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4F8BE7E3" w:rsidR="006E4797" w:rsidRPr="00DD2620" w:rsidRDefault="00551D82" w:rsidP="00DD2620">
      <w:pPr>
        <w:pBdr>
          <w:top w:val="nil"/>
          <w:left w:val="nil"/>
          <w:bottom w:val="nil"/>
          <w:right w:val="nil"/>
          <w:between w:val="nil"/>
        </w:pBdr>
        <w:rPr>
          <w:color w:val="000000"/>
        </w:rPr>
      </w:pPr>
      <w:r w:rsidRPr="00DD2620">
        <w:rPr>
          <w:b/>
          <w:color w:val="000000"/>
        </w:rPr>
        <w:t>TITLE:</w:t>
      </w:r>
      <w:r w:rsidRPr="00DD2620">
        <w:rPr>
          <w:color w:val="000000"/>
        </w:rPr>
        <w:t xml:space="preserve"> </w:t>
      </w:r>
    </w:p>
    <w:p w14:paraId="06C0C87E" w14:textId="2E84712E" w:rsidR="006E4797" w:rsidRPr="00DD2620" w:rsidRDefault="008D5C3B" w:rsidP="00DD2620">
      <w:pPr>
        <w:rPr>
          <w:bCs/>
        </w:rPr>
      </w:pPr>
      <w:r w:rsidRPr="00DD2620">
        <w:rPr>
          <w:bCs/>
        </w:rPr>
        <w:t>Dual-</w:t>
      </w:r>
      <w:r w:rsidR="00AF31F6">
        <w:rPr>
          <w:bCs/>
        </w:rPr>
        <w:t>C</w:t>
      </w:r>
      <w:r w:rsidRPr="00DD2620">
        <w:rPr>
          <w:bCs/>
        </w:rPr>
        <w:t xml:space="preserve">olor </w:t>
      </w:r>
      <w:r w:rsidR="00E401B6" w:rsidRPr="00DD2620">
        <w:rPr>
          <w:bCs/>
        </w:rPr>
        <w:t>Fluorescence C</w:t>
      </w:r>
      <w:r w:rsidRPr="00DD2620">
        <w:rPr>
          <w:bCs/>
        </w:rPr>
        <w:t>ross-</w:t>
      </w:r>
      <w:r w:rsidR="00E401B6" w:rsidRPr="00DD2620">
        <w:rPr>
          <w:bCs/>
        </w:rPr>
        <w:t xml:space="preserve">Correlation Spectroscopy </w:t>
      </w:r>
      <w:r w:rsidRPr="00DD2620">
        <w:rPr>
          <w:bCs/>
        </w:rPr>
        <w:t xml:space="preserve">to </w:t>
      </w:r>
      <w:r w:rsidR="00FC246B" w:rsidRPr="00DD2620">
        <w:rPr>
          <w:bCs/>
        </w:rPr>
        <w:t>S</w:t>
      </w:r>
      <w:r w:rsidRPr="00DD2620">
        <w:rPr>
          <w:bCs/>
        </w:rPr>
        <w:t xml:space="preserve">tudy </w:t>
      </w:r>
      <w:r w:rsidR="00E401B6" w:rsidRPr="00DD2620">
        <w:rPr>
          <w:bCs/>
        </w:rPr>
        <w:t>Protein</w:t>
      </w:r>
      <w:r w:rsidRPr="00DD2620">
        <w:rPr>
          <w:bCs/>
        </w:rPr>
        <w:t>-</w:t>
      </w:r>
      <w:r w:rsidR="00E401B6" w:rsidRPr="00DD2620">
        <w:rPr>
          <w:bCs/>
        </w:rPr>
        <w:t xml:space="preserve">Protein Interaction </w:t>
      </w:r>
      <w:r w:rsidRPr="00DD2620">
        <w:rPr>
          <w:bCs/>
        </w:rPr>
        <w:t xml:space="preserve">and </w:t>
      </w:r>
      <w:r w:rsidR="00E401B6" w:rsidRPr="00DD2620">
        <w:rPr>
          <w:bCs/>
        </w:rPr>
        <w:t xml:space="preserve">Protein Dynamics </w:t>
      </w:r>
      <w:r w:rsidRPr="00DD2620">
        <w:rPr>
          <w:bCs/>
        </w:rPr>
        <w:t xml:space="preserve">in </w:t>
      </w:r>
      <w:r w:rsidR="00E401B6" w:rsidRPr="00DD2620">
        <w:rPr>
          <w:bCs/>
        </w:rPr>
        <w:t>Live Cells</w:t>
      </w:r>
    </w:p>
    <w:p w14:paraId="19B404B5" w14:textId="77777777" w:rsidR="008D5C3B" w:rsidRPr="00DD2620" w:rsidRDefault="008D5C3B" w:rsidP="00DD2620">
      <w:pPr>
        <w:rPr>
          <w:b/>
        </w:rPr>
      </w:pPr>
    </w:p>
    <w:p w14:paraId="68A09378" w14:textId="77777777" w:rsidR="00FC246B" w:rsidRPr="00DD2620" w:rsidRDefault="00551D82" w:rsidP="00DD2620">
      <w:pPr>
        <w:rPr>
          <w:b/>
        </w:rPr>
      </w:pPr>
      <w:r w:rsidRPr="00DD2620">
        <w:rPr>
          <w:b/>
        </w:rPr>
        <w:t>AUTHORS AND AFFILIATIONS:</w:t>
      </w:r>
    </w:p>
    <w:p w14:paraId="60405A5A" w14:textId="1C549004" w:rsidR="008D5C3B" w:rsidRPr="00DD2620" w:rsidRDefault="008D5C3B" w:rsidP="00DD2620">
      <w:r w:rsidRPr="00DD2620">
        <w:t xml:space="preserve">Katherina </w:t>
      </w:r>
      <w:proofErr w:type="spellStart"/>
      <w:r w:rsidRPr="00DD2620">
        <w:t>Hemmen</w:t>
      </w:r>
      <w:proofErr w:type="spellEnd"/>
      <w:r w:rsidRPr="00DD2620">
        <w:t>*</w:t>
      </w:r>
      <w:r w:rsidRPr="00DD2620">
        <w:rPr>
          <w:vertAlign w:val="superscript"/>
        </w:rPr>
        <w:t>1</w:t>
      </w:r>
      <w:r w:rsidRPr="00DD2620">
        <w:t>, katherina.hemmen@uni-wuerzburg.de</w:t>
      </w:r>
    </w:p>
    <w:p w14:paraId="6B9B7767" w14:textId="1143217F" w:rsidR="008D5C3B" w:rsidRPr="00DD2620" w:rsidRDefault="008D5C3B" w:rsidP="00DD2620">
      <w:proofErr w:type="spellStart"/>
      <w:r w:rsidRPr="00DD2620">
        <w:t>Susobhan</w:t>
      </w:r>
      <w:proofErr w:type="spellEnd"/>
      <w:r w:rsidRPr="00DD2620">
        <w:t xml:space="preserve"> Choudhury*</w:t>
      </w:r>
      <w:r w:rsidRPr="00DD2620">
        <w:rPr>
          <w:vertAlign w:val="superscript"/>
        </w:rPr>
        <w:t>1</w:t>
      </w:r>
      <w:r w:rsidRPr="00DD2620">
        <w:t>, susobhan.choudhury@uni-wuerzburg.de</w:t>
      </w:r>
    </w:p>
    <w:p w14:paraId="78B0DB5D" w14:textId="10582D44" w:rsidR="008D5C3B" w:rsidRPr="00DD2620" w:rsidRDefault="008D5C3B" w:rsidP="00DD2620">
      <w:pPr>
        <w:rPr>
          <w:lang w:val="de-DE"/>
        </w:rPr>
      </w:pPr>
      <w:r w:rsidRPr="00DD2620">
        <w:rPr>
          <w:lang w:val="de-DE"/>
        </w:rPr>
        <w:t>Mike Friedrich</w:t>
      </w:r>
      <w:r w:rsidRPr="00DD2620">
        <w:rPr>
          <w:vertAlign w:val="superscript"/>
          <w:lang w:val="de-DE"/>
        </w:rPr>
        <w:t>1</w:t>
      </w:r>
      <w:r w:rsidRPr="00DD2620">
        <w:rPr>
          <w:lang w:val="de-DE"/>
        </w:rPr>
        <w:t>, mike.friedrich@uni-wuerzburg.de</w:t>
      </w:r>
    </w:p>
    <w:p w14:paraId="2B38137D" w14:textId="6571FDEE" w:rsidR="008D5C3B" w:rsidRPr="00DD2620" w:rsidRDefault="008D5C3B" w:rsidP="00DD2620">
      <w:r w:rsidRPr="00DD2620">
        <w:t>Johannes Balkenhol</w:t>
      </w:r>
      <w:r w:rsidRPr="00DD2620">
        <w:rPr>
          <w:vertAlign w:val="superscript"/>
        </w:rPr>
        <w:t>1</w:t>
      </w:r>
      <w:r w:rsidRPr="00DD2620">
        <w:t>, Johannes.balkenhol@uni-wuerzburg.de</w:t>
      </w:r>
    </w:p>
    <w:p w14:paraId="0C091EE8" w14:textId="001B48E1" w:rsidR="008D5C3B" w:rsidRPr="00DD2620" w:rsidRDefault="008D5C3B" w:rsidP="00DD2620">
      <w:r w:rsidRPr="00DD2620">
        <w:t>Felix Knote</w:t>
      </w:r>
      <w:r w:rsidRPr="00DD2620">
        <w:rPr>
          <w:vertAlign w:val="superscript"/>
        </w:rPr>
        <w:t>1</w:t>
      </w:r>
      <w:r w:rsidRPr="00DD2620">
        <w:t>, felix.knote@stud-mail.uni-wuerzburg.de</w:t>
      </w:r>
    </w:p>
    <w:p w14:paraId="61A9C77D" w14:textId="003615F2" w:rsidR="008D5C3B" w:rsidRPr="00DD2620" w:rsidRDefault="008D5C3B" w:rsidP="00DD2620">
      <w:pPr>
        <w:rPr>
          <w:lang w:val="de-DE"/>
        </w:rPr>
      </w:pPr>
      <w:r w:rsidRPr="00DD2620">
        <w:rPr>
          <w:lang w:val="de-DE"/>
        </w:rPr>
        <w:t>Martin Lohse</w:t>
      </w:r>
      <w:r w:rsidRPr="00DD2620">
        <w:rPr>
          <w:vertAlign w:val="superscript"/>
          <w:lang w:val="de-DE"/>
        </w:rPr>
        <w:t>2</w:t>
      </w:r>
      <w:r w:rsidRPr="00DD2620">
        <w:rPr>
          <w:lang w:val="de-DE"/>
        </w:rPr>
        <w:t>, lohse@toxi.uni-wuerzburg.de</w:t>
      </w:r>
    </w:p>
    <w:p w14:paraId="29B4119D" w14:textId="2E67E35D" w:rsidR="008D5C3B" w:rsidRPr="00DD2620" w:rsidRDefault="008D5C3B" w:rsidP="00DD2620">
      <w:pPr>
        <w:rPr>
          <w:lang w:val="de-DE"/>
        </w:rPr>
      </w:pPr>
      <w:r w:rsidRPr="00DD2620">
        <w:rPr>
          <w:lang w:val="de-DE"/>
        </w:rPr>
        <w:t>Katrin G. Heinze</w:t>
      </w:r>
      <w:r w:rsidRPr="00DD2620">
        <w:rPr>
          <w:vertAlign w:val="superscript"/>
          <w:lang w:val="de-DE"/>
        </w:rPr>
        <w:t>#1</w:t>
      </w:r>
      <w:r w:rsidRPr="00DD2620">
        <w:rPr>
          <w:lang w:val="de-DE"/>
        </w:rPr>
        <w:t>, katrin.heinze@uni-wuerzburg.de</w:t>
      </w:r>
    </w:p>
    <w:p w14:paraId="7EFE4B4E" w14:textId="77777777" w:rsidR="008D5C3B" w:rsidRPr="00DD2620" w:rsidRDefault="008D5C3B" w:rsidP="00DD2620">
      <w:pPr>
        <w:rPr>
          <w:lang w:val="de-DE"/>
        </w:rPr>
      </w:pPr>
    </w:p>
    <w:p w14:paraId="7C146B8E" w14:textId="7D62D95E" w:rsidR="008D5C3B" w:rsidRDefault="008D5C3B" w:rsidP="00DD2620">
      <w:r w:rsidRPr="00DD2620">
        <w:t>*</w:t>
      </w:r>
      <w:r w:rsidR="00041D2F">
        <w:t xml:space="preserve">Authors </w:t>
      </w:r>
      <w:r w:rsidRPr="00DD2620">
        <w:t>contributed equally</w:t>
      </w:r>
      <w:r w:rsidR="00041D2F">
        <w:t>.</w:t>
      </w:r>
    </w:p>
    <w:p w14:paraId="0E1DDD93" w14:textId="77777777" w:rsidR="00041D2F" w:rsidRPr="00DD2620" w:rsidRDefault="00041D2F" w:rsidP="00DD2620"/>
    <w:p w14:paraId="7F9B76AE" w14:textId="08C5D65E" w:rsidR="008D5C3B" w:rsidRPr="00DD2620" w:rsidRDefault="008D5C3B" w:rsidP="00DD2620">
      <w:r w:rsidRPr="00DD2620">
        <w:rPr>
          <w:vertAlign w:val="superscript"/>
        </w:rPr>
        <w:t>1</w:t>
      </w:r>
      <w:r w:rsidRPr="00DD2620">
        <w:t>Rudolf Virchow Center for Integrative and Translation Bioimaging, Julius-Maximilian University Wuerzburg, Wuerzburg, Germany</w:t>
      </w:r>
    </w:p>
    <w:p w14:paraId="5EDCDFD3" w14:textId="26CF6D2A" w:rsidR="008D5C3B" w:rsidRPr="00DD2620" w:rsidRDefault="008D5C3B" w:rsidP="00DD2620">
      <w:r w:rsidRPr="00DD2620">
        <w:rPr>
          <w:vertAlign w:val="superscript"/>
        </w:rPr>
        <w:t>2</w:t>
      </w:r>
      <w:r w:rsidRPr="00DD2620">
        <w:t>Max Delbrück Center for Molecular Medicine, Berlin, Germany</w:t>
      </w:r>
    </w:p>
    <w:p w14:paraId="34941860" w14:textId="77777777" w:rsidR="008D5C3B" w:rsidRPr="00DD2620" w:rsidRDefault="008D5C3B" w:rsidP="00DD2620"/>
    <w:p w14:paraId="141ABDE5" w14:textId="65CDAFCB" w:rsidR="006E4797" w:rsidRPr="00DD2620" w:rsidRDefault="008D5C3B" w:rsidP="00DD2620">
      <w:pPr>
        <w:pBdr>
          <w:top w:val="nil"/>
          <w:left w:val="nil"/>
          <w:bottom w:val="nil"/>
          <w:right w:val="nil"/>
          <w:between w:val="nil"/>
        </w:pBdr>
      </w:pPr>
      <w:r w:rsidRPr="00DD2620">
        <w:rPr>
          <w:vertAlign w:val="superscript"/>
        </w:rPr>
        <w:t>#</w:t>
      </w:r>
      <w:proofErr w:type="gramStart"/>
      <w:r w:rsidRPr="00DD2620">
        <w:t>corresponding</w:t>
      </w:r>
      <w:proofErr w:type="gramEnd"/>
      <w:r w:rsidRPr="00DD2620">
        <w:t xml:space="preserve"> author: </w:t>
      </w:r>
      <w:hyperlink r:id="rId8" w:history="1">
        <w:r w:rsidRPr="00DD2620">
          <w:rPr>
            <w:rStyle w:val="Hyperlink"/>
          </w:rPr>
          <w:t>katrin.heinze@uni-wuerzburg.de</w:t>
        </w:r>
      </w:hyperlink>
    </w:p>
    <w:p w14:paraId="00ADF003" w14:textId="77777777" w:rsidR="008D5C3B" w:rsidRPr="00DD2620" w:rsidRDefault="008D5C3B" w:rsidP="00DD2620">
      <w:pPr>
        <w:pBdr>
          <w:top w:val="nil"/>
          <w:left w:val="nil"/>
          <w:bottom w:val="nil"/>
          <w:right w:val="nil"/>
          <w:between w:val="nil"/>
        </w:pBdr>
        <w:rPr>
          <w:color w:val="000000"/>
        </w:rPr>
      </w:pPr>
    </w:p>
    <w:p w14:paraId="60F3B8D4" w14:textId="0AC3A0FD" w:rsidR="006E4797" w:rsidRPr="00DD2620" w:rsidRDefault="00551D82" w:rsidP="00DD2620">
      <w:r w:rsidRPr="00DD2620">
        <w:rPr>
          <w:b/>
        </w:rPr>
        <w:t>SUMMARY</w:t>
      </w:r>
    </w:p>
    <w:p w14:paraId="74EFC8D7" w14:textId="668E7880" w:rsidR="006E4797" w:rsidRPr="00DD2620" w:rsidRDefault="00FF350E" w:rsidP="00DD2620">
      <w:r w:rsidRPr="00DD2620">
        <w:t>We present a</w:t>
      </w:r>
      <w:r w:rsidR="003A6AEB" w:rsidRPr="00DD2620">
        <w:t>n experimental</w:t>
      </w:r>
      <w:r w:rsidRPr="00DD2620">
        <w:t xml:space="preserve"> protocol and </w:t>
      </w:r>
      <w:r w:rsidR="003A6AEB" w:rsidRPr="00DD2620">
        <w:t xml:space="preserve">data analysis </w:t>
      </w:r>
      <w:r w:rsidRPr="00DD2620">
        <w:t>workflow to perform live cell dual-color fluorescence cross</w:t>
      </w:r>
      <w:r w:rsidR="00AF31F6">
        <w:t xml:space="preserve"> </w:t>
      </w:r>
      <w:r w:rsidRPr="00DD2620">
        <w:t>correlation spectroscopy (FCCS) combined with Förster Resonance Energy transfer (FRET) to study membrane receptor dynamics in live cells using modern fluorescence labeling techniques.</w:t>
      </w:r>
    </w:p>
    <w:p w14:paraId="50B3E71F" w14:textId="77777777" w:rsidR="00FF350E" w:rsidRPr="00DD2620" w:rsidRDefault="00FF350E" w:rsidP="00DD2620"/>
    <w:p w14:paraId="2DF8E628" w14:textId="0E03CCF9" w:rsidR="006E4797" w:rsidRPr="00DD2620" w:rsidRDefault="00551D82" w:rsidP="00DD2620">
      <w:pPr>
        <w:rPr>
          <w:color w:val="808080"/>
        </w:rPr>
      </w:pPr>
      <w:r w:rsidRPr="00DD2620">
        <w:rPr>
          <w:b/>
        </w:rPr>
        <w:t>ABSTRACT:</w:t>
      </w:r>
      <w:r w:rsidRPr="00DD2620">
        <w:t xml:space="preserve"> </w:t>
      </w:r>
    </w:p>
    <w:p w14:paraId="7A16DE54" w14:textId="3A7E461E" w:rsidR="008D5C3B" w:rsidRPr="00DD2620" w:rsidRDefault="008D5C3B" w:rsidP="00DD2620">
      <w:r w:rsidRPr="00DD2620">
        <w:t>We present a protocol and workflow to perform live cell dual-color fluorescence cross</w:t>
      </w:r>
      <w:r w:rsidR="00AF31F6">
        <w:t>-</w:t>
      </w:r>
      <w:r w:rsidRPr="00DD2620">
        <w:t>correlation spectroscopy (FCCS) combined with Förster Resonance Energy transfer (FRET) to study membrane receptor dynamics in live cells using modern fluorescence labeling techniques. In dual-color FCCS, where the fluctuations in fluorescence intensity represent the dynamic</w:t>
      </w:r>
      <w:r w:rsidR="002767B9">
        <w:t xml:space="preserve"> </w:t>
      </w:r>
      <w:r w:rsidRPr="00DD2620">
        <w:t>“fingerprint” of the respective fluorescent biomolecule, we can probe co-diffusion or binding of the receptors. FRET, with its high sensitivity to molecular distances, serves as a well-known “</w:t>
      </w:r>
      <w:proofErr w:type="spellStart"/>
      <w:r w:rsidRPr="00DD2620">
        <w:t>nanoruler</w:t>
      </w:r>
      <w:proofErr w:type="spellEnd"/>
      <w:r w:rsidRPr="00DD2620">
        <w:t xml:space="preserve">” to monitor intramolecular changes. Taken together, conformational changes and key parameters such as local receptor concentrations and mobility constants become accessible in cellular settings. </w:t>
      </w:r>
    </w:p>
    <w:p w14:paraId="5EDEB6FD" w14:textId="77777777" w:rsidR="00FC246B" w:rsidRPr="00DD2620" w:rsidRDefault="00FC246B" w:rsidP="00DD2620"/>
    <w:p w14:paraId="5A5C3B38" w14:textId="16B7FE9D" w:rsidR="008D5C3B" w:rsidRPr="00DD2620" w:rsidRDefault="008D5C3B" w:rsidP="00DD2620">
      <w:r w:rsidRPr="00DD2620">
        <w:t>Quantitative fluorescence approaches are challenging in cells due to high noise levels and the vulnerab</w:t>
      </w:r>
      <w:r w:rsidR="002C67AC" w:rsidRPr="00DD2620">
        <w:t>i</w:t>
      </w:r>
      <w:r w:rsidRPr="00DD2620">
        <w:t>l</w:t>
      </w:r>
      <w:r w:rsidR="002C67AC" w:rsidRPr="00DD2620">
        <w:t>ity</w:t>
      </w:r>
      <w:r w:rsidRPr="00DD2620">
        <w:t xml:space="preserve"> </w:t>
      </w:r>
      <w:r w:rsidR="002C67AC" w:rsidRPr="00DD2620">
        <w:t xml:space="preserve">of the </w:t>
      </w:r>
      <w:r w:rsidRPr="00DD2620">
        <w:t xml:space="preserve">sample. </w:t>
      </w:r>
      <w:r w:rsidR="002C67AC" w:rsidRPr="00DD2620">
        <w:t xml:space="preserve">Here we </w:t>
      </w:r>
      <w:r w:rsidRPr="00DD2620">
        <w:t>show how to perform</w:t>
      </w:r>
      <w:r w:rsidR="002C67AC" w:rsidRPr="00DD2620">
        <w:t xml:space="preserve"> </w:t>
      </w:r>
      <w:r w:rsidR="009C12C7" w:rsidRPr="00DD2620">
        <w:t>this</w:t>
      </w:r>
      <w:r w:rsidR="002C67AC" w:rsidRPr="00DD2620">
        <w:t xml:space="preserve"> </w:t>
      </w:r>
      <w:r w:rsidRPr="00DD2620">
        <w:t>experiment</w:t>
      </w:r>
      <w:r w:rsidR="00AF31F6">
        <w:t>,</w:t>
      </w:r>
      <w:r w:rsidRPr="00DD2620">
        <w:t xml:space="preserve"> including the calibration steps</w:t>
      </w:r>
      <w:r w:rsidR="002C67AC" w:rsidRPr="00DD2620">
        <w:t xml:space="preserve"> using</w:t>
      </w:r>
      <w:r w:rsidRPr="00DD2620">
        <w:t xml:space="preserve"> </w:t>
      </w:r>
      <w:r w:rsidR="002C67AC" w:rsidRPr="00DD2620">
        <w:t>d</w:t>
      </w:r>
      <w:r w:rsidRPr="00DD2620">
        <w:t>ual-color lab</w:t>
      </w:r>
      <w:r w:rsidR="003A6AEB" w:rsidRPr="00DD2620">
        <w:t>eled β2-adrenergic receptor (β</w:t>
      </w:r>
      <w:r w:rsidR="003A6AEB" w:rsidRPr="00DD2620">
        <w:rPr>
          <w:vertAlign w:val="subscript"/>
        </w:rPr>
        <w:t>2</w:t>
      </w:r>
      <w:r w:rsidRPr="00DD2620">
        <w:t xml:space="preserve">AR) labeled </w:t>
      </w:r>
      <w:r w:rsidR="002C67AC" w:rsidRPr="00DD2620">
        <w:t xml:space="preserve">with </w:t>
      </w:r>
      <w:r w:rsidRPr="00DD2620">
        <w:t xml:space="preserve">eGFP and </w:t>
      </w:r>
      <w:proofErr w:type="spellStart"/>
      <w:r w:rsidRPr="00DD2620">
        <w:t>SNAPtag</w:t>
      </w:r>
      <w:proofErr w:type="spellEnd"/>
      <w:r w:rsidRPr="00DD2620">
        <w:t xml:space="preserve">-TAMRA. </w:t>
      </w:r>
      <w:r w:rsidR="00AF31F6">
        <w:t>A s</w:t>
      </w:r>
      <w:r w:rsidRPr="00DD2620">
        <w:t xml:space="preserve">tep-by-step </w:t>
      </w:r>
      <w:r w:rsidR="002C67AC" w:rsidRPr="00DD2620">
        <w:t>data analysis procedure is provided</w:t>
      </w:r>
      <w:r w:rsidRPr="00DD2620">
        <w:t xml:space="preserve"> using open-source software and templates that are easy to customize. </w:t>
      </w:r>
    </w:p>
    <w:p w14:paraId="0DF983C3" w14:textId="77777777" w:rsidR="00FC246B" w:rsidRPr="00DD2620" w:rsidRDefault="00FC246B" w:rsidP="00DD2620"/>
    <w:p w14:paraId="2CF9CD54" w14:textId="4984F69C" w:rsidR="006E4797" w:rsidRPr="00DD2620" w:rsidRDefault="008D5C3B" w:rsidP="00DD2620">
      <w:r w:rsidRPr="00DD2620">
        <w:lastRenderedPageBreak/>
        <w:t xml:space="preserve">Our guideline enables researchers to unravel molecular interactions of biomolecules in live cells </w:t>
      </w:r>
      <w:r w:rsidRPr="00DD2620">
        <w:rPr>
          <w:i/>
        </w:rPr>
        <w:t>in situ</w:t>
      </w:r>
      <w:r w:rsidRPr="00DD2620">
        <w:t xml:space="preserve"> with high reliability despite the limited signal-to-noise levels in live cell experiments. The operational window of FRET and particularly FCCS at low concentrations allows quantitative analysis </w:t>
      </w:r>
      <w:r w:rsidR="009C12C7" w:rsidRPr="00DD2620">
        <w:t xml:space="preserve">at </w:t>
      </w:r>
      <w:r w:rsidRPr="00DD2620">
        <w:t>near-physiological conditions.</w:t>
      </w:r>
    </w:p>
    <w:p w14:paraId="650AAAFF" w14:textId="77777777" w:rsidR="008D5C3B" w:rsidRPr="00DD2620" w:rsidRDefault="008D5C3B" w:rsidP="00DD2620"/>
    <w:p w14:paraId="0646E204" w14:textId="42DB35BD" w:rsidR="006E4797" w:rsidRPr="00DD2620" w:rsidRDefault="00551D82" w:rsidP="00DD2620">
      <w:pPr>
        <w:rPr>
          <w:color w:val="808080"/>
        </w:rPr>
      </w:pPr>
      <w:r w:rsidRPr="00DD2620">
        <w:rPr>
          <w:b/>
        </w:rPr>
        <w:t>INTRODUCTION:</w:t>
      </w:r>
      <w:r w:rsidRPr="00DD2620">
        <w:t xml:space="preserve"> </w:t>
      </w:r>
    </w:p>
    <w:p w14:paraId="7FDC620E" w14:textId="796A2F12" w:rsidR="00D7429C" w:rsidRPr="00DD2620" w:rsidRDefault="004A6BEE" w:rsidP="00DD2620">
      <w:pPr>
        <w:autoSpaceDE w:val="0"/>
        <w:autoSpaceDN w:val="0"/>
        <w:adjustRightInd w:val="0"/>
        <w:rPr>
          <w:shd w:val="clear" w:color="auto" w:fill="FFFFFF"/>
        </w:rPr>
      </w:pPr>
      <w:r w:rsidRPr="00DD2620">
        <w:t xml:space="preserve">Fluorescence spectroscopy is one of the main methods to quantify protein dynamics and protein-protein interactions with minimal perturbation in a cellular context. Confocal </w:t>
      </w:r>
      <w:r w:rsidRPr="00DD2620">
        <w:rPr>
          <w:shd w:val="clear" w:color="auto" w:fill="FFFFFF"/>
        </w:rPr>
        <w:t xml:space="preserve">fluorescence correlation spectroscopy (FCS) is one </w:t>
      </w:r>
      <w:r w:rsidR="009C12C7" w:rsidRPr="00DD2620">
        <w:rPr>
          <w:shd w:val="clear" w:color="auto" w:fill="FFFFFF"/>
        </w:rPr>
        <w:t xml:space="preserve">of the </w:t>
      </w:r>
      <w:r w:rsidRPr="00DD2620">
        <w:rPr>
          <w:shd w:val="clear" w:color="auto" w:fill="FFFFFF"/>
        </w:rPr>
        <w:t>powerful method</w:t>
      </w:r>
      <w:r w:rsidR="009C12C7" w:rsidRPr="00DD2620">
        <w:rPr>
          <w:shd w:val="clear" w:color="auto" w:fill="FFFFFF"/>
        </w:rPr>
        <w:t>s</w:t>
      </w:r>
      <w:r w:rsidRPr="00DD2620">
        <w:rPr>
          <w:shd w:val="clear" w:color="auto" w:fill="FFFFFF"/>
        </w:rPr>
        <w:t xml:space="preserve"> to analyze molecular dynamics as it is single</w:t>
      </w:r>
      <w:r w:rsidR="00AF31F6">
        <w:rPr>
          <w:shd w:val="clear" w:color="auto" w:fill="FFFFFF"/>
        </w:rPr>
        <w:t>-</w:t>
      </w:r>
      <w:r w:rsidRPr="00DD2620">
        <w:rPr>
          <w:shd w:val="clear" w:color="auto" w:fill="FFFFFF"/>
        </w:rPr>
        <w:t>molecule sensitive, highly selective, and live-cell compatible</w:t>
      </w:r>
      <w:r w:rsidR="00BF6C6D">
        <w:rPr>
          <w:shd w:val="clear" w:color="auto" w:fill="FFFFFF"/>
        </w:rPr>
        <w:t xml:space="preserve"> </w:t>
      </w:r>
      <w:r w:rsidR="00B8146A" w:rsidRPr="00DD2620">
        <w:rPr>
          <w:shd w:val="clear" w:color="auto" w:fill="FFFFFF"/>
        </w:rPr>
        <w:fldChar w:fldCharType="begin"/>
      </w:r>
      <w:r w:rsidR="00CA0BCB">
        <w:rPr>
          <w:shd w:val="clear" w:color="auto" w:fill="FFFFFF"/>
        </w:rPr>
        <w:instrText xml:space="preserve"> ADDIN EN.CITE &lt;EndNote&gt;&lt;Cite&gt;&lt;Author&gt;Hess&lt;/Author&gt;&lt;Year&gt;2002&lt;/Year&gt;&lt;RecNum&gt;38&lt;/RecNum&gt;&lt;DisplayText&gt;&lt;style face="superscript"&gt;1&lt;/style&gt;&lt;/DisplayText&gt;&lt;record&gt;&lt;rec-number&gt;38&lt;/rec-number&gt;&lt;foreign-keys&gt;&lt;key app="EN" db-id="wwrw0rs2orsdpuerf5svs0enf929as02wat2" timestamp="1629639980"&gt;38&lt;/key&gt;&lt;/foreign-keys&gt;&lt;ref-type name="Journal Article"&gt;17&lt;/ref-type&gt;&lt;contributors&gt;&lt;authors&gt;&lt;author&gt;Hess, S. T.&lt;/author&gt;&lt;author&gt;Huang, S. H.&lt;/author&gt;&lt;author&gt;Heikal, A. A.&lt;/author&gt;&lt;author&gt;Webb, W. W.&lt;/author&gt;&lt;/authors&gt;&lt;/contributors&gt;&lt;auth-address&gt;Cornell Univ, Dept Phys, Ithaca, NY 14853 USA&amp;#xD;Cornell Univ, Sch Appl &amp;amp; Engn Phys, Ithaca, NY 14853 USA&lt;/auth-address&gt;&lt;titles&gt;&lt;title&gt;Biological and chemical applications of fluorescence correlation spectroscopy: A review&lt;/title&gt;&lt;secondary-title&gt;Biochemistry&lt;/secondary-title&gt;&lt;alt-title&gt;Biochemistry-Us&lt;/alt-title&gt;&lt;/titles&gt;&lt;periodical&gt;&lt;full-title&gt;Biochemistry&lt;/full-title&gt;&lt;abbr-1&gt;Biochemistry-Us&lt;/abbr-1&gt;&lt;/periodical&gt;&lt;alt-periodical&gt;&lt;full-title&gt;Biochemistry&lt;/full-title&gt;&lt;abbr-1&gt;Biochemistry-Us&lt;/abbr-1&gt;&lt;/alt-periodical&gt;&lt;pages&gt;697-705&lt;/pages&gt;&lt;volume&gt;41&lt;/volume&gt;&lt;number&gt;3&lt;/number&gt;&lt;keywords&gt;&lt;keyword&gt;intensity distribution analysis&lt;/keyword&gt;&lt;keyword&gt;cross-correlation spectroscopy&lt;/keyword&gt;&lt;keyword&gt;single-molecule&lt;/keyword&gt;&lt;keyword&gt;multiphoton excitation&lt;/keyword&gt;&lt;keyword&gt;statistical accuracy&lt;/keyword&gt;&lt;keyword&gt;interaction kinetics&lt;/keyword&gt;&lt;keyword&gt;protein&lt;/keyword&gt;&lt;keyword&gt;diffusion&lt;/keyword&gt;&lt;keyword&gt;dynamics&lt;/keyword&gt;&lt;keyword&gt;binding&lt;/keyword&gt;&lt;/keywords&gt;&lt;dates&gt;&lt;year&gt;2002&lt;/year&gt;&lt;pub-dates&gt;&lt;date&gt;Jan 22&lt;/date&gt;&lt;/pub-dates&gt;&lt;/dates&gt;&lt;isbn&gt;0006-2960&lt;/isbn&gt;&lt;accession-num&gt;WOS:000173374500001&lt;/accession-num&gt;&lt;urls&gt;&lt;related-urls&gt;&lt;url&gt;&amp;lt;Go to ISI&amp;gt;://WOS:000173374500001&lt;/url&gt;&lt;/related-urls&gt;&lt;/urls&gt;&lt;electronic-resource-num&gt;10.1021/bi0118512&lt;/electronic-resource-num&gt;&lt;language&gt;English&lt;/language&gt;&lt;/record&gt;&lt;/Cite&gt;&lt;/EndNote&gt;</w:instrText>
      </w:r>
      <w:r w:rsidR="00B8146A" w:rsidRPr="00DD2620">
        <w:rPr>
          <w:shd w:val="clear" w:color="auto" w:fill="FFFFFF"/>
        </w:rPr>
        <w:fldChar w:fldCharType="separate"/>
      </w:r>
      <w:r w:rsidR="00CA0BCB" w:rsidRPr="00CA0BCB">
        <w:rPr>
          <w:noProof/>
          <w:shd w:val="clear" w:color="auto" w:fill="FFFFFF"/>
          <w:vertAlign w:val="superscript"/>
        </w:rPr>
        <w:t>1</w:t>
      </w:r>
      <w:r w:rsidR="00B8146A" w:rsidRPr="00DD2620">
        <w:rPr>
          <w:shd w:val="clear" w:color="auto" w:fill="FFFFFF"/>
        </w:rPr>
        <w:fldChar w:fldCharType="end"/>
      </w:r>
      <w:r w:rsidRPr="00DD2620">
        <w:rPr>
          <w:shd w:val="clear" w:color="auto" w:fill="FFFFFF"/>
        </w:rPr>
        <w:t>. Compared with other dynamics</w:t>
      </w:r>
      <w:r w:rsidR="00AF31F6">
        <w:rPr>
          <w:shd w:val="clear" w:color="auto" w:fill="FFFFFF"/>
        </w:rPr>
        <w:t>-</w:t>
      </w:r>
      <w:r w:rsidRPr="00DD2620">
        <w:rPr>
          <w:shd w:val="clear" w:color="auto" w:fill="FFFFFF"/>
        </w:rPr>
        <w:t xml:space="preserve">orientated approaches, FCS has a broader measurable time range spanning from ~ ns to </w:t>
      </w:r>
      <w:r w:rsidRPr="00DD2620">
        <w:rPr>
          <w:rFonts w:ascii="Cambria Math" w:hAnsi="Cambria Math" w:cs="Cambria Math"/>
          <w:shd w:val="clear" w:color="auto" w:fill="FFFFFF"/>
        </w:rPr>
        <w:t>∼</w:t>
      </w:r>
      <w:r w:rsidRPr="00DD2620">
        <w:rPr>
          <w:shd w:val="clear" w:color="auto" w:fill="FFFFFF"/>
        </w:rPr>
        <w:t xml:space="preserve"> s, most importantly covering the fast time scales that are often inaccessible by imaging-based methods. Moreover, it also provides spatial selectivity so that membrane, cytoplasmic</w:t>
      </w:r>
      <w:r w:rsidR="00AF31F6">
        <w:rPr>
          <w:shd w:val="clear" w:color="auto" w:fill="FFFFFF"/>
        </w:rPr>
        <w:t>,</w:t>
      </w:r>
      <w:r w:rsidRPr="00DD2620">
        <w:rPr>
          <w:shd w:val="clear" w:color="auto" w:fill="FFFFFF"/>
        </w:rPr>
        <w:t xml:space="preserve"> and nucleus molecular dynamics can be easily distinguished </w:t>
      </w:r>
      <w:r w:rsidR="00B8146A" w:rsidRPr="00DD2620">
        <w:rPr>
          <w:shd w:val="clear" w:color="auto" w:fill="FFFFFF"/>
        </w:rPr>
        <w:fldChar w:fldCharType="begin"/>
      </w:r>
      <w:r w:rsidR="00CA0BCB">
        <w:rPr>
          <w:shd w:val="clear" w:color="auto" w:fill="FFFFFF"/>
        </w:rPr>
        <w:instrText xml:space="preserve"> ADDIN EN.CITE &lt;EndNote&gt;&lt;Cite&gt;&lt;Author&gt;Haustein&lt;/Author&gt;&lt;Year&gt;2003&lt;/Year&gt;&lt;RecNum&gt;39&lt;/RecNum&gt;&lt;DisplayText&gt;&lt;style face="superscript"&gt;2&lt;/style&gt;&lt;/DisplayText&gt;&lt;record&gt;&lt;rec-number&gt;39&lt;/rec-number&gt;&lt;foreign-keys&gt;&lt;key app="EN" db-id="wwrw0rs2orsdpuerf5svs0enf929as02wat2" timestamp="1629640007"&gt;39&lt;/key&gt;&lt;/foreign-keys&gt;&lt;ref-type name="Journal Article"&gt;17&lt;/ref-type&gt;&lt;contributors&gt;&lt;authors&gt;&lt;author&gt;Haustein, E.&lt;/author&gt;&lt;author&gt;Schwille, P.&lt;/author&gt;&lt;/authors&gt;&lt;/contributors&gt;&lt;auth-address&gt;Max Planck Inst Biophys Chem, D-37077 Gottingen, Germany&lt;/auth-address&gt;&lt;titles&gt;&lt;title&gt;Ultrasensitive investigations of biological systems by fluorescence correlation spectroscopy&lt;/title&gt;&lt;secondary-title&gt;Methods&lt;/secondary-title&gt;&lt;alt-title&gt;Methods&lt;/alt-title&gt;&lt;/titles&gt;&lt;periodical&gt;&lt;full-title&gt;Methods&lt;/full-title&gt;&lt;abbr-1&gt;Methods&lt;/abbr-1&gt;&lt;/periodical&gt;&lt;alt-periodical&gt;&lt;full-title&gt;Methods&lt;/full-title&gt;&lt;abbr-1&gt;Methods&lt;/abbr-1&gt;&lt;/alt-periodical&gt;&lt;pages&gt;153-166&lt;/pages&gt;&lt;volume&gt;29&lt;/volume&gt;&lt;number&gt;2&lt;/number&gt;&lt;keywords&gt;&lt;keyword&gt;fluctuations&lt;/keyword&gt;&lt;keyword&gt;fcs&lt;/keyword&gt;&lt;keyword&gt;diffusion&lt;/keyword&gt;&lt;keyword&gt;membrane&lt;/keyword&gt;&lt;keyword&gt;cross-correlation spectroscopy&lt;/keyword&gt;&lt;keyword&gt;ligand-receptor interactions&lt;/keyword&gt;&lt;keyword&gt;single-molecule detection&lt;/keyword&gt;&lt;keyword&gt;2-photon excitation&lt;/keyword&gt;&lt;keyword&gt;interaction kinetics&lt;/keyword&gt;&lt;keyword&gt;anomalous diffusion&lt;/keyword&gt;&lt;keyword&gt;cell-surfaces&lt;/keyword&gt;&lt;keyword&gt;dynamics&lt;/keyword&gt;&lt;keyword&gt;microscopy&lt;/keyword&gt;&lt;keyword&gt;binding&lt;/keyword&gt;&lt;/keywords&gt;&lt;dates&gt;&lt;year&gt;2003&lt;/year&gt;&lt;pub-dates&gt;&lt;date&gt;Feb&lt;/date&gt;&lt;/pub-dates&gt;&lt;/dates&gt;&lt;isbn&gt;1046-2023&lt;/isbn&gt;&lt;accession-num&gt;WOS:000181469600005&lt;/accession-num&gt;&lt;urls&gt;&lt;related-urls&gt;&lt;url&gt;&amp;lt;Go to ISI&amp;gt;://WOS:000181469600005&lt;/url&gt;&lt;/related-urls&gt;&lt;/urls&gt;&lt;electronic-resource-num&gt;Pii S1046-2023(02)00306-7&amp;#xD;Doi 10.1016/S1046-2023(02)00306-7&lt;/electronic-resource-num&gt;&lt;language&gt;English&lt;/language&gt;&lt;/record&gt;&lt;/Cite&gt;&lt;/EndNote&gt;</w:instrText>
      </w:r>
      <w:r w:rsidR="00B8146A" w:rsidRPr="00DD2620">
        <w:rPr>
          <w:shd w:val="clear" w:color="auto" w:fill="FFFFFF"/>
        </w:rPr>
        <w:fldChar w:fldCharType="separate"/>
      </w:r>
      <w:r w:rsidR="00CA0BCB" w:rsidRPr="00CA0BCB">
        <w:rPr>
          <w:noProof/>
          <w:shd w:val="clear" w:color="auto" w:fill="FFFFFF"/>
          <w:vertAlign w:val="superscript"/>
        </w:rPr>
        <w:t>2</w:t>
      </w:r>
      <w:r w:rsidR="00B8146A" w:rsidRPr="00DD2620">
        <w:rPr>
          <w:shd w:val="clear" w:color="auto" w:fill="FFFFFF"/>
        </w:rPr>
        <w:fldChar w:fldCharType="end"/>
      </w:r>
      <w:r w:rsidRPr="00DD2620">
        <w:rPr>
          <w:shd w:val="clear" w:color="auto" w:fill="FFFFFF"/>
        </w:rPr>
        <w:t>. Thus, molecular blinking, the average local concentration</w:t>
      </w:r>
      <w:r w:rsidR="00AF31F6">
        <w:rPr>
          <w:shd w:val="clear" w:color="auto" w:fill="FFFFFF"/>
        </w:rPr>
        <w:t>,</w:t>
      </w:r>
      <w:r w:rsidRPr="00DD2620">
        <w:rPr>
          <w:shd w:val="clear" w:color="auto" w:fill="FFFFFF"/>
        </w:rPr>
        <w:t xml:space="preserve"> and the diffusion coefficient can be quantitatively analyzed with FCS</w:t>
      </w:r>
      <w:r w:rsidR="00456D21" w:rsidRPr="00DD2620">
        <w:rPr>
          <w:shd w:val="clear" w:color="auto" w:fill="FFFFFF"/>
        </w:rPr>
        <w:t>.</w:t>
      </w:r>
      <w:r w:rsidRPr="00DD2620">
        <w:rPr>
          <w:shd w:val="clear" w:color="auto" w:fill="FFFFFF"/>
        </w:rPr>
        <w:t xml:space="preserve"> </w:t>
      </w:r>
      <w:r w:rsidR="00456D21" w:rsidRPr="00DD2620">
        <w:rPr>
          <w:shd w:val="clear" w:color="auto" w:fill="FFFFFF"/>
        </w:rPr>
        <w:t>I</w:t>
      </w:r>
      <w:r w:rsidRPr="00DD2620">
        <w:rPr>
          <w:shd w:val="clear" w:color="auto" w:fill="FFFFFF"/>
        </w:rPr>
        <w:t>ntermolecular dynamics such as binding become easily accessible when probing co-diffusion of two molecular species in fluorescence cross</w:t>
      </w:r>
      <w:r w:rsidR="00AF31F6">
        <w:rPr>
          <w:shd w:val="clear" w:color="auto" w:fill="FFFFFF"/>
        </w:rPr>
        <w:t>-</w:t>
      </w:r>
      <w:r w:rsidRPr="00DD2620">
        <w:rPr>
          <w:shd w:val="clear" w:color="auto" w:fill="FFFFFF"/>
        </w:rPr>
        <w:t xml:space="preserve">correlation spectroscopy (FCCS) analysis </w:t>
      </w:r>
      <w:r w:rsidR="00B8146A" w:rsidRPr="00DD2620">
        <w:rPr>
          <w:shd w:val="clear" w:color="auto" w:fill="FFFFFF"/>
        </w:rPr>
        <w:fldChar w:fldCharType="begin">
          <w:fldData xml:space="preserve">PEVuZE5vdGU+PENpdGU+PEF1dGhvcj5CYWNpYTwvQXV0aG9yPjxZZWFyPjIwMDY8L1llYXI+PFJl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</w:fldData>
        </w:fldChar>
      </w:r>
      <w:r w:rsidR="00CA0BCB">
        <w:rPr>
          <w:shd w:val="clear" w:color="auto" w:fill="FFFFFF"/>
        </w:rPr>
        <w:instrText xml:space="preserve"> ADDIN EN.CITE </w:instrText>
      </w:r>
      <w:r w:rsidR="00CA0BCB">
        <w:rPr>
          <w:shd w:val="clear" w:color="auto" w:fill="FFFFFF"/>
        </w:rPr>
        <w:fldChar w:fldCharType="begin">
          <w:fldData xml:space="preserve">PEVuZE5vdGU+PENpdGU+PEF1dGhvcj5CYWNpYTwvQXV0aG9yPjxZZWFyPjIwMDY8L1llYXI+PFJl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</w:fldData>
        </w:fldChar>
      </w:r>
      <w:r w:rsidR="00CA0BCB">
        <w:rPr>
          <w:shd w:val="clear" w:color="auto" w:fill="FFFFFF"/>
        </w:rPr>
        <w:instrText xml:space="preserve"> ADDIN EN.CITE.DATA </w:instrText>
      </w:r>
      <w:r w:rsidR="00CA0BCB">
        <w:rPr>
          <w:shd w:val="clear" w:color="auto" w:fill="FFFFFF"/>
        </w:rPr>
      </w:r>
      <w:r w:rsidR="00CA0BCB">
        <w:rPr>
          <w:shd w:val="clear" w:color="auto" w:fill="FFFFFF"/>
        </w:rPr>
        <w:fldChar w:fldCharType="end"/>
      </w:r>
      <w:r w:rsidR="00B8146A" w:rsidRPr="00DD2620">
        <w:rPr>
          <w:shd w:val="clear" w:color="auto" w:fill="FFFFFF"/>
        </w:rPr>
      </w:r>
      <w:r w:rsidR="00B8146A" w:rsidRPr="00DD2620">
        <w:rPr>
          <w:shd w:val="clear" w:color="auto" w:fill="FFFFFF"/>
        </w:rPr>
        <w:fldChar w:fldCharType="separate"/>
      </w:r>
      <w:r w:rsidR="00CA0BCB" w:rsidRPr="00CA0BCB">
        <w:rPr>
          <w:noProof/>
          <w:shd w:val="clear" w:color="auto" w:fill="FFFFFF"/>
          <w:vertAlign w:val="superscript"/>
        </w:rPr>
        <w:t>3-5</w:t>
      </w:r>
      <w:r w:rsidR="00B8146A" w:rsidRPr="00DD2620">
        <w:rPr>
          <w:shd w:val="clear" w:color="auto" w:fill="FFFFFF"/>
        </w:rPr>
        <w:fldChar w:fldCharType="end"/>
      </w:r>
      <w:r w:rsidR="007E0863" w:rsidRPr="00DD2620">
        <w:rPr>
          <w:shd w:val="clear" w:color="auto" w:fill="FFFFFF"/>
        </w:rPr>
        <w:t xml:space="preserve"> </w:t>
      </w:r>
      <w:r w:rsidRPr="00DD2620">
        <w:rPr>
          <w:shd w:val="clear" w:color="auto" w:fill="FFFFFF"/>
        </w:rPr>
        <w:t>in a dual</w:t>
      </w:r>
      <w:r w:rsidR="00AF31F6">
        <w:rPr>
          <w:shd w:val="clear" w:color="auto" w:fill="FFFFFF"/>
        </w:rPr>
        <w:t>-</w:t>
      </w:r>
      <w:r w:rsidRPr="00DD2620">
        <w:rPr>
          <w:shd w:val="clear" w:color="auto" w:fill="FFFFFF"/>
        </w:rPr>
        <w:t xml:space="preserve">color approach. </w:t>
      </w:r>
    </w:p>
    <w:p w14:paraId="76761218" w14:textId="77777777" w:rsidR="00D7429C" w:rsidRPr="00DD2620" w:rsidRDefault="00D7429C" w:rsidP="00DD2620">
      <w:pPr>
        <w:autoSpaceDE w:val="0"/>
        <w:autoSpaceDN w:val="0"/>
        <w:adjustRightInd w:val="0"/>
        <w:rPr>
          <w:shd w:val="clear" w:color="auto" w:fill="FFFFFF"/>
        </w:rPr>
      </w:pPr>
    </w:p>
    <w:p w14:paraId="13654B65" w14:textId="55D196FB" w:rsidR="004A6BEE" w:rsidRPr="00DD2620" w:rsidRDefault="004A6BEE" w:rsidP="00DD2620">
      <w:pPr>
        <w:autoSpaceDE w:val="0"/>
        <w:autoSpaceDN w:val="0"/>
        <w:adjustRightInd w:val="0"/>
        <w:rPr>
          <w:shd w:val="clear" w:color="auto" w:fill="FFFFFF"/>
        </w:rPr>
      </w:pPr>
      <w:r w:rsidRPr="00DD2620">
        <w:rPr>
          <w:shd w:val="clear" w:color="auto" w:fill="FFFFFF"/>
        </w:rPr>
        <w:t>The main underlying principle in correlation spectroscopy is</w:t>
      </w:r>
      <w:r w:rsidRPr="00DD2620">
        <w:t xml:space="preserve"> the statistical analysis of </w:t>
      </w:r>
      <w:r w:rsidRPr="00DD2620">
        <w:rPr>
          <w:shd w:val="clear" w:color="auto" w:fill="FFFFFF"/>
        </w:rPr>
        <w:t>intensity fluctuations emitted by fluorescently labeled biomolecules diffusing in and out of a laser focus</w:t>
      </w:r>
      <w:r w:rsidR="000C1208" w:rsidRPr="00DD2620">
        <w:rPr>
          <w:shd w:val="clear" w:color="auto" w:fill="FFFFFF"/>
        </w:rPr>
        <w:t xml:space="preserve"> (</w:t>
      </w:r>
      <w:r w:rsidR="000C1208" w:rsidRPr="00DD2620">
        <w:rPr>
          <w:b/>
          <w:bCs/>
          <w:shd w:val="clear" w:color="auto" w:fill="FFFFFF"/>
        </w:rPr>
        <w:t>Figure 1A</w:t>
      </w:r>
      <w:r w:rsidR="000C1208" w:rsidRPr="00DD2620">
        <w:rPr>
          <w:shd w:val="clear" w:color="auto" w:fill="FFFFFF"/>
        </w:rPr>
        <w:t>)</w:t>
      </w:r>
      <w:r w:rsidRPr="00DD2620">
        <w:rPr>
          <w:shd w:val="clear" w:color="auto" w:fill="FFFFFF"/>
        </w:rPr>
        <w:t xml:space="preserve">. </w:t>
      </w:r>
      <w:r w:rsidRPr="00DD2620">
        <w:t>The resulting auto- or cross-correlation functions then can be further analyzed by curve fitting to eventually derive the rate constants of interest. In other words</w:t>
      </w:r>
      <w:r w:rsidR="00456D21" w:rsidRPr="00DD2620">
        <w:t>,</w:t>
      </w:r>
      <w:r w:rsidRPr="00DD2620">
        <w:t xml:space="preserve"> </w:t>
      </w:r>
      <w:r w:rsidR="00456D21" w:rsidRPr="00DD2620">
        <w:rPr>
          <w:shd w:val="clear" w:color="auto" w:fill="FFFFFF"/>
        </w:rPr>
        <w:t>t</w:t>
      </w:r>
      <w:r w:rsidRPr="00DD2620">
        <w:rPr>
          <w:shd w:val="clear" w:color="auto" w:fill="FFFFFF"/>
        </w:rPr>
        <w:t xml:space="preserve">he statistical methods FCS and FCCS do not provide single molecule traces like in single particle tracking, but a dynamic pattern or “fingerprint” of a probed specimen with high temporal resolution. </w:t>
      </w:r>
      <w:r w:rsidR="00D7429C" w:rsidRPr="00DD2620">
        <w:rPr>
          <w:shd w:val="clear" w:color="auto" w:fill="FFFFFF"/>
        </w:rPr>
        <w:t>When c</w:t>
      </w:r>
      <w:r w:rsidRPr="00DD2620">
        <w:rPr>
          <w:shd w:val="clear" w:color="auto" w:fill="FFFFFF"/>
        </w:rPr>
        <w:t xml:space="preserve">ombined with </w:t>
      </w:r>
      <w:r w:rsidRPr="00DD2620">
        <w:t xml:space="preserve">Förster resonance energy transfer (FRET), </w:t>
      </w:r>
      <w:r w:rsidRPr="00DD2620">
        <w:rPr>
          <w:iCs/>
        </w:rPr>
        <w:t>intra</w:t>
      </w:r>
      <w:r w:rsidRPr="00DD2620">
        <w:t xml:space="preserve">molecular dynamics such </w:t>
      </w:r>
      <w:r w:rsidR="00D7429C" w:rsidRPr="00DD2620">
        <w:t xml:space="preserve">as </w:t>
      </w:r>
      <w:r w:rsidRPr="00DD2620">
        <w:t xml:space="preserve">conformational changes can be monitored at the same time in a common confocal setup </w:t>
      </w:r>
      <w:r w:rsidR="00B8146A" w:rsidRPr="00DD2620">
        <w:fldChar w:fldCharType="begin">
          <w:fldData xml:space="preserve">PEVuZE5vdGU+PENpdGU+PEF1dGhvcj5TYWhvbzwvQXV0aG9yPjxZZWFyPjIwMTE8L1llYXI+PFJl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</w:fldData>
        </w:fldChar>
      </w:r>
      <w:r w:rsidR="00CA0BCB">
        <w:instrText xml:space="preserve"> ADDIN EN.CITE </w:instrText>
      </w:r>
      <w:r w:rsidR="00CA0BCB">
        <w:fldChar w:fldCharType="begin">
          <w:fldData xml:space="preserve">PEVuZE5vdGU+PENpdGU+PEF1dGhvcj5TYWhvbzwvQXV0aG9yPjxZZWFyPjIwMTE8L1llYXI+PFJl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</w:fldData>
        </w:fldChar>
      </w:r>
      <w:r w:rsidR="00CA0BCB">
        <w:instrText xml:space="preserve"> ADDIN EN.CITE.DATA </w:instrText>
      </w:r>
      <w:r w:rsidR="00CA0BCB">
        <w:fldChar w:fldCharType="end"/>
      </w:r>
      <w:r w:rsidR="00B8146A" w:rsidRPr="00DD2620">
        <w:fldChar w:fldCharType="separate"/>
      </w:r>
      <w:r w:rsidR="00CA0BCB" w:rsidRPr="00CA0BCB">
        <w:rPr>
          <w:noProof/>
          <w:vertAlign w:val="superscript"/>
        </w:rPr>
        <w:t>5,6</w:t>
      </w:r>
      <w:r w:rsidR="00B8146A" w:rsidRPr="00DD2620">
        <w:fldChar w:fldCharType="end"/>
      </w:r>
      <w:r w:rsidRPr="00DD2620">
        <w:t>. FRET probes the distance of two fluorophores and is often referred to as a molecular “</w:t>
      </w:r>
      <w:proofErr w:type="spellStart"/>
      <w:r w:rsidRPr="00DD2620">
        <w:t>nanoruler</w:t>
      </w:r>
      <w:proofErr w:type="spellEnd"/>
      <w:r w:rsidRPr="00DD2620">
        <w:t xml:space="preserve">”. Energy transfer takes place only when the molecules </w:t>
      </w:r>
      <w:r w:rsidR="00D7429C" w:rsidRPr="00DD2620">
        <w:t xml:space="preserve">are </w:t>
      </w:r>
      <w:r w:rsidRPr="00DD2620">
        <w:t xml:space="preserve">in close vicinity (3-10 nm), the emission spectrum of the donor significantly overlaps with </w:t>
      </w:r>
      <w:r w:rsidR="00AF31F6">
        <w:t xml:space="preserve">the </w:t>
      </w:r>
      <w:r w:rsidRPr="00DD2620">
        <w:t xml:space="preserve">absorption spectrum of the acceptor molecule, and the dipole orientation of </w:t>
      </w:r>
      <w:r w:rsidR="00D7429C" w:rsidRPr="00DD2620">
        <w:t xml:space="preserve">the </w:t>
      </w:r>
      <w:r w:rsidRPr="00DD2620">
        <w:t xml:space="preserve">donor and acceptor is (almost) parallel. Thus, the combination of FRET and FCCS provides a technique with very high </w:t>
      </w:r>
      <w:proofErr w:type="spellStart"/>
      <w:r w:rsidRPr="00DD2620">
        <w:t>spatio</w:t>
      </w:r>
      <w:proofErr w:type="spellEnd"/>
      <w:r w:rsidRPr="00DD2620">
        <w:t>-temporal resolution.</w:t>
      </w:r>
      <w:r w:rsidR="00DF6EB0" w:rsidRPr="00DD2620">
        <w:rPr>
          <w:shd w:val="clear" w:color="auto" w:fill="FFFFFF"/>
        </w:rPr>
        <w:t xml:space="preserve"> </w:t>
      </w:r>
      <w:r w:rsidRPr="00DD2620">
        <w:rPr>
          <w:shd w:val="clear" w:color="auto" w:fill="FFFFFF"/>
        </w:rPr>
        <w:t>When spatial selectivity, sensitivity as well as live-cell compatibility is required, FRET-FCCS has obvious advantageous over other methods such as I</w:t>
      </w:r>
      <w:r w:rsidR="00573CE5">
        <w:rPr>
          <w:shd w:val="clear" w:color="auto" w:fill="FFFFFF"/>
        </w:rPr>
        <w:t xml:space="preserve">sothermal </w:t>
      </w:r>
      <w:r w:rsidRPr="00DD2620">
        <w:rPr>
          <w:shd w:val="clear" w:color="auto" w:fill="FFFFFF"/>
        </w:rPr>
        <w:t>T</w:t>
      </w:r>
      <w:r w:rsidR="00573CE5">
        <w:rPr>
          <w:shd w:val="clear" w:color="auto" w:fill="FFFFFF"/>
        </w:rPr>
        <w:t xml:space="preserve">itration </w:t>
      </w:r>
      <w:r w:rsidRPr="00DD2620">
        <w:rPr>
          <w:shd w:val="clear" w:color="auto" w:fill="FFFFFF"/>
        </w:rPr>
        <w:t>C</w:t>
      </w:r>
      <w:r w:rsidR="00573CE5">
        <w:rPr>
          <w:shd w:val="clear" w:color="auto" w:fill="FFFFFF"/>
        </w:rPr>
        <w:t>alorimetry</w:t>
      </w:r>
      <w:r w:rsidR="003C5A12" w:rsidRPr="00DD2620">
        <w:t xml:space="preserve"> </w:t>
      </w:r>
      <w:r w:rsidR="00573CE5">
        <w:t>(ITC)</w:t>
      </w:r>
      <w:r w:rsidR="00B8146A" w:rsidRPr="00DD2620">
        <w:rPr>
          <w:shd w:val="clear" w:color="auto" w:fill="FFFFFF"/>
        </w:rPr>
        <w:fldChar w:fldCharType="begin"/>
      </w:r>
      <w:r w:rsidR="00CA0BCB">
        <w:rPr>
          <w:shd w:val="clear" w:color="auto" w:fill="FFFFFF"/>
        </w:rPr>
        <w:instrText xml:space="preserve"> ADDIN EN.CITE &lt;EndNote&gt;&lt;Cite&gt;&lt;Author&gt;Wang&lt;/Author&gt;&lt;Year&gt;2020&lt;/Year&gt;&lt;RecNum&gt;53&lt;/RecNum&gt;&lt;DisplayText&gt;&lt;style face="superscript"&gt;7&lt;/style&gt;&lt;/DisplayText&gt;&lt;record&gt;&lt;rec-number&gt;53&lt;/rec-number&gt;&lt;foreign-keys&gt;&lt;key app="EN" db-id="wwrw0rs2orsdpuerf5svs0enf929as02wat2" timestamp="1630408336"&gt;53&lt;/key&gt;&lt;/foreign-keys&gt;&lt;ref-type name="Journal Article"&gt;17&lt;/ref-type&gt;&lt;contributors&gt;&lt;authors&gt;&lt;author&gt;Wang, Y.&lt;/author&gt;&lt;author&gt;Wang, G.&lt;/author&gt;&lt;author&gt;Moitessier, N.&lt;/author&gt;&lt;author&gt;Mittermaier, A. K.&lt;/author&gt;&lt;/authors&gt;&lt;/contributors&gt;&lt;auth-address&gt;Department of Chemistry, McGill University, Montreal, QC, Canada.&lt;/auth-address&gt;&lt;titles&gt;&lt;title&gt;Enzyme Kinetics by Isothermal Titration Calorimetry: Allostery, Inhibition, and Dynamics&lt;/title&gt;&lt;secondary-title&gt;Frontiers in Molecular Bioscience&lt;/secondary-title&gt;&lt;/titles&gt;&lt;periodical&gt;&lt;full-title&gt;Frontiers in Molecular Bioscience&lt;/full-title&gt;&lt;/periodical&gt;&lt;pages&gt;583826&lt;/pages&gt;&lt;volume&gt;7&lt;/volume&gt;&lt;edition&gt;2020/11/17&lt;/edition&gt;&lt;keywords&gt;&lt;keyword&gt;Itc&lt;/keyword&gt;&lt;keyword&gt;activation&lt;/keyword&gt;&lt;keyword&gt;allostery&lt;/keyword&gt;&lt;keyword&gt;enzyme catalysis&lt;/keyword&gt;&lt;keyword&gt;inhibition&lt;/keyword&gt;&lt;keyword&gt;kinetics&lt;/keyword&gt;&lt;/keywords&gt;&lt;dates&gt;&lt;year&gt;2020&lt;/year&gt;&lt;/dates&gt;&lt;isbn&gt;2296-889X (Print)&amp;#xD;2296-889X (Linking)&lt;/isbn&gt;&lt;accession-num&gt;33195429&lt;/accession-num&gt;&lt;urls&gt;&lt;related-urls&gt;&lt;url&gt;https://www.ncbi.nlm.nih.gov/pubmed/33195429&lt;/url&gt;&lt;/related-urls&gt;&lt;/urls&gt;&lt;custom2&gt;PMC7604385&lt;/custom2&gt;&lt;electronic-resource-num&gt;10.3389/fmolb.2020.583826&lt;/electronic-resource-num&gt;&lt;/record&gt;&lt;/Cite&gt;&lt;/EndNote&gt;</w:instrText>
      </w:r>
      <w:r w:rsidR="00B8146A" w:rsidRPr="00DD2620">
        <w:rPr>
          <w:shd w:val="clear" w:color="auto" w:fill="FFFFFF"/>
        </w:rPr>
        <w:fldChar w:fldCharType="separate"/>
      </w:r>
      <w:r w:rsidR="00CA0BCB" w:rsidRPr="00CA0BCB">
        <w:rPr>
          <w:noProof/>
          <w:shd w:val="clear" w:color="auto" w:fill="FFFFFF"/>
          <w:vertAlign w:val="superscript"/>
        </w:rPr>
        <w:t>7</w:t>
      </w:r>
      <w:r w:rsidR="00B8146A" w:rsidRPr="00DD2620">
        <w:rPr>
          <w:shd w:val="clear" w:color="auto" w:fill="FFFFFF"/>
        </w:rPr>
        <w:fldChar w:fldCharType="end"/>
      </w:r>
      <w:r w:rsidRPr="00DD2620">
        <w:rPr>
          <w:shd w:val="clear" w:color="auto" w:fill="FFFFFF"/>
        </w:rPr>
        <w:t>, S</w:t>
      </w:r>
      <w:r w:rsidR="00573CE5">
        <w:rPr>
          <w:shd w:val="clear" w:color="auto" w:fill="FFFFFF"/>
        </w:rPr>
        <w:t xml:space="preserve">urface </w:t>
      </w:r>
      <w:r w:rsidRPr="00DD2620">
        <w:rPr>
          <w:shd w:val="clear" w:color="auto" w:fill="FFFFFF"/>
        </w:rPr>
        <w:t>P</w:t>
      </w:r>
      <w:r w:rsidR="00573CE5">
        <w:rPr>
          <w:shd w:val="clear" w:color="auto" w:fill="FFFFFF"/>
        </w:rPr>
        <w:t xml:space="preserve">lasmon </w:t>
      </w:r>
      <w:r w:rsidRPr="00DD2620">
        <w:rPr>
          <w:shd w:val="clear" w:color="auto" w:fill="FFFFFF"/>
        </w:rPr>
        <w:t>R</w:t>
      </w:r>
      <w:r w:rsidR="00573CE5">
        <w:rPr>
          <w:shd w:val="clear" w:color="auto" w:fill="FFFFFF"/>
        </w:rPr>
        <w:t>esonan</w:t>
      </w:r>
      <w:r w:rsidR="007D0AAA">
        <w:rPr>
          <w:shd w:val="clear" w:color="auto" w:fill="FFFFFF"/>
        </w:rPr>
        <w:t>c</w:t>
      </w:r>
      <w:r w:rsidR="00573CE5">
        <w:rPr>
          <w:shd w:val="clear" w:color="auto" w:fill="FFFFFF"/>
        </w:rPr>
        <w:t>e (SPR)</w:t>
      </w:r>
      <w:r w:rsidRPr="00DD2620">
        <w:rPr>
          <w:shd w:val="clear" w:color="auto" w:fill="FFFFFF"/>
        </w:rPr>
        <w:t xml:space="preserve"> </w:t>
      </w:r>
      <w:r w:rsidR="00B8146A" w:rsidRPr="00DD2620">
        <w:rPr>
          <w:shd w:val="clear" w:color="auto" w:fill="FFFFFF"/>
        </w:rPr>
        <w:fldChar w:fldCharType="begin">
          <w:fldData xml:space="preserve">PEVuZE5vdGU+PENpdGU+PEF1dGhvcj5ZYW5hc2U8L0F1dGhvcj48WWVhcj4yMDE0PC9ZZWFyPjxS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</w:fldData>
        </w:fldChar>
      </w:r>
      <w:r w:rsidR="00CA0BCB">
        <w:rPr>
          <w:shd w:val="clear" w:color="auto" w:fill="FFFFFF"/>
        </w:rPr>
        <w:instrText xml:space="preserve"> ADDIN EN.CITE </w:instrText>
      </w:r>
      <w:r w:rsidR="00CA0BCB">
        <w:rPr>
          <w:shd w:val="clear" w:color="auto" w:fill="FFFFFF"/>
        </w:rPr>
        <w:fldChar w:fldCharType="begin">
          <w:fldData xml:space="preserve">PEVuZE5vdGU+PENpdGU+PEF1dGhvcj5ZYW5hc2U8L0F1dGhvcj48WWVhcj4yMDE0PC9ZZWFyPjxS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</w:fldData>
        </w:fldChar>
      </w:r>
      <w:r w:rsidR="00CA0BCB">
        <w:rPr>
          <w:shd w:val="clear" w:color="auto" w:fill="FFFFFF"/>
        </w:rPr>
        <w:instrText xml:space="preserve"> ADDIN EN.CITE.DATA </w:instrText>
      </w:r>
      <w:r w:rsidR="00CA0BCB">
        <w:rPr>
          <w:shd w:val="clear" w:color="auto" w:fill="FFFFFF"/>
        </w:rPr>
      </w:r>
      <w:r w:rsidR="00CA0BCB">
        <w:rPr>
          <w:shd w:val="clear" w:color="auto" w:fill="FFFFFF"/>
        </w:rPr>
        <w:fldChar w:fldCharType="end"/>
      </w:r>
      <w:r w:rsidR="00B8146A" w:rsidRPr="00DD2620">
        <w:rPr>
          <w:shd w:val="clear" w:color="auto" w:fill="FFFFFF"/>
        </w:rPr>
      </w:r>
      <w:r w:rsidR="00B8146A" w:rsidRPr="00DD2620">
        <w:rPr>
          <w:shd w:val="clear" w:color="auto" w:fill="FFFFFF"/>
        </w:rPr>
        <w:fldChar w:fldCharType="separate"/>
      </w:r>
      <w:r w:rsidR="00CA0BCB" w:rsidRPr="00CA0BCB">
        <w:rPr>
          <w:noProof/>
          <w:shd w:val="clear" w:color="auto" w:fill="FFFFFF"/>
          <w:vertAlign w:val="superscript"/>
        </w:rPr>
        <w:t>8</w:t>
      </w:r>
      <w:r w:rsidR="00B8146A" w:rsidRPr="00DD2620">
        <w:rPr>
          <w:shd w:val="clear" w:color="auto" w:fill="FFFFFF"/>
        </w:rPr>
        <w:fldChar w:fldCharType="end"/>
      </w:r>
      <w:r w:rsidR="00AF31F6">
        <w:rPr>
          <w:shd w:val="clear" w:color="auto" w:fill="FFFFFF"/>
        </w:rPr>
        <w:t>,</w:t>
      </w:r>
      <w:r w:rsidR="003C5A12" w:rsidRPr="00DD2620">
        <w:rPr>
          <w:shd w:val="clear" w:color="auto" w:fill="FFFFFF"/>
        </w:rPr>
        <w:t xml:space="preserve"> </w:t>
      </w:r>
      <w:r w:rsidRPr="00DD2620">
        <w:rPr>
          <w:shd w:val="clear" w:color="auto" w:fill="FFFFFF"/>
        </w:rPr>
        <w:t>or N</w:t>
      </w:r>
      <w:r w:rsidR="00573CE5">
        <w:rPr>
          <w:shd w:val="clear" w:color="auto" w:fill="FFFFFF"/>
        </w:rPr>
        <w:t xml:space="preserve">uclear </w:t>
      </w:r>
      <w:r w:rsidRPr="00DD2620">
        <w:rPr>
          <w:shd w:val="clear" w:color="auto" w:fill="FFFFFF"/>
        </w:rPr>
        <w:t>M</w:t>
      </w:r>
      <w:r w:rsidR="00573CE5">
        <w:rPr>
          <w:shd w:val="clear" w:color="auto" w:fill="FFFFFF"/>
        </w:rPr>
        <w:t xml:space="preserve">agnetic </w:t>
      </w:r>
      <w:r w:rsidRPr="00DD2620">
        <w:rPr>
          <w:shd w:val="clear" w:color="auto" w:fill="FFFFFF"/>
        </w:rPr>
        <w:t>R</w:t>
      </w:r>
      <w:r w:rsidR="00573CE5">
        <w:rPr>
          <w:shd w:val="clear" w:color="auto" w:fill="FFFFFF"/>
        </w:rPr>
        <w:t>esonance (NMR)</w:t>
      </w:r>
      <w:r w:rsidR="003C5A12" w:rsidRPr="00DD2620">
        <w:rPr>
          <w:shd w:val="clear" w:color="auto" w:fill="FFFFFF"/>
        </w:rPr>
        <w:t xml:space="preserve"> </w:t>
      </w:r>
      <w:r w:rsidR="00B8146A" w:rsidRPr="00DD2620">
        <w:rPr>
          <w:shd w:val="clear" w:color="auto" w:fill="FFFFFF"/>
        </w:rPr>
        <w:fldChar w:fldCharType="begin">
          <w:fldData xml:space="preserve">PEVuZE5vdGU+PENpdGU+PEF1dGhvcj5GcmVlZGJlcmc8L0F1dGhvcj48WWVhcj4yMDE0PC9ZZWFy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</w:fldData>
        </w:fldChar>
      </w:r>
      <w:r w:rsidR="00CA0BCB">
        <w:rPr>
          <w:shd w:val="clear" w:color="auto" w:fill="FFFFFF"/>
        </w:rPr>
        <w:instrText xml:space="preserve"> ADDIN EN.CITE </w:instrText>
      </w:r>
      <w:r w:rsidR="00CA0BCB">
        <w:rPr>
          <w:shd w:val="clear" w:color="auto" w:fill="FFFFFF"/>
        </w:rPr>
        <w:fldChar w:fldCharType="begin">
          <w:fldData xml:space="preserve">PEVuZE5vdGU+PENpdGU+PEF1dGhvcj5GcmVlZGJlcmc8L0F1dGhvcj48WWVhcj4yMDE0PC9ZZWFy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</w:fldData>
        </w:fldChar>
      </w:r>
      <w:r w:rsidR="00CA0BCB">
        <w:rPr>
          <w:shd w:val="clear" w:color="auto" w:fill="FFFFFF"/>
        </w:rPr>
        <w:instrText xml:space="preserve"> ADDIN EN.CITE.DATA </w:instrText>
      </w:r>
      <w:r w:rsidR="00CA0BCB">
        <w:rPr>
          <w:shd w:val="clear" w:color="auto" w:fill="FFFFFF"/>
        </w:rPr>
      </w:r>
      <w:r w:rsidR="00CA0BCB">
        <w:rPr>
          <w:shd w:val="clear" w:color="auto" w:fill="FFFFFF"/>
        </w:rPr>
        <w:fldChar w:fldCharType="end"/>
      </w:r>
      <w:r w:rsidR="00B8146A" w:rsidRPr="00DD2620">
        <w:rPr>
          <w:shd w:val="clear" w:color="auto" w:fill="FFFFFF"/>
        </w:rPr>
      </w:r>
      <w:r w:rsidR="00B8146A" w:rsidRPr="00DD2620">
        <w:rPr>
          <w:shd w:val="clear" w:color="auto" w:fill="FFFFFF"/>
        </w:rPr>
        <w:fldChar w:fldCharType="separate"/>
      </w:r>
      <w:r w:rsidR="00CA0BCB" w:rsidRPr="00CA0BCB">
        <w:rPr>
          <w:noProof/>
          <w:shd w:val="clear" w:color="auto" w:fill="FFFFFF"/>
          <w:vertAlign w:val="superscript"/>
        </w:rPr>
        <w:t>9,10</w:t>
      </w:r>
      <w:r w:rsidR="00B8146A" w:rsidRPr="00DD2620">
        <w:rPr>
          <w:shd w:val="clear" w:color="auto" w:fill="FFFFFF"/>
        </w:rPr>
        <w:fldChar w:fldCharType="end"/>
      </w:r>
      <w:r w:rsidR="003C5A12" w:rsidRPr="00DD2620">
        <w:rPr>
          <w:shd w:val="clear" w:color="auto" w:fill="FFFFFF"/>
        </w:rPr>
        <w:t xml:space="preserve"> </w:t>
      </w:r>
      <w:r w:rsidR="00DF6EB0" w:rsidRPr="00DD2620">
        <w:rPr>
          <w:shd w:val="clear" w:color="auto" w:fill="FFFFFF"/>
        </w:rPr>
        <w:t xml:space="preserve">for </w:t>
      </w:r>
      <w:r w:rsidRPr="00DD2620">
        <w:rPr>
          <w:shd w:val="clear" w:color="auto" w:fill="FFFFFF"/>
        </w:rPr>
        <w:t xml:space="preserve">measuring protein dynamics and interactions. </w:t>
      </w:r>
    </w:p>
    <w:p w14:paraId="17108F38" w14:textId="77777777" w:rsidR="00FC246B" w:rsidRPr="00DD2620" w:rsidRDefault="00FC246B" w:rsidP="00DD2620"/>
    <w:p w14:paraId="01055F8C" w14:textId="679B749F" w:rsidR="004A6BEE" w:rsidRPr="00DD2620" w:rsidRDefault="004A6BEE" w:rsidP="00DD2620">
      <w:r w:rsidRPr="00DD2620">
        <w:t>Despite the capabilities and promise of dual</w:t>
      </w:r>
      <w:r w:rsidR="00AF31F6">
        <w:t>-</w:t>
      </w:r>
      <w:r w:rsidRPr="00DD2620">
        <w:t xml:space="preserve">color fluorescence cross-correlation spectroscopy (dc-FCCS), performing dc-FCCS in live cells is technically challenging due to </w:t>
      </w:r>
      <w:r w:rsidR="00456D21" w:rsidRPr="00DD2620">
        <w:t xml:space="preserve">the </w:t>
      </w:r>
      <w:r w:rsidRPr="00DD2620">
        <w:t xml:space="preserve">spectral bleed-through or </w:t>
      </w:r>
      <w:r w:rsidR="00F02424">
        <w:t>crosstalk</w:t>
      </w:r>
      <w:r w:rsidRPr="00DD2620">
        <w:t xml:space="preserve"> between the channels</w:t>
      </w:r>
      <w:r w:rsidR="00B8146A" w:rsidRPr="00DD2620">
        <w:fldChar w:fldCharType="begin">
          <w:fldData xml:space="preserve">PEVuZE5vdGU+PENpdGU+PEF1dGhvcj5CYWNpYTwvQXV0aG9yPjxZZWFyPjIwMDY8L1llYXI+PFJl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</w:fldData>
        </w:fldChar>
      </w:r>
      <w:r w:rsidR="00CA0BCB">
        <w:instrText xml:space="preserve"> ADDIN EN.CITE </w:instrText>
      </w:r>
      <w:r w:rsidR="00CA0BCB">
        <w:fldChar w:fldCharType="begin">
          <w:fldData xml:space="preserve">PEVuZE5vdGU+PENpdGU+PEF1dGhvcj5CYWNpYTwvQXV0aG9yPjxZZWFyPjIwMDY8L1llYXI+PFJl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</w:fldData>
        </w:fldChar>
      </w:r>
      <w:r w:rsidR="00CA0BCB">
        <w:instrText xml:space="preserve"> ADDIN EN.CITE.DATA </w:instrText>
      </w:r>
      <w:r w:rsidR="00CA0BCB">
        <w:fldChar w:fldCharType="end"/>
      </w:r>
      <w:r w:rsidR="00B8146A" w:rsidRPr="00DD2620">
        <w:fldChar w:fldCharType="separate"/>
      </w:r>
      <w:r w:rsidR="00CA0BCB" w:rsidRPr="00CA0BCB">
        <w:rPr>
          <w:noProof/>
          <w:vertAlign w:val="superscript"/>
        </w:rPr>
        <w:t>3,4</w:t>
      </w:r>
      <w:r w:rsidR="00B8146A" w:rsidRPr="00DD2620">
        <w:fldChar w:fldCharType="end"/>
      </w:r>
      <w:r w:rsidRPr="00DD2620">
        <w:t xml:space="preserve">, </w:t>
      </w:r>
      <w:r w:rsidR="00AF31F6">
        <w:t xml:space="preserve">the </w:t>
      </w:r>
      <w:r w:rsidRPr="00DD2620">
        <w:t>difference in the confocal volumes due to the spectrally distinct laser lines</w:t>
      </w:r>
      <w:r w:rsidR="00B8146A" w:rsidRPr="00DD2620">
        <w:fldChar w:fldCharType="begin">
          <w:fldData xml:space="preserve">PEVuZE5vdGU+PENpdGU+PEF1dGhvcj5CYWNpYTwvQXV0aG9yPjxZZWFyPjIwMDY8L1llYXI+PFJl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</w:fldData>
        </w:fldChar>
      </w:r>
      <w:r w:rsidR="00CA0BCB">
        <w:instrText xml:space="preserve"> ADDIN EN.CITE </w:instrText>
      </w:r>
      <w:r w:rsidR="00CA0BCB">
        <w:fldChar w:fldCharType="begin">
          <w:fldData xml:space="preserve">PEVuZE5vdGU+PENpdGU+PEF1dGhvcj5CYWNpYTwvQXV0aG9yPjxZZWFyPjIwMDY8L1llYXI+PFJl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</w:fldData>
        </w:fldChar>
      </w:r>
      <w:r w:rsidR="00CA0BCB">
        <w:instrText xml:space="preserve"> ADDIN EN.CITE.DATA </w:instrText>
      </w:r>
      <w:r w:rsidR="00CA0BCB">
        <w:fldChar w:fldCharType="end"/>
      </w:r>
      <w:r w:rsidR="00B8146A" w:rsidRPr="00DD2620">
        <w:fldChar w:fldCharType="separate"/>
      </w:r>
      <w:r w:rsidR="00CA0BCB" w:rsidRPr="00CA0BCB">
        <w:rPr>
          <w:noProof/>
          <w:vertAlign w:val="superscript"/>
        </w:rPr>
        <w:t>3,4,11</w:t>
      </w:r>
      <w:r w:rsidR="00B8146A" w:rsidRPr="00DD2620">
        <w:fldChar w:fldCharType="end"/>
      </w:r>
      <w:r w:rsidRPr="00DD2620">
        <w:t>, background signal</w:t>
      </w:r>
      <w:r w:rsidR="00AF31F6">
        <w:t>,</w:t>
      </w:r>
      <w:r w:rsidRPr="00DD2620">
        <w:t xml:space="preserve"> and noise or limited photostability of the samples</w:t>
      </w:r>
      <w:r w:rsidR="00B8146A" w:rsidRPr="00DD2620">
        <w:fldChar w:fldCharType="begin">
          <w:fldData xml:space="preserve">PEVuZE5vdGU+PENpdGU+PEF1dGhvcj5CYWxsZXphPC9BdXRob3I+PFllYXI+MjAxODwvWWVhcj48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</w:fldData>
        </w:fldChar>
      </w:r>
      <w:r w:rsidR="00CA0BCB">
        <w:instrText xml:space="preserve"> ADDIN EN.CITE </w:instrText>
      </w:r>
      <w:r w:rsidR="00CA0BCB">
        <w:fldChar w:fldCharType="begin">
          <w:fldData xml:space="preserve">PEVuZE5vdGU+PENpdGU+PEF1dGhvcj5CYWxsZXphPC9BdXRob3I+PFllYXI+MjAxODwvWWVhcj48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</w:fldData>
        </w:fldChar>
      </w:r>
      <w:r w:rsidR="00CA0BCB">
        <w:instrText xml:space="preserve"> ADDIN EN.CITE.DATA </w:instrText>
      </w:r>
      <w:r w:rsidR="00CA0BCB">
        <w:fldChar w:fldCharType="end"/>
      </w:r>
      <w:r w:rsidR="00B8146A" w:rsidRPr="00DD2620">
        <w:fldChar w:fldCharType="separate"/>
      </w:r>
      <w:r w:rsidR="00CA0BCB" w:rsidRPr="00CA0BCB">
        <w:rPr>
          <w:noProof/>
          <w:vertAlign w:val="superscript"/>
        </w:rPr>
        <w:t>12-15</w:t>
      </w:r>
      <w:r w:rsidR="00B8146A" w:rsidRPr="00DD2620">
        <w:fldChar w:fldCharType="end"/>
      </w:r>
      <w:r w:rsidRPr="00DD2620">
        <w:t xml:space="preserve">. </w:t>
      </w:r>
      <w:r w:rsidR="00AF31F6">
        <w:t>The i</w:t>
      </w:r>
      <w:r w:rsidRPr="00DD2620">
        <w:t xml:space="preserve">ntroduction of pulse interleaved excitation (PIE) to FCCS was an important tweak to temporally decouple the different laser excitations </w:t>
      </w:r>
      <w:r w:rsidR="00DF6EB0" w:rsidRPr="00DD2620">
        <w:t>for</w:t>
      </w:r>
      <w:r w:rsidRPr="00DD2620">
        <w:t xml:space="preserve"> reduc</w:t>
      </w:r>
      <w:r w:rsidR="00DF6EB0" w:rsidRPr="00DD2620">
        <w:t>ing</w:t>
      </w:r>
      <w:r w:rsidRPr="00DD2620">
        <w:t xml:space="preserve"> the spectral </w:t>
      </w:r>
      <w:r w:rsidR="00F02424">
        <w:t>crosstalk</w:t>
      </w:r>
      <w:r w:rsidRPr="00DD2620">
        <w:t xml:space="preserve"> between the channels </w:t>
      </w:r>
      <w:r w:rsidR="00B8146A" w:rsidRPr="00DD2620">
        <w:fldChar w:fldCharType="begin">
          <w:fldData xml:space="preserve">PEVuZE5vdGU+PENpdGU+PEF1dGhvcj5Nw7xsbGVyPC9BdXRob3I+PFllYXI+MjAwNTwvWWVhcj48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==
</w:fldData>
        </w:fldChar>
      </w:r>
      <w:r w:rsidR="00CA0BCB">
        <w:instrText xml:space="preserve"> ADDIN EN.CITE </w:instrText>
      </w:r>
      <w:r w:rsidR="00CA0BCB">
        <w:fldChar w:fldCharType="begin">
          <w:fldData xml:space="preserve">PEVuZE5vdGU+PENpdGU+PEF1dGhvcj5Nw7xsbGVyPC9BdXRob3I+PFllYXI+MjAwNTwvWWVhcj48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==
</w:fldData>
        </w:fldChar>
      </w:r>
      <w:r w:rsidR="00CA0BCB">
        <w:instrText xml:space="preserve"> ADDIN EN.CITE.DATA </w:instrText>
      </w:r>
      <w:r w:rsidR="00CA0BCB">
        <w:fldChar w:fldCharType="end"/>
      </w:r>
      <w:r w:rsidR="00B8146A" w:rsidRPr="00DD2620">
        <w:fldChar w:fldCharType="separate"/>
      </w:r>
      <w:r w:rsidR="00CA0BCB" w:rsidRPr="00CA0BCB">
        <w:rPr>
          <w:noProof/>
          <w:vertAlign w:val="superscript"/>
        </w:rPr>
        <w:t>16</w:t>
      </w:r>
      <w:r w:rsidR="00B8146A" w:rsidRPr="00DD2620">
        <w:fldChar w:fldCharType="end"/>
      </w:r>
      <w:r w:rsidRPr="00DD2620">
        <w:t xml:space="preserve">. </w:t>
      </w:r>
      <w:r w:rsidR="00DD4CF9" w:rsidRPr="00DD2620">
        <w:t>Other c</w:t>
      </w:r>
      <w:r w:rsidRPr="00DD2620">
        <w:t>orrection methods to counter spectral bleed-through</w:t>
      </w:r>
      <w:r w:rsidR="00B8146A" w:rsidRPr="00DD2620">
        <w:fldChar w:fldCharType="begin">
          <w:fldData xml:space="preserve">PEVuZE5vdGU+PENpdGU+PEF1dGhvcj5Cw7ZobWVyPC9BdXRob3I+PFllYXI+MjAwMjwvWWVhcj48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</w:fldData>
        </w:fldChar>
      </w:r>
      <w:r w:rsidR="00CA0BCB">
        <w:instrText xml:space="preserve"> ADDIN EN.CITE </w:instrText>
      </w:r>
      <w:r w:rsidR="00CA0BCB">
        <w:fldChar w:fldCharType="begin">
          <w:fldData xml:space="preserve">PEVuZE5vdGU+PENpdGU+PEF1dGhvcj5Cw7ZobWVyPC9BdXRob3I+PFllYXI+MjAwMjwvWWVhcj48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</w:fldData>
        </w:fldChar>
      </w:r>
      <w:r w:rsidR="00CA0BCB">
        <w:instrText xml:space="preserve"> ADDIN EN.CITE.DATA </w:instrText>
      </w:r>
      <w:r w:rsidR="00CA0BCB">
        <w:fldChar w:fldCharType="end"/>
      </w:r>
      <w:r w:rsidR="00B8146A" w:rsidRPr="00DD2620">
        <w:fldChar w:fldCharType="separate"/>
      </w:r>
      <w:r w:rsidR="00CA0BCB" w:rsidRPr="00CA0BCB">
        <w:rPr>
          <w:noProof/>
          <w:vertAlign w:val="superscript"/>
        </w:rPr>
        <w:t>17-19</w:t>
      </w:r>
      <w:r w:rsidR="00B8146A" w:rsidRPr="00DD2620">
        <w:fldChar w:fldCharType="end"/>
      </w:r>
      <w:r w:rsidR="00375329" w:rsidRPr="00DD2620">
        <w:t xml:space="preserve"> </w:t>
      </w:r>
      <w:r w:rsidRPr="00DD2620">
        <w:t xml:space="preserve">and </w:t>
      </w:r>
      <w:r w:rsidRPr="00DD2620">
        <w:lastRenderedPageBreak/>
        <w:t xml:space="preserve">background </w:t>
      </w:r>
      <w:r w:rsidR="000A714F" w:rsidRPr="00DD2620">
        <w:t xml:space="preserve">corrections </w:t>
      </w:r>
      <w:r w:rsidRPr="00DD2620">
        <w:t>have also been well-accepted</w:t>
      </w:r>
      <w:r w:rsidR="00B8146A" w:rsidRPr="00DD2620">
        <w:fldChar w:fldCharType="begin">
          <w:fldData xml:space="preserve">PEVuZE5vdGU+PENpdGU+PEF1dGhvcj5Cw7ZobWVyPC9BdXRob3I+PFllYXI+MjAwMjwvWWVhcj48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</w:fldData>
        </w:fldChar>
      </w:r>
      <w:r w:rsidR="00CA0BCB">
        <w:instrText xml:space="preserve"> ADDIN EN.CITE </w:instrText>
      </w:r>
      <w:r w:rsidR="00CA0BCB">
        <w:fldChar w:fldCharType="begin">
          <w:fldData xml:space="preserve">PEVuZE5vdGU+PENpdGU+PEF1dGhvcj5Cw7ZobWVyPC9BdXRob3I+PFllYXI+MjAwMjwvWWVhcj48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</w:fldData>
        </w:fldChar>
      </w:r>
      <w:r w:rsidR="00CA0BCB">
        <w:instrText xml:space="preserve"> ADDIN EN.CITE.DATA </w:instrText>
      </w:r>
      <w:r w:rsidR="00CA0BCB">
        <w:fldChar w:fldCharType="end"/>
      </w:r>
      <w:r w:rsidR="00B8146A" w:rsidRPr="00DD2620">
        <w:fldChar w:fldCharType="separate"/>
      </w:r>
      <w:r w:rsidR="00CA0BCB" w:rsidRPr="00CA0BCB">
        <w:rPr>
          <w:noProof/>
          <w:vertAlign w:val="superscript"/>
        </w:rPr>
        <w:t>17-19</w:t>
      </w:r>
      <w:r w:rsidR="00B8146A" w:rsidRPr="00DD2620">
        <w:fldChar w:fldCharType="end"/>
      </w:r>
      <w:r w:rsidRPr="00DD2620">
        <w:t xml:space="preserve">. </w:t>
      </w:r>
      <w:r w:rsidR="0052406F" w:rsidRPr="00DD2620">
        <w:t>For details and basics on FCS, PIE or FRET the reader is referred to the following references</w:t>
      </w:r>
      <w:r w:rsidR="00B8146A" w:rsidRPr="00DD2620">
        <w:fldChar w:fldCharType="begin">
          <w:fldData xml:space="preserve">PEVuZE5vdGU+PENpdGU+PEF1dGhvcj5BbGdhcjwvQXV0aG9yPjxZZWFyPjIwMTk8L1llYXI+PFJl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</w:fldData>
        </w:fldChar>
      </w:r>
      <w:r w:rsidR="00CA0BCB">
        <w:instrText xml:space="preserve"> ADDIN EN.CITE </w:instrText>
      </w:r>
      <w:r w:rsidR="00CA0BCB">
        <w:fldChar w:fldCharType="begin">
          <w:fldData xml:space="preserve">PEVuZE5vdGU+PENpdGU+PEF1dGhvcj5BbGdhcjwvQXV0aG9yPjxZZWFyPjIwMTk8L1llYXI+PFJl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</w:fldData>
        </w:fldChar>
      </w:r>
      <w:r w:rsidR="00CA0BCB">
        <w:instrText xml:space="preserve"> ADDIN EN.CITE.DATA </w:instrText>
      </w:r>
      <w:r w:rsidR="00CA0BCB">
        <w:fldChar w:fldCharType="end"/>
      </w:r>
      <w:r w:rsidR="00B8146A" w:rsidRPr="00DD2620">
        <w:fldChar w:fldCharType="separate"/>
      </w:r>
      <w:r w:rsidR="00CA0BCB" w:rsidRPr="00CA0BCB">
        <w:rPr>
          <w:noProof/>
          <w:vertAlign w:val="superscript"/>
        </w:rPr>
        <w:t>2,4,6,16,20-24</w:t>
      </w:r>
      <w:r w:rsidR="00B8146A" w:rsidRPr="00DD2620">
        <w:fldChar w:fldCharType="end"/>
      </w:r>
      <w:r w:rsidR="0052406F" w:rsidRPr="00DD2620">
        <w:t>.</w:t>
      </w:r>
    </w:p>
    <w:p w14:paraId="179EE6B8" w14:textId="77777777" w:rsidR="00FC246B" w:rsidRPr="00DD2620" w:rsidRDefault="00FC246B" w:rsidP="00DD2620">
      <w:pPr>
        <w:autoSpaceDE w:val="0"/>
        <w:autoSpaceDN w:val="0"/>
        <w:adjustRightInd w:val="0"/>
        <w:rPr>
          <w:strike/>
          <w:color w:val="FF0000"/>
        </w:rPr>
      </w:pPr>
    </w:p>
    <w:p w14:paraId="06E3CAC3" w14:textId="5BF78E74" w:rsidR="004A6BEE" w:rsidRPr="00DD2620" w:rsidRDefault="00BF6C6D" w:rsidP="00DD2620">
      <w:pPr>
        <w:autoSpaceDE w:val="0"/>
        <w:autoSpaceDN w:val="0"/>
        <w:adjustRightInd w:val="0"/>
      </w:pPr>
      <w:r>
        <w:t>H</w:t>
      </w:r>
      <w:r w:rsidR="00375329" w:rsidRPr="00DD2620">
        <w:t xml:space="preserve">ere </w:t>
      </w:r>
      <w:r w:rsidR="004A6BEE" w:rsidRPr="00DD2620">
        <w:t xml:space="preserve">all necessary calibration experiments </w:t>
      </w:r>
      <w:r w:rsidR="00375329" w:rsidRPr="00DD2620">
        <w:t>and analysis</w:t>
      </w:r>
      <w:r w:rsidR="004A6BEE" w:rsidRPr="00DD2620">
        <w:t xml:space="preserve"> </w:t>
      </w:r>
      <w:r w:rsidR="00375329" w:rsidRPr="00DD2620">
        <w:t xml:space="preserve">along with the </w:t>
      </w:r>
      <w:r w:rsidR="004A6BEE" w:rsidRPr="00DD2620">
        <w:t>experimental results of a prototypical G-protein coupled receptor, β</w:t>
      </w:r>
      <w:r w:rsidR="004A6BEE" w:rsidRPr="00DD2620">
        <w:rPr>
          <w:vertAlign w:val="subscript"/>
        </w:rPr>
        <w:t>2</w:t>
      </w:r>
      <w:r w:rsidR="004A6BEE" w:rsidRPr="00DD2620">
        <w:t>-adrenergic receptor (β</w:t>
      </w:r>
      <w:r w:rsidR="004A6BEE" w:rsidRPr="00DD2620">
        <w:rPr>
          <w:vertAlign w:val="subscript"/>
        </w:rPr>
        <w:t>2</w:t>
      </w:r>
      <w:r w:rsidR="004A6BEE" w:rsidRPr="00DD2620">
        <w:t>AR), for three different scenarios</w:t>
      </w:r>
      <w:r>
        <w:t xml:space="preserve"> are presented</w:t>
      </w:r>
      <w:r w:rsidR="004A6BEE" w:rsidRPr="00DD2620">
        <w:t xml:space="preserve">: (1) </w:t>
      </w:r>
      <w:r w:rsidR="00D262A5">
        <w:t>s</w:t>
      </w:r>
      <w:r w:rsidR="004A6BEE" w:rsidRPr="00DD2620">
        <w:t>ingle-labeled molecules carrying either a “green” (eGFP) or a “red” (</w:t>
      </w:r>
      <w:proofErr w:type="spellStart"/>
      <w:r w:rsidR="004A6BEE" w:rsidRPr="00DD2620">
        <w:t>SNAPtag</w:t>
      </w:r>
      <w:proofErr w:type="spellEnd"/>
      <w:r w:rsidR="004A6BEE" w:rsidRPr="00DD2620">
        <w:t xml:space="preserve">-based labeling) </w:t>
      </w:r>
      <w:r w:rsidR="00B8146A" w:rsidRPr="00DD2620">
        <w:fldChar w:fldCharType="begin"/>
      </w:r>
      <w:r w:rsidR="00CA0BCB">
        <w:instrText xml:space="preserve"> ADDIN EN.CITE &lt;EndNote&gt;&lt;Cite&gt;&lt;Author&gt;Cole&lt;/Author&gt;&lt;Year&gt;2013&lt;/Year&gt;&lt;RecNum&gt;10&lt;/RecNum&gt;&lt;DisplayText&gt;&lt;style face="superscript"&gt;25&lt;/style&gt;&lt;/DisplayText&gt;&lt;record&gt;&lt;rec-number&gt;10&lt;/rec-number&gt;&lt;foreign-keys&gt;&lt;key app="EN" db-id="wwrw0rs2orsdpuerf5svs0enf929as02wat2" timestamp="1622034158"&gt;10&lt;/key&gt;&lt;/foreign-keys&gt;&lt;ref-type name="Journal Article"&gt;17&lt;/ref-type&gt;&lt;contributors&gt;&lt;authors&gt;&lt;author&gt;Cole, Nelson B.&lt;/author&gt;&lt;/authors&gt;&lt;/contributors&gt;&lt;titles&gt;&lt;title&gt;Site-specific protein labeling with SNAP-tags&lt;/title&gt;&lt;secondary-title&gt;Current protocols in protein science&lt;/secondary-title&gt;&lt;alt-title&gt;Curr Protoc Protein Sci&lt;/alt-title&gt;&lt;/titles&gt;&lt;periodical&gt;&lt;full-title&gt;Current protocols in protein science&lt;/full-title&gt;&lt;abbr-1&gt;Curr Protoc Protein Sci&lt;/abbr-1&gt;&lt;/periodical&gt;&lt;alt-periodical&gt;&lt;full-title&gt;Current protocols in protein science&lt;/full-title&gt;&lt;abbr-1&gt;Curr Protoc Protein Sci&lt;/abbr-1&gt;&lt;/alt-periodical&gt;&lt;pages&gt;30.1.1-30.1.16&lt;/pages&gt;&lt;volume&gt;73&lt;/volume&gt;&lt;keywords&gt;&lt;keyword&gt;SNAP-tag&lt;/keyword&gt;&lt;keyword&gt;cell biology&lt;/keyword&gt;&lt;keyword&gt;chemical labeling&lt;/keyword&gt;&lt;keyword&gt;endocytosis&lt;/keyword&gt;&lt;keyword&gt;imaging&lt;/keyword&gt;&lt;keyword&gt;Cloning, Molecular/*methods&lt;/keyword&gt;&lt;keyword&gt;Endocytosis/physiology&lt;/keyword&gt;&lt;keyword&gt;*Molecular Probe Techniques&lt;/keyword&gt;&lt;keyword&gt;O(6)-Methylguanine-DNA Methyltransferase/*genetics&lt;/keyword&gt;&lt;keyword&gt;Recombinant Fusion Proteins/chemistry/genetics/*metabolism&lt;/keyword&gt;&lt;keyword&gt;Staining and Labeling/*methods&lt;/keyword&gt;&lt;/keywords&gt;&lt;dates&gt;&lt;year&gt;2013&lt;/year&gt;&lt;/dates&gt;&lt;isbn&gt;1934-3663&amp;#xD;1934-3655&lt;/isbn&gt;&lt;accession-num&gt;24510614&lt;/accession-num&gt;&lt;urls&gt;&lt;related-urls&gt;&lt;url&gt;https://pubmed.ncbi.nlm.nih.gov/24510614&lt;/url&gt;&lt;url&gt;https://www.ncbi.nlm.nih.gov/pmc/articles/PMC3920298/&lt;/url&gt;&lt;/related-urls&gt;&lt;/urls&gt;&lt;electronic-resource-num&gt;10.1002/0471140864.ps3001s73&lt;/electronic-resource-num&gt;&lt;remote-database-name&gt;PubMed&lt;/remote-database-name&gt;&lt;language&gt;eng&lt;/language&gt;&lt;/record&gt;&lt;/Cite&gt;&lt;/EndNote&gt;</w:instrText>
      </w:r>
      <w:r w:rsidR="00B8146A" w:rsidRPr="00DD2620">
        <w:fldChar w:fldCharType="separate"/>
      </w:r>
      <w:r w:rsidR="00CA0BCB" w:rsidRPr="00CA0BCB">
        <w:rPr>
          <w:noProof/>
          <w:vertAlign w:val="superscript"/>
        </w:rPr>
        <w:t>25</w:t>
      </w:r>
      <w:r w:rsidR="00B8146A" w:rsidRPr="00DD2620">
        <w:fldChar w:fldCharType="end"/>
      </w:r>
      <w:r w:rsidR="004A6BEE" w:rsidRPr="00DD2620">
        <w:t xml:space="preserve"> fluorophore</w:t>
      </w:r>
      <w:r w:rsidR="00D262A5">
        <w:t>;</w:t>
      </w:r>
      <w:r w:rsidR="004A6BEE" w:rsidRPr="00DD2620">
        <w:t xml:space="preserve"> (2) </w:t>
      </w:r>
      <w:r w:rsidR="00D262A5">
        <w:t>a</w:t>
      </w:r>
      <w:r w:rsidR="004A6BEE" w:rsidRPr="00DD2620">
        <w:t xml:space="preserve"> double-labeled construct, which carries an N-terminal </w:t>
      </w:r>
      <w:proofErr w:type="spellStart"/>
      <w:r w:rsidR="004A6BEE" w:rsidRPr="00DD2620">
        <w:t>SNAPtag</w:t>
      </w:r>
      <w:proofErr w:type="spellEnd"/>
      <w:r w:rsidR="004A6BEE" w:rsidRPr="00DD2620">
        <w:t xml:space="preserve"> and intracellular eGFP (NT-SNAP</w:t>
      </w:r>
      <w:r w:rsidR="00D262A5">
        <w:t>) [i</w:t>
      </w:r>
      <w:r w:rsidR="004A6BEE" w:rsidRPr="00DD2620">
        <w:t>n this case, both labels are at the same protein</w:t>
      </w:r>
      <w:r w:rsidR="00AF31F6">
        <w:t>. T</w:t>
      </w:r>
      <w:r w:rsidR="004A6BEE" w:rsidRPr="00DD2620">
        <w:t>hus 100% co-diffusion was expected</w:t>
      </w:r>
      <w:proofErr w:type="gramStart"/>
      <w:r w:rsidR="00D262A5">
        <w:t>];,</w:t>
      </w:r>
      <w:proofErr w:type="gramEnd"/>
      <w:r w:rsidR="00D262A5">
        <w:t xml:space="preserve"> and</w:t>
      </w:r>
      <w:r w:rsidR="004A6BEE" w:rsidRPr="00DD2620">
        <w:t xml:space="preserve"> (3) </w:t>
      </w:r>
      <w:r w:rsidR="00D262A5">
        <w:t>a</w:t>
      </w:r>
      <w:r w:rsidR="004A6BEE" w:rsidRPr="00DD2620">
        <w:t xml:space="preserve"> double-labeled sample, where both fluorophores are on the same side of the cell membrane (CT-SNAP). </w:t>
      </w:r>
      <w:r w:rsidR="00375329" w:rsidRPr="00DD2620">
        <w:t xml:space="preserve">It </w:t>
      </w:r>
      <w:r w:rsidR="004A6BEE" w:rsidRPr="00DD2620">
        <w:t xml:space="preserve">carries a C-terminal </w:t>
      </w:r>
      <w:proofErr w:type="spellStart"/>
      <w:r w:rsidR="004A6BEE" w:rsidRPr="00DD2620">
        <w:t>SNAPtag</w:t>
      </w:r>
      <w:proofErr w:type="spellEnd"/>
      <w:r w:rsidR="004A6BEE" w:rsidRPr="00DD2620">
        <w:t xml:space="preserve"> and an intracellular eGFP. Here, again both labels are at the same protein with again 100</w:t>
      </w:r>
      <w:r w:rsidR="00F02424">
        <w:t>%</w:t>
      </w:r>
      <w:r w:rsidR="004A6BEE" w:rsidRPr="00DD2620">
        <w:t xml:space="preserve"> co-diffusion expected. As both labels are very close to each other, on the same side</w:t>
      </w:r>
      <w:r w:rsidR="003E2DFC" w:rsidRPr="00DD2620">
        <w:t xml:space="preserve"> of the cell membrane, it shows</w:t>
      </w:r>
      <w:r w:rsidR="004A6BEE" w:rsidRPr="00DD2620">
        <w:t xml:space="preserve"> the potential to observe FRET and anticorrelated behavior. All constructs were transfected in Chinese Hamster Ovary (CHO) cells and later labeled with a red fluorescent substrate which is membrane-impermeable for the NT-SNAP construct and </w:t>
      </w:r>
      <w:r w:rsidR="003E2DFC" w:rsidRPr="00DD2620">
        <w:t xml:space="preserve">a </w:t>
      </w:r>
      <w:r w:rsidR="004A6BEE" w:rsidRPr="00DD2620">
        <w:t xml:space="preserve">membrane-permeable </w:t>
      </w:r>
      <w:r w:rsidR="003E2DFC" w:rsidRPr="00DD2620">
        <w:t xml:space="preserve">substrate </w:t>
      </w:r>
      <w:r w:rsidR="004A6BEE" w:rsidRPr="00DD2620">
        <w:t>for the CT-SNAP construct. Finally, simulated data exemplifies the influence of experimental parameter</w:t>
      </w:r>
      <w:r w:rsidR="00AF31F6">
        <w:t>s</w:t>
      </w:r>
      <w:r w:rsidR="004A6BEE" w:rsidRPr="00DD2620">
        <w:t xml:space="preserve"> on the FRET-induced anticorrelation, and the effect of protein-protein interactions on the co-diffusion amplitude.</w:t>
      </w:r>
    </w:p>
    <w:p w14:paraId="4B751F5D" w14:textId="77777777" w:rsidR="00FC246B" w:rsidRPr="00DD2620" w:rsidRDefault="00FC246B" w:rsidP="00DD2620">
      <w:pPr>
        <w:autoSpaceDE w:val="0"/>
        <w:autoSpaceDN w:val="0"/>
        <w:adjustRightInd w:val="0"/>
      </w:pPr>
    </w:p>
    <w:p w14:paraId="6BE65B5A" w14:textId="5C194269" w:rsidR="004A6BEE" w:rsidRPr="00DD2620" w:rsidRDefault="004A6BEE" w:rsidP="00DD2620">
      <w:pPr>
        <w:autoSpaceDE w:val="0"/>
        <w:autoSpaceDN w:val="0"/>
        <w:adjustRightInd w:val="0"/>
      </w:pPr>
      <w:r w:rsidRPr="00DD2620">
        <w:t>Thus, this protocol provides a complete guide to perform</w:t>
      </w:r>
      <w:r w:rsidR="00AF31F6">
        <w:t>ing</w:t>
      </w:r>
      <w:r w:rsidRPr="00DD2620">
        <w:t xml:space="preserve"> the combined FRET-FCCS in living cells to understand protein dynamics and protein-protein interactions while making aware of technical</w:t>
      </w:r>
      <w:r w:rsidR="00AF31F6">
        <w:t>/</w:t>
      </w:r>
      <w:r w:rsidRPr="00DD2620">
        <w:t>physical artifacts, challenges</w:t>
      </w:r>
      <w:r w:rsidR="00FC54CB" w:rsidRPr="00DD2620">
        <w:t>,</w:t>
      </w:r>
      <w:r w:rsidRPr="00DD2620">
        <w:t xml:space="preserve"> and possible solutions. </w:t>
      </w:r>
    </w:p>
    <w:p w14:paraId="48BA6B0A" w14:textId="77777777" w:rsidR="006E4797" w:rsidRPr="00DD2620" w:rsidRDefault="006E4797" w:rsidP="00DD2620">
      <w:pPr>
        <w:rPr>
          <w:b/>
        </w:rPr>
      </w:pPr>
    </w:p>
    <w:p w14:paraId="32A92E82" w14:textId="6CAFAC90" w:rsidR="006E4797" w:rsidRPr="00DD2620" w:rsidRDefault="00551D82" w:rsidP="00DD2620">
      <w:r w:rsidRPr="00DD2620">
        <w:rPr>
          <w:b/>
        </w:rPr>
        <w:t>PROTOCOL:</w:t>
      </w:r>
      <w:r w:rsidRPr="00DD2620">
        <w:t xml:space="preserve"> </w:t>
      </w:r>
    </w:p>
    <w:p w14:paraId="15D65CE6" w14:textId="77777777" w:rsidR="00FC246B" w:rsidRPr="00DD2620" w:rsidRDefault="00FC246B" w:rsidP="00DD2620">
      <w:pPr>
        <w:pStyle w:val="ListParagraph"/>
        <w:spacing w:after="0" w:line="240" w:lineRule="auto"/>
        <w:ind w:left="0"/>
        <w:rPr>
          <w:rFonts w:ascii="Calibri" w:hAnsi="Calibri" w:cs="Calibri"/>
          <w:b/>
          <w:bCs/>
          <w:sz w:val="24"/>
          <w:szCs w:val="24"/>
        </w:rPr>
      </w:pPr>
    </w:p>
    <w:p w14:paraId="50777BB2" w14:textId="02B01998" w:rsidR="009F5851" w:rsidRPr="00DD2620" w:rsidRDefault="009F5851" w:rsidP="00DD2620">
      <w:pPr>
        <w:pStyle w:val="ListParagraph"/>
        <w:numPr>
          <w:ilvl w:val="0"/>
          <w:numId w:val="17"/>
        </w:numPr>
        <w:spacing w:after="0" w:line="240" w:lineRule="auto"/>
        <w:ind w:left="0" w:firstLine="0"/>
        <w:rPr>
          <w:rFonts w:ascii="Calibri" w:hAnsi="Calibri" w:cs="Calibri"/>
          <w:b/>
          <w:bCs/>
          <w:sz w:val="24"/>
          <w:szCs w:val="24"/>
        </w:rPr>
      </w:pPr>
      <w:r w:rsidRPr="00DD2620">
        <w:rPr>
          <w:rFonts w:ascii="Calibri" w:hAnsi="Calibri" w:cs="Calibri"/>
          <w:b/>
          <w:bCs/>
          <w:sz w:val="24"/>
          <w:szCs w:val="24"/>
        </w:rPr>
        <w:t>Experimental Protocol</w:t>
      </w:r>
    </w:p>
    <w:p w14:paraId="38D28FFF" w14:textId="77777777" w:rsidR="009F5851" w:rsidRPr="00DD2620" w:rsidRDefault="009F5851" w:rsidP="00DD2620">
      <w:pPr>
        <w:pStyle w:val="ListParagraph"/>
        <w:spacing w:after="0" w:line="240" w:lineRule="auto"/>
        <w:ind w:left="0"/>
        <w:rPr>
          <w:rFonts w:ascii="Calibri" w:hAnsi="Calibri" w:cs="Calibri"/>
          <w:b/>
          <w:bCs/>
          <w:sz w:val="24"/>
          <w:szCs w:val="24"/>
        </w:rPr>
      </w:pPr>
    </w:p>
    <w:p w14:paraId="6C6A28C0" w14:textId="24684DA5" w:rsidR="00FC246B" w:rsidRPr="00DD2620" w:rsidRDefault="00125979" w:rsidP="00DD2620">
      <w:pPr>
        <w:pStyle w:val="ListParagraph"/>
        <w:numPr>
          <w:ilvl w:val="1"/>
          <w:numId w:val="17"/>
        </w:numPr>
        <w:spacing w:after="0" w:line="240" w:lineRule="auto"/>
        <w:ind w:left="0" w:firstLine="0"/>
        <w:rPr>
          <w:rFonts w:ascii="Calibri" w:hAnsi="Calibri" w:cs="Calibri"/>
          <w:b/>
          <w:bCs/>
          <w:sz w:val="24"/>
          <w:szCs w:val="24"/>
        </w:rPr>
      </w:pPr>
      <w:r w:rsidRPr="00DD2620">
        <w:rPr>
          <w:rFonts w:ascii="Calibri" w:hAnsi="Calibri" w:cs="Calibri"/>
          <w:b/>
          <w:bCs/>
          <w:sz w:val="24"/>
          <w:szCs w:val="24"/>
        </w:rPr>
        <w:t>Sample preparation</w:t>
      </w:r>
    </w:p>
    <w:p w14:paraId="6F528F03" w14:textId="77777777" w:rsidR="00375329" w:rsidRPr="00DD2620" w:rsidRDefault="00375329" w:rsidP="00DD2620">
      <w:pPr>
        <w:pStyle w:val="ListParagraph"/>
        <w:spacing w:after="0" w:line="240" w:lineRule="auto"/>
        <w:ind w:left="0"/>
        <w:rPr>
          <w:rFonts w:ascii="Calibri" w:hAnsi="Calibri" w:cs="Calibri"/>
          <w:sz w:val="24"/>
          <w:szCs w:val="24"/>
        </w:rPr>
      </w:pPr>
    </w:p>
    <w:p w14:paraId="2F51C68F" w14:textId="18B7BA25" w:rsidR="00084928" w:rsidRPr="00DD2620" w:rsidRDefault="00D262A5" w:rsidP="00023354">
      <w:r>
        <w:t>NOTE:</w:t>
      </w:r>
      <w:r w:rsidR="00084928" w:rsidRPr="00DD2620">
        <w:t xml:space="preserve"> </w:t>
      </w:r>
      <w:r w:rsidR="00FC54CB" w:rsidRPr="00DD2620">
        <w:t>Perform c</w:t>
      </w:r>
      <w:r w:rsidR="00084928" w:rsidRPr="00DD2620">
        <w:t>ell seeding and transfection under sterile conditions.</w:t>
      </w:r>
    </w:p>
    <w:p w14:paraId="595DB038" w14:textId="77777777" w:rsidR="00456D21" w:rsidRPr="00DD2620" w:rsidRDefault="00456D21" w:rsidP="00023354"/>
    <w:p w14:paraId="6F3B23F4" w14:textId="6D06F6C8" w:rsidR="00084928" w:rsidRPr="00DD2620" w:rsidRDefault="00084928" w:rsidP="00023354">
      <w:pPr>
        <w:pStyle w:val="ListParagraph"/>
        <w:numPr>
          <w:ilvl w:val="2"/>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Place a cleaned coverslip per well onto a 6-well culture plate and wash three times with sterile phosphate-buffered saline (PBS).</w:t>
      </w:r>
    </w:p>
    <w:p w14:paraId="79415AED" w14:textId="77777777" w:rsidR="00FC54CB" w:rsidRPr="00DD2620" w:rsidRDefault="00FC54CB" w:rsidP="00023354">
      <w:pPr>
        <w:widowControl/>
        <w:contextualSpacing/>
      </w:pPr>
    </w:p>
    <w:p w14:paraId="4ADF36D5" w14:textId="78529C25" w:rsidR="00084928" w:rsidRPr="00DD2620" w:rsidRDefault="00D262A5" w:rsidP="00023354">
      <w:pPr>
        <w:widowControl/>
        <w:contextualSpacing/>
        <w:rPr>
          <w:b/>
        </w:rPr>
      </w:pPr>
      <w:r>
        <w:t>NOTE:</w:t>
      </w:r>
      <w:r w:rsidR="00084928" w:rsidRPr="00DD2620">
        <w:t xml:space="preserve"> The coverslip cleaning protocol is detailed in </w:t>
      </w:r>
      <w:r w:rsidR="00084928" w:rsidRPr="00DD2620">
        <w:rPr>
          <w:b/>
        </w:rPr>
        <w:t>Supplementary Note 1.</w:t>
      </w:r>
    </w:p>
    <w:p w14:paraId="2D61D8BC" w14:textId="77777777" w:rsidR="00FC54CB" w:rsidRPr="00DD2620" w:rsidRDefault="00FC54CB" w:rsidP="00023354">
      <w:pPr>
        <w:widowControl/>
        <w:contextualSpacing/>
      </w:pPr>
    </w:p>
    <w:p w14:paraId="5FAB65B5" w14:textId="7E3D55BE" w:rsidR="00FC246B" w:rsidRPr="00DD2620" w:rsidRDefault="00E30189" w:rsidP="00023354">
      <w:pPr>
        <w:pStyle w:val="ListParagraph"/>
        <w:numPr>
          <w:ilvl w:val="2"/>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To each well, a</w:t>
      </w:r>
      <w:r w:rsidR="00084928" w:rsidRPr="00DD2620">
        <w:rPr>
          <w:rFonts w:ascii="Calibri" w:hAnsi="Calibri" w:cs="Calibri"/>
          <w:sz w:val="24"/>
          <w:szCs w:val="24"/>
        </w:rPr>
        <w:t>dd 2 m</w:t>
      </w:r>
      <w:r w:rsidR="00FC54CB" w:rsidRPr="00DD2620">
        <w:rPr>
          <w:rFonts w:ascii="Calibri" w:hAnsi="Calibri" w:cs="Calibri"/>
          <w:sz w:val="24"/>
          <w:szCs w:val="24"/>
        </w:rPr>
        <w:t>L</w:t>
      </w:r>
      <w:r w:rsidR="00084928" w:rsidRPr="00DD2620">
        <w:rPr>
          <w:rFonts w:ascii="Calibri" w:hAnsi="Calibri" w:cs="Calibri"/>
          <w:sz w:val="24"/>
          <w:szCs w:val="24"/>
        </w:rPr>
        <w:t xml:space="preserve"> of </w:t>
      </w:r>
      <w:r w:rsidR="00FC54CB" w:rsidRPr="00DD2620">
        <w:rPr>
          <w:rFonts w:ascii="Calibri" w:hAnsi="Calibri" w:cs="Calibri"/>
          <w:sz w:val="24"/>
          <w:szCs w:val="24"/>
        </w:rPr>
        <w:t xml:space="preserve">the complete </w:t>
      </w:r>
      <w:r w:rsidR="00084928" w:rsidRPr="00DD2620">
        <w:rPr>
          <w:rFonts w:ascii="Calibri" w:hAnsi="Calibri" w:cs="Calibri"/>
          <w:sz w:val="24"/>
          <w:szCs w:val="24"/>
        </w:rPr>
        <w:t>cell culture medium</w:t>
      </w:r>
      <w:r w:rsidR="00FC54CB" w:rsidRPr="00DD2620">
        <w:rPr>
          <w:rFonts w:ascii="Calibri" w:hAnsi="Calibri" w:cs="Calibri"/>
          <w:sz w:val="24"/>
          <w:szCs w:val="24"/>
        </w:rPr>
        <w:t xml:space="preserve"> containing</w:t>
      </w:r>
      <w:r w:rsidR="00084928" w:rsidRPr="00DD2620">
        <w:rPr>
          <w:rFonts w:ascii="Calibri" w:hAnsi="Calibri" w:cs="Calibri"/>
          <w:sz w:val="24"/>
          <w:szCs w:val="24"/>
        </w:rPr>
        <w:t xml:space="preserve"> phenol red</w:t>
      </w:r>
      <w:r w:rsidR="00FC54CB" w:rsidRPr="00DD2620">
        <w:rPr>
          <w:rFonts w:ascii="Calibri" w:hAnsi="Calibri" w:cs="Calibri"/>
          <w:sz w:val="24"/>
          <w:szCs w:val="24"/>
        </w:rPr>
        <w:t xml:space="preserve"> (</w:t>
      </w:r>
      <w:r w:rsidR="00084928" w:rsidRPr="00DD2620">
        <w:rPr>
          <w:rFonts w:ascii="Calibri" w:hAnsi="Calibri" w:cs="Calibri"/>
          <w:sz w:val="24"/>
          <w:szCs w:val="24"/>
        </w:rPr>
        <w:t>supplemented with 10% fetal bovine serum (FBS), 100 μg/m</w:t>
      </w:r>
      <w:r w:rsidR="00375329" w:rsidRPr="00DD2620">
        <w:rPr>
          <w:rFonts w:ascii="Calibri" w:hAnsi="Calibri" w:cs="Calibri"/>
          <w:sz w:val="24"/>
          <w:szCs w:val="24"/>
        </w:rPr>
        <w:t>L</w:t>
      </w:r>
      <w:r w:rsidR="00084928" w:rsidRPr="00DD2620">
        <w:rPr>
          <w:rFonts w:ascii="Calibri" w:hAnsi="Calibri" w:cs="Calibri"/>
          <w:sz w:val="24"/>
          <w:szCs w:val="24"/>
        </w:rPr>
        <w:t xml:space="preserve"> penicillin and 100 μg/mL streptomycin</w:t>
      </w:r>
      <w:r w:rsidR="00FC54CB" w:rsidRPr="00DD2620">
        <w:rPr>
          <w:rFonts w:ascii="Calibri" w:hAnsi="Calibri" w:cs="Calibri"/>
          <w:sz w:val="24"/>
          <w:szCs w:val="24"/>
        </w:rPr>
        <w:t>)</w:t>
      </w:r>
      <w:r w:rsidR="00084928" w:rsidRPr="00DD2620">
        <w:rPr>
          <w:rFonts w:ascii="Calibri" w:hAnsi="Calibri" w:cs="Calibri"/>
          <w:sz w:val="24"/>
          <w:szCs w:val="24"/>
        </w:rPr>
        <w:t xml:space="preserve"> and keep </w:t>
      </w:r>
      <w:r w:rsidRPr="00DD2620">
        <w:rPr>
          <w:rFonts w:ascii="Calibri" w:hAnsi="Calibri" w:cs="Calibri"/>
          <w:sz w:val="24"/>
          <w:szCs w:val="24"/>
        </w:rPr>
        <w:t>the plate</w:t>
      </w:r>
      <w:r w:rsidR="00084928" w:rsidRPr="00DD2620">
        <w:rPr>
          <w:rFonts w:ascii="Calibri" w:hAnsi="Calibri" w:cs="Calibri"/>
          <w:sz w:val="24"/>
          <w:szCs w:val="24"/>
        </w:rPr>
        <w:t xml:space="preserve"> aside.</w:t>
      </w:r>
    </w:p>
    <w:p w14:paraId="2D2ECCB0" w14:textId="77777777" w:rsidR="00FC246B" w:rsidRPr="00DD2620" w:rsidRDefault="00FC246B" w:rsidP="00023354">
      <w:pPr>
        <w:pStyle w:val="ListParagraph"/>
        <w:spacing w:after="0" w:line="240" w:lineRule="auto"/>
        <w:ind w:left="0"/>
        <w:jc w:val="both"/>
        <w:rPr>
          <w:rFonts w:ascii="Calibri" w:hAnsi="Calibri" w:cs="Calibri"/>
          <w:sz w:val="24"/>
          <w:szCs w:val="24"/>
        </w:rPr>
      </w:pPr>
    </w:p>
    <w:p w14:paraId="100C2D5C" w14:textId="70B18BB6" w:rsidR="00FC246B" w:rsidRPr="00DD2620" w:rsidRDefault="00FC54CB" w:rsidP="00023354">
      <w:pPr>
        <w:pStyle w:val="ListParagraph"/>
        <w:numPr>
          <w:ilvl w:val="2"/>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Culture</w:t>
      </w:r>
      <w:r w:rsidR="00084928" w:rsidRPr="00DD2620">
        <w:rPr>
          <w:rFonts w:ascii="Calibri" w:hAnsi="Calibri" w:cs="Calibri"/>
          <w:sz w:val="24"/>
          <w:szCs w:val="24"/>
        </w:rPr>
        <w:t xml:space="preserve"> the CHO cells</w:t>
      </w:r>
      <w:r w:rsidRPr="00DD2620">
        <w:rPr>
          <w:rFonts w:ascii="Calibri" w:hAnsi="Calibri" w:cs="Calibri"/>
          <w:sz w:val="24"/>
          <w:szCs w:val="24"/>
        </w:rPr>
        <w:t xml:space="preserve"> </w:t>
      </w:r>
      <w:r w:rsidR="00084928" w:rsidRPr="00DD2620">
        <w:rPr>
          <w:rFonts w:ascii="Calibri" w:hAnsi="Calibri" w:cs="Calibri"/>
          <w:sz w:val="24"/>
          <w:szCs w:val="24"/>
        </w:rPr>
        <w:t xml:space="preserve">in the same medium </w:t>
      </w:r>
      <w:r w:rsidRPr="00DD2620">
        <w:rPr>
          <w:rFonts w:ascii="Calibri" w:hAnsi="Calibri" w:cs="Calibri"/>
          <w:sz w:val="24"/>
          <w:szCs w:val="24"/>
        </w:rPr>
        <w:t>containing</w:t>
      </w:r>
      <w:r w:rsidR="00084928" w:rsidRPr="00DD2620">
        <w:rPr>
          <w:rFonts w:ascii="Calibri" w:hAnsi="Calibri" w:cs="Calibri"/>
          <w:sz w:val="24"/>
          <w:szCs w:val="24"/>
        </w:rPr>
        <w:t xml:space="preserve"> phenol red </w:t>
      </w:r>
      <w:r w:rsidRPr="00DD2620">
        <w:rPr>
          <w:rFonts w:ascii="Calibri" w:hAnsi="Calibri" w:cs="Calibri"/>
          <w:sz w:val="24"/>
          <w:szCs w:val="24"/>
        </w:rPr>
        <w:t>at</w:t>
      </w:r>
      <w:r w:rsidR="00084928" w:rsidRPr="00DD2620">
        <w:rPr>
          <w:rFonts w:ascii="Calibri" w:hAnsi="Calibri" w:cs="Calibri"/>
          <w:sz w:val="24"/>
          <w:szCs w:val="24"/>
        </w:rPr>
        <w:t xml:space="preserve"> 37 °C </w:t>
      </w:r>
      <w:r w:rsidRPr="00DD2620">
        <w:rPr>
          <w:rFonts w:ascii="Calibri" w:hAnsi="Calibri" w:cs="Calibri"/>
          <w:sz w:val="24"/>
          <w:szCs w:val="24"/>
        </w:rPr>
        <w:t xml:space="preserve">and </w:t>
      </w:r>
      <w:r w:rsidR="00084928" w:rsidRPr="00DD2620">
        <w:rPr>
          <w:rFonts w:ascii="Calibri" w:hAnsi="Calibri" w:cs="Calibri"/>
          <w:sz w:val="24"/>
          <w:szCs w:val="24"/>
        </w:rPr>
        <w:t>5% CO</w:t>
      </w:r>
      <w:r w:rsidR="00084928" w:rsidRPr="00DD2620">
        <w:rPr>
          <w:rFonts w:ascii="Calibri" w:hAnsi="Calibri" w:cs="Calibri"/>
          <w:sz w:val="24"/>
          <w:szCs w:val="24"/>
          <w:vertAlign w:val="subscript"/>
        </w:rPr>
        <w:t>2</w:t>
      </w:r>
      <w:r w:rsidRPr="00DD2620">
        <w:rPr>
          <w:rFonts w:ascii="Calibri" w:hAnsi="Calibri" w:cs="Calibri"/>
          <w:sz w:val="24"/>
          <w:szCs w:val="24"/>
          <w:vertAlign w:val="subscript"/>
        </w:rPr>
        <w:t>.</w:t>
      </w:r>
      <w:r w:rsidR="00041D2F">
        <w:rPr>
          <w:rFonts w:ascii="Calibri" w:hAnsi="Calibri" w:cs="Calibri"/>
          <w:sz w:val="24"/>
          <w:szCs w:val="24"/>
          <w:vertAlign w:val="subscript"/>
        </w:rPr>
        <w:t xml:space="preserve"> </w:t>
      </w:r>
      <w:r w:rsidRPr="00DD2620">
        <w:rPr>
          <w:rFonts w:ascii="Calibri" w:hAnsi="Calibri" w:cs="Calibri"/>
          <w:sz w:val="24"/>
          <w:szCs w:val="24"/>
        </w:rPr>
        <w:t>W</w:t>
      </w:r>
      <w:r w:rsidR="00084928" w:rsidRPr="00DD2620">
        <w:rPr>
          <w:rFonts w:ascii="Calibri" w:hAnsi="Calibri" w:cs="Calibri"/>
          <w:sz w:val="24"/>
          <w:szCs w:val="24"/>
        </w:rPr>
        <w:t xml:space="preserve">ash </w:t>
      </w:r>
      <w:r w:rsidRPr="00DD2620">
        <w:rPr>
          <w:rFonts w:ascii="Calibri" w:hAnsi="Calibri" w:cs="Calibri"/>
          <w:sz w:val="24"/>
          <w:szCs w:val="24"/>
        </w:rPr>
        <w:t xml:space="preserve">the cells </w:t>
      </w:r>
      <w:r w:rsidR="00084928" w:rsidRPr="00DD2620">
        <w:rPr>
          <w:rFonts w:ascii="Calibri" w:hAnsi="Calibri" w:cs="Calibri"/>
          <w:sz w:val="24"/>
          <w:szCs w:val="24"/>
        </w:rPr>
        <w:t>with 5 m</w:t>
      </w:r>
      <w:r w:rsidR="00375329" w:rsidRPr="00DD2620">
        <w:rPr>
          <w:rFonts w:ascii="Calibri" w:hAnsi="Calibri" w:cs="Calibri"/>
          <w:sz w:val="24"/>
          <w:szCs w:val="24"/>
        </w:rPr>
        <w:t>L of</w:t>
      </w:r>
      <w:r w:rsidR="00084928" w:rsidRPr="00DD2620">
        <w:rPr>
          <w:rFonts w:ascii="Calibri" w:hAnsi="Calibri" w:cs="Calibri"/>
          <w:sz w:val="24"/>
          <w:szCs w:val="24"/>
        </w:rPr>
        <w:t xml:space="preserve"> PBS to remove the dead cells.</w:t>
      </w:r>
    </w:p>
    <w:p w14:paraId="394F4B0E" w14:textId="77777777" w:rsidR="00FC246B" w:rsidRPr="00DD2620" w:rsidRDefault="00FC246B" w:rsidP="00023354">
      <w:pPr>
        <w:pStyle w:val="ListParagraph"/>
        <w:spacing w:after="0" w:line="240" w:lineRule="auto"/>
        <w:ind w:left="0"/>
        <w:jc w:val="both"/>
        <w:rPr>
          <w:rFonts w:ascii="Calibri" w:hAnsi="Calibri" w:cs="Calibri"/>
          <w:sz w:val="24"/>
          <w:szCs w:val="24"/>
        </w:rPr>
      </w:pPr>
    </w:p>
    <w:p w14:paraId="3CCD9114" w14:textId="77777777" w:rsidR="00FC246B" w:rsidRPr="00DD2620" w:rsidRDefault="00084928" w:rsidP="00023354">
      <w:pPr>
        <w:pStyle w:val="ListParagraph"/>
        <w:numPr>
          <w:ilvl w:val="2"/>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Add 2 mL of trypsin and incubate for 2 min at room temperature (RT).</w:t>
      </w:r>
    </w:p>
    <w:p w14:paraId="42E8BA34" w14:textId="77777777" w:rsidR="00FC246B" w:rsidRPr="00DD2620" w:rsidRDefault="00FC246B" w:rsidP="00023354">
      <w:pPr>
        <w:pStyle w:val="ListParagraph"/>
        <w:spacing w:after="0" w:line="240" w:lineRule="auto"/>
        <w:ind w:left="0"/>
        <w:jc w:val="both"/>
        <w:rPr>
          <w:rFonts w:ascii="Calibri" w:hAnsi="Calibri" w:cs="Calibri"/>
          <w:sz w:val="24"/>
          <w:szCs w:val="24"/>
        </w:rPr>
      </w:pPr>
    </w:p>
    <w:p w14:paraId="3F195860" w14:textId="1FAF909F" w:rsidR="00FC246B" w:rsidRPr="00DD2620" w:rsidRDefault="00084928" w:rsidP="00023354">
      <w:pPr>
        <w:pStyle w:val="ListParagraph"/>
        <w:numPr>
          <w:ilvl w:val="2"/>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Dilute the detached cells with 8 mL of medium</w:t>
      </w:r>
      <w:r w:rsidR="00FC54CB" w:rsidRPr="00DD2620">
        <w:rPr>
          <w:rFonts w:ascii="Calibri" w:hAnsi="Calibri" w:cs="Calibri"/>
          <w:sz w:val="24"/>
          <w:szCs w:val="24"/>
        </w:rPr>
        <w:t xml:space="preserve"> containing</w:t>
      </w:r>
      <w:r w:rsidRPr="00DD2620">
        <w:rPr>
          <w:rFonts w:ascii="Calibri" w:hAnsi="Calibri" w:cs="Calibri"/>
          <w:sz w:val="24"/>
          <w:szCs w:val="24"/>
        </w:rPr>
        <w:t xml:space="preserve"> phenol red and mix carefully by pipetting.</w:t>
      </w:r>
    </w:p>
    <w:p w14:paraId="528F66AB" w14:textId="77777777" w:rsidR="00FC246B" w:rsidRPr="00DD2620" w:rsidRDefault="00FC246B" w:rsidP="00023354">
      <w:pPr>
        <w:pStyle w:val="ListParagraph"/>
        <w:spacing w:after="0" w:line="240" w:lineRule="auto"/>
        <w:ind w:left="0"/>
        <w:jc w:val="both"/>
        <w:rPr>
          <w:rFonts w:ascii="Calibri" w:hAnsi="Calibri" w:cs="Calibri"/>
          <w:sz w:val="24"/>
          <w:szCs w:val="24"/>
        </w:rPr>
      </w:pPr>
    </w:p>
    <w:p w14:paraId="5026DE6C" w14:textId="2C4FEECA" w:rsidR="00FC246B" w:rsidRPr="00DD2620" w:rsidRDefault="00084928" w:rsidP="00023354">
      <w:pPr>
        <w:pStyle w:val="ListParagraph"/>
        <w:numPr>
          <w:ilvl w:val="2"/>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Count the cells in a Neubauer chamber and seed at a density of 1.5 x 10</w:t>
      </w:r>
      <w:r w:rsidRPr="00DD2620">
        <w:rPr>
          <w:rFonts w:ascii="Calibri" w:hAnsi="Calibri" w:cs="Calibri"/>
          <w:sz w:val="24"/>
          <w:szCs w:val="24"/>
          <w:vertAlign w:val="superscript"/>
        </w:rPr>
        <w:t>5</w:t>
      </w:r>
      <w:r w:rsidRPr="00DD2620">
        <w:rPr>
          <w:rFonts w:ascii="Calibri" w:hAnsi="Calibri" w:cs="Calibri"/>
          <w:sz w:val="24"/>
          <w:szCs w:val="24"/>
        </w:rPr>
        <w:t xml:space="preserve"> cells/well in the 6-well cell culture plate containing the coverslips</w:t>
      </w:r>
      <w:r w:rsidR="00E30189" w:rsidRPr="00DD2620">
        <w:rPr>
          <w:rFonts w:ascii="Calibri" w:hAnsi="Calibri" w:cs="Calibri"/>
          <w:sz w:val="24"/>
          <w:szCs w:val="24"/>
        </w:rPr>
        <w:t xml:space="preserve"> (prepared in step 1.1.1-1.1.2)</w:t>
      </w:r>
      <w:r w:rsidRPr="00DD2620">
        <w:rPr>
          <w:rFonts w:ascii="Calibri" w:hAnsi="Calibri" w:cs="Calibri"/>
          <w:sz w:val="24"/>
          <w:szCs w:val="24"/>
        </w:rPr>
        <w:t>.</w:t>
      </w:r>
    </w:p>
    <w:p w14:paraId="2E523593" w14:textId="77777777" w:rsidR="00FC246B" w:rsidRPr="00DD2620" w:rsidRDefault="00FC246B" w:rsidP="00023354">
      <w:pPr>
        <w:pStyle w:val="ListParagraph"/>
        <w:spacing w:after="0" w:line="240" w:lineRule="auto"/>
        <w:ind w:left="0"/>
        <w:jc w:val="both"/>
        <w:rPr>
          <w:rFonts w:ascii="Calibri" w:hAnsi="Calibri" w:cs="Calibri"/>
          <w:sz w:val="24"/>
          <w:szCs w:val="24"/>
        </w:rPr>
      </w:pPr>
    </w:p>
    <w:p w14:paraId="3E2405DF" w14:textId="5D43FA6E" w:rsidR="00084928" w:rsidRPr="00DD2620" w:rsidRDefault="00084928" w:rsidP="00023354">
      <w:pPr>
        <w:pStyle w:val="ListParagraph"/>
        <w:numPr>
          <w:ilvl w:val="2"/>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Let the cells grow in an incubator (37 °C, 5</w:t>
      </w:r>
      <w:r w:rsidR="00F02424">
        <w:rPr>
          <w:rFonts w:ascii="Calibri" w:hAnsi="Calibri" w:cs="Calibri"/>
          <w:sz w:val="24"/>
          <w:szCs w:val="24"/>
        </w:rPr>
        <w:t>%</w:t>
      </w:r>
      <w:r w:rsidRPr="00DD2620">
        <w:rPr>
          <w:rFonts w:ascii="Calibri" w:hAnsi="Calibri" w:cs="Calibri"/>
          <w:sz w:val="24"/>
          <w:szCs w:val="24"/>
        </w:rPr>
        <w:t xml:space="preserve"> CO</w:t>
      </w:r>
      <w:r w:rsidRPr="00DD2620">
        <w:rPr>
          <w:rFonts w:ascii="Calibri" w:hAnsi="Calibri" w:cs="Calibri"/>
          <w:sz w:val="24"/>
          <w:szCs w:val="24"/>
          <w:vertAlign w:val="subscript"/>
        </w:rPr>
        <w:t>2</w:t>
      </w:r>
      <w:r w:rsidRPr="00DD2620">
        <w:rPr>
          <w:rFonts w:ascii="Calibri" w:hAnsi="Calibri" w:cs="Calibri"/>
          <w:sz w:val="24"/>
          <w:szCs w:val="24"/>
        </w:rPr>
        <w:t xml:space="preserve">) for 24 h </w:t>
      </w:r>
      <w:proofErr w:type="gramStart"/>
      <w:r w:rsidRPr="00DD2620">
        <w:rPr>
          <w:rFonts w:ascii="Calibri" w:hAnsi="Calibri" w:cs="Calibri"/>
          <w:sz w:val="24"/>
          <w:szCs w:val="24"/>
        </w:rPr>
        <w:t>in order to</w:t>
      </w:r>
      <w:proofErr w:type="gramEnd"/>
      <w:r w:rsidRPr="00DD2620">
        <w:rPr>
          <w:rFonts w:ascii="Calibri" w:hAnsi="Calibri" w:cs="Calibri"/>
          <w:sz w:val="24"/>
          <w:szCs w:val="24"/>
        </w:rPr>
        <w:t xml:space="preserve"> achieve </w:t>
      </w:r>
      <w:r w:rsidR="008D4E2D" w:rsidRPr="00DD2620">
        <w:rPr>
          <w:rFonts w:ascii="Calibri" w:hAnsi="Calibri" w:cs="Calibri"/>
          <w:sz w:val="24"/>
          <w:szCs w:val="24"/>
        </w:rPr>
        <w:t xml:space="preserve">approximately </w:t>
      </w:r>
      <w:r w:rsidRPr="00DD2620">
        <w:rPr>
          <w:rFonts w:ascii="Calibri" w:hAnsi="Calibri" w:cs="Calibri"/>
          <w:sz w:val="24"/>
          <w:szCs w:val="24"/>
        </w:rPr>
        <w:t>80% confluency.</w:t>
      </w:r>
    </w:p>
    <w:p w14:paraId="3ED89895" w14:textId="77777777" w:rsidR="008D4E2D" w:rsidRPr="00DD2620" w:rsidRDefault="008D4E2D" w:rsidP="00023354">
      <w:pPr>
        <w:pStyle w:val="ListParagraph"/>
        <w:spacing w:after="0" w:line="240" w:lineRule="auto"/>
        <w:ind w:left="0"/>
        <w:jc w:val="both"/>
        <w:rPr>
          <w:rFonts w:ascii="Calibri" w:hAnsi="Calibri" w:cs="Calibri"/>
          <w:sz w:val="24"/>
          <w:szCs w:val="24"/>
        </w:rPr>
      </w:pPr>
    </w:p>
    <w:p w14:paraId="1A0D0A8F" w14:textId="37771766" w:rsidR="00FC54CB" w:rsidRPr="00DD2620" w:rsidRDefault="00084928" w:rsidP="00023354">
      <w:pPr>
        <w:pStyle w:val="ListParagraph"/>
        <w:numPr>
          <w:ilvl w:val="2"/>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Dilute 2 µg of the desired vector DNA (e.g.</w:t>
      </w:r>
      <w:r w:rsidR="008D4E2D" w:rsidRPr="00DD2620">
        <w:rPr>
          <w:rFonts w:ascii="Calibri" w:hAnsi="Calibri" w:cs="Calibri"/>
          <w:sz w:val="24"/>
          <w:szCs w:val="24"/>
        </w:rPr>
        <w:t>,</w:t>
      </w:r>
      <w:r w:rsidRPr="00DD2620">
        <w:rPr>
          <w:rFonts w:ascii="Calibri" w:hAnsi="Calibri" w:cs="Calibri"/>
          <w:sz w:val="24"/>
          <w:szCs w:val="24"/>
        </w:rPr>
        <w:t xml:space="preserve"> CT-SNAP or NT-SNAP) and 6 µL of the transfection reagent in two separate tubes</w:t>
      </w:r>
      <w:r w:rsidR="00AF31F6">
        <w:rPr>
          <w:rFonts w:ascii="Calibri" w:hAnsi="Calibri" w:cs="Calibri"/>
          <w:sz w:val="24"/>
          <w:szCs w:val="24"/>
        </w:rPr>
        <w:t>,</w:t>
      </w:r>
      <w:r w:rsidRPr="00DD2620">
        <w:rPr>
          <w:rFonts w:ascii="Calibri" w:hAnsi="Calibri" w:cs="Calibri"/>
          <w:sz w:val="24"/>
          <w:szCs w:val="24"/>
        </w:rPr>
        <w:t xml:space="preserve"> each containing 500 µL </w:t>
      </w:r>
      <w:r w:rsidR="00FC54CB" w:rsidRPr="00DD2620">
        <w:rPr>
          <w:rFonts w:ascii="Calibri" w:hAnsi="Calibri" w:cs="Calibri"/>
          <w:sz w:val="24"/>
          <w:szCs w:val="24"/>
        </w:rPr>
        <w:t xml:space="preserve">of the </w:t>
      </w:r>
      <w:r w:rsidRPr="00DD2620">
        <w:rPr>
          <w:rFonts w:ascii="Calibri" w:hAnsi="Calibri" w:cs="Calibri"/>
          <w:sz w:val="24"/>
          <w:szCs w:val="24"/>
        </w:rPr>
        <w:t>reduced-serum medium for each well and incubate for 5 min at RT.</w:t>
      </w:r>
    </w:p>
    <w:p w14:paraId="097D7BBB" w14:textId="77777777" w:rsidR="00FC54CB" w:rsidRPr="00DD2620" w:rsidRDefault="00FC54CB" w:rsidP="00023354">
      <w:pPr>
        <w:pStyle w:val="ListParagraph"/>
        <w:spacing w:after="0" w:line="240" w:lineRule="auto"/>
        <w:ind w:left="0"/>
        <w:jc w:val="both"/>
        <w:rPr>
          <w:rFonts w:ascii="Calibri" w:hAnsi="Calibri" w:cs="Calibri"/>
          <w:sz w:val="24"/>
          <w:szCs w:val="24"/>
        </w:rPr>
      </w:pPr>
    </w:p>
    <w:p w14:paraId="108A2A52" w14:textId="133D3500" w:rsidR="00FC54CB" w:rsidRPr="00DD2620" w:rsidRDefault="00084928" w:rsidP="00023354">
      <w:pPr>
        <w:pStyle w:val="ListParagraph"/>
        <w:numPr>
          <w:ilvl w:val="2"/>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 xml:space="preserve">Mix the two solutions together to obtain the transfection mixture and incubate it for </w:t>
      </w:r>
      <w:r w:rsidR="007D5C5B" w:rsidRPr="00DD2620">
        <w:rPr>
          <w:rFonts w:ascii="Calibri" w:hAnsi="Calibri" w:cs="Calibri"/>
          <w:sz w:val="24"/>
          <w:szCs w:val="24"/>
        </w:rPr>
        <w:t>20</w:t>
      </w:r>
      <w:r w:rsidR="007D5C5B">
        <w:rPr>
          <w:rFonts w:ascii="Calibri" w:hAnsi="Calibri" w:cs="Calibri"/>
          <w:sz w:val="24"/>
          <w:szCs w:val="24"/>
        </w:rPr>
        <w:t> </w:t>
      </w:r>
      <w:r w:rsidRPr="00DD2620">
        <w:rPr>
          <w:rFonts w:ascii="Calibri" w:hAnsi="Calibri" w:cs="Calibri"/>
          <w:sz w:val="24"/>
          <w:szCs w:val="24"/>
        </w:rPr>
        <w:t>min at RT.</w:t>
      </w:r>
    </w:p>
    <w:p w14:paraId="3AA08BA2" w14:textId="77777777" w:rsidR="00FC54CB" w:rsidRPr="00DD2620" w:rsidRDefault="00FC54CB" w:rsidP="00023354">
      <w:pPr>
        <w:pStyle w:val="ListParagraph"/>
        <w:spacing w:after="0" w:line="240" w:lineRule="auto"/>
        <w:ind w:left="0"/>
        <w:jc w:val="both"/>
        <w:rPr>
          <w:rFonts w:ascii="Calibri" w:hAnsi="Calibri" w:cs="Calibri"/>
          <w:sz w:val="24"/>
          <w:szCs w:val="24"/>
        </w:rPr>
      </w:pPr>
    </w:p>
    <w:p w14:paraId="4C9DE2B9" w14:textId="77777777" w:rsidR="00FC54CB" w:rsidRPr="00DD2620" w:rsidRDefault="00084928" w:rsidP="00023354">
      <w:pPr>
        <w:pStyle w:val="ListParagraph"/>
        <w:numPr>
          <w:ilvl w:val="2"/>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In the meantime, wash the seeded CHO cells once with sterile PBS.</w:t>
      </w:r>
    </w:p>
    <w:p w14:paraId="5647ACA2" w14:textId="77777777" w:rsidR="00FC54CB" w:rsidRPr="00DD2620" w:rsidRDefault="00FC54CB" w:rsidP="00023354">
      <w:pPr>
        <w:pStyle w:val="ListParagraph"/>
        <w:spacing w:after="0" w:line="240" w:lineRule="auto"/>
        <w:ind w:left="0"/>
        <w:jc w:val="both"/>
        <w:rPr>
          <w:rFonts w:ascii="Calibri" w:hAnsi="Calibri" w:cs="Calibri"/>
          <w:sz w:val="24"/>
          <w:szCs w:val="24"/>
        </w:rPr>
      </w:pPr>
    </w:p>
    <w:p w14:paraId="58D0CF85" w14:textId="511988E3" w:rsidR="00FC54CB" w:rsidRPr="00DD2620" w:rsidRDefault="00084928" w:rsidP="00023354">
      <w:pPr>
        <w:pStyle w:val="ListParagraph"/>
        <w:numPr>
          <w:ilvl w:val="2"/>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 xml:space="preserve">Replace the PBS with 1 mL/well of phenol red-free medium supplemented with 10% FBS </w:t>
      </w:r>
      <w:r w:rsidR="00E30189" w:rsidRPr="00DD2620">
        <w:rPr>
          <w:rFonts w:ascii="Calibri" w:hAnsi="Calibri" w:cs="Calibri"/>
          <w:sz w:val="24"/>
          <w:szCs w:val="24"/>
        </w:rPr>
        <w:t>without any</w:t>
      </w:r>
      <w:r w:rsidRPr="00DD2620">
        <w:rPr>
          <w:rFonts w:ascii="Calibri" w:hAnsi="Calibri" w:cs="Calibri"/>
          <w:sz w:val="24"/>
          <w:szCs w:val="24"/>
        </w:rPr>
        <w:t xml:space="preserve"> antibiotics.</w:t>
      </w:r>
    </w:p>
    <w:p w14:paraId="0E092860" w14:textId="77777777" w:rsidR="00FC54CB" w:rsidRPr="00DD2620" w:rsidRDefault="00FC54CB" w:rsidP="00023354">
      <w:pPr>
        <w:pStyle w:val="ListParagraph"/>
        <w:spacing w:after="0" w:line="240" w:lineRule="auto"/>
        <w:ind w:left="0"/>
        <w:jc w:val="both"/>
        <w:rPr>
          <w:rFonts w:ascii="Calibri" w:hAnsi="Calibri" w:cs="Calibri"/>
          <w:sz w:val="24"/>
          <w:szCs w:val="24"/>
        </w:rPr>
      </w:pPr>
    </w:p>
    <w:p w14:paraId="33258AEC" w14:textId="4737A02C" w:rsidR="008D4E2D" w:rsidRPr="00DD2620" w:rsidRDefault="00084928" w:rsidP="00023354">
      <w:pPr>
        <w:pStyle w:val="ListParagraph"/>
        <w:numPr>
          <w:ilvl w:val="2"/>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 xml:space="preserve">Add the entire </w:t>
      </w:r>
      <w:r w:rsidR="00FC54CB" w:rsidRPr="00DD2620">
        <w:rPr>
          <w:rFonts w:ascii="Calibri" w:hAnsi="Calibri" w:cs="Calibri"/>
          <w:sz w:val="24"/>
          <w:szCs w:val="24"/>
        </w:rPr>
        <w:t>1</w:t>
      </w:r>
      <w:r w:rsidR="008D4E2D" w:rsidRPr="00DD2620">
        <w:rPr>
          <w:rFonts w:ascii="Calibri" w:hAnsi="Calibri" w:cs="Calibri"/>
          <w:sz w:val="24"/>
          <w:szCs w:val="24"/>
        </w:rPr>
        <w:t xml:space="preserve"> </w:t>
      </w:r>
      <w:r w:rsidR="00FC54CB" w:rsidRPr="00DD2620">
        <w:rPr>
          <w:rFonts w:ascii="Calibri" w:hAnsi="Calibri" w:cs="Calibri"/>
          <w:sz w:val="24"/>
          <w:szCs w:val="24"/>
        </w:rPr>
        <w:t xml:space="preserve">mL </w:t>
      </w:r>
      <w:r w:rsidR="00D262A5">
        <w:rPr>
          <w:rFonts w:ascii="Calibri" w:hAnsi="Calibri" w:cs="Calibri"/>
          <w:sz w:val="24"/>
          <w:szCs w:val="24"/>
        </w:rPr>
        <w:t xml:space="preserve">of </w:t>
      </w:r>
      <w:r w:rsidRPr="00DD2620">
        <w:rPr>
          <w:rFonts w:ascii="Calibri" w:hAnsi="Calibri" w:cs="Calibri"/>
          <w:sz w:val="24"/>
          <w:szCs w:val="24"/>
        </w:rPr>
        <w:t>transfection mixture dropwise to each well and incubate the cells overnight at 37 °C, in 5% CO</w:t>
      </w:r>
      <w:r w:rsidRPr="00DD2620">
        <w:rPr>
          <w:rFonts w:ascii="Calibri" w:hAnsi="Calibri" w:cs="Calibri"/>
          <w:sz w:val="24"/>
          <w:szCs w:val="24"/>
          <w:vertAlign w:val="subscript"/>
        </w:rPr>
        <w:t>2</w:t>
      </w:r>
      <w:r w:rsidRPr="00DD2620">
        <w:rPr>
          <w:rFonts w:ascii="Calibri" w:hAnsi="Calibri" w:cs="Calibri"/>
          <w:sz w:val="24"/>
          <w:szCs w:val="24"/>
        </w:rPr>
        <w:t xml:space="preserve">. </w:t>
      </w:r>
    </w:p>
    <w:p w14:paraId="19F19EDF" w14:textId="77777777" w:rsidR="008D4E2D" w:rsidRPr="00DD2620" w:rsidRDefault="008D4E2D" w:rsidP="00023354">
      <w:pPr>
        <w:pStyle w:val="ListParagraph"/>
        <w:spacing w:after="0" w:line="240" w:lineRule="auto"/>
        <w:ind w:left="0"/>
        <w:jc w:val="both"/>
        <w:rPr>
          <w:rFonts w:ascii="Calibri" w:hAnsi="Calibri" w:cs="Calibri"/>
          <w:sz w:val="24"/>
          <w:szCs w:val="24"/>
        </w:rPr>
      </w:pPr>
    </w:p>
    <w:p w14:paraId="12C185D4" w14:textId="683D8064" w:rsidR="008D4E2D" w:rsidRPr="00DD2620" w:rsidRDefault="008D4E2D" w:rsidP="00023354">
      <w:pPr>
        <w:pStyle w:val="ListParagraph"/>
        <w:numPr>
          <w:ilvl w:val="2"/>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For labeling of the SNAP construct, d</w:t>
      </w:r>
      <w:r w:rsidR="00084928" w:rsidRPr="00DD2620">
        <w:rPr>
          <w:rFonts w:ascii="Calibri" w:hAnsi="Calibri" w:cs="Calibri"/>
          <w:sz w:val="24"/>
          <w:szCs w:val="24"/>
        </w:rPr>
        <w:t xml:space="preserve">ilute the appropriate SNAP substrate stock solution in 1 mL </w:t>
      </w:r>
      <w:r w:rsidRPr="00DD2620">
        <w:rPr>
          <w:rFonts w:ascii="Calibri" w:hAnsi="Calibri" w:cs="Calibri"/>
          <w:sz w:val="24"/>
          <w:szCs w:val="24"/>
        </w:rPr>
        <w:t xml:space="preserve">of the </w:t>
      </w:r>
      <w:r w:rsidR="00084928" w:rsidRPr="00DD2620">
        <w:rPr>
          <w:rFonts w:ascii="Calibri" w:hAnsi="Calibri" w:cs="Calibri"/>
          <w:sz w:val="24"/>
          <w:szCs w:val="24"/>
        </w:rPr>
        <w:t>medium supplemented with 10% FBS to obtain a final concentration of 1 µM</w:t>
      </w:r>
      <w:r w:rsidRPr="00DD2620">
        <w:rPr>
          <w:rFonts w:ascii="Calibri" w:hAnsi="Calibri" w:cs="Calibri"/>
          <w:sz w:val="24"/>
          <w:szCs w:val="24"/>
        </w:rPr>
        <w:t xml:space="preserve">. </w:t>
      </w:r>
    </w:p>
    <w:p w14:paraId="54E060C5" w14:textId="77777777" w:rsidR="008D4E2D" w:rsidRPr="00DD2620" w:rsidRDefault="008D4E2D" w:rsidP="00023354">
      <w:pPr>
        <w:pStyle w:val="ListParagraph"/>
        <w:spacing w:after="0" w:line="240" w:lineRule="auto"/>
        <w:ind w:left="0"/>
        <w:jc w:val="both"/>
        <w:rPr>
          <w:rFonts w:ascii="Calibri" w:hAnsi="Calibri" w:cs="Calibri"/>
          <w:sz w:val="24"/>
          <w:szCs w:val="24"/>
        </w:rPr>
      </w:pPr>
    </w:p>
    <w:p w14:paraId="5A6DFE36" w14:textId="4494230B" w:rsidR="008D4E2D" w:rsidRPr="00DD2620" w:rsidRDefault="00084928" w:rsidP="00023354">
      <w:pPr>
        <w:pStyle w:val="ListParagraph"/>
        <w:numPr>
          <w:ilvl w:val="2"/>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Wash the transfected cells once with PBS and add 1 mL per well of 1 µM SNAP substrate solution.</w:t>
      </w:r>
      <w:r w:rsidR="008D4E2D" w:rsidRPr="00DD2620">
        <w:rPr>
          <w:rFonts w:ascii="Calibri" w:hAnsi="Calibri" w:cs="Calibri"/>
          <w:sz w:val="24"/>
          <w:szCs w:val="24"/>
        </w:rPr>
        <w:t xml:space="preserve"> </w:t>
      </w:r>
      <w:r w:rsidRPr="00DD2620">
        <w:rPr>
          <w:rFonts w:ascii="Calibri" w:hAnsi="Calibri" w:cs="Calibri"/>
          <w:sz w:val="24"/>
          <w:szCs w:val="24"/>
        </w:rPr>
        <w:t>Incubate the cells for 20 min at 37 °C in 5% CO</w:t>
      </w:r>
      <w:r w:rsidRPr="00DD2620">
        <w:rPr>
          <w:rFonts w:ascii="Calibri" w:hAnsi="Calibri" w:cs="Calibri"/>
          <w:sz w:val="24"/>
          <w:szCs w:val="24"/>
          <w:vertAlign w:val="subscript"/>
        </w:rPr>
        <w:t>2</w:t>
      </w:r>
      <w:r w:rsidRPr="00DD2620">
        <w:rPr>
          <w:rFonts w:ascii="Calibri" w:hAnsi="Calibri" w:cs="Calibri"/>
          <w:sz w:val="24"/>
          <w:szCs w:val="24"/>
        </w:rPr>
        <w:t>.</w:t>
      </w:r>
    </w:p>
    <w:p w14:paraId="31CFD203" w14:textId="77777777" w:rsidR="008D4E2D" w:rsidRPr="00DD2620" w:rsidRDefault="008D4E2D" w:rsidP="00023354">
      <w:pPr>
        <w:pStyle w:val="ListParagraph"/>
        <w:spacing w:after="0" w:line="240" w:lineRule="auto"/>
        <w:ind w:left="0"/>
        <w:jc w:val="both"/>
        <w:rPr>
          <w:rFonts w:ascii="Calibri" w:hAnsi="Calibri" w:cs="Calibri"/>
          <w:sz w:val="24"/>
          <w:szCs w:val="24"/>
        </w:rPr>
      </w:pPr>
    </w:p>
    <w:p w14:paraId="454E7096" w14:textId="1ABDB1B1" w:rsidR="008D4E2D" w:rsidRPr="00DD2620" w:rsidRDefault="00084928" w:rsidP="00023354">
      <w:pPr>
        <w:pStyle w:val="ListParagraph"/>
        <w:numPr>
          <w:ilvl w:val="2"/>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Wash the cells thrice with phenol red-free medium and add 2 mL per well phenol red-free medium.</w:t>
      </w:r>
      <w:r w:rsidR="008D4E2D" w:rsidRPr="00DD2620">
        <w:rPr>
          <w:rFonts w:ascii="Calibri" w:hAnsi="Calibri" w:cs="Calibri"/>
          <w:sz w:val="24"/>
          <w:szCs w:val="24"/>
        </w:rPr>
        <w:t xml:space="preserve"> </w:t>
      </w:r>
      <w:r w:rsidRPr="00DD2620">
        <w:rPr>
          <w:rFonts w:ascii="Calibri" w:hAnsi="Calibri" w:cs="Calibri"/>
          <w:sz w:val="24"/>
          <w:szCs w:val="24"/>
        </w:rPr>
        <w:t>Incubate the cells for 30 min at 37 °C in 5% CO</w:t>
      </w:r>
      <w:r w:rsidRPr="00DD2620">
        <w:rPr>
          <w:rFonts w:ascii="Calibri" w:hAnsi="Calibri" w:cs="Calibri"/>
          <w:sz w:val="24"/>
          <w:szCs w:val="24"/>
          <w:vertAlign w:val="subscript"/>
        </w:rPr>
        <w:t>2</w:t>
      </w:r>
      <w:r w:rsidRPr="00DD2620">
        <w:rPr>
          <w:rFonts w:ascii="Calibri" w:hAnsi="Calibri" w:cs="Calibri"/>
          <w:sz w:val="24"/>
          <w:szCs w:val="24"/>
        </w:rPr>
        <w:t>.</w:t>
      </w:r>
    </w:p>
    <w:p w14:paraId="2E0746BA" w14:textId="77777777" w:rsidR="008D4E2D" w:rsidRPr="00DD2620" w:rsidRDefault="008D4E2D" w:rsidP="00023354">
      <w:pPr>
        <w:pStyle w:val="ListParagraph"/>
        <w:spacing w:after="0" w:line="240" w:lineRule="auto"/>
        <w:ind w:left="0"/>
        <w:jc w:val="both"/>
        <w:rPr>
          <w:rFonts w:ascii="Calibri" w:hAnsi="Calibri" w:cs="Calibri"/>
          <w:sz w:val="24"/>
          <w:szCs w:val="24"/>
        </w:rPr>
      </w:pPr>
    </w:p>
    <w:p w14:paraId="00D29F4A" w14:textId="21EBF1EA" w:rsidR="00084928" w:rsidRPr="00DD2620" w:rsidRDefault="00084928" w:rsidP="00023354">
      <w:pPr>
        <w:pStyle w:val="ListParagraph"/>
        <w:numPr>
          <w:ilvl w:val="2"/>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Transfer the coverslips of all samples subsequently into the imaging chamber and wash with 500 µL imaging buffer.</w:t>
      </w:r>
      <w:r w:rsidR="008D4E2D" w:rsidRPr="00DD2620">
        <w:rPr>
          <w:rFonts w:ascii="Calibri" w:hAnsi="Calibri" w:cs="Calibri"/>
          <w:sz w:val="24"/>
          <w:szCs w:val="24"/>
        </w:rPr>
        <w:t xml:space="preserve"> </w:t>
      </w:r>
      <w:r w:rsidRPr="00DD2620">
        <w:rPr>
          <w:rFonts w:ascii="Calibri" w:hAnsi="Calibri" w:cs="Calibri"/>
          <w:sz w:val="24"/>
          <w:szCs w:val="24"/>
        </w:rPr>
        <w:t>Add 500 µL imaging buffer before moving to the FRET-FCS setup.</w:t>
      </w:r>
    </w:p>
    <w:p w14:paraId="15A9FB24" w14:textId="77777777" w:rsidR="00084928" w:rsidRPr="00DD2620" w:rsidRDefault="00084928" w:rsidP="00DD2620">
      <w:pPr>
        <w:rPr>
          <w:b/>
          <w:bCs/>
        </w:rPr>
      </w:pPr>
    </w:p>
    <w:p w14:paraId="0B343437" w14:textId="6E8C2E72" w:rsidR="00125979" w:rsidRPr="00DD2620" w:rsidRDefault="00125979" w:rsidP="00DD2620">
      <w:pPr>
        <w:pStyle w:val="ListParagraph"/>
        <w:numPr>
          <w:ilvl w:val="1"/>
          <w:numId w:val="14"/>
        </w:numPr>
        <w:spacing w:after="0" w:line="240" w:lineRule="auto"/>
        <w:ind w:left="0" w:firstLine="0"/>
        <w:rPr>
          <w:rFonts w:ascii="Calibri" w:hAnsi="Calibri" w:cs="Calibri"/>
          <w:b/>
          <w:bCs/>
          <w:sz w:val="24"/>
          <w:szCs w:val="24"/>
        </w:rPr>
      </w:pPr>
      <w:r w:rsidRPr="00DD2620">
        <w:rPr>
          <w:rFonts w:ascii="Calibri" w:hAnsi="Calibri" w:cs="Calibri"/>
          <w:b/>
          <w:bCs/>
          <w:sz w:val="24"/>
          <w:szCs w:val="24"/>
        </w:rPr>
        <w:t>Calibration Measurements</w:t>
      </w:r>
    </w:p>
    <w:p w14:paraId="12DECA32" w14:textId="77777777" w:rsidR="008D4E2D" w:rsidRPr="00DD2620" w:rsidRDefault="008D4E2D" w:rsidP="00DD2620">
      <w:pPr>
        <w:pStyle w:val="ListParagraph"/>
        <w:spacing w:after="0" w:line="240" w:lineRule="auto"/>
        <w:ind w:left="0"/>
        <w:rPr>
          <w:rFonts w:ascii="Calibri" w:hAnsi="Calibri" w:cs="Calibri"/>
          <w:b/>
          <w:bCs/>
          <w:sz w:val="24"/>
          <w:szCs w:val="24"/>
        </w:rPr>
      </w:pPr>
    </w:p>
    <w:p w14:paraId="4C78E454" w14:textId="2003C0C4" w:rsidR="00084928" w:rsidRPr="00DD2620" w:rsidRDefault="00D262A5" w:rsidP="00023354">
      <w:r>
        <w:t>NOTE:</w:t>
      </w:r>
      <w:r w:rsidR="00FC246B" w:rsidRPr="00DD2620">
        <w:t xml:space="preserve"> </w:t>
      </w:r>
      <w:r w:rsidR="00084928" w:rsidRPr="00DD2620">
        <w:t xml:space="preserve">The FRET-FCS setup is equipped with a confocal microscope water objective, two laser lines, a Time-Correlated Single Photon Counting (TCSPC) system, two hybrid photomultiplier tubes (PMT) and two avalanche photodiodes (APD) for photon collection and the data collection software. It is very </w:t>
      </w:r>
      <w:r w:rsidR="00AF2413" w:rsidRPr="00DD2620">
        <w:t>important</w:t>
      </w:r>
      <w:r w:rsidR="00084928" w:rsidRPr="00DD2620">
        <w:t xml:space="preserve"> to align the setup every time before </w:t>
      </w:r>
      <w:r w:rsidR="008D4E2D" w:rsidRPr="00DD2620">
        <w:t xml:space="preserve">live cell </w:t>
      </w:r>
      <w:r w:rsidR="00084928" w:rsidRPr="00DD2620">
        <w:t>measurements.</w:t>
      </w:r>
      <w:r w:rsidR="009F5851" w:rsidRPr="00DD2620">
        <w:t xml:space="preserve"> </w:t>
      </w:r>
      <w:r w:rsidR="00084928" w:rsidRPr="00DD2620">
        <w:t xml:space="preserve">The detailed setup description can be found in </w:t>
      </w:r>
      <w:r w:rsidR="00084928" w:rsidRPr="00DD2620">
        <w:rPr>
          <w:b/>
        </w:rPr>
        <w:t>Supplementary Note 2.</w:t>
      </w:r>
      <w:r w:rsidR="008D4E2D" w:rsidRPr="00DD2620">
        <w:t xml:space="preserve"> </w:t>
      </w:r>
      <w:r w:rsidR="00084928" w:rsidRPr="00DD2620">
        <w:t xml:space="preserve">Both lasers and all detectors </w:t>
      </w:r>
      <w:r w:rsidR="00084928" w:rsidRPr="00DD2620">
        <w:lastRenderedPageBreak/>
        <w:t xml:space="preserve">(two PMTs and two APDs) are always </w:t>
      </w:r>
      <w:r w:rsidR="00AF2413" w:rsidRPr="00DD2620">
        <w:t>ON</w:t>
      </w:r>
      <w:r w:rsidR="00084928" w:rsidRPr="00DD2620">
        <w:t xml:space="preserve"> during the measurements, as all measurements need to be conducted under identical conditions. </w:t>
      </w:r>
      <w:r w:rsidR="00BF6C6D">
        <w:t>For the calibration measurements,</w:t>
      </w:r>
      <w:r w:rsidR="00BF6C6D" w:rsidRPr="00DD2620">
        <w:t xml:space="preserve"> </w:t>
      </w:r>
      <w:r w:rsidR="00BF6C6D">
        <w:t>u</w:t>
      </w:r>
      <w:r w:rsidR="00BF6C6D" w:rsidRPr="00DD2620">
        <w:t xml:space="preserve">se </w:t>
      </w:r>
      <w:r w:rsidR="00084928" w:rsidRPr="00DD2620">
        <w:t>a coverslip from the same lot on which the cells were seeded, this decreases the variation in collar ring correction.</w:t>
      </w:r>
    </w:p>
    <w:p w14:paraId="54DC415B" w14:textId="77777777" w:rsidR="00084928" w:rsidRPr="00DD2620" w:rsidRDefault="00084928" w:rsidP="00023354"/>
    <w:p w14:paraId="6BCADA6D" w14:textId="6D4B4F47" w:rsidR="008D4E2D" w:rsidRPr="00DD2620" w:rsidRDefault="008D4E2D" w:rsidP="00023354">
      <w:pPr>
        <w:pStyle w:val="ListParagraph"/>
        <w:numPr>
          <w:ilvl w:val="2"/>
          <w:numId w:val="14"/>
        </w:numPr>
        <w:spacing w:after="0" w:line="240" w:lineRule="auto"/>
        <w:ind w:left="0" w:firstLine="0"/>
        <w:jc w:val="both"/>
        <w:rPr>
          <w:rFonts w:ascii="Calibri" w:hAnsi="Calibri" w:cs="Calibri"/>
          <w:sz w:val="24"/>
          <w:szCs w:val="24"/>
        </w:rPr>
      </w:pPr>
      <w:r w:rsidRPr="00DD2620">
        <w:rPr>
          <w:rFonts w:ascii="Calibri" w:hAnsi="Calibri" w:cs="Calibri"/>
          <w:sz w:val="24"/>
          <w:szCs w:val="24"/>
        </w:rPr>
        <w:t>For a</w:t>
      </w:r>
      <w:r w:rsidR="00084928" w:rsidRPr="00DD2620">
        <w:rPr>
          <w:rFonts w:ascii="Calibri" w:hAnsi="Calibri" w:cs="Calibri"/>
          <w:sz w:val="24"/>
          <w:szCs w:val="24"/>
        </w:rPr>
        <w:t>djusting</w:t>
      </w:r>
      <w:r w:rsidR="00AF2413" w:rsidRPr="00DD2620">
        <w:rPr>
          <w:rFonts w:ascii="Calibri" w:hAnsi="Calibri" w:cs="Calibri"/>
          <w:sz w:val="24"/>
          <w:szCs w:val="24"/>
        </w:rPr>
        <w:t xml:space="preserve"> the</w:t>
      </w:r>
      <w:r w:rsidR="00084928" w:rsidRPr="00DD2620">
        <w:rPr>
          <w:rFonts w:ascii="Calibri" w:hAnsi="Calibri" w:cs="Calibri"/>
          <w:sz w:val="24"/>
          <w:szCs w:val="24"/>
        </w:rPr>
        <w:t xml:space="preserve"> focus, pinhole and collar ring position</w:t>
      </w:r>
      <w:r w:rsidRPr="00DD2620">
        <w:rPr>
          <w:rFonts w:ascii="Calibri" w:hAnsi="Calibri" w:cs="Calibri"/>
          <w:sz w:val="24"/>
          <w:szCs w:val="24"/>
        </w:rPr>
        <w:t xml:space="preserve"> p</w:t>
      </w:r>
      <w:r w:rsidR="00084928" w:rsidRPr="00DD2620">
        <w:rPr>
          <w:rFonts w:ascii="Calibri" w:hAnsi="Calibri" w:cs="Calibri"/>
          <w:sz w:val="24"/>
          <w:szCs w:val="24"/>
        </w:rPr>
        <w:t xml:space="preserve">lace 2 </w:t>
      </w:r>
      <w:proofErr w:type="spellStart"/>
      <w:r w:rsidR="00084928" w:rsidRPr="00DD2620">
        <w:rPr>
          <w:rFonts w:ascii="Calibri" w:hAnsi="Calibri" w:cs="Calibri"/>
          <w:sz w:val="24"/>
          <w:szCs w:val="24"/>
        </w:rPr>
        <w:t>nM</w:t>
      </w:r>
      <w:proofErr w:type="spellEnd"/>
      <w:r w:rsidR="00084928" w:rsidRPr="00DD2620">
        <w:rPr>
          <w:rFonts w:ascii="Calibri" w:hAnsi="Calibri" w:cs="Calibri"/>
          <w:sz w:val="24"/>
          <w:szCs w:val="24"/>
        </w:rPr>
        <w:t xml:space="preserve"> green calibration solution on a glass coverslip and switch on the 485 nm and 560 nm laser</w:t>
      </w:r>
      <w:r w:rsidR="00AF2413" w:rsidRPr="00DD2620">
        <w:rPr>
          <w:rFonts w:ascii="Calibri" w:hAnsi="Calibri" w:cs="Calibri"/>
          <w:sz w:val="24"/>
          <w:szCs w:val="24"/>
        </w:rPr>
        <w:t>.</w:t>
      </w:r>
      <w:r w:rsidR="00084928" w:rsidRPr="00DD2620">
        <w:rPr>
          <w:rFonts w:ascii="Calibri" w:hAnsi="Calibri" w:cs="Calibri"/>
          <w:sz w:val="24"/>
          <w:szCs w:val="24"/>
        </w:rPr>
        <w:t xml:space="preserve"> </w:t>
      </w:r>
      <w:r w:rsidR="00AF2413" w:rsidRPr="00DD2620">
        <w:rPr>
          <w:rFonts w:ascii="Calibri" w:hAnsi="Calibri" w:cs="Calibri"/>
          <w:sz w:val="24"/>
          <w:szCs w:val="24"/>
        </w:rPr>
        <w:t>O</w:t>
      </w:r>
      <w:r w:rsidR="00084928" w:rsidRPr="00DD2620">
        <w:rPr>
          <w:rFonts w:ascii="Calibri" w:hAnsi="Calibri" w:cs="Calibri"/>
          <w:sz w:val="24"/>
          <w:szCs w:val="24"/>
        </w:rPr>
        <w:t>perate</w:t>
      </w:r>
      <w:r w:rsidR="00AF2413" w:rsidRPr="00DD2620">
        <w:rPr>
          <w:rFonts w:ascii="Calibri" w:hAnsi="Calibri" w:cs="Calibri"/>
          <w:sz w:val="24"/>
          <w:szCs w:val="24"/>
        </w:rPr>
        <w:t xml:space="preserve"> laser</w:t>
      </w:r>
      <w:r w:rsidR="00084928" w:rsidRPr="00DD2620">
        <w:rPr>
          <w:rFonts w:ascii="Calibri" w:hAnsi="Calibri" w:cs="Calibri"/>
          <w:sz w:val="24"/>
          <w:szCs w:val="24"/>
        </w:rPr>
        <w:t xml:space="preserve"> in Pulsed Interleaved Excitation (PIE) mode</w:t>
      </w:r>
      <w:r w:rsidR="00B8146A" w:rsidRPr="00DD2620">
        <w:rPr>
          <w:rFonts w:ascii="Calibri" w:hAnsi="Calibri" w:cs="Calibri"/>
          <w:sz w:val="24"/>
          <w:szCs w:val="24"/>
        </w:rPr>
        <w:fldChar w:fldCharType="begin">
          <w:fldData xml:space="preserve">PEVuZE5vdGU+PENpdGU+PEF1dGhvcj5Nw7xsbGVyPC9BdXRob3I+PFllYXI+MjAwNTwvWWVhcj48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==
</w:fldData>
        </w:fldChar>
      </w:r>
      <w:r w:rsidR="00CA0BCB">
        <w:rPr>
          <w:rFonts w:ascii="Calibri" w:hAnsi="Calibri" w:cs="Calibri"/>
          <w:sz w:val="24"/>
          <w:szCs w:val="24"/>
        </w:rPr>
        <w:instrText xml:space="preserve"> ADDIN EN.CITE </w:instrText>
      </w:r>
      <w:r w:rsidR="00CA0BCB">
        <w:rPr>
          <w:rFonts w:ascii="Calibri" w:hAnsi="Calibri" w:cs="Calibri"/>
          <w:sz w:val="24"/>
          <w:szCs w:val="24"/>
        </w:rPr>
        <w:fldChar w:fldCharType="begin">
          <w:fldData xml:space="preserve">PEVuZE5vdGU+PENpdGU+PEF1dGhvcj5Nw7xsbGVyPC9BdXRob3I+PFllYXI+MjAwNTwvWWVhcj48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==
</w:fldData>
        </w:fldChar>
      </w:r>
      <w:r w:rsidR="00CA0BCB">
        <w:rPr>
          <w:rFonts w:ascii="Calibri" w:hAnsi="Calibri" w:cs="Calibri"/>
          <w:sz w:val="24"/>
          <w:szCs w:val="24"/>
        </w:rPr>
        <w:instrText xml:space="preserve"> ADDIN EN.CITE.DATA </w:instrText>
      </w:r>
      <w:r w:rsidR="00CA0BCB">
        <w:rPr>
          <w:rFonts w:ascii="Calibri" w:hAnsi="Calibri" w:cs="Calibri"/>
          <w:sz w:val="24"/>
          <w:szCs w:val="24"/>
        </w:rPr>
      </w:r>
      <w:r w:rsidR="00CA0BCB">
        <w:rPr>
          <w:rFonts w:ascii="Calibri" w:hAnsi="Calibri" w:cs="Calibri"/>
          <w:sz w:val="24"/>
          <w:szCs w:val="24"/>
        </w:rPr>
        <w:fldChar w:fldCharType="end"/>
      </w:r>
      <w:r w:rsidR="00B8146A" w:rsidRPr="00DD2620">
        <w:rPr>
          <w:rFonts w:ascii="Calibri" w:hAnsi="Calibri" w:cs="Calibri"/>
          <w:sz w:val="24"/>
          <w:szCs w:val="24"/>
        </w:rPr>
      </w:r>
      <w:r w:rsidR="00B8146A" w:rsidRPr="00DD2620">
        <w:rPr>
          <w:rFonts w:ascii="Calibri" w:hAnsi="Calibri" w:cs="Calibri"/>
          <w:sz w:val="24"/>
          <w:szCs w:val="24"/>
        </w:rPr>
        <w:fldChar w:fldCharType="separate"/>
      </w:r>
      <w:r w:rsidR="00CA0BCB" w:rsidRPr="00CA0BCB">
        <w:rPr>
          <w:rFonts w:ascii="Calibri" w:hAnsi="Calibri" w:cs="Calibri"/>
          <w:noProof/>
          <w:sz w:val="24"/>
          <w:szCs w:val="24"/>
          <w:vertAlign w:val="superscript"/>
        </w:rPr>
        <w:t>16</w:t>
      </w:r>
      <w:r w:rsidR="00B8146A" w:rsidRPr="00DD2620">
        <w:rPr>
          <w:rFonts w:ascii="Calibri" w:hAnsi="Calibri" w:cs="Calibri"/>
          <w:sz w:val="24"/>
          <w:szCs w:val="24"/>
        </w:rPr>
        <w:fldChar w:fldCharType="end"/>
      </w:r>
      <w:r w:rsidR="00084928" w:rsidRPr="00DD2620">
        <w:rPr>
          <w:rFonts w:ascii="Calibri" w:hAnsi="Calibri" w:cs="Calibri"/>
          <w:sz w:val="24"/>
          <w:szCs w:val="24"/>
        </w:rPr>
        <w:t>.</w:t>
      </w:r>
    </w:p>
    <w:p w14:paraId="129FFFB4" w14:textId="77777777" w:rsidR="008D4E2D" w:rsidRPr="00DD2620" w:rsidRDefault="008D4E2D" w:rsidP="00023354">
      <w:pPr>
        <w:pStyle w:val="ListParagraph"/>
        <w:spacing w:after="0" w:line="240" w:lineRule="auto"/>
        <w:ind w:left="0"/>
        <w:jc w:val="both"/>
        <w:rPr>
          <w:rFonts w:ascii="Calibri" w:hAnsi="Calibri" w:cs="Calibri"/>
          <w:sz w:val="24"/>
          <w:szCs w:val="24"/>
        </w:rPr>
      </w:pPr>
    </w:p>
    <w:p w14:paraId="7C72C832" w14:textId="77777777" w:rsidR="008D4E2D" w:rsidRPr="00DD2620" w:rsidRDefault="00084928" w:rsidP="00023354">
      <w:pPr>
        <w:pStyle w:val="ListParagraph"/>
        <w:numPr>
          <w:ilvl w:val="2"/>
          <w:numId w:val="14"/>
        </w:numPr>
        <w:spacing w:after="0" w:line="240" w:lineRule="auto"/>
        <w:ind w:left="0" w:firstLine="0"/>
        <w:jc w:val="both"/>
        <w:rPr>
          <w:rFonts w:ascii="Calibri" w:hAnsi="Calibri" w:cs="Calibri"/>
          <w:sz w:val="24"/>
          <w:szCs w:val="24"/>
        </w:rPr>
      </w:pPr>
      <w:r w:rsidRPr="00DD2620">
        <w:rPr>
          <w:rFonts w:ascii="Calibri" w:hAnsi="Calibri" w:cs="Calibri"/>
          <w:sz w:val="24"/>
          <w:szCs w:val="24"/>
        </w:rPr>
        <w:t>Focus on the solution and adjust the pinhole and collar ring position such that the highest count rate and smallest confocal volume are obtained to get the maximum molecular brightness.</w:t>
      </w:r>
    </w:p>
    <w:p w14:paraId="5DFD50F0" w14:textId="77777777" w:rsidR="008D4E2D" w:rsidRPr="00DD2620" w:rsidRDefault="008D4E2D" w:rsidP="00023354">
      <w:pPr>
        <w:pStyle w:val="ListParagraph"/>
        <w:spacing w:after="0" w:line="240" w:lineRule="auto"/>
        <w:ind w:left="0"/>
        <w:jc w:val="both"/>
        <w:rPr>
          <w:rFonts w:ascii="Calibri" w:hAnsi="Calibri" w:cs="Calibri"/>
          <w:sz w:val="24"/>
          <w:szCs w:val="24"/>
        </w:rPr>
      </w:pPr>
    </w:p>
    <w:p w14:paraId="07B92118" w14:textId="750E42E9" w:rsidR="008D4E2D" w:rsidRPr="00DD2620" w:rsidRDefault="00084928" w:rsidP="00023354">
      <w:pPr>
        <w:pStyle w:val="ListParagraph"/>
        <w:numPr>
          <w:ilvl w:val="2"/>
          <w:numId w:val="14"/>
        </w:numPr>
        <w:spacing w:after="0" w:line="240" w:lineRule="auto"/>
        <w:ind w:left="0" w:firstLine="0"/>
        <w:jc w:val="both"/>
        <w:rPr>
          <w:rFonts w:ascii="Calibri" w:hAnsi="Calibri" w:cs="Calibri"/>
          <w:sz w:val="24"/>
          <w:szCs w:val="24"/>
        </w:rPr>
      </w:pPr>
      <w:r w:rsidRPr="00DD2620">
        <w:rPr>
          <w:rFonts w:ascii="Calibri" w:hAnsi="Calibri" w:cs="Calibri"/>
          <w:sz w:val="24"/>
          <w:szCs w:val="24"/>
        </w:rPr>
        <w:t xml:space="preserve">Repeat this process for the red channels with 10 </w:t>
      </w:r>
      <w:proofErr w:type="spellStart"/>
      <w:r w:rsidRPr="00DD2620">
        <w:rPr>
          <w:rFonts w:ascii="Calibri" w:hAnsi="Calibri" w:cs="Calibri"/>
          <w:sz w:val="24"/>
          <w:szCs w:val="24"/>
        </w:rPr>
        <w:t>nM</w:t>
      </w:r>
      <w:proofErr w:type="spellEnd"/>
      <w:r w:rsidRPr="00DD2620">
        <w:rPr>
          <w:rFonts w:ascii="Calibri" w:hAnsi="Calibri" w:cs="Calibri"/>
          <w:sz w:val="24"/>
          <w:szCs w:val="24"/>
        </w:rPr>
        <w:t xml:space="preserve"> red calibration solution and a mixture of both</w:t>
      </w:r>
      <w:r w:rsidR="007D5C5B">
        <w:rPr>
          <w:rFonts w:ascii="Calibri" w:hAnsi="Calibri" w:cs="Calibri"/>
          <w:sz w:val="24"/>
          <w:szCs w:val="24"/>
        </w:rPr>
        <w:t>, the green and red calibration solution</w:t>
      </w:r>
      <w:r w:rsidRPr="00DD2620">
        <w:rPr>
          <w:rFonts w:ascii="Calibri" w:hAnsi="Calibri" w:cs="Calibri"/>
          <w:sz w:val="24"/>
          <w:szCs w:val="24"/>
        </w:rPr>
        <w:t>.</w:t>
      </w:r>
    </w:p>
    <w:p w14:paraId="346898AB" w14:textId="77777777" w:rsidR="008D4E2D" w:rsidRPr="00DD2620" w:rsidRDefault="008D4E2D" w:rsidP="00023354">
      <w:pPr>
        <w:pStyle w:val="ListParagraph"/>
        <w:spacing w:after="0" w:line="240" w:lineRule="auto"/>
        <w:ind w:left="0"/>
        <w:jc w:val="both"/>
        <w:rPr>
          <w:rFonts w:ascii="Calibri" w:hAnsi="Calibri" w:cs="Calibri"/>
          <w:sz w:val="24"/>
          <w:szCs w:val="24"/>
        </w:rPr>
      </w:pPr>
    </w:p>
    <w:p w14:paraId="38E89EF4" w14:textId="49EAE5A0" w:rsidR="00084928" w:rsidRPr="00DD2620" w:rsidRDefault="00084928" w:rsidP="00023354">
      <w:pPr>
        <w:pStyle w:val="ListParagraph"/>
        <w:numPr>
          <w:ilvl w:val="2"/>
          <w:numId w:val="14"/>
        </w:numPr>
        <w:spacing w:after="0" w:line="240" w:lineRule="auto"/>
        <w:ind w:left="0" w:firstLine="0"/>
        <w:jc w:val="both"/>
        <w:rPr>
          <w:rFonts w:ascii="Calibri" w:hAnsi="Calibri" w:cs="Calibri"/>
          <w:sz w:val="24"/>
          <w:szCs w:val="24"/>
        </w:rPr>
      </w:pPr>
      <w:r w:rsidRPr="00DD2620">
        <w:rPr>
          <w:rFonts w:ascii="Calibri" w:hAnsi="Calibri" w:cs="Calibri"/>
          <w:sz w:val="24"/>
          <w:szCs w:val="24"/>
        </w:rPr>
        <w:t xml:space="preserve">Place the 10 </w:t>
      </w:r>
      <w:proofErr w:type="spellStart"/>
      <w:r w:rsidRPr="00DD2620">
        <w:rPr>
          <w:rFonts w:ascii="Calibri" w:hAnsi="Calibri" w:cs="Calibri"/>
          <w:sz w:val="24"/>
          <w:szCs w:val="24"/>
        </w:rPr>
        <w:t>nM</w:t>
      </w:r>
      <w:proofErr w:type="spellEnd"/>
      <w:r w:rsidRPr="00DD2620">
        <w:rPr>
          <w:rFonts w:ascii="Calibri" w:hAnsi="Calibri" w:cs="Calibri"/>
          <w:sz w:val="24"/>
          <w:szCs w:val="24"/>
        </w:rPr>
        <w:t xml:space="preserve"> DNA solution on </w:t>
      </w:r>
      <w:r w:rsidR="00AF2413" w:rsidRPr="00DD2620">
        <w:rPr>
          <w:rFonts w:ascii="Calibri" w:hAnsi="Calibri" w:cs="Calibri"/>
          <w:sz w:val="24"/>
          <w:szCs w:val="24"/>
        </w:rPr>
        <w:t xml:space="preserve">a </w:t>
      </w:r>
      <w:r w:rsidRPr="00DD2620">
        <w:rPr>
          <w:rFonts w:ascii="Calibri" w:hAnsi="Calibri" w:cs="Calibri"/>
          <w:sz w:val="24"/>
          <w:szCs w:val="24"/>
        </w:rPr>
        <w:t>glass coverslip and adjust the focus, pinhole, and collar ring position such that the cross</w:t>
      </w:r>
      <w:r w:rsidR="00AF31F6">
        <w:rPr>
          <w:rFonts w:ascii="Calibri" w:hAnsi="Calibri" w:cs="Calibri"/>
          <w:sz w:val="24"/>
          <w:szCs w:val="24"/>
        </w:rPr>
        <w:t>-</w:t>
      </w:r>
      <w:r w:rsidRPr="00DD2620">
        <w:rPr>
          <w:rFonts w:ascii="Calibri" w:hAnsi="Calibri" w:cs="Calibri"/>
          <w:sz w:val="24"/>
          <w:szCs w:val="24"/>
        </w:rPr>
        <w:t>correlation between the green and red detection channels is highest, i.e.</w:t>
      </w:r>
      <w:r w:rsidR="00E30189" w:rsidRPr="00DD2620">
        <w:rPr>
          <w:rFonts w:ascii="Calibri" w:hAnsi="Calibri" w:cs="Calibri"/>
          <w:sz w:val="24"/>
          <w:szCs w:val="24"/>
        </w:rPr>
        <w:t>,</w:t>
      </w:r>
      <w:r w:rsidRPr="00DD2620">
        <w:rPr>
          <w:rFonts w:ascii="Calibri" w:hAnsi="Calibri" w:cs="Calibri"/>
          <w:sz w:val="24"/>
          <w:szCs w:val="24"/>
        </w:rPr>
        <w:t xml:space="preserve"> shows the highest amplitude.</w:t>
      </w:r>
    </w:p>
    <w:p w14:paraId="7F67AAEC" w14:textId="77777777" w:rsidR="008D4E2D" w:rsidRPr="00DD2620" w:rsidRDefault="008D4E2D" w:rsidP="00023354"/>
    <w:p w14:paraId="5B75AA31" w14:textId="61A1B9CD" w:rsidR="00084928" w:rsidRPr="00DD2620" w:rsidRDefault="00D262A5" w:rsidP="00023354">
      <w:r>
        <w:t>NOTE:</w:t>
      </w:r>
      <w:r w:rsidR="00084928" w:rsidRPr="00DD2620">
        <w:t xml:space="preserve"> Steps 1.2.1 and 1.2.</w:t>
      </w:r>
      <w:r w:rsidR="007D5C5B">
        <w:t>4</w:t>
      </w:r>
      <w:r w:rsidR="007D5C5B" w:rsidRPr="00DD2620">
        <w:t xml:space="preserve"> </w:t>
      </w:r>
      <w:r w:rsidR="00084928" w:rsidRPr="00DD2620">
        <w:t xml:space="preserve">might have to be repeated back and forth to find the optimal alignment. </w:t>
      </w:r>
      <w:r w:rsidR="00832B48" w:rsidRPr="00DD2620">
        <w:t>T</w:t>
      </w:r>
      <w:r w:rsidR="00084928" w:rsidRPr="00DD2620">
        <w:t>ake 3-5 measurements from each calibration solution for 30 s – 120 s after the focus, pinhole, and collar ring position have been aligned optimally for the green and red detection channels and the confocal overlap volume.</w:t>
      </w:r>
    </w:p>
    <w:p w14:paraId="56C9A9A2" w14:textId="77777777" w:rsidR="008D4E2D" w:rsidRPr="00DD2620" w:rsidRDefault="008D4E2D" w:rsidP="00023354"/>
    <w:p w14:paraId="31ED9DAC" w14:textId="50ABBD74" w:rsidR="00E30189" w:rsidRPr="00DD2620" w:rsidRDefault="00084928" w:rsidP="00023354">
      <w:pPr>
        <w:pStyle w:val="ListParagraph"/>
        <w:numPr>
          <w:ilvl w:val="2"/>
          <w:numId w:val="14"/>
        </w:numPr>
        <w:spacing w:after="0" w:line="240" w:lineRule="auto"/>
        <w:ind w:left="0" w:firstLine="0"/>
        <w:jc w:val="both"/>
        <w:rPr>
          <w:rFonts w:ascii="Calibri" w:hAnsi="Calibri" w:cs="Calibri"/>
          <w:sz w:val="24"/>
          <w:szCs w:val="24"/>
        </w:rPr>
      </w:pPr>
      <w:r w:rsidRPr="00DD2620">
        <w:rPr>
          <w:rFonts w:ascii="Calibri" w:hAnsi="Calibri" w:cs="Calibri"/>
          <w:sz w:val="24"/>
          <w:szCs w:val="24"/>
        </w:rPr>
        <w:t>Measure a drop of ddH</w:t>
      </w:r>
      <w:r w:rsidRPr="00DD2620">
        <w:rPr>
          <w:rFonts w:ascii="Calibri" w:hAnsi="Calibri" w:cs="Calibri"/>
          <w:sz w:val="24"/>
          <w:szCs w:val="24"/>
          <w:vertAlign w:val="subscript"/>
        </w:rPr>
        <w:t>2</w:t>
      </w:r>
      <w:r w:rsidRPr="00DD2620">
        <w:rPr>
          <w:rFonts w:ascii="Calibri" w:hAnsi="Calibri" w:cs="Calibri"/>
          <w:sz w:val="24"/>
          <w:szCs w:val="24"/>
        </w:rPr>
        <w:t>O, the imaging medium</w:t>
      </w:r>
      <w:r w:rsidR="00AF31F6">
        <w:rPr>
          <w:rFonts w:ascii="Calibri" w:hAnsi="Calibri" w:cs="Calibri"/>
          <w:sz w:val="24"/>
          <w:szCs w:val="24"/>
        </w:rPr>
        <w:t>,</w:t>
      </w:r>
      <w:r w:rsidRPr="00DD2620">
        <w:rPr>
          <w:rFonts w:ascii="Calibri" w:hAnsi="Calibri" w:cs="Calibri"/>
          <w:sz w:val="24"/>
          <w:szCs w:val="24"/>
        </w:rPr>
        <w:t xml:space="preserve"> and a non-transfected cell 3-5 times each for 30 s – 120 s to determine the background count rates.</w:t>
      </w:r>
    </w:p>
    <w:p w14:paraId="6BE40C29" w14:textId="77777777" w:rsidR="00E30189" w:rsidRPr="00DD2620" w:rsidRDefault="00E30189" w:rsidP="00023354">
      <w:pPr>
        <w:pStyle w:val="ListParagraph"/>
        <w:spacing w:after="0" w:line="240" w:lineRule="auto"/>
        <w:ind w:left="0"/>
        <w:jc w:val="both"/>
        <w:rPr>
          <w:rFonts w:ascii="Calibri" w:hAnsi="Calibri" w:cs="Calibri"/>
          <w:sz w:val="24"/>
          <w:szCs w:val="24"/>
        </w:rPr>
      </w:pPr>
    </w:p>
    <w:p w14:paraId="2FF03DBB" w14:textId="5C95A555" w:rsidR="00084928" w:rsidRPr="00DD2620" w:rsidRDefault="00084928" w:rsidP="00023354">
      <w:pPr>
        <w:pStyle w:val="ListParagraph"/>
        <w:numPr>
          <w:ilvl w:val="2"/>
          <w:numId w:val="14"/>
        </w:numPr>
        <w:spacing w:after="0" w:line="240" w:lineRule="auto"/>
        <w:ind w:left="0" w:firstLine="0"/>
        <w:jc w:val="both"/>
        <w:rPr>
          <w:rFonts w:ascii="Calibri" w:hAnsi="Calibri" w:cs="Calibri"/>
          <w:sz w:val="24"/>
          <w:szCs w:val="24"/>
        </w:rPr>
      </w:pPr>
      <w:r w:rsidRPr="00DD2620">
        <w:rPr>
          <w:rFonts w:ascii="Calibri" w:hAnsi="Calibri" w:cs="Calibri"/>
          <w:sz w:val="24"/>
          <w:szCs w:val="24"/>
        </w:rPr>
        <w:t>Collect the instrument response function with 3-5 measurements for 30 s – 120 s.</w:t>
      </w:r>
      <w:r w:rsidR="00AF2413" w:rsidRPr="00DD2620">
        <w:rPr>
          <w:rFonts w:ascii="Calibri" w:hAnsi="Calibri" w:cs="Calibri"/>
          <w:sz w:val="24"/>
          <w:szCs w:val="24"/>
        </w:rPr>
        <w:t xml:space="preserve"> </w:t>
      </w:r>
      <w:r w:rsidR="00E30189" w:rsidRPr="00DD2620">
        <w:rPr>
          <w:rFonts w:ascii="Calibri" w:hAnsi="Calibri" w:cs="Calibri"/>
          <w:sz w:val="24"/>
          <w:szCs w:val="24"/>
        </w:rPr>
        <w:t xml:space="preserve">This is optional but highly recommended. </w:t>
      </w:r>
    </w:p>
    <w:p w14:paraId="76A05679" w14:textId="00224C88" w:rsidR="00125979" w:rsidRPr="00DD2620" w:rsidRDefault="00125979" w:rsidP="00023354"/>
    <w:p w14:paraId="52FCE057" w14:textId="75F578E5" w:rsidR="00125979" w:rsidRPr="00DD2620" w:rsidRDefault="00E30189" w:rsidP="00023354">
      <w:pPr>
        <w:pStyle w:val="ListParagraph"/>
        <w:numPr>
          <w:ilvl w:val="1"/>
          <w:numId w:val="14"/>
        </w:numPr>
        <w:spacing w:after="0" w:line="240" w:lineRule="auto"/>
        <w:ind w:left="0" w:firstLine="0"/>
        <w:jc w:val="both"/>
        <w:rPr>
          <w:rFonts w:ascii="Calibri" w:hAnsi="Calibri" w:cs="Calibri"/>
          <w:sz w:val="24"/>
          <w:szCs w:val="24"/>
        </w:rPr>
      </w:pPr>
      <w:r w:rsidRPr="00DD2620">
        <w:rPr>
          <w:rFonts w:ascii="Calibri" w:hAnsi="Calibri" w:cs="Calibri"/>
          <w:sz w:val="24"/>
          <w:szCs w:val="24"/>
        </w:rPr>
        <w:t>Live cell m</w:t>
      </w:r>
      <w:r w:rsidR="00125979" w:rsidRPr="00DD2620">
        <w:rPr>
          <w:rFonts w:ascii="Calibri" w:hAnsi="Calibri" w:cs="Calibri"/>
          <w:sz w:val="24"/>
          <w:szCs w:val="24"/>
        </w:rPr>
        <w:t xml:space="preserve">easurements </w:t>
      </w:r>
    </w:p>
    <w:p w14:paraId="425B90CB" w14:textId="77777777" w:rsidR="00E30189" w:rsidRPr="00DD2620" w:rsidRDefault="00E30189" w:rsidP="00023354"/>
    <w:p w14:paraId="2290AA54" w14:textId="0F963B10" w:rsidR="00E30189" w:rsidRPr="00DD2620" w:rsidRDefault="00832B48" w:rsidP="00023354">
      <w:pPr>
        <w:pStyle w:val="ListParagraph"/>
        <w:numPr>
          <w:ilvl w:val="2"/>
          <w:numId w:val="14"/>
        </w:numPr>
        <w:spacing w:after="0" w:line="240" w:lineRule="auto"/>
        <w:ind w:left="0" w:firstLine="0"/>
        <w:jc w:val="both"/>
        <w:rPr>
          <w:rFonts w:ascii="Calibri" w:hAnsi="Calibri" w:cs="Calibri"/>
          <w:sz w:val="24"/>
          <w:szCs w:val="24"/>
        </w:rPr>
      </w:pPr>
      <w:r w:rsidRPr="00DD2620">
        <w:rPr>
          <w:rFonts w:ascii="Calibri" w:hAnsi="Calibri" w:cs="Calibri"/>
          <w:sz w:val="24"/>
          <w:szCs w:val="24"/>
        </w:rPr>
        <w:t xml:space="preserve">Find a suitable cell by illuminating with the </w:t>
      </w:r>
      <w:r w:rsidR="000A48EE">
        <w:rPr>
          <w:rFonts w:ascii="Calibri" w:hAnsi="Calibri" w:cs="Calibri"/>
          <w:sz w:val="24"/>
          <w:szCs w:val="24"/>
        </w:rPr>
        <w:t>m</w:t>
      </w:r>
      <w:r w:rsidRPr="00DD2620">
        <w:rPr>
          <w:rFonts w:ascii="Calibri" w:hAnsi="Calibri" w:cs="Calibri"/>
          <w:sz w:val="24"/>
          <w:szCs w:val="24"/>
        </w:rPr>
        <w:t>ercury lamp and observing through the ocular.</w:t>
      </w:r>
      <w:r w:rsidR="00E30189" w:rsidRPr="00DD2620">
        <w:rPr>
          <w:rFonts w:ascii="Calibri" w:hAnsi="Calibri" w:cs="Calibri"/>
          <w:sz w:val="24"/>
          <w:szCs w:val="24"/>
        </w:rPr>
        <w:t xml:space="preserve"> </w:t>
      </w:r>
    </w:p>
    <w:p w14:paraId="4DE9ABC1" w14:textId="77777777" w:rsidR="00E30189" w:rsidRPr="00DD2620" w:rsidRDefault="00E30189" w:rsidP="00023354">
      <w:pPr>
        <w:pStyle w:val="ListParagraph"/>
        <w:spacing w:after="0" w:line="240" w:lineRule="auto"/>
        <w:ind w:left="0"/>
        <w:jc w:val="both"/>
        <w:rPr>
          <w:rFonts w:ascii="Calibri" w:hAnsi="Calibri" w:cs="Calibri"/>
          <w:sz w:val="24"/>
          <w:szCs w:val="24"/>
        </w:rPr>
      </w:pPr>
    </w:p>
    <w:p w14:paraId="0E44E408" w14:textId="08E85A0E" w:rsidR="00E30189" w:rsidRPr="00DD2620" w:rsidRDefault="00D262A5" w:rsidP="00023354">
      <w:pPr>
        <w:pStyle w:val="ListParagraph"/>
        <w:spacing w:after="0" w:line="240" w:lineRule="auto"/>
        <w:ind w:left="0"/>
        <w:jc w:val="both"/>
        <w:rPr>
          <w:rFonts w:ascii="Calibri" w:hAnsi="Calibri" w:cs="Calibri"/>
          <w:sz w:val="24"/>
          <w:szCs w:val="24"/>
        </w:rPr>
      </w:pPr>
      <w:r>
        <w:rPr>
          <w:rFonts w:ascii="Calibri" w:hAnsi="Calibri" w:cs="Calibri"/>
          <w:sz w:val="24"/>
          <w:szCs w:val="24"/>
        </w:rPr>
        <w:t>NOTE:</w:t>
      </w:r>
      <w:r w:rsidR="00832B48" w:rsidRPr="00DD2620">
        <w:rPr>
          <w:rFonts w:ascii="Calibri" w:hAnsi="Calibri" w:cs="Calibri"/>
          <w:sz w:val="24"/>
          <w:szCs w:val="24"/>
        </w:rPr>
        <w:t xml:space="preserve"> Suitable cells are alive </w:t>
      </w:r>
      <w:r w:rsidR="00336141">
        <w:rPr>
          <w:rFonts w:ascii="Calibri" w:hAnsi="Calibri" w:cs="Calibri"/>
          <w:sz w:val="24"/>
          <w:szCs w:val="24"/>
        </w:rPr>
        <w:t xml:space="preserve">showing the typical morphology </w:t>
      </w:r>
      <w:r w:rsidR="007D0AAA">
        <w:rPr>
          <w:rFonts w:ascii="Calibri" w:hAnsi="Calibri" w:cs="Calibri"/>
          <w:sz w:val="24"/>
          <w:szCs w:val="24"/>
        </w:rPr>
        <w:t>of the respective adherent cell line</w:t>
      </w:r>
      <w:r w:rsidR="00336141">
        <w:rPr>
          <w:rFonts w:ascii="Calibri" w:hAnsi="Calibri" w:cs="Calibri"/>
          <w:sz w:val="24"/>
          <w:szCs w:val="24"/>
        </w:rPr>
        <w:t>. T</w:t>
      </w:r>
      <w:r w:rsidR="00832B48" w:rsidRPr="00DD2620">
        <w:rPr>
          <w:rFonts w:ascii="Calibri" w:hAnsi="Calibri" w:cs="Calibri"/>
          <w:sz w:val="24"/>
          <w:szCs w:val="24"/>
        </w:rPr>
        <w:t xml:space="preserve">he fluorescence of the protein of interest, here a surface receptor, is visible all over the surface. Less bright cells are more suitable than brighter ones due to the better contrast in FCS when a low number of molecules </w:t>
      </w:r>
      <w:r w:rsidR="00AF2413" w:rsidRPr="00DD2620">
        <w:rPr>
          <w:rFonts w:ascii="Calibri" w:hAnsi="Calibri" w:cs="Calibri"/>
          <w:sz w:val="24"/>
          <w:szCs w:val="24"/>
        </w:rPr>
        <w:t>are</w:t>
      </w:r>
      <w:r w:rsidR="00832B48" w:rsidRPr="00DD2620">
        <w:rPr>
          <w:rFonts w:ascii="Calibri" w:hAnsi="Calibri" w:cs="Calibri"/>
          <w:sz w:val="24"/>
          <w:szCs w:val="24"/>
        </w:rPr>
        <w:t xml:space="preserve"> in focus. </w:t>
      </w:r>
    </w:p>
    <w:p w14:paraId="0892D0F6" w14:textId="77777777" w:rsidR="00E30189" w:rsidRPr="00DD2620" w:rsidRDefault="00E30189" w:rsidP="00023354">
      <w:pPr>
        <w:pStyle w:val="ListParagraph"/>
        <w:spacing w:after="0" w:line="240" w:lineRule="auto"/>
        <w:ind w:left="0"/>
        <w:jc w:val="both"/>
        <w:rPr>
          <w:rFonts w:ascii="Calibri" w:hAnsi="Calibri" w:cs="Calibri"/>
          <w:sz w:val="24"/>
          <w:szCs w:val="24"/>
        </w:rPr>
      </w:pPr>
    </w:p>
    <w:p w14:paraId="65DDD3C3" w14:textId="5E53A0C9" w:rsidR="00832B48" w:rsidRPr="00DD2620" w:rsidRDefault="00832B48" w:rsidP="00023354">
      <w:pPr>
        <w:pStyle w:val="ListParagraph"/>
        <w:numPr>
          <w:ilvl w:val="2"/>
          <w:numId w:val="14"/>
        </w:numPr>
        <w:spacing w:after="0" w:line="240" w:lineRule="auto"/>
        <w:ind w:left="0" w:firstLine="0"/>
        <w:jc w:val="both"/>
        <w:rPr>
          <w:rFonts w:ascii="Calibri" w:hAnsi="Calibri" w:cs="Calibri"/>
          <w:sz w:val="24"/>
          <w:szCs w:val="24"/>
        </w:rPr>
      </w:pPr>
      <w:r w:rsidRPr="00DD2620">
        <w:rPr>
          <w:rFonts w:ascii="Calibri" w:hAnsi="Calibri" w:cs="Calibri"/>
          <w:sz w:val="24"/>
          <w:szCs w:val="24"/>
        </w:rPr>
        <w:t>Switch on both lasers in PIE mode and focus on the membrane by looking</w:t>
      </w:r>
      <w:r w:rsidR="00AF2413" w:rsidRPr="00DD2620">
        <w:rPr>
          <w:rFonts w:ascii="Calibri" w:hAnsi="Calibri" w:cs="Calibri"/>
          <w:sz w:val="24"/>
          <w:szCs w:val="24"/>
        </w:rPr>
        <w:t xml:space="preserve"> at</w:t>
      </w:r>
      <w:r w:rsidRPr="00DD2620">
        <w:rPr>
          <w:rFonts w:ascii="Calibri" w:hAnsi="Calibri" w:cs="Calibri"/>
          <w:sz w:val="24"/>
          <w:szCs w:val="24"/>
        </w:rPr>
        <w:t xml:space="preserve"> the maximum counts per second.</w:t>
      </w:r>
    </w:p>
    <w:p w14:paraId="05FC2519" w14:textId="77777777" w:rsidR="009F5851" w:rsidRPr="00DD2620" w:rsidRDefault="009F5851" w:rsidP="00023354"/>
    <w:p w14:paraId="0A11DDF3" w14:textId="4EC561D7" w:rsidR="00832B48" w:rsidRPr="00DD2620" w:rsidRDefault="00D262A5" w:rsidP="00023354">
      <w:r>
        <w:t>NOTE:</w:t>
      </w:r>
      <w:r w:rsidR="00832B48" w:rsidRPr="00DD2620">
        <w:t xml:space="preserve"> The laser power might need to be reduced for the cell samples (less than 5 µW at </w:t>
      </w:r>
      <w:r w:rsidR="00832B48" w:rsidRPr="00DD2620">
        <w:lastRenderedPageBreak/>
        <w:t>objective). This depends upon the used fluorophores and the setup.</w:t>
      </w:r>
    </w:p>
    <w:p w14:paraId="5FB5DEF4" w14:textId="77777777" w:rsidR="009F5851" w:rsidRPr="00DD2620" w:rsidRDefault="009F5851" w:rsidP="00023354"/>
    <w:p w14:paraId="6A7C5B49" w14:textId="5D62122F" w:rsidR="00832B48" w:rsidRPr="00DD2620" w:rsidRDefault="00832B48" w:rsidP="00023354">
      <w:pPr>
        <w:pStyle w:val="ListParagraph"/>
        <w:numPr>
          <w:ilvl w:val="2"/>
          <w:numId w:val="14"/>
        </w:numPr>
        <w:spacing w:after="0" w:line="240" w:lineRule="auto"/>
        <w:ind w:left="0" w:firstLine="0"/>
        <w:jc w:val="both"/>
        <w:rPr>
          <w:rFonts w:ascii="Calibri" w:hAnsi="Calibri" w:cs="Calibri"/>
          <w:sz w:val="24"/>
          <w:szCs w:val="24"/>
        </w:rPr>
      </w:pPr>
      <w:r w:rsidRPr="00DD2620">
        <w:rPr>
          <w:rFonts w:ascii="Calibri" w:hAnsi="Calibri" w:cs="Calibri"/>
          <w:sz w:val="24"/>
          <w:szCs w:val="24"/>
        </w:rPr>
        <w:t>Observe the auto- and cross-correlation curves of the β</w:t>
      </w:r>
      <w:r w:rsidRPr="00DD2620">
        <w:rPr>
          <w:rFonts w:ascii="Calibri" w:hAnsi="Calibri" w:cs="Calibri"/>
          <w:sz w:val="24"/>
          <w:szCs w:val="24"/>
          <w:vertAlign w:val="subscript"/>
        </w:rPr>
        <w:t>2</w:t>
      </w:r>
      <w:r w:rsidRPr="00DD2620">
        <w:rPr>
          <w:rFonts w:ascii="Calibri" w:hAnsi="Calibri" w:cs="Calibri"/>
          <w:sz w:val="24"/>
          <w:szCs w:val="24"/>
        </w:rPr>
        <w:t>AR bound to eGFP and/or SNAP-tagged probes in the online preview of the data collection software and collect several short measurements (</w:t>
      </w:r>
      <w:r w:rsidR="00E30189" w:rsidRPr="00DD2620">
        <w:rPr>
          <w:rFonts w:ascii="Calibri" w:hAnsi="Calibri" w:cs="Calibri"/>
          <w:sz w:val="24"/>
          <w:szCs w:val="24"/>
        </w:rPr>
        <w:t>~</w:t>
      </w:r>
      <w:r w:rsidRPr="00DD2620">
        <w:rPr>
          <w:rFonts w:ascii="Calibri" w:hAnsi="Calibri" w:cs="Calibri"/>
          <w:sz w:val="24"/>
          <w:szCs w:val="24"/>
        </w:rPr>
        <w:t>2 -10) with an acquisition time between 60 -180 s</w:t>
      </w:r>
      <w:r w:rsidR="007D0AAA">
        <w:rPr>
          <w:rFonts w:ascii="Calibri" w:hAnsi="Calibri" w:cs="Calibri"/>
          <w:sz w:val="24"/>
          <w:szCs w:val="24"/>
        </w:rPr>
        <w:t>.</w:t>
      </w:r>
    </w:p>
    <w:p w14:paraId="782F837D" w14:textId="77777777" w:rsidR="009F5851" w:rsidRPr="00DD2620" w:rsidRDefault="009F5851" w:rsidP="00023354">
      <w:pPr>
        <w:pStyle w:val="ListParagraph"/>
        <w:spacing w:after="0" w:line="240" w:lineRule="auto"/>
        <w:ind w:left="0"/>
        <w:jc w:val="both"/>
        <w:rPr>
          <w:rFonts w:ascii="Calibri" w:hAnsi="Calibri" w:cs="Calibri"/>
          <w:sz w:val="24"/>
          <w:szCs w:val="24"/>
        </w:rPr>
      </w:pPr>
    </w:p>
    <w:p w14:paraId="0B10BA22" w14:textId="1C7E4226" w:rsidR="00125979" w:rsidRPr="00DD2620" w:rsidRDefault="00D262A5" w:rsidP="00023354">
      <w:pPr>
        <w:rPr>
          <w:strike/>
          <w:color w:val="FF0000"/>
        </w:rPr>
      </w:pPr>
      <w:r>
        <w:t>NOTE:</w:t>
      </w:r>
      <w:r w:rsidR="00832B48" w:rsidRPr="00DD2620">
        <w:t xml:space="preserve"> Do not excite the cells for </w:t>
      </w:r>
      <w:r w:rsidR="00AF31F6">
        <w:t xml:space="preserve">a </w:t>
      </w:r>
      <w:r w:rsidR="00832B48" w:rsidRPr="00DD2620">
        <w:t>long time continuously as the fluorophores may bleach. However, it will depend on the brightness of each cell, how long the measurements can be</w:t>
      </w:r>
      <w:r w:rsidR="00AF31F6">
        <w:t>,</w:t>
      </w:r>
      <w:r w:rsidR="00832B48" w:rsidRPr="00DD2620">
        <w:t xml:space="preserve"> and how many measurements in total can be performed. </w:t>
      </w:r>
    </w:p>
    <w:p w14:paraId="62C1E2A2" w14:textId="43205211" w:rsidR="00125979" w:rsidRPr="00DD2620" w:rsidRDefault="00125979" w:rsidP="00023354"/>
    <w:p w14:paraId="598785B0" w14:textId="57CE19D3" w:rsidR="00125979" w:rsidRPr="00DD2620" w:rsidRDefault="00125979" w:rsidP="00023354">
      <w:pPr>
        <w:pStyle w:val="ListParagraph"/>
        <w:numPr>
          <w:ilvl w:val="0"/>
          <w:numId w:val="17"/>
        </w:numPr>
        <w:spacing w:after="0" w:line="240" w:lineRule="auto"/>
        <w:ind w:left="0" w:firstLine="0"/>
        <w:jc w:val="both"/>
        <w:rPr>
          <w:rFonts w:ascii="Calibri" w:hAnsi="Calibri" w:cs="Calibri"/>
          <w:b/>
          <w:bCs/>
          <w:sz w:val="24"/>
          <w:szCs w:val="24"/>
        </w:rPr>
      </w:pPr>
      <w:r w:rsidRPr="00DD2620">
        <w:rPr>
          <w:rFonts w:ascii="Calibri" w:hAnsi="Calibri" w:cs="Calibri"/>
          <w:b/>
          <w:bCs/>
          <w:sz w:val="24"/>
          <w:szCs w:val="24"/>
        </w:rPr>
        <w:t>Data analysis</w:t>
      </w:r>
    </w:p>
    <w:p w14:paraId="1C3C57D8" w14:textId="77777777" w:rsidR="00E30189" w:rsidRPr="00DD2620" w:rsidRDefault="00E30189" w:rsidP="00023354">
      <w:pPr>
        <w:pStyle w:val="ListParagraph"/>
        <w:spacing w:after="0" w:line="240" w:lineRule="auto"/>
        <w:ind w:left="0"/>
        <w:jc w:val="both"/>
        <w:rPr>
          <w:rFonts w:ascii="Calibri" w:hAnsi="Calibri" w:cs="Calibri"/>
          <w:sz w:val="24"/>
          <w:szCs w:val="24"/>
        </w:rPr>
      </w:pPr>
    </w:p>
    <w:p w14:paraId="54B7AF58" w14:textId="56191B62" w:rsidR="00832B48" w:rsidRPr="00DD2620" w:rsidRDefault="00832B48" w:rsidP="00023354">
      <w:pPr>
        <w:pStyle w:val="ListParagraph"/>
        <w:numPr>
          <w:ilvl w:val="1"/>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Data Export</w:t>
      </w:r>
    </w:p>
    <w:p w14:paraId="44D2CA07" w14:textId="77777777" w:rsidR="00E30189" w:rsidRPr="00DD2620" w:rsidRDefault="00E30189" w:rsidP="00023354">
      <w:pPr>
        <w:contextualSpacing/>
      </w:pPr>
    </w:p>
    <w:p w14:paraId="1F9A5832" w14:textId="4112260F" w:rsidR="00473C2E" w:rsidRPr="00DD2620" w:rsidRDefault="001B4356" w:rsidP="00023354">
      <w:pPr>
        <w:pStyle w:val="ListParagraph"/>
        <w:numPr>
          <w:ilvl w:val="2"/>
          <w:numId w:val="17"/>
        </w:numPr>
        <w:spacing w:after="0" w:line="240" w:lineRule="auto"/>
        <w:ind w:left="0" w:firstLine="0"/>
        <w:contextualSpacing w:val="0"/>
        <w:jc w:val="both"/>
        <w:rPr>
          <w:rFonts w:ascii="Calibri" w:hAnsi="Calibri" w:cs="Calibri"/>
          <w:sz w:val="24"/>
          <w:szCs w:val="24"/>
        </w:rPr>
      </w:pPr>
      <w:r w:rsidRPr="00DD2620">
        <w:rPr>
          <w:rFonts w:ascii="Calibri" w:hAnsi="Calibri" w:cs="Calibri"/>
          <w:sz w:val="24"/>
          <w:szCs w:val="24"/>
        </w:rPr>
        <w:t>Export the correlation curves</w:t>
      </w:r>
      <w:r w:rsidR="007D5C5B">
        <w:rPr>
          <w:rFonts w:ascii="Calibri" w:hAnsi="Calibri" w:cs="Calibri"/>
          <w:sz w:val="24"/>
          <w:szCs w:val="24"/>
        </w:rPr>
        <w:t>,</w:t>
      </w:r>
      <w:r w:rsidRPr="00DD2620">
        <w:rPr>
          <w:rFonts w:ascii="Calibri" w:hAnsi="Calibri" w:cs="Calibri"/>
          <w:sz w:val="24"/>
          <w:szCs w:val="24"/>
        </w:rPr>
        <w:t xml:space="preserve"> G(</w:t>
      </w:r>
      <w:proofErr w:type="spellStart"/>
      <w:r w:rsidRPr="00023354">
        <w:rPr>
          <w:rFonts w:ascii="Calibri" w:hAnsi="Calibri" w:cs="Calibri"/>
          <w:i/>
          <w:sz w:val="24"/>
          <w:szCs w:val="24"/>
        </w:rPr>
        <w:t>t</w:t>
      </w:r>
      <w:r w:rsidRPr="00023354">
        <w:rPr>
          <w:rFonts w:ascii="Calibri" w:hAnsi="Calibri" w:cs="Calibri"/>
          <w:i/>
          <w:sz w:val="24"/>
          <w:szCs w:val="24"/>
          <w:vertAlign w:val="subscript"/>
        </w:rPr>
        <w:t>c</w:t>
      </w:r>
      <w:proofErr w:type="spellEnd"/>
      <w:r w:rsidRPr="00DD2620">
        <w:rPr>
          <w:rFonts w:ascii="Calibri" w:hAnsi="Calibri" w:cs="Calibri"/>
          <w:sz w:val="24"/>
          <w:szCs w:val="24"/>
        </w:rPr>
        <w:t>) and count rates</w:t>
      </w:r>
      <w:r w:rsidR="007D5C5B">
        <w:rPr>
          <w:rFonts w:ascii="Calibri" w:hAnsi="Calibri" w:cs="Calibri"/>
          <w:sz w:val="24"/>
          <w:szCs w:val="24"/>
        </w:rPr>
        <w:t>,</w:t>
      </w:r>
      <w:r w:rsidRPr="00DD2620">
        <w:rPr>
          <w:rFonts w:ascii="Calibri" w:hAnsi="Calibri" w:cs="Calibri"/>
          <w:sz w:val="24"/>
          <w:szCs w:val="24"/>
        </w:rPr>
        <w:t xml:space="preserve"> CR</w:t>
      </w:r>
      <w:r w:rsidR="007D5C5B">
        <w:rPr>
          <w:rFonts w:ascii="Calibri" w:hAnsi="Calibri" w:cs="Calibri"/>
          <w:sz w:val="24"/>
          <w:szCs w:val="24"/>
        </w:rPr>
        <w:t>,</w:t>
      </w:r>
      <w:r w:rsidRPr="00DD2620">
        <w:rPr>
          <w:rFonts w:ascii="Calibri" w:hAnsi="Calibri" w:cs="Calibri"/>
          <w:sz w:val="24"/>
          <w:szCs w:val="24"/>
        </w:rPr>
        <w:t xml:space="preserve"> from all measurements. </w:t>
      </w:r>
    </w:p>
    <w:p w14:paraId="4C8BB03C" w14:textId="77777777" w:rsidR="00473C2E" w:rsidRPr="00DD2620" w:rsidRDefault="00473C2E" w:rsidP="00023354">
      <w:pPr>
        <w:pStyle w:val="ListParagraph"/>
        <w:spacing w:after="0" w:line="240" w:lineRule="auto"/>
        <w:ind w:left="0"/>
        <w:contextualSpacing w:val="0"/>
        <w:jc w:val="both"/>
        <w:rPr>
          <w:rFonts w:ascii="Calibri" w:hAnsi="Calibri" w:cs="Calibri"/>
          <w:sz w:val="24"/>
          <w:szCs w:val="24"/>
        </w:rPr>
      </w:pPr>
    </w:p>
    <w:p w14:paraId="66BDF8C8" w14:textId="77777777" w:rsidR="00473C2E" w:rsidRPr="00DD2620" w:rsidRDefault="00473C2E" w:rsidP="00023354">
      <w:pPr>
        <w:pStyle w:val="ListParagraph"/>
        <w:numPr>
          <w:ilvl w:val="2"/>
          <w:numId w:val="17"/>
        </w:numPr>
        <w:spacing w:after="0" w:line="240" w:lineRule="auto"/>
        <w:ind w:left="0" w:firstLine="0"/>
        <w:contextualSpacing w:val="0"/>
        <w:jc w:val="both"/>
        <w:rPr>
          <w:rFonts w:ascii="Calibri" w:hAnsi="Calibri" w:cs="Calibri"/>
          <w:sz w:val="24"/>
          <w:szCs w:val="24"/>
        </w:rPr>
      </w:pPr>
      <w:r w:rsidRPr="00DD2620">
        <w:rPr>
          <w:rFonts w:ascii="Calibri" w:hAnsi="Calibri" w:cs="Calibri"/>
          <w:sz w:val="24"/>
          <w:szCs w:val="24"/>
        </w:rPr>
        <w:t>T</w:t>
      </w:r>
      <w:r w:rsidR="001B4356" w:rsidRPr="00DD2620">
        <w:rPr>
          <w:rFonts w:ascii="Calibri" w:hAnsi="Calibri" w:cs="Calibri"/>
          <w:sz w:val="24"/>
          <w:szCs w:val="24"/>
        </w:rPr>
        <w:t>ake care to correctly define the “prompt” and “delay” time windows and use the “</w:t>
      </w:r>
      <w:proofErr w:type="spellStart"/>
      <w:r w:rsidR="001B4356" w:rsidRPr="00DD2620">
        <w:rPr>
          <w:rFonts w:ascii="Calibri" w:hAnsi="Calibri" w:cs="Calibri"/>
          <w:sz w:val="24"/>
          <w:szCs w:val="24"/>
        </w:rPr>
        <w:t>microtime</w:t>
      </w:r>
      <w:proofErr w:type="spellEnd"/>
      <w:r w:rsidR="001B4356" w:rsidRPr="00DD2620">
        <w:rPr>
          <w:rFonts w:ascii="Calibri" w:hAnsi="Calibri" w:cs="Calibri"/>
          <w:sz w:val="24"/>
          <w:szCs w:val="24"/>
        </w:rPr>
        <w:t xml:space="preserve"> gating” option in the data correlation software. </w:t>
      </w:r>
    </w:p>
    <w:p w14:paraId="2B755945" w14:textId="77777777" w:rsidR="00473C2E" w:rsidRPr="00DD2620" w:rsidRDefault="00473C2E" w:rsidP="00023354">
      <w:pPr>
        <w:pStyle w:val="ListParagraph"/>
        <w:spacing w:after="0" w:line="240" w:lineRule="auto"/>
        <w:ind w:left="0"/>
        <w:contextualSpacing w:val="0"/>
        <w:jc w:val="both"/>
        <w:rPr>
          <w:rFonts w:ascii="Calibri" w:hAnsi="Calibri" w:cs="Calibri"/>
          <w:sz w:val="24"/>
          <w:szCs w:val="24"/>
        </w:rPr>
      </w:pPr>
    </w:p>
    <w:p w14:paraId="7AC80A83" w14:textId="7710F35B" w:rsidR="00832B48" w:rsidRPr="00DD2620" w:rsidRDefault="00D262A5" w:rsidP="00023354">
      <w:r>
        <w:t>NOTE:</w:t>
      </w:r>
      <w:r w:rsidR="00473C2E" w:rsidRPr="00DD2620">
        <w:t xml:space="preserve"> </w:t>
      </w:r>
      <w:r w:rsidR="001B4356" w:rsidRPr="00DD2620">
        <w:t>In total, three different correlations are required: (</w:t>
      </w:r>
      <w:r w:rsidR="00473C2E" w:rsidRPr="00DD2620">
        <w:t>1</w:t>
      </w:r>
      <w:r w:rsidR="001B4356" w:rsidRPr="00DD2620">
        <w:t xml:space="preserve">) autocorrelation of the green channel in </w:t>
      </w:r>
      <w:r w:rsidR="00AF31F6">
        <w:t xml:space="preserve">the </w:t>
      </w:r>
      <w:r w:rsidR="001B4356" w:rsidRPr="00DD2620">
        <w:t>prompt time window (</w:t>
      </w:r>
      <w:proofErr w:type="spellStart"/>
      <w:r w:rsidR="001B4356" w:rsidRPr="00DD2620">
        <w:rPr>
          <w:i/>
        </w:rPr>
        <w:t>ACF</w:t>
      </w:r>
      <w:r w:rsidR="001B4356" w:rsidRPr="00DD2620">
        <w:rPr>
          <w:i/>
          <w:vertAlign w:val="subscript"/>
        </w:rPr>
        <w:t>gp</w:t>
      </w:r>
      <w:proofErr w:type="spellEnd"/>
      <w:r w:rsidR="001B4356" w:rsidRPr="00DD2620">
        <w:t>)</w:t>
      </w:r>
      <w:r w:rsidR="00F02424">
        <w:t xml:space="preserve"> (</w:t>
      </w:r>
      <w:r w:rsidR="00473C2E" w:rsidRPr="00DD2620">
        <w:t>2</w:t>
      </w:r>
      <w:r w:rsidR="001B4356" w:rsidRPr="00DD2620">
        <w:t>) autocorrelation of the red channels in the delay time window (</w:t>
      </w:r>
      <w:proofErr w:type="spellStart"/>
      <w:r w:rsidR="001B4356" w:rsidRPr="00DD2620">
        <w:rPr>
          <w:i/>
        </w:rPr>
        <w:t>ACF</w:t>
      </w:r>
      <w:r w:rsidR="001B4356" w:rsidRPr="00DD2620">
        <w:rPr>
          <w:i/>
          <w:vertAlign w:val="subscript"/>
        </w:rPr>
        <w:t>rd</w:t>
      </w:r>
      <w:proofErr w:type="spellEnd"/>
      <w:r w:rsidR="001B4356" w:rsidRPr="00DD2620">
        <w:t>), and finally (</w:t>
      </w:r>
      <w:r w:rsidR="00473C2E" w:rsidRPr="00DD2620">
        <w:t>3</w:t>
      </w:r>
      <w:r w:rsidR="001B4356" w:rsidRPr="00DD2620">
        <w:t>) the cross-correlation of the green channel signal in the prompt time window with the red channel signal in the delay time window (</w:t>
      </w:r>
      <w:r w:rsidR="001B4356" w:rsidRPr="00DD2620">
        <w:rPr>
          <w:i/>
        </w:rPr>
        <w:t>CCF</w:t>
      </w:r>
      <w:r w:rsidR="001B4356" w:rsidRPr="00DD2620">
        <w:rPr>
          <w:i/>
          <w:vertAlign w:val="subscript"/>
        </w:rPr>
        <w:t>PIE</w:t>
      </w:r>
      <w:r w:rsidR="001B4356" w:rsidRPr="00DD2620">
        <w:t>).</w:t>
      </w:r>
      <w:r w:rsidR="009F5851" w:rsidRPr="00DD2620">
        <w:t xml:space="preserve"> </w:t>
      </w:r>
      <w:r w:rsidR="001B4356" w:rsidRPr="00DD2620">
        <w:t xml:space="preserve">The data export is shown step-by-step for different software in </w:t>
      </w:r>
      <w:r w:rsidR="001B4356" w:rsidRPr="00DD2620">
        <w:rPr>
          <w:b/>
        </w:rPr>
        <w:t>Supplementary Note 3</w:t>
      </w:r>
      <w:r w:rsidR="001B4356" w:rsidRPr="00DD2620">
        <w:t>.</w:t>
      </w:r>
    </w:p>
    <w:p w14:paraId="79468231" w14:textId="77777777" w:rsidR="001B4356" w:rsidRPr="00DD2620" w:rsidRDefault="001B4356" w:rsidP="00023354"/>
    <w:p w14:paraId="1EC31CE4" w14:textId="495D707F" w:rsidR="00125979" w:rsidRPr="00DD2620" w:rsidRDefault="00125979" w:rsidP="00023354">
      <w:pPr>
        <w:pStyle w:val="ListParagraph"/>
        <w:numPr>
          <w:ilvl w:val="1"/>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Calibration measurements</w:t>
      </w:r>
    </w:p>
    <w:p w14:paraId="20B18ADC" w14:textId="77777777" w:rsidR="00FC246B" w:rsidRPr="00DD2620" w:rsidRDefault="00FC246B" w:rsidP="00023354">
      <w:pPr>
        <w:pStyle w:val="ListParagraph"/>
        <w:spacing w:after="0" w:line="240" w:lineRule="auto"/>
        <w:ind w:left="0"/>
        <w:jc w:val="both"/>
        <w:rPr>
          <w:rFonts w:ascii="Calibri" w:hAnsi="Calibri" w:cs="Calibri"/>
          <w:sz w:val="24"/>
          <w:szCs w:val="24"/>
        </w:rPr>
      </w:pPr>
    </w:p>
    <w:p w14:paraId="5805C856" w14:textId="5289DB50" w:rsidR="00BC04DA" w:rsidRPr="00DD2620" w:rsidRDefault="00BC04DA" w:rsidP="00023354">
      <w:pPr>
        <w:pStyle w:val="ListParagraph"/>
        <w:numPr>
          <w:ilvl w:val="2"/>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Use the autocorrelation functions of the green (</w:t>
      </w:r>
      <w:proofErr w:type="spellStart"/>
      <w:r w:rsidRPr="00DD2620">
        <w:rPr>
          <w:rFonts w:ascii="Calibri" w:hAnsi="Calibri" w:cs="Calibri"/>
          <w:i/>
          <w:sz w:val="24"/>
          <w:szCs w:val="24"/>
        </w:rPr>
        <w:t>ACF</w:t>
      </w:r>
      <w:r w:rsidRPr="00DD2620">
        <w:rPr>
          <w:rFonts w:ascii="Calibri" w:hAnsi="Calibri" w:cs="Calibri"/>
          <w:i/>
          <w:sz w:val="24"/>
          <w:szCs w:val="24"/>
          <w:vertAlign w:val="subscript"/>
        </w:rPr>
        <w:t>gp</w:t>
      </w:r>
      <w:proofErr w:type="spellEnd"/>
      <w:r w:rsidRPr="00DD2620">
        <w:rPr>
          <w:rFonts w:ascii="Calibri" w:hAnsi="Calibri" w:cs="Calibri"/>
          <w:sz w:val="24"/>
          <w:szCs w:val="24"/>
        </w:rPr>
        <w:t>) and red (</w:t>
      </w:r>
      <w:proofErr w:type="spellStart"/>
      <w:r w:rsidRPr="00DD2620">
        <w:rPr>
          <w:rFonts w:ascii="Calibri" w:hAnsi="Calibri" w:cs="Calibri"/>
          <w:i/>
          <w:sz w:val="24"/>
          <w:szCs w:val="24"/>
        </w:rPr>
        <w:t>ACF</w:t>
      </w:r>
      <w:r w:rsidRPr="00DD2620">
        <w:rPr>
          <w:rFonts w:ascii="Calibri" w:hAnsi="Calibri" w:cs="Calibri"/>
          <w:i/>
          <w:sz w:val="24"/>
          <w:szCs w:val="24"/>
          <w:vertAlign w:val="subscript"/>
        </w:rPr>
        <w:t>rd</w:t>
      </w:r>
      <w:proofErr w:type="spellEnd"/>
      <w:r w:rsidRPr="00DD2620">
        <w:rPr>
          <w:rFonts w:ascii="Calibri" w:hAnsi="Calibri" w:cs="Calibri"/>
          <w:sz w:val="24"/>
          <w:szCs w:val="24"/>
        </w:rPr>
        <w:t>) fluorophore solutions, and fit them to a 3D diffusion model with an additional triplet term if required (eq. 1) to calibrate the shape and size of the confocal detection volume for the two used color channels:</w:t>
      </w:r>
    </w:p>
    <w:p w14:paraId="2D6B15B3" w14:textId="4DB96909" w:rsidR="005A0368" w:rsidRPr="00DD2620" w:rsidRDefault="00A165E0" w:rsidP="00023354">
      <m:oMath>
        <m:sSub>
          <m:sSubPr>
            <m:ctrlPr>
              <w:rPr>
                <w:rFonts w:ascii="Cambria Math" w:hAnsi="Cambria Math"/>
                <w:i/>
              </w:rPr>
            </m:ctrlPr>
          </m:sSubPr>
          <m:e>
            <m:r>
              <w:rPr>
                <w:rFonts w:ascii="Cambria Math" w:hAnsi="Cambria Math"/>
              </w:rPr>
              <m:t>G</m:t>
            </m:r>
          </m:e>
          <m:sub>
            <m:r>
              <w:rPr>
                <w:rFonts w:ascii="Cambria Math" w:hAnsi="Cambria Math"/>
              </w:rPr>
              <m:t>ACF</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)=b+</m:t>
        </m:r>
        <m:f>
          <m:fPr>
            <m:ctrlPr>
              <w:rPr>
                <w:rFonts w:ascii="Cambria Math" w:hAnsi="Cambria Math"/>
                <w:i/>
              </w:rPr>
            </m:ctrlPr>
          </m:fPr>
          <m:num>
            <m:r>
              <w:rPr>
                <w:rFonts w:ascii="Cambria Math" w:hAnsi="Cambria Math"/>
              </w:rPr>
              <m:t>1</m:t>
            </m:r>
          </m:num>
          <m:den>
            <m:r>
              <w:rPr>
                <w:rFonts w:ascii="Cambria Math" w:hAnsi="Cambria Math"/>
              </w:rPr>
              <m:t>N</m:t>
            </m:r>
          </m:den>
        </m:f>
        <m:r>
          <w:rPr>
            <w:rFonts w:ascii="Cambria Math" w:hAnsi="Cambria Math"/>
          </w:rPr>
          <m:t>*∙</m:t>
        </m:r>
        <m:d>
          <m:dPr>
            <m:ctrlPr>
              <w:rPr>
                <w:rFonts w:ascii="Cambria Math" w:hAnsi="Cambria Math"/>
                <w:i/>
                <w:iCs/>
              </w:rPr>
            </m:ctrlPr>
          </m:dPr>
          <m:e>
            <m:d>
              <m:dPr>
                <m:ctrlPr>
                  <w:rPr>
                    <w:rFonts w:ascii="Cambria Math" w:hAnsi="Cambria Math"/>
                    <w:i/>
                    <w:iCs/>
                  </w:rPr>
                </m:ctrlPr>
              </m:dPr>
              <m:e>
                <m:f>
                  <m:fPr>
                    <m:ctrlPr>
                      <w:rPr>
                        <w:rFonts w:ascii="Cambria Math" w:hAnsi="Cambria Math"/>
                        <w:i/>
                        <w:iCs/>
                      </w:rPr>
                    </m:ctrlPr>
                  </m:fPr>
                  <m:num>
                    <m:r>
                      <w:rPr>
                        <w:rFonts w:ascii="Cambria Math" w:hAnsi="Cambria Math"/>
                      </w:rPr>
                      <m:t>1</m:t>
                    </m:r>
                  </m:num>
                  <m:den>
                    <m:r>
                      <w:rPr>
                        <w:rFonts w:ascii="Cambria Math" w:hAnsi="Cambria Math"/>
                      </w:rPr>
                      <m:t>1+</m:t>
                    </m:r>
                    <m:f>
                      <m:fPr>
                        <m:type m:val="lin"/>
                        <m:ctrlPr>
                          <w:rPr>
                            <w:rFonts w:ascii="Cambria Math" w:hAnsi="Cambria Math"/>
                            <w:i/>
                            <w:iCs/>
                          </w:rPr>
                        </m:ctrlPr>
                      </m:fPr>
                      <m:num>
                        <m:sSub>
                          <m:sSubPr>
                            <m:ctrlPr>
                              <w:rPr>
                                <w:rFonts w:ascii="Cambria Math" w:hAnsi="Cambria Math"/>
                                <w:i/>
                              </w:rPr>
                            </m:ctrlPr>
                          </m:sSubPr>
                          <m:e>
                            <m:r>
                              <w:rPr>
                                <w:rFonts w:ascii="Cambria Math" w:hAnsi="Cambria Math"/>
                              </w:rPr>
                              <m:t>t</m:t>
                            </m:r>
                          </m:e>
                          <m:sub>
                            <m:r>
                              <w:rPr>
                                <w:rFonts w:ascii="Cambria Math" w:hAnsi="Cambria Math"/>
                              </w:rPr>
                              <m:t>c</m:t>
                            </m:r>
                          </m:sub>
                        </m:sSub>
                      </m:num>
                      <m:den>
                        <m:sSub>
                          <m:sSubPr>
                            <m:ctrlPr>
                              <w:rPr>
                                <w:rFonts w:ascii="Cambria Math" w:hAnsi="Cambria Math"/>
                                <w:i/>
                              </w:rPr>
                            </m:ctrlPr>
                          </m:sSubPr>
                          <m:e>
                            <m:r>
                              <w:rPr>
                                <w:rFonts w:ascii="Cambria Math" w:hAnsi="Cambria Math"/>
                              </w:rPr>
                              <m:t>t</m:t>
                            </m:r>
                          </m:e>
                          <m:sub>
                            <m:r>
                              <w:rPr>
                                <w:rFonts w:ascii="Cambria Math" w:hAnsi="Cambria Math"/>
                              </w:rPr>
                              <m:t>D</m:t>
                            </m:r>
                          </m:sub>
                        </m:sSub>
                      </m:den>
                    </m:f>
                  </m:den>
                </m:f>
              </m:e>
            </m:d>
            <m:d>
              <m:dPr>
                <m:ctrlPr>
                  <w:rPr>
                    <w:rFonts w:ascii="Cambria Math" w:hAnsi="Cambria Math"/>
                    <w:i/>
                    <w:iCs/>
                  </w:rPr>
                </m:ctrlPr>
              </m:dPr>
              <m:e>
                <m:f>
                  <m:fPr>
                    <m:ctrlPr>
                      <w:rPr>
                        <w:rFonts w:ascii="Cambria Math" w:hAnsi="Cambria Math"/>
                        <w:i/>
                        <w:iCs/>
                      </w:rPr>
                    </m:ctrlPr>
                  </m:fPr>
                  <m:num>
                    <m:r>
                      <w:rPr>
                        <w:rFonts w:ascii="Cambria Math" w:hAnsi="Cambria Math"/>
                      </w:rPr>
                      <m:t>1</m:t>
                    </m:r>
                  </m:num>
                  <m:den>
                    <m:rad>
                      <m:radPr>
                        <m:degHide m:val="1"/>
                        <m:ctrlPr>
                          <w:rPr>
                            <w:rFonts w:ascii="Cambria Math" w:hAnsi="Cambria Math"/>
                            <w:i/>
                            <w:iCs/>
                          </w:rPr>
                        </m:ctrlPr>
                      </m:radPr>
                      <m:deg/>
                      <m:e>
                        <m:r>
                          <w:rPr>
                            <w:rFonts w:ascii="Cambria Math" w:hAnsi="Cambria Math"/>
                          </w:rPr>
                          <m:t>1+</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f>
                          <m:fPr>
                            <m:type m:val="lin"/>
                            <m:ctrlPr>
                              <w:rPr>
                                <w:rFonts w:ascii="Cambria Math" w:hAnsi="Cambria Math"/>
                                <w:i/>
                                <w:iCs/>
                              </w:rPr>
                            </m:ctrlPr>
                          </m:fPr>
                          <m:num>
                            <m:sSub>
                              <m:sSubPr>
                                <m:ctrlPr>
                                  <w:rPr>
                                    <w:rFonts w:ascii="Cambria Math" w:hAnsi="Cambria Math"/>
                                    <w:i/>
                                  </w:rPr>
                                </m:ctrlPr>
                              </m:sSubPr>
                              <m:e>
                                <m:r>
                                  <w:rPr>
                                    <w:rFonts w:ascii="Cambria Math" w:hAnsi="Cambria Math"/>
                                  </w:rPr>
                                  <m:t>t</m:t>
                                </m:r>
                              </m:e>
                              <m:sub>
                                <m:r>
                                  <w:rPr>
                                    <w:rFonts w:ascii="Cambria Math" w:hAnsi="Cambria Math"/>
                                  </w:rPr>
                                  <m:t>c</m:t>
                                </m:r>
                              </m:sub>
                            </m:sSub>
                          </m:num>
                          <m:den>
                            <m:sSub>
                              <m:sSubPr>
                                <m:ctrlPr>
                                  <w:rPr>
                                    <w:rFonts w:ascii="Cambria Math" w:hAnsi="Cambria Math"/>
                                    <w:i/>
                                  </w:rPr>
                                </m:ctrlPr>
                              </m:sSubPr>
                              <m:e>
                                <m:r>
                                  <w:rPr>
                                    <w:rFonts w:ascii="Cambria Math" w:hAnsi="Cambria Math"/>
                                  </w:rPr>
                                  <m:t>t</m:t>
                                </m:r>
                              </m:e>
                              <m:sub>
                                <m:r>
                                  <w:rPr>
                                    <w:rFonts w:ascii="Cambria Math" w:hAnsi="Cambria Math"/>
                                  </w:rPr>
                                  <m:t>D</m:t>
                                </m:r>
                              </m:sub>
                            </m:sSub>
                          </m:den>
                        </m:f>
                      </m:e>
                    </m:rad>
                    <m:r>
                      <w:rPr>
                        <w:rFonts w:ascii="Cambria Math" w:hAnsi="Cambria Math"/>
                      </w:rPr>
                      <m:t>)</m:t>
                    </m:r>
                  </m:den>
                </m:f>
              </m:e>
            </m:d>
          </m:e>
        </m:d>
        <m:d>
          <m:dPr>
            <m:begChr m:val="["/>
            <m:endChr m:val="]"/>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a</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R</m:t>
                </m:r>
              </m:sub>
            </m:sSub>
            <m:r>
              <w:rPr>
                <w:rFonts w:ascii="Cambria Math" w:hAnsi="Cambria Math"/>
              </w:rPr>
              <m:t>∙</m:t>
            </m:r>
            <m:func>
              <m:funcPr>
                <m:ctrlPr>
                  <w:rPr>
                    <w:rFonts w:ascii="Cambria Math" w:hAnsi="Cambria Math"/>
                  </w:rPr>
                </m:ctrlPr>
              </m:funcPr>
              <m:fName>
                <m:r>
                  <m:rPr>
                    <m:sty m:val="p"/>
                  </m:rPr>
                  <w:rPr>
                    <w:rFonts w:ascii="Cambria Math" w:hAnsi="Cambria Math"/>
                  </w:rPr>
                  <m:t>exp</m:t>
                </m:r>
                <m:ctrlPr>
                  <w:rPr>
                    <w:rFonts w:ascii="Cambria Math" w:hAnsi="Cambria Math"/>
                    <w:i/>
                  </w:rPr>
                </m:ctrlPr>
              </m:fName>
              <m:e>
                <m:d>
                  <m:dPr>
                    <m:ctrlPr>
                      <w:rPr>
                        <w:rFonts w:ascii="Cambria Math" w:hAnsi="Cambria Math"/>
                        <w:i/>
                      </w:rPr>
                    </m:ctrlPr>
                  </m:dPr>
                  <m:e>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c</m:t>
                            </m:r>
                          </m:sub>
                        </m:sSub>
                      </m:num>
                      <m:den>
                        <m:sSub>
                          <m:sSubPr>
                            <m:ctrlPr>
                              <w:rPr>
                                <w:rFonts w:ascii="Cambria Math" w:hAnsi="Cambria Math"/>
                                <w:i/>
                              </w:rPr>
                            </m:ctrlPr>
                          </m:sSubPr>
                          <m:e>
                            <m:r>
                              <w:rPr>
                                <w:rFonts w:ascii="Cambria Math" w:hAnsi="Cambria Math"/>
                              </w:rPr>
                              <m:t>t</m:t>
                            </m:r>
                          </m:e>
                          <m:sub>
                            <m:r>
                              <w:rPr>
                                <w:rFonts w:ascii="Cambria Math" w:hAnsi="Cambria Math"/>
                              </w:rPr>
                              <m:t>R</m:t>
                            </m:r>
                          </m:sub>
                        </m:sSub>
                        <m:r>
                          <w:rPr>
                            <w:rFonts w:ascii="Cambria Math" w:hAnsi="Cambria Math"/>
                          </w:rPr>
                          <m:t xml:space="preserve"> </m:t>
                        </m:r>
                      </m:den>
                    </m:f>
                  </m:e>
                </m:d>
              </m:e>
            </m:func>
          </m:e>
        </m:d>
      </m:oMath>
      <w:r w:rsidR="005A0368" w:rsidRPr="00DD2620">
        <w:tab/>
      </w:r>
      <w:r w:rsidR="00AA4E8F" w:rsidRPr="00DD2620">
        <w:tab/>
      </w:r>
      <w:r w:rsidR="005A0368" w:rsidRPr="00DD2620">
        <w:t>eq. 1</w:t>
      </w:r>
    </w:p>
    <w:p w14:paraId="257965E4" w14:textId="77777777" w:rsidR="00473C2E" w:rsidRPr="00DD2620" w:rsidRDefault="00473C2E" w:rsidP="00023354"/>
    <w:p w14:paraId="7837BFE0" w14:textId="1F2FE900" w:rsidR="00BC04DA" w:rsidRPr="00DD2620" w:rsidRDefault="00DD2620" w:rsidP="00023354">
      <w:pPr>
        <w:rPr>
          <w:rFonts w:eastAsiaTheme="minorEastAsia"/>
        </w:rPr>
      </w:pPr>
      <w:r w:rsidRPr="00DD2620">
        <w:t>Here,</w:t>
      </w:r>
      <w:r w:rsidR="00125979" w:rsidRPr="00DD2620">
        <w:t xml:space="preserve"> </w:t>
      </w:r>
      <w:r w:rsidR="00125979" w:rsidRPr="00DD2620">
        <w:rPr>
          <w:i/>
          <w:iCs/>
        </w:rPr>
        <w:t>b</w:t>
      </w:r>
      <w:r w:rsidR="00125979" w:rsidRPr="00DD2620">
        <w:t xml:space="preserve"> is the baseline of the curve, </w:t>
      </w:r>
      <w:r w:rsidR="00125979" w:rsidRPr="00DD2620">
        <w:rPr>
          <w:i/>
          <w:iCs/>
        </w:rPr>
        <w:t>N</w:t>
      </w:r>
      <w:r w:rsidR="00125979" w:rsidRPr="00DD2620">
        <w:t xml:space="preserve"> the number of molecules in focus, </w:t>
      </w:r>
      <w:proofErr w:type="spellStart"/>
      <w:r w:rsidR="00125979" w:rsidRPr="00DD2620">
        <w:rPr>
          <w:i/>
          <w:iCs/>
        </w:rPr>
        <w:t>t</w:t>
      </w:r>
      <w:r w:rsidR="00125979" w:rsidRPr="00DD2620">
        <w:rPr>
          <w:i/>
          <w:iCs/>
          <w:vertAlign w:val="subscript"/>
        </w:rPr>
        <w:t>D</w:t>
      </w:r>
      <w:proofErr w:type="spellEnd"/>
      <w:r w:rsidR="00125979" w:rsidRPr="00DD2620">
        <w:t xml:space="preserve"> the diffusion time (in ms)</w:t>
      </w:r>
      <w:r w:rsidR="00AF31F6">
        <w:t>,</w:t>
      </w:r>
      <w:r w:rsidR="00125979" w:rsidRPr="00DD2620">
        <w:t xml:space="preserve"> and </w:t>
      </w:r>
      <w:r w:rsidR="00125979" w:rsidRPr="00DD2620">
        <w:rPr>
          <w:i/>
          <w:iCs/>
        </w:rPr>
        <w:t>s</w:t>
      </w:r>
      <w:r w:rsidR="00125979" w:rsidRPr="00DD2620">
        <w:t xml:space="preserve"> = </w:t>
      </w:r>
      <w:r w:rsidR="00125979" w:rsidRPr="00DD2620">
        <w:rPr>
          <w:i/>
        </w:rPr>
        <w:t>z</w:t>
      </w:r>
      <w:r w:rsidR="00125979" w:rsidRPr="00DD2620">
        <w:rPr>
          <w:i/>
          <w:vertAlign w:val="subscript"/>
        </w:rPr>
        <w:t>0</w:t>
      </w:r>
      <w:r w:rsidR="00125979" w:rsidRPr="00DD2620">
        <w:t>/</w:t>
      </w:r>
      <w:r w:rsidR="00125979" w:rsidRPr="00DD2620">
        <w:rPr>
          <w:i/>
        </w:rPr>
        <w:t>ω</w:t>
      </w:r>
      <w:r w:rsidR="00125979" w:rsidRPr="00DD2620">
        <w:rPr>
          <w:i/>
          <w:vertAlign w:val="subscript"/>
        </w:rPr>
        <w:t>0</w:t>
      </w:r>
      <w:r w:rsidR="00125979" w:rsidRPr="00DD2620">
        <w:t xml:space="preserve"> </w:t>
      </w:r>
      <w:r w:rsidR="00125979" w:rsidRPr="00DD2620">
        <w:rPr>
          <w:rFonts w:eastAsiaTheme="minorEastAsia"/>
        </w:rPr>
        <w:t xml:space="preserve">the shape factor of the confocal volume element. The triplet blinking </w:t>
      </w:r>
      <w:r w:rsidR="007D5C5B">
        <w:rPr>
          <w:rFonts w:eastAsiaTheme="minorEastAsia"/>
        </w:rPr>
        <w:t>or other</w:t>
      </w:r>
      <w:r w:rsidR="007D5C5B" w:rsidRPr="00DD2620">
        <w:rPr>
          <w:rFonts w:eastAsiaTheme="minorEastAsia"/>
        </w:rPr>
        <w:t xml:space="preserve"> </w:t>
      </w:r>
      <w:proofErr w:type="spellStart"/>
      <w:r w:rsidR="00125979" w:rsidRPr="00DD2620">
        <w:rPr>
          <w:rFonts w:eastAsiaTheme="minorEastAsia"/>
        </w:rPr>
        <w:t>photophysics</w:t>
      </w:r>
      <w:proofErr w:type="spellEnd"/>
      <w:r w:rsidR="00125979" w:rsidRPr="00DD2620">
        <w:rPr>
          <w:rFonts w:eastAsiaTheme="minorEastAsia"/>
        </w:rPr>
        <w:t xml:space="preserve"> is described by its amplitude </w:t>
      </w:r>
      <w:proofErr w:type="spellStart"/>
      <w:r w:rsidR="00125979" w:rsidRPr="00DD2620">
        <w:rPr>
          <w:rFonts w:eastAsiaTheme="minorEastAsia"/>
          <w:i/>
          <w:iCs/>
        </w:rPr>
        <w:t>a</w:t>
      </w:r>
      <w:r w:rsidR="00125979" w:rsidRPr="00DD2620">
        <w:rPr>
          <w:rFonts w:eastAsiaTheme="minorEastAsia"/>
          <w:i/>
          <w:iCs/>
          <w:vertAlign w:val="subscript"/>
        </w:rPr>
        <w:t>R</w:t>
      </w:r>
      <w:proofErr w:type="spellEnd"/>
      <w:r w:rsidR="00125979" w:rsidRPr="00DD2620">
        <w:rPr>
          <w:rFonts w:eastAsiaTheme="minorEastAsia"/>
        </w:rPr>
        <w:t xml:space="preserve"> and relaxation time </w:t>
      </w:r>
      <w:proofErr w:type="spellStart"/>
      <w:r w:rsidR="00125979" w:rsidRPr="00DD2620">
        <w:rPr>
          <w:rFonts w:eastAsiaTheme="minorEastAsia"/>
          <w:i/>
          <w:iCs/>
        </w:rPr>
        <w:t>t</w:t>
      </w:r>
      <w:r w:rsidR="00125979" w:rsidRPr="00DD2620">
        <w:rPr>
          <w:rFonts w:eastAsiaTheme="minorEastAsia"/>
          <w:i/>
          <w:iCs/>
          <w:vertAlign w:val="subscript"/>
        </w:rPr>
        <w:t>R</w:t>
      </w:r>
      <w:proofErr w:type="spellEnd"/>
      <w:r w:rsidR="00125979" w:rsidRPr="00DD2620">
        <w:rPr>
          <w:rFonts w:eastAsiaTheme="minorEastAsia"/>
        </w:rPr>
        <w:t xml:space="preserve"> </w:t>
      </w:r>
    </w:p>
    <w:p w14:paraId="77BB2031" w14:textId="77777777" w:rsidR="009F5851" w:rsidRPr="00DD2620" w:rsidRDefault="009F5851" w:rsidP="00023354">
      <w:pPr>
        <w:rPr>
          <w:rFonts w:eastAsiaTheme="minorEastAsia"/>
        </w:rPr>
      </w:pPr>
    </w:p>
    <w:p w14:paraId="029F5DC8" w14:textId="5DFED737" w:rsidR="00125979" w:rsidRPr="00DD2620" w:rsidRDefault="00D262A5" w:rsidP="00023354">
      <w:pPr>
        <w:rPr>
          <w:rFonts w:eastAsiaTheme="minorEastAsia"/>
        </w:rPr>
      </w:pPr>
      <w:r>
        <w:rPr>
          <w:rFonts w:eastAsiaTheme="minorEastAsia"/>
        </w:rPr>
        <w:t>NOTE:</w:t>
      </w:r>
      <w:r w:rsidR="00BC04DA" w:rsidRPr="00DD2620">
        <w:rPr>
          <w:rFonts w:eastAsiaTheme="minorEastAsia"/>
        </w:rPr>
        <w:t xml:space="preserve"> A</w:t>
      </w:r>
      <w:r w:rsidR="00125979" w:rsidRPr="00DD2620">
        <w:rPr>
          <w:rFonts w:eastAsiaTheme="minorEastAsia"/>
        </w:rPr>
        <w:t xml:space="preserve">ll variables and symbols used within the protocol are listed in </w:t>
      </w:r>
      <w:r w:rsidR="005A0368" w:rsidRPr="00DD2620">
        <w:rPr>
          <w:rFonts w:eastAsiaTheme="minorEastAsia"/>
        </w:rPr>
        <w:t>Table 1</w:t>
      </w:r>
      <w:r w:rsidR="00125979" w:rsidRPr="00DD2620">
        <w:rPr>
          <w:rFonts w:eastAsiaTheme="minorEastAsia"/>
        </w:rPr>
        <w:t>.</w:t>
      </w:r>
    </w:p>
    <w:p w14:paraId="157A3716" w14:textId="77777777" w:rsidR="00473C2E" w:rsidRPr="00DD2620" w:rsidRDefault="00473C2E" w:rsidP="00023354">
      <w:pPr>
        <w:rPr>
          <w:rFonts w:eastAsiaTheme="minorEastAsia"/>
        </w:rPr>
      </w:pPr>
    </w:p>
    <w:p w14:paraId="36DD7B21" w14:textId="0C0A5A0D" w:rsidR="00125979" w:rsidRPr="00DD2620" w:rsidRDefault="00BC04DA" w:rsidP="00023354">
      <w:pPr>
        <w:pStyle w:val="ListParagraph"/>
        <w:numPr>
          <w:ilvl w:val="2"/>
          <w:numId w:val="17"/>
        </w:numPr>
        <w:spacing w:after="0" w:line="240" w:lineRule="auto"/>
        <w:ind w:left="0" w:firstLine="0"/>
        <w:jc w:val="both"/>
        <w:rPr>
          <w:rFonts w:ascii="Calibri" w:eastAsiaTheme="minorEastAsia" w:hAnsi="Calibri" w:cs="Calibri"/>
          <w:sz w:val="24"/>
          <w:szCs w:val="24"/>
        </w:rPr>
      </w:pPr>
      <w:r w:rsidRPr="00DD2620">
        <w:rPr>
          <w:rFonts w:ascii="Calibri" w:eastAsiaTheme="minorEastAsia" w:hAnsi="Calibri" w:cs="Calibri"/>
          <w:sz w:val="24"/>
          <w:szCs w:val="24"/>
        </w:rPr>
        <w:t xml:space="preserve">Use </w:t>
      </w:r>
      <w:r w:rsidR="00125979" w:rsidRPr="00DD2620">
        <w:rPr>
          <w:rFonts w:ascii="Calibri" w:eastAsiaTheme="minorEastAsia" w:hAnsi="Calibri" w:cs="Calibri"/>
          <w:sz w:val="24"/>
          <w:szCs w:val="24"/>
        </w:rPr>
        <w:t xml:space="preserve">the known diffusion coefficients </w:t>
      </w:r>
      <w:r w:rsidR="00125979" w:rsidRPr="00DD2620">
        <w:rPr>
          <w:rFonts w:ascii="Calibri" w:eastAsiaTheme="minorEastAsia" w:hAnsi="Calibri" w:cs="Calibri"/>
          <w:i/>
          <w:iCs/>
          <w:sz w:val="24"/>
          <w:szCs w:val="24"/>
        </w:rPr>
        <w:t>D</w:t>
      </w:r>
      <w:r w:rsidR="00125979" w:rsidRPr="00DD2620">
        <w:rPr>
          <w:rFonts w:ascii="Calibri" w:eastAsiaTheme="minorEastAsia" w:hAnsi="Calibri" w:cs="Calibri"/>
          <w:sz w:val="24"/>
          <w:szCs w:val="24"/>
        </w:rPr>
        <w:t xml:space="preserve"> for </w:t>
      </w:r>
      <w:r w:rsidRPr="00DD2620">
        <w:rPr>
          <w:rFonts w:ascii="Calibri" w:eastAsiaTheme="minorEastAsia" w:hAnsi="Calibri" w:cs="Calibri"/>
          <w:sz w:val="24"/>
          <w:szCs w:val="24"/>
        </w:rPr>
        <w:t xml:space="preserve">the green </w:t>
      </w:r>
      <w:r w:rsidR="00B8146A" w:rsidRPr="00DD2620">
        <w:rPr>
          <w:rFonts w:ascii="Calibri" w:eastAsiaTheme="minorEastAsia" w:hAnsi="Calibri" w:cs="Calibri"/>
          <w:sz w:val="24"/>
          <w:szCs w:val="24"/>
        </w:rPr>
        <w:fldChar w:fldCharType="begin"/>
      </w:r>
      <w:r w:rsidR="00CA0BCB">
        <w:rPr>
          <w:rFonts w:ascii="Calibri" w:eastAsiaTheme="minorEastAsia" w:hAnsi="Calibri" w:cs="Calibri"/>
          <w:sz w:val="24"/>
          <w:szCs w:val="24"/>
        </w:rPr>
        <w:instrText xml:space="preserve"> ADDIN EN.CITE &lt;EndNote&gt;&lt;Cite&gt;&lt;Author&gt;Petrásek&lt;/Author&gt;&lt;Year&gt;2008&lt;/Year&gt;&lt;RecNum&gt;12&lt;/RecNum&gt;&lt;DisplayText&gt;&lt;style face="superscript"&gt;26&lt;/style&gt;&lt;/DisplayText&gt;&lt;record&gt;&lt;rec-number&gt;12&lt;/rec-number&gt;&lt;foreign-keys&gt;&lt;key app="EN" db-id="wwrw0rs2orsdpuerf5svs0enf929as02wat2" timestamp="1622034355"&gt;12&lt;/key&gt;&lt;/foreign-keys&gt;&lt;ref-type name="Journal Article"&gt;17&lt;/ref-type&gt;&lt;contributors&gt;&lt;authors&gt;&lt;author&gt;Petrásek, Zdenek&lt;/author&gt;&lt;author&gt;Schwille, Petra&lt;/author&gt;&lt;/authors&gt;&lt;/contributors&gt;&lt;titles&gt;&lt;title&gt;Precise measurement of diffusion coefficients using scanning fluorescence correlation spectroscopy&lt;/title&gt;&lt;secondary-title&gt;Biophysical Journal&lt;/secondary-title&gt;&lt;alt-title&gt;Biophys J&lt;/alt-title&gt;&lt;/titles&gt;&lt;periodical&gt;&lt;full-title&gt;Biophysical Journal&lt;/full-title&gt;&lt;/periodical&gt;&lt;alt-periodical&gt;&lt;full-title&gt;Biophys J&lt;/full-title&gt;&lt;/alt-periodical&gt;&lt;pages&gt;1437-1448&lt;/pages&gt;&lt;volume&gt;94&lt;/volume&gt;&lt;number&gt;4&lt;/number&gt;&lt;edition&gt;2007/10/12&lt;/edition&gt;&lt;keywords&gt;&lt;keyword&gt;*Algorithms&lt;/keyword&gt;&lt;keyword&gt;Computer Simulation&lt;/keyword&gt;&lt;keyword&gt;Microscopy, Confocal/*methods&lt;/keyword&gt;&lt;keyword&gt;Microscopy, Fluorescence/*methods&lt;/keyword&gt;&lt;keyword&gt;*Models, Chemical&lt;/keyword&gt;&lt;keyword&gt;Sensitivity and Specificity&lt;/keyword&gt;&lt;keyword&gt;Spectrometry, Fluorescence/*methods&lt;/keyword&gt;&lt;/keywords&gt;&lt;dates&gt;&lt;year&gt;2008&lt;/year&gt;&lt;/dates&gt;&lt;publisher&gt;The Biophysical Society&lt;/publisher&gt;&lt;isbn&gt;1542-0086&amp;#xD;0006-3495&lt;/isbn&gt;&lt;accession-num&gt;17933881&lt;/accession-num&gt;&lt;urls&gt;&lt;related-urls&gt;&lt;url&gt;https://pubmed.ncbi.nlm.nih.gov/17933881&lt;/url&gt;&lt;url&gt;https://www.ncbi.nlm.nih.gov/pmc/articles/PMC2212689/&lt;/url&gt;&lt;/related-urls&gt;&lt;/urls&gt;&lt;electronic-resource-num&gt;10.1529/biophysj.107.108811&lt;/electronic-resource-num&gt;&lt;remote-database-name&gt;PubMed&lt;/remote-database-name&gt;&lt;language&gt;eng&lt;/language&gt;&lt;/record&gt;&lt;/Cite&gt;&lt;/EndNote&gt;</w:instrText>
      </w:r>
      <w:r w:rsidR="00B8146A" w:rsidRPr="00DD2620">
        <w:rPr>
          <w:rFonts w:ascii="Calibri" w:eastAsiaTheme="minorEastAsia" w:hAnsi="Calibri" w:cs="Calibri"/>
          <w:sz w:val="24"/>
          <w:szCs w:val="24"/>
        </w:rPr>
        <w:fldChar w:fldCharType="separate"/>
      </w:r>
      <w:r w:rsidR="00CA0BCB" w:rsidRPr="00CA0BCB">
        <w:rPr>
          <w:rFonts w:ascii="Calibri" w:eastAsiaTheme="minorEastAsia" w:hAnsi="Calibri" w:cs="Calibri"/>
          <w:noProof/>
          <w:sz w:val="24"/>
          <w:szCs w:val="24"/>
          <w:vertAlign w:val="superscript"/>
        </w:rPr>
        <w:t>26</w:t>
      </w:r>
      <w:r w:rsidR="00B8146A" w:rsidRPr="00DD2620">
        <w:rPr>
          <w:rFonts w:ascii="Calibri" w:eastAsiaTheme="minorEastAsia" w:hAnsi="Calibri" w:cs="Calibri"/>
          <w:sz w:val="24"/>
          <w:szCs w:val="24"/>
        </w:rPr>
        <w:fldChar w:fldCharType="end"/>
      </w:r>
      <w:r w:rsidR="00125979" w:rsidRPr="00DD2620">
        <w:rPr>
          <w:rFonts w:ascii="Calibri" w:eastAsiaTheme="minorEastAsia" w:hAnsi="Calibri" w:cs="Calibri"/>
          <w:sz w:val="24"/>
          <w:szCs w:val="24"/>
        </w:rPr>
        <w:t xml:space="preserve"> and </w:t>
      </w:r>
      <w:r w:rsidRPr="00DD2620">
        <w:rPr>
          <w:rFonts w:ascii="Calibri" w:eastAsiaTheme="minorEastAsia" w:hAnsi="Calibri" w:cs="Calibri"/>
          <w:sz w:val="24"/>
          <w:szCs w:val="24"/>
        </w:rPr>
        <w:t xml:space="preserve">red calibration standard </w:t>
      </w:r>
      <w:r w:rsidR="00B8146A" w:rsidRPr="00DD2620">
        <w:rPr>
          <w:rFonts w:ascii="Calibri" w:eastAsiaTheme="minorEastAsia" w:hAnsi="Calibri" w:cs="Calibri"/>
          <w:sz w:val="24"/>
          <w:szCs w:val="24"/>
        </w:rPr>
        <w:fldChar w:fldCharType="begin"/>
      </w:r>
      <w:r w:rsidR="00CA0BCB">
        <w:rPr>
          <w:rFonts w:ascii="Calibri" w:eastAsiaTheme="minorEastAsia" w:hAnsi="Calibri" w:cs="Calibri"/>
          <w:sz w:val="24"/>
          <w:szCs w:val="24"/>
        </w:rPr>
        <w:instrText xml:space="preserve"> ADDIN EN.CITE &lt;EndNote&gt;&lt;Cite&gt;&lt;Author&gt;Siegel&lt;/Author&gt;&lt;Year&gt;2013&lt;/Year&gt;&lt;RecNum&gt;13&lt;/RecNum&gt;&lt;DisplayText&gt;&lt;style face="superscript"&gt;27&lt;/style&gt;&lt;/DisplayText&gt;&lt;record&gt;&lt;rec-number&gt;13&lt;/rec-number&gt;&lt;foreign-keys&gt;&lt;key app="EN" db-id="wwrw0rs2orsdpuerf5svs0enf929as02wat2" timestamp="1622034399"&gt;13&lt;/key&gt;&lt;/foreign-keys&gt;&lt;ref-type name="Journal Article"&gt;17&lt;/ref-type&gt;&lt;contributors&gt;&lt;authors&gt;&lt;author&gt;Siegel, Amanda P.&lt;/author&gt;&lt;author&gt;Baird, Michelle A.&lt;/author&gt;&lt;author&gt;Davidson, Michael W.&lt;/author&gt;&lt;author&gt;Day, Richard N.&lt;/author&gt;&lt;/authors&gt;&lt;/contributors&gt;&lt;titles&gt;&lt;title&gt;Strengths and Weaknesses of Recently Engineered Red Fluorescent Proteins Evaluated in Live Cells Using Fluorescence Correlation Spectroscopy&lt;/title&gt;&lt;secondary-title&gt;International Journal of Molecular Sciences&lt;/secondary-title&gt;&lt;/titles&gt;&lt;periodical&gt;&lt;full-title&gt;International Journal of Molecular Sciences&lt;/full-title&gt;&lt;/periodical&gt;&lt;pages&gt;20340-20358&lt;/pages&gt;&lt;volume&gt;14&lt;/volume&gt;&lt;number&gt;10&lt;/number&gt;&lt;dates&gt;&lt;year&gt;2013&lt;/year&gt;&lt;/dates&gt;&lt;isbn&gt;1422-0067&lt;/isbn&gt;&lt;accession-num&gt;doi:10.3390/ijms141020340&lt;/accession-num&gt;&lt;urls&gt;&lt;related-urls&gt;&lt;url&gt;https://www.mdpi.com/1422-0067/14/10/20340&lt;/url&gt;&lt;/related-urls&gt;&lt;/urls&gt;&lt;/record&gt;&lt;/Cite&gt;&lt;/EndNote&gt;</w:instrText>
      </w:r>
      <w:r w:rsidR="00B8146A" w:rsidRPr="00DD2620">
        <w:rPr>
          <w:rFonts w:ascii="Calibri" w:eastAsiaTheme="minorEastAsia" w:hAnsi="Calibri" w:cs="Calibri"/>
          <w:sz w:val="24"/>
          <w:szCs w:val="24"/>
        </w:rPr>
        <w:fldChar w:fldCharType="separate"/>
      </w:r>
      <w:r w:rsidR="00CA0BCB" w:rsidRPr="00CA0BCB">
        <w:rPr>
          <w:rFonts w:ascii="Calibri" w:eastAsiaTheme="minorEastAsia" w:hAnsi="Calibri" w:cs="Calibri"/>
          <w:noProof/>
          <w:sz w:val="24"/>
          <w:szCs w:val="24"/>
          <w:vertAlign w:val="superscript"/>
        </w:rPr>
        <w:t>27</w:t>
      </w:r>
      <w:r w:rsidR="00B8146A" w:rsidRPr="00DD2620">
        <w:rPr>
          <w:rFonts w:ascii="Calibri" w:eastAsiaTheme="minorEastAsia" w:hAnsi="Calibri" w:cs="Calibri"/>
          <w:sz w:val="24"/>
          <w:szCs w:val="24"/>
        </w:rPr>
        <w:fldChar w:fldCharType="end"/>
      </w:r>
      <w:r w:rsidR="00125979" w:rsidRPr="00DD2620">
        <w:rPr>
          <w:rFonts w:ascii="Calibri" w:eastAsiaTheme="minorEastAsia" w:hAnsi="Calibri" w:cs="Calibri"/>
          <w:sz w:val="24"/>
          <w:szCs w:val="24"/>
        </w:rPr>
        <w:t xml:space="preserve"> and the obtained shape factors </w:t>
      </w:r>
      <w:proofErr w:type="spellStart"/>
      <w:r w:rsidR="00125979" w:rsidRPr="00DD2620">
        <w:rPr>
          <w:rFonts w:ascii="Calibri" w:eastAsiaTheme="minorEastAsia" w:hAnsi="Calibri" w:cs="Calibri"/>
          <w:i/>
          <w:iCs/>
          <w:sz w:val="24"/>
          <w:szCs w:val="24"/>
        </w:rPr>
        <w:t>s</w:t>
      </w:r>
      <w:r w:rsidR="00125979" w:rsidRPr="00DD2620">
        <w:rPr>
          <w:rFonts w:ascii="Calibri" w:eastAsiaTheme="minorEastAsia" w:hAnsi="Calibri" w:cs="Calibri"/>
          <w:i/>
          <w:iCs/>
          <w:sz w:val="24"/>
          <w:szCs w:val="24"/>
          <w:vertAlign w:val="subscript"/>
        </w:rPr>
        <w:t>green</w:t>
      </w:r>
      <w:proofErr w:type="spellEnd"/>
      <w:r w:rsidR="00125979" w:rsidRPr="00DD2620">
        <w:rPr>
          <w:rFonts w:ascii="Calibri" w:eastAsiaTheme="minorEastAsia" w:hAnsi="Calibri" w:cs="Calibri"/>
          <w:sz w:val="24"/>
          <w:szCs w:val="24"/>
        </w:rPr>
        <w:t xml:space="preserve"> and </w:t>
      </w:r>
      <w:proofErr w:type="spellStart"/>
      <w:r w:rsidR="00125979" w:rsidRPr="00DD2620">
        <w:rPr>
          <w:rFonts w:ascii="Calibri" w:eastAsiaTheme="minorEastAsia" w:hAnsi="Calibri" w:cs="Calibri"/>
          <w:i/>
          <w:iCs/>
          <w:sz w:val="24"/>
          <w:szCs w:val="24"/>
        </w:rPr>
        <w:t>s</w:t>
      </w:r>
      <w:r w:rsidR="00125979" w:rsidRPr="00DD2620">
        <w:rPr>
          <w:rFonts w:ascii="Calibri" w:eastAsiaTheme="minorEastAsia" w:hAnsi="Calibri" w:cs="Calibri"/>
          <w:i/>
          <w:iCs/>
          <w:sz w:val="24"/>
          <w:szCs w:val="24"/>
          <w:vertAlign w:val="subscript"/>
        </w:rPr>
        <w:t>red</w:t>
      </w:r>
      <w:proofErr w:type="spellEnd"/>
      <w:r w:rsidRPr="00DD2620">
        <w:rPr>
          <w:rFonts w:ascii="Calibri" w:eastAsiaTheme="minorEastAsia" w:hAnsi="Calibri" w:cs="Calibri"/>
          <w:sz w:val="24"/>
          <w:szCs w:val="24"/>
        </w:rPr>
        <w:t xml:space="preserve"> to determine</w:t>
      </w:r>
      <w:r w:rsidR="00125979" w:rsidRPr="00DD2620">
        <w:rPr>
          <w:rFonts w:ascii="Calibri" w:eastAsiaTheme="minorEastAsia" w:hAnsi="Calibri" w:cs="Calibri"/>
          <w:sz w:val="24"/>
          <w:szCs w:val="24"/>
        </w:rPr>
        <w:t xml:space="preserve"> the dimensions (width </w:t>
      </w:r>
      <m:oMath>
        <m:sSub>
          <m:sSubPr>
            <m:ctrlPr>
              <w:rPr>
                <w:rFonts w:ascii="Cambria Math" w:hAnsi="Cambria Math" w:cs="Calibri"/>
                <w:i/>
                <w:sz w:val="24"/>
                <w:szCs w:val="24"/>
              </w:rPr>
            </m:ctrlPr>
          </m:sSubPr>
          <m:e>
            <m:r>
              <w:rPr>
                <w:rFonts w:ascii="Cambria Math" w:hAnsi="Cambria Math" w:cs="Calibri"/>
                <w:sz w:val="24"/>
                <w:szCs w:val="24"/>
              </w:rPr>
              <m:t>ω</m:t>
            </m:r>
          </m:e>
          <m:sub>
            <m:r>
              <w:rPr>
                <w:rFonts w:ascii="Cambria Math" w:hAnsi="Cambria Math" w:cs="Calibri"/>
                <w:sz w:val="24"/>
                <w:szCs w:val="24"/>
              </w:rPr>
              <m:t>0</m:t>
            </m:r>
          </m:sub>
        </m:sSub>
      </m:oMath>
      <w:r w:rsidR="00125979" w:rsidRPr="00DD2620">
        <w:rPr>
          <w:rFonts w:ascii="Calibri" w:eastAsiaTheme="minorEastAsia" w:hAnsi="Calibri" w:cs="Calibri"/>
          <w:sz w:val="24"/>
          <w:szCs w:val="24"/>
        </w:rPr>
        <w:t xml:space="preserve"> and height </w:t>
      </w:r>
      <m:oMath>
        <m:sSub>
          <m:sSubPr>
            <m:ctrlPr>
              <w:rPr>
                <w:rFonts w:ascii="Cambria Math" w:hAnsi="Cambria Math" w:cs="Calibri"/>
                <w:i/>
                <w:sz w:val="24"/>
                <w:szCs w:val="24"/>
              </w:rPr>
            </m:ctrlPr>
          </m:sSubPr>
          <m:e>
            <m:r>
              <w:rPr>
                <w:rFonts w:ascii="Cambria Math" w:hAnsi="Cambria Math" w:cs="Calibri"/>
                <w:sz w:val="24"/>
                <w:szCs w:val="24"/>
              </w:rPr>
              <m:t>z</m:t>
            </m:r>
          </m:e>
          <m:sub>
            <m:r>
              <w:rPr>
                <w:rFonts w:ascii="Cambria Math" w:hAnsi="Cambria Math" w:cs="Calibri"/>
                <w:sz w:val="24"/>
                <w:szCs w:val="24"/>
              </w:rPr>
              <m:t>0</m:t>
            </m:r>
          </m:sub>
        </m:sSub>
      </m:oMath>
      <w:r w:rsidR="00125979" w:rsidRPr="00DD2620">
        <w:rPr>
          <w:rFonts w:ascii="Calibri" w:eastAsiaTheme="minorEastAsia" w:hAnsi="Calibri" w:cs="Calibri"/>
          <w:sz w:val="24"/>
          <w:szCs w:val="24"/>
        </w:rPr>
        <w:t xml:space="preserve">) and volume </w:t>
      </w:r>
      <w:proofErr w:type="spellStart"/>
      <w:r w:rsidR="00125979" w:rsidRPr="00DD2620">
        <w:rPr>
          <w:rFonts w:ascii="Calibri" w:eastAsiaTheme="minorEastAsia" w:hAnsi="Calibri" w:cs="Calibri"/>
          <w:i/>
          <w:iCs/>
          <w:sz w:val="24"/>
          <w:szCs w:val="24"/>
        </w:rPr>
        <w:t>V</w:t>
      </w:r>
      <w:r w:rsidR="00125979" w:rsidRPr="00DD2620">
        <w:rPr>
          <w:rFonts w:ascii="Calibri" w:eastAsiaTheme="minorEastAsia" w:hAnsi="Calibri" w:cs="Calibri"/>
          <w:i/>
          <w:iCs/>
          <w:sz w:val="24"/>
          <w:szCs w:val="24"/>
          <w:vertAlign w:val="subscript"/>
        </w:rPr>
        <w:t>eff</w:t>
      </w:r>
      <w:proofErr w:type="spellEnd"/>
      <w:r w:rsidR="00125979" w:rsidRPr="00DD2620">
        <w:rPr>
          <w:rFonts w:ascii="Calibri" w:eastAsiaTheme="minorEastAsia" w:hAnsi="Calibri" w:cs="Calibri"/>
          <w:sz w:val="24"/>
          <w:szCs w:val="24"/>
        </w:rPr>
        <w:t xml:space="preserve"> of the confocal volume element (</w:t>
      </w:r>
      <w:r w:rsidR="005A0368" w:rsidRPr="00DD2620">
        <w:rPr>
          <w:rFonts w:ascii="Calibri" w:eastAsiaTheme="minorEastAsia" w:hAnsi="Calibri" w:cs="Calibri"/>
          <w:sz w:val="24"/>
          <w:szCs w:val="24"/>
        </w:rPr>
        <w:t>eq. 2a-c</w:t>
      </w:r>
      <w:r w:rsidR="00125979" w:rsidRPr="00DD2620">
        <w:rPr>
          <w:rFonts w:ascii="Calibri" w:eastAsiaTheme="minorEastAsia" w:hAnsi="Calibri" w:cs="Calibri"/>
          <w:sz w:val="24"/>
          <w:szCs w:val="24"/>
        </w:rPr>
        <w:t>).</w:t>
      </w:r>
    </w:p>
    <w:p w14:paraId="335B8A56" w14:textId="45B642D1" w:rsidR="005A0368" w:rsidRPr="00DD2620" w:rsidRDefault="00A165E0" w:rsidP="00023354">
      <w:pPr>
        <w:rPr>
          <w:rFonts w:eastAsiaTheme="minorEastAsia"/>
        </w:rPr>
      </w:pPr>
      <m:oMath>
        <m:sSubSup>
          <m:sSubSupPr>
            <m:ctrlPr>
              <w:rPr>
                <w:rFonts w:ascii="Cambria Math" w:hAnsi="Cambria Math"/>
                <w:i/>
              </w:rPr>
            </m:ctrlPr>
          </m:sSubSupPr>
          <m:e>
            <m:r>
              <w:rPr>
                <w:rFonts w:ascii="Cambria Math" w:hAnsi="Cambria Math"/>
              </w:rPr>
              <m:t>w</m:t>
            </m:r>
          </m:e>
          <m:sub>
            <m:r>
              <w:rPr>
                <w:rFonts w:ascii="Cambria Math" w:hAnsi="Cambria Math"/>
              </w:rPr>
              <m:t>0</m:t>
            </m:r>
          </m:sub>
          <m:sup>
            <m:r>
              <w:rPr>
                <w:rFonts w:ascii="Cambria Math" w:hAnsi="Cambria Math"/>
              </w:rPr>
              <m:t>2</m:t>
            </m:r>
          </m:sup>
        </m:sSubSup>
        <m:r>
          <w:rPr>
            <w:rFonts w:ascii="Cambria Math" w:hAnsi="Cambria Math"/>
          </w:rPr>
          <m:t>=4</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D</m:t>
        </m:r>
      </m:oMath>
      <w:r w:rsidR="00356695" w:rsidRPr="00DD2620">
        <w:rPr>
          <w:rFonts w:eastAsiaTheme="minorEastAsia"/>
        </w:rPr>
        <w:tab/>
      </w:r>
      <w:r w:rsidR="00356695" w:rsidRPr="00DD2620">
        <w:rPr>
          <w:rFonts w:eastAsiaTheme="minorEastAsia"/>
        </w:rPr>
        <w:tab/>
      </w:r>
      <w:r w:rsidR="00356695" w:rsidRPr="00DD2620">
        <w:rPr>
          <w:rFonts w:eastAsiaTheme="minorEastAsia"/>
        </w:rPr>
        <w:tab/>
      </w:r>
      <w:r w:rsidR="00356695" w:rsidRPr="00DD2620">
        <w:rPr>
          <w:rFonts w:eastAsiaTheme="minorEastAsia"/>
        </w:rPr>
        <w:tab/>
      </w:r>
      <w:r w:rsidR="00356695" w:rsidRPr="00DD2620">
        <w:rPr>
          <w:rFonts w:eastAsiaTheme="minorEastAsia"/>
        </w:rPr>
        <w:tab/>
      </w:r>
      <w:r w:rsidR="00356695" w:rsidRPr="00DD2620">
        <w:rPr>
          <w:rFonts w:eastAsiaTheme="minorEastAsia"/>
        </w:rPr>
        <w:tab/>
      </w:r>
      <w:r w:rsidR="00356695" w:rsidRPr="00DD2620">
        <w:rPr>
          <w:rFonts w:eastAsiaTheme="minorEastAsia"/>
        </w:rPr>
        <w:tab/>
      </w:r>
      <w:r w:rsidR="00356695" w:rsidRPr="00DD2620">
        <w:rPr>
          <w:rFonts w:eastAsiaTheme="minorEastAsia"/>
        </w:rPr>
        <w:tab/>
      </w:r>
      <w:r w:rsidR="00356695" w:rsidRPr="00DD2620">
        <w:rPr>
          <w:rFonts w:eastAsiaTheme="minorEastAsia"/>
        </w:rPr>
        <w:tab/>
      </w:r>
      <w:r w:rsidR="00356695" w:rsidRPr="00DD2620">
        <w:rPr>
          <w:rFonts w:eastAsiaTheme="minorEastAsia"/>
        </w:rPr>
        <w:tab/>
        <w:t>eq.2a</w:t>
      </w:r>
    </w:p>
    <w:p w14:paraId="59D6C322" w14:textId="561A195E" w:rsidR="005A0368" w:rsidRPr="00DD2620" w:rsidRDefault="00A165E0" w:rsidP="00023354">
      <w:pPr>
        <w:rPr>
          <w:rFonts w:eastAsiaTheme="minorEastAsia"/>
        </w:rPr>
      </w:pPr>
      <m:oMath>
        <m:sSub>
          <m:sSubPr>
            <m:ctrlPr>
              <w:rPr>
                <w:rFonts w:ascii="Cambria Math" w:hAnsi="Cambria Math"/>
                <w:i/>
              </w:rPr>
            </m:ctrlPr>
          </m:sSubPr>
          <m:e>
            <m:r>
              <w:rPr>
                <w:rFonts w:ascii="Cambria Math" w:hAnsi="Cambria Math"/>
              </w:rPr>
              <m:t>z</m:t>
            </m:r>
          </m:e>
          <m:sub>
            <m:r>
              <w:rPr>
                <w:rFonts w:ascii="Cambria Math" w:hAnsi="Cambria Math"/>
              </w:rPr>
              <m:t>0</m:t>
            </m:r>
          </m:sub>
        </m:sSub>
        <m:r>
          <w:rPr>
            <w:rFonts w:ascii="Cambria Math" w:hAnsi="Cambria Math"/>
          </w:rPr>
          <m:t xml:space="preserve">=s </m:t>
        </m:r>
        <m:sSub>
          <m:sSubPr>
            <m:ctrlPr>
              <w:rPr>
                <w:rFonts w:ascii="Cambria Math" w:hAnsi="Cambria Math"/>
                <w:i/>
              </w:rPr>
            </m:ctrlPr>
          </m:sSubPr>
          <m:e>
            <m:r>
              <w:rPr>
                <w:rFonts w:ascii="Cambria Math" w:hAnsi="Cambria Math"/>
              </w:rPr>
              <m:t>w</m:t>
            </m:r>
          </m:e>
          <m:sub>
            <m:r>
              <w:rPr>
                <w:rFonts w:ascii="Cambria Math" w:hAnsi="Cambria Math"/>
              </w:rPr>
              <m:t>0</m:t>
            </m:r>
          </m:sub>
        </m:sSub>
      </m:oMath>
      <w:r w:rsidR="005A0368" w:rsidRPr="00DD2620">
        <w:rPr>
          <w:rFonts w:eastAsiaTheme="minorEastAsia"/>
        </w:rPr>
        <w:tab/>
      </w:r>
      <w:r w:rsidR="005A0368" w:rsidRPr="00DD2620">
        <w:rPr>
          <w:rFonts w:eastAsiaTheme="minorEastAsia"/>
        </w:rPr>
        <w:tab/>
      </w:r>
      <w:r w:rsidR="005A0368" w:rsidRPr="00DD2620">
        <w:rPr>
          <w:rFonts w:eastAsiaTheme="minorEastAsia"/>
        </w:rPr>
        <w:tab/>
      </w:r>
      <w:r w:rsidR="005A0368" w:rsidRPr="00DD2620">
        <w:rPr>
          <w:rFonts w:eastAsiaTheme="minorEastAsia"/>
        </w:rPr>
        <w:tab/>
      </w:r>
      <w:r w:rsidR="005A0368" w:rsidRPr="00DD2620">
        <w:rPr>
          <w:rFonts w:eastAsiaTheme="minorEastAsia"/>
        </w:rPr>
        <w:tab/>
      </w:r>
      <w:r w:rsidR="005A0368" w:rsidRPr="00DD2620">
        <w:rPr>
          <w:rFonts w:eastAsiaTheme="minorEastAsia"/>
        </w:rPr>
        <w:tab/>
      </w:r>
      <w:r w:rsidR="005A0368" w:rsidRPr="00DD2620">
        <w:rPr>
          <w:rFonts w:eastAsiaTheme="minorEastAsia"/>
        </w:rPr>
        <w:tab/>
      </w:r>
      <w:r w:rsidR="005A0368" w:rsidRPr="00DD2620">
        <w:rPr>
          <w:rFonts w:eastAsiaTheme="minorEastAsia"/>
        </w:rPr>
        <w:tab/>
      </w:r>
      <w:r w:rsidR="00AA4E8F" w:rsidRPr="00DD2620">
        <w:rPr>
          <w:rFonts w:eastAsiaTheme="minorEastAsia"/>
        </w:rPr>
        <w:tab/>
      </w:r>
      <w:r w:rsidR="00AA4E8F" w:rsidRPr="00DD2620">
        <w:rPr>
          <w:rFonts w:eastAsiaTheme="minorEastAsia"/>
        </w:rPr>
        <w:tab/>
      </w:r>
      <w:r w:rsidR="005A0368" w:rsidRPr="00DD2620">
        <w:rPr>
          <w:rFonts w:eastAsiaTheme="minorEastAsia"/>
        </w:rPr>
        <w:t>eq.2</w:t>
      </w:r>
      <w:r w:rsidR="00356695" w:rsidRPr="00DD2620">
        <w:rPr>
          <w:rFonts w:eastAsiaTheme="minorEastAsia"/>
        </w:rPr>
        <w:t>b</w:t>
      </w:r>
    </w:p>
    <w:p w14:paraId="5AE8C1DF" w14:textId="18467F56" w:rsidR="005A0368" w:rsidRPr="00DD2620" w:rsidRDefault="00A165E0" w:rsidP="00023354">
      <w:pPr>
        <w:rPr>
          <w:rFonts w:eastAsiaTheme="minorEastAsia"/>
        </w:rPr>
      </w:pPr>
      <m:oMath>
        <m:sSub>
          <m:sSubPr>
            <m:ctrlPr>
              <w:rPr>
                <w:rFonts w:ascii="Cambria Math" w:hAnsi="Cambria Math"/>
                <w:i/>
              </w:rPr>
            </m:ctrlPr>
          </m:sSubPr>
          <m:e>
            <m:r>
              <w:rPr>
                <w:rFonts w:ascii="Cambria Math" w:hAnsi="Cambria Math"/>
              </w:rPr>
              <m:t>V</m:t>
            </m:r>
          </m:e>
          <m:sub>
            <m:r>
              <w:rPr>
                <w:rFonts w:ascii="Cambria Math" w:hAnsi="Cambria Math"/>
              </w:rPr>
              <m:t>eff</m:t>
            </m:r>
          </m:sub>
        </m:sSub>
        <m:r>
          <w:rPr>
            <w:rFonts w:ascii="Cambria Math" w:hAnsi="Cambria Math"/>
          </w:rPr>
          <m:t xml:space="preserve">= </m:t>
        </m:r>
        <m:sSup>
          <m:sSupPr>
            <m:ctrlPr>
              <w:rPr>
                <w:rFonts w:ascii="Cambria Math" w:hAnsi="Cambria Math"/>
                <w:i/>
              </w:rPr>
            </m:ctrlPr>
          </m:sSupPr>
          <m:e>
            <m:r>
              <w:rPr>
                <w:rFonts w:ascii="Cambria Math" w:hAnsi="Cambria Math"/>
              </w:rPr>
              <m:t>π</m:t>
            </m:r>
          </m:e>
          <m:sup>
            <m:r>
              <w:rPr>
                <w:rFonts w:ascii="Cambria Math" w:hAnsi="Cambria Math"/>
              </w:rPr>
              <m:t>3/2</m:t>
            </m:r>
          </m:sup>
        </m:sSup>
        <m:sSub>
          <m:sSubPr>
            <m:ctrlPr>
              <w:rPr>
                <w:rFonts w:ascii="Cambria Math" w:hAnsi="Cambria Math"/>
                <w:i/>
              </w:rPr>
            </m:ctrlPr>
          </m:sSubPr>
          <m:e>
            <m:r>
              <w:rPr>
                <w:rFonts w:ascii="Cambria Math" w:hAnsi="Cambria Math"/>
              </w:rPr>
              <m:t>z</m:t>
            </m:r>
          </m:e>
          <m:sub>
            <m:r>
              <w:rPr>
                <w:rFonts w:ascii="Cambria Math" w:hAnsi="Cambria Math"/>
              </w:rPr>
              <m:t>0</m:t>
            </m:r>
          </m:sub>
        </m:sSub>
        <m:sSubSup>
          <m:sSubSupPr>
            <m:ctrlPr>
              <w:rPr>
                <w:rFonts w:ascii="Cambria Math" w:hAnsi="Cambria Math"/>
                <w:i/>
              </w:rPr>
            </m:ctrlPr>
          </m:sSubSupPr>
          <m:e>
            <m:r>
              <w:rPr>
                <w:rFonts w:ascii="Cambria Math" w:hAnsi="Cambria Math"/>
              </w:rPr>
              <m:t>w</m:t>
            </m:r>
          </m:e>
          <m:sub>
            <m:r>
              <w:rPr>
                <w:rFonts w:ascii="Cambria Math" w:hAnsi="Cambria Math"/>
              </w:rPr>
              <m:t>0</m:t>
            </m:r>
          </m:sub>
          <m:sup>
            <m:r>
              <w:rPr>
                <w:rFonts w:ascii="Cambria Math" w:hAnsi="Cambria Math"/>
              </w:rPr>
              <m:t>2</m:t>
            </m:r>
          </m:sup>
        </m:sSubSup>
      </m:oMath>
      <w:r w:rsidR="00356695" w:rsidRPr="00DD2620">
        <w:rPr>
          <w:rFonts w:eastAsiaTheme="minorEastAsia"/>
        </w:rPr>
        <w:tab/>
      </w:r>
      <w:r w:rsidR="00356695" w:rsidRPr="00DD2620">
        <w:rPr>
          <w:rFonts w:eastAsiaTheme="minorEastAsia"/>
        </w:rPr>
        <w:tab/>
      </w:r>
      <w:r w:rsidR="00356695" w:rsidRPr="00DD2620">
        <w:rPr>
          <w:rFonts w:eastAsiaTheme="minorEastAsia"/>
        </w:rPr>
        <w:tab/>
      </w:r>
      <w:r w:rsidR="00356695" w:rsidRPr="00DD2620">
        <w:rPr>
          <w:rFonts w:eastAsiaTheme="minorEastAsia"/>
        </w:rPr>
        <w:tab/>
      </w:r>
      <w:r w:rsidR="00356695" w:rsidRPr="00DD2620">
        <w:rPr>
          <w:rFonts w:eastAsiaTheme="minorEastAsia"/>
        </w:rPr>
        <w:tab/>
      </w:r>
      <w:r w:rsidR="00356695" w:rsidRPr="00DD2620">
        <w:rPr>
          <w:rFonts w:eastAsiaTheme="minorEastAsia"/>
        </w:rPr>
        <w:tab/>
      </w:r>
      <w:r w:rsidR="00356695" w:rsidRPr="00DD2620">
        <w:rPr>
          <w:rFonts w:eastAsiaTheme="minorEastAsia"/>
        </w:rPr>
        <w:tab/>
      </w:r>
      <w:r w:rsidR="00AA4E8F" w:rsidRPr="00DD2620">
        <w:rPr>
          <w:rFonts w:eastAsiaTheme="minorEastAsia"/>
        </w:rPr>
        <w:tab/>
      </w:r>
      <w:r w:rsidR="00356695" w:rsidRPr="00DD2620">
        <w:rPr>
          <w:rFonts w:eastAsiaTheme="minorEastAsia"/>
        </w:rPr>
        <w:tab/>
        <w:t>eq.2c</w:t>
      </w:r>
    </w:p>
    <w:p w14:paraId="5914F947" w14:textId="77777777" w:rsidR="00473C2E" w:rsidRPr="00DD2620" w:rsidRDefault="00473C2E" w:rsidP="00023354"/>
    <w:p w14:paraId="3AA9175C" w14:textId="6E57E0C1" w:rsidR="00BC04DA" w:rsidRPr="00DD2620" w:rsidRDefault="00D262A5" w:rsidP="00023354">
      <w:r>
        <w:t>NOTE:</w:t>
      </w:r>
      <w:r w:rsidR="00BC04DA" w:rsidRPr="00DD2620">
        <w:t xml:space="preserve"> Templates for calculation of the calibration parameter are provided as </w:t>
      </w:r>
      <w:r w:rsidR="00AA3B01">
        <w:t>s</w:t>
      </w:r>
      <w:r w:rsidR="00BC04DA" w:rsidRPr="00DD2620">
        <w:t>upplementary files</w:t>
      </w:r>
      <w:r w:rsidR="00FB7437" w:rsidRPr="00DD2620">
        <w:t xml:space="preserve"> (S7)</w:t>
      </w:r>
      <w:r w:rsidR="00BC04DA" w:rsidRPr="00DD2620">
        <w:t>.</w:t>
      </w:r>
    </w:p>
    <w:p w14:paraId="40EDD518" w14:textId="3E382C3F" w:rsidR="00125979" w:rsidRPr="00DD2620" w:rsidRDefault="00125979" w:rsidP="00023354"/>
    <w:p w14:paraId="5E83356B" w14:textId="136F42C5" w:rsidR="00125979" w:rsidRPr="00DD2620" w:rsidRDefault="00BC04DA" w:rsidP="00023354">
      <w:pPr>
        <w:pStyle w:val="ListParagraph"/>
        <w:numPr>
          <w:ilvl w:val="2"/>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 xml:space="preserve">Calculate </w:t>
      </w:r>
      <w:r w:rsidR="00125979" w:rsidRPr="00DD2620">
        <w:rPr>
          <w:rFonts w:ascii="Calibri" w:hAnsi="Calibri" w:cs="Calibri"/>
          <w:sz w:val="24"/>
          <w:szCs w:val="24"/>
        </w:rPr>
        <w:t xml:space="preserve">the spectral </w:t>
      </w:r>
      <w:r w:rsidR="00F02424">
        <w:rPr>
          <w:rFonts w:ascii="Calibri" w:hAnsi="Calibri" w:cs="Calibri"/>
          <w:sz w:val="24"/>
          <w:szCs w:val="24"/>
        </w:rPr>
        <w:t>crosstalk</w:t>
      </w:r>
      <w:r w:rsidR="00125979" w:rsidRPr="00DD2620">
        <w:rPr>
          <w:rFonts w:ascii="Calibri" w:hAnsi="Calibri" w:cs="Calibri"/>
          <w:sz w:val="24"/>
          <w:szCs w:val="24"/>
        </w:rPr>
        <w:t xml:space="preserve"> </w:t>
      </w:r>
      <w:r w:rsidR="00125979" w:rsidRPr="00DD2620">
        <w:rPr>
          <w:rFonts w:ascii="Calibri" w:hAnsi="Calibri" w:cs="Calibri"/>
          <w:i/>
          <w:iCs/>
          <w:sz w:val="24"/>
          <w:szCs w:val="24"/>
        </w:rPr>
        <w:t>α</w:t>
      </w:r>
      <w:r w:rsidR="00125979" w:rsidRPr="00DD2620">
        <w:rPr>
          <w:rFonts w:ascii="Calibri" w:hAnsi="Calibri" w:cs="Calibri"/>
          <w:sz w:val="24"/>
          <w:szCs w:val="24"/>
        </w:rPr>
        <w:t xml:space="preserve"> of the green fluorescence signal (collected in channels 0 and 2) into the red detection channels (channel number 1 and 3) as a ratio of the background-corrected (BG) signals (</w:t>
      </w:r>
      <w:r w:rsidR="00513BC9" w:rsidRPr="00DD2620">
        <w:rPr>
          <w:rFonts w:ascii="Calibri" w:hAnsi="Calibri" w:cs="Calibri"/>
          <w:sz w:val="24"/>
          <w:szCs w:val="24"/>
        </w:rPr>
        <w:t>eq. 3</w:t>
      </w:r>
      <w:r w:rsidR="00125979" w:rsidRPr="00DD2620">
        <w:rPr>
          <w:rFonts w:ascii="Calibri" w:hAnsi="Calibri" w:cs="Calibri"/>
          <w:sz w:val="24"/>
          <w:szCs w:val="24"/>
        </w:rPr>
        <w:t>).</w:t>
      </w:r>
    </w:p>
    <w:p w14:paraId="6E2E9C89" w14:textId="77777777" w:rsidR="00DD2620" w:rsidRPr="00DD2620" w:rsidRDefault="00DD2620" w:rsidP="00023354">
      <w:pPr>
        <w:pStyle w:val="ListParagraph"/>
        <w:spacing w:after="0" w:line="240" w:lineRule="auto"/>
        <w:ind w:left="0"/>
        <w:jc w:val="both"/>
        <w:rPr>
          <w:rFonts w:ascii="Calibri" w:hAnsi="Calibri" w:cs="Calibri"/>
          <w:sz w:val="24"/>
          <w:szCs w:val="24"/>
        </w:rPr>
      </w:pPr>
    </w:p>
    <w:p w14:paraId="00FB7304" w14:textId="2C247D3C" w:rsidR="00513BC9" w:rsidRPr="00DD2620" w:rsidRDefault="00513BC9" w:rsidP="00023354">
      <m:oMath>
        <m:r>
          <w:rPr>
            <w:rFonts w:ascii="Cambria Math" w:hAnsi="Cambria Math"/>
          </w:rPr>
          <m:t xml:space="preserve">α= </m:t>
        </m:r>
        <m:f>
          <m:fPr>
            <m:ctrlPr>
              <w:rPr>
                <w:rFonts w:ascii="Cambria Math" w:hAnsi="Cambria Math"/>
                <w:i/>
              </w:rPr>
            </m:ctrlPr>
          </m:fPr>
          <m:num>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CR</m:t>
                    </m:r>
                  </m:e>
                  <m:sub>
                    <m:r>
                      <w:rPr>
                        <w:rFonts w:ascii="Cambria Math" w:hAnsi="Cambria Math"/>
                      </w:rPr>
                      <m:t>1,green</m:t>
                    </m:r>
                  </m:sub>
                </m:sSub>
                <m:r>
                  <w:rPr>
                    <w:rFonts w:ascii="Cambria Math" w:hAnsi="Cambria Math"/>
                  </w:rPr>
                  <m:t>-</m:t>
                </m:r>
                <m:sSub>
                  <m:sSubPr>
                    <m:ctrlPr>
                      <w:rPr>
                        <w:rFonts w:ascii="Cambria Math" w:hAnsi="Cambria Math"/>
                        <w:i/>
                      </w:rPr>
                    </m:ctrlPr>
                  </m:sSubPr>
                  <m:e>
                    <m:r>
                      <w:rPr>
                        <w:rFonts w:ascii="Cambria Math" w:hAnsi="Cambria Math"/>
                      </w:rPr>
                      <m:t>CR</m:t>
                    </m:r>
                  </m:e>
                  <m:sub>
                    <m:r>
                      <w:rPr>
                        <w:rFonts w:ascii="Cambria Math" w:hAnsi="Cambria Math"/>
                      </w:rPr>
                      <m:t>1,BG</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CR</m:t>
                    </m:r>
                  </m:e>
                  <m:sub>
                    <m:r>
                      <w:rPr>
                        <w:rFonts w:ascii="Cambria Math" w:hAnsi="Cambria Math"/>
                      </w:rPr>
                      <m:t>3,green</m:t>
                    </m:r>
                  </m:sub>
                </m:sSub>
                <m:r>
                  <w:rPr>
                    <w:rFonts w:ascii="Cambria Math" w:hAnsi="Cambria Math"/>
                  </w:rPr>
                  <m:t>-</m:t>
                </m:r>
                <m:sSub>
                  <m:sSubPr>
                    <m:ctrlPr>
                      <w:rPr>
                        <w:rFonts w:ascii="Cambria Math" w:hAnsi="Cambria Math"/>
                        <w:i/>
                      </w:rPr>
                    </m:ctrlPr>
                  </m:sSubPr>
                  <m:e>
                    <m:r>
                      <w:rPr>
                        <w:rFonts w:ascii="Cambria Math" w:hAnsi="Cambria Math"/>
                      </w:rPr>
                      <m:t>CR</m:t>
                    </m:r>
                  </m:e>
                  <m:sub>
                    <m:r>
                      <w:rPr>
                        <w:rFonts w:ascii="Cambria Math" w:hAnsi="Cambria Math"/>
                      </w:rPr>
                      <m:t>3,BG</m:t>
                    </m:r>
                  </m:sub>
                </m:sSub>
              </m:e>
            </m:d>
            <m:r>
              <w:rPr>
                <w:rFonts w:ascii="Cambria Math" w:hAnsi="Cambria Math"/>
              </w:rPr>
              <m:t>)</m:t>
            </m:r>
          </m:num>
          <m:den>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CR</m:t>
                    </m:r>
                  </m:e>
                  <m:sub>
                    <m:r>
                      <w:rPr>
                        <w:rFonts w:ascii="Cambria Math" w:hAnsi="Cambria Math"/>
                      </w:rPr>
                      <m:t>0,green</m:t>
                    </m:r>
                  </m:sub>
                </m:sSub>
                <m:r>
                  <w:rPr>
                    <w:rFonts w:ascii="Cambria Math" w:hAnsi="Cambria Math"/>
                  </w:rPr>
                  <m:t>-</m:t>
                </m:r>
                <m:sSub>
                  <m:sSubPr>
                    <m:ctrlPr>
                      <w:rPr>
                        <w:rFonts w:ascii="Cambria Math" w:hAnsi="Cambria Math"/>
                        <w:i/>
                      </w:rPr>
                    </m:ctrlPr>
                  </m:sSubPr>
                  <m:e>
                    <m:r>
                      <w:rPr>
                        <w:rFonts w:ascii="Cambria Math" w:hAnsi="Cambria Math"/>
                      </w:rPr>
                      <m:t>CR</m:t>
                    </m:r>
                  </m:e>
                  <m:sub>
                    <m:r>
                      <w:rPr>
                        <w:rFonts w:ascii="Cambria Math" w:hAnsi="Cambria Math"/>
                      </w:rPr>
                      <m:t>0,BG</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CR</m:t>
                    </m:r>
                  </m:e>
                  <m:sub>
                    <m:r>
                      <w:rPr>
                        <w:rFonts w:ascii="Cambria Math" w:hAnsi="Cambria Math"/>
                      </w:rPr>
                      <m:t>2,green</m:t>
                    </m:r>
                  </m:sub>
                </m:sSub>
                <m:r>
                  <w:rPr>
                    <w:rFonts w:ascii="Cambria Math" w:hAnsi="Cambria Math"/>
                  </w:rPr>
                  <m:t>-</m:t>
                </m:r>
                <m:sSub>
                  <m:sSubPr>
                    <m:ctrlPr>
                      <w:rPr>
                        <w:rFonts w:ascii="Cambria Math" w:hAnsi="Cambria Math"/>
                        <w:i/>
                      </w:rPr>
                    </m:ctrlPr>
                  </m:sSubPr>
                  <m:e>
                    <m:r>
                      <w:rPr>
                        <w:rFonts w:ascii="Cambria Math" w:hAnsi="Cambria Math"/>
                      </w:rPr>
                      <m:t>CR</m:t>
                    </m:r>
                  </m:e>
                  <m:sub>
                    <m:r>
                      <w:rPr>
                        <w:rFonts w:ascii="Cambria Math" w:hAnsi="Cambria Math"/>
                      </w:rPr>
                      <m:t>2,BG</m:t>
                    </m:r>
                  </m:sub>
                </m:sSub>
              </m:e>
            </m:d>
            <m:r>
              <w:rPr>
                <w:rFonts w:ascii="Cambria Math" w:hAnsi="Cambria Math"/>
              </w:rPr>
              <m:t>)</m:t>
            </m:r>
          </m:den>
        </m:f>
        <m:r>
          <w:rPr>
            <w:rFonts w:ascii="Cambria Math" w:hAnsi="Cambria Math"/>
          </w:rPr>
          <m:t>*100%</m:t>
        </m:r>
      </m:oMath>
      <w:r w:rsidRPr="00DD2620">
        <w:tab/>
      </w:r>
      <w:r w:rsidRPr="00DD2620">
        <w:tab/>
      </w:r>
      <w:r w:rsidRPr="00DD2620">
        <w:tab/>
      </w:r>
      <w:r w:rsidRPr="00DD2620">
        <w:tab/>
      </w:r>
      <w:r w:rsidR="00BC04DA" w:rsidRPr="00DD2620">
        <w:tab/>
      </w:r>
      <w:r w:rsidRPr="00DD2620">
        <w:t>eq. 3</w:t>
      </w:r>
    </w:p>
    <w:p w14:paraId="099FE728" w14:textId="1FB17EE6" w:rsidR="00125979" w:rsidRPr="00DD2620" w:rsidRDefault="00125979" w:rsidP="00023354"/>
    <w:p w14:paraId="29F9C2D1" w14:textId="5E12C65E" w:rsidR="00125979" w:rsidRPr="00DD2620" w:rsidRDefault="00BC04DA" w:rsidP="00023354">
      <w:pPr>
        <w:pStyle w:val="ListParagraph"/>
        <w:numPr>
          <w:ilvl w:val="2"/>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 xml:space="preserve">Determine </w:t>
      </w:r>
      <w:r w:rsidR="00125979" w:rsidRPr="00DD2620">
        <w:rPr>
          <w:rFonts w:ascii="Calibri" w:hAnsi="Calibri" w:cs="Calibri"/>
          <w:sz w:val="24"/>
          <w:szCs w:val="24"/>
        </w:rPr>
        <w:t xml:space="preserve">the direct excitation of the acceptor fluorophore </w:t>
      </w:r>
      <w:r w:rsidR="00125979" w:rsidRPr="00DD2620">
        <w:rPr>
          <w:rFonts w:ascii="Calibri" w:hAnsi="Calibri" w:cs="Calibri"/>
          <w:i/>
          <w:iCs/>
          <w:sz w:val="24"/>
          <w:szCs w:val="24"/>
        </w:rPr>
        <w:sym w:font="Symbol" w:char="F064"/>
      </w:r>
      <w:r w:rsidR="00125979" w:rsidRPr="00DD2620">
        <w:rPr>
          <w:rFonts w:ascii="Calibri" w:hAnsi="Calibri" w:cs="Calibri"/>
          <w:sz w:val="24"/>
          <w:szCs w:val="24"/>
        </w:rPr>
        <w:t xml:space="preserve"> by the donor excitation wavelength </w:t>
      </w:r>
      <w:r w:rsidRPr="00DD2620">
        <w:rPr>
          <w:rFonts w:ascii="Calibri" w:hAnsi="Calibri" w:cs="Calibri"/>
          <w:sz w:val="24"/>
          <w:szCs w:val="24"/>
        </w:rPr>
        <w:t>by</w:t>
      </w:r>
      <w:r w:rsidR="00125979" w:rsidRPr="00DD2620">
        <w:rPr>
          <w:rFonts w:ascii="Calibri" w:hAnsi="Calibri" w:cs="Calibri"/>
          <w:sz w:val="24"/>
          <w:szCs w:val="24"/>
        </w:rPr>
        <w:t xml:space="preserve"> the ratio of the background-corrected count rate of the </w:t>
      </w:r>
      <w:r w:rsidRPr="00DD2620">
        <w:rPr>
          <w:rFonts w:ascii="Calibri" w:hAnsi="Calibri" w:cs="Calibri"/>
          <w:sz w:val="24"/>
          <w:szCs w:val="24"/>
        </w:rPr>
        <w:t xml:space="preserve">red calibration </w:t>
      </w:r>
      <w:r w:rsidR="00125979" w:rsidRPr="00DD2620">
        <w:rPr>
          <w:rFonts w:ascii="Calibri" w:hAnsi="Calibri" w:cs="Calibri"/>
          <w:sz w:val="24"/>
          <w:szCs w:val="24"/>
        </w:rPr>
        <w:t>measurements in the “prompt” time window (excitation by green laser) to the background-corrected count rate in the “delay” time window (excitation by red laser) (</w:t>
      </w:r>
      <w:r w:rsidR="00513BC9" w:rsidRPr="00DD2620">
        <w:rPr>
          <w:rFonts w:ascii="Calibri" w:hAnsi="Calibri" w:cs="Calibri"/>
          <w:sz w:val="24"/>
          <w:szCs w:val="24"/>
        </w:rPr>
        <w:t>eq. 4</w:t>
      </w:r>
      <w:r w:rsidR="00125979" w:rsidRPr="00DD2620">
        <w:rPr>
          <w:rFonts w:ascii="Calibri" w:hAnsi="Calibri" w:cs="Calibri"/>
          <w:sz w:val="24"/>
          <w:szCs w:val="24"/>
        </w:rPr>
        <w:t>).</w:t>
      </w:r>
    </w:p>
    <w:p w14:paraId="3809EE17" w14:textId="77777777" w:rsidR="00DD2620" w:rsidRPr="00DD2620" w:rsidRDefault="00DD2620" w:rsidP="00023354">
      <w:pPr>
        <w:pStyle w:val="ListParagraph"/>
        <w:spacing w:after="0" w:line="240" w:lineRule="auto"/>
        <w:ind w:left="0"/>
        <w:jc w:val="both"/>
        <w:rPr>
          <w:rFonts w:ascii="Calibri" w:hAnsi="Calibri" w:cs="Calibri"/>
          <w:sz w:val="24"/>
          <w:szCs w:val="24"/>
        </w:rPr>
      </w:pPr>
    </w:p>
    <w:p w14:paraId="6AB4DBAA" w14:textId="2B57012D" w:rsidR="00513BC9" w:rsidRPr="00DD2620" w:rsidRDefault="00513BC9" w:rsidP="00023354">
      <m:oMath>
        <m:r>
          <w:rPr>
            <w:rFonts w:ascii="Cambria Math" w:hAnsi="Cambria Math"/>
          </w:rPr>
          <m:t xml:space="preserve">δ= </m:t>
        </m:r>
        <m:f>
          <m:fPr>
            <m:ctrlPr>
              <w:rPr>
                <w:rFonts w:ascii="Cambria Math" w:hAnsi="Cambria Math"/>
                <w:i/>
              </w:rPr>
            </m:ctrlPr>
          </m:fPr>
          <m:num>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CR</m:t>
                    </m:r>
                  </m:e>
                  <m:sub>
                    <m:r>
                      <w:rPr>
                        <w:rFonts w:ascii="Cambria Math" w:hAnsi="Cambria Math"/>
                      </w:rPr>
                      <m:t>1,prompt,red</m:t>
                    </m:r>
                  </m:sub>
                </m:sSub>
                <m:r>
                  <w:rPr>
                    <w:rFonts w:ascii="Cambria Math" w:hAnsi="Cambria Math"/>
                  </w:rPr>
                  <m:t>-</m:t>
                </m:r>
                <m:sSub>
                  <m:sSubPr>
                    <m:ctrlPr>
                      <w:rPr>
                        <w:rFonts w:ascii="Cambria Math" w:hAnsi="Cambria Math"/>
                        <w:i/>
                      </w:rPr>
                    </m:ctrlPr>
                  </m:sSubPr>
                  <m:e>
                    <m:r>
                      <w:rPr>
                        <w:rFonts w:ascii="Cambria Math" w:hAnsi="Cambria Math"/>
                      </w:rPr>
                      <m:t>CR</m:t>
                    </m:r>
                  </m:e>
                  <m:sub>
                    <m:r>
                      <w:rPr>
                        <w:rFonts w:ascii="Cambria Math" w:hAnsi="Cambria Math"/>
                      </w:rPr>
                      <m:t>1,prompt,BG</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CR</m:t>
                    </m:r>
                  </m:e>
                  <m:sub>
                    <m:r>
                      <w:rPr>
                        <w:rFonts w:ascii="Cambria Math" w:hAnsi="Cambria Math"/>
                      </w:rPr>
                      <m:t>3,prompt,red</m:t>
                    </m:r>
                  </m:sub>
                </m:sSub>
                <m:r>
                  <w:rPr>
                    <w:rFonts w:ascii="Cambria Math" w:hAnsi="Cambria Math"/>
                  </w:rPr>
                  <m:t>-</m:t>
                </m:r>
                <m:sSub>
                  <m:sSubPr>
                    <m:ctrlPr>
                      <w:rPr>
                        <w:rFonts w:ascii="Cambria Math" w:hAnsi="Cambria Math"/>
                        <w:i/>
                      </w:rPr>
                    </m:ctrlPr>
                  </m:sSubPr>
                  <m:e>
                    <m:r>
                      <w:rPr>
                        <w:rFonts w:ascii="Cambria Math" w:hAnsi="Cambria Math"/>
                      </w:rPr>
                      <m:t>CR</m:t>
                    </m:r>
                  </m:e>
                  <m:sub>
                    <m:r>
                      <w:rPr>
                        <w:rFonts w:ascii="Cambria Math" w:hAnsi="Cambria Math"/>
                      </w:rPr>
                      <m:t>3,prompt,BG</m:t>
                    </m:r>
                  </m:sub>
                </m:sSub>
              </m:e>
            </m:d>
            <m:r>
              <w:rPr>
                <w:rFonts w:ascii="Cambria Math" w:hAnsi="Cambria Math"/>
              </w:rPr>
              <m:t>)</m:t>
            </m:r>
          </m:num>
          <m:den>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CR</m:t>
                    </m:r>
                  </m:e>
                  <m:sub>
                    <m:r>
                      <w:rPr>
                        <w:rFonts w:ascii="Cambria Math" w:hAnsi="Cambria Math"/>
                      </w:rPr>
                      <m:t>1,delay, red</m:t>
                    </m:r>
                  </m:sub>
                </m:sSub>
                <m:r>
                  <w:rPr>
                    <w:rFonts w:ascii="Cambria Math" w:hAnsi="Cambria Math"/>
                  </w:rPr>
                  <m:t>-</m:t>
                </m:r>
                <m:sSub>
                  <m:sSubPr>
                    <m:ctrlPr>
                      <w:rPr>
                        <w:rFonts w:ascii="Cambria Math" w:hAnsi="Cambria Math"/>
                        <w:i/>
                      </w:rPr>
                    </m:ctrlPr>
                  </m:sSubPr>
                  <m:e>
                    <m:r>
                      <w:rPr>
                        <w:rFonts w:ascii="Cambria Math" w:hAnsi="Cambria Math"/>
                      </w:rPr>
                      <m:t>CR</m:t>
                    </m:r>
                  </m:e>
                  <m:sub>
                    <m:r>
                      <w:rPr>
                        <w:rFonts w:ascii="Cambria Math" w:hAnsi="Cambria Math"/>
                      </w:rPr>
                      <m:t>1,delay,BG</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CR</m:t>
                    </m:r>
                  </m:e>
                  <m:sub>
                    <m:r>
                      <w:rPr>
                        <w:rFonts w:ascii="Cambria Math" w:hAnsi="Cambria Math"/>
                      </w:rPr>
                      <m:t>3,delay,red</m:t>
                    </m:r>
                  </m:sub>
                </m:sSub>
                <m:r>
                  <w:rPr>
                    <w:rFonts w:ascii="Cambria Math" w:hAnsi="Cambria Math"/>
                  </w:rPr>
                  <m:t>-</m:t>
                </m:r>
                <m:sSub>
                  <m:sSubPr>
                    <m:ctrlPr>
                      <w:rPr>
                        <w:rFonts w:ascii="Cambria Math" w:hAnsi="Cambria Math"/>
                        <w:i/>
                      </w:rPr>
                    </m:ctrlPr>
                  </m:sSubPr>
                  <m:e>
                    <m:r>
                      <w:rPr>
                        <w:rFonts w:ascii="Cambria Math" w:hAnsi="Cambria Math"/>
                      </w:rPr>
                      <m:t>CR</m:t>
                    </m:r>
                  </m:e>
                  <m:sub>
                    <m:r>
                      <w:rPr>
                        <w:rFonts w:ascii="Cambria Math" w:hAnsi="Cambria Math"/>
                      </w:rPr>
                      <m:t>3,delay,BG</m:t>
                    </m:r>
                  </m:sub>
                </m:sSub>
              </m:e>
            </m:d>
            <m:r>
              <w:rPr>
                <w:rFonts w:ascii="Cambria Math" w:hAnsi="Cambria Math"/>
              </w:rPr>
              <m:t>)</m:t>
            </m:r>
          </m:den>
        </m:f>
        <m:r>
          <w:rPr>
            <w:rFonts w:ascii="Cambria Math" w:hAnsi="Cambria Math"/>
          </w:rPr>
          <m:t>*100%</m:t>
        </m:r>
      </m:oMath>
      <w:r w:rsidRPr="00DD2620">
        <w:tab/>
      </w:r>
      <w:r w:rsidRPr="00DD2620">
        <w:tab/>
      </w:r>
      <w:r w:rsidRPr="00DD2620">
        <w:tab/>
        <w:t>eq. 4</w:t>
      </w:r>
    </w:p>
    <w:p w14:paraId="125E5FB2" w14:textId="3A367D26" w:rsidR="00125979" w:rsidRPr="00DD2620" w:rsidRDefault="00125979" w:rsidP="00023354"/>
    <w:p w14:paraId="48E478DF" w14:textId="0A6B1E5B" w:rsidR="00125979" w:rsidRPr="00DD2620" w:rsidRDefault="00BC04DA" w:rsidP="00023354">
      <w:pPr>
        <w:pStyle w:val="ListParagraph"/>
        <w:numPr>
          <w:ilvl w:val="2"/>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 xml:space="preserve">Calculate </w:t>
      </w:r>
      <w:r w:rsidR="00125979" w:rsidRPr="00DD2620">
        <w:rPr>
          <w:rFonts w:ascii="Calibri" w:hAnsi="Calibri" w:cs="Calibri"/>
          <w:sz w:val="24"/>
          <w:szCs w:val="24"/>
        </w:rPr>
        <w:t xml:space="preserve">the molecular brightness </w:t>
      </w:r>
      <w:r w:rsidR="00125979" w:rsidRPr="00DD2620">
        <w:rPr>
          <w:rFonts w:ascii="Calibri" w:hAnsi="Calibri" w:cs="Calibri"/>
          <w:i/>
          <w:iCs/>
          <w:sz w:val="24"/>
          <w:szCs w:val="24"/>
        </w:rPr>
        <w:t>B</w:t>
      </w:r>
      <w:r w:rsidR="00125979" w:rsidRPr="00DD2620">
        <w:rPr>
          <w:rFonts w:ascii="Calibri" w:hAnsi="Calibri" w:cs="Calibri"/>
          <w:sz w:val="24"/>
          <w:szCs w:val="24"/>
        </w:rPr>
        <w:t xml:space="preserve"> of both the green and red fluorophores (</w:t>
      </w:r>
      <w:r w:rsidR="00513BC9" w:rsidRPr="00DD2620">
        <w:rPr>
          <w:rFonts w:ascii="Calibri" w:hAnsi="Calibri" w:cs="Calibri"/>
          <w:sz w:val="24"/>
          <w:szCs w:val="24"/>
        </w:rPr>
        <w:t>eq. 5a-b</w:t>
      </w:r>
      <w:r w:rsidR="00125979" w:rsidRPr="00DD2620">
        <w:rPr>
          <w:rFonts w:ascii="Calibri" w:hAnsi="Calibri" w:cs="Calibri"/>
          <w:sz w:val="24"/>
          <w:szCs w:val="24"/>
        </w:rPr>
        <w:t>)</w:t>
      </w:r>
      <w:r w:rsidR="00D6143E" w:rsidRPr="00DD2620">
        <w:rPr>
          <w:rFonts w:ascii="Calibri" w:hAnsi="Calibri" w:cs="Calibri"/>
          <w:sz w:val="24"/>
          <w:szCs w:val="24"/>
        </w:rPr>
        <w:t xml:space="preserve"> based on the background-corrected count rates and the obtained number of molecules in focus, </w:t>
      </w:r>
      <w:r w:rsidR="00D6143E" w:rsidRPr="00DD2620">
        <w:rPr>
          <w:rFonts w:ascii="Calibri" w:hAnsi="Calibri" w:cs="Calibri"/>
          <w:i/>
          <w:iCs/>
          <w:sz w:val="24"/>
          <w:szCs w:val="24"/>
        </w:rPr>
        <w:t>N</w:t>
      </w:r>
      <w:r w:rsidR="00D6143E" w:rsidRPr="00DD2620">
        <w:rPr>
          <w:rFonts w:ascii="Calibri" w:hAnsi="Calibri" w:cs="Calibri"/>
          <w:sz w:val="24"/>
          <w:szCs w:val="24"/>
        </w:rPr>
        <w:t xml:space="preserve">, from the 3D diffusion fit (eq. 1): </w:t>
      </w:r>
    </w:p>
    <w:p w14:paraId="4A7844DA" w14:textId="77777777" w:rsidR="00DD2620" w:rsidRPr="00DD2620" w:rsidRDefault="00DD2620" w:rsidP="00023354">
      <w:pPr>
        <w:pStyle w:val="ListParagraph"/>
        <w:spacing w:after="0" w:line="240" w:lineRule="auto"/>
        <w:ind w:left="0"/>
        <w:jc w:val="both"/>
        <w:rPr>
          <w:rFonts w:ascii="Calibri" w:hAnsi="Calibri" w:cs="Calibri"/>
          <w:sz w:val="24"/>
          <w:szCs w:val="24"/>
        </w:rPr>
      </w:pPr>
    </w:p>
    <w:p w14:paraId="31080D49" w14:textId="11E41710" w:rsidR="00513BC9" w:rsidRPr="00DD2620" w:rsidRDefault="00A165E0" w:rsidP="00023354">
      <m:oMath>
        <m:sSub>
          <m:sSubPr>
            <m:ctrlPr>
              <w:rPr>
                <w:rFonts w:ascii="Cambria Math" w:hAnsi="Cambria Math"/>
                <w:i/>
              </w:rPr>
            </m:ctrlPr>
          </m:sSubPr>
          <m:e>
            <m:r>
              <w:rPr>
                <w:rFonts w:ascii="Cambria Math" w:hAnsi="Cambria Math"/>
              </w:rPr>
              <m:t>B</m:t>
            </m:r>
          </m:e>
          <m:sub>
            <m:r>
              <w:rPr>
                <w:rFonts w:ascii="Cambria Math" w:hAnsi="Cambria Math"/>
              </w:rPr>
              <m:t>green</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CR</m:t>
                </m:r>
              </m:e>
              <m:sub>
                <m:r>
                  <w:rPr>
                    <w:rFonts w:ascii="Cambria Math" w:hAnsi="Cambria Math"/>
                  </w:rPr>
                  <m:t>corr,green,0</m:t>
                </m:r>
              </m:sub>
            </m:sSub>
            <m:r>
              <w:rPr>
                <w:rFonts w:ascii="Cambria Math" w:hAnsi="Cambria Math"/>
              </w:rPr>
              <m:t>+</m:t>
            </m:r>
            <m:sSub>
              <m:sSubPr>
                <m:ctrlPr>
                  <w:rPr>
                    <w:rFonts w:ascii="Cambria Math" w:hAnsi="Cambria Math"/>
                    <w:i/>
                  </w:rPr>
                </m:ctrlPr>
              </m:sSubPr>
              <m:e>
                <m:r>
                  <w:rPr>
                    <w:rFonts w:ascii="Cambria Math" w:hAnsi="Cambria Math"/>
                  </w:rPr>
                  <m:t>CR</m:t>
                </m:r>
              </m:e>
              <m:sub>
                <m:r>
                  <w:rPr>
                    <w:rFonts w:ascii="Cambria Math" w:hAnsi="Cambria Math"/>
                  </w:rPr>
                  <m:t>corr,green,2</m:t>
                </m:r>
              </m:sub>
            </m:sSub>
          </m:num>
          <m:den>
            <m:sSub>
              <m:sSubPr>
                <m:ctrlPr>
                  <w:rPr>
                    <w:rFonts w:ascii="Cambria Math" w:hAnsi="Cambria Math"/>
                    <w:i/>
                  </w:rPr>
                </m:ctrlPr>
              </m:sSubPr>
              <m:e>
                <m:r>
                  <w:rPr>
                    <w:rFonts w:ascii="Cambria Math" w:hAnsi="Cambria Math"/>
                  </w:rPr>
                  <m:t>N</m:t>
                </m:r>
              </m:e>
              <m:sub>
                <m:r>
                  <w:rPr>
                    <w:rFonts w:ascii="Cambria Math" w:hAnsi="Cambria Math"/>
                  </w:rPr>
                  <m:t>green</m:t>
                </m:r>
              </m:sub>
            </m:sSub>
          </m:den>
        </m:f>
      </m:oMath>
      <w:r w:rsidR="00513BC9" w:rsidRPr="00DD2620">
        <w:rPr>
          <w:rFonts w:eastAsiaTheme="minorEastAsia"/>
        </w:rPr>
        <w:tab/>
      </w:r>
      <w:r w:rsidR="00513BC9" w:rsidRPr="00DD2620">
        <w:rPr>
          <w:rFonts w:eastAsiaTheme="minorEastAsia"/>
        </w:rPr>
        <w:tab/>
      </w:r>
      <w:r w:rsidR="00513BC9" w:rsidRPr="00DD2620">
        <w:rPr>
          <w:rFonts w:eastAsiaTheme="minorEastAsia"/>
        </w:rPr>
        <w:tab/>
      </w:r>
      <w:r w:rsidR="00513BC9" w:rsidRPr="00DD2620">
        <w:rPr>
          <w:rFonts w:eastAsiaTheme="minorEastAsia"/>
        </w:rPr>
        <w:tab/>
      </w:r>
      <w:r w:rsidR="00513BC9" w:rsidRPr="00DD2620">
        <w:rPr>
          <w:rFonts w:eastAsiaTheme="minorEastAsia"/>
        </w:rPr>
        <w:tab/>
      </w:r>
      <w:r w:rsidR="00513BC9" w:rsidRPr="00DD2620">
        <w:rPr>
          <w:rFonts w:eastAsiaTheme="minorEastAsia"/>
        </w:rPr>
        <w:tab/>
      </w:r>
      <w:r w:rsidR="00513BC9" w:rsidRPr="00DD2620">
        <w:rPr>
          <w:rFonts w:eastAsiaTheme="minorEastAsia"/>
        </w:rPr>
        <w:tab/>
      </w:r>
      <w:r w:rsidR="00513BC9" w:rsidRPr="00DD2620">
        <w:t>eq. 5a</w:t>
      </w:r>
    </w:p>
    <w:p w14:paraId="181FBD43" w14:textId="76557DE0" w:rsidR="00125979" w:rsidRPr="00DD2620" w:rsidRDefault="00A165E0" w:rsidP="00023354">
      <w:pPr>
        <w:pStyle w:val="NoSpacing"/>
        <w:jc w:val="both"/>
        <w:rPr>
          <w:rFonts w:ascii="Calibri" w:hAnsi="Calibri" w:cs="Calibri"/>
          <w:sz w:val="24"/>
          <w:szCs w:val="24"/>
        </w:rPr>
      </w:pPr>
      <m:oMath>
        <m:sSub>
          <m:sSubPr>
            <m:ctrlPr>
              <w:rPr>
                <w:rFonts w:ascii="Cambria Math" w:hAnsi="Cambria Math" w:cs="Calibri"/>
                <w:i/>
                <w:sz w:val="24"/>
                <w:szCs w:val="24"/>
              </w:rPr>
            </m:ctrlPr>
          </m:sSubPr>
          <m:e>
            <m:r>
              <w:rPr>
                <w:rFonts w:ascii="Cambria Math" w:hAnsi="Cambria Math" w:cs="Calibri"/>
                <w:sz w:val="24"/>
                <w:szCs w:val="24"/>
              </w:rPr>
              <m:t>B</m:t>
            </m:r>
          </m:e>
          <m:sub>
            <m:r>
              <w:rPr>
                <w:rFonts w:ascii="Cambria Math" w:hAnsi="Cambria Math" w:cs="Calibri"/>
                <w:sz w:val="24"/>
                <w:szCs w:val="24"/>
              </w:rPr>
              <m:t>red</m:t>
            </m:r>
          </m:sub>
        </m:sSub>
        <m:r>
          <w:rPr>
            <w:rFonts w:ascii="Cambria Math" w:hAnsi="Cambria Math" w:cs="Calibri"/>
            <w:sz w:val="24"/>
            <w:szCs w:val="24"/>
          </w:rPr>
          <m:t xml:space="preserve">= </m:t>
        </m:r>
        <m:f>
          <m:fPr>
            <m:ctrlPr>
              <w:rPr>
                <w:rFonts w:ascii="Cambria Math" w:hAnsi="Cambria Math" w:cs="Calibri"/>
                <w:i/>
                <w:sz w:val="24"/>
                <w:szCs w:val="24"/>
              </w:rPr>
            </m:ctrlPr>
          </m:fPr>
          <m:num>
            <m:sSub>
              <m:sSubPr>
                <m:ctrlPr>
                  <w:rPr>
                    <w:rFonts w:ascii="Cambria Math" w:hAnsi="Cambria Math" w:cs="Calibri"/>
                    <w:i/>
                    <w:sz w:val="24"/>
                    <w:szCs w:val="24"/>
                  </w:rPr>
                </m:ctrlPr>
              </m:sSubPr>
              <m:e>
                <m:r>
                  <w:rPr>
                    <w:rFonts w:ascii="Cambria Math" w:hAnsi="Cambria Math" w:cs="Calibri"/>
                    <w:sz w:val="24"/>
                    <w:szCs w:val="24"/>
                  </w:rPr>
                  <m:t>CR</m:t>
                </m:r>
              </m:e>
              <m:sub>
                <m:r>
                  <w:rPr>
                    <w:rFonts w:ascii="Cambria Math" w:hAnsi="Cambria Math" w:cs="Calibri"/>
                    <w:sz w:val="24"/>
                    <w:szCs w:val="24"/>
                  </w:rPr>
                  <m:t>corr,red,1</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CR</m:t>
                </m:r>
              </m:e>
              <m:sub>
                <m:r>
                  <w:rPr>
                    <w:rFonts w:ascii="Cambria Math" w:hAnsi="Cambria Math" w:cs="Calibri"/>
                    <w:sz w:val="24"/>
                    <w:szCs w:val="24"/>
                  </w:rPr>
                  <m:t>corr,red,3</m:t>
                </m:r>
              </m:sub>
            </m:sSub>
          </m:num>
          <m:den>
            <m:sSub>
              <m:sSubPr>
                <m:ctrlPr>
                  <w:rPr>
                    <w:rFonts w:ascii="Cambria Math" w:hAnsi="Cambria Math" w:cs="Calibri"/>
                    <w:i/>
                    <w:sz w:val="24"/>
                    <w:szCs w:val="24"/>
                  </w:rPr>
                </m:ctrlPr>
              </m:sSubPr>
              <m:e>
                <m:r>
                  <w:rPr>
                    <w:rFonts w:ascii="Cambria Math" w:hAnsi="Cambria Math" w:cs="Calibri"/>
                    <w:sz w:val="24"/>
                    <w:szCs w:val="24"/>
                  </w:rPr>
                  <m:t>N</m:t>
                </m:r>
              </m:e>
              <m:sub>
                <m:r>
                  <w:rPr>
                    <w:rFonts w:ascii="Cambria Math" w:hAnsi="Cambria Math" w:cs="Calibri"/>
                    <w:sz w:val="24"/>
                    <w:szCs w:val="24"/>
                  </w:rPr>
                  <m:t>red</m:t>
                </m:r>
              </m:sub>
            </m:sSub>
          </m:den>
        </m:f>
      </m:oMath>
      <w:r w:rsidR="00513BC9" w:rsidRPr="00DD2620">
        <w:rPr>
          <w:rFonts w:ascii="Calibri" w:eastAsiaTheme="minorEastAsia" w:hAnsi="Calibri" w:cs="Calibri"/>
          <w:sz w:val="24"/>
          <w:szCs w:val="24"/>
        </w:rPr>
        <w:tab/>
      </w:r>
      <w:r w:rsidR="00513BC9" w:rsidRPr="00DD2620">
        <w:rPr>
          <w:rFonts w:ascii="Calibri" w:eastAsiaTheme="minorEastAsia" w:hAnsi="Calibri" w:cs="Calibri"/>
          <w:sz w:val="24"/>
          <w:szCs w:val="24"/>
        </w:rPr>
        <w:tab/>
      </w:r>
      <w:r w:rsidR="00513BC9" w:rsidRPr="00DD2620">
        <w:rPr>
          <w:rFonts w:ascii="Calibri" w:eastAsiaTheme="minorEastAsia" w:hAnsi="Calibri" w:cs="Calibri"/>
          <w:sz w:val="24"/>
          <w:szCs w:val="24"/>
        </w:rPr>
        <w:tab/>
      </w:r>
      <w:r w:rsidR="00513BC9" w:rsidRPr="00DD2620">
        <w:rPr>
          <w:rFonts w:ascii="Calibri" w:eastAsiaTheme="minorEastAsia" w:hAnsi="Calibri" w:cs="Calibri"/>
          <w:sz w:val="24"/>
          <w:szCs w:val="24"/>
        </w:rPr>
        <w:tab/>
      </w:r>
      <w:r w:rsidR="00513BC9" w:rsidRPr="00DD2620">
        <w:rPr>
          <w:rFonts w:ascii="Calibri" w:eastAsiaTheme="minorEastAsia" w:hAnsi="Calibri" w:cs="Calibri"/>
          <w:sz w:val="24"/>
          <w:szCs w:val="24"/>
        </w:rPr>
        <w:tab/>
      </w:r>
      <w:r w:rsidR="00513BC9" w:rsidRPr="00DD2620">
        <w:rPr>
          <w:rFonts w:ascii="Calibri" w:eastAsiaTheme="minorEastAsia" w:hAnsi="Calibri" w:cs="Calibri"/>
          <w:sz w:val="24"/>
          <w:szCs w:val="24"/>
        </w:rPr>
        <w:tab/>
      </w:r>
      <w:r w:rsidR="00513BC9" w:rsidRPr="00DD2620">
        <w:rPr>
          <w:rFonts w:ascii="Calibri" w:eastAsiaTheme="minorEastAsia" w:hAnsi="Calibri" w:cs="Calibri"/>
          <w:sz w:val="24"/>
          <w:szCs w:val="24"/>
        </w:rPr>
        <w:tab/>
      </w:r>
      <w:r w:rsidR="00513BC9" w:rsidRPr="00DD2620">
        <w:rPr>
          <w:rFonts w:ascii="Calibri" w:eastAsiaTheme="minorEastAsia" w:hAnsi="Calibri" w:cs="Calibri"/>
          <w:sz w:val="24"/>
          <w:szCs w:val="24"/>
        </w:rPr>
        <w:tab/>
      </w:r>
      <w:r w:rsidR="00356695" w:rsidRPr="00DD2620">
        <w:rPr>
          <w:rFonts w:ascii="Calibri" w:hAnsi="Calibri" w:cs="Calibri"/>
          <w:sz w:val="24"/>
          <w:szCs w:val="24"/>
        </w:rPr>
        <w:t>eq. 5b</w:t>
      </w:r>
    </w:p>
    <w:p w14:paraId="1E108D27" w14:textId="77777777" w:rsidR="009D0D38" w:rsidRPr="00DD2620" w:rsidRDefault="009D0D38" w:rsidP="00023354">
      <w:pPr>
        <w:pStyle w:val="NoSpacing"/>
        <w:jc w:val="both"/>
        <w:rPr>
          <w:rFonts w:ascii="Calibri" w:hAnsi="Calibri" w:cs="Calibri"/>
          <w:sz w:val="24"/>
          <w:szCs w:val="24"/>
        </w:rPr>
      </w:pPr>
    </w:p>
    <w:p w14:paraId="295900D2" w14:textId="17757AA9" w:rsidR="00D6143E" w:rsidRPr="00DD2620" w:rsidRDefault="00D6143E" w:rsidP="00023354">
      <w:pPr>
        <w:pStyle w:val="ListParagraph"/>
        <w:numPr>
          <w:ilvl w:val="2"/>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 xml:space="preserve">Fit both </w:t>
      </w:r>
      <w:proofErr w:type="spellStart"/>
      <w:r w:rsidRPr="00DD2620">
        <w:rPr>
          <w:rFonts w:ascii="Calibri" w:hAnsi="Calibri" w:cs="Calibri"/>
          <w:i/>
          <w:iCs/>
          <w:sz w:val="24"/>
          <w:szCs w:val="24"/>
        </w:rPr>
        <w:t>ACF</w:t>
      </w:r>
      <w:r w:rsidRPr="00DD2620">
        <w:rPr>
          <w:rFonts w:ascii="Calibri" w:hAnsi="Calibri" w:cs="Calibri"/>
          <w:i/>
          <w:iCs/>
          <w:sz w:val="24"/>
          <w:szCs w:val="24"/>
          <w:vertAlign w:val="subscript"/>
        </w:rPr>
        <w:t>gp</w:t>
      </w:r>
      <w:proofErr w:type="spellEnd"/>
      <w:r w:rsidRPr="00DD2620">
        <w:rPr>
          <w:rFonts w:ascii="Calibri" w:hAnsi="Calibri" w:cs="Calibri"/>
          <w:sz w:val="24"/>
          <w:szCs w:val="24"/>
        </w:rPr>
        <w:t xml:space="preserve"> and </w:t>
      </w:r>
      <w:proofErr w:type="spellStart"/>
      <w:r w:rsidRPr="00DD2620">
        <w:rPr>
          <w:rFonts w:ascii="Calibri" w:hAnsi="Calibri" w:cs="Calibri"/>
          <w:i/>
          <w:iCs/>
          <w:sz w:val="24"/>
          <w:szCs w:val="24"/>
        </w:rPr>
        <w:t>ACF</w:t>
      </w:r>
      <w:r w:rsidRPr="00DD2620">
        <w:rPr>
          <w:rFonts w:ascii="Calibri" w:hAnsi="Calibri" w:cs="Calibri"/>
          <w:i/>
          <w:iCs/>
          <w:sz w:val="24"/>
          <w:szCs w:val="24"/>
          <w:vertAlign w:val="subscript"/>
        </w:rPr>
        <w:t>rd</w:t>
      </w:r>
      <w:proofErr w:type="spellEnd"/>
      <w:r w:rsidRPr="00DD2620">
        <w:rPr>
          <w:rFonts w:ascii="Calibri" w:hAnsi="Calibri" w:cs="Calibri"/>
          <w:sz w:val="24"/>
          <w:szCs w:val="24"/>
        </w:rPr>
        <w:t xml:space="preserve"> as well as </w:t>
      </w:r>
      <w:proofErr w:type="spellStart"/>
      <w:r w:rsidRPr="00DD2620">
        <w:rPr>
          <w:rFonts w:ascii="Calibri" w:hAnsi="Calibri" w:cs="Calibri"/>
          <w:i/>
          <w:iCs/>
          <w:sz w:val="24"/>
          <w:szCs w:val="24"/>
        </w:rPr>
        <w:t>CCF</w:t>
      </w:r>
      <w:r w:rsidRPr="00DD2620">
        <w:rPr>
          <w:rFonts w:ascii="Calibri" w:hAnsi="Calibri" w:cs="Calibri"/>
          <w:i/>
          <w:iCs/>
          <w:sz w:val="24"/>
          <w:szCs w:val="24"/>
          <w:vertAlign w:val="subscript"/>
        </w:rPr>
        <w:t>gp-rd</w:t>
      </w:r>
      <w:proofErr w:type="spellEnd"/>
      <w:r w:rsidRPr="00DD2620">
        <w:rPr>
          <w:rFonts w:ascii="Calibri" w:hAnsi="Calibri" w:cs="Calibri"/>
          <w:sz w:val="24"/>
          <w:szCs w:val="24"/>
        </w:rPr>
        <w:t xml:space="preserve"> of the double-labeled DNA to the 3D diffusion model (eq. 1). Keep the obtained shape factors, </w:t>
      </w:r>
      <w:proofErr w:type="spellStart"/>
      <w:r w:rsidRPr="00DD2620">
        <w:rPr>
          <w:rFonts w:ascii="Calibri" w:eastAsiaTheme="minorEastAsia" w:hAnsi="Calibri" w:cs="Calibri"/>
          <w:i/>
          <w:iCs/>
          <w:sz w:val="24"/>
          <w:szCs w:val="24"/>
        </w:rPr>
        <w:t>s</w:t>
      </w:r>
      <w:r w:rsidRPr="00DD2620">
        <w:rPr>
          <w:rFonts w:ascii="Calibri" w:eastAsiaTheme="minorEastAsia" w:hAnsi="Calibri" w:cs="Calibri"/>
          <w:i/>
          <w:iCs/>
          <w:sz w:val="24"/>
          <w:szCs w:val="24"/>
          <w:vertAlign w:val="subscript"/>
        </w:rPr>
        <w:t>green</w:t>
      </w:r>
      <w:proofErr w:type="spellEnd"/>
      <w:r w:rsidRPr="00DD2620">
        <w:rPr>
          <w:rFonts w:ascii="Calibri" w:eastAsiaTheme="minorEastAsia" w:hAnsi="Calibri" w:cs="Calibri"/>
          <w:sz w:val="24"/>
          <w:szCs w:val="24"/>
        </w:rPr>
        <w:t xml:space="preserve"> and </w:t>
      </w:r>
      <w:proofErr w:type="spellStart"/>
      <w:r w:rsidRPr="00DD2620">
        <w:rPr>
          <w:rFonts w:ascii="Calibri" w:eastAsiaTheme="minorEastAsia" w:hAnsi="Calibri" w:cs="Calibri"/>
          <w:i/>
          <w:iCs/>
          <w:sz w:val="24"/>
          <w:szCs w:val="24"/>
        </w:rPr>
        <w:t>s</w:t>
      </w:r>
      <w:r w:rsidRPr="00DD2620">
        <w:rPr>
          <w:rFonts w:ascii="Calibri" w:eastAsiaTheme="minorEastAsia" w:hAnsi="Calibri" w:cs="Calibri"/>
          <w:i/>
          <w:iCs/>
          <w:sz w:val="24"/>
          <w:szCs w:val="24"/>
          <w:vertAlign w:val="subscript"/>
        </w:rPr>
        <w:t>red</w:t>
      </w:r>
      <w:proofErr w:type="spellEnd"/>
      <w:r w:rsidRPr="00DD2620">
        <w:rPr>
          <w:rFonts w:ascii="Calibri" w:eastAsiaTheme="minorEastAsia" w:hAnsi="Calibri" w:cs="Calibri"/>
          <w:sz w:val="24"/>
          <w:szCs w:val="24"/>
        </w:rPr>
        <w:t>, constant for</w:t>
      </w:r>
      <w:r w:rsidRPr="00DD2620">
        <w:rPr>
          <w:rFonts w:ascii="Calibri" w:hAnsi="Calibri" w:cs="Calibri"/>
          <w:i/>
          <w:iCs/>
          <w:sz w:val="24"/>
          <w:szCs w:val="24"/>
        </w:rPr>
        <w:t xml:space="preserve"> </w:t>
      </w:r>
      <w:proofErr w:type="spellStart"/>
      <w:r w:rsidRPr="00DD2620">
        <w:rPr>
          <w:rFonts w:ascii="Calibri" w:hAnsi="Calibri" w:cs="Calibri"/>
          <w:i/>
          <w:iCs/>
          <w:sz w:val="24"/>
          <w:szCs w:val="24"/>
        </w:rPr>
        <w:t>ACF</w:t>
      </w:r>
      <w:r w:rsidRPr="00DD2620">
        <w:rPr>
          <w:rFonts w:ascii="Calibri" w:hAnsi="Calibri" w:cs="Calibri"/>
          <w:i/>
          <w:iCs/>
          <w:sz w:val="24"/>
          <w:szCs w:val="24"/>
          <w:vertAlign w:val="subscript"/>
        </w:rPr>
        <w:t>gp</w:t>
      </w:r>
      <w:proofErr w:type="spellEnd"/>
      <w:r w:rsidRPr="00DD2620">
        <w:rPr>
          <w:rFonts w:ascii="Calibri" w:hAnsi="Calibri" w:cs="Calibri"/>
          <w:sz w:val="24"/>
          <w:szCs w:val="24"/>
        </w:rPr>
        <w:t xml:space="preserve"> and</w:t>
      </w:r>
      <w:r w:rsidRPr="00DD2620">
        <w:rPr>
          <w:rFonts w:ascii="Calibri" w:hAnsi="Calibri" w:cs="Calibri"/>
          <w:i/>
          <w:iCs/>
          <w:sz w:val="24"/>
          <w:szCs w:val="24"/>
        </w:rPr>
        <w:t xml:space="preserve"> </w:t>
      </w:r>
      <w:proofErr w:type="spellStart"/>
      <w:r w:rsidRPr="00DD2620">
        <w:rPr>
          <w:rFonts w:ascii="Calibri" w:hAnsi="Calibri" w:cs="Calibri"/>
          <w:i/>
          <w:iCs/>
          <w:sz w:val="24"/>
          <w:szCs w:val="24"/>
        </w:rPr>
        <w:t>ACF</w:t>
      </w:r>
      <w:r w:rsidRPr="00DD2620">
        <w:rPr>
          <w:rFonts w:ascii="Calibri" w:hAnsi="Calibri" w:cs="Calibri"/>
          <w:i/>
          <w:iCs/>
          <w:sz w:val="24"/>
          <w:szCs w:val="24"/>
          <w:vertAlign w:val="subscript"/>
        </w:rPr>
        <w:t>rd</w:t>
      </w:r>
      <w:proofErr w:type="spellEnd"/>
      <w:r w:rsidRPr="00DD2620">
        <w:rPr>
          <w:rFonts w:ascii="Calibri" w:hAnsi="Calibri" w:cs="Calibri"/>
          <w:sz w:val="24"/>
          <w:szCs w:val="24"/>
        </w:rPr>
        <w:t xml:space="preserve">, respectively. The shape factor for the </w:t>
      </w:r>
      <w:proofErr w:type="spellStart"/>
      <w:r w:rsidRPr="00DD2620">
        <w:rPr>
          <w:rFonts w:ascii="Calibri" w:hAnsi="Calibri" w:cs="Calibri"/>
          <w:i/>
          <w:iCs/>
          <w:sz w:val="24"/>
          <w:szCs w:val="24"/>
        </w:rPr>
        <w:t>CCF</w:t>
      </w:r>
      <w:r w:rsidRPr="00DD2620">
        <w:rPr>
          <w:rFonts w:ascii="Calibri" w:hAnsi="Calibri" w:cs="Calibri"/>
          <w:i/>
          <w:iCs/>
          <w:sz w:val="24"/>
          <w:szCs w:val="24"/>
          <w:vertAlign w:val="subscript"/>
        </w:rPr>
        <w:t>gp-rd</w:t>
      </w:r>
      <w:proofErr w:type="spellEnd"/>
      <w:r w:rsidRPr="00DD2620">
        <w:rPr>
          <w:rFonts w:ascii="Calibri" w:hAnsi="Calibri" w:cs="Calibri"/>
          <w:sz w:val="24"/>
          <w:szCs w:val="24"/>
        </w:rPr>
        <w:t xml:space="preserve">, </w:t>
      </w:r>
      <w:proofErr w:type="spellStart"/>
      <w:r w:rsidRPr="00DD2620">
        <w:rPr>
          <w:rFonts w:ascii="Calibri" w:hAnsi="Calibri" w:cs="Calibri"/>
          <w:i/>
          <w:iCs/>
          <w:sz w:val="24"/>
          <w:szCs w:val="24"/>
        </w:rPr>
        <w:t>s</w:t>
      </w:r>
      <w:r w:rsidRPr="00DD2620">
        <w:rPr>
          <w:rFonts w:ascii="Calibri" w:hAnsi="Calibri" w:cs="Calibri"/>
          <w:i/>
          <w:iCs/>
          <w:sz w:val="24"/>
          <w:szCs w:val="24"/>
          <w:vertAlign w:val="subscript"/>
        </w:rPr>
        <w:t>PIE</w:t>
      </w:r>
      <w:proofErr w:type="spellEnd"/>
      <w:r w:rsidRPr="00DD2620">
        <w:rPr>
          <w:rFonts w:ascii="Calibri" w:hAnsi="Calibri" w:cs="Calibri"/>
          <w:i/>
          <w:iCs/>
          <w:sz w:val="24"/>
          <w:szCs w:val="24"/>
          <w:vertAlign w:val="subscript"/>
        </w:rPr>
        <w:t>,</w:t>
      </w:r>
      <w:r w:rsidRPr="00DD2620">
        <w:rPr>
          <w:rFonts w:ascii="Calibri" w:hAnsi="Calibri" w:cs="Calibri"/>
          <w:sz w:val="24"/>
          <w:szCs w:val="24"/>
        </w:rPr>
        <w:t xml:space="preserve"> is usually in between these two values.</w:t>
      </w:r>
    </w:p>
    <w:p w14:paraId="3694179A" w14:textId="77777777" w:rsidR="009F5851" w:rsidRPr="00DD2620" w:rsidRDefault="009F5851" w:rsidP="00023354">
      <w:pPr>
        <w:pStyle w:val="ListParagraph"/>
        <w:spacing w:after="0" w:line="240" w:lineRule="auto"/>
        <w:ind w:left="0"/>
        <w:jc w:val="both"/>
        <w:rPr>
          <w:rFonts w:ascii="Calibri" w:hAnsi="Calibri" w:cs="Calibri"/>
          <w:sz w:val="24"/>
          <w:szCs w:val="24"/>
        </w:rPr>
      </w:pPr>
    </w:p>
    <w:p w14:paraId="56814457" w14:textId="5181C1CC" w:rsidR="00D6143E" w:rsidRPr="00DD2620" w:rsidRDefault="00D262A5" w:rsidP="00023354">
      <w:pPr>
        <w:pStyle w:val="ListParagraph"/>
        <w:spacing w:after="0" w:line="240" w:lineRule="auto"/>
        <w:ind w:left="0"/>
        <w:jc w:val="both"/>
        <w:rPr>
          <w:rFonts w:ascii="Calibri" w:hAnsi="Calibri" w:cs="Calibri"/>
          <w:sz w:val="24"/>
          <w:szCs w:val="24"/>
        </w:rPr>
      </w:pPr>
      <w:r>
        <w:rPr>
          <w:rFonts w:ascii="Calibri" w:hAnsi="Calibri" w:cs="Calibri"/>
          <w:sz w:val="24"/>
          <w:szCs w:val="24"/>
        </w:rPr>
        <w:t>NOTE:</w:t>
      </w:r>
      <w:r w:rsidR="00D6143E" w:rsidRPr="00DD2620">
        <w:rPr>
          <w:rFonts w:ascii="Calibri" w:hAnsi="Calibri" w:cs="Calibri"/>
          <w:sz w:val="24"/>
          <w:szCs w:val="24"/>
        </w:rPr>
        <w:t xml:space="preserve"> In an ideal setup, both </w:t>
      </w:r>
      <w:proofErr w:type="spellStart"/>
      <w:r w:rsidR="00D6143E" w:rsidRPr="00DD2620">
        <w:rPr>
          <w:rFonts w:ascii="Calibri" w:hAnsi="Calibri" w:cs="Calibri"/>
          <w:i/>
          <w:iCs/>
          <w:sz w:val="24"/>
          <w:szCs w:val="24"/>
        </w:rPr>
        <w:t>V</w:t>
      </w:r>
      <w:r w:rsidR="00D6143E" w:rsidRPr="00DD2620">
        <w:rPr>
          <w:rFonts w:ascii="Calibri" w:hAnsi="Calibri" w:cs="Calibri"/>
          <w:i/>
          <w:iCs/>
          <w:sz w:val="24"/>
          <w:szCs w:val="24"/>
          <w:vertAlign w:val="subscript"/>
        </w:rPr>
        <w:t>eff</w:t>
      </w:r>
      <w:proofErr w:type="spellEnd"/>
      <w:r w:rsidR="00D6143E" w:rsidRPr="00DD2620">
        <w:rPr>
          <w:rFonts w:ascii="Calibri" w:hAnsi="Calibri" w:cs="Calibri"/>
          <w:sz w:val="24"/>
          <w:szCs w:val="24"/>
        </w:rPr>
        <w:t>,</w:t>
      </w:r>
      <w:r w:rsidR="00D6143E" w:rsidRPr="00DD2620">
        <w:rPr>
          <w:rFonts w:ascii="Calibri" w:hAnsi="Calibri" w:cs="Calibri"/>
          <w:sz w:val="24"/>
          <w:szCs w:val="24"/>
          <w:vertAlign w:val="subscript"/>
        </w:rPr>
        <w:t xml:space="preserve"> </w:t>
      </w:r>
      <w:r w:rsidR="00D6143E" w:rsidRPr="00DD2620">
        <w:rPr>
          <w:rFonts w:ascii="Calibri" w:hAnsi="Calibri" w:cs="Calibri"/>
          <w:i/>
          <w:iCs/>
          <w:sz w:val="24"/>
          <w:szCs w:val="24"/>
          <w:vertAlign w:val="subscript"/>
        </w:rPr>
        <w:t>green</w:t>
      </w:r>
      <w:r w:rsidR="00D6143E" w:rsidRPr="00DD2620">
        <w:rPr>
          <w:rFonts w:ascii="Calibri" w:hAnsi="Calibri" w:cs="Calibri"/>
          <w:sz w:val="24"/>
          <w:szCs w:val="24"/>
        </w:rPr>
        <w:t xml:space="preserve"> and </w:t>
      </w:r>
      <w:proofErr w:type="spellStart"/>
      <w:r w:rsidR="00D6143E" w:rsidRPr="00DD2620">
        <w:rPr>
          <w:rFonts w:ascii="Calibri" w:hAnsi="Calibri" w:cs="Calibri"/>
          <w:i/>
          <w:iCs/>
          <w:sz w:val="24"/>
          <w:szCs w:val="24"/>
        </w:rPr>
        <w:t>V</w:t>
      </w:r>
      <w:r w:rsidR="00D6143E" w:rsidRPr="00DD2620">
        <w:rPr>
          <w:rFonts w:ascii="Calibri" w:hAnsi="Calibri" w:cs="Calibri"/>
          <w:i/>
          <w:iCs/>
          <w:sz w:val="24"/>
          <w:szCs w:val="24"/>
          <w:vertAlign w:val="subscript"/>
        </w:rPr>
        <w:t>eff</w:t>
      </w:r>
      <w:proofErr w:type="spellEnd"/>
      <w:r w:rsidR="00D6143E" w:rsidRPr="00DD2620">
        <w:rPr>
          <w:rFonts w:ascii="Calibri" w:hAnsi="Calibri" w:cs="Calibri"/>
          <w:i/>
          <w:iCs/>
          <w:sz w:val="24"/>
          <w:szCs w:val="24"/>
          <w:vertAlign w:val="subscript"/>
        </w:rPr>
        <w:t>, red</w:t>
      </w:r>
      <w:r w:rsidR="00D6143E" w:rsidRPr="00DD2620">
        <w:rPr>
          <w:rFonts w:ascii="Calibri" w:hAnsi="Calibri" w:cs="Calibri"/>
          <w:sz w:val="24"/>
          <w:szCs w:val="24"/>
        </w:rPr>
        <w:t xml:space="preserve"> would have the same size and overlap perfectly.</w:t>
      </w:r>
    </w:p>
    <w:p w14:paraId="186BB732" w14:textId="77777777" w:rsidR="009F5851" w:rsidRPr="00DD2620" w:rsidRDefault="009F5851" w:rsidP="00023354">
      <w:pPr>
        <w:pStyle w:val="ListParagraph"/>
        <w:spacing w:after="0" w:line="240" w:lineRule="auto"/>
        <w:ind w:left="0"/>
        <w:jc w:val="both"/>
        <w:rPr>
          <w:rFonts w:ascii="Calibri" w:hAnsi="Calibri" w:cs="Calibri"/>
          <w:sz w:val="24"/>
          <w:szCs w:val="24"/>
        </w:rPr>
      </w:pPr>
    </w:p>
    <w:p w14:paraId="4A1F3F44" w14:textId="77777777" w:rsidR="00DD2620" w:rsidRPr="00DD2620" w:rsidRDefault="00D6143E" w:rsidP="00023354">
      <w:pPr>
        <w:pStyle w:val="ListParagraph"/>
        <w:numPr>
          <w:ilvl w:val="2"/>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 xml:space="preserve">Determine the amplitude at zero correlation time, </w:t>
      </w:r>
      <w:r w:rsidRPr="00DD2620">
        <w:rPr>
          <w:rFonts w:ascii="Calibri" w:hAnsi="Calibri" w:cs="Calibri"/>
          <w:i/>
          <w:iCs/>
          <w:sz w:val="24"/>
          <w:szCs w:val="24"/>
        </w:rPr>
        <w:t>G</w:t>
      </w:r>
      <w:r w:rsidRPr="00DD2620">
        <w:rPr>
          <w:rFonts w:ascii="Calibri" w:hAnsi="Calibri" w:cs="Calibri"/>
          <w:i/>
          <w:iCs/>
          <w:sz w:val="24"/>
          <w:szCs w:val="24"/>
          <w:vertAlign w:val="subscript"/>
        </w:rPr>
        <w:t>0</w:t>
      </w:r>
      <w:r w:rsidRPr="00DD2620">
        <w:rPr>
          <w:rFonts w:ascii="Calibri" w:hAnsi="Calibri" w:cs="Calibri"/>
          <w:sz w:val="24"/>
          <w:szCs w:val="24"/>
        </w:rPr>
        <w:t>(</w:t>
      </w:r>
      <w:proofErr w:type="spellStart"/>
      <w:r w:rsidRPr="00DD2620">
        <w:rPr>
          <w:rFonts w:ascii="Calibri" w:hAnsi="Calibri" w:cs="Calibri"/>
          <w:i/>
          <w:iCs/>
          <w:sz w:val="24"/>
          <w:szCs w:val="24"/>
        </w:rPr>
        <w:t>t</w:t>
      </w:r>
      <w:r w:rsidRPr="00DD2620">
        <w:rPr>
          <w:rFonts w:ascii="Calibri" w:hAnsi="Calibri" w:cs="Calibri"/>
          <w:i/>
          <w:iCs/>
          <w:sz w:val="24"/>
          <w:szCs w:val="24"/>
          <w:vertAlign w:val="subscript"/>
        </w:rPr>
        <w:t>c</w:t>
      </w:r>
      <w:proofErr w:type="spellEnd"/>
      <w:r w:rsidRPr="00DD2620">
        <w:rPr>
          <w:rFonts w:ascii="Calibri" w:hAnsi="Calibri" w:cs="Calibri"/>
          <w:sz w:val="24"/>
          <w:szCs w:val="24"/>
        </w:rPr>
        <w:t>), based on the found values of the apparent number of molecules in focus (</w:t>
      </w:r>
      <w:proofErr w:type="spellStart"/>
      <w:r w:rsidRPr="00DD2620">
        <w:rPr>
          <w:rFonts w:ascii="Calibri" w:hAnsi="Calibri" w:cs="Calibri"/>
          <w:i/>
          <w:iCs/>
          <w:sz w:val="24"/>
          <w:szCs w:val="24"/>
        </w:rPr>
        <w:t>N</w:t>
      </w:r>
      <w:r w:rsidRPr="00DD2620">
        <w:rPr>
          <w:rFonts w:ascii="Calibri" w:hAnsi="Calibri" w:cs="Calibri"/>
          <w:i/>
          <w:iCs/>
          <w:sz w:val="24"/>
          <w:szCs w:val="24"/>
          <w:vertAlign w:val="subscript"/>
        </w:rPr>
        <w:t>green</w:t>
      </w:r>
      <w:proofErr w:type="spellEnd"/>
      <w:r w:rsidRPr="00DD2620">
        <w:rPr>
          <w:rFonts w:ascii="Calibri" w:hAnsi="Calibri" w:cs="Calibri"/>
          <w:sz w:val="24"/>
          <w:szCs w:val="24"/>
        </w:rPr>
        <w:t xml:space="preserve">, </w:t>
      </w:r>
      <w:proofErr w:type="spellStart"/>
      <w:r w:rsidRPr="00DD2620">
        <w:rPr>
          <w:rFonts w:ascii="Calibri" w:hAnsi="Calibri" w:cs="Calibri"/>
          <w:i/>
          <w:iCs/>
          <w:sz w:val="24"/>
          <w:szCs w:val="24"/>
        </w:rPr>
        <w:t>N</w:t>
      </w:r>
      <w:r w:rsidRPr="00DD2620">
        <w:rPr>
          <w:rFonts w:ascii="Calibri" w:hAnsi="Calibri" w:cs="Calibri"/>
          <w:i/>
          <w:iCs/>
          <w:sz w:val="24"/>
          <w:szCs w:val="24"/>
          <w:vertAlign w:val="subscript"/>
        </w:rPr>
        <w:t>red</w:t>
      </w:r>
      <w:proofErr w:type="spellEnd"/>
      <w:r w:rsidRPr="00DD2620">
        <w:rPr>
          <w:rFonts w:ascii="Calibri" w:hAnsi="Calibri" w:cs="Calibri"/>
          <w:sz w:val="24"/>
          <w:szCs w:val="24"/>
        </w:rPr>
        <w:t xml:space="preserve"> and </w:t>
      </w:r>
      <w:r w:rsidRPr="00DD2620">
        <w:rPr>
          <w:rFonts w:ascii="Calibri" w:hAnsi="Calibri" w:cs="Calibri"/>
          <w:i/>
          <w:iCs/>
          <w:sz w:val="24"/>
          <w:szCs w:val="24"/>
        </w:rPr>
        <w:t>N</w:t>
      </w:r>
      <w:r w:rsidRPr="00DD2620">
        <w:rPr>
          <w:rFonts w:ascii="Calibri" w:hAnsi="Calibri" w:cs="Calibri"/>
          <w:i/>
          <w:iCs/>
          <w:sz w:val="24"/>
          <w:szCs w:val="24"/>
          <w:vertAlign w:val="subscript"/>
        </w:rPr>
        <w:t>PIE</w:t>
      </w:r>
      <w:r w:rsidRPr="00DD2620">
        <w:rPr>
          <w:rFonts w:ascii="Calibri" w:hAnsi="Calibri" w:cs="Calibri"/>
          <w:sz w:val="24"/>
          <w:szCs w:val="24"/>
        </w:rPr>
        <w:t>).</w:t>
      </w:r>
    </w:p>
    <w:p w14:paraId="22139AD9" w14:textId="77777777" w:rsidR="00DD2620" w:rsidRPr="00DD2620" w:rsidRDefault="00DD2620" w:rsidP="00023354">
      <w:pPr>
        <w:pStyle w:val="ListParagraph"/>
        <w:spacing w:after="0" w:line="240" w:lineRule="auto"/>
        <w:ind w:left="0"/>
        <w:jc w:val="both"/>
        <w:rPr>
          <w:rFonts w:ascii="Calibri" w:hAnsi="Calibri" w:cs="Calibri"/>
          <w:sz w:val="24"/>
          <w:szCs w:val="24"/>
        </w:rPr>
      </w:pPr>
    </w:p>
    <w:p w14:paraId="68594992" w14:textId="7B59BBDE" w:rsidR="00DD2620" w:rsidRPr="00DD2620" w:rsidRDefault="00D6143E" w:rsidP="00023354">
      <w:pPr>
        <w:pStyle w:val="ListParagraph"/>
        <w:numPr>
          <w:ilvl w:val="2"/>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t xml:space="preserve">Calculate the amplitude ratio </w:t>
      </w:r>
      <w:proofErr w:type="spellStart"/>
      <w:r w:rsidRPr="00DD2620">
        <w:rPr>
          <w:rFonts w:ascii="Calibri" w:hAnsi="Calibri" w:cs="Calibri"/>
          <w:i/>
          <w:iCs/>
          <w:sz w:val="24"/>
          <w:szCs w:val="24"/>
        </w:rPr>
        <w:t>r</w:t>
      </w:r>
      <w:r w:rsidRPr="00DD2620">
        <w:rPr>
          <w:rFonts w:ascii="Calibri" w:hAnsi="Calibri" w:cs="Calibri"/>
          <w:i/>
          <w:iCs/>
          <w:sz w:val="24"/>
          <w:szCs w:val="24"/>
          <w:vertAlign w:val="subscript"/>
        </w:rPr>
        <w:t>GR</w:t>
      </w:r>
      <w:proofErr w:type="spellEnd"/>
      <w:r w:rsidRPr="00DD2620">
        <w:rPr>
          <w:rFonts w:ascii="Calibri" w:hAnsi="Calibri" w:cs="Calibri"/>
          <w:sz w:val="24"/>
          <w:szCs w:val="24"/>
        </w:rPr>
        <w:t xml:space="preserve"> and </w:t>
      </w:r>
      <w:proofErr w:type="spellStart"/>
      <w:r w:rsidRPr="00DD2620">
        <w:rPr>
          <w:rFonts w:ascii="Calibri" w:hAnsi="Calibri" w:cs="Calibri"/>
          <w:i/>
          <w:iCs/>
          <w:sz w:val="24"/>
          <w:szCs w:val="24"/>
        </w:rPr>
        <w:t>r</w:t>
      </w:r>
      <w:r w:rsidRPr="00DD2620">
        <w:rPr>
          <w:rFonts w:ascii="Calibri" w:hAnsi="Calibri" w:cs="Calibri"/>
          <w:i/>
          <w:iCs/>
          <w:sz w:val="24"/>
          <w:szCs w:val="24"/>
          <w:vertAlign w:val="subscript"/>
        </w:rPr>
        <w:t>RG</w:t>
      </w:r>
      <w:proofErr w:type="spellEnd"/>
      <w:r w:rsidRPr="00DD2620">
        <w:rPr>
          <w:rFonts w:ascii="Calibri" w:hAnsi="Calibri" w:cs="Calibri"/>
          <w:i/>
          <w:iCs/>
          <w:sz w:val="24"/>
          <w:szCs w:val="24"/>
          <w:vertAlign w:val="subscript"/>
        </w:rPr>
        <w:t xml:space="preserve"> </w:t>
      </w:r>
      <w:r w:rsidRPr="00DD2620">
        <w:rPr>
          <w:rFonts w:ascii="Calibri" w:hAnsi="Calibri" w:cs="Calibri"/>
          <w:sz w:val="24"/>
          <w:szCs w:val="24"/>
        </w:rPr>
        <w:t>for a sample with 100% co-diffusion of green and red fluorophores (eq. 6)</w:t>
      </w:r>
      <w:r w:rsidR="00DD2620" w:rsidRPr="00DD2620">
        <w:rPr>
          <w:rFonts w:ascii="Calibri" w:hAnsi="Calibri" w:cs="Calibri"/>
          <w:sz w:val="24"/>
          <w:szCs w:val="24"/>
        </w:rPr>
        <w:t xml:space="preserve">. </w:t>
      </w:r>
      <w:r w:rsidRPr="00DD2620">
        <w:rPr>
          <w:rFonts w:ascii="Calibri" w:hAnsi="Calibri" w:cs="Calibri"/>
          <w:sz w:val="24"/>
          <w:szCs w:val="24"/>
        </w:rPr>
        <w:t xml:space="preserve">Be aware that </w:t>
      </w:r>
      <w:r w:rsidRPr="00DD2620">
        <w:rPr>
          <w:rFonts w:ascii="Calibri" w:hAnsi="Calibri" w:cs="Calibri"/>
          <w:i/>
          <w:iCs/>
          <w:sz w:val="24"/>
          <w:szCs w:val="24"/>
        </w:rPr>
        <w:t>N</w:t>
      </w:r>
      <w:r w:rsidRPr="00DD2620">
        <w:rPr>
          <w:rFonts w:ascii="Calibri" w:hAnsi="Calibri" w:cs="Calibri"/>
          <w:i/>
          <w:iCs/>
          <w:sz w:val="24"/>
          <w:szCs w:val="24"/>
          <w:vertAlign w:val="subscript"/>
        </w:rPr>
        <w:t>PIE</w:t>
      </w:r>
      <w:r w:rsidRPr="00DD2620">
        <w:rPr>
          <w:rFonts w:ascii="Calibri" w:hAnsi="Calibri" w:cs="Calibri"/>
          <w:sz w:val="24"/>
          <w:szCs w:val="24"/>
        </w:rPr>
        <w:t xml:space="preserve"> </w:t>
      </w:r>
      <w:r w:rsidR="00AF31F6">
        <w:rPr>
          <w:rFonts w:ascii="Calibri" w:hAnsi="Calibri" w:cs="Calibri"/>
          <w:sz w:val="24"/>
          <w:szCs w:val="24"/>
        </w:rPr>
        <w:t>does</w:t>
      </w:r>
      <w:r w:rsidRPr="00DD2620">
        <w:rPr>
          <w:rFonts w:ascii="Calibri" w:hAnsi="Calibri" w:cs="Calibri"/>
          <w:sz w:val="24"/>
          <w:szCs w:val="24"/>
        </w:rPr>
        <w:t xml:space="preserve"> not reflect the number of double-labeled molecules in focus but reflects only the 1/</w:t>
      </w:r>
      <w:r w:rsidRPr="00DD2620">
        <w:rPr>
          <w:rFonts w:ascii="Calibri" w:hAnsi="Calibri" w:cs="Calibri"/>
          <w:i/>
          <w:iCs/>
          <w:sz w:val="24"/>
          <w:szCs w:val="24"/>
        </w:rPr>
        <w:t>G</w:t>
      </w:r>
      <w:r w:rsidRPr="00DD2620">
        <w:rPr>
          <w:rFonts w:ascii="Calibri" w:hAnsi="Calibri" w:cs="Calibri"/>
          <w:i/>
          <w:iCs/>
          <w:sz w:val="24"/>
          <w:szCs w:val="24"/>
          <w:vertAlign w:val="subscript"/>
        </w:rPr>
        <w:t>0</w:t>
      </w:r>
      <w:r w:rsidRPr="00DD2620">
        <w:rPr>
          <w:rFonts w:ascii="Calibri" w:hAnsi="Calibri" w:cs="Calibri"/>
          <w:sz w:val="24"/>
          <w:szCs w:val="24"/>
        </w:rPr>
        <w:t>(</w:t>
      </w:r>
      <w:proofErr w:type="spellStart"/>
      <w:r w:rsidRPr="00DD2620">
        <w:rPr>
          <w:rFonts w:ascii="Calibri" w:hAnsi="Calibri" w:cs="Calibri"/>
          <w:i/>
          <w:iCs/>
          <w:sz w:val="24"/>
          <w:szCs w:val="24"/>
        </w:rPr>
        <w:t>t</w:t>
      </w:r>
      <w:r w:rsidRPr="00DD2620">
        <w:rPr>
          <w:rFonts w:ascii="Calibri" w:hAnsi="Calibri" w:cs="Calibri"/>
          <w:i/>
          <w:iCs/>
          <w:sz w:val="24"/>
          <w:szCs w:val="24"/>
          <w:vertAlign w:val="subscript"/>
        </w:rPr>
        <w:t>c</w:t>
      </w:r>
      <w:proofErr w:type="spellEnd"/>
      <w:r w:rsidRPr="00DD2620">
        <w:rPr>
          <w:rFonts w:ascii="Calibri" w:hAnsi="Calibri" w:cs="Calibri"/>
          <w:sz w:val="24"/>
          <w:szCs w:val="24"/>
        </w:rPr>
        <w:t>).</w:t>
      </w:r>
    </w:p>
    <w:p w14:paraId="56E969C6" w14:textId="77777777" w:rsidR="00DD2620" w:rsidRPr="00DD2620" w:rsidRDefault="00DD2620" w:rsidP="00023354"/>
    <w:p w14:paraId="031EB6AC" w14:textId="125146A4" w:rsidR="00356695" w:rsidRPr="00DD2620" w:rsidRDefault="00A165E0" w:rsidP="00023354">
      <m:oMath>
        <m:sSub>
          <m:sSubPr>
            <m:ctrlPr>
              <w:rPr>
                <w:rFonts w:ascii="Cambria Math" w:hAnsi="Cambria Math"/>
                <w:i/>
              </w:rPr>
            </m:ctrlPr>
          </m:sSubPr>
          <m:e>
            <m:r>
              <w:rPr>
                <w:rFonts w:ascii="Cambria Math" w:hAnsi="Cambria Math"/>
              </w:rPr>
              <m:t>r</m:t>
            </m:r>
          </m:e>
          <m:sub>
            <m:r>
              <w:rPr>
                <w:rFonts w:ascii="Cambria Math" w:hAnsi="Cambria Math"/>
              </w:rPr>
              <m:t>GR</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G</m:t>
                </m:r>
              </m:e>
              <m:sub>
                <m:r>
                  <w:rPr>
                    <w:rFonts w:ascii="Cambria Math" w:hAnsi="Cambria Math"/>
                  </w:rPr>
                  <m:t>0,CCF</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num>
          <m:den>
            <m:sSub>
              <m:sSubPr>
                <m:ctrlPr>
                  <w:rPr>
                    <w:rFonts w:ascii="Cambria Math" w:hAnsi="Cambria Math"/>
                    <w:i/>
                  </w:rPr>
                </m:ctrlPr>
              </m:sSubPr>
              <m:e>
                <m:r>
                  <w:rPr>
                    <w:rFonts w:ascii="Cambria Math" w:hAnsi="Cambria Math"/>
                  </w:rPr>
                  <m:t>G</m:t>
                </m:r>
              </m:e>
              <m:sub>
                <m:r>
                  <w:rPr>
                    <w:rFonts w:ascii="Cambria Math" w:hAnsi="Cambria Math"/>
                  </w:rPr>
                  <m:t>0,ACFgp</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den>
        </m:f>
      </m:oMath>
      <w:r w:rsidR="00041D2F">
        <w:rPr>
          <w:rFonts w:eastAsiaTheme="minorEastAsia"/>
        </w:rPr>
        <w:t xml:space="preserve"> </w:t>
      </w:r>
      <w:r w:rsidR="00356695" w:rsidRPr="00DD2620">
        <w:rPr>
          <w:rFonts w:eastAsiaTheme="minorEastAsia"/>
        </w:rPr>
        <w:t>and</w:t>
      </w:r>
      <w:r w:rsidR="00041D2F">
        <w:rPr>
          <w:rFonts w:eastAsiaTheme="minorEastAsia"/>
        </w:rPr>
        <w:t xml:space="preserve"> </w:t>
      </w:r>
      <m:oMath>
        <m:sSub>
          <m:sSubPr>
            <m:ctrlPr>
              <w:rPr>
                <w:rFonts w:ascii="Cambria Math" w:hAnsi="Cambria Math"/>
                <w:i/>
              </w:rPr>
            </m:ctrlPr>
          </m:sSubPr>
          <m:e>
            <m:r>
              <w:rPr>
                <w:rFonts w:ascii="Cambria Math" w:hAnsi="Cambria Math"/>
              </w:rPr>
              <m:t>r</m:t>
            </m:r>
          </m:e>
          <m:sub>
            <m:r>
              <w:rPr>
                <w:rFonts w:ascii="Cambria Math" w:hAnsi="Cambria Math"/>
              </w:rPr>
              <m:t>RG</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G</m:t>
                </m:r>
              </m:e>
              <m:sub>
                <m:r>
                  <w:rPr>
                    <w:rFonts w:ascii="Cambria Math" w:hAnsi="Cambria Math"/>
                  </w:rPr>
                  <m:t>0,CCF</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num>
          <m:den>
            <m:sSub>
              <m:sSubPr>
                <m:ctrlPr>
                  <w:rPr>
                    <w:rFonts w:ascii="Cambria Math" w:hAnsi="Cambria Math"/>
                    <w:i/>
                  </w:rPr>
                </m:ctrlPr>
              </m:sSubPr>
              <m:e>
                <m:r>
                  <w:rPr>
                    <w:rFonts w:ascii="Cambria Math" w:hAnsi="Cambria Math"/>
                  </w:rPr>
                  <m:t>G</m:t>
                </m:r>
              </m:e>
              <m:sub>
                <m:r>
                  <w:rPr>
                    <w:rFonts w:ascii="Cambria Math" w:hAnsi="Cambria Math"/>
                  </w:rPr>
                  <m:t>0,ACFrd</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den>
        </m:f>
      </m:oMath>
      <w:r w:rsidR="00356695" w:rsidRPr="00DD2620">
        <w:rPr>
          <w:rFonts w:eastAsiaTheme="minorEastAsia"/>
        </w:rPr>
        <w:tab/>
      </w:r>
      <w:r w:rsidR="00356695" w:rsidRPr="00DD2620">
        <w:rPr>
          <w:rFonts w:eastAsiaTheme="minorEastAsia"/>
        </w:rPr>
        <w:tab/>
      </w:r>
      <w:r w:rsidR="00356695" w:rsidRPr="00DD2620">
        <w:rPr>
          <w:rFonts w:eastAsiaTheme="minorEastAsia"/>
        </w:rPr>
        <w:tab/>
      </w:r>
      <w:r w:rsidR="00356695" w:rsidRPr="00DD2620">
        <w:rPr>
          <w:rFonts w:eastAsiaTheme="minorEastAsia"/>
        </w:rPr>
        <w:tab/>
        <w:t>eq. 6</w:t>
      </w:r>
    </w:p>
    <w:p w14:paraId="6E67B3C1" w14:textId="0F16B589" w:rsidR="00125979" w:rsidRPr="00DD2620" w:rsidRDefault="00125979" w:rsidP="00023354"/>
    <w:p w14:paraId="4D1EF757" w14:textId="65C2CF5E" w:rsidR="00125979" w:rsidRPr="00DD2620" w:rsidRDefault="00125979" w:rsidP="00023354">
      <w:pPr>
        <w:pStyle w:val="ListParagraph"/>
        <w:numPr>
          <w:ilvl w:val="1"/>
          <w:numId w:val="17"/>
        </w:numPr>
        <w:spacing w:after="0" w:line="240" w:lineRule="auto"/>
        <w:ind w:left="0" w:firstLine="0"/>
        <w:jc w:val="both"/>
        <w:rPr>
          <w:rFonts w:ascii="Calibri" w:hAnsi="Calibri" w:cs="Calibri"/>
          <w:sz w:val="24"/>
          <w:szCs w:val="24"/>
        </w:rPr>
      </w:pPr>
      <w:r w:rsidRPr="00DD2620">
        <w:rPr>
          <w:rFonts w:ascii="Calibri" w:hAnsi="Calibri" w:cs="Calibri"/>
          <w:sz w:val="24"/>
          <w:szCs w:val="24"/>
        </w:rPr>
        <w:lastRenderedPageBreak/>
        <w:t>Live cell experiments</w:t>
      </w:r>
    </w:p>
    <w:p w14:paraId="7D9A4860" w14:textId="77777777" w:rsidR="00FC246B" w:rsidRPr="00DD2620" w:rsidRDefault="00FC246B" w:rsidP="00023354">
      <w:pPr>
        <w:pStyle w:val="ListParagraph"/>
        <w:spacing w:after="0" w:line="240" w:lineRule="auto"/>
        <w:ind w:left="0"/>
        <w:jc w:val="both"/>
        <w:rPr>
          <w:rFonts w:ascii="Calibri" w:hAnsi="Calibri" w:cs="Calibri"/>
          <w:sz w:val="24"/>
          <w:szCs w:val="24"/>
        </w:rPr>
      </w:pPr>
    </w:p>
    <w:p w14:paraId="5B24F350" w14:textId="0947DBBC" w:rsidR="00D6143E" w:rsidRPr="00B0005A" w:rsidRDefault="00D6143E" w:rsidP="00023354">
      <w:pPr>
        <w:pStyle w:val="ListParagraph"/>
        <w:spacing w:after="0" w:line="240" w:lineRule="auto"/>
        <w:ind w:left="0"/>
        <w:jc w:val="both"/>
        <w:rPr>
          <w:rFonts w:ascii="Calibri" w:hAnsi="Calibri" w:cs="Calibri"/>
          <w:sz w:val="24"/>
          <w:szCs w:val="24"/>
        </w:rPr>
      </w:pPr>
      <w:r w:rsidRPr="00DD2620">
        <w:rPr>
          <w:rFonts w:ascii="Calibri" w:hAnsi="Calibri" w:cs="Calibri"/>
          <w:sz w:val="24"/>
          <w:szCs w:val="24"/>
        </w:rPr>
        <w:t>2.3.1.</w:t>
      </w:r>
      <w:r w:rsidRPr="00DD2620">
        <w:rPr>
          <w:rFonts w:ascii="Calibri" w:hAnsi="Calibri" w:cs="Calibri"/>
          <w:sz w:val="24"/>
          <w:szCs w:val="24"/>
        </w:rPr>
        <w:tab/>
      </w:r>
      <w:r w:rsidR="00B0005A">
        <w:rPr>
          <w:rFonts w:ascii="Calibri" w:hAnsi="Calibri" w:cs="Calibri"/>
          <w:sz w:val="24"/>
          <w:szCs w:val="24"/>
        </w:rPr>
        <w:t>For s</w:t>
      </w:r>
      <w:r w:rsidR="00125979" w:rsidRPr="00DD2620">
        <w:rPr>
          <w:rFonts w:ascii="Calibri" w:hAnsi="Calibri" w:cs="Calibri"/>
          <w:sz w:val="24"/>
          <w:szCs w:val="24"/>
        </w:rPr>
        <w:t>ingle-labeled constructs</w:t>
      </w:r>
      <w:r w:rsidR="00B0005A">
        <w:rPr>
          <w:rFonts w:ascii="Calibri" w:hAnsi="Calibri" w:cs="Calibri"/>
          <w:sz w:val="24"/>
          <w:szCs w:val="24"/>
        </w:rPr>
        <w:t>, f</w:t>
      </w:r>
      <w:r w:rsidRPr="00B0005A">
        <w:rPr>
          <w:rFonts w:ascii="Calibri" w:hAnsi="Calibri" w:cs="Calibri"/>
          <w:sz w:val="24"/>
          <w:szCs w:val="24"/>
        </w:rPr>
        <w:t xml:space="preserve">it the cell samples to an appropriate model. For the shown membrane receptor, diffusion occurs in a bimodal fashion with a short and a long diffusion time. Additionally, the </w:t>
      </w:r>
      <w:proofErr w:type="spellStart"/>
      <w:r w:rsidRPr="00B0005A">
        <w:rPr>
          <w:rFonts w:ascii="Calibri" w:hAnsi="Calibri" w:cs="Calibri"/>
          <w:sz w:val="24"/>
          <w:szCs w:val="24"/>
        </w:rPr>
        <w:t>photophysics</w:t>
      </w:r>
      <w:proofErr w:type="spellEnd"/>
      <w:r w:rsidRPr="00B0005A">
        <w:rPr>
          <w:rFonts w:ascii="Calibri" w:hAnsi="Calibri" w:cs="Calibri"/>
          <w:sz w:val="24"/>
          <w:szCs w:val="24"/>
        </w:rPr>
        <w:t xml:space="preserve"> and blinking of the fluorophores </w:t>
      </w:r>
      <w:proofErr w:type="gramStart"/>
      <w:r w:rsidRPr="00B0005A">
        <w:rPr>
          <w:rFonts w:ascii="Calibri" w:hAnsi="Calibri" w:cs="Calibri"/>
          <w:sz w:val="24"/>
          <w:szCs w:val="24"/>
        </w:rPr>
        <w:t>have to</w:t>
      </w:r>
      <w:proofErr w:type="gramEnd"/>
      <w:r w:rsidRPr="00B0005A">
        <w:rPr>
          <w:rFonts w:ascii="Calibri" w:hAnsi="Calibri" w:cs="Calibri"/>
          <w:sz w:val="24"/>
          <w:szCs w:val="24"/>
        </w:rPr>
        <w:t xml:space="preserve"> be considered:</w:t>
      </w:r>
    </w:p>
    <w:p w14:paraId="307AF3BA" w14:textId="77777777" w:rsidR="00DD2620" w:rsidRPr="00DD2620" w:rsidRDefault="00DD2620" w:rsidP="00023354">
      <w:pPr>
        <w:rPr>
          <w:rFonts w:eastAsiaTheme="minorEastAsia"/>
        </w:rPr>
      </w:pPr>
    </w:p>
    <w:p w14:paraId="775CA1C4" w14:textId="044043F0" w:rsidR="00356695" w:rsidRPr="00DD2620" w:rsidRDefault="00A165E0" w:rsidP="00023354">
      <m:oMath>
        <m:sSub>
          <m:sSubPr>
            <m:ctrlPr>
              <w:rPr>
                <w:rFonts w:ascii="Cambria Math" w:hAnsi="Cambria Math" w:cstheme="majorHAnsi"/>
                <w:i/>
              </w:rPr>
            </m:ctrlPr>
          </m:sSubPr>
          <m:e>
            <m:r>
              <w:rPr>
                <w:rFonts w:ascii="Cambria Math" w:hAnsi="Cambria Math" w:cstheme="majorHAnsi"/>
              </w:rPr>
              <m:t>G</m:t>
            </m:r>
          </m:e>
          <m:sub>
            <m:r>
              <w:rPr>
                <w:rFonts w:ascii="Cambria Math" w:hAnsi="Cambria Math" w:cstheme="majorHAnsi"/>
              </w:rPr>
              <m:t>ACF,2D</m:t>
            </m:r>
          </m:sub>
        </m:sSub>
        <m:d>
          <m:dPr>
            <m:ctrlPr>
              <w:rPr>
                <w:rFonts w:ascii="Cambria Math" w:hAnsi="Cambria Math" w:cstheme="majorHAnsi"/>
                <w:i/>
              </w:rPr>
            </m:ctrlPr>
          </m:dPr>
          <m:e>
            <m:sSub>
              <m:sSubPr>
                <m:ctrlPr>
                  <w:rPr>
                    <w:rFonts w:ascii="Cambria Math" w:hAnsi="Cambria Math" w:cstheme="majorHAnsi"/>
                    <w:i/>
                  </w:rPr>
                </m:ctrlPr>
              </m:sSubPr>
              <m:e>
                <m:r>
                  <w:rPr>
                    <w:rFonts w:ascii="Cambria Math" w:hAnsi="Cambria Math" w:cstheme="majorHAnsi"/>
                  </w:rPr>
                  <m:t>t</m:t>
                </m:r>
              </m:e>
              <m:sub>
                <m:r>
                  <w:rPr>
                    <w:rFonts w:ascii="Cambria Math" w:hAnsi="Cambria Math" w:cstheme="majorHAnsi"/>
                  </w:rPr>
                  <m:t>c</m:t>
                </m:r>
              </m:sub>
            </m:sSub>
          </m:e>
        </m:d>
        <m:r>
          <w:rPr>
            <w:rFonts w:ascii="Cambria Math" w:hAnsi="Cambria Math" w:cstheme="majorHAnsi"/>
          </w:rPr>
          <m:t>=b+</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N</m:t>
            </m:r>
          </m:den>
        </m:f>
        <m:d>
          <m:dPr>
            <m:begChr m:val="["/>
            <m:endChr m:val="]"/>
            <m:ctrlPr>
              <w:rPr>
                <w:rFonts w:ascii="Cambria Math" w:hAnsi="Cambria Math" w:cstheme="majorHAnsi"/>
                <w:i/>
              </w:rPr>
            </m:ctrlPr>
          </m:dPr>
          <m:e>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a</m:t>
                    </m:r>
                  </m:e>
                  <m:sub>
                    <m:r>
                      <w:rPr>
                        <w:rFonts w:ascii="Cambria Math" w:hAnsi="Cambria Math" w:cstheme="majorHAnsi"/>
                      </w:rPr>
                      <m:t>1</m:t>
                    </m:r>
                  </m:sub>
                </m:sSub>
              </m:num>
              <m:den>
                <m:r>
                  <w:rPr>
                    <w:rFonts w:ascii="Cambria Math" w:hAnsi="Cambria Math" w:cstheme="majorHAnsi"/>
                  </w:rPr>
                  <m:t>1+</m:t>
                </m:r>
                <m:f>
                  <m:fPr>
                    <m:type m:val="skw"/>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t</m:t>
                        </m:r>
                      </m:e>
                      <m:sub>
                        <m:r>
                          <w:rPr>
                            <w:rFonts w:ascii="Cambria Math" w:hAnsi="Cambria Math" w:cstheme="majorHAnsi"/>
                          </w:rPr>
                          <m:t>c</m:t>
                        </m:r>
                      </m:sub>
                    </m:sSub>
                  </m:num>
                  <m:den>
                    <m:sSub>
                      <m:sSubPr>
                        <m:ctrlPr>
                          <w:rPr>
                            <w:rFonts w:ascii="Cambria Math" w:hAnsi="Cambria Math" w:cstheme="majorHAnsi"/>
                            <w:i/>
                          </w:rPr>
                        </m:ctrlPr>
                      </m:sSubPr>
                      <m:e>
                        <m:r>
                          <w:rPr>
                            <w:rFonts w:ascii="Cambria Math" w:hAnsi="Cambria Math" w:cstheme="majorHAnsi"/>
                          </w:rPr>
                          <m:t>t</m:t>
                        </m:r>
                      </m:e>
                      <m:sub>
                        <m:r>
                          <w:rPr>
                            <w:rFonts w:ascii="Cambria Math" w:hAnsi="Cambria Math" w:cstheme="majorHAnsi"/>
                          </w:rPr>
                          <m:t>d1</m:t>
                        </m:r>
                      </m:sub>
                    </m:sSub>
                  </m:den>
                </m:f>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1-</m:t>
                </m:r>
                <m:sSub>
                  <m:sSubPr>
                    <m:ctrlPr>
                      <w:rPr>
                        <w:rFonts w:ascii="Cambria Math" w:hAnsi="Cambria Math" w:cstheme="majorHAnsi"/>
                        <w:i/>
                      </w:rPr>
                    </m:ctrlPr>
                  </m:sSubPr>
                  <m:e>
                    <m:r>
                      <w:rPr>
                        <w:rFonts w:ascii="Cambria Math" w:hAnsi="Cambria Math" w:cstheme="majorHAnsi"/>
                      </w:rPr>
                      <m:t>a</m:t>
                    </m:r>
                  </m:e>
                  <m:sub>
                    <m:r>
                      <w:rPr>
                        <w:rFonts w:ascii="Cambria Math" w:hAnsi="Cambria Math" w:cstheme="majorHAnsi"/>
                      </w:rPr>
                      <m:t>1</m:t>
                    </m:r>
                  </m:sub>
                </m:sSub>
              </m:num>
              <m:den>
                <m:r>
                  <w:rPr>
                    <w:rFonts w:ascii="Cambria Math" w:hAnsi="Cambria Math" w:cstheme="majorHAnsi"/>
                  </w:rPr>
                  <m:t>1+</m:t>
                </m:r>
                <m:f>
                  <m:fPr>
                    <m:type m:val="skw"/>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t</m:t>
                        </m:r>
                      </m:e>
                      <m:sub>
                        <m:r>
                          <w:rPr>
                            <w:rFonts w:ascii="Cambria Math" w:hAnsi="Cambria Math" w:cstheme="majorHAnsi"/>
                          </w:rPr>
                          <m:t>c</m:t>
                        </m:r>
                      </m:sub>
                    </m:sSub>
                  </m:num>
                  <m:den>
                    <m:sSub>
                      <m:sSubPr>
                        <m:ctrlPr>
                          <w:rPr>
                            <w:rFonts w:ascii="Cambria Math" w:hAnsi="Cambria Math" w:cstheme="majorHAnsi"/>
                            <w:i/>
                          </w:rPr>
                        </m:ctrlPr>
                      </m:sSubPr>
                      <m:e>
                        <m:r>
                          <w:rPr>
                            <w:rFonts w:ascii="Cambria Math" w:hAnsi="Cambria Math" w:cstheme="majorHAnsi"/>
                          </w:rPr>
                          <m:t>t</m:t>
                        </m:r>
                      </m:e>
                      <m:sub>
                        <m:r>
                          <w:rPr>
                            <w:rFonts w:ascii="Cambria Math" w:hAnsi="Cambria Math" w:cstheme="majorHAnsi"/>
                          </w:rPr>
                          <m:t>d2</m:t>
                        </m:r>
                      </m:sub>
                    </m:sSub>
                  </m:den>
                </m:f>
              </m:den>
            </m:f>
          </m:e>
        </m:d>
        <m:r>
          <w:rPr>
            <w:rFonts w:ascii="Cambria Math" w:hAnsi="Cambria Math" w:cstheme="majorHAnsi"/>
          </w:rPr>
          <m:t xml:space="preserve"> </m:t>
        </m:r>
        <m:d>
          <m:dPr>
            <m:begChr m:val="["/>
            <m:endChr m:val="]"/>
            <m:ctrlPr>
              <w:rPr>
                <w:rFonts w:ascii="Cambria Math" w:hAnsi="Cambria Math" w:cstheme="majorHAnsi"/>
                <w:i/>
              </w:rPr>
            </m:ctrlPr>
          </m:dPr>
          <m:e>
            <m:r>
              <w:rPr>
                <w:rFonts w:ascii="Cambria Math" w:hAnsi="Cambria Math" w:cstheme="majorHAnsi"/>
              </w:rPr>
              <m:t>1-</m:t>
            </m:r>
            <m:sSub>
              <m:sSubPr>
                <m:ctrlPr>
                  <w:rPr>
                    <w:rFonts w:ascii="Cambria Math" w:hAnsi="Cambria Math" w:cstheme="majorHAnsi"/>
                    <w:i/>
                  </w:rPr>
                </m:ctrlPr>
              </m:sSubPr>
              <m:e>
                <m:r>
                  <w:rPr>
                    <w:rFonts w:ascii="Cambria Math" w:hAnsi="Cambria Math" w:cstheme="majorHAnsi"/>
                  </w:rPr>
                  <m:t>a</m:t>
                </m:r>
              </m:e>
              <m:sub>
                <m:r>
                  <w:rPr>
                    <w:rFonts w:ascii="Cambria Math" w:hAnsi="Cambria Math" w:cstheme="majorHAnsi"/>
                  </w:rPr>
                  <m:t>R</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a</m:t>
                </m:r>
              </m:e>
              <m:sub>
                <m:r>
                  <w:rPr>
                    <w:rFonts w:ascii="Cambria Math" w:hAnsi="Cambria Math" w:cstheme="majorHAnsi"/>
                  </w:rPr>
                  <m:t>R</m:t>
                </m:r>
              </m:sub>
            </m:sSub>
            <m:r>
              <w:rPr>
                <w:rFonts w:ascii="Cambria Math" w:hAnsi="Cambria Math" w:cstheme="majorHAnsi"/>
              </w:rPr>
              <m:t>∙</m:t>
            </m:r>
            <m:func>
              <m:funcPr>
                <m:ctrlPr>
                  <w:rPr>
                    <w:rFonts w:ascii="Cambria Math" w:hAnsi="Cambria Math" w:cstheme="majorHAnsi"/>
                  </w:rPr>
                </m:ctrlPr>
              </m:funcPr>
              <m:fName>
                <m:r>
                  <m:rPr>
                    <m:sty m:val="p"/>
                  </m:rPr>
                  <w:rPr>
                    <w:rFonts w:ascii="Cambria Math" w:hAnsi="Cambria Math" w:cstheme="majorHAnsi"/>
                  </w:rPr>
                  <m:t>exp</m:t>
                </m:r>
                <m:ctrlPr>
                  <w:rPr>
                    <w:rFonts w:ascii="Cambria Math" w:hAnsi="Cambria Math" w:cstheme="majorHAnsi"/>
                    <w:i/>
                  </w:rPr>
                </m:ctrlPr>
              </m:fName>
              <m:e>
                <m:d>
                  <m:dPr>
                    <m:ctrlPr>
                      <w:rPr>
                        <w:rFonts w:ascii="Cambria Math" w:hAnsi="Cambria Math" w:cstheme="majorHAnsi"/>
                        <w:i/>
                      </w:rPr>
                    </m:ctrlPr>
                  </m:dPr>
                  <m:e>
                    <m:r>
                      <w:rPr>
                        <w:rFonts w:ascii="Cambria Math" w:hAnsi="Cambria Math" w:cstheme="majorHAnsi"/>
                      </w:rPr>
                      <m:t>-</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t</m:t>
                            </m:r>
                          </m:e>
                          <m:sub>
                            <m:r>
                              <w:rPr>
                                <w:rFonts w:ascii="Cambria Math" w:hAnsi="Cambria Math" w:cstheme="majorHAnsi"/>
                              </w:rPr>
                              <m:t>c</m:t>
                            </m:r>
                          </m:sub>
                        </m:sSub>
                      </m:num>
                      <m:den>
                        <m:sSub>
                          <m:sSubPr>
                            <m:ctrlPr>
                              <w:rPr>
                                <w:rFonts w:ascii="Cambria Math" w:hAnsi="Cambria Math" w:cstheme="majorHAnsi"/>
                                <w:i/>
                              </w:rPr>
                            </m:ctrlPr>
                          </m:sSubPr>
                          <m:e>
                            <m:r>
                              <w:rPr>
                                <w:rFonts w:ascii="Cambria Math" w:hAnsi="Cambria Math" w:cstheme="majorHAnsi"/>
                              </w:rPr>
                              <m:t>t</m:t>
                            </m:r>
                          </m:e>
                          <m:sub>
                            <m:r>
                              <w:rPr>
                                <w:rFonts w:ascii="Cambria Math" w:hAnsi="Cambria Math" w:cstheme="majorHAnsi"/>
                              </w:rPr>
                              <m:t>R</m:t>
                            </m:r>
                          </m:sub>
                        </m:sSub>
                        <m:r>
                          <w:rPr>
                            <w:rFonts w:ascii="Cambria Math" w:hAnsi="Cambria Math" w:cstheme="majorHAnsi"/>
                          </w:rPr>
                          <m:t xml:space="preserve"> </m:t>
                        </m:r>
                      </m:den>
                    </m:f>
                  </m:e>
                </m:d>
              </m:e>
            </m:func>
          </m:e>
        </m:d>
      </m:oMath>
      <w:r w:rsidR="00356695" w:rsidRPr="00DD2620">
        <w:tab/>
      </w:r>
      <w:r w:rsidR="00356695" w:rsidRPr="00DD2620">
        <w:tab/>
      </w:r>
      <w:r w:rsidR="00356695" w:rsidRPr="00DD2620">
        <w:tab/>
        <w:t xml:space="preserve">eq. </w:t>
      </w:r>
      <w:r w:rsidR="00D6143E" w:rsidRPr="00DD2620">
        <w:t>7</w:t>
      </w:r>
    </w:p>
    <w:p w14:paraId="3849E704" w14:textId="77777777" w:rsidR="00DD2620" w:rsidRPr="00DD2620" w:rsidRDefault="00DD2620" w:rsidP="00023354"/>
    <w:p w14:paraId="15CA5135" w14:textId="1150DA3F" w:rsidR="00125979" w:rsidRPr="00DD2620" w:rsidRDefault="00AF31F6" w:rsidP="00023354">
      <w:r>
        <w:t>H</w:t>
      </w:r>
      <w:r w:rsidR="001523D5">
        <w:t>ere</w:t>
      </w:r>
      <w:r>
        <w:t>,</w:t>
      </w:r>
      <w:r w:rsidR="00125979" w:rsidRPr="00DD2620">
        <w:t xml:space="preserve"> </w:t>
      </w:r>
      <w:r w:rsidR="00125979" w:rsidRPr="00DD2620">
        <w:rPr>
          <w:i/>
          <w:iCs/>
        </w:rPr>
        <w:t>t</w:t>
      </w:r>
      <w:r w:rsidR="00125979" w:rsidRPr="00DD2620">
        <w:rPr>
          <w:i/>
          <w:iCs/>
          <w:vertAlign w:val="subscript"/>
        </w:rPr>
        <w:t>d1</w:t>
      </w:r>
      <w:r w:rsidR="00125979" w:rsidRPr="00DD2620">
        <w:t xml:space="preserve"> and </w:t>
      </w:r>
      <w:r w:rsidR="00125979" w:rsidRPr="00DD2620">
        <w:rPr>
          <w:i/>
          <w:iCs/>
        </w:rPr>
        <w:t>t</w:t>
      </w:r>
      <w:r w:rsidR="00125979" w:rsidRPr="00DD2620">
        <w:rPr>
          <w:i/>
          <w:iCs/>
          <w:vertAlign w:val="subscript"/>
        </w:rPr>
        <w:t>d2</w:t>
      </w:r>
      <w:r w:rsidR="00125979" w:rsidRPr="00DD2620">
        <w:t xml:space="preserve"> are the two required diffusion times</w:t>
      </w:r>
      <w:r>
        <w:t>,</w:t>
      </w:r>
      <w:r w:rsidR="00D6143E" w:rsidRPr="00DD2620">
        <w:t xml:space="preserve"> and </w:t>
      </w:r>
      <w:r w:rsidR="00D6143E" w:rsidRPr="00DD2620">
        <w:rPr>
          <w:i/>
        </w:rPr>
        <w:t>a</w:t>
      </w:r>
      <w:r w:rsidR="00D6143E" w:rsidRPr="00DD2620">
        <w:rPr>
          <w:i/>
          <w:vertAlign w:val="subscript"/>
        </w:rPr>
        <w:t>1</w:t>
      </w:r>
      <w:r w:rsidR="00D6143E" w:rsidRPr="00DD2620">
        <w:t xml:space="preserve"> is the fraction of the first diffusion time.</w:t>
      </w:r>
    </w:p>
    <w:p w14:paraId="4FAD8B6D" w14:textId="77777777" w:rsidR="009F5851" w:rsidRPr="00DD2620" w:rsidRDefault="009F5851" w:rsidP="00023354"/>
    <w:p w14:paraId="62DDB25B" w14:textId="386F9ED5" w:rsidR="00D6143E" w:rsidRPr="00DD2620" w:rsidRDefault="00D262A5" w:rsidP="00023354">
      <w:r>
        <w:t>NOTE:</w:t>
      </w:r>
      <w:r w:rsidR="00D6143E" w:rsidRPr="00DD2620">
        <w:t xml:space="preserve"> In contrast to the calibration measurements, in which the free dyes and DNA strands freely diffuse in all directions, </w:t>
      </w:r>
      <w:r w:rsidR="00AF31F6">
        <w:t xml:space="preserve">the </w:t>
      </w:r>
      <w:r w:rsidR="00D6143E" w:rsidRPr="00DD2620">
        <w:t xml:space="preserve">membrane receptor shows only 2D diffusion along the cell membranes. This difference between 3D and 2D diffusion is reflected by the modified diffusion term (compare eq. 1), where </w:t>
      </w:r>
      <w:proofErr w:type="spellStart"/>
      <w:r w:rsidR="00D6143E" w:rsidRPr="00DD2620">
        <w:rPr>
          <w:i/>
        </w:rPr>
        <w:t>t</w:t>
      </w:r>
      <w:r w:rsidR="00D6143E" w:rsidRPr="00DD2620">
        <w:rPr>
          <w:i/>
          <w:vertAlign w:val="subscript"/>
        </w:rPr>
        <w:t>D</w:t>
      </w:r>
      <w:proofErr w:type="spellEnd"/>
      <w:r w:rsidR="00D6143E" w:rsidRPr="00DD2620">
        <w:rPr>
          <w:i/>
        </w:rPr>
        <w:t xml:space="preserve"> </w:t>
      </w:r>
      <w:r w:rsidR="00D6143E" w:rsidRPr="00DD2620">
        <w:t xml:space="preserve">in the 2D case does not depend upon the shape factor </w:t>
      </w:r>
      <w:r w:rsidR="00D6143E" w:rsidRPr="00DD2620">
        <w:rPr>
          <w:i/>
        </w:rPr>
        <w:t>s</w:t>
      </w:r>
      <w:r w:rsidR="00D6143E" w:rsidRPr="00DD2620">
        <w:t xml:space="preserve"> of the confocal volume element.</w:t>
      </w:r>
    </w:p>
    <w:p w14:paraId="40EFC656" w14:textId="77777777" w:rsidR="00FC246B" w:rsidRPr="00DD2620" w:rsidRDefault="00FC246B" w:rsidP="00023354">
      <w:pPr>
        <w:pStyle w:val="ListParagraph"/>
        <w:spacing w:after="0" w:line="240" w:lineRule="auto"/>
        <w:ind w:left="0"/>
        <w:jc w:val="both"/>
        <w:rPr>
          <w:rFonts w:ascii="Calibri" w:hAnsi="Calibri" w:cs="Calibri"/>
          <w:sz w:val="24"/>
          <w:szCs w:val="24"/>
        </w:rPr>
      </w:pPr>
    </w:p>
    <w:p w14:paraId="78280E6F" w14:textId="7470CF6A" w:rsidR="00D6143E" w:rsidRPr="00023354" w:rsidRDefault="00D6143E" w:rsidP="00023354">
      <w:pPr>
        <w:pStyle w:val="ListParagraph"/>
        <w:numPr>
          <w:ilvl w:val="2"/>
          <w:numId w:val="46"/>
        </w:numPr>
        <w:jc w:val="both"/>
        <w:rPr>
          <w:rFonts w:ascii="Calibri" w:hAnsi="Calibri" w:cs="Calibri"/>
          <w:sz w:val="24"/>
          <w:szCs w:val="24"/>
        </w:rPr>
      </w:pPr>
      <w:r w:rsidRPr="00023354">
        <w:rPr>
          <w:rFonts w:ascii="Calibri" w:hAnsi="Calibri" w:cs="Calibri"/>
          <w:sz w:val="24"/>
          <w:szCs w:val="24"/>
        </w:rPr>
        <w:t xml:space="preserve">Calculate the concentration </w:t>
      </w:r>
      <w:r w:rsidRPr="00023354">
        <w:rPr>
          <w:rFonts w:ascii="Calibri" w:hAnsi="Calibri" w:cs="Calibri"/>
          <w:i/>
          <w:iCs/>
          <w:sz w:val="24"/>
          <w:szCs w:val="24"/>
        </w:rPr>
        <w:t>c</w:t>
      </w:r>
      <w:r w:rsidRPr="00023354">
        <w:rPr>
          <w:rFonts w:ascii="Calibri" w:hAnsi="Calibri" w:cs="Calibri"/>
          <w:sz w:val="24"/>
          <w:szCs w:val="24"/>
        </w:rPr>
        <w:t xml:space="preserve"> of green or red labeled proteins from the respective </w:t>
      </w:r>
      <w:r w:rsidRPr="00023354">
        <w:rPr>
          <w:rFonts w:ascii="Calibri" w:hAnsi="Calibri" w:cs="Calibri"/>
          <w:i/>
          <w:iCs/>
          <w:sz w:val="24"/>
          <w:szCs w:val="24"/>
        </w:rPr>
        <w:t>N</w:t>
      </w:r>
      <w:r w:rsidRPr="00023354">
        <w:rPr>
          <w:rFonts w:ascii="Calibri" w:hAnsi="Calibri" w:cs="Calibri"/>
          <w:sz w:val="24"/>
          <w:szCs w:val="24"/>
        </w:rPr>
        <w:t xml:space="preserve"> and </w:t>
      </w:r>
      <w:proofErr w:type="spellStart"/>
      <w:r w:rsidRPr="00023354">
        <w:rPr>
          <w:rFonts w:ascii="Calibri" w:hAnsi="Calibri" w:cs="Calibri"/>
          <w:i/>
          <w:iCs/>
          <w:sz w:val="24"/>
          <w:szCs w:val="24"/>
        </w:rPr>
        <w:t>V</w:t>
      </w:r>
      <w:r w:rsidRPr="00023354">
        <w:rPr>
          <w:rFonts w:ascii="Calibri" w:hAnsi="Calibri" w:cs="Calibri"/>
          <w:i/>
          <w:iCs/>
          <w:sz w:val="24"/>
          <w:szCs w:val="24"/>
          <w:vertAlign w:val="subscript"/>
        </w:rPr>
        <w:t>eff</w:t>
      </w:r>
      <w:proofErr w:type="spellEnd"/>
      <w:r w:rsidRPr="00023354">
        <w:rPr>
          <w:rFonts w:ascii="Calibri" w:hAnsi="Calibri" w:cs="Calibri"/>
          <w:sz w:val="24"/>
          <w:szCs w:val="24"/>
        </w:rPr>
        <w:t xml:space="preserve"> using basic math (eq. 8):</w:t>
      </w:r>
    </w:p>
    <w:p w14:paraId="37E63069" w14:textId="77777777" w:rsidR="001523D5" w:rsidRPr="00DD2620" w:rsidRDefault="001523D5" w:rsidP="00023354">
      <w:pPr>
        <w:pStyle w:val="ListParagraph"/>
        <w:spacing w:after="0" w:line="240" w:lineRule="auto"/>
        <w:ind w:left="1080"/>
        <w:jc w:val="both"/>
        <w:rPr>
          <w:rFonts w:ascii="Calibri" w:hAnsi="Calibri" w:cs="Calibri"/>
          <w:sz w:val="24"/>
          <w:szCs w:val="24"/>
        </w:rPr>
      </w:pPr>
    </w:p>
    <w:p w14:paraId="7D50D0C5" w14:textId="22040D91" w:rsidR="00D6143E" w:rsidRPr="00DD2620" w:rsidRDefault="00D6143E" w:rsidP="00023354">
      <w:pPr>
        <w:pStyle w:val="ListParagraph"/>
        <w:spacing w:after="0" w:line="240" w:lineRule="auto"/>
        <w:ind w:left="0"/>
        <w:jc w:val="both"/>
        <w:rPr>
          <w:rFonts w:ascii="Calibri" w:hAnsi="Calibri" w:cs="Calibri"/>
          <w:sz w:val="24"/>
          <w:szCs w:val="24"/>
        </w:rPr>
      </w:pPr>
      <m:oMath>
        <m:r>
          <w:rPr>
            <w:rFonts w:ascii="Cambria Math" w:hAnsi="Cambria Math" w:cs="Calibri"/>
            <w:sz w:val="24"/>
            <w:szCs w:val="24"/>
          </w:rPr>
          <m:t xml:space="preserve">c= </m:t>
        </m:r>
        <m:f>
          <m:fPr>
            <m:ctrlPr>
              <w:rPr>
                <w:rFonts w:ascii="Cambria Math" w:hAnsi="Cambria Math" w:cs="Calibri"/>
                <w:i/>
                <w:sz w:val="24"/>
                <w:szCs w:val="24"/>
              </w:rPr>
            </m:ctrlPr>
          </m:fPr>
          <m:num>
            <m:r>
              <w:rPr>
                <w:rFonts w:ascii="Cambria Math" w:hAnsi="Cambria Math" w:cs="Calibri"/>
                <w:sz w:val="24"/>
                <w:szCs w:val="24"/>
              </w:rPr>
              <m:t>N</m:t>
            </m:r>
          </m:num>
          <m:den>
            <m:sSub>
              <m:sSubPr>
                <m:ctrlPr>
                  <w:rPr>
                    <w:rFonts w:ascii="Cambria Math" w:hAnsi="Cambria Math" w:cs="Calibri"/>
                    <w:i/>
                    <w:sz w:val="24"/>
                    <w:szCs w:val="24"/>
                  </w:rPr>
                </m:ctrlPr>
              </m:sSubPr>
              <m:e>
                <m:r>
                  <w:rPr>
                    <w:rFonts w:ascii="Cambria Math" w:hAnsi="Cambria Math" w:cs="Calibri"/>
                    <w:sz w:val="24"/>
                    <w:szCs w:val="24"/>
                  </w:rPr>
                  <m:t>V</m:t>
                </m:r>
              </m:e>
              <m:sub>
                <m:r>
                  <w:rPr>
                    <w:rFonts w:ascii="Cambria Math" w:hAnsi="Cambria Math" w:cs="Calibri"/>
                    <w:sz w:val="24"/>
                    <w:szCs w:val="24"/>
                  </w:rPr>
                  <m:t>eff</m:t>
                </m:r>
              </m:sub>
            </m:sSub>
            <m:sSub>
              <m:sSubPr>
                <m:ctrlPr>
                  <w:rPr>
                    <w:rFonts w:ascii="Cambria Math" w:hAnsi="Cambria Math" w:cs="Calibri"/>
                    <w:i/>
                    <w:sz w:val="24"/>
                    <w:szCs w:val="24"/>
                  </w:rPr>
                </m:ctrlPr>
              </m:sSubPr>
              <m:e>
                <m:r>
                  <w:rPr>
                    <w:rFonts w:ascii="Cambria Math" w:hAnsi="Cambria Math" w:cs="Calibri"/>
                    <w:sz w:val="24"/>
                    <w:szCs w:val="24"/>
                  </w:rPr>
                  <m:t>N</m:t>
                </m:r>
              </m:e>
              <m:sub>
                <m:r>
                  <w:rPr>
                    <w:rFonts w:ascii="Cambria Math" w:hAnsi="Cambria Math" w:cs="Calibri"/>
                    <w:sz w:val="24"/>
                    <w:szCs w:val="24"/>
                  </w:rPr>
                  <m:t>A</m:t>
                </m:r>
              </m:sub>
            </m:sSub>
          </m:den>
        </m:f>
      </m:oMath>
      <w:r w:rsidR="00041D2F">
        <w:rPr>
          <w:rFonts w:ascii="Calibri" w:eastAsiaTheme="minorEastAsia" w:hAnsi="Calibri" w:cs="Calibri"/>
          <w:sz w:val="24"/>
          <w:szCs w:val="24"/>
        </w:rPr>
        <w:t xml:space="preserve"> </w:t>
      </w:r>
      <w:r w:rsidRPr="00DD2620">
        <w:rPr>
          <w:rFonts w:ascii="Calibri" w:eastAsiaTheme="minorEastAsia" w:hAnsi="Calibri" w:cs="Calibri"/>
          <w:sz w:val="24"/>
          <w:szCs w:val="24"/>
        </w:rPr>
        <w:t xml:space="preserve">where </w:t>
      </w:r>
      <w:r w:rsidRPr="00DD2620">
        <w:rPr>
          <w:rFonts w:ascii="Calibri" w:eastAsiaTheme="minorEastAsia" w:hAnsi="Calibri" w:cs="Calibri"/>
          <w:i/>
          <w:iCs/>
          <w:sz w:val="24"/>
          <w:szCs w:val="24"/>
        </w:rPr>
        <w:t>N</w:t>
      </w:r>
      <w:r w:rsidRPr="00DD2620">
        <w:rPr>
          <w:rFonts w:ascii="Calibri" w:eastAsiaTheme="minorEastAsia" w:hAnsi="Calibri" w:cs="Calibri"/>
          <w:i/>
          <w:iCs/>
          <w:sz w:val="24"/>
          <w:szCs w:val="24"/>
          <w:vertAlign w:val="subscript"/>
        </w:rPr>
        <w:t>A</w:t>
      </w:r>
      <w:r w:rsidRPr="00DD2620">
        <w:rPr>
          <w:rFonts w:ascii="Calibri" w:eastAsiaTheme="minorEastAsia" w:hAnsi="Calibri" w:cs="Calibri"/>
          <w:sz w:val="24"/>
          <w:szCs w:val="24"/>
        </w:rPr>
        <w:t xml:space="preserve"> = Avogadro’s number</w:t>
      </w:r>
      <w:r w:rsidRPr="00DD2620">
        <w:rPr>
          <w:rFonts w:ascii="Calibri" w:eastAsiaTheme="minorEastAsia" w:hAnsi="Calibri" w:cs="Calibri"/>
          <w:sz w:val="24"/>
          <w:szCs w:val="24"/>
        </w:rPr>
        <w:tab/>
      </w:r>
      <w:r w:rsidRPr="00DD2620">
        <w:rPr>
          <w:rFonts w:ascii="Calibri" w:eastAsiaTheme="minorEastAsia" w:hAnsi="Calibri" w:cs="Calibri"/>
          <w:sz w:val="24"/>
          <w:szCs w:val="24"/>
        </w:rPr>
        <w:tab/>
      </w:r>
      <w:r w:rsidRPr="00DD2620">
        <w:rPr>
          <w:rFonts w:ascii="Calibri" w:eastAsiaTheme="minorEastAsia" w:hAnsi="Calibri" w:cs="Calibri"/>
          <w:sz w:val="24"/>
          <w:szCs w:val="24"/>
        </w:rPr>
        <w:tab/>
      </w:r>
      <w:r w:rsidRPr="00DD2620">
        <w:rPr>
          <w:rFonts w:ascii="Calibri" w:eastAsiaTheme="minorEastAsia" w:hAnsi="Calibri" w:cs="Calibri"/>
          <w:sz w:val="24"/>
          <w:szCs w:val="24"/>
        </w:rPr>
        <w:tab/>
      </w:r>
      <w:r w:rsidRPr="00DD2620">
        <w:rPr>
          <w:rFonts w:ascii="Calibri" w:eastAsiaTheme="minorEastAsia" w:hAnsi="Calibri" w:cs="Calibri"/>
          <w:sz w:val="24"/>
          <w:szCs w:val="24"/>
        </w:rPr>
        <w:tab/>
        <w:t>eq. 8</w:t>
      </w:r>
    </w:p>
    <w:p w14:paraId="4A04ED2E" w14:textId="3A0BD813" w:rsidR="00125979" w:rsidRPr="00B0005A" w:rsidRDefault="00125979" w:rsidP="00023354">
      <w:pPr>
        <w:rPr>
          <w:rFonts w:asciiTheme="majorHAnsi" w:hAnsiTheme="majorHAnsi" w:cstheme="majorHAnsi"/>
        </w:rPr>
      </w:pPr>
    </w:p>
    <w:p w14:paraId="66EE3DDD" w14:textId="02CB2CD8" w:rsidR="00D6143E" w:rsidRPr="00B0005A" w:rsidRDefault="00B0005A" w:rsidP="00023354">
      <w:pPr>
        <w:pStyle w:val="ListParagraph"/>
        <w:numPr>
          <w:ilvl w:val="2"/>
          <w:numId w:val="46"/>
        </w:numPr>
        <w:jc w:val="both"/>
        <w:rPr>
          <w:rFonts w:asciiTheme="majorHAnsi" w:hAnsiTheme="majorHAnsi" w:cstheme="majorHAnsi"/>
          <w:sz w:val="24"/>
          <w:szCs w:val="24"/>
        </w:rPr>
      </w:pPr>
      <w:r w:rsidRPr="00B0005A">
        <w:rPr>
          <w:rFonts w:asciiTheme="majorHAnsi" w:hAnsiTheme="majorHAnsi" w:cstheme="majorHAnsi"/>
          <w:sz w:val="24"/>
          <w:szCs w:val="24"/>
        </w:rPr>
        <w:t xml:space="preserve">For </w:t>
      </w:r>
      <w:r w:rsidR="00125979" w:rsidRPr="00B0005A">
        <w:rPr>
          <w:rFonts w:asciiTheme="majorHAnsi" w:hAnsiTheme="majorHAnsi" w:cstheme="majorHAnsi"/>
          <w:sz w:val="24"/>
          <w:szCs w:val="24"/>
        </w:rPr>
        <w:t>N-terminal SNAP label and intracellular eGFP</w:t>
      </w:r>
      <w:r w:rsidRPr="00B0005A">
        <w:rPr>
          <w:rFonts w:asciiTheme="majorHAnsi" w:hAnsiTheme="majorHAnsi" w:cstheme="majorHAnsi"/>
          <w:sz w:val="24"/>
          <w:szCs w:val="24"/>
        </w:rPr>
        <w:t>, f</w:t>
      </w:r>
      <w:r w:rsidR="00D6143E" w:rsidRPr="00B0005A">
        <w:rPr>
          <w:rFonts w:asciiTheme="majorHAnsi" w:hAnsiTheme="majorHAnsi" w:cstheme="majorHAnsi"/>
          <w:sz w:val="24"/>
          <w:szCs w:val="24"/>
        </w:rPr>
        <w:t>it the two autocorrelations (</w:t>
      </w:r>
      <w:proofErr w:type="spellStart"/>
      <w:r w:rsidR="00D6143E" w:rsidRPr="00B0005A">
        <w:rPr>
          <w:rFonts w:asciiTheme="majorHAnsi" w:hAnsiTheme="majorHAnsi" w:cstheme="majorHAnsi"/>
          <w:i/>
          <w:iCs/>
          <w:sz w:val="24"/>
          <w:szCs w:val="24"/>
        </w:rPr>
        <w:t>ACF</w:t>
      </w:r>
      <w:r w:rsidR="00D6143E" w:rsidRPr="00B0005A">
        <w:rPr>
          <w:rFonts w:asciiTheme="majorHAnsi" w:hAnsiTheme="majorHAnsi" w:cstheme="majorHAnsi"/>
          <w:i/>
          <w:iCs/>
          <w:sz w:val="24"/>
          <w:szCs w:val="24"/>
          <w:vertAlign w:val="subscript"/>
        </w:rPr>
        <w:t>gp</w:t>
      </w:r>
      <w:proofErr w:type="spellEnd"/>
      <w:r w:rsidR="00D6143E" w:rsidRPr="00B0005A">
        <w:rPr>
          <w:rFonts w:asciiTheme="majorHAnsi" w:hAnsiTheme="majorHAnsi" w:cstheme="majorHAnsi"/>
          <w:sz w:val="24"/>
          <w:szCs w:val="24"/>
        </w:rPr>
        <w:t xml:space="preserve"> and </w:t>
      </w:r>
      <w:proofErr w:type="spellStart"/>
      <w:r w:rsidR="00D6143E" w:rsidRPr="00B0005A">
        <w:rPr>
          <w:rFonts w:asciiTheme="majorHAnsi" w:hAnsiTheme="majorHAnsi" w:cstheme="majorHAnsi"/>
          <w:i/>
          <w:iCs/>
          <w:sz w:val="24"/>
          <w:szCs w:val="24"/>
        </w:rPr>
        <w:t>ACF</w:t>
      </w:r>
      <w:r w:rsidR="00D6143E" w:rsidRPr="00B0005A">
        <w:rPr>
          <w:rFonts w:asciiTheme="majorHAnsi" w:hAnsiTheme="majorHAnsi" w:cstheme="majorHAnsi"/>
          <w:i/>
          <w:iCs/>
          <w:sz w:val="24"/>
          <w:szCs w:val="24"/>
          <w:vertAlign w:val="subscript"/>
        </w:rPr>
        <w:t>rd</w:t>
      </w:r>
      <w:proofErr w:type="spellEnd"/>
      <w:r w:rsidR="00D6143E" w:rsidRPr="00B0005A">
        <w:rPr>
          <w:rFonts w:asciiTheme="majorHAnsi" w:hAnsiTheme="majorHAnsi" w:cstheme="majorHAnsi"/>
          <w:sz w:val="24"/>
          <w:szCs w:val="24"/>
        </w:rPr>
        <w:t xml:space="preserve">) of the double-labeled sample using the same model as for the single-labeled constructs for the ACFs (eq. 7) and the </w:t>
      </w:r>
      <w:r w:rsidR="00D6143E" w:rsidRPr="00B0005A">
        <w:rPr>
          <w:rFonts w:asciiTheme="majorHAnsi" w:hAnsiTheme="majorHAnsi" w:cstheme="majorHAnsi"/>
          <w:i/>
          <w:sz w:val="24"/>
          <w:szCs w:val="24"/>
        </w:rPr>
        <w:t>CCF</w:t>
      </w:r>
      <w:r w:rsidR="00D6143E" w:rsidRPr="00B0005A">
        <w:rPr>
          <w:rFonts w:asciiTheme="majorHAnsi" w:hAnsiTheme="majorHAnsi" w:cstheme="majorHAnsi"/>
          <w:i/>
          <w:sz w:val="24"/>
          <w:szCs w:val="24"/>
          <w:vertAlign w:val="subscript"/>
        </w:rPr>
        <w:t>PIE</w:t>
      </w:r>
      <w:r w:rsidR="00D6143E" w:rsidRPr="00B0005A">
        <w:rPr>
          <w:rFonts w:asciiTheme="majorHAnsi" w:hAnsiTheme="majorHAnsi" w:cstheme="majorHAnsi"/>
          <w:sz w:val="24"/>
          <w:szCs w:val="24"/>
        </w:rPr>
        <w:t xml:space="preserve"> using a bimodal diffusion model (eq. 9):</w:t>
      </w:r>
    </w:p>
    <w:p w14:paraId="26CBB88D" w14:textId="77777777" w:rsidR="00B0005A" w:rsidRPr="00DD2620" w:rsidRDefault="00B0005A" w:rsidP="00023354">
      <w:pPr>
        <w:pStyle w:val="ListParagraph"/>
        <w:jc w:val="both"/>
      </w:pPr>
    </w:p>
    <w:p w14:paraId="0F832064" w14:textId="24CDB137" w:rsidR="00356695" w:rsidRPr="00DD2620" w:rsidRDefault="00A165E0" w:rsidP="00023354">
      <m:oMath>
        <m:sSub>
          <m:sSubPr>
            <m:ctrlPr>
              <w:rPr>
                <w:rFonts w:ascii="Cambria Math" w:hAnsi="Cambria Math"/>
                <w:i/>
              </w:rPr>
            </m:ctrlPr>
          </m:sSubPr>
          <m:e>
            <m:r>
              <w:rPr>
                <w:rFonts w:ascii="Cambria Math" w:hAnsi="Cambria Math"/>
              </w:rPr>
              <m:t>G</m:t>
            </m:r>
          </m:e>
          <m:sub>
            <m:r>
              <w:rPr>
                <w:rFonts w:ascii="Cambria Math" w:hAnsi="Cambria Math"/>
              </w:rPr>
              <m:t>CCF,2D</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c</m:t>
                </m:r>
              </m:sub>
            </m:sSub>
          </m:e>
        </m:d>
        <m:r>
          <w:rPr>
            <w:rFonts w:ascii="Cambria Math" w:hAnsi="Cambria Math"/>
          </w:rPr>
          <m:t>=b+</m:t>
        </m:r>
        <m:f>
          <m:fPr>
            <m:ctrlPr>
              <w:rPr>
                <w:rFonts w:ascii="Cambria Math" w:hAnsi="Cambria Math"/>
                <w:i/>
              </w:rPr>
            </m:ctrlPr>
          </m:fPr>
          <m:num>
            <m:r>
              <w:rPr>
                <w:rFonts w:ascii="Cambria Math" w:hAnsi="Cambria Math"/>
              </w:rPr>
              <m:t>1</m:t>
            </m:r>
          </m:num>
          <m:den>
            <m:r>
              <w:rPr>
                <w:rFonts w:ascii="Cambria Math" w:hAnsi="Cambria Math"/>
              </w:rPr>
              <m:t>N</m:t>
            </m:r>
          </m:den>
        </m:f>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1</m:t>
                    </m:r>
                  </m:sub>
                </m:sSub>
              </m:num>
              <m:den>
                <m:r>
                  <w:rPr>
                    <w:rFonts w:ascii="Cambria Math" w:hAnsi="Cambria Math"/>
                  </w:rPr>
                  <m:t>1+</m:t>
                </m:r>
                <m:f>
                  <m:fPr>
                    <m:type m:val="skw"/>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c</m:t>
                        </m:r>
                      </m:sub>
                    </m:sSub>
                  </m:num>
                  <m:den>
                    <m:sSub>
                      <m:sSubPr>
                        <m:ctrlPr>
                          <w:rPr>
                            <w:rFonts w:ascii="Cambria Math" w:hAnsi="Cambria Math"/>
                            <w:i/>
                          </w:rPr>
                        </m:ctrlPr>
                      </m:sSubPr>
                      <m:e>
                        <m:r>
                          <w:rPr>
                            <w:rFonts w:ascii="Cambria Math" w:hAnsi="Cambria Math"/>
                          </w:rPr>
                          <m:t>t</m:t>
                        </m:r>
                      </m:e>
                      <m:sub>
                        <m:r>
                          <w:rPr>
                            <w:rFonts w:ascii="Cambria Math" w:hAnsi="Cambria Math"/>
                          </w:rPr>
                          <m:t>d1</m:t>
                        </m:r>
                      </m:sub>
                    </m:sSub>
                  </m:den>
                </m:f>
              </m:den>
            </m:f>
            <m:r>
              <w:rPr>
                <w:rFonts w:ascii="Cambria Math" w:hAnsi="Cambria Math"/>
              </w:rPr>
              <m:t>+</m:t>
            </m:r>
            <m:f>
              <m:fPr>
                <m:ctrlPr>
                  <w:rPr>
                    <w:rFonts w:ascii="Cambria Math" w:hAnsi="Cambria Math"/>
                    <w:i/>
                  </w:rPr>
                </m:ctrlPr>
              </m:fPr>
              <m:num>
                <m:r>
                  <w:rPr>
                    <w:rFonts w:ascii="Cambria Math" w:hAnsi="Cambria Math"/>
                  </w:rPr>
                  <m:t>1-</m:t>
                </m:r>
                <m:sSub>
                  <m:sSubPr>
                    <m:ctrlPr>
                      <w:rPr>
                        <w:rFonts w:ascii="Cambria Math" w:hAnsi="Cambria Math"/>
                        <w:i/>
                      </w:rPr>
                    </m:ctrlPr>
                  </m:sSubPr>
                  <m:e>
                    <m:r>
                      <w:rPr>
                        <w:rFonts w:ascii="Cambria Math" w:hAnsi="Cambria Math"/>
                      </w:rPr>
                      <m:t>a</m:t>
                    </m:r>
                  </m:e>
                  <m:sub>
                    <m:r>
                      <w:rPr>
                        <w:rFonts w:ascii="Cambria Math" w:hAnsi="Cambria Math"/>
                      </w:rPr>
                      <m:t>1</m:t>
                    </m:r>
                  </m:sub>
                </m:sSub>
              </m:num>
              <m:den>
                <m:r>
                  <w:rPr>
                    <w:rFonts w:ascii="Cambria Math" w:hAnsi="Cambria Math"/>
                  </w:rPr>
                  <m:t>1+</m:t>
                </m:r>
                <m:f>
                  <m:fPr>
                    <m:type m:val="skw"/>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c</m:t>
                        </m:r>
                      </m:sub>
                    </m:sSub>
                  </m:num>
                  <m:den>
                    <m:sSub>
                      <m:sSubPr>
                        <m:ctrlPr>
                          <w:rPr>
                            <w:rFonts w:ascii="Cambria Math" w:hAnsi="Cambria Math"/>
                            <w:i/>
                          </w:rPr>
                        </m:ctrlPr>
                      </m:sSubPr>
                      <m:e>
                        <m:r>
                          <w:rPr>
                            <w:rFonts w:ascii="Cambria Math" w:hAnsi="Cambria Math"/>
                          </w:rPr>
                          <m:t>t</m:t>
                        </m:r>
                      </m:e>
                      <m:sub>
                        <m:r>
                          <w:rPr>
                            <w:rFonts w:ascii="Cambria Math" w:hAnsi="Cambria Math"/>
                          </w:rPr>
                          <m:t>d2</m:t>
                        </m:r>
                      </m:sub>
                    </m:sSub>
                  </m:den>
                </m:f>
              </m:den>
            </m:f>
          </m:e>
        </m:d>
      </m:oMath>
      <w:r w:rsidR="00356695" w:rsidRPr="00DD2620">
        <w:tab/>
      </w:r>
      <w:r w:rsidR="00356695" w:rsidRPr="00DD2620">
        <w:tab/>
      </w:r>
      <w:r w:rsidR="00356695" w:rsidRPr="00DD2620">
        <w:tab/>
      </w:r>
      <w:r w:rsidR="00356695" w:rsidRPr="00DD2620">
        <w:tab/>
      </w:r>
      <w:r w:rsidR="00356695" w:rsidRPr="00DD2620">
        <w:tab/>
      </w:r>
      <w:r w:rsidR="00356695" w:rsidRPr="00DD2620">
        <w:tab/>
        <w:t xml:space="preserve">eq. </w:t>
      </w:r>
      <w:r w:rsidR="00D6143E" w:rsidRPr="00DD2620">
        <w:t>9</w:t>
      </w:r>
    </w:p>
    <w:p w14:paraId="2364B78F" w14:textId="77777777" w:rsidR="007D5C5B" w:rsidRDefault="007D5C5B" w:rsidP="00023354">
      <w:pPr>
        <w:rPr>
          <w:rFonts w:eastAsiaTheme="minorEastAsia"/>
        </w:rPr>
      </w:pPr>
    </w:p>
    <w:p w14:paraId="1E908A87" w14:textId="62463AC9" w:rsidR="00125979" w:rsidRPr="00DD2620" w:rsidRDefault="00D262A5" w:rsidP="00023354">
      <w:r>
        <w:rPr>
          <w:rFonts w:eastAsiaTheme="minorEastAsia"/>
        </w:rPr>
        <w:t>NOTE:</w:t>
      </w:r>
      <w:r w:rsidR="00D6143E" w:rsidRPr="00DD2620">
        <w:rPr>
          <w:rFonts w:eastAsiaTheme="minorEastAsia"/>
        </w:rPr>
        <w:t xml:space="preserve"> </w:t>
      </w:r>
      <w:r w:rsidR="00D6143E" w:rsidRPr="00DD2620">
        <w:t xml:space="preserve">For a global description of the system, all three curves </w:t>
      </w:r>
      <w:proofErr w:type="gramStart"/>
      <w:r w:rsidR="00D6143E" w:rsidRPr="00DD2620">
        <w:t>have to</w:t>
      </w:r>
      <w:proofErr w:type="gramEnd"/>
      <w:r w:rsidR="00D6143E" w:rsidRPr="00DD2620">
        <w:t xml:space="preserve"> be fit jointly: The diffusion term is identical for all three curves and the only difference is the relaxation term for the </w:t>
      </w:r>
      <w:r w:rsidR="00D6143E" w:rsidRPr="00DD2620">
        <w:rPr>
          <w:i/>
        </w:rPr>
        <w:t>CCF</w:t>
      </w:r>
      <w:r w:rsidR="00D6143E" w:rsidRPr="00DD2620">
        <w:rPr>
          <w:i/>
          <w:vertAlign w:val="subscript"/>
        </w:rPr>
        <w:t>PIE</w:t>
      </w:r>
      <w:r w:rsidR="00D6143E" w:rsidRPr="00DD2620">
        <w:t xml:space="preserve">. As </w:t>
      </w:r>
      <w:proofErr w:type="spellStart"/>
      <w:r w:rsidR="00D6143E" w:rsidRPr="00DD2620">
        <w:t>photophysics</w:t>
      </w:r>
      <w:proofErr w:type="spellEnd"/>
      <w:r w:rsidR="00D6143E" w:rsidRPr="00DD2620">
        <w:t xml:space="preserve"> of two fluorophores is usually unrelated</w:t>
      </w:r>
      <w:r w:rsidR="00AF31F6">
        <w:t>,</w:t>
      </w:r>
      <w:r w:rsidR="00D6143E" w:rsidRPr="00DD2620">
        <w:t xml:space="preserve"> no correlation term is required. This absence of relaxation terms results in a flat </w:t>
      </w:r>
      <w:r w:rsidR="00D6143E" w:rsidRPr="00DD2620">
        <w:rPr>
          <w:i/>
        </w:rPr>
        <w:t>CCF</w:t>
      </w:r>
      <w:r w:rsidR="00D6143E" w:rsidRPr="00DD2620">
        <w:rPr>
          <w:i/>
          <w:vertAlign w:val="subscript"/>
        </w:rPr>
        <w:t>PIE</w:t>
      </w:r>
      <w:r w:rsidR="00D6143E" w:rsidRPr="00DD2620">
        <w:t xml:space="preserve"> at short correlation times. However, </w:t>
      </w:r>
      <w:r w:rsidR="00F02424">
        <w:t>crosstalk</w:t>
      </w:r>
      <w:r w:rsidR="00D6143E" w:rsidRPr="00DD2620">
        <w:t xml:space="preserve"> and direct excitation of the acceptor due to the donor fluorophore might show false-positive amplitudes and should be carefully checked for using the calibration measurements.</w:t>
      </w:r>
    </w:p>
    <w:p w14:paraId="2234C02B" w14:textId="77777777" w:rsidR="009F5851" w:rsidRPr="00DD2620" w:rsidRDefault="009F5851" w:rsidP="00023354">
      <w:pPr>
        <w:pStyle w:val="ListParagraph"/>
        <w:spacing w:after="0" w:line="240" w:lineRule="auto"/>
        <w:ind w:left="0"/>
        <w:jc w:val="both"/>
        <w:rPr>
          <w:rFonts w:ascii="Calibri" w:hAnsi="Calibri" w:cs="Calibri"/>
          <w:sz w:val="24"/>
          <w:szCs w:val="24"/>
        </w:rPr>
      </w:pPr>
    </w:p>
    <w:p w14:paraId="00D9C45D" w14:textId="4D28860F" w:rsidR="001537AB" w:rsidRPr="00DD2620" w:rsidRDefault="001537AB" w:rsidP="00023354">
      <w:pPr>
        <w:pStyle w:val="ListParagraph"/>
        <w:numPr>
          <w:ilvl w:val="2"/>
          <w:numId w:val="46"/>
        </w:numPr>
        <w:spacing w:after="0" w:line="240" w:lineRule="auto"/>
        <w:jc w:val="both"/>
        <w:rPr>
          <w:rFonts w:ascii="Calibri" w:hAnsi="Calibri" w:cs="Calibri"/>
          <w:sz w:val="24"/>
          <w:szCs w:val="24"/>
        </w:rPr>
      </w:pPr>
      <w:r w:rsidRPr="00DD2620">
        <w:rPr>
          <w:rFonts w:ascii="Calibri" w:hAnsi="Calibri" w:cs="Calibri"/>
          <w:sz w:val="24"/>
          <w:szCs w:val="24"/>
        </w:rPr>
        <w:t xml:space="preserve">Calculate the concentration </w:t>
      </w:r>
      <w:r w:rsidRPr="00DD2620">
        <w:rPr>
          <w:rFonts w:ascii="Calibri" w:hAnsi="Calibri" w:cs="Calibri"/>
          <w:i/>
          <w:iCs/>
          <w:sz w:val="24"/>
          <w:szCs w:val="24"/>
        </w:rPr>
        <w:t>c</w:t>
      </w:r>
      <w:r w:rsidRPr="00DD2620">
        <w:rPr>
          <w:rFonts w:ascii="Calibri" w:hAnsi="Calibri" w:cs="Calibri"/>
          <w:sz w:val="24"/>
          <w:szCs w:val="24"/>
        </w:rPr>
        <w:t xml:space="preserve"> of green or red labeled proteins from the respective </w:t>
      </w:r>
      <w:r w:rsidRPr="00DD2620">
        <w:rPr>
          <w:rFonts w:ascii="Calibri" w:hAnsi="Calibri" w:cs="Calibri"/>
          <w:i/>
          <w:iCs/>
          <w:sz w:val="24"/>
          <w:szCs w:val="24"/>
        </w:rPr>
        <w:t>N</w:t>
      </w:r>
      <w:r w:rsidRPr="00DD2620">
        <w:rPr>
          <w:rFonts w:ascii="Calibri" w:hAnsi="Calibri" w:cs="Calibri"/>
          <w:sz w:val="24"/>
          <w:szCs w:val="24"/>
        </w:rPr>
        <w:t xml:space="preserve"> and </w:t>
      </w:r>
      <w:proofErr w:type="spellStart"/>
      <w:r w:rsidRPr="00DD2620">
        <w:rPr>
          <w:rFonts w:ascii="Calibri" w:hAnsi="Calibri" w:cs="Calibri"/>
          <w:i/>
          <w:iCs/>
          <w:sz w:val="24"/>
          <w:szCs w:val="24"/>
        </w:rPr>
        <w:t>V</w:t>
      </w:r>
      <w:r w:rsidRPr="00DD2620">
        <w:rPr>
          <w:rFonts w:ascii="Calibri" w:hAnsi="Calibri" w:cs="Calibri"/>
          <w:i/>
          <w:iCs/>
          <w:sz w:val="24"/>
          <w:szCs w:val="24"/>
          <w:vertAlign w:val="subscript"/>
        </w:rPr>
        <w:t>eff</w:t>
      </w:r>
      <w:proofErr w:type="spellEnd"/>
      <w:r w:rsidRPr="00DD2620">
        <w:rPr>
          <w:rFonts w:ascii="Calibri" w:hAnsi="Calibri" w:cs="Calibri"/>
          <w:sz w:val="24"/>
          <w:szCs w:val="24"/>
        </w:rPr>
        <w:t xml:space="preserve"> using</w:t>
      </w:r>
      <w:r w:rsidR="00B0005A">
        <w:rPr>
          <w:rFonts w:ascii="Calibri" w:hAnsi="Calibri" w:cs="Calibri"/>
          <w:sz w:val="24"/>
          <w:szCs w:val="24"/>
        </w:rPr>
        <w:t xml:space="preserve"> </w:t>
      </w:r>
      <w:r w:rsidRPr="00DD2620">
        <w:rPr>
          <w:rFonts w:ascii="Calibri" w:hAnsi="Calibri" w:cs="Calibri"/>
          <w:sz w:val="24"/>
          <w:szCs w:val="24"/>
        </w:rPr>
        <w:t>eq</w:t>
      </w:r>
      <w:r w:rsidR="00B0005A">
        <w:rPr>
          <w:rFonts w:ascii="Calibri" w:hAnsi="Calibri" w:cs="Calibri"/>
          <w:sz w:val="24"/>
          <w:szCs w:val="24"/>
        </w:rPr>
        <w:t>uation</w:t>
      </w:r>
      <w:r w:rsidRPr="00DD2620">
        <w:rPr>
          <w:rFonts w:ascii="Calibri" w:hAnsi="Calibri" w:cs="Calibri"/>
          <w:sz w:val="24"/>
          <w:szCs w:val="24"/>
        </w:rPr>
        <w:t xml:space="preserve"> 8.</w:t>
      </w:r>
    </w:p>
    <w:p w14:paraId="0F388965" w14:textId="77777777" w:rsidR="009F5851" w:rsidRPr="00DD2620" w:rsidRDefault="009F5851" w:rsidP="00023354">
      <w:pPr>
        <w:pStyle w:val="ListParagraph"/>
        <w:spacing w:after="0" w:line="240" w:lineRule="auto"/>
        <w:ind w:left="0"/>
        <w:jc w:val="both"/>
        <w:rPr>
          <w:rFonts w:ascii="Calibri" w:hAnsi="Calibri" w:cs="Calibri"/>
          <w:sz w:val="24"/>
          <w:szCs w:val="24"/>
        </w:rPr>
      </w:pPr>
    </w:p>
    <w:p w14:paraId="3D4ED10B" w14:textId="05BB5956" w:rsidR="001537AB" w:rsidRPr="00B0005A" w:rsidRDefault="001537AB" w:rsidP="00023354">
      <w:pPr>
        <w:pStyle w:val="ListParagraph"/>
        <w:numPr>
          <w:ilvl w:val="2"/>
          <w:numId w:val="46"/>
        </w:numPr>
        <w:jc w:val="both"/>
        <w:rPr>
          <w:rFonts w:asciiTheme="majorHAnsi" w:hAnsiTheme="majorHAnsi" w:cstheme="majorHAnsi"/>
          <w:sz w:val="24"/>
          <w:szCs w:val="24"/>
        </w:rPr>
      </w:pPr>
      <w:r w:rsidRPr="00B0005A">
        <w:rPr>
          <w:rFonts w:asciiTheme="majorHAnsi" w:hAnsiTheme="majorHAnsi" w:cstheme="majorHAnsi"/>
          <w:sz w:val="24"/>
          <w:szCs w:val="24"/>
        </w:rPr>
        <w:t xml:space="preserve">Estimate the fraction or concentration, </w:t>
      </w:r>
      <w:proofErr w:type="spellStart"/>
      <w:r w:rsidRPr="00B0005A">
        <w:rPr>
          <w:rFonts w:asciiTheme="majorHAnsi" w:hAnsiTheme="majorHAnsi" w:cstheme="majorHAnsi"/>
          <w:i/>
          <w:iCs/>
          <w:sz w:val="24"/>
          <w:szCs w:val="24"/>
        </w:rPr>
        <w:t>c</w:t>
      </w:r>
      <w:r w:rsidRPr="00B0005A">
        <w:rPr>
          <w:rFonts w:asciiTheme="majorHAnsi" w:hAnsiTheme="majorHAnsi" w:cstheme="majorHAnsi"/>
          <w:i/>
          <w:iCs/>
          <w:sz w:val="24"/>
          <w:szCs w:val="24"/>
          <w:vertAlign w:val="subscript"/>
        </w:rPr>
        <w:t>GR</w:t>
      </w:r>
      <w:proofErr w:type="spellEnd"/>
      <w:r w:rsidRPr="00B0005A">
        <w:rPr>
          <w:rFonts w:asciiTheme="majorHAnsi" w:hAnsiTheme="majorHAnsi" w:cstheme="majorHAnsi"/>
          <w:sz w:val="24"/>
          <w:szCs w:val="24"/>
        </w:rPr>
        <w:t xml:space="preserve"> or </w:t>
      </w:r>
      <w:proofErr w:type="spellStart"/>
      <w:r w:rsidRPr="00B0005A">
        <w:rPr>
          <w:rFonts w:asciiTheme="majorHAnsi" w:hAnsiTheme="majorHAnsi" w:cstheme="majorHAnsi"/>
          <w:i/>
          <w:iCs/>
          <w:sz w:val="24"/>
          <w:szCs w:val="24"/>
        </w:rPr>
        <w:t>c</w:t>
      </w:r>
      <w:r w:rsidRPr="00B0005A">
        <w:rPr>
          <w:rFonts w:asciiTheme="majorHAnsi" w:hAnsiTheme="majorHAnsi" w:cstheme="majorHAnsi"/>
          <w:i/>
          <w:iCs/>
          <w:sz w:val="24"/>
          <w:szCs w:val="24"/>
          <w:vertAlign w:val="subscript"/>
        </w:rPr>
        <w:t>RG</w:t>
      </w:r>
      <w:proofErr w:type="spellEnd"/>
      <w:r w:rsidRPr="00B0005A">
        <w:rPr>
          <w:rFonts w:asciiTheme="majorHAnsi" w:hAnsiTheme="majorHAnsi" w:cstheme="majorHAnsi"/>
          <w:sz w:val="24"/>
          <w:szCs w:val="24"/>
        </w:rPr>
        <w:t xml:space="preserve">, of interacting green and red labeled proteins from the cell samples using the correction factors obtained from the DNA </w:t>
      </w:r>
      <w:r w:rsidRPr="00B0005A">
        <w:rPr>
          <w:rFonts w:asciiTheme="majorHAnsi" w:hAnsiTheme="majorHAnsi" w:cstheme="majorHAnsi"/>
          <w:sz w:val="24"/>
          <w:szCs w:val="24"/>
        </w:rPr>
        <w:lastRenderedPageBreak/>
        <w:t xml:space="preserve">samples, the amplitude ratios </w:t>
      </w:r>
      <w:proofErr w:type="spellStart"/>
      <w:r w:rsidRPr="00B0005A">
        <w:rPr>
          <w:rFonts w:asciiTheme="majorHAnsi" w:hAnsiTheme="majorHAnsi" w:cstheme="majorHAnsi"/>
          <w:i/>
          <w:iCs/>
          <w:sz w:val="24"/>
          <w:szCs w:val="24"/>
        </w:rPr>
        <w:t>r</w:t>
      </w:r>
      <w:r w:rsidRPr="00B0005A">
        <w:rPr>
          <w:rFonts w:asciiTheme="majorHAnsi" w:hAnsiTheme="majorHAnsi" w:cstheme="majorHAnsi"/>
          <w:i/>
          <w:iCs/>
          <w:sz w:val="24"/>
          <w:szCs w:val="24"/>
          <w:vertAlign w:val="subscript"/>
        </w:rPr>
        <w:t>GR</w:t>
      </w:r>
      <w:proofErr w:type="spellEnd"/>
      <w:r w:rsidRPr="00B0005A">
        <w:rPr>
          <w:rFonts w:asciiTheme="majorHAnsi" w:hAnsiTheme="majorHAnsi" w:cstheme="majorHAnsi"/>
          <w:sz w:val="24"/>
          <w:szCs w:val="24"/>
        </w:rPr>
        <w:t xml:space="preserve"> and </w:t>
      </w:r>
      <w:proofErr w:type="spellStart"/>
      <w:r w:rsidRPr="00B0005A">
        <w:rPr>
          <w:rFonts w:asciiTheme="majorHAnsi" w:hAnsiTheme="majorHAnsi" w:cstheme="majorHAnsi"/>
          <w:i/>
          <w:iCs/>
          <w:sz w:val="24"/>
          <w:szCs w:val="24"/>
        </w:rPr>
        <w:t>r</w:t>
      </w:r>
      <w:r w:rsidRPr="00B0005A">
        <w:rPr>
          <w:rFonts w:asciiTheme="majorHAnsi" w:hAnsiTheme="majorHAnsi" w:cstheme="majorHAnsi"/>
          <w:i/>
          <w:iCs/>
          <w:sz w:val="24"/>
          <w:szCs w:val="24"/>
          <w:vertAlign w:val="subscript"/>
        </w:rPr>
        <w:t>RG</w:t>
      </w:r>
      <w:proofErr w:type="spellEnd"/>
      <w:r w:rsidRPr="00B0005A">
        <w:rPr>
          <w:rFonts w:asciiTheme="majorHAnsi" w:hAnsiTheme="majorHAnsi" w:cstheme="majorHAnsi"/>
          <w:sz w:val="24"/>
          <w:szCs w:val="24"/>
        </w:rPr>
        <w:t xml:space="preserve"> of the cell sample and their respective obtained concentrations (eq. 10).</w:t>
      </w:r>
    </w:p>
    <w:p w14:paraId="3280ABC7" w14:textId="77777777" w:rsidR="007D5C5B" w:rsidRDefault="007D5C5B" w:rsidP="00023354">
      <w:pPr>
        <w:pStyle w:val="ListParagraph"/>
        <w:spacing w:after="0" w:line="240" w:lineRule="auto"/>
        <w:ind w:left="0"/>
        <w:jc w:val="both"/>
        <w:rPr>
          <w:rFonts w:asciiTheme="majorHAnsi" w:eastAsiaTheme="minorEastAsia" w:hAnsiTheme="majorHAnsi" w:cstheme="majorHAnsi"/>
          <w:sz w:val="24"/>
          <w:szCs w:val="24"/>
        </w:rPr>
      </w:pPr>
    </w:p>
    <w:p w14:paraId="7411AE8C" w14:textId="62FCAC76" w:rsidR="001537AB" w:rsidRPr="00DD2620" w:rsidRDefault="00A165E0" w:rsidP="00023354">
      <w:pPr>
        <w:pStyle w:val="ListParagraph"/>
        <w:spacing w:after="0" w:line="240" w:lineRule="auto"/>
        <w:ind w:left="0"/>
        <w:jc w:val="both"/>
        <w:rPr>
          <w:rFonts w:ascii="Calibri" w:hAnsi="Calibri" w:cs="Calibri"/>
          <w:sz w:val="24"/>
          <w:szCs w:val="24"/>
        </w:rPr>
      </w:pPr>
      <m:oMath>
        <m:sSub>
          <m:sSubPr>
            <m:ctrlPr>
              <w:rPr>
                <w:rFonts w:ascii="Cambria Math" w:hAnsi="Cambria Math" w:cstheme="majorHAnsi"/>
                <w:i/>
                <w:sz w:val="24"/>
                <w:szCs w:val="24"/>
              </w:rPr>
            </m:ctrlPr>
          </m:sSubPr>
          <m:e>
            <m:r>
              <w:rPr>
                <w:rFonts w:ascii="Cambria Math" w:hAnsi="Cambria Math" w:cstheme="majorHAnsi"/>
                <w:sz w:val="24"/>
                <w:szCs w:val="24"/>
              </w:rPr>
              <m:t>c</m:t>
            </m:r>
          </m:e>
          <m:sub>
            <m:r>
              <w:rPr>
                <w:rFonts w:ascii="Cambria Math" w:hAnsi="Cambria Math" w:cstheme="majorHAnsi"/>
                <w:sz w:val="24"/>
                <w:szCs w:val="24"/>
              </w:rPr>
              <m:t>GR</m:t>
            </m:r>
          </m:sub>
        </m:sSub>
        <m:r>
          <w:rPr>
            <w:rFonts w:ascii="Cambria Math" w:hAnsi="Cambria Math" w:cstheme="majorHAnsi"/>
            <w:sz w:val="24"/>
            <w:szCs w:val="24"/>
          </w:rPr>
          <m:t>=</m:t>
        </m:r>
        <m:sSub>
          <m:sSubPr>
            <m:ctrlPr>
              <w:rPr>
                <w:rFonts w:ascii="Cambria Math" w:hAnsi="Cambria Math" w:cstheme="majorHAnsi"/>
                <w:i/>
                <w:sz w:val="24"/>
                <w:szCs w:val="24"/>
              </w:rPr>
            </m:ctrlPr>
          </m:sSubPr>
          <m:e>
            <m:r>
              <w:rPr>
                <w:rFonts w:ascii="Cambria Math" w:hAnsi="Cambria Math" w:cstheme="majorHAnsi"/>
                <w:sz w:val="24"/>
                <w:szCs w:val="24"/>
              </w:rPr>
              <m:t>r</m:t>
            </m:r>
          </m:e>
          <m:sub>
            <m:r>
              <w:rPr>
                <w:rFonts w:ascii="Cambria Math" w:hAnsi="Cambria Math" w:cstheme="majorHAnsi"/>
                <w:sz w:val="24"/>
                <w:szCs w:val="24"/>
              </w:rPr>
              <m:t>GR</m:t>
            </m:r>
          </m:sub>
        </m:sSub>
        <m:r>
          <w:rPr>
            <w:rFonts w:ascii="Cambria Math" w:hAnsi="Cambria Math" w:cstheme="majorHAnsi"/>
            <w:sz w:val="24"/>
            <w:szCs w:val="24"/>
          </w:rPr>
          <m:t>∙</m:t>
        </m:r>
        <m:sSub>
          <m:sSubPr>
            <m:ctrlPr>
              <w:rPr>
                <w:rFonts w:ascii="Cambria Math" w:hAnsi="Cambria Math" w:cstheme="majorHAnsi"/>
                <w:i/>
                <w:sz w:val="24"/>
                <w:szCs w:val="24"/>
              </w:rPr>
            </m:ctrlPr>
          </m:sSubPr>
          <m:e>
            <m:r>
              <w:rPr>
                <w:rFonts w:ascii="Cambria Math" w:hAnsi="Cambria Math" w:cstheme="majorHAnsi"/>
                <w:sz w:val="24"/>
                <w:szCs w:val="24"/>
              </w:rPr>
              <m:t>c</m:t>
            </m:r>
          </m:e>
          <m:sub>
            <m:r>
              <w:rPr>
                <w:rFonts w:ascii="Cambria Math" w:hAnsi="Cambria Math" w:cstheme="majorHAnsi"/>
                <w:sz w:val="24"/>
                <w:szCs w:val="24"/>
              </w:rPr>
              <m:t>green</m:t>
            </m:r>
          </m:sub>
        </m:sSub>
        <m:r>
          <w:rPr>
            <w:rFonts w:ascii="Cambria Math" w:hAnsi="Cambria Math" w:cstheme="majorHAnsi"/>
            <w:sz w:val="24"/>
            <w:szCs w:val="24"/>
          </w:rPr>
          <m:t xml:space="preserve"> </m:t>
        </m:r>
      </m:oMath>
      <w:r w:rsidR="001537AB" w:rsidRPr="00DD2620">
        <w:rPr>
          <w:rFonts w:ascii="Calibri" w:eastAsiaTheme="minorEastAsia" w:hAnsi="Calibri" w:cs="Calibri"/>
          <w:sz w:val="24"/>
          <w:szCs w:val="24"/>
        </w:rPr>
        <w:t>and</w:t>
      </w:r>
      <w:r w:rsidR="00041D2F">
        <w:rPr>
          <w:rFonts w:ascii="Calibri" w:eastAsiaTheme="minorEastAsia" w:hAnsi="Calibri" w:cs="Calibri"/>
          <w:sz w:val="24"/>
          <w:szCs w:val="24"/>
        </w:rPr>
        <w:t xml:space="preserve"> </w:t>
      </w:r>
      <m:oMath>
        <m:sSub>
          <m:sSubPr>
            <m:ctrlPr>
              <w:rPr>
                <w:rFonts w:ascii="Cambria Math" w:hAnsi="Cambria Math" w:cs="Calibri"/>
                <w:i/>
                <w:sz w:val="24"/>
                <w:szCs w:val="24"/>
              </w:rPr>
            </m:ctrlPr>
          </m:sSubPr>
          <m:e>
            <m:r>
              <w:rPr>
                <w:rFonts w:ascii="Cambria Math" w:hAnsi="Cambria Math" w:cs="Calibri"/>
                <w:sz w:val="24"/>
                <w:szCs w:val="24"/>
              </w:rPr>
              <m:t>c</m:t>
            </m:r>
          </m:e>
          <m:sub>
            <m:r>
              <w:rPr>
                <w:rFonts w:ascii="Cambria Math" w:hAnsi="Cambria Math" w:cs="Calibri"/>
                <w:sz w:val="24"/>
                <w:szCs w:val="24"/>
              </w:rPr>
              <m:t>RG</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r</m:t>
            </m:r>
          </m:e>
          <m:sub>
            <m:r>
              <w:rPr>
                <w:rFonts w:ascii="Cambria Math" w:hAnsi="Cambria Math" w:cs="Calibri"/>
                <w:sz w:val="24"/>
                <w:szCs w:val="24"/>
              </w:rPr>
              <m:t>RG</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c</m:t>
            </m:r>
          </m:e>
          <m:sub>
            <m:r>
              <w:rPr>
                <w:rFonts w:ascii="Cambria Math" w:hAnsi="Cambria Math" w:cs="Calibri"/>
                <w:sz w:val="24"/>
                <w:szCs w:val="24"/>
              </w:rPr>
              <m:t>red</m:t>
            </m:r>
          </m:sub>
        </m:sSub>
      </m:oMath>
      <w:r w:rsidR="001537AB" w:rsidRPr="00DD2620">
        <w:rPr>
          <w:rFonts w:ascii="Calibri" w:eastAsiaTheme="minorEastAsia" w:hAnsi="Calibri" w:cs="Calibri"/>
          <w:sz w:val="24"/>
          <w:szCs w:val="24"/>
        </w:rPr>
        <w:tab/>
      </w:r>
      <w:r w:rsidR="001537AB" w:rsidRPr="00DD2620">
        <w:rPr>
          <w:rFonts w:ascii="Calibri" w:eastAsiaTheme="minorEastAsia" w:hAnsi="Calibri" w:cs="Calibri"/>
          <w:sz w:val="24"/>
          <w:szCs w:val="24"/>
        </w:rPr>
        <w:tab/>
      </w:r>
      <w:r w:rsidR="001537AB" w:rsidRPr="00DD2620">
        <w:rPr>
          <w:rFonts w:ascii="Calibri" w:eastAsiaTheme="minorEastAsia" w:hAnsi="Calibri" w:cs="Calibri"/>
          <w:sz w:val="24"/>
          <w:szCs w:val="24"/>
        </w:rPr>
        <w:tab/>
      </w:r>
      <w:r w:rsidR="001537AB" w:rsidRPr="00DD2620">
        <w:rPr>
          <w:rFonts w:ascii="Calibri" w:eastAsiaTheme="minorEastAsia" w:hAnsi="Calibri" w:cs="Calibri"/>
          <w:sz w:val="24"/>
          <w:szCs w:val="24"/>
        </w:rPr>
        <w:tab/>
      </w:r>
      <w:r w:rsidR="001537AB" w:rsidRPr="00DD2620">
        <w:rPr>
          <w:rFonts w:ascii="Calibri" w:eastAsiaTheme="minorEastAsia" w:hAnsi="Calibri" w:cs="Calibri"/>
          <w:sz w:val="24"/>
          <w:szCs w:val="24"/>
        </w:rPr>
        <w:tab/>
        <w:t>eq. 10</w:t>
      </w:r>
    </w:p>
    <w:p w14:paraId="15D1CE15" w14:textId="77777777" w:rsidR="00B0005A" w:rsidRDefault="00B0005A" w:rsidP="00023354"/>
    <w:p w14:paraId="5E3476F7" w14:textId="2471923D" w:rsidR="001537AB" w:rsidRDefault="001537AB" w:rsidP="00023354">
      <w:r w:rsidRPr="00DD2620">
        <w:t>2.3.</w:t>
      </w:r>
      <w:r w:rsidR="00B0005A">
        <w:t>6</w:t>
      </w:r>
      <w:r w:rsidRPr="00DD2620">
        <w:t>.</w:t>
      </w:r>
      <w:r w:rsidRPr="00DD2620">
        <w:tab/>
      </w:r>
      <w:r w:rsidR="00B0005A">
        <w:t xml:space="preserve">For </w:t>
      </w:r>
      <w:r w:rsidRPr="00DD2620">
        <w:t>C-terminal SNAP label and intracellular eGFP</w:t>
      </w:r>
      <w:r w:rsidR="00B0005A">
        <w:t>, f</w:t>
      </w:r>
      <w:r w:rsidRPr="00DD2620">
        <w:t>it the two autocorrelations (</w:t>
      </w:r>
      <w:proofErr w:type="spellStart"/>
      <w:r w:rsidRPr="00DD2620">
        <w:rPr>
          <w:i/>
          <w:iCs/>
        </w:rPr>
        <w:t>ACF</w:t>
      </w:r>
      <w:r w:rsidRPr="00DD2620">
        <w:rPr>
          <w:i/>
          <w:iCs/>
          <w:vertAlign w:val="subscript"/>
        </w:rPr>
        <w:t>gp</w:t>
      </w:r>
      <w:proofErr w:type="spellEnd"/>
      <w:r w:rsidRPr="00DD2620">
        <w:t xml:space="preserve"> and </w:t>
      </w:r>
      <w:proofErr w:type="spellStart"/>
      <w:r w:rsidRPr="00DD2620">
        <w:rPr>
          <w:i/>
          <w:iCs/>
        </w:rPr>
        <w:t>ACF</w:t>
      </w:r>
      <w:r w:rsidRPr="00DD2620">
        <w:rPr>
          <w:i/>
          <w:iCs/>
          <w:vertAlign w:val="subscript"/>
        </w:rPr>
        <w:t>rd</w:t>
      </w:r>
      <w:proofErr w:type="spellEnd"/>
      <w:r w:rsidRPr="00DD2620">
        <w:t>) of the FRET sample as the single-labeled samples (eq</w:t>
      </w:r>
      <w:r w:rsidR="00B0005A">
        <w:t>uation</w:t>
      </w:r>
      <w:r w:rsidRPr="00DD2620">
        <w:t xml:space="preserve"> 7) and the </w:t>
      </w:r>
      <w:r w:rsidRPr="00DD2620">
        <w:rPr>
          <w:i/>
        </w:rPr>
        <w:t>CCF</w:t>
      </w:r>
      <w:r w:rsidRPr="00DD2620">
        <w:rPr>
          <w:i/>
          <w:vertAlign w:val="subscript"/>
        </w:rPr>
        <w:t>FRET</w:t>
      </w:r>
      <w:r w:rsidRPr="00DD2620">
        <w:t xml:space="preserve"> to a bimodal diffusion model containing an anti</w:t>
      </w:r>
      <w:r w:rsidR="00AF31F6">
        <w:t>-</w:t>
      </w:r>
      <w:r w:rsidRPr="00DD2620">
        <w:t>correlation term (eq</w:t>
      </w:r>
      <w:r w:rsidR="00B0005A">
        <w:t>uation</w:t>
      </w:r>
      <w:r w:rsidRPr="00DD2620">
        <w:t xml:space="preserve"> 11)</w:t>
      </w:r>
    </w:p>
    <w:p w14:paraId="340403BB" w14:textId="77777777" w:rsidR="007D5C5B" w:rsidRPr="00DD2620" w:rsidRDefault="007D5C5B" w:rsidP="00023354"/>
    <w:p w14:paraId="19ED7FA3" w14:textId="0EFCAED6" w:rsidR="00356695" w:rsidRPr="00DD2620" w:rsidRDefault="00A165E0" w:rsidP="00023354">
      <m:oMath>
        <m:sSub>
          <m:sSubPr>
            <m:ctrlPr>
              <w:rPr>
                <w:rFonts w:ascii="Cambria Math" w:hAnsi="Cambria Math"/>
                <w:i/>
              </w:rPr>
            </m:ctrlPr>
          </m:sSubPr>
          <m:e>
            <m:r>
              <w:rPr>
                <w:rFonts w:ascii="Cambria Math" w:hAnsi="Cambria Math"/>
              </w:rPr>
              <m:t>G</m:t>
            </m:r>
          </m:e>
          <m:sub>
            <m:r>
              <w:rPr>
                <w:rFonts w:ascii="Cambria Math" w:hAnsi="Cambria Math"/>
              </w:rPr>
              <m:t>CCF,2D</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c</m:t>
                </m:r>
              </m:sub>
            </m:sSub>
          </m:e>
        </m:d>
        <m:r>
          <w:rPr>
            <w:rFonts w:ascii="Cambria Math" w:hAnsi="Cambria Math"/>
          </w:rPr>
          <m:t>=b+</m:t>
        </m:r>
        <m:f>
          <m:fPr>
            <m:ctrlPr>
              <w:rPr>
                <w:rFonts w:ascii="Cambria Math" w:hAnsi="Cambria Math"/>
                <w:i/>
              </w:rPr>
            </m:ctrlPr>
          </m:fPr>
          <m:num>
            <m:r>
              <w:rPr>
                <w:rFonts w:ascii="Cambria Math" w:hAnsi="Cambria Math"/>
              </w:rPr>
              <m:t>1</m:t>
            </m:r>
          </m:num>
          <m:den>
            <m:r>
              <w:rPr>
                <w:rFonts w:ascii="Cambria Math" w:hAnsi="Cambria Math"/>
              </w:rPr>
              <m:t>N</m:t>
            </m:r>
          </m:den>
        </m:f>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1</m:t>
                    </m:r>
                  </m:sub>
                </m:sSub>
              </m:num>
              <m:den>
                <m:r>
                  <w:rPr>
                    <w:rFonts w:ascii="Cambria Math" w:hAnsi="Cambria Math"/>
                  </w:rPr>
                  <m:t>1+</m:t>
                </m:r>
                <m:f>
                  <m:fPr>
                    <m:type m:val="skw"/>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c</m:t>
                        </m:r>
                      </m:sub>
                    </m:sSub>
                  </m:num>
                  <m:den>
                    <m:sSub>
                      <m:sSubPr>
                        <m:ctrlPr>
                          <w:rPr>
                            <w:rFonts w:ascii="Cambria Math" w:hAnsi="Cambria Math"/>
                            <w:i/>
                          </w:rPr>
                        </m:ctrlPr>
                      </m:sSubPr>
                      <m:e>
                        <m:r>
                          <w:rPr>
                            <w:rFonts w:ascii="Cambria Math" w:hAnsi="Cambria Math"/>
                          </w:rPr>
                          <m:t>t</m:t>
                        </m:r>
                      </m:e>
                      <m:sub>
                        <m:r>
                          <w:rPr>
                            <w:rFonts w:ascii="Cambria Math" w:hAnsi="Cambria Math"/>
                          </w:rPr>
                          <m:t>d1</m:t>
                        </m:r>
                      </m:sub>
                    </m:sSub>
                  </m:den>
                </m:f>
              </m:den>
            </m:f>
            <m:r>
              <w:rPr>
                <w:rFonts w:ascii="Cambria Math" w:hAnsi="Cambria Math"/>
              </w:rPr>
              <m:t>+</m:t>
            </m:r>
            <m:f>
              <m:fPr>
                <m:ctrlPr>
                  <w:rPr>
                    <w:rFonts w:ascii="Cambria Math" w:hAnsi="Cambria Math"/>
                    <w:i/>
                  </w:rPr>
                </m:ctrlPr>
              </m:fPr>
              <m:num>
                <m:r>
                  <w:rPr>
                    <w:rFonts w:ascii="Cambria Math" w:hAnsi="Cambria Math"/>
                  </w:rPr>
                  <m:t>1-</m:t>
                </m:r>
                <m:sSub>
                  <m:sSubPr>
                    <m:ctrlPr>
                      <w:rPr>
                        <w:rFonts w:ascii="Cambria Math" w:hAnsi="Cambria Math"/>
                        <w:i/>
                      </w:rPr>
                    </m:ctrlPr>
                  </m:sSubPr>
                  <m:e>
                    <m:r>
                      <w:rPr>
                        <w:rFonts w:ascii="Cambria Math" w:hAnsi="Cambria Math"/>
                      </w:rPr>
                      <m:t>a</m:t>
                    </m:r>
                  </m:e>
                  <m:sub>
                    <m:r>
                      <w:rPr>
                        <w:rFonts w:ascii="Cambria Math" w:hAnsi="Cambria Math"/>
                      </w:rPr>
                      <m:t>1</m:t>
                    </m:r>
                  </m:sub>
                </m:sSub>
              </m:num>
              <m:den>
                <m:r>
                  <w:rPr>
                    <w:rFonts w:ascii="Cambria Math" w:hAnsi="Cambria Math"/>
                  </w:rPr>
                  <m:t>1+</m:t>
                </m:r>
                <m:f>
                  <m:fPr>
                    <m:type m:val="skw"/>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c</m:t>
                        </m:r>
                      </m:sub>
                    </m:sSub>
                  </m:num>
                  <m:den>
                    <m:sSub>
                      <m:sSubPr>
                        <m:ctrlPr>
                          <w:rPr>
                            <w:rFonts w:ascii="Cambria Math" w:hAnsi="Cambria Math"/>
                            <w:i/>
                          </w:rPr>
                        </m:ctrlPr>
                      </m:sSubPr>
                      <m:e>
                        <m:r>
                          <w:rPr>
                            <w:rFonts w:ascii="Cambria Math" w:hAnsi="Cambria Math"/>
                          </w:rPr>
                          <m:t>t</m:t>
                        </m:r>
                      </m:e>
                      <m:sub>
                        <m:r>
                          <w:rPr>
                            <w:rFonts w:ascii="Cambria Math" w:hAnsi="Cambria Math"/>
                          </w:rPr>
                          <m:t>d2</m:t>
                        </m:r>
                      </m:sub>
                    </m:sSub>
                  </m:den>
                </m:f>
              </m:den>
            </m:f>
          </m:e>
        </m:d>
        <m:d>
          <m:dPr>
            <m:begChr m:val="["/>
            <m:endChr m:val="]"/>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a</m:t>
                </m:r>
              </m:e>
              <m:sub>
                <m:r>
                  <w:rPr>
                    <w:rFonts w:ascii="Cambria Math" w:hAnsi="Cambria Math"/>
                  </w:rPr>
                  <m:t>f</m:t>
                </m:r>
              </m:sub>
            </m:sSub>
          </m:e>
        </m:d>
        <m:d>
          <m:dPr>
            <m:begChr m:val="["/>
            <m:endChr m:val="]"/>
            <m:ctrlPr>
              <w:rPr>
                <w:rFonts w:ascii="Cambria Math" w:hAnsi="Cambria Math"/>
                <w:i/>
              </w:rPr>
            </m:ctrlPr>
          </m:dPr>
          <m:e>
            <m:r>
              <w:rPr>
                <w:rFonts w:ascii="Cambria Math" w:hAnsi="Cambria Math"/>
              </w:rPr>
              <m:t>1-</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a</m:t>
                    </m:r>
                  </m:e>
                  <m:sub>
                    <m:r>
                      <w:rPr>
                        <w:rFonts w:ascii="Cambria Math" w:hAnsi="Cambria Math"/>
                      </w:rPr>
                      <m:t>Ri</m:t>
                    </m:r>
                  </m:sub>
                </m:sSub>
                <m:r>
                  <w:rPr>
                    <w:rFonts w:ascii="Cambria Math" w:hAnsi="Cambria Math"/>
                  </w:rPr>
                  <m:t>∙</m:t>
                </m:r>
                <m:func>
                  <m:funcPr>
                    <m:ctrlPr>
                      <w:rPr>
                        <w:rFonts w:ascii="Cambria Math" w:hAnsi="Cambria Math"/>
                      </w:rPr>
                    </m:ctrlPr>
                  </m:funcPr>
                  <m:fName>
                    <m:r>
                      <m:rPr>
                        <m:sty m:val="p"/>
                      </m:rPr>
                      <w:rPr>
                        <w:rFonts w:ascii="Cambria Math" w:hAnsi="Cambria Math"/>
                      </w:rPr>
                      <m:t>exp</m:t>
                    </m:r>
                    <m:ctrlPr>
                      <w:rPr>
                        <w:rFonts w:ascii="Cambria Math" w:hAnsi="Cambria Math"/>
                        <w:i/>
                      </w:rPr>
                    </m:ctrlPr>
                  </m:fName>
                  <m:e>
                    <m:d>
                      <m:dPr>
                        <m:ctrlPr>
                          <w:rPr>
                            <w:rFonts w:ascii="Cambria Math" w:hAnsi="Cambria Math"/>
                            <w:i/>
                          </w:rPr>
                        </m:ctrlPr>
                      </m:dPr>
                      <m:e>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c</m:t>
                                </m:r>
                              </m:sub>
                            </m:sSub>
                          </m:num>
                          <m:den>
                            <m:sSub>
                              <m:sSubPr>
                                <m:ctrlPr>
                                  <w:rPr>
                                    <w:rFonts w:ascii="Cambria Math" w:hAnsi="Cambria Math"/>
                                    <w:i/>
                                  </w:rPr>
                                </m:ctrlPr>
                              </m:sSubPr>
                              <m:e>
                                <m:r>
                                  <w:rPr>
                                    <w:rFonts w:ascii="Cambria Math" w:hAnsi="Cambria Math"/>
                                  </w:rPr>
                                  <m:t>t</m:t>
                                </m:r>
                              </m:e>
                              <m:sub>
                                <m:r>
                                  <w:rPr>
                                    <w:rFonts w:ascii="Cambria Math" w:hAnsi="Cambria Math"/>
                                  </w:rPr>
                                  <m:t>Ri</m:t>
                                </m:r>
                              </m:sub>
                            </m:sSub>
                            <m:r>
                              <w:rPr>
                                <w:rFonts w:ascii="Cambria Math" w:hAnsi="Cambria Math"/>
                              </w:rPr>
                              <m:t xml:space="preserve"> </m:t>
                            </m:r>
                          </m:den>
                        </m:f>
                      </m:e>
                    </m:d>
                  </m:e>
                </m:func>
              </m:e>
            </m:nary>
          </m:e>
        </m:d>
      </m:oMath>
      <w:r w:rsidR="00356695" w:rsidRPr="00DD2620">
        <w:tab/>
      </w:r>
      <w:r w:rsidR="00356695" w:rsidRPr="00DD2620">
        <w:tab/>
        <w:t>eq. 11</w:t>
      </w:r>
    </w:p>
    <w:p w14:paraId="5966D690" w14:textId="77777777" w:rsidR="00125979" w:rsidRPr="00DD2620" w:rsidRDefault="00125979" w:rsidP="00023354"/>
    <w:p w14:paraId="6EAF2117" w14:textId="4646B21E" w:rsidR="00125979" w:rsidRPr="00DD2620" w:rsidRDefault="00125979" w:rsidP="00023354">
      <w:pPr>
        <w:rPr>
          <w:strike/>
          <w:color w:val="FF0000"/>
        </w:rPr>
      </w:pPr>
      <w:r w:rsidRPr="00DD2620">
        <w:t xml:space="preserve">where </w:t>
      </w:r>
      <w:proofErr w:type="spellStart"/>
      <w:r w:rsidRPr="00DD2620">
        <w:t>a</w:t>
      </w:r>
      <w:r w:rsidRPr="00DD2620">
        <w:rPr>
          <w:i/>
          <w:iCs/>
          <w:vertAlign w:val="subscript"/>
        </w:rPr>
        <w:t>f</w:t>
      </w:r>
      <w:proofErr w:type="spellEnd"/>
      <w:r w:rsidRPr="00DD2620">
        <w:t xml:space="preserve"> reflects the amplitude of the total anti-correlation and </w:t>
      </w:r>
      <w:proofErr w:type="spellStart"/>
      <w:r w:rsidRPr="00DD2620">
        <w:rPr>
          <w:i/>
          <w:iCs/>
        </w:rPr>
        <w:t>a</w:t>
      </w:r>
      <w:r w:rsidRPr="00DD2620">
        <w:rPr>
          <w:i/>
          <w:iCs/>
          <w:vertAlign w:val="subscript"/>
        </w:rPr>
        <w:t>R</w:t>
      </w:r>
      <w:proofErr w:type="spellEnd"/>
      <w:r w:rsidRPr="00DD2620">
        <w:t xml:space="preserve"> and </w:t>
      </w:r>
      <w:proofErr w:type="spellStart"/>
      <w:r w:rsidRPr="00DD2620">
        <w:rPr>
          <w:i/>
          <w:iCs/>
        </w:rPr>
        <w:t>t</w:t>
      </w:r>
      <w:r w:rsidRPr="00DD2620">
        <w:rPr>
          <w:i/>
          <w:iCs/>
          <w:vertAlign w:val="subscript"/>
        </w:rPr>
        <w:t>R</w:t>
      </w:r>
      <w:proofErr w:type="spellEnd"/>
      <w:r w:rsidRPr="00DD2620">
        <w:t xml:space="preserve"> the respective amplitude and relaxation time. </w:t>
      </w:r>
    </w:p>
    <w:p w14:paraId="212C140C" w14:textId="77777777" w:rsidR="00FC246B" w:rsidRPr="00DD2620" w:rsidRDefault="00FC246B" w:rsidP="00023354">
      <w:pPr>
        <w:rPr>
          <w:strike/>
          <w:color w:val="FF0000"/>
        </w:rPr>
      </w:pPr>
    </w:p>
    <w:p w14:paraId="50195AF4" w14:textId="6AC31E1B" w:rsidR="0052406F" w:rsidRPr="001B597D" w:rsidRDefault="00D262A5" w:rsidP="00023354">
      <w:r>
        <w:t>NOTE:</w:t>
      </w:r>
      <w:r w:rsidR="001537AB" w:rsidRPr="00DD2620">
        <w:t xml:space="preserve"> In case of anti-correlated fluorescence changes due to FRET</w:t>
      </w:r>
      <w:r w:rsidR="00AF31F6">
        <w:t>,</w:t>
      </w:r>
      <w:r w:rsidR="001537AB" w:rsidRPr="00DD2620">
        <w:t xml:space="preserve"> one or several anti-correlation terms might be required (eq. 11)</w:t>
      </w:r>
      <w:r w:rsidR="00AF31F6">
        <w:t>,</w:t>
      </w:r>
      <w:r w:rsidR="001537AB" w:rsidRPr="00DD2620">
        <w:t xml:space="preserve"> resulting in a “dip” of </w:t>
      </w:r>
      <w:r w:rsidR="001537AB" w:rsidRPr="00DD2620">
        <w:rPr>
          <w:i/>
        </w:rPr>
        <w:t>CCF</w:t>
      </w:r>
      <w:r w:rsidR="001537AB" w:rsidRPr="00DD2620">
        <w:rPr>
          <w:i/>
          <w:vertAlign w:val="subscript"/>
        </w:rPr>
        <w:t>FRET</w:t>
      </w:r>
      <w:r w:rsidR="001537AB" w:rsidRPr="00DD2620">
        <w:t xml:space="preserve"> at low correlation times coinciding with a rise in the two autocorrelations (</w:t>
      </w:r>
      <w:proofErr w:type="spellStart"/>
      <w:r w:rsidR="001537AB" w:rsidRPr="00DD2620">
        <w:rPr>
          <w:i/>
          <w:iCs/>
        </w:rPr>
        <w:t>ACF</w:t>
      </w:r>
      <w:r w:rsidR="001537AB" w:rsidRPr="00DD2620">
        <w:rPr>
          <w:i/>
          <w:iCs/>
          <w:vertAlign w:val="subscript"/>
        </w:rPr>
        <w:t>gp</w:t>
      </w:r>
      <w:proofErr w:type="spellEnd"/>
      <w:r w:rsidR="001537AB" w:rsidRPr="00DD2620">
        <w:t xml:space="preserve"> and </w:t>
      </w:r>
      <w:proofErr w:type="spellStart"/>
      <w:r w:rsidR="001537AB" w:rsidRPr="00DD2620">
        <w:rPr>
          <w:i/>
          <w:iCs/>
        </w:rPr>
        <w:t>ACF</w:t>
      </w:r>
      <w:r w:rsidR="001537AB" w:rsidRPr="00DD2620">
        <w:rPr>
          <w:i/>
          <w:iCs/>
          <w:vertAlign w:val="subscript"/>
        </w:rPr>
        <w:t>rd</w:t>
      </w:r>
      <w:proofErr w:type="spellEnd"/>
      <w:r w:rsidR="001537AB" w:rsidRPr="00DD2620">
        <w:t xml:space="preserve">). However, be aware that </w:t>
      </w:r>
      <w:proofErr w:type="spellStart"/>
      <w:r w:rsidR="001537AB" w:rsidRPr="00DD2620">
        <w:t>photophysics</w:t>
      </w:r>
      <w:proofErr w:type="spellEnd"/>
      <w:r w:rsidR="001537AB" w:rsidRPr="00DD2620">
        <w:t xml:space="preserve"> such as triplet blinking might mask the anti-correlation term by dampening the FRET-induced anti-correlation. A joint analysis supplemented with filtered FCS methods might help to unmask the anti-correlation term. Additionally, technical artifacts stemming from dead times in the counting electronics in the nanoseconds range should be excluded </w:t>
      </w:r>
      <w:r w:rsidR="00B8146A" w:rsidRPr="00DD2620">
        <w:fldChar w:fldCharType="begin">
          <w:fldData xml:space="preserve">PEVuZE5vdGU+PENpdGU+PEF1dGhvcj5Nw7xsbGVyPC9BdXRob3I+PFllYXI+MjAwNTwvWWVhcj48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==
</w:fldData>
        </w:fldChar>
      </w:r>
      <w:r w:rsidR="00CA0BCB">
        <w:instrText xml:space="preserve"> ADDIN EN.CITE </w:instrText>
      </w:r>
      <w:r w:rsidR="00CA0BCB">
        <w:fldChar w:fldCharType="begin">
          <w:fldData xml:space="preserve">PEVuZE5vdGU+PENpdGU+PEF1dGhvcj5Nw7xsbGVyPC9BdXRob3I+PFllYXI+MjAwNTwvWWVhcj48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==
</w:fldData>
        </w:fldChar>
      </w:r>
      <w:r w:rsidR="00CA0BCB">
        <w:instrText xml:space="preserve"> ADDIN EN.CITE.DATA </w:instrText>
      </w:r>
      <w:r w:rsidR="00CA0BCB">
        <w:fldChar w:fldCharType="end"/>
      </w:r>
      <w:r w:rsidR="00B8146A" w:rsidRPr="00DD2620">
        <w:fldChar w:fldCharType="separate"/>
      </w:r>
      <w:r w:rsidR="00CA0BCB" w:rsidRPr="00CA0BCB">
        <w:rPr>
          <w:noProof/>
          <w:vertAlign w:val="superscript"/>
        </w:rPr>
        <w:t>16</w:t>
      </w:r>
      <w:r w:rsidR="00B8146A" w:rsidRPr="00DD2620">
        <w:fldChar w:fldCharType="end"/>
      </w:r>
      <w:r w:rsidR="001537AB" w:rsidRPr="00DD2620">
        <w:t>.</w:t>
      </w:r>
      <w:r w:rsidR="001B597D">
        <w:t xml:space="preserve"> </w:t>
      </w:r>
      <w:r w:rsidR="0052406F" w:rsidRPr="00DD2620">
        <w:t xml:space="preserve">A more detailed step-by-step procedure on how to perform the analysis in </w:t>
      </w:r>
      <w:proofErr w:type="spellStart"/>
      <w:r w:rsidR="0052406F" w:rsidRPr="00DD2620">
        <w:t>ChiSurf</w:t>
      </w:r>
      <w:proofErr w:type="spellEnd"/>
      <w:r w:rsidR="0052406F" w:rsidRPr="00DD2620">
        <w:t xml:space="preserve"> </w:t>
      </w:r>
      <w:r w:rsidR="00B8146A" w:rsidRPr="00DD2620">
        <w:fldChar w:fldCharType="begin"/>
      </w:r>
      <w:r w:rsidR="00CA0BCB">
        <w:instrText xml:space="preserve"> ADDIN EN.CITE &lt;EndNote&gt;&lt;Cite&gt;&lt;Author&gt;Peulen&lt;/Author&gt;&lt;Year&gt;2017&lt;/Year&gt;&lt;RecNum&gt;1&lt;/RecNum&gt;&lt;DisplayText&gt;&lt;style face="superscript"&gt;28&lt;/style&gt;&lt;/DisplayText&gt;&lt;record&gt;&lt;rec-number&gt;1&lt;/rec-number&gt;&lt;foreign-keys&gt;&lt;key app="EN" db-id="wwrw0rs2orsdpuerf5svs0enf929as02wat2" timestamp="1622016117"&gt;1&lt;/key&gt;&lt;/foreign-keys&gt;&lt;ref-type name="Journal Article"&gt;17&lt;/ref-type&gt;&lt;contributors&gt;&lt;authors&gt;&lt;author&gt;Peulen, T. O.&lt;/author&gt;&lt;author&gt;Opanasyuk, O.&lt;/author&gt;&lt;author&gt;Seidel, C. A. M.&lt;/author&gt;&lt;/authors&gt;&lt;/contributors&gt;&lt;auth-address&gt;Lehrstuhl fur Molekulare Physikalische Chemie, Heinrich-Heine-Universitat , Universitatsstrasse 1, 40225 Dusseldorf, Germany.&lt;/auth-address&gt;&lt;titles&gt;&lt;title&gt;Combining Graphical and Analytical Methods with Molecular Simulations To Analyze Time-Resolved FRET Measurements of Labeled Macromolecules Accurately&lt;/title&gt;&lt;secondary-title&gt;The Journal of Physical Chemistry B&lt;/secondary-title&gt;&lt;/titles&gt;&lt;periodical&gt;&lt;full-title&gt;The Journal of Physical Chemistry B&lt;/full-title&gt;&lt;/periodical&gt;&lt;pages&gt;8211-8241&lt;/pages&gt;&lt;volume&gt;121&lt;/volume&gt;&lt;number&gt;35&lt;/number&gt;&lt;edition&gt;2017/07/16&lt;/edition&gt;&lt;keywords&gt;&lt;keyword&gt;Diffusion&lt;/keyword&gt;&lt;keyword&gt;Fluorescence&lt;/keyword&gt;&lt;keyword&gt;*Fluorescence Resonance Energy Transfer&lt;/keyword&gt;&lt;keyword&gt;Fluorescent Dyes/*chemistry&lt;/keyword&gt;&lt;keyword&gt;Macromolecular Substances/analysis&lt;/keyword&gt;&lt;keyword&gt;*Molecular Dynamics Simulation&lt;/keyword&gt;&lt;keyword&gt;Proteins/*analysis&lt;/keyword&gt;&lt;keyword&gt;Time Factors&lt;/keyword&gt;&lt;/keywords&gt;&lt;dates&gt;&lt;year&gt;2017&lt;/year&gt;&lt;pub-dates&gt;&lt;date&gt;Sep 7&lt;/date&gt;&lt;/pub-dates&gt;&lt;/dates&gt;&lt;isbn&gt;1520-5207 (Electronic)&amp;#xD;1520-5207 (Linking)&lt;/isbn&gt;&lt;accession-num&gt;28709377&lt;/accession-num&gt;&lt;urls&gt;&lt;related-urls&gt;&lt;url&gt;https://www.ncbi.nlm.nih.gov/pubmed/28709377&lt;/url&gt;&lt;/related-urls&gt;&lt;/urls&gt;&lt;custom2&gt;PMC5592652&lt;/custom2&gt;&lt;electronic-resource-num&gt;10.1021/acs.jpcb.7b03441&lt;/electronic-resource-num&gt;&lt;/record&gt;&lt;/Cite&gt;&lt;/EndNote&gt;</w:instrText>
      </w:r>
      <w:r w:rsidR="00B8146A" w:rsidRPr="00DD2620">
        <w:fldChar w:fldCharType="separate"/>
      </w:r>
      <w:r w:rsidR="00CA0BCB" w:rsidRPr="00CA0BCB">
        <w:rPr>
          <w:noProof/>
          <w:vertAlign w:val="superscript"/>
        </w:rPr>
        <w:t>28</w:t>
      </w:r>
      <w:r w:rsidR="00B8146A" w:rsidRPr="00DD2620">
        <w:fldChar w:fldCharType="end"/>
      </w:r>
      <w:r w:rsidR="0052406F" w:rsidRPr="00DD2620">
        <w:t xml:space="preserve"> and templates for the calculation of confocal volume or molecular brightness are provided on </w:t>
      </w:r>
      <w:r w:rsidR="000A48EE">
        <w:t xml:space="preserve">the </w:t>
      </w:r>
      <w:proofErr w:type="spellStart"/>
      <w:r w:rsidR="000A48EE">
        <w:t>G</w:t>
      </w:r>
      <w:r w:rsidR="0052406F" w:rsidRPr="00DD2620">
        <w:t>ithub</w:t>
      </w:r>
      <w:proofErr w:type="spellEnd"/>
      <w:r w:rsidR="0052406F" w:rsidRPr="00DD2620">
        <w:t xml:space="preserve"> repository (</w:t>
      </w:r>
      <w:hyperlink r:id="rId9" w:history="1">
        <w:r w:rsidR="0052406F" w:rsidRPr="00DD2620">
          <w:rPr>
            <w:rStyle w:val="Hyperlink"/>
            <w:color w:val="4BACC6" w:themeColor="accent5"/>
          </w:rPr>
          <w:t>https://github.com/HeinzeLab/JOVE-FCS</w:t>
        </w:r>
      </w:hyperlink>
      <w:r w:rsidR="0052406F" w:rsidRPr="00DD2620">
        <w:t>)</w:t>
      </w:r>
      <w:r w:rsidR="00FB7437" w:rsidRPr="00DD2620">
        <w:t xml:space="preserve"> and as supplementary files (</w:t>
      </w:r>
      <w:r w:rsidR="00FB7437" w:rsidRPr="000A48EE">
        <w:rPr>
          <w:b/>
          <w:bCs/>
        </w:rPr>
        <w:t>Supplementary Note 4</w:t>
      </w:r>
      <w:r w:rsidR="00FB7437" w:rsidRPr="00DD2620">
        <w:t xml:space="preserve"> and </w:t>
      </w:r>
      <w:r w:rsidR="000A48EE" w:rsidRPr="000A48EE">
        <w:rPr>
          <w:b/>
          <w:bCs/>
        </w:rPr>
        <w:t xml:space="preserve">Supplementary Note </w:t>
      </w:r>
      <w:r w:rsidR="000A48EE">
        <w:rPr>
          <w:b/>
          <w:bCs/>
        </w:rPr>
        <w:t>6</w:t>
      </w:r>
      <w:r w:rsidR="00FB7437" w:rsidRPr="00DD2620">
        <w:t>)</w:t>
      </w:r>
      <w:r w:rsidR="0052406F" w:rsidRPr="00DD2620">
        <w:t xml:space="preserve">. Additionally, </w:t>
      </w:r>
      <w:r w:rsidR="000A48EE">
        <w:t>the</w:t>
      </w:r>
      <w:r w:rsidR="0052406F" w:rsidRPr="00DD2620">
        <w:t xml:space="preserve"> python-scripts for batch export of data acquired with the </w:t>
      </w:r>
      <w:proofErr w:type="spellStart"/>
      <w:r w:rsidR="0052406F" w:rsidRPr="00DD2620">
        <w:t>Symphotime</w:t>
      </w:r>
      <w:proofErr w:type="spellEnd"/>
      <w:r w:rsidR="0052406F" w:rsidRPr="00DD2620">
        <w:t xml:space="preserve"> software </w:t>
      </w:r>
      <w:proofErr w:type="gramStart"/>
      <w:r w:rsidR="0052406F" w:rsidRPr="00DD2620">
        <w:t>in .</w:t>
      </w:r>
      <w:proofErr w:type="spellStart"/>
      <w:r w:rsidR="0052406F" w:rsidRPr="00DD2620">
        <w:t>ptu</w:t>
      </w:r>
      <w:proofErr w:type="spellEnd"/>
      <w:proofErr w:type="gramEnd"/>
      <w:r w:rsidR="0052406F" w:rsidRPr="00DD2620">
        <w:t xml:space="preserve"> format can be found there.</w:t>
      </w:r>
    </w:p>
    <w:p w14:paraId="4015356B" w14:textId="77777777" w:rsidR="006E4797" w:rsidRPr="00DD2620" w:rsidRDefault="006E4797" w:rsidP="00DD2620">
      <w:pPr>
        <w:pBdr>
          <w:top w:val="nil"/>
          <w:left w:val="nil"/>
          <w:bottom w:val="nil"/>
          <w:right w:val="nil"/>
          <w:between w:val="nil"/>
        </w:pBdr>
        <w:rPr>
          <w:b/>
          <w:color w:val="000000"/>
        </w:rPr>
      </w:pPr>
    </w:p>
    <w:p w14:paraId="08AF3300" w14:textId="72CF70B5" w:rsidR="006E4797" w:rsidRPr="00DD2620" w:rsidRDefault="00551D82" w:rsidP="00DD2620">
      <w:pPr>
        <w:pBdr>
          <w:top w:val="nil"/>
          <w:left w:val="nil"/>
          <w:bottom w:val="nil"/>
          <w:right w:val="nil"/>
          <w:between w:val="nil"/>
        </w:pBdr>
        <w:rPr>
          <w:color w:val="808080"/>
        </w:rPr>
      </w:pPr>
      <w:r w:rsidRPr="00DD2620">
        <w:rPr>
          <w:b/>
          <w:color w:val="000000"/>
        </w:rPr>
        <w:t xml:space="preserve">REPRESENTATIVE RESULTS: </w:t>
      </w:r>
    </w:p>
    <w:p w14:paraId="5A5F9918" w14:textId="65D14B0C" w:rsidR="00125979" w:rsidRPr="00DD2620" w:rsidRDefault="001523D5" w:rsidP="00DD2620">
      <w:r>
        <w:t>E</w:t>
      </w:r>
      <w:r w:rsidR="00125979" w:rsidRPr="00DD2620">
        <w:t xml:space="preserve">xemplary results of </w:t>
      </w:r>
      <w:r w:rsidR="00F020A1">
        <w:t>the c</w:t>
      </w:r>
      <w:r w:rsidR="00125979" w:rsidRPr="00DD2620">
        <w:t>alibration and live-cell measurements are</w:t>
      </w:r>
      <w:r w:rsidR="00AF31F6">
        <w:t xml:space="preserve"> </w:t>
      </w:r>
      <w:r>
        <w:t>discussed below</w:t>
      </w:r>
      <w:r w:rsidR="00125979" w:rsidRPr="00DD2620">
        <w:t xml:space="preserve">. Additionally, the effect of FRET on the cross-correlation curves is </w:t>
      </w:r>
      <w:r w:rsidR="00336141">
        <w:t>demonstrated</w:t>
      </w:r>
      <w:r w:rsidR="00336141" w:rsidRPr="00DD2620">
        <w:t xml:space="preserve"> </w:t>
      </w:r>
      <w:r w:rsidR="00125979" w:rsidRPr="00DD2620">
        <w:t>based on simulated data</w:t>
      </w:r>
      <w:r w:rsidR="0052406F" w:rsidRPr="00DD2620">
        <w:t xml:space="preserve"> next to the effect of protein-protein-interaction increasing the </w:t>
      </w:r>
      <w:r w:rsidR="0052406F" w:rsidRPr="00DD2620">
        <w:rPr>
          <w:i/>
        </w:rPr>
        <w:t>CCF</w:t>
      </w:r>
      <w:r w:rsidR="0052406F" w:rsidRPr="00DD2620">
        <w:rPr>
          <w:i/>
          <w:vertAlign w:val="subscript"/>
        </w:rPr>
        <w:t>PIE</w:t>
      </w:r>
      <w:r w:rsidR="0052406F" w:rsidRPr="00DD2620">
        <w:t xml:space="preserve"> amplitude</w:t>
      </w:r>
      <w:r w:rsidR="00125979" w:rsidRPr="00DD2620">
        <w:t>.</w:t>
      </w:r>
    </w:p>
    <w:p w14:paraId="77998786" w14:textId="57F12547" w:rsidR="007F137A" w:rsidRPr="00DD2620" w:rsidRDefault="007F137A" w:rsidP="00DD2620"/>
    <w:p w14:paraId="7864AEFE" w14:textId="58EB9551" w:rsidR="0052406F" w:rsidRPr="00DD2620" w:rsidRDefault="0052406F" w:rsidP="00DD2620">
      <w:pPr>
        <w:rPr>
          <w:b/>
          <w:bCs/>
        </w:rPr>
      </w:pPr>
      <w:r w:rsidRPr="00DD2620">
        <w:rPr>
          <w:b/>
          <w:bCs/>
        </w:rPr>
        <w:t>PIE-based FCS data export</w:t>
      </w:r>
    </w:p>
    <w:p w14:paraId="60CC2A40" w14:textId="3255F8FD" w:rsidR="0052406F" w:rsidRPr="00DD2620" w:rsidRDefault="0052406F" w:rsidP="00DD2620">
      <w:r w:rsidRPr="00DD2620">
        <w:t xml:space="preserve">In PIE experiments, data are collected in the time-tag time-resolved mode (TTTR) </w:t>
      </w:r>
      <w:r w:rsidR="00B8146A" w:rsidRPr="00DD2620">
        <w:fldChar w:fldCharType="begin">
          <w:fldData xml:space="preserve">PEVuZE5vdGU+PENpdGU+PEF1dGhvcj5XYWhsPC9BdXRob3I+PFllYXI+MjAwNzwvWWVhcj48UmVj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</w:fldData>
        </w:fldChar>
      </w:r>
      <w:r w:rsidR="00CA0BCB">
        <w:instrText xml:space="preserve"> ADDIN EN.CITE </w:instrText>
      </w:r>
      <w:r w:rsidR="00CA0BCB">
        <w:fldChar w:fldCharType="begin">
          <w:fldData xml:space="preserve">PEVuZE5vdGU+PENpdGU+PEF1dGhvcj5XYWhsPC9BdXRob3I+PFllYXI+MjAwNzwvWWVhcj48UmVj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</w:fldData>
        </w:fldChar>
      </w:r>
      <w:r w:rsidR="00CA0BCB">
        <w:instrText xml:space="preserve"> ADDIN EN.CITE.DATA </w:instrText>
      </w:r>
      <w:r w:rsidR="00CA0BCB">
        <w:fldChar w:fldCharType="end"/>
      </w:r>
      <w:r w:rsidR="00B8146A" w:rsidRPr="00DD2620">
        <w:fldChar w:fldCharType="separate"/>
      </w:r>
      <w:r w:rsidR="00CA0BCB" w:rsidRPr="00CA0BCB">
        <w:rPr>
          <w:noProof/>
          <w:vertAlign w:val="superscript"/>
        </w:rPr>
        <w:t>29,30</w:t>
      </w:r>
      <w:r w:rsidR="00B8146A" w:rsidRPr="00DD2620">
        <w:fldChar w:fldCharType="end"/>
      </w:r>
      <w:r w:rsidRPr="00DD2620">
        <w:t xml:space="preserve">. </w:t>
      </w:r>
      <w:r w:rsidRPr="001523D5">
        <w:rPr>
          <w:b/>
          <w:bCs/>
        </w:rPr>
        <w:t>Figure 1B</w:t>
      </w:r>
      <w:r w:rsidRPr="00DD2620">
        <w:t xml:space="preserve"> shows the photon arrival time histograms of a PIE measurement of a double-labeled DNA strand on the described setup (</w:t>
      </w:r>
      <w:r w:rsidRPr="000A48EE">
        <w:rPr>
          <w:b/>
          <w:bCs/>
        </w:rPr>
        <w:t>Supplementary Note 1</w:t>
      </w:r>
      <w:r w:rsidRPr="00DD2620">
        <w:t xml:space="preserve">). The setup </w:t>
      </w:r>
      <w:r w:rsidR="00336141">
        <w:t>has</w:t>
      </w:r>
      <w:r w:rsidR="00336141" w:rsidRPr="00DD2620">
        <w:t xml:space="preserve"> </w:t>
      </w:r>
      <w:r w:rsidRPr="00DD2620">
        <w:t>four detection channels</w:t>
      </w:r>
      <w:r w:rsidR="00336141">
        <w:t>. The fluorescence emission is</w:t>
      </w:r>
      <w:r w:rsidR="00336141" w:rsidRPr="00DD2620">
        <w:t xml:space="preserve"> </w:t>
      </w:r>
      <w:r w:rsidR="00336141">
        <w:t>first split by polarization in “S” and “P” directions (</w:t>
      </w:r>
      <w:r w:rsidR="00336141" w:rsidRPr="00845FD0">
        <w:t>refer</w:t>
      </w:r>
      <w:r w:rsidR="00336141">
        <w:t>ring</w:t>
      </w:r>
      <w:r w:rsidR="00336141" w:rsidRPr="00845FD0">
        <w:t xml:space="preserve"> to the </w:t>
      </w:r>
      <w:r w:rsidR="00336141">
        <w:t xml:space="preserve">perpendicular and parallel </w:t>
      </w:r>
      <w:r w:rsidR="00336141" w:rsidRPr="00845FD0">
        <w:t>plane in which the electric field of a light wave is oscillating</w:t>
      </w:r>
      <w:r w:rsidR="00336141">
        <w:t>). Secondly, each polarization direction is then split in two color channels (green, red) before detection</w:t>
      </w:r>
      <w:r w:rsidR="00F96426">
        <w:t>,</w:t>
      </w:r>
      <w:r w:rsidR="00336141">
        <w:t xml:space="preserve"> resulting in four channels (S-green, S-red, P-green, P-red).</w:t>
      </w:r>
      <w:r w:rsidRPr="00DD2620">
        <w:t xml:space="preserve"> In the “prompt” time window, the green fluorophore gets excited</w:t>
      </w:r>
      <w:r w:rsidR="00AF31F6">
        <w:t>,</w:t>
      </w:r>
      <w:r w:rsidRPr="00DD2620">
        <w:t xml:space="preserve"> and </w:t>
      </w:r>
      <w:r w:rsidR="00AF31F6">
        <w:t xml:space="preserve">the </w:t>
      </w:r>
      <w:r w:rsidRPr="00DD2620">
        <w:t>signal is detected in both the green and red channels</w:t>
      </w:r>
      <w:r w:rsidR="00336141" w:rsidRPr="00336141">
        <w:t xml:space="preserve"> </w:t>
      </w:r>
      <w:r w:rsidR="00336141" w:rsidRPr="00DD2620">
        <w:t>due to FRET</w:t>
      </w:r>
      <w:r w:rsidR="001523D5">
        <w:t xml:space="preserve">. </w:t>
      </w:r>
      <w:r w:rsidR="00336141">
        <w:t>I</w:t>
      </w:r>
      <w:r w:rsidR="00AF31F6">
        <w:t>n the delay time window</w:t>
      </w:r>
      <w:r w:rsidR="001523D5">
        <w:t>,</w:t>
      </w:r>
      <w:r w:rsidRPr="00DD2620">
        <w:t xml:space="preserve"> only </w:t>
      </w:r>
      <w:r w:rsidR="00336141">
        <w:t>the red fluorophore (in the red channel) is visible</w:t>
      </w:r>
      <w:r w:rsidRPr="00DD2620">
        <w:t xml:space="preserve">. Based </w:t>
      </w:r>
      <w:r w:rsidRPr="00DD2620">
        <w:lastRenderedPageBreak/>
        <w:t xml:space="preserve">on the detection channels and </w:t>
      </w:r>
      <w:r w:rsidR="00336141">
        <w:t xml:space="preserve">“prompt” versus “delayed” </w:t>
      </w:r>
      <w:r w:rsidRPr="00DD2620">
        <w:t>time windows</w:t>
      </w:r>
      <w:r w:rsidR="00AF31F6">
        <w:t>,</w:t>
      </w:r>
      <w:r w:rsidRPr="00DD2620">
        <w:t xml:space="preserve"> at least five different correlation curves</w:t>
      </w:r>
      <w:r w:rsidR="00336141">
        <w:t xml:space="preserve"> (3 autocorrelation curves (ACFs) and 2 cross-correlation curves (CCFs)</w:t>
      </w:r>
      <w:r w:rsidR="00F96426">
        <w:t>)</w:t>
      </w:r>
      <w:r w:rsidRPr="00DD2620">
        <w:t xml:space="preserve"> can be </w:t>
      </w:r>
      <w:r w:rsidR="00336141">
        <w:t>obtained</w:t>
      </w:r>
      <w:r w:rsidR="00336141" w:rsidRPr="00DD2620">
        <w:t xml:space="preserve"> </w:t>
      </w:r>
      <w:r w:rsidRPr="00DD2620">
        <w:t>(</w:t>
      </w:r>
      <w:r w:rsidRPr="001523D5">
        <w:rPr>
          <w:b/>
          <w:bCs/>
        </w:rPr>
        <w:t>Figure 1C-D</w:t>
      </w:r>
      <w:r w:rsidRPr="00DD2620">
        <w:t>)</w:t>
      </w:r>
      <w:r w:rsidR="00F96426">
        <w:t>:</w:t>
      </w:r>
      <w:r w:rsidRPr="00DD2620">
        <w:t xml:space="preserve"> </w:t>
      </w:r>
      <w:r w:rsidR="007D5C5B">
        <w:t xml:space="preserve">(1) </w:t>
      </w:r>
      <w:r w:rsidRPr="00DD2620">
        <w:t>green signal in the prompt time window (</w:t>
      </w:r>
      <w:proofErr w:type="spellStart"/>
      <w:r w:rsidRPr="00DD2620">
        <w:rPr>
          <w:i/>
        </w:rPr>
        <w:t>ACF</w:t>
      </w:r>
      <w:r w:rsidRPr="00DD2620">
        <w:rPr>
          <w:i/>
          <w:vertAlign w:val="subscript"/>
        </w:rPr>
        <w:t>gp</w:t>
      </w:r>
      <w:proofErr w:type="spellEnd"/>
      <w:r w:rsidRPr="00DD2620">
        <w:t>)</w:t>
      </w:r>
      <w:r w:rsidR="00F02424">
        <w:t xml:space="preserve"> (</w:t>
      </w:r>
      <w:r w:rsidR="007D5C5B">
        <w:t>2)</w:t>
      </w:r>
      <w:r w:rsidRPr="00DD2620">
        <w:t xml:space="preserve"> red signal in the prompt time window (in case of FRET, </w:t>
      </w:r>
      <w:proofErr w:type="spellStart"/>
      <w:r w:rsidRPr="00DD2620">
        <w:rPr>
          <w:i/>
        </w:rPr>
        <w:t>ACF</w:t>
      </w:r>
      <w:r w:rsidRPr="00DD2620">
        <w:rPr>
          <w:i/>
          <w:vertAlign w:val="subscript"/>
        </w:rPr>
        <w:t>rp</w:t>
      </w:r>
      <w:proofErr w:type="spellEnd"/>
      <w:r w:rsidRPr="00DD2620">
        <w:t xml:space="preserve">) and </w:t>
      </w:r>
      <w:r w:rsidR="007D5C5B">
        <w:t>(3)</w:t>
      </w:r>
      <w:r w:rsidR="007D5C5B" w:rsidRPr="00DD2620">
        <w:t xml:space="preserve"> </w:t>
      </w:r>
      <w:r w:rsidRPr="00DD2620">
        <w:t>red signal in the delay time window (</w:t>
      </w:r>
      <w:proofErr w:type="spellStart"/>
      <w:r w:rsidRPr="00DD2620">
        <w:rPr>
          <w:i/>
        </w:rPr>
        <w:t>ACF</w:t>
      </w:r>
      <w:r w:rsidRPr="00DD2620">
        <w:rPr>
          <w:i/>
          <w:vertAlign w:val="subscript"/>
        </w:rPr>
        <w:t>rd</w:t>
      </w:r>
      <w:proofErr w:type="spellEnd"/>
      <w:r w:rsidRPr="00DD2620">
        <w:t>)</w:t>
      </w:r>
      <w:r w:rsidR="007D5C5B">
        <w:t>. These ACFs</w:t>
      </w:r>
      <w:r w:rsidR="007D5C5B" w:rsidRPr="00DD2620">
        <w:t xml:space="preserve"> </w:t>
      </w:r>
      <w:r w:rsidRPr="00DD2620">
        <w:t xml:space="preserve">report on the protein mobility, </w:t>
      </w:r>
      <w:proofErr w:type="spellStart"/>
      <w:r w:rsidRPr="00DD2620">
        <w:t>photophysics</w:t>
      </w:r>
      <w:proofErr w:type="spellEnd"/>
      <w:r w:rsidRPr="00DD2620">
        <w:t xml:space="preserve"> (e.g.</w:t>
      </w:r>
      <w:r w:rsidR="001523D5">
        <w:t>,</w:t>
      </w:r>
      <w:r w:rsidRPr="00DD2620">
        <w:t xml:space="preserve"> triplet blinking) and other time-correlated brightness changes in the fluorophores (e.g.</w:t>
      </w:r>
      <w:r w:rsidR="001523D5">
        <w:t>,</w:t>
      </w:r>
      <w:r w:rsidRPr="00DD2620">
        <w:t xml:space="preserve"> due to FRET). </w:t>
      </w:r>
      <w:r w:rsidR="007D5C5B">
        <w:t>(</w:t>
      </w:r>
      <w:r w:rsidR="00336141">
        <w:t>4</w:t>
      </w:r>
      <w:r w:rsidR="007D5C5B">
        <w:t xml:space="preserve">) </w:t>
      </w:r>
      <w:r w:rsidRPr="00DD2620">
        <w:t>The PIE-based cross</w:t>
      </w:r>
      <w:r w:rsidR="00AF31F6">
        <w:t>-</w:t>
      </w:r>
      <w:r w:rsidRPr="00DD2620">
        <w:t xml:space="preserve">correlation </w:t>
      </w:r>
      <w:r w:rsidRPr="00DD2620">
        <w:rPr>
          <w:i/>
        </w:rPr>
        <w:t>CCF</w:t>
      </w:r>
      <w:r w:rsidRPr="00DD2620">
        <w:rPr>
          <w:i/>
          <w:vertAlign w:val="subscript"/>
        </w:rPr>
        <w:t>PIE</w:t>
      </w:r>
      <w:r w:rsidRPr="00DD2620">
        <w:t xml:space="preserve"> of the green signal in the prompt time window with the red signal in the delay time window allows determining the fraction of co-diffusion of the green and red fluorophore</w:t>
      </w:r>
      <w:r w:rsidR="00B8146A" w:rsidRPr="00DD2620">
        <w:fldChar w:fldCharType="begin">
          <w:fldData xml:space="preserve">PEVuZE5vdGU+PENpdGU+PEF1dGhvcj5Nw7xsbGVyPC9BdXRob3I+PFllYXI+MjAwNTwvWWVhcj48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==
</w:fldData>
        </w:fldChar>
      </w:r>
      <w:r w:rsidR="00CA0BCB">
        <w:instrText xml:space="preserve"> ADDIN EN.CITE </w:instrText>
      </w:r>
      <w:r w:rsidR="00CA0BCB">
        <w:fldChar w:fldCharType="begin">
          <w:fldData xml:space="preserve">PEVuZE5vdGU+PENpdGU+PEF1dGhvcj5Nw7xsbGVyPC9BdXRob3I+PFllYXI+MjAwNTwvWWVhcj48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==
</w:fldData>
        </w:fldChar>
      </w:r>
      <w:r w:rsidR="00CA0BCB">
        <w:instrText xml:space="preserve"> ADDIN EN.CITE.DATA </w:instrText>
      </w:r>
      <w:r w:rsidR="00CA0BCB">
        <w:fldChar w:fldCharType="end"/>
      </w:r>
      <w:r w:rsidR="00B8146A" w:rsidRPr="00DD2620">
        <w:fldChar w:fldCharType="separate"/>
      </w:r>
      <w:r w:rsidR="00CA0BCB" w:rsidRPr="00CA0BCB">
        <w:rPr>
          <w:noProof/>
          <w:vertAlign w:val="superscript"/>
        </w:rPr>
        <w:t>16</w:t>
      </w:r>
      <w:r w:rsidR="00B8146A" w:rsidRPr="00DD2620">
        <w:fldChar w:fldCharType="end"/>
      </w:r>
      <w:r w:rsidRPr="00DD2620">
        <w:t xml:space="preserve">. </w:t>
      </w:r>
      <w:r w:rsidR="007D5C5B">
        <w:t>(</w:t>
      </w:r>
      <w:r w:rsidR="00336141">
        <w:t>5</w:t>
      </w:r>
      <w:r w:rsidR="007D5C5B">
        <w:t xml:space="preserve">) </w:t>
      </w:r>
      <w:r w:rsidRPr="00DD2620">
        <w:t>The FRET-based cross</w:t>
      </w:r>
      <w:r w:rsidR="00AF31F6">
        <w:t>-</w:t>
      </w:r>
      <w:r w:rsidRPr="00DD2620">
        <w:t xml:space="preserve">correlation </w:t>
      </w:r>
      <w:r w:rsidRPr="00DD2620">
        <w:rPr>
          <w:i/>
        </w:rPr>
        <w:t>CCF</w:t>
      </w:r>
      <w:r w:rsidRPr="00DD2620">
        <w:rPr>
          <w:i/>
          <w:vertAlign w:val="subscript"/>
        </w:rPr>
        <w:t>FRET</w:t>
      </w:r>
      <w:r w:rsidRPr="00DD2620">
        <w:t xml:space="preserve"> of the green with the red signal in the prompt time window is related to FRET-induced, anticorrelated brightness changes in the green and red signals </w:t>
      </w:r>
      <w:r w:rsidR="00B8146A" w:rsidRPr="00DD2620">
        <w:fldChar w:fldCharType="begin">
          <w:fldData xml:space="preserve">PEVuZE5vdGU+PENpdGU+PEF1dGhvcj5QcmljZTwvQXV0aG9yPjxZZWFyPjIwMTE8L1llYXI+PFJl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=
</w:fldData>
        </w:fldChar>
      </w:r>
      <w:r w:rsidR="00CA0BCB">
        <w:instrText xml:space="preserve"> ADDIN EN.CITE </w:instrText>
      </w:r>
      <w:r w:rsidR="00CA0BCB">
        <w:fldChar w:fldCharType="begin">
          <w:fldData xml:space="preserve">PEVuZE5vdGU+PENpdGU+PEF1dGhvcj5QcmljZTwvQXV0aG9yPjxZZWFyPjIwMTE8L1llYXI+PFJl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=
</w:fldData>
        </w:fldChar>
      </w:r>
      <w:r w:rsidR="00CA0BCB">
        <w:instrText xml:space="preserve"> ADDIN EN.CITE.DATA </w:instrText>
      </w:r>
      <w:r w:rsidR="00CA0BCB">
        <w:fldChar w:fldCharType="end"/>
      </w:r>
      <w:r w:rsidR="00B8146A" w:rsidRPr="00DD2620">
        <w:fldChar w:fldCharType="separate"/>
      </w:r>
      <w:r w:rsidR="00CA0BCB" w:rsidRPr="00CA0BCB">
        <w:rPr>
          <w:noProof/>
          <w:vertAlign w:val="superscript"/>
        </w:rPr>
        <w:t>31-33</w:t>
      </w:r>
      <w:r w:rsidR="00B8146A" w:rsidRPr="00DD2620">
        <w:fldChar w:fldCharType="end"/>
      </w:r>
      <w:r w:rsidRPr="00DD2620">
        <w:t>.</w:t>
      </w:r>
    </w:p>
    <w:p w14:paraId="169C167F" w14:textId="28EFC936" w:rsidR="00CA5978" w:rsidRPr="00DD2620" w:rsidRDefault="00CA5978" w:rsidP="00DD2620"/>
    <w:p w14:paraId="1206E48D" w14:textId="2DB288CD" w:rsidR="00CA5978" w:rsidRPr="00DD2620" w:rsidRDefault="00CA5978" w:rsidP="00DD2620">
      <w:r w:rsidRPr="00DD2620">
        <w:t xml:space="preserve">[Place </w:t>
      </w:r>
      <w:r w:rsidRPr="00DD2620">
        <w:rPr>
          <w:b/>
        </w:rPr>
        <w:t>Figure 1</w:t>
      </w:r>
      <w:r w:rsidRPr="00DD2620">
        <w:t xml:space="preserve"> here]</w:t>
      </w:r>
    </w:p>
    <w:p w14:paraId="2F3F7DB6" w14:textId="77777777" w:rsidR="0052406F" w:rsidRPr="00DD2620" w:rsidRDefault="0052406F" w:rsidP="00DD2620"/>
    <w:p w14:paraId="592FE989" w14:textId="78232C3A" w:rsidR="007F137A" w:rsidRPr="00DD2620" w:rsidRDefault="007F137A" w:rsidP="00DD2620">
      <w:pPr>
        <w:rPr>
          <w:b/>
          <w:bCs/>
        </w:rPr>
      </w:pPr>
      <w:r w:rsidRPr="00DD2620">
        <w:rPr>
          <w:b/>
          <w:bCs/>
        </w:rPr>
        <w:t>Calibration</w:t>
      </w:r>
    </w:p>
    <w:p w14:paraId="3BA7BA45" w14:textId="4E6499AD" w:rsidR="007F137A" w:rsidRDefault="00356695" w:rsidP="00DD2620">
      <w:r w:rsidRPr="001523D5">
        <w:rPr>
          <w:b/>
          <w:bCs/>
        </w:rPr>
        <w:t xml:space="preserve">Figure </w:t>
      </w:r>
      <w:r w:rsidR="0052406F" w:rsidRPr="001523D5">
        <w:rPr>
          <w:b/>
          <w:bCs/>
        </w:rPr>
        <w:t>2A</w:t>
      </w:r>
      <w:r w:rsidR="007F137A" w:rsidRPr="001523D5">
        <w:rPr>
          <w:b/>
          <w:bCs/>
        </w:rPr>
        <w:t>-B</w:t>
      </w:r>
      <w:r w:rsidR="007F137A" w:rsidRPr="00DD2620">
        <w:t xml:space="preserve"> shows a calibration measurement of </w:t>
      </w:r>
      <w:r w:rsidR="0052406F" w:rsidRPr="00DD2620">
        <w:t xml:space="preserve">the </w:t>
      </w:r>
      <w:r w:rsidR="007F137A" w:rsidRPr="00DD2620">
        <w:t xml:space="preserve">singly diffusing </w:t>
      </w:r>
      <w:r w:rsidR="0052406F" w:rsidRPr="00DD2620">
        <w:t xml:space="preserve">green </w:t>
      </w:r>
      <w:r w:rsidR="007F137A" w:rsidRPr="00DD2620">
        <w:t xml:space="preserve">and </w:t>
      </w:r>
      <w:r w:rsidR="0052406F" w:rsidRPr="00DD2620">
        <w:t xml:space="preserve">red </w:t>
      </w:r>
      <w:r w:rsidR="007F137A" w:rsidRPr="00DD2620">
        <w:t xml:space="preserve">fluorophores, respectively. Based on a fit with </w:t>
      </w:r>
      <w:r w:rsidR="009651F1" w:rsidRPr="00DD2620">
        <w:t>eq. 1</w:t>
      </w:r>
      <w:r w:rsidR="007F137A" w:rsidRPr="00DD2620">
        <w:t xml:space="preserve"> and the known diffusion coefficient </w:t>
      </w:r>
      <w:proofErr w:type="spellStart"/>
      <w:r w:rsidR="0052406F" w:rsidRPr="00DD2620">
        <w:t>D</w:t>
      </w:r>
      <w:r w:rsidR="0052406F" w:rsidRPr="00DD2620">
        <w:rPr>
          <w:rFonts w:eastAsiaTheme="minorEastAsia"/>
          <w:vertAlign w:val="subscript"/>
        </w:rPr>
        <w:t>green</w:t>
      </w:r>
      <w:proofErr w:type="spellEnd"/>
      <w:r w:rsidR="0052406F" w:rsidRPr="00DD2620">
        <w:rPr>
          <w:rFonts w:eastAsiaTheme="minorEastAsia"/>
        </w:rPr>
        <w:t xml:space="preserve"> </w:t>
      </w:r>
      <w:r w:rsidR="00B8146A" w:rsidRPr="00DD2620">
        <w:rPr>
          <w:rFonts w:eastAsiaTheme="minorEastAsia"/>
        </w:rPr>
        <w:fldChar w:fldCharType="begin"/>
      </w:r>
      <w:r w:rsidR="00CA0BCB">
        <w:rPr>
          <w:rFonts w:eastAsiaTheme="minorEastAsia"/>
        </w:rPr>
        <w:instrText xml:space="preserve"> ADDIN EN.CITE &lt;EndNote&gt;&lt;Cite&gt;&lt;Author&gt;Petrásek&lt;/Author&gt;&lt;Year&gt;2008&lt;/Year&gt;&lt;RecNum&gt;12&lt;/RecNum&gt;&lt;DisplayText&gt;&lt;style face="superscript"&gt;26&lt;/style&gt;&lt;/DisplayText&gt;&lt;record&gt;&lt;rec-number&gt;12&lt;/rec-number&gt;&lt;foreign-keys&gt;&lt;key app="EN" db-id="wwrw0rs2orsdpuerf5svs0enf929as02wat2" timestamp="1622034355"&gt;12&lt;/key&gt;&lt;/foreign-keys&gt;&lt;ref-type name="Journal Article"&gt;17&lt;/ref-type&gt;&lt;contributors&gt;&lt;authors&gt;&lt;author&gt;Petrásek, Zdenek&lt;/author&gt;&lt;author&gt;Schwille, Petra&lt;/author&gt;&lt;/authors&gt;&lt;/contributors&gt;&lt;titles&gt;&lt;title&gt;Precise measurement of diffusion coefficients using scanning fluorescence correlation spectroscopy&lt;/title&gt;&lt;secondary-title&gt;Biophysical Journal&lt;/secondary-title&gt;&lt;alt-title&gt;Biophys J&lt;/alt-title&gt;&lt;/titles&gt;&lt;periodical&gt;&lt;full-title&gt;Biophysical Journal&lt;/full-title&gt;&lt;/periodical&gt;&lt;alt-periodical&gt;&lt;full-title&gt;Biophys J&lt;/full-title&gt;&lt;/alt-periodical&gt;&lt;pages&gt;1437-1448&lt;/pages&gt;&lt;volume&gt;94&lt;/volume&gt;&lt;number&gt;4&lt;/number&gt;&lt;edition&gt;2007/10/12&lt;/edition&gt;&lt;keywords&gt;&lt;keyword&gt;*Algorithms&lt;/keyword&gt;&lt;keyword&gt;Computer Simulation&lt;/keyword&gt;&lt;keyword&gt;Microscopy, Confocal/*methods&lt;/keyword&gt;&lt;keyword&gt;Microscopy, Fluorescence/*methods&lt;/keyword&gt;&lt;keyword&gt;*Models, Chemical&lt;/keyword&gt;&lt;keyword&gt;Sensitivity and Specificity&lt;/keyword&gt;&lt;keyword&gt;Spectrometry, Fluorescence/*methods&lt;/keyword&gt;&lt;/keywords&gt;&lt;dates&gt;&lt;year&gt;2008&lt;/year&gt;&lt;/dates&gt;&lt;publisher&gt;The Biophysical Society&lt;/publisher&gt;&lt;isbn&gt;1542-0086&amp;#xD;0006-3495&lt;/isbn&gt;&lt;accession-num&gt;17933881&lt;/accession-num&gt;&lt;urls&gt;&lt;related-urls&gt;&lt;url&gt;https://pubmed.ncbi.nlm.nih.gov/17933881&lt;/url&gt;&lt;url&gt;https://www.ncbi.nlm.nih.gov/pmc/articles/PMC2212689/&lt;/url&gt;&lt;/related-urls&gt;&lt;/urls&gt;&lt;electronic-resource-num&gt;10.1529/biophysj.107.108811&lt;/electronic-resource-num&gt;&lt;remote-database-name&gt;PubMed&lt;/remote-database-name&gt;&lt;language&gt;eng&lt;/language&gt;&lt;/record&gt;&lt;/Cite&gt;&lt;/EndNote&gt;</w:instrText>
      </w:r>
      <w:r w:rsidR="00B8146A" w:rsidRPr="00DD2620">
        <w:rPr>
          <w:rFonts w:eastAsiaTheme="minorEastAsia"/>
        </w:rPr>
        <w:fldChar w:fldCharType="separate"/>
      </w:r>
      <w:r w:rsidR="00CA0BCB" w:rsidRPr="00CA0BCB">
        <w:rPr>
          <w:rFonts w:eastAsiaTheme="minorEastAsia"/>
          <w:noProof/>
          <w:vertAlign w:val="superscript"/>
        </w:rPr>
        <w:t>26</w:t>
      </w:r>
      <w:r w:rsidR="00B8146A" w:rsidRPr="00DD2620">
        <w:rPr>
          <w:rFonts w:eastAsiaTheme="minorEastAsia"/>
        </w:rPr>
        <w:fldChar w:fldCharType="end"/>
      </w:r>
      <w:r w:rsidR="007F137A" w:rsidRPr="00DD2620">
        <w:rPr>
          <w:rFonts w:eastAsiaTheme="minorEastAsia"/>
        </w:rPr>
        <w:t xml:space="preserve"> and </w:t>
      </w:r>
      <w:r w:rsidR="0052406F" w:rsidRPr="00DD2620">
        <w:rPr>
          <w:rFonts w:eastAsiaTheme="minorEastAsia"/>
        </w:rPr>
        <w:t>D</w:t>
      </w:r>
      <w:r w:rsidR="0052406F" w:rsidRPr="00DD2620">
        <w:rPr>
          <w:rFonts w:eastAsiaTheme="minorEastAsia"/>
          <w:vertAlign w:val="subscript"/>
        </w:rPr>
        <w:t>red</w:t>
      </w:r>
      <w:r w:rsidR="0052406F" w:rsidRPr="00DD2620">
        <w:rPr>
          <w:rFonts w:eastAsiaTheme="minorEastAsia"/>
        </w:rPr>
        <w:t xml:space="preserve"> </w:t>
      </w:r>
      <w:r w:rsidR="00B8146A" w:rsidRPr="00DD2620">
        <w:rPr>
          <w:rFonts w:eastAsiaTheme="minorEastAsia"/>
        </w:rPr>
        <w:fldChar w:fldCharType="begin"/>
      </w:r>
      <w:r w:rsidR="00CA0BCB">
        <w:rPr>
          <w:rFonts w:eastAsiaTheme="minorEastAsia"/>
        </w:rPr>
        <w:instrText xml:space="preserve"> ADDIN EN.CITE &lt;EndNote&gt;&lt;Cite&gt;&lt;Author&gt;Siegel&lt;/Author&gt;&lt;Year&gt;2013&lt;/Year&gt;&lt;RecNum&gt;13&lt;/RecNum&gt;&lt;DisplayText&gt;&lt;style face="superscript"&gt;27&lt;/style&gt;&lt;/DisplayText&gt;&lt;record&gt;&lt;rec-number&gt;13&lt;/rec-number&gt;&lt;foreign-keys&gt;&lt;key app="EN" db-id="wwrw0rs2orsdpuerf5svs0enf929as02wat2" timestamp="1622034399"&gt;13&lt;/key&gt;&lt;/foreign-keys&gt;&lt;ref-type name="Journal Article"&gt;17&lt;/ref-type&gt;&lt;contributors&gt;&lt;authors&gt;&lt;author&gt;Siegel, Amanda P.&lt;/author&gt;&lt;author&gt;Baird, Michelle A.&lt;/author&gt;&lt;author&gt;Davidson, Michael W.&lt;/author&gt;&lt;author&gt;Day, Richard N.&lt;/author&gt;&lt;/authors&gt;&lt;/contributors&gt;&lt;titles&gt;&lt;title&gt;Strengths and Weaknesses of Recently Engineered Red Fluorescent Proteins Evaluated in Live Cells Using Fluorescence Correlation Spectroscopy&lt;/title&gt;&lt;secondary-title&gt;International Journal of Molecular Sciences&lt;/secondary-title&gt;&lt;/titles&gt;&lt;periodical&gt;&lt;full-title&gt;International Journal of Molecular Sciences&lt;/full-title&gt;&lt;/periodical&gt;&lt;pages&gt;20340-20358&lt;/pages&gt;&lt;volume&gt;14&lt;/volume&gt;&lt;number&gt;10&lt;/number&gt;&lt;dates&gt;&lt;year&gt;2013&lt;/year&gt;&lt;/dates&gt;&lt;isbn&gt;1422-0067&lt;/isbn&gt;&lt;accession-num&gt;doi:10.3390/ijms141020340&lt;/accession-num&gt;&lt;urls&gt;&lt;related-urls&gt;&lt;url&gt;https://www.mdpi.com/1422-0067/14/10/20340&lt;/url&gt;&lt;/related-urls&gt;&lt;/urls&gt;&lt;/record&gt;&lt;/Cite&gt;&lt;/EndNote&gt;</w:instrText>
      </w:r>
      <w:r w:rsidR="00B8146A" w:rsidRPr="00DD2620">
        <w:rPr>
          <w:rFonts w:eastAsiaTheme="minorEastAsia"/>
        </w:rPr>
        <w:fldChar w:fldCharType="separate"/>
      </w:r>
      <w:r w:rsidR="00CA0BCB" w:rsidRPr="00CA0BCB">
        <w:rPr>
          <w:rFonts w:eastAsiaTheme="minorEastAsia"/>
          <w:noProof/>
          <w:vertAlign w:val="superscript"/>
        </w:rPr>
        <w:t>27</w:t>
      </w:r>
      <w:r w:rsidR="00B8146A" w:rsidRPr="00DD2620">
        <w:rPr>
          <w:rFonts w:eastAsiaTheme="minorEastAsia"/>
        </w:rPr>
        <w:fldChar w:fldCharType="end"/>
      </w:r>
      <w:r w:rsidR="007F137A" w:rsidRPr="00DD2620">
        <w:rPr>
          <w:rFonts w:eastAsiaTheme="minorEastAsia"/>
        </w:rPr>
        <w:t xml:space="preserve"> </w:t>
      </w:r>
      <w:r w:rsidR="007F137A" w:rsidRPr="00DD2620">
        <w:t>the shape (</w:t>
      </w:r>
      <w:r w:rsidR="007F137A" w:rsidRPr="00DD2620">
        <w:rPr>
          <w:i/>
        </w:rPr>
        <w:t>z</w:t>
      </w:r>
      <w:r w:rsidR="007F137A" w:rsidRPr="00DD2620">
        <w:rPr>
          <w:i/>
          <w:vertAlign w:val="subscript"/>
        </w:rPr>
        <w:t>0</w:t>
      </w:r>
      <w:r w:rsidR="007F137A" w:rsidRPr="00DD2620">
        <w:t xml:space="preserve"> and </w:t>
      </w:r>
      <w:r w:rsidR="007F137A" w:rsidRPr="00DD2620">
        <w:rPr>
          <w:i/>
        </w:rPr>
        <w:t>ω</w:t>
      </w:r>
      <w:r w:rsidR="007F137A" w:rsidRPr="00DD2620">
        <w:rPr>
          <w:i/>
          <w:vertAlign w:val="subscript"/>
        </w:rPr>
        <w:t>0</w:t>
      </w:r>
      <w:r w:rsidR="007F137A" w:rsidRPr="00DD2620">
        <w:t>) and size (</w:t>
      </w:r>
      <w:proofErr w:type="spellStart"/>
      <w:r w:rsidR="007F137A" w:rsidRPr="00DD2620">
        <w:rPr>
          <w:i/>
        </w:rPr>
        <w:t>V</w:t>
      </w:r>
      <w:r w:rsidR="007F137A" w:rsidRPr="00DD2620">
        <w:rPr>
          <w:i/>
          <w:vertAlign w:val="subscript"/>
        </w:rPr>
        <w:t>eff</w:t>
      </w:r>
      <w:proofErr w:type="spellEnd"/>
      <w:r w:rsidR="007F137A" w:rsidRPr="00DD2620">
        <w:t xml:space="preserve">) of the detection volume </w:t>
      </w:r>
      <w:r w:rsidR="00AA3B01">
        <w:t>are</w:t>
      </w:r>
      <w:r w:rsidR="00AA3B01" w:rsidRPr="00DD2620">
        <w:t xml:space="preserve"> </w:t>
      </w:r>
      <w:r w:rsidR="007F137A" w:rsidRPr="00DD2620">
        <w:t xml:space="preserve">calculated using eq. 2a-c. The fit results from the </w:t>
      </w:r>
      <w:proofErr w:type="spellStart"/>
      <w:r w:rsidR="007F137A" w:rsidRPr="00DD2620">
        <w:rPr>
          <w:i/>
        </w:rPr>
        <w:t>ACF</w:t>
      </w:r>
      <w:r w:rsidR="007F137A" w:rsidRPr="00DD2620">
        <w:rPr>
          <w:i/>
          <w:vertAlign w:val="subscript"/>
        </w:rPr>
        <w:t>gp</w:t>
      </w:r>
      <w:proofErr w:type="spellEnd"/>
      <w:r w:rsidR="007F137A" w:rsidRPr="00DD2620">
        <w:t xml:space="preserve"> from </w:t>
      </w:r>
      <w:r w:rsidR="0052406F" w:rsidRPr="00DD2620">
        <w:t xml:space="preserve">the green fluorophore </w:t>
      </w:r>
      <w:r w:rsidR="007F137A" w:rsidRPr="00DD2620">
        <w:t xml:space="preserve">and </w:t>
      </w:r>
      <w:proofErr w:type="spellStart"/>
      <w:r w:rsidR="007F137A" w:rsidRPr="00DD2620">
        <w:rPr>
          <w:i/>
        </w:rPr>
        <w:t>ACF</w:t>
      </w:r>
      <w:r w:rsidR="007F137A" w:rsidRPr="00DD2620">
        <w:rPr>
          <w:i/>
          <w:vertAlign w:val="subscript"/>
        </w:rPr>
        <w:t>rd</w:t>
      </w:r>
      <w:proofErr w:type="spellEnd"/>
      <w:r w:rsidR="007F137A" w:rsidRPr="00DD2620">
        <w:t xml:space="preserve"> from </w:t>
      </w:r>
      <w:r w:rsidR="0052406F" w:rsidRPr="00DD2620">
        <w:t xml:space="preserve">the red fluorophore </w:t>
      </w:r>
      <w:r w:rsidR="007F137A" w:rsidRPr="00DD2620">
        <w:t xml:space="preserve">are summarized in </w:t>
      </w:r>
      <w:r w:rsidR="009651F1" w:rsidRPr="001523D5">
        <w:rPr>
          <w:b/>
          <w:bCs/>
        </w:rPr>
        <w:t xml:space="preserve">Figure </w:t>
      </w:r>
      <w:r w:rsidR="0052406F" w:rsidRPr="001523D5">
        <w:rPr>
          <w:b/>
          <w:bCs/>
        </w:rPr>
        <w:t>2C</w:t>
      </w:r>
      <w:r w:rsidR="007F137A" w:rsidRPr="00DD2620">
        <w:t xml:space="preserve">. Both fluorophores show </w:t>
      </w:r>
      <w:r w:rsidR="00CA5978" w:rsidRPr="00DD2620">
        <w:t xml:space="preserve">an additional relaxation </w:t>
      </w:r>
      <w:r w:rsidR="00F96426">
        <w:t>time constant</w:t>
      </w:r>
      <w:r w:rsidR="007D5C5B">
        <w:t xml:space="preserve"> </w:t>
      </w:r>
      <w:r w:rsidR="001523D5">
        <w:t xml:space="preserve">of </w:t>
      </w:r>
      <w:r w:rsidR="00CA5978" w:rsidRPr="00DD2620">
        <w:t>8.</w:t>
      </w:r>
      <w:r w:rsidR="00F96426" w:rsidRPr="00DD2620">
        <w:t>6</w:t>
      </w:r>
      <w:r w:rsidR="00F96426">
        <w:t> </w:t>
      </w:r>
      <w:r w:rsidR="007F137A" w:rsidRPr="00DD2620">
        <w:t>µs (</w:t>
      </w:r>
      <w:r w:rsidR="00CA5978" w:rsidRPr="00DD2620">
        <w:t>18</w:t>
      </w:r>
      <w:r w:rsidR="007F137A" w:rsidRPr="00DD2620">
        <w:t xml:space="preserve">%) and 36 µs (15%), respectively. The molecular brightness (eq. 5a-b) of </w:t>
      </w:r>
      <w:r w:rsidR="00CA5978" w:rsidRPr="00DD2620">
        <w:t xml:space="preserve">the green </w:t>
      </w:r>
      <w:r w:rsidR="007F137A" w:rsidRPr="00DD2620">
        <w:t xml:space="preserve">and </w:t>
      </w:r>
      <w:r w:rsidR="00CA5978" w:rsidRPr="00DD2620">
        <w:t xml:space="preserve">red fluorophore </w:t>
      </w:r>
      <w:r w:rsidR="007F137A" w:rsidRPr="00DD2620">
        <w:t>amounts to 12.5 kHz per molecule and 2.7 kHz per molecule, respectively.</w:t>
      </w:r>
    </w:p>
    <w:p w14:paraId="046873AB" w14:textId="77777777" w:rsidR="00317263" w:rsidRPr="00DD2620" w:rsidRDefault="00317263" w:rsidP="00DD2620"/>
    <w:p w14:paraId="2CA1CE4C" w14:textId="61AA8CEC" w:rsidR="007F137A" w:rsidRPr="00DD2620" w:rsidRDefault="007F137A" w:rsidP="00DD2620">
      <w:r w:rsidRPr="00DD2620">
        <w:t>For a reliable estimation of the confocal volume size and shape as well as the molecular brightness, it is recommended to perform 3-5 measurements per calibration experiments and a joint</w:t>
      </w:r>
      <w:r w:rsidR="00D8455B" w:rsidRPr="00DD2620">
        <w:t xml:space="preserve"> (or global)</w:t>
      </w:r>
      <w:r w:rsidRPr="00DD2620">
        <w:t xml:space="preserve"> fit of all repeats.</w:t>
      </w:r>
    </w:p>
    <w:p w14:paraId="2B3C1565" w14:textId="77777777" w:rsidR="00FC246B" w:rsidRPr="00DD2620" w:rsidRDefault="00FC246B" w:rsidP="00DD2620"/>
    <w:p w14:paraId="6C9CFCFD" w14:textId="26F638E6" w:rsidR="00CA5978" w:rsidRPr="00DD2620" w:rsidRDefault="00CA5978" w:rsidP="00DD2620">
      <w:r w:rsidRPr="00DD2620">
        <w:t xml:space="preserve">The </w:t>
      </w:r>
      <w:r w:rsidR="00F02424">
        <w:t>crosstalk</w:t>
      </w:r>
      <w:r w:rsidRPr="00DD2620">
        <w:t xml:space="preserve"> α (</w:t>
      </w:r>
      <w:r w:rsidRPr="001523D5">
        <w:rPr>
          <w:b/>
          <w:bCs/>
        </w:rPr>
        <w:t>Figure 2D</w:t>
      </w:r>
      <w:r w:rsidRPr="00DD2620">
        <w:t>, eq. 3) and the direct excitation of acceptor by the green laser δ (</w:t>
      </w:r>
      <w:r w:rsidRPr="00317263">
        <w:rPr>
          <w:b/>
          <w:bCs/>
        </w:rPr>
        <w:t>Figure 2E</w:t>
      </w:r>
      <w:r w:rsidRPr="00DD2620">
        <w:t>, eq. 4) for this fluorophore pair lie at ~15</w:t>
      </w:r>
      <w:r w:rsidR="00F02424">
        <w:t>%</w:t>
      </w:r>
      <w:r w:rsidRPr="00DD2620">
        <w:t xml:space="preserve"> and ~ 38</w:t>
      </w:r>
      <w:r w:rsidR="00F02424">
        <w:t>%</w:t>
      </w:r>
      <w:r w:rsidR="00AA3B01">
        <w:t>, respectively</w:t>
      </w:r>
      <w:r w:rsidRPr="00DD2620">
        <w:t xml:space="preserve">. </w:t>
      </w:r>
    </w:p>
    <w:p w14:paraId="1FB525C0" w14:textId="77777777" w:rsidR="00CA5978" w:rsidRPr="00DD2620" w:rsidRDefault="00CA5978" w:rsidP="00DD2620"/>
    <w:p w14:paraId="75A5271A" w14:textId="5D22667C" w:rsidR="007F137A" w:rsidRPr="00DD2620" w:rsidRDefault="007F137A" w:rsidP="00DD2620">
      <w:r w:rsidRPr="00DD2620">
        <w:t xml:space="preserve">[Place </w:t>
      </w:r>
      <w:r w:rsidRPr="00DD2620">
        <w:rPr>
          <w:b/>
        </w:rPr>
        <w:t xml:space="preserve">Figure </w:t>
      </w:r>
      <w:r w:rsidR="00CA5978" w:rsidRPr="00DD2620">
        <w:rPr>
          <w:b/>
        </w:rPr>
        <w:t>2</w:t>
      </w:r>
      <w:r w:rsidR="00CA5978" w:rsidRPr="00DD2620">
        <w:t xml:space="preserve"> </w:t>
      </w:r>
      <w:r w:rsidRPr="00DD2620">
        <w:t>here]</w:t>
      </w:r>
    </w:p>
    <w:p w14:paraId="01B0C5E9" w14:textId="77777777" w:rsidR="007F137A" w:rsidRPr="00DD2620" w:rsidRDefault="007F137A" w:rsidP="00DD2620"/>
    <w:p w14:paraId="1B96C09E" w14:textId="49140D9E" w:rsidR="007F137A" w:rsidRPr="00DD2620" w:rsidRDefault="007F137A" w:rsidP="00DD2620">
      <w:r w:rsidRPr="00DD2620">
        <w:t>To determine and calibrate the overlap of the green and red excitation volume</w:t>
      </w:r>
      <w:r w:rsidR="00AF31F6">
        <w:t>,</w:t>
      </w:r>
      <w:r w:rsidRPr="00DD2620">
        <w:t xml:space="preserve"> a double-labeled DNA </w:t>
      </w:r>
      <w:r w:rsidR="007D5C5B">
        <w:t xml:space="preserve">double </w:t>
      </w:r>
      <w:r w:rsidRPr="00DD2620">
        <w:t>strand is used (</w:t>
      </w:r>
      <w:r w:rsidR="00356695" w:rsidRPr="001523D5">
        <w:rPr>
          <w:b/>
          <w:bCs/>
        </w:rPr>
        <w:t xml:space="preserve">Figure </w:t>
      </w:r>
      <w:r w:rsidR="00CA5978" w:rsidRPr="001523D5">
        <w:rPr>
          <w:b/>
          <w:bCs/>
        </w:rPr>
        <w:t>3A</w:t>
      </w:r>
      <w:r w:rsidRPr="00DD2620">
        <w:t xml:space="preserve">) as described above. Here, the fluorophores are spaced 40 bp apart such that no FRET can occur between the </w:t>
      </w:r>
      <w:r w:rsidR="00CA5978" w:rsidRPr="00DD2620">
        <w:t xml:space="preserve">green </w:t>
      </w:r>
      <w:r w:rsidRPr="00DD2620">
        <w:t xml:space="preserve">and </w:t>
      </w:r>
      <w:r w:rsidR="00CA5978" w:rsidRPr="00DD2620">
        <w:t xml:space="preserve">red </w:t>
      </w:r>
      <w:r w:rsidRPr="00DD2620">
        <w:t xml:space="preserve">fluorophores attached to the ends of the DNA </w:t>
      </w:r>
      <w:r w:rsidR="00CA5978" w:rsidRPr="00DD2620">
        <w:t xml:space="preserve">double </w:t>
      </w:r>
      <w:r w:rsidRPr="00DD2620">
        <w:t xml:space="preserve">strands. </w:t>
      </w:r>
      <w:r w:rsidR="00356695" w:rsidRPr="001523D5">
        <w:rPr>
          <w:b/>
          <w:bCs/>
        </w:rPr>
        <w:t xml:space="preserve">Figure </w:t>
      </w:r>
      <w:r w:rsidR="00CA5978" w:rsidRPr="001523D5">
        <w:rPr>
          <w:b/>
          <w:bCs/>
        </w:rPr>
        <w:t>3B</w:t>
      </w:r>
      <w:r w:rsidR="00CA5978" w:rsidRPr="00DD2620">
        <w:t xml:space="preserve"> </w:t>
      </w:r>
      <w:r w:rsidRPr="00DD2620">
        <w:t>shows the autocorrelations from both fluorophores in green (</w:t>
      </w:r>
      <w:proofErr w:type="spellStart"/>
      <w:r w:rsidRPr="00DD2620">
        <w:rPr>
          <w:i/>
        </w:rPr>
        <w:t>ACF</w:t>
      </w:r>
      <w:r w:rsidRPr="00DD2620">
        <w:rPr>
          <w:i/>
          <w:vertAlign w:val="subscript"/>
        </w:rPr>
        <w:t>gp</w:t>
      </w:r>
      <w:proofErr w:type="spellEnd"/>
      <w:r w:rsidRPr="00DD2620">
        <w:t>) and magenta (</w:t>
      </w:r>
      <w:proofErr w:type="spellStart"/>
      <w:r w:rsidRPr="00DD2620">
        <w:rPr>
          <w:i/>
        </w:rPr>
        <w:t>ACF</w:t>
      </w:r>
      <w:r w:rsidRPr="00DD2620">
        <w:rPr>
          <w:i/>
          <w:vertAlign w:val="subscript"/>
        </w:rPr>
        <w:t>rd</w:t>
      </w:r>
      <w:proofErr w:type="spellEnd"/>
      <w:r w:rsidRPr="00DD2620">
        <w:t>) and the PIE-cross</w:t>
      </w:r>
      <w:r w:rsidR="00317263">
        <w:t xml:space="preserve"> </w:t>
      </w:r>
      <w:r w:rsidRPr="00DD2620">
        <w:t xml:space="preserve">correlation, </w:t>
      </w:r>
      <w:r w:rsidRPr="00DD2620">
        <w:rPr>
          <w:i/>
        </w:rPr>
        <w:t>CCF</w:t>
      </w:r>
      <w:r w:rsidRPr="00DD2620">
        <w:rPr>
          <w:i/>
          <w:vertAlign w:val="subscript"/>
        </w:rPr>
        <w:t>PIE</w:t>
      </w:r>
      <w:r w:rsidRPr="00DD2620">
        <w:t xml:space="preserve">, in cyan. </w:t>
      </w:r>
      <w:r w:rsidR="00336141">
        <w:t>Please note that</w:t>
      </w:r>
      <w:r w:rsidRPr="00DD2620">
        <w:t xml:space="preserve"> for </w:t>
      </w:r>
      <w:r w:rsidRPr="00DD2620">
        <w:rPr>
          <w:i/>
        </w:rPr>
        <w:t>CCF</w:t>
      </w:r>
      <w:r w:rsidRPr="00DD2620">
        <w:rPr>
          <w:i/>
          <w:vertAlign w:val="subscript"/>
        </w:rPr>
        <w:t>PIE</w:t>
      </w:r>
      <w:r w:rsidR="00AF31F6" w:rsidRPr="00AF31F6">
        <w:rPr>
          <w:i/>
        </w:rPr>
        <w:t>,</w:t>
      </w:r>
      <w:r w:rsidRPr="00DD2620">
        <w:t xml:space="preserve"> the signal in the green channels in the prompt time window is correlated with the signal in the red channels in the delay time window </w:t>
      </w:r>
      <w:r w:rsidR="00B8146A" w:rsidRPr="00DD2620">
        <w:fldChar w:fldCharType="begin">
          <w:fldData xml:space="preserve">PEVuZE5vdGU+PENpdGU+PEF1dGhvcj5Nw7xsbGVyPC9BdXRob3I+PFllYXI+MjAwNTwvWWVhcj48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==
</w:fldData>
        </w:fldChar>
      </w:r>
      <w:r w:rsidR="00CA0BCB">
        <w:instrText xml:space="preserve"> ADDIN EN.CITE </w:instrText>
      </w:r>
      <w:r w:rsidR="00CA0BCB">
        <w:fldChar w:fldCharType="begin">
          <w:fldData xml:space="preserve">PEVuZE5vdGU+PENpdGU+PEF1dGhvcj5Nw7xsbGVyPC9BdXRob3I+PFllYXI+MjAwNTwvWWVhcj48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==
</w:fldData>
        </w:fldChar>
      </w:r>
      <w:r w:rsidR="00CA0BCB">
        <w:instrText xml:space="preserve"> ADDIN EN.CITE.DATA </w:instrText>
      </w:r>
      <w:r w:rsidR="00CA0BCB">
        <w:fldChar w:fldCharType="end"/>
      </w:r>
      <w:r w:rsidR="00B8146A" w:rsidRPr="00DD2620">
        <w:fldChar w:fldCharType="separate"/>
      </w:r>
      <w:r w:rsidR="00CA0BCB" w:rsidRPr="00CA0BCB">
        <w:rPr>
          <w:noProof/>
          <w:vertAlign w:val="superscript"/>
        </w:rPr>
        <w:t>16</w:t>
      </w:r>
      <w:r w:rsidR="00B8146A" w:rsidRPr="00DD2620">
        <w:fldChar w:fldCharType="end"/>
      </w:r>
      <w:r w:rsidRPr="00DD2620">
        <w:t>.</w:t>
      </w:r>
    </w:p>
    <w:p w14:paraId="60BEC633" w14:textId="77777777" w:rsidR="00FC246B" w:rsidRPr="00DD2620" w:rsidRDefault="00FC246B" w:rsidP="00DD2620"/>
    <w:p w14:paraId="122E9D9A" w14:textId="30210211" w:rsidR="00CA5978" w:rsidRPr="00DD2620" w:rsidRDefault="00356695" w:rsidP="00DD2620">
      <w:r w:rsidRPr="00DD2620">
        <w:t xml:space="preserve">Here, an average diffusion coefficient for the DNA strand of </w:t>
      </w:r>
      <w:r w:rsidRPr="00DD2620">
        <w:rPr>
          <w:i/>
        </w:rPr>
        <w:t>D</w:t>
      </w:r>
      <w:r w:rsidRPr="00DD2620">
        <w:rPr>
          <w:i/>
          <w:vertAlign w:val="subscript"/>
        </w:rPr>
        <w:t>DNA</w:t>
      </w:r>
      <w:r w:rsidRPr="00DD2620">
        <w:t xml:space="preserve"> = 77 µm²/s</w:t>
      </w:r>
      <w:r w:rsidR="00F96426">
        <w:t xml:space="preserve"> is obtained</w:t>
      </w:r>
      <w:r w:rsidR="00B0005A">
        <w:t xml:space="preserve">. </w:t>
      </w:r>
      <w:r w:rsidRPr="00DD2620">
        <w:t>More details on the calculation can be found in the step-by-step protocol,</w:t>
      </w:r>
      <w:r w:rsidR="001523D5">
        <w:t xml:space="preserve"> </w:t>
      </w:r>
      <w:r w:rsidR="00CA5978" w:rsidRPr="001523D5">
        <w:rPr>
          <w:rStyle w:val="Hyperlink"/>
          <w:b/>
          <w:bCs/>
          <w:color w:val="auto"/>
          <w:u w:val="none"/>
        </w:rPr>
        <w:t>Supplementary Note 4</w:t>
      </w:r>
      <w:r w:rsidRPr="00DD2620">
        <w:t xml:space="preserve">. This value is </w:t>
      </w:r>
      <w:r w:rsidR="00B0005A">
        <w:t>obtained</w:t>
      </w:r>
      <w:r w:rsidRPr="00DD2620">
        <w:t xml:space="preserve"> </w:t>
      </w:r>
      <w:r w:rsidR="00B0005A">
        <w:t xml:space="preserve">by </w:t>
      </w:r>
      <w:r w:rsidRPr="00DD2620">
        <w:t>inserting the calibrated green and red detection volumes size (</w:t>
      </w:r>
      <w:r w:rsidRPr="001523D5">
        <w:rPr>
          <w:b/>
          <w:bCs/>
        </w:rPr>
        <w:t xml:space="preserve">Figure </w:t>
      </w:r>
      <w:r w:rsidR="00CA5978" w:rsidRPr="001523D5">
        <w:rPr>
          <w:b/>
          <w:bCs/>
        </w:rPr>
        <w:t>2</w:t>
      </w:r>
      <w:r w:rsidRPr="00DD2620">
        <w:t xml:space="preserve">) and the respective diffusion times of </w:t>
      </w:r>
      <w:proofErr w:type="spellStart"/>
      <w:r w:rsidRPr="00DD2620">
        <w:rPr>
          <w:i/>
        </w:rPr>
        <w:t>ACF</w:t>
      </w:r>
      <w:r w:rsidRPr="00DD2620">
        <w:rPr>
          <w:i/>
          <w:vertAlign w:val="subscript"/>
        </w:rPr>
        <w:t>gp</w:t>
      </w:r>
      <w:proofErr w:type="spellEnd"/>
      <w:r w:rsidRPr="00DD2620">
        <w:t xml:space="preserve"> and </w:t>
      </w:r>
      <w:proofErr w:type="spellStart"/>
      <w:r w:rsidRPr="00DD2620">
        <w:rPr>
          <w:i/>
        </w:rPr>
        <w:t>ACF</w:t>
      </w:r>
      <w:r w:rsidRPr="00DD2620">
        <w:rPr>
          <w:i/>
          <w:vertAlign w:val="subscript"/>
        </w:rPr>
        <w:t>rd</w:t>
      </w:r>
      <w:proofErr w:type="spellEnd"/>
      <w:r w:rsidRPr="00DD2620">
        <w:t xml:space="preserve"> of the DNA strand (</w:t>
      </w:r>
      <w:r w:rsidRPr="001523D5">
        <w:rPr>
          <w:b/>
          <w:bCs/>
        </w:rPr>
        <w:t xml:space="preserve">Figure </w:t>
      </w:r>
      <w:r w:rsidR="00CA5978" w:rsidRPr="001523D5">
        <w:rPr>
          <w:b/>
          <w:bCs/>
        </w:rPr>
        <w:t>3C</w:t>
      </w:r>
      <w:r w:rsidRPr="00DD2620">
        <w:t>) into eq</w:t>
      </w:r>
      <w:r w:rsidR="00B0005A">
        <w:t>uation</w:t>
      </w:r>
      <w:r w:rsidRPr="00DD2620">
        <w:t xml:space="preserve"> 2a. </w:t>
      </w:r>
      <w:r w:rsidRPr="00DD2620">
        <w:lastRenderedPageBreak/>
        <w:t xml:space="preserve">Next, using the obtained correction values </w:t>
      </w:r>
      <w:proofErr w:type="spellStart"/>
      <w:r w:rsidRPr="00DD2620">
        <w:rPr>
          <w:i/>
        </w:rPr>
        <w:t>r</w:t>
      </w:r>
      <w:r w:rsidRPr="00DD2620">
        <w:rPr>
          <w:i/>
          <w:vertAlign w:val="subscript"/>
        </w:rPr>
        <w:t>GR</w:t>
      </w:r>
      <w:proofErr w:type="spellEnd"/>
      <w:r w:rsidRPr="00DD2620">
        <w:t xml:space="preserve"> and </w:t>
      </w:r>
      <w:proofErr w:type="spellStart"/>
      <w:r w:rsidRPr="00DD2620">
        <w:rPr>
          <w:i/>
        </w:rPr>
        <w:t>r</w:t>
      </w:r>
      <w:r w:rsidRPr="00DD2620">
        <w:rPr>
          <w:i/>
          <w:vertAlign w:val="subscript"/>
        </w:rPr>
        <w:t>RG</w:t>
      </w:r>
      <w:proofErr w:type="spellEnd"/>
      <w:r w:rsidR="00B0005A">
        <w:t xml:space="preserve"> and using</w:t>
      </w:r>
      <w:r w:rsidRPr="00DD2620">
        <w:t xml:space="preserve"> eq. 6 </w:t>
      </w:r>
      <w:proofErr w:type="gramStart"/>
      <w:r w:rsidRPr="00DD2620">
        <w:t>later on</w:t>
      </w:r>
      <w:proofErr w:type="gramEnd"/>
      <w:r w:rsidR="00B0005A">
        <w:t>,</w:t>
      </w:r>
      <w:r w:rsidRPr="00DD2620">
        <w:t xml:space="preserve"> the amount of co-diffus</w:t>
      </w:r>
      <w:r w:rsidR="00AF31F6">
        <w:t>ion</w:t>
      </w:r>
      <w:r w:rsidRPr="00DD2620">
        <w:t>, i.e.</w:t>
      </w:r>
      <w:r w:rsidR="001523D5">
        <w:t>,</w:t>
      </w:r>
      <w:r w:rsidRPr="00DD2620">
        <w:t xml:space="preserve"> double</w:t>
      </w:r>
      <w:r w:rsidR="00AF31F6">
        <w:t>-</w:t>
      </w:r>
      <w:r w:rsidRPr="00DD2620">
        <w:t>labeled molecules (or protein complexes in case of co-transfection of two different proteins)</w:t>
      </w:r>
      <w:r w:rsidR="00CA5978" w:rsidRPr="00DD2620">
        <w:t xml:space="preserve"> can be determined from the cell samples</w:t>
      </w:r>
      <w:r w:rsidR="00B0005A">
        <w:t>.</w:t>
      </w:r>
    </w:p>
    <w:p w14:paraId="3E189A6C" w14:textId="7D5913F3" w:rsidR="00356695" w:rsidRPr="00DD2620" w:rsidRDefault="00356695" w:rsidP="00DD2620"/>
    <w:p w14:paraId="39E5B330" w14:textId="173C44FB" w:rsidR="007F137A" w:rsidRPr="00DD2620" w:rsidRDefault="007F137A" w:rsidP="00DD2620">
      <w:r w:rsidRPr="00DD2620">
        <w:t xml:space="preserve">[Place </w:t>
      </w:r>
      <w:r w:rsidRPr="00DD2620">
        <w:rPr>
          <w:b/>
        </w:rPr>
        <w:t xml:space="preserve">Figure </w:t>
      </w:r>
      <w:r w:rsidR="00CA5978" w:rsidRPr="00DD2620">
        <w:rPr>
          <w:b/>
        </w:rPr>
        <w:t>3</w:t>
      </w:r>
      <w:r w:rsidR="00CA5978" w:rsidRPr="00DD2620">
        <w:t xml:space="preserve"> </w:t>
      </w:r>
      <w:r w:rsidRPr="00DD2620">
        <w:t>here]</w:t>
      </w:r>
    </w:p>
    <w:p w14:paraId="622F81A2" w14:textId="77777777" w:rsidR="007F137A" w:rsidRPr="00DD2620" w:rsidRDefault="007F137A" w:rsidP="00DD2620"/>
    <w:p w14:paraId="5634B684" w14:textId="08B86102" w:rsidR="007F137A" w:rsidRPr="00DD2620" w:rsidRDefault="007F137A" w:rsidP="00DD2620">
      <w:pPr>
        <w:rPr>
          <w:b/>
          <w:bCs/>
        </w:rPr>
      </w:pPr>
      <w:r w:rsidRPr="00DD2620">
        <w:rPr>
          <w:b/>
          <w:bCs/>
        </w:rPr>
        <w:t>Live-cell experiments</w:t>
      </w:r>
    </w:p>
    <w:p w14:paraId="246E2DC5" w14:textId="5CB14BC3" w:rsidR="00CA5978" w:rsidRPr="00DD2620" w:rsidRDefault="00CA5978" w:rsidP="00DD2620">
      <w:r w:rsidRPr="00DD2620">
        <w:t>In the following section, the analysis of live-cell experiments for different β</w:t>
      </w:r>
      <w:r w:rsidRPr="00DD2620">
        <w:rPr>
          <w:vertAlign w:val="subscript"/>
        </w:rPr>
        <w:t>2</w:t>
      </w:r>
      <w:r w:rsidRPr="00DD2620">
        <w:t xml:space="preserve">AR constructs </w:t>
      </w:r>
      <w:r w:rsidR="00AF31F6">
        <w:t>is</w:t>
      </w:r>
      <w:r w:rsidRPr="00DD2620">
        <w:t xml:space="preserve"> </w:t>
      </w:r>
      <w:r w:rsidR="001523D5">
        <w:t>presented</w:t>
      </w:r>
      <w:r w:rsidRPr="00DD2620">
        <w:t>. As β</w:t>
      </w:r>
      <w:r w:rsidRPr="00DD2620">
        <w:rPr>
          <w:vertAlign w:val="subscript"/>
        </w:rPr>
        <w:t>2</w:t>
      </w:r>
      <w:r w:rsidRPr="00DD2620">
        <w:t>AR is a membrane protein, its diffusion is largely limited to a two-dimensional diffusion (</w:t>
      </w:r>
      <w:r w:rsidRPr="001523D5">
        <w:rPr>
          <w:b/>
          <w:bCs/>
        </w:rPr>
        <w:t>Figure 4A</w:t>
      </w:r>
      <w:r w:rsidRPr="00DD2620">
        <w:t xml:space="preserve">) along the cell membrane (except </w:t>
      </w:r>
      <w:r w:rsidR="00AF31F6">
        <w:t>for</w:t>
      </w:r>
      <w:r w:rsidRPr="00DD2620">
        <w:t xml:space="preserve"> transport or recycling processes to or from the membrane) </w:t>
      </w:r>
      <w:r w:rsidR="00B8146A" w:rsidRPr="00DD2620">
        <w:fldChar w:fldCharType="begin"/>
      </w:r>
      <w:r w:rsidR="00CA0BCB">
        <w:instrText xml:space="preserve"> ADDIN EN.CITE &lt;EndNote&gt;&lt;Cite&gt;&lt;Author&gt;Haustein&lt;/Author&gt;&lt;Year&gt;2003&lt;/Year&gt;&lt;RecNum&gt;39&lt;/RecNum&gt;&lt;DisplayText&gt;&lt;style face="superscript"&gt;2&lt;/style&gt;&lt;/DisplayText&gt;&lt;record&gt;&lt;rec-number&gt;39&lt;/rec-number&gt;&lt;foreign-keys&gt;&lt;key app="EN" db-id="wwrw0rs2orsdpuerf5svs0enf929as02wat2" timestamp="1629640007"&gt;39&lt;/key&gt;&lt;/foreign-keys&gt;&lt;ref-type name="Journal Article"&gt;17&lt;/ref-type&gt;&lt;contributors&gt;&lt;authors&gt;&lt;author&gt;Haustein, E.&lt;/author&gt;&lt;author&gt;Schwille, P.&lt;/author&gt;&lt;/authors&gt;&lt;/contributors&gt;&lt;auth-address&gt;Max Planck Inst Biophys Chem, D-37077 Gottingen, Germany&lt;/auth-address&gt;&lt;titles&gt;&lt;title&gt;Ultrasensitive investigations of biological systems by fluorescence correlation spectroscopy&lt;/title&gt;&lt;secondary-title&gt;Methods&lt;/secondary-title&gt;&lt;alt-title&gt;Methods&lt;/alt-title&gt;&lt;/titles&gt;&lt;periodical&gt;&lt;full-title&gt;Methods&lt;/full-title&gt;&lt;abbr-1&gt;Methods&lt;/abbr-1&gt;&lt;/periodical&gt;&lt;alt-periodical&gt;&lt;full-title&gt;Methods&lt;/full-title&gt;&lt;abbr-1&gt;Methods&lt;/abbr-1&gt;&lt;/alt-periodical&gt;&lt;pages&gt;153-166&lt;/pages&gt;&lt;volume&gt;29&lt;/volume&gt;&lt;number&gt;2&lt;/number&gt;&lt;keywords&gt;&lt;keyword&gt;fluctuations&lt;/keyword&gt;&lt;keyword&gt;fcs&lt;/keyword&gt;&lt;keyword&gt;diffusion&lt;/keyword&gt;&lt;keyword&gt;membrane&lt;/keyword&gt;&lt;keyword&gt;cross-correlation spectroscopy&lt;/keyword&gt;&lt;keyword&gt;ligand-receptor interactions&lt;/keyword&gt;&lt;keyword&gt;single-molecule detection&lt;/keyword&gt;&lt;keyword&gt;2-photon excitation&lt;/keyword&gt;&lt;keyword&gt;interaction kinetics&lt;/keyword&gt;&lt;keyword&gt;anomalous diffusion&lt;/keyword&gt;&lt;keyword&gt;cell-surfaces&lt;/keyword&gt;&lt;keyword&gt;dynamics&lt;/keyword&gt;&lt;keyword&gt;microscopy&lt;/keyword&gt;&lt;keyword&gt;binding&lt;/keyword&gt;&lt;/keywords&gt;&lt;dates&gt;&lt;year&gt;2003&lt;/year&gt;&lt;pub-dates&gt;&lt;date&gt;Feb&lt;/date&gt;&lt;/pub-dates&gt;&lt;/dates&gt;&lt;isbn&gt;1046-2023&lt;/isbn&gt;&lt;accession-num&gt;WOS:000181469600005&lt;/accession-num&gt;&lt;urls&gt;&lt;related-urls&gt;&lt;url&gt;&amp;lt;Go to ISI&amp;gt;://WOS:000181469600005&lt;/url&gt;&lt;/related-urls&gt;&lt;/urls&gt;&lt;electronic-resource-num&gt;Pii S1046-2023(02)00306-7&amp;#xD;Doi 10.1016/S1046-2023(02)00306-7&lt;/electronic-resource-num&gt;&lt;language&gt;English&lt;/language&gt;&lt;/record&gt;&lt;/Cite&gt;&lt;/EndNote&gt;</w:instrText>
      </w:r>
      <w:r w:rsidR="00B8146A" w:rsidRPr="00DD2620">
        <w:fldChar w:fldCharType="separate"/>
      </w:r>
      <w:r w:rsidR="00CA0BCB" w:rsidRPr="00CA0BCB">
        <w:rPr>
          <w:noProof/>
          <w:vertAlign w:val="superscript"/>
        </w:rPr>
        <w:t>2</w:t>
      </w:r>
      <w:r w:rsidR="00B8146A" w:rsidRPr="00DD2620">
        <w:fldChar w:fldCharType="end"/>
      </w:r>
      <w:r w:rsidRPr="00DD2620">
        <w:t xml:space="preserve">. </w:t>
      </w:r>
      <w:r w:rsidR="00071A66">
        <w:t>With the</w:t>
      </w:r>
      <w:r w:rsidR="00071A66" w:rsidRPr="00DD2620">
        <w:t xml:space="preserve"> </w:t>
      </w:r>
      <w:r w:rsidRPr="00DD2620">
        <w:t xml:space="preserve">restriction to the 2D diffusion </w:t>
      </w:r>
      <w:r w:rsidR="00071A66">
        <w:t xml:space="preserve">the </w:t>
      </w:r>
      <w:r w:rsidR="00071A66" w:rsidRPr="00DD2620">
        <w:t>shape factor</w:t>
      </w:r>
      <w:r w:rsidR="00071A66">
        <w:t xml:space="preserve"> </w:t>
      </w:r>
      <w:r w:rsidR="00071A66" w:rsidRPr="00DD2620">
        <w:rPr>
          <w:i/>
          <w:iCs/>
        </w:rPr>
        <w:t>s</w:t>
      </w:r>
      <w:r w:rsidR="00071A66" w:rsidRPr="00DD2620">
        <w:t xml:space="preserve"> = </w:t>
      </w:r>
      <w:r w:rsidR="00071A66" w:rsidRPr="00DD2620">
        <w:rPr>
          <w:i/>
        </w:rPr>
        <w:t>z</w:t>
      </w:r>
      <w:r w:rsidR="00071A66" w:rsidRPr="00DD2620">
        <w:rPr>
          <w:i/>
          <w:vertAlign w:val="subscript"/>
        </w:rPr>
        <w:t>0</w:t>
      </w:r>
      <w:r w:rsidR="00071A66" w:rsidRPr="00DD2620">
        <w:t>/</w:t>
      </w:r>
      <w:r w:rsidR="00071A66" w:rsidRPr="00DD2620">
        <w:rPr>
          <w:i/>
        </w:rPr>
        <w:t>ω</w:t>
      </w:r>
      <w:r w:rsidR="00071A66" w:rsidRPr="00DD2620">
        <w:rPr>
          <w:i/>
          <w:vertAlign w:val="subscript"/>
        </w:rPr>
        <w:t>0</w:t>
      </w:r>
      <w:r w:rsidR="00071A66" w:rsidRPr="00DD2620">
        <w:t xml:space="preserve"> </w:t>
      </w:r>
      <w:r w:rsidR="00071A66">
        <w:t>in eq. 1 becomes obsolete resulting in a simplified</w:t>
      </w:r>
      <w:r w:rsidR="00071A66" w:rsidRPr="00DD2620">
        <w:t xml:space="preserve"> </w:t>
      </w:r>
      <w:r w:rsidR="00071A66">
        <w:t>diffusion model</w:t>
      </w:r>
      <w:r w:rsidR="00071A66" w:rsidRPr="00DD2620">
        <w:t xml:space="preserve"> </w:t>
      </w:r>
      <w:r w:rsidR="00071A66">
        <w:t>(</w:t>
      </w:r>
      <w:r w:rsidR="00071A66" w:rsidRPr="00DD2620">
        <w:t>eq. 9</w:t>
      </w:r>
      <w:r w:rsidR="00071A66">
        <w:t>).</w:t>
      </w:r>
    </w:p>
    <w:p w14:paraId="1BC2451C" w14:textId="77777777" w:rsidR="00CA5978" w:rsidRPr="00DD2620" w:rsidRDefault="00CA5978" w:rsidP="00DD2620"/>
    <w:p w14:paraId="59A50207" w14:textId="6FB9731A" w:rsidR="007F137A" w:rsidRPr="00DD2620" w:rsidRDefault="007F137A" w:rsidP="00DD2620">
      <w:pPr>
        <w:rPr>
          <w:i/>
          <w:iCs/>
        </w:rPr>
      </w:pPr>
      <w:r w:rsidRPr="00DD2620">
        <w:rPr>
          <w:i/>
          <w:iCs/>
        </w:rPr>
        <w:t>Single-labeled constructs</w:t>
      </w:r>
      <w:r w:rsidR="00CA5978" w:rsidRPr="00DD2620">
        <w:rPr>
          <w:i/>
          <w:iCs/>
        </w:rPr>
        <w:t xml:space="preserve">: </w:t>
      </w:r>
      <w:r w:rsidR="00CA5978" w:rsidRPr="00041D2F">
        <w:rPr>
          <w:iCs/>
        </w:rPr>
        <w:t>β</w:t>
      </w:r>
      <w:r w:rsidR="00CA5978" w:rsidRPr="00DD2620">
        <w:rPr>
          <w:i/>
          <w:iCs/>
          <w:vertAlign w:val="subscript"/>
        </w:rPr>
        <w:t>2</w:t>
      </w:r>
      <w:r w:rsidR="00CA5978" w:rsidRPr="00DD2620">
        <w:rPr>
          <w:i/>
          <w:iCs/>
        </w:rPr>
        <w:t>AR-IL3-eGFP and NT-SNAP-</w:t>
      </w:r>
      <w:r w:rsidR="00CA5978" w:rsidRPr="00041D2F">
        <w:rPr>
          <w:iCs/>
        </w:rPr>
        <w:t>β</w:t>
      </w:r>
      <w:r w:rsidR="00CA5978" w:rsidRPr="00DD2620">
        <w:rPr>
          <w:i/>
          <w:iCs/>
          <w:vertAlign w:val="subscript"/>
        </w:rPr>
        <w:t>2</w:t>
      </w:r>
      <w:r w:rsidR="00CA5978" w:rsidRPr="00DD2620">
        <w:rPr>
          <w:i/>
          <w:iCs/>
        </w:rPr>
        <w:t>AR</w:t>
      </w:r>
    </w:p>
    <w:p w14:paraId="307F80DC" w14:textId="1BFB7E09" w:rsidR="007F137A" w:rsidRPr="00DD2620" w:rsidRDefault="00CA5978" w:rsidP="00DD2620">
      <w:r w:rsidRPr="001523D5">
        <w:rPr>
          <w:b/>
          <w:bCs/>
        </w:rPr>
        <w:t>Figure 4</w:t>
      </w:r>
      <w:r w:rsidRPr="00DD2620">
        <w:t xml:space="preserve"> </w:t>
      </w:r>
      <w:r w:rsidR="007F137A" w:rsidRPr="00DD2620">
        <w:t>shows exemplary measurements of the single-label construct β</w:t>
      </w:r>
      <w:r w:rsidR="007F137A" w:rsidRPr="00DD2620">
        <w:rPr>
          <w:vertAlign w:val="subscript"/>
        </w:rPr>
        <w:t>2</w:t>
      </w:r>
      <w:r w:rsidR="007F137A" w:rsidRPr="00DD2620">
        <w:t>AR-IL3-eGFP (</w:t>
      </w:r>
      <w:r w:rsidR="00356695" w:rsidRPr="001523D5">
        <w:rPr>
          <w:b/>
          <w:bCs/>
        </w:rPr>
        <w:t xml:space="preserve">Figure </w:t>
      </w:r>
      <w:r w:rsidR="00953491" w:rsidRPr="001523D5">
        <w:rPr>
          <w:b/>
          <w:bCs/>
        </w:rPr>
        <w:t>4B</w:t>
      </w:r>
      <w:r w:rsidR="007F137A" w:rsidRPr="00DD2620">
        <w:t xml:space="preserve">), where eGFP is inserted into the intracellular loop 3, and </w:t>
      </w:r>
      <w:r w:rsidR="00071A66">
        <w:t xml:space="preserve">the construct </w:t>
      </w:r>
      <w:r w:rsidR="007F137A" w:rsidRPr="00DD2620">
        <w:t>NT-SNAP-β</w:t>
      </w:r>
      <w:r w:rsidR="007F137A" w:rsidRPr="00DD2620">
        <w:rPr>
          <w:vertAlign w:val="subscript"/>
        </w:rPr>
        <w:t>2</w:t>
      </w:r>
      <w:r w:rsidR="007F137A" w:rsidRPr="00DD2620">
        <w:t>AR (</w:t>
      </w:r>
      <w:r w:rsidR="00356695" w:rsidRPr="001523D5">
        <w:rPr>
          <w:b/>
          <w:bCs/>
        </w:rPr>
        <w:t xml:space="preserve">Figure </w:t>
      </w:r>
      <w:r w:rsidR="00953491" w:rsidRPr="001523D5">
        <w:rPr>
          <w:b/>
          <w:bCs/>
        </w:rPr>
        <w:t>4C</w:t>
      </w:r>
      <w:r w:rsidR="007F137A" w:rsidRPr="00DD2620">
        <w:t>), where the SNAP tag is conjugated to the N-terminus of β</w:t>
      </w:r>
      <w:r w:rsidR="007F137A" w:rsidRPr="00DD2620">
        <w:rPr>
          <w:vertAlign w:val="subscript"/>
        </w:rPr>
        <w:t>2</w:t>
      </w:r>
      <w:r w:rsidR="007F137A" w:rsidRPr="00DD2620">
        <w:t xml:space="preserve">AR. </w:t>
      </w:r>
      <w:r w:rsidR="00953491" w:rsidRPr="00DD2620">
        <w:t xml:space="preserve">The SNAP tag is labeled with a membrane-impermeable SNAP surface substrate. </w:t>
      </w:r>
      <w:r w:rsidR="007F137A" w:rsidRPr="00DD2620">
        <w:t xml:space="preserve">The </w:t>
      </w:r>
      <w:r w:rsidR="00071A66">
        <w:t>representative</w:t>
      </w:r>
      <w:r w:rsidR="00071A66" w:rsidRPr="00DD2620">
        <w:t xml:space="preserve"> </w:t>
      </w:r>
      <w:r w:rsidR="007F137A" w:rsidRPr="00DD2620">
        <w:t xml:space="preserve">curves </w:t>
      </w:r>
      <w:r w:rsidR="00071A66">
        <w:t>show</w:t>
      </w:r>
      <w:r w:rsidR="00071A66" w:rsidRPr="00DD2620">
        <w:t xml:space="preserve"> </w:t>
      </w:r>
      <w:r w:rsidR="007F137A" w:rsidRPr="00DD2620">
        <w:t xml:space="preserve">the average of 4-6 repeated measurements </w:t>
      </w:r>
      <w:r w:rsidR="00071A66">
        <w:t xml:space="preserve">with acquisition times of </w:t>
      </w:r>
      <w:r w:rsidR="007F137A" w:rsidRPr="00DD2620">
        <w:t xml:space="preserve">120 - 200 s </w:t>
      </w:r>
      <w:r w:rsidR="00071A66" w:rsidRPr="00DD2620">
        <w:t>each</w:t>
      </w:r>
      <w:r w:rsidR="007F137A" w:rsidRPr="00DD2620">
        <w:t xml:space="preserve">. The respective autocorrelations </w:t>
      </w:r>
      <w:proofErr w:type="spellStart"/>
      <w:r w:rsidR="007F137A" w:rsidRPr="00DD2620">
        <w:rPr>
          <w:i/>
        </w:rPr>
        <w:t>ACF</w:t>
      </w:r>
      <w:r w:rsidR="007F137A" w:rsidRPr="00DD2620">
        <w:rPr>
          <w:i/>
          <w:vertAlign w:val="subscript"/>
        </w:rPr>
        <w:t>gp</w:t>
      </w:r>
      <w:proofErr w:type="spellEnd"/>
      <w:r w:rsidR="007F137A" w:rsidRPr="00DD2620">
        <w:t xml:space="preserve"> and </w:t>
      </w:r>
      <w:proofErr w:type="spellStart"/>
      <w:r w:rsidR="007F137A" w:rsidRPr="00DD2620">
        <w:rPr>
          <w:i/>
        </w:rPr>
        <w:t>ACF</w:t>
      </w:r>
      <w:r w:rsidR="007F137A" w:rsidRPr="00DD2620">
        <w:rPr>
          <w:i/>
          <w:vertAlign w:val="subscript"/>
        </w:rPr>
        <w:t>rd</w:t>
      </w:r>
      <w:proofErr w:type="spellEnd"/>
      <w:r w:rsidR="007F137A" w:rsidRPr="00DD2620">
        <w:t xml:space="preserve"> of the eGFP and SNAP signal are fitted to a bimodal, two-dimensional diffusion model </w:t>
      </w:r>
      <w:r w:rsidR="00071A66">
        <w:t>(</w:t>
      </w:r>
      <w:r w:rsidR="007F137A" w:rsidRPr="00DD2620">
        <w:t>eq. 9</w:t>
      </w:r>
      <w:r w:rsidR="00071A66">
        <w:t>)</w:t>
      </w:r>
      <w:r w:rsidR="007F137A" w:rsidRPr="00DD2620">
        <w:t xml:space="preserve">. </w:t>
      </w:r>
      <w:r w:rsidR="00071A66">
        <w:t>In terms of fast dynamics,</w:t>
      </w:r>
      <w:r w:rsidR="00071A66" w:rsidRPr="00DD2620" w:rsidDel="00071A66">
        <w:t xml:space="preserve"> </w:t>
      </w:r>
      <w:r w:rsidR="007F137A" w:rsidRPr="00DD2620">
        <w:t xml:space="preserve">eGFP shows only the expected triplet blinking at </w:t>
      </w:r>
      <w:r w:rsidR="007F137A" w:rsidRPr="00DD2620">
        <w:rPr>
          <w:i/>
        </w:rPr>
        <w:t>t</w:t>
      </w:r>
      <w:r w:rsidR="007F137A" w:rsidRPr="00DD2620">
        <w:rPr>
          <w:i/>
          <w:vertAlign w:val="subscript"/>
        </w:rPr>
        <w:t>R1</w:t>
      </w:r>
      <w:r w:rsidR="007F137A" w:rsidRPr="00DD2620">
        <w:t xml:space="preserve"> ~ 9 µs</w:t>
      </w:r>
      <w:r w:rsidR="00071A66" w:rsidRPr="00071A66">
        <w:t xml:space="preserve"> </w:t>
      </w:r>
      <w:r w:rsidR="00071A66">
        <w:t xml:space="preserve">while the </w:t>
      </w:r>
      <w:r w:rsidR="007F137A" w:rsidRPr="00DD2620">
        <w:t xml:space="preserve">SNAP signal requires two relaxation times, one at the typical triplet blinking time of </w:t>
      </w:r>
      <w:r w:rsidR="007F137A" w:rsidRPr="00DD2620">
        <w:rPr>
          <w:i/>
        </w:rPr>
        <w:t>t</w:t>
      </w:r>
      <w:r w:rsidR="007F137A" w:rsidRPr="00DD2620">
        <w:rPr>
          <w:i/>
          <w:vertAlign w:val="subscript"/>
        </w:rPr>
        <w:t>R1</w:t>
      </w:r>
      <w:r w:rsidR="007F137A" w:rsidRPr="00DD2620">
        <w:t xml:space="preserve"> ~ 5 µs and a second one at </w:t>
      </w:r>
      <w:r w:rsidR="007F137A" w:rsidRPr="00DD2620">
        <w:rPr>
          <w:i/>
        </w:rPr>
        <w:t>t</w:t>
      </w:r>
      <w:r w:rsidR="007F137A" w:rsidRPr="00DD2620">
        <w:rPr>
          <w:i/>
          <w:vertAlign w:val="subscript"/>
        </w:rPr>
        <w:t>R2</w:t>
      </w:r>
      <w:r w:rsidR="007F137A" w:rsidRPr="00DD2620">
        <w:rPr>
          <w:i/>
        </w:rPr>
        <w:t xml:space="preserve"> </w:t>
      </w:r>
      <w:r w:rsidR="007F137A" w:rsidRPr="00DD2620">
        <w:t xml:space="preserve">~ 180 µs. </w:t>
      </w:r>
    </w:p>
    <w:p w14:paraId="50B29031" w14:textId="77777777" w:rsidR="00FC246B" w:rsidRPr="00DD2620" w:rsidRDefault="00FC246B" w:rsidP="00DD2620"/>
    <w:p w14:paraId="052C758C" w14:textId="6154FDE7" w:rsidR="007F137A" w:rsidRPr="00DD2620" w:rsidRDefault="00071A66" w:rsidP="00DD2620">
      <w:r w:rsidRPr="000B15DA">
        <w:t xml:space="preserve">The molecular brightness of </w:t>
      </w:r>
      <w:r>
        <w:t>the</w:t>
      </w:r>
      <w:r w:rsidRPr="000B15DA">
        <w:t xml:space="preserve"> substrate</w:t>
      </w:r>
      <w:r>
        <w:t>s</w:t>
      </w:r>
      <w:r w:rsidRPr="000B15DA">
        <w:t xml:space="preserve"> in living cells is 0.8 </w:t>
      </w:r>
      <w:proofErr w:type="spellStart"/>
      <w:r>
        <w:t>KHz</w:t>
      </w:r>
      <w:proofErr w:type="spellEnd"/>
      <w:r>
        <w:t xml:space="preserve"> (GFP) </w:t>
      </w:r>
      <w:r w:rsidRPr="000B15DA">
        <w:t xml:space="preserve">and 1.7 kHz </w:t>
      </w:r>
      <w:r>
        <w:t xml:space="preserve">(SNAP) </w:t>
      </w:r>
      <w:r w:rsidRPr="000B15DA">
        <w:t>per molecule under the given excitation conditions (</w:t>
      </w:r>
      <w:proofErr w:type="spellStart"/>
      <w:r>
        <w:t>e</w:t>
      </w:r>
      <w:r w:rsidRPr="000B15DA">
        <w:t>qs</w:t>
      </w:r>
      <w:proofErr w:type="spellEnd"/>
      <w:r w:rsidRPr="000B15DA">
        <w:t>. 5a-b).</w:t>
      </w:r>
      <w:r>
        <w:t xml:space="preserve"> </w:t>
      </w:r>
      <w:r w:rsidR="007F137A" w:rsidRPr="00DD2620">
        <w:t>The concentration of the labeled β</w:t>
      </w:r>
      <w:r w:rsidR="007F137A" w:rsidRPr="00DD2620">
        <w:rPr>
          <w:vertAlign w:val="subscript"/>
        </w:rPr>
        <w:t>2</w:t>
      </w:r>
      <w:r w:rsidR="007F137A" w:rsidRPr="00DD2620">
        <w:t xml:space="preserve">AR constructs incorporated in the cell membrane </w:t>
      </w:r>
      <w:r>
        <w:t>should be</w:t>
      </w:r>
      <w:r w:rsidRPr="00DD2620">
        <w:t xml:space="preserve"> </w:t>
      </w:r>
      <w:r w:rsidR="007F137A" w:rsidRPr="00DD2620">
        <w:t xml:space="preserve">in the nano-molar range and can be determined </w:t>
      </w:r>
      <w:r>
        <w:t>by the average</w:t>
      </w:r>
      <w:r w:rsidR="007F137A" w:rsidRPr="00DD2620">
        <w:t xml:space="preserve"> number of molecules (eq. 9, </w:t>
      </w:r>
      <w:r w:rsidR="00953491" w:rsidRPr="001523D5">
        <w:rPr>
          <w:b/>
          <w:bCs/>
        </w:rPr>
        <w:t>Figure</w:t>
      </w:r>
      <w:r w:rsidR="001523D5" w:rsidRPr="001523D5">
        <w:rPr>
          <w:b/>
          <w:bCs/>
        </w:rPr>
        <w:t xml:space="preserve"> </w:t>
      </w:r>
      <w:r w:rsidR="00953491" w:rsidRPr="001523D5">
        <w:rPr>
          <w:b/>
          <w:bCs/>
        </w:rPr>
        <w:t>4</w:t>
      </w:r>
      <w:r w:rsidR="007F137A" w:rsidRPr="001523D5">
        <w:rPr>
          <w:b/>
          <w:bCs/>
        </w:rPr>
        <w:t>C</w:t>
      </w:r>
      <w:r w:rsidR="007F137A" w:rsidRPr="00DD2620">
        <w:t>) and the size of the respective confocal volume for the green and red channel (</w:t>
      </w:r>
      <w:r w:rsidR="00356695" w:rsidRPr="001523D5">
        <w:rPr>
          <w:b/>
          <w:bCs/>
        </w:rPr>
        <w:t xml:space="preserve">Figure </w:t>
      </w:r>
      <w:r w:rsidR="00953491" w:rsidRPr="001523D5">
        <w:rPr>
          <w:b/>
          <w:bCs/>
        </w:rPr>
        <w:t>2</w:t>
      </w:r>
      <w:r w:rsidR="007F137A" w:rsidRPr="00DD2620">
        <w:t>) using eq. 8.</w:t>
      </w:r>
    </w:p>
    <w:p w14:paraId="0B68FF3E" w14:textId="77777777" w:rsidR="00953491" w:rsidRPr="00DD2620" w:rsidRDefault="00953491" w:rsidP="00DD2620"/>
    <w:p w14:paraId="2DDFFE53" w14:textId="01F39FF6" w:rsidR="007F137A" w:rsidRPr="00DD2620" w:rsidRDefault="007F137A" w:rsidP="00DD2620">
      <w:r w:rsidRPr="00DD2620">
        <w:t xml:space="preserve">[Place </w:t>
      </w:r>
      <w:r w:rsidRPr="00DD2620">
        <w:rPr>
          <w:b/>
        </w:rPr>
        <w:t xml:space="preserve">Figure </w:t>
      </w:r>
      <w:r w:rsidR="00953491" w:rsidRPr="00DD2620">
        <w:rPr>
          <w:b/>
        </w:rPr>
        <w:t>4</w:t>
      </w:r>
      <w:r w:rsidR="00953491" w:rsidRPr="00DD2620">
        <w:t xml:space="preserve"> </w:t>
      </w:r>
      <w:r w:rsidRPr="00DD2620">
        <w:t>here]</w:t>
      </w:r>
    </w:p>
    <w:p w14:paraId="32443AA2" w14:textId="77777777" w:rsidR="007F137A" w:rsidRPr="00DD2620" w:rsidRDefault="007F137A" w:rsidP="00DD2620"/>
    <w:p w14:paraId="2445807C" w14:textId="102C9413" w:rsidR="007F137A" w:rsidRPr="00DD2620" w:rsidRDefault="007F137A" w:rsidP="00DD2620">
      <w:pPr>
        <w:rPr>
          <w:i/>
          <w:iCs/>
        </w:rPr>
      </w:pPr>
      <w:r w:rsidRPr="00DD2620">
        <w:rPr>
          <w:i/>
          <w:iCs/>
        </w:rPr>
        <w:t>Double-labeled construct: NT-SNAP</w:t>
      </w:r>
      <w:r w:rsidR="00953491" w:rsidRPr="00DD2620">
        <w:rPr>
          <w:i/>
          <w:iCs/>
        </w:rPr>
        <w:t>-</w:t>
      </w:r>
      <w:r w:rsidR="00953491" w:rsidRPr="00041D2F">
        <w:rPr>
          <w:iCs/>
        </w:rPr>
        <w:t>β</w:t>
      </w:r>
      <w:r w:rsidR="00953491" w:rsidRPr="00DD2620">
        <w:rPr>
          <w:i/>
          <w:iCs/>
          <w:vertAlign w:val="subscript"/>
        </w:rPr>
        <w:t>2</w:t>
      </w:r>
      <w:r w:rsidR="00953491" w:rsidRPr="00DD2620">
        <w:rPr>
          <w:i/>
          <w:iCs/>
        </w:rPr>
        <w:t>AR-IL3-eGFP</w:t>
      </w:r>
    </w:p>
    <w:p w14:paraId="74C15FB7" w14:textId="669A4A26" w:rsidR="00AA0ABD" w:rsidRPr="00DD2620" w:rsidRDefault="007F137A" w:rsidP="00DD2620">
      <w:r w:rsidRPr="00DD2620">
        <w:t>In the double-labeled construct</w:t>
      </w:r>
      <w:r w:rsidR="009D0450" w:rsidRPr="00DD2620">
        <w:t xml:space="preserve"> NT-SNAP-β</w:t>
      </w:r>
      <w:r w:rsidR="009D0450" w:rsidRPr="00DD2620">
        <w:rPr>
          <w:vertAlign w:val="subscript"/>
        </w:rPr>
        <w:t>2</w:t>
      </w:r>
      <w:r w:rsidR="009D0450" w:rsidRPr="00DD2620">
        <w:t>AR-IL3-eGFP (short NT-SNAP)</w:t>
      </w:r>
      <w:r w:rsidRPr="00DD2620">
        <w:t>, eGFP is inserted into the intracellular loop 3</w:t>
      </w:r>
      <w:r w:rsidR="00AF31F6">
        <w:t>,</w:t>
      </w:r>
      <w:r w:rsidRPr="00DD2620">
        <w:t xml:space="preserve"> </w:t>
      </w:r>
      <w:proofErr w:type="gramStart"/>
      <w:r w:rsidRPr="00DD2620">
        <w:t>and</w:t>
      </w:r>
      <w:r w:rsidR="00AF31F6">
        <w:t>,</w:t>
      </w:r>
      <w:proofErr w:type="gramEnd"/>
      <w:r w:rsidRPr="00DD2620">
        <w:t xml:space="preserve"> the SNAP tag conjugated to the N-terminus of β</w:t>
      </w:r>
      <w:r w:rsidRPr="00DD2620">
        <w:rPr>
          <w:vertAlign w:val="subscript"/>
        </w:rPr>
        <w:t>2</w:t>
      </w:r>
      <w:r w:rsidRPr="00DD2620">
        <w:t>AR (</w:t>
      </w:r>
      <w:r w:rsidR="00356695" w:rsidRPr="001523D5">
        <w:rPr>
          <w:b/>
          <w:bCs/>
        </w:rPr>
        <w:t xml:space="preserve">Figure </w:t>
      </w:r>
      <w:r w:rsidR="009D0450" w:rsidRPr="001523D5">
        <w:rPr>
          <w:b/>
          <w:bCs/>
        </w:rPr>
        <w:t>5A</w:t>
      </w:r>
      <w:r w:rsidRPr="00DD2620">
        <w:t xml:space="preserve">). </w:t>
      </w:r>
      <w:r w:rsidR="00071A66">
        <w:t>In this configuration,</w:t>
      </w:r>
      <w:r w:rsidR="00071A66" w:rsidRPr="00DD2620">
        <w:t xml:space="preserve"> </w:t>
      </w:r>
      <w:r w:rsidR="00071A66">
        <w:t xml:space="preserve">the GFP is on the inner side of the membrane and the SNAP on the outer side with too large distances for </w:t>
      </w:r>
      <w:r w:rsidR="00071A66" w:rsidRPr="00DD2620">
        <w:t>FRET</w:t>
      </w:r>
      <w:r w:rsidRPr="00DD2620">
        <w:t>. In an ideal case, this construct would show 100% co-diffusion of the green and red fluorophore</w:t>
      </w:r>
      <w:r w:rsidR="00071A66">
        <w:t>, and no FRET signal</w:t>
      </w:r>
      <w:r w:rsidRPr="00DD2620">
        <w:t xml:space="preserve">. </w:t>
      </w:r>
      <w:r w:rsidR="00AA0ABD" w:rsidRPr="001523D5">
        <w:rPr>
          <w:b/>
          <w:bCs/>
        </w:rPr>
        <w:t>Figure 5B-D</w:t>
      </w:r>
      <w:r w:rsidR="00AA0ABD" w:rsidRPr="00DD2620">
        <w:t xml:space="preserve"> shows two measurements of the NT-SNAP in two cells on two different measurement days. Fitting the </w:t>
      </w:r>
      <w:proofErr w:type="spellStart"/>
      <w:r w:rsidR="00AA0ABD" w:rsidRPr="00DD2620">
        <w:rPr>
          <w:i/>
        </w:rPr>
        <w:t>ACF</w:t>
      </w:r>
      <w:r w:rsidR="00AA0ABD" w:rsidRPr="00DD2620">
        <w:rPr>
          <w:i/>
          <w:vertAlign w:val="subscript"/>
        </w:rPr>
        <w:t>gp</w:t>
      </w:r>
      <w:proofErr w:type="spellEnd"/>
      <w:r w:rsidR="00AA0ABD" w:rsidRPr="00DD2620">
        <w:t xml:space="preserve"> and </w:t>
      </w:r>
      <w:proofErr w:type="spellStart"/>
      <w:r w:rsidR="00AA0ABD" w:rsidRPr="00DD2620">
        <w:rPr>
          <w:i/>
        </w:rPr>
        <w:t>ACF</w:t>
      </w:r>
      <w:r w:rsidR="00AA0ABD" w:rsidRPr="00DD2620">
        <w:rPr>
          <w:i/>
          <w:vertAlign w:val="subscript"/>
        </w:rPr>
        <w:t>rd</w:t>
      </w:r>
      <w:proofErr w:type="spellEnd"/>
      <w:r w:rsidR="00AA0ABD" w:rsidRPr="00DD2620">
        <w:t xml:space="preserve"> of the “better” measurement shown in </w:t>
      </w:r>
      <w:r w:rsidR="00AA0ABD" w:rsidRPr="001523D5">
        <w:rPr>
          <w:b/>
          <w:bCs/>
        </w:rPr>
        <w:t>Figure 5B</w:t>
      </w:r>
      <w:r w:rsidR="00AA0ABD" w:rsidRPr="00DD2620">
        <w:t xml:space="preserve"> with eq. 7 and the </w:t>
      </w:r>
      <w:r w:rsidR="00AA0ABD" w:rsidRPr="00DD2620">
        <w:rPr>
          <w:i/>
        </w:rPr>
        <w:t>CCF</w:t>
      </w:r>
      <w:r w:rsidR="00AA0ABD" w:rsidRPr="00DD2620">
        <w:rPr>
          <w:i/>
          <w:vertAlign w:val="subscript"/>
        </w:rPr>
        <w:t>PIE</w:t>
      </w:r>
      <w:r w:rsidR="00AA0ABD" w:rsidRPr="00DD2620">
        <w:t xml:space="preserve"> with eq. 9, reveals 50- 60 molecules in focus for the </w:t>
      </w:r>
      <w:proofErr w:type="spellStart"/>
      <w:r w:rsidR="00AA0ABD" w:rsidRPr="00DD2620">
        <w:rPr>
          <w:i/>
        </w:rPr>
        <w:t>ACF</w:t>
      </w:r>
      <w:r w:rsidR="00AA0ABD" w:rsidRPr="00DD2620">
        <w:rPr>
          <w:i/>
          <w:vertAlign w:val="subscript"/>
        </w:rPr>
        <w:t>gp</w:t>
      </w:r>
      <w:proofErr w:type="spellEnd"/>
      <w:r w:rsidR="00AA0ABD" w:rsidRPr="00DD2620">
        <w:t xml:space="preserve"> and </w:t>
      </w:r>
      <w:proofErr w:type="spellStart"/>
      <w:r w:rsidR="00AA0ABD" w:rsidRPr="00DD2620">
        <w:rPr>
          <w:i/>
        </w:rPr>
        <w:t>ACF</w:t>
      </w:r>
      <w:r w:rsidR="00AA0ABD" w:rsidRPr="00DD2620">
        <w:rPr>
          <w:i/>
          <w:vertAlign w:val="subscript"/>
        </w:rPr>
        <w:t>rd</w:t>
      </w:r>
      <w:proofErr w:type="spellEnd"/>
      <w:r w:rsidR="00AA0ABD" w:rsidRPr="00DD2620">
        <w:t xml:space="preserve">, whereas </w:t>
      </w:r>
      <w:proofErr w:type="spellStart"/>
      <w:r w:rsidR="00AA0ABD" w:rsidRPr="00DD2620">
        <w:rPr>
          <w:i/>
        </w:rPr>
        <w:t>N</w:t>
      </w:r>
      <w:r w:rsidR="00AA0ABD" w:rsidRPr="00DD2620">
        <w:rPr>
          <w:i/>
          <w:vertAlign w:val="subscript"/>
        </w:rPr>
        <w:t>app</w:t>
      </w:r>
      <w:proofErr w:type="spellEnd"/>
      <w:r w:rsidR="00AA0ABD" w:rsidRPr="00DD2620">
        <w:t>, thus 1/G</w:t>
      </w:r>
      <w:r w:rsidR="00AA0ABD" w:rsidRPr="00DD2620">
        <w:rPr>
          <w:vertAlign w:val="subscript"/>
        </w:rPr>
        <w:t>0</w:t>
      </w:r>
      <w:r w:rsidR="00AA0ABD" w:rsidRPr="00DD2620">
        <w:t>(</w:t>
      </w:r>
      <w:proofErr w:type="spellStart"/>
      <w:r w:rsidR="00AA0ABD" w:rsidRPr="00DD2620">
        <w:rPr>
          <w:i/>
        </w:rPr>
        <w:t>t</w:t>
      </w:r>
      <w:r w:rsidR="00AA0ABD" w:rsidRPr="00DD2620">
        <w:rPr>
          <w:i/>
          <w:vertAlign w:val="subscript"/>
        </w:rPr>
        <w:t>c</w:t>
      </w:r>
      <w:proofErr w:type="spellEnd"/>
      <w:r w:rsidR="00AA0ABD" w:rsidRPr="00DD2620">
        <w:t xml:space="preserve">) ~ 114 for the </w:t>
      </w:r>
      <w:r w:rsidR="00AA0ABD" w:rsidRPr="00DD2620">
        <w:rPr>
          <w:i/>
        </w:rPr>
        <w:t>CCF</w:t>
      </w:r>
      <w:r w:rsidR="00AA0ABD" w:rsidRPr="00DD2620">
        <w:rPr>
          <w:i/>
          <w:vertAlign w:val="subscript"/>
        </w:rPr>
        <w:t>PIE</w:t>
      </w:r>
      <w:r w:rsidR="00AA0ABD" w:rsidRPr="00DD2620">
        <w:t xml:space="preserve"> (</w:t>
      </w:r>
      <w:r w:rsidR="00AA0ABD" w:rsidRPr="001523D5">
        <w:rPr>
          <w:b/>
          <w:bCs/>
        </w:rPr>
        <w:t>Figure 5C</w:t>
      </w:r>
      <w:r w:rsidR="00AA0ABD" w:rsidRPr="00DD2620">
        <w:t xml:space="preserve">). The concentration of labeled receptors lies in the ~100 </w:t>
      </w:r>
      <w:proofErr w:type="spellStart"/>
      <w:r w:rsidR="00AA0ABD" w:rsidRPr="00DD2620">
        <w:t>nM</w:t>
      </w:r>
      <w:proofErr w:type="spellEnd"/>
      <w:r w:rsidR="00AA0ABD" w:rsidRPr="00DD2620">
        <w:t xml:space="preserve"> range as determined with eq. 8. To determine the average concentration of double-labeled molecules, first</w:t>
      </w:r>
      <w:r w:rsidR="00AF31F6">
        <w:t>,</w:t>
      </w:r>
      <w:r w:rsidR="00AA0ABD" w:rsidRPr="00DD2620">
        <w:t xml:space="preserve"> the ratio of G</w:t>
      </w:r>
      <w:r w:rsidR="00AA0ABD" w:rsidRPr="00DD2620">
        <w:rPr>
          <w:vertAlign w:val="subscript"/>
        </w:rPr>
        <w:t>0</w:t>
      </w:r>
      <w:r w:rsidR="00AA0ABD" w:rsidRPr="00DD2620">
        <w:t>(</w:t>
      </w:r>
      <w:proofErr w:type="spellStart"/>
      <w:r w:rsidR="00AA0ABD" w:rsidRPr="00DD2620">
        <w:rPr>
          <w:i/>
        </w:rPr>
        <w:t>t</w:t>
      </w:r>
      <w:r w:rsidR="00AA0ABD" w:rsidRPr="00DD2620">
        <w:rPr>
          <w:i/>
          <w:vertAlign w:val="subscript"/>
        </w:rPr>
        <w:t>c</w:t>
      </w:r>
      <w:proofErr w:type="spellEnd"/>
      <w:r w:rsidR="00AA0ABD" w:rsidRPr="00DD2620">
        <w:t>) (represented by 1/</w:t>
      </w:r>
      <w:r w:rsidR="00AA0ABD" w:rsidRPr="00DD2620">
        <w:rPr>
          <w:i/>
        </w:rPr>
        <w:t>N</w:t>
      </w:r>
      <w:r w:rsidR="00AA0ABD" w:rsidRPr="00DD2620">
        <w:rPr>
          <w:i/>
          <w:vertAlign w:val="subscript"/>
        </w:rPr>
        <w:t>(app)</w:t>
      </w:r>
      <w:r w:rsidR="00AA0ABD" w:rsidRPr="00DD2620">
        <w:t xml:space="preserve">) of the </w:t>
      </w:r>
      <w:r w:rsidR="00AA0ABD" w:rsidRPr="00DD2620">
        <w:rPr>
          <w:i/>
        </w:rPr>
        <w:t>CCF</w:t>
      </w:r>
      <w:r w:rsidR="00AA0ABD" w:rsidRPr="00DD2620">
        <w:rPr>
          <w:i/>
          <w:vertAlign w:val="subscript"/>
        </w:rPr>
        <w:t>PIE</w:t>
      </w:r>
      <w:r w:rsidR="00AA0ABD" w:rsidRPr="00DD2620">
        <w:t xml:space="preserve"> to </w:t>
      </w:r>
      <w:proofErr w:type="spellStart"/>
      <w:r w:rsidR="00AA0ABD" w:rsidRPr="00DD2620">
        <w:rPr>
          <w:i/>
        </w:rPr>
        <w:t>ACF</w:t>
      </w:r>
      <w:r w:rsidR="00AA0ABD" w:rsidRPr="00DD2620">
        <w:rPr>
          <w:i/>
          <w:vertAlign w:val="subscript"/>
        </w:rPr>
        <w:t>gp</w:t>
      </w:r>
      <w:proofErr w:type="spellEnd"/>
      <w:r w:rsidR="00AA0ABD" w:rsidRPr="00DD2620">
        <w:t xml:space="preserve"> and </w:t>
      </w:r>
      <w:proofErr w:type="spellStart"/>
      <w:r w:rsidR="00AA0ABD" w:rsidRPr="00DD2620">
        <w:rPr>
          <w:i/>
        </w:rPr>
        <w:t>ACF</w:t>
      </w:r>
      <w:r w:rsidR="00AA0ABD" w:rsidRPr="00DD2620">
        <w:rPr>
          <w:i/>
          <w:vertAlign w:val="subscript"/>
        </w:rPr>
        <w:t>rd</w:t>
      </w:r>
      <w:proofErr w:type="spellEnd"/>
      <w:r w:rsidR="00AA0ABD" w:rsidRPr="00DD2620">
        <w:t xml:space="preserve">, respectively, is calculated (eq. 6). Next, </w:t>
      </w:r>
      <w:r w:rsidR="00AA0ABD" w:rsidRPr="00DD2620">
        <w:lastRenderedPageBreak/>
        <w:t xml:space="preserve">these values, </w:t>
      </w:r>
      <w:proofErr w:type="spellStart"/>
      <w:r w:rsidR="00AA0ABD" w:rsidRPr="00DD2620">
        <w:rPr>
          <w:i/>
        </w:rPr>
        <w:t>r</w:t>
      </w:r>
      <w:r w:rsidR="00AA0ABD" w:rsidRPr="00DD2620">
        <w:rPr>
          <w:i/>
          <w:vertAlign w:val="subscript"/>
        </w:rPr>
        <w:t>GRcell</w:t>
      </w:r>
      <w:proofErr w:type="spellEnd"/>
      <w:r w:rsidR="00AA0ABD" w:rsidRPr="00DD2620">
        <w:rPr>
          <w:i/>
        </w:rPr>
        <w:t xml:space="preserve"> </w:t>
      </w:r>
      <w:r w:rsidR="00AA0ABD" w:rsidRPr="00DD2620">
        <w:t xml:space="preserve">= 0.43 and </w:t>
      </w:r>
      <w:proofErr w:type="spellStart"/>
      <w:r w:rsidR="00AA0ABD" w:rsidRPr="00DD2620">
        <w:rPr>
          <w:i/>
        </w:rPr>
        <w:t>r</w:t>
      </w:r>
      <w:r w:rsidR="00AA0ABD" w:rsidRPr="00DD2620">
        <w:rPr>
          <w:i/>
          <w:vertAlign w:val="subscript"/>
        </w:rPr>
        <w:t>RGcell</w:t>
      </w:r>
      <w:proofErr w:type="spellEnd"/>
      <w:r w:rsidR="00AA0ABD" w:rsidRPr="00DD2620">
        <w:t xml:space="preserve"> = 0.53 are compared to the values obtained from the DNA measurement (</w:t>
      </w:r>
      <w:proofErr w:type="spellStart"/>
      <w:proofErr w:type="gramStart"/>
      <w:r w:rsidR="00AA0ABD" w:rsidRPr="00DD2620">
        <w:rPr>
          <w:i/>
        </w:rPr>
        <w:t>r</w:t>
      </w:r>
      <w:r w:rsidR="00AA0ABD" w:rsidRPr="00DD2620">
        <w:rPr>
          <w:i/>
          <w:vertAlign w:val="subscript"/>
        </w:rPr>
        <w:t>GR,DNA</w:t>
      </w:r>
      <w:proofErr w:type="spellEnd"/>
      <w:proofErr w:type="gramEnd"/>
      <w:r w:rsidR="00AA0ABD" w:rsidRPr="00DD2620">
        <w:rPr>
          <w:i/>
        </w:rPr>
        <w:t xml:space="preserve"> </w:t>
      </w:r>
      <w:r w:rsidR="00AA0ABD" w:rsidRPr="00DD2620">
        <w:t xml:space="preserve">= 0.51 and </w:t>
      </w:r>
      <w:proofErr w:type="spellStart"/>
      <w:r w:rsidR="00AA0ABD" w:rsidRPr="00DD2620">
        <w:rPr>
          <w:i/>
        </w:rPr>
        <w:t>r</w:t>
      </w:r>
      <w:r w:rsidR="00AA0ABD" w:rsidRPr="00DD2620">
        <w:rPr>
          <w:i/>
          <w:vertAlign w:val="subscript"/>
        </w:rPr>
        <w:t>RG,DNA</w:t>
      </w:r>
      <w:proofErr w:type="spellEnd"/>
      <w:r w:rsidR="00AA0ABD" w:rsidRPr="00DD2620">
        <w:t xml:space="preserve"> = 0.79 on this measurement day). Using the rule of proportions, a </w:t>
      </w:r>
      <w:proofErr w:type="spellStart"/>
      <w:r w:rsidR="00AA0ABD" w:rsidRPr="00DD2620">
        <w:rPr>
          <w:i/>
        </w:rPr>
        <w:t>r</w:t>
      </w:r>
      <w:r w:rsidR="00AA0ABD" w:rsidRPr="00DD2620">
        <w:rPr>
          <w:i/>
          <w:vertAlign w:val="subscript"/>
        </w:rPr>
        <w:t>GRcell</w:t>
      </w:r>
      <w:proofErr w:type="spellEnd"/>
      <w:r w:rsidR="00AA0ABD" w:rsidRPr="00DD2620">
        <w:rPr>
          <w:i/>
        </w:rPr>
        <w:t xml:space="preserve"> </w:t>
      </w:r>
      <w:r w:rsidR="00AA0ABD" w:rsidRPr="00DD2620">
        <w:t xml:space="preserve">= 0.43 from the </w:t>
      </w:r>
      <w:proofErr w:type="spellStart"/>
      <w:r w:rsidR="00AA0ABD" w:rsidRPr="00DD2620">
        <w:rPr>
          <w:i/>
        </w:rPr>
        <w:t>ACF</w:t>
      </w:r>
      <w:r w:rsidR="00AA0ABD" w:rsidRPr="00DD2620">
        <w:rPr>
          <w:i/>
          <w:vertAlign w:val="subscript"/>
        </w:rPr>
        <w:t>gp</w:t>
      </w:r>
      <w:proofErr w:type="spellEnd"/>
      <w:r w:rsidR="00AA0ABD" w:rsidRPr="00DD2620">
        <w:t xml:space="preserve"> of the eGFP signal reflects </w:t>
      </w:r>
      <w:r w:rsidR="0063663F">
        <w:t xml:space="preserve">to </w:t>
      </w:r>
      <w:r w:rsidR="00AA0ABD" w:rsidRPr="00DD2620">
        <w:t>a fraction of co-diffusion (</w:t>
      </w:r>
      <w:proofErr w:type="spellStart"/>
      <w:r w:rsidR="00AA0ABD" w:rsidRPr="00DD2620">
        <w:rPr>
          <w:i/>
        </w:rPr>
        <w:t>r</w:t>
      </w:r>
      <w:r w:rsidR="00AA0ABD" w:rsidRPr="00DD2620">
        <w:rPr>
          <w:i/>
          <w:vertAlign w:val="subscript"/>
        </w:rPr>
        <w:t>GRcell</w:t>
      </w:r>
      <w:proofErr w:type="spellEnd"/>
      <w:r w:rsidR="00AA0ABD" w:rsidRPr="00DD2620">
        <w:t>/</w:t>
      </w:r>
      <w:proofErr w:type="spellStart"/>
      <w:proofErr w:type="gramStart"/>
      <w:r w:rsidR="00AA0ABD" w:rsidRPr="00DD2620">
        <w:rPr>
          <w:i/>
        </w:rPr>
        <w:t>r</w:t>
      </w:r>
      <w:r w:rsidR="00AA0ABD" w:rsidRPr="00DD2620">
        <w:rPr>
          <w:i/>
          <w:vertAlign w:val="subscript"/>
        </w:rPr>
        <w:t>GR,DNA</w:t>
      </w:r>
      <w:proofErr w:type="spellEnd"/>
      <w:proofErr w:type="gramEnd"/>
      <w:r w:rsidR="00AA0ABD" w:rsidRPr="00DD2620">
        <w:t xml:space="preserve">) of 0.84, where for the other case of </w:t>
      </w:r>
      <w:proofErr w:type="spellStart"/>
      <w:r w:rsidR="00AA0ABD" w:rsidRPr="00DD2620">
        <w:rPr>
          <w:i/>
        </w:rPr>
        <w:t>ACF</w:t>
      </w:r>
      <w:r w:rsidR="00AA0ABD" w:rsidRPr="00DD2620">
        <w:rPr>
          <w:i/>
          <w:vertAlign w:val="subscript"/>
        </w:rPr>
        <w:t>rd</w:t>
      </w:r>
      <w:proofErr w:type="spellEnd"/>
      <w:r w:rsidR="00AA0ABD" w:rsidRPr="00DD2620">
        <w:t xml:space="preserve"> of the SNAP substrate signal</w:t>
      </w:r>
      <w:r w:rsidR="00AF31F6">
        <w:t>,</w:t>
      </w:r>
      <w:r w:rsidR="00AA0ABD" w:rsidRPr="00DD2620">
        <w:t xml:space="preserve"> this value amounts to 0.67. The average concentration of </w:t>
      </w:r>
      <w:r w:rsidR="00AF31F6">
        <w:t xml:space="preserve">the </w:t>
      </w:r>
      <w:r w:rsidR="00AA0ABD" w:rsidRPr="00DD2620">
        <w:t xml:space="preserve">double-labeled NT-SNAP construct can finally be calculated based on eq. 10. In contrast, in the measurement shown in </w:t>
      </w:r>
      <w:r w:rsidR="00AA0ABD" w:rsidRPr="00041D2F">
        <w:rPr>
          <w:b/>
        </w:rPr>
        <w:t>Figure 5D</w:t>
      </w:r>
      <w:r w:rsidR="00AA0ABD" w:rsidRPr="00DD2620">
        <w:t xml:space="preserve"> from a different day</w:t>
      </w:r>
      <w:r w:rsidR="00AF31F6">
        <w:t>,</w:t>
      </w:r>
      <w:r w:rsidR="00AA0ABD" w:rsidRPr="00DD2620">
        <w:t xml:space="preserve"> the concentration of receptors is quite low and the data very noisy such that the fit range is limited up to ~ 10 µs</w:t>
      </w:r>
      <w:r w:rsidR="00AF31F6">
        <w:t xml:space="preserve">. </w:t>
      </w:r>
      <w:r w:rsidR="00AA3B01">
        <w:t>In addition</w:t>
      </w:r>
      <w:r w:rsidR="00AF31F6">
        <w:t>,</w:t>
      </w:r>
      <w:r w:rsidR="00AA0ABD" w:rsidRPr="00DD2620">
        <w:t xml:space="preserve"> </w:t>
      </w:r>
      <w:r w:rsidR="00AA3B01">
        <w:t xml:space="preserve">only </w:t>
      </w:r>
      <w:r w:rsidR="00AF31F6">
        <w:t xml:space="preserve">a </w:t>
      </w:r>
      <w:r w:rsidR="00AA0ABD" w:rsidRPr="00DD2620">
        <w:t>low amount of co-diffusion is observed (15 – 26</w:t>
      </w:r>
      <w:r w:rsidR="00F02424">
        <w:t>%</w:t>
      </w:r>
      <w:r w:rsidR="00AA0ABD" w:rsidRPr="00DD2620">
        <w:t>).</w:t>
      </w:r>
    </w:p>
    <w:p w14:paraId="39B82D43" w14:textId="77777777" w:rsidR="009D0450" w:rsidRPr="00DD2620" w:rsidRDefault="009D0450" w:rsidP="00DD2620"/>
    <w:p w14:paraId="121631EF" w14:textId="0CC0283A" w:rsidR="007F137A" w:rsidRPr="00DD2620" w:rsidRDefault="007F137A" w:rsidP="00DD2620">
      <w:r w:rsidRPr="00DD2620">
        <w:t xml:space="preserve">[Place </w:t>
      </w:r>
      <w:r w:rsidRPr="00DD2620">
        <w:rPr>
          <w:b/>
        </w:rPr>
        <w:t xml:space="preserve">Figure </w:t>
      </w:r>
      <w:r w:rsidR="009D0450" w:rsidRPr="00DD2620">
        <w:rPr>
          <w:b/>
        </w:rPr>
        <w:t>5</w:t>
      </w:r>
      <w:r w:rsidR="009D0450" w:rsidRPr="00DD2620">
        <w:t xml:space="preserve"> </w:t>
      </w:r>
      <w:r w:rsidRPr="00DD2620">
        <w:t>here]</w:t>
      </w:r>
    </w:p>
    <w:p w14:paraId="2675C24B" w14:textId="75B2DAC5" w:rsidR="007F137A" w:rsidRPr="00DD2620" w:rsidRDefault="007F137A" w:rsidP="00DD2620"/>
    <w:p w14:paraId="66C0D077" w14:textId="62DCD1D3" w:rsidR="007F137A" w:rsidRPr="00DD2620" w:rsidRDefault="009D0450" w:rsidP="00DD2620">
      <w:pPr>
        <w:rPr>
          <w:i/>
          <w:iCs/>
        </w:rPr>
      </w:pPr>
      <w:r w:rsidRPr="00DD2620">
        <w:rPr>
          <w:i/>
          <w:iCs/>
        </w:rPr>
        <w:t xml:space="preserve">Double-labeled construct undergoing FRET: </w:t>
      </w:r>
      <w:r w:rsidRPr="00041D2F">
        <w:rPr>
          <w:iCs/>
        </w:rPr>
        <w:t>β</w:t>
      </w:r>
      <w:r w:rsidRPr="00DD2620">
        <w:rPr>
          <w:i/>
          <w:iCs/>
          <w:vertAlign w:val="subscript"/>
        </w:rPr>
        <w:t>2</w:t>
      </w:r>
      <w:r w:rsidRPr="00DD2620">
        <w:rPr>
          <w:i/>
          <w:iCs/>
        </w:rPr>
        <w:t>AR-IL3-eGFP-CT-SNAP</w:t>
      </w:r>
    </w:p>
    <w:p w14:paraId="2FD57BB7" w14:textId="614CAD76" w:rsidR="00AA0ABD" w:rsidRPr="00DD2620" w:rsidRDefault="00AA0ABD" w:rsidP="00DD2620">
      <w:r w:rsidRPr="00DD2620">
        <w:t>In the double-labeled construct β</w:t>
      </w:r>
      <w:r w:rsidRPr="00DD2620">
        <w:rPr>
          <w:vertAlign w:val="subscript"/>
        </w:rPr>
        <w:t>2</w:t>
      </w:r>
      <w:r w:rsidRPr="00DD2620">
        <w:t>AR-IL3-eGFP-CT-SNAP (</w:t>
      </w:r>
      <w:r w:rsidRPr="001523D5">
        <w:rPr>
          <w:b/>
          <w:bCs/>
        </w:rPr>
        <w:t>Figure 6A</w:t>
      </w:r>
      <w:r w:rsidRPr="00DD2620">
        <w:t>), the eGFP is inserted into the intracellular loop 3 identical to the NT-SNAP-β</w:t>
      </w:r>
      <w:r w:rsidRPr="00DD2620">
        <w:rPr>
          <w:vertAlign w:val="subscript"/>
        </w:rPr>
        <w:t>2</w:t>
      </w:r>
      <w:r w:rsidRPr="00DD2620">
        <w:t xml:space="preserve">AR-IL3-eGFP construct </w:t>
      </w:r>
      <w:r w:rsidR="00071A66">
        <w:t>with</w:t>
      </w:r>
      <w:r w:rsidR="00071A66" w:rsidRPr="00DD2620">
        <w:t xml:space="preserve"> </w:t>
      </w:r>
      <w:r w:rsidRPr="00DD2620">
        <w:t xml:space="preserve">the SNAP tag attached to the C-terminus. </w:t>
      </w:r>
      <w:r w:rsidR="00071A66">
        <w:t>H</w:t>
      </w:r>
      <w:r w:rsidRPr="00DD2620">
        <w:t>ere</w:t>
      </w:r>
      <w:r w:rsidR="00071A66">
        <w:t>,</w:t>
      </w:r>
      <w:r w:rsidRPr="00DD2620">
        <w:t xml:space="preserve"> both labels are on the same side of the cells’ plasma membrane, </w:t>
      </w:r>
      <w:r w:rsidR="00071A66">
        <w:t xml:space="preserve">so that the fluorophores are in close vicinity so that </w:t>
      </w:r>
      <w:r w:rsidR="00071A66" w:rsidRPr="00DD2620">
        <w:t xml:space="preserve">FRET </w:t>
      </w:r>
      <w:r w:rsidR="00071A66">
        <w:t>occurs</w:t>
      </w:r>
      <w:r w:rsidRPr="00DD2620">
        <w:t xml:space="preserve"> as </w:t>
      </w:r>
      <w:r w:rsidR="00071A66">
        <w:t xml:space="preserve">indicated by the </w:t>
      </w:r>
      <w:r w:rsidRPr="00DD2620">
        <w:t>quenched eGFP lifetime (</w:t>
      </w:r>
      <w:r w:rsidR="00FB7437" w:rsidRPr="001523D5">
        <w:rPr>
          <w:b/>
          <w:bCs/>
        </w:rPr>
        <w:t>Supplementary Note 5</w:t>
      </w:r>
      <w:r w:rsidRPr="00DD2620">
        <w:t xml:space="preserve">). Considering the flexibility of relatively unstructured protein regions like the C-terminus </w:t>
      </w:r>
      <w:r w:rsidR="00B8146A" w:rsidRPr="00DD2620">
        <w:fldChar w:fldCharType="begin">
          <w:fldData xml:space="preserve">PEVuZE5vdGU+PENpdGU+PEF1dGhvcj5DaGVyZXpvdjwvQXV0aG9yPjxZZWFyPjIwMDc8L1llYXI+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</w:fldData>
        </w:fldChar>
      </w:r>
      <w:r w:rsidR="00CA0BCB">
        <w:instrText xml:space="preserve"> ADDIN EN.CITE </w:instrText>
      </w:r>
      <w:r w:rsidR="00CA0BCB">
        <w:fldChar w:fldCharType="begin">
          <w:fldData xml:space="preserve">PEVuZE5vdGU+PENpdGU+PEF1dGhvcj5DaGVyZXpvdjwvQXV0aG9yPjxZZWFyPjIwMDc8L1llYXI+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</w:fldData>
        </w:fldChar>
      </w:r>
      <w:r w:rsidR="00CA0BCB">
        <w:instrText xml:space="preserve"> ADDIN EN.CITE.DATA </w:instrText>
      </w:r>
      <w:r w:rsidR="00CA0BCB">
        <w:fldChar w:fldCharType="end"/>
      </w:r>
      <w:r w:rsidR="00B8146A" w:rsidRPr="00DD2620">
        <w:fldChar w:fldCharType="separate"/>
      </w:r>
      <w:r w:rsidR="00CA0BCB" w:rsidRPr="00CA0BCB">
        <w:rPr>
          <w:noProof/>
          <w:vertAlign w:val="superscript"/>
        </w:rPr>
        <w:t>34</w:t>
      </w:r>
      <w:r w:rsidR="00B8146A" w:rsidRPr="00DD2620">
        <w:fldChar w:fldCharType="end"/>
      </w:r>
      <w:r w:rsidRPr="00DD2620">
        <w:t xml:space="preserve"> and at least two different protein conformations of GPCRs </w:t>
      </w:r>
      <w:r w:rsidR="00B8146A" w:rsidRPr="00DD2620">
        <w:fldChar w:fldCharType="begin">
          <w:fldData xml:space="preserve">PEVuZE5vdGU+PENpdGU+PEF1dGhvcj5NYW5nbGlrPC9BdXRob3I+PFllYXI+MjAxNTwvWWVhcj48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==
</w:fldData>
        </w:fldChar>
      </w:r>
      <w:r w:rsidR="00CA0BCB">
        <w:instrText xml:space="preserve"> ADDIN EN.CITE </w:instrText>
      </w:r>
      <w:r w:rsidR="00CA0BCB">
        <w:fldChar w:fldCharType="begin">
          <w:fldData xml:space="preserve">PEVuZE5vdGU+PENpdGU+PEF1dGhvcj5NYW5nbGlrPC9BdXRob3I+PFllYXI+MjAxNTwvWWVhcj48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==
</w:fldData>
        </w:fldChar>
      </w:r>
      <w:r w:rsidR="00CA0BCB">
        <w:instrText xml:space="preserve"> ADDIN EN.CITE.DATA </w:instrText>
      </w:r>
      <w:r w:rsidR="00CA0BCB">
        <w:fldChar w:fldCharType="end"/>
      </w:r>
      <w:r w:rsidR="00B8146A" w:rsidRPr="00DD2620">
        <w:fldChar w:fldCharType="separate"/>
      </w:r>
      <w:r w:rsidR="00CA0BCB" w:rsidRPr="00CA0BCB">
        <w:rPr>
          <w:noProof/>
          <w:vertAlign w:val="superscript"/>
        </w:rPr>
        <w:t>35</w:t>
      </w:r>
      <w:r w:rsidR="00B8146A" w:rsidRPr="00DD2620">
        <w:fldChar w:fldCharType="end"/>
      </w:r>
      <w:r w:rsidRPr="00DD2620">
        <w:t xml:space="preserve">, </w:t>
      </w:r>
      <w:r w:rsidR="00071A66">
        <w:t xml:space="preserve">“high FRET” (HF) or “low FRET” (LF), </w:t>
      </w:r>
      <w:r w:rsidRPr="00DD2620">
        <w:t xml:space="preserve">dynamic changes in the FRET efficiency due to eGFP-SNAP distance changes </w:t>
      </w:r>
      <w:r w:rsidR="00071A66">
        <w:t>could be observed</w:t>
      </w:r>
      <w:r w:rsidRPr="00DD2620">
        <w:t xml:space="preserve"> and </w:t>
      </w:r>
      <w:r w:rsidR="00071A66">
        <w:t xml:space="preserve">identified by an </w:t>
      </w:r>
      <w:r w:rsidR="00640EEC" w:rsidRPr="00DD2620">
        <w:t>anticorrelat</w:t>
      </w:r>
      <w:r w:rsidR="00640EEC">
        <w:t>ion</w:t>
      </w:r>
      <w:r w:rsidR="00640EEC" w:rsidRPr="00DD2620">
        <w:t xml:space="preserve"> </w:t>
      </w:r>
      <w:r w:rsidRPr="00DD2620">
        <w:t xml:space="preserve">term in the </w:t>
      </w:r>
      <w:r w:rsidRPr="00DD2620">
        <w:rPr>
          <w:i/>
        </w:rPr>
        <w:t>CCF</w:t>
      </w:r>
      <w:r w:rsidRPr="00DD2620">
        <w:rPr>
          <w:i/>
          <w:vertAlign w:val="subscript"/>
        </w:rPr>
        <w:t>FRET</w:t>
      </w:r>
      <w:r w:rsidRPr="00DD2620">
        <w:t xml:space="preserve"> (orange curve in </w:t>
      </w:r>
      <w:r w:rsidRPr="001523D5">
        <w:rPr>
          <w:b/>
          <w:bCs/>
        </w:rPr>
        <w:t>Figure 6B</w:t>
      </w:r>
      <w:r w:rsidRPr="00DD2620">
        <w:t xml:space="preserve">). </w:t>
      </w:r>
      <w:r w:rsidR="00640EEC">
        <w:t>FRET fluctuations have been shown to be anticorrelated as the receptor can only be in one state at a time, either HF or LF. J</w:t>
      </w:r>
      <w:r w:rsidRPr="00DD2620">
        <w:t xml:space="preserve">oint </w:t>
      </w:r>
      <w:r w:rsidR="00D8455B" w:rsidRPr="00DD2620">
        <w:t xml:space="preserve">(or global) </w:t>
      </w:r>
      <w:r w:rsidRPr="00DD2620">
        <w:t>fit of all five correlation</w:t>
      </w:r>
      <w:r w:rsidR="00640EEC">
        <w:t xml:space="preserve"> curve</w:t>
      </w:r>
      <w:r w:rsidRPr="00DD2620">
        <w:t xml:space="preserve">s </w:t>
      </w:r>
      <w:r w:rsidR="00640EEC">
        <w:t>(</w:t>
      </w:r>
      <w:r w:rsidRPr="00DD2620">
        <w:t>Figure 6B</w:t>
      </w:r>
      <w:r w:rsidR="00640EEC">
        <w:t>)</w:t>
      </w:r>
      <w:r w:rsidRPr="00DD2620">
        <w:t xml:space="preserve"> reveals ~70</w:t>
      </w:r>
      <w:r w:rsidR="00F02424">
        <w:t>%</w:t>
      </w:r>
      <w:r w:rsidRPr="00DD2620">
        <w:t xml:space="preserve"> of slowly diffusing molecules at ~100 ms while the rest diffuses with ~ 1 ms. All autocorrelations and </w:t>
      </w:r>
      <w:r w:rsidRPr="00DD2620">
        <w:rPr>
          <w:i/>
        </w:rPr>
        <w:t>CCF</w:t>
      </w:r>
      <w:r w:rsidRPr="00DD2620">
        <w:rPr>
          <w:i/>
          <w:vertAlign w:val="subscript"/>
        </w:rPr>
        <w:t>FRET</w:t>
      </w:r>
      <w:r w:rsidRPr="00DD2620">
        <w:t xml:space="preserve"> show relaxation terms at 37 µs and 3 µs</w:t>
      </w:r>
      <w:r w:rsidR="00640EEC">
        <w:t>;</w:t>
      </w:r>
      <w:r w:rsidR="0063663F">
        <w:t xml:space="preserve"> </w:t>
      </w:r>
      <w:r w:rsidR="00640EEC">
        <w:t>those</w:t>
      </w:r>
      <w:r w:rsidRPr="00DD2620">
        <w:t xml:space="preserve"> correlations dominated by red signal (</w:t>
      </w:r>
      <w:proofErr w:type="spellStart"/>
      <w:r w:rsidRPr="00DD2620">
        <w:rPr>
          <w:i/>
        </w:rPr>
        <w:t>ACF</w:t>
      </w:r>
      <w:r w:rsidRPr="00DD2620">
        <w:rPr>
          <w:i/>
          <w:vertAlign w:val="subscript"/>
        </w:rPr>
        <w:t>rp</w:t>
      </w:r>
      <w:proofErr w:type="spellEnd"/>
      <w:r w:rsidRPr="00DD2620">
        <w:t xml:space="preserve">, </w:t>
      </w:r>
      <w:proofErr w:type="spellStart"/>
      <w:r w:rsidRPr="00DD2620">
        <w:rPr>
          <w:i/>
        </w:rPr>
        <w:t>ACF</w:t>
      </w:r>
      <w:r w:rsidRPr="00DD2620">
        <w:rPr>
          <w:i/>
          <w:vertAlign w:val="subscript"/>
        </w:rPr>
        <w:t>rd</w:t>
      </w:r>
      <w:proofErr w:type="spellEnd"/>
      <w:r w:rsidRPr="00DD2620">
        <w:t xml:space="preserve"> and </w:t>
      </w:r>
      <w:r w:rsidRPr="00DD2620">
        <w:rPr>
          <w:i/>
        </w:rPr>
        <w:t>CCF</w:t>
      </w:r>
      <w:r w:rsidRPr="00DD2620">
        <w:rPr>
          <w:i/>
          <w:vertAlign w:val="subscript"/>
        </w:rPr>
        <w:t>FRET</w:t>
      </w:r>
      <w:r w:rsidRPr="00DD2620">
        <w:t>) show an additional slow component ~ 50 ms (</w:t>
      </w:r>
      <w:r w:rsidRPr="001523D5">
        <w:rPr>
          <w:b/>
          <w:bCs/>
        </w:rPr>
        <w:t>Figure 6C</w:t>
      </w:r>
      <w:r w:rsidRPr="00DD2620">
        <w:t xml:space="preserve">). </w:t>
      </w:r>
    </w:p>
    <w:p w14:paraId="59918FDE" w14:textId="77777777" w:rsidR="00AA0ABD" w:rsidRPr="00DD2620" w:rsidRDefault="00AA0ABD" w:rsidP="00DD2620"/>
    <w:p w14:paraId="3BA4E06C" w14:textId="0F30F8CA" w:rsidR="00640EEC" w:rsidRDefault="00AF31F6" w:rsidP="00DD2620">
      <w:r>
        <w:t xml:space="preserve">FRET-induced changes on the </w:t>
      </w:r>
      <w:r w:rsidR="007D5C5B" w:rsidRPr="00DD2620">
        <w:rPr>
          <w:i/>
        </w:rPr>
        <w:t>CCF</w:t>
      </w:r>
      <w:r w:rsidR="007D5C5B" w:rsidRPr="00DD2620">
        <w:rPr>
          <w:i/>
          <w:vertAlign w:val="subscript"/>
        </w:rPr>
        <w:t>FRET</w:t>
      </w:r>
      <w:r w:rsidR="007D5C5B" w:rsidDel="007D5C5B">
        <w:t xml:space="preserve"> </w:t>
      </w:r>
      <w:r>
        <w:t>under different conditions</w:t>
      </w:r>
      <w:r w:rsidR="00AA0ABD" w:rsidRPr="00DD2620">
        <w:t xml:space="preserve"> (</w:t>
      </w:r>
      <w:r w:rsidR="00AA0ABD" w:rsidRPr="00317263">
        <w:rPr>
          <w:b/>
          <w:bCs/>
        </w:rPr>
        <w:t>Figure 6D</w:t>
      </w:r>
      <w:r w:rsidR="00AA0ABD" w:rsidRPr="00DD2620">
        <w:t>)</w:t>
      </w:r>
      <w:r w:rsidR="00640EEC">
        <w:t xml:space="preserve"> are demonstrated by a series of simulations</w:t>
      </w:r>
      <w:r w:rsidR="0063663F">
        <w:t xml:space="preserve"> of</w:t>
      </w:r>
      <w:r w:rsidR="00640EEC">
        <w:t xml:space="preserve"> </w:t>
      </w:r>
      <w:r w:rsidR="0063663F">
        <w:t>a</w:t>
      </w:r>
      <w:r w:rsidR="00AA0ABD" w:rsidRPr="00DD2620">
        <w:t xml:space="preserve"> </w:t>
      </w:r>
      <w:r w:rsidR="001523D5" w:rsidRPr="00DD2620">
        <w:t>two-state</w:t>
      </w:r>
      <w:r w:rsidR="00AA0ABD" w:rsidRPr="00DD2620">
        <w:t xml:space="preserve"> system </w:t>
      </w:r>
      <w:r w:rsidR="00640EEC">
        <w:t>with a fluctuation time of</w:t>
      </w:r>
      <w:r w:rsidR="00640EEC" w:rsidRPr="00DD2620" w:rsidDel="00640EEC">
        <w:t xml:space="preserve"> </w:t>
      </w:r>
      <w:r w:rsidR="00AA0ABD" w:rsidRPr="00DD2620">
        <w:t>70 µs</w:t>
      </w:r>
      <w:r w:rsidR="007D5C5B" w:rsidRPr="007D5C5B">
        <w:t xml:space="preserve"> </w:t>
      </w:r>
      <w:r w:rsidR="007D5C5B">
        <w:t xml:space="preserve">between </w:t>
      </w:r>
      <w:r w:rsidR="00640EEC">
        <w:t xml:space="preserve">LF </w:t>
      </w:r>
      <w:r w:rsidR="007D5C5B">
        <w:t xml:space="preserve">and </w:t>
      </w:r>
      <w:r w:rsidR="00640EEC">
        <w:t xml:space="preserve">HF </w:t>
      </w:r>
      <w:r w:rsidR="007D5C5B">
        <w:t>state</w:t>
      </w:r>
      <w:r w:rsidR="00640EEC">
        <w:t>s</w:t>
      </w:r>
      <w:r w:rsidR="007D5C5B" w:rsidRPr="00DD2620">
        <w:t xml:space="preserve">. </w:t>
      </w:r>
      <w:r w:rsidR="00640EEC">
        <w:t xml:space="preserve">Upon switching from the LF to the HF state, changes in the anticorrelated signal are observed in the prompt time window: The green signal decreases and the red signal increases (vice versa for the HF -&gt; LF switching). If HF-LF switching occurs on timescales faster than the diffusion time, in other words during the residence time of the molecule in the focus, the rate can be derived from the anticorrelation in the </w:t>
      </w:r>
      <w:r w:rsidR="00640EEC" w:rsidRPr="00DD2620">
        <w:rPr>
          <w:i/>
        </w:rPr>
        <w:t>CCF</w:t>
      </w:r>
      <w:r w:rsidR="00640EEC" w:rsidRPr="00DD2620">
        <w:rPr>
          <w:i/>
          <w:vertAlign w:val="subscript"/>
        </w:rPr>
        <w:t>FRET</w:t>
      </w:r>
      <w:r w:rsidR="007D5C5B">
        <w:t xml:space="preserve"> </w:t>
      </w:r>
      <w:r w:rsidR="00626BD0" w:rsidRPr="00DD2620">
        <w:fldChar w:fldCharType="begin">
          <w:fldData xml:space="preserve">PEVuZE5vdGU+PENpdGU+PEF1dGhvcj5PbG9mc3NvbjwvQXV0aG9yPjxZZWFyPjIwMTQ8L1llYXI+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=
</w:fldData>
        </w:fldChar>
      </w:r>
      <w:r w:rsidR="00CA0BCB">
        <w:instrText xml:space="preserve"> ADDIN EN.CITE </w:instrText>
      </w:r>
      <w:r w:rsidR="00CA0BCB">
        <w:fldChar w:fldCharType="begin">
          <w:fldData xml:space="preserve">PEVuZE5vdGU+PENpdGU+PEF1dGhvcj5PbG9mc3NvbjwvQXV0aG9yPjxZZWFyPjIwMTQ8L1llYXI+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=
</w:fldData>
        </w:fldChar>
      </w:r>
      <w:r w:rsidR="00CA0BCB">
        <w:instrText xml:space="preserve"> ADDIN EN.CITE.DATA </w:instrText>
      </w:r>
      <w:r w:rsidR="00CA0BCB">
        <w:fldChar w:fldCharType="end"/>
      </w:r>
      <w:r w:rsidR="00626BD0" w:rsidRPr="00DD2620">
        <w:fldChar w:fldCharType="separate"/>
      </w:r>
      <w:r w:rsidR="00CA0BCB" w:rsidRPr="00CA0BCB">
        <w:rPr>
          <w:noProof/>
          <w:vertAlign w:val="superscript"/>
        </w:rPr>
        <w:t>6,31,36</w:t>
      </w:r>
      <w:r w:rsidR="00626BD0" w:rsidRPr="00DD2620">
        <w:fldChar w:fldCharType="end"/>
      </w:r>
      <w:r w:rsidR="00D47785" w:rsidRPr="00DD2620">
        <w:t xml:space="preserve">. </w:t>
      </w:r>
      <w:r w:rsidR="007D5C5B">
        <w:t xml:space="preserve">Please note that dynamic processes slower than the diffusion time cannot be observed in FCS. </w:t>
      </w:r>
    </w:p>
    <w:p w14:paraId="64C50CE3" w14:textId="77777777" w:rsidR="00317263" w:rsidRDefault="00317263" w:rsidP="00DD2620"/>
    <w:p w14:paraId="2BF7F71F" w14:textId="274A2162" w:rsidR="00AA0ABD" w:rsidRPr="00DD2620" w:rsidRDefault="00640EEC" w:rsidP="00DD2620">
      <w:r>
        <w:t>In this demonstration</w:t>
      </w:r>
      <w:r w:rsidR="00AA0ABD" w:rsidRPr="00DD2620">
        <w:t>, two different FRET</w:t>
      </w:r>
      <w:r w:rsidR="0063663F">
        <w:t xml:space="preserve"> </w:t>
      </w:r>
      <w:r>
        <w:t>scenarios</w:t>
      </w:r>
      <w:r w:rsidRPr="00DD2620">
        <w:t xml:space="preserve"> </w:t>
      </w:r>
      <w:r w:rsidR="00AA0ABD" w:rsidRPr="00DD2620">
        <w:t>were assumed</w:t>
      </w:r>
      <w:r w:rsidR="00AF31F6">
        <w:t>,</w:t>
      </w:r>
      <w:r w:rsidR="00AA0ABD" w:rsidRPr="00DD2620">
        <w:t xml:space="preserve"> showing either a moderate </w:t>
      </w:r>
      <w:r>
        <w:t xml:space="preserve">or maximal </w:t>
      </w:r>
      <w:r w:rsidR="00AA0ABD" w:rsidRPr="00DD2620">
        <w:t>change in FRET efficiency between the two states. The simulations were performed using Burbulator</w:t>
      </w:r>
      <w:r w:rsidR="00B8146A" w:rsidRPr="00DD2620">
        <w:fldChar w:fldCharType="begin"/>
      </w:r>
      <w:r w:rsidR="00CA0BCB">
        <w:instrText xml:space="preserve"> ADDIN EN.CITE &lt;EndNote&gt;&lt;Cite&gt;&lt;Author&gt;Kalinin&lt;/Author&gt;&lt;Year&gt;2010&lt;/Year&gt;&lt;RecNum&gt;5&lt;/RecNum&gt;&lt;DisplayText&gt;&lt;style face="superscript"&gt;37&lt;/style&gt;&lt;/DisplayText&gt;&lt;record&gt;&lt;rec-number&gt;5&lt;/rec-number&gt;&lt;foreign-keys&gt;&lt;key app="EN" db-id="wwrw0rs2orsdpuerf5svs0enf929as02wat2" timestamp="1622016349"&gt;5&lt;/key&gt;&lt;/foreign-keys&gt;&lt;ref-type name="Journal Article"&gt;17&lt;/ref-type&gt;&lt;contributors&gt;&lt;authors&gt;&lt;author&gt;Kalinin, S.&lt;/author&gt;&lt;author&gt;Valeri, A.&lt;/author&gt;&lt;author&gt;Antonik, M.&lt;/author&gt;&lt;author&gt;Felekyan, S.&lt;/author&gt;&lt;author&gt;Seidel, C. A.&lt;/author&gt;&lt;/authors&gt;&lt;/contributors&gt;&lt;auth-address&gt;Institut fur Physikalische Chemie, Lehrstuhl fur Molekulare Physikalische Chemie, Heinrich-Heine-Universitat, Universitatsstrasse 1, Geb 26.32, 40225 Dusseldorf, Germany. stanislav.kalinin@uni-duesseldorf.de&lt;/auth-address&gt;&lt;titles&gt;&lt;title&gt;Detection of structural dynamics by FRET: a photon distribution and fluorescence lifetime analysis of systems with multiple states&lt;/title&gt;&lt;secondary-title&gt;The Journal of Physical Chemistry B&lt;/secondary-title&gt;&lt;/titles&gt;&lt;periodical&gt;&lt;full-title&gt;The Journal of Physical Chemistry B&lt;/full-title&gt;&lt;/periodical&gt;&lt;pages&gt;7983-95&lt;/pages&gt;&lt;volume&gt;114&lt;/volume&gt;&lt;number&gt;23&lt;/number&gt;&lt;edition&gt;2010/05/22&lt;/edition&gt;&lt;keywords&gt;&lt;keyword&gt;*Fluorescence Resonance Energy Transfer&lt;/keyword&gt;&lt;keyword&gt;Models, Theoretical&lt;/keyword&gt;&lt;keyword&gt;*Photons&lt;/keyword&gt;&lt;keyword&gt;Spectrometry, Fluorescence&lt;/keyword&gt;&lt;/keywords&gt;&lt;dates&gt;&lt;year&gt;2010&lt;/year&gt;&lt;pub-dates&gt;&lt;date&gt;Jun 17&lt;/date&gt;&lt;/pub-dates&gt;&lt;/dates&gt;&lt;isbn&gt;1520-5207 (Electronic)&amp;#xD;1520-5207 (Linking)&lt;/isbn&gt;&lt;accession-num&gt;20486698&lt;/accession-num&gt;&lt;urls&gt;&lt;related-urls&gt;&lt;url&gt;https://www.ncbi.nlm.nih.gov/pubmed/20486698&lt;/url&gt;&lt;/related-urls&gt;&lt;/urls&gt;&lt;electronic-resource-num&gt;10.1021/jp102156t&lt;/electronic-resource-num&gt;&lt;/record&gt;&lt;/Cite&gt;&lt;/EndNote&gt;</w:instrText>
      </w:r>
      <w:r w:rsidR="00B8146A" w:rsidRPr="00DD2620">
        <w:fldChar w:fldCharType="separate"/>
      </w:r>
      <w:r w:rsidR="00CA0BCB" w:rsidRPr="00CA0BCB">
        <w:rPr>
          <w:noProof/>
          <w:vertAlign w:val="superscript"/>
        </w:rPr>
        <w:t>37</w:t>
      </w:r>
      <w:r w:rsidR="00B8146A" w:rsidRPr="00DD2620">
        <w:fldChar w:fldCharType="end"/>
      </w:r>
      <w:r>
        <w:t xml:space="preserve"> and consider</w:t>
      </w:r>
      <w:r w:rsidRPr="00DD2620">
        <w:t xml:space="preserve"> absence or presence of triplet blinking and increasing amount of donor </w:t>
      </w:r>
      <w:r w:rsidR="00F02424">
        <w:t>crosstalk</w:t>
      </w:r>
      <w:r w:rsidRPr="00DD2620">
        <w:t xml:space="preserve"> into the red channels</w:t>
      </w:r>
      <w:r w:rsidR="00AA0ABD" w:rsidRPr="00DD2620">
        <w:t xml:space="preserve">. The diffusion term was modeled as a bimodal distribution with 30% of fast diffusing molecules at </w:t>
      </w:r>
      <w:r w:rsidR="00AA0ABD" w:rsidRPr="00DD2620">
        <w:rPr>
          <w:i/>
        </w:rPr>
        <w:t>t</w:t>
      </w:r>
      <w:r w:rsidR="00AA0ABD" w:rsidRPr="00DD2620">
        <w:rPr>
          <w:i/>
          <w:vertAlign w:val="subscript"/>
        </w:rPr>
        <w:t>D1</w:t>
      </w:r>
      <w:r w:rsidR="00AA0ABD" w:rsidRPr="00DD2620">
        <w:t xml:space="preserve"> = 1 ms and the rest of the molecules diffusing slowly with t</w:t>
      </w:r>
      <w:r w:rsidR="00AA0ABD" w:rsidRPr="00DD2620">
        <w:rPr>
          <w:i/>
          <w:vertAlign w:val="subscript"/>
        </w:rPr>
        <w:t>D2</w:t>
      </w:r>
      <w:r w:rsidR="00AA0ABD" w:rsidRPr="00DD2620">
        <w:t xml:space="preserve"> = 100 ms. In total, 10</w:t>
      </w:r>
      <w:r w:rsidR="00AA0ABD" w:rsidRPr="00DD2620">
        <w:rPr>
          <w:vertAlign w:val="superscript"/>
        </w:rPr>
        <w:t>7</w:t>
      </w:r>
      <w:r w:rsidR="00AA0ABD" w:rsidRPr="00DD2620">
        <w:t xml:space="preserve"> photons were simulated in a 3D Gaussian</w:t>
      </w:r>
      <w:r w:rsidR="00AF31F6">
        <w:t>-</w:t>
      </w:r>
      <w:r w:rsidR="00AA0ABD" w:rsidRPr="00DD2620">
        <w:t xml:space="preserve">shaped volume with </w:t>
      </w:r>
      <w:r w:rsidR="00AA0ABD" w:rsidRPr="00DD2620">
        <w:rPr>
          <w:i/>
        </w:rPr>
        <w:t>w</w:t>
      </w:r>
      <w:r w:rsidR="00AA0ABD" w:rsidRPr="00DD2620">
        <w:rPr>
          <w:i/>
          <w:vertAlign w:val="subscript"/>
        </w:rPr>
        <w:t>0</w:t>
      </w:r>
      <w:r w:rsidR="00AA0ABD" w:rsidRPr="00DD2620">
        <w:t xml:space="preserve"> = 0.5 µm and </w:t>
      </w:r>
      <w:r w:rsidR="00AA0ABD" w:rsidRPr="00DD2620">
        <w:rPr>
          <w:i/>
        </w:rPr>
        <w:t>z</w:t>
      </w:r>
      <w:r w:rsidR="00AA0ABD" w:rsidRPr="00DD2620">
        <w:rPr>
          <w:i/>
          <w:vertAlign w:val="subscript"/>
        </w:rPr>
        <w:t>0</w:t>
      </w:r>
      <w:r w:rsidR="00AA0ABD" w:rsidRPr="00DD2620">
        <w:t xml:space="preserve"> = 1.5 µm, a box size of 20, and </w:t>
      </w:r>
      <w:r w:rsidR="00AA0ABD" w:rsidRPr="00DD2620">
        <w:rPr>
          <w:i/>
        </w:rPr>
        <w:t>N</w:t>
      </w:r>
      <w:r w:rsidR="00AA0ABD" w:rsidRPr="00DD2620">
        <w:rPr>
          <w:i/>
          <w:vertAlign w:val="subscript"/>
        </w:rPr>
        <w:t>FCS</w:t>
      </w:r>
      <w:r w:rsidR="00AA0ABD" w:rsidRPr="00DD2620">
        <w:t xml:space="preserve"> = 0.01.</w:t>
      </w:r>
    </w:p>
    <w:p w14:paraId="3771E534" w14:textId="77777777" w:rsidR="00AA0ABD" w:rsidRPr="00DD2620" w:rsidRDefault="00AA0ABD" w:rsidP="00DD2620"/>
    <w:p w14:paraId="62D0195B" w14:textId="7D5B4C00" w:rsidR="00AA0ABD" w:rsidRPr="00DD2620" w:rsidRDefault="00AA0ABD" w:rsidP="00DD2620">
      <w:r w:rsidRPr="001523D5">
        <w:rPr>
          <w:b/>
          <w:bCs/>
        </w:rPr>
        <w:t>Figure 6E-F</w:t>
      </w:r>
      <w:r w:rsidRPr="00DD2620">
        <w:t xml:space="preserve"> shows the simulation results for the FRET-induced cross-correlation </w:t>
      </w:r>
      <w:r w:rsidRPr="00DD2620">
        <w:rPr>
          <w:i/>
        </w:rPr>
        <w:t>CCF</w:t>
      </w:r>
      <w:r w:rsidRPr="00DD2620">
        <w:rPr>
          <w:i/>
          <w:vertAlign w:val="subscript"/>
        </w:rPr>
        <w:t>FRET</w:t>
      </w:r>
      <w:r w:rsidRPr="00DD2620">
        <w:t xml:space="preserve"> for moderate (</w:t>
      </w:r>
      <w:r w:rsidRPr="001523D5">
        <w:rPr>
          <w:b/>
          <w:bCs/>
        </w:rPr>
        <w:t>Figure 6E</w:t>
      </w:r>
      <w:r w:rsidRPr="00DD2620">
        <w:t>) and maximal FRET contrast (</w:t>
      </w:r>
      <w:r w:rsidRPr="00317263">
        <w:rPr>
          <w:b/>
          <w:bCs/>
        </w:rPr>
        <w:t>Figure 6F</w:t>
      </w:r>
      <w:r w:rsidRPr="00DD2620">
        <w:t xml:space="preserve">) in the absence (solid lines) and presence of triplet blinking (dashed lines). The FRET-induced anti-correlation can easily be seen in </w:t>
      </w:r>
      <w:r w:rsidRPr="00317263">
        <w:rPr>
          <w:b/>
          <w:bCs/>
        </w:rPr>
        <w:t>Figure 6F</w:t>
      </w:r>
      <w:r w:rsidR="00AF31F6">
        <w:t>. T</w:t>
      </w:r>
      <w:r w:rsidRPr="00DD2620">
        <w:t xml:space="preserve">he “dampening” effect upon </w:t>
      </w:r>
      <w:r w:rsidR="00AF31F6">
        <w:t>adding</w:t>
      </w:r>
      <w:r w:rsidRPr="00DD2620">
        <w:t xml:space="preserve"> an additional triplet state reduc</w:t>
      </w:r>
      <w:r w:rsidR="00AF31F6">
        <w:t>es</w:t>
      </w:r>
      <w:r w:rsidRPr="00DD2620">
        <w:t xml:space="preserve"> the correlation amplitude (</w:t>
      </w:r>
      <w:r w:rsidRPr="00317263">
        <w:rPr>
          <w:b/>
          <w:bCs/>
        </w:rPr>
        <w:t>Figure 6E-F</w:t>
      </w:r>
      <w:r w:rsidRPr="00DD2620">
        <w:t xml:space="preserve">) </w:t>
      </w:r>
      <w:r w:rsidR="00B8146A" w:rsidRPr="00DD2620">
        <w:fldChar w:fldCharType="begin">
          <w:fldData xml:space="preserve">PEVuZE5vdGU+PENpdGU+PEF1dGhvcj5Ib208L0F1dGhvcj48WWVhcj4yMDAyPC9ZZWFyPjxSZWNO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</w:fldData>
        </w:fldChar>
      </w:r>
      <w:r w:rsidR="00B8146A" w:rsidRPr="00DD2620">
        <w:instrText xml:space="preserve"> ADDIN EN.CITE </w:instrText>
      </w:r>
      <w:r w:rsidR="00B8146A" w:rsidRPr="00DD2620">
        <w:fldChar w:fldCharType="begin">
          <w:fldData xml:space="preserve">PEVuZE5vdGU+PENpdGU+PEF1dGhvcj5Ib208L0F1dGhvcj48WWVhcj4yMDAyPC9ZZWFyPjxSZWNO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</w:fldData>
        </w:fldChar>
      </w:r>
      <w:r w:rsidR="00B8146A" w:rsidRPr="00DD2620">
        <w:instrText xml:space="preserve"> ADDIN EN.CITE.DATA </w:instrText>
      </w:r>
      <w:r w:rsidR="00B8146A" w:rsidRPr="00DD2620">
        <w:fldChar w:fldCharType="end"/>
      </w:r>
      <w:r w:rsidR="00B8146A" w:rsidRPr="00DD2620">
        <w:fldChar w:fldCharType="separate"/>
      </w:r>
      <w:r w:rsidR="00B8146A" w:rsidRPr="00DD2620">
        <w:rPr>
          <w:noProof/>
          <w:vertAlign w:val="superscript"/>
        </w:rPr>
        <w:t>38,39</w:t>
      </w:r>
      <w:r w:rsidR="00B8146A" w:rsidRPr="00DD2620">
        <w:fldChar w:fldCharType="end"/>
      </w:r>
      <w:r w:rsidRPr="00DD2620">
        <w:t>.</w:t>
      </w:r>
    </w:p>
    <w:p w14:paraId="789CC656" w14:textId="77777777" w:rsidR="00AA0ABD" w:rsidRPr="00DD2620" w:rsidRDefault="00AA0ABD" w:rsidP="00DD2620"/>
    <w:p w14:paraId="6469A1A1" w14:textId="27D5A03B" w:rsidR="00AA0ABD" w:rsidRPr="00DD2620" w:rsidRDefault="00AA0ABD" w:rsidP="00DD2620">
      <w:r w:rsidRPr="00DD2620">
        <w:t xml:space="preserve">[Place </w:t>
      </w:r>
      <w:r w:rsidRPr="00DD2620">
        <w:rPr>
          <w:b/>
        </w:rPr>
        <w:t>Figure 6</w:t>
      </w:r>
      <w:r w:rsidRPr="00DD2620">
        <w:t xml:space="preserve"> here]</w:t>
      </w:r>
    </w:p>
    <w:p w14:paraId="4970D1F2" w14:textId="77777777" w:rsidR="00AA0ABD" w:rsidRPr="00DD2620" w:rsidRDefault="00AA0ABD" w:rsidP="00DD2620"/>
    <w:p w14:paraId="436A9B11" w14:textId="4DEC6B03" w:rsidR="00AA0ABD" w:rsidRPr="00DD2620" w:rsidRDefault="00AA0ABD" w:rsidP="00DD2620">
      <w:r w:rsidRPr="00DD2620">
        <w:t xml:space="preserve">However, in the simulation most </w:t>
      </w:r>
      <w:proofErr w:type="gramStart"/>
      <w:r w:rsidRPr="00DD2620">
        <w:t>similar to</w:t>
      </w:r>
      <w:proofErr w:type="gramEnd"/>
      <w:r w:rsidRPr="00DD2620">
        <w:t xml:space="preserve"> the experimental conditions (α = 10</w:t>
      </w:r>
      <w:r w:rsidR="00F02424">
        <w:t>%</w:t>
      </w:r>
      <w:r w:rsidRPr="00DD2620">
        <w:t>, 15</w:t>
      </w:r>
      <w:r w:rsidR="00F02424">
        <w:t>%</w:t>
      </w:r>
      <w:r w:rsidRPr="00DD2620">
        <w:t xml:space="preserve"> triplet blinking and moderate FRET contrast, dashed yellow line in Figure 6E)</w:t>
      </w:r>
      <w:r w:rsidR="00AF31F6">
        <w:t>,</w:t>
      </w:r>
      <w:r w:rsidRPr="00DD2620">
        <w:t xml:space="preserve"> the anticorrelation term is nearly diminished. </w:t>
      </w:r>
      <w:r w:rsidRPr="001523D5">
        <w:rPr>
          <w:b/>
          <w:bCs/>
        </w:rPr>
        <w:t>Figure 7</w:t>
      </w:r>
      <w:r w:rsidRPr="00DD2620">
        <w:t xml:space="preserve"> shows the result of analyzing this simulated data using the information encoded in the photon arrival time histograms (i.e.</w:t>
      </w:r>
      <w:r w:rsidR="00AF31F6">
        <w:t>,</w:t>
      </w:r>
      <w:r w:rsidRPr="00DD2620">
        <w:t xml:space="preserve"> the fluorescence lifetime) by means of Fluorescence Lifetime Correlation Spectroscopy (FLCS) </w:t>
      </w:r>
      <w:r w:rsidR="00B8146A" w:rsidRPr="00DD2620">
        <w:fldChar w:fldCharType="begin">
          <w:fldData xml:space="preserve">PEVuZE5vdGU+PENpdGU+PEF1dGhvcj5Cw7ZobWVyPC9BdXRob3I+PFllYXI+MjAwMjwvWWVhcj48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</w:fldData>
        </w:fldChar>
      </w:r>
      <w:r w:rsidR="00CA0BCB">
        <w:instrText xml:space="preserve"> ADDIN EN.CITE </w:instrText>
      </w:r>
      <w:r w:rsidR="00CA0BCB">
        <w:fldChar w:fldCharType="begin">
          <w:fldData xml:space="preserve">PEVuZE5vdGU+PENpdGU+PEF1dGhvcj5Cw7ZobWVyPC9BdXRob3I+PFllYXI+MjAwMjwvWWVhcj48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</w:fldData>
        </w:fldChar>
      </w:r>
      <w:r w:rsidR="00CA0BCB">
        <w:instrText xml:space="preserve"> ADDIN EN.CITE.DATA </w:instrText>
      </w:r>
      <w:r w:rsidR="00CA0BCB">
        <w:fldChar w:fldCharType="end"/>
      </w:r>
      <w:r w:rsidR="00B8146A" w:rsidRPr="00DD2620">
        <w:fldChar w:fldCharType="separate"/>
      </w:r>
      <w:r w:rsidR="00CA0BCB" w:rsidRPr="00CA0BCB">
        <w:rPr>
          <w:noProof/>
          <w:vertAlign w:val="superscript"/>
        </w:rPr>
        <w:t>17,19</w:t>
      </w:r>
      <w:r w:rsidR="00B8146A" w:rsidRPr="00DD2620">
        <w:fldChar w:fldCharType="end"/>
      </w:r>
      <w:r w:rsidRPr="00DD2620">
        <w:t xml:space="preserve"> or species-filtered FCS (</w:t>
      </w:r>
      <w:proofErr w:type="spellStart"/>
      <w:r w:rsidRPr="00DD2620">
        <w:t>fFCS</w:t>
      </w:r>
      <w:proofErr w:type="spellEnd"/>
      <w:r w:rsidRPr="00DD2620">
        <w:t xml:space="preserve">) </w:t>
      </w:r>
      <w:r w:rsidR="00B8146A" w:rsidRPr="00DD2620">
        <w:fldChar w:fldCharType="begin"/>
      </w:r>
      <w:r w:rsidR="00CA0BCB">
        <w:instrText xml:space="preserve"> ADDIN EN.CITE &lt;EndNote&gt;&lt;Cite&gt;&lt;Author&gt;Felekyan&lt;/Author&gt;&lt;Year&gt;2012&lt;/Year&gt;&lt;RecNum&gt;7&lt;/RecNum&gt;&lt;DisplayText&gt;&lt;style face="superscript"&gt;18&lt;/style&gt;&lt;/DisplayText&gt;&lt;record&gt;&lt;rec-number&gt;7&lt;/rec-number&gt;&lt;foreign-keys&gt;&lt;key app="EN" db-id="wwrw0rs2orsdpuerf5svs0enf929as02wat2" timestamp="1622016780"&gt;7&lt;/key&gt;&lt;/foreign-keys&gt;&lt;ref-type name="Journal Article"&gt;17&lt;/ref-type&gt;&lt;contributors&gt;&lt;authors&gt;&lt;author&gt;Felekyan, S.&lt;/author&gt;&lt;author&gt;Kalinin, S.&lt;/author&gt;&lt;author&gt;Sanabria, H.&lt;/author&gt;&lt;author&gt;Valeri, A.&lt;/author&gt;&lt;author&gt;Seidel, C. A. M.&lt;/author&gt;&lt;/authors&gt;&lt;/contributors&gt;&lt;auth-address&gt;Univ Dusseldorf, Inst Phys Chem, Lehrstuhl Mol Phys Chem, D-40225 Dusseldorf, Germany&lt;/auth-address&gt;&lt;titles&gt;&lt;title&gt;Filtered FCS: Species Auto- and Cross-Correlation Functions Highlight Binding and Dynamics in Biomolecules&lt;/title&gt;&lt;secondary-title&gt;Chemphyschem&lt;/secondary-title&gt;&lt;alt-title&gt;Chemphyschem&lt;/alt-title&gt;&lt;/titles&gt;&lt;periodical&gt;&lt;full-title&gt;Chemphyschem&lt;/full-title&gt;&lt;abbr-1&gt;Chemphyschem&lt;/abbr-1&gt;&lt;/periodical&gt;&lt;alt-periodical&gt;&lt;full-title&gt;Chemphyschem&lt;/full-title&gt;&lt;abbr-1&gt;Chemphyschem&lt;/abbr-1&gt;&lt;/alt-periodical&gt;&lt;pages&gt;1036-1053&lt;/pages&gt;&lt;volume&gt;13&lt;/volume&gt;&lt;number&gt;4&lt;/number&gt;&lt;keywords&gt;&lt;keyword&gt;anisotropy&lt;/keyword&gt;&lt;keyword&gt;correlation&lt;/keyword&gt;&lt;keyword&gt;energy transfer&lt;/keyword&gt;&lt;keyword&gt;fluorescence spectroscopy&lt;/keyword&gt;&lt;keyword&gt;spectroscopic methods&lt;/keyword&gt;&lt;keyword&gt;fluorescence correlation spectroscopy&lt;/keyword&gt;&lt;keyword&gt;conformational dynamics&lt;/keyword&gt;&lt;keyword&gt;lifetime analysis&lt;/keyword&gt;&lt;keyword&gt;snare complexes&lt;/keyword&gt;&lt;keyword&gt;fret&lt;/keyword&gt;&lt;keyword&gt;identification&lt;/keyword&gt;&lt;keyword&gt;molecules&lt;/keyword&gt;&lt;keyword&gt;fluctuations&lt;/keyword&gt;&lt;keyword&gt;simulation&lt;/keyword&gt;&lt;keyword&gt;excitation&lt;/keyword&gt;&lt;/keywords&gt;&lt;dates&gt;&lt;year&gt;2012&lt;/year&gt;&lt;pub-dates&gt;&lt;date&gt;Mar&lt;/date&gt;&lt;/pub-dates&gt;&lt;/dates&gt;&lt;isbn&gt;1439-4235&lt;/isbn&gt;&lt;accession-num&gt;WOS:000301537300024&lt;/accession-num&gt;&lt;urls&gt;&lt;related-urls&gt;&lt;url&gt;&amp;lt;Go to ISI&amp;gt;://WOS:000301537300024&lt;/url&gt;&lt;/related-urls&gt;&lt;/urls&gt;&lt;electronic-resource-num&gt;10.1002/cphc.201100897&lt;/electronic-resource-num&gt;&lt;language&gt;English&lt;/language&gt;&lt;/record&gt;&lt;/Cite&gt;&lt;/EndNote&gt;</w:instrText>
      </w:r>
      <w:r w:rsidR="00B8146A" w:rsidRPr="00DD2620">
        <w:fldChar w:fldCharType="separate"/>
      </w:r>
      <w:r w:rsidR="00CA0BCB" w:rsidRPr="00CA0BCB">
        <w:rPr>
          <w:noProof/>
          <w:vertAlign w:val="superscript"/>
        </w:rPr>
        <w:t>18</w:t>
      </w:r>
      <w:r w:rsidR="00B8146A" w:rsidRPr="00DD2620">
        <w:fldChar w:fldCharType="end"/>
      </w:r>
      <w:r w:rsidRPr="00DD2620">
        <w:t>. Here, the fluorescence lifetime of the known HF and LF species (</w:t>
      </w:r>
      <w:r w:rsidRPr="001523D5">
        <w:rPr>
          <w:b/>
          <w:bCs/>
        </w:rPr>
        <w:t>Figure 7A</w:t>
      </w:r>
      <w:r w:rsidRPr="001523D5">
        <w:t>)</w:t>
      </w:r>
      <w:r w:rsidRPr="00DD2620">
        <w:t xml:space="preserve"> is used to generate weights or “filters” (</w:t>
      </w:r>
      <w:r w:rsidRPr="001523D5">
        <w:rPr>
          <w:b/>
          <w:bCs/>
        </w:rPr>
        <w:t>Figure 7B</w:t>
      </w:r>
      <w:r w:rsidRPr="00DD2620">
        <w:t>) which are applied during the correlation procedure. In the obtained species-auto- and cross</w:t>
      </w:r>
      <w:r w:rsidR="00AF31F6">
        <w:t>-</w:t>
      </w:r>
      <w:r w:rsidRPr="00DD2620">
        <w:t>correlation curves (</w:t>
      </w:r>
      <w:r w:rsidRPr="001523D5">
        <w:rPr>
          <w:b/>
          <w:bCs/>
        </w:rPr>
        <w:t>Figure 7C-D</w:t>
      </w:r>
      <w:r w:rsidRPr="00DD2620">
        <w:t xml:space="preserve">) </w:t>
      </w:r>
      <w:r w:rsidR="00AA3B01">
        <w:t>the</w:t>
      </w:r>
      <w:r w:rsidRPr="00DD2620">
        <w:t xml:space="preserve"> anticorrelation </w:t>
      </w:r>
      <w:r w:rsidR="00AA3B01">
        <w:t>can be</w:t>
      </w:r>
      <w:r w:rsidR="00AA3B01" w:rsidRPr="00DD2620">
        <w:t xml:space="preserve"> </w:t>
      </w:r>
      <w:r w:rsidRPr="00DD2620">
        <w:t xml:space="preserve">clearly </w:t>
      </w:r>
      <w:r w:rsidR="00AA3B01">
        <w:t>observed</w:t>
      </w:r>
      <w:r w:rsidRPr="00DD2620">
        <w:t>.</w:t>
      </w:r>
    </w:p>
    <w:p w14:paraId="6F9643B3" w14:textId="3A9E5906" w:rsidR="00AA0ABD" w:rsidRPr="00DD2620" w:rsidRDefault="00AA0ABD" w:rsidP="00DD2620">
      <w:pPr>
        <w:rPr>
          <w:strike/>
          <w:color w:val="FF0000"/>
        </w:rPr>
      </w:pPr>
    </w:p>
    <w:p w14:paraId="71E776EC" w14:textId="6E077D7E" w:rsidR="007F137A" w:rsidRPr="00DD2620" w:rsidRDefault="007F137A" w:rsidP="00DD2620">
      <w:r w:rsidRPr="00DD2620">
        <w:t xml:space="preserve">[Place </w:t>
      </w:r>
      <w:r w:rsidRPr="00DD2620">
        <w:rPr>
          <w:b/>
        </w:rPr>
        <w:t xml:space="preserve">Figure </w:t>
      </w:r>
      <w:r w:rsidR="00AA0ABD" w:rsidRPr="00DD2620">
        <w:rPr>
          <w:b/>
        </w:rPr>
        <w:t>7</w:t>
      </w:r>
      <w:r w:rsidR="00AA0ABD" w:rsidRPr="00DD2620">
        <w:t xml:space="preserve"> </w:t>
      </w:r>
      <w:r w:rsidRPr="00DD2620">
        <w:t>here]</w:t>
      </w:r>
    </w:p>
    <w:p w14:paraId="174B78D1" w14:textId="7871DBE4" w:rsidR="009D0450" w:rsidRPr="00DD2620" w:rsidRDefault="009D0450" w:rsidP="00DD2620"/>
    <w:p w14:paraId="01A9EE37" w14:textId="3A3FA9D0" w:rsidR="009D0450" w:rsidRPr="001523D5" w:rsidRDefault="009D0450" w:rsidP="001523D5">
      <w:pPr>
        <w:pStyle w:val="ListParagraph"/>
        <w:spacing w:after="0" w:line="240" w:lineRule="auto"/>
        <w:ind w:left="0"/>
        <w:jc w:val="both"/>
        <w:rPr>
          <w:rFonts w:ascii="Calibri" w:hAnsi="Calibri" w:cs="Calibri"/>
          <w:b/>
          <w:bCs/>
          <w:sz w:val="24"/>
          <w:szCs w:val="24"/>
        </w:rPr>
      </w:pPr>
      <w:r w:rsidRPr="001523D5">
        <w:rPr>
          <w:rFonts w:ascii="Calibri" w:hAnsi="Calibri" w:cs="Calibri"/>
          <w:b/>
          <w:bCs/>
          <w:sz w:val="24"/>
          <w:szCs w:val="24"/>
        </w:rPr>
        <w:t>CCF</w:t>
      </w:r>
      <w:r w:rsidRPr="00041D2F">
        <w:rPr>
          <w:rFonts w:ascii="Calibri" w:hAnsi="Calibri" w:cs="Calibri"/>
          <w:b/>
          <w:bCs/>
          <w:sz w:val="24"/>
          <w:szCs w:val="24"/>
          <w:vertAlign w:val="subscript"/>
        </w:rPr>
        <w:t>PIE</w:t>
      </w:r>
      <w:r w:rsidRPr="001523D5">
        <w:rPr>
          <w:rFonts w:ascii="Calibri" w:hAnsi="Calibri" w:cs="Calibri"/>
          <w:b/>
          <w:bCs/>
          <w:sz w:val="24"/>
          <w:szCs w:val="24"/>
        </w:rPr>
        <w:t xml:space="preserve"> amplitude to study Protein-Protein Interaction (PPI)</w:t>
      </w:r>
    </w:p>
    <w:p w14:paraId="6F245EE9" w14:textId="3B000600" w:rsidR="009D0450" w:rsidRPr="00DD2620" w:rsidRDefault="009D0450" w:rsidP="00DD2620">
      <w:r w:rsidRPr="00DD2620">
        <w:t xml:space="preserve">Finally, a common use case for PIE-based FCS in live cells is to study the interaction between two different proteins. Here, the read-out parameter is the amplitude of the </w:t>
      </w:r>
      <w:r w:rsidRPr="00DD2620">
        <w:rPr>
          <w:i/>
        </w:rPr>
        <w:t>CCF</w:t>
      </w:r>
      <w:r w:rsidRPr="00DD2620">
        <w:rPr>
          <w:i/>
          <w:vertAlign w:val="subscript"/>
        </w:rPr>
        <w:t>PIE</w:t>
      </w:r>
      <w:r w:rsidRPr="00DD2620">
        <w:t>, or more precise</w:t>
      </w:r>
      <w:r w:rsidR="00AF31F6">
        <w:t>ly</w:t>
      </w:r>
      <w:r w:rsidRPr="00DD2620">
        <w:t xml:space="preserve"> the ratio of the autocorrelation amplitudes </w:t>
      </w:r>
      <w:proofErr w:type="spellStart"/>
      <w:r w:rsidRPr="00DD2620">
        <w:rPr>
          <w:i/>
        </w:rPr>
        <w:t>ACF</w:t>
      </w:r>
      <w:r w:rsidRPr="00DD2620">
        <w:rPr>
          <w:i/>
          <w:vertAlign w:val="subscript"/>
        </w:rPr>
        <w:t>gp</w:t>
      </w:r>
      <w:proofErr w:type="spellEnd"/>
      <w:r w:rsidRPr="00DD2620">
        <w:t xml:space="preserve"> and </w:t>
      </w:r>
      <w:proofErr w:type="spellStart"/>
      <w:r w:rsidRPr="00DD2620">
        <w:rPr>
          <w:i/>
        </w:rPr>
        <w:t>ACF</w:t>
      </w:r>
      <w:r w:rsidRPr="00DD2620">
        <w:rPr>
          <w:i/>
          <w:vertAlign w:val="subscript"/>
        </w:rPr>
        <w:t>rd</w:t>
      </w:r>
      <w:proofErr w:type="spellEnd"/>
      <w:r w:rsidRPr="00DD2620">
        <w:t xml:space="preserve"> to the amplitude of </w:t>
      </w:r>
      <w:r w:rsidRPr="00DD2620">
        <w:rPr>
          <w:i/>
        </w:rPr>
        <w:t>CCF</w:t>
      </w:r>
      <w:r w:rsidRPr="00DD2620">
        <w:rPr>
          <w:i/>
          <w:vertAlign w:val="subscript"/>
        </w:rPr>
        <w:t>PIE</w:t>
      </w:r>
      <w:r w:rsidRPr="00DD2620">
        <w:t xml:space="preserve">. To </w:t>
      </w:r>
      <w:r w:rsidR="007D5C5B">
        <w:t>show</w:t>
      </w:r>
      <w:r w:rsidR="007D5C5B" w:rsidRPr="00DD2620">
        <w:t xml:space="preserve"> </w:t>
      </w:r>
      <w:r w:rsidRPr="00DD2620">
        <w:t xml:space="preserve">the effect of increasing co-diffusion on </w:t>
      </w:r>
      <w:r w:rsidRPr="00DD2620">
        <w:rPr>
          <w:i/>
        </w:rPr>
        <w:t>CCF</w:t>
      </w:r>
      <w:r w:rsidRPr="00DD2620">
        <w:rPr>
          <w:i/>
          <w:vertAlign w:val="subscript"/>
        </w:rPr>
        <w:t>PIE</w:t>
      </w:r>
      <w:r w:rsidRPr="00DD2620">
        <w:t>, simulations have been performed based on the two single-labeled constructs, β</w:t>
      </w:r>
      <w:r w:rsidRPr="00DD2620">
        <w:rPr>
          <w:vertAlign w:val="subscript"/>
        </w:rPr>
        <w:t>2</w:t>
      </w:r>
      <w:r w:rsidRPr="00DD2620">
        <w:t>AR-IL3-eGFP and NT-SNAP-β</w:t>
      </w:r>
      <w:r w:rsidRPr="00DD2620">
        <w:rPr>
          <w:vertAlign w:val="subscript"/>
        </w:rPr>
        <w:t>2</w:t>
      </w:r>
      <w:r w:rsidRPr="00DD2620">
        <w:t>AR</w:t>
      </w:r>
      <w:r w:rsidR="00AF31F6">
        <w:t xml:space="preserve"> </w:t>
      </w:r>
      <w:r w:rsidRPr="00DD2620">
        <w:t>(</w:t>
      </w:r>
      <w:r w:rsidRPr="001B597D">
        <w:rPr>
          <w:b/>
          <w:bCs/>
        </w:rPr>
        <w:t>Figure 8A</w:t>
      </w:r>
      <w:r w:rsidRPr="00DD2620">
        <w:t xml:space="preserve">). </w:t>
      </w:r>
      <w:r w:rsidRPr="001B597D">
        <w:rPr>
          <w:b/>
          <w:bCs/>
        </w:rPr>
        <w:t>Figure 8B</w:t>
      </w:r>
      <w:r w:rsidRPr="00DD2620">
        <w:t xml:space="preserve"> shows how the amplitude of </w:t>
      </w:r>
      <w:r w:rsidRPr="00DD2620">
        <w:rPr>
          <w:i/>
        </w:rPr>
        <w:t>CCF</w:t>
      </w:r>
      <w:r w:rsidRPr="00DD2620">
        <w:rPr>
          <w:i/>
          <w:vertAlign w:val="subscript"/>
        </w:rPr>
        <w:t>PIE</w:t>
      </w:r>
      <w:r w:rsidRPr="00DD2620">
        <w:t xml:space="preserve"> increases when the fraction of co-diffusing molecules change</w:t>
      </w:r>
      <w:r w:rsidR="00AF31F6">
        <w:t>s</w:t>
      </w:r>
      <w:r w:rsidRPr="00DD2620">
        <w:t xml:space="preserve"> from 0% to 100</w:t>
      </w:r>
      <w:r w:rsidR="00F02424">
        <w:t>%</w:t>
      </w:r>
      <w:r w:rsidRPr="00DD2620">
        <w:t xml:space="preserve">. Please note that a 1% </w:t>
      </w:r>
      <w:r w:rsidR="00F02424">
        <w:t>crosstalk</w:t>
      </w:r>
      <w:r w:rsidRPr="00DD2620">
        <w:t xml:space="preserve"> of green signal </w:t>
      </w:r>
      <w:r w:rsidR="00AF31F6">
        <w:t>in</w:t>
      </w:r>
      <w:r w:rsidRPr="00DD2620">
        <w:t>to the red channels in the delay time window was added</w:t>
      </w:r>
      <w:r w:rsidR="001C6B4B">
        <w:t xml:space="preserve"> with</w:t>
      </w:r>
      <w:r w:rsidR="001C6B4B" w:rsidRPr="00DD2620">
        <w:t xml:space="preserve"> the diffusion components </w:t>
      </w:r>
      <w:r w:rsidR="001C6B4B">
        <w:t xml:space="preserve">otherwise </w:t>
      </w:r>
      <w:r w:rsidR="001C6B4B" w:rsidRPr="00DD2620">
        <w:t xml:space="preserve">modeled as </w:t>
      </w:r>
      <w:r w:rsidR="001C6B4B">
        <w:t>shown above</w:t>
      </w:r>
      <w:r w:rsidRPr="00DD2620">
        <w:t xml:space="preserve">. </w:t>
      </w:r>
    </w:p>
    <w:p w14:paraId="26E4D5F6" w14:textId="77777777" w:rsidR="009D0450" w:rsidRPr="00DD2620" w:rsidRDefault="009D0450" w:rsidP="00DD2620"/>
    <w:p w14:paraId="615A13EB" w14:textId="77777777" w:rsidR="009D0450" w:rsidRPr="00DD2620" w:rsidRDefault="009D0450" w:rsidP="00DD2620">
      <w:r w:rsidRPr="00DD2620">
        <w:t xml:space="preserve">[Place </w:t>
      </w:r>
      <w:r w:rsidRPr="00DD2620">
        <w:rPr>
          <w:b/>
        </w:rPr>
        <w:t>Figure 8</w:t>
      </w:r>
      <w:r w:rsidRPr="00DD2620">
        <w:t xml:space="preserve"> here]</w:t>
      </w:r>
    </w:p>
    <w:p w14:paraId="430DAC8B" w14:textId="1A088D77" w:rsidR="009D0450" w:rsidRPr="00DD2620" w:rsidRDefault="009D0450" w:rsidP="00DD2620"/>
    <w:p w14:paraId="074017C6" w14:textId="77777777" w:rsidR="007F137A" w:rsidRPr="00DD2620" w:rsidRDefault="007F137A" w:rsidP="00DD2620"/>
    <w:p w14:paraId="6D510784" w14:textId="5AFDD651" w:rsidR="006E4797" w:rsidRPr="00DD2620" w:rsidRDefault="00551D82" w:rsidP="00DD2620">
      <w:pPr>
        <w:rPr>
          <w:color w:val="808080"/>
        </w:rPr>
      </w:pPr>
      <w:r w:rsidRPr="00DD2620">
        <w:rPr>
          <w:b/>
        </w:rPr>
        <w:t>FIGURE AND TABLE LEGENDS:</w:t>
      </w:r>
      <w:r w:rsidRPr="00DD2620">
        <w:rPr>
          <w:color w:val="808080"/>
        </w:rPr>
        <w:t xml:space="preserve"> </w:t>
      </w:r>
    </w:p>
    <w:p w14:paraId="66292EB5" w14:textId="5EC91AEB" w:rsidR="00486307" w:rsidRPr="00DD2620" w:rsidRDefault="00DA0344" w:rsidP="00DD2620">
      <w:pPr>
        <w:rPr>
          <w:b/>
        </w:rPr>
      </w:pPr>
      <w:r w:rsidRPr="00DD2620">
        <w:rPr>
          <w:b/>
        </w:rPr>
        <w:t>Figure 1</w:t>
      </w:r>
      <w:r w:rsidR="001B597D">
        <w:rPr>
          <w:b/>
        </w:rPr>
        <w:t>:</w:t>
      </w:r>
      <w:r w:rsidR="007F137A" w:rsidRPr="00DD2620">
        <w:rPr>
          <w:b/>
        </w:rPr>
        <w:t xml:space="preserve"> </w:t>
      </w:r>
      <w:r w:rsidR="00486307" w:rsidRPr="00DD2620">
        <w:rPr>
          <w:b/>
          <w:bCs/>
        </w:rPr>
        <w:t>Pulsed-interleaved excitation (PIE) based fluorescence (cross) correlation spectroscopy (F(C)CS).</w:t>
      </w:r>
      <w:r w:rsidR="00486307" w:rsidRPr="00DD2620">
        <w:rPr>
          <w:b/>
        </w:rPr>
        <w:t xml:space="preserve"> </w:t>
      </w:r>
      <w:r w:rsidR="00486307" w:rsidRPr="00DD2620">
        <w:rPr>
          <w:bCs/>
        </w:rPr>
        <w:t>(</w:t>
      </w:r>
      <w:r w:rsidR="00486307" w:rsidRPr="001B597D">
        <w:rPr>
          <w:b/>
        </w:rPr>
        <w:t>A</w:t>
      </w:r>
      <w:r w:rsidR="00486307" w:rsidRPr="00DD2620">
        <w:rPr>
          <w:bCs/>
        </w:rPr>
        <w:t>)</w:t>
      </w:r>
      <w:r w:rsidR="00486307" w:rsidRPr="00DD2620">
        <w:t xml:space="preserve"> In FCS fluorescently labeled molecules diffuse freely in and out of a </w:t>
      </w:r>
      <w:r w:rsidR="001C6B4B">
        <w:t xml:space="preserve">(diffraction-limited) </w:t>
      </w:r>
      <w:r w:rsidR="00486307" w:rsidRPr="00DD2620">
        <w:t>focal volume</w:t>
      </w:r>
      <w:r w:rsidR="001C6B4B" w:rsidRPr="001C6B4B">
        <w:t xml:space="preserve"> </w:t>
      </w:r>
      <w:r w:rsidR="001C6B4B">
        <w:t xml:space="preserve">shaped by a focused laser that induces fluorescence within this tiny volume. </w:t>
      </w:r>
      <w:r w:rsidR="00486307" w:rsidRPr="00DD2620">
        <w:t xml:space="preserve">The resulting intensity fluctuations </w:t>
      </w:r>
      <w:r w:rsidR="001C6B4B">
        <w:t xml:space="preserve">of molecules entering and leaving the volume </w:t>
      </w:r>
      <w:r w:rsidR="00486307" w:rsidRPr="00DD2620">
        <w:t xml:space="preserve">are correlated and provide information on the mobility of the molecules. </w:t>
      </w:r>
      <w:r w:rsidR="00486307" w:rsidRPr="00DD2620">
        <w:rPr>
          <w:bCs/>
        </w:rPr>
        <w:t>(</w:t>
      </w:r>
      <w:r w:rsidR="00486307" w:rsidRPr="001B597D">
        <w:rPr>
          <w:b/>
        </w:rPr>
        <w:t>B</w:t>
      </w:r>
      <w:r w:rsidR="00486307" w:rsidRPr="00DD2620">
        <w:t xml:space="preserve">) In PIE, two different laser lines (“prompt” and “delay”) are used to excite the sample labeled with two different fluorophores (“green” and “red”). The time difference between both excitation pulses is </w:t>
      </w:r>
      <w:r w:rsidR="001C6B4B">
        <w:t>adapted to</w:t>
      </w:r>
      <w:r w:rsidR="001C6B4B" w:rsidRPr="00DD2620">
        <w:t xml:space="preserve"> </w:t>
      </w:r>
      <w:r w:rsidR="001C6B4B">
        <w:t xml:space="preserve">the fluorescence lifetimes of the </w:t>
      </w:r>
      <w:r w:rsidR="00486307" w:rsidRPr="00DD2620">
        <w:t xml:space="preserve">respective </w:t>
      </w:r>
      <w:r w:rsidR="001C6B4B">
        <w:t>fluorophores so that</w:t>
      </w:r>
      <w:r w:rsidR="001C6B4B" w:rsidRPr="00DD2620">
        <w:t xml:space="preserve"> </w:t>
      </w:r>
      <w:r w:rsidR="001C6B4B">
        <w:t>one has</w:t>
      </w:r>
      <w:r w:rsidR="001C6B4B" w:rsidRPr="00DD2620">
        <w:t xml:space="preserve"> </w:t>
      </w:r>
      <w:r w:rsidR="00486307" w:rsidRPr="00DD2620">
        <w:t>decayed</w:t>
      </w:r>
      <w:r w:rsidR="001C6B4B">
        <w:t xml:space="preserve"> before the other is excited</w:t>
      </w:r>
      <w:r w:rsidR="00486307" w:rsidRPr="00DD2620">
        <w:t>. In the double-labeled sample</w:t>
      </w:r>
      <w:r w:rsidR="001C6B4B">
        <w:t xml:space="preserve"> shown</w:t>
      </w:r>
      <w:r w:rsidR="00486307" w:rsidRPr="00DD2620">
        <w:t xml:space="preserve">, both fluorophores are </w:t>
      </w:r>
      <w:r w:rsidR="001C6B4B">
        <w:t xml:space="preserve">sufficiently </w:t>
      </w:r>
      <w:r w:rsidR="00486307" w:rsidRPr="00DD2620">
        <w:t xml:space="preserve">close to </w:t>
      </w:r>
      <w:r w:rsidR="00486307" w:rsidRPr="00DD2620">
        <w:lastRenderedPageBreak/>
        <w:t xml:space="preserve">undergo Förster Resonance Energy Transfer (FRET) </w:t>
      </w:r>
      <w:r w:rsidR="001C6B4B">
        <w:t>from the</w:t>
      </w:r>
      <w:r w:rsidR="001C6B4B" w:rsidRPr="00DD2620">
        <w:t xml:space="preserve"> </w:t>
      </w:r>
      <w:r w:rsidR="00486307" w:rsidRPr="00DD2620">
        <w:t xml:space="preserve">“green” donor fluorophore to the “red” acceptor fluorophore. Thus, red fluorescence emission </w:t>
      </w:r>
      <w:r w:rsidR="001C6B4B">
        <w:t xml:space="preserve">can be detected </w:t>
      </w:r>
      <w:r w:rsidR="00486307" w:rsidRPr="00DD2620">
        <w:t>in the “prompt” time-window</w:t>
      </w:r>
      <w:r w:rsidR="001C6B4B">
        <w:t xml:space="preserve"> upon</w:t>
      </w:r>
      <w:r w:rsidR="00486307" w:rsidRPr="00DD2620">
        <w:t xml:space="preserve"> excitation</w:t>
      </w:r>
      <w:r w:rsidR="001C6B4B">
        <w:t xml:space="preserve"> of the green donor</w:t>
      </w:r>
      <w:r w:rsidR="00486307" w:rsidRPr="00DD2620">
        <w:t>. In the used setup (</w:t>
      </w:r>
      <w:r w:rsidR="00486307" w:rsidRPr="00317263">
        <w:rPr>
          <w:b/>
        </w:rPr>
        <w:t>Supplementary Note 2</w:t>
      </w:r>
      <w:r w:rsidR="00486307" w:rsidRPr="00DD2620">
        <w:t xml:space="preserve">), two detectors are used for each color, one oriented parallel to the excitation beam orientation (denoted “p”) and the second perpendicular (denoted “s”). </w:t>
      </w:r>
      <w:r w:rsidR="00486307" w:rsidRPr="00DD2620">
        <w:rPr>
          <w:bCs/>
        </w:rPr>
        <w:t>(C)</w:t>
      </w:r>
      <w:r w:rsidR="00486307" w:rsidRPr="00DD2620">
        <w:t xml:space="preserve"> Three different autocorrelation functions can be determined in a PIE experiment: Correlation of the </w:t>
      </w:r>
      <w:proofErr w:type="spellStart"/>
      <w:r w:rsidR="001C6B4B">
        <w:t>i</w:t>
      </w:r>
      <w:proofErr w:type="spellEnd"/>
      <w:r w:rsidR="001C6B4B">
        <w:t>)</w:t>
      </w:r>
      <w:r w:rsidR="00486307" w:rsidRPr="00DD2620">
        <w:t xml:space="preserve"> green channel</w:t>
      </w:r>
      <w:r w:rsidR="001C6B4B">
        <w:t xml:space="preserve"> signal</w:t>
      </w:r>
      <w:r w:rsidR="00486307" w:rsidRPr="00DD2620">
        <w:t>s in the prompt time window (</w:t>
      </w:r>
      <w:proofErr w:type="spellStart"/>
      <w:r w:rsidR="00486307" w:rsidRPr="00DD2620">
        <w:rPr>
          <w:i/>
          <w:iCs/>
        </w:rPr>
        <w:t>ACF</w:t>
      </w:r>
      <w:r w:rsidR="00486307" w:rsidRPr="00DD2620">
        <w:rPr>
          <w:i/>
          <w:iCs/>
          <w:vertAlign w:val="subscript"/>
        </w:rPr>
        <w:t>gp</w:t>
      </w:r>
      <w:proofErr w:type="spellEnd"/>
      <w:r w:rsidR="00486307" w:rsidRPr="00DD2620">
        <w:t xml:space="preserve">), </w:t>
      </w:r>
      <w:r w:rsidR="001C6B4B">
        <w:t>ii)</w:t>
      </w:r>
      <w:r w:rsidR="00486307" w:rsidRPr="00DD2620">
        <w:t xml:space="preserve"> red channel</w:t>
      </w:r>
      <w:r w:rsidR="001C6B4B">
        <w:t xml:space="preserve"> signal</w:t>
      </w:r>
      <w:r w:rsidR="00486307" w:rsidRPr="00DD2620">
        <w:t>s in the prompt time window (</w:t>
      </w:r>
      <w:proofErr w:type="spellStart"/>
      <w:r w:rsidR="00486307" w:rsidRPr="00DD2620">
        <w:rPr>
          <w:i/>
          <w:iCs/>
        </w:rPr>
        <w:t>ACF</w:t>
      </w:r>
      <w:r w:rsidR="00486307" w:rsidRPr="00DD2620">
        <w:rPr>
          <w:i/>
          <w:iCs/>
          <w:vertAlign w:val="subscript"/>
        </w:rPr>
        <w:t>rp</w:t>
      </w:r>
      <w:proofErr w:type="spellEnd"/>
      <w:r w:rsidR="00486307" w:rsidRPr="00DD2620">
        <w:t xml:space="preserve">) and </w:t>
      </w:r>
      <w:r w:rsidR="001C6B4B">
        <w:t xml:space="preserve">iii) </w:t>
      </w:r>
      <w:r w:rsidR="00486307" w:rsidRPr="00DD2620">
        <w:t>red channel</w:t>
      </w:r>
      <w:r w:rsidR="001C6B4B">
        <w:t xml:space="preserve"> signal</w:t>
      </w:r>
      <w:r w:rsidR="00486307" w:rsidRPr="00DD2620">
        <w:t>s in the delay time window (</w:t>
      </w:r>
      <w:proofErr w:type="spellStart"/>
      <w:r w:rsidR="00486307" w:rsidRPr="00DD2620">
        <w:rPr>
          <w:i/>
          <w:iCs/>
        </w:rPr>
        <w:t>ACF</w:t>
      </w:r>
      <w:r w:rsidR="00486307" w:rsidRPr="00DD2620">
        <w:rPr>
          <w:i/>
          <w:iCs/>
          <w:vertAlign w:val="subscript"/>
        </w:rPr>
        <w:t>rd</w:t>
      </w:r>
      <w:proofErr w:type="spellEnd"/>
      <w:r w:rsidR="00486307" w:rsidRPr="00DD2620">
        <w:t xml:space="preserve">). </w:t>
      </w:r>
      <w:r w:rsidR="00486307" w:rsidRPr="00DD2620">
        <w:rPr>
          <w:bCs/>
        </w:rPr>
        <w:t>(D)</w:t>
      </w:r>
      <w:r w:rsidR="00486307" w:rsidRPr="00DD2620">
        <w:t xml:space="preserve"> Two different cross</w:t>
      </w:r>
      <w:r w:rsidR="00AF31F6">
        <w:t>-</w:t>
      </w:r>
      <w:r w:rsidR="00486307" w:rsidRPr="00DD2620">
        <w:t xml:space="preserve">correlation functions can be </w:t>
      </w:r>
      <w:r w:rsidR="001C6B4B">
        <w:t>determined</w:t>
      </w:r>
      <w:r w:rsidR="00486307" w:rsidRPr="00DD2620">
        <w:t>:</w:t>
      </w:r>
      <w:r w:rsidR="00216D27">
        <w:t xml:space="preserve"> iv) </w:t>
      </w:r>
      <w:r w:rsidR="001C6B4B">
        <w:t>T</w:t>
      </w:r>
      <w:r w:rsidR="00486307" w:rsidRPr="00DD2620">
        <w:t>he “PIE” cross</w:t>
      </w:r>
      <w:r w:rsidR="00AF31F6">
        <w:t>-</w:t>
      </w:r>
      <w:r w:rsidR="00486307" w:rsidRPr="00DD2620">
        <w:t xml:space="preserve">correlation </w:t>
      </w:r>
      <w:r w:rsidR="001C6B4B">
        <w:t>(</w:t>
      </w:r>
      <w:r w:rsidR="00486307" w:rsidRPr="00DD2620">
        <w:rPr>
          <w:i/>
          <w:iCs/>
        </w:rPr>
        <w:t>CCF</w:t>
      </w:r>
      <w:r w:rsidR="00486307" w:rsidRPr="00DD2620">
        <w:rPr>
          <w:i/>
          <w:iCs/>
          <w:vertAlign w:val="subscript"/>
        </w:rPr>
        <w:t>PIE</w:t>
      </w:r>
      <w:r w:rsidR="001C6B4B">
        <w:t>)</w:t>
      </w:r>
      <w:r w:rsidR="0063663F">
        <w:t xml:space="preserve"> with</w:t>
      </w:r>
      <w:r w:rsidR="00486307" w:rsidRPr="00DD2620">
        <w:t xml:space="preserve"> green channel</w:t>
      </w:r>
      <w:r w:rsidR="00216D27">
        <w:t xml:space="preserve"> signal</w:t>
      </w:r>
      <w:r w:rsidR="00486307" w:rsidRPr="00DD2620">
        <w:t>s in the prompt time window correlated with the red channel</w:t>
      </w:r>
      <w:r w:rsidR="00216D27">
        <w:t xml:space="preserve"> signal</w:t>
      </w:r>
      <w:r w:rsidR="00486307" w:rsidRPr="00DD2620">
        <w:t>s in the delay window</w:t>
      </w:r>
      <w:r w:rsidR="00216D27">
        <w:t>, where t</w:t>
      </w:r>
      <w:r w:rsidR="00216D27" w:rsidRPr="00DD2620">
        <w:t>he amplitude of this curve is related to the co-diffusion of fluorophore</w:t>
      </w:r>
      <w:r w:rsidR="00216D27">
        <w:t xml:space="preserve">s; and v) </w:t>
      </w:r>
      <w:r w:rsidR="00486307" w:rsidRPr="00DD2620">
        <w:t>the “FRET” cross</w:t>
      </w:r>
      <w:r w:rsidR="00AF31F6">
        <w:t>-</w:t>
      </w:r>
      <w:r w:rsidR="00486307" w:rsidRPr="00DD2620">
        <w:t xml:space="preserve">correlation </w:t>
      </w:r>
      <w:r w:rsidR="00216D27">
        <w:t>(</w:t>
      </w:r>
      <w:r w:rsidR="00486307" w:rsidRPr="00DD2620">
        <w:rPr>
          <w:i/>
          <w:iCs/>
        </w:rPr>
        <w:t>CCF</w:t>
      </w:r>
      <w:r w:rsidR="00486307" w:rsidRPr="00DD2620">
        <w:rPr>
          <w:i/>
          <w:iCs/>
          <w:vertAlign w:val="subscript"/>
        </w:rPr>
        <w:t>FRET</w:t>
      </w:r>
      <w:r w:rsidR="00216D27">
        <w:t>)</w:t>
      </w:r>
      <w:r w:rsidR="00486307" w:rsidRPr="00DD2620">
        <w:t xml:space="preserve"> </w:t>
      </w:r>
      <w:r w:rsidR="00216D27">
        <w:t xml:space="preserve">with </w:t>
      </w:r>
      <w:r w:rsidR="00486307" w:rsidRPr="00DD2620">
        <w:t>the green channel</w:t>
      </w:r>
      <w:r w:rsidR="00216D27">
        <w:t xml:space="preserve"> signal</w:t>
      </w:r>
      <w:r w:rsidR="00486307" w:rsidRPr="00DD2620">
        <w:t>s in the prompt time window correlated with the red channel</w:t>
      </w:r>
      <w:r w:rsidR="00216D27">
        <w:t xml:space="preserve"> signal</w:t>
      </w:r>
      <w:r w:rsidR="00486307" w:rsidRPr="00DD2620">
        <w:t>s in the same prompt window</w:t>
      </w:r>
      <w:r w:rsidR="00216D27">
        <w:t>; here</w:t>
      </w:r>
      <w:r w:rsidR="00486307" w:rsidRPr="00DD2620">
        <w:t xml:space="preserve"> </w:t>
      </w:r>
      <w:r w:rsidR="00216D27">
        <w:t>t</w:t>
      </w:r>
      <w:r w:rsidR="00216D27" w:rsidRPr="00DD2620">
        <w:t xml:space="preserve">he </w:t>
      </w:r>
      <w:r w:rsidR="00486307" w:rsidRPr="00DD2620">
        <w:t>shape of this curve at times faster than diffusion is related to the FRET-induced intensity changes.</w:t>
      </w:r>
    </w:p>
    <w:p w14:paraId="55BB0C0C" w14:textId="77777777" w:rsidR="00486307" w:rsidRPr="00DD2620" w:rsidRDefault="00486307" w:rsidP="00DD2620">
      <w:pPr>
        <w:rPr>
          <w:b/>
        </w:rPr>
      </w:pPr>
    </w:p>
    <w:p w14:paraId="0F54E635" w14:textId="2A5DBF50" w:rsidR="007F137A" w:rsidRPr="00DD2620" w:rsidRDefault="00486307" w:rsidP="00DD2620">
      <w:pPr>
        <w:rPr>
          <w:rFonts w:eastAsiaTheme="minorEastAsia"/>
        </w:rPr>
      </w:pPr>
      <w:r w:rsidRPr="00DD2620">
        <w:rPr>
          <w:rFonts w:eastAsiaTheme="minorEastAsia"/>
          <w:b/>
        </w:rPr>
        <w:t>Figure 2</w:t>
      </w:r>
      <w:r w:rsidR="001B597D">
        <w:rPr>
          <w:rFonts w:eastAsiaTheme="minorEastAsia"/>
          <w:b/>
        </w:rPr>
        <w:t>:</w:t>
      </w:r>
      <w:r w:rsidRPr="00DD2620">
        <w:rPr>
          <w:rFonts w:eastAsiaTheme="minorEastAsia"/>
          <w:b/>
        </w:rPr>
        <w:t xml:space="preserve"> </w:t>
      </w:r>
      <w:r w:rsidR="007F137A" w:rsidRPr="00DD2620">
        <w:rPr>
          <w:b/>
        </w:rPr>
        <w:t xml:space="preserve">Calibration measurements of freely </w:t>
      </w:r>
      <w:r w:rsidRPr="00DD2620">
        <w:rPr>
          <w:b/>
        </w:rPr>
        <w:t>diffusing green and red calibration standard</w:t>
      </w:r>
      <w:r w:rsidR="007F137A" w:rsidRPr="00DD2620">
        <w:rPr>
          <w:b/>
        </w:rPr>
        <w:t>.</w:t>
      </w:r>
      <w:r w:rsidR="007F137A" w:rsidRPr="00DD2620">
        <w:t xml:space="preserve"> (</w:t>
      </w:r>
      <w:r w:rsidR="007F137A" w:rsidRPr="00317263">
        <w:rPr>
          <w:b/>
          <w:bCs/>
        </w:rPr>
        <w:t>A-B</w:t>
      </w:r>
      <w:r w:rsidR="007F137A" w:rsidRPr="00DD2620">
        <w:t xml:space="preserve">) Representative 60 s measurement of a 2 </w:t>
      </w:r>
      <w:proofErr w:type="spellStart"/>
      <w:r w:rsidR="007F137A" w:rsidRPr="00DD2620">
        <w:t>nM</w:t>
      </w:r>
      <w:proofErr w:type="spellEnd"/>
      <w:r w:rsidR="007F137A" w:rsidRPr="00DD2620">
        <w:t xml:space="preserve"> </w:t>
      </w:r>
      <w:r w:rsidRPr="00DD2620">
        <w:t xml:space="preserve">green </w:t>
      </w:r>
      <w:r w:rsidR="007F137A" w:rsidRPr="00DD2620">
        <w:t>(</w:t>
      </w:r>
      <w:r w:rsidR="007F137A" w:rsidRPr="00317263">
        <w:rPr>
          <w:b/>
          <w:bCs/>
        </w:rPr>
        <w:t>A</w:t>
      </w:r>
      <w:r w:rsidR="007F137A" w:rsidRPr="00DD2620">
        <w:t xml:space="preserve">) and a 10 </w:t>
      </w:r>
      <w:proofErr w:type="spellStart"/>
      <w:r w:rsidR="007F137A" w:rsidRPr="00DD2620">
        <w:t>nM</w:t>
      </w:r>
      <w:proofErr w:type="spellEnd"/>
      <w:r w:rsidR="007F137A" w:rsidRPr="00DD2620">
        <w:t xml:space="preserve"> </w:t>
      </w:r>
      <w:r w:rsidRPr="00DD2620">
        <w:t>red</w:t>
      </w:r>
      <w:r w:rsidR="009D0D38" w:rsidRPr="00DD2620">
        <w:t xml:space="preserve"> (</w:t>
      </w:r>
      <w:r w:rsidR="009D0D38" w:rsidRPr="00317263">
        <w:rPr>
          <w:b/>
          <w:bCs/>
        </w:rPr>
        <w:t>B</w:t>
      </w:r>
      <w:r w:rsidR="009D0D38" w:rsidRPr="00DD2620">
        <w:t>)</w:t>
      </w:r>
      <w:r w:rsidRPr="00DD2620">
        <w:t xml:space="preserve"> calibration standard </w:t>
      </w:r>
      <w:r w:rsidR="007F137A" w:rsidRPr="00DD2620">
        <w:t xml:space="preserve">measurement fitted to the 3D Diffusion model including </w:t>
      </w:r>
      <w:r w:rsidRPr="00DD2620">
        <w:t>an additional relaxation time</w:t>
      </w:r>
      <w:r w:rsidR="007F137A" w:rsidRPr="00DD2620">
        <w:t xml:space="preserve"> (</w:t>
      </w:r>
      <w:r w:rsidR="00356695" w:rsidRPr="00DD2620">
        <w:rPr>
          <w:b/>
        </w:rPr>
        <w:t>eq. 1</w:t>
      </w:r>
      <w:r w:rsidR="007F137A" w:rsidRPr="00DD2620">
        <w:t>). The table in panel (</w:t>
      </w:r>
      <w:r w:rsidR="007F137A" w:rsidRPr="00317263">
        <w:rPr>
          <w:b/>
          <w:bCs/>
        </w:rPr>
        <w:t>C</w:t>
      </w:r>
      <w:r w:rsidR="007F137A" w:rsidRPr="00DD2620">
        <w:t xml:space="preserve">) shows the fit results and the derived parameter based on </w:t>
      </w:r>
      <w:r w:rsidR="007F137A" w:rsidRPr="00DD2620">
        <w:rPr>
          <w:b/>
        </w:rPr>
        <w:t>eq.</w:t>
      </w:r>
      <w:r w:rsidR="00356695" w:rsidRPr="00DD2620">
        <w:rPr>
          <w:b/>
        </w:rPr>
        <w:t xml:space="preserve"> </w:t>
      </w:r>
      <w:r w:rsidR="007F137A" w:rsidRPr="00DD2620">
        <w:rPr>
          <w:b/>
        </w:rPr>
        <w:t>2a-c</w:t>
      </w:r>
      <w:r w:rsidR="007F137A" w:rsidRPr="00DD2620">
        <w:t xml:space="preserve"> and </w:t>
      </w:r>
      <w:r w:rsidR="007F137A" w:rsidRPr="00DD2620">
        <w:rPr>
          <w:b/>
        </w:rPr>
        <w:t>eq. 5a-b</w:t>
      </w:r>
      <w:r w:rsidR="007F137A" w:rsidRPr="00DD2620">
        <w:t xml:space="preserve">. *Diffusion coefficients were taken from literature </w:t>
      </w:r>
      <w:r w:rsidR="00B8146A" w:rsidRPr="00DD2620">
        <w:rPr>
          <w:rFonts w:eastAsiaTheme="minorEastAsia"/>
        </w:rPr>
        <w:fldChar w:fldCharType="begin">
          <w:fldData xml:space="preserve">PEVuZE5vdGU+PENpdGU+PEF1dGhvcj5QZXRyw6FzZWs8L0F1dGhvcj48WWVhcj4yMDA4PC9ZZWFy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=
</w:fldData>
        </w:fldChar>
      </w:r>
      <w:r w:rsidR="00CA0BCB">
        <w:rPr>
          <w:rFonts w:eastAsiaTheme="minorEastAsia"/>
        </w:rPr>
        <w:instrText xml:space="preserve"> ADDIN EN.CITE </w:instrText>
      </w:r>
      <w:r w:rsidR="00CA0BCB">
        <w:rPr>
          <w:rFonts w:eastAsiaTheme="minorEastAsia"/>
        </w:rPr>
        <w:fldChar w:fldCharType="begin">
          <w:fldData xml:space="preserve">PEVuZE5vdGU+PENpdGU+PEF1dGhvcj5QZXRyw6FzZWs8L0F1dGhvcj48WWVhcj4yMDA4PC9ZZWFy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=
</w:fldData>
        </w:fldChar>
      </w:r>
      <w:r w:rsidR="00CA0BCB">
        <w:rPr>
          <w:rFonts w:eastAsiaTheme="minorEastAsia"/>
        </w:rPr>
        <w:instrText xml:space="preserve"> ADDIN EN.CITE.DATA </w:instrText>
      </w:r>
      <w:r w:rsidR="00CA0BCB">
        <w:rPr>
          <w:rFonts w:eastAsiaTheme="minorEastAsia"/>
        </w:rPr>
      </w:r>
      <w:r w:rsidR="00CA0BCB">
        <w:rPr>
          <w:rFonts w:eastAsiaTheme="minorEastAsia"/>
        </w:rPr>
        <w:fldChar w:fldCharType="end"/>
      </w:r>
      <w:r w:rsidR="00B8146A" w:rsidRPr="00DD2620">
        <w:rPr>
          <w:rFonts w:eastAsiaTheme="minorEastAsia"/>
        </w:rPr>
      </w:r>
      <w:r w:rsidR="00B8146A" w:rsidRPr="00DD2620">
        <w:rPr>
          <w:rFonts w:eastAsiaTheme="minorEastAsia"/>
        </w:rPr>
        <w:fldChar w:fldCharType="separate"/>
      </w:r>
      <w:r w:rsidR="00CA0BCB" w:rsidRPr="00CA0BCB">
        <w:rPr>
          <w:rFonts w:eastAsiaTheme="minorEastAsia"/>
          <w:noProof/>
          <w:vertAlign w:val="superscript"/>
        </w:rPr>
        <w:t>26,27</w:t>
      </w:r>
      <w:r w:rsidR="00B8146A" w:rsidRPr="00DD2620">
        <w:rPr>
          <w:rFonts w:eastAsiaTheme="minorEastAsia"/>
        </w:rPr>
        <w:fldChar w:fldCharType="end"/>
      </w:r>
      <w:r w:rsidR="007F137A" w:rsidRPr="00DD2620">
        <w:rPr>
          <w:rFonts w:eastAsiaTheme="minorEastAsia"/>
        </w:rPr>
        <w:t>.</w:t>
      </w:r>
      <w:r w:rsidRPr="00DD2620">
        <w:rPr>
          <w:rFonts w:eastAsiaTheme="minorEastAsia"/>
        </w:rPr>
        <w:t xml:space="preserve"> </w:t>
      </w:r>
      <w:r w:rsidRPr="00DD2620">
        <w:rPr>
          <w:rFonts w:eastAsiaTheme="minorEastAsia"/>
          <w:bCs/>
        </w:rPr>
        <w:t>(</w:t>
      </w:r>
      <w:r w:rsidRPr="00317263">
        <w:rPr>
          <w:rFonts w:eastAsiaTheme="minorEastAsia"/>
          <w:b/>
        </w:rPr>
        <w:t>D</w:t>
      </w:r>
      <w:r w:rsidRPr="00DD2620">
        <w:rPr>
          <w:rFonts w:eastAsiaTheme="minorEastAsia"/>
          <w:bCs/>
        </w:rPr>
        <w:t>)</w:t>
      </w:r>
      <w:r w:rsidRPr="00DD2620">
        <w:rPr>
          <w:rFonts w:eastAsiaTheme="minorEastAsia"/>
        </w:rPr>
        <w:t xml:space="preserve"> Determination of the </w:t>
      </w:r>
      <w:r w:rsidR="00F02424">
        <w:rPr>
          <w:rFonts w:eastAsiaTheme="minorEastAsia"/>
        </w:rPr>
        <w:t>crosstalk</w:t>
      </w:r>
      <w:r w:rsidRPr="00DD2620">
        <w:rPr>
          <w:rFonts w:eastAsiaTheme="minorEastAsia"/>
        </w:rPr>
        <w:t xml:space="preserve"> </w:t>
      </w:r>
      <w:r w:rsidRPr="00DD2620">
        <w:rPr>
          <w:rFonts w:eastAsiaTheme="minorEastAsia"/>
          <w:lang w:val="el-GR"/>
        </w:rPr>
        <w:t>α</w:t>
      </w:r>
      <w:r w:rsidRPr="00DD2620">
        <w:rPr>
          <w:rFonts w:eastAsiaTheme="minorEastAsia"/>
        </w:rPr>
        <w:t xml:space="preserve"> of the green signal into the red channels (</w:t>
      </w:r>
      <w:r w:rsidRPr="00DD2620">
        <w:rPr>
          <w:rFonts w:eastAsiaTheme="minorEastAsia"/>
          <w:b/>
          <w:bCs/>
        </w:rPr>
        <w:t>eq. 3</w:t>
      </w:r>
      <w:r w:rsidRPr="00DD2620">
        <w:rPr>
          <w:rFonts w:eastAsiaTheme="minorEastAsia"/>
        </w:rPr>
        <w:t xml:space="preserve">). The excitation spectrum of </w:t>
      </w:r>
      <w:r w:rsidR="007D5C5B">
        <w:rPr>
          <w:rFonts w:eastAsiaTheme="minorEastAsia"/>
        </w:rPr>
        <w:t xml:space="preserve">the </w:t>
      </w:r>
      <w:r w:rsidRPr="00DD2620">
        <w:rPr>
          <w:rFonts w:eastAsiaTheme="minorEastAsia"/>
        </w:rPr>
        <w:t>green standard is shown in cyan, the emission spectrum</w:t>
      </w:r>
      <w:r w:rsidR="00216D27" w:rsidRPr="00216D27">
        <w:rPr>
          <w:rFonts w:eastAsiaTheme="minorEastAsia"/>
        </w:rPr>
        <w:t xml:space="preserve"> </w:t>
      </w:r>
      <w:r w:rsidR="00216D27" w:rsidRPr="00DD2620">
        <w:rPr>
          <w:rFonts w:eastAsiaTheme="minorEastAsia"/>
        </w:rPr>
        <w:t>in green</w:t>
      </w:r>
      <w:r w:rsidRPr="00DD2620">
        <w:rPr>
          <w:rFonts w:eastAsiaTheme="minorEastAsia"/>
        </w:rPr>
        <w:t>. The excitation laser lines at 485 nm (blue) and 561 nm (orange) are shown as dashed lines. Transparent green and magenta boxes show the collected emission range (</w:t>
      </w:r>
      <w:r w:rsidRPr="00DD2620">
        <w:rPr>
          <w:rFonts w:eastAsiaTheme="minorEastAsia"/>
          <w:b/>
          <w:bCs/>
        </w:rPr>
        <w:t>Supplementary Note 2</w:t>
      </w:r>
      <w:r w:rsidRPr="00DD2620">
        <w:rPr>
          <w:rFonts w:eastAsiaTheme="minorEastAsia"/>
        </w:rPr>
        <w:t>).</w:t>
      </w:r>
      <w:r w:rsidRPr="00DD2620">
        <w:rPr>
          <w:rFonts w:eastAsiaTheme="minorEastAsia"/>
          <w:b/>
          <w:bCs/>
        </w:rPr>
        <w:t xml:space="preserve"> </w:t>
      </w:r>
      <w:r w:rsidRPr="00DD2620">
        <w:rPr>
          <w:rFonts w:eastAsiaTheme="minorEastAsia"/>
          <w:bCs/>
        </w:rPr>
        <w:t>(</w:t>
      </w:r>
      <w:r w:rsidRPr="00317263">
        <w:rPr>
          <w:rFonts w:eastAsiaTheme="minorEastAsia"/>
          <w:b/>
        </w:rPr>
        <w:t>E</w:t>
      </w:r>
      <w:r w:rsidRPr="00DD2620">
        <w:rPr>
          <w:rFonts w:eastAsiaTheme="minorEastAsia"/>
          <w:bCs/>
        </w:rPr>
        <w:t>)</w:t>
      </w:r>
      <w:r w:rsidRPr="00DD2620">
        <w:rPr>
          <w:rFonts w:eastAsiaTheme="minorEastAsia"/>
          <w:b/>
          <w:bCs/>
        </w:rPr>
        <w:t xml:space="preserve"> </w:t>
      </w:r>
      <w:r w:rsidRPr="00DD2620">
        <w:rPr>
          <w:rFonts w:eastAsiaTheme="minorEastAsia"/>
        </w:rPr>
        <w:t xml:space="preserve">Determination of the direct excitation </w:t>
      </w:r>
      <w:r w:rsidRPr="00DD2620">
        <w:rPr>
          <w:rFonts w:eastAsiaTheme="minorEastAsia"/>
          <w:lang w:val="el-GR"/>
        </w:rPr>
        <w:t>δ</w:t>
      </w:r>
      <w:r w:rsidRPr="00DD2620">
        <w:rPr>
          <w:rFonts w:eastAsiaTheme="minorEastAsia"/>
        </w:rPr>
        <w:t xml:space="preserve"> of the red fluorophore by the 485 nm laser (eq. 4). Color code is identical to (</w:t>
      </w:r>
      <w:r w:rsidRPr="00317263">
        <w:rPr>
          <w:rFonts w:eastAsiaTheme="minorEastAsia"/>
          <w:b/>
          <w:bCs/>
        </w:rPr>
        <w:t>D</w:t>
      </w:r>
      <w:r w:rsidRPr="00DD2620">
        <w:rPr>
          <w:rFonts w:eastAsiaTheme="minorEastAsia"/>
        </w:rPr>
        <w:t>), light and dark orange show the excitation and emission spectrum of the red standard, respectively.</w:t>
      </w:r>
    </w:p>
    <w:p w14:paraId="00D95BDB" w14:textId="57919A2D" w:rsidR="007F137A" w:rsidRPr="00DD2620" w:rsidRDefault="007F137A" w:rsidP="00DD2620">
      <w:pPr>
        <w:rPr>
          <w:rFonts w:eastAsiaTheme="minorEastAsia"/>
        </w:rPr>
      </w:pPr>
    </w:p>
    <w:p w14:paraId="07D49BCC" w14:textId="085866A1" w:rsidR="007F137A" w:rsidRPr="00DD2620" w:rsidRDefault="007F137A" w:rsidP="00DD2620">
      <w:pPr>
        <w:rPr>
          <w:rFonts w:eastAsiaTheme="minorEastAsia"/>
        </w:rPr>
      </w:pPr>
      <w:bookmarkStart w:id="0" w:name="_Ref73015513"/>
      <w:r w:rsidRPr="00DD2620">
        <w:rPr>
          <w:rFonts w:eastAsiaTheme="minorEastAsia"/>
          <w:b/>
        </w:rPr>
        <w:t xml:space="preserve">Figure </w:t>
      </w:r>
      <w:bookmarkEnd w:id="0"/>
      <w:r w:rsidR="00486307" w:rsidRPr="00DD2620">
        <w:rPr>
          <w:rFonts w:eastAsiaTheme="minorEastAsia"/>
          <w:b/>
        </w:rPr>
        <w:t>3</w:t>
      </w:r>
      <w:r w:rsidR="001B597D">
        <w:rPr>
          <w:rFonts w:eastAsiaTheme="minorEastAsia"/>
          <w:b/>
        </w:rPr>
        <w:t>:</w:t>
      </w:r>
      <w:r w:rsidR="00486307" w:rsidRPr="00DD2620">
        <w:rPr>
          <w:rFonts w:eastAsiaTheme="minorEastAsia"/>
          <w:b/>
        </w:rPr>
        <w:t xml:space="preserve"> </w:t>
      </w:r>
      <w:r w:rsidRPr="00DD2620">
        <w:rPr>
          <w:rFonts w:eastAsiaTheme="minorEastAsia"/>
          <w:b/>
        </w:rPr>
        <w:t>Calibration of the green-red overlap volume using a DNA sample.</w:t>
      </w:r>
      <w:r w:rsidRPr="00DD2620">
        <w:rPr>
          <w:rFonts w:eastAsiaTheme="minorEastAsia"/>
        </w:rPr>
        <w:t xml:space="preserve"> (</w:t>
      </w:r>
      <w:r w:rsidRPr="00317263">
        <w:rPr>
          <w:rFonts w:eastAsiaTheme="minorEastAsia"/>
          <w:b/>
          <w:bCs/>
        </w:rPr>
        <w:t>A</w:t>
      </w:r>
      <w:r w:rsidRPr="00DD2620">
        <w:rPr>
          <w:rFonts w:eastAsiaTheme="minorEastAsia"/>
        </w:rPr>
        <w:t xml:space="preserve">) </w:t>
      </w:r>
      <w:r w:rsidR="00486307" w:rsidRPr="00DD2620">
        <w:rPr>
          <w:rFonts w:eastAsiaTheme="minorEastAsia"/>
        </w:rPr>
        <w:t xml:space="preserve">The DNA strand used for calibration carries a green and a red calibration fluorophore, with </w:t>
      </w:r>
      <w:proofErr w:type="gramStart"/>
      <w:r w:rsidR="00486307" w:rsidRPr="00DD2620">
        <w:rPr>
          <w:rFonts w:eastAsiaTheme="minorEastAsia"/>
        </w:rPr>
        <w:t>a distance of 40</w:t>
      </w:r>
      <w:proofErr w:type="gramEnd"/>
      <w:r w:rsidR="00486307" w:rsidRPr="00DD2620">
        <w:rPr>
          <w:rFonts w:eastAsiaTheme="minorEastAsia"/>
        </w:rPr>
        <w:t xml:space="preserve"> bp </w:t>
      </w:r>
      <w:r w:rsidR="0063663F" w:rsidRPr="00DD2620">
        <w:rPr>
          <w:rFonts w:eastAsiaTheme="minorEastAsia"/>
        </w:rPr>
        <w:t>in between</w:t>
      </w:r>
      <w:r w:rsidR="00486307" w:rsidRPr="00DD2620">
        <w:rPr>
          <w:rFonts w:eastAsiaTheme="minorEastAsia"/>
        </w:rPr>
        <w:t xml:space="preserve">. The </w:t>
      </w:r>
      <w:proofErr w:type="spellStart"/>
      <w:r w:rsidR="00486307" w:rsidRPr="00DD2620">
        <w:rPr>
          <w:rFonts w:eastAsiaTheme="minorEastAsia"/>
        </w:rPr>
        <w:t>interdye</w:t>
      </w:r>
      <w:proofErr w:type="spellEnd"/>
      <w:r w:rsidR="00486307" w:rsidRPr="00DD2620">
        <w:rPr>
          <w:rFonts w:eastAsiaTheme="minorEastAsia"/>
        </w:rPr>
        <w:t xml:space="preserve"> distance must be sufficiently large to exclude FRET between the fluorophores. (</w:t>
      </w:r>
      <w:r w:rsidR="00486307" w:rsidRPr="00317263">
        <w:rPr>
          <w:rFonts w:eastAsiaTheme="minorEastAsia"/>
          <w:b/>
          <w:bCs/>
        </w:rPr>
        <w:t>B</w:t>
      </w:r>
      <w:r w:rsidR="00486307" w:rsidRPr="00DD2620">
        <w:rPr>
          <w:rFonts w:eastAsiaTheme="minorEastAsia"/>
        </w:rPr>
        <w:t xml:space="preserve">) </w:t>
      </w:r>
      <w:r w:rsidRPr="00DD2620">
        <w:rPr>
          <w:rFonts w:eastAsiaTheme="minorEastAsia"/>
        </w:rPr>
        <w:t>Representative 60 s measurement of a 10 </w:t>
      </w:r>
      <w:proofErr w:type="spellStart"/>
      <w:r w:rsidRPr="00DD2620">
        <w:rPr>
          <w:rFonts w:eastAsiaTheme="minorEastAsia"/>
        </w:rPr>
        <w:t>nM</w:t>
      </w:r>
      <w:proofErr w:type="spellEnd"/>
      <w:r w:rsidRPr="00DD2620">
        <w:rPr>
          <w:rFonts w:eastAsiaTheme="minorEastAsia"/>
        </w:rPr>
        <w:t xml:space="preserve"> DNA solution. Autocorrelations from both fluorophores in green (</w:t>
      </w:r>
      <w:proofErr w:type="spellStart"/>
      <w:r w:rsidRPr="00DD2620">
        <w:rPr>
          <w:rFonts w:eastAsiaTheme="minorEastAsia"/>
          <w:i/>
        </w:rPr>
        <w:t>ACF</w:t>
      </w:r>
      <w:r w:rsidRPr="00DD2620">
        <w:rPr>
          <w:rFonts w:eastAsiaTheme="minorEastAsia"/>
          <w:i/>
          <w:vertAlign w:val="subscript"/>
        </w:rPr>
        <w:t>gp</w:t>
      </w:r>
      <w:proofErr w:type="spellEnd"/>
      <w:r w:rsidRPr="00DD2620">
        <w:rPr>
          <w:rFonts w:eastAsiaTheme="minorEastAsia"/>
        </w:rPr>
        <w:t xml:space="preserve">, </w:t>
      </w:r>
      <w:r w:rsidR="00486307" w:rsidRPr="00DD2620">
        <w:rPr>
          <w:rFonts w:eastAsiaTheme="minorEastAsia"/>
        </w:rPr>
        <w:t>green standard</w:t>
      </w:r>
      <w:r w:rsidRPr="00DD2620">
        <w:rPr>
          <w:rFonts w:eastAsiaTheme="minorEastAsia"/>
        </w:rPr>
        <w:t>) and magenta (</w:t>
      </w:r>
      <w:proofErr w:type="spellStart"/>
      <w:r w:rsidRPr="00DD2620">
        <w:rPr>
          <w:rFonts w:eastAsiaTheme="minorEastAsia"/>
          <w:i/>
        </w:rPr>
        <w:t>ACF</w:t>
      </w:r>
      <w:r w:rsidRPr="00DD2620">
        <w:rPr>
          <w:rFonts w:eastAsiaTheme="minorEastAsia"/>
          <w:i/>
          <w:vertAlign w:val="subscript"/>
        </w:rPr>
        <w:t>rd</w:t>
      </w:r>
      <w:proofErr w:type="spellEnd"/>
      <w:r w:rsidRPr="00DD2620">
        <w:rPr>
          <w:rFonts w:eastAsiaTheme="minorEastAsia"/>
        </w:rPr>
        <w:t xml:space="preserve">, </w:t>
      </w:r>
      <w:r w:rsidR="00486307" w:rsidRPr="00DD2620">
        <w:rPr>
          <w:rFonts w:eastAsiaTheme="minorEastAsia"/>
        </w:rPr>
        <w:t>red standard</w:t>
      </w:r>
      <w:r w:rsidRPr="00DD2620">
        <w:rPr>
          <w:rFonts w:eastAsiaTheme="minorEastAsia"/>
        </w:rPr>
        <w:t>) and the PIE-</w:t>
      </w:r>
      <w:proofErr w:type="spellStart"/>
      <w:r w:rsidRPr="00DD2620">
        <w:rPr>
          <w:rFonts w:eastAsiaTheme="minorEastAsia"/>
        </w:rPr>
        <w:t>crosscorrelation</w:t>
      </w:r>
      <w:proofErr w:type="spellEnd"/>
      <w:r w:rsidRPr="00DD2620">
        <w:rPr>
          <w:rFonts w:eastAsiaTheme="minorEastAsia"/>
        </w:rPr>
        <w:t xml:space="preserve">, </w:t>
      </w:r>
      <w:r w:rsidRPr="00DD2620">
        <w:rPr>
          <w:rFonts w:eastAsiaTheme="minorEastAsia"/>
          <w:i/>
        </w:rPr>
        <w:t>CCF</w:t>
      </w:r>
      <w:r w:rsidRPr="00DD2620">
        <w:rPr>
          <w:rFonts w:eastAsiaTheme="minorEastAsia"/>
          <w:i/>
          <w:vertAlign w:val="subscript"/>
        </w:rPr>
        <w:t>PIE</w:t>
      </w:r>
      <w:r w:rsidRPr="00DD2620">
        <w:rPr>
          <w:rFonts w:eastAsiaTheme="minorEastAsia"/>
        </w:rPr>
        <w:t>, in blue. The table in panel (</w:t>
      </w:r>
      <w:r w:rsidR="00486307" w:rsidRPr="00317263">
        <w:rPr>
          <w:rFonts w:eastAsiaTheme="minorEastAsia"/>
          <w:b/>
          <w:bCs/>
        </w:rPr>
        <w:t>C</w:t>
      </w:r>
      <w:r w:rsidRPr="00DD2620">
        <w:rPr>
          <w:rFonts w:eastAsiaTheme="minorEastAsia"/>
        </w:rPr>
        <w:t xml:space="preserve">) shows the fit results based on the 3D Diffusion model including </w:t>
      </w:r>
      <w:r w:rsidR="00486307" w:rsidRPr="00DD2620">
        <w:rPr>
          <w:rFonts w:eastAsiaTheme="minorEastAsia"/>
        </w:rPr>
        <w:t xml:space="preserve">an </w:t>
      </w:r>
      <w:r w:rsidRPr="00DD2620">
        <w:rPr>
          <w:rFonts w:eastAsiaTheme="minorEastAsia"/>
        </w:rPr>
        <w:t xml:space="preserve">additional </w:t>
      </w:r>
      <w:r w:rsidR="00486307" w:rsidRPr="00DD2620">
        <w:rPr>
          <w:rFonts w:eastAsiaTheme="minorEastAsia"/>
        </w:rPr>
        <w:t>relaxation term</w:t>
      </w:r>
      <w:r w:rsidRPr="00DD2620">
        <w:rPr>
          <w:rFonts w:eastAsiaTheme="minorEastAsia"/>
        </w:rPr>
        <w:t xml:space="preserve"> (</w:t>
      </w:r>
      <w:r w:rsidR="00356695" w:rsidRPr="00DD2620">
        <w:rPr>
          <w:rFonts w:eastAsiaTheme="minorEastAsia"/>
          <w:b/>
        </w:rPr>
        <w:t>eq. 1</w:t>
      </w:r>
      <w:r w:rsidRPr="00DD2620">
        <w:rPr>
          <w:rFonts w:eastAsiaTheme="minorEastAsia"/>
        </w:rPr>
        <w:t xml:space="preserve">) and the derived parameter diffusion coefficient of DNA, </w:t>
      </w:r>
      <w:r w:rsidRPr="00DD2620">
        <w:rPr>
          <w:rFonts w:eastAsiaTheme="minorEastAsia"/>
          <w:i/>
        </w:rPr>
        <w:t>D</w:t>
      </w:r>
      <w:r w:rsidRPr="00DD2620">
        <w:rPr>
          <w:rFonts w:eastAsiaTheme="minorEastAsia"/>
          <w:i/>
          <w:vertAlign w:val="subscript"/>
        </w:rPr>
        <w:t>DNA</w:t>
      </w:r>
      <w:r w:rsidR="00F02424">
        <w:rPr>
          <w:rFonts w:eastAsiaTheme="minorEastAsia"/>
        </w:rPr>
        <w:t xml:space="preserve"> (</w:t>
      </w:r>
      <w:r w:rsidRPr="00DD2620">
        <w:rPr>
          <w:rFonts w:eastAsiaTheme="minorEastAsia"/>
          <w:b/>
        </w:rPr>
        <w:t>eq. 2a</w:t>
      </w:r>
      <w:r w:rsidRPr="00DD2620">
        <w:rPr>
          <w:rFonts w:eastAsiaTheme="minorEastAsia"/>
        </w:rPr>
        <w:t>), the size and shape of the overlap volume (</w:t>
      </w:r>
      <w:r w:rsidRPr="00DD2620">
        <w:rPr>
          <w:rFonts w:eastAsiaTheme="minorEastAsia"/>
          <w:b/>
        </w:rPr>
        <w:t>eq. 2a-c</w:t>
      </w:r>
      <w:r w:rsidRPr="00DD2620">
        <w:rPr>
          <w:rFonts w:eastAsiaTheme="minorEastAsia"/>
        </w:rPr>
        <w:t xml:space="preserve">) and the correction ratios </w:t>
      </w:r>
      <w:proofErr w:type="spellStart"/>
      <w:r w:rsidRPr="00041D2F">
        <w:rPr>
          <w:rFonts w:eastAsiaTheme="minorEastAsia"/>
          <w:i/>
        </w:rPr>
        <w:t>r</w:t>
      </w:r>
      <w:r w:rsidRPr="00041D2F">
        <w:rPr>
          <w:rFonts w:eastAsiaTheme="minorEastAsia"/>
          <w:i/>
          <w:vertAlign w:val="subscript"/>
        </w:rPr>
        <w:t>GR</w:t>
      </w:r>
      <w:proofErr w:type="spellEnd"/>
      <w:r w:rsidRPr="00DD2620">
        <w:rPr>
          <w:rFonts w:eastAsiaTheme="minorEastAsia"/>
        </w:rPr>
        <w:t xml:space="preserve"> and </w:t>
      </w:r>
      <w:proofErr w:type="spellStart"/>
      <w:r w:rsidRPr="00041D2F">
        <w:rPr>
          <w:rFonts w:eastAsiaTheme="minorEastAsia"/>
          <w:i/>
        </w:rPr>
        <w:t>r</w:t>
      </w:r>
      <w:r w:rsidRPr="00041D2F">
        <w:rPr>
          <w:rFonts w:eastAsiaTheme="minorEastAsia"/>
          <w:i/>
          <w:vertAlign w:val="subscript"/>
        </w:rPr>
        <w:t>RG</w:t>
      </w:r>
      <w:proofErr w:type="spellEnd"/>
      <w:r w:rsidRPr="00DD2620">
        <w:rPr>
          <w:rFonts w:eastAsiaTheme="minorEastAsia"/>
        </w:rPr>
        <w:t xml:space="preserve"> (</w:t>
      </w:r>
      <w:r w:rsidRPr="00DD2620">
        <w:rPr>
          <w:rFonts w:eastAsiaTheme="minorEastAsia"/>
          <w:b/>
        </w:rPr>
        <w:t>eq. 6</w:t>
      </w:r>
      <w:r w:rsidRPr="00DD2620">
        <w:rPr>
          <w:rFonts w:eastAsiaTheme="minorEastAsia"/>
        </w:rPr>
        <w:t xml:space="preserve">). Please note the values for the green and red detection volume (labeled with *) were taken from the fit of the individual fluorophores shown in </w:t>
      </w:r>
      <w:r w:rsidR="00356695" w:rsidRPr="00F02424">
        <w:rPr>
          <w:rFonts w:eastAsiaTheme="minorEastAsia"/>
          <w:b/>
          <w:bCs/>
        </w:rPr>
        <w:t xml:space="preserve">Figure </w:t>
      </w:r>
      <w:r w:rsidR="00486307" w:rsidRPr="00F02424">
        <w:rPr>
          <w:rFonts w:eastAsiaTheme="minorEastAsia"/>
          <w:b/>
          <w:bCs/>
        </w:rPr>
        <w:t>2</w:t>
      </w:r>
      <w:r w:rsidRPr="00DD2620">
        <w:rPr>
          <w:rFonts w:eastAsiaTheme="minorEastAsia"/>
        </w:rPr>
        <w:t>.</w:t>
      </w:r>
    </w:p>
    <w:p w14:paraId="41EFBD7A" w14:textId="2544B6EE" w:rsidR="007F137A" w:rsidRPr="00DD2620" w:rsidRDefault="007F137A" w:rsidP="00DD2620">
      <w:pPr>
        <w:rPr>
          <w:rFonts w:eastAsiaTheme="minorEastAsia"/>
        </w:rPr>
      </w:pPr>
    </w:p>
    <w:p w14:paraId="582A987C" w14:textId="0FECC95B" w:rsidR="007F137A" w:rsidRPr="00DD2620" w:rsidRDefault="007F137A" w:rsidP="00DD2620">
      <w:pPr>
        <w:rPr>
          <w:rFonts w:eastAsiaTheme="minorEastAsia"/>
        </w:rPr>
      </w:pPr>
      <w:bookmarkStart w:id="1" w:name="_Ref73017095"/>
      <w:r w:rsidRPr="00DD2620">
        <w:rPr>
          <w:rFonts w:eastAsiaTheme="minorEastAsia"/>
          <w:b/>
        </w:rPr>
        <w:t xml:space="preserve">Figure </w:t>
      </w:r>
      <w:bookmarkEnd w:id="1"/>
      <w:r w:rsidR="00486307" w:rsidRPr="00DD2620">
        <w:rPr>
          <w:rFonts w:eastAsiaTheme="minorEastAsia"/>
          <w:b/>
        </w:rPr>
        <w:t>4</w:t>
      </w:r>
      <w:r w:rsidR="001B597D">
        <w:rPr>
          <w:rFonts w:eastAsiaTheme="minorEastAsia"/>
          <w:b/>
        </w:rPr>
        <w:t>:</w:t>
      </w:r>
      <w:r w:rsidR="00486307" w:rsidRPr="00DD2620">
        <w:rPr>
          <w:rFonts w:eastAsiaTheme="minorEastAsia"/>
          <w:b/>
        </w:rPr>
        <w:t xml:space="preserve"> </w:t>
      </w:r>
      <w:r w:rsidRPr="00DD2620">
        <w:rPr>
          <w:rFonts w:eastAsiaTheme="minorEastAsia"/>
          <w:b/>
        </w:rPr>
        <w:t xml:space="preserve">Representative measurement of single-label constructs. </w:t>
      </w:r>
      <w:r w:rsidRPr="00DD2620">
        <w:rPr>
          <w:rFonts w:eastAsiaTheme="minorEastAsia"/>
        </w:rPr>
        <w:t>(</w:t>
      </w:r>
      <w:r w:rsidRPr="00F02424">
        <w:rPr>
          <w:rFonts w:eastAsiaTheme="minorEastAsia"/>
          <w:b/>
          <w:bCs/>
        </w:rPr>
        <w:t>A</w:t>
      </w:r>
      <w:r w:rsidRPr="00DD2620">
        <w:rPr>
          <w:rFonts w:eastAsiaTheme="minorEastAsia"/>
        </w:rPr>
        <w:t xml:space="preserve">) </w:t>
      </w:r>
      <w:r w:rsidR="00486307" w:rsidRPr="00DD2620">
        <w:rPr>
          <w:rFonts w:eastAsiaTheme="minorEastAsia"/>
        </w:rPr>
        <w:t>In this study, the membrane receptor β</w:t>
      </w:r>
      <w:r w:rsidR="00486307" w:rsidRPr="00DD2620">
        <w:rPr>
          <w:rFonts w:eastAsiaTheme="minorEastAsia"/>
          <w:vertAlign w:val="subscript"/>
        </w:rPr>
        <w:t>2</w:t>
      </w:r>
      <w:r w:rsidR="00486307" w:rsidRPr="00DD2620">
        <w:rPr>
          <w:rFonts w:eastAsiaTheme="minorEastAsia"/>
        </w:rPr>
        <w:t>AR was used as a</w:t>
      </w:r>
      <w:r w:rsidR="007D5C5B">
        <w:rPr>
          <w:rFonts w:eastAsiaTheme="minorEastAsia"/>
        </w:rPr>
        <w:t>n</w:t>
      </w:r>
      <w:r w:rsidR="00486307" w:rsidRPr="00DD2620">
        <w:rPr>
          <w:rFonts w:eastAsiaTheme="minorEastAsia"/>
        </w:rPr>
        <w:t xml:space="preserve"> example. In contrast to the fluorophores and DNA strand used for calibration, which could freely float through the detection volume, membrane proteins diffuse mainly laterally along the membrane, described as 2-dimensional diffusion. (</w:t>
      </w:r>
      <w:r w:rsidR="00486307" w:rsidRPr="00F02424">
        <w:rPr>
          <w:rFonts w:eastAsiaTheme="minorEastAsia"/>
          <w:b/>
          <w:bCs/>
        </w:rPr>
        <w:t>B</w:t>
      </w:r>
      <w:r w:rsidR="00486307" w:rsidRPr="00DD2620">
        <w:rPr>
          <w:rFonts w:eastAsiaTheme="minorEastAsia"/>
        </w:rPr>
        <w:t>,</w:t>
      </w:r>
      <w:r w:rsidR="00EB5908">
        <w:rPr>
          <w:rFonts w:eastAsiaTheme="minorEastAsia"/>
        </w:rPr>
        <w:t xml:space="preserve"> </w:t>
      </w:r>
      <w:r w:rsidR="00486307" w:rsidRPr="00DD2620">
        <w:rPr>
          <w:rFonts w:eastAsiaTheme="minorEastAsia"/>
        </w:rPr>
        <w:t xml:space="preserve">D) </w:t>
      </w:r>
      <w:proofErr w:type="spellStart"/>
      <w:r w:rsidRPr="00DD2620">
        <w:rPr>
          <w:rFonts w:eastAsiaTheme="minorEastAsia"/>
          <w:i/>
        </w:rPr>
        <w:t>ACF</w:t>
      </w:r>
      <w:r w:rsidRPr="00DD2620">
        <w:rPr>
          <w:rFonts w:eastAsiaTheme="minorEastAsia"/>
          <w:i/>
          <w:vertAlign w:val="subscript"/>
        </w:rPr>
        <w:t>gp</w:t>
      </w:r>
      <w:proofErr w:type="spellEnd"/>
      <w:r w:rsidRPr="00DD2620">
        <w:rPr>
          <w:rFonts w:eastAsiaTheme="minorEastAsia"/>
        </w:rPr>
        <w:t xml:space="preserve"> and </w:t>
      </w:r>
      <w:proofErr w:type="spellStart"/>
      <w:r w:rsidRPr="00DD2620">
        <w:rPr>
          <w:rFonts w:eastAsiaTheme="minorEastAsia"/>
          <w:i/>
        </w:rPr>
        <w:t>ACF</w:t>
      </w:r>
      <w:r w:rsidRPr="00DD2620">
        <w:rPr>
          <w:rFonts w:eastAsiaTheme="minorEastAsia"/>
          <w:i/>
          <w:vertAlign w:val="subscript"/>
        </w:rPr>
        <w:t>rd</w:t>
      </w:r>
      <w:proofErr w:type="spellEnd"/>
      <w:r w:rsidRPr="00DD2620">
        <w:rPr>
          <w:rFonts w:eastAsiaTheme="minorEastAsia"/>
        </w:rPr>
        <w:t xml:space="preserve"> of the single-label constructs β</w:t>
      </w:r>
      <w:r w:rsidRPr="00DD2620">
        <w:rPr>
          <w:rFonts w:eastAsiaTheme="minorEastAsia"/>
          <w:vertAlign w:val="subscript"/>
        </w:rPr>
        <w:t>2</w:t>
      </w:r>
      <w:r w:rsidRPr="00DD2620">
        <w:rPr>
          <w:rFonts w:eastAsiaTheme="minorEastAsia"/>
        </w:rPr>
        <w:t>AR-IL3-eGFP (</w:t>
      </w:r>
      <w:r w:rsidR="00486307" w:rsidRPr="00F02424">
        <w:rPr>
          <w:rFonts w:eastAsiaTheme="minorEastAsia"/>
          <w:b/>
          <w:bCs/>
        </w:rPr>
        <w:t>B</w:t>
      </w:r>
      <w:r w:rsidRPr="00DD2620">
        <w:rPr>
          <w:rFonts w:eastAsiaTheme="minorEastAsia"/>
        </w:rPr>
        <w:t>) and NT-SNAP-β</w:t>
      </w:r>
      <w:r w:rsidRPr="00DD2620">
        <w:rPr>
          <w:rFonts w:eastAsiaTheme="minorEastAsia"/>
          <w:vertAlign w:val="subscript"/>
        </w:rPr>
        <w:t>2</w:t>
      </w:r>
      <w:r w:rsidRPr="00DD2620">
        <w:rPr>
          <w:rFonts w:eastAsiaTheme="minorEastAsia"/>
        </w:rPr>
        <w:t>AR (</w:t>
      </w:r>
      <w:r w:rsidR="00486307" w:rsidRPr="00F02424">
        <w:rPr>
          <w:rFonts w:eastAsiaTheme="minorEastAsia"/>
          <w:b/>
          <w:bCs/>
        </w:rPr>
        <w:t>D</w:t>
      </w:r>
      <w:r w:rsidRPr="00DD2620">
        <w:rPr>
          <w:rFonts w:eastAsiaTheme="minorEastAsia"/>
        </w:rPr>
        <w:t xml:space="preserve">). Shown is the average of 4-6 measurements each </w:t>
      </w:r>
      <w:r w:rsidR="00EB5908">
        <w:rPr>
          <w:rFonts w:eastAsiaTheme="minorEastAsia"/>
        </w:rPr>
        <w:t xml:space="preserve">collected for </w:t>
      </w:r>
      <w:r w:rsidRPr="00DD2620">
        <w:rPr>
          <w:rFonts w:eastAsiaTheme="minorEastAsia"/>
        </w:rPr>
        <w:t>120 – 200 s. The table in panel (</w:t>
      </w:r>
      <w:r w:rsidRPr="00F02424">
        <w:rPr>
          <w:rFonts w:eastAsiaTheme="minorEastAsia"/>
          <w:b/>
          <w:bCs/>
        </w:rPr>
        <w:t>C</w:t>
      </w:r>
      <w:r w:rsidRPr="00DD2620">
        <w:rPr>
          <w:rFonts w:eastAsiaTheme="minorEastAsia"/>
        </w:rPr>
        <w:t xml:space="preserve">) shows </w:t>
      </w:r>
      <w:r w:rsidRPr="00DD2620">
        <w:rPr>
          <w:rFonts w:eastAsiaTheme="minorEastAsia"/>
        </w:rPr>
        <w:lastRenderedPageBreak/>
        <w:t xml:space="preserve">the fit results of the data to the bimodal two-dimensional diffusion model including additional </w:t>
      </w:r>
      <w:r w:rsidR="00486307" w:rsidRPr="00DD2620">
        <w:rPr>
          <w:rFonts w:eastAsiaTheme="minorEastAsia"/>
        </w:rPr>
        <w:t>relaxation terms</w:t>
      </w:r>
      <w:r w:rsidRPr="00DD2620">
        <w:rPr>
          <w:rFonts w:eastAsiaTheme="minorEastAsia"/>
        </w:rPr>
        <w:t xml:space="preserve"> (</w:t>
      </w:r>
      <w:r w:rsidRPr="00DD2620">
        <w:rPr>
          <w:rFonts w:eastAsiaTheme="minorEastAsia"/>
          <w:b/>
        </w:rPr>
        <w:t xml:space="preserve">eq. </w:t>
      </w:r>
      <w:r w:rsidR="00486307" w:rsidRPr="00DD2620">
        <w:rPr>
          <w:rFonts w:eastAsiaTheme="minorEastAsia"/>
          <w:b/>
        </w:rPr>
        <w:t>7</w:t>
      </w:r>
      <w:r w:rsidRPr="00DD2620">
        <w:rPr>
          <w:rFonts w:eastAsiaTheme="minorEastAsia"/>
        </w:rPr>
        <w:t>).</w:t>
      </w:r>
    </w:p>
    <w:p w14:paraId="4CAE6B37" w14:textId="5A53ED27" w:rsidR="007F137A" w:rsidRPr="00DD2620" w:rsidRDefault="007F137A" w:rsidP="00DD2620">
      <w:pPr>
        <w:rPr>
          <w:rFonts w:eastAsiaTheme="minorEastAsia"/>
        </w:rPr>
      </w:pPr>
    </w:p>
    <w:p w14:paraId="60BDD8A4" w14:textId="1320A753" w:rsidR="007F137A" w:rsidRPr="00DD2620" w:rsidRDefault="007F137A" w:rsidP="00DD2620">
      <w:pPr>
        <w:rPr>
          <w:rFonts w:eastAsiaTheme="minorEastAsia"/>
        </w:rPr>
      </w:pPr>
      <w:bookmarkStart w:id="2" w:name="_Ref73019358"/>
      <w:r w:rsidRPr="00DD2620">
        <w:rPr>
          <w:rFonts w:eastAsiaTheme="minorEastAsia"/>
          <w:b/>
        </w:rPr>
        <w:t xml:space="preserve">Figure </w:t>
      </w:r>
      <w:bookmarkEnd w:id="2"/>
      <w:r w:rsidR="00486307" w:rsidRPr="00DD2620">
        <w:rPr>
          <w:rFonts w:eastAsiaTheme="minorEastAsia"/>
          <w:b/>
        </w:rPr>
        <w:t>5</w:t>
      </w:r>
      <w:r w:rsidR="001B597D">
        <w:rPr>
          <w:rFonts w:eastAsiaTheme="minorEastAsia"/>
          <w:b/>
        </w:rPr>
        <w:t>:</w:t>
      </w:r>
      <w:r w:rsidR="00486307" w:rsidRPr="00DD2620">
        <w:rPr>
          <w:rFonts w:eastAsiaTheme="minorEastAsia"/>
          <w:b/>
        </w:rPr>
        <w:t xml:space="preserve"> </w:t>
      </w:r>
      <w:r w:rsidRPr="00DD2620">
        <w:rPr>
          <w:rFonts w:eastAsiaTheme="minorEastAsia"/>
          <w:b/>
        </w:rPr>
        <w:t>Double-labeled NT-SNAP-β</w:t>
      </w:r>
      <w:r w:rsidRPr="00DD2620">
        <w:rPr>
          <w:rFonts w:eastAsiaTheme="minorEastAsia"/>
          <w:b/>
          <w:vertAlign w:val="subscript"/>
        </w:rPr>
        <w:t>2</w:t>
      </w:r>
      <w:r w:rsidRPr="00DD2620">
        <w:rPr>
          <w:rFonts w:eastAsiaTheme="minorEastAsia"/>
          <w:b/>
        </w:rPr>
        <w:t xml:space="preserve">AR-IL3-eGFP construct. </w:t>
      </w:r>
      <w:r w:rsidR="00953491" w:rsidRPr="00DD2620">
        <w:rPr>
          <w:rFonts w:eastAsiaTheme="minorEastAsia"/>
        </w:rPr>
        <w:t>(</w:t>
      </w:r>
      <w:r w:rsidR="00953491" w:rsidRPr="00F02424">
        <w:rPr>
          <w:rFonts w:eastAsiaTheme="minorEastAsia"/>
          <w:b/>
          <w:bCs/>
        </w:rPr>
        <w:t>A</w:t>
      </w:r>
      <w:r w:rsidR="00953491" w:rsidRPr="00DD2620">
        <w:rPr>
          <w:rFonts w:eastAsiaTheme="minorEastAsia"/>
        </w:rPr>
        <w:t>) In the double labeled construct, the eGFP is inserted into the intracellular loop 3 and the SNAP tag attached to the N-terminus of β</w:t>
      </w:r>
      <w:r w:rsidR="00953491" w:rsidRPr="00DD2620">
        <w:rPr>
          <w:rFonts w:eastAsiaTheme="minorEastAsia"/>
          <w:vertAlign w:val="subscript"/>
        </w:rPr>
        <w:t>2</w:t>
      </w:r>
      <w:r w:rsidR="00953491" w:rsidRPr="00DD2620">
        <w:rPr>
          <w:rFonts w:eastAsiaTheme="minorEastAsia"/>
        </w:rPr>
        <w:t>AR (NT-SNAP).</w:t>
      </w:r>
      <w:r w:rsidR="009D0450" w:rsidRPr="00DD2620">
        <w:rPr>
          <w:rFonts w:eastAsiaTheme="minorEastAsia"/>
        </w:rPr>
        <w:t xml:space="preserve"> (</w:t>
      </w:r>
      <w:r w:rsidR="009D0450" w:rsidRPr="00F02424">
        <w:rPr>
          <w:rFonts w:eastAsiaTheme="minorEastAsia"/>
          <w:b/>
          <w:bCs/>
        </w:rPr>
        <w:t>B, D</w:t>
      </w:r>
      <w:r w:rsidR="009D0450" w:rsidRPr="00DD2620">
        <w:rPr>
          <w:rFonts w:eastAsiaTheme="minorEastAsia"/>
        </w:rPr>
        <w:t xml:space="preserve">) </w:t>
      </w:r>
      <w:proofErr w:type="spellStart"/>
      <w:r w:rsidR="00EC2228" w:rsidRPr="00DD2620">
        <w:rPr>
          <w:rFonts w:eastAsiaTheme="minorEastAsia"/>
          <w:i/>
          <w:iCs/>
        </w:rPr>
        <w:t>ACF</w:t>
      </w:r>
      <w:r w:rsidR="00EC2228" w:rsidRPr="00DD2620">
        <w:rPr>
          <w:rFonts w:eastAsiaTheme="minorEastAsia"/>
          <w:i/>
          <w:iCs/>
          <w:vertAlign w:val="subscript"/>
        </w:rPr>
        <w:t>gp</w:t>
      </w:r>
      <w:proofErr w:type="spellEnd"/>
      <w:r w:rsidR="00EC2228" w:rsidRPr="00DD2620">
        <w:rPr>
          <w:rFonts w:eastAsiaTheme="minorEastAsia"/>
        </w:rPr>
        <w:t xml:space="preserve">, </w:t>
      </w:r>
      <w:proofErr w:type="spellStart"/>
      <w:r w:rsidR="00EC2228" w:rsidRPr="00DD2620">
        <w:rPr>
          <w:rFonts w:eastAsiaTheme="minorEastAsia"/>
          <w:i/>
          <w:iCs/>
        </w:rPr>
        <w:t>ACF</w:t>
      </w:r>
      <w:r w:rsidR="00EC2228" w:rsidRPr="00DD2620">
        <w:rPr>
          <w:rFonts w:eastAsiaTheme="minorEastAsia"/>
          <w:i/>
          <w:iCs/>
          <w:vertAlign w:val="subscript"/>
        </w:rPr>
        <w:t>rd</w:t>
      </w:r>
      <w:proofErr w:type="spellEnd"/>
      <w:r w:rsidR="00EC2228" w:rsidRPr="00DD2620">
        <w:rPr>
          <w:rFonts w:eastAsiaTheme="minorEastAsia"/>
        </w:rPr>
        <w:t xml:space="preserve"> and </w:t>
      </w:r>
      <w:r w:rsidR="00EC2228" w:rsidRPr="00DD2620">
        <w:rPr>
          <w:rFonts w:eastAsiaTheme="minorEastAsia"/>
          <w:i/>
          <w:iCs/>
        </w:rPr>
        <w:t>CCF</w:t>
      </w:r>
      <w:r w:rsidR="00EC2228" w:rsidRPr="00DD2620">
        <w:rPr>
          <w:rFonts w:eastAsiaTheme="minorEastAsia"/>
          <w:i/>
          <w:iCs/>
          <w:vertAlign w:val="subscript"/>
        </w:rPr>
        <w:t>PIE</w:t>
      </w:r>
      <w:r w:rsidR="00EC2228" w:rsidRPr="00DD2620">
        <w:rPr>
          <w:rFonts w:eastAsiaTheme="minorEastAsia"/>
        </w:rPr>
        <w:t xml:space="preserve"> of two measurements of the double-labeled construct. The data is fit to a bimodal two-dimensional diffusion model (</w:t>
      </w:r>
      <w:r w:rsidR="00EC2228" w:rsidRPr="00DD2620">
        <w:rPr>
          <w:rFonts w:eastAsiaTheme="minorEastAsia"/>
          <w:b/>
          <w:bCs/>
        </w:rPr>
        <w:t>eq. 9</w:t>
      </w:r>
      <w:r w:rsidR="00EC2228" w:rsidRPr="00DD2620">
        <w:rPr>
          <w:rFonts w:eastAsiaTheme="minorEastAsia"/>
        </w:rPr>
        <w:t xml:space="preserve">, </w:t>
      </w:r>
      <w:r w:rsidR="00EC2228" w:rsidRPr="00DD2620">
        <w:rPr>
          <w:rFonts w:eastAsiaTheme="minorEastAsia"/>
          <w:i/>
          <w:iCs/>
        </w:rPr>
        <w:t>CCF</w:t>
      </w:r>
      <w:r w:rsidR="00EC2228" w:rsidRPr="00DD2620">
        <w:rPr>
          <w:rFonts w:eastAsiaTheme="minorEastAsia"/>
          <w:i/>
          <w:iCs/>
          <w:vertAlign w:val="subscript"/>
        </w:rPr>
        <w:t>PIE</w:t>
      </w:r>
      <w:r w:rsidR="00EC2228" w:rsidRPr="00DD2620">
        <w:rPr>
          <w:rFonts w:eastAsiaTheme="minorEastAsia"/>
        </w:rPr>
        <w:t>) and including additional relaxation terms (</w:t>
      </w:r>
      <w:r w:rsidR="00EC2228" w:rsidRPr="00DD2620">
        <w:rPr>
          <w:rFonts w:eastAsiaTheme="minorEastAsia"/>
          <w:b/>
          <w:bCs/>
        </w:rPr>
        <w:t>eq. 7</w:t>
      </w:r>
      <w:r w:rsidR="00EC2228" w:rsidRPr="00DD2620">
        <w:rPr>
          <w:rFonts w:eastAsiaTheme="minorEastAsia"/>
        </w:rPr>
        <w:t xml:space="preserve">, </w:t>
      </w:r>
      <w:proofErr w:type="spellStart"/>
      <w:r w:rsidR="00EC2228" w:rsidRPr="00DD2620">
        <w:rPr>
          <w:rFonts w:eastAsiaTheme="minorEastAsia"/>
          <w:i/>
          <w:iCs/>
        </w:rPr>
        <w:t>ACF</w:t>
      </w:r>
      <w:r w:rsidR="00EC2228" w:rsidRPr="00DD2620">
        <w:rPr>
          <w:rFonts w:eastAsiaTheme="minorEastAsia"/>
          <w:i/>
          <w:iCs/>
          <w:vertAlign w:val="subscript"/>
        </w:rPr>
        <w:t>gp</w:t>
      </w:r>
      <w:proofErr w:type="spellEnd"/>
      <w:r w:rsidR="00EC2228" w:rsidRPr="00DD2620">
        <w:rPr>
          <w:rFonts w:eastAsiaTheme="minorEastAsia"/>
          <w:i/>
          <w:iCs/>
          <w:vertAlign w:val="subscript"/>
        </w:rPr>
        <w:t xml:space="preserve"> </w:t>
      </w:r>
      <w:r w:rsidR="00EC2228" w:rsidRPr="00DD2620">
        <w:rPr>
          <w:rFonts w:eastAsiaTheme="minorEastAsia"/>
        </w:rPr>
        <w:t xml:space="preserve">and </w:t>
      </w:r>
      <w:proofErr w:type="spellStart"/>
      <w:r w:rsidR="00EC2228" w:rsidRPr="00DD2620">
        <w:rPr>
          <w:rFonts w:eastAsiaTheme="minorEastAsia"/>
          <w:i/>
          <w:iCs/>
        </w:rPr>
        <w:t>ACF</w:t>
      </w:r>
      <w:r w:rsidR="00EC2228" w:rsidRPr="00DD2620">
        <w:rPr>
          <w:rFonts w:eastAsiaTheme="minorEastAsia"/>
          <w:i/>
          <w:iCs/>
          <w:vertAlign w:val="subscript"/>
        </w:rPr>
        <w:t>rd</w:t>
      </w:r>
      <w:proofErr w:type="spellEnd"/>
      <w:r w:rsidR="00EC2228" w:rsidRPr="00DD2620">
        <w:rPr>
          <w:rFonts w:eastAsiaTheme="minorEastAsia"/>
        </w:rPr>
        <w:t>).</w:t>
      </w:r>
      <w:r w:rsidR="00EC2228" w:rsidRPr="00DD2620">
        <w:rPr>
          <w:rFonts w:eastAsiaTheme="minorEastAsia"/>
          <w:b/>
        </w:rPr>
        <w:t xml:space="preserve"> </w:t>
      </w:r>
      <w:r w:rsidRPr="00DD2620">
        <w:rPr>
          <w:rFonts w:eastAsiaTheme="minorEastAsia"/>
        </w:rPr>
        <w:t>The table in panel (</w:t>
      </w:r>
      <w:r w:rsidRPr="00F02424">
        <w:rPr>
          <w:rFonts w:eastAsiaTheme="minorEastAsia"/>
          <w:b/>
          <w:bCs/>
        </w:rPr>
        <w:t>C</w:t>
      </w:r>
      <w:r w:rsidRPr="00DD2620">
        <w:rPr>
          <w:rFonts w:eastAsiaTheme="minorEastAsia"/>
        </w:rPr>
        <w:t>) shows the fit results and the derived parameter concentration (</w:t>
      </w:r>
      <w:r w:rsidRPr="00DD2620">
        <w:rPr>
          <w:rFonts w:eastAsiaTheme="minorEastAsia"/>
          <w:b/>
        </w:rPr>
        <w:t>eq. 8</w:t>
      </w:r>
      <w:r w:rsidRPr="00DD2620">
        <w:rPr>
          <w:rFonts w:eastAsiaTheme="minorEastAsia"/>
        </w:rPr>
        <w:t>), the ratio of the correlation amplitude at zero correlation time (G</w:t>
      </w:r>
      <w:r w:rsidRPr="00DD2620">
        <w:rPr>
          <w:rFonts w:eastAsiaTheme="minorEastAsia"/>
          <w:vertAlign w:val="subscript"/>
        </w:rPr>
        <w:t>0</w:t>
      </w:r>
      <w:r w:rsidRPr="00DD2620">
        <w:rPr>
          <w:rFonts w:eastAsiaTheme="minorEastAsia"/>
        </w:rPr>
        <w:t>(</w:t>
      </w:r>
      <w:proofErr w:type="spellStart"/>
      <w:r w:rsidRPr="00041D2F">
        <w:rPr>
          <w:rFonts w:eastAsiaTheme="minorEastAsia"/>
          <w:i/>
        </w:rPr>
        <w:t>t</w:t>
      </w:r>
      <w:r w:rsidRPr="00041D2F">
        <w:rPr>
          <w:rFonts w:eastAsiaTheme="minorEastAsia"/>
          <w:i/>
          <w:vertAlign w:val="subscript"/>
        </w:rPr>
        <w:t>c</w:t>
      </w:r>
      <w:proofErr w:type="spellEnd"/>
      <w:r w:rsidRPr="00DD2620">
        <w:rPr>
          <w:rFonts w:eastAsiaTheme="minorEastAsia"/>
        </w:rPr>
        <w:t>)) and the fraction of co-diffusing molecules (</w:t>
      </w:r>
      <w:r w:rsidRPr="00DD2620">
        <w:rPr>
          <w:rFonts w:eastAsiaTheme="minorEastAsia"/>
          <w:b/>
        </w:rPr>
        <w:t xml:space="preserve">eq. </w:t>
      </w:r>
      <w:r w:rsidR="00EC2228" w:rsidRPr="00DD2620">
        <w:rPr>
          <w:rFonts w:eastAsiaTheme="minorEastAsia"/>
          <w:b/>
        </w:rPr>
        <w:t>10</w:t>
      </w:r>
      <w:r w:rsidRPr="00DD2620">
        <w:rPr>
          <w:rFonts w:eastAsiaTheme="minorEastAsia"/>
        </w:rPr>
        <w:t>).</w:t>
      </w:r>
      <w:r w:rsidR="00EC2228" w:rsidRPr="00DD2620">
        <w:rPr>
          <w:rFonts w:eastAsiaTheme="minorEastAsia"/>
        </w:rPr>
        <w:t xml:space="preserve"> Please note that the measurement</w:t>
      </w:r>
      <w:r w:rsidR="007D5C5B">
        <w:rPr>
          <w:rFonts w:eastAsiaTheme="minorEastAsia"/>
        </w:rPr>
        <w:t>s</w:t>
      </w:r>
      <w:r w:rsidR="00EC2228" w:rsidRPr="00DD2620">
        <w:rPr>
          <w:rFonts w:eastAsiaTheme="minorEastAsia"/>
        </w:rPr>
        <w:t xml:space="preserve"> were acquired on different days, thus slightly different factor for the amplitude correction were used (</w:t>
      </w:r>
      <w:r w:rsidR="009D0450" w:rsidRPr="00DD2620">
        <w:rPr>
          <w:rFonts w:eastAsiaTheme="minorEastAsia"/>
        </w:rPr>
        <w:t>B</w:t>
      </w:r>
      <w:r w:rsidR="00EC2228" w:rsidRPr="00DD2620">
        <w:rPr>
          <w:rFonts w:eastAsiaTheme="minorEastAsia"/>
        </w:rPr>
        <w:t xml:space="preserve">: </w:t>
      </w:r>
      <w:proofErr w:type="spellStart"/>
      <w:proofErr w:type="gramStart"/>
      <w:r w:rsidR="00EC2228" w:rsidRPr="00DD2620">
        <w:rPr>
          <w:rFonts w:eastAsiaTheme="minorEastAsia"/>
          <w:i/>
          <w:iCs/>
        </w:rPr>
        <w:t>r</w:t>
      </w:r>
      <w:r w:rsidR="00EC2228" w:rsidRPr="00DD2620">
        <w:rPr>
          <w:rFonts w:eastAsiaTheme="minorEastAsia"/>
          <w:i/>
          <w:iCs/>
          <w:vertAlign w:val="subscript"/>
        </w:rPr>
        <w:t>GR,DNA</w:t>
      </w:r>
      <w:proofErr w:type="spellEnd"/>
      <w:proofErr w:type="gramEnd"/>
      <w:r w:rsidR="00EC2228" w:rsidRPr="00DD2620">
        <w:rPr>
          <w:rFonts w:eastAsiaTheme="minorEastAsia"/>
        </w:rPr>
        <w:t xml:space="preserve"> = 0.51 and </w:t>
      </w:r>
      <w:proofErr w:type="spellStart"/>
      <w:r w:rsidR="00EC2228" w:rsidRPr="00DD2620">
        <w:rPr>
          <w:rFonts w:eastAsiaTheme="minorEastAsia"/>
          <w:i/>
          <w:iCs/>
        </w:rPr>
        <w:t>r</w:t>
      </w:r>
      <w:r w:rsidR="00EC2228" w:rsidRPr="00DD2620">
        <w:rPr>
          <w:rFonts w:eastAsiaTheme="minorEastAsia"/>
          <w:i/>
          <w:iCs/>
          <w:vertAlign w:val="subscript"/>
        </w:rPr>
        <w:t>RG,DNA</w:t>
      </w:r>
      <w:proofErr w:type="spellEnd"/>
      <w:r w:rsidR="00EC2228" w:rsidRPr="00DD2620">
        <w:rPr>
          <w:rFonts w:eastAsiaTheme="minorEastAsia"/>
        </w:rPr>
        <w:t xml:space="preserve"> = 0.79; </w:t>
      </w:r>
      <w:r w:rsidR="009D0450" w:rsidRPr="00DD2620">
        <w:rPr>
          <w:rFonts w:eastAsiaTheme="minorEastAsia"/>
        </w:rPr>
        <w:t>D</w:t>
      </w:r>
      <w:r w:rsidR="00EC2228" w:rsidRPr="00DD2620">
        <w:rPr>
          <w:rFonts w:eastAsiaTheme="minorEastAsia"/>
        </w:rPr>
        <w:t xml:space="preserve">: </w:t>
      </w:r>
      <w:proofErr w:type="spellStart"/>
      <w:r w:rsidR="00EC2228" w:rsidRPr="00DD2620">
        <w:rPr>
          <w:rFonts w:eastAsiaTheme="minorEastAsia"/>
          <w:i/>
          <w:iCs/>
        </w:rPr>
        <w:t>r</w:t>
      </w:r>
      <w:r w:rsidR="00EC2228" w:rsidRPr="00DD2620">
        <w:rPr>
          <w:rFonts w:eastAsiaTheme="minorEastAsia"/>
          <w:i/>
          <w:iCs/>
          <w:vertAlign w:val="subscript"/>
        </w:rPr>
        <w:t>GR,DNA</w:t>
      </w:r>
      <w:proofErr w:type="spellEnd"/>
      <w:r w:rsidR="00EC2228" w:rsidRPr="00DD2620">
        <w:rPr>
          <w:rFonts w:eastAsiaTheme="minorEastAsia"/>
        </w:rPr>
        <w:t xml:space="preserve"> = 0.51 and </w:t>
      </w:r>
      <w:proofErr w:type="spellStart"/>
      <w:r w:rsidR="00EC2228" w:rsidRPr="00DD2620">
        <w:rPr>
          <w:rFonts w:eastAsiaTheme="minorEastAsia"/>
          <w:i/>
          <w:iCs/>
        </w:rPr>
        <w:t>r</w:t>
      </w:r>
      <w:r w:rsidR="00EC2228" w:rsidRPr="00DD2620">
        <w:rPr>
          <w:rFonts w:eastAsiaTheme="minorEastAsia"/>
          <w:i/>
          <w:iCs/>
          <w:vertAlign w:val="subscript"/>
        </w:rPr>
        <w:t>RG,DNA</w:t>
      </w:r>
      <w:proofErr w:type="spellEnd"/>
      <w:r w:rsidR="00EC2228" w:rsidRPr="00DD2620">
        <w:rPr>
          <w:rFonts w:eastAsiaTheme="minorEastAsia"/>
        </w:rPr>
        <w:t xml:space="preserve"> = 0.56). </w:t>
      </w:r>
    </w:p>
    <w:p w14:paraId="351D99F6" w14:textId="4BA847A3" w:rsidR="007F137A" w:rsidRPr="00DD2620" w:rsidRDefault="007F137A" w:rsidP="00DD2620">
      <w:pPr>
        <w:rPr>
          <w:rFonts w:eastAsiaTheme="minorEastAsia"/>
        </w:rPr>
      </w:pPr>
    </w:p>
    <w:p w14:paraId="3834E17D" w14:textId="2A746793" w:rsidR="00EC2228" w:rsidRPr="00DD2620" w:rsidRDefault="007F137A" w:rsidP="00DD2620">
      <w:pPr>
        <w:rPr>
          <w:rFonts w:eastAsiaTheme="minorEastAsia"/>
        </w:rPr>
      </w:pPr>
      <w:bookmarkStart w:id="3" w:name="_Ref73021346"/>
      <w:r w:rsidRPr="00DD2620">
        <w:rPr>
          <w:rFonts w:eastAsiaTheme="minorEastAsia"/>
          <w:b/>
        </w:rPr>
        <w:t xml:space="preserve">Figure </w:t>
      </w:r>
      <w:bookmarkEnd w:id="3"/>
      <w:r w:rsidR="00EC2228" w:rsidRPr="00DD2620">
        <w:rPr>
          <w:rFonts w:eastAsiaTheme="minorEastAsia"/>
          <w:b/>
        </w:rPr>
        <w:t>6</w:t>
      </w:r>
      <w:r w:rsidR="001B597D">
        <w:rPr>
          <w:rFonts w:eastAsiaTheme="minorEastAsia"/>
          <w:b/>
        </w:rPr>
        <w:t>:</w:t>
      </w:r>
      <w:r w:rsidR="00EC2228" w:rsidRPr="00DD2620">
        <w:rPr>
          <w:rFonts w:eastAsiaTheme="minorEastAsia"/>
          <w:b/>
        </w:rPr>
        <w:t xml:space="preserve"> </w:t>
      </w:r>
      <w:r w:rsidRPr="00DD2620">
        <w:rPr>
          <w:rFonts w:eastAsiaTheme="minorEastAsia"/>
          <w:b/>
        </w:rPr>
        <w:t>Simulation of double-labeled sample showing dynamic FRET</w:t>
      </w:r>
      <w:r w:rsidRPr="00DD2620">
        <w:rPr>
          <w:rFonts w:eastAsiaTheme="minorEastAsia"/>
        </w:rPr>
        <w:t>. (</w:t>
      </w:r>
      <w:r w:rsidRPr="00F02424">
        <w:rPr>
          <w:rFonts w:eastAsiaTheme="minorEastAsia"/>
          <w:b/>
          <w:bCs/>
        </w:rPr>
        <w:t>A</w:t>
      </w:r>
      <w:r w:rsidRPr="00DD2620">
        <w:rPr>
          <w:rFonts w:eastAsiaTheme="minorEastAsia"/>
        </w:rPr>
        <w:t>) Double-labeled β</w:t>
      </w:r>
      <w:r w:rsidRPr="00DD2620">
        <w:rPr>
          <w:rFonts w:eastAsiaTheme="minorEastAsia"/>
          <w:vertAlign w:val="subscript"/>
        </w:rPr>
        <w:t>2</w:t>
      </w:r>
      <w:r w:rsidRPr="00DD2620">
        <w:rPr>
          <w:rFonts w:eastAsiaTheme="minorEastAsia"/>
        </w:rPr>
        <w:t xml:space="preserve">AR with an eGFP inserted into the intracellular loop 3 and a C-terminal SNAP tag. Both fluorophores are close enough to undergo FRET and show changes in the FRET efficiency if the receptor undergoes protein dynamics. </w:t>
      </w:r>
      <w:r w:rsidR="00EC2228" w:rsidRPr="00DD2620">
        <w:rPr>
          <w:rFonts w:eastAsiaTheme="minorEastAsia"/>
          <w:bCs/>
        </w:rPr>
        <w:t>(</w:t>
      </w:r>
      <w:r w:rsidR="00EC2228" w:rsidRPr="00F02424">
        <w:rPr>
          <w:rFonts w:eastAsiaTheme="minorEastAsia"/>
          <w:b/>
        </w:rPr>
        <w:t>B</w:t>
      </w:r>
      <w:r w:rsidR="00EC2228" w:rsidRPr="00DD2620">
        <w:rPr>
          <w:rFonts w:eastAsiaTheme="minorEastAsia"/>
          <w:bCs/>
        </w:rPr>
        <w:t xml:space="preserve">) </w:t>
      </w:r>
      <w:r w:rsidR="00EC2228" w:rsidRPr="00DD2620">
        <w:rPr>
          <w:rFonts w:eastAsiaTheme="minorEastAsia"/>
        </w:rPr>
        <w:t>Autocorrelation (</w:t>
      </w:r>
      <w:proofErr w:type="spellStart"/>
      <w:r w:rsidR="00EC2228" w:rsidRPr="00DD2620">
        <w:rPr>
          <w:rFonts w:eastAsiaTheme="minorEastAsia"/>
          <w:i/>
          <w:iCs/>
        </w:rPr>
        <w:t>ACF</w:t>
      </w:r>
      <w:r w:rsidR="00EC2228" w:rsidRPr="00DD2620">
        <w:rPr>
          <w:rFonts w:eastAsiaTheme="minorEastAsia"/>
          <w:i/>
          <w:iCs/>
          <w:vertAlign w:val="subscript"/>
        </w:rPr>
        <w:t>gp</w:t>
      </w:r>
      <w:proofErr w:type="spellEnd"/>
      <w:r w:rsidR="00EC2228" w:rsidRPr="00DD2620">
        <w:rPr>
          <w:rFonts w:eastAsiaTheme="minorEastAsia"/>
        </w:rPr>
        <w:t xml:space="preserve">, </w:t>
      </w:r>
      <w:proofErr w:type="spellStart"/>
      <w:r w:rsidR="00EC2228" w:rsidRPr="00DD2620">
        <w:rPr>
          <w:rFonts w:eastAsiaTheme="minorEastAsia"/>
          <w:i/>
          <w:iCs/>
        </w:rPr>
        <w:t>ACF</w:t>
      </w:r>
      <w:r w:rsidR="00EC2228" w:rsidRPr="00DD2620">
        <w:rPr>
          <w:rFonts w:eastAsiaTheme="minorEastAsia"/>
          <w:i/>
          <w:iCs/>
          <w:vertAlign w:val="subscript"/>
        </w:rPr>
        <w:t>rp</w:t>
      </w:r>
      <w:proofErr w:type="spellEnd"/>
      <w:r w:rsidR="00EC2228" w:rsidRPr="00DD2620">
        <w:rPr>
          <w:rFonts w:eastAsiaTheme="minorEastAsia"/>
        </w:rPr>
        <w:t xml:space="preserve"> and </w:t>
      </w:r>
      <w:proofErr w:type="spellStart"/>
      <w:r w:rsidR="00EC2228" w:rsidRPr="00DD2620">
        <w:rPr>
          <w:rFonts w:eastAsiaTheme="minorEastAsia"/>
          <w:i/>
          <w:iCs/>
        </w:rPr>
        <w:t>ACF</w:t>
      </w:r>
      <w:r w:rsidR="00EC2228" w:rsidRPr="00DD2620">
        <w:rPr>
          <w:rFonts w:eastAsiaTheme="minorEastAsia"/>
          <w:i/>
          <w:iCs/>
          <w:vertAlign w:val="subscript"/>
        </w:rPr>
        <w:t>rd</w:t>
      </w:r>
      <w:proofErr w:type="spellEnd"/>
      <w:r w:rsidR="00EC2228" w:rsidRPr="00DD2620">
        <w:rPr>
          <w:rFonts w:eastAsiaTheme="minorEastAsia"/>
        </w:rPr>
        <w:t xml:space="preserve">, fit with </w:t>
      </w:r>
      <w:r w:rsidR="00EC2228" w:rsidRPr="00DD2620">
        <w:rPr>
          <w:rFonts w:eastAsiaTheme="minorEastAsia"/>
          <w:b/>
          <w:bCs/>
        </w:rPr>
        <w:t>eq. 7</w:t>
      </w:r>
      <w:r w:rsidR="00EC2228" w:rsidRPr="00DD2620">
        <w:rPr>
          <w:rFonts w:eastAsiaTheme="minorEastAsia"/>
        </w:rPr>
        <w:t>) and cross-correlation curves (</w:t>
      </w:r>
      <w:r w:rsidR="00EC2228" w:rsidRPr="00DD2620">
        <w:rPr>
          <w:rFonts w:eastAsiaTheme="minorEastAsia"/>
          <w:i/>
          <w:iCs/>
        </w:rPr>
        <w:t>CCF</w:t>
      </w:r>
      <w:r w:rsidR="00EC2228" w:rsidRPr="00DD2620">
        <w:rPr>
          <w:rFonts w:eastAsiaTheme="minorEastAsia"/>
          <w:i/>
          <w:iCs/>
          <w:vertAlign w:val="subscript"/>
        </w:rPr>
        <w:t>FRET</w:t>
      </w:r>
      <w:r w:rsidR="00EC2228" w:rsidRPr="00DD2620">
        <w:rPr>
          <w:rFonts w:eastAsiaTheme="minorEastAsia"/>
        </w:rPr>
        <w:t xml:space="preserve"> (</w:t>
      </w:r>
      <w:r w:rsidR="00EC2228" w:rsidRPr="00DD2620">
        <w:rPr>
          <w:rFonts w:eastAsiaTheme="minorEastAsia"/>
          <w:b/>
          <w:bCs/>
        </w:rPr>
        <w:t>eq. 7</w:t>
      </w:r>
      <w:r w:rsidR="00EC2228" w:rsidRPr="00DD2620">
        <w:rPr>
          <w:rFonts w:eastAsiaTheme="minorEastAsia"/>
        </w:rPr>
        <w:t xml:space="preserve">) and </w:t>
      </w:r>
      <w:r w:rsidR="00EC2228" w:rsidRPr="00DD2620">
        <w:rPr>
          <w:rFonts w:eastAsiaTheme="minorEastAsia"/>
          <w:i/>
          <w:iCs/>
        </w:rPr>
        <w:t>CCF</w:t>
      </w:r>
      <w:r w:rsidR="00EC2228" w:rsidRPr="00DD2620">
        <w:rPr>
          <w:rFonts w:eastAsiaTheme="minorEastAsia"/>
          <w:i/>
          <w:iCs/>
          <w:vertAlign w:val="subscript"/>
        </w:rPr>
        <w:t>PIE</w:t>
      </w:r>
      <w:r w:rsidR="00EC2228" w:rsidRPr="00DD2620">
        <w:rPr>
          <w:rFonts w:eastAsiaTheme="minorEastAsia"/>
        </w:rPr>
        <w:t xml:space="preserve"> (</w:t>
      </w:r>
      <w:r w:rsidR="00EC2228" w:rsidRPr="00DD2620">
        <w:rPr>
          <w:rFonts w:eastAsiaTheme="minorEastAsia"/>
          <w:b/>
          <w:bCs/>
        </w:rPr>
        <w:t>eq. 9</w:t>
      </w:r>
      <w:r w:rsidR="00EC2228" w:rsidRPr="00DD2620">
        <w:rPr>
          <w:rFonts w:eastAsiaTheme="minorEastAsia"/>
        </w:rPr>
        <w:t xml:space="preserve">)) of an example measurement. Table in panel </w:t>
      </w:r>
      <w:r w:rsidR="00EC2228" w:rsidRPr="00DD2620">
        <w:rPr>
          <w:rFonts w:eastAsiaTheme="minorEastAsia"/>
          <w:bCs/>
        </w:rPr>
        <w:t>(</w:t>
      </w:r>
      <w:r w:rsidR="00EC2228" w:rsidRPr="00F02424">
        <w:rPr>
          <w:rFonts w:eastAsiaTheme="minorEastAsia"/>
          <w:b/>
        </w:rPr>
        <w:t>C</w:t>
      </w:r>
      <w:r w:rsidR="00EC2228" w:rsidRPr="00DD2620">
        <w:rPr>
          <w:rFonts w:eastAsiaTheme="minorEastAsia"/>
          <w:bCs/>
        </w:rPr>
        <w:t>)</w:t>
      </w:r>
      <w:r w:rsidR="00EC2228" w:rsidRPr="00DD2620">
        <w:rPr>
          <w:rFonts w:eastAsiaTheme="minorEastAsia"/>
        </w:rPr>
        <w:t xml:space="preserve"> shows the fit results. </w:t>
      </w:r>
      <w:r w:rsidR="00EC2228" w:rsidRPr="00F02424">
        <w:rPr>
          <w:rFonts w:eastAsiaTheme="minorEastAsia"/>
          <w:bCs/>
        </w:rPr>
        <w:t>(</w:t>
      </w:r>
      <w:r w:rsidR="00EC2228" w:rsidRPr="00F02424">
        <w:rPr>
          <w:rFonts w:eastAsiaTheme="minorEastAsia"/>
          <w:b/>
        </w:rPr>
        <w:t>D-F</w:t>
      </w:r>
      <w:r w:rsidR="00EC2228" w:rsidRPr="00DD2620">
        <w:rPr>
          <w:rFonts w:eastAsiaTheme="minorEastAsia"/>
          <w:bCs/>
        </w:rPr>
        <w:t xml:space="preserve">) </w:t>
      </w:r>
      <w:r w:rsidR="00EC2228" w:rsidRPr="00DD2620">
        <w:rPr>
          <w:rFonts w:eastAsiaTheme="minorEastAsia"/>
        </w:rPr>
        <w:t xml:space="preserve">To show the influence of experimental parameter on the expected, FRET-induced anticorrelation term, 12 simulations were performed, in which the change in the FRET efficiency (small or large), different amount of donor </w:t>
      </w:r>
      <w:r w:rsidR="00F02424">
        <w:rPr>
          <w:rFonts w:eastAsiaTheme="minorEastAsia"/>
        </w:rPr>
        <w:t>crosstalk</w:t>
      </w:r>
      <w:r w:rsidR="00EC2228" w:rsidRPr="00DD2620">
        <w:rPr>
          <w:rFonts w:eastAsiaTheme="minorEastAsia"/>
        </w:rPr>
        <w:t xml:space="preserve"> into the acceptor channels (0</w:t>
      </w:r>
      <w:r w:rsidR="00F02424">
        <w:rPr>
          <w:rFonts w:eastAsiaTheme="minorEastAsia"/>
        </w:rPr>
        <w:t>%</w:t>
      </w:r>
      <w:r w:rsidR="00EC2228" w:rsidRPr="00DD2620">
        <w:rPr>
          <w:rFonts w:eastAsiaTheme="minorEastAsia"/>
        </w:rPr>
        <w:t>, 1</w:t>
      </w:r>
      <w:r w:rsidR="00F02424">
        <w:rPr>
          <w:rFonts w:eastAsiaTheme="minorEastAsia"/>
        </w:rPr>
        <w:t>%</w:t>
      </w:r>
      <w:r w:rsidR="00EC2228" w:rsidRPr="00DD2620">
        <w:rPr>
          <w:rFonts w:eastAsiaTheme="minorEastAsia"/>
        </w:rPr>
        <w:t xml:space="preserve"> or 10</w:t>
      </w:r>
      <w:r w:rsidR="00F02424">
        <w:rPr>
          <w:rFonts w:eastAsiaTheme="minorEastAsia"/>
        </w:rPr>
        <w:t>%</w:t>
      </w:r>
      <w:r w:rsidR="00EC2228" w:rsidRPr="00DD2620">
        <w:rPr>
          <w:rFonts w:eastAsiaTheme="minorEastAsia"/>
        </w:rPr>
        <w:t xml:space="preserve">) and the absence and presence of triplet blinking were modeled. The equilibrium fraction of both FRET-states was assumed to 50:50 and their exchange rates adjusted such that the obtained relaxation time </w:t>
      </w:r>
      <w:proofErr w:type="spellStart"/>
      <w:r w:rsidR="00EC2228" w:rsidRPr="00DD2620">
        <w:rPr>
          <w:rFonts w:eastAsiaTheme="minorEastAsia"/>
          <w:i/>
          <w:iCs/>
        </w:rPr>
        <w:t>t</w:t>
      </w:r>
      <w:r w:rsidR="00EC2228" w:rsidRPr="00DD2620">
        <w:rPr>
          <w:rFonts w:eastAsiaTheme="minorEastAsia"/>
          <w:i/>
          <w:iCs/>
          <w:vertAlign w:val="subscript"/>
        </w:rPr>
        <w:t>R</w:t>
      </w:r>
      <w:proofErr w:type="spellEnd"/>
      <w:r w:rsidR="00EC2228" w:rsidRPr="00DD2620">
        <w:rPr>
          <w:rFonts w:eastAsiaTheme="minorEastAsia"/>
        </w:rPr>
        <w:t xml:space="preserve"> = 70 µs. More details on the simulations see in the text. </w:t>
      </w:r>
      <w:r w:rsidR="00EC2228" w:rsidRPr="00DD2620">
        <w:rPr>
          <w:rFonts w:eastAsiaTheme="minorEastAsia"/>
          <w:bCs/>
        </w:rPr>
        <w:t>(</w:t>
      </w:r>
      <w:r w:rsidR="00EC2228" w:rsidRPr="00F02424">
        <w:rPr>
          <w:rFonts w:eastAsiaTheme="minorEastAsia"/>
          <w:b/>
        </w:rPr>
        <w:t>E</w:t>
      </w:r>
      <w:r w:rsidR="00EC2228" w:rsidRPr="00DD2620">
        <w:rPr>
          <w:rFonts w:eastAsiaTheme="minorEastAsia"/>
          <w:bCs/>
        </w:rPr>
        <w:t>)</w:t>
      </w:r>
      <w:r w:rsidR="00EC2228" w:rsidRPr="00DD2620">
        <w:rPr>
          <w:rFonts w:eastAsiaTheme="minorEastAsia"/>
        </w:rPr>
        <w:t xml:space="preserve"> </w:t>
      </w:r>
      <w:r w:rsidR="00EC2228" w:rsidRPr="00DD2620">
        <w:rPr>
          <w:rFonts w:eastAsiaTheme="minorEastAsia"/>
          <w:i/>
          <w:iCs/>
        </w:rPr>
        <w:t>CCF</w:t>
      </w:r>
      <w:r w:rsidR="00EC2228" w:rsidRPr="00DD2620">
        <w:rPr>
          <w:rFonts w:eastAsiaTheme="minorEastAsia"/>
          <w:i/>
          <w:iCs/>
          <w:vertAlign w:val="subscript"/>
        </w:rPr>
        <w:t>FRET</w:t>
      </w:r>
      <w:r w:rsidR="00EC2228" w:rsidRPr="00DD2620">
        <w:rPr>
          <w:rFonts w:eastAsiaTheme="minorEastAsia"/>
        </w:rPr>
        <w:t xml:space="preserve"> of the simulation results with a moderate FRET contrast and in the absence of </w:t>
      </w:r>
      <w:r w:rsidR="00F02424">
        <w:rPr>
          <w:rFonts w:eastAsiaTheme="minorEastAsia"/>
        </w:rPr>
        <w:t>crosstalk</w:t>
      </w:r>
      <w:r w:rsidR="00EC2228" w:rsidRPr="00DD2620">
        <w:rPr>
          <w:rFonts w:eastAsiaTheme="minorEastAsia"/>
        </w:rPr>
        <w:t xml:space="preserve"> (dark orange</w:t>
      </w:r>
      <w:r w:rsidR="005A2E58" w:rsidRPr="00DD2620">
        <w:rPr>
          <w:rFonts w:eastAsiaTheme="minorEastAsia"/>
        </w:rPr>
        <w:t>)</w:t>
      </w:r>
      <w:r w:rsidR="00EC2228" w:rsidRPr="00DD2620">
        <w:rPr>
          <w:rFonts w:eastAsiaTheme="minorEastAsia"/>
        </w:rPr>
        <w:t>, 1</w:t>
      </w:r>
      <w:r w:rsidR="00F02424">
        <w:rPr>
          <w:rFonts w:eastAsiaTheme="minorEastAsia"/>
        </w:rPr>
        <w:t>%</w:t>
      </w:r>
      <w:r w:rsidR="00EC2228" w:rsidRPr="00DD2620">
        <w:rPr>
          <w:rFonts w:eastAsiaTheme="minorEastAsia"/>
        </w:rPr>
        <w:t xml:space="preserve"> </w:t>
      </w:r>
      <w:r w:rsidR="00F02424">
        <w:rPr>
          <w:rFonts w:eastAsiaTheme="minorEastAsia"/>
        </w:rPr>
        <w:t>crosstalk</w:t>
      </w:r>
      <w:r w:rsidR="00EC2228" w:rsidRPr="00DD2620">
        <w:rPr>
          <w:rFonts w:eastAsiaTheme="minorEastAsia"/>
        </w:rPr>
        <w:t xml:space="preserve"> (orange) and 10</w:t>
      </w:r>
      <w:r w:rsidR="00F02424">
        <w:rPr>
          <w:rFonts w:eastAsiaTheme="minorEastAsia"/>
        </w:rPr>
        <w:t>%</w:t>
      </w:r>
      <w:r w:rsidR="00EC2228" w:rsidRPr="00DD2620">
        <w:rPr>
          <w:rFonts w:eastAsiaTheme="minorEastAsia"/>
        </w:rPr>
        <w:t xml:space="preserve"> </w:t>
      </w:r>
      <w:r w:rsidR="00F02424">
        <w:rPr>
          <w:rFonts w:eastAsiaTheme="minorEastAsia"/>
        </w:rPr>
        <w:t>crosstalk</w:t>
      </w:r>
      <w:r w:rsidR="00EC2228" w:rsidRPr="00DD2620">
        <w:rPr>
          <w:rFonts w:eastAsiaTheme="minorEastAsia"/>
        </w:rPr>
        <w:t xml:space="preserve"> (light orange). Solid lines show results in the absence of triplet, dashed lines in the presence of triplet. </w:t>
      </w:r>
      <w:r w:rsidR="00EC2228" w:rsidRPr="00DD2620">
        <w:rPr>
          <w:rFonts w:eastAsiaTheme="minorEastAsia"/>
          <w:bCs/>
        </w:rPr>
        <w:t>(</w:t>
      </w:r>
      <w:r w:rsidR="00EC2228" w:rsidRPr="00F02424">
        <w:rPr>
          <w:rFonts w:eastAsiaTheme="minorEastAsia"/>
          <w:b/>
        </w:rPr>
        <w:t>F</w:t>
      </w:r>
      <w:r w:rsidR="00EC2228" w:rsidRPr="00DD2620">
        <w:rPr>
          <w:rFonts w:eastAsiaTheme="minorEastAsia"/>
          <w:bCs/>
        </w:rPr>
        <w:t>)</w:t>
      </w:r>
      <w:r w:rsidR="00EC2228" w:rsidRPr="00DD2620">
        <w:rPr>
          <w:rFonts w:eastAsiaTheme="minorEastAsia"/>
        </w:rPr>
        <w:t xml:space="preserve"> </w:t>
      </w:r>
      <w:r w:rsidR="00EC2228" w:rsidRPr="00DD2620">
        <w:rPr>
          <w:rFonts w:eastAsiaTheme="minorEastAsia"/>
          <w:i/>
          <w:iCs/>
        </w:rPr>
        <w:t>CCF</w:t>
      </w:r>
      <w:r w:rsidR="00EC2228" w:rsidRPr="00DD2620">
        <w:rPr>
          <w:rFonts w:eastAsiaTheme="minorEastAsia"/>
          <w:i/>
          <w:iCs/>
          <w:vertAlign w:val="subscript"/>
        </w:rPr>
        <w:t>FRET</w:t>
      </w:r>
      <w:r w:rsidR="00EC2228" w:rsidRPr="00DD2620">
        <w:rPr>
          <w:rFonts w:eastAsiaTheme="minorEastAsia"/>
        </w:rPr>
        <w:t xml:space="preserve"> of the simulation results with maximal FRET contrast. The color code is identical to (</w:t>
      </w:r>
      <w:r w:rsidR="00EC2228" w:rsidRPr="00F02424">
        <w:rPr>
          <w:rFonts w:eastAsiaTheme="minorEastAsia"/>
          <w:b/>
          <w:bCs/>
        </w:rPr>
        <w:t>E</w:t>
      </w:r>
      <w:r w:rsidR="00EC2228" w:rsidRPr="00DD2620">
        <w:rPr>
          <w:rFonts w:eastAsiaTheme="minorEastAsia"/>
        </w:rPr>
        <w:t>).</w:t>
      </w:r>
    </w:p>
    <w:p w14:paraId="0CC0A387" w14:textId="1DEF97EB" w:rsidR="007F4DAC" w:rsidRPr="00DD2620" w:rsidRDefault="007F4DAC" w:rsidP="00DD2620">
      <w:pPr>
        <w:rPr>
          <w:rFonts w:eastAsiaTheme="minorEastAsia"/>
        </w:rPr>
      </w:pPr>
    </w:p>
    <w:p w14:paraId="7B5CF20F" w14:textId="598EADAD" w:rsidR="00EC2228" w:rsidRPr="00DD2620" w:rsidRDefault="00EC2228" w:rsidP="00DD2620">
      <w:pPr>
        <w:rPr>
          <w:rFonts w:eastAsiaTheme="minorEastAsia"/>
        </w:rPr>
      </w:pPr>
      <w:r w:rsidRPr="00DD2620">
        <w:rPr>
          <w:rFonts w:eastAsiaTheme="minorEastAsia"/>
          <w:b/>
          <w:bCs/>
        </w:rPr>
        <w:t>Figure 7</w:t>
      </w:r>
      <w:r w:rsidR="001B597D">
        <w:rPr>
          <w:rFonts w:eastAsiaTheme="minorEastAsia"/>
          <w:b/>
          <w:bCs/>
        </w:rPr>
        <w:t>:</w:t>
      </w:r>
      <w:r w:rsidRPr="00DD2620">
        <w:rPr>
          <w:rFonts w:eastAsiaTheme="minorEastAsia"/>
          <w:b/>
          <w:bCs/>
        </w:rPr>
        <w:t xml:space="preserve"> </w:t>
      </w:r>
      <w:r w:rsidRPr="00DD2620">
        <w:rPr>
          <w:rFonts w:eastAsiaTheme="minorEastAsia"/>
          <w:b/>
        </w:rPr>
        <w:t xml:space="preserve">Lifetime-filtered FCS can help to uncover the protein </w:t>
      </w:r>
      <w:proofErr w:type="gramStart"/>
      <w:r w:rsidRPr="00DD2620">
        <w:rPr>
          <w:rFonts w:eastAsiaTheme="minorEastAsia"/>
          <w:b/>
        </w:rPr>
        <w:t>dynamics based</w:t>
      </w:r>
      <w:proofErr w:type="gramEnd"/>
      <w:r w:rsidRPr="00DD2620">
        <w:rPr>
          <w:rFonts w:eastAsiaTheme="minorEastAsia"/>
          <w:b/>
        </w:rPr>
        <w:t xml:space="preserve"> fluctuations in FRET efficiency in samples with high </w:t>
      </w:r>
      <w:r w:rsidR="00F02424">
        <w:rPr>
          <w:rFonts w:eastAsiaTheme="minorEastAsia"/>
          <w:b/>
        </w:rPr>
        <w:t>crosstalk</w:t>
      </w:r>
      <w:r w:rsidRPr="00DD2620">
        <w:rPr>
          <w:rFonts w:eastAsiaTheme="minorEastAsia"/>
          <w:b/>
        </w:rPr>
        <w:t xml:space="preserve">, significant triplet blinking or other photophysical or experimental properties masking the FRET-induced anticorrelation in the </w:t>
      </w:r>
      <w:r w:rsidRPr="00DD2620">
        <w:rPr>
          <w:rFonts w:eastAsiaTheme="minorEastAsia"/>
          <w:b/>
          <w:i/>
          <w:iCs/>
        </w:rPr>
        <w:t>CCF</w:t>
      </w:r>
      <w:r w:rsidRPr="00DD2620">
        <w:rPr>
          <w:rFonts w:eastAsiaTheme="minorEastAsia"/>
          <w:b/>
          <w:i/>
          <w:iCs/>
          <w:vertAlign w:val="subscript"/>
        </w:rPr>
        <w:t>FRET</w:t>
      </w:r>
      <w:r w:rsidRPr="00DD2620">
        <w:rPr>
          <w:rFonts w:eastAsiaTheme="minorEastAsia"/>
          <w:b/>
        </w:rPr>
        <w:t xml:space="preserve">. </w:t>
      </w:r>
      <w:r w:rsidRPr="00DD2620">
        <w:rPr>
          <w:rFonts w:eastAsiaTheme="minorEastAsia"/>
        </w:rPr>
        <w:t>Here, the approach is shown exemplary for the data shown in Figure 6E for the simulation containing 10</w:t>
      </w:r>
      <w:r w:rsidR="00F02424">
        <w:rPr>
          <w:rFonts w:eastAsiaTheme="minorEastAsia"/>
        </w:rPr>
        <w:t>%</w:t>
      </w:r>
      <w:r w:rsidRPr="00DD2620">
        <w:rPr>
          <w:rFonts w:eastAsiaTheme="minorEastAsia"/>
        </w:rPr>
        <w:t xml:space="preserve"> </w:t>
      </w:r>
      <w:r w:rsidR="00F02424">
        <w:rPr>
          <w:rFonts w:eastAsiaTheme="minorEastAsia"/>
        </w:rPr>
        <w:t>crosstalk</w:t>
      </w:r>
      <w:r w:rsidRPr="00DD2620">
        <w:rPr>
          <w:rFonts w:eastAsiaTheme="minorEastAsia"/>
        </w:rPr>
        <w:t xml:space="preserve"> and 5</w:t>
      </w:r>
      <w:r w:rsidR="00F02424">
        <w:rPr>
          <w:rFonts w:eastAsiaTheme="minorEastAsia"/>
        </w:rPr>
        <w:t>%</w:t>
      </w:r>
      <w:r w:rsidRPr="00DD2620">
        <w:rPr>
          <w:rFonts w:eastAsiaTheme="minorEastAsia"/>
        </w:rPr>
        <w:t xml:space="preserve"> triplet blinking. </w:t>
      </w:r>
      <w:r w:rsidRPr="00DD2620">
        <w:rPr>
          <w:rFonts w:eastAsiaTheme="minorEastAsia"/>
          <w:bCs/>
        </w:rPr>
        <w:t>(</w:t>
      </w:r>
      <w:r w:rsidRPr="00F02424">
        <w:rPr>
          <w:rFonts w:eastAsiaTheme="minorEastAsia"/>
          <w:b/>
        </w:rPr>
        <w:t>A</w:t>
      </w:r>
      <w:r w:rsidRPr="00DD2620">
        <w:rPr>
          <w:rFonts w:eastAsiaTheme="minorEastAsia"/>
          <w:bCs/>
        </w:rPr>
        <w:t>)</w:t>
      </w:r>
      <w:r w:rsidRPr="00DD2620">
        <w:rPr>
          <w:rFonts w:eastAsiaTheme="minorEastAsia"/>
        </w:rPr>
        <w:t xml:space="preserve"> Normalized fluorescence intensity decay patterns for the two FRET-species (light and dark green for high and low FRET, respectively) and the IRF (grey). The pattern for the parallel detection channel is shown in solid lines, dashed lines for the perpendicular detection channel. </w:t>
      </w:r>
      <w:r w:rsidRPr="00DD2620">
        <w:rPr>
          <w:rFonts w:eastAsiaTheme="minorEastAsia"/>
          <w:bCs/>
        </w:rPr>
        <w:t>(</w:t>
      </w:r>
      <w:r w:rsidRPr="00F02424">
        <w:rPr>
          <w:rFonts w:eastAsiaTheme="minorEastAsia"/>
          <w:b/>
        </w:rPr>
        <w:t>B</w:t>
      </w:r>
      <w:r w:rsidRPr="00DD2620">
        <w:rPr>
          <w:rFonts w:eastAsiaTheme="minorEastAsia"/>
          <w:bCs/>
        </w:rPr>
        <w:t xml:space="preserve">) </w:t>
      </w:r>
      <w:r w:rsidRPr="00DD2620">
        <w:rPr>
          <w:rFonts w:eastAsiaTheme="minorEastAsia"/>
        </w:rPr>
        <w:t>The weighting function or “filter” were generated based on the patterns shown in (</w:t>
      </w:r>
      <w:r w:rsidRPr="00F02424">
        <w:rPr>
          <w:rFonts w:eastAsiaTheme="minorEastAsia"/>
          <w:b/>
          <w:bCs/>
        </w:rPr>
        <w:t>A</w:t>
      </w:r>
      <w:r w:rsidRPr="00DD2620">
        <w:rPr>
          <w:rFonts w:eastAsiaTheme="minorEastAsia"/>
        </w:rPr>
        <w:t>), color code is identical to (</w:t>
      </w:r>
      <w:r w:rsidRPr="00F02424">
        <w:rPr>
          <w:rFonts w:eastAsiaTheme="minorEastAsia"/>
          <w:b/>
          <w:bCs/>
        </w:rPr>
        <w:t>A</w:t>
      </w:r>
      <w:r w:rsidRPr="00DD2620">
        <w:rPr>
          <w:rFonts w:eastAsiaTheme="minorEastAsia"/>
        </w:rPr>
        <w:t xml:space="preserve">). Please note that only the signal in the green detection channels, and thus the FRET-induced donor quenching, is considered here. </w:t>
      </w:r>
      <w:r w:rsidRPr="00DD2620">
        <w:rPr>
          <w:rFonts w:eastAsiaTheme="minorEastAsia"/>
          <w:bCs/>
        </w:rPr>
        <w:t>(</w:t>
      </w:r>
      <w:r w:rsidRPr="00F02424">
        <w:rPr>
          <w:rFonts w:eastAsiaTheme="minorEastAsia"/>
          <w:b/>
        </w:rPr>
        <w:t>C</w:t>
      </w:r>
      <w:r w:rsidRPr="00DD2620">
        <w:rPr>
          <w:rFonts w:eastAsiaTheme="minorEastAsia"/>
          <w:bCs/>
        </w:rPr>
        <w:t>)</w:t>
      </w:r>
      <w:r w:rsidRPr="00DD2620">
        <w:rPr>
          <w:rFonts w:eastAsiaTheme="minorEastAsia"/>
        </w:rPr>
        <w:t xml:space="preserve"> Four different species-selective correlations are obtained: species-autocorrelations of the low FRET state (</w:t>
      </w:r>
      <w:proofErr w:type="spellStart"/>
      <w:r w:rsidRPr="00DD2620">
        <w:rPr>
          <w:rFonts w:eastAsiaTheme="minorEastAsia"/>
          <w:i/>
          <w:iCs/>
        </w:rPr>
        <w:t>sACF</w:t>
      </w:r>
      <w:r w:rsidRPr="00DD2620">
        <w:rPr>
          <w:rFonts w:eastAsiaTheme="minorEastAsia"/>
          <w:i/>
          <w:iCs/>
          <w:vertAlign w:val="subscript"/>
        </w:rPr>
        <w:t>LF</w:t>
      </w:r>
      <w:proofErr w:type="spellEnd"/>
      <w:r w:rsidRPr="00DD2620">
        <w:rPr>
          <w:rFonts w:eastAsiaTheme="minorEastAsia"/>
          <w:i/>
          <w:iCs/>
          <w:vertAlign w:val="subscript"/>
        </w:rPr>
        <w:t>-LF</w:t>
      </w:r>
      <w:r w:rsidRPr="00DD2620">
        <w:rPr>
          <w:rFonts w:eastAsiaTheme="minorEastAsia"/>
        </w:rPr>
        <w:t>, dark green) and the high FRET state (</w:t>
      </w:r>
      <w:proofErr w:type="spellStart"/>
      <w:r w:rsidRPr="00DD2620">
        <w:rPr>
          <w:rFonts w:eastAsiaTheme="minorEastAsia"/>
          <w:i/>
          <w:iCs/>
        </w:rPr>
        <w:t>sACF</w:t>
      </w:r>
      <w:r w:rsidRPr="00DD2620">
        <w:rPr>
          <w:rFonts w:eastAsiaTheme="minorEastAsia"/>
          <w:i/>
          <w:iCs/>
          <w:vertAlign w:val="subscript"/>
        </w:rPr>
        <w:t>HF</w:t>
      </w:r>
      <w:proofErr w:type="spellEnd"/>
      <w:r w:rsidRPr="00DD2620">
        <w:rPr>
          <w:rFonts w:eastAsiaTheme="minorEastAsia"/>
          <w:i/>
          <w:iCs/>
          <w:vertAlign w:val="subscript"/>
        </w:rPr>
        <w:t>-HF</w:t>
      </w:r>
      <w:r w:rsidRPr="00DD2620">
        <w:rPr>
          <w:rFonts w:eastAsiaTheme="minorEastAsia"/>
        </w:rPr>
        <w:t>, light green), and the two species-</w:t>
      </w:r>
      <w:proofErr w:type="spellStart"/>
      <w:r w:rsidRPr="00DD2620">
        <w:rPr>
          <w:rFonts w:eastAsiaTheme="minorEastAsia"/>
        </w:rPr>
        <w:t>crosscorrelations</w:t>
      </w:r>
      <w:proofErr w:type="spellEnd"/>
      <w:r w:rsidRPr="00DD2620">
        <w:rPr>
          <w:rFonts w:eastAsiaTheme="minorEastAsia"/>
        </w:rPr>
        <w:t xml:space="preserve"> between the low FRET to the high FRET state (</w:t>
      </w:r>
      <w:proofErr w:type="spellStart"/>
      <w:r w:rsidRPr="00DD2620">
        <w:rPr>
          <w:rFonts w:eastAsiaTheme="minorEastAsia"/>
          <w:i/>
          <w:iCs/>
        </w:rPr>
        <w:t>sCCF</w:t>
      </w:r>
      <w:r w:rsidRPr="00DD2620">
        <w:rPr>
          <w:rFonts w:eastAsiaTheme="minorEastAsia"/>
          <w:i/>
          <w:iCs/>
          <w:vertAlign w:val="subscript"/>
        </w:rPr>
        <w:t>LF</w:t>
      </w:r>
      <w:proofErr w:type="spellEnd"/>
      <w:r w:rsidRPr="00DD2620">
        <w:rPr>
          <w:rFonts w:eastAsiaTheme="minorEastAsia"/>
          <w:i/>
          <w:iCs/>
          <w:vertAlign w:val="subscript"/>
        </w:rPr>
        <w:t>-HF</w:t>
      </w:r>
      <w:r w:rsidRPr="00DD2620">
        <w:rPr>
          <w:rFonts w:eastAsiaTheme="minorEastAsia"/>
        </w:rPr>
        <w:t>, dark orange) and vice versa (</w:t>
      </w:r>
      <w:proofErr w:type="spellStart"/>
      <w:r w:rsidRPr="00DD2620">
        <w:rPr>
          <w:rFonts w:eastAsiaTheme="minorEastAsia"/>
          <w:i/>
          <w:iCs/>
        </w:rPr>
        <w:t>sCCF</w:t>
      </w:r>
      <w:r w:rsidRPr="00DD2620">
        <w:rPr>
          <w:rFonts w:eastAsiaTheme="minorEastAsia"/>
          <w:i/>
          <w:iCs/>
          <w:vertAlign w:val="subscript"/>
        </w:rPr>
        <w:t>HF</w:t>
      </w:r>
      <w:proofErr w:type="spellEnd"/>
      <w:r w:rsidRPr="00DD2620">
        <w:rPr>
          <w:rFonts w:eastAsiaTheme="minorEastAsia"/>
          <w:i/>
          <w:iCs/>
          <w:vertAlign w:val="subscript"/>
        </w:rPr>
        <w:t>-LF</w:t>
      </w:r>
      <w:r w:rsidRPr="00DD2620">
        <w:rPr>
          <w:rFonts w:eastAsiaTheme="minorEastAsia"/>
        </w:rPr>
        <w:t xml:space="preserve">, orange). The </w:t>
      </w:r>
      <w:proofErr w:type="spellStart"/>
      <w:r w:rsidRPr="00DD2620">
        <w:rPr>
          <w:rFonts w:eastAsiaTheme="minorEastAsia"/>
        </w:rPr>
        <w:t>sCCF</w:t>
      </w:r>
      <w:proofErr w:type="spellEnd"/>
      <w:r w:rsidRPr="00DD2620">
        <w:rPr>
          <w:rFonts w:eastAsiaTheme="minorEastAsia"/>
        </w:rPr>
        <w:t xml:space="preserve"> clearly shows the anticorrelation in the µs-range. </w:t>
      </w:r>
      <w:r w:rsidRPr="00DD2620">
        <w:rPr>
          <w:rFonts w:eastAsiaTheme="minorEastAsia"/>
        </w:rPr>
        <w:lastRenderedPageBreak/>
        <w:t xml:space="preserve">Dashed black lines show the fits. </w:t>
      </w:r>
      <w:proofErr w:type="spellStart"/>
      <w:r w:rsidRPr="00DD2620">
        <w:rPr>
          <w:rFonts w:eastAsiaTheme="minorEastAsia"/>
        </w:rPr>
        <w:t>sACF</w:t>
      </w:r>
      <w:proofErr w:type="spellEnd"/>
      <w:r w:rsidRPr="00DD2620">
        <w:rPr>
          <w:rFonts w:eastAsiaTheme="minorEastAsia"/>
        </w:rPr>
        <w:t xml:space="preserve"> were fit with </w:t>
      </w:r>
      <w:r w:rsidRPr="00DD2620">
        <w:rPr>
          <w:rFonts w:eastAsiaTheme="minorEastAsia"/>
          <w:b/>
          <w:bCs/>
        </w:rPr>
        <w:t>eq. 9</w:t>
      </w:r>
      <w:r w:rsidRPr="00DD2620">
        <w:rPr>
          <w:rFonts w:eastAsiaTheme="minorEastAsia"/>
          <w:bCs/>
        </w:rPr>
        <w:t xml:space="preserve"> </w:t>
      </w:r>
      <w:r w:rsidRPr="00DD2620">
        <w:rPr>
          <w:rFonts w:eastAsiaTheme="minorEastAsia"/>
        </w:rPr>
        <w:t xml:space="preserve">and </w:t>
      </w:r>
      <w:proofErr w:type="spellStart"/>
      <w:r w:rsidRPr="00DD2620">
        <w:rPr>
          <w:rFonts w:eastAsiaTheme="minorEastAsia"/>
        </w:rPr>
        <w:t>sCCF</w:t>
      </w:r>
      <w:proofErr w:type="spellEnd"/>
      <w:r w:rsidRPr="00DD2620">
        <w:rPr>
          <w:rFonts w:eastAsiaTheme="minorEastAsia"/>
        </w:rPr>
        <w:t xml:space="preserve"> with </w:t>
      </w:r>
      <w:r w:rsidRPr="00DD2620">
        <w:rPr>
          <w:rFonts w:eastAsiaTheme="minorEastAsia"/>
          <w:b/>
          <w:bCs/>
        </w:rPr>
        <w:t>eq. 11</w:t>
      </w:r>
      <w:r w:rsidRPr="00DD2620">
        <w:rPr>
          <w:rFonts w:eastAsiaTheme="minorEastAsia"/>
        </w:rPr>
        <w:t xml:space="preserve">. Table in panel </w:t>
      </w:r>
      <w:r w:rsidRPr="00DD2620">
        <w:rPr>
          <w:rFonts w:eastAsiaTheme="minorEastAsia"/>
          <w:bCs/>
        </w:rPr>
        <w:t>(</w:t>
      </w:r>
      <w:r w:rsidRPr="00F02424">
        <w:rPr>
          <w:rFonts w:eastAsiaTheme="minorEastAsia"/>
          <w:b/>
        </w:rPr>
        <w:t>D</w:t>
      </w:r>
      <w:r w:rsidRPr="00DD2620">
        <w:rPr>
          <w:rFonts w:eastAsiaTheme="minorEastAsia"/>
          <w:bCs/>
        </w:rPr>
        <w:t>)</w:t>
      </w:r>
      <w:r w:rsidRPr="00DD2620">
        <w:rPr>
          <w:rFonts w:eastAsiaTheme="minorEastAsia"/>
        </w:rPr>
        <w:t xml:space="preserve"> shows the fit results.</w:t>
      </w:r>
    </w:p>
    <w:p w14:paraId="0BA3D223" w14:textId="6C9C84FB" w:rsidR="00EC2228" w:rsidRPr="00DD2620" w:rsidRDefault="00EC2228" w:rsidP="00DD2620">
      <w:pPr>
        <w:rPr>
          <w:rFonts w:eastAsiaTheme="minorEastAsia"/>
        </w:rPr>
      </w:pPr>
    </w:p>
    <w:p w14:paraId="42093A10" w14:textId="75D85828" w:rsidR="00EC2228" w:rsidRPr="00DD2620" w:rsidRDefault="00EC2228" w:rsidP="00DD2620">
      <w:pPr>
        <w:rPr>
          <w:rFonts w:eastAsiaTheme="minorEastAsia"/>
        </w:rPr>
      </w:pPr>
      <w:r w:rsidRPr="00DD2620">
        <w:rPr>
          <w:rFonts w:eastAsiaTheme="minorEastAsia"/>
          <w:b/>
          <w:bCs/>
        </w:rPr>
        <w:t>Figure 8</w:t>
      </w:r>
      <w:r w:rsidR="001B597D">
        <w:rPr>
          <w:rFonts w:eastAsiaTheme="minorEastAsia"/>
          <w:b/>
          <w:bCs/>
        </w:rPr>
        <w:t>:</w:t>
      </w:r>
      <w:r w:rsidRPr="00DD2620">
        <w:rPr>
          <w:rFonts w:eastAsiaTheme="minorEastAsia"/>
          <w:b/>
          <w:bCs/>
        </w:rPr>
        <w:t xml:space="preserve"> </w:t>
      </w:r>
      <w:r w:rsidRPr="00DD2620">
        <w:rPr>
          <w:rFonts w:eastAsiaTheme="minorEastAsia"/>
          <w:b/>
        </w:rPr>
        <w:t xml:space="preserve">The </w:t>
      </w:r>
      <w:r w:rsidRPr="00DD2620">
        <w:rPr>
          <w:rFonts w:eastAsiaTheme="minorEastAsia"/>
          <w:b/>
          <w:i/>
          <w:iCs/>
        </w:rPr>
        <w:t>CCF</w:t>
      </w:r>
      <w:r w:rsidRPr="00DD2620">
        <w:rPr>
          <w:rFonts w:eastAsiaTheme="minorEastAsia"/>
          <w:b/>
          <w:i/>
          <w:iCs/>
          <w:vertAlign w:val="subscript"/>
        </w:rPr>
        <w:t>PIE</w:t>
      </w:r>
      <w:r w:rsidRPr="00DD2620">
        <w:rPr>
          <w:rFonts w:eastAsiaTheme="minorEastAsia"/>
          <w:b/>
        </w:rPr>
        <w:t xml:space="preserve"> can be used to study the interaction of two proteins.</w:t>
      </w:r>
      <w:r w:rsidRPr="00DD2620">
        <w:rPr>
          <w:rFonts w:eastAsiaTheme="minorEastAsia"/>
        </w:rPr>
        <w:t xml:space="preserve"> </w:t>
      </w:r>
      <w:r w:rsidRPr="00DD2620">
        <w:rPr>
          <w:rFonts w:eastAsiaTheme="minorEastAsia"/>
          <w:bCs/>
        </w:rPr>
        <w:t>(</w:t>
      </w:r>
      <w:r w:rsidRPr="00F02424">
        <w:rPr>
          <w:rFonts w:eastAsiaTheme="minorEastAsia"/>
          <w:b/>
        </w:rPr>
        <w:t>A</w:t>
      </w:r>
      <w:r w:rsidRPr="00DD2620">
        <w:rPr>
          <w:rFonts w:eastAsiaTheme="minorEastAsia"/>
          <w:bCs/>
        </w:rPr>
        <w:t>)</w:t>
      </w:r>
      <w:r w:rsidRPr="00DD2620">
        <w:rPr>
          <w:rFonts w:eastAsiaTheme="minorEastAsia"/>
        </w:rPr>
        <w:t xml:space="preserve"> Here, a co-transfection study of β</w:t>
      </w:r>
      <w:r w:rsidRPr="00DD2620">
        <w:rPr>
          <w:rFonts w:eastAsiaTheme="minorEastAsia"/>
          <w:vertAlign w:val="subscript"/>
        </w:rPr>
        <w:t>2</w:t>
      </w:r>
      <w:r w:rsidRPr="00DD2620">
        <w:rPr>
          <w:rFonts w:eastAsiaTheme="minorEastAsia"/>
        </w:rPr>
        <w:t>AR-IL3-eGFP with NT-SNAP-β</w:t>
      </w:r>
      <w:r w:rsidRPr="00DD2620">
        <w:rPr>
          <w:rFonts w:eastAsiaTheme="minorEastAsia"/>
          <w:vertAlign w:val="subscript"/>
        </w:rPr>
        <w:t>2</w:t>
      </w:r>
      <w:r w:rsidRPr="00DD2620">
        <w:rPr>
          <w:rFonts w:eastAsiaTheme="minorEastAsia"/>
        </w:rPr>
        <w:t xml:space="preserve">AR (carrying a “red” SNAP-label) was simulated. </w:t>
      </w:r>
      <w:r w:rsidRPr="00DD2620">
        <w:rPr>
          <w:rFonts w:eastAsiaTheme="minorEastAsia"/>
          <w:bCs/>
        </w:rPr>
        <w:t>(</w:t>
      </w:r>
      <w:r w:rsidRPr="00F02424">
        <w:rPr>
          <w:rFonts w:eastAsiaTheme="minorEastAsia"/>
          <w:b/>
        </w:rPr>
        <w:t>B</w:t>
      </w:r>
      <w:r w:rsidRPr="00DD2620">
        <w:rPr>
          <w:rFonts w:eastAsiaTheme="minorEastAsia"/>
          <w:bCs/>
        </w:rPr>
        <w:t xml:space="preserve">) </w:t>
      </w:r>
      <w:r w:rsidRPr="00DD2620">
        <w:rPr>
          <w:rFonts w:eastAsiaTheme="minorEastAsia"/>
        </w:rPr>
        <w:t>For an increasing amount of co-diffusing molecules (0</w:t>
      </w:r>
      <w:r w:rsidR="00F02424">
        <w:rPr>
          <w:rFonts w:eastAsiaTheme="minorEastAsia"/>
        </w:rPr>
        <w:t>%</w:t>
      </w:r>
      <w:r w:rsidRPr="00DD2620">
        <w:rPr>
          <w:rFonts w:eastAsiaTheme="minorEastAsia"/>
        </w:rPr>
        <w:t xml:space="preserve"> (dark blue) -&gt; 100</w:t>
      </w:r>
      <w:r w:rsidR="00F02424">
        <w:rPr>
          <w:rFonts w:eastAsiaTheme="minorEastAsia"/>
        </w:rPr>
        <w:t>%</w:t>
      </w:r>
      <w:r w:rsidRPr="00DD2620">
        <w:rPr>
          <w:rFonts w:eastAsiaTheme="minorEastAsia"/>
        </w:rPr>
        <w:t xml:space="preserve"> (light blue)) the amplitude G(</w:t>
      </w:r>
      <w:proofErr w:type="spellStart"/>
      <w:r w:rsidRPr="00DD2620">
        <w:rPr>
          <w:rFonts w:eastAsiaTheme="minorEastAsia"/>
          <w:i/>
          <w:iCs/>
        </w:rPr>
        <w:t>t</w:t>
      </w:r>
      <w:r w:rsidRPr="00DD2620">
        <w:rPr>
          <w:rFonts w:eastAsiaTheme="minorEastAsia"/>
          <w:i/>
          <w:iCs/>
          <w:vertAlign w:val="subscript"/>
        </w:rPr>
        <w:t>c</w:t>
      </w:r>
      <w:proofErr w:type="spellEnd"/>
      <w:r w:rsidRPr="00DD2620">
        <w:rPr>
          <w:rFonts w:eastAsiaTheme="minorEastAsia"/>
        </w:rPr>
        <w:t>) increases. The diffusion term was again modeled as a bimodal distribution with 30</w:t>
      </w:r>
      <w:r w:rsidR="00F02424">
        <w:rPr>
          <w:rFonts w:eastAsiaTheme="minorEastAsia"/>
        </w:rPr>
        <w:t>%</w:t>
      </w:r>
      <w:r w:rsidRPr="00DD2620">
        <w:rPr>
          <w:rFonts w:eastAsiaTheme="minorEastAsia"/>
        </w:rPr>
        <w:t xml:space="preserve"> of fast diffusing molecules at </w:t>
      </w:r>
      <w:r w:rsidRPr="00DD2620">
        <w:rPr>
          <w:rFonts w:eastAsiaTheme="minorEastAsia"/>
          <w:i/>
          <w:iCs/>
        </w:rPr>
        <w:t>t</w:t>
      </w:r>
      <w:r w:rsidRPr="00DD2620">
        <w:rPr>
          <w:rFonts w:eastAsiaTheme="minorEastAsia"/>
          <w:i/>
          <w:iCs/>
          <w:vertAlign w:val="subscript"/>
        </w:rPr>
        <w:t>D1</w:t>
      </w:r>
      <w:r w:rsidRPr="00DD2620">
        <w:rPr>
          <w:rFonts w:eastAsiaTheme="minorEastAsia"/>
        </w:rPr>
        <w:t xml:space="preserve"> = 1 ms and the rest of the molecules diffusing slowly with </w:t>
      </w:r>
      <w:r w:rsidRPr="00DD2620">
        <w:rPr>
          <w:rFonts w:eastAsiaTheme="minorEastAsia"/>
          <w:i/>
          <w:iCs/>
        </w:rPr>
        <w:t>t</w:t>
      </w:r>
      <w:r w:rsidRPr="00DD2620">
        <w:rPr>
          <w:rFonts w:eastAsiaTheme="minorEastAsia"/>
          <w:i/>
          <w:iCs/>
          <w:vertAlign w:val="subscript"/>
        </w:rPr>
        <w:t>D2</w:t>
      </w:r>
      <w:r w:rsidRPr="00DD2620">
        <w:rPr>
          <w:rFonts w:eastAsiaTheme="minorEastAsia"/>
        </w:rPr>
        <w:t xml:space="preserve"> = 100 ms. Additionally, 1</w:t>
      </w:r>
      <w:r w:rsidR="00F02424">
        <w:rPr>
          <w:rFonts w:eastAsiaTheme="minorEastAsia"/>
        </w:rPr>
        <w:t>%</w:t>
      </w:r>
      <w:r w:rsidRPr="00DD2620">
        <w:rPr>
          <w:rFonts w:eastAsiaTheme="minorEastAsia"/>
        </w:rPr>
        <w:t xml:space="preserve"> </w:t>
      </w:r>
      <w:r w:rsidR="00F02424">
        <w:rPr>
          <w:rFonts w:eastAsiaTheme="minorEastAsia"/>
        </w:rPr>
        <w:t>crosstalk</w:t>
      </w:r>
      <w:r w:rsidRPr="00DD2620">
        <w:rPr>
          <w:rFonts w:eastAsiaTheme="minorEastAsia"/>
        </w:rPr>
        <w:t xml:space="preserve"> of green signal into the red delay time window was added.</w:t>
      </w:r>
    </w:p>
    <w:p w14:paraId="4BA68C1A" w14:textId="77777777" w:rsidR="00EC2228" w:rsidRPr="00DD2620" w:rsidRDefault="00EC2228" w:rsidP="00DD2620">
      <w:pPr>
        <w:rPr>
          <w:rFonts w:eastAsiaTheme="minorEastAsia"/>
        </w:rPr>
      </w:pPr>
    </w:p>
    <w:p w14:paraId="37312BCE" w14:textId="0E5D0EB2" w:rsidR="007F4DAC" w:rsidRPr="00DD2620" w:rsidRDefault="007F4DAC" w:rsidP="00DD2620">
      <w:pPr>
        <w:rPr>
          <w:rFonts w:eastAsiaTheme="minorEastAsia"/>
          <w:iCs/>
        </w:rPr>
      </w:pPr>
      <w:bookmarkStart w:id="4" w:name="_Ref73001076"/>
      <w:r w:rsidRPr="00DD2620">
        <w:rPr>
          <w:rFonts w:eastAsiaTheme="minorEastAsia"/>
          <w:b/>
          <w:iCs/>
        </w:rPr>
        <w:t xml:space="preserve">Table </w:t>
      </w:r>
      <w:r w:rsidRPr="00DD2620">
        <w:rPr>
          <w:rFonts w:eastAsiaTheme="minorEastAsia"/>
          <w:b/>
          <w:iCs/>
        </w:rPr>
        <w:fldChar w:fldCharType="begin"/>
      </w:r>
      <w:r w:rsidRPr="00DD2620">
        <w:rPr>
          <w:rFonts w:eastAsiaTheme="minorEastAsia"/>
          <w:b/>
          <w:iCs/>
        </w:rPr>
        <w:instrText xml:space="preserve"> SEQ Table \* ARABIC </w:instrText>
      </w:r>
      <w:r w:rsidRPr="00DD2620">
        <w:rPr>
          <w:rFonts w:eastAsiaTheme="minorEastAsia"/>
          <w:b/>
          <w:iCs/>
        </w:rPr>
        <w:fldChar w:fldCharType="separate"/>
      </w:r>
      <w:r w:rsidRPr="00DD2620">
        <w:rPr>
          <w:rFonts w:eastAsiaTheme="minorEastAsia"/>
          <w:b/>
          <w:iCs/>
        </w:rPr>
        <w:t>1</w:t>
      </w:r>
      <w:r w:rsidRPr="00DD2620">
        <w:rPr>
          <w:rFonts w:eastAsiaTheme="minorEastAsia"/>
          <w:b/>
        </w:rPr>
        <w:fldChar w:fldCharType="end"/>
      </w:r>
      <w:bookmarkEnd w:id="4"/>
      <w:r w:rsidR="001B597D">
        <w:rPr>
          <w:rFonts w:eastAsiaTheme="minorEastAsia"/>
          <w:b/>
        </w:rPr>
        <w:t>:</w:t>
      </w:r>
      <w:r w:rsidRPr="00DD2620">
        <w:rPr>
          <w:rFonts w:eastAsiaTheme="minorEastAsia"/>
          <w:b/>
          <w:iCs/>
        </w:rPr>
        <w:t xml:space="preserve"> List of variables and abbreviations.</w:t>
      </w:r>
      <w:r w:rsidRPr="00DD2620">
        <w:rPr>
          <w:rFonts w:eastAsiaTheme="minorEastAsia"/>
          <w:iCs/>
        </w:rPr>
        <w:t xml:space="preserve"> For the use of symbols and definition in fluorescence and FRET experiments, the guidelines of the FRET community </w:t>
      </w:r>
      <w:r w:rsidR="00B8146A" w:rsidRPr="00DD2620">
        <w:rPr>
          <w:rFonts w:eastAsiaTheme="minorEastAsia"/>
          <w:iCs/>
        </w:rPr>
        <w:fldChar w:fldCharType="begin">
          <w:fldData xml:space="preserve">PEVuZE5vdGU+PENpdGU+PEF1dGhvcj5IZWxsZW5rYW1wPC9BdXRob3I+PFllYXI+MjAxODwvWWVh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</w:fldData>
        </w:fldChar>
      </w:r>
      <w:r w:rsidR="00B8146A" w:rsidRPr="00DD2620">
        <w:rPr>
          <w:rFonts w:eastAsiaTheme="minorEastAsia"/>
          <w:iCs/>
        </w:rPr>
        <w:instrText xml:space="preserve"> ADDIN EN.CITE </w:instrText>
      </w:r>
      <w:r w:rsidR="00B8146A" w:rsidRPr="00DD2620">
        <w:rPr>
          <w:rFonts w:eastAsiaTheme="minorEastAsia"/>
          <w:iCs/>
        </w:rPr>
        <w:fldChar w:fldCharType="begin">
          <w:fldData xml:space="preserve">PEVuZE5vdGU+PENpdGU+PEF1dGhvcj5IZWxsZW5rYW1wPC9BdXRob3I+PFllYXI+MjAxODwvWWVh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</w:fldData>
        </w:fldChar>
      </w:r>
      <w:r w:rsidR="00B8146A" w:rsidRPr="00DD2620">
        <w:rPr>
          <w:rFonts w:eastAsiaTheme="minorEastAsia"/>
          <w:iCs/>
        </w:rPr>
        <w:instrText xml:space="preserve"> ADDIN EN.CITE.DATA </w:instrText>
      </w:r>
      <w:r w:rsidR="00B8146A" w:rsidRPr="00DD2620">
        <w:rPr>
          <w:rFonts w:eastAsiaTheme="minorEastAsia"/>
          <w:iCs/>
        </w:rPr>
      </w:r>
      <w:r w:rsidR="00B8146A" w:rsidRPr="00DD2620">
        <w:rPr>
          <w:rFonts w:eastAsiaTheme="minorEastAsia"/>
          <w:iCs/>
        </w:rPr>
        <w:fldChar w:fldCharType="end"/>
      </w:r>
      <w:r w:rsidR="00B8146A" w:rsidRPr="00DD2620">
        <w:rPr>
          <w:rFonts w:eastAsiaTheme="minorEastAsia"/>
          <w:iCs/>
        </w:rPr>
      </w:r>
      <w:r w:rsidR="00B8146A" w:rsidRPr="00DD2620">
        <w:rPr>
          <w:rFonts w:eastAsiaTheme="minorEastAsia"/>
          <w:iCs/>
        </w:rPr>
        <w:fldChar w:fldCharType="separate"/>
      </w:r>
      <w:r w:rsidR="00B8146A" w:rsidRPr="00DD2620">
        <w:rPr>
          <w:rFonts w:eastAsiaTheme="minorEastAsia"/>
          <w:iCs/>
          <w:noProof/>
          <w:vertAlign w:val="superscript"/>
        </w:rPr>
        <w:t>40</w:t>
      </w:r>
      <w:r w:rsidR="00B8146A" w:rsidRPr="00DD2620">
        <w:rPr>
          <w:rFonts w:eastAsiaTheme="minorEastAsia"/>
          <w:iCs/>
        </w:rPr>
        <w:fldChar w:fldCharType="end"/>
      </w:r>
      <w:r w:rsidR="008659AA" w:rsidRPr="00DD2620">
        <w:rPr>
          <w:rFonts w:eastAsiaTheme="minorEastAsia"/>
        </w:rPr>
        <w:t xml:space="preserve"> are recommended</w:t>
      </w:r>
      <w:r w:rsidRPr="00DD2620">
        <w:rPr>
          <w:rFonts w:eastAsiaTheme="minorEastAsia"/>
          <w:iCs/>
        </w:rPr>
        <w:t>.</w:t>
      </w:r>
    </w:p>
    <w:p w14:paraId="306FC318" w14:textId="77777777" w:rsidR="007F4DAC" w:rsidRPr="00DD2620" w:rsidRDefault="007F4DAC" w:rsidP="00DD2620">
      <w:pPr>
        <w:rPr>
          <w:rFonts w:eastAsiaTheme="minorEastAsia"/>
        </w:rPr>
      </w:pPr>
    </w:p>
    <w:p w14:paraId="00C97CC8" w14:textId="19FA16FF" w:rsidR="007F137A" w:rsidRPr="00DD2620" w:rsidRDefault="002A6A2D" w:rsidP="00DD2620">
      <w:pPr>
        <w:rPr>
          <w:rFonts w:eastAsiaTheme="minorEastAsia"/>
        </w:rPr>
      </w:pPr>
      <w:r w:rsidRPr="00DD2620">
        <w:rPr>
          <w:b/>
          <w:color w:val="000000"/>
        </w:rPr>
        <w:t>SUPPLEMENTARY FILES:</w:t>
      </w:r>
    </w:p>
    <w:p w14:paraId="6257DE7B" w14:textId="7B3919B9" w:rsidR="00B07931" w:rsidRPr="00F02424" w:rsidRDefault="00B07931" w:rsidP="00DD2620">
      <w:pPr>
        <w:rPr>
          <w:rFonts w:eastAsiaTheme="minorEastAsia"/>
          <w:b/>
          <w:bCs/>
        </w:rPr>
      </w:pPr>
      <w:r w:rsidRPr="00F02424">
        <w:rPr>
          <w:rFonts w:eastAsiaTheme="minorEastAsia"/>
          <w:b/>
          <w:bCs/>
        </w:rPr>
        <w:t>Supp</w:t>
      </w:r>
      <w:r w:rsidR="001B597D" w:rsidRPr="00F02424">
        <w:rPr>
          <w:rFonts w:eastAsiaTheme="minorEastAsia"/>
          <w:b/>
          <w:bCs/>
        </w:rPr>
        <w:t>Note</w:t>
      </w:r>
      <w:r w:rsidRPr="00F02424">
        <w:rPr>
          <w:rFonts w:eastAsiaTheme="minorEastAsia"/>
          <w:b/>
          <w:bCs/>
        </w:rPr>
        <w:t>1</w:t>
      </w:r>
      <w:r w:rsidR="00EB5908" w:rsidRPr="00F02424">
        <w:rPr>
          <w:rFonts w:eastAsiaTheme="minorEastAsia"/>
          <w:b/>
          <w:bCs/>
        </w:rPr>
        <w:t>_</w:t>
      </w:r>
      <w:r w:rsidRPr="00F02424">
        <w:rPr>
          <w:rFonts w:eastAsiaTheme="minorEastAsia"/>
          <w:b/>
          <w:bCs/>
        </w:rPr>
        <w:t>Coverslip cleaning.docx</w:t>
      </w:r>
    </w:p>
    <w:p w14:paraId="262D38EC" w14:textId="77777777" w:rsidR="001B597D" w:rsidRPr="00F02424" w:rsidRDefault="001B597D" w:rsidP="00DD2620">
      <w:pPr>
        <w:rPr>
          <w:rFonts w:eastAsiaTheme="minorEastAsia"/>
          <w:b/>
          <w:bCs/>
        </w:rPr>
      </w:pPr>
    </w:p>
    <w:p w14:paraId="21C791F5" w14:textId="7C03AB68" w:rsidR="002A6A2D" w:rsidRPr="00F02424" w:rsidRDefault="00B07931" w:rsidP="00DD2620">
      <w:pPr>
        <w:rPr>
          <w:rFonts w:eastAsiaTheme="minorEastAsia"/>
          <w:b/>
          <w:bCs/>
        </w:rPr>
      </w:pPr>
      <w:r w:rsidRPr="00F02424">
        <w:rPr>
          <w:rFonts w:eastAsiaTheme="minorEastAsia"/>
          <w:b/>
          <w:bCs/>
        </w:rPr>
        <w:t>SuppNote2</w:t>
      </w:r>
      <w:r w:rsidR="00EB5908" w:rsidRPr="00F02424">
        <w:rPr>
          <w:rFonts w:eastAsiaTheme="minorEastAsia"/>
          <w:b/>
          <w:bCs/>
        </w:rPr>
        <w:t>_</w:t>
      </w:r>
      <w:r w:rsidRPr="00F02424">
        <w:rPr>
          <w:rFonts w:eastAsiaTheme="minorEastAsia"/>
          <w:b/>
          <w:bCs/>
        </w:rPr>
        <w:t>Confocal Setup</w:t>
      </w:r>
      <w:r w:rsidR="009D0D38" w:rsidRPr="00F02424">
        <w:rPr>
          <w:rFonts w:eastAsiaTheme="minorEastAsia"/>
          <w:b/>
          <w:bCs/>
        </w:rPr>
        <w:t>.</w:t>
      </w:r>
      <w:r w:rsidR="005A0368" w:rsidRPr="00F02424">
        <w:rPr>
          <w:rFonts w:eastAsiaTheme="minorEastAsia"/>
          <w:b/>
          <w:bCs/>
        </w:rPr>
        <w:t>docx</w:t>
      </w:r>
    </w:p>
    <w:p w14:paraId="4C172A6A" w14:textId="77777777" w:rsidR="001B597D" w:rsidRPr="00F02424" w:rsidRDefault="001B597D" w:rsidP="00DD2620">
      <w:pPr>
        <w:rPr>
          <w:rFonts w:eastAsiaTheme="minorEastAsia"/>
          <w:b/>
          <w:bCs/>
        </w:rPr>
      </w:pPr>
    </w:p>
    <w:p w14:paraId="42D3D664" w14:textId="0E8CD6C0" w:rsidR="00B07931" w:rsidRPr="00F02424" w:rsidRDefault="00B07931" w:rsidP="00DD2620">
      <w:pPr>
        <w:rPr>
          <w:rFonts w:eastAsiaTheme="minorEastAsia"/>
          <w:b/>
          <w:bCs/>
        </w:rPr>
      </w:pPr>
      <w:r w:rsidRPr="00F02424">
        <w:rPr>
          <w:rFonts w:eastAsiaTheme="minorEastAsia"/>
          <w:b/>
          <w:bCs/>
        </w:rPr>
        <w:t>SuppNote3_Data export.docx</w:t>
      </w:r>
    </w:p>
    <w:p w14:paraId="5D99E0F4" w14:textId="77777777" w:rsidR="001B597D" w:rsidRPr="00F02424" w:rsidRDefault="001B597D" w:rsidP="00DD2620">
      <w:pPr>
        <w:rPr>
          <w:rFonts w:eastAsiaTheme="minorEastAsia"/>
          <w:b/>
          <w:bCs/>
        </w:rPr>
      </w:pPr>
    </w:p>
    <w:p w14:paraId="4BFF345A" w14:textId="38DBA6C7" w:rsidR="005A0368" w:rsidRPr="00F02424" w:rsidRDefault="00B07931" w:rsidP="00DD2620">
      <w:pPr>
        <w:rPr>
          <w:rFonts w:eastAsiaTheme="minorEastAsia"/>
          <w:b/>
          <w:bCs/>
        </w:rPr>
      </w:pPr>
      <w:r w:rsidRPr="00F02424">
        <w:rPr>
          <w:rFonts w:eastAsiaTheme="minorEastAsia"/>
          <w:b/>
          <w:bCs/>
        </w:rPr>
        <w:t>SuppNote4</w:t>
      </w:r>
      <w:r w:rsidR="005A0368" w:rsidRPr="00F02424">
        <w:rPr>
          <w:rFonts w:eastAsiaTheme="minorEastAsia"/>
          <w:b/>
          <w:bCs/>
        </w:rPr>
        <w:t>_FCCS calibration analysis using ChiSurf.docx</w:t>
      </w:r>
    </w:p>
    <w:p w14:paraId="7070FD2B" w14:textId="77777777" w:rsidR="001B597D" w:rsidRPr="00F02424" w:rsidRDefault="001B597D" w:rsidP="00DD2620">
      <w:pPr>
        <w:rPr>
          <w:rFonts w:eastAsiaTheme="minorEastAsia"/>
          <w:b/>
          <w:bCs/>
        </w:rPr>
      </w:pPr>
    </w:p>
    <w:p w14:paraId="7506DA04" w14:textId="77C58AF6" w:rsidR="00FB7437" w:rsidRPr="00F02424" w:rsidRDefault="00FB7437" w:rsidP="00DD2620">
      <w:pPr>
        <w:rPr>
          <w:rFonts w:eastAsiaTheme="minorEastAsia"/>
          <w:b/>
          <w:bCs/>
        </w:rPr>
      </w:pPr>
      <w:r w:rsidRPr="00F02424">
        <w:rPr>
          <w:rFonts w:eastAsiaTheme="minorEastAsia"/>
          <w:b/>
          <w:bCs/>
        </w:rPr>
        <w:t>SuppNote5_Fluorescence lifetime histograms.docx</w:t>
      </w:r>
    </w:p>
    <w:p w14:paraId="4054C32C" w14:textId="77777777" w:rsidR="001B597D" w:rsidRPr="00F02424" w:rsidRDefault="001B597D" w:rsidP="00DD2620">
      <w:pPr>
        <w:rPr>
          <w:rFonts w:eastAsiaTheme="minorEastAsia"/>
          <w:b/>
          <w:bCs/>
        </w:rPr>
      </w:pPr>
    </w:p>
    <w:p w14:paraId="510D53CB" w14:textId="0C8E0B50" w:rsidR="005A0368" w:rsidRPr="00F02424" w:rsidRDefault="00B07931" w:rsidP="00DD2620">
      <w:pPr>
        <w:rPr>
          <w:rFonts w:eastAsiaTheme="minorEastAsia"/>
          <w:b/>
          <w:bCs/>
        </w:rPr>
      </w:pPr>
      <w:r w:rsidRPr="00F02424">
        <w:rPr>
          <w:rFonts w:eastAsiaTheme="minorEastAsia"/>
          <w:b/>
          <w:bCs/>
        </w:rPr>
        <w:t>S</w:t>
      </w:r>
      <w:r w:rsidR="00FB7437" w:rsidRPr="00F02424">
        <w:rPr>
          <w:rFonts w:eastAsiaTheme="minorEastAsia"/>
          <w:b/>
          <w:bCs/>
        </w:rPr>
        <w:t>6</w:t>
      </w:r>
      <w:r w:rsidR="005A0368" w:rsidRPr="00F02424">
        <w:rPr>
          <w:rFonts w:eastAsiaTheme="minorEastAsia"/>
          <w:b/>
          <w:bCs/>
        </w:rPr>
        <w:t>_Scripts.zip</w:t>
      </w:r>
    </w:p>
    <w:p w14:paraId="3B08B305" w14:textId="77777777" w:rsidR="001B597D" w:rsidRPr="00F02424" w:rsidRDefault="001B597D" w:rsidP="00DD2620">
      <w:pPr>
        <w:rPr>
          <w:rFonts w:eastAsiaTheme="minorEastAsia"/>
          <w:b/>
          <w:bCs/>
        </w:rPr>
      </w:pPr>
    </w:p>
    <w:p w14:paraId="50ADA7F7" w14:textId="70C46FFA" w:rsidR="005A0368" w:rsidRPr="00F02424" w:rsidRDefault="00B07931" w:rsidP="00DD2620">
      <w:pPr>
        <w:rPr>
          <w:rFonts w:eastAsiaTheme="minorEastAsia"/>
          <w:b/>
          <w:bCs/>
        </w:rPr>
      </w:pPr>
      <w:r w:rsidRPr="00F02424">
        <w:rPr>
          <w:rFonts w:eastAsiaTheme="minorEastAsia"/>
          <w:b/>
          <w:bCs/>
        </w:rPr>
        <w:t>S</w:t>
      </w:r>
      <w:r w:rsidR="00FB7437" w:rsidRPr="00F02424">
        <w:rPr>
          <w:rFonts w:eastAsiaTheme="minorEastAsia"/>
          <w:b/>
          <w:bCs/>
        </w:rPr>
        <w:t>7</w:t>
      </w:r>
      <w:r w:rsidR="005A0368" w:rsidRPr="00F02424">
        <w:rPr>
          <w:rFonts w:eastAsiaTheme="minorEastAsia"/>
          <w:b/>
          <w:bCs/>
        </w:rPr>
        <w:t>_Excel_templates.zip</w:t>
      </w:r>
    </w:p>
    <w:p w14:paraId="17AFEE83" w14:textId="77777777" w:rsidR="005A0368" w:rsidRPr="00DD2620" w:rsidRDefault="005A0368" w:rsidP="00DD2620">
      <w:pPr>
        <w:rPr>
          <w:rFonts w:eastAsiaTheme="minorEastAsia"/>
        </w:rPr>
      </w:pPr>
    </w:p>
    <w:p w14:paraId="7C0B6465" w14:textId="1B23BE47" w:rsidR="006E4797" w:rsidRPr="00DD2620" w:rsidRDefault="00551D82" w:rsidP="00DD2620">
      <w:pPr>
        <w:rPr>
          <w:b/>
        </w:rPr>
      </w:pPr>
      <w:r w:rsidRPr="00DD2620">
        <w:rPr>
          <w:b/>
        </w:rPr>
        <w:t xml:space="preserve">DISCUSSION: </w:t>
      </w:r>
    </w:p>
    <w:p w14:paraId="5908725B" w14:textId="1B9EC425" w:rsidR="002B4635" w:rsidRPr="00DD2620" w:rsidRDefault="007F4DAC" w:rsidP="00DD2620">
      <w:r w:rsidRPr="00DD2620">
        <w:t xml:space="preserve">FCS techniques in GPCRs allow the mobility and interactions of receptors inside </w:t>
      </w:r>
      <w:r w:rsidR="00005EB3">
        <w:t xml:space="preserve">live </w:t>
      </w:r>
      <w:r w:rsidRPr="00DD2620">
        <w:t>cell</w:t>
      </w:r>
      <w:r w:rsidR="00005EB3">
        <w:t>s</w:t>
      </w:r>
      <w:r w:rsidRPr="00DD2620">
        <w:t xml:space="preserve"> to be assessed </w:t>
      </w:r>
      <w:r w:rsidR="00B8146A" w:rsidRPr="00DD2620">
        <w:fldChar w:fldCharType="begin">
          <w:fldData xml:space="preserve">PEVuZE5vdGU+PENpdGU+PEF1dGhvcj5CcmlkZG9uPC9BdXRob3I+PFllYXI+MjAxODwvWWVhcj48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</w:fldData>
        </w:fldChar>
      </w:r>
      <w:r w:rsidR="00B8146A" w:rsidRPr="00DD2620">
        <w:instrText xml:space="preserve"> ADDIN EN.CITE </w:instrText>
      </w:r>
      <w:r w:rsidR="00B8146A" w:rsidRPr="00DD2620">
        <w:fldChar w:fldCharType="begin">
          <w:fldData xml:space="preserve">PEVuZE5vdGU+PENpdGU+PEF1dGhvcj5CcmlkZG9uPC9BdXRob3I+PFllYXI+MjAxODwvWWVhcj48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</w:fldData>
        </w:fldChar>
      </w:r>
      <w:r w:rsidR="00B8146A" w:rsidRPr="00DD2620">
        <w:instrText xml:space="preserve"> ADDIN EN.CITE.DATA </w:instrText>
      </w:r>
      <w:r w:rsidR="00B8146A" w:rsidRPr="00DD2620">
        <w:fldChar w:fldCharType="end"/>
      </w:r>
      <w:r w:rsidR="00B8146A" w:rsidRPr="00DD2620">
        <w:fldChar w:fldCharType="separate"/>
      </w:r>
      <w:r w:rsidR="00B8146A" w:rsidRPr="00DD2620">
        <w:rPr>
          <w:noProof/>
          <w:vertAlign w:val="superscript"/>
        </w:rPr>
        <w:t>41</w:t>
      </w:r>
      <w:r w:rsidR="00B8146A" w:rsidRPr="00DD2620">
        <w:fldChar w:fldCharType="end"/>
      </w:r>
      <w:r w:rsidRPr="00DD2620">
        <w:t xml:space="preserve">. The advantage of </w:t>
      </w:r>
      <w:r w:rsidR="00AF31F6">
        <w:t xml:space="preserve">the </w:t>
      </w:r>
      <w:r w:rsidRPr="00DD2620">
        <w:t>FRET-FCS technique is that, along with mobility</w:t>
      </w:r>
      <w:r w:rsidR="00AF31F6">
        <w:t>,</w:t>
      </w:r>
      <w:r w:rsidRPr="00DD2620">
        <w:t xml:space="preserve"> the conformational dynamics of GPCRs</w:t>
      </w:r>
      <w:r w:rsidR="00005EB3" w:rsidRPr="00005EB3">
        <w:t xml:space="preserve"> </w:t>
      </w:r>
      <w:r w:rsidR="00005EB3">
        <w:t xml:space="preserve">can be </w:t>
      </w:r>
      <w:r w:rsidR="00005EB3" w:rsidRPr="00DD2620">
        <w:t>investigate</w:t>
      </w:r>
      <w:r w:rsidR="00005EB3">
        <w:t>d</w:t>
      </w:r>
      <w:r w:rsidRPr="00DD2620">
        <w:t>. However, performing FRET-FCS in live cells is challenging and requires cells</w:t>
      </w:r>
      <w:r w:rsidR="006F75EE" w:rsidRPr="006F75EE">
        <w:t xml:space="preserve"> </w:t>
      </w:r>
      <w:r w:rsidR="006F75EE">
        <w:t>which show low (or maximal moderate) expression of the fluorescently labeled protein of interest</w:t>
      </w:r>
      <w:r w:rsidRPr="00DD2620">
        <w:t xml:space="preserve">, a well-calibrated </w:t>
      </w:r>
      <w:proofErr w:type="gramStart"/>
      <w:r w:rsidRPr="00DD2620">
        <w:t>setup</w:t>
      </w:r>
      <w:proofErr w:type="gramEnd"/>
      <w:r w:rsidRPr="00DD2620">
        <w:t xml:space="preserve"> and a good pipeline to analyze data.</w:t>
      </w:r>
      <w:r w:rsidR="00483897" w:rsidRPr="00DD2620">
        <w:t xml:space="preserve"> Here, first the critical points in sample preparation and experimental procedure are discussed concerning the biological, spectroscopic</w:t>
      </w:r>
      <w:r w:rsidR="00AF31F6">
        <w:t>,</w:t>
      </w:r>
      <w:r w:rsidR="00483897" w:rsidRPr="00DD2620">
        <w:t xml:space="preserve"> and technical point</w:t>
      </w:r>
      <w:r w:rsidR="00005EB3">
        <w:t>s</w:t>
      </w:r>
      <w:r w:rsidR="00483897" w:rsidRPr="00DD2620">
        <w:t xml:space="preserve"> of view.</w:t>
      </w:r>
    </w:p>
    <w:p w14:paraId="5CDD17BC" w14:textId="383B8EE3" w:rsidR="00483897" w:rsidRPr="00DD2620" w:rsidRDefault="00483897" w:rsidP="00DD2620"/>
    <w:p w14:paraId="6DDB670D" w14:textId="514FC94F" w:rsidR="00483897" w:rsidRPr="00DD2620" w:rsidRDefault="007F4DAC" w:rsidP="00DD2620">
      <w:r w:rsidRPr="00DD2620">
        <w:t>Critical experimental steps include minimiz</w:t>
      </w:r>
      <w:r w:rsidR="00AF31F6">
        <w:t>ing</w:t>
      </w:r>
      <w:r w:rsidRPr="00DD2620">
        <w:t xml:space="preserve"> </w:t>
      </w:r>
      <w:r w:rsidR="00AF31F6">
        <w:t xml:space="preserve">the </w:t>
      </w:r>
      <w:r w:rsidRPr="00DD2620">
        <w:t>background and autofluorescence (by using extensively cleaned coverslips and phenol-red free media), the optimization of transfection conditions (e.g.</w:t>
      </w:r>
      <w:r w:rsidR="001B597D">
        <w:t>,</w:t>
      </w:r>
      <w:r w:rsidRPr="00DD2620">
        <w:t xml:space="preserve"> amount of plasmid DNA and time after transfection) to achieve low expression levels</w:t>
      </w:r>
      <w:r w:rsidR="00483897" w:rsidRPr="00DD2620">
        <w:t xml:space="preserve"> and</w:t>
      </w:r>
      <w:r w:rsidRPr="00DD2620">
        <w:t xml:space="preserve"> efficient labeling. </w:t>
      </w:r>
      <w:r w:rsidR="00483897" w:rsidRPr="00DD2620">
        <w:t xml:space="preserve">Of course, it is also vital to </w:t>
      </w:r>
      <w:r w:rsidR="00AF31F6">
        <w:t>en</w:t>
      </w:r>
      <w:r w:rsidR="00483897" w:rsidRPr="00DD2620">
        <w:t>sure that the function of the labeled protein is not hampered. Thus, in live</w:t>
      </w:r>
      <w:r w:rsidR="00AF31F6">
        <w:t>-</w:t>
      </w:r>
      <w:r w:rsidR="00483897" w:rsidRPr="00DD2620">
        <w:t>cell experiments, the decision for the labeling strategy and label position is often made in favor of fluorescent proteins or SNAP/CLIP</w:t>
      </w:r>
      <w:r w:rsidR="002B4635" w:rsidRPr="00DD2620">
        <w:t xml:space="preserve"> </w:t>
      </w:r>
      <w:r w:rsidR="00483897" w:rsidRPr="00DD2620">
        <w:t xml:space="preserve">tag attached to the </w:t>
      </w:r>
      <w:r w:rsidR="00483897" w:rsidRPr="00DD2620">
        <w:lastRenderedPageBreak/>
        <w:t xml:space="preserve">flexible N- or C-terminus </w:t>
      </w:r>
      <w:r w:rsidR="00B8146A" w:rsidRPr="00DD2620">
        <w:fldChar w:fldCharType="begin">
          <w:fldData xml:space="preserve">PEVuZE5vdGU+PENpdGU+PEF1dGhvcj5CYXJhazwvQXV0aG9yPjxZZWFyPjE5OTc8L1llYXI+PFJl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</w:fldData>
        </w:fldChar>
      </w:r>
      <w:r w:rsidR="00B8146A" w:rsidRPr="00DD2620">
        <w:instrText xml:space="preserve"> ADDIN EN.CITE </w:instrText>
      </w:r>
      <w:r w:rsidR="00B8146A" w:rsidRPr="00DD2620">
        <w:fldChar w:fldCharType="begin">
          <w:fldData xml:space="preserve">PEVuZE5vdGU+PENpdGU+PEF1dGhvcj5CYXJhazwvQXV0aG9yPjxZZWFyPjE5OTc8L1llYXI+PFJl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</w:fldData>
        </w:fldChar>
      </w:r>
      <w:r w:rsidR="00B8146A" w:rsidRPr="00DD2620">
        <w:instrText xml:space="preserve"> ADDIN EN.CITE.DATA </w:instrText>
      </w:r>
      <w:r w:rsidR="00B8146A" w:rsidRPr="00DD2620">
        <w:fldChar w:fldCharType="end"/>
      </w:r>
      <w:r w:rsidR="00B8146A" w:rsidRPr="00DD2620">
        <w:fldChar w:fldCharType="separate"/>
      </w:r>
      <w:r w:rsidR="00B8146A" w:rsidRPr="00DD2620">
        <w:rPr>
          <w:noProof/>
          <w:vertAlign w:val="superscript"/>
        </w:rPr>
        <w:t>42,43</w:t>
      </w:r>
      <w:r w:rsidR="00B8146A" w:rsidRPr="00DD2620">
        <w:fldChar w:fldCharType="end"/>
      </w:r>
      <w:r w:rsidR="00483897" w:rsidRPr="00DD2620">
        <w:t xml:space="preserve">. Alternative labeling strategies like </w:t>
      </w:r>
      <w:r w:rsidR="00AF31F6">
        <w:t>inserting</w:t>
      </w:r>
      <w:r w:rsidR="00483897" w:rsidRPr="00DD2620">
        <w:t xml:space="preserve"> an unnatural amino acid with a reactive side chain for labeling with an organic fluorophore </w:t>
      </w:r>
      <w:r w:rsidR="00AF31F6">
        <w:t>have been</w:t>
      </w:r>
      <w:r w:rsidR="00483897" w:rsidRPr="00DD2620">
        <w:t xml:space="preserve"> emerging in the last years </w:t>
      </w:r>
      <w:r w:rsidR="00B8146A" w:rsidRPr="00DD2620">
        <w:fldChar w:fldCharType="begin"/>
      </w:r>
      <w:r w:rsidR="00B8146A" w:rsidRPr="00DD2620">
        <w:instrText xml:space="preserve"> ADDIN EN.CITE &lt;EndNote&gt;&lt;Cite&gt;&lt;Author&gt;Nikić&lt;/Author&gt;&lt;Year&gt;2015&lt;/Year&gt;&lt;RecNum&gt;47&lt;/RecNum&gt;&lt;DisplayText&gt;&lt;style face="superscript"&gt;44&lt;/style&gt;&lt;/DisplayText&gt;&lt;record&gt;&lt;rec-number&gt;47&lt;/rec-number&gt;&lt;foreign-keys&gt;&lt;key app="EN" db-id="wwrw0rs2orsdpuerf5svs0enf929as02wat2" timestamp="1629989086"&gt;47&lt;/key&gt;&lt;/foreign-keys&gt;&lt;ref-type name="Journal Article"&gt;17&lt;/ref-type&gt;&lt;contributors&gt;&lt;authors&gt;&lt;author&gt;Nikić, Ivana&lt;/author&gt;&lt;author&gt;Kang, Jun Hee&lt;/author&gt;&lt;author&gt;Girona, Gemma Estrada&lt;/author&gt;&lt;author&gt;Aramburu, Iker Valle&lt;/author&gt;&lt;author&gt;Lemke, Edward A.&lt;/author&gt;&lt;/authors&gt;&lt;/contributors&gt;&lt;titles&gt;&lt;title&gt;Labeling proteins on live mammalian cells using click chemistry&lt;/title&gt;&lt;secondary-title&gt;Nature Protocols&lt;/secondary-title&gt;&lt;/titles&gt;&lt;periodical&gt;&lt;full-title&gt;Nature Protocols&lt;/full-title&gt;&lt;abbr-1&gt;Nat Protoc&lt;/abbr-1&gt;&lt;/periodical&gt;&lt;pages&gt;780-791&lt;/pages&gt;&lt;volume&gt;10&lt;/volume&gt;&lt;number&gt;5&lt;/number&gt;&lt;dates&gt;&lt;year&gt;2015&lt;/year&gt;&lt;pub-dates&gt;&lt;date&gt;2015/05/01&lt;/date&gt;&lt;/pub-dates&gt;&lt;/dates&gt;&lt;isbn&gt;1750-2799&lt;/isbn&gt;&lt;urls&gt;&lt;related-urls&gt;&lt;url&gt;https://doi.org/10.1038/nprot.2015.045&lt;/url&gt;&lt;/related-urls&gt;&lt;/urls&gt;&lt;electronic-resource-num&gt;10.1038/nprot.2015.045&lt;/electronic-resource-num&gt;&lt;/record&gt;&lt;/Cite&gt;&lt;/EndNote&gt;</w:instrText>
      </w:r>
      <w:r w:rsidR="00B8146A" w:rsidRPr="00DD2620">
        <w:fldChar w:fldCharType="separate"/>
      </w:r>
      <w:r w:rsidR="00B8146A" w:rsidRPr="00DD2620">
        <w:rPr>
          <w:noProof/>
          <w:vertAlign w:val="superscript"/>
        </w:rPr>
        <w:t>44</w:t>
      </w:r>
      <w:r w:rsidR="00B8146A" w:rsidRPr="00DD2620">
        <w:fldChar w:fldCharType="end"/>
      </w:r>
      <w:r w:rsidR="00483897" w:rsidRPr="00DD2620">
        <w:t>.</w:t>
      </w:r>
    </w:p>
    <w:p w14:paraId="1BF2D346" w14:textId="77777777" w:rsidR="00922B4C" w:rsidRPr="00DD2620" w:rsidRDefault="00922B4C" w:rsidP="00DD2620"/>
    <w:p w14:paraId="150D5D2E" w14:textId="26E3C6B9" w:rsidR="00483897" w:rsidRPr="00DD2620" w:rsidRDefault="00483897" w:rsidP="00DD2620">
      <w:r w:rsidRPr="00DD2620">
        <w:t xml:space="preserve">For dual-color PIE-FCS, where </w:t>
      </w:r>
      <w:r w:rsidR="00AF31F6">
        <w:t xml:space="preserve">only </w:t>
      </w:r>
      <w:r w:rsidRPr="00DD2620">
        <w:t xml:space="preserve">the interaction of two molecules of interest </w:t>
      </w:r>
      <w:r w:rsidR="00AF31F6">
        <w:t>is</w:t>
      </w:r>
      <w:r w:rsidRPr="00DD2620">
        <w:t xml:space="preserve"> to be investigated, the fluorophores can be selected from </w:t>
      </w:r>
      <w:r w:rsidR="007408E4">
        <w:t>a large variety of established fluorescent proteins or SNAP/CLIP substrates</w:t>
      </w:r>
      <w:r w:rsidRPr="00DD2620">
        <w:t xml:space="preserve">. Here, spectroscopy-wise the goal should be </w:t>
      </w:r>
      <w:r w:rsidR="00AF31F6">
        <w:t xml:space="preserve">to </w:t>
      </w:r>
      <w:r w:rsidRPr="00DD2620">
        <w:t xml:space="preserve">select a pair such that little </w:t>
      </w:r>
      <w:r w:rsidR="00F02424">
        <w:t>crosstalk</w:t>
      </w:r>
      <w:r w:rsidRPr="00DD2620">
        <w:t xml:space="preserve"> </w:t>
      </w:r>
      <w:r w:rsidR="00005EB3">
        <w:t>or</w:t>
      </w:r>
      <w:r w:rsidR="00005EB3" w:rsidRPr="00DD2620">
        <w:t xml:space="preserve"> </w:t>
      </w:r>
      <w:r w:rsidRPr="00DD2620">
        <w:t xml:space="preserve">direct acceptor excitation occur. Additionally, the </w:t>
      </w:r>
      <w:r w:rsidR="00005EB3">
        <w:t xml:space="preserve">selected </w:t>
      </w:r>
      <w:r w:rsidRPr="00DD2620">
        <w:t>fluorophores should be photostable and show little or no bleaching under the chosen experimental conditions. It is recommend</w:t>
      </w:r>
      <w:r w:rsidR="00AF31F6">
        <w:t>ed</w:t>
      </w:r>
      <w:r w:rsidRPr="00DD2620">
        <w:t xml:space="preserve"> </w:t>
      </w:r>
      <w:r w:rsidR="00AF31F6">
        <w:t xml:space="preserve">to </w:t>
      </w:r>
      <w:r w:rsidRPr="00DD2620">
        <w:t>select fluorophores in the red spectral range as (1) the autofluorescence background from the cell is reduced and (2) the excitation light is of longer wavelength, thus less phototoxic</w:t>
      </w:r>
      <w:r w:rsidR="00B8146A" w:rsidRPr="00DD2620">
        <w:fldChar w:fldCharType="begin"/>
      </w:r>
      <w:r w:rsidR="00CA0BCB">
        <w:instrText xml:space="preserve"> ADDIN EN.CITE &lt;EndNote&gt;&lt;Cite&gt;&lt;Author&gt;Icha&lt;/Author&gt;&lt;Year&gt;2017&lt;/Year&gt;&lt;RecNum&gt;48&lt;/RecNum&gt;&lt;DisplayText&gt;&lt;style face="superscript"&gt;14&lt;/style&gt;&lt;/DisplayText&gt;&lt;record&gt;&lt;rec-number&gt;48&lt;/rec-number&gt;&lt;foreign-keys&gt;&lt;key app="EN" db-id="wwrw0rs2orsdpuerf5svs0enf929as02wat2" timestamp="1629993369"&gt;48&lt;/key&gt;&lt;/foreign-keys&gt;&lt;ref-type name="Journal Article"&gt;17&lt;/ref-type&gt;&lt;contributors&gt;&lt;authors&gt;&lt;author&gt;Icha, Jaroslav&lt;/author&gt;&lt;author&gt;Weber, Michael&lt;/author&gt;&lt;author&gt;Waters, Jennifer C.&lt;/author&gt;&lt;author&gt;Norden, Caren&lt;/author&gt;&lt;/authors&gt;&lt;/contributors&gt;&lt;titles&gt;&lt;title&gt;Phototoxicity in live fluorescence microscopy, and how to avoid it&lt;/title&gt;&lt;secondary-title&gt;BioEssays&lt;/secondary-title&gt;&lt;/titles&gt;&lt;periodical&gt;&lt;full-title&gt;BioEssays&lt;/full-title&gt;&lt;/periodical&gt;&lt;pages&gt;1700003&lt;/pages&gt;&lt;volume&gt;39&lt;/volume&gt;&lt;number&gt;8&lt;/number&gt;&lt;keywords&gt;&lt;keyword&gt;light sheet fluorescence microscopy&lt;/keyword&gt;&lt;keyword&gt;live imaging&lt;/keyword&gt;&lt;keyword&gt;photobleaching&lt;/keyword&gt;&lt;keyword&gt;phototoxicity&lt;/keyword&gt;&lt;keyword&gt;photodamage&lt;/keyword&gt;&lt;keyword&gt;reactive oxygen species&lt;/keyword&gt;&lt;keyword&gt;selective plane illumination&lt;/keyword&gt;&lt;/keywords&gt;&lt;dates&gt;&lt;year&gt;2017&lt;/year&gt;&lt;pub-dates&gt;&lt;date&gt;2017/08/01&lt;/date&gt;&lt;/pub-dates&gt;&lt;/dates&gt;&lt;publisher&gt;John Wiley &amp;amp; Sons, Ltd&lt;/publisher&gt;&lt;isbn&gt;0265-9247&lt;/isbn&gt;&lt;work-type&gt;https://doi.org/10.1002/bies.201700003&lt;/work-type&gt;&lt;urls&gt;&lt;related-urls&gt;&lt;url&gt;https://doi.org/10.1002/bies.201700003&lt;/url&gt;&lt;/related-urls&gt;&lt;/urls&gt;&lt;electronic-resource-num&gt;https://doi.org/10.1002/bies.201700003&lt;/electronic-resource-num&gt;&lt;access-date&gt;2021/08/26&lt;/access-date&gt;&lt;/record&gt;&lt;/Cite&gt;&lt;/EndNote&gt;</w:instrText>
      </w:r>
      <w:r w:rsidR="00B8146A" w:rsidRPr="00DD2620">
        <w:fldChar w:fldCharType="separate"/>
      </w:r>
      <w:r w:rsidR="00CA0BCB" w:rsidRPr="00CA0BCB">
        <w:rPr>
          <w:noProof/>
          <w:vertAlign w:val="superscript"/>
        </w:rPr>
        <w:t>14</w:t>
      </w:r>
      <w:r w:rsidR="00B8146A" w:rsidRPr="00DD2620">
        <w:fldChar w:fldCharType="end"/>
      </w:r>
      <w:r w:rsidRPr="00DD2620">
        <w:t>. Photobleaching can be minimized by conducting a so-called “power</w:t>
      </w:r>
      <w:r w:rsidR="00AF31F6">
        <w:t xml:space="preserve"> </w:t>
      </w:r>
      <w:r w:rsidRPr="00DD2620">
        <w:t>series” first, in which the laser power is increased stepwise</w:t>
      </w:r>
      <w:r w:rsidR="00AF31F6">
        <w:t>,</w:t>
      </w:r>
      <w:r w:rsidRPr="00DD2620">
        <w:t xml:space="preserve"> and the molecular brightness is observed. The optimal excitation intensity range lies in the linear range of the results</w:t>
      </w:r>
      <w:r w:rsidR="00B8146A" w:rsidRPr="00DD2620">
        <w:fldChar w:fldCharType="begin"/>
      </w:r>
      <w:r w:rsidR="00B8146A" w:rsidRPr="00DD2620">
        <w:instrText xml:space="preserve"> ADDIN EN.CITE &lt;EndNote&gt;&lt;Cite&gt;&lt;Author&gt;Robert&lt;/Author&gt;&lt;Year&gt;2014&lt;/Year&gt;&lt;RecNum&gt;49&lt;/RecNum&gt;&lt;DisplayText&gt;&lt;style face="superscript"&gt;45&lt;/style&gt;&lt;/DisplayText&gt;&lt;record&gt;&lt;rec-number&gt;49&lt;/rec-number&gt;&lt;foreign-keys&gt;&lt;key app="EN" db-id="wwrw0rs2orsdpuerf5svs0enf929as02wat2" timestamp="1629993702"&gt;49&lt;/key&gt;&lt;/foreign-keys&gt;&lt;ref-type name="Journal Article"&gt;17&lt;/ref-type&gt;&lt;contributors&gt;&lt;authors&gt;&lt;author&gt;Robert, T. Youker&lt;/author&gt;&lt;author&gt;Haibing, Teng&lt;/author&gt;&lt;/authors&gt;&lt;/contributors&gt;&lt;titles&gt;&lt;title&gt;Measuring protein dynamics in live cells: protocols and practical considerations for fluorescence fluctuation microscopy&lt;/title&gt;&lt;secondary-title&gt;Journal of Biomedical Optics&lt;/secondary-title&gt;&lt;/titles&gt;&lt;periodical&gt;&lt;full-title&gt;Journal of Biomedical Optics&lt;/full-title&gt;&lt;/periodical&gt;&lt;pages&gt;1-24&lt;/pages&gt;&lt;volume&gt;19&lt;/volume&gt;&lt;number&gt;9&lt;/number&gt;&lt;dates&gt;&lt;year&gt;2014&lt;/year&gt;&lt;pub-dates&gt;&lt;date&gt;9/1&lt;/date&gt;&lt;/pub-dates&gt;&lt;/dates&gt;&lt;urls&gt;&lt;related-urls&gt;&lt;url&gt;https://doi.org/10.1117/1.JBO.19.9.090801&lt;/url&gt;&lt;/related-urls&gt;&lt;/urls&gt;&lt;electronic-resource-num&gt;10.1117/1.JBO.19.9.090801&lt;/electronic-resource-num&gt;&lt;/record&gt;&lt;/Cite&gt;&lt;/EndNote&gt;</w:instrText>
      </w:r>
      <w:r w:rsidR="00B8146A" w:rsidRPr="00DD2620">
        <w:fldChar w:fldCharType="separate"/>
      </w:r>
      <w:r w:rsidR="00B8146A" w:rsidRPr="00DD2620">
        <w:rPr>
          <w:noProof/>
          <w:vertAlign w:val="superscript"/>
        </w:rPr>
        <w:t>45</w:t>
      </w:r>
      <w:r w:rsidR="00B8146A" w:rsidRPr="00DD2620">
        <w:fldChar w:fldCharType="end"/>
      </w:r>
      <w:r w:rsidRPr="00DD2620">
        <w:t>.</w:t>
      </w:r>
    </w:p>
    <w:p w14:paraId="58CAFE4C" w14:textId="77777777" w:rsidR="001B597D" w:rsidRDefault="001B597D" w:rsidP="00DD2620"/>
    <w:p w14:paraId="3CBC6023" w14:textId="33000AA1" w:rsidR="00483897" w:rsidRPr="00DD2620" w:rsidRDefault="00483897" w:rsidP="00DD2620">
      <w:r w:rsidRPr="00DD2620">
        <w:t>If the two labels are supposed to report also on protein conformational dynamics</w:t>
      </w:r>
      <w:r w:rsidR="007408E4">
        <w:t xml:space="preserve"> through</w:t>
      </w:r>
      <w:r w:rsidRPr="00DD2620">
        <w:t xml:space="preserve"> </w:t>
      </w:r>
      <w:proofErr w:type="gramStart"/>
      <w:r w:rsidRPr="00DD2620">
        <w:t>FRET</w:t>
      </w:r>
      <w:proofErr w:type="gramEnd"/>
      <w:r w:rsidR="007408E4">
        <w:t xml:space="preserve"> then</w:t>
      </w:r>
      <w:r w:rsidRPr="00DD2620">
        <w:t xml:space="preserve"> the choice of available fluorophore is more restricted. Here, the possible minimal/maximal distance between the two fluorophores should be estimated beforehand e.g.</w:t>
      </w:r>
      <w:r w:rsidR="00AF31F6">
        <w:t>,</w:t>
      </w:r>
      <w:r w:rsidRPr="00DD2620">
        <w:t xml:space="preserve"> based on available structures or molecular size, and </w:t>
      </w:r>
      <w:r w:rsidR="00005EB3">
        <w:t xml:space="preserve">a </w:t>
      </w:r>
      <w:r w:rsidRPr="00DD2620">
        <w:t xml:space="preserve">fluorophore pair selected with a reasonable Förster radius </w:t>
      </w:r>
      <w:r w:rsidRPr="00DD2620">
        <w:rPr>
          <w:i/>
        </w:rPr>
        <w:t>R</w:t>
      </w:r>
      <w:r w:rsidRPr="00DD2620">
        <w:rPr>
          <w:i/>
          <w:vertAlign w:val="subscript"/>
        </w:rPr>
        <w:t>0</w:t>
      </w:r>
      <w:r w:rsidRPr="00DD2620">
        <w:t xml:space="preserve"> such that FRET can actually occur </w:t>
      </w:r>
      <w:r w:rsidR="00B8146A" w:rsidRPr="00DD2620">
        <w:fldChar w:fldCharType="begin"/>
      </w:r>
      <w:r w:rsidR="00CA0BCB">
        <w:instrText xml:space="preserve"> ADDIN EN.CITE &lt;EndNote&gt;&lt;Cite&gt;&lt;Author&gt;Algar&lt;/Author&gt;&lt;Year&gt;2019&lt;/Year&gt;&lt;RecNum&gt;40&lt;/RecNum&gt;&lt;DisplayText&gt;&lt;style face="superscript"&gt;20&lt;/style&gt;&lt;/DisplayText&gt;&lt;record&gt;&lt;rec-number&gt;40&lt;/rec-number&gt;&lt;foreign-keys&gt;&lt;key app="EN" db-id="wwrw0rs2orsdpuerf5svs0enf929as02wat2" timestamp="1629640035"&gt;40&lt;/key&gt;&lt;/foreign-keys&gt;&lt;ref-type name="Journal Article"&gt;17&lt;/ref-type&gt;&lt;contributors&gt;&lt;authors&gt;&lt;author&gt;Algar, W. R.&lt;/author&gt;&lt;author&gt;Hildebrandt, N.&lt;/author&gt;&lt;author&gt;Vogel, S. S.&lt;/author&gt;&lt;author&gt;Medintz, I. L.&lt;/author&gt;&lt;/authors&gt;&lt;/contributors&gt;&lt;auth-address&gt;Univ British Columbia, Dept Chem, Vancouver, BC, Canada&amp;#xD;Univ Paris Sud, Univ Paris Saclay, CNRS, CEA,Inst Integrat Biol Cell,NanoBioPhoton, Orsay, France&amp;#xD;NIAAA, NIH, Bethesda, MD USA&amp;#xD;US Naval Res Lab, Ctr Bio Mol Sci &amp;amp; Engn, Washington, DC 20375 USA&lt;/auth-address&gt;&lt;titles&gt;&lt;title&gt;FRET as a biomolecular research tool-understanding its potential while avoiding pitfalls&lt;/title&gt;&lt;secondary-title&gt;Nature Methods&lt;/secondary-title&gt;&lt;alt-title&gt;Nat Methods&lt;/alt-title&gt;&lt;/titles&gt;&lt;periodical&gt;&lt;full-title&gt;Nature Methods&lt;/full-title&gt;&lt;/periodical&gt;&lt;alt-periodical&gt;&lt;full-title&gt;Nat Methods&lt;/full-title&gt;&lt;/alt-periodical&gt;&lt;pages&gt;815-829&lt;/pages&gt;&lt;volume&gt;16&lt;/volume&gt;&lt;number&gt;9&lt;/number&gt;&lt;keywords&gt;&lt;keyword&gt;resonance energy-transfer&lt;/keyword&gt;&lt;keyword&gt;anisotropy imaging microscopy&lt;/keyword&gt;&lt;keyword&gt;homo-fret&lt;/keyword&gt;&lt;keyword&gt;fluorescent proteins&lt;/keyword&gt;&lt;keyword&gt;cells&lt;/keyword&gt;&lt;keyword&gt;guide&lt;/keyword&gt;&lt;keyword&gt;efficiency&lt;/keyword&gt;&lt;keyword&gt;biosensors&lt;/keyword&gt;&lt;keyword&gt;precision&lt;/keyword&gt;&lt;keyword&gt;donors&lt;/keyword&gt;&lt;/keywords&gt;&lt;dates&gt;&lt;year&gt;2019&lt;/year&gt;&lt;pub-dates&gt;&lt;date&gt;Sep&lt;/date&gt;&lt;/pub-dates&gt;&lt;/dates&gt;&lt;isbn&gt;1548-7091&lt;/isbn&gt;&lt;accession-num&gt;WOS:000484044700020&lt;/accession-num&gt;&lt;urls&gt;&lt;related-urls&gt;&lt;url&gt;&amp;lt;Go to ISI&amp;gt;://WOS:000484044700020&lt;/url&gt;&lt;/related-urls&gt;&lt;/urls&gt;&lt;electronic-resource-num&gt;10.1038/s41592-019-0530-8&lt;/electronic-resource-num&gt;&lt;language&gt;English&lt;/language&gt;&lt;/record&gt;&lt;/Cite&gt;&lt;/EndNote&gt;</w:instrText>
      </w:r>
      <w:r w:rsidR="00B8146A" w:rsidRPr="00DD2620">
        <w:fldChar w:fldCharType="separate"/>
      </w:r>
      <w:r w:rsidR="00CA0BCB" w:rsidRPr="00CA0BCB">
        <w:rPr>
          <w:noProof/>
          <w:vertAlign w:val="superscript"/>
        </w:rPr>
        <w:t>20</w:t>
      </w:r>
      <w:r w:rsidR="00B8146A" w:rsidRPr="00DD2620">
        <w:fldChar w:fldCharType="end"/>
      </w:r>
      <w:r w:rsidRPr="00DD2620">
        <w:t xml:space="preserve">. </w:t>
      </w:r>
    </w:p>
    <w:p w14:paraId="52144AA8" w14:textId="77777777" w:rsidR="001B597D" w:rsidRDefault="001B597D" w:rsidP="00DD2620"/>
    <w:p w14:paraId="21C101EC" w14:textId="6871F43F" w:rsidR="00483897" w:rsidRPr="00DD2620" w:rsidRDefault="00483897" w:rsidP="00DD2620">
      <w:r w:rsidRPr="00DD2620">
        <w:t>Here, eGFP and a SNAP</w:t>
      </w:r>
      <w:r w:rsidR="00922B4C" w:rsidRPr="00DD2620">
        <w:t xml:space="preserve"> </w:t>
      </w:r>
      <w:r w:rsidRPr="00DD2620">
        <w:t>tag were chosen for labeling</w:t>
      </w:r>
      <w:r w:rsidR="00AF31F6">
        <w:t>,</w:t>
      </w:r>
      <w:r w:rsidRPr="00DD2620">
        <w:t xml:space="preserve"> and the SNAP</w:t>
      </w:r>
      <w:r w:rsidR="00922B4C" w:rsidRPr="00DD2620">
        <w:t xml:space="preserve"> </w:t>
      </w:r>
      <w:r w:rsidRPr="00DD2620">
        <w:t xml:space="preserve">tag was labeled with either an intracellular or a membrane-impermeable surface substrate. The spectra are </w:t>
      </w:r>
      <w:proofErr w:type="gramStart"/>
      <w:r w:rsidRPr="00DD2620">
        <w:t>similar to</w:t>
      </w:r>
      <w:proofErr w:type="gramEnd"/>
      <w:r w:rsidRPr="00DD2620">
        <w:t xml:space="preserve"> the ones shown in Figure 2C-D. This combination </w:t>
      </w:r>
      <w:r w:rsidR="007408E4">
        <w:t xml:space="preserve">of fluorophores </w:t>
      </w:r>
      <w:r w:rsidRPr="00DD2620">
        <w:t xml:space="preserve">shows high </w:t>
      </w:r>
      <w:r w:rsidR="00F02424">
        <w:t>crosstalk</w:t>
      </w:r>
      <w:r w:rsidRPr="00DD2620">
        <w:t xml:space="preserve"> </w:t>
      </w:r>
      <w:r w:rsidR="007408E4">
        <w:t xml:space="preserve">of the eGFP into the red detection channels </w:t>
      </w:r>
      <w:r w:rsidRPr="00DD2620">
        <w:t xml:space="preserve">and direct acceptor excitation </w:t>
      </w:r>
      <w:r w:rsidR="007408E4">
        <w:t xml:space="preserve">of the SNAP substrate by the green excitation in the prompt time window </w:t>
      </w:r>
      <w:r w:rsidRPr="00DD2620">
        <w:t xml:space="preserve">and results in </w:t>
      </w:r>
      <w:r w:rsidR="00AF31F6">
        <w:t xml:space="preserve">a </w:t>
      </w:r>
      <w:r w:rsidRPr="00DD2620">
        <w:t>significant “false” signal in the red channels in the prompt time window. Ideally, both values</w:t>
      </w:r>
      <w:r w:rsidR="007408E4">
        <w:t xml:space="preserve">, cross </w:t>
      </w:r>
      <w:proofErr w:type="gramStart"/>
      <w:r w:rsidR="007408E4">
        <w:t>talk</w:t>
      </w:r>
      <w:proofErr w:type="gramEnd"/>
      <w:r w:rsidR="007408E4">
        <w:t xml:space="preserve"> and direct acceptor excitation,</w:t>
      </w:r>
      <w:r w:rsidRPr="00DD2620">
        <w:t xml:space="preserve"> should not exceed 5</w:t>
      </w:r>
      <w:r w:rsidR="00F02424">
        <w:t>%</w:t>
      </w:r>
      <w:r w:rsidRPr="00DD2620">
        <w:t xml:space="preserve"> </w:t>
      </w:r>
      <w:r w:rsidR="00B8146A" w:rsidRPr="00DD2620">
        <w:fldChar w:fldCharType="begin">
          <w:fldData xml:space="preserve">PEVuZE5vdGU+PENpdGU+PEF1dGhvcj5Ib208L0F1dGhvcj48WWVhcj4yMDAyPC9ZZWFyPjxSZWNO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</w:fldData>
        </w:fldChar>
      </w:r>
      <w:r w:rsidR="00CA0BCB">
        <w:instrText xml:space="preserve"> ADDIN EN.CITE </w:instrText>
      </w:r>
      <w:r w:rsidR="00CA0BCB">
        <w:fldChar w:fldCharType="begin">
          <w:fldData xml:space="preserve">PEVuZE5vdGU+PENpdGU+PEF1dGhvcj5Ib208L0F1dGhvcj48WWVhcj4yMDAyPC9ZZWFyPjxSZWNO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</w:fldData>
        </w:fldChar>
      </w:r>
      <w:r w:rsidR="00CA0BCB">
        <w:instrText xml:space="preserve"> ADDIN EN.CITE.DATA </w:instrText>
      </w:r>
      <w:r w:rsidR="00CA0BCB">
        <w:fldChar w:fldCharType="end"/>
      </w:r>
      <w:r w:rsidR="00B8146A" w:rsidRPr="00DD2620">
        <w:fldChar w:fldCharType="separate"/>
      </w:r>
      <w:r w:rsidR="00CA0BCB" w:rsidRPr="00CA0BCB">
        <w:rPr>
          <w:noProof/>
          <w:vertAlign w:val="superscript"/>
        </w:rPr>
        <w:t>5,6,38</w:t>
      </w:r>
      <w:r w:rsidR="00B8146A" w:rsidRPr="00DD2620">
        <w:fldChar w:fldCharType="end"/>
      </w:r>
      <w:r w:rsidRPr="00DD2620">
        <w:t>. However, with a Förster radius of 57 Å</w:t>
      </w:r>
      <w:r w:rsidR="00AF31F6">
        <w:t>,</w:t>
      </w:r>
      <w:r w:rsidRPr="00DD2620">
        <w:t xml:space="preserve"> it is ideally suited to probe the distance between the labels in the β</w:t>
      </w:r>
      <w:r w:rsidRPr="00DD2620">
        <w:rPr>
          <w:vertAlign w:val="subscript"/>
        </w:rPr>
        <w:t>2</w:t>
      </w:r>
      <w:r w:rsidRPr="00DD2620">
        <w:t>AR-IL3-eGFP-CT-SNAP construct as can be evaluated from the quenched eGFP lifetime (</w:t>
      </w:r>
      <w:r w:rsidR="00A87645" w:rsidRPr="00DD2620">
        <w:t>Supplementary Note 5</w:t>
      </w:r>
      <w:r w:rsidRPr="00DD2620">
        <w:t xml:space="preserve">). </w:t>
      </w:r>
    </w:p>
    <w:p w14:paraId="0F391D68" w14:textId="77777777" w:rsidR="002B4635" w:rsidRPr="00DD2620" w:rsidRDefault="002B4635" w:rsidP="00DD2620"/>
    <w:p w14:paraId="04738119" w14:textId="29C389AC" w:rsidR="00483897" w:rsidRPr="00DD2620" w:rsidRDefault="00483897" w:rsidP="00DD2620">
      <w:r w:rsidRPr="00DD2620">
        <w:t xml:space="preserve">Technically, as for any fluorescence spectroscopy experiment, the device should be well aligned and </w:t>
      </w:r>
      <w:r w:rsidR="00AF31F6">
        <w:t xml:space="preserve">should </w:t>
      </w:r>
      <w:r w:rsidRPr="00DD2620">
        <w:t>possess suitable excitation sources, emission filter</w:t>
      </w:r>
      <w:r w:rsidR="00AF31F6">
        <w:t>,</w:t>
      </w:r>
      <w:r w:rsidRPr="00DD2620">
        <w:t xml:space="preserve"> and sensitive detectors. To avoid artifacts from detector after</w:t>
      </w:r>
      <w:r w:rsidR="00F02424">
        <w:t xml:space="preserve"> </w:t>
      </w:r>
      <w:r w:rsidRPr="00DD2620">
        <w:t xml:space="preserve">pulsing on the µs timescale, at least two detectors of each color should be present, which can be cross-correlated. In modern </w:t>
      </w:r>
      <w:r w:rsidR="007408E4">
        <w:t xml:space="preserve">time-correlated single photon </w:t>
      </w:r>
      <w:r w:rsidRPr="00DD2620">
        <w:t xml:space="preserve">counting electronics, </w:t>
      </w:r>
      <w:r w:rsidR="007408E4">
        <w:t xml:space="preserve">the </w:t>
      </w:r>
      <w:r w:rsidRPr="00DD2620">
        <w:t>dead time of the detection card in the ns time range hardly plays a role due to the independent routing channels</w:t>
      </w:r>
      <w:r w:rsidR="00AF31F6">
        <w:t>, h</w:t>
      </w:r>
      <w:r w:rsidRPr="00DD2620">
        <w:t xml:space="preserve">owever, it might be checked </w:t>
      </w:r>
      <w:r w:rsidR="007408E4">
        <w:t xml:space="preserve">as proposed by Müller </w:t>
      </w:r>
      <w:r w:rsidR="007408E4" w:rsidRPr="00041D2F">
        <w:rPr>
          <w:i/>
        </w:rPr>
        <w:t>et al</w:t>
      </w:r>
      <w:r w:rsidR="007408E4">
        <w:rPr>
          <w:i/>
        </w:rPr>
        <w:t xml:space="preserve"> </w:t>
      </w:r>
      <w:r w:rsidR="00B8146A" w:rsidRPr="00DD2620">
        <w:fldChar w:fldCharType="begin">
          <w:fldData xml:space="preserve">PEVuZE5vdGU+PENpdGU+PEF1dGhvcj5Nw7xsbGVyPC9BdXRob3I+PFllYXI+MjAwNTwvWWVhcj48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==
</w:fldData>
        </w:fldChar>
      </w:r>
      <w:r w:rsidR="00CA0BCB">
        <w:instrText xml:space="preserve"> ADDIN EN.CITE </w:instrText>
      </w:r>
      <w:r w:rsidR="00CA0BCB">
        <w:fldChar w:fldCharType="begin">
          <w:fldData xml:space="preserve">PEVuZE5vdGU+PENpdGU+PEF1dGhvcj5Nw7xsbGVyPC9BdXRob3I+PFllYXI+MjAwNTwvWWVhcj48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==
</w:fldData>
        </w:fldChar>
      </w:r>
      <w:r w:rsidR="00CA0BCB">
        <w:instrText xml:space="preserve"> ADDIN EN.CITE.DATA </w:instrText>
      </w:r>
      <w:r w:rsidR="00CA0BCB">
        <w:fldChar w:fldCharType="end"/>
      </w:r>
      <w:r w:rsidR="00B8146A" w:rsidRPr="00DD2620">
        <w:fldChar w:fldCharType="separate"/>
      </w:r>
      <w:r w:rsidR="00CA0BCB" w:rsidRPr="00CA0BCB">
        <w:rPr>
          <w:noProof/>
          <w:vertAlign w:val="superscript"/>
        </w:rPr>
        <w:t>16</w:t>
      </w:r>
      <w:r w:rsidR="00B8146A" w:rsidRPr="00DD2620">
        <w:fldChar w:fldCharType="end"/>
      </w:r>
      <w:r w:rsidR="001824F3">
        <w:t xml:space="preserve"> provided the time range of interest lies in the sub-µs</w:t>
      </w:r>
      <w:r w:rsidR="00F02424">
        <w:t>/</w:t>
      </w:r>
      <w:r w:rsidR="001824F3">
        <w:t>ns time range</w:t>
      </w:r>
      <w:r w:rsidR="007408E4">
        <w:t>.</w:t>
      </w:r>
      <w:r w:rsidRPr="00DD2620">
        <w:t xml:space="preserve"> </w:t>
      </w:r>
      <w:r w:rsidR="001824F3">
        <w:t>Additionally,</w:t>
      </w:r>
      <w:r w:rsidR="001824F3" w:rsidRPr="00DD2620">
        <w:t xml:space="preserve"> </w:t>
      </w:r>
      <w:r w:rsidRPr="00DD2620">
        <w:t xml:space="preserve">for </w:t>
      </w:r>
      <w:r w:rsidR="001824F3">
        <w:t xml:space="preserve">even higher time resolutions in the </w:t>
      </w:r>
      <w:proofErr w:type="spellStart"/>
      <w:r w:rsidR="001824F3">
        <w:t>ps</w:t>
      </w:r>
      <w:proofErr w:type="spellEnd"/>
      <w:r w:rsidR="001824F3">
        <w:t xml:space="preserve"> range</w:t>
      </w:r>
      <w:r w:rsidR="00AF31F6">
        <w:t>,</w:t>
      </w:r>
      <w:r w:rsidRPr="00DD2620">
        <w:t xml:space="preserve"> </w:t>
      </w:r>
      <w:r w:rsidR="00247755" w:rsidRPr="00DD2620">
        <w:t>each detection channel should be doubled, i.e.</w:t>
      </w:r>
      <w:r w:rsidR="00AF31F6">
        <w:t>,</w:t>
      </w:r>
      <w:r w:rsidR="00247755" w:rsidRPr="00DD2620">
        <w:t xml:space="preserve"> </w:t>
      </w:r>
      <w:r w:rsidRPr="00DD2620">
        <w:t>four detector per color should be used</w:t>
      </w:r>
      <w:r w:rsidR="00247755" w:rsidRPr="00DD2620">
        <w:t xml:space="preserve">, to also bypass detector dead times </w:t>
      </w:r>
      <w:r w:rsidR="00247755" w:rsidRPr="00DD2620">
        <w:fldChar w:fldCharType="begin">
          <w:fldData xml:space="preserve">PEVuZE5vdGU+PENpdGU+PEF1dGhvcj5GZWxla3lhbjwvQXV0aG9yPjxZZWFyPjIwMDU8L1llYXI+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</w:fldData>
        </w:fldChar>
      </w:r>
      <w:r w:rsidR="00CA0BCB">
        <w:instrText xml:space="preserve"> ADDIN EN.CITE </w:instrText>
      </w:r>
      <w:r w:rsidR="00CA0BCB">
        <w:fldChar w:fldCharType="begin">
          <w:fldData xml:space="preserve">PEVuZE5vdGU+PENpdGU+PEF1dGhvcj5GZWxla3lhbjwvQXV0aG9yPjxZZWFyPjIwMDU8L1llYXI+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</w:fldData>
        </w:fldChar>
      </w:r>
      <w:r w:rsidR="00CA0BCB">
        <w:instrText xml:space="preserve"> ADDIN EN.CITE.DATA </w:instrText>
      </w:r>
      <w:r w:rsidR="00CA0BCB">
        <w:fldChar w:fldCharType="end"/>
      </w:r>
      <w:r w:rsidR="00247755" w:rsidRPr="00DD2620">
        <w:fldChar w:fldCharType="separate"/>
      </w:r>
      <w:r w:rsidR="00CA0BCB" w:rsidRPr="00CA0BCB">
        <w:rPr>
          <w:noProof/>
          <w:vertAlign w:val="superscript"/>
        </w:rPr>
        <w:t>2,15,29,46</w:t>
      </w:r>
      <w:r w:rsidR="00247755" w:rsidRPr="00DD2620">
        <w:fldChar w:fldCharType="end"/>
      </w:r>
      <w:r w:rsidRPr="00DD2620">
        <w:t xml:space="preserve">. </w:t>
      </w:r>
      <w:r w:rsidR="00E81CEC">
        <w:t>While the average</w:t>
      </w:r>
      <w:r w:rsidRPr="00DD2620">
        <w:t xml:space="preserve"> fluorescence lifetime </w:t>
      </w:r>
      <w:r w:rsidR="00E81CEC">
        <w:t>can be estimated using non-polarized fluorescence detection, for analysis of the</w:t>
      </w:r>
      <w:r w:rsidR="00E81CEC" w:rsidRPr="00DD2620">
        <w:t xml:space="preserve"> </w:t>
      </w:r>
      <w:r w:rsidRPr="00DD2620">
        <w:t xml:space="preserve">distance </w:t>
      </w:r>
      <w:r w:rsidR="00E81CEC">
        <w:t xml:space="preserve">(~distribution) </w:t>
      </w:r>
      <w:r w:rsidRPr="00DD2620">
        <w:t xml:space="preserve">between the fluorophores the emission has to be collected </w:t>
      </w:r>
      <w:proofErr w:type="gramStart"/>
      <w:r w:rsidRPr="00DD2620">
        <w:t>polarization-dependent</w:t>
      </w:r>
      <w:proofErr w:type="gramEnd"/>
      <w:r w:rsidR="00E81CEC">
        <w:t xml:space="preserve">. This is </w:t>
      </w:r>
      <w:proofErr w:type="gramStart"/>
      <w:r w:rsidR="00E81CEC">
        <w:t>due to the fact th</w:t>
      </w:r>
      <w:r w:rsidR="00005EB3">
        <w:t>at</w:t>
      </w:r>
      <w:proofErr w:type="gramEnd"/>
      <w:r w:rsidR="00E81CEC">
        <w:t xml:space="preserve"> the efficiency of the energy transfer in FRET </w:t>
      </w:r>
      <w:r w:rsidR="00E81CEC">
        <w:lastRenderedPageBreak/>
        <w:t>relies on the orientation of the two fluorophores</w:t>
      </w:r>
      <w:r w:rsidRPr="00DD2620">
        <w:t xml:space="preserve">. </w:t>
      </w:r>
      <w:r w:rsidR="00E81CEC">
        <w:t xml:space="preserve">More detailed information can be found </w:t>
      </w:r>
      <w:r w:rsidR="00F51A44">
        <w:t>here</w:t>
      </w:r>
      <w:r w:rsidR="00E81CEC">
        <w:t xml:space="preserve"> </w:t>
      </w:r>
      <w:r w:rsidR="00E81CEC">
        <w:fldChar w:fldCharType="begin">
          <w:fldData xml:space="preserve">PEVuZE5vdGU+PENpdGU+PEF1dGhvcj5BbGdhcjwvQXV0aG9yPjxZZWFyPjIwMTk8L1llYXI+PFJl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</w:fldData>
        </w:fldChar>
      </w:r>
      <w:r w:rsidR="00E81CEC">
        <w:instrText xml:space="preserve"> ADDIN EN.CITE </w:instrText>
      </w:r>
      <w:r w:rsidR="00E81CEC">
        <w:fldChar w:fldCharType="begin">
          <w:fldData xml:space="preserve">PEVuZE5vdGU+PENpdGU+PEF1dGhvcj5BbGdhcjwvQXV0aG9yPjxZZWFyPjIwMTk8L1llYXI+PFJl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</w:fldData>
        </w:fldChar>
      </w:r>
      <w:r w:rsidR="00E81CEC">
        <w:instrText xml:space="preserve"> ADDIN EN.CITE.DATA </w:instrText>
      </w:r>
      <w:r w:rsidR="00E81CEC">
        <w:fldChar w:fldCharType="end"/>
      </w:r>
      <w:r w:rsidR="00E81CEC">
        <w:fldChar w:fldCharType="separate"/>
      </w:r>
      <w:r w:rsidR="00E81CEC" w:rsidRPr="00E81CEC">
        <w:rPr>
          <w:noProof/>
          <w:vertAlign w:val="superscript"/>
        </w:rPr>
        <w:t>20,28,47</w:t>
      </w:r>
      <w:r w:rsidR="00E81CEC">
        <w:fldChar w:fldCharType="end"/>
      </w:r>
      <w:r w:rsidR="00E81CEC">
        <w:t>.</w:t>
      </w:r>
      <w:r w:rsidR="00E81CEC" w:rsidRPr="00E81CEC">
        <w:t xml:space="preserve"> </w:t>
      </w:r>
      <w:r w:rsidRPr="00DD2620">
        <w:t xml:space="preserve">Finally, in PIE experiments, the distance between the prompt and delay pulse is critical and should be chosen such that the fluorescence intensity of the fluorophores has been largely decayed (Figure 1B). A common rule is to place the two pulses 5x the fluorescence lifetime apart, i.e. for eGFP with a fluorescence lifetime of 2.5 ns the distance should be </w:t>
      </w:r>
      <w:r w:rsidR="00922B4C" w:rsidRPr="00DD2620">
        <w:t>12.5</w:t>
      </w:r>
      <w:r w:rsidRPr="00DD2620">
        <w:t xml:space="preserve"> ns at minimum </w:t>
      </w:r>
      <w:r w:rsidR="00B8146A" w:rsidRPr="00DD2620">
        <w:fldChar w:fldCharType="begin"/>
      </w:r>
      <w:r w:rsidR="00CA0BCB">
        <w:instrText xml:space="preserve"> ADDIN EN.CITE &lt;EndNote&gt;&lt;Cite&gt;&lt;Author&gt;Hendrix&lt;/Author&gt;&lt;Year&gt;2013&lt;/Year&gt;&lt;RecNum&gt;28&lt;/RecNum&gt;&lt;DisplayText&gt;&lt;style face="superscript"&gt;22&lt;/style&gt;&lt;/DisplayText&gt;&lt;record&gt;&lt;rec-number&gt;28&lt;/rec-number&gt;&lt;foreign-keys&gt;&lt;key app="EN" db-id="wwrw0rs2orsdpuerf5svs0enf929as02wat2" timestamp="1629553531"&gt;28&lt;/key&gt;&lt;/foreign-keys&gt;&lt;ref-type name="Journal Article"&gt;17&lt;/ref-type&gt;&lt;contributors&gt;&lt;authors&gt;&lt;author&gt;Hendrix, J.&lt;/author&gt;&lt;author&gt;Lamb, D. C.&lt;/author&gt;&lt;/authors&gt;&lt;/contributors&gt;&lt;auth-address&gt;Physical Chemistry, Department of Chemistry, Munich Center for Integrated Protein Science (CiPSM) and Center for Nanoscience (CeNS), Ludwig-Maximilians-Universitat Munchen, Munich, Germany.&lt;/auth-address&gt;&lt;titles&gt;&lt;title&gt;Pulsed interleaved excitation: principles and applications&lt;/title&gt;&lt;secondary-title&gt;Methods Enzymol&lt;/secondary-title&gt;&lt;/titles&gt;&lt;periodical&gt;&lt;full-title&gt;Methods Enzymol&lt;/full-title&gt;&lt;/periodical&gt;&lt;pages&gt;205-43&lt;/pages&gt;&lt;volume&gt;518&lt;/volume&gt;&lt;edition&gt;2013/01/02&lt;/edition&gt;&lt;keywords&gt;&lt;keyword&gt;Fluorescence Resonance Energy Transfer&lt;/keyword&gt;&lt;keyword&gt;Photons&lt;/keyword&gt;&lt;keyword&gt;Spectrum Analysis/*methods&lt;/keyword&gt;&lt;/keywords&gt;&lt;dates&gt;&lt;year&gt;2013&lt;/year&gt;&lt;/dates&gt;&lt;isbn&gt;1557-7988 (Electronic)&amp;#xD;0076-6879 (Linking)&lt;/isbn&gt;&lt;accession-num&gt;23276541&lt;/accession-num&gt;&lt;urls&gt;&lt;related-urls&gt;&lt;url&gt;https://www.ncbi.nlm.nih.gov/pubmed/23276541&lt;/url&gt;&lt;/related-urls&gt;&lt;/urls&gt;&lt;electronic-resource-num&gt;10.1016/B978-0-12-388422-0.00009-1&lt;/electronic-resource-num&gt;&lt;/record&gt;&lt;/Cite&gt;&lt;/EndNote&gt;</w:instrText>
      </w:r>
      <w:r w:rsidR="00B8146A" w:rsidRPr="00DD2620">
        <w:fldChar w:fldCharType="separate"/>
      </w:r>
      <w:r w:rsidR="00CA0BCB" w:rsidRPr="00CA0BCB">
        <w:rPr>
          <w:noProof/>
          <w:vertAlign w:val="superscript"/>
        </w:rPr>
        <w:t>22</w:t>
      </w:r>
      <w:r w:rsidR="00B8146A" w:rsidRPr="00DD2620">
        <w:fldChar w:fldCharType="end"/>
      </w:r>
      <w:r w:rsidRPr="00DD2620">
        <w:t xml:space="preserve">. </w:t>
      </w:r>
    </w:p>
    <w:p w14:paraId="6943FF04" w14:textId="77777777" w:rsidR="002B4635" w:rsidRPr="00DD2620" w:rsidRDefault="002B4635" w:rsidP="00DD2620"/>
    <w:p w14:paraId="46E8FDE5" w14:textId="00F43B31" w:rsidR="00922B4C" w:rsidRPr="00DD2620" w:rsidRDefault="00483897" w:rsidP="00DD2620">
      <w:r w:rsidRPr="00DD2620">
        <w:t>After having detailed all consideration</w:t>
      </w:r>
      <w:r w:rsidR="00F51A44">
        <w:t>s</w:t>
      </w:r>
      <w:r w:rsidRPr="00DD2620">
        <w:t xml:space="preserve"> for the experimental procedure, the data and its analysis is discussed in more detail. As mentioned in the protocol section, the alignment of the setup must be checked daily, including the analysis of the calibration measurements. The data shown in </w:t>
      </w:r>
      <w:r w:rsidRPr="001B597D">
        <w:rPr>
          <w:b/>
          <w:bCs/>
        </w:rPr>
        <w:t>Figure 2A-C</w:t>
      </w:r>
      <w:r w:rsidRPr="00DD2620">
        <w:t xml:space="preserve"> e.g.</w:t>
      </w:r>
      <w:r w:rsidR="001B597D">
        <w:t>,</w:t>
      </w:r>
      <w:r w:rsidRPr="00DD2620">
        <w:t xml:space="preserve"> shows an additional relaxation component in 8-40 µs.</w:t>
      </w:r>
      <w:r w:rsidR="002B4635" w:rsidRPr="00DD2620">
        <w:t xml:space="preserve"> </w:t>
      </w:r>
      <w:r w:rsidR="00922B4C" w:rsidRPr="00DD2620">
        <w:t xml:space="preserve">Typical triplet blinking of the green calibration fluorophore is known to occur in the 2-10 µs range </w:t>
      </w:r>
      <w:r w:rsidR="00B8146A" w:rsidRPr="00DD2620">
        <w:fldChar w:fldCharType="begin">
          <w:fldData xml:space="preserve">PEVuZE5vdGU+PENpdGU+PEF1dGhvcj5IYXVwdHM8L0F1dGhvcj48WWVhcj4xOTk4PC9ZZWFyPjxS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</w:fldData>
        </w:fldChar>
      </w:r>
      <w:r w:rsidR="00E81CEC">
        <w:instrText xml:space="preserve"> ADDIN EN.CITE </w:instrText>
      </w:r>
      <w:r w:rsidR="00E81CEC">
        <w:fldChar w:fldCharType="begin">
          <w:fldData xml:space="preserve">PEVuZE5vdGU+PENpdGU+PEF1dGhvcj5IYXVwdHM8L0F1dGhvcj48WWVhcj4xOTk4PC9ZZWFyPjxS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</w:fldData>
        </w:fldChar>
      </w:r>
      <w:r w:rsidR="00E81CEC">
        <w:instrText xml:space="preserve"> ADDIN EN.CITE.DATA </w:instrText>
      </w:r>
      <w:r w:rsidR="00E81CEC">
        <w:fldChar w:fldCharType="end"/>
      </w:r>
      <w:r w:rsidR="00B8146A" w:rsidRPr="00DD2620">
        <w:fldChar w:fldCharType="separate"/>
      </w:r>
      <w:r w:rsidR="00E81CEC" w:rsidRPr="00E81CEC">
        <w:rPr>
          <w:noProof/>
          <w:vertAlign w:val="superscript"/>
        </w:rPr>
        <w:t>13,15,48</w:t>
      </w:r>
      <w:r w:rsidR="00B8146A" w:rsidRPr="00DD2620">
        <w:fldChar w:fldCharType="end"/>
      </w:r>
      <w:r w:rsidR="00922B4C" w:rsidRPr="00DD2620">
        <w:t>. The slow relaxation component required in all curves of the DNA sample (</w:t>
      </w:r>
      <w:r w:rsidR="00922B4C" w:rsidRPr="001B597D">
        <w:rPr>
          <w:b/>
          <w:bCs/>
        </w:rPr>
        <w:t>Figure</w:t>
      </w:r>
      <w:r w:rsidR="001B597D">
        <w:rPr>
          <w:b/>
          <w:bCs/>
        </w:rPr>
        <w:t xml:space="preserve"> </w:t>
      </w:r>
      <w:r w:rsidR="00922B4C" w:rsidRPr="001B597D">
        <w:rPr>
          <w:b/>
          <w:bCs/>
        </w:rPr>
        <w:t>3C</w:t>
      </w:r>
      <w:r w:rsidR="00922B4C" w:rsidRPr="00DD2620">
        <w:t>)</w:t>
      </w:r>
      <w:r w:rsidR="00AF31F6">
        <w:t>,</w:t>
      </w:r>
      <w:r w:rsidR="00922B4C" w:rsidRPr="00DD2620">
        <w:t xml:space="preserve"> too slow for actual triplet blinking</w:t>
      </w:r>
      <w:r w:rsidR="00AF31F6">
        <w:t xml:space="preserve">, </w:t>
      </w:r>
      <w:r w:rsidR="00922B4C" w:rsidRPr="00DD2620">
        <w:t xml:space="preserve">might stem from interactions of the DNA with the fluorophores </w:t>
      </w:r>
      <w:r w:rsidR="00B8146A" w:rsidRPr="00DD2620">
        <w:fldChar w:fldCharType="begin"/>
      </w:r>
      <w:r w:rsidR="00B8146A" w:rsidRPr="00DD2620">
        <w:instrText xml:space="preserve"> ADDIN EN.CITE &lt;EndNote&gt;&lt;Cite&gt;&lt;Author&gt;Widengren&lt;/Author&gt;&lt;Year&gt;2001&lt;/Year&gt;&lt;RecNum&gt;44&lt;/RecNum&gt;&lt;DisplayText&gt;&lt;style face="superscript"&gt;39&lt;/style&gt;&lt;/DisplayText&gt;&lt;record&gt;&lt;rec-number&gt;44&lt;/rec-number&gt;&lt;foreign-keys&gt;&lt;key app="EN" db-id="wwrw0rs2orsdpuerf5svs0enf929as02wat2" timestamp="1629955275"&gt;44&lt;/key&gt;&lt;/foreign-keys&gt;&lt;ref-type name="Journal Article"&gt;17&lt;/ref-type&gt;&lt;contributors&gt;&lt;authors&gt;&lt;author&gt;Widengren, J.&lt;/author&gt;&lt;author&gt;Schweinberger, E.&lt;/author&gt;&lt;author&gt;Berger, S.&lt;/author&gt;&lt;author&gt;Seidel, C. A. M.&lt;/author&gt;&lt;/authors&gt;&lt;/contributors&gt;&lt;auth-address&gt;Max Planck Inst Biophys Chem, Dept Spect &amp;amp; Photochem Kinet, D-37077 Gottingen, Germany&lt;/auth-address&gt;&lt;titles&gt;&lt;title&gt;Two new concepts to measure fluorescence resonance energy transfer via fluorescence correlation spectroscopy: Theory and experimental realizations&lt;/title&gt;&lt;secondary-title&gt;Journal of Physical Chemistry A&lt;/secondary-title&gt;&lt;alt-title&gt;J Phys Chem A&lt;/alt-title&gt;&lt;/titles&gt;&lt;periodical&gt;&lt;full-title&gt;Journal of Physical Chemistry A&lt;/full-title&gt;&lt;abbr-1&gt;J Phys Chem A&lt;/abbr-1&gt;&lt;/periodical&gt;&lt;alt-periodical&gt;&lt;full-title&gt;Journal of Physical Chemistry A&lt;/full-title&gt;&lt;abbr-1&gt;J Phys Chem A&lt;/abbr-1&gt;&lt;/alt-periodical&gt;&lt;pages&gt;6851-6866&lt;/pages&gt;&lt;volume&gt;105&lt;/volume&gt;&lt;number&gt;28&lt;/number&gt;&lt;keywords&gt;&lt;keyword&gt;single-molecule&lt;/keyword&gt;&lt;keyword&gt;conformational dynamics&lt;/keyword&gt;&lt;keyword&gt;intramolecular dynamics&lt;/keyword&gt;&lt;keyword&gt;diffusing molecules&lt;/keyword&gt;&lt;keyword&gt;charge-transfer&lt;/keyword&gt;&lt;keyword&gt;DNA&lt;/keyword&gt;&lt;keyword&gt;fluctuations&lt;/keyword&gt;&lt;keyword&gt;dye&lt;/keyword&gt;&lt;keyword&gt;identification&lt;/keyword&gt;&lt;keyword&gt;dependence&lt;/keyword&gt;&lt;/keywords&gt;&lt;dates&gt;&lt;year&gt;2001&lt;/year&gt;&lt;pub-dates&gt;&lt;date&gt;Jul 19&lt;/date&gt;&lt;/pub-dates&gt;&lt;/dates&gt;&lt;isbn&gt;1089-5639&lt;/isbn&gt;&lt;accession-num&gt;WOS:000170110600011&lt;/accession-num&gt;&lt;urls&gt;&lt;related-urls&gt;&lt;url&gt;&amp;lt;Go to ISI&amp;gt;://WOS:000170110600011&lt;/url&gt;&lt;/related-urls&gt;&lt;/urls&gt;&lt;electronic-resource-num&gt;10.1021/jp010301a&lt;/electronic-resource-num&gt;&lt;language&gt;English&lt;/language&gt;&lt;/record&gt;&lt;/Cite&gt;&lt;/EndNote&gt;</w:instrText>
      </w:r>
      <w:r w:rsidR="00B8146A" w:rsidRPr="00DD2620">
        <w:fldChar w:fldCharType="separate"/>
      </w:r>
      <w:r w:rsidR="00B8146A" w:rsidRPr="00DD2620">
        <w:rPr>
          <w:noProof/>
          <w:vertAlign w:val="superscript"/>
        </w:rPr>
        <w:t>39</w:t>
      </w:r>
      <w:r w:rsidR="00B8146A" w:rsidRPr="00DD2620">
        <w:fldChar w:fldCharType="end"/>
      </w:r>
      <w:r w:rsidR="00922B4C" w:rsidRPr="00DD2620">
        <w:t xml:space="preserve">. However, this component would not be expected in </w:t>
      </w:r>
      <w:r w:rsidR="00922B4C" w:rsidRPr="00DD2620">
        <w:rPr>
          <w:i/>
        </w:rPr>
        <w:t>CCF</w:t>
      </w:r>
      <w:r w:rsidR="00922B4C" w:rsidRPr="00DD2620">
        <w:rPr>
          <w:i/>
          <w:vertAlign w:val="subscript"/>
        </w:rPr>
        <w:t>PIE</w:t>
      </w:r>
      <w:r w:rsidR="00922B4C" w:rsidRPr="00DD2620">
        <w:t xml:space="preserve">, and most likely stems from residual </w:t>
      </w:r>
      <w:r w:rsidR="00F02424">
        <w:t>crosstalk</w:t>
      </w:r>
      <w:r w:rsidR="00922B4C" w:rsidRPr="00DD2620">
        <w:t>. Thus, it is highly advisable to perform the analysis of the calibration samples directly prior to proceeding to the cell experiments to judge the quality of the day’s alignment.</w:t>
      </w:r>
    </w:p>
    <w:p w14:paraId="315C136E" w14:textId="77777777" w:rsidR="002B4635" w:rsidRPr="00DD2620" w:rsidRDefault="002B4635" w:rsidP="00DD2620"/>
    <w:p w14:paraId="7361136E" w14:textId="137174C1" w:rsidR="00922B4C" w:rsidRPr="00DD2620" w:rsidRDefault="00922B4C" w:rsidP="00DD2620">
      <w:r w:rsidRPr="00DD2620">
        <w:t>The proper calibration of the confocal overlap volume requires a sample with 100</w:t>
      </w:r>
      <w:r w:rsidR="00F02424">
        <w:t>%</w:t>
      </w:r>
      <w:r w:rsidRPr="00DD2620">
        <w:t xml:space="preserve"> co-diffusion of the green and red label. Here, </w:t>
      </w:r>
      <w:r w:rsidR="00F51A44">
        <w:t>fluorescently labeled double stranded DNA is used</w:t>
      </w:r>
      <w:r w:rsidRPr="00DD2620">
        <w:t xml:space="preserve">. </w:t>
      </w:r>
      <w:r w:rsidR="00F51A44">
        <w:t>Both DNA strands</w:t>
      </w:r>
      <w:r w:rsidRPr="00DD2620">
        <w:t xml:space="preserve"> can be tailored to </w:t>
      </w:r>
      <w:r w:rsidR="00F51A44">
        <w:t>have the desired fluorophore at the required distance from each other. The designed strands</w:t>
      </w:r>
      <w:r w:rsidRPr="00DD2620">
        <w:t xml:space="preserve"> </w:t>
      </w:r>
      <w:r w:rsidR="00F51A44">
        <w:t xml:space="preserve">can be </w:t>
      </w:r>
      <w:r w:rsidRPr="00DD2620">
        <w:t>annealed with high yield. However, Good Laboratory Practice advises check</w:t>
      </w:r>
      <w:r w:rsidR="00AF31F6">
        <w:t>ing</w:t>
      </w:r>
      <w:r w:rsidRPr="00DD2620">
        <w:t xml:space="preserve"> the integrity and labeling degree of the DNA strands by agarose gel electrophoresis and measuring the absorption spectrum. Also, the yield of the double-strand</w:t>
      </w:r>
      <w:r w:rsidR="00912544">
        <w:t>ed</w:t>
      </w:r>
      <w:r w:rsidRPr="00DD2620">
        <w:t xml:space="preserve"> assembly should be checked as this calibration measurement critically relies on </w:t>
      </w:r>
      <w:r w:rsidR="00734FC6">
        <w:t xml:space="preserve">the </w:t>
      </w:r>
      <w:r w:rsidRPr="00DD2620">
        <w:t xml:space="preserve">assumption </w:t>
      </w:r>
      <w:r w:rsidR="009258DA">
        <w:t xml:space="preserve">that there is </w:t>
      </w:r>
      <w:r w:rsidRPr="00DD2620">
        <w:t>a 100</w:t>
      </w:r>
      <w:r w:rsidR="00F02424">
        <w:t>%</w:t>
      </w:r>
      <w:r w:rsidRPr="00DD2620">
        <w:t xml:space="preserve"> co-diffusion of the green with the red label</w:t>
      </w:r>
      <w:r w:rsidR="00734FC6">
        <w:t xml:space="preserve">. </w:t>
      </w:r>
      <w:r w:rsidR="009258DA">
        <w:t>In case the assumption is not valid</w:t>
      </w:r>
      <w:r w:rsidR="00054D44">
        <w:t>,</w:t>
      </w:r>
      <w:r w:rsidRPr="00DD2620">
        <w:t xml:space="preserve"> correction factors might have to be applied </w:t>
      </w:r>
      <w:r w:rsidR="00B8146A" w:rsidRPr="00DD2620">
        <w:fldChar w:fldCharType="begin">
          <w:fldData xml:space="preserve">PEVuZE5vdGU+PENpdGU+PEF1dGhvcj5IZW5kcml4PC9BdXRob3I+PFllYXI+MjAxMzwvWWVhcj48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</w:fldData>
        </w:fldChar>
      </w:r>
      <w:r w:rsidR="00CA0BCB">
        <w:instrText xml:space="preserve"> ADDIN EN.CITE </w:instrText>
      </w:r>
      <w:r w:rsidR="00CA0BCB">
        <w:fldChar w:fldCharType="begin">
          <w:fldData xml:space="preserve">PEVuZE5vdGU+PENpdGU+PEF1dGhvcj5IZW5kcml4PC9BdXRob3I+PFllYXI+MjAxMzwvWWVhcj48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</w:fldData>
        </w:fldChar>
      </w:r>
      <w:r w:rsidR="00CA0BCB">
        <w:instrText xml:space="preserve"> ADDIN EN.CITE.DATA </w:instrText>
      </w:r>
      <w:r w:rsidR="00CA0BCB">
        <w:fldChar w:fldCharType="end"/>
      </w:r>
      <w:r w:rsidR="00B8146A" w:rsidRPr="00DD2620">
        <w:fldChar w:fldCharType="separate"/>
      </w:r>
      <w:r w:rsidR="00CA0BCB" w:rsidRPr="00CA0BCB">
        <w:rPr>
          <w:noProof/>
          <w:vertAlign w:val="superscript"/>
        </w:rPr>
        <w:t>16,22</w:t>
      </w:r>
      <w:r w:rsidR="00B8146A" w:rsidRPr="00DD2620">
        <w:fldChar w:fldCharType="end"/>
      </w:r>
      <w:r w:rsidRPr="00DD2620">
        <w:t xml:space="preserve">. </w:t>
      </w:r>
      <w:r w:rsidR="00495223" w:rsidRPr="00DD2620">
        <w:t xml:space="preserve">In the calibration measurements shown in </w:t>
      </w:r>
      <w:r w:rsidR="00495223" w:rsidRPr="001B597D">
        <w:rPr>
          <w:b/>
          <w:bCs/>
        </w:rPr>
        <w:t>Figure 2</w:t>
      </w:r>
      <w:r w:rsidR="00495223" w:rsidRPr="00DD2620">
        <w:t xml:space="preserve"> and </w:t>
      </w:r>
      <w:r w:rsidR="00495223" w:rsidRPr="001B597D">
        <w:rPr>
          <w:b/>
          <w:bCs/>
        </w:rPr>
        <w:t>Figure 3</w:t>
      </w:r>
      <w:r w:rsidR="00495223" w:rsidRPr="00DD2620">
        <w:t xml:space="preserve">, a detection volume of 1.4 </w:t>
      </w:r>
      <w:proofErr w:type="spellStart"/>
      <w:r w:rsidR="00495223" w:rsidRPr="00DD2620">
        <w:t>fL</w:t>
      </w:r>
      <w:proofErr w:type="spellEnd"/>
      <w:r w:rsidR="00495223" w:rsidRPr="00DD2620">
        <w:t xml:space="preserve"> and 1.9 </w:t>
      </w:r>
      <w:proofErr w:type="spellStart"/>
      <w:r w:rsidR="00495223" w:rsidRPr="00DD2620">
        <w:t>fL</w:t>
      </w:r>
      <w:proofErr w:type="spellEnd"/>
      <w:r w:rsidR="00495223" w:rsidRPr="00DD2620">
        <w:t xml:space="preserve"> in the green and red channel </w:t>
      </w:r>
      <w:r w:rsidR="009258DA">
        <w:t>were</w:t>
      </w:r>
      <w:r w:rsidR="009258DA" w:rsidRPr="00DD2620">
        <w:t xml:space="preserve"> </w:t>
      </w:r>
      <w:r w:rsidR="00495223" w:rsidRPr="00DD2620">
        <w:t>obtained</w:t>
      </w:r>
      <w:r w:rsidR="009258DA">
        <w:t>, respectively</w:t>
      </w:r>
      <w:r w:rsidR="00495223" w:rsidRPr="00DD2620">
        <w:t>. This size difference is expected for a setup with nearly diffraction-limited excitation volumes (</w:t>
      </w:r>
      <w:r w:rsidR="00495223" w:rsidRPr="001B597D">
        <w:rPr>
          <w:b/>
          <w:bCs/>
        </w:rPr>
        <w:t>Supplementary Note 2</w:t>
      </w:r>
      <w:r w:rsidR="00495223" w:rsidRPr="00DD2620">
        <w:t>)</w:t>
      </w:r>
      <w:r w:rsidR="00AA3B01">
        <w:t>.</w:t>
      </w:r>
      <w:r w:rsidR="00495223" w:rsidRPr="00DD2620">
        <w:t xml:space="preserve"> </w:t>
      </w:r>
      <w:r w:rsidR="00AA3B01">
        <w:t>Under this condition,</w:t>
      </w:r>
      <w:r w:rsidR="00AA3B01" w:rsidRPr="00DD2620">
        <w:t xml:space="preserve"> </w:t>
      </w:r>
      <w:r w:rsidR="00495223" w:rsidRPr="00DD2620">
        <w:t xml:space="preserve">the size of the excitation volume scales with the excitation wavelength. This in turn </w:t>
      </w:r>
      <w:r w:rsidR="00274B10" w:rsidRPr="00DD2620">
        <w:t>explains</w:t>
      </w:r>
      <w:r w:rsidR="00495223" w:rsidRPr="00DD2620">
        <w:t xml:space="preserve"> the different correlation amplitudes observed in </w:t>
      </w:r>
      <w:r w:rsidR="00495223" w:rsidRPr="00041D2F">
        <w:rPr>
          <w:b/>
        </w:rPr>
        <w:t>Figure 3B</w:t>
      </w:r>
      <w:r w:rsidR="00495223" w:rsidRPr="00DD2620">
        <w:t xml:space="preserve">. </w:t>
      </w:r>
      <w:r w:rsidR="00274B10" w:rsidRPr="00DD2620">
        <w:t xml:space="preserve">The derived correction factors </w:t>
      </w:r>
      <w:proofErr w:type="spellStart"/>
      <w:r w:rsidR="00274B10" w:rsidRPr="00DD2620">
        <w:rPr>
          <w:i/>
        </w:rPr>
        <w:t>r</w:t>
      </w:r>
      <w:r w:rsidR="00274B10" w:rsidRPr="00DD2620">
        <w:rPr>
          <w:i/>
          <w:vertAlign w:val="subscript"/>
        </w:rPr>
        <w:t>GR</w:t>
      </w:r>
      <w:proofErr w:type="spellEnd"/>
      <w:r w:rsidR="00274B10" w:rsidRPr="00DD2620">
        <w:t xml:space="preserve"> = 0.56 and </w:t>
      </w:r>
      <w:proofErr w:type="spellStart"/>
      <w:r w:rsidR="00274B10" w:rsidRPr="00DD2620">
        <w:rPr>
          <w:i/>
        </w:rPr>
        <w:t>r</w:t>
      </w:r>
      <w:r w:rsidR="00274B10" w:rsidRPr="00DD2620">
        <w:rPr>
          <w:i/>
          <w:vertAlign w:val="subscript"/>
        </w:rPr>
        <w:t>RG</w:t>
      </w:r>
      <w:proofErr w:type="spellEnd"/>
      <w:r w:rsidR="00274B10" w:rsidRPr="00DD2620">
        <w:t xml:space="preserve"> = 0.72 correct for this size discrepancy and potential non-perfect overlap of the two excitation volumes </w:t>
      </w:r>
      <w:r w:rsidR="00274B10" w:rsidRPr="00DD2620">
        <w:fldChar w:fldCharType="begin">
          <w:fldData xml:space="preserve">PEVuZE5vdGU+PENpdGU+PEF1dGhvcj5CYWNpYTwvQXV0aG9yPjxZZWFyPjIwMDY8L1llYXI+PFJl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</w:fldData>
        </w:fldChar>
      </w:r>
      <w:r w:rsidR="00CA0BCB">
        <w:instrText xml:space="preserve"> ADDIN EN.CITE </w:instrText>
      </w:r>
      <w:r w:rsidR="00CA0BCB">
        <w:fldChar w:fldCharType="begin">
          <w:fldData xml:space="preserve">PEVuZE5vdGU+PENpdGU+PEF1dGhvcj5CYWNpYTwvQXV0aG9yPjxZZWFyPjIwMDY8L1llYXI+PFJl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</w:fldData>
        </w:fldChar>
      </w:r>
      <w:r w:rsidR="00CA0BCB">
        <w:instrText xml:space="preserve"> ADDIN EN.CITE.DATA </w:instrText>
      </w:r>
      <w:r w:rsidR="00CA0BCB">
        <w:fldChar w:fldCharType="end"/>
      </w:r>
      <w:r w:rsidR="00274B10" w:rsidRPr="00DD2620">
        <w:fldChar w:fldCharType="separate"/>
      </w:r>
      <w:r w:rsidR="00CA0BCB" w:rsidRPr="00CA0BCB">
        <w:rPr>
          <w:noProof/>
          <w:vertAlign w:val="superscript"/>
        </w:rPr>
        <w:t>3,4</w:t>
      </w:r>
      <w:r w:rsidR="00274B10" w:rsidRPr="00DD2620">
        <w:fldChar w:fldCharType="end"/>
      </w:r>
      <w:r w:rsidR="00274B10" w:rsidRPr="00DD2620">
        <w:t>.</w:t>
      </w:r>
    </w:p>
    <w:p w14:paraId="766D88BF" w14:textId="77777777" w:rsidR="00495223" w:rsidRPr="00DD2620" w:rsidRDefault="00495223" w:rsidP="00DD2620"/>
    <w:p w14:paraId="6E33499C" w14:textId="58AB6231" w:rsidR="00922B4C" w:rsidRPr="00DD2620" w:rsidRDefault="00922B4C" w:rsidP="00DD2620">
      <w:r w:rsidRPr="00041D2F">
        <w:rPr>
          <w:b/>
        </w:rPr>
        <w:t>Figure 4-7</w:t>
      </w:r>
      <w:r w:rsidRPr="00DD2620">
        <w:t xml:space="preserve"> showcase the workflow of a PIE-F(C)CS based study aimed toward understanding conformation</w:t>
      </w:r>
      <w:r w:rsidR="00571E44">
        <w:t>al</w:t>
      </w:r>
      <w:r w:rsidRPr="00DD2620">
        <w:t xml:space="preserve"> protein dynamics. First, the two single-labeled constructs β</w:t>
      </w:r>
      <w:r w:rsidRPr="00DD2620">
        <w:rPr>
          <w:vertAlign w:val="subscript"/>
        </w:rPr>
        <w:t>2</w:t>
      </w:r>
      <w:r w:rsidRPr="00DD2620">
        <w:t>AR-IL3-eGFP and NT-SNAP-β</w:t>
      </w:r>
      <w:r w:rsidRPr="00DD2620">
        <w:rPr>
          <w:vertAlign w:val="subscript"/>
        </w:rPr>
        <w:t>2</w:t>
      </w:r>
      <w:r w:rsidRPr="00DD2620">
        <w:t>AR serve as controls to characterize the fluorophore properties in cells in the absence of the respective other fluorophore (</w:t>
      </w:r>
      <w:r w:rsidRPr="001B597D">
        <w:rPr>
          <w:b/>
          <w:bCs/>
        </w:rPr>
        <w:t>Figure 4</w:t>
      </w:r>
      <w:r w:rsidRPr="00DD2620">
        <w:t>). Next, the double-labeled construct NT-SNAP-β</w:t>
      </w:r>
      <w:r w:rsidRPr="00DD2620">
        <w:rPr>
          <w:vertAlign w:val="subscript"/>
        </w:rPr>
        <w:t>2</w:t>
      </w:r>
      <w:r w:rsidRPr="00DD2620">
        <w:t xml:space="preserve">AR-IL3-eGFP </w:t>
      </w:r>
      <w:r w:rsidR="00571E44" w:rsidRPr="00DD2620">
        <w:t>carr</w:t>
      </w:r>
      <w:r w:rsidR="00571E44">
        <w:t>ying</w:t>
      </w:r>
      <w:r w:rsidR="00571E44" w:rsidRPr="00DD2620">
        <w:t xml:space="preserve"> </w:t>
      </w:r>
      <w:r w:rsidRPr="00DD2620">
        <w:t xml:space="preserve">a </w:t>
      </w:r>
      <w:proofErr w:type="spellStart"/>
      <w:r w:rsidRPr="00DD2620">
        <w:t>SNAPtag</w:t>
      </w:r>
      <w:proofErr w:type="spellEnd"/>
      <w:r w:rsidRPr="00DD2620">
        <w:t xml:space="preserve"> facing the cell </w:t>
      </w:r>
      <w:r w:rsidR="00404E4B">
        <w:t>exterior</w:t>
      </w:r>
      <w:r w:rsidR="00404E4B" w:rsidRPr="00DD2620">
        <w:t xml:space="preserve"> </w:t>
      </w:r>
      <w:r w:rsidRPr="00DD2620">
        <w:t>and an eGFP on the cytoplasmic side serves as a “100</w:t>
      </w:r>
      <w:r w:rsidR="00F02424">
        <w:t>%</w:t>
      </w:r>
      <w:r w:rsidRPr="00DD2620">
        <w:t xml:space="preserve"> co-diffusion” control (</w:t>
      </w:r>
      <w:r w:rsidRPr="001B597D">
        <w:rPr>
          <w:b/>
          <w:bCs/>
        </w:rPr>
        <w:t>Figure 5</w:t>
      </w:r>
      <w:r w:rsidRPr="00DD2620">
        <w:t>). The last construct, β</w:t>
      </w:r>
      <w:r w:rsidRPr="00DD2620">
        <w:rPr>
          <w:vertAlign w:val="subscript"/>
        </w:rPr>
        <w:t>2</w:t>
      </w:r>
      <w:r w:rsidRPr="00DD2620">
        <w:t>AR-IL3-eGFP-CT-SNAP, carries both fluorophores on the cytoplasmic side and close enough together to undergo FRET. Here, again a 100</w:t>
      </w:r>
      <w:r w:rsidR="00F02424">
        <w:t>%</w:t>
      </w:r>
      <w:r w:rsidRPr="00DD2620">
        <w:t xml:space="preserve"> co-diffusion would be expected </w:t>
      </w:r>
      <w:r w:rsidR="00404E4B">
        <w:t xml:space="preserve">in tandem with </w:t>
      </w:r>
      <w:r w:rsidRPr="00DD2620">
        <w:t>anti-correlated intensity fluctuation</w:t>
      </w:r>
      <w:r w:rsidR="00404E4B">
        <w:t>s</w:t>
      </w:r>
      <w:r w:rsidRPr="00DD2620">
        <w:t xml:space="preserve"> in the green and red channels signal in the prompt time window, i.e.</w:t>
      </w:r>
      <w:r w:rsidR="00AF31F6">
        <w:t>,</w:t>
      </w:r>
      <w:r w:rsidRPr="00DD2620">
        <w:t xml:space="preserve"> after donor excitation, due to protein dynamics influencing the FRET efficiency </w:t>
      </w:r>
      <w:r w:rsidR="00B8146A" w:rsidRPr="00DD2620">
        <w:fldChar w:fldCharType="begin">
          <w:fldData xml:space="preserve">PEVuZE5vdGU+PENpdGU+PEF1dGhvcj5NYXJnaXR0YWk8L0F1dGhvcj48WWVhcj4yMDAzPC9ZZWFy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=
</w:fldData>
        </w:fldChar>
      </w:r>
      <w:r w:rsidR="00CA0BCB">
        <w:instrText xml:space="preserve"> ADDIN EN.CITE </w:instrText>
      </w:r>
      <w:r w:rsidR="00CA0BCB">
        <w:fldChar w:fldCharType="begin">
          <w:fldData xml:space="preserve">PEVuZE5vdGU+PENpdGU+PEF1dGhvcj5NYXJnaXR0YWk8L0F1dGhvcj48WWVhcj4yMDAzPC9ZZWFy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=
</w:fldData>
        </w:fldChar>
      </w:r>
      <w:r w:rsidR="00CA0BCB">
        <w:instrText xml:space="preserve"> ADDIN EN.CITE.DATA </w:instrText>
      </w:r>
      <w:r w:rsidR="00CA0BCB">
        <w:fldChar w:fldCharType="end"/>
      </w:r>
      <w:r w:rsidR="00B8146A" w:rsidRPr="00DD2620">
        <w:fldChar w:fldCharType="separate"/>
      </w:r>
      <w:r w:rsidR="00CA0BCB" w:rsidRPr="00CA0BCB">
        <w:rPr>
          <w:noProof/>
          <w:vertAlign w:val="superscript"/>
        </w:rPr>
        <w:t>31-33</w:t>
      </w:r>
      <w:r w:rsidR="00B8146A" w:rsidRPr="00DD2620">
        <w:fldChar w:fldCharType="end"/>
      </w:r>
      <w:r w:rsidR="002D2C39">
        <w:t>.</w:t>
      </w:r>
      <w:r w:rsidRPr="00DD2620">
        <w:t xml:space="preserve"> </w:t>
      </w:r>
      <w:r w:rsidR="002D2C39">
        <w:t xml:space="preserve">This dynamics </w:t>
      </w:r>
      <w:r w:rsidR="00734FC6">
        <w:t xml:space="preserve">might show </w:t>
      </w:r>
      <w:r w:rsidR="002D2C39">
        <w:t xml:space="preserve">up as anti-correlation in the </w:t>
      </w:r>
      <w:r w:rsidR="002D2C39" w:rsidRPr="00DD2620">
        <w:rPr>
          <w:i/>
        </w:rPr>
        <w:t>CCF</w:t>
      </w:r>
      <w:r w:rsidR="002D2C39" w:rsidRPr="00DD2620">
        <w:rPr>
          <w:i/>
          <w:vertAlign w:val="subscript"/>
        </w:rPr>
        <w:t>FRET</w:t>
      </w:r>
      <w:r w:rsidR="002D2C39" w:rsidRPr="00DD2620">
        <w:t xml:space="preserve"> </w:t>
      </w:r>
      <w:r w:rsidRPr="00DD2620">
        <w:t>(</w:t>
      </w:r>
      <w:r w:rsidRPr="001B597D">
        <w:rPr>
          <w:b/>
          <w:bCs/>
        </w:rPr>
        <w:t>Figure 6-7</w:t>
      </w:r>
      <w:r w:rsidRPr="00DD2620">
        <w:t>).</w:t>
      </w:r>
      <w:r w:rsidR="00404E4B">
        <w:t xml:space="preserve"> </w:t>
      </w:r>
    </w:p>
    <w:p w14:paraId="2349CDE5" w14:textId="77777777" w:rsidR="00495223" w:rsidRPr="00DD2620" w:rsidRDefault="00495223" w:rsidP="00DD2620"/>
    <w:p w14:paraId="409BE02E" w14:textId="59B1390A" w:rsidR="00922B4C" w:rsidRPr="00DD2620" w:rsidRDefault="00922B4C" w:rsidP="00DD2620">
      <w:r w:rsidRPr="00DD2620">
        <w:t>All GPCR β</w:t>
      </w:r>
      <w:r w:rsidRPr="00DD2620">
        <w:rPr>
          <w:vertAlign w:val="subscript"/>
        </w:rPr>
        <w:t>2</w:t>
      </w:r>
      <w:r w:rsidRPr="00DD2620">
        <w:t>AR constructs show bimodal diffusion on the cell membrane (</w:t>
      </w:r>
      <w:r w:rsidRPr="001B597D">
        <w:rPr>
          <w:b/>
          <w:bCs/>
        </w:rPr>
        <w:t>Figure 4A</w:t>
      </w:r>
      <w:r w:rsidRPr="00DD2620">
        <w:t>). Whereas the β</w:t>
      </w:r>
      <w:r w:rsidRPr="00DD2620">
        <w:rPr>
          <w:vertAlign w:val="subscript"/>
        </w:rPr>
        <w:t>2</w:t>
      </w:r>
      <w:r w:rsidRPr="00DD2620">
        <w:t xml:space="preserve">AR-IL3-eGFP shows only the expected triplet blinking (Figure 5B) </w:t>
      </w:r>
      <w:r w:rsidR="00B8146A" w:rsidRPr="00DD2620">
        <w:fldChar w:fldCharType="begin">
          <w:fldData xml:space="preserve">PEVuZE5vdGU+PENpdGU+PEF1dGhvcj5IYXVwdHM8L0F1dGhvcj48WWVhcj4xOTk4PC9ZZWFyPjxS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</w:fldData>
        </w:fldChar>
      </w:r>
      <w:r w:rsidR="00CA0BCB">
        <w:instrText xml:space="preserve"> ADDIN EN.CITE </w:instrText>
      </w:r>
      <w:r w:rsidR="00CA0BCB">
        <w:fldChar w:fldCharType="begin">
          <w:fldData xml:space="preserve">PEVuZE5vdGU+PENpdGU+PEF1dGhvcj5IYXVwdHM8L0F1dGhvcj48WWVhcj4xOTk4PC9ZZWFyPjxS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</w:fldData>
        </w:fldChar>
      </w:r>
      <w:r w:rsidR="00CA0BCB">
        <w:instrText xml:space="preserve"> ADDIN EN.CITE.DATA </w:instrText>
      </w:r>
      <w:r w:rsidR="00CA0BCB">
        <w:fldChar w:fldCharType="end"/>
      </w:r>
      <w:r w:rsidR="00B8146A" w:rsidRPr="00DD2620">
        <w:fldChar w:fldCharType="separate"/>
      </w:r>
      <w:r w:rsidR="00CA0BCB" w:rsidRPr="00CA0BCB">
        <w:rPr>
          <w:noProof/>
          <w:vertAlign w:val="superscript"/>
        </w:rPr>
        <w:t>13,15</w:t>
      </w:r>
      <w:r w:rsidR="00B8146A" w:rsidRPr="00DD2620">
        <w:fldChar w:fldCharType="end"/>
      </w:r>
      <w:r w:rsidRPr="00DD2620">
        <w:t>, NT-SNAP-β</w:t>
      </w:r>
      <w:r w:rsidRPr="00DD2620">
        <w:rPr>
          <w:vertAlign w:val="subscript"/>
        </w:rPr>
        <w:t>2</w:t>
      </w:r>
      <w:r w:rsidRPr="00DD2620">
        <w:t>AR shows an additional slow relaxation time (</w:t>
      </w:r>
      <w:r w:rsidRPr="00041D2F">
        <w:rPr>
          <w:b/>
        </w:rPr>
        <w:t>Figure 5C-D</w:t>
      </w:r>
      <w:r w:rsidRPr="00DD2620">
        <w:t xml:space="preserve">). It is likely that </w:t>
      </w:r>
      <w:r w:rsidRPr="00DD2620">
        <w:rPr>
          <w:i/>
        </w:rPr>
        <w:t>t</w:t>
      </w:r>
      <w:r w:rsidRPr="00DD2620">
        <w:rPr>
          <w:i/>
          <w:vertAlign w:val="subscript"/>
        </w:rPr>
        <w:t>R2</w:t>
      </w:r>
      <w:r w:rsidRPr="00DD2620">
        <w:t xml:space="preserve"> might stem from unbound SNAP substrate. This could be elucidated by further experiments, e.g.</w:t>
      </w:r>
      <w:r w:rsidR="00AF31F6">
        <w:t>,</w:t>
      </w:r>
      <w:r w:rsidRPr="00DD2620">
        <w:t xml:space="preserve"> by also measuring the diffusion and photophysical properties of the used SNAP substrate</w:t>
      </w:r>
      <w:r w:rsidR="006E053A">
        <w:t xml:space="preserve"> in an aqueous solution</w:t>
      </w:r>
      <w:r w:rsidRPr="00DD2620">
        <w:t>. Of note, a straightforward experiment to differentiate between diffusion and relaxation times is to change the pinhole of the confocal setup, i.e.</w:t>
      </w:r>
      <w:r w:rsidR="00AF31F6">
        <w:t>,</w:t>
      </w:r>
      <w:r w:rsidRPr="00DD2620">
        <w:t xml:space="preserve"> increasing the effective volume: While the diffusion times increase with increasing effective volumes, relaxation term</w:t>
      </w:r>
      <w:r w:rsidR="00734FC6">
        <w:t>s</w:t>
      </w:r>
      <w:r w:rsidRPr="00DD2620">
        <w:t xml:space="preserve"> are unaltered </w:t>
      </w:r>
      <w:r w:rsidR="00B8146A" w:rsidRPr="00DD2620">
        <w:fldChar w:fldCharType="begin"/>
      </w:r>
      <w:r w:rsidR="00CA0BCB">
        <w:instrText xml:space="preserve"> ADDIN EN.CITE &lt;EndNote&gt;&lt;Cite&gt;&lt;Author&gt;Haupts&lt;/Author&gt;&lt;Year&gt;1998&lt;/Year&gt;&lt;RecNum&gt;23&lt;/RecNum&gt;&lt;DisplayText&gt;&lt;style face="superscript"&gt;13&lt;/style&gt;&lt;/DisplayText&gt;&lt;record&gt;&lt;rec-number&gt;23&lt;/rec-number&gt;&lt;foreign-keys&gt;&lt;key app="EN" db-id="wwrw0rs2orsdpuerf5svs0enf929as02wat2" timestamp="1629458879"&gt;23&lt;/key&gt;&lt;/foreign-keys&gt;&lt;ref-type name="Journal Article"&gt;17&lt;/ref-type&gt;&lt;contributors&gt;&lt;authors&gt;&lt;author&gt;Haupts, U.&lt;/author&gt;&lt;author&gt;Maiti, S.&lt;/author&gt;&lt;author&gt;Schwille, P.&lt;/author&gt;&lt;author&gt;Webb, W. W.&lt;/author&gt;&lt;/authors&gt;&lt;/contributors&gt;&lt;auth-address&gt;Max-Planck-Institut fur Biochemie, 82152 Martinsried, Germany.&lt;/auth-address&gt;&lt;titles&gt;&lt;title&gt;Dynamics of fluorescence fluctuations in green fluorescent protein observed by fluorescence correlation spectroscopy&lt;/title&gt;&lt;secondary-title&gt;Proceedings of the National Academy of Sciences&lt;/secondary-title&gt;&lt;/titles&gt;&lt;periodical&gt;&lt;full-title&gt;Proceedings of the National Academy of Sciences&lt;/full-title&gt;&lt;/periodical&gt;&lt;pages&gt;13573-8&lt;/pages&gt;&lt;volume&gt;95&lt;/volume&gt;&lt;number&gt;23&lt;/number&gt;&lt;edition&gt;1998/11/13&lt;/edition&gt;&lt;keywords&gt;&lt;keyword&gt;Fluorescence&lt;/keyword&gt;&lt;keyword&gt;Green Fluorescent Proteins&lt;/keyword&gt;&lt;keyword&gt;Luminescent Proteins/*chemistry&lt;/keyword&gt;&lt;keyword&gt;*Protein Conformation&lt;/keyword&gt;&lt;keyword&gt;Spectrometry, Fluorescence&lt;/keyword&gt;&lt;keyword&gt;Temperature&lt;/keyword&gt;&lt;keyword&gt;Thermodynamics&lt;/keyword&gt;&lt;/keywords&gt;&lt;dates&gt;&lt;year&gt;1998&lt;/year&gt;&lt;pub-dates&gt;&lt;date&gt;Nov 10&lt;/date&gt;&lt;/pub-dates&gt;&lt;/dates&gt;&lt;isbn&gt;0027-8424 (Print)&amp;#xD;0027-8424 (Linking)&lt;/isbn&gt;&lt;accession-num&gt;9811841&lt;/accession-num&gt;&lt;urls&gt;&lt;related-urls&gt;&lt;url&gt;https://www.ncbi.nlm.nih.gov/pubmed/9811841&lt;/url&gt;&lt;/related-urls&gt;&lt;/urls&gt;&lt;custom2&gt;PMC24860&lt;/custom2&gt;&lt;electronic-resource-num&gt;10.1073/pnas.95.23.13573&lt;/electronic-resource-num&gt;&lt;/record&gt;&lt;/Cite&gt;&lt;/EndNote&gt;</w:instrText>
      </w:r>
      <w:r w:rsidR="00B8146A" w:rsidRPr="00DD2620">
        <w:fldChar w:fldCharType="separate"/>
      </w:r>
      <w:r w:rsidR="00CA0BCB" w:rsidRPr="00CA0BCB">
        <w:rPr>
          <w:noProof/>
          <w:vertAlign w:val="superscript"/>
        </w:rPr>
        <w:t>13</w:t>
      </w:r>
      <w:r w:rsidR="00B8146A" w:rsidRPr="00DD2620">
        <w:fldChar w:fldCharType="end"/>
      </w:r>
      <w:r w:rsidRPr="00DD2620">
        <w:t xml:space="preserve">. When determining the concentration of fluorescent protein (FP) based on the fit results, be aware that FPs in general undergo a maturation process, in which finally the chromophore is formed </w:t>
      </w:r>
      <w:r w:rsidR="00B8146A" w:rsidRPr="00DD2620">
        <w:fldChar w:fldCharType="begin"/>
      </w:r>
      <w:r w:rsidR="00CA0BCB">
        <w:instrText xml:space="preserve"> ADDIN EN.CITE &lt;EndNote&gt;&lt;Cite&gt;&lt;Author&gt;Balleza&lt;/Author&gt;&lt;Year&gt;2018&lt;/Year&gt;&lt;RecNum&gt;43&lt;/RecNum&gt;&lt;DisplayText&gt;&lt;style face="superscript"&gt;12&lt;/style&gt;&lt;/DisplayText&gt;&lt;record&gt;&lt;rec-number&gt;43&lt;/rec-number&gt;&lt;foreign-keys&gt;&lt;key app="EN" db-id="wwrw0rs2orsdpuerf5svs0enf929as02wat2" timestamp="1629641608"&gt;43&lt;/key&gt;&lt;/foreign-keys&gt;&lt;ref-type name="Journal Article"&gt;17&lt;/ref-type&gt;&lt;contributors&gt;&lt;authors&gt;&lt;author&gt;Balleza, E.&lt;/author&gt;&lt;author&gt;Kim, J. M.&lt;/author&gt;&lt;author&gt;Cluzel, P.&lt;/author&gt;&lt;/authors&gt;&lt;/contributors&gt;&lt;auth-address&gt;FAS Center for Systems Biology, Department of Molecular and Cellular Biology, School of Engineering and Applied Sciences, Harvard University, Cambridge, Massachusetts, USA.&lt;/auth-address&gt;&lt;titles&gt;&lt;title&gt;Systematic characterization of maturation time of fluorescent proteins in living cells&lt;/title&gt;&lt;secondary-title&gt;Nature Methods&lt;/secondary-title&gt;&lt;/titles&gt;&lt;periodical&gt;&lt;full-title&gt;Nature Methods&lt;/full-title&gt;&lt;/periodical&gt;&lt;pages&gt;47-51&lt;/pages&gt;&lt;volume&gt;15&lt;/volume&gt;&lt;number&gt;1&lt;/number&gt;&lt;edition&gt;2018/01/11&lt;/edition&gt;&lt;keywords&gt;&lt;keyword&gt;Escherichia coli/*metabolism&lt;/keyword&gt;&lt;keyword&gt;*Fluorescence&lt;/keyword&gt;&lt;keyword&gt;Green Fluorescent Proteins/metabolism&lt;/keyword&gt;&lt;keyword&gt;Kinetics&lt;/keyword&gt;&lt;keyword&gt;Luminescent Proteins/*metabolism&lt;/keyword&gt;&lt;keyword&gt;Microscopy, Fluorescence/*methods&lt;/keyword&gt;&lt;keyword&gt;Single-Cell Analysis/*methods&lt;/keyword&gt;&lt;/keywords&gt;&lt;dates&gt;&lt;year&gt;2018&lt;/year&gt;&lt;pub-dates&gt;&lt;date&gt;Jan&lt;/date&gt;&lt;/pub-dates&gt;&lt;/dates&gt;&lt;isbn&gt;1548-7105 (Electronic)&amp;#xD;1548-7091 (Linking)&lt;/isbn&gt;&lt;accession-num&gt;29320486&lt;/accession-num&gt;&lt;urls&gt;&lt;related-urls&gt;&lt;url&gt;https://www.ncbi.nlm.nih.gov/pubmed/29320486&lt;/url&gt;&lt;/related-urls&gt;&lt;/urls&gt;&lt;custom2&gt;PMC5765880&lt;/custom2&gt;&lt;electronic-resource-num&gt;10.1038/nmeth.4509&lt;/electronic-resource-num&gt;&lt;/record&gt;&lt;/Cite&gt;&lt;/EndNote&gt;</w:instrText>
      </w:r>
      <w:r w:rsidR="00B8146A" w:rsidRPr="00DD2620">
        <w:fldChar w:fldCharType="separate"/>
      </w:r>
      <w:r w:rsidR="00CA0BCB" w:rsidRPr="00CA0BCB">
        <w:rPr>
          <w:noProof/>
          <w:vertAlign w:val="superscript"/>
        </w:rPr>
        <w:t>12</w:t>
      </w:r>
      <w:r w:rsidR="00B8146A" w:rsidRPr="00DD2620">
        <w:fldChar w:fldCharType="end"/>
      </w:r>
      <w:r w:rsidRPr="00DD2620">
        <w:t xml:space="preserve">. This maturation time </w:t>
      </w:r>
      <w:r w:rsidR="00BC6567" w:rsidRPr="00DD2620">
        <w:t>may differ</w:t>
      </w:r>
      <w:r w:rsidR="00795EDB" w:rsidRPr="00DD2620">
        <w:t xml:space="preserve"> from FP to FP</w:t>
      </w:r>
      <w:r w:rsidRPr="00DD2620">
        <w:t xml:space="preserve"> </w:t>
      </w:r>
      <w:r w:rsidR="00795EDB" w:rsidRPr="00DD2620">
        <w:t>i</w:t>
      </w:r>
      <w:r w:rsidR="00BC6567" w:rsidRPr="00DD2620">
        <w:t xml:space="preserve">n addition to </w:t>
      </w:r>
      <w:proofErr w:type="spellStart"/>
      <w:r w:rsidR="00BC6567" w:rsidRPr="00DD2620">
        <w:t>photophysics</w:t>
      </w:r>
      <w:proofErr w:type="spellEnd"/>
      <w:r w:rsidRPr="00DD2620">
        <w:t xml:space="preserve"> </w:t>
      </w:r>
      <w:r w:rsidR="00795EDB" w:rsidRPr="00DD2620">
        <w:t xml:space="preserve">that depends on the local chemical environment </w:t>
      </w:r>
      <w:r w:rsidR="00795EDB" w:rsidRPr="00DD2620">
        <w:fldChar w:fldCharType="begin">
          <w:fldData xml:space="preserve">PEVuZE5vdGU+PENpdGU+PEF1dGhvcj5IYXVwdHM8L0F1dGhvcj48WWVhcj4xOTk4PC9ZZWFyPjxS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</w:fldData>
        </w:fldChar>
      </w:r>
      <w:r w:rsidR="00CA0BCB">
        <w:instrText xml:space="preserve"> ADDIN EN.CITE </w:instrText>
      </w:r>
      <w:r w:rsidR="00CA0BCB">
        <w:fldChar w:fldCharType="begin">
          <w:fldData xml:space="preserve">PEVuZE5vdGU+PENpdGU+PEF1dGhvcj5IYXVwdHM8L0F1dGhvcj48WWVhcj4xOTk4PC9ZZWFyPjxS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</w:fldData>
        </w:fldChar>
      </w:r>
      <w:r w:rsidR="00CA0BCB">
        <w:instrText xml:space="preserve"> ADDIN EN.CITE.DATA </w:instrText>
      </w:r>
      <w:r w:rsidR="00CA0BCB">
        <w:fldChar w:fldCharType="end"/>
      </w:r>
      <w:r w:rsidR="00795EDB" w:rsidRPr="00DD2620">
        <w:fldChar w:fldCharType="separate"/>
      </w:r>
      <w:r w:rsidR="00CA0BCB" w:rsidRPr="00CA0BCB">
        <w:rPr>
          <w:noProof/>
          <w:vertAlign w:val="superscript"/>
        </w:rPr>
        <w:t>13,15</w:t>
      </w:r>
      <w:r w:rsidR="00795EDB" w:rsidRPr="00DD2620">
        <w:fldChar w:fldCharType="end"/>
      </w:r>
      <w:r w:rsidR="00795EDB" w:rsidRPr="00DD2620">
        <w:t xml:space="preserve">. </w:t>
      </w:r>
      <w:r w:rsidRPr="00DD2620">
        <w:t xml:space="preserve">Thus, the actual protein concentration present in the sample reported by FCS is </w:t>
      </w:r>
      <w:r w:rsidR="00795EDB" w:rsidRPr="00DD2620">
        <w:t xml:space="preserve">usually </w:t>
      </w:r>
      <w:r w:rsidRPr="00DD2620">
        <w:t>underestimated</w:t>
      </w:r>
      <w:r w:rsidR="00BC6567" w:rsidRPr="00DD2620">
        <w:t>, which can be corrected if the fraction of non-fluorescent FPs can be determined in the experiment</w:t>
      </w:r>
      <w:r w:rsidRPr="00DD2620">
        <w:t xml:space="preserve">. Finally, it is advisable to check the fluorophore spectra in live cells </w:t>
      </w:r>
      <w:r w:rsidR="006E053A">
        <w:t xml:space="preserve">to correct the values for </w:t>
      </w:r>
      <w:r w:rsidR="006E053A" w:rsidRPr="00DD2620">
        <w:t>α and δ</w:t>
      </w:r>
      <w:r w:rsidR="006E053A">
        <w:t>, if required,</w:t>
      </w:r>
      <w:r w:rsidR="006E053A" w:rsidRPr="00DD2620">
        <w:t xml:space="preserve"> </w:t>
      </w:r>
      <w:r w:rsidRPr="00DD2620">
        <w:t xml:space="preserve">as most fluorophores react sensitive to their environment </w:t>
      </w:r>
      <w:r w:rsidR="00B8146A" w:rsidRPr="00DD2620">
        <w:fldChar w:fldCharType="begin">
          <w:fldData xml:space="preserve">PEVuZE5vdGU+PENpdGU+PEF1dGhvcj5IYXVwdHM8L0F1dGhvcj48WWVhcj4xOTk4PC9ZZWFyPjxS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</w:fldData>
        </w:fldChar>
      </w:r>
      <w:r w:rsidR="00E81CEC">
        <w:instrText xml:space="preserve"> ADDIN EN.CITE </w:instrText>
      </w:r>
      <w:r w:rsidR="00E81CEC">
        <w:fldChar w:fldCharType="begin">
          <w:fldData xml:space="preserve">PEVuZE5vdGU+PENpdGU+PEF1dGhvcj5IYXVwdHM8L0F1dGhvcj48WWVhcj4xOTk4PC9ZZWFyPjxS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</w:fldData>
        </w:fldChar>
      </w:r>
      <w:r w:rsidR="00E81CEC">
        <w:instrText xml:space="preserve"> ADDIN EN.CITE.DATA </w:instrText>
      </w:r>
      <w:r w:rsidR="00E81CEC">
        <w:fldChar w:fldCharType="end"/>
      </w:r>
      <w:r w:rsidR="00B8146A" w:rsidRPr="00DD2620">
        <w:fldChar w:fldCharType="separate"/>
      </w:r>
      <w:r w:rsidR="00E81CEC" w:rsidRPr="00E81CEC">
        <w:rPr>
          <w:noProof/>
          <w:vertAlign w:val="superscript"/>
        </w:rPr>
        <w:t>13,15,48</w:t>
      </w:r>
      <w:r w:rsidR="00B8146A" w:rsidRPr="00DD2620">
        <w:fldChar w:fldCharType="end"/>
      </w:r>
      <w:r w:rsidRPr="00DD2620">
        <w:t xml:space="preserve">. </w:t>
      </w:r>
      <w:r w:rsidR="006E053A">
        <w:t>T</w:t>
      </w:r>
      <w:r w:rsidRPr="00DD2620">
        <w:t xml:space="preserve">he background to subtract is determined by the signal collected in non-transfected cells. Additionally, the autocorrelation of the respective other color channel and the </w:t>
      </w:r>
      <w:r w:rsidRPr="00DD2620">
        <w:rPr>
          <w:i/>
        </w:rPr>
        <w:t>CCF</w:t>
      </w:r>
      <w:r w:rsidRPr="00DD2620">
        <w:rPr>
          <w:i/>
          <w:vertAlign w:val="subscript"/>
        </w:rPr>
        <w:t>PIE</w:t>
      </w:r>
      <w:r w:rsidRPr="00DD2620">
        <w:t xml:space="preserve"> should be checked to be able to identify false signals (</w:t>
      </w:r>
      <w:r w:rsidRPr="00041D2F">
        <w:rPr>
          <w:b/>
        </w:rPr>
        <w:t xml:space="preserve">Supplementary </w:t>
      </w:r>
      <w:r w:rsidRPr="00F02424">
        <w:rPr>
          <w:b/>
        </w:rPr>
        <w:t>Note 4 – Figure 30</w:t>
      </w:r>
      <w:r w:rsidRPr="00DD2620">
        <w:t>).</w:t>
      </w:r>
    </w:p>
    <w:p w14:paraId="1B02ADC3" w14:textId="77777777" w:rsidR="00495223" w:rsidRPr="00DD2620" w:rsidRDefault="00495223" w:rsidP="00DD2620"/>
    <w:p w14:paraId="36F41DF4" w14:textId="7D0861D8" w:rsidR="00922B4C" w:rsidRPr="00DD2620" w:rsidRDefault="00922B4C" w:rsidP="00DD2620">
      <w:r w:rsidRPr="00DD2620">
        <w:t>The two measurements from the NT-SNAP-β</w:t>
      </w:r>
      <w:r w:rsidRPr="00DD2620">
        <w:rPr>
          <w:vertAlign w:val="subscript"/>
        </w:rPr>
        <w:t>2</w:t>
      </w:r>
      <w:r w:rsidRPr="00DD2620">
        <w:t>AR-IL3-eGFP (</w:t>
      </w:r>
      <w:r w:rsidRPr="00041D2F">
        <w:rPr>
          <w:b/>
        </w:rPr>
        <w:t>Figure 5D</w:t>
      </w:r>
      <w:r w:rsidRPr="00DD2620">
        <w:t>), where the fluorophores are located on different sides of the membrane, were acquired on different days and show</w:t>
      </w:r>
      <w:r w:rsidR="00216D27">
        <w:t>s</w:t>
      </w:r>
      <w:r w:rsidRPr="00DD2620">
        <w:t xml:space="preserve"> </w:t>
      </w:r>
      <w:r w:rsidR="00216D27">
        <w:t xml:space="preserve">the importance of statistics in time-resolved single molecule fluorescence. Here, the </w:t>
      </w:r>
      <w:r w:rsidRPr="00DD2620">
        <w:t>different results</w:t>
      </w:r>
      <w:r w:rsidR="00216D27" w:rsidRPr="00216D27">
        <w:t xml:space="preserve"> </w:t>
      </w:r>
      <w:r w:rsidR="00216D27">
        <w:t>may be due to the different degree of labeling: In one cell the</w:t>
      </w:r>
      <w:r w:rsidRPr="00DD2620">
        <w:t xml:space="preserve"> high</w:t>
      </w:r>
      <w:r w:rsidR="00216D27">
        <w:t>er</w:t>
      </w:r>
      <w:r w:rsidRPr="00DD2620">
        <w:t xml:space="preserve"> degree of labeling and averaging of measurements </w:t>
      </w:r>
      <w:r w:rsidR="00216D27">
        <w:t xml:space="preserve">resulted in </w:t>
      </w:r>
      <w:r w:rsidRPr="00DD2620">
        <w:t>relatively low noise (</w:t>
      </w:r>
      <w:r w:rsidRPr="00041D2F">
        <w:rPr>
          <w:b/>
        </w:rPr>
        <w:t>Figure 5B</w:t>
      </w:r>
      <w:r w:rsidRPr="00DD2620">
        <w:t>), while from the other cell, only two measurements could be collected (</w:t>
      </w:r>
      <w:r w:rsidRPr="00041D2F">
        <w:rPr>
          <w:b/>
        </w:rPr>
        <w:t>Figure 5A</w:t>
      </w:r>
      <w:r w:rsidRPr="00DD2620">
        <w:t xml:space="preserve">). </w:t>
      </w:r>
      <w:r w:rsidR="00216D27">
        <w:t>Beyond</w:t>
      </w:r>
      <w:r w:rsidRPr="00DD2620">
        <w:t xml:space="preserve"> </w:t>
      </w:r>
      <w:r w:rsidR="00AF31F6">
        <w:t xml:space="preserve">collecting </w:t>
      </w:r>
      <w:proofErr w:type="gramStart"/>
      <w:r w:rsidR="00AF31F6">
        <w:t>a sufficient amount of</w:t>
      </w:r>
      <w:proofErr w:type="gramEnd"/>
      <w:r w:rsidR="00AF31F6">
        <w:t xml:space="preserve"> data, </w:t>
      </w:r>
      <w:r w:rsidR="00054D44">
        <w:t xml:space="preserve">it is </w:t>
      </w:r>
      <w:r w:rsidR="00AF31F6">
        <w:t>critical</w:t>
      </w:r>
      <w:r w:rsidR="00216D27">
        <w:t xml:space="preserve"> to </w:t>
      </w:r>
      <w:r w:rsidR="00AF31F6">
        <w:t>evaluat</w:t>
      </w:r>
      <w:r w:rsidR="00216D27">
        <w:t>e</w:t>
      </w:r>
      <w:r w:rsidR="00AF31F6">
        <w:t xml:space="preserve"> the results timely, and </w:t>
      </w:r>
      <w:r w:rsidR="00216D27">
        <w:t xml:space="preserve">maybe </w:t>
      </w:r>
      <w:r w:rsidR="00AF31F6">
        <w:t>optimiz</w:t>
      </w:r>
      <w:r w:rsidR="00216D27">
        <w:t>e</w:t>
      </w:r>
      <w:r w:rsidRPr="00DD2620">
        <w:t xml:space="preserve"> the labeling strategy. </w:t>
      </w:r>
      <w:r w:rsidR="00216D27">
        <w:t xml:space="preserve">When designing the experiments, it is important </w:t>
      </w:r>
      <w:r w:rsidR="00054D44">
        <w:t xml:space="preserve">to </w:t>
      </w:r>
      <w:r w:rsidR="00216D27">
        <w:t xml:space="preserve">remember that </w:t>
      </w:r>
      <w:r w:rsidR="00216D27" w:rsidRPr="00DD2620">
        <w:t xml:space="preserve">FRET </w:t>
      </w:r>
      <w:r w:rsidR="00216D27">
        <w:t>is sensitive, but limited to distances up to 10 nm and “blind” otherwise. In our case,</w:t>
      </w:r>
      <w:r w:rsidRPr="00DD2620">
        <w:t xml:space="preserve"> </w:t>
      </w:r>
      <w:r w:rsidR="00FE7509">
        <w:t>t</w:t>
      </w:r>
      <w:r w:rsidR="00FE7509" w:rsidRPr="00DD2620">
        <w:t xml:space="preserve">his </w:t>
      </w:r>
      <w:r w:rsidR="00FE7509">
        <w:t xml:space="preserve">“blindness” is indicated by </w:t>
      </w:r>
      <w:r w:rsidRPr="00DD2620">
        <w:t>the unaltered eGFP fluorescence lifetime (</w:t>
      </w:r>
      <w:r w:rsidR="00A87645" w:rsidRPr="00041D2F">
        <w:rPr>
          <w:b/>
        </w:rPr>
        <w:t>Supplementary Note 5</w:t>
      </w:r>
      <w:r w:rsidRPr="00DD2620">
        <w:t>). In the β</w:t>
      </w:r>
      <w:r w:rsidRPr="00DD2620">
        <w:rPr>
          <w:vertAlign w:val="subscript"/>
        </w:rPr>
        <w:t>2</w:t>
      </w:r>
      <w:r w:rsidRPr="00DD2620">
        <w:t>AR-IL3-eGFP-CT-SNAP construct (</w:t>
      </w:r>
      <w:r w:rsidRPr="00041D2F">
        <w:rPr>
          <w:b/>
        </w:rPr>
        <w:t>Figure 6A</w:t>
      </w:r>
      <w:r w:rsidRPr="00DD2620">
        <w:t xml:space="preserve">), FRET </w:t>
      </w:r>
      <w:r w:rsidR="00FE7509">
        <w:t>can be pinpointed</w:t>
      </w:r>
      <w:r w:rsidR="00FE7509" w:rsidRPr="00DD2620">
        <w:t xml:space="preserve"> </w:t>
      </w:r>
      <w:r w:rsidRPr="00DD2620">
        <w:t>from the quenched eGFP lifetime (</w:t>
      </w:r>
      <w:r w:rsidR="00A87645" w:rsidRPr="00041D2F">
        <w:rPr>
          <w:b/>
        </w:rPr>
        <w:t>Supplementary Note 5</w:t>
      </w:r>
      <w:r w:rsidRPr="00DD2620">
        <w:t xml:space="preserve">). However, no anticorrelation term </w:t>
      </w:r>
      <w:r w:rsidR="00FE7509">
        <w:t>is observed</w:t>
      </w:r>
      <w:r w:rsidR="00FE7509" w:rsidRPr="00DD2620">
        <w:t xml:space="preserve"> </w:t>
      </w:r>
      <w:r w:rsidRPr="00DD2620">
        <w:t>(</w:t>
      </w:r>
      <w:r w:rsidRPr="00041D2F">
        <w:rPr>
          <w:b/>
        </w:rPr>
        <w:t>Figure 6B</w:t>
      </w:r>
      <w:r w:rsidRPr="00DD2620">
        <w:t>)</w:t>
      </w:r>
      <w:r w:rsidR="00FE7509">
        <w:t>, which means that FRET is either not fluctuating or at a time scale slower than the diffusion time</w:t>
      </w:r>
      <w:r w:rsidRPr="00DD2620">
        <w:t xml:space="preserve">. Up to three additional relaxation term are required in </w:t>
      </w:r>
      <w:proofErr w:type="spellStart"/>
      <w:r w:rsidRPr="00DD2620">
        <w:rPr>
          <w:i/>
        </w:rPr>
        <w:t>ACF</w:t>
      </w:r>
      <w:r w:rsidRPr="00DD2620">
        <w:rPr>
          <w:i/>
          <w:vertAlign w:val="subscript"/>
        </w:rPr>
        <w:t>gp</w:t>
      </w:r>
      <w:proofErr w:type="spellEnd"/>
      <w:r w:rsidRPr="00DD2620">
        <w:t xml:space="preserve">, </w:t>
      </w:r>
      <w:proofErr w:type="spellStart"/>
      <w:r w:rsidRPr="00DD2620">
        <w:rPr>
          <w:i/>
        </w:rPr>
        <w:t>ACF</w:t>
      </w:r>
      <w:r w:rsidRPr="00DD2620">
        <w:rPr>
          <w:i/>
          <w:vertAlign w:val="subscript"/>
        </w:rPr>
        <w:t>rp</w:t>
      </w:r>
      <w:proofErr w:type="spellEnd"/>
      <w:r w:rsidRPr="00DD2620">
        <w:t xml:space="preserve">, </w:t>
      </w:r>
      <w:proofErr w:type="spellStart"/>
      <w:r w:rsidRPr="00DD2620">
        <w:rPr>
          <w:i/>
        </w:rPr>
        <w:t>ACF</w:t>
      </w:r>
      <w:r w:rsidRPr="00DD2620">
        <w:rPr>
          <w:i/>
          <w:vertAlign w:val="subscript"/>
        </w:rPr>
        <w:t>rd</w:t>
      </w:r>
      <w:proofErr w:type="spellEnd"/>
      <w:r w:rsidRPr="00DD2620">
        <w:t xml:space="preserve"> and </w:t>
      </w:r>
      <w:r w:rsidRPr="00DD2620">
        <w:rPr>
          <w:i/>
        </w:rPr>
        <w:t>CCF</w:t>
      </w:r>
      <w:r w:rsidRPr="00DD2620">
        <w:rPr>
          <w:i/>
          <w:vertAlign w:val="subscript"/>
        </w:rPr>
        <w:t>FRET</w:t>
      </w:r>
      <w:r w:rsidRPr="00DD2620">
        <w:t xml:space="preserve"> (</w:t>
      </w:r>
      <w:r w:rsidRPr="00041D2F">
        <w:rPr>
          <w:b/>
        </w:rPr>
        <w:t>Figure 6C</w:t>
      </w:r>
      <w:r w:rsidRPr="00DD2620">
        <w:t xml:space="preserve">). The slow component in </w:t>
      </w:r>
      <w:proofErr w:type="spellStart"/>
      <w:r w:rsidRPr="00DD2620">
        <w:rPr>
          <w:i/>
        </w:rPr>
        <w:t>ACF</w:t>
      </w:r>
      <w:r w:rsidRPr="00DD2620">
        <w:rPr>
          <w:i/>
          <w:vertAlign w:val="subscript"/>
        </w:rPr>
        <w:t>rp</w:t>
      </w:r>
      <w:proofErr w:type="spellEnd"/>
      <w:r w:rsidRPr="00DD2620">
        <w:t xml:space="preserve">, </w:t>
      </w:r>
      <w:proofErr w:type="spellStart"/>
      <w:r w:rsidRPr="00DD2620">
        <w:rPr>
          <w:i/>
        </w:rPr>
        <w:t>ACF</w:t>
      </w:r>
      <w:r w:rsidRPr="00DD2620">
        <w:rPr>
          <w:i/>
          <w:vertAlign w:val="subscript"/>
        </w:rPr>
        <w:t>rd</w:t>
      </w:r>
      <w:proofErr w:type="spellEnd"/>
      <w:r w:rsidRPr="00DD2620">
        <w:t xml:space="preserve"> and </w:t>
      </w:r>
      <w:r w:rsidRPr="00DD2620">
        <w:rPr>
          <w:i/>
        </w:rPr>
        <w:t>CCF</w:t>
      </w:r>
      <w:r w:rsidRPr="00DD2620">
        <w:rPr>
          <w:i/>
          <w:vertAlign w:val="subscript"/>
        </w:rPr>
        <w:t>FRET</w:t>
      </w:r>
      <w:r w:rsidRPr="00DD2620">
        <w:t xml:space="preserve"> might be due to acceptor bleaching and</w:t>
      </w:r>
      <w:r w:rsidR="00AF31F6">
        <w:t>,</w:t>
      </w:r>
      <w:r w:rsidRPr="00DD2620">
        <w:t xml:space="preserve"> of course</w:t>
      </w:r>
      <w:r w:rsidR="00AF31F6">
        <w:t>,</w:t>
      </w:r>
      <w:r w:rsidRPr="00DD2620">
        <w:t xml:space="preserve"> influences the obtained value of the slow diffusion found in these curves (~350 ms compared to 117 ms in </w:t>
      </w:r>
      <w:proofErr w:type="spellStart"/>
      <w:r w:rsidRPr="00DD2620">
        <w:rPr>
          <w:i/>
        </w:rPr>
        <w:t>ACF</w:t>
      </w:r>
      <w:r w:rsidRPr="00DD2620">
        <w:rPr>
          <w:i/>
          <w:vertAlign w:val="subscript"/>
        </w:rPr>
        <w:t>gp</w:t>
      </w:r>
      <w:proofErr w:type="spellEnd"/>
      <w:r w:rsidRPr="00DD2620">
        <w:t xml:space="preserve">). </w:t>
      </w:r>
      <w:proofErr w:type="spellStart"/>
      <w:r w:rsidRPr="00DD2620">
        <w:rPr>
          <w:i/>
        </w:rPr>
        <w:t>t</w:t>
      </w:r>
      <w:r w:rsidRPr="00DD2620">
        <w:rPr>
          <w:i/>
          <w:vertAlign w:val="subscript"/>
        </w:rPr>
        <w:t>D</w:t>
      </w:r>
      <w:proofErr w:type="spellEnd"/>
      <w:r w:rsidRPr="00DD2620">
        <w:t xml:space="preserve"> in</w:t>
      </w:r>
      <w:r w:rsidR="00734FC6">
        <w:t xml:space="preserve"> the</w:t>
      </w:r>
      <w:r w:rsidRPr="00DD2620">
        <w:t xml:space="preserve"> red </w:t>
      </w:r>
      <w:r w:rsidR="00734FC6">
        <w:t xml:space="preserve">channel </w:t>
      </w:r>
      <w:r w:rsidRPr="00DD2620">
        <w:t xml:space="preserve">is supposed to be slightly larger than in </w:t>
      </w:r>
      <w:r w:rsidR="00734FC6">
        <w:t xml:space="preserve">the </w:t>
      </w:r>
      <w:r w:rsidRPr="00DD2620">
        <w:t xml:space="preserve">green </w:t>
      </w:r>
      <w:r w:rsidR="00734FC6">
        <w:t xml:space="preserve">channel </w:t>
      </w:r>
      <w:r w:rsidRPr="00DD2620">
        <w:t>due to the differently sized confocal volumes (</w:t>
      </w:r>
      <w:r w:rsidRPr="00041D2F">
        <w:rPr>
          <w:b/>
        </w:rPr>
        <w:t>Figure 2</w:t>
      </w:r>
      <w:r w:rsidRPr="00DD2620">
        <w:t xml:space="preserve">) – but only by a factor comparable to the size difference. The very fast relaxation time of 3 µs reflects the triplet blinking of the fluorophores </w:t>
      </w:r>
      <w:r w:rsidR="00B8146A" w:rsidRPr="00DD2620">
        <w:fldChar w:fldCharType="begin">
          <w:fldData xml:space="preserve">PEVuZE5vdGU+PENpdGU+PEF1dGhvcj5IYXVwdHM8L0F1dGhvcj48WWVhcj4xOTk4PC9ZZWFyPjxS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</w:fldData>
        </w:fldChar>
      </w:r>
      <w:r w:rsidR="00E81CEC">
        <w:instrText xml:space="preserve"> ADDIN EN.CITE </w:instrText>
      </w:r>
      <w:r w:rsidR="00E81CEC">
        <w:fldChar w:fldCharType="begin">
          <w:fldData xml:space="preserve">PEVuZE5vdGU+PENpdGU+PEF1dGhvcj5IYXVwdHM8L0F1dGhvcj48WWVhcj4xOTk4PC9ZZWFyPjxS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</w:fldData>
        </w:fldChar>
      </w:r>
      <w:r w:rsidR="00E81CEC">
        <w:instrText xml:space="preserve"> ADDIN EN.CITE.DATA </w:instrText>
      </w:r>
      <w:r w:rsidR="00E81CEC">
        <w:fldChar w:fldCharType="end"/>
      </w:r>
      <w:r w:rsidR="00B8146A" w:rsidRPr="00DD2620">
        <w:fldChar w:fldCharType="separate"/>
      </w:r>
      <w:r w:rsidR="00E81CEC" w:rsidRPr="00E81CEC">
        <w:rPr>
          <w:noProof/>
          <w:vertAlign w:val="superscript"/>
        </w:rPr>
        <w:t>13,15,48</w:t>
      </w:r>
      <w:r w:rsidR="00B8146A" w:rsidRPr="00DD2620">
        <w:fldChar w:fldCharType="end"/>
      </w:r>
      <w:r w:rsidRPr="00DD2620">
        <w:t>, where</w:t>
      </w:r>
      <w:r w:rsidR="006E053A">
        <w:t>as</w:t>
      </w:r>
      <w:r w:rsidRPr="00DD2620">
        <w:t xml:space="preserve"> the slower </w:t>
      </w:r>
      <w:r w:rsidR="006E053A">
        <w:t>relaxation time</w:t>
      </w:r>
      <w:r w:rsidR="006E053A" w:rsidRPr="00DD2620">
        <w:t xml:space="preserve"> </w:t>
      </w:r>
      <w:r w:rsidRPr="00DD2620">
        <w:t>of 37 µs might be due to FRET: Similarly</w:t>
      </w:r>
      <w:r w:rsidR="00AF31F6">
        <w:t>,</w:t>
      </w:r>
      <w:r w:rsidRPr="00DD2620">
        <w:t xml:space="preserve"> as FRET induces an anticorrelation in the </w:t>
      </w:r>
      <w:r w:rsidRPr="00DD2620">
        <w:rPr>
          <w:i/>
        </w:rPr>
        <w:t>CCF</w:t>
      </w:r>
      <w:r w:rsidRPr="00DD2620">
        <w:rPr>
          <w:i/>
          <w:vertAlign w:val="subscript"/>
        </w:rPr>
        <w:t>FRET</w:t>
      </w:r>
      <w:r w:rsidRPr="00DD2620">
        <w:t xml:space="preserve">, positive correlations are expected in the autocorrelations </w:t>
      </w:r>
      <w:r w:rsidR="00B8146A" w:rsidRPr="00DD2620">
        <w:fldChar w:fldCharType="begin">
          <w:fldData xml:space="preserve">PEVuZE5vdGU+PENpdGU+PEF1dGhvcj5NYXJnaXR0YWk8L0F1dGhvcj48WWVhcj4yMDAzPC9ZZWFy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=
</w:fldData>
        </w:fldChar>
      </w:r>
      <w:r w:rsidR="00CA0BCB">
        <w:instrText xml:space="preserve"> ADDIN EN.CITE </w:instrText>
      </w:r>
      <w:r w:rsidR="00CA0BCB">
        <w:fldChar w:fldCharType="begin">
          <w:fldData xml:space="preserve">PEVuZE5vdGU+PENpdGU+PEF1dGhvcj5NYXJnaXR0YWk8L0F1dGhvcj48WWVhcj4yMDAzPC9ZZWFy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=
</w:fldData>
        </w:fldChar>
      </w:r>
      <w:r w:rsidR="00CA0BCB">
        <w:instrText xml:space="preserve"> ADDIN EN.CITE.DATA </w:instrText>
      </w:r>
      <w:r w:rsidR="00CA0BCB">
        <w:fldChar w:fldCharType="end"/>
      </w:r>
      <w:r w:rsidR="00B8146A" w:rsidRPr="00DD2620">
        <w:fldChar w:fldCharType="separate"/>
      </w:r>
      <w:r w:rsidR="00CA0BCB" w:rsidRPr="00CA0BCB">
        <w:rPr>
          <w:noProof/>
          <w:vertAlign w:val="superscript"/>
        </w:rPr>
        <w:t>31-33</w:t>
      </w:r>
      <w:r w:rsidR="00B8146A" w:rsidRPr="00DD2620">
        <w:fldChar w:fldCharType="end"/>
      </w:r>
      <w:r w:rsidRPr="00DD2620">
        <w:t xml:space="preserve">. The presence of this term as “positive” in </w:t>
      </w:r>
      <w:r w:rsidRPr="00DD2620">
        <w:rPr>
          <w:i/>
        </w:rPr>
        <w:t>CCF</w:t>
      </w:r>
      <w:r w:rsidRPr="00DD2620">
        <w:rPr>
          <w:i/>
          <w:vertAlign w:val="subscript"/>
        </w:rPr>
        <w:t>FRET</w:t>
      </w:r>
      <w:r w:rsidRPr="00DD2620">
        <w:t xml:space="preserve"> and </w:t>
      </w:r>
      <w:r w:rsidR="006E053A">
        <w:t>its presence in</w:t>
      </w:r>
      <w:r w:rsidRPr="00DD2620">
        <w:t xml:space="preserve"> the </w:t>
      </w:r>
      <w:proofErr w:type="spellStart"/>
      <w:r w:rsidRPr="00DD2620">
        <w:rPr>
          <w:i/>
        </w:rPr>
        <w:t>ACF</w:t>
      </w:r>
      <w:r w:rsidRPr="00DD2620">
        <w:rPr>
          <w:i/>
          <w:vertAlign w:val="subscript"/>
        </w:rPr>
        <w:t>rd</w:t>
      </w:r>
      <w:proofErr w:type="spellEnd"/>
      <w:r w:rsidRPr="00DD2620">
        <w:t xml:space="preserve"> might be explained with the high </w:t>
      </w:r>
      <w:r w:rsidR="00F02424">
        <w:t>crosstalk</w:t>
      </w:r>
      <w:r w:rsidRPr="00DD2620">
        <w:t xml:space="preserve"> and should be further elucidated. Note that the </w:t>
      </w:r>
      <w:r w:rsidRPr="00DD2620">
        <w:rPr>
          <w:i/>
        </w:rPr>
        <w:t>CCF</w:t>
      </w:r>
      <w:r w:rsidRPr="00DD2620">
        <w:rPr>
          <w:i/>
          <w:vertAlign w:val="subscript"/>
        </w:rPr>
        <w:t>PIE</w:t>
      </w:r>
      <w:r w:rsidRPr="00DD2620">
        <w:t xml:space="preserve"> is flat </w:t>
      </w:r>
      <w:r w:rsidR="00FE7509">
        <w:t xml:space="preserve">at short </w:t>
      </w:r>
      <w:r w:rsidR="00054D44">
        <w:t>correlation</w:t>
      </w:r>
      <w:r w:rsidR="00FE7509">
        <w:t xml:space="preserve"> times </w:t>
      </w:r>
      <w:r w:rsidRPr="00DD2620">
        <w:t>as expected.</w:t>
      </w:r>
    </w:p>
    <w:p w14:paraId="1FD5EFB2" w14:textId="77777777" w:rsidR="00495223" w:rsidRPr="00DD2620" w:rsidRDefault="00495223" w:rsidP="00DD2620"/>
    <w:p w14:paraId="4E2DD9EE" w14:textId="11E6893A" w:rsidR="00922B4C" w:rsidRPr="00DD2620" w:rsidRDefault="00922B4C" w:rsidP="00DD2620">
      <w:r w:rsidRPr="00DD2620">
        <w:t xml:space="preserve">On </w:t>
      </w:r>
      <w:r w:rsidR="00AF31F6">
        <w:t xml:space="preserve">the </w:t>
      </w:r>
      <w:r w:rsidRPr="00DD2620">
        <w:t xml:space="preserve">other </w:t>
      </w:r>
      <w:r w:rsidR="00AF31F6">
        <w:t>hand,</w:t>
      </w:r>
      <w:r w:rsidRPr="00DD2620">
        <w:t xml:space="preserve"> it should be noted that the occurrence of FRET in a system of interest leads to non-linear effects on the correlation curves </w:t>
      </w:r>
      <w:r w:rsidR="006306FB" w:rsidRPr="00DD2620">
        <w:fldChar w:fldCharType="begin"/>
      </w:r>
      <w:r w:rsidR="00CA0BCB">
        <w:instrText xml:space="preserve"> ADDIN EN.CITE &lt;EndNote&gt;&lt;Cite&gt;&lt;Author&gt;Sahoo&lt;/Author&gt;&lt;Year&gt;2011&lt;/Year&gt;&lt;RecNum&gt;30&lt;/RecNum&gt;&lt;DisplayText&gt;&lt;style face="superscript"&gt;6&lt;/style&gt;&lt;/DisplayText&gt;&lt;record&gt;&lt;rec-number&gt;30&lt;/rec-number&gt;&lt;foreign-keys&gt;&lt;key app="EN" db-id="wwrw0rs2orsdpuerf5svs0enf929as02wat2" timestamp="1629554395"&gt;30&lt;/key&gt;&lt;/foreign-keys&gt;&lt;ref-type name="Journal Article"&gt;17&lt;/ref-type&gt;&lt;contributors&gt;&lt;authors&gt;&lt;author&gt;Sahoo, H.&lt;/author&gt;&lt;author&gt;Schwille, P.&lt;/author&gt;&lt;/authors&gt;&lt;/contributors&gt;&lt;auth-address&gt;Department of Biophysics, Biotechnologisches Zentrum, Technische Universitat Dresden, Tatzberg 47-49, Dresden 01307, Germany.&lt;/auth-address&gt;&lt;titles&gt;&lt;title&gt;FRET and FCS--friends or foes?&lt;/title&gt;&lt;secondary-title&gt;Chemphyschem&lt;/secondary-title&gt;&lt;/titles&gt;&lt;periodical&gt;&lt;full-title&gt;Chemphyschem&lt;/full-title&gt;&lt;abbr-1&gt;Chemphyschem&lt;/abbr-1&gt;&lt;/periodical&gt;&lt;pages&gt;532-41&lt;/pages&gt;&lt;volume&gt;12&lt;/volume&gt;&lt;number&gt;3&lt;/number&gt;&lt;edition&gt;2011/02/11&lt;/edition&gt;&lt;keywords&gt;&lt;keyword&gt;Algorithms&lt;/keyword&gt;&lt;keyword&gt;Fluorescence Resonance Energy Transfer/*methods&lt;/keyword&gt;&lt;keyword&gt;Fluorescent Dyes/chemistry&lt;/keyword&gt;&lt;keyword&gt;Spectrometry, Fluorescence/*methods&lt;/keyword&gt;&lt;/keywords&gt;&lt;dates&gt;&lt;year&gt;2011&lt;/year&gt;&lt;pub-dates&gt;&lt;date&gt;Feb 25&lt;/date&gt;&lt;/pub-dates&gt;&lt;/dates&gt;&lt;isbn&gt;1439-7641 (Electronic)&amp;#xD;1439-4235 (Linking)&lt;/isbn&gt;&lt;accession-num&gt;21308943&lt;/accession-num&gt;&lt;urls&gt;&lt;related-urls&gt;&lt;url&gt;https://www.ncbi.nlm.nih.gov/pubmed/21308943&lt;/url&gt;&lt;/related-urls&gt;&lt;/urls&gt;&lt;electronic-resource-num&gt;10.1002/cphc.201000776&lt;/electronic-resource-num&gt;&lt;/record&gt;&lt;/Cite&gt;&lt;/EndNote&gt;</w:instrText>
      </w:r>
      <w:r w:rsidR="006306FB" w:rsidRPr="00DD2620">
        <w:fldChar w:fldCharType="separate"/>
      </w:r>
      <w:r w:rsidR="00CA0BCB" w:rsidRPr="00CA0BCB">
        <w:rPr>
          <w:noProof/>
          <w:vertAlign w:val="superscript"/>
        </w:rPr>
        <w:t>6</w:t>
      </w:r>
      <w:r w:rsidR="006306FB" w:rsidRPr="00DD2620">
        <w:fldChar w:fldCharType="end"/>
      </w:r>
      <w:r w:rsidRPr="00DD2620">
        <w:t>. The molecular brightness e.g.</w:t>
      </w:r>
      <w:r w:rsidR="00AF31F6">
        <w:t>,</w:t>
      </w:r>
      <w:r w:rsidRPr="00DD2620">
        <w:t xml:space="preserve"> of a molecule scales into the correlation amplitude squared and each FRET-state (and the always present molecules without an active receptor) shows different molecular brightness. Indeed, FRET decreases the apparent concentration of green molecules detected (i.e.</w:t>
      </w:r>
      <w:r w:rsidR="00AF31F6">
        <w:t>,</w:t>
      </w:r>
      <w:r w:rsidRPr="00DD2620">
        <w:t xml:space="preserve"> increases </w:t>
      </w:r>
      <w:proofErr w:type="spellStart"/>
      <w:r w:rsidRPr="00DD2620">
        <w:rPr>
          <w:i/>
        </w:rPr>
        <w:t>ACF</w:t>
      </w:r>
      <w:r w:rsidRPr="00DD2620">
        <w:rPr>
          <w:i/>
          <w:vertAlign w:val="subscript"/>
        </w:rPr>
        <w:t>gp</w:t>
      </w:r>
      <w:proofErr w:type="spellEnd"/>
      <w:r w:rsidRPr="00DD2620">
        <w:t xml:space="preserve"> amplitude) and the number of red molecules (determined from red-prompt) is overestimated </w:t>
      </w:r>
      <w:r w:rsidR="006306FB" w:rsidRPr="00DD2620">
        <w:fldChar w:fldCharType="begin">
          <w:fldData xml:space="preserve">PEVuZE5vdGU+PENpdGU+PEF1dGhvcj5Lb2hsPC9BdXRob3I+PFllYXI+MjAwMjwvWWVhcj48UmVj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</w:fldData>
        </w:fldChar>
      </w:r>
      <w:r w:rsidR="00CA0BCB">
        <w:instrText xml:space="preserve"> ADDIN EN.CITE </w:instrText>
      </w:r>
      <w:r w:rsidR="00CA0BCB">
        <w:fldChar w:fldCharType="begin">
          <w:fldData xml:space="preserve">PEVuZE5vdGU+PENpdGU+PEF1dGhvcj5Lb2hsPC9BdXRob3I+PFllYXI+MjAwMjwvWWVhcj48UmVj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</w:fldData>
        </w:fldChar>
      </w:r>
      <w:r w:rsidR="00CA0BCB">
        <w:instrText xml:space="preserve"> ADDIN EN.CITE.DATA </w:instrText>
      </w:r>
      <w:r w:rsidR="00CA0BCB">
        <w:fldChar w:fldCharType="end"/>
      </w:r>
      <w:r w:rsidR="006306FB" w:rsidRPr="00DD2620">
        <w:fldChar w:fldCharType="separate"/>
      </w:r>
      <w:r w:rsidR="00CA0BCB" w:rsidRPr="00CA0BCB">
        <w:rPr>
          <w:noProof/>
          <w:vertAlign w:val="superscript"/>
        </w:rPr>
        <w:t>5</w:t>
      </w:r>
      <w:r w:rsidR="006306FB" w:rsidRPr="00DD2620">
        <w:fldChar w:fldCharType="end"/>
      </w:r>
      <w:r w:rsidRPr="00DD2620">
        <w:t xml:space="preserve">. Both effects influence the amount of interaction derived from both </w:t>
      </w:r>
      <w:r w:rsidRPr="00DD2620">
        <w:rPr>
          <w:i/>
        </w:rPr>
        <w:t>CCF</w:t>
      </w:r>
      <w:r w:rsidRPr="00DD2620">
        <w:rPr>
          <w:i/>
          <w:vertAlign w:val="subscript"/>
        </w:rPr>
        <w:t>FRET</w:t>
      </w:r>
      <w:r w:rsidRPr="00DD2620">
        <w:t xml:space="preserve"> and </w:t>
      </w:r>
      <w:r w:rsidRPr="00DD2620">
        <w:rPr>
          <w:i/>
        </w:rPr>
        <w:t>CCF</w:t>
      </w:r>
      <w:r w:rsidRPr="00DD2620">
        <w:rPr>
          <w:i/>
          <w:vertAlign w:val="subscript"/>
        </w:rPr>
        <w:t>PIE</w:t>
      </w:r>
      <w:r w:rsidRPr="00DD2620">
        <w:t xml:space="preserve">. However, global analysis </w:t>
      </w:r>
      <w:r w:rsidR="00054D44">
        <w:t xml:space="preserve">as </w:t>
      </w:r>
      <w:r w:rsidRPr="00DD2620">
        <w:t xml:space="preserve">shown e.g. for the intramolecular dynamics of Calmodulin </w:t>
      </w:r>
      <w:r w:rsidR="006306FB" w:rsidRPr="00DD2620">
        <w:fldChar w:fldCharType="begin">
          <w:fldData xml:space="preserve">PEVuZE5vdGU+PENpdGU+PEF1dGhvcj5QcmljZTwvQXV0aG9yPjxZZWFyPjIwMTE8L1llYXI+PFJl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</w:fldData>
        </w:fldChar>
      </w:r>
      <w:r w:rsidR="00CA0BCB">
        <w:instrText xml:space="preserve"> ADDIN EN.CITE </w:instrText>
      </w:r>
      <w:r w:rsidR="00CA0BCB">
        <w:fldChar w:fldCharType="begin">
          <w:fldData xml:space="preserve">PEVuZE5vdGU+PENpdGU+PEF1dGhvcj5QcmljZTwvQXV0aG9yPjxZZWFyPjIwMTE8L1llYXI+PFJl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</w:fldData>
        </w:fldChar>
      </w:r>
      <w:r w:rsidR="00CA0BCB">
        <w:instrText xml:space="preserve"> ADDIN EN.CITE.DATA </w:instrText>
      </w:r>
      <w:r w:rsidR="00CA0BCB">
        <w:fldChar w:fldCharType="end"/>
      </w:r>
      <w:r w:rsidR="006306FB" w:rsidRPr="00DD2620">
        <w:fldChar w:fldCharType="separate"/>
      </w:r>
      <w:r w:rsidR="00CA0BCB" w:rsidRPr="00CA0BCB">
        <w:rPr>
          <w:noProof/>
          <w:vertAlign w:val="superscript"/>
        </w:rPr>
        <w:t>31,32</w:t>
      </w:r>
      <w:r w:rsidR="006306FB" w:rsidRPr="00DD2620">
        <w:fldChar w:fldCharType="end"/>
      </w:r>
      <w:r w:rsidRPr="00DD2620">
        <w:t xml:space="preserve"> or </w:t>
      </w:r>
      <w:proofErr w:type="spellStart"/>
      <w:r w:rsidRPr="00DD2620">
        <w:t>Syntaxin</w:t>
      </w:r>
      <w:proofErr w:type="spellEnd"/>
      <w:r w:rsidRPr="00DD2620">
        <w:t xml:space="preserve"> </w:t>
      </w:r>
      <w:r w:rsidR="006306FB" w:rsidRPr="00DD2620">
        <w:fldChar w:fldCharType="begin">
          <w:fldData xml:space="preserve">PEVuZE5vdGU+PENpdGU+PEF1dGhvcj5NYXJnaXR0YWk8L0F1dGhvcj48WWVhcj4yMDAzPC9ZZWFy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</w:fldData>
        </w:fldChar>
      </w:r>
      <w:r w:rsidR="00B8146A" w:rsidRPr="00DD2620">
        <w:instrText xml:space="preserve"> ADDIN EN.CITE </w:instrText>
      </w:r>
      <w:r w:rsidR="00B8146A" w:rsidRPr="00DD2620">
        <w:fldChar w:fldCharType="begin">
          <w:fldData xml:space="preserve">PEVuZE5vdGU+PENpdGU+PEF1dGhvcj5NYXJnaXR0YWk8L0F1dGhvcj48WWVhcj4yMDAzPC9ZZWFy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</w:fldData>
        </w:fldChar>
      </w:r>
      <w:r w:rsidR="00B8146A" w:rsidRPr="00DD2620">
        <w:instrText xml:space="preserve"> ADDIN EN.CITE.DATA </w:instrText>
      </w:r>
      <w:r w:rsidR="00B8146A" w:rsidRPr="00DD2620">
        <w:fldChar w:fldCharType="end"/>
      </w:r>
      <w:r w:rsidR="006306FB" w:rsidRPr="00DD2620">
        <w:fldChar w:fldCharType="separate"/>
      </w:r>
      <w:r w:rsidR="00B8146A" w:rsidRPr="00DD2620">
        <w:rPr>
          <w:noProof/>
          <w:vertAlign w:val="superscript"/>
        </w:rPr>
        <w:t>33</w:t>
      </w:r>
      <w:r w:rsidR="006306FB" w:rsidRPr="00DD2620">
        <w:fldChar w:fldCharType="end"/>
      </w:r>
      <w:r w:rsidRPr="00DD2620">
        <w:t xml:space="preserve"> can reveal the protein dynamics. When carefully calibrated, the average FRET efficiency may be extracted from the relative </w:t>
      </w:r>
      <w:r w:rsidRPr="00DD2620">
        <w:rPr>
          <w:i/>
        </w:rPr>
        <w:t>CCF</w:t>
      </w:r>
      <w:r w:rsidRPr="00DD2620">
        <w:rPr>
          <w:i/>
          <w:vertAlign w:val="subscript"/>
        </w:rPr>
        <w:t>PIE</w:t>
      </w:r>
      <w:r w:rsidRPr="00DD2620">
        <w:t xml:space="preserve"> and ACF amplitudes </w:t>
      </w:r>
      <w:r w:rsidR="006306FB" w:rsidRPr="00DD2620">
        <w:fldChar w:fldCharType="begin"/>
      </w:r>
      <w:r w:rsidR="00CA0BCB">
        <w:instrText xml:space="preserve"> ADDIN EN.CITE &lt;EndNote&gt;&lt;Cite&gt;&lt;Author&gt;Hendrix&lt;/Author&gt;&lt;Year&gt;2013&lt;/Year&gt;&lt;RecNum&gt;28&lt;/RecNum&gt;&lt;DisplayText&gt;&lt;style face="superscript"&gt;22&lt;/style&gt;&lt;/DisplayText&gt;&lt;record&gt;&lt;rec-number&gt;28&lt;/rec-number&gt;&lt;foreign-keys&gt;&lt;key app="EN" db-id="wwrw0rs2orsdpuerf5svs0enf929as02wat2" timestamp="1629553531"&gt;28&lt;/key&gt;&lt;/foreign-keys&gt;&lt;ref-type name="Journal Article"&gt;17&lt;/ref-type&gt;&lt;contributors&gt;&lt;authors&gt;&lt;author&gt;Hendrix, J.&lt;/author&gt;&lt;author&gt;Lamb, D. C.&lt;/author&gt;&lt;/authors&gt;&lt;/contributors&gt;&lt;auth-address&gt;Physical Chemistry, Department of Chemistry, Munich Center for Integrated Protein Science (CiPSM) and Center for Nanoscience (CeNS), Ludwig-Maximilians-Universitat Munchen, Munich, Germany.&lt;/auth-address&gt;&lt;titles&gt;&lt;title&gt;Pulsed interleaved excitation: principles and applications&lt;/title&gt;&lt;secondary-title&gt;Methods Enzymol&lt;/secondary-title&gt;&lt;/titles&gt;&lt;periodical&gt;&lt;full-title&gt;Methods Enzymol&lt;/full-title&gt;&lt;/periodical&gt;&lt;pages&gt;205-43&lt;/pages&gt;&lt;volume&gt;518&lt;/volume&gt;&lt;edition&gt;2013/01/02&lt;/edition&gt;&lt;keywords&gt;&lt;keyword&gt;Fluorescence Resonance Energy Transfer&lt;/keyword&gt;&lt;keyword&gt;Photons&lt;/keyword&gt;&lt;keyword&gt;Spectrum Analysis/*methods&lt;/keyword&gt;&lt;/keywords&gt;&lt;dates&gt;&lt;year&gt;2013&lt;/year&gt;&lt;/dates&gt;&lt;isbn&gt;1557-7988 (Electronic)&amp;#xD;0076-6879 (Linking)&lt;/isbn&gt;&lt;accession-num&gt;23276541&lt;/accession-num&gt;&lt;urls&gt;&lt;related-urls&gt;&lt;url&gt;https://www.ncbi.nlm.nih.gov/pubmed/23276541&lt;/url&gt;&lt;/related-urls&gt;&lt;/urls&gt;&lt;electronic-resource-num&gt;10.1016/B978-0-12-388422-0.00009-1&lt;/electronic-resource-num&gt;&lt;/record&gt;&lt;/Cite&gt;&lt;/EndNote&gt;</w:instrText>
      </w:r>
      <w:r w:rsidR="006306FB" w:rsidRPr="00DD2620">
        <w:fldChar w:fldCharType="separate"/>
      </w:r>
      <w:r w:rsidR="00CA0BCB" w:rsidRPr="00CA0BCB">
        <w:rPr>
          <w:noProof/>
          <w:vertAlign w:val="superscript"/>
        </w:rPr>
        <w:t>22</w:t>
      </w:r>
      <w:r w:rsidR="006306FB" w:rsidRPr="00DD2620">
        <w:fldChar w:fldCharType="end"/>
      </w:r>
      <w:r w:rsidRPr="00DD2620">
        <w:t xml:space="preserve">, whereas the limiting states might be determined from the analysis of the donor fluorescence lifetime distribution </w:t>
      </w:r>
      <w:r w:rsidR="006306FB" w:rsidRPr="00DD2620">
        <w:fldChar w:fldCharType="begin">
          <w:fldData xml:space="preserve">PEVuZE5vdGU+PENpdGU+PEF1dGhvcj5NYXJnaXR0YWk8L0F1dGhvcj48WWVhcj4yMDAzPC9ZZWFy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</w:fldData>
        </w:fldChar>
      </w:r>
      <w:r w:rsidR="00B8146A" w:rsidRPr="00DD2620">
        <w:instrText xml:space="preserve"> ADDIN EN.CITE </w:instrText>
      </w:r>
      <w:r w:rsidR="00B8146A" w:rsidRPr="00DD2620">
        <w:fldChar w:fldCharType="begin">
          <w:fldData xml:space="preserve">PEVuZE5vdGU+PENpdGU+PEF1dGhvcj5NYXJnaXR0YWk8L0F1dGhvcj48WWVhcj4yMDAzPC9ZZWFy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</w:fldData>
        </w:fldChar>
      </w:r>
      <w:r w:rsidR="00B8146A" w:rsidRPr="00DD2620">
        <w:instrText xml:space="preserve"> ADDIN EN.CITE.DATA </w:instrText>
      </w:r>
      <w:r w:rsidR="00B8146A" w:rsidRPr="00DD2620">
        <w:fldChar w:fldCharType="end"/>
      </w:r>
      <w:r w:rsidR="006306FB" w:rsidRPr="00DD2620">
        <w:fldChar w:fldCharType="separate"/>
      </w:r>
      <w:r w:rsidR="00B8146A" w:rsidRPr="00DD2620">
        <w:rPr>
          <w:noProof/>
          <w:vertAlign w:val="superscript"/>
        </w:rPr>
        <w:t>33</w:t>
      </w:r>
      <w:r w:rsidR="006306FB" w:rsidRPr="00DD2620">
        <w:fldChar w:fldCharType="end"/>
      </w:r>
      <w:r w:rsidRPr="00DD2620">
        <w:t>.</w:t>
      </w:r>
    </w:p>
    <w:p w14:paraId="1314524D" w14:textId="77777777" w:rsidR="00495223" w:rsidRPr="00DD2620" w:rsidRDefault="00495223" w:rsidP="00DD2620"/>
    <w:p w14:paraId="500E5374" w14:textId="71F069E1" w:rsidR="00922B4C" w:rsidRPr="00DD2620" w:rsidRDefault="00922B4C" w:rsidP="00DD2620">
      <w:proofErr w:type="gramStart"/>
      <w:r w:rsidRPr="00DD2620">
        <w:t>Considering the fact that</w:t>
      </w:r>
      <w:proofErr w:type="gramEnd"/>
      <w:r w:rsidRPr="00DD2620">
        <w:t xml:space="preserve"> in live cell experiment</w:t>
      </w:r>
      <w:r w:rsidR="006E053A">
        <w:t>s</w:t>
      </w:r>
      <w:r w:rsidRPr="00DD2620">
        <w:t xml:space="preserve"> with large fluorophores like eGFP the FRET contrast is likely to be even lower </w:t>
      </w:r>
      <w:r w:rsidR="009649C8">
        <w:t xml:space="preserve">than assumed for the simulations shown in Figure 6 </w:t>
      </w:r>
      <w:r w:rsidRPr="00DD2620">
        <w:t>and that</w:t>
      </w:r>
      <w:r w:rsidR="00054D44">
        <w:t xml:space="preserve"> </w:t>
      </w:r>
      <w:r w:rsidRPr="00DD2620">
        <w:t xml:space="preserve">the direct excitation of the acceptor was not added in the simulation, might explain why the identification of the anticorrelation in live cell experiments </w:t>
      </w:r>
      <w:r w:rsidR="00FE7509">
        <w:t>is very challenging</w:t>
      </w:r>
      <w:r w:rsidRPr="00DD2620">
        <w:t>. A promising analysis alternative relies on harvesting the information encoded in the photon arrival time histograms (</w:t>
      </w:r>
      <w:r w:rsidRPr="00F02424">
        <w:rPr>
          <w:b/>
          <w:bCs/>
        </w:rPr>
        <w:t>Figure 1B</w:t>
      </w:r>
      <w:r w:rsidRPr="00DD2620">
        <w:t xml:space="preserve">) accessible due to the time-correlated single photon counting data collection </w:t>
      </w:r>
      <w:r w:rsidR="006306FB" w:rsidRPr="00DD2620">
        <w:fldChar w:fldCharType="begin">
          <w:fldData xml:space="preserve">PEVuZE5vdGU+PENpdGU+PEF1dGhvcj5XYWhsPC9BdXRob3I+PFllYXI+MjAwNzwvWWVhcj48UmVj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</w:fldData>
        </w:fldChar>
      </w:r>
      <w:r w:rsidR="00CA0BCB">
        <w:instrText xml:space="preserve"> ADDIN EN.CITE </w:instrText>
      </w:r>
      <w:r w:rsidR="00CA0BCB">
        <w:fldChar w:fldCharType="begin">
          <w:fldData xml:space="preserve">PEVuZE5vdGU+PENpdGU+PEF1dGhvcj5XYWhsPC9BdXRob3I+PFllYXI+MjAwNzwvWWVhcj48UmVj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</w:fldData>
        </w:fldChar>
      </w:r>
      <w:r w:rsidR="00CA0BCB">
        <w:instrText xml:space="preserve"> ADDIN EN.CITE.DATA </w:instrText>
      </w:r>
      <w:r w:rsidR="00CA0BCB">
        <w:fldChar w:fldCharType="end"/>
      </w:r>
      <w:r w:rsidR="006306FB" w:rsidRPr="00DD2620">
        <w:fldChar w:fldCharType="separate"/>
      </w:r>
      <w:r w:rsidR="00CA0BCB" w:rsidRPr="00CA0BCB">
        <w:rPr>
          <w:noProof/>
          <w:vertAlign w:val="superscript"/>
        </w:rPr>
        <w:t>29,30</w:t>
      </w:r>
      <w:r w:rsidR="006306FB" w:rsidRPr="00DD2620">
        <w:fldChar w:fldCharType="end"/>
      </w:r>
      <w:r w:rsidRPr="00DD2620">
        <w:t>. If the fluorescence lifetime (~patterns) of the two (or more) (FRET) species inside the sample are known (</w:t>
      </w:r>
      <w:r w:rsidRPr="00F02424">
        <w:rPr>
          <w:b/>
          <w:bCs/>
        </w:rPr>
        <w:t>Figure 7A</w:t>
      </w:r>
      <w:r w:rsidRPr="00DD2620">
        <w:t xml:space="preserve">), “filter” or weights can be </w:t>
      </w:r>
      <w:r w:rsidR="00FE7509">
        <w:t>chosen</w:t>
      </w:r>
      <w:r w:rsidR="00FE7509" w:rsidRPr="00DD2620">
        <w:t xml:space="preserve"> </w:t>
      </w:r>
      <w:r w:rsidRPr="00DD2620">
        <w:t>which are applied during the correlation process (</w:t>
      </w:r>
      <w:r w:rsidRPr="00F02424">
        <w:rPr>
          <w:b/>
          <w:bCs/>
        </w:rPr>
        <w:t>Figure 7B</w:t>
      </w:r>
      <w:r w:rsidRPr="00DD2620">
        <w:t xml:space="preserve">) </w:t>
      </w:r>
      <w:r w:rsidR="00B8146A" w:rsidRPr="00DD2620">
        <w:fldChar w:fldCharType="begin">
          <w:fldData xml:space="preserve">PEVuZE5vdGU+PENpdGU+PEF1dGhvcj5Cw7ZobWVyPC9BdXRob3I+PFllYXI+MjAwMjwvWWVhcj48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</w:fldData>
        </w:fldChar>
      </w:r>
      <w:r w:rsidR="00CA0BCB">
        <w:instrText xml:space="preserve"> ADDIN EN.CITE </w:instrText>
      </w:r>
      <w:r w:rsidR="00CA0BCB">
        <w:fldChar w:fldCharType="begin">
          <w:fldData xml:space="preserve">PEVuZE5vdGU+PENpdGU+PEF1dGhvcj5Cw7ZobWVyPC9BdXRob3I+PFllYXI+MjAwMjwvWWVhcj48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</w:fldData>
        </w:fldChar>
      </w:r>
      <w:r w:rsidR="00CA0BCB">
        <w:instrText xml:space="preserve"> ADDIN EN.CITE.DATA </w:instrText>
      </w:r>
      <w:r w:rsidR="00CA0BCB">
        <w:fldChar w:fldCharType="end"/>
      </w:r>
      <w:r w:rsidR="00B8146A" w:rsidRPr="00DD2620">
        <w:fldChar w:fldCharType="separate"/>
      </w:r>
      <w:r w:rsidR="00CA0BCB" w:rsidRPr="00CA0BCB">
        <w:rPr>
          <w:noProof/>
          <w:vertAlign w:val="superscript"/>
        </w:rPr>
        <w:t>17-19</w:t>
      </w:r>
      <w:r w:rsidR="00B8146A" w:rsidRPr="00DD2620">
        <w:fldChar w:fldCharType="end"/>
      </w:r>
      <w:r w:rsidRPr="00DD2620">
        <w:t xml:space="preserve">. </w:t>
      </w:r>
      <w:r w:rsidR="006E053A">
        <w:t>T</w:t>
      </w:r>
      <w:r w:rsidRPr="00DD2620">
        <w:t>he correlation curves</w:t>
      </w:r>
      <w:r w:rsidR="006E053A">
        <w:t xml:space="preserve"> thus obtained</w:t>
      </w:r>
      <w:r w:rsidRPr="00DD2620">
        <w:t>, no longer represent the correlation of detection channels but rather the auto- or cross</w:t>
      </w:r>
      <w:r w:rsidR="00AF31F6">
        <w:t>-</w:t>
      </w:r>
      <w:r w:rsidRPr="00DD2620">
        <w:t>correlations between two different (FRET) species, thus renamed to species-ACF (</w:t>
      </w:r>
      <w:proofErr w:type="spellStart"/>
      <w:r w:rsidRPr="00DD2620">
        <w:t>sACF</w:t>
      </w:r>
      <w:proofErr w:type="spellEnd"/>
      <w:r w:rsidRPr="00DD2620">
        <w:t>) or species-CCF (</w:t>
      </w:r>
      <w:proofErr w:type="spellStart"/>
      <w:r w:rsidRPr="00DD2620">
        <w:t>sCCF</w:t>
      </w:r>
      <w:proofErr w:type="spellEnd"/>
      <w:r w:rsidRPr="00DD2620">
        <w:t xml:space="preserve">). Applying this approach to the simulated data with moderate FRET contrast, high </w:t>
      </w:r>
      <w:r w:rsidR="00F02424">
        <w:t>crosstalk</w:t>
      </w:r>
      <w:r w:rsidRPr="00DD2620">
        <w:t xml:space="preserve"> and triplet blinking recovers the anticorrelation term (</w:t>
      </w:r>
      <w:r w:rsidRPr="00F02424">
        <w:rPr>
          <w:b/>
          <w:bCs/>
        </w:rPr>
        <w:t>Figure 7C-D</w:t>
      </w:r>
      <w:r w:rsidRPr="00DD2620">
        <w:t xml:space="preserve">). However, it should be noted that relaxation times can be obtained but the relationship to amplitude </w:t>
      </w:r>
      <w:r w:rsidR="00054D44">
        <w:t>is</w:t>
      </w:r>
      <w:r w:rsidR="00054D44" w:rsidRPr="00DD2620">
        <w:t xml:space="preserve"> </w:t>
      </w:r>
      <w:r w:rsidRPr="00DD2620">
        <w:t xml:space="preserve">lost </w:t>
      </w:r>
      <w:r w:rsidR="00B8146A" w:rsidRPr="00DD2620">
        <w:fldChar w:fldCharType="begin"/>
      </w:r>
      <w:r w:rsidR="00CA0BCB">
        <w:instrText xml:space="preserve"> ADDIN EN.CITE &lt;EndNote&gt;&lt;Cite&gt;&lt;Author&gt;Felekyan&lt;/Author&gt;&lt;Year&gt;2012&lt;/Year&gt;&lt;RecNum&gt;7&lt;/RecNum&gt;&lt;DisplayText&gt;&lt;style face="superscript"&gt;18&lt;/style&gt;&lt;/DisplayText&gt;&lt;record&gt;&lt;rec-number&gt;7&lt;/rec-number&gt;&lt;foreign-keys&gt;&lt;key app="EN" db-id="wwrw0rs2orsdpuerf5svs0enf929as02wat2" timestamp="1622016780"&gt;7&lt;/key&gt;&lt;/foreign-keys&gt;&lt;ref-type name="Journal Article"&gt;17&lt;/ref-type&gt;&lt;contributors&gt;&lt;authors&gt;&lt;author&gt;Felekyan, S.&lt;/author&gt;&lt;author&gt;Kalinin, S.&lt;/author&gt;&lt;author&gt;Sanabria, H.&lt;/author&gt;&lt;author&gt;Valeri, A.&lt;/author&gt;&lt;author&gt;Seidel, C. A. M.&lt;/author&gt;&lt;/authors&gt;&lt;/contributors&gt;&lt;auth-address&gt;Univ Dusseldorf, Inst Phys Chem, Lehrstuhl Mol Phys Chem, D-40225 Dusseldorf, Germany&lt;/auth-address&gt;&lt;titles&gt;&lt;title&gt;Filtered FCS: Species Auto- and Cross-Correlation Functions Highlight Binding and Dynamics in Biomolecules&lt;/title&gt;&lt;secondary-title&gt;Chemphyschem&lt;/secondary-title&gt;&lt;alt-title&gt;Chemphyschem&lt;/alt-title&gt;&lt;/titles&gt;&lt;periodical&gt;&lt;full-title&gt;Chemphyschem&lt;/full-title&gt;&lt;abbr-1&gt;Chemphyschem&lt;/abbr-1&gt;&lt;/periodical&gt;&lt;alt-periodical&gt;&lt;full-title&gt;Chemphyschem&lt;/full-title&gt;&lt;abbr-1&gt;Chemphyschem&lt;/abbr-1&gt;&lt;/alt-periodical&gt;&lt;pages&gt;1036-1053&lt;/pages&gt;&lt;volume&gt;13&lt;/volume&gt;&lt;number&gt;4&lt;/number&gt;&lt;keywords&gt;&lt;keyword&gt;anisotropy&lt;/keyword&gt;&lt;keyword&gt;correlation&lt;/keyword&gt;&lt;keyword&gt;energy transfer&lt;/keyword&gt;&lt;keyword&gt;fluorescence spectroscopy&lt;/keyword&gt;&lt;keyword&gt;spectroscopic methods&lt;/keyword&gt;&lt;keyword&gt;fluorescence correlation spectroscopy&lt;/keyword&gt;&lt;keyword&gt;conformational dynamics&lt;/keyword&gt;&lt;keyword&gt;lifetime analysis&lt;/keyword&gt;&lt;keyword&gt;snare complexes&lt;/keyword&gt;&lt;keyword&gt;fret&lt;/keyword&gt;&lt;keyword&gt;identification&lt;/keyword&gt;&lt;keyword&gt;molecules&lt;/keyword&gt;&lt;keyword&gt;fluctuations&lt;/keyword&gt;&lt;keyword&gt;simulation&lt;/keyword&gt;&lt;keyword&gt;excitation&lt;/keyword&gt;&lt;/keywords&gt;&lt;dates&gt;&lt;year&gt;2012&lt;/year&gt;&lt;pub-dates&gt;&lt;date&gt;Mar&lt;/date&gt;&lt;/pub-dates&gt;&lt;/dates&gt;&lt;isbn&gt;1439-4235&lt;/isbn&gt;&lt;accession-num&gt;WOS:000301537300024&lt;/accession-num&gt;&lt;urls&gt;&lt;related-urls&gt;&lt;url&gt;&amp;lt;Go to ISI&amp;gt;://WOS:000301537300024&lt;/url&gt;&lt;/related-urls&gt;&lt;/urls&gt;&lt;electronic-resource-num&gt;10.1002/cphc.201100897&lt;/electronic-resource-num&gt;&lt;language&gt;English&lt;/language&gt;&lt;/record&gt;&lt;/Cite&gt;&lt;/EndNote&gt;</w:instrText>
      </w:r>
      <w:r w:rsidR="00B8146A" w:rsidRPr="00DD2620">
        <w:fldChar w:fldCharType="separate"/>
      </w:r>
      <w:r w:rsidR="00CA0BCB" w:rsidRPr="00CA0BCB">
        <w:rPr>
          <w:noProof/>
          <w:vertAlign w:val="superscript"/>
        </w:rPr>
        <w:t>18</w:t>
      </w:r>
      <w:r w:rsidR="00B8146A" w:rsidRPr="00DD2620">
        <w:fldChar w:fldCharType="end"/>
      </w:r>
      <w:r w:rsidRPr="00DD2620">
        <w:t xml:space="preserve">. This approach has been applied previously in live cell experiment e.g. to study the interaction of EGFR with its antagonist </w:t>
      </w:r>
      <w:r w:rsidR="00B8146A" w:rsidRPr="00DD2620">
        <w:fldChar w:fldCharType="begin"/>
      </w:r>
      <w:r w:rsidR="00E81CEC">
        <w:instrText xml:space="preserve"> ADDIN EN.CITE &lt;EndNote&gt;&lt;Cite&gt;&lt;Author&gt;Chen&lt;/Author&gt;&lt;Year&gt;2010&lt;/Year&gt;&lt;RecNum&gt;18&lt;/RecNum&gt;&lt;DisplayText&gt;&lt;style face="superscript"&gt;49&lt;/style&gt;&lt;/DisplayText&gt;&lt;record&gt;&lt;rec-number&gt;18&lt;/rec-number&gt;&lt;foreign-keys&gt;&lt;key app="EN" db-id="wwrw0rs2orsdpuerf5svs0enf929as02wat2" timestamp="1629458051"&gt;18&lt;/key&gt;&lt;/foreign-keys&gt;&lt;ref-type name="Journal Article"&gt;17&lt;/ref-type&gt;&lt;contributors&gt;&lt;authors&gt;&lt;author&gt;Chen, J.&lt;/author&gt;&lt;author&gt;Irudayaraj, J.&lt;/author&gt;&lt;/authors&gt;&lt;/contributors&gt;&lt;auth-address&gt;Birck Nanotechnology &amp;amp; Bindley Bioscience Center, Department of Agricultural &amp;amp; Biological Engineering, Purdue University, West Lafayette, Indiana 47906, USA.&lt;/auth-address&gt;&lt;titles&gt;&lt;title&gt;Fluorescence lifetime cross correlation spectroscopy resolves EGFR and antagonist interaction in live cells&lt;/title&gt;&lt;secondary-title&gt;Analytical Chemistry&lt;/secondary-title&gt;&lt;/titles&gt;&lt;periodical&gt;&lt;full-title&gt;Analytical Chemistry&lt;/full-title&gt;&lt;/periodical&gt;&lt;pages&gt;6415-21&lt;/pages&gt;&lt;volume&gt;82&lt;/volume&gt;&lt;number&gt;15&lt;/number&gt;&lt;edition&gt;2010/07/01&lt;/edition&gt;&lt;keywords&gt;&lt;keyword&gt;Antibodies, Neutralizing/chemistry/immunology&lt;/keyword&gt;&lt;keyword&gt;Carbocyanines/chemistry&lt;/keyword&gt;&lt;keyword&gt;Cell Line&lt;/keyword&gt;&lt;keyword&gt;ErbB Receptors/*antagonists &amp;amp; inhibitors/metabolism&lt;/keyword&gt;&lt;keyword&gt;Fluorescent Dyes/chemistry&lt;/keyword&gt;&lt;keyword&gt;Humans&lt;/keyword&gt;&lt;keyword&gt;Hydrazines/chemistry&lt;/keyword&gt;&lt;keyword&gt;Protein Binding&lt;/keyword&gt;&lt;keyword&gt;Spectrometry, Fluorescence/*methods&lt;/keyword&gt;&lt;/keywords&gt;&lt;dates&gt;&lt;year&gt;2010&lt;/year&gt;&lt;pub-dates&gt;&lt;date&gt;Aug 1&lt;/date&gt;&lt;/pub-dates&gt;&lt;/dates&gt;&lt;isbn&gt;1520-6882 (Electronic)&amp;#xD;0003-2700 (Linking)&lt;/isbn&gt;&lt;accession-num&gt;20586411&lt;/accession-num&gt;&lt;urls&gt;&lt;related-urls&gt;&lt;url&gt;https://www.ncbi.nlm.nih.gov/pubmed/20586411&lt;/url&gt;&lt;/related-urls&gt;&lt;/urls&gt;&lt;electronic-resource-num&gt;10.1021/ac101236t&lt;/electronic-resource-num&gt;&lt;/record&gt;&lt;/Cite&gt;&lt;/EndNote&gt;</w:instrText>
      </w:r>
      <w:r w:rsidR="00B8146A" w:rsidRPr="00DD2620">
        <w:fldChar w:fldCharType="separate"/>
      </w:r>
      <w:r w:rsidR="00E81CEC" w:rsidRPr="00E81CEC">
        <w:rPr>
          <w:noProof/>
          <w:vertAlign w:val="superscript"/>
        </w:rPr>
        <w:t>49</w:t>
      </w:r>
      <w:r w:rsidR="00B8146A" w:rsidRPr="00DD2620">
        <w:fldChar w:fldCharType="end"/>
      </w:r>
      <w:r w:rsidRPr="00DD2620">
        <w:t xml:space="preserve"> or to separate the fluorescence from proteins attached to eGFP variant</w:t>
      </w:r>
      <w:r w:rsidR="009649C8">
        <w:t>s</w:t>
      </w:r>
      <w:r w:rsidRPr="00DD2620">
        <w:t xml:space="preserve"> </w:t>
      </w:r>
      <w:r w:rsidR="009649C8">
        <w:t xml:space="preserve">with exceptionally short and long fluorescence lifetimes </w:t>
      </w:r>
      <w:r w:rsidR="00B8146A" w:rsidRPr="00DD2620">
        <w:fldChar w:fldCharType="begin">
          <w:fldData xml:space="preserve">PEVuZE5vdGU+PENpdGU+PEF1dGhvcj5TdGVmbDwvQXV0aG9yPjxZZWFyPjIwMjA8L1llYXI+PFJl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</w:fldData>
        </w:fldChar>
      </w:r>
      <w:r w:rsidR="00E81CEC">
        <w:instrText xml:space="preserve"> ADDIN EN.CITE </w:instrText>
      </w:r>
      <w:r w:rsidR="00E81CEC">
        <w:fldChar w:fldCharType="begin">
          <w:fldData xml:space="preserve">PEVuZE5vdGU+PENpdGU+PEF1dGhvcj5TdGVmbDwvQXV0aG9yPjxZZWFyPjIwMjA8L1llYXI+PFJl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</w:fldData>
        </w:fldChar>
      </w:r>
      <w:r w:rsidR="00E81CEC">
        <w:instrText xml:space="preserve"> ADDIN EN.CITE.DATA </w:instrText>
      </w:r>
      <w:r w:rsidR="00E81CEC">
        <w:fldChar w:fldCharType="end"/>
      </w:r>
      <w:r w:rsidR="00B8146A" w:rsidRPr="00DD2620">
        <w:fldChar w:fldCharType="separate"/>
      </w:r>
      <w:r w:rsidR="00E81CEC" w:rsidRPr="00E81CEC">
        <w:rPr>
          <w:noProof/>
          <w:vertAlign w:val="superscript"/>
        </w:rPr>
        <w:t>50</w:t>
      </w:r>
      <w:r w:rsidR="00B8146A" w:rsidRPr="00DD2620">
        <w:fldChar w:fldCharType="end"/>
      </w:r>
      <w:r w:rsidRPr="00DD2620">
        <w:t>.</w:t>
      </w:r>
    </w:p>
    <w:p w14:paraId="2949AE76" w14:textId="77777777" w:rsidR="00495223" w:rsidRPr="00DD2620" w:rsidRDefault="00495223" w:rsidP="00DD2620"/>
    <w:p w14:paraId="50A47ABB" w14:textId="4D1BF843" w:rsidR="00922B4C" w:rsidRPr="00DD2620" w:rsidRDefault="00CD4BF5" w:rsidP="00DD2620">
      <w:r w:rsidRPr="00DD2620">
        <w:t xml:space="preserve">While PIE-based FRET measurements in purified proteins are largely used to study protein dynamics </w:t>
      </w:r>
      <w:r w:rsidRPr="00DD2620">
        <w:fldChar w:fldCharType="begin"/>
      </w:r>
      <w:r w:rsidR="00CA0BCB">
        <w:instrText xml:space="preserve"> ADDIN EN.CITE &lt;EndNote&gt;&lt;Cite&gt;&lt;Author&gt;Olofsson&lt;/Author&gt;&lt;Year&gt;2014&lt;/Year&gt;&lt;RecNum&gt;50&lt;/RecNum&gt;&lt;DisplayText&gt;&lt;style face="superscript"&gt;36&lt;/style&gt;&lt;/DisplayText&gt;&lt;record&gt;&lt;rec-number&gt;50&lt;/rec-number&gt;&lt;foreign-keys&gt;&lt;key app="EN" db-id="wwrw0rs2orsdpuerf5svs0enf929as02wat2" timestamp="1629995998"&gt;50&lt;/key&gt;&lt;/foreign-keys&gt;&lt;ref-type name="Journal Article"&gt;17&lt;/ref-type&gt;&lt;contributors&gt;&lt;authors&gt;&lt;author&gt;Olofsson, Linnea&lt;/author&gt;&lt;author&gt;Felekyan, Suren&lt;/author&gt;&lt;author&gt;Doumazane, Etienne&lt;/author&gt;&lt;author&gt;Scholler, Pauline&lt;/author&gt;&lt;author&gt;Fabre, Ludovic&lt;/author&gt;&lt;author&gt;Zwier, Jurriaan M.&lt;/author&gt;&lt;author&gt;Rondard, Philippe&lt;/author&gt;&lt;author&gt;Seidel, Claus A. M.&lt;/author&gt;&lt;author&gt;Pin, Jean-Philippe&lt;/author&gt;&lt;author&gt;Margeat, Emmanuel&lt;/author&gt;&lt;/authors&gt;&lt;/contributors&gt;&lt;titles&gt;&lt;title&gt;Fine tuning of sub-millisecond conformational dynamics controls metabotropic glutamate receptors agonist efficacy&lt;/title&gt;&lt;secondary-title&gt;Nature Communications&lt;/secondary-title&gt;&lt;/titles&gt;&lt;periodical&gt;&lt;full-title&gt;Nature Communications&lt;/full-title&gt;&lt;/periodical&gt;&lt;pages&gt;5206&lt;/pages&gt;&lt;volume&gt;5&lt;/volume&gt;&lt;number&gt;1&lt;/number&gt;&lt;dates&gt;&lt;year&gt;2014&lt;/year&gt;&lt;pub-dates&gt;&lt;date&gt;2014/10/17&lt;/date&gt;&lt;/pub-dates&gt;&lt;/dates&gt;&lt;isbn&gt;2041-1723&lt;/isbn&gt;&lt;urls&gt;&lt;related-urls&gt;&lt;url&gt;https://doi.org/10.1038/ncomms6206&lt;/url&gt;&lt;/related-urls&gt;&lt;/urls&gt;&lt;electronic-resource-num&gt;10.1038/ncomms6206&lt;/electronic-resource-num&gt;&lt;/record&gt;&lt;/Cite&gt;&lt;/EndNote&gt;</w:instrText>
      </w:r>
      <w:r w:rsidRPr="00DD2620">
        <w:fldChar w:fldCharType="separate"/>
      </w:r>
      <w:r w:rsidR="00CA0BCB" w:rsidRPr="00CA0BCB">
        <w:rPr>
          <w:noProof/>
          <w:vertAlign w:val="superscript"/>
        </w:rPr>
        <w:t>36</w:t>
      </w:r>
      <w:r w:rsidRPr="00DD2620">
        <w:fldChar w:fldCharType="end"/>
      </w:r>
      <w:r w:rsidRPr="00DD2620">
        <w:t xml:space="preserve"> </w:t>
      </w:r>
      <w:r w:rsidRPr="00DD2620">
        <w:fldChar w:fldCharType="begin"/>
      </w:r>
      <w:r w:rsidR="00CA0BCB">
        <w:instrText xml:space="preserve"> ADDIN EN.CITE &lt;EndNote&gt;&lt;Cite&gt;&lt;Author&gt;Hendrix&lt;/Author&gt;&lt;Year&gt;2013&lt;/Year&gt;&lt;RecNum&gt;28&lt;/RecNum&gt;&lt;DisplayText&gt;&lt;style face="superscript"&gt;22&lt;/style&gt;&lt;/DisplayText&gt;&lt;record&gt;&lt;rec-number&gt;28&lt;/rec-number&gt;&lt;foreign-keys&gt;&lt;key app="EN" db-id="wwrw0rs2orsdpuerf5svs0enf929as02wat2" timestamp="1629553531"&gt;28&lt;/key&gt;&lt;/foreign-keys&gt;&lt;ref-type name="Journal Article"&gt;17&lt;/ref-type&gt;&lt;contributors&gt;&lt;authors&gt;&lt;author&gt;Hendrix, J.&lt;/author&gt;&lt;author&gt;Lamb, D. C.&lt;/author&gt;&lt;/authors&gt;&lt;/contributors&gt;&lt;auth-address&gt;Physical Chemistry, Department of Chemistry, Munich Center for Integrated Protein Science (CiPSM) and Center for Nanoscience (CeNS), Ludwig-Maximilians-Universitat Munchen, Munich, Germany.&lt;/auth-address&gt;&lt;titles&gt;&lt;title&gt;Pulsed interleaved excitation: principles and applications&lt;/title&gt;&lt;secondary-title&gt;Methods Enzymol&lt;/secondary-title&gt;&lt;/titles&gt;&lt;periodical&gt;&lt;full-title&gt;Methods Enzymol&lt;/full-title&gt;&lt;/periodical&gt;&lt;pages&gt;205-43&lt;/pages&gt;&lt;volume&gt;518&lt;/volume&gt;&lt;edition&gt;2013/01/02&lt;/edition&gt;&lt;keywords&gt;&lt;keyword&gt;Fluorescence Resonance Energy Transfer&lt;/keyword&gt;&lt;keyword&gt;Photons&lt;/keyword&gt;&lt;keyword&gt;Spectrum Analysis/*methods&lt;/keyword&gt;&lt;/keywords&gt;&lt;dates&gt;&lt;year&gt;2013&lt;/year&gt;&lt;/dates&gt;&lt;isbn&gt;1557-7988 (Electronic)&amp;#xD;0076-6879 (Linking)&lt;/isbn&gt;&lt;accession-num&gt;23276541&lt;/accession-num&gt;&lt;urls&gt;&lt;related-urls&gt;&lt;url&gt;https://www.ncbi.nlm.nih.gov/pubmed/23276541&lt;/url&gt;&lt;/related-urls&gt;&lt;/urls&gt;&lt;electronic-resource-num&gt;10.1016/B978-0-12-388422-0.00009-1&lt;/electronic-resource-num&gt;&lt;/record&gt;&lt;/Cite&gt;&lt;/EndNote&gt;</w:instrText>
      </w:r>
      <w:r w:rsidRPr="00DD2620">
        <w:fldChar w:fldCharType="separate"/>
      </w:r>
      <w:r w:rsidR="00CA0BCB" w:rsidRPr="00CA0BCB">
        <w:rPr>
          <w:noProof/>
          <w:vertAlign w:val="superscript"/>
        </w:rPr>
        <w:t>22</w:t>
      </w:r>
      <w:r w:rsidRPr="00DD2620">
        <w:fldChar w:fldCharType="end"/>
      </w:r>
      <w:r w:rsidRPr="00DD2620">
        <w:t xml:space="preserve">, in live cells it focuses on understanding protein-protein interactions. </w:t>
      </w:r>
      <w:r w:rsidR="00922B4C" w:rsidRPr="00DD2620">
        <w:t>This approach has been applied to study the regulation</w:t>
      </w:r>
      <w:r w:rsidR="009649C8">
        <w:t xml:space="preserve"> of</w:t>
      </w:r>
      <w:r w:rsidR="00922B4C" w:rsidRPr="00DD2620">
        <w:t xml:space="preserve"> MAP kinase activity in yeast </w:t>
      </w:r>
      <w:r w:rsidR="00707180" w:rsidRPr="00DD2620">
        <w:fldChar w:fldCharType="begin"/>
      </w:r>
      <w:r w:rsidR="00E81CEC">
        <w:instrText xml:space="preserve"> ADDIN EN.CITE &lt;EndNote&gt;&lt;Cite&gt;&lt;Author&gt;Maeder&lt;/Author&gt;&lt;Year&gt;2007&lt;/Year&gt;&lt;RecNum&gt;19&lt;/RecNum&gt;&lt;DisplayText&gt;&lt;style face="superscript"&gt;51&lt;/style&gt;&lt;/DisplayText&gt;&lt;record&gt;&lt;rec-number&gt;19&lt;/rec-number&gt;&lt;foreign-keys&gt;&lt;key app="EN" db-id="wwrw0rs2orsdpuerf5svs0enf929as02wat2" timestamp="1629458363"&gt;19&lt;/key&gt;&lt;/foreign-keys&gt;&lt;ref-type name="Journal Article"&gt;17&lt;/ref-type&gt;&lt;contributors&gt;&lt;authors&gt;&lt;author&gt;Maeder, C. I.&lt;/author&gt;&lt;author&gt;Hink, M. A.&lt;/author&gt;&lt;author&gt;Kinkhabwala, A.&lt;/author&gt;&lt;author&gt;Mayr, R.&lt;/author&gt;&lt;author&gt;Bastiaens, P. I.&lt;/author&gt;&lt;author&gt;Knop, M.&lt;/author&gt;&lt;/authors&gt;&lt;/contributors&gt;&lt;auth-address&gt;Cell Biology and Biophysics Unit, EMBL-Heidelberg, Meyerhofstrasse 1, D-69117 Heidelberg, Germany.&lt;/auth-address&gt;&lt;titles&gt;&lt;title&gt;Spatial regulation of Fus3 MAP kinase activity through a reaction-diffusion mechanism in yeast pheromone signalling&lt;/title&gt;&lt;secondary-title&gt;Nature Cell Biololy&lt;/secondary-title&gt;&lt;/titles&gt;&lt;periodical&gt;&lt;full-title&gt;Nature Cell Biololy&lt;/full-title&gt;&lt;/periodical&gt;&lt;pages&gt;1319-26&lt;/pages&gt;&lt;volume&gt;9&lt;/volume&gt;&lt;number&gt;11&lt;/number&gt;&lt;edition&gt;2007/10/24&lt;/edition&gt;&lt;keywords&gt;&lt;keyword&gt;Diffusion&lt;/keyword&gt;&lt;keyword&gt;Macromolecular Substances/*metabolism&lt;/keyword&gt;&lt;keyword&gt;Mitogen-Activated Protein Kinases/*metabolism&lt;/keyword&gt;&lt;keyword&gt;Pheromones/*metabolism&lt;/keyword&gt;&lt;keyword&gt;Phosphoric Monoester Hydrolases/metabolism&lt;/keyword&gt;&lt;keyword&gt;Saccharomyces cerevisiae Proteins/*metabolism&lt;/keyword&gt;&lt;keyword&gt;Signal Transduction/*physiology&lt;/keyword&gt;&lt;keyword&gt;Spectrometry, Fluorescence&lt;/keyword&gt;&lt;/keywords&gt;&lt;dates&gt;&lt;year&gt;2007&lt;/year&gt;&lt;pub-dates&gt;&lt;date&gt;Nov&lt;/date&gt;&lt;/pub-dates&gt;&lt;/dates&gt;&lt;isbn&gt;1465-7392 (Print)&amp;#xD;1465-7392 (Linking)&lt;/isbn&gt;&lt;accession-num&gt;17952059&lt;/accession-num&gt;&lt;urls&gt;&lt;related-urls&gt;&lt;url&gt;https://www.ncbi.nlm.nih.gov/pubmed/17952059&lt;/url&gt;&lt;/related-urls&gt;&lt;/urls&gt;&lt;electronic-resource-num&gt;10.1038/ncb1652&lt;/electronic-resource-num&gt;&lt;/record&gt;&lt;/Cite&gt;&lt;/EndNote&gt;</w:instrText>
      </w:r>
      <w:r w:rsidR="00707180" w:rsidRPr="00DD2620">
        <w:fldChar w:fldCharType="separate"/>
      </w:r>
      <w:r w:rsidR="00E81CEC" w:rsidRPr="00E81CEC">
        <w:rPr>
          <w:noProof/>
          <w:vertAlign w:val="superscript"/>
        </w:rPr>
        <w:t>51</w:t>
      </w:r>
      <w:r w:rsidR="00707180" w:rsidRPr="00DD2620">
        <w:fldChar w:fldCharType="end"/>
      </w:r>
      <w:r w:rsidR="00922B4C" w:rsidRPr="00DD2620">
        <w:t xml:space="preserve"> or to resolve the interaction of membrane proteins with their cytosolic binding partner as summarized in </w:t>
      </w:r>
      <w:r w:rsidR="00707180" w:rsidRPr="00DD2620">
        <w:t xml:space="preserve">this </w:t>
      </w:r>
      <w:r w:rsidR="00922B4C" w:rsidRPr="00DD2620">
        <w:t xml:space="preserve">recent article </w:t>
      </w:r>
      <w:r w:rsidR="00B8146A" w:rsidRPr="00DD2620">
        <w:fldChar w:fldCharType="begin"/>
      </w:r>
      <w:r w:rsidR="00E81CEC">
        <w:instrText xml:space="preserve"> ADDIN EN.CITE &lt;EndNote&gt;&lt;Cite&gt;&lt;Author&gt;Christie&lt;/Author&gt;&lt;Year&gt;2020&lt;/Year&gt;&lt;RecNum&gt;20&lt;/RecNum&gt;&lt;DisplayText&gt;&lt;style face="superscript"&gt;52&lt;/style&gt;&lt;/DisplayText&gt;&lt;record&gt;&lt;rec-number&gt;20&lt;/rec-number&gt;&lt;foreign-keys&gt;&lt;key app="EN" db-id="wwrw0rs2orsdpuerf5svs0enf929as02wat2" timestamp="1629458389"&gt;20&lt;/key&gt;&lt;/foreign-keys&gt;&lt;ref-type name="Journal Article"&gt;17&lt;/ref-type&gt;&lt;contributors&gt;&lt;authors&gt;&lt;author&gt;Christie, S.&lt;/author&gt;&lt;author&gt;Shi, X.&lt;/author&gt;&lt;author&gt;Smith, A. W.&lt;/author&gt;&lt;/authors&gt;&lt;/contributors&gt;&lt;auth-address&gt;Department of Chemistry, University of Akron, Akron, Ohio 44325, United States.&lt;/auth-address&gt;&lt;titles&gt;&lt;title&gt;Resolving Membrane Protein-Protein Interactions in Live Cells with Pulsed Interleaved Excitation Fluorescence Cross-Correlation Spectroscopy&lt;/title&gt;&lt;secondary-title&gt;Accounts of Chemical Research&lt;/secondary-title&gt;&lt;/titles&gt;&lt;periodical&gt;&lt;full-title&gt;Accounts of Chemical Research&lt;/full-title&gt;&lt;/periodical&gt;&lt;pages&gt;792-799&lt;/pages&gt;&lt;volume&gt;53&lt;/volume&gt;&lt;number&gt;4&lt;/number&gt;&lt;edition&gt;2020/04/02&lt;/edition&gt;&lt;keywords&gt;&lt;keyword&gt;Animals&lt;/keyword&gt;&lt;keyword&gt;Cell Survival&lt;/keyword&gt;&lt;keyword&gt;Humans&lt;/keyword&gt;&lt;keyword&gt;Membrane Proteins/*metabolism&lt;/keyword&gt;&lt;keyword&gt;Protein Binding&lt;/keyword&gt;&lt;keyword&gt;*Spectrometry, Fluorescence&lt;/keyword&gt;&lt;/keywords&gt;&lt;dates&gt;&lt;year&gt;2020&lt;/year&gt;&lt;pub-dates&gt;&lt;date&gt;Apr 21&lt;/date&gt;&lt;/pub-dates&gt;&lt;/dates&gt;&lt;isbn&gt;1520-4898 (Electronic)&amp;#xD;0001-4842 (Linking)&lt;/isbn&gt;&lt;accession-num&gt;32227891&lt;/accession-num&gt;&lt;urls&gt;&lt;related-urls&gt;&lt;url&gt;https://www.ncbi.nlm.nih.gov/pubmed/32227891&lt;/url&gt;&lt;/related-urls&gt;&lt;/urls&gt;&lt;electronic-resource-num&gt;10.1021/acs.accounts.9b00625&lt;/electronic-resource-num&gt;&lt;/record&gt;&lt;/Cite&gt;&lt;/EndNote&gt;</w:instrText>
      </w:r>
      <w:r w:rsidR="00B8146A" w:rsidRPr="00DD2620">
        <w:fldChar w:fldCharType="separate"/>
      </w:r>
      <w:r w:rsidR="00E81CEC" w:rsidRPr="00E81CEC">
        <w:rPr>
          <w:noProof/>
          <w:vertAlign w:val="superscript"/>
        </w:rPr>
        <w:t>52</w:t>
      </w:r>
      <w:r w:rsidR="00B8146A" w:rsidRPr="00DD2620">
        <w:fldChar w:fldCharType="end"/>
      </w:r>
      <w:r w:rsidR="00922B4C" w:rsidRPr="00DD2620">
        <w:t xml:space="preserve">. Here, complications may arise when significant </w:t>
      </w:r>
      <w:r w:rsidR="00F02424">
        <w:t>crosstalk</w:t>
      </w:r>
      <w:r w:rsidR="00922B4C" w:rsidRPr="00DD2620">
        <w:t xml:space="preserve"> of green fluorophores is still present in the delay time window of the red channels or red signal in the green channels in the prompt time window. The former might be caused by an insufficient delay of the red pulse with respect to the green pulse while both effects stem from too strongly overlapping excitation and emission spectra of the chosen fluorophores. It is recommended to check the respective single labeled constructs carefully and correct for false-positive </w:t>
      </w:r>
      <w:r w:rsidR="00922B4C" w:rsidRPr="00DD2620">
        <w:rPr>
          <w:i/>
        </w:rPr>
        <w:t>CCF</w:t>
      </w:r>
      <w:r w:rsidR="00922B4C" w:rsidRPr="00DD2620">
        <w:rPr>
          <w:i/>
          <w:vertAlign w:val="subscript"/>
        </w:rPr>
        <w:t>PIE</w:t>
      </w:r>
      <w:r w:rsidR="00922B4C" w:rsidRPr="00DD2620">
        <w:t xml:space="preserve"> amplitudes, especially in cells where autofluorescence</w:t>
      </w:r>
      <w:r w:rsidR="009649C8">
        <w:t xml:space="preserve"> with very short fluorescence lifetime</w:t>
      </w:r>
      <w:r w:rsidR="00922B4C" w:rsidRPr="00DD2620">
        <w:t xml:space="preserve"> might be another complicating factor </w:t>
      </w:r>
      <w:r w:rsidR="00B8146A" w:rsidRPr="00DD2620">
        <w:fldChar w:fldCharType="begin"/>
      </w:r>
      <w:r w:rsidR="00CA0BCB">
        <w:instrText xml:space="preserve"> ADDIN EN.CITE &lt;EndNote&gt;&lt;Cite&gt;&lt;Author&gt;Hendrix&lt;/Author&gt;&lt;Year&gt;2013&lt;/Year&gt;&lt;RecNum&gt;28&lt;/RecNum&gt;&lt;DisplayText&gt;&lt;style face="superscript"&gt;22&lt;/style&gt;&lt;/DisplayText&gt;&lt;record&gt;&lt;rec-number&gt;28&lt;/rec-number&gt;&lt;foreign-keys&gt;&lt;key app="EN" db-id="wwrw0rs2orsdpuerf5svs0enf929as02wat2" timestamp="1629553531"&gt;28&lt;/key&gt;&lt;/foreign-keys&gt;&lt;ref-type name="Journal Article"&gt;17&lt;/ref-type&gt;&lt;contributors&gt;&lt;authors&gt;&lt;author&gt;Hendrix, J.&lt;/author&gt;&lt;author&gt;Lamb, D. C.&lt;/author&gt;&lt;/authors&gt;&lt;/contributors&gt;&lt;auth-address&gt;Physical Chemistry, Department of Chemistry, Munich Center for Integrated Protein Science (CiPSM) and Center for Nanoscience (CeNS), Ludwig-Maximilians-Universitat Munchen, Munich, Germany.&lt;/auth-address&gt;&lt;titles&gt;&lt;title&gt;Pulsed interleaved excitation: principles and applications&lt;/title&gt;&lt;secondary-title&gt;Methods Enzymol&lt;/secondary-title&gt;&lt;/titles&gt;&lt;periodical&gt;&lt;full-title&gt;Methods Enzymol&lt;/full-title&gt;&lt;/periodical&gt;&lt;pages&gt;205-43&lt;/pages&gt;&lt;volume&gt;518&lt;/volume&gt;&lt;edition&gt;2013/01/02&lt;/edition&gt;&lt;keywords&gt;&lt;keyword&gt;Fluorescence Resonance Energy Transfer&lt;/keyword&gt;&lt;keyword&gt;Photons&lt;/keyword&gt;&lt;keyword&gt;Spectrum Analysis/*methods&lt;/keyword&gt;&lt;/keywords&gt;&lt;dates&gt;&lt;year&gt;2013&lt;/year&gt;&lt;/dates&gt;&lt;isbn&gt;1557-7988 (Electronic)&amp;#xD;0076-6879 (Linking)&lt;/isbn&gt;&lt;accession-num&gt;23276541&lt;/accession-num&gt;&lt;urls&gt;&lt;related-urls&gt;&lt;url&gt;https://www.ncbi.nlm.nih.gov/pubmed/23276541&lt;/url&gt;&lt;/related-urls&gt;&lt;/urls&gt;&lt;electronic-resource-num&gt;10.1016/B978-0-12-388422-0.00009-1&lt;/electronic-resource-num&gt;&lt;/record&gt;&lt;/Cite&gt;&lt;/EndNote&gt;</w:instrText>
      </w:r>
      <w:r w:rsidR="00B8146A" w:rsidRPr="00DD2620">
        <w:fldChar w:fldCharType="separate"/>
      </w:r>
      <w:r w:rsidR="00CA0BCB" w:rsidRPr="00CA0BCB">
        <w:rPr>
          <w:noProof/>
          <w:vertAlign w:val="superscript"/>
        </w:rPr>
        <w:t>22</w:t>
      </w:r>
      <w:r w:rsidR="00B8146A" w:rsidRPr="00DD2620">
        <w:fldChar w:fldCharType="end"/>
      </w:r>
      <w:r w:rsidR="00922B4C" w:rsidRPr="00DD2620">
        <w:t>.</w:t>
      </w:r>
    </w:p>
    <w:p w14:paraId="51053FDC" w14:textId="77777777" w:rsidR="00922B4C" w:rsidRPr="00DD2620" w:rsidRDefault="00922B4C" w:rsidP="00DD2620"/>
    <w:p w14:paraId="516FB24A" w14:textId="2403E397" w:rsidR="00922B4C" w:rsidRPr="00DD2620" w:rsidRDefault="00922B4C" w:rsidP="00DD2620">
      <w:r w:rsidRPr="00DD2620">
        <w:lastRenderedPageBreak/>
        <w:t xml:space="preserve">To conclude, the FRET-FCS approach described here has great potential to understand </w:t>
      </w:r>
      <w:r w:rsidR="008C1C51">
        <w:t>protein-protein</w:t>
      </w:r>
      <w:r w:rsidR="008C1C51" w:rsidRPr="00DD2620">
        <w:t xml:space="preserve"> </w:t>
      </w:r>
      <w:r w:rsidRPr="00DD2620">
        <w:t>interaction</w:t>
      </w:r>
      <w:r w:rsidR="008C1C51">
        <w:t>s</w:t>
      </w:r>
      <w:r w:rsidRPr="00DD2620">
        <w:t xml:space="preserve"> and protein dynamics in live cells </w:t>
      </w:r>
      <w:r w:rsidR="008C1C51">
        <w:t>at</w:t>
      </w:r>
      <w:r w:rsidR="008C1C51" w:rsidRPr="00DD2620">
        <w:t xml:space="preserve"> </w:t>
      </w:r>
      <w:r w:rsidRPr="00DD2620">
        <w:t>near physiological concentrations. In this protocol, the focus was laid on the required calibration measurements and the necessary quantitative analysis to be performed during live cell measurements. To this end, different live cell measurements were shown complemented with simulations</w:t>
      </w:r>
      <w:r w:rsidR="00FE7509">
        <w:t>. The simulations provide the general understanding here as</w:t>
      </w:r>
      <w:r w:rsidRPr="00DD2620">
        <w:t xml:space="preserve"> parameter </w:t>
      </w:r>
      <w:r w:rsidR="00FE7509">
        <w:t>could be</w:t>
      </w:r>
      <w:r w:rsidR="00FE7509" w:rsidRPr="00DD2620">
        <w:t xml:space="preserve"> </w:t>
      </w:r>
      <w:r w:rsidRPr="00DD2620">
        <w:t>varied systematically</w:t>
      </w:r>
      <w:r w:rsidR="00FE7509">
        <w:t xml:space="preserve"> with</w:t>
      </w:r>
      <w:r w:rsidRPr="00DD2620">
        <w:t xml:space="preserve"> tailored fit models </w:t>
      </w:r>
      <w:r w:rsidR="00FE7509">
        <w:t>that describe the</w:t>
      </w:r>
      <w:r w:rsidRPr="00DD2620">
        <w:t xml:space="preserve"> specific mobility and photophysical properties of the respective data. The analysis was performed with open-source software tools with an extensive step-by-step protocol and easy-to-adapt templates. Finally, the technical advancements, and thus the availability of ready-to-buy stable PIE-FCS systems together with the spread of open-source software for data analysis will make this technique </w:t>
      </w:r>
      <w:r w:rsidR="00FE7509">
        <w:t>more and more</w:t>
      </w:r>
      <w:r w:rsidR="00FE7509" w:rsidRPr="00DD2620">
        <w:t xml:space="preserve"> </w:t>
      </w:r>
      <w:r w:rsidRPr="00DD2620">
        <w:t>accessible</w:t>
      </w:r>
      <w:r w:rsidR="00FE7509">
        <w:t xml:space="preserve"> for a larger research community to eventually</w:t>
      </w:r>
      <w:r w:rsidRPr="00DD2620">
        <w:t xml:space="preserve"> unravel protein interaction and dynamics</w:t>
      </w:r>
      <w:r w:rsidR="00FE7509">
        <w:t xml:space="preserve"> in live cells with highest sensitivity</w:t>
      </w:r>
      <w:r w:rsidRPr="00DD2620">
        <w:t>.</w:t>
      </w:r>
    </w:p>
    <w:p w14:paraId="0BEB38EC" w14:textId="77777777" w:rsidR="006E4797" w:rsidRPr="00DD2620" w:rsidRDefault="006E4797" w:rsidP="00DD2620">
      <w:pPr>
        <w:rPr>
          <w:color w:val="000000"/>
        </w:rPr>
      </w:pPr>
    </w:p>
    <w:p w14:paraId="59F37CC4" w14:textId="45475A46" w:rsidR="006E4797" w:rsidRPr="00DD2620" w:rsidRDefault="00551D82" w:rsidP="00DD2620">
      <w:pPr>
        <w:pBdr>
          <w:top w:val="nil"/>
          <w:left w:val="nil"/>
          <w:bottom w:val="nil"/>
          <w:right w:val="nil"/>
          <w:between w:val="nil"/>
        </w:pBdr>
        <w:rPr>
          <w:color w:val="808080"/>
        </w:rPr>
      </w:pPr>
      <w:r w:rsidRPr="00DD2620">
        <w:rPr>
          <w:b/>
          <w:color w:val="000000"/>
        </w:rPr>
        <w:t xml:space="preserve">ACKNOWLEDGMENTS: </w:t>
      </w:r>
    </w:p>
    <w:p w14:paraId="56F72FBB" w14:textId="77777777" w:rsidR="007F4DAC" w:rsidRPr="00DD2620" w:rsidRDefault="007F4DAC" w:rsidP="00DD2620">
      <w:r w:rsidRPr="00DD2620">
        <w:t xml:space="preserve">This project was supported by the Deutsche </w:t>
      </w:r>
      <w:proofErr w:type="spellStart"/>
      <w:r w:rsidRPr="00DD2620">
        <w:t>Forschungsgemeinschaft</w:t>
      </w:r>
      <w:proofErr w:type="spellEnd"/>
      <w:r w:rsidRPr="00DD2620">
        <w:t xml:space="preserve"> (SFB/TR 240, project number 374031971, Project INF) to J. B. and K.G.H.</w:t>
      </w:r>
    </w:p>
    <w:p w14:paraId="63EF0E58" w14:textId="3B4BE30E" w:rsidR="007F4DAC" w:rsidRPr="00DD2620" w:rsidRDefault="007F4DAC" w:rsidP="00DD2620">
      <w:r w:rsidRPr="00DD2620">
        <w:t>We thank the Rudolf Virchow Center for financial support and Core Unit Fluorescence Imaging for technical support.</w:t>
      </w:r>
      <w:r w:rsidR="008C1C51">
        <w:t xml:space="preserve"> Additionally, we thank Ashwin Balakrishnan for thorough proof-reading.</w:t>
      </w:r>
    </w:p>
    <w:p w14:paraId="25B2FBBD" w14:textId="77777777" w:rsidR="006E4797" w:rsidRPr="00DD2620" w:rsidRDefault="006E4797" w:rsidP="00DD2620">
      <w:pPr>
        <w:rPr>
          <w:b/>
        </w:rPr>
      </w:pPr>
    </w:p>
    <w:p w14:paraId="5E703EBA" w14:textId="5D5EF6E9" w:rsidR="006E4797" w:rsidRPr="00DD2620" w:rsidRDefault="00551D82" w:rsidP="00DD2620">
      <w:pPr>
        <w:pBdr>
          <w:top w:val="nil"/>
          <w:left w:val="nil"/>
          <w:bottom w:val="nil"/>
          <w:right w:val="nil"/>
          <w:between w:val="nil"/>
        </w:pBdr>
        <w:rPr>
          <w:color w:val="808080"/>
        </w:rPr>
      </w:pPr>
      <w:r w:rsidRPr="00DD2620">
        <w:rPr>
          <w:b/>
          <w:color w:val="000000"/>
        </w:rPr>
        <w:t xml:space="preserve">DISCLOSURES: </w:t>
      </w:r>
    </w:p>
    <w:p w14:paraId="4A7B0E5C" w14:textId="2E61EB77" w:rsidR="006E4797" w:rsidRPr="00DD2620" w:rsidRDefault="007F4DAC" w:rsidP="00DD2620">
      <w:pPr>
        <w:rPr>
          <w:color w:val="000000"/>
        </w:rPr>
      </w:pPr>
      <w:r w:rsidRPr="00DD2620">
        <w:rPr>
          <w:color w:val="000000"/>
        </w:rPr>
        <w:t>The authors have no conflicts to declare.</w:t>
      </w:r>
    </w:p>
    <w:p w14:paraId="52CEEB9C" w14:textId="77777777" w:rsidR="007F4DAC" w:rsidRPr="00DD2620" w:rsidRDefault="007F4DAC" w:rsidP="00DD2620">
      <w:pPr>
        <w:rPr>
          <w:color w:val="000000"/>
        </w:rPr>
      </w:pPr>
    </w:p>
    <w:p w14:paraId="1AD13BE3" w14:textId="1E87E6A2" w:rsidR="006306FB" w:rsidRPr="001B597D" w:rsidRDefault="00551D82" w:rsidP="00DD2620">
      <w:pPr>
        <w:rPr>
          <w:color w:val="808080"/>
        </w:rPr>
      </w:pPr>
      <w:r w:rsidRPr="00DD2620">
        <w:rPr>
          <w:b/>
        </w:rPr>
        <w:t>REFERENCES:</w:t>
      </w:r>
      <w:r w:rsidRPr="00DD2620">
        <w:t xml:space="preserve"> </w:t>
      </w:r>
    </w:p>
    <w:p w14:paraId="61150BF6" w14:textId="5DA05891" w:rsidR="00E81CEC" w:rsidRPr="00E81CEC" w:rsidRDefault="006306FB" w:rsidP="00E81CEC">
      <w:pPr>
        <w:pStyle w:val="EndNoteBibliography"/>
        <w:ind w:left="720" w:hanging="720"/>
      </w:pPr>
      <w:r w:rsidRPr="00DD2620">
        <w:rPr>
          <w:color w:val="7F7F7F"/>
        </w:rPr>
        <w:fldChar w:fldCharType="begin"/>
      </w:r>
      <w:r w:rsidRPr="00DD2620">
        <w:rPr>
          <w:color w:val="7F7F7F"/>
        </w:rPr>
        <w:instrText xml:space="preserve"> ADDIN EN.REFLIST </w:instrText>
      </w:r>
      <w:r w:rsidRPr="00DD2620">
        <w:rPr>
          <w:color w:val="7F7F7F"/>
        </w:rPr>
        <w:fldChar w:fldCharType="separate"/>
      </w:r>
      <w:r w:rsidR="00E81CEC" w:rsidRPr="00E81CEC">
        <w:t>1</w:t>
      </w:r>
      <w:r w:rsidR="00E81CEC" w:rsidRPr="00E81CEC">
        <w:tab/>
        <w:t>Hess, S. T., Huang, S. H., Heikal, A. A.</w:t>
      </w:r>
      <w:r w:rsidR="00F02424">
        <w:t xml:space="preserve">, </w:t>
      </w:r>
      <w:r w:rsidR="00E81CEC" w:rsidRPr="00E81CEC">
        <w:t xml:space="preserve">Webb, W. W. Biological and chemical applications of fluorescence correlation spectroscopy: A review. </w:t>
      </w:r>
      <w:r w:rsidR="00E81CEC" w:rsidRPr="00E81CEC">
        <w:rPr>
          <w:i/>
        </w:rPr>
        <w:t>Biochemistry.</w:t>
      </w:r>
      <w:r w:rsidR="00E81CEC" w:rsidRPr="00E81CEC">
        <w:t xml:space="preserve"> </w:t>
      </w:r>
      <w:r w:rsidR="00E81CEC" w:rsidRPr="00E81CEC">
        <w:rPr>
          <w:b/>
        </w:rPr>
        <w:t>41</w:t>
      </w:r>
      <w:r w:rsidR="00E81CEC" w:rsidRPr="00E81CEC">
        <w:t xml:space="preserve"> (3), 697-705</w:t>
      </w:r>
      <w:r w:rsidR="00F02424">
        <w:t xml:space="preserve"> (</w:t>
      </w:r>
      <w:r w:rsidR="00E81CEC" w:rsidRPr="00E81CEC">
        <w:t>2002).</w:t>
      </w:r>
    </w:p>
    <w:p w14:paraId="399A45AD" w14:textId="0951720D" w:rsidR="00E81CEC" w:rsidRPr="00E81CEC" w:rsidRDefault="00E81CEC" w:rsidP="00E81CEC">
      <w:pPr>
        <w:pStyle w:val="EndNoteBibliography"/>
        <w:ind w:left="720" w:hanging="720"/>
      </w:pPr>
      <w:r w:rsidRPr="00E81CEC">
        <w:t>2</w:t>
      </w:r>
      <w:r w:rsidRPr="00E81CEC">
        <w:tab/>
        <w:t>Haustein, E.</w:t>
      </w:r>
      <w:r w:rsidR="00F02424">
        <w:t xml:space="preserve">, </w:t>
      </w:r>
      <w:r w:rsidRPr="00E81CEC">
        <w:t xml:space="preserve">Schwille, P. Ultrasensitive investigations of biological systems by fluorescence correlation spectroscopy. </w:t>
      </w:r>
      <w:r w:rsidRPr="00E81CEC">
        <w:rPr>
          <w:i/>
        </w:rPr>
        <w:t>Methods.</w:t>
      </w:r>
      <w:r w:rsidRPr="00E81CEC">
        <w:t xml:space="preserve"> </w:t>
      </w:r>
      <w:r w:rsidRPr="00E81CEC">
        <w:rPr>
          <w:b/>
        </w:rPr>
        <w:t>29</w:t>
      </w:r>
      <w:r w:rsidRPr="00E81CEC">
        <w:t xml:space="preserve"> (2), 153-166</w:t>
      </w:r>
      <w:r w:rsidR="00F02424">
        <w:t xml:space="preserve"> (</w:t>
      </w:r>
      <w:r w:rsidRPr="00E81CEC">
        <w:t>2003).</w:t>
      </w:r>
    </w:p>
    <w:p w14:paraId="5461A4B8" w14:textId="76484C83" w:rsidR="00E81CEC" w:rsidRPr="00E81CEC" w:rsidRDefault="00E81CEC" w:rsidP="00E81CEC">
      <w:pPr>
        <w:pStyle w:val="EndNoteBibliography"/>
        <w:ind w:left="720" w:hanging="720"/>
      </w:pPr>
      <w:r w:rsidRPr="00E81CEC">
        <w:t>3</w:t>
      </w:r>
      <w:r w:rsidRPr="00E81CEC">
        <w:tab/>
        <w:t>Bacia, K., Kim, S. A.</w:t>
      </w:r>
      <w:r w:rsidR="00F02424">
        <w:t xml:space="preserve">, </w:t>
      </w:r>
      <w:r w:rsidRPr="00E81CEC">
        <w:t xml:space="preserve">Schwille, P. Fluorescence cross-correlation spectroscopy in living cells. </w:t>
      </w:r>
      <w:r w:rsidRPr="00E81CEC">
        <w:rPr>
          <w:i/>
        </w:rPr>
        <w:t>Nature Methods.</w:t>
      </w:r>
      <w:r w:rsidRPr="00E81CEC">
        <w:t xml:space="preserve"> </w:t>
      </w:r>
      <w:r w:rsidRPr="00E81CEC">
        <w:rPr>
          <w:b/>
        </w:rPr>
        <w:t>3</w:t>
      </w:r>
      <w:r w:rsidRPr="00E81CEC">
        <w:t xml:space="preserve"> (2), 83-89</w:t>
      </w:r>
      <w:r w:rsidR="00F02424">
        <w:t xml:space="preserve"> (</w:t>
      </w:r>
      <w:r w:rsidRPr="00E81CEC">
        <w:t>2006).</w:t>
      </w:r>
    </w:p>
    <w:p w14:paraId="1A04F0CA" w14:textId="6801D1E7" w:rsidR="00E81CEC" w:rsidRPr="00E81CEC" w:rsidRDefault="00E81CEC" w:rsidP="00E81CEC">
      <w:pPr>
        <w:pStyle w:val="EndNoteBibliography"/>
        <w:ind w:left="720" w:hanging="720"/>
      </w:pPr>
      <w:r w:rsidRPr="00E81CEC">
        <w:t>4</w:t>
      </w:r>
      <w:r w:rsidRPr="00E81CEC">
        <w:tab/>
        <w:t>Bacia, K.</w:t>
      </w:r>
      <w:r w:rsidR="00F02424">
        <w:t xml:space="preserve">, </w:t>
      </w:r>
      <w:r w:rsidRPr="00E81CEC">
        <w:t xml:space="preserve">Schwille, P. Practical guidelines for dual-color fluorescence cross-correlation spectroscopy. </w:t>
      </w:r>
      <w:r w:rsidRPr="00E81CEC">
        <w:rPr>
          <w:i/>
        </w:rPr>
        <w:t>Nature Protocols.</w:t>
      </w:r>
      <w:r w:rsidRPr="00E81CEC">
        <w:t xml:space="preserve"> </w:t>
      </w:r>
      <w:r w:rsidRPr="00E81CEC">
        <w:rPr>
          <w:b/>
        </w:rPr>
        <w:t>2</w:t>
      </w:r>
      <w:r w:rsidRPr="00E81CEC">
        <w:t xml:space="preserve"> (11), 2842-2856</w:t>
      </w:r>
      <w:r w:rsidR="00F02424">
        <w:t xml:space="preserve"> (</w:t>
      </w:r>
      <w:r w:rsidRPr="00E81CEC">
        <w:t>2007).</w:t>
      </w:r>
    </w:p>
    <w:p w14:paraId="1FCEA610" w14:textId="443328C4" w:rsidR="00E81CEC" w:rsidRPr="00E81CEC" w:rsidRDefault="00E81CEC" w:rsidP="00E81CEC">
      <w:pPr>
        <w:pStyle w:val="EndNoteBibliography"/>
        <w:ind w:left="720" w:hanging="720"/>
      </w:pPr>
      <w:r w:rsidRPr="00E81CEC">
        <w:t>5</w:t>
      </w:r>
      <w:r w:rsidRPr="00E81CEC">
        <w:tab/>
        <w:t>Kohl, T., Heinze, K. G., Kuhlemann, R., Koltermann, A.</w:t>
      </w:r>
      <w:r w:rsidR="00F02424">
        <w:t xml:space="preserve">, </w:t>
      </w:r>
      <w:r w:rsidRPr="00E81CEC">
        <w:t xml:space="preserve">Schwille, P. A protease assay for two-photon crosscorrelation and FRET analysis based solely on fluorescent proteins. </w:t>
      </w:r>
      <w:r w:rsidRPr="00E81CEC">
        <w:rPr>
          <w:i/>
        </w:rPr>
        <w:t>Proceedings of the National Academy of Sciences.</w:t>
      </w:r>
      <w:r w:rsidRPr="00E81CEC">
        <w:t xml:space="preserve"> </w:t>
      </w:r>
      <w:r w:rsidRPr="00E81CEC">
        <w:rPr>
          <w:b/>
        </w:rPr>
        <w:t>99</w:t>
      </w:r>
      <w:r w:rsidRPr="00E81CEC">
        <w:t xml:space="preserve"> (19), 12161-12166</w:t>
      </w:r>
      <w:r w:rsidR="00F02424">
        <w:t xml:space="preserve"> (</w:t>
      </w:r>
      <w:r w:rsidRPr="00E81CEC">
        <w:t>2002).</w:t>
      </w:r>
    </w:p>
    <w:p w14:paraId="11D04B48" w14:textId="7F0E7B5A" w:rsidR="00E81CEC" w:rsidRPr="00E81CEC" w:rsidRDefault="00E81CEC" w:rsidP="00E81CEC">
      <w:pPr>
        <w:pStyle w:val="EndNoteBibliography"/>
        <w:ind w:left="720" w:hanging="720"/>
      </w:pPr>
      <w:r w:rsidRPr="00E81CEC">
        <w:t>6</w:t>
      </w:r>
      <w:r w:rsidRPr="00E81CEC">
        <w:tab/>
        <w:t>Sahoo, H.</w:t>
      </w:r>
      <w:r w:rsidR="00F02424">
        <w:t xml:space="preserve">, </w:t>
      </w:r>
      <w:r w:rsidRPr="00E81CEC">
        <w:t xml:space="preserve">Schwille, P. FRET and FCS--friends or foes? </w:t>
      </w:r>
      <w:r w:rsidRPr="00E81CEC">
        <w:rPr>
          <w:i/>
        </w:rPr>
        <w:t>Chemphyschem.</w:t>
      </w:r>
      <w:r w:rsidRPr="00E81CEC">
        <w:t xml:space="preserve"> </w:t>
      </w:r>
      <w:r w:rsidRPr="00E81CEC">
        <w:rPr>
          <w:b/>
        </w:rPr>
        <w:t>12</w:t>
      </w:r>
      <w:r w:rsidRPr="00E81CEC">
        <w:t xml:space="preserve"> (3), 532-541</w:t>
      </w:r>
      <w:r w:rsidR="00F02424">
        <w:t xml:space="preserve"> (</w:t>
      </w:r>
      <w:r w:rsidRPr="00E81CEC">
        <w:t>2011).</w:t>
      </w:r>
    </w:p>
    <w:p w14:paraId="39823FBA" w14:textId="1D44E708" w:rsidR="00E81CEC" w:rsidRPr="00E81CEC" w:rsidRDefault="00E81CEC" w:rsidP="00E81CEC">
      <w:pPr>
        <w:pStyle w:val="EndNoteBibliography"/>
        <w:ind w:left="720" w:hanging="720"/>
      </w:pPr>
      <w:r w:rsidRPr="00E81CEC">
        <w:t>7</w:t>
      </w:r>
      <w:r w:rsidRPr="00E81CEC">
        <w:tab/>
        <w:t>Wang, Y., Wang, G., Moitessier, N.</w:t>
      </w:r>
      <w:r w:rsidR="00F02424">
        <w:t xml:space="preserve">, </w:t>
      </w:r>
      <w:r w:rsidRPr="00E81CEC">
        <w:t xml:space="preserve">Mittermaier, A. K. Enzyme Kinetics by Isothermal Titration Calorimetry: Allostery, Inhibition, and Dynamics. </w:t>
      </w:r>
      <w:r w:rsidRPr="00E81CEC">
        <w:rPr>
          <w:i/>
        </w:rPr>
        <w:t>Frontiers in Molecular Bioscience.</w:t>
      </w:r>
      <w:r w:rsidRPr="00E81CEC">
        <w:t xml:space="preserve"> </w:t>
      </w:r>
      <w:r w:rsidRPr="00E81CEC">
        <w:rPr>
          <w:b/>
        </w:rPr>
        <w:t>7</w:t>
      </w:r>
      <w:r w:rsidRPr="00E81CEC">
        <w:t xml:space="preserve"> 583826</w:t>
      </w:r>
      <w:r w:rsidR="00F02424">
        <w:t xml:space="preserve"> (</w:t>
      </w:r>
      <w:r w:rsidRPr="00E81CEC">
        <w:t>2020).</w:t>
      </w:r>
    </w:p>
    <w:p w14:paraId="10ECB78F" w14:textId="6D604B32" w:rsidR="00E81CEC" w:rsidRPr="00E81CEC" w:rsidRDefault="00E81CEC" w:rsidP="00E81CEC">
      <w:pPr>
        <w:pStyle w:val="EndNoteBibliography"/>
        <w:ind w:left="720" w:hanging="720"/>
      </w:pPr>
      <w:r w:rsidRPr="00E81CEC">
        <w:t>8</w:t>
      </w:r>
      <w:r w:rsidRPr="00E81CEC">
        <w:tab/>
        <w:t>Yanase, Y.</w:t>
      </w:r>
      <w:r w:rsidRPr="00E81CEC">
        <w:rPr>
          <w:i/>
        </w:rPr>
        <w:t xml:space="preserve"> et al.</w:t>
      </w:r>
      <w:r w:rsidRPr="00E81CEC">
        <w:t xml:space="preserve"> Surface plasmon resonance for cell-based clinical diagnosis. </w:t>
      </w:r>
      <w:r w:rsidRPr="00E81CEC">
        <w:rPr>
          <w:i/>
        </w:rPr>
        <w:t>Sensors (Basel).</w:t>
      </w:r>
      <w:r w:rsidRPr="00E81CEC">
        <w:t xml:space="preserve"> </w:t>
      </w:r>
      <w:r w:rsidRPr="00E81CEC">
        <w:rPr>
          <w:b/>
        </w:rPr>
        <w:t>14</w:t>
      </w:r>
      <w:r w:rsidRPr="00E81CEC">
        <w:t xml:space="preserve"> (3), 4948-4959</w:t>
      </w:r>
      <w:r w:rsidR="00F02424">
        <w:t xml:space="preserve"> (</w:t>
      </w:r>
      <w:r w:rsidRPr="00E81CEC">
        <w:t>2014).</w:t>
      </w:r>
    </w:p>
    <w:p w14:paraId="1D76D23D" w14:textId="2B4AA233" w:rsidR="00E81CEC" w:rsidRPr="00E81CEC" w:rsidRDefault="00E81CEC" w:rsidP="00E81CEC">
      <w:pPr>
        <w:pStyle w:val="EndNoteBibliography"/>
        <w:ind w:left="720" w:hanging="720"/>
      </w:pPr>
      <w:r w:rsidRPr="00E81CEC">
        <w:t>9</w:t>
      </w:r>
      <w:r w:rsidRPr="00E81CEC">
        <w:tab/>
        <w:t>Freedberg, D. I.</w:t>
      </w:r>
      <w:r w:rsidR="00F02424">
        <w:t xml:space="preserve">, </w:t>
      </w:r>
      <w:r w:rsidRPr="00E81CEC">
        <w:t xml:space="preserve">Selenko, P. Live cell NMR. </w:t>
      </w:r>
      <w:r w:rsidRPr="00E81CEC">
        <w:rPr>
          <w:i/>
        </w:rPr>
        <w:t>Annual Review of Biophysics.</w:t>
      </w:r>
      <w:r w:rsidRPr="00E81CEC">
        <w:t xml:space="preserve"> </w:t>
      </w:r>
      <w:r w:rsidRPr="00E81CEC">
        <w:rPr>
          <w:b/>
        </w:rPr>
        <w:t>43</w:t>
      </w:r>
      <w:r w:rsidRPr="00E81CEC">
        <w:t xml:space="preserve"> 171-192</w:t>
      </w:r>
      <w:r w:rsidR="00F02424">
        <w:t xml:space="preserve"> (</w:t>
      </w:r>
      <w:r w:rsidRPr="00E81CEC">
        <w:t>2014).</w:t>
      </w:r>
    </w:p>
    <w:p w14:paraId="375499A4" w14:textId="395091FD" w:rsidR="00E81CEC" w:rsidRPr="00E81CEC" w:rsidRDefault="00E81CEC" w:rsidP="00E81CEC">
      <w:pPr>
        <w:pStyle w:val="EndNoteBibliography"/>
        <w:ind w:left="720" w:hanging="720"/>
      </w:pPr>
      <w:r w:rsidRPr="00E81CEC">
        <w:t>10</w:t>
      </w:r>
      <w:r w:rsidRPr="00E81CEC">
        <w:tab/>
        <w:t>Nishida, N., Ito, Y.</w:t>
      </w:r>
      <w:r w:rsidR="00F02424">
        <w:t xml:space="preserve">, </w:t>
      </w:r>
      <w:r w:rsidRPr="00E81CEC">
        <w:t xml:space="preserve">Shimada, I. In situ structural biology using in-cell NMR. </w:t>
      </w:r>
      <w:r w:rsidRPr="00E81CEC">
        <w:rPr>
          <w:i/>
        </w:rPr>
        <w:t xml:space="preserve">Biochimica et </w:t>
      </w:r>
      <w:r w:rsidRPr="00E81CEC">
        <w:rPr>
          <w:i/>
        </w:rPr>
        <w:lastRenderedPageBreak/>
        <w:t>Biophysica Acta General Subjects.</w:t>
      </w:r>
      <w:r w:rsidRPr="00E81CEC">
        <w:t xml:space="preserve"> </w:t>
      </w:r>
      <w:r w:rsidRPr="00E81CEC">
        <w:rPr>
          <w:b/>
        </w:rPr>
        <w:t>1864</w:t>
      </w:r>
      <w:r w:rsidRPr="00E81CEC">
        <w:t xml:space="preserve"> (2), 129364</w:t>
      </w:r>
      <w:r w:rsidR="00F02424">
        <w:t xml:space="preserve"> (</w:t>
      </w:r>
      <w:r w:rsidRPr="00E81CEC">
        <w:t>2020).</w:t>
      </w:r>
    </w:p>
    <w:p w14:paraId="0F7BE021" w14:textId="34A6D13E" w:rsidR="00E81CEC" w:rsidRPr="00E81CEC" w:rsidRDefault="00E81CEC" w:rsidP="00E81CEC">
      <w:pPr>
        <w:pStyle w:val="EndNoteBibliography"/>
        <w:ind w:left="720" w:hanging="720"/>
      </w:pPr>
      <w:r w:rsidRPr="00E81CEC">
        <w:t>11</w:t>
      </w:r>
      <w:r w:rsidRPr="00E81CEC">
        <w:tab/>
        <w:t>Schwille, P., Meyer-Almes, F. J.</w:t>
      </w:r>
      <w:r w:rsidR="00F02424">
        <w:t xml:space="preserve">, </w:t>
      </w:r>
      <w:r w:rsidRPr="00E81CEC">
        <w:t xml:space="preserve">Rigler, R. Dual-color fluorescence cross-correlation spectroscopy for multicomponent diffusional analysis in solution. </w:t>
      </w:r>
      <w:r w:rsidRPr="00E81CEC">
        <w:rPr>
          <w:i/>
        </w:rPr>
        <w:t>Biophysical Journal.</w:t>
      </w:r>
      <w:r w:rsidRPr="00E81CEC">
        <w:t xml:space="preserve"> </w:t>
      </w:r>
      <w:r w:rsidRPr="00E81CEC">
        <w:rPr>
          <w:b/>
        </w:rPr>
        <w:t>72</w:t>
      </w:r>
      <w:r w:rsidRPr="00E81CEC">
        <w:t xml:space="preserve"> (4), 1878-1886</w:t>
      </w:r>
      <w:r w:rsidR="00F02424">
        <w:t xml:space="preserve"> (</w:t>
      </w:r>
      <w:r w:rsidRPr="00E81CEC">
        <w:t>1997).</w:t>
      </w:r>
    </w:p>
    <w:p w14:paraId="61BAD1B3" w14:textId="7E78233E" w:rsidR="00E81CEC" w:rsidRPr="00E81CEC" w:rsidRDefault="00E81CEC" w:rsidP="00E81CEC">
      <w:pPr>
        <w:pStyle w:val="EndNoteBibliography"/>
        <w:ind w:left="720" w:hanging="720"/>
      </w:pPr>
      <w:r w:rsidRPr="00E81CEC">
        <w:t>12</w:t>
      </w:r>
      <w:r w:rsidRPr="00E81CEC">
        <w:tab/>
        <w:t>Balleza, E., Kim, J. M.</w:t>
      </w:r>
      <w:r w:rsidR="00F02424">
        <w:t xml:space="preserve">, </w:t>
      </w:r>
      <w:r w:rsidRPr="00E81CEC">
        <w:t xml:space="preserve">Cluzel, P. Systematic characterization of maturation time of fluorescent proteins in living cells. </w:t>
      </w:r>
      <w:r w:rsidRPr="00E81CEC">
        <w:rPr>
          <w:i/>
        </w:rPr>
        <w:t>Nature Methods.</w:t>
      </w:r>
      <w:r w:rsidRPr="00E81CEC">
        <w:t xml:space="preserve"> </w:t>
      </w:r>
      <w:r w:rsidRPr="00E81CEC">
        <w:rPr>
          <w:b/>
        </w:rPr>
        <w:t>15</w:t>
      </w:r>
      <w:r w:rsidRPr="00E81CEC">
        <w:t xml:space="preserve"> (1), 47-51</w:t>
      </w:r>
      <w:r w:rsidR="00F02424">
        <w:t xml:space="preserve"> (</w:t>
      </w:r>
      <w:r w:rsidRPr="00E81CEC">
        <w:t>2018).</w:t>
      </w:r>
    </w:p>
    <w:p w14:paraId="07EFC21A" w14:textId="523BFE09" w:rsidR="00E81CEC" w:rsidRPr="00E81CEC" w:rsidRDefault="00E81CEC" w:rsidP="00E81CEC">
      <w:pPr>
        <w:pStyle w:val="EndNoteBibliography"/>
        <w:ind w:left="720" w:hanging="720"/>
      </w:pPr>
      <w:r w:rsidRPr="00E81CEC">
        <w:t>13</w:t>
      </w:r>
      <w:r w:rsidRPr="00E81CEC">
        <w:tab/>
        <w:t>Haupts, U., Maiti, S., Schwille, P.</w:t>
      </w:r>
      <w:r w:rsidR="00F02424">
        <w:t xml:space="preserve">, </w:t>
      </w:r>
      <w:r w:rsidRPr="00E81CEC">
        <w:t xml:space="preserve">Webb, W. W. Dynamics of fluorescence fluctuations in green fluorescent protein observed by fluorescence correlation spectroscopy. </w:t>
      </w:r>
      <w:r w:rsidRPr="00E81CEC">
        <w:rPr>
          <w:i/>
        </w:rPr>
        <w:t>Proceedings of the National Academy of Sciences.</w:t>
      </w:r>
      <w:r w:rsidRPr="00E81CEC">
        <w:t xml:space="preserve"> </w:t>
      </w:r>
      <w:r w:rsidRPr="00E81CEC">
        <w:rPr>
          <w:b/>
        </w:rPr>
        <w:t>95</w:t>
      </w:r>
      <w:r w:rsidRPr="00E81CEC">
        <w:t xml:space="preserve"> (23), 13573-13578</w:t>
      </w:r>
      <w:r w:rsidR="00F02424">
        <w:t xml:space="preserve"> (</w:t>
      </w:r>
      <w:r w:rsidRPr="00E81CEC">
        <w:t>1998).</w:t>
      </w:r>
    </w:p>
    <w:p w14:paraId="2D15188C" w14:textId="100F9ECE" w:rsidR="00E81CEC" w:rsidRPr="00E81CEC" w:rsidRDefault="00E81CEC" w:rsidP="00E81CEC">
      <w:pPr>
        <w:pStyle w:val="EndNoteBibliography"/>
        <w:ind w:left="720" w:hanging="720"/>
      </w:pPr>
      <w:r w:rsidRPr="00E81CEC">
        <w:t>14</w:t>
      </w:r>
      <w:r w:rsidRPr="00E81CEC">
        <w:tab/>
        <w:t>Icha, J., Weber, M., Waters, J. C.</w:t>
      </w:r>
      <w:r w:rsidR="00F02424">
        <w:t xml:space="preserve">, </w:t>
      </w:r>
      <w:r w:rsidRPr="00E81CEC">
        <w:t xml:space="preserve">Norden, C. Phototoxicity in live fluorescence microscopy, and how to avoid it. </w:t>
      </w:r>
      <w:r w:rsidRPr="00E81CEC">
        <w:rPr>
          <w:i/>
        </w:rPr>
        <w:t>BioEssays.</w:t>
      </w:r>
      <w:r w:rsidRPr="00E81CEC">
        <w:t xml:space="preserve"> </w:t>
      </w:r>
      <w:r w:rsidRPr="00E81CEC">
        <w:rPr>
          <w:b/>
        </w:rPr>
        <w:t>39</w:t>
      </w:r>
      <w:r w:rsidRPr="00E81CEC">
        <w:t xml:space="preserve"> (8), 1700003</w:t>
      </w:r>
      <w:r w:rsidR="00F02424">
        <w:t xml:space="preserve"> (</w:t>
      </w:r>
      <w:r w:rsidRPr="00E81CEC">
        <w:t>2017).</w:t>
      </w:r>
    </w:p>
    <w:p w14:paraId="58350E9C" w14:textId="58F97B41" w:rsidR="00E81CEC" w:rsidRPr="00E81CEC" w:rsidRDefault="00E81CEC" w:rsidP="00E81CEC">
      <w:pPr>
        <w:pStyle w:val="EndNoteBibliography"/>
        <w:ind w:left="720" w:hanging="720"/>
      </w:pPr>
      <w:r w:rsidRPr="00E81CEC">
        <w:t>15</w:t>
      </w:r>
      <w:r w:rsidRPr="00E81CEC">
        <w:tab/>
        <w:t>Widengren, J., Mets, U.</w:t>
      </w:r>
      <w:r w:rsidR="00F02424">
        <w:t xml:space="preserve">, </w:t>
      </w:r>
      <w:r w:rsidRPr="00E81CEC">
        <w:t xml:space="preserve">Rigler, R. Photodynamic properties of green fluorescent proteins investigated by fluorescence correlation spectroscopy. </w:t>
      </w:r>
      <w:r w:rsidRPr="00E81CEC">
        <w:rPr>
          <w:i/>
        </w:rPr>
        <w:t>Chemical Physics.</w:t>
      </w:r>
      <w:r w:rsidRPr="00E81CEC">
        <w:t xml:space="preserve"> </w:t>
      </w:r>
      <w:r w:rsidRPr="00E81CEC">
        <w:rPr>
          <w:b/>
        </w:rPr>
        <w:t>250</w:t>
      </w:r>
      <w:r w:rsidRPr="00E81CEC">
        <w:t xml:space="preserve"> (2), 171-186</w:t>
      </w:r>
      <w:r w:rsidR="00F02424">
        <w:t xml:space="preserve"> (</w:t>
      </w:r>
      <w:r w:rsidRPr="00E81CEC">
        <w:t>1999).</w:t>
      </w:r>
    </w:p>
    <w:p w14:paraId="748389D7" w14:textId="5DC894F8" w:rsidR="00E81CEC" w:rsidRPr="00E81CEC" w:rsidRDefault="00E81CEC" w:rsidP="00E81CEC">
      <w:pPr>
        <w:pStyle w:val="EndNoteBibliography"/>
        <w:ind w:left="720" w:hanging="720"/>
      </w:pPr>
      <w:r w:rsidRPr="00E81CEC">
        <w:t>16</w:t>
      </w:r>
      <w:r w:rsidRPr="00E81CEC">
        <w:tab/>
        <w:t>Müller, B. K., Zaychikov, E., Bräuchle, C.</w:t>
      </w:r>
      <w:r w:rsidR="00F02424">
        <w:t xml:space="preserve">, </w:t>
      </w:r>
      <w:r w:rsidRPr="00E81CEC">
        <w:t xml:space="preserve">Lamb, D. C. Pulsed interleaved excitation. </w:t>
      </w:r>
      <w:r w:rsidRPr="00E81CEC">
        <w:rPr>
          <w:i/>
        </w:rPr>
        <w:t>Biophysical Journal.</w:t>
      </w:r>
      <w:r w:rsidRPr="00E81CEC">
        <w:t xml:space="preserve"> </w:t>
      </w:r>
      <w:r w:rsidRPr="00E81CEC">
        <w:rPr>
          <w:b/>
        </w:rPr>
        <w:t>89</w:t>
      </w:r>
      <w:r w:rsidRPr="00E81CEC">
        <w:t xml:space="preserve"> (5), 3508-3522</w:t>
      </w:r>
      <w:r w:rsidR="00F02424">
        <w:t xml:space="preserve"> (</w:t>
      </w:r>
      <w:r w:rsidRPr="00E81CEC">
        <w:t>2005).</w:t>
      </w:r>
    </w:p>
    <w:p w14:paraId="70A40955" w14:textId="59A20147" w:rsidR="00E81CEC" w:rsidRPr="00E81CEC" w:rsidRDefault="00E81CEC" w:rsidP="00E81CEC">
      <w:pPr>
        <w:pStyle w:val="EndNoteBibliography"/>
        <w:ind w:left="720" w:hanging="720"/>
      </w:pPr>
      <w:r w:rsidRPr="00E81CEC">
        <w:t>17</w:t>
      </w:r>
      <w:r w:rsidRPr="00E81CEC">
        <w:tab/>
        <w:t>Böhmer, M., Wahl, M., Rahn, H.-J., Erdmann, R.</w:t>
      </w:r>
      <w:r w:rsidR="00F02424">
        <w:t xml:space="preserve">, </w:t>
      </w:r>
      <w:r w:rsidRPr="00E81CEC">
        <w:t xml:space="preserve">Enderlein, J. Time-resolved fluorescence correlation spectroscopy. </w:t>
      </w:r>
      <w:r w:rsidRPr="00E81CEC">
        <w:rPr>
          <w:i/>
        </w:rPr>
        <w:t>Chemical Physics Letters.</w:t>
      </w:r>
      <w:r w:rsidRPr="00E81CEC">
        <w:t xml:space="preserve"> </w:t>
      </w:r>
      <w:r w:rsidRPr="00E81CEC">
        <w:rPr>
          <w:b/>
        </w:rPr>
        <w:t>353</w:t>
      </w:r>
      <w:r w:rsidRPr="00E81CEC">
        <w:t xml:space="preserve"> (5), 439-445</w:t>
      </w:r>
      <w:r w:rsidR="00F02424">
        <w:t xml:space="preserve"> (</w:t>
      </w:r>
      <w:r w:rsidRPr="00E81CEC">
        <w:t>2002).</w:t>
      </w:r>
    </w:p>
    <w:p w14:paraId="6907ED68" w14:textId="1AE3EC74" w:rsidR="00E81CEC" w:rsidRPr="00E81CEC" w:rsidRDefault="00E81CEC" w:rsidP="00E81CEC">
      <w:pPr>
        <w:pStyle w:val="EndNoteBibliography"/>
        <w:ind w:left="720" w:hanging="720"/>
      </w:pPr>
      <w:r w:rsidRPr="00E81CEC">
        <w:t>18</w:t>
      </w:r>
      <w:r w:rsidRPr="00E81CEC">
        <w:tab/>
        <w:t>Felekyan, S., Kalinin, S., Sanabria, H., Valeri, A.</w:t>
      </w:r>
      <w:r w:rsidR="00F02424">
        <w:t xml:space="preserve">, </w:t>
      </w:r>
      <w:r w:rsidRPr="00E81CEC">
        <w:t xml:space="preserve">Seidel, C. A. M. Filtered FCS: Species Auto- and Cross-Correlation Functions Highlight Binding and Dynamics in Biomolecules. </w:t>
      </w:r>
      <w:r w:rsidRPr="00E81CEC">
        <w:rPr>
          <w:i/>
        </w:rPr>
        <w:t>Chemphyschem.</w:t>
      </w:r>
      <w:r w:rsidRPr="00E81CEC">
        <w:t xml:space="preserve"> </w:t>
      </w:r>
      <w:r w:rsidRPr="00E81CEC">
        <w:rPr>
          <w:b/>
        </w:rPr>
        <w:t>13</w:t>
      </w:r>
      <w:r w:rsidRPr="00E81CEC">
        <w:t xml:space="preserve"> (4), 1036-1053</w:t>
      </w:r>
      <w:r w:rsidR="00F02424">
        <w:t xml:space="preserve"> (</w:t>
      </w:r>
      <w:r w:rsidRPr="00E81CEC">
        <w:t>2012).</w:t>
      </w:r>
    </w:p>
    <w:p w14:paraId="52B1BB96" w14:textId="6B1D5D1D" w:rsidR="00E81CEC" w:rsidRPr="00E81CEC" w:rsidRDefault="00E81CEC" w:rsidP="00E81CEC">
      <w:pPr>
        <w:pStyle w:val="EndNoteBibliography"/>
        <w:ind w:left="720" w:hanging="720"/>
      </w:pPr>
      <w:r w:rsidRPr="00E81CEC">
        <w:t>19</w:t>
      </w:r>
      <w:r w:rsidRPr="00E81CEC">
        <w:tab/>
        <w:t>Kapusta, P., Wahl, M., Benda, A., Hof, M.</w:t>
      </w:r>
      <w:r w:rsidR="00F02424">
        <w:t xml:space="preserve">, </w:t>
      </w:r>
      <w:r w:rsidRPr="00E81CEC">
        <w:t xml:space="preserve">Enderlein, J. Fluorescence lifetime correlation spectroscopy. </w:t>
      </w:r>
      <w:r w:rsidRPr="00E81CEC">
        <w:rPr>
          <w:i/>
        </w:rPr>
        <w:t>Journal of Fluorescence.</w:t>
      </w:r>
      <w:r w:rsidRPr="00E81CEC">
        <w:t xml:space="preserve"> </w:t>
      </w:r>
      <w:r w:rsidRPr="00E81CEC">
        <w:rPr>
          <w:b/>
        </w:rPr>
        <w:t>17</w:t>
      </w:r>
      <w:r w:rsidRPr="00E81CEC">
        <w:t xml:space="preserve"> (1), 43-48</w:t>
      </w:r>
      <w:r w:rsidR="00F02424">
        <w:t xml:space="preserve"> (</w:t>
      </w:r>
      <w:r w:rsidRPr="00E81CEC">
        <w:t>2007).</w:t>
      </w:r>
    </w:p>
    <w:p w14:paraId="15EAEA6E" w14:textId="32864C7C" w:rsidR="00E81CEC" w:rsidRPr="00E81CEC" w:rsidRDefault="00E81CEC" w:rsidP="00E81CEC">
      <w:pPr>
        <w:pStyle w:val="EndNoteBibliography"/>
        <w:ind w:left="720" w:hanging="720"/>
      </w:pPr>
      <w:r w:rsidRPr="00E81CEC">
        <w:t>20</w:t>
      </w:r>
      <w:r w:rsidRPr="00E81CEC">
        <w:tab/>
        <w:t>Algar, W. R., Hildebrandt, N., Vogel, S. S.</w:t>
      </w:r>
      <w:r w:rsidR="00F02424">
        <w:t xml:space="preserve">, </w:t>
      </w:r>
      <w:r w:rsidRPr="00E81CEC">
        <w:t xml:space="preserve">Medintz, I. L. FRET as a biomolecular research tool-understanding its potential while avoiding pitfalls. </w:t>
      </w:r>
      <w:r w:rsidRPr="00E81CEC">
        <w:rPr>
          <w:i/>
        </w:rPr>
        <w:t>Nature Methods.</w:t>
      </w:r>
      <w:r w:rsidRPr="00E81CEC">
        <w:t xml:space="preserve"> </w:t>
      </w:r>
      <w:r w:rsidRPr="00E81CEC">
        <w:rPr>
          <w:b/>
        </w:rPr>
        <w:t>16</w:t>
      </w:r>
      <w:r w:rsidRPr="00E81CEC">
        <w:t xml:space="preserve"> (9), 815-829</w:t>
      </w:r>
      <w:r w:rsidR="00F02424">
        <w:t xml:space="preserve"> (</w:t>
      </w:r>
      <w:r w:rsidRPr="00E81CEC">
        <w:t>2019).</w:t>
      </w:r>
    </w:p>
    <w:p w14:paraId="06DF2518" w14:textId="2B6CCED1" w:rsidR="00E81CEC" w:rsidRPr="00E81CEC" w:rsidRDefault="00E81CEC" w:rsidP="00E81CEC">
      <w:pPr>
        <w:pStyle w:val="EndNoteBibliography"/>
        <w:ind w:left="720" w:hanging="720"/>
      </w:pPr>
      <w:r w:rsidRPr="00E81CEC">
        <w:t>21</w:t>
      </w:r>
      <w:r w:rsidRPr="00E81CEC">
        <w:tab/>
        <w:t>Elson, E. L.</w:t>
      </w:r>
      <w:r w:rsidR="00F02424">
        <w:t xml:space="preserve">, </w:t>
      </w:r>
      <w:r w:rsidRPr="00E81CEC">
        <w:t xml:space="preserve">Magde, D. Fluorescence Correlation Spectroscopy .1. Conceptual Basis and Theory. </w:t>
      </w:r>
      <w:r w:rsidRPr="00E81CEC">
        <w:rPr>
          <w:i/>
        </w:rPr>
        <w:t>Biopolymers.</w:t>
      </w:r>
      <w:r w:rsidRPr="00E81CEC">
        <w:t xml:space="preserve"> </w:t>
      </w:r>
      <w:r w:rsidRPr="00E81CEC">
        <w:rPr>
          <w:b/>
        </w:rPr>
        <w:t>13</w:t>
      </w:r>
      <w:r w:rsidRPr="00E81CEC">
        <w:t xml:space="preserve"> (1), 1-27</w:t>
      </w:r>
      <w:r w:rsidR="00F02424">
        <w:t xml:space="preserve"> (</w:t>
      </w:r>
      <w:r w:rsidRPr="00E81CEC">
        <w:t>1974).</w:t>
      </w:r>
    </w:p>
    <w:p w14:paraId="4C5615CF" w14:textId="1BDA8BD9" w:rsidR="00E81CEC" w:rsidRPr="00E81CEC" w:rsidRDefault="00E81CEC" w:rsidP="00E81CEC">
      <w:pPr>
        <w:pStyle w:val="EndNoteBibliography"/>
        <w:ind w:left="720" w:hanging="720"/>
      </w:pPr>
      <w:r w:rsidRPr="00E81CEC">
        <w:t>22</w:t>
      </w:r>
      <w:r w:rsidRPr="00E81CEC">
        <w:tab/>
        <w:t>Hendrix, J.</w:t>
      </w:r>
      <w:r w:rsidR="00F02424">
        <w:t xml:space="preserve">, </w:t>
      </w:r>
      <w:r w:rsidRPr="00E81CEC">
        <w:t xml:space="preserve">Lamb, D. C. Pulsed interleaved excitation: principles and applications. </w:t>
      </w:r>
      <w:r w:rsidRPr="00E81CEC">
        <w:rPr>
          <w:i/>
        </w:rPr>
        <w:t>Methods Enzymol.</w:t>
      </w:r>
      <w:r w:rsidRPr="00E81CEC">
        <w:t xml:space="preserve"> </w:t>
      </w:r>
      <w:r w:rsidRPr="00E81CEC">
        <w:rPr>
          <w:b/>
        </w:rPr>
        <w:t>518</w:t>
      </w:r>
      <w:r w:rsidRPr="00E81CEC">
        <w:t xml:space="preserve"> 205-243</w:t>
      </w:r>
      <w:r w:rsidR="00F02424">
        <w:t xml:space="preserve"> (</w:t>
      </w:r>
      <w:r w:rsidRPr="00E81CEC">
        <w:t>2013).</w:t>
      </w:r>
    </w:p>
    <w:p w14:paraId="10C60F20" w14:textId="0B69EF4B" w:rsidR="00E81CEC" w:rsidRPr="00E81CEC" w:rsidRDefault="00E81CEC" w:rsidP="00E81CEC">
      <w:pPr>
        <w:pStyle w:val="EndNoteBibliography"/>
        <w:ind w:left="720" w:hanging="720"/>
      </w:pPr>
      <w:r w:rsidRPr="00E81CEC">
        <w:t>23</w:t>
      </w:r>
      <w:r w:rsidRPr="00E81CEC">
        <w:tab/>
        <w:t>Magde, D., Elson, E. L.</w:t>
      </w:r>
      <w:r w:rsidR="00F02424">
        <w:t xml:space="preserve">, </w:t>
      </w:r>
      <w:r w:rsidRPr="00E81CEC">
        <w:t xml:space="preserve">Webb, W. W. Fluorescence correlation spectroscopy. II. An experimental realization. </w:t>
      </w:r>
      <w:r w:rsidRPr="00E81CEC">
        <w:rPr>
          <w:i/>
        </w:rPr>
        <w:t>Biopolymers.</w:t>
      </w:r>
      <w:r w:rsidRPr="00E81CEC">
        <w:t xml:space="preserve"> </w:t>
      </w:r>
      <w:r w:rsidRPr="00E81CEC">
        <w:rPr>
          <w:b/>
        </w:rPr>
        <w:t>13</w:t>
      </w:r>
      <w:r w:rsidRPr="00E81CEC">
        <w:t xml:space="preserve"> (1), 29-61</w:t>
      </w:r>
      <w:r w:rsidR="00F02424">
        <w:t xml:space="preserve"> (</w:t>
      </w:r>
      <w:r w:rsidRPr="00E81CEC">
        <w:t>1974).</w:t>
      </w:r>
    </w:p>
    <w:p w14:paraId="20674F46" w14:textId="550E4D29" w:rsidR="00E81CEC" w:rsidRPr="00E81CEC" w:rsidRDefault="00E81CEC" w:rsidP="00E81CEC">
      <w:pPr>
        <w:pStyle w:val="EndNoteBibliography"/>
        <w:ind w:left="720" w:hanging="720"/>
      </w:pPr>
      <w:r w:rsidRPr="00E81CEC">
        <w:t>24</w:t>
      </w:r>
      <w:r w:rsidRPr="00E81CEC">
        <w:tab/>
        <w:t xml:space="preserve">Thompson, N. L. in </w:t>
      </w:r>
      <w:r w:rsidRPr="00E81CEC">
        <w:rPr>
          <w:i/>
        </w:rPr>
        <w:t>Topics in Fluorescence Spectroscopy</w:t>
      </w:r>
      <w:r w:rsidR="00041D2F">
        <w:t xml:space="preserve"> </w:t>
      </w:r>
      <w:r w:rsidRPr="00E81CEC">
        <w:t>(ed J. R. Lakowicz)</w:t>
      </w:r>
      <w:r w:rsidR="00041D2F">
        <w:t xml:space="preserve"> </w:t>
      </w:r>
      <w:r w:rsidRPr="00E81CEC">
        <w:t>337-378 (Plenum Press, 1991).</w:t>
      </w:r>
    </w:p>
    <w:p w14:paraId="0C1D8218" w14:textId="7CB11600" w:rsidR="00E81CEC" w:rsidRPr="00E81CEC" w:rsidRDefault="00E81CEC" w:rsidP="00E81CEC">
      <w:pPr>
        <w:pStyle w:val="EndNoteBibliography"/>
        <w:ind w:left="720" w:hanging="720"/>
      </w:pPr>
      <w:r w:rsidRPr="00E81CEC">
        <w:t>25</w:t>
      </w:r>
      <w:r w:rsidRPr="00E81CEC">
        <w:tab/>
        <w:t xml:space="preserve">Cole, N. B. Site-specific protein labeling with SNAP-tags. </w:t>
      </w:r>
      <w:r w:rsidRPr="00E81CEC">
        <w:rPr>
          <w:i/>
        </w:rPr>
        <w:t>Current protocols in protein science.</w:t>
      </w:r>
      <w:r w:rsidRPr="00E81CEC">
        <w:t xml:space="preserve"> </w:t>
      </w:r>
      <w:r w:rsidRPr="00E81CEC">
        <w:rPr>
          <w:b/>
        </w:rPr>
        <w:t>73</w:t>
      </w:r>
      <w:r w:rsidRPr="00E81CEC">
        <w:t xml:space="preserve"> 30.31.31-30.31.16</w:t>
      </w:r>
      <w:r w:rsidR="00F02424">
        <w:t xml:space="preserve"> (</w:t>
      </w:r>
      <w:r w:rsidRPr="00E81CEC">
        <w:t>2013).</w:t>
      </w:r>
    </w:p>
    <w:p w14:paraId="205F621A" w14:textId="6B10A518" w:rsidR="00E81CEC" w:rsidRPr="00E81CEC" w:rsidRDefault="00E81CEC" w:rsidP="00E81CEC">
      <w:pPr>
        <w:pStyle w:val="EndNoteBibliography"/>
        <w:ind w:left="720" w:hanging="720"/>
      </w:pPr>
      <w:r w:rsidRPr="00E81CEC">
        <w:t>26</w:t>
      </w:r>
      <w:r w:rsidRPr="00E81CEC">
        <w:tab/>
        <w:t>Petrásek, Z.</w:t>
      </w:r>
      <w:r w:rsidR="00F02424">
        <w:t xml:space="preserve">, </w:t>
      </w:r>
      <w:r w:rsidRPr="00E81CEC">
        <w:t xml:space="preserve">Schwille, P. Precise measurement of diffusion coefficients using scanning fluorescence correlation spectroscopy. </w:t>
      </w:r>
      <w:r w:rsidRPr="00E81CEC">
        <w:rPr>
          <w:i/>
        </w:rPr>
        <w:t>Biophysical Journal.</w:t>
      </w:r>
      <w:r w:rsidRPr="00E81CEC">
        <w:t xml:space="preserve"> </w:t>
      </w:r>
      <w:r w:rsidRPr="00E81CEC">
        <w:rPr>
          <w:b/>
        </w:rPr>
        <w:t>94</w:t>
      </w:r>
      <w:r w:rsidRPr="00E81CEC">
        <w:t xml:space="preserve"> (4), 1437-1448</w:t>
      </w:r>
      <w:r w:rsidR="00F02424">
        <w:t xml:space="preserve"> (</w:t>
      </w:r>
      <w:r w:rsidRPr="00E81CEC">
        <w:t>2008).</w:t>
      </w:r>
    </w:p>
    <w:p w14:paraId="7AB434F9" w14:textId="2F0A9E34" w:rsidR="00E81CEC" w:rsidRPr="00E81CEC" w:rsidRDefault="00E81CEC" w:rsidP="00E81CEC">
      <w:pPr>
        <w:pStyle w:val="EndNoteBibliography"/>
        <w:ind w:left="720" w:hanging="720"/>
      </w:pPr>
      <w:r w:rsidRPr="00E81CEC">
        <w:t>27</w:t>
      </w:r>
      <w:r w:rsidRPr="00E81CEC">
        <w:tab/>
        <w:t>Siegel, A. P., Baird, M. A., Davidson, M. W.</w:t>
      </w:r>
      <w:r w:rsidR="00F02424">
        <w:t xml:space="preserve">, </w:t>
      </w:r>
      <w:r w:rsidRPr="00E81CEC">
        <w:t xml:space="preserve">Day, R. N. Strengths and Weaknesses of Recently Engineered Red Fluorescent Proteins Evaluated in Live Cells Using Fluorescence Correlation Spectroscopy. </w:t>
      </w:r>
      <w:r w:rsidRPr="00E81CEC">
        <w:rPr>
          <w:i/>
        </w:rPr>
        <w:t>International Journal of Molecular Sciences.</w:t>
      </w:r>
      <w:r w:rsidRPr="00E81CEC">
        <w:t xml:space="preserve"> </w:t>
      </w:r>
      <w:r w:rsidRPr="00E81CEC">
        <w:rPr>
          <w:b/>
        </w:rPr>
        <w:t>14</w:t>
      </w:r>
      <w:r w:rsidRPr="00E81CEC">
        <w:t xml:space="preserve"> (10), 20340-20358</w:t>
      </w:r>
      <w:r w:rsidR="00F02424">
        <w:t xml:space="preserve"> (</w:t>
      </w:r>
      <w:r w:rsidRPr="00E81CEC">
        <w:t>2013).</w:t>
      </w:r>
    </w:p>
    <w:p w14:paraId="0E0A1175" w14:textId="335EBCEB" w:rsidR="00E81CEC" w:rsidRPr="00E81CEC" w:rsidRDefault="00E81CEC" w:rsidP="00E81CEC">
      <w:pPr>
        <w:pStyle w:val="EndNoteBibliography"/>
        <w:ind w:left="720" w:hanging="720"/>
      </w:pPr>
      <w:r w:rsidRPr="00E81CEC">
        <w:t>28</w:t>
      </w:r>
      <w:r w:rsidRPr="00E81CEC">
        <w:tab/>
        <w:t>Peulen, T. O., Opanasyuk, O.</w:t>
      </w:r>
      <w:r w:rsidR="00F02424">
        <w:t xml:space="preserve">, </w:t>
      </w:r>
      <w:r w:rsidRPr="00E81CEC">
        <w:t xml:space="preserve">Seidel, C. A. M. Combining Graphical and Analytical Methods with Molecular Simulations To Analyze Time-Resolved FRET Measurements of Labeled </w:t>
      </w:r>
      <w:r w:rsidRPr="00E81CEC">
        <w:lastRenderedPageBreak/>
        <w:t xml:space="preserve">Macromolecules Accurately. </w:t>
      </w:r>
      <w:r w:rsidRPr="00E81CEC">
        <w:rPr>
          <w:i/>
        </w:rPr>
        <w:t>The Journal of Physical Chemistry B.</w:t>
      </w:r>
      <w:r w:rsidRPr="00E81CEC">
        <w:t xml:space="preserve"> </w:t>
      </w:r>
      <w:r w:rsidRPr="00E81CEC">
        <w:rPr>
          <w:b/>
        </w:rPr>
        <w:t>121</w:t>
      </w:r>
      <w:r w:rsidRPr="00E81CEC">
        <w:t xml:space="preserve"> (35), 8211-8241</w:t>
      </w:r>
      <w:r w:rsidR="00F02424">
        <w:t xml:space="preserve"> (</w:t>
      </w:r>
      <w:r w:rsidRPr="00E81CEC">
        <w:t>2017).</w:t>
      </w:r>
    </w:p>
    <w:p w14:paraId="4C21BE70" w14:textId="647812C4" w:rsidR="00E81CEC" w:rsidRPr="00E81CEC" w:rsidRDefault="00E81CEC" w:rsidP="00E81CEC">
      <w:pPr>
        <w:pStyle w:val="EndNoteBibliography"/>
        <w:ind w:left="720" w:hanging="720"/>
      </w:pPr>
      <w:r w:rsidRPr="00E81CEC">
        <w:t>29</w:t>
      </w:r>
      <w:r w:rsidRPr="00E81CEC">
        <w:tab/>
        <w:t>Wahl, M., Rahn, H. J., Gregor, I., Erdmann, R.</w:t>
      </w:r>
      <w:r w:rsidR="00F02424">
        <w:t xml:space="preserve">, </w:t>
      </w:r>
      <w:r w:rsidRPr="00E81CEC">
        <w:t xml:space="preserve">Enderlein, J. Dead-time optimized time-correlated photon counting instrument with synchronized, independent timing channels. </w:t>
      </w:r>
      <w:r w:rsidRPr="00E81CEC">
        <w:rPr>
          <w:i/>
        </w:rPr>
        <w:t>Review of Scientific Instruments.</w:t>
      </w:r>
      <w:r w:rsidRPr="00E81CEC">
        <w:t xml:space="preserve"> </w:t>
      </w:r>
      <w:r w:rsidRPr="00E81CEC">
        <w:rPr>
          <w:b/>
        </w:rPr>
        <w:t>78</w:t>
      </w:r>
      <w:r w:rsidRPr="00E81CEC">
        <w:t xml:space="preserve"> (3), 033106</w:t>
      </w:r>
      <w:r w:rsidR="00F02424">
        <w:t xml:space="preserve"> (</w:t>
      </w:r>
      <w:r w:rsidRPr="00E81CEC">
        <w:t>2007).</w:t>
      </w:r>
    </w:p>
    <w:p w14:paraId="421CF040" w14:textId="07C3C071" w:rsidR="00E81CEC" w:rsidRPr="00E81CEC" w:rsidRDefault="00E81CEC" w:rsidP="00E81CEC">
      <w:pPr>
        <w:pStyle w:val="EndNoteBibliography"/>
        <w:ind w:left="720" w:hanging="720"/>
      </w:pPr>
      <w:r w:rsidRPr="00E81CEC">
        <w:t>30</w:t>
      </w:r>
      <w:r w:rsidRPr="00E81CEC">
        <w:tab/>
        <w:t>Wahl, M.</w:t>
      </w:r>
      <w:r w:rsidRPr="00E81CEC">
        <w:rPr>
          <w:i/>
        </w:rPr>
        <w:t xml:space="preserve"> et al.</w:t>
      </w:r>
      <w:r w:rsidRPr="00E81CEC">
        <w:t xml:space="preserve"> Scalable time-correlated photon counting system with multiple independent input channels. </w:t>
      </w:r>
      <w:r w:rsidRPr="00E81CEC">
        <w:rPr>
          <w:i/>
        </w:rPr>
        <w:t>Review of Scientific Instruments.</w:t>
      </w:r>
      <w:r w:rsidRPr="00E81CEC">
        <w:t xml:space="preserve"> </w:t>
      </w:r>
      <w:r w:rsidRPr="00E81CEC">
        <w:rPr>
          <w:b/>
        </w:rPr>
        <w:t>79</w:t>
      </w:r>
      <w:r w:rsidRPr="00E81CEC">
        <w:t xml:space="preserve"> (12), 123113</w:t>
      </w:r>
      <w:r w:rsidR="00F02424">
        <w:t xml:space="preserve"> (</w:t>
      </w:r>
      <w:r w:rsidRPr="00E81CEC">
        <w:t>2008).</w:t>
      </w:r>
    </w:p>
    <w:p w14:paraId="6CBB1DD3" w14:textId="16E9A93E" w:rsidR="00E81CEC" w:rsidRPr="00E81CEC" w:rsidRDefault="00E81CEC" w:rsidP="00E81CEC">
      <w:pPr>
        <w:pStyle w:val="EndNoteBibliography"/>
        <w:ind w:left="720" w:hanging="720"/>
      </w:pPr>
      <w:r w:rsidRPr="00E81CEC">
        <w:t>31</w:t>
      </w:r>
      <w:r w:rsidRPr="00E81CEC">
        <w:tab/>
        <w:t>Price, E. S., Aleksiejew, M.</w:t>
      </w:r>
      <w:r w:rsidR="00F02424">
        <w:t xml:space="preserve">, </w:t>
      </w:r>
      <w:r w:rsidRPr="00E81CEC">
        <w:t xml:space="preserve">Johnson, C. K. FRET-FCS Detection of Intralobe Dynamics in Calmodulin. </w:t>
      </w:r>
      <w:r w:rsidRPr="00E81CEC">
        <w:rPr>
          <w:i/>
        </w:rPr>
        <w:t>The Journal of Physical Chemistry B.</w:t>
      </w:r>
      <w:r w:rsidRPr="00E81CEC">
        <w:t xml:space="preserve"> </w:t>
      </w:r>
      <w:r w:rsidRPr="00E81CEC">
        <w:rPr>
          <w:b/>
        </w:rPr>
        <w:t>115</w:t>
      </w:r>
      <w:r w:rsidRPr="00E81CEC">
        <w:t xml:space="preserve"> (29), 9320-9326</w:t>
      </w:r>
      <w:r w:rsidR="00F02424">
        <w:t xml:space="preserve"> (</w:t>
      </w:r>
      <w:r w:rsidRPr="00E81CEC">
        <w:t>2011).</w:t>
      </w:r>
    </w:p>
    <w:p w14:paraId="1949B77B" w14:textId="04F02D14" w:rsidR="00E81CEC" w:rsidRPr="00E81CEC" w:rsidRDefault="00E81CEC" w:rsidP="00E81CEC">
      <w:pPr>
        <w:pStyle w:val="EndNoteBibliography"/>
        <w:ind w:left="720" w:hanging="720"/>
      </w:pPr>
      <w:r w:rsidRPr="00E81CEC">
        <w:t>32</w:t>
      </w:r>
      <w:r w:rsidRPr="00E81CEC">
        <w:tab/>
        <w:t>Price, E. S., DeVore, M. S.</w:t>
      </w:r>
      <w:r w:rsidR="00F02424">
        <w:t xml:space="preserve">, </w:t>
      </w:r>
      <w:r w:rsidRPr="00E81CEC">
        <w:t xml:space="preserve">Johnson, C. K. Detecting intramolecular dynamics and multiple Forster resonance energy transfer states by fluorescence correlation spectroscopy. </w:t>
      </w:r>
      <w:r w:rsidRPr="00E81CEC">
        <w:rPr>
          <w:i/>
        </w:rPr>
        <w:t>The Journal of Physical Chemistry B.</w:t>
      </w:r>
      <w:r w:rsidRPr="00E81CEC">
        <w:t xml:space="preserve"> </w:t>
      </w:r>
      <w:r w:rsidRPr="00E81CEC">
        <w:rPr>
          <w:b/>
        </w:rPr>
        <w:t>114</w:t>
      </w:r>
      <w:r w:rsidRPr="00E81CEC">
        <w:t xml:space="preserve"> (17), 5895-5902</w:t>
      </w:r>
      <w:r w:rsidR="00F02424">
        <w:t xml:space="preserve"> (</w:t>
      </w:r>
      <w:r w:rsidRPr="00E81CEC">
        <w:t>2010).</w:t>
      </w:r>
    </w:p>
    <w:p w14:paraId="68F90B0F" w14:textId="2C778B8E" w:rsidR="00E81CEC" w:rsidRPr="00E81CEC" w:rsidRDefault="00E81CEC" w:rsidP="00E81CEC">
      <w:pPr>
        <w:pStyle w:val="EndNoteBibliography"/>
        <w:ind w:left="720" w:hanging="720"/>
      </w:pPr>
      <w:r w:rsidRPr="00E81CEC">
        <w:t>33</w:t>
      </w:r>
      <w:r w:rsidRPr="00E81CEC">
        <w:tab/>
        <w:t>Margittai, M.</w:t>
      </w:r>
      <w:r w:rsidRPr="00E81CEC">
        <w:rPr>
          <w:i/>
        </w:rPr>
        <w:t xml:space="preserve"> et al.</w:t>
      </w:r>
      <w:r w:rsidRPr="00E81CEC">
        <w:t xml:space="preserve"> Single-molecule fluorescence resonance energy transfer reveals a dynamic equilibrium between closed and open conformations of syntaxin 1. </w:t>
      </w:r>
      <w:r w:rsidRPr="00E81CEC">
        <w:rPr>
          <w:i/>
        </w:rPr>
        <w:t>Proceedings of the National Academy of Sciences.</w:t>
      </w:r>
      <w:r w:rsidRPr="00E81CEC">
        <w:t xml:space="preserve"> </w:t>
      </w:r>
      <w:r w:rsidRPr="00E81CEC">
        <w:rPr>
          <w:b/>
        </w:rPr>
        <w:t>100</w:t>
      </w:r>
      <w:r w:rsidRPr="00E81CEC">
        <w:t xml:space="preserve"> (26), 15516-15521</w:t>
      </w:r>
      <w:r w:rsidR="00F02424">
        <w:t xml:space="preserve"> (</w:t>
      </w:r>
      <w:r w:rsidRPr="00E81CEC">
        <w:t>2003).</w:t>
      </w:r>
    </w:p>
    <w:p w14:paraId="6DD5ABFB" w14:textId="62DC8135" w:rsidR="00E81CEC" w:rsidRPr="00E81CEC" w:rsidRDefault="00E81CEC" w:rsidP="00E81CEC">
      <w:pPr>
        <w:pStyle w:val="EndNoteBibliography"/>
        <w:ind w:left="720" w:hanging="720"/>
      </w:pPr>
      <w:r w:rsidRPr="00E81CEC">
        <w:t>34</w:t>
      </w:r>
      <w:r w:rsidRPr="00E81CEC">
        <w:tab/>
        <w:t>Cherezov, V.</w:t>
      </w:r>
      <w:r w:rsidRPr="00E81CEC">
        <w:rPr>
          <w:i/>
        </w:rPr>
        <w:t xml:space="preserve"> et al.</w:t>
      </w:r>
      <w:r w:rsidRPr="00E81CEC">
        <w:t xml:space="preserve"> High-resolution crystal structure of an engineered human beta2-adrenergic G protein-coupled receptor. </w:t>
      </w:r>
      <w:r w:rsidRPr="00E81CEC">
        <w:rPr>
          <w:i/>
        </w:rPr>
        <w:t>Science.</w:t>
      </w:r>
      <w:r w:rsidRPr="00E81CEC">
        <w:t xml:space="preserve"> </w:t>
      </w:r>
      <w:r w:rsidRPr="00E81CEC">
        <w:rPr>
          <w:b/>
        </w:rPr>
        <w:t>318</w:t>
      </w:r>
      <w:r w:rsidRPr="00E81CEC">
        <w:t xml:space="preserve"> (5854), 1258-1265</w:t>
      </w:r>
      <w:r w:rsidR="00F02424">
        <w:t xml:space="preserve"> (</w:t>
      </w:r>
      <w:r w:rsidRPr="00E81CEC">
        <w:t>2007).</w:t>
      </w:r>
    </w:p>
    <w:p w14:paraId="1828F78D" w14:textId="31C5365B" w:rsidR="00E81CEC" w:rsidRPr="00E81CEC" w:rsidRDefault="00E81CEC" w:rsidP="00E81CEC">
      <w:pPr>
        <w:pStyle w:val="EndNoteBibliography"/>
        <w:ind w:left="720" w:hanging="720"/>
      </w:pPr>
      <w:r w:rsidRPr="00E81CEC">
        <w:t>35</w:t>
      </w:r>
      <w:r w:rsidRPr="00E81CEC">
        <w:tab/>
        <w:t>Manglik, A.</w:t>
      </w:r>
      <w:r w:rsidRPr="00E81CEC">
        <w:rPr>
          <w:i/>
        </w:rPr>
        <w:t xml:space="preserve"> et al.</w:t>
      </w:r>
      <w:r w:rsidRPr="00E81CEC">
        <w:t xml:space="preserve"> Structural Insights into the Dynamic Process of beta2-Adrenergic Receptor Signaling. </w:t>
      </w:r>
      <w:r w:rsidRPr="00E81CEC">
        <w:rPr>
          <w:i/>
        </w:rPr>
        <w:t>Cell.</w:t>
      </w:r>
      <w:r w:rsidRPr="00E81CEC">
        <w:t xml:space="preserve"> </w:t>
      </w:r>
      <w:r w:rsidRPr="00E81CEC">
        <w:rPr>
          <w:b/>
        </w:rPr>
        <w:t>161</w:t>
      </w:r>
      <w:r w:rsidRPr="00E81CEC">
        <w:t xml:space="preserve"> (5), 1101-1111</w:t>
      </w:r>
      <w:r w:rsidR="00F02424">
        <w:t xml:space="preserve"> (</w:t>
      </w:r>
      <w:r w:rsidRPr="00E81CEC">
        <w:t>2015).</w:t>
      </w:r>
    </w:p>
    <w:p w14:paraId="7EA4B2B5" w14:textId="5653B91A" w:rsidR="00E81CEC" w:rsidRPr="00E81CEC" w:rsidRDefault="00E81CEC" w:rsidP="00E81CEC">
      <w:pPr>
        <w:pStyle w:val="EndNoteBibliography"/>
        <w:ind w:left="720" w:hanging="720"/>
      </w:pPr>
      <w:r w:rsidRPr="00E81CEC">
        <w:t>36</w:t>
      </w:r>
      <w:r w:rsidRPr="00E81CEC">
        <w:tab/>
        <w:t>Olofsson, L.</w:t>
      </w:r>
      <w:r w:rsidRPr="00E81CEC">
        <w:rPr>
          <w:i/>
        </w:rPr>
        <w:t xml:space="preserve"> et al.</w:t>
      </w:r>
      <w:r w:rsidRPr="00E81CEC">
        <w:t xml:space="preserve"> Fine tuning of sub-millisecond conformational dynamics controls metabotropic glutamate receptors agonist efficacy. </w:t>
      </w:r>
      <w:r w:rsidRPr="00E81CEC">
        <w:rPr>
          <w:i/>
        </w:rPr>
        <w:t>Nature Communications.</w:t>
      </w:r>
      <w:r w:rsidRPr="00E81CEC">
        <w:t xml:space="preserve"> </w:t>
      </w:r>
      <w:r w:rsidRPr="00E81CEC">
        <w:rPr>
          <w:b/>
        </w:rPr>
        <w:t>5</w:t>
      </w:r>
      <w:r w:rsidRPr="00E81CEC">
        <w:t xml:space="preserve"> (1), 5206</w:t>
      </w:r>
      <w:r w:rsidR="00F02424">
        <w:t xml:space="preserve"> (</w:t>
      </w:r>
      <w:r w:rsidRPr="00E81CEC">
        <w:t>2014).</w:t>
      </w:r>
    </w:p>
    <w:p w14:paraId="586B203D" w14:textId="0348E812" w:rsidR="00E81CEC" w:rsidRPr="00E81CEC" w:rsidRDefault="00E81CEC" w:rsidP="00E81CEC">
      <w:pPr>
        <w:pStyle w:val="EndNoteBibliography"/>
        <w:ind w:left="720" w:hanging="720"/>
      </w:pPr>
      <w:r w:rsidRPr="00E81CEC">
        <w:t>37</w:t>
      </w:r>
      <w:r w:rsidRPr="00E81CEC">
        <w:tab/>
        <w:t>Kalinin, S., Valeri, A., Antonik, M., Felekyan, S.</w:t>
      </w:r>
      <w:r w:rsidR="00F02424">
        <w:t xml:space="preserve">, </w:t>
      </w:r>
      <w:r w:rsidRPr="00E81CEC">
        <w:t xml:space="preserve">Seidel, C. A. Detection of structural dynamics by FRET: a photon distribution and fluorescence lifetime analysis of systems with multiple states. </w:t>
      </w:r>
      <w:r w:rsidRPr="00E81CEC">
        <w:rPr>
          <w:i/>
        </w:rPr>
        <w:t>The Journal of Physical Chemistry B.</w:t>
      </w:r>
      <w:r w:rsidRPr="00E81CEC">
        <w:t xml:space="preserve"> </w:t>
      </w:r>
      <w:r w:rsidRPr="00E81CEC">
        <w:rPr>
          <w:b/>
        </w:rPr>
        <w:t>114</w:t>
      </w:r>
      <w:r w:rsidRPr="00E81CEC">
        <w:t xml:space="preserve"> (23), 7983-7995</w:t>
      </w:r>
      <w:r w:rsidR="00F02424">
        <w:t xml:space="preserve"> (</w:t>
      </w:r>
      <w:r w:rsidRPr="00E81CEC">
        <w:t>2010).</w:t>
      </w:r>
    </w:p>
    <w:p w14:paraId="0C293B78" w14:textId="7C3407E0" w:rsidR="00E81CEC" w:rsidRPr="00E81CEC" w:rsidRDefault="00E81CEC" w:rsidP="00E81CEC">
      <w:pPr>
        <w:pStyle w:val="EndNoteBibliography"/>
        <w:ind w:left="720" w:hanging="720"/>
      </w:pPr>
      <w:r w:rsidRPr="00E81CEC">
        <w:t>38</w:t>
      </w:r>
      <w:r w:rsidRPr="00E81CEC">
        <w:tab/>
        <w:t>Hom, E. F. Y.</w:t>
      </w:r>
      <w:r w:rsidR="00F02424">
        <w:t xml:space="preserve">, </w:t>
      </w:r>
      <w:r w:rsidRPr="00E81CEC">
        <w:t xml:space="preserve">Verkman, A. S. Analysis of coupled bimolecular reaction kinetics and diffusion by two-color fluorescence correlation spectroscopy: Enhanced resolution of kinetics by resonance energy transfer. </w:t>
      </w:r>
      <w:r w:rsidRPr="00E81CEC">
        <w:rPr>
          <w:i/>
        </w:rPr>
        <w:t>Biophysical Journal.</w:t>
      </w:r>
      <w:r w:rsidRPr="00E81CEC">
        <w:t xml:space="preserve"> </w:t>
      </w:r>
      <w:r w:rsidRPr="00E81CEC">
        <w:rPr>
          <w:b/>
        </w:rPr>
        <w:t>83</w:t>
      </w:r>
      <w:r w:rsidRPr="00E81CEC">
        <w:t xml:space="preserve"> (1), 533-546</w:t>
      </w:r>
      <w:r w:rsidR="00F02424">
        <w:t xml:space="preserve"> (</w:t>
      </w:r>
      <w:r w:rsidRPr="00E81CEC">
        <w:t>2002).</w:t>
      </w:r>
    </w:p>
    <w:p w14:paraId="439AEFC2" w14:textId="305B46FF" w:rsidR="00E81CEC" w:rsidRPr="00E81CEC" w:rsidRDefault="00E81CEC" w:rsidP="00E81CEC">
      <w:pPr>
        <w:pStyle w:val="EndNoteBibliography"/>
        <w:ind w:left="720" w:hanging="720"/>
      </w:pPr>
      <w:r w:rsidRPr="00E81CEC">
        <w:t>39</w:t>
      </w:r>
      <w:r w:rsidRPr="00E81CEC">
        <w:tab/>
        <w:t>Widengren, J., Schweinberger, E., Berger, S.</w:t>
      </w:r>
      <w:r w:rsidR="00F02424">
        <w:t xml:space="preserve">, </w:t>
      </w:r>
      <w:r w:rsidRPr="00E81CEC">
        <w:t xml:space="preserve">Seidel, C. A. M. Two new concepts to measure fluorescence resonance energy transfer via fluorescence correlation spectroscopy: Theory and experimental realizations. </w:t>
      </w:r>
      <w:r w:rsidRPr="00E81CEC">
        <w:rPr>
          <w:i/>
        </w:rPr>
        <w:t>Journal of Physical Chemistry A.</w:t>
      </w:r>
      <w:r w:rsidRPr="00E81CEC">
        <w:t xml:space="preserve"> </w:t>
      </w:r>
      <w:r w:rsidRPr="00E81CEC">
        <w:rPr>
          <w:b/>
        </w:rPr>
        <w:t>105</w:t>
      </w:r>
      <w:r w:rsidRPr="00E81CEC">
        <w:t xml:space="preserve"> (28), 6851-6866</w:t>
      </w:r>
      <w:r w:rsidR="00F02424">
        <w:t xml:space="preserve"> (</w:t>
      </w:r>
      <w:r w:rsidRPr="00E81CEC">
        <w:t>2001).</w:t>
      </w:r>
    </w:p>
    <w:p w14:paraId="7B406EEA" w14:textId="00773217" w:rsidR="00E81CEC" w:rsidRPr="00E81CEC" w:rsidRDefault="00E81CEC" w:rsidP="00E81CEC">
      <w:pPr>
        <w:pStyle w:val="EndNoteBibliography"/>
        <w:ind w:left="720" w:hanging="720"/>
      </w:pPr>
      <w:r w:rsidRPr="00E81CEC">
        <w:t>40</w:t>
      </w:r>
      <w:r w:rsidRPr="00E81CEC">
        <w:tab/>
        <w:t>Hellenkamp, B.</w:t>
      </w:r>
      <w:r w:rsidRPr="00E81CEC">
        <w:rPr>
          <w:i/>
        </w:rPr>
        <w:t xml:space="preserve"> et al.</w:t>
      </w:r>
      <w:r w:rsidRPr="00E81CEC">
        <w:t xml:space="preserve"> Precision and accuracy of single-molecule FRET measurements-a multi-laboratory benchmark study. </w:t>
      </w:r>
      <w:r w:rsidRPr="00E81CEC">
        <w:rPr>
          <w:i/>
        </w:rPr>
        <w:t>Nature Methods.</w:t>
      </w:r>
      <w:r w:rsidRPr="00E81CEC">
        <w:t xml:space="preserve"> </w:t>
      </w:r>
      <w:r w:rsidRPr="00E81CEC">
        <w:rPr>
          <w:b/>
        </w:rPr>
        <w:t>15</w:t>
      </w:r>
      <w:r w:rsidRPr="00E81CEC">
        <w:t xml:space="preserve"> (9), 669-676</w:t>
      </w:r>
      <w:r w:rsidR="00F02424">
        <w:t xml:space="preserve"> (</w:t>
      </w:r>
      <w:r w:rsidRPr="00E81CEC">
        <w:t>2018).</w:t>
      </w:r>
    </w:p>
    <w:p w14:paraId="1CD1D21A" w14:textId="7DC507FD" w:rsidR="00E81CEC" w:rsidRPr="00E81CEC" w:rsidRDefault="00E81CEC" w:rsidP="00E81CEC">
      <w:pPr>
        <w:pStyle w:val="EndNoteBibliography"/>
        <w:ind w:left="720" w:hanging="720"/>
      </w:pPr>
      <w:r w:rsidRPr="00E81CEC">
        <w:t>41</w:t>
      </w:r>
      <w:r w:rsidRPr="00E81CEC">
        <w:tab/>
        <w:t>Briddon, S. J., Kilpatrick, L. E.</w:t>
      </w:r>
      <w:r w:rsidR="00F02424">
        <w:t xml:space="preserve">, </w:t>
      </w:r>
      <w:r w:rsidRPr="00E81CEC">
        <w:t xml:space="preserve">Hill, S. J. Studying GPCR Pharmacology in Membrane Microdomains: Fluorescence Correlation Spectroscopy Comes of Age. </w:t>
      </w:r>
      <w:r w:rsidRPr="00E81CEC">
        <w:rPr>
          <w:i/>
        </w:rPr>
        <w:t>Trends in Pharmacological Sciences.</w:t>
      </w:r>
      <w:r w:rsidRPr="00E81CEC">
        <w:t xml:space="preserve"> </w:t>
      </w:r>
      <w:r w:rsidRPr="00E81CEC">
        <w:rPr>
          <w:b/>
        </w:rPr>
        <w:t>39</w:t>
      </w:r>
      <w:r w:rsidRPr="00E81CEC">
        <w:t xml:space="preserve"> (2), 158-174</w:t>
      </w:r>
      <w:r w:rsidR="00F02424">
        <w:t xml:space="preserve"> (</w:t>
      </w:r>
      <w:r w:rsidRPr="00E81CEC">
        <w:t>2018).</w:t>
      </w:r>
    </w:p>
    <w:p w14:paraId="52FD9C17" w14:textId="151AE556" w:rsidR="00E81CEC" w:rsidRPr="00E81CEC" w:rsidRDefault="00E81CEC" w:rsidP="00E81CEC">
      <w:pPr>
        <w:pStyle w:val="EndNoteBibliography"/>
        <w:ind w:left="720" w:hanging="720"/>
      </w:pPr>
      <w:r w:rsidRPr="00E81CEC">
        <w:t>42</w:t>
      </w:r>
      <w:r w:rsidRPr="00E81CEC">
        <w:tab/>
        <w:t>Barak, L. S.</w:t>
      </w:r>
      <w:r w:rsidRPr="00E81CEC">
        <w:rPr>
          <w:i/>
        </w:rPr>
        <w:t xml:space="preserve"> et al.</w:t>
      </w:r>
      <w:r w:rsidRPr="00E81CEC">
        <w:t xml:space="preserve"> Internal trafficking and surface mobility of a functionally intact beta2-adrenergic receptor-green fluorescent protein conjugate. </w:t>
      </w:r>
      <w:r w:rsidRPr="00E81CEC">
        <w:rPr>
          <w:i/>
        </w:rPr>
        <w:t>Molecular Pharmacology.</w:t>
      </w:r>
      <w:r w:rsidRPr="00E81CEC">
        <w:t xml:space="preserve"> </w:t>
      </w:r>
      <w:r w:rsidRPr="00E81CEC">
        <w:rPr>
          <w:b/>
        </w:rPr>
        <w:t>51</w:t>
      </w:r>
      <w:r w:rsidRPr="00E81CEC">
        <w:t xml:space="preserve"> (2), 177-184</w:t>
      </w:r>
      <w:r w:rsidR="00F02424">
        <w:t xml:space="preserve"> (</w:t>
      </w:r>
      <w:r w:rsidRPr="00E81CEC">
        <w:t>1997).</w:t>
      </w:r>
    </w:p>
    <w:p w14:paraId="14A45BEF" w14:textId="09DDB8E3" w:rsidR="00E81CEC" w:rsidRPr="00E81CEC" w:rsidRDefault="00E81CEC" w:rsidP="00E81CEC">
      <w:pPr>
        <w:pStyle w:val="EndNoteBibliography"/>
        <w:ind w:left="720" w:hanging="720"/>
      </w:pPr>
      <w:r w:rsidRPr="00E81CEC">
        <w:t>43</w:t>
      </w:r>
      <w:r w:rsidRPr="00E81CEC">
        <w:tab/>
        <w:t>Calebiro, D.</w:t>
      </w:r>
      <w:r w:rsidRPr="00E81CEC">
        <w:rPr>
          <w:i/>
        </w:rPr>
        <w:t xml:space="preserve"> et al.</w:t>
      </w:r>
      <w:r w:rsidRPr="00E81CEC">
        <w:t xml:space="preserve"> Single-molecule analysis of fluorescently labeled G-protein–coupled receptors reveals complexes with distinct dynamics and organization. </w:t>
      </w:r>
      <w:r w:rsidRPr="00E81CEC">
        <w:rPr>
          <w:i/>
        </w:rPr>
        <w:t>Proceedings of the National Academy of Sciences.</w:t>
      </w:r>
      <w:r w:rsidRPr="00E81CEC">
        <w:t xml:space="preserve"> </w:t>
      </w:r>
      <w:r w:rsidRPr="00E81CEC">
        <w:rPr>
          <w:b/>
        </w:rPr>
        <w:t>110</w:t>
      </w:r>
      <w:r w:rsidRPr="00E81CEC">
        <w:t xml:space="preserve"> (2), 743</w:t>
      </w:r>
      <w:r w:rsidR="00F02424">
        <w:t xml:space="preserve"> (</w:t>
      </w:r>
      <w:r w:rsidRPr="00E81CEC">
        <w:t>2013).</w:t>
      </w:r>
    </w:p>
    <w:p w14:paraId="23032632" w14:textId="4863F51D" w:rsidR="00E81CEC" w:rsidRPr="00E81CEC" w:rsidRDefault="00E81CEC" w:rsidP="00E81CEC">
      <w:pPr>
        <w:pStyle w:val="EndNoteBibliography"/>
        <w:ind w:left="720" w:hanging="720"/>
      </w:pPr>
      <w:r w:rsidRPr="00E81CEC">
        <w:t>44</w:t>
      </w:r>
      <w:r w:rsidRPr="00E81CEC">
        <w:tab/>
        <w:t>Nikić, I., Kang, J. H., Girona, G. E., Aramburu, I. V.</w:t>
      </w:r>
      <w:r w:rsidR="00F02424">
        <w:t xml:space="preserve">, </w:t>
      </w:r>
      <w:r w:rsidRPr="00E81CEC">
        <w:t xml:space="preserve">Lemke, E. A. Labeling proteins on live </w:t>
      </w:r>
      <w:r w:rsidRPr="00E81CEC">
        <w:lastRenderedPageBreak/>
        <w:t xml:space="preserve">mammalian cells using click chemistry. </w:t>
      </w:r>
      <w:r w:rsidRPr="00E81CEC">
        <w:rPr>
          <w:i/>
        </w:rPr>
        <w:t>Nature Protocols.</w:t>
      </w:r>
      <w:r w:rsidRPr="00E81CEC">
        <w:t xml:space="preserve"> </w:t>
      </w:r>
      <w:r w:rsidRPr="00E81CEC">
        <w:rPr>
          <w:b/>
        </w:rPr>
        <w:t>10</w:t>
      </w:r>
      <w:r w:rsidRPr="00E81CEC">
        <w:t xml:space="preserve"> (5), 780-791</w:t>
      </w:r>
      <w:r w:rsidR="00F02424">
        <w:t xml:space="preserve"> (</w:t>
      </w:r>
      <w:r w:rsidRPr="00E81CEC">
        <w:t>2015).</w:t>
      </w:r>
    </w:p>
    <w:p w14:paraId="1DA887E9" w14:textId="21274B23" w:rsidR="00E81CEC" w:rsidRPr="00E81CEC" w:rsidRDefault="00E81CEC" w:rsidP="00E81CEC">
      <w:pPr>
        <w:pStyle w:val="EndNoteBibliography"/>
        <w:ind w:left="720" w:hanging="720"/>
      </w:pPr>
      <w:r w:rsidRPr="00E81CEC">
        <w:t>45</w:t>
      </w:r>
      <w:r w:rsidRPr="00E81CEC">
        <w:tab/>
        <w:t>Robert, T. Y.</w:t>
      </w:r>
      <w:r w:rsidR="00F02424">
        <w:t xml:space="preserve">, </w:t>
      </w:r>
      <w:r w:rsidRPr="00E81CEC">
        <w:t xml:space="preserve">Haibing, T. Measuring protein dynamics in live cells: protocols and practical considerations for fluorescence fluctuation microscopy. </w:t>
      </w:r>
      <w:r w:rsidRPr="00E81CEC">
        <w:rPr>
          <w:i/>
        </w:rPr>
        <w:t>Journal of Biomedical Optics.</w:t>
      </w:r>
      <w:r w:rsidRPr="00E81CEC">
        <w:t xml:space="preserve"> </w:t>
      </w:r>
      <w:r w:rsidRPr="00E81CEC">
        <w:rPr>
          <w:b/>
        </w:rPr>
        <w:t>19</w:t>
      </w:r>
      <w:r w:rsidRPr="00E81CEC">
        <w:t xml:space="preserve"> (9), 1-24</w:t>
      </w:r>
      <w:r w:rsidR="00F02424">
        <w:t xml:space="preserve"> (</w:t>
      </w:r>
      <w:r w:rsidRPr="00E81CEC">
        <w:t>2014).</w:t>
      </w:r>
    </w:p>
    <w:p w14:paraId="4E7E27A7" w14:textId="30686CEA" w:rsidR="00E81CEC" w:rsidRPr="00023354" w:rsidRDefault="00E81CEC" w:rsidP="00E81CEC">
      <w:pPr>
        <w:pStyle w:val="EndNoteBibliography"/>
        <w:ind w:left="720" w:hanging="720"/>
        <w:rPr>
          <w:lang w:val="de-DE"/>
        </w:rPr>
      </w:pPr>
      <w:r w:rsidRPr="00E81CEC">
        <w:t>46</w:t>
      </w:r>
      <w:r w:rsidRPr="00E81CEC">
        <w:tab/>
        <w:t>Felekyan, S.</w:t>
      </w:r>
      <w:r w:rsidRPr="00E81CEC">
        <w:rPr>
          <w:i/>
        </w:rPr>
        <w:t xml:space="preserve"> et al.</w:t>
      </w:r>
      <w:r w:rsidRPr="00E81CEC">
        <w:t xml:space="preserve"> Full correlation from picoseconds to seconds by time-resolved and time-correlated single photon detection. </w:t>
      </w:r>
      <w:r w:rsidRPr="00023354">
        <w:rPr>
          <w:i/>
          <w:lang w:val="de-DE"/>
        </w:rPr>
        <w:t>Review of Scientific Instruments.</w:t>
      </w:r>
      <w:r w:rsidRPr="00023354">
        <w:rPr>
          <w:lang w:val="de-DE"/>
        </w:rPr>
        <w:t xml:space="preserve"> </w:t>
      </w:r>
      <w:r w:rsidRPr="00023354">
        <w:rPr>
          <w:b/>
          <w:lang w:val="de-DE"/>
        </w:rPr>
        <w:t>76</w:t>
      </w:r>
      <w:r w:rsidRPr="00023354">
        <w:rPr>
          <w:lang w:val="de-DE"/>
        </w:rPr>
        <w:t xml:space="preserve"> (8), 083104</w:t>
      </w:r>
      <w:r w:rsidR="00F02424">
        <w:rPr>
          <w:lang w:val="de-DE"/>
        </w:rPr>
        <w:t xml:space="preserve"> (</w:t>
      </w:r>
      <w:r w:rsidRPr="00023354">
        <w:rPr>
          <w:lang w:val="de-DE"/>
        </w:rPr>
        <w:t>2005).</w:t>
      </w:r>
    </w:p>
    <w:p w14:paraId="73A9CF84" w14:textId="44F630EB" w:rsidR="00E81CEC" w:rsidRPr="00E81CEC" w:rsidRDefault="00E81CEC" w:rsidP="00E81CEC">
      <w:pPr>
        <w:pStyle w:val="EndNoteBibliography"/>
        <w:ind w:left="720" w:hanging="720"/>
      </w:pPr>
      <w:r w:rsidRPr="00023354">
        <w:rPr>
          <w:lang w:val="de-DE"/>
        </w:rPr>
        <w:t>47</w:t>
      </w:r>
      <w:r w:rsidRPr="00023354">
        <w:rPr>
          <w:lang w:val="de-DE"/>
        </w:rPr>
        <w:tab/>
        <w:t xml:space="preserve">Forster, T. *Zwischenmolekulare Energiewanderung Und Fluoreszenz. </w:t>
      </w:r>
      <w:r w:rsidRPr="00E81CEC">
        <w:rPr>
          <w:i/>
        </w:rPr>
        <w:t>Annalen Der Physik.</w:t>
      </w:r>
      <w:r w:rsidRPr="00E81CEC">
        <w:t xml:space="preserve"> </w:t>
      </w:r>
      <w:r w:rsidRPr="00E81CEC">
        <w:rPr>
          <w:b/>
        </w:rPr>
        <w:t>2</w:t>
      </w:r>
      <w:r w:rsidRPr="00E81CEC">
        <w:t xml:space="preserve"> (1-2), 55-75</w:t>
      </w:r>
      <w:r w:rsidR="00F02424">
        <w:t xml:space="preserve"> (</w:t>
      </w:r>
      <w:r w:rsidRPr="00E81CEC">
        <w:t>1948).</w:t>
      </w:r>
    </w:p>
    <w:p w14:paraId="20AE535F" w14:textId="54B05903" w:rsidR="00E81CEC" w:rsidRPr="00E81CEC" w:rsidRDefault="00E81CEC" w:rsidP="00E81CEC">
      <w:pPr>
        <w:pStyle w:val="EndNoteBibliography"/>
        <w:ind w:left="720" w:hanging="720"/>
      </w:pPr>
      <w:r w:rsidRPr="00E81CEC">
        <w:t>48</w:t>
      </w:r>
      <w:r w:rsidRPr="00E81CEC">
        <w:tab/>
        <w:t>Widengren, J., Mets, U.</w:t>
      </w:r>
      <w:r w:rsidR="00F02424">
        <w:t xml:space="preserve">, </w:t>
      </w:r>
      <w:r w:rsidRPr="00E81CEC">
        <w:t xml:space="preserve">Rigler, R. Fluorescence Correlation Spectroscopy of Triplet-States in Solution - a Theoretical and Experimental-Study. </w:t>
      </w:r>
      <w:r w:rsidRPr="00E81CEC">
        <w:rPr>
          <w:i/>
        </w:rPr>
        <w:t>Journal of Physical Chemistry.</w:t>
      </w:r>
      <w:r w:rsidRPr="00E81CEC">
        <w:t xml:space="preserve"> </w:t>
      </w:r>
      <w:r w:rsidRPr="00E81CEC">
        <w:rPr>
          <w:b/>
        </w:rPr>
        <w:t>99</w:t>
      </w:r>
      <w:r w:rsidRPr="00E81CEC">
        <w:t xml:space="preserve"> (36), 13368-13379</w:t>
      </w:r>
      <w:r w:rsidR="00F02424">
        <w:t xml:space="preserve"> (</w:t>
      </w:r>
      <w:r w:rsidRPr="00E81CEC">
        <w:t>1995).</w:t>
      </w:r>
    </w:p>
    <w:p w14:paraId="057C2A99" w14:textId="32D70CD4" w:rsidR="00E81CEC" w:rsidRPr="00E81CEC" w:rsidRDefault="00E81CEC" w:rsidP="00E81CEC">
      <w:pPr>
        <w:pStyle w:val="EndNoteBibliography"/>
        <w:ind w:left="720" w:hanging="720"/>
      </w:pPr>
      <w:r w:rsidRPr="00E81CEC">
        <w:t>49</w:t>
      </w:r>
      <w:r w:rsidRPr="00E81CEC">
        <w:tab/>
        <w:t>Chen, J.</w:t>
      </w:r>
      <w:r w:rsidR="00F02424">
        <w:t xml:space="preserve">, </w:t>
      </w:r>
      <w:r w:rsidRPr="00E81CEC">
        <w:t xml:space="preserve">Irudayaraj, J. Fluorescence lifetime cross correlation spectroscopy resolves EGFR and antagonist interaction in live cells. </w:t>
      </w:r>
      <w:r w:rsidRPr="00E81CEC">
        <w:rPr>
          <w:i/>
        </w:rPr>
        <w:t>Analytical Chemistry.</w:t>
      </w:r>
      <w:r w:rsidRPr="00E81CEC">
        <w:t xml:space="preserve"> </w:t>
      </w:r>
      <w:r w:rsidRPr="00E81CEC">
        <w:rPr>
          <w:b/>
        </w:rPr>
        <w:t>82</w:t>
      </w:r>
      <w:r w:rsidRPr="00E81CEC">
        <w:t xml:space="preserve"> (15), 6415-6421</w:t>
      </w:r>
      <w:r w:rsidR="00F02424">
        <w:t xml:space="preserve"> (</w:t>
      </w:r>
      <w:r w:rsidRPr="00E81CEC">
        <w:t>2010).</w:t>
      </w:r>
    </w:p>
    <w:p w14:paraId="209A59E9" w14:textId="61BDF699" w:rsidR="00E81CEC" w:rsidRPr="00E81CEC" w:rsidRDefault="00E81CEC" w:rsidP="00E81CEC">
      <w:pPr>
        <w:pStyle w:val="EndNoteBibliography"/>
        <w:ind w:left="720" w:hanging="720"/>
      </w:pPr>
      <w:r w:rsidRPr="00E81CEC">
        <w:t>50</w:t>
      </w:r>
      <w:r w:rsidRPr="00E81CEC">
        <w:tab/>
        <w:t>Stefl, M., Herbst, K., Rubsam, M., Benda, A.</w:t>
      </w:r>
      <w:r w:rsidR="00F02424">
        <w:t xml:space="preserve">, </w:t>
      </w:r>
      <w:r w:rsidRPr="00E81CEC">
        <w:t xml:space="preserve">Knop, M. Single-Color Fluorescence Lifetime Cross-Correlation Spectroscopy In Vivo. </w:t>
      </w:r>
      <w:r w:rsidRPr="00E81CEC">
        <w:rPr>
          <w:i/>
        </w:rPr>
        <w:t>Biophysical Journal.</w:t>
      </w:r>
      <w:r w:rsidRPr="00E81CEC">
        <w:t xml:space="preserve"> </w:t>
      </w:r>
      <w:r w:rsidRPr="00E81CEC">
        <w:rPr>
          <w:b/>
        </w:rPr>
        <w:t>119</w:t>
      </w:r>
      <w:r w:rsidRPr="00E81CEC">
        <w:t xml:space="preserve"> (7), 1359-1370</w:t>
      </w:r>
      <w:r w:rsidR="00F02424">
        <w:t xml:space="preserve"> (</w:t>
      </w:r>
      <w:r w:rsidRPr="00E81CEC">
        <w:t>2020).</w:t>
      </w:r>
    </w:p>
    <w:p w14:paraId="034060B6" w14:textId="0839E0E3" w:rsidR="00E81CEC" w:rsidRPr="00E81CEC" w:rsidRDefault="00E81CEC" w:rsidP="00E81CEC">
      <w:pPr>
        <w:pStyle w:val="EndNoteBibliography"/>
        <w:ind w:left="720" w:hanging="720"/>
      </w:pPr>
      <w:r w:rsidRPr="00E81CEC">
        <w:t>51</w:t>
      </w:r>
      <w:r w:rsidRPr="00E81CEC">
        <w:tab/>
        <w:t>Maeder, C. I.</w:t>
      </w:r>
      <w:r w:rsidRPr="00E81CEC">
        <w:rPr>
          <w:i/>
        </w:rPr>
        <w:t xml:space="preserve"> et al.</w:t>
      </w:r>
      <w:r w:rsidRPr="00E81CEC">
        <w:t xml:space="preserve"> Spatial regulation of Fus3 MAP kinase activity through a reaction-diffusion mechanism in yeast pheromone signalling. </w:t>
      </w:r>
      <w:r w:rsidRPr="00E81CEC">
        <w:rPr>
          <w:i/>
        </w:rPr>
        <w:t>Nature Cell Biololy.</w:t>
      </w:r>
      <w:r w:rsidRPr="00E81CEC">
        <w:t xml:space="preserve"> </w:t>
      </w:r>
      <w:r w:rsidRPr="00E81CEC">
        <w:rPr>
          <w:b/>
        </w:rPr>
        <w:t>9</w:t>
      </w:r>
      <w:r w:rsidRPr="00E81CEC">
        <w:t xml:space="preserve"> (11), 1319-1326</w:t>
      </w:r>
      <w:r w:rsidR="00F02424">
        <w:t xml:space="preserve"> (</w:t>
      </w:r>
      <w:r w:rsidRPr="00E81CEC">
        <w:t>2007).</w:t>
      </w:r>
    </w:p>
    <w:p w14:paraId="16717C68" w14:textId="38AA7968" w:rsidR="00E81CEC" w:rsidRPr="00E81CEC" w:rsidRDefault="00E81CEC" w:rsidP="00E81CEC">
      <w:pPr>
        <w:pStyle w:val="EndNoteBibliography"/>
        <w:ind w:left="720" w:hanging="720"/>
      </w:pPr>
      <w:r w:rsidRPr="00E81CEC">
        <w:t>52</w:t>
      </w:r>
      <w:r w:rsidRPr="00E81CEC">
        <w:tab/>
        <w:t>Christie, S., Shi, X.</w:t>
      </w:r>
      <w:r w:rsidR="00F02424">
        <w:t xml:space="preserve">, </w:t>
      </w:r>
      <w:r w:rsidRPr="00E81CEC">
        <w:t xml:space="preserve">Smith, A. W. Resolving Membrane Protein-Protein Interactions in Live Cells with Pulsed Interleaved Excitation Fluorescence Cross-Correlation Spectroscopy. </w:t>
      </w:r>
      <w:r w:rsidRPr="00E81CEC">
        <w:rPr>
          <w:i/>
        </w:rPr>
        <w:t>Accounts of Chemical Research.</w:t>
      </w:r>
      <w:r w:rsidRPr="00E81CEC">
        <w:t xml:space="preserve"> </w:t>
      </w:r>
      <w:r w:rsidRPr="00E81CEC">
        <w:rPr>
          <w:b/>
        </w:rPr>
        <w:t>53</w:t>
      </w:r>
      <w:r w:rsidRPr="00E81CEC">
        <w:t xml:space="preserve"> (4), 792-799</w:t>
      </w:r>
      <w:r w:rsidR="00F02424">
        <w:t xml:space="preserve"> (</w:t>
      </w:r>
      <w:r w:rsidRPr="00E81CEC">
        <w:t>2020).</w:t>
      </w:r>
    </w:p>
    <w:p w14:paraId="6B2B1AA9" w14:textId="15C63814" w:rsidR="006E4797" w:rsidRPr="00DD2620" w:rsidRDefault="006306FB" w:rsidP="00DD2620">
      <w:pPr>
        <w:rPr>
          <w:color w:val="7F7F7F"/>
        </w:rPr>
      </w:pPr>
      <w:r w:rsidRPr="00DD2620">
        <w:rPr>
          <w:color w:val="7F7F7F"/>
        </w:rPr>
        <w:fldChar w:fldCharType="end"/>
      </w:r>
    </w:p>
    <w:sectPr w:rsidR="006E4797" w:rsidRPr="00DD2620" w:rsidSect="00981746">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FD42E" w14:textId="77777777" w:rsidR="00A165E0" w:rsidRDefault="00A165E0">
      <w:r>
        <w:separator/>
      </w:r>
    </w:p>
  </w:endnote>
  <w:endnote w:type="continuationSeparator" w:id="0">
    <w:p w14:paraId="4585B9C2" w14:textId="77777777" w:rsidR="00A165E0" w:rsidRDefault="00A1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7D0AAA" w:rsidRDefault="007D0AA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6B7DC" w14:textId="77777777" w:rsidR="00A165E0" w:rsidRDefault="00A165E0">
      <w:r>
        <w:separator/>
      </w:r>
    </w:p>
  </w:footnote>
  <w:footnote w:type="continuationSeparator" w:id="0">
    <w:p w14:paraId="30CAFA6E" w14:textId="77777777" w:rsidR="00A165E0" w:rsidRDefault="00A16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7D0AAA" w:rsidRDefault="007D0AA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7D0AAA" w:rsidRDefault="007D0AAA">
    <w:pPr>
      <w:pBdr>
        <w:top w:val="nil"/>
        <w:left w:val="nil"/>
        <w:bottom w:val="nil"/>
        <w:right w:val="nil"/>
        <w:between w:val="nil"/>
      </w:pBdr>
      <w:tabs>
        <w:tab w:val="center" w:pos="4680"/>
        <w:tab w:val="right" w:pos="9360"/>
        <w:tab w:val="left" w:pos="5724"/>
      </w:tabs>
      <w:rPr>
        <w:b/>
        <w:color w:val="1F497D"/>
        <w:sz w:val="28"/>
        <w:szCs w:val="28"/>
      </w:rPr>
    </w:pPr>
    <w:bookmarkStart w:id="5" w:name="_26in1rg" w:colFirst="0" w:colLast="0"/>
    <w:bookmarkEnd w:id="5"/>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CE24CD1" w:rsidR="007D0AAA" w:rsidRDefault="007D0AAA">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207B"/>
    <w:multiLevelType w:val="hybridMultilevel"/>
    <w:tmpl w:val="5B16DDE4"/>
    <w:lvl w:ilvl="0" w:tplc="4BC6781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449F1"/>
    <w:multiLevelType w:val="multilevel"/>
    <w:tmpl w:val="9C3642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heme="majorHAnsi" w:hAnsiTheme="majorHAnsi" w:cstheme="majorHAns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D31517"/>
    <w:multiLevelType w:val="multilevel"/>
    <w:tmpl w:val="9370AF5A"/>
    <w:lvl w:ilvl="0">
      <w:start w:val="1"/>
      <w:numFmt w:val="decimal"/>
      <w:lvlText w:val="%1."/>
      <w:lvlJc w:val="left"/>
      <w:pPr>
        <w:ind w:left="720" w:hanging="360"/>
      </w:pPr>
      <w:rPr>
        <w:rFonts w:ascii="Calibri" w:eastAsia="Calibri" w:hAnsi="Calibri" w:cs="Calibri"/>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737C58"/>
    <w:multiLevelType w:val="multilevel"/>
    <w:tmpl w:val="F5D6D2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heme="majorHAnsi" w:hAnsiTheme="majorHAnsi" w:cstheme="majorHAns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B85A24"/>
    <w:multiLevelType w:val="multilevel"/>
    <w:tmpl w:val="AE2EC870"/>
    <w:lvl w:ilvl="0">
      <w:start w:val="1"/>
      <w:numFmt w:val="decimal"/>
      <w:lvlText w:val="%1."/>
      <w:lvlJc w:val="left"/>
      <w:pPr>
        <w:ind w:left="720" w:hanging="360"/>
      </w:pPr>
      <w:rPr>
        <w:rFonts w:ascii="Calibri" w:eastAsia="Calibri" w:hAnsi="Calibri" w:cs="Calibri"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754115"/>
    <w:multiLevelType w:val="multilevel"/>
    <w:tmpl w:val="B52040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heme="majorHAnsi" w:hAnsiTheme="majorHAnsi" w:cstheme="majorHAns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6D1635D"/>
    <w:multiLevelType w:val="multilevel"/>
    <w:tmpl w:val="1F460AB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asciiTheme="majorHAnsi" w:hAnsiTheme="majorHAnsi" w:cstheme="maj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5E74AA"/>
    <w:multiLevelType w:val="multilevel"/>
    <w:tmpl w:val="B52040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heme="majorHAnsi" w:hAnsiTheme="majorHAnsi" w:cstheme="majorHAns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4931E5"/>
    <w:multiLevelType w:val="hybridMultilevel"/>
    <w:tmpl w:val="995022B6"/>
    <w:lvl w:ilvl="0" w:tplc="764007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C0F76D7"/>
    <w:multiLevelType w:val="hybridMultilevel"/>
    <w:tmpl w:val="023E7DCE"/>
    <w:lvl w:ilvl="0" w:tplc="5BB2398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DF5592A"/>
    <w:multiLevelType w:val="hybridMultilevel"/>
    <w:tmpl w:val="81C03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13410"/>
    <w:multiLevelType w:val="multilevel"/>
    <w:tmpl w:val="B52040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heme="majorHAnsi" w:hAnsiTheme="majorHAnsi" w:cstheme="majorHAns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2E6B4C"/>
    <w:multiLevelType w:val="multilevel"/>
    <w:tmpl w:val="49DE4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8" w15:restartNumberingAfterBreak="0">
    <w:nsid w:val="35CE6975"/>
    <w:multiLevelType w:val="multilevel"/>
    <w:tmpl w:val="C61CC8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heme="majorHAnsi" w:hAnsiTheme="majorHAnsi" w:cstheme="majorHAns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AEC340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09836EB"/>
    <w:multiLevelType w:val="hybridMultilevel"/>
    <w:tmpl w:val="379835B2"/>
    <w:lvl w:ilvl="0" w:tplc="0010BD2A">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3D4675D"/>
    <w:multiLevelType w:val="multilevel"/>
    <w:tmpl w:val="B52040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heme="majorHAnsi" w:hAnsiTheme="majorHAnsi" w:cstheme="majorHAns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6C53C00"/>
    <w:multiLevelType w:val="hybridMultilevel"/>
    <w:tmpl w:val="3DA8D80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364713"/>
    <w:multiLevelType w:val="multilevel"/>
    <w:tmpl w:val="06AE940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C01113E"/>
    <w:multiLevelType w:val="hybridMultilevel"/>
    <w:tmpl w:val="6DDC2E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2B05FD5"/>
    <w:multiLevelType w:val="multilevel"/>
    <w:tmpl w:val="B52040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heme="majorHAnsi" w:hAnsiTheme="majorHAnsi" w:cstheme="majorHAns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3059E8"/>
    <w:multiLevelType w:val="multilevel"/>
    <w:tmpl w:val="B52040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heme="majorHAnsi" w:hAnsiTheme="majorHAnsi" w:cstheme="majorHAns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F737B88"/>
    <w:multiLevelType w:val="hybridMultilevel"/>
    <w:tmpl w:val="F118E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9C7752"/>
    <w:multiLevelType w:val="multilevel"/>
    <w:tmpl w:val="49DE4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5EB394E"/>
    <w:multiLevelType w:val="hybridMultilevel"/>
    <w:tmpl w:val="B846E796"/>
    <w:lvl w:ilvl="0" w:tplc="761463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637A9"/>
    <w:multiLevelType w:val="multilevel"/>
    <w:tmpl w:val="406025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heme="majorHAnsi" w:hAnsiTheme="majorHAnsi" w:cstheme="majorHAns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9146C63"/>
    <w:multiLevelType w:val="hybridMultilevel"/>
    <w:tmpl w:val="D0141AD4"/>
    <w:lvl w:ilvl="0" w:tplc="B11E5C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4E7A02"/>
    <w:multiLevelType w:val="multilevel"/>
    <w:tmpl w:val="B720C6DE"/>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AF90E9A"/>
    <w:multiLevelType w:val="multilevel"/>
    <w:tmpl w:val="B52040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heme="majorHAnsi" w:hAnsiTheme="majorHAnsi" w:cstheme="majorHAns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CFD7B87"/>
    <w:multiLevelType w:val="multilevel"/>
    <w:tmpl w:val="96A23B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heme="majorHAnsi" w:hAnsiTheme="majorHAnsi" w:cstheme="majorHAnsi" w:hint="default"/>
      </w:rPr>
    </w:lvl>
    <w:lvl w:ilvl="3">
      <w:start w:val="1"/>
      <w:numFmt w:val="decimal"/>
      <w:lvlText w:val="%4."/>
      <w:lvlJc w:val="left"/>
      <w:pPr>
        <w:ind w:left="1080" w:hanging="720"/>
      </w:pPr>
      <w:rPr>
        <w:rFonts w:hint="default"/>
        <w:sz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0CF0288"/>
    <w:multiLevelType w:val="multilevel"/>
    <w:tmpl w:val="06AE940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2243223"/>
    <w:multiLevelType w:val="multilevel"/>
    <w:tmpl w:val="981E28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6637EE3"/>
    <w:multiLevelType w:val="hybridMultilevel"/>
    <w:tmpl w:val="554EE86C"/>
    <w:lvl w:ilvl="0" w:tplc="132012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484742"/>
    <w:multiLevelType w:val="multilevel"/>
    <w:tmpl w:val="B52040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heme="majorHAnsi" w:hAnsiTheme="majorHAnsi" w:cstheme="majorHAns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23"/>
  </w:num>
  <w:num w:numId="3">
    <w:abstractNumId w:val="41"/>
  </w:num>
  <w:num w:numId="4">
    <w:abstractNumId w:val="6"/>
  </w:num>
  <w:num w:numId="5">
    <w:abstractNumId w:val="29"/>
  </w:num>
  <w:num w:numId="6">
    <w:abstractNumId w:val="36"/>
  </w:num>
  <w:num w:numId="7">
    <w:abstractNumId w:val="17"/>
  </w:num>
  <w:num w:numId="8">
    <w:abstractNumId w:val="21"/>
  </w:num>
  <w:num w:numId="9">
    <w:abstractNumId w:val="10"/>
  </w:num>
  <w:num w:numId="10">
    <w:abstractNumId w:val="19"/>
  </w:num>
  <w:num w:numId="11">
    <w:abstractNumId w:val="26"/>
  </w:num>
  <w:num w:numId="12">
    <w:abstractNumId w:val="12"/>
  </w:num>
  <w:num w:numId="13">
    <w:abstractNumId w:val="25"/>
  </w:num>
  <w:num w:numId="14">
    <w:abstractNumId w:val="42"/>
  </w:num>
  <w:num w:numId="15">
    <w:abstractNumId w:val="32"/>
  </w:num>
  <w:num w:numId="16">
    <w:abstractNumId w:val="43"/>
  </w:num>
  <w:num w:numId="17">
    <w:abstractNumId w:val="39"/>
  </w:num>
  <w:num w:numId="18">
    <w:abstractNumId w:val="15"/>
  </w:num>
  <w:num w:numId="19">
    <w:abstractNumId w:val="27"/>
  </w:num>
  <w:num w:numId="20">
    <w:abstractNumId w:val="33"/>
  </w:num>
  <w:num w:numId="21">
    <w:abstractNumId w:val="5"/>
  </w:num>
  <w:num w:numId="22">
    <w:abstractNumId w:val="14"/>
  </w:num>
  <w:num w:numId="23">
    <w:abstractNumId w:val="30"/>
  </w:num>
  <w:num w:numId="24">
    <w:abstractNumId w:val="8"/>
  </w:num>
  <w:num w:numId="25">
    <w:abstractNumId w:val="31"/>
  </w:num>
  <w:num w:numId="26">
    <w:abstractNumId w:val="24"/>
  </w:num>
  <w:num w:numId="27">
    <w:abstractNumId w:val="45"/>
  </w:num>
  <w:num w:numId="28">
    <w:abstractNumId w:val="20"/>
  </w:num>
  <w:num w:numId="29">
    <w:abstractNumId w:val="28"/>
  </w:num>
  <w:num w:numId="30">
    <w:abstractNumId w:val="38"/>
  </w:num>
  <w:num w:numId="31">
    <w:abstractNumId w:val="2"/>
  </w:num>
  <w:num w:numId="32">
    <w:abstractNumId w:val="4"/>
  </w:num>
  <w:num w:numId="33">
    <w:abstractNumId w:val="1"/>
  </w:num>
  <w:num w:numId="34">
    <w:abstractNumId w:val="18"/>
  </w:num>
  <w:num w:numId="35">
    <w:abstractNumId w:val="35"/>
  </w:num>
  <w:num w:numId="36">
    <w:abstractNumId w:val="3"/>
  </w:num>
  <w:num w:numId="37">
    <w:abstractNumId w:val="11"/>
  </w:num>
  <w:num w:numId="38">
    <w:abstractNumId w:val="13"/>
  </w:num>
  <w:num w:numId="39">
    <w:abstractNumId w:val="40"/>
  </w:num>
  <w:num w:numId="40">
    <w:abstractNumId w:val="44"/>
  </w:num>
  <w:num w:numId="41">
    <w:abstractNumId w:val="22"/>
  </w:num>
  <w:num w:numId="42">
    <w:abstractNumId w:val="9"/>
  </w:num>
  <w:num w:numId="43">
    <w:abstractNumId w:val="34"/>
  </w:num>
  <w:num w:numId="44">
    <w:abstractNumId w:val="0"/>
  </w:num>
  <w:num w:numId="45">
    <w:abstractNumId w:val="37"/>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DisplayPageBoundarie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wNLcwNDMyNDQwtzRU0lEKTi0uzszPAykwqQUAzplaa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rw0rs2orsdpuerf5svs0enf929as02wat2&quot;&gt;JOVE SI EndNote Library&lt;record-ids&gt;&lt;item&gt;1&lt;/item&gt;&lt;item&gt;4&lt;/item&gt;&lt;item&gt;5&lt;/item&gt;&lt;item&gt;7&lt;/item&gt;&lt;item&gt;8&lt;/item&gt;&lt;item&gt;9&lt;/item&gt;&lt;item&gt;10&lt;/item&gt;&lt;item&gt;11&lt;/item&gt;&lt;item&gt;12&lt;/item&gt;&lt;item&gt;13&lt;/item&gt;&lt;item&gt;14&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2&lt;/item&gt;&lt;item&gt;53&lt;/item&gt;&lt;item&gt;54&lt;/item&gt;&lt;item&gt;55&lt;/item&gt;&lt;item&gt;56&lt;/item&gt;&lt;item&gt;57&lt;/item&gt;&lt;/record-ids&gt;&lt;/item&gt;&lt;/Libraries&gt;"/>
  </w:docVars>
  <w:rsids>
    <w:rsidRoot w:val="006E4797"/>
    <w:rsid w:val="00005EB3"/>
    <w:rsid w:val="00023354"/>
    <w:rsid w:val="00041D2F"/>
    <w:rsid w:val="00054D44"/>
    <w:rsid w:val="000673B2"/>
    <w:rsid w:val="00071A66"/>
    <w:rsid w:val="00084928"/>
    <w:rsid w:val="000A0FC1"/>
    <w:rsid w:val="000A315E"/>
    <w:rsid w:val="000A48EE"/>
    <w:rsid w:val="000A714F"/>
    <w:rsid w:val="000C1208"/>
    <w:rsid w:val="000C6CD8"/>
    <w:rsid w:val="00125979"/>
    <w:rsid w:val="00126ADB"/>
    <w:rsid w:val="001523D5"/>
    <w:rsid w:val="001537AB"/>
    <w:rsid w:val="00156FF2"/>
    <w:rsid w:val="001824F3"/>
    <w:rsid w:val="001B4356"/>
    <w:rsid w:val="001B597D"/>
    <w:rsid w:val="001C6B4B"/>
    <w:rsid w:val="00216D27"/>
    <w:rsid w:val="00247755"/>
    <w:rsid w:val="00263CEE"/>
    <w:rsid w:val="00274B10"/>
    <w:rsid w:val="002767B9"/>
    <w:rsid w:val="002A21E5"/>
    <w:rsid w:val="002A30EA"/>
    <w:rsid w:val="002A6A2D"/>
    <w:rsid w:val="002B4635"/>
    <w:rsid w:val="002B75C7"/>
    <w:rsid w:val="002C11D9"/>
    <w:rsid w:val="002C67AC"/>
    <w:rsid w:val="002D2C39"/>
    <w:rsid w:val="002F459D"/>
    <w:rsid w:val="00316121"/>
    <w:rsid w:val="00317263"/>
    <w:rsid w:val="00335019"/>
    <w:rsid w:val="00336141"/>
    <w:rsid w:val="00351087"/>
    <w:rsid w:val="00356695"/>
    <w:rsid w:val="00375329"/>
    <w:rsid w:val="003A6AEB"/>
    <w:rsid w:val="003C5A12"/>
    <w:rsid w:val="003E2DFC"/>
    <w:rsid w:val="00404E4B"/>
    <w:rsid w:val="00427F54"/>
    <w:rsid w:val="00446BB1"/>
    <w:rsid w:val="00456D21"/>
    <w:rsid w:val="00473C2E"/>
    <w:rsid w:val="00483897"/>
    <w:rsid w:val="00486307"/>
    <w:rsid w:val="00495223"/>
    <w:rsid w:val="004A6BEE"/>
    <w:rsid w:val="004B329B"/>
    <w:rsid w:val="004C2C58"/>
    <w:rsid w:val="004F080F"/>
    <w:rsid w:val="00513BC9"/>
    <w:rsid w:val="0052406F"/>
    <w:rsid w:val="00551D82"/>
    <w:rsid w:val="00571E44"/>
    <w:rsid w:val="00573CE5"/>
    <w:rsid w:val="005A0263"/>
    <w:rsid w:val="005A0368"/>
    <w:rsid w:val="005A2E58"/>
    <w:rsid w:val="005A6054"/>
    <w:rsid w:val="005E5CDA"/>
    <w:rsid w:val="00600C30"/>
    <w:rsid w:val="00622578"/>
    <w:rsid w:val="00626BD0"/>
    <w:rsid w:val="006306FB"/>
    <w:rsid w:val="0063663F"/>
    <w:rsid w:val="00640EEC"/>
    <w:rsid w:val="0066567A"/>
    <w:rsid w:val="006D1A6F"/>
    <w:rsid w:val="006D41DD"/>
    <w:rsid w:val="006E053A"/>
    <w:rsid w:val="006E4797"/>
    <w:rsid w:val="006F75EE"/>
    <w:rsid w:val="0070444F"/>
    <w:rsid w:val="00707180"/>
    <w:rsid w:val="007349D0"/>
    <w:rsid w:val="00734FC6"/>
    <w:rsid w:val="007408E4"/>
    <w:rsid w:val="00753663"/>
    <w:rsid w:val="007647B0"/>
    <w:rsid w:val="00795EDB"/>
    <w:rsid w:val="007C1ECF"/>
    <w:rsid w:val="007D0AAA"/>
    <w:rsid w:val="007D5C5B"/>
    <w:rsid w:val="007E0863"/>
    <w:rsid w:val="007F137A"/>
    <w:rsid w:val="007F4DAC"/>
    <w:rsid w:val="00831417"/>
    <w:rsid w:val="00832B48"/>
    <w:rsid w:val="0084356A"/>
    <w:rsid w:val="008659AA"/>
    <w:rsid w:val="008A468C"/>
    <w:rsid w:val="008C1C51"/>
    <w:rsid w:val="008D4E2D"/>
    <w:rsid w:val="008D5C3B"/>
    <w:rsid w:val="008F377A"/>
    <w:rsid w:val="00912544"/>
    <w:rsid w:val="00922B4C"/>
    <w:rsid w:val="00924D14"/>
    <w:rsid w:val="009258DA"/>
    <w:rsid w:val="00927D8C"/>
    <w:rsid w:val="00945414"/>
    <w:rsid w:val="00953491"/>
    <w:rsid w:val="00960C9C"/>
    <w:rsid w:val="009649C8"/>
    <w:rsid w:val="009651F1"/>
    <w:rsid w:val="00981746"/>
    <w:rsid w:val="009C12C7"/>
    <w:rsid w:val="009D0450"/>
    <w:rsid w:val="009D0D38"/>
    <w:rsid w:val="009F5851"/>
    <w:rsid w:val="00A165E0"/>
    <w:rsid w:val="00A47A02"/>
    <w:rsid w:val="00A575E3"/>
    <w:rsid w:val="00A822E8"/>
    <w:rsid w:val="00A87645"/>
    <w:rsid w:val="00AA0ABD"/>
    <w:rsid w:val="00AA3B01"/>
    <w:rsid w:val="00AA4E8F"/>
    <w:rsid w:val="00AD73C8"/>
    <w:rsid w:val="00AF2413"/>
    <w:rsid w:val="00AF31F6"/>
    <w:rsid w:val="00B0005A"/>
    <w:rsid w:val="00B07931"/>
    <w:rsid w:val="00B1794F"/>
    <w:rsid w:val="00B8146A"/>
    <w:rsid w:val="00B84D87"/>
    <w:rsid w:val="00BA3F5E"/>
    <w:rsid w:val="00BC04DA"/>
    <w:rsid w:val="00BC6567"/>
    <w:rsid w:val="00BD764F"/>
    <w:rsid w:val="00BE22A2"/>
    <w:rsid w:val="00BF6C6D"/>
    <w:rsid w:val="00C935A5"/>
    <w:rsid w:val="00CA0BCB"/>
    <w:rsid w:val="00CA5978"/>
    <w:rsid w:val="00CD4BF5"/>
    <w:rsid w:val="00D262A5"/>
    <w:rsid w:val="00D4776D"/>
    <w:rsid w:val="00D47785"/>
    <w:rsid w:val="00D6143E"/>
    <w:rsid w:val="00D64A0B"/>
    <w:rsid w:val="00D7429C"/>
    <w:rsid w:val="00D8455B"/>
    <w:rsid w:val="00DA0344"/>
    <w:rsid w:val="00DD2620"/>
    <w:rsid w:val="00DD4CF9"/>
    <w:rsid w:val="00DF6EB0"/>
    <w:rsid w:val="00E30189"/>
    <w:rsid w:val="00E401B6"/>
    <w:rsid w:val="00E656AC"/>
    <w:rsid w:val="00E81CEC"/>
    <w:rsid w:val="00EA4583"/>
    <w:rsid w:val="00EB1E68"/>
    <w:rsid w:val="00EB22A9"/>
    <w:rsid w:val="00EB4DC6"/>
    <w:rsid w:val="00EB5908"/>
    <w:rsid w:val="00EC2228"/>
    <w:rsid w:val="00F020A1"/>
    <w:rsid w:val="00F02424"/>
    <w:rsid w:val="00F2331A"/>
    <w:rsid w:val="00F34B35"/>
    <w:rsid w:val="00F51A44"/>
    <w:rsid w:val="00F85142"/>
    <w:rsid w:val="00F96426"/>
    <w:rsid w:val="00FB7437"/>
    <w:rsid w:val="00FC246B"/>
    <w:rsid w:val="00FC54CB"/>
    <w:rsid w:val="00FE7509"/>
    <w:rsid w:val="00FF3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BA829286-E64E-41C5-BA3F-7E5D468F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link w:val="Heading2Char"/>
    <w:uiPriority w:val="9"/>
    <w:unhideWhenUsed/>
    <w:qFormat/>
    <w:pPr>
      <w:keepNext/>
      <w:outlineLvl w:val="1"/>
    </w:pPr>
    <w:rPr>
      <w:b/>
    </w:rPr>
  </w:style>
  <w:style w:type="paragraph" w:styleId="Heading3">
    <w:name w:val="heading 3"/>
    <w:basedOn w:val="Normal"/>
    <w:next w:val="Normal"/>
    <w:link w:val="Heading3Char"/>
    <w:uiPriority w:val="9"/>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EndNoteBibliographyTitle">
    <w:name w:val="EndNote Bibliography Title"/>
    <w:basedOn w:val="Normal"/>
    <w:link w:val="EndNoteBibliographyTitleChar"/>
    <w:rsid w:val="00125979"/>
    <w:pPr>
      <w:jc w:val="center"/>
    </w:pPr>
    <w:rPr>
      <w:noProof/>
    </w:rPr>
  </w:style>
  <w:style w:type="character" w:customStyle="1" w:styleId="EndNoteBibliographyTitleChar">
    <w:name w:val="EndNote Bibliography Title Char"/>
    <w:basedOn w:val="DefaultParagraphFont"/>
    <w:link w:val="EndNoteBibliographyTitle"/>
    <w:rsid w:val="00125979"/>
    <w:rPr>
      <w:noProof/>
    </w:rPr>
  </w:style>
  <w:style w:type="paragraph" w:customStyle="1" w:styleId="EndNoteBibliography">
    <w:name w:val="EndNote Bibliography"/>
    <w:basedOn w:val="Normal"/>
    <w:link w:val="EndNoteBibliographyChar"/>
    <w:rsid w:val="00125979"/>
    <w:rPr>
      <w:noProof/>
    </w:rPr>
  </w:style>
  <w:style w:type="character" w:customStyle="1" w:styleId="EndNoteBibliographyChar">
    <w:name w:val="EndNote Bibliography Char"/>
    <w:basedOn w:val="DefaultParagraphFont"/>
    <w:link w:val="EndNoteBibliography"/>
    <w:rsid w:val="00125979"/>
    <w:rPr>
      <w:noProof/>
    </w:rPr>
  </w:style>
  <w:style w:type="character" w:customStyle="1" w:styleId="Heading2Char">
    <w:name w:val="Heading 2 Char"/>
    <w:basedOn w:val="DefaultParagraphFont"/>
    <w:link w:val="Heading2"/>
    <w:uiPriority w:val="9"/>
    <w:rsid w:val="00125979"/>
    <w:rPr>
      <w:b/>
    </w:rPr>
  </w:style>
  <w:style w:type="paragraph" w:styleId="CommentText">
    <w:name w:val="annotation text"/>
    <w:basedOn w:val="Normal"/>
    <w:link w:val="CommentTextChar"/>
    <w:uiPriority w:val="99"/>
    <w:semiHidden/>
    <w:unhideWhenUsed/>
    <w:rsid w:val="00125979"/>
    <w:pPr>
      <w:widowControl/>
      <w:spacing w:after="16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25979"/>
    <w:rPr>
      <w:rFonts w:asciiTheme="minorHAnsi" w:eastAsiaTheme="minorHAnsi" w:hAnsiTheme="minorHAnsi" w:cstheme="minorBidi"/>
      <w:sz w:val="20"/>
      <w:szCs w:val="20"/>
    </w:rPr>
  </w:style>
  <w:style w:type="character" w:styleId="CommentReference">
    <w:name w:val="annotation reference"/>
    <w:basedOn w:val="DefaultParagraphFont"/>
    <w:uiPriority w:val="99"/>
    <w:semiHidden/>
    <w:unhideWhenUsed/>
    <w:rsid w:val="00125979"/>
    <w:rPr>
      <w:sz w:val="16"/>
      <w:szCs w:val="16"/>
    </w:rPr>
  </w:style>
  <w:style w:type="paragraph" w:styleId="BalloonText">
    <w:name w:val="Balloon Text"/>
    <w:basedOn w:val="Normal"/>
    <w:link w:val="BalloonTextChar"/>
    <w:uiPriority w:val="99"/>
    <w:semiHidden/>
    <w:unhideWhenUsed/>
    <w:rsid w:val="00125979"/>
    <w:pPr>
      <w:widowControl/>
      <w:jc w:val="left"/>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25979"/>
    <w:rPr>
      <w:rFonts w:ascii="Segoe UI" w:eastAsiaTheme="minorHAnsi" w:hAnsi="Segoe UI" w:cs="Segoe UI"/>
      <w:sz w:val="18"/>
      <w:szCs w:val="18"/>
    </w:rPr>
  </w:style>
  <w:style w:type="character" w:customStyle="1" w:styleId="Heading3Char">
    <w:name w:val="Heading 3 Char"/>
    <w:basedOn w:val="DefaultParagraphFont"/>
    <w:link w:val="Heading3"/>
    <w:uiPriority w:val="9"/>
    <w:rsid w:val="00125979"/>
    <w:rPr>
      <w:rFonts w:ascii="Cambria" w:eastAsia="Cambria" w:hAnsi="Cambria" w:cs="Cambria"/>
      <w:b/>
      <w:color w:val="4F81BD"/>
    </w:rPr>
  </w:style>
  <w:style w:type="paragraph" w:styleId="Header">
    <w:name w:val="header"/>
    <w:basedOn w:val="Normal"/>
    <w:link w:val="HeaderChar"/>
    <w:uiPriority w:val="99"/>
    <w:unhideWhenUsed/>
    <w:rsid w:val="00125979"/>
    <w:pPr>
      <w:widowControl/>
      <w:tabs>
        <w:tab w:val="center" w:pos="4703"/>
        <w:tab w:val="right" w:pos="940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25979"/>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25979"/>
    <w:pPr>
      <w:widowControl/>
      <w:tabs>
        <w:tab w:val="center" w:pos="4703"/>
        <w:tab w:val="right" w:pos="940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25979"/>
    <w:rPr>
      <w:rFonts w:asciiTheme="minorHAnsi" w:eastAsiaTheme="minorHAnsi" w:hAnsiTheme="minorHAnsi" w:cstheme="minorBidi"/>
      <w:sz w:val="22"/>
      <w:szCs w:val="22"/>
    </w:rPr>
  </w:style>
  <w:style w:type="table" w:styleId="TableGrid">
    <w:name w:val="Table Grid"/>
    <w:basedOn w:val="TableNormal"/>
    <w:uiPriority w:val="39"/>
    <w:rsid w:val="00125979"/>
    <w:pPr>
      <w:widowControl/>
      <w:jc w:val="left"/>
    </w:pPr>
    <w:rPr>
      <w:rFonts w:asciiTheme="minorHAnsi" w:eastAsiaTheme="minorHAnsi" w:hAnsiTheme="minorHAnsi" w:cstheme="minorBid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25979"/>
    <w:rPr>
      <w:color w:val="808080"/>
    </w:rPr>
  </w:style>
  <w:style w:type="paragraph" w:styleId="Caption">
    <w:name w:val="caption"/>
    <w:basedOn w:val="Normal"/>
    <w:next w:val="Normal"/>
    <w:uiPriority w:val="35"/>
    <w:unhideWhenUsed/>
    <w:qFormat/>
    <w:rsid w:val="00125979"/>
    <w:pPr>
      <w:widowControl/>
      <w:spacing w:after="200"/>
      <w:jc w:val="left"/>
    </w:pPr>
    <w:rPr>
      <w:rFonts w:asciiTheme="minorHAnsi" w:eastAsiaTheme="minorHAnsi" w:hAnsiTheme="minorHAnsi" w:cstheme="minorBidi"/>
      <w:i/>
      <w:iCs/>
      <w:color w:val="1F497D" w:themeColor="text2"/>
      <w:sz w:val="18"/>
      <w:szCs w:val="18"/>
    </w:rPr>
  </w:style>
  <w:style w:type="paragraph" w:styleId="NoSpacing">
    <w:name w:val="No Spacing"/>
    <w:uiPriority w:val="1"/>
    <w:qFormat/>
    <w:rsid w:val="00125979"/>
    <w:pPr>
      <w:widowControl/>
      <w:jc w:val="left"/>
    </w:pPr>
    <w:rPr>
      <w:rFonts w:asciiTheme="minorHAnsi" w:eastAsiaTheme="minorHAnsi" w:hAnsiTheme="minorHAnsi" w:cstheme="minorBidi"/>
      <w:sz w:val="22"/>
      <w:szCs w:val="22"/>
    </w:rPr>
  </w:style>
  <w:style w:type="table" w:customStyle="1" w:styleId="GridTable3-Accent31">
    <w:name w:val="Grid Table 3 - Accent 31"/>
    <w:basedOn w:val="TableNormal"/>
    <w:uiPriority w:val="48"/>
    <w:rsid w:val="00125979"/>
    <w:pPr>
      <w:widowControl/>
      <w:jc w:val="left"/>
    </w:pPr>
    <w:rPr>
      <w:rFonts w:asciiTheme="minorHAnsi" w:eastAsiaTheme="minorHAnsi" w:hAnsiTheme="minorHAnsi" w:cstheme="minorBidi"/>
      <w:sz w:val="22"/>
      <w:szCs w:val="22"/>
      <w:lang w:val="de-D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paragraph" w:styleId="ListParagraph">
    <w:name w:val="List Paragraph"/>
    <w:basedOn w:val="Normal"/>
    <w:uiPriority w:val="34"/>
    <w:qFormat/>
    <w:rsid w:val="00125979"/>
    <w:pPr>
      <w:widowControl/>
      <w:spacing w:after="160" w:line="256" w:lineRule="auto"/>
      <w:ind w:left="720"/>
      <w:contextualSpacing/>
      <w:jc w:val="left"/>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rsid w:val="00125979"/>
    <w:rPr>
      <w:b/>
    </w:rPr>
  </w:style>
  <w:style w:type="paragraph" w:styleId="CommentSubject">
    <w:name w:val="annotation subject"/>
    <w:basedOn w:val="CommentText"/>
    <w:next w:val="CommentText"/>
    <w:link w:val="CommentSubjectChar"/>
    <w:uiPriority w:val="99"/>
    <w:semiHidden/>
    <w:unhideWhenUsed/>
    <w:rsid w:val="00125979"/>
    <w:rPr>
      <w:b/>
      <w:bCs/>
    </w:rPr>
  </w:style>
  <w:style w:type="character" w:customStyle="1" w:styleId="CommentSubjectChar">
    <w:name w:val="Comment Subject Char"/>
    <w:basedOn w:val="CommentTextChar"/>
    <w:link w:val="CommentSubject"/>
    <w:uiPriority w:val="99"/>
    <w:semiHidden/>
    <w:rsid w:val="00125979"/>
    <w:rPr>
      <w:rFonts w:asciiTheme="minorHAnsi" w:eastAsiaTheme="minorHAnsi" w:hAnsiTheme="minorHAnsi" w:cstheme="minorBidi"/>
      <w:b/>
      <w:bCs/>
      <w:sz w:val="20"/>
      <w:szCs w:val="20"/>
    </w:rPr>
  </w:style>
  <w:style w:type="character" w:customStyle="1" w:styleId="Heading1Char">
    <w:name w:val="Heading 1 Char"/>
    <w:basedOn w:val="DefaultParagraphFont"/>
    <w:link w:val="Heading1"/>
    <w:uiPriority w:val="9"/>
    <w:rsid w:val="00125979"/>
    <w:rPr>
      <w:b/>
      <w:sz w:val="28"/>
      <w:szCs w:val="28"/>
    </w:rPr>
  </w:style>
  <w:style w:type="character" w:styleId="LineNumber">
    <w:name w:val="line number"/>
    <w:basedOn w:val="DefaultParagraphFont"/>
    <w:uiPriority w:val="99"/>
    <w:semiHidden/>
    <w:unhideWhenUsed/>
    <w:rsid w:val="00981746"/>
  </w:style>
  <w:style w:type="paragraph" w:styleId="NormalWeb">
    <w:name w:val="Normal (Web)"/>
    <w:basedOn w:val="Normal"/>
    <w:uiPriority w:val="99"/>
    <w:semiHidden/>
    <w:unhideWhenUsed/>
    <w:rsid w:val="00486307"/>
    <w:pPr>
      <w:widowControl/>
      <w:spacing w:before="100" w:beforeAutospacing="1" w:after="100" w:afterAutospacing="1"/>
      <w:jc w:val="left"/>
    </w:pPr>
    <w:rPr>
      <w:rFonts w:ascii="Times New Roman" w:eastAsia="Times New Roman" w:hAnsi="Times New Roman" w:cs="Times New Roman"/>
    </w:rPr>
  </w:style>
  <w:style w:type="paragraph" w:styleId="Revision">
    <w:name w:val="Revision"/>
    <w:hidden/>
    <w:uiPriority w:val="99"/>
    <w:semiHidden/>
    <w:rsid w:val="00E656AC"/>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393184">
      <w:bodyDiv w:val="1"/>
      <w:marLeft w:val="0"/>
      <w:marRight w:val="0"/>
      <w:marTop w:val="0"/>
      <w:marBottom w:val="0"/>
      <w:divBdr>
        <w:top w:val="none" w:sz="0" w:space="0" w:color="auto"/>
        <w:left w:val="none" w:sz="0" w:space="0" w:color="auto"/>
        <w:bottom w:val="none" w:sz="0" w:space="0" w:color="auto"/>
        <w:right w:val="none" w:sz="0" w:space="0" w:color="auto"/>
      </w:divBdr>
    </w:div>
    <w:div w:id="1188133538">
      <w:bodyDiv w:val="1"/>
      <w:marLeft w:val="0"/>
      <w:marRight w:val="0"/>
      <w:marTop w:val="0"/>
      <w:marBottom w:val="0"/>
      <w:divBdr>
        <w:top w:val="none" w:sz="0" w:space="0" w:color="auto"/>
        <w:left w:val="none" w:sz="0" w:space="0" w:color="auto"/>
        <w:bottom w:val="none" w:sz="0" w:space="0" w:color="auto"/>
        <w:right w:val="none" w:sz="0" w:space="0" w:color="auto"/>
      </w:divBdr>
    </w:div>
    <w:div w:id="1513032689">
      <w:bodyDiv w:val="1"/>
      <w:marLeft w:val="0"/>
      <w:marRight w:val="0"/>
      <w:marTop w:val="0"/>
      <w:marBottom w:val="0"/>
      <w:divBdr>
        <w:top w:val="none" w:sz="0" w:space="0" w:color="auto"/>
        <w:left w:val="none" w:sz="0" w:space="0" w:color="auto"/>
        <w:bottom w:val="none" w:sz="0" w:space="0" w:color="auto"/>
        <w:right w:val="none" w:sz="0" w:space="0" w:color="auto"/>
      </w:divBdr>
    </w:div>
    <w:div w:id="2010517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trin.heinze@uni-wuerzburg.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ithub.com/HeinzeLab/JOVE-F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1BD7F-D931-4017-B2C5-CD739D097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24</Pages>
  <Words>18130</Words>
  <Characters>103341</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Nam Nguyen</cp:lastModifiedBy>
  <cp:revision>14</cp:revision>
  <dcterms:created xsi:type="dcterms:W3CDTF">2021-10-11T16:05:00Z</dcterms:created>
  <dcterms:modified xsi:type="dcterms:W3CDTF">2021-10-27T15:17:00Z</dcterms:modified>
</cp:coreProperties>
</file>