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28C16" w14:textId="7F3D159C" w:rsidR="006305D7" w:rsidRPr="00AB5B1B" w:rsidRDefault="006305D7" w:rsidP="00393CC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B5B1B">
        <w:rPr>
          <w:rFonts w:asciiTheme="minorHAnsi" w:hAnsiTheme="minorHAnsi" w:cstheme="minorHAnsi"/>
          <w:b/>
          <w:bCs/>
          <w:color w:val="auto"/>
        </w:rPr>
        <w:t>TITLE:</w:t>
      </w:r>
    </w:p>
    <w:p w14:paraId="0C76090E" w14:textId="41548EBD" w:rsidR="007A4DD6" w:rsidRPr="00AB5B1B" w:rsidRDefault="00EE4A75" w:rsidP="007A4DD6">
      <w:pPr>
        <w:rPr>
          <w:rFonts w:asciiTheme="minorHAnsi" w:hAnsiTheme="minorHAnsi" w:cstheme="minorHAnsi"/>
          <w:color w:val="auto"/>
        </w:rPr>
      </w:pPr>
      <w:r w:rsidRPr="00AB5B1B">
        <w:rPr>
          <w:rFonts w:asciiTheme="minorHAnsi" w:hAnsiTheme="minorHAnsi" w:cstheme="minorHAnsi"/>
          <w:color w:val="auto"/>
        </w:rPr>
        <w:t xml:space="preserve">Optogenetic </w:t>
      </w:r>
      <w:r w:rsidR="003912F7">
        <w:rPr>
          <w:rFonts w:asciiTheme="minorHAnsi" w:hAnsiTheme="minorHAnsi" w:cstheme="minorHAnsi"/>
          <w:color w:val="auto"/>
        </w:rPr>
        <w:t>P</w:t>
      </w:r>
      <w:r w:rsidR="00B10ED2" w:rsidRPr="00AB5B1B">
        <w:rPr>
          <w:rFonts w:asciiTheme="minorHAnsi" w:hAnsiTheme="minorHAnsi" w:cstheme="minorHAnsi"/>
          <w:color w:val="auto"/>
        </w:rPr>
        <w:t xml:space="preserve">hase </w:t>
      </w:r>
      <w:r w:rsidR="003912F7">
        <w:rPr>
          <w:rFonts w:asciiTheme="minorHAnsi" w:hAnsiTheme="minorHAnsi" w:cstheme="minorHAnsi"/>
          <w:color w:val="auto"/>
        </w:rPr>
        <w:t>T</w:t>
      </w:r>
      <w:r w:rsidR="00B10ED2" w:rsidRPr="00AB5B1B">
        <w:rPr>
          <w:rFonts w:asciiTheme="minorHAnsi" w:hAnsiTheme="minorHAnsi" w:cstheme="minorHAnsi"/>
          <w:color w:val="auto"/>
        </w:rPr>
        <w:t>ransition</w:t>
      </w:r>
      <w:r w:rsidR="005938CB" w:rsidRPr="00AB5B1B">
        <w:rPr>
          <w:rFonts w:asciiTheme="minorHAnsi" w:hAnsiTheme="minorHAnsi" w:cstheme="minorHAnsi"/>
          <w:color w:val="auto"/>
        </w:rPr>
        <w:t xml:space="preserve"> of </w:t>
      </w:r>
      <w:r w:rsidR="004F485D" w:rsidRPr="00AB5B1B">
        <w:rPr>
          <w:rFonts w:asciiTheme="minorHAnsi" w:hAnsiTheme="minorHAnsi" w:cstheme="minorHAnsi"/>
          <w:color w:val="auto"/>
        </w:rPr>
        <w:t>TDP-43</w:t>
      </w:r>
      <w:r w:rsidR="00FC3A46" w:rsidRPr="00AB5B1B">
        <w:rPr>
          <w:rFonts w:asciiTheme="minorHAnsi" w:hAnsiTheme="minorHAnsi" w:cstheme="minorHAnsi"/>
          <w:color w:val="auto"/>
        </w:rPr>
        <w:t xml:space="preserve"> </w:t>
      </w:r>
      <w:r w:rsidR="00B10ED2" w:rsidRPr="00AB5B1B">
        <w:rPr>
          <w:rFonts w:asciiTheme="minorHAnsi" w:hAnsiTheme="minorHAnsi" w:cstheme="minorHAnsi"/>
          <w:color w:val="auto"/>
        </w:rPr>
        <w:t xml:space="preserve">in </w:t>
      </w:r>
      <w:r w:rsidR="003912F7">
        <w:rPr>
          <w:rFonts w:asciiTheme="minorHAnsi" w:hAnsiTheme="minorHAnsi" w:cstheme="minorHAnsi"/>
          <w:color w:val="auto"/>
        </w:rPr>
        <w:t>S</w:t>
      </w:r>
      <w:r w:rsidR="00B10ED2" w:rsidRPr="00AB5B1B">
        <w:rPr>
          <w:rFonts w:asciiTheme="minorHAnsi" w:hAnsiTheme="minorHAnsi" w:cstheme="minorHAnsi"/>
          <w:color w:val="auto"/>
        </w:rPr>
        <w:t xml:space="preserve">pinal </w:t>
      </w:r>
      <w:r w:rsidR="003912F7">
        <w:rPr>
          <w:rFonts w:asciiTheme="minorHAnsi" w:hAnsiTheme="minorHAnsi" w:cstheme="minorHAnsi"/>
          <w:color w:val="auto"/>
        </w:rPr>
        <w:t>M</w:t>
      </w:r>
      <w:r w:rsidR="00B10ED2" w:rsidRPr="00AB5B1B">
        <w:rPr>
          <w:rFonts w:asciiTheme="minorHAnsi" w:hAnsiTheme="minorHAnsi" w:cstheme="minorHAnsi"/>
          <w:color w:val="auto"/>
        </w:rPr>
        <w:t xml:space="preserve">otor </w:t>
      </w:r>
      <w:r w:rsidR="003912F7">
        <w:rPr>
          <w:rFonts w:asciiTheme="minorHAnsi" w:hAnsiTheme="minorHAnsi" w:cstheme="minorHAnsi"/>
          <w:color w:val="auto"/>
        </w:rPr>
        <w:t>N</w:t>
      </w:r>
      <w:r w:rsidR="00B10ED2" w:rsidRPr="00AB5B1B">
        <w:rPr>
          <w:rFonts w:asciiTheme="minorHAnsi" w:hAnsiTheme="minorHAnsi" w:cstheme="minorHAnsi"/>
          <w:color w:val="auto"/>
        </w:rPr>
        <w:t xml:space="preserve">eurons </w:t>
      </w:r>
      <w:r w:rsidR="00DB5AF1" w:rsidRPr="00AB5B1B">
        <w:rPr>
          <w:rFonts w:asciiTheme="minorHAnsi" w:hAnsiTheme="minorHAnsi" w:cstheme="minorHAnsi"/>
          <w:color w:val="auto"/>
        </w:rPr>
        <w:t xml:space="preserve">of </w:t>
      </w:r>
      <w:r w:rsidR="003912F7">
        <w:rPr>
          <w:rFonts w:asciiTheme="minorHAnsi" w:hAnsiTheme="minorHAnsi" w:cstheme="minorHAnsi"/>
          <w:color w:val="auto"/>
        </w:rPr>
        <w:t>Z</w:t>
      </w:r>
      <w:r w:rsidR="00DB5AF1" w:rsidRPr="00AB5B1B">
        <w:rPr>
          <w:rFonts w:asciiTheme="minorHAnsi" w:hAnsiTheme="minorHAnsi" w:cstheme="minorHAnsi"/>
          <w:color w:val="auto"/>
        </w:rPr>
        <w:t>ebrafish</w:t>
      </w:r>
      <w:r w:rsidR="00D13EE8" w:rsidRPr="00AB5B1B">
        <w:rPr>
          <w:rFonts w:asciiTheme="minorHAnsi" w:hAnsiTheme="minorHAnsi" w:cstheme="minorHAnsi"/>
          <w:color w:val="auto"/>
        </w:rPr>
        <w:t xml:space="preserve"> </w:t>
      </w:r>
      <w:r w:rsidR="003912F7">
        <w:rPr>
          <w:rFonts w:asciiTheme="minorHAnsi" w:hAnsiTheme="minorHAnsi" w:cstheme="minorHAnsi"/>
          <w:color w:val="auto"/>
        </w:rPr>
        <w:t>L</w:t>
      </w:r>
      <w:r w:rsidR="00D13EE8" w:rsidRPr="00AB5B1B">
        <w:rPr>
          <w:rFonts w:asciiTheme="minorHAnsi" w:hAnsiTheme="minorHAnsi" w:cstheme="minorHAnsi"/>
          <w:color w:val="auto"/>
        </w:rPr>
        <w:t>arvae</w:t>
      </w:r>
    </w:p>
    <w:p w14:paraId="2E300B21" w14:textId="77777777" w:rsidR="007A4DD6" w:rsidRPr="00AB5B1B" w:rsidRDefault="007A4DD6" w:rsidP="001B1519">
      <w:pPr>
        <w:rPr>
          <w:rFonts w:asciiTheme="minorHAnsi" w:hAnsiTheme="minorHAnsi" w:cstheme="minorHAnsi"/>
          <w:b/>
          <w:bCs/>
          <w:color w:val="auto"/>
        </w:rPr>
      </w:pPr>
    </w:p>
    <w:p w14:paraId="3D080DA3" w14:textId="169950DF" w:rsidR="006305D7" w:rsidRPr="00AB5B1B" w:rsidRDefault="006305D7" w:rsidP="001B1519">
      <w:pPr>
        <w:rPr>
          <w:rFonts w:asciiTheme="minorHAnsi" w:hAnsiTheme="minorHAnsi" w:cstheme="minorHAnsi"/>
          <w:color w:val="auto"/>
        </w:rPr>
      </w:pPr>
      <w:r w:rsidRPr="00AB5B1B">
        <w:rPr>
          <w:rFonts w:asciiTheme="minorHAnsi" w:hAnsiTheme="minorHAnsi" w:cstheme="minorHAnsi"/>
          <w:b/>
          <w:bCs/>
          <w:color w:val="auto"/>
        </w:rPr>
        <w:t>AUTHORS</w:t>
      </w:r>
      <w:r w:rsidR="000B662E" w:rsidRPr="00AB5B1B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86FF5" w:rsidRPr="00AB5B1B">
        <w:rPr>
          <w:rFonts w:asciiTheme="minorHAnsi" w:hAnsiTheme="minorHAnsi" w:cstheme="minorHAnsi"/>
          <w:b/>
          <w:bCs/>
          <w:color w:val="auto"/>
        </w:rPr>
        <w:t xml:space="preserve">AND </w:t>
      </w:r>
      <w:r w:rsidR="000B662E" w:rsidRPr="00AB5B1B">
        <w:rPr>
          <w:rFonts w:asciiTheme="minorHAnsi" w:hAnsiTheme="minorHAnsi" w:cstheme="minorHAnsi"/>
          <w:b/>
          <w:bCs/>
          <w:color w:val="auto"/>
        </w:rPr>
        <w:t>AFFILIATIONS</w:t>
      </w:r>
      <w:r w:rsidRPr="00AB5B1B">
        <w:rPr>
          <w:rFonts w:asciiTheme="minorHAnsi" w:hAnsiTheme="minorHAnsi" w:cstheme="minorHAnsi"/>
          <w:b/>
          <w:bCs/>
          <w:color w:val="auto"/>
        </w:rPr>
        <w:t>:</w:t>
      </w:r>
    </w:p>
    <w:p w14:paraId="60FCB589" w14:textId="49C01B8A" w:rsidR="00D04A95" w:rsidRPr="00AB5B1B" w:rsidRDefault="00AE5E62" w:rsidP="001B1519">
      <w:pPr>
        <w:rPr>
          <w:rFonts w:asciiTheme="minorHAnsi" w:hAnsiTheme="minorHAnsi" w:cstheme="minorHAnsi"/>
          <w:color w:val="auto"/>
        </w:rPr>
      </w:pPr>
      <w:proofErr w:type="spellStart"/>
      <w:r w:rsidRPr="00AB5B1B">
        <w:rPr>
          <w:rFonts w:asciiTheme="minorHAnsi" w:hAnsiTheme="minorHAnsi" w:cstheme="minorHAnsi"/>
          <w:color w:val="auto"/>
        </w:rPr>
        <w:t>Kazuhide</w:t>
      </w:r>
      <w:proofErr w:type="spellEnd"/>
      <w:r w:rsidRPr="00AB5B1B">
        <w:rPr>
          <w:rFonts w:asciiTheme="minorHAnsi" w:hAnsiTheme="minorHAnsi" w:cstheme="minorHAnsi"/>
          <w:color w:val="auto"/>
        </w:rPr>
        <w:t xml:space="preserve"> Asakawa</w:t>
      </w:r>
      <w:r w:rsidRPr="00AB5B1B">
        <w:rPr>
          <w:rFonts w:asciiTheme="minorHAnsi" w:hAnsiTheme="minorHAnsi" w:cstheme="minorHAnsi"/>
          <w:color w:val="auto"/>
          <w:vertAlign w:val="superscript"/>
        </w:rPr>
        <w:t>1</w:t>
      </w:r>
      <w:r w:rsidR="00F85293" w:rsidRPr="00AB5B1B">
        <w:rPr>
          <w:rFonts w:asciiTheme="minorHAnsi" w:hAnsiTheme="minorHAnsi" w:cstheme="minorHAnsi"/>
          <w:color w:val="auto"/>
        </w:rPr>
        <w:t>,</w:t>
      </w:r>
      <w:r w:rsidRPr="00AB5B1B">
        <w:rPr>
          <w:rFonts w:asciiTheme="minorHAnsi" w:hAnsiTheme="minorHAnsi" w:cstheme="minorHAnsi"/>
          <w:color w:val="auto"/>
        </w:rPr>
        <w:t xml:space="preserve"> Hiroshi Handa</w:t>
      </w:r>
      <w:r w:rsidRPr="00AB5B1B">
        <w:rPr>
          <w:rFonts w:asciiTheme="minorHAnsi" w:hAnsiTheme="minorHAnsi" w:cstheme="minorHAnsi"/>
          <w:color w:val="auto"/>
          <w:vertAlign w:val="superscript"/>
        </w:rPr>
        <w:t>1</w:t>
      </w:r>
      <w:r w:rsidR="00C22011" w:rsidRPr="00AB5B1B">
        <w:rPr>
          <w:rFonts w:asciiTheme="minorHAnsi" w:hAnsiTheme="minorHAnsi" w:cstheme="minorHAnsi"/>
          <w:color w:val="auto"/>
        </w:rPr>
        <w:t>,</w:t>
      </w:r>
      <w:r w:rsidRPr="00AB5B1B">
        <w:rPr>
          <w:rFonts w:asciiTheme="minorHAnsi" w:hAnsiTheme="minorHAnsi" w:cstheme="minorHAnsi"/>
          <w:color w:val="auto"/>
        </w:rPr>
        <w:t xml:space="preserve"> Koichi Kawakami</w:t>
      </w:r>
      <w:r w:rsidRPr="00AB5B1B">
        <w:rPr>
          <w:rFonts w:asciiTheme="minorHAnsi" w:hAnsiTheme="minorHAnsi" w:cstheme="minorHAnsi"/>
          <w:color w:val="auto"/>
          <w:vertAlign w:val="superscript"/>
        </w:rPr>
        <w:t>2,3</w:t>
      </w:r>
    </w:p>
    <w:p w14:paraId="5EAC0B6B" w14:textId="78B24602" w:rsidR="006D0606" w:rsidRPr="00AB5B1B" w:rsidRDefault="006D0606" w:rsidP="001B1519">
      <w:pPr>
        <w:rPr>
          <w:rFonts w:asciiTheme="minorHAnsi" w:hAnsiTheme="minorHAnsi" w:cstheme="minorHAnsi"/>
          <w:color w:val="auto"/>
        </w:rPr>
      </w:pPr>
    </w:p>
    <w:p w14:paraId="1A06BAC7" w14:textId="4641A20E" w:rsidR="006D0606" w:rsidRPr="00AB5B1B" w:rsidRDefault="006D0606" w:rsidP="006D0606">
      <w:pPr>
        <w:rPr>
          <w:rFonts w:asciiTheme="minorHAnsi" w:hAnsiTheme="minorHAnsi" w:cstheme="minorHAnsi"/>
          <w:color w:val="auto"/>
        </w:rPr>
      </w:pPr>
      <w:r w:rsidRPr="00AB5B1B">
        <w:rPr>
          <w:rFonts w:asciiTheme="minorHAnsi" w:hAnsiTheme="minorHAnsi" w:cstheme="minorHAnsi"/>
          <w:color w:val="auto"/>
          <w:vertAlign w:val="superscript"/>
        </w:rPr>
        <w:t>1</w:t>
      </w:r>
      <w:r w:rsidRPr="00AB5B1B">
        <w:rPr>
          <w:rFonts w:asciiTheme="minorHAnsi" w:hAnsiTheme="minorHAnsi" w:cstheme="minorHAnsi"/>
          <w:color w:val="auto"/>
        </w:rPr>
        <w:t>Department of Chemical Biology, Tokyo Medical University, Shinjuku-</w:t>
      </w:r>
      <w:proofErr w:type="spellStart"/>
      <w:r w:rsidRPr="00AB5B1B">
        <w:rPr>
          <w:rFonts w:asciiTheme="minorHAnsi" w:hAnsiTheme="minorHAnsi" w:cstheme="minorHAnsi"/>
          <w:color w:val="auto"/>
        </w:rPr>
        <w:t>ku</w:t>
      </w:r>
      <w:proofErr w:type="spellEnd"/>
      <w:r w:rsidRPr="00AB5B1B">
        <w:rPr>
          <w:rFonts w:asciiTheme="minorHAnsi" w:hAnsiTheme="minorHAnsi" w:cstheme="minorHAnsi"/>
          <w:color w:val="auto"/>
        </w:rPr>
        <w:t>, Tokyo,</w:t>
      </w:r>
      <w:r w:rsidR="00AB5B1B">
        <w:rPr>
          <w:rFonts w:asciiTheme="minorHAnsi" w:hAnsiTheme="minorHAnsi" w:cstheme="minorHAnsi"/>
          <w:color w:val="auto"/>
        </w:rPr>
        <w:t xml:space="preserve"> </w:t>
      </w:r>
      <w:r w:rsidRPr="00AB5B1B">
        <w:rPr>
          <w:rFonts w:asciiTheme="minorHAnsi" w:hAnsiTheme="minorHAnsi" w:cstheme="minorHAnsi"/>
          <w:color w:val="auto"/>
        </w:rPr>
        <w:t>Japan</w:t>
      </w:r>
    </w:p>
    <w:p w14:paraId="788134E1" w14:textId="35BA0226" w:rsidR="006D0606" w:rsidRPr="00AB5B1B" w:rsidRDefault="006D0606" w:rsidP="006D0606">
      <w:pPr>
        <w:rPr>
          <w:rFonts w:asciiTheme="minorHAnsi" w:hAnsiTheme="minorHAnsi" w:cstheme="minorHAnsi"/>
          <w:color w:val="auto"/>
        </w:rPr>
      </w:pPr>
      <w:r w:rsidRPr="00AB5B1B">
        <w:rPr>
          <w:rFonts w:asciiTheme="minorHAnsi" w:hAnsiTheme="minorHAnsi" w:cstheme="minorHAnsi"/>
          <w:color w:val="auto"/>
          <w:vertAlign w:val="superscript"/>
        </w:rPr>
        <w:t>2</w:t>
      </w:r>
      <w:r w:rsidRPr="00AB5B1B">
        <w:rPr>
          <w:rFonts w:asciiTheme="minorHAnsi" w:hAnsiTheme="minorHAnsi" w:cstheme="minorHAnsi"/>
          <w:color w:val="auto"/>
        </w:rPr>
        <w:t>Division of Molecular and Developmental Biology, National Institute of Genetics,</w:t>
      </w:r>
      <w:r w:rsidR="00AB5B1B">
        <w:rPr>
          <w:rFonts w:asciiTheme="minorHAnsi" w:hAnsiTheme="minorHAnsi" w:cstheme="minorHAnsi"/>
          <w:color w:val="auto"/>
        </w:rPr>
        <w:t xml:space="preserve"> </w:t>
      </w:r>
      <w:r w:rsidRPr="00AB5B1B">
        <w:rPr>
          <w:rFonts w:asciiTheme="minorHAnsi" w:hAnsiTheme="minorHAnsi" w:cstheme="minorHAnsi"/>
          <w:color w:val="auto"/>
        </w:rPr>
        <w:t>Shizuoka, Japan</w:t>
      </w:r>
    </w:p>
    <w:p w14:paraId="6A34BB00" w14:textId="7CD2AAA4" w:rsidR="006D0606" w:rsidRPr="00AB5B1B" w:rsidRDefault="006D0606" w:rsidP="006D0606">
      <w:pPr>
        <w:rPr>
          <w:rFonts w:asciiTheme="minorHAnsi" w:hAnsiTheme="minorHAnsi" w:cstheme="minorHAnsi"/>
          <w:color w:val="auto"/>
        </w:rPr>
      </w:pPr>
      <w:r w:rsidRPr="00AB5B1B">
        <w:rPr>
          <w:rFonts w:asciiTheme="minorHAnsi" w:hAnsiTheme="minorHAnsi" w:cstheme="minorHAnsi"/>
          <w:color w:val="auto"/>
          <w:vertAlign w:val="superscript"/>
        </w:rPr>
        <w:t>3</w:t>
      </w:r>
      <w:r w:rsidRPr="00AB5B1B">
        <w:rPr>
          <w:rFonts w:asciiTheme="minorHAnsi" w:hAnsiTheme="minorHAnsi" w:cstheme="minorHAnsi"/>
          <w:color w:val="auto"/>
        </w:rPr>
        <w:t>Department of Genetics, Graduate University for Advanced Studies (SOKENDAI),</w:t>
      </w:r>
      <w:r w:rsidR="00AB5B1B">
        <w:rPr>
          <w:rFonts w:asciiTheme="minorHAnsi" w:hAnsiTheme="minorHAnsi" w:cstheme="minorHAnsi"/>
          <w:color w:val="auto"/>
        </w:rPr>
        <w:t xml:space="preserve"> </w:t>
      </w:r>
      <w:r w:rsidRPr="00AB5B1B">
        <w:rPr>
          <w:rFonts w:asciiTheme="minorHAnsi" w:hAnsiTheme="minorHAnsi" w:cstheme="minorHAnsi"/>
          <w:color w:val="auto"/>
        </w:rPr>
        <w:t>Shizuoka, Japan</w:t>
      </w:r>
    </w:p>
    <w:p w14:paraId="0CEFF451" w14:textId="77777777" w:rsidR="00AB5B1B" w:rsidRPr="00AB5B1B" w:rsidRDefault="00AB5B1B" w:rsidP="006D0606">
      <w:pPr>
        <w:rPr>
          <w:rFonts w:asciiTheme="minorHAnsi" w:hAnsiTheme="minorHAnsi" w:cstheme="minorHAnsi"/>
          <w:color w:val="auto"/>
        </w:rPr>
      </w:pPr>
    </w:p>
    <w:p w14:paraId="6914E272" w14:textId="55DC2DDC" w:rsidR="00AE5E62" w:rsidRDefault="00611308" w:rsidP="001B1519">
      <w:pPr>
        <w:rPr>
          <w:rFonts w:asciiTheme="minorHAnsi" w:hAnsiTheme="minorHAnsi" w:cstheme="minorHAnsi"/>
          <w:bCs/>
          <w:color w:val="auto"/>
        </w:rPr>
      </w:pPr>
      <w:r w:rsidRPr="00AB5B1B">
        <w:rPr>
          <w:rFonts w:asciiTheme="minorHAnsi" w:hAnsiTheme="minorHAnsi" w:cstheme="minorHAnsi"/>
          <w:bCs/>
          <w:color w:val="auto"/>
        </w:rPr>
        <w:t>Correspondin</w:t>
      </w:r>
      <w:r w:rsidR="008F5DAB" w:rsidRPr="00AB5B1B">
        <w:rPr>
          <w:rFonts w:asciiTheme="minorHAnsi" w:hAnsiTheme="minorHAnsi" w:cstheme="minorHAnsi"/>
          <w:bCs/>
          <w:color w:val="auto"/>
        </w:rPr>
        <w:t>g</w:t>
      </w:r>
      <w:r w:rsidRPr="00AB5B1B">
        <w:rPr>
          <w:rFonts w:asciiTheme="minorHAnsi" w:hAnsiTheme="minorHAnsi" w:cstheme="minorHAnsi"/>
          <w:bCs/>
          <w:color w:val="auto"/>
        </w:rPr>
        <w:t xml:space="preserve"> author</w:t>
      </w:r>
    </w:p>
    <w:p w14:paraId="70BCDAE2" w14:textId="366FF417" w:rsidR="00AA0D31" w:rsidRPr="00AA0D31" w:rsidRDefault="00AA0D31" w:rsidP="00AA0D31">
      <w:proofErr w:type="spellStart"/>
      <w:r w:rsidRPr="00AA0D31">
        <w:t>Kazuhide</w:t>
      </w:r>
      <w:proofErr w:type="spellEnd"/>
      <w:r w:rsidRPr="00AA0D31">
        <w:t xml:space="preserve"> Asakawa </w:t>
      </w:r>
      <w:r>
        <w:tab/>
        <w:t>(</w:t>
      </w:r>
      <w:r w:rsidRPr="00AA0D31">
        <w:t>kasakawa@nig.ac.jp</w:t>
      </w:r>
      <w:r>
        <w:t>)</w:t>
      </w:r>
    </w:p>
    <w:p w14:paraId="673D28B2" w14:textId="77777777" w:rsidR="00AA0D31" w:rsidRDefault="00AA0D31" w:rsidP="00AA0D31"/>
    <w:p w14:paraId="14E2D3D8" w14:textId="13B2C53B" w:rsidR="00AA0D31" w:rsidRDefault="00AA0D31" w:rsidP="00AA0D31">
      <w:r>
        <w:t>Email Addresses of Co-Author</w:t>
      </w:r>
    </w:p>
    <w:p w14:paraId="4C75F128" w14:textId="0F10584A" w:rsidR="00AA0D31" w:rsidRDefault="00AA0D31" w:rsidP="00AA0D31">
      <w:proofErr w:type="spellStart"/>
      <w:r w:rsidRPr="00AA0D31">
        <w:t>Kazuhide</w:t>
      </w:r>
      <w:proofErr w:type="spellEnd"/>
      <w:r w:rsidRPr="00AA0D31">
        <w:t xml:space="preserve"> Asakawa </w:t>
      </w:r>
      <w:r>
        <w:tab/>
        <w:t>(</w:t>
      </w:r>
      <w:r w:rsidRPr="00AA0D31">
        <w:t>kasakawa@nig.ac.jp</w:t>
      </w:r>
      <w:r>
        <w:t>)</w:t>
      </w:r>
    </w:p>
    <w:p w14:paraId="40B5FA40" w14:textId="4120F4D1" w:rsidR="00AA0D31" w:rsidRPr="00AA0D31" w:rsidRDefault="00AA0D31" w:rsidP="00AA0D31">
      <w:r w:rsidRPr="00AA0D31">
        <w:t xml:space="preserve">Hiroshi </w:t>
      </w:r>
      <w:proofErr w:type="spellStart"/>
      <w:r w:rsidRPr="00AA0D31">
        <w:t>Handa</w:t>
      </w:r>
      <w:proofErr w:type="spellEnd"/>
      <w:r w:rsidRPr="00AA0D31">
        <w:t xml:space="preserve"> </w:t>
      </w:r>
      <w:r>
        <w:tab/>
      </w:r>
      <w:r>
        <w:tab/>
        <w:t>(</w:t>
      </w:r>
      <w:r w:rsidRPr="00AA0D31">
        <w:t>hhanda@tokyo-med.ac.jp</w:t>
      </w:r>
      <w:r>
        <w:t>)</w:t>
      </w:r>
    </w:p>
    <w:p w14:paraId="54A12A3A" w14:textId="01299E1D" w:rsidR="00AA0D31" w:rsidRPr="00AA0D31" w:rsidRDefault="00AA0D31" w:rsidP="00AA0D31">
      <w:r w:rsidRPr="00AA0D31">
        <w:t>Koichi Kawakami</w:t>
      </w:r>
      <w:r>
        <w:t xml:space="preserve"> </w:t>
      </w:r>
      <w:r>
        <w:tab/>
        <w:t>(</w:t>
      </w:r>
      <w:r w:rsidRPr="00AA0D31">
        <w:t>kokawaka@nig.ac.jp</w:t>
      </w:r>
      <w:r>
        <w:t>)</w:t>
      </w:r>
    </w:p>
    <w:p w14:paraId="02F48935" w14:textId="77777777" w:rsidR="00611308" w:rsidRPr="00AB5B1B" w:rsidRDefault="00611308" w:rsidP="001B1519">
      <w:pPr>
        <w:rPr>
          <w:rFonts w:asciiTheme="minorHAnsi" w:hAnsiTheme="minorHAnsi" w:cstheme="minorHAnsi"/>
          <w:bCs/>
          <w:color w:val="auto"/>
        </w:rPr>
      </w:pPr>
    </w:p>
    <w:p w14:paraId="71B79AC9" w14:textId="7D922987" w:rsidR="006305D7" w:rsidRPr="00AB5B1B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B5B1B">
        <w:rPr>
          <w:rFonts w:asciiTheme="minorHAnsi" w:hAnsiTheme="minorHAnsi" w:cstheme="minorHAnsi"/>
          <w:b/>
          <w:bCs/>
          <w:color w:val="auto"/>
        </w:rPr>
        <w:t>KEYWORDS:</w:t>
      </w:r>
    </w:p>
    <w:p w14:paraId="6C0B0781" w14:textId="2AC3C4FD" w:rsidR="007A4DD6" w:rsidRPr="00AB5B1B" w:rsidRDefault="00BA0C19" w:rsidP="007A4DD6">
      <w:pPr>
        <w:rPr>
          <w:rFonts w:asciiTheme="minorHAnsi" w:hAnsiTheme="minorHAnsi" w:cstheme="minorHAnsi"/>
          <w:color w:val="auto"/>
        </w:rPr>
      </w:pPr>
      <w:r w:rsidRPr="00AB5B1B">
        <w:rPr>
          <w:rFonts w:asciiTheme="minorHAnsi" w:hAnsiTheme="minorHAnsi" w:cstheme="minorHAnsi"/>
          <w:color w:val="auto"/>
        </w:rPr>
        <w:t xml:space="preserve">neurodegenerative disease, </w:t>
      </w:r>
      <w:r w:rsidR="003621EC" w:rsidRPr="00AB5B1B">
        <w:rPr>
          <w:rFonts w:asciiTheme="minorHAnsi" w:hAnsiTheme="minorHAnsi" w:cstheme="minorHAnsi"/>
          <w:color w:val="auto"/>
        </w:rPr>
        <w:t xml:space="preserve">ALS, </w:t>
      </w:r>
      <w:proofErr w:type="spellStart"/>
      <w:r w:rsidR="005E7472" w:rsidRPr="00AB5B1B">
        <w:rPr>
          <w:rFonts w:asciiTheme="minorHAnsi" w:hAnsiTheme="minorHAnsi" w:cstheme="minorHAnsi"/>
          <w:color w:val="auto"/>
        </w:rPr>
        <w:t>o</w:t>
      </w:r>
      <w:r w:rsidR="003F27F8" w:rsidRPr="00AB5B1B">
        <w:rPr>
          <w:rFonts w:asciiTheme="minorHAnsi" w:hAnsiTheme="minorHAnsi" w:cstheme="minorHAnsi"/>
          <w:color w:val="auto"/>
        </w:rPr>
        <w:t>p</w:t>
      </w:r>
      <w:r w:rsidR="00805EE3" w:rsidRPr="00AB5B1B">
        <w:rPr>
          <w:rFonts w:asciiTheme="minorHAnsi" w:hAnsiTheme="minorHAnsi" w:cstheme="minorHAnsi"/>
          <w:color w:val="auto"/>
        </w:rPr>
        <w:t>t</w:t>
      </w:r>
      <w:r w:rsidR="003F27F8" w:rsidRPr="00AB5B1B">
        <w:rPr>
          <w:rFonts w:asciiTheme="minorHAnsi" w:hAnsiTheme="minorHAnsi" w:cstheme="minorHAnsi"/>
          <w:color w:val="auto"/>
        </w:rPr>
        <w:t>oDroplet</w:t>
      </w:r>
      <w:proofErr w:type="spellEnd"/>
      <w:r w:rsidR="00CA3197" w:rsidRPr="00AB5B1B">
        <w:rPr>
          <w:rFonts w:asciiTheme="minorHAnsi" w:hAnsiTheme="minorHAnsi" w:cstheme="minorHAnsi"/>
          <w:color w:val="auto"/>
        </w:rPr>
        <w:t xml:space="preserve"> system</w:t>
      </w:r>
      <w:r w:rsidR="003F27F8" w:rsidRPr="00AB5B1B">
        <w:rPr>
          <w:rFonts w:asciiTheme="minorHAnsi" w:hAnsiTheme="minorHAnsi" w:cstheme="minorHAnsi"/>
          <w:color w:val="auto"/>
        </w:rPr>
        <w:t xml:space="preserve">, </w:t>
      </w:r>
      <w:r w:rsidR="00560944" w:rsidRPr="00AB5B1B">
        <w:rPr>
          <w:rFonts w:asciiTheme="minorHAnsi" w:hAnsiTheme="minorHAnsi" w:cstheme="minorHAnsi"/>
          <w:color w:val="auto"/>
        </w:rPr>
        <w:t>Cryp</w:t>
      </w:r>
      <w:r w:rsidR="00CC40F8" w:rsidRPr="00AB5B1B">
        <w:rPr>
          <w:rFonts w:asciiTheme="minorHAnsi" w:hAnsiTheme="minorHAnsi" w:cstheme="minorHAnsi"/>
          <w:color w:val="auto"/>
        </w:rPr>
        <w:t>t</w:t>
      </w:r>
      <w:r w:rsidR="00560944" w:rsidRPr="00AB5B1B">
        <w:rPr>
          <w:rFonts w:asciiTheme="minorHAnsi" w:hAnsiTheme="minorHAnsi" w:cstheme="minorHAnsi"/>
          <w:color w:val="auto"/>
        </w:rPr>
        <w:t>ochrome</w:t>
      </w:r>
      <w:r w:rsidR="00BC4E7D" w:rsidRPr="00AB5B1B">
        <w:rPr>
          <w:rFonts w:asciiTheme="minorHAnsi" w:hAnsiTheme="minorHAnsi" w:cstheme="minorHAnsi"/>
          <w:color w:val="auto"/>
        </w:rPr>
        <w:t xml:space="preserve"> </w:t>
      </w:r>
      <w:r w:rsidR="00560253" w:rsidRPr="00AB5B1B">
        <w:rPr>
          <w:rFonts w:asciiTheme="minorHAnsi" w:hAnsiTheme="minorHAnsi" w:cstheme="minorHAnsi"/>
          <w:color w:val="auto"/>
        </w:rPr>
        <w:t>2</w:t>
      </w:r>
      <w:r w:rsidR="00560944" w:rsidRPr="00AB5B1B">
        <w:rPr>
          <w:rFonts w:asciiTheme="minorHAnsi" w:hAnsiTheme="minorHAnsi" w:cstheme="minorHAnsi"/>
          <w:color w:val="auto"/>
        </w:rPr>
        <w:t>,</w:t>
      </w:r>
      <w:r w:rsidR="000F6D02" w:rsidRPr="00AB5B1B">
        <w:rPr>
          <w:rFonts w:asciiTheme="minorHAnsi" w:hAnsiTheme="minorHAnsi" w:cstheme="minorHAnsi"/>
          <w:color w:val="auto"/>
        </w:rPr>
        <w:t xml:space="preserve"> </w:t>
      </w:r>
      <w:r w:rsidR="007A7487" w:rsidRPr="00AB5B1B">
        <w:rPr>
          <w:rFonts w:asciiTheme="minorHAnsi" w:hAnsiTheme="minorHAnsi" w:cstheme="minorHAnsi"/>
          <w:color w:val="auto"/>
        </w:rPr>
        <w:t>TDP-43, zebrafish</w:t>
      </w:r>
      <w:r w:rsidR="000D1170" w:rsidRPr="00AB5B1B">
        <w:rPr>
          <w:rFonts w:asciiTheme="minorHAnsi" w:hAnsiTheme="minorHAnsi" w:cstheme="minorHAnsi"/>
          <w:color w:val="auto"/>
        </w:rPr>
        <w:t xml:space="preserve">, </w:t>
      </w:r>
      <w:r w:rsidR="00987AF8" w:rsidRPr="00AB5B1B">
        <w:rPr>
          <w:rFonts w:asciiTheme="minorHAnsi" w:hAnsiTheme="minorHAnsi" w:cstheme="minorHAnsi"/>
          <w:color w:val="auto"/>
        </w:rPr>
        <w:t>spinal motor neuron,</w:t>
      </w:r>
      <w:r w:rsidR="00987AF8" w:rsidRPr="00AB5B1B">
        <w:rPr>
          <w:rFonts w:asciiTheme="minorHAnsi" w:hAnsiTheme="minorHAnsi" w:cstheme="minorHAnsi"/>
          <w:i/>
          <w:iCs/>
          <w:color w:val="auto"/>
        </w:rPr>
        <w:t xml:space="preserve"> </w:t>
      </w:r>
      <w:r w:rsidR="000D1170" w:rsidRPr="00AB5B1B">
        <w:rPr>
          <w:rFonts w:asciiTheme="minorHAnsi" w:hAnsiTheme="minorHAnsi" w:cstheme="minorHAnsi"/>
          <w:i/>
          <w:iCs/>
          <w:color w:val="auto"/>
        </w:rPr>
        <w:t>mnr2b</w:t>
      </w:r>
      <w:r w:rsidR="00C45CB5" w:rsidRPr="00AB5B1B">
        <w:rPr>
          <w:rFonts w:asciiTheme="minorHAnsi" w:hAnsiTheme="minorHAnsi" w:cstheme="minorHAnsi"/>
          <w:i/>
          <w:iCs/>
          <w:color w:val="auto"/>
        </w:rPr>
        <w:t xml:space="preserve">, </w:t>
      </w:r>
      <w:r w:rsidR="00C45CB5" w:rsidRPr="00AB5B1B">
        <w:rPr>
          <w:rFonts w:asciiTheme="minorHAnsi" w:hAnsiTheme="minorHAnsi" w:cstheme="minorHAnsi"/>
          <w:color w:val="auto"/>
        </w:rPr>
        <w:t>BAC transgenesis</w:t>
      </w:r>
    </w:p>
    <w:p w14:paraId="1CB4E390" w14:textId="77777777" w:rsidR="006305D7" w:rsidRPr="00AB5B1B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4306330" w14:textId="4C64C00B" w:rsidR="00B4456C" w:rsidRPr="00AB5B1B" w:rsidRDefault="00086FF5" w:rsidP="00B4456C">
      <w:pPr>
        <w:rPr>
          <w:rFonts w:asciiTheme="minorHAnsi" w:hAnsiTheme="minorHAnsi" w:cstheme="minorHAnsi"/>
          <w:color w:val="auto"/>
        </w:rPr>
      </w:pPr>
      <w:r w:rsidRPr="00AB5B1B">
        <w:rPr>
          <w:rFonts w:asciiTheme="minorHAnsi" w:hAnsiTheme="minorHAnsi" w:cstheme="minorHAnsi"/>
          <w:b/>
          <w:bCs/>
          <w:color w:val="auto"/>
        </w:rPr>
        <w:t>SUMMARY</w:t>
      </w:r>
      <w:r w:rsidR="006305D7" w:rsidRPr="00AB5B1B">
        <w:rPr>
          <w:rFonts w:asciiTheme="minorHAnsi" w:hAnsiTheme="minorHAnsi" w:cstheme="minorHAnsi"/>
          <w:b/>
          <w:bCs/>
          <w:color w:val="auto"/>
        </w:rPr>
        <w:t>:</w:t>
      </w:r>
    </w:p>
    <w:p w14:paraId="0B44D807" w14:textId="0609E702" w:rsidR="007D0A35" w:rsidRPr="00AB5B1B" w:rsidRDefault="007D0A35" w:rsidP="00B4456C">
      <w:pPr>
        <w:rPr>
          <w:rFonts w:asciiTheme="minorHAnsi" w:hAnsiTheme="minorHAnsi" w:cstheme="minorHAnsi"/>
          <w:color w:val="auto"/>
          <w:lang w:eastAsia="ja-JP"/>
        </w:rPr>
      </w:pPr>
      <w:r w:rsidRPr="00AB5B1B">
        <w:rPr>
          <w:rFonts w:asciiTheme="minorHAnsi" w:hAnsiTheme="minorHAnsi" w:cstheme="minorHAnsi"/>
          <w:color w:val="auto"/>
          <w:lang w:eastAsia="ja-JP"/>
        </w:rPr>
        <w:t xml:space="preserve">We </w:t>
      </w:r>
      <w:r w:rsidR="00003BAD" w:rsidRPr="00AB5B1B">
        <w:rPr>
          <w:rFonts w:asciiTheme="minorHAnsi" w:hAnsiTheme="minorHAnsi" w:cstheme="minorHAnsi"/>
          <w:color w:val="auto"/>
          <w:lang w:eastAsia="ja-JP"/>
        </w:rPr>
        <w:t>desc</w:t>
      </w:r>
      <w:r w:rsidR="00763774" w:rsidRPr="00AB5B1B">
        <w:rPr>
          <w:rFonts w:asciiTheme="minorHAnsi" w:hAnsiTheme="minorHAnsi" w:cstheme="minorHAnsi"/>
          <w:color w:val="auto"/>
          <w:lang w:eastAsia="ja-JP"/>
        </w:rPr>
        <w:t>r</w:t>
      </w:r>
      <w:r w:rsidR="00003BAD" w:rsidRPr="00AB5B1B">
        <w:rPr>
          <w:rFonts w:asciiTheme="minorHAnsi" w:hAnsiTheme="minorHAnsi" w:cstheme="minorHAnsi"/>
          <w:color w:val="auto"/>
          <w:lang w:eastAsia="ja-JP"/>
        </w:rPr>
        <w:t>ibe</w:t>
      </w:r>
      <w:r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2B2297" w:rsidRPr="00AB5B1B">
        <w:rPr>
          <w:rFonts w:asciiTheme="minorHAnsi" w:hAnsiTheme="minorHAnsi" w:cstheme="minorHAnsi"/>
          <w:color w:val="auto"/>
          <w:lang w:eastAsia="ja-JP"/>
        </w:rPr>
        <w:t>a protocol</w:t>
      </w:r>
      <w:r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C868BC" w:rsidRPr="00AB5B1B">
        <w:rPr>
          <w:rFonts w:asciiTheme="minorHAnsi" w:hAnsiTheme="minorHAnsi" w:cstheme="minorHAnsi"/>
          <w:color w:val="auto"/>
          <w:lang w:eastAsia="ja-JP"/>
        </w:rPr>
        <w:t>to induce</w:t>
      </w:r>
      <w:r w:rsidR="00620156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645BBD" w:rsidRPr="00AB5B1B">
        <w:rPr>
          <w:rFonts w:asciiTheme="minorHAnsi" w:hAnsiTheme="minorHAnsi" w:cstheme="minorHAnsi"/>
          <w:color w:val="auto"/>
          <w:lang w:eastAsia="ja-JP"/>
        </w:rPr>
        <w:t xml:space="preserve">phase transition </w:t>
      </w:r>
      <w:r w:rsidR="00742C77" w:rsidRPr="00AB5B1B">
        <w:rPr>
          <w:rFonts w:asciiTheme="minorHAnsi" w:hAnsiTheme="minorHAnsi" w:cstheme="minorHAnsi"/>
          <w:color w:val="auto"/>
          <w:lang w:eastAsia="ja-JP"/>
        </w:rPr>
        <w:t>of</w:t>
      </w:r>
      <w:r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6064FB" w:rsidRPr="00AB5B1B">
        <w:rPr>
          <w:rFonts w:asciiTheme="minorHAnsi" w:hAnsiTheme="minorHAnsi" w:cstheme="minorHAnsi"/>
          <w:color w:val="auto"/>
          <w:lang w:eastAsia="ja-JP"/>
        </w:rPr>
        <w:t>TAR DNA-binding protein 43 (TDP-43)</w:t>
      </w:r>
      <w:r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FC5C04" w:rsidRPr="00AB5B1B">
        <w:rPr>
          <w:rFonts w:asciiTheme="minorHAnsi" w:hAnsiTheme="minorHAnsi" w:cstheme="minorHAnsi"/>
          <w:color w:val="auto"/>
          <w:lang w:eastAsia="ja-JP"/>
        </w:rPr>
        <w:t xml:space="preserve">by light </w:t>
      </w:r>
      <w:r w:rsidR="00B17034" w:rsidRPr="00AB5B1B">
        <w:rPr>
          <w:rFonts w:asciiTheme="minorHAnsi" w:hAnsiTheme="minorHAnsi" w:cstheme="minorHAnsi"/>
          <w:color w:val="auto"/>
          <w:lang w:eastAsia="ja-JP"/>
        </w:rPr>
        <w:t>in</w:t>
      </w:r>
      <w:r w:rsidRPr="00AB5B1B">
        <w:rPr>
          <w:rFonts w:asciiTheme="minorHAnsi" w:hAnsiTheme="minorHAnsi" w:cstheme="minorHAnsi"/>
          <w:color w:val="auto"/>
          <w:lang w:eastAsia="ja-JP"/>
        </w:rPr>
        <w:t xml:space="preserve"> the spinal motor neurons</w:t>
      </w:r>
      <w:r w:rsidR="00574CA8" w:rsidRPr="00AB5B1B">
        <w:rPr>
          <w:rFonts w:asciiTheme="minorHAnsi" w:hAnsiTheme="minorHAnsi" w:cstheme="minorHAnsi"/>
          <w:color w:val="auto"/>
          <w:lang w:eastAsia="ja-JP"/>
        </w:rPr>
        <w:t xml:space="preserve"> using zebrafish as a model</w:t>
      </w:r>
      <w:r w:rsidR="00E92DDF" w:rsidRPr="00AB5B1B">
        <w:rPr>
          <w:rFonts w:asciiTheme="minorHAnsi" w:hAnsiTheme="minorHAnsi" w:cstheme="minorHAnsi"/>
          <w:color w:val="auto"/>
          <w:lang w:eastAsia="ja-JP"/>
        </w:rPr>
        <w:t>.</w:t>
      </w:r>
      <w:r w:rsidRPr="00AB5B1B">
        <w:rPr>
          <w:rFonts w:asciiTheme="minorHAnsi" w:hAnsiTheme="minorHAnsi" w:cstheme="minorHAnsi" w:hint="eastAsia"/>
          <w:color w:val="auto"/>
          <w:lang w:eastAsia="ja-JP"/>
        </w:rPr>
        <w:t xml:space="preserve"> </w:t>
      </w:r>
    </w:p>
    <w:p w14:paraId="2019B30C" w14:textId="77777777" w:rsidR="00705B11" w:rsidRPr="00AB5B1B" w:rsidRDefault="00705B11" w:rsidP="001B1519">
      <w:pPr>
        <w:rPr>
          <w:rFonts w:asciiTheme="minorHAnsi" w:hAnsiTheme="minorHAnsi" w:cstheme="minorHAnsi"/>
          <w:color w:val="auto"/>
        </w:rPr>
      </w:pPr>
    </w:p>
    <w:p w14:paraId="6AFC130F" w14:textId="21A7AF5B" w:rsidR="008F1421" w:rsidRPr="00AB5B1B" w:rsidRDefault="006305D7" w:rsidP="001B1519">
      <w:pPr>
        <w:rPr>
          <w:rFonts w:asciiTheme="minorHAnsi" w:hAnsiTheme="minorHAnsi" w:cstheme="minorHAnsi"/>
          <w:color w:val="auto"/>
        </w:rPr>
      </w:pPr>
      <w:r w:rsidRPr="00AB5B1B">
        <w:rPr>
          <w:rFonts w:asciiTheme="minorHAnsi" w:hAnsiTheme="minorHAnsi" w:cstheme="minorHAnsi"/>
          <w:b/>
          <w:bCs/>
          <w:color w:val="auto"/>
        </w:rPr>
        <w:t>ABSTRACT:</w:t>
      </w:r>
    </w:p>
    <w:p w14:paraId="3B5F5FFE" w14:textId="1BD500FA" w:rsidR="00627B8C" w:rsidRPr="00AB5B1B" w:rsidRDefault="00627B8C" w:rsidP="007054F5">
      <w:pPr>
        <w:rPr>
          <w:rFonts w:asciiTheme="minorHAnsi" w:hAnsiTheme="minorHAnsi" w:cstheme="minorHAnsi"/>
          <w:color w:val="auto"/>
          <w:lang w:eastAsia="ja-JP"/>
        </w:rPr>
      </w:pPr>
      <w:r w:rsidRPr="00AB5B1B">
        <w:rPr>
          <w:rFonts w:asciiTheme="minorHAnsi" w:hAnsiTheme="minorHAnsi" w:cstheme="minorHAnsi" w:hint="eastAsia"/>
          <w:color w:val="auto"/>
        </w:rPr>
        <w:t>A</w:t>
      </w:r>
      <w:r w:rsidR="004314EF" w:rsidRPr="00AB5B1B">
        <w:rPr>
          <w:rFonts w:asciiTheme="minorHAnsi" w:hAnsiTheme="minorHAnsi" w:cstheme="minorHAnsi"/>
          <w:color w:val="auto"/>
        </w:rPr>
        <w:t>bno</w:t>
      </w:r>
      <w:r w:rsidR="00514204" w:rsidRPr="00AB5B1B">
        <w:rPr>
          <w:rFonts w:asciiTheme="minorHAnsi" w:hAnsiTheme="minorHAnsi" w:cstheme="minorHAnsi"/>
          <w:color w:val="auto"/>
        </w:rPr>
        <w:t>r</w:t>
      </w:r>
      <w:r w:rsidR="004314EF" w:rsidRPr="00AB5B1B">
        <w:rPr>
          <w:rFonts w:asciiTheme="minorHAnsi" w:hAnsiTheme="minorHAnsi" w:cstheme="minorHAnsi"/>
          <w:color w:val="auto"/>
        </w:rPr>
        <w:t xml:space="preserve">mal </w:t>
      </w:r>
      <w:r w:rsidR="00516474" w:rsidRPr="00AB5B1B">
        <w:rPr>
          <w:rFonts w:asciiTheme="minorHAnsi" w:hAnsiTheme="minorHAnsi" w:cstheme="minorHAnsi"/>
          <w:color w:val="auto"/>
        </w:rPr>
        <w:t>protein aggregation</w:t>
      </w:r>
      <w:r w:rsidR="00F7213B" w:rsidRPr="00AB5B1B">
        <w:rPr>
          <w:rFonts w:asciiTheme="minorHAnsi" w:hAnsiTheme="minorHAnsi" w:cstheme="minorHAnsi"/>
          <w:color w:val="auto"/>
        </w:rPr>
        <w:t xml:space="preserve"> </w:t>
      </w:r>
      <w:r w:rsidR="00F7213B" w:rsidRPr="00AB5B1B">
        <w:rPr>
          <w:rFonts w:asciiTheme="minorHAnsi" w:hAnsiTheme="minorHAnsi" w:cstheme="minorHAnsi"/>
          <w:color w:val="auto"/>
          <w:lang w:eastAsia="ja-JP"/>
        </w:rPr>
        <w:t xml:space="preserve">and selective </w:t>
      </w:r>
      <w:r w:rsidR="00354D2F" w:rsidRPr="00AB5B1B">
        <w:rPr>
          <w:rFonts w:asciiTheme="minorHAnsi" w:hAnsiTheme="minorHAnsi" w:cstheme="minorHAnsi"/>
          <w:color w:val="auto"/>
          <w:lang w:eastAsia="ja-JP"/>
        </w:rPr>
        <w:t xml:space="preserve">neuronal </w:t>
      </w:r>
      <w:r w:rsidR="00F7213B" w:rsidRPr="00AB5B1B">
        <w:rPr>
          <w:rFonts w:asciiTheme="minorHAnsi" w:hAnsiTheme="minorHAnsi" w:cstheme="minorHAnsi"/>
          <w:color w:val="auto"/>
          <w:lang w:eastAsia="ja-JP"/>
        </w:rPr>
        <w:t xml:space="preserve">vulnerability </w:t>
      </w:r>
      <w:r w:rsidR="00BC3FD4" w:rsidRPr="00AB5B1B">
        <w:rPr>
          <w:rFonts w:asciiTheme="minorHAnsi" w:hAnsiTheme="minorHAnsi" w:cstheme="minorHAnsi"/>
          <w:color w:val="auto"/>
        </w:rPr>
        <w:t>are two major</w:t>
      </w:r>
      <w:r w:rsidR="007C5E31" w:rsidRPr="00AB5B1B">
        <w:rPr>
          <w:rFonts w:asciiTheme="minorHAnsi" w:hAnsiTheme="minorHAnsi" w:cstheme="minorHAnsi"/>
          <w:color w:val="auto"/>
        </w:rPr>
        <w:t xml:space="preserve"> hallmark</w:t>
      </w:r>
      <w:r w:rsidR="00BC3FD4" w:rsidRPr="00AB5B1B">
        <w:rPr>
          <w:rFonts w:asciiTheme="minorHAnsi" w:hAnsiTheme="minorHAnsi" w:cstheme="minorHAnsi"/>
          <w:color w:val="auto"/>
        </w:rPr>
        <w:t>s</w:t>
      </w:r>
      <w:r w:rsidR="007C5E31" w:rsidRPr="00AB5B1B">
        <w:rPr>
          <w:rFonts w:asciiTheme="minorHAnsi" w:hAnsiTheme="minorHAnsi" w:cstheme="minorHAnsi"/>
          <w:color w:val="auto"/>
        </w:rPr>
        <w:t xml:space="preserve"> of neurodegenerative </w:t>
      </w:r>
      <w:r w:rsidR="003912F7" w:rsidRPr="00AB5B1B">
        <w:rPr>
          <w:rFonts w:asciiTheme="minorHAnsi" w:hAnsiTheme="minorHAnsi" w:cstheme="minorHAnsi"/>
          <w:color w:val="auto"/>
        </w:rPr>
        <w:t>diseases</w:t>
      </w:r>
      <w:r w:rsidR="003912F7" w:rsidRPr="00AB5B1B">
        <w:rPr>
          <w:rFonts w:asciiTheme="minorHAnsi" w:hAnsiTheme="minorHAnsi" w:cstheme="minorHAnsi"/>
          <w:color w:val="auto"/>
          <w:lang w:eastAsia="ja-JP"/>
        </w:rPr>
        <w:t>. Causal relationships between these features may be interrogated by controlling the phase transition of a disease-associated protein in a vulnerable cell type, although this experimental approach has been limited so far. Here, we describe a protocol to induce phase transition of the RNA/DNA-binding protein TDP-43 in spinal motor neurons of zebrafish larvae for modeling cytoplasmic aggregation of TDP-43 occurring in degenerating motor neurons in amyotrophic lateral sclerosis (ALS). We</w:t>
      </w:r>
      <w:r w:rsidR="003912F7" w:rsidRPr="00AB5B1B">
        <w:rPr>
          <w:rFonts w:asciiTheme="minorHAnsi" w:hAnsiTheme="minorHAnsi" w:cstheme="minorHAnsi" w:hint="eastAsia"/>
          <w:color w:val="auto"/>
          <w:lang w:eastAsia="ja-JP"/>
        </w:rPr>
        <w:t xml:space="preserve"> </w:t>
      </w:r>
      <w:r w:rsidR="003912F7" w:rsidRPr="00AB5B1B">
        <w:rPr>
          <w:rFonts w:asciiTheme="minorHAnsi" w:hAnsiTheme="minorHAnsi" w:cstheme="minorHAnsi"/>
          <w:color w:val="auto"/>
          <w:lang w:eastAsia="ja-JP"/>
        </w:rPr>
        <w:t>describe a bacterial artificial chromosome (BAC)</w:t>
      </w:r>
      <w:r w:rsidR="003912F7" w:rsidRPr="00AB5B1B">
        <w:rPr>
          <w:color w:val="auto"/>
          <w:lang w:eastAsia="ja-JP"/>
        </w:rPr>
        <w:t>-</w:t>
      </w:r>
      <w:r w:rsidR="003912F7" w:rsidRPr="00AB5B1B">
        <w:rPr>
          <w:rFonts w:asciiTheme="minorHAnsi" w:hAnsiTheme="minorHAnsi" w:cstheme="minorHAnsi"/>
          <w:color w:val="auto"/>
          <w:lang w:eastAsia="ja-JP"/>
        </w:rPr>
        <w:t xml:space="preserve">based genetic method to deliver an optogenetic TDP-43 variant selectively to spinal motor neurons of zebrafish. The high translucency of zebrafish larvae allows for </w:t>
      </w:r>
      <w:r w:rsidR="003912F7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3912F7" w:rsidRPr="00AB5B1B">
        <w:rPr>
          <w:rFonts w:asciiTheme="minorHAnsi" w:hAnsiTheme="minorHAnsi" w:cstheme="minorHAnsi"/>
          <w:color w:val="auto"/>
          <w:lang w:eastAsia="ja-JP"/>
        </w:rPr>
        <w:t>phase transition of the optogenetic TDP-43 in the spinal motor neurons by a simple external illumination using a light-emitting diode (LED) against unrestrained fish. We also present a basic workflow</w:t>
      </w:r>
      <w:r w:rsidR="00393EB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7054F5" w:rsidRPr="00AB5B1B">
        <w:rPr>
          <w:rFonts w:asciiTheme="minorHAnsi" w:hAnsiTheme="minorHAnsi" w:cstheme="minorHAnsi"/>
          <w:color w:val="auto"/>
          <w:lang w:eastAsia="ja-JP"/>
        </w:rPr>
        <w:t>of live imaging of the zebrafish spinal motor neurons and image analysis with freely available Fiji/ImageJ software to characterize responses of the optogenetic TDP-43</w:t>
      </w:r>
      <w:r w:rsidR="009749AC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7054F5" w:rsidRPr="00AB5B1B">
        <w:rPr>
          <w:rFonts w:asciiTheme="minorHAnsi" w:hAnsiTheme="minorHAnsi" w:cstheme="minorHAnsi"/>
          <w:color w:val="auto"/>
          <w:lang w:eastAsia="ja-JP"/>
        </w:rPr>
        <w:t xml:space="preserve">to the light </w:t>
      </w:r>
      <w:r w:rsidR="00AF463F" w:rsidRPr="00AB5B1B">
        <w:rPr>
          <w:rFonts w:asciiTheme="minorHAnsi" w:hAnsiTheme="minorHAnsi" w:cstheme="minorHAnsi"/>
          <w:color w:val="auto"/>
          <w:lang w:eastAsia="ja-JP"/>
        </w:rPr>
        <w:t>illumination</w:t>
      </w:r>
      <w:r w:rsidR="007054F5" w:rsidRPr="00AB5B1B">
        <w:rPr>
          <w:rFonts w:asciiTheme="minorHAnsi" w:hAnsiTheme="minorHAnsi" w:cstheme="minorHAnsi"/>
          <w:color w:val="auto"/>
          <w:lang w:eastAsia="ja-JP"/>
        </w:rPr>
        <w:t>. Th</w:t>
      </w:r>
      <w:r w:rsidR="006E56C0" w:rsidRPr="00AB5B1B">
        <w:rPr>
          <w:rFonts w:asciiTheme="minorHAnsi" w:hAnsiTheme="minorHAnsi" w:cstheme="minorHAnsi"/>
          <w:color w:val="auto"/>
          <w:lang w:eastAsia="ja-JP"/>
        </w:rPr>
        <w:t>i</w:t>
      </w:r>
      <w:r w:rsidR="007054F5" w:rsidRPr="00AB5B1B">
        <w:rPr>
          <w:rFonts w:asciiTheme="minorHAnsi" w:hAnsiTheme="minorHAnsi" w:cstheme="minorHAnsi"/>
          <w:color w:val="auto"/>
          <w:lang w:eastAsia="ja-JP"/>
        </w:rPr>
        <w:t xml:space="preserve">s </w:t>
      </w:r>
      <w:r w:rsidR="00E105AA" w:rsidRPr="00AB5B1B">
        <w:rPr>
          <w:rFonts w:asciiTheme="minorHAnsi" w:hAnsiTheme="minorHAnsi" w:cstheme="minorHAnsi"/>
          <w:color w:val="auto"/>
          <w:lang w:eastAsia="ja-JP"/>
        </w:rPr>
        <w:t xml:space="preserve">protocol </w:t>
      </w:r>
      <w:r w:rsidR="0080603E" w:rsidRPr="00AB5B1B">
        <w:rPr>
          <w:rFonts w:asciiTheme="minorHAnsi" w:hAnsiTheme="minorHAnsi" w:cstheme="minorHAnsi"/>
          <w:color w:val="auto"/>
          <w:lang w:eastAsia="ja-JP"/>
        </w:rPr>
        <w:t>enable</w:t>
      </w:r>
      <w:r w:rsidR="00436A76" w:rsidRPr="00AB5B1B">
        <w:rPr>
          <w:rFonts w:asciiTheme="minorHAnsi" w:hAnsiTheme="minorHAnsi" w:cstheme="minorHAnsi"/>
          <w:color w:val="auto"/>
          <w:lang w:eastAsia="ja-JP"/>
        </w:rPr>
        <w:t>s</w:t>
      </w:r>
      <w:r w:rsidR="0031184D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B249F7" w:rsidRPr="00AB5B1B">
        <w:rPr>
          <w:rFonts w:asciiTheme="minorHAnsi" w:hAnsiTheme="minorHAnsi" w:cstheme="minorHAnsi"/>
          <w:color w:val="auto"/>
          <w:lang w:eastAsia="ja-JP"/>
        </w:rPr>
        <w:t>the</w:t>
      </w:r>
      <w:r w:rsidR="006E56C0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31184D" w:rsidRPr="00AB5B1B">
        <w:rPr>
          <w:rFonts w:asciiTheme="minorHAnsi" w:hAnsiTheme="minorHAnsi" w:cstheme="minorHAnsi"/>
          <w:color w:val="auto"/>
          <w:lang w:eastAsia="ja-JP"/>
        </w:rPr>
        <w:t>characteriz</w:t>
      </w:r>
      <w:r w:rsidR="00B249F7" w:rsidRPr="00AB5B1B">
        <w:rPr>
          <w:rFonts w:asciiTheme="minorHAnsi" w:hAnsiTheme="minorHAnsi" w:cstheme="minorHAnsi"/>
          <w:color w:val="auto"/>
          <w:lang w:eastAsia="ja-JP"/>
        </w:rPr>
        <w:t>ation of</w:t>
      </w:r>
      <w:r w:rsidR="0031184D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83049E" w:rsidRPr="00AB5B1B">
        <w:rPr>
          <w:rFonts w:asciiTheme="minorHAnsi" w:hAnsiTheme="minorHAnsi" w:cstheme="minorHAnsi"/>
          <w:color w:val="auto"/>
          <w:lang w:eastAsia="ja-JP"/>
        </w:rPr>
        <w:t xml:space="preserve">TDP-43 </w:t>
      </w:r>
      <w:r w:rsidR="00347507" w:rsidRPr="00AB5B1B">
        <w:rPr>
          <w:rFonts w:asciiTheme="minorHAnsi" w:hAnsiTheme="minorHAnsi" w:cstheme="minorHAnsi"/>
          <w:color w:val="auto"/>
          <w:lang w:eastAsia="ja-JP"/>
        </w:rPr>
        <w:t xml:space="preserve">phase transition and </w:t>
      </w:r>
      <w:r w:rsidR="0083049E" w:rsidRPr="00AB5B1B">
        <w:rPr>
          <w:rFonts w:asciiTheme="minorHAnsi" w:hAnsiTheme="minorHAnsi" w:cstheme="minorHAnsi"/>
          <w:color w:val="auto"/>
          <w:lang w:eastAsia="ja-JP"/>
        </w:rPr>
        <w:t>aggregate</w:t>
      </w:r>
      <w:r w:rsidR="0028757D" w:rsidRPr="00AB5B1B">
        <w:rPr>
          <w:rFonts w:asciiTheme="minorHAnsi" w:hAnsiTheme="minorHAnsi" w:cstheme="minorHAnsi"/>
          <w:color w:val="auto"/>
          <w:lang w:eastAsia="ja-JP"/>
        </w:rPr>
        <w:t xml:space="preserve"> formation </w:t>
      </w:r>
      <w:r w:rsidR="007054F5" w:rsidRPr="00AB5B1B">
        <w:rPr>
          <w:rFonts w:asciiTheme="minorHAnsi" w:hAnsiTheme="minorHAnsi" w:cstheme="minorHAnsi"/>
          <w:color w:val="auto"/>
          <w:lang w:eastAsia="ja-JP"/>
        </w:rPr>
        <w:t>in an ALS-vulnerable cellular environment</w:t>
      </w:r>
      <w:r w:rsidR="00666182" w:rsidRPr="00AB5B1B">
        <w:rPr>
          <w:rFonts w:asciiTheme="minorHAnsi" w:hAnsiTheme="minorHAnsi" w:cstheme="minorHAnsi"/>
          <w:color w:val="auto"/>
          <w:lang w:eastAsia="ja-JP"/>
        </w:rPr>
        <w:t xml:space="preserve">, </w:t>
      </w:r>
      <w:r w:rsidR="00F41696" w:rsidRPr="00AB5B1B">
        <w:rPr>
          <w:rFonts w:asciiTheme="minorHAnsi" w:hAnsiTheme="minorHAnsi" w:cstheme="minorHAnsi"/>
          <w:color w:val="auto"/>
          <w:lang w:eastAsia="ja-JP"/>
        </w:rPr>
        <w:t>which should</w:t>
      </w:r>
      <w:r w:rsidR="00666182" w:rsidRPr="00AB5B1B">
        <w:rPr>
          <w:rFonts w:asciiTheme="minorHAnsi" w:hAnsiTheme="minorHAnsi" w:cstheme="minorHAnsi"/>
          <w:color w:val="auto"/>
          <w:lang w:eastAsia="ja-JP"/>
        </w:rPr>
        <w:t xml:space="preserve"> facilitate </w:t>
      </w:r>
      <w:r w:rsidR="00F41696" w:rsidRPr="00AB5B1B">
        <w:rPr>
          <w:rFonts w:asciiTheme="minorHAnsi" w:hAnsiTheme="minorHAnsi" w:cstheme="minorHAnsi"/>
          <w:color w:val="auto"/>
          <w:lang w:eastAsia="ja-JP"/>
        </w:rPr>
        <w:t xml:space="preserve">an </w:t>
      </w:r>
      <w:r w:rsidR="00666182" w:rsidRPr="00AB5B1B">
        <w:rPr>
          <w:rFonts w:asciiTheme="minorHAnsi" w:hAnsiTheme="minorHAnsi" w:cstheme="minorHAnsi"/>
          <w:color w:val="auto"/>
          <w:lang w:eastAsia="ja-JP"/>
        </w:rPr>
        <w:t>investigation of</w:t>
      </w:r>
      <w:r w:rsidR="00B249F7" w:rsidRPr="00AB5B1B">
        <w:rPr>
          <w:rFonts w:asciiTheme="minorHAnsi" w:hAnsiTheme="minorHAnsi" w:cstheme="minorHAnsi"/>
          <w:color w:val="auto"/>
          <w:lang w:eastAsia="ja-JP"/>
        </w:rPr>
        <w:t xml:space="preserve"> its</w:t>
      </w:r>
      <w:r w:rsidR="00E75B29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666182" w:rsidRPr="00AB5B1B">
        <w:rPr>
          <w:rFonts w:asciiTheme="minorHAnsi" w:hAnsiTheme="minorHAnsi" w:cstheme="minorHAnsi"/>
          <w:color w:val="auto"/>
          <w:lang w:eastAsia="ja-JP"/>
        </w:rPr>
        <w:t>cellular and behavioral consequences</w:t>
      </w:r>
      <w:r w:rsidR="007054F5" w:rsidRPr="00AB5B1B">
        <w:rPr>
          <w:rFonts w:asciiTheme="minorHAnsi" w:hAnsiTheme="minorHAnsi" w:cstheme="minorHAnsi"/>
          <w:color w:val="auto"/>
          <w:lang w:eastAsia="ja-JP"/>
        </w:rPr>
        <w:t>.</w:t>
      </w:r>
    </w:p>
    <w:p w14:paraId="617D5666" w14:textId="77777777" w:rsidR="00E24913" w:rsidRPr="00AB5B1B" w:rsidRDefault="00E24913" w:rsidP="001B1519">
      <w:pPr>
        <w:rPr>
          <w:rFonts w:asciiTheme="minorHAnsi" w:hAnsiTheme="minorHAnsi" w:cstheme="minorHAnsi"/>
          <w:color w:val="auto"/>
          <w:lang w:eastAsia="ja-JP"/>
        </w:rPr>
      </w:pPr>
    </w:p>
    <w:p w14:paraId="00D25F73" w14:textId="6779233C" w:rsidR="006305D7" w:rsidRPr="00AB5B1B" w:rsidRDefault="006305D7" w:rsidP="001B1519">
      <w:pPr>
        <w:rPr>
          <w:rFonts w:asciiTheme="minorHAnsi" w:hAnsiTheme="minorHAnsi" w:cstheme="minorHAnsi"/>
          <w:color w:val="auto"/>
        </w:rPr>
      </w:pPr>
      <w:r w:rsidRPr="00AB5B1B">
        <w:rPr>
          <w:rFonts w:asciiTheme="minorHAnsi" w:hAnsiTheme="minorHAnsi" w:cstheme="minorHAnsi"/>
          <w:b/>
          <w:color w:val="auto"/>
        </w:rPr>
        <w:lastRenderedPageBreak/>
        <w:t>INTRODUCTION</w:t>
      </w:r>
      <w:r w:rsidRPr="00AB5B1B">
        <w:rPr>
          <w:rFonts w:asciiTheme="minorHAnsi" w:hAnsiTheme="minorHAnsi" w:cstheme="minorHAnsi"/>
          <w:b/>
          <w:bCs/>
          <w:color w:val="auto"/>
        </w:rPr>
        <w:t>:</w:t>
      </w:r>
      <w:r w:rsidRPr="00AB5B1B">
        <w:rPr>
          <w:rFonts w:asciiTheme="minorHAnsi" w:hAnsiTheme="minorHAnsi" w:cstheme="minorHAnsi"/>
          <w:color w:val="auto"/>
        </w:rPr>
        <w:t xml:space="preserve"> </w:t>
      </w:r>
    </w:p>
    <w:p w14:paraId="5771A545" w14:textId="1764A0FF" w:rsidR="005B0AA1" w:rsidRPr="00AB5B1B" w:rsidRDefault="005B0AA1" w:rsidP="00A46B19">
      <w:pPr>
        <w:rPr>
          <w:rFonts w:asciiTheme="minorHAnsi" w:hAnsiTheme="minorHAnsi" w:cstheme="minorHAnsi"/>
          <w:color w:val="auto"/>
          <w:lang w:eastAsia="ja-JP"/>
        </w:rPr>
      </w:pPr>
      <w:r w:rsidRPr="00AB5B1B">
        <w:rPr>
          <w:rFonts w:asciiTheme="minorHAnsi" w:hAnsiTheme="minorHAnsi" w:cstheme="minorHAnsi"/>
          <w:color w:val="auto"/>
          <w:lang w:eastAsia="ja-JP"/>
        </w:rPr>
        <w:t xml:space="preserve">Ribonucleoprotein (RNP) granules </w:t>
      </w:r>
      <w:r w:rsidR="00E87109" w:rsidRPr="00AB5B1B">
        <w:rPr>
          <w:rFonts w:asciiTheme="minorHAnsi" w:hAnsiTheme="minorHAnsi" w:cstheme="minorHAnsi"/>
          <w:color w:val="auto"/>
          <w:lang w:eastAsia="ja-JP"/>
        </w:rPr>
        <w:t xml:space="preserve">control a myriad of cellular activities </w:t>
      </w:r>
      <w:r w:rsidR="005F1498" w:rsidRPr="00AB5B1B">
        <w:rPr>
          <w:rFonts w:asciiTheme="minorHAnsi" w:hAnsiTheme="minorHAnsi" w:cstheme="minorHAnsi"/>
          <w:color w:val="auto"/>
          <w:lang w:eastAsia="ja-JP"/>
        </w:rPr>
        <w:t xml:space="preserve">in the nucleus and cytoplasm </w:t>
      </w:r>
      <w:r w:rsidR="00117199" w:rsidRPr="00AB5B1B">
        <w:rPr>
          <w:rFonts w:asciiTheme="minorHAnsi" w:hAnsiTheme="minorHAnsi" w:cstheme="minorHAnsi"/>
          <w:color w:val="auto"/>
          <w:lang w:eastAsia="ja-JP"/>
        </w:rPr>
        <w:t>by</w:t>
      </w:r>
      <w:r w:rsidR="00E87109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AB5B1B">
        <w:rPr>
          <w:rFonts w:asciiTheme="minorHAnsi" w:hAnsiTheme="minorHAnsi" w:cstheme="minorHAnsi"/>
          <w:color w:val="auto"/>
          <w:lang w:eastAsia="ja-JP"/>
        </w:rPr>
        <w:t>assembl</w:t>
      </w:r>
      <w:r w:rsidR="00766FCC" w:rsidRPr="00AB5B1B">
        <w:rPr>
          <w:rFonts w:asciiTheme="minorHAnsi" w:hAnsiTheme="minorHAnsi" w:cstheme="minorHAnsi"/>
          <w:color w:val="auto"/>
          <w:lang w:eastAsia="ja-JP"/>
        </w:rPr>
        <w:t>ing</w:t>
      </w:r>
      <w:r w:rsidRPr="00AB5B1B">
        <w:rPr>
          <w:rFonts w:asciiTheme="minorHAnsi" w:hAnsiTheme="minorHAnsi" w:cstheme="minorHAnsi"/>
          <w:color w:val="auto"/>
          <w:lang w:eastAsia="ja-JP"/>
        </w:rPr>
        <w:t xml:space="preserve"> membrane</w:t>
      </w:r>
      <w:r w:rsidR="00393EB3">
        <w:rPr>
          <w:rFonts w:asciiTheme="minorHAnsi" w:hAnsiTheme="minorHAnsi" w:cstheme="minorHAnsi"/>
          <w:color w:val="auto"/>
          <w:lang w:eastAsia="ja-JP"/>
        </w:rPr>
        <w:t>-</w:t>
      </w:r>
      <w:r w:rsidRPr="00AB5B1B">
        <w:rPr>
          <w:rFonts w:asciiTheme="minorHAnsi" w:hAnsiTheme="minorHAnsi" w:cstheme="minorHAnsi"/>
          <w:color w:val="auto"/>
          <w:lang w:eastAsia="ja-JP"/>
        </w:rPr>
        <w:t>less partitions via liquid</w:t>
      </w:r>
      <w:r w:rsidR="000F4019" w:rsidRPr="00AB5B1B">
        <w:rPr>
          <w:color w:val="auto"/>
          <w:lang w:eastAsia="ja-JP"/>
        </w:rPr>
        <w:t>–</w:t>
      </w:r>
      <w:r w:rsidRPr="00AB5B1B">
        <w:rPr>
          <w:rFonts w:asciiTheme="minorHAnsi" w:hAnsiTheme="minorHAnsi" w:cstheme="minorHAnsi"/>
          <w:color w:val="auto"/>
          <w:lang w:eastAsia="ja-JP"/>
        </w:rPr>
        <w:t>liquid phase separation (LLPS)</w:t>
      </w:r>
      <w:r w:rsidR="00BE086E" w:rsidRPr="00AB5B1B">
        <w:rPr>
          <w:rFonts w:asciiTheme="minorHAnsi" w:hAnsiTheme="minorHAnsi" w:cstheme="minorHAnsi"/>
          <w:color w:val="auto"/>
          <w:lang w:eastAsia="ja-JP"/>
        </w:rPr>
        <w:t xml:space="preserve">, </w:t>
      </w:r>
      <w:r w:rsidR="007A73C3" w:rsidRPr="00AB5B1B">
        <w:rPr>
          <w:rFonts w:asciiTheme="minorHAnsi" w:hAnsiTheme="minorHAnsi" w:cstheme="minorHAnsi"/>
          <w:color w:val="auto"/>
          <w:lang w:eastAsia="ja-JP"/>
        </w:rPr>
        <w:t xml:space="preserve">a phenomenon </w:t>
      </w:r>
      <w:r w:rsidR="0035670E" w:rsidRPr="00AB5B1B">
        <w:rPr>
          <w:rFonts w:asciiTheme="minorHAnsi" w:hAnsiTheme="minorHAnsi" w:cstheme="minorHAnsi"/>
          <w:color w:val="auto"/>
          <w:lang w:eastAsia="ja-JP"/>
        </w:rPr>
        <w:t>in which</w:t>
      </w:r>
      <w:r w:rsidR="00BC5C83" w:rsidRPr="00AB5B1B">
        <w:rPr>
          <w:rFonts w:asciiTheme="minorHAnsi" w:hAnsiTheme="minorHAnsi" w:cstheme="minorHAnsi"/>
          <w:color w:val="auto"/>
          <w:lang w:eastAsia="ja-JP"/>
        </w:rPr>
        <w:t xml:space="preserve"> a homogeneous </w:t>
      </w:r>
      <w:r w:rsidR="006D5D9C" w:rsidRPr="00AB5B1B">
        <w:rPr>
          <w:rFonts w:asciiTheme="minorHAnsi" w:hAnsiTheme="minorHAnsi" w:cstheme="minorHAnsi"/>
          <w:color w:val="auto"/>
          <w:lang w:eastAsia="ja-JP"/>
        </w:rPr>
        <w:t xml:space="preserve">fluid </w:t>
      </w:r>
      <w:proofErr w:type="spellStart"/>
      <w:r w:rsidR="006D5D9C" w:rsidRPr="00AB5B1B">
        <w:rPr>
          <w:rFonts w:asciiTheme="minorHAnsi" w:hAnsiTheme="minorHAnsi" w:cstheme="minorHAnsi"/>
          <w:color w:val="auto"/>
          <w:lang w:eastAsia="ja-JP"/>
        </w:rPr>
        <w:t>demixes</w:t>
      </w:r>
      <w:proofErr w:type="spellEnd"/>
      <w:r w:rsidR="006D5D9C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996BDE" w:rsidRPr="00AB5B1B">
        <w:rPr>
          <w:rFonts w:asciiTheme="minorHAnsi" w:hAnsiTheme="minorHAnsi" w:cstheme="minorHAnsi"/>
          <w:color w:val="auto"/>
          <w:lang w:eastAsia="ja-JP"/>
        </w:rPr>
        <w:t>into two distinct li</w:t>
      </w:r>
      <w:r w:rsidR="00C711B3" w:rsidRPr="00AB5B1B">
        <w:rPr>
          <w:rFonts w:asciiTheme="minorHAnsi" w:hAnsiTheme="minorHAnsi" w:cstheme="minorHAnsi"/>
          <w:color w:val="auto"/>
          <w:lang w:eastAsia="ja-JP"/>
        </w:rPr>
        <w:t>qui</w:t>
      </w:r>
      <w:r w:rsidR="00996BDE" w:rsidRPr="00AB5B1B">
        <w:rPr>
          <w:rFonts w:asciiTheme="minorHAnsi" w:hAnsiTheme="minorHAnsi" w:cstheme="minorHAnsi"/>
          <w:color w:val="auto"/>
          <w:lang w:eastAsia="ja-JP"/>
        </w:rPr>
        <w:t>d phases</w:t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PEVuZE5vdGU+PENpdGU+PEF1dGhvcj5CcmFuZ3d5bm5lPC9BdXRob3I+PFllYXI+MjAxMzwvWWVh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</w:fldData>
        </w:fldChar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instrText xml:space="preserve"> ADDIN EN.CITE </w:instrText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PEVuZE5vdGU+PENpdGU+PEF1dGhvcj5CcmFuZ3d5bm5lPC9BdXRob3I+PFllYXI+MjAxMzwvWWVh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</w:fldData>
        </w:fldChar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instrText xml:space="preserve"> ADDIN EN.CITE.DATA </w:instrText>
      </w:r>
      <w:r w:rsidR="003B344C" w:rsidRPr="00AB5B1B">
        <w:rPr>
          <w:rFonts w:asciiTheme="minorHAnsi" w:hAnsiTheme="minorHAnsi" w:cstheme="minorHAnsi"/>
          <w:color w:val="auto"/>
          <w:lang w:eastAsia="ja-JP"/>
        </w:rPr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3B344C" w:rsidRPr="00AB5B1B">
        <w:rPr>
          <w:rFonts w:asciiTheme="minorHAnsi" w:hAnsiTheme="minorHAnsi" w:cstheme="minorHAnsi"/>
          <w:color w:val="auto"/>
          <w:lang w:eastAsia="ja-JP"/>
        </w:rPr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3B344C" w:rsidRPr="00AB5B1B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1,2</w:t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end"/>
      </w:r>
      <w:r w:rsidRPr="00AB5B1B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343339" w:rsidRPr="00AB5B1B">
        <w:rPr>
          <w:rFonts w:asciiTheme="minorHAnsi" w:hAnsiTheme="minorHAnsi" w:cstheme="minorHAnsi"/>
          <w:color w:val="auto"/>
          <w:lang w:eastAsia="ja-JP"/>
        </w:rPr>
        <w:t>The d</w:t>
      </w:r>
      <w:r w:rsidR="00E070C3" w:rsidRPr="00AB5B1B">
        <w:rPr>
          <w:rFonts w:asciiTheme="minorHAnsi" w:hAnsiTheme="minorHAnsi" w:cstheme="minorHAnsi"/>
          <w:color w:val="auto"/>
          <w:lang w:eastAsia="ja-JP"/>
        </w:rPr>
        <w:t xml:space="preserve">ysregulated LLPS of </w:t>
      </w:r>
      <w:r w:rsidR="00632409" w:rsidRPr="00AB5B1B">
        <w:rPr>
          <w:rFonts w:asciiTheme="minorHAnsi" w:hAnsiTheme="minorHAnsi" w:cstheme="minorHAnsi"/>
          <w:color w:val="auto"/>
          <w:lang w:eastAsia="ja-JP"/>
        </w:rPr>
        <w:t xml:space="preserve">RNA-binding </w:t>
      </w:r>
      <w:r w:rsidR="002456A8" w:rsidRPr="00AB5B1B">
        <w:rPr>
          <w:rFonts w:asciiTheme="minorHAnsi" w:hAnsiTheme="minorHAnsi" w:cstheme="minorHAnsi"/>
          <w:color w:val="auto"/>
          <w:lang w:eastAsia="ja-JP"/>
        </w:rPr>
        <w:t xml:space="preserve">proteins that normally function as RNP granule components </w:t>
      </w:r>
      <w:r w:rsidR="00E42204" w:rsidRPr="00AB5B1B">
        <w:rPr>
          <w:rFonts w:asciiTheme="minorHAnsi" w:hAnsiTheme="minorHAnsi" w:cstheme="minorHAnsi"/>
          <w:color w:val="auto"/>
          <w:lang w:eastAsia="ja-JP"/>
        </w:rPr>
        <w:t>promote</w:t>
      </w:r>
      <w:r w:rsidR="00AC600B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080BB0" w:rsidRPr="00AB5B1B">
        <w:rPr>
          <w:rFonts w:asciiTheme="minorHAnsi" w:hAnsiTheme="minorHAnsi" w:cstheme="minorHAnsi"/>
          <w:color w:val="auto"/>
          <w:lang w:eastAsia="ja-JP"/>
        </w:rPr>
        <w:t xml:space="preserve">abnormal </w:t>
      </w:r>
      <w:r w:rsidR="00662177" w:rsidRPr="00AB5B1B">
        <w:rPr>
          <w:rFonts w:asciiTheme="minorHAnsi" w:hAnsiTheme="minorHAnsi" w:cstheme="minorHAnsi"/>
          <w:color w:val="auto"/>
          <w:lang w:eastAsia="ja-JP"/>
        </w:rPr>
        <w:t>phase transition</w:t>
      </w:r>
      <w:r w:rsidR="00517DAF" w:rsidRPr="00AB5B1B">
        <w:rPr>
          <w:rFonts w:asciiTheme="minorHAnsi" w:hAnsiTheme="minorHAnsi" w:cstheme="minorHAnsi"/>
          <w:color w:val="auto"/>
          <w:lang w:eastAsia="ja-JP"/>
        </w:rPr>
        <w:t>,</w:t>
      </w:r>
      <w:r w:rsidR="00662177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5A41E0" w:rsidRPr="00AB5B1B">
        <w:rPr>
          <w:rFonts w:asciiTheme="minorHAnsi" w:hAnsiTheme="minorHAnsi" w:cstheme="minorHAnsi"/>
          <w:color w:val="auto"/>
          <w:lang w:eastAsia="ja-JP"/>
        </w:rPr>
        <w:t xml:space="preserve">leading to </w:t>
      </w:r>
      <w:r w:rsidR="00546F80" w:rsidRPr="00AB5B1B">
        <w:rPr>
          <w:rFonts w:asciiTheme="minorHAnsi" w:hAnsiTheme="minorHAnsi" w:cstheme="minorHAnsi"/>
          <w:color w:val="auto"/>
          <w:lang w:eastAsia="ja-JP"/>
        </w:rPr>
        <w:t xml:space="preserve">protein </w:t>
      </w:r>
      <w:r w:rsidR="002A2CE9" w:rsidRPr="00AB5B1B">
        <w:rPr>
          <w:rFonts w:asciiTheme="minorHAnsi" w:hAnsiTheme="minorHAnsi" w:cstheme="minorHAnsi"/>
          <w:color w:val="auto"/>
          <w:lang w:eastAsia="ja-JP"/>
        </w:rPr>
        <w:t>aggregation</w:t>
      </w:r>
      <w:r w:rsidR="00517DAF" w:rsidRPr="00AB5B1B">
        <w:rPr>
          <w:rFonts w:asciiTheme="minorHAnsi" w:hAnsiTheme="minorHAnsi" w:cstheme="minorHAnsi"/>
          <w:color w:val="auto"/>
          <w:lang w:eastAsia="ja-JP"/>
        </w:rPr>
        <w:t>.</w:t>
      </w:r>
      <w:r w:rsidR="000178EA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517DAF" w:rsidRPr="00AB5B1B">
        <w:rPr>
          <w:rFonts w:asciiTheme="minorHAnsi" w:hAnsiTheme="minorHAnsi" w:cstheme="minorHAnsi"/>
          <w:color w:val="auto"/>
          <w:lang w:eastAsia="ja-JP"/>
        </w:rPr>
        <w:t>This process</w:t>
      </w:r>
      <w:r w:rsidR="000178EA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014FC9" w:rsidRPr="00AB5B1B">
        <w:rPr>
          <w:rFonts w:asciiTheme="minorHAnsi" w:hAnsiTheme="minorHAnsi" w:cstheme="minorHAnsi"/>
          <w:color w:val="auto"/>
          <w:lang w:eastAsia="ja-JP"/>
        </w:rPr>
        <w:t xml:space="preserve">has </w:t>
      </w:r>
      <w:r w:rsidRPr="00AB5B1B">
        <w:rPr>
          <w:rFonts w:asciiTheme="minorHAnsi" w:hAnsiTheme="minorHAnsi" w:cstheme="minorHAnsi"/>
          <w:color w:val="auto"/>
          <w:lang w:eastAsia="ja-JP"/>
        </w:rPr>
        <w:t>been implicated in neurodevelopmental and neurodegenerative disease</w:t>
      </w:r>
      <w:r w:rsidR="007437BE">
        <w:rPr>
          <w:rFonts w:asciiTheme="minorHAnsi" w:hAnsiTheme="minorHAnsi" w:cstheme="minorHAnsi"/>
          <w:color w:val="auto"/>
          <w:lang w:eastAsia="ja-JP"/>
        </w:rPr>
        <w:t>s</w:t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PEVuZE5vdGU+PENpdGU+PEF1dGhvcj5MZW5ub3g8L0F1dGhvcj48WWVhcj4yMDIwPC9ZZWFyPjxS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==
</w:fldData>
        </w:fldChar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instrText xml:space="preserve"> ADDIN EN.CITE </w:instrText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PEVuZE5vdGU+PENpdGU+PEF1dGhvcj5MZW5ub3g8L0F1dGhvcj48WWVhcj4yMDIwPC9ZZWFyPjxS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==
</w:fldData>
        </w:fldChar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instrText xml:space="preserve"> ADDIN EN.CITE.DATA </w:instrText>
      </w:r>
      <w:r w:rsidR="003B344C" w:rsidRPr="00AB5B1B">
        <w:rPr>
          <w:rFonts w:asciiTheme="minorHAnsi" w:hAnsiTheme="minorHAnsi" w:cstheme="minorHAnsi"/>
          <w:color w:val="auto"/>
          <w:lang w:eastAsia="ja-JP"/>
        </w:rPr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3B344C" w:rsidRPr="00AB5B1B">
        <w:rPr>
          <w:rFonts w:asciiTheme="minorHAnsi" w:hAnsiTheme="minorHAnsi" w:cstheme="minorHAnsi"/>
          <w:color w:val="auto"/>
          <w:lang w:eastAsia="ja-JP"/>
        </w:rPr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3B344C" w:rsidRPr="00AB5B1B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3-5</w:t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F24395" w:rsidRPr="00AB5B1B">
        <w:rPr>
          <w:rFonts w:asciiTheme="minorHAnsi" w:hAnsiTheme="minorHAnsi" w:cstheme="minorHAnsi"/>
          <w:color w:val="auto"/>
          <w:lang w:eastAsia="ja-JP"/>
        </w:rPr>
        <w:t>.</w:t>
      </w:r>
      <w:r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794BE7" w:rsidRPr="00AB5B1B">
        <w:rPr>
          <w:rFonts w:asciiTheme="minorHAnsi" w:hAnsiTheme="minorHAnsi" w:cstheme="minorHAnsi"/>
          <w:color w:val="auto"/>
          <w:lang w:eastAsia="ja-JP"/>
        </w:rPr>
        <w:t>The p</w:t>
      </w:r>
      <w:r w:rsidRPr="00AB5B1B">
        <w:rPr>
          <w:rFonts w:asciiTheme="minorHAnsi" w:hAnsiTheme="minorHAnsi" w:cstheme="minorHAnsi"/>
          <w:color w:val="auto"/>
          <w:lang w:eastAsia="ja-JP"/>
        </w:rPr>
        <w:t xml:space="preserve">recise </w:t>
      </w:r>
      <w:r w:rsidR="00FD507D" w:rsidRPr="00AB5B1B">
        <w:rPr>
          <w:rFonts w:asciiTheme="minorHAnsi" w:hAnsiTheme="minorHAnsi" w:cstheme="minorHAnsi"/>
          <w:color w:val="auto"/>
          <w:lang w:eastAsia="ja-JP"/>
        </w:rPr>
        <w:t>evaluation</w:t>
      </w:r>
      <w:r w:rsidRPr="00AB5B1B">
        <w:rPr>
          <w:rFonts w:asciiTheme="minorHAnsi" w:hAnsiTheme="minorHAnsi" w:cstheme="minorHAnsi"/>
          <w:color w:val="auto"/>
          <w:lang w:eastAsia="ja-JP"/>
        </w:rPr>
        <w:t xml:space="preserve"> of </w:t>
      </w:r>
      <w:r w:rsidR="00FD048C" w:rsidRPr="00AB5B1B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Pr="00AB5B1B">
        <w:rPr>
          <w:rFonts w:asciiTheme="minorHAnsi" w:hAnsiTheme="minorHAnsi" w:cstheme="minorHAnsi"/>
          <w:color w:val="auto"/>
          <w:lang w:eastAsia="ja-JP"/>
        </w:rPr>
        <w:t xml:space="preserve">causal relationship between aberrant LLPS of </w:t>
      </w:r>
      <w:r w:rsidR="003453F7" w:rsidRPr="00AB5B1B">
        <w:rPr>
          <w:rFonts w:asciiTheme="minorHAnsi" w:hAnsiTheme="minorHAnsi" w:cstheme="minorHAnsi"/>
          <w:color w:val="auto"/>
          <w:lang w:eastAsia="ja-JP"/>
        </w:rPr>
        <w:t>RNA-binding proteins</w:t>
      </w:r>
      <w:r w:rsidRPr="00AB5B1B">
        <w:rPr>
          <w:rFonts w:asciiTheme="minorHAnsi" w:hAnsiTheme="minorHAnsi" w:cstheme="minorHAnsi"/>
          <w:color w:val="auto"/>
          <w:lang w:eastAsia="ja-JP"/>
        </w:rPr>
        <w:t xml:space="preserve"> and </w:t>
      </w:r>
      <w:r w:rsidR="005D762D" w:rsidRPr="00AB5B1B">
        <w:rPr>
          <w:rFonts w:asciiTheme="minorHAnsi" w:hAnsiTheme="minorHAnsi" w:cstheme="minorHAnsi"/>
          <w:color w:val="auto"/>
          <w:lang w:eastAsia="ja-JP"/>
        </w:rPr>
        <w:t xml:space="preserve">disease </w:t>
      </w:r>
      <w:r w:rsidRPr="00AB5B1B">
        <w:rPr>
          <w:rFonts w:asciiTheme="minorHAnsi" w:hAnsiTheme="minorHAnsi" w:cstheme="minorHAnsi"/>
          <w:color w:val="auto"/>
          <w:lang w:eastAsia="ja-JP"/>
        </w:rPr>
        <w:t xml:space="preserve">pathogenesis is </w:t>
      </w:r>
      <w:r w:rsidR="00B71B0F" w:rsidRPr="00AB5B1B">
        <w:rPr>
          <w:rFonts w:asciiTheme="minorHAnsi" w:hAnsiTheme="minorHAnsi" w:cstheme="minorHAnsi"/>
          <w:color w:val="auto"/>
          <w:lang w:eastAsia="ja-JP"/>
        </w:rPr>
        <w:t>crucial</w:t>
      </w:r>
      <w:r w:rsidR="004376A3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B4074D" w:rsidRPr="00AB5B1B">
        <w:rPr>
          <w:rFonts w:asciiTheme="minorHAnsi" w:hAnsiTheme="minorHAnsi" w:cstheme="minorHAnsi"/>
          <w:color w:val="auto"/>
          <w:lang w:eastAsia="ja-JP"/>
        </w:rPr>
        <w:t>for</w:t>
      </w:r>
      <w:r w:rsidR="00E13F94" w:rsidRPr="00AB5B1B">
        <w:rPr>
          <w:rFonts w:asciiTheme="minorHAnsi" w:hAnsiTheme="minorHAnsi" w:cstheme="minorHAnsi"/>
          <w:color w:val="auto"/>
          <w:lang w:eastAsia="ja-JP"/>
        </w:rPr>
        <w:t xml:space="preserve"> determin</w:t>
      </w:r>
      <w:r w:rsidR="00B4074D" w:rsidRPr="00AB5B1B">
        <w:rPr>
          <w:rFonts w:asciiTheme="minorHAnsi" w:hAnsiTheme="minorHAnsi" w:cstheme="minorHAnsi"/>
          <w:color w:val="auto"/>
          <w:lang w:eastAsia="ja-JP"/>
        </w:rPr>
        <w:t>ing</w:t>
      </w:r>
      <w:r w:rsidR="00E13F94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4376A3" w:rsidRPr="00AB5B1B">
        <w:rPr>
          <w:rFonts w:asciiTheme="minorHAnsi" w:hAnsiTheme="minorHAnsi" w:cstheme="minorHAnsi"/>
          <w:color w:val="auto"/>
          <w:lang w:eastAsia="ja-JP"/>
        </w:rPr>
        <w:t>whether</w:t>
      </w:r>
      <w:r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4376A3" w:rsidRPr="00AB5B1B">
        <w:rPr>
          <w:rFonts w:asciiTheme="minorHAnsi" w:hAnsiTheme="minorHAnsi" w:cstheme="minorHAnsi"/>
          <w:color w:val="auto"/>
          <w:lang w:eastAsia="ja-JP"/>
        </w:rPr>
        <w:t xml:space="preserve">and how LLPS </w:t>
      </w:r>
      <w:r w:rsidR="007C5002" w:rsidRPr="00AB5B1B">
        <w:rPr>
          <w:rFonts w:asciiTheme="minorHAnsi" w:hAnsiTheme="minorHAnsi" w:cstheme="minorHAnsi"/>
          <w:color w:val="auto"/>
          <w:lang w:eastAsia="ja-JP"/>
        </w:rPr>
        <w:t xml:space="preserve">can be </w:t>
      </w:r>
      <w:r w:rsidR="00E07878" w:rsidRPr="00AB5B1B">
        <w:rPr>
          <w:rFonts w:asciiTheme="minorHAnsi" w:hAnsiTheme="minorHAnsi" w:cstheme="minorHAnsi"/>
          <w:color w:val="auto"/>
          <w:lang w:eastAsia="ja-JP"/>
        </w:rPr>
        <w:t xml:space="preserve">exploited </w:t>
      </w:r>
      <w:r w:rsidR="00A92006" w:rsidRPr="00AB5B1B">
        <w:rPr>
          <w:rFonts w:asciiTheme="minorHAnsi" w:hAnsiTheme="minorHAnsi" w:cstheme="minorHAnsi"/>
          <w:color w:val="auto"/>
          <w:lang w:eastAsia="ja-JP"/>
        </w:rPr>
        <w:t xml:space="preserve">as </w:t>
      </w:r>
      <w:r w:rsidR="00300A2C" w:rsidRPr="00AB5B1B">
        <w:rPr>
          <w:rFonts w:asciiTheme="minorHAnsi" w:hAnsiTheme="minorHAnsi" w:cstheme="minorHAnsi"/>
          <w:color w:val="auto"/>
          <w:lang w:eastAsia="ja-JP"/>
        </w:rPr>
        <w:t>an effective therapeutic target</w:t>
      </w:r>
      <w:r w:rsidRPr="00AB5B1B">
        <w:rPr>
          <w:rFonts w:asciiTheme="minorHAnsi" w:hAnsiTheme="minorHAnsi" w:cstheme="minorHAnsi"/>
          <w:color w:val="auto"/>
          <w:lang w:eastAsia="ja-JP"/>
        </w:rPr>
        <w:t xml:space="preserve">. LLPS of </w:t>
      </w:r>
      <w:r w:rsidR="00F4549F" w:rsidRPr="00AB5B1B">
        <w:rPr>
          <w:rFonts w:asciiTheme="minorHAnsi" w:hAnsiTheme="minorHAnsi" w:cstheme="minorHAnsi"/>
          <w:color w:val="auto"/>
          <w:lang w:eastAsia="ja-JP"/>
        </w:rPr>
        <w:t>RNA-binding protein</w:t>
      </w:r>
      <w:r w:rsidR="005869BE" w:rsidRPr="00AB5B1B">
        <w:rPr>
          <w:rFonts w:asciiTheme="minorHAnsi" w:hAnsiTheme="minorHAnsi" w:cstheme="minorHAnsi"/>
          <w:color w:val="auto"/>
          <w:lang w:eastAsia="ja-JP"/>
        </w:rPr>
        <w:t>s</w:t>
      </w:r>
      <w:r w:rsidRPr="00AB5B1B">
        <w:rPr>
          <w:rFonts w:asciiTheme="minorHAnsi" w:hAnsiTheme="minorHAnsi" w:cstheme="minorHAnsi"/>
          <w:color w:val="auto"/>
          <w:lang w:eastAsia="ja-JP"/>
        </w:rPr>
        <w:t xml:space="preserve"> is relatively eas</w:t>
      </w:r>
      <w:r w:rsidR="0025528A" w:rsidRPr="00AB5B1B">
        <w:rPr>
          <w:rFonts w:asciiTheme="minorHAnsi" w:hAnsiTheme="minorHAnsi" w:cstheme="minorHAnsi"/>
          <w:color w:val="auto"/>
          <w:lang w:eastAsia="ja-JP"/>
        </w:rPr>
        <w:t xml:space="preserve">y to </w:t>
      </w:r>
      <w:r w:rsidR="005869BE" w:rsidRPr="00AB5B1B">
        <w:rPr>
          <w:rFonts w:asciiTheme="minorHAnsi" w:hAnsiTheme="minorHAnsi" w:cstheme="minorHAnsi"/>
          <w:color w:val="auto"/>
          <w:lang w:eastAsia="ja-JP"/>
        </w:rPr>
        <w:t>study</w:t>
      </w:r>
      <w:r w:rsidR="0025528A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AB5B1B">
        <w:rPr>
          <w:rFonts w:asciiTheme="minorHAnsi" w:hAnsiTheme="minorHAnsi" w:cstheme="minorHAnsi"/>
          <w:i/>
          <w:iCs/>
          <w:color w:val="auto"/>
          <w:lang w:eastAsia="ja-JP"/>
        </w:rPr>
        <w:t>in vitro</w:t>
      </w:r>
      <w:r w:rsidR="00D4472A" w:rsidRPr="00AB5B1B">
        <w:rPr>
          <w:rFonts w:asciiTheme="minorHAnsi" w:hAnsiTheme="minorHAnsi" w:cstheme="minorHAnsi"/>
          <w:color w:val="auto"/>
          <w:lang w:eastAsia="ja-JP"/>
        </w:rPr>
        <w:t xml:space="preserve"> and </w:t>
      </w:r>
      <w:r w:rsidR="00193EB8" w:rsidRPr="00AB5B1B">
        <w:rPr>
          <w:rFonts w:asciiTheme="minorHAnsi" w:hAnsiTheme="minorHAnsi" w:cstheme="minorHAnsi"/>
          <w:color w:val="auto"/>
          <w:lang w:eastAsia="ja-JP"/>
        </w:rPr>
        <w:t xml:space="preserve">in </w:t>
      </w:r>
      <w:r w:rsidRPr="00AB5B1B">
        <w:rPr>
          <w:rFonts w:asciiTheme="minorHAnsi" w:hAnsiTheme="minorHAnsi" w:cstheme="minorHAnsi"/>
          <w:color w:val="auto"/>
          <w:lang w:eastAsia="ja-JP"/>
        </w:rPr>
        <w:t xml:space="preserve">unicellular models </w:t>
      </w:r>
      <w:r w:rsidR="00471DF1" w:rsidRPr="00AB5B1B">
        <w:rPr>
          <w:rFonts w:asciiTheme="minorHAnsi" w:hAnsiTheme="minorHAnsi" w:cstheme="minorHAnsi"/>
          <w:color w:val="auto"/>
          <w:lang w:eastAsia="ja-JP"/>
        </w:rPr>
        <w:t xml:space="preserve">but </w:t>
      </w:r>
      <w:r w:rsidR="009546C5" w:rsidRPr="00AB5B1B">
        <w:rPr>
          <w:rFonts w:asciiTheme="minorHAnsi" w:hAnsiTheme="minorHAnsi" w:cstheme="minorHAnsi"/>
          <w:color w:val="auto"/>
          <w:lang w:eastAsia="ja-JP"/>
        </w:rPr>
        <w:t xml:space="preserve">is </w:t>
      </w:r>
      <w:r w:rsidRPr="00AB5B1B">
        <w:rPr>
          <w:rFonts w:asciiTheme="minorHAnsi" w:hAnsiTheme="minorHAnsi" w:cstheme="minorHAnsi"/>
          <w:color w:val="auto"/>
          <w:lang w:eastAsia="ja-JP"/>
        </w:rPr>
        <w:t>difficult in multicellular organisms, especially in vertebrates.</w:t>
      </w:r>
      <w:r w:rsidR="009A5C58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1F001F" w:rsidRPr="00AB5B1B">
        <w:rPr>
          <w:rFonts w:asciiTheme="minorHAnsi" w:hAnsiTheme="minorHAnsi" w:cstheme="minorHAnsi"/>
          <w:color w:val="auto"/>
          <w:lang w:eastAsia="ja-JP"/>
        </w:rPr>
        <w:t>A</w:t>
      </w:r>
      <w:r w:rsidRPr="00AB5B1B">
        <w:rPr>
          <w:rFonts w:asciiTheme="minorHAnsi" w:hAnsiTheme="minorHAnsi" w:cstheme="minorHAnsi"/>
          <w:color w:val="auto"/>
          <w:lang w:eastAsia="ja-JP"/>
        </w:rPr>
        <w:t xml:space="preserve"> critical requirement for analy</w:t>
      </w:r>
      <w:r w:rsidR="00D864FF" w:rsidRPr="00AB5B1B">
        <w:rPr>
          <w:rFonts w:asciiTheme="minorHAnsi" w:hAnsiTheme="minorHAnsi" w:cstheme="minorHAnsi"/>
          <w:color w:val="auto"/>
          <w:lang w:eastAsia="ja-JP"/>
        </w:rPr>
        <w:t>zing</w:t>
      </w:r>
      <w:r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8E4AF9" w:rsidRPr="00AB5B1B">
        <w:rPr>
          <w:rFonts w:asciiTheme="minorHAnsi" w:hAnsiTheme="minorHAnsi" w:cstheme="minorHAnsi"/>
          <w:color w:val="auto"/>
          <w:lang w:eastAsia="ja-JP"/>
        </w:rPr>
        <w:t xml:space="preserve">such </w:t>
      </w:r>
      <w:r w:rsidR="00577176" w:rsidRPr="00AB5B1B">
        <w:rPr>
          <w:rFonts w:asciiTheme="minorHAnsi" w:hAnsiTheme="minorHAnsi" w:cstheme="minorHAnsi"/>
          <w:color w:val="auto"/>
          <w:lang w:eastAsia="ja-JP"/>
        </w:rPr>
        <w:t xml:space="preserve">LLPS </w:t>
      </w:r>
      <w:r w:rsidR="00564007" w:rsidRPr="00AB5B1B">
        <w:rPr>
          <w:rFonts w:asciiTheme="minorHAnsi" w:hAnsiTheme="minorHAnsi" w:cstheme="minorHAnsi"/>
          <w:color w:val="auto"/>
          <w:lang w:eastAsia="ja-JP"/>
        </w:rPr>
        <w:t xml:space="preserve">in individual cells </w:t>
      </w:r>
      <w:r w:rsidR="00103160" w:rsidRPr="00AB5B1B">
        <w:rPr>
          <w:rFonts w:asciiTheme="minorHAnsi" w:hAnsiTheme="minorHAnsi" w:cstheme="minorHAnsi"/>
          <w:color w:val="auto"/>
          <w:lang w:eastAsia="ja-JP"/>
        </w:rPr>
        <w:t>within</w:t>
      </w:r>
      <w:r w:rsidR="00564007" w:rsidRPr="00AB5B1B">
        <w:rPr>
          <w:rFonts w:asciiTheme="minorHAnsi" w:hAnsiTheme="minorHAnsi" w:cstheme="minorHAnsi"/>
          <w:color w:val="auto"/>
          <w:lang w:eastAsia="ja-JP"/>
        </w:rPr>
        <w:t xml:space="preserve"> a tissue </w:t>
      </w:r>
      <w:r w:rsidR="00301824" w:rsidRPr="00AB5B1B">
        <w:rPr>
          <w:rFonts w:asciiTheme="minorHAnsi" w:hAnsiTheme="minorHAnsi" w:cstheme="minorHAnsi"/>
          <w:color w:val="auto"/>
          <w:lang w:eastAsia="ja-JP"/>
        </w:rPr>
        <w:t>environment</w:t>
      </w:r>
      <w:r w:rsidR="00323C41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AB5B1B">
        <w:rPr>
          <w:rFonts w:asciiTheme="minorHAnsi" w:hAnsiTheme="minorHAnsi" w:cstheme="minorHAnsi"/>
          <w:color w:val="auto"/>
          <w:lang w:eastAsia="ja-JP"/>
        </w:rPr>
        <w:t>is to stably express a probe for</w:t>
      </w:r>
      <w:r w:rsidR="00A63075" w:rsidRPr="00AB5B1B">
        <w:rPr>
          <w:rFonts w:asciiTheme="minorHAnsi" w:hAnsiTheme="minorHAnsi" w:cstheme="minorHAnsi"/>
          <w:color w:val="auto"/>
          <w:lang w:eastAsia="ja-JP"/>
        </w:rPr>
        <w:t xml:space="preserve"> the</w:t>
      </w:r>
      <w:r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477B2C" w:rsidRPr="00AB5B1B">
        <w:rPr>
          <w:rFonts w:asciiTheme="minorHAnsi" w:hAnsiTheme="minorHAnsi" w:cstheme="minorHAnsi"/>
          <w:color w:val="auto"/>
          <w:lang w:eastAsia="ja-JP"/>
        </w:rPr>
        <w:t xml:space="preserve">imaging </w:t>
      </w:r>
      <w:r w:rsidR="00B754C5" w:rsidRPr="00AB5B1B">
        <w:rPr>
          <w:rFonts w:asciiTheme="minorHAnsi" w:hAnsiTheme="minorHAnsi" w:cstheme="minorHAnsi"/>
          <w:color w:val="auto"/>
          <w:lang w:eastAsia="ja-JP"/>
        </w:rPr>
        <w:t xml:space="preserve">and manipulation of </w:t>
      </w:r>
      <w:r w:rsidRPr="00AB5B1B">
        <w:rPr>
          <w:rFonts w:asciiTheme="minorHAnsi" w:hAnsiTheme="minorHAnsi" w:cstheme="minorHAnsi"/>
          <w:color w:val="auto"/>
          <w:lang w:eastAsia="ja-JP"/>
        </w:rPr>
        <w:t xml:space="preserve">LLPS </w:t>
      </w:r>
      <w:r w:rsidR="00BD3EF4" w:rsidRPr="00AB5B1B">
        <w:rPr>
          <w:rFonts w:asciiTheme="minorHAnsi" w:hAnsiTheme="minorHAnsi" w:cstheme="minorHAnsi"/>
          <w:color w:val="auto"/>
          <w:lang w:eastAsia="ja-JP"/>
        </w:rPr>
        <w:t xml:space="preserve">in </w:t>
      </w:r>
      <w:r w:rsidR="005316DD" w:rsidRPr="00AB5B1B">
        <w:rPr>
          <w:rFonts w:asciiTheme="minorHAnsi" w:hAnsiTheme="minorHAnsi" w:cstheme="minorHAnsi"/>
          <w:color w:val="auto"/>
          <w:lang w:eastAsia="ja-JP"/>
        </w:rPr>
        <w:t>a disease</w:t>
      </w:r>
      <w:r w:rsidR="001B39C7" w:rsidRPr="00AB5B1B">
        <w:rPr>
          <w:rFonts w:asciiTheme="minorHAnsi" w:hAnsiTheme="minorHAnsi" w:cstheme="minorHAnsi"/>
          <w:color w:val="auto"/>
          <w:lang w:eastAsia="ja-JP"/>
        </w:rPr>
        <w:t>-</w:t>
      </w:r>
      <w:r w:rsidR="005316DD" w:rsidRPr="00AB5B1B">
        <w:rPr>
          <w:rFonts w:asciiTheme="minorHAnsi" w:hAnsiTheme="minorHAnsi" w:cstheme="minorHAnsi"/>
          <w:color w:val="auto"/>
          <w:lang w:eastAsia="ja-JP"/>
        </w:rPr>
        <w:t>vulnerable cell type</w:t>
      </w:r>
      <w:r w:rsidR="008172F7" w:rsidRPr="00AB5B1B">
        <w:rPr>
          <w:rFonts w:asciiTheme="minorHAnsi" w:hAnsiTheme="minorHAnsi" w:cstheme="minorHAnsi"/>
          <w:color w:val="auto"/>
          <w:lang w:eastAsia="ja-JP"/>
        </w:rPr>
        <w:t xml:space="preserve"> of interest</w:t>
      </w:r>
      <w:r w:rsidRPr="00AB5B1B">
        <w:rPr>
          <w:rFonts w:asciiTheme="minorHAnsi" w:hAnsiTheme="minorHAnsi" w:cstheme="minorHAnsi"/>
          <w:color w:val="auto"/>
          <w:lang w:eastAsia="ja-JP"/>
        </w:rPr>
        <w:t xml:space="preserve">. </w:t>
      </w:r>
    </w:p>
    <w:p w14:paraId="1E343FAC" w14:textId="77777777" w:rsidR="00445239" w:rsidRPr="00AB5B1B" w:rsidRDefault="00445239" w:rsidP="00A46B19">
      <w:pPr>
        <w:rPr>
          <w:rFonts w:asciiTheme="minorHAnsi" w:hAnsiTheme="minorHAnsi" w:cstheme="minorHAnsi"/>
          <w:color w:val="auto"/>
          <w:lang w:eastAsia="ja-JP"/>
        </w:rPr>
      </w:pPr>
    </w:p>
    <w:p w14:paraId="19885D8E" w14:textId="296B8792" w:rsidR="0010626C" w:rsidRPr="00AB5B1B" w:rsidRDefault="005B0AA1" w:rsidP="007437BE">
      <w:pPr>
        <w:rPr>
          <w:rFonts w:asciiTheme="minorHAnsi" w:hAnsiTheme="minorHAnsi" w:cstheme="minorHAnsi"/>
          <w:color w:val="auto"/>
          <w:lang w:eastAsia="ja-JP"/>
        </w:rPr>
      </w:pPr>
      <w:r w:rsidRPr="00AB5B1B">
        <w:rPr>
          <w:rFonts w:asciiTheme="minorHAnsi" w:hAnsiTheme="minorHAnsi" w:cstheme="minorHAnsi"/>
          <w:color w:val="auto"/>
          <w:lang w:eastAsia="ja-JP"/>
        </w:rPr>
        <w:t>Amyotrophic lateral sclerosis (ALS) is a</w:t>
      </w:r>
      <w:r w:rsidR="00FA0CD7" w:rsidRPr="00AB5B1B">
        <w:rPr>
          <w:rFonts w:asciiTheme="minorHAnsi" w:hAnsiTheme="minorHAnsi" w:cstheme="minorHAnsi"/>
          <w:color w:val="auto"/>
          <w:lang w:eastAsia="ja-JP"/>
        </w:rPr>
        <w:t>n</w:t>
      </w:r>
      <w:r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826A94" w:rsidRPr="00AB5B1B">
        <w:rPr>
          <w:rFonts w:asciiTheme="minorHAnsi" w:hAnsiTheme="minorHAnsi" w:cstheme="minorHAnsi"/>
          <w:color w:val="auto"/>
          <w:lang w:eastAsia="ja-JP"/>
        </w:rPr>
        <w:t xml:space="preserve">ultimately </w:t>
      </w:r>
      <w:r w:rsidR="00FA4AA9" w:rsidRPr="00AB5B1B">
        <w:rPr>
          <w:rFonts w:asciiTheme="minorHAnsi" w:hAnsiTheme="minorHAnsi" w:cstheme="minorHAnsi"/>
          <w:color w:val="auto"/>
          <w:lang w:eastAsia="ja-JP"/>
        </w:rPr>
        <w:t xml:space="preserve">fatal </w:t>
      </w:r>
      <w:r w:rsidRPr="00AB5B1B">
        <w:rPr>
          <w:rFonts w:asciiTheme="minorHAnsi" w:hAnsiTheme="minorHAnsi" w:cstheme="minorHAnsi"/>
          <w:color w:val="auto"/>
          <w:lang w:eastAsia="ja-JP"/>
        </w:rPr>
        <w:t xml:space="preserve">neurological </w:t>
      </w:r>
      <w:r w:rsidR="0084240C" w:rsidRPr="00AB5B1B">
        <w:rPr>
          <w:rFonts w:asciiTheme="minorHAnsi" w:hAnsiTheme="minorHAnsi" w:cstheme="minorHAnsi"/>
          <w:color w:val="auto"/>
          <w:lang w:eastAsia="ja-JP"/>
        </w:rPr>
        <w:t>disorder</w:t>
      </w:r>
      <w:r w:rsidRPr="00AB5B1B">
        <w:rPr>
          <w:rFonts w:asciiTheme="minorHAnsi" w:hAnsiTheme="minorHAnsi" w:cstheme="minorHAnsi"/>
          <w:color w:val="auto"/>
          <w:lang w:eastAsia="ja-JP"/>
        </w:rPr>
        <w:t xml:space="preserve"> in which motor neurons </w:t>
      </w:r>
      <w:r w:rsidR="001623E2" w:rsidRPr="00AB5B1B">
        <w:rPr>
          <w:rFonts w:asciiTheme="minorHAnsi" w:hAnsiTheme="minorHAnsi" w:cstheme="minorHAnsi"/>
          <w:color w:val="auto"/>
          <w:lang w:eastAsia="ja-JP"/>
        </w:rPr>
        <w:t>of</w:t>
      </w:r>
      <w:r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C635F0" w:rsidRPr="00AB5B1B">
        <w:rPr>
          <w:rFonts w:asciiTheme="minorHAnsi" w:hAnsiTheme="minorHAnsi" w:cstheme="minorHAnsi"/>
          <w:color w:val="auto"/>
          <w:lang w:eastAsia="ja-JP"/>
        </w:rPr>
        <w:t xml:space="preserve">the brain and spinal cord </w:t>
      </w:r>
      <w:r w:rsidR="00B11C07" w:rsidRPr="00AB5B1B">
        <w:rPr>
          <w:rFonts w:asciiTheme="minorHAnsi" w:hAnsiTheme="minorHAnsi" w:cstheme="minorHAnsi"/>
          <w:color w:val="auto"/>
          <w:lang w:eastAsia="ja-JP"/>
        </w:rPr>
        <w:t xml:space="preserve">are </w:t>
      </w:r>
      <w:r w:rsidR="0097015A" w:rsidRPr="00AB5B1B">
        <w:rPr>
          <w:rFonts w:asciiTheme="minorHAnsi" w:hAnsiTheme="minorHAnsi" w:cstheme="minorHAnsi"/>
          <w:color w:val="auto"/>
          <w:lang w:eastAsia="ja-JP"/>
        </w:rPr>
        <w:t xml:space="preserve">selectively and progressively </w:t>
      </w:r>
      <w:r w:rsidR="00720A7B" w:rsidRPr="00AB5B1B">
        <w:rPr>
          <w:rFonts w:asciiTheme="minorHAnsi" w:hAnsiTheme="minorHAnsi" w:cstheme="minorHAnsi"/>
          <w:color w:val="auto"/>
          <w:lang w:eastAsia="ja-JP"/>
        </w:rPr>
        <w:t xml:space="preserve">lost </w:t>
      </w:r>
      <w:r w:rsidR="00003A64" w:rsidRPr="00AB5B1B">
        <w:rPr>
          <w:rFonts w:asciiTheme="minorHAnsi" w:hAnsiTheme="minorHAnsi" w:cstheme="minorHAnsi"/>
          <w:color w:val="auto"/>
          <w:lang w:eastAsia="ja-JP"/>
        </w:rPr>
        <w:t>due to</w:t>
      </w:r>
      <w:r w:rsidR="0097015A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462DAA" w:rsidRPr="00AB5B1B">
        <w:rPr>
          <w:rFonts w:asciiTheme="minorHAnsi" w:hAnsiTheme="minorHAnsi" w:cstheme="minorHAnsi"/>
          <w:color w:val="auto"/>
          <w:lang w:eastAsia="ja-JP"/>
        </w:rPr>
        <w:t>degeneration</w:t>
      </w:r>
      <w:r w:rsidR="00CD1B94" w:rsidRPr="00AB5B1B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14200A" w:rsidRPr="00AB5B1B">
        <w:rPr>
          <w:rFonts w:asciiTheme="minorHAnsi" w:hAnsiTheme="minorHAnsi" w:cstheme="minorHAnsi"/>
          <w:color w:val="auto"/>
          <w:lang w:eastAsia="ja-JP"/>
        </w:rPr>
        <w:t xml:space="preserve">To date, </w:t>
      </w:r>
      <w:r w:rsidR="009A47CF" w:rsidRPr="00AB5B1B">
        <w:rPr>
          <w:rFonts w:asciiTheme="minorHAnsi" w:hAnsiTheme="minorHAnsi" w:cstheme="minorHAnsi"/>
          <w:color w:val="auto"/>
          <w:lang w:eastAsia="ja-JP"/>
        </w:rPr>
        <w:t xml:space="preserve">mutations in </w:t>
      </w:r>
      <w:r w:rsidR="0014200A" w:rsidRPr="00AB5B1B">
        <w:rPr>
          <w:rFonts w:asciiTheme="minorHAnsi" w:hAnsiTheme="minorHAnsi" w:cstheme="minorHAnsi"/>
          <w:color w:val="auto"/>
          <w:lang w:eastAsia="ja-JP"/>
        </w:rPr>
        <w:t>m</w:t>
      </w:r>
      <w:r w:rsidR="00EA78B6" w:rsidRPr="00AB5B1B">
        <w:rPr>
          <w:rFonts w:asciiTheme="minorHAnsi" w:hAnsiTheme="minorHAnsi" w:cstheme="minorHAnsi"/>
          <w:color w:val="auto"/>
          <w:lang w:eastAsia="ja-JP"/>
        </w:rPr>
        <w:t xml:space="preserve">ore than 25 genes </w:t>
      </w:r>
      <w:r w:rsidR="00C0228B" w:rsidRPr="00AB5B1B">
        <w:rPr>
          <w:rFonts w:asciiTheme="minorHAnsi" w:hAnsiTheme="minorHAnsi" w:cstheme="minorHAnsi"/>
          <w:color w:val="auto"/>
          <w:lang w:eastAsia="ja-JP"/>
        </w:rPr>
        <w:t xml:space="preserve">have been </w:t>
      </w:r>
      <w:r w:rsidR="00F45AD5" w:rsidRPr="00AB5B1B">
        <w:rPr>
          <w:rFonts w:asciiTheme="minorHAnsi" w:hAnsiTheme="minorHAnsi" w:cstheme="minorHAnsi"/>
          <w:color w:val="auto"/>
          <w:lang w:eastAsia="ja-JP"/>
        </w:rPr>
        <w:t xml:space="preserve">associated with </w:t>
      </w:r>
      <w:r w:rsidR="00CA3042" w:rsidRPr="00AB5B1B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4E74BE" w:rsidRPr="00AB5B1B">
        <w:rPr>
          <w:rFonts w:asciiTheme="minorHAnsi" w:hAnsiTheme="minorHAnsi" w:cstheme="minorHAnsi"/>
          <w:color w:val="auto"/>
          <w:lang w:eastAsia="ja-JP"/>
        </w:rPr>
        <w:t xml:space="preserve">heritable </w:t>
      </w:r>
      <w:r w:rsidR="00CA3042" w:rsidRPr="00AB5B1B">
        <w:rPr>
          <w:rFonts w:asciiTheme="minorHAnsi" w:hAnsiTheme="minorHAnsi" w:cstheme="minorHAnsi"/>
          <w:color w:val="auto"/>
          <w:lang w:eastAsia="ja-JP"/>
        </w:rPr>
        <w:t xml:space="preserve">(or familial) </w:t>
      </w:r>
      <w:r w:rsidR="000B786F" w:rsidRPr="00AB5B1B">
        <w:rPr>
          <w:rFonts w:asciiTheme="minorHAnsi" w:hAnsiTheme="minorHAnsi" w:cstheme="minorHAnsi"/>
          <w:color w:val="auto"/>
          <w:lang w:eastAsia="ja-JP"/>
        </w:rPr>
        <w:t xml:space="preserve">form of </w:t>
      </w:r>
      <w:r w:rsidR="00F45AD5" w:rsidRPr="00AB5B1B">
        <w:rPr>
          <w:rFonts w:asciiTheme="minorHAnsi" w:hAnsiTheme="minorHAnsi" w:cstheme="minorHAnsi"/>
          <w:color w:val="auto"/>
          <w:lang w:eastAsia="ja-JP"/>
        </w:rPr>
        <w:t>ALS</w:t>
      </w:r>
      <w:r w:rsidR="00F30853" w:rsidRPr="00AB5B1B">
        <w:rPr>
          <w:rFonts w:asciiTheme="minorHAnsi" w:hAnsiTheme="minorHAnsi" w:cstheme="minorHAnsi"/>
          <w:color w:val="auto"/>
          <w:lang w:eastAsia="ja-JP"/>
        </w:rPr>
        <w:t>,</w:t>
      </w:r>
      <w:r w:rsidR="00F45AD5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F30853" w:rsidRPr="00AB5B1B">
        <w:rPr>
          <w:rFonts w:asciiTheme="minorHAnsi" w:hAnsiTheme="minorHAnsi" w:cstheme="minorHAnsi"/>
          <w:color w:val="auto"/>
          <w:lang w:eastAsia="ja-JP"/>
        </w:rPr>
        <w:t>which</w:t>
      </w:r>
      <w:r w:rsidR="00C95BFB" w:rsidRPr="00AB5B1B">
        <w:rPr>
          <w:rFonts w:asciiTheme="minorHAnsi" w:hAnsiTheme="minorHAnsi" w:cstheme="minorHAnsi"/>
          <w:color w:val="auto"/>
          <w:lang w:eastAsia="ja-JP"/>
        </w:rPr>
        <w:t xml:space="preserve"> accounts for 5</w:t>
      </w:r>
      <w:r w:rsidR="00073DE8" w:rsidRPr="00AB5B1B">
        <w:rPr>
          <w:rFonts w:asciiTheme="minorHAnsi" w:hAnsiTheme="minorHAnsi" w:cstheme="minorHAnsi"/>
          <w:color w:val="auto"/>
          <w:lang w:eastAsia="ja-JP"/>
        </w:rPr>
        <w:t>%</w:t>
      </w:r>
      <w:r w:rsidR="00073DE8" w:rsidRPr="00AB5B1B">
        <w:rPr>
          <w:color w:val="auto"/>
          <w:lang w:eastAsia="ja-JP"/>
        </w:rPr>
        <w:t>–</w:t>
      </w:r>
      <w:r w:rsidR="00C95BFB" w:rsidRPr="00AB5B1B">
        <w:rPr>
          <w:rFonts w:asciiTheme="minorHAnsi" w:hAnsiTheme="minorHAnsi" w:cstheme="minorHAnsi"/>
          <w:color w:val="auto"/>
          <w:lang w:eastAsia="ja-JP"/>
        </w:rPr>
        <w:t xml:space="preserve">10% of </w:t>
      </w:r>
      <w:r w:rsidR="003C5B86" w:rsidRPr="00AB5B1B">
        <w:rPr>
          <w:rFonts w:asciiTheme="minorHAnsi" w:hAnsiTheme="minorHAnsi" w:cstheme="minorHAnsi"/>
          <w:color w:val="auto"/>
          <w:lang w:eastAsia="ja-JP"/>
        </w:rPr>
        <w:t xml:space="preserve">total </w:t>
      </w:r>
      <w:r w:rsidR="00C95BFB" w:rsidRPr="00AB5B1B">
        <w:rPr>
          <w:rFonts w:asciiTheme="minorHAnsi" w:hAnsiTheme="minorHAnsi" w:cstheme="minorHAnsi"/>
          <w:color w:val="auto"/>
          <w:lang w:eastAsia="ja-JP"/>
        </w:rPr>
        <w:t>ALS cases</w:t>
      </w:r>
      <w:r w:rsidR="00743578" w:rsidRPr="00AB5B1B">
        <w:rPr>
          <w:rFonts w:asciiTheme="minorHAnsi" w:hAnsiTheme="minorHAnsi" w:cstheme="minorHAnsi"/>
          <w:color w:val="auto"/>
          <w:lang w:eastAsia="ja-JP"/>
        </w:rPr>
        <w:t xml:space="preserve">, and </w:t>
      </w:r>
      <w:r w:rsidR="003D6376" w:rsidRPr="00AB5B1B">
        <w:rPr>
          <w:rFonts w:asciiTheme="minorHAnsi" w:hAnsiTheme="minorHAnsi" w:cstheme="minorHAnsi"/>
          <w:color w:val="auto"/>
          <w:lang w:eastAsia="ja-JP"/>
        </w:rPr>
        <w:t xml:space="preserve">some of </w:t>
      </w:r>
      <w:r w:rsidR="002E680C" w:rsidRPr="00AB5B1B">
        <w:rPr>
          <w:rFonts w:asciiTheme="minorHAnsi" w:hAnsiTheme="minorHAnsi" w:cstheme="minorHAnsi"/>
          <w:color w:val="auto"/>
          <w:lang w:eastAsia="ja-JP"/>
        </w:rPr>
        <w:t>t</w:t>
      </w:r>
      <w:r w:rsidR="00913743" w:rsidRPr="00AB5B1B">
        <w:rPr>
          <w:rFonts w:asciiTheme="minorHAnsi" w:hAnsiTheme="minorHAnsi" w:cstheme="minorHAnsi"/>
          <w:color w:val="auto"/>
          <w:lang w:eastAsia="ja-JP"/>
        </w:rPr>
        <w:t xml:space="preserve">hese </w:t>
      </w:r>
      <w:r w:rsidR="002E680C" w:rsidRPr="00AB5B1B">
        <w:rPr>
          <w:rFonts w:asciiTheme="minorHAnsi" w:hAnsiTheme="minorHAnsi" w:cstheme="minorHAnsi"/>
          <w:color w:val="auto"/>
          <w:lang w:eastAsia="ja-JP"/>
        </w:rPr>
        <w:t xml:space="preserve">ALS-causing </w:t>
      </w:r>
      <w:r w:rsidR="00913743" w:rsidRPr="00AB5B1B">
        <w:rPr>
          <w:rFonts w:asciiTheme="minorHAnsi" w:hAnsiTheme="minorHAnsi" w:cstheme="minorHAnsi"/>
          <w:color w:val="auto"/>
          <w:lang w:eastAsia="ja-JP"/>
        </w:rPr>
        <w:t>gen</w:t>
      </w:r>
      <w:r w:rsidR="007B4D89" w:rsidRPr="00AB5B1B">
        <w:rPr>
          <w:rFonts w:asciiTheme="minorHAnsi" w:hAnsiTheme="minorHAnsi" w:cstheme="minorHAnsi"/>
          <w:color w:val="auto"/>
          <w:lang w:eastAsia="ja-JP"/>
        </w:rPr>
        <w:t>e</w:t>
      </w:r>
      <w:r w:rsidR="00BE086E" w:rsidRPr="00AB5B1B">
        <w:rPr>
          <w:rFonts w:asciiTheme="minorHAnsi" w:hAnsiTheme="minorHAnsi" w:cstheme="minorHAnsi"/>
          <w:color w:val="auto"/>
          <w:lang w:eastAsia="ja-JP"/>
        </w:rPr>
        <w:t>s</w:t>
      </w:r>
      <w:r w:rsidR="00162E93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EA759C" w:rsidRPr="00AB5B1B">
        <w:rPr>
          <w:rFonts w:asciiTheme="minorHAnsi" w:hAnsiTheme="minorHAnsi" w:cstheme="minorHAnsi"/>
          <w:color w:val="auto"/>
          <w:lang w:eastAsia="ja-JP"/>
        </w:rPr>
        <w:t>encode</w:t>
      </w:r>
      <w:r w:rsidR="000622AA" w:rsidRPr="00AB5B1B">
        <w:rPr>
          <w:rFonts w:asciiTheme="minorHAnsi" w:hAnsiTheme="minorHAnsi" w:cstheme="minorHAnsi"/>
          <w:color w:val="auto"/>
          <w:lang w:eastAsia="ja-JP"/>
        </w:rPr>
        <w:t xml:space="preserve"> RNA-binding proteins consisting</w:t>
      </w:r>
      <w:r w:rsidR="00EA759C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FC572D" w:rsidRPr="00AB5B1B">
        <w:rPr>
          <w:rFonts w:asciiTheme="minorHAnsi" w:hAnsiTheme="minorHAnsi" w:cstheme="minorHAnsi"/>
          <w:color w:val="auto"/>
          <w:lang w:eastAsia="ja-JP"/>
        </w:rPr>
        <w:t xml:space="preserve">of </w:t>
      </w:r>
      <w:r w:rsidR="00033192" w:rsidRPr="00AB5B1B">
        <w:rPr>
          <w:rFonts w:asciiTheme="minorHAnsi" w:hAnsiTheme="minorHAnsi" w:cstheme="minorHAnsi"/>
          <w:color w:val="auto"/>
          <w:lang w:eastAsia="ja-JP"/>
        </w:rPr>
        <w:t xml:space="preserve">RNPs, such as </w:t>
      </w:r>
      <w:r w:rsidR="00AE739D" w:rsidRPr="00AB5B1B">
        <w:rPr>
          <w:rFonts w:asciiTheme="minorHAnsi" w:hAnsiTheme="minorHAnsi" w:cstheme="minorHAnsi"/>
          <w:color w:val="auto"/>
          <w:lang w:eastAsia="ja-JP"/>
        </w:rPr>
        <w:t xml:space="preserve">hnRNPA1, </w:t>
      </w:r>
      <w:r w:rsidR="00D923A6" w:rsidRPr="00AB5B1B">
        <w:rPr>
          <w:rFonts w:asciiTheme="minorHAnsi" w:hAnsiTheme="minorHAnsi" w:cstheme="minorHAnsi"/>
          <w:color w:val="auto"/>
          <w:lang w:eastAsia="ja-JP"/>
        </w:rPr>
        <w:t>TDP-43</w:t>
      </w:r>
      <w:r w:rsidR="00CC4B01">
        <w:rPr>
          <w:rFonts w:asciiTheme="minorHAnsi" w:hAnsiTheme="minorHAnsi" w:cstheme="minorHAnsi"/>
          <w:color w:val="auto"/>
          <w:lang w:eastAsia="ja-JP"/>
        </w:rPr>
        <w:t>,</w:t>
      </w:r>
      <w:r w:rsidR="00642996" w:rsidRPr="00AB5B1B">
        <w:rPr>
          <w:rFonts w:asciiTheme="minorHAnsi" w:hAnsiTheme="minorHAnsi" w:cstheme="minorHAnsi"/>
          <w:color w:val="auto"/>
          <w:lang w:eastAsia="ja-JP"/>
        </w:rPr>
        <w:t xml:space="preserve"> and FUS</w:t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PEVuZE5vdGU+PENpdGU+PEF1dGhvcj5OZ3V5ZW48L0F1dGhvcj48WWVhcj4yMDE4PC9ZZWFyPjxS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</w:fldData>
        </w:fldChar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instrText xml:space="preserve"> ADDIN EN.CITE </w:instrText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PEVuZE5vdGU+PENpdGU+PEF1dGhvcj5OZ3V5ZW48L0F1dGhvcj48WWVhcj4yMDE4PC9ZZWFyPjxS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</w:fldData>
        </w:fldChar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instrText xml:space="preserve"> ADDIN EN.CITE.DATA </w:instrText>
      </w:r>
      <w:r w:rsidR="003B344C" w:rsidRPr="00AB5B1B">
        <w:rPr>
          <w:rFonts w:asciiTheme="minorHAnsi" w:hAnsiTheme="minorHAnsi" w:cstheme="minorHAnsi"/>
          <w:color w:val="auto"/>
          <w:lang w:eastAsia="ja-JP"/>
        </w:rPr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3B344C" w:rsidRPr="00AB5B1B">
        <w:rPr>
          <w:rFonts w:asciiTheme="minorHAnsi" w:hAnsiTheme="minorHAnsi" w:cstheme="minorHAnsi"/>
          <w:color w:val="auto"/>
          <w:lang w:eastAsia="ja-JP"/>
        </w:rPr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3B344C" w:rsidRPr="00AB5B1B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6,7</w:t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632498" w:rsidRPr="00AB5B1B">
        <w:rPr>
          <w:rFonts w:asciiTheme="minorHAnsi" w:hAnsiTheme="minorHAnsi" w:cstheme="minorHAnsi"/>
          <w:i/>
          <w:iCs/>
          <w:color w:val="auto"/>
          <w:lang w:eastAsia="ja-JP"/>
        </w:rPr>
        <w:t>.</w:t>
      </w:r>
      <w:r w:rsidR="00052966" w:rsidRPr="00AB5B1B">
        <w:rPr>
          <w:rFonts w:asciiTheme="minorHAnsi" w:hAnsiTheme="minorHAnsi" w:cstheme="minorHAnsi"/>
          <w:color w:val="auto"/>
          <w:lang w:eastAsia="ja-JP"/>
        </w:rPr>
        <w:t xml:space="preserve"> Moreover,</w:t>
      </w:r>
      <w:r w:rsidR="00865042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E918CF" w:rsidRPr="00AB5B1B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3F19A0" w:rsidRPr="00AB5B1B">
        <w:rPr>
          <w:rFonts w:asciiTheme="minorHAnsi" w:hAnsiTheme="minorHAnsi" w:cstheme="minorHAnsi"/>
          <w:color w:val="auto"/>
          <w:lang w:eastAsia="ja-JP"/>
        </w:rPr>
        <w:t>sporadic</w:t>
      </w:r>
      <w:r w:rsidR="00DF2231" w:rsidRPr="00AB5B1B">
        <w:rPr>
          <w:rFonts w:asciiTheme="minorHAnsi" w:hAnsiTheme="minorHAnsi" w:cstheme="minorHAnsi"/>
          <w:color w:val="auto"/>
          <w:lang w:eastAsia="ja-JP"/>
        </w:rPr>
        <w:t xml:space="preserve"> form of ALS</w:t>
      </w:r>
      <w:r w:rsidR="007C3D75" w:rsidRPr="00AB5B1B">
        <w:rPr>
          <w:rFonts w:asciiTheme="minorHAnsi" w:hAnsiTheme="minorHAnsi" w:cstheme="minorHAnsi"/>
          <w:color w:val="auto"/>
          <w:lang w:eastAsia="ja-JP"/>
        </w:rPr>
        <w:t xml:space="preserve">, which accounts for </w:t>
      </w:r>
      <w:r w:rsidR="00F92E32" w:rsidRPr="00AB5B1B">
        <w:rPr>
          <w:rFonts w:asciiTheme="minorHAnsi" w:hAnsiTheme="minorHAnsi" w:cstheme="minorHAnsi"/>
          <w:color w:val="auto"/>
          <w:lang w:eastAsia="ja-JP"/>
        </w:rPr>
        <w:t>90</w:t>
      </w:r>
      <w:r w:rsidR="00890296" w:rsidRPr="00AB5B1B">
        <w:rPr>
          <w:color w:val="auto"/>
          <w:lang w:eastAsia="ja-JP"/>
        </w:rPr>
        <w:t>%–</w:t>
      </w:r>
      <w:r w:rsidR="00F92E32" w:rsidRPr="00AB5B1B">
        <w:rPr>
          <w:rFonts w:asciiTheme="minorHAnsi" w:hAnsiTheme="minorHAnsi" w:cstheme="minorHAnsi"/>
          <w:color w:val="auto"/>
          <w:lang w:eastAsia="ja-JP"/>
        </w:rPr>
        <w:t>95</w:t>
      </w:r>
      <w:r w:rsidR="007C3D75" w:rsidRPr="00AB5B1B">
        <w:rPr>
          <w:rFonts w:asciiTheme="minorHAnsi" w:hAnsiTheme="minorHAnsi" w:cstheme="minorHAnsi"/>
          <w:color w:val="auto"/>
          <w:lang w:eastAsia="ja-JP"/>
        </w:rPr>
        <w:t xml:space="preserve">% of total ALS cases, </w:t>
      </w:r>
      <w:r w:rsidR="00620CC3" w:rsidRPr="00AB5B1B">
        <w:rPr>
          <w:rFonts w:asciiTheme="minorHAnsi" w:hAnsiTheme="minorHAnsi" w:cstheme="minorHAnsi"/>
          <w:color w:val="auto"/>
          <w:lang w:eastAsia="ja-JP"/>
        </w:rPr>
        <w:t>is</w:t>
      </w:r>
      <w:r w:rsidR="007C3D75" w:rsidRPr="00AB5B1B">
        <w:rPr>
          <w:rFonts w:asciiTheme="minorHAnsi" w:hAnsiTheme="minorHAnsi" w:cstheme="minorHAnsi"/>
          <w:color w:val="auto"/>
          <w:lang w:eastAsia="ja-JP"/>
        </w:rPr>
        <w:t xml:space="preserve"> character</w:t>
      </w:r>
      <w:r w:rsidR="006F086C" w:rsidRPr="00AB5B1B">
        <w:rPr>
          <w:rFonts w:asciiTheme="minorHAnsi" w:hAnsiTheme="minorHAnsi" w:cstheme="minorHAnsi"/>
          <w:color w:val="auto"/>
          <w:lang w:eastAsia="ja-JP"/>
        </w:rPr>
        <w:t xml:space="preserve">ized by </w:t>
      </w:r>
      <w:r w:rsidR="00803A19" w:rsidRPr="00AB5B1B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FE0DAB" w:rsidRPr="00AB5B1B">
        <w:rPr>
          <w:rFonts w:asciiTheme="minorHAnsi" w:hAnsiTheme="minorHAnsi" w:cstheme="minorHAnsi"/>
          <w:color w:val="auto"/>
          <w:lang w:eastAsia="ja-JP"/>
        </w:rPr>
        <w:t xml:space="preserve">cytoplasmic </w:t>
      </w:r>
      <w:r w:rsidR="00B042EA" w:rsidRPr="00AB5B1B">
        <w:rPr>
          <w:rFonts w:asciiTheme="minorHAnsi" w:hAnsiTheme="minorHAnsi" w:cstheme="minorHAnsi"/>
          <w:color w:val="auto"/>
          <w:lang w:eastAsia="ja-JP"/>
        </w:rPr>
        <w:t xml:space="preserve">aggregation of </w:t>
      </w:r>
      <w:r w:rsidR="00FE0DAB" w:rsidRPr="00AB5B1B">
        <w:rPr>
          <w:rFonts w:asciiTheme="minorHAnsi" w:hAnsiTheme="minorHAnsi" w:cstheme="minorHAnsi"/>
          <w:color w:val="auto"/>
          <w:lang w:eastAsia="ja-JP"/>
        </w:rPr>
        <w:t>TDP-43</w:t>
      </w:r>
      <w:r w:rsidR="00F37336" w:rsidRPr="00AB5B1B">
        <w:rPr>
          <w:rFonts w:asciiTheme="minorHAnsi" w:hAnsiTheme="minorHAnsi" w:cstheme="minorHAnsi"/>
          <w:color w:val="auto"/>
          <w:lang w:eastAsia="ja-JP"/>
        </w:rPr>
        <w:t xml:space="preserve"> deposited in degenerating motor neu</w:t>
      </w:r>
      <w:r w:rsidR="00574958" w:rsidRPr="00AB5B1B">
        <w:rPr>
          <w:rFonts w:asciiTheme="minorHAnsi" w:hAnsiTheme="minorHAnsi" w:cstheme="minorHAnsi"/>
          <w:color w:val="auto"/>
          <w:lang w:eastAsia="ja-JP"/>
        </w:rPr>
        <w:t>r</w:t>
      </w:r>
      <w:r w:rsidR="00F37336" w:rsidRPr="00AB5B1B">
        <w:rPr>
          <w:rFonts w:asciiTheme="minorHAnsi" w:hAnsiTheme="minorHAnsi" w:cstheme="minorHAnsi"/>
          <w:color w:val="auto"/>
          <w:lang w:eastAsia="ja-JP"/>
        </w:rPr>
        <w:t>ons</w:t>
      </w:r>
      <w:r w:rsidR="0016109E" w:rsidRPr="00AB5B1B">
        <w:rPr>
          <w:rFonts w:asciiTheme="minorHAnsi" w:hAnsiTheme="minorHAnsi" w:cstheme="minorHAnsi"/>
          <w:color w:val="auto"/>
          <w:lang w:eastAsia="ja-JP"/>
        </w:rPr>
        <w:t>.</w:t>
      </w:r>
      <w:r w:rsidR="00CC4B01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2100AC" w:rsidRPr="00AB5B1B">
        <w:rPr>
          <w:rFonts w:asciiTheme="minorHAnsi" w:hAnsiTheme="minorHAnsi" w:cstheme="minorHAnsi"/>
          <w:color w:val="auto"/>
          <w:lang w:eastAsia="ja-JP"/>
        </w:rPr>
        <w:t>A m</w:t>
      </w:r>
      <w:r w:rsidR="00527A39" w:rsidRPr="00AB5B1B">
        <w:rPr>
          <w:rFonts w:asciiTheme="minorHAnsi" w:hAnsiTheme="minorHAnsi" w:cstheme="minorHAnsi"/>
          <w:color w:val="auto"/>
          <w:lang w:eastAsia="ja-JP"/>
        </w:rPr>
        <w:t xml:space="preserve">ajor characteristic </w:t>
      </w:r>
      <w:r w:rsidR="006463EE" w:rsidRPr="00AB5B1B">
        <w:rPr>
          <w:rFonts w:asciiTheme="minorHAnsi" w:hAnsiTheme="minorHAnsi" w:cstheme="minorHAnsi"/>
          <w:color w:val="auto"/>
          <w:lang w:eastAsia="ja-JP"/>
        </w:rPr>
        <w:t xml:space="preserve">of these </w:t>
      </w:r>
      <w:r w:rsidR="000F2B44" w:rsidRPr="00AB5B1B">
        <w:rPr>
          <w:rFonts w:asciiTheme="minorHAnsi" w:hAnsiTheme="minorHAnsi" w:cstheme="minorHAnsi"/>
          <w:color w:val="auto"/>
          <w:lang w:eastAsia="ja-JP"/>
        </w:rPr>
        <w:t>ALS</w:t>
      </w:r>
      <w:r w:rsidR="008F0FEB" w:rsidRPr="00AB5B1B">
        <w:rPr>
          <w:rFonts w:asciiTheme="minorHAnsi" w:hAnsiTheme="minorHAnsi" w:cstheme="minorHAnsi"/>
          <w:color w:val="auto"/>
          <w:lang w:eastAsia="ja-JP"/>
        </w:rPr>
        <w:t>-</w:t>
      </w:r>
      <w:r w:rsidR="000F2B44" w:rsidRPr="00AB5B1B">
        <w:rPr>
          <w:rFonts w:asciiTheme="minorHAnsi" w:hAnsiTheme="minorHAnsi" w:cstheme="minorHAnsi"/>
          <w:color w:val="auto"/>
          <w:lang w:eastAsia="ja-JP"/>
        </w:rPr>
        <w:t xml:space="preserve">associated </w:t>
      </w:r>
      <w:r w:rsidR="006463EE" w:rsidRPr="00AB5B1B">
        <w:rPr>
          <w:rFonts w:asciiTheme="minorHAnsi" w:hAnsiTheme="minorHAnsi" w:cstheme="minorHAnsi"/>
          <w:color w:val="auto"/>
          <w:lang w:eastAsia="ja-JP"/>
        </w:rPr>
        <w:t xml:space="preserve">RNA-binding proteins </w:t>
      </w:r>
      <w:r w:rsidR="00960122" w:rsidRPr="00AB5B1B">
        <w:rPr>
          <w:rFonts w:asciiTheme="minorHAnsi" w:hAnsiTheme="minorHAnsi" w:cstheme="minorHAnsi"/>
          <w:color w:val="auto"/>
          <w:lang w:eastAsia="ja-JP"/>
        </w:rPr>
        <w:t>is</w:t>
      </w:r>
      <w:r w:rsidR="00ED01A9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8F0FEB" w:rsidRPr="00AB5B1B">
        <w:rPr>
          <w:rFonts w:asciiTheme="minorHAnsi" w:hAnsiTheme="minorHAnsi" w:cstheme="minorHAnsi"/>
          <w:color w:val="auto"/>
          <w:lang w:eastAsia="ja-JP"/>
        </w:rPr>
        <w:t>their</w:t>
      </w:r>
      <w:r w:rsidR="0028397E" w:rsidRPr="00AB5B1B">
        <w:rPr>
          <w:rFonts w:asciiTheme="minorHAnsi" w:hAnsiTheme="minorHAnsi" w:cstheme="minorHAnsi"/>
          <w:color w:val="auto"/>
          <w:lang w:eastAsia="ja-JP"/>
        </w:rPr>
        <w:t xml:space="preserve"> intrinsically disordered regions (IDRs) or low-complexity domains that lack ordered three</w:t>
      </w:r>
      <w:r w:rsidR="00034A88" w:rsidRPr="00AB5B1B">
        <w:rPr>
          <w:rFonts w:asciiTheme="minorHAnsi" w:hAnsiTheme="minorHAnsi" w:cstheme="minorHAnsi"/>
          <w:color w:val="auto"/>
          <w:lang w:eastAsia="ja-JP"/>
        </w:rPr>
        <w:t>-</w:t>
      </w:r>
      <w:r w:rsidR="0028397E" w:rsidRPr="00AB5B1B">
        <w:rPr>
          <w:rFonts w:asciiTheme="minorHAnsi" w:hAnsiTheme="minorHAnsi" w:cstheme="minorHAnsi"/>
          <w:color w:val="auto"/>
          <w:lang w:eastAsia="ja-JP"/>
        </w:rPr>
        <w:t>dimensional structures</w:t>
      </w:r>
      <w:r w:rsidR="006058B9" w:rsidRPr="00AB5B1B">
        <w:rPr>
          <w:rFonts w:asciiTheme="minorHAnsi" w:hAnsiTheme="minorHAnsi" w:cstheme="minorHAnsi"/>
          <w:color w:val="auto"/>
          <w:lang w:eastAsia="ja-JP"/>
        </w:rPr>
        <w:t xml:space="preserve"> and</w:t>
      </w:r>
      <w:r w:rsidR="00925258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28397E" w:rsidRPr="00AB5B1B">
        <w:rPr>
          <w:rFonts w:asciiTheme="minorHAnsi" w:hAnsiTheme="minorHAnsi" w:cstheme="minorHAnsi"/>
          <w:color w:val="auto"/>
          <w:lang w:eastAsia="ja-JP"/>
        </w:rPr>
        <w:t>mediat</w:t>
      </w:r>
      <w:r w:rsidR="00E460BD" w:rsidRPr="00AB5B1B">
        <w:rPr>
          <w:rFonts w:asciiTheme="minorHAnsi" w:hAnsiTheme="minorHAnsi" w:cstheme="minorHAnsi"/>
          <w:color w:val="auto"/>
          <w:lang w:eastAsia="ja-JP"/>
        </w:rPr>
        <w:t>e</w:t>
      </w:r>
      <w:r w:rsidR="0028397E" w:rsidRPr="00AB5B1B">
        <w:rPr>
          <w:rFonts w:asciiTheme="minorHAnsi" w:hAnsiTheme="minorHAnsi" w:cstheme="minorHAnsi"/>
          <w:color w:val="auto"/>
          <w:lang w:eastAsia="ja-JP"/>
        </w:rPr>
        <w:t xml:space="preserve"> weak protein</w:t>
      </w:r>
      <w:r w:rsidR="00CC4B01">
        <w:rPr>
          <w:color w:val="auto"/>
          <w:lang w:eastAsia="ja-JP"/>
        </w:rPr>
        <w:t>-</w:t>
      </w:r>
      <w:r w:rsidR="0028397E" w:rsidRPr="00AB5B1B">
        <w:rPr>
          <w:rFonts w:asciiTheme="minorHAnsi" w:hAnsiTheme="minorHAnsi" w:cstheme="minorHAnsi"/>
          <w:color w:val="auto"/>
          <w:lang w:eastAsia="ja-JP"/>
        </w:rPr>
        <w:t xml:space="preserve">protein interactions with many different proteins </w:t>
      </w:r>
      <w:r w:rsidR="005A5B0A" w:rsidRPr="00AB5B1B">
        <w:rPr>
          <w:rFonts w:asciiTheme="minorHAnsi" w:hAnsiTheme="minorHAnsi" w:cstheme="minorHAnsi"/>
          <w:color w:val="auto"/>
          <w:lang w:eastAsia="ja-JP"/>
        </w:rPr>
        <w:t>that drive LLPS</w:t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PEVuZE5vdGU+PENpdGU+PEF1dGhvcj5TYW50YW1hcmlhPC9BdXRob3I+PFllYXI+MjAxNzwvWWVh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</w:fldData>
        </w:fldChar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instrText xml:space="preserve"> ADDIN EN.CITE </w:instrText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PEVuZE5vdGU+PENpdGU+PEF1dGhvcj5TYW50YW1hcmlhPC9BdXRob3I+PFllYXI+MjAxNzwvWWVh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</w:fldData>
        </w:fldChar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instrText xml:space="preserve"> ADDIN EN.CITE.DATA </w:instrText>
      </w:r>
      <w:r w:rsidR="003B344C" w:rsidRPr="00AB5B1B">
        <w:rPr>
          <w:rFonts w:asciiTheme="minorHAnsi" w:hAnsiTheme="minorHAnsi" w:cstheme="minorHAnsi"/>
          <w:color w:val="auto"/>
          <w:lang w:eastAsia="ja-JP"/>
        </w:rPr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3B344C" w:rsidRPr="00AB5B1B">
        <w:rPr>
          <w:rFonts w:asciiTheme="minorHAnsi" w:hAnsiTheme="minorHAnsi" w:cstheme="minorHAnsi"/>
          <w:color w:val="auto"/>
          <w:lang w:eastAsia="ja-JP"/>
        </w:rPr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3B344C" w:rsidRPr="00AB5B1B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7,8</w:t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28397E" w:rsidRPr="00AB5B1B">
        <w:rPr>
          <w:rFonts w:asciiTheme="minorHAnsi" w:hAnsiTheme="minorHAnsi" w:cstheme="minorHAnsi"/>
          <w:color w:val="auto"/>
          <w:lang w:eastAsia="ja-JP"/>
        </w:rPr>
        <w:t>.</w:t>
      </w:r>
      <w:r w:rsidR="00C35775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186470" w:rsidRPr="00AB5B1B">
        <w:rPr>
          <w:rFonts w:asciiTheme="minorHAnsi" w:hAnsiTheme="minorHAnsi" w:cstheme="minorHAnsi"/>
          <w:color w:val="auto"/>
          <w:lang w:eastAsia="ja-JP"/>
        </w:rPr>
        <w:t xml:space="preserve">The fact that </w:t>
      </w:r>
      <w:r w:rsidR="005623C8" w:rsidRPr="00AB5B1B">
        <w:rPr>
          <w:rFonts w:asciiTheme="minorHAnsi" w:hAnsiTheme="minorHAnsi" w:cstheme="minorHAnsi"/>
          <w:color w:val="auto"/>
          <w:lang w:eastAsia="ja-JP"/>
        </w:rPr>
        <w:t xml:space="preserve">ALS-causing </w:t>
      </w:r>
      <w:r w:rsidR="00295082" w:rsidRPr="00AB5B1B">
        <w:rPr>
          <w:rFonts w:asciiTheme="minorHAnsi" w:hAnsiTheme="minorHAnsi" w:cstheme="minorHAnsi"/>
          <w:color w:val="auto"/>
          <w:lang w:eastAsia="ja-JP"/>
        </w:rPr>
        <w:t xml:space="preserve">mutations </w:t>
      </w:r>
      <w:r w:rsidR="009B7FA3" w:rsidRPr="00AB5B1B">
        <w:rPr>
          <w:rFonts w:asciiTheme="minorHAnsi" w:hAnsiTheme="minorHAnsi" w:cstheme="minorHAnsi"/>
          <w:color w:val="auto"/>
          <w:lang w:eastAsia="ja-JP"/>
        </w:rPr>
        <w:t xml:space="preserve">often </w:t>
      </w:r>
      <w:r w:rsidR="002D5422" w:rsidRPr="00AB5B1B">
        <w:rPr>
          <w:rFonts w:asciiTheme="minorHAnsi" w:hAnsiTheme="minorHAnsi" w:cstheme="minorHAnsi"/>
          <w:color w:val="auto"/>
          <w:lang w:eastAsia="ja-JP"/>
        </w:rPr>
        <w:t>occur in the</w:t>
      </w:r>
      <w:r w:rsidR="009B7FA3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A51F9E" w:rsidRPr="00AB5B1B">
        <w:rPr>
          <w:rFonts w:asciiTheme="minorHAnsi" w:hAnsiTheme="minorHAnsi" w:cstheme="minorHAnsi"/>
          <w:color w:val="auto"/>
          <w:lang w:eastAsia="ja-JP"/>
        </w:rPr>
        <w:t>IDRs</w:t>
      </w:r>
      <w:r w:rsidR="00576CBC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863086" w:rsidRPr="00AB5B1B">
        <w:rPr>
          <w:rFonts w:asciiTheme="minorHAnsi" w:hAnsiTheme="minorHAnsi" w:cstheme="minorHAnsi"/>
          <w:color w:val="auto"/>
          <w:lang w:eastAsia="ja-JP"/>
        </w:rPr>
        <w:t>has led to the idea</w:t>
      </w:r>
      <w:r w:rsidR="00B878B3" w:rsidRPr="00AB5B1B">
        <w:rPr>
          <w:rFonts w:asciiTheme="minorHAnsi" w:hAnsiTheme="minorHAnsi" w:cstheme="minorHAnsi"/>
          <w:color w:val="auto"/>
          <w:lang w:eastAsia="ja-JP"/>
        </w:rPr>
        <w:t xml:space="preserve"> that </w:t>
      </w:r>
      <w:r w:rsidR="0024049B" w:rsidRPr="00AB5B1B">
        <w:rPr>
          <w:rFonts w:asciiTheme="minorHAnsi" w:hAnsiTheme="minorHAnsi" w:cstheme="minorHAnsi"/>
          <w:color w:val="auto"/>
          <w:lang w:eastAsia="ja-JP"/>
        </w:rPr>
        <w:t xml:space="preserve">aberrant LLPS </w:t>
      </w:r>
      <w:r w:rsidR="00FC572D" w:rsidRPr="00AB5B1B">
        <w:rPr>
          <w:rFonts w:asciiTheme="minorHAnsi" w:hAnsiTheme="minorHAnsi" w:cstheme="minorHAnsi"/>
          <w:color w:val="auto"/>
          <w:lang w:eastAsia="ja-JP"/>
        </w:rPr>
        <w:t xml:space="preserve">and phase transition </w:t>
      </w:r>
      <w:r w:rsidR="0024049B" w:rsidRPr="00AB5B1B">
        <w:rPr>
          <w:rFonts w:asciiTheme="minorHAnsi" w:hAnsiTheme="minorHAnsi" w:cstheme="minorHAnsi"/>
          <w:color w:val="auto"/>
          <w:lang w:eastAsia="ja-JP"/>
        </w:rPr>
        <w:t>of these ALS</w:t>
      </w:r>
      <w:r w:rsidR="00A71022" w:rsidRPr="00AB5B1B">
        <w:rPr>
          <w:rFonts w:asciiTheme="minorHAnsi" w:hAnsiTheme="minorHAnsi" w:cstheme="minorHAnsi"/>
          <w:color w:val="auto"/>
          <w:lang w:eastAsia="ja-JP"/>
        </w:rPr>
        <w:t>-</w:t>
      </w:r>
      <w:r w:rsidR="0024049B" w:rsidRPr="00AB5B1B">
        <w:rPr>
          <w:rFonts w:asciiTheme="minorHAnsi" w:hAnsiTheme="minorHAnsi" w:cstheme="minorHAnsi"/>
          <w:color w:val="auto"/>
          <w:lang w:eastAsia="ja-JP"/>
        </w:rPr>
        <w:t xml:space="preserve">related </w:t>
      </w:r>
      <w:r w:rsidR="00A71022" w:rsidRPr="00AB5B1B">
        <w:rPr>
          <w:rFonts w:asciiTheme="minorHAnsi" w:hAnsiTheme="minorHAnsi" w:cstheme="minorHAnsi"/>
          <w:color w:val="auto"/>
          <w:lang w:eastAsia="ja-JP"/>
        </w:rPr>
        <w:t>proteins</w:t>
      </w:r>
      <w:r w:rsidR="00FA2D2D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5E2BFB" w:rsidRPr="00AB5B1B">
        <w:rPr>
          <w:rFonts w:asciiTheme="minorHAnsi" w:hAnsiTheme="minorHAnsi" w:cstheme="minorHAnsi"/>
          <w:color w:val="auto"/>
          <w:lang w:eastAsia="ja-JP"/>
        </w:rPr>
        <w:t xml:space="preserve">may </w:t>
      </w:r>
      <w:r w:rsidR="00C42E60" w:rsidRPr="00AB5B1B">
        <w:rPr>
          <w:rFonts w:asciiTheme="minorHAnsi" w:hAnsiTheme="minorHAnsi" w:cstheme="minorHAnsi"/>
          <w:color w:val="auto"/>
          <w:lang w:eastAsia="ja-JP"/>
        </w:rPr>
        <w:t>unde</w:t>
      </w:r>
      <w:r w:rsidR="00ED49F1" w:rsidRPr="00AB5B1B">
        <w:rPr>
          <w:rFonts w:asciiTheme="minorHAnsi" w:hAnsiTheme="minorHAnsi" w:cstheme="minorHAnsi"/>
          <w:color w:val="auto"/>
          <w:lang w:eastAsia="ja-JP"/>
        </w:rPr>
        <w:t>r</w:t>
      </w:r>
      <w:r w:rsidR="00C42E60" w:rsidRPr="00AB5B1B">
        <w:rPr>
          <w:rFonts w:asciiTheme="minorHAnsi" w:hAnsiTheme="minorHAnsi" w:cstheme="minorHAnsi"/>
          <w:color w:val="auto"/>
          <w:lang w:eastAsia="ja-JP"/>
        </w:rPr>
        <w:t>lie</w:t>
      </w:r>
      <w:r w:rsidR="00FA2D2D" w:rsidRPr="00AB5B1B">
        <w:rPr>
          <w:rFonts w:asciiTheme="minorHAnsi" w:hAnsiTheme="minorHAnsi" w:cstheme="minorHAnsi"/>
          <w:color w:val="auto"/>
          <w:lang w:eastAsia="ja-JP"/>
        </w:rPr>
        <w:t xml:space="preserve"> ALS pathogenesis</w:t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PEVuZE5vdGU+PENpdGU+PEF1dGhvcj5MYWdpZXItVG91cmVubmU8L0F1dGhvcj48WWVhcj4yMDA5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</w:fldData>
        </w:fldChar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instrText xml:space="preserve"> ADDIN EN.CITE </w:instrText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PEVuZE5vdGU+PENpdGU+PEF1dGhvcj5MYWdpZXItVG91cmVubmU8L0F1dGhvcj48WWVhcj4yMDA5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</w:fldData>
        </w:fldChar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instrText xml:space="preserve"> ADDIN EN.CITE.DATA </w:instrText>
      </w:r>
      <w:r w:rsidR="003B344C" w:rsidRPr="00AB5B1B">
        <w:rPr>
          <w:rFonts w:asciiTheme="minorHAnsi" w:hAnsiTheme="minorHAnsi" w:cstheme="minorHAnsi"/>
          <w:color w:val="auto"/>
          <w:lang w:eastAsia="ja-JP"/>
        </w:rPr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3B344C" w:rsidRPr="00AB5B1B">
        <w:rPr>
          <w:rFonts w:asciiTheme="minorHAnsi" w:hAnsiTheme="minorHAnsi" w:cstheme="minorHAnsi"/>
          <w:color w:val="auto"/>
          <w:lang w:eastAsia="ja-JP"/>
        </w:rPr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3B344C" w:rsidRPr="00AB5B1B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9,10</w:t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FA2D2D" w:rsidRPr="00AB5B1B">
        <w:rPr>
          <w:rFonts w:asciiTheme="minorHAnsi" w:hAnsiTheme="minorHAnsi" w:cstheme="minorHAnsi"/>
          <w:color w:val="auto"/>
          <w:lang w:eastAsia="ja-JP"/>
        </w:rPr>
        <w:t>.</w:t>
      </w:r>
    </w:p>
    <w:p w14:paraId="20F9EB42" w14:textId="3CA6B602" w:rsidR="00F07958" w:rsidRPr="00AB5B1B" w:rsidRDefault="00F07958" w:rsidP="002F12FC">
      <w:pPr>
        <w:ind w:firstLine="720"/>
        <w:rPr>
          <w:rFonts w:asciiTheme="minorHAnsi" w:hAnsiTheme="minorHAnsi" w:cstheme="minorHAnsi"/>
          <w:color w:val="auto"/>
          <w:lang w:eastAsia="ja-JP"/>
        </w:rPr>
      </w:pPr>
    </w:p>
    <w:p w14:paraId="59F325E1" w14:textId="27723600" w:rsidR="0080603E" w:rsidRPr="00AB5B1B" w:rsidRDefault="00577CD5" w:rsidP="007437BE">
      <w:pPr>
        <w:rPr>
          <w:rFonts w:asciiTheme="minorHAnsi" w:hAnsiTheme="minorHAnsi" w:cstheme="minorHAnsi"/>
          <w:color w:val="auto"/>
          <w:lang w:eastAsia="ja-JP"/>
        </w:rPr>
      </w:pPr>
      <w:r w:rsidRPr="00AB5B1B">
        <w:rPr>
          <w:rFonts w:asciiTheme="minorHAnsi" w:hAnsiTheme="minorHAnsi" w:cstheme="minorHAnsi" w:hint="eastAsia"/>
          <w:color w:val="auto"/>
          <w:lang w:eastAsia="ja-JP"/>
        </w:rPr>
        <w:t>R</w:t>
      </w:r>
      <w:r w:rsidRPr="00AB5B1B">
        <w:rPr>
          <w:rFonts w:asciiTheme="minorHAnsi" w:hAnsiTheme="minorHAnsi" w:cstheme="minorHAnsi"/>
          <w:color w:val="auto"/>
          <w:lang w:eastAsia="ja-JP"/>
        </w:rPr>
        <w:t xml:space="preserve">ecently, </w:t>
      </w:r>
      <w:r w:rsidR="006F6975" w:rsidRPr="00AB5B1B">
        <w:rPr>
          <w:rFonts w:asciiTheme="minorHAnsi" w:hAnsiTheme="minorHAnsi" w:cstheme="minorHAnsi"/>
          <w:color w:val="auto"/>
          <w:lang w:eastAsia="ja-JP"/>
        </w:rPr>
        <w:t xml:space="preserve">the </w:t>
      </w:r>
      <w:proofErr w:type="spellStart"/>
      <w:r w:rsidR="00E268F1" w:rsidRPr="00AB5B1B">
        <w:rPr>
          <w:rFonts w:asciiTheme="minorHAnsi" w:hAnsiTheme="minorHAnsi" w:cstheme="minorHAnsi"/>
          <w:color w:val="auto"/>
          <w:lang w:eastAsia="ja-JP"/>
        </w:rPr>
        <w:t>o</w:t>
      </w:r>
      <w:r w:rsidR="00D43CF3" w:rsidRPr="00AB5B1B">
        <w:rPr>
          <w:rFonts w:asciiTheme="minorHAnsi" w:hAnsiTheme="minorHAnsi" w:cstheme="minorHAnsi"/>
          <w:color w:val="auto"/>
          <w:lang w:eastAsia="ja-JP"/>
        </w:rPr>
        <w:t>ptoDroplet</w:t>
      </w:r>
      <w:proofErr w:type="spellEnd"/>
      <w:r w:rsidR="00D43CF3" w:rsidRPr="00AB5B1B">
        <w:rPr>
          <w:rFonts w:asciiTheme="minorHAnsi" w:hAnsiTheme="minorHAnsi" w:cstheme="minorHAnsi"/>
          <w:color w:val="auto"/>
          <w:lang w:eastAsia="ja-JP"/>
        </w:rPr>
        <w:t xml:space="preserve"> method, </w:t>
      </w:r>
      <w:r w:rsidR="00C62273" w:rsidRPr="00AB5B1B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="007E0DE7" w:rsidRPr="00AB5B1B">
        <w:rPr>
          <w:rFonts w:asciiTheme="minorHAnsi" w:hAnsiTheme="minorHAnsi" w:cstheme="minorHAnsi"/>
          <w:color w:val="auto"/>
          <w:lang w:eastAsia="ja-JP"/>
        </w:rPr>
        <w:t xml:space="preserve">Cryptochrome 2-based </w:t>
      </w:r>
      <w:r w:rsidR="00C62273" w:rsidRPr="00AB5B1B">
        <w:rPr>
          <w:rFonts w:asciiTheme="minorHAnsi" w:hAnsiTheme="minorHAnsi" w:cstheme="minorHAnsi"/>
          <w:color w:val="auto"/>
          <w:lang w:eastAsia="ja-JP"/>
        </w:rPr>
        <w:t xml:space="preserve">optogenetic technique </w:t>
      </w:r>
      <w:r w:rsidR="00F972AD" w:rsidRPr="00AB5B1B">
        <w:rPr>
          <w:rFonts w:asciiTheme="minorHAnsi" w:hAnsiTheme="minorHAnsi" w:cstheme="minorHAnsi"/>
          <w:color w:val="auto"/>
          <w:lang w:eastAsia="ja-JP"/>
        </w:rPr>
        <w:t xml:space="preserve">that allows the </w:t>
      </w:r>
      <w:r w:rsidR="00E528D4" w:rsidRPr="00AB5B1B">
        <w:rPr>
          <w:rFonts w:asciiTheme="minorHAnsi" w:hAnsiTheme="minorHAnsi" w:cstheme="minorHAnsi"/>
          <w:color w:val="auto"/>
          <w:lang w:eastAsia="ja-JP"/>
        </w:rPr>
        <w:t>m</w:t>
      </w:r>
      <w:r w:rsidR="00C44C39" w:rsidRPr="00AB5B1B">
        <w:rPr>
          <w:rFonts w:asciiTheme="minorHAnsi" w:hAnsiTheme="minorHAnsi" w:cstheme="minorHAnsi"/>
          <w:color w:val="auto"/>
          <w:lang w:eastAsia="ja-JP"/>
        </w:rPr>
        <w:t>o</w:t>
      </w:r>
      <w:r w:rsidR="00E528D4" w:rsidRPr="00AB5B1B">
        <w:rPr>
          <w:rFonts w:asciiTheme="minorHAnsi" w:hAnsiTheme="minorHAnsi" w:cstheme="minorHAnsi"/>
          <w:color w:val="auto"/>
          <w:lang w:eastAsia="ja-JP"/>
        </w:rPr>
        <w:t>dulat</w:t>
      </w:r>
      <w:r w:rsidR="00F972AD" w:rsidRPr="00AB5B1B">
        <w:rPr>
          <w:rFonts w:asciiTheme="minorHAnsi" w:hAnsiTheme="minorHAnsi" w:cstheme="minorHAnsi"/>
          <w:color w:val="auto"/>
          <w:lang w:eastAsia="ja-JP"/>
        </w:rPr>
        <w:t>ion</w:t>
      </w:r>
      <w:r w:rsidR="00F5208F" w:rsidRPr="00AB5B1B">
        <w:rPr>
          <w:rFonts w:asciiTheme="minorHAnsi" w:hAnsiTheme="minorHAnsi" w:cstheme="minorHAnsi"/>
          <w:color w:val="auto"/>
          <w:lang w:eastAsia="ja-JP"/>
        </w:rPr>
        <w:t xml:space="preserve"> of</w:t>
      </w:r>
      <w:r w:rsidR="00E528D4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C44C39" w:rsidRPr="00AB5B1B">
        <w:rPr>
          <w:rFonts w:asciiTheme="minorHAnsi" w:hAnsiTheme="minorHAnsi" w:cstheme="minorHAnsi"/>
          <w:color w:val="auto"/>
          <w:lang w:eastAsia="ja-JP"/>
        </w:rPr>
        <w:t>protein</w:t>
      </w:r>
      <w:r w:rsidR="00CC4B01">
        <w:rPr>
          <w:color w:val="auto"/>
          <w:lang w:eastAsia="ja-JP"/>
        </w:rPr>
        <w:t>-</w:t>
      </w:r>
      <w:r w:rsidR="00C44C39" w:rsidRPr="00AB5B1B">
        <w:rPr>
          <w:rFonts w:asciiTheme="minorHAnsi" w:hAnsiTheme="minorHAnsi" w:cstheme="minorHAnsi"/>
          <w:color w:val="auto"/>
          <w:lang w:eastAsia="ja-JP"/>
        </w:rPr>
        <w:t>protein interaction</w:t>
      </w:r>
      <w:r w:rsidR="006865AE" w:rsidRPr="00AB5B1B">
        <w:rPr>
          <w:rFonts w:asciiTheme="minorHAnsi" w:hAnsiTheme="minorHAnsi" w:cstheme="minorHAnsi"/>
          <w:color w:val="auto"/>
          <w:lang w:eastAsia="ja-JP"/>
        </w:rPr>
        <w:t>s</w:t>
      </w:r>
      <w:r w:rsidR="00C44C39" w:rsidRPr="00AB5B1B">
        <w:rPr>
          <w:rFonts w:asciiTheme="minorHAnsi" w:hAnsiTheme="minorHAnsi" w:cstheme="minorHAnsi"/>
          <w:color w:val="auto"/>
          <w:lang w:eastAsia="ja-JP"/>
        </w:rPr>
        <w:t xml:space="preserve"> by light</w:t>
      </w:r>
      <w:r w:rsidR="00F95879" w:rsidRPr="00AB5B1B">
        <w:rPr>
          <w:rFonts w:asciiTheme="minorHAnsi" w:hAnsiTheme="minorHAnsi" w:cstheme="minorHAnsi"/>
          <w:color w:val="auto"/>
          <w:lang w:eastAsia="ja-JP"/>
        </w:rPr>
        <w:t>,</w:t>
      </w:r>
      <w:r w:rsidR="00C44C39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F67090" w:rsidRPr="00AB5B1B">
        <w:rPr>
          <w:rFonts w:asciiTheme="minorHAnsi" w:hAnsiTheme="minorHAnsi" w:cstheme="minorHAnsi"/>
          <w:color w:val="auto"/>
          <w:lang w:eastAsia="ja-JP"/>
        </w:rPr>
        <w:t>was</w:t>
      </w:r>
      <w:r w:rsidR="00925AE1" w:rsidRPr="00AB5B1B">
        <w:rPr>
          <w:rFonts w:asciiTheme="minorHAnsi" w:hAnsiTheme="minorHAnsi" w:cstheme="minorHAnsi"/>
          <w:color w:val="auto"/>
          <w:lang w:eastAsia="ja-JP"/>
        </w:rPr>
        <w:t xml:space="preserve"> developed to </w:t>
      </w:r>
      <w:r w:rsidR="0070512B" w:rsidRPr="00AB5B1B">
        <w:rPr>
          <w:rFonts w:asciiTheme="minorHAnsi" w:hAnsiTheme="minorHAnsi" w:cstheme="minorHAnsi"/>
          <w:color w:val="auto"/>
          <w:lang w:eastAsia="ja-JP"/>
        </w:rPr>
        <w:t xml:space="preserve">induce </w:t>
      </w:r>
      <w:r w:rsidR="00AB10F0" w:rsidRPr="00AB5B1B">
        <w:rPr>
          <w:rFonts w:asciiTheme="minorHAnsi" w:hAnsiTheme="minorHAnsi" w:cstheme="minorHAnsi"/>
          <w:color w:val="auto"/>
          <w:lang w:eastAsia="ja-JP"/>
        </w:rPr>
        <w:t xml:space="preserve">phase transition </w:t>
      </w:r>
      <w:r w:rsidR="0070512B" w:rsidRPr="00AB5B1B">
        <w:rPr>
          <w:rFonts w:asciiTheme="minorHAnsi" w:hAnsiTheme="minorHAnsi" w:cstheme="minorHAnsi"/>
          <w:color w:val="auto"/>
          <w:lang w:eastAsia="ja-JP"/>
        </w:rPr>
        <w:t xml:space="preserve">of </w:t>
      </w:r>
      <w:r w:rsidR="00DA048B" w:rsidRPr="00AB5B1B">
        <w:rPr>
          <w:rFonts w:asciiTheme="minorHAnsi" w:hAnsiTheme="minorHAnsi" w:cstheme="minorHAnsi"/>
          <w:color w:val="auto"/>
          <w:lang w:eastAsia="ja-JP"/>
        </w:rPr>
        <w:t>proteins with IDRs</w:t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PEVuZE5vdGU+PENpdGU+PEF1dGhvcj5TaGluPC9BdXRob3I+PFllYXI+MjAxNzwvWWVhcj48UmVj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</w:fldData>
        </w:fldChar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instrText xml:space="preserve"> ADDIN EN.CITE </w:instrText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PEVuZE5vdGU+PENpdGU+PEF1dGhvcj5TaGluPC9BdXRob3I+PFllYXI+MjAxNzwvWWVhcj48UmVj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</w:fldData>
        </w:fldChar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instrText xml:space="preserve"> ADDIN EN.CITE.DATA </w:instrText>
      </w:r>
      <w:r w:rsidR="003B344C" w:rsidRPr="00AB5B1B">
        <w:rPr>
          <w:rFonts w:asciiTheme="minorHAnsi" w:hAnsiTheme="minorHAnsi" w:cstheme="minorHAnsi"/>
          <w:color w:val="auto"/>
          <w:lang w:eastAsia="ja-JP"/>
        </w:rPr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3B344C" w:rsidRPr="00AB5B1B">
        <w:rPr>
          <w:rFonts w:asciiTheme="minorHAnsi" w:hAnsiTheme="minorHAnsi" w:cstheme="minorHAnsi"/>
          <w:color w:val="auto"/>
          <w:lang w:eastAsia="ja-JP"/>
        </w:rPr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3B344C" w:rsidRPr="00AB5B1B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11</w:t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DA048B" w:rsidRPr="00AB5B1B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A037D7" w:rsidRPr="00AB5B1B">
        <w:rPr>
          <w:rFonts w:asciiTheme="minorHAnsi" w:hAnsiTheme="minorHAnsi" w:cstheme="minorHAnsi"/>
          <w:color w:val="auto"/>
          <w:lang w:eastAsia="ja-JP"/>
        </w:rPr>
        <w:t>As t</w:t>
      </w:r>
      <w:r w:rsidR="00DA048B" w:rsidRPr="00AB5B1B">
        <w:rPr>
          <w:rFonts w:asciiTheme="minorHAnsi" w:hAnsiTheme="minorHAnsi" w:cstheme="minorHAnsi"/>
          <w:color w:val="auto"/>
          <w:lang w:eastAsia="ja-JP"/>
        </w:rPr>
        <w:t xml:space="preserve">his technique has been </w:t>
      </w:r>
      <w:r w:rsidR="005C4A16" w:rsidRPr="00AB5B1B">
        <w:rPr>
          <w:rFonts w:asciiTheme="minorHAnsi" w:hAnsiTheme="minorHAnsi" w:cstheme="minorHAnsi"/>
          <w:color w:val="auto"/>
          <w:lang w:eastAsia="ja-JP"/>
        </w:rPr>
        <w:t xml:space="preserve">extended </w:t>
      </w:r>
      <w:r w:rsidR="00DA048B" w:rsidRPr="00AB5B1B">
        <w:rPr>
          <w:rFonts w:asciiTheme="minorHAnsi" w:hAnsiTheme="minorHAnsi" w:cstheme="minorHAnsi"/>
          <w:color w:val="auto"/>
          <w:lang w:eastAsia="ja-JP"/>
        </w:rPr>
        <w:t>suc</w:t>
      </w:r>
      <w:r w:rsidR="009556A7" w:rsidRPr="00AB5B1B">
        <w:rPr>
          <w:rFonts w:asciiTheme="minorHAnsi" w:hAnsiTheme="minorHAnsi" w:cstheme="minorHAnsi"/>
          <w:color w:val="auto"/>
          <w:lang w:eastAsia="ja-JP"/>
        </w:rPr>
        <w:t>c</w:t>
      </w:r>
      <w:r w:rsidR="00DA048B" w:rsidRPr="00AB5B1B">
        <w:rPr>
          <w:rFonts w:asciiTheme="minorHAnsi" w:hAnsiTheme="minorHAnsi" w:cstheme="minorHAnsi"/>
          <w:color w:val="auto"/>
          <w:lang w:eastAsia="ja-JP"/>
        </w:rPr>
        <w:t>essfu</w:t>
      </w:r>
      <w:r w:rsidR="00200E49" w:rsidRPr="00AB5B1B">
        <w:rPr>
          <w:rFonts w:asciiTheme="minorHAnsi" w:hAnsiTheme="minorHAnsi" w:cstheme="minorHAnsi"/>
          <w:color w:val="auto"/>
          <w:lang w:eastAsia="ja-JP"/>
        </w:rPr>
        <w:t>ll</w:t>
      </w:r>
      <w:r w:rsidR="00DA048B" w:rsidRPr="00AB5B1B">
        <w:rPr>
          <w:rFonts w:asciiTheme="minorHAnsi" w:hAnsiTheme="minorHAnsi" w:cstheme="minorHAnsi"/>
          <w:color w:val="auto"/>
          <w:lang w:eastAsia="ja-JP"/>
        </w:rPr>
        <w:t>y to TDP-43</w:t>
      </w:r>
      <w:r w:rsidR="00582EFB" w:rsidRPr="00AB5B1B">
        <w:rPr>
          <w:rFonts w:asciiTheme="minorHAnsi" w:hAnsiTheme="minorHAnsi" w:cstheme="minorHAnsi"/>
          <w:color w:val="auto"/>
          <w:lang w:eastAsia="ja-JP"/>
        </w:rPr>
        <w:t>,</w:t>
      </w:r>
      <w:r w:rsidR="00DA048B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582EFB" w:rsidRPr="00AB5B1B">
        <w:rPr>
          <w:rFonts w:asciiTheme="minorHAnsi" w:hAnsiTheme="minorHAnsi" w:cstheme="minorHAnsi"/>
          <w:color w:val="auto"/>
          <w:lang w:eastAsia="ja-JP"/>
        </w:rPr>
        <w:t>it</w:t>
      </w:r>
      <w:r w:rsidR="00AB2B1A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DA0E87" w:rsidRPr="00AB5B1B">
        <w:rPr>
          <w:rFonts w:asciiTheme="minorHAnsi" w:hAnsiTheme="minorHAnsi" w:cstheme="minorHAnsi"/>
          <w:color w:val="auto"/>
          <w:lang w:eastAsia="ja-JP"/>
        </w:rPr>
        <w:t>has</w:t>
      </w:r>
      <w:r w:rsidR="006D0F5C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386D3E" w:rsidRPr="00AB5B1B">
        <w:rPr>
          <w:rFonts w:asciiTheme="minorHAnsi" w:hAnsiTheme="minorHAnsi" w:cstheme="minorHAnsi"/>
          <w:color w:val="auto"/>
          <w:lang w:eastAsia="ja-JP"/>
        </w:rPr>
        <w:t>beg</w:t>
      </w:r>
      <w:r w:rsidR="006D0F5C" w:rsidRPr="00AB5B1B">
        <w:rPr>
          <w:rFonts w:asciiTheme="minorHAnsi" w:hAnsiTheme="minorHAnsi" w:cstheme="minorHAnsi"/>
          <w:color w:val="auto"/>
          <w:lang w:eastAsia="ja-JP"/>
        </w:rPr>
        <w:t>u</w:t>
      </w:r>
      <w:r w:rsidR="00386D3E" w:rsidRPr="00AB5B1B">
        <w:rPr>
          <w:rFonts w:asciiTheme="minorHAnsi" w:hAnsiTheme="minorHAnsi" w:cstheme="minorHAnsi"/>
          <w:color w:val="auto"/>
          <w:lang w:eastAsia="ja-JP"/>
        </w:rPr>
        <w:t xml:space="preserve">n to uncover </w:t>
      </w:r>
      <w:r w:rsidR="008A6FF0" w:rsidRPr="00AB5B1B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2432B2" w:rsidRPr="00AB5B1B">
        <w:rPr>
          <w:rFonts w:asciiTheme="minorHAnsi" w:hAnsiTheme="minorHAnsi" w:cstheme="minorHAnsi"/>
          <w:color w:val="auto"/>
          <w:lang w:eastAsia="ja-JP"/>
        </w:rPr>
        <w:t>mechanism</w:t>
      </w:r>
      <w:r w:rsidR="00177F3A" w:rsidRPr="00AB5B1B">
        <w:rPr>
          <w:rFonts w:asciiTheme="minorHAnsi" w:hAnsiTheme="minorHAnsi" w:cstheme="minorHAnsi"/>
          <w:color w:val="auto"/>
          <w:lang w:eastAsia="ja-JP"/>
        </w:rPr>
        <w:t xml:space="preserve">s </w:t>
      </w:r>
      <w:r w:rsidR="000C28E7" w:rsidRPr="00AB5B1B">
        <w:rPr>
          <w:rFonts w:asciiTheme="minorHAnsi" w:hAnsiTheme="minorHAnsi" w:cstheme="minorHAnsi"/>
          <w:color w:val="auto"/>
          <w:lang w:eastAsia="ja-JP"/>
        </w:rPr>
        <w:t>underlying patho</w:t>
      </w:r>
      <w:r w:rsidR="00B84742" w:rsidRPr="00AB5B1B">
        <w:rPr>
          <w:rFonts w:asciiTheme="minorHAnsi" w:hAnsiTheme="minorHAnsi" w:cstheme="minorHAnsi"/>
          <w:color w:val="auto"/>
          <w:lang w:eastAsia="ja-JP"/>
        </w:rPr>
        <w:t>lo</w:t>
      </w:r>
      <w:r w:rsidR="000C28E7" w:rsidRPr="00AB5B1B">
        <w:rPr>
          <w:rFonts w:asciiTheme="minorHAnsi" w:hAnsiTheme="minorHAnsi" w:cstheme="minorHAnsi"/>
          <w:color w:val="auto"/>
          <w:lang w:eastAsia="ja-JP"/>
        </w:rPr>
        <w:t xml:space="preserve">gical </w:t>
      </w:r>
      <w:r w:rsidR="004A2932" w:rsidRPr="00AB5B1B">
        <w:rPr>
          <w:rFonts w:asciiTheme="minorHAnsi" w:hAnsiTheme="minorHAnsi" w:cstheme="minorHAnsi"/>
          <w:color w:val="auto"/>
          <w:lang w:eastAsia="ja-JP"/>
        </w:rPr>
        <w:t>phase tran</w:t>
      </w:r>
      <w:r w:rsidR="009A54B1" w:rsidRPr="00AB5B1B">
        <w:rPr>
          <w:rFonts w:asciiTheme="minorHAnsi" w:hAnsiTheme="minorHAnsi" w:cstheme="minorHAnsi"/>
          <w:color w:val="auto"/>
          <w:lang w:eastAsia="ja-JP"/>
        </w:rPr>
        <w:t>s</w:t>
      </w:r>
      <w:r w:rsidR="004A2932" w:rsidRPr="00AB5B1B">
        <w:rPr>
          <w:rFonts w:asciiTheme="minorHAnsi" w:hAnsiTheme="minorHAnsi" w:cstheme="minorHAnsi"/>
          <w:color w:val="auto"/>
          <w:lang w:eastAsia="ja-JP"/>
        </w:rPr>
        <w:t>ition</w:t>
      </w:r>
      <w:r w:rsidR="000C28E7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51792F" w:rsidRPr="00AB5B1B">
        <w:rPr>
          <w:rFonts w:asciiTheme="minorHAnsi" w:hAnsiTheme="minorHAnsi" w:cstheme="minorHAnsi"/>
          <w:color w:val="auto"/>
          <w:lang w:eastAsia="ja-JP"/>
        </w:rPr>
        <w:t>of TDP-43</w:t>
      </w:r>
      <w:r w:rsidR="001D1EBB" w:rsidRPr="00AB5B1B">
        <w:rPr>
          <w:rFonts w:asciiTheme="minorHAnsi" w:hAnsiTheme="minorHAnsi" w:cstheme="minorHAnsi"/>
          <w:color w:val="auto"/>
          <w:lang w:eastAsia="ja-JP"/>
        </w:rPr>
        <w:t xml:space="preserve"> and </w:t>
      </w:r>
      <w:r w:rsidR="001D07ED" w:rsidRPr="00AB5B1B">
        <w:rPr>
          <w:rFonts w:asciiTheme="minorHAnsi" w:hAnsiTheme="minorHAnsi" w:cstheme="minorHAnsi"/>
          <w:color w:val="auto"/>
          <w:lang w:eastAsia="ja-JP"/>
        </w:rPr>
        <w:t xml:space="preserve">its </w:t>
      </w:r>
      <w:r w:rsidR="001D1EBB" w:rsidRPr="00AB5B1B">
        <w:rPr>
          <w:rFonts w:asciiTheme="minorHAnsi" w:hAnsiTheme="minorHAnsi" w:cstheme="minorHAnsi"/>
          <w:color w:val="auto"/>
          <w:lang w:eastAsia="ja-JP"/>
        </w:rPr>
        <w:t>assoc</w:t>
      </w:r>
      <w:r w:rsidR="00294F8A" w:rsidRPr="00AB5B1B">
        <w:rPr>
          <w:rFonts w:asciiTheme="minorHAnsi" w:hAnsiTheme="minorHAnsi" w:cstheme="minorHAnsi"/>
          <w:color w:val="auto"/>
          <w:lang w:eastAsia="ja-JP"/>
        </w:rPr>
        <w:t>i</w:t>
      </w:r>
      <w:r w:rsidR="001D1EBB" w:rsidRPr="00AB5B1B">
        <w:rPr>
          <w:rFonts w:asciiTheme="minorHAnsi" w:hAnsiTheme="minorHAnsi" w:cstheme="minorHAnsi"/>
          <w:color w:val="auto"/>
          <w:lang w:eastAsia="ja-JP"/>
        </w:rPr>
        <w:t xml:space="preserve">ated </w:t>
      </w:r>
      <w:r w:rsidR="00982A1F" w:rsidRPr="00AB5B1B">
        <w:rPr>
          <w:rFonts w:asciiTheme="minorHAnsi" w:hAnsiTheme="minorHAnsi" w:cstheme="minorHAnsi"/>
          <w:color w:val="auto"/>
          <w:lang w:eastAsia="ja-JP"/>
        </w:rPr>
        <w:t>cytotoxicity</w:t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PEVuZE5vdGU+PENpdGU+PEF1dGhvcj5aaGFuZzwvQXV0aG9yPjxZZWFyPjIwMTk8L1llYXI+PFJl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</w:fldData>
        </w:fldChar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instrText xml:space="preserve"> ADDIN EN.CITE </w:instrText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PEVuZE5vdGU+PENpdGU+PEF1dGhvcj5aaGFuZzwvQXV0aG9yPjxZZWFyPjIwMTk8L1llYXI+PFJl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</w:fldData>
        </w:fldChar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instrText xml:space="preserve"> ADDIN EN.CITE.DATA </w:instrText>
      </w:r>
      <w:r w:rsidR="003B344C" w:rsidRPr="00AB5B1B">
        <w:rPr>
          <w:rFonts w:asciiTheme="minorHAnsi" w:hAnsiTheme="minorHAnsi" w:cstheme="minorHAnsi"/>
          <w:color w:val="auto"/>
          <w:lang w:eastAsia="ja-JP"/>
        </w:rPr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3B344C" w:rsidRPr="00AB5B1B">
        <w:rPr>
          <w:rFonts w:asciiTheme="minorHAnsi" w:hAnsiTheme="minorHAnsi" w:cstheme="minorHAnsi"/>
          <w:color w:val="auto"/>
          <w:lang w:eastAsia="ja-JP"/>
        </w:rPr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3B344C" w:rsidRPr="00AB5B1B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12-15</w:t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982A1F" w:rsidRPr="00AB5B1B">
        <w:rPr>
          <w:rFonts w:asciiTheme="minorHAnsi" w:hAnsiTheme="minorHAnsi" w:cstheme="minorHAnsi"/>
          <w:color w:val="auto"/>
          <w:lang w:eastAsia="ja-JP"/>
        </w:rPr>
        <w:t>.</w:t>
      </w:r>
      <w:r w:rsidR="0002492E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CF2AA9" w:rsidRPr="00AB5B1B">
        <w:rPr>
          <w:rFonts w:asciiTheme="minorHAnsi" w:hAnsiTheme="minorHAnsi" w:cstheme="minorHAnsi"/>
          <w:color w:val="auto"/>
          <w:lang w:eastAsia="ja-JP"/>
        </w:rPr>
        <w:t xml:space="preserve">In this protocol, </w:t>
      </w:r>
      <w:r w:rsidR="00BA5F55" w:rsidRPr="00AB5B1B">
        <w:rPr>
          <w:rFonts w:asciiTheme="minorHAnsi" w:hAnsiTheme="minorHAnsi" w:cstheme="minorHAnsi"/>
          <w:color w:val="auto"/>
          <w:lang w:eastAsia="ja-JP"/>
        </w:rPr>
        <w:t xml:space="preserve">we outline </w:t>
      </w:r>
      <w:r w:rsidR="00E9464E" w:rsidRPr="00AB5B1B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="00155A86" w:rsidRPr="00AB5B1B">
        <w:rPr>
          <w:rFonts w:asciiTheme="minorHAnsi" w:hAnsiTheme="minorHAnsi" w:cstheme="minorHAnsi"/>
          <w:color w:val="auto"/>
          <w:lang w:eastAsia="ja-JP"/>
        </w:rPr>
        <w:t xml:space="preserve">genetic </w:t>
      </w:r>
      <w:r w:rsidR="00E9464E" w:rsidRPr="00AB5B1B">
        <w:rPr>
          <w:rFonts w:asciiTheme="minorHAnsi" w:hAnsiTheme="minorHAnsi" w:cstheme="minorHAnsi"/>
          <w:color w:val="auto"/>
          <w:lang w:eastAsia="ja-JP"/>
        </w:rPr>
        <w:t xml:space="preserve">method to </w:t>
      </w:r>
      <w:r w:rsidR="006776DC" w:rsidRPr="00AB5B1B">
        <w:rPr>
          <w:rFonts w:asciiTheme="minorHAnsi" w:hAnsiTheme="minorHAnsi" w:cstheme="minorHAnsi"/>
          <w:color w:val="auto"/>
          <w:lang w:eastAsia="ja-JP"/>
        </w:rPr>
        <w:t>deliver</w:t>
      </w:r>
      <w:r w:rsidR="00E9464E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CC0792" w:rsidRPr="00AB5B1B">
        <w:rPr>
          <w:rFonts w:asciiTheme="minorHAnsi" w:hAnsiTheme="minorHAnsi" w:cstheme="minorHAnsi"/>
          <w:color w:val="auto"/>
          <w:lang w:eastAsia="ja-JP"/>
        </w:rPr>
        <w:t xml:space="preserve">an </w:t>
      </w:r>
      <w:r w:rsidR="00A57300" w:rsidRPr="00AB5B1B">
        <w:rPr>
          <w:rFonts w:asciiTheme="minorHAnsi" w:hAnsiTheme="minorHAnsi" w:cstheme="minorHAnsi"/>
          <w:color w:val="auto"/>
          <w:lang w:eastAsia="ja-JP"/>
        </w:rPr>
        <w:t xml:space="preserve">optogenetic TDP-43 </w:t>
      </w:r>
      <w:r w:rsidR="00DF3042" w:rsidRPr="00AB5B1B">
        <w:rPr>
          <w:rFonts w:asciiTheme="minorHAnsi" w:hAnsiTheme="minorHAnsi" w:cstheme="minorHAnsi"/>
          <w:color w:val="auto"/>
          <w:lang w:eastAsia="ja-JP"/>
        </w:rPr>
        <w:t>to ALS-vulnerable cell type</w:t>
      </w:r>
      <w:r w:rsidR="00586394" w:rsidRPr="00AB5B1B">
        <w:rPr>
          <w:rFonts w:asciiTheme="minorHAnsi" w:hAnsiTheme="minorHAnsi" w:cstheme="minorHAnsi"/>
          <w:color w:val="auto"/>
          <w:lang w:eastAsia="ja-JP"/>
        </w:rPr>
        <w:t>s</w:t>
      </w:r>
      <w:r w:rsidR="00DF3042" w:rsidRPr="00AB5B1B">
        <w:rPr>
          <w:rFonts w:asciiTheme="minorHAnsi" w:hAnsiTheme="minorHAnsi" w:cstheme="minorHAnsi"/>
          <w:color w:val="auto"/>
          <w:lang w:eastAsia="ja-JP"/>
        </w:rPr>
        <w:t>, namely</w:t>
      </w:r>
      <w:r w:rsidR="00151094" w:rsidRPr="00AB5B1B">
        <w:rPr>
          <w:rFonts w:asciiTheme="minorHAnsi" w:hAnsiTheme="minorHAnsi" w:cstheme="minorHAnsi"/>
          <w:color w:val="auto"/>
          <w:lang w:eastAsia="ja-JP"/>
        </w:rPr>
        <w:t>,</w:t>
      </w:r>
      <w:r w:rsidR="00DF3042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A57300" w:rsidRPr="00AB5B1B">
        <w:rPr>
          <w:rFonts w:asciiTheme="minorHAnsi" w:hAnsiTheme="minorHAnsi" w:cstheme="minorHAnsi"/>
          <w:color w:val="auto"/>
          <w:lang w:eastAsia="ja-JP"/>
        </w:rPr>
        <w:t>spinal motor neuron</w:t>
      </w:r>
      <w:r w:rsidR="00F7738E" w:rsidRPr="00AB5B1B">
        <w:rPr>
          <w:rFonts w:asciiTheme="minorHAnsi" w:hAnsiTheme="minorHAnsi" w:cstheme="minorHAnsi"/>
          <w:color w:val="auto"/>
          <w:lang w:eastAsia="ja-JP"/>
        </w:rPr>
        <w:t>s</w:t>
      </w:r>
      <w:r w:rsidR="006C6CC7" w:rsidRPr="00AB5B1B">
        <w:rPr>
          <w:rFonts w:asciiTheme="minorHAnsi" w:hAnsiTheme="minorHAnsi" w:cstheme="minorHAnsi"/>
          <w:color w:val="auto"/>
          <w:lang w:eastAsia="ja-JP"/>
        </w:rPr>
        <w:t xml:space="preserve"> in</w:t>
      </w:r>
      <w:r w:rsidR="00DF3042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8A51B8" w:rsidRPr="00AB5B1B">
        <w:rPr>
          <w:rFonts w:asciiTheme="minorHAnsi" w:hAnsiTheme="minorHAnsi" w:cstheme="minorHAnsi"/>
          <w:color w:val="auto"/>
          <w:lang w:eastAsia="ja-JP"/>
        </w:rPr>
        <w:t>zebrafish</w:t>
      </w:r>
      <w:r w:rsidR="00FF2F3E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726550" w:rsidRPr="00AB5B1B">
        <w:rPr>
          <w:rFonts w:asciiTheme="minorHAnsi" w:hAnsiTheme="minorHAnsi" w:cstheme="minorHAnsi"/>
          <w:color w:val="auto"/>
          <w:lang w:eastAsia="ja-JP"/>
        </w:rPr>
        <w:t xml:space="preserve">using </w:t>
      </w:r>
      <w:r w:rsidR="00AD689B" w:rsidRPr="00AB5B1B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6C6CC7" w:rsidRPr="00AB5B1B">
        <w:rPr>
          <w:rFonts w:asciiTheme="minorHAnsi" w:hAnsiTheme="minorHAnsi" w:cstheme="minorHAnsi"/>
          <w:color w:val="auto"/>
          <w:lang w:eastAsia="ja-JP"/>
        </w:rPr>
        <w:t xml:space="preserve">BAC </w:t>
      </w:r>
      <w:r w:rsidR="00C261A4" w:rsidRPr="00AB5B1B">
        <w:rPr>
          <w:rFonts w:asciiTheme="minorHAnsi" w:hAnsiTheme="minorHAnsi" w:cstheme="minorHAnsi"/>
          <w:color w:val="auto"/>
          <w:lang w:eastAsia="ja-JP"/>
        </w:rPr>
        <w:t xml:space="preserve">for the </w:t>
      </w:r>
      <w:r w:rsidR="00C261A4" w:rsidRPr="00AB5B1B">
        <w:rPr>
          <w:rFonts w:asciiTheme="minorHAnsi" w:hAnsiTheme="minorHAnsi" w:cstheme="minorHAnsi"/>
          <w:i/>
          <w:iCs/>
          <w:color w:val="auto"/>
          <w:lang w:eastAsia="ja-JP"/>
        </w:rPr>
        <w:t>mnr2b</w:t>
      </w:r>
      <w:r w:rsidR="005036DD" w:rsidRPr="00AB5B1B">
        <w:rPr>
          <w:rFonts w:asciiTheme="minorHAnsi" w:hAnsiTheme="minorHAnsi" w:cstheme="minorHAnsi"/>
          <w:color w:val="auto"/>
          <w:lang w:eastAsia="ja-JP"/>
        </w:rPr>
        <w:t>/</w:t>
      </w:r>
      <w:r w:rsidR="005036DD" w:rsidRPr="00AB5B1B">
        <w:rPr>
          <w:rFonts w:asciiTheme="minorHAnsi" w:hAnsiTheme="minorHAnsi" w:cstheme="minorHAnsi"/>
          <w:i/>
          <w:iCs/>
          <w:color w:val="auto"/>
          <w:lang w:eastAsia="ja-JP"/>
        </w:rPr>
        <w:t>mnx2b</w:t>
      </w:r>
      <w:r w:rsidR="00C261A4" w:rsidRPr="00AB5B1B">
        <w:rPr>
          <w:rFonts w:asciiTheme="minorHAnsi" w:hAnsiTheme="minorHAnsi" w:cstheme="minorHAnsi"/>
          <w:color w:val="auto"/>
          <w:lang w:eastAsia="ja-JP"/>
        </w:rPr>
        <w:t xml:space="preserve"> gene encoding </w:t>
      </w:r>
      <w:r w:rsidR="00B76E82" w:rsidRPr="00AB5B1B">
        <w:rPr>
          <w:rFonts w:asciiTheme="minorHAnsi" w:hAnsiTheme="minorHAnsi" w:cstheme="minorHAnsi"/>
          <w:color w:val="auto"/>
          <w:lang w:eastAsia="ja-JP"/>
        </w:rPr>
        <w:t>a homeodomain protein for motor neuron specification</w:t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PEVuZE5vdGU+PENpdGU+PEF1dGhvcj5XZW5kaWs8L0F1dGhvcj48WWVhcj4yMDA0PC9ZZWFyPjxS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</w:fldData>
        </w:fldChar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instrText xml:space="preserve"> ADDIN EN.CITE </w:instrText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PEVuZE5vdGU+PENpdGU+PEF1dGhvcj5XZW5kaWs8L0F1dGhvcj48WWVhcj4yMDA0PC9ZZWFyPjxS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</w:fldData>
        </w:fldChar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instrText xml:space="preserve"> ADDIN EN.CITE.DATA </w:instrText>
      </w:r>
      <w:r w:rsidR="003B344C" w:rsidRPr="00AB5B1B">
        <w:rPr>
          <w:rFonts w:asciiTheme="minorHAnsi" w:hAnsiTheme="minorHAnsi" w:cstheme="minorHAnsi"/>
          <w:color w:val="auto"/>
          <w:lang w:eastAsia="ja-JP"/>
        </w:rPr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3B344C" w:rsidRPr="00AB5B1B">
        <w:rPr>
          <w:rFonts w:asciiTheme="minorHAnsi" w:hAnsiTheme="minorHAnsi" w:cstheme="minorHAnsi"/>
          <w:color w:val="auto"/>
          <w:lang w:eastAsia="ja-JP"/>
        </w:rPr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3B344C" w:rsidRPr="00AB5B1B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16,17</w:t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013B45" w:rsidRPr="00AB5B1B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D02082" w:rsidRPr="00AB5B1B">
        <w:rPr>
          <w:rFonts w:asciiTheme="minorHAnsi" w:hAnsiTheme="minorHAnsi" w:cstheme="minorHAnsi"/>
          <w:color w:val="auto"/>
          <w:lang w:eastAsia="ja-JP"/>
        </w:rPr>
        <w:t>The</w:t>
      </w:r>
      <w:r w:rsidR="00850E0C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153172" w:rsidRPr="00AB5B1B">
        <w:rPr>
          <w:rFonts w:asciiTheme="minorHAnsi" w:hAnsiTheme="minorHAnsi" w:cstheme="minorHAnsi"/>
          <w:color w:val="auto"/>
          <w:lang w:eastAsia="ja-JP"/>
        </w:rPr>
        <w:t xml:space="preserve">high translucency of </w:t>
      </w:r>
      <w:r w:rsidR="0014523A" w:rsidRPr="00AB5B1B">
        <w:rPr>
          <w:rFonts w:asciiTheme="minorHAnsi" w:hAnsiTheme="minorHAnsi" w:cstheme="minorHAnsi"/>
          <w:color w:val="auto"/>
          <w:lang w:eastAsia="ja-JP"/>
        </w:rPr>
        <w:t xml:space="preserve">zebrafish </w:t>
      </w:r>
      <w:r w:rsidR="001741A5" w:rsidRPr="00AB5B1B">
        <w:rPr>
          <w:rFonts w:asciiTheme="minorHAnsi" w:hAnsiTheme="minorHAnsi" w:cstheme="minorHAnsi"/>
          <w:color w:val="auto"/>
          <w:lang w:eastAsia="ja-JP"/>
        </w:rPr>
        <w:t>larva</w:t>
      </w:r>
      <w:r w:rsidR="0014523A" w:rsidRPr="00AB5B1B">
        <w:rPr>
          <w:rFonts w:asciiTheme="minorHAnsi" w:hAnsiTheme="minorHAnsi" w:cstheme="minorHAnsi"/>
          <w:color w:val="auto"/>
          <w:lang w:eastAsia="ja-JP"/>
        </w:rPr>
        <w:t>e</w:t>
      </w:r>
      <w:r w:rsidR="001741A5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9C6C3A" w:rsidRPr="00AB5B1B">
        <w:rPr>
          <w:rFonts w:asciiTheme="minorHAnsi" w:hAnsiTheme="minorHAnsi" w:cstheme="minorHAnsi"/>
          <w:color w:val="auto"/>
          <w:lang w:eastAsia="ja-JP"/>
        </w:rPr>
        <w:t xml:space="preserve">allows </w:t>
      </w:r>
      <w:r w:rsidR="00B43023" w:rsidRPr="00AB5B1B">
        <w:rPr>
          <w:rFonts w:asciiTheme="minorHAnsi" w:hAnsiTheme="minorHAnsi" w:cstheme="minorHAnsi"/>
          <w:color w:val="auto"/>
          <w:lang w:eastAsia="ja-JP"/>
        </w:rPr>
        <w:t xml:space="preserve">for </w:t>
      </w:r>
      <w:r w:rsidR="00B223B1" w:rsidRPr="00AB5B1B">
        <w:rPr>
          <w:rFonts w:asciiTheme="minorHAnsi" w:hAnsiTheme="minorHAnsi" w:cstheme="minorHAnsi"/>
          <w:color w:val="auto"/>
          <w:lang w:eastAsia="ja-JP"/>
        </w:rPr>
        <w:t>simple</w:t>
      </w:r>
      <w:r w:rsidR="007D3AA6">
        <w:rPr>
          <w:rFonts w:asciiTheme="minorHAnsi" w:hAnsiTheme="minorHAnsi" w:cstheme="minorHAnsi"/>
          <w:color w:val="auto"/>
          <w:lang w:eastAsia="ja-JP"/>
        </w:rPr>
        <w:t>,</w:t>
      </w:r>
      <w:r w:rsidR="00B223B1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E972AA" w:rsidRPr="00AB5B1B">
        <w:rPr>
          <w:rFonts w:asciiTheme="minorHAnsi" w:hAnsiTheme="minorHAnsi" w:cstheme="minorHAnsi"/>
          <w:color w:val="auto"/>
          <w:lang w:eastAsia="ja-JP"/>
        </w:rPr>
        <w:t>noninvasive</w:t>
      </w:r>
      <w:r w:rsidR="003431F3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C83BE1" w:rsidRPr="00AB5B1B">
        <w:rPr>
          <w:rFonts w:asciiTheme="minorHAnsi" w:hAnsiTheme="minorHAnsi" w:cstheme="minorHAnsi"/>
          <w:color w:val="auto"/>
          <w:lang w:eastAsia="ja-JP"/>
        </w:rPr>
        <w:t xml:space="preserve">light </w:t>
      </w:r>
      <w:r w:rsidR="003431F3" w:rsidRPr="00AB5B1B">
        <w:rPr>
          <w:rFonts w:asciiTheme="minorHAnsi" w:hAnsiTheme="minorHAnsi" w:cstheme="minorHAnsi"/>
          <w:color w:val="auto"/>
          <w:lang w:eastAsia="ja-JP"/>
        </w:rPr>
        <w:t>stimulation</w:t>
      </w:r>
      <w:r w:rsidR="00EF7507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8E2617" w:rsidRPr="00AB5B1B">
        <w:rPr>
          <w:rFonts w:asciiTheme="minorHAnsi" w:hAnsiTheme="minorHAnsi" w:cstheme="minorHAnsi"/>
          <w:color w:val="auto"/>
          <w:lang w:eastAsia="ja-JP"/>
        </w:rPr>
        <w:t>of the optogenetic TDP-43</w:t>
      </w:r>
      <w:r w:rsidR="00740313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050909" w:rsidRPr="00AB5B1B">
        <w:rPr>
          <w:rFonts w:asciiTheme="minorHAnsi" w:hAnsiTheme="minorHAnsi" w:cstheme="minorHAnsi"/>
          <w:color w:val="auto"/>
          <w:lang w:eastAsia="ja-JP"/>
        </w:rPr>
        <w:t>that</w:t>
      </w:r>
      <w:r w:rsidR="008E2617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D53390" w:rsidRPr="00AB5B1B">
        <w:rPr>
          <w:rFonts w:asciiTheme="minorHAnsi" w:hAnsiTheme="minorHAnsi" w:cstheme="minorHAnsi"/>
          <w:color w:val="auto"/>
          <w:lang w:eastAsia="ja-JP"/>
        </w:rPr>
        <w:t>trigger</w:t>
      </w:r>
      <w:r w:rsidR="00050909" w:rsidRPr="00AB5B1B">
        <w:rPr>
          <w:rFonts w:asciiTheme="minorHAnsi" w:hAnsiTheme="minorHAnsi" w:cstheme="minorHAnsi"/>
          <w:color w:val="auto"/>
          <w:lang w:eastAsia="ja-JP"/>
        </w:rPr>
        <w:t>s</w:t>
      </w:r>
      <w:r w:rsidR="00D53390" w:rsidRPr="00AB5B1B">
        <w:rPr>
          <w:rFonts w:asciiTheme="minorHAnsi" w:hAnsiTheme="minorHAnsi" w:cstheme="minorHAnsi"/>
          <w:color w:val="auto"/>
          <w:lang w:eastAsia="ja-JP"/>
        </w:rPr>
        <w:t xml:space="preserve"> its</w:t>
      </w:r>
      <w:r w:rsidR="008E2617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9A54B1" w:rsidRPr="00AB5B1B">
        <w:rPr>
          <w:rFonts w:asciiTheme="minorHAnsi" w:hAnsiTheme="minorHAnsi" w:cstheme="minorHAnsi"/>
          <w:color w:val="auto"/>
          <w:lang w:eastAsia="ja-JP"/>
        </w:rPr>
        <w:t>phase</w:t>
      </w:r>
      <w:r w:rsidR="00121382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9A54B1" w:rsidRPr="00AB5B1B">
        <w:rPr>
          <w:rFonts w:asciiTheme="minorHAnsi" w:hAnsiTheme="minorHAnsi" w:cstheme="minorHAnsi"/>
          <w:color w:val="auto"/>
          <w:lang w:eastAsia="ja-JP"/>
        </w:rPr>
        <w:t>tra</w:t>
      </w:r>
      <w:r w:rsidR="00121382" w:rsidRPr="00AB5B1B">
        <w:rPr>
          <w:rFonts w:asciiTheme="minorHAnsi" w:hAnsiTheme="minorHAnsi" w:cstheme="minorHAnsi"/>
          <w:color w:val="auto"/>
          <w:lang w:eastAsia="ja-JP"/>
        </w:rPr>
        <w:t>ns</w:t>
      </w:r>
      <w:r w:rsidR="009A54B1" w:rsidRPr="00AB5B1B">
        <w:rPr>
          <w:rFonts w:asciiTheme="minorHAnsi" w:hAnsiTheme="minorHAnsi" w:cstheme="minorHAnsi"/>
          <w:color w:val="auto"/>
          <w:lang w:eastAsia="ja-JP"/>
        </w:rPr>
        <w:t>ition</w:t>
      </w:r>
      <w:r w:rsidR="002401B3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BF1957" w:rsidRPr="00AB5B1B">
        <w:rPr>
          <w:rFonts w:asciiTheme="minorHAnsi" w:hAnsiTheme="minorHAnsi" w:cstheme="minorHAnsi"/>
          <w:color w:val="auto"/>
          <w:lang w:eastAsia="ja-JP"/>
        </w:rPr>
        <w:t>in the spinal motor neurons</w:t>
      </w:r>
      <w:r w:rsidR="00083568" w:rsidRPr="00AB5B1B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80603E" w:rsidRPr="00AB5B1B">
        <w:rPr>
          <w:rFonts w:asciiTheme="minorHAnsi" w:hAnsiTheme="minorHAnsi" w:cstheme="minorHAnsi"/>
          <w:color w:val="auto"/>
          <w:lang w:eastAsia="ja-JP"/>
        </w:rPr>
        <w:t>W</w:t>
      </w:r>
      <w:r w:rsidR="00136D52" w:rsidRPr="00AB5B1B">
        <w:rPr>
          <w:rFonts w:asciiTheme="minorHAnsi" w:hAnsiTheme="minorHAnsi" w:cstheme="minorHAnsi"/>
          <w:color w:val="auto"/>
          <w:lang w:eastAsia="ja-JP"/>
        </w:rPr>
        <w:t>e</w:t>
      </w:r>
      <w:r w:rsidR="0080603E" w:rsidRPr="00AB5B1B">
        <w:rPr>
          <w:rFonts w:asciiTheme="minorHAnsi" w:hAnsiTheme="minorHAnsi" w:cstheme="minorHAnsi"/>
          <w:color w:val="auto"/>
          <w:lang w:eastAsia="ja-JP"/>
        </w:rPr>
        <w:t xml:space="preserve"> also</w:t>
      </w:r>
      <w:r w:rsidR="00894B26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121F57" w:rsidRPr="00AB5B1B">
        <w:rPr>
          <w:rFonts w:asciiTheme="minorHAnsi" w:hAnsiTheme="minorHAnsi" w:cstheme="minorHAnsi"/>
          <w:color w:val="auto"/>
          <w:lang w:eastAsia="ja-JP"/>
        </w:rPr>
        <w:t xml:space="preserve">present </w:t>
      </w:r>
      <w:r w:rsidR="00AC72BB" w:rsidRPr="00AB5B1B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="00543EE8" w:rsidRPr="00AB5B1B">
        <w:rPr>
          <w:rFonts w:asciiTheme="minorHAnsi" w:hAnsiTheme="minorHAnsi" w:cstheme="minorHAnsi"/>
          <w:color w:val="auto"/>
          <w:lang w:eastAsia="ja-JP"/>
        </w:rPr>
        <w:t xml:space="preserve">basic workflow </w:t>
      </w:r>
      <w:r w:rsidR="004B4334" w:rsidRPr="00AB5B1B">
        <w:rPr>
          <w:rFonts w:asciiTheme="minorHAnsi" w:hAnsiTheme="minorHAnsi" w:cstheme="minorHAnsi"/>
          <w:color w:val="auto"/>
          <w:lang w:eastAsia="ja-JP"/>
        </w:rPr>
        <w:t>for the</w:t>
      </w:r>
      <w:r w:rsidR="00D97FF6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7B4B0F" w:rsidRPr="00AB5B1B">
        <w:rPr>
          <w:rFonts w:asciiTheme="minorHAnsi" w:hAnsiTheme="minorHAnsi" w:cstheme="minorHAnsi"/>
          <w:color w:val="auto"/>
          <w:lang w:eastAsia="ja-JP"/>
        </w:rPr>
        <w:t xml:space="preserve">live </w:t>
      </w:r>
      <w:r w:rsidR="00D97FF6" w:rsidRPr="00AB5B1B">
        <w:rPr>
          <w:rFonts w:asciiTheme="minorHAnsi" w:hAnsiTheme="minorHAnsi" w:cstheme="minorHAnsi"/>
          <w:color w:val="auto"/>
          <w:lang w:eastAsia="ja-JP"/>
        </w:rPr>
        <w:t xml:space="preserve">imaging </w:t>
      </w:r>
      <w:r w:rsidR="004531B2" w:rsidRPr="00AB5B1B">
        <w:rPr>
          <w:rFonts w:asciiTheme="minorHAnsi" w:hAnsiTheme="minorHAnsi" w:cstheme="minorHAnsi"/>
          <w:color w:val="auto"/>
          <w:lang w:eastAsia="ja-JP"/>
        </w:rPr>
        <w:t xml:space="preserve">of </w:t>
      </w:r>
      <w:r w:rsidR="00B43298" w:rsidRPr="00AB5B1B">
        <w:rPr>
          <w:rFonts w:asciiTheme="minorHAnsi" w:hAnsiTheme="minorHAnsi" w:cstheme="minorHAnsi"/>
          <w:color w:val="auto"/>
          <w:lang w:eastAsia="ja-JP"/>
        </w:rPr>
        <w:t xml:space="preserve">the zebrafish spinal motor neurons </w:t>
      </w:r>
      <w:r w:rsidR="00C15A35" w:rsidRPr="00AB5B1B">
        <w:rPr>
          <w:rFonts w:asciiTheme="minorHAnsi" w:hAnsiTheme="minorHAnsi" w:cstheme="minorHAnsi"/>
          <w:color w:val="auto"/>
          <w:lang w:eastAsia="ja-JP"/>
        </w:rPr>
        <w:t>a</w:t>
      </w:r>
      <w:r w:rsidR="00D97FF6" w:rsidRPr="00AB5B1B">
        <w:rPr>
          <w:rFonts w:asciiTheme="minorHAnsi" w:hAnsiTheme="minorHAnsi" w:cstheme="minorHAnsi"/>
          <w:color w:val="auto"/>
          <w:lang w:eastAsia="ja-JP"/>
        </w:rPr>
        <w:t xml:space="preserve">nd </w:t>
      </w:r>
      <w:r w:rsidR="004E4D5A" w:rsidRPr="00AB5B1B">
        <w:rPr>
          <w:rFonts w:asciiTheme="minorHAnsi" w:hAnsiTheme="minorHAnsi" w:cstheme="minorHAnsi"/>
          <w:color w:val="auto"/>
          <w:lang w:eastAsia="ja-JP"/>
        </w:rPr>
        <w:t xml:space="preserve">image </w:t>
      </w:r>
      <w:r w:rsidR="00D97FF6" w:rsidRPr="00AB5B1B">
        <w:rPr>
          <w:rFonts w:asciiTheme="minorHAnsi" w:hAnsiTheme="minorHAnsi" w:cstheme="minorHAnsi"/>
          <w:color w:val="auto"/>
          <w:lang w:eastAsia="ja-JP"/>
        </w:rPr>
        <w:t xml:space="preserve">analysis </w:t>
      </w:r>
      <w:r w:rsidR="008D1CDF" w:rsidRPr="00AB5B1B">
        <w:rPr>
          <w:rFonts w:asciiTheme="minorHAnsi" w:hAnsiTheme="minorHAnsi" w:cstheme="minorHAnsi"/>
          <w:color w:val="auto"/>
          <w:lang w:eastAsia="ja-JP"/>
        </w:rPr>
        <w:t>using the</w:t>
      </w:r>
      <w:r w:rsidR="00415CD1" w:rsidRPr="00AB5B1B">
        <w:rPr>
          <w:rFonts w:asciiTheme="minorHAnsi" w:hAnsiTheme="minorHAnsi" w:cstheme="minorHAnsi"/>
          <w:color w:val="auto"/>
          <w:lang w:eastAsia="ja-JP"/>
        </w:rPr>
        <w:t xml:space="preserve"> freely available </w:t>
      </w:r>
      <w:r w:rsidR="009655DF" w:rsidRPr="00AB5B1B">
        <w:rPr>
          <w:rFonts w:asciiTheme="minorHAnsi" w:hAnsiTheme="minorHAnsi" w:cstheme="minorHAnsi"/>
          <w:color w:val="auto"/>
          <w:lang w:eastAsia="ja-JP"/>
        </w:rPr>
        <w:t xml:space="preserve">Fiji/ImageJ </w:t>
      </w:r>
      <w:r w:rsidR="00E50288" w:rsidRPr="00AB5B1B">
        <w:rPr>
          <w:rFonts w:asciiTheme="minorHAnsi" w:hAnsiTheme="minorHAnsi" w:cstheme="minorHAnsi"/>
          <w:color w:val="auto"/>
          <w:lang w:eastAsia="ja-JP"/>
        </w:rPr>
        <w:t xml:space="preserve">software </w:t>
      </w:r>
      <w:r w:rsidR="009655DF" w:rsidRPr="00AB5B1B">
        <w:rPr>
          <w:rFonts w:asciiTheme="minorHAnsi" w:hAnsiTheme="minorHAnsi" w:cstheme="minorHAnsi"/>
          <w:color w:val="auto"/>
          <w:lang w:eastAsia="ja-JP"/>
        </w:rPr>
        <w:t xml:space="preserve">to characterize </w:t>
      </w:r>
      <w:r w:rsidR="001270EA" w:rsidRPr="00AB5B1B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292254" w:rsidRPr="00AB5B1B">
        <w:rPr>
          <w:rFonts w:asciiTheme="minorHAnsi" w:hAnsiTheme="minorHAnsi" w:cstheme="minorHAnsi"/>
          <w:color w:val="auto"/>
          <w:lang w:eastAsia="ja-JP"/>
        </w:rPr>
        <w:t>response</w:t>
      </w:r>
      <w:r w:rsidR="008221CD" w:rsidRPr="00AB5B1B">
        <w:rPr>
          <w:rFonts w:asciiTheme="minorHAnsi" w:hAnsiTheme="minorHAnsi" w:cstheme="minorHAnsi"/>
          <w:color w:val="auto"/>
          <w:lang w:eastAsia="ja-JP"/>
        </w:rPr>
        <w:t>s</w:t>
      </w:r>
      <w:r w:rsidR="00292254" w:rsidRPr="00AB5B1B">
        <w:rPr>
          <w:rFonts w:asciiTheme="minorHAnsi" w:hAnsiTheme="minorHAnsi" w:cstheme="minorHAnsi"/>
          <w:color w:val="auto"/>
          <w:lang w:eastAsia="ja-JP"/>
        </w:rPr>
        <w:t xml:space="preserve"> of the optogenetic TDP-43 to the light stimulation</w:t>
      </w:r>
      <w:r w:rsidR="009508F2" w:rsidRPr="00AB5B1B">
        <w:rPr>
          <w:rFonts w:asciiTheme="minorHAnsi" w:hAnsiTheme="minorHAnsi" w:cstheme="minorHAnsi"/>
          <w:color w:val="auto"/>
          <w:lang w:eastAsia="ja-JP"/>
        </w:rPr>
        <w:t>.</w:t>
      </w:r>
      <w:r w:rsidR="00CF4F22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80603E" w:rsidRPr="00AB5B1B">
        <w:rPr>
          <w:rFonts w:asciiTheme="minorHAnsi" w:hAnsiTheme="minorHAnsi" w:cstheme="minorHAnsi"/>
          <w:color w:val="auto"/>
          <w:lang w:eastAsia="ja-JP"/>
        </w:rPr>
        <w:t>These method</w:t>
      </w:r>
      <w:r w:rsidR="00D05D17" w:rsidRPr="00AB5B1B">
        <w:rPr>
          <w:rFonts w:asciiTheme="minorHAnsi" w:hAnsiTheme="minorHAnsi" w:cstheme="minorHAnsi"/>
          <w:color w:val="auto"/>
          <w:lang w:eastAsia="ja-JP"/>
        </w:rPr>
        <w:t>s</w:t>
      </w:r>
      <w:r w:rsidR="0080603E" w:rsidRPr="00AB5B1B">
        <w:rPr>
          <w:rFonts w:asciiTheme="minorHAnsi" w:hAnsiTheme="minorHAnsi" w:cstheme="minorHAnsi"/>
          <w:color w:val="auto"/>
          <w:lang w:eastAsia="ja-JP"/>
        </w:rPr>
        <w:t xml:space="preserve"> allow for </w:t>
      </w:r>
      <w:r w:rsidR="00523606" w:rsidRPr="00AB5B1B">
        <w:rPr>
          <w:rFonts w:asciiTheme="minorHAnsi" w:hAnsiTheme="minorHAnsi" w:cstheme="minorHAnsi"/>
          <w:color w:val="auto"/>
          <w:lang w:eastAsia="ja-JP"/>
        </w:rPr>
        <w:t xml:space="preserve">an </w:t>
      </w:r>
      <w:r w:rsidR="00D05D17" w:rsidRPr="00AB5B1B">
        <w:rPr>
          <w:rFonts w:asciiTheme="minorHAnsi" w:hAnsiTheme="minorHAnsi" w:cstheme="minorHAnsi"/>
          <w:color w:val="auto"/>
          <w:lang w:eastAsia="ja-JP"/>
        </w:rPr>
        <w:t>investigation</w:t>
      </w:r>
      <w:r w:rsidR="0080603E" w:rsidRPr="00AB5B1B">
        <w:rPr>
          <w:rFonts w:asciiTheme="minorHAnsi" w:hAnsiTheme="minorHAnsi" w:cstheme="minorHAnsi"/>
          <w:color w:val="auto"/>
          <w:lang w:eastAsia="ja-JP"/>
        </w:rPr>
        <w:t xml:space="preserve"> of TDP-43 phase transition in an ALS-vulnerable cellular environment and </w:t>
      </w:r>
      <w:r w:rsidR="00E86754" w:rsidRPr="00AB5B1B">
        <w:rPr>
          <w:rFonts w:asciiTheme="minorHAnsi" w:hAnsiTheme="minorHAnsi" w:cstheme="minorHAnsi"/>
          <w:color w:val="auto"/>
          <w:lang w:eastAsia="ja-JP"/>
        </w:rPr>
        <w:t>should</w:t>
      </w:r>
      <w:r w:rsidR="0080603E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14006C" w:rsidRPr="00AB5B1B">
        <w:rPr>
          <w:rFonts w:asciiTheme="minorHAnsi" w:hAnsiTheme="minorHAnsi" w:cstheme="minorHAnsi"/>
          <w:color w:val="auto"/>
          <w:lang w:eastAsia="ja-JP"/>
        </w:rPr>
        <w:t xml:space="preserve">help </w:t>
      </w:r>
      <w:r w:rsidR="0072293B" w:rsidRPr="00AB5B1B">
        <w:rPr>
          <w:rFonts w:asciiTheme="minorHAnsi" w:hAnsiTheme="minorHAnsi" w:cstheme="minorHAnsi"/>
          <w:color w:val="auto"/>
          <w:lang w:eastAsia="ja-JP"/>
        </w:rPr>
        <w:t xml:space="preserve">to </w:t>
      </w:r>
      <w:r w:rsidR="0014006C" w:rsidRPr="00AB5B1B">
        <w:rPr>
          <w:rFonts w:asciiTheme="minorHAnsi" w:hAnsiTheme="minorHAnsi" w:cstheme="minorHAnsi"/>
          <w:color w:val="auto"/>
          <w:lang w:eastAsia="ja-JP"/>
        </w:rPr>
        <w:t xml:space="preserve">explore </w:t>
      </w:r>
      <w:r w:rsidR="00027454" w:rsidRPr="00AB5B1B">
        <w:rPr>
          <w:rFonts w:asciiTheme="minorHAnsi" w:hAnsiTheme="minorHAnsi" w:cstheme="minorHAnsi"/>
          <w:color w:val="auto"/>
          <w:lang w:eastAsia="ja-JP"/>
        </w:rPr>
        <w:t>its</w:t>
      </w:r>
      <w:r w:rsidR="0080603E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136D52" w:rsidRPr="00AB5B1B">
        <w:rPr>
          <w:rFonts w:asciiTheme="minorHAnsi" w:hAnsiTheme="minorHAnsi" w:cstheme="minorHAnsi"/>
          <w:color w:val="auto"/>
          <w:lang w:eastAsia="ja-JP"/>
        </w:rPr>
        <w:t xml:space="preserve">pathological </w:t>
      </w:r>
      <w:r w:rsidR="0080603E" w:rsidRPr="00AB5B1B">
        <w:rPr>
          <w:rFonts w:asciiTheme="minorHAnsi" w:hAnsiTheme="minorHAnsi" w:cstheme="minorHAnsi"/>
          <w:color w:val="auto"/>
          <w:lang w:eastAsia="ja-JP"/>
        </w:rPr>
        <w:t>consequences</w:t>
      </w:r>
      <w:r w:rsidR="005B11A7" w:rsidRPr="00AB5B1B">
        <w:rPr>
          <w:rFonts w:asciiTheme="minorHAnsi" w:hAnsiTheme="minorHAnsi" w:cstheme="minorHAnsi"/>
          <w:color w:val="auto"/>
          <w:lang w:eastAsia="ja-JP"/>
        </w:rPr>
        <w:t xml:space="preserve"> at cellular and </w:t>
      </w:r>
      <w:r w:rsidR="00EE34CD" w:rsidRPr="00AB5B1B">
        <w:rPr>
          <w:rFonts w:asciiTheme="minorHAnsi" w:hAnsiTheme="minorHAnsi" w:cstheme="minorHAnsi"/>
          <w:color w:val="auto"/>
          <w:lang w:eastAsia="ja-JP"/>
        </w:rPr>
        <w:t>behavioral levels</w:t>
      </w:r>
      <w:r w:rsidR="0080603E" w:rsidRPr="00AB5B1B">
        <w:rPr>
          <w:rFonts w:asciiTheme="minorHAnsi" w:hAnsiTheme="minorHAnsi" w:cstheme="minorHAnsi"/>
          <w:color w:val="auto"/>
          <w:lang w:eastAsia="ja-JP"/>
        </w:rPr>
        <w:t>.</w:t>
      </w:r>
    </w:p>
    <w:p w14:paraId="7D97B317" w14:textId="77777777" w:rsidR="00282260" w:rsidRPr="00AB5B1B" w:rsidRDefault="00282260" w:rsidP="001B1519">
      <w:pPr>
        <w:rPr>
          <w:rFonts w:asciiTheme="minorHAnsi" w:hAnsiTheme="minorHAnsi" w:cstheme="minorHAnsi"/>
          <w:b/>
          <w:color w:val="auto"/>
        </w:rPr>
      </w:pPr>
    </w:p>
    <w:p w14:paraId="105092BC" w14:textId="64AFE3F5" w:rsidR="00001169" w:rsidRPr="00AB5B1B" w:rsidRDefault="006305D7" w:rsidP="001B1519">
      <w:pPr>
        <w:rPr>
          <w:rFonts w:asciiTheme="minorHAnsi" w:hAnsiTheme="minorHAnsi" w:cstheme="minorHAnsi"/>
          <w:color w:val="auto"/>
        </w:rPr>
      </w:pPr>
      <w:r w:rsidRPr="00AB5B1B">
        <w:rPr>
          <w:rFonts w:asciiTheme="minorHAnsi" w:hAnsiTheme="minorHAnsi" w:cstheme="minorHAnsi"/>
          <w:b/>
          <w:color w:val="auto"/>
        </w:rPr>
        <w:t>PROTOCOL:</w:t>
      </w:r>
    </w:p>
    <w:p w14:paraId="62A701CE" w14:textId="099A8F18" w:rsidR="001A16B9" w:rsidRPr="00AB5B1B" w:rsidRDefault="001A16B9" w:rsidP="001B1519">
      <w:pPr>
        <w:pStyle w:val="NormalWeb"/>
        <w:spacing w:before="0" w:beforeAutospacing="0" w:after="0" w:afterAutospacing="0"/>
        <w:rPr>
          <w:color w:val="auto"/>
        </w:rPr>
      </w:pPr>
      <w:r w:rsidRPr="00AB5B1B">
        <w:rPr>
          <w:rFonts w:hint="eastAsia"/>
          <w:color w:val="auto"/>
        </w:rPr>
        <w:t>A</w:t>
      </w:r>
      <w:r w:rsidRPr="00AB5B1B">
        <w:rPr>
          <w:color w:val="auto"/>
        </w:rPr>
        <w:t xml:space="preserve">ll fish work </w:t>
      </w:r>
      <w:r w:rsidR="00912353" w:rsidRPr="00AB5B1B">
        <w:rPr>
          <w:color w:val="auto"/>
        </w:rPr>
        <w:t xml:space="preserve">was </w:t>
      </w:r>
      <w:r w:rsidR="00B54884" w:rsidRPr="00AB5B1B">
        <w:rPr>
          <w:color w:val="auto"/>
        </w:rPr>
        <w:t>conducted</w:t>
      </w:r>
      <w:r w:rsidR="0027098B" w:rsidRPr="00AB5B1B">
        <w:rPr>
          <w:color w:val="auto"/>
        </w:rPr>
        <w:t xml:space="preserve"> in accordance with the Guide for the Care and Use of Laboratory </w:t>
      </w:r>
      <w:r w:rsidR="0027098B" w:rsidRPr="00AB5B1B">
        <w:rPr>
          <w:color w:val="auto"/>
        </w:rPr>
        <w:lastRenderedPageBreak/>
        <w:t>Animals of the Institutional Animal Care and Use Committee (approval identification number 24-2) of the National Institute of Genetics (Japan), which has an Animal Welfare Assurance on file (assurance number A5561-01) at the Office of Laboratory Animal Welfare of the National Institutes of Health (NIH, USA).</w:t>
      </w:r>
    </w:p>
    <w:p w14:paraId="27F49483" w14:textId="77777777" w:rsidR="001A16B9" w:rsidRPr="00AB5B1B" w:rsidRDefault="001A16B9" w:rsidP="001B1519">
      <w:pPr>
        <w:pStyle w:val="NormalWeb"/>
        <w:spacing w:before="0" w:beforeAutospacing="0" w:after="0" w:afterAutospacing="0"/>
        <w:rPr>
          <w:b/>
          <w:bCs/>
          <w:color w:val="auto"/>
          <w:sz w:val="23"/>
          <w:szCs w:val="23"/>
        </w:rPr>
      </w:pPr>
    </w:p>
    <w:p w14:paraId="1165E495" w14:textId="054B3418" w:rsidR="00C012F5" w:rsidRPr="00AB5B1B" w:rsidRDefault="00445F22" w:rsidP="0087785D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  <w:lang w:eastAsia="ja-JP"/>
        </w:rPr>
      </w:pPr>
      <w:r w:rsidRPr="00AB5B1B">
        <w:rPr>
          <w:rFonts w:asciiTheme="minorHAnsi" w:hAnsiTheme="minorHAnsi" w:cstheme="minorHAnsi"/>
          <w:b/>
          <w:color w:val="auto"/>
          <w:lang w:eastAsia="ja-JP"/>
        </w:rPr>
        <w:t xml:space="preserve">Construction of </w:t>
      </w:r>
      <w:r w:rsidR="00C012F5" w:rsidRPr="00AB5B1B">
        <w:rPr>
          <w:rFonts w:asciiTheme="minorHAnsi" w:hAnsiTheme="minorHAnsi" w:cstheme="minorHAnsi"/>
          <w:b/>
          <w:color w:val="auto"/>
          <w:lang w:eastAsia="ja-JP"/>
        </w:rPr>
        <w:t>BAC</w:t>
      </w:r>
      <w:r w:rsidR="00B71C72" w:rsidRPr="00AB5B1B">
        <w:rPr>
          <w:rFonts w:asciiTheme="minorHAnsi" w:hAnsiTheme="minorHAnsi" w:cstheme="minorHAnsi"/>
          <w:b/>
          <w:color w:val="auto"/>
          <w:lang w:eastAsia="ja-JP"/>
        </w:rPr>
        <w:t>s</w:t>
      </w:r>
      <w:r w:rsidR="00C012F5" w:rsidRPr="00AB5B1B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="00180F17" w:rsidRPr="00AB5B1B">
        <w:rPr>
          <w:rFonts w:asciiTheme="minorHAnsi" w:hAnsiTheme="minorHAnsi" w:cstheme="minorHAnsi"/>
          <w:b/>
          <w:color w:val="auto"/>
          <w:lang w:eastAsia="ja-JP"/>
        </w:rPr>
        <w:t>for</w:t>
      </w:r>
      <w:r w:rsidR="00C012F5" w:rsidRPr="00AB5B1B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="00E779ED" w:rsidRPr="00AB5B1B">
        <w:rPr>
          <w:rFonts w:asciiTheme="minorHAnsi" w:hAnsiTheme="minorHAnsi" w:cstheme="minorHAnsi"/>
          <w:b/>
          <w:color w:val="auto"/>
          <w:lang w:eastAsia="ja-JP"/>
        </w:rPr>
        <w:t xml:space="preserve">expression of </w:t>
      </w:r>
      <w:r w:rsidR="00C012F5" w:rsidRPr="00AB5B1B">
        <w:rPr>
          <w:rFonts w:asciiTheme="minorHAnsi" w:hAnsiTheme="minorHAnsi" w:cstheme="minorHAnsi"/>
          <w:b/>
          <w:color w:val="auto"/>
          <w:lang w:eastAsia="ja-JP"/>
        </w:rPr>
        <w:t xml:space="preserve">optogenetic TDP-43 gene </w:t>
      </w:r>
      <w:r w:rsidR="00480B8A" w:rsidRPr="00AB5B1B">
        <w:rPr>
          <w:rFonts w:asciiTheme="minorHAnsi" w:hAnsiTheme="minorHAnsi" w:cstheme="minorHAnsi"/>
          <w:b/>
          <w:color w:val="auto"/>
          <w:lang w:eastAsia="ja-JP"/>
        </w:rPr>
        <w:t>from</w:t>
      </w:r>
      <w:r w:rsidR="00C012F5" w:rsidRPr="00AB5B1B">
        <w:rPr>
          <w:rFonts w:asciiTheme="minorHAnsi" w:hAnsiTheme="minorHAnsi" w:cstheme="minorHAnsi"/>
          <w:b/>
          <w:color w:val="auto"/>
          <w:lang w:eastAsia="ja-JP"/>
        </w:rPr>
        <w:t xml:space="preserve"> the </w:t>
      </w:r>
      <w:r w:rsidR="00C012F5" w:rsidRPr="00AB5B1B">
        <w:rPr>
          <w:rFonts w:asciiTheme="minorHAnsi" w:hAnsiTheme="minorHAnsi" w:cstheme="minorHAnsi"/>
          <w:b/>
          <w:i/>
          <w:iCs/>
          <w:color w:val="auto"/>
          <w:lang w:eastAsia="ja-JP"/>
        </w:rPr>
        <w:t>mnr2b</w:t>
      </w:r>
      <w:r w:rsidR="00C012F5" w:rsidRPr="00AB5B1B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="00A51F99" w:rsidRPr="00AB5B1B">
        <w:rPr>
          <w:rFonts w:asciiTheme="minorHAnsi" w:hAnsiTheme="minorHAnsi" w:cstheme="minorHAnsi"/>
          <w:b/>
          <w:color w:val="auto"/>
          <w:lang w:eastAsia="ja-JP"/>
        </w:rPr>
        <w:t>promoter</w:t>
      </w:r>
    </w:p>
    <w:p w14:paraId="26E49065" w14:textId="1F0903E4" w:rsidR="005134A6" w:rsidRPr="00AB5B1B" w:rsidRDefault="005134A6" w:rsidP="000E3B3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ja-JP"/>
        </w:rPr>
      </w:pPr>
    </w:p>
    <w:p w14:paraId="48BF8EC6" w14:textId="78BDB4E8" w:rsidR="001517D9" w:rsidRPr="00AB5B1B" w:rsidRDefault="0031137C" w:rsidP="0031137C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ja-JP"/>
        </w:rPr>
      </w:pPr>
      <w:r w:rsidRPr="00AB5B1B">
        <w:rPr>
          <w:rFonts w:asciiTheme="minorHAnsi" w:hAnsiTheme="minorHAnsi" w:cstheme="minorHAnsi"/>
          <w:bCs/>
          <w:color w:val="auto"/>
          <w:lang w:eastAsia="ja-JP"/>
        </w:rPr>
        <w:t xml:space="preserve">1.1.1. </w:t>
      </w:r>
      <w:r w:rsidR="00ED2AD9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Purchase </w:t>
      </w:r>
      <w:r w:rsidR="00AE0534" w:rsidRPr="00AB5B1B">
        <w:rPr>
          <w:rFonts w:asciiTheme="minorHAnsi" w:hAnsiTheme="minorHAnsi" w:cstheme="minorHAnsi"/>
          <w:bCs/>
          <w:color w:val="auto"/>
          <w:lang w:eastAsia="ja-JP"/>
        </w:rPr>
        <w:t>a</w:t>
      </w:r>
      <w:r w:rsidR="00ED2AD9" w:rsidRPr="00AB5B1B">
        <w:rPr>
          <w:rFonts w:asciiTheme="minorHAnsi" w:hAnsiTheme="minorHAnsi" w:cstheme="minorHAnsi" w:hint="eastAsia"/>
          <w:bCs/>
          <w:color w:val="auto"/>
          <w:lang w:eastAsia="ja-JP"/>
        </w:rPr>
        <w:t xml:space="preserve"> </w:t>
      </w:r>
      <w:r w:rsidR="00B21B38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zebrafish </w:t>
      </w:r>
      <w:r w:rsidR="00ED2AD9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BAC </w:t>
      </w:r>
      <w:r w:rsidR="0064283C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clone </w:t>
      </w:r>
      <w:r w:rsidR="00ED2AD9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containing the zebrafish </w:t>
      </w:r>
      <w:r w:rsidR="00ED2AD9" w:rsidRPr="00AB5B1B">
        <w:rPr>
          <w:rFonts w:asciiTheme="minorHAnsi" w:hAnsiTheme="minorHAnsi" w:cstheme="minorHAnsi"/>
          <w:bCs/>
          <w:i/>
          <w:iCs/>
          <w:color w:val="auto"/>
          <w:lang w:eastAsia="ja-JP"/>
        </w:rPr>
        <w:t>mnr2b</w:t>
      </w:r>
      <w:r w:rsidR="00ED2AD9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locus (CH211-172N16</w:t>
      </w:r>
      <w:r w:rsidR="009C5602" w:rsidRPr="00AB5B1B">
        <w:rPr>
          <w:rFonts w:asciiTheme="minorHAnsi" w:hAnsiTheme="minorHAnsi" w:cstheme="minorHAnsi"/>
          <w:bCs/>
          <w:color w:val="auto"/>
          <w:lang w:eastAsia="ja-JP"/>
        </w:rPr>
        <w:t>, BACPAC Genomics</w:t>
      </w:r>
      <w:r w:rsidR="00DA6EEA" w:rsidRPr="00AB5B1B">
        <w:rPr>
          <w:rFonts w:asciiTheme="minorHAnsi" w:hAnsiTheme="minorHAnsi" w:cstheme="minorHAnsi"/>
          <w:bCs/>
          <w:color w:val="auto"/>
          <w:lang w:eastAsia="ja-JP"/>
        </w:rPr>
        <w:t>)</w:t>
      </w:r>
      <w:r w:rsidR="00ED2AD9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. Purify </w:t>
      </w:r>
      <w:r w:rsidR="00082AF0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the BAC </w:t>
      </w:r>
      <w:r w:rsidR="00ED2AD9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DNA from </w:t>
      </w:r>
      <w:r w:rsidR="00A87DA2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a </w:t>
      </w:r>
      <w:r w:rsidR="00ED2AD9" w:rsidRPr="00AB5B1B">
        <w:rPr>
          <w:rFonts w:asciiTheme="minorHAnsi" w:hAnsiTheme="minorHAnsi" w:cstheme="minorHAnsi"/>
          <w:bCs/>
          <w:color w:val="auto"/>
          <w:lang w:eastAsia="ja-JP"/>
        </w:rPr>
        <w:t>5</w:t>
      </w:r>
      <w:r w:rsidR="007437BE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ED2AD9" w:rsidRPr="00AB5B1B">
        <w:rPr>
          <w:rFonts w:asciiTheme="minorHAnsi" w:hAnsiTheme="minorHAnsi" w:cstheme="minorHAnsi"/>
          <w:bCs/>
          <w:color w:val="auto"/>
          <w:lang w:eastAsia="ja-JP"/>
        </w:rPr>
        <w:t>m</w:t>
      </w:r>
      <w:r w:rsidR="00B13205" w:rsidRPr="00AB5B1B">
        <w:rPr>
          <w:rFonts w:asciiTheme="minorHAnsi" w:hAnsiTheme="minorHAnsi" w:cstheme="minorHAnsi"/>
          <w:bCs/>
          <w:color w:val="auto"/>
          <w:lang w:eastAsia="ja-JP"/>
        </w:rPr>
        <w:t>L</w:t>
      </w:r>
      <w:r w:rsidR="00ED2AD9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overnight LB culture of DH10B</w:t>
      </w:r>
      <w:r w:rsidR="009641B5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9641B5" w:rsidRPr="00AB5B1B">
        <w:rPr>
          <w:rFonts w:asciiTheme="minorHAnsi" w:hAnsiTheme="minorHAnsi" w:cstheme="minorHAnsi"/>
          <w:bCs/>
          <w:i/>
          <w:iCs/>
          <w:color w:val="auto"/>
          <w:lang w:eastAsia="ja-JP"/>
        </w:rPr>
        <w:t>Escherichia coli</w:t>
      </w:r>
      <w:r w:rsidR="009641B5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33772A" w:rsidRPr="00AB5B1B">
        <w:rPr>
          <w:bCs/>
          <w:color w:val="auto"/>
          <w:lang w:eastAsia="ja-JP"/>
        </w:rPr>
        <w:t>(</w:t>
      </w:r>
      <w:r w:rsidR="00ED2AD9" w:rsidRPr="00AB5B1B">
        <w:rPr>
          <w:rFonts w:asciiTheme="minorHAnsi" w:hAnsiTheme="minorHAnsi" w:cstheme="minorHAnsi"/>
          <w:bCs/>
          <w:i/>
          <w:iCs/>
          <w:color w:val="auto"/>
          <w:lang w:eastAsia="ja-JP"/>
        </w:rPr>
        <w:t>E. coli</w:t>
      </w:r>
      <w:r w:rsidR="0033772A" w:rsidRPr="00AB5B1B">
        <w:rPr>
          <w:rFonts w:asciiTheme="minorHAnsi" w:hAnsiTheme="minorHAnsi" w:cstheme="minorHAnsi"/>
          <w:bCs/>
          <w:color w:val="auto"/>
          <w:lang w:eastAsia="ja-JP"/>
        </w:rPr>
        <w:t>)</w:t>
      </w:r>
      <w:r w:rsidR="00ED2AD9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harboring CH211-172N16 </w:t>
      </w:r>
      <w:r w:rsidR="00F51BED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as </w:t>
      </w:r>
      <w:r w:rsidR="00ED2AD9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described in </w:t>
      </w:r>
      <w:r w:rsidR="005A6367" w:rsidRPr="00AB5B1B">
        <w:rPr>
          <w:rFonts w:asciiTheme="minorHAnsi" w:hAnsiTheme="minorHAnsi" w:cstheme="minorHAnsi"/>
          <w:bCs/>
          <w:color w:val="auto"/>
          <w:lang w:eastAsia="ja-JP"/>
        </w:rPr>
        <w:t>Warming et al.</w:t>
      </w:r>
      <w:r w:rsidR="003B344C" w:rsidRPr="00AB5B1B">
        <w:rPr>
          <w:rFonts w:asciiTheme="minorHAnsi" w:hAnsiTheme="minorHAnsi" w:cstheme="minorHAnsi"/>
          <w:bCs/>
          <w:color w:val="auto"/>
          <w:lang w:eastAsia="ja-JP"/>
        </w:rPr>
        <w:fldChar w:fldCharType="begin"/>
      </w:r>
      <w:r w:rsidR="003B344C" w:rsidRPr="00AB5B1B">
        <w:rPr>
          <w:rFonts w:asciiTheme="minorHAnsi" w:hAnsiTheme="minorHAnsi" w:cstheme="minorHAnsi"/>
          <w:bCs/>
          <w:color w:val="auto"/>
          <w:lang w:eastAsia="ja-JP"/>
        </w:rPr>
        <w:instrText xml:space="preserve"> ADDIN EN.CITE &lt;EndNote&gt;&lt;Cite&gt;&lt;Author&gt;Warming&lt;/Author&gt;&lt;Year&gt;2005&lt;/Year&gt;&lt;RecNum&gt;17&lt;/RecNum&gt;&lt;DisplayText&gt;&lt;style face="superscript"&gt;18&lt;/style&gt;&lt;/DisplayText&gt;&lt;record&gt;&lt;rec-number&gt;17&lt;/rec-number&gt;&lt;foreign-keys&gt;&lt;key app="EN" db-id="axv2w5vsdafxd5easru5www30pvt5zfrtv2x" timestamp="1621823810"&gt;17&lt;/key&gt;&lt;/foreign-keys&gt;&lt;ref-type name="Journal Article"&gt;17&lt;/ref-type&gt;&lt;contributors&gt;&lt;authors&gt;&lt;author&gt;Warming, S.&lt;/author&gt;&lt;author&gt;Costantino, N.&lt;/author&gt;&lt;author&gt;Court, D. L.&lt;/author&gt;&lt;author&gt;Jenkins, N. A.&lt;/author&gt;&lt;author&gt;Copeland, N. G.&lt;/author&gt;&lt;/authors&gt;&lt;/contributors&gt;&lt;auth-address&gt;Mouse Cancer Genetics Program, National Cancer Institute Frederick, MD 21702-1201, USA.&lt;/auth-address&gt;&lt;titles&gt;&lt;title&gt;Simple and highly efficient BAC recombineering using galK selection&lt;/title&gt;&lt;secondary-title&gt;Nucleic Acids Res&lt;/secondary-title&gt;&lt;/titles&gt;&lt;periodical&gt;&lt;full-title&gt;Nucleic Acids Res&lt;/full-title&gt;&lt;/periodical&gt;&lt;pages&gt;e36&lt;/pages&gt;&lt;volume&gt;33&lt;/volume&gt;&lt;number&gt;4&lt;/number&gt;&lt;edition&gt;2005/02/26&lt;/edition&gt;&lt;keywords&gt;&lt;keyword&gt;Base Sequence&lt;/keyword&gt;&lt;keyword&gt;*Chromosomes, Artificial, Bacterial&lt;/keyword&gt;&lt;keyword&gt;Escherichia coli/*genetics&lt;/keyword&gt;&lt;keyword&gt;Escherichia coli Proteins/*genetics&lt;/keyword&gt;&lt;keyword&gt;Galactokinase/*genetics&lt;/keyword&gt;&lt;keyword&gt;Galactose/metabolism&lt;/keyword&gt;&lt;keyword&gt;*Genetic Engineering&lt;/keyword&gt;&lt;keyword&gt;Molecular Sequence Data&lt;/keyword&gt;&lt;keyword&gt;Operon&lt;/keyword&gt;&lt;keyword&gt;Point Mutation&lt;/keyword&gt;&lt;keyword&gt;*Recombination, Genetic&lt;/keyword&gt;&lt;keyword&gt;Sequence Analysis, DNA&lt;/keyword&gt;&lt;keyword&gt;Sequence Deletion&lt;/keyword&gt;&lt;/keywords&gt;&lt;dates&gt;&lt;year&gt;2005&lt;/year&gt;&lt;pub-dates&gt;&lt;date&gt;Feb 24&lt;/date&gt;&lt;/pub-dates&gt;&lt;/dates&gt;&lt;isbn&gt;1362-4962 (Electronic)&amp;#xD;0305-1048 (Linking)&lt;/isbn&gt;&lt;accession-num&gt;15731329&lt;/accession-num&gt;&lt;urls&gt;&lt;related-urls&gt;&lt;url&gt;https://www.ncbi.nlm.nih.gov/pubmed/15731329&lt;/url&gt;&lt;/related-urls&gt;&lt;/urls&gt;&lt;custom2&gt;PMC549575&lt;/custom2&gt;&lt;electronic-resource-num&gt;10.1093/nar/gni035&lt;/electronic-resource-num&gt;&lt;/record&gt;&lt;/Cite&gt;&lt;/EndNote&gt;</w:instrText>
      </w:r>
      <w:r w:rsidR="003B344C" w:rsidRPr="00AB5B1B">
        <w:rPr>
          <w:rFonts w:asciiTheme="minorHAnsi" w:hAnsiTheme="minorHAnsi" w:cstheme="minorHAnsi"/>
          <w:bCs/>
          <w:color w:val="auto"/>
          <w:lang w:eastAsia="ja-JP"/>
        </w:rPr>
        <w:fldChar w:fldCharType="separate"/>
      </w:r>
      <w:r w:rsidR="003B344C" w:rsidRPr="00AB5B1B">
        <w:rPr>
          <w:rFonts w:asciiTheme="minorHAnsi" w:hAnsiTheme="minorHAnsi" w:cstheme="minorHAnsi"/>
          <w:bCs/>
          <w:noProof/>
          <w:color w:val="auto"/>
          <w:vertAlign w:val="superscript"/>
          <w:lang w:eastAsia="ja-JP"/>
        </w:rPr>
        <w:t>18</w:t>
      </w:r>
      <w:r w:rsidR="003B344C" w:rsidRPr="00AB5B1B">
        <w:rPr>
          <w:rFonts w:asciiTheme="minorHAnsi" w:hAnsiTheme="minorHAnsi" w:cstheme="minorHAnsi"/>
          <w:bCs/>
          <w:color w:val="auto"/>
          <w:lang w:eastAsia="ja-JP"/>
        </w:rPr>
        <w:fldChar w:fldCharType="end"/>
      </w:r>
      <w:r w:rsidR="00ED2AD9" w:rsidRPr="00AB5B1B">
        <w:rPr>
          <w:rFonts w:asciiTheme="minorHAnsi" w:hAnsiTheme="minorHAnsi" w:cstheme="minorHAnsi"/>
          <w:bCs/>
          <w:color w:val="auto"/>
          <w:lang w:eastAsia="ja-JP"/>
        </w:rPr>
        <w:t>.</w:t>
      </w:r>
      <w:r w:rsidR="00ED2AD9" w:rsidRPr="00AB5B1B">
        <w:rPr>
          <w:rFonts w:asciiTheme="minorHAnsi" w:hAnsiTheme="minorHAnsi" w:cstheme="minorHAnsi" w:hint="eastAsia"/>
          <w:bCs/>
          <w:color w:val="auto"/>
          <w:lang w:eastAsia="ja-JP"/>
        </w:rPr>
        <w:t xml:space="preserve"> </w:t>
      </w:r>
    </w:p>
    <w:p w14:paraId="5C3369AE" w14:textId="77777777" w:rsidR="00A537D1" w:rsidRPr="00AB5B1B" w:rsidRDefault="00A537D1" w:rsidP="00A537D1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bCs/>
          <w:color w:val="auto"/>
          <w:lang w:eastAsia="ja-JP"/>
        </w:rPr>
      </w:pPr>
    </w:p>
    <w:p w14:paraId="4B6B789C" w14:textId="77777777" w:rsidR="007437BE" w:rsidRDefault="00D21EBC" w:rsidP="00D21EBC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ja-JP"/>
        </w:rPr>
      </w:pPr>
      <w:r w:rsidRPr="00AB5B1B">
        <w:rPr>
          <w:rFonts w:asciiTheme="minorHAnsi" w:hAnsiTheme="minorHAnsi" w:cstheme="minorHAnsi"/>
          <w:bCs/>
          <w:color w:val="auto"/>
          <w:lang w:eastAsia="ja-JP"/>
        </w:rPr>
        <w:t>1.</w:t>
      </w:r>
      <w:r w:rsidR="00063D49" w:rsidRPr="00AB5B1B">
        <w:rPr>
          <w:rFonts w:asciiTheme="minorHAnsi" w:hAnsiTheme="minorHAnsi" w:cstheme="minorHAnsi"/>
          <w:bCs/>
          <w:color w:val="auto"/>
          <w:lang w:eastAsia="ja-JP"/>
        </w:rPr>
        <w:t>1</w:t>
      </w:r>
      <w:r w:rsidRPr="00AB5B1B">
        <w:rPr>
          <w:rFonts w:asciiTheme="minorHAnsi" w:hAnsiTheme="minorHAnsi" w:cstheme="minorHAnsi"/>
          <w:bCs/>
          <w:color w:val="auto"/>
          <w:lang w:eastAsia="ja-JP"/>
        </w:rPr>
        <w:t>.</w:t>
      </w:r>
      <w:r w:rsidR="00063D49" w:rsidRPr="00AB5B1B">
        <w:rPr>
          <w:rFonts w:asciiTheme="minorHAnsi" w:hAnsiTheme="minorHAnsi" w:cstheme="minorHAnsi"/>
          <w:bCs/>
          <w:color w:val="auto"/>
          <w:lang w:eastAsia="ja-JP"/>
        </w:rPr>
        <w:t>2</w:t>
      </w:r>
      <w:r w:rsidRPr="00AB5B1B">
        <w:rPr>
          <w:rFonts w:asciiTheme="minorHAnsi" w:hAnsiTheme="minorHAnsi" w:cstheme="minorHAnsi"/>
          <w:bCs/>
          <w:color w:val="auto"/>
          <w:lang w:eastAsia="ja-JP"/>
        </w:rPr>
        <w:t>.</w:t>
      </w:r>
      <w:r w:rsidR="00F70EDD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697E5F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Transform </w:t>
      </w:r>
      <w:r w:rsidR="00B14ABA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CH211-172N16 into SW102 </w:t>
      </w:r>
      <w:r w:rsidR="00B14ABA" w:rsidRPr="00AB5B1B">
        <w:rPr>
          <w:rFonts w:asciiTheme="minorHAnsi" w:hAnsiTheme="minorHAnsi" w:cstheme="minorHAnsi"/>
          <w:bCs/>
          <w:i/>
          <w:iCs/>
          <w:color w:val="auto"/>
          <w:lang w:eastAsia="ja-JP"/>
        </w:rPr>
        <w:t>E. coli</w:t>
      </w:r>
      <w:r w:rsidR="00B14ABA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cells</w:t>
      </w:r>
      <w:r w:rsidR="00BA5CCF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887925" w:rsidRPr="00AB5B1B">
        <w:rPr>
          <w:rFonts w:asciiTheme="minorHAnsi" w:hAnsiTheme="minorHAnsi" w:cstheme="minorHAnsi"/>
          <w:bCs/>
          <w:color w:val="auto"/>
          <w:lang w:eastAsia="ja-JP"/>
        </w:rPr>
        <w:t>by electroporation</w:t>
      </w:r>
      <w:r w:rsidR="00A23153" w:rsidRPr="00AB5B1B">
        <w:rPr>
          <w:rFonts w:asciiTheme="minorHAnsi" w:hAnsiTheme="minorHAnsi" w:cstheme="minorHAnsi"/>
          <w:bCs/>
          <w:color w:val="auto"/>
          <w:lang w:eastAsia="ja-JP"/>
        </w:rPr>
        <w:t>,</w:t>
      </w:r>
      <w:r w:rsidR="00887925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BA5CCF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as described in </w:t>
      </w:r>
      <w:r w:rsidR="005A6367" w:rsidRPr="00AB5B1B">
        <w:rPr>
          <w:rFonts w:asciiTheme="minorHAnsi" w:hAnsiTheme="minorHAnsi" w:cstheme="minorHAnsi"/>
          <w:bCs/>
          <w:color w:val="auto"/>
          <w:lang w:eastAsia="ja-JP"/>
        </w:rPr>
        <w:t>Warming et al.</w:t>
      </w:r>
      <w:r w:rsidR="003B344C" w:rsidRPr="00AB5B1B">
        <w:rPr>
          <w:rFonts w:asciiTheme="minorHAnsi" w:hAnsiTheme="minorHAnsi" w:cstheme="minorHAnsi"/>
          <w:bCs/>
          <w:color w:val="auto"/>
          <w:lang w:eastAsia="ja-JP"/>
        </w:rPr>
        <w:fldChar w:fldCharType="begin"/>
      </w:r>
      <w:r w:rsidR="003B344C" w:rsidRPr="00AB5B1B">
        <w:rPr>
          <w:rFonts w:asciiTheme="minorHAnsi" w:hAnsiTheme="minorHAnsi" w:cstheme="minorHAnsi"/>
          <w:bCs/>
          <w:color w:val="auto"/>
          <w:lang w:eastAsia="ja-JP"/>
        </w:rPr>
        <w:instrText xml:space="preserve"> ADDIN EN.CITE &lt;EndNote&gt;&lt;Cite&gt;&lt;Author&gt;Warming&lt;/Author&gt;&lt;Year&gt;2005&lt;/Year&gt;&lt;RecNum&gt;17&lt;/RecNum&gt;&lt;DisplayText&gt;&lt;style face="superscript"&gt;18&lt;/style&gt;&lt;/DisplayText&gt;&lt;record&gt;&lt;rec-number&gt;17&lt;/rec-number&gt;&lt;foreign-keys&gt;&lt;key app="EN" db-id="axv2w5vsdafxd5easru5www30pvt5zfrtv2x" timestamp="1621823810"&gt;17&lt;/key&gt;&lt;/foreign-keys&gt;&lt;ref-type name="Journal Article"&gt;17&lt;/ref-type&gt;&lt;contributors&gt;&lt;authors&gt;&lt;author&gt;Warming, S.&lt;/author&gt;&lt;author&gt;Costantino, N.&lt;/author&gt;&lt;author&gt;Court, D. L.&lt;/author&gt;&lt;author&gt;Jenkins, N. A.&lt;/author&gt;&lt;author&gt;Copeland, N. G.&lt;/author&gt;&lt;/authors&gt;&lt;/contributors&gt;&lt;auth-address&gt;Mouse Cancer Genetics Program, National Cancer Institute Frederick, MD 21702-1201, USA.&lt;/auth-address&gt;&lt;titles&gt;&lt;title&gt;Simple and highly efficient BAC recombineering using galK selection&lt;/title&gt;&lt;secondary-title&gt;Nucleic Acids Res&lt;/secondary-title&gt;&lt;/titles&gt;&lt;periodical&gt;&lt;full-title&gt;Nucleic Acids Res&lt;/full-title&gt;&lt;/periodical&gt;&lt;pages&gt;e36&lt;/pages&gt;&lt;volume&gt;33&lt;/volume&gt;&lt;number&gt;4&lt;/number&gt;&lt;edition&gt;2005/02/26&lt;/edition&gt;&lt;keywords&gt;&lt;keyword&gt;Base Sequence&lt;/keyword&gt;&lt;keyword&gt;*Chromosomes, Artificial, Bacterial&lt;/keyword&gt;&lt;keyword&gt;Escherichia coli/*genetics&lt;/keyword&gt;&lt;keyword&gt;Escherichia coli Proteins/*genetics&lt;/keyword&gt;&lt;keyword&gt;Galactokinase/*genetics&lt;/keyword&gt;&lt;keyword&gt;Galactose/metabolism&lt;/keyword&gt;&lt;keyword&gt;*Genetic Engineering&lt;/keyword&gt;&lt;keyword&gt;Molecular Sequence Data&lt;/keyword&gt;&lt;keyword&gt;Operon&lt;/keyword&gt;&lt;keyword&gt;Point Mutation&lt;/keyword&gt;&lt;keyword&gt;*Recombination, Genetic&lt;/keyword&gt;&lt;keyword&gt;Sequence Analysis, DNA&lt;/keyword&gt;&lt;keyword&gt;Sequence Deletion&lt;/keyword&gt;&lt;/keywords&gt;&lt;dates&gt;&lt;year&gt;2005&lt;/year&gt;&lt;pub-dates&gt;&lt;date&gt;Feb 24&lt;/date&gt;&lt;/pub-dates&gt;&lt;/dates&gt;&lt;isbn&gt;1362-4962 (Electronic)&amp;#xD;0305-1048 (Linking)&lt;/isbn&gt;&lt;accession-num&gt;15731329&lt;/accession-num&gt;&lt;urls&gt;&lt;related-urls&gt;&lt;url&gt;https://www.ncbi.nlm.nih.gov/pubmed/15731329&lt;/url&gt;&lt;/related-urls&gt;&lt;/urls&gt;&lt;custom2&gt;PMC549575&lt;/custom2&gt;&lt;electronic-resource-num&gt;10.1093/nar/gni035&lt;/electronic-resource-num&gt;&lt;/record&gt;&lt;/Cite&gt;&lt;/EndNote&gt;</w:instrText>
      </w:r>
      <w:r w:rsidR="003B344C" w:rsidRPr="00AB5B1B">
        <w:rPr>
          <w:rFonts w:asciiTheme="minorHAnsi" w:hAnsiTheme="minorHAnsi" w:cstheme="minorHAnsi"/>
          <w:bCs/>
          <w:color w:val="auto"/>
          <w:lang w:eastAsia="ja-JP"/>
        </w:rPr>
        <w:fldChar w:fldCharType="separate"/>
      </w:r>
      <w:r w:rsidR="003B344C" w:rsidRPr="00AB5B1B">
        <w:rPr>
          <w:rFonts w:asciiTheme="minorHAnsi" w:hAnsiTheme="minorHAnsi" w:cstheme="minorHAnsi"/>
          <w:bCs/>
          <w:noProof/>
          <w:color w:val="auto"/>
          <w:vertAlign w:val="superscript"/>
          <w:lang w:eastAsia="ja-JP"/>
        </w:rPr>
        <w:t>18</w:t>
      </w:r>
      <w:r w:rsidR="003B344C" w:rsidRPr="00AB5B1B">
        <w:rPr>
          <w:rFonts w:asciiTheme="minorHAnsi" w:hAnsiTheme="minorHAnsi" w:cstheme="minorHAnsi"/>
          <w:bCs/>
          <w:color w:val="auto"/>
          <w:lang w:eastAsia="ja-JP"/>
        </w:rPr>
        <w:fldChar w:fldCharType="end"/>
      </w:r>
      <w:r w:rsidR="00B02CE7" w:rsidRPr="00AB5B1B">
        <w:rPr>
          <w:rFonts w:asciiTheme="minorHAnsi" w:hAnsiTheme="minorHAnsi" w:cstheme="minorHAnsi"/>
          <w:bCs/>
          <w:color w:val="auto"/>
          <w:lang w:eastAsia="ja-JP"/>
        </w:rPr>
        <w:t>.</w:t>
      </w:r>
      <w:r w:rsidR="00B913F8" w:rsidRPr="00AB5B1B">
        <w:rPr>
          <w:rFonts w:asciiTheme="minorHAnsi" w:hAnsiTheme="minorHAnsi" w:cstheme="minorHAnsi" w:hint="eastAsia"/>
          <w:bCs/>
          <w:color w:val="auto"/>
          <w:lang w:eastAsia="ja-JP"/>
        </w:rPr>
        <w:t xml:space="preserve"> </w:t>
      </w:r>
    </w:p>
    <w:p w14:paraId="3B46A6D9" w14:textId="77777777" w:rsidR="007437BE" w:rsidRDefault="007437BE" w:rsidP="00D21EBC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ja-JP"/>
        </w:rPr>
      </w:pPr>
    </w:p>
    <w:p w14:paraId="50A954D4" w14:textId="103FA26E" w:rsidR="00C13CBB" w:rsidRPr="00AB5B1B" w:rsidRDefault="007437BE" w:rsidP="00D21EBC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ja-JP"/>
        </w:rPr>
      </w:pPr>
      <w:r>
        <w:rPr>
          <w:rFonts w:asciiTheme="minorHAnsi" w:hAnsiTheme="minorHAnsi" w:cstheme="minorHAnsi"/>
          <w:bCs/>
          <w:color w:val="auto"/>
          <w:lang w:eastAsia="ja-JP"/>
        </w:rPr>
        <w:t>NOTE</w:t>
      </w:r>
      <w:r w:rsidR="00B913F8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: </w:t>
      </w:r>
      <w:r w:rsidR="001D6331" w:rsidRPr="00AB5B1B">
        <w:rPr>
          <w:rFonts w:asciiTheme="minorHAnsi" w:hAnsiTheme="minorHAnsi" w:cstheme="minorHAnsi"/>
          <w:bCs/>
          <w:color w:val="auto"/>
          <w:lang w:eastAsia="ja-JP"/>
        </w:rPr>
        <w:t>Purification</w:t>
      </w:r>
      <w:r w:rsidR="00B913F8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of the BAC DNA </w:t>
      </w:r>
      <w:r w:rsidR="00574610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from the </w:t>
      </w:r>
      <w:r w:rsidR="00622219" w:rsidRPr="00AB5B1B">
        <w:rPr>
          <w:rFonts w:asciiTheme="minorHAnsi" w:hAnsiTheme="minorHAnsi" w:cstheme="minorHAnsi"/>
          <w:bCs/>
          <w:i/>
          <w:iCs/>
          <w:color w:val="auto"/>
          <w:lang w:eastAsia="ja-JP"/>
        </w:rPr>
        <w:t xml:space="preserve">E. </w:t>
      </w:r>
      <w:r w:rsidR="00574610" w:rsidRPr="00AB5B1B">
        <w:rPr>
          <w:rFonts w:asciiTheme="minorHAnsi" w:hAnsiTheme="minorHAnsi" w:cstheme="minorHAnsi"/>
          <w:bCs/>
          <w:i/>
          <w:iCs/>
          <w:color w:val="auto"/>
          <w:lang w:eastAsia="ja-JP"/>
        </w:rPr>
        <w:t>coli</w:t>
      </w:r>
      <w:r w:rsidR="00574610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3072E4" w:rsidRPr="00AB5B1B">
        <w:rPr>
          <w:rFonts w:asciiTheme="minorHAnsi" w:hAnsiTheme="minorHAnsi" w:cstheme="minorHAnsi"/>
          <w:bCs/>
          <w:color w:val="auto"/>
          <w:lang w:eastAsia="ja-JP"/>
        </w:rPr>
        <w:t>on</w:t>
      </w:r>
      <w:r w:rsidR="00B913F8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the same day of electroporation usually gives a higher success rate of BAC transformation</w:t>
      </w:r>
      <w:r w:rsidR="003B344C" w:rsidRPr="00AB5B1B">
        <w:rPr>
          <w:rFonts w:asciiTheme="minorHAnsi" w:hAnsiTheme="minorHAnsi" w:cstheme="minorHAnsi"/>
          <w:bCs/>
          <w:color w:val="auto"/>
          <w:lang w:eastAsia="ja-JP"/>
        </w:rPr>
        <w:fldChar w:fldCharType="begin"/>
      </w:r>
      <w:r w:rsidR="003B344C" w:rsidRPr="00AB5B1B">
        <w:rPr>
          <w:rFonts w:asciiTheme="minorHAnsi" w:hAnsiTheme="minorHAnsi" w:cstheme="minorHAnsi"/>
          <w:bCs/>
          <w:color w:val="auto"/>
          <w:lang w:eastAsia="ja-JP"/>
        </w:rPr>
        <w:instrText xml:space="preserve"> ADDIN EN.CITE &lt;EndNote&gt;&lt;Cite&gt;&lt;Author&gt;Warming&lt;/Author&gt;&lt;Year&gt;2005&lt;/Year&gt;&lt;RecNum&gt;17&lt;/RecNum&gt;&lt;DisplayText&gt;&lt;style face="superscript"&gt;18&lt;/style&gt;&lt;/DisplayText&gt;&lt;record&gt;&lt;rec-number&gt;17&lt;/rec-number&gt;&lt;foreign-keys&gt;&lt;key app="EN" db-id="axv2w5vsdafxd5easru5www30pvt5zfrtv2x" timestamp="1621823810"&gt;17&lt;/key&gt;&lt;/foreign-keys&gt;&lt;ref-type name="Journal Article"&gt;17&lt;/ref-type&gt;&lt;contributors&gt;&lt;authors&gt;&lt;author&gt;Warming, S.&lt;/author&gt;&lt;author&gt;Costantino, N.&lt;/author&gt;&lt;author&gt;Court, D. L.&lt;/author&gt;&lt;author&gt;Jenkins, N. A.&lt;/author&gt;&lt;author&gt;Copeland, N. G.&lt;/author&gt;&lt;/authors&gt;&lt;/contributors&gt;&lt;auth-address&gt;Mouse Cancer Genetics Program, National Cancer Institute Frederick, MD 21702-1201, USA.&lt;/auth-address&gt;&lt;titles&gt;&lt;title&gt;Simple and highly efficient BAC recombineering using galK selection&lt;/title&gt;&lt;secondary-title&gt;Nucleic Acids Res&lt;/secondary-title&gt;&lt;/titles&gt;&lt;periodical&gt;&lt;full-title&gt;Nucleic Acids Res&lt;/full-title&gt;&lt;/periodical&gt;&lt;pages&gt;e36&lt;/pages&gt;&lt;volume&gt;33&lt;/volume&gt;&lt;number&gt;4&lt;/number&gt;&lt;edition&gt;2005/02/26&lt;/edition&gt;&lt;keywords&gt;&lt;keyword&gt;Base Sequence&lt;/keyword&gt;&lt;keyword&gt;*Chromosomes, Artificial, Bacterial&lt;/keyword&gt;&lt;keyword&gt;Escherichia coli/*genetics&lt;/keyword&gt;&lt;keyword&gt;Escherichia coli Proteins/*genetics&lt;/keyword&gt;&lt;keyword&gt;Galactokinase/*genetics&lt;/keyword&gt;&lt;keyword&gt;Galactose/metabolism&lt;/keyword&gt;&lt;keyword&gt;*Genetic Engineering&lt;/keyword&gt;&lt;keyword&gt;Molecular Sequence Data&lt;/keyword&gt;&lt;keyword&gt;Operon&lt;/keyword&gt;&lt;keyword&gt;Point Mutation&lt;/keyword&gt;&lt;keyword&gt;*Recombination, Genetic&lt;/keyword&gt;&lt;keyword&gt;Sequence Analysis, DNA&lt;/keyword&gt;&lt;keyword&gt;Sequence Deletion&lt;/keyword&gt;&lt;/keywords&gt;&lt;dates&gt;&lt;year&gt;2005&lt;/year&gt;&lt;pub-dates&gt;&lt;date&gt;Feb 24&lt;/date&gt;&lt;/pub-dates&gt;&lt;/dates&gt;&lt;isbn&gt;1362-4962 (Electronic)&amp;#xD;0305-1048 (Linking)&lt;/isbn&gt;&lt;accession-num&gt;15731329&lt;/accession-num&gt;&lt;urls&gt;&lt;related-urls&gt;&lt;url&gt;https://www.ncbi.nlm.nih.gov/pubmed/15731329&lt;/url&gt;&lt;/related-urls&gt;&lt;/urls&gt;&lt;custom2&gt;PMC549575&lt;/custom2&gt;&lt;electronic-resource-num&gt;10.1093/nar/gni035&lt;/electronic-resource-num&gt;&lt;/record&gt;&lt;/Cite&gt;&lt;/EndNote&gt;</w:instrText>
      </w:r>
      <w:r w:rsidR="003B344C" w:rsidRPr="00AB5B1B">
        <w:rPr>
          <w:rFonts w:asciiTheme="minorHAnsi" w:hAnsiTheme="minorHAnsi" w:cstheme="minorHAnsi"/>
          <w:bCs/>
          <w:color w:val="auto"/>
          <w:lang w:eastAsia="ja-JP"/>
        </w:rPr>
        <w:fldChar w:fldCharType="separate"/>
      </w:r>
      <w:r w:rsidR="003B344C" w:rsidRPr="00AB5B1B">
        <w:rPr>
          <w:rFonts w:asciiTheme="minorHAnsi" w:hAnsiTheme="minorHAnsi" w:cstheme="minorHAnsi"/>
          <w:bCs/>
          <w:noProof/>
          <w:color w:val="auto"/>
          <w:vertAlign w:val="superscript"/>
          <w:lang w:eastAsia="ja-JP"/>
        </w:rPr>
        <w:t>18</w:t>
      </w:r>
      <w:r w:rsidR="003B344C" w:rsidRPr="00AB5B1B">
        <w:rPr>
          <w:rFonts w:asciiTheme="minorHAnsi" w:hAnsiTheme="minorHAnsi" w:cstheme="minorHAnsi"/>
          <w:bCs/>
          <w:color w:val="auto"/>
          <w:lang w:eastAsia="ja-JP"/>
        </w:rPr>
        <w:fldChar w:fldCharType="end"/>
      </w:r>
      <w:r w:rsidR="00B913F8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. </w:t>
      </w:r>
      <w:r w:rsidR="007529F3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Otherwise, </w:t>
      </w:r>
      <w:r w:rsidR="00617F4F" w:rsidRPr="00AB5B1B">
        <w:rPr>
          <w:rFonts w:asciiTheme="minorHAnsi" w:hAnsiTheme="minorHAnsi" w:cstheme="minorHAnsi"/>
          <w:bCs/>
          <w:color w:val="auto"/>
          <w:lang w:eastAsia="ja-JP"/>
        </w:rPr>
        <w:t>t</w:t>
      </w:r>
      <w:r w:rsidR="00B913F8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he </w:t>
      </w:r>
      <w:r w:rsidR="00D40EA3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purified </w:t>
      </w:r>
      <w:r w:rsidR="00B913F8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BAC DNA is kept at </w:t>
      </w:r>
      <w:r w:rsidR="003072E4" w:rsidRPr="00AB5B1B">
        <w:rPr>
          <w:bCs/>
          <w:color w:val="auto"/>
          <w:lang w:eastAsia="ja-JP"/>
        </w:rPr>
        <w:t>−</w:t>
      </w:r>
      <w:r w:rsidR="00B913F8" w:rsidRPr="00AB5B1B">
        <w:rPr>
          <w:rFonts w:asciiTheme="minorHAnsi" w:hAnsiTheme="minorHAnsi" w:cstheme="minorHAnsi"/>
          <w:bCs/>
          <w:color w:val="auto"/>
          <w:lang w:eastAsia="ja-JP"/>
        </w:rPr>
        <w:t>20</w:t>
      </w:r>
      <w:r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393EB3">
        <w:rPr>
          <w:rFonts w:asciiTheme="minorHAnsi" w:hAnsiTheme="minorHAnsi" w:cstheme="minorHAnsi"/>
          <w:bCs/>
          <w:color w:val="auto"/>
          <w:lang w:eastAsia="ja-JP"/>
        </w:rPr>
        <w:t>˚</w:t>
      </w:r>
      <w:r w:rsidR="00B913F8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C </w:t>
      </w:r>
      <w:r w:rsidR="006833B3" w:rsidRPr="00AB5B1B">
        <w:rPr>
          <w:rFonts w:asciiTheme="minorHAnsi" w:hAnsiTheme="minorHAnsi" w:cstheme="minorHAnsi"/>
          <w:bCs/>
          <w:color w:val="auto"/>
          <w:lang w:eastAsia="ja-JP"/>
        </w:rPr>
        <w:t>until use</w:t>
      </w:r>
      <w:r w:rsidR="00B913F8" w:rsidRPr="00AB5B1B">
        <w:rPr>
          <w:rFonts w:asciiTheme="minorHAnsi" w:hAnsiTheme="minorHAnsi" w:cstheme="minorHAnsi"/>
          <w:bCs/>
          <w:color w:val="auto"/>
          <w:lang w:eastAsia="ja-JP"/>
        </w:rPr>
        <w:t>.</w:t>
      </w:r>
    </w:p>
    <w:p w14:paraId="5F0AC021" w14:textId="77777777" w:rsidR="00C13CBB" w:rsidRPr="00AB5B1B" w:rsidRDefault="00C13CBB" w:rsidP="00C13CBB">
      <w:pPr>
        <w:pStyle w:val="ListParagraph"/>
        <w:rPr>
          <w:rFonts w:asciiTheme="minorHAnsi" w:hAnsiTheme="minorHAnsi" w:cstheme="minorHAnsi"/>
          <w:bCs/>
          <w:color w:val="auto"/>
          <w:lang w:eastAsia="ja-JP"/>
        </w:rPr>
      </w:pPr>
    </w:p>
    <w:p w14:paraId="28D6885E" w14:textId="77777777" w:rsidR="003912F7" w:rsidRDefault="00951877" w:rsidP="0095187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ja-JP"/>
        </w:rPr>
      </w:pPr>
      <w:r w:rsidRPr="00AB5B1B">
        <w:rPr>
          <w:rFonts w:asciiTheme="minorHAnsi" w:hAnsiTheme="minorHAnsi" w:cstheme="minorHAnsi"/>
          <w:bCs/>
          <w:color w:val="auto"/>
          <w:lang w:eastAsia="ja-JP"/>
        </w:rPr>
        <w:t xml:space="preserve">1.1.3. </w:t>
      </w:r>
      <w:r w:rsidR="000E35F7" w:rsidRPr="00AB5B1B">
        <w:rPr>
          <w:rFonts w:asciiTheme="minorHAnsi" w:hAnsiTheme="minorHAnsi" w:cstheme="minorHAnsi"/>
          <w:bCs/>
          <w:color w:val="auto"/>
          <w:lang w:eastAsia="ja-JP"/>
        </w:rPr>
        <w:t>I</w:t>
      </w:r>
      <w:r w:rsidR="003431DD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ntroduce </w:t>
      </w:r>
      <w:r w:rsidR="00734350" w:rsidRPr="00AB5B1B">
        <w:rPr>
          <w:rFonts w:asciiTheme="minorHAnsi" w:hAnsiTheme="minorHAnsi" w:cstheme="minorHAnsi"/>
          <w:bCs/>
          <w:color w:val="auto"/>
          <w:lang w:eastAsia="ja-JP"/>
        </w:rPr>
        <w:t>the iTol2-amp cassett</w:t>
      </w:r>
      <w:r w:rsidR="00AF192F" w:rsidRPr="00AB5B1B">
        <w:rPr>
          <w:rFonts w:asciiTheme="minorHAnsi" w:hAnsiTheme="minorHAnsi" w:cstheme="minorHAnsi"/>
          <w:bCs/>
          <w:color w:val="auto"/>
          <w:lang w:eastAsia="ja-JP"/>
        </w:rPr>
        <w:t>e</w:t>
      </w:r>
      <w:r w:rsidR="00552102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8877CB" w:rsidRPr="00AB5B1B">
        <w:rPr>
          <w:rFonts w:asciiTheme="minorHAnsi" w:hAnsiTheme="minorHAnsi" w:cstheme="minorHAnsi"/>
          <w:bCs/>
          <w:color w:val="auto"/>
          <w:lang w:eastAsia="ja-JP"/>
        </w:rPr>
        <w:t>for</w:t>
      </w:r>
      <w:r w:rsidR="00556A2F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316C07" w:rsidRPr="00AB5B1B">
        <w:rPr>
          <w:rFonts w:asciiTheme="minorHAnsi" w:hAnsiTheme="minorHAnsi" w:cstheme="minorHAnsi"/>
          <w:bCs/>
          <w:i/>
          <w:iCs/>
          <w:color w:val="auto"/>
          <w:lang w:eastAsia="ja-JP"/>
        </w:rPr>
        <w:t>Tol2</w:t>
      </w:r>
      <w:r w:rsidR="00316C07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transposon-mediated BAC transgenesis</w:t>
      </w:r>
      <w:r w:rsidR="003B344C" w:rsidRPr="00AB5B1B">
        <w:rPr>
          <w:rFonts w:asciiTheme="minorHAnsi" w:hAnsiTheme="minorHAnsi" w:cstheme="minorHAnsi"/>
          <w:bCs/>
          <w:color w:val="auto"/>
          <w:lang w:eastAsia="ja-JP"/>
        </w:rPr>
        <w:fldChar w:fldCharType="begin"/>
      </w:r>
      <w:r w:rsidR="003B344C" w:rsidRPr="00AB5B1B">
        <w:rPr>
          <w:rFonts w:asciiTheme="minorHAnsi" w:hAnsiTheme="minorHAnsi" w:cstheme="minorHAnsi"/>
          <w:bCs/>
          <w:color w:val="auto"/>
          <w:lang w:eastAsia="ja-JP"/>
        </w:rPr>
        <w:instrText xml:space="preserve"> ADDIN EN.CITE &lt;EndNote&gt;&lt;Cite&gt;&lt;Author&gt;Suster&lt;/Author&gt;&lt;Year&gt;2011&lt;/Year&gt;&lt;RecNum&gt;24&lt;/RecNum&gt;&lt;DisplayText&gt;&lt;style face="superscript"&gt;19&lt;/style&gt;&lt;/DisplayText&gt;&lt;record&gt;&lt;rec-number&gt;24&lt;/rec-number&gt;&lt;foreign-keys&gt;&lt;key app="EN" db-id="axv2w5vsdafxd5easru5www30pvt5zfrtv2x" timestamp="1624684503"&gt;24&lt;/key&gt;&lt;/foreign-keys&gt;&lt;ref-type name="Journal Article"&gt;17&lt;/ref-type&gt;&lt;contributors&gt;&lt;authors&gt;&lt;author&gt;Suster, M. L.&lt;/author&gt;&lt;author&gt;Abe, G.&lt;/author&gt;&lt;author&gt;Schouw, A.&lt;/author&gt;&lt;author&gt;Kawakami, K.&lt;/author&gt;&lt;/authors&gt;&lt;/contributors&gt;&lt;auth-address&gt;Division of Molecular and Developmental Biology, National Institute of Genetics, Mishima, Shizuoka, Japan. maximiliano.suster@sars.uib.no&lt;/auth-address&gt;&lt;titles&gt;&lt;title&gt;Transposon-mediated BAC transgenesis in zebrafish&lt;/title&gt;&lt;secondary-title&gt;Nat Protoc&lt;/secondary-title&gt;&lt;/titles&gt;&lt;periodical&gt;&lt;full-title&gt;Nat Protoc&lt;/full-title&gt;&lt;/periodical&gt;&lt;pages&gt;1998-2021&lt;/pages&gt;&lt;volume&gt;6&lt;/volume&gt;&lt;number&gt;12&lt;/number&gt;&lt;edition&gt;2011/12/03&lt;/edition&gt;&lt;keywords&gt;&lt;keyword&gt;Animals&lt;/keyword&gt;&lt;keyword&gt;Animals, Genetically Modified&lt;/keyword&gt;&lt;keyword&gt;Chromosomes, Artificial, Bacterial/*genetics&lt;/keyword&gt;&lt;keyword&gt;*DNA Transposable Elements&lt;/keyword&gt;&lt;keyword&gt;Escherichia coli/genetics&lt;/keyword&gt;&lt;keyword&gt;*Gene Transfer Techniques&lt;/keyword&gt;&lt;keyword&gt;Recombination, Genetic&lt;/keyword&gt;&lt;keyword&gt;Zebrafish/*genetics&lt;/keyword&gt;&lt;/keywords&gt;&lt;dates&gt;&lt;year&gt;2011&lt;/year&gt;&lt;pub-dates&gt;&lt;date&gt;Dec 1&lt;/date&gt;&lt;/pub-dates&gt;&lt;/dates&gt;&lt;isbn&gt;1750-2799 (Electronic)&amp;#xD;1750-2799 (Linking)&lt;/isbn&gt;&lt;accession-num&gt;22134125&lt;/accession-num&gt;&lt;urls&gt;&lt;related-urls&gt;&lt;url&gt;https://www.ncbi.nlm.nih.gov/pubmed/22134125&lt;/url&gt;&lt;/related-urls&gt;&lt;/urls&gt;&lt;electronic-resource-num&gt;10.1038/nprot.2011.416&lt;/electronic-resource-num&gt;&lt;/record&gt;&lt;/Cite&gt;&lt;/EndNote&gt;</w:instrText>
      </w:r>
      <w:r w:rsidR="003B344C" w:rsidRPr="00AB5B1B">
        <w:rPr>
          <w:rFonts w:asciiTheme="minorHAnsi" w:hAnsiTheme="minorHAnsi" w:cstheme="minorHAnsi"/>
          <w:bCs/>
          <w:color w:val="auto"/>
          <w:lang w:eastAsia="ja-JP"/>
        </w:rPr>
        <w:fldChar w:fldCharType="separate"/>
      </w:r>
      <w:r w:rsidR="003B344C" w:rsidRPr="00AB5B1B">
        <w:rPr>
          <w:rFonts w:asciiTheme="minorHAnsi" w:hAnsiTheme="minorHAnsi" w:cstheme="minorHAnsi"/>
          <w:bCs/>
          <w:noProof/>
          <w:color w:val="auto"/>
          <w:vertAlign w:val="superscript"/>
          <w:lang w:eastAsia="ja-JP"/>
        </w:rPr>
        <w:t>19</w:t>
      </w:r>
      <w:r w:rsidR="003B344C" w:rsidRPr="00AB5B1B">
        <w:rPr>
          <w:rFonts w:asciiTheme="minorHAnsi" w:hAnsiTheme="minorHAnsi" w:cstheme="minorHAnsi"/>
          <w:bCs/>
          <w:color w:val="auto"/>
          <w:lang w:eastAsia="ja-JP"/>
        </w:rPr>
        <w:fldChar w:fldCharType="end"/>
      </w:r>
      <w:r w:rsidR="00AF512D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E12902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into the backbone of </w:t>
      </w:r>
      <w:r w:rsidR="00217B8C" w:rsidRPr="00AB5B1B">
        <w:rPr>
          <w:rFonts w:asciiTheme="minorHAnsi" w:hAnsiTheme="minorHAnsi" w:cstheme="minorHAnsi"/>
          <w:bCs/>
          <w:color w:val="auto"/>
          <w:lang w:eastAsia="ja-JP"/>
        </w:rPr>
        <w:t>CH211-172N16</w:t>
      </w:r>
      <w:r w:rsidR="00EF407E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316C07" w:rsidRPr="00AB5B1B">
        <w:rPr>
          <w:rFonts w:asciiTheme="minorHAnsi" w:hAnsiTheme="minorHAnsi" w:cstheme="minorHAnsi"/>
          <w:bCs/>
          <w:color w:val="auto"/>
          <w:lang w:eastAsia="ja-JP"/>
        </w:rPr>
        <w:t>by electroporation</w:t>
      </w:r>
      <w:r w:rsidR="00307985" w:rsidRPr="00AB5B1B">
        <w:rPr>
          <w:rFonts w:asciiTheme="minorHAnsi" w:hAnsiTheme="minorHAnsi" w:cstheme="minorHAnsi"/>
          <w:bCs/>
          <w:color w:val="auto"/>
          <w:lang w:eastAsia="ja-JP"/>
        </w:rPr>
        <w:t>,</w:t>
      </w:r>
      <w:r w:rsidR="00316C07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EF407E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as described </w:t>
      </w:r>
      <w:r w:rsidR="00211924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in </w:t>
      </w:r>
      <w:r w:rsidR="003139AD" w:rsidRPr="00AB5B1B">
        <w:rPr>
          <w:rFonts w:asciiTheme="minorHAnsi" w:hAnsiTheme="minorHAnsi" w:cstheme="minorHAnsi"/>
          <w:bCs/>
          <w:color w:val="auto"/>
          <w:lang w:eastAsia="ja-JP"/>
        </w:rPr>
        <w:t>Asakawa</w:t>
      </w:r>
      <w:r w:rsidR="005A6367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et al.</w:t>
      </w:r>
      <w:r w:rsidR="003B344C" w:rsidRPr="00AB5B1B">
        <w:rPr>
          <w:rFonts w:asciiTheme="minorHAnsi" w:hAnsiTheme="minorHAnsi" w:cstheme="minorHAnsi"/>
          <w:bCs/>
          <w:color w:val="auto"/>
          <w:lang w:eastAsia="ja-JP"/>
        </w:rPr>
        <w:fldChar w:fldCharType="begin">
          <w:fldData xml:space="preserve">PEVuZE5vdGU+PENpdGU+PEF1dGhvcj5Bc2FrYXdhPC9BdXRob3I+PFllYXI+MjAxMzwvWWVhcj48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</w:fldData>
        </w:fldChar>
      </w:r>
      <w:r w:rsidR="003B344C" w:rsidRPr="00AB5B1B">
        <w:rPr>
          <w:rFonts w:asciiTheme="minorHAnsi" w:hAnsiTheme="minorHAnsi" w:cstheme="minorHAnsi"/>
          <w:bCs/>
          <w:color w:val="auto"/>
          <w:lang w:eastAsia="ja-JP"/>
        </w:rPr>
        <w:instrText xml:space="preserve"> ADDIN EN.CITE </w:instrText>
      </w:r>
      <w:r w:rsidR="003B344C" w:rsidRPr="00AB5B1B">
        <w:rPr>
          <w:rFonts w:asciiTheme="minorHAnsi" w:hAnsiTheme="minorHAnsi" w:cstheme="minorHAnsi"/>
          <w:bCs/>
          <w:color w:val="auto"/>
          <w:lang w:eastAsia="ja-JP"/>
        </w:rPr>
        <w:fldChar w:fldCharType="begin">
          <w:fldData xml:space="preserve">PEVuZE5vdGU+PENpdGU+PEF1dGhvcj5Bc2FrYXdhPC9BdXRob3I+PFllYXI+MjAxMzwvWWVhcj48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</w:fldData>
        </w:fldChar>
      </w:r>
      <w:r w:rsidR="003B344C" w:rsidRPr="00AB5B1B">
        <w:rPr>
          <w:rFonts w:asciiTheme="minorHAnsi" w:hAnsiTheme="minorHAnsi" w:cstheme="minorHAnsi"/>
          <w:bCs/>
          <w:color w:val="auto"/>
          <w:lang w:eastAsia="ja-JP"/>
        </w:rPr>
        <w:instrText xml:space="preserve"> ADDIN EN.CITE.DATA </w:instrText>
      </w:r>
      <w:r w:rsidR="003B344C" w:rsidRPr="00AB5B1B">
        <w:rPr>
          <w:rFonts w:asciiTheme="minorHAnsi" w:hAnsiTheme="minorHAnsi" w:cstheme="minorHAnsi"/>
          <w:bCs/>
          <w:color w:val="auto"/>
          <w:lang w:eastAsia="ja-JP"/>
        </w:rPr>
      </w:r>
      <w:r w:rsidR="003B344C" w:rsidRPr="00AB5B1B">
        <w:rPr>
          <w:rFonts w:asciiTheme="minorHAnsi" w:hAnsiTheme="minorHAnsi" w:cstheme="minorHAnsi"/>
          <w:bCs/>
          <w:color w:val="auto"/>
          <w:lang w:eastAsia="ja-JP"/>
        </w:rPr>
        <w:fldChar w:fldCharType="end"/>
      </w:r>
      <w:r w:rsidR="003B344C" w:rsidRPr="00AB5B1B">
        <w:rPr>
          <w:rFonts w:asciiTheme="minorHAnsi" w:hAnsiTheme="minorHAnsi" w:cstheme="minorHAnsi"/>
          <w:bCs/>
          <w:color w:val="auto"/>
          <w:lang w:eastAsia="ja-JP"/>
        </w:rPr>
      </w:r>
      <w:r w:rsidR="003B344C" w:rsidRPr="00AB5B1B">
        <w:rPr>
          <w:rFonts w:asciiTheme="minorHAnsi" w:hAnsiTheme="minorHAnsi" w:cstheme="minorHAnsi"/>
          <w:bCs/>
          <w:color w:val="auto"/>
          <w:lang w:eastAsia="ja-JP"/>
        </w:rPr>
        <w:fldChar w:fldCharType="separate"/>
      </w:r>
      <w:r w:rsidR="003B344C" w:rsidRPr="00AB5B1B">
        <w:rPr>
          <w:rFonts w:asciiTheme="minorHAnsi" w:hAnsiTheme="minorHAnsi" w:cstheme="minorHAnsi"/>
          <w:bCs/>
          <w:noProof/>
          <w:color w:val="auto"/>
          <w:vertAlign w:val="superscript"/>
          <w:lang w:eastAsia="ja-JP"/>
        </w:rPr>
        <w:t>20</w:t>
      </w:r>
      <w:r w:rsidR="003B344C" w:rsidRPr="00AB5B1B">
        <w:rPr>
          <w:rFonts w:asciiTheme="minorHAnsi" w:hAnsiTheme="minorHAnsi" w:cstheme="minorHAnsi"/>
          <w:bCs/>
          <w:color w:val="auto"/>
          <w:lang w:eastAsia="ja-JP"/>
        </w:rPr>
        <w:fldChar w:fldCharType="end"/>
      </w:r>
      <w:r w:rsidR="00962B54" w:rsidRPr="00AB5B1B">
        <w:rPr>
          <w:rFonts w:asciiTheme="minorHAnsi" w:hAnsiTheme="minorHAnsi" w:cstheme="minorHAnsi"/>
          <w:bCs/>
          <w:color w:val="auto"/>
          <w:lang w:eastAsia="ja-JP"/>
        </w:rPr>
        <w:t>.</w:t>
      </w:r>
      <w:r w:rsidR="00BC2D31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</w:p>
    <w:p w14:paraId="13029647" w14:textId="77777777" w:rsidR="003912F7" w:rsidRDefault="003912F7" w:rsidP="0095187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ja-JP"/>
        </w:rPr>
      </w:pPr>
    </w:p>
    <w:p w14:paraId="13E1956C" w14:textId="182E8DE2" w:rsidR="00BC2D31" w:rsidRPr="00AB5B1B" w:rsidRDefault="003912F7" w:rsidP="0095187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ja-JP"/>
        </w:rPr>
      </w:pPr>
      <w:r>
        <w:rPr>
          <w:rFonts w:asciiTheme="minorHAnsi" w:hAnsiTheme="minorHAnsi" w:cstheme="minorHAnsi"/>
          <w:bCs/>
          <w:color w:val="auto"/>
          <w:lang w:eastAsia="ja-JP"/>
        </w:rPr>
        <w:t xml:space="preserve">1.1.3.1. </w:t>
      </w:r>
      <w:r w:rsidR="00BC2D31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Make a glycerol stock </w:t>
      </w:r>
      <w:r w:rsidR="00561860" w:rsidRPr="00AB5B1B">
        <w:rPr>
          <w:rFonts w:asciiTheme="minorHAnsi" w:hAnsiTheme="minorHAnsi" w:cstheme="minorHAnsi"/>
          <w:bCs/>
          <w:color w:val="auto"/>
          <w:lang w:eastAsia="ja-JP"/>
        </w:rPr>
        <w:t>of</w:t>
      </w:r>
      <w:r w:rsidR="00BC2D31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the </w:t>
      </w:r>
      <w:r w:rsidR="005B4C41" w:rsidRPr="006F27AF">
        <w:rPr>
          <w:rFonts w:asciiTheme="minorHAnsi" w:hAnsiTheme="minorHAnsi" w:cstheme="minorHAnsi"/>
          <w:bCs/>
          <w:i/>
          <w:iCs/>
          <w:color w:val="auto"/>
          <w:lang w:eastAsia="ja-JP"/>
        </w:rPr>
        <w:t>E. coli</w:t>
      </w:r>
      <w:r w:rsidR="005B4C41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BC2D31" w:rsidRPr="00AB5B1B">
        <w:rPr>
          <w:rFonts w:asciiTheme="minorHAnsi" w:hAnsiTheme="minorHAnsi" w:cstheme="minorHAnsi"/>
          <w:bCs/>
          <w:color w:val="auto"/>
          <w:lang w:eastAsia="ja-JP"/>
        </w:rPr>
        <w:t>cell clone</w:t>
      </w:r>
      <w:r w:rsidR="00BC2D31" w:rsidRPr="00AB5B1B">
        <w:rPr>
          <w:rFonts w:asciiTheme="minorHAnsi" w:hAnsiTheme="minorHAnsi" w:cstheme="minorHAnsi" w:hint="eastAsia"/>
          <w:bCs/>
          <w:color w:val="auto"/>
          <w:lang w:eastAsia="ja-JP"/>
        </w:rPr>
        <w:t>s</w:t>
      </w:r>
      <w:r w:rsidR="00BC2D31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carrying CH211-172N16 with the iTol2-amp cassette integration (CH211-172N16-iTol2A)</w:t>
      </w:r>
      <w:r w:rsidR="00236179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after </w:t>
      </w:r>
      <w:r w:rsidR="00213B9B" w:rsidRPr="00AB5B1B">
        <w:rPr>
          <w:rFonts w:asciiTheme="minorHAnsi" w:hAnsiTheme="minorHAnsi" w:cstheme="minorHAnsi"/>
          <w:bCs/>
          <w:color w:val="auto"/>
          <w:lang w:eastAsia="ja-JP"/>
        </w:rPr>
        <w:t>confirming</w:t>
      </w:r>
      <w:r w:rsidR="00236179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9A144E" w:rsidRPr="00AB5B1B">
        <w:rPr>
          <w:rFonts w:asciiTheme="minorHAnsi" w:hAnsiTheme="minorHAnsi" w:cstheme="minorHAnsi"/>
          <w:bCs/>
          <w:color w:val="auto"/>
          <w:lang w:eastAsia="ja-JP"/>
        </w:rPr>
        <w:t>the homologous recombination</w:t>
      </w:r>
      <w:r w:rsidR="002E263A" w:rsidRPr="00AB5B1B">
        <w:rPr>
          <w:rFonts w:asciiTheme="minorHAnsi" w:hAnsiTheme="minorHAnsi" w:cstheme="minorHAnsi"/>
          <w:bCs/>
          <w:color w:val="auto"/>
          <w:lang w:eastAsia="ja-JP"/>
        </w:rPr>
        <w:t>-</w:t>
      </w:r>
      <w:r w:rsidR="009A144E" w:rsidRPr="00AB5B1B">
        <w:rPr>
          <w:rFonts w:asciiTheme="minorHAnsi" w:hAnsiTheme="minorHAnsi" w:cstheme="minorHAnsi"/>
          <w:bCs/>
          <w:color w:val="auto"/>
          <w:lang w:eastAsia="ja-JP"/>
        </w:rPr>
        <w:t>mediated int</w:t>
      </w:r>
      <w:r w:rsidR="00AD673C" w:rsidRPr="00AB5B1B">
        <w:rPr>
          <w:rFonts w:asciiTheme="minorHAnsi" w:hAnsiTheme="minorHAnsi" w:cstheme="minorHAnsi"/>
          <w:bCs/>
          <w:color w:val="auto"/>
          <w:lang w:eastAsia="ja-JP"/>
        </w:rPr>
        <w:t>e</w:t>
      </w:r>
      <w:r w:rsidR="009A144E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gration by </w:t>
      </w:r>
      <w:r w:rsidR="0064269A" w:rsidRPr="00AB5B1B">
        <w:rPr>
          <w:rFonts w:asciiTheme="minorHAnsi" w:hAnsiTheme="minorHAnsi" w:cstheme="minorHAnsi"/>
          <w:bCs/>
          <w:color w:val="auto"/>
          <w:lang w:eastAsia="ja-JP"/>
        </w:rPr>
        <w:t>polymerase chain reaction (PCR)</w:t>
      </w:r>
      <w:r w:rsidR="00A769DD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A43EE1" w:rsidRPr="00AB5B1B">
        <w:rPr>
          <w:rFonts w:asciiTheme="minorHAnsi" w:hAnsiTheme="minorHAnsi" w:cstheme="minorHAnsi"/>
          <w:bCs/>
          <w:color w:val="auto"/>
          <w:lang w:eastAsia="ja-JP"/>
        </w:rPr>
        <w:t>(</w:t>
      </w:r>
      <w:r w:rsidR="00AF0E90" w:rsidRPr="00AB5B1B">
        <w:rPr>
          <w:rFonts w:asciiTheme="minorHAnsi" w:hAnsiTheme="minorHAnsi" w:cstheme="minorHAnsi"/>
          <w:bCs/>
          <w:color w:val="auto"/>
          <w:lang w:eastAsia="ja-JP"/>
        </w:rPr>
        <w:t>Ex Taq</w:t>
      </w:r>
      <w:r w:rsidR="00A43EE1" w:rsidRPr="00AB5B1B">
        <w:rPr>
          <w:rFonts w:asciiTheme="minorHAnsi" w:hAnsiTheme="minorHAnsi" w:cstheme="minorHAnsi"/>
          <w:bCs/>
          <w:color w:val="auto"/>
          <w:lang w:eastAsia="ja-JP"/>
        </w:rPr>
        <w:t>)</w:t>
      </w:r>
      <w:r w:rsidR="00A43EE1" w:rsidRPr="00AB5B1B">
        <w:rPr>
          <w:rFonts w:hint="eastAsia"/>
          <w:color w:val="auto"/>
        </w:rPr>
        <w:t xml:space="preserve"> </w:t>
      </w:r>
      <w:r w:rsidR="00A43EE1" w:rsidRPr="00AB5B1B">
        <w:rPr>
          <w:color w:val="auto"/>
        </w:rPr>
        <w:t>using the primer pair Tol2-L-out (5’-</w:t>
      </w:r>
      <w:r w:rsidR="008E39D6" w:rsidRPr="00AB5B1B">
        <w:rPr>
          <w:color w:val="auto"/>
        </w:rPr>
        <w:t>AAA</w:t>
      </w:r>
      <w:r w:rsidR="00AF0E90" w:rsidRPr="00AB5B1B">
        <w:rPr>
          <w:color w:val="auto"/>
        </w:rPr>
        <w:t xml:space="preserve"> </w:t>
      </w:r>
      <w:r w:rsidR="008E39D6" w:rsidRPr="00AB5B1B">
        <w:rPr>
          <w:color w:val="auto"/>
        </w:rPr>
        <w:t>GTA</w:t>
      </w:r>
      <w:r w:rsidR="00AF0E90" w:rsidRPr="00AB5B1B">
        <w:rPr>
          <w:color w:val="auto"/>
        </w:rPr>
        <w:t xml:space="preserve"> </w:t>
      </w:r>
      <w:r w:rsidR="008E39D6" w:rsidRPr="00AB5B1B">
        <w:rPr>
          <w:color w:val="auto"/>
        </w:rPr>
        <w:t>TCT</w:t>
      </w:r>
      <w:r w:rsidR="00AF0E90" w:rsidRPr="00AB5B1B">
        <w:rPr>
          <w:color w:val="auto"/>
        </w:rPr>
        <w:t xml:space="preserve"> </w:t>
      </w:r>
      <w:r w:rsidR="008E39D6" w:rsidRPr="00AB5B1B">
        <w:rPr>
          <w:color w:val="auto"/>
        </w:rPr>
        <w:t>GGC</w:t>
      </w:r>
      <w:r w:rsidR="00AF0E90" w:rsidRPr="00AB5B1B">
        <w:rPr>
          <w:color w:val="auto"/>
        </w:rPr>
        <w:t xml:space="preserve"> </w:t>
      </w:r>
      <w:r w:rsidR="008E39D6" w:rsidRPr="00AB5B1B">
        <w:rPr>
          <w:color w:val="auto"/>
        </w:rPr>
        <w:t>TAG</w:t>
      </w:r>
      <w:r w:rsidR="00AF0E90" w:rsidRPr="00AB5B1B">
        <w:rPr>
          <w:color w:val="auto"/>
        </w:rPr>
        <w:t xml:space="preserve"> </w:t>
      </w:r>
      <w:r w:rsidR="008E39D6" w:rsidRPr="00AB5B1B">
        <w:rPr>
          <w:color w:val="auto"/>
        </w:rPr>
        <w:t>AAT</w:t>
      </w:r>
      <w:r w:rsidR="00AF0E90" w:rsidRPr="00AB5B1B">
        <w:rPr>
          <w:color w:val="auto"/>
        </w:rPr>
        <w:t xml:space="preserve"> </w:t>
      </w:r>
      <w:r w:rsidR="008E39D6" w:rsidRPr="00AB5B1B">
        <w:rPr>
          <w:color w:val="auto"/>
        </w:rPr>
        <w:t>CTT</w:t>
      </w:r>
      <w:r w:rsidR="00AF0E90" w:rsidRPr="00AB5B1B">
        <w:rPr>
          <w:color w:val="auto"/>
        </w:rPr>
        <w:t xml:space="preserve"> </w:t>
      </w:r>
      <w:r w:rsidR="008E39D6" w:rsidRPr="00AB5B1B">
        <w:rPr>
          <w:color w:val="auto"/>
        </w:rPr>
        <w:t>ACT</w:t>
      </w:r>
      <w:r w:rsidR="00AF0E90" w:rsidRPr="00AB5B1B">
        <w:rPr>
          <w:color w:val="auto"/>
        </w:rPr>
        <w:t xml:space="preserve"> </w:t>
      </w:r>
      <w:r w:rsidR="008E39D6" w:rsidRPr="00AB5B1B">
        <w:rPr>
          <w:color w:val="auto"/>
        </w:rPr>
        <w:t>TGA</w:t>
      </w:r>
      <w:r w:rsidR="00A43EE1" w:rsidRPr="00AB5B1B">
        <w:rPr>
          <w:color w:val="auto"/>
        </w:rPr>
        <w:t xml:space="preserve">-3’) and  </w:t>
      </w:r>
      <w:r w:rsidR="00FA2067" w:rsidRPr="00AB5B1B">
        <w:rPr>
          <w:rFonts w:asciiTheme="minorHAnsi" w:hAnsiTheme="minorHAnsi" w:cstheme="minorHAnsi"/>
          <w:bCs/>
          <w:color w:val="auto"/>
          <w:lang w:eastAsia="ja-JP"/>
        </w:rPr>
        <w:t>pTARBAC-13371r</w:t>
      </w:r>
      <w:r w:rsidR="00A43EE1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(</w:t>
      </w:r>
      <w:r w:rsidR="00A43EE1" w:rsidRPr="00AB5B1B">
        <w:rPr>
          <w:rFonts w:asciiTheme="minorHAnsi" w:hAnsiTheme="minorHAnsi" w:cstheme="minorHAnsi" w:hint="eastAsia"/>
          <w:bCs/>
          <w:color w:val="auto"/>
          <w:lang w:eastAsia="ja-JP"/>
        </w:rPr>
        <w:t>5</w:t>
      </w:r>
      <w:r w:rsidR="00A43EE1" w:rsidRPr="00AB5B1B">
        <w:rPr>
          <w:rFonts w:asciiTheme="minorHAnsi" w:hAnsiTheme="minorHAnsi" w:cstheme="minorHAnsi"/>
          <w:bCs/>
          <w:color w:val="auto"/>
          <w:lang w:eastAsia="ja-JP"/>
        </w:rPr>
        <w:t>’</w:t>
      </w:r>
      <w:r w:rsidR="00A43EE1" w:rsidRPr="00AB5B1B">
        <w:rPr>
          <w:rFonts w:asciiTheme="minorHAnsi" w:hAnsiTheme="minorHAnsi" w:cstheme="minorHAnsi" w:hint="eastAsia"/>
          <w:bCs/>
          <w:color w:val="auto"/>
          <w:lang w:eastAsia="ja-JP"/>
        </w:rPr>
        <w:t>-</w:t>
      </w:r>
      <w:r w:rsidR="00AF0E90" w:rsidRPr="00AB5B1B">
        <w:rPr>
          <w:rFonts w:asciiTheme="minorHAnsi" w:hAnsiTheme="minorHAnsi" w:cstheme="minorHAnsi"/>
          <w:bCs/>
          <w:color w:val="auto"/>
          <w:lang w:eastAsia="ja-JP"/>
        </w:rPr>
        <w:t>TAG CGG CCG CAA ATT TAT TA</w:t>
      </w:r>
      <w:r w:rsidR="00A43EE1" w:rsidRPr="00AB5B1B">
        <w:rPr>
          <w:rFonts w:asciiTheme="minorHAnsi" w:hAnsiTheme="minorHAnsi" w:cstheme="minorHAnsi" w:hint="eastAsia"/>
          <w:bCs/>
          <w:color w:val="auto"/>
          <w:lang w:eastAsia="ja-JP"/>
        </w:rPr>
        <w:t>-3</w:t>
      </w:r>
      <w:r w:rsidR="00A43EE1" w:rsidRPr="00AB5B1B">
        <w:rPr>
          <w:rFonts w:asciiTheme="minorHAnsi" w:hAnsiTheme="minorHAnsi" w:cstheme="minorHAnsi"/>
          <w:bCs/>
          <w:color w:val="auto"/>
          <w:lang w:eastAsia="ja-JP"/>
        </w:rPr>
        <w:t>’</w:t>
      </w:r>
      <w:r w:rsidR="00A43EE1" w:rsidRPr="00AB5B1B">
        <w:rPr>
          <w:rFonts w:asciiTheme="minorHAnsi" w:hAnsiTheme="minorHAnsi" w:cstheme="minorHAnsi" w:hint="eastAsia"/>
          <w:bCs/>
          <w:color w:val="auto"/>
          <w:lang w:eastAsia="ja-JP"/>
        </w:rPr>
        <w:t>)</w:t>
      </w:r>
      <w:r w:rsidR="00B43AA6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CD4528" w:rsidRPr="00AB5B1B">
        <w:rPr>
          <w:rFonts w:asciiTheme="minorHAnsi" w:hAnsiTheme="minorHAnsi" w:cstheme="minorHAnsi"/>
          <w:bCs/>
          <w:color w:val="auto"/>
          <w:lang w:eastAsia="ja-JP"/>
        </w:rPr>
        <w:t>and the following conditions</w:t>
      </w:r>
      <w:r w:rsidR="00CD4528" w:rsidRPr="00AB5B1B">
        <w:rPr>
          <w:color w:val="auto"/>
        </w:rPr>
        <w:t>:</w:t>
      </w:r>
      <w:r w:rsidR="00EE58FF" w:rsidRPr="00AB5B1B">
        <w:rPr>
          <w:color w:val="auto"/>
        </w:rPr>
        <w:t xml:space="preserve"> a denaturation step at 98</w:t>
      </w:r>
      <w:r w:rsidR="00393EB3">
        <w:rPr>
          <w:color w:val="auto"/>
        </w:rPr>
        <w:t xml:space="preserve"> </w:t>
      </w:r>
      <w:r w:rsidR="00EE58FF" w:rsidRPr="00AB5B1B">
        <w:rPr>
          <w:color w:val="auto"/>
        </w:rPr>
        <w:t>°C for 1 min, followed by 25 cycles of denaturation at</w:t>
      </w:r>
      <w:r w:rsidR="00EE58FF" w:rsidRPr="00AB5B1B">
        <w:rPr>
          <w:rFonts w:hint="eastAsia"/>
          <w:color w:val="auto"/>
        </w:rPr>
        <w:t xml:space="preserve"> </w:t>
      </w:r>
      <w:r w:rsidR="00EE58FF" w:rsidRPr="00AB5B1B">
        <w:rPr>
          <w:color w:val="auto"/>
        </w:rPr>
        <w:t>95</w:t>
      </w:r>
      <w:r w:rsidR="00393EB3">
        <w:rPr>
          <w:color w:val="auto"/>
        </w:rPr>
        <w:t xml:space="preserve"> </w:t>
      </w:r>
      <w:r w:rsidR="00EE58FF" w:rsidRPr="00AB5B1B">
        <w:rPr>
          <w:color w:val="auto"/>
        </w:rPr>
        <w:t>°C for 10 s, primer annealing at 55</w:t>
      </w:r>
      <w:r w:rsidR="00393EB3">
        <w:rPr>
          <w:color w:val="auto"/>
        </w:rPr>
        <w:t xml:space="preserve"> </w:t>
      </w:r>
      <w:r w:rsidR="00EE58FF" w:rsidRPr="00AB5B1B">
        <w:rPr>
          <w:color w:val="auto"/>
        </w:rPr>
        <w:t xml:space="preserve">°C for 15 s, and primer extension at </w:t>
      </w:r>
      <w:r w:rsidR="003E235F" w:rsidRPr="00AB5B1B">
        <w:rPr>
          <w:color w:val="auto"/>
        </w:rPr>
        <w:t>72</w:t>
      </w:r>
      <w:r>
        <w:rPr>
          <w:color w:val="auto"/>
        </w:rPr>
        <w:t xml:space="preserve"> </w:t>
      </w:r>
      <w:r w:rsidR="00EE58FF" w:rsidRPr="00AB5B1B">
        <w:rPr>
          <w:color w:val="auto"/>
        </w:rPr>
        <w:t>°C for</w:t>
      </w:r>
      <w:r w:rsidR="00EE58FF" w:rsidRPr="00AB5B1B">
        <w:rPr>
          <w:rFonts w:hint="eastAsia"/>
          <w:color w:val="auto"/>
        </w:rPr>
        <w:t xml:space="preserve"> </w:t>
      </w:r>
      <w:r w:rsidR="00EE6837" w:rsidRPr="00AB5B1B">
        <w:rPr>
          <w:color w:val="auto"/>
        </w:rPr>
        <w:t>1 min</w:t>
      </w:r>
      <w:r w:rsidR="007248A0" w:rsidRPr="00AB5B1B">
        <w:rPr>
          <w:color w:val="auto"/>
        </w:rPr>
        <w:t xml:space="preserve">, </w:t>
      </w:r>
      <w:r w:rsidR="00574076" w:rsidRPr="00AB5B1B">
        <w:rPr>
          <w:color w:val="auto"/>
        </w:rPr>
        <w:t>amplifying a PCR product of</w:t>
      </w:r>
      <w:r w:rsidR="00574076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A769DD" w:rsidRPr="00AB5B1B">
        <w:rPr>
          <w:rFonts w:asciiTheme="minorHAnsi" w:hAnsiTheme="minorHAnsi" w:cstheme="minorHAnsi"/>
          <w:bCs/>
          <w:color w:val="auto"/>
          <w:lang w:eastAsia="ja-JP"/>
        </w:rPr>
        <w:t>354 base pairs</w:t>
      </w:r>
      <w:r w:rsidR="009A4BB5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(bp)</w:t>
      </w:r>
      <w:r w:rsidR="00BC2D31" w:rsidRPr="00AB5B1B">
        <w:rPr>
          <w:rFonts w:asciiTheme="minorHAnsi" w:hAnsiTheme="minorHAnsi" w:cstheme="minorHAnsi"/>
          <w:bCs/>
          <w:color w:val="auto"/>
          <w:lang w:eastAsia="ja-JP"/>
        </w:rPr>
        <w:t>.</w:t>
      </w:r>
    </w:p>
    <w:p w14:paraId="236CC1B3" w14:textId="77777777" w:rsidR="00AF512D" w:rsidRPr="00AB5B1B" w:rsidRDefault="00AF512D" w:rsidP="00A67D8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ja-JP"/>
        </w:rPr>
      </w:pPr>
    </w:p>
    <w:p w14:paraId="30C3ADAD" w14:textId="77777777" w:rsidR="003912F7" w:rsidRDefault="00831878" w:rsidP="00AF67B6">
      <w:pPr>
        <w:pStyle w:val="NormalWeb"/>
        <w:tabs>
          <w:tab w:val="left" w:pos="9214"/>
        </w:tabs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ja-JP"/>
        </w:rPr>
      </w:pPr>
      <w:r w:rsidRPr="00AB5B1B">
        <w:rPr>
          <w:rFonts w:asciiTheme="minorHAnsi" w:hAnsiTheme="minorHAnsi" w:cstheme="minorHAnsi"/>
          <w:bCs/>
          <w:color w:val="auto"/>
          <w:lang w:eastAsia="ja-JP"/>
        </w:rPr>
        <w:t xml:space="preserve">1.2.1. </w:t>
      </w:r>
      <w:r w:rsidR="00C9669D" w:rsidRPr="00AB5B1B">
        <w:rPr>
          <w:rFonts w:asciiTheme="minorHAnsi" w:hAnsiTheme="minorHAnsi" w:cstheme="minorHAnsi" w:hint="eastAsia"/>
          <w:bCs/>
          <w:color w:val="auto"/>
          <w:lang w:eastAsia="ja-JP"/>
        </w:rPr>
        <w:t>C</w:t>
      </w:r>
      <w:r w:rsidR="00C9669D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onstruct </w:t>
      </w:r>
      <w:r w:rsidR="00EB730A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a plasmid carrying </w:t>
      </w:r>
      <w:r w:rsidR="00DC6B75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the </w:t>
      </w:r>
      <w:r w:rsidR="007B41B3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expression cassette for </w:t>
      </w:r>
      <w:r w:rsidR="003F473E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the </w:t>
      </w:r>
      <w:r w:rsidR="00805844" w:rsidRPr="00AB5B1B">
        <w:rPr>
          <w:rFonts w:asciiTheme="minorHAnsi" w:hAnsiTheme="minorHAnsi" w:cstheme="minorHAnsi"/>
          <w:bCs/>
          <w:color w:val="auto"/>
          <w:lang w:eastAsia="ja-JP"/>
        </w:rPr>
        <w:t>human wild</w:t>
      </w:r>
      <w:r w:rsidR="00A947B4" w:rsidRPr="00AB5B1B">
        <w:rPr>
          <w:rFonts w:asciiTheme="minorHAnsi" w:hAnsiTheme="minorHAnsi" w:cstheme="minorHAnsi"/>
          <w:bCs/>
          <w:color w:val="auto"/>
          <w:lang w:eastAsia="ja-JP"/>
        </w:rPr>
        <w:t>-</w:t>
      </w:r>
      <w:r w:rsidR="00805844" w:rsidRPr="00AB5B1B">
        <w:rPr>
          <w:rFonts w:asciiTheme="minorHAnsi" w:hAnsiTheme="minorHAnsi" w:cstheme="minorHAnsi"/>
          <w:bCs/>
          <w:color w:val="auto"/>
          <w:lang w:eastAsia="ja-JP"/>
        </w:rPr>
        <w:t>type TDP-43/</w:t>
      </w:r>
      <w:r w:rsidR="00805844" w:rsidRPr="00AB5B1B">
        <w:rPr>
          <w:rFonts w:asciiTheme="minorHAnsi" w:hAnsiTheme="minorHAnsi" w:cstheme="minorHAnsi"/>
          <w:bCs/>
          <w:i/>
          <w:iCs/>
          <w:color w:val="auto"/>
          <w:lang w:eastAsia="ja-JP"/>
        </w:rPr>
        <w:t>TARDBP</w:t>
      </w:r>
      <w:r w:rsidR="001201AA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7E51BB" w:rsidRPr="00AB5B1B">
        <w:rPr>
          <w:rFonts w:asciiTheme="minorHAnsi" w:hAnsiTheme="minorHAnsi" w:cstheme="minorHAnsi"/>
          <w:bCs/>
          <w:color w:val="auto"/>
          <w:lang w:eastAsia="ja-JP"/>
        </w:rPr>
        <w:t>(TDP-43</w:t>
      </w:r>
      <w:r w:rsidR="0038423A" w:rsidRPr="00AB5B1B">
        <w:rPr>
          <w:rFonts w:asciiTheme="minorHAnsi" w:hAnsiTheme="minorHAnsi" w:cstheme="minorHAnsi"/>
          <w:bCs/>
          <w:color w:val="auto"/>
          <w:lang w:eastAsia="ja-JP"/>
        </w:rPr>
        <w:t>h</w:t>
      </w:r>
      <w:r w:rsidR="007E51BB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) </w:t>
      </w:r>
      <w:r w:rsidR="00C42EDF" w:rsidRPr="00AB5B1B">
        <w:rPr>
          <w:rFonts w:asciiTheme="minorHAnsi" w:hAnsiTheme="minorHAnsi" w:cstheme="minorHAnsi"/>
          <w:bCs/>
          <w:color w:val="auto"/>
          <w:lang w:eastAsia="ja-JP"/>
        </w:rPr>
        <w:t>that is tagged with mRFP1 and CRY2</w:t>
      </w:r>
      <w:r w:rsidR="00D05F12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olig </w:t>
      </w:r>
      <w:r w:rsidR="00C42EDF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at </w:t>
      </w:r>
      <w:r w:rsidR="006A3979" w:rsidRPr="00AB5B1B">
        <w:rPr>
          <w:rFonts w:asciiTheme="minorHAnsi" w:hAnsiTheme="minorHAnsi" w:cstheme="minorHAnsi"/>
          <w:bCs/>
          <w:color w:val="auto"/>
          <w:lang w:eastAsia="ja-JP"/>
        </w:rPr>
        <w:t>the</w:t>
      </w:r>
      <w:r w:rsidR="00C42EDF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N- and C</w:t>
      </w:r>
      <w:r w:rsidR="004F5CB8" w:rsidRPr="00AB5B1B">
        <w:rPr>
          <w:rFonts w:asciiTheme="minorHAnsi" w:hAnsiTheme="minorHAnsi" w:cstheme="minorHAnsi"/>
          <w:bCs/>
          <w:color w:val="auto"/>
          <w:lang w:eastAsia="ja-JP"/>
        </w:rPr>
        <w:t>-</w:t>
      </w:r>
      <w:r w:rsidR="00C42EDF" w:rsidRPr="00AB5B1B">
        <w:rPr>
          <w:rFonts w:asciiTheme="minorHAnsi" w:hAnsiTheme="minorHAnsi" w:cstheme="minorHAnsi"/>
          <w:bCs/>
          <w:color w:val="auto"/>
          <w:lang w:eastAsia="ja-JP"/>
        </w:rPr>
        <w:t>termin</w:t>
      </w:r>
      <w:r w:rsidR="00AD057A" w:rsidRPr="00AB5B1B">
        <w:rPr>
          <w:rFonts w:asciiTheme="minorHAnsi" w:hAnsiTheme="minorHAnsi" w:cstheme="minorHAnsi"/>
          <w:bCs/>
          <w:color w:val="auto"/>
          <w:lang w:eastAsia="ja-JP"/>
        </w:rPr>
        <w:t>i</w:t>
      </w:r>
      <w:r w:rsidR="00CE6F55" w:rsidRPr="00AB5B1B">
        <w:rPr>
          <w:rFonts w:asciiTheme="minorHAnsi" w:hAnsiTheme="minorHAnsi" w:cstheme="minorHAnsi"/>
          <w:bCs/>
          <w:color w:val="auto"/>
          <w:lang w:eastAsia="ja-JP"/>
        </w:rPr>
        <w:t>, respectively</w:t>
      </w:r>
      <w:r w:rsidR="008E4E17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(</w:t>
      </w:r>
      <w:r w:rsidR="00B242EE" w:rsidRPr="00AB5B1B">
        <w:rPr>
          <w:rFonts w:asciiTheme="minorHAnsi" w:hAnsiTheme="minorHAnsi" w:cstheme="minorHAnsi"/>
          <w:bCs/>
          <w:color w:val="auto"/>
          <w:lang w:eastAsia="ja-JP"/>
        </w:rPr>
        <w:t>h</w:t>
      </w:r>
      <w:r w:rsidR="008E4E17" w:rsidRPr="00AB5B1B">
        <w:rPr>
          <w:rFonts w:asciiTheme="minorHAnsi" w:hAnsiTheme="minorHAnsi" w:cstheme="minorHAnsi"/>
          <w:bCs/>
          <w:color w:val="auto"/>
          <w:lang w:eastAsia="ja-JP"/>
        </w:rPr>
        <w:t>ereafter, opTDP-43</w:t>
      </w:r>
      <w:r w:rsidR="0038423A" w:rsidRPr="00AB5B1B">
        <w:rPr>
          <w:rFonts w:asciiTheme="minorHAnsi" w:hAnsiTheme="minorHAnsi" w:cstheme="minorHAnsi"/>
          <w:bCs/>
          <w:color w:val="auto"/>
          <w:lang w:eastAsia="ja-JP"/>
        </w:rPr>
        <w:t>h</w:t>
      </w:r>
      <w:r w:rsidR="008E4E17" w:rsidRPr="00AB5B1B">
        <w:rPr>
          <w:rFonts w:asciiTheme="minorHAnsi" w:hAnsiTheme="minorHAnsi" w:cstheme="minorHAnsi"/>
          <w:bCs/>
          <w:color w:val="auto"/>
          <w:lang w:eastAsia="ja-JP"/>
        </w:rPr>
        <w:t>)</w:t>
      </w:r>
      <w:r w:rsidR="003B344C" w:rsidRPr="00AB5B1B">
        <w:rPr>
          <w:rFonts w:asciiTheme="minorHAnsi" w:hAnsiTheme="minorHAnsi" w:cstheme="minorHAnsi"/>
          <w:bCs/>
          <w:color w:val="auto"/>
          <w:lang w:eastAsia="ja-JP"/>
        </w:rPr>
        <w:fldChar w:fldCharType="begin">
          <w:fldData xml:space="preserve">PEVuZE5vdGU+PENpdGU+PEF1dGhvcj5Bc2FrYXdhPC9BdXRob3I+PFllYXI+MjAyMDwvWWVhcj48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</w:fldData>
        </w:fldChar>
      </w:r>
      <w:r w:rsidR="003B344C" w:rsidRPr="00AB5B1B">
        <w:rPr>
          <w:rFonts w:asciiTheme="minorHAnsi" w:hAnsiTheme="minorHAnsi" w:cstheme="minorHAnsi"/>
          <w:bCs/>
          <w:color w:val="auto"/>
          <w:lang w:eastAsia="ja-JP"/>
        </w:rPr>
        <w:instrText xml:space="preserve"> ADDIN EN.CITE </w:instrText>
      </w:r>
      <w:r w:rsidR="003B344C" w:rsidRPr="00AB5B1B">
        <w:rPr>
          <w:rFonts w:asciiTheme="minorHAnsi" w:hAnsiTheme="minorHAnsi" w:cstheme="minorHAnsi"/>
          <w:bCs/>
          <w:color w:val="auto"/>
          <w:lang w:eastAsia="ja-JP"/>
        </w:rPr>
        <w:fldChar w:fldCharType="begin">
          <w:fldData xml:space="preserve">PEVuZE5vdGU+PENpdGU+PEF1dGhvcj5Bc2FrYXdhPC9BdXRob3I+PFllYXI+MjAyMDwvWWVhcj48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</w:fldData>
        </w:fldChar>
      </w:r>
      <w:r w:rsidR="003B344C" w:rsidRPr="00AB5B1B">
        <w:rPr>
          <w:rFonts w:asciiTheme="minorHAnsi" w:hAnsiTheme="minorHAnsi" w:cstheme="minorHAnsi"/>
          <w:bCs/>
          <w:color w:val="auto"/>
          <w:lang w:eastAsia="ja-JP"/>
        </w:rPr>
        <w:instrText xml:space="preserve"> ADDIN EN.CITE.DATA </w:instrText>
      </w:r>
      <w:r w:rsidR="003B344C" w:rsidRPr="00AB5B1B">
        <w:rPr>
          <w:rFonts w:asciiTheme="minorHAnsi" w:hAnsiTheme="minorHAnsi" w:cstheme="minorHAnsi"/>
          <w:bCs/>
          <w:color w:val="auto"/>
          <w:lang w:eastAsia="ja-JP"/>
        </w:rPr>
      </w:r>
      <w:r w:rsidR="003B344C" w:rsidRPr="00AB5B1B">
        <w:rPr>
          <w:rFonts w:asciiTheme="minorHAnsi" w:hAnsiTheme="minorHAnsi" w:cstheme="minorHAnsi"/>
          <w:bCs/>
          <w:color w:val="auto"/>
          <w:lang w:eastAsia="ja-JP"/>
        </w:rPr>
        <w:fldChar w:fldCharType="end"/>
      </w:r>
      <w:r w:rsidR="003B344C" w:rsidRPr="00AB5B1B">
        <w:rPr>
          <w:rFonts w:asciiTheme="minorHAnsi" w:hAnsiTheme="minorHAnsi" w:cstheme="minorHAnsi"/>
          <w:bCs/>
          <w:color w:val="auto"/>
          <w:lang w:eastAsia="ja-JP"/>
        </w:rPr>
      </w:r>
      <w:r w:rsidR="003B344C" w:rsidRPr="00AB5B1B">
        <w:rPr>
          <w:rFonts w:asciiTheme="minorHAnsi" w:hAnsiTheme="minorHAnsi" w:cstheme="minorHAnsi"/>
          <w:bCs/>
          <w:color w:val="auto"/>
          <w:lang w:eastAsia="ja-JP"/>
        </w:rPr>
        <w:fldChar w:fldCharType="separate"/>
      </w:r>
      <w:r w:rsidR="003B344C" w:rsidRPr="00AB5B1B">
        <w:rPr>
          <w:rFonts w:asciiTheme="minorHAnsi" w:hAnsiTheme="minorHAnsi" w:cstheme="minorHAnsi"/>
          <w:bCs/>
          <w:noProof/>
          <w:color w:val="auto"/>
          <w:vertAlign w:val="superscript"/>
          <w:lang w:eastAsia="ja-JP"/>
        </w:rPr>
        <w:t>14</w:t>
      </w:r>
      <w:r w:rsidR="003B344C" w:rsidRPr="00AB5B1B">
        <w:rPr>
          <w:rFonts w:asciiTheme="minorHAnsi" w:hAnsiTheme="minorHAnsi" w:cstheme="minorHAnsi"/>
          <w:bCs/>
          <w:color w:val="auto"/>
          <w:lang w:eastAsia="ja-JP"/>
        </w:rPr>
        <w:fldChar w:fldCharType="end"/>
      </w:r>
      <w:r w:rsidR="00D05F12" w:rsidRPr="00AB5B1B">
        <w:rPr>
          <w:rFonts w:asciiTheme="minorHAnsi" w:hAnsiTheme="minorHAnsi" w:cstheme="minorHAnsi"/>
          <w:bCs/>
          <w:color w:val="auto"/>
          <w:lang w:eastAsia="ja-JP"/>
        </w:rPr>
        <w:t>.</w:t>
      </w:r>
      <w:r w:rsidR="00B60081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</w:p>
    <w:p w14:paraId="6A17190E" w14:textId="77777777" w:rsidR="003912F7" w:rsidRDefault="003912F7" w:rsidP="00AF67B6">
      <w:pPr>
        <w:pStyle w:val="NormalWeb"/>
        <w:tabs>
          <w:tab w:val="left" w:pos="9214"/>
        </w:tabs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ja-JP"/>
        </w:rPr>
      </w:pPr>
    </w:p>
    <w:p w14:paraId="1712D9CA" w14:textId="226BAAED" w:rsidR="00AF67B6" w:rsidRPr="00AB5B1B" w:rsidRDefault="003912F7" w:rsidP="00AF67B6">
      <w:pPr>
        <w:pStyle w:val="NormalWeb"/>
        <w:tabs>
          <w:tab w:val="left" w:pos="9214"/>
        </w:tabs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ja-JP"/>
        </w:rPr>
      </w:pPr>
      <w:r>
        <w:rPr>
          <w:rFonts w:asciiTheme="minorHAnsi" w:hAnsiTheme="minorHAnsi" w:cstheme="minorHAnsi"/>
          <w:bCs/>
          <w:color w:val="auto"/>
          <w:lang w:eastAsia="ja-JP"/>
        </w:rPr>
        <w:t xml:space="preserve">NOTE: </w:t>
      </w:r>
      <w:r w:rsidR="0069324F" w:rsidRPr="00AB5B1B">
        <w:rPr>
          <w:rFonts w:asciiTheme="minorHAnsi" w:hAnsiTheme="minorHAnsi" w:cstheme="minorHAnsi"/>
          <w:bCs/>
          <w:color w:val="auto"/>
          <w:lang w:eastAsia="ja-JP"/>
        </w:rPr>
        <w:t>T</w:t>
      </w:r>
      <w:r w:rsidR="00B60081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he </w:t>
      </w:r>
      <w:r w:rsidR="00E36520" w:rsidRPr="00AB5B1B">
        <w:rPr>
          <w:rFonts w:asciiTheme="minorHAnsi" w:hAnsiTheme="minorHAnsi" w:cstheme="minorHAnsi"/>
          <w:bCs/>
          <w:color w:val="auto"/>
          <w:lang w:eastAsia="ja-JP"/>
        </w:rPr>
        <w:t>opTDP-43</w:t>
      </w:r>
      <w:r w:rsidR="005A5D6B" w:rsidRPr="00AB5B1B">
        <w:rPr>
          <w:rFonts w:asciiTheme="minorHAnsi" w:hAnsiTheme="minorHAnsi" w:cstheme="minorHAnsi"/>
          <w:bCs/>
          <w:color w:val="auto"/>
          <w:lang w:eastAsia="ja-JP"/>
        </w:rPr>
        <w:t>h</w:t>
      </w:r>
      <w:r w:rsidR="0013391D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D35875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fragment </w:t>
      </w:r>
      <w:r w:rsidR="002A202B" w:rsidRPr="00AB5B1B">
        <w:rPr>
          <w:rFonts w:asciiTheme="minorHAnsi" w:hAnsiTheme="minorHAnsi" w:cstheme="minorHAnsi"/>
          <w:bCs/>
          <w:color w:val="auto"/>
          <w:lang w:eastAsia="ja-JP"/>
        </w:rPr>
        <w:t>should</w:t>
      </w:r>
      <w:r w:rsidR="00B6792A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be</w:t>
      </w:r>
      <w:r w:rsidR="00252A39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6B3434" w:rsidRPr="00AB5B1B">
        <w:rPr>
          <w:rFonts w:asciiTheme="minorHAnsi" w:hAnsiTheme="minorHAnsi" w:cstheme="minorHAnsi"/>
          <w:bCs/>
          <w:color w:val="auto"/>
          <w:lang w:eastAsia="ja-JP"/>
        </w:rPr>
        <w:t>f</w:t>
      </w:r>
      <w:r w:rsidR="00A76179" w:rsidRPr="00AB5B1B">
        <w:rPr>
          <w:rFonts w:asciiTheme="minorHAnsi" w:hAnsiTheme="minorHAnsi" w:cstheme="minorHAnsi"/>
          <w:bCs/>
          <w:color w:val="auto"/>
          <w:lang w:eastAsia="ja-JP"/>
        </w:rPr>
        <w:t>l</w:t>
      </w:r>
      <w:r w:rsidR="006B3434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anked </w:t>
      </w:r>
      <w:r w:rsidR="00455964" w:rsidRPr="00AB5B1B">
        <w:rPr>
          <w:rFonts w:asciiTheme="minorHAnsi" w:hAnsiTheme="minorHAnsi" w:cstheme="minorHAnsi"/>
          <w:bCs/>
          <w:color w:val="auto"/>
          <w:lang w:eastAsia="ja-JP"/>
        </w:rPr>
        <w:t>with</w:t>
      </w:r>
      <w:r w:rsidR="006B3434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E360AB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the </w:t>
      </w:r>
      <w:r w:rsidR="00252A39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zebrafish </w:t>
      </w:r>
      <w:r w:rsidR="00252A39" w:rsidRPr="00AB5B1B">
        <w:rPr>
          <w:rFonts w:asciiTheme="minorHAnsi" w:hAnsiTheme="minorHAnsi" w:cstheme="minorHAnsi"/>
          <w:bCs/>
          <w:i/>
          <w:iCs/>
          <w:color w:val="auto"/>
          <w:lang w:eastAsia="ja-JP"/>
        </w:rPr>
        <w:t>hsp70l</w:t>
      </w:r>
      <w:r w:rsidR="00252A39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gene p</w:t>
      </w:r>
      <w:r w:rsidR="000D06D0" w:rsidRPr="00AB5B1B">
        <w:rPr>
          <w:rFonts w:asciiTheme="minorHAnsi" w:hAnsiTheme="minorHAnsi" w:cstheme="minorHAnsi"/>
          <w:bCs/>
          <w:color w:val="auto"/>
          <w:lang w:eastAsia="ja-JP"/>
        </w:rPr>
        <w:t>r</w:t>
      </w:r>
      <w:r w:rsidR="00252A39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omoter </w:t>
      </w:r>
      <w:r w:rsidR="00C154A7" w:rsidRPr="00AB5B1B">
        <w:rPr>
          <w:rFonts w:asciiTheme="minorHAnsi" w:hAnsiTheme="minorHAnsi" w:cstheme="minorHAnsi"/>
          <w:bCs/>
          <w:color w:val="auto"/>
          <w:lang w:eastAsia="ja-JP"/>
        </w:rPr>
        <w:t>sequence (6</w:t>
      </w:r>
      <w:r w:rsidR="007B1486" w:rsidRPr="00AB5B1B">
        <w:rPr>
          <w:rFonts w:asciiTheme="minorHAnsi" w:hAnsiTheme="minorHAnsi" w:cstheme="minorHAnsi"/>
          <w:bCs/>
          <w:color w:val="auto"/>
          <w:lang w:eastAsia="ja-JP"/>
        </w:rPr>
        <w:t>50</w:t>
      </w:r>
      <w:r w:rsidR="009E34AC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AD6C0F" w:rsidRPr="00AB5B1B">
        <w:rPr>
          <w:rFonts w:asciiTheme="minorHAnsi" w:hAnsiTheme="minorHAnsi" w:cstheme="minorHAnsi"/>
          <w:bCs/>
          <w:color w:val="auto"/>
          <w:lang w:eastAsia="ja-JP"/>
        </w:rPr>
        <w:t>bp</w:t>
      </w:r>
      <w:r w:rsidR="00C154A7" w:rsidRPr="00AB5B1B">
        <w:rPr>
          <w:rFonts w:asciiTheme="minorHAnsi" w:hAnsiTheme="minorHAnsi" w:cstheme="minorHAnsi"/>
          <w:bCs/>
          <w:color w:val="auto"/>
          <w:lang w:eastAsia="ja-JP"/>
        </w:rPr>
        <w:t>)</w:t>
      </w:r>
      <w:r w:rsidR="00E36294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B46BA1" w:rsidRPr="00AB5B1B">
        <w:rPr>
          <w:rFonts w:asciiTheme="minorHAnsi" w:hAnsiTheme="minorHAnsi" w:cstheme="minorHAnsi"/>
          <w:bCs/>
          <w:color w:val="auto"/>
          <w:lang w:eastAsia="ja-JP"/>
        </w:rPr>
        <w:t>and poly</w:t>
      </w:r>
      <w:r w:rsidR="00302D1C" w:rsidRPr="00AB5B1B">
        <w:rPr>
          <w:rFonts w:asciiTheme="minorHAnsi" w:hAnsiTheme="minorHAnsi" w:cstheme="minorHAnsi"/>
          <w:bCs/>
          <w:color w:val="auto"/>
          <w:lang w:eastAsia="ja-JP"/>
        </w:rPr>
        <w:t>adenylation (</w:t>
      </w:r>
      <w:proofErr w:type="spellStart"/>
      <w:r w:rsidR="00302D1C" w:rsidRPr="00AB5B1B">
        <w:rPr>
          <w:rFonts w:asciiTheme="minorHAnsi" w:hAnsiTheme="minorHAnsi" w:cstheme="minorHAnsi"/>
          <w:bCs/>
          <w:color w:val="auto"/>
          <w:lang w:eastAsia="ja-JP"/>
        </w:rPr>
        <w:t>polyA</w:t>
      </w:r>
      <w:proofErr w:type="spellEnd"/>
      <w:r w:rsidR="00302D1C" w:rsidRPr="00AB5B1B">
        <w:rPr>
          <w:rFonts w:asciiTheme="minorHAnsi" w:hAnsiTheme="minorHAnsi" w:cstheme="minorHAnsi"/>
          <w:bCs/>
          <w:color w:val="auto"/>
          <w:lang w:eastAsia="ja-JP"/>
        </w:rPr>
        <w:t>)</w:t>
      </w:r>
      <w:r w:rsidR="00B46BA1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signal sequence</w:t>
      </w:r>
      <w:r w:rsidR="00846099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, followed by </w:t>
      </w:r>
      <w:r w:rsidR="00F0550E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a </w:t>
      </w:r>
      <w:r w:rsidR="009E34AC" w:rsidRPr="00AB5B1B">
        <w:rPr>
          <w:rFonts w:asciiTheme="minorHAnsi" w:hAnsiTheme="minorHAnsi" w:cstheme="minorHAnsi"/>
          <w:bCs/>
          <w:color w:val="auto"/>
          <w:lang w:eastAsia="ja-JP"/>
        </w:rPr>
        <w:t>k</w:t>
      </w:r>
      <w:r w:rsidR="00474746" w:rsidRPr="00AB5B1B">
        <w:rPr>
          <w:rFonts w:asciiTheme="minorHAnsi" w:hAnsiTheme="minorHAnsi" w:cstheme="minorHAnsi"/>
          <w:bCs/>
          <w:color w:val="auto"/>
          <w:lang w:eastAsia="ja-JP"/>
        </w:rPr>
        <w:t>an</w:t>
      </w:r>
      <w:r w:rsidR="00085CFB" w:rsidRPr="00AB5B1B">
        <w:rPr>
          <w:rFonts w:asciiTheme="minorHAnsi" w:hAnsiTheme="minorHAnsi" w:cstheme="minorHAnsi"/>
          <w:bCs/>
          <w:color w:val="auto"/>
          <w:lang w:eastAsia="ja-JP"/>
        </w:rPr>
        <w:t>amycin</w:t>
      </w:r>
      <w:r w:rsidR="00474746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resistance gene</w:t>
      </w:r>
      <w:r w:rsidR="00A43318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(</w:t>
      </w:r>
      <w:r w:rsidR="00A43318" w:rsidRPr="00AB5B1B">
        <w:rPr>
          <w:rFonts w:asciiTheme="minorHAnsi" w:hAnsiTheme="minorHAnsi" w:cstheme="minorHAnsi"/>
          <w:bCs/>
          <w:i/>
          <w:iCs/>
          <w:color w:val="auto"/>
          <w:lang w:eastAsia="ja-JP"/>
        </w:rPr>
        <w:t>hsp70l</w:t>
      </w:r>
      <w:r w:rsidR="00F84F33" w:rsidRPr="00AB5B1B">
        <w:rPr>
          <w:rFonts w:asciiTheme="minorHAnsi" w:hAnsiTheme="minorHAnsi" w:cstheme="minorHAnsi"/>
          <w:bCs/>
          <w:color w:val="auto"/>
          <w:lang w:eastAsia="ja-JP"/>
        </w:rPr>
        <w:t>p</w:t>
      </w:r>
      <w:r w:rsidR="00A43318" w:rsidRPr="00AB5B1B">
        <w:rPr>
          <w:rFonts w:asciiTheme="minorHAnsi" w:hAnsiTheme="minorHAnsi" w:cstheme="minorHAnsi"/>
          <w:bCs/>
          <w:color w:val="auto"/>
          <w:lang w:eastAsia="ja-JP"/>
        </w:rPr>
        <w:t>-</w:t>
      </w:r>
      <w:r w:rsidR="00BD0E2E" w:rsidRPr="00AB5B1B">
        <w:rPr>
          <w:rFonts w:asciiTheme="minorHAnsi" w:hAnsiTheme="minorHAnsi" w:cstheme="minorHAnsi"/>
          <w:bCs/>
          <w:color w:val="auto"/>
          <w:lang w:eastAsia="ja-JP"/>
        </w:rPr>
        <w:t>opTDP-43</w:t>
      </w:r>
      <w:r w:rsidR="001A22E0" w:rsidRPr="00AB5B1B">
        <w:rPr>
          <w:rFonts w:asciiTheme="minorHAnsi" w:hAnsiTheme="minorHAnsi" w:cstheme="minorHAnsi"/>
          <w:bCs/>
          <w:color w:val="auto"/>
          <w:lang w:eastAsia="ja-JP"/>
        </w:rPr>
        <w:t>h</w:t>
      </w:r>
      <w:r w:rsidR="00BD0E2E" w:rsidRPr="00AB5B1B">
        <w:rPr>
          <w:rFonts w:asciiTheme="minorHAnsi" w:hAnsiTheme="minorHAnsi" w:cstheme="minorHAnsi"/>
          <w:bCs/>
          <w:color w:val="auto"/>
          <w:lang w:eastAsia="ja-JP"/>
        </w:rPr>
        <w:t>-polyA-Ka</w:t>
      </w:r>
      <w:r w:rsidR="009B44BA" w:rsidRPr="00AB5B1B">
        <w:rPr>
          <w:rFonts w:asciiTheme="minorHAnsi" w:hAnsiTheme="minorHAnsi" w:cstheme="minorHAnsi"/>
          <w:bCs/>
          <w:color w:val="auto"/>
          <w:lang w:eastAsia="ja-JP"/>
        </w:rPr>
        <w:t>n</w:t>
      </w:r>
      <w:r w:rsidR="00A43318" w:rsidRPr="00AB5B1B">
        <w:rPr>
          <w:rFonts w:asciiTheme="minorHAnsi" w:hAnsiTheme="minorHAnsi" w:cstheme="minorHAnsi"/>
          <w:bCs/>
          <w:color w:val="auto"/>
          <w:lang w:eastAsia="ja-JP"/>
        </w:rPr>
        <w:t>)</w:t>
      </w:r>
      <w:r w:rsidR="003B344C" w:rsidRPr="00AB5B1B">
        <w:rPr>
          <w:rFonts w:asciiTheme="minorHAnsi" w:hAnsiTheme="minorHAnsi" w:cstheme="minorHAnsi"/>
          <w:bCs/>
          <w:color w:val="auto"/>
          <w:lang w:eastAsia="ja-JP"/>
        </w:rPr>
        <w:fldChar w:fldCharType="begin">
          <w:fldData xml:space="preserve">PEVuZE5vdGU+PENpdGU+PEF1dGhvcj5Bc2FrYXdhPC9BdXRob3I+PFllYXI+MjAyMDwvWWVhcj48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</w:fldData>
        </w:fldChar>
      </w:r>
      <w:r w:rsidR="003B344C" w:rsidRPr="00AB5B1B">
        <w:rPr>
          <w:rFonts w:asciiTheme="minorHAnsi" w:hAnsiTheme="minorHAnsi" w:cstheme="minorHAnsi"/>
          <w:bCs/>
          <w:color w:val="auto"/>
          <w:lang w:eastAsia="ja-JP"/>
        </w:rPr>
        <w:instrText xml:space="preserve"> ADDIN EN.CITE </w:instrText>
      </w:r>
      <w:r w:rsidR="003B344C" w:rsidRPr="00AB5B1B">
        <w:rPr>
          <w:rFonts w:asciiTheme="minorHAnsi" w:hAnsiTheme="minorHAnsi" w:cstheme="minorHAnsi"/>
          <w:bCs/>
          <w:color w:val="auto"/>
          <w:lang w:eastAsia="ja-JP"/>
        </w:rPr>
        <w:fldChar w:fldCharType="begin">
          <w:fldData xml:space="preserve">PEVuZE5vdGU+PENpdGU+PEF1dGhvcj5Bc2FrYXdhPC9BdXRob3I+PFllYXI+MjAyMDwvWWVhcj48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</w:fldData>
        </w:fldChar>
      </w:r>
      <w:r w:rsidR="003B344C" w:rsidRPr="00AB5B1B">
        <w:rPr>
          <w:rFonts w:asciiTheme="minorHAnsi" w:hAnsiTheme="minorHAnsi" w:cstheme="minorHAnsi"/>
          <w:bCs/>
          <w:color w:val="auto"/>
          <w:lang w:eastAsia="ja-JP"/>
        </w:rPr>
        <w:instrText xml:space="preserve"> ADDIN EN.CITE.DATA </w:instrText>
      </w:r>
      <w:r w:rsidR="003B344C" w:rsidRPr="00AB5B1B">
        <w:rPr>
          <w:rFonts w:asciiTheme="minorHAnsi" w:hAnsiTheme="minorHAnsi" w:cstheme="minorHAnsi"/>
          <w:bCs/>
          <w:color w:val="auto"/>
          <w:lang w:eastAsia="ja-JP"/>
        </w:rPr>
      </w:r>
      <w:r w:rsidR="003B344C" w:rsidRPr="00AB5B1B">
        <w:rPr>
          <w:rFonts w:asciiTheme="minorHAnsi" w:hAnsiTheme="minorHAnsi" w:cstheme="minorHAnsi"/>
          <w:bCs/>
          <w:color w:val="auto"/>
          <w:lang w:eastAsia="ja-JP"/>
        </w:rPr>
        <w:fldChar w:fldCharType="end"/>
      </w:r>
      <w:r w:rsidR="003B344C" w:rsidRPr="00AB5B1B">
        <w:rPr>
          <w:rFonts w:asciiTheme="minorHAnsi" w:hAnsiTheme="minorHAnsi" w:cstheme="minorHAnsi"/>
          <w:bCs/>
          <w:color w:val="auto"/>
          <w:lang w:eastAsia="ja-JP"/>
        </w:rPr>
      </w:r>
      <w:r w:rsidR="003B344C" w:rsidRPr="00AB5B1B">
        <w:rPr>
          <w:rFonts w:asciiTheme="minorHAnsi" w:hAnsiTheme="minorHAnsi" w:cstheme="minorHAnsi"/>
          <w:bCs/>
          <w:color w:val="auto"/>
          <w:lang w:eastAsia="ja-JP"/>
        </w:rPr>
        <w:fldChar w:fldCharType="separate"/>
      </w:r>
      <w:r w:rsidR="003B344C" w:rsidRPr="00AB5B1B">
        <w:rPr>
          <w:rFonts w:asciiTheme="minorHAnsi" w:hAnsiTheme="minorHAnsi" w:cstheme="minorHAnsi"/>
          <w:bCs/>
          <w:noProof/>
          <w:color w:val="auto"/>
          <w:vertAlign w:val="superscript"/>
          <w:lang w:eastAsia="ja-JP"/>
        </w:rPr>
        <w:t>14</w:t>
      </w:r>
      <w:r w:rsidR="003B344C" w:rsidRPr="00AB5B1B">
        <w:rPr>
          <w:rFonts w:asciiTheme="minorHAnsi" w:hAnsiTheme="minorHAnsi" w:cstheme="minorHAnsi"/>
          <w:bCs/>
          <w:color w:val="auto"/>
          <w:lang w:eastAsia="ja-JP"/>
        </w:rPr>
        <w:fldChar w:fldCharType="end"/>
      </w:r>
      <w:r w:rsidR="00117858" w:rsidRPr="00AB5B1B">
        <w:rPr>
          <w:rFonts w:asciiTheme="minorHAnsi" w:hAnsiTheme="minorHAnsi" w:cstheme="minorHAnsi"/>
          <w:bCs/>
          <w:color w:val="auto"/>
          <w:lang w:eastAsia="ja-JP"/>
        </w:rPr>
        <w:t>.</w:t>
      </w:r>
    </w:p>
    <w:p w14:paraId="4ED99D8B" w14:textId="77777777" w:rsidR="00BE3B58" w:rsidRPr="00AB5B1B" w:rsidRDefault="00BE3B58" w:rsidP="00AF67B6">
      <w:pPr>
        <w:pStyle w:val="NormalWeb"/>
        <w:tabs>
          <w:tab w:val="left" w:pos="9214"/>
        </w:tabs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ja-JP"/>
        </w:rPr>
      </w:pPr>
    </w:p>
    <w:p w14:paraId="58BCBC06" w14:textId="63B1E81E" w:rsidR="005C5A48" w:rsidRPr="00AB5B1B" w:rsidRDefault="00BE3B58" w:rsidP="00820D1D">
      <w:pPr>
        <w:rPr>
          <w:color w:val="auto"/>
        </w:rPr>
      </w:pPr>
      <w:r w:rsidRPr="00AB5B1B">
        <w:rPr>
          <w:rFonts w:asciiTheme="minorHAnsi" w:hAnsiTheme="minorHAnsi" w:cstheme="minorHAnsi"/>
          <w:bCs/>
          <w:color w:val="auto"/>
          <w:lang w:eastAsia="ja-JP"/>
        </w:rPr>
        <w:t xml:space="preserve">1.2.2. </w:t>
      </w:r>
      <w:r w:rsidR="00D05158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Amplify the </w:t>
      </w:r>
      <w:r w:rsidR="00D05158" w:rsidRPr="00AB5B1B">
        <w:rPr>
          <w:rFonts w:asciiTheme="minorHAnsi" w:hAnsiTheme="minorHAnsi" w:cstheme="minorHAnsi"/>
          <w:bCs/>
          <w:i/>
          <w:iCs/>
          <w:color w:val="auto"/>
          <w:lang w:eastAsia="ja-JP"/>
        </w:rPr>
        <w:t>hsp70l</w:t>
      </w:r>
      <w:r w:rsidR="00D05158" w:rsidRPr="00AB5B1B">
        <w:rPr>
          <w:rFonts w:asciiTheme="minorHAnsi" w:hAnsiTheme="minorHAnsi" w:cstheme="minorHAnsi"/>
          <w:bCs/>
          <w:color w:val="auto"/>
          <w:lang w:eastAsia="ja-JP"/>
        </w:rPr>
        <w:t>-opTDP-43</w:t>
      </w:r>
      <w:r w:rsidR="00E90B5A" w:rsidRPr="00AB5B1B">
        <w:rPr>
          <w:rFonts w:asciiTheme="minorHAnsi" w:hAnsiTheme="minorHAnsi" w:cstheme="minorHAnsi"/>
          <w:bCs/>
          <w:color w:val="auto"/>
          <w:lang w:eastAsia="ja-JP"/>
        </w:rPr>
        <w:t>h</w:t>
      </w:r>
      <w:r w:rsidR="00D05158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-polyA-Kan cassette with primers that anneal </w:t>
      </w:r>
      <w:r w:rsidR="00D05158" w:rsidRPr="00AB5B1B">
        <w:rPr>
          <w:rFonts w:asciiTheme="minorHAnsi" w:hAnsiTheme="minorHAnsi" w:cstheme="minorHAnsi"/>
          <w:bCs/>
          <w:i/>
          <w:iCs/>
          <w:color w:val="auto"/>
          <w:lang w:eastAsia="ja-JP"/>
        </w:rPr>
        <w:t>hsp70l</w:t>
      </w:r>
      <w:r w:rsidR="00D05158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and Kan and contain 45</w:t>
      </w:r>
      <w:r w:rsidR="00393EB3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257E35" w:rsidRPr="00AB5B1B">
        <w:rPr>
          <w:rFonts w:asciiTheme="minorHAnsi" w:hAnsiTheme="minorHAnsi" w:cstheme="minorHAnsi"/>
          <w:bCs/>
          <w:color w:val="auto"/>
          <w:lang w:eastAsia="ja-JP"/>
        </w:rPr>
        <w:t>bp</w:t>
      </w:r>
      <w:r w:rsidR="00D05158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sequence</w:t>
      </w:r>
      <w:r w:rsidR="008C0EF1" w:rsidRPr="00AB5B1B">
        <w:rPr>
          <w:rFonts w:asciiTheme="minorHAnsi" w:hAnsiTheme="minorHAnsi" w:cstheme="minorHAnsi"/>
          <w:bCs/>
          <w:color w:val="auto"/>
          <w:lang w:eastAsia="ja-JP"/>
        </w:rPr>
        <w:t>s</w:t>
      </w:r>
      <w:r w:rsidR="00D05158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of the upstream and downstream of the initiator codon</w:t>
      </w:r>
      <w:r w:rsidR="00AE09C3" w:rsidRPr="00AB5B1B">
        <w:rPr>
          <w:rFonts w:asciiTheme="minorHAnsi" w:hAnsiTheme="minorHAnsi" w:cstheme="minorHAnsi"/>
          <w:bCs/>
          <w:color w:val="auto"/>
          <w:lang w:eastAsia="ja-JP"/>
        </w:rPr>
        <w:t>s</w:t>
      </w:r>
      <w:r w:rsidR="00D05158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60681D" w:rsidRPr="00AB5B1B">
        <w:rPr>
          <w:rFonts w:asciiTheme="minorHAnsi" w:hAnsiTheme="minorHAnsi" w:cstheme="minorHAnsi"/>
          <w:bCs/>
          <w:color w:val="auto"/>
          <w:lang w:eastAsia="ja-JP"/>
        </w:rPr>
        <w:t>of</w:t>
      </w:r>
      <w:r w:rsidR="00D05158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the </w:t>
      </w:r>
      <w:r w:rsidR="00D05158" w:rsidRPr="00AB5B1B">
        <w:rPr>
          <w:rFonts w:asciiTheme="minorHAnsi" w:hAnsiTheme="minorHAnsi" w:cstheme="minorHAnsi"/>
          <w:bCs/>
          <w:i/>
          <w:iCs/>
          <w:color w:val="auto"/>
          <w:lang w:eastAsia="ja-JP"/>
        </w:rPr>
        <w:t>mnr2b</w:t>
      </w:r>
      <w:r w:rsidR="00D05158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gene by PCR</w:t>
      </w:r>
      <w:r w:rsidR="00A26DEF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(</w:t>
      </w:r>
      <w:r w:rsidR="00737B5B" w:rsidRPr="00AB5B1B">
        <w:rPr>
          <w:rFonts w:asciiTheme="minorHAnsi" w:hAnsiTheme="minorHAnsi" w:cstheme="minorHAnsi"/>
          <w:bCs/>
          <w:color w:val="auto"/>
          <w:lang w:eastAsia="ja-JP"/>
        </w:rPr>
        <w:t>GXL DNA Polymerase</w:t>
      </w:r>
      <w:r w:rsidR="00D05158" w:rsidRPr="00AB5B1B">
        <w:rPr>
          <w:rFonts w:asciiTheme="minorHAnsi" w:hAnsiTheme="minorHAnsi" w:cstheme="minorHAnsi"/>
          <w:bCs/>
          <w:color w:val="auto"/>
          <w:lang w:eastAsia="ja-JP"/>
        </w:rPr>
        <w:t>)</w:t>
      </w:r>
      <w:r w:rsidR="003611CC" w:rsidRPr="00AB5B1B">
        <w:rPr>
          <w:rFonts w:hint="eastAsia"/>
          <w:color w:val="auto"/>
        </w:rPr>
        <w:t xml:space="preserve"> </w:t>
      </w:r>
      <w:r w:rsidR="00191E3A" w:rsidRPr="00AB5B1B">
        <w:rPr>
          <w:color w:val="auto"/>
        </w:rPr>
        <w:t>using</w:t>
      </w:r>
      <w:r w:rsidR="007649A9" w:rsidRPr="00AB5B1B">
        <w:rPr>
          <w:color w:val="auto"/>
        </w:rPr>
        <w:t xml:space="preserve"> the primer</w:t>
      </w:r>
      <w:r w:rsidR="002F237F" w:rsidRPr="00AB5B1B">
        <w:rPr>
          <w:color w:val="auto"/>
        </w:rPr>
        <w:t xml:space="preserve"> pair</w:t>
      </w:r>
      <w:r w:rsidR="007649A9" w:rsidRPr="00AB5B1B">
        <w:rPr>
          <w:color w:val="auto"/>
        </w:rPr>
        <w:t xml:space="preserve"> </w:t>
      </w:r>
      <w:r w:rsidR="00320673" w:rsidRPr="00AB5B1B">
        <w:rPr>
          <w:color w:val="auto"/>
        </w:rPr>
        <w:t>mnr2b-hspGFF-Forward</w:t>
      </w:r>
      <w:r w:rsidR="002F237F" w:rsidRPr="00AB5B1B">
        <w:rPr>
          <w:color w:val="auto"/>
        </w:rPr>
        <w:t xml:space="preserve"> (</w:t>
      </w:r>
      <w:r w:rsidR="00320673" w:rsidRPr="00AB5B1B">
        <w:rPr>
          <w:color w:val="auto"/>
        </w:rPr>
        <w:t>5’-tat</w:t>
      </w:r>
      <w:r w:rsidR="00C910DE" w:rsidRPr="00AB5B1B">
        <w:rPr>
          <w:color w:val="auto"/>
        </w:rPr>
        <w:t xml:space="preserve"> </w:t>
      </w:r>
      <w:r w:rsidR="00320673" w:rsidRPr="00AB5B1B">
        <w:rPr>
          <w:color w:val="auto"/>
        </w:rPr>
        <w:t>cag</w:t>
      </w:r>
      <w:r w:rsidR="00C910DE" w:rsidRPr="00AB5B1B">
        <w:rPr>
          <w:color w:val="auto"/>
        </w:rPr>
        <w:t xml:space="preserve"> </w:t>
      </w:r>
      <w:proofErr w:type="spellStart"/>
      <w:r w:rsidR="00320673" w:rsidRPr="00AB5B1B">
        <w:rPr>
          <w:color w:val="auto"/>
        </w:rPr>
        <w:t>cgc</w:t>
      </w:r>
      <w:proofErr w:type="spellEnd"/>
      <w:r w:rsidR="00C910DE" w:rsidRPr="00AB5B1B">
        <w:rPr>
          <w:color w:val="auto"/>
        </w:rPr>
        <w:t xml:space="preserve"> </w:t>
      </w:r>
      <w:proofErr w:type="spellStart"/>
      <w:r w:rsidR="00320673" w:rsidRPr="00AB5B1B">
        <w:rPr>
          <w:color w:val="auto"/>
        </w:rPr>
        <w:t>aat</w:t>
      </w:r>
      <w:proofErr w:type="spellEnd"/>
      <w:r w:rsidR="00C910DE" w:rsidRPr="00AB5B1B">
        <w:rPr>
          <w:color w:val="auto"/>
        </w:rPr>
        <w:t xml:space="preserve"> </w:t>
      </w:r>
      <w:r w:rsidR="00320673" w:rsidRPr="00AB5B1B">
        <w:rPr>
          <w:color w:val="auto"/>
        </w:rPr>
        <w:t>tac</w:t>
      </w:r>
      <w:r w:rsidR="00C910DE" w:rsidRPr="00AB5B1B">
        <w:rPr>
          <w:color w:val="auto"/>
        </w:rPr>
        <w:t xml:space="preserve"> </w:t>
      </w:r>
      <w:proofErr w:type="spellStart"/>
      <w:r w:rsidR="00320673" w:rsidRPr="00AB5B1B">
        <w:rPr>
          <w:color w:val="auto"/>
        </w:rPr>
        <w:t>ctg</w:t>
      </w:r>
      <w:proofErr w:type="spellEnd"/>
      <w:r w:rsidR="00C910DE" w:rsidRPr="00AB5B1B">
        <w:rPr>
          <w:color w:val="auto"/>
        </w:rPr>
        <w:t xml:space="preserve"> </w:t>
      </w:r>
      <w:proofErr w:type="spellStart"/>
      <w:r w:rsidR="00320673" w:rsidRPr="00AB5B1B">
        <w:rPr>
          <w:color w:val="auto"/>
        </w:rPr>
        <w:t>caa</w:t>
      </w:r>
      <w:proofErr w:type="spellEnd"/>
      <w:r w:rsidR="00C910DE" w:rsidRPr="00AB5B1B">
        <w:rPr>
          <w:color w:val="auto"/>
        </w:rPr>
        <w:t xml:space="preserve"> </w:t>
      </w:r>
      <w:proofErr w:type="spellStart"/>
      <w:r w:rsidR="00320673" w:rsidRPr="00AB5B1B">
        <w:rPr>
          <w:color w:val="auto"/>
        </w:rPr>
        <w:t>ctc</w:t>
      </w:r>
      <w:proofErr w:type="spellEnd"/>
      <w:r w:rsidR="00C910DE" w:rsidRPr="00AB5B1B">
        <w:rPr>
          <w:color w:val="auto"/>
        </w:rPr>
        <w:t xml:space="preserve"> </w:t>
      </w:r>
      <w:proofErr w:type="spellStart"/>
      <w:r w:rsidR="00320673" w:rsidRPr="00AB5B1B">
        <w:rPr>
          <w:color w:val="auto"/>
        </w:rPr>
        <w:t>taa</w:t>
      </w:r>
      <w:proofErr w:type="spellEnd"/>
      <w:r w:rsidR="00C910DE" w:rsidRPr="00AB5B1B">
        <w:rPr>
          <w:color w:val="auto"/>
        </w:rPr>
        <w:t xml:space="preserve"> </w:t>
      </w:r>
      <w:r w:rsidR="00320673" w:rsidRPr="00AB5B1B">
        <w:rPr>
          <w:color w:val="auto"/>
        </w:rPr>
        <w:t>aca</w:t>
      </w:r>
      <w:r w:rsidR="00C910DE" w:rsidRPr="00AB5B1B">
        <w:rPr>
          <w:color w:val="auto"/>
        </w:rPr>
        <w:t xml:space="preserve"> </w:t>
      </w:r>
      <w:proofErr w:type="spellStart"/>
      <w:r w:rsidR="00320673" w:rsidRPr="00AB5B1B">
        <w:rPr>
          <w:color w:val="auto"/>
        </w:rPr>
        <w:t>caa</w:t>
      </w:r>
      <w:proofErr w:type="spellEnd"/>
      <w:r w:rsidR="00C910DE" w:rsidRPr="00AB5B1B">
        <w:rPr>
          <w:color w:val="auto"/>
        </w:rPr>
        <w:t xml:space="preserve"> </w:t>
      </w:r>
      <w:proofErr w:type="spellStart"/>
      <w:r w:rsidR="00320673" w:rsidRPr="00AB5B1B">
        <w:rPr>
          <w:color w:val="auto"/>
        </w:rPr>
        <w:t>caa</w:t>
      </w:r>
      <w:proofErr w:type="spellEnd"/>
      <w:r w:rsidR="00C910DE" w:rsidRPr="00AB5B1B">
        <w:rPr>
          <w:color w:val="auto"/>
        </w:rPr>
        <w:t xml:space="preserve"> </w:t>
      </w:r>
      <w:proofErr w:type="spellStart"/>
      <w:r w:rsidR="00320673" w:rsidRPr="00AB5B1B">
        <w:rPr>
          <w:color w:val="auto"/>
        </w:rPr>
        <w:t>aag</w:t>
      </w:r>
      <w:proofErr w:type="spellEnd"/>
      <w:r w:rsidR="00C910DE" w:rsidRPr="00AB5B1B">
        <w:rPr>
          <w:color w:val="auto"/>
        </w:rPr>
        <w:t xml:space="preserve"> </w:t>
      </w:r>
      <w:proofErr w:type="spellStart"/>
      <w:r w:rsidR="00320673" w:rsidRPr="00AB5B1B">
        <w:rPr>
          <w:color w:val="auto"/>
        </w:rPr>
        <w:t>tgt</w:t>
      </w:r>
      <w:proofErr w:type="spellEnd"/>
      <w:r w:rsidR="00C910DE" w:rsidRPr="00AB5B1B">
        <w:rPr>
          <w:color w:val="auto"/>
        </w:rPr>
        <w:t xml:space="preserve"> </w:t>
      </w:r>
      <w:proofErr w:type="spellStart"/>
      <w:r w:rsidR="00320673" w:rsidRPr="00AB5B1B">
        <w:rPr>
          <w:color w:val="auto"/>
        </w:rPr>
        <w:t>tgc</w:t>
      </w:r>
      <w:proofErr w:type="spellEnd"/>
      <w:r w:rsidR="00C910DE" w:rsidRPr="00AB5B1B">
        <w:rPr>
          <w:color w:val="auto"/>
        </w:rPr>
        <w:t xml:space="preserve"> </w:t>
      </w:r>
      <w:proofErr w:type="spellStart"/>
      <w:r w:rsidR="00320673" w:rsidRPr="00AB5B1B">
        <w:rPr>
          <w:color w:val="auto"/>
        </w:rPr>
        <w:t>aGA</w:t>
      </w:r>
      <w:proofErr w:type="spellEnd"/>
      <w:r w:rsidR="00C910DE" w:rsidRPr="00AB5B1B">
        <w:rPr>
          <w:color w:val="auto"/>
        </w:rPr>
        <w:t xml:space="preserve"> </w:t>
      </w:r>
      <w:r w:rsidR="00320673" w:rsidRPr="00AB5B1B">
        <w:rPr>
          <w:color w:val="auto"/>
        </w:rPr>
        <w:t>ATT</w:t>
      </w:r>
      <w:r w:rsidR="00C910DE" w:rsidRPr="00AB5B1B">
        <w:rPr>
          <w:color w:val="auto"/>
        </w:rPr>
        <w:t xml:space="preserve"> </w:t>
      </w:r>
      <w:r w:rsidR="00320673" w:rsidRPr="00AB5B1B">
        <w:rPr>
          <w:color w:val="auto"/>
        </w:rPr>
        <w:t>CAC</w:t>
      </w:r>
      <w:r w:rsidR="00C910DE" w:rsidRPr="00AB5B1B">
        <w:rPr>
          <w:color w:val="auto"/>
        </w:rPr>
        <w:t xml:space="preserve"> </w:t>
      </w:r>
      <w:r w:rsidR="00320673" w:rsidRPr="00AB5B1B">
        <w:rPr>
          <w:color w:val="auto"/>
        </w:rPr>
        <w:t>TGG</w:t>
      </w:r>
      <w:r w:rsidR="00C910DE" w:rsidRPr="00AB5B1B">
        <w:rPr>
          <w:color w:val="auto"/>
        </w:rPr>
        <w:t xml:space="preserve"> </w:t>
      </w:r>
      <w:r w:rsidR="00320673" w:rsidRPr="00AB5B1B">
        <w:rPr>
          <w:color w:val="auto"/>
        </w:rPr>
        <w:t>AGG</w:t>
      </w:r>
      <w:r w:rsidR="00C910DE" w:rsidRPr="00AB5B1B">
        <w:rPr>
          <w:color w:val="auto"/>
        </w:rPr>
        <w:t xml:space="preserve"> </w:t>
      </w:r>
      <w:r w:rsidR="00320673" w:rsidRPr="00AB5B1B">
        <w:rPr>
          <w:color w:val="auto"/>
        </w:rPr>
        <w:t>CTT</w:t>
      </w:r>
      <w:r w:rsidR="00C910DE" w:rsidRPr="00AB5B1B">
        <w:rPr>
          <w:color w:val="auto"/>
        </w:rPr>
        <w:t xml:space="preserve"> </w:t>
      </w:r>
      <w:r w:rsidR="00320673" w:rsidRPr="00AB5B1B">
        <w:rPr>
          <w:color w:val="auto"/>
        </w:rPr>
        <w:t>CCA</w:t>
      </w:r>
      <w:r w:rsidR="00C910DE" w:rsidRPr="00AB5B1B">
        <w:rPr>
          <w:color w:val="auto"/>
        </w:rPr>
        <w:t xml:space="preserve"> </w:t>
      </w:r>
      <w:r w:rsidR="00320673" w:rsidRPr="00AB5B1B">
        <w:rPr>
          <w:color w:val="auto"/>
        </w:rPr>
        <w:t>GAA</w:t>
      </w:r>
      <w:r w:rsidR="00C910DE" w:rsidRPr="00AB5B1B">
        <w:rPr>
          <w:color w:val="auto"/>
        </w:rPr>
        <w:t xml:space="preserve"> </w:t>
      </w:r>
      <w:r w:rsidR="00320673" w:rsidRPr="00AB5B1B">
        <w:rPr>
          <w:color w:val="auto"/>
        </w:rPr>
        <w:t>C</w:t>
      </w:r>
      <w:r w:rsidR="0007161F" w:rsidRPr="00AB5B1B">
        <w:rPr>
          <w:color w:val="auto"/>
        </w:rPr>
        <w:t>-3’</w:t>
      </w:r>
      <w:r w:rsidR="00505DC4" w:rsidRPr="00AB5B1B">
        <w:rPr>
          <w:color w:val="auto"/>
        </w:rPr>
        <w:t xml:space="preserve">) and </w:t>
      </w:r>
      <w:r w:rsidR="0069324F" w:rsidRPr="00AB5B1B">
        <w:rPr>
          <w:color w:val="auto"/>
        </w:rPr>
        <w:t xml:space="preserve"> </w:t>
      </w:r>
      <w:r w:rsidR="003611CC" w:rsidRPr="00AB5B1B">
        <w:rPr>
          <w:rFonts w:asciiTheme="minorHAnsi" w:hAnsiTheme="minorHAnsi" w:cstheme="minorHAnsi" w:hint="eastAsia"/>
          <w:bCs/>
          <w:color w:val="auto"/>
          <w:lang w:eastAsia="ja-JP"/>
        </w:rPr>
        <w:t>Km-r</w:t>
      </w:r>
      <w:r w:rsidR="008302FD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(</w:t>
      </w:r>
      <w:r w:rsidR="003611CC" w:rsidRPr="00AB5B1B">
        <w:rPr>
          <w:rFonts w:asciiTheme="minorHAnsi" w:hAnsiTheme="minorHAnsi" w:cstheme="minorHAnsi" w:hint="eastAsia"/>
          <w:bCs/>
          <w:color w:val="auto"/>
          <w:lang w:eastAsia="ja-JP"/>
        </w:rPr>
        <w:t>5</w:t>
      </w:r>
      <w:r w:rsidR="000138FD" w:rsidRPr="00AB5B1B">
        <w:rPr>
          <w:rFonts w:asciiTheme="minorHAnsi" w:hAnsiTheme="minorHAnsi" w:cstheme="minorHAnsi"/>
          <w:bCs/>
          <w:color w:val="auto"/>
          <w:lang w:eastAsia="ja-JP"/>
        </w:rPr>
        <w:t>’</w:t>
      </w:r>
      <w:r w:rsidR="003611CC" w:rsidRPr="00AB5B1B">
        <w:rPr>
          <w:rFonts w:asciiTheme="minorHAnsi" w:hAnsiTheme="minorHAnsi" w:cstheme="minorHAnsi" w:hint="eastAsia"/>
          <w:bCs/>
          <w:color w:val="auto"/>
          <w:lang w:eastAsia="ja-JP"/>
        </w:rPr>
        <w:t xml:space="preserve">-ggt </w:t>
      </w:r>
      <w:proofErr w:type="spellStart"/>
      <w:r w:rsidR="003611CC" w:rsidRPr="00AB5B1B">
        <w:rPr>
          <w:rFonts w:asciiTheme="minorHAnsi" w:hAnsiTheme="minorHAnsi" w:cstheme="minorHAnsi" w:hint="eastAsia"/>
          <w:bCs/>
          <w:color w:val="auto"/>
          <w:lang w:eastAsia="ja-JP"/>
        </w:rPr>
        <w:t>tct</w:t>
      </w:r>
      <w:proofErr w:type="spellEnd"/>
      <w:r w:rsidR="003611CC" w:rsidRPr="00AB5B1B">
        <w:rPr>
          <w:rFonts w:asciiTheme="minorHAnsi" w:hAnsiTheme="minorHAnsi" w:cstheme="minorHAnsi" w:hint="eastAsia"/>
          <w:bCs/>
          <w:color w:val="auto"/>
          <w:lang w:eastAsia="ja-JP"/>
        </w:rPr>
        <w:t xml:space="preserve"> </w:t>
      </w:r>
      <w:proofErr w:type="spellStart"/>
      <w:r w:rsidR="003611CC" w:rsidRPr="00AB5B1B">
        <w:rPr>
          <w:rFonts w:asciiTheme="minorHAnsi" w:hAnsiTheme="minorHAnsi" w:cstheme="minorHAnsi" w:hint="eastAsia"/>
          <w:bCs/>
          <w:color w:val="auto"/>
          <w:lang w:eastAsia="ja-JP"/>
        </w:rPr>
        <w:t>tca</w:t>
      </w:r>
      <w:proofErr w:type="spellEnd"/>
      <w:r w:rsidR="003611CC" w:rsidRPr="00AB5B1B">
        <w:rPr>
          <w:rFonts w:asciiTheme="minorHAnsi" w:hAnsiTheme="minorHAnsi" w:cstheme="minorHAnsi" w:hint="eastAsia"/>
          <w:bCs/>
          <w:color w:val="auto"/>
          <w:lang w:eastAsia="ja-JP"/>
        </w:rPr>
        <w:t xml:space="preserve"> </w:t>
      </w:r>
      <w:proofErr w:type="spellStart"/>
      <w:r w:rsidR="003611CC" w:rsidRPr="00AB5B1B">
        <w:rPr>
          <w:rFonts w:asciiTheme="minorHAnsi" w:hAnsiTheme="minorHAnsi" w:cstheme="minorHAnsi" w:hint="eastAsia"/>
          <w:bCs/>
          <w:color w:val="auto"/>
          <w:lang w:eastAsia="ja-JP"/>
        </w:rPr>
        <w:t>gct</w:t>
      </w:r>
      <w:proofErr w:type="spellEnd"/>
      <w:r w:rsidR="003611CC" w:rsidRPr="00AB5B1B">
        <w:rPr>
          <w:rFonts w:asciiTheme="minorHAnsi" w:hAnsiTheme="minorHAnsi" w:cstheme="minorHAnsi" w:hint="eastAsia"/>
          <w:bCs/>
          <w:color w:val="auto"/>
          <w:lang w:eastAsia="ja-JP"/>
        </w:rPr>
        <w:t xml:space="preserve"> </w:t>
      </w:r>
      <w:proofErr w:type="spellStart"/>
      <w:r w:rsidR="003611CC" w:rsidRPr="00AB5B1B">
        <w:rPr>
          <w:rFonts w:asciiTheme="minorHAnsi" w:hAnsiTheme="minorHAnsi" w:cstheme="minorHAnsi" w:hint="eastAsia"/>
          <w:bCs/>
          <w:color w:val="auto"/>
          <w:lang w:eastAsia="ja-JP"/>
        </w:rPr>
        <w:t>aaa</w:t>
      </w:r>
      <w:proofErr w:type="spellEnd"/>
      <w:r w:rsidR="003611CC" w:rsidRPr="00AB5B1B">
        <w:rPr>
          <w:rFonts w:asciiTheme="minorHAnsi" w:hAnsiTheme="minorHAnsi" w:cstheme="minorHAnsi" w:hint="eastAsia"/>
          <w:bCs/>
          <w:color w:val="auto"/>
          <w:lang w:eastAsia="ja-JP"/>
        </w:rPr>
        <w:t xml:space="preserve"> </w:t>
      </w:r>
      <w:proofErr w:type="spellStart"/>
      <w:r w:rsidR="003611CC" w:rsidRPr="00AB5B1B">
        <w:rPr>
          <w:rFonts w:asciiTheme="minorHAnsi" w:hAnsiTheme="minorHAnsi" w:cstheme="minorHAnsi" w:hint="eastAsia"/>
          <w:bCs/>
          <w:color w:val="auto"/>
          <w:lang w:eastAsia="ja-JP"/>
        </w:rPr>
        <w:t>agg</w:t>
      </w:r>
      <w:proofErr w:type="spellEnd"/>
      <w:r w:rsidR="003611CC" w:rsidRPr="00AB5B1B">
        <w:rPr>
          <w:rFonts w:asciiTheme="minorHAnsi" w:hAnsiTheme="minorHAnsi" w:cstheme="minorHAnsi" w:hint="eastAsia"/>
          <w:bCs/>
          <w:color w:val="auto"/>
          <w:lang w:eastAsia="ja-JP"/>
        </w:rPr>
        <w:t xml:space="preserve"> </w:t>
      </w:r>
      <w:proofErr w:type="spellStart"/>
      <w:r w:rsidR="003611CC" w:rsidRPr="00AB5B1B">
        <w:rPr>
          <w:rFonts w:asciiTheme="minorHAnsi" w:hAnsiTheme="minorHAnsi" w:cstheme="minorHAnsi" w:hint="eastAsia"/>
          <w:bCs/>
          <w:color w:val="auto"/>
          <w:lang w:eastAsia="ja-JP"/>
        </w:rPr>
        <w:t>gcg</w:t>
      </w:r>
      <w:proofErr w:type="spellEnd"/>
      <w:r w:rsidR="003611CC" w:rsidRPr="00AB5B1B">
        <w:rPr>
          <w:rFonts w:asciiTheme="minorHAnsi" w:hAnsiTheme="minorHAnsi" w:cstheme="minorHAnsi" w:hint="eastAsia"/>
          <w:bCs/>
          <w:color w:val="auto"/>
          <w:lang w:eastAsia="ja-JP"/>
        </w:rPr>
        <w:t xml:space="preserve"> </w:t>
      </w:r>
      <w:proofErr w:type="spellStart"/>
      <w:r w:rsidR="003611CC" w:rsidRPr="00AB5B1B">
        <w:rPr>
          <w:rFonts w:asciiTheme="minorHAnsi" w:hAnsiTheme="minorHAnsi" w:cstheme="minorHAnsi" w:hint="eastAsia"/>
          <w:bCs/>
          <w:color w:val="auto"/>
          <w:lang w:eastAsia="ja-JP"/>
        </w:rPr>
        <w:t>tcg</w:t>
      </w:r>
      <w:proofErr w:type="spellEnd"/>
      <w:r w:rsidR="003611CC" w:rsidRPr="00AB5B1B">
        <w:rPr>
          <w:rFonts w:asciiTheme="minorHAnsi" w:hAnsiTheme="minorHAnsi" w:cstheme="minorHAnsi" w:hint="eastAsia"/>
          <w:bCs/>
          <w:color w:val="auto"/>
          <w:lang w:eastAsia="ja-JP"/>
        </w:rPr>
        <w:t xml:space="preserve"> </w:t>
      </w:r>
      <w:proofErr w:type="spellStart"/>
      <w:r w:rsidR="003611CC" w:rsidRPr="00AB5B1B">
        <w:rPr>
          <w:rFonts w:asciiTheme="minorHAnsi" w:hAnsiTheme="minorHAnsi" w:cstheme="minorHAnsi" w:hint="eastAsia"/>
          <w:bCs/>
          <w:color w:val="auto"/>
          <w:lang w:eastAsia="ja-JP"/>
        </w:rPr>
        <w:t>atc</w:t>
      </w:r>
      <w:proofErr w:type="spellEnd"/>
      <w:r w:rsidR="003611CC" w:rsidRPr="00AB5B1B">
        <w:rPr>
          <w:rFonts w:asciiTheme="minorHAnsi" w:hAnsiTheme="minorHAnsi" w:cstheme="minorHAnsi" w:hint="eastAsia"/>
          <w:bCs/>
          <w:color w:val="auto"/>
          <w:lang w:eastAsia="ja-JP"/>
        </w:rPr>
        <w:t xml:space="preserve"> </w:t>
      </w:r>
      <w:proofErr w:type="spellStart"/>
      <w:r w:rsidR="003611CC" w:rsidRPr="00AB5B1B">
        <w:rPr>
          <w:rFonts w:asciiTheme="minorHAnsi" w:hAnsiTheme="minorHAnsi" w:cstheme="minorHAnsi" w:hint="eastAsia"/>
          <w:bCs/>
          <w:color w:val="auto"/>
          <w:lang w:eastAsia="ja-JP"/>
        </w:rPr>
        <w:t>ctg</w:t>
      </w:r>
      <w:proofErr w:type="spellEnd"/>
      <w:r w:rsidR="003611CC" w:rsidRPr="00AB5B1B">
        <w:rPr>
          <w:rFonts w:asciiTheme="minorHAnsi" w:hAnsiTheme="minorHAnsi" w:cstheme="minorHAnsi" w:hint="eastAsia"/>
          <w:bCs/>
          <w:color w:val="auto"/>
          <w:lang w:eastAsia="ja-JP"/>
        </w:rPr>
        <w:t xml:space="preserve"> </w:t>
      </w:r>
      <w:proofErr w:type="spellStart"/>
      <w:r w:rsidR="003611CC" w:rsidRPr="00AB5B1B">
        <w:rPr>
          <w:rFonts w:asciiTheme="minorHAnsi" w:hAnsiTheme="minorHAnsi" w:cstheme="minorHAnsi" w:hint="eastAsia"/>
          <w:bCs/>
          <w:color w:val="auto"/>
          <w:lang w:eastAsia="ja-JP"/>
        </w:rPr>
        <w:t>aag</w:t>
      </w:r>
      <w:proofErr w:type="spellEnd"/>
      <w:r w:rsidR="003611CC" w:rsidRPr="00AB5B1B">
        <w:rPr>
          <w:rFonts w:asciiTheme="minorHAnsi" w:hAnsiTheme="minorHAnsi" w:cstheme="minorHAnsi" w:hint="eastAsia"/>
          <w:bCs/>
          <w:color w:val="auto"/>
          <w:lang w:eastAsia="ja-JP"/>
        </w:rPr>
        <w:t xml:space="preserve"> </w:t>
      </w:r>
      <w:proofErr w:type="spellStart"/>
      <w:r w:rsidR="003611CC" w:rsidRPr="00AB5B1B">
        <w:rPr>
          <w:rFonts w:asciiTheme="minorHAnsi" w:hAnsiTheme="minorHAnsi" w:cstheme="minorHAnsi" w:hint="eastAsia"/>
          <w:bCs/>
          <w:color w:val="auto"/>
          <w:lang w:eastAsia="ja-JP"/>
        </w:rPr>
        <w:t>ttc</w:t>
      </w:r>
      <w:proofErr w:type="spellEnd"/>
      <w:r w:rsidR="003611CC" w:rsidRPr="00AB5B1B">
        <w:rPr>
          <w:rFonts w:asciiTheme="minorHAnsi" w:hAnsiTheme="minorHAnsi" w:cstheme="minorHAnsi" w:hint="eastAsia"/>
          <w:bCs/>
          <w:color w:val="auto"/>
          <w:lang w:eastAsia="ja-JP"/>
        </w:rPr>
        <w:t xml:space="preserve"> </w:t>
      </w:r>
      <w:proofErr w:type="spellStart"/>
      <w:r w:rsidR="003611CC" w:rsidRPr="00AB5B1B">
        <w:rPr>
          <w:rFonts w:asciiTheme="minorHAnsi" w:hAnsiTheme="minorHAnsi" w:cstheme="minorHAnsi" w:hint="eastAsia"/>
          <w:bCs/>
          <w:color w:val="auto"/>
          <w:lang w:eastAsia="ja-JP"/>
        </w:rPr>
        <w:t>ttt</w:t>
      </w:r>
      <w:proofErr w:type="spellEnd"/>
      <w:r w:rsidR="003611CC" w:rsidRPr="00AB5B1B">
        <w:rPr>
          <w:rFonts w:asciiTheme="minorHAnsi" w:hAnsiTheme="minorHAnsi" w:cstheme="minorHAnsi" w:hint="eastAsia"/>
          <w:bCs/>
          <w:color w:val="auto"/>
          <w:lang w:eastAsia="ja-JP"/>
        </w:rPr>
        <w:t xml:space="preserve"> </w:t>
      </w:r>
      <w:proofErr w:type="spellStart"/>
      <w:r w:rsidR="003611CC" w:rsidRPr="00AB5B1B">
        <w:rPr>
          <w:rFonts w:asciiTheme="minorHAnsi" w:hAnsiTheme="minorHAnsi" w:cstheme="minorHAnsi" w:hint="eastAsia"/>
          <w:bCs/>
          <w:color w:val="auto"/>
          <w:lang w:eastAsia="ja-JP"/>
        </w:rPr>
        <w:t>gac</w:t>
      </w:r>
      <w:proofErr w:type="spellEnd"/>
      <w:r w:rsidR="003611CC" w:rsidRPr="00AB5B1B">
        <w:rPr>
          <w:rFonts w:asciiTheme="minorHAnsi" w:hAnsiTheme="minorHAnsi" w:cstheme="minorHAnsi" w:hint="eastAsia"/>
          <w:bCs/>
          <w:color w:val="auto"/>
          <w:lang w:eastAsia="ja-JP"/>
        </w:rPr>
        <w:t xml:space="preserve"> </w:t>
      </w:r>
      <w:proofErr w:type="spellStart"/>
      <w:r w:rsidR="003611CC" w:rsidRPr="00AB5B1B">
        <w:rPr>
          <w:rFonts w:asciiTheme="minorHAnsi" w:hAnsiTheme="minorHAnsi" w:cstheme="minorHAnsi" w:hint="eastAsia"/>
          <w:bCs/>
          <w:color w:val="auto"/>
          <w:lang w:eastAsia="ja-JP"/>
        </w:rPr>
        <w:t>ttt</w:t>
      </w:r>
      <w:proofErr w:type="spellEnd"/>
      <w:r w:rsidR="003611CC" w:rsidRPr="00AB5B1B">
        <w:rPr>
          <w:rFonts w:asciiTheme="minorHAnsi" w:hAnsiTheme="minorHAnsi" w:cstheme="minorHAnsi" w:hint="eastAsia"/>
          <w:bCs/>
          <w:color w:val="auto"/>
          <w:lang w:eastAsia="ja-JP"/>
        </w:rPr>
        <w:t xml:space="preserve"> </w:t>
      </w:r>
      <w:proofErr w:type="spellStart"/>
      <w:r w:rsidR="003611CC" w:rsidRPr="00AB5B1B">
        <w:rPr>
          <w:rFonts w:asciiTheme="minorHAnsi" w:hAnsiTheme="minorHAnsi" w:cstheme="minorHAnsi" w:hint="eastAsia"/>
          <w:bCs/>
          <w:color w:val="auto"/>
          <w:lang w:eastAsia="ja-JP"/>
        </w:rPr>
        <w:t>tcc</w:t>
      </w:r>
      <w:proofErr w:type="spellEnd"/>
      <w:r w:rsidR="003611CC" w:rsidRPr="00AB5B1B">
        <w:rPr>
          <w:rFonts w:asciiTheme="minorHAnsi" w:hAnsiTheme="minorHAnsi" w:cstheme="minorHAnsi" w:hint="eastAsia"/>
          <w:bCs/>
          <w:color w:val="auto"/>
          <w:lang w:eastAsia="ja-JP"/>
        </w:rPr>
        <w:t xml:space="preserve"> </w:t>
      </w:r>
      <w:proofErr w:type="spellStart"/>
      <w:r w:rsidR="003611CC" w:rsidRPr="00AB5B1B">
        <w:rPr>
          <w:rFonts w:asciiTheme="minorHAnsi" w:hAnsiTheme="minorHAnsi" w:cstheme="minorHAnsi" w:hint="eastAsia"/>
          <w:bCs/>
          <w:color w:val="auto"/>
          <w:lang w:eastAsia="ja-JP"/>
        </w:rPr>
        <w:t>atC</w:t>
      </w:r>
      <w:proofErr w:type="spellEnd"/>
      <w:r w:rsidR="003611CC" w:rsidRPr="00AB5B1B">
        <w:rPr>
          <w:rFonts w:asciiTheme="minorHAnsi" w:hAnsiTheme="minorHAnsi" w:cstheme="minorHAnsi" w:hint="eastAsia"/>
          <w:bCs/>
          <w:color w:val="auto"/>
          <w:lang w:eastAsia="ja-JP"/>
        </w:rPr>
        <w:t xml:space="preserve"> AAT TCA GAA </w:t>
      </w:r>
      <w:proofErr w:type="spellStart"/>
      <w:r w:rsidR="003611CC" w:rsidRPr="00AB5B1B">
        <w:rPr>
          <w:rFonts w:asciiTheme="minorHAnsi" w:hAnsiTheme="minorHAnsi" w:cstheme="minorHAnsi" w:hint="eastAsia"/>
          <w:bCs/>
          <w:color w:val="auto"/>
          <w:lang w:eastAsia="ja-JP"/>
        </w:rPr>
        <w:t>GAA</w:t>
      </w:r>
      <w:proofErr w:type="spellEnd"/>
      <w:r w:rsidR="003611CC" w:rsidRPr="00AB5B1B">
        <w:rPr>
          <w:rFonts w:asciiTheme="minorHAnsi" w:hAnsiTheme="minorHAnsi" w:cstheme="minorHAnsi" w:hint="eastAsia"/>
          <w:bCs/>
          <w:color w:val="auto"/>
          <w:lang w:eastAsia="ja-JP"/>
        </w:rPr>
        <w:t xml:space="preserve"> CTC GTC AAG AA-3</w:t>
      </w:r>
      <w:r w:rsidR="00722785" w:rsidRPr="00AB5B1B">
        <w:rPr>
          <w:rFonts w:asciiTheme="minorHAnsi" w:hAnsiTheme="minorHAnsi" w:cstheme="minorHAnsi"/>
          <w:bCs/>
          <w:color w:val="auto"/>
          <w:lang w:eastAsia="ja-JP"/>
        </w:rPr>
        <w:t>’</w:t>
      </w:r>
      <w:r w:rsidR="003611CC" w:rsidRPr="00AB5B1B">
        <w:rPr>
          <w:rFonts w:asciiTheme="minorHAnsi" w:hAnsiTheme="minorHAnsi" w:cstheme="minorHAnsi" w:hint="eastAsia"/>
          <w:bCs/>
          <w:color w:val="auto"/>
          <w:lang w:eastAsia="ja-JP"/>
        </w:rPr>
        <w:t>)</w:t>
      </w:r>
      <w:r w:rsidR="00191E3A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191E3A" w:rsidRPr="00AB5B1B">
        <w:rPr>
          <w:color w:val="auto"/>
        </w:rPr>
        <w:t xml:space="preserve">with </w:t>
      </w:r>
      <w:r w:rsidR="00F632A9" w:rsidRPr="00AB5B1B">
        <w:rPr>
          <w:color w:val="auto"/>
        </w:rPr>
        <w:t>the following conditions</w:t>
      </w:r>
      <w:r w:rsidR="00DC176F" w:rsidRPr="00AB5B1B">
        <w:rPr>
          <w:color w:val="auto"/>
        </w:rPr>
        <w:t>:</w:t>
      </w:r>
      <w:r w:rsidR="00F632A9" w:rsidRPr="00AB5B1B">
        <w:rPr>
          <w:color w:val="auto"/>
        </w:rPr>
        <w:t xml:space="preserve"> </w:t>
      </w:r>
      <w:r w:rsidR="00191E3A" w:rsidRPr="00AB5B1B">
        <w:rPr>
          <w:color w:val="auto"/>
        </w:rPr>
        <w:t>a denaturation step at 9</w:t>
      </w:r>
      <w:r w:rsidR="00A63471" w:rsidRPr="00AB5B1B">
        <w:rPr>
          <w:color w:val="auto"/>
        </w:rPr>
        <w:t>8</w:t>
      </w:r>
      <w:r w:rsidR="00393EB3">
        <w:rPr>
          <w:color w:val="auto"/>
        </w:rPr>
        <w:t xml:space="preserve"> </w:t>
      </w:r>
      <w:r w:rsidR="00191E3A" w:rsidRPr="00AB5B1B">
        <w:rPr>
          <w:color w:val="auto"/>
        </w:rPr>
        <w:t xml:space="preserve">°C for </w:t>
      </w:r>
      <w:r w:rsidR="00A63471" w:rsidRPr="00AB5B1B">
        <w:rPr>
          <w:color w:val="auto"/>
        </w:rPr>
        <w:t>1</w:t>
      </w:r>
      <w:r w:rsidR="00191E3A" w:rsidRPr="00AB5B1B">
        <w:rPr>
          <w:color w:val="auto"/>
        </w:rPr>
        <w:t xml:space="preserve"> min, followed by </w:t>
      </w:r>
      <w:r w:rsidR="006D6F5E" w:rsidRPr="00AB5B1B">
        <w:rPr>
          <w:color w:val="auto"/>
        </w:rPr>
        <w:t>30</w:t>
      </w:r>
      <w:r w:rsidR="00191E3A" w:rsidRPr="00AB5B1B">
        <w:rPr>
          <w:color w:val="auto"/>
        </w:rPr>
        <w:t xml:space="preserve"> cycles of denaturation at</w:t>
      </w:r>
      <w:r w:rsidR="00D10CA9" w:rsidRPr="00AB5B1B">
        <w:rPr>
          <w:rFonts w:hint="eastAsia"/>
          <w:color w:val="auto"/>
        </w:rPr>
        <w:t xml:space="preserve"> </w:t>
      </w:r>
      <w:r w:rsidR="00191E3A" w:rsidRPr="00AB5B1B">
        <w:rPr>
          <w:color w:val="auto"/>
        </w:rPr>
        <w:t>95</w:t>
      </w:r>
      <w:r w:rsidR="00393EB3">
        <w:rPr>
          <w:color w:val="auto"/>
        </w:rPr>
        <w:t xml:space="preserve"> </w:t>
      </w:r>
      <w:r w:rsidR="00191E3A" w:rsidRPr="00AB5B1B">
        <w:rPr>
          <w:color w:val="auto"/>
        </w:rPr>
        <w:t>°C for 1</w:t>
      </w:r>
      <w:r w:rsidR="00D10CA9" w:rsidRPr="00AB5B1B">
        <w:rPr>
          <w:color w:val="auto"/>
        </w:rPr>
        <w:t>0</w:t>
      </w:r>
      <w:r w:rsidR="00191E3A" w:rsidRPr="00AB5B1B">
        <w:rPr>
          <w:color w:val="auto"/>
        </w:rPr>
        <w:t xml:space="preserve"> </w:t>
      </w:r>
      <w:r w:rsidR="00917A3F" w:rsidRPr="00AB5B1B">
        <w:rPr>
          <w:color w:val="auto"/>
        </w:rPr>
        <w:t>s</w:t>
      </w:r>
      <w:r w:rsidR="00191E3A" w:rsidRPr="00AB5B1B">
        <w:rPr>
          <w:color w:val="auto"/>
        </w:rPr>
        <w:t>, primer annealing at 55</w:t>
      </w:r>
      <w:r w:rsidR="00393EB3">
        <w:rPr>
          <w:color w:val="auto"/>
        </w:rPr>
        <w:t xml:space="preserve"> </w:t>
      </w:r>
      <w:r w:rsidR="00191E3A" w:rsidRPr="00AB5B1B">
        <w:rPr>
          <w:color w:val="auto"/>
        </w:rPr>
        <w:t xml:space="preserve">°C for </w:t>
      </w:r>
      <w:r w:rsidR="00C31556" w:rsidRPr="00AB5B1B">
        <w:rPr>
          <w:color w:val="auto"/>
        </w:rPr>
        <w:t xml:space="preserve">15 </w:t>
      </w:r>
      <w:r w:rsidR="00191E3A" w:rsidRPr="00AB5B1B">
        <w:rPr>
          <w:color w:val="auto"/>
        </w:rPr>
        <w:t xml:space="preserve">s, and </w:t>
      </w:r>
      <w:r w:rsidR="00191E3A" w:rsidRPr="00AB5B1B">
        <w:rPr>
          <w:color w:val="auto"/>
        </w:rPr>
        <w:lastRenderedPageBreak/>
        <w:t xml:space="preserve">primer extension at </w:t>
      </w:r>
      <w:r w:rsidR="006E0A17" w:rsidRPr="00AB5B1B">
        <w:rPr>
          <w:color w:val="auto"/>
        </w:rPr>
        <w:t>68</w:t>
      </w:r>
      <w:r w:rsidR="00393EB3">
        <w:rPr>
          <w:color w:val="auto"/>
        </w:rPr>
        <w:t xml:space="preserve"> </w:t>
      </w:r>
      <w:r w:rsidR="00191E3A" w:rsidRPr="00AB5B1B">
        <w:rPr>
          <w:color w:val="auto"/>
        </w:rPr>
        <w:t>°C for</w:t>
      </w:r>
      <w:r w:rsidR="00555FDE" w:rsidRPr="00AB5B1B">
        <w:rPr>
          <w:rFonts w:hint="eastAsia"/>
          <w:color w:val="auto"/>
        </w:rPr>
        <w:t xml:space="preserve"> </w:t>
      </w:r>
      <w:r w:rsidR="00555FDE" w:rsidRPr="00AB5B1B">
        <w:rPr>
          <w:color w:val="auto"/>
        </w:rPr>
        <w:t>30</w:t>
      </w:r>
      <w:r w:rsidR="00CC4B01">
        <w:rPr>
          <w:color w:val="auto"/>
        </w:rPr>
        <w:t xml:space="preserve"> </w:t>
      </w:r>
      <w:r w:rsidR="00191E3A" w:rsidRPr="00AB5B1B">
        <w:rPr>
          <w:color w:val="auto"/>
        </w:rPr>
        <w:t>s</w:t>
      </w:r>
      <w:r w:rsidR="00331032" w:rsidRPr="00AB5B1B">
        <w:rPr>
          <w:color w:val="auto"/>
        </w:rPr>
        <w:t xml:space="preserve">, </w:t>
      </w:r>
      <w:r w:rsidR="00763F5E" w:rsidRPr="00AB5B1B">
        <w:rPr>
          <w:color w:val="auto"/>
        </w:rPr>
        <w:t>amplifying</w:t>
      </w:r>
      <w:r w:rsidR="0077681F" w:rsidRPr="00AB5B1B">
        <w:rPr>
          <w:color w:val="auto"/>
        </w:rPr>
        <w:t xml:space="preserve"> a PCR product of </w:t>
      </w:r>
      <w:r w:rsidR="003211F9" w:rsidRPr="00AB5B1B">
        <w:rPr>
          <w:color w:val="auto"/>
        </w:rPr>
        <w:t>~</w:t>
      </w:r>
      <w:r w:rsidR="0077681F" w:rsidRPr="00AB5B1B">
        <w:rPr>
          <w:color w:val="auto"/>
        </w:rPr>
        <w:t xml:space="preserve">5.7 </w:t>
      </w:r>
      <w:r w:rsidR="00257E35" w:rsidRPr="00AB5B1B">
        <w:rPr>
          <w:color w:val="auto"/>
        </w:rPr>
        <w:t>bp</w:t>
      </w:r>
      <w:r w:rsidR="003211F9" w:rsidRPr="00AB5B1B">
        <w:rPr>
          <w:color w:val="auto"/>
        </w:rPr>
        <w:t>.</w:t>
      </w:r>
    </w:p>
    <w:p w14:paraId="0C0C6A57" w14:textId="77777777" w:rsidR="005C5A48" w:rsidRPr="00AB5B1B" w:rsidRDefault="005C5A48" w:rsidP="00D0515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ja-JP"/>
        </w:rPr>
      </w:pPr>
    </w:p>
    <w:p w14:paraId="02EA1E7D" w14:textId="019E2A47" w:rsidR="00D05158" w:rsidRPr="00AB5B1B" w:rsidRDefault="005C5A48" w:rsidP="00D0515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ja-JP"/>
        </w:rPr>
      </w:pPr>
      <w:r w:rsidRPr="00AB5B1B">
        <w:rPr>
          <w:rFonts w:asciiTheme="minorHAnsi" w:hAnsiTheme="minorHAnsi" w:cstheme="minorHAnsi"/>
          <w:bCs/>
          <w:color w:val="auto"/>
          <w:lang w:eastAsia="ja-JP"/>
        </w:rPr>
        <w:t xml:space="preserve">1.2.3. </w:t>
      </w:r>
      <w:r w:rsidR="00D05158" w:rsidRPr="00AB5B1B">
        <w:rPr>
          <w:rFonts w:asciiTheme="minorHAnsi" w:hAnsiTheme="minorHAnsi" w:cstheme="minorHAnsi"/>
          <w:bCs/>
          <w:color w:val="auto"/>
          <w:lang w:eastAsia="ja-JP"/>
        </w:rPr>
        <w:t>Separate the PCR products by agarose</w:t>
      </w:r>
      <w:r w:rsidR="00CC4B01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D05158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gel electrophoresis </w:t>
      </w:r>
      <w:r w:rsidR="00FE61A2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(100 V) </w:t>
      </w:r>
      <w:r w:rsidR="00D05158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and purify the </w:t>
      </w:r>
      <w:r w:rsidR="00D05158" w:rsidRPr="00AB5B1B">
        <w:rPr>
          <w:rFonts w:asciiTheme="minorHAnsi" w:hAnsiTheme="minorHAnsi" w:cstheme="minorHAnsi"/>
          <w:bCs/>
          <w:i/>
          <w:iCs/>
          <w:color w:val="auto"/>
          <w:lang w:eastAsia="ja-JP"/>
        </w:rPr>
        <w:t>hsp70l</w:t>
      </w:r>
      <w:r w:rsidR="00454701" w:rsidRPr="00AB5B1B">
        <w:rPr>
          <w:rFonts w:asciiTheme="minorHAnsi" w:hAnsiTheme="minorHAnsi" w:cstheme="minorHAnsi"/>
          <w:bCs/>
          <w:color w:val="auto"/>
          <w:lang w:eastAsia="ja-JP"/>
        </w:rPr>
        <w:t>p</w:t>
      </w:r>
      <w:r w:rsidR="00D05158" w:rsidRPr="00AB5B1B">
        <w:rPr>
          <w:rFonts w:asciiTheme="minorHAnsi" w:hAnsiTheme="minorHAnsi" w:cstheme="minorHAnsi"/>
          <w:bCs/>
          <w:color w:val="auto"/>
          <w:lang w:eastAsia="ja-JP"/>
        </w:rPr>
        <w:t>-opTDP-43</w:t>
      </w:r>
      <w:r w:rsidR="00E90B5A" w:rsidRPr="00AB5B1B">
        <w:rPr>
          <w:rFonts w:asciiTheme="minorHAnsi" w:hAnsiTheme="minorHAnsi" w:cstheme="minorHAnsi"/>
          <w:bCs/>
          <w:color w:val="auto"/>
          <w:lang w:eastAsia="ja-JP"/>
        </w:rPr>
        <w:t>h</w:t>
      </w:r>
      <w:r w:rsidR="00D05158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-polyA-Kan </w:t>
      </w:r>
      <w:r w:rsidR="00952DA5" w:rsidRPr="00AB5B1B">
        <w:rPr>
          <w:rFonts w:asciiTheme="minorHAnsi" w:hAnsiTheme="minorHAnsi" w:cstheme="minorHAnsi"/>
          <w:bCs/>
          <w:color w:val="auto"/>
          <w:lang w:eastAsia="ja-JP"/>
        </w:rPr>
        <w:t>DNA band</w:t>
      </w:r>
      <w:r w:rsidR="00D05158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with a DNA column. Adjust the concentration of the purified </w:t>
      </w:r>
      <w:r w:rsidR="00D05158" w:rsidRPr="00AB5B1B">
        <w:rPr>
          <w:rFonts w:asciiTheme="minorHAnsi" w:hAnsiTheme="minorHAnsi" w:cstheme="minorHAnsi"/>
          <w:bCs/>
          <w:i/>
          <w:iCs/>
          <w:color w:val="auto"/>
          <w:lang w:eastAsia="ja-JP"/>
        </w:rPr>
        <w:t>hsp70l</w:t>
      </w:r>
      <w:r w:rsidR="00157351" w:rsidRPr="00AB5B1B">
        <w:rPr>
          <w:rFonts w:asciiTheme="minorHAnsi" w:hAnsiTheme="minorHAnsi" w:cstheme="minorHAnsi"/>
          <w:bCs/>
          <w:color w:val="auto"/>
          <w:lang w:eastAsia="ja-JP"/>
        </w:rPr>
        <w:t>p</w:t>
      </w:r>
      <w:r w:rsidR="00D05158" w:rsidRPr="00AB5B1B">
        <w:rPr>
          <w:rFonts w:asciiTheme="minorHAnsi" w:hAnsiTheme="minorHAnsi" w:cstheme="minorHAnsi"/>
          <w:bCs/>
          <w:color w:val="auto"/>
          <w:lang w:eastAsia="ja-JP"/>
        </w:rPr>
        <w:t>-opTDP-43</w:t>
      </w:r>
      <w:r w:rsidR="00E90B5A" w:rsidRPr="00AB5B1B">
        <w:rPr>
          <w:rFonts w:asciiTheme="minorHAnsi" w:hAnsiTheme="minorHAnsi" w:cstheme="minorHAnsi"/>
          <w:bCs/>
          <w:color w:val="auto"/>
          <w:lang w:eastAsia="ja-JP"/>
        </w:rPr>
        <w:t>h</w:t>
      </w:r>
      <w:r w:rsidR="00D05158" w:rsidRPr="00AB5B1B">
        <w:rPr>
          <w:rFonts w:asciiTheme="minorHAnsi" w:hAnsiTheme="minorHAnsi" w:cstheme="minorHAnsi"/>
          <w:bCs/>
          <w:color w:val="auto"/>
          <w:lang w:eastAsia="ja-JP"/>
        </w:rPr>
        <w:t>-polyA-Kan cassette to 50 ng/µ</w:t>
      </w:r>
      <w:r w:rsidR="008E1ADC" w:rsidRPr="00AB5B1B">
        <w:rPr>
          <w:rFonts w:asciiTheme="minorHAnsi" w:hAnsiTheme="minorHAnsi" w:cstheme="minorHAnsi"/>
          <w:bCs/>
          <w:color w:val="auto"/>
          <w:lang w:eastAsia="ja-JP"/>
        </w:rPr>
        <w:t>L</w:t>
      </w:r>
      <w:r w:rsidR="00D05158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in </w:t>
      </w:r>
      <w:r w:rsidR="008A3C75" w:rsidRPr="00AB5B1B">
        <w:rPr>
          <w:rFonts w:asciiTheme="minorHAnsi" w:hAnsiTheme="minorHAnsi" w:cstheme="minorHAnsi"/>
          <w:bCs/>
          <w:color w:val="auto"/>
          <w:lang w:eastAsia="ja-JP"/>
        </w:rPr>
        <w:t>Tris-EDTA buffer (</w:t>
      </w:r>
      <w:r w:rsidR="00D05158" w:rsidRPr="00AB5B1B">
        <w:rPr>
          <w:rFonts w:asciiTheme="minorHAnsi" w:hAnsiTheme="minorHAnsi" w:cstheme="minorHAnsi"/>
          <w:bCs/>
          <w:color w:val="auto"/>
          <w:lang w:eastAsia="ja-JP"/>
        </w:rPr>
        <w:t>TE</w:t>
      </w:r>
      <w:r w:rsidR="00A70397" w:rsidRPr="00AB5B1B">
        <w:rPr>
          <w:rFonts w:asciiTheme="minorHAnsi" w:hAnsiTheme="minorHAnsi" w:cstheme="minorHAnsi"/>
          <w:bCs/>
          <w:color w:val="auto"/>
          <w:lang w:eastAsia="ja-JP"/>
        </w:rPr>
        <w:t>) containing</w:t>
      </w:r>
      <w:r w:rsidR="00206639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4D63D3" w:rsidRPr="00AB5B1B">
        <w:rPr>
          <w:rFonts w:asciiTheme="minorHAnsi" w:hAnsiTheme="minorHAnsi" w:cstheme="minorHAnsi"/>
          <w:bCs/>
          <w:color w:val="auto"/>
          <w:lang w:eastAsia="ja-JP"/>
        </w:rPr>
        <w:t>10</w:t>
      </w:r>
      <w:r w:rsidR="00A163BF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4D63D3" w:rsidRPr="00AB5B1B">
        <w:rPr>
          <w:rFonts w:asciiTheme="minorHAnsi" w:hAnsiTheme="minorHAnsi" w:cstheme="minorHAnsi"/>
          <w:bCs/>
          <w:color w:val="auto"/>
          <w:lang w:eastAsia="ja-JP"/>
        </w:rPr>
        <w:t>m</w:t>
      </w:r>
      <w:r w:rsidR="008A3C75" w:rsidRPr="00AB5B1B">
        <w:rPr>
          <w:rFonts w:asciiTheme="minorHAnsi" w:hAnsiTheme="minorHAnsi" w:cstheme="minorHAnsi"/>
          <w:bCs/>
          <w:color w:val="auto"/>
          <w:lang w:eastAsia="ja-JP"/>
        </w:rPr>
        <w:t>M Tris-HCl</w:t>
      </w:r>
      <w:r w:rsidR="00724810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2E1815" w:rsidRPr="00AB5B1B">
        <w:rPr>
          <w:rFonts w:asciiTheme="minorHAnsi" w:hAnsiTheme="minorHAnsi" w:cstheme="minorHAnsi"/>
          <w:bCs/>
          <w:color w:val="auto"/>
          <w:lang w:eastAsia="ja-JP"/>
        </w:rPr>
        <w:t>(</w:t>
      </w:r>
      <w:r w:rsidR="008A3C75" w:rsidRPr="00AB5B1B">
        <w:rPr>
          <w:rFonts w:asciiTheme="minorHAnsi" w:hAnsiTheme="minorHAnsi" w:cstheme="minorHAnsi"/>
          <w:bCs/>
          <w:color w:val="auto"/>
          <w:lang w:eastAsia="ja-JP"/>
        </w:rPr>
        <w:t>pH 8.0</w:t>
      </w:r>
      <w:r w:rsidR="002E1815" w:rsidRPr="00AB5B1B">
        <w:rPr>
          <w:rFonts w:asciiTheme="minorHAnsi" w:hAnsiTheme="minorHAnsi" w:cstheme="minorHAnsi"/>
          <w:bCs/>
          <w:color w:val="auto"/>
          <w:lang w:eastAsia="ja-JP"/>
        </w:rPr>
        <w:t>) and 1 m</w:t>
      </w:r>
      <w:r w:rsidR="008A3C75" w:rsidRPr="00AB5B1B">
        <w:rPr>
          <w:rFonts w:asciiTheme="minorHAnsi" w:hAnsiTheme="minorHAnsi" w:cstheme="minorHAnsi"/>
          <w:bCs/>
          <w:color w:val="auto"/>
          <w:lang w:eastAsia="ja-JP"/>
        </w:rPr>
        <w:t>M EDTA</w:t>
      </w:r>
      <w:r w:rsidR="00D05158" w:rsidRPr="00AB5B1B">
        <w:rPr>
          <w:rFonts w:asciiTheme="minorHAnsi" w:hAnsiTheme="minorHAnsi" w:cstheme="minorHAnsi"/>
          <w:bCs/>
          <w:color w:val="auto"/>
          <w:lang w:eastAsia="ja-JP"/>
        </w:rPr>
        <w:t>.</w:t>
      </w:r>
    </w:p>
    <w:p w14:paraId="28921929" w14:textId="6AA05E66" w:rsidR="00180222" w:rsidRPr="00AB5B1B" w:rsidRDefault="00180222" w:rsidP="00AF67B6">
      <w:pPr>
        <w:pStyle w:val="NormalWeb"/>
        <w:tabs>
          <w:tab w:val="left" w:pos="9214"/>
        </w:tabs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ja-JP"/>
        </w:rPr>
      </w:pPr>
    </w:p>
    <w:p w14:paraId="66A12284" w14:textId="0BCEC3A9" w:rsidR="003C7C66" w:rsidRPr="00AB5B1B" w:rsidRDefault="003C7C66" w:rsidP="003C7C66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ja-JP"/>
        </w:rPr>
      </w:pPr>
      <w:r w:rsidRPr="00AB5B1B">
        <w:rPr>
          <w:rFonts w:asciiTheme="minorHAnsi" w:hAnsiTheme="minorHAnsi" w:cstheme="minorHAnsi"/>
          <w:bCs/>
          <w:color w:val="auto"/>
          <w:lang w:eastAsia="ja-JP"/>
        </w:rPr>
        <w:t>1.2.</w:t>
      </w:r>
      <w:r w:rsidR="00BB7622" w:rsidRPr="00AB5B1B">
        <w:rPr>
          <w:rFonts w:asciiTheme="minorHAnsi" w:hAnsiTheme="minorHAnsi" w:cstheme="minorHAnsi"/>
          <w:bCs/>
          <w:color w:val="auto"/>
          <w:lang w:eastAsia="ja-JP"/>
        </w:rPr>
        <w:t>4</w:t>
      </w:r>
      <w:r w:rsidRPr="00AB5B1B">
        <w:rPr>
          <w:rFonts w:asciiTheme="minorHAnsi" w:hAnsiTheme="minorHAnsi" w:cstheme="minorHAnsi"/>
          <w:bCs/>
          <w:color w:val="auto"/>
          <w:lang w:eastAsia="ja-JP"/>
        </w:rPr>
        <w:t>.</w:t>
      </w:r>
      <w:r w:rsidR="008A4158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Pr="00AB5B1B">
        <w:rPr>
          <w:rFonts w:asciiTheme="minorHAnsi" w:hAnsiTheme="minorHAnsi" w:cstheme="minorHAnsi"/>
          <w:bCs/>
          <w:color w:val="auto"/>
          <w:lang w:eastAsia="ja-JP"/>
        </w:rPr>
        <w:t xml:space="preserve">Introduce </w:t>
      </w:r>
      <w:bookmarkStart w:id="0" w:name="OLE_LINK1"/>
      <w:bookmarkStart w:id="1" w:name="OLE_LINK2"/>
      <w:r w:rsidRPr="00AB5B1B">
        <w:rPr>
          <w:rFonts w:asciiTheme="minorHAnsi" w:hAnsiTheme="minorHAnsi" w:cstheme="minorHAnsi"/>
          <w:bCs/>
          <w:color w:val="auto"/>
          <w:lang w:eastAsia="ja-JP"/>
        </w:rPr>
        <w:t xml:space="preserve">the </w:t>
      </w:r>
      <w:r w:rsidR="00203568" w:rsidRPr="00AB5B1B">
        <w:rPr>
          <w:rFonts w:asciiTheme="minorHAnsi" w:hAnsiTheme="minorHAnsi" w:cstheme="minorHAnsi"/>
          <w:bCs/>
          <w:i/>
          <w:iCs/>
          <w:color w:val="auto"/>
          <w:lang w:eastAsia="ja-JP"/>
        </w:rPr>
        <w:t>hsp70l</w:t>
      </w:r>
      <w:r w:rsidR="00203568" w:rsidRPr="00AB5B1B">
        <w:rPr>
          <w:rFonts w:asciiTheme="minorHAnsi" w:hAnsiTheme="minorHAnsi" w:cstheme="minorHAnsi"/>
          <w:bCs/>
          <w:color w:val="auto"/>
          <w:lang w:eastAsia="ja-JP"/>
        </w:rPr>
        <w:t>p-opTDP-43</w:t>
      </w:r>
      <w:r w:rsidR="00E90B5A" w:rsidRPr="00AB5B1B">
        <w:rPr>
          <w:rFonts w:asciiTheme="minorHAnsi" w:hAnsiTheme="minorHAnsi" w:cstheme="minorHAnsi"/>
          <w:bCs/>
          <w:color w:val="auto"/>
          <w:lang w:eastAsia="ja-JP"/>
        </w:rPr>
        <w:t>h</w:t>
      </w:r>
      <w:r w:rsidR="00203568" w:rsidRPr="00AB5B1B">
        <w:rPr>
          <w:rFonts w:asciiTheme="minorHAnsi" w:hAnsiTheme="minorHAnsi" w:cstheme="minorHAnsi"/>
          <w:bCs/>
          <w:color w:val="auto"/>
          <w:lang w:eastAsia="ja-JP"/>
        </w:rPr>
        <w:t>-polyA-Kan cassette</w:t>
      </w:r>
      <w:bookmarkEnd w:id="0"/>
      <w:bookmarkEnd w:id="1"/>
      <w:r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into </w:t>
      </w:r>
      <w:r w:rsidR="0015056D" w:rsidRPr="00AB5B1B">
        <w:rPr>
          <w:rFonts w:asciiTheme="minorHAnsi" w:hAnsiTheme="minorHAnsi" w:cstheme="minorHAnsi"/>
          <w:bCs/>
          <w:color w:val="auto"/>
          <w:lang w:eastAsia="ja-JP"/>
        </w:rPr>
        <w:t>CH211-172N16-iTol2A</w:t>
      </w:r>
      <w:r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1420F9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by electroporation </w:t>
      </w:r>
      <w:r w:rsidRPr="00AB5B1B">
        <w:rPr>
          <w:rFonts w:asciiTheme="minorHAnsi" w:hAnsiTheme="minorHAnsi" w:cstheme="minorHAnsi"/>
          <w:bCs/>
          <w:color w:val="auto"/>
          <w:lang w:eastAsia="ja-JP"/>
        </w:rPr>
        <w:t xml:space="preserve">as described in </w:t>
      </w:r>
      <w:r w:rsidR="00021EDE" w:rsidRPr="00AB5B1B">
        <w:rPr>
          <w:rFonts w:asciiTheme="minorHAnsi" w:hAnsiTheme="minorHAnsi" w:cstheme="minorHAnsi"/>
          <w:bCs/>
          <w:color w:val="auto"/>
          <w:lang w:eastAsia="ja-JP"/>
        </w:rPr>
        <w:t>Warming</w:t>
      </w:r>
      <w:r w:rsidR="008A4AD6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et al.</w:t>
      </w:r>
      <w:r w:rsidR="003B344C" w:rsidRPr="00AB5B1B">
        <w:rPr>
          <w:rFonts w:asciiTheme="minorHAnsi" w:hAnsiTheme="minorHAnsi" w:cstheme="minorHAnsi"/>
          <w:bCs/>
          <w:color w:val="auto"/>
          <w:lang w:eastAsia="ja-JP"/>
        </w:rPr>
        <w:fldChar w:fldCharType="begin"/>
      </w:r>
      <w:r w:rsidR="003B344C" w:rsidRPr="00AB5B1B">
        <w:rPr>
          <w:rFonts w:asciiTheme="minorHAnsi" w:hAnsiTheme="minorHAnsi" w:cstheme="minorHAnsi"/>
          <w:bCs/>
          <w:color w:val="auto"/>
          <w:lang w:eastAsia="ja-JP"/>
        </w:rPr>
        <w:instrText xml:space="preserve"> ADDIN EN.CITE &lt;EndNote&gt;&lt;Cite&gt;&lt;Author&gt;Warming&lt;/Author&gt;&lt;Year&gt;2005&lt;/Year&gt;&lt;RecNum&gt;17&lt;/RecNum&gt;&lt;DisplayText&gt;&lt;style face="superscript"&gt;18&lt;/style&gt;&lt;/DisplayText&gt;&lt;record&gt;&lt;rec-number&gt;17&lt;/rec-number&gt;&lt;foreign-keys&gt;&lt;key app="EN" db-id="axv2w5vsdafxd5easru5www30pvt5zfrtv2x" timestamp="1621823810"&gt;17&lt;/key&gt;&lt;/foreign-keys&gt;&lt;ref-type name="Journal Article"&gt;17&lt;/ref-type&gt;&lt;contributors&gt;&lt;authors&gt;&lt;author&gt;Warming, S.&lt;/author&gt;&lt;author&gt;Costantino, N.&lt;/author&gt;&lt;author&gt;Court, D. L.&lt;/author&gt;&lt;author&gt;Jenkins, N. A.&lt;/author&gt;&lt;author&gt;Copeland, N. G.&lt;/author&gt;&lt;/authors&gt;&lt;/contributors&gt;&lt;auth-address&gt;Mouse Cancer Genetics Program, National Cancer Institute Frederick, MD 21702-1201, USA.&lt;/auth-address&gt;&lt;titles&gt;&lt;title&gt;Simple and highly efficient BAC recombineering using galK selection&lt;/title&gt;&lt;secondary-title&gt;Nucleic Acids Res&lt;/secondary-title&gt;&lt;/titles&gt;&lt;periodical&gt;&lt;full-title&gt;Nucleic Acids Res&lt;/full-title&gt;&lt;/periodical&gt;&lt;pages&gt;e36&lt;/pages&gt;&lt;volume&gt;33&lt;/volume&gt;&lt;number&gt;4&lt;/number&gt;&lt;edition&gt;2005/02/26&lt;/edition&gt;&lt;keywords&gt;&lt;keyword&gt;Base Sequence&lt;/keyword&gt;&lt;keyword&gt;*Chromosomes, Artificial, Bacterial&lt;/keyword&gt;&lt;keyword&gt;Escherichia coli/*genetics&lt;/keyword&gt;&lt;keyword&gt;Escherichia coli Proteins/*genetics&lt;/keyword&gt;&lt;keyword&gt;Galactokinase/*genetics&lt;/keyword&gt;&lt;keyword&gt;Galactose/metabolism&lt;/keyword&gt;&lt;keyword&gt;*Genetic Engineering&lt;/keyword&gt;&lt;keyword&gt;Molecular Sequence Data&lt;/keyword&gt;&lt;keyword&gt;Operon&lt;/keyword&gt;&lt;keyword&gt;Point Mutation&lt;/keyword&gt;&lt;keyword&gt;*Recombination, Genetic&lt;/keyword&gt;&lt;keyword&gt;Sequence Analysis, DNA&lt;/keyword&gt;&lt;keyword&gt;Sequence Deletion&lt;/keyword&gt;&lt;/keywords&gt;&lt;dates&gt;&lt;year&gt;2005&lt;/year&gt;&lt;pub-dates&gt;&lt;date&gt;Feb 24&lt;/date&gt;&lt;/pub-dates&gt;&lt;/dates&gt;&lt;isbn&gt;1362-4962 (Electronic)&amp;#xD;0305-1048 (Linking)&lt;/isbn&gt;&lt;accession-num&gt;15731329&lt;/accession-num&gt;&lt;urls&gt;&lt;related-urls&gt;&lt;url&gt;https://www.ncbi.nlm.nih.gov/pubmed/15731329&lt;/url&gt;&lt;/related-urls&gt;&lt;/urls&gt;&lt;custom2&gt;PMC549575&lt;/custom2&gt;&lt;electronic-resource-num&gt;10.1093/nar/gni035&lt;/electronic-resource-num&gt;&lt;/record&gt;&lt;/Cite&gt;&lt;/EndNote&gt;</w:instrText>
      </w:r>
      <w:r w:rsidR="003B344C" w:rsidRPr="00AB5B1B">
        <w:rPr>
          <w:rFonts w:asciiTheme="minorHAnsi" w:hAnsiTheme="minorHAnsi" w:cstheme="minorHAnsi"/>
          <w:bCs/>
          <w:color w:val="auto"/>
          <w:lang w:eastAsia="ja-JP"/>
        </w:rPr>
        <w:fldChar w:fldCharType="separate"/>
      </w:r>
      <w:r w:rsidR="003B344C" w:rsidRPr="00AB5B1B">
        <w:rPr>
          <w:rFonts w:asciiTheme="minorHAnsi" w:hAnsiTheme="minorHAnsi" w:cstheme="minorHAnsi"/>
          <w:bCs/>
          <w:noProof/>
          <w:color w:val="auto"/>
          <w:vertAlign w:val="superscript"/>
          <w:lang w:eastAsia="ja-JP"/>
        </w:rPr>
        <w:t>18</w:t>
      </w:r>
      <w:r w:rsidR="003B344C" w:rsidRPr="00AB5B1B">
        <w:rPr>
          <w:rFonts w:asciiTheme="minorHAnsi" w:hAnsiTheme="minorHAnsi" w:cstheme="minorHAnsi"/>
          <w:bCs/>
          <w:color w:val="auto"/>
          <w:lang w:eastAsia="ja-JP"/>
        </w:rPr>
        <w:fldChar w:fldCharType="end"/>
      </w:r>
      <w:r w:rsidR="000E5B08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and select </w:t>
      </w:r>
      <w:r w:rsidR="0051222C" w:rsidRPr="00AB5B1B">
        <w:rPr>
          <w:rFonts w:asciiTheme="minorHAnsi" w:hAnsiTheme="minorHAnsi" w:cstheme="minorHAnsi"/>
          <w:bCs/>
          <w:color w:val="auto"/>
          <w:lang w:eastAsia="ja-JP"/>
        </w:rPr>
        <w:t>a</w:t>
      </w:r>
      <w:r w:rsidR="000E5B08" w:rsidRPr="00AB5B1B">
        <w:rPr>
          <w:rFonts w:asciiTheme="minorHAnsi" w:hAnsiTheme="minorHAnsi" w:cstheme="minorHAnsi"/>
          <w:bCs/>
          <w:color w:val="auto"/>
          <w:lang w:eastAsia="ja-JP"/>
        </w:rPr>
        <w:t>mp</w:t>
      </w:r>
      <w:r w:rsidR="0051222C" w:rsidRPr="00AB5B1B">
        <w:rPr>
          <w:rFonts w:asciiTheme="minorHAnsi" w:hAnsiTheme="minorHAnsi" w:cstheme="minorHAnsi"/>
          <w:bCs/>
          <w:color w:val="auto"/>
          <w:lang w:eastAsia="ja-JP"/>
        </w:rPr>
        <w:t>icillin-</w:t>
      </w:r>
      <w:r w:rsidR="009C4AC6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0E5B08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and </w:t>
      </w:r>
      <w:r w:rsidR="00A430D8" w:rsidRPr="00AB5B1B">
        <w:rPr>
          <w:rFonts w:asciiTheme="minorHAnsi" w:hAnsiTheme="minorHAnsi" w:cstheme="minorHAnsi"/>
          <w:bCs/>
          <w:color w:val="auto"/>
          <w:lang w:eastAsia="ja-JP"/>
        </w:rPr>
        <w:t>k</w:t>
      </w:r>
      <w:r w:rsidR="000E5B08" w:rsidRPr="00AB5B1B">
        <w:rPr>
          <w:rFonts w:asciiTheme="minorHAnsi" w:hAnsiTheme="minorHAnsi" w:cstheme="minorHAnsi"/>
          <w:bCs/>
          <w:color w:val="auto"/>
          <w:lang w:eastAsia="ja-JP"/>
        </w:rPr>
        <w:t>an</w:t>
      </w:r>
      <w:r w:rsidR="00A430D8" w:rsidRPr="00AB5B1B">
        <w:rPr>
          <w:rFonts w:asciiTheme="minorHAnsi" w:hAnsiTheme="minorHAnsi" w:cstheme="minorHAnsi"/>
          <w:bCs/>
          <w:color w:val="auto"/>
          <w:lang w:eastAsia="ja-JP"/>
        </w:rPr>
        <w:t>amycin</w:t>
      </w:r>
      <w:r w:rsidR="001C4061" w:rsidRPr="00AB5B1B">
        <w:rPr>
          <w:rFonts w:asciiTheme="minorHAnsi" w:hAnsiTheme="minorHAnsi" w:cstheme="minorHAnsi"/>
          <w:bCs/>
          <w:color w:val="auto"/>
          <w:lang w:eastAsia="ja-JP"/>
        </w:rPr>
        <w:t>-</w:t>
      </w:r>
      <w:r w:rsidR="00921EF4" w:rsidRPr="00AB5B1B">
        <w:rPr>
          <w:rFonts w:asciiTheme="minorHAnsi" w:hAnsiTheme="minorHAnsi" w:cstheme="minorHAnsi"/>
          <w:bCs/>
          <w:color w:val="auto"/>
          <w:lang w:eastAsia="ja-JP"/>
        </w:rPr>
        <w:t>resistant</w:t>
      </w:r>
      <w:r w:rsidR="000E5B08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transformants</w:t>
      </w:r>
      <w:r w:rsidR="008C60C2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on </w:t>
      </w:r>
      <w:r w:rsidR="00BB7622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LB </w:t>
      </w:r>
      <w:r w:rsidR="00F03F53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agar </w:t>
      </w:r>
      <w:r w:rsidR="008C60C2" w:rsidRPr="00AB5B1B">
        <w:rPr>
          <w:rFonts w:asciiTheme="minorHAnsi" w:hAnsiTheme="minorHAnsi" w:cstheme="minorHAnsi"/>
          <w:bCs/>
          <w:color w:val="auto"/>
          <w:lang w:eastAsia="ja-JP"/>
        </w:rPr>
        <w:t>plates</w:t>
      </w:r>
      <w:r w:rsidR="000E5B08" w:rsidRPr="00AB5B1B">
        <w:rPr>
          <w:rFonts w:asciiTheme="minorHAnsi" w:hAnsiTheme="minorHAnsi" w:cstheme="minorHAnsi"/>
          <w:bCs/>
          <w:color w:val="auto"/>
          <w:lang w:eastAsia="ja-JP"/>
        </w:rPr>
        <w:t>.</w:t>
      </w:r>
      <w:r w:rsidR="00D331FD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CH211-172N16-iTol2A carrying </w:t>
      </w:r>
      <w:r w:rsidR="00BA0529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the </w:t>
      </w:r>
      <w:r w:rsidR="00BA0529" w:rsidRPr="00AB5B1B">
        <w:rPr>
          <w:rFonts w:asciiTheme="minorHAnsi" w:hAnsiTheme="minorHAnsi" w:cstheme="minorHAnsi"/>
          <w:bCs/>
          <w:i/>
          <w:iCs/>
          <w:color w:val="auto"/>
          <w:lang w:eastAsia="ja-JP"/>
        </w:rPr>
        <w:t>hsp70l</w:t>
      </w:r>
      <w:r w:rsidR="00BA0529" w:rsidRPr="00AB5B1B">
        <w:rPr>
          <w:rFonts w:asciiTheme="minorHAnsi" w:hAnsiTheme="minorHAnsi" w:cstheme="minorHAnsi"/>
          <w:bCs/>
          <w:color w:val="auto"/>
          <w:lang w:eastAsia="ja-JP"/>
        </w:rPr>
        <w:t>p-opTDP-43</w:t>
      </w:r>
      <w:r w:rsidR="00E90B5A" w:rsidRPr="00AB5B1B">
        <w:rPr>
          <w:rFonts w:asciiTheme="minorHAnsi" w:hAnsiTheme="minorHAnsi" w:cstheme="minorHAnsi"/>
          <w:bCs/>
          <w:color w:val="auto"/>
          <w:lang w:eastAsia="ja-JP"/>
        </w:rPr>
        <w:t>h</w:t>
      </w:r>
      <w:r w:rsidR="00BA0529" w:rsidRPr="00AB5B1B">
        <w:rPr>
          <w:rFonts w:asciiTheme="minorHAnsi" w:hAnsiTheme="minorHAnsi" w:cstheme="minorHAnsi"/>
          <w:bCs/>
          <w:color w:val="auto"/>
          <w:lang w:eastAsia="ja-JP"/>
        </w:rPr>
        <w:t>-polyA-Kan cassette</w:t>
      </w:r>
      <w:r w:rsidR="00E6449A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is designated as </w:t>
      </w:r>
      <w:r w:rsidR="00DB26B3" w:rsidRPr="00AB5B1B">
        <w:rPr>
          <w:rFonts w:asciiTheme="minorHAnsi" w:hAnsiTheme="minorHAnsi" w:cstheme="minorHAnsi"/>
          <w:bCs/>
          <w:color w:val="auto"/>
          <w:lang w:eastAsia="ja-JP"/>
        </w:rPr>
        <w:t>mnr2b-</w:t>
      </w:r>
      <w:proofErr w:type="gramStart"/>
      <w:r w:rsidR="00DB26B3" w:rsidRPr="00AB5B1B">
        <w:rPr>
          <w:rFonts w:asciiTheme="minorHAnsi" w:hAnsiTheme="minorHAnsi" w:cstheme="minorHAnsi"/>
          <w:bCs/>
          <w:color w:val="auto"/>
          <w:lang w:eastAsia="ja-JP"/>
        </w:rPr>
        <w:t>hs:opTDP</w:t>
      </w:r>
      <w:proofErr w:type="gramEnd"/>
      <w:r w:rsidR="00DB26B3" w:rsidRPr="00AB5B1B">
        <w:rPr>
          <w:rFonts w:asciiTheme="minorHAnsi" w:hAnsiTheme="minorHAnsi" w:cstheme="minorHAnsi"/>
          <w:bCs/>
          <w:color w:val="auto"/>
          <w:lang w:eastAsia="ja-JP"/>
        </w:rPr>
        <w:t>-43</w:t>
      </w:r>
      <w:r w:rsidR="00E90B5A" w:rsidRPr="00AB5B1B">
        <w:rPr>
          <w:rFonts w:asciiTheme="minorHAnsi" w:hAnsiTheme="minorHAnsi" w:cstheme="minorHAnsi"/>
          <w:bCs/>
          <w:color w:val="auto"/>
          <w:lang w:eastAsia="ja-JP"/>
        </w:rPr>
        <w:t>h</w:t>
      </w:r>
      <w:r w:rsidR="00FE3BD9" w:rsidRPr="00AB5B1B">
        <w:rPr>
          <w:rFonts w:asciiTheme="minorHAnsi" w:hAnsiTheme="minorHAnsi" w:cstheme="minorHAnsi"/>
          <w:bCs/>
          <w:color w:val="auto"/>
          <w:lang w:eastAsia="ja-JP"/>
        </w:rPr>
        <w:t>.</w:t>
      </w:r>
    </w:p>
    <w:p w14:paraId="065B3EBB" w14:textId="77777777" w:rsidR="00180222" w:rsidRPr="00AB5B1B" w:rsidRDefault="00180222" w:rsidP="00AF67B6">
      <w:pPr>
        <w:pStyle w:val="NormalWeb"/>
        <w:tabs>
          <w:tab w:val="left" w:pos="9214"/>
        </w:tabs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ja-JP"/>
        </w:rPr>
      </w:pPr>
    </w:p>
    <w:p w14:paraId="1AA66BC5" w14:textId="7F1C676F" w:rsidR="00E963F2" w:rsidRPr="00AB5B1B" w:rsidRDefault="00E963F2" w:rsidP="00E963F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ja-JP"/>
        </w:rPr>
      </w:pPr>
      <w:r w:rsidRPr="00AB5B1B">
        <w:rPr>
          <w:rFonts w:asciiTheme="minorHAnsi" w:hAnsiTheme="minorHAnsi" w:cstheme="minorHAnsi"/>
          <w:bCs/>
          <w:color w:val="auto"/>
          <w:lang w:eastAsia="ja-JP"/>
        </w:rPr>
        <w:t>1.2.</w:t>
      </w:r>
      <w:r w:rsidR="00BB7622" w:rsidRPr="00AB5B1B">
        <w:rPr>
          <w:rFonts w:asciiTheme="minorHAnsi" w:hAnsiTheme="minorHAnsi" w:cstheme="minorHAnsi"/>
          <w:bCs/>
          <w:color w:val="auto"/>
          <w:lang w:eastAsia="ja-JP"/>
        </w:rPr>
        <w:t>5</w:t>
      </w:r>
      <w:r w:rsidRPr="00AB5B1B">
        <w:rPr>
          <w:rFonts w:asciiTheme="minorHAnsi" w:hAnsiTheme="minorHAnsi" w:cstheme="minorHAnsi"/>
          <w:bCs/>
          <w:color w:val="auto"/>
          <w:lang w:eastAsia="ja-JP"/>
        </w:rPr>
        <w:t>.</w:t>
      </w:r>
      <w:r w:rsidR="000C415C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CE64E4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Purify </w:t>
      </w:r>
      <w:r w:rsidR="00DB26B3" w:rsidRPr="00AB5B1B">
        <w:rPr>
          <w:rFonts w:asciiTheme="minorHAnsi" w:hAnsiTheme="minorHAnsi" w:cstheme="minorHAnsi"/>
          <w:bCs/>
          <w:color w:val="auto"/>
          <w:lang w:eastAsia="ja-JP"/>
        </w:rPr>
        <w:t>mnr2b-</w:t>
      </w:r>
      <w:proofErr w:type="gramStart"/>
      <w:r w:rsidR="00DB26B3" w:rsidRPr="00AB5B1B">
        <w:rPr>
          <w:rFonts w:asciiTheme="minorHAnsi" w:hAnsiTheme="minorHAnsi" w:cstheme="minorHAnsi"/>
          <w:bCs/>
          <w:color w:val="auto"/>
          <w:lang w:eastAsia="ja-JP"/>
        </w:rPr>
        <w:t>hs:opTDP</w:t>
      </w:r>
      <w:proofErr w:type="gramEnd"/>
      <w:r w:rsidR="00DB26B3" w:rsidRPr="00AB5B1B">
        <w:rPr>
          <w:rFonts w:asciiTheme="minorHAnsi" w:hAnsiTheme="minorHAnsi" w:cstheme="minorHAnsi"/>
          <w:bCs/>
          <w:color w:val="auto"/>
          <w:lang w:eastAsia="ja-JP"/>
        </w:rPr>
        <w:t>-43</w:t>
      </w:r>
      <w:r w:rsidR="00E90B5A" w:rsidRPr="00AB5B1B">
        <w:rPr>
          <w:rFonts w:asciiTheme="minorHAnsi" w:hAnsiTheme="minorHAnsi" w:cstheme="minorHAnsi"/>
          <w:bCs/>
          <w:color w:val="auto"/>
          <w:lang w:eastAsia="ja-JP"/>
        </w:rPr>
        <w:t>h</w:t>
      </w:r>
      <w:r w:rsidR="00F568F7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1D5725" w:rsidRPr="00AB5B1B">
        <w:rPr>
          <w:rFonts w:asciiTheme="minorHAnsi" w:hAnsiTheme="minorHAnsi" w:cstheme="minorHAnsi"/>
          <w:bCs/>
          <w:color w:val="auto"/>
          <w:lang w:eastAsia="ja-JP"/>
        </w:rPr>
        <w:t>using</w:t>
      </w:r>
      <w:r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8B6C26" w:rsidRPr="00AB5B1B">
        <w:rPr>
          <w:rFonts w:asciiTheme="minorHAnsi" w:hAnsiTheme="minorHAnsi" w:cstheme="minorHAnsi"/>
          <w:bCs/>
          <w:color w:val="auto"/>
          <w:lang w:eastAsia="ja-JP"/>
        </w:rPr>
        <w:t>a BAC purification kit</w:t>
      </w:r>
      <w:r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and dissolve</w:t>
      </w:r>
      <w:r w:rsidR="001774BA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1B5AD8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it at </w:t>
      </w:r>
      <w:r w:rsidRPr="00AB5B1B">
        <w:rPr>
          <w:rFonts w:asciiTheme="minorHAnsi" w:hAnsiTheme="minorHAnsi" w:cstheme="minorHAnsi"/>
          <w:bCs/>
          <w:color w:val="auto"/>
          <w:lang w:eastAsia="ja-JP"/>
        </w:rPr>
        <w:t>250</w:t>
      </w:r>
      <w:r w:rsidR="00C95417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Pr="00AB5B1B">
        <w:rPr>
          <w:rFonts w:asciiTheme="minorHAnsi" w:hAnsiTheme="minorHAnsi" w:cstheme="minorHAnsi"/>
          <w:bCs/>
          <w:color w:val="auto"/>
          <w:lang w:eastAsia="ja-JP"/>
        </w:rPr>
        <w:t>ng/µ</w:t>
      </w:r>
      <w:r w:rsidR="007E542A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L </w:t>
      </w:r>
      <w:r w:rsidRPr="00AB5B1B">
        <w:rPr>
          <w:rFonts w:asciiTheme="minorHAnsi" w:hAnsiTheme="minorHAnsi" w:cstheme="minorHAnsi"/>
          <w:bCs/>
          <w:color w:val="auto"/>
          <w:lang w:eastAsia="ja-JP"/>
        </w:rPr>
        <w:t>in TE after phenol/chloroform extraction.</w:t>
      </w:r>
    </w:p>
    <w:p w14:paraId="0EE2C8FA" w14:textId="77777777" w:rsidR="00180222" w:rsidRPr="00AB5B1B" w:rsidRDefault="00180222" w:rsidP="00AF67B6">
      <w:pPr>
        <w:pStyle w:val="NormalWeb"/>
        <w:tabs>
          <w:tab w:val="left" w:pos="9214"/>
        </w:tabs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ja-JP"/>
        </w:rPr>
      </w:pPr>
    </w:p>
    <w:p w14:paraId="0220C992" w14:textId="28C8962B" w:rsidR="00B80E74" w:rsidRPr="00AB5B1B" w:rsidRDefault="00726599" w:rsidP="00AF67B6">
      <w:pPr>
        <w:pStyle w:val="NormalWeb"/>
        <w:tabs>
          <w:tab w:val="left" w:pos="9214"/>
        </w:tabs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ja-JP"/>
        </w:rPr>
      </w:pPr>
      <w:r w:rsidRPr="00AB5B1B">
        <w:rPr>
          <w:rFonts w:asciiTheme="minorHAnsi" w:hAnsiTheme="minorHAnsi" w:cstheme="minorHAnsi"/>
          <w:bCs/>
          <w:color w:val="auto"/>
          <w:lang w:eastAsia="ja-JP"/>
        </w:rPr>
        <w:t>1.3.</w:t>
      </w:r>
      <w:r w:rsidR="00B4335F" w:rsidRPr="00AB5B1B">
        <w:rPr>
          <w:rFonts w:asciiTheme="minorHAnsi" w:hAnsiTheme="minorHAnsi" w:cstheme="minorHAnsi"/>
          <w:bCs/>
          <w:color w:val="auto"/>
          <w:lang w:eastAsia="ja-JP"/>
        </w:rPr>
        <w:t>1</w:t>
      </w:r>
      <w:r w:rsidRPr="00AB5B1B">
        <w:rPr>
          <w:rFonts w:asciiTheme="minorHAnsi" w:hAnsiTheme="minorHAnsi" w:cstheme="minorHAnsi"/>
          <w:bCs/>
          <w:color w:val="auto"/>
          <w:lang w:eastAsia="ja-JP"/>
        </w:rPr>
        <w:t>.</w:t>
      </w:r>
      <w:r w:rsidR="00ED19FD" w:rsidRPr="00AB5B1B">
        <w:rPr>
          <w:rFonts w:asciiTheme="minorHAnsi" w:hAnsiTheme="minorHAnsi" w:cstheme="minorHAnsi" w:hint="eastAsia"/>
          <w:bCs/>
          <w:color w:val="auto"/>
          <w:lang w:eastAsia="ja-JP"/>
        </w:rPr>
        <w:t xml:space="preserve"> </w:t>
      </w:r>
      <w:r w:rsidR="00C46314" w:rsidRPr="00AB5B1B">
        <w:rPr>
          <w:rFonts w:asciiTheme="minorHAnsi" w:hAnsiTheme="minorHAnsi" w:cstheme="minorHAnsi"/>
          <w:bCs/>
          <w:color w:val="auto"/>
          <w:lang w:eastAsia="ja-JP"/>
        </w:rPr>
        <w:t>C</w:t>
      </w:r>
      <w:r w:rsidR="00454B5B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onstruct another </w:t>
      </w:r>
      <w:r w:rsidR="00095EBF" w:rsidRPr="00AB5B1B">
        <w:rPr>
          <w:rFonts w:asciiTheme="minorHAnsi" w:hAnsiTheme="minorHAnsi" w:cstheme="minorHAnsi"/>
          <w:bCs/>
          <w:color w:val="auto"/>
          <w:lang w:eastAsia="ja-JP"/>
        </w:rPr>
        <w:t>plasmid carrying t</w:t>
      </w:r>
      <w:r w:rsidR="00C54519" w:rsidRPr="00AB5B1B">
        <w:rPr>
          <w:rFonts w:asciiTheme="minorHAnsi" w:hAnsiTheme="minorHAnsi" w:cstheme="minorHAnsi"/>
          <w:bCs/>
          <w:color w:val="auto"/>
          <w:lang w:eastAsia="ja-JP"/>
        </w:rPr>
        <w:t>he</w:t>
      </w:r>
      <w:r w:rsidR="00095EBF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3E307E" w:rsidRPr="00AB5B1B">
        <w:rPr>
          <w:rFonts w:asciiTheme="minorHAnsi" w:hAnsiTheme="minorHAnsi" w:cstheme="minorHAnsi"/>
          <w:bCs/>
          <w:color w:val="auto"/>
          <w:lang w:eastAsia="ja-JP"/>
        </w:rPr>
        <w:t>zebrafish</w:t>
      </w:r>
      <w:r w:rsidR="00095EBF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wild</w:t>
      </w:r>
      <w:r w:rsidR="00A947B4" w:rsidRPr="00AB5B1B">
        <w:rPr>
          <w:rFonts w:asciiTheme="minorHAnsi" w:hAnsiTheme="minorHAnsi" w:cstheme="minorHAnsi"/>
          <w:bCs/>
          <w:color w:val="auto"/>
          <w:lang w:eastAsia="ja-JP"/>
        </w:rPr>
        <w:t>-</w:t>
      </w:r>
      <w:r w:rsidR="00095EBF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type </w:t>
      </w:r>
      <w:proofErr w:type="spellStart"/>
      <w:r w:rsidR="00EC7EFA" w:rsidRPr="00AB5B1B">
        <w:rPr>
          <w:rFonts w:asciiTheme="minorHAnsi" w:hAnsiTheme="minorHAnsi" w:cstheme="minorHAnsi"/>
          <w:bCs/>
          <w:i/>
          <w:iCs/>
          <w:color w:val="auto"/>
          <w:lang w:eastAsia="ja-JP"/>
        </w:rPr>
        <w:t>tardbp</w:t>
      </w:r>
      <w:proofErr w:type="spellEnd"/>
      <w:r w:rsidR="00095EBF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that is tagged with </w:t>
      </w:r>
      <w:r w:rsidR="008649C5" w:rsidRPr="00AB5B1B">
        <w:rPr>
          <w:rFonts w:asciiTheme="minorHAnsi" w:hAnsiTheme="minorHAnsi" w:cstheme="minorHAnsi"/>
          <w:bCs/>
          <w:color w:val="auto"/>
          <w:lang w:eastAsia="ja-JP"/>
        </w:rPr>
        <w:t>enhanced green fluorescent protein (</w:t>
      </w:r>
      <w:r w:rsidR="0066589F" w:rsidRPr="00AB5B1B">
        <w:rPr>
          <w:rFonts w:asciiTheme="minorHAnsi" w:hAnsiTheme="minorHAnsi" w:cstheme="minorHAnsi"/>
          <w:bCs/>
          <w:color w:val="auto"/>
          <w:lang w:eastAsia="ja-JP"/>
        </w:rPr>
        <w:t>EGFP</w:t>
      </w:r>
      <w:r w:rsidR="008649C5" w:rsidRPr="00AB5B1B">
        <w:rPr>
          <w:rFonts w:asciiTheme="minorHAnsi" w:hAnsiTheme="minorHAnsi" w:cstheme="minorHAnsi"/>
          <w:bCs/>
          <w:color w:val="auto"/>
          <w:lang w:eastAsia="ja-JP"/>
        </w:rPr>
        <w:t>)</w:t>
      </w:r>
      <w:r w:rsidR="0066589F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095EBF" w:rsidRPr="00AB5B1B">
        <w:rPr>
          <w:rFonts w:asciiTheme="minorHAnsi" w:hAnsiTheme="minorHAnsi" w:cstheme="minorHAnsi"/>
          <w:bCs/>
          <w:color w:val="auto"/>
          <w:lang w:eastAsia="ja-JP"/>
        </w:rPr>
        <w:t>at its N-terminus</w:t>
      </w:r>
      <w:r w:rsidR="007A6EBF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(EGFP-TDP-43</w:t>
      </w:r>
      <w:r w:rsidR="00CE1B37" w:rsidRPr="00AB5B1B">
        <w:rPr>
          <w:rFonts w:asciiTheme="minorHAnsi" w:hAnsiTheme="minorHAnsi" w:cstheme="minorHAnsi"/>
          <w:bCs/>
          <w:color w:val="auto"/>
          <w:lang w:eastAsia="ja-JP"/>
        </w:rPr>
        <w:t>z</w:t>
      </w:r>
      <w:r w:rsidR="007A6EBF" w:rsidRPr="00AB5B1B">
        <w:rPr>
          <w:rFonts w:asciiTheme="minorHAnsi" w:hAnsiTheme="minorHAnsi" w:cstheme="minorHAnsi"/>
          <w:bCs/>
          <w:color w:val="auto"/>
          <w:lang w:eastAsia="ja-JP"/>
        </w:rPr>
        <w:t>)</w:t>
      </w:r>
      <w:r w:rsidR="00DA1CCE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684866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instead of </w:t>
      </w:r>
      <w:r w:rsidR="0097125E" w:rsidRPr="00AB5B1B">
        <w:rPr>
          <w:rFonts w:asciiTheme="minorHAnsi" w:hAnsiTheme="minorHAnsi" w:cstheme="minorHAnsi"/>
          <w:bCs/>
          <w:color w:val="auto"/>
          <w:lang w:eastAsia="ja-JP"/>
        </w:rPr>
        <w:t>opTDP-43</w:t>
      </w:r>
      <w:r w:rsidR="00CA2AD8" w:rsidRPr="00AB5B1B">
        <w:rPr>
          <w:rFonts w:asciiTheme="minorHAnsi" w:hAnsiTheme="minorHAnsi" w:cstheme="minorHAnsi"/>
          <w:bCs/>
          <w:color w:val="auto"/>
          <w:lang w:eastAsia="ja-JP"/>
        </w:rPr>
        <w:t>h</w:t>
      </w:r>
      <w:r w:rsidR="006B02EE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A163BF" w:rsidRPr="00AB5B1B">
        <w:rPr>
          <w:rFonts w:asciiTheme="minorHAnsi" w:hAnsiTheme="minorHAnsi" w:cstheme="minorHAnsi"/>
          <w:bCs/>
          <w:color w:val="auto"/>
          <w:lang w:eastAsia="ja-JP"/>
        </w:rPr>
        <w:t>but is</w:t>
      </w:r>
      <w:r w:rsidR="006B02EE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otherwise identical</w:t>
      </w:r>
      <w:r w:rsidR="004451BF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to the </w:t>
      </w:r>
      <w:r w:rsidR="00321D71" w:rsidRPr="00AB5B1B">
        <w:rPr>
          <w:rFonts w:asciiTheme="minorHAnsi" w:hAnsiTheme="minorHAnsi" w:cstheme="minorHAnsi"/>
          <w:bCs/>
          <w:i/>
          <w:iCs/>
          <w:color w:val="auto"/>
          <w:lang w:eastAsia="ja-JP"/>
        </w:rPr>
        <w:t>hsp70l</w:t>
      </w:r>
      <w:r w:rsidR="00321D71" w:rsidRPr="00AB5B1B">
        <w:rPr>
          <w:rFonts w:asciiTheme="minorHAnsi" w:hAnsiTheme="minorHAnsi" w:cstheme="minorHAnsi"/>
          <w:bCs/>
          <w:color w:val="auto"/>
          <w:lang w:eastAsia="ja-JP"/>
        </w:rPr>
        <w:t>-opTDP-43</w:t>
      </w:r>
      <w:r w:rsidR="00E90B5A" w:rsidRPr="00AB5B1B">
        <w:rPr>
          <w:rFonts w:asciiTheme="minorHAnsi" w:hAnsiTheme="minorHAnsi" w:cstheme="minorHAnsi"/>
          <w:bCs/>
          <w:color w:val="auto"/>
          <w:lang w:eastAsia="ja-JP"/>
        </w:rPr>
        <w:t>h</w:t>
      </w:r>
      <w:r w:rsidR="00321D71" w:rsidRPr="00AB5B1B">
        <w:rPr>
          <w:rFonts w:asciiTheme="minorHAnsi" w:hAnsiTheme="minorHAnsi" w:cstheme="minorHAnsi"/>
          <w:bCs/>
          <w:color w:val="auto"/>
          <w:lang w:eastAsia="ja-JP"/>
        </w:rPr>
        <w:t>-polyA-Kan</w:t>
      </w:r>
      <w:r w:rsidR="00175359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D05F59" w:rsidRPr="00AB5B1B">
        <w:rPr>
          <w:rFonts w:asciiTheme="minorHAnsi" w:hAnsiTheme="minorHAnsi" w:cstheme="minorHAnsi" w:hint="eastAsia"/>
          <w:bCs/>
          <w:color w:val="auto"/>
          <w:lang w:eastAsia="ja-JP"/>
        </w:rPr>
        <w:t>c</w:t>
      </w:r>
      <w:r w:rsidR="00C0608A" w:rsidRPr="00AB5B1B">
        <w:rPr>
          <w:rFonts w:asciiTheme="minorHAnsi" w:hAnsiTheme="minorHAnsi" w:cstheme="minorHAnsi"/>
          <w:bCs/>
          <w:color w:val="auto"/>
          <w:lang w:eastAsia="ja-JP"/>
        </w:rPr>
        <w:t>onstruct</w:t>
      </w:r>
      <w:r w:rsidR="0001223F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(hsp70l-</w:t>
      </w:r>
      <w:r w:rsidR="000E21B7" w:rsidRPr="00AB5B1B">
        <w:rPr>
          <w:rFonts w:asciiTheme="minorHAnsi" w:hAnsiTheme="minorHAnsi" w:cstheme="minorHAnsi"/>
          <w:bCs/>
          <w:color w:val="auto"/>
          <w:lang w:eastAsia="ja-JP"/>
        </w:rPr>
        <w:t>EGFP-TDP-43</w:t>
      </w:r>
      <w:r w:rsidR="00CE1B37" w:rsidRPr="00AB5B1B">
        <w:rPr>
          <w:rFonts w:asciiTheme="minorHAnsi" w:hAnsiTheme="minorHAnsi" w:cstheme="minorHAnsi"/>
          <w:bCs/>
          <w:color w:val="auto"/>
          <w:lang w:eastAsia="ja-JP"/>
        </w:rPr>
        <w:t>z</w:t>
      </w:r>
      <w:r w:rsidR="0001223F" w:rsidRPr="00AB5B1B">
        <w:rPr>
          <w:rFonts w:asciiTheme="minorHAnsi" w:hAnsiTheme="minorHAnsi" w:cstheme="minorHAnsi"/>
          <w:bCs/>
          <w:color w:val="auto"/>
          <w:lang w:eastAsia="ja-JP"/>
        </w:rPr>
        <w:t>-polyA-Kan)</w:t>
      </w:r>
      <w:r w:rsidR="003B344C" w:rsidRPr="00AB5B1B">
        <w:rPr>
          <w:rFonts w:asciiTheme="minorHAnsi" w:hAnsiTheme="minorHAnsi" w:cstheme="minorHAnsi"/>
          <w:bCs/>
          <w:color w:val="auto"/>
          <w:lang w:eastAsia="ja-JP"/>
        </w:rPr>
        <w:fldChar w:fldCharType="begin">
          <w:fldData xml:space="preserve">PEVuZE5vdGU+PENpdGU+PEF1dGhvcj5Bc2FrYXdhPC9BdXRob3I+PFllYXI+MjAyMDwvWWVhcj48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</w:fldData>
        </w:fldChar>
      </w:r>
      <w:r w:rsidR="003B344C" w:rsidRPr="00AB5B1B">
        <w:rPr>
          <w:rFonts w:asciiTheme="minorHAnsi" w:hAnsiTheme="minorHAnsi" w:cstheme="minorHAnsi"/>
          <w:bCs/>
          <w:color w:val="auto"/>
          <w:lang w:eastAsia="ja-JP"/>
        </w:rPr>
        <w:instrText xml:space="preserve"> ADDIN EN.CITE </w:instrText>
      </w:r>
      <w:r w:rsidR="003B344C" w:rsidRPr="00AB5B1B">
        <w:rPr>
          <w:rFonts w:asciiTheme="minorHAnsi" w:hAnsiTheme="minorHAnsi" w:cstheme="minorHAnsi"/>
          <w:bCs/>
          <w:color w:val="auto"/>
          <w:lang w:eastAsia="ja-JP"/>
        </w:rPr>
        <w:fldChar w:fldCharType="begin">
          <w:fldData xml:space="preserve">PEVuZE5vdGU+PENpdGU+PEF1dGhvcj5Bc2FrYXdhPC9BdXRob3I+PFllYXI+MjAyMDwvWWVhcj48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</w:fldData>
        </w:fldChar>
      </w:r>
      <w:r w:rsidR="003B344C" w:rsidRPr="00AB5B1B">
        <w:rPr>
          <w:rFonts w:asciiTheme="minorHAnsi" w:hAnsiTheme="minorHAnsi" w:cstheme="minorHAnsi"/>
          <w:bCs/>
          <w:color w:val="auto"/>
          <w:lang w:eastAsia="ja-JP"/>
        </w:rPr>
        <w:instrText xml:space="preserve"> ADDIN EN.CITE.DATA </w:instrText>
      </w:r>
      <w:r w:rsidR="003B344C" w:rsidRPr="00AB5B1B">
        <w:rPr>
          <w:rFonts w:asciiTheme="minorHAnsi" w:hAnsiTheme="minorHAnsi" w:cstheme="minorHAnsi"/>
          <w:bCs/>
          <w:color w:val="auto"/>
          <w:lang w:eastAsia="ja-JP"/>
        </w:rPr>
      </w:r>
      <w:r w:rsidR="003B344C" w:rsidRPr="00AB5B1B">
        <w:rPr>
          <w:rFonts w:asciiTheme="minorHAnsi" w:hAnsiTheme="minorHAnsi" w:cstheme="minorHAnsi"/>
          <w:bCs/>
          <w:color w:val="auto"/>
          <w:lang w:eastAsia="ja-JP"/>
        </w:rPr>
        <w:fldChar w:fldCharType="end"/>
      </w:r>
      <w:r w:rsidR="003B344C" w:rsidRPr="00AB5B1B">
        <w:rPr>
          <w:rFonts w:asciiTheme="minorHAnsi" w:hAnsiTheme="minorHAnsi" w:cstheme="minorHAnsi"/>
          <w:bCs/>
          <w:color w:val="auto"/>
          <w:lang w:eastAsia="ja-JP"/>
        </w:rPr>
      </w:r>
      <w:r w:rsidR="003B344C" w:rsidRPr="00AB5B1B">
        <w:rPr>
          <w:rFonts w:asciiTheme="minorHAnsi" w:hAnsiTheme="minorHAnsi" w:cstheme="minorHAnsi"/>
          <w:bCs/>
          <w:color w:val="auto"/>
          <w:lang w:eastAsia="ja-JP"/>
        </w:rPr>
        <w:fldChar w:fldCharType="separate"/>
      </w:r>
      <w:r w:rsidR="003B344C" w:rsidRPr="00AB5B1B">
        <w:rPr>
          <w:rFonts w:asciiTheme="minorHAnsi" w:hAnsiTheme="minorHAnsi" w:cstheme="minorHAnsi"/>
          <w:bCs/>
          <w:noProof/>
          <w:color w:val="auto"/>
          <w:vertAlign w:val="superscript"/>
          <w:lang w:eastAsia="ja-JP"/>
        </w:rPr>
        <w:t>14</w:t>
      </w:r>
      <w:r w:rsidR="003B344C" w:rsidRPr="00AB5B1B">
        <w:rPr>
          <w:rFonts w:asciiTheme="minorHAnsi" w:hAnsiTheme="minorHAnsi" w:cstheme="minorHAnsi"/>
          <w:bCs/>
          <w:color w:val="auto"/>
          <w:lang w:eastAsia="ja-JP"/>
        </w:rPr>
        <w:fldChar w:fldCharType="end"/>
      </w:r>
      <w:r w:rsidR="0080718B" w:rsidRPr="00AB5B1B">
        <w:rPr>
          <w:rFonts w:asciiTheme="minorHAnsi" w:hAnsiTheme="minorHAnsi" w:cstheme="minorHAnsi"/>
          <w:bCs/>
          <w:color w:val="auto"/>
          <w:lang w:eastAsia="ja-JP"/>
        </w:rPr>
        <w:t>.</w:t>
      </w:r>
      <w:r w:rsidR="00FD0E18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B71DDF" w:rsidRPr="00AB5B1B">
        <w:rPr>
          <w:rFonts w:asciiTheme="minorHAnsi" w:hAnsiTheme="minorHAnsi" w:cstheme="minorHAnsi"/>
          <w:bCs/>
          <w:color w:val="auto"/>
          <w:lang w:eastAsia="ja-JP"/>
        </w:rPr>
        <w:t>Use</w:t>
      </w:r>
      <w:r w:rsidR="00183DB3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D73A41" w:rsidRPr="00AB5B1B">
        <w:rPr>
          <w:rFonts w:asciiTheme="minorHAnsi" w:hAnsiTheme="minorHAnsi" w:cstheme="minorHAnsi"/>
          <w:bCs/>
          <w:color w:val="auto"/>
          <w:lang w:eastAsia="ja-JP"/>
        </w:rPr>
        <w:t>EGFP-TDP-43</w:t>
      </w:r>
      <w:r w:rsidR="00CE1B37" w:rsidRPr="00AB5B1B">
        <w:rPr>
          <w:rFonts w:asciiTheme="minorHAnsi" w:hAnsiTheme="minorHAnsi" w:cstheme="minorHAnsi"/>
          <w:bCs/>
          <w:color w:val="auto"/>
          <w:lang w:eastAsia="ja-JP"/>
        </w:rPr>
        <w:t>z</w:t>
      </w:r>
      <w:r w:rsidR="00D73A41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E73797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as </w:t>
      </w:r>
      <w:r w:rsidR="0009573A" w:rsidRPr="00AB5B1B">
        <w:rPr>
          <w:rFonts w:asciiTheme="minorHAnsi" w:hAnsiTheme="minorHAnsi" w:cstheme="minorHAnsi"/>
          <w:bCs/>
          <w:color w:val="auto"/>
          <w:lang w:eastAsia="ja-JP"/>
        </w:rPr>
        <w:t>an internal control</w:t>
      </w:r>
      <w:r w:rsidR="009E37C5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for </w:t>
      </w:r>
      <w:r w:rsidR="00767198">
        <w:rPr>
          <w:rFonts w:asciiTheme="minorHAnsi" w:hAnsiTheme="minorHAnsi" w:cstheme="minorHAnsi"/>
          <w:bCs/>
          <w:color w:val="auto"/>
          <w:lang w:eastAsia="ja-JP"/>
        </w:rPr>
        <w:t xml:space="preserve">the </w:t>
      </w:r>
      <w:r w:rsidR="00407A63" w:rsidRPr="00AB5B1B">
        <w:rPr>
          <w:rFonts w:asciiTheme="minorHAnsi" w:hAnsiTheme="minorHAnsi" w:cstheme="minorHAnsi"/>
          <w:bCs/>
          <w:color w:val="auto"/>
          <w:lang w:eastAsia="ja-JP"/>
        </w:rPr>
        <w:t>light</w:t>
      </w:r>
      <w:r w:rsidR="00C95A7E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9E37C5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stimulation of </w:t>
      </w:r>
      <w:r w:rsidR="004B35F6" w:rsidRPr="00AB5B1B">
        <w:rPr>
          <w:rFonts w:asciiTheme="minorHAnsi" w:hAnsiTheme="minorHAnsi" w:cstheme="minorHAnsi"/>
          <w:bCs/>
          <w:color w:val="auto"/>
          <w:lang w:eastAsia="ja-JP"/>
        </w:rPr>
        <w:t>opTDP-43</w:t>
      </w:r>
      <w:r w:rsidR="00CA2AD8" w:rsidRPr="00AB5B1B">
        <w:rPr>
          <w:rFonts w:asciiTheme="minorHAnsi" w:hAnsiTheme="minorHAnsi" w:cstheme="minorHAnsi"/>
          <w:bCs/>
          <w:color w:val="auto"/>
          <w:lang w:eastAsia="ja-JP"/>
        </w:rPr>
        <w:t>h</w:t>
      </w:r>
      <w:r w:rsidR="002E40AE" w:rsidRPr="00AB5B1B">
        <w:rPr>
          <w:rFonts w:asciiTheme="minorHAnsi" w:hAnsiTheme="minorHAnsi" w:cstheme="minorHAnsi"/>
          <w:bCs/>
          <w:color w:val="auto"/>
          <w:lang w:eastAsia="ja-JP"/>
        </w:rPr>
        <w:t>.</w:t>
      </w:r>
    </w:p>
    <w:p w14:paraId="465840A8" w14:textId="77777777" w:rsidR="006320D9" w:rsidRPr="00AB5B1B" w:rsidRDefault="006320D9" w:rsidP="00C95BF0">
      <w:pPr>
        <w:rPr>
          <w:rFonts w:asciiTheme="minorHAnsi" w:hAnsiTheme="minorHAnsi" w:cstheme="minorHAnsi"/>
          <w:bCs/>
          <w:color w:val="auto"/>
          <w:lang w:eastAsia="ja-JP"/>
        </w:rPr>
      </w:pPr>
    </w:p>
    <w:p w14:paraId="60C1D85F" w14:textId="53AE199D" w:rsidR="00C91015" w:rsidRPr="00AB5B1B" w:rsidRDefault="00AE015E" w:rsidP="00AE015E">
      <w:pPr>
        <w:rPr>
          <w:rFonts w:asciiTheme="minorHAnsi" w:hAnsiTheme="minorHAnsi" w:cstheme="minorHAnsi"/>
          <w:bCs/>
          <w:color w:val="auto"/>
          <w:lang w:eastAsia="ja-JP"/>
        </w:rPr>
      </w:pPr>
      <w:r w:rsidRPr="00AB5B1B">
        <w:rPr>
          <w:rFonts w:asciiTheme="minorHAnsi" w:hAnsiTheme="minorHAnsi" w:cstheme="minorHAnsi" w:hint="eastAsia"/>
          <w:bCs/>
          <w:color w:val="auto"/>
          <w:lang w:eastAsia="ja-JP"/>
        </w:rPr>
        <w:t>1</w:t>
      </w:r>
      <w:r w:rsidRPr="00AB5B1B">
        <w:rPr>
          <w:rFonts w:asciiTheme="minorHAnsi" w:hAnsiTheme="minorHAnsi" w:cstheme="minorHAnsi"/>
          <w:bCs/>
          <w:color w:val="auto"/>
          <w:lang w:eastAsia="ja-JP"/>
        </w:rPr>
        <w:t xml:space="preserve">.3.2 </w:t>
      </w:r>
      <w:r w:rsidR="00300B25" w:rsidRPr="00AB5B1B">
        <w:rPr>
          <w:rFonts w:asciiTheme="minorHAnsi" w:hAnsiTheme="minorHAnsi" w:cstheme="minorHAnsi"/>
          <w:bCs/>
          <w:color w:val="auto"/>
          <w:lang w:eastAsia="ja-JP"/>
        </w:rPr>
        <w:t>Construct</w:t>
      </w:r>
      <w:r w:rsidR="00870A45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C91015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CH211-172N16-iTol2A harboring the </w:t>
      </w:r>
      <w:r w:rsidR="00C91015" w:rsidRPr="00AB5B1B">
        <w:rPr>
          <w:rFonts w:asciiTheme="minorHAnsi" w:hAnsiTheme="minorHAnsi" w:cstheme="minorHAnsi"/>
          <w:bCs/>
          <w:i/>
          <w:iCs/>
          <w:color w:val="auto"/>
          <w:lang w:eastAsia="ja-JP"/>
        </w:rPr>
        <w:t>hsp70l</w:t>
      </w:r>
      <w:r w:rsidR="00C91015" w:rsidRPr="00AB5B1B">
        <w:rPr>
          <w:rFonts w:asciiTheme="minorHAnsi" w:hAnsiTheme="minorHAnsi" w:cstheme="minorHAnsi"/>
          <w:bCs/>
          <w:color w:val="auto"/>
          <w:lang w:eastAsia="ja-JP"/>
        </w:rPr>
        <w:t>p-</w:t>
      </w:r>
      <w:r w:rsidR="00A7018A" w:rsidRPr="00AB5B1B">
        <w:rPr>
          <w:rFonts w:asciiTheme="minorHAnsi" w:hAnsiTheme="minorHAnsi" w:cstheme="minorHAnsi"/>
          <w:bCs/>
          <w:color w:val="auto"/>
          <w:lang w:eastAsia="ja-JP"/>
        </w:rPr>
        <w:t>EGFP-TDP-43</w:t>
      </w:r>
      <w:r w:rsidR="00CE1B37" w:rsidRPr="00AB5B1B">
        <w:rPr>
          <w:rFonts w:asciiTheme="minorHAnsi" w:hAnsiTheme="minorHAnsi" w:cstheme="minorHAnsi"/>
          <w:bCs/>
          <w:color w:val="auto"/>
          <w:lang w:eastAsia="ja-JP"/>
        </w:rPr>
        <w:t>z</w:t>
      </w:r>
      <w:r w:rsidR="00C91015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-polyA-Kan cassette </w:t>
      </w:r>
      <w:r w:rsidR="007420DB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in the </w:t>
      </w:r>
      <w:r w:rsidR="007420DB" w:rsidRPr="00AB5B1B">
        <w:rPr>
          <w:rFonts w:asciiTheme="minorHAnsi" w:hAnsiTheme="minorHAnsi" w:cstheme="minorHAnsi"/>
          <w:bCs/>
          <w:i/>
          <w:iCs/>
          <w:color w:val="auto"/>
          <w:lang w:eastAsia="ja-JP"/>
        </w:rPr>
        <w:t>mnr2b</w:t>
      </w:r>
      <w:r w:rsidR="007420DB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locus as described in </w:t>
      </w:r>
      <w:r w:rsidR="001C4536" w:rsidRPr="00AB5B1B">
        <w:rPr>
          <w:rFonts w:asciiTheme="minorHAnsi" w:hAnsiTheme="minorHAnsi" w:cstheme="minorHAnsi"/>
          <w:bCs/>
          <w:color w:val="auto"/>
          <w:lang w:eastAsia="ja-JP"/>
        </w:rPr>
        <w:t>1.2.1</w:t>
      </w:r>
      <w:r w:rsidR="006112F9" w:rsidRPr="00AB5B1B">
        <w:rPr>
          <w:rFonts w:asciiTheme="minorHAnsi" w:hAnsiTheme="minorHAnsi" w:cstheme="minorHAnsi"/>
          <w:bCs/>
          <w:color w:val="auto"/>
          <w:lang w:eastAsia="ja-JP"/>
        </w:rPr>
        <w:t>–</w:t>
      </w:r>
      <w:r w:rsidR="00A9675F" w:rsidRPr="00AB5B1B">
        <w:rPr>
          <w:rFonts w:asciiTheme="minorHAnsi" w:hAnsiTheme="minorHAnsi" w:cstheme="minorHAnsi"/>
          <w:bCs/>
          <w:color w:val="auto"/>
          <w:lang w:eastAsia="ja-JP"/>
        </w:rPr>
        <w:t>1.2.</w:t>
      </w:r>
      <w:r w:rsidR="002B5186" w:rsidRPr="00AB5B1B">
        <w:rPr>
          <w:rFonts w:asciiTheme="minorHAnsi" w:hAnsiTheme="minorHAnsi" w:cstheme="minorHAnsi"/>
          <w:bCs/>
          <w:color w:val="auto"/>
          <w:lang w:eastAsia="ja-JP"/>
        </w:rPr>
        <w:t>5</w:t>
      </w:r>
      <w:r w:rsidR="00726742" w:rsidRPr="00AB5B1B">
        <w:rPr>
          <w:rFonts w:asciiTheme="minorHAnsi" w:hAnsiTheme="minorHAnsi" w:cstheme="minorHAnsi"/>
          <w:bCs/>
          <w:color w:val="auto"/>
          <w:lang w:eastAsia="ja-JP"/>
        </w:rPr>
        <w:t>.</w:t>
      </w:r>
      <w:r w:rsidR="00FE3BD9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CH211-172N16-iTol2A carrying the </w:t>
      </w:r>
      <w:r w:rsidR="00FE3BD9" w:rsidRPr="00AB5B1B">
        <w:rPr>
          <w:rFonts w:asciiTheme="minorHAnsi" w:hAnsiTheme="minorHAnsi" w:cstheme="minorHAnsi"/>
          <w:bCs/>
          <w:i/>
          <w:iCs/>
          <w:color w:val="auto"/>
          <w:lang w:eastAsia="ja-JP"/>
        </w:rPr>
        <w:t>hsp70l</w:t>
      </w:r>
      <w:r w:rsidR="00FE3BD9" w:rsidRPr="00AB5B1B">
        <w:rPr>
          <w:rFonts w:asciiTheme="minorHAnsi" w:hAnsiTheme="minorHAnsi" w:cstheme="minorHAnsi"/>
          <w:bCs/>
          <w:color w:val="auto"/>
          <w:lang w:eastAsia="ja-JP"/>
        </w:rPr>
        <w:t>p-EGFP-TDP-43</w:t>
      </w:r>
      <w:r w:rsidR="00BC407E" w:rsidRPr="00AB5B1B">
        <w:rPr>
          <w:rFonts w:asciiTheme="minorHAnsi" w:hAnsiTheme="minorHAnsi" w:cstheme="minorHAnsi"/>
          <w:bCs/>
          <w:color w:val="auto"/>
          <w:lang w:eastAsia="ja-JP"/>
        </w:rPr>
        <w:t>z</w:t>
      </w:r>
      <w:r w:rsidR="00FE3BD9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-polyA-Kan cassette is designated as </w:t>
      </w:r>
      <w:r w:rsidR="00DB26B3" w:rsidRPr="00AB5B1B">
        <w:rPr>
          <w:rFonts w:asciiTheme="minorHAnsi" w:hAnsiTheme="minorHAnsi" w:cstheme="minorHAnsi"/>
          <w:bCs/>
          <w:color w:val="auto"/>
          <w:lang w:eastAsia="ja-JP"/>
        </w:rPr>
        <w:t>mnr2b-</w:t>
      </w:r>
      <w:proofErr w:type="gramStart"/>
      <w:r w:rsidR="00DB26B3" w:rsidRPr="00AB5B1B">
        <w:rPr>
          <w:rFonts w:asciiTheme="minorHAnsi" w:hAnsiTheme="minorHAnsi" w:cstheme="minorHAnsi"/>
          <w:bCs/>
          <w:color w:val="auto"/>
          <w:lang w:eastAsia="ja-JP"/>
        </w:rPr>
        <w:t>hs:EGFP</w:t>
      </w:r>
      <w:proofErr w:type="gramEnd"/>
      <w:r w:rsidR="00DB26B3" w:rsidRPr="00AB5B1B">
        <w:rPr>
          <w:rFonts w:asciiTheme="minorHAnsi" w:hAnsiTheme="minorHAnsi" w:cstheme="minorHAnsi"/>
          <w:bCs/>
          <w:color w:val="auto"/>
          <w:lang w:eastAsia="ja-JP"/>
        </w:rPr>
        <w:t>-TDP-43</w:t>
      </w:r>
      <w:r w:rsidR="00CE1B37" w:rsidRPr="00AB5B1B">
        <w:rPr>
          <w:rFonts w:asciiTheme="minorHAnsi" w:hAnsiTheme="minorHAnsi" w:cstheme="minorHAnsi"/>
          <w:bCs/>
          <w:color w:val="auto"/>
          <w:lang w:eastAsia="ja-JP"/>
        </w:rPr>
        <w:t>z</w:t>
      </w:r>
      <w:r w:rsidR="00DB26B3" w:rsidRPr="00AB5B1B">
        <w:rPr>
          <w:rFonts w:asciiTheme="minorHAnsi" w:hAnsiTheme="minorHAnsi" w:cstheme="minorHAnsi"/>
          <w:bCs/>
          <w:color w:val="auto"/>
          <w:lang w:eastAsia="ja-JP"/>
        </w:rPr>
        <w:t>.</w:t>
      </w:r>
    </w:p>
    <w:p w14:paraId="368FC6CD" w14:textId="77777777" w:rsidR="00933C32" w:rsidRPr="00AB5B1B" w:rsidRDefault="00933C32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  <w:lang w:eastAsia="ja-JP"/>
        </w:rPr>
      </w:pPr>
    </w:p>
    <w:p w14:paraId="2899C19B" w14:textId="776DD602" w:rsidR="00B01AF7" w:rsidRPr="00AB5B1B" w:rsidRDefault="003C3428" w:rsidP="00B95C4E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AB5B1B">
        <w:rPr>
          <w:rFonts w:asciiTheme="minorHAnsi" w:hAnsiTheme="minorHAnsi" w:cstheme="minorHAnsi"/>
          <w:b/>
          <w:i/>
          <w:iCs/>
          <w:color w:val="auto"/>
        </w:rPr>
        <w:t>Tol2</w:t>
      </w:r>
      <w:r w:rsidR="00CA49D9" w:rsidRPr="00AB5B1B">
        <w:rPr>
          <w:rFonts w:asciiTheme="minorHAnsi" w:hAnsiTheme="minorHAnsi" w:cstheme="minorHAnsi"/>
          <w:b/>
          <w:color w:val="auto"/>
        </w:rPr>
        <w:t xml:space="preserve"> </w:t>
      </w:r>
      <w:r w:rsidRPr="00AB5B1B">
        <w:rPr>
          <w:rFonts w:asciiTheme="minorHAnsi" w:hAnsiTheme="minorHAnsi" w:cstheme="minorHAnsi"/>
          <w:b/>
          <w:color w:val="auto"/>
        </w:rPr>
        <w:t xml:space="preserve">transposon-mediated </w:t>
      </w:r>
      <w:r w:rsidR="00A20C3F" w:rsidRPr="00AB5B1B">
        <w:rPr>
          <w:rFonts w:asciiTheme="minorHAnsi" w:hAnsiTheme="minorHAnsi" w:cstheme="minorHAnsi"/>
          <w:b/>
          <w:color w:val="auto"/>
        </w:rPr>
        <w:t>BAC transgenesis</w:t>
      </w:r>
      <w:r w:rsidR="002009D3" w:rsidRPr="00AB5B1B">
        <w:rPr>
          <w:rFonts w:asciiTheme="minorHAnsi" w:hAnsiTheme="minorHAnsi" w:cstheme="minorHAnsi"/>
          <w:b/>
          <w:color w:val="auto"/>
        </w:rPr>
        <w:t xml:space="preserve"> </w:t>
      </w:r>
      <w:r w:rsidR="00CA49D9" w:rsidRPr="00AB5B1B">
        <w:rPr>
          <w:rFonts w:asciiTheme="minorHAnsi" w:hAnsiTheme="minorHAnsi" w:cstheme="minorHAnsi"/>
          <w:b/>
          <w:color w:val="auto"/>
        </w:rPr>
        <w:t>in zebrafish</w:t>
      </w:r>
    </w:p>
    <w:p w14:paraId="34CEBD86" w14:textId="7CC3D067" w:rsidR="00B66B45" w:rsidRPr="00AB5B1B" w:rsidRDefault="00B66B45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2DACD79B" w14:textId="6E2268FA" w:rsidR="00394DCC" w:rsidRPr="00AB5B1B" w:rsidRDefault="00C838E4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ja-JP"/>
        </w:rPr>
      </w:pPr>
      <w:r w:rsidRPr="00AB5B1B">
        <w:rPr>
          <w:rFonts w:asciiTheme="minorHAnsi" w:hAnsiTheme="minorHAnsi" w:cstheme="minorHAnsi"/>
          <w:bCs/>
          <w:color w:val="auto"/>
          <w:lang w:eastAsia="ja-JP"/>
        </w:rPr>
        <w:t xml:space="preserve">2.1. </w:t>
      </w:r>
      <w:r w:rsidR="00A31444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Prepare </w:t>
      </w:r>
      <w:r w:rsidR="00C86D7B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the </w:t>
      </w:r>
      <w:r w:rsidR="00A31444" w:rsidRPr="00AB5B1B">
        <w:rPr>
          <w:rFonts w:asciiTheme="minorHAnsi" w:hAnsiTheme="minorHAnsi" w:cstheme="minorHAnsi"/>
          <w:bCs/>
          <w:color w:val="auto"/>
          <w:lang w:eastAsia="ja-JP"/>
        </w:rPr>
        <w:t>injection solution contain</w:t>
      </w:r>
      <w:r w:rsidR="00D900A5" w:rsidRPr="00AB5B1B">
        <w:rPr>
          <w:rFonts w:asciiTheme="minorHAnsi" w:hAnsiTheme="minorHAnsi" w:cstheme="minorHAnsi"/>
          <w:bCs/>
          <w:color w:val="auto"/>
          <w:lang w:eastAsia="ja-JP"/>
        </w:rPr>
        <w:t>ing</w:t>
      </w:r>
      <w:r w:rsidR="00A31444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40 mM </w:t>
      </w:r>
      <w:proofErr w:type="spellStart"/>
      <w:r w:rsidR="00A31444" w:rsidRPr="00AB5B1B">
        <w:rPr>
          <w:rFonts w:asciiTheme="minorHAnsi" w:hAnsiTheme="minorHAnsi" w:cstheme="minorHAnsi"/>
          <w:bCs/>
          <w:color w:val="auto"/>
          <w:lang w:eastAsia="ja-JP"/>
        </w:rPr>
        <w:t>KCl</w:t>
      </w:r>
      <w:proofErr w:type="spellEnd"/>
      <w:r w:rsidR="00A31444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, </w:t>
      </w:r>
      <w:r w:rsidR="00F878AE" w:rsidRPr="00AB5B1B">
        <w:rPr>
          <w:rFonts w:asciiTheme="minorHAnsi" w:hAnsiTheme="minorHAnsi" w:cstheme="minorHAnsi"/>
          <w:bCs/>
          <w:color w:val="auto"/>
          <w:lang w:eastAsia="ja-JP"/>
        </w:rPr>
        <w:t>p</w:t>
      </w:r>
      <w:r w:rsidR="00A31444" w:rsidRPr="00AB5B1B">
        <w:rPr>
          <w:rFonts w:asciiTheme="minorHAnsi" w:hAnsiTheme="minorHAnsi" w:cstheme="minorHAnsi"/>
          <w:bCs/>
          <w:color w:val="auto"/>
          <w:lang w:eastAsia="ja-JP"/>
        </w:rPr>
        <w:t>henol red (10% v/v), 25 ng/µ</w:t>
      </w:r>
      <w:r w:rsidR="00554E67" w:rsidRPr="00AB5B1B">
        <w:rPr>
          <w:rFonts w:asciiTheme="minorHAnsi" w:hAnsiTheme="minorHAnsi" w:cstheme="minorHAnsi"/>
          <w:bCs/>
          <w:color w:val="auto"/>
          <w:lang w:eastAsia="ja-JP"/>
        </w:rPr>
        <w:t>L</w:t>
      </w:r>
      <w:r w:rsidR="00A31444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of the mnr2b-hs:opTDP-43h DNA, and 25 ng/µ</w:t>
      </w:r>
      <w:r w:rsidR="007F182A" w:rsidRPr="00AB5B1B">
        <w:rPr>
          <w:rFonts w:asciiTheme="minorHAnsi" w:hAnsiTheme="minorHAnsi" w:cstheme="minorHAnsi"/>
          <w:bCs/>
          <w:color w:val="auto"/>
          <w:lang w:eastAsia="ja-JP"/>
        </w:rPr>
        <w:t>L</w:t>
      </w:r>
      <w:r w:rsidR="00A31444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A31444" w:rsidRPr="00AB5B1B">
        <w:rPr>
          <w:rFonts w:asciiTheme="minorHAnsi" w:hAnsiTheme="minorHAnsi" w:cstheme="minorHAnsi"/>
          <w:bCs/>
          <w:i/>
          <w:iCs/>
          <w:color w:val="auto"/>
          <w:lang w:eastAsia="ja-JP"/>
        </w:rPr>
        <w:t>Tol2</w:t>
      </w:r>
      <w:r w:rsidR="00A31444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transposase mRNA</w:t>
      </w:r>
      <w:r w:rsidR="003B344C" w:rsidRPr="00AB5B1B">
        <w:rPr>
          <w:rFonts w:asciiTheme="minorHAnsi" w:hAnsiTheme="minorHAnsi" w:cstheme="minorHAnsi"/>
          <w:bCs/>
          <w:color w:val="auto"/>
          <w:lang w:eastAsia="ja-JP"/>
        </w:rPr>
        <w:fldChar w:fldCharType="begin"/>
      </w:r>
      <w:r w:rsidR="003B344C" w:rsidRPr="00AB5B1B">
        <w:rPr>
          <w:rFonts w:asciiTheme="minorHAnsi" w:hAnsiTheme="minorHAnsi" w:cstheme="minorHAnsi"/>
          <w:bCs/>
          <w:color w:val="auto"/>
          <w:lang w:eastAsia="ja-JP"/>
        </w:rPr>
        <w:instrText xml:space="preserve"> ADDIN EN.CITE &lt;EndNote&gt;&lt;Cite&gt;&lt;Author&gt;Suster&lt;/Author&gt;&lt;Year&gt;2011&lt;/Year&gt;&lt;RecNum&gt;24&lt;/RecNum&gt;&lt;DisplayText&gt;&lt;style face="superscript"&gt;19&lt;/style&gt;&lt;/DisplayText&gt;&lt;record&gt;&lt;rec-number&gt;24&lt;/rec-number&gt;&lt;foreign-keys&gt;&lt;key app="EN" db-id="axv2w5vsdafxd5easru5www30pvt5zfrtv2x" timestamp="1624684503"&gt;24&lt;/key&gt;&lt;/foreign-keys&gt;&lt;ref-type name="Journal Article"&gt;17&lt;/ref-type&gt;&lt;contributors&gt;&lt;authors&gt;&lt;author&gt;Suster, M. L.&lt;/author&gt;&lt;author&gt;Abe, G.&lt;/author&gt;&lt;author&gt;Schouw, A.&lt;/author&gt;&lt;author&gt;Kawakami, K.&lt;/author&gt;&lt;/authors&gt;&lt;/contributors&gt;&lt;auth-address&gt;Division of Molecular and Developmental Biology, National Institute of Genetics, Mishima, Shizuoka, Japan. maximiliano.suster@sars.uib.no&lt;/auth-address&gt;&lt;titles&gt;&lt;title&gt;Transposon-mediated BAC transgenesis in zebrafish&lt;/title&gt;&lt;secondary-title&gt;Nat Protoc&lt;/secondary-title&gt;&lt;/titles&gt;&lt;periodical&gt;&lt;full-title&gt;Nat Protoc&lt;/full-title&gt;&lt;/periodical&gt;&lt;pages&gt;1998-2021&lt;/pages&gt;&lt;volume&gt;6&lt;/volume&gt;&lt;number&gt;12&lt;/number&gt;&lt;edition&gt;2011/12/03&lt;/edition&gt;&lt;keywords&gt;&lt;keyword&gt;Animals&lt;/keyword&gt;&lt;keyword&gt;Animals, Genetically Modified&lt;/keyword&gt;&lt;keyword&gt;Chromosomes, Artificial, Bacterial/*genetics&lt;/keyword&gt;&lt;keyword&gt;*DNA Transposable Elements&lt;/keyword&gt;&lt;keyword&gt;Escherichia coli/genetics&lt;/keyword&gt;&lt;keyword&gt;*Gene Transfer Techniques&lt;/keyword&gt;&lt;keyword&gt;Recombination, Genetic&lt;/keyword&gt;&lt;keyword&gt;Zebrafish/*genetics&lt;/keyword&gt;&lt;/keywords&gt;&lt;dates&gt;&lt;year&gt;2011&lt;/year&gt;&lt;pub-dates&gt;&lt;date&gt;Dec 1&lt;/date&gt;&lt;/pub-dates&gt;&lt;/dates&gt;&lt;isbn&gt;1750-2799 (Electronic)&amp;#xD;1750-2799 (Linking)&lt;/isbn&gt;&lt;accession-num&gt;22134125&lt;/accession-num&gt;&lt;urls&gt;&lt;related-urls&gt;&lt;url&gt;https://www.ncbi.nlm.nih.gov/pubmed/22134125&lt;/url&gt;&lt;/related-urls&gt;&lt;/urls&gt;&lt;electronic-resource-num&gt;10.1038/nprot.2011.416&lt;/electronic-resource-num&gt;&lt;/record&gt;&lt;/Cite&gt;&lt;/EndNote&gt;</w:instrText>
      </w:r>
      <w:r w:rsidR="003B344C" w:rsidRPr="00AB5B1B">
        <w:rPr>
          <w:rFonts w:asciiTheme="minorHAnsi" w:hAnsiTheme="minorHAnsi" w:cstheme="minorHAnsi"/>
          <w:bCs/>
          <w:color w:val="auto"/>
          <w:lang w:eastAsia="ja-JP"/>
        </w:rPr>
        <w:fldChar w:fldCharType="separate"/>
      </w:r>
      <w:r w:rsidR="003B344C" w:rsidRPr="00AB5B1B">
        <w:rPr>
          <w:rFonts w:asciiTheme="minorHAnsi" w:hAnsiTheme="minorHAnsi" w:cstheme="minorHAnsi"/>
          <w:bCs/>
          <w:noProof/>
          <w:color w:val="auto"/>
          <w:vertAlign w:val="superscript"/>
          <w:lang w:eastAsia="ja-JP"/>
        </w:rPr>
        <w:t>19</w:t>
      </w:r>
      <w:r w:rsidR="003B344C" w:rsidRPr="00AB5B1B">
        <w:rPr>
          <w:rFonts w:asciiTheme="minorHAnsi" w:hAnsiTheme="minorHAnsi" w:cstheme="minorHAnsi"/>
          <w:bCs/>
          <w:color w:val="auto"/>
          <w:lang w:eastAsia="ja-JP"/>
        </w:rPr>
        <w:fldChar w:fldCharType="end"/>
      </w:r>
      <w:r w:rsidR="00A31444" w:rsidRPr="00AB5B1B">
        <w:rPr>
          <w:rFonts w:asciiTheme="minorHAnsi" w:hAnsiTheme="minorHAnsi" w:cstheme="minorHAnsi"/>
          <w:bCs/>
          <w:color w:val="auto"/>
          <w:lang w:eastAsia="ja-JP"/>
        </w:rPr>
        <w:t>.</w:t>
      </w:r>
    </w:p>
    <w:p w14:paraId="5456A655" w14:textId="77777777" w:rsidR="00394DCC" w:rsidRPr="00AB5B1B" w:rsidRDefault="00394DCC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ja-JP"/>
        </w:rPr>
      </w:pPr>
    </w:p>
    <w:p w14:paraId="0BA42220" w14:textId="31C58DAF" w:rsidR="00B13D23" w:rsidRPr="00AB5B1B" w:rsidRDefault="00AD03A2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ja-JP"/>
        </w:rPr>
      </w:pPr>
      <w:r w:rsidRPr="00AB5B1B">
        <w:rPr>
          <w:rFonts w:asciiTheme="minorHAnsi" w:hAnsiTheme="minorHAnsi" w:cstheme="minorHAnsi"/>
          <w:bCs/>
          <w:color w:val="auto"/>
          <w:lang w:eastAsia="ja-JP"/>
        </w:rPr>
        <w:t>2.2</w:t>
      </w:r>
      <w:r w:rsidR="00B847B4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. </w:t>
      </w:r>
      <w:r w:rsidR="007912FB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Inject </w:t>
      </w:r>
      <w:r w:rsidR="00C239D7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1 </w:t>
      </w:r>
      <w:proofErr w:type="spellStart"/>
      <w:r w:rsidR="00C239D7" w:rsidRPr="00AB5B1B">
        <w:rPr>
          <w:rFonts w:asciiTheme="minorHAnsi" w:hAnsiTheme="minorHAnsi" w:cstheme="minorHAnsi"/>
          <w:bCs/>
          <w:color w:val="auto"/>
          <w:lang w:eastAsia="ja-JP"/>
        </w:rPr>
        <w:t>n</w:t>
      </w:r>
      <w:r w:rsidR="00933FAE" w:rsidRPr="00AB5B1B">
        <w:rPr>
          <w:rFonts w:asciiTheme="minorHAnsi" w:hAnsiTheme="minorHAnsi" w:cstheme="minorHAnsi"/>
          <w:bCs/>
          <w:color w:val="auto"/>
          <w:lang w:eastAsia="ja-JP"/>
        </w:rPr>
        <w:t>L</w:t>
      </w:r>
      <w:proofErr w:type="spellEnd"/>
      <w:r w:rsidR="00C239D7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of the injection solution</w:t>
      </w:r>
      <w:r w:rsidR="00D652A7" w:rsidRPr="00AB5B1B">
        <w:rPr>
          <w:rFonts w:asciiTheme="minorHAnsi" w:hAnsiTheme="minorHAnsi" w:cstheme="minorHAnsi" w:hint="eastAsia"/>
          <w:bCs/>
          <w:color w:val="auto"/>
          <w:lang w:eastAsia="ja-JP"/>
        </w:rPr>
        <w:t xml:space="preserve"> </w:t>
      </w:r>
      <w:r w:rsidR="00C239D7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(a droplet </w:t>
      </w:r>
      <w:r w:rsidR="00595461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with a </w:t>
      </w:r>
      <w:r w:rsidR="00D503F2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diameter </w:t>
      </w:r>
      <w:r w:rsidR="00595461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of </w:t>
      </w:r>
      <w:r w:rsidR="0007337B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approximately </w:t>
      </w:r>
      <w:r w:rsidR="00C239D7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123 µm </w:t>
      </w:r>
      <w:r w:rsidR="005A3742" w:rsidRPr="00AB5B1B">
        <w:rPr>
          <w:rFonts w:asciiTheme="minorHAnsi" w:hAnsiTheme="minorHAnsi" w:cstheme="minorHAnsi"/>
          <w:bCs/>
          <w:color w:val="auto"/>
          <w:lang w:eastAsia="ja-JP"/>
        </w:rPr>
        <w:t>calibrated in</w:t>
      </w:r>
      <w:r w:rsidR="00293CBE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5A3742" w:rsidRPr="00AB5B1B">
        <w:rPr>
          <w:rFonts w:asciiTheme="minorHAnsi" w:hAnsiTheme="minorHAnsi" w:cstheme="minorHAnsi"/>
          <w:bCs/>
          <w:color w:val="auto"/>
          <w:lang w:eastAsia="ja-JP"/>
        </w:rPr>
        <w:t>mineral oil</w:t>
      </w:r>
      <w:r w:rsidR="00C239D7" w:rsidRPr="00AB5B1B">
        <w:rPr>
          <w:rFonts w:asciiTheme="minorHAnsi" w:hAnsiTheme="minorHAnsi" w:cstheme="minorHAnsi"/>
          <w:bCs/>
          <w:color w:val="auto"/>
          <w:lang w:eastAsia="ja-JP"/>
        </w:rPr>
        <w:t>)</w:t>
      </w:r>
      <w:r w:rsidR="00616D03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into the cytosol of wild</w:t>
      </w:r>
      <w:r w:rsidR="004F7D4D" w:rsidRPr="00AB5B1B">
        <w:rPr>
          <w:rFonts w:asciiTheme="minorHAnsi" w:hAnsiTheme="minorHAnsi" w:cstheme="minorHAnsi"/>
          <w:bCs/>
          <w:color w:val="auto"/>
          <w:lang w:eastAsia="ja-JP"/>
        </w:rPr>
        <w:t>-</w:t>
      </w:r>
      <w:r w:rsidR="00616D03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type zebrafish embryos at the one-cell stage. </w:t>
      </w:r>
      <w:r w:rsidR="00FA0FF4" w:rsidRPr="00AB5B1B">
        <w:rPr>
          <w:rFonts w:asciiTheme="minorHAnsi" w:hAnsiTheme="minorHAnsi" w:cstheme="minorHAnsi"/>
          <w:bCs/>
          <w:color w:val="auto"/>
          <w:lang w:eastAsia="ja-JP"/>
        </w:rPr>
        <w:t>Screen</w:t>
      </w:r>
      <w:r w:rsidR="00600F9F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CF33F7" w:rsidRPr="00AB5B1B">
        <w:rPr>
          <w:rFonts w:asciiTheme="minorHAnsi" w:hAnsiTheme="minorHAnsi" w:cstheme="minorHAnsi"/>
          <w:bCs/>
          <w:color w:val="auto"/>
          <w:lang w:eastAsia="ja-JP"/>
        </w:rPr>
        <w:t>t</w:t>
      </w:r>
      <w:r w:rsidR="005762AA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he injected fish </w:t>
      </w:r>
      <w:r w:rsidR="009E0D8F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for </w:t>
      </w:r>
      <w:r w:rsidR="00C9668E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the </w:t>
      </w:r>
      <w:r w:rsidR="00601E18" w:rsidRPr="00AB5B1B">
        <w:rPr>
          <w:rFonts w:asciiTheme="minorHAnsi" w:hAnsiTheme="minorHAnsi" w:cstheme="minorHAnsi"/>
          <w:bCs/>
          <w:color w:val="auto"/>
          <w:lang w:eastAsia="ja-JP"/>
        </w:rPr>
        <w:t>formation</w:t>
      </w:r>
      <w:r w:rsidR="009E0D8F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of</w:t>
      </w:r>
      <w:r w:rsidR="00125EC6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C93C2B" w:rsidRPr="00AB5B1B">
        <w:rPr>
          <w:rFonts w:asciiTheme="minorHAnsi" w:hAnsiTheme="minorHAnsi" w:cstheme="minorHAnsi"/>
          <w:bCs/>
          <w:color w:val="auto"/>
          <w:lang w:eastAsia="ja-JP"/>
        </w:rPr>
        <w:t>red fluorescent protein (</w:t>
      </w:r>
      <w:r w:rsidR="00A32B75" w:rsidRPr="00AB5B1B">
        <w:rPr>
          <w:rFonts w:asciiTheme="minorHAnsi" w:hAnsiTheme="minorHAnsi" w:cstheme="minorHAnsi"/>
          <w:bCs/>
          <w:color w:val="auto"/>
          <w:lang w:eastAsia="ja-JP"/>
        </w:rPr>
        <w:t>RFP</w:t>
      </w:r>
      <w:r w:rsidR="00C93C2B" w:rsidRPr="00AB5B1B">
        <w:rPr>
          <w:rFonts w:asciiTheme="minorHAnsi" w:hAnsiTheme="minorHAnsi" w:cstheme="minorHAnsi"/>
          <w:bCs/>
          <w:color w:val="auto"/>
          <w:lang w:eastAsia="ja-JP"/>
        </w:rPr>
        <w:t>)</w:t>
      </w:r>
      <w:r w:rsidR="00A32B75" w:rsidRPr="00AB5B1B">
        <w:rPr>
          <w:rFonts w:asciiTheme="minorHAnsi" w:hAnsiTheme="minorHAnsi" w:cstheme="minorHAnsi"/>
          <w:bCs/>
          <w:color w:val="auto"/>
          <w:lang w:eastAsia="ja-JP"/>
        </w:rPr>
        <w:t>-positive aggregates in various embryonic tissue</w:t>
      </w:r>
      <w:r w:rsidR="002429D3" w:rsidRPr="00AB5B1B">
        <w:rPr>
          <w:rFonts w:asciiTheme="minorHAnsi" w:hAnsiTheme="minorHAnsi" w:cstheme="minorHAnsi"/>
          <w:bCs/>
          <w:color w:val="auto"/>
          <w:lang w:eastAsia="ja-JP"/>
        </w:rPr>
        <w:t>s</w:t>
      </w:r>
      <w:r w:rsidR="00A32B75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, including </w:t>
      </w:r>
      <w:r w:rsidR="00462FE0" w:rsidRPr="00AB5B1B">
        <w:rPr>
          <w:rFonts w:asciiTheme="minorHAnsi" w:hAnsiTheme="minorHAnsi" w:cstheme="minorHAnsi"/>
          <w:bCs/>
          <w:color w:val="auto"/>
          <w:lang w:eastAsia="ja-JP"/>
        </w:rPr>
        <w:t>spinal motor neurons</w:t>
      </w:r>
      <w:r w:rsidR="0048455F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, under a fluorescence stereomicroscope </w:t>
      </w:r>
      <w:r w:rsidR="004A3ECB" w:rsidRPr="00AB5B1B">
        <w:rPr>
          <w:rFonts w:asciiTheme="minorHAnsi" w:hAnsiTheme="minorHAnsi" w:cstheme="minorHAnsi"/>
          <w:bCs/>
          <w:color w:val="auto"/>
          <w:lang w:eastAsia="ja-JP"/>
        </w:rPr>
        <w:t>at 2</w:t>
      </w:r>
      <w:r w:rsidR="00B91143" w:rsidRPr="00AB5B1B">
        <w:rPr>
          <w:rFonts w:asciiTheme="minorHAnsi" w:hAnsiTheme="minorHAnsi" w:cstheme="minorHAnsi"/>
          <w:bCs/>
          <w:color w:val="auto"/>
          <w:lang w:eastAsia="ja-JP"/>
        </w:rPr>
        <w:t>–</w:t>
      </w:r>
      <w:r w:rsidR="004A3ECB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3 </w:t>
      </w:r>
      <w:r w:rsidR="00171BAB" w:rsidRPr="00AB5B1B">
        <w:rPr>
          <w:rFonts w:asciiTheme="minorHAnsi" w:hAnsiTheme="minorHAnsi" w:cstheme="minorHAnsi"/>
          <w:bCs/>
          <w:color w:val="auto"/>
          <w:lang w:eastAsia="ja-JP"/>
        </w:rPr>
        <w:t>days post-fertilization (</w:t>
      </w:r>
      <w:proofErr w:type="spellStart"/>
      <w:r w:rsidR="00171BAB" w:rsidRPr="00AB5B1B">
        <w:rPr>
          <w:rFonts w:asciiTheme="minorHAnsi" w:hAnsiTheme="minorHAnsi" w:cstheme="minorHAnsi"/>
          <w:bCs/>
          <w:color w:val="auto"/>
          <w:lang w:eastAsia="ja-JP"/>
        </w:rPr>
        <w:t>dpf</w:t>
      </w:r>
      <w:proofErr w:type="spellEnd"/>
      <w:r w:rsidR="00171BAB" w:rsidRPr="00AB5B1B">
        <w:rPr>
          <w:rFonts w:asciiTheme="minorHAnsi" w:hAnsiTheme="minorHAnsi" w:cstheme="minorHAnsi"/>
          <w:bCs/>
          <w:color w:val="auto"/>
          <w:lang w:eastAsia="ja-JP"/>
        </w:rPr>
        <w:t>)</w:t>
      </w:r>
      <w:r w:rsidR="00462FE0" w:rsidRPr="00AB5B1B">
        <w:rPr>
          <w:rFonts w:asciiTheme="minorHAnsi" w:hAnsiTheme="minorHAnsi" w:cstheme="minorHAnsi"/>
          <w:bCs/>
          <w:color w:val="auto"/>
          <w:lang w:eastAsia="ja-JP"/>
        </w:rPr>
        <w:t>.</w:t>
      </w:r>
      <w:r w:rsidR="000068F1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EB64A5" w:rsidRPr="00AB5B1B">
        <w:rPr>
          <w:rFonts w:asciiTheme="minorHAnsi" w:hAnsiTheme="minorHAnsi" w:cstheme="minorHAnsi"/>
          <w:bCs/>
          <w:color w:val="auto"/>
          <w:lang w:eastAsia="ja-JP"/>
        </w:rPr>
        <w:t>Raise</w:t>
      </w:r>
      <w:r w:rsidR="000068F1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216E24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the </w:t>
      </w:r>
      <w:r w:rsidR="000068F1" w:rsidRPr="00AB5B1B">
        <w:rPr>
          <w:rFonts w:asciiTheme="minorHAnsi" w:hAnsiTheme="minorHAnsi" w:cstheme="minorHAnsi"/>
          <w:bCs/>
          <w:color w:val="auto"/>
          <w:lang w:eastAsia="ja-JP"/>
        </w:rPr>
        <w:t>RFP-positive fish to adulthood.</w:t>
      </w:r>
      <w:r w:rsidR="00926D3F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</w:p>
    <w:p w14:paraId="560F9E46" w14:textId="77777777" w:rsidR="00A9196B" w:rsidRPr="00AB5B1B" w:rsidRDefault="00A9196B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ja-JP"/>
        </w:rPr>
      </w:pPr>
    </w:p>
    <w:p w14:paraId="0E114E24" w14:textId="03757A4F" w:rsidR="00CC2FE2" w:rsidRPr="00AB5B1B" w:rsidRDefault="00CC2FE2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ja-JP"/>
        </w:rPr>
      </w:pPr>
      <w:r w:rsidRPr="00AB5B1B">
        <w:rPr>
          <w:rFonts w:asciiTheme="minorHAnsi" w:hAnsiTheme="minorHAnsi" w:cstheme="minorHAnsi"/>
          <w:bCs/>
          <w:color w:val="auto"/>
          <w:lang w:eastAsia="ja-JP"/>
        </w:rPr>
        <w:t>2.</w:t>
      </w:r>
      <w:r w:rsidR="004D7841" w:rsidRPr="00AB5B1B">
        <w:rPr>
          <w:rFonts w:asciiTheme="minorHAnsi" w:hAnsiTheme="minorHAnsi" w:cstheme="minorHAnsi"/>
          <w:bCs/>
          <w:color w:val="auto"/>
          <w:lang w:eastAsia="ja-JP"/>
        </w:rPr>
        <w:t>3</w:t>
      </w:r>
      <w:r w:rsidRPr="00AB5B1B">
        <w:rPr>
          <w:rFonts w:asciiTheme="minorHAnsi" w:hAnsiTheme="minorHAnsi" w:cstheme="minorHAnsi"/>
          <w:bCs/>
          <w:color w:val="auto"/>
          <w:lang w:eastAsia="ja-JP"/>
        </w:rPr>
        <w:t xml:space="preserve">. </w:t>
      </w:r>
      <w:r w:rsidR="009567B5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Inject </w:t>
      </w:r>
      <w:r w:rsidR="008C1181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the </w:t>
      </w:r>
      <w:r w:rsidR="00A1180D" w:rsidRPr="00AB5B1B">
        <w:rPr>
          <w:rFonts w:asciiTheme="minorHAnsi" w:hAnsiTheme="minorHAnsi" w:cstheme="minorHAnsi"/>
          <w:bCs/>
          <w:color w:val="auto"/>
          <w:lang w:eastAsia="ja-JP"/>
        </w:rPr>
        <w:t>mnr2b-</w:t>
      </w:r>
      <w:proofErr w:type="gramStart"/>
      <w:r w:rsidR="00A1180D" w:rsidRPr="00AB5B1B">
        <w:rPr>
          <w:rFonts w:asciiTheme="minorHAnsi" w:hAnsiTheme="minorHAnsi" w:cstheme="minorHAnsi"/>
          <w:bCs/>
          <w:color w:val="auto"/>
          <w:lang w:eastAsia="ja-JP"/>
        </w:rPr>
        <w:t>hs:EGFP</w:t>
      </w:r>
      <w:proofErr w:type="gramEnd"/>
      <w:r w:rsidR="00A1180D" w:rsidRPr="00AB5B1B">
        <w:rPr>
          <w:rFonts w:asciiTheme="minorHAnsi" w:hAnsiTheme="minorHAnsi" w:cstheme="minorHAnsi"/>
          <w:bCs/>
          <w:color w:val="auto"/>
          <w:lang w:eastAsia="ja-JP"/>
        </w:rPr>
        <w:t>-TDP-43</w:t>
      </w:r>
      <w:r w:rsidR="00D76046" w:rsidRPr="00AB5B1B">
        <w:rPr>
          <w:rFonts w:asciiTheme="minorHAnsi" w:hAnsiTheme="minorHAnsi" w:cstheme="minorHAnsi"/>
          <w:bCs/>
          <w:color w:val="auto"/>
          <w:lang w:eastAsia="ja-JP"/>
        </w:rPr>
        <w:t>z</w:t>
      </w:r>
      <w:r w:rsidR="00FF6A84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0E79C4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DNA </w:t>
      </w:r>
      <w:r w:rsidR="00FF6A84" w:rsidRPr="00AB5B1B">
        <w:rPr>
          <w:rFonts w:asciiTheme="minorHAnsi" w:hAnsiTheme="minorHAnsi" w:cstheme="minorHAnsi"/>
          <w:bCs/>
          <w:color w:val="auto"/>
          <w:lang w:eastAsia="ja-JP"/>
        </w:rPr>
        <w:t>as described in 2.1</w:t>
      </w:r>
      <w:r w:rsidR="00531D75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and </w:t>
      </w:r>
      <w:r w:rsidR="00D63AD2" w:rsidRPr="00AB5B1B">
        <w:rPr>
          <w:rFonts w:asciiTheme="minorHAnsi" w:hAnsiTheme="minorHAnsi" w:cstheme="minorHAnsi"/>
          <w:bCs/>
          <w:color w:val="auto"/>
          <w:lang w:eastAsia="ja-JP"/>
        </w:rPr>
        <w:t>2.2</w:t>
      </w:r>
      <w:r w:rsidR="00FF6A84" w:rsidRPr="00AB5B1B">
        <w:rPr>
          <w:rFonts w:asciiTheme="minorHAnsi" w:hAnsiTheme="minorHAnsi" w:cstheme="minorHAnsi"/>
          <w:bCs/>
          <w:color w:val="auto"/>
          <w:lang w:eastAsia="ja-JP"/>
        </w:rPr>
        <w:t>.</w:t>
      </w:r>
      <w:r w:rsidR="00CC4B01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F80C65" w:rsidRPr="00AB5B1B">
        <w:rPr>
          <w:rFonts w:asciiTheme="minorHAnsi" w:hAnsiTheme="minorHAnsi" w:cstheme="minorHAnsi"/>
          <w:bCs/>
          <w:color w:val="auto"/>
          <w:lang w:eastAsia="ja-JP"/>
        </w:rPr>
        <w:t>Raise</w:t>
      </w:r>
      <w:r w:rsidR="00DF78BE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F80C65" w:rsidRPr="00AB5B1B">
        <w:rPr>
          <w:rFonts w:asciiTheme="minorHAnsi" w:hAnsiTheme="minorHAnsi" w:cstheme="minorHAnsi"/>
          <w:bCs/>
          <w:color w:val="auto"/>
          <w:lang w:eastAsia="ja-JP"/>
        </w:rPr>
        <w:t>EG</w:t>
      </w:r>
      <w:r w:rsidR="009567B5" w:rsidRPr="00AB5B1B">
        <w:rPr>
          <w:rFonts w:asciiTheme="minorHAnsi" w:hAnsiTheme="minorHAnsi" w:cstheme="minorHAnsi"/>
          <w:bCs/>
          <w:color w:val="auto"/>
          <w:lang w:eastAsia="ja-JP"/>
        </w:rPr>
        <w:t>FP-positive fish to adulthood.</w:t>
      </w:r>
    </w:p>
    <w:p w14:paraId="3FCD8566" w14:textId="77777777" w:rsidR="00CC2FE2" w:rsidRPr="00AB5B1B" w:rsidRDefault="00CC2FE2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ja-JP"/>
        </w:rPr>
      </w:pPr>
    </w:p>
    <w:p w14:paraId="6DC7C49F" w14:textId="7A133219" w:rsidR="00CD5492" w:rsidRPr="00AB5B1B" w:rsidRDefault="00B13D23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ja-JP"/>
        </w:rPr>
      </w:pPr>
      <w:r w:rsidRPr="00AB5B1B">
        <w:rPr>
          <w:rFonts w:asciiTheme="minorHAnsi" w:hAnsiTheme="minorHAnsi" w:cstheme="minorHAnsi"/>
          <w:bCs/>
          <w:color w:val="auto"/>
          <w:lang w:eastAsia="ja-JP"/>
        </w:rPr>
        <w:t>2.</w:t>
      </w:r>
      <w:r w:rsidR="004D7841" w:rsidRPr="00AB5B1B">
        <w:rPr>
          <w:rFonts w:asciiTheme="minorHAnsi" w:hAnsiTheme="minorHAnsi" w:cstheme="minorHAnsi"/>
          <w:bCs/>
          <w:color w:val="auto"/>
          <w:lang w:eastAsia="ja-JP"/>
        </w:rPr>
        <w:t>4</w:t>
      </w:r>
      <w:r w:rsidR="00D069E4" w:rsidRPr="00AB5B1B">
        <w:rPr>
          <w:rFonts w:asciiTheme="minorHAnsi" w:hAnsiTheme="minorHAnsi" w:cstheme="minorHAnsi"/>
          <w:bCs/>
          <w:color w:val="auto"/>
          <w:lang w:eastAsia="ja-JP"/>
        </w:rPr>
        <w:t>.</w:t>
      </w:r>
      <w:r w:rsidR="006B4A5C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7C4293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After a few months, </w:t>
      </w:r>
      <w:r w:rsidR="004A79CB" w:rsidRPr="00AB5B1B">
        <w:rPr>
          <w:rFonts w:asciiTheme="minorHAnsi" w:hAnsiTheme="minorHAnsi" w:cstheme="minorHAnsi"/>
          <w:bCs/>
          <w:color w:val="auto"/>
          <w:lang w:eastAsia="ja-JP"/>
        </w:rPr>
        <w:t>put</w:t>
      </w:r>
      <w:r w:rsidR="00926D3F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sexually matured </w:t>
      </w:r>
      <w:r w:rsidR="00630EC8" w:rsidRPr="00AB5B1B">
        <w:rPr>
          <w:rFonts w:asciiTheme="minorHAnsi" w:hAnsiTheme="minorHAnsi" w:cstheme="minorHAnsi"/>
          <w:bCs/>
          <w:color w:val="auto"/>
          <w:lang w:eastAsia="ja-JP"/>
        </w:rPr>
        <w:t>injected fish</w:t>
      </w:r>
      <w:r w:rsidR="007D421E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4A79CB" w:rsidRPr="00AB5B1B">
        <w:rPr>
          <w:rFonts w:asciiTheme="minorHAnsi" w:hAnsiTheme="minorHAnsi" w:cstheme="minorHAnsi"/>
          <w:bCs/>
          <w:color w:val="auto"/>
          <w:lang w:eastAsia="ja-JP"/>
        </w:rPr>
        <w:t>and</w:t>
      </w:r>
      <w:r w:rsidR="007D421E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wild</w:t>
      </w:r>
      <w:r w:rsidR="00EB548D" w:rsidRPr="00AB5B1B">
        <w:rPr>
          <w:rFonts w:asciiTheme="minorHAnsi" w:hAnsiTheme="minorHAnsi" w:cstheme="minorHAnsi"/>
          <w:bCs/>
          <w:color w:val="auto"/>
          <w:lang w:eastAsia="ja-JP"/>
        </w:rPr>
        <w:t>-</w:t>
      </w:r>
      <w:r w:rsidR="007D421E" w:rsidRPr="00AB5B1B">
        <w:rPr>
          <w:rFonts w:asciiTheme="minorHAnsi" w:hAnsiTheme="minorHAnsi" w:cstheme="minorHAnsi"/>
          <w:bCs/>
          <w:color w:val="auto"/>
          <w:lang w:eastAsia="ja-JP"/>
        </w:rPr>
        <w:t>type fish</w:t>
      </w:r>
      <w:r w:rsidR="00E45F44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A13704" w:rsidRPr="00AB5B1B">
        <w:rPr>
          <w:rFonts w:asciiTheme="minorHAnsi" w:hAnsiTheme="minorHAnsi" w:cstheme="minorHAnsi"/>
          <w:bCs/>
          <w:color w:val="auto"/>
          <w:lang w:eastAsia="ja-JP"/>
        </w:rPr>
        <w:t>in pairs in standard 2</w:t>
      </w:r>
      <w:r w:rsidR="00CC4B01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A13704" w:rsidRPr="00AB5B1B">
        <w:rPr>
          <w:rFonts w:asciiTheme="minorHAnsi" w:hAnsiTheme="minorHAnsi" w:cstheme="minorHAnsi"/>
          <w:bCs/>
          <w:color w:val="auto"/>
          <w:lang w:eastAsia="ja-JP"/>
        </w:rPr>
        <w:t>L mating cages</w:t>
      </w:r>
      <w:r w:rsidR="00571B7B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to </w:t>
      </w:r>
      <w:r w:rsidR="001E70B5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obtain </w:t>
      </w:r>
      <w:r w:rsidR="003308A5" w:rsidRPr="00AB5B1B">
        <w:rPr>
          <w:rFonts w:asciiTheme="minorHAnsi" w:hAnsiTheme="minorHAnsi" w:cstheme="minorHAnsi"/>
          <w:bCs/>
          <w:color w:val="auto"/>
          <w:lang w:eastAsia="ja-JP"/>
        </w:rPr>
        <w:t>F1 offspring.</w:t>
      </w:r>
      <w:r w:rsidR="00B12B8F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S</w:t>
      </w:r>
      <w:r w:rsidR="00E8034B" w:rsidRPr="00AB5B1B">
        <w:rPr>
          <w:rFonts w:asciiTheme="minorHAnsi" w:hAnsiTheme="minorHAnsi" w:cstheme="minorHAnsi"/>
          <w:bCs/>
          <w:color w:val="auto"/>
          <w:lang w:eastAsia="ja-JP"/>
        </w:rPr>
        <w:t>creen F1 fish at 3</w:t>
      </w:r>
      <w:r w:rsidR="00CF797A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proofErr w:type="spellStart"/>
      <w:r w:rsidR="001B078E" w:rsidRPr="00AB5B1B">
        <w:rPr>
          <w:rFonts w:asciiTheme="minorHAnsi" w:hAnsiTheme="minorHAnsi" w:cstheme="minorHAnsi"/>
          <w:bCs/>
          <w:color w:val="auto"/>
          <w:lang w:eastAsia="ja-JP"/>
        </w:rPr>
        <w:t>dpf</w:t>
      </w:r>
      <w:proofErr w:type="spellEnd"/>
      <w:r w:rsidR="00A95E06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532E4E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for </w:t>
      </w:r>
      <w:r w:rsidR="0001582A" w:rsidRPr="00AB5B1B">
        <w:rPr>
          <w:rFonts w:asciiTheme="minorHAnsi" w:hAnsiTheme="minorHAnsi" w:cstheme="minorHAnsi"/>
          <w:bCs/>
          <w:color w:val="auto"/>
          <w:lang w:eastAsia="ja-JP"/>
        </w:rPr>
        <w:t>RFP</w:t>
      </w:r>
      <w:r w:rsidR="004A3A95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(opTDP-43</w:t>
      </w:r>
      <w:r w:rsidR="00634FF7" w:rsidRPr="00AB5B1B">
        <w:rPr>
          <w:rFonts w:asciiTheme="minorHAnsi" w:hAnsiTheme="minorHAnsi" w:cstheme="minorHAnsi"/>
          <w:bCs/>
          <w:color w:val="auto"/>
          <w:lang w:eastAsia="ja-JP"/>
        </w:rPr>
        <w:t>h</w:t>
      </w:r>
      <w:r w:rsidR="004A3A95" w:rsidRPr="00AB5B1B">
        <w:rPr>
          <w:rFonts w:asciiTheme="minorHAnsi" w:hAnsiTheme="minorHAnsi" w:cstheme="minorHAnsi"/>
          <w:bCs/>
          <w:color w:val="auto"/>
          <w:lang w:eastAsia="ja-JP"/>
        </w:rPr>
        <w:t>)</w:t>
      </w:r>
      <w:r w:rsidR="0001582A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4A3A95" w:rsidRPr="00AB5B1B">
        <w:rPr>
          <w:rFonts w:asciiTheme="minorHAnsi" w:hAnsiTheme="minorHAnsi" w:cstheme="minorHAnsi"/>
          <w:bCs/>
          <w:color w:val="auto"/>
          <w:lang w:eastAsia="ja-JP"/>
        </w:rPr>
        <w:t>or EGFP</w:t>
      </w:r>
      <w:r w:rsidR="00D2382B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(EGFP-TDP-43</w:t>
      </w:r>
      <w:r w:rsidR="00D76046" w:rsidRPr="00AB5B1B">
        <w:rPr>
          <w:rFonts w:asciiTheme="minorHAnsi" w:hAnsiTheme="minorHAnsi" w:cstheme="minorHAnsi"/>
          <w:bCs/>
          <w:color w:val="auto"/>
          <w:lang w:eastAsia="ja-JP"/>
        </w:rPr>
        <w:t>z</w:t>
      </w:r>
      <w:r w:rsidR="00BC72FF" w:rsidRPr="00AB5B1B">
        <w:rPr>
          <w:rFonts w:asciiTheme="minorHAnsi" w:hAnsiTheme="minorHAnsi" w:cstheme="minorHAnsi"/>
          <w:bCs/>
          <w:color w:val="auto"/>
          <w:lang w:eastAsia="ja-JP"/>
        </w:rPr>
        <w:t>)</w:t>
      </w:r>
      <w:r w:rsidR="004A3A95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306709" w:rsidRPr="00AB5B1B">
        <w:rPr>
          <w:rFonts w:asciiTheme="minorHAnsi" w:hAnsiTheme="minorHAnsi" w:cstheme="minorHAnsi"/>
          <w:bCs/>
          <w:color w:val="auto"/>
          <w:lang w:eastAsia="ja-JP"/>
        </w:rPr>
        <w:t>fluorescence</w:t>
      </w:r>
      <w:r w:rsidR="0001582A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in the spinal motor column</w:t>
      </w:r>
      <w:r w:rsidR="00825780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EB548D" w:rsidRPr="00AB5B1B">
        <w:rPr>
          <w:rFonts w:asciiTheme="minorHAnsi" w:hAnsiTheme="minorHAnsi" w:cstheme="minorHAnsi"/>
          <w:bCs/>
          <w:color w:val="auto"/>
          <w:lang w:eastAsia="ja-JP"/>
        </w:rPr>
        <w:t>using</w:t>
      </w:r>
      <w:r w:rsidR="00E258EC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2B2CB4" w:rsidRPr="00AB5B1B">
        <w:rPr>
          <w:rFonts w:asciiTheme="minorHAnsi" w:hAnsiTheme="minorHAnsi" w:cstheme="minorHAnsi"/>
          <w:bCs/>
          <w:color w:val="auto"/>
          <w:lang w:eastAsia="ja-JP"/>
        </w:rPr>
        <w:t>an epifluorescence microscope</w:t>
      </w:r>
      <w:r w:rsidR="00AE046F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equipped with </w:t>
      </w:r>
      <w:r w:rsidR="00A01C4D" w:rsidRPr="00AB5B1B">
        <w:rPr>
          <w:rFonts w:asciiTheme="minorHAnsi" w:hAnsiTheme="minorHAnsi" w:cstheme="minorHAnsi"/>
          <w:bCs/>
          <w:color w:val="auto"/>
          <w:lang w:eastAsia="ja-JP"/>
        </w:rPr>
        <w:t>a</w:t>
      </w:r>
      <w:r w:rsidR="00AE046F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Plan-</w:t>
      </w:r>
      <w:proofErr w:type="spellStart"/>
      <w:r w:rsidR="00AE046F" w:rsidRPr="00AB5B1B">
        <w:rPr>
          <w:rFonts w:asciiTheme="minorHAnsi" w:hAnsiTheme="minorHAnsi" w:cstheme="minorHAnsi"/>
          <w:bCs/>
          <w:color w:val="auto"/>
          <w:lang w:eastAsia="ja-JP"/>
        </w:rPr>
        <w:t>Neofluar</w:t>
      </w:r>
      <w:proofErr w:type="spellEnd"/>
      <w:r w:rsidR="00AE046F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5x/0.1</w:t>
      </w:r>
      <w:r w:rsidR="00F17E81" w:rsidRPr="00AB5B1B">
        <w:rPr>
          <w:rFonts w:asciiTheme="minorHAnsi" w:hAnsiTheme="minorHAnsi" w:cstheme="minorHAnsi"/>
          <w:bCs/>
          <w:color w:val="auto"/>
          <w:lang w:eastAsia="ja-JP"/>
        </w:rPr>
        <w:t>5</w:t>
      </w:r>
      <w:r w:rsidR="00635345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objective len</w:t>
      </w:r>
      <w:r w:rsidR="00393EB3">
        <w:rPr>
          <w:rFonts w:asciiTheme="minorHAnsi" w:hAnsiTheme="minorHAnsi" w:cstheme="minorHAnsi"/>
          <w:bCs/>
          <w:color w:val="auto"/>
          <w:lang w:eastAsia="ja-JP"/>
        </w:rPr>
        <w:t>s</w:t>
      </w:r>
      <w:r w:rsidR="00F65795" w:rsidRPr="00AB5B1B">
        <w:rPr>
          <w:rFonts w:asciiTheme="minorHAnsi" w:hAnsiTheme="minorHAnsi" w:cstheme="minorHAnsi"/>
          <w:bCs/>
          <w:color w:val="auto"/>
          <w:lang w:eastAsia="ja-JP"/>
        </w:rPr>
        <w:t>.</w:t>
      </w:r>
      <w:r w:rsidR="00FF6AB6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585E95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Typically, </w:t>
      </w:r>
      <w:r w:rsidR="009912F5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one founder fish </w:t>
      </w:r>
      <w:r w:rsidR="003B0E38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is identified </w:t>
      </w:r>
      <w:r w:rsidR="0027019C" w:rsidRPr="00AB5B1B">
        <w:rPr>
          <w:rFonts w:asciiTheme="minorHAnsi" w:hAnsiTheme="minorHAnsi" w:cstheme="minorHAnsi"/>
          <w:bCs/>
          <w:color w:val="auto"/>
          <w:lang w:eastAsia="ja-JP"/>
        </w:rPr>
        <w:t>from 10</w:t>
      </w:r>
      <w:r w:rsidR="008D6BD7" w:rsidRPr="00AB5B1B">
        <w:rPr>
          <w:rFonts w:asciiTheme="minorHAnsi" w:hAnsiTheme="minorHAnsi" w:cstheme="minorHAnsi"/>
          <w:bCs/>
          <w:color w:val="auto"/>
          <w:lang w:eastAsia="ja-JP"/>
        </w:rPr>
        <w:t>−20</w:t>
      </w:r>
      <w:r w:rsidR="0027019C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injected fish </w:t>
      </w:r>
      <w:r w:rsidR="00350F3E" w:rsidRPr="00AB5B1B">
        <w:rPr>
          <w:rFonts w:asciiTheme="minorHAnsi" w:hAnsiTheme="minorHAnsi" w:cstheme="minorHAnsi"/>
          <w:bCs/>
          <w:color w:val="auto"/>
          <w:lang w:eastAsia="ja-JP"/>
        </w:rPr>
        <w:t>(</w:t>
      </w:r>
      <w:r w:rsidR="00072F50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the </w:t>
      </w:r>
      <w:r w:rsidR="00350F3E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germline transmission rate </w:t>
      </w:r>
      <w:r w:rsidR="003B1F0A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is </w:t>
      </w:r>
      <w:r w:rsidR="00212093" w:rsidRPr="00AB5B1B">
        <w:rPr>
          <w:rFonts w:asciiTheme="minorHAnsi" w:hAnsiTheme="minorHAnsi" w:cstheme="minorHAnsi"/>
          <w:bCs/>
          <w:color w:val="auto"/>
          <w:lang w:eastAsia="ja-JP"/>
        </w:rPr>
        <w:t>5</w:t>
      </w:r>
      <w:r w:rsidR="00A46944" w:rsidRPr="00AB5B1B">
        <w:rPr>
          <w:rFonts w:asciiTheme="minorHAnsi" w:hAnsiTheme="minorHAnsi" w:cstheme="minorHAnsi"/>
          <w:bCs/>
          <w:color w:val="auto"/>
          <w:lang w:eastAsia="ja-JP"/>
        </w:rPr>
        <w:t>%</w:t>
      </w:r>
      <w:r w:rsidR="00212093" w:rsidRPr="00AB5B1B">
        <w:rPr>
          <w:rFonts w:asciiTheme="minorHAnsi" w:hAnsiTheme="minorHAnsi" w:cstheme="minorHAnsi"/>
          <w:bCs/>
          <w:color w:val="auto"/>
          <w:lang w:eastAsia="ja-JP"/>
        </w:rPr>
        <w:t>−</w:t>
      </w:r>
      <w:r w:rsidR="00AF3072" w:rsidRPr="00AB5B1B">
        <w:rPr>
          <w:rFonts w:asciiTheme="minorHAnsi" w:hAnsiTheme="minorHAnsi" w:cstheme="minorHAnsi"/>
          <w:bCs/>
          <w:color w:val="auto"/>
          <w:lang w:eastAsia="ja-JP"/>
        </w:rPr>
        <w:t>10%</w:t>
      </w:r>
      <w:r w:rsidR="00350F3E" w:rsidRPr="00AB5B1B">
        <w:rPr>
          <w:rFonts w:asciiTheme="minorHAnsi" w:hAnsiTheme="minorHAnsi" w:cstheme="minorHAnsi"/>
          <w:bCs/>
          <w:color w:val="auto"/>
          <w:lang w:eastAsia="ja-JP"/>
        </w:rPr>
        <w:t>)</w:t>
      </w:r>
      <w:r w:rsidR="00AF3072" w:rsidRPr="00AB5B1B">
        <w:rPr>
          <w:rFonts w:asciiTheme="minorHAnsi" w:hAnsiTheme="minorHAnsi" w:cstheme="minorHAnsi"/>
          <w:bCs/>
          <w:color w:val="auto"/>
          <w:lang w:eastAsia="ja-JP"/>
        </w:rPr>
        <w:t>.</w:t>
      </w:r>
      <w:r w:rsidR="00AD3934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</w:p>
    <w:p w14:paraId="2C80AB11" w14:textId="77777777" w:rsidR="00CD5492" w:rsidRPr="00AB5B1B" w:rsidRDefault="00CD5492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ja-JP"/>
        </w:rPr>
      </w:pPr>
    </w:p>
    <w:p w14:paraId="5B369A4C" w14:textId="116D4940" w:rsidR="00A94A66" w:rsidRPr="00AB5B1B" w:rsidRDefault="00CD5492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ja-JP"/>
        </w:rPr>
      </w:pPr>
      <w:r w:rsidRPr="00AB5B1B">
        <w:rPr>
          <w:rFonts w:asciiTheme="minorHAnsi" w:hAnsiTheme="minorHAnsi" w:cstheme="minorHAnsi"/>
          <w:bCs/>
          <w:color w:val="auto"/>
          <w:lang w:eastAsia="ja-JP"/>
        </w:rPr>
        <w:lastRenderedPageBreak/>
        <w:t>2.</w:t>
      </w:r>
      <w:r w:rsidR="004D7841" w:rsidRPr="00AB5B1B">
        <w:rPr>
          <w:rFonts w:asciiTheme="minorHAnsi" w:hAnsiTheme="minorHAnsi" w:cstheme="minorHAnsi"/>
          <w:bCs/>
          <w:color w:val="auto"/>
          <w:lang w:eastAsia="ja-JP"/>
        </w:rPr>
        <w:t>5</w:t>
      </w:r>
      <w:r w:rsidR="006C6862" w:rsidRPr="00AB5B1B">
        <w:rPr>
          <w:rFonts w:asciiTheme="minorHAnsi" w:hAnsiTheme="minorHAnsi" w:cstheme="minorHAnsi"/>
          <w:bCs/>
          <w:color w:val="auto"/>
          <w:lang w:eastAsia="ja-JP"/>
        </w:rPr>
        <w:t>.</w:t>
      </w:r>
      <w:r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987B56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Isolate and compare multiple </w:t>
      </w:r>
      <w:proofErr w:type="spellStart"/>
      <w:r w:rsidR="00637F97" w:rsidRPr="00AB5B1B">
        <w:rPr>
          <w:rFonts w:asciiTheme="minorHAnsi" w:hAnsiTheme="minorHAnsi" w:cstheme="minorHAnsi"/>
          <w:bCs/>
          <w:color w:val="auto"/>
          <w:lang w:eastAsia="ja-JP"/>
        </w:rPr>
        <w:t>Tg</w:t>
      </w:r>
      <w:proofErr w:type="spellEnd"/>
      <w:r w:rsidR="00637F97" w:rsidRPr="00AB5B1B">
        <w:rPr>
          <w:rFonts w:asciiTheme="minorHAnsi" w:hAnsiTheme="minorHAnsi" w:cstheme="minorHAnsi"/>
          <w:bCs/>
          <w:color w:val="auto"/>
          <w:lang w:eastAsia="ja-JP"/>
        </w:rPr>
        <w:t>[mnr2b-</w:t>
      </w:r>
      <w:proofErr w:type="gramStart"/>
      <w:r w:rsidR="00637F97" w:rsidRPr="00AB5B1B">
        <w:rPr>
          <w:rFonts w:asciiTheme="minorHAnsi" w:hAnsiTheme="minorHAnsi" w:cstheme="minorHAnsi"/>
          <w:bCs/>
          <w:color w:val="auto"/>
          <w:lang w:eastAsia="ja-JP"/>
        </w:rPr>
        <w:t>hs:opTDP</w:t>
      </w:r>
      <w:proofErr w:type="gramEnd"/>
      <w:r w:rsidR="00637F97" w:rsidRPr="00AB5B1B">
        <w:rPr>
          <w:rFonts w:asciiTheme="minorHAnsi" w:hAnsiTheme="minorHAnsi" w:cstheme="minorHAnsi"/>
          <w:bCs/>
          <w:color w:val="auto"/>
          <w:lang w:eastAsia="ja-JP"/>
        </w:rPr>
        <w:t>-43</w:t>
      </w:r>
      <w:r w:rsidR="00BF3394" w:rsidRPr="00AB5B1B">
        <w:rPr>
          <w:rFonts w:asciiTheme="minorHAnsi" w:hAnsiTheme="minorHAnsi" w:cstheme="minorHAnsi"/>
          <w:bCs/>
          <w:color w:val="auto"/>
          <w:lang w:eastAsia="ja-JP"/>
        </w:rPr>
        <w:t>h</w:t>
      </w:r>
      <w:r w:rsidR="00637F97" w:rsidRPr="00AB5B1B">
        <w:rPr>
          <w:rFonts w:asciiTheme="minorHAnsi" w:hAnsiTheme="minorHAnsi" w:cstheme="minorHAnsi"/>
          <w:bCs/>
          <w:color w:val="auto"/>
          <w:lang w:eastAsia="ja-JP"/>
        </w:rPr>
        <w:t>]</w:t>
      </w:r>
      <w:r w:rsidR="00DB5A33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062C5E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and </w:t>
      </w:r>
      <w:proofErr w:type="spellStart"/>
      <w:r w:rsidR="00062C5E" w:rsidRPr="00AB5B1B">
        <w:rPr>
          <w:rFonts w:asciiTheme="minorHAnsi" w:hAnsiTheme="minorHAnsi" w:cstheme="minorHAnsi"/>
          <w:bCs/>
          <w:color w:val="auto"/>
          <w:lang w:eastAsia="ja-JP"/>
        </w:rPr>
        <w:t>Tg</w:t>
      </w:r>
      <w:proofErr w:type="spellEnd"/>
      <w:r w:rsidR="00062C5E" w:rsidRPr="00AB5B1B">
        <w:rPr>
          <w:rFonts w:asciiTheme="minorHAnsi" w:hAnsiTheme="minorHAnsi" w:cstheme="minorHAnsi"/>
          <w:bCs/>
          <w:color w:val="auto"/>
          <w:lang w:eastAsia="ja-JP"/>
        </w:rPr>
        <w:t>[</w:t>
      </w:r>
      <w:bookmarkStart w:id="2" w:name="OLE_LINK5"/>
      <w:bookmarkStart w:id="3" w:name="OLE_LINK6"/>
      <w:r w:rsidR="00062C5E" w:rsidRPr="00AB5B1B">
        <w:rPr>
          <w:rFonts w:asciiTheme="minorHAnsi" w:hAnsiTheme="minorHAnsi" w:cstheme="minorHAnsi"/>
          <w:bCs/>
          <w:color w:val="auto"/>
          <w:lang w:eastAsia="ja-JP"/>
        </w:rPr>
        <w:t>mnr2b-hs:EGFP-TDP-43</w:t>
      </w:r>
      <w:bookmarkEnd w:id="2"/>
      <w:bookmarkEnd w:id="3"/>
      <w:r w:rsidR="00BF3394" w:rsidRPr="00AB5B1B">
        <w:rPr>
          <w:rFonts w:asciiTheme="minorHAnsi" w:hAnsiTheme="minorHAnsi" w:cstheme="minorHAnsi"/>
          <w:bCs/>
          <w:color w:val="auto"/>
          <w:lang w:eastAsia="ja-JP"/>
        </w:rPr>
        <w:t>z</w:t>
      </w:r>
      <w:r w:rsidR="00062C5E" w:rsidRPr="00AB5B1B">
        <w:rPr>
          <w:rFonts w:asciiTheme="minorHAnsi" w:hAnsiTheme="minorHAnsi" w:cstheme="minorHAnsi"/>
          <w:bCs/>
          <w:color w:val="auto"/>
          <w:lang w:eastAsia="ja-JP"/>
        </w:rPr>
        <w:t>]</w:t>
      </w:r>
      <w:r w:rsidR="00761F85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0509AE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inserts from different founder </w:t>
      </w:r>
      <w:r w:rsidR="00DB5A33" w:rsidRPr="00AB5B1B">
        <w:rPr>
          <w:rFonts w:asciiTheme="minorHAnsi" w:hAnsiTheme="minorHAnsi" w:cstheme="minorHAnsi"/>
          <w:bCs/>
          <w:color w:val="auto"/>
          <w:lang w:eastAsia="ja-JP"/>
        </w:rPr>
        <w:t>fish</w:t>
      </w:r>
      <w:r w:rsidR="006E420D" w:rsidRPr="00AB5B1B">
        <w:rPr>
          <w:rFonts w:asciiTheme="minorHAnsi" w:hAnsiTheme="minorHAnsi" w:cstheme="minorHAnsi"/>
          <w:bCs/>
          <w:color w:val="auto"/>
          <w:lang w:eastAsia="ja-JP"/>
        </w:rPr>
        <w:t>,</w:t>
      </w:r>
      <w:r w:rsidR="00291B7B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6E420D" w:rsidRPr="00AB5B1B">
        <w:rPr>
          <w:rFonts w:asciiTheme="minorHAnsi" w:hAnsiTheme="minorHAnsi" w:cstheme="minorHAnsi"/>
          <w:bCs/>
          <w:color w:val="auto"/>
          <w:lang w:eastAsia="ja-JP"/>
        </w:rPr>
        <w:t>as</w:t>
      </w:r>
      <w:r w:rsidR="00026234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E51840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the </w:t>
      </w:r>
      <w:r w:rsidR="007C10CA" w:rsidRPr="00AB5B1B">
        <w:rPr>
          <w:rFonts w:asciiTheme="minorHAnsi" w:hAnsiTheme="minorHAnsi" w:cstheme="minorHAnsi"/>
          <w:bCs/>
          <w:color w:val="auto"/>
          <w:lang w:eastAsia="ja-JP"/>
        </w:rPr>
        <w:t>intensity</w:t>
      </w:r>
      <w:r w:rsidR="00E00617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, but not </w:t>
      </w:r>
      <w:r w:rsidR="00CC4B01">
        <w:rPr>
          <w:rFonts w:asciiTheme="minorHAnsi" w:hAnsiTheme="minorHAnsi" w:cstheme="minorHAnsi"/>
          <w:bCs/>
          <w:color w:val="auto"/>
          <w:lang w:eastAsia="ja-JP"/>
        </w:rPr>
        <w:t xml:space="preserve">the </w:t>
      </w:r>
      <w:r w:rsidR="00E00617" w:rsidRPr="00AB5B1B">
        <w:rPr>
          <w:rFonts w:asciiTheme="minorHAnsi" w:hAnsiTheme="minorHAnsi" w:cstheme="minorHAnsi"/>
          <w:bCs/>
          <w:color w:val="auto"/>
          <w:lang w:eastAsia="ja-JP"/>
        </w:rPr>
        <w:t>pattern,</w:t>
      </w:r>
      <w:r w:rsidR="007C10CA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of opTDP-43</w:t>
      </w:r>
      <w:r w:rsidR="003C1827" w:rsidRPr="00AB5B1B">
        <w:rPr>
          <w:rFonts w:asciiTheme="minorHAnsi" w:hAnsiTheme="minorHAnsi" w:cstheme="minorHAnsi"/>
          <w:bCs/>
          <w:color w:val="auto"/>
          <w:lang w:eastAsia="ja-JP"/>
        </w:rPr>
        <w:t>h</w:t>
      </w:r>
      <w:r w:rsidR="007C10CA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3232EF" w:rsidRPr="00AB5B1B">
        <w:rPr>
          <w:rFonts w:asciiTheme="minorHAnsi" w:hAnsiTheme="minorHAnsi" w:cstheme="minorHAnsi"/>
          <w:bCs/>
          <w:color w:val="auto"/>
          <w:lang w:eastAsia="ja-JP"/>
        </w:rPr>
        <w:t>or EGFP-TDP-43</w:t>
      </w:r>
      <w:r w:rsidR="003C1827" w:rsidRPr="00AB5B1B">
        <w:rPr>
          <w:rFonts w:asciiTheme="minorHAnsi" w:hAnsiTheme="minorHAnsi" w:cstheme="minorHAnsi"/>
          <w:bCs/>
          <w:color w:val="auto"/>
          <w:lang w:eastAsia="ja-JP"/>
        </w:rPr>
        <w:t>z</w:t>
      </w:r>
      <w:r w:rsidR="003232EF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7C10CA" w:rsidRPr="00AB5B1B">
        <w:rPr>
          <w:rFonts w:asciiTheme="minorHAnsi" w:hAnsiTheme="minorHAnsi" w:cstheme="minorHAnsi"/>
          <w:bCs/>
          <w:color w:val="auto"/>
          <w:lang w:eastAsia="ja-JP"/>
        </w:rPr>
        <w:t>expression</w:t>
      </w:r>
      <w:r w:rsidR="00A54D6A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7C10CA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may vary </w:t>
      </w:r>
      <w:r w:rsidR="00733B23" w:rsidRPr="00AB5B1B">
        <w:rPr>
          <w:rFonts w:asciiTheme="minorHAnsi" w:hAnsiTheme="minorHAnsi" w:cstheme="minorHAnsi"/>
          <w:bCs/>
          <w:color w:val="auto"/>
          <w:lang w:eastAsia="ja-JP"/>
        </w:rPr>
        <w:t>between</w:t>
      </w:r>
      <w:r w:rsidR="007C10CA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founder fish due to chromosomal position effect</w:t>
      </w:r>
      <w:r w:rsidR="00AD0FF5" w:rsidRPr="00AB5B1B">
        <w:rPr>
          <w:rFonts w:asciiTheme="minorHAnsi" w:hAnsiTheme="minorHAnsi" w:cstheme="minorHAnsi"/>
          <w:bCs/>
          <w:color w:val="auto"/>
          <w:lang w:eastAsia="ja-JP"/>
        </w:rPr>
        <w:t>s</w:t>
      </w:r>
      <w:r w:rsidR="007C10CA" w:rsidRPr="00AB5B1B">
        <w:rPr>
          <w:rFonts w:asciiTheme="minorHAnsi" w:hAnsiTheme="minorHAnsi" w:cstheme="minorHAnsi"/>
          <w:bCs/>
          <w:color w:val="auto"/>
          <w:lang w:eastAsia="ja-JP"/>
        </w:rPr>
        <w:t>.</w:t>
      </w:r>
    </w:p>
    <w:p w14:paraId="055C3BEE" w14:textId="20A81EA3" w:rsidR="00761F85" w:rsidRPr="00AB5B1B" w:rsidRDefault="00761F85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ja-JP"/>
        </w:rPr>
      </w:pPr>
    </w:p>
    <w:p w14:paraId="3E205358" w14:textId="61BA7348" w:rsidR="001C080A" w:rsidRPr="00AB5B1B" w:rsidRDefault="00761F85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ja-JP"/>
        </w:rPr>
      </w:pPr>
      <w:r w:rsidRPr="00AB5B1B">
        <w:rPr>
          <w:rFonts w:asciiTheme="minorHAnsi" w:hAnsiTheme="minorHAnsi" w:cstheme="minorHAnsi"/>
          <w:bCs/>
          <w:color w:val="auto"/>
          <w:lang w:eastAsia="ja-JP"/>
        </w:rPr>
        <w:t>2.</w:t>
      </w:r>
      <w:r w:rsidR="004D7841" w:rsidRPr="00AB5B1B">
        <w:rPr>
          <w:rFonts w:asciiTheme="minorHAnsi" w:hAnsiTheme="minorHAnsi" w:cstheme="minorHAnsi"/>
          <w:bCs/>
          <w:color w:val="auto"/>
          <w:lang w:eastAsia="ja-JP"/>
        </w:rPr>
        <w:t>6</w:t>
      </w:r>
      <w:r w:rsidRPr="00AB5B1B">
        <w:rPr>
          <w:rFonts w:asciiTheme="minorHAnsi" w:hAnsiTheme="minorHAnsi" w:cstheme="minorHAnsi"/>
          <w:bCs/>
          <w:color w:val="auto"/>
          <w:lang w:eastAsia="ja-JP"/>
        </w:rPr>
        <w:t xml:space="preserve">. </w:t>
      </w:r>
      <w:r w:rsidR="000E4A91" w:rsidRPr="00AB5B1B">
        <w:rPr>
          <w:rFonts w:asciiTheme="minorHAnsi" w:hAnsiTheme="minorHAnsi" w:cstheme="minorHAnsi"/>
          <w:bCs/>
          <w:color w:val="auto"/>
          <w:lang w:eastAsia="ja-JP"/>
        </w:rPr>
        <w:t>Cross</w:t>
      </w:r>
      <w:r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proofErr w:type="spellStart"/>
      <w:r w:rsidRPr="00AB5B1B">
        <w:rPr>
          <w:rFonts w:asciiTheme="minorHAnsi" w:hAnsiTheme="minorHAnsi" w:cstheme="minorHAnsi"/>
          <w:bCs/>
          <w:color w:val="auto"/>
          <w:lang w:eastAsia="ja-JP"/>
        </w:rPr>
        <w:t>Tg</w:t>
      </w:r>
      <w:proofErr w:type="spellEnd"/>
      <w:r w:rsidRPr="00AB5B1B">
        <w:rPr>
          <w:rFonts w:asciiTheme="minorHAnsi" w:hAnsiTheme="minorHAnsi" w:cstheme="minorHAnsi"/>
          <w:bCs/>
          <w:color w:val="auto"/>
          <w:lang w:eastAsia="ja-JP"/>
        </w:rPr>
        <w:t>[mnr2b-</w:t>
      </w:r>
      <w:proofErr w:type="gramStart"/>
      <w:r w:rsidRPr="00AB5B1B">
        <w:rPr>
          <w:rFonts w:asciiTheme="minorHAnsi" w:hAnsiTheme="minorHAnsi" w:cstheme="minorHAnsi"/>
          <w:bCs/>
          <w:color w:val="auto"/>
          <w:lang w:eastAsia="ja-JP"/>
        </w:rPr>
        <w:t>hs:opTDP</w:t>
      </w:r>
      <w:proofErr w:type="gramEnd"/>
      <w:r w:rsidRPr="00AB5B1B">
        <w:rPr>
          <w:rFonts w:asciiTheme="minorHAnsi" w:hAnsiTheme="minorHAnsi" w:cstheme="minorHAnsi"/>
          <w:bCs/>
          <w:color w:val="auto"/>
          <w:lang w:eastAsia="ja-JP"/>
        </w:rPr>
        <w:t>-43</w:t>
      </w:r>
      <w:r w:rsidR="003C1827" w:rsidRPr="00AB5B1B">
        <w:rPr>
          <w:rFonts w:asciiTheme="minorHAnsi" w:hAnsiTheme="minorHAnsi" w:cstheme="minorHAnsi"/>
          <w:bCs/>
          <w:color w:val="auto"/>
          <w:lang w:eastAsia="ja-JP"/>
        </w:rPr>
        <w:t>h</w:t>
      </w:r>
      <w:r w:rsidRPr="00AB5B1B">
        <w:rPr>
          <w:rFonts w:asciiTheme="minorHAnsi" w:hAnsiTheme="minorHAnsi" w:cstheme="minorHAnsi"/>
          <w:bCs/>
          <w:color w:val="auto"/>
          <w:lang w:eastAsia="ja-JP"/>
        </w:rPr>
        <w:t xml:space="preserve">] and </w:t>
      </w:r>
      <w:proofErr w:type="spellStart"/>
      <w:r w:rsidRPr="00AB5B1B">
        <w:rPr>
          <w:rFonts w:asciiTheme="minorHAnsi" w:hAnsiTheme="minorHAnsi" w:cstheme="minorHAnsi"/>
          <w:bCs/>
          <w:color w:val="auto"/>
          <w:lang w:eastAsia="ja-JP"/>
        </w:rPr>
        <w:t>Tg</w:t>
      </w:r>
      <w:proofErr w:type="spellEnd"/>
      <w:r w:rsidRPr="00AB5B1B">
        <w:rPr>
          <w:rFonts w:asciiTheme="minorHAnsi" w:hAnsiTheme="minorHAnsi" w:cstheme="minorHAnsi"/>
          <w:bCs/>
          <w:color w:val="auto"/>
          <w:lang w:eastAsia="ja-JP"/>
        </w:rPr>
        <w:t>[mnr2b-hs:EGFP-TDP-43</w:t>
      </w:r>
      <w:r w:rsidR="003C1827" w:rsidRPr="00AB5B1B">
        <w:rPr>
          <w:rFonts w:asciiTheme="minorHAnsi" w:hAnsiTheme="minorHAnsi" w:cstheme="minorHAnsi"/>
          <w:bCs/>
          <w:color w:val="auto"/>
          <w:lang w:eastAsia="ja-JP"/>
        </w:rPr>
        <w:t>z</w:t>
      </w:r>
      <w:r w:rsidRPr="00AB5B1B">
        <w:rPr>
          <w:rFonts w:asciiTheme="minorHAnsi" w:hAnsiTheme="minorHAnsi" w:cstheme="minorHAnsi"/>
          <w:bCs/>
          <w:color w:val="auto"/>
          <w:lang w:eastAsia="ja-JP"/>
        </w:rPr>
        <w:t xml:space="preserve">] fish lines </w:t>
      </w:r>
      <w:r w:rsidR="00003152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to </w:t>
      </w:r>
      <w:r w:rsidR="005754DF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obtain </w:t>
      </w:r>
      <w:r w:rsidR="00670468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offspring </w:t>
      </w:r>
      <w:r w:rsidR="00FB4A8B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containing </w:t>
      </w:r>
      <w:proofErr w:type="spellStart"/>
      <w:r w:rsidR="007134E3" w:rsidRPr="00AB5B1B">
        <w:rPr>
          <w:rFonts w:asciiTheme="minorHAnsi" w:hAnsiTheme="minorHAnsi" w:cstheme="minorHAnsi"/>
          <w:bCs/>
          <w:color w:val="auto"/>
          <w:lang w:eastAsia="ja-JP"/>
        </w:rPr>
        <w:t>Tg</w:t>
      </w:r>
      <w:proofErr w:type="spellEnd"/>
      <w:r w:rsidR="007134E3" w:rsidRPr="00AB5B1B">
        <w:rPr>
          <w:rFonts w:asciiTheme="minorHAnsi" w:hAnsiTheme="minorHAnsi" w:cstheme="minorHAnsi"/>
          <w:bCs/>
          <w:color w:val="auto"/>
          <w:lang w:eastAsia="ja-JP"/>
        </w:rPr>
        <w:t>[mnr2b-hs:opTDP-43</w:t>
      </w:r>
      <w:r w:rsidR="004B4889" w:rsidRPr="00AB5B1B">
        <w:rPr>
          <w:rFonts w:asciiTheme="minorHAnsi" w:hAnsiTheme="minorHAnsi" w:cstheme="minorHAnsi"/>
          <w:bCs/>
          <w:color w:val="auto"/>
          <w:lang w:eastAsia="ja-JP"/>
        </w:rPr>
        <w:t>h</w:t>
      </w:r>
      <w:r w:rsidR="007134E3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] </w:t>
      </w:r>
      <w:proofErr w:type="spellStart"/>
      <w:r w:rsidR="007134E3" w:rsidRPr="00AB5B1B">
        <w:rPr>
          <w:rFonts w:asciiTheme="minorHAnsi" w:hAnsiTheme="minorHAnsi" w:cstheme="minorHAnsi"/>
          <w:bCs/>
          <w:color w:val="auto"/>
          <w:lang w:eastAsia="ja-JP"/>
        </w:rPr>
        <w:t>Tg</w:t>
      </w:r>
      <w:proofErr w:type="spellEnd"/>
      <w:r w:rsidR="007134E3" w:rsidRPr="00AB5B1B">
        <w:rPr>
          <w:rFonts w:asciiTheme="minorHAnsi" w:hAnsiTheme="minorHAnsi" w:cstheme="minorHAnsi"/>
          <w:bCs/>
          <w:color w:val="auto"/>
          <w:lang w:eastAsia="ja-JP"/>
        </w:rPr>
        <w:t>[mnr2b-hs:EGFP-TDP-43</w:t>
      </w:r>
      <w:r w:rsidR="004B4889" w:rsidRPr="00AB5B1B">
        <w:rPr>
          <w:rFonts w:asciiTheme="minorHAnsi" w:hAnsiTheme="minorHAnsi" w:cstheme="minorHAnsi"/>
          <w:bCs/>
          <w:color w:val="auto"/>
          <w:lang w:eastAsia="ja-JP"/>
        </w:rPr>
        <w:t>z</w:t>
      </w:r>
      <w:r w:rsidR="007134E3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] </w:t>
      </w:r>
      <w:r w:rsidR="008236CF" w:rsidRPr="00AB5B1B">
        <w:rPr>
          <w:rFonts w:asciiTheme="minorHAnsi" w:hAnsiTheme="minorHAnsi" w:cstheme="minorHAnsi"/>
          <w:bCs/>
          <w:color w:val="auto"/>
          <w:lang w:eastAsia="ja-JP"/>
        </w:rPr>
        <w:t>double</w:t>
      </w:r>
      <w:r w:rsidR="00C9244F" w:rsidRPr="00AB5B1B">
        <w:rPr>
          <w:rFonts w:asciiTheme="minorHAnsi" w:hAnsiTheme="minorHAnsi" w:cstheme="minorHAnsi"/>
          <w:bCs/>
          <w:color w:val="auto"/>
          <w:lang w:eastAsia="ja-JP"/>
        </w:rPr>
        <w:t>-</w:t>
      </w:r>
      <w:r w:rsidR="008236CF" w:rsidRPr="00AB5B1B">
        <w:rPr>
          <w:rFonts w:asciiTheme="minorHAnsi" w:hAnsiTheme="minorHAnsi" w:cstheme="minorHAnsi"/>
          <w:bCs/>
          <w:color w:val="auto"/>
          <w:lang w:eastAsia="ja-JP"/>
        </w:rPr>
        <w:t>transgenic fish</w:t>
      </w:r>
      <w:r w:rsidR="001A12BF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in a Mende</w:t>
      </w:r>
      <w:r w:rsidR="0083061C" w:rsidRPr="00AB5B1B">
        <w:rPr>
          <w:rFonts w:asciiTheme="minorHAnsi" w:hAnsiTheme="minorHAnsi" w:cstheme="minorHAnsi"/>
          <w:bCs/>
          <w:color w:val="auto"/>
          <w:lang w:eastAsia="ja-JP"/>
        </w:rPr>
        <w:t>l</w:t>
      </w:r>
      <w:r w:rsidR="001A12BF" w:rsidRPr="00AB5B1B">
        <w:rPr>
          <w:rFonts w:asciiTheme="minorHAnsi" w:hAnsiTheme="minorHAnsi" w:cstheme="minorHAnsi"/>
          <w:bCs/>
          <w:color w:val="auto"/>
          <w:lang w:eastAsia="ja-JP"/>
        </w:rPr>
        <w:t>ia</w:t>
      </w:r>
      <w:r w:rsidR="001A0570" w:rsidRPr="00AB5B1B">
        <w:rPr>
          <w:rFonts w:asciiTheme="minorHAnsi" w:hAnsiTheme="minorHAnsi" w:cstheme="minorHAnsi"/>
          <w:bCs/>
          <w:color w:val="auto"/>
          <w:lang w:eastAsia="ja-JP"/>
        </w:rPr>
        <w:t>n</w:t>
      </w:r>
      <w:r w:rsidR="001A12BF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ratio</w:t>
      </w:r>
      <w:r w:rsidR="00DD5F28" w:rsidRPr="00AB5B1B">
        <w:rPr>
          <w:rFonts w:asciiTheme="minorHAnsi" w:hAnsiTheme="minorHAnsi" w:cstheme="minorHAnsi"/>
          <w:bCs/>
          <w:color w:val="auto"/>
          <w:lang w:eastAsia="ja-JP"/>
        </w:rPr>
        <w:t>.</w:t>
      </w:r>
      <w:r w:rsidR="008348D8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</w:p>
    <w:p w14:paraId="6FEA90C6" w14:textId="0E760F4B" w:rsidR="008348D8" w:rsidRPr="00AB5B1B" w:rsidRDefault="008348D8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ja-JP"/>
        </w:rPr>
      </w:pPr>
    </w:p>
    <w:p w14:paraId="62357A33" w14:textId="4B11BAB3" w:rsidR="008348D8" w:rsidRPr="00AB5B1B" w:rsidRDefault="008348D8" w:rsidP="008348D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ja-JP"/>
        </w:rPr>
      </w:pPr>
      <w:r w:rsidRPr="00AB5B1B">
        <w:rPr>
          <w:rFonts w:asciiTheme="minorHAnsi" w:hAnsiTheme="minorHAnsi" w:cstheme="minorHAnsi"/>
          <w:bCs/>
          <w:color w:val="auto"/>
          <w:lang w:eastAsia="ja-JP"/>
        </w:rPr>
        <w:t xml:space="preserve">2.7.   Raise </w:t>
      </w:r>
      <w:r w:rsidR="00507898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the </w:t>
      </w:r>
      <w:r w:rsidRPr="00AB5B1B">
        <w:rPr>
          <w:rFonts w:asciiTheme="minorHAnsi" w:hAnsiTheme="minorHAnsi" w:cstheme="minorHAnsi"/>
          <w:bCs/>
          <w:color w:val="auto"/>
          <w:lang w:eastAsia="ja-JP"/>
        </w:rPr>
        <w:t xml:space="preserve">fish in </w:t>
      </w:r>
      <w:r w:rsidR="003619EA" w:rsidRPr="00AB5B1B">
        <w:rPr>
          <w:rFonts w:asciiTheme="minorHAnsi" w:hAnsiTheme="minorHAnsi" w:cstheme="minorHAnsi"/>
          <w:bCs/>
          <w:color w:val="auto"/>
          <w:lang w:eastAsia="ja-JP"/>
        </w:rPr>
        <w:t>a plastic di</w:t>
      </w:r>
      <w:r w:rsidR="00CA720A" w:rsidRPr="00AB5B1B">
        <w:rPr>
          <w:rFonts w:asciiTheme="minorHAnsi" w:hAnsiTheme="minorHAnsi" w:cstheme="minorHAnsi"/>
          <w:bCs/>
          <w:color w:val="auto"/>
          <w:lang w:eastAsia="ja-JP"/>
        </w:rPr>
        <w:t>sh containing 30 m</w:t>
      </w:r>
      <w:r w:rsidR="00AD0FF5" w:rsidRPr="00AB5B1B">
        <w:rPr>
          <w:rFonts w:asciiTheme="minorHAnsi" w:hAnsiTheme="minorHAnsi" w:cstheme="minorHAnsi"/>
          <w:bCs/>
          <w:color w:val="auto"/>
          <w:lang w:eastAsia="ja-JP"/>
        </w:rPr>
        <w:t>L</w:t>
      </w:r>
      <w:r w:rsidR="00CA720A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of </w:t>
      </w:r>
      <w:r w:rsidR="00A92554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E3 buffer (5 mM NaCl, 0.17 mM </w:t>
      </w:r>
      <w:proofErr w:type="spellStart"/>
      <w:r w:rsidR="00A92554" w:rsidRPr="00AB5B1B">
        <w:rPr>
          <w:rFonts w:asciiTheme="minorHAnsi" w:hAnsiTheme="minorHAnsi" w:cstheme="minorHAnsi"/>
          <w:bCs/>
          <w:color w:val="auto"/>
          <w:lang w:eastAsia="ja-JP"/>
        </w:rPr>
        <w:t>KCl</w:t>
      </w:r>
      <w:proofErr w:type="spellEnd"/>
      <w:r w:rsidR="00A92554" w:rsidRPr="00AB5B1B">
        <w:rPr>
          <w:rFonts w:asciiTheme="minorHAnsi" w:hAnsiTheme="minorHAnsi" w:cstheme="minorHAnsi"/>
          <w:bCs/>
          <w:color w:val="auto"/>
          <w:lang w:eastAsia="ja-JP"/>
        </w:rPr>
        <w:t>, 0.33 mM CaCl</w:t>
      </w:r>
      <w:r w:rsidR="00A92554" w:rsidRPr="00AB5B1B">
        <w:rPr>
          <w:rFonts w:asciiTheme="minorHAnsi" w:hAnsiTheme="minorHAnsi" w:cstheme="minorHAnsi"/>
          <w:bCs/>
          <w:color w:val="auto"/>
          <w:vertAlign w:val="subscript"/>
          <w:lang w:eastAsia="ja-JP"/>
        </w:rPr>
        <w:t>2</w:t>
      </w:r>
      <w:r w:rsidR="00A92554" w:rsidRPr="00AB5B1B">
        <w:rPr>
          <w:rFonts w:asciiTheme="minorHAnsi" w:hAnsiTheme="minorHAnsi" w:cstheme="minorHAnsi"/>
          <w:bCs/>
          <w:color w:val="auto"/>
          <w:lang w:eastAsia="ja-JP"/>
        </w:rPr>
        <w:t>, 0.33 mM MgSO</w:t>
      </w:r>
      <w:r w:rsidR="00A92554" w:rsidRPr="00393EB3">
        <w:rPr>
          <w:rFonts w:asciiTheme="minorHAnsi" w:hAnsiTheme="minorHAnsi" w:cstheme="minorHAnsi"/>
          <w:bCs/>
          <w:color w:val="auto"/>
          <w:vertAlign w:val="subscript"/>
          <w:lang w:eastAsia="ja-JP"/>
        </w:rPr>
        <w:t>4</w:t>
      </w:r>
      <w:r w:rsidR="00A92554" w:rsidRPr="00AB5B1B">
        <w:rPr>
          <w:rFonts w:asciiTheme="minorHAnsi" w:hAnsiTheme="minorHAnsi" w:cstheme="minorHAnsi"/>
          <w:bCs/>
          <w:color w:val="auto"/>
          <w:lang w:eastAsia="ja-JP"/>
        </w:rPr>
        <w:t>, 10</w:t>
      </w:r>
      <w:r w:rsidR="00A92554" w:rsidRPr="00AB5B1B">
        <w:rPr>
          <w:rFonts w:asciiTheme="minorHAnsi" w:hAnsiTheme="minorHAnsi" w:cstheme="minorHAnsi"/>
          <w:bCs/>
          <w:color w:val="auto"/>
          <w:vertAlign w:val="superscript"/>
          <w:lang w:eastAsia="ja-JP"/>
        </w:rPr>
        <w:t>-5</w:t>
      </w:r>
      <w:r w:rsidR="00A92554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% Methylene Blue) </w:t>
      </w:r>
      <w:r w:rsidR="00BE07AD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and add </w:t>
      </w:r>
      <w:r w:rsidRPr="00AB5B1B">
        <w:rPr>
          <w:rFonts w:asciiTheme="minorHAnsi" w:hAnsiTheme="minorHAnsi" w:cstheme="minorHAnsi"/>
          <w:bCs/>
          <w:color w:val="auto"/>
          <w:lang w:eastAsia="ja-JP"/>
        </w:rPr>
        <w:t>0.003% (w/v) N-</w:t>
      </w:r>
      <w:r w:rsidR="006524FB" w:rsidRPr="00AB5B1B">
        <w:rPr>
          <w:rFonts w:asciiTheme="minorHAnsi" w:hAnsiTheme="minorHAnsi" w:cstheme="minorHAnsi"/>
          <w:bCs/>
          <w:color w:val="auto"/>
          <w:lang w:eastAsia="ja-JP"/>
        </w:rPr>
        <w:t>p</w:t>
      </w:r>
      <w:r w:rsidRPr="00AB5B1B">
        <w:rPr>
          <w:rFonts w:asciiTheme="minorHAnsi" w:hAnsiTheme="minorHAnsi" w:cstheme="minorHAnsi"/>
          <w:bCs/>
          <w:color w:val="auto"/>
          <w:lang w:eastAsia="ja-JP"/>
        </w:rPr>
        <w:t xml:space="preserve">henylthiourea </w:t>
      </w:r>
      <w:r w:rsidR="00AB36E3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at </w:t>
      </w:r>
      <w:r w:rsidR="00FD25A2" w:rsidRPr="00AB5B1B">
        <w:rPr>
          <w:rFonts w:asciiTheme="minorHAnsi" w:hAnsiTheme="minorHAnsi" w:cstheme="minorHAnsi"/>
          <w:bCs/>
          <w:color w:val="auto"/>
          <w:lang w:eastAsia="ja-JP"/>
        </w:rPr>
        <w:t>8</w:t>
      </w:r>
      <w:r w:rsidR="00EE387D" w:rsidRPr="00AB5B1B">
        <w:rPr>
          <w:color w:val="auto"/>
        </w:rPr>
        <w:t>–</w:t>
      </w:r>
      <w:r w:rsidR="00FD25A2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10 </w:t>
      </w:r>
      <w:r w:rsidR="00636AA0" w:rsidRPr="00AB5B1B">
        <w:rPr>
          <w:rFonts w:asciiTheme="minorHAnsi" w:hAnsiTheme="minorHAnsi" w:cstheme="minorHAnsi"/>
          <w:bCs/>
          <w:color w:val="auto"/>
          <w:lang w:eastAsia="ja-JP"/>
        </w:rPr>
        <w:t>h post</w:t>
      </w:r>
      <w:r w:rsidR="00946651" w:rsidRPr="00AB5B1B">
        <w:rPr>
          <w:rFonts w:asciiTheme="minorHAnsi" w:hAnsiTheme="minorHAnsi" w:cstheme="minorHAnsi"/>
          <w:bCs/>
          <w:color w:val="auto"/>
          <w:lang w:eastAsia="ja-JP"/>
        </w:rPr>
        <w:t>-</w:t>
      </w:r>
      <w:r w:rsidR="00636AA0" w:rsidRPr="00AB5B1B">
        <w:rPr>
          <w:rFonts w:asciiTheme="minorHAnsi" w:hAnsiTheme="minorHAnsi" w:cstheme="minorHAnsi"/>
          <w:bCs/>
          <w:color w:val="auto"/>
          <w:lang w:eastAsia="ja-JP"/>
        </w:rPr>
        <w:t>fertilization (</w:t>
      </w:r>
      <w:proofErr w:type="spellStart"/>
      <w:r w:rsidR="00FD25A2" w:rsidRPr="00AB5B1B">
        <w:rPr>
          <w:rFonts w:asciiTheme="minorHAnsi" w:hAnsiTheme="minorHAnsi" w:cstheme="minorHAnsi"/>
          <w:bCs/>
          <w:color w:val="auto"/>
          <w:lang w:eastAsia="ja-JP"/>
        </w:rPr>
        <w:t>hpf</w:t>
      </w:r>
      <w:proofErr w:type="spellEnd"/>
      <w:r w:rsidR="00636AA0" w:rsidRPr="00AB5B1B">
        <w:rPr>
          <w:rFonts w:asciiTheme="minorHAnsi" w:hAnsiTheme="minorHAnsi" w:cstheme="minorHAnsi"/>
          <w:bCs/>
          <w:color w:val="auto"/>
          <w:lang w:eastAsia="ja-JP"/>
        </w:rPr>
        <w:t>)</w:t>
      </w:r>
      <w:r w:rsidR="00FD25A2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Pr="00AB5B1B">
        <w:rPr>
          <w:rFonts w:asciiTheme="minorHAnsi" w:hAnsiTheme="minorHAnsi" w:cstheme="minorHAnsi"/>
          <w:bCs/>
          <w:color w:val="auto"/>
          <w:lang w:eastAsia="ja-JP"/>
        </w:rPr>
        <w:t>to inhibit melanogenesis.</w:t>
      </w:r>
    </w:p>
    <w:p w14:paraId="2AE36D95" w14:textId="303B4A07" w:rsidR="00F43877" w:rsidRPr="00AB5B1B" w:rsidRDefault="00F43877" w:rsidP="008348D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ja-JP"/>
        </w:rPr>
      </w:pPr>
    </w:p>
    <w:p w14:paraId="6D93CB60" w14:textId="276B2C23" w:rsidR="00F43877" w:rsidRPr="00AB5B1B" w:rsidRDefault="00F43877" w:rsidP="008348D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ja-JP"/>
        </w:rPr>
      </w:pPr>
      <w:r w:rsidRPr="00AB5B1B">
        <w:rPr>
          <w:rFonts w:asciiTheme="minorHAnsi" w:hAnsiTheme="minorHAnsi" w:cstheme="minorHAnsi"/>
          <w:bCs/>
          <w:color w:val="auto"/>
          <w:lang w:eastAsia="ja-JP"/>
        </w:rPr>
        <w:t>2.8</w:t>
      </w:r>
      <w:r w:rsidRPr="00AB5B1B">
        <w:rPr>
          <w:rFonts w:asciiTheme="minorHAnsi" w:hAnsiTheme="minorHAnsi" w:cstheme="minorHAnsi" w:hint="eastAsia"/>
          <w:bCs/>
          <w:color w:val="auto"/>
          <w:lang w:eastAsia="ja-JP"/>
        </w:rPr>
        <w:t>.</w:t>
      </w:r>
      <w:r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B124A6" w:rsidRPr="00AB5B1B">
        <w:rPr>
          <w:rFonts w:asciiTheme="minorHAnsi" w:hAnsiTheme="minorHAnsi" w:cstheme="minorHAnsi"/>
          <w:bCs/>
          <w:color w:val="auto"/>
          <w:lang w:eastAsia="ja-JP"/>
        </w:rPr>
        <w:t>Cover</w:t>
      </w:r>
      <w:r w:rsidR="00A912F1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the </w:t>
      </w:r>
      <w:r w:rsidR="007D7B0F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plastic </w:t>
      </w:r>
      <w:r w:rsidR="002313DD" w:rsidRPr="00AB5B1B">
        <w:rPr>
          <w:rFonts w:asciiTheme="minorHAnsi" w:hAnsiTheme="minorHAnsi" w:cstheme="minorHAnsi"/>
          <w:bCs/>
          <w:color w:val="auto"/>
          <w:lang w:eastAsia="ja-JP"/>
        </w:rPr>
        <w:t>dish</w:t>
      </w:r>
      <w:r w:rsidR="00B124A6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with </w:t>
      </w:r>
      <w:r w:rsidR="002031DF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aluminum foil </w:t>
      </w:r>
      <w:r w:rsidR="00B124A6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after </w:t>
      </w:r>
      <w:r w:rsidR="0070507F" w:rsidRPr="00AB5B1B">
        <w:rPr>
          <w:rFonts w:asciiTheme="minorHAnsi" w:hAnsiTheme="minorHAnsi" w:cstheme="minorHAnsi"/>
          <w:bCs/>
          <w:color w:val="auto"/>
          <w:lang w:eastAsia="ja-JP"/>
        </w:rPr>
        <w:t>30</w:t>
      </w:r>
      <w:r w:rsidR="00B124A6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proofErr w:type="spellStart"/>
      <w:r w:rsidR="00B124A6" w:rsidRPr="00AB5B1B">
        <w:rPr>
          <w:rFonts w:asciiTheme="minorHAnsi" w:hAnsiTheme="minorHAnsi" w:cstheme="minorHAnsi"/>
          <w:bCs/>
          <w:color w:val="auto"/>
          <w:lang w:eastAsia="ja-JP"/>
        </w:rPr>
        <w:t>hpf</w:t>
      </w:r>
      <w:proofErr w:type="spellEnd"/>
      <w:r w:rsidR="002031DF" w:rsidRPr="00AB5B1B">
        <w:rPr>
          <w:rFonts w:asciiTheme="minorHAnsi" w:hAnsiTheme="minorHAnsi" w:cstheme="minorHAnsi"/>
          <w:bCs/>
          <w:color w:val="auto"/>
          <w:lang w:eastAsia="ja-JP"/>
        </w:rPr>
        <w:t>.</w:t>
      </w:r>
      <w:r w:rsidR="00A912F1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 </w:t>
      </w:r>
    </w:p>
    <w:p w14:paraId="2B6931FD" w14:textId="77777777" w:rsidR="009C0D54" w:rsidRPr="00AB5B1B" w:rsidRDefault="009C0D54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500C4356" w14:textId="0A2E0D51" w:rsidR="009C0D54" w:rsidRPr="00AB5B1B" w:rsidRDefault="009C0D54" w:rsidP="009C0D5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  <w:highlight w:val="yellow"/>
        </w:rPr>
      </w:pPr>
      <w:r w:rsidRPr="00AB5B1B">
        <w:rPr>
          <w:rFonts w:asciiTheme="minorHAnsi" w:hAnsiTheme="minorHAnsi" w:cstheme="minorHAnsi"/>
          <w:b/>
          <w:color w:val="auto"/>
          <w:highlight w:val="yellow"/>
        </w:rPr>
        <w:t>3. Preparatio</w:t>
      </w:r>
      <w:r w:rsidR="004C6DB1" w:rsidRPr="00AB5B1B">
        <w:rPr>
          <w:rFonts w:asciiTheme="minorHAnsi" w:hAnsiTheme="minorHAnsi" w:cstheme="minorHAnsi"/>
          <w:b/>
          <w:color w:val="auto"/>
          <w:highlight w:val="yellow"/>
        </w:rPr>
        <w:t>n of</w:t>
      </w:r>
      <w:r w:rsidR="00FC0268" w:rsidRPr="00AB5B1B">
        <w:rPr>
          <w:rFonts w:asciiTheme="minorHAnsi" w:hAnsiTheme="minorHAnsi" w:cstheme="minorHAnsi"/>
          <w:b/>
          <w:color w:val="auto"/>
          <w:highlight w:val="yellow"/>
          <w:lang w:eastAsia="ja-JP"/>
        </w:rPr>
        <w:t xml:space="preserve"> </w:t>
      </w:r>
      <w:r w:rsidR="00787D97" w:rsidRPr="00AB5B1B">
        <w:rPr>
          <w:rFonts w:asciiTheme="minorHAnsi" w:hAnsiTheme="minorHAnsi" w:cstheme="minorHAnsi"/>
          <w:b/>
          <w:color w:val="auto"/>
          <w:highlight w:val="yellow"/>
          <w:lang w:eastAsia="ja-JP"/>
        </w:rPr>
        <w:t>LED</w:t>
      </w:r>
      <w:r w:rsidR="00FC0268" w:rsidRPr="00AB5B1B">
        <w:rPr>
          <w:rFonts w:asciiTheme="minorHAnsi" w:hAnsiTheme="minorHAnsi" w:cstheme="minorHAnsi"/>
          <w:b/>
          <w:color w:val="auto"/>
          <w:highlight w:val="yellow"/>
          <w:lang w:eastAsia="ja-JP"/>
        </w:rPr>
        <w:t xml:space="preserve"> </w:t>
      </w:r>
      <w:r w:rsidR="000E3DA6" w:rsidRPr="00AB5B1B">
        <w:rPr>
          <w:rFonts w:asciiTheme="minorHAnsi" w:hAnsiTheme="minorHAnsi" w:cstheme="minorHAnsi"/>
          <w:b/>
          <w:color w:val="auto"/>
          <w:highlight w:val="yellow"/>
          <w:lang w:eastAsia="ja-JP"/>
        </w:rPr>
        <w:t>for blue</w:t>
      </w:r>
      <w:r w:rsidR="00787D97" w:rsidRPr="00AB5B1B">
        <w:rPr>
          <w:rFonts w:asciiTheme="minorHAnsi" w:hAnsiTheme="minorHAnsi" w:cstheme="minorHAnsi"/>
          <w:b/>
          <w:color w:val="auto"/>
          <w:highlight w:val="yellow"/>
          <w:lang w:eastAsia="ja-JP"/>
        </w:rPr>
        <w:t xml:space="preserve"> </w:t>
      </w:r>
      <w:r w:rsidR="000E3DA6" w:rsidRPr="00AB5B1B">
        <w:rPr>
          <w:rFonts w:asciiTheme="minorHAnsi" w:hAnsiTheme="minorHAnsi" w:cstheme="minorHAnsi"/>
          <w:b/>
          <w:color w:val="auto"/>
          <w:highlight w:val="yellow"/>
          <w:lang w:eastAsia="ja-JP"/>
        </w:rPr>
        <w:t xml:space="preserve">light </w:t>
      </w:r>
      <w:r w:rsidR="00787D97" w:rsidRPr="00AB5B1B">
        <w:rPr>
          <w:rFonts w:asciiTheme="minorHAnsi" w:hAnsiTheme="minorHAnsi" w:cstheme="minorHAnsi"/>
          <w:b/>
          <w:color w:val="auto"/>
          <w:highlight w:val="yellow"/>
          <w:lang w:eastAsia="ja-JP"/>
        </w:rPr>
        <w:t>illumination</w:t>
      </w:r>
    </w:p>
    <w:p w14:paraId="7082012D" w14:textId="77777777" w:rsidR="009C0D54" w:rsidRPr="00AB5B1B" w:rsidRDefault="009C0D54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  <w:highlight w:val="yellow"/>
        </w:rPr>
      </w:pPr>
    </w:p>
    <w:p w14:paraId="112C9477" w14:textId="3054720D" w:rsidR="002D1629" w:rsidRPr="00AB5B1B" w:rsidRDefault="002D1629" w:rsidP="002D1629">
      <w:pPr>
        <w:rPr>
          <w:rFonts w:asciiTheme="minorHAnsi" w:hAnsiTheme="minorHAnsi" w:cstheme="minorHAnsi"/>
          <w:color w:val="auto"/>
        </w:rPr>
      </w:pPr>
      <w:r w:rsidRPr="00AB5B1B">
        <w:rPr>
          <w:rFonts w:asciiTheme="minorHAnsi" w:hAnsiTheme="minorHAnsi" w:cstheme="minorHAnsi"/>
          <w:bCs/>
          <w:color w:val="auto"/>
          <w:highlight w:val="yellow"/>
        </w:rPr>
        <w:t xml:space="preserve">3.1. Turn on </w:t>
      </w:r>
      <w:r w:rsidRPr="00AB5B1B">
        <w:rPr>
          <w:rFonts w:asciiTheme="minorHAnsi" w:hAnsiTheme="minorHAnsi" w:cstheme="minorHAnsi"/>
          <w:color w:val="auto"/>
          <w:highlight w:val="yellow"/>
        </w:rPr>
        <w:t>an LED panel</w:t>
      </w:r>
      <w:r w:rsidRPr="00AB5B1B">
        <w:rPr>
          <w:rFonts w:asciiTheme="minorHAnsi" w:hAnsiTheme="minorHAnsi" w:cstheme="minorHAnsi"/>
          <w:bCs/>
          <w:color w:val="auto"/>
          <w:highlight w:val="yellow"/>
        </w:rPr>
        <w:t xml:space="preserve"> by using </w:t>
      </w:r>
      <w:r w:rsidRPr="00AB5B1B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393EB3">
        <w:rPr>
          <w:rFonts w:asciiTheme="minorHAnsi" w:hAnsiTheme="minorHAnsi" w:cstheme="minorHAnsi"/>
          <w:color w:val="auto"/>
          <w:highlight w:val="yellow"/>
        </w:rPr>
        <w:t>associated</w:t>
      </w:r>
      <w:r w:rsidRPr="00AB5B1B">
        <w:rPr>
          <w:rFonts w:asciiTheme="minorHAnsi" w:hAnsiTheme="minorHAnsi" w:cstheme="minorHAnsi"/>
          <w:color w:val="auto"/>
          <w:highlight w:val="yellow"/>
        </w:rPr>
        <w:t xml:space="preserve"> application installed on a</w:t>
      </w:r>
      <w:r w:rsidRPr="00AB5B1B">
        <w:rPr>
          <w:rFonts w:asciiTheme="minorHAnsi" w:hAnsiTheme="minorHAnsi" w:cstheme="minorHAnsi" w:hint="eastAsia"/>
          <w:color w:val="auto"/>
          <w:highlight w:val="yellow"/>
        </w:rPr>
        <w:t xml:space="preserve"> </w:t>
      </w:r>
      <w:r w:rsidRPr="00AB5B1B">
        <w:rPr>
          <w:rFonts w:asciiTheme="minorHAnsi" w:hAnsiTheme="minorHAnsi" w:cstheme="minorHAnsi"/>
          <w:color w:val="auto"/>
          <w:highlight w:val="yellow"/>
        </w:rPr>
        <w:t xml:space="preserve">tablet/phone. Put </w:t>
      </w:r>
      <w:r w:rsidR="007B1029" w:rsidRPr="00AB5B1B">
        <w:rPr>
          <w:rFonts w:asciiTheme="minorHAnsi" w:hAnsiTheme="minorHAnsi" w:cstheme="minorHAnsi"/>
          <w:color w:val="auto"/>
          <w:highlight w:val="yellow"/>
        </w:rPr>
        <w:t>the</w:t>
      </w:r>
      <w:r w:rsidRPr="00AB5B1B">
        <w:rPr>
          <w:rFonts w:asciiTheme="minorHAnsi" w:hAnsiTheme="minorHAnsi" w:cstheme="minorHAnsi"/>
          <w:color w:val="auto"/>
          <w:highlight w:val="yellow"/>
        </w:rPr>
        <w:t xml:space="preserve"> probe of </w:t>
      </w:r>
      <w:r w:rsidR="007B1029" w:rsidRPr="00AB5B1B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Pr="00AB5B1B">
        <w:rPr>
          <w:rFonts w:asciiTheme="minorHAnsi" w:hAnsiTheme="minorHAnsi" w:cstheme="minorHAnsi"/>
          <w:color w:val="auto"/>
          <w:highlight w:val="yellow"/>
        </w:rPr>
        <w:t xml:space="preserve">spectrometer into an empty well of </w:t>
      </w:r>
      <w:r w:rsidRPr="00AB5B1B">
        <w:rPr>
          <w:color w:val="auto"/>
          <w:highlight w:val="yellow"/>
        </w:rPr>
        <w:t xml:space="preserve">a </w:t>
      </w:r>
      <w:r w:rsidR="00767198">
        <w:rPr>
          <w:rFonts w:asciiTheme="minorHAnsi" w:hAnsiTheme="minorHAnsi" w:cstheme="minorHAnsi"/>
          <w:color w:val="auto"/>
          <w:highlight w:val="yellow"/>
        </w:rPr>
        <w:t xml:space="preserve">6 </w:t>
      </w:r>
      <w:r w:rsidRPr="00AB5B1B">
        <w:rPr>
          <w:rFonts w:asciiTheme="minorHAnsi" w:hAnsiTheme="minorHAnsi" w:cstheme="minorHAnsi"/>
          <w:color w:val="auto"/>
          <w:highlight w:val="yellow"/>
        </w:rPr>
        <w:t>well dish</w:t>
      </w:r>
      <w:r w:rsidR="00393EB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AB5B1B">
        <w:rPr>
          <w:rFonts w:asciiTheme="minorHAnsi" w:hAnsiTheme="minorHAnsi" w:cstheme="minorHAnsi"/>
          <w:color w:val="auto"/>
          <w:highlight w:val="yellow"/>
        </w:rPr>
        <w:t xml:space="preserve">and adjust the LED light to the wavelength peaking at ~456 nm through the application. Place </w:t>
      </w:r>
      <w:r w:rsidR="0036518F" w:rsidRPr="00AB5B1B">
        <w:rPr>
          <w:rFonts w:asciiTheme="minorHAnsi" w:hAnsiTheme="minorHAnsi" w:cstheme="minorHAnsi"/>
          <w:color w:val="auto"/>
          <w:highlight w:val="yellow"/>
        </w:rPr>
        <w:t>the</w:t>
      </w:r>
      <w:r w:rsidRPr="00AB5B1B">
        <w:rPr>
          <w:rFonts w:asciiTheme="minorHAnsi" w:hAnsiTheme="minorHAnsi" w:cstheme="minorHAnsi"/>
          <w:color w:val="auto"/>
          <w:highlight w:val="yellow"/>
        </w:rPr>
        <w:t xml:space="preserve"> optical sensor of </w:t>
      </w:r>
      <w:r w:rsidR="005767BE" w:rsidRPr="00AB5B1B">
        <w:rPr>
          <w:rFonts w:asciiTheme="minorHAnsi" w:hAnsiTheme="minorHAnsi" w:cstheme="minorHAnsi"/>
          <w:color w:val="auto"/>
          <w:highlight w:val="yellow"/>
        </w:rPr>
        <w:t>an</w:t>
      </w:r>
      <w:r w:rsidRPr="00AB5B1B">
        <w:rPr>
          <w:rFonts w:asciiTheme="minorHAnsi" w:hAnsiTheme="minorHAnsi" w:cstheme="minorHAnsi"/>
          <w:color w:val="auto"/>
          <w:highlight w:val="yellow"/>
        </w:rPr>
        <w:t xml:space="preserve"> optical power </w:t>
      </w:r>
      <w:r w:rsidR="001B0A92">
        <w:rPr>
          <w:rFonts w:asciiTheme="minorHAnsi" w:hAnsiTheme="minorHAnsi" w:cstheme="minorHAnsi"/>
          <w:color w:val="auto"/>
          <w:highlight w:val="yellow"/>
        </w:rPr>
        <w:t xml:space="preserve">meter </w:t>
      </w:r>
      <w:r w:rsidRPr="00AB5B1B">
        <w:rPr>
          <w:rFonts w:asciiTheme="minorHAnsi" w:hAnsiTheme="minorHAnsi" w:cstheme="minorHAnsi"/>
          <w:color w:val="auto"/>
          <w:highlight w:val="yellow"/>
        </w:rPr>
        <w:t xml:space="preserve">in the empty well and adjust the </w:t>
      </w:r>
      <w:r w:rsidR="000D5BFB" w:rsidRPr="00AB5B1B">
        <w:rPr>
          <w:rFonts w:asciiTheme="minorHAnsi" w:hAnsiTheme="minorHAnsi" w:cstheme="minorHAnsi"/>
          <w:color w:val="auto"/>
          <w:highlight w:val="yellow"/>
        </w:rPr>
        <w:t xml:space="preserve">power of </w:t>
      </w:r>
      <w:r w:rsidR="00911B99" w:rsidRPr="00AB5B1B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AB5B1B">
        <w:rPr>
          <w:rFonts w:asciiTheme="minorHAnsi" w:hAnsiTheme="minorHAnsi" w:cstheme="minorHAnsi"/>
          <w:color w:val="auto"/>
          <w:highlight w:val="yellow"/>
        </w:rPr>
        <w:t>LED light (~0.69 </w:t>
      </w:r>
      <w:proofErr w:type="spellStart"/>
      <w:r w:rsidRPr="00AB5B1B">
        <w:rPr>
          <w:rFonts w:asciiTheme="minorHAnsi" w:hAnsiTheme="minorHAnsi" w:cstheme="minorHAnsi"/>
          <w:color w:val="auto"/>
          <w:highlight w:val="yellow"/>
        </w:rPr>
        <w:t>mW</w:t>
      </w:r>
      <w:proofErr w:type="spellEnd"/>
      <w:r w:rsidR="001B0A92">
        <w:rPr>
          <w:rFonts w:asciiTheme="minorHAnsi" w:hAnsiTheme="minorHAnsi" w:cstheme="minorHAnsi"/>
          <w:color w:val="auto"/>
          <w:highlight w:val="yellow"/>
        </w:rPr>
        <w:t>/</w:t>
      </w:r>
      <w:r w:rsidRPr="00AB5B1B">
        <w:rPr>
          <w:rFonts w:asciiTheme="minorHAnsi" w:hAnsiTheme="minorHAnsi" w:cstheme="minorHAnsi"/>
          <w:color w:val="auto"/>
          <w:highlight w:val="yellow"/>
        </w:rPr>
        <w:t>cm</w:t>
      </w:r>
      <w:r w:rsidRPr="00AB5B1B">
        <w:rPr>
          <w:rFonts w:asciiTheme="minorHAnsi" w:hAnsiTheme="minorHAnsi" w:cstheme="minorHAnsi"/>
          <w:color w:val="auto"/>
          <w:highlight w:val="yellow"/>
          <w:vertAlign w:val="superscript"/>
        </w:rPr>
        <w:t>2</w:t>
      </w:r>
      <w:r w:rsidRPr="00AB5B1B">
        <w:rPr>
          <w:rFonts w:asciiTheme="minorHAnsi" w:hAnsiTheme="minorHAnsi" w:cstheme="minorHAnsi"/>
          <w:color w:val="auto"/>
          <w:highlight w:val="yellow"/>
        </w:rPr>
        <w:t xml:space="preserve">). </w:t>
      </w:r>
      <w:r w:rsidR="00A82B06" w:rsidRPr="00AB5B1B">
        <w:rPr>
          <w:rFonts w:asciiTheme="minorHAnsi" w:hAnsiTheme="minorHAnsi" w:cstheme="minorHAnsi"/>
          <w:color w:val="auto"/>
        </w:rPr>
        <w:t>The LED light setting can be saved and is retrievable in the application.</w:t>
      </w:r>
    </w:p>
    <w:p w14:paraId="19CA456B" w14:textId="077E19A7" w:rsidR="002570C5" w:rsidRPr="00AB5B1B" w:rsidRDefault="002570C5" w:rsidP="002D1629">
      <w:pPr>
        <w:rPr>
          <w:rFonts w:asciiTheme="minorHAnsi" w:hAnsiTheme="minorHAnsi" w:cstheme="minorHAnsi"/>
          <w:color w:val="auto"/>
        </w:rPr>
      </w:pPr>
    </w:p>
    <w:p w14:paraId="7A86FE86" w14:textId="0FB0D99E" w:rsidR="004A0571" w:rsidRPr="00AB5B1B" w:rsidRDefault="002570C5" w:rsidP="002D1629">
      <w:pPr>
        <w:rPr>
          <w:rFonts w:asciiTheme="minorHAnsi" w:hAnsiTheme="minorHAnsi" w:cstheme="minorHAnsi"/>
          <w:color w:val="auto"/>
          <w:highlight w:val="yellow"/>
        </w:rPr>
      </w:pPr>
      <w:r w:rsidRPr="00AB5B1B">
        <w:rPr>
          <w:rFonts w:asciiTheme="minorHAnsi" w:hAnsiTheme="minorHAnsi" w:cstheme="minorHAnsi"/>
          <w:color w:val="auto"/>
          <w:highlight w:val="yellow"/>
        </w:rPr>
        <w:t xml:space="preserve">3.2 Introduce the dish/LED panel setting </w:t>
      </w:r>
      <w:r w:rsidR="00384D43" w:rsidRPr="00AB5B1B">
        <w:rPr>
          <w:rFonts w:asciiTheme="minorHAnsi" w:hAnsiTheme="minorHAnsi" w:cstheme="minorHAnsi"/>
          <w:color w:val="auto"/>
          <w:highlight w:val="yellow"/>
        </w:rPr>
        <w:t>to</w:t>
      </w:r>
      <w:r w:rsidRPr="00AB5B1B">
        <w:rPr>
          <w:rFonts w:asciiTheme="minorHAnsi" w:hAnsiTheme="minorHAnsi" w:cstheme="minorHAnsi"/>
          <w:color w:val="auto"/>
          <w:highlight w:val="yellow"/>
        </w:rPr>
        <w:t xml:space="preserve"> the incubator at 28 </w:t>
      </w:r>
      <w:r w:rsidR="00C4319E" w:rsidRPr="00AB5B1B">
        <w:rPr>
          <w:rFonts w:asciiTheme="minorHAnsi" w:hAnsiTheme="minorHAnsi" w:cstheme="minorHAnsi"/>
          <w:color w:val="auto"/>
          <w:highlight w:val="yellow"/>
        </w:rPr>
        <w:t>°C</w:t>
      </w:r>
      <w:r w:rsidR="004A0571" w:rsidRPr="00AB5B1B">
        <w:rPr>
          <w:rFonts w:asciiTheme="minorHAnsi" w:hAnsiTheme="minorHAnsi" w:cstheme="minorHAnsi" w:hint="eastAsia"/>
          <w:color w:val="auto"/>
          <w:highlight w:val="yellow"/>
        </w:rPr>
        <w:t>.</w:t>
      </w:r>
      <w:r w:rsidR="004A0571" w:rsidRPr="00AB5B1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A0571" w:rsidRPr="00AB5B1B">
        <w:rPr>
          <w:rFonts w:asciiTheme="minorHAnsi" w:hAnsiTheme="minorHAnsi" w:cstheme="minorHAnsi"/>
          <w:color w:val="auto"/>
        </w:rPr>
        <w:t xml:space="preserve">Finish this step before imaging of fish starts at 48 </w:t>
      </w:r>
      <w:proofErr w:type="spellStart"/>
      <w:r w:rsidR="004A0571" w:rsidRPr="00AB5B1B">
        <w:rPr>
          <w:rFonts w:asciiTheme="minorHAnsi" w:hAnsiTheme="minorHAnsi" w:cstheme="minorHAnsi"/>
          <w:color w:val="auto"/>
        </w:rPr>
        <w:t>hpf</w:t>
      </w:r>
      <w:proofErr w:type="spellEnd"/>
      <w:r w:rsidR="004A0571" w:rsidRPr="00AB5B1B">
        <w:rPr>
          <w:rFonts w:asciiTheme="minorHAnsi" w:hAnsiTheme="minorHAnsi" w:cstheme="minorHAnsi"/>
          <w:color w:val="auto"/>
        </w:rPr>
        <w:t>.</w:t>
      </w:r>
    </w:p>
    <w:p w14:paraId="3983226E" w14:textId="77777777" w:rsidR="009C0D54" w:rsidRPr="00AB5B1B" w:rsidRDefault="009C0D54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098F13F0" w14:textId="002485CD" w:rsidR="0056324C" w:rsidRPr="00AB5B1B" w:rsidRDefault="005E2932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AB5B1B">
        <w:rPr>
          <w:rFonts w:asciiTheme="minorHAnsi" w:hAnsiTheme="minorHAnsi" w:cstheme="minorHAnsi"/>
          <w:b/>
          <w:color w:val="auto"/>
        </w:rPr>
        <w:t>4</w:t>
      </w:r>
      <w:r w:rsidR="00B65717" w:rsidRPr="00AB5B1B">
        <w:rPr>
          <w:rFonts w:asciiTheme="minorHAnsi" w:hAnsiTheme="minorHAnsi" w:cstheme="minorHAnsi"/>
          <w:b/>
          <w:color w:val="auto"/>
        </w:rPr>
        <w:t xml:space="preserve">. </w:t>
      </w:r>
      <w:r w:rsidR="00B65717" w:rsidRPr="001B0A92">
        <w:rPr>
          <w:rFonts w:asciiTheme="minorHAnsi" w:hAnsiTheme="minorHAnsi" w:cstheme="minorHAnsi"/>
          <w:b/>
          <w:color w:val="auto"/>
          <w:highlight w:val="yellow"/>
        </w:rPr>
        <w:t>Imaging</w:t>
      </w:r>
      <w:r w:rsidR="003F4FA2" w:rsidRPr="001B0A92">
        <w:rPr>
          <w:rFonts w:asciiTheme="minorHAnsi" w:hAnsiTheme="minorHAnsi" w:cstheme="minorHAnsi"/>
          <w:b/>
          <w:color w:val="auto"/>
          <w:highlight w:val="yellow"/>
        </w:rPr>
        <w:t xml:space="preserve"> of zebrafish </w:t>
      </w:r>
      <w:r w:rsidR="003D4FF5" w:rsidRPr="001B0A92">
        <w:rPr>
          <w:rFonts w:asciiTheme="minorHAnsi" w:hAnsiTheme="minorHAnsi" w:cstheme="minorHAnsi"/>
          <w:b/>
          <w:color w:val="auto"/>
          <w:highlight w:val="yellow"/>
        </w:rPr>
        <w:t>larv</w:t>
      </w:r>
      <w:r w:rsidR="00584704" w:rsidRPr="001B0A92">
        <w:rPr>
          <w:rFonts w:asciiTheme="minorHAnsi" w:hAnsiTheme="minorHAnsi" w:cstheme="minorHAnsi"/>
          <w:b/>
          <w:color w:val="auto"/>
          <w:highlight w:val="yellow"/>
        </w:rPr>
        <w:t>a</w:t>
      </w:r>
      <w:r w:rsidR="003D4FF5" w:rsidRPr="001B0A92">
        <w:rPr>
          <w:rFonts w:asciiTheme="minorHAnsi" w:hAnsiTheme="minorHAnsi" w:cstheme="minorHAnsi"/>
          <w:b/>
          <w:color w:val="auto"/>
          <w:highlight w:val="yellow"/>
        </w:rPr>
        <w:t xml:space="preserve">e </w:t>
      </w:r>
      <w:r w:rsidR="003F4FA2" w:rsidRPr="001B0A92">
        <w:rPr>
          <w:rFonts w:asciiTheme="minorHAnsi" w:hAnsiTheme="minorHAnsi" w:cstheme="minorHAnsi"/>
          <w:b/>
          <w:color w:val="auto"/>
          <w:highlight w:val="yellow"/>
        </w:rPr>
        <w:t xml:space="preserve">expressing </w:t>
      </w:r>
      <w:r w:rsidR="003D4FF5" w:rsidRPr="001B0A92">
        <w:rPr>
          <w:rFonts w:asciiTheme="minorHAnsi" w:hAnsiTheme="minorHAnsi" w:cstheme="minorHAnsi"/>
          <w:b/>
          <w:color w:val="auto"/>
          <w:highlight w:val="yellow"/>
          <w:lang w:eastAsia="ja-JP"/>
        </w:rPr>
        <w:t>optogenetic TDP-43</w:t>
      </w:r>
    </w:p>
    <w:p w14:paraId="152FCB50" w14:textId="77777777" w:rsidR="00A52A5A" w:rsidRPr="00AB5B1B" w:rsidRDefault="00A52A5A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</w:rPr>
      </w:pPr>
    </w:p>
    <w:p w14:paraId="4CDB8402" w14:textId="5CD89DA7" w:rsidR="00403A29" w:rsidRPr="00AB5B1B" w:rsidRDefault="00127FA3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ja-JP"/>
        </w:rPr>
      </w:pPr>
      <w:r w:rsidRPr="00AB5B1B">
        <w:rPr>
          <w:rFonts w:asciiTheme="minorHAnsi" w:hAnsiTheme="minorHAnsi" w:cstheme="minorHAnsi"/>
          <w:bCs/>
          <w:color w:val="auto"/>
        </w:rPr>
        <w:t>4</w:t>
      </w:r>
      <w:r w:rsidR="002B2536" w:rsidRPr="00AB5B1B">
        <w:rPr>
          <w:rFonts w:asciiTheme="minorHAnsi" w:hAnsiTheme="minorHAnsi" w:cstheme="minorHAnsi"/>
          <w:bCs/>
          <w:color w:val="auto"/>
        </w:rPr>
        <w:t>.</w:t>
      </w:r>
      <w:r w:rsidR="00482246" w:rsidRPr="00AB5B1B">
        <w:rPr>
          <w:rFonts w:asciiTheme="minorHAnsi" w:hAnsiTheme="minorHAnsi" w:cstheme="minorHAnsi"/>
          <w:bCs/>
          <w:color w:val="auto"/>
        </w:rPr>
        <w:t>1</w:t>
      </w:r>
      <w:r w:rsidR="002B2536" w:rsidRPr="00AB5B1B">
        <w:rPr>
          <w:rFonts w:asciiTheme="minorHAnsi" w:hAnsiTheme="minorHAnsi" w:cstheme="minorHAnsi"/>
          <w:bCs/>
          <w:color w:val="auto"/>
        </w:rPr>
        <w:t xml:space="preserve">. </w:t>
      </w:r>
      <w:r w:rsidR="00B037B1" w:rsidRPr="00AB5B1B">
        <w:rPr>
          <w:rFonts w:asciiTheme="minorHAnsi" w:hAnsiTheme="minorHAnsi" w:cstheme="minorHAnsi"/>
          <w:bCs/>
          <w:color w:val="auto"/>
        </w:rPr>
        <w:t>S</w:t>
      </w:r>
      <w:r w:rsidR="00B037B1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elect </w:t>
      </w:r>
      <w:proofErr w:type="spellStart"/>
      <w:r w:rsidR="00B037B1" w:rsidRPr="00AB5B1B">
        <w:rPr>
          <w:rFonts w:asciiTheme="minorHAnsi" w:hAnsiTheme="minorHAnsi" w:cstheme="minorHAnsi"/>
          <w:bCs/>
          <w:color w:val="auto"/>
          <w:lang w:eastAsia="ja-JP"/>
        </w:rPr>
        <w:t>Tg</w:t>
      </w:r>
      <w:proofErr w:type="spellEnd"/>
      <w:r w:rsidR="00B037B1" w:rsidRPr="00AB5B1B">
        <w:rPr>
          <w:rFonts w:asciiTheme="minorHAnsi" w:hAnsiTheme="minorHAnsi" w:cstheme="minorHAnsi"/>
          <w:bCs/>
          <w:color w:val="auto"/>
          <w:lang w:eastAsia="ja-JP"/>
        </w:rPr>
        <w:t>[mnr2b-</w:t>
      </w:r>
      <w:proofErr w:type="gramStart"/>
      <w:r w:rsidR="00B037B1" w:rsidRPr="00AB5B1B">
        <w:rPr>
          <w:rFonts w:asciiTheme="minorHAnsi" w:hAnsiTheme="minorHAnsi" w:cstheme="minorHAnsi"/>
          <w:bCs/>
          <w:color w:val="auto"/>
          <w:lang w:eastAsia="ja-JP"/>
        </w:rPr>
        <w:t>hs:opTDP</w:t>
      </w:r>
      <w:proofErr w:type="gramEnd"/>
      <w:r w:rsidR="00B037B1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-43h] </w:t>
      </w:r>
      <w:proofErr w:type="spellStart"/>
      <w:r w:rsidR="00B037B1" w:rsidRPr="00AB5B1B">
        <w:rPr>
          <w:rFonts w:asciiTheme="minorHAnsi" w:hAnsiTheme="minorHAnsi" w:cstheme="minorHAnsi"/>
          <w:bCs/>
          <w:color w:val="auto"/>
          <w:lang w:eastAsia="ja-JP"/>
        </w:rPr>
        <w:t>Tg</w:t>
      </w:r>
      <w:proofErr w:type="spellEnd"/>
      <w:r w:rsidR="00B037B1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[mnr2b-hs:EGFP-TDP-43z] double-transgenic fish </w:t>
      </w:r>
      <w:r w:rsidR="00B17692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at least before 47 </w:t>
      </w:r>
      <w:proofErr w:type="spellStart"/>
      <w:r w:rsidR="00B17692" w:rsidRPr="00AB5B1B">
        <w:rPr>
          <w:rFonts w:asciiTheme="minorHAnsi" w:hAnsiTheme="minorHAnsi" w:cstheme="minorHAnsi"/>
          <w:bCs/>
          <w:color w:val="auto"/>
          <w:lang w:eastAsia="ja-JP"/>
        </w:rPr>
        <w:t>hpf</w:t>
      </w:r>
      <w:proofErr w:type="spellEnd"/>
      <w:r w:rsidR="00B17692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, </w:t>
      </w:r>
      <w:r w:rsidR="00B037B1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based on RFP (opTDP-43h) or EGFP (EGFP-TDP-43z) fluorescence in the spinal motor column using </w:t>
      </w:r>
      <w:r w:rsidR="0083061C" w:rsidRPr="00AB5B1B">
        <w:rPr>
          <w:rFonts w:asciiTheme="minorHAnsi" w:hAnsiTheme="minorHAnsi" w:cstheme="minorHAnsi"/>
          <w:bCs/>
          <w:color w:val="auto"/>
          <w:lang w:eastAsia="ja-JP"/>
        </w:rPr>
        <w:t>the</w:t>
      </w:r>
      <w:r w:rsidR="00B037B1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epifluorescence microscope </w:t>
      </w:r>
      <w:r w:rsidR="0083061C" w:rsidRPr="00AB5B1B">
        <w:rPr>
          <w:rFonts w:asciiTheme="minorHAnsi" w:hAnsiTheme="minorHAnsi" w:cstheme="minorHAnsi"/>
          <w:bCs/>
          <w:color w:val="auto"/>
          <w:lang w:eastAsia="ja-JP"/>
        </w:rPr>
        <w:t>set-up described above</w:t>
      </w:r>
      <w:r w:rsidR="008E5EE9" w:rsidRPr="00AB5B1B">
        <w:rPr>
          <w:rFonts w:asciiTheme="minorHAnsi" w:hAnsiTheme="minorHAnsi" w:cstheme="minorHAnsi"/>
          <w:bCs/>
          <w:color w:val="auto"/>
          <w:lang w:eastAsia="ja-JP"/>
        </w:rPr>
        <w:t>.</w:t>
      </w:r>
    </w:p>
    <w:p w14:paraId="48DEDA51" w14:textId="7588748B" w:rsidR="006677BC" w:rsidRPr="00AB5B1B" w:rsidRDefault="006677BC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  <w:lang w:eastAsia="ja-JP"/>
        </w:rPr>
      </w:pPr>
    </w:p>
    <w:p w14:paraId="0EEBFE3F" w14:textId="38BC8D3E" w:rsidR="006677BC" w:rsidRPr="00AB5B1B" w:rsidRDefault="009E36B3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</w:rPr>
      </w:pPr>
      <w:r w:rsidRPr="00AB5B1B">
        <w:rPr>
          <w:rFonts w:asciiTheme="minorHAnsi" w:hAnsiTheme="minorHAnsi" w:cstheme="minorHAnsi"/>
          <w:bCs/>
          <w:color w:val="auto"/>
          <w:highlight w:val="yellow"/>
        </w:rPr>
        <w:t>4</w:t>
      </w:r>
      <w:r w:rsidR="006677BC" w:rsidRPr="00AB5B1B">
        <w:rPr>
          <w:rFonts w:asciiTheme="minorHAnsi" w:hAnsiTheme="minorHAnsi" w:cstheme="minorHAnsi"/>
          <w:bCs/>
          <w:color w:val="auto"/>
          <w:highlight w:val="yellow"/>
        </w:rPr>
        <w:t>.</w:t>
      </w:r>
      <w:r w:rsidR="001E32FD" w:rsidRPr="00AB5B1B">
        <w:rPr>
          <w:rFonts w:asciiTheme="minorHAnsi" w:hAnsiTheme="minorHAnsi" w:cstheme="minorHAnsi"/>
          <w:bCs/>
          <w:color w:val="auto"/>
          <w:highlight w:val="yellow"/>
        </w:rPr>
        <w:t>2</w:t>
      </w:r>
      <w:r w:rsidR="006677BC" w:rsidRPr="00AB5B1B">
        <w:rPr>
          <w:rFonts w:asciiTheme="minorHAnsi" w:hAnsiTheme="minorHAnsi" w:cstheme="minorHAnsi"/>
          <w:bCs/>
          <w:color w:val="auto"/>
          <w:highlight w:val="yellow"/>
        </w:rPr>
        <w:t xml:space="preserve">. </w:t>
      </w:r>
      <w:proofErr w:type="spellStart"/>
      <w:r w:rsidR="006677BC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Dechorionate</w:t>
      </w:r>
      <w:proofErr w:type="spellEnd"/>
      <w:r w:rsidR="006677BC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 the </w:t>
      </w:r>
      <w:proofErr w:type="spellStart"/>
      <w:r w:rsidR="00AC48B1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Tg</w:t>
      </w:r>
      <w:proofErr w:type="spellEnd"/>
      <w:r w:rsidR="00AC48B1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[mnr2b-</w:t>
      </w:r>
      <w:proofErr w:type="gramStart"/>
      <w:r w:rsidR="00AC48B1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hs:opTDP</w:t>
      </w:r>
      <w:proofErr w:type="gramEnd"/>
      <w:r w:rsidR="00AC48B1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-43h] </w:t>
      </w:r>
      <w:proofErr w:type="spellStart"/>
      <w:r w:rsidR="00AC48B1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Tg</w:t>
      </w:r>
      <w:proofErr w:type="spellEnd"/>
      <w:r w:rsidR="00AC48B1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[mnr2b-hs:EGFP-TDP-43z] double-transgenic </w:t>
      </w:r>
      <w:r w:rsidR="006677BC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fish.</w:t>
      </w:r>
      <w:r w:rsidR="00E46875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 </w:t>
      </w:r>
    </w:p>
    <w:p w14:paraId="6DE3AF39" w14:textId="77777777" w:rsidR="00403A29" w:rsidRPr="00AB5B1B" w:rsidRDefault="00403A29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</w:rPr>
      </w:pPr>
    </w:p>
    <w:p w14:paraId="07024CD1" w14:textId="48660F20" w:rsidR="009E6F82" w:rsidRPr="00AB5B1B" w:rsidRDefault="009E36B3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</w:rPr>
      </w:pPr>
      <w:r w:rsidRPr="00AB5B1B">
        <w:rPr>
          <w:rFonts w:asciiTheme="minorHAnsi" w:hAnsiTheme="minorHAnsi" w:cstheme="minorHAnsi"/>
          <w:bCs/>
          <w:color w:val="auto"/>
          <w:highlight w:val="yellow"/>
        </w:rPr>
        <w:t>4</w:t>
      </w:r>
      <w:r w:rsidR="000B0F13" w:rsidRPr="00AB5B1B">
        <w:rPr>
          <w:rFonts w:asciiTheme="minorHAnsi" w:hAnsiTheme="minorHAnsi" w:cstheme="minorHAnsi"/>
          <w:bCs/>
          <w:color w:val="auto"/>
          <w:highlight w:val="yellow"/>
        </w:rPr>
        <w:t>.</w:t>
      </w:r>
      <w:r w:rsidR="002B2536" w:rsidRPr="00AB5B1B">
        <w:rPr>
          <w:rFonts w:asciiTheme="minorHAnsi" w:hAnsiTheme="minorHAnsi" w:cstheme="minorHAnsi"/>
          <w:bCs/>
          <w:color w:val="auto"/>
          <w:highlight w:val="yellow"/>
        </w:rPr>
        <w:t>3.</w:t>
      </w:r>
      <w:r w:rsidR="000B0F13" w:rsidRPr="00AB5B1B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9E6F82" w:rsidRPr="00AB5B1B">
        <w:rPr>
          <w:rFonts w:asciiTheme="minorHAnsi" w:hAnsiTheme="minorHAnsi" w:cstheme="minorHAnsi"/>
          <w:bCs/>
          <w:color w:val="auto"/>
          <w:highlight w:val="yellow"/>
        </w:rPr>
        <w:t xml:space="preserve">Preheat </w:t>
      </w:r>
      <w:r w:rsidR="009E6F82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1% low melting temperature agarose</w:t>
      </w:r>
      <w:r w:rsidR="001B0A92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 </w:t>
      </w:r>
      <w:r w:rsidR="004C255B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containing 250 µg/m</w:t>
      </w:r>
      <w:r w:rsidR="00D56F86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L</w:t>
      </w:r>
      <w:r w:rsidR="004C255B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 of ethyl 3-aminobenzoate </w:t>
      </w:r>
      <w:proofErr w:type="spellStart"/>
      <w:r w:rsidR="004C255B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methanesulfonate</w:t>
      </w:r>
      <w:proofErr w:type="spellEnd"/>
      <w:r w:rsidR="004C255B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 salt </w:t>
      </w:r>
      <w:r w:rsidR="009E6F82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at 42</w:t>
      </w:r>
      <w:r w:rsidR="001C0794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 </w:t>
      </w:r>
      <w:r w:rsidR="00842D42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°C</w:t>
      </w:r>
      <w:r w:rsidR="009E6F82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.</w:t>
      </w:r>
    </w:p>
    <w:p w14:paraId="3D99C479" w14:textId="77777777" w:rsidR="009E6F82" w:rsidRPr="00AB5B1B" w:rsidRDefault="009E6F82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</w:rPr>
      </w:pPr>
    </w:p>
    <w:p w14:paraId="75187F7F" w14:textId="503972FC" w:rsidR="00A97393" w:rsidRPr="00AB5B1B" w:rsidRDefault="009E36B3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  <w:lang w:eastAsia="ja-JP"/>
        </w:rPr>
      </w:pPr>
      <w:r w:rsidRPr="00AB5B1B">
        <w:rPr>
          <w:rFonts w:asciiTheme="minorHAnsi" w:hAnsiTheme="minorHAnsi" w:cstheme="minorHAnsi"/>
          <w:bCs/>
          <w:color w:val="auto"/>
          <w:highlight w:val="yellow"/>
        </w:rPr>
        <w:t>4</w:t>
      </w:r>
      <w:r w:rsidR="009E6F82" w:rsidRPr="00AB5B1B">
        <w:rPr>
          <w:rFonts w:asciiTheme="minorHAnsi" w:hAnsiTheme="minorHAnsi" w:cstheme="minorHAnsi"/>
          <w:bCs/>
          <w:color w:val="auto"/>
          <w:highlight w:val="yellow"/>
        </w:rPr>
        <w:t>.</w:t>
      </w:r>
      <w:r w:rsidR="00E64DCC" w:rsidRPr="00AB5B1B">
        <w:rPr>
          <w:rFonts w:asciiTheme="minorHAnsi" w:hAnsiTheme="minorHAnsi" w:cstheme="minorHAnsi"/>
          <w:bCs/>
          <w:color w:val="auto"/>
          <w:highlight w:val="yellow"/>
        </w:rPr>
        <w:t>4.</w:t>
      </w:r>
      <w:r w:rsidR="009E6F82" w:rsidRPr="00AB5B1B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8C5396" w:rsidRPr="001B0A92">
        <w:rPr>
          <w:rFonts w:asciiTheme="minorHAnsi" w:hAnsiTheme="minorHAnsi" w:cstheme="minorHAnsi"/>
          <w:bCs/>
          <w:color w:val="auto"/>
          <w:lang w:eastAsia="ja-JP"/>
        </w:rPr>
        <w:t xml:space="preserve">Briefly </w:t>
      </w:r>
      <w:r w:rsidR="000B1E4A" w:rsidRPr="001B0A92">
        <w:rPr>
          <w:rFonts w:asciiTheme="minorHAnsi" w:hAnsiTheme="minorHAnsi" w:cstheme="minorHAnsi"/>
          <w:bCs/>
          <w:color w:val="auto"/>
          <w:lang w:eastAsia="ja-JP"/>
        </w:rPr>
        <w:t>a</w:t>
      </w:r>
      <w:r w:rsidR="00F905CE" w:rsidRPr="001B0A92">
        <w:rPr>
          <w:rFonts w:asciiTheme="minorHAnsi" w:hAnsiTheme="minorHAnsi" w:cstheme="minorHAnsi"/>
          <w:bCs/>
          <w:color w:val="auto"/>
          <w:lang w:eastAsia="ja-JP"/>
        </w:rPr>
        <w:t>nesthetize</w:t>
      </w:r>
      <w:r w:rsidR="00B765FC" w:rsidRPr="001B0A92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="0044358E" w:rsidRPr="001B0A92">
        <w:rPr>
          <w:rFonts w:asciiTheme="minorHAnsi" w:hAnsiTheme="minorHAnsi" w:cstheme="minorHAnsi"/>
          <w:bCs/>
          <w:color w:val="auto"/>
          <w:lang w:eastAsia="ja-JP"/>
        </w:rPr>
        <w:t>Tg</w:t>
      </w:r>
      <w:proofErr w:type="spellEnd"/>
      <w:r w:rsidR="0044358E" w:rsidRPr="001B0A92">
        <w:rPr>
          <w:rFonts w:asciiTheme="minorHAnsi" w:hAnsiTheme="minorHAnsi" w:cstheme="minorHAnsi"/>
          <w:bCs/>
          <w:color w:val="auto"/>
          <w:lang w:eastAsia="ja-JP"/>
        </w:rPr>
        <w:t>[mnr2b-</w:t>
      </w:r>
      <w:proofErr w:type="gramStart"/>
      <w:r w:rsidR="0044358E" w:rsidRPr="001B0A92">
        <w:rPr>
          <w:rFonts w:asciiTheme="minorHAnsi" w:hAnsiTheme="minorHAnsi" w:cstheme="minorHAnsi"/>
          <w:bCs/>
          <w:color w:val="auto"/>
          <w:lang w:eastAsia="ja-JP"/>
        </w:rPr>
        <w:t>hs:opTDP</w:t>
      </w:r>
      <w:proofErr w:type="gramEnd"/>
      <w:r w:rsidR="0044358E" w:rsidRPr="001B0A92">
        <w:rPr>
          <w:rFonts w:asciiTheme="minorHAnsi" w:hAnsiTheme="minorHAnsi" w:cstheme="minorHAnsi"/>
          <w:bCs/>
          <w:color w:val="auto"/>
          <w:lang w:eastAsia="ja-JP"/>
        </w:rPr>
        <w:t>-43</w:t>
      </w:r>
      <w:r w:rsidR="00E90B5A" w:rsidRPr="001B0A92">
        <w:rPr>
          <w:rFonts w:asciiTheme="minorHAnsi" w:hAnsiTheme="minorHAnsi" w:cstheme="minorHAnsi"/>
          <w:bCs/>
          <w:color w:val="auto"/>
          <w:lang w:eastAsia="ja-JP"/>
        </w:rPr>
        <w:t>h</w:t>
      </w:r>
      <w:r w:rsidR="0044358E" w:rsidRPr="001B0A92">
        <w:rPr>
          <w:rFonts w:asciiTheme="minorHAnsi" w:hAnsiTheme="minorHAnsi" w:cstheme="minorHAnsi"/>
          <w:bCs/>
          <w:color w:val="auto"/>
          <w:lang w:eastAsia="ja-JP"/>
        </w:rPr>
        <w:t xml:space="preserve">] </w:t>
      </w:r>
      <w:proofErr w:type="spellStart"/>
      <w:r w:rsidR="0044358E" w:rsidRPr="001B0A92">
        <w:rPr>
          <w:rFonts w:asciiTheme="minorHAnsi" w:hAnsiTheme="minorHAnsi" w:cstheme="minorHAnsi"/>
          <w:bCs/>
          <w:color w:val="auto"/>
          <w:lang w:eastAsia="ja-JP"/>
        </w:rPr>
        <w:t>Tg</w:t>
      </w:r>
      <w:proofErr w:type="spellEnd"/>
      <w:r w:rsidR="0044358E" w:rsidRPr="001B0A92">
        <w:rPr>
          <w:rFonts w:asciiTheme="minorHAnsi" w:hAnsiTheme="minorHAnsi" w:cstheme="minorHAnsi"/>
          <w:bCs/>
          <w:color w:val="auto"/>
          <w:lang w:eastAsia="ja-JP"/>
        </w:rPr>
        <w:t>[mnr2b-hs:EGFP-TDP-43]</w:t>
      </w:r>
      <w:r w:rsidR="00B765FC" w:rsidRPr="001B0A92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B262BC" w:rsidRPr="001B0A92">
        <w:rPr>
          <w:rFonts w:asciiTheme="minorHAnsi" w:hAnsiTheme="minorHAnsi" w:cstheme="minorHAnsi"/>
          <w:bCs/>
          <w:color w:val="auto"/>
          <w:lang w:eastAsia="ja-JP"/>
        </w:rPr>
        <w:t xml:space="preserve">double-transgenic </w:t>
      </w:r>
      <w:r w:rsidR="006F54FA" w:rsidRPr="001B0A92">
        <w:rPr>
          <w:rFonts w:asciiTheme="minorHAnsi" w:hAnsiTheme="minorHAnsi" w:cstheme="minorHAnsi"/>
          <w:bCs/>
          <w:color w:val="auto"/>
          <w:lang w:eastAsia="ja-JP"/>
        </w:rPr>
        <w:t xml:space="preserve">fish </w:t>
      </w:r>
      <w:r w:rsidR="005E0332" w:rsidRPr="001B0A92">
        <w:rPr>
          <w:rFonts w:asciiTheme="minorHAnsi" w:hAnsiTheme="minorHAnsi" w:cstheme="minorHAnsi"/>
          <w:bCs/>
          <w:color w:val="auto"/>
          <w:lang w:eastAsia="ja-JP"/>
        </w:rPr>
        <w:t xml:space="preserve">at 48 </w:t>
      </w:r>
      <w:proofErr w:type="spellStart"/>
      <w:r w:rsidR="005E0332" w:rsidRPr="001B0A92">
        <w:rPr>
          <w:rFonts w:asciiTheme="minorHAnsi" w:hAnsiTheme="minorHAnsi" w:cstheme="minorHAnsi"/>
          <w:bCs/>
          <w:color w:val="auto"/>
          <w:lang w:eastAsia="ja-JP"/>
        </w:rPr>
        <w:t>hpf</w:t>
      </w:r>
      <w:proofErr w:type="spellEnd"/>
      <w:r w:rsidR="005E0332" w:rsidRPr="001B0A92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BB1C69" w:rsidRPr="001B0A92">
        <w:rPr>
          <w:rFonts w:asciiTheme="minorHAnsi" w:hAnsiTheme="minorHAnsi" w:cstheme="minorHAnsi"/>
          <w:bCs/>
          <w:color w:val="auto"/>
          <w:lang w:eastAsia="ja-JP"/>
        </w:rPr>
        <w:t>in E3 buffer</w:t>
      </w:r>
      <w:r w:rsidR="006A64B0" w:rsidRPr="001B0A92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A01B14" w:rsidRPr="001B0A92">
        <w:rPr>
          <w:rFonts w:asciiTheme="minorHAnsi" w:hAnsiTheme="minorHAnsi" w:cstheme="minorHAnsi"/>
          <w:bCs/>
          <w:color w:val="auto"/>
          <w:lang w:eastAsia="ja-JP"/>
        </w:rPr>
        <w:t xml:space="preserve">containing </w:t>
      </w:r>
      <w:r w:rsidR="00437EE6" w:rsidRPr="001B0A92">
        <w:rPr>
          <w:rFonts w:asciiTheme="minorHAnsi" w:hAnsiTheme="minorHAnsi" w:cstheme="minorHAnsi"/>
          <w:bCs/>
          <w:color w:val="auto"/>
          <w:lang w:eastAsia="ja-JP"/>
        </w:rPr>
        <w:t xml:space="preserve">the same concentration of </w:t>
      </w:r>
      <w:proofErr w:type="spellStart"/>
      <w:r w:rsidR="00DB7C6A" w:rsidRPr="001B0A92">
        <w:rPr>
          <w:rFonts w:asciiTheme="minorHAnsi" w:hAnsiTheme="minorHAnsi" w:cstheme="minorHAnsi"/>
          <w:bCs/>
          <w:color w:val="auto"/>
          <w:lang w:eastAsia="ja-JP"/>
        </w:rPr>
        <w:t>Tricane</w:t>
      </w:r>
      <w:proofErr w:type="spellEnd"/>
      <w:r w:rsidR="00A97393" w:rsidRPr="001B0A92">
        <w:rPr>
          <w:rFonts w:asciiTheme="minorHAnsi" w:hAnsiTheme="minorHAnsi" w:cstheme="minorHAnsi"/>
          <w:bCs/>
          <w:color w:val="auto"/>
          <w:lang w:eastAsia="ja-JP"/>
        </w:rPr>
        <w:t>.</w:t>
      </w:r>
    </w:p>
    <w:p w14:paraId="04743B97" w14:textId="77777777" w:rsidR="00882352" w:rsidRPr="00AB5B1B" w:rsidRDefault="00882352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</w:rPr>
      </w:pPr>
    </w:p>
    <w:p w14:paraId="5F8079CB" w14:textId="25F8438C" w:rsidR="008C1A3E" w:rsidRPr="00AB5B1B" w:rsidRDefault="009E36B3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</w:rPr>
      </w:pPr>
      <w:r w:rsidRPr="00AB5B1B">
        <w:rPr>
          <w:rFonts w:asciiTheme="minorHAnsi" w:hAnsiTheme="minorHAnsi" w:cstheme="minorHAnsi"/>
          <w:bCs/>
          <w:color w:val="auto"/>
          <w:highlight w:val="yellow"/>
        </w:rPr>
        <w:t>4</w:t>
      </w:r>
      <w:r w:rsidR="00A97393" w:rsidRPr="00AB5B1B">
        <w:rPr>
          <w:rFonts w:asciiTheme="minorHAnsi" w:hAnsiTheme="minorHAnsi" w:cstheme="minorHAnsi"/>
          <w:bCs/>
          <w:color w:val="auto"/>
          <w:highlight w:val="yellow"/>
        </w:rPr>
        <w:t>.</w:t>
      </w:r>
      <w:r w:rsidR="001C6D24" w:rsidRPr="00AB5B1B">
        <w:rPr>
          <w:rFonts w:asciiTheme="minorHAnsi" w:hAnsiTheme="minorHAnsi" w:cstheme="minorHAnsi"/>
          <w:bCs/>
          <w:color w:val="auto"/>
          <w:highlight w:val="yellow"/>
        </w:rPr>
        <w:t>5</w:t>
      </w:r>
      <w:r w:rsidR="00A97393" w:rsidRPr="00AB5B1B">
        <w:rPr>
          <w:rFonts w:asciiTheme="minorHAnsi" w:hAnsiTheme="minorHAnsi" w:cstheme="minorHAnsi"/>
          <w:bCs/>
          <w:color w:val="auto"/>
          <w:highlight w:val="yellow"/>
        </w:rPr>
        <w:t xml:space="preserve">. </w:t>
      </w:r>
      <w:r w:rsidR="007635B8" w:rsidRPr="00AB5B1B">
        <w:rPr>
          <w:rFonts w:asciiTheme="minorHAnsi" w:hAnsiTheme="minorHAnsi" w:cstheme="minorHAnsi"/>
          <w:bCs/>
          <w:color w:val="auto"/>
          <w:highlight w:val="yellow"/>
        </w:rPr>
        <w:t xml:space="preserve">Put a drop of </w:t>
      </w:r>
      <w:r w:rsidR="00DF66D1" w:rsidRPr="00AB5B1B">
        <w:rPr>
          <w:rFonts w:asciiTheme="minorHAnsi" w:hAnsiTheme="minorHAnsi" w:cstheme="minorHAnsi"/>
          <w:bCs/>
          <w:color w:val="auto"/>
          <w:highlight w:val="yellow"/>
        </w:rPr>
        <w:t xml:space="preserve">the </w:t>
      </w:r>
      <w:r w:rsidR="00FC1F1C" w:rsidRPr="00AB5B1B">
        <w:rPr>
          <w:rFonts w:asciiTheme="minorHAnsi" w:hAnsiTheme="minorHAnsi" w:cstheme="minorHAnsi"/>
          <w:bCs/>
          <w:color w:val="auto"/>
          <w:highlight w:val="yellow"/>
        </w:rPr>
        <w:t xml:space="preserve">preheated </w:t>
      </w:r>
      <w:r w:rsidR="007635B8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1% low melting temperature agarose </w:t>
      </w:r>
      <w:r w:rsidR="00BD5A49" w:rsidRPr="00AB5B1B">
        <w:rPr>
          <w:rFonts w:asciiTheme="minorHAnsi" w:hAnsiTheme="minorHAnsi" w:cstheme="minorHAnsi"/>
          <w:bCs/>
          <w:color w:val="auto"/>
          <w:highlight w:val="yellow"/>
        </w:rPr>
        <w:t>on the glass</w:t>
      </w:r>
      <w:r w:rsidR="00BD5A49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 base dish</w:t>
      </w:r>
      <w:r w:rsidR="00AE6FFD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 at the ro</w:t>
      </w:r>
      <w:r w:rsidR="0071577A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om temperature</w:t>
      </w:r>
      <w:r w:rsidR="007635B8" w:rsidRPr="00AB5B1B">
        <w:rPr>
          <w:rFonts w:asciiTheme="minorHAnsi" w:hAnsiTheme="minorHAnsi" w:cstheme="minorHAnsi" w:hint="eastAsia"/>
          <w:bCs/>
          <w:color w:val="auto"/>
          <w:highlight w:val="yellow"/>
          <w:lang w:eastAsia="ja-JP"/>
        </w:rPr>
        <w:t>.</w:t>
      </w:r>
      <w:r w:rsidR="00133B71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 The diameter</w:t>
      </w:r>
      <w:r w:rsidR="006505E1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 of </w:t>
      </w:r>
      <w:r w:rsidR="0084142A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the </w:t>
      </w:r>
      <w:r w:rsidR="0061268F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dome-shaped </w:t>
      </w:r>
      <w:r w:rsidR="0084142A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agarose </w:t>
      </w:r>
      <w:r w:rsidR="00587CEB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drop on the glass dish </w:t>
      </w:r>
      <w:r w:rsidR="001D0AF6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is 8</w:t>
      </w:r>
      <w:r w:rsidR="00B36D5B" w:rsidRPr="00AB5B1B">
        <w:rPr>
          <w:bCs/>
          <w:color w:val="auto"/>
          <w:highlight w:val="yellow"/>
          <w:lang w:eastAsia="ja-JP"/>
        </w:rPr>
        <w:t>–</w:t>
      </w:r>
      <w:r w:rsidR="001D0AF6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10 mm</w:t>
      </w:r>
      <w:r w:rsidR="00224D43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.</w:t>
      </w:r>
    </w:p>
    <w:p w14:paraId="152B9C9D" w14:textId="77777777" w:rsidR="008C1A3E" w:rsidRPr="00AB5B1B" w:rsidRDefault="008C1A3E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</w:rPr>
      </w:pPr>
    </w:p>
    <w:p w14:paraId="4C8B3B74" w14:textId="7B10A1B3" w:rsidR="0020604F" w:rsidRPr="00AB5B1B" w:rsidRDefault="009E36B3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  <w:lang w:eastAsia="ja-JP"/>
        </w:rPr>
      </w:pPr>
      <w:r w:rsidRPr="00AB5B1B">
        <w:rPr>
          <w:rFonts w:asciiTheme="minorHAnsi" w:hAnsiTheme="minorHAnsi" w:cstheme="minorHAnsi"/>
          <w:bCs/>
          <w:color w:val="auto"/>
          <w:highlight w:val="yellow"/>
        </w:rPr>
        <w:lastRenderedPageBreak/>
        <w:t>4</w:t>
      </w:r>
      <w:r w:rsidR="00EE4162" w:rsidRPr="00AB5B1B">
        <w:rPr>
          <w:rFonts w:asciiTheme="minorHAnsi" w:hAnsiTheme="minorHAnsi" w:cstheme="minorHAnsi"/>
          <w:bCs/>
          <w:color w:val="auto"/>
          <w:highlight w:val="yellow"/>
        </w:rPr>
        <w:t>.</w:t>
      </w:r>
      <w:r w:rsidR="00D325C8" w:rsidRPr="00AB5B1B">
        <w:rPr>
          <w:rFonts w:asciiTheme="minorHAnsi" w:hAnsiTheme="minorHAnsi" w:cstheme="minorHAnsi"/>
          <w:bCs/>
          <w:color w:val="auto"/>
          <w:highlight w:val="yellow"/>
        </w:rPr>
        <w:t>6</w:t>
      </w:r>
      <w:r w:rsidR="00EE4162" w:rsidRPr="00AB5B1B">
        <w:rPr>
          <w:rFonts w:asciiTheme="minorHAnsi" w:hAnsiTheme="minorHAnsi" w:cstheme="minorHAnsi"/>
          <w:bCs/>
          <w:color w:val="auto"/>
          <w:highlight w:val="yellow"/>
        </w:rPr>
        <w:t>.</w:t>
      </w:r>
      <w:r w:rsidR="00282467" w:rsidRPr="00AB5B1B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5A4EC6" w:rsidRPr="00AB5B1B">
        <w:rPr>
          <w:rFonts w:asciiTheme="minorHAnsi" w:hAnsiTheme="minorHAnsi" w:cstheme="minorHAnsi"/>
          <w:bCs/>
          <w:color w:val="auto"/>
          <w:highlight w:val="yellow"/>
        </w:rPr>
        <w:t xml:space="preserve">Using </w:t>
      </w:r>
      <w:r w:rsidR="002B30E0" w:rsidRPr="00AB5B1B">
        <w:rPr>
          <w:rFonts w:asciiTheme="minorHAnsi" w:hAnsiTheme="minorHAnsi" w:cstheme="minorHAnsi"/>
          <w:bCs/>
          <w:color w:val="auto"/>
          <w:highlight w:val="yellow"/>
        </w:rPr>
        <w:t xml:space="preserve">a </w:t>
      </w:r>
      <w:r w:rsidR="005A4EC6" w:rsidRPr="00AB5B1B">
        <w:rPr>
          <w:rFonts w:asciiTheme="minorHAnsi" w:hAnsiTheme="minorHAnsi" w:cstheme="minorHAnsi"/>
          <w:bCs/>
          <w:color w:val="auto"/>
          <w:highlight w:val="yellow"/>
        </w:rPr>
        <w:t>Pasteur pipe</w:t>
      </w:r>
      <w:r w:rsidR="001B0A92">
        <w:rPr>
          <w:rFonts w:asciiTheme="minorHAnsi" w:hAnsiTheme="minorHAnsi" w:cstheme="minorHAnsi"/>
          <w:bCs/>
          <w:color w:val="auto"/>
          <w:highlight w:val="yellow"/>
        </w:rPr>
        <w:t>t</w:t>
      </w:r>
      <w:r w:rsidR="005A4EC6" w:rsidRPr="00AB5B1B">
        <w:rPr>
          <w:rFonts w:asciiTheme="minorHAnsi" w:hAnsiTheme="minorHAnsi" w:cstheme="minorHAnsi"/>
          <w:bCs/>
          <w:color w:val="auto"/>
          <w:highlight w:val="yellow"/>
        </w:rPr>
        <w:t>t</w:t>
      </w:r>
      <w:r w:rsidR="001B0A92">
        <w:rPr>
          <w:rFonts w:asciiTheme="minorHAnsi" w:hAnsiTheme="minorHAnsi" w:cstheme="minorHAnsi"/>
          <w:bCs/>
          <w:color w:val="auto"/>
          <w:highlight w:val="yellow"/>
        </w:rPr>
        <w:t>e</w:t>
      </w:r>
      <w:r w:rsidR="005A4EC6" w:rsidRPr="00AB5B1B">
        <w:rPr>
          <w:rFonts w:asciiTheme="minorHAnsi" w:hAnsiTheme="minorHAnsi" w:cstheme="minorHAnsi"/>
          <w:bCs/>
          <w:color w:val="auto"/>
          <w:highlight w:val="yellow"/>
        </w:rPr>
        <w:t xml:space="preserve">, </w:t>
      </w:r>
      <w:r w:rsidR="00D54912" w:rsidRPr="00AB5B1B">
        <w:rPr>
          <w:rFonts w:asciiTheme="minorHAnsi" w:hAnsiTheme="minorHAnsi" w:cstheme="minorHAnsi"/>
          <w:bCs/>
          <w:color w:val="auto"/>
          <w:highlight w:val="yellow"/>
        </w:rPr>
        <w:t xml:space="preserve">add </w:t>
      </w:r>
      <w:r w:rsidR="00423C1B" w:rsidRPr="00AB5B1B">
        <w:rPr>
          <w:rFonts w:asciiTheme="minorHAnsi" w:hAnsiTheme="minorHAnsi" w:cstheme="minorHAnsi"/>
          <w:bCs/>
          <w:color w:val="auto"/>
          <w:highlight w:val="yellow"/>
        </w:rPr>
        <w:t>t</w:t>
      </w:r>
      <w:r w:rsidR="00282467" w:rsidRPr="00AB5B1B">
        <w:rPr>
          <w:rFonts w:asciiTheme="minorHAnsi" w:hAnsiTheme="minorHAnsi" w:cstheme="minorHAnsi"/>
          <w:bCs/>
          <w:color w:val="auto"/>
          <w:highlight w:val="yellow"/>
        </w:rPr>
        <w:t xml:space="preserve">he </w:t>
      </w:r>
      <w:r w:rsidR="00282467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anesthetized fish </w:t>
      </w:r>
      <w:r w:rsidR="00CE565C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to the </w:t>
      </w:r>
      <w:r w:rsidR="00367540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low melting temperature agarose </w:t>
      </w:r>
      <w:r w:rsidR="00501D0E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on the </w:t>
      </w:r>
      <w:r w:rsidR="004E5446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glass base dish</w:t>
      </w:r>
      <w:r w:rsidR="00DE05BB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, and </w:t>
      </w:r>
      <w:r w:rsidR="00CA4A95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then </w:t>
      </w:r>
      <w:r w:rsidR="00235533" w:rsidRPr="00AB5B1B">
        <w:rPr>
          <w:rFonts w:asciiTheme="minorHAnsi" w:hAnsiTheme="minorHAnsi" w:cstheme="minorHAnsi" w:hint="eastAsia"/>
          <w:bCs/>
          <w:color w:val="auto"/>
          <w:highlight w:val="yellow"/>
          <w:lang w:eastAsia="ja-JP"/>
        </w:rPr>
        <w:t>m</w:t>
      </w:r>
      <w:r w:rsidR="00235533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ix by pipetting</w:t>
      </w:r>
      <w:r w:rsidR="00F65403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 a few times</w:t>
      </w:r>
      <w:r w:rsidR="00990454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.</w:t>
      </w:r>
      <w:r w:rsidR="00235533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 </w:t>
      </w:r>
      <w:r w:rsidR="006A69A5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Minimize </w:t>
      </w:r>
      <w:r w:rsidR="00EE36EF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the amount of </w:t>
      </w:r>
      <w:r w:rsidR="006A69A5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the E3 buffer</w:t>
      </w:r>
      <w:r w:rsidR="00EE36EF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 </w:t>
      </w:r>
      <w:r w:rsidR="003262DF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added to</w:t>
      </w:r>
      <w:r w:rsidR="00EE36EF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 the agarose</w:t>
      </w:r>
      <w:r w:rsidR="00EF075F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 along with the fish</w:t>
      </w:r>
      <w:r w:rsidR="00EE36EF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.</w:t>
      </w:r>
    </w:p>
    <w:p w14:paraId="088F4810" w14:textId="77777777" w:rsidR="0020604F" w:rsidRPr="00AB5B1B" w:rsidRDefault="0020604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  <w:lang w:eastAsia="ja-JP"/>
        </w:rPr>
      </w:pPr>
    </w:p>
    <w:p w14:paraId="7E5C9081" w14:textId="55A2BBFB" w:rsidR="003F4FA2" w:rsidRPr="00AB5B1B" w:rsidRDefault="000813A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  <w:lang w:eastAsia="ja-JP"/>
        </w:rPr>
      </w:pPr>
      <w:r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 </w:t>
      </w:r>
      <w:r w:rsidR="00300A30" w:rsidRPr="00AB5B1B">
        <w:rPr>
          <w:rFonts w:asciiTheme="minorHAnsi" w:hAnsiTheme="minorHAnsi" w:cstheme="minorHAnsi"/>
          <w:bCs/>
          <w:color w:val="auto"/>
          <w:highlight w:val="yellow"/>
        </w:rPr>
        <w:t>4</w:t>
      </w:r>
      <w:r w:rsidR="0067576C" w:rsidRPr="00AB5B1B">
        <w:rPr>
          <w:rFonts w:asciiTheme="minorHAnsi" w:hAnsiTheme="minorHAnsi" w:cstheme="minorHAnsi"/>
          <w:bCs/>
          <w:color w:val="auto"/>
          <w:highlight w:val="yellow"/>
        </w:rPr>
        <w:t>.</w:t>
      </w:r>
      <w:r w:rsidR="00D325C8" w:rsidRPr="00AB5B1B">
        <w:rPr>
          <w:rFonts w:asciiTheme="minorHAnsi" w:hAnsiTheme="minorHAnsi" w:cstheme="minorHAnsi"/>
          <w:bCs/>
          <w:color w:val="auto"/>
          <w:highlight w:val="yellow"/>
        </w:rPr>
        <w:t>7</w:t>
      </w:r>
      <w:r w:rsidR="0067576C" w:rsidRPr="00AB5B1B">
        <w:rPr>
          <w:rFonts w:asciiTheme="minorHAnsi" w:hAnsiTheme="minorHAnsi" w:cstheme="minorHAnsi"/>
          <w:bCs/>
          <w:color w:val="auto"/>
          <w:highlight w:val="yellow"/>
        </w:rPr>
        <w:t>.</w:t>
      </w:r>
      <w:r w:rsidR="00FB498C" w:rsidRPr="00AB5B1B">
        <w:rPr>
          <w:rFonts w:asciiTheme="minorHAnsi" w:hAnsiTheme="minorHAnsi" w:cstheme="minorHAnsi"/>
          <w:bCs/>
          <w:color w:val="auto"/>
          <w:highlight w:val="yellow"/>
        </w:rPr>
        <w:t xml:space="preserve"> Maintain</w:t>
      </w:r>
      <w:r w:rsidR="00285807" w:rsidRPr="00AB5B1B">
        <w:rPr>
          <w:rFonts w:asciiTheme="minorHAnsi" w:hAnsiTheme="minorHAnsi" w:cstheme="minorHAnsi"/>
          <w:bCs/>
          <w:color w:val="auto"/>
          <w:highlight w:val="yellow"/>
        </w:rPr>
        <w:t xml:space="preserve"> t</w:t>
      </w:r>
      <w:r w:rsidR="00004D9B" w:rsidRPr="00AB5B1B">
        <w:rPr>
          <w:rFonts w:asciiTheme="minorHAnsi" w:hAnsiTheme="minorHAnsi" w:cstheme="minorHAnsi"/>
          <w:bCs/>
          <w:color w:val="auto"/>
          <w:highlight w:val="yellow"/>
        </w:rPr>
        <w:t xml:space="preserve">he fish </w:t>
      </w:r>
      <w:r w:rsidR="00CF7071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on its side </w:t>
      </w:r>
      <w:r w:rsidR="00FB6291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by using </w:t>
      </w:r>
      <w:r w:rsidR="003A16FF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a syringe needle </w:t>
      </w:r>
      <w:r w:rsidR="001B3AF1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during the </w:t>
      </w:r>
      <w:r w:rsidR="00D42BF7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solidification </w:t>
      </w:r>
      <w:r w:rsidR="00814208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of agarose (typically ~1 min)</w:t>
      </w:r>
      <w:r w:rsidR="00C51ABC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 </w:t>
      </w:r>
      <w:r w:rsidR="006A3882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to ensure</w:t>
      </w:r>
      <w:r w:rsidR="003A16FF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 that the spinal cord </w:t>
      </w:r>
      <w:r w:rsidR="000F5D94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is in an appropriate</w:t>
      </w:r>
      <w:r w:rsidR="00CA1559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 </w:t>
      </w:r>
      <w:r w:rsidR="003A16FF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horizontal </w:t>
      </w:r>
      <w:r w:rsidR="000F5D94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position</w:t>
      </w:r>
      <w:r w:rsidR="009D08E9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.</w:t>
      </w:r>
      <w:r w:rsidR="00480F10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 </w:t>
      </w:r>
      <w:r w:rsidR="001F6409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After the solidification, p</w:t>
      </w:r>
      <w:r w:rsidR="00C32082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ut </w:t>
      </w:r>
      <w:r w:rsidR="00DC1652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a couple of drops of E3 buffer </w:t>
      </w:r>
      <w:r w:rsidR="005F3808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on</w:t>
      </w:r>
      <w:r w:rsidR="002070D7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to the dome-s</w:t>
      </w:r>
      <w:r w:rsidR="009E7975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haped aga</w:t>
      </w:r>
      <w:r w:rsidR="00C2754A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r</w:t>
      </w:r>
      <w:r w:rsidR="009E7975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ose</w:t>
      </w:r>
      <w:r w:rsidR="00DD61B2" w:rsidRPr="00AB5B1B">
        <w:rPr>
          <w:bCs/>
          <w:color w:val="auto"/>
          <w:highlight w:val="yellow"/>
          <w:lang w:eastAsia="ja-JP"/>
        </w:rPr>
        <w:t>-</w:t>
      </w:r>
      <w:r w:rsidR="009E7975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mou</w:t>
      </w:r>
      <w:r w:rsidR="006F14AE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n</w:t>
      </w:r>
      <w:r w:rsidR="009E7975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ted fish.</w:t>
      </w:r>
    </w:p>
    <w:p w14:paraId="61A77B8A" w14:textId="4A1D1683" w:rsidR="008D2713" w:rsidRPr="00AB5B1B" w:rsidRDefault="008D2713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  <w:highlight w:val="yellow"/>
          <w:lang w:eastAsia="ja-JP"/>
        </w:rPr>
      </w:pPr>
    </w:p>
    <w:p w14:paraId="2AE37C40" w14:textId="77777777" w:rsidR="001B0A92" w:rsidRDefault="00300A30" w:rsidP="007F56F4">
      <w:pPr>
        <w:rPr>
          <w:rFonts w:asciiTheme="minorHAnsi" w:hAnsiTheme="minorHAnsi" w:cstheme="minorHAnsi"/>
          <w:color w:val="auto"/>
          <w:highlight w:val="yellow"/>
        </w:rPr>
      </w:pPr>
      <w:r w:rsidRPr="00AB5B1B">
        <w:rPr>
          <w:rFonts w:asciiTheme="minorHAnsi" w:hAnsiTheme="minorHAnsi" w:cstheme="minorHAnsi"/>
          <w:bCs/>
          <w:color w:val="auto"/>
          <w:highlight w:val="yellow"/>
        </w:rPr>
        <w:t>4</w:t>
      </w:r>
      <w:r w:rsidR="00783838" w:rsidRPr="00AB5B1B">
        <w:rPr>
          <w:rFonts w:asciiTheme="minorHAnsi" w:hAnsiTheme="minorHAnsi" w:cstheme="minorHAnsi"/>
          <w:bCs/>
          <w:color w:val="auto"/>
          <w:highlight w:val="yellow"/>
        </w:rPr>
        <w:t>.</w:t>
      </w:r>
      <w:r w:rsidR="00D325C8" w:rsidRPr="00AB5B1B">
        <w:rPr>
          <w:rFonts w:asciiTheme="minorHAnsi" w:hAnsiTheme="minorHAnsi" w:cstheme="minorHAnsi"/>
          <w:bCs/>
          <w:color w:val="auto"/>
          <w:highlight w:val="yellow"/>
        </w:rPr>
        <w:t>8</w:t>
      </w:r>
      <w:r w:rsidR="00783838" w:rsidRPr="00AB5B1B">
        <w:rPr>
          <w:rFonts w:asciiTheme="minorHAnsi" w:hAnsiTheme="minorHAnsi" w:cstheme="minorHAnsi"/>
          <w:bCs/>
          <w:color w:val="auto"/>
          <w:highlight w:val="yellow"/>
        </w:rPr>
        <w:t>.</w:t>
      </w:r>
      <w:r w:rsidR="000B154E" w:rsidRPr="00AB5B1B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E3415D" w:rsidRPr="00AB5B1B">
        <w:rPr>
          <w:rFonts w:asciiTheme="minorHAnsi" w:hAnsiTheme="minorHAnsi" w:cstheme="minorHAnsi"/>
          <w:bCs/>
          <w:color w:val="auto"/>
          <w:highlight w:val="yellow"/>
        </w:rPr>
        <w:t xml:space="preserve">Acquire </w:t>
      </w:r>
      <w:r w:rsidR="00CE6F5E" w:rsidRPr="00AB5B1B">
        <w:rPr>
          <w:rFonts w:asciiTheme="minorHAnsi" w:hAnsiTheme="minorHAnsi" w:cstheme="minorHAnsi"/>
          <w:bCs/>
          <w:color w:val="auto"/>
          <w:highlight w:val="yellow"/>
        </w:rPr>
        <w:t>s</w:t>
      </w:r>
      <w:r w:rsidR="00FC551A" w:rsidRPr="00AB5B1B">
        <w:rPr>
          <w:rFonts w:asciiTheme="minorHAnsi" w:hAnsiTheme="minorHAnsi" w:cstheme="minorHAnsi"/>
          <w:bCs/>
          <w:color w:val="auto"/>
          <w:highlight w:val="yellow"/>
        </w:rPr>
        <w:t xml:space="preserve">erial </w:t>
      </w:r>
      <w:r w:rsidR="006E093E" w:rsidRPr="00AB5B1B">
        <w:rPr>
          <w:rFonts w:asciiTheme="minorHAnsi" w:hAnsiTheme="minorHAnsi" w:cstheme="minorHAnsi"/>
          <w:bCs/>
          <w:color w:val="auto"/>
          <w:highlight w:val="yellow"/>
        </w:rPr>
        <w:t xml:space="preserve">confocal </w:t>
      </w:r>
      <w:r w:rsidR="00464035" w:rsidRPr="00AB5B1B">
        <w:rPr>
          <w:rFonts w:asciiTheme="minorHAnsi" w:hAnsiTheme="minorHAnsi" w:cstheme="minorHAnsi"/>
          <w:bCs/>
          <w:color w:val="auto"/>
          <w:highlight w:val="yellow"/>
        </w:rPr>
        <w:t>z-</w:t>
      </w:r>
      <w:r w:rsidR="00FC551A" w:rsidRPr="00AB5B1B">
        <w:rPr>
          <w:rFonts w:asciiTheme="minorHAnsi" w:hAnsiTheme="minorHAnsi" w:cstheme="minorHAnsi"/>
          <w:bCs/>
          <w:color w:val="auto"/>
          <w:highlight w:val="yellow"/>
        </w:rPr>
        <w:t xml:space="preserve">sections of </w:t>
      </w:r>
      <w:r w:rsidR="00184317" w:rsidRPr="00AB5B1B">
        <w:rPr>
          <w:rFonts w:asciiTheme="minorHAnsi" w:hAnsiTheme="minorHAnsi" w:cstheme="minorHAnsi"/>
          <w:bCs/>
          <w:color w:val="auto"/>
          <w:highlight w:val="yellow"/>
        </w:rPr>
        <w:t xml:space="preserve">the spinal cord </w:t>
      </w:r>
      <w:r w:rsidR="00E268F9" w:rsidRPr="00AB5B1B">
        <w:rPr>
          <w:rFonts w:asciiTheme="minorHAnsi" w:hAnsiTheme="minorHAnsi" w:cstheme="minorHAnsi"/>
          <w:bCs/>
          <w:color w:val="auto"/>
          <w:highlight w:val="yellow"/>
        </w:rPr>
        <w:t xml:space="preserve">by scanning </w:t>
      </w:r>
      <w:r w:rsidR="006C2493" w:rsidRPr="00AB5B1B">
        <w:rPr>
          <w:rFonts w:asciiTheme="minorHAnsi" w:hAnsiTheme="minorHAnsi" w:cstheme="minorHAnsi"/>
          <w:bCs/>
          <w:color w:val="auto"/>
          <w:highlight w:val="yellow"/>
        </w:rPr>
        <w:t xml:space="preserve">with </w:t>
      </w:r>
      <w:r w:rsidR="00C20EDA" w:rsidRPr="00AB5B1B">
        <w:rPr>
          <w:rFonts w:asciiTheme="minorHAnsi" w:hAnsiTheme="minorHAnsi" w:cstheme="minorHAnsi"/>
          <w:bCs/>
          <w:color w:val="auto"/>
          <w:highlight w:val="yellow"/>
        </w:rPr>
        <w:t xml:space="preserve">a confocal microscope </w:t>
      </w:r>
      <w:r w:rsidR="006C2493" w:rsidRPr="00AB5B1B">
        <w:rPr>
          <w:rFonts w:asciiTheme="minorHAnsi" w:hAnsiTheme="minorHAnsi" w:cstheme="minorHAnsi"/>
          <w:bCs/>
          <w:color w:val="auto"/>
          <w:highlight w:val="yellow"/>
        </w:rPr>
        <w:t xml:space="preserve">equipped </w:t>
      </w:r>
      <w:r w:rsidR="0095635D" w:rsidRPr="00AB5B1B">
        <w:rPr>
          <w:rFonts w:asciiTheme="minorHAnsi" w:hAnsiTheme="minorHAnsi" w:cstheme="minorHAnsi"/>
          <w:color w:val="auto"/>
          <w:highlight w:val="yellow"/>
        </w:rPr>
        <w:t>with a 20x water immersion objective lens</w:t>
      </w:r>
      <w:r w:rsidR="00B813A3" w:rsidRPr="00AB5B1B">
        <w:rPr>
          <w:rFonts w:asciiTheme="minorHAnsi" w:hAnsiTheme="minorHAnsi" w:cstheme="minorHAnsi"/>
          <w:color w:val="auto"/>
          <w:highlight w:val="yellow"/>
        </w:rPr>
        <w:t xml:space="preserve"> with the </w:t>
      </w:r>
      <w:r w:rsidR="0095635D" w:rsidRPr="00AB5B1B">
        <w:rPr>
          <w:rFonts w:asciiTheme="minorHAnsi" w:hAnsiTheme="minorHAnsi" w:cstheme="minorHAnsi"/>
          <w:color w:val="auto"/>
          <w:highlight w:val="yellow"/>
        </w:rPr>
        <w:t>numerical aperture</w:t>
      </w:r>
      <w:r w:rsidR="00B813A3" w:rsidRPr="00AB5B1B">
        <w:rPr>
          <w:rFonts w:asciiTheme="minorHAnsi" w:hAnsiTheme="minorHAnsi" w:cstheme="minorHAnsi"/>
          <w:color w:val="auto"/>
          <w:highlight w:val="yellow"/>
        </w:rPr>
        <w:t xml:space="preserve"> 1.00</w:t>
      </w:r>
      <w:r w:rsidR="0095635D" w:rsidRPr="00AB5B1B">
        <w:rPr>
          <w:rFonts w:asciiTheme="minorHAnsi" w:hAnsiTheme="minorHAnsi" w:cstheme="minorHAnsi"/>
          <w:color w:val="auto"/>
          <w:highlight w:val="yellow"/>
        </w:rPr>
        <w:t>, using a scan speed of 4.0 µs per pixel (12 bits per pixel), a step size of 1.0 µm per slice for the objective, and a combination of excitation/emission wavelengths: Channel 1) 473/510 nm for EGFP and Channel 2) 559/583 nm for mRFP1.</w:t>
      </w:r>
      <w:r w:rsidR="009C38E6" w:rsidRPr="00AB5B1B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0059B53F" w14:textId="77777777" w:rsidR="001B0A92" w:rsidRDefault="001B0A92" w:rsidP="007F56F4">
      <w:pPr>
        <w:rPr>
          <w:rFonts w:asciiTheme="minorHAnsi" w:hAnsiTheme="minorHAnsi" w:cstheme="minorHAnsi"/>
          <w:color w:val="auto"/>
          <w:highlight w:val="yellow"/>
        </w:rPr>
      </w:pPr>
    </w:p>
    <w:p w14:paraId="58F579F4" w14:textId="6A6A53DB" w:rsidR="00783838" w:rsidRPr="00AB5B1B" w:rsidRDefault="001B0A92" w:rsidP="007F56F4">
      <w:pPr>
        <w:rPr>
          <w:rFonts w:asciiTheme="minorHAnsi" w:hAnsiTheme="minorHAnsi" w:cstheme="minorHAnsi"/>
          <w:color w:val="auto"/>
          <w:lang w:eastAsia="ja-JP"/>
        </w:rPr>
      </w:pPr>
      <w:r>
        <w:rPr>
          <w:rFonts w:asciiTheme="minorHAnsi" w:hAnsiTheme="minorHAnsi" w:cstheme="minorHAnsi"/>
          <w:color w:val="auto"/>
          <w:highlight w:val="yellow"/>
        </w:rPr>
        <w:t>NOTE</w:t>
      </w:r>
      <w:r w:rsidR="009C38E6" w:rsidRPr="00AB5B1B">
        <w:rPr>
          <w:rFonts w:asciiTheme="minorHAnsi" w:hAnsiTheme="minorHAnsi" w:cstheme="minorHAnsi"/>
          <w:color w:val="auto"/>
          <w:highlight w:val="yellow"/>
        </w:rPr>
        <w:t>:</w:t>
      </w:r>
      <w:r w:rsidR="009C38E6" w:rsidRPr="00AB5B1B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</w:t>
      </w:r>
      <w:r w:rsidR="00CC4B01">
        <w:rPr>
          <w:rFonts w:asciiTheme="minorHAnsi" w:hAnsiTheme="minorHAnsi" w:cstheme="minorHAnsi"/>
          <w:color w:val="auto"/>
          <w:highlight w:val="yellow"/>
          <w:lang w:eastAsia="ja-JP"/>
        </w:rPr>
        <w:t>T</w:t>
      </w:r>
      <w:r w:rsidR="009C38E6" w:rsidRPr="00AB5B1B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he cloaca on the ventral side of the fish </w:t>
      </w:r>
      <w:r w:rsidR="005258CC" w:rsidRPr="00AB5B1B">
        <w:rPr>
          <w:rFonts w:asciiTheme="minorHAnsi" w:hAnsiTheme="minorHAnsi" w:cstheme="minorHAnsi"/>
          <w:color w:val="auto"/>
          <w:highlight w:val="yellow"/>
          <w:lang w:eastAsia="ja-JP"/>
        </w:rPr>
        <w:t>i</w:t>
      </w:r>
      <w:r w:rsidR="009C38E6" w:rsidRPr="00AB5B1B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s included in the </w:t>
      </w:r>
      <w:r w:rsidR="005258CC" w:rsidRPr="00AB5B1B">
        <w:rPr>
          <w:rFonts w:asciiTheme="minorHAnsi" w:hAnsiTheme="minorHAnsi" w:cstheme="minorHAnsi"/>
          <w:color w:val="auto"/>
          <w:highlight w:val="yellow"/>
          <w:lang w:eastAsia="ja-JP"/>
        </w:rPr>
        <w:t>regions of interest (ROI)</w:t>
      </w:r>
      <w:r w:rsidR="009C38E6" w:rsidRPr="00AB5B1B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as a reference, </w:t>
      </w:r>
      <w:r w:rsidR="00F82963" w:rsidRPr="00AB5B1B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which </w:t>
      </w:r>
      <w:r w:rsidR="009C38E6" w:rsidRPr="00AB5B1B">
        <w:rPr>
          <w:rFonts w:asciiTheme="minorHAnsi" w:hAnsiTheme="minorHAnsi" w:cstheme="minorHAnsi"/>
          <w:color w:val="auto"/>
          <w:highlight w:val="yellow"/>
          <w:lang w:eastAsia="ja-JP"/>
        </w:rPr>
        <w:t>help</w:t>
      </w:r>
      <w:r w:rsidR="00F82963" w:rsidRPr="00AB5B1B">
        <w:rPr>
          <w:rFonts w:asciiTheme="minorHAnsi" w:hAnsiTheme="minorHAnsi" w:cstheme="minorHAnsi"/>
          <w:color w:val="auto"/>
          <w:highlight w:val="yellow"/>
          <w:lang w:eastAsia="ja-JP"/>
        </w:rPr>
        <w:t>s</w:t>
      </w:r>
      <w:r w:rsidR="009C38E6" w:rsidRPr="00AB5B1B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to identify and compare the spinal segments (levels 16</w:t>
      </w:r>
      <w:r w:rsidR="00BF357D" w:rsidRPr="00AB5B1B">
        <w:rPr>
          <w:rFonts w:asciiTheme="minorHAnsi" w:hAnsiTheme="minorHAnsi" w:cstheme="minorHAnsi"/>
          <w:color w:val="auto"/>
          <w:highlight w:val="yellow"/>
          <w:lang w:eastAsia="ja-JP"/>
        </w:rPr>
        <w:t>–</w:t>
      </w:r>
      <w:r w:rsidR="009C38E6" w:rsidRPr="00AB5B1B">
        <w:rPr>
          <w:rFonts w:asciiTheme="minorHAnsi" w:hAnsiTheme="minorHAnsi" w:cstheme="minorHAnsi"/>
          <w:color w:val="auto"/>
          <w:highlight w:val="yellow"/>
          <w:lang w:eastAsia="ja-JP"/>
        </w:rPr>
        <w:t>17) across the time points.</w:t>
      </w:r>
    </w:p>
    <w:p w14:paraId="202C15D2" w14:textId="78E857C0" w:rsidR="00745933" w:rsidRPr="00AB5B1B" w:rsidRDefault="00745933" w:rsidP="007F56F4">
      <w:pPr>
        <w:rPr>
          <w:rFonts w:asciiTheme="minorHAnsi" w:hAnsiTheme="minorHAnsi" w:cstheme="minorHAnsi"/>
          <w:color w:val="auto"/>
          <w:lang w:eastAsia="ja-JP"/>
        </w:rPr>
      </w:pPr>
    </w:p>
    <w:p w14:paraId="047B66A7" w14:textId="225A7E3D" w:rsidR="00745933" w:rsidRPr="00AB5B1B" w:rsidRDefault="00300A30" w:rsidP="007F56F4">
      <w:pPr>
        <w:rPr>
          <w:rFonts w:asciiTheme="minorHAnsi" w:hAnsiTheme="minorHAnsi" w:cstheme="minorHAnsi"/>
          <w:color w:val="auto"/>
          <w:lang w:eastAsia="ja-JP"/>
        </w:rPr>
      </w:pPr>
      <w:r w:rsidRPr="00AB5B1B">
        <w:rPr>
          <w:rFonts w:asciiTheme="minorHAnsi" w:hAnsiTheme="minorHAnsi" w:cstheme="minorHAnsi"/>
          <w:color w:val="auto"/>
          <w:highlight w:val="yellow"/>
          <w:lang w:eastAsia="ja-JP"/>
        </w:rPr>
        <w:t>4</w:t>
      </w:r>
      <w:r w:rsidR="00745933" w:rsidRPr="00AB5B1B">
        <w:rPr>
          <w:rFonts w:asciiTheme="minorHAnsi" w:hAnsiTheme="minorHAnsi" w:cstheme="minorHAnsi"/>
          <w:color w:val="auto"/>
          <w:highlight w:val="yellow"/>
          <w:lang w:eastAsia="ja-JP"/>
        </w:rPr>
        <w:t>.</w:t>
      </w:r>
      <w:r w:rsidR="00D325C8" w:rsidRPr="00AB5B1B">
        <w:rPr>
          <w:rFonts w:asciiTheme="minorHAnsi" w:hAnsiTheme="minorHAnsi" w:cstheme="minorHAnsi"/>
          <w:color w:val="auto"/>
          <w:highlight w:val="yellow"/>
          <w:lang w:eastAsia="ja-JP"/>
        </w:rPr>
        <w:t>9</w:t>
      </w:r>
      <w:r w:rsidR="007801DD" w:rsidRPr="00AB5B1B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. </w:t>
      </w:r>
      <w:r w:rsidR="00551A38" w:rsidRPr="00AB5B1B">
        <w:rPr>
          <w:rFonts w:asciiTheme="minorHAnsi" w:hAnsiTheme="minorHAnsi" w:cstheme="minorHAnsi"/>
          <w:color w:val="auto"/>
          <w:highlight w:val="yellow"/>
          <w:lang w:eastAsia="ja-JP"/>
        </w:rPr>
        <w:t>Remove</w:t>
      </w:r>
      <w:r w:rsidR="007801DD" w:rsidRPr="00AB5B1B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the fish </w:t>
      </w:r>
      <w:r w:rsidR="00D423A0" w:rsidRPr="00AB5B1B">
        <w:rPr>
          <w:rFonts w:asciiTheme="minorHAnsi" w:hAnsiTheme="minorHAnsi" w:cstheme="minorHAnsi"/>
          <w:color w:val="auto"/>
          <w:highlight w:val="yellow"/>
          <w:lang w:eastAsia="ja-JP"/>
        </w:rPr>
        <w:t>from</w:t>
      </w:r>
      <w:r w:rsidR="007801DD" w:rsidRPr="00AB5B1B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the agarose by </w:t>
      </w:r>
      <w:r w:rsidR="00BE3F67" w:rsidRPr="00AB5B1B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carefully </w:t>
      </w:r>
      <w:r w:rsidR="00B40059" w:rsidRPr="00AB5B1B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cracking the agarose </w:t>
      </w:r>
      <w:r w:rsidR="00C368A2" w:rsidRPr="00AB5B1B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with </w:t>
      </w:r>
      <w:r w:rsidR="009F33DA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a</w:t>
      </w:r>
      <w:r w:rsidR="00C807EE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 syringe needle</w:t>
      </w:r>
      <w:r w:rsidR="007F1012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 as soon as the imaging </w:t>
      </w:r>
      <w:r w:rsidR="004F026E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is</w:t>
      </w:r>
      <w:r w:rsidR="009618B8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 </w:t>
      </w:r>
      <w:r w:rsidR="009F33DA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complete</w:t>
      </w:r>
      <w:r w:rsidR="004F026E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.</w:t>
      </w:r>
      <w:r w:rsidR="00CA633A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 </w:t>
      </w:r>
      <w:r w:rsidR="00515416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Keep</w:t>
      </w:r>
      <w:r w:rsidR="00CA633A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 the amount of time</w:t>
      </w:r>
      <w:r w:rsidR="00F27931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 </w:t>
      </w:r>
      <w:r w:rsidR="0060314E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the </w:t>
      </w:r>
      <w:r w:rsidR="00331C40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fish is embedded in the agarose</w:t>
      </w:r>
      <w:r w:rsidR="00515416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 as short as possible</w:t>
      </w:r>
      <w:r w:rsidR="000F1A76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, </w:t>
      </w:r>
      <w:r w:rsidR="00644DC8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although </w:t>
      </w:r>
      <w:r w:rsidR="001749C4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the agarose embedding for </w:t>
      </w:r>
      <w:r w:rsidR="000E6252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&lt;</w:t>
      </w:r>
      <w:r w:rsidR="001749C4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30 min does not</w:t>
      </w:r>
      <w:r w:rsidR="00A310B5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 affect</w:t>
      </w:r>
      <w:r w:rsidR="00863309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 </w:t>
      </w:r>
      <w:r w:rsidR="00F751F2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the </w:t>
      </w:r>
      <w:r w:rsidR="001749C4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viab</w:t>
      </w:r>
      <w:r w:rsidR="008139F7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i</w:t>
      </w:r>
      <w:r w:rsidR="001749C4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lity</w:t>
      </w:r>
      <w:r w:rsidR="00F751F2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 of the fish</w:t>
      </w:r>
      <w:r w:rsidR="00E75EA9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.</w:t>
      </w:r>
    </w:p>
    <w:p w14:paraId="0B8FD6B7" w14:textId="3BC68011" w:rsidR="00B9677C" w:rsidRPr="00AB5B1B" w:rsidRDefault="00B9677C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</w:rPr>
      </w:pPr>
    </w:p>
    <w:p w14:paraId="666BCC90" w14:textId="459C5E35" w:rsidR="00F520B2" w:rsidRPr="00AB5B1B" w:rsidRDefault="00300A30" w:rsidP="00F520B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  <w:highlight w:val="yellow"/>
        </w:rPr>
      </w:pPr>
      <w:r w:rsidRPr="00AB5B1B">
        <w:rPr>
          <w:rFonts w:asciiTheme="minorHAnsi" w:hAnsiTheme="minorHAnsi" w:cstheme="minorHAnsi"/>
          <w:b/>
          <w:color w:val="auto"/>
          <w:highlight w:val="yellow"/>
        </w:rPr>
        <w:t>5</w:t>
      </w:r>
      <w:r w:rsidR="00F520B2" w:rsidRPr="00AB5B1B">
        <w:rPr>
          <w:rFonts w:asciiTheme="minorHAnsi" w:hAnsiTheme="minorHAnsi" w:cstheme="minorHAnsi"/>
          <w:b/>
          <w:color w:val="auto"/>
          <w:highlight w:val="yellow"/>
        </w:rPr>
        <w:t xml:space="preserve">. </w:t>
      </w:r>
      <w:r w:rsidR="00E708C0" w:rsidRPr="00AB5B1B">
        <w:rPr>
          <w:rFonts w:asciiTheme="minorHAnsi" w:hAnsiTheme="minorHAnsi" w:cstheme="minorHAnsi"/>
          <w:b/>
          <w:color w:val="auto"/>
          <w:highlight w:val="yellow"/>
        </w:rPr>
        <w:t>Light</w:t>
      </w:r>
      <w:r w:rsidR="00C95A7E" w:rsidRPr="00AB5B1B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F520B2" w:rsidRPr="00AB5B1B">
        <w:rPr>
          <w:rFonts w:asciiTheme="minorHAnsi" w:hAnsiTheme="minorHAnsi" w:cstheme="minorHAnsi"/>
          <w:b/>
          <w:color w:val="auto"/>
          <w:highlight w:val="yellow"/>
        </w:rPr>
        <w:t xml:space="preserve">stimulation of </w:t>
      </w:r>
      <w:r w:rsidR="00F520B2" w:rsidRPr="00AB5B1B">
        <w:rPr>
          <w:rFonts w:asciiTheme="minorHAnsi" w:hAnsiTheme="minorHAnsi" w:cstheme="minorHAnsi"/>
          <w:b/>
          <w:color w:val="auto"/>
          <w:highlight w:val="yellow"/>
          <w:lang w:eastAsia="ja-JP"/>
        </w:rPr>
        <w:t xml:space="preserve">opTDP-43h-expressing fish by field illumination of </w:t>
      </w:r>
      <w:r w:rsidR="00C13E75" w:rsidRPr="00AB5B1B">
        <w:rPr>
          <w:rFonts w:asciiTheme="minorHAnsi" w:hAnsiTheme="minorHAnsi" w:cstheme="minorHAnsi"/>
          <w:b/>
          <w:color w:val="auto"/>
          <w:highlight w:val="yellow"/>
          <w:lang w:eastAsia="ja-JP"/>
        </w:rPr>
        <w:t xml:space="preserve">a </w:t>
      </w:r>
      <w:r w:rsidR="00F520B2" w:rsidRPr="00AB5B1B">
        <w:rPr>
          <w:rFonts w:asciiTheme="minorHAnsi" w:hAnsiTheme="minorHAnsi" w:cstheme="minorHAnsi"/>
          <w:b/>
          <w:color w:val="auto"/>
          <w:highlight w:val="yellow"/>
          <w:lang w:eastAsia="ja-JP"/>
        </w:rPr>
        <w:t xml:space="preserve">blue </w:t>
      </w:r>
      <w:r w:rsidR="00D33DCF" w:rsidRPr="00AB5B1B">
        <w:rPr>
          <w:rFonts w:asciiTheme="minorHAnsi" w:hAnsiTheme="minorHAnsi" w:cstheme="minorHAnsi"/>
          <w:b/>
          <w:color w:val="auto"/>
          <w:highlight w:val="yellow"/>
          <w:lang w:eastAsia="ja-JP"/>
        </w:rPr>
        <w:t>light-emitting diode (</w:t>
      </w:r>
      <w:r w:rsidR="00F520B2" w:rsidRPr="00AB5B1B">
        <w:rPr>
          <w:rFonts w:asciiTheme="minorHAnsi" w:hAnsiTheme="minorHAnsi" w:cstheme="minorHAnsi"/>
          <w:b/>
          <w:color w:val="auto"/>
          <w:highlight w:val="yellow"/>
          <w:lang w:eastAsia="ja-JP"/>
        </w:rPr>
        <w:t>LED</w:t>
      </w:r>
      <w:r w:rsidR="00CD2C94" w:rsidRPr="00AB5B1B">
        <w:rPr>
          <w:rFonts w:asciiTheme="minorHAnsi" w:hAnsiTheme="minorHAnsi" w:cstheme="minorHAnsi"/>
          <w:b/>
          <w:color w:val="auto"/>
          <w:highlight w:val="yellow"/>
          <w:lang w:eastAsia="ja-JP"/>
        </w:rPr>
        <w:t>)</w:t>
      </w:r>
      <w:r w:rsidR="00F520B2" w:rsidRPr="00AB5B1B">
        <w:rPr>
          <w:rFonts w:asciiTheme="minorHAnsi" w:hAnsiTheme="minorHAnsi" w:cstheme="minorHAnsi"/>
          <w:b/>
          <w:color w:val="auto"/>
          <w:highlight w:val="yellow"/>
          <w:lang w:eastAsia="ja-JP"/>
        </w:rPr>
        <w:t xml:space="preserve"> light</w:t>
      </w:r>
    </w:p>
    <w:p w14:paraId="1102F5F5" w14:textId="4ECB5032" w:rsidR="00311D9C" w:rsidRPr="00AB5B1B" w:rsidRDefault="00311D9C" w:rsidP="00F520B2">
      <w:pPr>
        <w:rPr>
          <w:rFonts w:asciiTheme="minorHAnsi" w:hAnsiTheme="minorHAnsi" w:cstheme="minorHAnsi"/>
          <w:color w:val="auto"/>
          <w:highlight w:val="yellow"/>
        </w:rPr>
      </w:pPr>
    </w:p>
    <w:p w14:paraId="68D074E3" w14:textId="166FEE91" w:rsidR="00311D9C" w:rsidRPr="00AB5B1B" w:rsidRDefault="00300A30" w:rsidP="00F520B2">
      <w:pPr>
        <w:rPr>
          <w:rFonts w:asciiTheme="minorHAnsi" w:hAnsiTheme="minorHAnsi" w:cstheme="minorHAnsi"/>
          <w:color w:val="auto"/>
          <w:highlight w:val="yellow"/>
          <w:lang w:eastAsia="ja-JP"/>
        </w:rPr>
      </w:pPr>
      <w:r w:rsidRPr="00AB5B1B">
        <w:rPr>
          <w:rFonts w:asciiTheme="minorHAnsi" w:hAnsiTheme="minorHAnsi" w:cstheme="minorHAnsi"/>
          <w:bCs/>
          <w:color w:val="auto"/>
          <w:highlight w:val="yellow"/>
        </w:rPr>
        <w:t>5</w:t>
      </w:r>
      <w:r w:rsidR="00311D9C" w:rsidRPr="00AB5B1B">
        <w:rPr>
          <w:rFonts w:asciiTheme="minorHAnsi" w:hAnsiTheme="minorHAnsi" w:cstheme="minorHAnsi"/>
          <w:bCs/>
          <w:color w:val="auto"/>
          <w:highlight w:val="yellow"/>
        </w:rPr>
        <w:t>.</w:t>
      </w:r>
      <w:r w:rsidR="001F3D86" w:rsidRPr="00AB5B1B">
        <w:rPr>
          <w:rFonts w:asciiTheme="minorHAnsi" w:hAnsiTheme="minorHAnsi" w:cstheme="minorHAnsi"/>
          <w:bCs/>
          <w:color w:val="auto"/>
          <w:highlight w:val="yellow"/>
        </w:rPr>
        <w:t>1</w:t>
      </w:r>
      <w:r w:rsidR="00311D9C" w:rsidRPr="00AB5B1B">
        <w:rPr>
          <w:rFonts w:asciiTheme="minorHAnsi" w:hAnsiTheme="minorHAnsi" w:cstheme="minorHAnsi"/>
          <w:bCs/>
          <w:color w:val="auto"/>
          <w:highlight w:val="yellow"/>
        </w:rPr>
        <w:t>.</w:t>
      </w:r>
      <w:r w:rsidR="00E633D5" w:rsidRPr="00AB5B1B">
        <w:rPr>
          <w:rFonts w:asciiTheme="minorHAnsi" w:hAnsiTheme="minorHAnsi" w:cstheme="minorHAnsi"/>
          <w:color w:val="auto"/>
          <w:highlight w:val="yellow"/>
        </w:rPr>
        <w:t xml:space="preserve"> Add 7.5 mL of E3 buffer to the well and place the imaged </w:t>
      </w:r>
      <w:proofErr w:type="spellStart"/>
      <w:r w:rsidR="00E633D5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Tg</w:t>
      </w:r>
      <w:proofErr w:type="spellEnd"/>
      <w:r w:rsidR="00E633D5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[mnr2b-</w:t>
      </w:r>
      <w:proofErr w:type="gramStart"/>
      <w:r w:rsidR="00E633D5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hs:opTDP</w:t>
      </w:r>
      <w:proofErr w:type="gramEnd"/>
      <w:r w:rsidR="00E633D5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-43h] </w:t>
      </w:r>
      <w:proofErr w:type="spellStart"/>
      <w:r w:rsidR="00E633D5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Tg</w:t>
      </w:r>
      <w:proofErr w:type="spellEnd"/>
      <w:r w:rsidR="00E633D5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[mnr2b-hs:EGFP-TDP-43z] double-transgenic </w:t>
      </w:r>
      <w:r w:rsidR="00E633D5" w:rsidRPr="00AB5B1B">
        <w:rPr>
          <w:rFonts w:asciiTheme="minorHAnsi" w:hAnsiTheme="minorHAnsi" w:cstheme="minorHAnsi"/>
          <w:color w:val="auto"/>
          <w:highlight w:val="yellow"/>
        </w:rPr>
        <w:t xml:space="preserve">fish into the well. </w:t>
      </w:r>
      <w:r w:rsidR="00311D9C" w:rsidRPr="00AB5B1B">
        <w:rPr>
          <w:color w:val="auto"/>
          <w:highlight w:val="yellow"/>
        </w:rPr>
        <w:t xml:space="preserve">Place </w:t>
      </w:r>
      <w:r w:rsidR="00940C08" w:rsidRPr="00AB5B1B">
        <w:rPr>
          <w:color w:val="auto"/>
          <w:highlight w:val="yellow"/>
        </w:rPr>
        <w:t>the</w:t>
      </w:r>
      <w:r w:rsidR="00311D9C" w:rsidRPr="00AB5B1B">
        <w:rPr>
          <w:color w:val="auto"/>
          <w:highlight w:val="yellow"/>
        </w:rPr>
        <w:t xml:space="preserve"> </w:t>
      </w:r>
      <w:r w:rsidR="00F27426" w:rsidRPr="00AB5B1B">
        <w:rPr>
          <w:rFonts w:asciiTheme="minorHAnsi" w:hAnsiTheme="minorHAnsi" w:cstheme="minorHAnsi"/>
          <w:color w:val="auto"/>
          <w:highlight w:val="yellow"/>
        </w:rPr>
        <w:t>six</w:t>
      </w:r>
      <w:r w:rsidR="00311D9C" w:rsidRPr="00AB5B1B">
        <w:rPr>
          <w:rFonts w:asciiTheme="minorHAnsi" w:hAnsiTheme="minorHAnsi" w:cstheme="minorHAnsi"/>
          <w:color w:val="auto"/>
          <w:highlight w:val="yellow"/>
        </w:rPr>
        <w:t xml:space="preserve">-well dish on </w:t>
      </w:r>
      <w:r w:rsidR="00CA5C60" w:rsidRPr="00AB5B1B">
        <w:rPr>
          <w:rFonts w:asciiTheme="minorHAnsi" w:hAnsiTheme="minorHAnsi" w:cstheme="minorHAnsi"/>
          <w:color w:val="auto"/>
          <w:highlight w:val="yellow"/>
        </w:rPr>
        <w:t>the LED panel</w:t>
      </w:r>
      <w:r w:rsidR="00963D44" w:rsidRPr="00AB5B1B">
        <w:rPr>
          <w:rFonts w:asciiTheme="minorHAnsi" w:hAnsiTheme="minorHAnsi" w:cstheme="minorHAnsi"/>
          <w:color w:val="auto"/>
          <w:highlight w:val="yellow"/>
        </w:rPr>
        <w:t xml:space="preserve"> by k</w:t>
      </w:r>
      <w:r w:rsidR="00311D9C" w:rsidRPr="00AB5B1B">
        <w:rPr>
          <w:rFonts w:asciiTheme="minorHAnsi" w:hAnsiTheme="minorHAnsi" w:cstheme="minorHAnsi"/>
          <w:color w:val="auto"/>
          <w:highlight w:val="yellow"/>
        </w:rPr>
        <w:t>eep</w:t>
      </w:r>
      <w:r w:rsidR="00963D44" w:rsidRPr="00AB5B1B">
        <w:rPr>
          <w:rFonts w:asciiTheme="minorHAnsi" w:hAnsiTheme="minorHAnsi" w:cstheme="minorHAnsi"/>
          <w:color w:val="auto"/>
          <w:highlight w:val="yellow"/>
        </w:rPr>
        <w:t>ing</w:t>
      </w:r>
      <w:r w:rsidR="00311D9C" w:rsidRPr="00AB5B1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11D9C" w:rsidRPr="00AB5B1B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the </w:t>
      </w:r>
      <w:r w:rsidR="00311D9C" w:rsidRPr="00AB5B1B">
        <w:rPr>
          <w:rFonts w:asciiTheme="minorHAnsi" w:hAnsiTheme="minorHAnsi" w:cstheme="minorHAnsi" w:hint="eastAsia"/>
          <w:color w:val="auto"/>
          <w:highlight w:val="yellow"/>
          <w:lang w:eastAsia="ja-JP"/>
        </w:rPr>
        <w:t>d</w:t>
      </w:r>
      <w:r w:rsidR="00311D9C" w:rsidRPr="00AB5B1B">
        <w:rPr>
          <w:rFonts w:asciiTheme="minorHAnsi" w:hAnsiTheme="minorHAnsi" w:cstheme="minorHAnsi"/>
          <w:color w:val="auto"/>
          <w:highlight w:val="yellow"/>
          <w:lang w:eastAsia="ja-JP"/>
        </w:rPr>
        <w:t>ish and</w:t>
      </w:r>
      <w:r w:rsidR="00311D9C" w:rsidRPr="00AB5B1B">
        <w:rPr>
          <w:rFonts w:asciiTheme="minorHAnsi" w:hAnsiTheme="minorHAnsi" w:cstheme="minorHAnsi"/>
          <w:color w:val="auto"/>
          <w:highlight w:val="yellow"/>
        </w:rPr>
        <w:t xml:space="preserve"> LED panel </w:t>
      </w:r>
      <w:r w:rsidR="00311D9C" w:rsidRPr="00AB5B1B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5 mm apart </w:t>
      </w:r>
      <w:r w:rsidR="00311D9C" w:rsidRPr="00AB5B1B">
        <w:rPr>
          <w:rFonts w:asciiTheme="minorHAnsi" w:hAnsiTheme="minorHAnsi" w:cstheme="minorHAnsi"/>
          <w:color w:val="auto"/>
          <w:highlight w:val="yellow"/>
        </w:rPr>
        <w:t>with a spacer</w:t>
      </w:r>
      <w:r w:rsidR="0038489D" w:rsidRPr="00AB5B1B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(for example,</w:t>
      </w:r>
      <w:r w:rsidR="007775BF" w:rsidRPr="00AB5B1B">
        <w:rPr>
          <w:rFonts w:asciiTheme="minorHAnsi" w:hAnsiTheme="minorHAnsi" w:cstheme="minorHAnsi" w:hint="eastAsia"/>
          <w:color w:val="auto"/>
          <w:highlight w:val="yellow"/>
          <w:lang w:eastAsia="ja-JP"/>
        </w:rPr>
        <w:t xml:space="preserve"> </w:t>
      </w:r>
      <w:r w:rsidR="007775BF" w:rsidRPr="00AB5B1B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with </w:t>
      </w:r>
      <w:r w:rsidR="0038489D" w:rsidRPr="00AB5B1B">
        <w:rPr>
          <w:rFonts w:asciiTheme="minorHAnsi" w:hAnsiTheme="minorHAnsi" w:cstheme="minorHAnsi"/>
          <w:color w:val="auto"/>
          <w:highlight w:val="yellow"/>
          <w:lang w:eastAsia="ja-JP"/>
        </w:rPr>
        <w:t>five slide glasses stacked)</w:t>
      </w:r>
      <w:r w:rsidR="00311D9C" w:rsidRPr="00AB5B1B">
        <w:rPr>
          <w:rFonts w:asciiTheme="minorHAnsi" w:hAnsiTheme="minorHAnsi" w:cstheme="minorHAnsi" w:hint="eastAsia"/>
          <w:color w:val="auto"/>
          <w:highlight w:val="yellow"/>
          <w:lang w:eastAsia="ja-JP"/>
        </w:rPr>
        <w:t>.</w:t>
      </w:r>
      <w:r w:rsidR="008143D5" w:rsidRPr="00AB5B1B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75760F53" w14:textId="77777777" w:rsidR="00F520B2" w:rsidRPr="00AB5B1B" w:rsidRDefault="00F520B2" w:rsidP="00F520B2">
      <w:pPr>
        <w:rPr>
          <w:rFonts w:asciiTheme="minorHAnsi" w:hAnsiTheme="minorHAnsi" w:cstheme="minorHAnsi"/>
          <w:color w:val="auto"/>
          <w:highlight w:val="yellow"/>
        </w:rPr>
      </w:pPr>
    </w:p>
    <w:p w14:paraId="4D36CD2D" w14:textId="12DF10DE" w:rsidR="00F520B2" w:rsidRPr="00AB5B1B" w:rsidRDefault="00300A30" w:rsidP="00F520B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</w:rPr>
      </w:pPr>
      <w:r w:rsidRPr="00AB5B1B">
        <w:rPr>
          <w:rFonts w:asciiTheme="minorHAnsi" w:hAnsiTheme="minorHAnsi" w:cstheme="minorHAnsi"/>
          <w:bCs/>
          <w:color w:val="auto"/>
          <w:highlight w:val="yellow"/>
        </w:rPr>
        <w:t>5</w:t>
      </w:r>
      <w:r w:rsidR="00F520B2" w:rsidRPr="00AB5B1B">
        <w:rPr>
          <w:rFonts w:asciiTheme="minorHAnsi" w:hAnsiTheme="minorHAnsi" w:cstheme="minorHAnsi"/>
          <w:bCs/>
          <w:color w:val="auto"/>
          <w:highlight w:val="yellow"/>
        </w:rPr>
        <w:t>.</w:t>
      </w:r>
      <w:r w:rsidR="0034306B" w:rsidRPr="00AB5B1B">
        <w:rPr>
          <w:rFonts w:asciiTheme="minorHAnsi" w:hAnsiTheme="minorHAnsi" w:cstheme="minorHAnsi"/>
          <w:bCs/>
          <w:color w:val="auto"/>
          <w:highlight w:val="yellow"/>
        </w:rPr>
        <w:t>2</w:t>
      </w:r>
      <w:r w:rsidR="00F520B2" w:rsidRPr="00AB5B1B">
        <w:rPr>
          <w:rFonts w:asciiTheme="minorHAnsi" w:hAnsiTheme="minorHAnsi" w:cstheme="minorHAnsi"/>
          <w:bCs/>
          <w:color w:val="auto"/>
          <w:highlight w:val="yellow"/>
        </w:rPr>
        <w:t xml:space="preserve">. </w:t>
      </w:r>
      <w:r w:rsidR="005968EE" w:rsidRPr="00AB5B1B">
        <w:rPr>
          <w:rFonts w:asciiTheme="minorHAnsi" w:hAnsiTheme="minorHAnsi" w:cstheme="minorHAnsi"/>
          <w:color w:val="auto"/>
          <w:highlight w:val="yellow"/>
        </w:rPr>
        <w:t>T</w:t>
      </w:r>
      <w:r w:rsidR="00F520B2" w:rsidRPr="00AB5B1B">
        <w:rPr>
          <w:rFonts w:asciiTheme="minorHAnsi" w:hAnsiTheme="minorHAnsi" w:cstheme="minorHAnsi"/>
          <w:color w:val="auto"/>
          <w:highlight w:val="yellow"/>
        </w:rPr>
        <w:t xml:space="preserve">urn on the blue </w:t>
      </w:r>
      <w:r w:rsidR="005968EE" w:rsidRPr="00AB5B1B">
        <w:rPr>
          <w:rFonts w:asciiTheme="minorHAnsi" w:hAnsiTheme="minorHAnsi" w:cstheme="minorHAnsi"/>
          <w:color w:val="auto"/>
          <w:highlight w:val="yellow"/>
        </w:rPr>
        <w:t xml:space="preserve">LED </w:t>
      </w:r>
      <w:r w:rsidR="00F520B2" w:rsidRPr="00AB5B1B">
        <w:rPr>
          <w:rFonts w:asciiTheme="minorHAnsi" w:hAnsiTheme="minorHAnsi" w:cstheme="minorHAnsi"/>
          <w:color w:val="auto"/>
          <w:highlight w:val="yellow"/>
        </w:rPr>
        <w:t>light.</w:t>
      </w:r>
      <w:r w:rsidR="00C97295" w:rsidRPr="00AB5B1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0703E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K</w:t>
      </w:r>
      <w:r w:rsidR="002F5983" w:rsidRPr="00AB5B1B">
        <w:rPr>
          <w:rFonts w:asciiTheme="minorHAnsi" w:hAnsiTheme="minorHAnsi" w:cstheme="minorHAnsi"/>
          <w:color w:val="auto"/>
          <w:highlight w:val="yellow"/>
        </w:rPr>
        <w:t xml:space="preserve">eep some of the </w:t>
      </w:r>
      <w:proofErr w:type="spellStart"/>
      <w:r w:rsidR="002F5983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Tg</w:t>
      </w:r>
      <w:proofErr w:type="spellEnd"/>
      <w:r w:rsidR="002F5983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[mnr2b-</w:t>
      </w:r>
      <w:proofErr w:type="gramStart"/>
      <w:r w:rsidR="002F5983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hs:opTDP</w:t>
      </w:r>
      <w:proofErr w:type="gramEnd"/>
      <w:r w:rsidR="002F5983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-43h] </w:t>
      </w:r>
      <w:proofErr w:type="spellStart"/>
      <w:r w:rsidR="002F5983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Tg</w:t>
      </w:r>
      <w:proofErr w:type="spellEnd"/>
      <w:r w:rsidR="002F5983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[mnr2b-hs:EGFP-TDP-43z] double</w:t>
      </w:r>
      <w:r w:rsidR="00C50F01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-</w:t>
      </w:r>
      <w:r w:rsidR="002F5983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transgenic fish in a separate six-well dish covered with</w:t>
      </w:r>
      <w:r w:rsidR="002F5983" w:rsidRPr="00AB5B1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5983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aluminum foil</w:t>
      </w:r>
      <w:r w:rsidR="00D31FE5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 </w:t>
      </w:r>
      <w:r w:rsidR="00673032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when </w:t>
      </w:r>
      <w:r w:rsidR="00571142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un</w:t>
      </w:r>
      <w:r w:rsidR="002F5983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illuminated control</w:t>
      </w:r>
      <w:r w:rsidR="00445F78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 </w:t>
      </w:r>
      <w:r w:rsidR="00CD09D5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fish </w:t>
      </w:r>
      <w:r w:rsidR="0085010C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are</w:t>
      </w:r>
      <w:r w:rsidR="00CD09D5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 xml:space="preserve"> necessary </w:t>
      </w:r>
      <w:r w:rsidR="00895BEF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(</w:t>
      </w:r>
      <w:r w:rsidR="00571142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i.e., in dark conditions</w:t>
      </w:r>
      <w:r w:rsidR="00895BEF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)</w:t>
      </w:r>
      <w:r w:rsidR="003B344C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fldChar w:fldCharType="begin">
          <w:fldData xml:space="preserve">PEVuZE5vdGU+PENpdGU+PEF1dGhvcj5Bc2FrYXdhPC9BdXRob3I+PFllYXI+MjAyMDwvWWVhcj48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</w:fldData>
        </w:fldChar>
      </w:r>
      <w:r w:rsidR="003B344C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instrText xml:space="preserve"> ADDIN EN.CITE </w:instrText>
      </w:r>
      <w:r w:rsidR="003B344C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fldChar w:fldCharType="begin">
          <w:fldData xml:space="preserve">PEVuZE5vdGU+PENpdGU+PEF1dGhvcj5Bc2FrYXdhPC9BdXRob3I+PFllYXI+MjAyMDwvWWVhcj48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</w:fldData>
        </w:fldChar>
      </w:r>
      <w:r w:rsidR="003B344C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instrText xml:space="preserve"> ADDIN EN.CITE.DATA </w:instrText>
      </w:r>
      <w:r w:rsidR="003B344C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</w:r>
      <w:r w:rsidR="003B344C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fldChar w:fldCharType="end"/>
      </w:r>
      <w:r w:rsidR="003B344C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</w:r>
      <w:r w:rsidR="003B344C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fldChar w:fldCharType="separate"/>
      </w:r>
      <w:r w:rsidR="003B344C" w:rsidRPr="00AB5B1B">
        <w:rPr>
          <w:rFonts w:asciiTheme="minorHAnsi" w:hAnsiTheme="minorHAnsi" w:cstheme="minorHAnsi"/>
          <w:bCs/>
          <w:noProof/>
          <w:color w:val="auto"/>
          <w:highlight w:val="yellow"/>
          <w:vertAlign w:val="superscript"/>
          <w:lang w:eastAsia="ja-JP"/>
        </w:rPr>
        <w:t>14</w:t>
      </w:r>
      <w:r w:rsidR="003B344C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fldChar w:fldCharType="end"/>
      </w:r>
      <w:r w:rsidR="002F5983" w:rsidRPr="00AB5B1B">
        <w:rPr>
          <w:rFonts w:asciiTheme="minorHAnsi" w:hAnsiTheme="minorHAnsi" w:cstheme="minorHAnsi"/>
          <w:bCs/>
          <w:color w:val="auto"/>
          <w:highlight w:val="yellow"/>
          <w:lang w:eastAsia="ja-JP"/>
        </w:rPr>
        <w:t>.</w:t>
      </w:r>
      <w:r w:rsidR="00F520B2" w:rsidRPr="00AB5B1B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492BD767" w14:textId="3BD8F8AC" w:rsidR="00F520B2" w:rsidRPr="00AB5B1B" w:rsidRDefault="00F520B2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</w:rPr>
      </w:pPr>
    </w:p>
    <w:p w14:paraId="0DC8BE52" w14:textId="394CDC13" w:rsidR="00F520B2" w:rsidRPr="00AB5B1B" w:rsidRDefault="00300A30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B5B1B">
        <w:rPr>
          <w:rFonts w:asciiTheme="minorHAnsi" w:hAnsiTheme="minorHAnsi" w:cstheme="minorHAnsi"/>
          <w:bCs/>
          <w:color w:val="auto"/>
          <w:highlight w:val="yellow"/>
        </w:rPr>
        <w:t>5</w:t>
      </w:r>
      <w:r w:rsidR="00FF2F02" w:rsidRPr="00AB5B1B">
        <w:rPr>
          <w:rFonts w:asciiTheme="minorHAnsi" w:hAnsiTheme="minorHAnsi" w:cstheme="minorHAnsi"/>
          <w:bCs/>
          <w:color w:val="auto"/>
          <w:highlight w:val="yellow"/>
        </w:rPr>
        <w:t>.</w:t>
      </w:r>
      <w:r w:rsidR="00A96CF7" w:rsidRPr="00AB5B1B">
        <w:rPr>
          <w:rFonts w:asciiTheme="minorHAnsi" w:hAnsiTheme="minorHAnsi" w:cstheme="minorHAnsi"/>
          <w:bCs/>
          <w:color w:val="auto"/>
          <w:highlight w:val="yellow"/>
        </w:rPr>
        <w:t>3</w:t>
      </w:r>
      <w:r w:rsidR="00FF2F02" w:rsidRPr="00AB5B1B">
        <w:rPr>
          <w:rFonts w:asciiTheme="minorHAnsi" w:hAnsiTheme="minorHAnsi" w:cstheme="minorHAnsi"/>
          <w:bCs/>
          <w:color w:val="auto"/>
          <w:highlight w:val="yellow"/>
        </w:rPr>
        <w:t xml:space="preserve">. </w:t>
      </w:r>
      <w:r w:rsidR="0022267B" w:rsidRPr="00AB5B1B">
        <w:rPr>
          <w:rFonts w:asciiTheme="minorHAnsi" w:hAnsiTheme="minorHAnsi" w:cstheme="minorHAnsi"/>
          <w:bCs/>
          <w:color w:val="auto"/>
          <w:highlight w:val="yellow"/>
        </w:rPr>
        <w:t>After the illumination</w:t>
      </w:r>
      <w:r w:rsidR="00396BDE" w:rsidRPr="00AB5B1B">
        <w:rPr>
          <w:rFonts w:asciiTheme="minorHAnsi" w:hAnsiTheme="minorHAnsi" w:cstheme="minorHAnsi"/>
          <w:bCs/>
          <w:color w:val="auto"/>
          <w:highlight w:val="yellow"/>
        </w:rPr>
        <w:t xml:space="preserve"> (e.g.</w:t>
      </w:r>
      <w:r w:rsidR="00313CAA" w:rsidRPr="00AB5B1B">
        <w:rPr>
          <w:rFonts w:asciiTheme="minorHAnsi" w:hAnsiTheme="minorHAnsi" w:cstheme="minorHAnsi"/>
          <w:bCs/>
          <w:color w:val="auto"/>
          <w:highlight w:val="yellow"/>
        </w:rPr>
        <w:t>,</w:t>
      </w:r>
      <w:r w:rsidR="00396BDE" w:rsidRPr="00AB5B1B">
        <w:rPr>
          <w:rFonts w:asciiTheme="minorHAnsi" w:hAnsiTheme="minorHAnsi" w:cstheme="minorHAnsi"/>
          <w:bCs/>
          <w:color w:val="auto"/>
          <w:highlight w:val="yellow"/>
        </w:rPr>
        <w:t xml:space="preserve"> for 24 h </w:t>
      </w:r>
      <w:r w:rsidR="0007685C" w:rsidRPr="00AB5B1B">
        <w:rPr>
          <w:rFonts w:asciiTheme="minorHAnsi" w:hAnsiTheme="minorHAnsi" w:cstheme="minorHAnsi"/>
          <w:bCs/>
          <w:color w:val="auto"/>
          <w:highlight w:val="yellow"/>
        </w:rPr>
        <w:t xml:space="preserve">at 72 </w:t>
      </w:r>
      <w:proofErr w:type="spellStart"/>
      <w:r w:rsidR="0007685C" w:rsidRPr="00AB5B1B">
        <w:rPr>
          <w:rFonts w:asciiTheme="minorHAnsi" w:hAnsiTheme="minorHAnsi" w:cstheme="minorHAnsi"/>
          <w:bCs/>
          <w:color w:val="auto"/>
          <w:highlight w:val="yellow"/>
        </w:rPr>
        <w:t>hpf</w:t>
      </w:r>
      <w:proofErr w:type="spellEnd"/>
      <w:r w:rsidR="003561FE" w:rsidRPr="00AB5B1B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396BDE" w:rsidRPr="00AB5B1B">
        <w:rPr>
          <w:rFonts w:asciiTheme="minorHAnsi" w:hAnsiTheme="minorHAnsi" w:cstheme="minorHAnsi"/>
          <w:bCs/>
          <w:color w:val="auto"/>
          <w:highlight w:val="yellow"/>
        </w:rPr>
        <w:t xml:space="preserve">in </w:t>
      </w:r>
      <w:r w:rsidR="00396BDE" w:rsidRPr="001B0A92">
        <w:rPr>
          <w:rFonts w:asciiTheme="minorHAnsi" w:hAnsiTheme="minorHAnsi" w:cstheme="minorHAnsi"/>
          <w:b/>
          <w:color w:val="auto"/>
          <w:highlight w:val="yellow"/>
        </w:rPr>
        <w:t xml:space="preserve">Figure </w:t>
      </w:r>
      <w:r w:rsidR="00F25673" w:rsidRPr="001B0A92">
        <w:rPr>
          <w:rFonts w:asciiTheme="minorHAnsi" w:hAnsiTheme="minorHAnsi" w:cstheme="minorHAnsi"/>
          <w:b/>
          <w:color w:val="auto"/>
          <w:highlight w:val="yellow"/>
        </w:rPr>
        <w:t>3</w:t>
      </w:r>
      <w:r w:rsidR="00396BDE" w:rsidRPr="00AB5B1B">
        <w:rPr>
          <w:rFonts w:asciiTheme="minorHAnsi" w:hAnsiTheme="minorHAnsi" w:cstheme="minorHAnsi"/>
          <w:bCs/>
          <w:color w:val="auto"/>
          <w:highlight w:val="yellow"/>
        </w:rPr>
        <w:t>)</w:t>
      </w:r>
      <w:r w:rsidR="0022267B" w:rsidRPr="00AB5B1B">
        <w:rPr>
          <w:rFonts w:asciiTheme="minorHAnsi" w:hAnsiTheme="minorHAnsi" w:cstheme="minorHAnsi"/>
          <w:bCs/>
          <w:color w:val="auto"/>
          <w:highlight w:val="yellow"/>
        </w:rPr>
        <w:t xml:space="preserve">, </w:t>
      </w:r>
      <w:r w:rsidR="00CC00B6" w:rsidRPr="00AB5B1B">
        <w:rPr>
          <w:rFonts w:asciiTheme="minorHAnsi" w:hAnsiTheme="minorHAnsi" w:cstheme="minorHAnsi"/>
          <w:bCs/>
          <w:color w:val="auto"/>
          <w:highlight w:val="yellow"/>
        </w:rPr>
        <w:t>i</w:t>
      </w:r>
      <w:r w:rsidR="008B399D" w:rsidRPr="00AB5B1B">
        <w:rPr>
          <w:rFonts w:asciiTheme="minorHAnsi" w:hAnsiTheme="minorHAnsi" w:cstheme="minorHAnsi"/>
          <w:bCs/>
          <w:color w:val="auto"/>
          <w:highlight w:val="yellow"/>
        </w:rPr>
        <w:t xml:space="preserve">mage </w:t>
      </w:r>
      <w:r w:rsidR="00FA4EDF" w:rsidRPr="00AB5B1B">
        <w:rPr>
          <w:rFonts w:asciiTheme="minorHAnsi" w:hAnsiTheme="minorHAnsi" w:cstheme="minorHAnsi"/>
          <w:bCs/>
          <w:color w:val="auto"/>
          <w:highlight w:val="yellow"/>
        </w:rPr>
        <w:t xml:space="preserve">the spinal cord of the illuminated fish </w:t>
      </w:r>
      <w:r w:rsidR="00BA3775" w:rsidRPr="00AB5B1B">
        <w:rPr>
          <w:rFonts w:asciiTheme="minorHAnsi" w:hAnsiTheme="minorHAnsi" w:cstheme="minorHAnsi"/>
          <w:bCs/>
          <w:color w:val="auto"/>
          <w:highlight w:val="yellow"/>
        </w:rPr>
        <w:t xml:space="preserve">by repeating the steps </w:t>
      </w:r>
      <w:r w:rsidR="00B40276" w:rsidRPr="00AB5B1B">
        <w:rPr>
          <w:rFonts w:asciiTheme="minorHAnsi" w:hAnsiTheme="minorHAnsi" w:cstheme="minorHAnsi"/>
          <w:bCs/>
          <w:color w:val="auto"/>
          <w:highlight w:val="yellow"/>
        </w:rPr>
        <w:t>4</w:t>
      </w:r>
      <w:r w:rsidR="00BA3775" w:rsidRPr="00AB5B1B">
        <w:rPr>
          <w:rFonts w:asciiTheme="minorHAnsi" w:hAnsiTheme="minorHAnsi" w:cstheme="minorHAnsi"/>
          <w:bCs/>
          <w:color w:val="auto"/>
          <w:highlight w:val="yellow"/>
        </w:rPr>
        <w:t>.</w:t>
      </w:r>
      <w:r w:rsidR="00B40276" w:rsidRPr="00AB5B1B">
        <w:rPr>
          <w:rFonts w:asciiTheme="minorHAnsi" w:hAnsiTheme="minorHAnsi" w:cstheme="minorHAnsi"/>
          <w:bCs/>
          <w:color w:val="auto"/>
          <w:highlight w:val="yellow"/>
        </w:rPr>
        <w:t>3</w:t>
      </w:r>
      <w:r w:rsidR="00DF4C4A" w:rsidRPr="00AB5B1B">
        <w:rPr>
          <w:bCs/>
          <w:color w:val="auto"/>
          <w:highlight w:val="yellow"/>
        </w:rPr>
        <w:t xml:space="preserve"> –</w:t>
      </w:r>
      <w:r w:rsidR="00696C89" w:rsidRPr="00AB5B1B">
        <w:rPr>
          <w:bCs/>
          <w:color w:val="auto"/>
          <w:highlight w:val="yellow"/>
        </w:rPr>
        <w:t xml:space="preserve"> </w:t>
      </w:r>
      <w:r w:rsidR="00A328E6" w:rsidRPr="00AB5B1B">
        <w:rPr>
          <w:rFonts w:asciiTheme="minorHAnsi" w:hAnsiTheme="minorHAnsi" w:cstheme="minorHAnsi"/>
          <w:bCs/>
          <w:color w:val="auto"/>
          <w:highlight w:val="yellow"/>
        </w:rPr>
        <w:t>4</w:t>
      </w:r>
      <w:r w:rsidR="00BA3775" w:rsidRPr="00AB5B1B">
        <w:rPr>
          <w:rFonts w:asciiTheme="minorHAnsi" w:hAnsiTheme="minorHAnsi" w:cstheme="minorHAnsi"/>
          <w:bCs/>
          <w:color w:val="auto"/>
          <w:highlight w:val="yellow"/>
        </w:rPr>
        <w:t>.</w:t>
      </w:r>
      <w:r w:rsidR="00B40276" w:rsidRPr="00AB5B1B">
        <w:rPr>
          <w:rFonts w:asciiTheme="minorHAnsi" w:hAnsiTheme="minorHAnsi" w:cstheme="minorHAnsi"/>
          <w:bCs/>
          <w:color w:val="auto"/>
          <w:highlight w:val="yellow"/>
        </w:rPr>
        <w:t>9</w:t>
      </w:r>
      <w:r w:rsidR="0096287B" w:rsidRPr="00AB5B1B">
        <w:rPr>
          <w:rFonts w:asciiTheme="minorHAnsi" w:hAnsiTheme="minorHAnsi" w:cstheme="minorHAnsi"/>
          <w:bCs/>
          <w:color w:val="auto"/>
          <w:highlight w:val="yellow"/>
        </w:rPr>
        <w:t>.</w:t>
      </w:r>
    </w:p>
    <w:p w14:paraId="1C8E9EEE" w14:textId="77777777" w:rsidR="00FF2F02" w:rsidRPr="00AB5B1B" w:rsidRDefault="00FF2F02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6E75AF68" w14:textId="2D0582E3" w:rsidR="00AF5CA6" w:rsidRPr="00AB5B1B" w:rsidRDefault="00300A30" w:rsidP="00AF5CA6">
      <w:pPr>
        <w:rPr>
          <w:rFonts w:asciiTheme="minorHAnsi" w:hAnsiTheme="minorHAnsi" w:cstheme="minorHAnsi"/>
          <w:b/>
          <w:bCs/>
          <w:color w:val="auto"/>
        </w:rPr>
      </w:pPr>
      <w:r w:rsidRPr="00AB5B1B">
        <w:rPr>
          <w:rFonts w:asciiTheme="minorHAnsi" w:hAnsiTheme="minorHAnsi" w:cstheme="minorHAnsi"/>
          <w:b/>
          <w:bCs/>
          <w:color w:val="auto"/>
        </w:rPr>
        <w:t>6</w:t>
      </w:r>
      <w:r w:rsidR="00E24A0B" w:rsidRPr="00AB5B1B">
        <w:rPr>
          <w:rFonts w:asciiTheme="minorHAnsi" w:hAnsiTheme="minorHAnsi" w:cstheme="minorHAnsi"/>
          <w:b/>
          <w:bCs/>
          <w:color w:val="auto"/>
        </w:rPr>
        <w:t xml:space="preserve">. </w:t>
      </w:r>
      <w:r w:rsidR="00AF5CA6" w:rsidRPr="00AB5B1B">
        <w:rPr>
          <w:rFonts w:asciiTheme="minorHAnsi" w:hAnsiTheme="minorHAnsi" w:cstheme="minorHAnsi"/>
          <w:b/>
          <w:bCs/>
          <w:color w:val="auto"/>
        </w:rPr>
        <w:t>Visualization of cytoplasmic relocation of optogenetic TDP-43 in the spinal motor neurons</w:t>
      </w:r>
    </w:p>
    <w:p w14:paraId="0D8149BA" w14:textId="77777777" w:rsidR="00AF5CA6" w:rsidRPr="00AB5B1B" w:rsidRDefault="00AF5CA6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  <w:lang w:eastAsia="ja-JP"/>
        </w:rPr>
      </w:pPr>
    </w:p>
    <w:p w14:paraId="098FB797" w14:textId="5DA0D7C0" w:rsidR="0090199D" w:rsidRPr="00AB5B1B" w:rsidRDefault="00300A30" w:rsidP="0090199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B5B1B">
        <w:rPr>
          <w:rFonts w:asciiTheme="minorHAnsi" w:hAnsiTheme="minorHAnsi" w:cstheme="minorHAnsi"/>
          <w:bCs/>
          <w:color w:val="auto"/>
        </w:rPr>
        <w:t>6</w:t>
      </w:r>
      <w:r w:rsidR="0090199D" w:rsidRPr="00AB5B1B">
        <w:rPr>
          <w:rFonts w:asciiTheme="minorHAnsi" w:hAnsiTheme="minorHAnsi" w:cstheme="minorHAnsi"/>
          <w:bCs/>
          <w:color w:val="auto"/>
        </w:rPr>
        <w:t>.1. Open the image file in ImageJ/Fiji</w:t>
      </w:r>
      <w:r w:rsidR="005420FF" w:rsidRPr="00AB5B1B">
        <w:rPr>
          <w:rFonts w:asciiTheme="minorHAnsi" w:hAnsiTheme="minorHAnsi" w:cstheme="minorHAnsi"/>
          <w:bCs/>
          <w:color w:val="auto"/>
        </w:rPr>
        <w:t xml:space="preserve"> </w:t>
      </w:r>
      <w:r w:rsidR="003B344C" w:rsidRPr="00AB5B1B">
        <w:rPr>
          <w:rFonts w:asciiTheme="minorHAnsi" w:hAnsiTheme="minorHAnsi" w:cstheme="minorHAnsi"/>
          <w:bCs/>
          <w:color w:val="auto"/>
        </w:rPr>
        <w:fldChar w:fldCharType="begin">
          <w:fldData xml:space="preserve">PEVuZE5vdGU+PENpdGU+PEF1dGhvcj5TY2hpbmRlbGluPC9BdXRob3I+PFllYXI+MjAxMjwvWWVh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</w:fldData>
        </w:fldChar>
      </w:r>
      <w:r w:rsidR="003B344C" w:rsidRPr="00AB5B1B">
        <w:rPr>
          <w:rFonts w:asciiTheme="minorHAnsi" w:hAnsiTheme="minorHAnsi" w:cstheme="minorHAnsi"/>
          <w:bCs/>
          <w:color w:val="auto"/>
        </w:rPr>
        <w:instrText xml:space="preserve"> ADDIN EN.CITE </w:instrText>
      </w:r>
      <w:r w:rsidR="003B344C" w:rsidRPr="00AB5B1B">
        <w:rPr>
          <w:rFonts w:asciiTheme="minorHAnsi" w:hAnsiTheme="minorHAnsi" w:cstheme="minorHAnsi"/>
          <w:bCs/>
          <w:color w:val="auto"/>
        </w:rPr>
        <w:fldChar w:fldCharType="begin">
          <w:fldData xml:space="preserve">PEVuZE5vdGU+PENpdGU+PEF1dGhvcj5TY2hpbmRlbGluPC9BdXRob3I+PFllYXI+MjAxMjwvWWVh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</w:fldData>
        </w:fldChar>
      </w:r>
      <w:r w:rsidR="003B344C" w:rsidRPr="00AB5B1B">
        <w:rPr>
          <w:rFonts w:asciiTheme="minorHAnsi" w:hAnsiTheme="minorHAnsi" w:cstheme="minorHAnsi"/>
          <w:bCs/>
          <w:color w:val="auto"/>
        </w:rPr>
        <w:instrText xml:space="preserve"> ADDIN EN.CITE.DATA </w:instrText>
      </w:r>
      <w:r w:rsidR="003B344C" w:rsidRPr="00AB5B1B">
        <w:rPr>
          <w:rFonts w:asciiTheme="minorHAnsi" w:hAnsiTheme="minorHAnsi" w:cstheme="minorHAnsi"/>
          <w:bCs/>
          <w:color w:val="auto"/>
        </w:rPr>
      </w:r>
      <w:r w:rsidR="003B344C" w:rsidRPr="00AB5B1B">
        <w:rPr>
          <w:rFonts w:asciiTheme="minorHAnsi" w:hAnsiTheme="minorHAnsi" w:cstheme="minorHAnsi"/>
          <w:bCs/>
          <w:color w:val="auto"/>
        </w:rPr>
        <w:fldChar w:fldCharType="end"/>
      </w:r>
      <w:r w:rsidR="003B344C" w:rsidRPr="00AB5B1B">
        <w:rPr>
          <w:rFonts w:asciiTheme="minorHAnsi" w:hAnsiTheme="minorHAnsi" w:cstheme="minorHAnsi"/>
          <w:bCs/>
          <w:color w:val="auto"/>
        </w:rPr>
      </w:r>
      <w:r w:rsidR="003B344C" w:rsidRPr="00AB5B1B">
        <w:rPr>
          <w:rFonts w:asciiTheme="minorHAnsi" w:hAnsiTheme="minorHAnsi" w:cstheme="minorHAnsi"/>
          <w:bCs/>
          <w:color w:val="auto"/>
        </w:rPr>
        <w:fldChar w:fldCharType="separate"/>
      </w:r>
      <w:r w:rsidR="003B344C" w:rsidRPr="00AB5B1B">
        <w:rPr>
          <w:rFonts w:asciiTheme="minorHAnsi" w:hAnsiTheme="minorHAnsi" w:cstheme="minorHAnsi"/>
          <w:bCs/>
          <w:noProof/>
          <w:color w:val="auto"/>
          <w:vertAlign w:val="superscript"/>
        </w:rPr>
        <w:t>21</w:t>
      </w:r>
      <w:r w:rsidR="003B344C" w:rsidRPr="00AB5B1B">
        <w:rPr>
          <w:rFonts w:asciiTheme="minorHAnsi" w:hAnsiTheme="minorHAnsi" w:cstheme="minorHAnsi"/>
          <w:bCs/>
          <w:color w:val="auto"/>
        </w:rPr>
        <w:fldChar w:fldCharType="end"/>
      </w:r>
      <w:r w:rsidR="00EC5A63" w:rsidRPr="00AB5B1B">
        <w:rPr>
          <w:rFonts w:asciiTheme="minorHAnsi" w:hAnsiTheme="minorHAnsi" w:cstheme="minorHAnsi"/>
          <w:bCs/>
          <w:color w:val="auto"/>
        </w:rPr>
        <w:t xml:space="preserve"> (Version: 2.1.0/1.53c)</w:t>
      </w:r>
      <w:r w:rsidR="0090199D" w:rsidRPr="00AB5B1B">
        <w:rPr>
          <w:rFonts w:asciiTheme="minorHAnsi" w:hAnsiTheme="minorHAnsi" w:cstheme="minorHAnsi"/>
          <w:bCs/>
          <w:color w:val="auto"/>
        </w:rPr>
        <w:t xml:space="preserve">, an </w:t>
      </w:r>
      <w:r w:rsidR="001B0A92" w:rsidRPr="00AB5B1B">
        <w:rPr>
          <w:rFonts w:asciiTheme="minorHAnsi" w:hAnsiTheme="minorHAnsi" w:cstheme="minorHAnsi"/>
          <w:bCs/>
          <w:color w:val="auto"/>
        </w:rPr>
        <w:t>open-source</w:t>
      </w:r>
      <w:r w:rsidR="0090199D" w:rsidRPr="00AB5B1B">
        <w:rPr>
          <w:rFonts w:asciiTheme="minorHAnsi" w:hAnsiTheme="minorHAnsi" w:cstheme="minorHAnsi"/>
          <w:bCs/>
          <w:color w:val="auto"/>
        </w:rPr>
        <w:t xml:space="preserve"> Java image processing program </w:t>
      </w:r>
      <w:r w:rsidR="00C62806" w:rsidRPr="00AB5B1B">
        <w:rPr>
          <w:rFonts w:asciiTheme="minorHAnsi" w:hAnsiTheme="minorHAnsi" w:cstheme="minorHAnsi"/>
          <w:bCs/>
          <w:color w:val="auto"/>
        </w:rPr>
        <w:t>developed</w:t>
      </w:r>
      <w:r w:rsidR="0090199D" w:rsidRPr="00AB5B1B">
        <w:rPr>
          <w:rFonts w:asciiTheme="minorHAnsi" w:hAnsiTheme="minorHAnsi" w:cstheme="minorHAnsi"/>
          <w:bCs/>
          <w:color w:val="auto"/>
        </w:rPr>
        <w:t xml:space="preserve"> by NIH Image, which can be downloaded from https://imagej.net/Fiji/Downloads. </w:t>
      </w:r>
    </w:p>
    <w:p w14:paraId="52CD5654" w14:textId="2EB5DD8F" w:rsidR="00AF5CA6" w:rsidRPr="00AB5B1B" w:rsidRDefault="00AF5CA6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120180E8" w14:textId="231B9086" w:rsidR="007B7FCD" w:rsidRPr="00AB5B1B" w:rsidRDefault="00300A30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B5B1B">
        <w:rPr>
          <w:rFonts w:asciiTheme="minorHAnsi" w:hAnsiTheme="minorHAnsi" w:cstheme="minorHAnsi"/>
          <w:bCs/>
          <w:color w:val="auto"/>
        </w:rPr>
        <w:lastRenderedPageBreak/>
        <w:t>6</w:t>
      </w:r>
      <w:r w:rsidR="007B7FCD" w:rsidRPr="00AB5B1B">
        <w:rPr>
          <w:rFonts w:asciiTheme="minorHAnsi" w:hAnsiTheme="minorHAnsi" w:cstheme="minorHAnsi"/>
          <w:bCs/>
          <w:color w:val="auto"/>
        </w:rPr>
        <w:t>.2</w:t>
      </w:r>
      <w:r w:rsidR="00027FEB" w:rsidRPr="00AB5B1B">
        <w:rPr>
          <w:rFonts w:asciiTheme="minorHAnsi" w:hAnsiTheme="minorHAnsi" w:cstheme="minorHAnsi"/>
          <w:bCs/>
          <w:color w:val="auto"/>
        </w:rPr>
        <w:t xml:space="preserve">. Use the Z scrollbar to move through the focal planes. Create a </w:t>
      </w:r>
      <w:r w:rsidR="00EB72C9" w:rsidRPr="00AB5B1B">
        <w:rPr>
          <w:rFonts w:asciiTheme="minorHAnsi" w:hAnsiTheme="minorHAnsi" w:cstheme="minorHAnsi"/>
          <w:bCs/>
          <w:color w:val="auto"/>
        </w:rPr>
        <w:t xml:space="preserve">maximum </w:t>
      </w:r>
      <w:r w:rsidR="00FC6C99" w:rsidRPr="00AB5B1B">
        <w:rPr>
          <w:rFonts w:asciiTheme="minorHAnsi" w:hAnsiTheme="minorHAnsi" w:cstheme="minorHAnsi"/>
          <w:bCs/>
          <w:color w:val="auto"/>
        </w:rPr>
        <w:t xml:space="preserve">intensity </w:t>
      </w:r>
      <w:r w:rsidR="00027FEB" w:rsidRPr="00AB5B1B">
        <w:rPr>
          <w:rFonts w:asciiTheme="minorHAnsi" w:hAnsiTheme="minorHAnsi" w:cstheme="minorHAnsi"/>
          <w:bCs/>
          <w:color w:val="auto"/>
        </w:rPr>
        <w:t xml:space="preserve">projection of multiple slices by clicking </w:t>
      </w:r>
      <w:r w:rsidR="00027FEB" w:rsidRPr="00AB5B1B">
        <w:rPr>
          <w:rFonts w:asciiTheme="minorHAnsi" w:hAnsiTheme="minorHAnsi" w:cstheme="minorHAnsi"/>
          <w:b/>
          <w:color w:val="auto"/>
        </w:rPr>
        <w:t>Image</w:t>
      </w:r>
      <w:r w:rsidR="00027FEB" w:rsidRPr="00AB5B1B">
        <w:rPr>
          <w:rFonts w:asciiTheme="minorHAnsi" w:hAnsiTheme="minorHAnsi" w:cstheme="minorHAnsi"/>
          <w:bCs/>
          <w:color w:val="auto"/>
        </w:rPr>
        <w:t xml:space="preserve"> </w:t>
      </w:r>
      <w:r w:rsidR="00027FEB" w:rsidRPr="00767198">
        <w:rPr>
          <w:rFonts w:asciiTheme="minorHAnsi" w:hAnsiTheme="minorHAnsi" w:cstheme="minorHAnsi"/>
          <w:b/>
          <w:color w:val="auto"/>
        </w:rPr>
        <w:t>|</w:t>
      </w:r>
      <w:r w:rsidR="00027FEB" w:rsidRPr="00AB5B1B">
        <w:rPr>
          <w:rFonts w:asciiTheme="minorHAnsi" w:hAnsiTheme="minorHAnsi" w:cstheme="minorHAnsi"/>
          <w:bCs/>
          <w:color w:val="auto"/>
        </w:rPr>
        <w:t xml:space="preserve"> </w:t>
      </w:r>
      <w:r w:rsidR="00027FEB" w:rsidRPr="00AB5B1B">
        <w:rPr>
          <w:rFonts w:asciiTheme="minorHAnsi" w:hAnsiTheme="minorHAnsi" w:cstheme="minorHAnsi"/>
          <w:b/>
          <w:color w:val="auto"/>
        </w:rPr>
        <w:t>Stacks</w:t>
      </w:r>
      <w:r w:rsidR="00027FEB" w:rsidRPr="00AB5B1B">
        <w:rPr>
          <w:rFonts w:asciiTheme="minorHAnsi" w:hAnsiTheme="minorHAnsi" w:cstheme="minorHAnsi"/>
          <w:bCs/>
          <w:color w:val="auto"/>
        </w:rPr>
        <w:t xml:space="preserve"> </w:t>
      </w:r>
      <w:r w:rsidR="00027FEB" w:rsidRPr="00767198">
        <w:rPr>
          <w:rFonts w:asciiTheme="minorHAnsi" w:hAnsiTheme="minorHAnsi" w:cstheme="minorHAnsi"/>
          <w:b/>
          <w:color w:val="auto"/>
        </w:rPr>
        <w:t>|</w:t>
      </w:r>
      <w:r w:rsidR="00027FEB" w:rsidRPr="00AB5B1B">
        <w:rPr>
          <w:rFonts w:asciiTheme="minorHAnsi" w:hAnsiTheme="minorHAnsi" w:cstheme="minorHAnsi"/>
          <w:bCs/>
          <w:color w:val="auto"/>
        </w:rPr>
        <w:t xml:space="preserve"> </w:t>
      </w:r>
      <w:r w:rsidR="00027FEB" w:rsidRPr="00AB5B1B">
        <w:rPr>
          <w:rFonts w:asciiTheme="minorHAnsi" w:hAnsiTheme="minorHAnsi" w:cstheme="minorHAnsi"/>
          <w:b/>
          <w:color w:val="auto"/>
        </w:rPr>
        <w:t>Z project</w:t>
      </w:r>
      <w:r w:rsidR="00027FEB" w:rsidRPr="00AB5B1B">
        <w:rPr>
          <w:rFonts w:asciiTheme="minorHAnsi" w:hAnsiTheme="minorHAnsi" w:cstheme="minorHAnsi"/>
          <w:bCs/>
          <w:color w:val="auto"/>
        </w:rPr>
        <w:t xml:space="preserve"> </w:t>
      </w:r>
      <w:r w:rsidR="00027FEB" w:rsidRPr="00767198">
        <w:rPr>
          <w:rFonts w:asciiTheme="minorHAnsi" w:hAnsiTheme="minorHAnsi" w:cstheme="minorHAnsi"/>
          <w:b/>
          <w:color w:val="auto"/>
        </w:rPr>
        <w:t>|</w:t>
      </w:r>
      <w:r w:rsidR="00027FEB" w:rsidRPr="00AB5B1B">
        <w:rPr>
          <w:rFonts w:asciiTheme="minorHAnsi" w:hAnsiTheme="minorHAnsi" w:cstheme="minorHAnsi"/>
          <w:bCs/>
          <w:color w:val="auto"/>
        </w:rPr>
        <w:t xml:space="preserve"> </w:t>
      </w:r>
      <w:r w:rsidR="00027FEB" w:rsidRPr="00AB5B1B">
        <w:rPr>
          <w:rFonts w:asciiTheme="minorHAnsi" w:hAnsiTheme="minorHAnsi" w:cstheme="minorHAnsi"/>
          <w:b/>
          <w:color w:val="auto"/>
        </w:rPr>
        <w:t>Max Intensity</w:t>
      </w:r>
      <w:r w:rsidR="00027FEB" w:rsidRPr="00AB5B1B">
        <w:rPr>
          <w:rFonts w:asciiTheme="minorHAnsi" w:hAnsiTheme="minorHAnsi" w:cstheme="minorHAnsi"/>
          <w:bCs/>
          <w:color w:val="auto"/>
        </w:rPr>
        <w:t xml:space="preserve"> and setting Start slice and Stop slice that cover the </w:t>
      </w:r>
      <w:proofErr w:type="spellStart"/>
      <w:r w:rsidR="00027FEB" w:rsidRPr="00AB5B1B">
        <w:rPr>
          <w:rFonts w:asciiTheme="minorHAnsi" w:hAnsiTheme="minorHAnsi" w:cstheme="minorHAnsi"/>
          <w:bCs/>
          <w:color w:val="auto"/>
        </w:rPr>
        <w:t>hemi</w:t>
      </w:r>
      <w:r w:rsidR="00973575" w:rsidRPr="00AB5B1B">
        <w:rPr>
          <w:rFonts w:asciiTheme="minorHAnsi" w:hAnsiTheme="minorHAnsi" w:cstheme="minorHAnsi"/>
          <w:bCs/>
          <w:color w:val="auto"/>
        </w:rPr>
        <w:t>segm</w:t>
      </w:r>
      <w:r w:rsidR="00327B23" w:rsidRPr="00AB5B1B">
        <w:rPr>
          <w:rFonts w:asciiTheme="minorHAnsi" w:hAnsiTheme="minorHAnsi" w:cstheme="minorHAnsi"/>
          <w:bCs/>
          <w:color w:val="auto"/>
        </w:rPr>
        <w:t>e</w:t>
      </w:r>
      <w:r w:rsidR="00973575" w:rsidRPr="00AB5B1B">
        <w:rPr>
          <w:rFonts w:asciiTheme="minorHAnsi" w:hAnsiTheme="minorHAnsi" w:cstheme="minorHAnsi"/>
          <w:bCs/>
          <w:color w:val="auto"/>
        </w:rPr>
        <w:t>nts</w:t>
      </w:r>
      <w:proofErr w:type="spellEnd"/>
      <w:r w:rsidR="00973575" w:rsidRPr="00AB5B1B">
        <w:rPr>
          <w:rFonts w:asciiTheme="minorHAnsi" w:hAnsiTheme="minorHAnsi" w:cstheme="minorHAnsi"/>
          <w:bCs/>
          <w:color w:val="auto"/>
        </w:rPr>
        <w:t xml:space="preserve"> of </w:t>
      </w:r>
      <w:r w:rsidR="00B461A3" w:rsidRPr="00AB5B1B">
        <w:rPr>
          <w:rFonts w:asciiTheme="minorHAnsi" w:hAnsiTheme="minorHAnsi" w:cstheme="minorHAnsi"/>
          <w:bCs/>
          <w:color w:val="auto"/>
        </w:rPr>
        <w:t>the</w:t>
      </w:r>
      <w:r w:rsidR="00027FEB" w:rsidRPr="00AB5B1B">
        <w:rPr>
          <w:rFonts w:asciiTheme="minorHAnsi" w:hAnsiTheme="minorHAnsi" w:cstheme="minorHAnsi"/>
          <w:bCs/>
          <w:color w:val="auto"/>
        </w:rPr>
        <w:t xml:space="preserve"> spinal motor column.</w:t>
      </w:r>
    </w:p>
    <w:p w14:paraId="65153BFF" w14:textId="3B3F541F" w:rsidR="007B7FCD" w:rsidRPr="00AB5B1B" w:rsidRDefault="007B7FCD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1D87A0D9" w14:textId="45CA81C5" w:rsidR="00AD0CDF" w:rsidRPr="00AB5B1B" w:rsidRDefault="00300A30" w:rsidP="00AD0CD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AB5B1B">
        <w:rPr>
          <w:rFonts w:asciiTheme="minorHAnsi" w:hAnsiTheme="minorHAnsi" w:cstheme="minorHAnsi"/>
          <w:bCs/>
          <w:color w:val="auto"/>
        </w:rPr>
        <w:t>6</w:t>
      </w:r>
      <w:r w:rsidR="00AD0CDF" w:rsidRPr="00AB5B1B">
        <w:rPr>
          <w:rFonts w:asciiTheme="minorHAnsi" w:hAnsiTheme="minorHAnsi" w:cstheme="minorHAnsi"/>
          <w:bCs/>
          <w:color w:val="auto"/>
        </w:rPr>
        <w:t xml:space="preserve">.3. Split the multichannel image into two single-channel images by clicking </w:t>
      </w:r>
      <w:r w:rsidR="00AD0CDF" w:rsidRPr="00AB5B1B">
        <w:rPr>
          <w:rFonts w:asciiTheme="minorHAnsi" w:hAnsiTheme="minorHAnsi" w:cstheme="minorHAnsi"/>
          <w:b/>
          <w:color w:val="auto"/>
        </w:rPr>
        <w:t>Image</w:t>
      </w:r>
      <w:r w:rsidR="00AD0CDF" w:rsidRPr="00AB5B1B">
        <w:rPr>
          <w:rFonts w:asciiTheme="minorHAnsi" w:hAnsiTheme="minorHAnsi" w:cstheme="minorHAnsi"/>
          <w:bCs/>
          <w:color w:val="auto"/>
        </w:rPr>
        <w:t xml:space="preserve"> </w:t>
      </w:r>
      <w:r w:rsidR="00AD0CDF" w:rsidRPr="00767198">
        <w:rPr>
          <w:rFonts w:asciiTheme="minorHAnsi" w:hAnsiTheme="minorHAnsi" w:cstheme="minorHAnsi"/>
          <w:b/>
          <w:color w:val="auto"/>
        </w:rPr>
        <w:t>|</w:t>
      </w:r>
      <w:r w:rsidR="00AD0CDF" w:rsidRPr="00AB5B1B">
        <w:rPr>
          <w:rFonts w:asciiTheme="minorHAnsi" w:hAnsiTheme="minorHAnsi" w:cstheme="minorHAnsi"/>
          <w:bCs/>
          <w:color w:val="auto"/>
        </w:rPr>
        <w:t xml:space="preserve"> </w:t>
      </w:r>
      <w:r w:rsidR="00AD0CDF" w:rsidRPr="00AB5B1B">
        <w:rPr>
          <w:rFonts w:asciiTheme="minorHAnsi" w:hAnsiTheme="minorHAnsi" w:cstheme="minorHAnsi"/>
          <w:b/>
          <w:color w:val="auto"/>
        </w:rPr>
        <w:t xml:space="preserve">Color </w:t>
      </w:r>
      <w:r w:rsidR="00AD0CDF" w:rsidRPr="00767198">
        <w:rPr>
          <w:rFonts w:asciiTheme="minorHAnsi" w:hAnsiTheme="minorHAnsi" w:cstheme="minorHAnsi"/>
          <w:b/>
          <w:color w:val="auto"/>
        </w:rPr>
        <w:t>|</w:t>
      </w:r>
      <w:r w:rsidR="00AD0CDF" w:rsidRPr="00AB5B1B">
        <w:rPr>
          <w:rFonts w:asciiTheme="minorHAnsi" w:hAnsiTheme="minorHAnsi" w:cstheme="minorHAnsi"/>
          <w:b/>
          <w:color w:val="auto"/>
        </w:rPr>
        <w:t xml:space="preserve"> Split Channels.</w:t>
      </w:r>
    </w:p>
    <w:p w14:paraId="2C4F7F91" w14:textId="46B2425F" w:rsidR="00AD0CDF" w:rsidRPr="00AB5B1B" w:rsidRDefault="00AD0CD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3BCB1096" w14:textId="7F1A2D3D" w:rsidR="00342759" w:rsidRPr="00AB5B1B" w:rsidRDefault="00300A30" w:rsidP="0034275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ja-JP"/>
        </w:rPr>
      </w:pPr>
      <w:r w:rsidRPr="00AB5B1B">
        <w:rPr>
          <w:rFonts w:asciiTheme="minorHAnsi" w:hAnsiTheme="minorHAnsi" w:cstheme="minorHAnsi"/>
          <w:bCs/>
          <w:color w:val="auto"/>
        </w:rPr>
        <w:t>6</w:t>
      </w:r>
      <w:r w:rsidR="00342759" w:rsidRPr="00AB5B1B">
        <w:rPr>
          <w:rFonts w:asciiTheme="minorHAnsi" w:hAnsiTheme="minorHAnsi" w:cstheme="minorHAnsi"/>
          <w:bCs/>
          <w:color w:val="auto"/>
        </w:rPr>
        <w:t>.</w:t>
      </w:r>
      <w:r w:rsidR="0032209E" w:rsidRPr="00AB5B1B">
        <w:rPr>
          <w:rFonts w:asciiTheme="minorHAnsi" w:hAnsiTheme="minorHAnsi" w:cstheme="minorHAnsi"/>
          <w:bCs/>
          <w:color w:val="auto"/>
        </w:rPr>
        <w:t>4</w:t>
      </w:r>
      <w:r w:rsidR="00342759" w:rsidRPr="00AB5B1B">
        <w:rPr>
          <w:rFonts w:asciiTheme="minorHAnsi" w:hAnsiTheme="minorHAnsi" w:cstheme="minorHAnsi"/>
          <w:bCs/>
          <w:color w:val="auto"/>
        </w:rPr>
        <w:t xml:space="preserve">. Enhance </w:t>
      </w:r>
      <w:r w:rsidR="00327B23" w:rsidRPr="00AB5B1B">
        <w:rPr>
          <w:rFonts w:asciiTheme="minorHAnsi" w:hAnsiTheme="minorHAnsi" w:cstheme="minorHAnsi"/>
          <w:bCs/>
          <w:color w:val="auto"/>
        </w:rPr>
        <w:t xml:space="preserve">the </w:t>
      </w:r>
      <w:r w:rsidR="00342759" w:rsidRPr="00AB5B1B">
        <w:rPr>
          <w:rFonts w:asciiTheme="minorHAnsi" w:hAnsiTheme="minorHAnsi" w:cstheme="minorHAnsi"/>
          <w:bCs/>
          <w:color w:val="auto"/>
        </w:rPr>
        <w:t xml:space="preserve">EGFP-TDP-43z signal </w:t>
      </w:r>
      <w:r w:rsidR="004706B8" w:rsidRPr="00AB5B1B">
        <w:rPr>
          <w:rFonts w:asciiTheme="minorHAnsi" w:hAnsiTheme="minorHAnsi" w:cstheme="minorHAnsi"/>
          <w:bCs/>
          <w:color w:val="auto"/>
        </w:rPr>
        <w:t xml:space="preserve">to ensure that </w:t>
      </w:r>
      <w:r w:rsidR="00342759" w:rsidRPr="00AB5B1B">
        <w:rPr>
          <w:rFonts w:asciiTheme="minorHAnsi" w:hAnsiTheme="minorHAnsi" w:cstheme="minorHAnsi"/>
          <w:bCs/>
          <w:color w:val="auto"/>
        </w:rPr>
        <w:t xml:space="preserve">cytoplasmic EGFP-TDP-43z is visible </w:t>
      </w:r>
      <w:r w:rsidR="00741A43" w:rsidRPr="00AB5B1B">
        <w:rPr>
          <w:rFonts w:asciiTheme="minorHAnsi" w:hAnsiTheme="minorHAnsi" w:cstheme="minorHAnsi"/>
          <w:bCs/>
          <w:color w:val="auto"/>
        </w:rPr>
        <w:t xml:space="preserve">clearly </w:t>
      </w:r>
      <w:r w:rsidR="00342759" w:rsidRPr="00AB5B1B">
        <w:rPr>
          <w:rFonts w:asciiTheme="minorHAnsi" w:hAnsiTheme="minorHAnsi" w:cstheme="minorHAnsi"/>
          <w:bCs/>
          <w:color w:val="auto"/>
        </w:rPr>
        <w:t xml:space="preserve">by </w:t>
      </w:r>
      <w:r w:rsidR="00F92F6F" w:rsidRPr="00AB5B1B">
        <w:rPr>
          <w:rFonts w:asciiTheme="minorHAnsi" w:hAnsiTheme="minorHAnsi" w:cstheme="minorHAnsi"/>
          <w:bCs/>
          <w:color w:val="auto"/>
        </w:rPr>
        <w:t xml:space="preserve">clicking </w:t>
      </w:r>
      <w:r w:rsidR="00842B49" w:rsidRPr="00AB5B1B">
        <w:rPr>
          <w:rFonts w:asciiTheme="minorHAnsi" w:hAnsiTheme="minorHAnsi" w:cstheme="minorHAnsi"/>
          <w:b/>
          <w:color w:val="auto"/>
        </w:rPr>
        <w:t>Image</w:t>
      </w:r>
      <w:r w:rsidR="00342759" w:rsidRPr="00AB5B1B">
        <w:rPr>
          <w:rFonts w:asciiTheme="minorHAnsi" w:hAnsiTheme="minorHAnsi" w:cstheme="minorHAnsi"/>
          <w:b/>
          <w:color w:val="auto"/>
        </w:rPr>
        <w:t xml:space="preserve"> </w:t>
      </w:r>
      <w:r w:rsidR="00342759" w:rsidRPr="00767198">
        <w:rPr>
          <w:rFonts w:asciiTheme="minorHAnsi" w:hAnsiTheme="minorHAnsi" w:cstheme="minorHAnsi"/>
          <w:b/>
          <w:color w:val="auto"/>
        </w:rPr>
        <w:t xml:space="preserve">| </w:t>
      </w:r>
      <w:r w:rsidR="00342759" w:rsidRPr="00AB5B1B">
        <w:rPr>
          <w:rFonts w:asciiTheme="minorHAnsi" w:hAnsiTheme="minorHAnsi" w:cstheme="minorHAnsi"/>
          <w:b/>
          <w:color w:val="auto"/>
        </w:rPr>
        <w:t>Adjust</w:t>
      </w:r>
      <w:r w:rsidR="00342759" w:rsidRPr="00AB5B1B">
        <w:rPr>
          <w:rFonts w:asciiTheme="minorHAnsi" w:hAnsiTheme="minorHAnsi" w:cstheme="minorHAnsi"/>
          <w:bCs/>
          <w:color w:val="auto"/>
        </w:rPr>
        <w:t xml:space="preserve"> </w:t>
      </w:r>
      <w:r w:rsidR="00342759" w:rsidRPr="00767198">
        <w:rPr>
          <w:rFonts w:asciiTheme="minorHAnsi" w:hAnsiTheme="minorHAnsi" w:cstheme="minorHAnsi"/>
          <w:b/>
          <w:color w:val="auto"/>
        </w:rPr>
        <w:t>|</w:t>
      </w:r>
      <w:r w:rsidR="00342759" w:rsidRPr="00AB5B1B">
        <w:rPr>
          <w:rFonts w:asciiTheme="minorHAnsi" w:hAnsiTheme="minorHAnsi" w:cstheme="minorHAnsi"/>
          <w:bCs/>
          <w:color w:val="auto"/>
        </w:rPr>
        <w:t xml:space="preserve"> </w:t>
      </w:r>
      <w:r w:rsidR="00342759" w:rsidRPr="00AB5B1B">
        <w:rPr>
          <w:rFonts w:asciiTheme="minorHAnsi" w:hAnsiTheme="minorHAnsi" w:cstheme="minorHAnsi"/>
          <w:b/>
          <w:color w:val="auto"/>
        </w:rPr>
        <w:t>Brightness/Contrast</w:t>
      </w:r>
      <w:r w:rsidR="00842B49" w:rsidRPr="00AB5B1B">
        <w:rPr>
          <w:rFonts w:asciiTheme="minorHAnsi" w:hAnsiTheme="minorHAnsi" w:cstheme="minorHAnsi"/>
          <w:bCs/>
          <w:color w:val="auto"/>
        </w:rPr>
        <w:t xml:space="preserve"> and adjusting </w:t>
      </w:r>
      <w:r w:rsidR="00842B49" w:rsidRPr="00AB5B1B">
        <w:rPr>
          <w:rFonts w:asciiTheme="minorHAnsi" w:hAnsiTheme="minorHAnsi" w:cstheme="minorHAnsi"/>
          <w:b/>
          <w:color w:val="auto"/>
        </w:rPr>
        <w:t>Minimum</w:t>
      </w:r>
    </w:p>
    <w:p w14:paraId="3FA90E8E" w14:textId="19B392D6" w:rsidR="00AD0CDF" w:rsidRPr="00AB5B1B" w:rsidRDefault="00AD0CD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06D5FB33" w14:textId="48C30057" w:rsidR="00321A42" w:rsidRPr="00AB5B1B" w:rsidRDefault="00300A30" w:rsidP="00321A4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B5B1B">
        <w:rPr>
          <w:rFonts w:asciiTheme="minorHAnsi" w:hAnsiTheme="minorHAnsi" w:cstheme="minorHAnsi"/>
          <w:bCs/>
          <w:color w:val="auto"/>
        </w:rPr>
        <w:t>6</w:t>
      </w:r>
      <w:r w:rsidR="00321A42" w:rsidRPr="00AB5B1B">
        <w:rPr>
          <w:rFonts w:asciiTheme="minorHAnsi" w:hAnsiTheme="minorHAnsi" w:cstheme="minorHAnsi"/>
          <w:bCs/>
          <w:color w:val="auto"/>
        </w:rPr>
        <w:t>.</w:t>
      </w:r>
      <w:r w:rsidR="0032209E" w:rsidRPr="00AB5B1B">
        <w:rPr>
          <w:rFonts w:asciiTheme="minorHAnsi" w:hAnsiTheme="minorHAnsi" w:cstheme="minorHAnsi"/>
          <w:bCs/>
          <w:color w:val="auto"/>
        </w:rPr>
        <w:t>5</w:t>
      </w:r>
      <w:r w:rsidR="00321A42" w:rsidRPr="00AB5B1B">
        <w:rPr>
          <w:rFonts w:asciiTheme="minorHAnsi" w:hAnsiTheme="minorHAnsi" w:cstheme="minorHAnsi"/>
          <w:bCs/>
          <w:color w:val="auto"/>
        </w:rPr>
        <w:t xml:space="preserve">. Open </w:t>
      </w:r>
      <w:r w:rsidR="00D546D2" w:rsidRPr="00AB5B1B">
        <w:rPr>
          <w:rFonts w:asciiTheme="minorHAnsi" w:hAnsiTheme="minorHAnsi" w:cstheme="minorHAnsi"/>
          <w:bCs/>
          <w:color w:val="auto"/>
        </w:rPr>
        <w:t xml:space="preserve">the </w:t>
      </w:r>
      <w:r w:rsidR="00321A42" w:rsidRPr="00AB5B1B">
        <w:rPr>
          <w:rFonts w:asciiTheme="minorHAnsi" w:hAnsiTheme="minorHAnsi" w:cstheme="minorHAnsi"/>
          <w:bCs/>
          <w:color w:val="auto"/>
        </w:rPr>
        <w:t xml:space="preserve">ROI manager by clicking </w:t>
      </w:r>
      <w:r w:rsidR="00321A42" w:rsidRPr="00AB5B1B">
        <w:rPr>
          <w:rFonts w:asciiTheme="minorHAnsi" w:hAnsiTheme="minorHAnsi" w:cstheme="minorHAnsi"/>
          <w:b/>
          <w:color w:val="auto"/>
        </w:rPr>
        <w:t>Analyze</w:t>
      </w:r>
      <w:r w:rsidR="00321A42" w:rsidRPr="00AB5B1B">
        <w:rPr>
          <w:rFonts w:asciiTheme="minorHAnsi" w:hAnsiTheme="minorHAnsi" w:cstheme="minorHAnsi"/>
          <w:bCs/>
          <w:color w:val="auto"/>
        </w:rPr>
        <w:t xml:space="preserve"> </w:t>
      </w:r>
      <w:r w:rsidR="00321A42" w:rsidRPr="00767198">
        <w:rPr>
          <w:rFonts w:asciiTheme="minorHAnsi" w:hAnsiTheme="minorHAnsi" w:cstheme="minorHAnsi"/>
          <w:b/>
          <w:color w:val="auto"/>
        </w:rPr>
        <w:t>|</w:t>
      </w:r>
      <w:r w:rsidR="00321A42" w:rsidRPr="00AB5B1B">
        <w:rPr>
          <w:rFonts w:asciiTheme="minorHAnsi" w:hAnsiTheme="minorHAnsi" w:cstheme="minorHAnsi"/>
          <w:bCs/>
          <w:color w:val="auto"/>
        </w:rPr>
        <w:t xml:space="preserve"> </w:t>
      </w:r>
      <w:r w:rsidR="00321A42" w:rsidRPr="00AB5B1B">
        <w:rPr>
          <w:rFonts w:asciiTheme="minorHAnsi" w:hAnsiTheme="minorHAnsi" w:cstheme="minorHAnsi"/>
          <w:b/>
          <w:color w:val="auto"/>
        </w:rPr>
        <w:t>Tools</w:t>
      </w:r>
      <w:r w:rsidR="00321A42" w:rsidRPr="00AB5B1B">
        <w:rPr>
          <w:rFonts w:asciiTheme="minorHAnsi" w:hAnsiTheme="minorHAnsi" w:cstheme="minorHAnsi"/>
          <w:bCs/>
          <w:color w:val="auto"/>
        </w:rPr>
        <w:t xml:space="preserve"> </w:t>
      </w:r>
      <w:r w:rsidR="00321A42" w:rsidRPr="00767198">
        <w:rPr>
          <w:rFonts w:asciiTheme="minorHAnsi" w:hAnsiTheme="minorHAnsi" w:cstheme="minorHAnsi"/>
          <w:b/>
          <w:color w:val="auto"/>
        </w:rPr>
        <w:t>|</w:t>
      </w:r>
      <w:r w:rsidR="00321A42" w:rsidRPr="00AB5B1B">
        <w:rPr>
          <w:rFonts w:asciiTheme="minorHAnsi" w:hAnsiTheme="minorHAnsi" w:cstheme="minorHAnsi"/>
          <w:bCs/>
          <w:color w:val="auto"/>
        </w:rPr>
        <w:t xml:space="preserve"> </w:t>
      </w:r>
      <w:r w:rsidR="00321A42" w:rsidRPr="00AB5B1B">
        <w:rPr>
          <w:rFonts w:asciiTheme="minorHAnsi" w:hAnsiTheme="minorHAnsi" w:cstheme="minorHAnsi"/>
          <w:b/>
          <w:color w:val="auto"/>
        </w:rPr>
        <w:t>ROI manager</w:t>
      </w:r>
      <w:r w:rsidR="00321A42" w:rsidRPr="00AB5B1B">
        <w:rPr>
          <w:rFonts w:asciiTheme="minorHAnsi" w:hAnsiTheme="minorHAnsi" w:cstheme="minorHAnsi"/>
          <w:bCs/>
          <w:color w:val="auto"/>
        </w:rPr>
        <w:t xml:space="preserve">. </w:t>
      </w:r>
      <w:r w:rsidR="00B82308" w:rsidRPr="00AB5B1B">
        <w:rPr>
          <w:rFonts w:asciiTheme="minorHAnsi" w:hAnsiTheme="minorHAnsi" w:cstheme="minorHAnsi"/>
          <w:bCs/>
          <w:color w:val="auto"/>
        </w:rPr>
        <w:t xml:space="preserve">Find the cells that are identifiable </w:t>
      </w:r>
      <w:r w:rsidR="00186485" w:rsidRPr="00AB5B1B">
        <w:rPr>
          <w:rFonts w:asciiTheme="minorHAnsi" w:hAnsiTheme="minorHAnsi" w:cstheme="minorHAnsi"/>
          <w:bCs/>
          <w:color w:val="auto"/>
        </w:rPr>
        <w:t xml:space="preserve">in both images at 48 </w:t>
      </w:r>
      <w:proofErr w:type="spellStart"/>
      <w:r w:rsidR="00186485" w:rsidRPr="00AB5B1B">
        <w:rPr>
          <w:rFonts w:asciiTheme="minorHAnsi" w:hAnsiTheme="minorHAnsi" w:cstheme="minorHAnsi"/>
          <w:bCs/>
          <w:color w:val="auto"/>
        </w:rPr>
        <w:t>hpf</w:t>
      </w:r>
      <w:proofErr w:type="spellEnd"/>
      <w:r w:rsidR="00186485" w:rsidRPr="00AB5B1B">
        <w:rPr>
          <w:rFonts w:asciiTheme="minorHAnsi" w:hAnsiTheme="minorHAnsi" w:cstheme="minorHAnsi"/>
          <w:bCs/>
          <w:color w:val="auto"/>
        </w:rPr>
        <w:t xml:space="preserve"> and 72 </w:t>
      </w:r>
      <w:proofErr w:type="spellStart"/>
      <w:r w:rsidR="00186485" w:rsidRPr="00AB5B1B">
        <w:rPr>
          <w:rFonts w:asciiTheme="minorHAnsi" w:hAnsiTheme="minorHAnsi" w:cstheme="minorHAnsi"/>
          <w:bCs/>
          <w:color w:val="auto"/>
        </w:rPr>
        <w:t>hpf</w:t>
      </w:r>
      <w:proofErr w:type="spellEnd"/>
      <w:r w:rsidR="009C0E44" w:rsidRPr="00AB5B1B">
        <w:rPr>
          <w:rFonts w:asciiTheme="minorHAnsi" w:hAnsiTheme="minorHAnsi" w:cstheme="minorHAnsi"/>
          <w:bCs/>
          <w:color w:val="auto"/>
        </w:rPr>
        <w:t xml:space="preserve">, based on </w:t>
      </w:r>
      <w:r w:rsidR="006C2796" w:rsidRPr="00AB5B1B">
        <w:rPr>
          <w:rFonts w:asciiTheme="minorHAnsi" w:hAnsiTheme="minorHAnsi" w:cstheme="minorHAnsi"/>
          <w:bCs/>
          <w:color w:val="auto"/>
        </w:rPr>
        <w:t xml:space="preserve">the relative positions </w:t>
      </w:r>
      <w:r w:rsidR="003B63DD" w:rsidRPr="00AB5B1B">
        <w:rPr>
          <w:rFonts w:asciiTheme="minorHAnsi" w:hAnsiTheme="minorHAnsi" w:cstheme="minorHAnsi"/>
          <w:bCs/>
          <w:color w:val="auto"/>
        </w:rPr>
        <w:t xml:space="preserve">of the </w:t>
      </w:r>
      <w:r w:rsidR="004B433F" w:rsidRPr="00AB5B1B">
        <w:rPr>
          <w:rFonts w:asciiTheme="minorHAnsi" w:hAnsiTheme="minorHAnsi" w:cstheme="minorHAnsi"/>
          <w:bCs/>
          <w:color w:val="auto"/>
        </w:rPr>
        <w:t>cell bodies</w:t>
      </w:r>
      <w:r w:rsidR="00186485" w:rsidRPr="00AB5B1B">
        <w:rPr>
          <w:rFonts w:asciiTheme="minorHAnsi" w:hAnsiTheme="minorHAnsi" w:cstheme="minorHAnsi"/>
          <w:bCs/>
          <w:color w:val="auto"/>
        </w:rPr>
        <w:t xml:space="preserve">. </w:t>
      </w:r>
      <w:r w:rsidR="00321A42" w:rsidRPr="00AB5B1B">
        <w:rPr>
          <w:rFonts w:asciiTheme="minorHAnsi" w:hAnsiTheme="minorHAnsi" w:cstheme="minorHAnsi"/>
          <w:bCs/>
          <w:color w:val="auto"/>
        </w:rPr>
        <w:t xml:space="preserve">Set </w:t>
      </w:r>
      <w:r w:rsidR="00097686" w:rsidRPr="00AB5B1B">
        <w:rPr>
          <w:rFonts w:asciiTheme="minorHAnsi" w:hAnsiTheme="minorHAnsi" w:cstheme="minorHAnsi"/>
          <w:bCs/>
          <w:color w:val="auto"/>
        </w:rPr>
        <w:t xml:space="preserve">the </w:t>
      </w:r>
      <w:r w:rsidR="00321A42" w:rsidRPr="00AB5B1B">
        <w:rPr>
          <w:rFonts w:asciiTheme="minorHAnsi" w:hAnsiTheme="minorHAnsi" w:cstheme="minorHAnsi"/>
          <w:bCs/>
          <w:color w:val="auto"/>
        </w:rPr>
        <w:t>ROI</w:t>
      </w:r>
      <w:r w:rsidR="00706BE7" w:rsidRPr="00AB5B1B">
        <w:rPr>
          <w:rFonts w:asciiTheme="minorHAnsi" w:hAnsiTheme="minorHAnsi" w:cstheme="minorHAnsi"/>
          <w:bCs/>
          <w:color w:val="auto"/>
        </w:rPr>
        <w:t>s</w:t>
      </w:r>
      <w:r w:rsidR="00321A42" w:rsidRPr="00AB5B1B">
        <w:rPr>
          <w:rFonts w:asciiTheme="minorHAnsi" w:hAnsiTheme="minorHAnsi" w:cstheme="minorHAnsi"/>
          <w:bCs/>
          <w:color w:val="auto"/>
        </w:rPr>
        <w:t xml:space="preserve"> by outlining </w:t>
      </w:r>
      <w:r w:rsidR="00313CAA" w:rsidRPr="00AB5B1B">
        <w:rPr>
          <w:rFonts w:asciiTheme="minorHAnsi" w:hAnsiTheme="minorHAnsi" w:cstheme="minorHAnsi"/>
          <w:bCs/>
          <w:color w:val="auto"/>
        </w:rPr>
        <w:t xml:space="preserve">the </w:t>
      </w:r>
      <w:r w:rsidR="00321A42" w:rsidRPr="00AB5B1B">
        <w:rPr>
          <w:rFonts w:asciiTheme="minorHAnsi" w:hAnsiTheme="minorHAnsi" w:cstheme="minorHAnsi"/>
          <w:bCs/>
          <w:color w:val="auto"/>
        </w:rPr>
        <w:t xml:space="preserve">contours of cell bodies of single spinal motor neurons visualized by </w:t>
      </w:r>
      <w:r w:rsidR="00105230" w:rsidRPr="00AB5B1B">
        <w:rPr>
          <w:rFonts w:asciiTheme="minorHAnsi" w:hAnsiTheme="minorHAnsi" w:cstheme="minorHAnsi"/>
          <w:bCs/>
          <w:color w:val="auto"/>
        </w:rPr>
        <w:t xml:space="preserve">the </w:t>
      </w:r>
      <w:r w:rsidR="00321A42" w:rsidRPr="00AB5B1B">
        <w:rPr>
          <w:rFonts w:asciiTheme="minorHAnsi" w:hAnsiTheme="minorHAnsi" w:cstheme="minorHAnsi"/>
          <w:bCs/>
          <w:color w:val="auto"/>
        </w:rPr>
        <w:t xml:space="preserve">EGFP-TDP-43z signal using </w:t>
      </w:r>
      <w:r w:rsidR="00321A42" w:rsidRPr="00AB5B1B">
        <w:rPr>
          <w:rFonts w:asciiTheme="minorHAnsi" w:hAnsiTheme="minorHAnsi" w:cstheme="minorHAnsi"/>
          <w:b/>
          <w:color w:val="auto"/>
        </w:rPr>
        <w:t>Freehand selections</w:t>
      </w:r>
      <w:r w:rsidR="00321A42" w:rsidRPr="00AB5B1B">
        <w:rPr>
          <w:rFonts w:asciiTheme="minorHAnsi" w:hAnsiTheme="minorHAnsi" w:cstheme="minorHAnsi"/>
          <w:bCs/>
          <w:color w:val="auto"/>
        </w:rPr>
        <w:t xml:space="preserve">, and </w:t>
      </w:r>
      <w:r w:rsidR="00313CAA" w:rsidRPr="00AB5B1B">
        <w:rPr>
          <w:rFonts w:asciiTheme="minorHAnsi" w:hAnsiTheme="minorHAnsi" w:cstheme="minorHAnsi"/>
          <w:bCs/>
          <w:color w:val="auto"/>
        </w:rPr>
        <w:t xml:space="preserve">then </w:t>
      </w:r>
      <w:r w:rsidR="00321A42" w:rsidRPr="00AB5B1B">
        <w:rPr>
          <w:rFonts w:asciiTheme="minorHAnsi" w:hAnsiTheme="minorHAnsi" w:cstheme="minorHAnsi"/>
          <w:bCs/>
          <w:color w:val="auto"/>
        </w:rPr>
        <w:t xml:space="preserve">clicking </w:t>
      </w:r>
      <w:r w:rsidR="00321A42" w:rsidRPr="00AB5B1B">
        <w:rPr>
          <w:rFonts w:asciiTheme="minorHAnsi" w:hAnsiTheme="minorHAnsi" w:cstheme="minorHAnsi"/>
          <w:b/>
          <w:color w:val="auto"/>
        </w:rPr>
        <w:t>Add[t]</w:t>
      </w:r>
      <w:r w:rsidR="00321A42" w:rsidRPr="00AB5B1B">
        <w:rPr>
          <w:rFonts w:asciiTheme="minorHAnsi" w:hAnsiTheme="minorHAnsi" w:cstheme="minorHAnsi"/>
          <w:bCs/>
          <w:color w:val="auto"/>
        </w:rPr>
        <w:t xml:space="preserve"> in </w:t>
      </w:r>
      <w:r w:rsidR="00774978" w:rsidRPr="00AB5B1B">
        <w:rPr>
          <w:rFonts w:asciiTheme="minorHAnsi" w:hAnsiTheme="minorHAnsi" w:cstheme="minorHAnsi"/>
          <w:bCs/>
          <w:color w:val="auto"/>
        </w:rPr>
        <w:t xml:space="preserve">the </w:t>
      </w:r>
      <w:r w:rsidR="00321A42" w:rsidRPr="00AB5B1B">
        <w:rPr>
          <w:rFonts w:asciiTheme="minorHAnsi" w:hAnsiTheme="minorHAnsi" w:cstheme="minorHAnsi"/>
          <w:bCs/>
          <w:color w:val="auto"/>
        </w:rPr>
        <w:t xml:space="preserve">ROI manager. </w:t>
      </w:r>
    </w:p>
    <w:p w14:paraId="1914D13E" w14:textId="4CE99996" w:rsidR="00AD0CDF" w:rsidRPr="00AB5B1B" w:rsidRDefault="00AD0CD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15FECEF3" w14:textId="4E9EEBFD" w:rsidR="007B23A2" w:rsidRPr="00AB5B1B" w:rsidRDefault="00300A30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B5B1B">
        <w:rPr>
          <w:rFonts w:asciiTheme="minorHAnsi" w:hAnsiTheme="minorHAnsi" w:cstheme="minorHAnsi"/>
          <w:bCs/>
          <w:color w:val="auto"/>
        </w:rPr>
        <w:t>6</w:t>
      </w:r>
      <w:r w:rsidR="00456453" w:rsidRPr="00AB5B1B">
        <w:rPr>
          <w:rFonts w:asciiTheme="minorHAnsi" w:hAnsiTheme="minorHAnsi" w:cstheme="minorHAnsi"/>
          <w:bCs/>
          <w:color w:val="auto"/>
        </w:rPr>
        <w:t>.</w:t>
      </w:r>
      <w:r w:rsidR="0032209E" w:rsidRPr="00AB5B1B">
        <w:rPr>
          <w:rFonts w:asciiTheme="minorHAnsi" w:hAnsiTheme="minorHAnsi" w:cstheme="minorHAnsi"/>
          <w:bCs/>
          <w:color w:val="auto"/>
        </w:rPr>
        <w:t>6</w:t>
      </w:r>
      <w:r w:rsidR="00456453" w:rsidRPr="00AB5B1B">
        <w:rPr>
          <w:rFonts w:asciiTheme="minorHAnsi" w:hAnsiTheme="minorHAnsi" w:cstheme="minorHAnsi"/>
          <w:bCs/>
          <w:color w:val="auto"/>
        </w:rPr>
        <w:t xml:space="preserve">. </w:t>
      </w:r>
      <w:r w:rsidR="000E4939" w:rsidRPr="00AB5B1B">
        <w:rPr>
          <w:rFonts w:asciiTheme="minorHAnsi" w:hAnsiTheme="minorHAnsi" w:cstheme="minorHAnsi"/>
          <w:bCs/>
          <w:color w:val="auto"/>
        </w:rPr>
        <w:t>Set</w:t>
      </w:r>
      <w:r w:rsidR="00485690" w:rsidRPr="00AB5B1B">
        <w:rPr>
          <w:rFonts w:asciiTheme="minorHAnsi" w:hAnsiTheme="minorHAnsi" w:cstheme="minorHAnsi"/>
          <w:bCs/>
          <w:color w:val="auto"/>
        </w:rPr>
        <w:t xml:space="preserve"> </w:t>
      </w:r>
      <w:r w:rsidR="007B23A2" w:rsidRPr="00AB5B1B">
        <w:rPr>
          <w:rFonts w:asciiTheme="minorHAnsi" w:hAnsiTheme="minorHAnsi" w:cstheme="minorHAnsi"/>
          <w:color w:val="auto"/>
        </w:rPr>
        <w:t xml:space="preserve">a </w:t>
      </w:r>
      <w:r w:rsidR="000E4939" w:rsidRPr="00AB5B1B">
        <w:rPr>
          <w:rFonts w:asciiTheme="minorHAnsi" w:hAnsiTheme="minorHAnsi" w:cstheme="minorHAnsi"/>
          <w:color w:val="auto"/>
        </w:rPr>
        <w:t xml:space="preserve">major axis of the soma </w:t>
      </w:r>
      <w:r w:rsidR="000208B8" w:rsidRPr="00AB5B1B">
        <w:rPr>
          <w:rFonts w:asciiTheme="minorHAnsi" w:hAnsiTheme="minorHAnsi" w:cstheme="minorHAnsi"/>
          <w:color w:val="auto"/>
        </w:rPr>
        <w:t xml:space="preserve">by drawing </w:t>
      </w:r>
      <w:r w:rsidR="00CB4C75" w:rsidRPr="00AB5B1B">
        <w:rPr>
          <w:rFonts w:asciiTheme="minorHAnsi" w:hAnsiTheme="minorHAnsi" w:cstheme="minorHAnsi"/>
          <w:color w:val="auto"/>
        </w:rPr>
        <w:t xml:space="preserve">a </w:t>
      </w:r>
      <w:r w:rsidR="007B23A2" w:rsidRPr="00AB5B1B">
        <w:rPr>
          <w:rFonts w:asciiTheme="minorHAnsi" w:hAnsiTheme="minorHAnsi" w:cstheme="minorHAnsi"/>
          <w:color w:val="auto"/>
        </w:rPr>
        <w:t>straight</w:t>
      </w:r>
      <w:r w:rsidR="007B23A2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7B23A2" w:rsidRPr="00AB5B1B">
        <w:rPr>
          <w:rFonts w:asciiTheme="minorHAnsi" w:hAnsiTheme="minorHAnsi" w:cstheme="minorHAnsi"/>
          <w:color w:val="auto"/>
        </w:rPr>
        <w:t>line</w:t>
      </w:r>
      <w:r w:rsidR="00AF605D" w:rsidRPr="00AB5B1B">
        <w:rPr>
          <w:rFonts w:asciiTheme="minorHAnsi" w:hAnsiTheme="minorHAnsi" w:cstheme="minorHAnsi"/>
          <w:color w:val="auto"/>
        </w:rPr>
        <w:t xml:space="preserve"> </w:t>
      </w:r>
      <w:r w:rsidR="00D74CCD" w:rsidRPr="00AB5B1B">
        <w:rPr>
          <w:rFonts w:asciiTheme="minorHAnsi" w:hAnsiTheme="minorHAnsi" w:cstheme="minorHAnsi"/>
          <w:color w:val="auto"/>
        </w:rPr>
        <w:t xml:space="preserve">using </w:t>
      </w:r>
      <w:r w:rsidR="00D74CCD" w:rsidRPr="00AB5B1B">
        <w:rPr>
          <w:rFonts w:asciiTheme="minorHAnsi" w:hAnsiTheme="minorHAnsi" w:cstheme="minorHAnsi"/>
          <w:b/>
          <w:bCs/>
          <w:color w:val="auto"/>
        </w:rPr>
        <w:t>Straight</w:t>
      </w:r>
      <w:r w:rsidR="00D74CCD" w:rsidRPr="00AB5B1B">
        <w:rPr>
          <w:rFonts w:asciiTheme="minorHAnsi" w:hAnsiTheme="minorHAnsi" w:cstheme="minorHAnsi"/>
          <w:color w:val="auto"/>
        </w:rPr>
        <w:t xml:space="preserve"> </w:t>
      </w:r>
      <w:r w:rsidR="00AF605D" w:rsidRPr="00AB5B1B">
        <w:rPr>
          <w:rFonts w:asciiTheme="minorHAnsi" w:hAnsiTheme="minorHAnsi" w:cstheme="minorHAnsi"/>
          <w:color w:val="auto"/>
        </w:rPr>
        <w:t xml:space="preserve">and clicking </w:t>
      </w:r>
      <w:r w:rsidR="00AF605D" w:rsidRPr="00AB5B1B">
        <w:rPr>
          <w:rFonts w:asciiTheme="minorHAnsi" w:hAnsiTheme="minorHAnsi" w:cstheme="minorHAnsi"/>
          <w:b/>
          <w:bCs/>
          <w:color w:val="auto"/>
        </w:rPr>
        <w:t>Analyze</w:t>
      </w:r>
      <w:r w:rsidR="00AD2733" w:rsidRPr="00AB5B1B">
        <w:rPr>
          <w:rFonts w:asciiTheme="minorHAnsi" w:hAnsiTheme="minorHAnsi" w:cstheme="minorHAnsi"/>
          <w:color w:val="auto"/>
        </w:rPr>
        <w:t xml:space="preserve"> </w:t>
      </w:r>
      <w:r w:rsidR="00AF605D" w:rsidRPr="00767198">
        <w:rPr>
          <w:rFonts w:asciiTheme="minorHAnsi" w:hAnsiTheme="minorHAnsi" w:cstheme="minorHAnsi"/>
          <w:b/>
          <w:color w:val="auto"/>
        </w:rPr>
        <w:t>|</w:t>
      </w:r>
      <w:r w:rsidR="00AD2733" w:rsidRPr="00AB5B1B">
        <w:rPr>
          <w:rFonts w:asciiTheme="minorHAnsi" w:hAnsiTheme="minorHAnsi" w:cstheme="minorHAnsi"/>
          <w:bCs/>
          <w:color w:val="auto"/>
        </w:rPr>
        <w:t xml:space="preserve"> </w:t>
      </w:r>
      <w:r w:rsidR="00AF605D" w:rsidRPr="00AB5B1B">
        <w:rPr>
          <w:rFonts w:asciiTheme="minorHAnsi" w:hAnsiTheme="minorHAnsi" w:cstheme="minorHAnsi"/>
          <w:b/>
          <w:bCs/>
          <w:color w:val="auto"/>
        </w:rPr>
        <w:t>Plot Profile</w:t>
      </w:r>
      <w:r w:rsidR="00AF605D" w:rsidRPr="00AB5B1B">
        <w:rPr>
          <w:rFonts w:asciiTheme="minorHAnsi" w:hAnsiTheme="minorHAnsi" w:cstheme="minorHAnsi"/>
          <w:color w:val="auto"/>
        </w:rPr>
        <w:t xml:space="preserve"> for </w:t>
      </w:r>
      <w:r w:rsidR="00AF605D" w:rsidRPr="00AB5B1B">
        <w:rPr>
          <w:rFonts w:asciiTheme="minorHAnsi" w:hAnsiTheme="minorHAnsi" w:cstheme="minorHAnsi"/>
          <w:bCs/>
          <w:color w:val="auto"/>
        </w:rPr>
        <w:t>EGFP-TDP-43z (C1)</w:t>
      </w:r>
      <w:r w:rsidR="00AF605D" w:rsidRPr="00AB5B1B">
        <w:rPr>
          <w:rFonts w:asciiTheme="minorHAnsi" w:hAnsiTheme="minorHAnsi" w:cstheme="minorHAnsi"/>
          <w:color w:val="auto"/>
        </w:rPr>
        <w:t xml:space="preserve"> and </w:t>
      </w:r>
      <w:r w:rsidR="00720A10" w:rsidRPr="00AB5B1B">
        <w:rPr>
          <w:rFonts w:asciiTheme="minorHAnsi" w:hAnsiTheme="minorHAnsi" w:cstheme="minorHAnsi"/>
          <w:color w:val="auto"/>
        </w:rPr>
        <w:t>opTDP-43h (</w:t>
      </w:r>
      <w:r w:rsidR="00AF605D" w:rsidRPr="00AB5B1B">
        <w:rPr>
          <w:rFonts w:asciiTheme="minorHAnsi" w:hAnsiTheme="minorHAnsi" w:cstheme="minorHAnsi"/>
          <w:color w:val="auto"/>
        </w:rPr>
        <w:t>C2</w:t>
      </w:r>
      <w:r w:rsidR="00720A10" w:rsidRPr="00AB5B1B">
        <w:rPr>
          <w:rFonts w:asciiTheme="minorHAnsi" w:hAnsiTheme="minorHAnsi" w:cstheme="minorHAnsi"/>
          <w:color w:val="auto"/>
        </w:rPr>
        <w:t>)</w:t>
      </w:r>
      <w:r w:rsidR="00AF605D" w:rsidRPr="00AB5B1B">
        <w:rPr>
          <w:rFonts w:asciiTheme="minorHAnsi" w:hAnsiTheme="minorHAnsi" w:cstheme="minorHAnsi"/>
          <w:color w:val="auto"/>
        </w:rPr>
        <w:t xml:space="preserve"> images at 48 and 72 </w:t>
      </w:r>
      <w:proofErr w:type="spellStart"/>
      <w:r w:rsidR="00AF605D" w:rsidRPr="00AB5B1B">
        <w:rPr>
          <w:rFonts w:asciiTheme="minorHAnsi" w:hAnsiTheme="minorHAnsi" w:cstheme="minorHAnsi"/>
          <w:color w:val="auto"/>
        </w:rPr>
        <w:t>hpf</w:t>
      </w:r>
      <w:proofErr w:type="spellEnd"/>
      <w:r w:rsidR="005E0C73" w:rsidRPr="00AB5B1B">
        <w:rPr>
          <w:rFonts w:asciiTheme="minorHAnsi" w:hAnsiTheme="minorHAnsi" w:cstheme="minorHAnsi"/>
          <w:color w:val="auto"/>
        </w:rPr>
        <w:t>.</w:t>
      </w:r>
    </w:p>
    <w:p w14:paraId="4FC4BF8E" w14:textId="77777777" w:rsidR="007B23A2" w:rsidRPr="00AB5B1B" w:rsidRDefault="007B23A2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29AD8CD" w14:textId="12CB0279" w:rsidR="00AD0CDF" w:rsidRPr="00AB5B1B" w:rsidRDefault="00300A30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AB5B1B">
        <w:rPr>
          <w:rFonts w:asciiTheme="minorHAnsi" w:hAnsiTheme="minorHAnsi" w:cstheme="minorHAnsi"/>
          <w:color w:val="auto"/>
        </w:rPr>
        <w:t>6</w:t>
      </w:r>
      <w:r w:rsidR="001C2EEC" w:rsidRPr="00AB5B1B">
        <w:rPr>
          <w:rFonts w:asciiTheme="minorHAnsi" w:hAnsiTheme="minorHAnsi" w:cstheme="minorHAnsi"/>
          <w:color w:val="auto"/>
        </w:rPr>
        <w:t>.</w:t>
      </w:r>
      <w:r w:rsidR="0032209E" w:rsidRPr="00AB5B1B">
        <w:rPr>
          <w:rFonts w:asciiTheme="minorHAnsi" w:hAnsiTheme="minorHAnsi" w:cstheme="minorHAnsi"/>
          <w:color w:val="auto"/>
        </w:rPr>
        <w:t>7</w:t>
      </w:r>
      <w:r w:rsidR="001C2EEC" w:rsidRPr="00AB5B1B">
        <w:rPr>
          <w:rFonts w:asciiTheme="minorHAnsi" w:hAnsiTheme="minorHAnsi" w:cstheme="minorHAnsi"/>
          <w:color w:val="auto"/>
        </w:rPr>
        <w:t xml:space="preserve">. </w:t>
      </w:r>
      <w:r w:rsidR="002B7488" w:rsidRPr="00AB5B1B">
        <w:rPr>
          <w:rFonts w:asciiTheme="minorHAnsi" w:hAnsiTheme="minorHAnsi" w:cstheme="minorHAnsi"/>
          <w:color w:val="auto"/>
        </w:rPr>
        <w:t xml:space="preserve">Normalize </w:t>
      </w:r>
      <w:r w:rsidR="00E244BC" w:rsidRPr="00AB5B1B">
        <w:rPr>
          <w:rFonts w:asciiTheme="minorHAnsi" w:hAnsiTheme="minorHAnsi" w:cstheme="minorHAnsi"/>
          <w:color w:val="auto"/>
        </w:rPr>
        <w:t xml:space="preserve">the </w:t>
      </w:r>
      <w:r w:rsidR="002B7488" w:rsidRPr="00AB5B1B">
        <w:rPr>
          <w:rFonts w:asciiTheme="minorHAnsi" w:hAnsiTheme="minorHAnsi" w:cstheme="minorHAnsi"/>
          <w:color w:val="auto"/>
        </w:rPr>
        <w:t xml:space="preserve">Plot Profile by dividing the </w:t>
      </w:r>
      <w:r w:rsidR="00BF56A0" w:rsidRPr="00AB5B1B">
        <w:rPr>
          <w:rFonts w:asciiTheme="minorHAnsi" w:hAnsiTheme="minorHAnsi" w:cstheme="minorHAnsi"/>
          <w:color w:val="auto"/>
        </w:rPr>
        <w:t xml:space="preserve">values </w:t>
      </w:r>
      <w:r w:rsidR="00401F9B" w:rsidRPr="00AB5B1B">
        <w:rPr>
          <w:rFonts w:asciiTheme="minorHAnsi" w:hAnsiTheme="minorHAnsi" w:cstheme="minorHAnsi"/>
          <w:color w:val="auto"/>
        </w:rPr>
        <w:t xml:space="preserve">by the </w:t>
      </w:r>
      <w:r w:rsidR="00307202" w:rsidRPr="00AB5B1B">
        <w:rPr>
          <w:rFonts w:asciiTheme="minorHAnsi" w:hAnsiTheme="minorHAnsi" w:cstheme="minorHAnsi"/>
          <w:color w:val="auto"/>
        </w:rPr>
        <w:t>greatest</w:t>
      </w:r>
      <w:r w:rsidR="002B7488" w:rsidRPr="00AB5B1B">
        <w:rPr>
          <w:rFonts w:asciiTheme="minorHAnsi" w:hAnsiTheme="minorHAnsi" w:cstheme="minorHAnsi"/>
          <w:color w:val="auto"/>
        </w:rPr>
        <w:t xml:space="preserve"> </w:t>
      </w:r>
      <w:r w:rsidR="00C84072" w:rsidRPr="00AB5B1B">
        <w:rPr>
          <w:rFonts w:asciiTheme="minorHAnsi" w:hAnsiTheme="minorHAnsi" w:cstheme="minorHAnsi"/>
          <w:color w:val="auto"/>
        </w:rPr>
        <w:t>value</w:t>
      </w:r>
      <w:r w:rsidR="002B7488" w:rsidRPr="00AB5B1B">
        <w:rPr>
          <w:rFonts w:asciiTheme="minorHAnsi" w:hAnsiTheme="minorHAnsi" w:cstheme="minorHAnsi"/>
          <w:color w:val="auto"/>
        </w:rPr>
        <w:t xml:space="preserve"> </w:t>
      </w:r>
      <w:r w:rsidR="001E518A" w:rsidRPr="00AB5B1B">
        <w:rPr>
          <w:rFonts w:asciiTheme="minorHAnsi" w:hAnsiTheme="minorHAnsi" w:cstheme="minorHAnsi"/>
          <w:color w:val="auto"/>
        </w:rPr>
        <w:t xml:space="preserve">for each </w:t>
      </w:r>
      <w:r w:rsidR="001E518A" w:rsidRPr="00AB5B1B">
        <w:rPr>
          <w:rFonts w:asciiTheme="minorHAnsi" w:hAnsiTheme="minorHAnsi" w:cstheme="minorHAnsi"/>
          <w:bCs/>
          <w:color w:val="auto"/>
        </w:rPr>
        <w:t xml:space="preserve">EGFP-TDP-43z </w:t>
      </w:r>
      <w:r w:rsidR="001E518A" w:rsidRPr="00AB5B1B">
        <w:rPr>
          <w:rFonts w:asciiTheme="minorHAnsi" w:hAnsiTheme="minorHAnsi" w:cstheme="minorHAnsi"/>
          <w:color w:val="auto"/>
        </w:rPr>
        <w:t xml:space="preserve">and opTDP-43h </w:t>
      </w:r>
      <w:r w:rsidR="00F11423" w:rsidRPr="00AB5B1B">
        <w:rPr>
          <w:rFonts w:asciiTheme="minorHAnsi" w:hAnsiTheme="minorHAnsi" w:cstheme="minorHAnsi"/>
          <w:color w:val="auto"/>
        </w:rPr>
        <w:t>signal</w:t>
      </w:r>
      <w:r w:rsidR="006066C8" w:rsidRPr="00AB5B1B">
        <w:rPr>
          <w:rFonts w:asciiTheme="minorHAnsi" w:hAnsiTheme="minorHAnsi" w:cstheme="minorHAnsi"/>
          <w:color w:val="auto"/>
          <w:lang w:eastAsia="ja-JP"/>
        </w:rPr>
        <w:t>.</w:t>
      </w:r>
      <w:r w:rsidR="004B5F0E" w:rsidRPr="00AB5B1B">
        <w:rPr>
          <w:rFonts w:asciiTheme="minorHAnsi" w:hAnsiTheme="minorHAnsi" w:cstheme="minorHAnsi" w:hint="eastAsia"/>
          <w:color w:val="auto"/>
          <w:lang w:eastAsia="ja-JP"/>
        </w:rPr>
        <w:t xml:space="preserve"> </w:t>
      </w:r>
      <w:r w:rsidR="006066C8" w:rsidRPr="00AB5B1B">
        <w:rPr>
          <w:rFonts w:asciiTheme="minorHAnsi" w:hAnsiTheme="minorHAnsi" w:cstheme="minorHAnsi"/>
          <w:color w:val="auto"/>
        </w:rPr>
        <w:t>P</w:t>
      </w:r>
      <w:r w:rsidR="00F91741" w:rsidRPr="00AB5B1B">
        <w:rPr>
          <w:rFonts w:asciiTheme="minorHAnsi" w:hAnsiTheme="minorHAnsi" w:cstheme="minorHAnsi"/>
          <w:color w:val="auto"/>
        </w:rPr>
        <w:t xml:space="preserve">lot </w:t>
      </w:r>
      <w:r w:rsidR="00B111D8" w:rsidRPr="00AB5B1B">
        <w:rPr>
          <w:rFonts w:asciiTheme="minorHAnsi" w:hAnsiTheme="minorHAnsi" w:cstheme="minorHAnsi"/>
          <w:color w:val="auto"/>
        </w:rPr>
        <w:t>the normalize</w:t>
      </w:r>
      <w:r w:rsidR="003A06FE" w:rsidRPr="00AB5B1B">
        <w:rPr>
          <w:rFonts w:asciiTheme="minorHAnsi" w:hAnsiTheme="minorHAnsi" w:cstheme="minorHAnsi"/>
          <w:color w:val="auto"/>
        </w:rPr>
        <w:t>d</w:t>
      </w:r>
      <w:r w:rsidR="00B111D8" w:rsidRPr="00AB5B1B">
        <w:rPr>
          <w:rFonts w:asciiTheme="minorHAnsi" w:hAnsiTheme="minorHAnsi" w:cstheme="minorHAnsi"/>
          <w:color w:val="auto"/>
        </w:rPr>
        <w:t xml:space="preserve"> values </w:t>
      </w:r>
      <w:r w:rsidR="00D16025" w:rsidRPr="00AB5B1B">
        <w:rPr>
          <w:rFonts w:asciiTheme="minorHAnsi" w:hAnsiTheme="minorHAnsi" w:cstheme="minorHAnsi"/>
          <w:color w:val="auto"/>
        </w:rPr>
        <w:t>with</w:t>
      </w:r>
      <w:r w:rsidR="00985E12" w:rsidRPr="00AB5B1B">
        <w:rPr>
          <w:rFonts w:asciiTheme="minorHAnsi" w:hAnsiTheme="minorHAnsi" w:cstheme="minorHAnsi"/>
          <w:color w:val="auto"/>
        </w:rPr>
        <w:t xml:space="preserve"> x</w:t>
      </w:r>
      <w:r w:rsidR="003A06FE" w:rsidRPr="00AB5B1B">
        <w:rPr>
          <w:color w:val="auto"/>
        </w:rPr>
        <w:t>–</w:t>
      </w:r>
      <w:r w:rsidR="00985E12" w:rsidRPr="00AB5B1B">
        <w:rPr>
          <w:rFonts w:asciiTheme="minorHAnsi" w:hAnsiTheme="minorHAnsi" w:cstheme="minorHAnsi"/>
          <w:color w:val="auto"/>
        </w:rPr>
        <w:t>y coo</w:t>
      </w:r>
      <w:r w:rsidR="001E7028" w:rsidRPr="00AB5B1B">
        <w:rPr>
          <w:rFonts w:asciiTheme="minorHAnsi" w:hAnsiTheme="minorHAnsi" w:cstheme="minorHAnsi"/>
          <w:color w:val="auto"/>
        </w:rPr>
        <w:t>r</w:t>
      </w:r>
      <w:r w:rsidR="00985E12" w:rsidRPr="00AB5B1B">
        <w:rPr>
          <w:rFonts w:asciiTheme="minorHAnsi" w:hAnsiTheme="minorHAnsi" w:cstheme="minorHAnsi"/>
          <w:color w:val="auto"/>
        </w:rPr>
        <w:t>dinates</w:t>
      </w:r>
      <w:r w:rsidR="001E7028" w:rsidRPr="00AB5B1B">
        <w:rPr>
          <w:rFonts w:asciiTheme="minorHAnsi" w:hAnsiTheme="minorHAnsi" w:cstheme="minorHAnsi"/>
          <w:color w:val="auto"/>
        </w:rPr>
        <w:t>, where x and y represent the major ax</w:t>
      </w:r>
      <w:r w:rsidR="00D91302" w:rsidRPr="00AB5B1B">
        <w:rPr>
          <w:rFonts w:asciiTheme="minorHAnsi" w:hAnsiTheme="minorHAnsi" w:cstheme="minorHAnsi"/>
          <w:color w:val="auto"/>
        </w:rPr>
        <w:t>i</w:t>
      </w:r>
      <w:r w:rsidR="001E7028" w:rsidRPr="00AB5B1B">
        <w:rPr>
          <w:rFonts w:asciiTheme="minorHAnsi" w:hAnsiTheme="minorHAnsi" w:cstheme="minorHAnsi"/>
          <w:color w:val="auto"/>
        </w:rPr>
        <w:t xml:space="preserve">s of the soma and </w:t>
      </w:r>
      <w:r w:rsidR="00905493" w:rsidRPr="00AB5B1B">
        <w:rPr>
          <w:rFonts w:asciiTheme="minorHAnsi" w:hAnsiTheme="minorHAnsi" w:cstheme="minorHAnsi"/>
          <w:color w:val="auto"/>
        </w:rPr>
        <w:t xml:space="preserve">relative fluorescent intensities, respectively, </w:t>
      </w:r>
      <w:r w:rsidR="00985E12" w:rsidRPr="00AB5B1B">
        <w:rPr>
          <w:rFonts w:asciiTheme="minorHAnsi" w:hAnsiTheme="minorHAnsi" w:cstheme="minorHAnsi"/>
          <w:color w:val="auto"/>
        </w:rPr>
        <w:t xml:space="preserve">using </w:t>
      </w:r>
      <w:r w:rsidR="00DC66EB" w:rsidRPr="00AB5B1B">
        <w:rPr>
          <w:rFonts w:asciiTheme="minorHAnsi" w:hAnsiTheme="minorHAnsi" w:cstheme="minorHAnsi"/>
          <w:color w:val="auto"/>
        </w:rPr>
        <w:t xml:space="preserve">XY graph in </w:t>
      </w:r>
      <w:r w:rsidR="00CC4B01">
        <w:rPr>
          <w:rFonts w:asciiTheme="minorHAnsi" w:hAnsiTheme="minorHAnsi" w:cstheme="minorHAnsi"/>
          <w:color w:val="auto"/>
        </w:rPr>
        <w:t>a statistical software</w:t>
      </w:r>
      <w:r w:rsidR="00985E12" w:rsidRPr="00AB5B1B">
        <w:rPr>
          <w:rFonts w:asciiTheme="minorHAnsi" w:hAnsiTheme="minorHAnsi" w:cstheme="minorHAnsi"/>
          <w:color w:val="auto"/>
        </w:rPr>
        <w:t>.</w:t>
      </w:r>
    </w:p>
    <w:p w14:paraId="1F628CD2" w14:textId="77777777" w:rsidR="007B7FCD" w:rsidRPr="00AB5B1B" w:rsidRDefault="007B7FCD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678D951C" w14:textId="55BD23E5" w:rsidR="00B9677C" w:rsidRPr="00AB5B1B" w:rsidRDefault="00300A30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  <w:lang w:eastAsia="ja-JP"/>
        </w:rPr>
      </w:pPr>
      <w:r w:rsidRPr="00AB5B1B">
        <w:rPr>
          <w:rFonts w:asciiTheme="minorHAnsi" w:hAnsiTheme="minorHAnsi" w:cstheme="minorHAnsi"/>
          <w:b/>
          <w:color w:val="auto"/>
        </w:rPr>
        <w:t>7</w:t>
      </w:r>
      <w:r w:rsidR="001370E4" w:rsidRPr="00AB5B1B">
        <w:rPr>
          <w:rFonts w:asciiTheme="minorHAnsi" w:hAnsiTheme="minorHAnsi" w:cstheme="minorHAnsi"/>
          <w:b/>
          <w:color w:val="auto"/>
        </w:rPr>
        <w:t xml:space="preserve">. </w:t>
      </w:r>
      <w:proofErr w:type="spellStart"/>
      <w:r w:rsidR="00CE3B7B" w:rsidRPr="00AB5B1B">
        <w:rPr>
          <w:rFonts w:asciiTheme="minorHAnsi" w:hAnsiTheme="minorHAnsi" w:cstheme="minorHAnsi"/>
          <w:b/>
          <w:color w:val="auto"/>
        </w:rPr>
        <w:t>Ratiometric</w:t>
      </w:r>
      <w:proofErr w:type="spellEnd"/>
      <w:r w:rsidR="00CE3B7B" w:rsidRPr="00AB5B1B">
        <w:rPr>
          <w:rFonts w:asciiTheme="minorHAnsi" w:hAnsiTheme="minorHAnsi" w:cstheme="minorHAnsi"/>
          <w:b/>
          <w:color w:val="auto"/>
        </w:rPr>
        <w:t xml:space="preserve"> c</w:t>
      </w:r>
      <w:r w:rsidR="00666825" w:rsidRPr="00AB5B1B">
        <w:rPr>
          <w:rFonts w:asciiTheme="minorHAnsi" w:hAnsiTheme="minorHAnsi" w:cstheme="minorHAnsi"/>
          <w:b/>
          <w:color w:val="auto"/>
        </w:rPr>
        <w:t xml:space="preserve">omparison </w:t>
      </w:r>
      <w:r w:rsidR="00383DE4" w:rsidRPr="00AB5B1B">
        <w:rPr>
          <w:rFonts w:asciiTheme="minorHAnsi" w:hAnsiTheme="minorHAnsi" w:cstheme="minorHAnsi"/>
          <w:b/>
          <w:color w:val="auto"/>
        </w:rPr>
        <w:t xml:space="preserve">between </w:t>
      </w:r>
      <w:r w:rsidR="001370E4" w:rsidRPr="00AB5B1B">
        <w:rPr>
          <w:rFonts w:asciiTheme="minorHAnsi" w:hAnsiTheme="minorHAnsi" w:cstheme="minorHAnsi"/>
          <w:b/>
          <w:color w:val="auto"/>
          <w:lang w:eastAsia="ja-JP"/>
        </w:rPr>
        <w:t>opTDP-43</w:t>
      </w:r>
      <w:r w:rsidR="00E90B5A" w:rsidRPr="00AB5B1B">
        <w:rPr>
          <w:rFonts w:asciiTheme="minorHAnsi" w:hAnsiTheme="minorHAnsi" w:cstheme="minorHAnsi"/>
          <w:b/>
          <w:color w:val="auto"/>
          <w:lang w:eastAsia="ja-JP"/>
        </w:rPr>
        <w:t>h</w:t>
      </w:r>
      <w:r w:rsidR="001370E4" w:rsidRPr="00AB5B1B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="00807BD1" w:rsidRPr="00AB5B1B">
        <w:rPr>
          <w:rFonts w:asciiTheme="minorHAnsi" w:hAnsiTheme="minorHAnsi" w:cstheme="minorHAnsi"/>
          <w:b/>
          <w:color w:val="auto"/>
          <w:lang w:eastAsia="ja-JP"/>
        </w:rPr>
        <w:t>and EGFP-TDP-43</w:t>
      </w:r>
      <w:r w:rsidR="008A43E8" w:rsidRPr="00AB5B1B">
        <w:rPr>
          <w:rFonts w:asciiTheme="minorHAnsi" w:hAnsiTheme="minorHAnsi" w:cstheme="minorHAnsi"/>
          <w:b/>
          <w:color w:val="auto"/>
          <w:lang w:eastAsia="ja-JP"/>
        </w:rPr>
        <w:t>z</w:t>
      </w:r>
      <w:r w:rsidR="00807BD1" w:rsidRPr="00AB5B1B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="002F54DD" w:rsidRPr="00AB5B1B">
        <w:rPr>
          <w:rFonts w:asciiTheme="minorHAnsi" w:hAnsiTheme="minorHAnsi" w:cstheme="minorHAnsi"/>
          <w:b/>
          <w:color w:val="auto"/>
          <w:lang w:eastAsia="ja-JP"/>
        </w:rPr>
        <w:t xml:space="preserve">signals </w:t>
      </w:r>
      <w:r w:rsidR="001370E4" w:rsidRPr="00AB5B1B">
        <w:rPr>
          <w:rFonts w:asciiTheme="minorHAnsi" w:hAnsiTheme="minorHAnsi" w:cstheme="minorHAnsi"/>
          <w:b/>
          <w:color w:val="auto"/>
          <w:lang w:eastAsia="ja-JP"/>
        </w:rPr>
        <w:t>using ImageJ/Fiji</w:t>
      </w:r>
    </w:p>
    <w:p w14:paraId="6BCA93BA" w14:textId="1617CFA2" w:rsidR="002C4358" w:rsidRPr="00AB5B1B" w:rsidRDefault="002C4358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0C3E725B" w14:textId="60C61F30" w:rsidR="00D8070A" w:rsidRPr="00AB5B1B" w:rsidRDefault="00300A30" w:rsidP="00D8070A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B5B1B">
        <w:rPr>
          <w:rFonts w:asciiTheme="minorHAnsi" w:hAnsiTheme="minorHAnsi" w:cstheme="minorHAnsi"/>
          <w:bCs/>
          <w:color w:val="auto"/>
        </w:rPr>
        <w:t>7</w:t>
      </w:r>
      <w:r w:rsidR="002C4358" w:rsidRPr="00AB5B1B">
        <w:rPr>
          <w:rFonts w:asciiTheme="minorHAnsi" w:hAnsiTheme="minorHAnsi" w:cstheme="minorHAnsi"/>
          <w:bCs/>
          <w:color w:val="auto"/>
        </w:rPr>
        <w:t xml:space="preserve">.1. </w:t>
      </w:r>
      <w:r w:rsidR="008B1FE5" w:rsidRPr="00AB5B1B">
        <w:rPr>
          <w:rFonts w:asciiTheme="minorHAnsi" w:hAnsiTheme="minorHAnsi" w:cstheme="minorHAnsi"/>
          <w:bCs/>
          <w:color w:val="auto"/>
        </w:rPr>
        <w:t>Open</w:t>
      </w:r>
      <w:r w:rsidR="00045D68" w:rsidRPr="00AB5B1B">
        <w:rPr>
          <w:rFonts w:asciiTheme="minorHAnsi" w:hAnsiTheme="minorHAnsi" w:cstheme="minorHAnsi"/>
          <w:bCs/>
          <w:color w:val="auto"/>
        </w:rPr>
        <w:t xml:space="preserve"> the image file </w:t>
      </w:r>
      <w:r w:rsidR="006606B7" w:rsidRPr="00AB5B1B">
        <w:rPr>
          <w:rFonts w:asciiTheme="minorHAnsi" w:hAnsiTheme="minorHAnsi" w:cstheme="minorHAnsi"/>
          <w:bCs/>
          <w:color w:val="auto"/>
        </w:rPr>
        <w:t>in</w:t>
      </w:r>
      <w:r w:rsidR="00E74F21" w:rsidRPr="00AB5B1B">
        <w:rPr>
          <w:rFonts w:asciiTheme="minorHAnsi" w:hAnsiTheme="minorHAnsi" w:cstheme="minorHAnsi"/>
          <w:bCs/>
          <w:color w:val="auto"/>
        </w:rPr>
        <w:t xml:space="preserve"> </w:t>
      </w:r>
      <w:r w:rsidR="00D07CA0" w:rsidRPr="00AB5B1B">
        <w:rPr>
          <w:rFonts w:asciiTheme="minorHAnsi" w:hAnsiTheme="minorHAnsi" w:cstheme="minorHAnsi"/>
          <w:bCs/>
          <w:color w:val="auto"/>
        </w:rPr>
        <w:t>ImageJ/Fiji</w:t>
      </w:r>
      <w:r w:rsidR="008A3349" w:rsidRPr="00AB5B1B">
        <w:rPr>
          <w:rFonts w:asciiTheme="minorHAnsi" w:hAnsiTheme="minorHAnsi" w:cstheme="minorHAnsi"/>
          <w:bCs/>
          <w:color w:val="auto"/>
        </w:rPr>
        <w:t xml:space="preserve"> and </w:t>
      </w:r>
      <w:r w:rsidR="00C711C7" w:rsidRPr="00AB5B1B">
        <w:rPr>
          <w:rFonts w:asciiTheme="minorHAnsi" w:hAnsiTheme="minorHAnsi" w:cstheme="minorHAnsi"/>
          <w:bCs/>
          <w:color w:val="auto"/>
        </w:rPr>
        <w:t xml:space="preserve">set ROIs for single </w:t>
      </w:r>
      <w:r w:rsidR="00C711C7" w:rsidRPr="00AB5B1B">
        <w:rPr>
          <w:rFonts w:asciiTheme="minorHAnsi" w:hAnsiTheme="minorHAnsi" w:cstheme="minorHAnsi"/>
          <w:bCs/>
          <w:i/>
          <w:iCs/>
          <w:color w:val="auto"/>
        </w:rPr>
        <w:t>mnr2b</w:t>
      </w:r>
      <w:r w:rsidR="00C711C7" w:rsidRPr="00AB5B1B">
        <w:rPr>
          <w:rFonts w:asciiTheme="minorHAnsi" w:hAnsiTheme="minorHAnsi" w:cstheme="minorHAnsi"/>
          <w:bCs/>
          <w:color w:val="auto"/>
        </w:rPr>
        <w:t xml:space="preserve">-positive cells using </w:t>
      </w:r>
      <w:r w:rsidR="009249EA" w:rsidRPr="00AB5B1B">
        <w:rPr>
          <w:rFonts w:asciiTheme="minorHAnsi" w:hAnsiTheme="minorHAnsi" w:cstheme="minorHAnsi"/>
          <w:bCs/>
          <w:color w:val="auto"/>
        </w:rPr>
        <w:t xml:space="preserve">a maximum intensity projection image of EGFP-TDP-43z as in </w:t>
      </w:r>
      <w:r w:rsidR="00364DDD" w:rsidRPr="00AB5B1B">
        <w:rPr>
          <w:rFonts w:asciiTheme="minorHAnsi" w:hAnsiTheme="minorHAnsi" w:cstheme="minorHAnsi"/>
          <w:bCs/>
          <w:color w:val="auto"/>
        </w:rPr>
        <w:t>6</w:t>
      </w:r>
      <w:r w:rsidR="009249EA" w:rsidRPr="00AB5B1B">
        <w:rPr>
          <w:rFonts w:asciiTheme="minorHAnsi" w:hAnsiTheme="minorHAnsi" w:cstheme="minorHAnsi"/>
          <w:bCs/>
          <w:color w:val="auto"/>
        </w:rPr>
        <w:t>.1-</w:t>
      </w:r>
      <w:r w:rsidR="00364DDD" w:rsidRPr="00AB5B1B">
        <w:rPr>
          <w:rFonts w:asciiTheme="minorHAnsi" w:hAnsiTheme="minorHAnsi" w:cstheme="minorHAnsi"/>
          <w:bCs/>
          <w:color w:val="auto"/>
        </w:rPr>
        <w:t>6</w:t>
      </w:r>
      <w:r w:rsidR="009249EA" w:rsidRPr="00AB5B1B">
        <w:rPr>
          <w:rFonts w:asciiTheme="minorHAnsi" w:hAnsiTheme="minorHAnsi" w:cstheme="minorHAnsi"/>
          <w:bCs/>
          <w:color w:val="auto"/>
        </w:rPr>
        <w:t>.5.</w:t>
      </w:r>
      <w:r w:rsidR="007F2E36" w:rsidRPr="00AB5B1B">
        <w:rPr>
          <w:rFonts w:asciiTheme="minorHAnsi" w:hAnsiTheme="minorHAnsi" w:cstheme="minorHAnsi"/>
          <w:bCs/>
          <w:color w:val="auto"/>
        </w:rPr>
        <w:t xml:space="preserve"> </w:t>
      </w:r>
      <w:r w:rsidR="008475AB" w:rsidRPr="00AB5B1B">
        <w:rPr>
          <w:rFonts w:asciiTheme="minorHAnsi" w:hAnsiTheme="minorHAnsi" w:cstheme="minorHAnsi"/>
          <w:bCs/>
          <w:color w:val="auto"/>
        </w:rPr>
        <w:t xml:space="preserve">Add a ROI </w:t>
      </w:r>
      <w:r w:rsidR="00944686" w:rsidRPr="00AB5B1B">
        <w:rPr>
          <w:rFonts w:asciiTheme="minorHAnsi" w:hAnsiTheme="minorHAnsi" w:cstheme="minorHAnsi"/>
          <w:bCs/>
          <w:color w:val="auto"/>
        </w:rPr>
        <w:t>outside the ventral spinal cord</w:t>
      </w:r>
      <w:r w:rsidR="009F66A5" w:rsidRPr="00AB5B1B">
        <w:rPr>
          <w:rFonts w:asciiTheme="minorHAnsi" w:hAnsiTheme="minorHAnsi" w:cstheme="minorHAnsi"/>
          <w:bCs/>
          <w:color w:val="auto"/>
        </w:rPr>
        <w:t xml:space="preserve"> (e.g.</w:t>
      </w:r>
      <w:r w:rsidR="001B0A92">
        <w:rPr>
          <w:rFonts w:asciiTheme="minorHAnsi" w:hAnsiTheme="minorHAnsi" w:cstheme="minorHAnsi"/>
          <w:bCs/>
          <w:color w:val="auto"/>
        </w:rPr>
        <w:t>,</w:t>
      </w:r>
      <w:r w:rsidR="009F66A5" w:rsidRPr="00AB5B1B">
        <w:rPr>
          <w:rFonts w:asciiTheme="minorHAnsi" w:hAnsiTheme="minorHAnsi" w:cstheme="minorHAnsi"/>
          <w:bCs/>
          <w:color w:val="auto"/>
        </w:rPr>
        <w:t xml:space="preserve"> </w:t>
      </w:r>
      <w:r w:rsidR="00371839" w:rsidRPr="00AB5B1B">
        <w:rPr>
          <w:rFonts w:asciiTheme="minorHAnsi" w:hAnsiTheme="minorHAnsi" w:cstheme="minorHAnsi"/>
          <w:bCs/>
          <w:color w:val="auto"/>
        </w:rPr>
        <w:t>notochord</w:t>
      </w:r>
      <w:r w:rsidR="009F66A5" w:rsidRPr="00AB5B1B">
        <w:rPr>
          <w:rFonts w:asciiTheme="minorHAnsi" w:hAnsiTheme="minorHAnsi" w:cstheme="minorHAnsi"/>
          <w:bCs/>
          <w:color w:val="auto"/>
        </w:rPr>
        <w:t xml:space="preserve">) </w:t>
      </w:r>
      <w:r w:rsidR="006E2E07" w:rsidRPr="00AB5B1B">
        <w:rPr>
          <w:rFonts w:asciiTheme="minorHAnsi" w:hAnsiTheme="minorHAnsi" w:cstheme="minorHAnsi"/>
          <w:bCs/>
          <w:color w:val="auto"/>
        </w:rPr>
        <w:t>to represent the</w:t>
      </w:r>
      <w:r w:rsidR="008475AB" w:rsidRPr="00AB5B1B">
        <w:rPr>
          <w:rFonts w:asciiTheme="minorHAnsi" w:hAnsiTheme="minorHAnsi" w:cstheme="minorHAnsi"/>
          <w:bCs/>
          <w:color w:val="auto"/>
        </w:rPr>
        <w:t xml:space="preserve"> background </w:t>
      </w:r>
      <w:r w:rsidR="009E5ECC" w:rsidRPr="00AB5B1B">
        <w:rPr>
          <w:rFonts w:asciiTheme="minorHAnsi" w:hAnsiTheme="minorHAnsi" w:cstheme="minorHAnsi"/>
          <w:bCs/>
          <w:color w:val="auto"/>
        </w:rPr>
        <w:t>signal</w:t>
      </w:r>
      <w:r w:rsidR="007025C5" w:rsidRPr="00AB5B1B">
        <w:rPr>
          <w:rFonts w:asciiTheme="minorHAnsi" w:hAnsiTheme="minorHAnsi" w:cstheme="minorHAnsi"/>
          <w:bCs/>
          <w:color w:val="auto"/>
        </w:rPr>
        <w:t xml:space="preserve"> (background ROI)</w:t>
      </w:r>
      <w:r w:rsidR="009F66A5" w:rsidRPr="00AB5B1B">
        <w:rPr>
          <w:rFonts w:asciiTheme="minorHAnsi" w:hAnsiTheme="minorHAnsi" w:cstheme="minorHAnsi"/>
          <w:bCs/>
          <w:color w:val="auto"/>
        </w:rPr>
        <w:t>.</w:t>
      </w:r>
      <w:r w:rsidR="008475AB" w:rsidRPr="00AB5B1B">
        <w:rPr>
          <w:rFonts w:asciiTheme="minorHAnsi" w:hAnsiTheme="minorHAnsi" w:cstheme="minorHAnsi"/>
          <w:bCs/>
          <w:color w:val="auto"/>
        </w:rPr>
        <w:t xml:space="preserve"> </w:t>
      </w:r>
    </w:p>
    <w:p w14:paraId="3C1AEB8D" w14:textId="77777777" w:rsidR="00AD254C" w:rsidRPr="00AB5B1B" w:rsidRDefault="00AD254C" w:rsidP="00D8070A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3115368A" w14:textId="525D8FB7" w:rsidR="00D8070A" w:rsidRPr="00AB5B1B" w:rsidRDefault="00300A30" w:rsidP="00D8070A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B5B1B">
        <w:rPr>
          <w:rFonts w:asciiTheme="minorHAnsi" w:hAnsiTheme="minorHAnsi" w:cstheme="minorHAnsi"/>
          <w:bCs/>
          <w:color w:val="auto"/>
        </w:rPr>
        <w:t>7</w:t>
      </w:r>
      <w:r w:rsidR="00A670D8" w:rsidRPr="00AB5B1B">
        <w:rPr>
          <w:rFonts w:asciiTheme="minorHAnsi" w:hAnsiTheme="minorHAnsi" w:cstheme="minorHAnsi"/>
          <w:bCs/>
          <w:color w:val="auto"/>
        </w:rPr>
        <w:t>.</w:t>
      </w:r>
      <w:r w:rsidR="0082067D" w:rsidRPr="00AB5B1B">
        <w:rPr>
          <w:rFonts w:asciiTheme="minorHAnsi" w:hAnsiTheme="minorHAnsi" w:cstheme="minorHAnsi"/>
          <w:bCs/>
          <w:color w:val="auto"/>
        </w:rPr>
        <w:t>2</w:t>
      </w:r>
      <w:r w:rsidR="00A670D8" w:rsidRPr="00AB5B1B">
        <w:rPr>
          <w:rFonts w:asciiTheme="minorHAnsi" w:hAnsiTheme="minorHAnsi" w:cstheme="minorHAnsi"/>
          <w:bCs/>
          <w:color w:val="auto"/>
        </w:rPr>
        <w:t>.</w:t>
      </w:r>
      <w:r w:rsidR="00CE0222" w:rsidRPr="00AB5B1B">
        <w:rPr>
          <w:rFonts w:asciiTheme="minorHAnsi" w:hAnsiTheme="minorHAnsi" w:cstheme="minorHAnsi"/>
          <w:bCs/>
          <w:color w:val="auto"/>
        </w:rPr>
        <w:t xml:space="preserve"> </w:t>
      </w:r>
      <w:r w:rsidR="00637BCB" w:rsidRPr="00AB5B1B">
        <w:rPr>
          <w:rFonts w:asciiTheme="minorHAnsi" w:hAnsiTheme="minorHAnsi" w:cstheme="minorHAnsi"/>
          <w:bCs/>
          <w:color w:val="auto"/>
        </w:rPr>
        <w:t xml:space="preserve">For each </w:t>
      </w:r>
      <w:r w:rsidR="009F3864" w:rsidRPr="00AB5B1B">
        <w:rPr>
          <w:rFonts w:asciiTheme="minorHAnsi" w:hAnsiTheme="minorHAnsi" w:cstheme="minorHAnsi"/>
          <w:bCs/>
          <w:color w:val="auto"/>
          <w:lang w:eastAsia="ja-JP"/>
        </w:rPr>
        <w:t>EGFP-TDP-43</w:t>
      </w:r>
      <w:r w:rsidR="00DD09B8" w:rsidRPr="00AB5B1B">
        <w:rPr>
          <w:rFonts w:asciiTheme="minorHAnsi" w:hAnsiTheme="minorHAnsi" w:cstheme="minorHAnsi"/>
          <w:bCs/>
          <w:color w:val="auto"/>
          <w:lang w:eastAsia="ja-JP"/>
        </w:rPr>
        <w:t>z and opTDP-43</w:t>
      </w:r>
      <w:r w:rsidR="00C5101C" w:rsidRPr="00AB5B1B">
        <w:rPr>
          <w:rFonts w:asciiTheme="minorHAnsi" w:hAnsiTheme="minorHAnsi" w:cstheme="minorHAnsi" w:hint="eastAsia"/>
          <w:bCs/>
          <w:color w:val="auto"/>
          <w:lang w:eastAsia="ja-JP"/>
        </w:rPr>
        <w:t xml:space="preserve"> </w:t>
      </w:r>
      <w:r w:rsidR="00C5101C" w:rsidRPr="00AB5B1B">
        <w:rPr>
          <w:rFonts w:asciiTheme="minorHAnsi" w:hAnsiTheme="minorHAnsi" w:cstheme="minorHAnsi"/>
          <w:bCs/>
          <w:color w:val="auto"/>
        </w:rPr>
        <w:t xml:space="preserve">image, </w:t>
      </w:r>
      <w:r w:rsidR="00741147" w:rsidRPr="00AB5B1B">
        <w:rPr>
          <w:rFonts w:asciiTheme="minorHAnsi" w:hAnsiTheme="minorHAnsi" w:cstheme="minorHAnsi"/>
          <w:bCs/>
          <w:color w:val="auto"/>
        </w:rPr>
        <w:t>c</w:t>
      </w:r>
      <w:r w:rsidR="00CE0222" w:rsidRPr="00AB5B1B">
        <w:rPr>
          <w:rFonts w:asciiTheme="minorHAnsi" w:hAnsiTheme="minorHAnsi" w:cstheme="minorHAnsi"/>
          <w:bCs/>
          <w:color w:val="auto"/>
        </w:rPr>
        <w:t xml:space="preserve">reate </w:t>
      </w:r>
      <w:r w:rsidR="00D8070A" w:rsidRPr="00AB5B1B">
        <w:rPr>
          <w:rFonts w:asciiTheme="minorHAnsi" w:hAnsiTheme="minorHAnsi" w:cstheme="minorHAnsi"/>
          <w:bCs/>
          <w:color w:val="auto"/>
        </w:rPr>
        <w:t xml:space="preserve">a projection of multiple slices by clicking </w:t>
      </w:r>
      <w:r w:rsidR="00D8070A" w:rsidRPr="00AB5B1B">
        <w:rPr>
          <w:rFonts w:asciiTheme="minorHAnsi" w:hAnsiTheme="minorHAnsi" w:cstheme="minorHAnsi"/>
          <w:b/>
          <w:color w:val="auto"/>
        </w:rPr>
        <w:t>Image</w:t>
      </w:r>
      <w:r w:rsidR="00D8070A" w:rsidRPr="00767198">
        <w:rPr>
          <w:rFonts w:asciiTheme="minorHAnsi" w:hAnsiTheme="minorHAnsi" w:cstheme="minorHAnsi"/>
          <w:b/>
          <w:color w:val="auto"/>
        </w:rPr>
        <w:t xml:space="preserve"> | Stacks | Z project | </w:t>
      </w:r>
      <w:r w:rsidR="001B43D4" w:rsidRPr="00767198">
        <w:rPr>
          <w:rFonts w:asciiTheme="minorHAnsi" w:hAnsiTheme="minorHAnsi" w:cstheme="minorHAnsi"/>
          <w:b/>
          <w:color w:val="auto"/>
        </w:rPr>
        <w:t>Sum S</w:t>
      </w:r>
      <w:r w:rsidR="001B43D4" w:rsidRPr="00AB5B1B">
        <w:rPr>
          <w:rFonts w:asciiTheme="minorHAnsi" w:hAnsiTheme="minorHAnsi" w:cstheme="minorHAnsi"/>
          <w:b/>
          <w:color w:val="auto"/>
        </w:rPr>
        <w:t>lices</w:t>
      </w:r>
      <w:r w:rsidR="00D8070A" w:rsidRPr="00AB5B1B">
        <w:rPr>
          <w:rFonts w:asciiTheme="minorHAnsi" w:hAnsiTheme="minorHAnsi" w:cstheme="minorHAnsi"/>
          <w:bCs/>
          <w:color w:val="auto"/>
        </w:rPr>
        <w:t xml:space="preserve"> and set Start slice and Stop slice that cover the </w:t>
      </w:r>
      <w:proofErr w:type="spellStart"/>
      <w:r w:rsidR="00D8070A" w:rsidRPr="00AB5B1B">
        <w:rPr>
          <w:rFonts w:asciiTheme="minorHAnsi" w:hAnsiTheme="minorHAnsi" w:cstheme="minorHAnsi"/>
          <w:bCs/>
          <w:color w:val="auto"/>
        </w:rPr>
        <w:t>hemispinal</w:t>
      </w:r>
      <w:proofErr w:type="spellEnd"/>
      <w:r w:rsidR="00D8070A" w:rsidRPr="00AB5B1B">
        <w:rPr>
          <w:rFonts w:asciiTheme="minorHAnsi" w:hAnsiTheme="minorHAnsi" w:cstheme="minorHAnsi"/>
          <w:bCs/>
          <w:color w:val="auto"/>
        </w:rPr>
        <w:t xml:space="preserve"> motor column.</w:t>
      </w:r>
    </w:p>
    <w:p w14:paraId="5962044D" w14:textId="77777777" w:rsidR="002846D9" w:rsidRPr="00AB5B1B" w:rsidRDefault="002846D9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2E3FAB8C" w14:textId="77777777" w:rsidR="006F1819" w:rsidRPr="00AB5B1B" w:rsidRDefault="00300A30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B5B1B">
        <w:rPr>
          <w:rFonts w:asciiTheme="minorHAnsi" w:hAnsiTheme="minorHAnsi" w:cstheme="minorHAnsi"/>
          <w:bCs/>
          <w:color w:val="auto"/>
        </w:rPr>
        <w:t>7</w:t>
      </w:r>
      <w:r w:rsidR="00F725EA" w:rsidRPr="00AB5B1B">
        <w:rPr>
          <w:rFonts w:asciiTheme="minorHAnsi" w:hAnsiTheme="minorHAnsi" w:cstheme="minorHAnsi"/>
          <w:bCs/>
          <w:color w:val="auto"/>
        </w:rPr>
        <w:t>.</w:t>
      </w:r>
      <w:r w:rsidR="000C6B43" w:rsidRPr="00AB5B1B">
        <w:rPr>
          <w:rFonts w:asciiTheme="minorHAnsi" w:hAnsiTheme="minorHAnsi" w:cstheme="minorHAnsi"/>
          <w:bCs/>
          <w:color w:val="auto"/>
        </w:rPr>
        <w:t>3</w:t>
      </w:r>
      <w:r w:rsidR="00F725EA" w:rsidRPr="00AB5B1B">
        <w:rPr>
          <w:rFonts w:asciiTheme="minorHAnsi" w:hAnsiTheme="minorHAnsi" w:cstheme="minorHAnsi"/>
          <w:bCs/>
          <w:color w:val="auto"/>
        </w:rPr>
        <w:t xml:space="preserve">. </w:t>
      </w:r>
      <w:r w:rsidR="00D576B4" w:rsidRPr="00AB5B1B">
        <w:rPr>
          <w:rFonts w:asciiTheme="minorHAnsi" w:hAnsiTheme="minorHAnsi" w:cstheme="minorHAnsi"/>
          <w:bCs/>
          <w:color w:val="auto"/>
        </w:rPr>
        <w:t xml:space="preserve">Open </w:t>
      </w:r>
      <w:r w:rsidR="00E26198" w:rsidRPr="00AB5B1B">
        <w:rPr>
          <w:rFonts w:asciiTheme="minorHAnsi" w:hAnsiTheme="minorHAnsi" w:cstheme="minorHAnsi"/>
          <w:bCs/>
          <w:color w:val="auto"/>
        </w:rPr>
        <w:t xml:space="preserve">the ROI manager </w:t>
      </w:r>
      <w:r w:rsidR="00CA532A" w:rsidRPr="00AB5B1B">
        <w:rPr>
          <w:rFonts w:asciiTheme="minorHAnsi" w:hAnsiTheme="minorHAnsi" w:cstheme="minorHAnsi"/>
          <w:bCs/>
          <w:color w:val="auto"/>
        </w:rPr>
        <w:t>created with the maximum intensity projection</w:t>
      </w:r>
      <w:r w:rsidR="00FD2E64" w:rsidRPr="00AB5B1B">
        <w:rPr>
          <w:rFonts w:asciiTheme="minorHAnsi" w:hAnsiTheme="minorHAnsi" w:cstheme="minorHAnsi"/>
          <w:bCs/>
          <w:color w:val="auto"/>
        </w:rPr>
        <w:t xml:space="preserve"> image</w:t>
      </w:r>
      <w:r w:rsidR="00123716" w:rsidRPr="00AB5B1B">
        <w:rPr>
          <w:rFonts w:asciiTheme="minorHAnsi" w:hAnsiTheme="minorHAnsi" w:cstheme="minorHAnsi"/>
          <w:bCs/>
          <w:color w:val="auto"/>
        </w:rPr>
        <w:t>.</w:t>
      </w:r>
      <w:r w:rsidR="00CA532A" w:rsidRPr="00AB5B1B">
        <w:rPr>
          <w:rFonts w:asciiTheme="minorHAnsi" w:hAnsiTheme="minorHAnsi" w:cstheme="minorHAnsi"/>
          <w:bCs/>
          <w:color w:val="auto"/>
        </w:rPr>
        <w:t xml:space="preserve"> </w:t>
      </w:r>
      <w:r w:rsidR="001413CD" w:rsidRPr="00AB5B1B">
        <w:rPr>
          <w:rFonts w:asciiTheme="minorHAnsi" w:hAnsiTheme="minorHAnsi" w:cstheme="minorHAnsi"/>
          <w:bCs/>
          <w:color w:val="auto"/>
        </w:rPr>
        <w:t>Display the ROI</w:t>
      </w:r>
      <w:r w:rsidR="000D481A" w:rsidRPr="00AB5B1B">
        <w:rPr>
          <w:rFonts w:asciiTheme="minorHAnsi" w:hAnsiTheme="minorHAnsi" w:cstheme="minorHAnsi"/>
          <w:bCs/>
          <w:color w:val="auto"/>
        </w:rPr>
        <w:t>s</w:t>
      </w:r>
      <w:r w:rsidR="001413CD" w:rsidRPr="00AB5B1B">
        <w:rPr>
          <w:rFonts w:asciiTheme="minorHAnsi" w:hAnsiTheme="minorHAnsi" w:cstheme="minorHAnsi"/>
          <w:bCs/>
          <w:color w:val="auto"/>
        </w:rPr>
        <w:t xml:space="preserve"> </w:t>
      </w:r>
      <w:r w:rsidR="009D2C01" w:rsidRPr="00AB5B1B">
        <w:rPr>
          <w:rFonts w:asciiTheme="minorHAnsi" w:hAnsiTheme="minorHAnsi" w:cstheme="minorHAnsi"/>
          <w:bCs/>
          <w:color w:val="auto"/>
        </w:rPr>
        <w:t xml:space="preserve">on the Sum Slices image </w:t>
      </w:r>
      <w:r w:rsidR="00C32CC7" w:rsidRPr="00AB5B1B">
        <w:rPr>
          <w:rFonts w:asciiTheme="minorHAnsi" w:hAnsiTheme="minorHAnsi" w:cstheme="minorHAnsi"/>
          <w:bCs/>
          <w:color w:val="auto"/>
        </w:rPr>
        <w:t>b</w:t>
      </w:r>
      <w:r w:rsidR="007E2CB4" w:rsidRPr="00AB5B1B">
        <w:rPr>
          <w:rFonts w:asciiTheme="minorHAnsi" w:hAnsiTheme="minorHAnsi" w:cstheme="minorHAnsi"/>
          <w:bCs/>
          <w:color w:val="auto"/>
        </w:rPr>
        <w:t xml:space="preserve">y </w:t>
      </w:r>
      <w:r w:rsidR="00E21F05" w:rsidRPr="00AB5B1B">
        <w:rPr>
          <w:rFonts w:asciiTheme="minorHAnsi" w:hAnsiTheme="minorHAnsi" w:cstheme="minorHAnsi"/>
          <w:bCs/>
          <w:color w:val="auto"/>
        </w:rPr>
        <w:t>selecting</w:t>
      </w:r>
      <w:r w:rsidR="007E2CB4" w:rsidRPr="00AB5B1B">
        <w:rPr>
          <w:rFonts w:asciiTheme="minorHAnsi" w:hAnsiTheme="minorHAnsi" w:cstheme="minorHAnsi"/>
          <w:bCs/>
          <w:color w:val="auto"/>
        </w:rPr>
        <w:t xml:space="preserve"> </w:t>
      </w:r>
      <w:r w:rsidR="00BE28D2" w:rsidRPr="00AB5B1B">
        <w:rPr>
          <w:rFonts w:asciiTheme="minorHAnsi" w:hAnsiTheme="minorHAnsi" w:cstheme="minorHAnsi"/>
          <w:bCs/>
          <w:color w:val="auto"/>
        </w:rPr>
        <w:t xml:space="preserve">the image window for </w:t>
      </w:r>
      <w:r w:rsidR="00F9561B" w:rsidRPr="00AB5B1B">
        <w:rPr>
          <w:rFonts w:asciiTheme="minorHAnsi" w:hAnsiTheme="minorHAnsi" w:cstheme="minorHAnsi"/>
          <w:bCs/>
          <w:color w:val="auto"/>
        </w:rPr>
        <w:t>EGFP-TDP-43z</w:t>
      </w:r>
      <w:r w:rsidR="008E2880" w:rsidRPr="00AB5B1B">
        <w:rPr>
          <w:rFonts w:asciiTheme="minorHAnsi" w:hAnsiTheme="minorHAnsi" w:cstheme="minorHAnsi"/>
          <w:bCs/>
          <w:color w:val="auto"/>
        </w:rPr>
        <w:t xml:space="preserve"> and </w:t>
      </w:r>
      <w:r w:rsidR="00140250" w:rsidRPr="00AB5B1B">
        <w:rPr>
          <w:rFonts w:asciiTheme="minorHAnsi" w:hAnsiTheme="minorHAnsi" w:cstheme="minorHAnsi"/>
          <w:bCs/>
          <w:color w:val="auto"/>
        </w:rPr>
        <w:t xml:space="preserve">then </w:t>
      </w:r>
      <w:r w:rsidR="00FA7213" w:rsidRPr="00AB5B1B">
        <w:rPr>
          <w:rFonts w:asciiTheme="minorHAnsi" w:hAnsiTheme="minorHAnsi" w:cstheme="minorHAnsi"/>
          <w:bCs/>
          <w:color w:val="auto"/>
        </w:rPr>
        <w:t xml:space="preserve">clicking </w:t>
      </w:r>
      <w:r w:rsidR="0081023A" w:rsidRPr="00AB5B1B">
        <w:rPr>
          <w:rFonts w:asciiTheme="minorHAnsi" w:hAnsiTheme="minorHAnsi" w:cstheme="minorHAnsi"/>
          <w:b/>
          <w:color w:val="auto"/>
        </w:rPr>
        <w:t>Show All</w:t>
      </w:r>
      <w:r w:rsidR="0081023A" w:rsidRPr="00AB5B1B">
        <w:rPr>
          <w:rFonts w:asciiTheme="minorHAnsi" w:hAnsiTheme="minorHAnsi" w:cstheme="minorHAnsi"/>
          <w:bCs/>
          <w:color w:val="auto"/>
        </w:rPr>
        <w:t xml:space="preserve"> in the ROI manager</w:t>
      </w:r>
      <w:r w:rsidR="005E7CAE" w:rsidRPr="00AB5B1B">
        <w:rPr>
          <w:rFonts w:asciiTheme="minorHAnsi" w:hAnsiTheme="minorHAnsi" w:cstheme="minorHAnsi"/>
          <w:bCs/>
          <w:color w:val="auto"/>
        </w:rPr>
        <w:t xml:space="preserve">. </w:t>
      </w:r>
      <w:r w:rsidR="007758BB" w:rsidRPr="00AB5B1B">
        <w:rPr>
          <w:rFonts w:asciiTheme="minorHAnsi" w:hAnsiTheme="minorHAnsi" w:cstheme="minorHAnsi"/>
          <w:bCs/>
          <w:color w:val="auto"/>
        </w:rPr>
        <w:t>C</w:t>
      </w:r>
      <w:r w:rsidR="002656C5" w:rsidRPr="00AB5B1B">
        <w:rPr>
          <w:rFonts w:asciiTheme="minorHAnsi" w:hAnsiTheme="minorHAnsi" w:cstheme="minorHAnsi"/>
          <w:bCs/>
          <w:color w:val="auto"/>
        </w:rPr>
        <w:t>lic</w:t>
      </w:r>
      <w:r w:rsidR="00CE524D" w:rsidRPr="00AB5B1B">
        <w:rPr>
          <w:rFonts w:asciiTheme="minorHAnsi" w:hAnsiTheme="minorHAnsi" w:cstheme="minorHAnsi"/>
          <w:bCs/>
          <w:color w:val="auto"/>
        </w:rPr>
        <w:t>k</w:t>
      </w:r>
      <w:r w:rsidR="002656C5" w:rsidRPr="00AB5B1B">
        <w:rPr>
          <w:rFonts w:asciiTheme="minorHAnsi" w:hAnsiTheme="minorHAnsi" w:cstheme="minorHAnsi"/>
          <w:bCs/>
          <w:color w:val="auto"/>
        </w:rPr>
        <w:t xml:space="preserve"> </w:t>
      </w:r>
      <w:r w:rsidR="002656C5" w:rsidRPr="00AB5B1B">
        <w:rPr>
          <w:rFonts w:asciiTheme="minorHAnsi" w:hAnsiTheme="minorHAnsi" w:cstheme="minorHAnsi"/>
          <w:b/>
          <w:color w:val="auto"/>
        </w:rPr>
        <w:t>Measure</w:t>
      </w:r>
      <w:r w:rsidR="002656C5" w:rsidRPr="00AB5B1B">
        <w:rPr>
          <w:rFonts w:asciiTheme="minorHAnsi" w:hAnsiTheme="minorHAnsi" w:cstheme="minorHAnsi"/>
          <w:bCs/>
          <w:color w:val="auto"/>
        </w:rPr>
        <w:t xml:space="preserve"> </w:t>
      </w:r>
      <w:r w:rsidR="002B44E7" w:rsidRPr="00AB5B1B">
        <w:rPr>
          <w:rFonts w:asciiTheme="minorHAnsi" w:hAnsiTheme="minorHAnsi" w:cstheme="minorHAnsi"/>
          <w:bCs/>
          <w:color w:val="auto"/>
        </w:rPr>
        <w:t xml:space="preserve">in the ROI </w:t>
      </w:r>
      <w:r w:rsidR="00BF47FB" w:rsidRPr="00AB5B1B">
        <w:rPr>
          <w:rFonts w:asciiTheme="minorHAnsi" w:hAnsiTheme="minorHAnsi" w:cstheme="minorHAnsi"/>
          <w:bCs/>
          <w:color w:val="auto"/>
        </w:rPr>
        <w:t>m</w:t>
      </w:r>
      <w:r w:rsidR="002B44E7" w:rsidRPr="00AB5B1B">
        <w:rPr>
          <w:rFonts w:asciiTheme="minorHAnsi" w:hAnsiTheme="minorHAnsi" w:cstheme="minorHAnsi"/>
          <w:bCs/>
          <w:color w:val="auto"/>
        </w:rPr>
        <w:t>a</w:t>
      </w:r>
      <w:r w:rsidR="00B97847" w:rsidRPr="00AB5B1B">
        <w:rPr>
          <w:rFonts w:asciiTheme="minorHAnsi" w:hAnsiTheme="minorHAnsi" w:cstheme="minorHAnsi"/>
          <w:bCs/>
          <w:color w:val="auto"/>
        </w:rPr>
        <w:t xml:space="preserve">nager to obtain </w:t>
      </w:r>
      <w:r w:rsidR="00BF47FB" w:rsidRPr="00AB5B1B">
        <w:rPr>
          <w:rFonts w:asciiTheme="minorHAnsi" w:hAnsiTheme="minorHAnsi" w:cstheme="minorHAnsi"/>
          <w:bCs/>
          <w:color w:val="auto"/>
        </w:rPr>
        <w:t>m</w:t>
      </w:r>
      <w:r w:rsidR="00D4457E" w:rsidRPr="00AB5B1B">
        <w:rPr>
          <w:rFonts w:asciiTheme="minorHAnsi" w:hAnsiTheme="minorHAnsi" w:cstheme="minorHAnsi"/>
          <w:bCs/>
          <w:color w:val="auto"/>
        </w:rPr>
        <w:t>ean values for each ROI.</w:t>
      </w:r>
      <w:r w:rsidR="00E7456C" w:rsidRPr="00AB5B1B">
        <w:rPr>
          <w:rFonts w:asciiTheme="minorHAnsi" w:hAnsiTheme="minorHAnsi" w:cstheme="minorHAnsi"/>
          <w:bCs/>
          <w:color w:val="auto"/>
        </w:rPr>
        <w:t xml:space="preserve"> </w:t>
      </w:r>
    </w:p>
    <w:p w14:paraId="2524F9CC" w14:textId="77777777" w:rsidR="006F1819" w:rsidRPr="00AB5B1B" w:rsidRDefault="006F1819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419AE68E" w14:textId="4BEBE0DC" w:rsidR="00663B43" w:rsidRPr="00AB5B1B" w:rsidRDefault="006F1819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ja-JP"/>
        </w:rPr>
      </w:pPr>
      <w:r w:rsidRPr="00AB5B1B">
        <w:rPr>
          <w:rFonts w:asciiTheme="minorHAnsi" w:hAnsiTheme="minorHAnsi" w:cstheme="minorHAnsi"/>
          <w:bCs/>
          <w:color w:val="auto"/>
        </w:rPr>
        <w:t>7.4</w:t>
      </w:r>
      <w:r w:rsidR="000B512E" w:rsidRPr="00AB5B1B">
        <w:rPr>
          <w:rFonts w:asciiTheme="minorHAnsi" w:hAnsiTheme="minorHAnsi" w:cstheme="minorHAnsi"/>
          <w:bCs/>
          <w:color w:val="auto"/>
        </w:rPr>
        <w:t>.</w:t>
      </w:r>
      <w:r w:rsidRPr="00AB5B1B">
        <w:rPr>
          <w:rFonts w:asciiTheme="minorHAnsi" w:hAnsiTheme="minorHAnsi" w:cstheme="minorHAnsi"/>
          <w:bCs/>
          <w:color w:val="auto"/>
        </w:rPr>
        <w:t xml:space="preserve"> </w:t>
      </w:r>
      <w:r w:rsidR="00E7456C" w:rsidRPr="00AB5B1B">
        <w:rPr>
          <w:rFonts w:asciiTheme="minorHAnsi" w:hAnsiTheme="minorHAnsi" w:cstheme="minorHAnsi"/>
          <w:bCs/>
          <w:color w:val="auto"/>
        </w:rPr>
        <w:t xml:space="preserve">Acquire </w:t>
      </w:r>
      <w:r w:rsidR="00BF47FB" w:rsidRPr="00AB5B1B">
        <w:rPr>
          <w:rFonts w:asciiTheme="minorHAnsi" w:hAnsiTheme="minorHAnsi" w:cstheme="minorHAnsi"/>
          <w:bCs/>
          <w:color w:val="auto"/>
        </w:rPr>
        <w:t>m</w:t>
      </w:r>
      <w:r w:rsidR="00E7456C" w:rsidRPr="00AB5B1B">
        <w:rPr>
          <w:rFonts w:asciiTheme="minorHAnsi" w:hAnsiTheme="minorHAnsi" w:cstheme="minorHAnsi"/>
          <w:bCs/>
          <w:color w:val="auto"/>
        </w:rPr>
        <w:t>ean value</w:t>
      </w:r>
      <w:r w:rsidR="00991446" w:rsidRPr="00AB5B1B">
        <w:rPr>
          <w:rFonts w:asciiTheme="minorHAnsi" w:hAnsiTheme="minorHAnsi" w:cstheme="minorHAnsi"/>
          <w:bCs/>
          <w:color w:val="auto"/>
        </w:rPr>
        <w:t xml:space="preserve">s for </w:t>
      </w:r>
      <w:r w:rsidR="00661261" w:rsidRPr="00AB5B1B">
        <w:rPr>
          <w:rFonts w:asciiTheme="minorHAnsi" w:hAnsiTheme="minorHAnsi" w:cstheme="minorHAnsi"/>
          <w:bCs/>
          <w:color w:val="auto"/>
        </w:rPr>
        <w:t>opTDP-43h</w:t>
      </w:r>
      <w:r w:rsidR="00F86B60" w:rsidRPr="00AB5B1B">
        <w:rPr>
          <w:rFonts w:asciiTheme="minorHAnsi" w:hAnsiTheme="minorHAnsi" w:cstheme="minorHAnsi"/>
          <w:bCs/>
          <w:color w:val="auto"/>
        </w:rPr>
        <w:t xml:space="preserve"> </w:t>
      </w:r>
      <w:r w:rsidR="00BF47FB" w:rsidRPr="00AB5B1B">
        <w:rPr>
          <w:rFonts w:asciiTheme="minorHAnsi" w:hAnsiTheme="minorHAnsi" w:cstheme="minorHAnsi"/>
          <w:bCs/>
          <w:color w:val="auto"/>
        </w:rPr>
        <w:t xml:space="preserve">following </w:t>
      </w:r>
      <w:r w:rsidR="00F86B60" w:rsidRPr="00AB5B1B">
        <w:rPr>
          <w:rFonts w:asciiTheme="minorHAnsi" w:hAnsiTheme="minorHAnsi" w:cstheme="minorHAnsi"/>
          <w:bCs/>
          <w:color w:val="auto"/>
        </w:rPr>
        <w:t xml:space="preserve">the same </w:t>
      </w:r>
      <w:r w:rsidR="00BF47FB" w:rsidRPr="00AB5B1B">
        <w:rPr>
          <w:rFonts w:asciiTheme="minorHAnsi" w:hAnsiTheme="minorHAnsi" w:cstheme="minorHAnsi"/>
          <w:bCs/>
          <w:color w:val="auto"/>
        </w:rPr>
        <w:t>procedure</w:t>
      </w:r>
      <w:r w:rsidRPr="00AB5B1B">
        <w:rPr>
          <w:rFonts w:asciiTheme="minorHAnsi" w:hAnsiTheme="minorHAnsi" w:cstheme="minorHAnsi"/>
          <w:bCs/>
          <w:color w:val="auto"/>
        </w:rPr>
        <w:t xml:space="preserve"> </w:t>
      </w:r>
      <w:r w:rsidR="007E7ABA" w:rsidRPr="00AB5B1B">
        <w:rPr>
          <w:rFonts w:asciiTheme="minorHAnsi" w:hAnsiTheme="minorHAnsi" w:cstheme="minorHAnsi"/>
          <w:bCs/>
          <w:color w:val="auto"/>
        </w:rPr>
        <w:t>provided</w:t>
      </w:r>
      <w:r w:rsidRPr="00AB5B1B">
        <w:rPr>
          <w:rFonts w:asciiTheme="minorHAnsi" w:hAnsiTheme="minorHAnsi" w:cstheme="minorHAnsi"/>
          <w:bCs/>
          <w:color w:val="auto"/>
        </w:rPr>
        <w:t xml:space="preserve"> in 7.3</w:t>
      </w:r>
      <w:r w:rsidR="00F86B60" w:rsidRPr="00AB5B1B">
        <w:rPr>
          <w:rFonts w:asciiTheme="minorHAnsi" w:hAnsiTheme="minorHAnsi" w:cstheme="minorHAnsi"/>
          <w:bCs/>
          <w:color w:val="auto"/>
        </w:rPr>
        <w:t>.</w:t>
      </w:r>
    </w:p>
    <w:p w14:paraId="2409AC3C" w14:textId="2A0C29E3" w:rsidR="00663B43" w:rsidRPr="00AB5B1B" w:rsidRDefault="00663B43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18A21D2D" w14:textId="460BF627" w:rsidR="00AE3D88" w:rsidRPr="00AB5B1B" w:rsidRDefault="00300A30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B5B1B">
        <w:rPr>
          <w:rFonts w:asciiTheme="minorHAnsi" w:hAnsiTheme="minorHAnsi" w:cstheme="minorHAnsi"/>
          <w:bCs/>
          <w:color w:val="auto"/>
        </w:rPr>
        <w:t>7</w:t>
      </w:r>
      <w:r w:rsidR="00A74397" w:rsidRPr="00AB5B1B">
        <w:rPr>
          <w:rFonts w:asciiTheme="minorHAnsi" w:hAnsiTheme="minorHAnsi" w:cstheme="minorHAnsi"/>
          <w:bCs/>
          <w:color w:val="auto"/>
        </w:rPr>
        <w:t>.</w:t>
      </w:r>
      <w:r w:rsidR="00C456BD" w:rsidRPr="00AB5B1B">
        <w:rPr>
          <w:rFonts w:asciiTheme="minorHAnsi" w:hAnsiTheme="minorHAnsi" w:cstheme="minorHAnsi"/>
          <w:bCs/>
          <w:color w:val="auto"/>
        </w:rPr>
        <w:t>5</w:t>
      </w:r>
      <w:r w:rsidR="00E2170E" w:rsidRPr="00AB5B1B">
        <w:rPr>
          <w:rFonts w:asciiTheme="minorHAnsi" w:hAnsiTheme="minorHAnsi" w:cstheme="minorHAnsi"/>
          <w:bCs/>
          <w:color w:val="auto"/>
        </w:rPr>
        <w:t>.</w:t>
      </w:r>
      <w:r w:rsidR="00705FA6" w:rsidRPr="00AB5B1B">
        <w:rPr>
          <w:rFonts w:asciiTheme="minorHAnsi" w:hAnsiTheme="minorHAnsi" w:cstheme="minorHAnsi"/>
          <w:bCs/>
          <w:color w:val="auto"/>
        </w:rPr>
        <w:t xml:space="preserve"> </w:t>
      </w:r>
      <w:r w:rsidR="005850B8" w:rsidRPr="00AB5B1B">
        <w:rPr>
          <w:rFonts w:asciiTheme="minorHAnsi" w:hAnsiTheme="minorHAnsi" w:cstheme="minorHAnsi"/>
          <w:bCs/>
          <w:color w:val="auto"/>
        </w:rPr>
        <w:t>For each</w:t>
      </w:r>
      <w:r w:rsidR="00E972D4" w:rsidRPr="00AB5B1B">
        <w:rPr>
          <w:rFonts w:asciiTheme="minorHAnsi" w:hAnsiTheme="minorHAnsi" w:cstheme="minorHAnsi"/>
          <w:bCs/>
          <w:color w:val="auto"/>
        </w:rPr>
        <w:t xml:space="preserve"> ROI, </w:t>
      </w:r>
      <w:r w:rsidR="00127413" w:rsidRPr="00AB5B1B">
        <w:rPr>
          <w:rFonts w:asciiTheme="minorHAnsi" w:hAnsiTheme="minorHAnsi" w:cstheme="minorHAnsi"/>
          <w:bCs/>
          <w:color w:val="auto"/>
        </w:rPr>
        <w:t>after subtractin</w:t>
      </w:r>
      <w:r w:rsidR="00CB0ECC" w:rsidRPr="00AB5B1B">
        <w:rPr>
          <w:rFonts w:asciiTheme="minorHAnsi" w:hAnsiTheme="minorHAnsi" w:cstheme="minorHAnsi"/>
          <w:bCs/>
          <w:color w:val="auto"/>
        </w:rPr>
        <w:t>g</w:t>
      </w:r>
      <w:r w:rsidR="00127413" w:rsidRPr="00AB5B1B">
        <w:rPr>
          <w:rFonts w:asciiTheme="minorHAnsi" w:hAnsiTheme="minorHAnsi" w:cstheme="minorHAnsi"/>
          <w:bCs/>
          <w:color w:val="auto"/>
        </w:rPr>
        <w:t xml:space="preserve"> </w:t>
      </w:r>
      <w:r w:rsidR="00DB2E15" w:rsidRPr="00AB5B1B">
        <w:rPr>
          <w:rFonts w:asciiTheme="minorHAnsi" w:hAnsiTheme="minorHAnsi" w:cstheme="minorHAnsi"/>
          <w:bCs/>
          <w:color w:val="auto"/>
        </w:rPr>
        <w:t>the mean</w:t>
      </w:r>
      <w:r w:rsidR="00B22E0C" w:rsidRPr="00AB5B1B">
        <w:rPr>
          <w:rFonts w:asciiTheme="minorHAnsi" w:hAnsiTheme="minorHAnsi" w:cstheme="minorHAnsi"/>
          <w:bCs/>
          <w:color w:val="auto"/>
        </w:rPr>
        <w:t xml:space="preserve"> </w:t>
      </w:r>
      <w:r w:rsidR="00DB2E15" w:rsidRPr="00AB5B1B">
        <w:rPr>
          <w:rFonts w:asciiTheme="minorHAnsi" w:hAnsiTheme="minorHAnsi" w:cstheme="minorHAnsi"/>
          <w:bCs/>
          <w:color w:val="auto"/>
        </w:rPr>
        <w:t xml:space="preserve">for </w:t>
      </w:r>
      <w:r w:rsidR="0046245B" w:rsidRPr="00AB5B1B">
        <w:rPr>
          <w:rFonts w:asciiTheme="minorHAnsi" w:hAnsiTheme="minorHAnsi" w:cstheme="minorHAnsi"/>
          <w:bCs/>
          <w:color w:val="auto"/>
        </w:rPr>
        <w:t>the</w:t>
      </w:r>
      <w:r w:rsidR="00DB2E15" w:rsidRPr="00AB5B1B">
        <w:rPr>
          <w:rFonts w:asciiTheme="minorHAnsi" w:hAnsiTheme="minorHAnsi" w:cstheme="minorHAnsi"/>
          <w:bCs/>
          <w:color w:val="auto"/>
        </w:rPr>
        <w:t xml:space="preserve"> background ROI</w:t>
      </w:r>
      <w:r w:rsidR="00EF6F39" w:rsidRPr="00AB5B1B">
        <w:rPr>
          <w:rFonts w:asciiTheme="minorHAnsi" w:hAnsiTheme="minorHAnsi" w:cstheme="minorHAnsi"/>
          <w:bCs/>
          <w:color w:val="auto"/>
        </w:rPr>
        <w:t>,</w:t>
      </w:r>
      <w:r w:rsidR="00B22E0C" w:rsidRPr="00AB5B1B">
        <w:rPr>
          <w:rFonts w:asciiTheme="minorHAnsi" w:hAnsiTheme="minorHAnsi" w:cstheme="minorHAnsi"/>
          <w:bCs/>
          <w:color w:val="auto"/>
        </w:rPr>
        <w:t xml:space="preserve"> </w:t>
      </w:r>
      <w:r w:rsidR="001535E6" w:rsidRPr="00AB5B1B">
        <w:rPr>
          <w:rFonts w:asciiTheme="minorHAnsi" w:hAnsiTheme="minorHAnsi" w:cstheme="minorHAnsi"/>
          <w:bCs/>
          <w:color w:val="auto"/>
        </w:rPr>
        <w:t>d</w:t>
      </w:r>
      <w:r w:rsidR="00723DB1" w:rsidRPr="00AB5B1B">
        <w:rPr>
          <w:rFonts w:asciiTheme="minorHAnsi" w:hAnsiTheme="minorHAnsi" w:cstheme="minorHAnsi"/>
          <w:bCs/>
          <w:color w:val="auto"/>
          <w:lang w:eastAsia="ja-JP"/>
        </w:rPr>
        <w:t>i</w:t>
      </w:r>
      <w:r w:rsidR="001535E6" w:rsidRPr="00AB5B1B">
        <w:rPr>
          <w:rFonts w:asciiTheme="minorHAnsi" w:hAnsiTheme="minorHAnsi" w:cstheme="minorHAnsi" w:hint="eastAsia"/>
          <w:bCs/>
          <w:color w:val="auto"/>
          <w:lang w:eastAsia="ja-JP"/>
        </w:rPr>
        <w:t>v</w:t>
      </w:r>
      <w:r w:rsidR="001535E6" w:rsidRPr="00AB5B1B">
        <w:rPr>
          <w:rFonts w:asciiTheme="minorHAnsi" w:hAnsiTheme="minorHAnsi" w:cstheme="minorHAnsi"/>
          <w:bCs/>
          <w:color w:val="auto"/>
        </w:rPr>
        <w:t xml:space="preserve">ide </w:t>
      </w:r>
      <w:r w:rsidR="00EF6F39" w:rsidRPr="00AB5B1B">
        <w:rPr>
          <w:rFonts w:asciiTheme="minorHAnsi" w:hAnsiTheme="minorHAnsi" w:cstheme="minorHAnsi"/>
          <w:bCs/>
          <w:color w:val="auto"/>
        </w:rPr>
        <w:t xml:space="preserve">the </w:t>
      </w:r>
      <w:r w:rsidR="00723DB1" w:rsidRPr="00AB5B1B">
        <w:rPr>
          <w:rFonts w:asciiTheme="minorHAnsi" w:hAnsiTheme="minorHAnsi" w:cstheme="minorHAnsi"/>
          <w:bCs/>
          <w:color w:val="auto"/>
        </w:rPr>
        <w:t xml:space="preserve">subtracted </w:t>
      </w:r>
      <w:r w:rsidR="00EF6F39" w:rsidRPr="00AB5B1B">
        <w:rPr>
          <w:rFonts w:asciiTheme="minorHAnsi" w:hAnsiTheme="minorHAnsi" w:cstheme="minorHAnsi"/>
          <w:bCs/>
          <w:color w:val="auto"/>
        </w:rPr>
        <w:t>mean</w:t>
      </w:r>
      <w:r w:rsidR="00693510" w:rsidRPr="00AB5B1B">
        <w:rPr>
          <w:rFonts w:asciiTheme="minorHAnsi" w:hAnsiTheme="minorHAnsi" w:cstheme="minorHAnsi"/>
          <w:bCs/>
          <w:color w:val="auto"/>
        </w:rPr>
        <w:t xml:space="preserve"> for opTDP-43h</w:t>
      </w:r>
      <w:r w:rsidR="00181AF2" w:rsidRPr="00AB5B1B">
        <w:rPr>
          <w:rFonts w:asciiTheme="minorHAnsi" w:hAnsiTheme="minorHAnsi" w:cstheme="minorHAnsi"/>
          <w:bCs/>
          <w:color w:val="auto"/>
        </w:rPr>
        <w:t xml:space="preserve"> </w:t>
      </w:r>
      <w:r w:rsidR="001668B4" w:rsidRPr="00AB5B1B">
        <w:rPr>
          <w:rFonts w:asciiTheme="minorHAnsi" w:hAnsiTheme="minorHAnsi" w:cstheme="minorHAnsi"/>
          <w:bCs/>
          <w:color w:val="auto"/>
        </w:rPr>
        <w:t>by the</w:t>
      </w:r>
      <w:r w:rsidR="00277D8D" w:rsidRPr="00AB5B1B">
        <w:rPr>
          <w:rFonts w:asciiTheme="minorHAnsi" w:hAnsiTheme="minorHAnsi" w:cstheme="minorHAnsi"/>
          <w:bCs/>
          <w:color w:val="auto"/>
        </w:rPr>
        <w:t xml:space="preserve"> </w:t>
      </w:r>
      <w:r w:rsidR="00847675" w:rsidRPr="00AB5B1B">
        <w:rPr>
          <w:rFonts w:asciiTheme="minorHAnsi" w:hAnsiTheme="minorHAnsi" w:cstheme="minorHAnsi"/>
          <w:bCs/>
          <w:color w:val="auto"/>
        </w:rPr>
        <w:t xml:space="preserve">subtracted </w:t>
      </w:r>
      <w:r w:rsidR="00264275" w:rsidRPr="00AB5B1B">
        <w:rPr>
          <w:rFonts w:asciiTheme="minorHAnsi" w:hAnsiTheme="minorHAnsi" w:cstheme="minorHAnsi"/>
          <w:bCs/>
          <w:color w:val="auto"/>
        </w:rPr>
        <w:t>mean</w:t>
      </w:r>
      <w:r w:rsidR="007575ED" w:rsidRPr="00AB5B1B">
        <w:rPr>
          <w:rFonts w:asciiTheme="minorHAnsi" w:hAnsiTheme="minorHAnsi" w:cstheme="minorHAnsi"/>
          <w:bCs/>
          <w:color w:val="auto"/>
        </w:rPr>
        <w:t xml:space="preserve"> </w:t>
      </w:r>
      <w:r w:rsidR="00F31A31" w:rsidRPr="00AB5B1B">
        <w:rPr>
          <w:rFonts w:asciiTheme="minorHAnsi" w:hAnsiTheme="minorHAnsi" w:cstheme="minorHAnsi"/>
          <w:bCs/>
          <w:color w:val="auto"/>
        </w:rPr>
        <w:t xml:space="preserve">for </w:t>
      </w:r>
      <w:r w:rsidR="007575ED" w:rsidRPr="00AB5B1B">
        <w:rPr>
          <w:rFonts w:asciiTheme="minorHAnsi" w:hAnsiTheme="minorHAnsi" w:cstheme="minorHAnsi"/>
          <w:bCs/>
          <w:color w:val="auto"/>
        </w:rPr>
        <w:t>EGFP-TDP-43z</w:t>
      </w:r>
      <w:r w:rsidR="00B339F5" w:rsidRPr="00AB5B1B">
        <w:rPr>
          <w:rFonts w:asciiTheme="minorHAnsi" w:hAnsiTheme="minorHAnsi" w:cstheme="minorHAnsi"/>
          <w:bCs/>
          <w:color w:val="auto"/>
        </w:rPr>
        <w:t xml:space="preserve"> to obtain </w:t>
      </w:r>
      <w:r w:rsidR="009E3049" w:rsidRPr="00AB5B1B">
        <w:rPr>
          <w:rFonts w:asciiTheme="minorHAnsi" w:hAnsiTheme="minorHAnsi" w:cstheme="minorHAnsi"/>
          <w:bCs/>
          <w:color w:val="auto"/>
        </w:rPr>
        <w:t xml:space="preserve">the </w:t>
      </w:r>
      <w:proofErr w:type="spellStart"/>
      <w:r w:rsidR="00B339F5" w:rsidRPr="00AB5B1B">
        <w:rPr>
          <w:rFonts w:asciiTheme="minorHAnsi" w:hAnsiTheme="minorHAnsi" w:cstheme="minorHAnsi"/>
          <w:bCs/>
          <w:color w:val="auto"/>
        </w:rPr>
        <w:t>r</w:t>
      </w:r>
      <w:r w:rsidR="00F72B66" w:rsidRPr="00AB5B1B">
        <w:rPr>
          <w:rFonts w:asciiTheme="minorHAnsi" w:hAnsiTheme="minorHAnsi" w:cstheme="minorHAnsi"/>
          <w:bCs/>
          <w:color w:val="auto"/>
        </w:rPr>
        <w:t>a</w:t>
      </w:r>
      <w:r w:rsidR="00B339F5" w:rsidRPr="00AB5B1B">
        <w:rPr>
          <w:rFonts w:asciiTheme="minorHAnsi" w:hAnsiTheme="minorHAnsi" w:cstheme="minorHAnsi"/>
          <w:bCs/>
          <w:color w:val="auto"/>
        </w:rPr>
        <w:t>tiometric</w:t>
      </w:r>
      <w:proofErr w:type="spellEnd"/>
      <w:r w:rsidR="00B339F5" w:rsidRPr="00AB5B1B">
        <w:rPr>
          <w:rFonts w:asciiTheme="minorHAnsi" w:hAnsiTheme="minorHAnsi" w:cstheme="minorHAnsi"/>
          <w:bCs/>
          <w:color w:val="auto"/>
        </w:rPr>
        <w:t xml:space="preserve"> value.</w:t>
      </w:r>
      <w:r w:rsidR="0002325E" w:rsidRPr="00AB5B1B">
        <w:rPr>
          <w:rFonts w:asciiTheme="minorHAnsi" w:hAnsiTheme="minorHAnsi" w:cstheme="minorHAnsi"/>
          <w:bCs/>
          <w:color w:val="auto"/>
        </w:rPr>
        <w:t xml:space="preserve"> </w:t>
      </w:r>
      <w:r w:rsidR="00E713E1" w:rsidRPr="00AB5B1B">
        <w:rPr>
          <w:rFonts w:asciiTheme="minorHAnsi" w:hAnsiTheme="minorHAnsi" w:cstheme="minorHAnsi"/>
          <w:bCs/>
          <w:color w:val="auto"/>
        </w:rPr>
        <w:t>T</w:t>
      </w:r>
      <w:r w:rsidR="003F7FF4" w:rsidRPr="00AB5B1B">
        <w:rPr>
          <w:rFonts w:asciiTheme="minorHAnsi" w:hAnsiTheme="minorHAnsi" w:cstheme="minorHAnsi"/>
          <w:bCs/>
          <w:color w:val="auto"/>
        </w:rPr>
        <w:t xml:space="preserve">he </w:t>
      </w:r>
      <w:proofErr w:type="spellStart"/>
      <w:r w:rsidR="003F7FF4" w:rsidRPr="00AB5B1B">
        <w:rPr>
          <w:rFonts w:asciiTheme="minorHAnsi" w:hAnsiTheme="minorHAnsi" w:cstheme="minorHAnsi"/>
          <w:bCs/>
          <w:color w:val="auto"/>
        </w:rPr>
        <w:t>r</w:t>
      </w:r>
      <w:r w:rsidR="004D3C21" w:rsidRPr="00AB5B1B">
        <w:rPr>
          <w:rFonts w:asciiTheme="minorHAnsi" w:hAnsiTheme="minorHAnsi" w:cstheme="minorHAnsi"/>
          <w:bCs/>
          <w:color w:val="auto"/>
        </w:rPr>
        <w:t>a</w:t>
      </w:r>
      <w:r w:rsidR="003F7FF4" w:rsidRPr="00AB5B1B">
        <w:rPr>
          <w:rFonts w:asciiTheme="minorHAnsi" w:hAnsiTheme="minorHAnsi" w:cstheme="minorHAnsi"/>
          <w:bCs/>
          <w:color w:val="auto"/>
        </w:rPr>
        <w:t>tiometric</w:t>
      </w:r>
      <w:proofErr w:type="spellEnd"/>
      <w:r w:rsidR="003F7FF4" w:rsidRPr="00AB5B1B">
        <w:rPr>
          <w:rFonts w:asciiTheme="minorHAnsi" w:hAnsiTheme="minorHAnsi" w:cstheme="minorHAnsi"/>
          <w:bCs/>
          <w:color w:val="auto"/>
        </w:rPr>
        <w:t xml:space="preserve"> value</w:t>
      </w:r>
      <w:r w:rsidR="00BF22E4" w:rsidRPr="00AB5B1B">
        <w:rPr>
          <w:rFonts w:asciiTheme="minorHAnsi" w:hAnsiTheme="minorHAnsi" w:cstheme="minorHAnsi"/>
          <w:bCs/>
          <w:color w:val="auto"/>
        </w:rPr>
        <w:t>s</w:t>
      </w:r>
      <w:r w:rsidR="003F7FF4" w:rsidRPr="00AB5B1B">
        <w:rPr>
          <w:rFonts w:asciiTheme="minorHAnsi" w:hAnsiTheme="minorHAnsi" w:cstheme="minorHAnsi"/>
          <w:bCs/>
          <w:color w:val="auto"/>
        </w:rPr>
        <w:t xml:space="preserve"> </w:t>
      </w:r>
      <w:r w:rsidR="00CF3596" w:rsidRPr="00AB5B1B">
        <w:rPr>
          <w:rFonts w:asciiTheme="minorHAnsi" w:hAnsiTheme="minorHAnsi" w:cstheme="minorHAnsi"/>
          <w:bCs/>
          <w:color w:val="auto"/>
        </w:rPr>
        <w:t xml:space="preserve">can be compared </w:t>
      </w:r>
      <w:r w:rsidR="00BF44AC" w:rsidRPr="00AB5B1B">
        <w:rPr>
          <w:rFonts w:asciiTheme="minorHAnsi" w:hAnsiTheme="minorHAnsi" w:cstheme="minorHAnsi"/>
          <w:bCs/>
          <w:color w:val="auto"/>
        </w:rPr>
        <w:t>between different time points</w:t>
      </w:r>
      <w:r w:rsidR="002E0526" w:rsidRPr="00AB5B1B">
        <w:rPr>
          <w:rFonts w:asciiTheme="minorHAnsi" w:hAnsiTheme="minorHAnsi" w:cstheme="minorHAnsi"/>
          <w:bCs/>
          <w:color w:val="auto"/>
        </w:rPr>
        <w:t xml:space="preserve"> and presented u</w:t>
      </w:r>
      <w:r w:rsidR="000225B5" w:rsidRPr="00AB5B1B">
        <w:rPr>
          <w:rFonts w:asciiTheme="minorHAnsi" w:hAnsiTheme="minorHAnsi" w:cstheme="minorHAnsi"/>
          <w:bCs/>
          <w:color w:val="auto"/>
        </w:rPr>
        <w:t>s</w:t>
      </w:r>
      <w:r w:rsidR="002E0526" w:rsidRPr="00AB5B1B">
        <w:rPr>
          <w:rFonts w:asciiTheme="minorHAnsi" w:hAnsiTheme="minorHAnsi" w:cstheme="minorHAnsi"/>
          <w:bCs/>
          <w:color w:val="auto"/>
        </w:rPr>
        <w:t xml:space="preserve">ing </w:t>
      </w:r>
      <w:r w:rsidR="00011435" w:rsidRPr="00AB5B1B">
        <w:rPr>
          <w:rFonts w:asciiTheme="minorHAnsi" w:hAnsiTheme="minorHAnsi" w:cstheme="minorHAnsi"/>
          <w:bCs/>
          <w:color w:val="auto"/>
        </w:rPr>
        <w:t xml:space="preserve">Column graph in </w:t>
      </w:r>
      <w:r w:rsidR="00C415D7" w:rsidRPr="00AB5B1B">
        <w:rPr>
          <w:rFonts w:asciiTheme="minorHAnsi" w:hAnsiTheme="minorHAnsi" w:cstheme="minorHAnsi"/>
          <w:color w:val="auto"/>
        </w:rPr>
        <w:t>Prism software</w:t>
      </w:r>
      <w:r w:rsidR="00D5082C" w:rsidRPr="00AB5B1B">
        <w:rPr>
          <w:rFonts w:asciiTheme="minorHAnsi" w:hAnsiTheme="minorHAnsi" w:cstheme="minorHAnsi"/>
          <w:bCs/>
          <w:color w:val="auto"/>
        </w:rPr>
        <w:t>.</w:t>
      </w:r>
    </w:p>
    <w:p w14:paraId="65EE29E5" w14:textId="77777777" w:rsidR="009663F1" w:rsidRPr="00AB5B1B" w:rsidRDefault="009663F1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3E79FCA8" w14:textId="38D293B0" w:rsidR="006305D7" w:rsidRPr="00AB5B1B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B5B1B">
        <w:rPr>
          <w:rFonts w:asciiTheme="minorHAnsi" w:hAnsiTheme="minorHAnsi" w:cstheme="minorHAnsi"/>
          <w:b/>
          <w:color w:val="auto"/>
        </w:rPr>
        <w:t>REPRESENTATIVE RESULTS</w:t>
      </w:r>
      <w:r w:rsidR="00EF1462" w:rsidRPr="00AB5B1B">
        <w:rPr>
          <w:rFonts w:asciiTheme="minorHAnsi" w:hAnsiTheme="minorHAnsi" w:cstheme="minorHAnsi"/>
          <w:b/>
          <w:color w:val="auto"/>
        </w:rPr>
        <w:t>:</w:t>
      </w:r>
      <w:r w:rsidRPr="00AB5B1B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7F5815FC" w14:textId="3F9A7F38" w:rsidR="004A71E4" w:rsidRPr="00AB5B1B" w:rsidRDefault="004A71E4" w:rsidP="001B1519">
      <w:pPr>
        <w:rPr>
          <w:rFonts w:asciiTheme="minorHAnsi" w:hAnsiTheme="minorHAnsi" w:cstheme="minorHAnsi"/>
          <w:color w:val="auto"/>
        </w:rPr>
      </w:pPr>
    </w:p>
    <w:p w14:paraId="250F5918" w14:textId="6E746BB2" w:rsidR="00BD1DA8" w:rsidRPr="00AB5B1B" w:rsidRDefault="00DB0313" w:rsidP="001B1519">
      <w:pPr>
        <w:rPr>
          <w:rFonts w:asciiTheme="minorHAnsi" w:hAnsiTheme="minorHAnsi" w:cstheme="minorHAnsi"/>
          <w:b/>
          <w:bCs/>
          <w:color w:val="auto"/>
        </w:rPr>
      </w:pPr>
      <w:r w:rsidRPr="00AB5B1B">
        <w:rPr>
          <w:rFonts w:asciiTheme="minorHAnsi" w:hAnsiTheme="minorHAnsi" w:cstheme="minorHAnsi"/>
          <w:b/>
          <w:bCs/>
          <w:color w:val="auto"/>
        </w:rPr>
        <w:t>Live imaging of optogenetic and non-optogenetic TDP-43 protein</w:t>
      </w:r>
      <w:r w:rsidR="005B3BC8" w:rsidRPr="00AB5B1B">
        <w:rPr>
          <w:rFonts w:asciiTheme="minorHAnsi" w:hAnsiTheme="minorHAnsi" w:cstheme="minorHAnsi"/>
          <w:b/>
          <w:bCs/>
          <w:color w:val="auto"/>
        </w:rPr>
        <w:t>s</w:t>
      </w:r>
      <w:r w:rsidRPr="00AB5B1B">
        <w:rPr>
          <w:rFonts w:asciiTheme="minorHAnsi" w:hAnsiTheme="minorHAnsi" w:cstheme="minorHAnsi"/>
          <w:b/>
          <w:bCs/>
          <w:color w:val="auto"/>
        </w:rPr>
        <w:t xml:space="preserve"> in the </w:t>
      </w:r>
      <w:r w:rsidR="004A4768" w:rsidRPr="00AB5B1B">
        <w:rPr>
          <w:rFonts w:asciiTheme="minorHAnsi" w:hAnsiTheme="minorHAnsi" w:cstheme="minorHAnsi"/>
          <w:b/>
          <w:bCs/>
          <w:i/>
          <w:iCs/>
          <w:color w:val="auto"/>
        </w:rPr>
        <w:t>mnr2b</w:t>
      </w:r>
      <w:r w:rsidR="004A4768" w:rsidRPr="00AB5B1B">
        <w:rPr>
          <w:rFonts w:asciiTheme="minorHAnsi" w:hAnsiTheme="minorHAnsi" w:cstheme="minorHAnsi"/>
          <w:b/>
          <w:bCs/>
          <w:color w:val="auto"/>
        </w:rPr>
        <w:t>+</w:t>
      </w:r>
      <w:r w:rsidRPr="00AB5B1B">
        <w:rPr>
          <w:rFonts w:asciiTheme="minorHAnsi" w:hAnsiTheme="minorHAnsi" w:cstheme="minorHAnsi"/>
          <w:b/>
          <w:bCs/>
          <w:color w:val="auto"/>
        </w:rPr>
        <w:t xml:space="preserve"> spinal motor n</w:t>
      </w:r>
      <w:r w:rsidR="00FE5CBA" w:rsidRPr="00AB5B1B">
        <w:rPr>
          <w:rFonts w:asciiTheme="minorHAnsi" w:hAnsiTheme="minorHAnsi" w:cstheme="minorHAnsi"/>
          <w:b/>
          <w:bCs/>
          <w:color w:val="auto"/>
        </w:rPr>
        <w:t>e</w:t>
      </w:r>
      <w:r w:rsidRPr="00AB5B1B">
        <w:rPr>
          <w:rFonts w:asciiTheme="minorHAnsi" w:hAnsiTheme="minorHAnsi" w:cstheme="minorHAnsi"/>
          <w:b/>
          <w:bCs/>
          <w:color w:val="auto"/>
        </w:rPr>
        <w:t xml:space="preserve">urons </w:t>
      </w:r>
      <w:r w:rsidR="007669D8" w:rsidRPr="00AB5B1B">
        <w:rPr>
          <w:rFonts w:asciiTheme="minorHAnsi" w:hAnsiTheme="minorHAnsi" w:cstheme="minorHAnsi"/>
          <w:b/>
          <w:bCs/>
          <w:color w:val="auto"/>
        </w:rPr>
        <w:t>of</w:t>
      </w:r>
      <w:r w:rsidR="00FE5CBA" w:rsidRPr="00AB5B1B">
        <w:rPr>
          <w:rFonts w:asciiTheme="minorHAnsi" w:hAnsiTheme="minorHAnsi" w:cstheme="minorHAnsi"/>
          <w:b/>
          <w:bCs/>
          <w:color w:val="auto"/>
        </w:rPr>
        <w:t xml:space="preserve"> zebrafish</w:t>
      </w:r>
      <w:r w:rsidR="009C38A3" w:rsidRPr="00AB5B1B">
        <w:rPr>
          <w:rFonts w:asciiTheme="minorHAnsi" w:hAnsiTheme="minorHAnsi" w:cstheme="minorHAnsi"/>
          <w:b/>
          <w:bCs/>
          <w:color w:val="auto"/>
        </w:rPr>
        <w:t xml:space="preserve"> larvae</w:t>
      </w:r>
    </w:p>
    <w:p w14:paraId="3CFAFA4A" w14:textId="77777777" w:rsidR="0027747F" w:rsidRPr="00AB5B1B" w:rsidRDefault="0027747F" w:rsidP="00F53374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</w:p>
    <w:p w14:paraId="6ABE04CE" w14:textId="6C216379" w:rsidR="00120590" w:rsidRPr="00AB5B1B" w:rsidRDefault="0072729F" w:rsidP="00F53374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AB5B1B">
        <w:rPr>
          <w:rFonts w:asciiTheme="minorHAnsi" w:hAnsiTheme="minorHAnsi" w:cstheme="minorHAnsi" w:hint="eastAsia"/>
          <w:color w:val="auto"/>
        </w:rPr>
        <w:t>T</w:t>
      </w:r>
      <w:r w:rsidRPr="00AB5B1B">
        <w:rPr>
          <w:rFonts w:asciiTheme="minorHAnsi" w:hAnsiTheme="minorHAnsi" w:cstheme="minorHAnsi"/>
          <w:color w:val="auto"/>
        </w:rPr>
        <w:t xml:space="preserve">o </w:t>
      </w:r>
      <w:r w:rsidR="00BF33A6" w:rsidRPr="00AB5B1B">
        <w:rPr>
          <w:rFonts w:asciiTheme="minorHAnsi" w:hAnsiTheme="minorHAnsi" w:cstheme="minorHAnsi"/>
          <w:color w:val="auto"/>
          <w:lang w:eastAsia="ja-JP"/>
        </w:rPr>
        <w:t>induce</w:t>
      </w:r>
      <w:r w:rsidR="00CD24C4" w:rsidRPr="00AB5B1B">
        <w:rPr>
          <w:rFonts w:asciiTheme="minorHAnsi" w:hAnsiTheme="minorHAnsi" w:cstheme="minorHAnsi"/>
          <w:color w:val="auto"/>
        </w:rPr>
        <w:t xml:space="preserve"> </w:t>
      </w:r>
      <w:r w:rsidR="000117D6" w:rsidRPr="00AB5B1B">
        <w:rPr>
          <w:rFonts w:asciiTheme="minorHAnsi" w:hAnsiTheme="minorHAnsi" w:cstheme="minorHAnsi"/>
          <w:color w:val="auto"/>
        </w:rPr>
        <w:t xml:space="preserve">TDP-43 phase transition in the </w:t>
      </w:r>
      <w:r w:rsidR="00463826" w:rsidRPr="00AB5B1B">
        <w:rPr>
          <w:rFonts w:asciiTheme="minorHAnsi" w:hAnsiTheme="minorHAnsi" w:cstheme="minorHAnsi"/>
          <w:color w:val="auto"/>
        </w:rPr>
        <w:t>spinal motor neu</w:t>
      </w:r>
      <w:r w:rsidR="00B5372F" w:rsidRPr="00AB5B1B">
        <w:rPr>
          <w:rFonts w:asciiTheme="minorHAnsi" w:hAnsiTheme="minorHAnsi" w:cstheme="minorHAnsi"/>
          <w:color w:val="auto"/>
        </w:rPr>
        <w:t>ro</w:t>
      </w:r>
      <w:r w:rsidR="00463826" w:rsidRPr="00AB5B1B">
        <w:rPr>
          <w:rFonts w:asciiTheme="minorHAnsi" w:hAnsiTheme="minorHAnsi" w:cstheme="minorHAnsi"/>
          <w:color w:val="auto"/>
        </w:rPr>
        <w:t xml:space="preserve">ns in </w:t>
      </w:r>
      <w:r w:rsidR="005151BD" w:rsidRPr="00AB5B1B">
        <w:rPr>
          <w:rFonts w:asciiTheme="minorHAnsi" w:hAnsiTheme="minorHAnsi" w:cstheme="minorHAnsi"/>
          <w:color w:val="auto"/>
        </w:rPr>
        <w:t xml:space="preserve">zebrafish, </w:t>
      </w:r>
      <w:r w:rsidR="00571195" w:rsidRPr="00AB5B1B">
        <w:rPr>
          <w:rFonts w:asciiTheme="minorHAnsi" w:hAnsiTheme="minorHAnsi" w:cstheme="minorHAnsi"/>
          <w:color w:val="auto"/>
        </w:rPr>
        <w:t>a human TDP-43</w:t>
      </w:r>
      <w:r w:rsidR="00E92F20" w:rsidRPr="00AB5B1B">
        <w:rPr>
          <w:rFonts w:asciiTheme="minorHAnsi" w:hAnsiTheme="minorHAnsi" w:cstheme="minorHAnsi"/>
          <w:color w:val="auto"/>
        </w:rPr>
        <w:t>h</w:t>
      </w:r>
      <w:r w:rsidR="00571195" w:rsidRPr="00AB5B1B">
        <w:rPr>
          <w:rFonts w:asciiTheme="minorHAnsi" w:hAnsiTheme="minorHAnsi" w:cstheme="minorHAnsi"/>
          <w:color w:val="auto"/>
        </w:rPr>
        <w:t xml:space="preserve"> </w:t>
      </w:r>
      <w:r w:rsidR="002025DB" w:rsidRPr="00AB5B1B">
        <w:rPr>
          <w:rFonts w:asciiTheme="minorHAnsi" w:hAnsiTheme="minorHAnsi" w:cstheme="minorHAnsi"/>
          <w:color w:val="auto"/>
          <w:lang w:eastAsia="ja-JP"/>
        </w:rPr>
        <w:t>th</w:t>
      </w:r>
      <w:r w:rsidR="000134F8" w:rsidRPr="00AB5B1B">
        <w:rPr>
          <w:rFonts w:asciiTheme="minorHAnsi" w:hAnsiTheme="minorHAnsi" w:cstheme="minorHAnsi"/>
          <w:color w:val="auto"/>
          <w:lang w:eastAsia="ja-JP"/>
        </w:rPr>
        <w:t>a</w:t>
      </w:r>
      <w:r w:rsidR="002025DB" w:rsidRPr="00AB5B1B">
        <w:rPr>
          <w:rFonts w:asciiTheme="minorHAnsi" w:hAnsiTheme="minorHAnsi" w:cstheme="minorHAnsi"/>
          <w:color w:val="auto"/>
          <w:lang w:eastAsia="ja-JP"/>
        </w:rPr>
        <w:t xml:space="preserve">t is tagged with </w:t>
      </w:r>
      <w:r w:rsidR="00037037" w:rsidRPr="00AB5B1B">
        <w:rPr>
          <w:rFonts w:asciiTheme="minorHAnsi" w:hAnsiTheme="minorHAnsi" w:cstheme="minorHAnsi"/>
          <w:color w:val="auto"/>
          <w:lang w:eastAsia="ja-JP"/>
        </w:rPr>
        <w:t xml:space="preserve">mRFP1 and </w:t>
      </w:r>
      <w:r w:rsidR="00FB6D0F" w:rsidRPr="00AB5B1B">
        <w:rPr>
          <w:rFonts w:asciiTheme="minorHAnsi" w:hAnsiTheme="minorHAnsi" w:cstheme="minorHAnsi"/>
          <w:color w:val="auto"/>
          <w:lang w:eastAsia="ja-JP"/>
        </w:rPr>
        <w:t>CRY2olig</w:t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PEVuZE5vdGU+PENpdGU+PEF1dGhvcj5UYXNsaW1pPC9BdXRob3I+PFllYXI+MjAxNDwvWWVhcj48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</w:fldData>
        </w:fldChar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instrText xml:space="preserve"> ADDIN EN.CITE </w:instrText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PEVuZE5vdGU+PENpdGU+PEF1dGhvcj5UYXNsaW1pPC9BdXRob3I+PFllYXI+MjAxNDwvWWVhcj48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</w:fldData>
        </w:fldChar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instrText xml:space="preserve"> ADDIN EN.CITE.DATA </w:instrText>
      </w:r>
      <w:r w:rsidR="003B344C" w:rsidRPr="00AB5B1B">
        <w:rPr>
          <w:rFonts w:asciiTheme="minorHAnsi" w:hAnsiTheme="minorHAnsi" w:cstheme="minorHAnsi"/>
          <w:color w:val="auto"/>
          <w:lang w:eastAsia="ja-JP"/>
        </w:rPr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3B344C" w:rsidRPr="00AB5B1B">
        <w:rPr>
          <w:rFonts w:asciiTheme="minorHAnsi" w:hAnsiTheme="minorHAnsi" w:cstheme="minorHAnsi"/>
          <w:color w:val="auto"/>
          <w:lang w:eastAsia="ja-JP"/>
        </w:rPr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3B344C" w:rsidRPr="00AB5B1B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22</w:t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CE4EE7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FB6D0F" w:rsidRPr="00AB5B1B">
        <w:rPr>
          <w:rFonts w:asciiTheme="minorHAnsi" w:hAnsiTheme="minorHAnsi" w:cstheme="minorHAnsi"/>
          <w:color w:val="auto"/>
          <w:lang w:eastAsia="ja-JP"/>
        </w:rPr>
        <w:t xml:space="preserve">at </w:t>
      </w:r>
      <w:r w:rsidR="005C3406" w:rsidRPr="00AB5B1B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FB6D0F" w:rsidRPr="00AB5B1B">
        <w:rPr>
          <w:rFonts w:asciiTheme="minorHAnsi" w:hAnsiTheme="minorHAnsi" w:cstheme="minorHAnsi"/>
          <w:color w:val="auto"/>
          <w:lang w:eastAsia="ja-JP"/>
        </w:rPr>
        <w:t>N- and C-termin</w:t>
      </w:r>
      <w:r w:rsidR="00E95DF3" w:rsidRPr="00AB5B1B">
        <w:rPr>
          <w:rFonts w:asciiTheme="minorHAnsi" w:hAnsiTheme="minorHAnsi" w:cstheme="minorHAnsi"/>
          <w:color w:val="auto"/>
          <w:lang w:eastAsia="ja-JP"/>
        </w:rPr>
        <w:t>i</w:t>
      </w:r>
      <w:r w:rsidR="00FB6D0F" w:rsidRPr="00AB5B1B">
        <w:rPr>
          <w:rFonts w:asciiTheme="minorHAnsi" w:hAnsiTheme="minorHAnsi" w:cstheme="minorHAnsi"/>
          <w:color w:val="auto"/>
          <w:lang w:eastAsia="ja-JP"/>
        </w:rPr>
        <w:t>, respectively</w:t>
      </w:r>
      <w:r w:rsidR="00AC71F4" w:rsidRPr="00AB5B1B">
        <w:rPr>
          <w:rFonts w:asciiTheme="minorHAnsi" w:hAnsiTheme="minorHAnsi" w:cstheme="minorHAnsi"/>
          <w:color w:val="auto"/>
          <w:lang w:eastAsia="ja-JP"/>
        </w:rPr>
        <w:t xml:space="preserve">, </w:t>
      </w:r>
      <w:r w:rsidR="00287A45" w:rsidRPr="00AB5B1B">
        <w:rPr>
          <w:rFonts w:asciiTheme="minorHAnsi" w:hAnsiTheme="minorHAnsi" w:cstheme="minorHAnsi"/>
          <w:color w:val="auto"/>
          <w:lang w:eastAsia="ja-JP"/>
        </w:rPr>
        <w:t xml:space="preserve">was constructed </w:t>
      </w:r>
      <w:r w:rsidR="00AC71F4" w:rsidRPr="00AB5B1B">
        <w:rPr>
          <w:rFonts w:asciiTheme="minorHAnsi" w:hAnsiTheme="minorHAnsi" w:cstheme="minorHAnsi" w:hint="eastAsia"/>
          <w:color w:val="auto"/>
          <w:lang w:eastAsia="ja-JP"/>
        </w:rPr>
        <w:t>a</w:t>
      </w:r>
      <w:r w:rsidR="00AC71F4" w:rsidRPr="00AB5B1B">
        <w:rPr>
          <w:rFonts w:asciiTheme="minorHAnsi" w:hAnsiTheme="minorHAnsi" w:cstheme="minorHAnsi"/>
          <w:color w:val="auto"/>
          <w:lang w:eastAsia="ja-JP"/>
        </w:rPr>
        <w:t xml:space="preserve">nd </w:t>
      </w:r>
      <w:r w:rsidR="009D0768" w:rsidRPr="00AB5B1B">
        <w:rPr>
          <w:rFonts w:asciiTheme="minorHAnsi" w:hAnsiTheme="minorHAnsi" w:cstheme="minorHAnsi"/>
          <w:color w:val="auto"/>
          <w:lang w:eastAsia="ja-JP"/>
        </w:rPr>
        <w:t>designated as opTDP-43</w:t>
      </w:r>
      <w:r w:rsidR="00E92F20" w:rsidRPr="00AB5B1B">
        <w:rPr>
          <w:rFonts w:asciiTheme="minorHAnsi" w:hAnsiTheme="minorHAnsi" w:cstheme="minorHAnsi"/>
          <w:color w:val="auto"/>
          <w:lang w:eastAsia="ja-JP"/>
        </w:rPr>
        <w:t>h</w:t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PEVuZE5vdGU+PENpdGU+PEF1dGhvcj5Bc2FrYXdhPC9BdXRob3I+PFllYXI+MjAyMDwvWWVhcj48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</w:fldData>
        </w:fldChar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instrText xml:space="preserve"> ADDIN EN.CITE </w:instrText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PEVuZE5vdGU+PENpdGU+PEF1dGhvcj5Bc2FrYXdhPC9BdXRob3I+PFllYXI+MjAyMDwvWWVhcj48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</w:fldData>
        </w:fldChar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instrText xml:space="preserve"> ADDIN EN.CITE.DATA </w:instrText>
      </w:r>
      <w:r w:rsidR="003B344C" w:rsidRPr="00AB5B1B">
        <w:rPr>
          <w:rFonts w:asciiTheme="minorHAnsi" w:hAnsiTheme="minorHAnsi" w:cstheme="minorHAnsi"/>
          <w:color w:val="auto"/>
          <w:lang w:eastAsia="ja-JP"/>
        </w:rPr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3B344C" w:rsidRPr="00AB5B1B">
        <w:rPr>
          <w:rFonts w:asciiTheme="minorHAnsi" w:hAnsiTheme="minorHAnsi" w:cstheme="minorHAnsi"/>
          <w:color w:val="auto"/>
          <w:lang w:eastAsia="ja-JP"/>
        </w:rPr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3B344C" w:rsidRPr="00AB5B1B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14</w:t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094608" w:rsidRPr="00AB5B1B">
        <w:rPr>
          <w:rFonts w:asciiTheme="minorHAnsi" w:hAnsiTheme="minorHAnsi" w:cstheme="minorHAnsi"/>
          <w:color w:val="auto"/>
          <w:lang w:eastAsia="ja-JP"/>
        </w:rPr>
        <w:t xml:space="preserve"> (</w:t>
      </w:r>
      <w:r w:rsidR="00094608" w:rsidRPr="00AB5B1B">
        <w:rPr>
          <w:rFonts w:asciiTheme="minorHAnsi" w:hAnsiTheme="minorHAnsi" w:cstheme="minorHAnsi"/>
          <w:b/>
          <w:bCs/>
          <w:color w:val="auto"/>
          <w:lang w:eastAsia="ja-JP"/>
        </w:rPr>
        <w:t>Figure 1A</w:t>
      </w:r>
      <w:r w:rsidR="00094608" w:rsidRPr="00AB5B1B">
        <w:rPr>
          <w:rFonts w:asciiTheme="minorHAnsi" w:hAnsiTheme="minorHAnsi" w:cstheme="minorHAnsi"/>
          <w:color w:val="auto"/>
          <w:lang w:eastAsia="ja-JP"/>
        </w:rPr>
        <w:t>)</w:t>
      </w:r>
      <w:r w:rsidR="00CE4EE7" w:rsidRPr="00AB5B1B">
        <w:rPr>
          <w:rFonts w:asciiTheme="minorHAnsi" w:hAnsiTheme="minorHAnsi" w:cstheme="minorHAnsi"/>
          <w:color w:val="auto"/>
          <w:lang w:eastAsia="ja-JP"/>
        </w:rPr>
        <w:t>.</w:t>
      </w:r>
      <w:r w:rsidR="00653A03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143F43" w:rsidRPr="00AB5B1B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074736" w:rsidRPr="00AB5B1B">
        <w:rPr>
          <w:rFonts w:asciiTheme="minorHAnsi" w:hAnsiTheme="minorHAnsi" w:cstheme="minorHAnsi"/>
          <w:color w:val="auto"/>
          <w:lang w:eastAsia="ja-JP"/>
        </w:rPr>
        <w:t>opTDP-43</w:t>
      </w:r>
      <w:r w:rsidR="006A5FD4" w:rsidRPr="00AB5B1B">
        <w:rPr>
          <w:rFonts w:asciiTheme="minorHAnsi" w:hAnsiTheme="minorHAnsi" w:cstheme="minorHAnsi"/>
          <w:color w:val="auto"/>
          <w:lang w:eastAsia="ja-JP"/>
        </w:rPr>
        <w:t>h</w:t>
      </w:r>
      <w:r w:rsidR="00074736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143F43" w:rsidRPr="00AB5B1B">
        <w:rPr>
          <w:rFonts w:asciiTheme="minorHAnsi" w:hAnsiTheme="minorHAnsi" w:cstheme="minorHAnsi"/>
          <w:color w:val="auto"/>
          <w:lang w:eastAsia="ja-JP"/>
        </w:rPr>
        <w:t xml:space="preserve">gene </w:t>
      </w:r>
      <w:r w:rsidR="00D40654" w:rsidRPr="00AB5B1B">
        <w:rPr>
          <w:rFonts w:asciiTheme="minorHAnsi" w:hAnsiTheme="minorHAnsi" w:cstheme="minorHAnsi"/>
          <w:color w:val="auto"/>
          <w:lang w:eastAsia="ja-JP"/>
        </w:rPr>
        <w:t xml:space="preserve">fragment </w:t>
      </w:r>
      <w:r w:rsidR="003054DA" w:rsidRPr="00AB5B1B">
        <w:rPr>
          <w:rFonts w:asciiTheme="minorHAnsi" w:hAnsiTheme="minorHAnsi" w:cstheme="minorHAnsi"/>
          <w:color w:val="auto"/>
          <w:lang w:eastAsia="ja-JP"/>
        </w:rPr>
        <w:t>was introduced into</w:t>
      </w:r>
      <w:r w:rsidR="009E048B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DC03AC" w:rsidRPr="00AB5B1B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="009C38D3" w:rsidRPr="00AB5B1B">
        <w:rPr>
          <w:rFonts w:asciiTheme="minorHAnsi" w:hAnsiTheme="minorHAnsi" w:cstheme="minorHAnsi"/>
          <w:color w:val="auto"/>
          <w:lang w:eastAsia="ja-JP"/>
        </w:rPr>
        <w:t>BAC</w:t>
      </w:r>
      <w:r w:rsidR="0034365B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F83356" w:rsidRPr="00AB5B1B">
        <w:rPr>
          <w:rFonts w:asciiTheme="minorHAnsi" w:hAnsiTheme="minorHAnsi" w:cstheme="minorHAnsi"/>
          <w:color w:val="auto"/>
          <w:lang w:eastAsia="ja-JP"/>
        </w:rPr>
        <w:t>containing</w:t>
      </w:r>
      <w:r w:rsidR="006E56AE" w:rsidRPr="00AB5B1B">
        <w:rPr>
          <w:rFonts w:asciiTheme="minorHAnsi" w:hAnsiTheme="minorHAnsi" w:cstheme="minorHAnsi"/>
          <w:color w:val="auto"/>
          <w:lang w:eastAsia="ja-JP"/>
        </w:rPr>
        <w:t xml:space="preserve"> the</w:t>
      </w:r>
      <w:r w:rsidR="0034365B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34365B" w:rsidRPr="00AB5B1B">
        <w:rPr>
          <w:rFonts w:asciiTheme="minorHAnsi" w:hAnsiTheme="minorHAnsi" w:cstheme="minorHAnsi"/>
          <w:i/>
          <w:iCs/>
          <w:color w:val="auto"/>
          <w:lang w:eastAsia="ja-JP"/>
        </w:rPr>
        <w:t>mnr2b</w:t>
      </w:r>
      <w:r w:rsidR="006E56AE" w:rsidRPr="00AB5B1B">
        <w:rPr>
          <w:rFonts w:asciiTheme="minorHAnsi" w:hAnsiTheme="minorHAnsi" w:cstheme="minorHAnsi"/>
          <w:color w:val="auto"/>
          <w:lang w:eastAsia="ja-JP"/>
        </w:rPr>
        <w:t xml:space="preserve"> locus</w:t>
      </w:r>
      <w:r w:rsidR="00685E80" w:rsidRPr="00AB5B1B">
        <w:rPr>
          <w:rFonts w:asciiTheme="minorHAnsi" w:hAnsiTheme="minorHAnsi" w:cstheme="minorHAnsi"/>
          <w:color w:val="auto"/>
          <w:lang w:eastAsia="ja-JP"/>
        </w:rPr>
        <w:t xml:space="preserve"> (</w:t>
      </w:r>
      <w:r w:rsidR="00685E80" w:rsidRPr="00AB5B1B">
        <w:rPr>
          <w:rFonts w:asciiTheme="minorHAnsi" w:hAnsiTheme="minorHAnsi" w:cstheme="minorHAnsi"/>
          <w:b/>
          <w:bCs/>
          <w:color w:val="auto"/>
          <w:lang w:eastAsia="ja-JP"/>
        </w:rPr>
        <w:t>Figure 1</w:t>
      </w:r>
      <w:r w:rsidR="00B827A6" w:rsidRPr="00AB5B1B">
        <w:rPr>
          <w:rFonts w:asciiTheme="minorHAnsi" w:hAnsiTheme="minorHAnsi" w:cstheme="minorHAnsi"/>
          <w:b/>
          <w:bCs/>
          <w:color w:val="auto"/>
          <w:lang w:eastAsia="ja-JP"/>
        </w:rPr>
        <w:t>B</w:t>
      </w:r>
      <w:r w:rsidR="00685E80" w:rsidRPr="00AB5B1B">
        <w:rPr>
          <w:rFonts w:asciiTheme="minorHAnsi" w:hAnsiTheme="minorHAnsi" w:cstheme="minorHAnsi"/>
          <w:color w:val="auto"/>
          <w:lang w:eastAsia="ja-JP"/>
        </w:rPr>
        <w:t>)</w:t>
      </w:r>
      <w:r w:rsidR="004B37B7" w:rsidRPr="00AB5B1B">
        <w:rPr>
          <w:rFonts w:asciiTheme="minorHAnsi" w:hAnsiTheme="minorHAnsi" w:cstheme="minorHAnsi"/>
          <w:color w:val="auto"/>
          <w:lang w:eastAsia="ja-JP"/>
        </w:rPr>
        <w:t>. T</w:t>
      </w:r>
      <w:r w:rsidR="004F29F0" w:rsidRPr="00AB5B1B">
        <w:rPr>
          <w:rFonts w:asciiTheme="minorHAnsi" w:hAnsiTheme="minorHAnsi" w:cstheme="minorHAnsi"/>
          <w:color w:val="auto"/>
          <w:lang w:eastAsia="ja-JP"/>
        </w:rPr>
        <w:t xml:space="preserve">he resulting </w:t>
      </w:r>
      <w:r w:rsidR="003C100A" w:rsidRPr="00AB5B1B">
        <w:rPr>
          <w:rFonts w:asciiTheme="minorHAnsi" w:hAnsiTheme="minorHAnsi" w:cstheme="minorHAnsi"/>
          <w:color w:val="auto"/>
          <w:lang w:eastAsia="ja-JP"/>
        </w:rPr>
        <w:t>BAC</w:t>
      </w:r>
      <w:r w:rsidR="00281055" w:rsidRPr="00AB5B1B">
        <w:rPr>
          <w:rFonts w:asciiTheme="minorHAnsi" w:hAnsiTheme="minorHAnsi" w:cstheme="minorHAnsi"/>
          <w:color w:val="auto"/>
          <w:lang w:eastAsia="ja-JP"/>
        </w:rPr>
        <w:t>,</w:t>
      </w:r>
      <w:r w:rsidR="003C100A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2B4FD6" w:rsidRPr="00AB5B1B">
        <w:rPr>
          <w:rFonts w:asciiTheme="minorHAnsi" w:hAnsiTheme="minorHAnsi" w:cstheme="minorHAnsi"/>
          <w:color w:val="auto"/>
          <w:lang w:eastAsia="ja-JP"/>
        </w:rPr>
        <w:t xml:space="preserve">designated </w:t>
      </w:r>
      <w:r w:rsidR="00331924" w:rsidRPr="00AB5B1B">
        <w:rPr>
          <w:rFonts w:asciiTheme="minorHAnsi" w:hAnsiTheme="minorHAnsi" w:cstheme="minorHAnsi"/>
          <w:color w:val="auto"/>
          <w:lang w:eastAsia="ja-JP"/>
        </w:rPr>
        <w:t xml:space="preserve">as </w:t>
      </w:r>
      <w:r w:rsidR="003C100A" w:rsidRPr="00AB5B1B">
        <w:rPr>
          <w:rFonts w:asciiTheme="minorHAnsi" w:hAnsiTheme="minorHAnsi" w:cstheme="minorHAnsi"/>
          <w:bCs/>
          <w:color w:val="auto"/>
          <w:lang w:eastAsia="ja-JP"/>
        </w:rPr>
        <w:t>mnr2b-hs:opTDP-43</w:t>
      </w:r>
      <w:r w:rsidR="001A7994" w:rsidRPr="00AB5B1B">
        <w:rPr>
          <w:rFonts w:asciiTheme="minorHAnsi" w:hAnsiTheme="minorHAnsi" w:cstheme="minorHAnsi"/>
          <w:bCs/>
          <w:color w:val="auto"/>
          <w:lang w:eastAsia="ja-JP"/>
        </w:rPr>
        <w:t>h</w:t>
      </w:r>
      <w:r w:rsidR="00344AD2" w:rsidRPr="00AB5B1B">
        <w:rPr>
          <w:rFonts w:asciiTheme="minorHAnsi" w:hAnsiTheme="minorHAnsi" w:cstheme="minorHAnsi"/>
          <w:bCs/>
          <w:color w:val="auto"/>
          <w:lang w:eastAsia="ja-JP"/>
        </w:rPr>
        <w:t>,</w:t>
      </w:r>
      <w:r w:rsidR="00F85A90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was introduced into </w:t>
      </w:r>
      <w:r w:rsidR="00A67AE9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the </w:t>
      </w:r>
      <w:r w:rsidR="00CC29ED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zebrafish </w:t>
      </w:r>
      <w:r w:rsidR="000D17BD" w:rsidRPr="00AB5B1B">
        <w:rPr>
          <w:rFonts w:asciiTheme="minorHAnsi" w:hAnsiTheme="minorHAnsi" w:cstheme="minorHAnsi"/>
          <w:bCs/>
          <w:color w:val="auto"/>
          <w:lang w:eastAsia="ja-JP"/>
        </w:rPr>
        <w:t>genome</w:t>
      </w:r>
      <w:r w:rsidR="008E5DCB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by </w:t>
      </w:r>
      <w:r w:rsidR="008E5DCB" w:rsidRPr="00AB5B1B">
        <w:rPr>
          <w:rFonts w:asciiTheme="minorHAnsi" w:hAnsiTheme="minorHAnsi" w:cstheme="minorHAnsi"/>
          <w:bCs/>
          <w:i/>
          <w:iCs/>
          <w:color w:val="auto"/>
          <w:lang w:eastAsia="ja-JP"/>
        </w:rPr>
        <w:t>Tol2</w:t>
      </w:r>
      <w:r w:rsidR="00EC2A54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transposon</w:t>
      </w:r>
      <w:r w:rsidR="008E5DCB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-mediated </w:t>
      </w:r>
      <w:r w:rsidR="00601317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BAC </w:t>
      </w:r>
      <w:r w:rsidR="00AA1710" w:rsidRPr="00AB5B1B">
        <w:rPr>
          <w:rFonts w:asciiTheme="minorHAnsi" w:hAnsiTheme="minorHAnsi" w:cstheme="minorHAnsi"/>
          <w:bCs/>
          <w:color w:val="auto"/>
          <w:lang w:eastAsia="ja-JP"/>
        </w:rPr>
        <w:t>transgenesis</w:t>
      </w:r>
      <w:r w:rsidR="003B344C" w:rsidRPr="00AB5B1B">
        <w:rPr>
          <w:rFonts w:asciiTheme="minorHAnsi" w:hAnsiTheme="minorHAnsi" w:cstheme="minorHAnsi"/>
          <w:bCs/>
          <w:color w:val="auto"/>
          <w:lang w:eastAsia="ja-JP"/>
        </w:rPr>
        <w:fldChar w:fldCharType="begin"/>
      </w:r>
      <w:r w:rsidR="003B344C" w:rsidRPr="00AB5B1B">
        <w:rPr>
          <w:rFonts w:asciiTheme="minorHAnsi" w:hAnsiTheme="minorHAnsi" w:cstheme="minorHAnsi"/>
          <w:bCs/>
          <w:color w:val="auto"/>
          <w:lang w:eastAsia="ja-JP"/>
        </w:rPr>
        <w:instrText xml:space="preserve"> ADDIN EN.CITE &lt;EndNote&gt;&lt;Cite&gt;&lt;Author&gt;Suster&lt;/Author&gt;&lt;Year&gt;2011&lt;/Year&gt;&lt;RecNum&gt;24&lt;/RecNum&gt;&lt;DisplayText&gt;&lt;style face="superscript"&gt;19&lt;/style&gt;&lt;/DisplayText&gt;&lt;record&gt;&lt;rec-number&gt;24&lt;/rec-number&gt;&lt;foreign-keys&gt;&lt;key app="EN" db-id="axv2w5vsdafxd5easru5www30pvt5zfrtv2x" timestamp="1624684503"&gt;24&lt;/key&gt;&lt;/foreign-keys&gt;&lt;ref-type name="Journal Article"&gt;17&lt;/ref-type&gt;&lt;contributors&gt;&lt;authors&gt;&lt;author&gt;Suster, M. L.&lt;/author&gt;&lt;author&gt;Abe, G.&lt;/author&gt;&lt;author&gt;Schouw, A.&lt;/author&gt;&lt;author&gt;Kawakami, K.&lt;/author&gt;&lt;/authors&gt;&lt;/contributors&gt;&lt;auth-address&gt;Division of Molecular and Developmental Biology, National Institute of Genetics, Mishima, Shizuoka, Japan. maximiliano.suster@sars.uib.no&lt;/auth-address&gt;&lt;titles&gt;&lt;title&gt;Transposon-mediated BAC transgenesis in zebrafish&lt;/title&gt;&lt;secondary-title&gt;Nat Protoc&lt;/secondary-title&gt;&lt;/titles&gt;&lt;periodical&gt;&lt;full-title&gt;Nat Protoc&lt;/full-title&gt;&lt;/periodical&gt;&lt;pages&gt;1998-2021&lt;/pages&gt;&lt;volume&gt;6&lt;/volume&gt;&lt;number&gt;12&lt;/number&gt;&lt;edition&gt;2011/12/03&lt;/edition&gt;&lt;keywords&gt;&lt;keyword&gt;Animals&lt;/keyword&gt;&lt;keyword&gt;Animals, Genetically Modified&lt;/keyword&gt;&lt;keyword&gt;Chromosomes, Artificial, Bacterial/*genetics&lt;/keyword&gt;&lt;keyword&gt;*DNA Transposable Elements&lt;/keyword&gt;&lt;keyword&gt;Escherichia coli/genetics&lt;/keyword&gt;&lt;keyword&gt;*Gene Transfer Techniques&lt;/keyword&gt;&lt;keyword&gt;Recombination, Genetic&lt;/keyword&gt;&lt;keyword&gt;Zebrafish/*genetics&lt;/keyword&gt;&lt;/keywords&gt;&lt;dates&gt;&lt;year&gt;2011&lt;/year&gt;&lt;pub-dates&gt;&lt;date&gt;Dec 1&lt;/date&gt;&lt;/pub-dates&gt;&lt;/dates&gt;&lt;isbn&gt;1750-2799 (Electronic)&amp;#xD;1750-2799 (Linking)&lt;/isbn&gt;&lt;accession-num&gt;22134125&lt;/accession-num&gt;&lt;urls&gt;&lt;related-urls&gt;&lt;url&gt;https://www.ncbi.nlm.nih.gov/pubmed/22134125&lt;/url&gt;&lt;/related-urls&gt;&lt;/urls&gt;&lt;electronic-resource-num&gt;10.1038/nprot.2011.416&lt;/electronic-resource-num&gt;&lt;/record&gt;&lt;/Cite&gt;&lt;/EndNote&gt;</w:instrText>
      </w:r>
      <w:r w:rsidR="003B344C" w:rsidRPr="00AB5B1B">
        <w:rPr>
          <w:rFonts w:asciiTheme="minorHAnsi" w:hAnsiTheme="minorHAnsi" w:cstheme="minorHAnsi"/>
          <w:bCs/>
          <w:color w:val="auto"/>
          <w:lang w:eastAsia="ja-JP"/>
        </w:rPr>
        <w:fldChar w:fldCharType="separate"/>
      </w:r>
      <w:r w:rsidR="003B344C" w:rsidRPr="00AB5B1B">
        <w:rPr>
          <w:rFonts w:asciiTheme="minorHAnsi" w:hAnsiTheme="minorHAnsi" w:cstheme="minorHAnsi"/>
          <w:bCs/>
          <w:noProof/>
          <w:color w:val="auto"/>
          <w:vertAlign w:val="superscript"/>
          <w:lang w:eastAsia="ja-JP"/>
        </w:rPr>
        <w:t>19</w:t>
      </w:r>
      <w:r w:rsidR="003B344C" w:rsidRPr="00AB5B1B">
        <w:rPr>
          <w:rFonts w:asciiTheme="minorHAnsi" w:hAnsiTheme="minorHAnsi" w:cstheme="minorHAnsi"/>
          <w:bCs/>
          <w:color w:val="auto"/>
          <w:lang w:eastAsia="ja-JP"/>
        </w:rPr>
        <w:fldChar w:fldCharType="end"/>
      </w:r>
      <w:r w:rsidR="00B514A1" w:rsidRPr="00AB5B1B">
        <w:rPr>
          <w:rFonts w:asciiTheme="minorHAnsi" w:hAnsiTheme="minorHAnsi" w:cstheme="minorHAnsi"/>
          <w:color w:val="auto"/>
          <w:lang w:eastAsia="ja-JP"/>
        </w:rPr>
        <w:t>.</w:t>
      </w:r>
      <w:r w:rsidR="002B7984" w:rsidRPr="00AB5B1B">
        <w:rPr>
          <w:rFonts w:asciiTheme="minorHAnsi" w:hAnsiTheme="minorHAnsi" w:cstheme="minorHAnsi"/>
          <w:color w:val="auto"/>
          <w:lang w:eastAsia="ja-JP"/>
        </w:rPr>
        <w:t xml:space="preserve"> To </w:t>
      </w:r>
      <w:r w:rsidR="00F21703" w:rsidRPr="00AB5B1B">
        <w:rPr>
          <w:rFonts w:asciiTheme="minorHAnsi" w:hAnsiTheme="minorHAnsi" w:cstheme="minorHAnsi"/>
          <w:color w:val="auto"/>
          <w:lang w:eastAsia="ja-JP"/>
        </w:rPr>
        <w:t>monitor</w:t>
      </w:r>
      <w:r w:rsidR="007457DA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A5206B" w:rsidRPr="00AB5B1B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7457DA" w:rsidRPr="00AB5B1B">
        <w:rPr>
          <w:rFonts w:asciiTheme="minorHAnsi" w:hAnsiTheme="minorHAnsi" w:cstheme="minorHAnsi"/>
          <w:color w:val="auto"/>
          <w:lang w:eastAsia="ja-JP"/>
        </w:rPr>
        <w:t xml:space="preserve">localization </w:t>
      </w:r>
      <w:r w:rsidR="00723D54" w:rsidRPr="00AB5B1B">
        <w:rPr>
          <w:rFonts w:asciiTheme="minorHAnsi" w:hAnsiTheme="minorHAnsi" w:cstheme="minorHAnsi"/>
          <w:color w:val="auto"/>
          <w:lang w:eastAsia="ja-JP"/>
        </w:rPr>
        <w:t>of</w:t>
      </w:r>
      <w:r w:rsidR="00E93CD8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83120F" w:rsidRPr="00AB5B1B">
        <w:rPr>
          <w:rFonts w:asciiTheme="minorHAnsi" w:hAnsiTheme="minorHAnsi" w:cstheme="minorHAnsi"/>
          <w:color w:val="auto"/>
          <w:lang w:eastAsia="ja-JP"/>
        </w:rPr>
        <w:t>non-optoge</w:t>
      </w:r>
      <w:r w:rsidR="000E23EA" w:rsidRPr="00AB5B1B">
        <w:rPr>
          <w:rFonts w:asciiTheme="minorHAnsi" w:hAnsiTheme="minorHAnsi" w:cstheme="minorHAnsi"/>
          <w:color w:val="auto"/>
          <w:lang w:eastAsia="ja-JP"/>
        </w:rPr>
        <w:t>ne</w:t>
      </w:r>
      <w:r w:rsidR="0083120F" w:rsidRPr="00AB5B1B">
        <w:rPr>
          <w:rFonts w:asciiTheme="minorHAnsi" w:hAnsiTheme="minorHAnsi" w:cstheme="minorHAnsi"/>
          <w:color w:val="auto"/>
          <w:lang w:eastAsia="ja-JP"/>
        </w:rPr>
        <w:t>tic TDP-43 in the spinal motor neurons</w:t>
      </w:r>
      <w:r w:rsidR="00C12BFB" w:rsidRPr="00AB5B1B">
        <w:rPr>
          <w:rFonts w:asciiTheme="minorHAnsi" w:hAnsiTheme="minorHAnsi" w:cstheme="minorHAnsi"/>
          <w:color w:val="auto"/>
          <w:lang w:eastAsia="ja-JP"/>
        </w:rPr>
        <w:t>,</w:t>
      </w:r>
      <w:r w:rsidR="00E93CD8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723D54" w:rsidRPr="00AB5B1B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="00CB6E4F" w:rsidRPr="00AB5B1B">
        <w:rPr>
          <w:rFonts w:asciiTheme="minorHAnsi" w:hAnsiTheme="minorHAnsi" w:cstheme="minorHAnsi"/>
          <w:color w:val="auto"/>
          <w:lang w:eastAsia="ja-JP"/>
        </w:rPr>
        <w:t xml:space="preserve">zebrafish </w:t>
      </w:r>
      <w:r w:rsidR="00C84C0D" w:rsidRPr="00AB5B1B">
        <w:rPr>
          <w:rFonts w:asciiTheme="minorHAnsi" w:hAnsiTheme="minorHAnsi" w:cstheme="minorHAnsi"/>
          <w:color w:val="auto"/>
          <w:lang w:eastAsia="ja-JP"/>
        </w:rPr>
        <w:t xml:space="preserve">TDP-43 encoded by </w:t>
      </w:r>
      <w:proofErr w:type="spellStart"/>
      <w:r w:rsidR="00777433" w:rsidRPr="00AB5B1B">
        <w:rPr>
          <w:rFonts w:asciiTheme="minorHAnsi" w:hAnsiTheme="minorHAnsi" w:cstheme="minorHAnsi"/>
          <w:i/>
          <w:iCs/>
          <w:color w:val="auto"/>
          <w:lang w:eastAsia="ja-JP"/>
        </w:rPr>
        <w:t>tardbp</w:t>
      </w:r>
      <w:proofErr w:type="spellEnd"/>
      <w:r w:rsidR="00777433" w:rsidRPr="00AB5B1B">
        <w:rPr>
          <w:rFonts w:asciiTheme="minorHAnsi" w:hAnsiTheme="minorHAnsi" w:cstheme="minorHAnsi"/>
          <w:color w:val="auto"/>
          <w:lang w:eastAsia="ja-JP"/>
        </w:rPr>
        <w:t xml:space="preserve"> gene </w:t>
      </w:r>
      <w:r w:rsidR="0051719F" w:rsidRPr="00AB5B1B">
        <w:rPr>
          <w:rFonts w:asciiTheme="minorHAnsi" w:hAnsiTheme="minorHAnsi" w:cstheme="minorHAnsi"/>
          <w:color w:val="auto"/>
          <w:lang w:eastAsia="ja-JP"/>
        </w:rPr>
        <w:t xml:space="preserve">was </w:t>
      </w:r>
      <w:r w:rsidR="00F8451F" w:rsidRPr="00AB5B1B">
        <w:rPr>
          <w:rFonts w:asciiTheme="minorHAnsi" w:hAnsiTheme="minorHAnsi" w:cstheme="minorHAnsi"/>
          <w:color w:val="auto"/>
          <w:lang w:eastAsia="ja-JP"/>
        </w:rPr>
        <w:t xml:space="preserve">tagged </w:t>
      </w:r>
      <w:r w:rsidR="0051719F" w:rsidRPr="00AB5B1B">
        <w:rPr>
          <w:rFonts w:asciiTheme="minorHAnsi" w:hAnsiTheme="minorHAnsi" w:cstheme="minorHAnsi"/>
          <w:color w:val="auto"/>
          <w:lang w:eastAsia="ja-JP"/>
        </w:rPr>
        <w:t>with EGFP</w:t>
      </w:r>
      <w:r w:rsidR="0002343D" w:rsidRPr="00AB5B1B">
        <w:rPr>
          <w:rFonts w:asciiTheme="minorHAnsi" w:hAnsiTheme="minorHAnsi" w:cstheme="minorHAnsi"/>
          <w:color w:val="auto"/>
          <w:lang w:eastAsia="ja-JP"/>
        </w:rPr>
        <w:t xml:space="preserve"> at the N-terminus</w:t>
      </w:r>
      <w:r w:rsidR="000F6B72" w:rsidRPr="00AB5B1B">
        <w:rPr>
          <w:rFonts w:asciiTheme="minorHAnsi" w:hAnsiTheme="minorHAnsi" w:cstheme="minorHAnsi"/>
          <w:color w:val="auto"/>
          <w:lang w:eastAsia="ja-JP"/>
        </w:rPr>
        <w:t xml:space="preserve"> (</w:t>
      </w:r>
      <w:r w:rsidR="000F6B72" w:rsidRPr="00AB5B1B">
        <w:rPr>
          <w:rFonts w:asciiTheme="minorHAnsi" w:hAnsiTheme="minorHAnsi" w:cstheme="minorHAnsi"/>
          <w:b/>
          <w:bCs/>
          <w:color w:val="auto"/>
          <w:lang w:eastAsia="ja-JP"/>
        </w:rPr>
        <w:t>Figure 1A</w:t>
      </w:r>
      <w:r w:rsidR="000F6B72" w:rsidRPr="00AB5B1B">
        <w:rPr>
          <w:rFonts w:asciiTheme="minorHAnsi" w:hAnsiTheme="minorHAnsi" w:cstheme="minorHAnsi"/>
          <w:color w:val="auto"/>
          <w:lang w:eastAsia="ja-JP"/>
        </w:rPr>
        <w:t>)</w:t>
      </w:r>
      <w:r w:rsidR="0002343D" w:rsidRPr="00AB5B1B">
        <w:rPr>
          <w:rFonts w:asciiTheme="minorHAnsi" w:hAnsiTheme="minorHAnsi" w:cstheme="minorHAnsi"/>
          <w:color w:val="auto"/>
          <w:lang w:eastAsia="ja-JP"/>
        </w:rPr>
        <w:t xml:space="preserve"> and </w:t>
      </w:r>
      <w:r w:rsidR="003B61CC" w:rsidRPr="00AB5B1B">
        <w:rPr>
          <w:rFonts w:asciiTheme="minorHAnsi" w:hAnsiTheme="minorHAnsi" w:cstheme="minorHAnsi"/>
          <w:color w:val="auto"/>
          <w:lang w:eastAsia="ja-JP"/>
        </w:rPr>
        <w:t>the EGFP-TDP</w:t>
      </w:r>
      <w:r w:rsidR="008E0C29" w:rsidRPr="00AB5B1B">
        <w:rPr>
          <w:rFonts w:asciiTheme="minorHAnsi" w:hAnsiTheme="minorHAnsi" w:cstheme="minorHAnsi"/>
          <w:color w:val="auto"/>
          <w:lang w:eastAsia="ja-JP"/>
        </w:rPr>
        <w:t>-</w:t>
      </w:r>
      <w:r w:rsidR="003B61CC" w:rsidRPr="00AB5B1B">
        <w:rPr>
          <w:rFonts w:asciiTheme="minorHAnsi" w:hAnsiTheme="minorHAnsi" w:cstheme="minorHAnsi"/>
          <w:color w:val="auto"/>
          <w:lang w:eastAsia="ja-JP"/>
        </w:rPr>
        <w:t>43z</w:t>
      </w:r>
      <w:r w:rsidR="00740BBC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1F36BB" w:rsidRPr="00AB5B1B">
        <w:rPr>
          <w:rFonts w:asciiTheme="minorHAnsi" w:hAnsiTheme="minorHAnsi" w:cstheme="minorHAnsi"/>
          <w:color w:val="auto"/>
          <w:lang w:eastAsia="ja-JP"/>
        </w:rPr>
        <w:t xml:space="preserve">gene </w:t>
      </w:r>
      <w:r w:rsidR="004441F2" w:rsidRPr="00AB5B1B">
        <w:rPr>
          <w:rFonts w:asciiTheme="minorHAnsi" w:hAnsiTheme="minorHAnsi" w:cstheme="minorHAnsi"/>
          <w:color w:val="auto"/>
          <w:lang w:eastAsia="ja-JP"/>
        </w:rPr>
        <w:t xml:space="preserve">fragment </w:t>
      </w:r>
      <w:r w:rsidR="00470283" w:rsidRPr="00AB5B1B">
        <w:rPr>
          <w:rFonts w:asciiTheme="minorHAnsi" w:hAnsiTheme="minorHAnsi" w:cstheme="minorHAnsi"/>
          <w:color w:val="auto"/>
          <w:lang w:eastAsia="ja-JP"/>
        </w:rPr>
        <w:t xml:space="preserve">was introduced into the </w:t>
      </w:r>
      <w:r w:rsidR="00F5521C" w:rsidRPr="00AB5B1B">
        <w:rPr>
          <w:rFonts w:asciiTheme="minorHAnsi" w:hAnsiTheme="minorHAnsi" w:cstheme="minorHAnsi"/>
          <w:color w:val="auto"/>
          <w:lang w:eastAsia="ja-JP"/>
        </w:rPr>
        <w:t xml:space="preserve">mnr2b </w:t>
      </w:r>
      <w:r w:rsidR="00470283" w:rsidRPr="00AB5B1B">
        <w:rPr>
          <w:rFonts w:asciiTheme="minorHAnsi" w:hAnsiTheme="minorHAnsi" w:cstheme="minorHAnsi"/>
          <w:color w:val="auto"/>
          <w:lang w:eastAsia="ja-JP"/>
        </w:rPr>
        <w:t>BAC</w:t>
      </w:r>
      <w:r w:rsidR="00A5206B" w:rsidRPr="00AB5B1B">
        <w:rPr>
          <w:rFonts w:asciiTheme="minorHAnsi" w:hAnsiTheme="minorHAnsi" w:cstheme="minorHAnsi"/>
          <w:color w:val="auto"/>
          <w:lang w:eastAsia="ja-JP"/>
        </w:rPr>
        <w:t>,</w:t>
      </w:r>
      <w:r w:rsidR="00720FCB" w:rsidRPr="00AB5B1B">
        <w:rPr>
          <w:rFonts w:asciiTheme="minorHAnsi" w:hAnsiTheme="minorHAnsi" w:cstheme="minorHAnsi"/>
          <w:color w:val="auto"/>
          <w:lang w:eastAsia="ja-JP"/>
        </w:rPr>
        <w:t xml:space="preserve"> similar</w:t>
      </w:r>
      <w:r w:rsidR="00A5206B" w:rsidRPr="00AB5B1B">
        <w:rPr>
          <w:rFonts w:asciiTheme="minorHAnsi" w:hAnsiTheme="minorHAnsi" w:cstheme="minorHAnsi"/>
          <w:color w:val="auto"/>
          <w:lang w:eastAsia="ja-JP"/>
        </w:rPr>
        <w:t xml:space="preserve"> to </w:t>
      </w:r>
      <w:r w:rsidR="00D203A7" w:rsidRPr="00AB5B1B">
        <w:rPr>
          <w:rFonts w:asciiTheme="minorHAnsi" w:hAnsiTheme="minorHAnsi" w:cstheme="minorHAnsi"/>
          <w:color w:val="auto"/>
          <w:lang w:eastAsia="ja-JP"/>
        </w:rPr>
        <w:t>opTDP-43h</w:t>
      </w:r>
      <w:r w:rsidR="00E92661" w:rsidRPr="00AB5B1B">
        <w:rPr>
          <w:rFonts w:asciiTheme="minorHAnsi" w:hAnsiTheme="minorHAnsi" w:cstheme="minorHAnsi"/>
          <w:color w:val="auto"/>
          <w:lang w:eastAsia="ja-JP"/>
        </w:rPr>
        <w:t xml:space="preserve"> (</w:t>
      </w:r>
      <w:r w:rsidR="00E92661" w:rsidRPr="00AB5B1B">
        <w:rPr>
          <w:rFonts w:asciiTheme="minorHAnsi" w:hAnsiTheme="minorHAnsi" w:cstheme="minorHAnsi"/>
          <w:b/>
          <w:bCs/>
          <w:color w:val="auto"/>
          <w:lang w:eastAsia="ja-JP"/>
        </w:rPr>
        <w:t>Figure 1B</w:t>
      </w:r>
      <w:r w:rsidR="00E92661" w:rsidRPr="00AB5B1B">
        <w:rPr>
          <w:rFonts w:asciiTheme="minorHAnsi" w:hAnsiTheme="minorHAnsi" w:cstheme="minorHAnsi"/>
          <w:color w:val="auto"/>
          <w:lang w:eastAsia="ja-JP"/>
        </w:rPr>
        <w:t>)</w:t>
      </w:r>
      <w:r w:rsidR="00F5521C" w:rsidRPr="00AB5B1B">
        <w:rPr>
          <w:rFonts w:asciiTheme="minorHAnsi" w:hAnsiTheme="minorHAnsi" w:cstheme="minorHAnsi"/>
          <w:color w:val="auto"/>
          <w:lang w:eastAsia="ja-JP"/>
        </w:rPr>
        <w:t>.</w:t>
      </w:r>
      <w:r w:rsidR="00470283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8E07D6" w:rsidRPr="00AB5B1B">
        <w:rPr>
          <w:rFonts w:asciiTheme="minorHAnsi" w:hAnsiTheme="minorHAnsi" w:cstheme="minorHAnsi"/>
          <w:color w:val="auto"/>
          <w:lang w:eastAsia="ja-JP"/>
        </w:rPr>
        <w:t>T</w:t>
      </w:r>
      <w:r w:rsidR="00470283" w:rsidRPr="00AB5B1B">
        <w:rPr>
          <w:rFonts w:asciiTheme="minorHAnsi" w:hAnsiTheme="minorHAnsi" w:cstheme="minorHAnsi"/>
          <w:color w:val="auto"/>
          <w:lang w:eastAsia="ja-JP"/>
        </w:rPr>
        <w:t>he resulting BAC</w:t>
      </w:r>
      <w:r w:rsidR="007378B2" w:rsidRPr="00AB5B1B">
        <w:rPr>
          <w:rFonts w:asciiTheme="minorHAnsi" w:hAnsiTheme="minorHAnsi" w:cstheme="minorHAnsi"/>
          <w:color w:val="auto"/>
          <w:lang w:eastAsia="ja-JP"/>
        </w:rPr>
        <w:t>,</w:t>
      </w:r>
      <w:r w:rsidR="00470283" w:rsidRPr="00AB5B1B">
        <w:rPr>
          <w:rFonts w:asciiTheme="minorHAnsi" w:hAnsiTheme="minorHAnsi" w:cstheme="minorHAnsi"/>
          <w:color w:val="auto"/>
          <w:lang w:eastAsia="ja-JP"/>
        </w:rPr>
        <w:t xml:space="preserve"> designated as </w:t>
      </w:r>
      <w:r w:rsidR="00470283" w:rsidRPr="00AB5B1B">
        <w:rPr>
          <w:rFonts w:asciiTheme="minorHAnsi" w:hAnsiTheme="minorHAnsi" w:cstheme="minorHAnsi"/>
          <w:bCs/>
          <w:color w:val="auto"/>
          <w:lang w:eastAsia="ja-JP"/>
        </w:rPr>
        <w:t>mnr2b-</w:t>
      </w:r>
      <w:proofErr w:type="gramStart"/>
      <w:r w:rsidR="00470283" w:rsidRPr="00AB5B1B">
        <w:rPr>
          <w:rFonts w:asciiTheme="minorHAnsi" w:hAnsiTheme="minorHAnsi" w:cstheme="minorHAnsi"/>
          <w:bCs/>
          <w:color w:val="auto"/>
          <w:lang w:eastAsia="ja-JP"/>
        </w:rPr>
        <w:t>hs:</w:t>
      </w:r>
      <w:r w:rsidR="006539D3" w:rsidRPr="00AB5B1B">
        <w:rPr>
          <w:rFonts w:asciiTheme="minorHAnsi" w:hAnsiTheme="minorHAnsi" w:cstheme="minorHAnsi"/>
          <w:color w:val="auto"/>
          <w:lang w:eastAsia="ja-JP"/>
        </w:rPr>
        <w:t>EGFP</w:t>
      </w:r>
      <w:proofErr w:type="gramEnd"/>
      <w:r w:rsidR="006539D3" w:rsidRPr="00AB5B1B">
        <w:rPr>
          <w:rFonts w:asciiTheme="minorHAnsi" w:hAnsiTheme="minorHAnsi" w:cstheme="minorHAnsi"/>
          <w:color w:val="auto"/>
          <w:lang w:eastAsia="ja-JP"/>
        </w:rPr>
        <w:t>-TDP-43z</w:t>
      </w:r>
      <w:r w:rsidR="007378B2" w:rsidRPr="00AB5B1B">
        <w:rPr>
          <w:rFonts w:asciiTheme="minorHAnsi" w:hAnsiTheme="minorHAnsi" w:cstheme="minorHAnsi"/>
          <w:color w:val="auto"/>
          <w:lang w:eastAsia="ja-JP"/>
        </w:rPr>
        <w:t>,</w:t>
      </w:r>
      <w:r w:rsidR="00470283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was introduced into </w:t>
      </w:r>
      <w:r w:rsidR="004D440C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the </w:t>
      </w:r>
      <w:r w:rsidR="00470283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zebrafish genome by </w:t>
      </w:r>
      <w:r w:rsidR="00470283" w:rsidRPr="00AB5B1B">
        <w:rPr>
          <w:rFonts w:asciiTheme="minorHAnsi" w:hAnsiTheme="minorHAnsi" w:cstheme="minorHAnsi"/>
          <w:bCs/>
          <w:i/>
          <w:iCs/>
          <w:color w:val="auto"/>
          <w:lang w:eastAsia="ja-JP"/>
        </w:rPr>
        <w:t>Tol2</w:t>
      </w:r>
      <w:r w:rsidR="00470283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transposon-mediated </w:t>
      </w:r>
      <w:r w:rsidR="00BA7F74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BAC </w:t>
      </w:r>
      <w:r w:rsidR="00470283" w:rsidRPr="00AB5B1B">
        <w:rPr>
          <w:rFonts w:asciiTheme="minorHAnsi" w:hAnsiTheme="minorHAnsi" w:cstheme="minorHAnsi"/>
          <w:bCs/>
          <w:color w:val="auto"/>
          <w:lang w:eastAsia="ja-JP"/>
        </w:rPr>
        <w:t>transgenesis</w:t>
      </w:r>
      <w:r w:rsidR="00470283" w:rsidRPr="00AB5B1B">
        <w:rPr>
          <w:rFonts w:asciiTheme="minorHAnsi" w:hAnsiTheme="minorHAnsi" w:cstheme="minorHAnsi"/>
          <w:color w:val="auto"/>
          <w:lang w:eastAsia="ja-JP"/>
        </w:rPr>
        <w:t>.</w:t>
      </w:r>
      <w:r w:rsidR="00F53374" w:rsidRPr="00AB5B1B">
        <w:rPr>
          <w:rFonts w:asciiTheme="minorHAnsi" w:eastAsia="MS PGothic" w:hAnsiTheme="minorHAnsi" w:cstheme="minorHAnsi"/>
          <w:color w:val="auto"/>
          <w:lang w:eastAsia="ja-JP"/>
        </w:rPr>
        <w:t xml:space="preserve"> </w:t>
      </w:r>
      <w:r w:rsidR="00CE5EB0" w:rsidRPr="00AB5B1B">
        <w:rPr>
          <w:rFonts w:asciiTheme="minorHAnsi" w:eastAsia="MS PGothic" w:hAnsiTheme="minorHAnsi" w:cstheme="minorHAnsi"/>
          <w:color w:val="auto"/>
          <w:lang w:eastAsia="ja-JP"/>
        </w:rPr>
        <w:t>Th</w:t>
      </w:r>
      <w:r w:rsidR="00520B75" w:rsidRPr="00AB5B1B">
        <w:rPr>
          <w:rFonts w:asciiTheme="minorHAnsi" w:eastAsia="MS PGothic" w:hAnsiTheme="minorHAnsi" w:cstheme="minorHAnsi"/>
          <w:color w:val="auto"/>
          <w:lang w:eastAsia="ja-JP"/>
        </w:rPr>
        <w:t>e</w:t>
      </w:r>
      <w:r w:rsidR="00CE5EB0" w:rsidRPr="00AB5B1B">
        <w:rPr>
          <w:rFonts w:asciiTheme="minorHAnsi" w:eastAsia="MS PGothic" w:hAnsiTheme="minorHAnsi" w:cstheme="minorHAnsi"/>
          <w:color w:val="auto"/>
          <w:lang w:eastAsia="ja-JP"/>
        </w:rPr>
        <w:t xml:space="preserve"> </w:t>
      </w:r>
      <w:r w:rsidR="000A6EDA" w:rsidRPr="00AB5B1B">
        <w:rPr>
          <w:rFonts w:asciiTheme="minorHAnsi" w:eastAsia="MS PGothic" w:hAnsiTheme="minorHAnsi" w:cstheme="minorHAnsi"/>
          <w:color w:val="auto"/>
          <w:lang w:eastAsia="ja-JP"/>
        </w:rPr>
        <w:t xml:space="preserve">fish </w:t>
      </w:r>
      <w:r w:rsidR="00CE5EB0" w:rsidRPr="00AB5B1B">
        <w:rPr>
          <w:rFonts w:asciiTheme="minorHAnsi" w:eastAsia="MS PGothic" w:hAnsiTheme="minorHAnsi" w:cstheme="minorHAnsi"/>
          <w:color w:val="auto"/>
          <w:lang w:eastAsia="ja-JP"/>
        </w:rPr>
        <w:t xml:space="preserve">injected </w:t>
      </w:r>
      <w:r w:rsidR="000A6EDA" w:rsidRPr="00AB5B1B">
        <w:rPr>
          <w:rFonts w:asciiTheme="minorHAnsi" w:eastAsia="MS PGothic" w:hAnsiTheme="minorHAnsi" w:cstheme="minorHAnsi"/>
          <w:color w:val="auto"/>
          <w:lang w:eastAsia="ja-JP"/>
        </w:rPr>
        <w:t>with each BAC construct</w:t>
      </w:r>
      <w:r w:rsidR="00CE5EB0" w:rsidRPr="00AB5B1B">
        <w:rPr>
          <w:rFonts w:asciiTheme="minorHAnsi" w:eastAsia="MS PGothic" w:hAnsiTheme="minorHAnsi" w:cstheme="minorHAnsi"/>
          <w:color w:val="auto"/>
          <w:lang w:eastAsia="ja-JP"/>
        </w:rPr>
        <w:t xml:space="preserve"> </w:t>
      </w:r>
      <w:r w:rsidR="008F31FB" w:rsidRPr="00AB5B1B">
        <w:rPr>
          <w:rFonts w:asciiTheme="minorHAnsi" w:eastAsia="MS PGothic" w:hAnsiTheme="minorHAnsi" w:cstheme="minorHAnsi"/>
          <w:color w:val="auto"/>
          <w:lang w:eastAsia="ja-JP"/>
        </w:rPr>
        <w:t>was</w:t>
      </w:r>
      <w:r w:rsidR="00755BF0" w:rsidRPr="00AB5B1B">
        <w:rPr>
          <w:rFonts w:asciiTheme="minorHAnsi" w:eastAsia="MS PGothic" w:hAnsiTheme="minorHAnsi" w:cstheme="minorHAnsi"/>
          <w:color w:val="auto"/>
          <w:lang w:eastAsia="ja-JP"/>
        </w:rPr>
        <w:t xml:space="preserve"> crossed with</w:t>
      </w:r>
      <w:r w:rsidR="008F31FB" w:rsidRPr="00AB5B1B">
        <w:rPr>
          <w:rFonts w:asciiTheme="minorHAnsi" w:eastAsia="MS PGothic" w:hAnsiTheme="minorHAnsi" w:cstheme="minorHAnsi"/>
          <w:color w:val="auto"/>
          <w:lang w:eastAsia="ja-JP"/>
        </w:rPr>
        <w:t xml:space="preserve"> a</w:t>
      </w:r>
      <w:r w:rsidR="00755BF0" w:rsidRPr="00AB5B1B">
        <w:rPr>
          <w:rFonts w:asciiTheme="minorHAnsi" w:eastAsia="MS PGothic" w:hAnsiTheme="minorHAnsi" w:cstheme="minorHAnsi"/>
          <w:color w:val="auto"/>
          <w:lang w:eastAsia="ja-JP"/>
        </w:rPr>
        <w:t xml:space="preserve"> wild-type fish</w:t>
      </w:r>
      <w:r w:rsidR="00412B11" w:rsidRPr="00AB5B1B">
        <w:rPr>
          <w:rFonts w:asciiTheme="minorHAnsi" w:eastAsia="MS PGothic" w:hAnsiTheme="minorHAnsi" w:cstheme="minorHAnsi"/>
          <w:color w:val="auto"/>
          <w:lang w:eastAsia="ja-JP"/>
        </w:rPr>
        <w:t xml:space="preserve"> and the resulting F1 fish were screened </w:t>
      </w:r>
      <w:r w:rsidR="003704B4" w:rsidRPr="00AB5B1B">
        <w:rPr>
          <w:rFonts w:asciiTheme="minorHAnsi" w:eastAsia="MS PGothic" w:hAnsiTheme="minorHAnsi" w:cstheme="minorHAnsi"/>
          <w:color w:val="auto"/>
          <w:lang w:eastAsia="ja-JP"/>
        </w:rPr>
        <w:t xml:space="preserve">on day 3 </w:t>
      </w:r>
      <w:r w:rsidR="00412B11" w:rsidRPr="00AB5B1B">
        <w:rPr>
          <w:rFonts w:asciiTheme="minorHAnsi" w:eastAsia="MS PGothic" w:hAnsiTheme="minorHAnsi" w:cstheme="minorHAnsi"/>
          <w:color w:val="auto"/>
          <w:lang w:eastAsia="ja-JP"/>
        </w:rPr>
        <w:t xml:space="preserve">for </w:t>
      </w:r>
      <w:r w:rsidR="00F06CAA" w:rsidRPr="00AB5B1B">
        <w:rPr>
          <w:rFonts w:asciiTheme="minorHAnsi" w:eastAsia="MS PGothic" w:hAnsiTheme="minorHAnsi" w:cstheme="minorHAnsi"/>
          <w:color w:val="auto"/>
          <w:lang w:eastAsia="ja-JP"/>
        </w:rPr>
        <w:t>red</w:t>
      </w:r>
      <w:r w:rsidR="005B2C5F" w:rsidRPr="00AB5B1B">
        <w:rPr>
          <w:rFonts w:asciiTheme="minorHAnsi" w:eastAsia="MS PGothic" w:hAnsiTheme="minorHAnsi" w:cstheme="minorHAnsi"/>
          <w:color w:val="auto"/>
          <w:lang w:eastAsia="ja-JP"/>
        </w:rPr>
        <w:t xml:space="preserve"> (</w:t>
      </w:r>
      <w:proofErr w:type="spellStart"/>
      <w:r w:rsidR="005B2C5F" w:rsidRPr="00AB5B1B">
        <w:rPr>
          <w:rFonts w:asciiTheme="minorHAnsi" w:hAnsiTheme="minorHAnsi" w:cstheme="minorHAnsi"/>
          <w:color w:val="auto"/>
        </w:rPr>
        <w:t>Tg</w:t>
      </w:r>
      <w:proofErr w:type="spellEnd"/>
      <w:r w:rsidR="005B2C5F" w:rsidRPr="00AB5B1B">
        <w:rPr>
          <w:rFonts w:asciiTheme="minorHAnsi" w:hAnsiTheme="minorHAnsi" w:cstheme="minorHAnsi"/>
          <w:color w:val="auto"/>
        </w:rPr>
        <w:t>[</w:t>
      </w:r>
      <w:r w:rsidR="005B2C5F" w:rsidRPr="00AB5B1B">
        <w:rPr>
          <w:rFonts w:asciiTheme="minorHAnsi" w:hAnsiTheme="minorHAnsi" w:cstheme="minorHAnsi"/>
          <w:bCs/>
          <w:color w:val="auto"/>
          <w:lang w:eastAsia="ja-JP"/>
        </w:rPr>
        <w:t>mnr2b-</w:t>
      </w:r>
      <w:proofErr w:type="gramStart"/>
      <w:r w:rsidR="005B2C5F" w:rsidRPr="00AB5B1B">
        <w:rPr>
          <w:rFonts w:asciiTheme="minorHAnsi" w:hAnsiTheme="minorHAnsi" w:cstheme="minorHAnsi"/>
          <w:bCs/>
          <w:color w:val="auto"/>
          <w:lang w:eastAsia="ja-JP"/>
        </w:rPr>
        <w:t>hs:opTDP</w:t>
      </w:r>
      <w:proofErr w:type="gramEnd"/>
      <w:r w:rsidR="005B2C5F" w:rsidRPr="00AB5B1B">
        <w:rPr>
          <w:rFonts w:asciiTheme="minorHAnsi" w:hAnsiTheme="minorHAnsi" w:cstheme="minorHAnsi"/>
          <w:bCs/>
          <w:color w:val="auto"/>
          <w:lang w:eastAsia="ja-JP"/>
        </w:rPr>
        <w:t>-43h</w:t>
      </w:r>
      <w:r w:rsidR="005B2C5F" w:rsidRPr="00AB5B1B">
        <w:rPr>
          <w:rFonts w:asciiTheme="minorHAnsi" w:hAnsiTheme="minorHAnsi" w:cstheme="minorHAnsi"/>
          <w:color w:val="auto"/>
        </w:rPr>
        <w:t>]</w:t>
      </w:r>
      <w:r w:rsidR="005B2C5F" w:rsidRPr="00AB5B1B">
        <w:rPr>
          <w:rFonts w:asciiTheme="minorHAnsi" w:eastAsia="MS PGothic" w:hAnsiTheme="minorHAnsi" w:cstheme="minorHAnsi"/>
          <w:color w:val="auto"/>
          <w:lang w:eastAsia="ja-JP"/>
        </w:rPr>
        <w:t>)</w:t>
      </w:r>
      <w:r w:rsidR="0037089E" w:rsidRPr="00AB5B1B">
        <w:rPr>
          <w:rFonts w:asciiTheme="minorHAnsi" w:eastAsia="MS PGothic" w:hAnsiTheme="minorHAnsi" w:cstheme="minorHAnsi"/>
          <w:color w:val="auto"/>
          <w:lang w:eastAsia="ja-JP"/>
        </w:rPr>
        <w:t xml:space="preserve"> </w:t>
      </w:r>
      <w:r w:rsidR="00BD0FD4" w:rsidRPr="00AB5B1B">
        <w:rPr>
          <w:rFonts w:asciiTheme="minorHAnsi" w:eastAsia="MS PGothic" w:hAnsiTheme="minorHAnsi" w:cstheme="minorHAnsi"/>
          <w:color w:val="auto"/>
          <w:lang w:eastAsia="ja-JP"/>
        </w:rPr>
        <w:t>or</w:t>
      </w:r>
      <w:r w:rsidR="00354574" w:rsidRPr="00AB5B1B">
        <w:rPr>
          <w:rFonts w:asciiTheme="minorHAnsi" w:eastAsia="MS PGothic" w:hAnsiTheme="minorHAnsi" w:cstheme="minorHAnsi"/>
          <w:color w:val="auto"/>
          <w:lang w:eastAsia="ja-JP"/>
        </w:rPr>
        <w:t xml:space="preserve"> </w:t>
      </w:r>
      <w:r w:rsidR="006B6717" w:rsidRPr="00AB5B1B">
        <w:rPr>
          <w:rFonts w:asciiTheme="minorHAnsi" w:eastAsia="MS PGothic" w:hAnsiTheme="minorHAnsi" w:cstheme="minorHAnsi"/>
          <w:color w:val="auto"/>
          <w:lang w:eastAsia="ja-JP"/>
        </w:rPr>
        <w:t>green</w:t>
      </w:r>
      <w:r w:rsidR="00354574" w:rsidRPr="00AB5B1B">
        <w:rPr>
          <w:rFonts w:asciiTheme="minorHAnsi" w:eastAsia="MS PGothic" w:hAnsiTheme="minorHAnsi" w:cstheme="minorHAnsi"/>
          <w:color w:val="auto"/>
          <w:lang w:eastAsia="ja-JP"/>
        </w:rPr>
        <w:t xml:space="preserve"> </w:t>
      </w:r>
      <w:r w:rsidR="00E8575D" w:rsidRPr="00AB5B1B">
        <w:rPr>
          <w:rFonts w:asciiTheme="minorHAnsi" w:eastAsia="MS PGothic" w:hAnsiTheme="minorHAnsi" w:cstheme="minorHAnsi"/>
          <w:color w:val="auto"/>
          <w:lang w:eastAsia="ja-JP"/>
        </w:rPr>
        <w:t>(</w:t>
      </w:r>
      <w:proofErr w:type="spellStart"/>
      <w:r w:rsidR="00E8575D" w:rsidRPr="00AB5B1B">
        <w:rPr>
          <w:rFonts w:asciiTheme="minorHAnsi" w:hAnsiTheme="minorHAnsi" w:cstheme="minorHAnsi"/>
          <w:color w:val="auto"/>
        </w:rPr>
        <w:t>Tg</w:t>
      </w:r>
      <w:proofErr w:type="spellEnd"/>
      <w:r w:rsidR="00E8575D" w:rsidRPr="00AB5B1B">
        <w:rPr>
          <w:rFonts w:asciiTheme="minorHAnsi" w:hAnsiTheme="minorHAnsi" w:cstheme="minorHAnsi"/>
          <w:color w:val="auto"/>
        </w:rPr>
        <w:t>[</w:t>
      </w:r>
      <w:r w:rsidR="00E8575D" w:rsidRPr="00AB5B1B">
        <w:rPr>
          <w:rFonts w:asciiTheme="minorHAnsi" w:hAnsiTheme="minorHAnsi" w:cstheme="minorHAnsi"/>
          <w:bCs/>
          <w:color w:val="auto"/>
          <w:lang w:eastAsia="ja-JP"/>
        </w:rPr>
        <w:t>mnr2b-hs:</w:t>
      </w:r>
      <w:r w:rsidR="00E8575D" w:rsidRPr="00AB5B1B">
        <w:rPr>
          <w:rFonts w:asciiTheme="minorHAnsi" w:hAnsiTheme="minorHAnsi" w:cstheme="minorHAnsi"/>
          <w:color w:val="auto"/>
          <w:lang w:eastAsia="ja-JP"/>
        </w:rPr>
        <w:t>EGFP-TDP-43z</w:t>
      </w:r>
      <w:r w:rsidR="00E8575D" w:rsidRPr="00AB5B1B">
        <w:rPr>
          <w:rFonts w:asciiTheme="minorHAnsi" w:hAnsiTheme="minorHAnsi" w:cstheme="minorHAnsi"/>
          <w:color w:val="auto"/>
        </w:rPr>
        <w:t>]</w:t>
      </w:r>
      <w:r w:rsidR="00E8575D" w:rsidRPr="00AB5B1B">
        <w:rPr>
          <w:rFonts w:asciiTheme="minorHAnsi" w:eastAsia="MS PGothic" w:hAnsiTheme="minorHAnsi" w:cstheme="minorHAnsi"/>
          <w:color w:val="auto"/>
          <w:lang w:eastAsia="ja-JP"/>
        </w:rPr>
        <w:t xml:space="preserve">) </w:t>
      </w:r>
      <w:r w:rsidR="00354574" w:rsidRPr="00AB5B1B">
        <w:rPr>
          <w:rFonts w:asciiTheme="minorHAnsi" w:eastAsia="MS PGothic" w:hAnsiTheme="minorHAnsi" w:cstheme="minorHAnsi"/>
          <w:color w:val="auto"/>
          <w:lang w:eastAsia="ja-JP"/>
        </w:rPr>
        <w:t xml:space="preserve">fluorescence </w:t>
      </w:r>
      <w:r w:rsidR="0037089E" w:rsidRPr="00AB5B1B">
        <w:rPr>
          <w:rFonts w:asciiTheme="minorHAnsi" w:eastAsia="MS PGothic" w:hAnsiTheme="minorHAnsi" w:cstheme="minorHAnsi"/>
          <w:color w:val="auto"/>
          <w:lang w:eastAsia="ja-JP"/>
        </w:rPr>
        <w:t xml:space="preserve">in the </w:t>
      </w:r>
      <w:r w:rsidR="00962BE2" w:rsidRPr="00AB5B1B">
        <w:rPr>
          <w:rFonts w:asciiTheme="minorHAnsi" w:eastAsia="MS PGothic" w:hAnsiTheme="minorHAnsi" w:cstheme="minorHAnsi"/>
          <w:color w:val="auto"/>
          <w:lang w:eastAsia="ja-JP"/>
        </w:rPr>
        <w:t xml:space="preserve">ventral </w:t>
      </w:r>
      <w:r w:rsidR="0037089E" w:rsidRPr="00AB5B1B">
        <w:rPr>
          <w:rFonts w:asciiTheme="minorHAnsi" w:eastAsia="MS PGothic" w:hAnsiTheme="minorHAnsi" w:cstheme="minorHAnsi"/>
          <w:color w:val="auto"/>
          <w:lang w:eastAsia="ja-JP"/>
        </w:rPr>
        <w:t>spinal cord</w:t>
      </w:r>
      <w:r w:rsidR="00984672" w:rsidRPr="00AB5B1B">
        <w:rPr>
          <w:rFonts w:asciiTheme="minorHAnsi" w:hAnsiTheme="minorHAnsi" w:cstheme="minorHAnsi"/>
          <w:color w:val="auto"/>
        </w:rPr>
        <w:t>.</w:t>
      </w:r>
      <w:r w:rsidR="00755BF0" w:rsidRPr="00AB5B1B">
        <w:rPr>
          <w:rFonts w:asciiTheme="minorHAnsi" w:eastAsia="MS PGothic" w:hAnsiTheme="minorHAnsi" w:cstheme="minorHAnsi"/>
          <w:color w:val="auto"/>
          <w:lang w:eastAsia="ja-JP"/>
        </w:rPr>
        <w:t xml:space="preserve"> </w:t>
      </w:r>
      <w:r w:rsidR="00402048" w:rsidRPr="00AB5B1B">
        <w:rPr>
          <w:rFonts w:asciiTheme="minorHAnsi" w:eastAsia="MS PGothic" w:hAnsiTheme="minorHAnsi" w:cstheme="minorHAnsi"/>
          <w:color w:val="auto"/>
          <w:lang w:eastAsia="ja-JP"/>
        </w:rPr>
        <w:t>The i</w:t>
      </w:r>
      <w:r w:rsidR="0071121F" w:rsidRPr="00AB5B1B">
        <w:rPr>
          <w:rFonts w:asciiTheme="minorHAnsi" w:eastAsia="MS PGothic" w:hAnsiTheme="minorHAnsi" w:cstheme="minorHAnsi"/>
          <w:color w:val="auto"/>
          <w:lang w:eastAsia="ja-JP"/>
        </w:rPr>
        <w:t xml:space="preserve">solated </w:t>
      </w:r>
      <w:r w:rsidR="0083628E" w:rsidRPr="00AB5B1B">
        <w:rPr>
          <w:rFonts w:asciiTheme="minorHAnsi" w:eastAsia="MS PGothic" w:hAnsiTheme="minorHAnsi" w:cstheme="minorHAnsi"/>
          <w:color w:val="auto"/>
          <w:lang w:eastAsia="ja-JP"/>
        </w:rPr>
        <w:t xml:space="preserve">red or green fluorescence-positive </w:t>
      </w:r>
      <w:r w:rsidR="00F75818" w:rsidRPr="00AB5B1B">
        <w:rPr>
          <w:rFonts w:asciiTheme="minorHAnsi" w:eastAsia="MS PGothic" w:hAnsiTheme="minorHAnsi" w:cstheme="minorHAnsi"/>
          <w:color w:val="auto"/>
          <w:lang w:eastAsia="ja-JP"/>
        </w:rPr>
        <w:t xml:space="preserve">F1 </w:t>
      </w:r>
      <w:r w:rsidR="00A96900" w:rsidRPr="00AB5B1B">
        <w:rPr>
          <w:rFonts w:asciiTheme="minorHAnsi" w:hAnsiTheme="minorHAnsi" w:cstheme="minorHAnsi"/>
          <w:color w:val="auto"/>
        </w:rPr>
        <w:t>fish</w:t>
      </w:r>
      <w:r w:rsidR="0039439B" w:rsidRPr="00AB5B1B">
        <w:rPr>
          <w:rFonts w:asciiTheme="minorHAnsi" w:hAnsiTheme="minorHAnsi" w:cstheme="minorHAnsi"/>
          <w:color w:val="auto"/>
        </w:rPr>
        <w:t xml:space="preserve"> </w:t>
      </w:r>
      <w:r w:rsidR="00695642" w:rsidRPr="00AB5B1B">
        <w:rPr>
          <w:rFonts w:asciiTheme="minorHAnsi" w:hAnsiTheme="minorHAnsi" w:cstheme="minorHAnsi"/>
          <w:color w:val="auto"/>
        </w:rPr>
        <w:t>were</w:t>
      </w:r>
      <w:r w:rsidR="0039439B" w:rsidRPr="00AB5B1B">
        <w:rPr>
          <w:rFonts w:asciiTheme="minorHAnsi" w:hAnsiTheme="minorHAnsi" w:cstheme="minorHAnsi"/>
          <w:color w:val="auto"/>
        </w:rPr>
        <w:t xml:space="preserve"> designated as</w:t>
      </w:r>
      <w:r w:rsidR="00886290" w:rsidRPr="00AB5B1B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A37319" w:rsidRPr="00AB5B1B">
        <w:rPr>
          <w:rFonts w:asciiTheme="minorHAnsi" w:hAnsiTheme="minorHAnsi" w:cstheme="minorHAnsi"/>
          <w:color w:val="auto"/>
        </w:rPr>
        <w:t>Tg</w:t>
      </w:r>
      <w:proofErr w:type="spellEnd"/>
      <w:r w:rsidR="00A37319" w:rsidRPr="00AB5B1B">
        <w:rPr>
          <w:rFonts w:asciiTheme="minorHAnsi" w:hAnsiTheme="minorHAnsi" w:cstheme="minorHAnsi"/>
          <w:color w:val="auto"/>
        </w:rPr>
        <w:t>[</w:t>
      </w:r>
      <w:r w:rsidR="00D128DF" w:rsidRPr="00AB5B1B">
        <w:rPr>
          <w:rFonts w:asciiTheme="minorHAnsi" w:hAnsiTheme="minorHAnsi" w:cstheme="minorHAnsi"/>
          <w:bCs/>
          <w:color w:val="auto"/>
          <w:lang w:eastAsia="ja-JP"/>
        </w:rPr>
        <w:t>mnr2b-</w:t>
      </w:r>
      <w:proofErr w:type="gramStart"/>
      <w:r w:rsidR="00D128DF" w:rsidRPr="00AB5B1B">
        <w:rPr>
          <w:rFonts w:asciiTheme="minorHAnsi" w:hAnsiTheme="minorHAnsi" w:cstheme="minorHAnsi"/>
          <w:bCs/>
          <w:color w:val="auto"/>
          <w:lang w:eastAsia="ja-JP"/>
        </w:rPr>
        <w:t>hs:opTDP</w:t>
      </w:r>
      <w:proofErr w:type="gramEnd"/>
      <w:r w:rsidR="00D128DF" w:rsidRPr="00AB5B1B">
        <w:rPr>
          <w:rFonts w:asciiTheme="minorHAnsi" w:hAnsiTheme="minorHAnsi" w:cstheme="minorHAnsi"/>
          <w:bCs/>
          <w:color w:val="auto"/>
          <w:lang w:eastAsia="ja-JP"/>
        </w:rPr>
        <w:t>-43h</w:t>
      </w:r>
      <w:r w:rsidR="00A37319" w:rsidRPr="00AB5B1B">
        <w:rPr>
          <w:rFonts w:asciiTheme="minorHAnsi" w:hAnsiTheme="minorHAnsi" w:cstheme="minorHAnsi"/>
          <w:color w:val="auto"/>
        </w:rPr>
        <w:t>]</w:t>
      </w:r>
      <w:r w:rsidR="00D64C7D" w:rsidRPr="00AB5B1B">
        <w:rPr>
          <w:rFonts w:asciiTheme="minorHAnsi" w:hAnsiTheme="minorHAnsi" w:cstheme="minorHAnsi"/>
          <w:color w:val="auto"/>
        </w:rPr>
        <w:t xml:space="preserve"> </w:t>
      </w:r>
      <w:r w:rsidR="00CD4942" w:rsidRPr="00AB5B1B">
        <w:rPr>
          <w:rFonts w:asciiTheme="minorHAnsi" w:hAnsiTheme="minorHAnsi" w:cstheme="minorHAnsi"/>
          <w:color w:val="auto"/>
        </w:rPr>
        <w:t>or</w:t>
      </w:r>
      <w:r w:rsidR="00D64C7D" w:rsidRPr="00AB5B1B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B75E28" w:rsidRPr="00AB5B1B">
        <w:rPr>
          <w:rFonts w:asciiTheme="minorHAnsi" w:hAnsiTheme="minorHAnsi" w:cstheme="minorHAnsi"/>
          <w:color w:val="auto"/>
        </w:rPr>
        <w:t>Tg</w:t>
      </w:r>
      <w:proofErr w:type="spellEnd"/>
      <w:r w:rsidR="00B75E28" w:rsidRPr="00AB5B1B">
        <w:rPr>
          <w:rFonts w:asciiTheme="minorHAnsi" w:hAnsiTheme="minorHAnsi" w:cstheme="minorHAnsi"/>
          <w:color w:val="auto"/>
        </w:rPr>
        <w:t>[</w:t>
      </w:r>
      <w:r w:rsidR="00B75E28" w:rsidRPr="00AB5B1B">
        <w:rPr>
          <w:rFonts w:asciiTheme="minorHAnsi" w:hAnsiTheme="minorHAnsi" w:cstheme="minorHAnsi"/>
          <w:bCs/>
          <w:color w:val="auto"/>
          <w:lang w:eastAsia="ja-JP"/>
        </w:rPr>
        <w:t>mnr2b-hs:</w:t>
      </w:r>
      <w:r w:rsidR="00B75E28" w:rsidRPr="00AB5B1B">
        <w:rPr>
          <w:rFonts w:asciiTheme="minorHAnsi" w:hAnsiTheme="minorHAnsi" w:cstheme="minorHAnsi"/>
          <w:color w:val="auto"/>
          <w:lang w:eastAsia="ja-JP"/>
        </w:rPr>
        <w:t>EGFP-TDP-43z</w:t>
      </w:r>
      <w:r w:rsidR="00B75E28" w:rsidRPr="00AB5B1B">
        <w:rPr>
          <w:rFonts w:asciiTheme="minorHAnsi" w:hAnsiTheme="minorHAnsi" w:cstheme="minorHAnsi"/>
          <w:color w:val="auto"/>
        </w:rPr>
        <w:t>]</w:t>
      </w:r>
      <w:r w:rsidR="000C0253" w:rsidRPr="00AB5B1B">
        <w:rPr>
          <w:rFonts w:asciiTheme="minorHAnsi" w:hAnsiTheme="minorHAnsi" w:cstheme="minorHAnsi"/>
          <w:color w:val="auto"/>
        </w:rPr>
        <w:t>,</w:t>
      </w:r>
      <w:r w:rsidR="00BF37C2" w:rsidRPr="00AB5B1B">
        <w:rPr>
          <w:rFonts w:asciiTheme="minorHAnsi" w:hAnsiTheme="minorHAnsi" w:cstheme="minorHAnsi"/>
          <w:color w:val="auto"/>
        </w:rPr>
        <w:t xml:space="preserve"> respectively.</w:t>
      </w:r>
      <w:r w:rsidR="00297BFC" w:rsidRPr="00AB5B1B">
        <w:rPr>
          <w:rFonts w:asciiTheme="minorHAnsi" w:hAnsiTheme="minorHAnsi" w:cstheme="minorHAnsi"/>
          <w:color w:val="auto"/>
        </w:rPr>
        <w:t xml:space="preserve"> </w:t>
      </w:r>
    </w:p>
    <w:p w14:paraId="3A67755A" w14:textId="77777777" w:rsidR="006B0387" w:rsidRPr="00AB5B1B" w:rsidRDefault="006B0387" w:rsidP="00F53374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</w:p>
    <w:p w14:paraId="004419A6" w14:textId="47D9E542" w:rsidR="00916F5C" w:rsidRPr="00AB5B1B" w:rsidRDefault="006C39BC" w:rsidP="00AB5B1B">
      <w:pPr>
        <w:rPr>
          <w:rFonts w:asciiTheme="minorHAnsi" w:hAnsiTheme="minorHAnsi" w:cstheme="minorHAnsi"/>
          <w:color w:val="auto"/>
          <w:lang w:eastAsia="ja-JP"/>
        </w:rPr>
      </w:pPr>
      <w:proofErr w:type="spellStart"/>
      <w:r w:rsidRPr="00AB5B1B">
        <w:rPr>
          <w:rFonts w:asciiTheme="minorHAnsi" w:hAnsiTheme="minorHAnsi" w:cstheme="minorHAnsi"/>
          <w:color w:val="auto"/>
        </w:rPr>
        <w:t>Tg</w:t>
      </w:r>
      <w:proofErr w:type="spellEnd"/>
      <w:r w:rsidRPr="00AB5B1B">
        <w:rPr>
          <w:rFonts w:asciiTheme="minorHAnsi" w:hAnsiTheme="minorHAnsi" w:cstheme="minorHAnsi"/>
          <w:color w:val="auto"/>
        </w:rPr>
        <w:t>[</w:t>
      </w:r>
      <w:r w:rsidRPr="00AB5B1B">
        <w:rPr>
          <w:rFonts w:asciiTheme="minorHAnsi" w:hAnsiTheme="minorHAnsi" w:cstheme="minorHAnsi"/>
          <w:bCs/>
          <w:color w:val="auto"/>
          <w:lang w:eastAsia="ja-JP"/>
        </w:rPr>
        <w:t>mnr2b-</w:t>
      </w:r>
      <w:proofErr w:type="gramStart"/>
      <w:r w:rsidRPr="00AB5B1B">
        <w:rPr>
          <w:rFonts w:asciiTheme="minorHAnsi" w:hAnsiTheme="minorHAnsi" w:cstheme="minorHAnsi"/>
          <w:bCs/>
          <w:color w:val="auto"/>
          <w:lang w:eastAsia="ja-JP"/>
        </w:rPr>
        <w:t>hs:opTDP</w:t>
      </w:r>
      <w:proofErr w:type="gramEnd"/>
      <w:r w:rsidRPr="00AB5B1B">
        <w:rPr>
          <w:rFonts w:asciiTheme="minorHAnsi" w:hAnsiTheme="minorHAnsi" w:cstheme="minorHAnsi"/>
          <w:bCs/>
          <w:color w:val="auto"/>
          <w:lang w:eastAsia="ja-JP"/>
        </w:rPr>
        <w:t>-43h</w:t>
      </w:r>
      <w:r w:rsidRPr="00AB5B1B">
        <w:rPr>
          <w:rFonts w:asciiTheme="minorHAnsi" w:hAnsiTheme="minorHAnsi" w:cstheme="minorHAnsi"/>
          <w:color w:val="auto"/>
        </w:rPr>
        <w:t xml:space="preserve">] </w:t>
      </w:r>
      <w:proofErr w:type="spellStart"/>
      <w:r w:rsidRPr="00AB5B1B">
        <w:rPr>
          <w:rFonts w:asciiTheme="minorHAnsi" w:hAnsiTheme="minorHAnsi" w:cstheme="minorHAnsi"/>
          <w:color w:val="auto"/>
        </w:rPr>
        <w:t>Tg</w:t>
      </w:r>
      <w:proofErr w:type="spellEnd"/>
      <w:r w:rsidRPr="00AB5B1B">
        <w:rPr>
          <w:rFonts w:asciiTheme="minorHAnsi" w:hAnsiTheme="minorHAnsi" w:cstheme="minorHAnsi"/>
          <w:color w:val="auto"/>
        </w:rPr>
        <w:t>[</w:t>
      </w:r>
      <w:r w:rsidRPr="00AB5B1B">
        <w:rPr>
          <w:rFonts w:asciiTheme="minorHAnsi" w:hAnsiTheme="minorHAnsi" w:cstheme="minorHAnsi"/>
          <w:bCs/>
          <w:color w:val="auto"/>
          <w:lang w:eastAsia="ja-JP"/>
        </w:rPr>
        <w:t>mnr2b-hs:</w:t>
      </w:r>
      <w:r w:rsidRPr="00AB5B1B">
        <w:rPr>
          <w:rFonts w:asciiTheme="minorHAnsi" w:hAnsiTheme="minorHAnsi" w:cstheme="minorHAnsi"/>
          <w:color w:val="auto"/>
          <w:lang w:eastAsia="ja-JP"/>
        </w:rPr>
        <w:t>EGFP-TDP-43z</w:t>
      </w:r>
      <w:r w:rsidRPr="00AB5B1B">
        <w:rPr>
          <w:rFonts w:asciiTheme="minorHAnsi" w:hAnsiTheme="minorHAnsi" w:cstheme="minorHAnsi"/>
          <w:color w:val="auto"/>
        </w:rPr>
        <w:t xml:space="preserve">] </w:t>
      </w:r>
      <w:r w:rsidR="00AB6316" w:rsidRPr="00AB5B1B">
        <w:rPr>
          <w:rFonts w:asciiTheme="minorHAnsi" w:hAnsiTheme="minorHAnsi" w:cstheme="minorHAnsi"/>
          <w:color w:val="auto"/>
        </w:rPr>
        <w:t xml:space="preserve">double-transgenic </w:t>
      </w:r>
      <w:r w:rsidRPr="00AB5B1B">
        <w:rPr>
          <w:rFonts w:asciiTheme="minorHAnsi" w:hAnsiTheme="minorHAnsi" w:cstheme="minorHAnsi"/>
          <w:color w:val="auto"/>
        </w:rPr>
        <w:t xml:space="preserve">fish </w:t>
      </w:r>
      <w:r w:rsidR="0068200A" w:rsidRPr="00AB5B1B">
        <w:rPr>
          <w:rFonts w:asciiTheme="minorHAnsi" w:hAnsiTheme="minorHAnsi" w:cstheme="minorHAnsi"/>
          <w:color w:val="auto"/>
        </w:rPr>
        <w:t xml:space="preserve">at 48 </w:t>
      </w:r>
      <w:proofErr w:type="spellStart"/>
      <w:r w:rsidR="0068200A" w:rsidRPr="00AB5B1B">
        <w:rPr>
          <w:rFonts w:asciiTheme="minorHAnsi" w:hAnsiTheme="minorHAnsi" w:cstheme="minorHAnsi"/>
          <w:color w:val="auto"/>
        </w:rPr>
        <w:t>hpf</w:t>
      </w:r>
      <w:proofErr w:type="spellEnd"/>
      <w:r w:rsidR="00C0430F" w:rsidRPr="00AB5B1B">
        <w:rPr>
          <w:rFonts w:asciiTheme="minorHAnsi" w:hAnsiTheme="minorHAnsi" w:cstheme="minorHAnsi"/>
          <w:color w:val="auto"/>
        </w:rPr>
        <w:t xml:space="preserve"> </w:t>
      </w:r>
      <w:r w:rsidR="000A63CD" w:rsidRPr="00AB5B1B">
        <w:rPr>
          <w:rFonts w:asciiTheme="minorHAnsi" w:hAnsiTheme="minorHAnsi" w:cstheme="minorHAnsi"/>
          <w:color w:val="auto"/>
        </w:rPr>
        <w:t>were</w:t>
      </w:r>
      <w:r w:rsidR="00C0430F" w:rsidRPr="00AB5B1B">
        <w:rPr>
          <w:rFonts w:asciiTheme="minorHAnsi" w:hAnsiTheme="minorHAnsi" w:cstheme="minorHAnsi"/>
          <w:color w:val="auto"/>
        </w:rPr>
        <w:t xml:space="preserve"> </w:t>
      </w:r>
      <w:r w:rsidR="00916F5C" w:rsidRPr="00AB5B1B">
        <w:rPr>
          <w:rFonts w:asciiTheme="minorHAnsi" w:hAnsiTheme="minorHAnsi" w:cstheme="minorHAnsi"/>
          <w:color w:val="auto"/>
        </w:rPr>
        <w:t>anesthetized</w:t>
      </w:r>
      <w:r w:rsidR="00912F0A" w:rsidRPr="00AB5B1B">
        <w:rPr>
          <w:rFonts w:asciiTheme="minorHAnsi" w:hAnsiTheme="minorHAnsi" w:cstheme="minorHAnsi"/>
          <w:color w:val="auto"/>
        </w:rPr>
        <w:t xml:space="preserve"> and</w:t>
      </w:r>
      <w:r w:rsidR="005D6A0C" w:rsidRPr="00AB5B1B">
        <w:rPr>
          <w:rFonts w:asciiTheme="minorHAnsi" w:hAnsiTheme="minorHAnsi" w:cstheme="minorHAnsi"/>
          <w:color w:val="auto"/>
        </w:rPr>
        <w:t xml:space="preserve"> </w:t>
      </w:r>
      <w:r w:rsidR="00916F5C" w:rsidRPr="00AB5B1B">
        <w:rPr>
          <w:rFonts w:asciiTheme="minorHAnsi" w:hAnsiTheme="minorHAnsi" w:cstheme="minorHAnsi"/>
          <w:color w:val="auto"/>
        </w:rPr>
        <w:t>embedded in a low</w:t>
      </w:r>
      <w:r w:rsidR="000B4621" w:rsidRPr="00AB5B1B">
        <w:rPr>
          <w:rFonts w:asciiTheme="minorHAnsi" w:hAnsiTheme="minorHAnsi" w:cstheme="minorHAnsi"/>
          <w:color w:val="auto"/>
        </w:rPr>
        <w:t xml:space="preserve"> </w:t>
      </w:r>
      <w:r w:rsidR="00916F5C" w:rsidRPr="00AB5B1B">
        <w:rPr>
          <w:rFonts w:asciiTheme="minorHAnsi" w:hAnsiTheme="minorHAnsi" w:cstheme="minorHAnsi"/>
          <w:color w:val="auto"/>
        </w:rPr>
        <w:t>melting agarose</w:t>
      </w:r>
      <w:r w:rsidR="00916F5C" w:rsidRPr="00AB5B1B">
        <w:rPr>
          <w:rFonts w:asciiTheme="minorHAnsi" w:hAnsiTheme="minorHAnsi" w:cstheme="minorHAnsi"/>
          <w:color w:val="auto"/>
          <w:lang w:eastAsia="ja-JP"/>
        </w:rPr>
        <w:t xml:space="preserve"> on </w:t>
      </w:r>
      <w:r w:rsidR="000B4621" w:rsidRPr="00AB5B1B">
        <w:rPr>
          <w:rFonts w:asciiTheme="minorHAnsi" w:hAnsiTheme="minorHAnsi" w:cstheme="minorHAnsi"/>
          <w:color w:val="auto"/>
          <w:lang w:eastAsia="ja-JP"/>
        </w:rPr>
        <w:t>their</w:t>
      </w:r>
      <w:r w:rsidR="00916F5C" w:rsidRPr="00AB5B1B">
        <w:rPr>
          <w:rFonts w:asciiTheme="minorHAnsi" w:hAnsiTheme="minorHAnsi" w:cstheme="minorHAnsi"/>
          <w:color w:val="auto"/>
          <w:lang w:eastAsia="ja-JP"/>
        </w:rPr>
        <w:t xml:space="preserve"> side</w:t>
      </w:r>
      <w:r w:rsidR="002F52BE" w:rsidRPr="00AB5B1B">
        <w:rPr>
          <w:rFonts w:asciiTheme="minorHAnsi" w:hAnsiTheme="minorHAnsi" w:cstheme="minorHAnsi"/>
          <w:color w:val="auto"/>
          <w:lang w:eastAsia="ja-JP"/>
        </w:rPr>
        <w:t>;</w:t>
      </w:r>
      <w:r w:rsidR="00916F5C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2F52BE" w:rsidRPr="00AB5B1B">
        <w:rPr>
          <w:rFonts w:asciiTheme="minorHAnsi" w:hAnsiTheme="minorHAnsi" w:cstheme="minorHAnsi"/>
          <w:color w:val="auto"/>
          <w:lang w:eastAsia="ja-JP"/>
        </w:rPr>
        <w:t>after agarose solidification, they were</w:t>
      </w:r>
      <w:r w:rsidR="005D6A0C" w:rsidRPr="00AB5B1B">
        <w:rPr>
          <w:rFonts w:asciiTheme="minorHAnsi" w:hAnsiTheme="minorHAnsi" w:cstheme="minorHAnsi"/>
          <w:color w:val="auto"/>
          <w:lang w:eastAsia="ja-JP"/>
        </w:rPr>
        <w:t xml:space="preserve"> covered with </w:t>
      </w:r>
      <w:r w:rsidR="005A5D17" w:rsidRPr="00AB5B1B">
        <w:rPr>
          <w:rFonts w:asciiTheme="minorHAnsi" w:hAnsiTheme="minorHAnsi" w:cstheme="minorHAnsi"/>
          <w:color w:val="auto"/>
          <w:lang w:eastAsia="ja-JP"/>
        </w:rPr>
        <w:t xml:space="preserve">E3 buffer </w:t>
      </w:r>
      <w:r w:rsidR="008230B8" w:rsidRPr="00AB5B1B">
        <w:rPr>
          <w:rFonts w:asciiTheme="minorHAnsi" w:hAnsiTheme="minorHAnsi" w:cstheme="minorHAnsi"/>
          <w:color w:val="auto"/>
          <w:lang w:eastAsia="ja-JP"/>
        </w:rPr>
        <w:t xml:space="preserve">to allow observations of </w:t>
      </w:r>
      <w:r w:rsidR="00916F5C" w:rsidRPr="00AB5B1B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390CA8" w:rsidRPr="00AB5B1B">
        <w:rPr>
          <w:rFonts w:asciiTheme="minorHAnsi" w:hAnsiTheme="minorHAnsi" w:cstheme="minorHAnsi"/>
          <w:color w:val="auto"/>
          <w:lang w:eastAsia="ja-JP"/>
        </w:rPr>
        <w:t xml:space="preserve">lateral side of the </w:t>
      </w:r>
      <w:r w:rsidR="00916F5C" w:rsidRPr="00AB5B1B">
        <w:rPr>
          <w:rFonts w:asciiTheme="minorHAnsi" w:hAnsiTheme="minorHAnsi" w:cstheme="minorHAnsi"/>
          <w:color w:val="auto"/>
          <w:lang w:eastAsia="ja-JP"/>
        </w:rPr>
        <w:t xml:space="preserve">spinal cord </w:t>
      </w:r>
      <w:r w:rsidR="008230B8" w:rsidRPr="00AB5B1B">
        <w:rPr>
          <w:rFonts w:asciiTheme="minorHAnsi" w:hAnsiTheme="minorHAnsi" w:cstheme="minorHAnsi"/>
          <w:color w:val="auto"/>
          <w:lang w:eastAsia="ja-JP"/>
        </w:rPr>
        <w:t xml:space="preserve">from </w:t>
      </w:r>
      <w:r w:rsidR="00390CA8" w:rsidRPr="00AB5B1B">
        <w:rPr>
          <w:rFonts w:asciiTheme="minorHAnsi" w:hAnsiTheme="minorHAnsi" w:cstheme="minorHAnsi"/>
          <w:color w:val="auto"/>
          <w:lang w:eastAsia="ja-JP"/>
        </w:rPr>
        <w:t>above</w:t>
      </w:r>
      <w:r w:rsidR="00916F5C" w:rsidRPr="00AB5B1B">
        <w:rPr>
          <w:rFonts w:asciiTheme="minorHAnsi" w:hAnsiTheme="minorHAnsi" w:cstheme="minorHAnsi"/>
          <w:color w:val="auto"/>
        </w:rPr>
        <w:t xml:space="preserve">. Confocal laser scanning microscopy was performed with a 20x water immersion objective lens </w:t>
      </w:r>
      <w:r w:rsidR="00F958A5" w:rsidRPr="00AB5B1B">
        <w:rPr>
          <w:rFonts w:asciiTheme="minorHAnsi" w:hAnsiTheme="minorHAnsi" w:cstheme="minorHAnsi"/>
          <w:color w:val="auto"/>
        </w:rPr>
        <w:t xml:space="preserve">and </w:t>
      </w:r>
      <w:r w:rsidR="0028666E" w:rsidRPr="00AB5B1B">
        <w:rPr>
          <w:rFonts w:asciiTheme="minorHAnsi" w:hAnsiTheme="minorHAnsi" w:cstheme="minorHAnsi"/>
          <w:color w:val="auto"/>
        </w:rPr>
        <w:t>a</w:t>
      </w:r>
      <w:r w:rsidR="00916F5C" w:rsidRPr="00AB5B1B">
        <w:rPr>
          <w:rFonts w:asciiTheme="minorHAnsi" w:hAnsiTheme="minorHAnsi" w:cstheme="minorHAnsi"/>
          <w:color w:val="auto"/>
        </w:rPr>
        <w:t xml:space="preserve"> combination of excitation/emission wavelengths: 473/510 nm for EGFP and 559/583</w:t>
      </w:r>
      <w:r w:rsidR="00935648" w:rsidRPr="00AB5B1B">
        <w:rPr>
          <w:rFonts w:asciiTheme="minorHAnsi" w:hAnsiTheme="minorHAnsi" w:cstheme="minorHAnsi"/>
          <w:color w:val="auto"/>
        </w:rPr>
        <w:t xml:space="preserve"> nm</w:t>
      </w:r>
      <w:r w:rsidR="00916F5C" w:rsidRPr="00AB5B1B">
        <w:rPr>
          <w:rFonts w:asciiTheme="minorHAnsi" w:hAnsiTheme="minorHAnsi" w:cstheme="minorHAnsi"/>
          <w:color w:val="auto"/>
        </w:rPr>
        <w:t xml:space="preserve"> for mRFP1.</w:t>
      </w:r>
      <w:r w:rsidR="003D64F2" w:rsidRPr="00AB5B1B">
        <w:rPr>
          <w:rFonts w:asciiTheme="minorHAnsi" w:hAnsiTheme="minorHAnsi" w:cstheme="minorHAnsi"/>
          <w:color w:val="auto"/>
        </w:rPr>
        <w:t xml:space="preserve"> The scanned fish was </w:t>
      </w:r>
      <w:r w:rsidR="0028666E" w:rsidRPr="00AB5B1B">
        <w:rPr>
          <w:rFonts w:asciiTheme="minorHAnsi" w:hAnsiTheme="minorHAnsi" w:cstheme="minorHAnsi"/>
          <w:color w:val="auto"/>
        </w:rPr>
        <w:t>immediately</w:t>
      </w:r>
      <w:r w:rsidR="00031D48" w:rsidRPr="00AB5B1B">
        <w:rPr>
          <w:rFonts w:asciiTheme="minorHAnsi" w:hAnsiTheme="minorHAnsi" w:cstheme="minorHAnsi"/>
          <w:color w:val="auto"/>
        </w:rPr>
        <w:t xml:space="preserve"> and carefully</w:t>
      </w:r>
      <w:r w:rsidR="0028666E" w:rsidRPr="00AB5B1B">
        <w:rPr>
          <w:rFonts w:asciiTheme="minorHAnsi" w:hAnsiTheme="minorHAnsi" w:cstheme="minorHAnsi"/>
          <w:color w:val="auto"/>
        </w:rPr>
        <w:t xml:space="preserve"> </w:t>
      </w:r>
      <w:r w:rsidR="003D64F2" w:rsidRPr="00AB5B1B">
        <w:rPr>
          <w:rFonts w:asciiTheme="minorHAnsi" w:hAnsiTheme="minorHAnsi" w:cstheme="minorHAnsi"/>
          <w:color w:val="auto"/>
        </w:rPr>
        <w:t>taken from the agarose</w:t>
      </w:r>
      <w:r w:rsidR="00AC7B93" w:rsidRPr="00AB5B1B">
        <w:rPr>
          <w:rFonts w:asciiTheme="minorHAnsi" w:hAnsiTheme="minorHAnsi" w:cstheme="minorHAnsi"/>
          <w:color w:val="auto"/>
        </w:rPr>
        <w:t xml:space="preserve">, </w:t>
      </w:r>
      <w:r w:rsidR="00236819" w:rsidRPr="00AB5B1B">
        <w:rPr>
          <w:rFonts w:asciiTheme="minorHAnsi" w:hAnsiTheme="minorHAnsi" w:cstheme="minorHAnsi"/>
          <w:color w:val="auto"/>
        </w:rPr>
        <w:t>transferred into</w:t>
      </w:r>
      <w:r w:rsidR="006953FE" w:rsidRPr="00AB5B1B">
        <w:rPr>
          <w:rFonts w:asciiTheme="minorHAnsi" w:hAnsiTheme="minorHAnsi" w:cstheme="minorHAnsi"/>
          <w:color w:val="auto"/>
        </w:rPr>
        <w:t xml:space="preserve"> </w:t>
      </w:r>
      <w:r w:rsidR="006F170C" w:rsidRPr="00AB5B1B">
        <w:rPr>
          <w:rFonts w:asciiTheme="minorHAnsi" w:hAnsiTheme="minorHAnsi" w:cstheme="minorHAnsi"/>
          <w:color w:val="auto"/>
        </w:rPr>
        <w:t xml:space="preserve">E3 buffer </w:t>
      </w:r>
      <w:r w:rsidR="00760EDA" w:rsidRPr="00AB5B1B">
        <w:rPr>
          <w:rFonts w:asciiTheme="minorHAnsi" w:hAnsiTheme="minorHAnsi" w:cstheme="minorHAnsi"/>
          <w:color w:val="auto"/>
        </w:rPr>
        <w:t xml:space="preserve">in a </w:t>
      </w:r>
      <w:r w:rsidR="00744B97" w:rsidRPr="00AB5B1B">
        <w:rPr>
          <w:rFonts w:asciiTheme="minorHAnsi" w:hAnsiTheme="minorHAnsi" w:cstheme="minorHAnsi"/>
          <w:color w:val="auto"/>
        </w:rPr>
        <w:t>six</w:t>
      </w:r>
      <w:r w:rsidR="006953FE" w:rsidRPr="00AB5B1B">
        <w:rPr>
          <w:rFonts w:asciiTheme="minorHAnsi" w:hAnsiTheme="minorHAnsi" w:cstheme="minorHAnsi"/>
          <w:color w:val="auto"/>
        </w:rPr>
        <w:t>-well plate</w:t>
      </w:r>
      <w:r w:rsidR="00D9301F" w:rsidRPr="00AB5B1B">
        <w:rPr>
          <w:rFonts w:asciiTheme="minorHAnsi" w:hAnsiTheme="minorHAnsi" w:cstheme="minorHAnsi"/>
          <w:color w:val="auto"/>
        </w:rPr>
        <w:t>,</w:t>
      </w:r>
      <w:r w:rsidR="006953FE" w:rsidRPr="00AB5B1B">
        <w:rPr>
          <w:rFonts w:asciiTheme="minorHAnsi" w:hAnsiTheme="minorHAnsi" w:cstheme="minorHAnsi"/>
          <w:color w:val="auto"/>
        </w:rPr>
        <w:t xml:space="preserve"> and </w:t>
      </w:r>
      <w:r w:rsidR="00050B22" w:rsidRPr="00AB5B1B">
        <w:rPr>
          <w:rFonts w:asciiTheme="minorHAnsi" w:hAnsiTheme="minorHAnsi" w:cstheme="minorHAnsi"/>
          <w:color w:val="auto"/>
        </w:rPr>
        <w:t xml:space="preserve">illuminated </w:t>
      </w:r>
      <w:r w:rsidR="002253B3" w:rsidRPr="00AB5B1B">
        <w:rPr>
          <w:rFonts w:asciiTheme="minorHAnsi" w:hAnsiTheme="minorHAnsi" w:cstheme="minorHAnsi"/>
          <w:color w:val="auto"/>
        </w:rPr>
        <w:t>by a blue LED light</w:t>
      </w:r>
      <w:r w:rsidR="005E35FC" w:rsidRPr="00AB5B1B">
        <w:rPr>
          <w:rFonts w:asciiTheme="minorHAnsi" w:hAnsiTheme="minorHAnsi" w:cstheme="minorHAnsi"/>
          <w:color w:val="auto"/>
        </w:rPr>
        <w:t xml:space="preserve"> by pl</w:t>
      </w:r>
      <w:r w:rsidR="00082F96" w:rsidRPr="00AB5B1B">
        <w:rPr>
          <w:rFonts w:asciiTheme="minorHAnsi" w:hAnsiTheme="minorHAnsi" w:cstheme="minorHAnsi"/>
          <w:color w:val="auto"/>
        </w:rPr>
        <w:t>a</w:t>
      </w:r>
      <w:r w:rsidR="005E35FC" w:rsidRPr="00AB5B1B">
        <w:rPr>
          <w:rFonts w:asciiTheme="minorHAnsi" w:hAnsiTheme="minorHAnsi" w:cstheme="minorHAnsi"/>
          <w:color w:val="auto"/>
        </w:rPr>
        <w:t xml:space="preserve">cing </w:t>
      </w:r>
      <w:r w:rsidR="00082F96" w:rsidRPr="00AB5B1B">
        <w:rPr>
          <w:rFonts w:asciiTheme="minorHAnsi" w:hAnsiTheme="minorHAnsi" w:cstheme="minorHAnsi"/>
          <w:color w:val="auto"/>
        </w:rPr>
        <w:t>the</w:t>
      </w:r>
      <w:r w:rsidR="002253B3" w:rsidRPr="00AB5B1B">
        <w:rPr>
          <w:rFonts w:asciiTheme="minorHAnsi" w:hAnsiTheme="minorHAnsi" w:cstheme="minorHAnsi"/>
          <w:color w:val="auto"/>
        </w:rPr>
        <w:t xml:space="preserve"> </w:t>
      </w:r>
      <w:r w:rsidR="00082F96" w:rsidRPr="00AB5B1B">
        <w:rPr>
          <w:rFonts w:asciiTheme="minorHAnsi" w:hAnsiTheme="minorHAnsi" w:cstheme="minorHAnsi"/>
          <w:color w:val="auto"/>
        </w:rPr>
        <w:t>plate on a LED panel</w:t>
      </w:r>
      <w:r w:rsidR="008F39FA" w:rsidRPr="00AB5B1B">
        <w:rPr>
          <w:rFonts w:asciiTheme="minorHAnsi" w:hAnsiTheme="minorHAnsi" w:cstheme="minorHAnsi"/>
          <w:color w:val="auto"/>
        </w:rPr>
        <w:t xml:space="preserve"> at 28</w:t>
      </w:r>
      <w:r w:rsidR="001B0A92">
        <w:rPr>
          <w:rFonts w:asciiTheme="minorHAnsi" w:hAnsiTheme="minorHAnsi" w:cstheme="minorHAnsi"/>
          <w:color w:val="auto"/>
        </w:rPr>
        <w:t xml:space="preserve"> </w:t>
      </w:r>
      <w:r w:rsidR="00AD142B" w:rsidRPr="00AB5B1B">
        <w:rPr>
          <w:rFonts w:asciiTheme="minorHAnsi" w:hAnsiTheme="minorHAnsi" w:cstheme="minorHAnsi"/>
          <w:color w:val="auto"/>
        </w:rPr>
        <w:t>°C</w:t>
      </w:r>
      <w:r w:rsidR="003510D6" w:rsidRPr="00AB5B1B">
        <w:rPr>
          <w:rFonts w:asciiTheme="minorHAnsi" w:hAnsiTheme="minorHAnsi" w:cstheme="minorHAnsi"/>
          <w:color w:val="auto"/>
        </w:rPr>
        <w:t xml:space="preserve"> (</w:t>
      </w:r>
      <w:r w:rsidR="003510D6" w:rsidRPr="00AB5B1B">
        <w:rPr>
          <w:rFonts w:asciiTheme="minorHAnsi" w:hAnsiTheme="minorHAnsi" w:cstheme="minorHAnsi"/>
          <w:b/>
          <w:bCs/>
          <w:color w:val="auto"/>
          <w:lang w:eastAsia="ja-JP"/>
        </w:rPr>
        <w:t xml:space="preserve">Figure </w:t>
      </w:r>
      <w:r w:rsidR="0073043C" w:rsidRPr="00AB5B1B">
        <w:rPr>
          <w:rFonts w:asciiTheme="minorHAnsi" w:hAnsiTheme="minorHAnsi" w:cstheme="minorHAnsi"/>
          <w:b/>
          <w:bCs/>
          <w:color w:val="auto"/>
          <w:lang w:eastAsia="ja-JP"/>
        </w:rPr>
        <w:t>2</w:t>
      </w:r>
      <w:proofErr w:type="gramStart"/>
      <w:r w:rsidR="003510D6" w:rsidRPr="00AB5B1B">
        <w:rPr>
          <w:rFonts w:asciiTheme="minorHAnsi" w:hAnsiTheme="minorHAnsi" w:cstheme="minorHAnsi"/>
          <w:b/>
          <w:bCs/>
          <w:color w:val="auto"/>
          <w:lang w:eastAsia="ja-JP"/>
        </w:rPr>
        <w:t>A</w:t>
      </w:r>
      <w:r w:rsidR="0073043C" w:rsidRPr="00AB5B1B">
        <w:rPr>
          <w:rFonts w:asciiTheme="minorHAnsi" w:hAnsiTheme="minorHAnsi" w:cstheme="minorHAnsi"/>
          <w:b/>
          <w:bCs/>
          <w:color w:val="auto"/>
          <w:lang w:eastAsia="ja-JP"/>
        </w:rPr>
        <w:t>,B</w:t>
      </w:r>
      <w:proofErr w:type="gramEnd"/>
      <w:r w:rsidR="003510D6" w:rsidRPr="00AB5B1B">
        <w:rPr>
          <w:rFonts w:asciiTheme="minorHAnsi" w:hAnsiTheme="minorHAnsi" w:cstheme="minorHAnsi"/>
          <w:color w:val="auto"/>
        </w:rPr>
        <w:t>)</w:t>
      </w:r>
      <w:r w:rsidR="00082F96" w:rsidRPr="00AB5B1B">
        <w:rPr>
          <w:rFonts w:asciiTheme="minorHAnsi" w:hAnsiTheme="minorHAnsi" w:cstheme="minorHAnsi"/>
          <w:color w:val="auto"/>
        </w:rPr>
        <w:t>.</w:t>
      </w:r>
      <w:r w:rsidR="002B27E5" w:rsidRPr="00AB5B1B">
        <w:rPr>
          <w:rFonts w:asciiTheme="minorHAnsi" w:hAnsiTheme="minorHAnsi" w:cstheme="minorHAnsi"/>
          <w:color w:val="auto"/>
        </w:rPr>
        <w:t xml:space="preserve"> After </w:t>
      </w:r>
      <w:r w:rsidR="00A4299B" w:rsidRPr="00AB5B1B">
        <w:rPr>
          <w:rFonts w:asciiTheme="minorHAnsi" w:hAnsiTheme="minorHAnsi" w:cstheme="minorHAnsi"/>
          <w:color w:val="auto"/>
        </w:rPr>
        <w:t xml:space="preserve">a </w:t>
      </w:r>
      <w:r w:rsidR="00656BE0" w:rsidRPr="00AB5B1B">
        <w:rPr>
          <w:rFonts w:asciiTheme="minorHAnsi" w:hAnsiTheme="minorHAnsi" w:cstheme="minorHAnsi"/>
          <w:color w:val="auto"/>
        </w:rPr>
        <w:t xml:space="preserve">24-h illumination, </w:t>
      </w:r>
      <w:r w:rsidR="004F27BA" w:rsidRPr="00AB5B1B">
        <w:rPr>
          <w:rFonts w:asciiTheme="minorHAnsi" w:hAnsiTheme="minorHAnsi" w:cstheme="minorHAnsi"/>
          <w:color w:val="auto"/>
        </w:rPr>
        <w:t xml:space="preserve">the </w:t>
      </w:r>
      <w:r w:rsidR="00193734" w:rsidRPr="00AB5B1B">
        <w:rPr>
          <w:rFonts w:asciiTheme="minorHAnsi" w:hAnsiTheme="minorHAnsi" w:cstheme="minorHAnsi"/>
          <w:color w:val="auto"/>
        </w:rPr>
        <w:t xml:space="preserve">fish </w:t>
      </w:r>
      <w:r w:rsidR="00834726" w:rsidRPr="00AB5B1B">
        <w:rPr>
          <w:rFonts w:asciiTheme="minorHAnsi" w:hAnsiTheme="minorHAnsi" w:cstheme="minorHAnsi"/>
          <w:color w:val="auto"/>
        </w:rPr>
        <w:t xml:space="preserve">was </w:t>
      </w:r>
      <w:r w:rsidR="00F14989" w:rsidRPr="00AB5B1B">
        <w:rPr>
          <w:rFonts w:asciiTheme="minorHAnsi" w:hAnsiTheme="minorHAnsi" w:cstheme="minorHAnsi"/>
          <w:color w:val="auto"/>
        </w:rPr>
        <w:t xml:space="preserve">anesthetized and </w:t>
      </w:r>
      <w:r w:rsidR="00834726" w:rsidRPr="00AB5B1B">
        <w:rPr>
          <w:rFonts w:asciiTheme="minorHAnsi" w:hAnsiTheme="minorHAnsi" w:cstheme="minorHAnsi"/>
          <w:color w:val="auto"/>
        </w:rPr>
        <w:t>embedded ag</w:t>
      </w:r>
      <w:r w:rsidR="00026CAC" w:rsidRPr="00AB5B1B">
        <w:rPr>
          <w:rFonts w:asciiTheme="minorHAnsi" w:hAnsiTheme="minorHAnsi" w:cstheme="minorHAnsi"/>
          <w:color w:val="auto"/>
        </w:rPr>
        <w:t>ain in agarose</w:t>
      </w:r>
      <w:r w:rsidR="00FE0A8D" w:rsidRPr="00AB5B1B">
        <w:rPr>
          <w:rFonts w:asciiTheme="minorHAnsi" w:hAnsiTheme="minorHAnsi" w:cstheme="minorHAnsi"/>
          <w:color w:val="auto"/>
        </w:rPr>
        <w:t xml:space="preserve"> before being</w:t>
      </w:r>
      <w:r w:rsidR="00026CAC" w:rsidRPr="00AB5B1B">
        <w:rPr>
          <w:rFonts w:asciiTheme="minorHAnsi" w:hAnsiTheme="minorHAnsi" w:cstheme="minorHAnsi"/>
          <w:color w:val="auto"/>
        </w:rPr>
        <w:t xml:space="preserve"> scanned </w:t>
      </w:r>
      <w:r w:rsidR="00F56267" w:rsidRPr="00AB5B1B">
        <w:rPr>
          <w:rFonts w:asciiTheme="minorHAnsi" w:hAnsiTheme="minorHAnsi" w:cstheme="minorHAnsi"/>
          <w:color w:val="auto"/>
        </w:rPr>
        <w:t>with a</w:t>
      </w:r>
      <w:r w:rsidR="00CF3DF3" w:rsidRPr="00AB5B1B">
        <w:rPr>
          <w:rFonts w:asciiTheme="minorHAnsi" w:hAnsiTheme="minorHAnsi" w:cstheme="minorHAnsi"/>
          <w:color w:val="auto"/>
        </w:rPr>
        <w:t xml:space="preserve"> confocal microscopy</w:t>
      </w:r>
      <w:r w:rsidR="00D810B9" w:rsidRPr="00AB5B1B">
        <w:rPr>
          <w:rFonts w:asciiTheme="minorHAnsi" w:hAnsiTheme="minorHAnsi" w:cstheme="minorHAnsi"/>
          <w:color w:val="auto"/>
        </w:rPr>
        <w:t xml:space="preserve"> </w:t>
      </w:r>
      <w:r w:rsidR="00DC2B48" w:rsidRPr="00AB5B1B">
        <w:rPr>
          <w:rFonts w:asciiTheme="minorHAnsi" w:hAnsiTheme="minorHAnsi" w:cstheme="minorHAnsi"/>
          <w:color w:val="auto"/>
        </w:rPr>
        <w:t>using</w:t>
      </w:r>
      <w:r w:rsidR="00D810B9" w:rsidRPr="00AB5B1B">
        <w:rPr>
          <w:rFonts w:asciiTheme="minorHAnsi" w:hAnsiTheme="minorHAnsi" w:cstheme="minorHAnsi"/>
          <w:color w:val="auto"/>
        </w:rPr>
        <w:t xml:space="preserve"> the same </w:t>
      </w:r>
      <w:r w:rsidR="008227F7" w:rsidRPr="00AB5B1B">
        <w:rPr>
          <w:rFonts w:asciiTheme="minorHAnsi" w:hAnsiTheme="minorHAnsi" w:cstheme="minorHAnsi"/>
          <w:color w:val="auto"/>
        </w:rPr>
        <w:t xml:space="preserve">imaging </w:t>
      </w:r>
      <w:r w:rsidR="00D810B9" w:rsidRPr="00AB5B1B">
        <w:rPr>
          <w:rFonts w:asciiTheme="minorHAnsi" w:hAnsiTheme="minorHAnsi" w:cstheme="minorHAnsi"/>
          <w:color w:val="auto"/>
        </w:rPr>
        <w:t>condition</w:t>
      </w:r>
      <w:r w:rsidR="00996684" w:rsidRPr="00AB5B1B">
        <w:rPr>
          <w:rFonts w:asciiTheme="minorHAnsi" w:hAnsiTheme="minorHAnsi" w:cstheme="minorHAnsi"/>
          <w:color w:val="auto"/>
        </w:rPr>
        <w:t>s</w:t>
      </w:r>
      <w:r w:rsidR="006A1968" w:rsidRPr="00AB5B1B">
        <w:rPr>
          <w:rFonts w:asciiTheme="minorHAnsi" w:hAnsiTheme="minorHAnsi" w:cstheme="minorHAnsi"/>
          <w:color w:val="auto"/>
        </w:rPr>
        <w:t>,</w:t>
      </w:r>
      <w:r w:rsidR="006D597D" w:rsidRPr="00AB5B1B">
        <w:rPr>
          <w:rFonts w:asciiTheme="minorHAnsi" w:hAnsiTheme="minorHAnsi" w:cstheme="minorHAnsi"/>
          <w:color w:val="auto"/>
        </w:rPr>
        <w:t xml:space="preserve"> except that </w:t>
      </w:r>
      <w:r w:rsidR="00C8208C" w:rsidRPr="00AB5B1B">
        <w:rPr>
          <w:rFonts w:asciiTheme="minorHAnsi" w:hAnsiTheme="minorHAnsi" w:cstheme="minorHAnsi"/>
          <w:color w:val="auto"/>
        </w:rPr>
        <w:t xml:space="preserve">the </w:t>
      </w:r>
      <w:r w:rsidR="00084E4E" w:rsidRPr="00AB5B1B">
        <w:rPr>
          <w:rFonts w:asciiTheme="minorHAnsi" w:hAnsiTheme="minorHAnsi" w:cstheme="minorHAnsi"/>
          <w:color w:val="auto"/>
          <w:lang w:eastAsia="ja-JP"/>
        </w:rPr>
        <w:t>ROI</w:t>
      </w:r>
      <w:r w:rsidR="006D597D" w:rsidRPr="00AB5B1B">
        <w:rPr>
          <w:rFonts w:asciiTheme="minorHAnsi" w:hAnsiTheme="minorHAnsi" w:cstheme="minorHAnsi"/>
          <w:color w:val="auto"/>
        </w:rPr>
        <w:t xml:space="preserve"> was adj</w:t>
      </w:r>
      <w:r w:rsidR="00792B51" w:rsidRPr="00AB5B1B">
        <w:rPr>
          <w:rFonts w:asciiTheme="minorHAnsi" w:hAnsiTheme="minorHAnsi" w:cstheme="minorHAnsi"/>
          <w:color w:val="auto"/>
        </w:rPr>
        <w:t>us</w:t>
      </w:r>
      <w:r w:rsidR="006D597D" w:rsidRPr="00AB5B1B">
        <w:rPr>
          <w:rFonts w:asciiTheme="minorHAnsi" w:hAnsiTheme="minorHAnsi" w:cstheme="minorHAnsi"/>
          <w:color w:val="auto"/>
        </w:rPr>
        <w:t xml:space="preserve">ted </w:t>
      </w:r>
      <w:r w:rsidR="00090C56" w:rsidRPr="00AB5B1B">
        <w:rPr>
          <w:rFonts w:asciiTheme="minorHAnsi" w:hAnsiTheme="minorHAnsi" w:cstheme="minorHAnsi"/>
          <w:color w:val="auto"/>
        </w:rPr>
        <w:t xml:space="preserve">to </w:t>
      </w:r>
      <w:r w:rsidR="00597175" w:rsidRPr="00AB5B1B">
        <w:rPr>
          <w:rFonts w:asciiTheme="minorHAnsi" w:hAnsiTheme="minorHAnsi" w:cstheme="minorHAnsi"/>
          <w:color w:val="auto"/>
        </w:rPr>
        <w:t xml:space="preserve">include the </w:t>
      </w:r>
      <w:r w:rsidR="00381CD8" w:rsidRPr="00AB5B1B">
        <w:rPr>
          <w:rFonts w:asciiTheme="minorHAnsi" w:hAnsiTheme="minorHAnsi" w:cstheme="minorHAnsi"/>
          <w:color w:val="auto"/>
        </w:rPr>
        <w:t xml:space="preserve">corresponding </w:t>
      </w:r>
      <w:r w:rsidR="00597175" w:rsidRPr="00AB5B1B">
        <w:rPr>
          <w:rFonts w:asciiTheme="minorHAnsi" w:hAnsiTheme="minorHAnsi" w:cstheme="minorHAnsi"/>
          <w:color w:val="auto"/>
        </w:rPr>
        <w:t>spinal cord region</w:t>
      </w:r>
      <w:r w:rsidR="005303D2" w:rsidRPr="00AB5B1B">
        <w:rPr>
          <w:rFonts w:asciiTheme="minorHAnsi" w:hAnsiTheme="minorHAnsi" w:cstheme="minorHAnsi"/>
          <w:color w:val="auto"/>
        </w:rPr>
        <w:t xml:space="preserve"> imaged at 48 </w:t>
      </w:r>
      <w:proofErr w:type="spellStart"/>
      <w:r w:rsidR="005303D2" w:rsidRPr="00AB5B1B">
        <w:rPr>
          <w:rFonts w:asciiTheme="minorHAnsi" w:hAnsiTheme="minorHAnsi" w:cstheme="minorHAnsi"/>
          <w:color w:val="auto"/>
        </w:rPr>
        <w:t>hpf</w:t>
      </w:r>
      <w:proofErr w:type="spellEnd"/>
      <w:r w:rsidR="008C148F" w:rsidRPr="00AB5B1B">
        <w:rPr>
          <w:rFonts w:asciiTheme="minorHAnsi" w:hAnsiTheme="minorHAnsi" w:cstheme="minorHAnsi"/>
          <w:color w:val="auto"/>
        </w:rPr>
        <w:t xml:space="preserve"> (</w:t>
      </w:r>
      <w:r w:rsidR="008C148F" w:rsidRPr="00AB5B1B">
        <w:rPr>
          <w:rFonts w:asciiTheme="minorHAnsi" w:hAnsiTheme="minorHAnsi" w:cstheme="minorHAnsi"/>
          <w:b/>
          <w:bCs/>
          <w:color w:val="auto"/>
          <w:lang w:eastAsia="ja-JP"/>
        </w:rPr>
        <w:t>Figure 2B</w:t>
      </w:r>
      <w:r w:rsidR="008C148F" w:rsidRPr="00AB5B1B">
        <w:rPr>
          <w:rFonts w:asciiTheme="minorHAnsi" w:hAnsiTheme="minorHAnsi" w:cstheme="minorHAnsi"/>
          <w:color w:val="auto"/>
        </w:rPr>
        <w:t>)</w:t>
      </w:r>
      <w:r w:rsidR="008227F7" w:rsidRPr="00AB5B1B">
        <w:rPr>
          <w:rFonts w:asciiTheme="minorHAnsi" w:hAnsiTheme="minorHAnsi" w:cstheme="minorHAnsi"/>
          <w:color w:val="auto"/>
        </w:rPr>
        <w:t>.</w:t>
      </w:r>
      <w:r w:rsidR="005947B0" w:rsidRPr="00AB5B1B">
        <w:rPr>
          <w:rFonts w:asciiTheme="minorHAnsi" w:hAnsiTheme="minorHAnsi" w:cstheme="minorHAnsi" w:hint="eastAsia"/>
          <w:color w:val="auto"/>
        </w:rPr>
        <w:t xml:space="preserve"> </w:t>
      </w:r>
      <w:r w:rsidR="005947B0" w:rsidRPr="00AB5B1B">
        <w:rPr>
          <w:rFonts w:asciiTheme="minorHAnsi" w:hAnsiTheme="minorHAnsi" w:cstheme="minorHAnsi"/>
          <w:color w:val="auto"/>
        </w:rPr>
        <w:t xml:space="preserve">The </w:t>
      </w:r>
      <w:r w:rsidR="0072591A" w:rsidRPr="00AB5B1B">
        <w:rPr>
          <w:rFonts w:asciiTheme="minorHAnsi" w:hAnsiTheme="minorHAnsi" w:cstheme="minorHAnsi"/>
          <w:color w:val="auto"/>
        </w:rPr>
        <w:t xml:space="preserve">whole </w:t>
      </w:r>
      <w:proofErr w:type="spellStart"/>
      <w:r w:rsidR="005947B0" w:rsidRPr="00AB5B1B">
        <w:rPr>
          <w:rFonts w:asciiTheme="minorHAnsi" w:hAnsiTheme="minorHAnsi" w:cstheme="minorHAnsi"/>
          <w:color w:val="auto"/>
        </w:rPr>
        <w:t>hemispinal</w:t>
      </w:r>
      <w:proofErr w:type="spellEnd"/>
      <w:r w:rsidR="005947B0" w:rsidRPr="00AB5B1B">
        <w:rPr>
          <w:rFonts w:asciiTheme="minorHAnsi" w:hAnsiTheme="minorHAnsi" w:cstheme="minorHAnsi"/>
          <w:color w:val="auto"/>
        </w:rPr>
        <w:t xml:space="preserve"> cord </w:t>
      </w:r>
      <w:r w:rsidR="0072591A" w:rsidRPr="00AB5B1B">
        <w:rPr>
          <w:rFonts w:asciiTheme="minorHAnsi" w:hAnsiTheme="minorHAnsi" w:cstheme="minorHAnsi"/>
          <w:color w:val="auto"/>
        </w:rPr>
        <w:t>of 4</w:t>
      </w:r>
      <w:r w:rsidR="00015235" w:rsidRPr="00AB5B1B">
        <w:rPr>
          <w:color w:val="auto"/>
        </w:rPr>
        <w:t>–</w:t>
      </w:r>
      <w:r w:rsidR="0072591A" w:rsidRPr="00AB5B1B">
        <w:rPr>
          <w:rFonts w:asciiTheme="minorHAnsi" w:hAnsiTheme="minorHAnsi" w:cstheme="minorHAnsi"/>
          <w:color w:val="auto"/>
        </w:rPr>
        <w:t xml:space="preserve">5 contiguous spinal segments </w:t>
      </w:r>
      <w:proofErr w:type="gramStart"/>
      <w:r w:rsidR="005947B0" w:rsidRPr="00AB5B1B">
        <w:rPr>
          <w:rFonts w:asciiTheme="minorHAnsi" w:hAnsiTheme="minorHAnsi" w:cstheme="minorHAnsi"/>
          <w:color w:val="auto"/>
        </w:rPr>
        <w:t>was</w:t>
      </w:r>
      <w:proofErr w:type="gramEnd"/>
      <w:r w:rsidR="005947B0" w:rsidRPr="00AB5B1B">
        <w:rPr>
          <w:rFonts w:asciiTheme="minorHAnsi" w:hAnsiTheme="minorHAnsi" w:cstheme="minorHAnsi"/>
          <w:color w:val="auto"/>
        </w:rPr>
        <w:t xml:space="preserve"> imaged during the microscopy</w:t>
      </w:r>
      <w:r w:rsidR="00097E53" w:rsidRPr="00AB5B1B">
        <w:rPr>
          <w:rFonts w:asciiTheme="minorHAnsi" w:hAnsiTheme="minorHAnsi" w:cstheme="minorHAnsi"/>
          <w:color w:val="auto"/>
        </w:rPr>
        <w:t xml:space="preserve"> </w:t>
      </w:r>
      <w:r w:rsidR="00620F1D" w:rsidRPr="00AB5B1B">
        <w:rPr>
          <w:rFonts w:asciiTheme="minorHAnsi" w:hAnsiTheme="minorHAnsi" w:cstheme="minorHAnsi"/>
          <w:color w:val="auto"/>
        </w:rPr>
        <w:t>session</w:t>
      </w:r>
      <w:r w:rsidR="00C134F2" w:rsidRPr="00AB5B1B">
        <w:rPr>
          <w:rFonts w:asciiTheme="minorHAnsi" w:hAnsiTheme="minorHAnsi" w:cstheme="minorHAnsi"/>
          <w:color w:val="auto"/>
        </w:rPr>
        <w:t xml:space="preserve"> </w:t>
      </w:r>
      <w:r w:rsidR="00097E53" w:rsidRPr="00AB5B1B">
        <w:rPr>
          <w:rFonts w:asciiTheme="minorHAnsi" w:hAnsiTheme="minorHAnsi" w:cstheme="minorHAnsi"/>
          <w:color w:val="auto"/>
        </w:rPr>
        <w:t>(typically 20</w:t>
      </w:r>
      <w:r w:rsidR="007E07C2" w:rsidRPr="00AB5B1B">
        <w:rPr>
          <w:color w:val="auto"/>
        </w:rPr>
        <w:t>–</w:t>
      </w:r>
      <w:r w:rsidR="00097E53" w:rsidRPr="00AB5B1B">
        <w:rPr>
          <w:rFonts w:asciiTheme="minorHAnsi" w:hAnsiTheme="minorHAnsi" w:cstheme="minorHAnsi"/>
          <w:color w:val="auto"/>
        </w:rPr>
        <w:t>30 min)</w:t>
      </w:r>
      <w:r w:rsidR="003F27FD" w:rsidRPr="00AB5B1B">
        <w:rPr>
          <w:rFonts w:asciiTheme="minorHAnsi" w:hAnsiTheme="minorHAnsi" w:cstheme="minorHAnsi"/>
          <w:color w:val="auto"/>
        </w:rPr>
        <w:t xml:space="preserve">, generating </w:t>
      </w:r>
      <w:r w:rsidR="00320ADF" w:rsidRPr="00AB5B1B">
        <w:rPr>
          <w:rFonts w:asciiTheme="minorHAnsi" w:hAnsiTheme="minorHAnsi" w:cstheme="minorHAnsi"/>
          <w:color w:val="auto"/>
        </w:rPr>
        <w:t>z-series images containing</w:t>
      </w:r>
      <w:r w:rsidR="005947B0" w:rsidRPr="00AB5B1B">
        <w:rPr>
          <w:rFonts w:asciiTheme="minorHAnsi" w:hAnsiTheme="minorHAnsi" w:cstheme="minorHAnsi"/>
          <w:color w:val="auto"/>
        </w:rPr>
        <w:t xml:space="preserve"> 2</w:t>
      </w:r>
      <w:r w:rsidR="00FA3EB3" w:rsidRPr="00AB5B1B">
        <w:rPr>
          <w:rFonts w:asciiTheme="minorHAnsi" w:hAnsiTheme="minorHAnsi" w:cstheme="minorHAnsi"/>
          <w:color w:val="auto"/>
        </w:rPr>
        <w:t>0</w:t>
      </w:r>
      <w:r w:rsidR="00E067DD" w:rsidRPr="00AB5B1B">
        <w:rPr>
          <w:color w:val="auto"/>
        </w:rPr>
        <w:t>–</w:t>
      </w:r>
      <w:r w:rsidR="00FA3EB3" w:rsidRPr="00AB5B1B">
        <w:rPr>
          <w:rFonts w:asciiTheme="minorHAnsi" w:hAnsiTheme="minorHAnsi" w:cstheme="minorHAnsi"/>
          <w:color w:val="auto"/>
        </w:rPr>
        <w:t>4</w:t>
      </w:r>
      <w:r w:rsidR="005947B0" w:rsidRPr="00AB5B1B">
        <w:rPr>
          <w:rFonts w:asciiTheme="minorHAnsi" w:hAnsiTheme="minorHAnsi" w:cstheme="minorHAnsi"/>
          <w:color w:val="auto"/>
        </w:rPr>
        <w:t>0 slices</w:t>
      </w:r>
      <w:r w:rsidR="00151D3F" w:rsidRPr="00AB5B1B">
        <w:rPr>
          <w:rFonts w:asciiTheme="minorHAnsi" w:hAnsiTheme="minorHAnsi" w:cstheme="minorHAnsi"/>
          <w:color w:val="auto"/>
        </w:rPr>
        <w:t xml:space="preserve"> depending on </w:t>
      </w:r>
      <w:r w:rsidR="00DA5F61" w:rsidRPr="00AB5B1B">
        <w:rPr>
          <w:rFonts w:asciiTheme="minorHAnsi" w:hAnsiTheme="minorHAnsi" w:cstheme="minorHAnsi"/>
          <w:color w:val="auto"/>
        </w:rPr>
        <w:t xml:space="preserve">the </w:t>
      </w:r>
      <w:r w:rsidR="00DA5F61" w:rsidRPr="00AB5B1B">
        <w:rPr>
          <w:rFonts w:asciiTheme="minorHAnsi" w:hAnsiTheme="minorHAnsi" w:cstheme="minorHAnsi"/>
          <w:color w:val="auto"/>
          <w:lang w:eastAsia="ja-JP"/>
        </w:rPr>
        <w:t xml:space="preserve">horizontalness of the </w:t>
      </w:r>
      <w:r w:rsidR="00F66B89" w:rsidRPr="00AB5B1B">
        <w:rPr>
          <w:rFonts w:asciiTheme="minorHAnsi" w:hAnsiTheme="minorHAnsi" w:cstheme="minorHAnsi"/>
          <w:color w:val="auto"/>
          <w:lang w:eastAsia="ja-JP"/>
        </w:rPr>
        <w:t xml:space="preserve">longitudinal axis of the </w:t>
      </w:r>
      <w:r w:rsidR="00DA5F61" w:rsidRPr="00AB5B1B">
        <w:rPr>
          <w:rFonts w:asciiTheme="minorHAnsi" w:hAnsiTheme="minorHAnsi" w:cstheme="minorHAnsi"/>
          <w:color w:val="auto"/>
          <w:lang w:eastAsia="ja-JP"/>
        </w:rPr>
        <w:t>spinal cord</w:t>
      </w:r>
      <w:r w:rsidR="007E5C48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FA3EB3" w:rsidRPr="00AB5B1B">
        <w:rPr>
          <w:rFonts w:asciiTheme="minorHAnsi" w:hAnsiTheme="minorHAnsi" w:cstheme="minorHAnsi"/>
          <w:color w:val="auto"/>
          <w:lang w:eastAsia="ja-JP"/>
        </w:rPr>
        <w:t xml:space="preserve">of the mounted fish </w:t>
      </w:r>
      <w:r w:rsidR="007E5C48" w:rsidRPr="00AB5B1B">
        <w:rPr>
          <w:rFonts w:asciiTheme="minorHAnsi" w:hAnsiTheme="minorHAnsi" w:cstheme="minorHAnsi"/>
          <w:color w:val="auto"/>
          <w:lang w:eastAsia="ja-JP"/>
        </w:rPr>
        <w:t xml:space="preserve">relative to the </w:t>
      </w:r>
      <w:r w:rsidR="00061FDC" w:rsidRPr="00AB5B1B">
        <w:rPr>
          <w:rFonts w:asciiTheme="minorHAnsi" w:hAnsiTheme="minorHAnsi" w:cstheme="minorHAnsi"/>
          <w:color w:val="auto"/>
          <w:lang w:eastAsia="ja-JP"/>
        </w:rPr>
        <w:t>conf</w:t>
      </w:r>
      <w:r w:rsidR="00D27526" w:rsidRPr="00AB5B1B">
        <w:rPr>
          <w:rFonts w:asciiTheme="minorHAnsi" w:hAnsiTheme="minorHAnsi" w:cstheme="minorHAnsi"/>
          <w:color w:val="auto"/>
          <w:lang w:eastAsia="ja-JP"/>
        </w:rPr>
        <w:t>o</w:t>
      </w:r>
      <w:r w:rsidR="00061FDC" w:rsidRPr="00AB5B1B">
        <w:rPr>
          <w:rFonts w:asciiTheme="minorHAnsi" w:hAnsiTheme="minorHAnsi" w:cstheme="minorHAnsi"/>
          <w:color w:val="auto"/>
          <w:lang w:eastAsia="ja-JP"/>
        </w:rPr>
        <w:t xml:space="preserve">cal </w:t>
      </w:r>
      <w:r w:rsidR="007E5C48" w:rsidRPr="00AB5B1B">
        <w:rPr>
          <w:rFonts w:asciiTheme="minorHAnsi" w:hAnsiTheme="minorHAnsi" w:cstheme="minorHAnsi"/>
          <w:color w:val="auto"/>
          <w:lang w:eastAsia="ja-JP"/>
        </w:rPr>
        <w:t>scanning plane</w:t>
      </w:r>
      <w:r w:rsidR="00DA5F61" w:rsidRPr="00AB5B1B">
        <w:rPr>
          <w:rFonts w:asciiTheme="minorHAnsi" w:hAnsiTheme="minorHAnsi" w:cstheme="minorHAnsi"/>
          <w:color w:val="auto"/>
          <w:lang w:eastAsia="ja-JP"/>
        </w:rPr>
        <w:t>.</w:t>
      </w:r>
    </w:p>
    <w:p w14:paraId="19C4B200" w14:textId="1002F2D6" w:rsidR="005947B0" w:rsidRPr="00AB5B1B" w:rsidRDefault="005947B0" w:rsidP="005947B0">
      <w:pPr>
        <w:ind w:firstLine="720"/>
        <w:rPr>
          <w:rFonts w:asciiTheme="minorHAnsi" w:hAnsiTheme="minorHAnsi" w:cstheme="minorHAnsi"/>
          <w:color w:val="auto"/>
        </w:rPr>
      </w:pPr>
    </w:p>
    <w:p w14:paraId="66D6D03C" w14:textId="770DD271" w:rsidR="005F5DB3" w:rsidRPr="00AB5B1B" w:rsidRDefault="005F5DB3" w:rsidP="005F5DB3">
      <w:pPr>
        <w:rPr>
          <w:rFonts w:asciiTheme="minorHAnsi" w:hAnsiTheme="minorHAnsi" w:cstheme="minorHAnsi"/>
          <w:b/>
          <w:bCs/>
          <w:color w:val="auto"/>
        </w:rPr>
      </w:pPr>
      <w:r w:rsidRPr="00AB5B1B">
        <w:rPr>
          <w:rFonts w:asciiTheme="minorHAnsi" w:hAnsiTheme="minorHAnsi" w:cstheme="minorHAnsi"/>
          <w:b/>
          <w:bCs/>
          <w:color w:val="auto"/>
        </w:rPr>
        <w:t>Visu</w:t>
      </w:r>
      <w:r w:rsidR="00841A0D" w:rsidRPr="00AB5B1B">
        <w:rPr>
          <w:rFonts w:asciiTheme="minorHAnsi" w:hAnsiTheme="minorHAnsi" w:cstheme="minorHAnsi"/>
          <w:b/>
          <w:bCs/>
          <w:color w:val="auto"/>
        </w:rPr>
        <w:t>a</w:t>
      </w:r>
      <w:r w:rsidRPr="00AB5B1B">
        <w:rPr>
          <w:rFonts w:asciiTheme="minorHAnsi" w:hAnsiTheme="minorHAnsi" w:cstheme="minorHAnsi"/>
          <w:b/>
          <w:bCs/>
          <w:color w:val="auto"/>
        </w:rPr>
        <w:t xml:space="preserve">lization of cytoplasmic </w:t>
      </w:r>
      <w:r w:rsidR="00D639DD" w:rsidRPr="00AB5B1B">
        <w:rPr>
          <w:rFonts w:asciiTheme="minorHAnsi" w:hAnsiTheme="minorHAnsi" w:cstheme="minorHAnsi"/>
          <w:b/>
          <w:bCs/>
          <w:color w:val="auto"/>
        </w:rPr>
        <w:t xml:space="preserve">relocation </w:t>
      </w:r>
      <w:r w:rsidR="00841A0D" w:rsidRPr="00AB5B1B">
        <w:rPr>
          <w:rFonts w:asciiTheme="minorHAnsi" w:hAnsiTheme="minorHAnsi" w:cstheme="minorHAnsi"/>
          <w:b/>
          <w:bCs/>
          <w:color w:val="auto"/>
        </w:rPr>
        <w:t xml:space="preserve">of optogenetic TDP-43 </w:t>
      </w:r>
      <w:r w:rsidRPr="00AB5B1B">
        <w:rPr>
          <w:rFonts w:asciiTheme="minorHAnsi" w:hAnsiTheme="minorHAnsi" w:cstheme="minorHAnsi"/>
          <w:b/>
          <w:bCs/>
          <w:color w:val="auto"/>
        </w:rPr>
        <w:t>in spinal motor neurons</w:t>
      </w:r>
    </w:p>
    <w:p w14:paraId="075742D8" w14:textId="77777777" w:rsidR="005F5DB3" w:rsidRPr="00AB5B1B" w:rsidRDefault="005F5DB3" w:rsidP="00B71EF9">
      <w:pPr>
        <w:rPr>
          <w:rFonts w:asciiTheme="minorHAnsi" w:hAnsiTheme="minorHAnsi" w:cstheme="minorHAnsi"/>
          <w:b/>
          <w:bCs/>
          <w:color w:val="auto"/>
        </w:rPr>
      </w:pPr>
    </w:p>
    <w:p w14:paraId="094E81F9" w14:textId="77777777" w:rsidR="004830A9" w:rsidRPr="00AB5B1B" w:rsidRDefault="004439AA" w:rsidP="001B0A92">
      <w:pPr>
        <w:rPr>
          <w:rFonts w:asciiTheme="minorHAnsi" w:hAnsiTheme="minorHAnsi" w:cstheme="minorHAnsi"/>
          <w:color w:val="auto"/>
        </w:rPr>
      </w:pPr>
      <w:r w:rsidRPr="00AB5B1B">
        <w:rPr>
          <w:rFonts w:asciiTheme="minorHAnsi" w:hAnsiTheme="minorHAnsi" w:cstheme="minorHAnsi"/>
          <w:color w:val="auto"/>
        </w:rPr>
        <w:t xml:space="preserve">To visualize </w:t>
      </w:r>
      <w:r w:rsidR="00FD016C" w:rsidRPr="00AB5B1B">
        <w:rPr>
          <w:rFonts w:asciiTheme="minorHAnsi" w:hAnsiTheme="minorHAnsi" w:cstheme="minorHAnsi"/>
          <w:color w:val="auto"/>
        </w:rPr>
        <w:t xml:space="preserve">the </w:t>
      </w:r>
      <w:r w:rsidRPr="00AB5B1B">
        <w:rPr>
          <w:rFonts w:asciiTheme="minorHAnsi" w:hAnsiTheme="minorHAnsi" w:cstheme="minorHAnsi"/>
          <w:color w:val="auto"/>
        </w:rPr>
        <w:t>cytoplasmic relocation of opTDP-43h in single spinal motor neuron</w:t>
      </w:r>
      <w:r w:rsidR="000B27FF" w:rsidRPr="00AB5B1B">
        <w:rPr>
          <w:rFonts w:asciiTheme="minorHAnsi" w:hAnsiTheme="minorHAnsi" w:cstheme="minorHAnsi"/>
          <w:color w:val="auto"/>
        </w:rPr>
        <w:t>s</w:t>
      </w:r>
      <w:r w:rsidRPr="00AB5B1B">
        <w:rPr>
          <w:rFonts w:asciiTheme="minorHAnsi" w:hAnsiTheme="minorHAnsi" w:cstheme="minorHAnsi"/>
          <w:color w:val="auto"/>
        </w:rPr>
        <w:t xml:space="preserve">, </w:t>
      </w:r>
      <w:r w:rsidR="0060643B" w:rsidRPr="00AB5B1B">
        <w:rPr>
          <w:rFonts w:asciiTheme="minorHAnsi" w:hAnsiTheme="minorHAnsi" w:cstheme="minorHAnsi"/>
          <w:color w:val="auto"/>
        </w:rPr>
        <w:t>t</w:t>
      </w:r>
      <w:r w:rsidR="007C2561" w:rsidRPr="00AB5B1B">
        <w:rPr>
          <w:rFonts w:asciiTheme="minorHAnsi" w:hAnsiTheme="minorHAnsi" w:cstheme="minorHAnsi"/>
          <w:color w:val="auto"/>
        </w:rPr>
        <w:t>he z-series images (typically 20</w:t>
      </w:r>
      <w:r w:rsidR="004C4707" w:rsidRPr="00AB5B1B">
        <w:rPr>
          <w:color w:val="auto"/>
        </w:rPr>
        <w:t>–</w:t>
      </w:r>
      <w:r w:rsidR="00C550AC" w:rsidRPr="00AB5B1B">
        <w:rPr>
          <w:rFonts w:asciiTheme="minorHAnsi" w:hAnsiTheme="minorHAnsi" w:cstheme="minorHAnsi"/>
          <w:color w:val="auto"/>
        </w:rPr>
        <w:t>4</w:t>
      </w:r>
      <w:r w:rsidR="007C2561" w:rsidRPr="00AB5B1B">
        <w:rPr>
          <w:rFonts w:asciiTheme="minorHAnsi" w:hAnsiTheme="minorHAnsi" w:cstheme="minorHAnsi"/>
          <w:color w:val="auto"/>
        </w:rPr>
        <w:t xml:space="preserve">0 slices) </w:t>
      </w:r>
      <w:r w:rsidR="004C4707" w:rsidRPr="00AB5B1B">
        <w:rPr>
          <w:rFonts w:asciiTheme="minorHAnsi" w:hAnsiTheme="minorHAnsi" w:cstheme="minorHAnsi"/>
          <w:color w:val="auto"/>
        </w:rPr>
        <w:t xml:space="preserve">acquired </w:t>
      </w:r>
      <w:r w:rsidR="00892FA5" w:rsidRPr="00AB5B1B">
        <w:rPr>
          <w:rFonts w:asciiTheme="minorHAnsi" w:hAnsiTheme="minorHAnsi" w:cstheme="minorHAnsi"/>
          <w:color w:val="auto"/>
        </w:rPr>
        <w:t xml:space="preserve">at 48 and 72 </w:t>
      </w:r>
      <w:proofErr w:type="spellStart"/>
      <w:r w:rsidR="00892FA5" w:rsidRPr="00AB5B1B">
        <w:rPr>
          <w:rFonts w:asciiTheme="minorHAnsi" w:hAnsiTheme="minorHAnsi" w:cstheme="minorHAnsi"/>
          <w:color w:val="auto"/>
        </w:rPr>
        <w:t>hpf</w:t>
      </w:r>
      <w:proofErr w:type="spellEnd"/>
      <w:r w:rsidR="00892FA5" w:rsidRPr="00AB5B1B">
        <w:rPr>
          <w:rFonts w:asciiTheme="minorHAnsi" w:hAnsiTheme="minorHAnsi" w:cstheme="minorHAnsi"/>
          <w:color w:val="auto"/>
        </w:rPr>
        <w:t xml:space="preserve"> </w:t>
      </w:r>
      <w:r w:rsidR="007C2561" w:rsidRPr="00AB5B1B">
        <w:rPr>
          <w:rFonts w:asciiTheme="minorHAnsi" w:hAnsiTheme="minorHAnsi" w:cstheme="minorHAnsi"/>
          <w:color w:val="auto"/>
        </w:rPr>
        <w:t>were</w:t>
      </w:r>
      <w:r w:rsidR="00412A1E" w:rsidRPr="00AB5B1B">
        <w:rPr>
          <w:rFonts w:asciiTheme="minorHAnsi" w:hAnsiTheme="minorHAnsi" w:cstheme="minorHAnsi"/>
          <w:color w:val="auto"/>
        </w:rPr>
        <w:t xml:space="preserve"> open</w:t>
      </w:r>
      <w:r w:rsidR="002D57B9" w:rsidRPr="00AB5B1B">
        <w:rPr>
          <w:rFonts w:asciiTheme="minorHAnsi" w:hAnsiTheme="minorHAnsi" w:cstheme="minorHAnsi"/>
          <w:color w:val="auto"/>
        </w:rPr>
        <w:t>e</w:t>
      </w:r>
      <w:r w:rsidR="00412A1E" w:rsidRPr="00AB5B1B">
        <w:rPr>
          <w:rFonts w:asciiTheme="minorHAnsi" w:hAnsiTheme="minorHAnsi" w:cstheme="minorHAnsi"/>
          <w:color w:val="auto"/>
        </w:rPr>
        <w:t>d</w:t>
      </w:r>
      <w:r w:rsidR="007C2561" w:rsidRPr="00AB5B1B">
        <w:rPr>
          <w:rFonts w:asciiTheme="minorHAnsi" w:hAnsiTheme="minorHAnsi" w:cstheme="minorHAnsi"/>
          <w:color w:val="auto"/>
        </w:rPr>
        <w:t xml:space="preserve"> with Fiji</w:t>
      </w:r>
      <w:r w:rsidR="00412A1E" w:rsidRPr="00AB5B1B">
        <w:rPr>
          <w:rFonts w:asciiTheme="minorHAnsi" w:hAnsiTheme="minorHAnsi" w:cstheme="minorHAnsi"/>
          <w:color w:val="auto"/>
        </w:rPr>
        <w:t xml:space="preserve"> </w:t>
      </w:r>
      <w:r w:rsidR="0098541A" w:rsidRPr="00AB5B1B">
        <w:rPr>
          <w:rFonts w:asciiTheme="minorHAnsi" w:hAnsiTheme="minorHAnsi" w:cstheme="minorHAnsi"/>
          <w:color w:val="auto"/>
        </w:rPr>
        <w:t xml:space="preserve">and </w:t>
      </w:r>
      <w:r w:rsidR="007A60BD" w:rsidRPr="00AB5B1B">
        <w:rPr>
          <w:rFonts w:asciiTheme="minorHAnsi" w:hAnsiTheme="minorHAnsi" w:cstheme="minorHAnsi"/>
          <w:color w:val="auto"/>
        </w:rPr>
        <w:t xml:space="preserve">separated </w:t>
      </w:r>
      <w:r w:rsidR="007C2265" w:rsidRPr="00AB5B1B">
        <w:rPr>
          <w:rFonts w:asciiTheme="minorHAnsi" w:hAnsiTheme="minorHAnsi" w:cstheme="minorHAnsi"/>
          <w:color w:val="auto"/>
        </w:rPr>
        <w:t>into</w:t>
      </w:r>
      <w:r w:rsidR="0095766F" w:rsidRPr="00AB5B1B">
        <w:rPr>
          <w:rFonts w:asciiTheme="minorHAnsi" w:hAnsiTheme="minorHAnsi" w:cstheme="minorHAnsi"/>
          <w:color w:val="auto"/>
        </w:rPr>
        <w:t xml:space="preserve"> each </w:t>
      </w:r>
      <w:r w:rsidR="005728E7" w:rsidRPr="00AB5B1B">
        <w:rPr>
          <w:rFonts w:asciiTheme="minorHAnsi" w:hAnsiTheme="minorHAnsi" w:cstheme="minorHAnsi"/>
          <w:color w:val="auto"/>
        </w:rPr>
        <w:t>E</w:t>
      </w:r>
      <w:r w:rsidR="0095766F" w:rsidRPr="00AB5B1B">
        <w:rPr>
          <w:rFonts w:asciiTheme="minorHAnsi" w:hAnsiTheme="minorHAnsi" w:cstheme="minorHAnsi"/>
          <w:color w:val="auto"/>
        </w:rPr>
        <w:t>GFP</w:t>
      </w:r>
      <w:r w:rsidR="005728E7" w:rsidRPr="00AB5B1B">
        <w:rPr>
          <w:rFonts w:asciiTheme="minorHAnsi" w:hAnsiTheme="minorHAnsi" w:cstheme="minorHAnsi"/>
          <w:color w:val="auto"/>
        </w:rPr>
        <w:t>-TDP-43z</w:t>
      </w:r>
      <w:r w:rsidR="0095766F" w:rsidRPr="00AB5B1B">
        <w:rPr>
          <w:rFonts w:asciiTheme="minorHAnsi" w:hAnsiTheme="minorHAnsi" w:cstheme="minorHAnsi"/>
          <w:color w:val="auto"/>
        </w:rPr>
        <w:t xml:space="preserve"> and </w:t>
      </w:r>
      <w:r w:rsidR="00C11EF4" w:rsidRPr="00AB5B1B">
        <w:rPr>
          <w:rFonts w:asciiTheme="minorHAnsi" w:hAnsiTheme="minorHAnsi" w:cstheme="minorHAnsi"/>
          <w:bCs/>
          <w:color w:val="auto"/>
          <w:lang w:eastAsia="ja-JP"/>
        </w:rPr>
        <w:t>opTDP-43h</w:t>
      </w:r>
      <w:r w:rsidR="0095766F" w:rsidRPr="00AB5B1B">
        <w:rPr>
          <w:rFonts w:asciiTheme="minorHAnsi" w:hAnsiTheme="minorHAnsi" w:cstheme="minorHAnsi"/>
          <w:color w:val="auto"/>
        </w:rPr>
        <w:t xml:space="preserve"> c</w:t>
      </w:r>
      <w:r w:rsidR="00C964C1" w:rsidRPr="00AB5B1B">
        <w:rPr>
          <w:rFonts w:asciiTheme="minorHAnsi" w:hAnsiTheme="minorHAnsi" w:cstheme="minorHAnsi"/>
          <w:color w:val="auto"/>
        </w:rPr>
        <w:t>h</w:t>
      </w:r>
      <w:r w:rsidR="0095766F" w:rsidRPr="00AB5B1B">
        <w:rPr>
          <w:rFonts w:asciiTheme="minorHAnsi" w:hAnsiTheme="minorHAnsi" w:cstheme="minorHAnsi"/>
          <w:color w:val="auto"/>
        </w:rPr>
        <w:t>annel.</w:t>
      </w:r>
      <w:r w:rsidR="007C2265" w:rsidRPr="00AB5B1B">
        <w:rPr>
          <w:rFonts w:asciiTheme="minorHAnsi" w:hAnsiTheme="minorHAnsi" w:cstheme="minorHAnsi"/>
          <w:color w:val="auto"/>
        </w:rPr>
        <w:t xml:space="preserve"> </w:t>
      </w:r>
      <w:r w:rsidR="004C6511" w:rsidRPr="00AB5B1B">
        <w:rPr>
          <w:rFonts w:asciiTheme="minorHAnsi" w:hAnsiTheme="minorHAnsi" w:cstheme="minorHAnsi"/>
          <w:color w:val="auto"/>
          <w:lang w:eastAsia="ja-JP"/>
        </w:rPr>
        <w:t>M</w:t>
      </w:r>
      <w:r w:rsidR="004C6511" w:rsidRPr="00AB5B1B">
        <w:rPr>
          <w:rFonts w:asciiTheme="minorHAnsi" w:hAnsiTheme="minorHAnsi" w:cstheme="minorHAnsi"/>
          <w:color w:val="auto"/>
        </w:rPr>
        <w:t>ax intensity projection image</w:t>
      </w:r>
      <w:r w:rsidR="00BE1A77" w:rsidRPr="00AB5B1B">
        <w:rPr>
          <w:rFonts w:asciiTheme="minorHAnsi" w:hAnsiTheme="minorHAnsi" w:cstheme="minorHAnsi"/>
          <w:color w:val="auto"/>
        </w:rPr>
        <w:t>s</w:t>
      </w:r>
      <w:r w:rsidR="004C6511" w:rsidRPr="00AB5B1B">
        <w:rPr>
          <w:rFonts w:asciiTheme="minorHAnsi" w:hAnsiTheme="minorHAnsi" w:cstheme="minorHAnsi"/>
          <w:color w:val="auto"/>
        </w:rPr>
        <w:t xml:space="preserve"> of </w:t>
      </w:r>
      <w:r w:rsidR="00E1527E" w:rsidRPr="00AB5B1B">
        <w:rPr>
          <w:rFonts w:asciiTheme="minorHAnsi" w:hAnsiTheme="minorHAnsi" w:cstheme="minorHAnsi"/>
          <w:color w:val="auto"/>
        </w:rPr>
        <w:t>EGFP-TDP-43z</w:t>
      </w:r>
      <w:r w:rsidR="004C6511" w:rsidRPr="00AB5B1B">
        <w:rPr>
          <w:rFonts w:asciiTheme="minorHAnsi" w:hAnsiTheme="minorHAnsi" w:cstheme="minorHAnsi"/>
          <w:color w:val="auto"/>
        </w:rPr>
        <w:t xml:space="preserve"> w</w:t>
      </w:r>
      <w:r w:rsidR="00BE1A77" w:rsidRPr="00AB5B1B">
        <w:rPr>
          <w:rFonts w:asciiTheme="minorHAnsi" w:hAnsiTheme="minorHAnsi" w:cstheme="minorHAnsi"/>
          <w:color w:val="auto"/>
        </w:rPr>
        <w:t>ere</w:t>
      </w:r>
      <w:r w:rsidR="004C6511" w:rsidRPr="00AB5B1B">
        <w:rPr>
          <w:rFonts w:asciiTheme="minorHAnsi" w:hAnsiTheme="minorHAnsi" w:cstheme="minorHAnsi"/>
          <w:color w:val="auto"/>
        </w:rPr>
        <w:t xml:space="preserve"> created</w:t>
      </w:r>
      <w:r w:rsidR="00BE1A77" w:rsidRPr="00AB5B1B">
        <w:rPr>
          <w:rFonts w:asciiTheme="minorHAnsi" w:hAnsiTheme="minorHAnsi" w:cstheme="minorHAnsi"/>
          <w:color w:val="auto"/>
        </w:rPr>
        <w:t xml:space="preserve"> for </w:t>
      </w:r>
      <w:r w:rsidR="0063413B" w:rsidRPr="00AB5B1B">
        <w:rPr>
          <w:rFonts w:asciiTheme="minorHAnsi" w:hAnsiTheme="minorHAnsi" w:cstheme="minorHAnsi"/>
          <w:color w:val="auto"/>
        </w:rPr>
        <w:t xml:space="preserve">images at </w:t>
      </w:r>
      <w:r w:rsidR="00BE1A77" w:rsidRPr="00AB5B1B">
        <w:rPr>
          <w:rFonts w:asciiTheme="minorHAnsi" w:hAnsiTheme="minorHAnsi" w:cstheme="minorHAnsi"/>
          <w:color w:val="auto"/>
        </w:rPr>
        <w:t xml:space="preserve">48 and 72 </w:t>
      </w:r>
      <w:proofErr w:type="spellStart"/>
      <w:r w:rsidR="00BE1A77" w:rsidRPr="00AB5B1B">
        <w:rPr>
          <w:rFonts w:asciiTheme="minorHAnsi" w:hAnsiTheme="minorHAnsi" w:cstheme="minorHAnsi"/>
          <w:color w:val="auto"/>
        </w:rPr>
        <w:t>hpf</w:t>
      </w:r>
      <w:proofErr w:type="spellEnd"/>
      <w:r w:rsidR="00BE1A77" w:rsidRPr="00AB5B1B">
        <w:rPr>
          <w:rFonts w:asciiTheme="minorHAnsi" w:hAnsiTheme="minorHAnsi" w:cstheme="minorHAnsi"/>
          <w:color w:val="auto"/>
        </w:rPr>
        <w:t xml:space="preserve"> and </w:t>
      </w:r>
      <w:r w:rsidR="002C6D10" w:rsidRPr="00AB5B1B">
        <w:rPr>
          <w:rFonts w:asciiTheme="minorHAnsi" w:hAnsiTheme="minorHAnsi" w:cstheme="minorHAnsi"/>
          <w:color w:val="auto"/>
        </w:rPr>
        <w:t xml:space="preserve">a </w:t>
      </w:r>
      <w:r w:rsidR="00AC60E6" w:rsidRPr="00AB5B1B">
        <w:rPr>
          <w:rFonts w:asciiTheme="minorHAnsi" w:hAnsiTheme="minorHAnsi" w:cstheme="minorHAnsi"/>
          <w:color w:val="auto"/>
        </w:rPr>
        <w:t xml:space="preserve">single </w:t>
      </w:r>
      <w:r w:rsidR="003037F6" w:rsidRPr="00AB5B1B">
        <w:rPr>
          <w:rFonts w:asciiTheme="minorHAnsi" w:hAnsiTheme="minorHAnsi" w:cstheme="minorHAnsi"/>
          <w:color w:val="auto"/>
        </w:rPr>
        <w:t xml:space="preserve">isolated </w:t>
      </w:r>
      <w:r w:rsidR="00AC60E6" w:rsidRPr="00AB5B1B">
        <w:rPr>
          <w:rFonts w:asciiTheme="minorHAnsi" w:hAnsiTheme="minorHAnsi" w:cstheme="minorHAnsi"/>
          <w:color w:val="auto"/>
        </w:rPr>
        <w:t>spinal neuron</w:t>
      </w:r>
      <w:r w:rsidR="003037F6" w:rsidRPr="00AB5B1B">
        <w:rPr>
          <w:rFonts w:asciiTheme="minorHAnsi" w:hAnsiTheme="minorHAnsi" w:cstheme="minorHAnsi"/>
          <w:color w:val="auto"/>
        </w:rPr>
        <w:t xml:space="preserve"> </w:t>
      </w:r>
      <w:r w:rsidR="00446E40" w:rsidRPr="00AB5B1B">
        <w:rPr>
          <w:rFonts w:asciiTheme="minorHAnsi" w:hAnsiTheme="minorHAnsi" w:cstheme="minorHAnsi"/>
          <w:color w:val="auto"/>
        </w:rPr>
        <w:t xml:space="preserve">identifiable </w:t>
      </w:r>
      <w:r w:rsidR="00AA3200" w:rsidRPr="00AB5B1B">
        <w:rPr>
          <w:rFonts w:asciiTheme="minorHAnsi" w:hAnsiTheme="minorHAnsi" w:cstheme="minorHAnsi"/>
          <w:color w:val="auto"/>
        </w:rPr>
        <w:t xml:space="preserve">in both </w:t>
      </w:r>
      <w:r w:rsidR="00F30BD8" w:rsidRPr="00AB5B1B">
        <w:rPr>
          <w:rFonts w:asciiTheme="minorHAnsi" w:hAnsiTheme="minorHAnsi" w:cstheme="minorHAnsi"/>
          <w:color w:val="auto"/>
        </w:rPr>
        <w:t xml:space="preserve">images at 48 and 72 </w:t>
      </w:r>
      <w:proofErr w:type="spellStart"/>
      <w:r w:rsidR="00F30BD8" w:rsidRPr="00AB5B1B">
        <w:rPr>
          <w:rFonts w:asciiTheme="minorHAnsi" w:hAnsiTheme="minorHAnsi" w:cstheme="minorHAnsi"/>
          <w:color w:val="auto"/>
        </w:rPr>
        <w:t>hpf</w:t>
      </w:r>
      <w:proofErr w:type="spellEnd"/>
      <w:r w:rsidR="002C6D10" w:rsidRPr="00AB5B1B">
        <w:rPr>
          <w:rFonts w:asciiTheme="minorHAnsi" w:hAnsiTheme="minorHAnsi" w:cstheme="minorHAnsi"/>
          <w:color w:val="auto"/>
        </w:rPr>
        <w:t xml:space="preserve"> </w:t>
      </w:r>
      <w:r w:rsidR="002E6289" w:rsidRPr="00AB5B1B">
        <w:rPr>
          <w:rFonts w:asciiTheme="minorHAnsi" w:hAnsiTheme="minorHAnsi" w:cstheme="minorHAnsi"/>
          <w:color w:val="auto"/>
        </w:rPr>
        <w:t>was selected</w:t>
      </w:r>
      <w:r w:rsidR="00504132" w:rsidRPr="00AB5B1B">
        <w:rPr>
          <w:rFonts w:asciiTheme="minorHAnsi" w:hAnsiTheme="minorHAnsi" w:cstheme="minorHAnsi"/>
          <w:color w:val="auto"/>
          <w:lang w:eastAsia="ja-JP"/>
        </w:rPr>
        <w:t xml:space="preserve"> (</w:t>
      </w:r>
      <w:r w:rsidR="00504132" w:rsidRPr="00AB5B1B">
        <w:rPr>
          <w:rFonts w:asciiTheme="minorHAnsi" w:hAnsiTheme="minorHAnsi" w:cstheme="minorHAnsi"/>
          <w:b/>
          <w:bCs/>
          <w:color w:val="auto"/>
          <w:lang w:eastAsia="ja-JP"/>
        </w:rPr>
        <w:t>Figure 2B</w:t>
      </w:r>
      <w:r w:rsidR="00BF3DE3" w:rsidRPr="00AB5B1B">
        <w:rPr>
          <w:rFonts w:asciiTheme="minorHAnsi" w:hAnsiTheme="minorHAnsi" w:cstheme="minorHAnsi"/>
          <w:b/>
          <w:bCs/>
          <w:color w:val="auto"/>
          <w:lang w:eastAsia="ja-JP"/>
        </w:rPr>
        <w:t>, arrows</w:t>
      </w:r>
      <w:r w:rsidR="00504132" w:rsidRPr="00AB5B1B">
        <w:rPr>
          <w:rFonts w:asciiTheme="minorHAnsi" w:hAnsiTheme="minorHAnsi" w:cstheme="minorHAnsi"/>
          <w:color w:val="auto"/>
          <w:lang w:eastAsia="ja-JP"/>
        </w:rPr>
        <w:t>)</w:t>
      </w:r>
      <w:r w:rsidR="002E6289" w:rsidRPr="00AB5B1B">
        <w:rPr>
          <w:rFonts w:asciiTheme="minorHAnsi" w:hAnsiTheme="minorHAnsi" w:cstheme="minorHAnsi"/>
          <w:color w:val="auto"/>
        </w:rPr>
        <w:t>.</w:t>
      </w:r>
      <w:r w:rsidR="00C35E46" w:rsidRPr="00AB5B1B">
        <w:rPr>
          <w:rFonts w:asciiTheme="minorHAnsi" w:hAnsiTheme="minorHAnsi" w:cstheme="minorHAnsi" w:hint="eastAsia"/>
          <w:color w:val="auto"/>
        </w:rPr>
        <w:t xml:space="preserve"> </w:t>
      </w:r>
      <w:r w:rsidR="005D06DF" w:rsidRPr="00AB5B1B">
        <w:rPr>
          <w:rFonts w:asciiTheme="minorHAnsi" w:hAnsiTheme="minorHAnsi" w:cstheme="minorHAnsi"/>
          <w:color w:val="auto"/>
        </w:rPr>
        <w:t xml:space="preserve">Spinal motor neurons </w:t>
      </w:r>
      <w:r w:rsidR="00A36F17" w:rsidRPr="00AB5B1B">
        <w:rPr>
          <w:rFonts w:asciiTheme="minorHAnsi" w:hAnsiTheme="minorHAnsi" w:cstheme="minorHAnsi"/>
          <w:color w:val="auto"/>
        </w:rPr>
        <w:t>with</w:t>
      </w:r>
      <w:r w:rsidR="00CF43DD" w:rsidRPr="00AB5B1B">
        <w:rPr>
          <w:rFonts w:asciiTheme="minorHAnsi" w:hAnsiTheme="minorHAnsi" w:cstheme="minorHAnsi"/>
          <w:color w:val="auto"/>
        </w:rPr>
        <w:t xml:space="preserve"> cell bodies</w:t>
      </w:r>
      <w:r w:rsidR="00AF1B77" w:rsidRPr="00AB5B1B">
        <w:rPr>
          <w:rFonts w:asciiTheme="minorHAnsi" w:hAnsiTheme="minorHAnsi" w:cstheme="minorHAnsi"/>
          <w:color w:val="auto"/>
        </w:rPr>
        <w:t xml:space="preserve"> </w:t>
      </w:r>
      <w:r w:rsidR="00CF43DD" w:rsidRPr="00AB5B1B">
        <w:rPr>
          <w:rFonts w:asciiTheme="minorHAnsi" w:hAnsiTheme="minorHAnsi" w:cstheme="minorHAnsi"/>
          <w:color w:val="auto"/>
        </w:rPr>
        <w:t xml:space="preserve">located on </w:t>
      </w:r>
      <w:r w:rsidR="005D06DF" w:rsidRPr="00AB5B1B">
        <w:rPr>
          <w:rFonts w:asciiTheme="minorHAnsi" w:hAnsiTheme="minorHAnsi" w:cstheme="minorHAnsi"/>
          <w:color w:val="auto"/>
        </w:rPr>
        <w:t xml:space="preserve">the dorsal side </w:t>
      </w:r>
      <w:r w:rsidR="008E2FF2" w:rsidRPr="00AB5B1B">
        <w:rPr>
          <w:rFonts w:asciiTheme="minorHAnsi" w:hAnsiTheme="minorHAnsi" w:cstheme="minorHAnsi"/>
          <w:color w:val="auto"/>
        </w:rPr>
        <w:t>of the mot</w:t>
      </w:r>
      <w:r w:rsidR="00CF43DD" w:rsidRPr="00AB5B1B">
        <w:rPr>
          <w:rFonts w:asciiTheme="minorHAnsi" w:hAnsiTheme="minorHAnsi" w:cstheme="minorHAnsi"/>
          <w:color w:val="auto"/>
        </w:rPr>
        <w:t>o</w:t>
      </w:r>
      <w:r w:rsidR="008E2FF2" w:rsidRPr="00AB5B1B">
        <w:rPr>
          <w:rFonts w:asciiTheme="minorHAnsi" w:hAnsiTheme="minorHAnsi" w:cstheme="minorHAnsi"/>
          <w:color w:val="auto"/>
        </w:rPr>
        <w:t>r</w:t>
      </w:r>
      <w:r w:rsidR="00CF43DD" w:rsidRPr="00AB5B1B">
        <w:rPr>
          <w:rFonts w:asciiTheme="minorHAnsi" w:hAnsiTheme="minorHAnsi" w:cstheme="minorHAnsi"/>
          <w:color w:val="auto"/>
        </w:rPr>
        <w:t xml:space="preserve"> </w:t>
      </w:r>
      <w:r w:rsidR="008E2FF2" w:rsidRPr="00AB5B1B">
        <w:rPr>
          <w:rFonts w:asciiTheme="minorHAnsi" w:hAnsiTheme="minorHAnsi" w:cstheme="minorHAnsi"/>
          <w:color w:val="auto"/>
        </w:rPr>
        <w:t xml:space="preserve">column </w:t>
      </w:r>
      <w:r w:rsidR="00A36F17" w:rsidRPr="00AB5B1B">
        <w:rPr>
          <w:rFonts w:asciiTheme="minorHAnsi" w:hAnsiTheme="minorHAnsi" w:cstheme="minorHAnsi"/>
          <w:color w:val="auto"/>
        </w:rPr>
        <w:t xml:space="preserve">were considered </w:t>
      </w:r>
      <w:r w:rsidR="005D06DF" w:rsidRPr="00AB5B1B">
        <w:rPr>
          <w:rFonts w:asciiTheme="minorHAnsi" w:hAnsiTheme="minorHAnsi" w:cstheme="minorHAnsi"/>
          <w:color w:val="auto"/>
        </w:rPr>
        <w:t xml:space="preserve">suitable for </w:t>
      </w:r>
      <w:r w:rsidR="00A36F17" w:rsidRPr="00AB5B1B">
        <w:rPr>
          <w:rFonts w:asciiTheme="minorHAnsi" w:hAnsiTheme="minorHAnsi" w:cstheme="minorHAnsi"/>
          <w:color w:val="auto"/>
        </w:rPr>
        <w:lastRenderedPageBreak/>
        <w:t>measurements</w:t>
      </w:r>
      <w:r w:rsidR="00ED1F08" w:rsidRPr="00AB5B1B">
        <w:rPr>
          <w:rFonts w:asciiTheme="minorHAnsi" w:hAnsiTheme="minorHAnsi" w:cstheme="minorHAnsi"/>
          <w:color w:val="auto"/>
        </w:rPr>
        <w:t xml:space="preserve"> </w:t>
      </w:r>
      <w:r w:rsidR="006031D1" w:rsidRPr="00AB5B1B">
        <w:rPr>
          <w:rFonts w:asciiTheme="minorHAnsi" w:hAnsiTheme="minorHAnsi" w:cstheme="minorHAnsi"/>
          <w:color w:val="auto"/>
        </w:rPr>
        <w:t xml:space="preserve">of </w:t>
      </w:r>
      <w:r w:rsidR="00121AC0" w:rsidRPr="00AB5B1B">
        <w:rPr>
          <w:rFonts w:asciiTheme="minorHAnsi" w:hAnsiTheme="minorHAnsi" w:cstheme="minorHAnsi"/>
          <w:color w:val="auto"/>
        </w:rPr>
        <w:t xml:space="preserve">the </w:t>
      </w:r>
      <w:r w:rsidR="006031D1" w:rsidRPr="00AB5B1B">
        <w:rPr>
          <w:rFonts w:asciiTheme="minorHAnsi" w:hAnsiTheme="minorHAnsi" w:cstheme="minorHAnsi"/>
          <w:color w:val="auto"/>
        </w:rPr>
        <w:t xml:space="preserve">cell body </w:t>
      </w:r>
      <w:r w:rsidR="00592329" w:rsidRPr="00AB5B1B">
        <w:rPr>
          <w:rFonts w:asciiTheme="minorHAnsi" w:hAnsiTheme="minorHAnsi" w:cstheme="minorHAnsi"/>
          <w:color w:val="auto"/>
        </w:rPr>
        <w:t xml:space="preserve">shape </w:t>
      </w:r>
      <w:r w:rsidR="00ED1F08" w:rsidRPr="00AB5B1B">
        <w:rPr>
          <w:rFonts w:asciiTheme="minorHAnsi" w:hAnsiTheme="minorHAnsi" w:cstheme="minorHAnsi"/>
          <w:color w:val="auto"/>
        </w:rPr>
        <w:t xml:space="preserve">because </w:t>
      </w:r>
      <w:r w:rsidR="00FB6745" w:rsidRPr="00AB5B1B">
        <w:rPr>
          <w:rFonts w:asciiTheme="minorHAnsi" w:hAnsiTheme="minorHAnsi" w:cstheme="minorHAnsi"/>
          <w:color w:val="auto"/>
        </w:rPr>
        <w:t>of their sparse distribution</w:t>
      </w:r>
      <w:r w:rsidR="009C77E1" w:rsidRPr="00AB5B1B">
        <w:rPr>
          <w:rFonts w:asciiTheme="minorHAnsi" w:hAnsiTheme="minorHAnsi" w:cstheme="minorHAnsi"/>
          <w:color w:val="auto"/>
        </w:rPr>
        <w:t xml:space="preserve"> patte</w:t>
      </w:r>
      <w:r w:rsidR="0079363D" w:rsidRPr="00AB5B1B">
        <w:rPr>
          <w:rFonts w:asciiTheme="minorHAnsi" w:hAnsiTheme="minorHAnsi" w:cstheme="minorHAnsi"/>
          <w:color w:val="auto"/>
        </w:rPr>
        <w:t>r</w:t>
      </w:r>
      <w:r w:rsidR="009C77E1" w:rsidRPr="00AB5B1B">
        <w:rPr>
          <w:rFonts w:asciiTheme="minorHAnsi" w:hAnsiTheme="minorHAnsi" w:cstheme="minorHAnsi"/>
          <w:color w:val="auto"/>
        </w:rPr>
        <w:t>ns</w:t>
      </w:r>
      <w:r w:rsidR="005D06DF" w:rsidRPr="00AB5B1B">
        <w:rPr>
          <w:rFonts w:asciiTheme="minorHAnsi" w:hAnsiTheme="minorHAnsi" w:cstheme="minorHAnsi"/>
          <w:color w:val="auto"/>
        </w:rPr>
        <w:t>.</w:t>
      </w:r>
      <w:r w:rsidR="00AF1B77" w:rsidRPr="00AB5B1B">
        <w:rPr>
          <w:rFonts w:asciiTheme="minorHAnsi" w:hAnsiTheme="minorHAnsi" w:cstheme="minorHAnsi" w:hint="eastAsia"/>
          <w:color w:val="auto"/>
        </w:rPr>
        <w:t xml:space="preserve"> </w:t>
      </w:r>
    </w:p>
    <w:p w14:paraId="6D714E30" w14:textId="77777777" w:rsidR="004830A9" w:rsidRPr="00AB5B1B" w:rsidRDefault="004830A9" w:rsidP="0000682C">
      <w:pPr>
        <w:ind w:firstLine="720"/>
        <w:rPr>
          <w:rFonts w:asciiTheme="minorHAnsi" w:hAnsiTheme="minorHAnsi" w:cstheme="minorHAnsi"/>
          <w:color w:val="auto"/>
        </w:rPr>
      </w:pPr>
    </w:p>
    <w:p w14:paraId="38028841" w14:textId="6FC5124D" w:rsidR="004830A9" w:rsidRPr="00AB5B1B" w:rsidRDefault="00A63395" w:rsidP="001B0A92">
      <w:pPr>
        <w:rPr>
          <w:rFonts w:asciiTheme="minorHAnsi" w:hAnsiTheme="minorHAnsi" w:cstheme="minorHAnsi"/>
          <w:color w:val="auto"/>
        </w:rPr>
      </w:pPr>
      <w:r w:rsidRPr="00AB5B1B">
        <w:rPr>
          <w:rFonts w:asciiTheme="minorHAnsi" w:hAnsiTheme="minorHAnsi" w:cstheme="minorHAnsi"/>
          <w:color w:val="auto"/>
          <w:lang w:eastAsia="ja-JP"/>
        </w:rPr>
        <w:t>After</w:t>
      </w:r>
      <w:r w:rsidR="00191A18" w:rsidRPr="00AB5B1B">
        <w:rPr>
          <w:rFonts w:asciiTheme="minorHAnsi" w:hAnsiTheme="minorHAnsi" w:cstheme="minorHAnsi"/>
          <w:color w:val="auto"/>
        </w:rPr>
        <w:t xml:space="preserve"> </w:t>
      </w:r>
      <w:r w:rsidR="006C0C5B" w:rsidRPr="00AB5B1B">
        <w:rPr>
          <w:rFonts w:asciiTheme="minorHAnsi" w:hAnsiTheme="minorHAnsi" w:cstheme="minorHAnsi"/>
          <w:color w:val="auto"/>
        </w:rPr>
        <w:t>adjust</w:t>
      </w:r>
      <w:r w:rsidR="00AF1B77" w:rsidRPr="00AB5B1B">
        <w:rPr>
          <w:rFonts w:asciiTheme="minorHAnsi" w:hAnsiTheme="minorHAnsi" w:cstheme="minorHAnsi"/>
          <w:color w:val="auto"/>
        </w:rPr>
        <w:t>ing</w:t>
      </w:r>
      <w:r w:rsidR="00E44D1B" w:rsidRPr="00AB5B1B">
        <w:rPr>
          <w:rFonts w:asciiTheme="minorHAnsi" w:hAnsiTheme="minorHAnsi" w:cstheme="minorHAnsi"/>
          <w:color w:val="auto"/>
        </w:rPr>
        <w:t xml:space="preserve"> the </w:t>
      </w:r>
      <w:r w:rsidR="003B720A" w:rsidRPr="00AB5B1B">
        <w:rPr>
          <w:rFonts w:asciiTheme="minorHAnsi" w:hAnsiTheme="minorHAnsi" w:cstheme="minorHAnsi"/>
          <w:color w:val="auto"/>
        </w:rPr>
        <w:t xml:space="preserve">intensity of </w:t>
      </w:r>
      <w:r w:rsidR="00067044" w:rsidRPr="00AB5B1B">
        <w:rPr>
          <w:rFonts w:asciiTheme="minorHAnsi" w:hAnsiTheme="minorHAnsi" w:cstheme="minorHAnsi"/>
          <w:color w:val="auto"/>
        </w:rPr>
        <w:t xml:space="preserve">the </w:t>
      </w:r>
      <w:r w:rsidR="008819B0" w:rsidRPr="00AB5B1B">
        <w:rPr>
          <w:rFonts w:asciiTheme="minorHAnsi" w:hAnsiTheme="minorHAnsi" w:cstheme="minorHAnsi"/>
          <w:color w:val="auto"/>
        </w:rPr>
        <w:t xml:space="preserve">EGFP signal </w:t>
      </w:r>
      <w:r w:rsidR="00322E30" w:rsidRPr="00AB5B1B">
        <w:rPr>
          <w:rFonts w:asciiTheme="minorHAnsi" w:hAnsiTheme="minorHAnsi" w:cstheme="minorHAnsi"/>
          <w:color w:val="auto"/>
        </w:rPr>
        <w:t xml:space="preserve">in </w:t>
      </w:r>
      <w:r w:rsidR="005C7B54" w:rsidRPr="00AB5B1B">
        <w:rPr>
          <w:rFonts w:asciiTheme="minorHAnsi" w:hAnsiTheme="minorHAnsi" w:cstheme="minorHAnsi"/>
          <w:color w:val="auto"/>
        </w:rPr>
        <w:t>EGFP-TDP-43z</w:t>
      </w:r>
      <w:r w:rsidR="00322E30" w:rsidRPr="00AB5B1B">
        <w:rPr>
          <w:rFonts w:asciiTheme="minorHAnsi" w:hAnsiTheme="minorHAnsi" w:cstheme="minorHAnsi"/>
          <w:color w:val="auto"/>
          <w:lang w:eastAsia="ja-JP"/>
        </w:rPr>
        <w:t xml:space="preserve"> images</w:t>
      </w:r>
      <w:r w:rsidR="0000682C" w:rsidRPr="00AB5B1B">
        <w:rPr>
          <w:rFonts w:asciiTheme="minorHAnsi" w:hAnsiTheme="minorHAnsi" w:cstheme="minorHAnsi" w:hint="eastAsia"/>
          <w:color w:val="auto"/>
        </w:rPr>
        <w:t>,</w:t>
      </w:r>
      <w:r w:rsidR="00DB38CA" w:rsidRPr="00AB5B1B">
        <w:rPr>
          <w:rFonts w:asciiTheme="minorHAnsi" w:hAnsiTheme="minorHAnsi" w:cstheme="minorHAnsi"/>
          <w:color w:val="auto"/>
        </w:rPr>
        <w:t xml:space="preserve"> </w:t>
      </w:r>
      <w:r w:rsidR="008E5859" w:rsidRPr="00AB5B1B">
        <w:rPr>
          <w:rFonts w:asciiTheme="minorHAnsi" w:hAnsiTheme="minorHAnsi" w:cstheme="minorHAnsi"/>
          <w:color w:val="auto"/>
        </w:rPr>
        <w:t>ROI</w:t>
      </w:r>
      <w:r w:rsidR="00A044AE" w:rsidRPr="00AB5B1B">
        <w:rPr>
          <w:rFonts w:asciiTheme="minorHAnsi" w:hAnsiTheme="minorHAnsi" w:cstheme="minorHAnsi"/>
          <w:color w:val="auto"/>
        </w:rPr>
        <w:t>s</w:t>
      </w:r>
      <w:r w:rsidR="008E5859" w:rsidRPr="00AB5B1B">
        <w:rPr>
          <w:rFonts w:asciiTheme="minorHAnsi" w:hAnsiTheme="minorHAnsi" w:cstheme="minorHAnsi"/>
          <w:color w:val="auto"/>
        </w:rPr>
        <w:t xml:space="preserve"> </w:t>
      </w:r>
      <w:r w:rsidR="00757AF1" w:rsidRPr="00AB5B1B">
        <w:rPr>
          <w:rFonts w:asciiTheme="minorHAnsi" w:hAnsiTheme="minorHAnsi" w:cstheme="minorHAnsi"/>
          <w:color w:val="auto"/>
        </w:rPr>
        <w:t xml:space="preserve">covering </w:t>
      </w:r>
      <w:r w:rsidR="00106309" w:rsidRPr="00AB5B1B">
        <w:rPr>
          <w:rFonts w:asciiTheme="minorHAnsi" w:hAnsiTheme="minorHAnsi" w:cstheme="minorHAnsi"/>
          <w:color w:val="auto"/>
        </w:rPr>
        <w:t xml:space="preserve">the </w:t>
      </w:r>
      <w:r w:rsidR="00D6001A" w:rsidRPr="00AB5B1B">
        <w:rPr>
          <w:rFonts w:asciiTheme="minorHAnsi" w:hAnsiTheme="minorHAnsi" w:cstheme="minorHAnsi"/>
          <w:color w:val="auto"/>
        </w:rPr>
        <w:t xml:space="preserve">somas of the motor neurons </w:t>
      </w:r>
      <w:r w:rsidR="0093399C" w:rsidRPr="00AB5B1B">
        <w:rPr>
          <w:rFonts w:asciiTheme="minorHAnsi" w:hAnsiTheme="minorHAnsi" w:cstheme="minorHAnsi"/>
          <w:color w:val="auto"/>
        </w:rPr>
        <w:t xml:space="preserve">were set </w:t>
      </w:r>
      <w:r w:rsidR="0083692D" w:rsidRPr="00AB5B1B">
        <w:rPr>
          <w:rFonts w:asciiTheme="minorHAnsi" w:hAnsiTheme="minorHAnsi" w:cstheme="minorHAnsi"/>
          <w:color w:val="auto"/>
        </w:rPr>
        <w:t>by</w:t>
      </w:r>
      <w:r w:rsidR="005F35FF" w:rsidRPr="00AB5B1B">
        <w:rPr>
          <w:rFonts w:asciiTheme="minorHAnsi" w:hAnsiTheme="minorHAnsi" w:cstheme="minorHAnsi"/>
          <w:color w:val="auto"/>
        </w:rPr>
        <w:t xml:space="preserve"> </w:t>
      </w:r>
      <w:r w:rsidR="0083692D" w:rsidRPr="00AB5B1B">
        <w:rPr>
          <w:rFonts w:asciiTheme="minorHAnsi" w:hAnsiTheme="minorHAnsi" w:cstheme="minorHAnsi"/>
          <w:color w:val="auto"/>
          <w:lang w:eastAsia="ja-JP"/>
        </w:rPr>
        <w:t>tracing the edge of the EGFP signal</w:t>
      </w:r>
      <w:r w:rsidR="005367BE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941194" w:rsidRPr="00AB5B1B">
        <w:rPr>
          <w:rFonts w:asciiTheme="minorHAnsi" w:hAnsiTheme="minorHAnsi" w:cstheme="minorHAnsi"/>
          <w:color w:val="auto"/>
          <w:lang w:eastAsia="ja-JP"/>
        </w:rPr>
        <w:t xml:space="preserve">at </w:t>
      </w:r>
      <w:r w:rsidR="00BC235A" w:rsidRPr="00AB5B1B">
        <w:rPr>
          <w:rFonts w:asciiTheme="minorHAnsi" w:hAnsiTheme="minorHAnsi" w:cstheme="minorHAnsi"/>
          <w:color w:val="auto"/>
        </w:rPr>
        <w:t xml:space="preserve">48 and 72 </w:t>
      </w:r>
      <w:proofErr w:type="spellStart"/>
      <w:r w:rsidR="00BC235A" w:rsidRPr="00AB5B1B">
        <w:rPr>
          <w:rFonts w:asciiTheme="minorHAnsi" w:hAnsiTheme="minorHAnsi" w:cstheme="minorHAnsi"/>
          <w:color w:val="auto"/>
        </w:rPr>
        <w:t>hpf</w:t>
      </w:r>
      <w:proofErr w:type="spellEnd"/>
      <w:r w:rsidR="00BC235A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5F35FF" w:rsidRPr="00AB5B1B">
        <w:rPr>
          <w:rFonts w:asciiTheme="minorHAnsi" w:hAnsiTheme="minorHAnsi" w:cstheme="minorHAnsi"/>
          <w:color w:val="auto"/>
          <w:lang w:eastAsia="ja-JP"/>
        </w:rPr>
        <w:t>(</w:t>
      </w:r>
      <w:r w:rsidR="005F35FF" w:rsidRPr="00AB5B1B">
        <w:rPr>
          <w:rFonts w:asciiTheme="minorHAnsi" w:hAnsiTheme="minorHAnsi" w:cstheme="minorHAnsi"/>
          <w:b/>
          <w:bCs/>
          <w:color w:val="auto"/>
          <w:lang w:eastAsia="ja-JP"/>
        </w:rPr>
        <w:t>Figure 2C</w:t>
      </w:r>
      <w:r w:rsidR="005F35FF" w:rsidRPr="00AB5B1B">
        <w:rPr>
          <w:rFonts w:asciiTheme="minorHAnsi" w:hAnsiTheme="minorHAnsi" w:cstheme="minorHAnsi"/>
          <w:color w:val="auto"/>
          <w:lang w:eastAsia="ja-JP"/>
        </w:rPr>
        <w:t>)</w:t>
      </w:r>
      <w:r w:rsidR="005367BE" w:rsidRPr="00AB5B1B">
        <w:rPr>
          <w:rFonts w:asciiTheme="minorHAnsi" w:hAnsiTheme="minorHAnsi" w:cstheme="minorHAnsi"/>
          <w:color w:val="auto"/>
          <w:lang w:eastAsia="ja-JP"/>
        </w:rPr>
        <w:t>.</w:t>
      </w:r>
      <w:r w:rsidR="007C2561" w:rsidRPr="00AB5B1B">
        <w:rPr>
          <w:rFonts w:asciiTheme="minorHAnsi" w:hAnsiTheme="minorHAnsi" w:cstheme="minorHAnsi"/>
          <w:color w:val="auto"/>
        </w:rPr>
        <w:t xml:space="preserve"> </w:t>
      </w:r>
      <w:r w:rsidR="00ED2498" w:rsidRPr="00AB5B1B">
        <w:rPr>
          <w:rFonts w:asciiTheme="minorHAnsi" w:hAnsiTheme="minorHAnsi" w:cstheme="minorHAnsi"/>
          <w:color w:val="auto"/>
        </w:rPr>
        <w:t xml:space="preserve">The fluorescent intensity </w:t>
      </w:r>
      <w:r w:rsidR="008E70B7" w:rsidRPr="00AB5B1B">
        <w:rPr>
          <w:rFonts w:asciiTheme="minorHAnsi" w:hAnsiTheme="minorHAnsi" w:cstheme="minorHAnsi"/>
          <w:color w:val="auto"/>
        </w:rPr>
        <w:t xml:space="preserve">along the major axis of the soma </w:t>
      </w:r>
      <w:r w:rsidR="00050A4A" w:rsidRPr="00AB5B1B">
        <w:rPr>
          <w:rFonts w:asciiTheme="minorHAnsi" w:hAnsiTheme="minorHAnsi" w:cstheme="minorHAnsi"/>
          <w:color w:val="auto"/>
        </w:rPr>
        <w:t xml:space="preserve">was measured </w:t>
      </w:r>
      <w:r w:rsidR="004021F4" w:rsidRPr="00AB5B1B">
        <w:rPr>
          <w:rFonts w:asciiTheme="minorHAnsi" w:hAnsiTheme="minorHAnsi" w:cstheme="minorHAnsi"/>
          <w:color w:val="auto"/>
        </w:rPr>
        <w:t xml:space="preserve">for </w:t>
      </w:r>
      <w:r w:rsidR="00960A7B" w:rsidRPr="00AB5B1B">
        <w:rPr>
          <w:rFonts w:asciiTheme="minorHAnsi" w:hAnsiTheme="minorHAnsi" w:cstheme="minorHAnsi"/>
          <w:color w:val="auto"/>
        </w:rPr>
        <w:t xml:space="preserve">the </w:t>
      </w:r>
      <w:r w:rsidR="004060C8" w:rsidRPr="00AB5B1B">
        <w:rPr>
          <w:rFonts w:asciiTheme="minorHAnsi" w:hAnsiTheme="minorHAnsi" w:cstheme="minorHAnsi"/>
          <w:color w:val="auto"/>
        </w:rPr>
        <w:t>EGFP-TDP-43z</w:t>
      </w:r>
      <w:r w:rsidR="004021F4" w:rsidRPr="00AB5B1B">
        <w:rPr>
          <w:rFonts w:asciiTheme="minorHAnsi" w:hAnsiTheme="minorHAnsi" w:cstheme="minorHAnsi"/>
          <w:color w:val="auto"/>
        </w:rPr>
        <w:t xml:space="preserve"> and </w:t>
      </w:r>
      <w:r w:rsidR="000F4797" w:rsidRPr="00AB5B1B">
        <w:rPr>
          <w:rFonts w:asciiTheme="minorHAnsi" w:hAnsiTheme="minorHAnsi" w:cstheme="minorHAnsi"/>
          <w:color w:val="auto"/>
        </w:rPr>
        <w:t>opTDP-43h</w:t>
      </w:r>
      <w:r w:rsidR="004021F4" w:rsidRPr="00AB5B1B">
        <w:rPr>
          <w:rFonts w:asciiTheme="minorHAnsi" w:hAnsiTheme="minorHAnsi" w:cstheme="minorHAnsi"/>
          <w:color w:val="auto"/>
        </w:rPr>
        <w:t xml:space="preserve"> </w:t>
      </w:r>
      <w:r w:rsidR="00960A7B" w:rsidRPr="00AB5B1B">
        <w:rPr>
          <w:rFonts w:asciiTheme="minorHAnsi" w:hAnsiTheme="minorHAnsi" w:cstheme="minorHAnsi"/>
          <w:color w:val="auto"/>
        </w:rPr>
        <w:t xml:space="preserve">signals </w:t>
      </w:r>
      <w:r w:rsidR="004021F4" w:rsidRPr="00AB5B1B">
        <w:rPr>
          <w:rFonts w:asciiTheme="minorHAnsi" w:hAnsiTheme="minorHAnsi" w:cstheme="minorHAnsi"/>
          <w:color w:val="auto"/>
        </w:rPr>
        <w:t xml:space="preserve">at 48 and 72 </w:t>
      </w:r>
      <w:proofErr w:type="spellStart"/>
      <w:r w:rsidR="004021F4" w:rsidRPr="00AB5B1B">
        <w:rPr>
          <w:rFonts w:asciiTheme="minorHAnsi" w:hAnsiTheme="minorHAnsi" w:cstheme="minorHAnsi"/>
          <w:color w:val="auto"/>
        </w:rPr>
        <w:t>hpf</w:t>
      </w:r>
      <w:proofErr w:type="spellEnd"/>
      <w:r w:rsidR="004021F4" w:rsidRPr="00AB5B1B">
        <w:rPr>
          <w:rFonts w:asciiTheme="minorHAnsi" w:hAnsiTheme="minorHAnsi" w:cstheme="minorHAnsi"/>
          <w:color w:val="auto"/>
        </w:rPr>
        <w:t xml:space="preserve"> </w:t>
      </w:r>
      <w:r w:rsidR="008D228B" w:rsidRPr="00AB5B1B">
        <w:rPr>
          <w:rFonts w:asciiTheme="minorHAnsi" w:hAnsiTheme="minorHAnsi" w:cstheme="minorHAnsi"/>
          <w:color w:val="auto"/>
          <w:lang w:eastAsia="ja-JP"/>
        </w:rPr>
        <w:t>(</w:t>
      </w:r>
      <w:r w:rsidR="008D228B" w:rsidRPr="00AB5B1B">
        <w:rPr>
          <w:rFonts w:asciiTheme="minorHAnsi" w:hAnsiTheme="minorHAnsi" w:cstheme="minorHAnsi"/>
          <w:b/>
          <w:bCs/>
          <w:color w:val="auto"/>
          <w:lang w:eastAsia="ja-JP"/>
        </w:rPr>
        <w:t>Figure 2C</w:t>
      </w:r>
      <w:r w:rsidR="003E13AA" w:rsidRPr="00AB5B1B">
        <w:rPr>
          <w:rFonts w:asciiTheme="minorHAnsi" w:hAnsiTheme="minorHAnsi" w:cstheme="minorHAnsi"/>
          <w:b/>
          <w:bCs/>
          <w:color w:val="auto"/>
          <w:lang w:eastAsia="ja-JP"/>
        </w:rPr>
        <w:t>, right</w:t>
      </w:r>
      <w:r w:rsidR="008D228B" w:rsidRPr="00AB5B1B">
        <w:rPr>
          <w:rFonts w:asciiTheme="minorHAnsi" w:hAnsiTheme="minorHAnsi" w:cstheme="minorHAnsi"/>
          <w:color w:val="auto"/>
          <w:lang w:eastAsia="ja-JP"/>
        </w:rPr>
        <w:t>)</w:t>
      </w:r>
      <w:r w:rsidR="000D6B00" w:rsidRPr="00AB5B1B">
        <w:rPr>
          <w:rFonts w:asciiTheme="minorHAnsi" w:hAnsiTheme="minorHAnsi" w:cstheme="minorHAnsi"/>
          <w:color w:val="auto"/>
        </w:rPr>
        <w:t>.</w:t>
      </w:r>
      <w:r w:rsidR="00141FF3" w:rsidRPr="00AB5B1B">
        <w:rPr>
          <w:rFonts w:asciiTheme="minorHAnsi" w:hAnsiTheme="minorHAnsi" w:cstheme="minorHAnsi"/>
          <w:color w:val="auto"/>
        </w:rPr>
        <w:t xml:space="preserve"> </w:t>
      </w:r>
      <w:r w:rsidR="007648C0" w:rsidRPr="00AB5B1B">
        <w:rPr>
          <w:rFonts w:asciiTheme="minorHAnsi" w:hAnsiTheme="minorHAnsi" w:cstheme="minorHAnsi"/>
          <w:color w:val="auto"/>
        </w:rPr>
        <w:t xml:space="preserve">At 48 </w:t>
      </w:r>
      <w:proofErr w:type="spellStart"/>
      <w:r w:rsidR="007648C0" w:rsidRPr="00AB5B1B">
        <w:rPr>
          <w:rFonts w:asciiTheme="minorHAnsi" w:hAnsiTheme="minorHAnsi" w:cstheme="minorHAnsi"/>
          <w:color w:val="auto"/>
        </w:rPr>
        <w:t>hpf</w:t>
      </w:r>
      <w:proofErr w:type="spellEnd"/>
      <w:r w:rsidR="007648C0" w:rsidRPr="00AB5B1B">
        <w:rPr>
          <w:rFonts w:asciiTheme="minorHAnsi" w:hAnsiTheme="minorHAnsi" w:cstheme="minorHAnsi"/>
          <w:color w:val="auto"/>
        </w:rPr>
        <w:t xml:space="preserve">, </w:t>
      </w:r>
      <w:r w:rsidR="00DB14DD" w:rsidRPr="00AB5B1B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B17258" w:rsidRPr="00AB5B1B">
        <w:rPr>
          <w:rFonts w:asciiTheme="minorHAnsi" w:hAnsiTheme="minorHAnsi" w:cstheme="minorHAnsi"/>
          <w:color w:val="auto"/>
          <w:lang w:eastAsia="ja-JP"/>
        </w:rPr>
        <w:t xml:space="preserve">patterns of </w:t>
      </w:r>
      <w:r w:rsidR="00474979" w:rsidRPr="00AB5B1B">
        <w:rPr>
          <w:rFonts w:asciiTheme="minorHAnsi" w:hAnsiTheme="minorHAnsi" w:cstheme="minorHAnsi" w:hint="eastAsia"/>
          <w:color w:val="auto"/>
          <w:lang w:eastAsia="ja-JP"/>
        </w:rPr>
        <w:t>o</w:t>
      </w:r>
      <w:r w:rsidR="00474979" w:rsidRPr="00AB5B1B">
        <w:rPr>
          <w:rFonts w:asciiTheme="minorHAnsi" w:hAnsiTheme="minorHAnsi" w:cstheme="minorHAnsi"/>
          <w:color w:val="auto"/>
        </w:rPr>
        <w:t xml:space="preserve">pTDP-43h </w:t>
      </w:r>
      <w:r w:rsidR="00B17258" w:rsidRPr="00AB5B1B">
        <w:rPr>
          <w:rFonts w:asciiTheme="minorHAnsi" w:hAnsiTheme="minorHAnsi" w:cstheme="minorHAnsi"/>
          <w:color w:val="auto"/>
        </w:rPr>
        <w:t xml:space="preserve">and </w:t>
      </w:r>
      <w:r w:rsidR="00BD4833" w:rsidRPr="00AB5B1B">
        <w:rPr>
          <w:rFonts w:asciiTheme="minorHAnsi" w:hAnsiTheme="minorHAnsi" w:cstheme="minorHAnsi"/>
          <w:color w:val="auto"/>
        </w:rPr>
        <w:t>EGFP-TDP-43z</w:t>
      </w:r>
      <w:r w:rsidR="00B17258" w:rsidRPr="00AB5B1B">
        <w:rPr>
          <w:rFonts w:asciiTheme="minorHAnsi" w:hAnsiTheme="minorHAnsi" w:cstheme="minorHAnsi"/>
          <w:color w:val="auto"/>
        </w:rPr>
        <w:t xml:space="preserve"> </w:t>
      </w:r>
      <w:r w:rsidR="00355423" w:rsidRPr="00AB5B1B">
        <w:rPr>
          <w:rFonts w:asciiTheme="minorHAnsi" w:hAnsiTheme="minorHAnsi" w:cstheme="minorHAnsi"/>
          <w:color w:val="auto"/>
        </w:rPr>
        <w:t>signal</w:t>
      </w:r>
      <w:r w:rsidR="00B17258" w:rsidRPr="00AB5B1B">
        <w:rPr>
          <w:rFonts w:asciiTheme="minorHAnsi" w:hAnsiTheme="minorHAnsi" w:cstheme="minorHAnsi"/>
          <w:color w:val="auto"/>
        </w:rPr>
        <w:t>s</w:t>
      </w:r>
      <w:r w:rsidR="00C711F9" w:rsidRPr="00AB5B1B">
        <w:rPr>
          <w:rFonts w:asciiTheme="minorHAnsi" w:hAnsiTheme="minorHAnsi" w:cstheme="minorHAnsi"/>
          <w:color w:val="auto"/>
        </w:rPr>
        <w:t xml:space="preserve"> </w:t>
      </w:r>
      <w:r w:rsidR="00BB64CB" w:rsidRPr="00AB5B1B">
        <w:rPr>
          <w:rFonts w:asciiTheme="minorHAnsi" w:hAnsiTheme="minorHAnsi" w:cstheme="minorHAnsi"/>
          <w:color w:val="auto"/>
        </w:rPr>
        <w:t xml:space="preserve">largely </w:t>
      </w:r>
      <w:r w:rsidR="00C711F9" w:rsidRPr="00AB5B1B">
        <w:rPr>
          <w:rFonts w:asciiTheme="minorHAnsi" w:hAnsiTheme="minorHAnsi" w:cstheme="minorHAnsi"/>
          <w:color w:val="auto"/>
        </w:rPr>
        <w:t>overl</w:t>
      </w:r>
      <w:r w:rsidR="006F0A38" w:rsidRPr="00AB5B1B">
        <w:rPr>
          <w:rFonts w:asciiTheme="minorHAnsi" w:hAnsiTheme="minorHAnsi" w:cstheme="minorHAnsi"/>
          <w:color w:val="auto"/>
        </w:rPr>
        <w:t>ap</w:t>
      </w:r>
      <w:r w:rsidR="00C711F9" w:rsidRPr="00AB5B1B">
        <w:rPr>
          <w:rFonts w:asciiTheme="minorHAnsi" w:hAnsiTheme="minorHAnsi" w:cstheme="minorHAnsi"/>
          <w:color w:val="auto"/>
        </w:rPr>
        <w:t>ped each other</w:t>
      </w:r>
      <w:r w:rsidR="00130A6A" w:rsidRPr="00AB5B1B">
        <w:rPr>
          <w:rFonts w:asciiTheme="minorHAnsi" w:hAnsiTheme="minorHAnsi" w:cstheme="minorHAnsi"/>
          <w:color w:val="auto"/>
        </w:rPr>
        <w:t xml:space="preserve">. </w:t>
      </w:r>
    </w:p>
    <w:p w14:paraId="1ABD925D" w14:textId="77777777" w:rsidR="004830A9" w:rsidRPr="00AB5B1B" w:rsidRDefault="004830A9" w:rsidP="0000682C">
      <w:pPr>
        <w:ind w:firstLine="720"/>
        <w:rPr>
          <w:rFonts w:asciiTheme="minorHAnsi" w:hAnsiTheme="minorHAnsi" w:cstheme="minorHAnsi"/>
          <w:color w:val="auto"/>
        </w:rPr>
      </w:pPr>
    </w:p>
    <w:p w14:paraId="0384BAB8" w14:textId="67E6DD18" w:rsidR="0099446C" w:rsidRPr="00AB5B1B" w:rsidRDefault="007F55F9" w:rsidP="001B0A92">
      <w:pPr>
        <w:rPr>
          <w:rFonts w:asciiTheme="minorHAnsi" w:hAnsiTheme="minorHAnsi" w:cstheme="minorHAnsi"/>
          <w:color w:val="auto"/>
          <w:lang w:eastAsia="ja-JP"/>
        </w:rPr>
      </w:pPr>
      <w:r w:rsidRPr="00AB5B1B">
        <w:rPr>
          <w:rFonts w:asciiTheme="minorHAnsi" w:hAnsiTheme="minorHAnsi" w:cstheme="minorHAnsi"/>
          <w:color w:val="auto"/>
        </w:rPr>
        <w:t>In contrast</w:t>
      </w:r>
      <w:r w:rsidR="00356F32" w:rsidRPr="00AB5B1B">
        <w:rPr>
          <w:rFonts w:asciiTheme="minorHAnsi" w:hAnsiTheme="minorHAnsi" w:cstheme="minorHAnsi"/>
          <w:color w:val="auto"/>
        </w:rPr>
        <w:t>,</w:t>
      </w:r>
      <w:r w:rsidR="004349AD" w:rsidRPr="00AB5B1B">
        <w:rPr>
          <w:rFonts w:asciiTheme="minorHAnsi" w:hAnsiTheme="minorHAnsi" w:cstheme="minorHAnsi"/>
          <w:color w:val="auto"/>
        </w:rPr>
        <w:t xml:space="preserve"> at 72 </w:t>
      </w:r>
      <w:proofErr w:type="spellStart"/>
      <w:r w:rsidR="004349AD" w:rsidRPr="00AB5B1B">
        <w:rPr>
          <w:rFonts w:asciiTheme="minorHAnsi" w:hAnsiTheme="minorHAnsi" w:cstheme="minorHAnsi"/>
          <w:color w:val="auto"/>
        </w:rPr>
        <w:t>hpf</w:t>
      </w:r>
      <w:proofErr w:type="spellEnd"/>
      <w:r w:rsidR="004349AD" w:rsidRPr="00AB5B1B">
        <w:rPr>
          <w:rFonts w:asciiTheme="minorHAnsi" w:hAnsiTheme="minorHAnsi" w:cstheme="minorHAnsi"/>
          <w:color w:val="auto"/>
        </w:rPr>
        <w:t>,</w:t>
      </w:r>
      <w:r w:rsidR="00FE4334" w:rsidRPr="00AB5B1B">
        <w:rPr>
          <w:rFonts w:asciiTheme="minorHAnsi" w:hAnsiTheme="minorHAnsi" w:cstheme="minorHAnsi"/>
          <w:color w:val="auto"/>
        </w:rPr>
        <w:t xml:space="preserve"> </w:t>
      </w:r>
      <w:r w:rsidR="00356F32" w:rsidRPr="00AB5B1B">
        <w:rPr>
          <w:rFonts w:asciiTheme="minorHAnsi" w:hAnsiTheme="minorHAnsi" w:cstheme="minorHAnsi"/>
          <w:color w:val="auto"/>
        </w:rPr>
        <w:t xml:space="preserve">the peak of </w:t>
      </w:r>
      <w:r w:rsidR="00960A7B" w:rsidRPr="00AB5B1B">
        <w:rPr>
          <w:rFonts w:asciiTheme="minorHAnsi" w:hAnsiTheme="minorHAnsi" w:cstheme="minorHAnsi"/>
          <w:color w:val="auto"/>
        </w:rPr>
        <w:t xml:space="preserve">the </w:t>
      </w:r>
      <w:r w:rsidR="00356F32" w:rsidRPr="00AB5B1B">
        <w:rPr>
          <w:rFonts w:asciiTheme="minorHAnsi" w:hAnsiTheme="minorHAnsi" w:cstheme="minorHAnsi" w:hint="eastAsia"/>
          <w:color w:val="auto"/>
          <w:lang w:eastAsia="ja-JP"/>
        </w:rPr>
        <w:t>o</w:t>
      </w:r>
      <w:r w:rsidR="00356F32" w:rsidRPr="00AB5B1B">
        <w:rPr>
          <w:rFonts w:asciiTheme="minorHAnsi" w:hAnsiTheme="minorHAnsi" w:cstheme="minorHAnsi"/>
          <w:color w:val="auto"/>
        </w:rPr>
        <w:t xml:space="preserve">pTDP-43h signal was </w:t>
      </w:r>
      <w:r w:rsidR="00A83474" w:rsidRPr="00AB5B1B">
        <w:rPr>
          <w:rFonts w:asciiTheme="minorHAnsi" w:hAnsiTheme="minorHAnsi" w:cstheme="minorHAnsi"/>
          <w:color w:val="auto"/>
        </w:rPr>
        <w:t xml:space="preserve">found </w:t>
      </w:r>
      <w:r w:rsidR="0001433D" w:rsidRPr="00AB5B1B">
        <w:rPr>
          <w:rFonts w:asciiTheme="minorHAnsi" w:hAnsiTheme="minorHAnsi" w:cstheme="minorHAnsi"/>
          <w:color w:val="auto"/>
          <w:lang w:eastAsia="ja-JP"/>
        </w:rPr>
        <w:t>in the region where the EGFP-TDP-43z signal was low</w:t>
      </w:r>
      <w:r w:rsidR="005C303F" w:rsidRPr="00AB5B1B">
        <w:rPr>
          <w:rFonts w:asciiTheme="minorHAnsi" w:hAnsiTheme="minorHAnsi" w:cstheme="minorHAnsi"/>
          <w:color w:val="auto"/>
          <w:lang w:eastAsia="ja-JP"/>
        </w:rPr>
        <w:t xml:space="preserve">, namely </w:t>
      </w:r>
      <w:r w:rsidR="00A83474" w:rsidRPr="00AB5B1B">
        <w:rPr>
          <w:rFonts w:asciiTheme="minorHAnsi" w:hAnsiTheme="minorHAnsi" w:cstheme="minorHAnsi"/>
          <w:color w:val="auto"/>
          <w:lang w:eastAsia="ja-JP"/>
        </w:rPr>
        <w:t xml:space="preserve">in </w:t>
      </w:r>
      <w:r w:rsidR="009B4448" w:rsidRPr="00AB5B1B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711509" w:rsidRPr="00AB5B1B">
        <w:rPr>
          <w:rFonts w:asciiTheme="minorHAnsi" w:hAnsiTheme="minorHAnsi" w:cstheme="minorHAnsi"/>
          <w:color w:val="auto"/>
          <w:lang w:eastAsia="ja-JP"/>
        </w:rPr>
        <w:t>cytoplasm</w:t>
      </w:r>
      <w:r w:rsidR="00E976C0" w:rsidRPr="00AB5B1B">
        <w:rPr>
          <w:rFonts w:asciiTheme="minorHAnsi" w:hAnsiTheme="minorHAnsi" w:cstheme="minorHAnsi"/>
          <w:color w:val="auto"/>
          <w:lang w:eastAsia="ja-JP"/>
        </w:rPr>
        <w:t xml:space="preserve">, </w:t>
      </w:r>
      <w:r w:rsidR="00626DDF" w:rsidRPr="00AB5B1B">
        <w:rPr>
          <w:rFonts w:asciiTheme="minorHAnsi" w:hAnsiTheme="minorHAnsi" w:cstheme="minorHAnsi"/>
          <w:color w:val="auto"/>
          <w:lang w:eastAsia="ja-JP"/>
        </w:rPr>
        <w:t>indicating</w:t>
      </w:r>
      <w:r w:rsidR="0090352D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6968A2" w:rsidRPr="00AB5B1B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90352D" w:rsidRPr="00AB5B1B">
        <w:rPr>
          <w:rFonts w:asciiTheme="minorHAnsi" w:hAnsiTheme="minorHAnsi" w:cstheme="minorHAnsi"/>
          <w:color w:val="auto"/>
          <w:lang w:eastAsia="ja-JP"/>
        </w:rPr>
        <w:t xml:space="preserve">cytoplasmic relocation of opTDP-43h. </w:t>
      </w:r>
      <w:r w:rsidR="00D54519" w:rsidRPr="00AB5B1B">
        <w:rPr>
          <w:rFonts w:asciiTheme="minorHAnsi" w:hAnsiTheme="minorHAnsi" w:cstheme="minorHAnsi" w:hint="eastAsia"/>
          <w:color w:val="auto"/>
          <w:lang w:eastAsia="ja-JP"/>
        </w:rPr>
        <w:t>T</w:t>
      </w:r>
      <w:r w:rsidR="00D54519" w:rsidRPr="00AB5B1B">
        <w:rPr>
          <w:rFonts w:asciiTheme="minorHAnsi" w:hAnsiTheme="minorHAnsi" w:cstheme="minorHAnsi"/>
          <w:color w:val="auto"/>
          <w:lang w:eastAsia="ja-JP"/>
        </w:rPr>
        <w:t>he light-dependent cytoplasmic</w:t>
      </w:r>
      <w:r w:rsidR="00AC3758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57417E" w:rsidRPr="00AB5B1B">
        <w:rPr>
          <w:rFonts w:asciiTheme="minorHAnsi" w:hAnsiTheme="minorHAnsi" w:cstheme="minorHAnsi"/>
          <w:color w:val="auto"/>
          <w:lang w:eastAsia="ja-JP"/>
        </w:rPr>
        <w:t xml:space="preserve">opTDP-43h </w:t>
      </w:r>
      <w:r w:rsidR="00AC3758" w:rsidRPr="00AB5B1B">
        <w:rPr>
          <w:rFonts w:asciiTheme="minorHAnsi" w:hAnsiTheme="minorHAnsi" w:cstheme="minorHAnsi"/>
          <w:color w:val="auto"/>
          <w:lang w:eastAsia="ja-JP"/>
        </w:rPr>
        <w:t xml:space="preserve">relocation </w:t>
      </w:r>
      <w:r w:rsidR="00C67B2A" w:rsidRPr="00AB5B1B">
        <w:rPr>
          <w:rFonts w:asciiTheme="minorHAnsi" w:hAnsiTheme="minorHAnsi" w:cstheme="minorHAnsi"/>
          <w:color w:val="auto"/>
          <w:lang w:eastAsia="ja-JP"/>
        </w:rPr>
        <w:t xml:space="preserve">is </w:t>
      </w:r>
      <w:r w:rsidR="0057417E" w:rsidRPr="00AB5B1B">
        <w:rPr>
          <w:rFonts w:asciiTheme="minorHAnsi" w:hAnsiTheme="minorHAnsi" w:cstheme="minorHAnsi"/>
          <w:color w:val="auto"/>
          <w:lang w:eastAsia="ja-JP"/>
        </w:rPr>
        <w:t>initiate</w:t>
      </w:r>
      <w:r w:rsidR="00C67B2A" w:rsidRPr="00AB5B1B">
        <w:rPr>
          <w:rFonts w:asciiTheme="minorHAnsi" w:hAnsiTheme="minorHAnsi" w:cstheme="minorHAnsi"/>
          <w:color w:val="auto"/>
          <w:lang w:eastAsia="ja-JP"/>
        </w:rPr>
        <w:t>d</w:t>
      </w:r>
      <w:r w:rsidR="0057417E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E0515C" w:rsidRPr="00AB5B1B">
        <w:rPr>
          <w:rFonts w:asciiTheme="minorHAnsi" w:hAnsiTheme="minorHAnsi" w:cstheme="minorHAnsi"/>
          <w:color w:val="auto"/>
          <w:lang w:eastAsia="ja-JP"/>
        </w:rPr>
        <w:t>largely independently of non-optogenetic TDP-43</w:t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PEVuZE5vdGU+PENpdGU+PEF1dGhvcj5Bc2FrYXdhPC9BdXRob3I+PFllYXI+MjAyMDwvWWVhcj48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</w:fldData>
        </w:fldChar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instrText xml:space="preserve"> ADDIN EN.CITE </w:instrText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PEVuZE5vdGU+PENpdGU+PEF1dGhvcj5Bc2FrYXdhPC9BdXRob3I+PFllYXI+MjAyMDwvWWVhcj48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</w:fldData>
        </w:fldChar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instrText xml:space="preserve"> ADDIN EN.CITE.DATA </w:instrText>
      </w:r>
      <w:r w:rsidR="003B344C" w:rsidRPr="00AB5B1B">
        <w:rPr>
          <w:rFonts w:asciiTheme="minorHAnsi" w:hAnsiTheme="minorHAnsi" w:cstheme="minorHAnsi"/>
          <w:color w:val="auto"/>
          <w:lang w:eastAsia="ja-JP"/>
        </w:rPr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3B344C" w:rsidRPr="00AB5B1B">
        <w:rPr>
          <w:rFonts w:asciiTheme="minorHAnsi" w:hAnsiTheme="minorHAnsi" w:cstheme="minorHAnsi"/>
          <w:color w:val="auto"/>
          <w:lang w:eastAsia="ja-JP"/>
        </w:rPr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3B344C" w:rsidRPr="00AB5B1B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14</w:t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E0515C" w:rsidRPr="00AB5B1B">
        <w:rPr>
          <w:rFonts w:asciiTheme="minorHAnsi" w:hAnsiTheme="minorHAnsi" w:cstheme="minorHAnsi"/>
          <w:color w:val="auto"/>
          <w:lang w:eastAsia="ja-JP"/>
        </w:rPr>
        <w:t>.</w:t>
      </w:r>
      <w:r w:rsidR="002D4C49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637AF8" w:rsidRPr="00AB5B1B">
        <w:rPr>
          <w:rFonts w:asciiTheme="minorHAnsi" w:hAnsiTheme="minorHAnsi" w:cstheme="minorHAnsi"/>
          <w:color w:val="auto"/>
          <w:lang w:eastAsia="ja-JP"/>
        </w:rPr>
        <w:t xml:space="preserve">In this assay, </w:t>
      </w:r>
      <w:r w:rsidR="00AC4E48" w:rsidRPr="00AB5B1B">
        <w:rPr>
          <w:rFonts w:asciiTheme="minorHAnsi" w:hAnsiTheme="minorHAnsi" w:cstheme="minorHAnsi"/>
          <w:color w:val="auto"/>
          <w:lang w:eastAsia="ja-JP"/>
        </w:rPr>
        <w:t>Max intensity projection images were used</w:t>
      </w:r>
      <w:r w:rsidR="00F52FE3" w:rsidRPr="00AB5B1B">
        <w:rPr>
          <w:rFonts w:asciiTheme="minorHAnsi" w:hAnsiTheme="minorHAnsi" w:cstheme="minorHAnsi"/>
          <w:color w:val="auto"/>
          <w:lang w:eastAsia="ja-JP"/>
        </w:rPr>
        <w:t xml:space="preserve"> to</w:t>
      </w:r>
      <w:r w:rsidR="00AC4E48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CF04AA" w:rsidRPr="00AB5B1B">
        <w:rPr>
          <w:rFonts w:asciiTheme="minorHAnsi" w:hAnsiTheme="minorHAnsi" w:cstheme="minorHAnsi"/>
          <w:color w:val="auto"/>
          <w:lang w:eastAsia="ja-JP"/>
        </w:rPr>
        <w:t>estimate</w:t>
      </w:r>
      <w:r w:rsidR="00637AF8" w:rsidRPr="00AB5B1B">
        <w:rPr>
          <w:rFonts w:asciiTheme="minorHAnsi" w:hAnsiTheme="minorHAnsi" w:cstheme="minorHAnsi"/>
          <w:color w:val="auto"/>
          <w:lang w:eastAsia="ja-JP"/>
        </w:rPr>
        <w:t xml:space="preserve"> the </w:t>
      </w:r>
      <w:r w:rsidR="00125D97" w:rsidRPr="00AB5B1B">
        <w:rPr>
          <w:rFonts w:asciiTheme="minorHAnsi" w:hAnsiTheme="minorHAnsi" w:cstheme="minorHAnsi"/>
          <w:color w:val="auto"/>
          <w:lang w:eastAsia="ja-JP"/>
        </w:rPr>
        <w:t xml:space="preserve">position </w:t>
      </w:r>
      <w:r w:rsidR="00C945DF" w:rsidRPr="00AB5B1B">
        <w:rPr>
          <w:rFonts w:asciiTheme="minorHAnsi" w:hAnsiTheme="minorHAnsi" w:cstheme="minorHAnsi"/>
          <w:color w:val="auto"/>
          <w:lang w:eastAsia="ja-JP"/>
        </w:rPr>
        <w:t xml:space="preserve">of </w:t>
      </w:r>
      <w:r w:rsidR="00637AF8" w:rsidRPr="00AB5B1B">
        <w:rPr>
          <w:rFonts w:asciiTheme="minorHAnsi" w:hAnsiTheme="minorHAnsi" w:cstheme="minorHAnsi"/>
          <w:color w:val="auto"/>
          <w:lang w:eastAsia="ja-JP"/>
        </w:rPr>
        <w:t>the nucleus</w:t>
      </w:r>
      <w:r w:rsidR="00EF289C" w:rsidRPr="00AB5B1B">
        <w:rPr>
          <w:rFonts w:asciiTheme="minorHAnsi" w:hAnsiTheme="minorHAnsi" w:cstheme="minorHAnsi"/>
          <w:color w:val="auto"/>
          <w:lang w:eastAsia="ja-JP"/>
        </w:rPr>
        <w:t>/</w:t>
      </w:r>
      <w:r w:rsidR="00637AF8" w:rsidRPr="00AB5B1B">
        <w:rPr>
          <w:rFonts w:asciiTheme="minorHAnsi" w:hAnsiTheme="minorHAnsi" w:cstheme="minorHAnsi"/>
          <w:color w:val="auto"/>
          <w:lang w:eastAsia="ja-JP"/>
        </w:rPr>
        <w:t xml:space="preserve">cytoplasm </w:t>
      </w:r>
      <w:r w:rsidR="00EF289C" w:rsidRPr="00AB5B1B">
        <w:rPr>
          <w:rFonts w:asciiTheme="minorHAnsi" w:hAnsiTheme="minorHAnsi" w:cstheme="minorHAnsi"/>
          <w:color w:val="auto"/>
          <w:lang w:eastAsia="ja-JP"/>
        </w:rPr>
        <w:t xml:space="preserve">boundary </w:t>
      </w:r>
      <w:r w:rsidR="00637AF8" w:rsidRPr="00AB5B1B">
        <w:rPr>
          <w:rFonts w:asciiTheme="minorHAnsi" w:hAnsiTheme="minorHAnsi" w:cstheme="minorHAnsi"/>
          <w:color w:val="auto"/>
          <w:lang w:eastAsia="ja-JP"/>
        </w:rPr>
        <w:t xml:space="preserve">at the </w:t>
      </w:r>
      <w:r w:rsidR="004E6F10" w:rsidRPr="00AB5B1B">
        <w:rPr>
          <w:rFonts w:asciiTheme="minorHAnsi" w:hAnsiTheme="minorHAnsi" w:cstheme="minorHAnsi"/>
          <w:color w:val="auto"/>
          <w:lang w:eastAsia="ja-JP"/>
        </w:rPr>
        <w:t xml:space="preserve">expense of </w:t>
      </w:r>
      <w:r w:rsidR="001B0A92" w:rsidRPr="00AB5B1B">
        <w:rPr>
          <w:rFonts w:asciiTheme="minorHAnsi" w:hAnsiTheme="minorHAnsi" w:cstheme="minorHAnsi"/>
          <w:color w:val="auto"/>
          <w:lang w:eastAsia="ja-JP"/>
        </w:rPr>
        <w:t>quantitative</w:t>
      </w:r>
      <w:r w:rsidR="001B0A92">
        <w:rPr>
          <w:rFonts w:asciiTheme="minorHAnsi" w:hAnsiTheme="minorHAnsi" w:cstheme="minorHAnsi"/>
          <w:color w:val="auto"/>
          <w:lang w:eastAsia="ja-JP"/>
        </w:rPr>
        <w:t xml:space="preserve"> measurements</w:t>
      </w:r>
      <w:r w:rsidR="005D3E62" w:rsidRPr="00AB5B1B">
        <w:rPr>
          <w:rFonts w:asciiTheme="minorHAnsi" w:hAnsiTheme="minorHAnsi" w:cstheme="minorHAnsi"/>
          <w:color w:val="auto"/>
          <w:lang w:eastAsia="ja-JP"/>
        </w:rPr>
        <w:t>.</w:t>
      </w:r>
    </w:p>
    <w:p w14:paraId="728CDC73" w14:textId="77777777" w:rsidR="005F5DB3" w:rsidRPr="00AB5B1B" w:rsidRDefault="005F5DB3" w:rsidP="00B71EF9">
      <w:pPr>
        <w:rPr>
          <w:rFonts w:asciiTheme="minorHAnsi" w:hAnsiTheme="minorHAnsi" w:cstheme="minorHAnsi"/>
          <w:b/>
          <w:bCs/>
          <w:color w:val="auto"/>
        </w:rPr>
      </w:pPr>
    </w:p>
    <w:p w14:paraId="3677B80E" w14:textId="07B980BF" w:rsidR="00B71EF9" w:rsidRPr="00AB5B1B" w:rsidRDefault="00DC2A9C" w:rsidP="00B71EF9">
      <w:pPr>
        <w:rPr>
          <w:rFonts w:asciiTheme="minorHAnsi" w:hAnsiTheme="minorHAnsi" w:cstheme="minorHAnsi"/>
          <w:b/>
          <w:bCs/>
          <w:color w:val="auto"/>
        </w:rPr>
      </w:pPr>
      <w:bookmarkStart w:id="4" w:name="OLE_LINK3"/>
      <w:bookmarkStart w:id="5" w:name="OLE_LINK4"/>
      <w:proofErr w:type="spellStart"/>
      <w:r w:rsidRPr="00AB5B1B">
        <w:rPr>
          <w:rFonts w:asciiTheme="minorHAnsi" w:hAnsiTheme="minorHAnsi" w:cstheme="minorHAnsi"/>
          <w:b/>
          <w:bCs/>
          <w:color w:val="auto"/>
        </w:rPr>
        <w:t>Ratiometric</w:t>
      </w:r>
      <w:proofErr w:type="spellEnd"/>
      <w:r w:rsidRPr="00AB5B1B">
        <w:rPr>
          <w:rFonts w:asciiTheme="minorHAnsi" w:hAnsiTheme="minorHAnsi" w:cstheme="minorHAnsi"/>
          <w:b/>
          <w:bCs/>
          <w:color w:val="auto"/>
        </w:rPr>
        <w:t xml:space="preserve"> comparison</w:t>
      </w:r>
      <w:r w:rsidR="00B71EF9" w:rsidRPr="00AB5B1B">
        <w:rPr>
          <w:rFonts w:asciiTheme="minorHAnsi" w:hAnsiTheme="minorHAnsi" w:cstheme="minorHAnsi"/>
          <w:b/>
          <w:bCs/>
          <w:color w:val="auto"/>
        </w:rPr>
        <w:t xml:space="preserve"> of the fluorescence intensity of optogenetic and non-optogenetic TDP-43 in the spinal motor neurons</w:t>
      </w:r>
    </w:p>
    <w:bookmarkEnd w:id="4"/>
    <w:bookmarkEnd w:id="5"/>
    <w:p w14:paraId="614CBBDE" w14:textId="77777777" w:rsidR="00B71EF9" w:rsidRPr="00AB5B1B" w:rsidRDefault="00B71EF9" w:rsidP="005F5DB3">
      <w:pPr>
        <w:rPr>
          <w:rFonts w:asciiTheme="minorHAnsi" w:hAnsiTheme="minorHAnsi" w:cstheme="minorHAnsi"/>
          <w:color w:val="auto"/>
        </w:rPr>
      </w:pPr>
    </w:p>
    <w:p w14:paraId="0A7D2A40" w14:textId="241E1A4A" w:rsidR="00041966" w:rsidRPr="00AB5B1B" w:rsidRDefault="00E639D5" w:rsidP="001B0A92">
      <w:pPr>
        <w:rPr>
          <w:rFonts w:asciiTheme="minorHAnsi" w:hAnsiTheme="minorHAnsi" w:cstheme="minorHAnsi"/>
          <w:color w:val="auto"/>
        </w:rPr>
      </w:pPr>
      <w:bookmarkStart w:id="6" w:name="OLE_LINK9"/>
      <w:bookmarkStart w:id="7" w:name="OLE_LINK10"/>
      <w:r w:rsidRPr="00AB5B1B">
        <w:rPr>
          <w:rFonts w:asciiTheme="minorHAnsi" w:hAnsiTheme="minorHAnsi" w:cstheme="minorHAnsi"/>
          <w:color w:val="auto"/>
        </w:rPr>
        <w:t xml:space="preserve">To </w:t>
      </w:r>
      <w:r w:rsidR="00B54B36" w:rsidRPr="00AB5B1B">
        <w:rPr>
          <w:rFonts w:asciiTheme="minorHAnsi" w:hAnsiTheme="minorHAnsi" w:cstheme="minorHAnsi"/>
          <w:color w:val="auto"/>
        </w:rPr>
        <w:t xml:space="preserve">evaluate </w:t>
      </w:r>
      <w:r w:rsidR="003E7821" w:rsidRPr="00AB5B1B">
        <w:rPr>
          <w:rFonts w:asciiTheme="minorHAnsi" w:hAnsiTheme="minorHAnsi" w:cstheme="minorHAnsi"/>
          <w:color w:val="auto"/>
        </w:rPr>
        <w:t xml:space="preserve">the </w:t>
      </w:r>
      <w:r w:rsidR="00DC1F65" w:rsidRPr="00AB5B1B">
        <w:rPr>
          <w:rFonts w:asciiTheme="minorHAnsi" w:hAnsiTheme="minorHAnsi" w:cstheme="minorHAnsi"/>
          <w:color w:val="auto"/>
        </w:rPr>
        <w:t>effect</w:t>
      </w:r>
      <w:r w:rsidR="001604B8" w:rsidRPr="00AB5B1B">
        <w:rPr>
          <w:rFonts w:asciiTheme="minorHAnsi" w:hAnsiTheme="minorHAnsi" w:cstheme="minorHAnsi"/>
          <w:color w:val="auto"/>
        </w:rPr>
        <w:t>s</w:t>
      </w:r>
      <w:r w:rsidR="00DC1F65" w:rsidRPr="00AB5B1B">
        <w:rPr>
          <w:rFonts w:asciiTheme="minorHAnsi" w:hAnsiTheme="minorHAnsi" w:cstheme="minorHAnsi"/>
          <w:color w:val="auto"/>
        </w:rPr>
        <w:t xml:space="preserve"> of </w:t>
      </w:r>
      <w:r w:rsidR="00A26DFE" w:rsidRPr="00AB5B1B">
        <w:rPr>
          <w:rFonts w:asciiTheme="minorHAnsi" w:hAnsiTheme="minorHAnsi" w:cstheme="minorHAnsi"/>
          <w:color w:val="auto"/>
        </w:rPr>
        <w:t xml:space="preserve">the </w:t>
      </w:r>
      <w:r w:rsidR="001C726D" w:rsidRPr="00AB5B1B">
        <w:rPr>
          <w:rFonts w:asciiTheme="minorHAnsi" w:hAnsiTheme="minorHAnsi" w:cstheme="minorHAnsi"/>
          <w:color w:val="auto"/>
        </w:rPr>
        <w:t xml:space="preserve">blue light stimulation </w:t>
      </w:r>
      <w:r w:rsidR="00804057" w:rsidRPr="00AB5B1B">
        <w:rPr>
          <w:rFonts w:asciiTheme="minorHAnsi" w:hAnsiTheme="minorHAnsi" w:cstheme="minorHAnsi"/>
          <w:color w:val="auto"/>
        </w:rPr>
        <w:t xml:space="preserve">on </w:t>
      </w:r>
      <w:r w:rsidR="007E4F26" w:rsidRPr="00AB5B1B">
        <w:rPr>
          <w:rFonts w:asciiTheme="minorHAnsi" w:hAnsiTheme="minorHAnsi" w:cstheme="minorHAnsi"/>
          <w:color w:val="auto"/>
        </w:rPr>
        <w:t xml:space="preserve">the </w:t>
      </w:r>
      <w:r w:rsidR="00297374" w:rsidRPr="00AB5B1B">
        <w:rPr>
          <w:rFonts w:asciiTheme="minorHAnsi" w:hAnsiTheme="minorHAnsi" w:cstheme="minorHAnsi"/>
          <w:color w:val="auto"/>
        </w:rPr>
        <w:t>fluctuat</w:t>
      </w:r>
      <w:r w:rsidR="007E4F26" w:rsidRPr="00AB5B1B">
        <w:rPr>
          <w:rFonts w:asciiTheme="minorHAnsi" w:hAnsiTheme="minorHAnsi" w:cstheme="minorHAnsi"/>
          <w:color w:val="auto"/>
        </w:rPr>
        <w:t>ing</w:t>
      </w:r>
      <w:r w:rsidR="00297374" w:rsidRPr="00AB5B1B">
        <w:rPr>
          <w:rFonts w:asciiTheme="minorHAnsi" w:hAnsiTheme="minorHAnsi" w:cstheme="minorHAnsi"/>
          <w:color w:val="auto"/>
        </w:rPr>
        <w:t xml:space="preserve"> </w:t>
      </w:r>
      <w:r w:rsidR="008F1B81" w:rsidRPr="00AB5B1B">
        <w:rPr>
          <w:rFonts w:asciiTheme="minorHAnsi" w:hAnsiTheme="minorHAnsi" w:cstheme="minorHAnsi"/>
          <w:color w:val="auto"/>
        </w:rPr>
        <w:t>opTDP-43</w:t>
      </w:r>
      <w:r w:rsidR="0069505F" w:rsidRPr="00AB5B1B">
        <w:rPr>
          <w:rFonts w:asciiTheme="minorHAnsi" w:hAnsiTheme="minorHAnsi" w:cstheme="minorHAnsi"/>
          <w:color w:val="auto"/>
        </w:rPr>
        <w:t>h</w:t>
      </w:r>
      <w:r w:rsidR="008F1B81" w:rsidRPr="00AB5B1B">
        <w:rPr>
          <w:rFonts w:asciiTheme="minorHAnsi" w:hAnsiTheme="minorHAnsi" w:cstheme="minorHAnsi"/>
          <w:color w:val="auto"/>
        </w:rPr>
        <w:t xml:space="preserve"> </w:t>
      </w:r>
      <w:r w:rsidR="00FE4041" w:rsidRPr="00AB5B1B">
        <w:rPr>
          <w:rFonts w:asciiTheme="minorHAnsi" w:hAnsiTheme="minorHAnsi" w:cstheme="minorHAnsi"/>
          <w:color w:val="auto"/>
        </w:rPr>
        <w:t xml:space="preserve">protein </w:t>
      </w:r>
      <w:r w:rsidR="007E4F26" w:rsidRPr="00AB5B1B">
        <w:rPr>
          <w:rFonts w:asciiTheme="minorHAnsi" w:hAnsiTheme="minorHAnsi" w:cstheme="minorHAnsi"/>
          <w:color w:val="auto"/>
        </w:rPr>
        <w:t>levels</w:t>
      </w:r>
      <w:r w:rsidR="00B51CB4" w:rsidRPr="00AB5B1B">
        <w:rPr>
          <w:rFonts w:asciiTheme="minorHAnsi" w:hAnsiTheme="minorHAnsi" w:cstheme="minorHAnsi"/>
          <w:color w:val="auto"/>
        </w:rPr>
        <w:t xml:space="preserve">, </w:t>
      </w:r>
      <w:r w:rsidR="0069505F" w:rsidRPr="00AB5B1B">
        <w:rPr>
          <w:rFonts w:asciiTheme="minorHAnsi" w:hAnsiTheme="minorHAnsi" w:cstheme="minorHAnsi"/>
          <w:color w:val="auto"/>
        </w:rPr>
        <w:t>opTDP-43h signal</w:t>
      </w:r>
      <w:r w:rsidR="00A41C78" w:rsidRPr="00AB5B1B">
        <w:rPr>
          <w:rFonts w:asciiTheme="minorHAnsi" w:hAnsiTheme="minorHAnsi" w:cstheme="minorHAnsi"/>
          <w:color w:val="auto"/>
        </w:rPr>
        <w:t>s</w:t>
      </w:r>
      <w:r w:rsidR="005A1690" w:rsidRPr="00AB5B1B">
        <w:rPr>
          <w:rFonts w:asciiTheme="minorHAnsi" w:hAnsiTheme="minorHAnsi" w:cstheme="minorHAnsi"/>
          <w:color w:val="auto"/>
        </w:rPr>
        <w:t xml:space="preserve"> </w:t>
      </w:r>
      <w:r w:rsidR="00B1397E" w:rsidRPr="00AB5B1B">
        <w:rPr>
          <w:rFonts w:asciiTheme="minorHAnsi" w:hAnsiTheme="minorHAnsi" w:cstheme="minorHAnsi"/>
          <w:color w:val="auto"/>
        </w:rPr>
        <w:t>in the cell body</w:t>
      </w:r>
      <w:r w:rsidR="00FB1ADD" w:rsidRPr="00AB5B1B">
        <w:rPr>
          <w:rFonts w:asciiTheme="minorHAnsi" w:hAnsiTheme="minorHAnsi" w:cstheme="minorHAnsi"/>
          <w:color w:val="auto"/>
        </w:rPr>
        <w:t xml:space="preserve"> </w:t>
      </w:r>
      <w:r w:rsidR="00E475B7" w:rsidRPr="00AB5B1B">
        <w:rPr>
          <w:rFonts w:asciiTheme="minorHAnsi" w:hAnsiTheme="minorHAnsi" w:cstheme="minorHAnsi"/>
          <w:color w:val="auto"/>
        </w:rPr>
        <w:t>w</w:t>
      </w:r>
      <w:r w:rsidR="00A41C78" w:rsidRPr="00AB5B1B">
        <w:rPr>
          <w:rFonts w:asciiTheme="minorHAnsi" w:hAnsiTheme="minorHAnsi" w:cstheme="minorHAnsi"/>
          <w:color w:val="auto"/>
        </w:rPr>
        <w:t>ere</w:t>
      </w:r>
      <w:r w:rsidR="00E475B7" w:rsidRPr="00AB5B1B">
        <w:rPr>
          <w:rFonts w:asciiTheme="minorHAnsi" w:hAnsiTheme="minorHAnsi" w:cstheme="minorHAnsi"/>
          <w:color w:val="auto"/>
        </w:rPr>
        <w:t xml:space="preserve"> </w:t>
      </w:r>
      <w:r w:rsidR="00A41C78" w:rsidRPr="00AB5B1B">
        <w:rPr>
          <w:rFonts w:asciiTheme="minorHAnsi" w:hAnsiTheme="minorHAnsi" w:cstheme="minorHAnsi"/>
          <w:color w:val="auto"/>
        </w:rPr>
        <w:t xml:space="preserve">measured </w:t>
      </w:r>
      <w:r w:rsidR="00FB1ADD" w:rsidRPr="00AB5B1B">
        <w:rPr>
          <w:rFonts w:asciiTheme="minorHAnsi" w:hAnsiTheme="minorHAnsi" w:cstheme="minorHAnsi"/>
          <w:color w:val="auto"/>
        </w:rPr>
        <w:t>before and after the light</w:t>
      </w:r>
      <w:r w:rsidR="00C95A7E" w:rsidRPr="00AB5B1B">
        <w:rPr>
          <w:rFonts w:asciiTheme="minorHAnsi" w:hAnsiTheme="minorHAnsi" w:cstheme="minorHAnsi"/>
          <w:color w:val="auto"/>
        </w:rPr>
        <w:t xml:space="preserve"> </w:t>
      </w:r>
      <w:r w:rsidR="00FB1ADD" w:rsidRPr="00AB5B1B">
        <w:rPr>
          <w:rFonts w:asciiTheme="minorHAnsi" w:hAnsiTheme="minorHAnsi" w:cstheme="minorHAnsi"/>
          <w:color w:val="auto"/>
        </w:rPr>
        <w:t>stimulation</w:t>
      </w:r>
      <w:r w:rsidR="003F12A7" w:rsidRPr="00AB5B1B">
        <w:rPr>
          <w:rFonts w:asciiTheme="minorHAnsi" w:hAnsiTheme="minorHAnsi" w:cstheme="minorHAnsi"/>
          <w:color w:val="auto"/>
        </w:rPr>
        <w:t xml:space="preserve"> with reference to </w:t>
      </w:r>
      <w:r w:rsidR="001D41E7" w:rsidRPr="00AB5B1B">
        <w:rPr>
          <w:rFonts w:asciiTheme="minorHAnsi" w:hAnsiTheme="minorHAnsi" w:cstheme="minorHAnsi"/>
          <w:color w:val="auto"/>
        </w:rPr>
        <w:t xml:space="preserve">the </w:t>
      </w:r>
      <w:r w:rsidR="003F12A7" w:rsidRPr="00AB5B1B">
        <w:rPr>
          <w:rFonts w:asciiTheme="minorHAnsi" w:hAnsiTheme="minorHAnsi" w:cstheme="minorHAnsi"/>
          <w:color w:val="auto"/>
        </w:rPr>
        <w:t>EGFP-TDP-43z signal</w:t>
      </w:r>
      <w:r w:rsidR="004837B0" w:rsidRPr="00AB5B1B">
        <w:rPr>
          <w:rFonts w:asciiTheme="minorHAnsi" w:hAnsiTheme="minorHAnsi" w:cstheme="minorHAnsi"/>
          <w:color w:val="auto"/>
        </w:rPr>
        <w:t>. T</w:t>
      </w:r>
      <w:r w:rsidR="00FF38DA" w:rsidRPr="00AB5B1B">
        <w:rPr>
          <w:rFonts w:asciiTheme="minorHAnsi" w:hAnsiTheme="minorHAnsi" w:cstheme="minorHAnsi"/>
          <w:color w:val="auto"/>
        </w:rPr>
        <w:t>he z-series image</w:t>
      </w:r>
      <w:r w:rsidR="003B07BC" w:rsidRPr="00AB5B1B">
        <w:rPr>
          <w:rFonts w:asciiTheme="minorHAnsi" w:hAnsiTheme="minorHAnsi" w:cstheme="minorHAnsi"/>
          <w:color w:val="auto"/>
        </w:rPr>
        <w:t>s</w:t>
      </w:r>
      <w:r w:rsidR="00AD668B" w:rsidRPr="00AB5B1B">
        <w:rPr>
          <w:rFonts w:asciiTheme="minorHAnsi" w:hAnsiTheme="minorHAnsi" w:cstheme="minorHAnsi"/>
          <w:color w:val="auto"/>
        </w:rPr>
        <w:t>,</w:t>
      </w:r>
      <w:r w:rsidR="00DC2F4C" w:rsidRPr="00AB5B1B">
        <w:rPr>
          <w:rFonts w:asciiTheme="minorHAnsi" w:hAnsiTheme="minorHAnsi" w:cstheme="minorHAnsi"/>
          <w:color w:val="auto"/>
        </w:rPr>
        <w:t xml:space="preserve"> </w:t>
      </w:r>
      <w:r w:rsidR="003B07BC" w:rsidRPr="00AB5B1B">
        <w:rPr>
          <w:rFonts w:asciiTheme="minorHAnsi" w:hAnsiTheme="minorHAnsi" w:cstheme="minorHAnsi"/>
          <w:color w:val="auto"/>
        </w:rPr>
        <w:t xml:space="preserve">including the spinal </w:t>
      </w:r>
      <w:proofErr w:type="spellStart"/>
      <w:r w:rsidR="003B07BC" w:rsidRPr="00AB5B1B">
        <w:rPr>
          <w:rFonts w:asciiTheme="minorHAnsi" w:hAnsiTheme="minorHAnsi" w:cstheme="minorHAnsi"/>
          <w:color w:val="auto"/>
        </w:rPr>
        <w:t>hemisegm</w:t>
      </w:r>
      <w:r w:rsidR="00EA4669" w:rsidRPr="00AB5B1B">
        <w:rPr>
          <w:rFonts w:asciiTheme="minorHAnsi" w:hAnsiTheme="minorHAnsi" w:cstheme="minorHAnsi"/>
          <w:color w:val="auto"/>
        </w:rPr>
        <w:t>e</w:t>
      </w:r>
      <w:r w:rsidR="003B07BC" w:rsidRPr="00AB5B1B">
        <w:rPr>
          <w:rFonts w:asciiTheme="minorHAnsi" w:hAnsiTheme="minorHAnsi" w:cstheme="minorHAnsi"/>
          <w:color w:val="auto"/>
        </w:rPr>
        <w:t>nt</w:t>
      </w:r>
      <w:proofErr w:type="spellEnd"/>
      <w:r w:rsidR="00AD668B" w:rsidRPr="00AB5B1B">
        <w:rPr>
          <w:rFonts w:asciiTheme="minorHAnsi" w:hAnsiTheme="minorHAnsi" w:cstheme="minorHAnsi"/>
          <w:color w:val="auto"/>
        </w:rPr>
        <w:t>,</w:t>
      </w:r>
      <w:r w:rsidR="0095227B" w:rsidRPr="00AB5B1B">
        <w:rPr>
          <w:rFonts w:asciiTheme="minorHAnsi" w:hAnsiTheme="minorHAnsi" w:cstheme="minorHAnsi"/>
          <w:color w:val="auto"/>
        </w:rPr>
        <w:t xml:space="preserve"> </w:t>
      </w:r>
      <w:r w:rsidR="00EA4669" w:rsidRPr="00AB5B1B">
        <w:rPr>
          <w:rFonts w:asciiTheme="minorHAnsi" w:hAnsiTheme="minorHAnsi" w:cstheme="minorHAnsi"/>
          <w:color w:val="auto"/>
        </w:rPr>
        <w:t>w</w:t>
      </w:r>
      <w:r w:rsidR="00B53ED9" w:rsidRPr="00AB5B1B">
        <w:rPr>
          <w:rFonts w:asciiTheme="minorHAnsi" w:hAnsiTheme="minorHAnsi" w:cstheme="minorHAnsi"/>
          <w:color w:val="auto"/>
        </w:rPr>
        <w:t>ere</w:t>
      </w:r>
      <w:r w:rsidR="00EA4669" w:rsidRPr="00AB5B1B">
        <w:rPr>
          <w:rFonts w:asciiTheme="minorHAnsi" w:hAnsiTheme="minorHAnsi" w:cstheme="minorHAnsi"/>
          <w:color w:val="auto"/>
        </w:rPr>
        <w:t xml:space="preserve"> opened </w:t>
      </w:r>
      <w:r w:rsidR="003B07BC" w:rsidRPr="00AB5B1B">
        <w:rPr>
          <w:rFonts w:asciiTheme="minorHAnsi" w:hAnsiTheme="minorHAnsi" w:cstheme="minorHAnsi"/>
          <w:color w:val="auto"/>
        </w:rPr>
        <w:t xml:space="preserve">with </w:t>
      </w:r>
      <w:r w:rsidR="009A2680" w:rsidRPr="00AB5B1B">
        <w:rPr>
          <w:rFonts w:asciiTheme="minorHAnsi" w:hAnsiTheme="minorHAnsi" w:cstheme="minorHAnsi"/>
          <w:color w:val="auto"/>
        </w:rPr>
        <w:t>Fiji</w:t>
      </w:r>
      <w:r w:rsidR="006025E7" w:rsidRPr="00AB5B1B">
        <w:rPr>
          <w:rFonts w:asciiTheme="minorHAnsi" w:hAnsiTheme="minorHAnsi" w:cstheme="minorHAnsi"/>
          <w:color w:val="auto"/>
        </w:rPr>
        <w:t xml:space="preserve">. </w:t>
      </w:r>
      <w:r w:rsidR="00AD668B" w:rsidRPr="00AB5B1B">
        <w:rPr>
          <w:rFonts w:asciiTheme="minorHAnsi" w:hAnsiTheme="minorHAnsi" w:cstheme="minorHAnsi"/>
          <w:color w:val="auto"/>
        </w:rPr>
        <w:t>To</w:t>
      </w:r>
      <w:r w:rsidR="00AA1878" w:rsidRPr="00AB5B1B">
        <w:rPr>
          <w:rFonts w:asciiTheme="minorHAnsi" w:hAnsiTheme="minorHAnsi" w:cstheme="minorHAnsi"/>
          <w:color w:val="auto"/>
        </w:rPr>
        <w:t xml:space="preserve"> set ROIs covering </w:t>
      </w:r>
      <w:r w:rsidR="00844CCC" w:rsidRPr="00AB5B1B">
        <w:rPr>
          <w:rFonts w:asciiTheme="minorHAnsi" w:hAnsiTheme="minorHAnsi" w:cstheme="minorHAnsi"/>
          <w:color w:val="auto"/>
        </w:rPr>
        <w:t xml:space="preserve">single spinal motor neurons, </w:t>
      </w:r>
      <w:r w:rsidR="00F01618" w:rsidRPr="00AB5B1B">
        <w:rPr>
          <w:rFonts w:asciiTheme="minorHAnsi" w:hAnsiTheme="minorHAnsi" w:cstheme="minorHAnsi"/>
          <w:color w:val="auto"/>
          <w:lang w:eastAsia="ja-JP"/>
        </w:rPr>
        <w:t>M</w:t>
      </w:r>
      <w:r w:rsidR="00F01618" w:rsidRPr="00AB5B1B">
        <w:rPr>
          <w:rFonts w:asciiTheme="minorHAnsi" w:hAnsiTheme="minorHAnsi" w:cstheme="minorHAnsi"/>
          <w:color w:val="auto"/>
        </w:rPr>
        <w:t>ax intensity projection images of</w:t>
      </w:r>
      <w:r w:rsidR="00AD668B" w:rsidRPr="00AB5B1B">
        <w:rPr>
          <w:rFonts w:asciiTheme="minorHAnsi" w:hAnsiTheme="minorHAnsi" w:cstheme="minorHAnsi"/>
          <w:color w:val="auto"/>
        </w:rPr>
        <w:t xml:space="preserve"> the</w:t>
      </w:r>
      <w:r w:rsidR="00F01618" w:rsidRPr="00AB5B1B">
        <w:rPr>
          <w:rFonts w:asciiTheme="minorHAnsi" w:hAnsiTheme="minorHAnsi" w:cstheme="minorHAnsi"/>
          <w:color w:val="auto"/>
        </w:rPr>
        <w:t xml:space="preserve"> </w:t>
      </w:r>
      <w:r w:rsidR="0021291F" w:rsidRPr="00AB5B1B">
        <w:rPr>
          <w:rFonts w:asciiTheme="minorHAnsi" w:hAnsiTheme="minorHAnsi" w:cstheme="minorHAnsi"/>
          <w:color w:val="auto"/>
        </w:rPr>
        <w:t>EGFP-TDP-43z</w:t>
      </w:r>
      <w:r w:rsidR="0005532E" w:rsidRPr="00AB5B1B">
        <w:rPr>
          <w:rFonts w:asciiTheme="minorHAnsi" w:hAnsiTheme="minorHAnsi" w:cstheme="minorHAnsi"/>
          <w:color w:val="auto"/>
        </w:rPr>
        <w:t xml:space="preserve"> signal</w:t>
      </w:r>
      <w:r w:rsidR="00F01618" w:rsidRPr="00AB5B1B">
        <w:rPr>
          <w:rFonts w:asciiTheme="minorHAnsi" w:hAnsiTheme="minorHAnsi" w:cstheme="minorHAnsi"/>
          <w:color w:val="auto"/>
        </w:rPr>
        <w:t xml:space="preserve"> were created for 48 and 72 </w:t>
      </w:r>
      <w:proofErr w:type="spellStart"/>
      <w:r w:rsidR="00F01618" w:rsidRPr="00AB5B1B">
        <w:rPr>
          <w:rFonts w:asciiTheme="minorHAnsi" w:hAnsiTheme="minorHAnsi" w:cstheme="minorHAnsi"/>
          <w:color w:val="auto"/>
        </w:rPr>
        <w:t>hpf</w:t>
      </w:r>
      <w:proofErr w:type="spellEnd"/>
      <w:r w:rsidR="00DC5423" w:rsidRPr="00AB5B1B">
        <w:rPr>
          <w:rFonts w:asciiTheme="minorHAnsi" w:hAnsiTheme="minorHAnsi" w:cstheme="minorHAnsi"/>
          <w:color w:val="auto"/>
        </w:rPr>
        <w:t>,</w:t>
      </w:r>
      <w:r w:rsidR="00F01618" w:rsidRPr="00AB5B1B">
        <w:rPr>
          <w:rFonts w:asciiTheme="minorHAnsi" w:hAnsiTheme="minorHAnsi" w:cstheme="minorHAnsi"/>
          <w:color w:val="auto"/>
        </w:rPr>
        <w:t xml:space="preserve"> and single isolated spinal neuron</w:t>
      </w:r>
      <w:r w:rsidR="006025E7" w:rsidRPr="00AB5B1B">
        <w:rPr>
          <w:rFonts w:asciiTheme="minorHAnsi" w:hAnsiTheme="minorHAnsi" w:cstheme="minorHAnsi"/>
          <w:color w:val="auto"/>
        </w:rPr>
        <w:t>s</w:t>
      </w:r>
      <w:r w:rsidR="00F01618" w:rsidRPr="00AB5B1B">
        <w:rPr>
          <w:rFonts w:asciiTheme="minorHAnsi" w:hAnsiTheme="minorHAnsi" w:cstheme="minorHAnsi"/>
          <w:color w:val="auto"/>
        </w:rPr>
        <w:t xml:space="preserve"> that </w:t>
      </w:r>
      <w:r w:rsidR="00DC5423" w:rsidRPr="00AB5B1B">
        <w:rPr>
          <w:rFonts w:asciiTheme="minorHAnsi" w:hAnsiTheme="minorHAnsi" w:cstheme="minorHAnsi"/>
          <w:color w:val="auto"/>
        </w:rPr>
        <w:t>were</w:t>
      </w:r>
      <w:r w:rsidR="00F01618" w:rsidRPr="00AB5B1B">
        <w:rPr>
          <w:rFonts w:asciiTheme="minorHAnsi" w:hAnsiTheme="minorHAnsi" w:cstheme="minorHAnsi"/>
          <w:color w:val="auto"/>
        </w:rPr>
        <w:t xml:space="preserve"> identifiable in both 48 and 72 </w:t>
      </w:r>
      <w:proofErr w:type="spellStart"/>
      <w:r w:rsidR="00F01618" w:rsidRPr="00AB5B1B">
        <w:rPr>
          <w:rFonts w:asciiTheme="minorHAnsi" w:hAnsiTheme="minorHAnsi" w:cstheme="minorHAnsi"/>
          <w:color w:val="auto"/>
        </w:rPr>
        <w:t>hpf</w:t>
      </w:r>
      <w:proofErr w:type="spellEnd"/>
      <w:r w:rsidR="00F01618" w:rsidRPr="00AB5B1B">
        <w:rPr>
          <w:rFonts w:asciiTheme="minorHAnsi" w:hAnsiTheme="minorHAnsi" w:cstheme="minorHAnsi"/>
          <w:color w:val="auto"/>
        </w:rPr>
        <w:t xml:space="preserve"> images </w:t>
      </w:r>
      <w:r w:rsidR="00D3466A" w:rsidRPr="00AB5B1B">
        <w:rPr>
          <w:rFonts w:asciiTheme="minorHAnsi" w:hAnsiTheme="minorHAnsi" w:cstheme="minorHAnsi"/>
          <w:color w:val="auto"/>
        </w:rPr>
        <w:t>were</w:t>
      </w:r>
      <w:r w:rsidR="00F01618" w:rsidRPr="00AB5B1B">
        <w:rPr>
          <w:rFonts w:asciiTheme="minorHAnsi" w:hAnsiTheme="minorHAnsi" w:cstheme="minorHAnsi"/>
          <w:color w:val="auto"/>
        </w:rPr>
        <w:t xml:space="preserve"> selected</w:t>
      </w:r>
      <w:r w:rsidR="00F01618" w:rsidRPr="00AB5B1B">
        <w:rPr>
          <w:rFonts w:asciiTheme="minorHAnsi" w:hAnsiTheme="minorHAnsi" w:cstheme="minorHAnsi"/>
          <w:color w:val="auto"/>
          <w:lang w:eastAsia="ja-JP"/>
        </w:rPr>
        <w:t xml:space="preserve"> (</w:t>
      </w:r>
      <w:r w:rsidR="00F01618" w:rsidRPr="00AB5B1B">
        <w:rPr>
          <w:rFonts w:asciiTheme="minorHAnsi" w:hAnsiTheme="minorHAnsi" w:cstheme="minorHAnsi"/>
          <w:b/>
          <w:bCs/>
          <w:color w:val="auto"/>
          <w:lang w:eastAsia="ja-JP"/>
        </w:rPr>
        <w:t xml:space="preserve">Figure </w:t>
      </w:r>
      <w:r w:rsidR="006025E7" w:rsidRPr="00AB5B1B">
        <w:rPr>
          <w:rFonts w:asciiTheme="minorHAnsi" w:hAnsiTheme="minorHAnsi" w:cstheme="minorHAnsi"/>
          <w:b/>
          <w:bCs/>
          <w:color w:val="auto"/>
          <w:lang w:eastAsia="ja-JP"/>
        </w:rPr>
        <w:t>3</w:t>
      </w:r>
      <w:r w:rsidR="00D447B7" w:rsidRPr="00AB5B1B">
        <w:rPr>
          <w:rFonts w:asciiTheme="minorHAnsi" w:hAnsiTheme="minorHAnsi" w:cstheme="minorHAnsi"/>
          <w:b/>
          <w:bCs/>
          <w:color w:val="auto"/>
          <w:lang w:eastAsia="ja-JP"/>
        </w:rPr>
        <w:t>A</w:t>
      </w:r>
      <w:r w:rsidR="00F01618" w:rsidRPr="00AB5B1B">
        <w:rPr>
          <w:rFonts w:asciiTheme="minorHAnsi" w:hAnsiTheme="minorHAnsi" w:cstheme="minorHAnsi"/>
          <w:color w:val="auto"/>
          <w:lang w:eastAsia="ja-JP"/>
        </w:rPr>
        <w:t>)</w:t>
      </w:r>
      <w:r w:rsidR="00F01618" w:rsidRPr="00AB5B1B">
        <w:rPr>
          <w:rFonts w:asciiTheme="minorHAnsi" w:hAnsiTheme="minorHAnsi" w:cstheme="minorHAnsi"/>
          <w:color w:val="auto"/>
        </w:rPr>
        <w:t>.</w:t>
      </w:r>
      <w:r w:rsidR="004002B8" w:rsidRPr="00AB5B1B">
        <w:rPr>
          <w:rFonts w:asciiTheme="minorHAnsi" w:hAnsiTheme="minorHAnsi" w:cstheme="minorHAnsi"/>
          <w:color w:val="auto"/>
        </w:rPr>
        <w:t xml:space="preserve"> </w:t>
      </w:r>
      <w:r w:rsidR="007D67B7" w:rsidRPr="00AB5B1B">
        <w:rPr>
          <w:rFonts w:asciiTheme="minorHAnsi" w:hAnsiTheme="minorHAnsi" w:cstheme="minorHAnsi"/>
          <w:color w:val="auto"/>
        </w:rPr>
        <w:t>U</w:t>
      </w:r>
      <w:r w:rsidR="00807F79" w:rsidRPr="00AB5B1B">
        <w:rPr>
          <w:rFonts w:asciiTheme="minorHAnsi" w:hAnsiTheme="minorHAnsi" w:cstheme="minorHAnsi"/>
          <w:color w:val="auto"/>
        </w:rPr>
        <w:t xml:space="preserve">sing </w:t>
      </w:r>
      <w:r w:rsidR="00785607" w:rsidRPr="00AB5B1B">
        <w:rPr>
          <w:rFonts w:asciiTheme="minorHAnsi" w:hAnsiTheme="minorHAnsi" w:cstheme="minorHAnsi"/>
          <w:color w:val="auto"/>
          <w:lang w:eastAsia="ja-JP"/>
        </w:rPr>
        <w:t xml:space="preserve">freehand selections, </w:t>
      </w:r>
      <w:r w:rsidR="00785607" w:rsidRPr="00AB5B1B">
        <w:rPr>
          <w:rFonts w:asciiTheme="minorHAnsi" w:hAnsiTheme="minorHAnsi" w:cstheme="minorHAnsi"/>
          <w:color w:val="auto"/>
        </w:rPr>
        <w:t xml:space="preserve">ROIs were drawn and registered in </w:t>
      </w:r>
      <w:r w:rsidR="004C50D5" w:rsidRPr="00AB5B1B">
        <w:rPr>
          <w:rFonts w:asciiTheme="minorHAnsi" w:hAnsiTheme="minorHAnsi" w:cstheme="minorHAnsi"/>
          <w:color w:val="auto"/>
        </w:rPr>
        <w:t xml:space="preserve">a </w:t>
      </w:r>
      <w:r w:rsidR="00785607" w:rsidRPr="00AB5B1B">
        <w:rPr>
          <w:rFonts w:asciiTheme="minorHAnsi" w:hAnsiTheme="minorHAnsi" w:cstheme="minorHAnsi"/>
          <w:color w:val="auto"/>
        </w:rPr>
        <w:t xml:space="preserve">ROI </w:t>
      </w:r>
      <w:r w:rsidR="00AD668B" w:rsidRPr="00AB5B1B">
        <w:rPr>
          <w:rFonts w:asciiTheme="minorHAnsi" w:hAnsiTheme="minorHAnsi" w:cstheme="minorHAnsi"/>
          <w:color w:val="auto"/>
        </w:rPr>
        <w:t>m</w:t>
      </w:r>
      <w:r w:rsidR="00785607" w:rsidRPr="00AB5B1B">
        <w:rPr>
          <w:rFonts w:asciiTheme="minorHAnsi" w:hAnsiTheme="minorHAnsi" w:cstheme="minorHAnsi"/>
          <w:color w:val="auto"/>
        </w:rPr>
        <w:t xml:space="preserve">anager </w:t>
      </w:r>
      <w:r w:rsidR="00485529" w:rsidRPr="00AB5B1B">
        <w:rPr>
          <w:rFonts w:asciiTheme="minorHAnsi" w:hAnsiTheme="minorHAnsi" w:cstheme="minorHAnsi"/>
          <w:color w:val="auto"/>
        </w:rPr>
        <w:t xml:space="preserve">for </w:t>
      </w:r>
      <w:r w:rsidR="00E60245" w:rsidRPr="00AB5B1B">
        <w:rPr>
          <w:rFonts w:asciiTheme="minorHAnsi" w:hAnsiTheme="minorHAnsi" w:cstheme="minorHAnsi"/>
          <w:color w:val="auto"/>
        </w:rPr>
        <w:t>each</w:t>
      </w:r>
      <w:r w:rsidR="00485529" w:rsidRPr="00AB5B1B">
        <w:rPr>
          <w:rFonts w:asciiTheme="minorHAnsi" w:hAnsiTheme="minorHAnsi" w:cstheme="minorHAnsi"/>
          <w:color w:val="auto"/>
        </w:rPr>
        <w:t xml:space="preserve"> </w:t>
      </w:r>
      <w:r w:rsidR="00AD668B" w:rsidRPr="00AB5B1B">
        <w:rPr>
          <w:rFonts w:asciiTheme="minorHAnsi" w:hAnsiTheme="minorHAnsi" w:cstheme="minorHAnsi"/>
          <w:color w:val="auto"/>
        </w:rPr>
        <w:t xml:space="preserve">of the </w:t>
      </w:r>
      <w:r w:rsidR="00485529" w:rsidRPr="00AB5B1B">
        <w:rPr>
          <w:rFonts w:asciiTheme="minorHAnsi" w:hAnsiTheme="minorHAnsi" w:cstheme="minorHAnsi"/>
          <w:color w:val="auto"/>
        </w:rPr>
        <w:t xml:space="preserve">48 and 72 </w:t>
      </w:r>
      <w:proofErr w:type="spellStart"/>
      <w:r w:rsidR="00485529" w:rsidRPr="00AB5B1B">
        <w:rPr>
          <w:rFonts w:asciiTheme="minorHAnsi" w:hAnsiTheme="minorHAnsi" w:cstheme="minorHAnsi"/>
          <w:color w:val="auto"/>
        </w:rPr>
        <w:t>hpf</w:t>
      </w:r>
      <w:proofErr w:type="spellEnd"/>
      <w:r w:rsidR="00485529" w:rsidRPr="00AB5B1B">
        <w:rPr>
          <w:rFonts w:asciiTheme="minorHAnsi" w:hAnsiTheme="minorHAnsi" w:cstheme="minorHAnsi"/>
          <w:color w:val="auto"/>
        </w:rPr>
        <w:t xml:space="preserve"> images </w:t>
      </w:r>
      <w:r w:rsidR="00B96279" w:rsidRPr="00AB5B1B">
        <w:rPr>
          <w:rFonts w:asciiTheme="minorHAnsi" w:hAnsiTheme="minorHAnsi" w:cstheme="minorHAnsi"/>
          <w:color w:val="auto"/>
        </w:rPr>
        <w:t>(</w:t>
      </w:r>
      <w:r w:rsidR="00B96279" w:rsidRPr="00AB5B1B">
        <w:rPr>
          <w:rFonts w:asciiTheme="minorHAnsi" w:hAnsiTheme="minorHAnsi" w:cstheme="minorHAnsi"/>
          <w:b/>
          <w:bCs/>
          <w:color w:val="auto"/>
          <w:lang w:eastAsia="ja-JP"/>
        </w:rPr>
        <w:t>Figure 3</w:t>
      </w:r>
      <w:r w:rsidR="008F0EC4" w:rsidRPr="00AB5B1B">
        <w:rPr>
          <w:rFonts w:asciiTheme="minorHAnsi" w:hAnsiTheme="minorHAnsi" w:cstheme="minorHAnsi"/>
          <w:b/>
          <w:bCs/>
          <w:color w:val="auto"/>
          <w:lang w:eastAsia="ja-JP"/>
        </w:rPr>
        <w:t>A</w:t>
      </w:r>
      <w:r w:rsidR="00B96279" w:rsidRPr="00AB5B1B">
        <w:rPr>
          <w:rFonts w:asciiTheme="minorHAnsi" w:hAnsiTheme="minorHAnsi" w:cstheme="minorHAnsi"/>
          <w:color w:val="auto"/>
        </w:rPr>
        <w:t>)</w:t>
      </w:r>
      <w:r w:rsidR="00A60187" w:rsidRPr="00AB5B1B">
        <w:rPr>
          <w:rFonts w:asciiTheme="minorHAnsi" w:hAnsiTheme="minorHAnsi" w:cstheme="minorHAnsi"/>
          <w:color w:val="auto"/>
        </w:rPr>
        <w:t>.</w:t>
      </w:r>
      <w:r w:rsidR="00E43364" w:rsidRPr="00AB5B1B">
        <w:rPr>
          <w:rFonts w:asciiTheme="minorHAnsi" w:hAnsiTheme="minorHAnsi" w:cstheme="minorHAnsi"/>
          <w:color w:val="auto"/>
        </w:rPr>
        <w:t xml:space="preserve"> </w:t>
      </w:r>
      <w:r w:rsidR="00E43364" w:rsidRPr="00AB5B1B">
        <w:rPr>
          <w:rFonts w:asciiTheme="minorHAnsi" w:hAnsiTheme="minorHAnsi" w:cstheme="minorHAnsi"/>
          <w:color w:val="auto"/>
          <w:lang w:eastAsia="ja-JP"/>
        </w:rPr>
        <w:t>M</w:t>
      </w:r>
      <w:r w:rsidR="00E43364" w:rsidRPr="00AB5B1B">
        <w:rPr>
          <w:rFonts w:asciiTheme="minorHAnsi" w:hAnsiTheme="minorHAnsi" w:cstheme="minorHAnsi"/>
          <w:color w:val="auto"/>
        </w:rPr>
        <w:t xml:space="preserve">ax intensity projection of </w:t>
      </w:r>
      <w:r w:rsidR="00AD668B" w:rsidRPr="00AB5B1B">
        <w:rPr>
          <w:rFonts w:asciiTheme="minorHAnsi" w:hAnsiTheme="minorHAnsi" w:cstheme="minorHAnsi"/>
          <w:color w:val="auto"/>
        </w:rPr>
        <w:t xml:space="preserve">the </w:t>
      </w:r>
      <w:r w:rsidR="00655104" w:rsidRPr="00AB5B1B">
        <w:rPr>
          <w:rFonts w:asciiTheme="minorHAnsi" w:hAnsiTheme="minorHAnsi" w:cstheme="minorHAnsi"/>
          <w:color w:val="auto"/>
        </w:rPr>
        <w:t>EGFP-TDP-43z</w:t>
      </w:r>
      <w:r w:rsidR="00E43364" w:rsidRPr="00AB5B1B">
        <w:rPr>
          <w:rFonts w:asciiTheme="minorHAnsi" w:hAnsiTheme="minorHAnsi" w:cstheme="minorHAnsi"/>
          <w:color w:val="auto"/>
        </w:rPr>
        <w:t xml:space="preserve"> </w:t>
      </w:r>
      <w:r w:rsidR="00655104" w:rsidRPr="00AB5B1B">
        <w:rPr>
          <w:rFonts w:asciiTheme="minorHAnsi" w:hAnsiTheme="minorHAnsi" w:cstheme="minorHAnsi"/>
          <w:color w:val="auto"/>
        </w:rPr>
        <w:t>signal</w:t>
      </w:r>
      <w:r w:rsidR="007A59CA" w:rsidRPr="00AB5B1B">
        <w:rPr>
          <w:rFonts w:asciiTheme="minorHAnsi" w:hAnsiTheme="minorHAnsi" w:cstheme="minorHAnsi"/>
          <w:color w:val="auto"/>
        </w:rPr>
        <w:t xml:space="preserve"> </w:t>
      </w:r>
      <w:r w:rsidR="00AD668B" w:rsidRPr="00AB5B1B">
        <w:rPr>
          <w:rFonts w:asciiTheme="minorHAnsi" w:hAnsiTheme="minorHAnsi" w:cstheme="minorHAnsi"/>
          <w:color w:val="auto"/>
        </w:rPr>
        <w:t>was considered</w:t>
      </w:r>
      <w:r w:rsidR="00E43364" w:rsidRPr="00AB5B1B">
        <w:rPr>
          <w:rFonts w:asciiTheme="minorHAnsi" w:hAnsiTheme="minorHAnsi" w:cstheme="minorHAnsi"/>
          <w:color w:val="auto"/>
        </w:rPr>
        <w:t xml:space="preserve"> suitable </w:t>
      </w:r>
      <w:r w:rsidR="00AD668B" w:rsidRPr="00AB5B1B">
        <w:rPr>
          <w:rFonts w:asciiTheme="minorHAnsi" w:hAnsiTheme="minorHAnsi" w:cstheme="minorHAnsi"/>
          <w:color w:val="auto"/>
        </w:rPr>
        <w:t>to</w:t>
      </w:r>
      <w:r w:rsidR="00755991" w:rsidRPr="00AB5B1B">
        <w:rPr>
          <w:rFonts w:asciiTheme="minorHAnsi" w:hAnsiTheme="minorHAnsi" w:cstheme="minorHAnsi"/>
          <w:color w:val="auto"/>
        </w:rPr>
        <w:t xml:space="preserve"> set </w:t>
      </w:r>
      <w:r w:rsidR="006F55C3" w:rsidRPr="00AB5B1B">
        <w:rPr>
          <w:rFonts w:asciiTheme="minorHAnsi" w:hAnsiTheme="minorHAnsi" w:cstheme="minorHAnsi"/>
          <w:color w:val="auto"/>
        </w:rPr>
        <w:t xml:space="preserve">the ROIs </w:t>
      </w:r>
      <w:r w:rsidR="00282930" w:rsidRPr="00AB5B1B">
        <w:rPr>
          <w:rFonts w:asciiTheme="minorHAnsi" w:hAnsiTheme="minorHAnsi" w:cstheme="minorHAnsi"/>
          <w:color w:val="auto"/>
        </w:rPr>
        <w:t xml:space="preserve">because of </w:t>
      </w:r>
      <w:r w:rsidR="00F26A26" w:rsidRPr="00AB5B1B">
        <w:rPr>
          <w:rFonts w:asciiTheme="minorHAnsi" w:hAnsiTheme="minorHAnsi" w:cstheme="minorHAnsi"/>
          <w:color w:val="auto"/>
        </w:rPr>
        <w:t>its high contra</w:t>
      </w:r>
      <w:r w:rsidR="00C14307" w:rsidRPr="00AB5B1B">
        <w:rPr>
          <w:rFonts w:asciiTheme="minorHAnsi" w:hAnsiTheme="minorHAnsi" w:cstheme="minorHAnsi"/>
          <w:color w:val="auto"/>
        </w:rPr>
        <w:t>st.</w:t>
      </w:r>
      <w:r w:rsidR="0078602B" w:rsidRPr="00AB5B1B">
        <w:rPr>
          <w:rFonts w:asciiTheme="minorHAnsi" w:hAnsiTheme="minorHAnsi" w:cstheme="minorHAnsi"/>
          <w:color w:val="auto"/>
        </w:rPr>
        <w:t xml:space="preserve"> </w:t>
      </w:r>
    </w:p>
    <w:p w14:paraId="477C7359" w14:textId="77777777" w:rsidR="001B0A92" w:rsidRDefault="001B0A92" w:rsidP="001B0A92">
      <w:pPr>
        <w:rPr>
          <w:rFonts w:asciiTheme="minorHAnsi" w:hAnsiTheme="minorHAnsi" w:cstheme="minorHAnsi"/>
          <w:color w:val="auto"/>
        </w:rPr>
      </w:pPr>
    </w:p>
    <w:p w14:paraId="5EA4B1AF" w14:textId="6925EFCF" w:rsidR="0072729F" w:rsidRPr="00AB5B1B" w:rsidRDefault="0078602B" w:rsidP="001B0A92">
      <w:pPr>
        <w:rPr>
          <w:rFonts w:asciiTheme="minorHAnsi" w:hAnsiTheme="minorHAnsi" w:cstheme="minorHAnsi"/>
          <w:color w:val="auto"/>
        </w:rPr>
      </w:pPr>
      <w:r w:rsidRPr="00AB5B1B">
        <w:rPr>
          <w:rFonts w:asciiTheme="minorHAnsi" w:hAnsiTheme="minorHAnsi" w:cstheme="minorHAnsi"/>
          <w:color w:val="auto"/>
        </w:rPr>
        <w:t>T</w:t>
      </w:r>
      <w:r w:rsidR="00C14307" w:rsidRPr="00AB5B1B">
        <w:rPr>
          <w:rFonts w:asciiTheme="minorHAnsi" w:hAnsiTheme="minorHAnsi" w:cstheme="minorHAnsi"/>
          <w:color w:val="auto"/>
        </w:rPr>
        <w:t>o quantif</w:t>
      </w:r>
      <w:r w:rsidR="00855228" w:rsidRPr="00AB5B1B">
        <w:rPr>
          <w:rFonts w:asciiTheme="minorHAnsi" w:hAnsiTheme="minorHAnsi" w:cstheme="minorHAnsi"/>
          <w:color w:val="auto"/>
        </w:rPr>
        <w:t>y</w:t>
      </w:r>
      <w:r w:rsidR="007F67D9" w:rsidRPr="00AB5B1B">
        <w:rPr>
          <w:rFonts w:asciiTheme="minorHAnsi" w:hAnsiTheme="minorHAnsi" w:cstheme="minorHAnsi"/>
          <w:color w:val="auto"/>
        </w:rPr>
        <w:t xml:space="preserve"> </w:t>
      </w:r>
      <w:r w:rsidR="00855228" w:rsidRPr="00AB5B1B">
        <w:rPr>
          <w:rFonts w:asciiTheme="minorHAnsi" w:hAnsiTheme="minorHAnsi" w:cstheme="minorHAnsi"/>
          <w:color w:val="auto"/>
        </w:rPr>
        <w:t>the</w:t>
      </w:r>
      <w:r w:rsidR="007F67D9" w:rsidRPr="00AB5B1B">
        <w:rPr>
          <w:rFonts w:asciiTheme="minorHAnsi" w:hAnsiTheme="minorHAnsi" w:cstheme="minorHAnsi"/>
          <w:color w:val="auto"/>
        </w:rPr>
        <w:t xml:space="preserve"> </w:t>
      </w:r>
      <w:r w:rsidR="007F67D9" w:rsidRPr="00AB5B1B">
        <w:rPr>
          <w:rFonts w:asciiTheme="minorHAnsi" w:hAnsiTheme="minorHAnsi" w:cstheme="minorHAnsi"/>
          <w:bCs/>
          <w:color w:val="auto"/>
          <w:lang w:eastAsia="ja-JP"/>
        </w:rPr>
        <w:t>opTDP-43h</w:t>
      </w:r>
      <w:r w:rsidR="007F67D9" w:rsidRPr="00AB5B1B">
        <w:rPr>
          <w:rFonts w:asciiTheme="minorHAnsi" w:hAnsiTheme="minorHAnsi" w:cstheme="minorHAnsi"/>
          <w:color w:val="auto"/>
        </w:rPr>
        <w:t xml:space="preserve"> </w:t>
      </w:r>
      <w:r w:rsidR="00862D30" w:rsidRPr="00AB5B1B">
        <w:rPr>
          <w:rFonts w:asciiTheme="minorHAnsi" w:hAnsiTheme="minorHAnsi" w:cstheme="minorHAnsi"/>
          <w:color w:val="auto"/>
        </w:rPr>
        <w:t>and</w:t>
      </w:r>
      <w:r w:rsidR="00783EA8" w:rsidRPr="00AB5B1B">
        <w:rPr>
          <w:rFonts w:asciiTheme="minorHAnsi" w:hAnsiTheme="minorHAnsi" w:cstheme="minorHAnsi"/>
          <w:color w:val="auto"/>
        </w:rPr>
        <w:t xml:space="preserve"> </w:t>
      </w:r>
      <w:r w:rsidR="007F67D9" w:rsidRPr="00AB5B1B">
        <w:rPr>
          <w:rFonts w:asciiTheme="minorHAnsi" w:hAnsiTheme="minorHAnsi" w:cstheme="minorHAnsi"/>
          <w:color w:val="auto"/>
        </w:rPr>
        <w:t xml:space="preserve">EGFP-TDP-43z </w:t>
      </w:r>
      <w:r w:rsidR="002F77D7" w:rsidRPr="00AB5B1B">
        <w:rPr>
          <w:rFonts w:asciiTheme="minorHAnsi" w:hAnsiTheme="minorHAnsi" w:cstheme="minorHAnsi"/>
          <w:color w:val="auto"/>
        </w:rPr>
        <w:t>sign</w:t>
      </w:r>
      <w:r w:rsidR="00BC4313" w:rsidRPr="00AB5B1B">
        <w:rPr>
          <w:rFonts w:asciiTheme="minorHAnsi" w:hAnsiTheme="minorHAnsi" w:cstheme="minorHAnsi"/>
          <w:color w:val="auto"/>
        </w:rPr>
        <w:t>a</w:t>
      </w:r>
      <w:r w:rsidR="002F77D7" w:rsidRPr="00AB5B1B">
        <w:rPr>
          <w:rFonts w:asciiTheme="minorHAnsi" w:hAnsiTheme="minorHAnsi" w:cstheme="minorHAnsi"/>
          <w:color w:val="auto"/>
        </w:rPr>
        <w:t xml:space="preserve">ls, </w:t>
      </w:r>
      <w:r w:rsidR="001D0FCB" w:rsidRPr="00AB5B1B">
        <w:rPr>
          <w:rFonts w:asciiTheme="minorHAnsi" w:hAnsiTheme="minorHAnsi" w:cstheme="minorHAnsi"/>
          <w:color w:val="auto"/>
        </w:rPr>
        <w:t>Sum slices projection</w:t>
      </w:r>
      <w:r w:rsidR="00C11ECD" w:rsidRPr="00AB5B1B">
        <w:rPr>
          <w:rFonts w:asciiTheme="minorHAnsi" w:hAnsiTheme="minorHAnsi" w:cstheme="minorHAnsi"/>
          <w:color w:val="auto"/>
        </w:rPr>
        <w:t xml:space="preserve"> images </w:t>
      </w:r>
      <w:r w:rsidR="00D91FC0" w:rsidRPr="00AB5B1B">
        <w:rPr>
          <w:rFonts w:asciiTheme="minorHAnsi" w:hAnsiTheme="minorHAnsi" w:cstheme="minorHAnsi"/>
          <w:color w:val="auto"/>
        </w:rPr>
        <w:t>for e</w:t>
      </w:r>
      <w:r w:rsidR="00E25577" w:rsidRPr="00AB5B1B">
        <w:rPr>
          <w:rFonts w:asciiTheme="minorHAnsi" w:hAnsiTheme="minorHAnsi" w:cstheme="minorHAnsi"/>
          <w:color w:val="auto"/>
        </w:rPr>
        <w:t>a</w:t>
      </w:r>
      <w:r w:rsidR="00D91FC0" w:rsidRPr="00AB5B1B">
        <w:rPr>
          <w:rFonts w:asciiTheme="minorHAnsi" w:hAnsiTheme="minorHAnsi" w:cstheme="minorHAnsi"/>
          <w:color w:val="auto"/>
        </w:rPr>
        <w:t>ch</w:t>
      </w:r>
      <w:r w:rsidR="005B5446" w:rsidRPr="00AB5B1B">
        <w:rPr>
          <w:rFonts w:asciiTheme="minorHAnsi" w:hAnsiTheme="minorHAnsi" w:cstheme="minorHAnsi"/>
          <w:color w:val="auto"/>
        </w:rPr>
        <w:t xml:space="preserve"> </w:t>
      </w:r>
      <w:r w:rsidR="00804804" w:rsidRPr="00AB5B1B">
        <w:rPr>
          <w:rFonts w:asciiTheme="minorHAnsi" w:hAnsiTheme="minorHAnsi" w:cstheme="minorHAnsi"/>
          <w:color w:val="auto"/>
        </w:rPr>
        <w:t xml:space="preserve">channel </w:t>
      </w:r>
      <w:r w:rsidR="00127BB8" w:rsidRPr="00AB5B1B">
        <w:rPr>
          <w:rFonts w:asciiTheme="minorHAnsi" w:hAnsiTheme="minorHAnsi" w:cstheme="minorHAnsi"/>
          <w:color w:val="auto"/>
        </w:rPr>
        <w:t xml:space="preserve">of the </w:t>
      </w:r>
      <w:r w:rsidR="00CC3606" w:rsidRPr="00AB5B1B">
        <w:rPr>
          <w:rFonts w:asciiTheme="minorHAnsi" w:hAnsiTheme="minorHAnsi" w:cstheme="minorHAnsi"/>
          <w:color w:val="auto"/>
        </w:rPr>
        <w:t xml:space="preserve">same z-series images </w:t>
      </w:r>
      <w:r w:rsidR="00C11ECD" w:rsidRPr="00AB5B1B">
        <w:rPr>
          <w:rFonts w:asciiTheme="minorHAnsi" w:hAnsiTheme="minorHAnsi" w:cstheme="minorHAnsi"/>
          <w:color w:val="auto"/>
        </w:rPr>
        <w:t xml:space="preserve">were produced </w:t>
      </w:r>
      <w:r w:rsidR="00804804" w:rsidRPr="00AB5B1B">
        <w:rPr>
          <w:rFonts w:asciiTheme="minorHAnsi" w:hAnsiTheme="minorHAnsi" w:cstheme="minorHAnsi"/>
          <w:color w:val="auto"/>
        </w:rPr>
        <w:t xml:space="preserve">for 48 and 72 </w:t>
      </w:r>
      <w:proofErr w:type="spellStart"/>
      <w:r w:rsidR="00804804" w:rsidRPr="00AB5B1B">
        <w:rPr>
          <w:rFonts w:asciiTheme="minorHAnsi" w:hAnsiTheme="minorHAnsi" w:cstheme="minorHAnsi"/>
          <w:color w:val="auto"/>
        </w:rPr>
        <w:t>hpf</w:t>
      </w:r>
      <w:proofErr w:type="spellEnd"/>
      <w:r w:rsidR="003C1EB4" w:rsidRPr="00AB5B1B">
        <w:rPr>
          <w:rFonts w:asciiTheme="minorHAnsi" w:hAnsiTheme="minorHAnsi" w:cstheme="minorHAnsi"/>
          <w:color w:val="auto"/>
        </w:rPr>
        <w:t xml:space="preserve"> (</w:t>
      </w:r>
      <w:r w:rsidR="003C1EB4" w:rsidRPr="00AB5B1B">
        <w:rPr>
          <w:rFonts w:asciiTheme="minorHAnsi" w:hAnsiTheme="minorHAnsi" w:cstheme="minorHAnsi"/>
          <w:b/>
          <w:bCs/>
          <w:color w:val="auto"/>
          <w:lang w:eastAsia="ja-JP"/>
        </w:rPr>
        <w:t>Figure 3A</w:t>
      </w:r>
      <w:r w:rsidR="003C1EB4" w:rsidRPr="00AB5B1B">
        <w:rPr>
          <w:rFonts w:asciiTheme="minorHAnsi" w:hAnsiTheme="minorHAnsi" w:cstheme="minorHAnsi"/>
          <w:color w:val="auto"/>
        </w:rPr>
        <w:t>)</w:t>
      </w:r>
      <w:r w:rsidR="00D56164" w:rsidRPr="00AB5B1B">
        <w:rPr>
          <w:rFonts w:asciiTheme="minorHAnsi" w:hAnsiTheme="minorHAnsi" w:cstheme="minorHAnsi"/>
          <w:color w:val="auto"/>
        </w:rPr>
        <w:t xml:space="preserve">. </w:t>
      </w:r>
      <w:r w:rsidR="009A6110" w:rsidRPr="00AB5B1B">
        <w:rPr>
          <w:rFonts w:asciiTheme="minorHAnsi" w:hAnsiTheme="minorHAnsi" w:cstheme="minorHAnsi"/>
          <w:color w:val="auto"/>
        </w:rPr>
        <w:t>U</w:t>
      </w:r>
      <w:r w:rsidR="002128FC" w:rsidRPr="00AB5B1B">
        <w:rPr>
          <w:rFonts w:asciiTheme="minorHAnsi" w:hAnsiTheme="minorHAnsi" w:cstheme="minorHAnsi"/>
          <w:color w:val="auto"/>
        </w:rPr>
        <w:t>sing the regi</w:t>
      </w:r>
      <w:r w:rsidR="005F1528" w:rsidRPr="00AB5B1B">
        <w:rPr>
          <w:rFonts w:asciiTheme="minorHAnsi" w:hAnsiTheme="minorHAnsi" w:cstheme="minorHAnsi"/>
          <w:color w:val="auto"/>
        </w:rPr>
        <w:t>s</w:t>
      </w:r>
      <w:r w:rsidR="002128FC" w:rsidRPr="00AB5B1B">
        <w:rPr>
          <w:rFonts w:asciiTheme="minorHAnsi" w:hAnsiTheme="minorHAnsi" w:cstheme="minorHAnsi"/>
          <w:color w:val="auto"/>
        </w:rPr>
        <w:t>tered ROI</w:t>
      </w:r>
      <w:r w:rsidR="005F1528" w:rsidRPr="00AB5B1B">
        <w:rPr>
          <w:rFonts w:asciiTheme="minorHAnsi" w:hAnsiTheme="minorHAnsi" w:cstheme="minorHAnsi"/>
          <w:color w:val="auto"/>
        </w:rPr>
        <w:t xml:space="preserve"> s</w:t>
      </w:r>
      <w:r w:rsidR="00F0077E" w:rsidRPr="00AB5B1B">
        <w:rPr>
          <w:rFonts w:asciiTheme="minorHAnsi" w:hAnsiTheme="minorHAnsi" w:cstheme="minorHAnsi"/>
          <w:color w:val="auto"/>
        </w:rPr>
        <w:t>e</w:t>
      </w:r>
      <w:r w:rsidR="005F1528" w:rsidRPr="00AB5B1B">
        <w:rPr>
          <w:rFonts w:asciiTheme="minorHAnsi" w:hAnsiTheme="minorHAnsi" w:cstheme="minorHAnsi"/>
          <w:color w:val="auto"/>
        </w:rPr>
        <w:t>ts</w:t>
      </w:r>
      <w:r w:rsidR="002128FC" w:rsidRPr="00AB5B1B">
        <w:rPr>
          <w:rFonts w:asciiTheme="minorHAnsi" w:hAnsiTheme="minorHAnsi" w:cstheme="minorHAnsi"/>
          <w:color w:val="auto"/>
        </w:rPr>
        <w:t xml:space="preserve">, </w:t>
      </w:r>
      <w:r w:rsidR="00490466" w:rsidRPr="00AB5B1B">
        <w:rPr>
          <w:rFonts w:asciiTheme="minorHAnsi" w:hAnsiTheme="minorHAnsi" w:cstheme="minorHAnsi"/>
          <w:color w:val="auto"/>
        </w:rPr>
        <w:t xml:space="preserve">the </w:t>
      </w:r>
      <w:r w:rsidR="001535C8" w:rsidRPr="00AB5B1B">
        <w:rPr>
          <w:rFonts w:asciiTheme="minorHAnsi" w:hAnsiTheme="minorHAnsi" w:cstheme="minorHAnsi"/>
          <w:color w:val="auto"/>
        </w:rPr>
        <w:t>fluorescent intensit</w:t>
      </w:r>
      <w:r w:rsidR="00E07E33" w:rsidRPr="00AB5B1B">
        <w:rPr>
          <w:rFonts w:asciiTheme="minorHAnsi" w:hAnsiTheme="minorHAnsi" w:cstheme="minorHAnsi"/>
          <w:color w:val="auto"/>
        </w:rPr>
        <w:t>i</w:t>
      </w:r>
      <w:r w:rsidR="00492D95" w:rsidRPr="00AB5B1B">
        <w:rPr>
          <w:rFonts w:asciiTheme="minorHAnsi" w:hAnsiTheme="minorHAnsi" w:cstheme="minorHAnsi"/>
          <w:color w:val="auto"/>
        </w:rPr>
        <w:t xml:space="preserve">es </w:t>
      </w:r>
      <w:r w:rsidR="00947280" w:rsidRPr="00AB5B1B">
        <w:rPr>
          <w:rFonts w:asciiTheme="minorHAnsi" w:hAnsiTheme="minorHAnsi" w:cstheme="minorHAnsi"/>
          <w:color w:val="auto"/>
        </w:rPr>
        <w:t xml:space="preserve">of opTDP-43h and EGFP-TDP-43z </w:t>
      </w:r>
      <w:r w:rsidR="00492D95" w:rsidRPr="00AB5B1B">
        <w:rPr>
          <w:rFonts w:asciiTheme="minorHAnsi" w:hAnsiTheme="minorHAnsi" w:cstheme="minorHAnsi"/>
          <w:color w:val="auto"/>
        </w:rPr>
        <w:t>were measured</w:t>
      </w:r>
      <w:r w:rsidR="00947280" w:rsidRPr="00AB5B1B">
        <w:rPr>
          <w:rFonts w:asciiTheme="minorHAnsi" w:hAnsiTheme="minorHAnsi" w:cstheme="minorHAnsi"/>
          <w:color w:val="auto"/>
        </w:rPr>
        <w:t xml:space="preserve"> fo</w:t>
      </w:r>
      <w:r w:rsidR="002A6599" w:rsidRPr="00AB5B1B">
        <w:rPr>
          <w:rFonts w:asciiTheme="minorHAnsi" w:hAnsiTheme="minorHAnsi" w:cstheme="minorHAnsi"/>
          <w:color w:val="auto"/>
        </w:rPr>
        <w:t>r</w:t>
      </w:r>
      <w:r w:rsidR="00947280" w:rsidRPr="00AB5B1B">
        <w:rPr>
          <w:rFonts w:asciiTheme="minorHAnsi" w:hAnsiTheme="minorHAnsi" w:cstheme="minorHAnsi"/>
          <w:color w:val="auto"/>
        </w:rPr>
        <w:t xml:space="preserve"> each time point</w:t>
      </w:r>
      <w:r w:rsidR="00492D95" w:rsidRPr="00AB5B1B">
        <w:rPr>
          <w:rFonts w:asciiTheme="minorHAnsi" w:hAnsiTheme="minorHAnsi" w:cstheme="minorHAnsi"/>
          <w:color w:val="auto"/>
        </w:rPr>
        <w:t>.</w:t>
      </w:r>
      <w:r w:rsidR="000D72DC" w:rsidRPr="00AB5B1B">
        <w:rPr>
          <w:rFonts w:asciiTheme="minorHAnsi" w:hAnsiTheme="minorHAnsi" w:cstheme="minorHAnsi"/>
          <w:color w:val="auto"/>
        </w:rPr>
        <w:t xml:space="preserve"> </w:t>
      </w:r>
      <w:r w:rsidR="009E1CBC" w:rsidRPr="00AB5B1B">
        <w:rPr>
          <w:rFonts w:asciiTheme="minorHAnsi" w:hAnsiTheme="minorHAnsi" w:cstheme="minorHAnsi"/>
          <w:color w:val="auto"/>
        </w:rPr>
        <w:t>Relative amount</w:t>
      </w:r>
      <w:r w:rsidR="009E6765" w:rsidRPr="00AB5B1B">
        <w:rPr>
          <w:rFonts w:asciiTheme="minorHAnsi" w:hAnsiTheme="minorHAnsi" w:cstheme="minorHAnsi"/>
          <w:color w:val="auto"/>
        </w:rPr>
        <w:t>s</w:t>
      </w:r>
      <w:r w:rsidR="009E1CBC" w:rsidRPr="00AB5B1B">
        <w:rPr>
          <w:rFonts w:asciiTheme="minorHAnsi" w:hAnsiTheme="minorHAnsi" w:cstheme="minorHAnsi"/>
          <w:color w:val="auto"/>
        </w:rPr>
        <w:t xml:space="preserve"> of </w:t>
      </w:r>
      <w:r w:rsidR="00177FBB" w:rsidRPr="00AB5B1B">
        <w:rPr>
          <w:rFonts w:asciiTheme="minorHAnsi" w:hAnsiTheme="minorHAnsi" w:cstheme="minorHAnsi"/>
          <w:color w:val="auto"/>
        </w:rPr>
        <w:t xml:space="preserve">opTDP-43h to EGFP-TDP-43z </w:t>
      </w:r>
      <w:r w:rsidR="00F64DF5" w:rsidRPr="00AB5B1B">
        <w:rPr>
          <w:rFonts w:asciiTheme="minorHAnsi" w:hAnsiTheme="minorHAnsi" w:cstheme="minorHAnsi"/>
          <w:color w:val="auto"/>
        </w:rPr>
        <w:t xml:space="preserve">(RFP/GFP values) </w:t>
      </w:r>
      <w:r w:rsidR="00855228" w:rsidRPr="00AB5B1B">
        <w:rPr>
          <w:rFonts w:asciiTheme="minorHAnsi" w:hAnsiTheme="minorHAnsi" w:cstheme="minorHAnsi"/>
          <w:color w:val="auto"/>
        </w:rPr>
        <w:t>were</w:t>
      </w:r>
      <w:r w:rsidR="009E6765" w:rsidRPr="00AB5B1B">
        <w:rPr>
          <w:rFonts w:asciiTheme="minorHAnsi" w:hAnsiTheme="minorHAnsi" w:cstheme="minorHAnsi"/>
          <w:color w:val="auto"/>
        </w:rPr>
        <w:t xml:space="preserve"> </w:t>
      </w:r>
      <w:r w:rsidR="00DC0867" w:rsidRPr="00AB5B1B">
        <w:rPr>
          <w:rFonts w:asciiTheme="minorHAnsi" w:hAnsiTheme="minorHAnsi" w:cstheme="minorHAnsi"/>
          <w:color w:val="auto"/>
        </w:rPr>
        <w:t>c</w:t>
      </w:r>
      <w:r w:rsidR="005A3210" w:rsidRPr="00AB5B1B">
        <w:rPr>
          <w:rFonts w:asciiTheme="minorHAnsi" w:hAnsiTheme="minorHAnsi" w:cstheme="minorHAnsi"/>
          <w:color w:val="auto"/>
        </w:rPr>
        <w:t>a</w:t>
      </w:r>
      <w:r w:rsidR="00DC0867" w:rsidRPr="00AB5B1B">
        <w:rPr>
          <w:rFonts w:asciiTheme="minorHAnsi" w:hAnsiTheme="minorHAnsi" w:cstheme="minorHAnsi"/>
          <w:color w:val="auto"/>
        </w:rPr>
        <w:t>lcula</w:t>
      </w:r>
      <w:r w:rsidR="00900FCA" w:rsidRPr="00AB5B1B">
        <w:rPr>
          <w:rFonts w:asciiTheme="minorHAnsi" w:hAnsiTheme="minorHAnsi" w:cstheme="minorHAnsi"/>
          <w:color w:val="auto"/>
        </w:rPr>
        <w:t xml:space="preserve">ted </w:t>
      </w:r>
      <w:r w:rsidR="00D306F6" w:rsidRPr="00AB5B1B">
        <w:rPr>
          <w:rFonts w:asciiTheme="minorHAnsi" w:hAnsiTheme="minorHAnsi" w:cstheme="minorHAnsi"/>
          <w:color w:val="auto"/>
        </w:rPr>
        <w:t>f</w:t>
      </w:r>
      <w:r w:rsidR="006E4C97" w:rsidRPr="00AB5B1B">
        <w:rPr>
          <w:rFonts w:asciiTheme="minorHAnsi" w:hAnsiTheme="minorHAnsi" w:cstheme="minorHAnsi"/>
          <w:color w:val="auto"/>
        </w:rPr>
        <w:t>or each cell</w:t>
      </w:r>
      <w:r w:rsidR="00D306F6" w:rsidRPr="00AB5B1B">
        <w:rPr>
          <w:rFonts w:asciiTheme="minorHAnsi" w:hAnsiTheme="minorHAnsi" w:cstheme="minorHAnsi"/>
          <w:color w:val="auto"/>
        </w:rPr>
        <w:t xml:space="preserve"> and time point</w:t>
      </w:r>
      <w:r w:rsidR="00AB2BBC" w:rsidRPr="00AB5B1B">
        <w:rPr>
          <w:rFonts w:asciiTheme="minorHAnsi" w:hAnsiTheme="minorHAnsi" w:cstheme="minorHAnsi"/>
          <w:color w:val="auto"/>
        </w:rPr>
        <w:t xml:space="preserve"> </w:t>
      </w:r>
      <w:r w:rsidR="00041966" w:rsidRPr="00AB5B1B">
        <w:rPr>
          <w:rFonts w:asciiTheme="minorHAnsi" w:hAnsiTheme="minorHAnsi" w:cstheme="minorHAnsi"/>
          <w:color w:val="auto"/>
        </w:rPr>
        <w:t xml:space="preserve">by dividing </w:t>
      </w:r>
      <w:r w:rsidR="00855228" w:rsidRPr="00AB5B1B">
        <w:rPr>
          <w:rFonts w:asciiTheme="minorHAnsi" w:hAnsiTheme="minorHAnsi" w:cstheme="minorHAnsi"/>
          <w:color w:val="auto"/>
        </w:rPr>
        <w:t xml:space="preserve">the </w:t>
      </w:r>
      <w:r w:rsidR="003B01D0" w:rsidRPr="00AB5B1B">
        <w:rPr>
          <w:rFonts w:asciiTheme="minorHAnsi" w:hAnsiTheme="minorHAnsi" w:cstheme="minorHAnsi"/>
          <w:color w:val="auto"/>
        </w:rPr>
        <w:t xml:space="preserve">RFP value by </w:t>
      </w:r>
      <w:r w:rsidR="00855228" w:rsidRPr="00AB5B1B">
        <w:rPr>
          <w:rFonts w:asciiTheme="minorHAnsi" w:hAnsiTheme="minorHAnsi" w:cstheme="minorHAnsi"/>
          <w:color w:val="auto"/>
        </w:rPr>
        <w:t xml:space="preserve">the </w:t>
      </w:r>
      <w:r w:rsidR="003B01D0" w:rsidRPr="00AB5B1B">
        <w:rPr>
          <w:rFonts w:asciiTheme="minorHAnsi" w:hAnsiTheme="minorHAnsi" w:cstheme="minorHAnsi"/>
          <w:color w:val="auto"/>
        </w:rPr>
        <w:t xml:space="preserve">GFP value </w:t>
      </w:r>
      <w:r w:rsidR="004E7A37" w:rsidRPr="00AB5B1B">
        <w:rPr>
          <w:rFonts w:asciiTheme="minorHAnsi" w:hAnsiTheme="minorHAnsi" w:cstheme="minorHAnsi"/>
          <w:color w:val="auto"/>
        </w:rPr>
        <w:t>(</w:t>
      </w:r>
      <w:r w:rsidR="002604BA" w:rsidRPr="00AB5B1B">
        <w:rPr>
          <w:rFonts w:asciiTheme="minorHAnsi" w:hAnsiTheme="minorHAnsi" w:cstheme="minorHAnsi"/>
          <w:b/>
          <w:bCs/>
          <w:color w:val="auto"/>
        </w:rPr>
        <w:t>Figure 3B</w:t>
      </w:r>
      <w:r w:rsidR="00E64B05" w:rsidRPr="00AB5B1B">
        <w:rPr>
          <w:rFonts w:asciiTheme="minorHAnsi" w:hAnsiTheme="minorHAnsi" w:cstheme="minorHAnsi"/>
          <w:color w:val="auto"/>
        </w:rPr>
        <w:t>)</w:t>
      </w:r>
      <w:r w:rsidR="002604BA" w:rsidRPr="00AB5B1B">
        <w:rPr>
          <w:rFonts w:asciiTheme="minorHAnsi" w:hAnsiTheme="minorHAnsi" w:cstheme="minorHAnsi"/>
          <w:color w:val="auto"/>
        </w:rPr>
        <w:t xml:space="preserve">. </w:t>
      </w:r>
      <w:r w:rsidR="00C14196" w:rsidRPr="00AB5B1B">
        <w:rPr>
          <w:rFonts w:asciiTheme="minorHAnsi" w:hAnsiTheme="minorHAnsi" w:cstheme="minorHAnsi"/>
          <w:color w:val="auto"/>
        </w:rPr>
        <w:t>O</w:t>
      </w:r>
      <w:r w:rsidR="00D52651" w:rsidRPr="00AB5B1B">
        <w:rPr>
          <w:rFonts w:asciiTheme="minorHAnsi" w:hAnsiTheme="minorHAnsi" w:cstheme="minorHAnsi"/>
          <w:color w:val="auto"/>
        </w:rPr>
        <w:t>f</w:t>
      </w:r>
      <w:r w:rsidR="00FD5E96" w:rsidRPr="00AB5B1B">
        <w:rPr>
          <w:rFonts w:asciiTheme="minorHAnsi" w:hAnsiTheme="minorHAnsi" w:cstheme="minorHAnsi"/>
          <w:color w:val="auto"/>
        </w:rPr>
        <w:t xml:space="preserve"> the four </w:t>
      </w:r>
      <w:r w:rsidR="00C43B64" w:rsidRPr="00AB5B1B">
        <w:rPr>
          <w:rFonts w:asciiTheme="minorHAnsi" w:hAnsiTheme="minorHAnsi" w:cstheme="minorHAnsi"/>
          <w:i/>
          <w:iCs/>
          <w:color w:val="auto"/>
        </w:rPr>
        <w:t>mnr2b</w:t>
      </w:r>
      <w:r w:rsidR="00C43B64" w:rsidRPr="00AB5B1B">
        <w:rPr>
          <w:rFonts w:asciiTheme="minorHAnsi" w:hAnsiTheme="minorHAnsi" w:cstheme="minorHAnsi"/>
          <w:color w:val="auto"/>
        </w:rPr>
        <w:t xml:space="preserve">-positive </w:t>
      </w:r>
      <w:r w:rsidR="00FD5E96" w:rsidRPr="00AB5B1B">
        <w:rPr>
          <w:rFonts w:asciiTheme="minorHAnsi" w:hAnsiTheme="minorHAnsi" w:cstheme="minorHAnsi"/>
          <w:color w:val="auto"/>
        </w:rPr>
        <w:t xml:space="preserve">cells </w:t>
      </w:r>
      <w:r w:rsidR="00F9257B" w:rsidRPr="00AB5B1B">
        <w:rPr>
          <w:rFonts w:asciiTheme="minorHAnsi" w:hAnsiTheme="minorHAnsi" w:cstheme="minorHAnsi"/>
          <w:color w:val="auto"/>
        </w:rPr>
        <w:t xml:space="preserve">that were </w:t>
      </w:r>
      <w:r w:rsidR="0057743A" w:rsidRPr="00AB5B1B">
        <w:rPr>
          <w:rFonts w:asciiTheme="minorHAnsi" w:hAnsiTheme="minorHAnsi" w:cstheme="minorHAnsi"/>
          <w:color w:val="auto"/>
        </w:rPr>
        <w:t xml:space="preserve">investigated, </w:t>
      </w:r>
      <w:r w:rsidR="00D52651" w:rsidRPr="00AB5B1B">
        <w:rPr>
          <w:rFonts w:asciiTheme="minorHAnsi" w:hAnsiTheme="minorHAnsi" w:cstheme="minorHAnsi"/>
          <w:color w:val="auto"/>
        </w:rPr>
        <w:t>c</w:t>
      </w:r>
      <w:r w:rsidR="004167AF" w:rsidRPr="00AB5B1B">
        <w:rPr>
          <w:rFonts w:asciiTheme="minorHAnsi" w:hAnsiTheme="minorHAnsi" w:cstheme="minorHAnsi"/>
          <w:color w:val="auto"/>
        </w:rPr>
        <w:t>ell #1</w:t>
      </w:r>
      <w:r w:rsidR="00CF74AE" w:rsidRPr="00AB5B1B">
        <w:rPr>
          <w:rFonts w:asciiTheme="minorHAnsi" w:hAnsiTheme="minorHAnsi" w:cstheme="minorHAnsi"/>
          <w:color w:val="auto"/>
        </w:rPr>
        <w:t xml:space="preserve"> </w:t>
      </w:r>
      <w:r w:rsidR="0077429A" w:rsidRPr="00AB5B1B">
        <w:rPr>
          <w:rFonts w:asciiTheme="minorHAnsi" w:hAnsiTheme="minorHAnsi" w:cstheme="minorHAnsi"/>
          <w:color w:val="auto"/>
        </w:rPr>
        <w:t xml:space="preserve">notably </w:t>
      </w:r>
      <w:r w:rsidR="004167AF" w:rsidRPr="00AB5B1B">
        <w:rPr>
          <w:rFonts w:asciiTheme="minorHAnsi" w:hAnsiTheme="minorHAnsi" w:cstheme="minorHAnsi"/>
          <w:color w:val="auto"/>
        </w:rPr>
        <w:t xml:space="preserve">displayed a saturated </w:t>
      </w:r>
      <w:r w:rsidR="00B31684" w:rsidRPr="00AB5B1B">
        <w:rPr>
          <w:rFonts w:asciiTheme="minorHAnsi" w:hAnsiTheme="minorHAnsi" w:cstheme="minorHAnsi"/>
          <w:color w:val="auto"/>
        </w:rPr>
        <w:t xml:space="preserve">EGFP-TDP-43z signal </w:t>
      </w:r>
      <w:r w:rsidR="0028045D" w:rsidRPr="00AB5B1B">
        <w:rPr>
          <w:rFonts w:asciiTheme="minorHAnsi" w:hAnsiTheme="minorHAnsi" w:cstheme="minorHAnsi"/>
          <w:color w:val="auto"/>
        </w:rPr>
        <w:t>(</w:t>
      </w:r>
      <w:r w:rsidR="0028045D" w:rsidRPr="00AB5B1B">
        <w:rPr>
          <w:rFonts w:asciiTheme="minorHAnsi" w:hAnsiTheme="minorHAnsi" w:cstheme="minorHAnsi"/>
          <w:b/>
          <w:bCs/>
          <w:color w:val="auto"/>
          <w:lang w:eastAsia="ja-JP"/>
        </w:rPr>
        <w:t>Figure 3A</w:t>
      </w:r>
      <w:r w:rsidR="0028045D" w:rsidRPr="00AB5B1B">
        <w:rPr>
          <w:rFonts w:asciiTheme="minorHAnsi" w:hAnsiTheme="minorHAnsi" w:cstheme="minorHAnsi"/>
          <w:color w:val="auto"/>
        </w:rPr>
        <w:t xml:space="preserve">). </w:t>
      </w:r>
      <w:r w:rsidR="007D3050" w:rsidRPr="00AB5B1B">
        <w:rPr>
          <w:rFonts w:asciiTheme="minorHAnsi" w:hAnsiTheme="minorHAnsi" w:cstheme="minorHAnsi"/>
          <w:color w:val="auto"/>
        </w:rPr>
        <w:t xml:space="preserve">Cells </w:t>
      </w:r>
      <w:r w:rsidR="009A0E6A" w:rsidRPr="00AB5B1B">
        <w:rPr>
          <w:rFonts w:asciiTheme="minorHAnsi" w:hAnsiTheme="minorHAnsi" w:cstheme="minorHAnsi"/>
          <w:color w:val="auto"/>
        </w:rPr>
        <w:t xml:space="preserve">with saturated </w:t>
      </w:r>
      <w:r w:rsidR="00945A05" w:rsidRPr="00AB5B1B">
        <w:rPr>
          <w:rFonts w:asciiTheme="minorHAnsi" w:hAnsiTheme="minorHAnsi" w:cstheme="minorHAnsi"/>
          <w:color w:val="auto"/>
        </w:rPr>
        <w:t>fluorescent signal</w:t>
      </w:r>
      <w:r w:rsidR="002421B6" w:rsidRPr="00AB5B1B">
        <w:rPr>
          <w:rFonts w:asciiTheme="minorHAnsi" w:hAnsiTheme="minorHAnsi" w:cstheme="minorHAnsi"/>
          <w:color w:val="auto"/>
        </w:rPr>
        <w:t xml:space="preserve">s should be excluded from </w:t>
      </w:r>
      <w:r w:rsidR="007E7B3C" w:rsidRPr="00AB5B1B">
        <w:rPr>
          <w:rFonts w:asciiTheme="minorHAnsi" w:hAnsiTheme="minorHAnsi" w:cstheme="minorHAnsi"/>
          <w:color w:val="auto"/>
        </w:rPr>
        <w:t>the data sets</w:t>
      </w:r>
      <w:r w:rsidR="00892C18" w:rsidRPr="00AB5B1B">
        <w:rPr>
          <w:rFonts w:asciiTheme="minorHAnsi" w:hAnsiTheme="minorHAnsi" w:cstheme="minorHAnsi"/>
          <w:color w:val="auto"/>
        </w:rPr>
        <w:t xml:space="preserve"> </w:t>
      </w:r>
      <w:r w:rsidR="00D52651" w:rsidRPr="00AB5B1B">
        <w:rPr>
          <w:rFonts w:asciiTheme="minorHAnsi" w:hAnsiTheme="minorHAnsi" w:cstheme="minorHAnsi"/>
          <w:color w:val="auto"/>
        </w:rPr>
        <w:t>when conducting</w:t>
      </w:r>
      <w:r w:rsidR="00892C18" w:rsidRPr="00AB5B1B">
        <w:rPr>
          <w:rFonts w:asciiTheme="minorHAnsi" w:hAnsiTheme="minorHAnsi" w:cstheme="minorHAnsi"/>
          <w:color w:val="auto"/>
        </w:rPr>
        <w:t xml:space="preserve"> qua</w:t>
      </w:r>
      <w:r w:rsidR="00F90FAF" w:rsidRPr="00AB5B1B">
        <w:rPr>
          <w:rFonts w:asciiTheme="minorHAnsi" w:hAnsiTheme="minorHAnsi" w:cstheme="minorHAnsi"/>
          <w:color w:val="auto"/>
        </w:rPr>
        <w:t>n</w:t>
      </w:r>
      <w:r w:rsidR="00892C18" w:rsidRPr="00AB5B1B">
        <w:rPr>
          <w:rFonts w:asciiTheme="minorHAnsi" w:hAnsiTheme="minorHAnsi" w:cstheme="minorHAnsi"/>
          <w:color w:val="auto"/>
        </w:rPr>
        <w:t>titative analyses.</w:t>
      </w:r>
      <w:r w:rsidR="00AD3E69" w:rsidRPr="00AB5B1B">
        <w:rPr>
          <w:rFonts w:asciiTheme="minorHAnsi" w:hAnsiTheme="minorHAnsi" w:cstheme="minorHAnsi"/>
          <w:color w:val="auto"/>
        </w:rPr>
        <w:t xml:space="preserve"> </w:t>
      </w:r>
      <w:r w:rsidR="00D52651" w:rsidRPr="00AB5B1B">
        <w:rPr>
          <w:rFonts w:asciiTheme="minorHAnsi" w:hAnsiTheme="minorHAnsi" w:cstheme="minorHAnsi"/>
          <w:color w:val="auto"/>
        </w:rPr>
        <w:t>C</w:t>
      </w:r>
      <w:r w:rsidR="00AD3E69" w:rsidRPr="00AB5B1B">
        <w:rPr>
          <w:rFonts w:asciiTheme="minorHAnsi" w:hAnsiTheme="minorHAnsi" w:cstheme="minorHAnsi"/>
          <w:color w:val="auto"/>
        </w:rPr>
        <w:t>ells</w:t>
      </w:r>
      <w:r w:rsidR="0065356E" w:rsidRPr="00AB5B1B">
        <w:rPr>
          <w:rFonts w:asciiTheme="minorHAnsi" w:hAnsiTheme="minorHAnsi" w:cstheme="minorHAnsi"/>
          <w:color w:val="auto"/>
        </w:rPr>
        <w:t xml:space="preserve"> #2</w:t>
      </w:r>
      <w:r w:rsidR="00D52651" w:rsidRPr="00AB5B1B">
        <w:rPr>
          <w:color w:val="auto"/>
        </w:rPr>
        <w:t>–</w:t>
      </w:r>
      <w:r w:rsidR="0065356E" w:rsidRPr="00AB5B1B">
        <w:rPr>
          <w:rFonts w:asciiTheme="minorHAnsi" w:hAnsiTheme="minorHAnsi" w:cstheme="minorHAnsi"/>
          <w:color w:val="auto"/>
        </w:rPr>
        <w:t>#4</w:t>
      </w:r>
      <w:r w:rsidR="00BF234A" w:rsidRPr="00AB5B1B">
        <w:rPr>
          <w:rFonts w:asciiTheme="minorHAnsi" w:hAnsiTheme="minorHAnsi" w:cstheme="minorHAnsi"/>
          <w:color w:val="auto"/>
        </w:rPr>
        <w:t xml:space="preserve"> </w:t>
      </w:r>
      <w:r w:rsidR="008A37D3" w:rsidRPr="00AB5B1B">
        <w:rPr>
          <w:rFonts w:asciiTheme="minorHAnsi" w:hAnsiTheme="minorHAnsi" w:cstheme="minorHAnsi"/>
          <w:color w:val="auto"/>
        </w:rPr>
        <w:t xml:space="preserve">displayed </w:t>
      </w:r>
      <w:r w:rsidR="00C322D7" w:rsidRPr="00AB5B1B">
        <w:rPr>
          <w:rFonts w:asciiTheme="minorHAnsi" w:hAnsiTheme="minorHAnsi" w:cstheme="minorHAnsi"/>
          <w:color w:val="auto"/>
        </w:rPr>
        <w:t>decreasing trends of</w:t>
      </w:r>
      <w:r w:rsidR="006E0F41" w:rsidRPr="00AB5B1B">
        <w:rPr>
          <w:rFonts w:asciiTheme="minorHAnsi" w:hAnsiTheme="minorHAnsi" w:cstheme="minorHAnsi"/>
          <w:color w:val="auto"/>
        </w:rPr>
        <w:t xml:space="preserve"> relative opTDP-43h</w:t>
      </w:r>
      <w:r w:rsidR="006C7F43" w:rsidRPr="00AB5B1B">
        <w:rPr>
          <w:rFonts w:asciiTheme="minorHAnsi" w:hAnsiTheme="minorHAnsi" w:cstheme="minorHAnsi"/>
          <w:color w:val="auto"/>
        </w:rPr>
        <w:t xml:space="preserve"> </w:t>
      </w:r>
      <w:r w:rsidR="007905ED" w:rsidRPr="00AB5B1B">
        <w:rPr>
          <w:rFonts w:asciiTheme="minorHAnsi" w:hAnsiTheme="minorHAnsi" w:cstheme="minorHAnsi"/>
          <w:color w:val="auto"/>
        </w:rPr>
        <w:t>levels</w:t>
      </w:r>
      <w:r w:rsidR="006C7F43" w:rsidRPr="00AB5B1B">
        <w:rPr>
          <w:rFonts w:asciiTheme="minorHAnsi" w:hAnsiTheme="minorHAnsi" w:cstheme="minorHAnsi"/>
          <w:color w:val="auto"/>
        </w:rPr>
        <w:t xml:space="preserve"> </w:t>
      </w:r>
      <w:r w:rsidR="00E4676C" w:rsidRPr="00AB5B1B">
        <w:rPr>
          <w:rFonts w:asciiTheme="minorHAnsi" w:hAnsiTheme="minorHAnsi" w:cstheme="minorHAnsi"/>
          <w:color w:val="auto"/>
        </w:rPr>
        <w:t>to EGFP-TDP-43z</w:t>
      </w:r>
      <w:r w:rsidR="00312E34" w:rsidRPr="00AB5B1B">
        <w:rPr>
          <w:rFonts w:asciiTheme="minorHAnsi" w:hAnsiTheme="minorHAnsi" w:cstheme="minorHAnsi"/>
          <w:color w:val="auto"/>
        </w:rPr>
        <w:t xml:space="preserve"> </w:t>
      </w:r>
      <w:r w:rsidR="000E54B8" w:rsidRPr="00AB5B1B">
        <w:rPr>
          <w:rFonts w:asciiTheme="minorHAnsi" w:hAnsiTheme="minorHAnsi" w:cstheme="minorHAnsi"/>
          <w:color w:val="auto"/>
        </w:rPr>
        <w:t>after</w:t>
      </w:r>
      <w:r w:rsidR="006C7F43" w:rsidRPr="00AB5B1B">
        <w:rPr>
          <w:rFonts w:asciiTheme="minorHAnsi" w:hAnsiTheme="minorHAnsi" w:cstheme="minorHAnsi"/>
          <w:color w:val="auto"/>
        </w:rPr>
        <w:t xml:space="preserve"> blue light illumination</w:t>
      </w:r>
      <w:r w:rsidR="001615FC" w:rsidRPr="00AB5B1B">
        <w:rPr>
          <w:rFonts w:asciiTheme="minorHAnsi" w:hAnsiTheme="minorHAnsi" w:cstheme="minorHAnsi"/>
          <w:color w:val="auto"/>
        </w:rPr>
        <w:t xml:space="preserve"> (</w:t>
      </w:r>
      <w:r w:rsidR="001615FC" w:rsidRPr="00AB5B1B">
        <w:rPr>
          <w:rFonts w:asciiTheme="minorHAnsi" w:hAnsiTheme="minorHAnsi" w:cstheme="minorHAnsi"/>
          <w:b/>
          <w:bCs/>
          <w:color w:val="auto"/>
        </w:rPr>
        <w:t>Figure 3B</w:t>
      </w:r>
      <w:r w:rsidR="001615FC" w:rsidRPr="00AB5B1B">
        <w:rPr>
          <w:rFonts w:asciiTheme="minorHAnsi" w:hAnsiTheme="minorHAnsi" w:cstheme="minorHAnsi"/>
          <w:color w:val="auto"/>
        </w:rPr>
        <w:t>)</w:t>
      </w:r>
      <w:bookmarkEnd w:id="6"/>
      <w:bookmarkEnd w:id="7"/>
      <w:r w:rsidR="007234E7" w:rsidRPr="00AB5B1B">
        <w:rPr>
          <w:rFonts w:asciiTheme="minorHAnsi" w:hAnsiTheme="minorHAnsi" w:cstheme="minorHAnsi"/>
          <w:color w:val="auto"/>
        </w:rPr>
        <w:t xml:space="preserve">, </w:t>
      </w:r>
      <w:r w:rsidR="00724652" w:rsidRPr="00AB5B1B">
        <w:rPr>
          <w:rFonts w:asciiTheme="minorHAnsi" w:hAnsiTheme="minorHAnsi" w:cstheme="minorHAnsi"/>
          <w:color w:val="auto"/>
        </w:rPr>
        <w:t xml:space="preserve">although </w:t>
      </w:r>
      <w:r w:rsidR="001F1C94" w:rsidRPr="00AB5B1B">
        <w:rPr>
          <w:rFonts w:asciiTheme="minorHAnsi" w:hAnsiTheme="minorHAnsi" w:cstheme="minorHAnsi"/>
          <w:color w:val="auto"/>
        </w:rPr>
        <w:t>a</w:t>
      </w:r>
      <w:r w:rsidR="002C51F0" w:rsidRPr="00AB5B1B">
        <w:rPr>
          <w:rFonts w:asciiTheme="minorHAnsi" w:hAnsiTheme="minorHAnsi" w:cstheme="minorHAnsi"/>
          <w:color w:val="auto"/>
        </w:rPr>
        <w:t xml:space="preserve"> </w:t>
      </w:r>
      <w:r w:rsidR="00E94166" w:rsidRPr="00AB5B1B">
        <w:rPr>
          <w:rFonts w:asciiTheme="minorHAnsi" w:hAnsiTheme="minorHAnsi" w:cstheme="minorHAnsi"/>
          <w:color w:val="auto"/>
        </w:rPr>
        <w:t>larger</w:t>
      </w:r>
      <w:r w:rsidR="007905ED" w:rsidRPr="00AB5B1B">
        <w:rPr>
          <w:rFonts w:asciiTheme="minorHAnsi" w:hAnsiTheme="minorHAnsi" w:cstheme="minorHAnsi"/>
          <w:color w:val="auto"/>
        </w:rPr>
        <w:t>-</w:t>
      </w:r>
      <w:r w:rsidR="00E94166" w:rsidRPr="00AB5B1B">
        <w:rPr>
          <w:rFonts w:asciiTheme="minorHAnsi" w:hAnsiTheme="minorHAnsi" w:cstheme="minorHAnsi"/>
          <w:color w:val="auto"/>
        </w:rPr>
        <w:t>scale analys</w:t>
      </w:r>
      <w:r w:rsidR="001F1C94" w:rsidRPr="00AB5B1B">
        <w:rPr>
          <w:rFonts w:asciiTheme="minorHAnsi" w:hAnsiTheme="minorHAnsi" w:cstheme="minorHAnsi"/>
          <w:color w:val="auto"/>
        </w:rPr>
        <w:t>i</w:t>
      </w:r>
      <w:r w:rsidR="00E94166" w:rsidRPr="00AB5B1B">
        <w:rPr>
          <w:rFonts w:asciiTheme="minorHAnsi" w:hAnsiTheme="minorHAnsi" w:cstheme="minorHAnsi"/>
          <w:color w:val="auto"/>
        </w:rPr>
        <w:t>s</w:t>
      </w:r>
      <w:r w:rsidR="00E378E7" w:rsidRPr="00AB5B1B">
        <w:rPr>
          <w:rFonts w:asciiTheme="minorHAnsi" w:hAnsiTheme="minorHAnsi" w:cstheme="minorHAnsi"/>
          <w:color w:val="auto"/>
        </w:rPr>
        <w:t xml:space="preserve"> </w:t>
      </w:r>
      <w:r w:rsidR="00F523AF" w:rsidRPr="00AB5B1B">
        <w:rPr>
          <w:rFonts w:asciiTheme="minorHAnsi" w:hAnsiTheme="minorHAnsi" w:cstheme="minorHAnsi"/>
          <w:color w:val="auto"/>
        </w:rPr>
        <w:t>previously</w:t>
      </w:r>
      <w:r w:rsidR="00E94166" w:rsidRPr="00AB5B1B">
        <w:rPr>
          <w:rFonts w:asciiTheme="minorHAnsi" w:hAnsiTheme="minorHAnsi" w:cstheme="minorHAnsi"/>
          <w:color w:val="auto"/>
        </w:rPr>
        <w:t xml:space="preserve"> demonstrated that the </w:t>
      </w:r>
      <w:r w:rsidR="00462ADE" w:rsidRPr="00AB5B1B">
        <w:rPr>
          <w:rFonts w:asciiTheme="minorHAnsi" w:hAnsiTheme="minorHAnsi" w:cstheme="minorHAnsi"/>
          <w:color w:val="auto"/>
        </w:rPr>
        <w:t xml:space="preserve">decrease in </w:t>
      </w:r>
      <w:r w:rsidR="00E94166" w:rsidRPr="00AB5B1B">
        <w:rPr>
          <w:rFonts w:asciiTheme="minorHAnsi" w:hAnsiTheme="minorHAnsi" w:cstheme="minorHAnsi"/>
          <w:color w:val="auto"/>
        </w:rPr>
        <w:t xml:space="preserve">relative </w:t>
      </w:r>
      <w:r w:rsidR="00D43093" w:rsidRPr="00AB5B1B">
        <w:rPr>
          <w:rFonts w:asciiTheme="minorHAnsi" w:hAnsiTheme="minorHAnsi" w:cstheme="minorHAnsi"/>
          <w:color w:val="auto"/>
        </w:rPr>
        <w:t xml:space="preserve">opTDP-43h </w:t>
      </w:r>
      <w:r w:rsidR="007905ED" w:rsidRPr="00AB5B1B">
        <w:rPr>
          <w:rFonts w:asciiTheme="minorHAnsi" w:hAnsiTheme="minorHAnsi" w:cstheme="minorHAnsi"/>
          <w:color w:val="auto"/>
        </w:rPr>
        <w:t>levels</w:t>
      </w:r>
      <w:r w:rsidR="00D43093" w:rsidRPr="00AB5B1B">
        <w:rPr>
          <w:rFonts w:asciiTheme="minorHAnsi" w:hAnsiTheme="minorHAnsi" w:cstheme="minorHAnsi"/>
          <w:color w:val="auto"/>
        </w:rPr>
        <w:t xml:space="preserve"> to EGFP-TDP-43z</w:t>
      </w:r>
      <w:r w:rsidR="00E94166" w:rsidRPr="00AB5B1B">
        <w:rPr>
          <w:rFonts w:asciiTheme="minorHAnsi" w:hAnsiTheme="minorHAnsi" w:cstheme="minorHAnsi"/>
          <w:color w:val="auto"/>
        </w:rPr>
        <w:t xml:space="preserve"> </w:t>
      </w:r>
      <w:r w:rsidR="0038482C" w:rsidRPr="00AB5B1B">
        <w:rPr>
          <w:rFonts w:asciiTheme="minorHAnsi" w:hAnsiTheme="minorHAnsi" w:cstheme="minorHAnsi"/>
          <w:color w:val="auto"/>
        </w:rPr>
        <w:t>was not statistically significant</w:t>
      </w:r>
      <w:r w:rsidR="00E378E7" w:rsidRPr="00AB5B1B">
        <w:rPr>
          <w:rFonts w:asciiTheme="minorHAnsi" w:hAnsiTheme="minorHAnsi" w:cstheme="minorHAnsi"/>
          <w:color w:val="auto"/>
        </w:rPr>
        <w:t xml:space="preserve"> (6</w:t>
      </w:r>
      <w:r w:rsidR="00D904AA" w:rsidRPr="00AB5B1B">
        <w:rPr>
          <w:rFonts w:asciiTheme="minorHAnsi" w:hAnsiTheme="minorHAnsi" w:cstheme="minorHAnsi"/>
          <w:color w:val="auto"/>
        </w:rPr>
        <w:t>5</w:t>
      </w:r>
      <w:r w:rsidR="00E378E7" w:rsidRPr="00AB5B1B">
        <w:rPr>
          <w:rFonts w:asciiTheme="minorHAnsi" w:hAnsiTheme="minorHAnsi" w:cstheme="minorHAnsi"/>
          <w:color w:val="auto"/>
        </w:rPr>
        <w:t xml:space="preserve"> cells from three independent animals)</w:t>
      </w:r>
      <w:r w:rsidR="003B344C" w:rsidRPr="00AB5B1B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PEVuZE5vdGU+PENpdGU+PEF1dGhvcj5Bc2FrYXdhPC9BdXRob3I+PFllYXI+MjAyMDwvWWVhcj48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</w:fldData>
        </w:fldChar>
      </w:r>
      <w:r w:rsidR="003B344C" w:rsidRPr="00AB5B1B">
        <w:rPr>
          <w:rFonts w:asciiTheme="minorHAnsi" w:hAnsiTheme="minorHAnsi" w:cstheme="minorHAnsi"/>
          <w:color w:val="auto"/>
        </w:rPr>
        <w:instrText xml:space="preserve"> ADDIN EN.CITE </w:instrText>
      </w:r>
      <w:r w:rsidR="003B344C" w:rsidRPr="00AB5B1B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PEVuZE5vdGU+PENpdGU+PEF1dGhvcj5Bc2FrYXdhPC9BdXRob3I+PFllYXI+MjAyMDwvWWVhcj48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</w:fldData>
        </w:fldChar>
      </w:r>
      <w:r w:rsidR="003B344C" w:rsidRPr="00AB5B1B">
        <w:rPr>
          <w:rFonts w:asciiTheme="minorHAnsi" w:hAnsiTheme="minorHAnsi" w:cstheme="minorHAnsi"/>
          <w:color w:val="auto"/>
        </w:rPr>
        <w:instrText xml:space="preserve"> ADDIN EN.CITE.DATA </w:instrText>
      </w:r>
      <w:r w:rsidR="003B344C" w:rsidRPr="00AB5B1B">
        <w:rPr>
          <w:rFonts w:asciiTheme="minorHAnsi" w:hAnsiTheme="minorHAnsi" w:cstheme="minorHAnsi"/>
          <w:color w:val="auto"/>
        </w:rPr>
      </w:r>
      <w:r w:rsidR="003B344C" w:rsidRPr="00AB5B1B">
        <w:rPr>
          <w:rFonts w:asciiTheme="minorHAnsi" w:hAnsiTheme="minorHAnsi" w:cstheme="minorHAnsi"/>
          <w:color w:val="auto"/>
        </w:rPr>
        <w:fldChar w:fldCharType="end"/>
      </w:r>
      <w:r w:rsidR="003B344C" w:rsidRPr="00AB5B1B">
        <w:rPr>
          <w:rFonts w:asciiTheme="minorHAnsi" w:hAnsiTheme="minorHAnsi" w:cstheme="minorHAnsi"/>
          <w:color w:val="auto"/>
        </w:rPr>
      </w:r>
      <w:r w:rsidR="003B344C" w:rsidRPr="00AB5B1B">
        <w:rPr>
          <w:rFonts w:asciiTheme="minorHAnsi" w:hAnsiTheme="minorHAnsi" w:cstheme="minorHAnsi"/>
          <w:color w:val="auto"/>
        </w:rPr>
        <w:fldChar w:fldCharType="separate"/>
      </w:r>
      <w:r w:rsidR="003B344C" w:rsidRPr="00AB5B1B">
        <w:rPr>
          <w:rFonts w:asciiTheme="minorHAnsi" w:hAnsiTheme="minorHAnsi" w:cstheme="minorHAnsi"/>
          <w:noProof/>
          <w:color w:val="auto"/>
          <w:vertAlign w:val="superscript"/>
        </w:rPr>
        <w:t>14</w:t>
      </w:r>
      <w:r w:rsidR="003B344C" w:rsidRPr="00AB5B1B">
        <w:rPr>
          <w:rFonts w:asciiTheme="minorHAnsi" w:hAnsiTheme="minorHAnsi" w:cstheme="minorHAnsi"/>
          <w:color w:val="auto"/>
        </w:rPr>
        <w:fldChar w:fldCharType="end"/>
      </w:r>
      <w:r w:rsidR="00E94166" w:rsidRPr="00AB5B1B">
        <w:rPr>
          <w:rFonts w:asciiTheme="minorHAnsi" w:hAnsiTheme="minorHAnsi" w:cstheme="minorHAnsi"/>
          <w:color w:val="auto"/>
        </w:rPr>
        <w:t>.</w:t>
      </w:r>
    </w:p>
    <w:p w14:paraId="2385FBB8" w14:textId="77777777" w:rsidR="00EB1B75" w:rsidRPr="00AB5B1B" w:rsidRDefault="00EB1B75" w:rsidP="0067659A">
      <w:pPr>
        <w:rPr>
          <w:rFonts w:asciiTheme="minorHAnsi" w:hAnsiTheme="minorHAnsi" w:cstheme="minorHAnsi"/>
          <w:color w:val="auto"/>
        </w:rPr>
      </w:pPr>
    </w:p>
    <w:p w14:paraId="3C9083F6" w14:textId="64C17175" w:rsidR="00B32616" w:rsidRPr="00AB5B1B" w:rsidRDefault="00B32616" w:rsidP="001B1519">
      <w:pPr>
        <w:rPr>
          <w:rFonts w:asciiTheme="minorHAnsi" w:hAnsiTheme="minorHAnsi" w:cstheme="minorHAnsi"/>
          <w:bCs/>
          <w:color w:val="auto"/>
        </w:rPr>
      </w:pPr>
      <w:r w:rsidRPr="00AB5B1B">
        <w:rPr>
          <w:rFonts w:asciiTheme="minorHAnsi" w:hAnsiTheme="minorHAnsi" w:cstheme="minorHAnsi"/>
          <w:b/>
          <w:color w:val="auto"/>
        </w:rPr>
        <w:t>FIGURE LEGENDS:</w:t>
      </w:r>
    </w:p>
    <w:p w14:paraId="75182EC3" w14:textId="3FFC8A32" w:rsidR="00B32616" w:rsidRPr="00AB5B1B" w:rsidRDefault="00B32616" w:rsidP="001B1519">
      <w:pPr>
        <w:rPr>
          <w:rFonts w:asciiTheme="minorHAnsi" w:hAnsiTheme="minorHAnsi" w:cstheme="minorHAnsi"/>
          <w:color w:val="auto"/>
        </w:rPr>
      </w:pPr>
    </w:p>
    <w:p w14:paraId="46857613" w14:textId="69BDAFEB" w:rsidR="00673CE6" w:rsidRPr="00AB5B1B" w:rsidRDefault="00673CE6" w:rsidP="001B1519">
      <w:pPr>
        <w:rPr>
          <w:rFonts w:asciiTheme="minorHAnsi" w:hAnsiTheme="minorHAnsi" w:cstheme="minorHAnsi"/>
          <w:color w:val="auto"/>
        </w:rPr>
      </w:pPr>
      <w:r w:rsidRPr="00AB5B1B">
        <w:rPr>
          <w:rFonts w:asciiTheme="minorHAnsi" w:hAnsiTheme="minorHAnsi" w:cstheme="minorHAnsi"/>
          <w:b/>
          <w:color w:val="auto"/>
        </w:rPr>
        <w:t xml:space="preserve">Figure 1: </w:t>
      </w:r>
      <w:r w:rsidR="0054635B" w:rsidRPr="00AB5B1B">
        <w:rPr>
          <w:rFonts w:asciiTheme="minorHAnsi" w:hAnsiTheme="minorHAnsi" w:cstheme="minorHAnsi"/>
          <w:b/>
          <w:color w:val="auto"/>
          <w:lang w:eastAsia="ja-JP"/>
        </w:rPr>
        <w:t xml:space="preserve">Construction of BAC DNA using </w:t>
      </w:r>
      <w:r w:rsidR="002304FC" w:rsidRPr="00AB5B1B">
        <w:rPr>
          <w:rFonts w:asciiTheme="minorHAnsi" w:hAnsiTheme="minorHAnsi" w:cstheme="minorHAnsi"/>
          <w:b/>
          <w:color w:val="auto"/>
          <w:lang w:eastAsia="ja-JP"/>
        </w:rPr>
        <w:t xml:space="preserve">the </w:t>
      </w:r>
      <w:r w:rsidR="0054635B" w:rsidRPr="00AB5B1B">
        <w:rPr>
          <w:rFonts w:asciiTheme="minorHAnsi" w:hAnsiTheme="minorHAnsi" w:cstheme="minorHAnsi"/>
          <w:b/>
          <w:i/>
          <w:iCs/>
          <w:color w:val="auto"/>
          <w:lang w:eastAsia="ja-JP"/>
        </w:rPr>
        <w:t>mnr2b</w:t>
      </w:r>
      <w:r w:rsidR="002304FC" w:rsidRPr="00AB5B1B">
        <w:rPr>
          <w:rFonts w:asciiTheme="minorHAnsi" w:hAnsiTheme="minorHAnsi" w:cstheme="minorHAnsi"/>
          <w:b/>
          <w:color w:val="auto"/>
          <w:lang w:eastAsia="ja-JP"/>
        </w:rPr>
        <w:t xml:space="preserve"> locus</w:t>
      </w:r>
      <w:r w:rsidRPr="00AB5B1B">
        <w:rPr>
          <w:rFonts w:asciiTheme="minorHAnsi" w:hAnsiTheme="minorHAnsi" w:cstheme="minorHAnsi"/>
          <w:b/>
          <w:color w:val="auto"/>
        </w:rPr>
        <w:t>.</w:t>
      </w:r>
      <w:r w:rsidR="001F507E" w:rsidRPr="00AB5B1B">
        <w:rPr>
          <w:rFonts w:asciiTheme="minorHAnsi" w:hAnsiTheme="minorHAnsi" w:cstheme="minorHAnsi"/>
          <w:color w:val="auto"/>
        </w:rPr>
        <w:t xml:space="preserve"> </w:t>
      </w:r>
      <w:r w:rsidR="005C3477" w:rsidRPr="00AB5B1B">
        <w:rPr>
          <w:rFonts w:asciiTheme="minorHAnsi" w:hAnsiTheme="minorHAnsi" w:cstheme="minorHAnsi"/>
          <w:color w:val="auto"/>
        </w:rPr>
        <w:t>(</w:t>
      </w:r>
      <w:r w:rsidR="001F507E" w:rsidRPr="001B0A92">
        <w:rPr>
          <w:rFonts w:asciiTheme="minorHAnsi" w:hAnsiTheme="minorHAnsi" w:cstheme="minorHAnsi"/>
          <w:b/>
          <w:bCs/>
          <w:color w:val="auto"/>
        </w:rPr>
        <w:t>A</w:t>
      </w:r>
      <w:r w:rsidR="005C3477" w:rsidRPr="00AB5B1B">
        <w:rPr>
          <w:rFonts w:asciiTheme="minorHAnsi" w:hAnsiTheme="minorHAnsi" w:cstheme="minorHAnsi"/>
          <w:color w:val="auto"/>
        </w:rPr>
        <w:t>)</w:t>
      </w:r>
      <w:r w:rsidR="00FA1FC1" w:rsidRPr="00AB5B1B">
        <w:rPr>
          <w:rFonts w:asciiTheme="minorHAnsi" w:hAnsiTheme="minorHAnsi" w:cstheme="minorHAnsi"/>
          <w:color w:val="auto"/>
        </w:rPr>
        <w:t xml:space="preserve"> Structures of </w:t>
      </w:r>
      <w:r w:rsidR="00E42CF4" w:rsidRPr="00AB5B1B">
        <w:rPr>
          <w:rFonts w:asciiTheme="minorHAnsi" w:hAnsiTheme="minorHAnsi" w:cstheme="minorHAnsi"/>
          <w:color w:val="auto"/>
        </w:rPr>
        <w:t xml:space="preserve">the expression cassettes for </w:t>
      </w:r>
      <w:r w:rsidR="000002F3" w:rsidRPr="00AB5B1B">
        <w:rPr>
          <w:rFonts w:asciiTheme="minorHAnsi" w:hAnsiTheme="minorHAnsi" w:cstheme="minorHAnsi"/>
          <w:color w:val="auto"/>
        </w:rPr>
        <w:t>opTDP-43h and EGFP-TDP-43z</w:t>
      </w:r>
      <w:r w:rsidR="00D26321" w:rsidRPr="00AB5B1B">
        <w:rPr>
          <w:rFonts w:asciiTheme="minorHAnsi" w:hAnsiTheme="minorHAnsi" w:cstheme="minorHAnsi"/>
          <w:color w:val="auto"/>
        </w:rPr>
        <w:t>.</w:t>
      </w:r>
      <w:r w:rsidR="004F60D6" w:rsidRPr="00AB5B1B">
        <w:rPr>
          <w:rFonts w:asciiTheme="minorHAnsi" w:hAnsiTheme="minorHAnsi" w:cstheme="minorHAnsi"/>
          <w:color w:val="auto"/>
        </w:rPr>
        <w:t xml:space="preserve"> (</w:t>
      </w:r>
      <w:r w:rsidR="004F60D6" w:rsidRPr="001B0A92">
        <w:rPr>
          <w:rFonts w:asciiTheme="minorHAnsi" w:hAnsiTheme="minorHAnsi" w:cstheme="minorHAnsi"/>
          <w:b/>
          <w:bCs/>
          <w:color w:val="auto"/>
        </w:rPr>
        <w:t>B</w:t>
      </w:r>
      <w:r w:rsidR="004F60D6" w:rsidRPr="00AB5B1B">
        <w:rPr>
          <w:rFonts w:asciiTheme="minorHAnsi" w:hAnsiTheme="minorHAnsi" w:cstheme="minorHAnsi"/>
          <w:color w:val="auto"/>
        </w:rPr>
        <w:t>)</w:t>
      </w:r>
      <w:r w:rsidR="00447C5E" w:rsidRPr="00AB5B1B">
        <w:rPr>
          <w:rFonts w:asciiTheme="minorHAnsi" w:hAnsiTheme="minorHAnsi" w:cstheme="minorHAnsi"/>
          <w:color w:val="auto"/>
        </w:rPr>
        <w:t xml:space="preserve"> </w:t>
      </w:r>
      <w:r w:rsidR="00FA1FC1" w:rsidRPr="00AB5B1B">
        <w:rPr>
          <w:rFonts w:asciiTheme="minorHAnsi" w:hAnsiTheme="minorHAnsi" w:cstheme="minorHAnsi" w:hint="eastAsia"/>
          <w:color w:val="auto"/>
        </w:rPr>
        <w:t xml:space="preserve">The </w:t>
      </w:r>
      <w:r w:rsidR="009F7A85" w:rsidRPr="00AB5B1B">
        <w:rPr>
          <w:rFonts w:asciiTheme="minorHAnsi" w:hAnsiTheme="minorHAnsi" w:cstheme="minorHAnsi"/>
          <w:color w:val="auto"/>
        </w:rPr>
        <w:t xml:space="preserve">zebrafish </w:t>
      </w:r>
      <w:r w:rsidR="003E429B" w:rsidRPr="00AB5B1B">
        <w:rPr>
          <w:rFonts w:asciiTheme="minorHAnsi" w:hAnsiTheme="minorHAnsi" w:cstheme="minorHAnsi"/>
          <w:color w:val="auto"/>
        </w:rPr>
        <w:t xml:space="preserve">genomic region </w:t>
      </w:r>
      <w:r w:rsidR="00AB0153" w:rsidRPr="00AB5B1B">
        <w:rPr>
          <w:rFonts w:asciiTheme="minorHAnsi" w:hAnsiTheme="minorHAnsi" w:cstheme="minorHAnsi"/>
          <w:color w:val="auto"/>
        </w:rPr>
        <w:t>carried by</w:t>
      </w:r>
      <w:r w:rsidR="005E7CD2" w:rsidRPr="00AB5B1B">
        <w:rPr>
          <w:rFonts w:asciiTheme="minorHAnsi" w:hAnsiTheme="minorHAnsi" w:cstheme="minorHAnsi"/>
          <w:color w:val="auto"/>
        </w:rPr>
        <w:t xml:space="preserve"> </w:t>
      </w:r>
      <w:r w:rsidR="00FA1FC1" w:rsidRPr="00AB5B1B">
        <w:rPr>
          <w:rFonts w:asciiTheme="minorHAnsi" w:hAnsiTheme="minorHAnsi" w:cstheme="minorHAnsi" w:hint="eastAsia"/>
          <w:color w:val="auto"/>
        </w:rPr>
        <w:t xml:space="preserve">the </w:t>
      </w:r>
      <w:r w:rsidR="003E429B" w:rsidRPr="00AB5B1B">
        <w:rPr>
          <w:rFonts w:asciiTheme="minorHAnsi" w:hAnsiTheme="minorHAnsi" w:cstheme="minorHAnsi"/>
          <w:color w:val="auto"/>
        </w:rPr>
        <w:t>CH211-172N16</w:t>
      </w:r>
      <w:r w:rsidR="00FA1FC1" w:rsidRPr="00AB5B1B">
        <w:rPr>
          <w:rFonts w:asciiTheme="minorHAnsi" w:hAnsiTheme="minorHAnsi" w:cstheme="minorHAnsi" w:hint="eastAsia"/>
          <w:color w:val="auto"/>
        </w:rPr>
        <w:t xml:space="preserve"> BAC DNA. The PCR-amplified </w:t>
      </w:r>
      <w:r w:rsidR="007E3CA8" w:rsidRPr="00AB5B1B">
        <w:rPr>
          <w:rFonts w:asciiTheme="minorHAnsi" w:hAnsiTheme="minorHAnsi" w:cstheme="minorHAnsi"/>
          <w:color w:val="auto"/>
        </w:rPr>
        <w:t>expression cassettes for opTDP-43h and EGFP-TDP-</w:t>
      </w:r>
      <w:r w:rsidR="007E3CA8" w:rsidRPr="00AB5B1B">
        <w:rPr>
          <w:rFonts w:asciiTheme="minorHAnsi" w:hAnsiTheme="minorHAnsi" w:cstheme="minorHAnsi"/>
          <w:color w:val="auto"/>
        </w:rPr>
        <w:lastRenderedPageBreak/>
        <w:t>43z</w:t>
      </w:r>
      <w:r w:rsidR="007E3CA8" w:rsidRPr="00AB5B1B">
        <w:rPr>
          <w:rFonts w:asciiTheme="minorHAnsi" w:hAnsiTheme="minorHAnsi" w:cstheme="minorHAnsi" w:hint="eastAsia"/>
          <w:color w:val="auto"/>
        </w:rPr>
        <w:t xml:space="preserve"> </w:t>
      </w:r>
      <w:r w:rsidR="00820D93" w:rsidRPr="00AB5B1B">
        <w:rPr>
          <w:rFonts w:asciiTheme="minorHAnsi" w:hAnsiTheme="minorHAnsi" w:cstheme="minorHAnsi"/>
          <w:color w:val="auto"/>
        </w:rPr>
        <w:t>are</w:t>
      </w:r>
      <w:r w:rsidR="00FA1FC1" w:rsidRPr="00AB5B1B">
        <w:rPr>
          <w:rFonts w:asciiTheme="minorHAnsi" w:hAnsiTheme="minorHAnsi" w:cstheme="minorHAnsi" w:hint="eastAsia"/>
          <w:color w:val="auto"/>
        </w:rPr>
        <w:t xml:space="preserve"> inserted </w:t>
      </w:r>
      <w:r w:rsidR="00FA1FC1" w:rsidRPr="00AB5B1B">
        <w:rPr>
          <w:rFonts w:asciiTheme="minorHAnsi" w:hAnsiTheme="minorHAnsi" w:cstheme="minorHAnsi" w:hint="eastAsia"/>
          <w:color w:val="auto"/>
          <w:lang w:eastAsia="ja-JP"/>
        </w:rPr>
        <w:t>d</w:t>
      </w:r>
      <w:r w:rsidR="00FA1FC1" w:rsidRPr="00AB5B1B">
        <w:rPr>
          <w:rFonts w:asciiTheme="minorHAnsi" w:hAnsiTheme="minorHAnsi" w:cstheme="minorHAnsi" w:hint="eastAsia"/>
          <w:color w:val="auto"/>
        </w:rPr>
        <w:t xml:space="preserve">ownstream of the </w:t>
      </w:r>
      <w:r w:rsidR="00B07863" w:rsidRPr="00AB5B1B">
        <w:rPr>
          <w:rFonts w:asciiTheme="minorHAnsi" w:hAnsiTheme="minorHAnsi" w:cstheme="minorHAnsi"/>
          <w:color w:val="auto"/>
        </w:rPr>
        <w:t>5</w:t>
      </w:r>
      <w:r w:rsidR="00B07863" w:rsidRPr="00AB5B1B">
        <w:rPr>
          <w:rFonts w:asciiTheme="minorHAnsi" w:hAnsiTheme="minorHAnsi" w:cstheme="minorHAnsi"/>
          <w:color w:val="auto"/>
          <w:lang w:val="en-GB"/>
        </w:rPr>
        <w:t>′</w:t>
      </w:r>
      <w:r w:rsidR="00B07863" w:rsidRPr="00AB5B1B">
        <w:rPr>
          <w:rFonts w:asciiTheme="minorHAnsi" w:hAnsiTheme="minorHAnsi" w:cstheme="minorHAnsi"/>
          <w:color w:val="auto"/>
        </w:rPr>
        <w:t>-</w:t>
      </w:r>
      <w:r w:rsidR="007F0E37" w:rsidRPr="00AB5B1B">
        <w:rPr>
          <w:rFonts w:asciiTheme="minorHAnsi" w:hAnsiTheme="minorHAnsi" w:cstheme="minorHAnsi"/>
          <w:color w:val="auto"/>
        </w:rPr>
        <w:t xml:space="preserve">untranslated </w:t>
      </w:r>
      <w:proofErr w:type="gramStart"/>
      <w:r w:rsidR="007F0E37" w:rsidRPr="00AB5B1B">
        <w:rPr>
          <w:rFonts w:asciiTheme="minorHAnsi" w:hAnsiTheme="minorHAnsi" w:cstheme="minorHAnsi"/>
          <w:color w:val="auto"/>
        </w:rPr>
        <w:t>region</w:t>
      </w:r>
      <w:proofErr w:type="gramEnd"/>
      <w:r w:rsidR="007F0E37" w:rsidRPr="00AB5B1B">
        <w:rPr>
          <w:rFonts w:asciiTheme="minorHAnsi" w:hAnsiTheme="minorHAnsi" w:cstheme="minorHAnsi" w:hint="eastAsia"/>
          <w:color w:val="auto"/>
        </w:rPr>
        <w:t xml:space="preserve"> </w:t>
      </w:r>
      <w:r w:rsidR="007F0E37" w:rsidRPr="00AB5B1B">
        <w:rPr>
          <w:rFonts w:asciiTheme="minorHAnsi" w:hAnsiTheme="minorHAnsi" w:cstheme="minorHAnsi"/>
          <w:color w:val="auto"/>
        </w:rPr>
        <w:t>(</w:t>
      </w:r>
      <w:r w:rsidR="00FA1FC1" w:rsidRPr="00AB5B1B">
        <w:rPr>
          <w:rFonts w:asciiTheme="minorHAnsi" w:hAnsiTheme="minorHAnsi" w:cstheme="minorHAnsi" w:hint="eastAsia"/>
          <w:color w:val="auto"/>
        </w:rPr>
        <w:t>UTR</w:t>
      </w:r>
      <w:r w:rsidR="007F0E37" w:rsidRPr="00AB5B1B">
        <w:rPr>
          <w:rFonts w:asciiTheme="minorHAnsi" w:hAnsiTheme="minorHAnsi" w:cstheme="minorHAnsi"/>
          <w:color w:val="auto"/>
        </w:rPr>
        <w:t>)</w:t>
      </w:r>
      <w:r w:rsidR="00FA1FC1" w:rsidRPr="00AB5B1B">
        <w:rPr>
          <w:rFonts w:asciiTheme="minorHAnsi" w:hAnsiTheme="minorHAnsi" w:cstheme="minorHAnsi" w:hint="eastAsia"/>
          <w:color w:val="auto"/>
        </w:rPr>
        <w:t xml:space="preserve"> of the </w:t>
      </w:r>
      <w:r w:rsidR="00FA1FC1" w:rsidRPr="00AB5B1B">
        <w:rPr>
          <w:rFonts w:asciiTheme="minorHAnsi" w:hAnsiTheme="minorHAnsi" w:cstheme="minorHAnsi" w:hint="eastAsia"/>
          <w:i/>
          <w:iCs/>
          <w:color w:val="auto"/>
        </w:rPr>
        <w:t>mnr2b</w:t>
      </w:r>
      <w:r w:rsidR="00FA1FC1" w:rsidRPr="00AB5B1B">
        <w:rPr>
          <w:rFonts w:asciiTheme="minorHAnsi" w:hAnsiTheme="minorHAnsi" w:cstheme="minorHAnsi" w:hint="eastAsia"/>
          <w:color w:val="auto"/>
        </w:rPr>
        <w:t xml:space="preserve"> (</w:t>
      </w:r>
      <w:r w:rsidR="00C275BF" w:rsidRPr="00AB5B1B">
        <w:rPr>
          <w:rFonts w:asciiTheme="minorHAnsi" w:hAnsiTheme="minorHAnsi" w:cstheme="minorHAnsi"/>
          <w:color w:val="auto"/>
        </w:rPr>
        <w:t>red arrow</w:t>
      </w:r>
      <w:r w:rsidR="00FA1FC1" w:rsidRPr="00AB5B1B">
        <w:rPr>
          <w:rFonts w:asciiTheme="minorHAnsi" w:hAnsiTheme="minorHAnsi" w:cstheme="minorHAnsi" w:hint="eastAsia"/>
          <w:color w:val="auto"/>
        </w:rPr>
        <w:t xml:space="preserve">) </w:t>
      </w:r>
      <w:r w:rsidR="00784840" w:rsidRPr="00AB5B1B">
        <w:rPr>
          <w:rFonts w:asciiTheme="minorHAnsi" w:hAnsiTheme="minorHAnsi" w:cstheme="minorHAnsi"/>
          <w:color w:val="auto"/>
        </w:rPr>
        <w:t xml:space="preserve">in </w:t>
      </w:r>
      <w:r w:rsidR="00784840" w:rsidRPr="00AB5B1B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1C140D" w:rsidRPr="00AB5B1B">
        <w:rPr>
          <w:rFonts w:asciiTheme="minorHAnsi" w:hAnsiTheme="minorHAnsi" w:cstheme="minorHAnsi"/>
          <w:color w:val="auto"/>
          <w:lang w:eastAsia="ja-JP"/>
        </w:rPr>
        <w:t>first</w:t>
      </w:r>
      <w:r w:rsidR="00784840" w:rsidRPr="00AB5B1B">
        <w:rPr>
          <w:rFonts w:asciiTheme="minorHAnsi" w:hAnsiTheme="minorHAnsi" w:cstheme="minorHAnsi"/>
          <w:color w:val="auto"/>
          <w:lang w:eastAsia="ja-JP"/>
        </w:rPr>
        <w:t xml:space="preserve"> exon of </w:t>
      </w:r>
      <w:r w:rsidR="00784840" w:rsidRPr="00AB5B1B">
        <w:rPr>
          <w:rFonts w:asciiTheme="minorHAnsi" w:hAnsiTheme="minorHAnsi" w:cstheme="minorHAnsi"/>
          <w:i/>
          <w:iCs/>
          <w:color w:val="auto"/>
          <w:lang w:eastAsia="ja-JP"/>
        </w:rPr>
        <w:t>mnr2b</w:t>
      </w:r>
      <w:r w:rsidR="00D37614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D37614" w:rsidRPr="00AB5B1B">
        <w:rPr>
          <w:rFonts w:asciiTheme="minorHAnsi" w:hAnsiTheme="minorHAnsi" w:cstheme="minorHAnsi" w:hint="eastAsia"/>
          <w:color w:val="auto"/>
        </w:rPr>
        <w:t>by homologous recombination</w:t>
      </w:r>
      <w:r w:rsidR="00FA1FC1" w:rsidRPr="00AB5B1B">
        <w:rPr>
          <w:rFonts w:asciiTheme="minorHAnsi" w:hAnsiTheme="minorHAnsi" w:cstheme="minorHAnsi" w:hint="eastAsia"/>
          <w:color w:val="auto"/>
        </w:rPr>
        <w:t xml:space="preserve">. </w:t>
      </w:r>
      <w:r w:rsidR="0002236A" w:rsidRPr="00AB5B1B">
        <w:rPr>
          <w:rFonts w:asciiTheme="minorHAnsi" w:hAnsiTheme="minorHAnsi" w:cstheme="minorHAnsi" w:hint="eastAsia"/>
          <w:color w:val="auto"/>
        </w:rPr>
        <w:t>T</w:t>
      </w:r>
      <w:r w:rsidR="0002236A" w:rsidRPr="00AB5B1B">
        <w:rPr>
          <w:rFonts w:asciiTheme="minorHAnsi" w:hAnsiTheme="minorHAnsi" w:cstheme="minorHAnsi"/>
          <w:color w:val="auto"/>
        </w:rPr>
        <w:t xml:space="preserve">he bars indicate </w:t>
      </w:r>
      <w:r w:rsidR="00383328" w:rsidRPr="00AB5B1B">
        <w:rPr>
          <w:rFonts w:asciiTheme="minorHAnsi" w:hAnsiTheme="minorHAnsi" w:cstheme="minorHAnsi"/>
          <w:color w:val="auto"/>
        </w:rPr>
        <w:t>500</w:t>
      </w:r>
      <w:r w:rsidR="00DB0FE7" w:rsidRPr="00AB5B1B">
        <w:rPr>
          <w:rFonts w:asciiTheme="minorHAnsi" w:hAnsiTheme="minorHAnsi" w:cstheme="minorHAnsi"/>
          <w:color w:val="auto"/>
        </w:rPr>
        <w:t xml:space="preserve"> </w:t>
      </w:r>
      <w:r w:rsidR="00383328" w:rsidRPr="00AB5B1B">
        <w:rPr>
          <w:rFonts w:asciiTheme="minorHAnsi" w:hAnsiTheme="minorHAnsi" w:cstheme="minorHAnsi"/>
          <w:color w:val="auto"/>
        </w:rPr>
        <w:t>(A) and 10</w:t>
      </w:r>
      <w:r w:rsidR="003409D4" w:rsidRPr="00AB5B1B">
        <w:rPr>
          <w:rFonts w:asciiTheme="minorHAnsi" w:hAnsiTheme="minorHAnsi" w:cstheme="minorHAnsi"/>
          <w:color w:val="auto"/>
        </w:rPr>
        <w:t>k</w:t>
      </w:r>
      <w:r w:rsidR="000B2EB2" w:rsidRPr="00AB5B1B">
        <w:rPr>
          <w:rFonts w:asciiTheme="minorHAnsi" w:hAnsiTheme="minorHAnsi" w:cstheme="minorHAnsi"/>
          <w:color w:val="auto"/>
        </w:rPr>
        <w:t xml:space="preserve"> (B) </w:t>
      </w:r>
      <w:r w:rsidR="009B3680" w:rsidRPr="00AB5B1B">
        <w:rPr>
          <w:rFonts w:asciiTheme="minorHAnsi" w:hAnsiTheme="minorHAnsi" w:cstheme="minorHAnsi"/>
          <w:color w:val="auto"/>
        </w:rPr>
        <w:t>bp</w:t>
      </w:r>
      <w:r w:rsidR="00383328" w:rsidRPr="00AB5B1B">
        <w:rPr>
          <w:rFonts w:asciiTheme="minorHAnsi" w:hAnsiTheme="minorHAnsi" w:cstheme="minorHAnsi"/>
          <w:color w:val="auto"/>
        </w:rPr>
        <w:t>.</w:t>
      </w:r>
    </w:p>
    <w:p w14:paraId="25CBEE0D" w14:textId="7F21B816" w:rsidR="00C33F05" w:rsidRPr="00AB5B1B" w:rsidRDefault="00C33F05" w:rsidP="001B1519">
      <w:pPr>
        <w:rPr>
          <w:rFonts w:asciiTheme="minorHAnsi" w:hAnsiTheme="minorHAnsi" w:cstheme="minorHAnsi"/>
          <w:color w:val="auto"/>
        </w:rPr>
      </w:pPr>
    </w:p>
    <w:p w14:paraId="127F9C95" w14:textId="11DC2108" w:rsidR="00CC1B71" w:rsidRPr="00AB5B1B" w:rsidRDefault="002A118D" w:rsidP="001B1519">
      <w:pPr>
        <w:rPr>
          <w:rFonts w:asciiTheme="minorHAnsi" w:hAnsiTheme="minorHAnsi" w:cstheme="minorHAnsi"/>
          <w:color w:val="auto"/>
        </w:rPr>
      </w:pPr>
      <w:r w:rsidRPr="00AB5B1B">
        <w:rPr>
          <w:rFonts w:asciiTheme="minorHAnsi" w:hAnsiTheme="minorHAnsi" w:cstheme="minorHAnsi"/>
          <w:b/>
          <w:color w:val="auto"/>
        </w:rPr>
        <w:t xml:space="preserve">Figure 2: </w:t>
      </w:r>
      <w:r w:rsidR="00A65B88" w:rsidRPr="00AB5B1B">
        <w:rPr>
          <w:rFonts w:asciiTheme="minorHAnsi" w:hAnsiTheme="minorHAnsi" w:cstheme="minorHAnsi"/>
          <w:b/>
          <w:color w:val="auto"/>
        </w:rPr>
        <w:t xml:space="preserve">Live imaging of </w:t>
      </w:r>
      <w:r w:rsidR="003B626E" w:rsidRPr="00AB5B1B">
        <w:rPr>
          <w:rFonts w:asciiTheme="minorHAnsi" w:hAnsiTheme="minorHAnsi" w:cstheme="minorHAnsi"/>
          <w:b/>
          <w:color w:val="auto"/>
        </w:rPr>
        <w:t>opTDP</w:t>
      </w:r>
      <w:r w:rsidR="00F624FD" w:rsidRPr="00AB5B1B">
        <w:rPr>
          <w:rFonts w:asciiTheme="minorHAnsi" w:hAnsiTheme="minorHAnsi" w:cstheme="minorHAnsi"/>
          <w:b/>
          <w:color w:val="auto"/>
        </w:rPr>
        <w:t>-</w:t>
      </w:r>
      <w:r w:rsidR="003B626E" w:rsidRPr="00AB5B1B">
        <w:rPr>
          <w:rFonts w:asciiTheme="minorHAnsi" w:hAnsiTheme="minorHAnsi" w:cstheme="minorHAnsi"/>
          <w:b/>
          <w:color w:val="auto"/>
        </w:rPr>
        <w:t xml:space="preserve">43h </w:t>
      </w:r>
      <w:r w:rsidR="00826641" w:rsidRPr="00AB5B1B">
        <w:rPr>
          <w:rFonts w:asciiTheme="minorHAnsi" w:hAnsiTheme="minorHAnsi" w:cstheme="minorHAnsi"/>
          <w:b/>
          <w:color w:val="auto"/>
        </w:rPr>
        <w:t>before and after light stimulation</w:t>
      </w:r>
      <w:r w:rsidR="00F86526" w:rsidRPr="00AB5B1B">
        <w:rPr>
          <w:rFonts w:asciiTheme="minorHAnsi" w:hAnsiTheme="minorHAnsi" w:cstheme="minorHAnsi"/>
          <w:b/>
          <w:color w:val="auto"/>
        </w:rPr>
        <w:t xml:space="preserve">. </w:t>
      </w:r>
      <w:r w:rsidRPr="00AB5B1B">
        <w:rPr>
          <w:rFonts w:asciiTheme="minorHAnsi" w:hAnsiTheme="minorHAnsi" w:cstheme="minorHAnsi"/>
          <w:color w:val="auto"/>
        </w:rPr>
        <w:t>(</w:t>
      </w:r>
      <w:r w:rsidRPr="001B0A92">
        <w:rPr>
          <w:rFonts w:asciiTheme="minorHAnsi" w:hAnsiTheme="minorHAnsi" w:cstheme="minorHAnsi"/>
          <w:b/>
          <w:bCs/>
          <w:color w:val="auto"/>
        </w:rPr>
        <w:t>A</w:t>
      </w:r>
      <w:r w:rsidRPr="00AB5B1B">
        <w:rPr>
          <w:rFonts w:asciiTheme="minorHAnsi" w:hAnsiTheme="minorHAnsi" w:cstheme="minorHAnsi"/>
          <w:color w:val="auto"/>
        </w:rPr>
        <w:t>)</w:t>
      </w:r>
      <w:r w:rsidR="009D7BC9" w:rsidRPr="00AB5B1B">
        <w:rPr>
          <w:rFonts w:asciiTheme="minorHAnsi" w:hAnsiTheme="minorHAnsi" w:cstheme="minorHAnsi"/>
          <w:color w:val="auto"/>
        </w:rPr>
        <w:t xml:space="preserve"> A scheme of</w:t>
      </w:r>
      <w:r w:rsidR="00610702" w:rsidRPr="00AB5B1B">
        <w:rPr>
          <w:rFonts w:asciiTheme="minorHAnsi" w:hAnsiTheme="minorHAnsi" w:cstheme="minorHAnsi"/>
          <w:color w:val="auto"/>
        </w:rPr>
        <w:t xml:space="preserve"> the</w:t>
      </w:r>
      <w:r w:rsidR="009D7BC9" w:rsidRPr="00AB5B1B">
        <w:rPr>
          <w:rFonts w:asciiTheme="minorHAnsi" w:hAnsiTheme="minorHAnsi" w:cstheme="minorHAnsi"/>
          <w:color w:val="auto"/>
        </w:rPr>
        <w:t xml:space="preserve"> light stimulation of </w:t>
      </w:r>
      <w:r w:rsidR="00995500" w:rsidRPr="00AB5B1B">
        <w:rPr>
          <w:rFonts w:asciiTheme="minorHAnsi" w:hAnsiTheme="minorHAnsi" w:cstheme="minorHAnsi"/>
          <w:color w:val="auto"/>
        </w:rPr>
        <w:t xml:space="preserve">opTDP-43h expressed in the spinal motor neurons of unrestrained </w:t>
      </w:r>
      <w:proofErr w:type="spellStart"/>
      <w:r w:rsidR="00E56007" w:rsidRPr="00AB5B1B">
        <w:rPr>
          <w:rFonts w:asciiTheme="minorHAnsi" w:hAnsiTheme="minorHAnsi" w:cstheme="minorHAnsi"/>
          <w:color w:val="auto"/>
        </w:rPr>
        <w:t>Tg</w:t>
      </w:r>
      <w:proofErr w:type="spellEnd"/>
      <w:r w:rsidR="00E56007" w:rsidRPr="00AB5B1B">
        <w:rPr>
          <w:rFonts w:asciiTheme="minorHAnsi" w:hAnsiTheme="minorHAnsi" w:cstheme="minorHAnsi"/>
          <w:color w:val="auto"/>
        </w:rPr>
        <w:t>[mnr2b-</w:t>
      </w:r>
      <w:proofErr w:type="gramStart"/>
      <w:r w:rsidR="00E56007" w:rsidRPr="00AB5B1B">
        <w:rPr>
          <w:rFonts w:asciiTheme="minorHAnsi" w:hAnsiTheme="minorHAnsi" w:cstheme="minorHAnsi"/>
          <w:color w:val="auto"/>
        </w:rPr>
        <w:t>hs:opTDP</w:t>
      </w:r>
      <w:proofErr w:type="gramEnd"/>
      <w:r w:rsidR="00E56007" w:rsidRPr="00AB5B1B">
        <w:rPr>
          <w:rFonts w:asciiTheme="minorHAnsi" w:hAnsiTheme="minorHAnsi" w:cstheme="minorHAnsi"/>
          <w:color w:val="auto"/>
        </w:rPr>
        <w:t xml:space="preserve">-43h] </w:t>
      </w:r>
      <w:proofErr w:type="spellStart"/>
      <w:r w:rsidR="00E56007" w:rsidRPr="00AB5B1B">
        <w:rPr>
          <w:rFonts w:asciiTheme="minorHAnsi" w:hAnsiTheme="minorHAnsi" w:cstheme="minorHAnsi"/>
          <w:color w:val="auto"/>
        </w:rPr>
        <w:t>Tg</w:t>
      </w:r>
      <w:proofErr w:type="spellEnd"/>
      <w:r w:rsidR="00E56007" w:rsidRPr="00AB5B1B">
        <w:rPr>
          <w:rFonts w:asciiTheme="minorHAnsi" w:hAnsiTheme="minorHAnsi" w:cstheme="minorHAnsi"/>
          <w:color w:val="auto"/>
        </w:rPr>
        <w:t>[</w:t>
      </w:r>
      <w:r w:rsidR="00EF6A8A" w:rsidRPr="00AB5B1B">
        <w:rPr>
          <w:rFonts w:asciiTheme="minorHAnsi" w:hAnsiTheme="minorHAnsi" w:cstheme="minorHAnsi"/>
          <w:color w:val="auto"/>
        </w:rPr>
        <w:t>mnr2b-hs:EGFP-TDP-43z</w:t>
      </w:r>
      <w:r w:rsidR="00E56007" w:rsidRPr="00AB5B1B">
        <w:rPr>
          <w:rFonts w:asciiTheme="minorHAnsi" w:hAnsiTheme="minorHAnsi" w:cstheme="minorHAnsi"/>
          <w:color w:val="auto"/>
        </w:rPr>
        <w:t xml:space="preserve">] </w:t>
      </w:r>
      <w:r w:rsidR="00AB6316" w:rsidRPr="00AB5B1B">
        <w:rPr>
          <w:rFonts w:asciiTheme="minorHAnsi" w:hAnsiTheme="minorHAnsi" w:cstheme="minorHAnsi"/>
          <w:color w:val="auto"/>
        </w:rPr>
        <w:t xml:space="preserve">double-transgenic </w:t>
      </w:r>
      <w:r w:rsidR="00995500" w:rsidRPr="00AB5B1B">
        <w:rPr>
          <w:rFonts w:asciiTheme="minorHAnsi" w:hAnsiTheme="minorHAnsi" w:cstheme="minorHAnsi"/>
          <w:color w:val="auto"/>
        </w:rPr>
        <w:t>fish through a field illumination of blue LED light</w:t>
      </w:r>
      <w:r w:rsidR="00F77F35" w:rsidRPr="00AB5B1B">
        <w:rPr>
          <w:rFonts w:asciiTheme="minorHAnsi" w:hAnsiTheme="minorHAnsi" w:cstheme="minorHAnsi"/>
          <w:color w:val="auto"/>
        </w:rPr>
        <w:t xml:space="preserve"> </w:t>
      </w:r>
      <w:r w:rsidR="00F77F35" w:rsidRPr="00AB5B1B">
        <w:rPr>
          <w:rFonts w:asciiTheme="minorHAnsi" w:hAnsiTheme="minorHAnsi" w:cstheme="minorHAnsi"/>
          <w:color w:val="auto"/>
          <w:lang w:eastAsia="ja-JP"/>
        </w:rPr>
        <w:t xml:space="preserve">from 48 to 72 </w:t>
      </w:r>
      <w:proofErr w:type="spellStart"/>
      <w:r w:rsidR="00F77F35" w:rsidRPr="00AB5B1B">
        <w:rPr>
          <w:rFonts w:asciiTheme="minorHAnsi" w:hAnsiTheme="minorHAnsi" w:cstheme="minorHAnsi"/>
          <w:color w:val="auto"/>
          <w:lang w:eastAsia="ja-JP"/>
        </w:rPr>
        <w:t>hpf</w:t>
      </w:r>
      <w:proofErr w:type="spellEnd"/>
      <w:r w:rsidR="00CA3D3B" w:rsidRPr="00AB5B1B">
        <w:rPr>
          <w:rFonts w:asciiTheme="minorHAnsi" w:hAnsiTheme="minorHAnsi" w:cstheme="minorHAnsi"/>
          <w:color w:val="auto"/>
        </w:rPr>
        <w:t>.</w:t>
      </w:r>
      <w:r w:rsidR="00995500" w:rsidRPr="00AB5B1B">
        <w:rPr>
          <w:rFonts w:asciiTheme="minorHAnsi" w:hAnsiTheme="minorHAnsi" w:cstheme="minorHAnsi"/>
          <w:color w:val="auto"/>
        </w:rPr>
        <w:t xml:space="preserve"> </w:t>
      </w:r>
      <w:r w:rsidR="00E40521" w:rsidRPr="00AB5B1B">
        <w:rPr>
          <w:rFonts w:asciiTheme="minorHAnsi" w:hAnsiTheme="minorHAnsi" w:cstheme="minorHAnsi"/>
          <w:color w:val="auto"/>
        </w:rPr>
        <w:t>(</w:t>
      </w:r>
      <w:r w:rsidR="00E40521" w:rsidRPr="001B0A92">
        <w:rPr>
          <w:rFonts w:asciiTheme="minorHAnsi" w:hAnsiTheme="minorHAnsi" w:cstheme="minorHAnsi"/>
          <w:b/>
          <w:bCs/>
          <w:color w:val="auto"/>
        </w:rPr>
        <w:t>B</w:t>
      </w:r>
      <w:r w:rsidR="00E40521" w:rsidRPr="00AB5B1B">
        <w:rPr>
          <w:rFonts w:asciiTheme="minorHAnsi" w:hAnsiTheme="minorHAnsi" w:cstheme="minorHAnsi"/>
          <w:color w:val="auto"/>
        </w:rPr>
        <w:t xml:space="preserve">) </w:t>
      </w:r>
      <w:r w:rsidR="00AB54FC" w:rsidRPr="00AB5B1B">
        <w:rPr>
          <w:rFonts w:asciiTheme="minorHAnsi" w:hAnsiTheme="minorHAnsi" w:cstheme="minorHAnsi"/>
          <w:color w:val="auto"/>
        </w:rPr>
        <w:t xml:space="preserve">Max intensity projection images of the </w:t>
      </w:r>
      <w:r w:rsidR="00907267" w:rsidRPr="00AB5B1B">
        <w:rPr>
          <w:rFonts w:asciiTheme="minorHAnsi" w:hAnsiTheme="minorHAnsi" w:cstheme="minorHAnsi"/>
          <w:color w:val="auto"/>
        </w:rPr>
        <w:t xml:space="preserve">z-series confocal images </w:t>
      </w:r>
      <w:r w:rsidR="007C5061" w:rsidRPr="00AB5B1B">
        <w:rPr>
          <w:rFonts w:asciiTheme="minorHAnsi" w:hAnsiTheme="minorHAnsi" w:cstheme="minorHAnsi"/>
          <w:color w:val="auto"/>
        </w:rPr>
        <w:t xml:space="preserve">of the ventral spinal cord </w:t>
      </w:r>
      <w:r w:rsidR="006A34E1" w:rsidRPr="00AB5B1B">
        <w:rPr>
          <w:rFonts w:asciiTheme="minorHAnsi" w:hAnsiTheme="minorHAnsi" w:cstheme="minorHAnsi"/>
          <w:color w:val="auto"/>
        </w:rPr>
        <w:t>before</w:t>
      </w:r>
      <w:r w:rsidR="00B37A9A" w:rsidRPr="00AB5B1B">
        <w:rPr>
          <w:rFonts w:asciiTheme="minorHAnsi" w:hAnsiTheme="minorHAnsi" w:cstheme="minorHAnsi"/>
          <w:color w:val="auto"/>
        </w:rPr>
        <w:t xml:space="preserve"> (48 </w:t>
      </w:r>
      <w:proofErr w:type="spellStart"/>
      <w:r w:rsidR="00B37A9A" w:rsidRPr="00AB5B1B">
        <w:rPr>
          <w:rFonts w:asciiTheme="minorHAnsi" w:hAnsiTheme="minorHAnsi" w:cstheme="minorHAnsi"/>
          <w:color w:val="auto"/>
        </w:rPr>
        <w:t>hpf</w:t>
      </w:r>
      <w:proofErr w:type="spellEnd"/>
      <w:r w:rsidR="00B37A9A" w:rsidRPr="00AB5B1B">
        <w:rPr>
          <w:rFonts w:asciiTheme="minorHAnsi" w:hAnsiTheme="minorHAnsi" w:cstheme="minorHAnsi"/>
          <w:color w:val="auto"/>
        </w:rPr>
        <w:t>)</w:t>
      </w:r>
      <w:r w:rsidR="006A34E1" w:rsidRPr="00AB5B1B">
        <w:rPr>
          <w:rFonts w:asciiTheme="minorHAnsi" w:hAnsiTheme="minorHAnsi" w:cstheme="minorHAnsi"/>
          <w:color w:val="auto"/>
        </w:rPr>
        <w:t xml:space="preserve"> and after</w:t>
      </w:r>
      <w:r w:rsidR="00B37A9A" w:rsidRPr="00AB5B1B">
        <w:rPr>
          <w:rFonts w:asciiTheme="minorHAnsi" w:hAnsiTheme="minorHAnsi" w:cstheme="minorHAnsi"/>
          <w:color w:val="auto"/>
        </w:rPr>
        <w:t xml:space="preserve"> (72 </w:t>
      </w:r>
      <w:proofErr w:type="spellStart"/>
      <w:r w:rsidR="00B37A9A" w:rsidRPr="00AB5B1B">
        <w:rPr>
          <w:rFonts w:asciiTheme="minorHAnsi" w:hAnsiTheme="minorHAnsi" w:cstheme="minorHAnsi"/>
          <w:color w:val="auto"/>
        </w:rPr>
        <w:t>hpf</w:t>
      </w:r>
      <w:proofErr w:type="spellEnd"/>
      <w:r w:rsidR="00B37A9A" w:rsidRPr="00AB5B1B">
        <w:rPr>
          <w:rFonts w:asciiTheme="minorHAnsi" w:hAnsiTheme="minorHAnsi" w:cstheme="minorHAnsi"/>
          <w:color w:val="auto"/>
        </w:rPr>
        <w:t>)</w:t>
      </w:r>
      <w:r w:rsidR="006A34E1" w:rsidRPr="00AB5B1B">
        <w:rPr>
          <w:rFonts w:asciiTheme="minorHAnsi" w:hAnsiTheme="minorHAnsi" w:cstheme="minorHAnsi"/>
          <w:color w:val="auto"/>
        </w:rPr>
        <w:t xml:space="preserve"> the light stimulation.</w:t>
      </w:r>
      <w:r w:rsidR="00A26EC1" w:rsidRPr="00AB5B1B">
        <w:rPr>
          <w:rFonts w:asciiTheme="minorHAnsi" w:hAnsiTheme="minorHAnsi" w:cstheme="minorHAnsi"/>
          <w:color w:val="auto"/>
        </w:rPr>
        <w:t xml:space="preserve"> The dashed</w:t>
      </w:r>
      <w:r w:rsidR="00907267" w:rsidRPr="00AB5B1B">
        <w:rPr>
          <w:rFonts w:asciiTheme="minorHAnsi" w:hAnsiTheme="minorHAnsi" w:cstheme="minorHAnsi"/>
          <w:color w:val="auto"/>
        </w:rPr>
        <w:t xml:space="preserve"> </w:t>
      </w:r>
      <w:r w:rsidR="00A26EC1" w:rsidRPr="00AB5B1B">
        <w:rPr>
          <w:rFonts w:asciiTheme="minorHAnsi" w:hAnsiTheme="minorHAnsi" w:cstheme="minorHAnsi"/>
          <w:color w:val="auto"/>
        </w:rPr>
        <w:t xml:space="preserve">lines demarcate the ventral limit of the spinal cord. </w:t>
      </w:r>
      <w:r w:rsidR="005E6E56" w:rsidRPr="00AB5B1B">
        <w:rPr>
          <w:rFonts w:asciiTheme="minorHAnsi" w:hAnsiTheme="minorHAnsi" w:cstheme="minorHAnsi"/>
          <w:color w:val="auto"/>
        </w:rPr>
        <w:t>Figures are adapted from Asakawa et al.</w:t>
      </w:r>
      <w:r w:rsidR="005E6E56" w:rsidRPr="00AB5B1B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PEVuZE5vdGU+PENpdGU+PEF1dGhvcj5Bc2FrYXdhPC9BdXRob3I+PFllYXI+MjAyMDwvWWVhcj48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</w:fldData>
        </w:fldChar>
      </w:r>
      <w:r w:rsidR="005E6E56" w:rsidRPr="00AB5B1B">
        <w:rPr>
          <w:rFonts w:asciiTheme="minorHAnsi" w:hAnsiTheme="minorHAnsi" w:cstheme="minorHAnsi"/>
          <w:color w:val="auto"/>
          <w:lang w:eastAsia="ja-JP"/>
        </w:rPr>
        <w:instrText xml:space="preserve"> ADDIN EN.CITE </w:instrText>
      </w:r>
      <w:r w:rsidR="005E6E56" w:rsidRPr="00AB5B1B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PEVuZE5vdGU+PENpdGU+PEF1dGhvcj5Bc2FrYXdhPC9BdXRob3I+PFllYXI+MjAyMDwvWWVhcj48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</w:fldData>
        </w:fldChar>
      </w:r>
      <w:r w:rsidR="005E6E56" w:rsidRPr="00AB5B1B">
        <w:rPr>
          <w:rFonts w:asciiTheme="minorHAnsi" w:hAnsiTheme="minorHAnsi" w:cstheme="minorHAnsi"/>
          <w:color w:val="auto"/>
          <w:lang w:eastAsia="ja-JP"/>
        </w:rPr>
        <w:instrText xml:space="preserve"> ADDIN EN.CITE.DATA </w:instrText>
      </w:r>
      <w:r w:rsidR="005E6E56" w:rsidRPr="00AB5B1B">
        <w:rPr>
          <w:rFonts w:asciiTheme="minorHAnsi" w:hAnsiTheme="minorHAnsi" w:cstheme="minorHAnsi"/>
          <w:color w:val="auto"/>
          <w:lang w:eastAsia="ja-JP"/>
        </w:rPr>
      </w:r>
      <w:r w:rsidR="005E6E56" w:rsidRPr="00AB5B1B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5E6E56" w:rsidRPr="00AB5B1B">
        <w:rPr>
          <w:rFonts w:asciiTheme="minorHAnsi" w:hAnsiTheme="minorHAnsi" w:cstheme="minorHAnsi"/>
          <w:color w:val="auto"/>
          <w:lang w:eastAsia="ja-JP"/>
        </w:rPr>
      </w:r>
      <w:r w:rsidR="005E6E56" w:rsidRPr="00AB5B1B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5E6E56" w:rsidRPr="00AB5B1B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14</w:t>
      </w:r>
      <w:r w:rsidR="005E6E56" w:rsidRPr="00AB5B1B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7E2BAA" w:rsidRPr="00AB5B1B">
        <w:rPr>
          <w:rFonts w:asciiTheme="minorHAnsi" w:hAnsiTheme="minorHAnsi" w:cstheme="minorHAnsi"/>
          <w:color w:val="auto"/>
        </w:rPr>
        <w:t xml:space="preserve"> </w:t>
      </w:r>
      <w:r w:rsidR="00C26B8A" w:rsidRPr="00AB5B1B">
        <w:rPr>
          <w:rFonts w:asciiTheme="minorHAnsi" w:hAnsiTheme="minorHAnsi" w:cstheme="minorHAnsi"/>
          <w:color w:val="auto"/>
        </w:rPr>
        <w:t>(</w:t>
      </w:r>
      <w:r w:rsidR="00C26B8A" w:rsidRPr="001B0A92">
        <w:rPr>
          <w:rFonts w:asciiTheme="minorHAnsi" w:hAnsiTheme="minorHAnsi" w:cstheme="minorHAnsi"/>
          <w:b/>
          <w:bCs/>
          <w:color w:val="auto"/>
        </w:rPr>
        <w:t>C</w:t>
      </w:r>
      <w:r w:rsidR="00C26B8A" w:rsidRPr="00AB5B1B">
        <w:rPr>
          <w:rFonts w:asciiTheme="minorHAnsi" w:hAnsiTheme="minorHAnsi" w:cstheme="minorHAnsi"/>
          <w:color w:val="auto"/>
        </w:rPr>
        <w:t>)</w:t>
      </w:r>
      <w:r w:rsidR="00BC76F9" w:rsidRPr="00AB5B1B">
        <w:rPr>
          <w:rFonts w:asciiTheme="minorHAnsi" w:hAnsiTheme="minorHAnsi" w:cstheme="minorHAnsi"/>
          <w:color w:val="auto"/>
        </w:rPr>
        <w:t xml:space="preserve"> </w:t>
      </w:r>
      <w:r w:rsidR="00D06694" w:rsidRPr="00AB5B1B">
        <w:rPr>
          <w:rFonts w:asciiTheme="minorHAnsi" w:hAnsiTheme="minorHAnsi" w:cstheme="minorHAnsi"/>
          <w:color w:val="auto"/>
        </w:rPr>
        <w:t xml:space="preserve">Cytoplasmic </w:t>
      </w:r>
      <w:proofErr w:type="spellStart"/>
      <w:r w:rsidR="00D06694" w:rsidRPr="00AB5B1B">
        <w:rPr>
          <w:rFonts w:asciiTheme="minorHAnsi" w:hAnsiTheme="minorHAnsi" w:cstheme="minorHAnsi"/>
          <w:color w:val="auto"/>
        </w:rPr>
        <w:t>mislocalizatio</w:t>
      </w:r>
      <w:r w:rsidR="00903FD1" w:rsidRPr="00AB5B1B">
        <w:rPr>
          <w:rFonts w:asciiTheme="minorHAnsi" w:hAnsiTheme="minorHAnsi" w:cstheme="minorHAnsi"/>
          <w:color w:val="auto"/>
        </w:rPr>
        <w:t>n</w:t>
      </w:r>
      <w:proofErr w:type="spellEnd"/>
      <w:r w:rsidR="00D06694" w:rsidRPr="00AB5B1B">
        <w:rPr>
          <w:rFonts w:asciiTheme="minorHAnsi" w:hAnsiTheme="minorHAnsi" w:cstheme="minorHAnsi"/>
          <w:color w:val="auto"/>
        </w:rPr>
        <w:t xml:space="preserve"> of </w:t>
      </w:r>
      <w:r w:rsidR="00903FD1" w:rsidRPr="00AB5B1B">
        <w:rPr>
          <w:rFonts w:asciiTheme="minorHAnsi" w:hAnsiTheme="minorHAnsi" w:cstheme="minorHAnsi"/>
          <w:color w:val="auto"/>
        </w:rPr>
        <w:t>opTDP-43 after the 24</w:t>
      </w:r>
      <w:r w:rsidR="001E3E20" w:rsidRPr="00AB5B1B">
        <w:rPr>
          <w:rFonts w:asciiTheme="minorHAnsi" w:hAnsiTheme="minorHAnsi" w:cstheme="minorHAnsi"/>
          <w:color w:val="auto"/>
        </w:rPr>
        <w:t>-</w:t>
      </w:r>
      <w:r w:rsidR="00903FD1" w:rsidRPr="00AB5B1B">
        <w:rPr>
          <w:rFonts w:asciiTheme="minorHAnsi" w:hAnsiTheme="minorHAnsi" w:cstheme="minorHAnsi"/>
          <w:color w:val="auto"/>
        </w:rPr>
        <w:t>h</w:t>
      </w:r>
      <w:r w:rsidR="001E3E20" w:rsidRPr="00AB5B1B">
        <w:rPr>
          <w:rFonts w:asciiTheme="minorHAnsi" w:hAnsiTheme="minorHAnsi" w:cstheme="minorHAnsi"/>
          <w:color w:val="auto"/>
        </w:rPr>
        <w:t xml:space="preserve"> </w:t>
      </w:r>
      <w:r w:rsidR="00903FD1" w:rsidRPr="00AB5B1B">
        <w:rPr>
          <w:rFonts w:asciiTheme="minorHAnsi" w:hAnsiTheme="minorHAnsi" w:cstheme="minorHAnsi"/>
          <w:color w:val="auto"/>
        </w:rPr>
        <w:t>blue light illumination.</w:t>
      </w:r>
      <w:r w:rsidR="006A2AD6" w:rsidRPr="00AB5B1B">
        <w:rPr>
          <w:rFonts w:asciiTheme="minorHAnsi" w:hAnsiTheme="minorHAnsi" w:cstheme="minorHAnsi"/>
          <w:color w:val="auto"/>
        </w:rPr>
        <w:t xml:space="preserve"> </w:t>
      </w:r>
      <w:r w:rsidR="00091498" w:rsidRPr="00AB5B1B">
        <w:rPr>
          <w:rFonts w:asciiTheme="minorHAnsi" w:hAnsiTheme="minorHAnsi" w:cstheme="minorHAnsi"/>
          <w:color w:val="auto"/>
        </w:rPr>
        <w:t>The contour</w:t>
      </w:r>
      <w:r w:rsidR="000D6AF1" w:rsidRPr="00AB5B1B">
        <w:rPr>
          <w:rFonts w:asciiTheme="minorHAnsi" w:hAnsiTheme="minorHAnsi" w:cstheme="minorHAnsi"/>
          <w:color w:val="auto"/>
        </w:rPr>
        <w:t>s</w:t>
      </w:r>
      <w:r w:rsidR="00091498" w:rsidRPr="00AB5B1B">
        <w:rPr>
          <w:rFonts w:asciiTheme="minorHAnsi" w:hAnsiTheme="minorHAnsi" w:cstheme="minorHAnsi"/>
          <w:color w:val="auto"/>
        </w:rPr>
        <w:t xml:space="preserve"> of </w:t>
      </w:r>
      <w:r w:rsidR="007E3D80" w:rsidRPr="00AB5B1B">
        <w:rPr>
          <w:rFonts w:asciiTheme="minorHAnsi" w:hAnsiTheme="minorHAnsi" w:cstheme="minorHAnsi"/>
          <w:color w:val="auto"/>
        </w:rPr>
        <w:t>the soma of a</w:t>
      </w:r>
      <w:r w:rsidR="0004559E" w:rsidRPr="00AB5B1B">
        <w:rPr>
          <w:rFonts w:asciiTheme="minorHAnsi" w:hAnsiTheme="minorHAnsi" w:cstheme="minorHAnsi"/>
          <w:color w:val="auto"/>
        </w:rPr>
        <w:t xml:space="preserve">n </w:t>
      </w:r>
      <w:r w:rsidR="00F35864" w:rsidRPr="00AB5B1B">
        <w:rPr>
          <w:rFonts w:asciiTheme="minorHAnsi" w:hAnsiTheme="minorHAnsi" w:cstheme="minorHAnsi"/>
          <w:color w:val="auto"/>
        </w:rPr>
        <w:t xml:space="preserve">mnr2b-positive </w:t>
      </w:r>
      <w:r w:rsidR="003A6C4C" w:rsidRPr="00AB5B1B">
        <w:rPr>
          <w:rFonts w:asciiTheme="minorHAnsi" w:hAnsiTheme="minorHAnsi" w:cstheme="minorHAnsi"/>
          <w:color w:val="auto"/>
        </w:rPr>
        <w:t xml:space="preserve">cell </w:t>
      </w:r>
      <w:r w:rsidR="009459C4" w:rsidRPr="00AB5B1B">
        <w:rPr>
          <w:rFonts w:asciiTheme="minorHAnsi" w:hAnsiTheme="minorHAnsi" w:cstheme="minorHAnsi"/>
          <w:color w:val="auto"/>
        </w:rPr>
        <w:t>(</w:t>
      </w:r>
      <w:r w:rsidR="003A6C4C" w:rsidRPr="00AB5B1B">
        <w:rPr>
          <w:rFonts w:asciiTheme="minorHAnsi" w:hAnsiTheme="minorHAnsi" w:cstheme="minorHAnsi"/>
          <w:color w:val="auto"/>
        </w:rPr>
        <w:t>red arrows in B</w:t>
      </w:r>
      <w:r w:rsidR="00586C07" w:rsidRPr="00AB5B1B">
        <w:rPr>
          <w:rFonts w:asciiTheme="minorHAnsi" w:hAnsiTheme="minorHAnsi" w:cstheme="minorHAnsi"/>
          <w:color w:val="auto"/>
        </w:rPr>
        <w:t>)</w:t>
      </w:r>
      <w:r w:rsidR="003A6C4C" w:rsidRPr="00AB5B1B">
        <w:rPr>
          <w:rFonts w:asciiTheme="minorHAnsi" w:hAnsiTheme="minorHAnsi" w:cstheme="minorHAnsi"/>
          <w:color w:val="auto"/>
        </w:rPr>
        <w:t xml:space="preserve"> </w:t>
      </w:r>
      <w:r w:rsidR="008B4AAF" w:rsidRPr="00AB5B1B">
        <w:rPr>
          <w:rFonts w:asciiTheme="minorHAnsi" w:hAnsiTheme="minorHAnsi" w:cstheme="minorHAnsi"/>
          <w:color w:val="auto"/>
        </w:rPr>
        <w:t xml:space="preserve">observed </w:t>
      </w:r>
      <w:r w:rsidR="000D6AF1" w:rsidRPr="00AB5B1B">
        <w:rPr>
          <w:rFonts w:asciiTheme="minorHAnsi" w:hAnsiTheme="minorHAnsi" w:cstheme="minorHAnsi"/>
          <w:color w:val="auto"/>
          <w:lang w:eastAsia="ja-JP"/>
        </w:rPr>
        <w:t xml:space="preserve">at 48 and 72 </w:t>
      </w:r>
      <w:proofErr w:type="spellStart"/>
      <w:r w:rsidR="000D6AF1" w:rsidRPr="00AB5B1B">
        <w:rPr>
          <w:rFonts w:asciiTheme="minorHAnsi" w:hAnsiTheme="minorHAnsi" w:cstheme="minorHAnsi"/>
          <w:color w:val="auto"/>
          <w:lang w:eastAsia="ja-JP"/>
        </w:rPr>
        <w:t>hpf</w:t>
      </w:r>
      <w:proofErr w:type="spellEnd"/>
      <w:r w:rsidR="000D6AF1" w:rsidRPr="00AB5B1B">
        <w:rPr>
          <w:rFonts w:asciiTheme="minorHAnsi" w:hAnsiTheme="minorHAnsi" w:cstheme="minorHAnsi"/>
          <w:color w:val="auto"/>
        </w:rPr>
        <w:t xml:space="preserve"> </w:t>
      </w:r>
      <w:r w:rsidR="008B4AAF" w:rsidRPr="00AB5B1B">
        <w:rPr>
          <w:rFonts w:asciiTheme="minorHAnsi" w:hAnsiTheme="minorHAnsi" w:cstheme="minorHAnsi"/>
          <w:color w:val="auto"/>
        </w:rPr>
        <w:t>are</w:t>
      </w:r>
      <w:r w:rsidR="00F83E4E" w:rsidRPr="00AB5B1B">
        <w:rPr>
          <w:rFonts w:asciiTheme="minorHAnsi" w:hAnsiTheme="minorHAnsi" w:cstheme="minorHAnsi"/>
          <w:color w:val="auto"/>
        </w:rPr>
        <w:t xml:space="preserve"> </w:t>
      </w:r>
      <w:r w:rsidR="0055439A" w:rsidRPr="00AB5B1B">
        <w:rPr>
          <w:rFonts w:asciiTheme="minorHAnsi" w:hAnsiTheme="minorHAnsi" w:cstheme="minorHAnsi"/>
          <w:color w:val="auto"/>
        </w:rPr>
        <w:t>shown in magenta</w:t>
      </w:r>
      <w:r w:rsidR="002537BB" w:rsidRPr="00AB5B1B">
        <w:rPr>
          <w:rFonts w:asciiTheme="minorHAnsi" w:hAnsiTheme="minorHAnsi" w:cstheme="minorHAnsi"/>
          <w:color w:val="auto"/>
          <w:lang w:eastAsia="ja-JP"/>
        </w:rPr>
        <w:t>.</w:t>
      </w:r>
      <w:r w:rsidR="007650A4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856945" w:rsidRPr="00AB5B1B">
        <w:rPr>
          <w:rFonts w:asciiTheme="minorHAnsi" w:hAnsiTheme="minorHAnsi" w:cstheme="minorHAnsi"/>
          <w:color w:val="auto"/>
        </w:rPr>
        <w:t>The major axes of the soma</w:t>
      </w:r>
      <w:r w:rsidR="001F214A" w:rsidRPr="00AB5B1B">
        <w:rPr>
          <w:rFonts w:asciiTheme="minorHAnsi" w:hAnsiTheme="minorHAnsi" w:cstheme="minorHAnsi"/>
          <w:color w:val="auto"/>
        </w:rPr>
        <w:t>s</w:t>
      </w:r>
      <w:r w:rsidR="00856945" w:rsidRPr="00AB5B1B">
        <w:rPr>
          <w:rFonts w:asciiTheme="minorHAnsi" w:hAnsiTheme="minorHAnsi" w:cstheme="minorHAnsi"/>
          <w:color w:val="auto"/>
        </w:rPr>
        <w:t xml:space="preserve"> </w:t>
      </w:r>
      <w:r w:rsidR="001F214A" w:rsidRPr="00AB5B1B">
        <w:rPr>
          <w:rFonts w:asciiTheme="minorHAnsi" w:hAnsiTheme="minorHAnsi" w:cstheme="minorHAnsi"/>
          <w:color w:val="auto"/>
        </w:rPr>
        <w:t>were</w:t>
      </w:r>
      <w:r w:rsidR="00856945" w:rsidRPr="00AB5B1B">
        <w:rPr>
          <w:rFonts w:asciiTheme="minorHAnsi" w:hAnsiTheme="minorHAnsi" w:cstheme="minorHAnsi"/>
          <w:color w:val="auto"/>
        </w:rPr>
        <w:t xml:space="preserve"> </w:t>
      </w:r>
      <w:r w:rsidR="001F214A" w:rsidRPr="00AB5B1B">
        <w:rPr>
          <w:rFonts w:asciiTheme="minorHAnsi" w:hAnsiTheme="minorHAnsi" w:cstheme="minorHAnsi"/>
          <w:color w:val="auto"/>
        </w:rPr>
        <w:t xml:space="preserve">shown </w:t>
      </w:r>
      <w:r w:rsidR="00EB2140" w:rsidRPr="00AB5B1B">
        <w:rPr>
          <w:rFonts w:asciiTheme="minorHAnsi" w:hAnsiTheme="minorHAnsi" w:cstheme="minorHAnsi"/>
          <w:color w:val="auto"/>
        </w:rPr>
        <w:t>with</w:t>
      </w:r>
      <w:r w:rsidR="001F214A" w:rsidRPr="00AB5B1B">
        <w:rPr>
          <w:rFonts w:asciiTheme="minorHAnsi" w:hAnsiTheme="minorHAnsi" w:cstheme="minorHAnsi"/>
          <w:color w:val="auto"/>
        </w:rPr>
        <w:t xml:space="preserve"> </w:t>
      </w:r>
      <w:r w:rsidR="00595E7F" w:rsidRPr="00AB5B1B">
        <w:rPr>
          <w:rFonts w:asciiTheme="minorHAnsi" w:hAnsiTheme="minorHAnsi" w:cstheme="minorHAnsi"/>
          <w:color w:val="auto"/>
        </w:rPr>
        <w:t>light blue</w:t>
      </w:r>
      <w:r w:rsidR="00D73DF8" w:rsidRPr="00AB5B1B">
        <w:rPr>
          <w:rFonts w:asciiTheme="minorHAnsi" w:hAnsiTheme="minorHAnsi" w:cstheme="minorHAnsi"/>
          <w:color w:val="auto"/>
        </w:rPr>
        <w:t>.</w:t>
      </w:r>
      <w:r w:rsidR="00A076C7" w:rsidRPr="00AB5B1B">
        <w:rPr>
          <w:rFonts w:asciiTheme="minorHAnsi" w:hAnsiTheme="minorHAnsi" w:cstheme="minorHAnsi"/>
          <w:color w:val="auto"/>
        </w:rPr>
        <w:t xml:space="preserve"> </w:t>
      </w:r>
      <w:r w:rsidR="006E0DF8" w:rsidRPr="00AB5B1B">
        <w:rPr>
          <w:rFonts w:asciiTheme="minorHAnsi" w:hAnsiTheme="minorHAnsi" w:cstheme="minorHAnsi"/>
          <w:color w:val="auto"/>
        </w:rPr>
        <w:t xml:space="preserve">The normalized fluorescent intensity along the </w:t>
      </w:r>
      <w:r w:rsidR="009B5061" w:rsidRPr="00AB5B1B">
        <w:rPr>
          <w:rFonts w:asciiTheme="minorHAnsi" w:hAnsiTheme="minorHAnsi" w:cstheme="minorHAnsi"/>
          <w:color w:val="auto"/>
        </w:rPr>
        <w:t xml:space="preserve">major axes </w:t>
      </w:r>
      <w:r w:rsidR="008B4AAF" w:rsidRPr="00AB5B1B">
        <w:rPr>
          <w:rFonts w:asciiTheme="minorHAnsi" w:hAnsiTheme="minorHAnsi" w:cstheme="minorHAnsi"/>
          <w:color w:val="auto"/>
        </w:rPr>
        <w:t>was</w:t>
      </w:r>
      <w:r w:rsidR="00203FD6" w:rsidRPr="00AB5B1B">
        <w:rPr>
          <w:rFonts w:asciiTheme="minorHAnsi" w:hAnsiTheme="minorHAnsi" w:cstheme="minorHAnsi"/>
          <w:color w:val="auto"/>
        </w:rPr>
        <w:t xml:space="preserve"> plotted.</w:t>
      </w:r>
      <w:r w:rsidR="00290278" w:rsidRPr="00AB5B1B">
        <w:rPr>
          <w:rFonts w:asciiTheme="minorHAnsi" w:hAnsiTheme="minorHAnsi" w:cstheme="minorHAnsi"/>
          <w:color w:val="auto"/>
        </w:rPr>
        <w:t xml:space="preserve"> The asterisk indicates </w:t>
      </w:r>
      <w:r w:rsidR="00897909" w:rsidRPr="00AB5B1B">
        <w:rPr>
          <w:rFonts w:asciiTheme="minorHAnsi" w:hAnsiTheme="minorHAnsi" w:cstheme="minorHAnsi"/>
          <w:color w:val="auto"/>
        </w:rPr>
        <w:t xml:space="preserve">a </w:t>
      </w:r>
      <w:r w:rsidR="00135C97" w:rsidRPr="00AB5B1B">
        <w:rPr>
          <w:rFonts w:asciiTheme="minorHAnsi" w:hAnsiTheme="minorHAnsi" w:cstheme="minorHAnsi"/>
          <w:color w:val="auto"/>
        </w:rPr>
        <w:t xml:space="preserve">cluster </w:t>
      </w:r>
      <w:r w:rsidR="004A735F" w:rsidRPr="00AB5B1B">
        <w:rPr>
          <w:rFonts w:asciiTheme="minorHAnsi" w:hAnsiTheme="minorHAnsi" w:cstheme="minorHAnsi"/>
          <w:color w:val="auto"/>
          <w:lang w:eastAsia="ja-JP"/>
        </w:rPr>
        <w:t xml:space="preserve">of </w:t>
      </w:r>
      <w:r w:rsidR="00897909" w:rsidRPr="00AB5B1B">
        <w:rPr>
          <w:rFonts w:asciiTheme="minorHAnsi" w:hAnsiTheme="minorHAnsi" w:cstheme="minorHAnsi"/>
          <w:color w:val="auto"/>
        </w:rPr>
        <w:t xml:space="preserve">strong </w:t>
      </w:r>
      <w:r w:rsidR="00CB08BB" w:rsidRPr="00AB5B1B">
        <w:rPr>
          <w:rFonts w:asciiTheme="minorHAnsi" w:hAnsiTheme="minorHAnsi" w:cstheme="minorHAnsi"/>
          <w:color w:val="auto"/>
        </w:rPr>
        <w:t xml:space="preserve">opTDP-43 </w:t>
      </w:r>
      <w:r w:rsidR="00897909" w:rsidRPr="00AB5B1B">
        <w:rPr>
          <w:rFonts w:asciiTheme="minorHAnsi" w:hAnsiTheme="minorHAnsi" w:cstheme="minorHAnsi"/>
          <w:color w:val="auto"/>
        </w:rPr>
        <w:t>signal</w:t>
      </w:r>
      <w:r w:rsidR="00674F7C" w:rsidRPr="00AB5B1B">
        <w:rPr>
          <w:rFonts w:asciiTheme="minorHAnsi" w:hAnsiTheme="minorHAnsi" w:cstheme="minorHAnsi"/>
          <w:color w:val="auto"/>
        </w:rPr>
        <w:t>s</w:t>
      </w:r>
      <w:r w:rsidR="00897909" w:rsidRPr="00AB5B1B">
        <w:rPr>
          <w:rFonts w:asciiTheme="minorHAnsi" w:hAnsiTheme="minorHAnsi" w:cstheme="minorHAnsi"/>
          <w:color w:val="auto"/>
        </w:rPr>
        <w:t xml:space="preserve"> </w:t>
      </w:r>
      <w:r w:rsidR="002B3319" w:rsidRPr="00AB5B1B">
        <w:rPr>
          <w:rFonts w:asciiTheme="minorHAnsi" w:hAnsiTheme="minorHAnsi" w:cstheme="minorHAnsi"/>
          <w:color w:val="auto"/>
        </w:rPr>
        <w:t xml:space="preserve">that </w:t>
      </w:r>
      <w:r w:rsidR="008B4AAF" w:rsidRPr="00AB5B1B">
        <w:rPr>
          <w:rFonts w:asciiTheme="minorHAnsi" w:hAnsiTheme="minorHAnsi" w:cstheme="minorHAnsi"/>
          <w:color w:val="auto"/>
        </w:rPr>
        <w:t>do</w:t>
      </w:r>
      <w:r w:rsidR="002B3319" w:rsidRPr="00AB5B1B">
        <w:rPr>
          <w:rFonts w:asciiTheme="minorHAnsi" w:hAnsiTheme="minorHAnsi" w:cstheme="minorHAnsi"/>
          <w:color w:val="auto"/>
        </w:rPr>
        <w:t xml:space="preserve"> not </w:t>
      </w:r>
      <w:r w:rsidR="008B4AAF" w:rsidRPr="00AB5B1B">
        <w:rPr>
          <w:rFonts w:asciiTheme="minorHAnsi" w:hAnsiTheme="minorHAnsi" w:cstheme="minorHAnsi"/>
          <w:color w:val="auto"/>
        </w:rPr>
        <w:t>display a</w:t>
      </w:r>
      <w:r w:rsidR="002B3319" w:rsidRPr="00AB5B1B">
        <w:rPr>
          <w:rFonts w:asciiTheme="minorHAnsi" w:hAnsiTheme="minorHAnsi" w:cstheme="minorHAnsi"/>
          <w:color w:val="auto"/>
        </w:rPr>
        <w:t xml:space="preserve"> strong EGFP-TDP-43z </w:t>
      </w:r>
      <w:r w:rsidR="008B4AAF" w:rsidRPr="00AB5B1B">
        <w:rPr>
          <w:rFonts w:asciiTheme="minorHAnsi" w:hAnsiTheme="minorHAnsi" w:cstheme="minorHAnsi"/>
          <w:color w:val="auto"/>
        </w:rPr>
        <w:t xml:space="preserve">overlapping </w:t>
      </w:r>
      <w:r w:rsidR="002B3319" w:rsidRPr="00AB5B1B">
        <w:rPr>
          <w:rFonts w:asciiTheme="minorHAnsi" w:hAnsiTheme="minorHAnsi" w:cstheme="minorHAnsi"/>
          <w:color w:val="auto"/>
        </w:rPr>
        <w:t>signal, indicating</w:t>
      </w:r>
      <w:r w:rsidR="00897909" w:rsidRPr="00AB5B1B">
        <w:rPr>
          <w:rFonts w:asciiTheme="minorHAnsi" w:hAnsiTheme="minorHAnsi" w:cstheme="minorHAnsi"/>
          <w:color w:val="auto"/>
        </w:rPr>
        <w:t xml:space="preserve"> cytoplasm</w:t>
      </w:r>
      <w:r w:rsidR="002B3319" w:rsidRPr="00AB5B1B">
        <w:rPr>
          <w:rFonts w:asciiTheme="minorHAnsi" w:hAnsiTheme="minorHAnsi" w:cstheme="minorHAnsi"/>
          <w:color w:val="auto"/>
        </w:rPr>
        <w:t xml:space="preserve">ic opTDP-43h </w:t>
      </w:r>
      <w:proofErr w:type="spellStart"/>
      <w:r w:rsidR="002B3319" w:rsidRPr="00AB5B1B">
        <w:rPr>
          <w:rFonts w:asciiTheme="minorHAnsi" w:hAnsiTheme="minorHAnsi" w:cstheme="minorHAnsi"/>
          <w:color w:val="auto"/>
        </w:rPr>
        <w:t>mislocalization</w:t>
      </w:r>
      <w:proofErr w:type="spellEnd"/>
      <w:r w:rsidR="00897909" w:rsidRPr="00AB5B1B">
        <w:rPr>
          <w:rFonts w:asciiTheme="minorHAnsi" w:hAnsiTheme="minorHAnsi" w:cstheme="minorHAnsi"/>
          <w:color w:val="auto"/>
        </w:rPr>
        <w:t>.</w:t>
      </w:r>
      <w:r w:rsidR="00EB64BB" w:rsidRPr="00AB5B1B">
        <w:rPr>
          <w:rFonts w:asciiTheme="minorHAnsi" w:hAnsiTheme="minorHAnsi" w:cstheme="minorHAnsi" w:hint="eastAsia"/>
          <w:color w:val="auto"/>
        </w:rPr>
        <w:t xml:space="preserve"> </w:t>
      </w:r>
      <w:r w:rsidR="00CC1B71" w:rsidRPr="00AB5B1B">
        <w:rPr>
          <w:rFonts w:asciiTheme="minorHAnsi" w:hAnsiTheme="minorHAnsi" w:cstheme="minorHAnsi" w:hint="eastAsia"/>
          <w:color w:val="auto"/>
        </w:rPr>
        <w:t>T</w:t>
      </w:r>
      <w:r w:rsidR="00CC1B71" w:rsidRPr="00AB5B1B">
        <w:rPr>
          <w:rFonts w:asciiTheme="minorHAnsi" w:hAnsiTheme="minorHAnsi" w:cstheme="minorHAnsi"/>
          <w:color w:val="auto"/>
        </w:rPr>
        <w:t>he bars indicate 1 mm (A)</w:t>
      </w:r>
      <w:r w:rsidR="00F069DC" w:rsidRPr="00AB5B1B">
        <w:rPr>
          <w:rFonts w:asciiTheme="minorHAnsi" w:hAnsiTheme="minorHAnsi" w:cstheme="minorHAnsi"/>
          <w:color w:val="auto"/>
        </w:rPr>
        <w:t>,</w:t>
      </w:r>
      <w:r w:rsidR="00CC1B71" w:rsidRPr="00AB5B1B">
        <w:rPr>
          <w:rFonts w:asciiTheme="minorHAnsi" w:hAnsiTheme="minorHAnsi" w:cstheme="minorHAnsi"/>
          <w:color w:val="auto"/>
        </w:rPr>
        <w:t xml:space="preserve"> </w:t>
      </w:r>
      <w:r w:rsidR="00F069DC" w:rsidRPr="00AB5B1B">
        <w:rPr>
          <w:rFonts w:asciiTheme="minorHAnsi" w:hAnsiTheme="minorHAnsi" w:cstheme="minorHAnsi"/>
          <w:color w:val="auto"/>
        </w:rPr>
        <w:t>20 µm</w:t>
      </w:r>
      <w:r w:rsidR="00CC1B71" w:rsidRPr="00AB5B1B">
        <w:rPr>
          <w:rFonts w:asciiTheme="minorHAnsi" w:hAnsiTheme="minorHAnsi" w:cstheme="minorHAnsi"/>
          <w:color w:val="auto"/>
        </w:rPr>
        <w:t xml:space="preserve"> (B)</w:t>
      </w:r>
      <w:r w:rsidR="00F069DC" w:rsidRPr="00AB5B1B">
        <w:rPr>
          <w:rFonts w:asciiTheme="minorHAnsi" w:hAnsiTheme="minorHAnsi" w:cstheme="minorHAnsi"/>
          <w:color w:val="auto"/>
        </w:rPr>
        <w:t>, and 4 µm (C)</w:t>
      </w:r>
      <w:r w:rsidR="00CC1B71" w:rsidRPr="00AB5B1B">
        <w:rPr>
          <w:rFonts w:asciiTheme="minorHAnsi" w:hAnsiTheme="minorHAnsi" w:cstheme="minorHAnsi"/>
          <w:color w:val="auto"/>
        </w:rPr>
        <w:t>.</w:t>
      </w:r>
    </w:p>
    <w:p w14:paraId="128CB76B" w14:textId="77777777" w:rsidR="00CC1B71" w:rsidRPr="00AB5B1B" w:rsidRDefault="00CC1B71" w:rsidP="001B1519">
      <w:pPr>
        <w:rPr>
          <w:rFonts w:asciiTheme="minorHAnsi" w:hAnsiTheme="minorHAnsi" w:cstheme="minorHAnsi"/>
          <w:color w:val="auto"/>
        </w:rPr>
      </w:pPr>
    </w:p>
    <w:p w14:paraId="540F2417" w14:textId="78EB17E4" w:rsidR="00A76993" w:rsidRPr="00AB5B1B" w:rsidRDefault="006B027F" w:rsidP="001B1519">
      <w:pPr>
        <w:rPr>
          <w:rFonts w:asciiTheme="minorHAnsi" w:hAnsiTheme="minorHAnsi" w:cstheme="minorHAnsi"/>
          <w:b/>
          <w:color w:val="auto"/>
          <w:lang w:eastAsia="ja-JP"/>
        </w:rPr>
      </w:pPr>
      <w:r w:rsidRPr="00AB5B1B">
        <w:rPr>
          <w:rFonts w:asciiTheme="minorHAnsi" w:hAnsiTheme="minorHAnsi" w:cstheme="minorHAnsi"/>
          <w:b/>
          <w:color w:val="auto"/>
        </w:rPr>
        <w:t xml:space="preserve">Figure </w:t>
      </w:r>
      <w:r w:rsidRPr="00AB5B1B">
        <w:rPr>
          <w:rFonts w:asciiTheme="minorHAnsi" w:hAnsiTheme="minorHAnsi" w:cstheme="minorHAnsi"/>
          <w:b/>
          <w:color w:val="auto"/>
          <w:lang w:eastAsia="ja-JP"/>
        </w:rPr>
        <w:t>3</w:t>
      </w:r>
      <w:r w:rsidRPr="00AB5B1B">
        <w:rPr>
          <w:rFonts w:asciiTheme="minorHAnsi" w:hAnsiTheme="minorHAnsi" w:cstheme="minorHAnsi" w:hint="eastAsia"/>
          <w:b/>
          <w:color w:val="auto"/>
          <w:lang w:eastAsia="ja-JP"/>
        </w:rPr>
        <w:t>:</w:t>
      </w:r>
      <w:r w:rsidRPr="00AB5B1B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="00976286" w:rsidRPr="00AB5B1B">
        <w:rPr>
          <w:rFonts w:asciiTheme="minorHAnsi" w:hAnsiTheme="minorHAnsi" w:cstheme="minorHAnsi"/>
          <w:b/>
          <w:color w:val="auto"/>
        </w:rPr>
        <w:t>Ratiometric</w:t>
      </w:r>
      <w:proofErr w:type="spellEnd"/>
      <w:r w:rsidR="00976286" w:rsidRPr="00AB5B1B">
        <w:rPr>
          <w:rFonts w:asciiTheme="minorHAnsi" w:hAnsiTheme="minorHAnsi" w:cstheme="minorHAnsi"/>
          <w:b/>
          <w:color w:val="auto"/>
        </w:rPr>
        <w:t xml:space="preserve"> comparison</w:t>
      </w:r>
      <w:r w:rsidR="009B13E4" w:rsidRPr="00AB5B1B">
        <w:rPr>
          <w:rFonts w:asciiTheme="minorHAnsi" w:hAnsiTheme="minorHAnsi" w:cstheme="minorHAnsi"/>
          <w:b/>
          <w:color w:val="auto"/>
        </w:rPr>
        <w:t>s</w:t>
      </w:r>
      <w:r w:rsidR="00976286" w:rsidRPr="00AB5B1B">
        <w:rPr>
          <w:rFonts w:asciiTheme="minorHAnsi" w:hAnsiTheme="minorHAnsi" w:cstheme="minorHAnsi"/>
          <w:b/>
          <w:color w:val="auto"/>
        </w:rPr>
        <w:t xml:space="preserve"> of opTDP-43h and EGFP-TDP-43z</w:t>
      </w:r>
      <w:r w:rsidRPr="00AB5B1B">
        <w:rPr>
          <w:rFonts w:asciiTheme="minorHAnsi" w:hAnsiTheme="minorHAnsi" w:cstheme="minorHAnsi"/>
          <w:b/>
          <w:color w:val="auto"/>
        </w:rPr>
        <w:t xml:space="preserve"> before and after light stimulation.</w:t>
      </w:r>
      <w:r w:rsidR="00976286" w:rsidRPr="00AB5B1B">
        <w:rPr>
          <w:rFonts w:asciiTheme="minorHAnsi" w:hAnsiTheme="minorHAnsi" w:cstheme="minorHAnsi"/>
          <w:b/>
          <w:color w:val="auto"/>
        </w:rPr>
        <w:t xml:space="preserve"> </w:t>
      </w:r>
      <w:r w:rsidR="00976286" w:rsidRPr="00AB5B1B">
        <w:rPr>
          <w:rFonts w:asciiTheme="minorHAnsi" w:hAnsiTheme="minorHAnsi" w:cstheme="minorHAnsi"/>
          <w:color w:val="auto"/>
        </w:rPr>
        <w:t>(</w:t>
      </w:r>
      <w:r w:rsidR="00976286" w:rsidRPr="001B0A92">
        <w:rPr>
          <w:rFonts w:asciiTheme="minorHAnsi" w:hAnsiTheme="minorHAnsi" w:cstheme="minorHAnsi"/>
          <w:b/>
          <w:bCs/>
          <w:color w:val="auto"/>
        </w:rPr>
        <w:t>A</w:t>
      </w:r>
      <w:r w:rsidR="00976286" w:rsidRPr="00AB5B1B">
        <w:rPr>
          <w:rFonts w:asciiTheme="minorHAnsi" w:hAnsiTheme="minorHAnsi" w:cstheme="minorHAnsi"/>
          <w:color w:val="auto"/>
        </w:rPr>
        <w:t>)</w:t>
      </w:r>
      <w:r w:rsidR="00E43950" w:rsidRPr="00AB5B1B">
        <w:rPr>
          <w:rFonts w:asciiTheme="minorHAnsi" w:hAnsiTheme="minorHAnsi" w:cstheme="minorHAnsi"/>
          <w:color w:val="auto"/>
        </w:rPr>
        <w:t xml:space="preserve"> ROIs covering </w:t>
      </w:r>
      <w:r w:rsidR="00673934" w:rsidRPr="00AB5B1B">
        <w:rPr>
          <w:rFonts w:asciiTheme="minorHAnsi" w:hAnsiTheme="minorHAnsi" w:cstheme="minorHAnsi"/>
          <w:color w:val="auto"/>
        </w:rPr>
        <w:t xml:space="preserve">the </w:t>
      </w:r>
      <w:r w:rsidR="00FD54B2" w:rsidRPr="00AB5B1B">
        <w:rPr>
          <w:rFonts w:asciiTheme="minorHAnsi" w:hAnsiTheme="minorHAnsi" w:cstheme="minorHAnsi"/>
          <w:color w:val="auto"/>
        </w:rPr>
        <w:t xml:space="preserve">somas </w:t>
      </w:r>
      <w:r w:rsidR="008C078E" w:rsidRPr="00AB5B1B">
        <w:rPr>
          <w:rFonts w:asciiTheme="minorHAnsi" w:hAnsiTheme="minorHAnsi" w:cstheme="minorHAnsi"/>
          <w:color w:val="auto"/>
        </w:rPr>
        <w:t xml:space="preserve">of </w:t>
      </w:r>
      <w:r w:rsidR="001E48A1" w:rsidRPr="00AB5B1B">
        <w:rPr>
          <w:rFonts w:asciiTheme="minorHAnsi" w:hAnsiTheme="minorHAnsi" w:cstheme="minorHAnsi"/>
          <w:color w:val="auto"/>
        </w:rPr>
        <w:t xml:space="preserve">four </w:t>
      </w:r>
      <w:r w:rsidR="00E43950" w:rsidRPr="00AB5B1B">
        <w:rPr>
          <w:rFonts w:asciiTheme="minorHAnsi" w:hAnsiTheme="minorHAnsi" w:cstheme="minorHAnsi"/>
          <w:color w:val="auto"/>
        </w:rPr>
        <w:t xml:space="preserve">single </w:t>
      </w:r>
      <w:r w:rsidR="00FD54B2" w:rsidRPr="00AB5B1B">
        <w:rPr>
          <w:rFonts w:asciiTheme="minorHAnsi" w:hAnsiTheme="minorHAnsi" w:cstheme="minorHAnsi"/>
          <w:color w:val="auto"/>
        </w:rPr>
        <w:t>mnr2b-positive cell</w:t>
      </w:r>
      <w:r w:rsidR="008C078E" w:rsidRPr="00AB5B1B">
        <w:rPr>
          <w:rFonts w:asciiTheme="minorHAnsi" w:hAnsiTheme="minorHAnsi" w:cstheme="minorHAnsi"/>
          <w:color w:val="auto"/>
        </w:rPr>
        <w:t xml:space="preserve">s </w:t>
      </w:r>
      <w:r w:rsidR="007F375F" w:rsidRPr="00AB5B1B">
        <w:rPr>
          <w:rFonts w:asciiTheme="minorHAnsi" w:hAnsiTheme="minorHAnsi" w:cstheme="minorHAnsi"/>
          <w:color w:val="auto"/>
        </w:rPr>
        <w:t xml:space="preserve">at 48 and 72 </w:t>
      </w:r>
      <w:proofErr w:type="spellStart"/>
      <w:r w:rsidR="007F375F" w:rsidRPr="00AB5B1B">
        <w:rPr>
          <w:rFonts w:asciiTheme="minorHAnsi" w:hAnsiTheme="minorHAnsi" w:cstheme="minorHAnsi"/>
          <w:color w:val="auto"/>
        </w:rPr>
        <w:t>hpf</w:t>
      </w:r>
      <w:proofErr w:type="spellEnd"/>
      <w:r w:rsidR="007F375F" w:rsidRPr="00AB5B1B">
        <w:rPr>
          <w:rFonts w:asciiTheme="minorHAnsi" w:hAnsiTheme="minorHAnsi" w:cstheme="minorHAnsi"/>
          <w:color w:val="auto"/>
        </w:rPr>
        <w:t xml:space="preserve"> </w:t>
      </w:r>
      <w:r w:rsidR="00273E67" w:rsidRPr="00AB5B1B">
        <w:rPr>
          <w:rFonts w:asciiTheme="minorHAnsi" w:hAnsiTheme="minorHAnsi" w:cstheme="minorHAnsi"/>
          <w:color w:val="auto"/>
        </w:rPr>
        <w:t>were</w:t>
      </w:r>
      <w:r w:rsidR="008C078E" w:rsidRPr="00AB5B1B">
        <w:rPr>
          <w:rFonts w:asciiTheme="minorHAnsi" w:hAnsiTheme="minorHAnsi" w:cstheme="minorHAnsi"/>
          <w:color w:val="auto"/>
        </w:rPr>
        <w:t xml:space="preserve"> </w:t>
      </w:r>
      <w:r w:rsidR="00747469" w:rsidRPr="00AB5B1B">
        <w:rPr>
          <w:rFonts w:asciiTheme="minorHAnsi" w:hAnsiTheme="minorHAnsi" w:cstheme="minorHAnsi"/>
          <w:color w:val="auto"/>
        </w:rPr>
        <w:t xml:space="preserve">drawn </w:t>
      </w:r>
      <w:r w:rsidR="000965A1" w:rsidRPr="00AB5B1B">
        <w:rPr>
          <w:rFonts w:asciiTheme="minorHAnsi" w:hAnsiTheme="minorHAnsi" w:cstheme="minorHAnsi"/>
          <w:color w:val="auto"/>
        </w:rPr>
        <w:t xml:space="preserve">based on </w:t>
      </w:r>
      <w:r w:rsidR="007B53BA" w:rsidRPr="00AB5B1B">
        <w:rPr>
          <w:rFonts w:asciiTheme="minorHAnsi" w:hAnsiTheme="minorHAnsi" w:cstheme="minorHAnsi"/>
          <w:color w:val="auto"/>
        </w:rPr>
        <w:t xml:space="preserve">the </w:t>
      </w:r>
      <w:r w:rsidR="000965A1" w:rsidRPr="00AB5B1B">
        <w:rPr>
          <w:rFonts w:asciiTheme="minorHAnsi" w:hAnsiTheme="minorHAnsi" w:cstheme="minorHAnsi"/>
          <w:color w:val="auto"/>
        </w:rPr>
        <w:t xml:space="preserve">EGFP-TDP-43z </w:t>
      </w:r>
      <w:r w:rsidR="002E3CD2" w:rsidRPr="00AB5B1B">
        <w:rPr>
          <w:rFonts w:asciiTheme="minorHAnsi" w:hAnsiTheme="minorHAnsi" w:cstheme="minorHAnsi"/>
          <w:color w:val="auto"/>
        </w:rPr>
        <w:t>signal</w:t>
      </w:r>
      <w:r w:rsidR="00036392" w:rsidRPr="00AB5B1B">
        <w:rPr>
          <w:rFonts w:asciiTheme="minorHAnsi" w:hAnsiTheme="minorHAnsi" w:cstheme="minorHAnsi"/>
          <w:color w:val="auto"/>
        </w:rPr>
        <w:t xml:space="preserve"> </w:t>
      </w:r>
      <w:r w:rsidR="008A7014" w:rsidRPr="00AB5B1B">
        <w:rPr>
          <w:rFonts w:asciiTheme="minorHAnsi" w:hAnsiTheme="minorHAnsi" w:cstheme="minorHAnsi"/>
          <w:color w:val="auto"/>
        </w:rPr>
        <w:t xml:space="preserve">and </w:t>
      </w:r>
      <w:r w:rsidR="00375245" w:rsidRPr="00AB5B1B">
        <w:rPr>
          <w:rFonts w:asciiTheme="minorHAnsi" w:hAnsiTheme="minorHAnsi" w:cstheme="minorHAnsi"/>
          <w:color w:val="auto"/>
        </w:rPr>
        <w:t xml:space="preserve">are </w:t>
      </w:r>
      <w:r w:rsidR="008C078E" w:rsidRPr="00AB5B1B">
        <w:rPr>
          <w:rFonts w:asciiTheme="minorHAnsi" w:hAnsiTheme="minorHAnsi" w:cstheme="minorHAnsi"/>
          <w:color w:val="auto"/>
        </w:rPr>
        <w:t>shown in magenta.</w:t>
      </w:r>
      <w:r w:rsidR="00406BFC" w:rsidRPr="00AB5B1B">
        <w:rPr>
          <w:rFonts w:asciiTheme="minorHAnsi" w:hAnsiTheme="minorHAnsi" w:cstheme="minorHAnsi"/>
          <w:color w:val="auto"/>
        </w:rPr>
        <w:t xml:space="preserve"> </w:t>
      </w:r>
      <w:r w:rsidR="00406BFC" w:rsidRPr="00AB5B1B">
        <w:rPr>
          <w:rFonts w:asciiTheme="minorHAnsi" w:hAnsiTheme="minorHAnsi" w:cstheme="minorHAnsi"/>
          <w:color w:val="auto"/>
          <w:lang w:eastAsia="ja-JP"/>
        </w:rPr>
        <w:t>The rectang</w:t>
      </w:r>
      <w:r w:rsidR="00490339" w:rsidRPr="00AB5B1B">
        <w:rPr>
          <w:rFonts w:asciiTheme="minorHAnsi" w:hAnsiTheme="minorHAnsi" w:cstheme="minorHAnsi"/>
          <w:color w:val="auto"/>
          <w:lang w:eastAsia="ja-JP"/>
        </w:rPr>
        <w:t>ular ROIs</w:t>
      </w:r>
      <w:r w:rsidR="00406BFC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490339" w:rsidRPr="00AB5B1B">
        <w:rPr>
          <w:rFonts w:asciiTheme="minorHAnsi" w:hAnsiTheme="minorHAnsi" w:cstheme="minorHAnsi"/>
          <w:color w:val="auto"/>
          <w:lang w:eastAsia="ja-JP"/>
        </w:rPr>
        <w:t>(</w:t>
      </w:r>
      <w:proofErr w:type="spellStart"/>
      <w:r w:rsidR="00490339" w:rsidRPr="00AB5B1B">
        <w:rPr>
          <w:rFonts w:asciiTheme="minorHAnsi" w:hAnsiTheme="minorHAnsi" w:cstheme="minorHAnsi"/>
          <w:color w:val="auto"/>
          <w:lang w:eastAsia="ja-JP"/>
        </w:rPr>
        <w:t>bg</w:t>
      </w:r>
      <w:proofErr w:type="spellEnd"/>
      <w:r w:rsidR="00490339" w:rsidRPr="00AB5B1B">
        <w:rPr>
          <w:rFonts w:asciiTheme="minorHAnsi" w:hAnsiTheme="minorHAnsi" w:cstheme="minorHAnsi"/>
          <w:color w:val="auto"/>
          <w:lang w:eastAsia="ja-JP"/>
        </w:rPr>
        <w:t xml:space="preserve">) were used to </w:t>
      </w:r>
      <w:r w:rsidR="00C351EF" w:rsidRPr="00AB5B1B">
        <w:rPr>
          <w:rFonts w:asciiTheme="minorHAnsi" w:hAnsiTheme="minorHAnsi" w:cstheme="minorHAnsi"/>
          <w:color w:val="auto"/>
          <w:lang w:eastAsia="ja-JP"/>
        </w:rPr>
        <w:t>subtract</w:t>
      </w:r>
      <w:r w:rsidR="00490339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056AD4" w:rsidRPr="00AB5B1B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C351EF" w:rsidRPr="00AB5B1B">
        <w:rPr>
          <w:rFonts w:asciiTheme="minorHAnsi" w:hAnsiTheme="minorHAnsi" w:cstheme="minorHAnsi"/>
          <w:color w:val="auto"/>
          <w:lang w:eastAsia="ja-JP"/>
        </w:rPr>
        <w:t>background</w:t>
      </w:r>
      <w:r w:rsidR="00371CAB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C351EF" w:rsidRPr="00AB5B1B">
        <w:rPr>
          <w:rFonts w:asciiTheme="minorHAnsi" w:hAnsiTheme="minorHAnsi" w:cstheme="minorHAnsi"/>
          <w:color w:val="auto"/>
          <w:lang w:eastAsia="ja-JP"/>
        </w:rPr>
        <w:t>signal</w:t>
      </w:r>
      <w:r w:rsidR="001C19C2" w:rsidRPr="00AB5B1B">
        <w:rPr>
          <w:rFonts w:asciiTheme="minorHAnsi" w:hAnsiTheme="minorHAnsi" w:cstheme="minorHAnsi"/>
          <w:color w:val="auto"/>
          <w:lang w:eastAsia="ja-JP"/>
        </w:rPr>
        <w:t xml:space="preserve"> (background ROI</w:t>
      </w:r>
      <w:r w:rsidR="00825D65" w:rsidRPr="00AB5B1B">
        <w:rPr>
          <w:rFonts w:asciiTheme="minorHAnsi" w:hAnsiTheme="minorHAnsi" w:cstheme="minorHAnsi"/>
          <w:color w:val="auto"/>
          <w:lang w:eastAsia="ja-JP"/>
        </w:rPr>
        <w:t>)</w:t>
      </w:r>
      <w:r w:rsidR="00C351EF" w:rsidRPr="00AB5B1B">
        <w:rPr>
          <w:rFonts w:asciiTheme="minorHAnsi" w:hAnsiTheme="minorHAnsi" w:cstheme="minorHAnsi"/>
          <w:color w:val="auto"/>
          <w:lang w:eastAsia="ja-JP"/>
        </w:rPr>
        <w:t>.</w:t>
      </w:r>
      <w:r w:rsidR="00371CAB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2952BE" w:rsidRPr="00AB5B1B">
        <w:rPr>
          <w:rFonts w:asciiTheme="minorHAnsi" w:hAnsiTheme="minorHAnsi" w:cstheme="minorHAnsi"/>
          <w:color w:val="auto"/>
          <w:lang w:eastAsia="ja-JP"/>
        </w:rPr>
        <w:t>Figures are adapted from Asakawa et al.</w:t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PEVuZE5vdGU+PENpdGU+PEF1dGhvcj5Bc2FrYXdhPC9BdXRob3I+PFllYXI+MjAyMDwvWWVhcj48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</w:fldData>
        </w:fldChar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instrText xml:space="preserve"> ADDIN EN.CITE </w:instrText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PEVuZE5vdGU+PENpdGU+PEF1dGhvcj5Bc2FrYXdhPC9BdXRob3I+PFllYXI+MjAyMDwvWWVhcj48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</w:fldData>
        </w:fldChar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instrText xml:space="preserve"> ADDIN EN.CITE.DATA </w:instrText>
      </w:r>
      <w:r w:rsidR="003B344C" w:rsidRPr="00AB5B1B">
        <w:rPr>
          <w:rFonts w:asciiTheme="minorHAnsi" w:hAnsiTheme="minorHAnsi" w:cstheme="minorHAnsi"/>
          <w:color w:val="auto"/>
          <w:lang w:eastAsia="ja-JP"/>
        </w:rPr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3B344C" w:rsidRPr="00AB5B1B">
        <w:rPr>
          <w:rFonts w:asciiTheme="minorHAnsi" w:hAnsiTheme="minorHAnsi" w:cstheme="minorHAnsi"/>
          <w:color w:val="auto"/>
          <w:lang w:eastAsia="ja-JP"/>
        </w:rPr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3B344C" w:rsidRPr="00AB5B1B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14</w:t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9E6184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863E55" w:rsidRPr="00AB5B1B">
        <w:rPr>
          <w:rFonts w:asciiTheme="minorHAnsi" w:hAnsiTheme="minorHAnsi" w:cstheme="minorHAnsi"/>
          <w:color w:val="auto"/>
          <w:lang w:eastAsia="ja-JP"/>
        </w:rPr>
        <w:t>(</w:t>
      </w:r>
      <w:r w:rsidR="00863E55" w:rsidRPr="001B0A92">
        <w:rPr>
          <w:rFonts w:asciiTheme="minorHAnsi" w:hAnsiTheme="minorHAnsi" w:cstheme="minorHAnsi"/>
          <w:b/>
          <w:bCs/>
          <w:color w:val="auto"/>
          <w:lang w:eastAsia="ja-JP"/>
        </w:rPr>
        <w:t>B</w:t>
      </w:r>
      <w:r w:rsidR="00863E55" w:rsidRPr="00AB5B1B">
        <w:rPr>
          <w:rFonts w:asciiTheme="minorHAnsi" w:hAnsiTheme="minorHAnsi" w:cstheme="minorHAnsi"/>
          <w:color w:val="auto"/>
          <w:lang w:eastAsia="ja-JP"/>
        </w:rPr>
        <w:t>)</w:t>
      </w:r>
      <w:r w:rsidR="009B711C" w:rsidRPr="00AB5B1B">
        <w:rPr>
          <w:rFonts w:asciiTheme="minorHAnsi" w:hAnsiTheme="minorHAnsi" w:cstheme="minorHAnsi"/>
          <w:color w:val="auto"/>
          <w:lang w:eastAsia="ja-JP"/>
        </w:rPr>
        <w:t xml:space="preserve"> The relative intensities of opTDP-43h to EGFP-TDP-43z w</w:t>
      </w:r>
      <w:r w:rsidR="006F13BA" w:rsidRPr="00AB5B1B">
        <w:rPr>
          <w:rFonts w:asciiTheme="minorHAnsi" w:hAnsiTheme="minorHAnsi" w:cstheme="minorHAnsi"/>
          <w:color w:val="auto"/>
          <w:lang w:eastAsia="ja-JP"/>
        </w:rPr>
        <w:t>ere</w:t>
      </w:r>
      <w:r w:rsidR="009B711C" w:rsidRPr="00AB5B1B">
        <w:rPr>
          <w:rFonts w:asciiTheme="minorHAnsi" w:hAnsiTheme="minorHAnsi" w:cstheme="minorHAnsi"/>
          <w:color w:val="auto"/>
          <w:lang w:eastAsia="ja-JP"/>
        </w:rPr>
        <w:t xml:space="preserve"> plotted for each cell </w:t>
      </w:r>
      <w:r w:rsidR="000356E6" w:rsidRPr="00AB5B1B">
        <w:rPr>
          <w:rFonts w:asciiTheme="minorHAnsi" w:hAnsiTheme="minorHAnsi" w:cstheme="minorHAnsi"/>
          <w:color w:val="auto"/>
          <w:lang w:eastAsia="ja-JP"/>
        </w:rPr>
        <w:t xml:space="preserve">at each time point </w:t>
      </w:r>
      <w:r w:rsidR="009B711C" w:rsidRPr="00AB5B1B">
        <w:rPr>
          <w:rFonts w:asciiTheme="minorHAnsi" w:hAnsiTheme="minorHAnsi" w:cstheme="minorHAnsi"/>
          <w:color w:val="auto"/>
          <w:lang w:eastAsia="ja-JP"/>
        </w:rPr>
        <w:t>as</w:t>
      </w:r>
      <w:r w:rsidR="00863E55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6F13BA" w:rsidRPr="00AB5B1B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B7164B" w:rsidRPr="00AB5B1B">
        <w:rPr>
          <w:rFonts w:asciiTheme="minorHAnsi" w:hAnsiTheme="minorHAnsi" w:cstheme="minorHAnsi"/>
          <w:color w:val="auto"/>
          <w:lang w:eastAsia="ja-JP"/>
        </w:rPr>
        <w:t>RFP/GFP ratio</w:t>
      </w:r>
      <w:r w:rsidR="009B711C" w:rsidRPr="00AB5B1B">
        <w:rPr>
          <w:rFonts w:asciiTheme="minorHAnsi" w:hAnsiTheme="minorHAnsi" w:cstheme="minorHAnsi"/>
          <w:color w:val="auto"/>
          <w:lang w:eastAsia="ja-JP"/>
        </w:rPr>
        <w:t>.</w:t>
      </w:r>
      <w:r w:rsidR="000356E6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CE023E" w:rsidRPr="00AB5B1B">
        <w:rPr>
          <w:rFonts w:asciiTheme="minorHAnsi" w:hAnsiTheme="minorHAnsi" w:cstheme="minorHAnsi"/>
          <w:color w:val="auto"/>
          <w:lang w:eastAsia="ja-JP"/>
        </w:rPr>
        <w:t>C</w:t>
      </w:r>
      <w:r w:rsidR="0081484B" w:rsidRPr="00AB5B1B">
        <w:rPr>
          <w:rFonts w:asciiTheme="minorHAnsi" w:hAnsiTheme="minorHAnsi" w:cstheme="minorHAnsi"/>
          <w:color w:val="auto"/>
          <w:lang w:eastAsia="ja-JP"/>
        </w:rPr>
        <w:t>ell #1</w:t>
      </w:r>
      <w:r w:rsidR="00D60A82" w:rsidRPr="00AB5B1B">
        <w:rPr>
          <w:rFonts w:asciiTheme="minorHAnsi" w:hAnsiTheme="minorHAnsi" w:cstheme="minorHAnsi"/>
          <w:color w:val="auto"/>
          <w:lang w:eastAsia="ja-JP"/>
        </w:rPr>
        <w:t>,</w:t>
      </w:r>
      <w:r w:rsidR="0081484B" w:rsidRPr="00AB5B1B">
        <w:rPr>
          <w:rFonts w:asciiTheme="minorHAnsi" w:hAnsiTheme="minorHAnsi" w:cstheme="minorHAnsi"/>
          <w:color w:val="auto"/>
          <w:lang w:eastAsia="ja-JP"/>
        </w:rPr>
        <w:t xml:space="preserve"> indicated </w:t>
      </w:r>
      <w:r w:rsidR="001B4D53" w:rsidRPr="00AB5B1B">
        <w:rPr>
          <w:rFonts w:asciiTheme="minorHAnsi" w:hAnsiTheme="minorHAnsi" w:cstheme="minorHAnsi"/>
          <w:color w:val="auto"/>
          <w:lang w:eastAsia="ja-JP"/>
        </w:rPr>
        <w:t xml:space="preserve">by the </w:t>
      </w:r>
      <w:r w:rsidR="0081484B" w:rsidRPr="00AB5B1B">
        <w:rPr>
          <w:rFonts w:asciiTheme="minorHAnsi" w:hAnsiTheme="minorHAnsi" w:cstheme="minorHAnsi"/>
          <w:color w:val="auto"/>
          <w:lang w:eastAsia="ja-JP"/>
        </w:rPr>
        <w:t>asterisk</w:t>
      </w:r>
      <w:r w:rsidR="00D60A82" w:rsidRPr="00AB5B1B">
        <w:rPr>
          <w:rFonts w:asciiTheme="minorHAnsi" w:hAnsiTheme="minorHAnsi" w:cstheme="minorHAnsi"/>
          <w:color w:val="auto"/>
          <w:lang w:eastAsia="ja-JP"/>
        </w:rPr>
        <w:t>,</w:t>
      </w:r>
      <w:r w:rsidR="0081484B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5D2620" w:rsidRPr="00AB5B1B">
        <w:rPr>
          <w:rFonts w:asciiTheme="minorHAnsi" w:hAnsiTheme="minorHAnsi" w:cstheme="minorHAnsi"/>
          <w:color w:val="auto"/>
          <w:lang w:eastAsia="ja-JP"/>
        </w:rPr>
        <w:t>was</w:t>
      </w:r>
      <w:r w:rsidR="001B4D53" w:rsidRPr="00AB5B1B">
        <w:rPr>
          <w:rFonts w:asciiTheme="minorHAnsi" w:hAnsiTheme="minorHAnsi" w:cstheme="minorHAnsi"/>
          <w:color w:val="auto"/>
          <w:lang w:eastAsia="ja-JP"/>
        </w:rPr>
        <w:t xml:space="preserve"> not suitable for the </w:t>
      </w:r>
      <w:proofErr w:type="spellStart"/>
      <w:r w:rsidR="001B4D53" w:rsidRPr="00AB5B1B">
        <w:rPr>
          <w:rFonts w:asciiTheme="minorHAnsi" w:hAnsiTheme="minorHAnsi" w:cstheme="minorHAnsi"/>
          <w:color w:val="auto"/>
          <w:lang w:eastAsia="ja-JP"/>
        </w:rPr>
        <w:t>ratiometric</w:t>
      </w:r>
      <w:proofErr w:type="spellEnd"/>
      <w:r w:rsidR="001B4D53" w:rsidRPr="00AB5B1B">
        <w:rPr>
          <w:rFonts w:asciiTheme="minorHAnsi" w:hAnsiTheme="minorHAnsi" w:cstheme="minorHAnsi"/>
          <w:color w:val="auto"/>
          <w:lang w:eastAsia="ja-JP"/>
        </w:rPr>
        <w:t xml:space="preserve"> comparison </w:t>
      </w:r>
      <w:r w:rsidR="00142D65" w:rsidRPr="00AB5B1B">
        <w:rPr>
          <w:rFonts w:asciiTheme="minorHAnsi" w:hAnsiTheme="minorHAnsi" w:cstheme="minorHAnsi"/>
          <w:color w:val="auto"/>
          <w:lang w:eastAsia="ja-JP"/>
        </w:rPr>
        <w:t xml:space="preserve">because </w:t>
      </w:r>
      <w:r w:rsidR="00F43243" w:rsidRPr="00AB5B1B">
        <w:rPr>
          <w:rFonts w:asciiTheme="minorHAnsi" w:hAnsiTheme="minorHAnsi" w:cstheme="minorHAnsi"/>
          <w:color w:val="auto"/>
          <w:lang w:eastAsia="ja-JP"/>
        </w:rPr>
        <w:t>its</w:t>
      </w:r>
      <w:r w:rsidR="003C4274" w:rsidRPr="00AB5B1B">
        <w:rPr>
          <w:rFonts w:asciiTheme="minorHAnsi" w:hAnsiTheme="minorHAnsi" w:cstheme="minorHAnsi"/>
          <w:color w:val="auto"/>
          <w:lang w:eastAsia="ja-JP"/>
        </w:rPr>
        <w:t xml:space="preserve"> EGFP-TDP-43z signal </w:t>
      </w:r>
      <w:r w:rsidR="009A2C57" w:rsidRPr="00AB5B1B">
        <w:rPr>
          <w:rFonts w:asciiTheme="minorHAnsi" w:hAnsiTheme="minorHAnsi" w:cstheme="minorHAnsi"/>
          <w:color w:val="auto"/>
          <w:lang w:eastAsia="ja-JP"/>
        </w:rPr>
        <w:t>was</w:t>
      </w:r>
      <w:r w:rsidR="003C4274" w:rsidRPr="00AB5B1B">
        <w:rPr>
          <w:rFonts w:asciiTheme="minorHAnsi" w:hAnsiTheme="minorHAnsi" w:cstheme="minorHAnsi"/>
          <w:color w:val="auto"/>
          <w:lang w:eastAsia="ja-JP"/>
        </w:rPr>
        <w:t xml:space="preserve"> saturated </w:t>
      </w:r>
      <w:r w:rsidR="00C73B66" w:rsidRPr="00AB5B1B">
        <w:rPr>
          <w:rFonts w:asciiTheme="minorHAnsi" w:hAnsiTheme="minorHAnsi" w:cstheme="minorHAnsi"/>
          <w:color w:val="auto"/>
          <w:lang w:eastAsia="ja-JP"/>
        </w:rPr>
        <w:t xml:space="preserve">and </w:t>
      </w:r>
      <w:r w:rsidR="00DC3D80" w:rsidRPr="00AB5B1B">
        <w:rPr>
          <w:rFonts w:asciiTheme="minorHAnsi" w:hAnsiTheme="minorHAnsi" w:cstheme="minorHAnsi"/>
          <w:color w:val="auto"/>
          <w:lang w:eastAsia="ja-JP"/>
        </w:rPr>
        <w:t>its</w:t>
      </w:r>
      <w:r w:rsidR="008D1CB1" w:rsidRPr="00AB5B1B">
        <w:rPr>
          <w:rFonts w:asciiTheme="minorHAnsi" w:hAnsiTheme="minorHAnsi" w:cstheme="minorHAnsi"/>
          <w:color w:val="auto"/>
          <w:lang w:eastAsia="ja-JP"/>
        </w:rPr>
        <w:t xml:space="preserve"> RFP/GFP </w:t>
      </w:r>
      <w:r w:rsidR="002B304D" w:rsidRPr="00AB5B1B">
        <w:rPr>
          <w:rFonts w:asciiTheme="minorHAnsi" w:hAnsiTheme="minorHAnsi" w:cstheme="minorHAnsi"/>
          <w:color w:val="auto"/>
          <w:lang w:eastAsia="ja-JP"/>
        </w:rPr>
        <w:t xml:space="preserve">value </w:t>
      </w:r>
      <w:r w:rsidR="00147582" w:rsidRPr="00AB5B1B">
        <w:rPr>
          <w:rFonts w:asciiTheme="minorHAnsi" w:hAnsiTheme="minorHAnsi" w:cstheme="minorHAnsi"/>
          <w:color w:val="auto"/>
          <w:lang w:eastAsia="ja-JP"/>
        </w:rPr>
        <w:t>was</w:t>
      </w:r>
      <w:r w:rsidR="002B304D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93026F" w:rsidRPr="00AB5B1B">
        <w:rPr>
          <w:rFonts w:asciiTheme="minorHAnsi" w:hAnsiTheme="minorHAnsi" w:cstheme="minorHAnsi"/>
          <w:color w:val="auto"/>
          <w:lang w:eastAsia="ja-JP"/>
        </w:rPr>
        <w:t>over</w:t>
      </w:r>
      <w:r w:rsidR="002B304D" w:rsidRPr="00AB5B1B">
        <w:rPr>
          <w:rFonts w:asciiTheme="minorHAnsi" w:hAnsiTheme="minorHAnsi" w:cstheme="minorHAnsi"/>
          <w:color w:val="auto"/>
          <w:lang w:eastAsia="ja-JP"/>
        </w:rPr>
        <w:t>estimated.</w:t>
      </w:r>
      <w:r w:rsidR="002F698E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2F698E" w:rsidRPr="00AB5B1B">
        <w:rPr>
          <w:rFonts w:asciiTheme="minorHAnsi" w:hAnsiTheme="minorHAnsi" w:cstheme="minorHAnsi" w:hint="eastAsia"/>
          <w:color w:val="auto"/>
        </w:rPr>
        <w:t>T</w:t>
      </w:r>
      <w:r w:rsidR="002F698E" w:rsidRPr="00AB5B1B">
        <w:rPr>
          <w:rFonts w:asciiTheme="minorHAnsi" w:hAnsiTheme="minorHAnsi" w:cstheme="minorHAnsi"/>
          <w:color w:val="auto"/>
        </w:rPr>
        <w:t>he bar indicate</w:t>
      </w:r>
      <w:r w:rsidR="00CB61E3" w:rsidRPr="00AB5B1B">
        <w:rPr>
          <w:rFonts w:asciiTheme="minorHAnsi" w:hAnsiTheme="minorHAnsi" w:cstheme="minorHAnsi"/>
          <w:color w:val="auto"/>
        </w:rPr>
        <w:t>s</w:t>
      </w:r>
      <w:r w:rsidR="002F698E" w:rsidRPr="00AB5B1B">
        <w:rPr>
          <w:rFonts w:asciiTheme="minorHAnsi" w:hAnsiTheme="minorHAnsi" w:cstheme="minorHAnsi"/>
          <w:color w:val="auto"/>
        </w:rPr>
        <w:t xml:space="preserve"> 10 µm.</w:t>
      </w:r>
    </w:p>
    <w:p w14:paraId="75FC90D8" w14:textId="77777777" w:rsidR="00A76993" w:rsidRPr="00AB5B1B" w:rsidRDefault="00A76993" w:rsidP="001B1519">
      <w:pPr>
        <w:rPr>
          <w:rFonts w:asciiTheme="minorHAnsi" w:hAnsiTheme="minorHAnsi" w:cstheme="minorHAnsi"/>
          <w:color w:val="auto"/>
        </w:rPr>
      </w:pPr>
    </w:p>
    <w:p w14:paraId="64B8CF78" w14:textId="40AA5314" w:rsidR="006305D7" w:rsidRPr="00AB5B1B" w:rsidRDefault="006305D7" w:rsidP="001B1519">
      <w:pPr>
        <w:rPr>
          <w:rFonts w:asciiTheme="minorHAnsi" w:hAnsiTheme="minorHAnsi" w:cstheme="minorHAnsi"/>
          <w:b/>
          <w:color w:val="auto"/>
        </w:rPr>
      </w:pPr>
      <w:r w:rsidRPr="00AB5B1B">
        <w:rPr>
          <w:rFonts w:asciiTheme="minorHAnsi" w:hAnsiTheme="minorHAnsi" w:cstheme="minorHAnsi"/>
          <w:b/>
          <w:color w:val="auto"/>
        </w:rPr>
        <w:t>DISCUSSION</w:t>
      </w:r>
      <w:r w:rsidRPr="00AB5B1B">
        <w:rPr>
          <w:rFonts w:asciiTheme="minorHAnsi" w:hAnsiTheme="minorHAnsi" w:cstheme="minorHAnsi"/>
          <w:b/>
          <w:bCs/>
          <w:color w:val="auto"/>
        </w:rPr>
        <w:t>:</w:t>
      </w:r>
    </w:p>
    <w:p w14:paraId="1E83E17B" w14:textId="0DA749AD" w:rsidR="00947F93" w:rsidRPr="00AB5B1B" w:rsidRDefault="000F59CD" w:rsidP="00947F93">
      <w:pPr>
        <w:rPr>
          <w:rFonts w:asciiTheme="minorHAnsi" w:hAnsiTheme="minorHAnsi" w:cstheme="minorHAnsi"/>
          <w:color w:val="auto"/>
        </w:rPr>
      </w:pPr>
      <w:r w:rsidRPr="00AB5B1B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AB5B1B">
        <w:rPr>
          <w:rFonts w:asciiTheme="minorHAnsi" w:hAnsiTheme="minorHAnsi" w:cstheme="minorHAnsi"/>
          <w:i/>
          <w:iCs/>
          <w:color w:val="auto"/>
          <w:lang w:eastAsia="ja-JP"/>
        </w:rPr>
        <w:t>mnr2b</w:t>
      </w:r>
      <w:r w:rsidRPr="00AB5B1B">
        <w:rPr>
          <w:rFonts w:asciiTheme="minorHAnsi" w:hAnsiTheme="minorHAnsi" w:cstheme="minorHAnsi"/>
          <w:color w:val="auto"/>
          <w:lang w:eastAsia="ja-JP"/>
        </w:rPr>
        <w:t xml:space="preserve">-BAC-mediated </w:t>
      </w:r>
      <w:r w:rsidR="00947F93" w:rsidRPr="00AB5B1B">
        <w:rPr>
          <w:rFonts w:asciiTheme="minorHAnsi" w:hAnsiTheme="minorHAnsi" w:cstheme="minorHAnsi"/>
          <w:color w:val="auto"/>
          <w:lang w:eastAsia="ja-JP"/>
        </w:rPr>
        <w:t xml:space="preserve">expression of opTDP-43h and EGFP-TDP-43z </w:t>
      </w:r>
      <w:r w:rsidR="006758D9" w:rsidRPr="00AB5B1B">
        <w:rPr>
          <w:rFonts w:asciiTheme="minorHAnsi" w:hAnsiTheme="minorHAnsi" w:cstheme="minorHAnsi"/>
          <w:color w:val="auto"/>
          <w:lang w:eastAsia="ja-JP"/>
        </w:rPr>
        <w:t xml:space="preserve">in zebrafish </w:t>
      </w:r>
      <w:r w:rsidR="00947F93" w:rsidRPr="00AB5B1B">
        <w:rPr>
          <w:rFonts w:asciiTheme="minorHAnsi" w:hAnsiTheme="minorHAnsi" w:cstheme="minorHAnsi"/>
          <w:color w:val="auto"/>
          <w:lang w:eastAsia="ja-JP"/>
        </w:rPr>
        <w:t>provides a unique opportunity for live imaging of TDP-43 phase transition in the spinal motor neuron</w:t>
      </w:r>
      <w:r w:rsidR="006C3BFD" w:rsidRPr="00AB5B1B">
        <w:rPr>
          <w:rFonts w:asciiTheme="minorHAnsi" w:hAnsiTheme="minorHAnsi" w:cstheme="minorHAnsi"/>
          <w:color w:val="auto"/>
          <w:lang w:eastAsia="ja-JP"/>
        </w:rPr>
        <w:t>s</w:t>
      </w:r>
      <w:r w:rsidR="00947F93" w:rsidRPr="00AB5B1B">
        <w:rPr>
          <w:rFonts w:asciiTheme="minorHAnsi" w:hAnsiTheme="minorHAnsi" w:cstheme="minorHAnsi"/>
          <w:color w:val="auto"/>
          <w:lang w:eastAsia="ja-JP"/>
        </w:rPr>
        <w:t>.</w:t>
      </w:r>
      <w:r w:rsidR="00A02010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DD5BF9" w:rsidRPr="00AB5B1B">
        <w:rPr>
          <w:rFonts w:asciiTheme="minorHAnsi" w:hAnsiTheme="minorHAnsi" w:cstheme="minorHAnsi"/>
          <w:color w:val="auto"/>
          <w:lang w:eastAsia="ja-JP"/>
        </w:rPr>
        <w:t>The o</w:t>
      </w:r>
      <w:r w:rsidR="00A02010" w:rsidRPr="00AB5B1B">
        <w:rPr>
          <w:rFonts w:asciiTheme="minorHAnsi" w:hAnsiTheme="minorHAnsi" w:cstheme="minorHAnsi"/>
          <w:color w:val="auto"/>
          <w:lang w:eastAsia="ja-JP"/>
        </w:rPr>
        <w:t>ptical transparency of body ti</w:t>
      </w:r>
      <w:r w:rsidR="00917766" w:rsidRPr="00AB5B1B">
        <w:rPr>
          <w:rFonts w:asciiTheme="minorHAnsi" w:hAnsiTheme="minorHAnsi" w:cstheme="minorHAnsi"/>
          <w:color w:val="auto"/>
          <w:lang w:eastAsia="ja-JP"/>
        </w:rPr>
        <w:t>ss</w:t>
      </w:r>
      <w:r w:rsidR="00A02010" w:rsidRPr="00AB5B1B">
        <w:rPr>
          <w:rFonts w:asciiTheme="minorHAnsi" w:hAnsiTheme="minorHAnsi" w:cstheme="minorHAnsi"/>
          <w:color w:val="auto"/>
          <w:lang w:eastAsia="ja-JP"/>
        </w:rPr>
        <w:t>ues of zebrafish larvae</w:t>
      </w:r>
      <w:r w:rsidR="00947F93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624AC1" w:rsidRPr="00AB5B1B">
        <w:rPr>
          <w:rFonts w:asciiTheme="minorHAnsi" w:hAnsiTheme="minorHAnsi" w:cstheme="minorHAnsi"/>
          <w:color w:val="auto"/>
          <w:lang w:eastAsia="ja-JP"/>
        </w:rPr>
        <w:t xml:space="preserve">allows </w:t>
      </w:r>
      <w:r w:rsidR="00A73E55" w:rsidRPr="00AB5B1B">
        <w:rPr>
          <w:rFonts w:asciiTheme="minorHAnsi" w:hAnsiTheme="minorHAnsi" w:cstheme="minorHAnsi"/>
          <w:color w:val="auto"/>
          <w:lang w:eastAsia="ja-JP"/>
        </w:rPr>
        <w:t xml:space="preserve">for </w:t>
      </w:r>
      <w:r w:rsidR="00673C0C" w:rsidRPr="00AB5B1B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2C7421" w:rsidRPr="00AB5B1B">
        <w:rPr>
          <w:rFonts w:asciiTheme="minorHAnsi" w:hAnsiTheme="minorHAnsi" w:cstheme="minorHAnsi"/>
          <w:color w:val="auto"/>
          <w:lang w:eastAsia="ja-JP"/>
        </w:rPr>
        <w:t xml:space="preserve">simple and </w:t>
      </w:r>
      <w:r w:rsidR="00C62AB3" w:rsidRPr="00AB5B1B">
        <w:rPr>
          <w:rFonts w:asciiTheme="minorHAnsi" w:hAnsiTheme="minorHAnsi" w:cstheme="minorHAnsi"/>
          <w:color w:val="auto"/>
          <w:lang w:eastAsia="ja-JP"/>
        </w:rPr>
        <w:t xml:space="preserve">noninvasive </w:t>
      </w:r>
      <w:r w:rsidR="00A73E55" w:rsidRPr="00AB5B1B">
        <w:rPr>
          <w:rFonts w:asciiTheme="minorHAnsi" w:hAnsiTheme="minorHAnsi" w:cstheme="minorHAnsi"/>
          <w:color w:val="auto"/>
          <w:lang w:eastAsia="ja-JP"/>
        </w:rPr>
        <w:t xml:space="preserve">optogenetic </w:t>
      </w:r>
      <w:r w:rsidR="0055206B" w:rsidRPr="00AB5B1B">
        <w:rPr>
          <w:rFonts w:asciiTheme="minorHAnsi" w:hAnsiTheme="minorHAnsi" w:cstheme="minorHAnsi"/>
          <w:color w:val="auto"/>
          <w:lang w:eastAsia="ja-JP"/>
        </w:rPr>
        <w:t>stimulation of opTDP-43</w:t>
      </w:r>
      <w:r w:rsidRPr="00AB5B1B">
        <w:rPr>
          <w:rFonts w:asciiTheme="minorHAnsi" w:hAnsiTheme="minorHAnsi" w:cstheme="minorHAnsi"/>
          <w:color w:val="auto"/>
          <w:lang w:eastAsia="ja-JP"/>
        </w:rPr>
        <w:t>h</w:t>
      </w:r>
      <w:r w:rsidR="0055206B" w:rsidRPr="00AB5B1B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947F93" w:rsidRPr="00AB5B1B">
        <w:rPr>
          <w:rFonts w:asciiTheme="minorHAnsi" w:hAnsiTheme="minorHAnsi" w:cstheme="minorHAnsi"/>
          <w:color w:val="auto"/>
          <w:lang w:eastAsia="ja-JP"/>
        </w:rPr>
        <w:t>Comparison</w:t>
      </w:r>
      <w:r w:rsidR="00CA30E5" w:rsidRPr="00AB5B1B">
        <w:rPr>
          <w:rFonts w:asciiTheme="minorHAnsi" w:hAnsiTheme="minorHAnsi" w:cstheme="minorHAnsi"/>
          <w:color w:val="auto"/>
          <w:lang w:eastAsia="ja-JP"/>
        </w:rPr>
        <w:t>s</w:t>
      </w:r>
      <w:r w:rsidR="00947F93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753AC9" w:rsidRPr="00AB5B1B">
        <w:rPr>
          <w:rFonts w:asciiTheme="minorHAnsi" w:hAnsiTheme="minorHAnsi" w:cstheme="minorHAnsi"/>
          <w:color w:val="auto"/>
          <w:lang w:eastAsia="ja-JP"/>
        </w:rPr>
        <w:t>between</w:t>
      </w:r>
      <w:r w:rsidR="00947F93" w:rsidRPr="00AB5B1B">
        <w:rPr>
          <w:rFonts w:asciiTheme="minorHAnsi" w:hAnsiTheme="minorHAnsi" w:cstheme="minorHAnsi"/>
          <w:color w:val="auto"/>
          <w:lang w:eastAsia="ja-JP"/>
        </w:rPr>
        <w:t xml:space="preserve"> single spinal motor neurons over time demonstrat</w:t>
      </w:r>
      <w:r w:rsidR="003231A5" w:rsidRPr="00AB5B1B">
        <w:rPr>
          <w:rFonts w:asciiTheme="minorHAnsi" w:hAnsiTheme="minorHAnsi" w:cstheme="minorHAnsi"/>
          <w:color w:val="auto"/>
          <w:lang w:eastAsia="ja-JP"/>
        </w:rPr>
        <w:t>ed</w:t>
      </w:r>
      <w:r w:rsidR="00480714" w:rsidRPr="00AB5B1B">
        <w:rPr>
          <w:rFonts w:asciiTheme="minorHAnsi" w:hAnsiTheme="minorHAnsi" w:cstheme="minorHAnsi"/>
          <w:color w:val="auto"/>
          <w:lang w:eastAsia="ja-JP"/>
        </w:rPr>
        <w:t xml:space="preserve"> that</w:t>
      </w:r>
      <w:r w:rsidR="00947F93" w:rsidRPr="00AB5B1B">
        <w:rPr>
          <w:rFonts w:asciiTheme="minorHAnsi" w:hAnsiTheme="minorHAnsi" w:cstheme="minorHAnsi"/>
          <w:color w:val="auto"/>
          <w:lang w:eastAsia="ja-JP"/>
        </w:rPr>
        <w:t xml:space="preserve"> the </w:t>
      </w:r>
      <w:r w:rsidR="00C95A7E" w:rsidRPr="00AB5B1B">
        <w:rPr>
          <w:rFonts w:asciiTheme="minorHAnsi" w:hAnsiTheme="minorHAnsi" w:cstheme="minorHAnsi"/>
          <w:color w:val="auto"/>
          <w:lang w:eastAsia="ja-JP"/>
        </w:rPr>
        <w:t>light</w:t>
      </w:r>
      <w:r w:rsidR="00947F93" w:rsidRPr="00AB5B1B">
        <w:rPr>
          <w:rFonts w:asciiTheme="minorHAnsi" w:hAnsiTheme="minorHAnsi" w:cstheme="minorHAnsi"/>
          <w:color w:val="auto"/>
          <w:lang w:eastAsia="ja-JP"/>
        </w:rPr>
        <w:t xml:space="preserve">-dependent oligomerization </w:t>
      </w:r>
      <w:r w:rsidR="008A3503" w:rsidRPr="00AB5B1B">
        <w:rPr>
          <w:rFonts w:asciiTheme="minorHAnsi" w:hAnsiTheme="minorHAnsi" w:cstheme="minorHAnsi"/>
          <w:color w:val="auto"/>
          <w:lang w:eastAsia="ja-JP"/>
        </w:rPr>
        <w:t xml:space="preserve">of opTDP-43h </w:t>
      </w:r>
      <w:r w:rsidR="00947F93" w:rsidRPr="00AB5B1B">
        <w:rPr>
          <w:rFonts w:asciiTheme="minorHAnsi" w:hAnsiTheme="minorHAnsi" w:cstheme="minorHAnsi"/>
          <w:color w:val="auto"/>
          <w:lang w:eastAsia="ja-JP"/>
        </w:rPr>
        <w:t xml:space="preserve">causes </w:t>
      </w:r>
      <w:r w:rsidR="005F18EC" w:rsidRPr="00AB5B1B">
        <w:rPr>
          <w:rFonts w:asciiTheme="minorHAnsi" w:hAnsiTheme="minorHAnsi" w:cstheme="minorHAnsi"/>
          <w:color w:val="auto"/>
          <w:lang w:eastAsia="ja-JP"/>
        </w:rPr>
        <w:t xml:space="preserve">its </w:t>
      </w:r>
      <w:r w:rsidR="00947F93" w:rsidRPr="00AB5B1B">
        <w:rPr>
          <w:rFonts w:asciiTheme="minorHAnsi" w:hAnsiTheme="minorHAnsi" w:cstheme="minorHAnsi"/>
          <w:color w:val="auto"/>
          <w:lang w:eastAsia="ja-JP"/>
        </w:rPr>
        <w:t>cytoplasmic clustering</w:t>
      </w:r>
      <w:r w:rsidR="00684117" w:rsidRPr="00AB5B1B">
        <w:rPr>
          <w:rFonts w:asciiTheme="minorHAnsi" w:hAnsiTheme="minorHAnsi" w:cstheme="minorHAnsi"/>
          <w:color w:val="auto"/>
          <w:lang w:eastAsia="ja-JP"/>
        </w:rPr>
        <w:t>, which is reminiscent of ALS pathology</w:t>
      </w:r>
      <w:r w:rsidR="00947F93" w:rsidRPr="00AB5B1B">
        <w:rPr>
          <w:rFonts w:asciiTheme="minorHAnsi" w:hAnsiTheme="minorHAnsi" w:cstheme="minorHAnsi"/>
          <w:color w:val="auto"/>
          <w:lang w:eastAsia="ja-JP"/>
        </w:rPr>
        <w:t>.</w:t>
      </w:r>
    </w:p>
    <w:p w14:paraId="30356424" w14:textId="77777777" w:rsidR="00947F93" w:rsidRPr="00AB5B1B" w:rsidRDefault="00947F93" w:rsidP="00947F93">
      <w:pPr>
        <w:rPr>
          <w:rFonts w:asciiTheme="minorHAnsi" w:hAnsiTheme="minorHAnsi" w:cstheme="minorHAnsi"/>
          <w:color w:val="auto"/>
        </w:rPr>
      </w:pPr>
    </w:p>
    <w:p w14:paraId="7D2BA197" w14:textId="3952E568" w:rsidR="008A5254" w:rsidRPr="00AB5B1B" w:rsidRDefault="002D3C1B" w:rsidP="003060B4">
      <w:pPr>
        <w:rPr>
          <w:rFonts w:asciiTheme="minorHAnsi" w:hAnsiTheme="minorHAnsi" w:cstheme="minorHAnsi"/>
          <w:color w:val="auto"/>
        </w:rPr>
      </w:pPr>
      <w:r w:rsidRPr="00AB5B1B">
        <w:rPr>
          <w:rFonts w:asciiTheme="minorHAnsi" w:hAnsiTheme="minorHAnsi" w:cstheme="minorHAnsi"/>
          <w:color w:val="auto"/>
        </w:rPr>
        <w:t>One of the</w:t>
      </w:r>
      <w:r w:rsidR="005E0C6E" w:rsidRPr="00AB5B1B">
        <w:rPr>
          <w:rFonts w:asciiTheme="minorHAnsi" w:hAnsiTheme="minorHAnsi" w:cstheme="minorHAnsi"/>
          <w:color w:val="auto"/>
        </w:rPr>
        <w:t xml:space="preserve"> critical pa</w:t>
      </w:r>
      <w:r w:rsidR="00142C5A" w:rsidRPr="00AB5B1B">
        <w:rPr>
          <w:rFonts w:asciiTheme="minorHAnsi" w:hAnsiTheme="minorHAnsi" w:cstheme="minorHAnsi"/>
          <w:color w:val="auto"/>
        </w:rPr>
        <w:t>r</w:t>
      </w:r>
      <w:r w:rsidR="005E0C6E" w:rsidRPr="00AB5B1B">
        <w:rPr>
          <w:rFonts w:asciiTheme="minorHAnsi" w:hAnsiTheme="minorHAnsi" w:cstheme="minorHAnsi"/>
          <w:color w:val="auto"/>
        </w:rPr>
        <w:t>ameter</w:t>
      </w:r>
      <w:r w:rsidR="0064402A" w:rsidRPr="00AB5B1B">
        <w:rPr>
          <w:rFonts w:asciiTheme="minorHAnsi" w:hAnsiTheme="minorHAnsi" w:cstheme="minorHAnsi"/>
          <w:color w:val="auto"/>
        </w:rPr>
        <w:t>s</w:t>
      </w:r>
      <w:r w:rsidR="005E0C6E" w:rsidRPr="00AB5B1B">
        <w:rPr>
          <w:rFonts w:asciiTheme="minorHAnsi" w:hAnsiTheme="minorHAnsi" w:cstheme="minorHAnsi"/>
          <w:color w:val="auto"/>
        </w:rPr>
        <w:t xml:space="preserve"> that define</w:t>
      </w:r>
      <w:r w:rsidR="00C333B5" w:rsidRPr="00AB5B1B">
        <w:rPr>
          <w:rFonts w:asciiTheme="minorHAnsi" w:hAnsiTheme="minorHAnsi" w:cstheme="minorHAnsi"/>
          <w:color w:val="auto"/>
        </w:rPr>
        <w:t xml:space="preserve"> </w:t>
      </w:r>
      <w:r w:rsidR="00F44682" w:rsidRPr="00AB5B1B">
        <w:rPr>
          <w:rFonts w:asciiTheme="minorHAnsi" w:hAnsiTheme="minorHAnsi" w:cstheme="minorHAnsi"/>
          <w:color w:val="auto"/>
        </w:rPr>
        <w:t xml:space="preserve">the </w:t>
      </w:r>
      <w:r w:rsidR="00C333B5" w:rsidRPr="00AB5B1B">
        <w:rPr>
          <w:rFonts w:asciiTheme="minorHAnsi" w:hAnsiTheme="minorHAnsi" w:cstheme="minorHAnsi"/>
          <w:color w:val="auto"/>
        </w:rPr>
        <w:t xml:space="preserve">phase </w:t>
      </w:r>
      <w:r w:rsidR="00CE251F" w:rsidRPr="00AB5B1B">
        <w:rPr>
          <w:rFonts w:asciiTheme="minorHAnsi" w:hAnsiTheme="minorHAnsi" w:cstheme="minorHAnsi"/>
          <w:color w:val="auto"/>
        </w:rPr>
        <w:t>behavior</w:t>
      </w:r>
      <w:r w:rsidR="00C333B5" w:rsidRPr="00AB5B1B">
        <w:rPr>
          <w:rFonts w:asciiTheme="minorHAnsi" w:hAnsiTheme="minorHAnsi" w:cstheme="minorHAnsi"/>
          <w:color w:val="auto"/>
        </w:rPr>
        <w:t xml:space="preserve"> of an intrinsically dis</w:t>
      </w:r>
      <w:r w:rsidR="00F208C7" w:rsidRPr="00AB5B1B">
        <w:rPr>
          <w:rFonts w:asciiTheme="minorHAnsi" w:hAnsiTheme="minorHAnsi" w:cstheme="minorHAnsi"/>
          <w:color w:val="auto"/>
        </w:rPr>
        <w:t>o</w:t>
      </w:r>
      <w:r w:rsidR="00C333B5" w:rsidRPr="00AB5B1B">
        <w:rPr>
          <w:rFonts w:asciiTheme="minorHAnsi" w:hAnsiTheme="minorHAnsi" w:cstheme="minorHAnsi"/>
          <w:color w:val="auto"/>
        </w:rPr>
        <w:t xml:space="preserve">rdered protein </w:t>
      </w:r>
      <w:r w:rsidR="00F208C7" w:rsidRPr="00AB5B1B">
        <w:rPr>
          <w:rFonts w:asciiTheme="minorHAnsi" w:hAnsiTheme="minorHAnsi" w:cstheme="minorHAnsi"/>
          <w:color w:val="auto"/>
        </w:rPr>
        <w:t>is</w:t>
      </w:r>
      <w:r w:rsidR="00D62515" w:rsidRPr="00AB5B1B">
        <w:rPr>
          <w:rFonts w:asciiTheme="minorHAnsi" w:hAnsiTheme="minorHAnsi" w:cstheme="minorHAnsi"/>
          <w:color w:val="auto"/>
        </w:rPr>
        <w:t xml:space="preserve"> </w:t>
      </w:r>
      <w:r w:rsidR="002A564E" w:rsidRPr="00AB5B1B">
        <w:rPr>
          <w:rFonts w:asciiTheme="minorHAnsi" w:hAnsiTheme="minorHAnsi" w:cstheme="minorHAnsi"/>
          <w:color w:val="auto"/>
        </w:rPr>
        <w:t xml:space="preserve">intracellular </w:t>
      </w:r>
      <w:r w:rsidR="00D62515" w:rsidRPr="00AB5B1B">
        <w:rPr>
          <w:rFonts w:asciiTheme="minorHAnsi" w:hAnsiTheme="minorHAnsi" w:cstheme="minorHAnsi"/>
          <w:color w:val="auto"/>
        </w:rPr>
        <w:t>concentration</w:t>
      </w:r>
      <w:r w:rsidR="00E92905" w:rsidRPr="00AB5B1B">
        <w:rPr>
          <w:rFonts w:asciiTheme="minorHAnsi" w:hAnsiTheme="minorHAnsi" w:cstheme="minorHAnsi"/>
          <w:color w:val="auto"/>
        </w:rPr>
        <w:t xml:space="preserve">. </w:t>
      </w:r>
      <w:r w:rsidR="00217A06" w:rsidRPr="00AB5B1B">
        <w:rPr>
          <w:rFonts w:asciiTheme="minorHAnsi" w:hAnsiTheme="minorHAnsi" w:cstheme="minorHAnsi"/>
          <w:color w:val="auto"/>
          <w:lang w:eastAsia="ja-JP"/>
        </w:rPr>
        <w:t>A</w:t>
      </w:r>
      <w:r w:rsidR="00CB69EE" w:rsidRPr="00AB5B1B">
        <w:rPr>
          <w:rFonts w:asciiTheme="minorHAnsi" w:hAnsiTheme="minorHAnsi" w:cstheme="minorHAnsi"/>
          <w:color w:val="auto"/>
        </w:rPr>
        <w:t xml:space="preserve"> high level of opTDP-43h expression </w:t>
      </w:r>
      <w:r w:rsidR="00C815AC" w:rsidRPr="00AB5B1B">
        <w:rPr>
          <w:rFonts w:asciiTheme="minorHAnsi" w:hAnsiTheme="minorHAnsi" w:cstheme="minorHAnsi"/>
          <w:color w:val="auto"/>
        </w:rPr>
        <w:t xml:space="preserve">could </w:t>
      </w:r>
      <w:r w:rsidR="00E257C4" w:rsidRPr="00AB5B1B">
        <w:rPr>
          <w:rFonts w:asciiTheme="minorHAnsi" w:hAnsiTheme="minorHAnsi" w:cstheme="minorHAnsi"/>
          <w:color w:val="auto"/>
        </w:rPr>
        <w:t xml:space="preserve">potentially </w:t>
      </w:r>
      <w:r w:rsidR="00C815AC" w:rsidRPr="00AB5B1B">
        <w:rPr>
          <w:rFonts w:asciiTheme="minorHAnsi" w:hAnsiTheme="minorHAnsi" w:cstheme="minorHAnsi"/>
          <w:color w:val="auto"/>
        </w:rPr>
        <w:t xml:space="preserve">lead to </w:t>
      </w:r>
      <w:r w:rsidR="00097D22" w:rsidRPr="00AB5B1B">
        <w:rPr>
          <w:rFonts w:asciiTheme="minorHAnsi" w:hAnsiTheme="minorHAnsi" w:cstheme="minorHAnsi"/>
          <w:color w:val="auto"/>
          <w:lang w:eastAsia="ja-JP"/>
        </w:rPr>
        <w:t>light</w:t>
      </w:r>
      <w:r w:rsidR="00B0209D" w:rsidRPr="00AB5B1B">
        <w:rPr>
          <w:rFonts w:asciiTheme="minorHAnsi" w:hAnsiTheme="minorHAnsi" w:cstheme="minorHAnsi"/>
          <w:color w:val="auto"/>
        </w:rPr>
        <w:t xml:space="preserve">-independent </w:t>
      </w:r>
      <w:r w:rsidR="00067992" w:rsidRPr="00AB5B1B">
        <w:rPr>
          <w:rFonts w:asciiTheme="minorHAnsi" w:hAnsiTheme="minorHAnsi" w:cstheme="minorHAnsi"/>
          <w:color w:val="auto"/>
        </w:rPr>
        <w:t xml:space="preserve">opTDP-43h </w:t>
      </w:r>
      <w:r w:rsidR="007226E7" w:rsidRPr="00AB5B1B">
        <w:rPr>
          <w:rFonts w:asciiTheme="minorHAnsi" w:hAnsiTheme="minorHAnsi" w:cstheme="minorHAnsi"/>
          <w:color w:val="auto"/>
        </w:rPr>
        <w:t>oligome</w:t>
      </w:r>
      <w:r w:rsidR="00163DBA" w:rsidRPr="00AB5B1B">
        <w:rPr>
          <w:rFonts w:asciiTheme="minorHAnsi" w:hAnsiTheme="minorHAnsi" w:cstheme="minorHAnsi"/>
          <w:color w:val="auto"/>
        </w:rPr>
        <w:t>r</w:t>
      </w:r>
      <w:r w:rsidR="007226E7" w:rsidRPr="00AB5B1B">
        <w:rPr>
          <w:rFonts w:asciiTheme="minorHAnsi" w:hAnsiTheme="minorHAnsi" w:cstheme="minorHAnsi"/>
          <w:color w:val="auto"/>
        </w:rPr>
        <w:t>ization, phase transition</w:t>
      </w:r>
      <w:r w:rsidR="00BF1C16" w:rsidRPr="00AB5B1B">
        <w:rPr>
          <w:rFonts w:asciiTheme="minorHAnsi" w:hAnsiTheme="minorHAnsi" w:cstheme="minorHAnsi"/>
          <w:color w:val="auto"/>
        </w:rPr>
        <w:t>,</w:t>
      </w:r>
      <w:r w:rsidR="007226E7" w:rsidRPr="00AB5B1B">
        <w:rPr>
          <w:rFonts w:asciiTheme="minorHAnsi" w:hAnsiTheme="minorHAnsi" w:cstheme="minorHAnsi"/>
          <w:color w:val="auto"/>
        </w:rPr>
        <w:t xml:space="preserve"> and </w:t>
      </w:r>
      <w:r w:rsidR="002367FB" w:rsidRPr="00AB5B1B">
        <w:rPr>
          <w:rFonts w:asciiTheme="minorHAnsi" w:hAnsiTheme="minorHAnsi" w:cstheme="minorHAnsi"/>
          <w:color w:val="auto"/>
        </w:rPr>
        <w:t>aggregation</w:t>
      </w:r>
      <w:r w:rsidR="0087411B" w:rsidRPr="00AB5B1B">
        <w:rPr>
          <w:rFonts w:asciiTheme="minorHAnsi" w:hAnsiTheme="minorHAnsi" w:cstheme="minorHAnsi"/>
          <w:color w:val="auto"/>
        </w:rPr>
        <w:t>.</w:t>
      </w:r>
      <w:r w:rsidR="00E4671E" w:rsidRPr="00AB5B1B">
        <w:rPr>
          <w:rFonts w:asciiTheme="minorHAnsi" w:hAnsiTheme="minorHAnsi" w:cstheme="minorHAnsi"/>
          <w:color w:val="auto"/>
        </w:rPr>
        <w:t xml:space="preserve"> </w:t>
      </w:r>
      <w:r w:rsidR="00526807" w:rsidRPr="00AB5B1B">
        <w:rPr>
          <w:rFonts w:asciiTheme="minorHAnsi" w:hAnsiTheme="minorHAnsi" w:cstheme="minorHAnsi"/>
          <w:color w:val="auto"/>
        </w:rPr>
        <w:t xml:space="preserve">Thus, </w:t>
      </w:r>
      <w:r w:rsidR="00D42744" w:rsidRPr="00AB5B1B">
        <w:rPr>
          <w:rFonts w:asciiTheme="minorHAnsi" w:hAnsiTheme="minorHAnsi" w:cstheme="minorHAnsi"/>
          <w:color w:val="auto"/>
        </w:rPr>
        <w:t xml:space="preserve">the </w:t>
      </w:r>
      <w:r w:rsidR="009F582F" w:rsidRPr="00AB5B1B">
        <w:rPr>
          <w:rFonts w:asciiTheme="minorHAnsi" w:hAnsiTheme="minorHAnsi" w:cstheme="minorHAnsi"/>
          <w:color w:val="auto"/>
        </w:rPr>
        <w:t xml:space="preserve">induction of </w:t>
      </w:r>
      <w:r w:rsidR="00D42744" w:rsidRPr="00AB5B1B">
        <w:rPr>
          <w:rFonts w:asciiTheme="minorHAnsi" w:hAnsiTheme="minorHAnsi" w:cstheme="minorHAnsi"/>
          <w:color w:val="auto"/>
        </w:rPr>
        <w:t xml:space="preserve">a </w:t>
      </w:r>
      <w:r w:rsidR="00526807" w:rsidRPr="00AB5B1B">
        <w:rPr>
          <w:rFonts w:asciiTheme="minorHAnsi" w:hAnsiTheme="minorHAnsi" w:cstheme="minorHAnsi"/>
          <w:color w:val="auto"/>
          <w:lang w:eastAsia="ja-JP"/>
        </w:rPr>
        <w:t>stable, nontoxic level of opTDP-43</w:t>
      </w:r>
      <w:r w:rsidR="003046D7" w:rsidRPr="00AB5B1B">
        <w:rPr>
          <w:rFonts w:asciiTheme="minorHAnsi" w:hAnsiTheme="minorHAnsi" w:cstheme="minorHAnsi"/>
          <w:color w:val="auto"/>
          <w:lang w:eastAsia="ja-JP"/>
        </w:rPr>
        <w:t>h</w:t>
      </w:r>
      <w:r w:rsidR="00526807" w:rsidRPr="00AB5B1B">
        <w:rPr>
          <w:rFonts w:asciiTheme="minorHAnsi" w:hAnsiTheme="minorHAnsi" w:cstheme="minorHAnsi"/>
          <w:color w:val="auto"/>
          <w:lang w:eastAsia="ja-JP"/>
        </w:rPr>
        <w:t xml:space="preserve"> expression in the spinal motor neurons </w:t>
      </w:r>
      <w:r w:rsidR="00D1379E" w:rsidRPr="00AB5B1B">
        <w:rPr>
          <w:rFonts w:asciiTheme="minorHAnsi" w:hAnsiTheme="minorHAnsi" w:cstheme="minorHAnsi"/>
          <w:color w:val="auto"/>
          <w:lang w:eastAsia="ja-JP"/>
        </w:rPr>
        <w:t>i</w:t>
      </w:r>
      <w:r w:rsidR="00526807" w:rsidRPr="00AB5B1B">
        <w:rPr>
          <w:rFonts w:asciiTheme="minorHAnsi" w:hAnsiTheme="minorHAnsi" w:cstheme="minorHAnsi"/>
          <w:color w:val="auto"/>
          <w:lang w:eastAsia="ja-JP"/>
        </w:rPr>
        <w:t xml:space="preserve">s key to </w:t>
      </w:r>
      <w:r w:rsidR="005C032E" w:rsidRPr="00AB5B1B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526807" w:rsidRPr="00AB5B1B">
        <w:rPr>
          <w:rFonts w:asciiTheme="minorHAnsi" w:hAnsiTheme="minorHAnsi" w:cstheme="minorHAnsi"/>
          <w:color w:val="auto"/>
          <w:lang w:eastAsia="ja-JP"/>
        </w:rPr>
        <w:t xml:space="preserve">successful </w:t>
      </w:r>
      <w:r w:rsidR="00F77100" w:rsidRPr="00AB5B1B">
        <w:rPr>
          <w:rFonts w:asciiTheme="minorHAnsi" w:hAnsiTheme="minorHAnsi" w:cstheme="minorHAnsi"/>
          <w:color w:val="auto"/>
          <w:lang w:eastAsia="ja-JP"/>
        </w:rPr>
        <w:t xml:space="preserve">evaluation of </w:t>
      </w:r>
      <w:r w:rsidR="00762763" w:rsidRPr="00AB5B1B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815A0E" w:rsidRPr="00AB5B1B">
        <w:rPr>
          <w:rFonts w:asciiTheme="minorHAnsi" w:hAnsiTheme="minorHAnsi" w:cstheme="minorHAnsi"/>
          <w:color w:val="auto"/>
          <w:lang w:eastAsia="ja-JP"/>
        </w:rPr>
        <w:t xml:space="preserve">physiological </w:t>
      </w:r>
      <w:r w:rsidR="00F8004C" w:rsidRPr="00AB5B1B">
        <w:rPr>
          <w:rFonts w:asciiTheme="minorHAnsi" w:hAnsiTheme="minorHAnsi" w:cstheme="minorHAnsi"/>
          <w:color w:val="auto"/>
          <w:lang w:eastAsia="ja-JP"/>
        </w:rPr>
        <w:t xml:space="preserve">and pathological </w:t>
      </w:r>
      <w:r w:rsidR="00815A0E" w:rsidRPr="00AB5B1B">
        <w:rPr>
          <w:rFonts w:asciiTheme="minorHAnsi" w:hAnsiTheme="minorHAnsi" w:cstheme="minorHAnsi"/>
          <w:color w:val="auto"/>
          <w:lang w:eastAsia="ja-JP"/>
        </w:rPr>
        <w:t>consequences</w:t>
      </w:r>
      <w:r w:rsidR="009D1EA4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7648B2" w:rsidRPr="00AB5B1B">
        <w:rPr>
          <w:rFonts w:asciiTheme="minorHAnsi" w:hAnsiTheme="minorHAnsi" w:cstheme="minorHAnsi"/>
          <w:color w:val="auto"/>
          <w:lang w:eastAsia="ja-JP"/>
        </w:rPr>
        <w:t>of opTDP-43 phase transition on the spinal motor neurons</w:t>
      </w:r>
      <w:r w:rsidR="00526807" w:rsidRPr="00AB5B1B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B93A1E" w:rsidRPr="00AB5B1B">
        <w:rPr>
          <w:rFonts w:asciiTheme="minorHAnsi" w:hAnsiTheme="minorHAnsi" w:cstheme="minorHAnsi"/>
          <w:color w:val="auto"/>
          <w:lang w:eastAsia="ja-JP"/>
        </w:rPr>
        <w:t>T</w:t>
      </w:r>
      <w:r w:rsidR="00824E50" w:rsidRPr="00AB5B1B">
        <w:rPr>
          <w:rFonts w:asciiTheme="minorHAnsi" w:hAnsiTheme="minorHAnsi" w:cstheme="minorHAnsi"/>
          <w:color w:val="auto"/>
        </w:rPr>
        <w:t xml:space="preserve">he </w:t>
      </w:r>
      <w:r w:rsidR="00824E50" w:rsidRPr="00AB5B1B">
        <w:rPr>
          <w:rFonts w:asciiTheme="minorHAnsi" w:hAnsiTheme="minorHAnsi" w:cstheme="minorHAnsi"/>
          <w:i/>
          <w:iCs/>
          <w:color w:val="auto"/>
        </w:rPr>
        <w:t>mnr2b</w:t>
      </w:r>
      <w:r w:rsidR="00824E50" w:rsidRPr="00AB5B1B">
        <w:rPr>
          <w:rFonts w:asciiTheme="minorHAnsi" w:hAnsiTheme="minorHAnsi" w:cstheme="minorHAnsi"/>
          <w:color w:val="auto"/>
        </w:rPr>
        <w:t>-BAC</w:t>
      </w:r>
      <w:r w:rsidR="009A35D6" w:rsidRPr="00AB5B1B">
        <w:rPr>
          <w:rFonts w:asciiTheme="minorHAnsi" w:hAnsiTheme="minorHAnsi" w:cstheme="minorHAnsi"/>
          <w:color w:val="auto"/>
        </w:rPr>
        <w:t>-</w:t>
      </w:r>
      <w:r w:rsidR="00824E50" w:rsidRPr="00AB5B1B">
        <w:rPr>
          <w:rFonts w:asciiTheme="minorHAnsi" w:hAnsiTheme="minorHAnsi" w:cstheme="minorHAnsi"/>
          <w:color w:val="auto"/>
        </w:rPr>
        <w:t>mediated</w:t>
      </w:r>
      <w:r w:rsidR="009A35D6" w:rsidRPr="00AB5B1B">
        <w:rPr>
          <w:rFonts w:asciiTheme="minorHAnsi" w:hAnsiTheme="minorHAnsi" w:cstheme="minorHAnsi"/>
          <w:color w:val="auto"/>
        </w:rPr>
        <w:t xml:space="preserve"> expression </w:t>
      </w:r>
      <w:r w:rsidR="006840B9" w:rsidRPr="00AB5B1B">
        <w:rPr>
          <w:rFonts w:asciiTheme="minorHAnsi" w:hAnsiTheme="minorHAnsi" w:cstheme="minorHAnsi"/>
          <w:color w:val="auto"/>
        </w:rPr>
        <w:t>of opTDP-43</w:t>
      </w:r>
      <w:r w:rsidR="00402D7C">
        <w:rPr>
          <w:rFonts w:asciiTheme="minorHAnsi" w:hAnsiTheme="minorHAnsi" w:cstheme="minorHAnsi"/>
          <w:color w:val="auto"/>
        </w:rPr>
        <w:t xml:space="preserve"> </w:t>
      </w:r>
      <w:r w:rsidR="006840B9" w:rsidRPr="00AB5B1B">
        <w:rPr>
          <w:rFonts w:asciiTheme="minorHAnsi" w:hAnsiTheme="minorHAnsi" w:cstheme="minorHAnsi"/>
          <w:color w:val="auto"/>
        </w:rPr>
        <w:t>h</w:t>
      </w:r>
      <w:r w:rsidR="00824E50" w:rsidRPr="00AB5B1B">
        <w:rPr>
          <w:rFonts w:asciiTheme="minorHAnsi" w:hAnsiTheme="minorHAnsi" w:cstheme="minorHAnsi"/>
          <w:color w:val="auto"/>
        </w:rPr>
        <w:t xml:space="preserve"> </w:t>
      </w:r>
      <w:r w:rsidR="006840B9" w:rsidRPr="00AB5B1B">
        <w:rPr>
          <w:rFonts w:asciiTheme="minorHAnsi" w:hAnsiTheme="minorHAnsi" w:cstheme="minorHAnsi"/>
          <w:color w:val="auto"/>
        </w:rPr>
        <w:t xml:space="preserve">appears </w:t>
      </w:r>
      <w:r w:rsidR="00A62E33" w:rsidRPr="00AB5B1B">
        <w:rPr>
          <w:rFonts w:asciiTheme="minorHAnsi" w:hAnsiTheme="minorHAnsi" w:cstheme="minorHAnsi"/>
          <w:color w:val="auto"/>
        </w:rPr>
        <w:t xml:space="preserve">to be </w:t>
      </w:r>
      <w:r w:rsidR="006840B9" w:rsidRPr="00AB5B1B">
        <w:rPr>
          <w:rFonts w:asciiTheme="minorHAnsi" w:hAnsiTheme="minorHAnsi" w:cstheme="minorHAnsi"/>
          <w:color w:val="auto"/>
        </w:rPr>
        <w:t xml:space="preserve">suitable </w:t>
      </w:r>
      <w:r w:rsidR="00DA1B6B" w:rsidRPr="00AB5B1B">
        <w:rPr>
          <w:rFonts w:asciiTheme="minorHAnsi" w:hAnsiTheme="minorHAnsi" w:cstheme="minorHAnsi"/>
          <w:color w:val="auto"/>
        </w:rPr>
        <w:t xml:space="preserve">for this purpose because </w:t>
      </w:r>
      <w:proofErr w:type="spellStart"/>
      <w:r w:rsidR="007A633B" w:rsidRPr="00AB5B1B">
        <w:rPr>
          <w:rFonts w:asciiTheme="minorHAnsi" w:hAnsiTheme="minorHAnsi" w:cstheme="minorHAnsi"/>
          <w:color w:val="auto"/>
        </w:rPr>
        <w:t>Tg</w:t>
      </w:r>
      <w:proofErr w:type="spellEnd"/>
      <w:r w:rsidR="007A633B" w:rsidRPr="00AB5B1B">
        <w:rPr>
          <w:rFonts w:asciiTheme="minorHAnsi" w:hAnsiTheme="minorHAnsi" w:cstheme="minorHAnsi"/>
          <w:color w:val="auto"/>
        </w:rPr>
        <w:t>[</w:t>
      </w:r>
      <w:r w:rsidR="007A633B" w:rsidRPr="00AB5B1B">
        <w:rPr>
          <w:rFonts w:asciiTheme="minorHAnsi" w:hAnsiTheme="minorHAnsi" w:cstheme="minorHAnsi"/>
          <w:bCs/>
          <w:color w:val="auto"/>
          <w:lang w:eastAsia="ja-JP"/>
        </w:rPr>
        <w:t>mnr2b-</w:t>
      </w:r>
      <w:proofErr w:type="gramStart"/>
      <w:r w:rsidR="007A633B" w:rsidRPr="00AB5B1B">
        <w:rPr>
          <w:rFonts w:asciiTheme="minorHAnsi" w:hAnsiTheme="minorHAnsi" w:cstheme="minorHAnsi"/>
          <w:bCs/>
          <w:color w:val="auto"/>
          <w:lang w:eastAsia="ja-JP"/>
        </w:rPr>
        <w:t>hs:opTDP</w:t>
      </w:r>
      <w:proofErr w:type="gramEnd"/>
      <w:r w:rsidR="007A633B" w:rsidRPr="00AB5B1B">
        <w:rPr>
          <w:rFonts w:asciiTheme="minorHAnsi" w:hAnsiTheme="minorHAnsi" w:cstheme="minorHAnsi"/>
          <w:bCs/>
          <w:color w:val="auto"/>
          <w:lang w:eastAsia="ja-JP"/>
        </w:rPr>
        <w:t>-43h</w:t>
      </w:r>
      <w:r w:rsidR="007A633B" w:rsidRPr="00AB5B1B">
        <w:rPr>
          <w:rFonts w:asciiTheme="minorHAnsi" w:hAnsiTheme="minorHAnsi" w:cstheme="minorHAnsi"/>
          <w:color w:val="auto"/>
        </w:rPr>
        <w:t xml:space="preserve">] </w:t>
      </w:r>
      <w:r w:rsidR="007B54FF" w:rsidRPr="00AB5B1B">
        <w:rPr>
          <w:rFonts w:asciiTheme="minorHAnsi" w:hAnsiTheme="minorHAnsi" w:cstheme="minorHAnsi"/>
          <w:color w:val="auto"/>
        </w:rPr>
        <w:t xml:space="preserve">fish </w:t>
      </w:r>
      <w:r w:rsidR="00207F50" w:rsidRPr="00AB5B1B">
        <w:rPr>
          <w:rFonts w:asciiTheme="minorHAnsi" w:hAnsiTheme="minorHAnsi" w:cstheme="minorHAnsi"/>
          <w:color w:val="auto"/>
        </w:rPr>
        <w:t xml:space="preserve">display </w:t>
      </w:r>
      <w:r w:rsidR="00EE461D" w:rsidRPr="00AB5B1B">
        <w:rPr>
          <w:rFonts w:asciiTheme="minorHAnsi" w:hAnsiTheme="minorHAnsi" w:cstheme="minorHAnsi"/>
          <w:color w:val="auto"/>
        </w:rPr>
        <w:t>predomina</w:t>
      </w:r>
      <w:r w:rsidR="006308A0" w:rsidRPr="00AB5B1B">
        <w:rPr>
          <w:rFonts w:asciiTheme="minorHAnsi" w:hAnsiTheme="minorHAnsi" w:cstheme="minorHAnsi"/>
          <w:color w:val="auto"/>
        </w:rPr>
        <w:t>n</w:t>
      </w:r>
      <w:r w:rsidR="00EE461D" w:rsidRPr="00AB5B1B">
        <w:rPr>
          <w:rFonts w:asciiTheme="minorHAnsi" w:hAnsiTheme="minorHAnsi" w:cstheme="minorHAnsi"/>
          <w:color w:val="auto"/>
        </w:rPr>
        <w:t>tly nuclear</w:t>
      </w:r>
      <w:r w:rsidR="001D4EC9" w:rsidRPr="00AB5B1B">
        <w:rPr>
          <w:rFonts w:asciiTheme="minorHAnsi" w:hAnsiTheme="minorHAnsi" w:cstheme="minorHAnsi"/>
          <w:color w:val="auto"/>
        </w:rPr>
        <w:t xml:space="preserve"> </w:t>
      </w:r>
      <w:r w:rsidR="00056584" w:rsidRPr="00AB5B1B">
        <w:rPr>
          <w:rFonts w:asciiTheme="minorHAnsi" w:hAnsiTheme="minorHAnsi" w:cstheme="minorHAnsi"/>
          <w:color w:val="auto"/>
        </w:rPr>
        <w:t>opTDP-43</w:t>
      </w:r>
      <w:r w:rsidR="007B54FF" w:rsidRPr="00AB5B1B">
        <w:rPr>
          <w:rFonts w:asciiTheme="minorHAnsi" w:hAnsiTheme="minorHAnsi" w:cstheme="minorHAnsi"/>
          <w:color w:val="auto"/>
        </w:rPr>
        <w:t>,</w:t>
      </w:r>
      <w:r w:rsidR="00056584" w:rsidRPr="00AB5B1B">
        <w:rPr>
          <w:rFonts w:asciiTheme="minorHAnsi" w:hAnsiTheme="minorHAnsi" w:cstheme="minorHAnsi"/>
          <w:color w:val="auto"/>
        </w:rPr>
        <w:t xml:space="preserve"> </w:t>
      </w:r>
      <w:r w:rsidR="0055073E" w:rsidRPr="00AB5B1B">
        <w:rPr>
          <w:rFonts w:asciiTheme="minorHAnsi" w:hAnsiTheme="minorHAnsi" w:cstheme="minorHAnsi"/>
          <w:color w:val="auto"/>
        </w:rPr>
        <w:t>they are</w:t>
      </w:r>
      <w:r w:rsidR="002F5669" w:rsidRPr="00AB5B1B">
        <w:rPr>
          <w:rFonts w:asciiTheme="minorHAnsi" w:hAnsiTheme="minorHAnsi" w:cstheme="minorHAnsi"/>
          <w:color w:val="auto"/>
        </w:rPr>
        <w:t xml:space="preserve"> capable of </w:t>
      </w:r>
      <w:r w:rsidR="006E5A6B" w:rsidRPr="00AB5B1B">
        <w:rPr>
          <w:rFonts w:asciiTheme="minorHAnsi" w:hAnsiTheme="minorHAnsi" w:cstheme="minorHAnsi"/>
          <w:color w:val="auto"/>
        </w:rPr>
        <w:t>free swim</w:t>
      </w:r>
      <w:r w:rsidR="00552069" w:rsidRPr="00AB5B1B">
        <w:rPr>
          <w:rFonts w:asciiTheme="minorHAnsi" w:hAnsiTheme="minorHAnsi" w:cstheme="minorHAnsi"/>
          <w:color w:val="auto"/>
        </w:rPr>
        <w:t>mi</w:t>
      </w:r>
      <w:r w:rsidR="006E5A6B" w:rsidRPr="00AB5B1B">
        <w:rPr>
          <w:rFonts w:asciiTheme="minorHAnsi" w:hAnsiTheme="minorHAnsi" w:cstheme="minorHAnsi"/>
          <w:color w:val="auto"/>
        </w:rPr>
        <w:t xml:space="preserve">ng </w:t>
      </w:r>
      <w:r w:rsidR="00E07D2F" w:rsidRPr="00AB5B1B">
        <w:rPr>
          <w:rFonts w:asciiTheme="minorHAnsi" w:hAnsiTheme="minorHAnsi" w:cstheme="minorHAnsi"/>
          <w:color w:val="auto"/>
        </w:rPr>
        <w:t xml:space="preserve">with </w:t>
      </w:r>
      <w:r w:rsidR="003D680A" w:rsidRPr="00AB5B1B">
        <w:rPr>
          <w:rFonts w:asciiTheme="minorHAnsi" w:hAnsiTheme="minorHAnsi" w:cstheme="minorHAnsi"/>
          <w:color w:val="auto"/>
        </w:rPr>
        <w:t xml:space="preserve">an inflated swim bladder </w:t>
      </w:r>
      <w:r w:rsidR="00A1118C" w:rsidRPr="00AB5B1B">
        <w:rPr>
          <w:rFonts w:asciiTheme="minorHAnsi" w:hAnsiTheme="minorHAnsi" w:cstheme="minorHAnsi"/>
          <w:color w:val="auto"/>
        </w:rPr>
        <w:t xml:space="preserve">and </w:t>
      </w:r>
      <w:r w:rsidR="00D810AD" w:rsidRPr="00AB5B1B">
        <w:rPr>
          <w:rFonts w:asciiTheme="minorHAnsi" w:hAnsiTheme="minorHAnsi" w:cstheme="minorHAnsi"/>
          <w:color w:val="auto"/>
        </w:rPr>
        <w:t xml:space="preserve">they </w:t>
      </w:r>
      <w:r w:rsidR="00BD1FCC" w:rsidRPr="00AB5B1B">
        <w:rPr>
          <w:rFonts w:asciiTheme="minorHAnsi" w:hAnsiTheme="minorHAnsi" w:cstheme="minorHAnsi"/>
          <w:color w:val="auto"/>
        </w:rPr>
        <w:t xml:space="preserve">maintain </w:t>
      </w:r>
      <w:r w:rsidR="0079181F" w:rsidRPr="00AB5B1B">
        <w:rPr>
          <w:rFonts w:asciiTheme="minorHAnsi" w:hAnsiTheme="minorHAnsi" w:cstheme="minorHAnsi"/>
          <w:color w:val="auto"/>
        </w:rPr>
        <w:t>full viab</w:t>
      </w:r>
      <w:r w:rsidR="001C0D48" w:rsidRPr="00AB5B1B">
        <w:rPr>
          <w:rFonts w:asciiTheme="minorHAnsi" w:hAnsiTheme="minorHAnsi" w:cstheme="minorHAnsi"/>
          <w:color w:val="auto"/>
        </w:rPr>
        <w:t>ility</w:t>
      </w:r>
      <w:r w:rsidR="0079181F" w:rsidRPr="00AB5B1B">
        <w:rPr>
          <w:rFonts w:asciiTheme="minorHAnsi" w:hAnsiTheme="minorHAnsi" w:cstheme="minorHAnsi"/>
          <w:color w:val="auto"/>
        </w:rPr>
        <w:t xml:space="preserve"> </w:t>
      </w:r>
      <w:r w:rsidR="00F575DE" w:rsidRPr="00AB5B1B">
        <w:rPr>
          <w:rFonts w:asciiTheme="minorHAnsi" w:hAnsiTheme="minorHAnsi" w:cstheme="minorHAnsi"/>
          <w:color w:val="auto"/>
        </w:rPr>
        <w:t xml:space="preserve">even </w:t>
      </w:r>
      <w:r w:rsidR="00CE10B7" w:rsidRPr="00AB5B1B">
        <w:rPr>
          <w:rFonts w:asciiTheme="minorHAnsi" w:hAnsiTheme="minorHAnsi" w:cstheme="minorHAnsi"/>
          <w:color w:val="auto"/>
        </w:rPr>
        <w:t>after</w:t>
      </w:r>
      <w:r w:rsidR="005A674D" w:rsidRPr="00AB5B1B">
        <w:rPr>
          <w:rFonts w:asciiTheme="minorHAnsi" w:hAnsiTheme="minorHAnsi" w:cstheme="minorHAnsi"/>
          <w:color w:val="auto"/>
        </w:rPr>
        <w:t xml:space="preserve"> </w:t>
      </w:r>
      <w:r w:rsidR="00CA72AE" w:rsidRPr="00AB5B1B">
        <w:rPr>
          <w:rFonts w:asciiTheme="minorHAnsi" w:hAnsiTheme="minorHAnsi" w:cstheme="minorHAnsi"/>
          <w:color w:val="auto"/>
        </w:rPr>
        <w:t xml:space="preserve">being </w:t>
      </w:r>
      <w:r w:rsidR="005A674D" w:rsidRPr="00AB5B1B">
        <w:rPr>
          <w:rFonts w:asciiTheme="minorHAnsi" w:hAnsiTheme="minorHAnsi" w:cstheme="minorHAnsi"/>
          <w:color w:val="auto"/>
        </w:rPr>
        <w:t xml:space="preserve">raised </w:t>
      </w:r>
      <w:r w:rsidR="0011010E" w:rsidRPr="00AB5B1B">
        <w:rPr>
          <w:rFonts w:asciiTheme="minorHAnsi" w:hAnsiTheme="minorHAnsi" w:cstheme="minorHAnsi"/>
          <w:color w:val="auto"/>
        </w:rPr>
        <w:t xml:space="preserve">under </w:t>
      </w:r>
      <w:r w:rsidR="00321DEB" w:rsidRPr="00AB5B1B">
        <w:rPr>
          <w:rFonts w:asciiTheme="minorHAnsi" w:hAnsiTheme="minorHAnsi" w:cstheme="minorHAnsi"/>
          <w:color w:val="auto"/>
        </w:rPr>
        <w:t xml:space="preserve">the </w:t>
      </w:r>
      <w:r w:rsidR="0011010E" w:rsidRPr="00AB5B1B">
        <w:rPr>
          <w:rFonts w:asciiTheme="minorHAnsi" w:hAnsiTheme="minorHAnsi" w:cstheme="minorHAnsi"/>
          <w:color w:val="auto"/>
        </w:rPr>
        <w:t xml:space="preserve">continuous </w:t>
      </w:r>
      <w:r w:rsidR="00A448A6" w:rsidRPr="00AB5B1B">
        <w:rPr>
          <w:rFonts w:asciiTheme="minorHAnsi" w:hAnsiTheme="minorHAnsi" w:cstheme="minorHAnsi"/>
          <w:color w:val="auto"/>
        </w:rPr>
        <w:t xml:space="preserve">dark </w:t>
      </w:r>
      <w:r w:rsidR="00FB13BA" w:rsidRPr="00AB5B1B">
        <w:rPr>
          <w:rFonts w:asciiTheme="minorHAnsi" w:hAnsiTheme="minorHAnsi" w:cstheme="minorHAnsi"/>
          <w:color w:val="auto"/>
        </w:rPr>
        <w:t xml:space="preserve">conditions </w:t>
      </w:r>
      <w:r w:rsidR="005F7E86" w:rsidRPr="00AB5B1B">
        <w:rPr>
          <w:rFonts w:asciiTheme="minorHAnsi" w:hAnsiTheme="minorHAnsi" w:cstheme="minorHAnsi"/>
          <w:color w:val="auto"/>
        </w:rPr>
        <w:t>from 1</w:t>
      </w:r>
      <w:r w:rsidR="00AF6E43" w:rsidRPr="00AB5B1B">
        <w:rPr>
          <w:rFonts w:asciiTheme="minorHAnsi" w:hAnsiTheme="minorHAnsi" w:cstheme="minorHAnsi" w:hint="eastAsia"/>
          <w:color w:val="auto"/>
        </w:rPr>
        <w:t>–</w:t>
      </w:r>
      <w:r w:rsidR="005F7E86" w:rsidRPr="00AB5B1B">
        <w:rPr>
          <w:rFonts w:asciiTheme="minorHAnsi" w:hAnsiTheme="minorHAnsi" w:cstheme="minorHAnsi"/>
          <w:color w:val="auto"/>
        </w:rPr>
        <w:t xml:space="preserve">5 </w:t>
      </w:r>
      <w:proofErr w:type="spellStart"/>
      <w:r w:rsidR="005F7E86" w:rsidRPr="00AB5B1B">
        <w:rPr>
          <w:rFonts w:asciiTheme="minorHAnsi" w:hAnsiTheme="minorHAnsi" w:cstheme="minorHAnsi"/>
          <w:color w:val="auto"/>
        </w:rPr>
        <w:t>dpf</w:t>
      </w:r>
      <w:proofErr w:type="spellEnd"/>
      <w:r w:rsidR="00A2533F" w:rsidRPr="00AB5B1B">
        <w:rPr>
          <w:rFonts w:asciiTheme="minorHAnsi" w:hAnsiTheme="minorHAnsi" w:cstheme="minorHAnsi"/>
          <w:color w:val="auto"/>
        </w:rPr>
        <w:t>.</w:t>
      </w:r>
      <w:r w:rsidR="00634178" w:rsidRPr="00AB5B1B">
        <w:rPr>
          <w:rFonts w:asciiTheme="minorHAnsi" w:hAnsiTheme="minorHAnsi" w:cstheme="minorHAnsi" w:hint="eastAsia"/>
          <w:color w:val="auto"/>
        </w:rPr>
        <w:t xml:space="preserve"> </w:t>
      </w:r>
      <w:r w:rsidR="004D38A1" w:rsidRPr="00AB5B1B">
        <w:rPr>
          <w:rFonts w:asciiTheme="minorHAnsi" w:hAnsiTheme="minorHAnsi" w:cstheme="minorHAnsi"/>
          <w:color w:val="auto"/>
        </w:rPr>
        <w:t>In zebrafish, a</w:t>
      </w:r>
      <w:r w:rsidR="00627410" w:rsidRPr="00AB5B1B">
        <w:rPr>
          <w:rFonts w:asciiTheme="minorHAnsi" w:hAnsiTheme="minorHAnsi" w:cstheme="minorHAnsi"/>
          <w:color w:val="auto"/>
        </w:rPr>
        <w:t xml:space="preserve"> </w:t>
      </w:r>
      <w:r w:rsidR="002C0FD0" w:rsidRPr="00AB5B1B">
        <w:rPr>
          <w:rFonts w:asciiTheme="minorHAnsi" w:hAnsiTheme="minorHAnsi" w:cstheme="minorHAnsi"/>
          <w:color w:val="auto"/>
        </w:rPr>
        <w:t>conventional</w:t>
      </w:r>
      <w:r w:rsidR="005954A8" w:rsidRPr="00AB5B1B">
        <w:rPr>
          <w:rFonts w:asciiTheme="minorHAnsi" w:hAnsiTheme="minorHAnsi" w:cstheme="minorHAnsi"/>
          <w:color w:val="auto"/>
        </w:rPr>
        <w:t xml:space="preserve"> </w:t>
      </w:r>
      <w:r w:rsidR="00627410" w:rsidRPr="00AB5B1B">
        <w:rPr>
          <w:rFonts w:asciiTheme="minorHAnsi" w:hAnsiTheme="minorHAnsi" w:cstheme="minorHAnsi"/>
          <w:color w:val="auto"/>
        </w:rPr>
        <w:t xml:space="preserve">approach </w:t>
      </w:r>
      <w:r w:rsidR="00327C9E" w:rsidRPr="00AB5B1B">
        <w:rPr>
          <w:rFonts w:asciiTheme="minorHAnsi" w:hAnsiTheme="minorHAnsi" w:cstheme="minorHAnsi"/>
          <w:color w:val="auto"/>
        </w:rPr>
        <w:t xml:space="preserve">used </w:t>
      </w:r>
      <w:r w:rsidR="00627410" w:rsidRPr="00AB5B1B">
        <w:rPr>
          <w:rFonts w:asciiTheme="minorHAnsi" w:hAnsiTheme="minorHAnsi" w:cstheme="minorHAnsi"/>
          <w:color w:val="auto"/>
        </w:rPr>
        <w:t xml:space="preserve">to </w:t>
      </w:r>
      <w:r w:rsidR="005954A8" w:rsidRPr="00AB5B1B">
        <w:rPr>
          <w:rFonts w:asciiTheme="minorHAnsi" w:hAnsiTheme="minorHAnsi" w:cstheme="minorHAnsi"/>
          <w:color w:val="auto"/>
        </w:rPr>
        <w:t xml:space="preserve">exogenously </w:t>
      </w:r>
      <w:r w:rsidR="008A01D6" w:rsidRPr="00AB5B1B">
        <w:rPr>
          <w:rFonts w:asciiTheme="minorHAnsi" w:hAnsiTheme="minorHAnsi" w:cstheme="minorHAnsi"/>
          <w:color w:val="auto"/>
        </w:rPr>
        <w:t>express</w:t>
      </w:r>
      <w:r w:rsidR="00181229" w:rsidRPr="00AB5B1B">
        <w:rPr>
          <w:rFonts w:asciiTheme="minorHAnsi" w:hAnsiTheme="minorHAnsi" w:cstheme="minorHAnsi"/>
          <w:color w:val="auto"/>
        </w:rPr>
        <w:t xml:space="preserve"> a gene</w:t>
      </w:r>
      <w:r w:rsidR="005954A8" w:rsidRPr="00AB5B1B">
        <w:rPr>
          <w:rFonts w:asciiTheme="minorHAnsi" w:hAnsiTheme="minorHAnsi" w:cstheme="minorHAnsi"/>
          <w:color w:val="auto"/>
        </w:rPr>
        <w:t xml:space="preserve"> </w:t>
      </w:r>
      <w:r w:rsidR="00181229" w:rsidRPr="00AB5B1B">
        <w:rPr>
          <w:rFonts w:asciiTheme="minorHAnsi" w:hAnsiTheme="minorHAnsi" w:cstheme="minorHAnsi"/>
          <w:color w:val="auto"/>
        </w:rPr>
        <w:t xml:space="preserve">of interest </w:t>
      </w:r>
      <w:r w:rsidR="00BB5E51" w:rsidRPr="00AB5B1B">
        <w:rPr>
          <w:rFonts w:asciiTheme="minorHAnsi" w:hAnsiTheme="minorHAnsi" w:cstheme="minorHAnsi"/>
          <w:color w:val="auto"/>
        </w:rPr>
        <w:t xml:space="preserve">is mRNA injection </w:t>
      </w:r>
      <w:r w:rsidR="00590067" w:rsidRPr="00AB5B1B">
        <w:rPr>
          <w:rFonts w:asciiTheme="minorHAnsi" w:hAnsiTheme="minorHAnsi" w:cstheme="minorHAnsi"/>
          <w:color w:val="auto"/>
        </w:rPr>
        <w:t xml:space="preserve">at the </w:t>
      </w:r>
      <w:r w:rsidR="009C3DDC" w:rsidRPr="00AB5B1B">
        <w:rPr>
          <w:rFonts w:asciiTheme="minorHAnsi" w:hAnsiTheme="minorHAnsi" w:cstheme="minorHAnsi"/>
          <w:color w:val="auto"/>
        </w:rPr>
        <w:t xml:space="preserve">one-cell stage. </w:t>
      </w:r>
      <w:r w:rsidR="006A2CA7" w:rsidRPr="00AB5B1B">
        <w:rPr>
          <w:rFonts w:asciiTheme="minorHAnsi" w:hAnsiTheme="minorHAnsi" w:cstheme="minorHAnsi"/>
          <w:color w:val="auto"/>
        </w:rPr>
        <w:t xml:space="preserve">However, </w:t>
      </w:r>
      <w:r w:rsidR="00B328D1" w:rsidRPr="00AB5B1B">
        <w:rPr>
          <w:rFonts w:asciiTheme="minorHAnsi" w:hAnsiTheme="minorHAnsi" w:cstheme="minorHAnsi"/>
          <w:color w:val="auto"/>
          <w:lang w:eastAsia="ja-JP"/>
        </w:rPr>
        <w:t>a high</w:t>
      </w:r>
      <w:r w:rsidR="001644E9" w:rsidRPr="00AB5B1B">
        <w:rPr>
          <w:rFonts w:asciiTheme="minorHAnsi" w:hAnsiTheme="minorHAnsi" w:cstheme="minorHAnsi"/>
          <w:color w:val="auto"/>
          <w:lang w:eastAsia="ja-JP"/>
        </w:rPr>
        <w:t xml:space="preserve"> dose</w:t>
      </w:r>
      <w:r w:rsidR="004D212F" w:rsidRPr="00AB5B1B">
        <w:rPr>
          <w:rFonts w:asciiTheme="minorHAnsi" w:hAnsiTheme="minorHAnsi" w:cstheme="minorHAnsi"/>
          <w:color w:val="auto"/>
          <w:lang w:eastAsia="ja-JP"/>
        </w:rPr>
        <w:t xml:space="preserve"> of </w:t>
      </w:r>
      <w:r w:rsidR="00DC21AF" w:rsidRPr="00AB5B1B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0D724C" w:rsidRPr="00AB5B1B">
        <w:rPr>
          <w:rFonts w:asciiTheme="minorHAnsi" w:hAnsiTheme="minorHAnsi" w:cstheme="minorHAnsi"/>
          <w:color w:val="auto"/>
          <w:lang w:eastAsia="ja-JP"/>
        </w:rPr>
        <w:t xml:space="preserve">TDP-43 </w:t>
      </w:r>
      <w:r w:rsidR="00B269C5" w:rsidRPr="00AB5B1B">
        <w:rPr>
          <w:rFonts w:asciiTheme="minorHAnsi" w:hAnsiTheme="minorHAnsi" w:cstheme="minorHAnsi"/>
          <w:color w:val="auto"/>
          <w:lang w:eastAsia="ja-JP"/>
        </w:rPr>
        <w:lastRenderedPageBreak/>
        <w:t xml:space="preserve">protein </w:t>
      </w:r>
      <w:r w:rsidR="000D724C" w:rsidRPr="00AB5B1B">
        <w:rPr>
          <w:rFonts w:asciiTheme="minorHAnsi" w:hAnsiTheme="minorHAnsi" w:cstheme="minorHAnsi"/>
          <w:color w:val="auto"/>
          <w:lang w:eastAsia="ja-JP"/>
        </w:rPr>
        <w:t xml:space="preserve">translated from </w:t>
      </w:r>
      <w:r w:rsidR="000A1C11" w:rsidRPr="00AB5B1B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49686D" w:rsidRPr="00AB5B1B">
        <w:rPr>
          <w:rFonts w:asciiTheme="minorHAnsi" w:hAnsiTheme="minorHAnsi" w:cstheme="minorHAnsi"/>
          <w:color w:val="auto"/>
          <w:lang w:eastAsia="ja-JP"/>
        </w:rPr>
        <w:t xml:space="preserve">injected </w:t>
      </w:r>
      <w:r w:rsidR="006A2CA7" w:rsidRPr="00AB5B1B">
        <w:rPr>
          <w:rFonts w:asciiTheme="minorHAnsi" w:hAnsiTheme="minorHAnsi" w:cstheme="minorHAnsi" w:hint="eastAsia"/>
          <w:color w:val="auto"/>
          <w:lang w:eastAsia="ja-JP"/>
        </w:rPr>
        <w:t>m</w:t>
      </w:r>
      <w:r w:rsidR="006A2CA7" w:rsidRPr="00AB5B1B">
        <w:rPr>
          <w:rFonts w:asciiTheme="minorHAnsi" w:hAnsiTheme="minorHAnsi" w:cstheme="minorHAnsi"/>
          <w:color w:val="auto"/>
        </w:rPr>
        <w:t>RNA</w:t>
      </w:r>
      <w:r w:rsidR="00CC6CB9" w:rsidRPr="00AB5B1B">
        <w:rPr>
          <w:rFonts w:asciiTheme="minorHAnsi" w:hAnsiTheme="minorHAnsi" w:cstheme="minorHAnsi"/>
          <w:color w:val="auto"/>
        </w:rPr>
        <w:t xml:space="preserve"> </w:t>
      </w:r>
      <w:r w:rsidR="00745EBC" w:rsidRPr="00AB5B1B">
        <w:rPr>
          <w:rFonts w:asciiTheme="minorHAnsi" w:hAnsiTheme="minorHAnsi" w:cstheme="minorHAnsi"/>
          <w:color w:val="auto"/>
          <w:lang w:eastAsia="ja-JP"/>
        </w:rPr>
        <w:t xml:space="preserve">all at once </w:t>
      </w:r>
      <w:r w:rsidR="0049686D" w:rsidRPr="00AB5B1B">
        <w:rPr>
          <w:rFonts w:asciiTheme="minorHAnsi" w:hAnsiTheme="minorHAnsi" w:cstheme="minorHAnsi"/>
          <w:color w:val="auto"/>
        </w:rPr>
        <w:t>cause</w:t>
      </w:r>
      <w:r w:rsidR="002C7DAA" w:rsidRPr="00AB5B1B">
        <w:rPr>
          <w:rFonts w:asciiTheme="minorHAnsi" w:hAnsiTheme="minorHAnsi" w:cstheme="minorHAnsi"/>
          <w:color w:val="auto"/>
        </w:rPr>
        <w:t>s</w:t>
      </w:r>
      <w:r w:rsidR="0049686D" w:rsidRPr="00AB5B1B">
        <w:rPr>
          <w:rFonts w:asciiTheme="minorHAnsi" w:hAnsiTheme="minorHAnsi" w:cstheme="minorHAnsi"/>
          <w:color w:val="auto"/>
        </w:rPr>
        <w:t xml:space="preserve"> </w:t>
      </w:r>
      <w:r w:rsidR="00796CB2" w:rsidRPr="00AB5B1B">
        <w:rPr>
          <w:rFonts w:asciiTheme="minorHAnsi" w:hAnsiTheme="minorHAnsi" w:cstheme="minorHAnsi"/>
          <w:color w:val="auto"/>
        </w:rPr>
        <w:t>early developmental defects</w:t>
      </w:r>
      <w:r w:rsidR="003D443A" w:rsidRPr="00AB5B1B">
        <w:rPr>
          <w:rFonts w:asciiTheme="minorHAnsi" w:hAnsiTheme="minorHAnsi" w:cstheme="minorHAnsi"/>
          <w:color w:val="auto"/>
        </w:rPr>
        <w:t xml:space="preserve"> </w:t>
      </w:r>
      <w:r w:rsidR="003B344C" w:rsidRPr="00AB5B1B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PEVuZE5vdGU+PENpdGU+PEF1dGhvcj5Bc2FrYXdhPC9BdXRob3I+PFllYXI+MjAyMDwvWWVhcj48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</w:fldData>
        </w:fldChar>
      </w:r>
      <w:r w:rsidR="003B344C" w:rsidRPr="00AB5B1B">
        <w:rPr>
          <w:rFonts w:asciiTheme="minorHAnsi" w:hAnsiTheme="minorHAnsi" w:cstheme="minorHAnsi"/>
          <w:color w:val="auto"/>
        </w:rPr>
        <w:instrText xml:space="preserve"> ADDIN EN.CITE </w:instrText>
      </w:r>
      <w:r w:rsidR="003B344C" w:rsidRPr="00AB5B1B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PEVuZE5vdGU+PENpdGU+PEF1dGhvcj5Bc2FrYXdhPC9BdXRob3I+PFllYXI+MjAyMDwvWWVhcj48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</w:fldData>
        </w:fldChar>
      </w:r>
      <w:r w:rsidR="003B344C" w:rsidRPr="00AB5B1B">
        <w:rPr>
          <w:rFonts w:asciiTheme="minorHAnsi" w:hAnsiTheme="minorHAnsi" w:cstheme="minorHAnsi"/>
          <w:color w:val="auto"/>
        </w:rPr>
        <w:instrText xml:space="preserve"> ADDIN EN.CITE.DATA </w:instrText>
      </w:r>
      <w:r w:rsidR="003B344C" w:rsidRPr="00AB5B1B">
        <w:rPr>
          <w:rFonts w:asciiTheme="minorHAnsi" w:hAnsiTheme="minorHAnsi" w:cstheme="minorHAnsi"/>
          <w:color w:val="auto"/>
        </w:rPr>
      </w:r>
      <w:r w:rsidR="003B344C" w:rsidRPr="00AB5B1B">
        <w:rPr>
          <w:rFonts w:asciiTheme="minorHAnsi" w:hAnsiTheme="minorHAnsi" w:cstheme="minorHAnsi"/>
          <w:color w:val="auto"/>
        </w:rPr>
        <w:fldChar w:fldCharType="end"/>
      </w:r>
      <w:r w:rsidR="003B344C" w:rsidRPr="00AB5B1B">
        <w:rPr>
          <w:rFonts w:asciiTheme="minorHAnsi" w:hAnsiTheme="minorHAnsi" w:cstheme="minorHAnsi"/>
          <w:color w:val="auto"/>
        </w:rPr>
      </w:r>
      <w:r w:rsidR="003B344C" w:rsidRPr="00AB5B1B">
        <w:rPr>
          <w:rFonts w:asciiTheme="minorHAnsi" w:hAnsiTheme="minorHAnsi" w:cstheme="minorHAnsi"/>
          <w:color w:val="auto"/>
        </w:rPr>
        <w:fldChar w:fldCharType="separate"/>
      </w:r>
      <w:r w:rsidR="003B344C" w:rsidRPr="00AB5B1B">
        <w:rPr>
          <w:rFonts w:asciiTheme="minorHAnsi" w:hAnsiTheme="minorHAnsi" w:cstheme="minorHAnsi"/>
          <w:noProof/>
          <w:color w:val="auto"/>
          <w:vertAlign w:val="superscript"/>
        </w:rPr>
        <w:t>14</w:t>
      </w:r>
      <w:r w:rsidR="003B344C" w:rsidRPr="00AB5B1B">
        <w:rPr>
          <w:rFonts w:asciiTheme="minorHAnsi" w:hAnsiTheme="minorHAnsi" w:cstheme="minorHAnsi"/>
          <w:color w:val="auto"/>
        </w:rPr>
        <w:fldChar w:fldCharType="end"/>
      </w:r>
      <w:r w:rsidR="00796CB2" w:rsidRPr="00AB5B1B">
        <w:rPr>
          <w:rFonts w:asciiTheme="minorHAnsi" w:hAnsiTheme="minorHAnsi" w:cstheme="minorHAnsi"/>
          <w:color w:val="auto"/>
        </w:rPr>
        <w:t xml:space="preserve"> that preclude analys</w:t>
      </w:r>
      <w:r w:rsidR="00047257" w:rsidRPr="00AB5B1B">
        <w:rPr>
          <w:rFonts w:asciiTheme="minorHAnsi" w:hAnsiTheme="minorHAnsi" w:cstheme="minorHAnsi"/>
          <w:color w:val="auto"/>
        </w:rPr>
        <w:t>e</w:t>
      </w:r>
      <w:r w:rsidR="00796CB2" w:rsidRPr="00AB5B1B">
        <w:rPr>
          <w:rFonts w:asciiTheme="minorHAnsi" w:hAnsiTheme="minorHAnsi" w:cstheme="minorHAnsi"/>
          <w:color w:val="auto"/>
        </w:rPr>
        <w:t xml:space="preserve">s of </w:t>
      </w:r>
      <w:r w:rsidR="00261218" w:rsidRPr="00AB5B1B">
        <w:rPr>
          <w:rFonts w:asciiTheme="minorHAnsi" w:hAnsiTheme="minorHAnsi" w:cstheme="minorHAnsi"/>
          <w:color w:val="auto"/>
        </w:rPr>
        <w:t xml:space="preserve">later differentiating </w:t>
      </w:r>
      <w:r w:rsidR="00F51EFD" w:rsidRPr="00AB5B1B">
        <w:rPr>
          <w:rFonts w:asciiTheme="minorHAnsi" w:hAnsiTheme="minorHAnsi" w:cstheme="minorHAnsi"/>
          <w:color w:val="auto"/>
        </w:rPr>
        <w:t xml:space="preserve">spinal </w:t>
      </w:r>
      <w:r w:rsidR="00796CB2" w:rsidRPr="00AB5B1B">
        <w:rPr>
          <w:rFonts w:asciiTheme="minorHAnsi" w:hAnsiTheme="minorHAnsi" w:cstheme="minorHAnsi"/>
          <w:color w:val="auto"/>
        </w:rPr>
        <w:t xml:space="preserve">motor neurons. </w:t>
      </w:r>
      <w:r w:rsidR="008432D8" w:rsidRPr="00AB5B1B">
        <w:rPr>
          <w:rFonts w:asciiTheme="minorHAnsi" w:hAnsiTheme="minorHAnsi" w:cstheme="minorHAnsi"/>
          <w:color w:val="auto"/>
        </w:rPr>
        <w:t>However</w:t>
      </w:r>
      <w:r w:rsidR="00796CB2" w:rsidRPr="00AB5B1B">
        <w:rPr>
          <w:rFonts w:asciiTheme="minorHAnsi" w:hAnsiTheme="minorHAnsi" w:cstheme="minorHAnsi"/>
          <w:color w:val="auto"/>
        </w:rPr>
        <w:t xml:space="preserve">, </w:t>
      </w:r>
      <w:r w:rsidR="00363470" w:rsidRPr="00AB5B1B">
        <w:rPr>
          <w:rFonts w:asciiTheme="minorHAnsi" w:hAnsiTheme="minorHAnsi" w:cstheme="minorHAnsi"/>
          <w:color w:val="auto"/>
          <w:lang w:eastAsia="ja-JP"/>
        </w:rPr>
        <w:t xml:space="preserve">lowering </w:t>
      </w:r>
      <w:r w:rsidR="00F85709" w:rsidRPr="00AB5B1B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C86704" w:rsidRPr="00AB5B1B">
        <w:rPr>
          <w:rFonts w:asciiTheme="minorHAnsi" w:hAnsiTheme="minorHAnsi" w:cstheme="minorHAnsi"/>
          <w:color w:val="auto"/>
          <w:lang w:eastAsia="ja-JP"/>
        </w:rPr>
        <w:t>a</w:t>
      </w:r>
      <w:r w:rsidR="000B4604" w:rsidRPr="00AB5B1B">
        <w:rPr>
          <w:rFonts w:asciiTheme="minorHAnsi" w:hAnsiTheme="minorHAnsi" w:cstheme="minorHAnsi"/>
          <w:color w:val="auto"/>
          <w:lang w:eastAsia="ja-JP"/>
        </w:rPr>
        <w:t xml:space="preserve">mount of injected </w:t>
      </w:r>
      <w:r w:rsidR="000B4604" w:rsidRPr="00AB5B1B">
        <w:rPr>
          <w:rFonts w:asciiTheme="minorHAnsi" w:hAnsiTheme="minorHAnsi" w:cstheme="minorHAnsi" w:hint="eastAsia"/>
          <w:color w:val="auto"/>
          <w:lang w:eastAsia="ja-JP"/>
        </w:rPr>
        <w:t>m</w:t>
      </w:r>
      <w:r w:rsidR="000B4604" w:rsidRPr="00AB5B1B">
        <w:rPr>
          <w:rFonts w:asciiTheme="minorHAnsi" w:hAnsiTheme="minorHAnsi" w:cstheme="minorHAnsi"/>
          <w:color w:val="auto"/>
        </w:rPr>
        <w:t>RNA</w:t>
      </w:r>
      <w:r w:rsidR="00717363" w:rsidRPr="00AB5B1B">
        <w:rPr>
          <w:rFonts w:asciiTheme="minorHAnsi" w:hAnsiTheme="minorHAnsi" w:cstheme="minorHAnsi"/>
          <w:color w:val="auto"/>
        </w:rPr>
        <w:t xml:space="preserve"> </w:t>
      </w:r>
      <w:r w:rsidR="00347352" w:rsidRPr="00AB5B1B">
        <w:rPr>
          <w:rFonts w:asciiTheme="minorHAnsi" w:hAnsiTheme="minorHAnsi" w:cstheme="minorHAnsi"/>
          <w:color w:val="auto"/>
        </w:rPr>
        <w:t xml:space="preserve">to </w:t>
      </w:r>
      <w:r w:rsidR="00D81EEB" w:rsidRPr="00AB5B1B">
        <w:rPr>
          <w:rFonts w:asciiTheme="minorHAnsi" w:hAnsiTheme="minorHAnsi" w:cstheme="minorHAnsi"/>
          <w:color w:val="auto"/>
        </w:rPr>
        <w:t xml:space="preserve">a </w:t>
      </w:r>
      <w:r w:rsidR="00B432C2" w:rsidRPr="00AB5B1B">
        <w:rPr>
          <w:rFonts w:asciiTheme="minorHAnsi" w:hAnsiTheme="minorHAnsi" w:cstheme="minorHAnsi"/>
          <w:color w:val="auto"/>
        </w:rPr>
        <w:t>tolerable</w:t>
      </w:r>
      <w:r w:rsidR="00347352" w:rsidRPr="00AB5B1B">
        <w:rPr>
          <w:rFonts w:asciiTheme="minorHAnsi" w:hAnsiTheme="minorHAnsi" w:cstheme="minorHAnsi"/>
          <w:color w:val="auto"/>
        </w:rPr>
        <w:t xml:space="preserve"> level </w:t>
      </w:r>
      <w:r w:rsidR="007F7539" w:rsidRPr="00AB5B1B">
        <w:rPr>
          <w:rFonts w:asciiTheme="minorHAnsi" w:hAnsiTheme="minorHAnsi" w:cstheme="minorHAnsi"/>
          <w:color w:val="auto"/>
        </w:rPr>
        <w:t xml:space="preserve">fails to supply </w:t>
      </w:r>
      <w:r w:rsidR="00D92649" w:rsidRPr="00AB5B1B">
        <w:rPr>
          <w:rFonts w:asciiTheme="minorHAnsi" w:hAnsiTheme="minorHAnsi" w:cstheme="minorHAnsi"/>
          <w:color w:val="auto"/>
        </w:rPr>
        <w:t xml:space="preserve">sufficient </w:t>
      </w:r>
      <w:r w:rsidR="0084642C" w:rsidRPr="00AB5B1B">
        <w:rPr>
          <w:rFonts w:asciiTheme="minorHAnsi" w:hAnsiTheme="minorHAnsi" w:cstheme="minorHAnsi"/>
          <w:color w:val="auto"/>
        </w:rPr>
        <w:t>opTDP-43</w:t>
      </w:r>
      <w:r w:rsidR="00E90B5A" w:rsidRPr="00AB5B1B">
        <w:rPr>
          <w:rFonts w:asciiTheme="minorHAnsi" w:hAnsiTheme="minorHAnsi" w:cstheme="minorHAnsi"/>
          <w:color w:val="auto"/>
        </w:rPr>
        <w:t>h</w:t>
      </w:r>
      <w:r w:rsidR="0084642C" w:rsidRPr="00AB5B1B">
        <w:rPr>
          <w:rFonts w:asciiTheme="minorHAnsi" w:hAnsiTheme="minorHAnsi" w:cstheme="minorHAnsi"/>
          <w:color w:val="auto"/>
        </w:rPr>
        <w:t xml:space="preserve"> </w:t>
      </w:r>
      <w:r w:rsidR="00C86704" w:rsidRPr="00AB5B1B">
        <w:rPr>
          <w:rFonts w:asciiTheme="minorHAnsi" w:hAnsiTheme="minorHAnsi" w:cstheme="minorHAnsi"/>
          <w:color w:val="auto"/>
        </w:rPr>
        <w:t>fo</w:t>
      </w:r>
      <w:r w:rsidR="00D93E92" w:rsidRPr="00AB5B1B">
        <w:rPr>
          <w:rFonts w:asciiTheme="minorHAnsi" w:hAnsiTheme="minorHAnsi" w:cstheme="minorHAnsi"/>
          <w:color w:val="auto"/>
        </w:rPr>
        <w:t>r</w:t>
      </w:r>
      <w:r w:rsidR="00C86704" w:rsidRPr="00AB5B1B">
        <w:rPr>
          <w:rFonts w:asciiTheme="minorHAnsi" w:hAnsiTheme="minorHAnsi" w:cstheme="minorHAnsi"/>
          <w:color w:val="auto"/>
        </w:rPr>
        <w:t xml:space="preserve"> optogenetic modulation </w:t>
      </w:r>
      <w:r w:rsidR="000E0086" w:rsidRPr="00AB5B1B">
        <w:rPr>
          <w:rFonts w:asciiTheme="minorHAnsi" w:hAnsiTheme="minorHAnsi" w:cstheme="minorHAnsi"/>
          <w:color w:val="auto"/>
        </w:rPr>
        <w:t>in</w:t>
      </w:r>
      <w:r w:rsidR="005E75B0" w:rsidRPr="00AB5B1B">
        <w:rPr>
          <w:rFonts w:asciiTheme="minorHAnsi" w:hAnsiTheme="minorHAnsi" w:cstheme="minorHAnsi"/>
          <w:color w:val="auto"/>
        </w:rPr>
        <w:t xml:space="preserve"> </w:t>
      </w:r>
      <w:r w:rsidR="00971C70" w:rsidRPr="00AB5B1B">
        <w:rPr>
          <w:rFonts w:asciiTheme="minorHAnsi" w:hAnsiTheme="minorHAnsi" w:cstheme="minorHAnsi"/>
          <w:color w:val="auto"/>
        </w:rPr>
        <w:t xml:space="preserve">the </w:t>
      </w:r>
      <w:r w:rsidR="00AD1AED" w:rsidRPr="00AB5B1B">
        <w:rPr>
          <w:rFonts w:asciiTheme="minorHAnsi" w:hAnsiTheme="minorHAnsi" w:cstheme="minorHAnsi"/>
          <w:color w:val="auto"/>
        </w:rPr>
        <w:t xml:space="preserve">spinal </w:t>
      </w:r>
      <w:r w:rsidR="00971C70" w:rsidRPr="00AB5B1B">
        <w:rPr>
          <w:rFonts w:asciiTheme="minorHAnsi" w:hAnsiTheme="minorHAnsi" w:cstheme="minorHAnsi"/>
          <w:color w:val="auto"/>
        </w:rPr>
        <w:t>motor neuron</w:t>
      </w:r>
      <w:r w:rsidR="00C623A2" w:rsidRPr="00AB5B1B">
        <w:rPr>
          <w:rFonts w:asciiTheme="minorHAnsi" w:hAnsiTheme="minorHAnsi" w:cstheme="minorHAnsi"/>
          <w:color w:val="auto"/>
        </w:rPr>
        <w:t>s</w:t>
      </w:r>
      <w:r w:rsidR="00984A41" w:rsidRPr="00AB5B1B">
        <w:rPr>
          <w:rFonts w:asciiTheme="minorHAnsi" w:hAnsiTheme="minorHAnsi" w:cstheme="minorHAnsi"/>
          <w:color w:val="auto"/>
        </w:rPr>
        <w:t xml:space="preserve"> by the ti</w:t>
      </w:r>
      <w:r w:rsidR="00A743ED" w:rsidRPr="00AB5B1B">
        <w:rPr>
          <w:rFonts w:asciiTheme="minorHAnsi" w:hAnsiTheme="minorHAnsi" w:cstheme="minorHAnsi"/>
          <w:color w:val="auto"/>
        </w:rPr>
        <w:t>me of its differentiation</w:t>
      </w:r>
      <w:r w:rsidR="00047257" w:rsidRPr="00AB5B1B">
        <w:rPr>
          <w:rFonts w:asciiTheme="minorHAnsi" w:hAnsiTheme="minorHAnsi" w:cstheme="minorHAnsi"/>
          <w:color w:val="auto"/>
        </w:rPr>
        <w:t xml:space="preserve">, </w:t>
      </w:r>
      <w:r w:rsidR="00C623A2" w:rsidRPr="00AB5B1B">
        <w:rPr>
          <w:rFonts w:asciiTheme="minorHAnsi" w:hAnsiTheme="minorHAnsi" w:cstheme="minorHAnsi"/>
          <w:color w:val="auto"/>
        </w:rPr>
        <w:t>indicating</w:t>
      </w:r>
      <w:r w:rsidR="00047257" w:rsidRPr="00AB5B1B">
        <w:rPr>
          <w:rFonts w:asciiTheme="minorHAnsi" w:hAnsiTheme="minorHAnsi" w:cstheme="minorHAnsi"/>
          <w:color w:val="auto"/>
        </w:rPr>
        <w:t xml:space="preserve"> that </w:t>
      </w:r>
      <w:r w:rsidR="001644E9" w:rsidRPr="00AB5B1B">
        <w:rPr>
          <w:rFonts w:asciiTheme="minorHAnsi" w:hAnsiTheme="minorHAnsi" w:cstheme="minorHAnsi"/>
          <w:color w:val="auto"/>
        </w:rPr>
        <w:t xml:space="preserve">mRNA injection </w:t>
      </w:r>
      <w:r w:rsidR="004359E8" w:rsidRPr="00AB5B1B">
        <w:rPr>
          <w:rFonts w:asciiTheme="minorHAnsi" w:hAnsiTheme="minorHAnsi" w:cstheme="minorHAnsi"/>
          <w:color w:val="auto"/>
        </w:rPr>
        <w:t xml:space="preserve">is not </w:t>
      </w:r>
      <w:r w:rsidR="00CE4F85" w:rsidRPr="00AB5B1B">
        <w:rPr>
          <w:rFonts w:asciiTheme="minorHAnsi" w:hAnsiTheme="minorHAnsi" w:cstheme="minorHAnsi"/>
          <w:color w:val="auto"/>
        </w:rPr>
        <w:t xml:space="preserve">a </w:t>
      </w:r>
      <w:r w:rsidR="004359E8" w:rsidRPr="00AB5B1B">
        <w:rPr>
          <w:rFonts w:asciiTheme="minorHAnsi" w:hAnsiTheme="minorHAnsi" w:cstheme="minorHAnsi"/>
          <w:color w:val="auto"/>
        </w:rPr>
        <w:t xml:space="preserve">suitable </w:t>
      </w:r>
      <w:r w:rsidR="00CE4F85" w:rsidRPr="00AB5B1B">
        <w:rPr>
          <w:rFonts w:asciiTheme="minorHAnsi" w:hAnsiTheme="minorHAnsi" w:cstheme="minorHAnsi"/>
          <w:color w:val="auto"/>
        </w:rPr>
        <w:t xml:space="preserve">method </w:t>
      </w:r>
      <w:r w:rsidR="00916F88" w:rsidRPr="00AB5B1B">
        <w:rPr>
          <w:rFonts w:asciiTheme="minorHAnsi" w:hAnsiTheme="minorHAnsi" w:cstheme="minorHAnsi"/>
          <w:color w:val="auto"/>
        </w:rPr>
        <w:t xml:space="preserve">by which </w:t>
      </w:r>
      <w:r w:rsidR="00862ABE" w:rsidRPr="00AB5B1B">
        <w:rPr>
          <w:rFonts w:asciiTheme="minorHAnsi" w:hAnsiTheme="minorHAnsi" w:cstheme="minorHAnsi"/>
          <w:color w:val="auto"/>
        </w:rPr>
        <w:t xml:space="preserve">to deliver </w:t>
      </w:r>
      <w:r w:rsidR="00D47206" w:rsidRPr="00AB5B1B">
        <w:rPr>
          <w:rFonts w:asciiTheme="minorHAnsi" w:hAnsiTheme="minorHAnsi" w:cstheme="minorHAnsi"/>
          <w:color w:val="auto"/>
        </w:rPr>
        <w:t>opTDP-43h</w:t>
      </w:r>
      <w:r w:rsidR="000468ED" w:rsidRPr="00AB5B1B">
        <w:rPr>
          <w:rFonts w:asciiTheme="minorHAnsi" w:hAnsiTheme="minorHAnsi" w:cstheme="minorHAnsi"/>
          <w:color w:val="auto"/>
        </w:rPr>
        <w:t xml:space="preserve"> </w:t>
      </w:r>
      <w:r w:rsidR="005671CE" w:rsidRPr="00AB5B1B">
        <w:rPr>
          <w:rFonts w:asciiTheme="minorHAnsi" w:hAnsiTheme="minorHAnsi" w:cstheme="minorHAnsi"/>
          <w:color w:val="auto"/>
        </w:rPr>
        <w:t>to</w:t>
      </w:r>
      <w:r w:rsidR="00D47206" w:rsidRPr="00AB5B1B">
        <w:rPr>
          <w:rFonts w:asciiTheme="minorHAnsi" w:hAnsiTheme="minorHAnsi" w:cstheme="minorHAnsi"/>
          <w:color w:val="auto"/>
        </w:rPr>
        <w:t xml:space="preserve"> the spinal moto</w:t>
      </w:r>
      <w:r w:rsidR="000F2C42" w:rsidRPr="00AB5B1B">
        <w:rPr>
          <w:rFonts w:asciiTheme="minorHAnsi" w:hAnsiTheme="minorHAnsi" w:cstheme="minorHAnsi"/>
          <w:color w:val="auto"/>
        </w:rPr>
        <w:t>r</w:t>
      </w:r>
      <w:r w:rsidR="00D47206" w:rsidRPr="00AB5B1B">
        <w:rPr>
          <w:rFonts w:asciiTheme="minorHAnsi" w:hAnsiTheme="minorHAnsi" w:cstheme="minorHAnsi"/>
          <w:color w:val="auto"/>
        </w:rPr>
        <w:t xml:space="preserve"> n</w:t>
      </w:r>
      <w:r w:rsidR="00A46A31" w:rsidRPr="00AB5B1B">
        <w:rPr>
          <w:rFonts w:asciiTheme="minorHAnsi" w:hAnsiTheme="minorHAnsi" w:cstheme="minorHAnsi"/>
          <w:color w:val="auto"/>
        </w:rPr>
        <w:t>e</w:t>
      </w:r>
      <w:r w:rsidR="00D47206" w:rsidRPr="00AB5B1B">
        <w:rPr>
          <w:rFonts w:asciiTheme="minorHAnsi" w:hAnsiTheme="minorHAnsi" w:cstheme="minorHAnsi"/>
          <w:color w:val="auto"/>
        </w:rPr>
        <w:t>urons</w:t>
      </w:r>
      <w:r w:rsidR="005A5B56" w:rsidRPr="00AB5B1B">
        <w:rPr>
          <w:rFonts w:asciiTheme="minorHAnsi" w:hAnsiTheme="minorHAnsi" w:cstheme="minorHAnsi"/>
          <w:color w:val="auto"/>
        </w:rPr>
        <w:t xml:space="preserve"> </w:t>
      </w:r>
      <w:r w:rsidR="003575BA" w:rsidRPr="00AB5B1B">
        <w:rPr>
          <w:rFonts w:asciiTheme="minorHAnsi" w:hAnsiTheme="minorHAnsi" w:cstheme="minorHAnsi"/>
          <w:color w:val="auto"/>
        </w:rPr>
        <w:t>of</w:t>
      </w:r>
      <w:r w:rsidR="005A5B56" w:rsidRPr="00AB5B1B">
        <w:rPr>
          <w:rFonts w:asciiTheme="minorHAnsi" w:hAnsiTheme="minorHAnsi" w:cstheme="minorHAnsi"/>
          <w:color w:val="auto"/>
        </w:rPr>
        <w:t xml:space="preserve"> zebrafish</w:t>
      </w:r>
      <w:r w:rsidR="00A46A31" w:rsidRPr="00AB5B1B">
        <w:rPr>
          <w:rFonts w:asciiTheme="minorHAnsi" w:hAnsiTheme="minorHAnsi" w:cstheme="minorHAnsi"/>
          <w:color w:val="auto"/>
        </w:rPr>
        <w:t>.</w:t>
      </w:r>
      <w:r w:rsidR="0022274E" w:rsidRPr="00AB5B1B">
        <w:rPr>
          <w:rFonts w:asciiTheme="minorHAnsi" w:hAnsiTheme="minorHAnsi" w:cstheme="minorHAnsi"/>
          <w:color w:val="auto"/>
        </w:rPr>
        <w:t xml:space="preserve"> </w:t>
      </w:r>
      <w:r w:rsidR="0056159B" w:rsidRPr="00AB5B1B">
        <w:rPr>
          <w:rFonts w:asciiTheme="minorHAnsi" w:hAnsiTheme="minorHAnsi" w:cstheme="minorHAnsi"/>
          <w:color w:val="auto"/>
        </w:rPr>
        <w:t xml:space="preserve">Another </w:t>
      </w:r>
      <w:r w:rsidR="00CF0F40" w:rsidRPr="00AB5B1B">
        <w:rPr>
          <w:rFonts w:asciiTheme="minorHAnsi" w:hAnsiTheme="minorHAnsi" w:cstheme="minorHAnsi"/>
          <w:color w:val="auto"/>
        </w:rPr>
        <w:t xml:space="preserve">possible </w:t>
      </w:r>
      <w:r w:rsidR="0056159B" w:rsidRPr="00AB5B1B">
        <w:rPr>
          <w:rFonts w:asciiTheme="minorHAnsi" w:hAnsiTheme="minorHAnsi" w:cstheme="minorHAnsi"/>
          <w:color w:val="auto"/>
        </w:rPr>
        <w:t>approach</w:t>
      </w:r>
      <w:r w:rsidR="005671CE" w:rsidRPr="00AB5B1B">
        <w:rPr>
          <w:rFonts w:asciiTheme="minorHAnsi" w:hAnsiTheme="minorHAnsi" w:cstheme="minorHAnsi"/>
          <w:color w:val="auto"/>
        </w:rPr>
        <w:t xml:space="preserve"> used</w:t>
      </w:r>
      <w:r w:rsidR="0056159B" w:rsidRPr="00AB5B1B">
        <w:rPr>
          <w:rFonts w:asciiTheme="minorHAnsi" w:hAnsiTheme="minorHAnsi" w:cstheme="minorHAnsi"/>
          <w:color w:val="auto"/>
        </w:rPr>
        <w:t xml:space="preserve"> to express opTDP-43h in the spinal motor neuron</w:t>
      </w:r>
      <w:r w:rsidR="00362C27" w:rsidRPr="00AB5B1B">
        <w:rPr>
          <w:rFonts w:asciiTheme="minorHAnsi" w:hAnsiTheme="minorHAnsi" w:cstheme="minorHAnsi"/>
          <w:color w:val="auto"/>
        </w:rPr>
        <w:t>s</w:t>
      </w:r>
      <w:r w:rsidR="0056159B" w:rsidRPr="00AB5B1B">
        <w:rPr>
          <w:rFonts w:asciiTheme="minorHAnsi" w:hAnsiTheme="minorHAnsi" w:cstheme="minorHAnsi"/>
          <w:color w:val="auto"/>
        </w:rPr>
        <w:t xml:space="preserve"> </w:t>
      </w:r>
      <w:r w:rsidR="00C1509D" w:rsidRPr="00AB5B1B">
        <w:rPr>
          <w:rFonts w:asciiTheme="minorHAnsi" w:hAnsiTheme="minorHAnsi" w:cstheme="minorHAnsi"/>
          <w:color w:val="auto"/>
        </w:rPr>
        <w:t xml:space="preserve">is </w:t>
      </w:r>
      <w:r w:rsidR="00FD2BE6" w:rsidRPr="00AB5B1B">
        <w:rPr>
          <w:rFonts w:asciiTheme="minorHAnsi" w:hAnsiTheme="minorHAnsi" w:cstheme="minorHAnsi"/>
          <w:color w:val="auto"/>
        </w:rPr>
        <w:t>injecting</w:t>
      </w:r>
      <w:r w:rsidR="005318C5" w:rsidRPr="00AB5B1B">
        <w:rPr>
          <w:rFonts w:asciiTheme="minorHAnsi" w:hAnsiTheme="minorHAnsi" w:cstheme="minorHAnsi"/>
          <w:color w:val="auto"/>
        </w:rPr>
        <w:t>,</w:t>
      </w:r>
      <w:r w:rsidR="00C1509D" w:rsidRPr="00AB5B1B">
        <w:rPr>
          <w:rFonts w:asciiTheme="minorHAnsi" w:hAnsiTheme="minorHAnsi" w:cstheme="minorHAnsi"/>
          <w:color w:val="auto"/>
        </w:rPr>
        <w:t xml:space="preserve"> </w:t>
      </w:r>
      <w:r w:rsidR="001C70F1" w:rsidRPr="00AB5B1B">
        <w:rPr>
          <w:rFonts w:asciiTheme="minorHAnsi" w:hAnsiTheme="minorHAnsi" w:cstheme="minorHAnsi"/>
          <w:color w:val="auto"/>
        </w:rPr>
        <w:t>at the one-cell stage</w:t>
      </w:r>
      <w:r w:rsidR="005318C5" w:rsidRPr="00AB5B1B">
        <w:rPr>
          <w:rFonts w:asciiTheme="minorHAnsi" w:hAnsiTheme="minorHAnsi" w:cstheme="minorHAnsi"/>
          <w:color w:val="auto"/>
        </w:rPr>
        <w:t>,</w:t>
      </w:r>
      <w:r w:rsidR="001C70F1" w:rsidRPr="00AB5B1B">
        <w:rPr>
          <w:rFonts w:asciiTheme="minorHAnsi" w:hAnsiTheme="minorHAnsi" w:cstheme="minorHAnsi"/>
          <w:color w:val="auto"/>
        </w:rPr>
        <w:t xml:space="preserve"> </w:t>
      </w:r>
      <w:r w:rsidR="00B23934" w:rsidRPr="00AB5B1B">
        <w:rPr>
          <w:rFonts w:asciiTheme="minorHAnsi" w:hAnsiTheme="minorHAnsi" w:cstheme="minorHAnsi"/>
          <w:color w:val="auto"/>
        </w:rPr>
        <w:t xml:space="preserve">a </w:t>
      </w:r>
      <w:r w:rsidR="0048787A" w:rsidRPr="00AB5B1B">
        <w:rPr>
          <w:rFonts w:asciiTheme="minorHAnsi" w:hAnsiTheme="minorHAnsi" w:cstheme="minorHAnsi"/>
          <w:color w:val="auto"/>
        </w:rPr>
        <w:t xml:space="preserve">plasmid </w:t>
      </w:r>
      <w:r w:rsidR="004B6208" w:rsidRPr="00AB5B1B">
        <w:rPr>
          <w:rFonts w:asciiTheme="minorHAnsi" w:hAnsiTheme="minorHAnsi" w:cstheme="minorHAnsi"/>
          <w:color w:val="auto"/>
        </w:rPr>
        <w:t xml:space="preserve">or BAC DNA </w:t>
      </w:r>
      <w:r w:rsidR="003E6156" w:rsidRPr="00AB5B1B">
        <w:rPr>
          <w:rFonts w:asciiTheme="minorHAnsi" w:hAnsiTheme="minorHAnsi" w:cstheme="minorHAnsi"/>
          <w:color w:val="auto"/>
        </w:rPr>
        <w:t>harboring</w:t>
      </w:r>
      <w:r w:rsidR="0048787A" w:rsidRPr="00AB5B1B">
        <w:rPr>
          <w:rFonts w:asciiTheme="minorHAnsi" w:hAnsiTheme="minorHAnsi" w:cstheme="minorHAnsi"/>
          <w:color w:val="auto"/>
        </w:rPr>
        <w:t xml:space="preserve"> </w:t>
      </w:r>
      <w:r w:rsidR="0026323F" w:rsidRPr="00AB5B1B">
        <w:rPr>
          <w:rFonts w:asciiTheme="minorHAnsi" w:hAnsiTheme="minorHAnsi" w:cstheme="minorHAnsi"/>
          <w:color w:val="auto"/>
        </w:rPr>
        <w:t xml:space="preserve">the </w:t>
      </w:r>
      <w:r w:rsidR="003E6156" w:rsidRPr="00AB5B1B">
        <w:rPr>
          <w:rFonts w:asciiTheme="minorHAnsi" w:hAnsiTheme="minorHAnsi" w:cstheme="minorHAnsi"/>
          <w:color w:val="auto"/>
        </w:rPr>
        <w:t>opTDP-43h</w:t>
      </w:r>
      <w:r w:rsidR="007C37DC" w:rsidRPr="00AB5B1B">
        <w:rPr>
          <w:rFonts w:asciiTheme="minorHAnsi" w:hAnsiTheme="minorHAnsi" w:cstheme="minorHAnsi"/>
          <w:color w:val="auto"/>
        </w:rPr>
        <w:t xml:space="preserve"> </w:t>
      </w:r>
      <w:r w:rsidR="00A11739" w:rsidRPr="00AB5B1B">
        <w:rPr>
          <w:rFonts w:asciiTheme="minorHAnsi" w:hAnsiTheme="minorHAnsi" w:cstheme="minorHAnsi"/>
          <w:color w:val="auto"/>
        </w:rPr>
        <w:t xml:space="preserve">construct </w:t>
      </w:r>
      <w:r w:rsidR="003B400E" w:rsidRPr="00AB5B1B">
        <w:rPr>
          <w:rFonts w:asciiTheme="minorHAnsi" w:hAnsiTheme="minorHAnsi" w:cstheme="minorHAnsi"/>
          <w:color w:val="auto"/>
        </w:rPr>
        <w:t>under the control of</w:t>
      </w:r>
      <w:r w:rsidR="007C37DC" w:rsidRPr="00AB5B1B">
        <w:rPr>
          <w:rFonts w:asciiTheme="minorHAnsi" w:hAnsiTheme="minorHAnsi" w:cstheme="minorHAnsi"/>
          <w:color w:val="auto"/>
        </w:rPr>
        <w:t xml:space="preserve"> </w:t>
      </w:r>
      <w:r w:rsidR="003046D7" w:rsidRPr="00AB5B1B">
        <w:rPr>
          <w:rFonts w:asciiTheme="minorHAnsi" w:hAnsiTheme="minorHAnsi" w:cstheme="minorHAnsi"/>
          <w:color w:val="auto"/>
        </w:rPr>
        <w:t xml:space="preserve">a </w:t>
      </w:r>
      <w:r w:rsidR="007C37DC" w:rsidRPr="00AB5B1B">
        <w:rPr>
          <w:rFonts w:asciiTheme="minorHAnsi" w:hAnsiTheme="minorHAnsi" w:cstheme="minorHAnsi"/>
          <w:color w:val="auto"/>
        </w:rPr>
        <w:t>promoter</w:t>
      </w:r>
      <w:r w:rsidR="002E19BD" w:rsidRPr="00AB5B1B">
        <w:rPr>
          <w:rFonts w:asciiTheme="minorHAnsi" w:hAnsiTheme="minorHAnsi" w:cstheme="minorHAnsi"/>
          <w:color w:val="auto"/>
        </w:rPr>
        <w:t xml:space="preserve"> </w:t>
      </w:r>
      <w:r w:rsidR="00514286" w:rsidRPr="00AB5B1B">
        <w:rPr>
          <w:rFonts w:asciiTheme="minorHAnsi" w:hAnsiTheme="minorHAnsi" w:cstheme="minorHAnsi"/>
          <w:color w:val="auto"/>
        </w:rPr>
        <w:t xml:space="preserve">that is </w:t>
      </w:r>
      <w:r w:rsidR="002E19BD" w:rsidRPr="00AB5B1B">
        <w:rPr>
          <w:rFonts w:asciiTheme="minorHAnsi" w:hAnsiTheme="minorHAnsi" w:cstheme="minorHAnsi"/>
          <w:color w:val="auto"/>
        </w:rPr>
        <w:t>active in the spinal motor neuron</w:t>
      </w:r>
      <w:r w:rsidR="007C37DC" w:rsidRPr="00AB5B1B">
        <w:rPr>
          <w:rFonts w:asciiTheme="minorHAnsi" w:hAnsiTheme="minorHAnsi" w:cstheme="minorHAnsi"/>
          <w:color w:val="auto"/>
        </w:rPr>
        <w:t xml:space="preserve">. </w:t>
      </w:r>
      <w:r w:rsidR="00362C27" w:rsidRPr="00AB5B1B">
        <w:rPr>
          <w:rFonts w:asciiTheme="minorHAnsi" w:hAnsiTheme="minorHAnsi" w:cstheme="minorHAnsi"/>
          <w:color w:val="auto"/>
        </w:rPr>
        <w:t>Although</w:t>
      </w:r>
      <w:r w:rsidR="003046D7" w:rsidRPr="00AB5B1B">
        <w:rPr>
          <w:rFonts w:asciiTheme="minorHAnsi" w:hAnsiTheme="minorHAnsi" w:cstheme="minorHAnsi"/>
          <w:color w:val="auto"/>
        </w:rPr>
        <w:t xml:space="preserve"> </w:t>
      </w:r>
      <w:r w:rsidR="00DD3161" w:rsidRPr="00AB5B1B">
        <w:rPr>
          <w:rFonts w:asciiTheme="minorHAnsi" w:hAnsiTheme="minorHAnsi" w:cstheme="minorHAnsi"/>
          <w:color w:val="auto"/>
        </w:rPr>
        <w:t xml:space="preserve">the </w:t>
      </w:r>
      <w:r w:rsidR="000576ED" w:rsidRPr="00AB5B1B">
        <w:rPr>
          <w:rFonts w:asciiTheme="minorHAnsi" w:hAnsiTheme="minorHAnsi" w:cstheme="minorHAnsi"/>
          <w:color w:val="auto"/>
        </w:rPr>
        <w:t xml:space="preserve">injection of </w:t>
      </w:r>
      <w:r w:rsidR="00DD3161" w:rsidRPr="00AB5B1B">
        <w:rPr>
          <w:rFonts w:asciiTheme="minorHAnsi" w:hAnsiTheme="minorHAnsi" w:cstheme="minorHAnsi"/>
          <w:bCs/>
          <w:color w:val="auto"/>
          <w:lang w:eastAsia="ja-JP"/>
        </w:rPr>
        <w:t>mnr2b-</w:t>
      </w:r>
      <w:proofErr w:type="gramStart"/>
      <w:r w:rsidR="00DD3161" w:rsidRPr="00AB5B1B">
        <w:rPr>
          <w:rFonts w:asciiTheme="minorHAnsi" w:hAnsiTheme="minorHAnsi" w:cstheme="minorHAnsi"/>
          <w:bCs/>
          <w:color w:val="auto"/>
          <w:lang w:eastAsia="ja-JP"/>
        </w:rPr>
        <w:t>hs:</w:t>
      </w:r>
      <w:r w:rsidR="00DD3161" w:rsidRPr="00AB5B1B">
        <w:rPr>
          <w:rFonts w:asciiTheme="minorHAnsi" w:hAnsiTheme="minorHAnsi" w:cstheme="minorHAnsi"/>
          <w:color w:val="auto"/>
          <w:lang w:eastAsia="ja-JP"/>
        </w:rPr>
        <w:t>opTDP</w:t>
      </w:r>
      <w:proofErr w:type="gramEnd"/>
      <w:r w:rsidR="00DD3161" w:rsidRPr="00AB5B1B">
        <w:rPr>
          <w:rFonts w:asciiTheme="minorHAnsi" w:hAnsiTheme="minorHAnsi" w:cstheme="minorHAnsi"/>
          <w:color w:val="auto"/>
          <w:lang w:eastAsia="ja-JP"/>
        </w:rPr>
        <w:t>-43h</w:t>
      </w:r>
      <w:r w:rsidR="000679E4" w:rsidRPr="00AB5B1B">
        <w:rPr>
          <w:rFonts w:asciiTheme="minorHAnsi" w:hAnsiTheme="minorHAnsi" w:cstheme="minorHAnsi"/>
          <w:color w:val="auto"/>
          <w:lang w:eastAsia="ja-JP"/>
        </w:rPr>
        <w:t xml:space="preserve"> BAC DNA </w:t>
      </w:r>
      <w:r w:rsidR="000E0086" w:rsidRPr="00AB5B1B">
        <w:rPr>
          <w:rFonts w:asciiTheme="minorHAnsi" w:hAnsiTheme="minorHAnsi" w:cstheme="minorHAnsi"/>
          <w:color w:val="auto"/>
          <w:lang w:eastAsia="ja-JP"/>
        </w:rPr>
        <w:t xml:space="preserve">can </w:t>
      </w:r>
      <w:r w:rsidR="0049392B" w:rsidRPr="00AB5B1B">
        <w:rPr>
          <w:rFonts w:asciiTheme="minorHAnsi" w:hAnsiTheme="minorHAnsi" w:cstheme="minorHAnsi"/>
          <w:color w:val="auto"/>
          <w:lang w:eastAsia="ja-JP"/>
        </w:rPr>
        <w:t>direct</w:t>
      </w:r>
      <w:r w:rsidR="004A35E7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FE479A" w:rsidRPr="00AB5B1B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F75457" w:rsidRPr="00AB5B1B">
        <w:rPr>
          <w:rFonts w:asciiTheme="minorHAnsi" w:hAnsiTheme="minorHAnsi" w:cstheme="minorHAnsi"/>
          <w:color w:val="auto"/>
          <w:lang w:eastAsia="ja-JP"/>
        </w:rPr>
        <w:t>express</w:t>
      </w:r>
      <w:r w:rsidR="006D1151" w:rsidRPr="00AB5B1B">
        <w:rPr>
          <w:rFonts w:asciiTheme="minorHAnsi" w:hAnsiTheme="minorHAnsi" w:cstheme="minorHAnsi"/>
          <w:color w:val="auto"/>
          <w:lang w:eastAsia="ja-JP"/>
        </w:rPr>
        <w:t>ion of</w:t>
      </w:r>
      <w:r w:rsidR="00F75457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3046D7" w:rsidRPr="00AB5B1B">
        <w:rPr>
          <w:rFonts w:asciiTheme="minorHAnsi" w:hAnsiTheme="minorHAnsi" w:cstheme="minorHAnsi"/>
          <w:color w:val="auto"/>
        </w:rPr>
        <w:t>opTDP-43</w:t>
      </w:r>
      <w:r w:rsidR="00E848A6" w:rsidRPr="00AB5B1B">
        <w:rPr>
          <w:rFonts w:asciiTheme="minorHAnsi" w:hAnsiTheme="minorHAnsi" w:cstheme="minorHAnsi"/>
          <w:color w:val="auto"/>
        </w:rPr>
        <w:t>h</w:t>
      </w:r>
      <w:r w:rsidR="003046D7" w:rsidRPr="00AB5B1B">
        <w:rPr>
          <w:rFonts w:asciiTheme="minorHAnsi" w:hAnsiTheme="minorHAnsi" w:cstheme="minorHAnsi"/>
          <w:color w:val="auto"/>
        </w:rPr>
        <w:t xml:space="preserve"> in the spinal motor neurons</w:t>
      </w:r>
      <w:r w:rsidR="00CB0189" w:rsidRPr="00AB5B1B">
        <w:rPr>
          <w:rFonts w:asciiTheme="minorHAnsi" w:hAnsiTheme="minorHAnsi" w:cstheme="minorHAnsi"/>
          <w:color w:val="auto"/>
          <w:lang w:eastAsia="ja-JP"/>
        </w:rPr>
        <w:t xml:space="preserve">, </w:t>
      </w:r>
      <w:r w:rsidR="00D5549F" w:rsidRPr="00AB5B1B">
        <w:rPr>
          <w:rFonts w:asciiTheme="minorHAnsi" w:hAnsiTheme="minorHAnsi" w:cstheme="minorHAnsi"/>
          <w:color w:val="auto"/>
          <w:lang w:eastAsia="ja-JP"/>
        </w:rPr>
        <w:t xml:space="preserve">the number of </w:t>
      </w:r>
      <w:r w:rsidR="00136918" w:rsidRPr="00AB5B1B">
        <w:rPr>
          <w:rFonts w:asciiTheme="minorHAnsi" w:hAnsiTheme="minorHAnsi" w:cstheme="minorHAnsi"/>
          <w:color w:val="auto"/>
          <w:lang w:eastAsia="ja-JP"/>
        </w:rPr>
        <w:t>opTDP-43h-positive motor neurons is low</w:t>
      </w:r>
      <w:r w:rsidR="00FE479A" w:rsidRPr="00AB5B1B">
        <w:rPr>
          <w:rFonts w:asciiTheme="minorHAnsi" w:hAnsiTheme="minorHAnsi" w:cstheme="minorHAnsi"/>
          <w:color w:val="auto"/>
          <w:lang w:eastAsia="ja-JP"/>
        </w:rPr>
        <w:t>,</w:t>
      </w:r>
      <w:r w:rsidR="00136918" w:rsidRPr="00AB5B1B">
        <w:rPr>
          <w:rFonts w:asciiTheme="minorHAnsi" w:hAnsiTheme="minorHAnsi" w:cstheme="minorHAnsi"/>
          <w:color w:val="auto"/>
          <w:lang w:eastAsia="ja-JP"/>
        </w:rPr>
        <w:t xml:space="preserve"> and</w:t>
      </w:r>
      <w:r w:rsidR="00BA035C" w:rsidRPr="00AB5B1B">
        <w:rPr>
          <w:rFonts w:asciiTheme="minorHAnsi" w:hAnsiTheme="minorHAnsi" w:cstheme="minorHAnsi"/>
          <w:color w:val="auto"/>
          <w:lang w:eastAsia="ja-JP"/>
        </w:rPr>
        <w:t xml:space="preserve"> in </w:t>
      </w:r>
      <w:r w:rsidR="00CA2054" w:rsidRPr="00AB5B1B">
        <w:rPr>
          <w:rFonts w:asciiTheme="minorHAnsi" w:hAnsiTheme="minorHAnsi" w:cstheme="minorHAnsi"/>
          <w:color w:val="auto"/>
          <w:lang w:eastAsia="ja-JP"/>
        </w:rPr>
        <w:t xml:space="preserve">such </w:t>
      </w:r>
      <w:r w:rsidR="00FE479A" w:rsidRPr="00AB5B1B">
        <w:rPr>
          <w:rFonts w:asciiTheme="minorHAnsi" w:hAnsiTheme="minorHAnsi" w:cstheme="minorHAnsi"/>
          <w:color w:val="auto"/>
          <w:lang w:eastAsia="ja-JP"/>
        </w:rPr>
        <w:t xml:space="preserve">numerically </w:t>
      </w:r>
      <w:r w:rsidR="00CA2054" w:rsidRPr="00AB5B1B">
        <w:rPr>
          <w:rFonts w:asciiTheme="minorHAnsi" w:hAnsiTheme="minorHAnsi" w:cstheme="minorHAnsi"/>
          <w:color w:val="auto"/>
          <w:lang w:eastAsia="ja-JP"/>
        </w:rPr>
        <w:t>restricted</w:t>
      </w:r>
      <w:r w:rsidR="00BA035C" w:rsidRPr="00AB5B1B">
        <w:rPr>
          <w:rFonts w:asciiTheme="minorHAnsi" w:hAnsiTheme="minorHAnsi" w:cstheme="minorHAnsi"/>
          <w:color w:val="auto"/>
          <w:lang w:eastAsia="ja-JP"/>
        </w:rPr>
        <w:t xml:space="preserve"> opTDP-43h-positive cells, </w:t>
      </w:r>
      <w:r w:rsidR="00BC58FA" w:rsidRPr="00AB5B1B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136918" w:rsidRPr="00AB5B1B">
        <w:rPr>
          <w:rFonts w:asciiTheme="minorHAnsi" w:hAnsiTheme="minorHAnsi" w:cstheme="minorHAnsi"/>
          <w:color w:val="auto"/>
          <w:lang w:eastAsia="ja-JP"/>
        </w:rPr>
        <w:t>expression level</w:t>
      </w:r>
      <w:r w:rsidR="00220EAF" w:rsidRPr="00AB5B1B">
        <w:rPr>
          <w:rFonts w:asciiTheme="minorHAnsi" w:hAnsiTheme="minorHAnsi" w:cstheme="minorHAnsi"/>
          <w:color w:val="auto"/>
          <w:lang w:eastAsia="ja-JP"/>
        </w:rPr>
        <w:t xml:space="preserve"> is </w:t>
      </w:r>
      <w:r w:rsidR="00E20017" w:rsidRPr="00AB5B1B">
        <w:rPr>
          <w:rFonts w:asciiTheme="minorHAnsi" w:hAnsiTheme="minorHAnsi" w:cstheme="minorHAnsi"/>
          <w:color w:val="auto"/>
          <w:lang w:eastAsia="ja-JP"/>
        </w:rPr>
        <w:t xml:space="preserve">usually </w:t>
      </w:r>
      <w:r w:rsidR="00220EAF" w:rsidRPr="00AB5B1B">
        <w:rPr>
          <w:rFonts w:asciiTheme="minorHAnsi" w:hAnsiTheme="minorHAnsi" w:cstheme="minorHAnsi"/>
          <w:color w:val="auto"/>
          <w:lang w:eastAsia="ja-JP"/>
        </w:rPr>
        <w:t>high</w:t>
      </w:r>
      <w:r w:rsidR="00FE479A" w:rsidRPr="00AB5B1B">
        <w:rPr>
          <w:rFonts w:asciiTheme="minorHAnsi" w:hAnsiTheme="minorHAnsi" w:cstheme="minorHAnsi"/>
          <w:color w:val="auto"/>
          <w:lang w:eastAsia="ja-JP"/>
        </w:rPr>
        <w:t>,</w:t>
      </w:r>
      <w:r w:rsidR="00F904E0" w:rsidRPr="00AB5B1B">
        <w:rPr>
          <w:rFonts w:asciiTheme="minorHAnsi" w:hAnsiTheme="minorHAnsi" w:cstheme="minorHAnsi"/>
          <w:color w:val="auto"/>
          <w:lang w:eastAsia="ja-JP"/>
        </w:rPr>
        <w:t xml:space="preserve"> often associated with</w:t>
      </w:r>
      <w:r w:rsidR="00220EAF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6805F6" w:rsidRPr="00AB5B1B">
        <w:rPr>
          <w:rFonts w:asciiTheme="minorHAnsi" w:hAnsiTheme="minorHAnsi" w:cstheme="minorHAnsi"/>
          <w:color w:val="auto"/>
          <w:lang w:eastAsia="ja-JP"/>
        </w:rPr>
        <w:t>light</w:t>
      </w:r>
      <w:r w:rsidR="00F1709A" w:rsidRPr="00AB5B1B">
        <w:rPr>
          <w:rFonts w:asciiTheme="minorHAnsi" w:hAnsiTheme="minorHAnsi" w:cstheme="minorHAnsi"/>
          <w:color w:val="auto"/>
          <w:lang w:eastAsia="ja-JP"/>
        </w:rPr>
        <w:t>-</w:t>
      </w:r>
      <w:r w:rsidR="00220EAF" w:rsidRPr="00AB5B1B">
        <w:rPr>
          <w:rFonts w:asciiTheme="minorHAnsi" w:hAnsiTheme="minorHAnsi" w:cstheme="minorHAnsi"/>
          <w:color w:val="auto"/>
          <w:lang w:eastAsia="ja-JP"/>
        </w:rPr>
        <w:t xml:space="preserve">independent </w:t>
      </w:r>
      <w:r w:rsidR="00DD12C4" w:rsidRPr="00AB5B1B">
        <w:rPr>
          <w:rFonts w:asciiTheme="minorHAnsi" w:hAnsiTheme="minorHAnsi" w:cstheme="minorHAnsi"/>
          <w:color w:val="auto"/>
          <w:lang w:eastAsia="ja-JP"/>
        </w:rPr>
        <w:t>opTDP-43</w:t>
      </w:r>
      <w:r w:rsidR="008D295C" w:rsidRPr="00AB5B1B">
        <w:rPr>
          <w:rFonts w:asciiTheme="minorHAnsi" w:hAnsiTheme="minorHAnsi" w:cstheme="minorHAnsi"/>
          <w:color w:val="auto"/>
          <w:lang w:eastAsia="ja-JP"/>
        </w:rPr>
        <w:t>h</w:t>
      </w:r>
      <w:r w:rsidR="00DD12C4" w:rsidRPr="00AB5B1B">
        <w:rPr>
          <w:rFonts w:asciiTheme="minorHAnsi" w:hAnsiTheme="minorHAnsi" w:cstheme="minorHAnsi"/>
          <w:color w:val="auto"/>
          <w:lang w:eastAsia="ja-JP"/>
        </w:rPr>
        <w:t xml:space="preserve"> aggregation</w:t>
      </w:r>
      <w:r w:rsidR="00D92649" w:rsidRPr="00AB5B1B">
        <w:rPr>
          <w:rFonts w:asciiTheme="minorHAnsi" w:hAnsiTheme="minorHAnsi" w:cstheme="minorHAnsi"/>
          <w:color w:val="auto"/>
          <w:lang w:eastAsia="ja-JP"/>
        </w:rPr>
        <w:t>.</w:t>
      </w:r>
      <w:r w:rsidR="00402D7C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2A4DF7" w:rsidRPr="00AB5B1B">
        <w:rPr>
          <w:rFonts w:asciiTheme="minorHAnsi" w:hAnsiTheme="minorHAnsi" w:cstheme="minorHAnsi"/>
          <w:color w:val="auto"/>
          <w:lang w:eastAsia="ja-JP"/>
        </w:rPr>
        <w:t>These observation</w:t>
      </w:r>
      <w:r w:rsidR="00E11301" w:rsidRPr="00AB5B1B">
        <w:rPr>
          <w:rFonts w:asciiTheme="minorHAnsi" w:hAnsiTheme="minorHAnsi" w:cstheme="minorHAnsi"/>
          <w:color w:val="auto"/>
          <w:lang w:eastAsia="ja-JP"/>
        </w:rPr>
        <w:t xml:space="preserve">s collectively suggest that </w:t>
      </w:r>
      <w:r w:rsidR="00A03831" w:rsidRPr="00AB5B1B">
        <w:rPr>
          <w:rFonts w:asciiTheme="minorHAnsi" w:hAnsiTheme="minorHAnsi" w:cstheme="minorHAnsi"/>
          <w:color w:val="auto"/>
          <w:lang w:eastAsia="ja-JP"/>
        </w:rPr>
        <w:t>transgenic</w:t>
      </w:r>
      <w:r w:rsidR="00FA5D62" w:rsidRPr="00AB5B1B">
        <w:rPr>
          <w:rFonts w:asciiTheme="minorHAnsi" w:hAnsiTheme="minorHAnsi" w:cstheme="minorHAnsi"/>
          <w:color w:val="auto"/>
          <w:lang w:eastAsia="ja-JP"/>
        </w:rPr>
        <w:t xml:space="preserve"> expression </w:t>
      </w:r>
      <w:r w:rsidR="00BE2DCF" w:rsidRPr="00AB5B1B">
        <w:rPr>
          <w:rFonts w:asciiTheme="minorHAnsi" w:hAnsiTheme="minorHAnsi" w:cstheme="minorHAnsi"/>
          <w:color w:val="auto"/>
          <w:lang w:eastAsia="ja-JP"/>
        </w:rPr>
        <w:t>is</w:t>
      </w:r>
      <w:r w:rsidR="003A5A19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8871F3" w:rsidRPr="00AB5B1B">
        <w:rPr>
          <w:rFonts w:asciiTheme="minorHAnsi" w:hAnsiTheme="minorHAnsi" w:cstheme="minorHAnsi"/>
          <w:color w:val="auto"/>
          <w:lang w:eastAsia="ja-JP"/>
        </w:rPr>
        <w:t xml:space="preserve">an </w:t>
      </w:r>
      <w:r w:rsidR="00BF6305" w:rsidRPr="00AB5B1B">
        <w:rPr>
          <w:rFonts w:asciiTheme="minorHAnsi" w:hAnsiTheme="minorHAnsi" w:cstheme="minorHAnsi"/>
          <w:color w:val="auto"/>
          <w:lang w:eastAsia="ja-JP"/>
        </w:rPr>
        <w:t>irreplace</w:t>
      </w:r>
      <w:r w:rsidR="008976F5" w:rsidRPr="00AB5B1B">
        <w:rPr>
          <w:rFonts w:asciiTheme="minorHAnsi" w:hAnsiTheme="minorHAnsi" w:cstheme="minorHAnsi"/>
          <w:color w:val="auto"/>
          <w:lang w:eastAsia="ja-JP"/>
        </w:rPr>
        <w:t>a</w:t>
      </w:r>
      <w:r w:rsidR="00BF6305" w:rsidRPr="00AB5B1B">
        <w:rPr>
          <w:rFonts w:asciiTheme="minorHAnsi" w:hAnsiTheme="minorHAnsi" w:cstheme="minorHAnsi"/>
          <w:color w:val="auto"/>
          <w:lang w:eastAsia="ja-JP"/>
        </w:rPr>
        <w:t>ble</w:t>
      </w:r>
      <w:r w:rsidR="00BE2DCF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211DF1" w:rsidRPr="00AB5B1B">
        <w:rPr>
          <w:rFonts w:asciiTheme="minorHAnsi" w:hAnsiTheme="minorHAnsi" w:cstheme="minorHAnsi"/>
          <w:color w:val="auto"/>
          <w:lang w:eastAsia="ja-JP"/>
        </w:rPr>
        <w:t xml:space="preserve">strategy </w:t>
      </w:r>
      <w:r w:rsidR="000771AD" w:rsidRPr="00AB5B1B">
        <w:rPr>
          <w:rFonts w:asciiTheme="minorHAnsi" w:hAnsiTheme="minorHAnsi" w:cstheme="minorHAnsi"/>
          <w:color w:val="auto"/>
          <w:lang w:eastAsia="ja-JP"/>
        </w:rPr>
        <w:t xml:space="preserve">by which </w:t>
      </w:r>
      <w:r w:rsidR="00243EFC" w:rsidRPr="00AB5B1B">
        <w:rPr>
          <w:rFonts w:asciiTheme="minorHAnsi" w:hAnsiTheme="minorHAnsi" w:cstheme="minorHAnsi"/>
          <w:color w:val="auto"/>
          <w:lang w:eastAsia="ja-JP"/>
        </w:rPr>
        <w:t xml:space="preserve">to </w:t>
      </w:r>
      <w:r w:rsidR="00B47C8B" w:rsidRPr="00AB5B1B">
        <w:rPr>
          <w:rFonts w:asciiTheme="minorHAnsi" w:hAnsiTheme="minorHAnsi" w:cstheme="minorHAnsi"/>
          <w:color w:val="auto"/>
          <w:lang w:eastAsia="ja-JP"/>
        </w:rPr>
        <w:t xml:space="preserve">stably </w:t>
      </w:r>
      <w:r w:rsidR="00F00837" w:rsidRPr="00AB5B1B">
        <w:rPr>
          <w:rFonts w:asciiTheme="minorHAnsi" w:hAnsiTheme="minorHAnsi" w:cstheme="minorHAnsi"/>
          <w:color w:val="auto"/>
          <w:lang w:eastAsia="ja-JP"/>
        </w:rPr>
        <w:t>express op</w:t>
      </w:r>
      <w:r w:rsidR="00E91B2A" w:rsidRPr="00AB5B1B">
        <w:rPr>
          <w:rFonts w:asciiTheme="minorHAnsi" w:hAnsiTheme="minorHAnsi" w:cstheme="minorHAnsi"/>
          <w:color w:val="auto"/>
          <w:lang w:eastAsia="ja-JP"/>
        </w:rPr>
        <w:t>TDP-43h</w:t>
      </w:r>
      <w:r w:rsidR="0067238D" w:rsidRPr="00AB5B1B">
        <w:rPr>
          <w:rFonts w:asciiTheme="minorHAnsi" w:hAnsiTheme="minorHAnsi" w:cstheme="minorHAnsi"/>
          <w:color w:val="auto"/>
          <w:lang w:eastAsia="ja-JP"/>
        </w:rPr>
        <w:t xml:space="preserve"> in the spinal motor neurons</w:t>
      </w:r>
      <w:r w:rsidR="00DD052F" w:rsidRPr="00AB5B1B">
        <w:rPr>
          <w:rFonts w:asciiTheme="minorHAnsi" w:hAnsiTheme="minorHAnsi" w:cstheme="minorHAnsi"/>
          <w:color w:val="auto"/>
          <w:lang w:eastAsia="ja-JP"/>
        </w:rPr>
        <w:t xml:space="preserve"> at a nontoxic level</w:t>
      </w:r>
      <w:r w:rsidR="00D03D00" w:rsidRPr="00AB5B1B">
        <w:rPr>
          <w:rFonts w:asciiTheme="minorHAnsi" w:hAnsiTheme="minorHAnsi" w:cstheme="minorHAnsi"/>
          <w:color w:val="auto"/>
          <w:lang w:eastAsia="ja-JP"/>
        </w:rPr>
        <w:t>.</w:t>
      </w:r>
      <w:r w:rsidR="00E3261C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FE479A" w:rsidRPr="00AB5B1B">
        <w:rPr>
          <w:rFonts w:asciiTheme="minorHAnsi" w:hAnsiTheme="minorHAnsi" w:cstheme="minorHAnsi"/>
          <w:color w:val="auto"/>
          <w:lang w:eastAsia="ja-JP"/>
        </w:rPr>
        <w:t>N</w:t>
      </w:r>
      <w:r w:rsidR="004C2EB3" w:rsidRPr="00AB5B1B">
        <w:rPr>
          <w:rFonts w:asciiTheme="minorHAnsi" w:hAnsiTheme="minorHAnsi" w:cstheme="minorHAnsi"/>
          <w:color w:val="auto"/>
          <w:lang w:eastAsia="ja-JP"/>
        </w:rPr>
        <w:t>ot</w:t>
      </w:r>
      <w:r w:rsidR="00FE479A" w:rsidRPr="00AB5B1B">
        <w:rPr>
          <w:rFonts w:asciiTheme="minorHAnsi" w:hAnsiTheme="minorHAnsi" w:cstheme="minorHAnsi"/>
          <w:color w:val="auto"/>
          <w:lang w:eastAsia="ja-JP"/>
        </w:rPr>
        <w:t>ably</w:t>
      </w:r>
      <w:r w:rsidR="004C2EB3" w:rsidRPr="00AB5B1B">
        <w:rPr>
          <w:rFonts w:asciiTheme="minorHAnsi" w:hAnsiTheme="minorHAnsi" w:cstheme="minorHAnsi"/>
          <w:color w:val="auto"/>
          <w:lang w:eastAsia="ja-JP"/>
        </w:rPr>
        <w:t xml:space="preserve">, </w:t>
      </w:r>
      <w:r w:rsidR="00832637" w:rsidRPr="00AB5B1B">
        <w:rPr>
          <w:rFonts w:asciiTheme="minorHAnsi" w:hAnsiTheme="minorHAnsi" w:cstheme="minorHAnsi"/>
          <w:color w:val="auto"/>
          <w:lang w:eastAsia="ja-JP"/>
        </w:rPr>
        <w:t>altho</w:t>
      </w:r>
      <w:r w:rsidR="009A4660" w:rsidRPr="00AB5B1B">
        <w:rPr>
          <w:rFonts w:asciiTheme="minorHAnsi" w:hAnsiTheme="minorHAnsi" w:cstheme="minorHAnsi"/>
          <w:color w:val="auto"/>
          <w:lang w:eastAsia="ja-JP"/>
        </w:rPr>
        <w:t>u</w:t>
      </w:r>
      <w:r w:rsidR="00832637" w:rsidRPr="00AB5B1B">
        <w:rPr>
          <w:rFonts w:asciiTheme="minorHAnsi" w:hAnsiTheme="minorHAnsi" w:cstheme="minorHAnsi"/>
          <w:color w:val="auto"/>
          <w:lang w:eastAsia="ja-JP"/>
        </w:rPr>
        <w:t xml:space="preserve">gh </w:t>
      </w:r>
      <w:r w:rsidR="00D3712C" w:rsidRPr="00AB5B1B">
        <w:rPr>
          <w:rFonts w:asciiTheme="minorHAnsi" w:hAnsiTheme="minorHAnsi" w:cstheme="minorHAnsi"/>
          <w:color w:val="auto"/>
          <w:lang w:eastAsia="ja-JP"/>
        </w:rPr>
        <w:t>t</w:t>
      </w:r>
      <w:r w:rsidR="005C1D7A" w:rsidRPr="00AB5B1B">
        <w:rPr>
          <w:rFonts w:asciiTheme="minorHAnsi" w:hAnsiTheme="minorHAnsi" w:cstheme="minorHAnsi"/>
          <w:color w:val="auto"/>
          <w:lang w:eastAsia="ja-JP"/>
        </w:rPr>
        <w:t xml:space="preserve">he </w:t>
      </w:r>
      <w:r w:rsidR="005C1D7A" w:rsidRPr="00AB5B1B">
        <w:rPr>
          <w:rFonts w:asciiTheme="minorHAnsi" w:hAnsiTheme="minorHAnsi" w:cstheme="minorHAnsi"/>
          <w:i/>
          <w:iCs/>
          <w:color w:val="auto"/>
          <w:lang w:eastAsia="ja-JP"/>
        </w:rPr>
        <w:t>mnr2b</w:t>
      </w:r>
      <w:r w:rsidR="005C1D7A" w:rsidRPr="00AB5B1B">
        <w:rPr>
          <w:rFonts w:asciiTheme="minorHAnsi" w:hAnsiTheme="minorHAnsi" w:cstheme="minorHAnsi"/>
          <w:color w:val="auto"/>
          <w:lang w:eastAsia="ja-JP"/>
        </w:rPr>
        <w:t xml:space="preserve">-BAC </w:t>
      </w:r>
      <w:r w:rsidR="00525FF0" w:rsidRPr="00AB5B1B">
        <w:rPr>
          <w:rFonts w:asciiTheme="minorHAnsi" w:hAnsiTheme="minorHAnsi" w:cstheme="minorHAnsi"/>
          <w:color w:val="auto"/>
          <w:lang w:eastAsia="ja-JP"/>
        </w:rPr>
        <w:t>labels</w:t>
      </w:r>
      <w:r w:rsidR="00E3261C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98551F" w:rsidRPr="00AB5B1B">
        <w:rPr>
          <w:rFonts w:asciiTheme="minorHAnsi" w:hAnsiTheme="minorHAnsi" w:cstheme="minorHAnsi"/>
          <w:color w:val="auto"/>
          <w:lang w:eastAsia="ja-JP"/>
        </w:rPr>
        <w:t xml:space="preserve">almost all </w:t>
      </w:r>
      <w:r w:rsidR="0053267F" w:rsidRPr="00AB5B1B">
        <w:rPr>
          <w:rFonts w:asciiTheme="minorHAnsi" w:hAnsiTheme="minorHAnsi" w:cstheme="minorHAnsi"/>
          <w:color w:val="auto"/>
          <w:lang w:eastAsia="ja-JP"/>
        </w:rPr>
        <w:t xml:space="preserve">spinal motor neurons </w:t>
      </w:r>
      <w:r w:rsidR="003A7B52" w:rsidRPr="00AB5B1B">
        <w:rPr>
          <w:rFonts w:asciiTheme="minorHAnsi" w:hAnsiTheme="minorHAnsi" w:cstheme="minorHAnsi"/>
          <w:color w:val="auto"/>
          <w:lang w:eastAsia="ja-JP"/>
        </w:rPr>
        <w:t>in zebrafish</w:t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PEVuZE5vdGU+PENpdGU+PEF1dGhvcj5Bc2FrYXdhPC9BdXRob3I+PFllYXI+MjAxMzwvWWVhcj48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</w:fldData>
        </w:fldChar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instrText xml:space="preserve"> ADDIN EN.CITE </w:instrText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PEVuZE5vdGU+PENpdGU+PEF1dGhvcj5Bc2FrYXdhPC9BdXRob3I+PFllYXI+MjAxMzwvWWVhcj48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</w:fldData>
        </w:fldChar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instrText xml:space="preserve"> ADDIN EN.CITE.DATA </w:instrText>
      </w:r>
      <w:r w:rsidR="003B344C" w:rsidRPr="00AB5B1B">
        <w:rPr>
          <w:rFonts w:asciiTheme="minorHAnsi" w:hAnsiTheme="minorHAnsi" w:cstheme="minorHAnsi"/>
          <w:color w:val="auto"/>
          <w:lang w:eastAsia="ja-JP"/>
        </w:rPr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3B344C" w:rsidRPr="00AB5B1B">
        <w:rPr>
          <w:rFonts w:asciiTheme="minorHAnsi" w:hAnsiTheme="minorHAnsi" w:cstheme="minorHAnsi"/>
          <w:color w:val="auto"/>
          <w:lang w:eastAsia="ja-JP"/>
        </w:rPr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3B344C" w:rsidRPr="00AB5B1B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20,23</w:t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53267F" w:rsidRPr="00AB5B1B">
        <w:rPr>
          <w:rFonts w:asciiTheme="minorHAnsi" w:hAnsiTheme="minorHAnsi" w:cstheme="minorHAnsi"/>
          <w:color w:val="auto"/>
          <w:lang w:eastAsia="ja-JP"/>
        </w:rPr>
        <w:t xml:space="preserve">, </w:t>
      </w:r>
      <w:r w:rsidR="00B26848" w:rsidRPr="00AB5B1B">
        <w:rPr>
          <w:rFonts w:asciiTheme="minorHAnsi" w:hAnsiTheme="minorHAnsi" w:cstheme="minorHAnsi"/>
          <w:color w:val="auto"/>
          <w:lang w:eastAsia="ja-JP"/>
        </w:rPr>
        <w:t xml:space="preserve">the expression </w:t>
      </w:r>
      <w:r w:rsidR="002653CF" w:rsidRPr="00AB5B1B">
        <w:rPr>
          <w:rFonts w:asciiTheme="minorHAnsi" w:hAnsiTheme="minorHAnsi" w:cstheme="minorHAnsi"/>
          <w:color w:val="auto"/>
          <w:lang w:eastAsia="ja-JP"/>
        </w:rPr>
        <w:t>level</w:t>
      </w:r>
      <w:r w:rsidR="00F001D0" w:rsidRPr="00AB5B1B">
        <w:rPr>
          <w:rFonts w:asciiTheme="minorHAnsi" w:hAnsiTheme="minorHAnsi" w:cstheme="minorHAnsi"/>
          <w:color w:val="auto"/>
          <w:lang w:eastAsia="ja-JP"/>
        </w:rPr>
        <w:t>s</w:t>
      </w:r>
      <w:r w:rsidR="002653CF" w:rsidRPr="00AB5B1B">
        <w:rPr>
          <w:rFonts w:asciiTheme="minorHAnsi" w:hAnsiTheme="minorHAnsi" w:cstheme="minorHAnsi"/>
          <w:color w:val="auto"/>
          <w:lang w:eastAsia="ja-JP"/>
        </w:rPr>
        <w:t xml:space="preserve"> of </w:t>
      </w:r>
      <w:r w:rsidR="00F73A90" w:rsidRPr="00AB5B1B">
        <w:rPr>
          <w:rFonts w:asciiTheme="minorHAnsi" w:hAnsiTheme="minorHAnsi" w:cstheme="minorHAnsi"/>
          <w:color w:val="auto"/>
          <w:lang w:eastAsia="ja-JP"/>
        </w:rPr>
        <w:t xml:space="preserve">opTDP-43h </w:t>
      </w:r>
      <w:r w:rsidR="00B571BF" w:rsidRPr="00AB5B1B">
        <w:rPr>
          <w:rFonts w:asciiTheme="minorHAnsi" w:hAnsiTheme="minorHAnsi" w:cstheme="minorHAnsi"/>
          <w:color w:val="auto"/>
          <w:lang w:eastAsia="ja-JP"/>
        </w:rPr>
        <w:t xml:space="preserve">could </w:t>
      </w:r>
      <w:r w:rsidR="00F73A90" w:rsidRPr="00AB5B1B">
        <w:rPr>
          <w:rFonts w:asciiTheme="minorHAnsi" w:hAnsiTheme="minorHAnsi" w:cstheme="minorHAnsi"/>
          <w:color w:val="auto"/>
          <w:lang w:eastAsia="ja-JP"/>
        </w:rPr>
        <w:t>var</w:t>
      </w:r>
      <w:r w:rsidR="00B571BF" w:rsidRPr="00AB5B1B">
        <w:rPr>
          <w:rFonts w:asciiTheme="minorHAnsi" w:hAnsiTheme="minorHAnsi" w:cstheme="minorHAnsi"/>
          <w:color w:val="auto"/>
          <w:lang w:eastAsia="ja-JP"/>
        </w:rPr>
        <w:t>y</w:t>
      </w:r>
      <w:r w:rsidR="00F73A90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491067" w:rsidRPr="00AB5B1B">
        <w:rPr>
          <w:rFonts w:asciiTheme="minorHAnsi" w:hAnsiTheme="minorHAnsi" w:cstheme="minorHAnsi"/>
          <w:color w:val="auto"/>
          <w:lang w:eastAsia="ja-JP"/>
        </w:rPr>
        <w:t xml:space="preserve">among </w:t>
      </w:r>
      <w:r w:rsidR="007A0FEC" w:rsidRPr="00AB5B1B">
        <w:rPr>
          <w:rFonts w:asciiTheme="minorHAnsi" w:hAnsiTheme="minorHAnsi" w:cstheme="minorHAnsi"/>
          <w:color w:val="auto"/>
          <w:lang w:eastAsia="ja-JP"/>
        </w:rPr>
        <w:t>individual</w:t>
      </w:r>
      <w:r w:rsidR="00D1052D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3834B6" w:rsidRPr="00AB5B1B">
        <w:rPr>
          <w:rFonts w:asciiTheme="minorHAnsi" w:hAnsiTheme="minorHAnsi" w:cstheme="minorHAnsi"/>
          <w:i/>
          <w:iCs/>
          <w:color w:val="auto"/>
          <w:lang w:eastAsia="ja-JP"/>
        </w:rPr>
        <w:t>mnr2b</w:t>
      </w:r>
      <w:r w:rsidR="003834B6" w:rsidRPr="00AB5B1B">
        <w:rPr>
          <w:rFonts w:asciiTheme="minorHAnsi" w:hAnsiTheme="minorHAnsi" w:cstheme="minorHAnsi"/>
          <w:color w:val="auto"/>
          <w:lang w:eastAsia="ja-JP"/>
        </w:rPr>
        <w:t xml:space="preserve">-positive </w:t>
      </w:r>
      <w:r w:rsidR="00D1052D" w:rsidRPr="00AB5B1B">
        <w:rPr>
          <w:rFonts w:asciiTheme="minorHAnsi" w:hAnsiTheme="minorHAnsi" w:cstheme="minorHAnsi"/>
          <w:color w:val="auto"/>
          <w:lang w:eastAsia="ja-JP"/>
        </w:rPr>
        <w:t>cell</w:t>
      </w:r>
      <w:r w:rsidR="00491067" w:rsidRPr="00AB5B1B">
        <w:rPr>
          <w:rFonts w:asciiTheme="minorHAnsi" w:hAnsiTheme="minorHAnsi" w:cstheme="minorHAnsi"/>
          <w:color w:val="auto"/>
          <w:lang w:eastAsia="ja-JP"/>
        </w:rPr>
        <w:t>s. This variation</w:t>
      </w:r>
      <w:r w:rsidR="00074AB8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0B1C94" w:rsidRPr="00AB5B1B">
        <w:rPr>
          <w:rFonts w:asciiTheme="minorHAnsi" w:hAnsiTheme="minorHAnsi" w:cstheme="minorHAnsi"/>
          <w:color w:val="auto"/>
          <w:lang w:eastAsia="ja-JP"/>
        </w:rPr>
        <w:t xml:space="preserve">may </w:t>
      </w:r>
      <w:r w:rsidR="00F001D0" w:rsidRPr="00AB5B1B">
        <w:rPr>
          <w:rFonts w:asciiTheme="minorHAnsi" w:hAnsiTheme="minorHAnsi" w:cstheme="minorHAnsi"/>
          <w:color w:val="auto"/>
          <w:lang w:eastAsia="ja-JP"/>
        </w:rPr>
        <w:t xml:space="preserve">be </w:t>
      </w:r>
      <w:r w:rsidR="007D1D96" w:rsidRPr="00AB5B1B">
        <w:rPr>
          <w:rFonts w:asciiTheme="minorHAnsi" w:hAnsiTheme="minorHAnsi" w:cstheme="minorHAnsi"/>
          <w:color w:val="auto"/>
          <w:lang w:eastAsia="ja-JP"/>
        </w:rPr>
        <w:t xml:space="preserve">partly due to </w:t>
      </w:r>
      <w:r w:rsidR="00F001D0" w:rsidRPr="00AB5B1B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0963B9" w:rsidRPr="00AB5B1B">
        <w:rPr>
          <w:rFonts w:asciiTheme="minorHAnsi" w:hAnsiTheme="minorHAnsi" w:cstheme="minorHAnsi"/>
          <w:color w:val="auto"/>
          <w:lang w:eastAsia="ja-JP"/>
        </w:rPr>
        <w:t xml:space="preserve">intrinsic </w:t>
      </w:r>
      <w:r w:rsidR="007D1D96" w:rsidRPr="00AB5B1B">
        <w:rPr>
          <w:rFonts w:asciiTheme="minorHAnsi" w:hAnsiTheme="minorHAnsi" w:cstheme="minorHAnsi"/>
          <w:color w:val="auto"/>
          <w:lang w:eastAsia="ja-JP"/>
        </w:rPr>
        <w:t xml:space="preserve">expression pattern of </w:t>
      </w:r>
      <w:r w:rsidR="00010B64" w:rsidRPr="00AB5B1B">
        <w:rPr>
          <w:rFonts w:asciiTheme="minorHAnsi" w:hAnsiTheme="minorHAnsi" w:cstheme="minorHAnsi"/>
          <w:i/>
          <w:iCs/>
          <w:color w:val="auto"/>
          <w:lang w:eastAsia="ja-JP"/>
        </w:rPr>
        <w:t>mnr2b</w:t>
      </w:r>
      <w:r w:rsidR="00AE1C04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50037B" w:rsidRPr="00AB5B1B">
        <w:rPr>
          <w:rFonts w:asciiTheme="minorHAnsi" w:hAnsiTheme="minorHAnsi" w:cstheme="minorHAnsi"/>
          <w:color w:val="auto"/>
          <w:lang w:eastAsia="ja-JP"/>
        </w:rPr>
        <w:t xml:space="preserve">associated with its </w:t>
      </w:r>
      <w:r w:rsidR="00C720D4" w:rsidRPr="00AB5B1B">
        <w:rPr>
          <w:rFonts w:asciiTheme="minorHAnsi" w:hAnsiTheme="minorHAnsi" w:cstheme="minorHAnsi"/>
          <w:color w:val="auto"/>
          <w:lang w:eastAsia="ja-JP"/>
        </w:rPr>
        <w:t>regulat</w:t>
      </w:r>
      <w:r w:rsidR="0050037B" w:rsidRPr="00AB5B1B">
        <w:rPr>
          <w:rFonts w:asciiTheme="minorHAnsi" w:hAnsiTheme="minorHAnsi" w:cstheme="minorHAnsi"/>
          <w:color w:val="auto"/>
          <w:lang w:eastAsia="ja-JP"/>
        </w:rPr>
        <w:t>ory role in</w:t>
      </w:r>
      <w:r w:rsidR="000F2381" w:rsidRPr="00AB5B1B">
        <w:rPr>
          <w:rFonts w:asciiTheme="minorHAnsi" w:hAnsiTheme="minorHAnsi" w:cstheme="minorHAnsi"/>
          <w:color w:val="auto"/>
          <w:lang w:eastAsia="ja-JP"/>
        </w:rPr>
        <w:t xml:space="preserve"> motor neuron</w:t>
      </w:r>
      <w:r w:rsidR="00EE5BCE" w:rsidRPr="00AB5B1B">
        <w:rPr>
          <w:rFonts w:asciiTheme="minorHAnsi" w:hAnsiTheme="minorHAnsi" w:cstheme="minorHAnsi"/>
          <w:color w:val="auto"/>
          <w:lang w:eastAsia="ja-JP"/>
        </w:rPr>
        <w:t xml:space="preserve"> differentiation</w:t>
      </w:r>
      <w:r w:rsidR="009B6A38" w:rsidRPr="00AB5B1B">
        <w:rPr>
          <w:rFonts w:asciiTheme="minorHAnsi" w:hAnsiTheme="minorHAnsi" w:cstheme="minorHAnsi"/>
          <w:color w:val="auto"/>
          <w:lang w:eastAsia="ja-JP"/>
        </w:rPr>
        <w:t xml:space="preserve">. Another potential cause for the variegated expression </w:t>
      </w:r>
      <w:r w:rsidR="00BA1D61" w:rsidRPr="00AB5B1B">
        <w:rPr>
          <w:rFonts w:asciiTheme="minorHAnsi" w:hAnsiTheme="minorHAnsi" w:cstheme="minorHAnsi"/>
          <w:color w:val="auto"/>
          <w:lang w:eastAsia="ja-JP"/>
        </w:rPr>
        <w:t xml:space="preserve">may </w:t>
      </w:r>
      <w:r w:rsidR="00F001D0" w:rsidRPr="00AB5B1B">
        <w:rPr>
          <w:rFonts w:asciiTheme="minorHAnsi" w:hAnsiTheme="minorHAnsi" w:cstheme="minorHAnsi"/>
          <w:color w:val="auto"/>
          <w:lang w:eastAsia="ja-JP"/>
        </w:rPr>
        <w:t xml:space="preserve">result from </w:t>
      </w:r>
      <w:r w:rsidR="00F00D2B" w:rsidRPr="00AB5B1B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="004740B5" w:rsidRPr="00AB5B1B">
        <w:rPr>
          <w:rFonts w:asciiTheme="minorHAnsi" w:hAnsiTheme="minorHAnsi" w:cstheme="minorHAnsi"/>
          <w:color w:val="auto"/>
          <w:lang w:eastAsia="ja-JP"/>
        </w:rPr>
        <w:t>c</w:t>
      </w:r>
      <w:r w:rsidR="009B6A38" w:rsidRPr="00AB5B1B">
        <w:rPr>
          <w:rFonts w:asciiTheme="minorHAnsi" w:hAnsiTheme="minorHAnsi" w:cstheme="minorHAnsi"/>
          <w:color w:val="auto"/>
        </w:rPr>
        <w:t xml:space="preserve">hromosomal position effect </w:t>
      </w:r>
      <w:r w:rsidR="00797E46" w:rsidRPr="00AB5B1B">
        <w:rPr>
          <w:rFonts w:asciiTheme="minorHAnsi" w:hAnsiTheme="minorHAnsi" w:cstheme="minorHAnsi"/>
          <w:color w:val="auto"/>
        </w:rPr>
        <w:t xml:space="preserve">on the </w:t>
      </w:r>
      <w:r w:rsidR="009B6A38" w:rsidRPr="00AB5B1B">
        <w:rPr>
          <w:rFonts w:asciiTheme="minorHAnsi" w:hAnsiTheme="minorHAnsi" w:cstheme="minorHAnsi"/>
          <w:i/>
          <w:iCs/>
          <w:color w:val="auto"/>
        </w:rPr>
        <w:t>mnr2b</w:t>
      </w:r>
      <w:r w:rsidR="00797E46" w:rsidRPr="00AB5B1B">
        <w:rPr>
          <w:rFonts w:asciiTheme="minorHAnsi" w:hAnsiTheme="minorHAnsi" w:cstheme="minorHAnsi"/>
          <w:color w:val="auto"/>
        </w:rPr>
        <w:t>-BAC inserts.</w:t>
      </w:r>
      <w:r w:rsidR="003060B4" w:rsidRPr="00AB5B1B">
        <w:rPr>
          <w:rFonts w:asciiTheme="minorHAnsi" w:hAnsiTheme="minorHAnsi" w:cstheme="minorHAnsi" w:hint="eastAsia"/>
          <w:color w:val="auto"/>
        </w:rPr>
        <w:t xml:space="preserve"> </w:t>
      </w:r>
      <w:r w:rsidR="00C32262" w:rsidRPr="00AB5B1B">
        <w:rPr>
          <w:rFonts w:asciiTheme="minorHAnsi" w:hAnsiTheme="minorHAnsi" w:cstheme="minorHAnsi"/>
          <w:color w:val="auto"/>
        </w:rPr>
        <w:t>Wh</w:t>
      </w:r>
      <w:r w:rsidR="00F001D0" w:rsidRPr="00AB5B1B">
        <w:rPr>
          <w:rFonts w:asciiTheme="minorHAnsi" w:hAnsiTheme="minorHAnsi" w:cstheme="minorHAnsi"/>
          <w:color w:val="auto"/>
        </w:rPr>
        <w:t>at</w:t>
      </w:r>
      <w:r w:rsidR="00C32262" w:rsidRPr="00AB5B1B">
        <w:rPr>
          <w:rFonts w:asciiTheme="minorHAnsi" w:hAnsiTheme="minorHAnsi" w:cstheme="minorHAnsi"/>
          <w:color w:val="auto"/>
        </w:rPr>
        <w:t xml:space="preserve">ever the cause, </w:t>
      </w:r>
      <w:r w:rsidR="00FD49C7" w:rsidRPr="00AB5B1B">
        <w:rPr>
          <w:rFonts w:asciiTheme="minorHAnsi" w:hAnsiTheme="minorHAnsi" w:cstheme="minorHAnsi"/>
          <w:color w:val="auto"/>
        </w:rPr>
        <w:t>t</w:t>
      </w:r>
      <w:r w:rsidR="004A2EE1" w:rsidRPr="00AB5B1B">
        <w:rPr>
          <w:rFonts w:asciiTheme="minorHAnsi" w:hAnsiTheme="minorHAnsi" w:cstheme="minorHAnsi"/>
          <w:color w:val="auto"/>
        </w:rPr>
        <w:t>h</w:t>
      </w:r>
      <w:r w:rsidR="007135D2" w:rsidRPr="00AB5B1B">
        <w:rPr>
          <w:rFonts w:asciiTheme="minorHAnsi" w:hAnsiTheme="minorHAnsi" w:cstheme="minorHAnsi"/>
          <w:color w:val="auto"/>
          <w:lang w:eastAsia="ja-JP"/>
        </w:rPr>
        <w:t>e</w:t>
      </w:r>
      <w:r w:rsidR="004A2EE1" w:rsidRPr="00AB5B1B">
        <w:rPr>
          <w:rFonts w:asciiTheme="minorHAnsi" w:hAnsiTheme="minorHAnsi" w:cstheme="minorHAnsi" w:hint="eastAsia"/>
          <w:color w:val="auto"/>
          <w:lang w:eastAsia="ja-JP"/>
        </w:rPr>
        <w:t xml:space="preserve"> </w:t>
      </w:r>
      <w:r w:rsidR="00516C20" w:rsidRPr="00AB5B1B">
        <w:rPr>
          <w:rFonts w:asciiTheme="minorHAnsi" w:hAnsiTheme="minorHAnsi" w:cstheme="minorHAnsi"/>
          <w:color w:val="auto"/>
        </w:rPr>
        <w:t>va</w:t>
      </w:r>
      <w:r w:rsidR="00D34EC5" w:rsidRPr="00AB5B1B">
        <w:rPr>
          <w:rFonts w:asciiTheme="minorHAnsi" w:hAnsiTheme="minorHAnsi" w:cstheme="minorHAnsi"/>
          <w:color w:val="auto"/>
        </w:rPr>
        <w:t>r</w:t>
      </w:r>
      <w:r w:rsidR="00516C20" w:rsidRPr="00AB5B1B">
        <w:rPr>
          <w:rFonts w:asciiTheme="minorHAnsi" w:hAnsiTheme="minorHAnsi" w:cstheme="minorHAnsi"/>
          <w:color w:val="auto"/>
        </w:rPr>
        <w:t>i</w:t>
      </w:r>
      <w:r w:rsidR="004867A9" w:rsidRPr="00AB5B1B">
        <w:rPr>
          <w:rFonts w:asciiTheme="minorHAnsi" w:hAnsiTheme="minorHAnsi" w:cstheme="minorHAnsi"/>
          <w:color w:val="auto"/>
        </w:rPr>
        <w:t xml:space="preserve">ed </w:t>
      </w:r>
      <w:r w:rsidR="00F001D0" w:rsidRPr="00AB5B1B">
        <w:rPr>
          <w:rFonts w:asciiTheme="minorHAnsi" w:hAnsiTheme="minorHAnsi" w:cstheme="minorHAnsi"/>
          <w:color w:val="auto"/>
        </w:rPr>
        <w:t xml:space="preserve">opTDP-43 </w:t>
      </w:r>
      <w:r w:rsidR="004867A9" w:rsidRPr="00AB5B1B">
        <w:rPr>
          <w:rFonts w:asciiTheme="minorHAnsi" w:hAnsiTheme="minorHAnsi" w:cstheme="minorHAnsi"/>
          <w:color w:val="auto"/>
        </w:rPr>
        <w:t xml:space="preserve">expression </w:t>
      </w:r>
      <w:r w:rsidR="007135D2" w:rsidRPr="00AB5B1B">
        <w:rPr>
          <w:rFonts w:asciiTheme="minorHAnsi" w:hAnsiTheme="minorHAnsi" w:cstheme="minorHAnsi"/>
          <w:color w:val="auto"/>
        </w:rPr>
        <w:t>level</w:t>
      </w:r>
      <w:r w:rsidR="00C22157" w:rsidRPr="00AB5B1B">
        <w:rPr>
          <w:rFonts w:asciiTheme="minorHAnsi" w:hAnsiTheme="minorHAnsi" w:cstheme="minorHAnsi"/>
          <w:color w:val="auto"/>
        </w:rPr>
        <w:t>s</w:t>
      </w:r>
      <w:r w:rsidR="00CF74AE" w:rsidRPr="00AB5B1B">
        <w:rPr>
          <w:rFonts w:asciiTheme="minorHAnsi" w:hAnsiTheme="minorHAnsi" w:cstheme="minorHAnsi"/>
          <w:color w:val="auto"/>
        </w:rPr>
        <w:t xml:space="preserve"> </w:t>
      </w:r>
      <w:r w:rsidR="00314C99" w:rsidRPr="00AB5B1B">
        <w:rPr>
          <w:rFonts w:asciiTheme="minorHAnsi" w:hAnsiTheme="minorHAnsi" w:cstheme="minorHAnsi"/>
          <w:color w:val="auto"/>
        </w:rPr>
        <w:t xml:space="preserve">among </w:t>
      </w:r>
      <w:r w:rsidR="000523BF" w:rsidRPr="00AB5B1B">
        <w:rPr>
          <w:rFonts w:asciiTheme="minorHAnsi" w:hAnsiTheme="minorHAnsi" w:cstheme="minorHAnsi"/>
          <w:i/>
          <w:iCs/>
          <w:color w:val="auto"/>
          <w:lang w:eastAsia="ja-JP"/>
        </w:rPr>
        <w:t>mnr2b</w:t>
      </w:r>
      <w:r w:rsidR="000523BF" w:rsidRPr="00AB5B1B">
        <w:rPr>
          <w:rFonts w:asciiTheme="minorHAnsi" w:hAnsiTheme="minorHAnsi" w:cstheme="minorHAnsi"/>
          <w:color w:val="auto"/>
          <w:lang w:eastAsia="ja-JP"/>
        </w:rPr>
        <w:t xml:space="preserve">-positive cells </w:t>
      </w:r>
      <w:r w:rsidR="000F2381" w:rsidRPr="00AB5B1B">
        <w:rPr>
          <w:rFonts w:asciiTheme="minorHAnsi" w:hAnsiTheme="minorHAnsi" w:cstheme="minorHAnsi"/>
          <w:color w:val="auto"/>
          <w:lang w:eastAsia="ja-JP"/>
        </w:rPr>
        <w:t>could</w:t>
      </w:r>
      <w:r w:rsidR="00620E4E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A416C4" w:rsidRPr="00AB5B1B">
        <w:rPr>
          <w:rFonts w:asciiTheme="minorHAnsi" w:hAnsiTheme="minorHAnsi" w:cstheme="minorHAnsi"/>
          <w:color w:val="auto"/>
          <w:lang w:eastAsia="ja-JP"/>
        </w:rPr>
        <w:t xml:space="preserve">cause </w:t>
      </w:r>
      <w:r w:rsidR="00835507" w:rsidRPr="00AB5B1B">
        <w:rPr>
          <w:rFonts w:asciiTheme="minorHAnsi" w:hAnsiTheme="minorHAnsi" w:cstheme="minorHAnsi"/>
          <w:color w:val="auto"/>
          <w:lang w:eastAsia="ja-JP"/>
        </w:rPr>
        <w:t xml:space="preserve">variation in </w:t>
      </w:r>
      <w:r w:rsidR="00AD0E82" w:rsidRPr="00AB5B1B">
        <w:rPr>
          <w:rFonts w:asciiTheme="minorHAnsi" w:hAnsiTheme="minorHAnsi" w:cstheme="minorHAnsi"/>
          <w:color w:val="auto"/>
          <w:lang w:eastAsia="ja-JP"/>
        </w:rPr>
        <w:t xml:space="preserve">cytotoxicity </w:t>
      </w:r>
      <w:r w:rsidR="00AF50D1" w:rsidRPr="00AB5B1B">
        <w:rPr>
          <w:rFonts w:asciiTheme="minorHAnsi" w:hAnsiTheme="minorHAnsi" w:cstheme="minorHAnsi"/>
          <w:color w:val="auto"/>
          <w:lang w:eastAsia="ja-JP"/>
        </w:rPr>
        <w:t>asso</w:t>
      </w:r>
      <w:r w:rsidR="004360CB" w:rsidRPr="00AB5B1B">
        <w:rPr>
          <w:rFonts w:asciiTheme="minorHAnsi" w:hAnsiTheme="minorHAnsi" w:cstheme="minorHAnsi"/>
          <w:color w:val="auto"/>
          <w:lang w:eastAsia="ja-JP"/>
        </w:rPr>
        <w:t>c</w:t>
      </w:r>
      <w:r w:rsidR="00AF50D1" w:rsidRPr="00AB5B1B">
        <w:rPr>
          <w:rFonts w:asciiTheme="minorHAnsi" w:hAnsiTheme="minorHAnsi" w:cstheme="minorHAnsi"/>
          <w:color w:val="auto"/>
          <w:lang w:eastAsia="ja-JP"/>
        </w:rPr>
        <w:t>i</w:t>
      </w:r>
      <w:r w:rsidR="00A302FB" w:rsidRPr="00AB5B1B">
        <w:rPr>
          <w:rFonts w:asciiTheme="minorHAnsi" w:hAnsiTheme="minorHAnsi" w:cstheme="minorHAnsi"/>
          <w:color w:val="auto"/>
          <w:lang w:eastAsia="ja-JP"/>
        </w:rPr>
        <w:t>a</w:t>
      </w:r>
      <w:r w:rsidR="00AF50D1" w:rsidRPr="00AB5B1B">
        <w:rPr>
          <w:rFonts w:asciiTheme="minorHAnsi" w:hAnsiTheme="minorHAnsi" w:cstheme="minorHAnsi"/>
          <w:color w:val="auto"/>
          <w:lang w:eastAsia="ja-JP"/>
        </w:rPr>
        <w:t xml:space="preserve">ted with </w:t>
      </w:r>
      <w:r w:rsidR="00BC05BB" w:rsidRPr="00AB5B1B">
        <w:rPr>
          <w:rFonts w:asciiTheme="minorHAnsi" w:hAnsiTheme="minorHAnsi" w:cstheme="minorHAnsi"/>
          <w:color w:val="auto"/>
          <w:lang w:eastAsia="ja-JP"/>
        </w:rPr>
        <w:t>light</w:t>
      </w:r>
      <w:r w:rsidR="00A03251" w:rsidRPr="00AB5B1B">
        <w:rPr>
          <w:rFonts w:asciiTheme="minorHAnsi" w:hAnsiTheme="minorHAnsi" w:cstheme="minorHAnsi"/>
          <w:color w:val="auto"/>
          <w:lang w:eastAsia="ja-JP"/>
        </w:rPr>
        <w:t>-dependent opTDP-43</w:t>
      </w:r>
      <w:r w:rsidR="00E90B5A" w:rsidRPr="00AB5B1B">
        <w:rPr>
          <w:rFonts w:asciiTheme="minorHAnsi" w:hAnsiTheme="minorHAnsi" w:cstheme="minorHAnsi"/>
          <w:color w:val="auto"/>
          <w:lang w:eastAsia="ja-JP"/>
        </w:rPr>
        <w:t>h</w:t>
      </w:r>
      <w:r w:rsidR="00A03251" w:rsidRPr="00AB5B1B">
        <w:rPr>
          <w:rFonts w:asciiTheme="minorHAnsi" w:hAnsiTheme="minorHAnsi" w:cstheme="minorHAnsi"/>
          <w:color w:val="auto"/>
          <w:lang w:eastAsia="ja-JP"/>
        </w:rPr>
        <w:t xml:space="preserve"> phase transition</w:t>
      </w:r>
      <w:r w:rsidR="004360CB" w:rsidRPr="00AB5B1B">
        <w:rPr>
          <w:rFonts w:asciiTheme="minorHAnsi" w:hAnsiTheme="minorHAnsi" w:cstheme="minorHAnsi"/>
          <w:color w:val="auto"/>
          <w:lang w:eastAsia="ja-JP"/>
        </w:rPr>
        <w:t>.</w:t>
      </w:r>
      <w:r w:rsidR="002A1D03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</w:p>
    <w:p w14:paraId="52462E8E" w14:textId="77777777" w:rsidR="00561D8F" w:rsidRPr="00AB5B1B" w:rsidRDefault="00561D8F" w:rsidP="00E249B9">
      <w:pPr>
        <w:ind w:firstLine="720"/>
        <w:rPr>
          <w:rFonts w:asciiTheme="minorHAnsi" w:hAnsiTheme="minorHAnsi" w:cstheme="minorHAnsi"/>
          <w:color w:val="auto"/>
          <w:lang w:eastAsia="ja-JP"/>
        </w:rPr>
      </w:pPr>
    </w:p>
    <w:p w14:paraId="62FB3A01" w14:textId="7CDF226D" w:rsidR="00561D8F" w:rsidRPr="00AB5B1B" w:rsidRDefault="002C5F8D" w:rsidP="00AA0D31">
      <w:pPr>
        <w:rPr>
          <w:rFonts w:asciiTheme="minorHAnsi" w:hAnsiTheme="minorHAnsi" w:cstheme="minorHAnsi"/>
          <w:color w:val="auto"/>
          <w:lang w:eastAsia="ja-JP"/>
        </w:rPr>
      </w:pPr>
      <w:r w:rsidRPr="00AB5B1B">
        <w:rPr>
          <w:rFonts w:asciiTheme="minorHAnsi" w:hAnsiTheme="minorHAnsi" w:cstheme="minorHAnsi"/>
          <w:color w:val="auto"/>
          <w:lang w:eastAsia="ja-JP"/>
        </w:rPr>
        <w:t>In zebrafish</w:t>
      </w:r>
      <w:r w:rsidR="0055775D" w:rsidRPr="00AB5B1B">
        <w:rPr>
          <w:rFonts w:asciiTheme="minorHAnsi" w:hAnsiTheme="minorHAnsi" w:cstheme="minorHAnsi"/>
          <w:color w:val="auto"/>
          <w:lang w:eastAsia="ja-JP"/>
        </w:rPr>
        <w:t xml:space="preserve"> lar</w:t>
      </w:r>
      <w:r w:rsidR="003A40F4" w:rsidRPr="00AB5B1B">
        <w:rPr>
          <w:rFonts w:asciiTheme="minorHAnsi" w:hAnsiTheme="minorHAnsi" w:cstheme="minorHAnsi"/>
          <w:color w:val="auto"/>
          <w:lang w:eastAsia="ja-JP"/>
        </w:rPr>
        <w:t>vae</w:t>
      </w:r>
      <w:r w:rsidRPr="00AB5B1B">
        <w:rPr>
          <w:rFonts w:asciiTheme="minorHAnsi" w:hAnsiTheme="minorHAnsi" w:cstheme="minorHAnsi"/>
          <w:color w:val="auto"/>
          <w:lang w:eastAsia="ja-JP"/>
        </w:rPr>
        <w:t xml:space="preserve">, </w:t>
      </w:r>
      <w:r w:rsidR="00F00D2B" w:rsidRPr="00AB5B1B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AB5B1B">
        <w:rPr>
          <w:rFonts w:asciiTheme="minorHAnsi" w:hAnsiTheme="minorHAnsi" w:cstheme="minorHAnsi"/>
          <w:color w:val="auto"/>
          <w:lang w:eastAsia="ja-JP"/>
        </w:rPr>
        <w:t>s</w:t>
      </w:r>
      <w:r w:rsidR="007C7764" w:rsidRPr="00AB5B1B">
        <w:rPr>
          <w:rFonts w:asciiTheme="minorHAnsi" w:hAnsiTheme="minorHAnsi" w:cstheme="minorHAnsi"/>
          <w:color w:val="auto"/>
          <w:lang w:eastAsia="ja-JP"/>
        </w:rPr>
        <w:t>omas of spinal mot</w:t>
      </w:r>
      <w:r w:rsidR="00E2770C" w:rsidRPr="00AB5B1B">
        <w:rPr>
          <w:rFonts w:asciiTheme="minorHAnsi" w:hAnsiTheme="minorHAnsi" w:cstheme="minorHAnsi"/>
          <w:color w:val="auto"/>
          <w:lang w:eastAsia="ja-JP"/>
        </w:rPr>
        <w:t>o</w:t>
      </w:r>
      <w:r w:rsidR="007C7764" w:rsidRPr="00AB5B1B">
        <w:rPr>
          <w:rFonts w:asciiTheme="minorHAnsi" w:hAnsiTheme="minorHAnsi" w:cstheme="minorHAnsi"/>
          <w:color w:val="auto"/>
          <w:lang w:eastAsia="ja-JP"/>
        </w:rPr>
        <w:t>r</w:t>
      </w:r>
      <w:r w:rsidR="00E2770C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7C7764" w:rsidRPr="00AB5B1B">
        <w:rPr>
          <w:rFonts w:asciiTheme="minorHAnsi" w:hAnsiTheme="minorHAnsi" w:cstheme="minorHAnsi"/>
          <w:color w:val="auto"/>
          <w:lang w:eastAsia="ja-JP"/>
        </w:rPr>
        <w:t xml:space="preserve">neurons </w:t>
      </w:r>
      <w:r w:rsidR="0072147F" w:rsidRPr="00AB5B1B">
        <w:rPr>
          <w:rFonts w:asciiTheme="minorHAnsi" w:hAnsiTheme="minorHAnsi" w:cstheme="minorHAnsi"/>
          <w:color w:val="auto"/>
          <w:lang w:eastAsia="ja-JP"/>
        </w:rPr>
        <w:t xml:space="preserve">are densely </w:t>
      </w:r>
      <w:r w:rsidR="0021272C" w:rsidRPr="00AB5B1B">
        <w:rPr>
          <w:rFonts w:asciiTheme="minorHAnsi" w:hAnsiTheme="minorHAnsi" w:cstheme="minorHAnsi"/>
          <w:color w:val="auto"/>
          <w:lang w:eastAsia="ja-JP"/>
        </w:rPr>
        <w:t>aligned</w:t>
      </w:r>
      <w:r w:rsidR="0072147F" w:rsidRPr="00AB5B1B">
        <w:rPr>
          <w:rFonts w:asciiTheme="minorHAnsi" w:hAnsiTheme="minorHAnsi" w:cstheme="minorHAnsi" w:hint="eastAsia"/>
          <w:color w:val="auto"/>
          <w:lang w:eastAsia="ja-JP"/>
        </w:rPr>
        <w:t xml:space="preserve"> </w:t>
      </w:r>
      <w:r w:rsidR="0072147F" w:rsidRPr="00AB5B1B">
        <w:rPr>
          <w:rFonts w:asciiTheme="minorHAnsi" w:hAnsiTheme="minorHAnsi" w:cstheme="minorHAnsi"/>
          <w:color w:val="auto"/>
          <w:lang w:eastAsia="ja-JP"/>
        </w:rPr>
        <w:t>in</w:t>
      </w:r>
      <w:r w:rsidR="00A66835" w:rsidRPr="00AB5B1B">
        <w:rPr>
          <w:rFonts w:asciiTheme="minorHAnsi" w:hAnsiTheme="minorHAnsi" w:cstheme="minorHAnsi"/>
          <w:color w:val="auto"/>
          <w:lang w:eastAsia="ja-JP"/>
        </w:rPr>
        <w:t xml:space="preserve"> the ventral spinal cord</w:t>
      </w:r>
      <w:r w:rsidR="00216345" w:rsidRPr="00AB5B1B">
        <w:rPr>
          <w:rFonts w:asciiTheme="minorHAnsi" w:hAnsiTheme="minorHAnsi" w:cstheme="minorHAnsi"/>
          <w:color w:val="auto"/>
          <w:lang w:eastAsia="ja-JP"/>
        </w:rPr>
        <w:t xml:space="preserve">, and </w:t>
      </w:r>
      <w:r w:rsidR="00A106ED" w:rsidRPr="00AB5B1B">
        <w:rPr>
          <w:rFonts w:asciiTheme="minorHAnsi" w:hAnsiTheme="minorHAnsi" w:cstheme="minorHAnsi"/>
          <w:color w:val="auto"/>
          <w:lang w:eastAsia="ja-JP"/>
        </w:rPr>
        <w:t>t</w:t>
      </w:r>
      <w:r w:rsidR="00B96272" w:rsidRPr="00AB5B1B">
        <w:rPr>
          <w:rFonts w:asciiTheme="minorHAnsi" w:hAnsiTheme="minorHAnsi" w:cstheme="minorHAnsi"/>
          <w:color w:val="auto"/>
          <w:lang w:eastAsia="ja-JP"/>
        </w:rPr>
        <w:t xml:space="preserve">he </w:t>
      </w:r>
      <w:proofErr w:type="spellStart"/>
      <w:r w:rsidR="005823F4" w:rsidRPr="00AB5B1B">
        <w:rPr>
          <w:rFonts w:asciiTheme="minorHAnsi" w:hAnsiTheme="minorHAnsi" w:cstheme="minorHAnsi"/>
          <w:color w:val="auto"/>
          <w:lang w:eastAsia="ja-JP"/>
        </w:rPr>
        <w:t>somal</w:t>
      </w:r>
      <w:proofErr w:type="spellEnd"/>
      <w:r w:rsidR="00031D59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B96272" w:rsidRPr="00AB5B1B">
        <w:rPr>
          <w:rFonts w:asciiTheme="minorHAnsi" w:hAnsiTheme="minorHAnsi" w:cstheme="minorHAnsi"/>
          <w:color w:val="auto"/>
          <w:lang w:eastAsia="ja-JP"/>
        </w:rPr>
        <w:t xml:space="preserve">cytoplasm </w:t>
      </w:r>
      <w:r w:rsidR="0057668C" w:rsidRPr="00AB5B1B">
        <w:rPr>
          <w:rFonts w:asciiTheme="minorHAnsi" w:hAnsiTheme="minorHAnsi" w:cstheme="minorHAnsi"/>
          <w:color w:val="auto"/>
          <w:lang w:eastAsia="ja-JP"/>
        </w:rPr>
        <w:t>has a</w:t>
      </w:r>
      <w:r w:rsidR="00FC168B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8C2B0C" w:rsidRPr="00AB5B1B">
        <w:rPr>
          <w:rFonts w:asciiTheme="minorHAnsi" w:hAnsiTheme="minorHAnsi" w:cstheme="minorHAnsi"/>
          <w:color w:val="auto"/>
          <w:lang w:eastAsia="ja-JP"/>
        </w:rPr>
        <w:t xml:space="preserve">much </w:t>
      </w:r>
      <w:r w:rsidR="0057668C" w:rsidRPr="00AB5B1B">
        <w:rPr>
          <w:rFonts w:asciiTheme="minorHAnsi" w:hAnsiTheme="minorHAnsi" w:cstheme="minorHAnsi"/>
          <w:color w:val="auto"/>
          <w:lang w:eastAsia="ja-JP"/>
        </w:rPr>
        <w:t>lower</w:t>
      </w:r>
      <w:r w:rsidR="00290FD1" w:rsidRPr="00AB5B1B">
        <w:rPr>
          <w:rFonts w:asciiTheme="minorHAnsi" w:hAnsiTheme="minorHAnsi" w:cstheme="minorHAnsi"/>
          <w:color w:val="auto"/>
          <w:lang w:eastAsia="ja-JP"/>
        </w:rPr>
        <w:t xml:space="preserve"> volum</w:t>
      </w:r>
      <w:r w:rsidR="003F40B6" w:rsidRPr="00AB5B1B">
        <w:rPr>
          <w:rFonts w:asciiTheme="minorHAnsi" w:hAnsiTheme="minorHAnsi" w:cstheme="minorHAnsi"/>
          <w:color w:val="auto"/>
          <w:lang w:eastAsia="ja-JP"/>
        </w:rPr>
        <w:t>e</w:t>
      </w:r>
      <w:r w:rsidR="00290FD1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A81256" w:rsidRPr="00AB5B1B">
        <w:rPr>
          <w:rFonts w:asciiTheme="minorHAnsi" w:hAnsiTheme="minorHAnsi" w:cstheme="minorHAnsi"/>
          <w:color w:val="auto"/>
          <w:lang w:eastAsia="ja-JP"/>
        </w:rPr>
        <w:t xml:space="preserve">than </w:t>
      </w:r>
      <w:r w:rsidR="006E39D2" w:rsidRPr="00AB5B1B">
        <w:rPr>
          <w:rFonts w:asciiTheme="minorHAnsi" w:hAnsiTheme="minorHAnsi" w:cstheme="minorHAnsi"/>
          <w:color w:val="auto"/>
          <w:lang w:eastAsia="ja-JP"/>
        </w:rPr>
        <w:t xml:space="preserve">that </w:t>
      </w:r>
      <w:r w:rsidR="007463B3" w:rsidRPr="00AB5B1B">
        <w:rPr>
          <w:rFonts w:asciiTheme="minorHAnsi" w:hAnsiTheme="minorHAnsi" w:cstheme="minorHAnsi"/>
          <w:color w:val="auto"/>
          <w:lang w:eastAsia="ja-JP"/>
        </w:rPr>
        <w:t xml:space="preserve">of </w:t>
      </w:r>
      <w:r w:rsidR="00AD064D" w:rsidRPr="00AB5B1B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307340" w:rsidRPr="00AB5B1B">
        <w:rPr>
          <w:rFonts w:asciiTheme="minorHAnsi" w:hAnsiTheme="minorHAnsi" w:cstheme="minorHAnsi"/>
          <w:color w:val="auto"/>
          <w:lang w:eastAsia="ja-JP"/>
        </w:rPr>
        <w:t>axon</w:t>
      </w:r>
      <w:r w:rsidR="00533C7C" w:rsidRPr="00AB5B1B">
        <w:rPr>
          <w:rFonts w:asciiTheme="minorHAnsi" w:hAnsiTheme="minorHAnsi" w:cstheme="minorHAnsi"/>
          <w:color w:val="auto"/>
          <w:lang w:eastAsia="ja-JP"/>
        </w:rPr>
        <w:t>al cytoplasm</w:t>
      </w:r>
      <w:r w:rsidR="009B6507" w:rsidRPr="00AB5B1B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D97803" w:rsidRPr="00AB5B1B">
        <w:rPr>
          <w:rFonts w:asciiTheme="minorHAnsi" w:hAnsiTheme="minorHAnsi" w:cstheme="minorHAnsi"/>
          <w:color w:val="auto"/>
          <w:lang w:eastAsia="ja-JP"/>
        </w:rPr>
        <w:t xml:space="preserve">This anatomical </w:t>
      </w:r>
      <w:r w:rsidR="00B055F1" w:rsidRPr="00AB5B1B">
        <w:rPr>
          <w:rFonts w:asciiTheme="minorHAnsi" w:hAnsiTheme="minorHAnsi" w:cstheme="minorHAnsi"/>
          <w:color w:val="auto"/>
          <w:lang w:eastAsia="ja-JP"/>
        </w:rPr>
        <w:t>feature</w:t>
      </w:r>
      <w:r w:rsidR="00D97803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CB3CF2" w:rsidRPr="00AB5B1B">
        <w:rPr>
          <w:rFonts w:asciiTheme="minorHAnsi" w:hAnsiTheme="minorHAnsi" w:cstheme="minorHAnsi"/>
          <w:color w:val="auto"/>
          <w:lang w:eastAsia="ja-JP"/>
        </w:rPr>
        <w:t>l</w:t>
      </w:r>
      <w:r w:rsidR="006B5409" w:rsidRPr="00AB5B1B">
        <w:rPr>
          <w:rFonts w:asciiTheme="minorHAnsi" w:hAnsiTheme="minorHAnsi" w:cstheme="minorHAnsi"/>
          <w:color w:val="auto"/>
          <w:lang w:eastAsia="ja-JP"/>
        </w:rPr>
        <w:t>i</w:t>
      </w:r>
      <w:r w:rsidR="00CB3CF2" w:rsidRPr="00AB5B1B">
        <w:rPr>
          <w:rFonts w:asciiTheme="minorHAnsi" w:hAnsiTheme="minorHAnsi" w:cstheme="minorHAnsi"/>
          <w:color w:val="auto"/>
          <w:lang w:eastAsia="ja-JP"/>
        </w:rPr>
        <w:t>mits</w:t>
      </w:r>
      <w:r w:rsidR="006B5409" w:rsidRPr="00AB5B1B">
        <w:rPr>
          <w:rFonts w:asciiTheme="minorHAnsi" w:hAnsiTheme="minorHAnsi" w:cstheme="minorHAnsi"/>
          <w:color w:val="auto"/>
          <w:lang w:eastAsia="ja-JP"/>
        </w:rPr>
        <w:t xml:space="preserve"> quantitative analyses of cytoplasmic opTDP-43h</w:t>
      </w:r>
      <w:r w:rsidR="00816BA0" w:rsidRPr="00AB5B1B">
        <w:rPr>
          <w:rFonts w:asciiTheme="minorHAnsi" w:hAnsiTheme="minorHAnsi" w:cstheme="minorHAnsi"/>
          <w:color w:val="auto"/>
          <w:lang w:eastAsia="ja-JP"/>
        </w:rPr>
        <w:t xml:space="preserve"> in the spinal motor neurons</w:t>
      </w:r>
      <w:r w:rsidR="000056EA" w:rsidRPr="00AB5B1B">
        <w:rPr>
          <w:rFonts w:asciiTheme="minorHAnsi" w:hAnsiTheme="minorHAnsi" w:cstheme="minorHAnsi"/>
          <w:color w:val="auto"/>
          <w:lang w:eastAsia="ja-JP"/>
        </w:rPr>
        <w:t>:</w:t>
      </w:r>
      <w:r w:rsidR="00EE71DF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F57299" w:rsidRPr="00AB5B1B">
        <w:rPr>
          <w:rFonts w:asciiTheme="minorHAnsi" w:hAnsiTheme="minorHAnsi" w:cstheme="minorHAnsi"/>
          <w:color w:val="auto"/>
          <w:lang w:eastAsia="ja-JP"/>
        </w:rPr>
        <w:t>opTDP-43h</w:t>
      </w:r>
      <w:r w:rsidR="00CB3702" w:rsidRPr="00AB5B1B">
        <w:rPr>
          <w:rFonts w:asciiTheme="minorHAnsi" w:hAnsiTheme="minorHAnsi" w:cstheme="minorHAnsi"/>
          <w:color w:val="auto"/>
          <w:lang w:eastAsia="ja-JP"/>
        </w:rPr>
        <w:t xml:space="preserve"> is </w:t>
      </w:r>
      <w:r w:rsidR="00503CC2" w:rsidRPr="00AB5B1B">
        <w:rPr>
          <w:rFonts w:asciiTheme="minorHAnsi" w:hAnsiTheme="minorHAnsi" w:cstheme="minorHAnsi"/>
          <w:color w:val="auto"/>
          <w:lang w:eastAsia="ja-JP"/>
        </w:rPr>
        <w:t xml:space="preserve">only </w:t>
      </w:r>
      <w:r w:rsidR="00E206AE" w:rsidRPr="00AB5B1B">
        <w:rPr>
          <w:rFonts w:asciiTheme="minorHAnsi" w:hAnsiTheme="minorHAnsi" w:cstheme="minorHAnsi"/>
          <w:color w:val="auto"/>
          <w:lang w:eastAsia="ja-JP"/>
        </w:rPr>
        <w:t xml:space="preserve">quantitatively </w:t>
      </w:r>
      <w:r w:rsidR="00F57299" w:rsidRPr="00AB5B1B">
        <w:rPr>
          <w:rFonts w:asciiTheme="minorHAnsi" w:hAnsiTheme="minorHAnsi" w:cstheme="minorHAnsi"/>
          <w:color w:val="auto"/>
          <w:lang w:eastAsia="ja-JP"/>
        </w:rPr>
        <w:t xml:space="preserve">measurable </w:t>
      </w:r>
      <w:r w:rsidR="006118BA" w:rsidRPr="00AB5B1B">
        <w:rPr>
          <w:rFonts w:asciiTheme="minorHAnsi" w:hAnsiTheme="minorHAnsi" w:cstheme="minorHAnsi"/>
          <w:color w:val="auto"/>
          <w:lang w:eastAsia="ja-JP"/>
        </w:rPr>
        <w:t xml:space="preserve">in </w:t>
      </w:r>
      <w:r w:rsidR="000B4E1E" w:rsidRPr="00AB5B1B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503CC2" w:rsidRPr="00AB5B1B">
        <w:rPr>
          <w:rFonts w:asciiTheme="minorHAnsi" w:hAnsiTheme="minorHAnsi" w:cstheme="minorHAnsi"/>
          <w:color w:val="auto"/>
          <w:lang w:eastAsia="ja-JP"/>
        </w:rPr>
        <w:t xml:space="preserve">nucleus </w:t>
      </w:r>
      <w:r w:rsidR="0001060C" w:rsidRPr="00AB5B1B">
        <w:rPr>
          <w:rFonts w:asciiTheme="minorHAnsi" w:hAnsiTheme="minorHAnsi" w:cstheme="minorHAnsi"/>
          <w:color w:val="auto"/>
          <w:lang w:eastAsia="ja-JP"/>
        </w:rPr>
        <w:t xml:space="preserve">and </w:t>
      </w:r>
      <w:proofErr w:type="spellStart"/>
      <w:r w:rsidR="00503CC2" w:rsidRPr="00AB5B1B">
        <w:rPr>
          <w:rFonts w:asciiTheme="minorHAnsi" w:hAnsiTheme="minorHAnsi" w:cstheme="minorHAnsi"/>
          <w:color w:val="auto"/>
          <w:lang w:eastAsia="ja-JP"/>
        </w:rPr>
        <w:t>somal</w:t>
      </w:r>
      <w:proofErr w:type="spellEnd"/>
      <w:r w:rsidR="00503CC2" w:rsidRPr="00AB5B1B">
        <w:rPr>
          <w:rFonts w:asciiTheme="minorHAnsi" w:hAnsiTheme="minorHAnsi" w:cstheme="minorHAnsi"/>
          <w:color w:val="auto"/>
          <w:lang w:eastAsia="ja-JP"/>
        </w:rPr>
        <w:t xml:space="preserve"> cytoplasm, </w:t>
      </w:r>
      <w:r w:rsidR="0048696A" w:rsidRPr="00AB5B1B">
        <w:rPr>
          <w:rFonts w:asciiTheme="minorHAnsi" w:hAnsiTheme="minorHAnsi" w:cstheme="minorHAnsi"/>
          <w:color w:val="auto"/>
          <w:lang w:eastAsia="ja-JP"/>
        </w:rPr>
        <w:t>but not in</w:t>
      </w:r>
      <w:r w:rsidR="00503CC2" w:rsidRPr="00AB5B1B">
        <w:rPr>
          <w:rFonts w:asciiTheme="minorHAnsi" w:hAnsiTheme="minorHAnsi" w:cstheme="minorHAnsi"/>
          <w:color w:val="auto"/>
          <w:lang w:eastAsia="ja-JP"/>
        </w:rPr>
        <w:t xml:space="preserve"> the entire cell of motor neuron</w:t>
      </w:r>
      <w:r w:rsidR="00457538" w:rsidRPr="00AB5B1B">
        <w:rPr>
          <w:rFonts w:asciiTheme="minorHAnsi" w:hAnsiTheme="minorHAnsi" w:cstheme="minorHAnsi"/>
          <w:color w:val="auto"/>
          <w:lang w:eastAsia="ja-JP"/>
        </w:rPr>
        <w:t>s</w:t>
      </w:r>
      <w:r w:rsidR="00503CC2" w:rsidRPr="00AB5B1B">
        <w:rPr>
          <w:rFonts w:asciiTheme="minorHAnsi" w:hAnsiTheme="minorHAnsi" w:cstheme="minorHAnsi"/>
          <w:color w:val="auto"/>
          <w:lang w:eastAsia="ja-JP"/>
        </w:rPr>
        <w:t>.</w:t>
      </w:r>
      <w:r w:rsidR="005100A3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FC58C1" w:rsidRPr="00AB5B1B">
        <w:rPr>
          <w:rFonts w:asciiTheme="minorHAnsi" w:hAnsiTheme="minorHAnsi" w:cstheme="minorHAnsi"/>
          <w:color w:val="auto"/>
          <w:lang w:eastAsia="ja-JP"/>
        </w:rPr>
        <w:t>Q</w:t>
      </w:r>
      <w:r w:rsidR="00F82C0E" w:rsidRPr="00AB5B1B">
        <w:rPr>
          <w:rFonts w:asciiTheme="minorHAnsi" w:hAnsiTheme="minorHAnsi" w:cstheme="minorHAnsi"/>
          <w:color w:val="auto"/>
        </w:rPr>
        <w:t xml:space="preserve">uantitative imaging of </w:t>
      </w:r>
      <w:r w:rsidR="00E27A49" w:rsidRPr="00AB5B1B">
        <w:rPr>
          <w:rFonts w:asciiTheme="minorHAnsi" w:hAnsiTheme="minorHAnsi" w:cstheme="minorHAnsi"/>
          <w:color w:val="auto"/>
        </w:rPr>
        <w:t xml:space="preserve">a </w:t>
      </w:r>
      <w:r w:rsidR="00F82C0E" w:rsidRPr="00AB5B1B">
        <w:rPr>
          <w:rFonts w:asciiTheme="minorHAnsi" w:hAnsiTheme="minorHAnsi" w:cstheme="minorHAnsi"/>
          <w:color w:val="auto"/>
        </w:rPr>
        <w:t xml:space="preserve">protein in the whole cell </w:t>
      </w:r>
      <w:r w:rsidR="00E27A49" w:rsidRPr="00AB5B1B">
        <w:rPr>
          <w:rFonts w:asciiTheme="minorHAnsi" w:hAnsiTheme="minorHAnsi" w:cstheme="minorHAnsi"/>
          <w:color w:val="auto"/>
        </w:rPr>
        <w:t xml:space="preserve">of spinal motor neurons, </w:t>
      </w:r>
      <w:r w:rsidR="00F82C0E" w:rsidRPr="00AB5B1B">
        <w:rPr>
          <w:rFonts w:asciiTheme="minorHAnsi" w:hAnsiTheme="minorHAnsi" w:cstheme="minorHAnsi"/>
          <w:color w:val="auto"/>
        </w:rPr>
        <w:t>including the soma and the peripheral nerve terminal</w:t>
      </w:r>
      <w:r w:rsidR="00E27A49" w:rsidRPr="00AB5B1B">
        <w:rPr>
          <w:rFonts w:asciiTheme="minorHAnsi" w:hAnsiTheme="minorHAnsi" w:cstheme="minorHAnsi"/>
          <w:color w:val="auto"/>
        </w:rPr>
        <w:t>,</w:t>
      </w:r>
      <w:r w:rsidR="00F82C0E" w:rsidRPr="00AB5B1B">
        <w:rPr>
          <w:rFonts w:asciiTheme="minorHAnsi" w:hAnsiTheme="minorHAnsi" w:cstheme="minorHAnsi"/>
          <w:color w:val="auto"/>
        </w:rPr>
        <w:t xml:space="preserve"> remain</w:t>
      </w:r>
      <w:r w:rsidR="00457538" w:rsidRPr="00AB5B1B">
        <w:rPr>
          <w:rFonts w:asciiTheme="minorHAnsi" w:hAnsiTheme="minorHAnsi" w:cstheme="minorHAnsi"/>
          <w:color w:val="auto"/>
        </w:rPr>
        <w:t>s</w:t>
      </w:r>
      <w:r w:rsidR="00F82C0E" w:rsidRPr="00AB5B1B">
        <w:rPr>
          <w:rFonts w:asciiTheme="minorHAnsi" w:hAnsiTheme="minorHAnsi" w:cstheme="minorHAnsi"/>
          <w:color w:val="auto"/>
        </w:rPr>
        <w:t xml:space="preserve"> </w:t>
      </w:r>
      <w:r w:rsidR="00247FE1" w:rsidRPr="00AB5B1B">
        <w:rPr>
          <w:rFonts w:asciiTheme="minorHAnsi" w:hAnsiTheme="minorHAnsi" w:cstheme="minorHAnsi"/>
          <w:color w:val="auto"/>
        </w:rPr>
        <w:t xml:space="preserve">a </w:t>
      </w:r>
      <w:r w:rsidR="00F82C0E" w:rsidRPr="00AB5B1B">
        <w:rPr>
          <w:rFonts w:asciiTheme="minorHAnsi" w:hAnsiTheme="minorHAnsi" w:cstheme="minorHAnsi"/>
          <w:color w:val="auto"/>
        </w:rPr>
        <w:t>challenging</w:t>
      </w:r>
      <w:r w:rsidR="00FA19F7" w:rsidRPr="00AB5B1B">
        <w:rPr>
          <w:rFonts w:asciiTheme="minorHAnsi" w:hAnsiTheme="minorHAnsi" w:cstheme="minorHAnsi"/>
          <w:color w:val="auto"/>
        </w:rPr>
        <w:t xml:space="preserve"> task</w:t>
      </w:r>
      <w:r w:rsidR="00F82C0E" w:rsidRPr="00AB5B1B">
        <w:rPr>
          <w:rFonts w:asciiTheme="minorHAnsi" w:hAnsiTheme="minorHAnsi" w:cstheme="minorHAnsi"/>
          <w:color w:val="auto"/>
        </w:rPr>
        <w:t>.</w:t>
      </w:r>
      <w:r w:rsidR="00527A20" w:rsidRPr="00AB5B1B">
        <w:rPr>
          <w:rFonts w:asciiTheme="minorHAnsi" w:hAnsiTheme="minorHAnsi" w:cstheme="minorHAnsi"/>
          <w:color w:val="auto"/>
        </w:rPr>
        <w:t xml:space="preserve"> </w:t>
      </w:r>
      <w:r w:rsidR="004273C7" w:rsidRPr="00AB5B1B">
        <w:rPr>
          <w:rFonts w:asciiTheme="minorHAnsi" w:hAnsiTheme="minorHAnsi" w:cstheme="minorHAnsi"/>
          <w:color w:val="auto"/>
        </w:rPr>
        <w:t xml:space="preserve">Despite </w:t>
      </w:r>
      <w:r w:rsidR="00254B0D" w:rsidRPr="00AB5B1B">
        <w:rPr>
          <w:rFonts w:asciiTheme="minorHAnsi" w:hAnsiTheme="minorHAnsi" w:cstheme="minorHAnsi"/>
          <w:color w:val="auto"/>
        </w:rPr>
        <w:t>the</w:t>
      </w:r>
      <w:r w:rsidR="004273C7" w:rsidRPr="00AB5B1B">
        <w:rPr>
          <w:rFonts w:asciiTheme="minorHAnsi" w:hAnsiTheme="minorHAnsi" w:cstheme="minorHAnsi"/>
          <w:color w:val="auto"/>
        </w:rPr>
        <w:t xml:space="preserve"> restriction</w:t>
      </w:r>
      <w:r w:rsidR="00457538" w:rsidRPr="00AB5B1B">
        <w:rPr>
          <w:rFonts w:asciiTheme="minorHAnsi" w:hAnsiTheme="minorHAnsi" w:cstheme="minorHAnsi"/>
          <w:color w:val="auto"/>
        </w:rPr>
        <w:t>s</w:t>
      </w:r>
      <w:r w:rsidR="004273C7" w:rsidRPr="00AB5B1B">
        <w:rPr>
          <w:rFonts w:asciiTheme="minorHAnsi" w:hAnsiTheme="minorHAnsi" w:cstheme="minorHAnsi"/>
          <w:color w:val="auto"/>
        </w:rPr>
        <w:t xml:space="preserve"> on quantitative assay</w:t>
      </w:r>
      <w:r w:rsidR="00457538" w:rsidRPr="00AB5B1B">
        <w:rPr>
          <w:rFonts w:asciiTheme="minorHAnsi" w:hAnsiTheme="minorHAnsi" w:cstheme="minorHAnsi"/>
          <w:color w:val="auto"/>
        </w:rPr>
        <w:t>s</w:t>
      </w:r>
      <w:r w:rsidR="004273C7" w:rsidRPr="00AB5B1B">
        <w:rPr>
          <w:rFonts w:asciiTheme="minorHAnsi" w:hAnsiTheme="minorHAnsi" w:cstheme="minorHAnsi"/>
          <w:color w:val="auto"/>
        </w:rPr>
        <w:t xml:space="preserve">, </w:t>
      </w:r>
      <w:r w:rsidR="00457538" w:rsidRPr="00AB5B1B">
        <w:rPr>
          <w:rFonts w:asciiTheme="minorHAnsi" w:hAnsiTheme="minorHAnsi" w:cstheme="minorHAnsi"/>
          <w:color w:val="auto"/>
        </w:rPr>
        <w:t xml:space="preserve">the </w:t>
      </w:r>
      <w:r w:rsidR="004273C7" w:rsidRPr="00AB5B1B">
        <w:rPr>
          <w:rFonts w:asciiTheme="minorHAnsi" w:hAnsiTheme="minorHAnsi" w:cstheme="minorHAnsi"/>
          <w:color w:val="auto"/>
          <w:lang w:eastAsia="ja-JP"/>
        </w:rPr>
        <w:t xml:space="preserve">opTDP-43h/EGFP-TDP-43z ratio in the soma was shown to </w:t>
      </w:r>
      <w:r w:rsidR="00D23E60" w:rsidRPr="00AB5B1B">
        <w:rPr>
          <w:rFonts w:asciiTheme="minorHAnsi" w:hAnsiTheme="minorHAnsi" w:cstheme="minorHAnsi"/>
          <w:color w:val="auto"/>
          <w:lang w:eastAsia="ja-JP"/>
        </w:rPr>
        <w:t xml:space="preserve">be </w:t>
      </w:r>
      <w:r w:rsidR="004273C7" w:rsidRPr="00AB5B1B">
        <w:rPr>
          <w:rFonts w:asciiTheme="minorHAnsi" w:hAnsiTheme="minorHAnsi" w:cstheme="minorHAnsi"/>
          <w:color w:val="auto"/>
          <w:lang w:eastAsia="ja-JP"/>
        </w:rPr>
        <w:t>elevate</w:t>
      </w:r>
      <w:r w:rsidR="00D23E60" w:rsidRPr="00AB5B1B">
        <w:rPr>
          <w:rFonts w:asciiTheme="minorHAnsi" w:hAnsiTheme="minorHAnsi" w:cstheme="minorHAnsi"/>
          <w:color w:val="auto"/>
          <w:lang w:eastAsia="ja-JP"/>
        </w:rPr>
        <w:t>d</w:t>
      </w:r>
      <w:r w:rsidR="004273C7" w:rsidRPr="00AB5B1B">
        <w:rPr>
          <w:rFonts w:asciiTheme="minorHAnsi" w:hAnsiTheme="minorHAnsi" w:cstheme="minorHAnsi"/>
          <w:color w:val="auto"/>
          <w:lang w:eastAsia="ja-JP"/>
        </w:rPr>
        <w:t xml:space="preserve"> by the ALS</w:t>
      </w:r>
      <w:r w:rsidR="0055229F" w:rsidRPr="00AB5B1B">
        <w:rPr>
          <w:rFonts w:asciiTheme="minorHAnsi" w:hAnsiTheme="minorHAnsi" w:cstheme="minorHAnsi"/>
          <w:color w:val="auto"/>
          <w:lang w:eastAsia="ja-JP"/>
        </w:rPr>
        <w:t>-</w:t>
      </w:r>
      <w:r w:rsidR="004273C7" w:rsidRPr="00AB5B1B">
        <w:rPr>
          <w:rFonts w:asciiTheme="minorHAnsi" w:hAnsiTheme="minorHAnsi" w:cstheme="minorHAnsi"/>
          <w:color w:val="auto"/>
          <w:lang w:eastAsia="ja-JP"/>
        </w:rPr>
        <w:t>causing mutation in the IDR (A315T)</w:t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PEVuZE5vdGU+PENpdGU+PEF1dGhvcj5Bc2FrYXdhPC9BdXRob3I+PFllYXI+MjAyMDwvWWVhcj48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</w:fldData>
        </w:fldChar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instrText xml:space="preserve"> ADDIN EN.CITE </w:instrText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PEVuZE5vdGU+PENpdGU+PEF1dGhvcj5Bc2FrYXdhPC9BdXRob3I+PFllYXI+MjAyMDwvWWVhcj48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</w:fldData>
        </w:fldChar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instrText xml:space="preserve"> ADDIN EN.CITE.DATA </w:instrText>
      </w:r>
      <w:r w:rsidR="003B344C" w:rsidRPr="00AB5B1B">
        <w:rPr>
          <w:rFonts w:asciiTheme="minorHAnsi" w:hAnsiTheme="minorHAnsi" w:cstheme="minorHAnsi"/>
          <w:color w:val="auto"/>
          <w:lang w:eastAsia="ja-JP"/>
        </w:rPr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3B344C" w:rsidRPr="00AB5B1B">
        <w:rPr>
          <w:rFonts w:asciiTheme="minorHAnsi" w:hAnsiTheme="minorHAnsi" w:cstheme="minorHAnsi"/>
          <w:color w:val="auto"/>
          <w:lang w:eastAsia="ja-JP"/>
        </w:rPr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3B344C" w:rsidRPr="00AB5B1B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14</w:t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4273C7" w:rsidRPr="00AB5B1B">
        <w:rPr>
          <w:rFonts w:asciiTheme="minorHAnsi" w:hAnsiTheme="minorHAnsi" w:cstheme="minorHAnsi"/>
          <w:color w:val="auto"/>
          <w:lang w:eastAsia="ja-JP"/>
        </w:rPr>
        <w:t>.</w:t>
      </w:r>
      <w:r w:rsidR="00FB0BFD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2C7E87" w:rsidRPr="00AB5B1B">
        <w:rPr>
          <w:rFonts w:asciiTheme="minorHAnsi" w:hAnsiTheme="minorHAnsi" w:cstheme="minorHAnsi"/>
          <w:color w:val="auto"/>
          <w:lang w:eastAsia="ja-JP"/>
        </w:rPr>
        <w:t>Therefore</w:t>
      </w:r>
      <w:r w:rsidR="00FB0BFD" w:rsidRPr="00AB5B1B">
        <w:rPr>
          <w:rFonts w:asciiTheme="minorHAnsi" w:hAnsiTheme="minorHAnsi" w:cstheme="minorHAnsi"/>
          <w:color w:val="auto"/>
          <w:lang w:eastAsia="ja-JP"/>
        </w:rPr>
        <w:t xml:space="preserve">, </w:t>
      </w:r>
      <w:r w:rsidR="00567DFB" w:rsidRPr="00AB5B1B">
        <w:rPr>
          <w:rFonts w:asciiTheme="minorHAnsi" w:hAnsiTheme="minorHAnsi" w:cstheme="minorHAnsi"/>
          <w:color w:val="auto"/>
          <w:lang w:eastAsia="ja-JP"/>
        </w:rPr>
        <w:t>t</w:t>
      </w:r>
      <w:r w:rsidR="004514A7" w:rsidRPr="00AB5B1B">
        <w:rPr>
          <w:rFonts w:asciiTheme="minorHAnsi" w:hAnsiTheme="minorHAnsi" w:cstheme="minorHAnsi"/>
          <w:color w:val="auto"/>
          <w:lang w:eastAsia="ja-JP"/>
        </w:rPr>
        <w:t>he present</w:t>
      </w:r>
      <w:r w:rsidR="00567DFB" w:rsidRPr="00AB5B1B">
        <w:rPr>
          <w:rFonts w:asciiTheme="minorHAnsi" w:hAnsiTheme="minorHAnsi" w:cstheme="minorHAnsi"/>
          <w:color w:val="auto"/>
          <w:lang w:eastAsia="ja-JP"/>
        </w:rPr>
        <w:t xml:space="preserve"> method is applicable to </w:t>
      </w:r>
      <w:r w:rsidR="004B1D93" w:rsidRPr="00AB5B1B">
        <w:rPr>
          <w:rFonts w:asciiTheme="minorHAnsi" w:hAnsiTheme="minorHAnsi" w:cstheme="minorHAnsi"/>
          <w:color w:val="auto"/>
          <w:lang w:eastAsia="ja-JP"/>
        </w:rPr>
        <w:t>evaluat</w:t>
      </w:r>
      <w:r w:rsidR="00243FFC" w:rsidRPr="00AB5B1B">
        <w:rPr>
          <w:rFonts w:asciiTheme="minorHAnsi" w:hAnsiTheme="minorHAnsi" w:cstheme="minorHAnsi"/>
          <w:color w:val="auto"/>
          <w:lang w:eastAsia="ja-JP"/>
        </w:rPr>
        <w:t>ing</w:t>
      </w:r>
      <w:r w:rsidR="004B1D93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B25A17" w:rsidRPr="00AB5B1B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C44864" w:rsidRPr="00AB5B1B">
        <w:rPr>
          <w:rFonts w:asciiTheme="minorHAnsi" w:hAnsiTheme="minorHAnsi" w:cstheme="minorHAnsi"/>
          <w:color w:val="auto"/>
          <w:lang w:eastAsia="ja-JP"/>
        </w:rPr>
        <w:t xml:space="preserve">effects of </w:t>
      </w:r>
      <w:r w:rsidR="001848DB" w:rsidRPr="00AB5B1B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B612C5" w:rsidRPr="00AB5B1B">
        <w:rPr>
          <w:rFonts w:asciiTheme="minorHAnsi" w:hAnsiTheme="minorHAnsi" w:cstheme="minorHAnsi"/>
          <w:color w:val="auto"/>
          <w:lang w:eastAsia="ja-JP"/>
        </w:rPr>
        <w:t xml:space="preserve">TDP-43 mutation on </w:t>
      </w:r>
      <w:r w:rsidR="00C44864" w:rsidRPr="00AB5B1B">
        <w:rPr>
          <w:rFonts w:asciiTheme="minorHAnsi" w:hAnsiTheme="minorHAnsi" w:cstheme="minorHAnsi"/>
          <w:color w:val="auto"/>
          <w:lang w:eastAsia="ja-JP"/>
        </w:rPr>
        <w:t xml:space="preserve">protein stability </w:t>
      </w:r>
      <w:r w:rsidR="00B612C5" w:rsidRPr="00AB5B1B">
        <w:rPr>
          <w:rFonts w:asciiTheme="minorHAnsi" w:hAnsiTheme="minorHAnsi" w:cstheme="minorHAnsi"/>
          <w:color w:val="auto"/>
          <w:lang w:eastAsia="ja-JP"/>
        </w:rPr>
        <w:t>associated with phase transition</w:t>
      </w:r>
      <w:r w:rsidR="00DD0141" w:rsidRPr="00AB5B1B">
        <w:rPr>
          <w:rFonts w:asciiTheme="minorHAnsi" w:hAnsiTheme="minorHAnsi" w:cstheme="minorHAnsi"/>
          <w:color w:val="auto"/>
          <w:lang w:eastAsia="ja-JP"/>
        </w:rPr>
        <w:t xml:space="preserve"> in the soma </w:t>
      </w:r>
      <w:r w:rsidR="00A22F38" w:rsidRPr="00AB5B1B">
        <w:rPr>
          <w:rFonts w:asciiTheme="minorHAnsi" w:hAnsiTheme="minorHAnsi" w:cstheme="minorHAnsi"/>
          <w:color w:val="auto"/>
          <w:lang w:eastAsia="ja-JP"/>
        </w:rPr>
        <w:t xml:space="preserve">of </w:t>
      </w:r>
      <w:r w:rsidR="00DD0141" w:rsidRPr="00AB5B1B">
        <w:rPr>
          <w:rFonts w:asciiTheme="minorHAnsi" w:hAnsiTheme="minorHAnsi" w:cstheme="minorHAnsi"/>
          <w:color w:val="auto"/>
          <w:lang w:eastAsia="ja-JP"/>
        </w:rPr>
        <w:t>spinal motor neurons</w:t>
      </w:r>
      <w:r w:rsidR="00B612C5" w:rsidRPr="00AB5B1B">
        <w:rPr>
          <w:rFonts w:asciiTheme="minorHAnsi" w:hAnsiTheme="minorHAnsi" w:cstheme="minorHAnsi"/>
          <w:color w:val="auto"/>
          <w:lang w:eastAsia="ja-JP"/>
        </w:rPr>
        <w:t>.</w:t>
      </w:r>
    </w:p>
    <w:p w14:paraId="378ED38C" w14:textId="77777777" w:rsidR="00BF3D7F" w:rsidRPr="00AB5B1B" w:rsidRDefault="00BF3D7F" w:rsidP="00235DBA">
      <w:pPr>
        <w:ind w:firstLine="720"/>
        <w:rPr>
          <w:rFonts w:asciiTheme="minorHAnsi" w:hAnsiTheme="minorHAnsi" w:cstheme="minorHAnsi"/>
          <w:color w:val="auto"/>
          <w:lang w:eastAsia="ja-JP"/>
        </w:rPr>
      </w:pPr>
    </w:p>
    <w:p w14:paraId="5C31342E" w14:textId="6EB63039" w:rsidR="00416845" w:rsidRPr="00AB5B1B" w:rsidRDefault="002A1D03" w:rsidP="00AA0D31">
      <w:pPr>
        <w:rPr>
          <w:rFonts w:asciiTheme="minorHAnsi" w:hAnsiTheme="minorHAnsi" w:cstheme="minorHAnsi"/>
          <w:color w:val="auto"/>
          <w:lang w:eastAsia="ja-JP"/>
        </w:rPr>
      </w:pPr>
      <w:r w:rsidRPr="00AB5B1B">
        <w:rPr>
          <w:rFonts w:asciiTheme="minorHAnsi" w:hAnsiTheme="minorHAnsi" w:cstheme="minorHAnsi"/>
          <w:color w:val="auto"/>
          <w:lang w:eastAsia="ja-JP"/>
        </w:rPr>
        <w:t xml:space="preserve">In principle, </w:t>
      </w:r>
      <w:r w:rsidR="00C35DAC" w:rsidRPr="00AB5B1B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C35DAC" w:rsidRPr="00AB5B1B">
        <w:rPr>
          <w:rFonts w:asciiTheme="minorHAnsi" w:hAnsiTheme="minorHAnsi" w:cstheme="minorHAnsi"/>
          <w:i/>
          <w:iCs/>
          <w:color w:val="auto"/>
          <w:lang w:eastAsia="ja-JP"/>
        </w:rPr>
        <w:t>mnr2b</w:t>
      </w:r>
      <w:r w:rsidR="00C35DAC" w:rsidRPr="00AB5B1B">
        <w:rPr>
          <w:rFonts w:asciiTheme="minorHAnsi" w:hAnsiTheme="minorHAnsi" w:cstheme="minorHAnsi"/>
          <w:color w:val="auto"/>
          <w:lang w:eastAsia="ja-JP"/>
        </w:rPr>
        <w:t xml:space="preserve">-BAC approach </w:t>
      </w:r>
      <w:r w:rsidR="00B41B03" w:rsidRPr="00AB5B1B">
        <w:rPr>
          <w:rFonts w:asciiTheme="minorHAnsi" w:hAnsiTheme="minorHAnsi" w:cstheme="minorHAnsi"/>
          <w:color w:val="auto"/>
          <w:lang w:eastAsia="ja-JP"/>
        </w:rPr>
        <w:t xml:space="preserve">can be extended to </w:t>
      </w:r>
      <w:r w:rsidR="0076087B" w:rsidRPr="00AB5B1B">
        <w:rPr>
          <w:rFonts w:asciiTheme="minorHAnsi" w:hAnsiTheme="minorHAnsi" w:cstheme="minorHAnsi"/>
          <w:color w:val="auto"/>
          <w:lang w:eastAsia="ja-JP"/>
        </w:rPr>
        <w:t xml:space="preserve">modulate </w:t>
      </w:r>
      <w:r w:rsidR="007A6667" w:rsidRPr="00AB5B1B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76087B" w:rsidRPr="00AB5B1B">
        <w:rPr>
          <w:rFonts w:asciiTheme="minorHAnsi" w:hAnsiTheme="minorHAnsi" w:cstheme="minorHAnsi"/>
          <w:color w:val="auto"/>
          <w:lang w:eastAsia="ja-JP"/>
        </w:rPr>
        <w:t xml:space="preserve">LLPS </w:t>
      </w:r>
      <w:r w:rsidR="00EB290F" w:rsidRPr="00AB5B1B">
        <w:rPr>
          <w:rFonts w:asciiTheme="minorHAnsi" w:hAnsiTheme="minorHAnsi" w:cstheme="minorHAnsi"/>
          <w:color w:val="auto"/>
          <w:lang w:eastAsia="ja-JP"/>
        </w:rPr>
        <w:t xml:space="preserve">and </w:t>
      </w:r>
      <w:r w:rsidR="0049692E" w:rsidRPr="00AB5B1B">
        <w:rPr>
          <w:rFonts w:asciiTheme="minorHAnsi" w:hAnsiTheme="minorHAnsi" w:cstheme="minorHAnsi"/>
          <w:color w:val="auto"/>
          <w:lang w:eastAsia="ja-JP"/>
        </w:rPr>
        <w:t xml:space="preserve">evaluate </w:t>
      </w:r>
      <w:r w:rsidR="00A31902" w:rsidRPr="00AB5B1B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EB290F" w:rsidRPr="00AB5B1B">
        <w:rPr>
          <w:rFonts w:asciiTheme="minorHAnsi" w:hAnsiTheme="minorHAnsi" w:cstheme="minorHAnsi"/>
          <w:color w:val="auto"/>
          <w:lang w:eastAsia="ja-JP"/>
        </w:rPr>
        <w:t xml:space="preserve">cytotoxicity of </w:t>
      </w:r>
      <w:r w:rsidR="009B529A" w:rsidRPr="00AB5B1B">
        <w:rPr>
          <w:rFonts w:asciiTheme="minorHAnsi" w:hAnsiTheme="minorHAnsi" w:cstheme="minorHAnsi"/>
          <w:color w:val="auto"/>
          <w:lang w:eastAsia="ja-JP"/>
        </w:rPr>
        <w:t xml:space="preserve">other </w:t>
      </w:r>
      <w:r w:rsidR="00013600" w:rsidRPr="00AB5B1B">
        <w:rPr>
          <w:rFonts w:asciiTheme="minorHAnsi" w:hAnsiTheme="minorHAnsi" w:cstheme="minorHAnsi"/>
          <w:color w:val="auto"/>
          <w:lang w:eastAsia="ja-JP"/>
        </w:rPr>
        <w:t>ALS</w:t>
      </w:r>
      <w:r w:rsidR="0078184F" w:rsidRPr="00AB5B1B">
        <w:rPr>
          <w:rFonts w:asciiTheme="minorHAnsi" w:hAnsiTheme="minorHAnsi" w:cstheme="minorHAnsi"/>
          <w:color w:val="auto"/>
          <w:lang w:eastAsia="ja-JP"/>
        </w:rPr>
        <w:t>-</w:t>
      </w:r>
      <w:r w:rsidR="00013600" w:rsidRPr="00AB5B1B">
        <w:rPr>
          <w:rFonts w:asciiTheme="minorHAnsi" w:hAnsiTheme="minorHAnsi" w:cstheme="minorHAnsi"/>
          <w:color w:val="auto"/>
          <w:lang w:eastAsia="ja-JP"/>
        </w:rPr>
        <w:t xml:space="preserve">related </w:t>
      </w:r>
      <w:r w:rsidR="002C254D" w:rsidRPr="00AB5B1B">
        <w:rPr>
          <w:rFonts w:asciiTheme="minorHAnsi" w:hAnsiTheme="minorHAnsi" w:cstheme="minorHAnsi"/>
          <w:color w:val="auto"/>
          <w:lang w:eastAsia="ja-JP"/>
        </w:rPr>
        <w:t xml:space="preserve">RNP </w:t>
      </w:r>
      <w:r w:rsidR="00485DA7" w:rsidRPr="00AB5B1B">
        <w:rPr>
          <w:rFonts w:asciiTheme="minorHAnsi" w:hAnsiTheme="minorHAnsi" w:cstheme="minorHAnsi"/>
          <w:color w:val="auto"/>
          <w:lang w:eastAsia="ja-JP"/>
        </w:rPr>
        <w:t>proteins</w:t>
      </w:r>
      <w:r w:rsidR="00EE5BA6" w:rsidRPr="00AB5B1B">
        <w:rPr>
          <w:rFonts w:asciiTheme="minorHAnsi" w:hAnsiTheme="minorHAnsi" w:cstheme="minorHAnsi"/>
          <w:color w:val="auto"/>
          <w:lang w:eastAsia="ja-JP"/>
        </w:rPr>
        <w:t xml:space="preserve"> with IDRs</w:t>
      </w:r>
      <w:r w:rsidR="0013195E" w:rsidRPr="00AB5B1B">
        <w:rPr>
          <w:rFonts w:asciiTheme="minorHAnsi" w:hAnsiTheme="minorHAnsi" w:cstheme="minorHAnsi"/>
          <w:color w:val="auto"/>
          <w:lang w:eastAsia="ja-JP"/>
        </w:rPr>
        <w:t xml:space="preserve"> be</w:t>
      </w:r>
      <w:r w:rsidR="006718B3" w:rsidRPr="00AB5B1B">
        <w:rPr>
          <w:rFonts w:asciiTheme="minorHAnsi" w:hAnsiTheme="minorHAnsi" w:cstheme="minorHAnsi"/>
          <w:color w:val="auto"/>
          <w:lang w:eastAsia="ja-JP"/>
        </w:rPr>
        <w:t>y</w:t>
      </w:r>
      <w:r w:rsidR="0013195E" w:rsidRPr="00AB5B1B">
        <w:rPr>
          <w:rFonts w:asciiTheme="minorHAnsi" w:hAnsiTheme="minorHAnsi" w:cstheme="minorHAnsi"/>
          <w:color w:val="auto"/>
          <w:lang w:eastAsia="ja-JP"/>
        </w:rPr>
        <w:t>ond</w:t>
      </w:r>
      <w:r w:rsidR="005B3339" w:rsidRPr="00AB5B1B">
        <w:rPr>
          <w:rFonts w:asciiTheme="minorHAnsi" w:hAnsiTheme="minorHAnsi" w:cstheme="minorHAnsi"/>
          <w:color w:val="auto"/>
          <w:lang w:eastAsia="ja-JP"/>
        </w:rPr>
        <w:t xml:space="preserve"> TDP-43</w:t>
      </w:r>
      <w:r w:rsidR="00485DA7" w:rsidRPr="00AB5B1B">
        <w:rPr>
          <w:rFonts w:asciiTheme="minorHAnsi" w:hAnsiTheme="minorHAnsi" w:cstheme="minorHAnsi"/>
          <w:color w:val="auto"/>
          <w:lang w:eastAsia="ja-JP"/>
        </w:rPr>
        <w:t>.</w:t>
      </w:r>
      <w:r w:rsidR="00A72DA1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0D0955" w:rsidRPr="00AB5B1B">
        <w:rPr>
          <w:rFonts w:asciiTheme="minorHAnsi" w:hAnsiTheme="minorHAnsi" w:cstheme="minorHAnsi"/>
          <w:color w:val="auto"/>
          <w:lang w:eastAsia="ja-JP"/>
        </w:rPr>
        <w:t xml:space="preserve">Several protocol steps </w:t>
      </w:r>
      <w:r w:rsidR="00AA3993" w:rsidRPr="00AB5B1B">
        <w:rPr>
          <w:rFonts w:asciiTheme="minorHAnsi" w:hAnsiTheme="minorHAnsi" w:cstheme="minorHAnsi"/>
          <w:color w:val="auto"/>
          <w:lang w:eastAsia="ja-JP"/>
        </w:rPr>
        <w:t xml:space="preserve">may </w:t>
      </w:r>
      <w:r w:rsidR="000D0955" w:rsidRPr="00AB5B1B">
        <w:rPr>
          <w:rFonts w:asciiTheme="minorHAnsi" w:hAnsiTheme="minorHAnsi" w:cstheme="minorHAnsi"/>
          <w:color w:val="auto"/>
          <w:lang w:eastAsia="ja-JP"/>
        </w:rPr>
        <w:t xml:space="preserve">need to be </w:t>
      </w:r>
      <w:r w:rsidR="00AA3993" w:rsidRPr="00AB5B1B">
        <w:rPr>
          <w:rFonts w:asciiTheme="minorHAnsi" w:hAnsiTheme="minorHAnsi" w:cstheme="minorHAnsi"/>
          <w:color w:val="auto"/>
          <w:lang w:eastAsia="ja-JP"/>
        </w:rPr>
        <w:t xml:space="preserve">adjusted </w:t>
      </w:r>
      <w:r w:rsidR="00335FD4" w:rsidRPr="00AB5B1B">
        <w:rPr>
          <w:rFonts w:asciiTheme="minorHAnsi" w:hAnsiTheme="minorHAnsi" w:cstheme="minorHAnsi"/>
          <w:color w:val="auto"/>
          <w:lang w:eastAsia="ja-JP"/>
        </w:rPr>
        <w:t xml:space="preserve">to obtain </w:t>
      </w:r>
      <w:r w:rsidR="00242C4D" w:rsidRPr="00AB5B1B">
        <w:rPr>
          <w:rFonts w:asciiTheme="minorHAnsi" w:hAnsiTheme="minorHAnsi" w:cstheme="minorHAnsi"/>
          <w:color w:val="auto"/>
          <w:lang w:eastAsia="ja-JP"/>
        </w:rPr>
        <w:t>an</w:t>
      </w:r>
      <w:r w:rsidR="00BF3152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1A354C" w:rsidRPr="00AB5B1B">
        <w:rPr>
          <w:rFonts w:asciiTheme="minorHAnsi" w:hAnsiTheme="minorHAnsi" w:cstheme="minorHAnsi"/>
          <w:color w:val="auto"/>
          <w:lang w:eastAsia="ja-JP"/>
        </w:rPr>
        <w:t xml:space="preserve">optimal </w:t>
      </w:r>
      <w:r w:rsidR="001F6B94" w:rsidRPr="00AB5B1B">
        <w:rPr>
          <w:rFonts w:asciiTheme="minorHAnsi" w:hAnsiTheme="minorHAnsi" w:cstheme="minorHAnsi"/>
          <w:color w:val="auto"/>
          <w:lang w:eastAsia="ja-JP"/>
        </w:rPr>
        <w:t>expression level</w:t>
      </w:r>
      <w:r w:rsidR="00841D25" w:rsidRPr="00AB5B1B">
        <w:rPr>
          <w:rFonts w:asciiTheme="minorHAnsi" w:hAnsiTheme="minorHAnsi" w:cstheme="minorHAnsi"/>
          <w:color w:val="auto"/>
          <w:lang w:eastAsia="ja-JP"/>
        </w:rPr>
        <w:t xml:space="preserve"> of </w:t>
      </w:r>
      <w:r w:rsidR="001A34FD" w:rsidRPr="00AB5B1B">
        <w:rPr>
          <w:rFonts w:asciiTheme="minorHAnsi" w:hAnsiTheme="minorHAnsi" w:cstheme="minorHAnsi"/>
          <w:color w:val="auto"/>
          <w:lang w:eastAsia="ja-JP"/>
        </w:rPr>
        <w:t xml:space="preserve">such </w:t>
      </w:r>
      <w:r w:rsidR="00841D25" w:rsidRPr="00AB5B1B">
        <w:rPr>
          <w:rFonts w:asciiTheme="minorHAnsi" w:hAnsiTheme="minorHAnsi" w:cstheme="minorHAnsi"/>
          <w:color w:val="auto"/>
          <w:lang w:eastAsia="ja-JP"/>
        </w:rPr>
        <w:t xml:space="preserve">optogenetic </w:t>
      </w:r>
      <w:r w:rsidR="00687DDC" w:rsidRPr="00AB5B1B">
        <w:rPr>
          <w:rFonts w:asciiTheme="minorHAnsi" w:hAnsiTheme="minorHAnsi" w:cstheme="minorHAnsi"/>
          <w:color w:val="auto"/>
          <w:lang w:eastAsia="ja-JP"/>
        </w:rPr>
        <w:t xml:space="preserve">probes </w:t>
      </w:r>
      <w:r w:rsidR="00FB676A" w:rsidRPr="00AB5B1B">
        <w:rPr>
          <w:rFonts w:asciiTheme="minorHAnsi" w:hAnsiTheme="minorHAnsi" w:cstheme="minorHAnsi"/>
          <w:color w:val="auto"/>
          <w:lang w:eastAsia="ja-JP"/>
        </w:rPr>
        <w:t>in the spinal motor neuron</w:t>
      </w:r>
      <w:r w:rsidR="002706A2" w:rsidRPr="00AB5B1B">
        <w:rPr>
          <w:rFonts w:asciiTheme="minorHAnsi" w:hAnsiTheme="minorHAnsi" w:cstheme="minorHAnsi"/>
          <w:color w:val="auto"/>
          <w:lang w:eastAsia="ja-JP"/>
        </w:rPr>
        <w:t xml:space="preserve">s. </w:t>
      </w:r>
      <w:r w:rsidR="006F5C6C" w:rsidRPr="00AB5B1B">
        <w:rPr>
          <w:rFonts w:asciiTheme="minorHAnsi" w:hAnsiTheme="minorHAnsi" w:cstheme="minorHAnsi"/>
          <w:color w:val="auto"/>
          <w:lang w:eastAsia="ja-JP"/>
        </w:rPr>
        <w:t>First, i</w:t>
      </w:r>
      <w:r w:rsidR="00F516C8" w:rsidRPr="00AB5B1B">
        <w:rPr>
          <w:rFonts w:asciiTheme="minorHAnsi" w:hAnsiTheme="minorHAnsi" w:cstheme="minorHAnsi"/>
          <w:color w:val="auto"/>
          <w:lang w:eastAsia="ja-JP"/>
        </w:rPr>
        <w:t>n</w:t>
      </w:r>
      <w:r w:rsidR="009A6788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996654" w:rsidRPr="00AB5B1B">
        <w:rPr>
          <w:rFonts w:asciiTheme="minorHAnsi" w:hAnsiTheme="minorHAnsi" w:cstheme="minorHAnsi"/>
          <w:color w:val="auto"/>
          <w:lang w:eastAsia="ja-JP"/>
        </w:rPr>
        <w:t xml:space="preserve">the </w:t>
      </w:r>
      <w:proofErr w:type="spellStart"/>
      <w:r w:rsidR="005E0337" w:rsidRPr="00AB5B1B">
        <w:rPr>
          <w:rFonts w:asciiTheme="minorHAnsi" w:hAnsiTheme="minorHAnsi" w:cstheme="minorHAnsi"/>
          <w:color w:val="auto"/>
        </w:rPr>
        <w:t>Tg</w:t>
      </w:r>
      <w:proofErr w:type="spellEnd"/>
      <w:r w:rsidR="005E0337" w:rsidRPr="00AB5B1B">
        <w:rPr>
          <w:rFonts w:asciiTheme="minorHAnsi" w:hAnsiTheme="minorHAnsi" w:cstheme="minorHAnsi"/>
          <w:color w:val="auto"/>
        </w:rPr>
        <w:t>[</w:t>
      </w:r>
      <w:r w:rsidR="005E0337" w:rsidRPr="00AB5B1B">
        <w:rPr>
          <w:rFonts w:asciiTheme="minorHAnsi" w:hAnsiTheme="minorHAnsi" w:cstheme="minorHAnsi"/>
          <w:bCs/>
          <w:color w:val="auto"/>
          <w:lang w:eastAsia="ja-JP"/>
        </w:rPr>
        <w:t>mnr2b-</w:t>
      </w:r>
      <w:proofErr w:type="gramStart"/>
      <w:r w:rsidR="005E0337" w:rsidRPr="00AB5B1B">
        <w:rPr>
          <w:rFonts w:asciiTheme="minorHAnsi" w:hAnsiTheme="minorHAnsi" w:cstheme="minorHAnsi"/>
          <w:bCs/>
          <w:color w:val="auto"/>
          <w:lang w:eastAsia="ja-JP"/>
        </w:rPr>
        <w:t>hs:opTDP</w:t>
      </w:r>
      <w:proofErr w:type="gramEnd"/>
      <w:r w:rsidR="005E0337" w:rsidRPr="00AB5B1B">
        <w:rPr>
          <w:rFonts w:asciiTheme="minorHAnsi" w:hAnsiTheme="minorHAnsi" w:cstheme="minorHAnsi"/>
          <w:bCs/>
          <w:color w:val="auto"/>
          <w:lang w:eastAsia="ja-JP"/>
        </w:rPr>
        <w:t>-43h</w:t>
      </w:r>
      <w:r w:rsidR="005E0337" w:rsidRPr="00AB5B1B">
        <w:rPr>
          <w:rFonts w:asciiTheme="minorHAnsi" w:hAnsiTheme="minorHAnsi" w:cstheme="minorHAnsi"/>
          <w:color w:val="auto"/>
        </w:rPr>
        <w:t>]</w:t>
      </w:r>
      <w:r w:rsidR="00E3733F" w:rsidRPr="00AB5B1B">
        <w:rPr>
          <w:rFonts w:asciiTheme="minorHAnsi" w:hAnsiTheme="minorHAnsi" w:cstheme="minorHAnsi"/>
          <w:color w:val="auto"/>
        </w:rPr>
        <w:t xml:space="preserve"> transgenic construct</w:t>
      </w:r>
      <w:r w:rsidR="0044470E" w:rsidRPr="00AB5B1B">
        <w:rPr>
          <w:rFonts w:asciiTheme="minorHAnsi" w:hAnsiTheme="minorHAnsi" w:cstheme="minorHAnsi"/>
          <w:color w:val="auto"/>
        </w:rPr>
        <w:t xml:space="preserve">, </w:t>
      </w:r>
      <w:r w:rsidR="00A40878" w:rsidRPr="00AB5B1B">
        <w:rPr>
          <w:rFonts w:asciiTheme="minorHAnsi" w:hAnsiTheme="minorHAnsi" w:cstheme="minorHAnsi"/>
          <w:color w:val="auto"/>
        </w:rPr>
        <w:t xml:space="preserve">the </w:t>
      </w:r>
      <w:r w:rsidR="00A40878" w:rsidRPr="00AB5B1B">
        <w:rPr>
          <w:rFonts w:asciiTheme="minorHAnsi" w:hAnsiTheme="minorHAnsi" w:cstheme="minorHAnsi"/>
          <w:i/>
          <w:iCs/>
          <w:color w:val="auto"/>
        </w:rPr>
        <w:t>hsp70l</w:t>
      </w:r>
      <w:r w:rsidR="00A40878" w:rsidRPr="00AB5B1B">
        <w:rPr>
          <w:rFonts w:asciiTheme="minorHAnsi" w:hAnsiTheme="minorHAnsi" w:cstheme="minorHAnsi"/>
          <w:color w:val="auto"/>
        </w:rPr>
        <w:t xml:space="preserve"> p</w:t>
      </w:r>
      <w:r w:rsidR="00461373" w:rsidRPr="00AB5B1B">
        <w:rPr>
          <w:rFonts w:asciiTheme="minorHAnsi" w:hAnsiTheme="minorHAnsi" w:cstheme="minorHAnsi"/>
          <w:color w:val="auto"/>
        </w:rPr>
        <w:t>rom</w:t>
      </w:r>
      <w:r w:rsidR="00EC451E" w:rsidRPr="00AB5B1B">
        <w:rPr>
          <w:rFonts w:asciiTheme="minorHAnsi" w:hAnsiTheme="minorHAnsi" w:cstheme="minorHAnsi"/>
          <w:color w:val="auto"/>
        </w:rPr>
        <w:t>o</w:t>
      </w:r>
      <w:r w:rsidR="00461373" w:rsidRPr="00AB5B1B">
        <w:rPr>
          <w:rFonts w:asciiTheme="minorHAnsi" w:hAnsiTheme="minorHAnsi" w:cstheme="minorHAnsi"/>
          <w:color w:val="auto"/>
        </w:rPr>
        <w:t xml:space="preserve">ter was used </w:t>
      </w:r>
      <w:r w:rsidR="00DC271E" w:rsidRPr="00AB5B1B">
        <w:rPr>
          <w:rFonts w:asciiTheme="minorHAnsi" w:hAnsiTheme="minorHAnsi" w:cstheme="minorHAnsi"/>
          <w:color w:val="auto"/>
        </w:rPr>
        <w:t>a</w:t>
      </w:r>
      <w:r w:rsidR="00D23BE1" w:rsidRPr="00AB5B1B">
        <w:rPr>
          <w:rFonts w:asciiTheme="minorHAnsi" w:hAnsiTheme="minorHAnsi" w:cstheme="minorHAnsi"/>
          <w:color w:val="auto"/>
        </w:rPr>
        <w:t>s</w:t>
      </w:r>
      <w:r w:rsidR="00DC271E" w:rsidRPr="00AB5B1B">
        <w:rPr>
          <w:rFonts w:asciiTheme="minorHAnsi" w:hAnsiTheme="minorHAnsi" w:cstheme="minorHAnsi"/>
          <w:color w:val="auto"/>
        </w:rPr>
        <w:t xml:space="preserve"> a basal promoter </w:t>
      </w:r>
      <w:r w:rsidR="009D6C1B" w:rsidRPr="00AB5B1B">
        <w:rPr>
          <w:rFonts w:asciiTheme="minorHAnsi" w:hAnsiTheme="minorHAnsi" w:cstheme="minorHAnsi"/>
          <w:color w:val="auto"/>
        </w:rPr>
        <w:t xml:space="preserve">to </w:t>
      </w:r>
      <w:r w:rsidR="0049162F" w:rsidRPr="00AB5B1B">
        <w:rPr>
          <w:rFonts w:asciiTheme="minorHAnsi" w:hAnsiTheme="minorHAnsi" w:cstheme="minorHAnsi"/>
          <w:color w:val="auto"/>
        </w:rPr>
        <w:t xml:space="preserve">boost </w:t>
      </w:r>
      <w:r w:rsidR="00DC0041" w:rsidRPr="00AB5B1B">
        <w:rPr>
          <w:rFonts w:asciiTheme="minorHAnsi" w:hAnsiTheme="minorHAnsi" w:cstheme="minorHAnsi"/>
          <w:bCs/>
          <w:color w:val="auto"/>
          <w:lang w:eastAsia="ja-JP"/>
        </w:rPr>
        <w:t>opTDP-43h</w:t>
      </w:r>
      <w:r w:rsidR="00DC0041" w:rsidRPr="00AB5B1B">
        <w:rPr>
          <w:rFonts w:asciiTheme="minorHAnsi" w:hAnsiTheme="minorHAnsi" w:cstheme="minorHAnsi"/>
          <w:color w:val="auto"/>
        </w:rPr>
        <w:t xml:space="preserve"> </w:t>
      </w:r>
      <w:r w:rsidR="00BE7A5A" w:rsidRPr="00AB5B1B">
        <w:rPr>
          <w:rFonts w:asciiTheme="minorHAnsi" w:hAnsiTheme="minorHAnsi" w:cstheme="minorHAnsi"/>
          <w:color w:val="auto"/>
        </w:rPr>
        <w:t xml:space="preserve">expression </w:t>
      </w:r>
      <w:r w:rsidR="00B62DA8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driven </w:t>
      </w:r>
      <w:r w:rsidR="00ED49C0" w:rsidRPr="00AB5B1B">
        <w:rPr>
          <w:rFonts w:asciiTheme="minorHAnsi" w:hAnsiTheme="minorHAnsi" w:cstheme="minorHAnsi"/>
          <w:bCs/>
          <w:color w:val="auto"/>
          <w:lang w:eastAsia="ja-JP"/>
        </w:rPr>
        <w:t>by</w:t>
      </w:r>
      <w:r w:rsidR="009F392A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232146" w:rsidRPr="00AB5B1B">
        <w:rPr>
          <w:rFonts w:asciiTheme="minorHAnsi" w:hAnsiTheme="minorHAnsi" w:cstheme="minorHAnsi"/>
          <w:bCs/>
          <w:i/>
          <w:iCs/>
          <w:color w:val="auto"/>
          <w:lang w:eastAsia="ja-JP"/>
        </w:rPr>
        <w:t>mnr2b</w:t>
      </w:r>
      <w:r w:rsidR="00232146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enhancer</w:t>
      </w:r>
      <w:r w:rsidR="00A314FD" w:rsidRPr="00AB5B1B">
        <w:rPr>
          <w:rFonts w:asciiTheme="minorHAnsi" w:hAnsiTheme="minorHAnsi" w:cstheme="minorHAnsi"/>
          <w:bCs/>
          <w:color w:val="auto"/>
          <w:lang w:eastAsia="ja-JP"/>
        </w:rPr>
        <w:t>s</w:t>
      </w:r>
      <w:r w:rsidR="00A708D7" w:rsidRPr="00AB5B1B">
        <w:rPr>
          <w:rFonts w:asciiTheme="minorHAnsi" w:hAnsiTheme="minorHAnsi" w:cstheme="minorHAnsi"/>
          <w:bCs/>
          <w:color w:val="auto"/>
          <w:lang w:eastAsia="ja-JP"/>
        </w:rPr>
        <w:t>.</w:t>
      </w:r>
      <w:r w:rsidR="00B000B8" w:rsidRPr="00AB5B1B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B000B8" w:rsidRPr="00AB5B1B">
        <w:rPr>
          <w:rFonts w:asciiTheme="minorHAnsi" w:hAnsiTheme="minorHAnsi" w:cstheme="minorHAnsi"/>
          <w:color w:val="auto"/>
        </w:rPr>
        <w:t xml:space="preserve">The </w:t>
      </w:r>
      <w:r w:rsidR="00B000B8" w:rsidRPr="00AB5B1B">
        <w:rPr>
          <w:rFonts w:asciiTheme="minorHAnsi" w:hAnsiTheme="minorHAnsi" w:cstheme="minorHAnsi"/>
          <w:i/>
          <w:iCs/>
          <w:color w:val="auto"/>
        </w:rPr>
        <w:t>hsp70l</w:t>
      </w:r>
      <w:r w:rsidR="00B000B8" w:rsidRPr="00AB5B1B">
        <w:rPr>
          <w:rFonts w:asciiTheme="minorHAnsi" w:hAnsiTheme="minorHAnsi" w:cstheme="minorHAnsi"/>
          <w:color w:val="auto"/>
        </w:rPr>
        <w:t xml:space="preserve"> promote</w:t>
      </w:r>
      <w:r w:rsidR="00633AC2" w:rsidRPr="00AB5B1B">
        <w:rPr>
          <w:rFonts w:asciiTheme="minorHAnsi" w:hAnsiTheme="minorHAnsi" w:cstheme="minorHAnsi"/>
          <w:color w:val="auto"/>
        </w:rPr>
        <w:t>r</w:t>
      </w:r>
      <w:r w:rsidR="001E7674" w:rsidRPr="00AB5B1B">
        <w:rPr>
          <w:rFonts w:asciiTheme="minorHAnsi" w:hAnsiTheme="minorHAnsi" w:cstheme="minorHAnsi"/>
          <w:color w:val="auto"/>
        </w:rPr>
        <w:t xml:space="preserve"> may be removed </w:t>
      </w:r>
      <w:r w:rsidR="006B1DE9" w:rsidRPr="00AB5B1B">
        <w:rPr>
          <w:rFonts w:asciiTheme="minorHAnsi" w:hAnsiTheme="minorHAnsi" w:cstheme="minorHAnsi"/>
          <w:color w:val="auto"/>
        </w:rPr>
        <w:t xml:space="preserve">from the BAC construct if </w:t>
      </w:r>
      <w:r w:rsidR="00CC40B2" w:rsidRPr="00AB5B1B">
        <w:rPr>
          <w:rFonts w:asciiTheme="minorHAnsi" w:hAnsiTheme="minorHAnsi" w:cstheme="minorHAnsi"/>
          <w:color w:val="auto"/>
        </w:rPr>
        <w:t xml:space="preserve">the </w:t>
      </w:r>
      <w:r w:rsidR="00794B47" w:rsidRPr="00AB5B1B">
        <w:rPr>
          <w:rFonts w:asciiTheme="minorHAnsi" w:hAnsiTheme="minorHAnsi" w:cstheme="minorHAnsi"/>
          <w:color w:val="auto"/>
        </w:rPr>
        <w:t xml:space="preserve">expression level of </w:t>
      </w:r>
      <w:r w:rsidR="00A314FD" w:rsidRPr="00AB5B1B">
        <w:rPr>
          <w:rFonts w:asciiTheme="minorHAnsi" w:hAnsiTheme="minorHAnsi" w:cstheme="minorHAnsi"/>
          <w:color w:val="auto"/>
        </w:rPr>
        <w:t xml:space="preserve">a </w:t>
      </w:r>
      <w:r w:rsidR="00417315" w:rsidRPr="00AB5B1B">
        <w:rPr>
          <w:rFonts w:asciiTheme="minorHAnsi" w:hAnsiTheme="minorHAnsi" w:cstheme="minorHAnsi"/>
          <w:color w:val="auto"/>
        </w:rPr>
        <w:t>protein</w:t>
      </w:r>
      <w:r w:rsidR="00A314FD" w:rsidRPr="00AB5B1B">
        <w:rPr>
          <w:rFonts w:asciiTheme="minorHAnsi" w:hAnsiTheme="minorHAnsi" w:cstheme="minorHAnsi"/>
          <w:color w:val="auto"/>
        </w:rPr>
        <w:t xml:space="preserve"> of interest</w:t>
      </w:r>
      <w:r w:rsidR="00794B47" w:rsidRPr="00AB5B1B">
        <w:rPr>
          <w:rFonts w:asciiTheme="minorHAnsi" w:hAnsiTheme="minorHAnsi" w:cstheme="minorHAnsi"/>
          <w:color w:val="auto"/>
        </w:rPr>
        <w:t xml:space="preserve"> is </w:t>
      </w:r>
      <w:r w:rsidR="00735AE4" w:rsidRPr="00AB5B1B">
        <w:rPr>
          <w:rFonts w:asciiTheme="minorHAnsi" w:hAnsiTheme="minorHAnsi" w:cstheme="minorHAnsi"/>
          <w:color w:val="auto"/>
        </w:rPr>
        <w:t xml:space="preserve">so </w:t>
      </w:r>
      <w:r w:rsidR="00794B47" w:rsidRPr="00AB5B1B">
        <w:rPr>
          <w:rFonts w:asciiTheme="minorHAnsi" w:hAnsiTheme="minorHAnsi" w:cstheme="minorHAnsi"/>
          <w:color w:val="auto"/>
        </w:rPr>
        <w:t xml:space="preserve">high </w:t>
      </w:r>
      <w:r w:rsidR="002B1520" w:rsidRPr="00AB5B1B">
        <w:rPr>
          <w:rFonts w:asciiTheme="minorHAnsi" w:hAnsiTheme="minorHAnsi" w:cstheme="minorHAnsi"/>
          <w:color w:val="auto"/>
        </w:rPr>
        <w:t>that it</w:t>
      </w:r>
      <w:r w:rsidR="00794B47" w:rsidRPr="00AB5B1B">
        <w:rPr>
          <w:rFonts w:asciiTheme="minorHAnsi" w:hAnsiTheme="minorHAnsi" w:cstheme="minorHAnsi"/>
          <w:color w:val="auto"/>
        </w:rPr>
        <w:t xml:space="preserve"> cause</w:t>
      </w:r>
      <w:r w:rsidR="00492C5B" w:rsidRPr="00AB5B1B">
        <w:rPr>
          <w:rFonts w:asciiTheme="minorHAnsi" w:hAnsiTheme="minorHAnsi" w:cstheme="minorHAnsi"/>
          <w:color w:val="auto"/>
        </w:rPr>
        <w:t>s</w:t>
      </w:r>
      <w:r w:rsidR="00794B47" w:rsidRPr="00AB5B1B">
        <w:rPr>
          <w:rFonts w:asciiTheme="minorHAnsi" w:hAnsiTheme="minorHAnsi" w:cstheme="minorHAnsi"/>
          <w:color w:val="auto"/>
        </w:rPr>
        <w:t xml:space="preserve"> light</w:t>
      </w:r>
      <w:r w:rsidR="00292B57" w:rsidRPr="00AB5B1B">
        <w:rPr>
          <w:rFonts w:asciiTheme="minorHAnsi" w:hAnsiTheme="minorHAnsi" w:cstheme="minorHAnsi"/>
          <w:color w:val="auto"/>
        </w:rPr>
        <w:t>-</w:t>
      </w:r>
      <w:r w:rsidR="00794B47" w:rsidRPr="00AB5B1B">
        <w:rPr>
          <w:rFonts w:asciiTheme="minorHAnsi" w:hAnsiTheme="minorHAnsi" w:cstheme="minorHAnsi"/>
          <w:color w:val="auto"/>
        </w:rPr>
        <w:t xml:space="preserve">independent </w:t>
      </w:r>
      <w:r w:rsidR="00A60817" w:rsidRPr="00AB5B1B">
        <w:rPr>
          <w:rFonts w:asciiTheme="minorHAnsi" w:hAnsiTheme="minorHAnsi" w:cstheme="minorHAnsi"/>
          <w:color w:val="auto"/>
        </w:rPr>
        <w:t xml:space="preserve">ectopic </w:t>
      </w:r>
      <w:r w:rsidR="00794B47" w:rsidRPr="00AB5B1B">
        <w:rPr>
          <w:rFonts w:asciiTheme="minorHAnsi" w:hAnsiTheme="minorHAnsi" w:cstheme="minorHAnsi"/>
          <w:color w:val="auto"/>
        </w:rPr>
        <w:t>phase transition</w:t>
      </w:r>
      <w:r w:rsidR="00F142B4" w:rsidRPr="00AB5B1B">
        <w:rPr>
          <w:rFonts w:asciiTheme="minorHAnsi" w:hAnsiTheme="minorHAnsi" w:cstheme="minorHAnsi"/>
          <w:color w:val="auto"/>
        </w:rPr>
        <w:t>.</w:t>
      </w:r>
      <w:r w:rsidR="004B4852" w:rsidRPr="00AB5B1B">
        <w:rPr>
          <w:rFonts w:asciiTheme="minorHAnsi" w:hAnsiTheme="minorHAnsi" w:cstheme="minorHAnsi"/>
          <w:color w:val="auto"/>
        </w:rPr>
        <w:t xml:space="preserve"> </w:t>
      </w:r>
      <w:r w:rsidR="00545E27" w:rsidRPr="00AB5B1B">
        <w:rPr>
          <w:rFonts w:asciiTheme="minorHAnsi" w:hAnsiTheme="minorHAnsi" w:cstheme="minorHAnsi"/>
          <w:color w:val="auto"/>
        </w:rPr>
        <w:t xml:space="preserve">Second, </w:t>
      </w:r>
      <w:r w:rsidR="005B1101" w:rsidRPr="00AB5B1B">
        <w:rPr>
          <w:rFonts w:asciiTheme="minorHAnsi" w:hAnsiTheme="minorHAnsi" w:cstheme="minorHAnsi"/>
          <w:color w:val="auto"/>
        </w:rPr>
        <w:t>opTDP-43</w:t>
      </w:r>
      <w:r w:rsidR="007B51D4" w:rsidRPr="00AB5B1B">
        <w:rPr>
          <w:rFonts w:asciiTheme="minorHAnsi" w:hAnsiTheme="minorHAnsi" w:cstheme="minorHAnsi"/>
          <w:color w:val="auto"/>
        </w:rPr>
        <w:t>h</w:t>
      </w:r>
      <w:r w:rsidR="008654FE" w:rsidRPr="00AB5B1B">
        <w:rPr>
          <w:rFonts w:asciiTheme="minorHAnsi" w:hAnsiTheme="minorHAnsi" w:cstheme="minorHAnsi"/>
          <w:color w:val="auto"/>
        </w:rPr>
        <w:t xml:space="preserve"> </w:t>
      </w:r>
      <w:r w:rsidR="0002519D" w:rsidRPr="00AB5B1B">
        <w:rPr>
          <w:rFonts w:asciiTheme="minorHAnsi" w:hAnsiTheme="minorHAnsi" w:cstheme="minorHAnsi"/>
          <w:color w:val="auto"/>
        </w:rPr>
        <w:t>is equipped with</w:t>
      </w:r>
      <w:r w:rsidR="008654FE" w:rsidRPr="00AB5B1B">
        <w:rPr>
          <w:rFonts w:asciiTheme="minorHAnsi" w:hAnsiTheme="minorHAnsi" w:cstheme="minorHAnsi"/>
          <w:color w:val="auto"/>
        </w:rPr>
        <w:t xml:space="preserve"> </w:t>
      </w:r>
      <w:r w:rsidR="00C27B15" w:rsidRPr="00AB5B1B">
        <w:rPr>
          <w:rFonts w:asciiTheme="minorHAnsi" w:hAnsiTheme="minorHAnsi" w:cstheme="minorHAnsi"/>
          <w:color w:val="auto"/>
          <w:lang w:eastAsia="ja-JP"/>
        </w:rPr>
        <w:t>CRY2olig</w:t>
      </w:r>
      <w:r w:rsidR="00FA0D6A" w:rsidRPr="00AB5B1B">
        <w:rPr>
          <w:rFonts w:asciiTheme="minorHAnsi" w:hAnsiTheme="minorHAnsi" w:cstheme="minorHAnsi"/>
          <w:color w:val="auto"/>
          <w:lang w:eastAsia="ja-JP"/>
        </w:rPr>
        <w:t xml:space="preserve"> tag, which is </w:t>
      </w:r>
      <w:r w:rsidR="00F5048B" w:rsidRPr="00AB5B1B">
        <w:rPr>
          <w:rFonts w:asciiTheme="minorHAnsi" w:hAnsiTheme="minorHAnsi" w:cstheme="minorHAnsi"/>
          <w:color w:val="auto"/>
          <w:lang w:eastAsia="ja-JP"/>
        </w:rPr>
        <w:t>a photolyase homology (PHR) domain</w:t>
      </w:r>
      <w:r w:rsidR="00CC6DAF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C27B15" w:rsidRPr="00AB5B1B">
        <w:rPr>
          <w:rFonts w:asciiTheme="minorHAnsi" w:hAnsiTheme="minorHAnsi" w:cstheme="minorHAnsi"/>
          <w:color w:val="auto"/>
          <w:lang w:eastAsia="ja-JP"/>
        </w:rPr>
        <w:t>carr</w:t>
      </w:r>
      <w:r w:rsidR="002E3DC3" w:rsidRPr="00AB5B1B">
        <w:rPr>
          <w:rFonts w:asciiTheme="minorHAnsi" w:hAnsiTheme="minorHAnsi" w:cstheme="minorHAnsi"/>
          <w:color w:val="auto"/>
          <w:lang w:eastAsia="ja-JP"/>
        </w:rPr>
        <w:t>ying</w:t>
      </w:r>
      <w:r w:rsidR="005A272F" w:rsidRPr="00AB5B1B">
        <w:rPr>
          <w:rFonts w:asciiTheme="minorHAnsi" w:hAnsiTheme="minorHAnsi" w:cstheme="minorHAnsi"/>
          <w:color w:val="auto"/>
          <w:lang w:eastAsia="ja-JP"/>
        </w:rPr>
        <w:t xml:space="preserve"> a point mut</w:t>
      </w:r>
      <w:r w:rsidR="00457C27" w:rsidRPr="00AB5B1B">
        <w:rPr>
          <w:rFonts w:asciiTheme="minorHAnsi" w:hAnsiTheme="minorHAnsi" w:cstheme="minorHAnsi"/>
          <w:color w:val="auto"/>
          <w:lang w:eastAsia="ja-JP"/>
        </w:rPr>
        <w:t>ation</w:t>
      </w:r>
      <w:r w:rsidR="005A272F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457C27" w:rsidRPr="00AB5B1B">
        <w:rPr>
          <w:rFonts w:asciiTheme="minorHAnsi" w:hAnsiTheme="minorHAnsi" w:cstheme="minorHAnsi"/>
          <w:color w:val="auto"/>
          <w:lang w:eastAsia="ja-JP"/>
        </w:rPr>
        <w:t>enhancing</w:t>
      </w:r>
      <w:r w:rsidR="005A272F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3C6E4C" w:rsidRPr="00AB5B1B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5A272F" w:rsidRPr="00AB5B1B">
        <w:rPr>
          <w:rFonts w:asciiTheme="minorHAnsi" w:hAnsiTheme="minorHAnsi" w:cstheme="minorHAnsi"/>
          <w:color w:val="auto"/>
          <w:lang w:eastAsia="ja-JP"/>
        </w:rPr>
        <w:t xml:space="preserve">clustering </w:t>
      </w:r>
      <w:r w:rsidR="009806F6" w:rsidRPr="00AB5B1B">
        <w:rPr>
          <w:rFonts w:asciiTheme="minorHAnsi" w:hAnsiTheme="minorHAnsi" w:cstheme="minorHAnsi"/>
          <w:color w:val="auto"/>
          <w:lang w:eastAsia="ja-JP"/>
        </w:rPr>
        <w:t xml:space="preserve">capacity </w:t>
      </w:r>
      <w:r w:rsidR="005A272F" w:rsidRPr="00AB5B1B">
        <w:rPr>
          <w:rFonts w:asciiTheme="minorHAnsi" w:hAnsiTheme="minorHAnsi" w:cstheme="minorHAnsi"/>
          <w:color w:val="auto"/>
          <w:lang w:eastAsia="ja-JP"/>
        </w:rPr>
        <w:t>on blue light illumination</w:t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PEVuZE5vdGU+PENpdGU+PEF1dGhvcj5UYXNsaW1pPC9BdXRob3I+PFllYXI+MjAxNDwvWWVhcj48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</w:fldData>
        </w:fldChar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instrText xml:space="preserve"> ADDIN EN.CITE </w:instrText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PEVuZE5vdGU+PENpdGU+PEF1dGhvcj5UYXNsaW1pPC9BdXRob3I+PFllYXI+MjAxNDwvWWVhcj48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</w:fldData>
        </w:fldChar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instrText xml:space="preserve"> ADDIN EN.CITE.DATA </w:instrText>
      </w:r>
      <w:r w:rsidR="003B344C" w:rsidRPr="00AB5B1B">
        <w:rPr>
          <w:rFonts w:asciiTheme="minorHAnsi" w:hAnsiTheme="minorHAnsi" w:cstheme="minorHAnsi"/>
          <w:color w:val="auto"/>
          <w:lang w:eastAsia="ja-JP"/>
        </w:rPr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3B344C" w:rsidRPr="00AB5B1B">
        <w:rPr>
          <w:rFonts w:asciiTheme="minorHAnsi" w:hAnsiTheme="minorHAnsi" w:cstheme="minorHAnsi"/>
          <w:color w:val="auto"/>
          <w:lang w:eastAsia="ja-JP"/>
        </w:rPr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3B344C" w:rsidRPr="00AB5B1B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22</w:t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244E6F" w:rsidRPr="00AB5B1B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1F1AEC" w:rsidRPr="00AB5B1B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FA0471" w:rsidRPr="00AB5B1B">
        <w:rPr>
          <w:rFonts w:asciiTheme="minorHAnsi" w:hAnsiTheme="minorHAnsi" w:cstheme="minorHAnsi"/>
          <w:color w:val="auto"/>
          <w:lang w:eastAsia="ja-JP"/>
        </w:rPr>
        <w:t xml:space="preserve">wild-type </w:t>
      </w:r>
      <w:r w:rsidR="00284F3F" w:rsidRPr="00AB5B1B">
        <w:rPr>
          <w:rFonts w:asciiTheme="minorHAnsi" w:hAnsiTheme="minorHAnsi" w:cstheme="minorHAnsi"/>
          <w:color w:val="auto"/>
          <w:lang w:eastAsia="ja-JP"/>
        </w:rPr>
        <w:t>protein CRY2</w:t>
      </w:r>
      <w:r w:rsidR="00284F3F" w:rsidRPr="00AB5B1B">
        <w:rPr>
          <w:rFonts w:asciiTheme="minorHAnsi" w:hAnsiTheme="minorHAnsi" w:cstheme="minorHAnsi"/>
          <w:color w:val="auto"/>
          <w:vertAlign w:val="subscript"/>
          <w:lang w:eastAsia="ja-JP"/>
        </w:rPr>
        <w:t>PHR</w:t>
      </w:r>
      <w:r w:rsidR="00284F3F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B1274E" w:rsidRPr="00AB5B1B">
        <w:rPr>
          <w:rFonts w:asciiTheme="minorHAnsi" w:hAnsiTheme="minorHAnsi" w:cstheme="minorHAnsi"/>
          <w:color w:val="auto"/>
          <w:lang w:eastAsia="ja-JP"/>
        </w:rPr>
        <w:t>may be used</w:t>
      </w:r>
      <w:r w:rsidR="002833F9" w:rsidRPr="00AB5B1B">
        <w:rPr>
          <w:rFonts w:asciiTheme="minorHAnsi" w:hAnsiTheme="minorHAnsi" w:cstheme="minorHAnsi"/>
          <w:color w:val="auto"/>
          <w:lang w:eastAsia="ja-JP"/>
        </w:rPr>
        <w:t xml:space="preserve"> as a light-dependent oligomerization tag</w:t>
      </w:r>
      <w:r w:rsidR="00DC4FE4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82692C" w:rsidRPr="00AB5B1B">
        <w:rPr>
          <w:rFonts w:asciiTheme="minorHAnsi" w:hAnsiTheme="minorHAnsi" w:cstheme="minorHAnsi"/>
          <w:color w:val="auto"/>
          <w:lang w:eastAsia="ja-JP"/>
        </w:rPr>
        <w:t xml:space="preserve">if there is a need </w:t>
      </w:r>
      <w:r w:rsidR="00B97EC5" w:rsidRPr="00AB5B1B">
        <w:rPr>
          <w:rFonts w:asciiTheme="minorHAnsi" w:hAnsiTheme="minorHAnsi" w:cstheme="minorHAnsi"/>
          <w:color w:val="auto"/>
          <w:lang w:eastAsia="ja-JP"/>
        </w:rPr>
        <w:t>to attenuate</w:t>
      </w:r>
      <w:r w:rsidR="00530BAC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E80482" w:rsidRPr="00AB5B1B">
        <w:rPr>
          <w:rFonts w:asciiTheme="minorHAnsi" w:hAnsiTheme="minorHAnsi" w:cstheme="minorHAnsi"/>
          <w:color w:val="auto"/>
          <w:lang w:eastAsia="ja-JP"/>
        </w:rPr>
        <w:t>light</w:t>
      </w:r>
      <w:r w:rsidR="00C13446" w:rsidRPr="00AB5B1B">
        <w:rPr>
          <w:rFonts w:asciiTheme="minorHAnsi" w:hAnsiTheme="minorHAnsi" w:cstheme="minorHAnsi"/>
          <w:color w:val="auto"/>
          <w:lang w:eastAsia="ja-JP"/>
        </w:rPr>
        <w:t>-depend</w:t>
      </w:r>
      <w:r w:rsidR="00204F6F" w:rsidRPr="00AB5B1B">
        <w:rPr>
          <w:rFonts w:asciiTheme="minorHAnsi" w:hAnsiTheme="minorHAnsi" w:cstheme="minorHAnsi"/>
          <w:color w:val="auto"/>
          <w:lang w:eastAsia="ja-JP"/>
        </w:rPr>
        <w:t>e</w:t>
      </w:r>
      <w:r w:rsidR="00C13446" w:rsidRPr="00AB5B1B">
        <w:rPr>
          <w:rFonts w:asciiTheme="minorHAnsi" w:hAnsiTheme="minorHAnsi" w:cstheme="minorHAnsi"/>
          <w:color w:val="auto"/>
          <w:lang w:eastAsia="ja-JP"/>
        </w:rPr>
        <w:t xml:space="preserve">nt </w:t>
      </w:r>
      <w:r w:rsidR="00204F6F" w:rsidRPr="00AB5B1B">
        <w:rPr>
          <w:rFonts w:asciiTheme="minorHAnsi" w:hAnsiTheme="minorHAnsi" w:cstheme="minorHAnsi"/>
          <w:color w:val="auto"/>
          <w:lang w:eastAsia="ja-JP"/>
        </w:rPr>
        <w:t xml:space="preserve">clustering </w:t>
      </w:r>
      <w:r w:rsidR="00823B13" w:rsidRPr="00AB5B1B">
        <w:rPr>
          <w:rFonts w:asciiTheme="minorHAnsi" w:hAnsiTheme="minorHAnsi" w:cstheme="minorHAnsi"/>
          <w:color w:val="auto"/>
          <w:lang w:eastAsia="ja-JP"/>
        </w:rPr>
        <w:t>activity.</w:t>
      </w:r>
      <w:r w:rsidR="00D83D7F" w:rsidRPr="00AB5B1B">
        <w:rPr>
          <w:rFonts w:asciiTheme="minorHAnsi" w:hAnsiTheme="minorHAnsi" w:cstheme="minorHAnsi"/>
          <w:color w:val="auto"/>
          <w:lang w:eastAsia="ja-JP"/>
        </w:rPr>
        <w:t xml:space="preserve"> Finally, </w:t>
      </w:r>
      <w:r w:rsidR="00416845" w:rsidRPr="00AB5B1B">
        <w:rPr>
          <w:rFonts w:asciiTheme="minorHAnsi" w:hAnsiTheme="minorHAnsi" w:cstheme="minorHAnsi"/>
          <w:color w:val="auto"/>
        </w:rPr>
        <w:t xml:space="preserve">to </w:t>
      </w:r>
      <w:r w:rsidR="00943217" w:rsidRPr="00AB5B1B">
        <w:rPr>
          <w:rFonts w:asciiTheme="minorHAnsi" w:hAnsiTheme="minorHAnsi" w:cstheme="minorHAnsi"/>
          <w:color w:val="auto"/>
        </w:rPr>
        <w:t xml:space="preserve">more </w:t>
      </w:r>
      <w:r w:rsidR="00416845" w:rsidRPr="00AB5B1B">
        <w:rPr>
          <w:rFonts w:asciiTheme="minorHAnsi" w:hAnsiTheme="minorHAnsi" w:cstheme="minorHAnsi"/>
          <w:color w:val="auto"/>
        </w:rPr>
        <w:t xml:space="preserve">faithfully recapitulate ALS </w:t>
      </w:r>
      <w:r w:rsidR="0043754C" w:rsidRPr="00AB5B1B">
        <w:rPr>
          <w:rFonts w:asciiTheme="minorHAnsi" w:hAnsiTheme="minorHAnsi" w:cstheme="minorHAnsi"/>
          <w:color w:val="auto"/>
        </w:rPr>
        <w:lastRenderedPageBreak/>
        <w:t>pathology</w:t>
      </w:r>
      <w:r w:rsidR="004E4242" w:rsidRPr="00AB5B1B">
        <w:rPr>
          <w:rFonts w:asciiTheme="minorHAnsi" w:hAnsiTheme="minorHAnsi" w:cstheme="minorHAnsi"/>
          <w:color w:val="auto"/>
        </w:rPr>
        <w:t xml:space="preserve"> in zebrafish</w:t>
      </w:r>
      <w:r w:rsidR="00416845" w:rsidRPr="00AB5B1B">
        <w:rPr>
          <w:rFonts w:asciiTheme="minorHAnsi" w:hAnsiTheme="minorHAnsi" w:cstheme="minorHAnsi"/>
          <w:color w:val="auto"/>
        </w:rPr>
        <w:t xml:space="preserve">, it is </w:t>
      </w:r>
      <w:r w:rsidR="00E6269C" w:rsidRPr="00AB5B1B">
        <w:rPr>
          <w:rFonts w:asciiTheme="minorHAnsi" w:hAnsiTheme="minorHAnsi" w:cstheme="minorHAnsi"/>
          <w:color w:val="auto"/>
        </w:rPr>
        <w:t>desirable</w:t>
      </w:r>
      <w:r w:rsidR="00416845" w:rsidRPr="00AB5B1B">
        <w:rPr>
          <w:rFonts w:asciiTheme="minorHAnsi" w:hAnsiTheme="minorHAnsi" w:cstheme="minorHAnsi"/>
          <w:color w:val="auto"/>
        </w:rPr>
        <w:t xml:space="preserve"> to establish an illumination </w:t>
      </w:r>
      <w:r w:rsidR="00CD06FD" w:rsidRPr="00AB5B1B">
        <w:rPr>
          <w:rFonts w:asciiTheme="minorHAnsi" w:hAnsiTheme="minorHAnsi" w:cstheme="minorHAnsi"/>
          <w:color w:val="auto"/>
        </w:rPr>
        <w:t>protocol</w:t>
      </w:r>
      <w:r w:rsidR="00416845" w:rsidRPr="00AB5B1B">
        <w:rPr>
          <w:rFonts w:asciiTheme="minorHAnsi" w:hAnsiTheme="minorHAnsi" w:cstheme="minorHAnsi"/>
          <w:color w:val="auto"/>
        </w:rPr>
        <w:t xml:space="preserve"> where </w:t>
      </w:r>
      <w:r w:rsidR="00561D65" w:rsidRPr="00AB5B1B">
        <w:rPr>
          <w:rFonts w:asciiTheme="minorHAnsi" w:hAnsiTheme="minorHAnsi" w:cstheme="minorHAnsi"/>
          <w:color w:val="auto"/>
        </w:rPr>
        <w:t xml:space="preserve">fish </w:t>
      </w:r>
      <w:r w:rsidR="00416845" w:rsidRPr="00AB5B1B">
        <w:rPr>
          <w:rFonts w:asciiTheme="minorHAnsi" w:hAnsiTheme="minorHAnsi" w:cstheme="minorHAnsi"/>
          <w:color w:val="auto"/>
        </w:rPr>
        <w:t>physiology is minimally affected by the</w:t>
      </w:r>
      <w:r w:rsidR="0052106B" w:rsidRPr="00AB5B1B">
        <w:rPr>
          <w:rFonts w:asciiTheme="minorHAnsi" w:hAnsiTheme="minorHAnsi" w:cstheme="minorHAnsi"/>
          <w:color w:val="auto"/>
        </w:rPr>
        <w:t xml:space="preserve"> field </w:t>
      </w:r>
      <w:r w:rsidR="00097EB4" w:rsidRPr="00AB5B1B">
        <w:rPr>
          <w:rFonts w:asciiTheme="minorHAnsi" w:hAnsiTheme="minorHAnsi" w:cstheme="minorHAnsi"/>
          <w:color w:val="auto"/>
        </w:rPr>
        <w:t>illumination</w:t>
      </w:r>
      <w:r w:rsidR="00CB33DE" w:rsidRPr="00AB5B1B">
        <w:rPr>
          <w:rFonts w:asciiTheme="minorHAnsi" w:hAnsiTheme="minorHAnsi" w:cstheme="minorHAnsi"/>
          <w:color w:val="auto"/>
        </w:rPr>
        <w:t xml:space="preserve"> </w:t>
      </w:r>
      <w:r w:rsidR="00B6002F" w:rsidRPr="00AB5B1B">
        <w:rPr>
          <w:rFonts w:asciiTheme="minorHAnsi" w:hAnsiTheme="minorHAnsi" w:cstheme="minorHAnsi"/>
          <w:color w:val="auto"/>
        </w:rPr>
        <w:t>of blue light</w:t>
      </w:r>
      <w:r w:rsidR="00680B39" w:rsidRPr="00AB5B1B">
        <w:rPr>
          <w:rFonts w:asciiTheme="minorHAnsi" w:hAnsiTheme="minorHAnsi" w:cstheme="minorHAnsi"/>
          <w:color w:val="auto"/>
        </w:rPr>
        <w:t xml:space="preserve"> during the juvenile and adult stages</w:t>
      </w:r>
      <w:r w:rsidR="00856F3E" w:rsidRPr="00AB5B1B">
        <w:rPr>
          <w:rFonts w:asciiTheme="minorHAnsi" w:hAnsiTheme="minorHAnsi" w:cstheme="minorHAnsi"/>
          <w:color w:val="auto"/>
        </w:rPr>
        <w:t>.</w:t>
      </w:r>
      <w:r w:rsidR="00416845" w:rsidRPr="00AB5B1B">
        <w:rPr>
          <w:rFonts w:asciiTheme="minorHAnsi" w:hAnsiTheme="minorHAnsi" w:cstheme="minorHAnsi"/>
          <w:color w:val="auto"/>
        </w:rPr>
        <w:t xml:space="preserve"> </w:t>
      </w:r>
      <w:r w:rsidR="0039133A" w:rsidRPr="00AB5B1B">
        <w:rPr>
          <w:rFonts w:asciiTheme="minorHAnsi" w:hAnsiTheme="minorHAnsi" w:cstheme="minorHAnsi"/>
          <w:color w:val="auto"/>
        </w:rPr>
        <w:t xml:space="preserve">The present method </w:t>
      </w:r>
      <w:r w:rsidR="007F6B2F" w:rsidRPr="00AB5B1B">
        <w:rPr>
          <w:rFonts w:asciiTheme="minorHAnsi" w:hAnsiTheme="minorHAnsi" w:cstheme="minorHAnsi"/>
          <w:color w:val="auto"/>
        </w:rPr>
        <w:t>uses</w:t>
      </w:r>
      <w:r w:rsidR="00BB5484" w:rsidRPr="00AB5B1B">
        <w:rPr>
          <w:rFonts w:asciiTheme="minorHAnsi" w:hAnsiTheme="minorHAnsi" w:cstheme="minorHAnsi"/>
          <w:color w:val="auto"/>
        </w:rPr>
        <w:t xml:space="preserve"> </w:t>
      </w:r>
      <w:r w:rsidR="00F67535" w:rsidRPr="00AB5B1B">
        <w:rPr>
          <w:rFonts w:asciiTheme="minorHAnsi" w:hAnsiTheme="minorHAnsi" w:cstheme="minorHAnsi"/>
          <w:color w:val="auto"/>
        </w:rPr>
        <w:t xml:space="preserve">a </w:t>
      </w:r>
      <w:r w:rsidR="000D3102" w:rsidRPr="00AB5B1B">
        <w:rPr>
          <w:rFonts w:asciiTheme="minorHAnsi" w:hAnsiTheme="minorHAnsi" w:cstheme="minorHAnsi"/>
          <w:color w:val="auto"/>
          <w:lang w:eastAsia="ja-JP"/>
        </w:rPr>
        <w:t xml:space="preserve">continuous </w:t>
      </w:r>
      <w:r w:rsidR="00BF1506" w:rsidRPr="00AB5B1B">
        <w:rPr>
          <w:rFonts w:asciiTheme="minorHAnsi" w:hAnsiTheme="minorHAnsi" w:cstheme="minorHAnsi"/>
          <w:color w:val="auto"/>
          <w:lang w:eastAsia="ja-JP"/>
        </w:rPr>
        <w:t xml:space="preserve">blue light illumination </w:t>
      </w:r>
      <w:r w:rsidR="00D3100F" w:rsidRPr="00AB5B1B">
        <w:rPr>
          <w:rFonts w:asciiTheme="minorHAnsi" w:hAnsiTheme="minorHAnsi" w:cstheme="minorHAnsi"/>
          <w:color w:val="auto"/>
          <w:lang w:eastAsia="ja-JP"/>
        </w:rPr>
        <w:t>from</w:t>
      </w:r>
      <w:r w:rsidR="001503F6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743A45" w:rsidRPr="00AB5B1B">
        <w:rPr>
          <w:rFonts w:asciiTheme="minorHAnsi" w:hAnsiTheme="minorHAnsi" w:cstheme="minorHAnsi"/>
          <w:color w:val="auto"/>
          <w:lang w:eastAsia="ja-JP"/>
        </w:rPr>
        <w:t xml:space="preserve">48 to </w:t>
      </w:r>
      <w:r w:rsidR="00D45162" w:rsidRPr="00AB5B1B">
        <w:rPr>
          <w:rFonts w:asciiTheme="minorHAnsi" w:hAnsiTheme="minorHAnsi" w:cstheme="minorHAnsi"/>
          <w:color w:val="auto"/>
          <w:lang w:eastAsia="ja-JP"/>
        </w:rPr>
        <w:t>72</w:t>
      </w:r>
      <w:r w:rsidR="00743A45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proofErr w:type="spellStart"/>
      <w:r w:rsidR="00743A45" w:rsidRPr="00AB5B1B">
        <w:rPr>
          <w:rFonts w:asciiTheme="minorHAnsi" w:hAnsiTheme="minorHAnsi" w:cstheme="minorHAnsi"/>
          <w:color w:val="auto"/>
          <w:lang w:eastAsia="ja-JP"/>
        </w:rPr>
        <w:t>hpf</w:t>
      </w:r>
      <w:proofErr w:type="spellEnd"/>
      <w:r w:rsidR="00743A45" w:rsidRPr="00AB5B1B">
        <w:rPr>
          <w:rFonts w:asciiTheme="minorHAnsi" w:hAnsiTheme="minorHAnsi" w:cstheme="minorHAnsi"/>
          <w:color w:val="auto"/>
          <w:lang w:eastAsia="ja-JP"/>
        </w:rPr>
        <w:t xml:space="preserve"> (for </w:t>
      </w:r>
      <w:r w:rsidR="00D17FF6" w:rsidRPr="00AB5B1B">
        <w:rPr>
          <w:rFonts w:asciiTheme="minorHAnsi" w:hAnsiTheme="minorHAnsi" w:cstheme="minorHAnsi"/>
          <w:color w:val="auto"/>
          <w:lang w:eastAsia="ja-JP"/>
        </w:rPr>
        <w:t>24 h</w:t>
      </w:r>
      <w:r w:rsidR="00743A45" w:rsidRPr="00AB5B1B">
        <w:rPr>
          <w:rFonts w:asciiTheme="minorHAnsi" w:hAnsiTheme="minorHAnsi" w:cstheme="minorHAnsi"/>
          <w:color w:val="auto"/>
          <w:lang w:eastAsia="ja-JP"/>
        </w:rPr>
        <w:t>)</w:t>
      </w:r>
      <w:r w:rsidR="00F67535" w:rsidRPr="00AB5B1B">
        <w:rPr>
          <w:rFonts w:asciiTheme="minorHAnsi" w:hAnsiTheme="minorHAnsi" w:cstheme="minorHAnsi"/>
          <w:color w:val="auto"/>
          <w:lang w:eastAsia="ja-JP"/>
        </w:rPr>
        <w:t xml:space="preserve">, </w:t>
      </w:r>
      <w:r w:rsidR="00C34B49" w:rsidRPr="00AB5B1B">
        <w:rPr>
          <w:rFonts w:asciiTheme="minorHAnsi" w:hAnsiTheme="minorHAnsi" w:cstheme="minorHAnsi"/>
          <w:color w:val="auto"/>
          <w:lang w:eastAsia="ja-JP"/>
        </w:rPr>
        <w:t xml:space="preserve">and </w:t>
      </w:r>
      <w:r w:rsidR="00090F0A" w:rsidRPr="00AB5B1B">
        <w:rPr>
          <w:rFonts w:asciiTheme="minorHAnsi" w:hAnsiTheme="minorHAnsi" w:cstheme="minorHAnsi"/>
          <w:color w:val="auto"/>
          <w:lang w:eastAsia="ja-JP"/>
        </w:rPr>
        <w:t xml:space="preserve">the illumination duration </w:t>
      </w:r>
      <w:r w:rsidR="00AB4495" w:rsidRPr="00AB5B1B">
        <w:rPr>
          <w:rFonts w:asciiTheme="minorHAnsi" w:hAnsiTheme="minorHAnsi" w:cstheme="minorHAnsi"/>
          <w:color w:val="auto"/>
          <w:lang w:eastAsia="ja-JP"/>
        </w:rPr>
        <w:t xml:space="preserve">can be extended </w:t>
      </w:r>
      <w:r w:rsidR="00192E22" w:rsidRPr="00AB5B1B">
        <w:rPr>
          <w:rFonts w:asciiTheme="minorHAnsi" w:hAnsiTheme="minorHAnsi" w:cstheme="minorHAnsi"/>
          <w:color w:val="auto"/>
          <w:lang w:eastAsia="ja-JP"/>
        </w:rPr>
        <w:t xml:space="preserve">until 120 </w:t>
      </w:r>
      <w:proofErr w:type="spellStart"/>
      <w:r w:rsidR="00192E22" w:rsidRPr="00AB5B1B">
        <w:rPr>
          <w:rFonts w:asciiTheme="minorHAnsi" w:hAnsiTheme="minorHAnsi" w:cstheme="minorHAnsi"/>
          <w:color w:val="auto"/>
          <w:lang w:eastAsia="ja-JP"/>
        </w:rPr>
        <w:t>hpf</w:t>
      </w:r>
      <w:proofErr w:type="spellEnd"/>
      <w:r w:rsidR="003A4526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EC6B3E" w:rsidRPr="00AB5B1B">
        <w:rPr>
          <w:rFonts w:asciiTheme="minorHAnsi" w:hAnsiTheme="minorHAnsi" w:cstheme="minorHAnsi"/>
          <w:color w:val="auto"/>
          <w:lang w:eastAsia="ja-JP"/>
        </w:rPr>
        <w:t xml:space="preserve">(for </w:t>
      </w:r>
      <w:r w:rsidR="00EE77FD" w:rsidRPr="00AB5B1B">
        <w:rPr>
          <w:rFonts w:asciiTheme="minorHAnsi" w:hAnsiTheme="minorHAnsi" w:cstheme="minorHAnsi"/>
          <w:color w:val="auto"/>
          <w:lang w:eastAsia="ja-JP"/>
        </w:rPr>
        <w:t>72 h</w:t>
      </w:r>
      <w:r w:rsidR="00EC6B3E" w:rsidRPr="00AB5B1B">
        <w:rPr>
          <w:rFonts w:asciiTheme="minorHAnsi" w:hAnsiTheme="minorHAnsi" w:cstheme="minorHAnsi"/>
          <w:color w:val="auto"/>
          <w:lang w:eastAsia="ja-JP"/>
        </w:rPr>
        <w:t>)</w:t>
      </w:r>
      <w:r w:rsidR="00922B44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3A4526" w:rsidRPr="00AB5B1B">
        <w:rPr>
          <w:rFonts w:asciiTheme="minorHAnsi" w:hAnsiTheme="minorHAnsi" w:cstheme="minorHAnsi"/>
          <w:color w:val="auto"/>
          <w:lang w:eastAsia="ja-JP"/>
        </w:rPr>
        <w:t xml:space="preserve">without </w:t>
      </w:r>
      <w:r w:rsidR="00293856" w:rsidRPr="00AB5B1B">
        <w:rPr>
          <w:rFonts w:asciiTheme="minorHAnsi" w:hAnsiTheme="minorHAnsi" w:cstheme="minorHAnsi"/>
          <w:color w:val="auto"/>
          <w:lang w:eastAsia="ja-JP"/>
        </w:rPr>
        <w:t>losing</w:t>
      </w:r>
      <w:r w:rsidR="00D445EE" w:rsidRPr="00AB5B1B">
        <w:rPr>
          <w:rFonts w:asciiTheme="minorHAnsi" w:hAnsiTheme="minorHAnsi" w:cstheme="minorHAnsi"/>
          <w:color w:val="auto"/>
          <w:lang w:eastAsia="ja-JP"/>
        </w:rPr>
        <w:t xml:space="preserve"> fish viability</w:t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PEVuZE5vdGU+PENpdGU+PEF1dGhvcj5Bc2FrYXdhPC9BdXRob3I+PFllYXI+MjAyMDwvWWVhcj48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</w:fldData>
        </w:fldChar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instrText xml:space="preserve"> ADDIN EN.CITE </w:instrText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PEVuZE5vdGU+PENpdGU+PEF1dGhvcj5Bc2FrYXdhPC9BdXRob3I+PFllYXI+MjAyMDwvWWVhcj48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</w:fldData>
        </w:fldChar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instrText xml:space="preserve"> ADDIN EN.CITE.DATA </w:instrText>
      </w:r>
      <w:r w:rsidR="003B344C" w:rsidRPr="00AB5B1B">
        <w:rPr>
          <w:rFonts w:asciiTheme="minorHAnsi" w:hAnsiTheme="minorHAnsi" w:cstheme="minorHAnsi"/>
          <w:color w:val="auto"/>
          <w:lang w:eastAsia="ja-JP"/>
        </w:rPr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3B344C" w:rsidRPr="00AB5B1B">
        <w:rPr>
          <w:rFonts w:asciiTheme="minorHAnsi" w:hAnsiTheme="minorHAnsi" w:cstheme="minorHAnsi"/>
          <w:color w:val="auto"/>
          <w:lang w:eastAsia="ja-JP"/>
        </w:rPr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3B344C" w:rsidRPr="00AB5B1B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14</w:t>
      </w:r>
      <w:r w:rsidR="003B344C" w:rsidRPr="00AB5B1B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F260F1" w:rsidRPr="00AB5B1B">
        <w:rPr>
          <w:rFonts w:asciiTheme="minorHAnsi" w:hAnsiTheme="minorHAnsi" w:cstheme="minorHAnsi"/>
          <w:color w:val="auto"/>
          <w:lang w:eastAsia="ja-JP"/>
        </w:rPr>
        <w:t xml:space="preserve">, although </w:t>
      </w:r>
      <w:r w:rsidR="00CC639E" w:rsidRPr="00AB5B1B">
        <w:rPr>
          <w:rFonts w:asciiTheme="minorHAnsi" w:hAnsiTheme="minorHAnsi" w:cstheme="minorHAnsi"/>
          <w:color w:val="auto"/>
          <w:lang w:eastAsia="ja-JP"/>
        </w:rPr>
        <w:t>light-responsive physiological functions</w:t>
      </w:r>
      <w:r w:rsidR="00A86349" w:rsidRPr="00AB5B1B">
        <w:rPr>
          <w:rFonts w:asciiTheme="minorHAnsi" w:hAnsiTheme="minorHAnsi" w:cstheme="minorHAnsi"/>
          <w:color w:val="auto"/>
          <w:lang w:eastAsia="ja-JP"/>
        </w:rPr>
        <w:t>,</w:t>
      </w:r>
      <w:r w:rsidR="009129BE" w:rsidRPr="00AB5B1B">
        <w:rPr>
          <w:rFonts w:asciiTheme="minorHAnsi" w:hAnsiTheme="minorHAnsi" w:cstheme="minorHAnsi"/>
          <w:color w:val="auto"/>
          <w:lang w:eastAsia="ja-JP"/>
        </w:rPr>
        <w:t xml:space="preserve"> such as vision,</w:t>
      </w:r>
      <w:r w:rsidR="00CC639E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A414DF" w:rsidRPr="00AB5B1B">
        <w:rPr>
          <w:rFonts w:asciiTheme="minorHAnsi" w:hAnsiTheme="minorHAnsi" w:cstheme="minorHAnsi"/>
          <w:color w:val="auto"/>
          <w:lang w:eastAsia="ja-JP"/>
        </w:rPr>
        <w:t>m</w:t>
      </w:r>
      <w:r w:rsidR="0026786C" w:rsidRPr="00AB5B1B">
        <w:rPr>
          <w:rFonts w:asciiTheme="minorHAnsi" w:hAnsiTheme="minorHAnsi" w:cstheme="minorHAnsi"/>
          <w:color w:val="auto"/>
          <w:lang w:eastAsia="ja-JP"/>
        </w:rPr>
        <w:t>a</w:t>
      </w:r>
      <w:r w:rsidR="00A414DF" w:rsidRPr="00AB5B1B">
        <w:rPr>
          <w:rFonts w:asciiTheme="minorHAnsi" w:hAnsiTheme="minorHAnsi" w:cstheme="minorHAnsi"/>
          <w:color w:val="auto"/>
          <w:lang w:eastAsia="ja-JP"/>
        </w:rPr>
        <w:t xml:space="preserve">y be </w:t>
      </w:r>
      <w:r w:rsidR="0026786C" w:rsidRPr="00AB5B1B">
        <w:rPr>
          <w:rFonts w:asciiTheme="minorHAnsi" w:hAnsiTheme="minorHAnsi" w:cstheme="minorHAnsi"/>
          <w:color w:val="auto"/>
          <w:lang w:eastAsia="ja-JP"/>
        </w:rPr>
        <w:t>affected</w:t>
      </w:r>
      <w:r w:rsidR="00D445EE" w:rsidRPr="00AB5B1B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52000C" w:rsidRPr="00AB5B1B">
        <w:rPr>
          <w:rFonts w:asciiTheme="minorHAnsi" w:hAnsiTheme="minorHAnsi" w:cstheme="minorHAnsi"/>
          <w:color w:val="auto"/>
          <w:lang w:eastAsia="ja-JP"/>
        </w:rPr>
        <w:t>By developing a protocol for intermittent light</w:t>
      </w:r>
      <w:r w:rsidR="002D234B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52000C" w:rsidRPr="00AB5B1B">
        <w:rPr>
          <w:rFonts w:asciiTheme="minorHAnsi" w:hAnsiTheme="minorHAnsi" w:cstheme="minorHAnsi"/>
          <w:color w:val="auto"/>
          <w:lang w:eastAsia="ja-JP"/>
        </w:rPr>
        <w:t>illu</w:t>
      </w:r>
      <w:r w:rsidR="000370B2" w:rsidRPr="00AB5B1B">
        <w:rPr>
          <w:rFonts w:asciiTheme="minorHAnsi" w:hAnsiTheme="minorHAnsi" w:cstheme="minorHAnsi"/>
          <w:color w:val="auto"/>
          <w:lang w:eastAsia="ja-JP"/>
        </w:rPr>
        <w:t>min</w:t>
      </w:r>
      <w:r w:rsidR="0052000C" w:rsidRPr="00AB5B1B">
        <w:rPr>
          <w:rFonts w:asciiTheme="minorHAnsi" w:hAnsiTheme="minorHAnsi" w:cstheme="minorHAnsi"/>
          <w:color w:val="auto"/>
          <w:lang w:eastAsia="ja-JP"/>
        </w:rPr>
        <w:t xml:space="preserve">ation, </w:t>
      </w:r>
      <w:r w:rsidR="00CC356C" w:rsidRPr="00AB5B1B">
        <w:rPr>
          <w:rFonts w:asciiTheme="minorHAnsi" w:hAnsiTheme="minorHAnsi" w:cstheme="minorHAnsi"/>
          <w:color w:val="auto"/>
          <w:lang w:eastAsia="ja-JP"/>
        </w:rPr>
        <w:t>much</w:t>
      </w:r>
      <w:r w:rsidR="0052000C" w:rsidRPr="00AB5B1B">
        <w:rPr>
          <w:rFonts w:asciiTheme="minorHAnsi" w:hAnsiTheme="minorHAnsi" w:cstheme="minorHAnsi"/>
          <w:color w:val="auto"/>
          <w:lang w:eastAsia="ja-JP"/>
        </w:rPr>
        <w:t xml:space="preserve"> longer-term light stimulation </w:t>
      </w:r>
      <w:r w:rsidR="002D234B" w:rsidRPr="00AB5B1B">
        <w:rPr>
          <w:rFonts w:asciiTheme="minorHAnsi" w:hAnsiTheme="minorHAnsi" w:cstheme="minorHAnsi"/>
          <w:color w:val="auto"/>
          <w:lang w:eastAsia="ja-JP"/>
        </w:rPr>
        <w:t>may</w:t>
      </w:r>
      <w:r w:rsidR="0052000C" w:rsidRPr="00AB5B1B">
        <w:rPr>
          <w:rFonts w:asciiTheme="minorHAnsi" w:hAnsiTheme="minorHAnsi" w:cstheme="minorHAnsi"/>
          <w:color w:val="auto"/>
          <w:lang w:eastAsia="ja-JP"/>
        </w:rPr>
        <w:t xml:space="preserve"> be</w:t>
      </w:r>
      <w:r w:rsidR="00B33949" w:rsidRPr="00AB5B1B">
        <w:rPr>
          <w:rFonts w:asciiTheme="minorHAnsi" w:hAnsiTheme="minorHAnsi" w:cstheme="minorHAnsi"/>
          <w:color w:val="auto"/>
          <w:lang w:eastAsia="ja-JP"/>
        </w:rPr>
        <w:t>come</w:t>
      </w:r>
      <w:r w:rsidR="0052000C" w:rsidRPr="00AB5B1B">
        <w:rPr>
          <w:rFonts w:asciiTheme="minorHAnsi" w:hAnsiTheme="minorHAnsi" w:cstheme="minorHAnsi"/>
          <w:color w:val="auto"/>
          <w:lang w:eastAsia="ja-JP"/>
        </w:rPr>
        <w:t xml:space="preserve"> possible</w:t>
      </w:r>
      <w:r w:rsidR="00750F34" w:rsidRPr="00AB5B1B">
        <w:rPr>
          <w:rFonts w:asciiTheme="minorHAnsi" w:hAnsiTheme="minorHAnsi" w:cstheme="minorHAnsi"/>
          <w:color w:val="auto"/>
          <w:lang w:eastAsia="ja-JP"/>
        </w:rPr>
        <w:t xml:space="preserve">, which </w:t>
      </w:r>
      <w:r w:rsidR="00E41C74" w:rsidRPr="00AB5B1B">
        <w:rPr>
          <w:rFonts w:asciiTheme="minorHAnsi" w:hAnsiTheme="minorHAnsi" w:cstheme="minorHAnsi"/>
          <w:color w:val="auto"/>
          <w:lang w:eastAsia="ja-JP"/>
        </w:rPr>
        <w:t>m</w:t>
      </w:r>
      <w:r w:rsidR="007F6B2F" w:rsidRPr="00AB5B1B">
        <w:rPr>
          <w:rFonts w:asciiTheme="minorHAnsi" w:hAnsiTheme="minorHAnsi" w:cstheme="minorHAnsi"/>
          <w:color w:val="auto"/>
          <w:lang w:eastAsia="ja-JP"/>
        </w:rPr>
        <w:t>ay in turn</w:t>
      </w:r>
      <w:r w:rsidR="00F13915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0370B2" w:rsidRPr="00AB5B1B">
        <w:rPr>
          <w:rFonts w:asciiTheme="minorHAnsi" w:hAnsiTheme="minorHAnsi" w:cstheme="minorHAnsi"/>
          <w:color w:val="auto"/>
          <w:lang w:eastAsia="ja-JP"/>
        </w:rPr>
        <w:t>facilitate</w:t>
      </w:r>
      <w:r w:rsidR="00A62495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7F6B2F" w:rsidRPr="00AB5B1B">
        <w:rPr>
          <w:rFonts w:asciiTheme="minorHAnsi" w:hAnsiTheme="minorHAnsi" w:cstheme="minorHAnsi"/>
          <w:color w:val="auto"/>
          <w:lang w:eastAsia="ja-JP"/>
        </w:rPr>
        <w:t xml:space="preserve">the development of </w:t>
      </w:r>
      <w:r w:rsidR="00BF2845" w:rsidRPr="00AB5B1B">
        <w:rPr>
          <w:rFonts w:asciiTheme="minorHAnsi" w:hAnsiTheme="minorHAnsi" w:cstheme="minorHAnsi"/>
          <w:color w:val="auto"/>
          <w:lang w:eastAsia="ja-JP"/>
        </w:rPr>
        <w:t>opTDP-43h into</w:t>
      </w:r>
      <w:r w:rsidR="002D10AF" w:rsidRPr="00AB5B1B">
        <w:rPr>
          <w:rFonts w:asciiTheme="minorHAnsi" w:hAnsiTheme="minorHAnsi" w:cstheme="minorHAnsi"/>
          <w:color w:val="auto"/>
          <w:lang w:eastAsia="ja-JP"/>
        </w:rPr>
        <w:t xml:space="preserve"> more</w:t>
      </w:r>
      <w:r w:rsidR="00BF2845" w:rsidRPr="00AB5B1B">
        <w:rPr>
          <w:rFonts w:asciiTheme="minorHAnsi" w:hAnsiTheme="minorHAnsi" w:cstheme="minorHAnsi"/>
          <w:color w:val="auto"/>
          <w:lang w:eastAsia="ja-JP"/>
        </w:rPr>
        <w:t xml:space="preserve"> mature pathological aggregates</w:t>
      </w:r>
      <w:r w:rsidR="0052000C" w:rsidRPr="00AB5B1B">
        <w:rPr>
          <w:rFonts w:asciiTheme="minorHAnsi" w:hAnsiTheme="minorHAnsi" w:cstheme="minorHAnsi"/>
          <w:color w:val="auto"/>
          <w:lang w:eastAsia="ja-JP"/>
        </w:rPr>
        <w:t>.</w:t>
      </w:r>
      <w:r w:rsidR="00D445EE" w:rsidRPr="00AB5B1B">
        <w:rPr>
          <w:rFonts w:asciiTheme="minorHAnsi" w:hAnsiTheme="minorHAnsi" w:cstheme="minorHAnsi"/>
          <w:color w:val="auto"/>
        </w:rPr>
        <w:t xml:space="preserve"> </w:t>
      </w:r>
      <w:r w:rsidR="00074296" w:rsidRPr="00AB5B1B">
        <w:rPr>
          <w:rFonts w:asciiTheme="minorHAnsi" w:hAnsiTheme="minorHAnsi" w:cstheme="minorHAnsi"/>
          <w:color w:val="auto"/>
        </w:rPr>
        <w:t>To achieve this</w:t>
      </w:r>
      <w:r w:rsidR="00416845" w:rsidRPr="00AB5B1B">
        <w:rPr>
          <w:rFonts w:asciiTheme="minorHAnsi" w:hAnsiTheme="minorHAnsi" w:cstheme="minorHAnsi"/>
          <w:color w:val="auto"/>
        </w:rPr>
        <w:t xml:space="preserve">, other optogenetic probes for </w:t>
      </w:r>
      <w:r w:rsidR="00BD5697" w:rsidRPr="00AB5B1B">
        <w:rPr>
          <w:rFonts w:asciiTheme="minorHAnsi" w:hAnsiTheme="minorHAnsi" w:cstheme="minorHAnsi"/>
          <w:color w:val="auto"/>
        </w:rPr>
        <w:t xml:space="preserve">modulating </w:t>
      </w:r>
      <w:r w:rsidR="00543FCB" w:rsidRPr="00AB5B1B">
        <w:rPr>
          <w:rFonts w:asciiTheme="minorHAnsi" w:hAnsiTheme="minorHAnsi" w:cstheme="minorHAnsi"/>
          <w:color w:val="auto"/>
        </w:rPr>
        <w:t>protein</w:t>
      </w:r>
      <w:r w:rsidR="007F6B2F" w:rsidRPr="00AB5B1B">
        <w:rPr>
          <w:color w:val="auto"/>
        </w:rPr>
        <w:t>–</w:t>
      </w:r>
      <w:r w:rsidR="00416845" w:rsidRPr="00AB5B1B">
        <w:rPr>
          <w:rFonts w:asciiTheme="minorHAnsi" w:hAnsiTheme="minorHAnsi" w:cstheme="minorHAnsi"/>
          <w:color w:val="auto"/>
        </w:rPr>
        <w:t xml:space="preserve">protein interactions </w:t>
      </w:r>
      <w:r w:rsidR="005B4229" w:rsidRPr="00AB5B1B">
        <w:rPr>
          <w:rFonts w:asciiTheme="minorHAnsi" w:hAnsiTheme="minorHAnsi" w:cstheme="minorHAnsi"/>
          <w:color w:val="auto"/>
        </w:rPr>
        <w:t>using</w:t>
      </w:r>
      <w:r w:rsidR="00416845" w:rsidRPr="00AB5B1B">
        <w:rPr>
          <w:rFonts w:asciiTheme="minorHAnsi" w:hAnsiTheme="minorHAnsi" w:cstheme="minorHAnsi"/>
          <w:color w:val="auto"/>
        </w:rPr>
        <w:t xml:space="preserve"> different light wavelengths</w:t>
      </w:r>
      <w:r w:rsidR="007C2A84" w:rsidRPr="00AB5B1B">
        <w:rPr>
          <w:rFonts w:asciiTheme="minorHAnsi" w:hAnsiTheme="minorHAnsi" w:cstheme="minorHAnsi"/>
          <w:color w:val="auto"/>
          <w:lang w:eastAsia="ja-JP"/>
        </w:rPr>
        <w:t xml:space="preserve"> that </w:t>
      </w:r>
      <w:r w:rsidR="00FD7500" w:rsidRPr="00AB5B1B">
        <w:rPr>
          <w:rFonts w:asciiTheme="minorHAnsi" w:hAnsiTheme="minorHAnsi" w:cstheme="minorHAnsi"/>
          <w:color w:val="auto"/>
          <w:lang w:eastAsia="ja-JP"/>
        </w:rPr>
        <w:t>are</w:t>
      </w:r>
      <w:r w:rsidR="007C2A84" w:rsidRPr="00AB5B1B">
        <w:rPr>
          <w:rFonts w:asciiTheme="minorHAnsi" w:hAnsiTheme="minorHAnsi" w:cstheme="minorHAnsi"/>
          <w:color w:val="auto"/>
          <w:lang w:eastAsia="ja-JP"/>
        </w:rPr>
        <w:t xml:space="preserve"> less physiologically disturbing</w:t>
      </w:r>
      <w:r w:rsidR="003B344C" w:rsidRPr="00AB5B1B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PEVuZE5vdGU+PENpdGU+PEF1dGhvcj5SZWRjaHVrPC9BdXRob3I+PFllYXI+MjAyMDwvWWVhcj48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</w:fldData>
        </w:fldChar>
      </w:r>
      <w:r w:rsidR="003B344C" w:rsidRPr="00AB5B1B">
        <w:rPr>
          <w:rFonts w:asciiTheme="minorHAnsi" w:hAnsiTheme="minorHAnsi" w:cstheme="minorHAnsi"/>
          <w:color w:val="auto"/>
        </w:rPr>
        <w:instrText xml:space="preserve"> ADDIN EN.CITE </w:instrText>
      </w:r>
      <w:r w:rsidR="003B344C" w:rsidRPr="00AB5B1B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PEVuZE5vdGU+PENpdGU+PEF1dGhvcj5SZWRjaHVrPC9BdXRob3I+PFllYXI+MjAyMDwvWWVhcj48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</w:fldData>
        </w:fldChar>
      </w:r>
      <w:r w:rsidR="003B344C" w:rsidRPr="00AB5B1B">
        <w:rPr>
          <w:rFonts w:asciiTheme="minorHAnsi" w:hAnsiTheme="minorHAnsi" w:cstheme="minorHAnsi"/>
          <w:color w:val="auto"/>
        </w:rPr>
        <w:instrText xml:space="preserve"> ADDIN EN.CITE.DATA </w:instrText>
      </w:r>
      <w:r w:rsidR="003B344C" w:rsidRPr="00AB5B1B">
        <w:rPr>
          <w:rFonts w:asciiTheme="minorHAnsi" w:hAnsiTheme="minorHAnsi" w:cstheme="minorHAnsi"/>
          <w:color w:val="auto"/>
        </w:rPr>
      </w:r>
      <w:r w:rsidR="003B344C" w:rsidRPr="00AB5B1B">
        <w:rPr>
          <w:rFonts w:asciiTheme="minorHAnsi" w:hAnsiTheme="minorHAnsi" w:cstheme="minorHAnsi"/>
          <w:color w:val="auto"/>
        </w:rPr>
        <w:fldChar w:fldCharType="end"/>
      </w:r>
      <w:r w:rsidR="003B344C" w:rsidRPr="00AB5B1B">
        <w:rPr>
          <w:rFonts w:asciiTheme="minorHAnsi" w:hAnsiTheme="minorHAnsi" w:cstheme="minorHAnsi"/>
          <w:color w:val="auto"/>
        </w:rPr>
      </w:r>
      <w:r w:rsidR="003B344C" w:rsidRPr="00AB5B1B">
        <w:rPr>
          <w:rFonts w:asciiTheme="minorHAnsi" w:hAnsiTheme="minorHAnsi" w:cstheme="minorHAnsi"/>
          <w:color w:val="auto"/>
        </w:rPr>
        <w:fldChar w:fldCharType="separate"/>
      </w:r>
      <w:r w:rsidR="003B344C" w:rsidRPr="00AB5B1B">
        <w:rPr>
          <w:rFonts w:asciiTheme="minorHAnsi" w:hAnsiTheme="minorHAnsi" w:cstheme="minorHAnsi"/>
          <w:noProof/>
          <w:color w:val="auto"/>
          <w:vertAlign w:val="superscript"/>
        </w:rPr>
        <w:t>24</w:t>
      </w:r>
      <w:r w:rsidR="003B344C" w:rsidRPr="00AB5B1B">
        <w:rPr>
          <w:rFonts w:asciiTheme="minorHAnsi" w:hAnsiTheme="minorHAnsi" w:cstheme="minorHAnsi"/>
          <w:color w:val="auto"/>
        </w:rPr>
        <w:fldChar w:fldCharType="end"/>
      </w:r>
      <w:r w:rsidR="00B62AAD" w:rsidRPr="00AB5B1B">
        <w:rPr>
          <w:rFonts w:asciiTheme="minorHAnsi" w:hAnsiTheme="minorHAnsi" w:cstheme="minorHAnsi"/>
          <w:color w:val="auto"/>
        </w:rPr>
        <w:t xml:space="preserve"> </w:t>
      </w:r>
      <w:r w:rsidR="006E5AF0" w:rsidRPr="00AB5B1B">
        <w:rPr>
          <w:rFonts w:asciiTheme="minorHAnsi" w:hAnsiTheme="minorHAnsi" w:cstheme="minorHAnsi"/>
          <w:color w:val="auto"/>
        </w:rPr>
        <w:t xml:space="preserve">may </w:t>
      </w:r>
      <w:r w:rsidR="00575C29" w:rsidRPr="00AB5B1B">
        <w:rPr>
          <w:rFonts w:asciiTheme="minorHAnsi" w:hAnsiTheme="minorHAnsi" w:cstheme="minorHAnsi"/>
          <w:color w:val="auto"/>
        </w:rPr>
        <w:t xml:space="preserve">also </w:t>
      </w:r>
      <w:r w:rsidR="007F6B2F" w:rsidRPr="00AB5B1B">
        <w:rPr>
          <w:rFonts w:asciiTheme="minorHAnsi" w:hAnsiTheme="minorHAnsi" w:cstheme="minorHAnsi"/>
          <w:color w:val="auto"/>
        </w:rPr>
        <w:t xml:space="preserve">be </w:t>
      </w:r>
      <w:r w:rsidR="00483AFA" w:rsidRPr="00AB5B1B">
        <w:rPr>
          <w:rFonts w:asciiTheme="minorHAnsi" w:hAnsiTheme="minorHAnsi" w:cstheme="minorHAnsi"/>
          <w:color w:val="auto"/>
        </w:rPr>
        <w:t>worth investigating</w:t>
      </w:r>
      <w:r w:rsidR="007F6B2F" w:rsidRPr="00AB5B1B">
        <w:rPr>
          <w:rFonts w:asciiTheme="minorHAnsi" w:hAnsiTheme="minorHAnsi" w:cstheme="minorHAnsi"/>
          <w:color w:val="auto"/>
        </w:rPr>
        <w:t xml:space="preserve"> further</w:t>
      </w:r>
      <w:r w:rsidR="00416845" w:rsidRPr="00AB5B1B">
        <w:rPr>
          <w:rFonts w:asciiTheme="minorHAnsi" w:hAnsiTheme="minorHAnsi" w:cstheme="minorHAnsi"/>
          <w:color w:val="auto"/>
        </w:rPr>
        <w:t>.</w:t>
      </w:r>
      <w:r w:rsidR="00C55670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F47C28" w:rsidRPr="00AB5B1B">
        <w:rPr>
          <w:rFonts w:asciiTheme="minorHAnsi" w:hAnsiTheme="minorHAnsi" w:cstheme="minorHAnsi"/>
          <w:color w:val="auto"/>
          <w:lang w:eastAsia="ja-JP"/>
        </w:rPr>
        <w:t>Combination</w:t>
      </w:r>
      <w:r w:rsidR="009C507D" w:rsidRPr="00AB5B1B">
        <w:rPr>
          <w:rFonts w:asciiTheme="minorHAnsi" w:hAnsiTheme="minorHAnsi" w:cstheme="minorHAnsi"/>
          <w:color w:val="auto"/>
          <w:lang w:eastAsia="ja-JP"/>
        </w:rPr>
        <w:t>s</w:t>
      </w:r>
      <w:r w:rsidR="00F47C28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C63288" w:rsidRPr="00AB5B1B">
        <w:rPr>
          <w:rFonts w:asciiTheme="minorHAnsi" w:hAnsiTheme="minorHAnsi" w:cstheme="minorHAnsi"/>
          <w:color w:val="auto"/>
          <w:lang w:eastAsia="ja-JP"/>
        </w:rPr>
        <w:t xml:space="preserve">of such </w:t>
      </w:r>
      <w:r w:rsidR="006629C9" w:rsidRPr="00AB5B1B">
        <w:rPr>
          <w:rFonts w:asciiTheme="minorHAnsi" w:hAnsiTheme="minorHAnsi" w:cstheme="minorHAnsi"/>
          <w:color w:val="auto"/>
          <w:lang w:eastAsia="ja-JP"/>
        </w:rPr>
        <w:t>improved</w:t>
      </w:r>
      <w:r w:rsidR="00C63288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837EC7" w:rsidRPr="00AB5B1B">
        <w:rPr>
          <w:rFonts w:asciiTheme="minorHAnsi" w:hAnsiTheme="minorHAnsi" w:cstheme="minorHAnsi"/>
          <w:color w:val="auto"/>
          <w:lang w:eastAsia="ja-JP"/>
        </w:rPr>
        <w:t xml:space="preserve">optogenetic </w:t>
      </w:r>
      <w:r w:rsidR="00C05A2A" w:rsidRPr="00AB5B1B">
        <w:rPr>
          <w:rFonts w:asciiTheme="minorHAnsi" w:hAnsiTheme="minorHAnsi" w:cstheme="minorHAnsi"/>
          <w:color w:val="auto"/>
          <w:lang w:eastAsia="ja-JP"/>
        </w:rPr>
        <w:t xml:space="preserve">TDP-43 </w:t>
      </w:r>
      <w:r w:rsidR="00837EC7" w:rsidRPr="00AB5B1B">
        <w:rPr>
          <w:rFonts w:asciiTheme="minorHAnsi" w:hAnsiTheme="minorHAnsi" w:cstheme="minorHAnsi"/>
          <w:color w:val="auto"/>
          <w:lang w:eastAsia="ja-JP"/>
        </w:rPr>
        <w:t>probes</w:t>
      </w:r>
      <w:r w:rsidR="00F855E5" w:rsidRPr="00AB5B1B">
        <w:rPr>
          <w:rFonts w:asciiTheme="minorHAnsi" w:hAnsiTheme="minorHAnsi" w:cstheme="minorHAnsi"/>
          <w:color w:val="auto"/>
          <w:lang w:eastAsia="ja-JP"/>
        </w:rPr>
        <w:t>,</w:t>
      </w:r>
      <w:r w:rsidR="00837EC7" w:rsidRPr="00AB5B1B">
        <w:rPr>
          <w:rFonts w:asciiTheme="minorHAnsi" w:hAnsiTheme="minorHAnsi" w:cstheme="minorHAnsi" w:hint="eastAsia"/>
          <w:color w:val="auto"/>
          <w:lang w:eastAsia="ja-JP"/>
        </w:rPr>
        <w:t xml:space="preserve"> </w:t>
      </w:r>
      <w:r w:rsidR="00F55902" w:rsidRPr="00AB5B1B">
        <w:rPr>
          <w:rFonts w:asciiTheme="minorHAnsi" w:hAnsiTheme="minorHAnsi" w:cstheme="minorHAnsi"/>
          <w:color w:val="auto"/>
          <w:lang w:eastAsia="ja-JP"/>
        </w:rPr>
        <w:t>appropriate</w:t>
      </w:r>
      <w:r w:rsidR="00837EC7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203CCF" w:rsidRPr="00AB5B1B">
        <w:rPr>
          <w:rFonts w:asciiTheme="minorHAnsi" w:hAnsiTheme="minorHAnsi" w:cstheme="minorHAnsi"/>
          <w:color w:val="auto"/>
          <w:lang w:eastAsia="ja-JP"/>
        </w:rPr>
        <w:t>p</w:t>
      </w:r>
      <w:r w:rsidR="00643D39" w:rsidRPr="00AB5B1B">
        <w:rPr>
          <w:rFonts w:asciiTheme="minorHAnsi" w:hAnsiTheme="minorHAnsi" w:cstheme="minorHAnsi"/>
          <w:color w:val="auto"/>
          <w:lang w:eastAsia="ja-JP"/>
        </w:rPr>
        <w:t xml:space="preserve">romoters </w:t>
      </w:r>
      <w:r w:rsidR="00B901BF" w:rsidRPr="00AB5B1B">
        <w:rPr>
          <w:rFonts w:asciiTheme="minorHAnsi" w:hAnsiTheme="minorHAnsi" w:cstheme="minorHAnsi"/>
          <w:color w:val="auto"/>
          <w:lang w:eastAsia="ja-JP"/>
        </w:rPr>
        <w:t>targeting</w:t>
      </w:r>
      <w:r w:rsidR="005B3FAD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F5491E" w:rsidRPr="00AB5B1B">
        <w:rPr>
          <w:rFonts w:asciiTheme="minorHAnsi" w:hAnsiTheme="minorHAnsi" w:cstheme="minorHAnsi"/>
          <w:color w:val="auto"/>
          <w:lang w:eastAsia="ja-JP"/>
        </w:rPr>
        <w:t>disease</w:t>
      </w:r>
      <w:r w:rsidR="00D03D14" w:rsidRPr="00AB5B1B">
        <w:rPr>
          <w:rFonts w:asciiTheme="minorHAnsi" w:hAnsiTheme="minorHAnsi" w:cstheme="minorHAnsi"/>
          <w:color w:val="auto"/>
          <w:lang w:eastAsia="ja-JP"/>
        </w:rPr>
        <w:t>-</w:t>
      </w:r>
      <w:r w:rsidR="00F5491E" w:rsidRPr="00AB5B1B">
        <w:rPr>
          <w:rFonts w:asciiTheme="minorHAnsi" w:hAnsiTheme="minorHAnsi" w:cstheme="minorHAnsi"/>
          <w:color w:val="auto"/>
          <w:lang w:eastAsia="ja-JP"/>
        </w:rPr>
        <w:t xml:space="preserve">vulnerable </w:t>
      </w:r>
      <w:r w:rsidR="00C05A2A" w:rsidRPr="00AB5B1B">
        <w:rPr>
          <w:rFonts w:asciiTheme="minorHAnsi" w:hAnsiTheme="minorHAnsi" w:cstheme="minorHAnsi"/>
          <w:color w:val="auto"/>
          <w:lang w:eastAsia="ja-JP"/>
        </w:rPr>
        <w:t>cell</w:t>
      </w:r>
      <w:r w:rsidR="002E1F9D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C05A2A" w:rsidRPr="00AB5B1B">
        <w:rPr>
          <w:rFonts w:asciiTheme="minorHAnsi" w:hAnsiTheme="minorHAnsi" w:cstheme="minorHAnsi"/>
          <w:color w:val="auto"/>
          <w:lang w:eastAsia="ja-JP"/>
        </w:rPr>
        <w:t>types</w:t>
      </w:r>
      <w:r w:rsidR="00F855E5" w:rsidRPr="00AB5B1B">
        <w:rPr>
          <w:rFonts w:asciiTheme="minorHAnsi" w:hAnsiTheme="minorHAnsi" w:cstheme="minorHAnsi"/>
          <w:color w:val="auto"/>
          <w:lang w:eastAsia="ja-JP"/>
        </w:rPr>
        <w:t>, and</w:t>
      </w:r>
      <w:r w:rsidR="00C72B9F" w:rsidRPr="00AB5B1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6E671E" w:rsidRPr="00AB5B1B">
        <w:rPr>
          <w:rFonts w:asciiTheme="minorHAnsi" w:hAnsiTheme="minorHAnsi" w:cstheme="minorHAnsi"/>
          <w:color w:val="auto"/>
          <w:lang w:eastAsia="ja-JP"/>
        </w:rPr>
        <w:t>illumination protocol</w:t>
      </w:r>
      <w:r w:rsidR="00B02E17" w:rsidRPr="00AB5B1B">
        <w:rPr>
          <w:rFonts w:asciiTheme="minorHAnsi" w:hAnsiTheme="minorHAnsi" w:cstheme="minorHAnsi"/>
          <w:color w:val="auto"/>
          <w:lang w:eastAsia="ja-JP"/>
        </w:rPr>
        <w:t xml:space="preserve">s with minimal </w:t>
      </w:r>
      <w:r w:rsidR="00FD2A34" w:rsidRPr="00AB5B1B">
        <w:rPr>
          <w:rFonts w:asciiTheme="minorHAnsi" w:hAnsiTheme="minorHAnsi" w:cstheme="minorHAnsi"/>
          <w:color w:val="auto"/>
          <w:lang w:eastAsia="ja-JP"/>
        </w:rPr>
        <w:t>effect</w:t>
      </w:r>
      <w:r w:rsidR="00041361" w:rsidRPr="00AB5B1B">
        <w:rPr>
          <w:rFonts w:asciiTheme="minorHAnsi" w:hAnsiTheme="minorHAnsi" w:cstheme="minorHAnsi"/>
          <w:color w:val="auto"/>
          <w:lang w:eastAsia="ja-JP"/>
        </w:rPr>
        <w:t>s</w:t>
      </w:r>
      <w:r w:rsidR="00FD2A34" w:rsidRPr="00AB5B1B">
        <w:rPr>
          <w:rFonts w:asciiTheme="minorHAnsi" w:hAnsiTheme="minorHAnsi" w:cstheme="minorHAnsi"/>
          <w:color w:val="auto"/>
          <w:lang w:eastAsia="ja-JP"/>
        </w:rPr>
        <w:t xml:space="preserve"> on physiological functions</w:t>
      </w:r>
      <w:r w:rsidR="006E671E" w:rsidRPr="00AB5B1B">
        <w:rPr>
          <w:rFonts w:asciiTheme="minorHAnsi" w:hAnsiTheme="minorHAnsi" w:cstheme="minorHAnsi" w:hint="eastAsia"/>
          <w:color w:val="auto"/>
          <w:lang w:eastAsia="ja-JP"/>
        </w:rPr>
        <w:t xml:space="preserve"> </w:t>
      </w:r>
      <w:r w:rsidR="00794993" w:rsidRPr="00AB5B1B">
        <w:rPr>
          <w:rFonts w:asciiTheme="minorHAnsi" w:hAnsiTheme="minorHAnsi" w:cstheme="minorHAnsi"/>
          <w:color w:val="auto"/>
          <w:lang w:eastAsia="ja-JP"/>
        </w:rPr>
        <w:t xml:space="preserve">would open </w:t>
      </w:r>
      <w:r w:rsidR="002142D8" w:rsidRPr="00AB5B1B">
        <w:rPr>
          <w:rFonts w:asciiTheme="minorHAnsi" w:hAnsiTheme="minorHAnsi" w:cstheme="minorHAnsi"/>
          <w:color w:val="auto"/>
          <w:lang w:eastAsia="ja-JP"/>
        </w:rPr>
        <w:t xml:space="preserve">avenues for </w:t>
      </w:r>
      <w:r w:rsidR="00F30300" w:rsidRPr="00AB5B1B">
        <w:rPr>
          <w:rFonts w:asciiTheme="minorHAnsi" w:hAnsiTheme="minorHAnsi" w:cstheme="minorHAnsi"/>
          <w:color w:val="auto"/>
          <w:lang w:eastAsia="ja-JP"/>
        </w:rPr>
        <w:t xml:space="preserve">faithfully </w:t>
      </w:r>
      <w:r w:rsidR="009C507D" w:rsidRPr="00AB5B1B">
        <w:rPr>
          <w:rFonts w:asciiTheme="minorHAnsi" w:hAnsiTheme="minorHAnsi" w:cstheme="minorHAnsi"/>
          <w:color w:val="auto"/>
          <w:lang w:eastAsia="ja-JP"/>
        </w:rPr>
        <w:t xml:space="preserve">modeling the </w:t>
      </w:r>
      <w:r w:rsidR="00F30300" w:rsidRPr="00AB5B1B">
        <w:rPr>
          <w:rFonts w:asciiTheme="minorHAnsi" w:hAnsiTheme="minorHAnsi" w:cstheme="minorHAnsi"/>
          <w:color w:val="auto"/>
          <w:lang w:eastAsia="ja-JP"/>
        </w:rPr>
        <w:t xml:space="preserve">pathologies of TDP-43 </w:t>
      </w:r>
      <w:proofErr w:type="spellStart"/>
      <w:r w:rsidR="00F30300" w:rsidRPr="00AB5B1B">
        <w:rPr>
          <w:rFonts w:asciiTheme="minorHAnsi" w:hAnsiTheme="minorHAnsi" w:cstheme="minorHAnsi"/>
          <w:color w:val="auto"/>
          <w:lang w:eastAsia="ja-JP"/>
        </w:rPr>
        <w:t>proteinopathies</w:t>
      </w:r>
      <w:proofErr w:type="spellEnd"/>
      <w:r w:rsidR="00940201" w:rsidRPr="00AB5B1B">
        <w:rPr>
          <w:rFonts w:asciiTheme="minorHAnsi" w:hAnsiTheme="minorHAnsi" w:cstheme="minorHAnsi" w:hint="eastAsia"/>
          <w:color w:val="auto"/>
          <w:lang w:eastAsia="ja-JP"/>
        </w:rPr>
        <w:t xml:space="preserve"> </w:t>
      </w:r>
      <w:r w:rsidR="006F21DC" w:rsidRPr="00AB5B1B">
        <w:rPr>
          <w:rFonts w:asciiTheme="minorHAnsi" w:hAnsiTheme="minorHAnsi" w:cstheme="minorHAnsi"/>
          <w:color w:val="auto"/>
          <w:lang w:eastAsia="ja-JP"/>
        </w:rPr>
        <w:t xml:space="preserve">not </w:t>
      </w:r>
      <w:r w:rsidR="00B25430" w:rsidRPr="00AB5B1B">
        <w:rPr>
          <w:rFonts w:asciiTheme="minorHAnsi" w:hAnsiTheme="minorHAnsi" w:cstheme="minorHAnsi"/>
          <w:color w:val="auto"/>
          <w:lang w:eastAsia="ja-JP"/>
        </w:rPr>
        <w:t xml:space="preserve">only in </w:t>
      </w:r>
      <w:r w:rsidR="009120CC" w:rsidRPr="00AB5B1B">
        <w:rPr>
          <w:rFonts w:asciiTheme="minorHAnsi" w:hAnsiTheme="minorHAnsi" w:cstheme="minorHAnsi"/>
          <w:color w:val="auto"/>
          <w:lang w:eastAsia="ja-JP"/>
        </w:rPr>
        <w:t>the spinal cord but a</w:t>
      </w:r>
      <w:r w:rsidR="00A35121" w:rsidRPr="00AB5B1B">
        <w:rPr>
          <w:rFonts w:asciiTheme="minorHAnsi" w:hAnsiTheme="minorHAnsi" w:cstheme="minorHAnsi"/>
          <w:color w:val="auto"/>
          <w:lang w:eastAsia="ja-JP"/>
        </w:rPr>
        <w:t xml:space="preserve">lso </w:t>
      </w:r>
      <w:r w:rsidR="004433FB" w:rsidRPr="00AB5B1B">
        <w:rPr>
          <w:rFonts w:asciiTheme="minorHAnsi" w:hAnsiTheme="minorHAnsi" w:cstheme="minorHAnsi"/>
          <w:color w:val="auto"/>
          <w:lang w:eastAsia="ja-JP"/>
        </w:rPr>
        <w:t>in the brain</w:t>
      </w:r>
      <w:r w:rsidR="00F47C28" w:rsidRPr="00AB5B1B">
        <w:rPr>
          <w:rFonts w:asciiTheme="minorHAnsi" w:hAnsiTheme="minorHAnsi" w:cstheme="minorHAnsi"/>
          <w:color w:val="auto"/>
          <w:lang w:eastAsia="ja-JP"/>
        </w:rPr>
        <w:t>.</w:t>
      </w:r>
    </w:p>
    <w:p w14:paraId="05979DD8" w14:textId="77777777" w:rsidR="004D0966" w:rsidRPr="00AB5B1B" w:rsidRDefault="004D0966" w:rsidP="001B1519">
      <w:pPr>
        <w:rPr>
          <w:rFonts w:asciiTheme="minorHAnsi" w:hAnsiTheme="minorHAnsi" w:cstheme="minorHAnsi"/>
          <w:color w:val="auto"/>
        </w:rPr>
      </w:pPr>
    </w:p>
    <w:p w14:paraId="1734505F" w14:textId="6AA13099" w:rsidR="00AA03DF" w:rsidRPr="00AB5B1B" w:rsidRDefault="00AA03D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B5B1B">
        <w:rPr>
          <w:rFonts w:asciiTheme="minorHAnsi" w:hAnsiTheme="minorHAnsi" w:cstheme="minorHAnsi"/>
          <w:b/>
          <w:bCs/>
          <w:color w:val="auto"/>
        </w:rPr>
        <w:t xml:space="preserve">ACKNOWLEDGMENTS: </w:t>
      </w:r>
    </w:p>
    <w:p w14:paraId="65D3348B" w14:textId="24AEAFFF" w:rsidR="001923F4" w:rsidRPr="00AB5B1B" w:rsidRDefault="001923F4" w:rsidP="001B1519">
      <w:pPr>
        <w:rPr>
          <w:rFonts w:asciiTheme="minorHAnsi" w:hAnsiTheme="minorHAnsi" w:cstheme="minorHAnsi"/>
          <w:color w:val="auto"/>
        </w:rPr>
      </w:pPr>
      <w:r w:rsidRPr="00AB5B1B">
        <w:rPr>
          <w:rFonts w:asciiTheme="minorHAnsi" w:hAnsiTheme="minorHAnsi" w:cstheme="minorHAnsi"/>
          <w:color w:val="auto"/>
        </w:rPr>
        <w:t>This work was supported by SERIKA FUND (KA), KAKENHI Grant numbers JP19K06933 (KA) and JP20H05345 (KA).</w:t>
      </w:r>
    </w:p>
    <w:p w14:paraId="6F64F2A6" w14:textId="77777777" w:rsidR="00D8742E" w:rsidRPr="00AB5B1B" w:rsidRDefault="00D8742E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39549DA4" w14:textId="6C383993" w:rsidR="00DA509B" w:rsidRPr="00AB5B1B" w:rsidRDefault="00AA03DF" w:rsidP="00D8742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B5B1B">
        <w:rPr>
          <w:rFonts w:asciiTheme="minorHAnsi" w:hAnsiTheme="minorHAnsi" w:cstheme="minorHAnsi"/>
          <w:b/>
          <w:color w:val="auto"/>
        </w:rPr>
        <w:t>DISCLOSURES</w:t>
      </w:r>
      <w:r w:rsidRPr="00AB5B1B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3A2C0DE7" w14:textId="287E6A13" w:rsidR="00DA509B" w:rsidRPr="00AB5B1B" w:rsidRDefault="00DA509B" w:rsidP="001B1519">
      <w:pPr>
        <w:rPr>
          <w:rFonts w:asciiTheme="minorHAnsi" w:hAnsiTheme="minorHAnsi" w:cstheme="minorHAnsi"/>
          <w:color w:val="auto"/>
        </w:rPr>
      </w:pPr>
      <w:r w:rsidRPr="00AB5B1B">
        <w:rPr>
          <w:rFonts w:asciiTheme="minorHAnsi" w:hAnsiTheme="minorHAnsi" w:cstheme="minorHAnsi"/>
          <w:color w:val="auto"/>
        </w:rPr>
        <w:t xml:space="preserve">KA and KK are </w:t>
      </w:r>
      <w:r w:rsidR="009D6F5B" w:rsidRPr="00AB5B1B">
        <w:rPr>
          <w:rFonts w:asciiTheme="minorHAnsi" w:hAnsiTheme="minorHAnsi" w:cstheme="minorHAnsi"/>
          <w:color w:val="auto"/>
        </w:rPr>
        <w:t xml:space="preserve">the </w:t>
      </w:r>
      <w:r w:rsidRPr="00AB5B1B">
        <w:rPr>
          <w:rFonts w:asciiTheme="minorHAnsi" w:hAnsiTheme="minorHAnsi" w:cstheme="minorHAnsi"/>
          <w:color w:val="auto"/>
        </w:rPr>
        <w:t xml:space="preserve">inventors of </w:t>
      </w:r>
      <w:r w:rsidR="009D6F5B" w:rsidRPr="00AB5B1B">
        <w:rPr>
          <w:rFonts w:asciiTheme="minorHAnsi" w:hAnsiTheme="minorHAnsi" w:cstheme="minorHAnsi"/>
          <w:color w:val="auto"/>
        </w:rPr>
        <w:t xml:space="preserve">the </w:t>
      </w:r>
      <w:r w:rsidRPr="00AB5B1B">
        <w:rPr>
          <w:rFonts w:asciiTheme="minorHAnsi" w:hAnsiTheme="minorHAnsi" w:cstheme="minorHAnsi"/>
          <w:color w:val="auto"/>
        </w:rPr>
        <w:t xml:space="preserve">intellectual property described in this manuscript and provisional patents </w:t>
      </w:r>
      <w:r w:rsidR="00990FD9" w:rsidRPr="00AB5B1B">
        <w:rPr>
          <w:rFonts w:asciiTheme="minorHAnsi" w:hAnsiTheme="minorHAnsi" w:cstheme="minorHAnsi"/>
          <w:color w:val="auto"/>
        </w:rPr>
        <w:t xml:space="preserve">have been submitted </w:t>
      </w:r>
      <w:r w:rsidRPr="00AB5B1B">
        <w:rPr>
          <w:rFonts w:asciiTheme="minorHAnsi" w:hAnsiTheme="minorHAnsi" w:cstheme="minorHAnsi"/>
          <w:color w:val="auto"/>
        </w:rPr>
        <w:t xml:space="preserve">by the </w:t>
      </w:r>
      <w:r w:rsidR="002D12D5" w:rsidRPr="00AB5B1B">
        <w:rPr>
          <w:rFonts w:asciiTheme="minorHAnsi" w:hAnsiTheme="minorHAnsi" w:cstheme="minorHAnsi"/>
          <w:color w:val="auto"/>
        </w:rPr>
        <w:t>National Institute of Genetics</w:t>
      </w:r>
      <w:r w:rsidRPr="00AB5B1B">
        <w:rPr>
          <w:rFonts w:asciiTheme="minorHAnsi" w:hAnsiTheme="minorHAnsi" w:cstheme="minorHAnsi"/>
          <w:color w:val="auto"/>
        </w:rPr>
        <w:t>.</w:t>
      </w:r>
    </w:p>
    <w:p w14:paraId="1F0BF8CA" w14:textId="77777777" w:rsidR="00DA509B" w:rsidRPr="00AB5B1B" w:rsidRDefault="00DA509B" w:rsidP="001B1519">
      <w:pPr>
        <w:rPr>
          <w:rFonts w:asciiTheme="minorHAnsi" w:hAnsiTheme="minorHAnsi" w:cstheme="minorHAnsi"/>
          <w:color w:val="auto"/>
        </w:rPr>
      </w:pPr>
    </w:p>
    <w:p w14:paraId="25A6B0C6" w14:textId="77777777" w:rsidR="003B344C" w:rsidRPr="00AB5B1B" w:rsidRDefault="009726EE" w:rsidP="00F3781F">
      <w:pPr>
        <w:rPr>
          <w:rFonts w:asciiTheme="minorHAnsi" w:hAnsiTheme="minorHAnsi" w:cstheme="minorHAnsi"/>
          <w:b/>
          <w:bCs/>
          <w:color w:val="auto"/>
        </w:rPr>
      </w:pPr>
      <w:r w:rsidRPr="00AB5B1B">
        <w:rPr>
          <w:rFonts w:asciiTheme="minorHAnsi" w:hAnsiTheme="minorHAnsi" w:cstheme="minorHAnsi"/>
          <w:b/>
          <w:bCs/>
          <w:color w:val="auto"/>
        </w:rPr>
        <w:t>REFERENCES</w:t>
      </w:r>
      <w:r w:rsidR="00D04760" w:rsidRPr="00AB5B1B">
        <w:rPr>
          <w:rFonts w:asciiTheme="minorHAnsi" w:hAnsiTheme="minorHAnsi" w:cstheme="minorHAnsi"/>
          <w:b/>
          <w:bCs/>
          <w:color w:val="auto"/>
        </w:rPr>
        <w:t>:</w:t>
      </w:r>
    </w:p>
    <w:p w14:paraId="384AA254" w14:textId="77777777" w:rsidR="003B344C" w:rsidRPr="00AB5B1B" w:rsidRDefault="003B344C" w:rsidP="00F3781F">
      <w:pPr>
        <w:rPr>
          <w:rFonts w:asciiTheme="minorHAnsi" w:hAnsiTheme="minorHAnsi" w:cstheme="minorHAnsi"/>
          <w:b/>
          <w:bCs/>
          <w:color w:val="auto"/>
        </w:rPr>
      </w:pPr>
    </w:p>
    <w:p w14:paraId="59EFAFB7" w14:textId="161F3617" w:rsidR="003B344C" w:rsidRPr="00AB5B1B" w:rsidRDefault="003B344C" w:rsidP="003B344C">
      <w:pPr>
        <w:pStyle w:val="EndNoteBibliography"/>
        <w:ind w:left="720" w:hanging="720"/>
        <w:rPr>
          <w:noProof/>
          <w:color w:val="auto"/>
        </w:rPr>
      </w:pPr>
      <w:r w:rsidRPr="00AB5B1B">
        <w:rPr>
          <w:rFonts w:asciiTheme="minorHAnsi" w:hAnsiTheme="minorHAnsi" w:cstheme="minorHAnsi"/>
          <w:b/>
          <w:bCs/>
          <w:color w:val="auto"/>
        </w:rPr>
        <w:fldChar w:fldCharType="begin"/>
      </w:r>
      <w:r w:rsidRPr="00AB5B1B">
        <w:rPr>
          <w:rFonts w:asciiTheme="minorHAnsi" w:hAnsiTheme="minorHAnsi" w:cstheme="minorHAnsi"/>
          <w:b/>
          <w:bCs/>
          <w:color w:val="auto"/>
        </w:rPr>
        <w:instrText xml:space="preserve"> ADDIN EN.REFLIST </w:instrText>
      </w:r>
      <w:r w:rsidRPr="00AB5B1B">
        <w:rPr>
          <w:rFonts w:asciiTheme="minorHAnsi" w:hAnsiTheme="minorHAnsi" w:cstheme="minorHAnsi"/>
          <w:b/>
          <w:bCs/>
          <w:color w:val="auto"/>
        </w:rPr>
        <w:fldChar w:fldCharType="separate"/>
      </w:r>
      <w:r w:rsidRPr="00AB5B1B">
        <w:rPr>
          <w:noProof/>
          <w:color w:val="auto"/>
        </w:rPr>
        <w:t>1</w:t>
      </w:r>
      <w:r w:rsidRPr="00AB5B1B">
        <w:rPr>
          <w:noProof/>
          <w:color w:val="auto"/>
        </w:rPr>
        <w:tab/>
        <w:t xml:space="preserve">Brangwynne, C. P. Phase transitions and size scaling of membrane-less organelles. </w:t>
      </w:r>
      <w:r w:rsidRPr="00AB5B1B">
        <w:rPr>
          <w:i/>
          <w:noProof/>
          <w:color w:val="auto"/>
        </w:rPr>
        <w:t>Journal of Cell Biology.</w:t>
      </w:r>
      <w:r w:rsidRPr="00AB5B1B">
        <w:rPr>
          <w:noProof/>
          <w:color w:val="auto"/>
        </w:rPr>
        <w:t xml:space="preserve"> </w:t>
      </w:r>
      <w:r w:rsidRPr="00AB5B1B">
        <w:rPr>
          <w:b/>
          <w:noProof/>
          <w:color w:val="auto"/>
        </w:rPr>
        <w:t>203</w:t>
      </w:r>
      <w:r w:rsidRPr="00AB5B1B">
        <w:rPr>
          <w:noProof/>
          <w:color w:val="auto"/>
        </w:rPr>
        <w:t xml:space="preserve"> (6), 875-881 (2013).</w:t>
      </w:r>
    </w:p>
    <w:p w14:paraId="14C718DF" w14:textId="4D6C9A19" w:rsidR="003B344C" w:rsidRPr="00AB5B1B" w:rsidRDefault="003B344C" w:rsidP="003B344C">
      <w:pPr>
        <w:pStyle w:val="EndNoteBibliography"/>
        <w:ind w:left="720" w:hanging="720"/>
        <w:rPr>
          <w:noProof/>
          <w:color w:val="auto"/>
        </w:rPr>
      </w:pPr>
      <w:r w:rsidRPr="00AB5B1B">
        <w:rPr>
          <w:noProof/>
          <w:color w:val="auto"/>
        </w:rPr>
        <w:t>2</w:t>
      </w:r>
      <w:r w:rsidRPr="00AB5B1B">
        <w:rPr>
          <w:noProof/>
          <w:color w:val="auto"/>
        </w:rPr>
        <w:tab/>
        <w:t>Hyman, A. A., Weber, C. A.</w:t>
      </w:r>
      <w:r w:rsidR="00402D7C">
        <w:rPr>
          <w:noProof/>
          <w:color w:val="auto"/>
        </w:rPr>
        <w:t>,</w:t>
      </w:r>
      <w:r w:rsidRPr="00AB5B1B">
        <w:rPr>
          <w:noProof/>
          <w:color w:val="auto"/>
        </w:rPr>
        <w:t xml:space="preserve"> Julicher, F. Liquid-liquid phase separation in biology. </w:t>
      </w:r>
      <w:r w:rsidR="001C4518" w:rsidRPr="00AB5B1B">
        <w:rPr>
          <w:i/>
          <w:noProof/>
          <w:color w:val="auto"/>
        </w:rPr>
        <w:t>Annual Review of Cell and Developmental Biology</w:t>
      </w:r>
      <w:r w:rsidRPr="00AB5B1B">
        <w:rPr>
          <w:i/>
          <w:noProof/>
          <w:color w:val="auto"/>
        </w:rPr>
        <w:t>.</w:t>
      </w:r>
      <w:r w:rsidRPr="00AB5B1B">
        <w:rPr>
          <w:noProof/>
          <w:color w:val="auto"/>
        </w:rPr>
        <w:t xml:space="preserve"> </w:t>
      </w:r>
      <w:r w:rsidRPr="00AB5B1B">
        <w:rPr>
          <w:b/>
          <w:noProof/>
          <w:color w:val="auto"/>
        </w:rPr>
        <w:t>30</w:t>
      </w:r>
      <w:r w:rsidR="00402D7C">
        <w:rPr>
          <w:noProof/>
          <w:color w:val="auto"/>
        </w:rPr>
        <w:t xml:space="preserve">, </w:t>
      </w:r>
      <w:r w:rsidRPr="00AB5B1B">
        <w:rPr>
          <w:noProof/>
          <w:color w:val="auto"/>
        </w:rPr>
        <w:t>39-58 (2014).</w:t>
      </w:r>
    </w:p>
    <w:p w14:paraId="2E5309A9" w14:textId="05DF11EC" w:rsidR="003B344C" w:rsidRPr="00AB5B1B" w:rsidRDefault="003B344C" w:rsidP="003B344C">
      <w:pPr>
        <w:pStyle w:val="EndNoteBibliography"/>
        <w:ind w:left="720" w:hanging="720"/>
        <w:rPr>
          <w:noProof/>
          <w:color w:val="auto"/>
        </w:rPr>
      </w:pPr>
      <w:r w:rsidRPr="00AB5B1B">
        <w:rPr>
          <w:noProof/>
          <w:color w:val="auto"/>
        </w:rPr>
        <w:t>3</w:t>
      </w:r>
      <w:r w:rsidRPr="00AB5B1B">
        <w:rPr>
          <w:noProof/>
          <w:color w:val="auto"/>
        </w:rPr>
        <w:tab/>
        <w:t>Lennox, A. L.</w:t>
      </w:r>
      <w:r w:rsidRPr="00AB5B1B">
        <w:rPr>
          <w:i/>
          <w:noProof/>
          <w:color w:val="auto"/>
        </w:rPr>
        <w:t xml:space="preserve"> </w:t>
      </w:r>
      <w:r w:rsidRPr="00402D7C">
        <w:rPr>
          <w:iCs/>
          <w:noProof/>
          <w:color w:val="auto"/>
        </w:rPr>
        <w:t>et al.</w:t>
      </w:r>
      <w:r w:rsidRPr="00AB5B1B">
        <w:rPr>
          <w:noProof/>
          <w:color w:val="auto"/>
        </w:rPr>
        <w:t xml:space="preserve"> Pathogenic DDX3X </w:t>
      </w:r>
      <w:r w:rsidR="00402D7C" w:rsidRPr="00AB5B1B">
        <w:rPr>
          <w:noProof/>
          <w:color w:val="auto"/>
        </w:rPr>
        <w:t>mutations impair rna metabolism and neurogenesis during fetal cortical developm</w:t>
      </w:r>
      <w:r w:rsidRPr="00AB5B1B">
        <w:rPr>
          <w:noProof/>
          <w:color w:val="auto"/>
        </w:rPr>
        <w:t xml:space="preserve">ent. </w:t>
      </w:r>
      <w:r w:rsidRPr="00AB5B1B">
        <w:rPr>
          <w:i/>
          <w:noProof/>
          <w:color w:val="auto"/>
        </w:rPr>
        <w:t>Neuron.</w:t>
      </w:r>
      <w:r w:rsidRPr="00AB5B1B">
        <w:rPr>
          <w:noProof/>
          <w:color w:val="auto"/>
        </w:rPr>
        <w:t xml:space="preserve"> </w:t>
      </w:r>
      <w:r w:rsidRPr="00AB5B1B">
        <w:rPr>
          <w:b/>
          <w:noProof/>
          <w:color w:val="auto"/>
        </w:rPr>
        <w:t>106</w:t>
      </w:r>
      <w:r w:rsidRPr="00AB5B1B">
        <w:rPr>
          <w:noProof/>
          <w:color w:val="auto"/>
        </w:rPr>
        <w:t xml:space="preserve"> (3), 404-420 e408 (2020).</w:t>
      </w:r>
    </w:p>
    <w:p w14:paraId="605B6721" w14:textId="7168798E" w:rsidR="003B344C" w:rsidRPr="00AB5B1B" w:rsidRDefault="003B344C" w:rsidP="003B344C">
      <w:pPr>
        <w:pStyle w:val="EndNoteBibliography"/>
        <w:ind w:left="720" w:hanging="720"/>
        <w:rPr>
          <w:noProof/>
          <w:color w:val="auto"/>
        </w:rPr>
      </w:pPr>
      <w:r w:rsidRPr="00AB5B1B">
        <w:rPr>
          <w:noProof/>
          <w:color w:val="auto"/>
        </w:rPr>
        <w:t>4</w:t>
      </w:r>
      <w:r w:rsidRPr="00AB5B1B">
        <w:rPr>
          <w:noProof/>
          <w:color w:val="auto"/>
        </w:rPr>
        <w:tab/>
        <w:t>Nedelsky, N. B.</w:t>
      </w:r>
      <w:r w:rsidR="00402D7C">
        <w:rPr>
          <w:noProof/>
          <w:color w:val="auto"/>
        </w:rPr>
        <w:t>,</w:t>
      </w:r>
      <w:r w:rsidRPr="00AB5B1B">
        <w:rPr>
          <w:noProof/>
          <w:color w:val="auto"/>
        </w:rPr>
        <w:t xml:space="preserve"> Taylor, J. P. Bridging biophysics and neurology: aberrant phase transitions in neurodegenerative disease. </w:t>
      </w:r>
      <w:r w:rsidR="00DF1385" w:rsidRPr="00AB5B1B">
        <w:rPr>
          <w:i/>
          <w:noProof/>
          <w:color w:val="auto"/>
        </w:rPr>
        <w:t>Nature Reviews Neurology</w:t>
      </w:r>
      <w:r w:rsidRPr="00AB5B1B">
        <w:rPr>
          <w:i/>
          <w:noProof/>
          <w:color w:val="auto"/>
        </w:rPr>
        <w:t>.</w:t>
      </w:r>
      <w:r w:rsidRPr="00AB5B1B">
        <w:rPr>
          <w:noProof/>
          <w:color w:val="auto"/>
        </w:rPr>
        <w:t xml:space="preserve"> </w:t>
      </w:r>
      <w:r w:rsidRPr="00AB5B1B">
        <w:rPr>
          <w:b/>
          <w:noProof/>
          <w:color w:val="auto"/>
        </w:rPr>
        <w:t>15</w:t>
      </w:r>
      <w:r w:rsidRPr="00AB5B1B">
        <w:rPr>
          <w:noProof/>
          <w:color w:val="auto"/>
        </w:rPr>
        <w:t xml:space="preserve"> (5), 272-286 (2019).</w:t>
      </w:r>
    </w:p>
    <w:p w14:paraId="132C36D1" w14:textId="4556D83D" w:rsidR="003B344C" w:rsidRPr="00AB5B1B" w:rsidRDefault="003B344C" w:rsidP="003B344C">
      <w:pPr>
        <w:pStyle w:val="EndNoteBibliography"/>
        <w:ind w:left="720" w:hanging="720"/>
        <w:rPr>
          <w:noProof/>
          <w:color w:val="auto"/>
        </w:rPr>
      </w:pPr>
      <w:r w:rsidRPr="00AB5B1B">
        <w:rPr>
          <w:noProof/>
          <w:color w:val="auto"/>
        </w:rPr>
        <w:t>5</w:t>
      </w:r>
      <w:r w:rsidRPr="00AB5B1B">
        <w:rPr>
          <w:noProof/>
          <w:color w:val="auto"/>
        </w:rPr>
        <w:tab/>
        <w:t>Ramaswami, M., Taylor, J. P.</w:t>
      </w:r>
      <w:r w:rsidR="00402D7C">
        <w:rPr>
          <w:noProof/>
          <w:color w:val="auto"/>
        </w:rPr>
        <w:t>,</w:t>
      </w:r>
      <w:r w:rsidRPr="00AB5B1B">
        <w:rPr>
          <w:noProof/>
          <w:color w:val="auto"/>
        </w:rPr>
        <w:t xml:space="preserve"> Parker, R. Altered ribostasis: RNA-protein granules in degenerative disorders. </w:t>
      </w:r>
      <w:r w:rsidRPr="00AB5B1B">
        <w:rPr>
          <w:i/>
          <w:noProof/>
          <w:color w:val="auto"/>
        </w:rPr>
        <w:t>Cell.</w:t>
      </w:r>
      <w:r w:rsidRPr="00AB5B1B">
        <w:rPr>
          <w:noProof/>
          <w:color w:val="auto"/>
        </w:rPr>
        <w:t xml:space="preserve"> </w:t>
      </w:r>
      <w:r w:rsidRPr="00AB5B1B">
        <w:rPr>
          <w:b/>
          <w:noProof/>
          <w:color w:val="auto"/>
        </w:rPr>
        <w:t>154</w:t>
      </w:r>
      <w:r w:rsidRPr="00AB5B1B">
        <w:rPr>
          <w:noProof/>
          <w:color w:val="auto"/>
        </w:rPr>
        <w:t xml:space="preserve"> (4), 727-736 (2013).</w:t>
      </w:r>
    </w:p>
    <w:p w14:paraId="78C2B403" w14:textId="23AF176D" w:rsidR="003B344C" w:rsidRPr="00AB5B1B" w:rsidRDefault="003B344C" w:rsidP="003B344C">
      <w:pPr>
        <w:pStyle w:val="EndNoteBibliography"/>
        <w:ind w:left="720" w:hanging="720"/>
        <w:rPr>
          <w:noProof/>
          <w:color w:val="auto"/>
        </w:rPr>
      </w:pPr>
      <w:r w:rsidRPr="00AB5B1B">
        <w:rPr>
          <w:noProof/>
          <w:color w:val="auto"/>
        </w:rPr>
        <w:t>6</w:t>
      </w:r>
      <w:r w:rsidRPr="00AB5B1B">
        <w:rPr>
          <w:noProof/>
          <w:color w:val="auto"/>
        </w:rPr>
        <w:tab/>
        <w:t>Nguyen, H. P., Van Broeckhoven, C.</w:t>
      </w:r>
      <w:r w:rsidR="00402D7C">
        <w:rPr>
          <w:noProof/>
          <w:color w:val="auto"/>
        </w:rPr>
        <w:t>,</w:t>
      </w:r>
      <w:r w:rsidRPr="00AB5B1B">
        <w:rPr>
          <w:noProof/>
          <w:color w:val="auto"/>
        </w:rPr>
        <w:t xml:space="preserve"> van der Zee, J. ALS </w:t>
      </w:r>
      <w:r w:rsidR="00402D7C">
        <w:rPr>
          <w:noProof/>
          <w:color w:val="auto"/>
        </w:rPr>
        <w:t>g</w:t>
      </w:r>
      <w:r w:rsidRPr="00AB5B1B">
        <w:rPr>
          <w:noProof/>
          <w:color w:val="auto"/>
        </w:rPr>
        <w:t xml:space="preserve">enes in the </w:t>
      </w:r>
      <w:r w:rsidR="00402D7C">
        <w:rPr>
          <w:noProof/>
          <w:color w:val="auto"/>
        </w:rPr>
        <w:t>g</w:t>
      </w:r>
      <w:r w:rsidRPr="00AB5B1B">
        <w:rPr>
          <w:noProof/>
          <w:color w:val="auto"/>
        </w:rPr>
        <w:t xml:space="preserve">enomic </w:t>
      </w:r>
      <w:r w:rsidR="00402D7C">
        <w:rPr>
          <w:noProof/>
          <w:color w:val="auto"/>
        </w:rPr>
        <w:t>e</w:t>
      </w:r>
      <w:r w:rsidRPr="00AB5B1B">
        <w:rPr>
          <w:noProof/>
          <w:color w:val="auto"/>
        </w:rPr>
        <w:t xml:space="preserve">ra and their </w:t>
      </w:r>
      <w:r w:rsidR="00402D7C">
        <w:rPr>
          <w:noProof/>
          <w:color w:val="auto"/>
        </w:rPr>
        <w:t>i</w:t>
      </w:r>
      <w:r w:rsidRPr="00AB5B1B">
        <w:rPr>
          <w:noProof/>
          <w:color w:val="auto"/>
        </w:rPr>
        <w:t xml:space="preserve">mplications for FTD. </w:t>
      </w:r>
      <w:r w:rsidRPr="00AB5B1B">
        <w:rPr>
          <w:i/>
          <w:noProof/>
          <w:color w:val="auto"/>
        </w:rPr>
        <w:t xml:space="preserve">Trends </w:t>
      </w:r>
      <w:r w:rsidR="00442DE5" w:rsidRPr="00AB5B1B">
        <w:rPr>
          <w:i/>
          <w:noProof/>
          <w:color w:val="auto"/>
        </w:rPr>
        <w:t xml:space="preserve">in </w:t>
      </w:r>
      <w:r w:rsidRPr="00AB5B1B">
        <w:rPr>
          <w:i/>
          <w:noProof/>
          <w:color w:val="auto"/>
        </w:rPr>
        <w:t>Genet</w:t>
      </w:r>
      <w:r w:rsidR="006830BB" w:rsidRPr="00AB5B1B">
        <w:rPr>
          <w:i/>
          <w:noProof/>
          <w:color w:val="auto"/>
        </w:rPr>
        <w:t>ics</w:t>
      </w:r>
      <w:r w:rsidRPr="00AB5B1B">
        <w:rPr>
          <w:i/>
          <w:noProof/>
          <w:color w:val="auto"/>
        </w:rPr>
        <w:t>.</w:t>
      </w:r>
      <w:r w:rsidRPr="00AB5B1B">
        <w:rPr>
          <w:noProof/>
          <w:color w:val="auto"/>
        </w:rPr>
        <w:t xml:space="preserve"> </w:t>
      </w:r>
      <w:r w:rsidRPr="00AB5B1B">
        <w:rPr>
          <w:b/>
          <w:noProof/>
          <w:color w:val="auto"/>
        </w:rPr>
        <w:t>34</w:t>
      </w:r>
      <w:r w:rsidRPr="00AB5B1B">
        <w:rPr>
          <w:noProof/>
          <w:color w:val="auto"/>
        </w:rPr>
        <w:t xml:space="preserve"> (6), 404-423 (2018).</w:t>
      </w:r>
    </w:p>
    <w:p w14:paraId="0D64D5B0" w14:textId="0E05818B" w:rsidR="003B344C" w:rsidRPr="00AB5B1B" w:rsidRDefault="003B344C" w:rsidP="003B344C">
      <w:pPr>
        <w:pStyle w:val="EndNoteBibliography"/>
        <w:ind w:left="720" w:hanging="720"/>
        <w:rPr>
          <w:noProof/>
          <w:color w:val="auto"/>
        </w:rPr>
      </w:pPr>
      <w:r w:rsidRPr="00AB5B1B">
        <w:rPr>
          <w:noProof/>
          <w:color w:val="auto"/>
        </w:rPr>
        <w:t>7</w:t>
      </w:r>
      <w:r w:rsidRPr="00AB5B1B">
        <w:rPr>
          <w:noProof/>
          <w:color w:val="auto"/>
        </w:rPr>
        <w:tab/>
        <w:t>Pakravan, D., Orlando, G., Bercier, V.</w:t>
      </w:r>
      <w:r w:rsidR="00402D7C">
        <w:rPr>
          <w:noProof/>
          <w:color w:val="auto"/>
        </w:rPr>
        <w:t xml:space="preserve">, </w:t>
      </w:r>
      <w:r w:rsidRPr="00AB5B1B">
        <w:rPr>
          <w:noProof/>
          <w:color w:val="auto"/>
        </w:rPr>
        <w:t xml:space="preserve">Van Den Bosch, L. Role and therapeutic potential of liquid-liquid phase separation in amyotrophic lateral sclerosis. </w:t>
      </w:r>
      <w:r w:rsidRPr="00AB5B1B">
        <w:rPr>
          <w:i/>
          <w:noProof/>
          <w:color w:val="auto"/>
        </w:rPr>
        <w:t>J</w:t>
      </w:r>
      <w:r w:rsidR="00DF29F6" w:rsidRPr="00AB5B1B">
        <w:rPr>
          <w:i/>
          <w:noProof/>
          <w:color w:val="auto"/>
        </w:rPr>
        <w:t>ournal of</w:t>
      </w:r>
      <w:r w:rsidRPr="00AB5B1B">
        <w:rPr>
          <w:i/>
          <w:noProof/>
          <w:color w:val="auto"/>
        </w:rPr>
        <w:t xml:space="preserve"> Mol</w:t>
      </w:r>
      <w:r w:rsidR="00DF29F6" w:rsidRPr="00AB5B1B">
        <w:rPr>
          <w:i/>
          <w:noProof/>
          <w:color w:val="auto"/>
        </w:rPr>
        <w:t>ecular</w:t>
      </w:r>
      <w:r w:rsidRPr="00AB5B1B">
        <w:rPr>
          <w:i/>
          <w:noProof/>
          <w:color w:val="auto"/>
        </w:rPr>
        <w:t xml:space="preserve"> Cell Biol</w:t>
      </w:r>
      <w:r w:rsidR="00E44FF9" w:rsidRPr="00AB5B1B">
        <w:rPr>
          <w:i/>
          <w:noProof/>
          <w:color w:val="auto"/>
        </w:rPr>
        <w:t>ogy</w:t>
      </w:r>
      <w:r w:rsidRPr="00AB5B1B">
        <w:rPr>
          <w:i/>
          <w:noProof/>
          <w:color w:val="auto"/>
        </w:rPr>
        <w:t>.</w:t>
      </w:r>
      <w:r w:rsidRPr="00AB5B1B">
        <w:rPr>
          <w:noProof/>
          <w:color w:val="auto"/>
        </w:rPr>
        <w:t xml:space="preserve"> </w:t>
      </w:r>
      <w:r w:rsidRPr="00AB5B1B">
        <w:rPr>
          <w:b/>
          <w:noProof/>
          <w:color w:val="auto"/>
        </w:rPr>
        <w:t>13</w:t>
      </w:r>
      <w:r w:rsidRPr="00AB5B1B">
        <w:rPr>
          <w:noProof/>
          <w:color w:val="auto"/>
        </w:rPr>
        <w:t xml:space="preserve"> (1), 15-28 (2021).</w:t>
      </w:r>
    </w:p>
    <w:p w14:paraId="0177B165" w14:textId="62DFC30F" w:rsidR="003B344C" w:rsidRPr="00AB5B1B" w:rsidRDefault="003B344C" w:rsidP="003B344C">
      <w:pPr>
        <w:pStyle w:val="EndNoteBibliography"/>
        <w:ind w:left="720" w:hanging="720"/>
        <w:rPr>
          <w:noProof/>
          <w:color w:val="auto"/>
        </w:rPr>
      </w:pPr>
      <w:r w:rsidRPr="00AB5B1B">
        <w:rPr>
          <w:noProof/>
          <w:color w:val="auto"/>
        </w:rPr>
        <w:t>8</w:t>
      </w:r>
      <w:r w:rsidRPr="00AB5B1B">
        <w:rPr>
          <w:noProof/>
          <w:color w:val="auto"/>
        </w:rPr>
        <w:tab/>
        <w:t>Santamaria, N., Alhothali, M., Alfonso, M. H., Breydo, L.</w:t>
      </w:r>
      <w:r w:rsidR="0008384A">
        <w:rPr>
          <w:noProof/>
          <w:color w:val="auto"/>
        </w:rPr>
        <w:t>,</w:t>
      </w:r>
      <w:r w:rsidRPr="00AB5B1B">
        <w:rPr>
          <w:noProof/>
          <w:color w:val="auto"/>
        </w:rPr>
        <w:t xml:space="preserve"> Uversky, V. N. Intrinsic disorder in proteins involved in amyotrophic lateral sclerosis. </w:t>
      </w:r>
      <w:r w:rsidR="00F87178" w:rsidRPr="00AB5B1B">
        <w:rPr>
          <w:i/>
          <w:noProof/>
          <w:color w:val="auto"/>
        </w:rPr>
        <w:t>Cellular and Molecular Life Sciences</w:t>
      </w:r>
      <w:r w:rsidR="00367E60" w:rsidRPr="00AB5B1B">
        <w:rPr>
          <w:i/>
          <w:noProof/>
          <w:color w:val="auto"/>
        </w:rPr>
        <w:t>.</w:t>
      </w:r>
      <w:r w:rsidRPr="00AB5B1B">
        <w:rPr>
          <w:noProof/>
          <w:color w:val="auto"/>
        </w:rPr>
        <w:t xml:space="preserve"> </w:t>
      </w:r>
      <w:r w:rsidRPr="00AB5B1B">
        <w:rPr>
          <w:b/>
          <w:noProof/>
          <w:color w:val="auto"/>
        </w:rPr>
        <w:t>74</w:t>
      </w:r>
      <w:r w:rsidRPr="00AB5B1B">
        <w:rPr>
          <w:noProof/>
          <w:color w:val="auto"/>
        </w:rPr>
        <w:t xml:space="preserve"> (7), 1297-1318, (2017).</w:t>
      </w:r>
    </w:p>
    <w:p w14:paraId="290E20A2" w14:textId="6376F6D0" w:rsidR="003B344C" w:rsidRPr="00AB5B1B" w:rsidRDefault="003B344C" w:rsidP="003B344C">
      <w:pPr>
        <w:pStyle w:val="EndNoteBibliography"/>
        <w:ind w:left="720" w:hanging="720"/>
        <w:rPr>
          <w:noProof/>
          <w:color w:val="auto"/>
        </w:rPr>
      </w:pPr>
      <w:r w:rsidRPr="00AB5B1B">
        <w:rPr>
          <w:noProof/>
          <w:color w:val="auto"/>
        </w:rPr>
        <w:t>9</w:t>
      </w:r>
      <w:r w:rsidRPr="00AB5B1B">
        <w:rPr>
          <w:noProof/>
          <w:color w:val="auto"/>
        </w:rPr>
        <w:tab/>
        <w:t>Lagier-Tourenne, C.</w:t>
      </w:r>
      <w:r w:rsidR="00402D7C">
        <w:rPr>
          <w:noProof/>
          <w:color w:val="auto"/>
        </w:rPr>
        <w:t>,</w:t>
      </w:r>
      <w:r w:rsidRPr="00AB5B1B">
        <w:rPr>
          <w:noProof/>
          <w:color w:val="auto"/>
        </w:rPr>
        <w:t xml:space="preserve"> Cleveland, D. W. Rethinking ALS: the FUS about TDP-43. </w:t>
      </w:r>
      <w:r w:rsidRPr="00AB5B1B">
        <w:rPr>
          <w:i/>
          <w:noProof/>
          <w:color w:val="auto"/>
        </w:rPr>
        <w:t>Cell.</w:t>
      </w:r>
      <w:r w:rsidRPr="00AB5B1B">
        <w:rPr>
          <w:noProof/>
          <w:color w:val="auto"/>
        </w:rPr>
        <w:t xml:space="preserve"> </w:t>
      </w:r>
      <w:r w:rsidRPr="00AB5B1B">
        <w:rPr>
          <w:b/>
          <w:noProof/>
          <w:color w:val="auto"/>
        </w:rPr>
        <w:t>136</w:t>
      </w:r>
      <w:r w:rsidRPr="00AB5B1B">
        <w:rPr>
          <w:noProof/>
          <w:color w:val="auto"/>
        </w:rPr>
        <w:t xml:space="preserve"> (6), </w:t>
      </w:r>
      <w:r w:rsidRPr="00AB5B1B">
        <w:rPr>
          <w:noProof/>
          <w:color w:val="auto"/>
        </w:rPr>
        <w:lastRenderedPageBreak/>
        <w:t>1001-1004 (2009).</w:t>
      </w:r>
    </w:p>
    <w:p w14:paraId="0B3061FF" w14:textId="7B12CE4D" w:rsidR="003B344C" w:rsidRPr="00AB5B1B" w:rsidRDefault="003B344C" w:rsidP="003B344C">
      <w:pPr>
        <w:pStyle w:val="EndNoteBibliography"/>
        <w:ind w:left="720" w:hanging="720"/>
        <w:rPr>
          <w:noProof/>
          <w:color w:val="auto"/>
        </w:rPr>
      </w:pPr>
      <w:r w:rsidRPr="00AB5B1B">
        <w:rPr>
          <w:noProof/>
          <w:color w:val="auto"/>
        </w:rPr>
        <w:t>10</w:t>
      </w:r>
      <w:r w:rsidRPr="00AB5B1B">
        <w:rPr>
          <w:noProof/>
          <w:color w:val="auto"/>
        </w:rPr>
        <w:tab/>
        <w:t>Asakawa, K., Handa, H.</w:t>
      </w:r>
      <w:r w:rsidR="00402D7C">
        <w:rPr>
          <w:noProof/>
          <w:color w:val="auto"/>
        </w:rPr>
        <w:t>,</w:t>
      </w:r>
      <w:r w:rsidRPr="00AB5B1B">
        <w:rPr>
          <w:noProof/>
          <w:color w:val="auto"/>
        </w:rPr>
        <w:t xml:space="preserve"> Kawakami, K. Multi-phaseted problems of TDP-43 in selective neuronal vulnerability in ALS. </w:t>
      </w:r>
      <w:r w:rsidR="00E8142A" w:rsidRPr="00AB5B1B">
        <w:rPr>
          <w:i/>
          <w:noProof/>
          <w:color w:val="auto"/>
        </w:rPr>
        <w:t>Cellular and Molecular Life Sciences</w:t>
      </w:r>
      <w:r w:rsidR="00615602" w:rsidRPr="00AB5B1B">
        <w:rPr>
          <w:i/>
          <w:noProof/>
          <w:color w:val="auto"/>
        </w:rPr>
        <w:t>.</w:t>
      </w:r>
      <w:r w:rsidRPr="00AB5B1B">
        <w:rPr>
          <w:noProof/>
          <w:color w:val="auto"/>
        </w:rPr>
        <w:t xml:space="preserve"> </w:t>
      </w:r>
      <w:r w:rsidRPr="00AB5B1B">
        <w:rPr>
          <w:b/>
          <w:noProof/>
          <w:color w:val="auto"/>
        </w:rPr>
        <w:t>78</w:t>
      </w:r>
      <w:r w:rsidRPr="00AB5B1B">
        <w:rPr>
          <w:noProof/>
          <w:color w:val="auto"/>
        </w:rPr>
        <w:t xml:space="preserve"> (10), 4453-4465 (2021).</w:t>
      </w:r>
    </w:p>
    <w:p w14:paraId="6D7D62D5" w14:textId="24334C20" w:rsidR="003B344C" w:rsidRPr="00AB5B1B" w:rsidRDefault="003B344C" w:rsidP="003B344C">
      <w:pPr>
        <w:pStyle w:val="EndNoteBibliography"/>
        <w:ind w:left="720" w:hanging="720"/>
        <w:rPr>
          <w:noProof/>
          <w:color w:val="auto"/>
        </w:rPr>
      </w:pPr>
      <w:r w:rsidRPr="00AB5B1B">
        <w:rPr>
          <w:noProof/>
          <w:color w:val="auto"/>
        </w:rPr>
        <w:t>11</w:t>
      </w:r>
      <w:r w:rsidRPr="00AB5B1B">
        <w:rPr>
          <w:noProof/>
          <w:color w:val="auto"/>
        </w:rPr>
        <w:tab/>
        <w:t>Shin, Y.</w:t>
      </w:r>
      <w:r w:rsidRPr="00AB5B1B">
        <w:rPr>
          <w:i/>
          <w:noProof/>
          <w:color w:val="auto"/>
        </w:rPr>
        <w:t xml:space="preserve"> </w:t>
      </w:r>
      <w:r w:rsidRPr="00402D7C">
        <w:rPr>
          <w:iCs/>
          <w:noProof/>
          <w:color w:val="auto"/>
        </w:rPr>
        <w:t>et al.</w:t>
      </w:r>
      <w:r w:rsidRPr="00AB5B1B">
        <w:rPr>
          <w:noProof/>
          <w:color w:val="auto"/>
        </w:rPr>
        <w:t xml:space="preserve"> Spatiote</w:t>
      </w:r>
      <w:r w:rsidR="00402D7C" w:rsidRPr="00AB5B1B">
        <w:rPr>
          <w:noProof/>
          <w:color w:val="auto"/>
        </w:rPr>
        <w:t>mporal control of intracellular phase transitions using light-activated optodrople</w:t>
      </w:r>
      <w:r w:rsidRPr="00AB5B1B">
        <w:rPr>
          <w:noProof/>
          <w:color w:val="auto"/>
        </w:rPr>
        <w:t xml:space="preserve">ts. </w:t>
      </w:r>
      <w:r w:rsidRPr="00AB5B1B">
        <w:rPr>
          <w:i/>
          <w:noProof/>
          <w:color w:val="auto"/>
        </w:rPr>
        <w:t>Cell.</w:t>
      </w:r>
      <w:r w:rsidRPr="00AB5B1B">
        <w:rPr>
          <w:noProof/>
          <w:color w:val="auto"/>
        </w:rPr>
        <w:t xml:space="preserve"> </w:t>
      </w:r>
      <w:r w:rsidRPr="00AB5B1B">
        <w:rPr>
          <w:b/>
          <w:noProof/>
          <w:color w:val="auto"/>
        </w:rPr>
        <w:t>168</w:t>
      </w:r>
      <w:r w:rsidRPr="00AB5B1B">
        <w:rPr>
          <w:noProof/>
          <w:color w:val="auto"/>
        </w:rPr>
        <w:t xml:space="preserve"> (1-2), 159-171 e114 (2017).</w:t>
      </w:r>
    </w:p>
    <w:p w14:paraId="18C48AC2" w14:textId="2058D3FF" w:rsidR="003B344C" w:rsidRPr="00AB5B1B" w:rsidRDefault="003B344C" w:rsidP="003B344C">
      <w:pPr>
        <w:pStyle w:val="EndNoteBibliography"/>
        <w:ind w:left="720" w:hanging="720"/>
        <w:rPr>
          <w:noProof/>
          <w:color w:val="auto"/>
        </w:rPr>
      </w:pPr>
      <w:r w:rsidRPr="00AB5B1B">
        <w:rPr>
          <w:noProof/>
          <w:color w:val="auto"/>
        </w:rPr>
        <w:t>12</w:t>
      </w:r>
      <w:r w:rsidRPr="00AB5B1B">
        <w:rPr>
          <w:noProof/>
          <w:color w:val="auto"/>
        </w:rPr>
        <w:tab/>
        <w:t>Zhang, P.</w:t>
      </w:r>
      <w:r w:rsidRPr="00AB5B1B">
        <w:rPr>
          <w:i/>
          <w:noProof/>
          <w:color w:val="auto"/>
        </w:rPr>
        <w:t xml:space="preserve"> </w:t>
      </w:r>
      <w:r w:rsidRPr="00402D7C">
        <w:rPr>
          <w:iCs/>
          <w:noProof/>
          <w:color w:val="auto"/>
        </w:rPr>
        <w:t>et al.</w:t>
      </w:r>
      <w:r w:rsidRPr="00AB5B1B">
        <w:rPr>
          <w:noProof/>
          <w:color w:val="auto"/>
        </w:rPr>
        <w:t xml:space="preserve"> Chronic optogenetic induction of stress granules is cytotoxic and reveals the evolution of ALS-FTD pathology. </w:t>
      </w:r>
      <w:r w:rsidRPr="00AB5B1B">
        <w:rPr>
          <w:i/>
          <w:noProof/>
          <w:color w:val="auto"/>
        </w:rPr>
        <w:t>Elife.</w:t>
      </w:r>
      <w:r w:rsidRPr="00AB5B1B">
        <w:rPr>
          <w:noProof/>
          <w:color w:val="auto"/>
        </w:rPr>
        <w:t xml:space="preserve"> </w:t>
      </w:r>
      <w:r w:rsidRPr="00AB5B1B">
        <w:rPr>
          <w:b/>
          <w:noProof/>
          <w:color w:val="auto"/>
        </w:rPr>
        <w:t>8</w:t>
      </w:r>
      <w:r w:rsidRPr="00AB5B1B">
        <w:rPr>
          <w:noProof/>
          <w:color w:val="auto"/>
        </w:rPr>
        <w:t xml:space="preserve">, </w:t>
      </w:r>
      <w:r w:rsidR="00402D7C">
        <w:rPr>
          <w:noProof/>
          <w:color w:val="auto"/>
        </w:rPr>
        <w:t xml:space="preserve">e39578, </w:t>
      </w:r>
      <w:r w:rsidRPr="00AB5B1B">
        <w:rPr>
          <w:noProof/>
          <w:color w:val="auto"/>
        </w:rPr>
        <w:t>(2019).</w:t>
      </w:r>
    </w:p>
    <w:p w14:paraId="329CC179" w14:textId="1A3BC5C5" w:rsidR="003B344C" w:rsidRPr="00AB5B1B" w:rsidRDefault="003B344C" w:rsidP="003B344C">
      <w:pPr>
        <w:pStyle w:val="EndNoteBibliography"/>
        <w:ind w:left="720" w:hanging="720"/>
        <w:rPr>
          <w:noProof/>
          <w:color w:val="auto"/>
        </w:rPr>
      </w:pPr>
      <w:r w:rsidRPr="00AB5B1B">
        <w:rPr>
          <w:noProof/>
          <w:color w:val="auto"/>
        </w:rPr>
        <w:t>13</w:t>
      </w:r>
      <w:r w:rsidRPr="00AB5B1B">
        <w:rPr>
          <w:noProof/>
          <w:color w:val="auto"/>
        </w:rPr>
        <w:tab/>
        <w:t>Mann, J. R.</w:t>
      </w:r>
      <w:r w:rsidRPr="00AB5B1B">
        <w:rPr>
          <w:i/>
          <w:noProof/>
          <w:color w:val="auto"/>
        </w:rPr>
        <w:t xml:space="preserve"> </w:t>
      </w:r>
      <w:r w:rsidRPr="00402D7C">
        <w:rPr>
          <w:iCs/>
          <w:noProof/>
          <w:color w:val="auto"/>
        </w:rPr>
        <w:t>et al.</w:t>
      </w:r>
      <w:r w:rsidRPr="00AB5B1B">
        <w:rPr>
          <w:noProof/>
          <w:color w:val="auto"/>
        </w:rPr>
        <w:t xml:space="preserve"> RNA Binding Antagonizes Neurotoxic Phase Transitions of TDP-43. </w:t>
      </w:r>
      <w:r w:rsidRPr="00AB5B1B">
        <w:rPr>
          <w:i/>
          <w:noProof/>
          <w:color w:val="auto"/>
        </w:rPr>
        <w:t>Neuron.</w:t>
      </w:r>
      <w:r w:rsidRPr="00AB5B1B">
        <w:rPr>
          <w:noProof/>
          <w:color w:val="auto"/>
        </w:rPr>
        <w:t xml:space="preserve"> </w:t>
      </w:r>
      <w:r w:rsidRPr="00AB5B1B">
        <w:rPr>
          <w:b/>
          <w:noProof/>
          <w:color w:val="auto"/>
        </w:rPr>
        <w:t>102</w:t>
      </w:r>
      <w:r w:rsidRPr="00AB5B1B">
        <w:rPr>
          <w:noProof/>
          <w:color w:val="auto"/>
        </w:rPr>
        <w:t xml:space="preserve"> (2), 321-338 e328 (2019).</w:t>
      </w:r>
    </w:p>
    <w:p w14:paraId="0ADD0AFE" w14:textId="241FE405" w:rsidR="003B344C" w:rsidRPr="00AB5B1B" w:rsidRDefault="003B344C" w:rsidP="003B344C">
      <w:pPr>
        <w:pStyle w:val="EndNoteBibliography"/>
        <w:ind w:left="720" w:hanging="720"/>
        <w:rPr>
          <w:noProof/>
          <w:color w:val="auto"/>
        </w:rPr>
      </w:pPr>
      <w:r w:rsidRPr="00AB5B1B">
        <w:rPr>
          <w:noProof/>
          <w:color w:val="auto"/>
        </w:rPr>
        <w:t>14</w:t>
      </w:r>
      <w:r w:rsidRPr="00AB5B1B">
        <w:rPr>
          <w:noProof/>
          <w:color w:val="auto"/>
        </w:rPr>
        <w:tab/>
        <w:t>Asakawa, K., Handa, H.</w:t>
      </w:r>
      <w:r w:rsidR="00402D7C">
        <w:rPr>
          <w:noProof/>
          <w:color w:val="auto"/>
        </w:rPr>
        <w:t>,</w:t>
      </w:r>
      <w:r w:rsidRPr="00AB5B1B">
        <w:rPr>
          <w:noProof/>
          <w:color w:val="auto"/>
        </w:rPr>
        <w:t xml:space="preserve"> Kawakami, K. Optogenetic modulation of TDP-43 oligomerization accelerates ALS-related pathologies in the spinal motor neurons.</w:t>
      </w:r>
      <w:r w:rsidR="00402D7C">
        <w:rPr>
          <w:noProof/>
          <w:color w:val="auto"/>
        </w:rPr>
        <w:t xml:space="preserve"> </w:t>
      </w:r>
      <w:r w:rsidRPr="00AB5B1B">
        <w:rPr>
          <w:i/>
          <w:noProof/>
          <w:color w:val="auto"/>
        </w:rPr>
        <w:t>Nat</w:t>
      </w:r>
      <w:r w:rsidR="004305D5" w:rsidRPr="00AB5B1B">
        <w:rPr>
          <w:i/>
          <w:noProof/>
          <w:color w:val="auto"/>
        </w:rPr>
        <w:t>ure</w:t>
      </w:r>
      <w:r w:rsidRPr="00AB5B1B">
        <w:rPr>
          <w:i/>
          <w:noProof/>
          <w:color w:val="auto"/>
        </w:rPr>
        <w:t xml:space="preserve"> Commun</w:t>
      </w:r>
      <w:r w:rsidR="003B0B6D" w:rsidRPr="00AB5B1B">
        <w:rPr>
          <w:i/>
          <w:noProof/>
          <w:color w:val="auto"/>
        </w:rPr>
        <w:t>ications</w:t>
      </w:r>
      <w:r w:rsidRPr="00AB5B1B">
        <w:rPr>
          <w:i/>
          <w:noProof/>
          <w:color w:val="auto"/>
        </w:rPr>
        <w:t>.</w:t>
      </w:r>
      <w:r w:rsidRPr="00AB5B1B">
        <w:rPr>
          <w:noProof/>
          <w:color w:val="auto"/>
        </w:rPr>
        <w:t xml:space="preserve"> </w:t>
      </w:r>
      <w:r w:rsidRPr="00AB5B1B">
        <w:rPr>
          <w:b/>
          <w:noProof/>
          <w:color w:val="auto"/>
        </w:rPr>
        <w:t>11</w:t>
      </w:r>
      <w:r w:rsidRPr="00AB5B1B">
        <w:rPr>
          <w:noProof/>
          <w:color w:val="auto"/>
        </w:rPr>
        <w:t xml:space="preserve"> (1), 1004 (2020).</w:t>
      </w:r>
    </w:p>
    <w:p w14:paraId="51B299A3" w14:textId="218F8233" w:rsidR="003B344C" w:rsidRPr="00AB5B1B" w:rsidRDefault="003B344C" w:rsidP="003B344C">
      <w:pPr>
        <w:pStyle w:val="EndNoteBibliography"/>
        <w:ind w:left="720" w:hanging="720"/>
        <w:rPr>
          <w:noProof/>
          <w:color w:val="auto"/>
        </w:rPr>
      </w:pPr>
      <w:r w:rsidRPr="00AB5B1B">
        <w:rPr>
          <w:noProof/>
          <w:color w:val="auto"/>
        </w:rPr>
        <w:t>15</w:t>
      </w:r>
      <w:r w:rsidRPr="00AB5B1B">
        <w:rPr>
          <w:noProof/>
          <w:color w:val="auto"/>
        </w:rPr>
        <w:tab/>
        <w:t>Otte, C. G.</w:t>
      </w:r>
      <w:r w:rsidRPr="00AB5B1B">
        <w:rPr>
          <w:i/>
          <w:noProof/>
          <w:color w:val="auto"/>
        </w:rPr>
        <w:t xml:space="preserve"> </w:t>
      </w:r>
      <w:r w:rsidRPr="00402D7C">
        <w:rPr>
          <w:iCs/>
          <w:noProof/>
          <w:color w:val="auto"/>
        </w:rPr>
        <w:t>et al.</w:t>
      </w:r>
      <w:r w:rsidRPr="00AB5B1B">
        <w:rPr>
          <w:noProof/>
          <w:color w:val="auto"/>
        </w:rPr>
        <w:t xml:space="preserve"> Optogenetic TDP-43 nucleation induces persistent insoluble species and progressive motor dysfunction in vivo. </w:t>
      </w:r>
      <w:r w:rsidRPr="00AB5B1B">
        <w:rPr>
          <w:i/>
          <w:noProof/>
          <w:color w:val="auto"/>
        </w:rPr>
        <w:t>Neurobiol</w:t>
      </w:r>
      <w:r w:rsidR="00C71E1C" w:rsidRPr="00AB5B1B">
        <w:rPr>
          <w:i/>
          <w:noProof/>
          <w:color w:val="auto"/>
        </w:rPr>
        <w:t>ogy of</w:t>
      </w:r>
      <w:r w:rsidRPr="00AB5B1B">
        <w:rPr>
          <w:i/>
          <w:noProof/>
          <w:color w:val="auto"/>
        </w:rPr>
        <w:t xml:space="preserve"> Dis</w:t>
      </w:r>
      <w:r w:rsidR="00C71E1C" w:rsidRPr="00AB5B1B">
        <w:rPr>
          <w:i/>
          <w:noProof/>
          <w:color w:val="auto"/>
        </w:rPr>
        <w:t>ease</w:t>
      </w:r>
      <w:r w:rsidRPr="00AB5B1B">
        <w:rPr>
          <w:i/>
          <w:noProof/>
          <w:color w:val="auto"/>
        </w:rPr>
        <w:t>.</w:t>
      </w:r>
      <w:r w:rsidRPr="00AB5B1B">
        <w:rPr>
          <w:noProof/>
          <w:color w:val="auto"/>
        </w:rPr>
        <w:t xml:space="preserve"> </w:t>
      </w:r>
      <w:r w:rsidRPr="00AB5B1B">
        <w:rPr>
          <w:b/>
          <w:noProof/>
          <w:color w:val="auto"/>
        </w:rPr>
        <w:t>146</w:t>
      </w:r>
      <w:r w:rsidR="00402D7C">
        <w:rPr>
          <w:noProof/>
          <w:color w:val="auto"/>
        </w:rPr>
        <w:t xml:space="preserve">, </w:t>
      </w:r>
      <w:r w:rsidRPr="00AB5B1B">
        <w:rPr>
          <w:noProof/>
          <w:color w:val="auto"/>
        </w:rPr>
        <w:t>105078 (2020).</w:t>
      </w:r>
    </w:p>
    <w:p w14:paraId="29F3787F" w14:textId="3FFBD042" w:rsidR="003B344C" w:rsidRPr="00AB5B1B" w:rsidRDefault="003B344C" w:rsidP="003B344C">
      <w:pPr>
        <w:pStyle w:val="EndNoteBibliography"/>
        <w:ind w:left="720" w:hanging="720"/>
        <w:rPr>
          <w:noProof/>
          <w:color w:val="auto"/>
        </w:rPr>
      </w:pPr>
      <w:r w:rsidRPr="00AB5B1B">
        <w:rPr>
          <w:noProof/>
          <w:color w:val="auto"/>
        </w:rPr>
        <w:t>16</w:t>
      </w:r>
      <w:r w:rsidRPr="00AB5B1B">
        <w:rPr>
          <w:noProof/>
          <w:color w:val="auto"/>
        </w:rPr>
        <w:tab/>
        <w:t>Wendik, B., Maier, E.</w:t>
      </w:r>
      <w:r w:rsidR="00402D7C">
        <w:rPr>
          <w:noProof/>
          <w:color w:val="auto"/>
        </w:rPr>
        <w:t>,</w:t>
      </w:r>
      <w:r w:rsidRPr="00AB5B1B">
        <w:rPr>
          <w:noProof/>
          <w:color w:val="auto"/>
        </w:rPr>
        <w:t xml:space="preserve"> Meyer, D. Zebrafish mnx genes in endocrine and exocrine pancreas formation. </w:t>
      </w:r>
      <w:r w:rsidRPr="00AB5B1B">
        <w:rPr>
          <w:i/>
          <w:noProof/>
          <w:color w:val="auto"/>
        </w:rPr>
        <w:t>Dev</w:t>
      </w:r>
      <w:r w:rsidR="00BA5AAC" w:rsidRPr="00AB5B1B">
        <w:rPr>
          <w:i/>
          <w:noProof/>
          <w:color w:val="auto"/>
        </w:rPr>
        <w:t>elopmental</w:t>
      </w:r>
      <w:r w:rsidRPr="00AB5B1B">
        <w:rPr>
          <w:i/>
          <w:noProof/>
          <w:color w:val="auto"/>
        </w:rPr>
        <w:t xml:space="preserve"> Biol</w:t>
      </w:r>
      <w:r w:rsidR="00BA5AAC" w:rsidRPr="00AB5B1B">
        <w:rPr>
          <w:i/>
          <w:noProof/>
          <w:color w:val="auto"/>
        </w:rPr>
        <w:t>ogy</w:t>
      </w:r>
      <w:r w:rsidRPr="00AB5B1B">
        <w:rPr>
          <w:i/>
          <w:noProof/>
          <w:color w:val="auto"/>
        </w:rPr>
        <w:t>.</w:t>
      </w:r>
      <w:r w:rsidRPr="00AB5B1B">
        <w:rPr>
          <w:noProof/>
          <w:color w:val="auto"/>
        </w:rPr>
        <w:t xml:space="preserve"> </w:t>
      </w:r>
      <w:r w:rsidRPr="00AB5B1B">
        <w:rPr>
          <w:b/>
          <w:noProof/>
          <w:color w:val="auto"/>
        </w:rPr>
        <w:t>268</w:t>
      </w:r>
      <w:r w:rsidRPr="00AB5B1B">
        <w:rPr>
          <w:noProof/>
          <w:color w:val="auto"/>
        </w:rPr>
        <w:t xml:space="preserve"> (2), 372-383 (2004).</w:t>
      </w:r>
    </w:p>
    <w:p w14:paraId="59D2749F" w14:textId="18664B04" w:rsidR="003B344C" w:rsidRPr="00AB5B1B" w:rsidRDefault="003B344C" w:rsidP="003B344C">
      <w:pPr>
        <w:pStyle w:val="EndNoteBibliography"/>
        <w:ind w:left="720" w:hanging="720"/>
        <w:rPr>
          <w:noProof/>
          <w:color w:val="auto"/>
        </w:rPr>
      </w:pPr>
      <w:r w:rsidRPr="00AB5B1B">
        <w:rPr>
          <w:noProof/>
          <w:color w:val="auto"/>
        </w:rPr>
        <w:t>17</w:t>
      </w:r>
      <w:r w:rsidRPr="00AB5B1B">
        <w:rPr>
          <w:noProof/>
          <w:color w:val="auto"/>
        </w:rPr>
        <w:tab/>
        <w:t>Seredick, S. D., Van Ryswyk, L., Hutchinson, S. A.</w:t>
      </w:r>
      <w:r w:rsidR="00402D7C">
        <w:rPr>
          <w:noProof/>
          <w:color w:val="auto"/>
        </w:rPr>
        <w:t>,</w:t>
      </w:r>
      <w:r w:rsidRPr="00AB5B1B">
        <w:rPr>
          <w:noProof/>
          <w:color w:val="auto"/>
        </w:rPr>
        <w:t xml:space="preserve"> Eisen, J. S. Zebrafish Mnx proteins specify one motoneuron subtype and suppress acquisition of interneuron characteristics. </w:t>
      </w:r>
      <w:r w:rsidRPr="00AB5B1B">
        <w:rPr>
          <w:i/>
          <w:noProof/>
          <w:color w:val="auto"/>
        </w:rPr>
        <w:t>Neural Dev</w:t>
      </w:r>
      <w:r w:rsidR="00DD75A8" w:rsidRPr="00AB5B1B">
        <w:rPr>
          <w:i/>
          <w:noProof/>
          <w:color w:val="auto"/>
        </w:rPr>
        <w:t>elopment</w:t>
      </w:r>
      <w:r w:rsidRPr="00AB5B1B">
        <w:rPr>
          <w:i/>
          <w:noProof/>
          <w:color w:val="auto"/>
        </w:rPr>
        <w:t>.</w:t>
      </w:r>
      <w:r w:rsidRPr="00AB5B1B">
        <w:rPr>
          <w:noProof/>
          <w:color w:val="auto"/>
        </w:rPr>
        <w:t xml:space="preserve"> </w:t>
      </w:r>
      <w:r w:rsidRPr="00AB5B1B">
        <w:rPr>
          <w:b/>
          <w:noProof/>
          <w:color w:val="auto"/>
        </w:rPr>
        <w:t>7</w:t>
      </w:r>
      <w:r w:rsidR="00402D7C">
        <w:rPr>
          <w:noProof/>
          <w:color w:val="auto"/>
        </w:rPr>
        <w:t xml:space="preserve">, </w:t>
      </w:r>
      <w:r w:rsidRPr="00AB5B1B">
        <w:rPr>
          <w:noProof/>
          <w:color w:val="auto"/>
        </w:rPr>
        <w:t>35 (2012).</w:t>
      </w:r>
    </w:p>
    <w:p w14:paraId="40433D0B" w14:textId="61A8B0F6" w:rsidR="003B344C" w:rsidRPr="00AB5B1B" w:rsidRDefault="003B344C" w:rsidP="003B344C">
      <w:pPr>
        <w:pStyle w:val="EndNoteBibliography"/>
        <w:ind w:left="720" w:hanging="720"/>
        <w:rPr>
          <w:noProof/>
          <w:color w:val="auto"/>
        </w:rPr>
      </w:pPr>
      <w:r w:rsidRPr="00AB5B1B">
        <w:rPr>
          <w:noProof/>
          <w:color w:val="auto"/>
        </w:rPr>
        <w:t>18</w:t>
      </w:r>
      <w:r w:rsidRPr="00AB5B1B">
        <w:rPr>
          <w:noProof/>
          <w:color w:val="auto"/>
        </w:rPr>
        <w:tab/>
        <w:t>Warming, S., Costantino, N., Court, D. L., Jenkins, N. A.</w:t>
      </w:r>
      <w:r w:rsidR="00402D7C">
        <w:rPr>
          <w:noProof/>
          <w:color w:val="auto"/>
        </w:rPr>
        <w:t>,</w:t>
      </w:r>
      <w:r w:rsidRPr="00AB5B1B">
        <w:rPr>
          <w:noProof/>
          <w:color w:val="auto"/>
        </w:rPr>
        <w:t xml:space="preserve"> Copeland, N. G. Simple and highly efficient BAC recombineering using galK selection. </w:t>
      </w:r>
      <w:r w:rsidRPr="00AB5B1B">
        <w:rPr>
          <w:i/>
          <w:noProof/>
          <w:color w:val="auto"/>
        </w:rPr>
        <w:t>Nucleic Acids Res</w:t>
      </w:r>
      <w:r w:rsidR="005C6E2C" w:rsidRPr="00AB5B1B">
        <w:rPr>
          <w:i/>
          <w:noProof/>
          <w:color w:val="auto"/>
        </w:rPr>
        <w:t>earch</w:t>
      </w:r>
      <w:r w:rsidRPr="00AB5B1B">
        <w:rPr>
          <w:i/>
          <w:noProof/>
          <w:color w:val="auto"/>
        </w:rPr>
        <w:t>.</w:t>
      </w:r>
      <w:r w:rsidRPr="00AB5B1B">
        <w:rPr>
          <w:noProof/>
          <w:color w:val="auto"/>
        </w:rPr>
        <w:t xml:space="preserve"> </w:t>
      </w:r>
      <w:r w:rsidRPr="00AB5B1B">
        <w:rPr>
          <w:b/>
          <w:noProof/>
          <w:color w:val="auto"/>
        </w:rPr>
        <w:t>33</w:t>
      </w:r>
      <w:r w:rsidRPr="00AB5B1B">
        <w:rPr>
          <w:noProof/>
          <w:color w:val="auto"/>
        </w:rPr>
        <w:t xml:space="preserve"> (4), e36, (2005).</w:t>
      </w:r>
    </w:p>
    <w:p w14:paraId="2F13EE76" w14:textId="10FE7566" w:rsidR="003B344C" w:rsidRPr="00AB5B1B" w:rsidRDefault="003B344C" w:rsidP="003B344C">
      <w:pPr>
        <w:pStyle w:val="EndNoteBibliography"/>
        <w:ind w:left="720" w:hanging="720"/>
        <w:rPr>
          <w:noProof/>
          <w:color w:val="auto"/>
        </w:rPr>
      </w:pPr>
      <w:r w:rsidRPr="00AB5B1B">
        <w:rPr>
          <w:noProof/>
          <w:color w:val="auto"/>
        </w:rPr>
        <w:t>19</w:t>
      </w:r>
      <w:r w:rsidRPr="00AB5B1B">
        <w:rPr>
          <w:noProof/>
          <w:color w:val="auto"/>
        </w:rPr>
        <w:tab/>
        <w:t>Suster, M. L., Abe, G., Schouw, A.</w:t>
      </w:r>
      <w:r w:rsidR="00402D7C">
        <w:rPr>
          <w:noProof/>
          <w:color w:val="auto"/>
        </w:rPr>
        <w:t>,</w:t>
      </w:r>
      <w:r w:rsidRPr="00AB5B1B">
        <w:rPr>
          <w:noProof/>
          <w:color w:val="auto"/>
        </w:rPr>
        <w:t xml:space="preserve"> Kawakami, K. Transposon-mediated BAC transgenesis in zebrafish. </w:t>
      </w:r>
      <w:r w:rsidRPr="00AB5B1B">
        <w:rPr>
          <w:i/>
          <w:noProof/>
          <w:color w:val="auto"/>
        </w:rPr>
        <w:t>Nat</w:t>
      </w:r>
      <w:r w:rsidR="00F74CB9" w:rsidRPr="00AB5B1B">
        <w:rPr>
          <w:i/>
          <w:noProof/>
          <w:color w:val="auto"/>
        </w:rPr>
        <w:t>ure</w:t>
      </w:r>
      <w:r w:rsidRPr="00AB5B1B">
        <w:rPr>
          <w:i/>
          <w:noProof/>
          <w:color w:val="auto"/>
        </w:rPr>
        <w:t xml:space="preserve"> Protoc</w:t>
      </w:r>
      <w:r w:rsidR="00F74CB9" w:rsidRPr="00AB5B1B">
        <w:rPr>
          <w:i/>
          <w:noProof/>
          <w:color w:val="auto"/>
        </w:rPr>
        <w:t>ols</w:t>
      </w:r>
      <w:r w:rsidRPr="00AB5B1B">
        <w:rPr>
          <w:i/>
          <w:noProof/>
          <w:color w:val="auto"/>
        </w:rPr>
        <w:t>.</w:t>
      </w:r>
      <w:r w:rsidRPr="00AB5B1B">
        <w:rPr>
          <w:noProof/>
          <w:color w:val="auto"/>
        </w:rPr>
        <w:t xml:space="preserve"> </w:t>
      </w:r>
      <w:r w:rsidRPr="00AB5B1B">
        <w:rPr>
          <w:b/>
          <w:noProof/>
          <w:color w:val="auto"/>
        </w:rPr>
        <w:t>6</w:t>
      </w:r>
      <w:r w:rsidRPr="00AB5B1B">
        <w:rPr>
          <w:noProof/>
          <w:color w:val="auto"/>
        </w:rPr>
        <w:t xml:space="preserve"> (12), 1998-2021 (2011).</w:t>
      </w:r>
    </w:p>
    <w:p w14:paraId="4167AC4D" w14:textId="0C183A80" w:rsidR="003B344C" w:rsidRPr="00AB5B1B" w:rsidRDefault="003B344C" w:rsidP="003B344C">
      <w:pPr>
        <w:pStyle w:val="EndNoteBibliography"/>
        <w:ind w:left="720" w:hanging="720"/>
        <w:rPr>
          <w:noProof/>
          <w:color w:val="auto"/>
        </w:rPr>
      </w:pPr>
      <w:r w:rsidRPr="00AB5B1B">
        <w:rPr>
          <w:noProof/>
          <w:color w:val="auto"/>
        </w:rPr>
        <w:t>20</w:t>
      </w:r>
      <w:r w:rsidRPr="00AB5B1B">
        <w:rPr>
          <w:noProof/>
          <w:color w:val="auto"/>
        </w:rPr>
        <w:tab/>
        <w:t>Asakawa, K., Abe, G.</w:t>
      </w:r>
      <w:r w:rsidR="00402D7C">
        <w:rPr>
          <w:noProof/>
          <w:color w:val="auto"/>
        </w:rPr>
        <w:t>,</w:t>
      </w:r>
      <w:r w:rsidRPr="00AB5B1B">
        <w:rPr>
          <w:noProof/>
          <w:color w:val="auto"/>
        </w:rPr>
        <w:t xml:space="preserve"> Kawakami, K. Cellular dissection of the spinal cord motor column by BAC transgenesis and gene trapping in zebrafish. </w:t>
      </w:r>
      <w:r w:rsidRPr="00AB5B1B">
        <w:rPr>
          <w:i/>
          <w:noProof/>
          <w:color w:val="auto"/>
        </w:rPr>
        <w:t>Front</w:t>
      </w:r>
      <w:r w:rsidR="0016013A" w:rsidRPr="00AB5B1B">
        <w:rPr>
          <w:i/>
          <w:noProof/>
          <w:color w:val="auto"/>
        </w:rPr>
        <w:t>iers in</w:t>
      </w:r>
      <w:r w:rsidRPr="00AB5B1B">
        <w:rPr>
          <w:i/>
          <w:noProof/>
          <w:color w:val="auto"/>
        </w:rPr>
        <w:t xml:space="preserve"> Neural Circuits.</w:t>
      </w:r>
      <w:r w:rsidRPr="00AB5B1B">
        <w:rPr>
          <w:noProof/>
          <w:color w:val="auto"/>
        </w:rPr>
        <w:t xml:space="preserve"> </w:t>
      </w:r>
      <w:r w:rsidRPr="00AB5B1B">
        <w:rPr>
          <w:b/>
          <w:noProof/>
          <w:color w:val="auto"/>
        </w:rPr>
        <w:t>7</w:t>
      </w:r>
      <w:r w:rsidR="00402D7C">
        <w:rPr>
          <w:noProof/>
          <w:color w:val="auto"/>
        </w:rPr>
        <w:t xml:space="preserve">, </w:t>
      </w:r>
      <w:r w:rsidRPr="00AB5B1B">
        <w:rPr>
          <w:noProof/>
          <w:color w:val="auto"/>
        </w:rPr>
        <w:t>100 (2013).</w:t>
      </w:r>
    </w:p>
    <w:p w14:paraId="6A2345B4" w14:textId="2077D353" w:rsidR="003B344C" w:rsidRPr="00AB5B1B" w:rsidRDefault="003B344C" w:rsidP="003B344C">
      <w:pPr>
        <w:pStyle w:val="EndNoteBibliography"/>
        <w:ind w:left="720" w:hanging="720"/>
        <w:rPr>
          <w:noProof/>
          <w:color w:val="auto"/>
        </w:rPr>
      </w:pPr>
      <w:r w:rsidRPr="00AB5B1B">
        <w:rPr>
          <w:noProof/>
          <w:color w:val="auto"/>
        </w:rPr>
        <w:t>21</w:t>
      </w:r>
      <w:r w:rsidRPr="00AB5B1B">
        <w:rPr>
          <w:noProof/>
          <w:color w:val="auto"/>
        </w:rPr>
        <w:tab/>
        <w:t>Schindelin, J.</w:t>
      </w:r>
      <w:r w:rsidRPr="00AB5B1B">
        <w:rPr>
          <w:i/>
          <w:noProof/>
          <w:color w:val="auto"/>
        </w:rPr>
        <w:t xml:space="preserve"> </w:t>
      </w:r>
      <w:r w:rsidRPr="00402D7C">
        <w:rPr>
          <w:iCs/>
          <w:noProof/>
          <w:color w:val="auto"/>
        </w:rPr>
        <w:t xml:space="preserve">et al. </w:t>
      </w:r>
      <w:r w:rsidRPr="00AB5B1B">
        <w:rPr>
          <w:noProof/>
          <w:color w:val="auto"/>
        </w:rPr>
        <w:t xml:space="preserve">Fiji: an open-source platform for biological-image analysis. </w:t>
      </w:r>
      <w:r w:rsidRPr="00AB5B1B">
        <w:rPr>
          <w:i/>
          <w:noProof/>
          <w:color w:val="auto"/>
        </w:rPr>
        <w:t>Nat</w:t>
      </w:r>
      <w:r w:rsidR="00E40325" w:rsidRPr="00AB5B1B">
        <w:rPr>
          <w:i/>
          <w:noProof/>
          <w:color w:val="auto"/>
        </w:rPr>
        <w:t>ure</w:t>
      </w:r>
      <w:r w:rsidRPr="00AB5B1B">
        <w:rPr>
          <w:i/>
          <w:noProof/>
          <w:color w:val="auto"/>
        </w:rPr>
        <w:t xml:space="preserve"> Methods.</w:t>
      </w:r>
      <w:r w:rsidRPr="00AB5B1B">
        <w:rPr>
          <w:noProof/>
          <w:color w:val="auto"/>
        </w:rPr>
        <w:t xml:space="preserve"> </w:t>
      </w:r>
      <w:r w:rsidRPr="00AB5B1B">
        <w:rPr>
          <w:b/>
          <w:noProof/>
          <w:color w:val="auto"/>
        </w:rPr>
        <w:t>9</w:t>
      </w:r>
      <w:r w:rsidRPr="00AB5B1B">
        <w:rPr>
          <w:noProof/>
          <w:color w:val="auto"/>
        </w:rPr>
        <w:t xml:space="preserve"> (7), 676-682 (2012).</w:t>
      </w:r>
    </w:p>
    <w:p w14:paraId="40A90D41" w14:textId="74CDC7A2" w:rsidR="003B344C" w:rsidRPr="00AB5B1B" w:rsidRDefault="003B344C" w:rsidP="003B344C">
      <w:pPr>
        <w:pStyle w:val="EndNoteBibliography"/>
        <w:ind w:left="720" w:hanging="720"/>
        <w:rPr>
          <w:noProof/>
          <w:color w:val="auto"/>
        </w:rPr>
      </w:pPr>
      <w:r w:rsidRPr="00AB5B1B">
        <w:rPr>
          <w:noProof/>
          <w:color w:val="auto"/>
        </w:rPr>
        <w:t>22</w:t>
      </w:r>
      <w:r w:rsidRPr="00AB5B1B">
        <w:rPr>
          <w:noProof/>
          <w:color w:val="auto"/>
        </w:rPr>
        <w:tab/>
        <w:t>Taslimi, A.</w:t>
      </w:r>
      <w:r w:rsidRPr="00AB5B1B">
        <w:rPr>
          <w:i/>
          <w:noProof/>
          <w:color w:val="auto"/>
        </w:rPr>
        <w:t xml:space="preserve"> </w:t>
      </w:r>
      <w:r w:rsidRPr="00402D7C">
        <w:rPr>
          <w:iCs/>
          <w:noProof/>
          <w:color w:val="auto"/>
        </w:rPr>
        <w:t>et al.</w:t>
      </w:r>
      <w:r w:rsidRPr="00AB5B1B">
        <w:rPr>
          <w:noProof/>
          <w:color w:val="auto"/>
        </w:rPr>
        <w:t xml:space="preserve"> An optimized optogenetic clustering tool for probing protein interaction and function. </w:t>
      </w:r>
      <w:r w:rsidRPr="00AB5B1B">
        <w:rPr>
          <w:i/>
          <w:noProof/>
          <w:color w:val="auto"/>
        </w:rPr>
        <w:t>Nat</w:t>
      </w:r>
      <w:r w:rsidR="000137BA" w:rsidRPr="00AB5B1B">
        <w:rPr>
          <w:i/>
          <w:noProof/>
          <w:color w:val="auto"/>
        </w:rPr>
        <w:t>ure</w:t>
      </w:r>
      <w:r w:rsidRPr="00AB5B1B">
        <w:rPr>
          <w:i/>
          <w:noProof/>
          <w:color w:val="auto"/>
        </w:rPr>
        <w:t xml:space="preserve"> Commun</w:t>
      </w:r>
      <w:r w:rsidR="000137BA" w:rsidRPr="00AB5B1B">
        <w:rPr>
          <w:i/>
          <w:noProof/>
          <w:color w:val="auto"/>
        </w:rPr>
        <w:t>ications</w:t>
      </w:r>
      <w:r w:rsidRPr="00AB5B1B">
        <w:rPr>
          <w:i/>
          <w:noProof/>
          <w:color w:val="auto"/>
        </w:rPr>
        <w:t>.</w:t>
      </w:r>
      <w:r w:rsidRPr="00AB5B1B">
        <w:rPr>
          <w:noProof/>
          <w:color w:val="auto"/>
        </w:rPr>
        <w:t xml:space="preserve"> </w:t>
      </w:r>
      <w:r w:rsidRPr="00AB5B1B">
        <w:rPr>
          <w:b/>
          <w:noProof/>
          <w:color w:val="auto"/>
        </w:rPr>
        <w:t>5</w:t>
      </w:r>
      <w:r w:rsidR="00402D7C">
        <w:rPr>
          <w:noProof/>
          <w:color w:val="auto"/>
        </w:rPr>
        <w:t xml:space="preserve">, </w:t>
      </w:r>
      <w:r w:rsidRPr="00AB5B1B">
        <w:rPr>
          <w:noProof/>
          <w:color w:val="auto"/>
        </w:rPr>
        <w:t>4925 (2014).</w:t>
      </w:r>
    </w:p>
    <w:p w14:paraId="027EA666" w14:textId="24B149D6" w:rsidR="003B344C" w:rsidRPr="00AB5B1B" w:rsidRDefault="003B344C" w:rsidP="003B344C">
      <w:pPr>
        <w:pStyle w:val="EndNoteBibliography"/>
        <w:ind w:left="720" w:hanging="720"/>
        <w:rPr>
          <w:noProof/>
          <w:color w:val="auto"/>
        </w:rPr>
      </w:pPr>
      <w:r w:rsidRPr="00AB5B1B">
        <w:rPr>
          <w:noProof/>
          <w:color w:val="auto"/>
        </w:rPr>
        <w:t>23</w:t>
      </w:r>
      <w:r w:rsidRPr="00AB5B1B">
        <w:rPr>
          <w:noProof/>
          <w:color w:val="auto"/>
        </w:rPr>
        <w:tab/>
        <w:t>Asakawa, K.</w:t>
      </w:r>
      <w:r w:rsidR="00402D7C">
        <w:rPr>
          <w:noProof/>
          <w:color w:val="auto"/>
        </w:rPr>
        <w:t>,</w:t>
      </w:r>
      <w:r w:rsidRPr="00AB5B1B">
        <w:rPr>
          <w:noProof/>
          <w:color w:val="auto"/>
        </w:rPr>
        <w:t xml:space="preserve"> Kawakami, K. Protoca</w:t>
      </w:r>
      <w:r w:rsidR="00402D7C" w:rsidRPr="00AB5B1B">
        <w:rPr>
          <w:noProof/>
          <w:color w:val="auto"/>
        </w:rPr>
        <w:t>dherin-mediated cell repulsion controls the central topography and efferent projections of the abducens nucleu</w:t>
      </w:r>
      <w:r w:rsidRPr="00AB5B1B">
        <w:rPr>
          <w:noProof/>
          <w:color w:val="auto"/>
        </w:rPr>
        <w:t xml:space="preserve">s. </w:t>
      </w:r>
      <w:r w:rsidRPr="00AB5B1B">
        <w:rPr>
          <w:i/>
          <w:noProof/>
          <w:color w:val="auto"/>
        </w:rPr>
        <w:t>Cell Rep</w:t>
      </w:r>
      <w:r w:rsidR="005C3935" w:rsidRPr="00AB5B1B">
        <w:rPr>
          <w:i/>
          <w:noProof/>
          <w:color w:val="auto"/>
        </w:rPr>
        <w:t>orts</w:t>
      </w:r>
      <w:r w:rsidRPr="00AB5B1B">
        <w:rPr>
          <w:i/>
          <w:noProof/>
          <w:color w:val="auto"/>
        </w:rPr>
        <w:t>.</w:t>
      </w:r>
      <w:r w:rsidRPr="00AB5B1B">
        <w:rPr>
          <w:noProof/>
          <w:color w:val="auto"/>
        </w:rPr>
        <w:t xml:space="preserve"> </w:t>
      </w:r>
      <w:r w:rsidRPr="00AB5B1B">
        <w:rPr>
          <w:b/>
          <w:noProof/>
          <w:color w:val="auto"/>
        </w:rPr>
        <w:t>24</w:t>
      </w:r>
      <w:r w:rsidRPr="00AB5B1B">
        <w:rPr>
          <w:noProof/>
          <w:color w:val="auto"/>
        </w:rPr>
        <w:t xml:space="preserve"> (6), 1562-1572 (2018).</w:t>
      </w:r>
    </w:p>
    <w:p w14:paraId="6B2AFB28" w14:textId="56B5C249" w:rsidR="003B344C" w:rsidRPr="00AB5B1B" w:rsidRDefault="003B344C" w:rsidP="003B344C">
      <w:pPr>
        <w:pStyle w:val="EndNoteBibliography"/>
        <w:ind w:left="720" w:hanging="720"/>
        <w:rPr>
          <w:noProof/>
          <w:color w:val="auto"/>
        </w:rPr>
      </w:pPr>
      <w:r w:rsidRPr="00AB5B1B">
        <w:rPr>
          <w:noProof/>
          <w:color w:val="auto"/>
        </w:rPr>
        <w:t>24</w:t>
      </w:r>
      <w:r w:rsidRPr="00AB5B1B">
        <w:rPr>
          <w:noProof/>
          <w:color w:val="auto"/>
        </w:rPr>
        <w:tab/>
        <w:t>Redchuk, T. A.</w:t>
      </w:r>
      <w:r w:rsidRPr="00AB5B1B">
        <w:rPr>
          <w:i/>
          <w:noProof/>
          <w:color w:val="auto"/>
        </w:rPr>
        <w:t xml:space="preserve"> </w:t>
      </w:r>
      <w:r w:rsidRPr="00402D7C">
        <w:rPr>
          <w:iCs/>
          <w:noProof/>
          <w:color w:val="auto"/>
        </w:rPr>
        <w:t>et al.</w:t>
      </w:r>
      <w:r w:rsidRPr="00AB5B1B">
        <w:rPr>
          <w:noProof/>
          <w:color w:val="auto"/>
        </w:rPr>
        <w:t xml:space="preserve"> Optogenetic regulation of endogenous proteins. </w:t>
      </w:r>
      <w:r w:rsidRPr="00AB5B1B">
        <w:rPr>
          <w:i/>
          <w:noProof/>
          <w:color w:val="auto"/>
        </w:rPr>
        <w:t>Nat</w:t>
      </w:r>
      <w:r w:rsidR="001A2A9A" w:rsidRPr="00AB5B1B">
        <w:rPr>
          <w:i/>
          <w:noProof/>
          <w:color w:val="auto"/>
        </w:rPr>
        <w:t>ure</w:t>
      </w:r>
      <w:r w:rsidRPr="00AB5B1B">
        <w:rPr>
          <w:i/>
          <w:noProof/>
          <w:color w:val="auto"/>
        </w:rPr>
        <w:t xml:space="preserve"> Commun</w:t>
      </w:r>
      <w:r w:rsidR="001A2A9A" w:rsidRPr="00AB5B1B">
        <w:rPr>
          <w:i/>
          <w:noProof/>
          <w:color w:val="auto"/>
        </w:rPr>
        <w:t>ications</w:t>
      </w:r>
      <w:r w:rsidRPr="00AB5B1B">
        <w:rPr>
          <w:i/>
          <w:noProof/>
          <w:color w:val="auto"/>
        </w:rPr>
        <w:t>.</w:t>
      </w:r>
      <w:r w:rsidRPr="00AB5B1B">
        <w:rPr>
          <w:noProof/>
          <w:color w:val="auto"/>
        </w:rPr>
        <w:t xml:space="preserve"> </w:t>
      </w:r>
      <w:r w:rsidRPr="00AB5B1B">
        <w:rPr>
          <w:b/>
          <w:noProof/>
          <w:color w:val="auto"/>
        </w:rPr>
        <w:t>11</w:t>
      </w:r>
      <w:r w:rsidRPr="00AB5B1B">
        <w:rPr>
          <w:noProof/>
          <w:color w:val="auto"/>
        </w:rPr>
        <w:t xml:space="preserve"> (1), 605 (2020).</w:t>
      </w:r>
    </w:p>
    <w:p w14:paraId="11CCEA42" w14:textId="4FC24702" w:rsidR="00AA24CB" w:rsidRPr="00AB5B1B" w:rsidRDefault="003B344C" w:rsidP="00F3781F">
      <w:pPr>
        <w:rPr>
          <w:rFonts w:asciiTheme="minorHAnsi" w:hAnsiTheme="minorHAnsi" w:cstheme="minorHAnsi"/>
          <w:b/>
          <w:bCs/>
          <w:color w:val="auto"/>
        </w:rPr>
      </w:pPr>
      <w:r w:rsidRPr="00AB5B1B">
        <w:rPr>
          <w:rFonts w:asciiTheme="minorHAnsi" w:hAnsiTheme="minorHAnsi" w:cstheme="minorHAnsi"/>
          <w:b/>
          <w:bCs/>
          <w:color w:val="auto"/>
        </w:rPr>
        <w:fldChar w:fldCharType="end"/>
      </w:r>
    </w:p>
    <w:sectPr w:rsidR="00AA24CB" w:rsidRPr="00AB5B1B" w:rsidSect="0020060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582C7" w14:textId="77777777" w:rsidR="0091222C" w:rsidRDefault="0091222C" w:rsidP="00621C4E">
      <w:r>
        <w:separator/>
      </w:r>
    </w:p>
  </w:endnote>
  <w:endnote w:type="continuationSeparator" w:id="0">
    <w:p w14:paraId="228DA9BE" w14:textId="77777777" w:rsidR="0091222C" w:rsidRDefault="0091222C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E8BE6" w14:textId="151540A7" w:rsidR="003971F7" w:rsidRDefault="003971F7">
        <w:pPr>
          <w:pStyle w:val="Footer"/>
        </w:pPr>
        <w:r>
          <w:rPr>
            <w:noProof/>
          </w:rPr>
          <w:tab/>
        </w:r>
        <w:r>
          <w:rPr>
            <w:noProof/>
          </w:rPr>
          <w:tab/>
        </w:r>
      </w:p>
    </w:sdtContent>
  </w:sdt>
  <w:p w14:paraId="39947363" w14:textId="71AB2B06" w:rsidR="003971F7" w:rsidRPr="00494F77" w:rsidRDefault="003971F7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ABCDF" w14:textId="45605190" w:rsidR="003971F7" w:rsidRDefault="003971F7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B7A8E" w14:textId="77777777" w:rsidR="0091222C" w:rsidRDefault="0091222C" w:rsidP="00621C4E">
      <w:r>
        <w:separator/>
      </w:r>
    </w:p>
  </w:footnote>
  <w:footnote w:type="continuationSeparator" w:id="0">
    <w:p w14:paraId="74D12F8F" w14:textId="77777777" w:rsidR="0091222C" w:rsidRDefault="0091222C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9A9C9" w14:textId="158B9F37" w:rsidR="003971F7" w:rsidRPr="006F06E4" w:rsidRDefault="003971F7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FDB2F" w14:textId="0378AAFE" w:rsidR="003971F7" w:rsidRPr="006F06E4" w:rsidRDefault="003971F7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A14B9"/>
    <w:multiLevelType w:val="multilevel"/>
    <w:tmpl w:val="DAA8FF0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84891"/>
    <w:multiLevelType w:val="multilevel"/>
    <w:tmpl w:val="677EE4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50604C"/>
    <w:multiLevelType w:val="multilevel"/>
    <w:tmpl w:val="909066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22D4A"/>
    <w:multiLevelType w:val="multilevel"/>
    <w:tmpl w:val="5EF8B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B2C6EDA"/>
    <w:multiLevelType w:val="multilevel"/>
    <w:tmpl w:val="FAC8968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6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5268246F"/>
    <w:multiLevelType w:val="multilevel"/>
    <w:tmpl w:val="DAA8FF0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22"/>
  </w:num>
  <w:num w:numId="3">
    <w:abstractNumId w:val="6"/>
  </w:num>
  <w:num w:numId="4">
    <w:abstractNumId w:val="20"/>
  </w:num>
  <w:num w:numId="5">
    <w:abstractNumId w:val="12"/>
  </w:num>
  <w:num w:numId="6">
    <w:abstractNumId w:val="19"/>
  </w:num>
  <w:num w:numId="7">
    <w:abstractNumId w:val="0"/>
  </w:num>
  <w:num w:numId="8">
    <w:abstractNumId w:val="13"/>
  </w:num>
  <w:num w:numId="9">
    <w:abstractNumId w:val="14"/>
  </w:num>
  <w:num w:numId="10">
    <w:abstractNumId w:val="21"/>
  </w:num>
  <w:num w:numId="11">
    <w:abstractNumId w:val="25"/>
  </w:num>
  <w:num w:numId="12">
    <w:abstractNumId w:val="2"/>
  </w:num>
  <w:num w:numId="13">
    <w:abstractNumId w:val="23"/>
  </w:num>
  <w:num w:numId="14">
    <w:abstractNumId w:val="29"/>
  </w:num>
  <w:num w:numId="15">
    <w:abstractNumId w:val="15"/>
  </w:num>
  <w:num w:numId="16">
    <w:abstractNumId w:val="11"/>
  </w:num>
  <w:num w:numId="17">
    <w:abstractNumId w:val="24"/>
  </w:num>
  <w:num w:numId="18">
    <w:abstractNumId w:val="16"/>
  </w:num>
  <w:num w:numId="19">
    <w:abstractNumId w:val="27"/>
  </w:num>
  <w:num w:numId="20">
    <w:abstractNumId w:val="5"/>
  </w:num>
  <w:num w:numId="21">
    <w:abstractNumId w:val="28"/>
  </w:num>
  <w:num w:numId="22">
    <w:abstractNumId w:val="26"/>
  </w:num>
  <w:num w:numId="23">
    <w:abstractNumId w:val="17"/>
  </w:num>
  <w:num w:numId="24">
    <w:abstractNumId w:val="30"/>
  </w:num>
  <w:num w:numId="25">
    <w:abstractNumId w:val="10"/>
  </w:num>
  <w:num w:numId="26">
    <w:abstractNumId w:val="3"/>
  </w:num>
  <w:num w:numId="27">
    <w:abstractNumId w:val="4"/>
  </w:num>
  <w:num w:numId="28">
    <w:abstractNumId w:val="9"/>
  </w:num>
  <w:num w:numId="29">
    <w:abstractNumId w:val="18"/>
  </w:num>
  <w:num w:numId="30">
    <w:abstractNumId w:val="1"/>
  </w:num>
  <w:num w:numId="31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2M7U0NbEwszA2MDNV0lEKTi0uzszPAykwrAUA9Zco9ywAAAA=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xv2w5vsdafxd5easru5www30pvt5zfrtv2x&quot;&gt;2021_JoVE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3&lt;/item&gt;&lt;item&gt;14&lt;/item&gt;&lt;item&gt;15&lt;/item&gt;&lt;item&gt;16&lt;/item&gt;&lt;item&gt;17&lt;/item&gt;&lt;item&gt;18&lt;/item&gt;&lt;item&gt;20&lt;/item&gt;&lt;item&gt;21&lt;/item&gt;&lt;item&gt;22&lt;/item&gt;&lt;item&gt;23&lt;/item&gt;&lt;item&gt;24&lt;/item&gt;&lt;item&gt;25&lt;/item&gt;&lt;item&gt;27&lt;/item&gt;&lt;/record-ids&gt;&lt;/item&gt;&lt;/Libraries&gt;"/>
  </w:docVars>
  <w:rsids>
    <w:rsidRoot w:val="00EE705F"/>
    <w:rsid w:val="000002F3"/>
    <w:rsid w:val="00000E07"/>
    <w:rsid w:val="00000FA7"/>
    <w:rsid w:val="00001169"/>
    <w:rsid w:val="00001806"/>
    <w:rsid w:val="0000182E"/>
    <w:rsid w:val="00002379"/>
    <w:rsid w:val="0000272B"/>
    <w:rsid w:val="00002B71"/>
    <w:rsid w:val="00002EC5"/>
    <w:rsid w:val="00003152"/>
    <w:rsid w:val="000031CB"/>
    <w:rsid w:val="000031EA"/>
    <w:rsid w:val="000033A3"/>
    <w:rsid w:val="00003A64"/>
    <w:rsid w:val="00003ADF"/>
    <w:rsid w:val="00003BAD"/>
    <w:rsid w:val="00003FFD"/>
    <w:rsid w:val="00004519"/>
    <w:rsid w:val="00004AB2"/>
    <w:rsid w:val="00004C94"/>
    <w:rsid w:val="00004D9B"/>
    <w:rsid w:val="000056EA"/>
    <w:rsid w:val="00005815"/>
    <w:rsid w:val="00006250"/>
    <w:rsid w:val="0000682C"/>
    <w:rsid w:val="000068F1"/>
    <w:rsid w:val="000070DA"/>
    <w:rsid w:val="000077C8"/>
    <w:rsid w:val="00007BCA"/>
    <w:rsid w:val="00007D96"/>
    <w:rsid w:val="00007DBC"/>
    <w:rsid w:val="00007EA1"/>
    <w:rsid w:val="0001008F"/>
    <w:rsid w:val="000100F0"/>
    <w:rsid w:val="0001060C"/>
    <w:rsid w:val="00010625"/>
    <w:rsid w:val="00010B64"/>
    <w:rsid w:val="000110AA"/>
    <w:rsid w:val="000112CA"/>
    <w:rsid w:val="00011435"/>
    <w:rsid w:val="00011527"/>
    <w:rsid w:val="000117D6"/>
    <w:rsid w:val="00012164"/>
    <w:rsid w:val="0001223F"/>
    <w:rsid w:val="000129B2"/>
    <w:rsid w:val="00012D2B"/>
    <w:rsid w:val="00012FF9"/>
    <w:rsid w:val="000134F8"/>
    <w:rsid w:val="00013600"/>
    <w:rsid w:val="000137BA"/>
    <w:rsid w:val="0001389C"/>
    <w:rsid w:val="000138A9"/>
    <w:rsid w:val="000138FD"/>
    <w:rsid w:val="00013B45"/>
    <w:rsid w:val="00014095"/>
    <w:rsid w:val="00014314"/>
    <w:rsid w:val="0001433D"/>
    <w:rsid w:val="00014370"/>
    <w:rsid w:val="000145AF"/>
    <w:rsid w:val="00014FC9"/>
    <w:rsid w:val="00015230"/>
    <w:rsid w:val="00015235"/>
    <w:rsid w:val="0001582A"/>
    <w:rsid w:val="00016704"/>
    <w:rsid w:val="00016C16"/>
    <w:rsid w:val="00017251"/>
    <w:rsid w:val="000178EA"/>
    <w:rsid w:val="000207D6"/>
    <w:rsid w:val="000208B8"/>
    <w:rsid w:val="00021434"/>
    <w:rsid w:val="00021774"/>
    <w:rsid w:val="00021DF3"/>
    <w:rsid w:val="00021E80"/>
    <w:rsid w:val="00021EDE"/>
    <w:rsid w:val="0002236A"/>
    <w:rsid w:val="000225B5"/>
    <w:rsid w:val="0002316C"/>
    <w:rsid w:val="0002325E"/>
    <w:rsid w:val="000233C9"/>
    <w:rsid w:val="0002343D"/>
    <w:rsid w:val="00023582"/>
    <w:rsid w:val="000237B8"/>
    <w:rsid w:val="00023869"/>
    <w:rsid w:val="00023AA4"/>
    <w:rsid w:val="00023C78"/>
    <w:rsid w:val="00024598"/>
    <w:rsid w:val="0002492E"/>
    <w:rsid w:val="0002519D"/>
    <w:rsid w:val="000251B9"/>
    <w:rsid w:val="000253DA"/>
    <w:rsid w:val="00025DF9"/>
    <w:rsid w:val="00026234"/>
    <w:rsid w:val="00026C07"/>
    <w:rsid w:val="00026CAC"/>
    <w:rsid w:val="00026DCD"/>
    <w:rsid w:val="000272C7"/>
    <w:rsid w:val="00027454"/>
    <w:rsid w:val="000277DE"/>
    <w:rsid w:val="000279B0"/>
    <w:rsid w:val="00027FEB"/>
    <w:rsid w:val="00030608"/>
    <w:rsid w:val="00031179"/>
    <w:rsid w:val="00031D48"/>
    <w:rsid w:val="00031D59"/>
    <w:rsid w:val="00031ECE"/>
    <w:rsid w:val="00031FDD"/>
    <w:rsid w:val="000324BD"/>
    <w:rsid w:val="00032769"/>
    <w:rsid w:val="000330FE"/>
    <w:rsid w:val="0003311E"/>
    <w:rsid w:val="00033192"/>
    <w:rsid w:val="0003321C"/>
    <w:rsid w:val="00033CAD"/>
    <w:rsid w:val="00034A88"/>
    <w:rsid w:val="00034EB8"/>
    <w:rsid w:val="000356E6"/>
    <w:rsid w:val="0003579C"/>
    <w:rsid w:val="00035A83"/>
    <w:rsid w:val="00035A86"/>
    <w:rsid w:val="00035DFE"/>
    <w:rsid w:val="00035E90"/>
    <w:rsid w:val="00036392"/>
    <w:rsid w:val="00037037"/>
    <w:rsid w:val="000370B2"/>
    <w:rsid w:val="00037B58"/>
    <w:rsid w:val="000402A5"/>
    <w:rsid w:val="000405E0"/>
    <w:rsid w:val="00041361"/>
    <w:rsid w:val="00041455"/>
    <w:rsid w:val="00041966"/>
    <w:rsid w:val="00041C36"/>
    <w:rsid w:val="000429DD"/>
    <w:rsid w:val="00043371"/>
    <w:rsid w:val="000437CE"/>
    <w:rsid w:val="000438F5"/>
    <w:rsid w:val="0004485A"/>
    <w:rsid w:val="0004559E"/>
    <w:rsid w:val="00045970"/>
    <w:rsid w:val="00045D68"/>
    <w:rsid w:val="000468ED"/>
    <w:rsid w:val="00047257"/>
    <w:rsid w:val="000476BF"/>
    <w:rsid w:val="00050909"/>
    <w:rsid w:val="000509AE"/>
    <w:rsid w:val="00050A4A"/>
    <w:rsid w:val="00050B22"/>
    <w:rsid w:val="00051B73"/>
    <w:rsid w:val="000521D4"/>
    <w:rsid w:val="000522C6"/>
    <w:rsid w:val="000523BF"/>
    <w:rsid w:val="00052588"/>
    <w:rsid w:val="00052966"/>
    <w:rsid w:val="00052DA3"/>
    <w:rsid w:val="00052E3F"/>
    <w:rsid w:val="00053271"/>
    <w:rsid w:val="00055178"/>
    <w:rsid w:val="00055196"/>
    <w:rsid w:val="0005532E"/>
    <w:rsid w:val="0005538A"/>
    <w:rsid w:val="000555E8"/>
    <w:rsid w:val="00055C7F"/>
    <w:rsid w:val="00055FFE"/>
    <w:rsid w:val="00056584"/>
    <w:rsid w:val="000567C3"/>
    <w:rsid w:val="00056AD4"/>
    <w:rsid w:val="000576ED"/>
    <w:rsid w:val="00057D19"/>
    <w:rsid w:val="00060ABE"/>
    <w:rsid w:val="00061761"/>
    <w:rsid w:val="00061A50"/>
    <w:rsid w:val="00061B42"/>
    <w:rsid w:val="00061FDC"/>
    <w:rsid w:val="000622AA"/>
    <w:rsid w:val="00062C5E"/>
    <w:rsid w:val="00062C77"/>
    <w:rsid w:val="0006361B"/>
    <w:rsid w:val="00063D24"/>
    <w:rsid w:val="00063D49"/>
    <w:rsid w:val="00064104"/>
    <w:rsid w:val="000652E3"/>
    <w:rsid w:val="00066025"/>
    <w:rsid w:val="00067044"/>
    <w:rsid w:val="00067464"/>
    <w:rsid w:val="00067567"/>
    <w:rsid w:val="00067992"/>
    <w:rsid w:val="000679E4"/>
    <w:rsid w:val="00067A8F"/>
    <w:rsid w:val="00067F7B"/>
    <w:rsid w:val="00070038"/>
    <w:rsid w:val="000701D1"/>
    <w:rsid w:val="000705DB"/>
    <w:rsid w:val="00071059"/>
    <w:rsid w:val="000711C4"/>
    <w:rsid w:val="0007161F"/>
    <w:rsid w:val="000717F7"/>
    <w:rsid w:val="00072309"/>
    <w:rsid w:val="000724D9"/>
    <w:rsid w:val="00072F50"/>
    <w:rsid w:val="00073057"/>
    <w:rsid w:val="000730DE"/>
    <w:rsid w:val="000731E5"/>
    <w:rsid w:val="00073255"/>
    <w:rsid w:val="0007337B"/>
    <w:rsid w:val="000736D3"/>
    <w:rsid w:val="00073B86"/>
    <w:rsid w:val="00073DE8"/>
    <w:rsid w:val="00073DEA"/>
    <w:rsid w:val="00074296"/>
    <w:rsid w:val="00074736"/>
    <w:rsid w:val="00074AB8"/>
    <w:rsid w:val="00075063"/>
    <w:rsid w:val="000758D9"/>
    <w:rsid w:val="00075ED1"/>
    <w:rsid w:val="00075FA4"/>
    <w:rsid w:val="0007685C"/>
    <w:rsid w:val="00076B53"/>
    <w:rsid w:val="000771AD"/>
    <w:rsid w:val="0007743F"/>
    <w:rsid w:val="00077701"/>
    <w:rsid w:val="00080008"/>
    <w:rsid w:val="0008000D"/>
    <w:rsid w:val="000807ED"/>
    <w:rsid w:val="00080A20"/>
    <w:rsid w:val="00080AA8"/>
    <w:rsid w:val="00080BB0"/>
    <w:rsid w:val="00080DE8"/>
    <w:rsid w:val="000813AF"/>
    <w:rsid w:val="000813F3"/>
    <w:rsid w:val="00082796"/>
    <w:rsid w:val="000827ED"/>
    <w:rsid w:val="00082AF0"/>
    <w:rsid w:val="00082C10"/>
    <w:rsid w:val="00082DF4"/>
    <w:rsid w:val="00082F96"/>
    <w:rsid w:val="00082FD4"/>
    <w:rsid w:val="00083568"/>
    <w:rsid w:val="0008384A"/>
    <w:rsid w:val="00083FC5"/>
    <w:rsid w:val="0008452D"/>
    <w:rsid w:val="00084E4E"/>
    <w:rsid w:val="00085008"/>
    <w:rsid w:val="00085046"/>
    <w:rsid w:val="00085CFB"/>
    <w:rsid w:val="00085EFB"/>
    <w:rsid w:val="00086FF5"/>
    <w:rsid w:val="0008719A"/>
    <w:rsid w:val="000871C9"/>
    <w:rsid w:val="000879B9"/>
    <w:rsid w:val="00087B41"/>
    <w:rsid w:val="00087C0A"/>
    <w:rsid w:val="00087D49"/>
    <w:rsid w:val="00090C56"/>
    <w:rsid w:val="00090F0A"/>
    <w:rsid w:val="000912D4"/>
    <w:rsid w:val="00091498"/>
    <w:rsid w:val="00091851"/>
    <w:rsid w:val="00092921"/>
    <w:rsid w:val="00092976"/>
    <w:rsid w:val="00092AA3"/>
    <w:rsid w:val="00092D33"/>
    <w:rsid w:val="00093685"/>
    <w:rsid w:val="00093BC4"/>
    <w:rsid w:val="00093BE3"/>
    <w:rsid w:val="00093DEF"/>
    <w:rsid w:val="000941AE"/>
    <w:rsid w:val="00094223"/>
    <w:rsid w:val="0009434D"/>
    <w:rsid w:val="000943E6"/>
    <w:rsid w:val="00094608"/>
    <w:rsid w:val="0009462E"/>
    <w:rsid w:val="0009573A"/>
    <w:rsid w:val="00095EBF"/>
    <w:rsid w:val="000963B9"/>
    <w:rsid w:val="00096459"/>
    <w:rsid w:val="000965A1"/>
    <w:rsid w:val="00096639"/>
    <w:rsid w:val="00096E60"/>
    <w:rsid w:val="00097686"/>
    <w:rsid w:val="00097929"/>
    <w:rsid w:val="00097D22"/>
    <w:rsid w:val="00097E53"/>
    <w:rsid w:val="00097EB4"/>
    <w:rsid w:val="000A116A"/>
    <w:rsid w:val="000A1C11"/>
    <w:rsid w:val="000A1E80"/>
    <w:rsid w:val="000A232C"/>
    <w:rsid w:val="000A3A27"/>
    <w:rsid w:val="000A3A7C"/>
    <w:rsid w:val="000A3B70"/>
    <w:rsid w:val="000A3C49"/>
    <w:rsid w:val="000A3F6C"/>
    <w:rsid w:val="000A4096"/>
    <w:rsid w:val="000A47DF"/>
    <w:rsid w:val="000A4C3B"/>
    <w:rsid w:val="000A4DA7"/>
    <w:rsid w:val="000A5153"/>
    <w:rsid w:val="000A51CD"/>
    <w:rsid w:val="000A5B47"/>
    <w:rsid w:val="000A5D6A"/>
    <w:rsid w:val="000A63CD"/>
    <w:rsid w:val="000A6EDA"/>
    <w:rsid w:val="000B07B4"/>
    <w:rsid w:val="000B0C33"/>
    <w:rsid w:val="000B0F13"/>
    <w:rsid w:val="000B10AE"/>
    <w:rsid w:val="000B11BB"/>
    <w:rsid w:val="000B122E"/>
    <w:rsid w:val="000B154E"/>
    <w:rsid w:val="000B199E"/>
    <w:rsid w:val="000B1C94"/>
    <w:rsid w:val="000B1E4A"/>
    <w:rsid w:val="000B22EB"/>
    <w:rsid w:val="000B2319"/>
    <w:rsid w:val="000B27FF"/>
    <w:rsid w:val="000B2EB2"/>
    <w:rsid w:val="000B30BF"/>
    <w:rsid w:val="000B40AD"/>
    <w:rsid w:val="000B4604"/>
    <w:rsid w:val="000B4621"/>
    <w:rsid w:val="000B4885"/>
    <w:rsid w:val="000B4E1E"/>
    <w:rsid w:val="000B4F61"/>
    <w:rsid w:val="000B512E"/>
    <w:rsid w:val="000B515A"/>
    <w:rsid w:val="000B55AD"/>
    <w:rsid w:val="000B566B"/>
    <w:rsid w:val="000B56F5"/>
    <w:rsid w:val="000B5AF5"/>
    <w:rsid w:val="000B6049"/>
    <w:rsid w:val="000B64DE"/>
    <w:rsid w:val="000B65E4"/>
    <w:rsid w:val="000B662E"/>
    <w:rsid w:val="000B6683"/>
    <w:rsid w:val="000B7294"/>
    <w:rsid w:val="000B75D0"/>
    <w:rsid w:val="000B786F"/>
    <w:rsid w:val="000B7E04"/>
    <w:rsid w:val="000C0253"/>
    <w:rsid w:val="000C07F3"/>
    <w:rsid w:val="000C0C6F"/>
    <w:rsid w:val="000C0DD8"/>
    <w:rsid w:val="000C0F1B"/>
    <w:rsid w:val="000C10ED"/>
    <w:rsid w:val="000C141A"/>
    <w:rsid w:val="000C1CF8"/>
    <w:rsid w:val="000C27AB"/>
    <w:rsid w:val="000C28E7"/>
    <w:rsid w:val="000C2C9A"/>
    <w:rsid w:val="000C301F"/>
    <w:rsid w:val="000C36AF"/>
    <w:rsid w:val="000C415C"/>
    <w:rsid w:val="000C49CF"/>
    <w:rsid w:val="000C5288"/>
    <w:rsid w:val="000C52E9"/>
    <w:rsid w:val="000C5CDC"/>
    <w:rsid w:val="000C6168"/>
    <w:rsid w:val="000C65DC"/>
    <w:rsid w:val="000C66F3"/>
    <w:rsid w:val="000C6900"/>
    <w:rsid w:val="000C6B43"/>
    <w:rsid w:val="000C7072"/>
    <w:rsid w:val="000C7704"/>
    <w:rsid w:val="000C7857"/>
    <w:rsid w:val="000D0073"/>
    <w:rsid w:val="000D06D0"/>
    <w:rsid w:val="000D0955"/>
    <w:rsid w:val="000D0995"/>
    <w:rsid w:val="000D0AD6"/>
    <w:rsid w:val="000D0BB9"/>
    <w:rsid w:val="000D1170"/>
    <w:rsid w:val="000D1791"/>
    <w:rsid w:val="000D17BD"/>
    <w:rsid w:val="000D2C4D"/>
    <w:rsid w:val="000D3102"/>
    <w:rsid w:val="000D31E8"/>
    <w:rsid w:val="000D3BF1"/>
    <w:rsid w:val="000D481A"/>
    <w:rsid w:val="000D562C"/>
    <w:rsid w:val="000D5BFB"/>
    <w:rsid w:val="000D6A9D"/>
    <w:rsid w:val="000D6AF1"/>
    <w:rsid w:val="000D6B00"/>
    <w:rsid w:val="000D6CFA"/>
    <w:rsid w:val="000D724C"/>
    <w:rsid w:val="000D72DC"/>
    <w:rsid w:val="000D740F"/>
    <w:rsid w:val="000D753C"/>
    <w:rsid w:val="000D76E4"/>
    <w:rsid w:val="000D7C81"/>
    <w:rsid w:val="000D7E61"/>
    <w:rsid w:val="000E0006"/>
    <w:rsid w:val="000E0086"/>
    <w:rsid w:val="000E0103"/>
    <w:rsid w:val="000E0285"/>
    <w:rsid w:val="000E0533"/>
    <w:rsid w:val="000E0C82"/>
    <w:rsid w:val="000E19D0"/>
    <w:rsid w:val="000E21B7"/>
    <w:rsid w:val="000E22A4"/>
    <w:rsid w:val="000E23EA"/>
    <w:rsid w:val="000E26D9"/>
    <w:rsid w:val="000E29B0"/>
    <w:rsid w:val="000E35F7"/>
    <w:rsid w:val="000E3816"/>
    <w:rsid w:val="000E3B34"/>
    <w:rsid w:val="000E3DA6"/>
    <w:rsid w:val="000E3E56"/>
    <w:rsid w:val="000E401D"/>
    <w:rsid w:val="000E4939"/>
    <w:rsid w:val="000E4A91"/>
    <w:rsid w:val="000E4B89"/>
    <w:rsid w:val="000E4F77"/>
    <w:rsid w:val="000E54B8"/>
    <w:rsid w:val="000E575C"/>
    <w:rsid w:val="000E5B08"/>
    <w:rsid w:val="000E6252"/>
    <w:rsid w:val="000E6366"/>
    <w:rsid w:val="000E63C0"/>
    <w:rsid w:val="000E7478"/>
    <w:rsid w:val="000E79C4"/>
    <w:rsid w:val="000E7CBF"/>
    <w:rsid w:val="000F03C0"/>
    <w:rsid w:val="000F1151"/>
    <w:rsid w:val="000F1A76"/>
    <w:rsid w:val="000F2381"/>
    <w:rsid w:val="000F247B"/>
    <w:rsid w:val="000F2612"/>
    <w:rsid w:val="000F265C"/>
    <w:rsid w:val="000F2B44"/>
    <w:rsid w:val="000F2C42"/>
    <w:rsid w:val="000F3286"/>
    <w:rsid w:val="000F3909"/>
    <w:rsid w:val="000F3AFA"/>
    <w:rsid w:val="000F4019"/>
    <w:rsid w:val="000F427B"/>
    <w:rsid w:val="000F445F"/>
    <w:rsid w:val="000F4797"/>
    <w:rsid w:val="000F51FD"/>
    <w:rsid w:val="000F5712"/>
    <w:rsid w:val="000F59CD"/>
    <w:rsid w:val="000F5D94"/>
    <w:rsid w:val="000F6611"/>
    <w:rsid w:val="000F6710"/>
    <w:rsid w:val="000F6B72"/>
    <w:rsid w:val="000F6BEB"/>
    <w:rsid w:val="000F6D02"/>
    <w:rsid w:val="000F7E22"/>
    <w:rsid w:val="000F7FE0"/>
    <w:rsid w:val="00100469"/>
    <w:rsid w:val="00101ED5"/>
    <w:rsid w:val="00102BF3"/>
    <w:rsid w:val="00103160"/>
    <w:rsid w:val="00103317"/>
    <w:rsid w:val="00104B6F"/>
    <w:rsid w:val="00104FE5"/>
    <w:rsid w:val="00105230"/>
    <w:rsid w:val="0010538F"/>
    <w:rsid w:val="001056D1"/>
    <w:rsid w:val="0010576A"/>
    <w:rsid w:val="0010626C"/>
    <w:rsid w:val="00106309"/>
    <w:rsid w:val="0010633D"/>
    <w:rsid w:val="001066BF"/>
    <w:rsid w:val="00106876"/>
    <w:rsid w:val="00106D44"/>
    <w:rsid w:val="0011010E"/>
    <w:rsid w:val="001104F3"/>
    <w:rsid w:val="00110A53"/>
    <w:rsid w:val="0011183E"/>
    <w:rsid w:val="00111DDB"/>
    <w:rsid w:val="0011249C"/>
    <w:rsid w:val="001124EA"/>
    <w:rsid w:val="001128A6"/>
    <w:rsid w:val="00112EEB"/>
    <w:rsid w:val="001139E2"/>
    <w:rsid w:val="00114395"/>
    <w:rsid w:val="001166C1"/>
    <w:rsid w:val="00116E10"/>
    <w:rsid w:val="00116F05"/>
    <w:rsid w:val="001170D7"/>
    <w:rsid w:val="0011715C"/>
    <w:rsid w:val="00117199"/>
    <w:rsid w:val="001173FF"/>
    <w:rsid w:val="00117858"/>
    <w:rsid w:val="0011792B"/>
    <w:rsid w:val="00117C75"/>
    <w:rsid w:val="001201AA"/>
    <w:rsid w:val="00120590"/>
    <w:rsid w:val="00120981"/>
    <w:rsid w:val="001212BB"/>
    <w:rsid w:val="00121382"/>
    <w:rsid w:val="00121AC0"/>
    <w:rsid w:val="00121B2E"/>
    <w:rsid w:val="00121F57"/>
    <w:rsid w:val="00121F87"/>
    <w:rsid w:val="00122629"/>
    <w:rsid w:val="00122BC8"/>
    <w:rsid w:val="00122F63"/>
    <w:rsid w:val="001231B7"/>
    <w:rsid w:val="00123481"/>
    <w:rsid w:val="00123716"/>
    <w:rsid w:val="00125148"/>
    <w:rsid w:val="001252E8"/>
    <w:rsid w:val="0012533B"/>
    <w:rsid w:val="0012563A"/>
    <w:rsid w:val="0012568C"/>
    <w:rsid w:val="00125D97"/>
    <w:rsid w:val="00125DC9"/>
    <w:rsid w:val="00125EC6"/>
    <w:rsid w:val="001264DE"/>
    <w:rsid w:val="001268D2"/>
    <w:rsid w:val="00126A90"/>
    <w:rsid w:val="001270EA"/>
    <w:rsid w:val="00127413"/>
    <w:rsid w:val="00127761"/>
    <w:rsid w:val="00127BB8"/>
    <w:rsid w:val="00127DBD"/>
    <w:rsid w:val="00127FA3"/>
    <w:rsid w:val="00130111"/>
    <w:rsid w:val="00130A6A"/>
    <w:rsid w:val="001310BF"/>
    <w:rsid w:val="001313A7"/>
    <w:rsid w:val="001317BB"/>
    <w:rsid w:val="0013195E"/>
    <w:rsid w:val="00132216"/>
    <w:rsid w:val="001326FB"/>
    <w:rsid w:val="0013276F"/>
    <w:rsid w:val="0013391D"/>
    <w:rsid w:val="00133B71"/>
    <w:rsid w:val="00133BBB"/>
    <w:rsid w:val="00134008"/>
    <w:rsid w:val="00134541"/>
    <w:rsid w:val="00134A8B"/>
    <w:rsid w:val="00134D99"/>
    <w:rsid w:val="00134EF7"/>
    <w:rsid w:val="0013516A"/>
    <w:rsid w:val="00135A25"/>
    <w:rsid w:val="00135C97"/>
    <w:rsid w:val="0013621E"/>
    <w:rsid w:val="0013642E"/>
    <w:rsid w:val="00136918"/>
    <w:rsid w:val="00136D52"/>
    <w:rsid w:val="001370E4"/>
    <w:rsid w:val="001374F2"/>
    <w:rsid w:val="00137818"/>
    <w:rsid w:val="0014006C"/>
    <w:rsid w:val="00140250"/>
    <w:rsid w:val="00140436"/>
    <w:rsid w:val="00140DC1"/>
    <w:rsid w:val="0014103A"/>
    <w:rsid w:val="0014122E"/>
    <w:rsid w:val="001413CD"/>
    <w:rsid w:val="00141A48"/>
    <w:rsid w:val="00141FF3"/>
    <w:rsid w:val="0014200A"/>
    <w:rsid w:val="001420F9"/>
    <w:rsid w:val="00142177"/>
    <w:rsid w:val="001423CA"/>
    <w:rsid w:val="00142426"/>
    <w:rsid w:val="00142C5A"/>
    <w:rsid w:val="00142CC9"/>
    <w:rsid w:val="00142D65"/>
    <w:rsid w:val="00142EFE"/>
    <w:rsid w:val="00143621"/>
    <w:rsid w:val="001439DA"/>
    <w:rsid w:val="00143F43"/>
    <w:rsid w:val="00144171"/>
    <w:rsid w:val="00144559"/>
    <w:rsid w:val="00144ACF"/>
    <w:rsid w:val="001450EB"/>
    <w:rsid w:val="0014523A"/>
    <w:rsid w:val="001453C8"/>
    <w:rsid w:val="00145A56"/>
    <w:rsid w:val="00146648"/>
    <w:rsid w:val="00147582"/>
    <w:rsid w:val="00147E45"/>
    <w:rsid w:val="001503F6"/>
    <w:rsid w:val="0015056D"/>
    <w:rsid w:val="00151094"/>
    <w:rsid w:val="001510E3"/>
    <w:rsid w:val="001517D9"/>
    <w:rsid w:val="001519D5"/>
    <w:rsid w:val="00151D3F"/>
    <w:rsid w:val="00152A23"/>
    <w:rsid w:val="00152FCD"/>
    <w:rsid w:val="00153172"/>
    <w:rsid w:val="001535C8"/>
    <w:rsid w:val="001535E6"/>
    <w:rsid w:val="00154329"/>
    <w:rsid w:val="001549DE"/>
    <w:rsid w:val="001553CF"/>
    <w:rsid w:val="0015549E"/>
    <w:rsid w:val="0015574A"/>
    <w:rsid w:val="001557A7"/>
    <w:rsid w:val="00155A86"/>
    <w:rsid w:val="00155B6B"/>
    <w:rsid w:val="00155BAE"/>
    <w:rsid w:val="00156537"/>
    <w:rsid w:val="00156EE5"/>
    <w:rsid w:val="00157351"/>
    <w:rsid w:val="001576D8"/>
    <w:rsid w:val="00157D32"/>
    <w:rsid w:val="0016013A"/>
    <w:rsid w:val="0016019C"/>
    <w:rsid w:val="001604B8"/>
    <w:rsid w:val="00160A74"/>
    <w:rsid w:val="0016109E"/>
    <w:rsid w:val="0016111B"/>
    <w:rsid w:val="00161568"/>
    <w:rsid w:val="001615FC"/>
    <w:rsid w:val="00161C2A"/>
    <w:rsid w:val="00161FF8"/>
    <w:rsid w:val="001623E2"/>
    <w:rsid w:val="001624D6"/>
    <w:rsid w:val="0016270E"/>
    <w:rsid w:val="00162CB7"/>
    <w:rsid w:val="00162CFE"/>
    <w:rsid w:val="00162DEF"/>
    <w:rsid w:val="00162E93"/>
    <w:rsid w:val="00163034"/>
    <w:rsid w:val="00163255"/>
    <w:rsid w:val="00163CD5"/>
    <w:rsid w:val="00163DBA"/>
    <w:rsid w:val="00164026"/>
    <w:rsid w:val="001644E9"/>
    <w:rsid w:val="001645AE"/>
    <w:rsid w:val="001653EB"/>
    <w:rsid w:val="00166326"/>
    <w:rsid w:val="001665C9"/>
    <w:rsid w:val="001668B4"/>
    <w:rsid w:val="00166BE2"/>
    <w:rsid w:val="00166F32"/>
    <w:rsid w:val="00167265"/>
    <w:rsid w:val="00167339"/>
    <w:rsid w:val="00170504"/>
    <w:rsid w:val="001709A8"/>
    <w:rsid w:val="00170B5D"/>
    <w:rsid w:val="00170E74"/>
    <w:rsid w:val="00171A9F"/>
    <w:rsid w:val="00171BAB"/>
    <w:rsid w:val="00171E5B"/>
    <w:rsid w:val="00171F94"/>
    <w:rsid w:val="001738CC"/>
    <w:rsid w:val="001738E4"/>
    <w:rsid w:val="001741A5"/>
    <w:rsid w:val="0017451A"/>
    <w:rsid w:val="001746ED"/>
    <w:rsid w:val="001749C4"/>
    <w:rsid w:val="00175359"/>
    <w:rsid w:val="001756D2"/>
    <w:rsid w:val="00175CB3"/>
    <w:rsid w:val="00175D4E"/>
    <w:rsid w:val="0017668A"/>
    <w:rsid w:val="001766FE"/>
    <w:rsid w:val="00176A6E"/>
    <w:rsid w:val="00176BFA"/>
    <w:rsid w:val="00177134"/>
    <w:rsid w:val="001771E7"/>
    <w:rsid w:val="001774BA"/>
    <w:rsid w:val="00177935"/>
    <w:rsid w:val="00177F3A"/>
    <w:rsid w:val="00177F5D"/>
    <w:rsid w:val="00177F66"/>
    <w:rsid w:val="00177FBB"/>
    <w:rsid w:val="00177FD4"/>
    <w:rsid w:val="00180222"/>
    <w:rsid w:val="00180C21"/>
    <w:rsid w:val="00180F17"/>
    <w:rsid w:val="00181229"/>
    <w:rsid w:val="00181AE4"/>
    <w:rsid w:val="00181AF2"/>
    <w:rsid w:val="00181BCD"/>
    <w:rsid w:val="0018239C"/>
    <w:rsid w:val="001824CB"/>
    <w:rsid w:val="00182CFC"/>
    <w:rsid w:val="00183076"/>
    <w:rsid w:val="00183CC7"/>
    <w:rsid w:val="00183DB3"/>
    <w:rsid w:val="001842EF"/>
    <w:rsid w:val="00184317"/>
    <w:rsid w:val="0018431F"/>
    <w:rsid w:val="001848DB"/>
    <w:rsid w:val="00184E4B"/>
    <w:rsid w:val="00184E57"/>
    <w:rsid w:val="00185F48"/>
    <w:rsid w:val="00186470"/>
    <w:rsid w:val="00186485"/>
    <w:rsid w:val="00186822"/>
    <w:rsid w:val="00186E2B"/>
    <w:rsid w:val="00187037"/>
    <w:rsid w:val="00187302"/>
    <w:rsid w:val="00190D5F"/>
    <w:rsid w:val="001911FF"/>
    <w:rsid w:val="0019161D"/>
    <w:rsid w:val="00191954"/>
    <w:rsid w:val="00191A18"/>
    <w:rsid w:val="00191E3A"/>
    <w:rsid w:val="00192006"/>
    <w:rsid w:val="001923F4"/>
    <w:rsid w:val="001928A1"/>
    <w:rsid w:val="00192E22"/>
    <w:rsid w:val="00193180"/>
    <w:rsid w:val="00193734"/>
    <w:rsid w:val="001937A3"/>
    <w:rsid w:val="00193EB8"/>
    <w:rsid w:val="001949DA"/>
    <w:rsid w:val="00195007"/>
    <w:rsid w:val="00195048"/>
    <w:rsid w:val="00195250"/>
    <w:rsid w:val="0019527E"/>
    <w:rsid w:val="001952C3"/>
    <w:rsid w:val="00195672"/>
    <w:rsid w:val="00195F22"/>
    <w:rsid w:val="00196603"/>
    <w:rsid w:val="00196792"/>
    <w:rsid w:val="001974AA"/>
    <w:rsid w:val="001A0102"/>
    <w:rsid w:val="001A03AF"/>
    <w:rsid w:val="001A0570"/>
    <w:rsid w:val="001A09C1"/>
    <w:rsid w:val="001A0D46"/>
    <w:rsid w:val="001A12BF"/>
    <w:rsid w:val="001A16B9"/>
    <w:rsid w:val="001A1BF4"/>
    <w:rsid w:val="001A2110"/>
    <w:rsid w:val="001A22E0"/>
    <w:rsid w:val="001A2852"/>
    <w:rsid w:val="001A2A9A"/>
    <w:rsid w:val="001A2CE3"/>
    <w:rsid w:val="001A3459"/>
    <w:rsid w:val="001A34FD"/>
    <w:rsid w:val="001A354C"/>
    <w:rsid w:val="001A356C"/>
    <w:rsid w:val="001A35A6"/>
    <w:rsid w:val="001A3B38"/>
    <w:rsid w:val="001A40D1"/>
    <w:rsid w:val="001A4912"/>
    <w:rsid w:val="001A51A1"/>
    <w:rsid w:val="001A54BA"/>
    <w:rsid w:val="001A5510"/>
    <w:rsid w:val="001A5858"/>
    <w:rsid w:val="001A59E1"/>
    <w:rsid w:val="001A5E78"/>
    <w:rsid w:val="001A609B"/>
    <w:rsid w:val="001A68B5"/>
    <w:rsid w:val="001A6F5D"/>
    <w:rsid w:val="001A7079"/>
    <w:rsid w:val="001A7994"/>
    <w:rsid w:val="001A7C58"/>
    <w:rsid w:val="001B00FA"/>
    <w:rsid w:val="001B078E"/>
    <w:rsid w:val="001B0A92"/>
    <w:rsid w:val="001B0DC9"/>
    <w:rsid w:val="001B1519"/>
    <w:rsid w:val="001B1B26"/>
    <w:rsid w:val="001B24A8"/>
    <w:rsid w:val="001B2AC0"/>
    <w:rsid w:val="001B2D60"/>
    <w:rsid w:val="001B2DF6"/>
    <w:rsid w:val="001B2E2D"/>
    <w:rsid w:val="001B308B"/>
    <w:rsid w:val="001B3124"/>
    <w:rsid w:val="001B3482"/>
    <w:rsid w:val="001B39C7"/>
    <w:rsid w:val="001B3AF1"/>
    <w:rsid w:val="001B3F5C"/>
    <w:rsid w:val="001B43D4"/>
    <w:rsid w:val="001B453D"/>
    <w:rsid w:val="001B469B"/>
    <w:rsid w:val="001B4D53"/>
    <w:rsid w:val="001B599E"/>
    <w:rsid w:val="001B5AD8"/>
    <w:rsid w:val="001B5CD2"/>
    <w:rsid w:val="001B6164"/>
    <w:rsid w:val="001B638A"/>
    <w:rsid w:val="001C0794"/>
    <w:rsid w:val="001C080A"/>
    <w:rsid w:val="001C0BEE"/>
    <w:rsid w:val="001C0D48"/>
    <w:rsid w:val="001C140D"/>
    <w:rsid w:val="001C179E"/>
    <w:rsid w:val="001C19C2"/>
    <w:rsid w:val="001C1E49"/>
    <w:rsid w:val="001C2637"/>
    <w:rsid w:val="001C2684"/>
    <w:rsid w:val="001C27C1"/>
    <w:rsid w:val="001C2A98"/>
    <w:rsid w:val="001C2EEC"/>
    <w:rsid w:val="001C4061"/>
    <w:rsid w:val="001C450C"/>
    <w:rsid w:val="001C4518"/>
    <w:rsid w:val="001C4536"/>
    <w:rsid w:val="001C4AF9"/>
    <w:rsid w:val="001C4D95"/>
    <w:rsid w:val="001C4F3B"/>
    <w:rsid w:val="001C51CF"/>
    <w:rsid w:val="001C525C"/>
    <w:rsid w:val="001C54A5"/>
    <w:rsid w:val="001C5EDB"/>
    <w:rsid w:val="001C60B1"/>
    <w:rsid w:val="001C63A5"/>
    <w:rsid w:val="001C662C"/>
    <w:rsid w:val="001C68B9"/>
    <w:rsid w:val="001C69DF"/>
    <w:rsid w:val="001C6D24"/>
    <w:rsid w:val="001C70F1"/>
    <w:rsid w:val="001C726D"/>
    <w:rsid w:val="001C7A90"/>
    <w:rsid w:val="001D049B"/>
    <w:rsid w:val="001D07ED"/>
    <w:rsid w:val="001D0AF6"/>
    <w:rsid w:val="001D0FCB"/>
    <w:rsid w:val="001D17E6"/>
    <w:rsid w:val="001D1884"/>
    <w:rsid w:val="001D1EBB"/>
    <w:rsid w:val="001D2FCF"/>
    <w:rsid w:val="001D392B"/>
    <w:rsid w:val="001D3A2E"/>
    <w:rsid w:val="001D3D7D"/>
    <w:rsid w:val="001D3FFF"/>
    <w:rsid w:val="001D41E7"/>
    <w:rsid w:val="001D44A5"/>
    <w:rsid w:val="001D4D1E"/>
    <w:rsid w:val="001D4DA2"/>
    <w:rsid w:val="001D4EC9"/>
    <w:rsid w:val="001D4EEE"/>
    <w:rsid w:val="001D512E"/>
    <w:rsid w:val="001D5725"/>
    <w:rsid w:val="001D5D99"/>
    <w:rsid w:val="001D625F"/>
    <w:rsid w:val="001D6331"/>
    <w:rsid w:val="001D65E7"/>
    <w:rsid w:val="001D68A4"/>
    <w:rsid w:val="001D6DBA"/>
    <w:rsid w:val="001D6E20"/>
    <w:rsid w:val="001D6E73"/>
    <w:rsid w:val="001D7507"/>
    <w:rsid w:val="001D7576"/>
    <w:rsid w:val="001D7676"/>
    <w:rsid w:val="001D7985"/>
    <w:rsid w:val="001D7EEC"/>
    <w:rsid w:val="001E016D"/>
    <w:rsid w:val="001E0343"/>
    <w:rsid w:val="001E056B"/>
    <w:rsid w:val="001E077A"/>
    <w:rsid w:val="001E0782"/>
    <w:rsid w:val="001E0BEE"/>
    <w:rsid w:val="001E0E3F"/>
    <w:rsid w:val="001E14A0"/>
    <w:rsid w:val="001E1524"/>
    <w:rsid w:val="001E1D2F"/>
    <w:rsid w:val="001E1D9F"/>
    <w:rsid w:val="001E20B6"/>
    <w:rsid w:val="001E32FD"/>
    <w:rsid w:val="001E338C"/>
    <w:rsid w:val="001E3E20"/>
    <w:rsid w:val="001E4084"/>
    <w:rsid w:val="001E4144"/>
    <w:rsid w:val="001E4546"/>
    <w:rsid w:val="001E48A1"/>
    <w:rsid w:val="001E4940"/>
    <w:rsid w:val="001E518A"/>
    <w:rsid w:val="001E5274"/>
    <w:rsid w:val="001E57A8"/>
    <w:rsid w:val="001E593B"/>
    <w:rsid w:val="001E5E29"/>
    <w:rsid w:val="001E6069"/>
    <w:rsid w:val="001E7028"/>
    <w:rsid w:val="001E70B5"/>
    <w:rsid w:val="001E72BD"/>
    <w:rsid w:val="001E72F6"/>
    <w:rsid w:val="001E7376"/>
    <w:rsid w:val="001E737B"/>
    <w:rsid w:val="001E7674"/>
    <w:rsid w:val="001F001F"/>
    <w:rsid w:val="001F02FF"/>
    <w:rsid w:val="001F0771"/>
    <w:rsid w:val="001F0D3E"/>
    <w:rsid w:val="001F0D92"/>
    <w:rsid w:val="001F1AEC"/>
    <w:rsid w:val="001F1C94"/>
    <w:rsid w:val="001F214A"/>
    <w:rsid w:val="001F223C"/>
    <w:rsid w:val="001F225C"/>
    <w:rsid w:val="001F264D"/>
    <w:rsid w:val="001F27D8"/>
    <w:rsid w:val="001F2CF3"/>
    <w:rsid w:val="001F2D25"/>
    <w:rsid w:val="001F2DAE"/>
    <w:rsid w:val="001F301F"/>
    <w:rsid w:val="001F36BB"/>
    <w:rsid w:val="001F3D86"/>
    <w:rsid w:val="001F4ACB"/>
    <w:rsid w:val="001F4AED"/>
    <w:rsid w:val="001F507E"/>
    <w:rsid w:val="001F513B"/>
    <w:rsid w:val="001F535F"/>
    <w:rsid w:val="001F547D"/>
    <w:rsid w:val="001F622A"/>
    <w:rsid w:val="001F6409"/>
    <w:rsid w:val="001F68D7"/>
    <w:rsid w:val="001F6B94"/>
    <w:rsid w:val="001F755C"/>
    <w:rsid w:val="001F7F54"/>
    <w:rsid w:val="002000BB"/>
    <w:rsid w:val="00200601"/>
    <w:rsid w:val="00200809"/>
    <w:rsid w:val="002009D3"/>
    <w:rsid w:val="00200E49"/>
    <w:rsid w:val="00200FF6"/>
    <w:rsid w:val="00201CFA"/>
    <w:rsid w:val="002021BC"/>
    <w:rsid w:val="0020220D"/>
    <w:rsid w:val="00202448"/>
    <w:rsid w:val="0020248A"/>
    <w:rsid w:val="00202563"/>
    <w:rsid w:val="002025DB"/>
    <w:rsid w:val="00202930"/>
    <w:rsid w:val="00202D15"/>
    <w:rsid w:val="002031DF"/>
    <w:rsid w:val="00203568"/>
    <w:rsid w:val="00203820"/>
    <w:rsid w:val="0020390C"/>
    <w:rsid w:val="00203CCF"/>
    <w:rsid w:val="00203FD6"/>
    <w:rsid w:val="002043A8"/>
    <w:rsid w:val="00204F6F"/>
    <w:rsid w:val="002058DC"/>
    <w:rsid w:val="00205B3F"/>
    <w:rsid w:val="0020604F"/>
    <w:rsid w:val="002063C5"/>
    <w:rsid w:val="002065AD"/>
    <w:rsid w:val="00206639"/>
    <w:rsid w:val="00206D93"/>
    <w:rsid w:val="00206ED7"/>
    <w:rsid w:val="00206F7F"/>
    <w:rsid w:val="002070D7"/>
    <w:rsid w:val="002073A0"/>
    <w:rsid w:val="0020761F"/>
    <w:rsid w:val="00207768"/>
    <w:rsid w:val="00207F50"/>
    <w:rsid w:val="002100AC"/>
    <w:rsid w:val="00210118"/>
    <w:rsid w:val="0021031F"/>
    <w:rsid w:val="00210EBA"/>
    <w:rsid w:val="00211554"/>
    <w:rsid w:val="00211924"/>
    <w:rsid w:val="00211DF1"/>
    <w:rsid w:val="00212093"/>
    <w:rsid w:val="002122A0"/>
    <w:rsid w:val="002124EF"/>
    <w:rsid w:val="0021251B"/>
    <w:rsid w:val="0021272C"/>
    <w:rsid w:val="0021281B"/>
    <w:rsid w:val="002128FC"/>
    <w:rsid w:val="0021291F"/>
    <w:rsid w:val="00212A50"/>
    <w:rsid w:val="00212EAE"/>
    <w:rsid w:val="002134FF"/>
    <w:rsid w:val="00213B9B"/>
    <w:rsid w:val="002142D8"/>
    <w:rsid w:val="00214814"/>
    <w:rsid w:val="00214BEE"/>
    <w:rsid w:val="00214C6D"/>
    <w:rsid w:val="0021516C"/>
    <w:rsid w:val="00216345"/>
    <w:rsid w:val="00216644"/>
    <w:rsid w:val="0021668F"/>
    <w:rsid w:val="00216E24"/>
    <w:rsid w:val="00217A06"/>
    <w:rsid w:val="00217B8C"/>
    <w:rsid w:val="00220508"/>
    <w:rsid w:val="002205B8"/>
    <w:rsid w:val="00220B5A"/>
    <w:rsid w:val="00220EAF"/>
    <w:rsid w:val="00221042"/>
    <w:rsid w:val="0022164E"/>
    <w:rsid w:val="0022267B"/>
    <w:rsid w:val="0022274E"/>
    <w:rsid w:val="00222945"/>
    <w:rsid w:val="00222AEA"/>
    <w:rsid w:val="00222B2D"/>
    <w:rsid w:val="00223440"/>
    <w:rsid w:val="00223507"/>
    <w:rsid w:val="00223603"/>
    <w:rsid w:val="002244F6"/>
    <w:rsid w:val="00224D43"/>
    <w:rsid w:val="0022515B"/>
    <w:rsid w:val="002253B3"/>
    <w:rsid w:val="00225720"/>
    <w:rsid w:val="002257C3"/>
    <w:rsid w:val="002259E5"/>
    <w:rsid w:val="00225D02"/>
    <w:rsid w:val="00226140"/>
    <w:rsid w:val="00226521"/>
    <w:rsid w:val="002267A1"/>
    <w:rsid w:val="00226879"/>
    <w:rsid w:val="0022697C"/>
    <w:rsid w:val="00226E09"/>
    <w:rsid w:val="00227145"/>
    <w:rsid w:val="00227358"/>
    <w:rsid w:val="002274F3"/>
    <w:rsid w:val="002304FC"/>
    <w:rsid w:val="0023094C"/>
    <w:rsid w:val="002313DD"/>
    <w:rsid w:val="00231A12"/>
    <w:rsid w:val="00231A18"/>
    <w:rsid w:val="00232146"/>
    <w:rsid w:val="002322C4"/>
    <w:rsid w:val="0023274F"/>
    <w:rsid w:val="0023369F"/>
    <w:rsid w:val="00233E5B"/>
    <w:rsid w:val="00233FF2"/>
    <w:rsid w:val="00234496"/>
    <w:rsid w:val="00234BE3"/>
    <w:rsid w:val="00234DE7"/>
    <w:rsid w:val="00235533"/>
    <w:rsid w:val="00235769"/>
    <w:rsid w:val="00235A90"/>
    <w:rsid w:val="00235DBA"/>
    <w:rsid w:val="00236179"/>
    <w:rsid w:val="002367FB"/>
    <w:rsid w:val="00236819"/>
    <w:rsid w:val="00236A11"/>
    <w:rsid w:val="00240180"/>
    <w:rsid w:val="002401B3"/>
    <w:rsid w:val="0024049B"/>
    <w:rsid w:val="00241E48"/>
    <w:rsid w:val="0024214E"/>
    <w:rsid w:val="002421B6"/>
    <w:rsid w:val="002422F1"/>
    <w:rsid w:val="00242612"/>
    <w:rsid w:val="00242623"/>
    <w:rsid w:val="002426E9"/>
    <w:rsid w:val="002429D3"/>
    <w:rsid w:val="00242BA6"/>
    <w:rsid w:val="00242C4D"/>
    <w:rsid w:val="00242DAC"/>
    <w:rsid w:val="002432B2"/>
    <w:rsid w:val="00243837"/>
    <w:rsid w:val="00243EFC"/>
    <w:rsid w:val="00243FFC"/>
    <w:rsid w:val="002449B6"/>
    <w:rsid w:val="00244A35"/>
    <w:rsid w:val="00244E6F"/>
    <w:rsid w:val="002456A8"/>
    <w:rsid w:val="002458F6"/>
    <w:rsid w:val="002460D0"/>
    <w:rsid w:val="0024628B"/>
    <w:rsid w:val="00246357"/>
    <w:rsid w:val="002463A2"/>
    <w:rsid w:val="00246477"/>
    <w:rsid w:val="00246DB3"/>
    <w:rsid w:val="00246DFF"/>
    <w:rsid w:val="00247918"/>
    <w:rsid w:val="00247FE1"/>
    <w:rsid w:val="00250558"/>
    <w:rsid w:val="00250A71"/>
    <w:rsid w:val="00250D99"/>
    <w:rsid w:val="00250E2F"/>
    <w:rsid w:val="0025114C"/>
    <w:rsid w:val="00251880"/>
    <w:rsid w:val="00252A39"/>
    <w:rsid w:val="00252C6E"/>
    <w:rsid w:val="002530A5"/>
    <w:rsid w:val="00253656"/>
    <w:rsid w:val="002537BB"/>
    <w:rsid w:val="0025481A"/>
    <w:rsid w:val="00254ADA"/>
    <w:rsid w:val="00254B0D"/>
    <w:rsid w:val="0025528A"/>
    <w:rsid w:val="00255ACC"/>
    <w:rsid w:val="00255B65"/>
    <w:rsid w:val="002570C5"/>
    <w:rsid w:val="00257A40"/>
    <w:rsid w:val="00257B63"/>
    <w:rsid w:val="00257E35"/>
    <w:rsid w:val="002600E6"/>
    <w:rsid w:val="002604BA"/>
    <w:rsid w:val="002605D1"/>
    <w:rsid w:val="00260652"/>
    <w:rsid w:val="002609C5"/>
    <w:rsid w:val="00260F57"/>
    <w:rsid w:val="00261140"/>
    <w:rsid w:val="00261218"/>
    <w:rsid w:val="00261447"/>
    <w:rsid w:val="00261A43"/>
    <w:rsid w:val="00261F25"/>
    <w:rsid w:val="00262375"/>
    <w:rsid w:val="00262977"/>
    <w:rsid w:val="0026323F"/>
    <w:rsid w:val="00263873"/>
    <w:rsid w:val="00264275"/>
    <w:rsid w:val="002646CC"/>
    <w:rsid w:val="002648A9"/>
    <w:rsid w:val="00264957"/>
    <w:rsid w:val="0026536F"/>
    <w:rsid w:val="002653CF"/>
    <w:rsid w:val="0026553C"/>
    <w:rsid w:val="002656C5"/>
    <w:rsid w:val="002659A8"/>
    <w:rsid w:val="00265C40"/>
    <w:rsid w:val="0026639B"/>
    <w:rsid w:val="0026675D"/>
    <w:rsid w:val="00266D7C"/>
    <w:rsid w:val="0026784D"/>
    <w:rsid w:val="0026786C"/>
    <w:rsid w:val="00267DD5"/>
    <w:rsid w:val="0027019C"/>
    <w:rsid w:val="00270668"/>
    <w:rsid w:val="002706A2"/>
    <w:rsid w:val="0027098B"/>
    <w:rsid w:val="00270DF7"/>
    <w:rsid w:val="00271204"/>
    <w:rsid w:val="0027120D"/>
    <w:rsid w:val="0027127F"/>
    <w:rsid w:val="00271A16"/>
    <w:rsid w:val="00271B73"/>
    <w:rsid w:val="00271E4C"/>
    <w:rsid w:val="00271FAB"/>
    <w:rsid w:val="00272273"/>
    <w:rsid w:val="002730D0"/>
    <w:rsid w:val="002735AD"/>
    <w:rsid w:val="00273631"/>
    <w:rsid w:val="00273AF6"/>
    <w:rsid w:val="00273E67"/>
    <w:rsid w:val="002747C9"/>
    <w:rsid w:val="00274A0A"/>
    <w:rsid w:val="00274F10"/>
    <w:rsid w:val="00275435"/>
    <w:rsid w:val="002754BA"/>
    <w:rsid w:val="00276F10"/>
    <w:rsid w:val="0027747F"/>
    <w:rsid w:val="00277593"/>
    <w:rsid w:val="00277C23"/>
    <w:rsid w:val="00277CE7"/>
    <w:rsid w:val="00277D8D"/>
    <w:rsid w:val="0028045D"/>
    <w:rsid w:val="00280711"/>
    <w:rsid w:val="002808F2"/>
    <w:rsid w:val="00280909"/>
    <w:rsid w:val="00280918"/>
    <w:rsid w:val="00281055"/>
    <w:rsid w:val="00281068"/>
    <w:rsid w:val="00281BDA"/>
    <w:rsid w:val="00282021"/>
    <w:rsid w:val="00282260"/>
    <w:rsid w:val="00282467"/>
    <w:rsid w:val="002824B3"/>
    <w:rsid w:val="00282571"/>
    <w:rsid w:val="00282930"/>
    <w:rsid w:val="00282AF6"/>
    <w:rsid w:val="00283197"/>
    <w:rsid w:val="002833F9"/>
    <w:rsid w:val="0028397E"/>
    <w:rsid w:val="00283B62"/>
    <w:rsid w:val="002840B5"/>
    <w:rsid w:val="00284602"/>
    <w:rsid w:val="002846D9"/>
    <w:rsid w:val="00284731"/>
    <w:rsid w:val="00284F3F"/>
    <w:rsid w:val="00285420"/>
    <w:rsid w:val="00285807"/>
    <w:rsid w:val="0028596A"/>
    <w:rsid w:val="00285C1F"/>
    <w:rsid w:val="00285F2C"/>
    <w:rsid w:val="0028666E"/>
    <w:rsid w:val="002866E3"/>
    <w:rsid w:val="00287085"/>
    <w:rsid w:val="00287180"/>
    <w:rsid w:val="00287472"/>
    <w:rsid w:val="0028757D"/>
    <w:rsid w:val="00287901"/>
    <w:rsid w:val="00287A45"/>
    <w:rsid w:val="00287DE9"/>
    <w:rsid w:val="00287F2C"/>
    <w:rsid w:val="00290211"/>
    <w:rsid w:val="00290278"/>
    <w:rsid w:val="002902B5"/>
    <w:rsid w:val="00290499"/>
    <w:rsid w:val="00290AF9"/>
    <w:rsid w:val="00290FD1"/>
    <w:rsid w:val="002910C8"/>
    <w:rsid w:val="00291B7A"/>
    <w:rsid w:val="00291B7B"/>
    <w:rsid w:val="00291BB9"/>
    <w:rsid w:val="00291F84"/>
    <w:rsid w:val="00291F99"/>
    <w:rsid w:val="00292254"/>
    <w:rsid w:val="00292B57"/>
    <w:rsid w:val="002932A6"/>
    <w:rsid w:val="00293611"/>
    <w:rsid w:val="00293856"/>
    <w:rsid w:val="00293A13"/>
    <w:rsid w:val="00293CBE"/>
    <w:rsid w:val="00294725"/>
    <w:rsid w:val="00294EB7"/>
    <w:rsid w:val="00294F8A"/>
    <w:rsid w:val="00295082"/>
    <w:rsid w:val="002952BE"/>
    <w:rsid w:val="002963FB"/>
    <w:rsid w:val="00296422"/>
    <w:rsid w:val="0029663F"/>
    <w:rsid w:val="002967CF"/>
    <w:rsid w:val="00297374"/>
    <w:rsid w:val="00297788"/>
    <w:rsid w:val="00297BFC"/>
    <w:rsid w:val="00297F3D"/>
    <w:rsid w:val="002A0577"/>
    <w:rsid w:val="002A0E10"/>
    <w:rsid w:val="002A118D"/>
    <w:rsid w:val="002A14B7"/>
    <w:rsid w:val="002A1684"/>
    <w:rsid w:val="002A1AB4"/>
    <w:rsid w:val="002A1D03"/>
    <w:rsid w:val="002A202B"/>
    <w:rsid w:val="002A230C"/>
    <w:rsid w:val="002A2AA2"/>
    <w:rsid w:val="002A2B4A"/>
    <w:rsid w:val="002A2CE9"/>
    <w:rsid w:val="002A316A"/>
    <w:rsid w:val="002A3285"/>
    <w:rsid w:val="002A36BE"/>
    <w:rsid w:val="002A4113"/>
    <w:rsid w:val="002A47B2"/>
    <w:rsid w:val="002A484B"/>
    <w:rsid w:val="002A4DF7"/>
    <w:rsid w:val="002A5358"/>
    <w:rsid w:val="002A564E"/>
    <w:rsid w:val="002A64A6"/>
    <w:rsid w:val="002A6599"/>
    <w:rsid w:val="002A6B6B"/>
    <w:rsid w:val="002A74A8"/>
    <w:rsid w:val="002A7B80"/>
    <w:rsid w:val="002B0741"/>
    <w:rsid w:val="002B07E6"/>
    <w:rsid w:val="002B1520"/>
    <w:rsid w:val="002B1A37"/>
    <w:rsid w:val="002B1F12"/>
    <w:rsid w:val="002B1F4B"/>
    <w:rsid w:val="002B2297"/>
    <w:rsid w:val="002B2536"/>
    <w:rsid w:val="002B27E5"/>
    <w:rsid w:val="002B2CB4"/>
    <w:rsid w:val="002B304D"/>
    <w:rsid w:val="002B30E0"/>
    <w:rsid w:val="002B3301"/>
    <w:rsid w:val="002B3319"/>
    <w:rsid w:val="002B33FA"/>
    <w:rsid w:val="002B34E0"/>
    <w:rsid w:val="002B37BA"/>
    <w:rsid w:val="002B3957"/>
    <w:rsid w:val="002B3C3A"/>
    <w:rsid w:val="002B4091"/>
    <w:rsid w:val="002B41A3"/>
    <w:rsid w:val="002B44E7"/>
    <w:rsid w:val="002B453B"/>
    <w:rsid w:val="002B4AB0"/>
    <w:rsid w:val="002B4C2F"/>
    <w:rsid w:val="002B4FD6"/>
    <w:rsid w:val="002B5186"/>
    <w:rsid w:val="002B5F5A"/>
    <w:rsid w:val="002B6524"/>
    <w:rsid w:val="002B7488"/>
    <w:rsid w:val="002B7710"/>
    <w:rsid w:val="002B7984"/>
    <w:rsid w:val="002B79F6"/>
    <w:rsid w:val="002B7B2B"/>
    <w:rsid w:val="002C0A39"/>
    <w:rsid w:val="002C0FD0"/>
    <w:rsid w:val="002C1D0E"/>
    <w:rsid w:val="002C254D"/>
    <w:rsid w:val="002C30B5"/>
    <w:rsid w:val="002C31D8"/>
    <w:rsid w:val="002C327F"/>
    <w:rsid w:val="002C388B"/>
    <w:rsid w:val="002C4052"/>
    <w:rsid w:val="002C4194"/>
    <w:rsid w:val="002C4358"/>
    <w:rsid w:val="002C47B7"/>
    <w:rsid w:val="002C47D4"/>
    <w:rsid w:val="002C4AAE"/>
    <w:rsid w:val="002C51F0"/>
    <w:rsid w:val="002C52F9"/>
    <w:rsid w:val="002C5741"/>
    <w:rsid w:val="002C576D"/>
    <w:rsid w:val="002C5F8D"/>
    <w:rsid w:val="002C6B9C"/>
    <w:rsid w:val="002C6D10"/>
    <w:rsid w:val="002C7421"/>
    <w:rsid w:val="002C7AF5"/>
    <w:rsid w:val="002C7DAA"/>
    <w:rsid w:val="002C7E87"/>
    <w:rsid w:val="002D0B3E"/>
    <w:rsid w:val="002D0BF4"/>
    <w:rsid w:val="002D0F38"/>
    <w:rsid w:val="002D10AF"/>
    <w:rsid w:val="002D12D5"/>
    <w:rsid w:val="002D1629"/>
    <w:rsid w:val="002D234B"/>
    <w:rsid w:val="002D2E6D"/>
    <w:rsid w:val="002D308B"/>
    <w:rsid w:val="002D30C6"/>
    <w:rsid w:val="002D3C1B"/>
    <w:rsid w:val="002D463A"/>
    <w:rsid w:val="002D46ED"/>
    <w:rsid w:val="002D4BDF"/>
    <w:rsid w:val="002D4C49"/>
    <w:rsid w:val="002D5422"/>
    <w:rsid w:val="002D57B9"/>
    <w:rsid w:val="002D5B92"/>
    <w:rsid w:val="002D6409"/>
    <w:rsid w:val="002D6669"/>
    <w:rsid w:val="002D693C"/>
    <w:rsid w:val="002D77E3"/>
    <w:rsid w:val="002D7904"/>
    <w:rsid w:val="002D7CBE"/>
    <w:rsid w:val="002D7FB4"/>
    <w:rsid w:val="002E0526"/>
    <w:rsid w:val="002E121C"/>
    <w:rsid w:val="002E1815"/>
    <w:rsid w:val="002E19BD"/>
    <w:rsid w:val="002E19BF"/>
    <w:rsid w:val="002E1F9D"/>
    <w:rsid w:val="002E263A"/>
    <w:rsid w:val="002E3CD2"/>
    <w:rsid w:val="002E3D7F"/>
    <w:rsid w:val="002E3DC3"/>
    <w:rsid w:val="002E40AE"/>
    <w:rsid w:val="002E48FD"/>
    <w:rsid w:val="002E4AB0"/>
    <w:rsid w:val="002E4B7A"/>
    <w:rsid w:val="002E502D"/>
    <w:rsid w:val="002E5391"/>
    <w:rsid w:val="002E53C6"/>
    <w:rsid w:val="002E559D"/>
    <w:rsid w:val="002E6289"/>
    <w:rsid w:val="002E680C"/>
    <w:rsid w:val="002E6C59"/>
    <w:rsid w:val="002E71C4"/>
    <w:rsid w:val="002E794F"/>
    <w:rsid w:val="002E7C0A"/>
    <w:rsid w:val="002F0825"/>
    <w:rsid w:val="002F0B03"/>
    <w:rsid w:val="002F12FC"/>
    <w:rsid w:val="002F151A"/>
    <w:rsid w:val="002F161D"/>
    <w:rsid w:val="002F237F"/>
    <w:rsid w:val="002F2859"/>
    <w:rsid w:val="002F2F27"/>
    <w:rsid w:val="002F3509"/>
    <w:rsid w:val="002F4F2B"/>
    <w:rsid w:val="002F52BE"/>
    <w:rsid w:val="002F54DD"/>
    <w:rsid w:val="002F5669"/>
    <w:rsid w:val="002F5983"/>
    <w:rsid w:val="002F5C0E"/>
    <w:rsid w:val="002F696D"/>
    <w:rsid w:val="002F698E"/>
    <w:rsid w:val="002F6E3C"/>
    <w:rsid w:val="002F6FA7"/>
    <w:rsid w:val="002F7745"/>
    <w:rsid w:val="002F77D7"/>
    <w:rsid w:val="002F7979"/>
    <w:rsid w:val="002F7F92"/>
    <w:rsid w:val="0030008E"/>
    <w:rsid w:val="00300A2C"/>
    <w:rsid w:val="00300A30"/>
    <w:rsid w:val="00300B25"/>
    <w:rsid w:val="00300B47"/>
    <w:rsid w:val="0030117D"/>
    <w:rsid w:val="003011A7"/>
    <w:rsid w:val="003013A9"/>
    <w:rsid w:val="00301824"/>
    <w:rsid w:val="003018D6"/>
    <w:rsid w:val="00301F30"/>
    <w:rsid w:val="00302555"/>
    <w:rsid w:val="003029A7"/>
    <w:rsid w:val="00302D1C"/>
    <w:rsid w:val="00302EE7"/>
    <w:rsid w:val="003037F6"/>
    <w:rsid w:val="003038FD"/>
    <w:rsid w:val="00303BC0"/>
    <w:rsid w:val="00303C87"/>
    <w:rsid w:val="00303D47"/>
    <w:rsid w:val="00304038"/>
    <w:rsid w:val="00304238"/>
    <w:rsid w:val="0030439F"/>
    <w:rsid w:val="003045FC"/>
    <w:rsid w:val="003046D7"/>
    <w:rsid w:val="003054DA"/>
    <w:rsid w:val="003060B4"/>
    <w:rsid w:val="00306709"/>
    <w:rsid w:val="0030684D"/>
    <w:rsid w:val="0030712F"/>
    <w:rsid w:val="00307202"/>
    <w:rsid w:val="003072E4"/>
    <w:rsid w:val="00307340"/>
    <w:rsid w:val="0030748D"/>
    <w:rsid w:val="003078C8"/>
    <w:rsid w:val="00307982"/>
    <w:rsid w:val="00307985"/>
    <w:rsid w:val="00307CB0"/>
    <w:rsid w:val="00307D48"/>
    <w:rsid w:val="003108E5"/>
    <w:rsid w:val="00310D37"/>
    <w:rsid w:val="003112B4"/>
    <w:rsid w:val="0031137C"/>
    <w:rsid w:val="0031162D"/>
    <w:rsid w:val="0031180D"/>
    <w:rsid w:val="0031184D"/>
    <w:rsid w:val="00311BF3"/>
    <w:rsid w:val="00311D9C"/>
    <w:rsid w:val="003120CB"/>
    <w:rsid w:val="003120CE"/>
    <w:rsid w:val="00312588"/>
    <w:rsid w:val="003125E1"/>
    <w:rsid w:val="0031282B"/>
    <w:rsid w:val="00312BD8"/>
    <w:rsid w:val="00312E34"/>
    <w:rsid w:val="003139AD"/>
    <w:rsid w:val="00313BA7"/>
    <w:rsid w:val="00313CAA"/>
    <w:rsid w:val="00314A20"/>
    <w:rsid w:val="00314B60"/>
    <w:rsid w:val="00314C99"/>
    <w:rsid w:val="00316C07"/>
    <w:rsid w:val="00320153"/>
    <w:rsid w:val="00320367"/>
    <w:rsid w:val="00320464"/>
    <w:rsid w:val="00320673"/>
    <w:rsid w:val="00320ADF"/>
    <w:rsid w:val="00320C6F"/>
    <w:rsid w:val="00321165"/>
    <w:rsid w:val="003211F9"/>
    <w:rsid w:val="003214B6"/>
    <w:rsid w:val="00321554"/>
    <w:rsid w:val="00321A42"/>
    <w:rsid w:val="00321D71"/>
    <w:rsid w:val="00321DEB"/>
    <w:rsid w:val="0032209E"/>
    <w:rsid w:val="00322415"/>
    <w:rsid w:val="003224E0"/>
    <w:rsid w:val="00322770"/>
    <w:rsid w:val="00322871"/>
    <w:rsid w:val="00322E30"/>
    <w:rsid w:val="003231A5"/>
    <w:rsid w:val="003232EF"/>
    <w:rsid w:val="00323C41"/>
    <w:rsid w:val="003245EF"/>
    <w:rsid w:val="00324A31"/>
    <w:rsid w:val="00324D53"/>
    <w:rsid w:val="003255BF"/>
    <w:rsid w:val="003259B3"/>
    <w:rsid w:val="00325D24"/>
    <w:rsid w:val="003262DF"/>
    <w:rsid w:val="00326FB3"/>
    <w:rsid w:val="00327036"/>
    <w:rsid w:val="00327B23"/>
    <w:rsid w:val="00327C2C"/>
    <w:rsid w:val="00327C9E"/>
    <w:rsid w:val="0033054D"/>
    <w:rsid w:val="003306C8"/>
    <w:rsid w:val="003308A5"/>
    <w:rsid w:val="00330B85"/>
    <w:rsid w:val="00330FBB"/>
    <w:rsid w:val="00331032"/>
    <w:rsid w:val="00331445"/>
    <w:rsid w:val="003316C6"/>
    <w:rsid w:val="003316D4"/>
    <w:rsid w:val="003317C2"/>
    <w:rsid w:val="00331924"/>
    <w:rsid w:val="00331C40"/>
    <w:rsid w:val="00332290"/>
    <w:rsid w:val="00332DBB"/>
    <w:rsid w:val="003336EF"/>
    <w:rsid w:val="00333822"/>
    <w:rsid w:val="00333D34"/>
    <w:rsid w:val="003347DE"/>
    <w:rsid w:val="003350E1"/>
    <w:rsid w:val="003354E7"/>
    <w:rsid w:val="00335FD4"/>
    <w:rsid w:val="00336332"/>
    <w:rsid w:val="0033647B"/>
    <w:rsid w:val="00336715"/>
    <w:rsid w:val="00336915"/>
    <w:rsid w:val="00336960"/>
    <w:rsid w:val="00337450"/>
    <w:rsid w:val="0033772A"/>
    <w:rsid w:val="003378D5"/>
    <w:rsid w:val="00337901"/>
    <w:rsid w:val="003401EC"/>
    <w:rsid w:val="003409D4"/>
    <w:rsid w:val="00340CCC"/>
    <w:rsid w:val="00340DFD"/>
    <w:rsid w:val="00340E1C"/>
    <w:rsid w:val="00341255"/>
    <w:rsid w:val="00342759"/>
    <w:rsid w:val="0034306B"/>
    <w:rsid w:val="003431DD"/>
    <w:rsid w:val="003431F3"/>
    <w:rsid w:val="0034330E"/>
    <w:rsid w:val="00343339"/>
    <w:rsid w:val="0034365B"/>
    <w:rsid w:val="00343F60"/>
    <w:rsid w:val="00344538"/>
    <w:rsid w:val="003447FA"/>
    <w:rsid w:val="00344954"/>
    <w:rsid w:val="00344AD2"/>
    <w:rsid w:val="00344DF1"/>
    <w:rsid w:val="003453F7"/>
    <w:rsid w:val="0034540E"/>
    <w:rsid w:val="00345CF6"/>
    <w:rsid w:val="00345D7D"/>
    <w:rsid w:val="00347352"/>
    <w:rsid w:val="00347507"/>
    <w:rsid w:val="00347B28"/>
    <w:rsid w:val="00347DF4"/>
    <w:rsid w:val="00350081"/>
    <w:rsid w:val="00350A5C"/>
    <w:rsid w:val="00350CD7"/>
    <w:rsid w:val="00350DDA"/>
    <w:rsid w:val="00350F3E"/>
    <w:rsid w:val="003510D6"/>
    <w:rsid w:val="0035161F"/>
    <w:rsid w:val="00351B6B"/>
    <w:rsid w:val="00351D7C"/>
    <w:rsid w:val="0035266D"/>
    <w:rsid w:val="0035272F"/>
    <w:rsid w:val="00352AD7"/>
    <w:rsid w:val="003530B2"/>
    <w:rsid w:val="00353D48"/>
    <w:rsid w:val="003541BB"/>
    <w:rsid w:val="00354301"/>
    <w:rsid w:val="00354574"/>
    <w:rsid w:val="0035494D"/>
    <w:rsid w:val="003549BB"/>
    <w:rsid w:val="00354D2F"/>
    <w:rsid w:val="00355423"/>
    <w:rsid w:val="00355C53"/>
    <w:rsid w:val="00355D1E"/>
    <w:rsid w:val="00355FCA"/>
    <w:rsid w:val="003561FE"/>
    <w:rsid w:val="0035670E"/>
    <w:rsid w:val="00356D69"/>
    <w:rsid w:val="00356D70"/>
    <w:rsid w:val="00356F32"/>
    <w:rsid w:val="003575BA"/>
    <w:rsid w:val="003577F4"/>
    <w:rsid w:val="00357B6E"/>
    <w:rsid w:val="0036018E"/>
    <w:rsid w:val="00360257"/>
    <w:rsid w:val="00360A51"/>
    <w:rsid w:val="00360C17"/>
    <w:rsid w:val="003611CC"/>
    <w:rsid w:val="0036131D"/>
    <w:rsid w:val="003619EA"/>
    <w:rsid w:val="003621C6"/>
    <w:rsid w:val="003621EC"/>
    <w:rsid w:val="003622B8"/>
    <w:rsid w:val="00362C27"/>
    <w:rsid w:val="00362E4C"/>
    <w:rsid w:val="00363470"/>
    <w:rsid w:val="003643ED"/>
    <w:rsid w:val="00364418"/>
    <w:rsid w:val="0036484B"/>
    <w:rsid w:val="00364DDD"/>
    <w:rsid w:val="0036518F"/>
    <w:rsid w:val="003655E2"/>
    <w:rsid w:val="003657D5"/>
    <w:rsid w:val="00365841"/>
    <w:rsid w:val="003663B8"/>
    <w:rsid w:val="003667E5"/>
    <w:rsid w:val="00366B76"/>
    <w:rsid w:val="00367540"/>
    <w:rsid w:val="00367831"/>
    <w:rsid w:val="00367A7F"/>
    <w:rsid w:val="00367CBB"/>
    <w:rsid w:val="00367E36"/>
    <w:rsid w:val="00367E60"/>
    <w:rsid w:val="003704B4"/>
    <w:rsid w:val="00370713"/>
    <w:rsid w:val="0037089E"/>
    <w:rsid w:val="003715E1"/>
    <w:rsid w:val="003716B5"/>
    <w:rsid w:val="00371839"/>
    <w:rsid w:val="00371CAB"/>
    <w:rsid w:val="003722AC"/>
    <w:rsid w:val="0037279A"/>
    <w:rsid w:val="00372FE6"/>
    <w:rsid w:val="00373051"/>
    <w:rsid w:val="00373B8F"/>
    <w:rsid w:val="003740DC"/>
    <w:rsid w:val="0037417B"/>
    <w:rsid w:val="00374B59"/>
    <w:rsid w:val="00374C47"/>
    <w:rsid w:val="00374DB5"/>
    <w:rsid w:val="00375245"/>
    <w:rsid w:val="0037582B"/>
    <w:rsid w:val="00375E4A"/>
    <w:rsid w:val="00375EEA"/>
    <w:rsid w:val="00376268"/>
    <w:rsid w:val="003763C3"/>
    <w:rsid w:val="0037687B"/>
    <w:rsid w:val="00376D95"/>
    <w:rsid w:val="00377099"/>
    <w:rsid w:val="0037741D"/>
    <w:rsid w:val="00377534"/>
    <w:rsid w:val="00377903"/>
    <w:rsid w:val="00377FBB"/>
    <w:rsid w:val="00377FD3"/>
    <w:rsid w:val="003806AA"/>
    <w:rsid w:val="003810E4"/>
    <w:rsid w:val="00381266"/>
    <w:rsid w:val="003814A0"/>
    <w:rsid w:val="0038179E"/>
    <w:rsid w:val="00381CD8"/>
    <w:rsid w:val="00381D73"/>
    <w:rsid w:val="00382CB0"/>
    <w:rsid w:val="00383328"/>
    <w:rsid w:val="00383372"/>
    <w:rsid w:val="003834B6"/>
    <w:rsid w:val="00383DE4"/>
    <w:rsid w:val="0038416E"/>
    <w:rsid w:val="0038423A"/>
    <w:rsid w:val="0038482C"/>
    <w:rsid w:val="0038489D"/>
    <w:rsid w:val="00384D43"/>
    <w:rsid w:val="00385140"/>
    <w:rsid w:val="00385303"/>
    <w:rsid w:val="00385862"/>
    <w:rsid w:val="00385C29"/>
    <w:rsid w:val="003863BD"/>
    <w:rsid w:val="00386BED"/>
    <w:rsid w:val="00386C4F"/>
    <w:rsid w:val="00386D3E"/>
    <w:rsid w:val="00386EA8"/>
    <w:rsid w:val="003876E7"/>
    <w:rsid w:val="003877B0"/>
    <w:rsid w:val="00387C85"/>
    <w:rsid w:val="0039031F"/>
    <w:rsid w:val="00390535"/>
    <w:rsid w:val="00390701"/>
    <w:rsid w:val="0039082B"/>
    <w:rsid w:val="00390CA8"/>
    <w:rsid w:val="003912F7"/>
    <w:rsid w:val="0039133A"/>
    <w:rsid w:val="00392486"/>
    <w:rsid w:val="00392695"/>
    <w:rsid w:val="00392C85"/>
    <w:rsid w:val="00393174"/>
    <w:rsid w:val="00393CC7"/>
    <w:rsid w:val="00393EB3"/>
    <w:rsid w:val="0039439B"/>
    <w:rsid w:val="00394946"/>
    <w:rsid w:val="00394DCC"/>
    <w:rsid w:val="0039569A"/>
    <w:rsid w:val="003959C3"/>
    <w:rsid w:val="00396A2A"/>
    <w:rsid w:val="00396BDE"/>
    <w:rsid w:val="003971F7"/>
    <w:rsid w:val="003A005A"/>
    <w:rsid w:val="003A0671"/>
    <w:rsid w:val="003A06FE"/>
    <w:rsid w:val="003A0B08"/>
    <w:rsid w:val="003A1114"/>
    <w:rsid w:val="003A128F"/>
    <w:rsid w:val="003A12F7"/>
    <w:rsid w:val="003A16FC"/>
    <w:rsid w:val="003A16FF"/>
    <w:rsid w:val="003A40F4"/>
    <w:rsid w:val="003A4268"/>
    <w:rsid w:val="003A4526"/>
    <w:rsid w:val="003A4FCD"/>
    <w:rsid w:val="003A553B"/>
    <w:rsid w:val="003A5615"/>
    <w:rsid w:val="003A5A19"/>
    <w:rsid w:val="003A5CAA"/>
    <w:rsid w:val="003A5DCF"/>
    <w:rsid w:val="003A5FEB"/>
    <w:rsid w:val="003A602F"/>
    <w:rsid w:val="003A672B"/>
    <w:rsid w:val="003A6C4C"/>
    <w:rsid w:val="003A7454"/>
    <w:rsid w:val="003A79CE"/>
    <w:rsid w:val="003A7B52"/>
    <w:rsid w:val="003B01D0"/>
    <w:rsid w:val="003B07BC"/>
    <w:rsid w:val="003B0944"/>
    <w:rsid w:val="003B0B6D"/>
    <w:rsid w:val="003B0E38"/>
    <w:rsid w:val="003B1593"/>
    <w:rsid w:val="003B1BD9"/>
    <w:rsid w:val="003B1F0A"/>
    <w:rsid w:val="003B24B9"/>
    <w:rsid w:val="003B25AB"/>
    <w:rsid w:val="003B2853"/>
    <w:rsid w:val="003B2A26"/>
    <w:rsid w:val="003B344C"/>
    <w:rsid w:val="003B34CE"/>
    <w:rsid w:val="003B36A3"/>
    <w:rsid w:val="003B3DA3"/>
    <w:rsid w:val="003B3EF2"/>
    <w:rsid w:val="003B400E"/>
    <w:rsid w:val="003B42AA"/>
    <w:rsid w:val="003B4381"/>
    <w:rsid w:val="003B44DE"/>
    <w:rsid w:val="003B45E8"/>
    <w:rsid w:val="003B53DF"/>
    <w:rsid w:val="003B543B"/>
    <w:rsid w:val="003B5854"/>
    <w:rsid w:val="003B5F32"/>
    <w:rsid w:val="003B61CC"/>
    <w:rsid w:val="003B626E"/>
    <w:rsid w:val="003B63AE"/>
    <w:rsid w:val="003B63DD"/>
    <w:rsid w:val="003B682E"/>
    <w:rsid w:val="003B6B02"/>
    <w:rsid w:val="003B720A"/>
    <w:rsid w:val="003B7569"/>
    <w:rsid w:val="003C0C84"/>
    <w:rsid w:val="003C100A"/>
    <w:rsid w:val="003C1043"/>
    <w:rsid w:val="003C1126"/>
    <w:rsid w:val="003C1827"/>
    <w:rsid w:val="003C1A30"/>
    <w:rsid w:val="003C1EB4"/>
    <w:rsid w:val="003C270F"/>
    <w:rsid w:val="003C2D0C"/>
    <w:rsid w:val="003C3428"/>
    <w:rsid w:val="003C3B6C"/>
    <w:rsid w:val="003C3E48"/>
    <w:rsid w:val="003C3EA4"/>
    <w:rsid w:val="003C4274"/>
    <w:rsid w:val="003C4E1D"/>
    <w:rsid w:val="003C500C"/>
    <w:rsid w:val="003C582B"/>
    <w:rsid w:val="003C5B86"/>
    <w:rsid w:val="003C6044"/>
    <w:rsid w:val="003C6219"/>
    <w:rsid w:val="003C6237"/>
    <w:rsid w:val="003C6283"/>
    <w:rsid w:val="003C6779"/>
    <w:rsid w:val="003C6E4B"/>
    <w:rsid w:val="003C6E4C"/>
    <w:rsid w:val="003C6F0A"/>
    <w:rsid w:val="003C7C66"/>
    <w:rsid w:val="003D02DF"/>
    <w:rsid w:val="003D03A9"/>
    <w:rsid w:val="003D03D0"/>
    <w:rsid w:val="003D0E9D"/>
    <w:rsid w:val="003D14D1"/>
    <w:rsid w:val="003D1A7E"/>
    <w:rsid w:val="003D2847"/>
    <w:rsid w:val="003D2998"/>
    <w:rsid w:val="003D2F0A"/>
    <w:rsid w:val="003D2F16"/>
    <w:rsid w:val="003D3891"/>
    <w:rsid w:val="003D3AAB"/>
    <w:rsid w:val="003D3AD3"/>
    <w:rsid w:val="003D422B"/>
    <w:rsid w:val="003D4272"/>
    <w:rsid w:val="003D443A"/>
    <w:rsid w:val="003D4C09"/>
    <w:rsid w:val="003D4FF5"/>
    <w:rsid w:val="003D5D84"/>
    <w:rsid w:val="003D6376"/>
    <w:rsid w:val="003D64F2"/>
    <w:rsid w:val="003D680A"/>
    <w:rsid w:val="003D6934"/>
    <w:rsid w:val="003D6A60"/>
    <w:rsid w:val="003D6C80"/>
    <w:rsid w:val="003D7327"/>
    <w:rsid w:val="003D74BF"/>
    <w:rsid w:val="003D7585"/>
    <w:rsid w:val="003D77D5"/>
    <w:rsid w:val="003E0223"/>
    <w:rsid w:val="003E025A"/>
    <w:rsid w:val="003E02D3"/>
    <w:rsid w:val="003E095B"/>
    <w:rsid w:val="003E0C86"/>
    <w:rsid w:val="003E0F4F"/>
    <w:rsid w:val="003E13AA"/>
    <w:rsid w:val="003E165A"/>
    <w:rsid w:val="003E18AC"/>
    <w:rsid w:val="003E210B"/>
    <w:rsid w:val="003E235F"/>
    <w:rsid w:val="003E2728"/>
    <w:rsid w:val="003E291F"/>
    <w:rsid w:val="003E2A12"/>
    <w:rsid w:val="003E307E"/>
    <w:rsid w:val="003E312D"/>
    <w:rsid w:val="003E31CF"/>
    <w:rsid w:val="003E3384"/>
    <w:rsid w:val="003E3CA4"/>
    <w:rsid w:val="003E429B"/>
    <w:rsid w:val="003E4B53"/>
    <w:rsid w:val="003E548E"/>
    <w:rsid w:val="003E6156"/>
    <w:rsid w:val="003E666B"/>
    <w:rsid w:val="003E6925"/>
    <w:rsid w:val="003E73AB"/>
    <w:rsid w:val="003E7821"/>
    <w:rsid w:val="003E7D0A"/>
    <w:rsid w:val="003F0F23"/>
    <w:rsid w:val="003F12A7"/>
    <w:rsid w:val="003F15FF"/>
    <w:rsid w:val="003F19A0"/>
    <w:rsid w:val="003F1EF4"/>
    <w:rsid w:val="003F1F9F"/>
    <w:rsid w:val="003F26CB"/>
    <w:rsid w:val="003F27F8"/>
    <w:rsid w:val="003F27FD"/>
    <w:rsid w:val="003F2B2E"/>
    <w:rsid w:val="003F3197"/>
    <w:rsid w:val="003F36F0"/>
    <w:rsid w:val="003F40B6"/>
    <w:rsid w:val="003F473E"/>
    <w:rsid w:val="003F4C06"/>
    <w:rsid w:val="003F4EAF"/>
    <w:rsid w:val="003F4FA2"/>
    <w:rsid w:val="003F51BE"/>
    <w:rsid w:val="003F563A"/>
    <w:rsid w:val="003F60AA"/>
    <w:rsid w:val="003F71F3"/>
    <w:rsid w:val="003F7824"/>
    <w:rsid w:val="003F7FF4"/>
    <w:rsid w:val="004002B8"/>
    <w:rsid w:val="00400698"/>
    <w:rsid w:val="00400859"/>
    <w:rsid w:val="00401F9B"/>
    <w:rsid w:val="00402048"/>
    <w:rsid w:val="004021E0"/>
    <w:rsid w:val="004021F4"/>
    <w:rsid w:val="00402D7C"/>
    <w:rsid w:val="00402E5D"/>
    <w:rsid w:val="00403418"/>
    <w:rsid w:val="004036CE"/>
    <w:rsid w:val="00403A29"/>
    <w:rsid w:val="00403A80"/>
    <w:rsid w:val="004042B5"/>
    <w:rsid w:val="004045EC"/>
    <w:rsid w:val="0040486E"/>
    <w:rsid w:val="00404AD3"/>
    <w:rsid w:val="00405785"/>
    <w:rsid w:val="00405F0D"/>
    <w:rsid w:val="004060C8"/>
    <w:rsid w:val="00406B89"/>
    <w:rsid w:val="00406BFC"/>
    <w:rsid w:val="00406CE4"/>
    <w:rsid w:val="00406F07"/>
    <w:rsid w:val="00407A63"/>
    <w:rsid w:val="00407EC8"/>
    <w:rsid w:val="00410505"/>
    <w:rsid w:val="00410CCD"/>
    <w:rsid w:val="0041110A"/>
    <w:rsid w:val="004112EA"/>
    <w:rsid w:val="00411624"/>
    <w:rsid w:val="00411AAF"/>
    <w:rsid w:val="00411AEC"/>
    <w:rsid w:val="00411B75"/>
    <w:rsid w:val="0041217A"/>
    <w:rsid w:val="004122DE"/>
    <w:rsid w:val="00412778"/>
    <w:rsid w:val="00412A1E"/>
    <w:rsid w:val="00412B11"/>
    <w:rsid w:val="00412CAF"/>
    <w:rsid w:val="00412E0E"/>
    <w:rsid w:val="00412E67"/>
    <w:rsid w:val="0041378F"/>
    <w:rsid w:val="00413BFA"/>
    <w:rsid w:val="00413E38"/>
    <w:rsid w:val="004142CB"/>
    <w:rsid w:val="004148E1"/>
    <w:rsid w:val="00414CFA"/>
    <w:rsid w:val="00415CD1"/>
    <w:rsid w:val="00415E28"/>
    <w:rsid w:val="00415EC0"/>
    <w:rsid w:val="004164EB"/>
    <w:rsid w:val="004167AF"/>
    <w:rsid w:val="00416845"/>
    <w:rsid w:val="00416EB5"/>
    <w:rsid w:val="00417315"/>
    <w:rsid w:val="00417560"/>
    <w:rsid w:val="00420450"/>
    <w:rsid w:val="00420AC7"/>
    <w:rsid w:val="00420BE9"/>
    <w:rsid w:val="00421465"/>
    <w:rsid w:val="00421FC1"/>
    <w:rsid w:val="004227AA"/>
    <w:rsid w:val="00422C42"/>
    <w:rsid w:val="00422E8C"/>
    <w:rsid w:val="00423477"/>
    <w:rsid w:val="00423AD8"/>
    <w:rsid w:val="00423C1B"/>
    <w:rsid w:val="00423F30"/>
    <w:rsid w:val="00423FDD"/>
    <w:rsid w:val="004240E7"/>
    <w:rsid w:val="00424339"/>
    <w:rsid w:val="00424A0C"/>
    <w:rsid w:val="00424C85"/>
    <w:rsid w:val="00424F7F"/>
    <w:rsid w:val="00425C13"/>
    <w:rsid w:val="00426065"/>
    <w:rsid w:val="004260BD"/>
    <w:rsid w:val="004261F0"/>
    <w:rsid w:val="00427106"/>
    <w:rsid w:val="004273C7"/>
    <w:rsid w:val="004275EB"/>
    <w:rsid w:val="00427F95"/>
    <w:rsid w:val="00427F9E"/>
    <w:rsid w:val="0043011B"/>
    <w:rsid w:val="0043012F"/>
    <w:rsid w:val="004304BF"/>
    <w:rsid w:val="004305D5"/>
    <w:rsid w:val="00430F1F"/>
    <w:rsid w:val="004310F9"/>
    <w:rsid w:val="004314EF"/>
    <w:rsid w:val="004318C2"/>
    <w:rsid w:val="0043220A"/>
    <w:rsid w:val="00432682"/>
    <w:rsid w:val="004326EA"/>
    <w:rsid w:val="00432DBA"/>
    <w:rsid w:val="00433ABB"/>
    <w:rsid w:val="0043456D"/>
    <w:rsid w:val="004349AD"/>
    <w:rsid w:val="0043534E"/>
    <w:rsid w:val="004359E8"/>
    <w:rsid w:val="00435BEF"/>
    <w:rsid w:val="004360CB"/>
    <w:rsid w:val="00436A76"/>
    <w:rsid w:val="004370FF"/>
    <w:rsid w:val="00437322"/>
    <w:rsid w:val="0043754C"/>
    <w:rsid w:val="004376A3"/>
    <w:rsid w:val="0043775A"/>
    <w:rsid w:val="00437EE6"/>
    <w:rsid w:val="004401F3"/>
    <w:rsid w:val="00441697"/>
    <w:rsid w:val="00442368"/>
    <w:rsid w:val="00442DE5"/>
    <w:rsid w:val="004433FB"/>
    <w:rsid w:val="0044358E"/>
    <w:rsid w:val="004435A3"/>
    <w:rsid w:val="00443995"/>
    <w:rsid w:val="004439AA"/>
    <w:rsid w:val="00443B00"/>
    <w:rsid w:val="00443BF9"/>
    <w:rsid w:val="00443D8D"/>
    <w:rsid w:val="004441C0"/>
    <w:rsid w:val="004441F2"/>
    <w:rsid w:val="0044434C"/>
    <w:rsid w:val="0044456B"/>
    <w:rsid w:val="0044470E"/>
    <w:rsid w:val="00444906"/>
    <w:rsid w:val="00444AC7"/>
    <w:rsid w:val="00444CD7"/>
    <w:rsid w:val="00445174"/>
    <w:rsid w:val="004451BF"/>
    <w:rsid w:val="00445239"/>
    <w:rsid w:val="00445489"/>
    <w:rsid w:val="004455C4"/>
    <w:rsid w:val="00445762"/>
    <w:rsid w:val="00445F22"/>
    <w:rsid w:val="00445F78"/>
    <w:rsid w:val="00446296"/>
    <w:rsid w:val="0044639A"/>
    <w:rsid w:val="00446E40"/>
    <w:rsid w:val="00446FB3"/>
    <w:rsid w:val="00447066"/>
    <w:rsid w:val="0044739B"/>
    <w:rsid w:val="00447BD1"/>
    <w:rsid w:val="00447C5E"/>
    <w:rsid w:val="00447CBE"/>
    <w:rsid w:val="00447F7D"/>
    <w:rsid w:val="004507F3"/>
    <w:rsid w:val="00450A1A"/>
    <w:rsid w:val="00450AF4"/>
    <w:rsid w:val="004514A7"/>
    <w:rsid w:val="004516E9"/>
    <w:rsid w:val="00451C5E"/>
    <w:rsid w:val="004523EE"/>
    <w:rsid w:val="00452B0D"/>
    <w:rsid w:val="004531B2"/>
    <w:rsid w:val="004532B7"/>
    <w:rsid w:val="00453AAD"/>
    <w:rsid w:val="004545F7"/>
    <w:rsid w:val="00454701"/>
    <w:rsid w:val="00454B5B"/>
    <w:rsid w:val="00455964"/>
    <w:rsid w:val="00455CF9"/>
    <w:rsid w:val="0045610C"/>
    <w:rsid w:val="00456453"/>
    <w:rsid w:val="00456A57"/>
    <w:rsid w:val="00456AE1"/>
    <w:rsid w:val="00456BA2"/>
    <w:rsid w:val="00456D89"/>
    <w:rsid w:val="00457538"/>
    <w:rsid w:val="0045791F"/>
    <w:rsid w:val="00457C27"/>
    <w:rsid w:val="00457D0E"/>
    <w:rsid w:val="004602E9"/>
    <w:rsid w:val="0046051A"/>
    <w:rsid w:val="004607CC"/>
    <w:rsid w:val="004607DE"/>
    <w:rsid w:val="00460838"/>
    <w:rsid w:val="004609F6"/>
    <w:rsid w:val="00460E9F"/>
    <w:rsid w:val="00460EC2"/>
    <w:rsid w:val="00461373"/>
    <w:rsid w:val="0046207C"/>
    <w:rsid w:val="004621D3"/>
    <w:rsid w:val="0046245B"/>
    <w:rsid w:val="0046249B"/>
    <w:rsid w:val="00462593"/>
    <w:rsid w:val="004628AB"/>
    <w:rsid w:val="00462ADE"/>
    <w:rsid w:val="00462DAA"/>
    <w:rsid w:val="00462FE0"/>
    <w:rsid w:val="00463826"/>
    <w:rsid w:val="00463A44"/>
    <w:rsid w:val="00464035"/>
    <w:rsid w:val="0046417C"/>
    <w:rsid w:val="004645DD"/>
    <w:rsid w:val="004647E9"/>
    <w:rsid w:val="00465422"/>
    <w:rsid w:val="00465649"/>
    <w:rsid w:val="004657C7"/>
    <w:rsid w:val="004671C7"/>
    <w:rsid w:val="0047018E"/>
    <w:rsid w:val="00470195"/>
    <w:rsid w:val="00470283"/>
    <w:rsid w:val="00470448"/>
    <w:rsid w:val="004706B8"/>
    <w:rsid w:val="004715C4"/>
    <w:rsid w:val="0047162A"/>
    <w:rsid w:val="00471DF1"/>
    <w:rsid w:val="0047260E"/>
    <w:rsid w:val="00472A65"/>
    <w:rsid w:val="00472F4D"/>
    <w:rsid w:val="00472FF4"/>
    <w:rsid w:val="004730BF"/>
    <w:rsid w:val="004740B5"/>
    <w:rsid w:val="00474746"/>
    <w:rsid w:val="004748F5"/>
    <w:rsid w:val="00474979"/>
    <w:rsid w:val="00474DCB"/>
    <w:rsid w:val="0047535C"/>
    <w:rsid w:val="00475DC7"/>
    <w:rsid w:val="0047610E"/>
    <w:rsid w:val="004762F6"/>
    <w:rsid w:val="00476C67"/>
    <w:rsid w:val="00476E39"/>
    <w:rsid w:val="00477322"/>
    <w:rsid w:val="00477928"/>
    <w:rsid w:val="00477B2C"/>
    <w:rsid w:val="00480714"/>
    <w:rsid w:val="004809E6"/>
    <w:rsid w:val="00480B8A"/>
    <w:rsid w:val="00480F10"/>
    <w:rsid w:val="004819A0"/>
    <w:rsid w:val="00481D18"/>
    <w:rsid w:val="00481F0F"/>
    <w:rsid w:val="00482246"/>
    <w:rsid w:val="004825DA"/>
    <w:rsid w:val="00482AF3"/>
    <w:rsid w:val="004830A9"/>
    <w:rsid w:val="00483290"/>
    <w:rsid w:val="004837B0"/>
    <w:rsid w:val="00483A31"/>
    <w:rsid w:val="00483AFA"/>
    <w:rsid w:val="0048455F"/>
    <w:rsid w:val="00485271"/>
    <w:rsid w:val="00485529"/>
    <w:rsid w:val="00485690"/>
    <w:rsid w:val="0048576F"/>
    <w:rsid w:val="00485870"/>
    <w:rsid w:val="00485DA7"/>
    <w:rsid w:val="00485FE8"/>
    <w:rsid w:val="0048624E"/>
    <w:rsid w:val="004865ED"/>
    <w:rsid w:val="004866D7"/>
    <w:rsid w:val="004867A9"/>
    <w:rsid w:val="0048696A"/>
    <w:rsid w:val="00486AC4"/>
    <w:rsid w:val="00486AFF"/>
    <w:rsid w:val="00486BF5"/>
    <w:rsid w:val="004873E8"/>
    <w:rsid w:val="004876CC"/>
    <w:rsid w:val="0048787A"/>
    <w:rsid w:val="004902DE"/>
    <w:rsid w:val="00490339"/>
    <w:rsid w:val="00490466"/>
    <w:rsid w:val="004907C5"/>
    <w:rsid w:val="00491067"/>
    <w:rsid w:val="0049114F"/>
    <w:rsid w:val="0049162F"/>
    <w:rsid w:val="004918A2"/>
    <w:rsid w:val="00491CAF"/>
    <w:rsid w:val="00492473"/>
    <w:rsid w:val="0049254F"/>
    <w:rsid w:val="00492C5B"/>
    <w:rsid w:val="00492D95"/>
    <w:rsid w:val="00492E7E"/>
    <w:rsid w:val="00492EB5"/>
    <w:rsid w:val="004935B5"/>
    <w:rsid w:val="00493624"/>
    <w:rsid w:val="0049392B"/>
    <w:rsid w:val="00493A4E"/>
    <w:rsid w:val="00493AA4"/>
    <w:rsid w:val="0049484D"/>
    <w:rsid w:val="00494F77"/>
    <w:rsid w:val="0049546D"/>
    <w:rsid w:val="00495F56"/>
    <w:rsid w:val="00496061"/>
    <w:rsid w:val="0049630A"/>
    <w:rsid w:val="0049686D"/>
    <w:rsid w:val="0049692E"/>
    <w:rsid w:val="00496EDD"/>
    <w:rsid w:val="00497131"/>
    <w:rsid w:val="00497347"/>
    <w:rsid w:val="00497721"/>
    <w:rsid w:val="004A0229"/>
    <w:rsid w:val="004A0571"/>
    <w:rsid w:val="004A063C"/>
    <w:rsid w:val="004A12FD"/>
    <w:rsid w:val="004A1E88"/>
    <w:rsid w:val="004A2014"/>
    <w:rsid w:val="004A2402"/>
    <w:rsid w:val="004A2932"/>
    <w:rsid w:val="004A2A9D"/>
    <w:rsid w:val="004A2ABC"/>
    <w:rsid w:val="004A2C08"/>
    <w:rsid w:val="004A2EE1"/>
    <w:rsid w:val="004A3472"/>
    <w:rsid w:val="004A35D2"/>
    <w:rsid w:val="004A35E7"/>
    <w:rsid w:val="004A3A95"/>
    <w:rsid w:val="004A3C6D"/>
    <w:rsid w:val="004A3CB4"/>
    <w:rsid w:val="004A3ECB"/>
    <w:rsid w:val="004A4768"/>
    <w:rsid w:val="004A569C"/>
    <w:rsid w:val="004A6299"/>
    <w:rsid w:val="004A70A5"/>
    <w:rsid w:val="004A71E4"/>
    <w:rsid w:val="004A7238"/>
    <w:rsid w:val="004A735F"/>
    <w:rsid w:val="004A780F"/>
    <w:rsid w:val="004A79CB"/>
    <w:rsid w:val="004A79E4"/>
    <w:rsid w:val="004B0A0C"/>
    <w:rsid w:val="004B119D"/>
    <w:rsid w:val="004B1D93"/>
    <w:rsid w:val="004B2796"/>
    <w:rsid w:val="004B280D"/>
    <w:rsid w:val="004B28F1"/>
    <w:rsid w:val="004B2F00"/>
    <w:rsid w:val="004B3227"/>
    <w:rsid w:val="004B3488"/>
    <w:rsid w:val="004B35F6"/>
    <w:rsid w:val="004B37B7"/>
    <w:rsid w:val="004B386D"/>
    <w:rsid w:val="004B38B7"/>
    <w:rsid w:val="004B4334"/>
    <w:rsid w:val="004B433F"/>
    <w:rsid w:val="004B477A"/>
    <w:rsid w:val="004B4852"/>
    <w:rsid w:val="004B4889"/>
    <w:rsid w:val="004B49F7"/>
    <w:rsid w:val="004B5989"/>
    <w:rsid w:val="004B5F0E"/>
    <w:rsid w:val="004B6208"/>
    <w:rsid w:val="004B6705"/>
    <w:rsid w:val="004B6843"/>
    <w:rsid w:val="004B6E31"/>
    <w:rsid w:val="004B7201"/>
    <w:rsid w:val="004B769C"/>
    <w:rsid w:val="004B7D37"/>
    <w:rsid w:val="004C08BA"/>
    <w:rsid w:val="004C0920"/>
    <w:rsid w:val="004C0B50"/>
    <w:rsid w:val="004C0C8E"/>
    <w:rsid w:val="004C0EC3"/>
    <w:rsid w:val="004C17AD"/>
    <w:rsid w:val="004C1D66"/>
    <w:rsid w:val="004C255B"/>
    <w:rsid w:val="004C276F"/>
    <w:rsid w:val="004C2EB3"/>
    <w:rsid w:val="004C2F43"/>
    <w:rsid w:val="004C31D7"/>
    <w:rsid w:val="004C33A0"/>
    <w:rsid w:val="004C3768"/>
    <w:rsid w:val="004C4707"/>
    <w:rsid w:val="004C4AD2"/>
    <w:rsid w:val="004C4B4A"/>
    <w:rsid w:val="004C4C61"/>
    <w:rsid w:val="004C50D5"/>
    <w:rsid w:val="004C6511"/>
    <w:rsid w:val="004C65DC"/>
    <w:rsid w:val="004C6981"/>
    <w:rsid w:val="004C6A7A"/>
    <w:rsid w:val="004C6C71"/>
    <w:rsid w:val="004C6DB1"/>
    <w:rsid w:val="004C6E9F"/>
    <w:rsid w:val="004D00CF"/>
    <w:rsid w:val="004D01DD"/>
    <w:rsid w:val="004D08DB"/>
    <w:rsid w:val="004D0966"/>
    <w:rsid w:val="004D0A51"/>
    <w:rsid w:val="004D0E2D"/>
    <w:rsid w:val="004D16DF"/>
    <w:rsid w:val="004D172A"/>
    <w:rsid w:val="004D1C78"/>
    <w:rsid w:val="004D1EF1"/>
    <w:rsid w:val="004D1F21"/>
    <w:rsid w:val="004D212F"/>
    <w:rsid w:val="004D24A3"/>
    <w:rsid w:val="004D268C"/>
    <w:rsid w:val="004D345F"/>
    <w:rsid w:val="004D3511"/>
    <w:rsid w:val="004D38A1"/>
    <w:rsid w:val="004D3C21"/>
    <w:rsid w:val="004D440C"/>
    <w:rsid w:val="004D4850"/>
    <w:rsid w:val="004D56C3"/>
    <w:rsid w:val="004D58BE"/>
    <w:rsid w:val="004D59D8"/>
    <w:rsid w:val="004D5DA1"/>
    <w:rsid w:val="004D63D3"/>
    <w:rsid w:val="004D6771"/>
    <w:rsid w:val="004D686E"/>
    <w:rsid w:val="004D6FA8"/>
    <w:rsid w:val="004D7588"/>
    <w:rsid w:val="004D76D4"/>
    <w:rsid w:val="004D7841"/>
    <w:rsid w:val="004E024D"/>
    <w:rsid w:val="004E03CF"/>
    <w:rsid w:val="004E0539"/>
    <w:rsid w:val="004E0843"/>
    <w:rsid w:val="004E150F"/>
    <w:rsid w:val="004E19E8"/>
    <w:rsid w:val="004E1DCA"/>
    <w:rsid w:val="004E2349"/>
    <w:rsid w:val="004E23A1"/>
    <w:rsid w:val="004E2497"/>
    <w:rsid w:val="004E28A0"/>
    <w:rsid w:val="004E2B6C"/>
    <w:rsid w:val="004E2C52"/>
    <w:rsid w:val="004E2F29"/>
    <w:rsid w:val="004E3204"/>
    <w:rsid w:val="004E3489"/>
    <w:rsid w:val="004E358A"/>
    <w:rsid w:val="004E3A51"/>
    <w:rsid w:val="004E3AFA"/>
    <w:rsid w:val="004E4242"/>
    <w:rsid w:val="004E43DA"/>
    <w:rsid w:val="004E440C"/>
    <w:rsid w:val="004E4D5A"/>
    <w:rsid w:val="004E4D8A"/>
    <w:rsid w:val="004E5008"/>
    <w:rsid w:val="004E50A8"/>
    <w:rsid w:val="004E5446"/>
    <w:rsid w:val="004E5547"/>
    <w:rsid w:val="004E5816"/>
    <w:rsid w:val="004E6588"/>
    <w:rsid w:val="004E6F10"/>
    <w:rsid w:val="004E74BE"/>
    <w:rsid w:val="004E74F9"/>
    <w:rsid w:val="004E7A37"/>
    <w:rsid w:val="004E7C0C"/>
    <w:rsid w:val="004F026E"/>
    <w:rsid w:val="004F076D"/>
    <w:rsid w:val="004F093A"/>
    <w:rsid w:val="004F094A"/>
    <w:rsid w:val="004F16E6"/>
    <w:rsid w:val="004F1B08"/>
    <w:rsid w:val="004F1F4B"/>
    <w:rsid w:val="004F228C"/>
    <w:rsid w:val="004F2742"/>
    <w:rsid w:val="004F27BA"/>
    <w:rsid w:val="004F29F0"/>
    <w:rsid w:val="004F2A9F"/>
    <w:rsid w:val="004F2E4B"/>
    <w:rsid w:val="004F3D14"/>
    <w:rsid w:val="004F45D7"/>
    <w:rsid w:val="004F485D"/>
    <w:rsid w:val="004F499C"/>
    <w:rsid w:val="004F49E5"/>
    <w:rsid w:val="004F4B5A"/>
    <w:rsid w:val="004F4F1B"/>
    <w:rsid w:val="004F596A"/>
    <w:rsid w:val="004F597C"/>
    <w:rsid w:val="004F5CB8"/>
    <w:rsid w:val="004F60D6"/>
    <w:rsid w:val="004F6A33"/>
    <w:rsid w:val="004F728E"/>
    <w:rsid w:val="004F78A8"/>
    <w:rsid w:val="004F7D4D"/>
    <w:rsid w:val="0050037B"/>
    <w:rsid w:val="005005AA"/>
    <w:rsid w:val="00500651"/>
    <w:rsid w:val="00500ED2"/>
    <w:rsid w:val="005013A6"/>
    <w:rsid w:val="005018FF"/>
    <w:rsid w:val="00501D0E"/>
    <w:rsid w:val="00501E02"/>
    <w:rsid w:val="0050296F"/>
    <w:rsid w:val="00502A0A"/>
    <w:rsid w:val="00502E51"/>
    <w:rsid w:val="005036DD"/>
    <w:rsid w:val="00503CC2"/>
    <w:rsid w:val="00504132"/>
    <w:rsid w:val="0050413D"/>
    <w:rsid w:val="0050471A"/>
    <w:rsid w:val="00504A7A"/>
    <w:rsid w:val="00504D6A"/>
    <w:rsid w:val="00504E99"/>
    <w:rsid w:val="00505415"/>
    <w:rsid w:val="00505439"/>
    <w:rsid w:val="005057DC"/>
    <w:rsid w:val="00505D9F"/>
    <w:rsid w:val="00505DC4"/>
    <w:rsid w:val="00505E73"/>
    <w:rsid w:val="00506249"/>
    <w:rsid w:val="005064F1"/>
    <w:rsid w:val="00506CD6"/>
    <w:rsid w:val="00507898"/>
    <w:rsid w:val="00507C50"/>
    <w:rsid w:val="005100A3"/>
    <w:rsid w:val="00510463"/>
    <w:rsid w:val="00510A78"/>
    <w:rsid w:val="0051190E"/>
    <w:rsid w:val="00511E6A"/>
    <w:rsid w:val="0051222C"/>
    <w:rsid w:val="00512D00"/>
    <w:rsid w:val="00512F11"/>
    <w:rsid w:val="005134A6"/>
    <w:rsid w:val="00513FBB"/>
    <w:rsid w:val="00514204"/>
    <w:rsid w:val="00514286"/>
    <w:rsid w:val="00514D40"/>
    <w:rsid w:val="00515165"/>
    <w:rsid w:val="005151BD"/>
    <w:rsid w:val="00515416"/>
    <w:rsid w:val="00515A54"/>
    <w:rsid w:val="0051621E"/>
    <w:rsid w:val="00516474"/>
    <w:rsid w:val="00516C20"/>
    <w:rsid w:val="00516FAD"/>
    <w:rsid w:val="0051719A"/>
    <w:rsid w:val="0051719F"/>
    <w:rsid w:val="00517509"/>
    <w:rsid w:val="0051792F"/>
    <w:rsid w:val="00517C3A"/>
    <w:rsid w:val="00517DAF"/>
    <w:rsid w:val="00517E90"/>
    <w:rsid w:val="0052000C"/>
    <w:rsid w:val="0052099E"/>
    <w:rsid w:val="00520B31"/>
    <w:rsid w:val="00520B75"/>
    <w:rsid w:val="00520EC6"/>
    <w:rsid w:val="0052106B"/>
    <w:rsid w:val="00522287"/>
    <w:rsid w:val="005222A7"/>
    <w:rsid w:val="00523606"/>
    <w:rsid w:val="0052395E"/>
    <w:rsid w:val="00523E46"/>
    <w:rsid w:val="00523F42"/>
    <w:rsid w:val="00524D74"/>
    <w:rsid w:val="00525179"/>
    <w:rsid w:val="005258CC"/>
    <w:rsid w:val="00525A27"/>
    <w:rsid w:val="00525E3F"/>
    <w:rsid w:val="00525EF8"/>
    <w:rsid w:val="00525FF0"/>
    <w:rsid w:val="00526807"/>
    <w:rsid w:val="00526F0E"/>
    <w:rsid w:val="00527019"/>
    <w:rsid w:val="00527A20"/>
    <w:rsid w:val="00527A39"/>
    <w:rsid w:val="00527BF4"/>
    <w:rsid w:val="005303D2"/>
    <w:rsid w:val="00530433"/>
    <w:rsid w:val="0053080D"/>
    <w:rsid w:val="00530BAC"/>
    <w:rsid w:val="00530CD9"/>
    <w:rsid w:val="005316DD"/>
    <w:rsid w:val="005318C5"/>
    <w:rsid w:val="00531D75"/>
    <w:rsid w:val="005324BE"/>
    <w:rsid w:val="0053267F"/>
    <w:rsid w:val="00532E4E"/>
    <w:rsid w:val="00532FF8"/>
    <w:rsid w:val="005337BC"/>
    <w:rsid w:val="005339DB"/>
    <w:rsid w:val="00533C7C"/>
    <w:rsid w:val="00533DC8"/>
    <w:rsid w:val="00534F6C"/>
    <w:rsid w:val="005351E7"/>
    <w:rsid w:val="00535878"/>
    <w:rsid w:val="00535994"/>
    <w:rsid w:val="00535A8A"/>
    <w:rsid w:val="00535D8F"/>
    <w:rsid w:val="0053646D"/>
    <w:rsid w:val="00536690"/>
    <w:rsid w:val="005367BE"/>
    <w:rsid w:val="00536C4B"/>
    <w:rsid w:val="00537246"/>
    <w:rsid w:val="005378C0"/>
    <w:rsid w:val="00540010"/>
    <w:rsid w:val="005405C9"/>
    <w:rsid w:val="00540674"/>
    <w:rsid w:val="00540AAD"/>
    <w:rsid w:val="00541184"/>
    <w:rsid w:val="00541E7E"/>
    <w:rsid w:val="005420FF"/>
    <w:rsid w:val="00542CBF"/>
    <w:rsid w:val="00542E13"/>
    <w:rsid w:val="00543416"/>
    <w:rsid w:val="00543A21"/>
    <w:rsid w:val="00543EC1"/>
    <w:rsid w:val="00543EE8"/>
    <w:rsid w:val="00543FCB"/>
    <w:rsid w:val="00544050"/>
    <w:rsid w:val="00544DBA"/>
    <w:rsid w:val="00544FA0"/>
    <w:rsid w:val="00545E27"/>
    <w:rsid w:val="00545E2F"/>
    <w:rsid w:val="005460B0"/>
    <w:rsid w:val="00546134"/>
    <w:rsid w:val="0054635B"/>
    <w:rsid w:val="00546458"/>
    <w:rsid w:val="00546577"/>
    <w:rsid w:val="00546933"/>
    <w:rsid w:val="00546F80"/>
    <w:rsid w:val="00546FA2"/>
    <w:rsid w:val="005472F7"/>
    <w:rsid w:val="00547754"/>
    <w:rsid w:val="005478A6"/>
    <w:rsid w:val="00547926"/>
    <w:rsid w:val="005479CE"/>
    <w:rsid w:val="00547AAC"/>
    <w:rsid w:val="00550026"/>
    <w:rsid w:val="0055073E"/>
    <w:rsid w:val="0055087C"/>
    <w:rsid w:val="00550930"/>
    <w:rsid w:val="00550EB7"/>
    <w:rsid w:val="0055132B"/>
    <w:rsid w:val="00551A38"/>
    <w:rsid w:val="00552069"/>
    <w:rsid w:val="0055206B"/>
    <w:rsid w:val="00552102"/>
    <w:rsid w:val="0055229F"/>
    <w:rsid w:val="00552660"/>
    <w:rsid w:val="005530CB"/>
    <w:rsid w:val="00553413"/>
    <w:rsid w:val="005534E0"/>
    <w:rsid w:val="0055439A"/>
    <w:rsid w:val="00554AF8"/>
    <w:rsid w:val="00554C91"/>
    <w:rsid w:val="00554D8A"/>
    <w:rsid w:val="00554E67"/>
    <w:rsid w:val="00555983"/>
    <w:rsid w:val="00555FDE"/>
    <w:rsid w:val="005562ED"/>
    <w:rsid w:val="00556A2F"/>
    <w:rsid w:val="00556CE6"/>
    <w:rsid w:val="00556E6A"/>
    <w:rsid w:val="0055775D"/>
    <w:rsid w:val="0055795B"/>
    <w:rsid w:val="00560253"/>
    <w:rsid w:val="00560944"/>
    <w:rsid w:val="00560E31"/>
    <w:rsid w:val="0056159B"/>
    <w:rsid w:val="00561860"/>
    <w:rsid w:val="00561BDA"/>
    <w:rsid w:val="00561D65"/>
    <w:rsid w:val="00561D72"/>
    <w:rsid w:val="00561D8F"/>
    <w:rsid w:val="00561DDC"/>
    <w:rsid w:val="005623C8"/>
    <w:rsid w:val="00562C97"/>
    <w:rsid w:val="0056324C"/>
    <w:rsid w:val="005639CB"/>
    <w:rsid w:val="00563A30"/>
    <w:rsid w:val="00563E18"/>
    <w:rsid w:val="00564007"/>
    <w:rsid w:val="0056474B"/>
    <w:rsid w:val="00565252"/>
    <w:rsid w:val="00565BC8"/>
    <w:rsid w:val="00565DA2"/>
    <w:rsid w:val="00565FA3"/>
    <w:rsid w:val="005667D4"/>
    <w:rsid w:val="00566AE5"/>
    <w:rsid w:val="00566B95"/>
    <w:rsid w:val="00566E7C"/>
    <w:rsid w:val="005670E2"/>
    <w:rsid w:val="005671CE"/>
    <w:rsid w:val="005671FE"/>
    <w:rsid w:val="00567857"/>
    <w:rsid w:val="0056785C"/>
    <w:rsid w:val="00567D73"/>
    <w:rsid w:val="00567DFB"/>
    <w:rsid w:val="0057045D"/>
    <w:rsid w:val="00571142"/>
    <w:rsid w:val="00571195"/>
    <w:rsid w:val="005712EB"/>
    <w:rsid w:val="00571B7B"/>
    <w:rsid w:val="00571BD9"/>
    <w:rsid w:val="00571DD1"/>
    <w:rsid w:val="00572169"/>
    <w:rsid w:val="00572250"/>
    <w:rsid w:val="005727E2"/>
    <w:rsid w:val="005728E7"/>
    <w:rsid w:val="00572E2E"/>
    <w:rsid w:val="00573C0C"/>
    <w:rsid w:val="00574076"/>
    <w:rsid w:val="0057417E"/>
    <w:rsid w:val="0057456C"/>
    <w:rsid w:val="00574610"/>
    <w:rsid w:val="00574958"/>
    <w:rsid w:val="00574A80"/>
    <w:rsid w:val="00574CA8"/>
    <w:rsid w:val="005754DF"/>
    <w:rsid w:val="00575C29"/>
    <w:rsid w:val="005760D0"/>
    <w:rsid w:val="005762AA"/>
    <w:rsid w:val="005763DE"/>
    <w:rsid w:val="0057665E"/>
    <w:rsid w:val="0057668C"/>
    <w:rsid w:val="005766C5"/>
    <w:rsid w:val="005767BE"/>
    <w:rsid w:val="00576C1C"/>
    <w:rsid w:val="00576C3C"/>
    <w:rsid w:val="00576CBC"/>
    <w:rsid w:val="00577176"/>
    <w:rsid w:val="005771D8"/>
    <w:rsid w:val="0057743A"/>
    <w:rsid w:val="00577812"/>
    <w:rsid w:val="00577CD5"/>
    <w:rsid w:val="00577D00"/>
    <w:rsid w:val="00577DA2"/>
    <w:rsid w:val="0058130C"/>
    <w:rsid w:val="00581B23"/>
    <w:rsid w:val="00581B4A"/>
    <w:rsid w:val="0058219C"/>
    <w:rsid w:val="005823F4"/>
    <w:rsid w:val="00582A7A"/>
    <w:rsid w:val="00582EFB"/>
    <w:rsid w:val="005832D4"/>
    <w:rsid w:val="00583300"/>
    <w:rsid w:val="0058376B"/>
    <w:rsid w:val="005837AB"/>
    <w:rsid w:val="00583C19"/>
    <w:rsid w:val="005841A9"/>
    <w:rsid w:val="00584363"/>
    <w:rsid w:val="005846F4"/>
    <w:rsid w:val="00584704"/>
    <w:rsid w:val="00584B5C"/>
    <w:rsid w:val="005850B8"/>
    <w:rsid w:val="00585248"/>
    <w:rsid w:val="0058553E"/>
    <w:rsid w:val="005859EF"/>
    <w:rsid w:val="00585A34"/>
    <w:rsid w:val="00585E95"/>
    <w:rsid w:val="00586394"/>
    <w:rsid w:val="0058681D"/>
    <w:rsid w:val="005869BE"/>
    <w:rsid w:val="00586C07"/>
    <w:rsid w:val="0058707F"/>
    <w:rsid w:val="00587CEB"/>
    <w:rsid w:val="00590067"/>
    <w:rsid w:val="005917F3"/>
    <w:rsid w:val="00591892"/>
    <w:rsid w:val="00591DBD"/>
    <w:rsid w:val="00592329"/>
    <w:rsid w:val="00592D8E"/>
    <w:rsid w:val="0059303A"/>
    <w:rsid w:val="005931FE"/>
    <w:rsid w:val="005938CB"/>
    <w:rsid w:val="00593AD5"/>
    <w:rsid w:val="005947B0"/>
    <w:rsid w:val="00594A17"/>
    <w:rsid w:val="00595098"/>
    <w:rsid w:val="00595461"/>
    <w:rsid w:val="005954A8"/>
    <w:rsid w:val="0059592E"/>
    <w:rsid w:val="00595DAE"/>
    <w:rsid w:val="00595E7F"/>
    <w:rsid w:val="00595EDB"/>
    <w:rsid w:val="005962A4"/>
    <w:rsid w:val="005968EE"/>
    <w:rsid w:val="00596D3F"/>
    <w:rsid w:val="00596D57"/>
    <w:rsid w:val="00597175"/>
    <w:rsid w:val="005976E9"/>
    <w:rsid w:val="00597865"/>
    <w:rsid w:val="00597EE2"/>
    <w:rsid w:val="005A0028"/>
    <w:rsid w:val="005A0ACC"/>
    <w:rsid w:val="005A0C68"/>
    <w:rsid w:val="005A1690"/>
    <w:rsid w:val="005A18D4"/>
    <w:rsid w:val="005A1DB4"/>
    <w:rsid w:val="005A2598"/>
    <w:rsid w:val="005A272F"/>
    <w:rsid w:val="005A3210"/>
    <w:rsid w:val="005A3742"/>
    <w:rsid w:val="005A3908"/>
    <w:rsid w:val="005A41E0"/>
    <w:rsid w:val="005A4AEC"/>
    <w:rsid w:val="005A4B65"/>
    <w:rsid w:val="005A4EC6"/>
    <w:rsid w:val="005A5B0A"/>
    <w:rsid w:val="005A5B56"/>
    <w:rsid w:val="005A5D17"/>
    <w:rsid w:val="005A5D6B"/>
    <w:rsid w:val="005A6367"/>
    <w:rsid w:val="005A674D"/>
    <w:rsid w:val="005A6929"/>
    <w:rsid w:val="005A69B1"/>
    <w:rsid w:val="005A6E92"/>
    <w:rsid w:val="005A73B7"/>
    <w:rsid w:val="005A79A7"/>
    <w:rsid w:val="005A7B2E"/>
    <w:rsid w:val="005A7DF0"/>
    <w:rsid w:val="005B0072"/>
    <w:rsid w:val="005B00D2"/>
    <w:rsid w:val="005B0732"/>
    <w:rsid w:val="005B0AA1"/>
    <w:rsid w:val="005B1101"/>
    <w:rsid w:val="005B11A7"/>
    <w:rsid w:val="005B1BC0"/>
    <w:rsid w:val="005B22F5"/>
    <w:rsid w:val="005B232E"/>
    <w:rsid w:val="005B286E"/>
    <w:rsid w:val="005B28D4"/>
    <w:rsid w:val="005B29DB"/>
    <w:rsid w:val="005B2AF7"/>
    <w:rsid w:val="005B2C5F"/>
    <w:rsid w:val="005B2CDE"/>
    <w:rsid w:val="005B3339"/>
    <w:rsid w:val="005B33EA"/>
    <w:rsid w:val="005B38A0"/>
    <w:rsid w:val="005B3BC8"/>
    <w:rsid w:val="005B3FAD"/>
    <w:rsid w:val="005B4229"/>
    <w:rsid w:val="005B430D"/>
    <w:rsid w:val="005B44E2"/>
    <w:rsid w:val="005B491C"/>
    <w:rsid w:val="005B4C41"/>
    <w:rsid w:val="005B4DBF"/>
    <w:rsid w:val="005B5446"/>
    <w:rsid w:val="005B5DE2"/>
    <w:rsid w:val="005B5E2D"/>
    <w:rsid w:val="005B5F78"/>
    <w:rsid w:val="005B6109"/>
    <w:rsid w:val="005B674C"/>
    <w:rsid w:val="005B68A1"/>
    <w:rsid w:val="005B6E14"/>
    <w:rsid w:val="005B751F"/>
    <w:rsid w:val="005B7C1B"/>
    <w:rsid w:val="005B7DB1"/>
    <w:rsid w:val="005C0289"/>
    <w:rsid w:val="005C032E"/>
    <w:rsid w:val="005C0A74"/>
    <w:rsid w:val="005C1D7A"/>
    <w:rsid w:val="005C24F2"/>
    <w:rsid w:val="005C27AD"/>
    <w:rsid w:val="005C2D6D"/>
    <w:rsid w:val="005C303F"/>
    <w:rsid w:val="005C3406"/>
    <w:rsid w:val="005C3477"/>
    <w:rsid w:val="005C3935"/>
    <w:rsid w:val="005C4587"/>
    <w:rsid w:val="005C47C1"/>
    <w:rsid w:val="005C4A16"/>
    <w:rsid w:val="005C4C7B"/>
    <w:rsid w:val="005C5376"/>
    <w:rsid w:val="005C542E"/>
    <w:rsid w:val="005C57FB"/>
    <w:rsid w:val="005C5A48"/>
    <w:rsid w:val="005C5B2B"/>
    <w:rsid w:val="005C671C"/>
    <w:rsid w:val="005C6935"/>
    <w:rsid w:val="005C6E2C"/>
    <w:rsid w:val="005C71A4"/>
    <w:rsid w:val="005C7317"/>
    <w:rsid w:val="005C7561"/>
    <w:rsid w:val="005C7B54"/>
    <w:rsid w:val="005C7D44"/>
    <w:rsid w:val="005C7EBB"/>
    <w:rsid w:val="005D00A5"/>
    <w:rsid w:val="005D02A8"/>
    <w:rsid w:val="005D06DF"/>
    <w:rsid w:val="005D0C58"/>
    <w:rsid w:val="005D1B63"/>
    <w:rsid w:val="005D1E57"/>
    <w:rsid w:val="005D1E5C"/>
    <w:rsid w:val="005D2171"/>
    <w:rsid w:val="005D24BF"/>
    <w:rsid w:val="005D2620"/>
    <w:rsid w:val="005D2F57"/>
    <w:rsid w:val="005D33A5"/>
    <w:rsid w:val="005D34F6"/>
    <w:rsid w:val="005D360B"/>
    <w:rsid w:val="005D3E62"/>
    <w:rsid w:val="005D440A"/>
    <w:rsid w:val="005D4895"/>
    <w:rsid w:val="005D4F1A"/>
    <w:rsid w:val="005D5C24"/>
    <w:rsid w:val="005D61C4"/>
    <w:rsid w:val="005D65A2"/>
    <w:rsid w:val="005D6A0C"/>
    <w:rsid w:val="005D6BB5"/>
    <w:rsid w:val="005D72C9"/>
    <w:rsid w:val="005D762D"/>
    <w:rsid w:val="005E0332"/>
    <w:rsid w:val="005E0337"/>
    <w:rsid w:val="005E0C4C"/>
    <w:rsid w:val="005E0C6E"/>
    <w:rsid w:val="005E0C73"/>
    <w:rsid w:val="005E15D2"/>
    <w:rsid w:val="005E1884"/>
    <w:rsid w:val="005E18FF"/>
    <w:rsid w:val="005E21F8"/>
    <w:rsid w:val="005E22EE"/>
    <w:rsid w:val="005E24A3"/>
    <w:rsid w:val="005E2932"/>
    <w:rsid w:val="005E29A2"/>
    <w:rsid w:val="005E2BFB"/>
    <w:rsid w:val="005E31CD"/>
    <w:rsid w:val="005E3322"/>
    <w:rsid w:val="005E35FC"/>
    <w:rsid w:val="005E3707"/>
    <w:rsid w:val="005E38C7"/>
    <w:rsid w:val="005E461E"/>
    <w:rsid w:val="005E49B5"/>
    <w:rsid w:val="005E58F9"/>
    <w:rsid w:val="005E6110"/>
    <w:rsid w:val="005E66D6"/>
    <w:rsid w:val="005E6E56"/>
    <w:rsid w:val="005E6F67"/>
    <w:rsid w:val="005E700C"/>
    <w:rsid w:val="005E72D8"/>
    <w:rsid w:val="005E7472"/>
    <w:rsid w:val="005E7480"/>
    <w:rsid w:val="005E75B0"/>
    <w:rsid w:val="005E7CAE"/>
    <w:rsid w:val="005E7CD2"/>
    <w:rsid w:val="005F0252"/>
    <w:rsid w:val="005F132F"/>
    <w:rsid w:val="005F1498"/>
    <w:rsid w:val="005F1528"/>
    <w:rsid w:val="005F18EC"/>
    <w:rsid w:val="005F1C40"/>
    <w:rsid w:val="005F2C8C"/>
    <w:rsid w:val="005F30C8"/>
    <w:rsid w:val="005F35FF"/>
    <w:rsid w:val="005F373A"/>
    <w:rsid w:val="005F3808"/>
    <w:rsid w:val="005F3880"/>
    <w:rsid w:val="005F4A54"/>
    <w:rsid w:val="005F4C05"/>
    <w:rsid w:val="005F4F87"/>
    <w:rsid w:val="005F5507"/>
    <w:rsid w:val="005F5DB3"/>
    <w:rsid w:val="005F6170"/>
    <w:rsid w:val="005F65AC"/>
    <w:rsid w:val="005F6694"/>
    <w:rsid w:val="005F6B0E"/>
    <w:rsid w:val="005F6BB5"/>
    <w:rsid w:val="005F70E4"/>
    <w:rsid w:val="005F760E"/>
    <w:rsid w:val="005F7B1D"/>
    <w:rsid w:val="005F7E67"/>
    <w:rsid w:val="005F7E86"/>
    <w:rsid w:val="00600203"/>
    <w:rsid w:val="00600F9F"/>
    <w:rsid w:val="00600FE2"/>
    <w:rsid w:val="00601317"/>
    <w:rsid w:val="006016D2"/>
    <w:rsid w:val="00601E18"/>
    <w:rsid w:val="00601E82"/>
    <w:rsid w:val="0060222A"/>
    <w:rsid w:val="0060243E"/>
    <w:rsid w:val="006025E7"/>
    <w:rsid w:val="00602A9B"/>
    <w:rsid w:val="00602B00"/>
    <w:rsid w:val="006030BA"/>
    <w:rsid w:val="0060314E"/>
    <w:rsid w:val="006031D1"/>
    <w:rsid w:val="006047E8"/>
    <w:rsid w:val="006050E6"/>
    <w:rsid w:val="006058B9"/>
    <w:rsid w:val="0060602F"/>
    <w:rsid w:val="006063D5"/>
    <w:rsid w:val="0060643B"/>
    <w:rsid w:val="006064FB"/>
    <w:rsid w:val="006066C8"/>
    <w:rsid w:val="0060681D"/>
    <w:rsid w:val="006070C4"/>
    <w:rsid w:val="006076A8"/>
    <w:rsid w:val="0060782D"/>
    <w:rsid w:val="006079C7"/>
    <w:rsid w:val="00607BA1"/>
    <w:rsid w:val="00607D69"/>
    <w:rsid w:val="00607FBD"/>
    <w:rsid w:val="00610467"/>
    <w:rsid w:val="006106A0"/>
    <w:rsid w:val="00610702"/>
    <w:rsid w:val="00610C21"/>
    <w:rsid w:val="0061101B"/>
    <w:rsid w:val="0061112E"/>
    <w:rsid w:val="006112F9"/>
    <w:rsid w:val="00611308"/>
    <w:rsid w:val="00611509"/>
    <w:rsid w:val="006118BA"/>
    <w:rsid w:val="00611907"/>
    <w:rsid w:val="00611B7C"/>
    <w:rsid w:val="006124B1"/>
    <w:rsid w:val="0061268F"/>
    <w:rsid w:val="00612810"/>
    <w:rsid w:val="006128F3"/>
    <w:rsid w:val="00613116"/>
    <w:rsid w:val="00613F9C"/>
    <w:rsid w:val="00614496"/>
    <w:rsid w:val="00614BAD"/>
    <w:rsid w:val="00615602"/>
    <w:rsid w:val="0061561A"/>
    <w:rsid w:val="00615814"/>
    <w:rsid w:val="00616A08"/>
    <w:rsid w:val="00616D03"/>
    <w:rsid w:val="0061757D"/>
    <w:rsid w:val="00617B4F"/>
    <w:rsid w:val="00617C80"/>
    <w:rsid w:val="00617F4F"/>
    <w:rsid w:val="00620156"/>
    <w:rsid w:val="006202A6"/>
    <w:rsid w:val="0062053B"/>
    <w:rsid w:val="0062054B"/>
    <w:rsid w:val="006209F8"/>
    <w:rsid w:val="00620CC3"/>
    <w:rsid w:val="00620E07"/>
    <w:rsid w:val="00620E4E"/>
    <w:rsid w:val="00620F1D"/>
    <w:rsid w:val="006217F2"/>
    <w:rsid w:val="00621C4E"/>
    <w:rsid w:val="00622219"/>
    <w:rsid w:val="0062222B"/>
    <w:rsid w:val="00622AC6"/>
    <w:rsid w:val="006244C7"/>
    <w:rsid w:val="0062462E"/>
    <w:rsid w:val="00624AC1"/>
    <w:rsid w:val="00624B24"/>
    <w:rsid w:val="00624EAE"/>
    <w:rsid w:val="00625CD5"/>
    <w:rsid w:val="00626824"/>
    <w:rsid w:val="00626DDF"/>
    <w:rsid w:val="00627410"/>
    <w:rsid w:val="00627672"/>
    <w:rsid w:val="00627B35"/>
    <w:rsid w:val="00627B8C"/>
    <w:rsid w:val="00627BE1"/>
    <w:rsid w:val="006305D7"/>
    <w:rsid w:val="00630785"/>
    <w:rsid w:val="006308A0"/>
    <w:rsid w:val="00630EC8"/>
    <w:rsid w:val="00631373"/>
    <w:rsid w:val="00631A62"/>
    <w:rsid w:val="00631EF8"/>
    <w:rsid w:val="006320D9"/>
    <w:rsid w:val="0063214D"/>
    <w:rsid w:val="006322FB"/>
    <w:rsid w:val="006322FD"/>
    <w:rsid w:val="00632409"/>
    <w:rsid w:val="00632498"/>
    <w:rsid w:val="00632B9D"/>
    <w:rsid w:val="00632F63"/>
    <w:rsid w:val="00632F7B"/>
    <w:rsid w:val="00633093"/>
    <w:rsid w:val="00633288"/>
    <w:rsid w:val="006336E0"/>
    <w:rsid w:val="00633A01"/>
    <w:rsid w:val="00633AC2"/>
    <w:rsid w:val="00633B44"/>
    <w:rsid w:val="00633B97"/>
    <w:rsid w:val="00633DF2"/>
    <w:rsid w:val="00633E03"/>
    <w:rsid w:val="0063413B"/>
    <w:rsid w:val="00634173"/>
    <w:rsid w:val="00634178"/>
    <w:rsid w:val="006341F7"/>
    <w:rsid w:val="006342E6"/>
    <w:rsid w:val="00634585"/>
    <w:rsid w:val="00634DB1"/>
    <w:rsid w:val="00634FF7"/>
    <w:rsid w:val="00635014"/>
    <w:rsid w:val="00635345"/>
    <w:rsid w:val="00636730"/>
    <w:rsid w:val="006369CE"/>
    <w:rsid w:val="00636AA0"/>
    <w:rsid w:val="00636DF5"/>
    <w:rsid w:val="00637028"/>
    <w:rsid w:val="00637245"/>
    <w:rsid w:val="00637834"/>
    <w:rsid w:val="00637AF8"/>
    <w:rsid w:val="00637B2A"/>
    <w:rsid w:val="00637BCB"/>
    <w:rsid w:val="00637F0D"/>
    <w:rsid w:val="00637F97"/>
    <w:rsid w:val="0064094E"/>
    <w:rsid w:val="00640B38"/>
    <w:rsid w:val="00640C39"/>
    <w:rsid w:val="00640CC4"/>
    <w:rsid w:val="00640F0E"/>
    <w:rsid w:val="006411CA"/>
    <w:rsid w:val="00641262"/>
    <w:rsid w:val="00641527"/>
    <w:rsid w:val="00641761"/>
    <w:rsid w:val="00642146"/>
    <w:rsid w:val="006423DF"/>
    <w:rsid w:val="0064269A"/>
    <w:rsid w:val="0064283C"/>
    <w:rsid w:val="00642996"/>
    <w:rsid w:val="00642E0C"/>
    <w:rsid w:val="006434EA"/>
    <w:rsid w:val="00643A88"/>
    <w:rsid w:val="00643D39"/>
    <w:rsid w:val="0064402A"/>
    <w:rsid w:val="00644542"/>
    <w:rsid w:val="00644701"/>
    <w:rsid w:val="00644C26"/>
    <w:rsid w:val="00644D27"/>
    <w:rsid w:val="00644DC8"/>
    <w:rsid w:val="006450D3"/>
    <w:rsid w:val="0064513D"/>
    <w:rsid w:val="006455B1"/>
    <w:rsid w:val="00645AAE"/>
    <w:rsid w:val="00645BBD"/>
    <w:rsid w:val="00645F71"/>
    <w:rsid w:val="0064605E"/>
    <w:rsid w:val="0064617E"/>
    <w:rsid w:val="006463EE"/>
    <w:rsid w:val="00646E1C"/>
    <w:rsid w:val="00650057"/>
    <w:rsid w:val="00650543"/>
    <w:rsid w:val="006505E1"/>
    <w:rsid w:val="00650B22"/>
    <w:rsid w:val="00651264"/>
    <w:rsid w:val="0065129E"/>
    <w:rsid w:val="006512D6"/>
    <w:rsid w:val="00651E93"/>
    <w:rsid w:val="006522EF"/>
    <w:rsid w:val="006524FB"/>
    <w:rsid w:val="00652821"/>
    <w:rsid w:val="00652E07"/>
    <w:rsid w:val="0065307C"/>
    <w:rsid w:val="0065356E"/>
    <w:rsid w:val="006539D3"/>
    <w:rsid w:val="00653A03"/>
    <w:rsid w:val="00653FEF"/>
    <w:rsid w:val="00654A8E"/>
    <w:rsid w:val="00654BE1"/>
    <w:rsid w:val="00655104"/>
    <w:rsid w:val="006555EA"/>
    <w:rsid w:val="00655761"/>
    <w:rsid w:val="00656115"/>
    <w:rsid w:val="006563E3"/>
    <w:rsid w:val="00656644"/>
    <w:rsid w:val="00656B90"/>
    <w:rsid w:val="00656BE0"/>
    <w:rsid w:val="00657318"/>
    <w:rsid w:val="00657B21"/>
    <w:rsid w:val="0066026A"/>
    <w:rsid w:val="006606B7"/>
    <w:rsid w:val="00661261"/>
    <w:rsid w:val="00661696"/>
    <w:rsid w:val="006619C8"/>
    <w:rsid w:val="00661A9D"/>
    <w:rsid w:val="00661F65"/>
    <w:rsid w:val="00662177"/>
    <w:rsid w:val="006629C9"/>
    <w:rsid w:val="00662F77"/>
    <w:rsid w:val="0066312A"/>
    <w:rsid w:val="006632A3"/>
    <w:rsid w:val="00663B43"/>
    <w:rsid w:val="00663E5C"/>
    <w:rsid w:val="00663F8E"/>
    <w:rsid w:val="00664516"/>
    <w:rsid w:val="00664B01"/>
    <w:rsid w:val="00664D7E"/>
    <w:rsid w:val="0066589F"/>
    <w:rsid w:val="00665F64"/>
    <w:rsid w:val="00665FE6"/>
    <w:rsid w:val="006660A5"/>
    <w:rsid w:val="00666182"/>
    <w:rsid w:val="00666453"/>
    <w:rsid w:val="00666495"/>
    <w:rsid w:val="00666825"/>
    <w:rsid w:val="00666826"/>
    <w:rsid w:val="00666A14"/>
    <w:rsid w:val="00666F60"/>
    <w:rsid w:val="00666FE3"/>
    <w:rsid w:val="006677BC"/>
    <w:rsid w:val="00670468"/>
    <w:rsid w:val="0067137E"/>
    <w:rsid w:val="00671418"/>
    <w:rsid w:val="006716AA"/>
    <w:rsid w:val="00671710"/>
    <w:rsid w:val="006718B3"/>
    <w:rsid w:val="00672366"/>
    <w:rsid w:val="0067238D"/>
    <w:rsid w:val="0067265C"/>
    <w:rsid w:val="00672CFE"/>
    <w:rsid w:val="00672D91"/>
    <w:rsid w:val="00672F01"/>
    <w:rsid w:val="00673032"/>
    <w:rsid w:val="00673414"/>
    <w:rsid w:val="0067371C"/>
    <w:rsid w:val="00673934"/>
    <w:rsid w:val="00673BEA"/>
    <w:rsid w:val="00673C0C"/>
    <w:rsid w:val="00673CE6"/>
    <w:rsid w:val="00674161"/>
    <w:rsid w:val="006745A8"/>
    <w:rsid w:val="00674A36"/>
    <w:rsid w:val="00674E25"/>
    <w:rsid w:val="00674F7C"/>
    <w:rsid w:val="00675625"/>
    <w:rsid w:val="0067576C"/>
    <w:rsid w:val="006758D9"/>
    <w:rsid w:val="00675B23"/>
    <w:rsid w:val="00675D88"/>
    <w:rsid w:val="00676079"/>
    <w:rsid w:val="0067629A"/>
    <w:rsid w:val="006764B0"/>
    <w:rsid w:val="0067659A"/>
    <w:rsid w:val="0067693C"/>
    <w:rsid w:val="00676A38"/>
    <w:rsid w:val="00676ECD"/>
    <w:rsid w:val="006770D6"/>
    <w:rsid w:val="00677200"/>
    <w:rsid w:val="00677370"/>
    <w:rsid w:val="006775CE"/>
    <w:rsid w:val="0067766E"/>
    <w:rsid w:val="006776DC"/>
    <w:rsid w:val="00677ADD"/>
    <w:rsid w:val="00677D0A"/>
    <w:rsid w:val="006803AB"/>
    <w:rsid w:val="006805F6"/>
    <w:rsid w:val="00680B39"/>
    <w:rsid w:val="00680C44"/>
    <w:rsid w:val="00681542"/>
    <w:rsid w:val="0068185F"/>
    <w:rsid w:val="0068200A"/>
    <w:rsid w:val="006823F1"/>
    <w:rsid w:val="00682B5C"/>
    <w:rsid w:val="00682B9A"/>
    <w:rsid w:val="00682DE3"/>
    <w:rsid w:val="006830BB"/>
    <w:rsid w:val="006830D8"/>
    <w:rsid w:val="006833B3"/>
    <w:rsid w:val="006840B9"/>
    <w:rsid w:val="00684117"/>
    <w:rsid w:val="00684372"/>
    <w:rsid w:val="00684866"/>
    <w:rsid w:val="00684A11"/>
    <w:rsid w:val="00684F7B"/>
    <w:rsid w:val="00685E80"/>
    <w:rsid w:val="006865AE"/>
    <w:rsid w:val="00687209"/>
    <w:rsid w:val="006879A8"/>
    <w:rsid w:val="00687D32"/>
    <w:rsid w:val="00687DDC"/>
    <w:rsid w:val="0069034F"/>
    <w:rsid w:val="00691385"/>
    <w:rsid w:val="00692701"/>
    <w:rsid w:val="00692980"/>
    <w:rsid w:val="00692A07"/>
    <w:rsid w:val="00692E6C"/>
    <w:rsid w:val="0069324F"/>
    <w:rsid w:val="00693376"/>
    <w:rsid w:val="00693510"/>
    <w:rsid w:val="0069505F"/>
    <w:rsid w:val="006953C3"/>
    <w:rsid w:val="006953FE"/>
    <w:rsid w:val="00695642"/>
    <w:rsid w:val="006962EB"/>
    <w:rsid w:val="006968A2"/>
    <w:rsid w:val="00696AFD"/>
    <w:rsid w:val="00696C89"/>
    <w:rsid w:val="00697E5F"/>
    <w:rsid w:val="006A01CF"/>
    <w:rsid w:val="006A13FB"/>
    <w:rsid w:val="006A1464"/>
    <w:rsid w:val="006A1968"/>
    <w:rsid w:val="006A223D"/>
    <w:rsid w:val="006A25E9"/>
    <w:rsid w:val="006A2ACE"/>
    <w:rsid w:val="006A2AD6"/>
    <w:rsid w:val="006A2C32"/>
    <w:rsid w:val="006A2CA7"/>
    <w:rsid w:val="006A2DF4"/>
    <w:rsid w:val="006A31BE"/>
    <w:rsid w:val="006A34E1"/>
    <w:rsid w:val="006A3882"/>
    <w:rsid w:val="006A3979"/>
    <w:rsid w:val="006A3BC0"/>
    <w:rsid w:val="006A3F4F"/>
    <w:rsid w:val="006A41CC"/>
    <w:rsid w:val="006A445C"/>
    <w:rsid w:val="006A457E"/>
    <w:rsid w:val="006A52A4"/>
    <w:rsid w:val="006A5FD4"/>
    <w:rsid w:val="006A605E"/>
    <w:rsid w:val="006A60DD"/>
    <w:rsid w:val="006A64B0"/>
    <w:rsid w:val="006A69A5"/>
    <w:rsid w:val="006A762A"/>
    <w:rsid w:val="006B027F"/>
    <w:rsid w:val="006B02EE"/>
    <w:rsid w:val="006B0387"/>
    <w:rsid w:val="006B0433"/>
    <w:rsid w:val="006B0679"/>
    <w:rsid w:val="006B074C"/>
    <w:rsid w:val="006B0F79"/>
    <w:rsid w:val="006B1329"/>
    <w:rsid w:val="006B14CA"/>
    <w:rsid w:val="006B1DE9"/>
    <w:rsid w:val="006B2518"/>
    <w:rsid w:val="006B260C"/>
    <w:rsid w:val="006B27B7"/>
    <w:rsid w:val="006B2E60"/>
    <w:rsid w:val="006B33A0"/>
    <w:rsid w:val="006B3434"/>
    <w:rsid w:val="006B3B84"/>
    <w:rsid w:val="006B4319"/>
    <w:rsid w:val="006B493F"/>
    <w:rsid w:val="006B4A5C"/>
    <w:rsid w:val="006B4D67"/>
    <w:rsid w:val="006B4E7C"/>
    <w:rsid w:val="006B5409"/>
    <w:rsid w:val="006B5D8C"/>
    <w:rsid w:val="006B6317"/>
    <w:rsid w:val="006B6717"/>
    <w:rsid w:val="006B697B"/>
    <w:rsid w:val="006B6FC5"/>
    <w:rsid w:val="006B701A"/>
    <w:rsid w:val="006B72D4"/>
    <w:rsid w:val="006B75AB"/>
    <w:rsid w:val="006B7BF5"/>
    <w:rsid w:val="006B7FED"/>
    <w:rsid w:val="006C0242"/>
    <w:rsid w:val="006C0499"/>
    <w:rsid w:val="006C0C5B"/>
    <w:rsid w:val="006C11CC"/>
    <w:rsid w:val="006C1406"/>
    <w:rsid w:val="006C16A1"/>
    <w:rsid w:val="006C1AEB"/>
    <w:rsid w:val="006C2493"/>
    <w:rsid w:val="006C2796"/>
    <w:rsid w:val="006C2C22"/>
    <w:rsid w:val="006C3065"/>
    <w:rsid w:val="006C3143"/>
    <w:rsid w:val="006C3312"/>
    <w:rsid w:val="006C3772"/>
    <w:rsid w:val="006C39BC"/>
    <w:rsid w:val="006C3BFD"/>
    <w:rsid w:val="006C468C"/>
    <w:rsid w:val="006C5437"/>
    <w:rsid w:val="006C57FE"/>
    <w:rsid w:val="006C581B"/>
    <w:rsid w:val="006C5DC7"/>
    <w:rsid w:val="006C6086"/>
    <w:rsid w:val="006C668E"/>
    <w:rsid w:val="006C6842"/>
    <w:rsid w:val="006C6862"/>
    <w:rsid w:val="006C6A78"/>
    <w:rsid w:val="006C6CC7"/>
    <w:rsid w:val="006C707A"/>
    <w:rsid w:val="006C7E98"/>
    <w:rsid w:val="006C7F43"/>
    <w:rsid w:val="006D0606"/>
    <w:rsid w:val="006D0667"/>
    <w:rsid w:val="006D0F5C"/>
    <w:rsid w:val="006D1151"/>
    <w:rsid w:val="006D1925"/>
    <w:rsid w:val="006D1ABD"/>
    <w:rsid w:val="006D29B3"/>
    <w:rsid w:val="006D45C3"/>
    <w:rsid w:val="006D49DB"/>
    <w:rsid w:val="006D4F05"/>
    <w:rsid w:val="006D551C"/>
    <w:rsid w:val="006D597D"/>
    <w:rsid w:val="006D5D9C"/>
    <w:rsid w:val="006D64B5"/>
    <w:rsid w:val="006D6DC7"/>
    <w:rsid w:val="006D6F5E"/>
    <w:rsid w:val="006D7087"/>
    <w:rsid w:val="006D71DB"/>
    <w:rsid w:val="006D762E"/>
    <w:rsid w:val="006D7BA5"/>
    <w:rsid w:val="006E0611"/>
    <w:rsid w:val="006E093E"/>
    <w:rsid w:val="006E0A17"/>
    <w:rsid w:val="006E0DF8"/>
    <w:rsid w:val="006E0F41"/>
    <w:rsid w:val="006E1750"/>
    <w:rsid w:val="006E2AE9"/>
    <w:rsid w:val="006E2E07"/>
    <w:rsid w:val="006E39D2"/>
    <w:rsid w:val="006E3B48"/>
    <w:rsid w:val="006E420D"/>
    <w:rsid w:val="006E46E2"/>
    <w:rsid w:val="006E478A"/>
    <w:rsid w:val="006E4A52"/>
    <w:rsid w:val="006E4B63"/>
    <w:rsid w:val="006E4C97"/>
    <w:rsid w:val="006E4CFE"/>
    <w:rsid w:val="006E56AE"/>
    <w:rsid w:val="006E56C0"/>
    <w:rsid w:val="006E5A6B"/>
    <w:rsid w:val="006E5AF0"/>
    <w:rsid w:val="006E671E"/>
    <w:rsid w:val="006E6CE2"/>
    <w:rsid w:val="006E6F5C"/>
    <w:rsid w:val="006E7DAD"/>
    <w:rsid w:val="006E7DB3"/>
    <w:rsid w:val="006F06E4"/>
    <w:rsid w:val="006F086C"/>
    <w:rsid w:val="006F0A38"/>
    <w:rsid w:val="006F13BA"/>
    <w:rsid w:val="006F14AE"/>
    <w:rsid w:val="006F15F3"/>
    <w:rsid w:val="006F170C"/>
    <w:rsid w:val="006F1819"/>
    <w:rsid w:val="006F1A34"/>
    <w:rsid w:val="006F1BBF"/>
    <w:rsid w:val="006F1C93"/>
    <w:rsid w:val="006F1DA5"/>
    <w:rsid w:val="006F20B2"/>
    <w:rsid w:val="006F21DC"/>
    <w:rsid w:val="006F24AC"/>
    <w:rsid w:val="006F27AF"/>
    <w:rsid w:val="006F2B37"/>
    <w:rsid w:val="006F2D07"/>
    <w:rsid w:val="006F3BF7"/>
    <w:rsid w:val="006F3E75"/>
    <w:rsid w:val="006F4476"/>
    <w:rsid w:val="006F4B6B"/>
    <w:rsid w:val="006F54FA"/>
    <w:rsid w:val="006F55C3"/>
    <w:rsid w:val="006F55D1"/>
    <w:rsid w:val="006F5C6C"/>
    <w:rsid w:val="006F6975"/>
    <w:rsid w:val="006F69F6"/>
    <w:rsid w:val="006F6C92"/>
    <w:rsid w:val="006F772F"/>
    <w:rsid w:val="006F7984"/>
    <w:rsid w:val="006F7B41"/>
    <w:rsid w:val="00700158"/>
    <w:rsid w:val="007002AE"/>
    <w:rsid w:val="00700796"/>
    <w:rsid w:val="00700949"/>
    <w:rsid w:val="00700BD7"/>
    <w:rsid w:val="007025C5"/>
    <w:rsid w:val="00702B5D"/>
    <w:rsid w:val="0070335F"/>
    <w:rsid w:val="007038BA"/>
    <w:rsid w:val="00703C05"/>
    <w:rsid w:val="00703ED2"/>
    <w:rsid w:val="00704907"/>
    <w:rsid w:val="007049DD"/>
    <w:rsid w:val="00704E9F"/>
    <w:rsid w:val="00704F8D"/>
    <w:rsid w:val="0070507F"/>
    <w:rsid w:val="0070512B"/>
    <w:rsid w:val="007054F5"/>
    <w:rsid w:val="00705B11"/>
    <w:rsid w:val="00705CE0"/>
    <w:rsid w:val="00705D1B"/>
    <w:rsid w:val="00705FA6"/>
    <w:rsid w:val="00706BE7"/>
    <w:rsid w:val="00706C35"/>
    <w:rsid w:val="007070EE"/>
    <w:rsid w:val="007071B5"/>
    <w:rsid w:val="00707221"/>
    <w:rsid w:val="00707B8D"/>
    <w:rsid w:val="0071013F"/>
    <w:rsid w:val="00710765"/>
    <w:rsid w:val="0071121F"/>
    <w:rsid w:val="00711509"/>
    <w:rsid w:val="007119C8"/>
    <w:rsid w:val="00712C36"/>
    <w:rsid w:val="007134E3"/>
    <w:rsid w:val="007135D2"/>
    <w:rsid w:val="00713636"/>
    <w:rsid w:val="00713EC4"/>
    <w:rsid w:val="00713FFE"/>
    <w:rsid w:val="00714691"/>
    <w:rsid w:val="00714A43"/>
    <w:rsid w:val="00714B8C"/>
    <w:rsid w:val="0071556E"/>
    <w:rsid w:val="0071577A"/>
    <w:rsid w:val="0071675D"/>
    <w:rsid w:val="0071677C"/>
    <w:rsid w:val="007167B4"/>
    <w:rsid w:val="00717363"/>
    <w:rsid w:val="00717736"/>
    <w:rsid w:val="007178D3"/>
    <w:rsid w:val="00717B7E"/>
    <w:rsid w:val="00720A10"/>
    <w:rsid w:val="00720A7B"/>
    <w:rsid w:val="00720C72"/>
    <w:rsid w:val="00720FCB"/>
    <w:rsid w:val="007210DA"/>
    <w:rsid w:val="0072141E"/>
    <w:rsid w:val="0072147F"/>
    <w:rsid w:val="0072156E"/>
    <w:rsid w:val="00721800"/>
    <w:rsid w:val="00721C8C"/>
    <w:rsid w:val="00721E2A"/>
    <w:rsid w:val="007226E7"/>
    <w:rsid w:val="00722785"/>
    <w:rsid w:val="0072293B"/>
    <w:rsid w:val="007229EA"/>
    <w:rsid w:val="0072348F"/>
    <w:rsid w:val="007234E7"/>
    <w:rsid w:val="00723D54"/>
    <w:rsid w:val="00723DB1"/>
    <w:rsid w:val="00723E83"/>
    <w:rsid w:val="00724539"/>
    <w:rsid w:val="00724652"/>
    <w:rsid w:val="00724810"/>
    <w:rsid w:val="007248A0"/>
    <w:rsid w:val="00724CA3"/>
    <w:rsid w:val="00724F96"/>
    <w:rsid w:val="0072591A"/>
    <w:rsid w:val="00725E08"/>
    <w:rsid w:val="0072632F"/>
    <w:rsid w:val="00726550"/>
    <w:rsid w:val="00726599"/>
    <w:rsid w:val="00726742"/>
    <w:rsid w:val="007270B9"/>
    <w:rsid w:val="0072729F"/>
    <w:rsid w:val="0072748D"/>
    <w:rsid w:val="007275B0"/>
    <w:rsid w:val="00727B1B"/>
    <w:rsid w:val="0073043C"/>
    <w:rsid w:val="00730C32"/>
    <w:rsid w:val="00730C83"/>
    <w:rsid w:val="00731A50"/>
    <w:rsid w:val="00731B7F"/>
    <w:rsid w:val="00731E6B"/>
    <w:rsid w:val="00732027"/>
    <w:rsid w:val="0073211F"/>
    <w:rsid w:val="00732231"/>
    <w:rsid w:val="00732B47"/>
    <w:rsid w:val="00733303"/>
    <w:rsid w:val="00733650"/>
    <w:rsid w:val="00733B23"/>
    <w:rsid w:val="00734350"/>
    <w:rsid w:val="00734451"/>
    <w:rsid w:val="00735AE4"/>
    <w:rsid w:val="00735CF5"/>
    <w:rsid w:val="007365A1"/>
    <w:rsid w:val="007378B2"/>
    <w:rsid w:val="00737B5B"/>
    <w:rsid w:val="00740313"/>
    <w:rsid w:val="0074063A"/>
    <w:rsid w:val="0074088C"/>
    <w:rsid w:val="00740BBC"/>
    <w:rsid w:val="00741147"/>
    <w:rsid w:val="00741651"/>
    <w:rsid w:val="00741A43"/>
    <w:rsid w:val="007420DB"/>
    <w:rsid w:val="007423BA"/>
    <w:rsid w:val="00742AA4"/>
    <w:rsid w:val="00742C77"/>
    <w:rsid w:val="007430CE"/>
    <w:rsid w:val="007431E5"/>
    <w:rsid w:val="00743578"/>
    <w:rsid w:val="007437BE"/>
    <w:rsid w:val="00743A45"/>
    <w:rsid w:val="00743BA1"/>
    <w:rsid w:val="0074415C"/>
    <w:rsid w:val="007449E1"/>
    <w:rsid w:val="00744B4E"/>
    <w:rsid w:val="00744B97"/>
    <w:rsid w:val="00744E72"/>
    <w:rsid w:val="007451DD"/>
    <w:rsid w:val="007454F2"/>
    <w:rsid w:val="007457DA"/>
    <w:rsid w:val="00745933"/>
    <w:rsid w:val="00745EBC"/>
    <w:rsid w:val="00745F1E"/>
    <w:rsid w:val="00745F98"/>
    <w:rsid w:val="007463B3"/>
    <w:rsid w:val="00746536"/>
    <w:rsid w:val="00746581"/>
    <w:rsid w:val="00747469"/>
    <w:rsid w:val="00747470"/>
    <w:rsid w:val="0074760B"/>
    <w:rsid w:val="00747709"/>
    <w:rsid w:val="00750319"/>
    <w:rsid w:val="00750F34"/>
    <w:rsid w:val="007510DF"/>
    <w:rsid w:val="007515FE"/>
    <w:rsid w:val="00751A67"/>
    <w:rsid w:val="00752198"/>
    <w:rsid w:val="007523EE"/>
    <w:rsid w:val="00752683"/>
    <w:rsid w:val="007529F3"/>
    <w:rsid w:val="0075344F"/>
    <w:rsid w:val="00753AC9"/>
    <w:rsid w:val="00753CE5"/>
    <w:rsid w:val="00753E98"/>
    <w:rsid w:val="007549E7"/>
    <w:rsid w:val="007550CD"/>
    <w:rsid w:val="0075522D"/>
    <w:rsid w:val="00755991"/>
    <w:rsid w:val="00755BF0"/>
    <w:rsid w:val="007567BF"/>
    <w:rsid w:val="00756B1B"/>
    <w:rsid w:val="00756FA8"/>
    <w:rsid w:val="007575ED"/>
    <w:rsid w:val="00757AF1"/>
    <w:rsid w:val="007601D0"/>
    <w:rsid w:val="00760292"/>
    <w:rsid w:val="007603BB"/>
    <w:rsid w:val="0076087B"/>
    <w:rsid w:val="00760997"/>
    <w:rsid w:val="00760B1C"/>
    <w:rsid w:val="00760EDA"/>
    <w:rsid w:val="0076109D"/>
    <w:rsid w:val="00761F85"/>
    <w:rsid w:val="007623C4"/>
    <w:rsid w:val="00762763"/>
    <w:rsid w:val="007635B8"/>
    <w:rsid w:val="00763774"/>
    <w:rsid w:val="00763F5E"/>
    <w:rsid w:val="007647F5"/>
    <w:rsid w:val="007648B2"/>
    <w:rsid w:val="007648C0"/>
    <w:rsid w:val="007649A9"/>
    <w:rsid w:val="007650A4"/>
    <w:rsid w:val="00765748"/>
    <w:rsid w:val="00765807"/>
    <w:rsid w:val="00765816"/>
    <w:rsid w:val="00765E3F"/>
    <w:rsid w:val="00766837"/>
    <w:rsid w:val="007669D8"/>
    <w:rsid w:val="00766FCC"/>
    <w:rsid w:val="00767107"/>
    <w:rsid w:val="00767198"/>
    <w:rsid w:val="00767480"/>
    <w:rsid w:val="00767613"/>
    <w:rsid w:val="0076765D"/>
    <w:rsid w:val="00767A8F"/>
    <w:rsid w:val="00767B6E"/>
    <w:rsid w:val="00767D93"/>
    <w:rsid w:val="007706B1"/>
    <w:rsid w:val="007712F4"/>
    <w:rsid w:val="00771FA5"/>
    <w:rsid w:val="007721A1"/>
    <w:rsid w:val="00772747"/>
    <w:rsid w:val="007735B7"/>
    <w:rsid w:val="00773617"/>
    <w:rsid w:val="00773BFD"/>
    <w:rsid w:val="0077429A"/>
    <w:rsid w:val="007743B3"/>
    <w:rsid w:val="00774490"/>
    <w:rsid w:val="00774978"/>
    <w:rsid w:val="007758BB"/>
    <w:rsid w:val="007759C3"/>
    <w:rsid w:val="0077681F"/>
    <w:rsid w:val="00776F9A"/>
    <w:rsid w:val="00777097"/>
    <w:rsid w:val="00777433"/>
    <w:rsid w:val="007775BF"/>
    <w:rsid w:val="007801DD"/>
    <w:rsid w:val="00780347"/>
    <w:rsid w:val="00780968"/>
    <w:rsid w:val="00780DB3"/>
    <w:rsid w:val="00780F72"/>
    <w:rsid w:val="00781164"/>
    <w:rsid w:val="00781757"/>
    <w:rsid w:val="0078184F"/>
    <w:rsid w:val="007819FF"/>
    <w:rsid w:val="00781AF3"/>
    <w:rsid w:val="007820EF"/>
    <w:rsid w:val="00782287"/>
    <w:rsid w:val="007823E5"/>
    <w:rsid w:val="00782E3C"/>
    <w:rsid w:val="0078360C"/>
    <w:rsid w:val="00783838"/>
    <w:rsid w:val="00783A31"/>
    <w:rsid w:val="00783EA8"/>
    <w:rsid w:val="00783F77"/>
    <w:rsid w:val="00784840"/>
    <w:rsid w:val="007849E4"/>
    <w:rsid w:val="00784A4C"/>
    <w:rsid w:val="00784BC6"/>
    <w:rsid w:val="0078523D"/>
    <w:rsid w:val="00785607"/>
    <w:rsid w:val="007858E8"/>
    <w:rsid w:val="00785EC7"/>
    <w:rsid w:val="0078602B"/>
    <w:rsid w:val="00786157"/>
    <w:rsid w:val="00786D6E"/>
    <w:rsid w:val="00786DE2"/>
    <w:rsid w:val="00786EC2"/>
    <w:rsid w:val="00787499"/>
    <w:rsid w:val="00787D97"/>
    <w:rsid w:val="0079012E"/>
    <w:rsid w:val="007905ED"/>
    <w:rsid w:val="007912FB"/>
    <w:rsid w:val="0079181F"/>
    <w:rsid w:val="00791D39"/>
    <w:rsid w:val="00791EB9"/>
    <w:rsid w:val="00792444"/>
    <w:rsid w:val="00792840"/>
    <w:rsid w:val="00792AD3"/>
    <w:rsid w:val="00792B51"/>
    <w:rsid w:val="007931DF"/>
    <w:rsid w:val="007932AE"/>
    <w:rsid w:val="0079363D"/>
    <w:rsid w:val="007937BF"/>
    <w:rsid w:val="007943EC"/>
    <w:rsid w:val="007948C8"/>
    <w:rsid w:val="00794993"/>
    <w:rsid w:val="007949E0"/>
    <w:rsid w:val="00794A1C"/>
    <w:rsid w:val="00794B47"/>
    <w:rsid w:val="00794BE7"/>
    <w:rsid w:val="00795033"/>
    <w:rsid w:val="0079570C"/>
    <w:rsid w:val="0079585D"/>
    <w:rsid w:val="00795CF0"/>
    <w:rsid w:val="00795EC8"/>
    <w:rsid w:val="00796CB2"/>
    <w:rsid w:val="00796F86"/>
    <w:rsid w:val="00797213"/>
    <w:rsid w:val="00797845"/>
    <w:rsid w:val="00797BF2"/>
    <w:rsid w:val="00797E46"/>
    <w:rsid w:val="00797FA7"/>
    <w:rsid w:val="007A0172"/>
    <w:rsid w:val="007A04C8"/>
    <w:rsid w:val="007A088A"/>
    <w:rsid w:val="007A0FEC"/>
    <w:rsid w:val="007A1804"/>
    <w:rsid w:val="007A2511"/>
    <w:rsid w:val="007A260E"/>
    <w:rsid w:val="007A2E3C"/>
    <w:rsid w:val="007A390F"/>
    <w:rsid w:val="007A4590"/>
    <w:rsid w:val="007A473F"/>
    <w:rsid w:val="007A4D4C"/>
    <w:rsid w:val="007A4DD6"/>
    <w:rsid w:val="007A58F0"/>
    <w:rsid w:val="007A59CA"/>
    <w:rsid w:val="007A5CB9"/>
    <w:rsid w:val="007A60BD"/>
    <w:rsid w:val="007A6285"/>
    <w:rsid w:val="007A633B"/>
    <w:rsid w:val="007A640B"/>
    <w:rsid w:val="007A6667"/>
    <w:rsid w:val="007A6938"/>
    <w:rsid w:val="007A6EBF"/>
    <w:rsid w:val="007A73C3"/>
    <w:rsid w:val="007A7487"/>
    <w:rsid w:val="007A7CB7"/>
    <w:rsid w:val="007B06D2"/>
    <w:rsid w:val="007B07B1"/>
    <w:rsid w:val="007B0ACB"/>
    <w:rsid w:val="007B1029"/>
    <w:rsid w:val="007B1486"/>
    <w:rsid w:val="007B20AE"/>
    <w:rsid w:val="007B23A2"/>
    <w:rsid w:val="007B2C21"/>
    <w:rsid w:val="007B38E9"/>
    <w:rsid w:val="007B390E"/>
    <w:rsid w:val="007B3A4C"/>
    <w:rsid w:val="007B3E77"/>
    <w:rsid w:val="007B41B3"/>
    <w:rsid w:val="007B4386"/>
    <w:rsid w:val="007B45F8"/>
    <w:rsid w:val="007B4935"/>
    <w:rsid w:val="007B4B0F"/>
    <w:rsid w:val="007B4D89"/>
    <w:rsid w:val="007B51D4"/>
    <w:rsid w:val="007B53BA"/>
    <w:rsid w:val="007B54FF"/>
    <w:rsid w:val="007B5B9F"/>
    <w:rsid w:val="007B5EAE"/>
    <w:rsid w:val="007B64F1"/>
    <w:rsid w:val="007B65BD"/>
    <w:rsid w:val="007B663E"/>
    <w:rsid w:val="007B6B07"/>
    <w:rsid w:val="007B6C61"/>
    <w:rsid w:val="007B6D43"/>
    <w:rsid w:val="007B749A"/>
    <w:rsid w:val="007B7949"/>
    <w:rsid w:val="007B7C6E"/>
    <w:rsid w:val="007B7FCD"/>
    <w:rsid w:val="007C089A"/>
    <w:rsid w:val="007C094D"/>
    <w:rsid w:val="007C0E54"/>
    <w:rsid w:val="007C10CA"/>
    <w:rsid w:val="007C19FF"/>
    <w:rsid w:val="007C2265"/>
    <w:rsid w:val="007C2561"/>
    <w:rsid w:val="007C2963"/>
    <w:rsid w:val="007C2A84"/>
    <w:rsid w:val="007C37DC"/>
    <w:rsid w:val="007C3D75"/>
    <w:rsid w:val="007C4293"/>
    <w:rsid w:val="007C5002"/>
    <w:rsid w:val="007C5061"/>
    <w:rsid w:val="007C56F5"/>
    <w:rsid w:val="007C5E31"/>
    <w:rsid w:val="007C6F27"/>
    <w:rsid w:val="007C6FB1"/>
    <w:rsid w:val="007C744B"/>
    <w:rsid w:val="007C7764"/>
    <w:rsid w:val="007C7D1B"/>
    <w:rsid w:val="007D0134"/>
    <w:rsid w:val="007D031A"/>
    <w:rsid w:val="007D0571"/>
    <w:rsid w:val="007D06B3"/>
    <w:rsid w:val="007D096E"/>
    <w:rsid w:val="007D0A35"/>
    <w:rsid w:val="007D0C10"/>
    <w:rsid w:val="007D1290"/>
    <w:rsid w:val="007D14C9"/>
    <w:rsid w:val="007D1A52"/>
    <w:rsid w:val="007D1D96"/>
    <w:rsid w:val="007D21E3"/>
    <w:rsid w:val="007D3050"/>
    <w:rsid w:val="007D3346"/>
    <w:rsid w:val="007D386B"/>
    <w:rsid w:val="007D3A2F"/>
    <w:rsid w:val="007D3AA6"/>
    <w:rsid w:val="007D3EDF"/>
    <w:rsid w:val="007D421E"/>
    <w:rsid w:val="007D44D7"/>
    <w:rsid w:val="007D492F"/>
    <w:rsid w:val="007D4AFA"/>
    <w:rsid w:val="007D4B60"/>
    <w:rsid w:val="007D4C02"/>
    <w:rsid w:val="007D54FE"/>
    <w:rsid w:val="007D5EA2"/>
    <w:rsid w:val="007D621A"/>
    <w:rsid w:val="007D623D"/>
    <w:rsid w:val="007D65FF"/>
    <w:rsid w:val="007D67B7"/>
    <w:rsid w:val="007D6CCD"/>
    <w:rsid w:val="007D71A4"/>
    <w:rsid w:val="007D76D7"/>
    <w:rsid w:val="007D7B0F"/>
    <w:rsid w:val="007D7E32"/>
    <w:rsid w:val="007D7EA0"/>
    <w:rsid w:val="007E058A"/>
    <w:rsid w:val="007E07C2"/>
    <w:rsid w:val="007E0DE7"/>
    <w:rsid w:val="007E18FB"/>
    <w:rsid w:val="007E250A"/>
    <w:rsid w:val="007E2621"/>
    <w:rsid w:val="007E2887"/>
    <w:rsid w:val="007E2BAA"/>
    <w:rsid w:val="007E2CB4"/>
    <w:rsid w:val="007E3618"/>
    <w:rsid w:val="007E3CA8"/>
    <w:rsid w:val="007E3D80"/>
    <w:rsid w:val="007E3F51"/>
    <w:rsid w:val="007E4805"/>
    <w:rsid w:val="007E4D3D"/>
    <w:rsid w:val="007E4F26"/>
    <w:rsid w:val="007E51BB"/>
    <w:rsid w:val="007E5278"/>
    <w:rsid w:val="007E542A"/>
    <w:rsid w:val="007E5AE9"/>
    <w:rsid w:val="007E5C48"/>
    <w:rsid w:val="007E6A2C"/>
    <w:rsid w:val="007E6A90"/>
    <w:rsid w:val="007E749C"/>
    <w:rsid w:val="007E7ABA"/>
    <w:rsid w:val="007E7B3C"/>
    <w:rsid w:val="007F05CA"/>
    <w:rsid w:val="007F0B89"/>
    <w:rsid w:val="007F0E37"/>
    <w:rsid w:val="007F1012"/>
    <w:rsid w:val="007F1284"/>
    <w:rsid w:val="007F182A"/>
    <w:rsid w:val="007F1B5C"/>
    <w:rsid w:val="007F1E78"/>
    <w:rsid w:val="007F2D90"/>
    <w:rsid w:val="007F2E36"/>
    <w:rsid w:val="007F2E9A"/>
    <w:rsid w:val="007F30C3"/>
    <w:rsid w:val="007F3630"/>
    <w:rsid w:val="007F375F"/>
    <w:rsid w:val="007F3B6F"/>
    <w:rsid w:val="007F3C0E"/>
    <w:rsid w:val="007F4363"/>
    <w:rsid w:val="007F4920"/>
    <w:rsid w:val="007F4A48"/>
    <w:rsid w:val="007F55F9"/>
    <w:rsid w:val="007F56F4"/>
    <w:rsid w:val="007F64A6"/>
    <w:rsid w:val="007F6785"/>
    <w:rsid w:val="007F67D9"/>
    <w:rsid w:val="007F6B2F"/>
    <w:rsid w:val="007F7539"/>
    <w:rsid w:val="007F76D4"/>
    <w:rsid w:val="00800388"/>
    <w:rsid w:val="00800DEF"/>
    <w:rsid w:val="00801257"/>
    <w:rsid w:val="008018D2"/>
    <w:rsid w:val="00801905"/>
    <w:rsid w:val="00802293"/>
    <w:rsid w:val="00803A19"/>
    <w:rsid w:val="00803B0A"/>
    <w:rsid w:val="00804057"/>
    <w:rsid w:val="008044AF"/>
    <w:rsid w:val="00804804"/>
    <w:rsid w:val="00804D28"/>
    <w:rsid w:val="00804DED"/>
    <w:rsid w:val="00805844"/>
    <w:rsid w:val="00805B96"/>
    <w:rsid w:val="00805E5A"/>
    <w:rsid w:val="00805EE3"/>
    <w:rsid w:val="0080603E"/>
    <w:rsid w:val="0080631A"/>
    <w:rsid w:val="00806B95"/>
    <w:rsid w:val="0080718B"/>
    <w:rsid w:val="008078EC"/>
    <w:rsid w:val="00807BD1"/>
    <w:rsid w:val="00807F79"/>
    <w:rsid w:val="0081023A"/>
    <w:rsid w:val="008105BE"/>
    <w:rsid w:val="0081088F"/>
    <w:rsid w:val="00810AF7"/>
    <w:rsid w:val="00810C2C"/>
    <w:rsid w:val="008115A5"/>
    <w:rsid w:val="00811D46"/>
    <w:rsid w:val="00812918"/>
    <w:rsid w:val="0081395A"/>
    <w:rsid w:val="008139F7"/>
    <w:rsid w:val="00813E45"/>
    <w:rsid w:val="0081415D"/>
    <w:rsid w:val="00814208"/>
    <w:rsid w:val="008143D5"/>
    <w:rsid w:val="0081484B"/>
    <w:rsid w:val="008155F1"/>
    <w:rsid w:val="00815A0E"/>
    <w:rsid w:val="00815AEE"/>
    <w:rsid w:val="00815B0B"/>
    <w:rsid w:val="00816374"/>
    <w:rsid w:val="00816BA0"/>
    <w:rsid w:val="008172F7"/>
    <w:rsid w:val="008177F7"/>
    <w:rsid w:val="00817A00"/>
    <w:rsid w:val="00820229"/>
    <w:rsid w:val="008204BF"/>
    <w:rsid w:val="0082067D"/>
    <w:rsid w:val="00820B4F"/>
    <w:rsid w:val="00820D1D"/>
    <w:rsid w:val="00820D93"/>
    <w:rsid w:val="00821511"/>
    <w:rsid w:val="00821649"/>
    <w:rsid w:val="008216E7"/>
    <w:rsid w:val="008221CD"/>
    <w:rsid w:val="0082240F"/>
    <w:rsid w:val="00822448"/>
    <w:rsid w:val="008227DD"/>
    <w:rsid w:val="008227F7"/>
    <w:rsid w:val="00822ABE"/>
    <w:rsid w:val="008230B8"/>
    <w:rsid w:val="00823270"/>
    <w:rsid w:val="008236CF"/>
    <w:rsid w:val="008238D9"/>
    <w:rsid w:val="00823B13"/>
    <w:rsid w:val="00823B54"/>
    <w:rsid w:val="00823D39"/>
    <w:rsid w:val="008244D1"/>
    <w:rsid w:val="00824E50"/>
    <w:rsid w:val="00825040"/>
    <w:rsid w:val="00825780"/>
    <w:rsid w:val="00825D65"/>
    <w:rsid w:val="00826641"/>
    <w:rsid w:val="0082692C"/>
    <w:rsid w:val="00826A28"/>
    <w:rsid w:val="00826A94"/>
    <w:rsid w:val="00826DE2"/>
    <w:rsid w:val="00826FD2"/>
    <w:rsid w:val="00827313"/>
    <w:rsid w:val="00827F51"/>
    <w:rsid w:val="008302FD"/>
    <w:rsid w:val="008303A3"/>
    <w:rsid w:val="008303D4"/>
    <w:rsid w:val="0083049E"/>
    <w:rsid w:val="0083061C"/>
    <w:rsid w:val="0083104E"/>
    <w:rsid w:val="0083120F"/>
    <w:rsid w:val="00831878"/>
    <w:rsid w:val="008318F4"/>
    <w:rsid w:val="00831D24"/>
    <w:rsid w:val="00831EEA"/>
    <w:rsid w:val="00832151"/>
    <w:rsid w:val="00832637"/>
    <w:rsid w:val="00832A4F"/>
    <w:rsid w:val="00832B12"/>
    <w:rsid w:val="00832F1E"/>
    <w:rsid w:val="008331B9"/>
    <w:rsid w:val="00833CD5"/>
    <w:rsid w:val="00833E60"/>
    <w:rsid w:val="008343BE"/>
    <w:rsid w:val="00834726"/>
    <w:rsid w:val="008348D8"/>
    <w:rsid w:val="00834CE8"/>
    <w:rsid w:val="00835507"/>
    <w:rsid w:val="0083628E"/>
    <w:rsid w:val="00836535"/>
    <w:rsid w:val="0083692D"/>
    <w:rsid w:val="00836EB4"/>
    <w:rsid w:val="00836FAA"/>
    <w:rsid w:val="0083792B"/>
    <w:rsid w:val="00837EC7"/>
    <w:rsid w:val="0084004B"/>
    <w:rsid w:val="00840FB4"/>
    <w:rsid w:val="008410B2"/>
    <w:rsid w:val="0084142A"/>
    <w:rsid w:val="008414A6"/>
    <w:rsid w:val="00841A0D"/>
    <w:rsid w:val="00841D25"/>
    <w:rsid w:val="0084240C"/>
    <w:rsid w:val="008426AF"/>
    <w:rsid w:val="00842B49"/>
    <w:rsid w:val="00842D42"/>
    <w:rsid w:val="00842D58"/>
    <w:rsid w:val="008432D8"/>
    <w:rsid w:val="00843330"/>
    <w:rsid w:val="00843CD0"/>
    <w:rsid w:val="00843D4E"/>
    <w:rsid w:val="008441C4"/>
    <w:rsid w:val="00844CCC"/>
    <w:rsid w:val="0084527D"/>
    <w:rsid w:val="008456B5"/>
    <w:rsid w:val="00845DEB"/>
    <w:rsid w:val="0084602E"/>
    <w:rsid w:val="00846099"/>
    <w:rsid w:val="008460D1"/>
    <w:rsid w:val="0084620E"/>
    <w:rsid w:val="0084642C"/>
    <w:rsid w:val="00846749"/>
    <w:rsid w:val="0084684E"/>
    <w:rsid w:val="00846A47"/>
    <w:rsid w:val="00846CBC"/>
    <w:rsid w:val="00846D93"/>
    <w:rsid w:val="008475AB"/>
    <w:rsid w:val="00847675"/>
    <w:rsid w:val="00847AA5"/>
    <w:rsid w:val="008500A0"/>
    <w:rsid w:val="0085010C"/>
    <w:rsid w:val="00850E0C"/>
    <w:rsid w:val="008511A6"/>
    <w:rsid w:val="0085149A"/>
    <w:rsid w:val="008524E5"/>
    <w:rsid w:val="008526D3"/>
    <w:rsid w:val="00852BAF"/>
    <w:rsid w:val="00853262"/>
    <w:rsid w:val="008534BA"/>
    <w:rsid w:val="0085351C"/>
    <w:rsid w:val="00853E03"/>
    <w:rsid w:val="0085435A"/>
    <w:rsid w:val="008544CC"/>
    <w:rsid w:val="00854779"/>
    <w:rsid w:val="008549CA"/>
    <w:rsid w:val="00855228"/>
    <w:rsid w:val="008556C3"/>
    <w:rsid w:val="00855E82"/>
    <w:rsid w:val="00856347"/>
    <w:rsid w:val="00856486"/>
    <w:rsid w:val="0085687C"/>
    <w:rsid w:val="00856945"/>
    <w:rsid w:val="00856EEE"/>
    <w:rsid w:val="00856F3E"/>
    <w:rsid w:val="0085735A"/>
    <w:rsid w:val="0085772C"/>
    <w:rsid w:val="00857778"/>
    <w:rsid w:val="00857BE3"/>
    <w:rsid w:val="00857CAF"/>
    <w:rsid w:val="00857D89"/>
    <w:rsid w:val="00861309"/>
    <w:rsid w:val="0086164B"/>
    <w:rsid w:val="00861705"/>
    <w:rsid w:val="00861B07"/>
    <w:rsid w:val="00862ABE"/>
    <w:rsid w:val="00862C74"/>
    <w:rsid w:val="00862D30"/>
    <w:rsid w:val="00862D41"/>
    <w:rsid w:val="00862EBD"/>
    <w:rsid w:val="00863086"/>
    <w:rsid w:val="0086310A"/>
    <w:rsid w:val="00863309"/>
    <w:rsid w:val="00863E55"/>
    <w:rsid w:val="00864856"/>
    <w:rsid w:val="008649C5"/>
    <w:rsid w:val="00864CB0"/>
    <w:rsid w:val="00864FE1"/>
    <w:rsid w:val="00865042"/>
    <w:rsid w:val="008654FE"/>
    <w:rsid w:val="0086582F"/>
    <w:rsid w:val="00865B64"/>
    <w:rsid w:val="00865F4F"/>
    <w:rsid w:val="00865FA8"/>
    <w:rsid w:val="00866BBA"/>
    <w:rsid w:val="00866D74"/>
    <w:rsid w:val="00867574"/>
    <w:rsid w:val="00867F1E"/>
    <w:rsid w:val="0087051B"/>
    <w:rsid w:val="008706C5"/>
    <w:rsid w:val="00870A45"/>
    <w:rsid w:val="00870A95"/>
    <w:rsid w:val="00870B29"/>
    <w:rsid w:val="008712D4"/>
    <w:rsid w:val="008716B2"/>
    <w:rsid w:val="0087201B"/>
    <w:rsid w:val="0087264E"/>
    <w:rsid w:val="00872CD0"/>
    <w:rsid w:val="00873707"/>
    <w:rsid w:val="0087411B"/>
    <w:rsid w:val="00874B20"/>
    <w:rsid w:val="00874B3C"/>
    <w:rsid w:val="00874D95"/>
    <w:rsid w:val="00874E1C"/>
    <w:rsid w:val="008757C6"/>
    <w:rsid w:val="008763E1"/>
    <w:rsid w:val="00876509"/>
    <w:rsid w:val="00876A8C"/>
    <w:rsid w:val="00876C0A"/>
    <w:rsid w:val="00877142"/>
    <w:rsid w:val="0087775C"/>
    <w:rsid w:val="0087785D"/>
    <w:rsid w:val="00877C15"/>
    <w:rsid w:val="00877EC8"/>
    <w:rsid w:val="00880011"/>
    <w:rsid w:val="00880670"/>
    <w:rsid w:val="008806B3"/>
    <w:rsid w:val="00880DCB"/>
    <w:rsid w:val="00880EFE"/>
    <w:rsid w:val="00880F36"/>
    <w:rsid w:val="00881016"/>
    <w:rsid w:val="00881891"/>
    <w:rsid w:val="008819B0"/>
    <w:rsid w:val="00881E03"/>
    <w:rsid w:val="00882352"/>
    <w:rsid w:val="00882616"/>
    <w:rsid w:val="00882A0F"/>
    <w:rsid w:val="008854BD"/>
    <w:rsid w:val="00885530"/>
    <w:rsid w:val="00885B2C"/>
    <w:rsid w:val="00885DAE"/>
    <w:rsid w:val="008861BD"/>
    <w:rsid w:val="00886290"/>
    <w:rsid w:val="00886A0E"/>
    <w:rsid w:val="008871F3"/>
    <w:rsid w:val="00887489"/>
    <w:rsid w:val="008877CB"/>
    <w:rsid w:val="00887925"/>
    <w:rsid w:val="00887E74"/>
    <w:rsid w:val="00890296"/>
    <w:rsid w:val="0089059E"/>
    <w:rsid w:val="008907D1"/>
    <w:rsid w:val="00890E94"/>
    <w:rsid w:val="008910D1"/>
    <w:rsid w:val="00891C62"/>
    <w:rsid w:val="0089296C"/>
    <w:rsid w:val="00892A2A"/>
    <w:rsid w:val="00892AD6"/>
    <w:rsid w:val="00892C18"/>
    <w:rsid w:val="00892FA5"/>
    <w:rsid w:val="00893059"/>
    <w:rsid w:val="008934F4"/>
    <w:rsid w:val="008939E2"/>
    <w:rsid w:val="00893C65"/>
    <w:rsid w:val="0089424E"/>
    <w:rsid w:val="0089461D"/>
    <w:rsid w:val="008948B7"/>
    <w:rsid w:val="00894B26"/>
    <w:rsid w:val="00894F1D"/>
    <w:rsid w:val="00894F5E"/>
    <w:rsid w:val="00894F80"/>
    <w:rsid w:val="00895BEF"/>
    <w:rsid w:val="008960E5"/>
    <w:rsid w:val="00896ABD"/>
    <w:rsid w:val="00896E84"/>
    <w:rsid w:val="008976F5"/>
    <w:rsid w:val="00897782"/>
    <w:rsid w:val="00897909"/>
    <w:rsid w:val="00897AB6"/>
    <w:rsid w:val="008A01D6"/>
    <w:rsid w:val="008A036D"/>
    <w:rsid w:val="008A03D6"/>
    <w:rsid w:val="008A0B45"/>
    <w:rsid w:val="008A0DB0"/>
    <w:rsid w:val="008A13BC"/>
    <w:rsid w:val="008A14CC"/>
    <w:rsid w:val="008A1B7E"/>
    <w:rsid w:val="008A233F"/>
    <w:rsid w:val="008A2F18"/>
    <w:rsid w:val="008A3349"/>
    <w:rsid w:val="008A3380"/>
    <w:rsid w:val="008A3503"/>
    <w:rsid w:val="008A3604"/>
    <w:rsid w:val="008A37D3"/>
    <w:rsid w:val="008A3C75"/>
    <w:rsid w:val="008A3CB7"/>
    <w:rsid w:val="008A3D5D"/>
    <w:rsid w:val="008A4158"/>
    <w:rsid w:val="008A43E8"/>
    <w:rsid w:val="008A47BA"/>
    <w:rsid w:val="008A4AD6"/>
    <w:rsid w:val="008A4C86"/>
    <w:rsid w:val="008A51B8"/>
    <w:rsid w:val="008A5223"/>
    <w:rsid w:val="008A5254"/>
    <w:rsid w:val="008A595D"/>
    <w:rsid w:val="008A5C89"/>
    <w:rsid w:val="008A5CE8"/>
    <w:rsid w:val="008A6327"/>
    <w:rsid w:val="008A66D3"/>
    <w:rsid w:val="008A67F1"/>
    <w:rsid w:val="008A68A1"/>
    <w:rsid w:val="008A6BD5"/>
    <w:rsid w:val="008A6ED1"/>
    <w:rsid w:val="008A6FD8"/>
    <w:rsid w:val="008A6FF0"/>
    <w:rsid w:val="008A7014"/>
    <w:rsid w:val="008A7980"/>
    <w:rsid w:val="008A7A9C"/>
    <w:rsid w:val="008A7D2C"/>
    <w:rsid w:val="008A7EBE"/>
    <w:rsid w:val="008B0064"/>
    <w:rsid w:val="008B069C"/>
    <w:rsid w:val="008B08F8"/>
    <w:rsid w:val="008B13FD"/>
    <w:rsid w:val="008B1BEC"/>
    <w:rsid w:val="008B1FE5"/>
    <w:rsid w:val="008B28FD"/>
    <w:rsid w:val="008B2E47"/>
    <w:rsid w:val="008B3783"/>
    <w:rsid w:val="008B386A"/>
    <w:rsid w:val="008B399D"/>
    <w:rsid w:val="008B3F06"/>
    <w:rsid w:val="008B4AAF"/>
    <w:rsid w:val="008B5218"/>
    <w:rsid w:val="008B58F0"/>
    <w:rsid w:val="008B644A"/>
    <w:rsid w:val="008B6648"/>
    <w:rsid w:val="008B6C26"/>
    <w:rsid w:val="008B6C48"/>
    <w:rsid w:val="008B7102"/>
    <w:rsid w:val="008B778A"/>
    <w:rsid w:val="008B77BD"/>
    <w:rsid w:val="008B7C6A"/>
    <w:rsid w:val="008C011F"/>
    <w:rsid w:val="008C078E"/>
    <w:rsid w:val="008C0DE1"/>
    <w:rsid w:val="008C0EF1"/>
    <w:rsid w:val="008C1181"/>
    <w:rsid w:val="008C1235"/>
    <w:rsid w:val="008C130D"/>
    <w:rsid w:val="008C148F"/>
    <w:rsid w:val="008C19F8"/>
    <w:rsid w:val="008C1A3E"/>
    <w:rsid w:val="008C1C20"/>
    <w:rsid w:val="008C26FA"/>
    <w:rsid w:val="008C28D6"/>
    <w:rsid w:val="008C2B0C"/>
    <w:rsid w:val="008C3687"/>
    <w:rsid w:val="008C3B7D"/>
    <w:rsid w:val="008C3E9E"/>
    <w:rsid w:val="008C46C8"/>
    <w:rsid w:val="008C4AA1"/>
    <w:rsid w:val="008C4C41"/>
    <w:rsid w:val="008C537B"/>
    <w:rsid w:val="008C5396"/>
    <w:rsid w:val="008C60C2"/>
    <w:rsid w:val="008C6250"/>
    <w:rsid w:val="008C6D74"/>
    <w:rsid w:val="008C7372"/>
    <w:rsid w:val="008C78F5"/>
    <w:rsid w:val="008D0441"/>
    <w:rsid w:val="008D0F31"/>
    <w:rsid w:val="008D0F90"/>
    <w:rsid w:val="008D127E"/>
    <w:rsid w:val="008D1349"/>
    <w:rsid w:val="008D1CB1"/>
    <w:rsid w:val="008D1CDF"/>
    <w:rsid w:val="008D228B"/>
    <w:rsid w:val="008D2713"/>
    <w:rsid w:val="008D295C"/>
    <w:rsid w:val="008D2AC2"/>
    <w:rsid w:val="008D31A1"/>
    <w:rsid w:val="008D3715"/>
    <w:rsid w:val="008D44C4"/>
    <w:rsid w:val="008D5465"/>
    <w:rsid w:val="008D5E61"/>
    <w:rsid w:val="008D6B6D"/>
    <w:rsid w:val="008D6BD7"/>
    <w:rsid w:val="008D70DB"/>
    <w:rsid w:val="008D718D"/>
    <w:rsid w:val="008D777B"/>
    <w:rsid w:val="008D7A81"/>
    <w:rsid w:val="008D7C20"/>
    <w:rsid w:val="008D7EB7"/>
    <w:rsid w:val="008D7EC5"/>
    <w:rsid w:val="008E00BD"/>
    <w:rsid w:val="008E07D6"/>
    <w:rsid w:val="008E0BD8"/>
    <w:rsid w:val="008E0C29"/>
    <w:rsid w:val="008E1460"/>
    <w:rsid w:val="008E1ADC"/>
    <w:rsid w:val="008E2617"/>
    <w:rsid w:val="008E2880"/>
    <w:rsid w:val="008E2A76"/>
    <w:rsid w:val="008E2F26"/>
    <w:rsid w:val="008E2FF2"/>
    <w:rsid w:val="008E319F"/>
    <w:rsid w:val="008E3684"/>
    <w:rsid w:val="008E3893"/>
    <w:rsid w:val="008E39D6"/>
    <w:rsid w:val="008E3EA0"/>
    <w:rsid w:val="008E4AF9"/>
    <w:rsid w:val="008E4E17"/>
    <w:rsid w:val="008E5365"/>
    <w:rsid w:val="008E567F"/>
    <w:rsid w:val="008E57F5"/>
    <w:rsid w:val="008E5859"/>
    <w:rsid w:val="008E5DCB"/>
    <w:rsid w:val="008E5EE9"/>
    <w:rsid w:val="008E702A"/>
    <w:rsid w:val="008E70B7"/>
    <w:rsid w:val="008E71FA"/>
    <w:rsid w:val="008E74F5"/>
    <w:rsid w:val="008E7606"/>
    <w:rsid w:val="008E789C"/>
    <w:rsid w:val="008E7A11"/>
    <w:rsid w:val="008E7CEB"/>
    <w:rsid w:val="008F05AA"/>
    <w:rsid w:val="008F05C5"/>
    <w:rsid w:val="008F0928"/>
    <w:rsid w:val="008F0981"/>
    <w:rsid w:val="008F0EC4"/>
    <w:rsid w:val="008F0FEB"/>
    <w:rsid w:val="008F100F"/>
    <w:rsid w:val="008F1421"/>
    <w:rsid w:val="008F1B81"/>
    <w:rsid w:val="008F1DAA"/>
    <w:rsid w:val="008F2257"/>
    <w:rsid w:val="008F2996"/>
    <w:rsid w:val="008F29E2"/>
    <w:rsid w:val="008F2BCC"/>
    <w:rsid w:val="008F2CEC"/>
    <w:rsid w:val="008F2FDC"/>
    <w:rsid w:val="008F31FB"/>
    <w:rsid w:val="008F3335"/>
    <w:rsid w:val="008F35F1"/>
    <w:rsid w:val="008F39FA"/>
    <w:rsid w:val="008F3EBD"/>
    <w:rsid w:val="008F5DAB"/>
    <w:rsid w:val="008F60B2"/>
    <w:rsid w:val="008F6966"/>
    <w:rsid w:val="008F7C41"/>
    <w:rsid w:val="0090065C"/>
    <w:rsid w:val="00900F88"/>
    <w:rsid w:val="00900FCA"/>
    <w:rsid w:val="0090199D"/>
    <w:rsid w:val="00901E0B"/>
    <w:rsid w:val="00901FC5"/>
    <w:rsid w:val="00902FB0"/>
    <w:rsid w:val="00903008"/>
    <w:rsid w:val="009031E2"/>
    <w:rsid w:val="0090352D"/>
    <w:rsid w:val="0090381D"/>
    <w:rsid w:val="00903CD6"/>
    <w:rsid w:val="00903FD1"/>
    <w:rsid w:val="0090431F"/>
    <w:rsid w:val="0090439F"/>
    <w:rsid w:val="0090457D"/>
    <w:rsid w:val="00904C36"/>
    <w:rsid w:val="0090502D"/>
    <w:rsid w:val="00905172"/>
    <w:rsid w:val="009051C4"/>
    <w:rsid w:val="00905493"/>
    <w:rsid w:val="009055B7"/>
    <w:rsid w:val="009065A7"/>
    <w:rsid w:val="0090675C"/>
    <w:rsid w:val="00906BDB"/>
    <w:rsid w:val="00906CDF"/>
    <w:rsid w:val="00906D27"/>
    <w:rsid w:val="00907267"/>
    <w:rsid w:val="00907341"/>
    <w:rsid w:val="009074D5"/>
    <w:rsid w:val="00907DB9"/>
    <w:rsid w:val="00907DCE"/>
    <w:rsid w:val="00907E8B"/>
    <w:rsid w:val="0091056E"/>
    <w:rsid w:val="009112CB"/>
    <w:rsid w:val="00911B99"/>
    <w:rsid w:val="009120CC"/>
    <w:rsid w:val="0091222C"/>
    <w:rsid w:val="0091226A"/>
    <w:rsid w:val="00912353"/>
    <w:rsid w:val="0091276C"/>
    <w:rsid w:val="009129BE"/>
    <w:rsid w:val="00912F0A"/>
    <w:rsid w:val="00912FA1"/>
    <w:rsid w:val="00913743"/>
    <w:rsid w:val="00913BF8"/>
    <w:rsid w:val="00914505"/>
    <w:rsid w:val="00914A2C"/>
    <w:rsid w:val="00914AB3"/>
    <w:rsid w:val="00914D99"/>
    <w:rsid w:val="009151E6"/>
    <w:rsid w:val="00915AAE"/>
    <w:rsid w:val="00915C16"/>
    <w:rsid w:val="009161B8"/>
    <w:rsid w:val="009163EC"/>
    <w:rsid w:val="009165AC"/>
    <w:rsid w:val="0091663A"/>
    <w:rsid w:val="009168F0"/>
    <w:rsid w:val="00916CC0"/>
    <w:rsid w:val="00916F5C"/>
    <w:rsid w:val="00916F88"/>
    <w:rsid w:val="00916FFC"/>
    <w:rsid w:val="00917766"/>
    <w:rsid w:val="00917807"/>
    <w:rsid w:val="00917A3F"/>
    <w:rsid w:val="00917C72"/>
    <w:rsid w:val="0092053F"/>
    <w:rsid w:val="00921EF4"/>
    <w:rsid w:val="00922B44"/>
    <w:rsid w:val="00922FA9"/>
    <w:rsid w:val="00923137"/>
    <w:rsid w:val="0092340A"/>
    <w:rsid w:val="009239FF"/>
    <w:rsid w:val="00923ADA"/>
    <w:rsid w:val="009244A5"/>
    <w:rsid w:val="0092466D"/>
    <w:rsid w:val="009249EA"/>
    <w:rsid w:val="00924C95"/>
    <w:rsid w:val="00924DC9"/>
    <w:rsid w:val="00925258"/>
    <w:rsid w:val="009253CB"/>
    <w:rsid w:val="0092544A"/>
    <w:rsid w:val="009254BE"/>
    <w:rsid w:val="00925730"/>
    <w:rsid w:val="00925AE1"/>
    <w:rsid w:val="00926780"/>
    <w:rsid w:val="00926C95"/>
    <w:rsid w:val="00926D3F"/>
    <w:rsid w:val="00926EF1"/>
    <w:rsid w:val="009270A9"/>
    <w:rsid w:val="00927B23"/>
    <w:rsid w:val="00927F72"/>
    <w:rsid w:val="00927FF3"/>
    <w:rsid w:val="009301B6"/>
    <w:rsid w:val="0093026F"/>
    <w:rsid w:val="009304E8"/>
    <w:rsid w:val="009305C9"/>
    <w:rsid w:val="009306BA"/>
    <w:rsid w:val="0093077F"/>
    <w:rsid w:val="00930CA6"/>
    <w:rsid w:val="00930E7A"/>
    <w:rsid w:val="009313D9"/>
    <w:rsid w:val="00932704"/>
    <w:rsid w:val="00932A4D"/>
    <w:rsid w:val="00933047"/>
    <w:rsid w:val="0093390D"/>
    <w:rsid w:val="0093399C"/>
    <w:rsid w:val="00933C32"/>
    <w:rsid w:val="00933EB1"/>
    <w:rsid w:val="00933FAE"/>
    <w:rsid w:val="0093406D"/>
    <w:rsid w:val="009349C2"/>
    <w:rsid w:val="009349DC"/>
    <w:rsid w:val="00934C10"/>
    <w:rsid w:val="00935648"/>
    <w:rsid w:val="00935B7F"/>
    <w:rsid w:val="00935C23"/>
    <w:rsid w:val="009362F5"/>
    <w:rsid w:val="00936845"/>
    <w:rsid w:val="009375B1"/>
    <w:rsid w:val="00937945"/>
    <w:rsid w:val="0093798A"/>
    <w:rsid w:val="00937DA5"/>
    <w:rsid w:val="00940201"/>
    <w:rsid w:val="00940653"/>
    <w:rsid w:val="00940C08"/>
    <w:rsid w:val="00941194"/>
    <w:rsid w:val="00941293"/>
    <w:rsid w:val="0094213F"/>
    <w:rsid w:val="009425DA"/>
    <w:rsid w:val="00943217"/>
    <w:rsid w:val="00943301"/>
    <w:rsid w:val="009434F0"/>
    <w:rsid w:val="00944281"/>
    <w:rsid w:val="00944686"/>
    <w:rsid w:val="0094489C"/>
    <w:rsid w:val="00944962"/>
    <w:rsid w:val="00945654"/>
    <w:rsid w:val="009458B3"/>
    <w:rsid w:val="009459C4"/>
    <w:rsid w:val="00945A05"/>
    <w:rsid w:val="00945D66"/>
    <w:rsid w:val="00946372"/>
    <w:rsid w:val="00946651"/>
    <w:rsid w:val="00947280"/>
    <w:rsid w:val="009472E3"/>
    <w:rsid w:val="009477A5"/>
    <w:rsid w:val="00947884"/>
    <w:rsid w:val="00947CE3"/>
    <w:rsid w:val="00947F93"/>
    <w:rsid w:val="009501B2"/>
    <w:rsid w:val="009508F2"/>
    <w:rsid w:val="009509AF"/>
    <w:rsid w:val="00950C17"/>
    <w:rsid w:val="00951575"/>
    <w:rsid w:val="00951877"/>
    <w:rsid w:val="009519D0"/>
    <w:rsid w:val="00951FAF"/>
    <w:rsid w:val="0095227B"/>
    <w:rsid w:val="009523EA"/>
    <w:rsid w:val="00952DA5"/>
    <w:rsid w:val="00953080"/>
    <w:rsid w:val="00953EDD"/>
    <w:rsid w:val="009541EC"/>
    <w:rsid w:val="009542A6"/>
    <w:rsid w:val="009546C5"/>
    <w:rsid w:val="0095470B"/>
    <w:rsid w:val="00954740"/>
    <w:rsid w:val="00954D07"/>
    <w:rsid w:val="0095503F"/>
    <w:rsid w:val="009556A7"/>
    <w:rsid w:val="00955A6D"/>
    <w:rsid w:val="00955AE5"/>
    <w:rsid w:val="00955B10"/>
    <w:rsid w:val="00955D2E"/>
    <w:rsid w:val="0095608A"/>
    <w:rsid w:val="0095635D"/>
    <w:rsid w:val="009567B5"/>
    <w:rsid w:val="009570E3"/>
    <w:rsid w:val="0095759B"/>
    <w:rsid w:val="0095766F"/>
    <w:rsid w:val="0095786F"/>
    <w:rsid w:val="00957D0E"/>
    <w:rsid w:val="00957F40"/>
    <w:rsid w:val="00960122"/>
    <w:rsid w:val="009604E7"/>
    <w:rsid w:val="009605E9"/>
    <w:rsid w:val="00960A7B"/>
    <w:rsid w:val="00960E43"/>
    <w:rsid w:val="009618B8"/>
    <w:rsid w:val="00961DFD"/>
    <w:rsid w:val="0096287B"/>
    <w:rsid w:val="00962B54"/>
    <w:rsid w:val="00962B80"/>
    <w:rsid w:val="00962BE2"/>
    <w:rsid w:val="00962E71"/>
    <w:rsid w:val="00963036"/>
    <w:rsid w:val="0096320C"/>
    <w:rsid w:val="00963ABC"/>
    <w:rsid w:val="00963D44"/>
    <w:rsid w:val="0096417A"/>
    <w:rsid w:val="009641B5"/>
    <w:rsid w:val="00964484"/>
    <w:rsid w:val="009649D4"/>
    <w:rsid w:val="00964AE5"/>
    <w:rsid w:val="009654E7"/>
    <w:rsid w:val="009655DF"/>
    <w:rsid w:val="00965D07"/>
    <w:rsid w:val="00965D21"/>
    <w:rsid w:val="00966250"/>
    <w:rsid w:val="009662BA"/>
    <w:rsid w:val="0096635C"/>
    <w:rsid w:val="009663F1"/>
    <w:rsid w:val="00966D13"/>
    <w:rsid w:val="00967764"/>
    <w:rsid w:val="00967C67"/>
    <w:rsid w:val="00967EBC"/>
    <w:rsid w:val="0097015A"/>
    <w:rsid w:val="00970B0E"/>
    <w:rsid w:val="00970BB9"/>
    <w:rsid w:val="0097125E"/>
    <w:rsid w:val="0097147E"/>
    <w:rsid w:val="00971569"/>
    <w:rsid w:val="00971724"/>
    <w:rsid w:val="00971739"/>
    <w:rsid w:val="00971C70"/>
    <w:rsid w:val="00971D44"/>
    <w:rsid w:val="009723EF"/>
    <w:rsid w:val="009724EC"/>
    <w:rsid w:val="009726BF"/>
    <w:rsid w:val="009726EE"/>
    <w:rsid w:val="00972766"/>
    <w:rsid w:val="00972C84"/>
    <w:rsid w:val="00972CDE"/>
    <w:rsid w:val="009733DD"/>
    <w:rsid w:val="00973538"/>
    <w:rsid w:val="00973575"/>
    <w:rsid w:val="00973A6F"/>
    <w:rsid w:val="0097492C"/>
    <w:rsid w:val="009749AC"/>
    <w:rsid w:val="00975573"/>
    <w:rsid w:val="00975B24"/>
    <w:rsid w:val="00975CA7"/>
    <w:rsid w:val="00976286"/>
    <w:rsid w:val="00976B63"/>
    <w:rsid w:val="00976D03"/>
    <w:rsid w:val="009770EC"/>
    <w:rsid w:val="009773A3"/>
    <w:rsid w:val="009775A0"/>
    <w:rsid w:val="00977834"/>
    <w:rsid w:val="00977B30"/>
    <w:rsid w:val="009806F6"/>
    <w:rsid w:val="00980F90"/>
    <w:rsid w:val="009812CA"/>
    <w:rsid w:val="00982A1F"/>
    <w:rsid w:val="00982F41"/>
    <w:rsid w:val="009840D4"/>
    <w:rsid w:val="0098454D"/>
    <w:rsid w:val="00984672"/>
    <w:rsid w:val="009848F1"/>
    <w:rsid w:val="00984A41"/>
    <w:rsid w:val="00984B6A"/>
    <w:rsid w:val="00985090"/>
    <w:rsid w:val="0098541A"/>
    <w:rsid w:val="0098551F"/>
    <w:rsid w:val="00985A90"/>
    <w:rsid w:val="00985D01"/>
    <w:rsid w:val="00985E12"/>
    <w:rsid w:val="0098717B"/>
    <w:rsid w:val="009875F7"/>
    <w:rsid w:val="00987710"/>
    <w:rsid w:val="00987AF8"/>
    <w:rsid w:val="00987B56"/>
    <w:rsid w:val="00987EBC"/>
    <w:rsid w:val="00990454"/>
    <w:rsid w:val="009904AB"/>
    <w:rsid w:val="0099054D"/>
    <w:rsid w:val="00990FD9"/>
    <w:rsid w:val="009912F5"/>
    <w:rsid w:val="0099134E"/>
    <w:rsid w:val="00991446"/>
    <w:rsid w:val="0099144D"/>
    <w:rsid w:val="00991B54"/>
    <w:rsid w:val="009927A2"/>
    <w:rsid w:val="009935A7"/>
    <w:rsid w:val="009937D0"/>
    <w:rsid w:val="00993A85"/>
    <w:rsid w:val="00993BAD"/>
    <w:rsid w:val="00993F46"/>
    <w:rsid w:val="00994248"/>
    <w:rsid w:val="0099446C"/>
    <w:rsid w:val="00994D23"/>
    <w:rsid w:val="00995500"/>
    <w:rsid w:val="00995688"/>
    <w:rsid w:val="009958A6"/>
    <w:rsid w:val="00996456"/>
    <w:rsid w:val="00996654"/>
    <w:rsid w:val="00996684"/>
    <w:rsid w:val="009968A4"/>
    <w:rsid w:val="00996BDE"/>
    <w:rsid w:val="00996C37"/>
    <w:rsid w:val="00996D63"/>
    <w:rsid w:val="00997270"/>
    <w:rsid w:val="00997765"/>
    <w:rsid w:val="00997F95"/>
    <w:rsid w:val="009A0489"/>
    <w:rsid w:val="009A04F5"/>
    <w:rsid w:val="009A0ACC"/>
    <w:rsid w:val="009A0E6A"/>
    <w:rsid w:val="009A0F1F"/>
    <w:rsid w:val="009A1208"/>
    <w:rsid w:val="009A144E"/>
    <w:rsid w:val="009A151F"/>
    <w:rsid w:val="009A15EF"/>
    <w:rsid w:val="009A1F10"/>
    <w:rsid w:val="009A2680"/>
    <w:rsid w:val="009A2C57"/>
    <w:rsid w:val="009A2E76"/>
    <w:rsid w:val="009A35D6"/>
    <w:rsid w:val="009A38A5"/>
    <w:rsid w:val="009A4392"/>
    <w:rsid w:val="009A4660"/>
    <w:rsid w:val="009A47CF"/>
    <w:rsid w:val="009A4848"/>
    <w:rsid w:val="009A4BB5"/>
    <w:rsid w:val="009A5333"/>
    <w:rsid w:val="009A53BA"/>
    <w:rsid w:val="009A54B1"/>
    <w:rsid w:val="009A56CA"/>
    <w:rsid w:val="009A5B73"/>
    <w:rsid w:val="009A5C58"/>
    <w:rsid w:val="009A5D28"/>
    <w:rsid w:val="009A6110"/>
    <w:rsid w:val="009A64BB"/>
    <w:rsid w:val="009A6566"/>
    <w:rsid w:val="009A6788"/>
    <w:rsid w:val="009A79EE"/>
    <w:rsid w:val="009B025F"/>
    <w:rsid w:val="009B118B"/>
    <w:rsid w:val="009B13E4"/>
    <w:rsid w:val="009B1737"/>
    <w:rsid w:val="009B176B"/>
    <w:rsid w:val="009B2025"/>
    <w:rsid w:val="009B21C2"/>
    <w:rsid w:val="009B2B9A"/>
    <w:rsid w:val="009B2CA4"/>
    <w:rsid w:val="009B3680"/>
    <w:rsid w:val="009B371D"/>
    <w:rsid w:val="009B3D4B"/>
    <w:rsid w:val="009B43FF"/>
    <w:rsid w:val="009B4448"/>
    <w:rsid w:val="009B44BA"/>
    <w:rsid w:val="009B458A"/>
    <w:rsid w:val="009B4E33"/>
    <w:rsid w:val="009B501C"/>
    <w:rsid w:val="009B5061"/>
    <w:rsid w:val="009B529A"/>
    <w:rsid w:val="009B530B"/>
    <w:rsid w:val="009B588C"/>
    <w:rsid w:val="009B5B99"/>
    <w:rsid w:val="009B6507"/>
    <w:rsid w:val="009B650E"/>
    <w:rsid w:val="009B67BF"/>
    <w:rsid w:val="009B6A38"/>
    <w:rsid w:val="009B6EFC"/>
    <w:rsid w:val="009B711C"/>
    <w:rsid w:val="009B733C"/>
    <w:rsid w:val="009B7FA3"/>
    <w:rsid w:val="009C0926"/>
    <w:rsid w:val="009C0D54"/>
    <w:rsid w:val="009C0E44"/>
    <w:rsid w:val="009C0FF0"/>
    <w:rsid w:val="009C13B3"/>
    <w:rsid w:val="009C1CCF"/>
    <w:rsid w:val="009C1EF7"/>
    <w:rsid w:val="009C1FD0"/>
    <w:rsid w:val="009C229A"/>
    <w:rsid w:val="009C25E5"/>
    <w:rsid w:val="009C298D"/>
    <w:rsid w:val="009C2BFF"/>
    <w:rsid w:val="009C2DF8"/>
    <w:rsid w:val="009C31BF"/>
    <w:rsid w:val="009C3364"/>
    <w:rsid w:val="009C37FA"/>
    <w:rsid w:val="009C38A3"/>
    <w:rsid w:val="009C38D3"/>
    <w:rsid w:val="009C38E6"/>
    <w:rsid w:val="009C3DDC"/>
    <w:rsid w:val="009C4AC6"/>
    <w:rsid w:val="009C507D"/>
    <w:rsid w:val="009C50AD"/>
    <w:rsid w:val="009C5602"/>
    <w:rsid w:val="009C5746"/>
    <w:rsid w:val="009C5A18"/>
    <w:rsid w:val="009C5CB9"/>
    <w:rsid w:val="009C5E26"/>
    <w:rsid w:val="009C6290"/>
    <w:rsid w:val="009C65D5"/>
    <w:rsid w:val="009C68B7"/>
    <w:rsid w:val="009C6BD7"/>
    <w:rsid w:val="009C6C3A"/>
    <w:rsid w:val="009C77E1"/>
    <w:rsid w:val="009D031C"/>
    <w:rsid w:val="009D0645"/>
    <w:rsid w:val="009D0768"/>
    <w:rsid w:val="009D0834"/>
    <w:rsid w:val="009D08E9"/>
    <w:rsid w:val="009D0A1E"/>
    <w:rsid w:val="009D0E3C"/>
    <w:rsid w:val="009D1EA4"/>
    <w:rsid w:val="009D2391"/>
    <w:rsid w:val="009D28D8"/>
    <w:rsid w:val="009D2AE3"/>
    <w:rsid w:val="009D2C01"/>
    <w:rsid w:val="009D3298"/>
    <w:rsid w:val="009D3E75"/>
    <w:rsid w:val="009D4C6B"/>
    <w:rsid w:val="009D52BC"/>
    <w:rsid w:val="009D5B53"/>
    <w:rsid w:val="009D5E7D"/>
    <w:rsid w:val="009D6047"/>
    <w:rsid w:val="009D60DE"/>
    <w:rsid w:val="009D619A"/>
    <w:rsid w:val="009D6C1B"/>
    <w:rsid w:val="009D6F5B"/>
    <w:rsid w:val="009D755E"/>
    <w:rsid w:val="009D7BC9"/>
    <w:rsid w:val="009D7D0A"/>
    <w:rsid w:val="009D7F38"/>
    <w:rsid w:val="009E009B"/>
    <w:rsid w:val="009E0468"/>
    <w:rsid w:val="009E048B"/>
    <w:rsid w:val="009E09D9"/>
    <w:rsid w:val="009E0C4A"/>
    <w:rsid w:val="009E0D11"/>
    <w:rsid w:val="009E0D8F"/>
    <w:rsid w:val="009E1703"/>
    <w:rsid w:val="009E1848"/>
    <w:rsid w:val="009E1CBC"/>
    <w:rsid w:val="009E2175"/>
    <w:rsid w:val="009E2369"/>
    <w:rsid w:val="009E2A32"/>
    <w:rsid w:val="009E2F4B"/>
    <w:rsid w:val="009E3049"/>
    <w:rsid w:val="009E34AC"/>
    <w:rsid w:val="009E3518"/>
    <w:rsid w:val="009E36B3"/>
    <w:rsid w:val="009E37C5"/>
    <w:rsid w:val="009E3B6F"/>
    <w:rsid w:val="009E435C"/>
    <w:rsid w:val="009E4376"/>
    <w:rsid w:val="009E47BD"/>
    <w:rsid w:val="009E4A9B"/>
    <w:rsid w:val="009E4C6D"/>
    <w:rsid w:val="009E53EC"/>
    <w:rsid w:val="009E5ECC"/>
    <w:rsid w:val="009E6184"/>
    <w:rsid w:val="009E6668"/>
    <w:rsid w:val="009E6765"/>
    <w:rsid w:val="009E6E8D"/>
    <w:rsid w:val="009E6ED7"/>
    <w:rsid w:val="009E6F82"/>
    <w:rsid w:val="009E749C"/>
    <w:rsid w:val="009E771A"/>
    <w:rsid w:val="009E7975"/>
    <w:rsid w:val="009F01B1"/>
    <w:rsid w:val="009F0DBB"/>
    <w:rsid w:val="009F13F9"/>
    <w:rsid w:val="009F1B19"/>
    <w:rsid w:val="009F1B7F"/>
    <w:rsid w:val="009F211A"/>
    <w:rsid w:val="009F33DA"/>
    <w:rsid w:val="009F3864"/>
    <w:rsid w:val="009F3887"/>
    <w:rsid w:val="009F392A"/>
    <w:rsid w:val="009F395E"/>
    <w:rsid w:val="009F4002"/>
    <w:rsid w:val="009F43F3"/>
    <w:rsid w:val="009F4992"/>
    <w:rsid w:val="009F49CC"/>
    <w:rsid w:val="009F549B"/>
    <w:rsid w:val="009F5543"/>
    <w:rsid w:val="009F5592"/>
    <w:rsid w:val="009F582F"/>
    <w:rsid w:val="009F5E8B"/>
    <w:rsid w:val="009F659A"/>
    <w:rsid w:val="009F66A5"/>
    <w:rsid w:val="009F68BF"/>
    <w:rsid w:val="009F6BEB"/>
    <w:rsid w:val="009F7179"/>
    <w:rsid w:val="009F732B"/>
    <w:rsid w:val="009F7A85"/>
    <w:rsid w:val="009F7A97"/>
    <w:rsid w:val="009F7D6F"/>
    <w:rsid w:val="009F7EFD"/>
    <w:rsid w:val="00A004F4"/>
    <w:rsid w:val="00A005E8"/>
    <w:rsid w:val="00A0156E"/>
    <w:rsid w:val="00A01A35"/>
    <w:rsid w:val="00A01B14"/>
    <w:rsid w:val="00A01C4D"/>
    <w:rsid w:val="00A01FE0"/>
    <w:rsid w:val="00A02010"/>
    <w:rsid w:val="00A0221C"/>
    <w:rsid w:val="00A02A7D"/>
    <w:rsid w:val="00A02CA1"/>
    <w:rsid w:val="00A03251"/>
    <w:rsid w:val="00A0371A"/>
    <w:rsid w:val="00A037D7"/>
    <w:rsid w:val="00A03831"/>
    <w:rsid w:val="00A03BC2"/>
    <w:rsid w:val="00A0421C"/>
    <w:rsid w:val="00A044AE"/>
    <w:rsid w:val="00A04718"/>
    <w:rsid w:val="00A05CD2"/>
    <w:rsid w:val="00A061CA"/>
    <w:rsid w:val="00A063F3"/>
    <w:rsid w:val="00A06877"/>
    <w:rsid w:val="00A06945"/>
    <w:rsid w:val="00A0703E"/>
    <w:rsid w:val="00A076C7"/>
    <w:rsid w:val="00A078FB"/>
    <w:rsid w:val="00A07C11"/>
    <w:rsid w:val="00A1063A"/>
    <w:rsid w:val="00A10656"/>
    <w:rsid w:val="00A106ED"/>
    <w:rsid w:val="00A1092C"/>
    <w:rsid w:val="00A1118C"/>
    <w:rsid w:val="00A113C0"/>
    <w:rsid w:val="00A1141C"/>
    <w:rsid w:val="00A11739"/>
    <w:rsid w:val="00A1180D"/>
    <w:rsid w:val="00A1188E"/>
    <w:rsid w:val="00A1256F"/>
    <w:rsid w:val="00A12642"/>
    <w:rsid w:val="00A1289A"/>
    <w:rsid w:val="00A12FA6"/>
    <w:rsid w:val="00A1312A"/>
    <w:rsid w:val="00A1317C"/>
    <w:rsid w:val="00A1339B"/>
    <w:rsid w:val="00A13427"/>
    <w:rsid w:val="00A13704"/>
    <w:rsid w:val="00A14ABA"/>
    <w:rsid w:val="00A15ACA"/>
    <w:rsid w:val="00A15D26"/>
    <w:rsid w:val="00A15E78"/>
    <w:rsid w:val="00A16247"/>
    <w:rsid w:val="00A163BF"/>
    <w:rsid w:val="00A16407"/>
    <w:rsid w:val="00A16737"/>
    <w:rsid w:val="00A172A6"/>
    <w:rsid w:val="00A20C3F"/>
    <w:rsid w:val="00A20CB6"/>
    <w:rsid w:val="00A226BF"/>
    <w:rsid w:val="00A227CE"/>
    <w:rsid w:val="00A22E7A"/>
    <w:rsid w:val="00A22F38"/>
    <w:rsid w:val="00A23153"/>
    <w:rsid w:val="00A23927"/>
    <w:rsid w:val="00A24956"/>
    <w:rsid w:val="00A249AD"/>
    <w:rsid w:val="00A24CB6"/>
    <w:rsid w:val="00A24D46"/>
    <w:rsid w:val="00A2533F"/>
    <w:rsid w:val="00A260B9"/>
    <w:rsid w:val="00A260C8"/>
    <w:rsid w:val="00A261F7"/>
    <w:rsid w:val="00A26A2A"/>
    <w:rsid w:val="00A26CD2"/>
    <w:rsid w:val="00A26DEF"/>
    <w:rsid w:val="00A26DFE"/>
    <w:rsid w:val="00A26EC1"/>
    <w:rsid w:val="00A27248"/>
    <w:rsid w:val="00A27667"/>
    <w:rsid w:val="00A27897"/>
    <w:rsid w:val="00A302FB"/>
    <w:rsid w:val="00A308AF"/>
    <w:rsid w:val="00A30996"/>
    <w:rsid w:val="00A30EA0"/>
    <w:rsid w:val="00A310B5"/>
    <w:rsid w:val="00A31307"/>
    <w:rsid w:val="00A31444"/>
    <w:rsid w:val="00A314FD"/>
    <w:rsid w:val="00A316DC"/>
    <w:rsid w:val="00A31902"/>
    <w:rsid w:val="00A31F4D"/>
    <w:rsid w:val="00A32725"/>
    <w:rsid w:val="00A328E6"/>
    <w:rsid w:val="00A32979"/>
    <w:rsid w:val="00A329CE"/>
    <w:rsid w:val="00A32B75"/>
    <w:rsid w:val="00A32EF7"/>
    <w:rsid w:val="00A33643"/>
    <w:rsid w:val="00A33749"/>
    <w:rsid w:val="00A33763"/>
    <w:rsid w:val="00A340C2"/>
    <w:rsid w:val="00A34A67"/>
    <w:rsid w:val="00A35121"/>
    <w:rsid w:val="00A35397"/>
    <w:rsid w:val="00A35415"/>
    <w:rsid w:val="00A35617"/>
    <w:rsid w:val="00A35E60"/>
    <w:rsid w:val="00A369A6"/>
    <w:rsid w:val="00A36F17"/>
    <w:rsid w:val="00A37319"/>
    <w:rsid w:val="00A37462"/>
    <w:rsid w:val="00A3753B"/>
    <w:rsid w:val="00A37633"/>
    <w:rsid w:val="00A37719"/>
    <w:rsid w:val="00A37866"/>
    <w:rsid w:val="00A37CC2"/>
    <w:rsid w:val="00A40878"/>
    <w:rsid w:val="00A414DF"/>
    <w:rsid w:val="00A416C4"/>
    <w:rsid w:val="00A41C78"/>
    <w:rsid w:val="00A4219F"/>
    <w:rsid w:val="00A42721"/>
    <w:rsid w:val="00A4299B"/>
    <w:rsid w:val="00A42B83"/>
    <w:rsid w:val="00A42D73"/>
    <w:rsid w:val="00A430D8"/>
    <w:rsid w:val="00A431D5"/>
    <w:rsid w:val="00A43318"/>
    <w:rsid w:val="00A439A0"/>
    <w:rsid w:val="00A43EE1"/>
    <w:rsid w:val="00A448A6"/>
    <w:rsid w:val="00A4505B"/>
    <w:rsid w:val="00A459E1"/>
    <w:rsid w:val="00A45B62"/>
    <w:rsid w:val="00A466F4"/>
    <w:rsid w:val="00A46719"/>
    <w:rsid w:val="00A468A4"/>
    <w:rsid w:val="00A46944"/>
    <w:rsid w:val="00A46A31"/>
    <w:rsid w:val="00A46A50"/>
    <w:rsid w:val="00A46AC4"/>
    <w:rsid w:val="00A46B19"/>
    <w:rsid w:val="00A47497"/>
    <w:rsid w:val="00A4754C"/>
    <w:rsid w:val="00A47ED5"/>
    <w:rsid w:val="00A47F9C"/>
    <w:rsid w:val="00A5138A"/>
    <w:rsid w:val="00A51BCC"/>
    <w:rsid w:val="00A51CE7"/>
    <w:rsid w:val="00A51E2C"/>
    <w:rsid w:val="00A51F99"/>
    <w:rsid w:val="00A51F9E"/>
    <w:rsid w:val="00A5206B"/>
    <w:rsid w:val="00A52296"/>
    <w:rsid w:val="00A52A5A"/>
    <w:rsid w:val="00A52AAC"/>
    <w:rsid w:val="00A530EC"/>
    <w:rsid w:val="00A537D1"/>
    <w:rsid w:val="00A54C14"/>
    <w:rsid w:val="00A54D6A"/>
    <w:rsid w:val="00A55349"/>
    <w:rsid w:val="00A55480"/>
    <w:rsid w:val="00A55661"/>
    <w:rsid w:val="00A57300"/>
    <w:rsid w:val="00A578D4"/>
    <w:rsid w:val="00A57C62"/>
    <w:rsid w:val="00A60187"/>
    <w:rsid w:val="00A60758"/>
    <w:rsid w:val="00A60817"/>
    <w:rsid w:val="00A61687"/>
    <w:rsid w:val="00A61AAD"/>
    <w:rsid w:val="00A61B70"/>
    <w:rsid w:val="00A61D99"/>
    <w:rsid w:val="00A61EE7"/>
    <w:rsid w:val="00A61FA8"/>
    <w:rsid w:val="00A62495"/>
    <w:rsid w:val="00A629CC"/>
    <w:rsid w:val="00A629FB"/>
    <w:rsid w:val="00A62E33"/>
    <w:rsid w:val="00A63075"/>
    <w:rsid w:val="00A63395"/>
    <w:rsid w:val="00A633A9"/>
    <w:rsid w:val="00A63471"/>
    <w:rsid w:val="00A634E4"/>
    <w:rsid w:val="00A637F4"/>
    <w:rsid w:val="00A6384F"/>
    <w:rsid w:val="00A64153"/>
    <w:rsid w:val="00A6484A"/>
    <w:rsid w:val="00A64DF2"/>
    <w:rsid w:val="00A65257"/>
    <w:rsid w:val="00A65485"/>
    <w:rsid w:val="00A65A9A"/>
    <w:rsid w:val="00A65B88"/>
    <w:rsid w:val="00A66835"/>
    <w:rsid w:val="00A66E05"/>
    <w:rsid w:val="00A670D8"/>
    <w:rsid w:val="00A674D3"/>
    <w:rsid w:val="00A67AE9"/>
    <w:rsid w:val="00A67B88"/>
    <w:rsid w:val="00A67D8D"/>
    <w:rsid w:val="00A7018A"/>
    <w:rsid w:val="00A70397"/>
    <w:rsid w:val="00A70622"/>
    <w:rsid w:val="00A70753"/>
    <w:rsid w:val="00A708D7"/>
    <w:rsid w:val="00A70E71"/>
    <w:rsid w:val="00A70ECF"/>
    <w:rsid w:val="00A71022"/>
    <w:rsid w:val="00A711B7"/>
    <w:rsid w:val="00A712D2"/>
    <w:rsid w:val="00A71BCD"/>
    <w:rsid w:val="00A7279D"/>
    <w:rsid w:val="00A72DA1"/>
    <w:rsid w:val="00A731AC"/>
    <w:rsid w:val="00A7348E"/>
    <w:rsid w:val="00A735E6"/>
    <w:rsid w:val="00A73E55"/>
    <w:rsid w:val="00A74397"/>
    <w:rsid w:val="00A743ED"/>
    <w:rsid w:val="00A7458C"/>
    <w:rsid w:val="00A74B17"/>
    <w:rsid w:val="00A7507D"/>
    <w:rsid w:val="00A753DD"/>
    <w:rsid w:val="00A75909"/>
    <w:rsid w:val="00A75F0C"/>
    <w:rsid w:val="00A76179"/>
    <w:rsid w:val="00A76965"/>
    <w:rsid w:val="00A76993"/>
    <w:rsid w:val="00A769DD"/>
    <w:rsid w:val="00A76AF0"/>
    <w:rsid w:val="00A7714F"/>
    <w:rsid w:val="00A77B1F"/>
    <w:rsid w:val="00A77C53"/>
    <w:rsid w:val="00A77F5F"/>
    <w:rsid w:val="00A8099F"/>
    <w:rsid w:val="00A80EBD"/>
    <w:rsid w:val="00A810F5"/>
    <w:rsid w:val="00A81256"/>
    <w:rsid w:val="00A81D6E"/>
    <w:rsid w:val="00A81F0B"/>
    <w:rsid w:val="00A82B06"/>
    <w:rsid w:val="00A82C8A"/>
    <w:rsid w:val="00A8346B"/>
    <w:rsid w:val="00A83474"/>
    <w:rsid w:val="00A83B6C"/>
    <w:rsid w:val="00A83DB2"/>
    <w:rsid w:val="00A84173"/>
    <w:rsid w:val="00A8438B"/>
    <w:rsid w:val="00A84EEF"/>
    <w:rsid w:val="00A852FF"/>
    <w:rsid w:val="00A857BC"/>
    <w:rsid w:val="00A85E01"/>
    <w:rsid w:val="00A86349"/>
    <w:rsid w:val="00A86AC2"/>
    <w:rsid w:val="00A86D85"/>
    <w:rsid w:val="00A8700C"/>
    <w:rsid w:val="00A87337"/>
    <w:rsid w:val="00A87ABA"/>
    <w:rsid w:val="00A87DA2"/>
    <w:rsid w:val="00A87F76"/>
    <w:rsid w:val="00A90A41"/>
    <w:rsid w:val="00A90C97"/>
    <w:rsid w:val="00A9109B"/>
    <w:rsid w:val="00A912F1"/>
    <w:rsid w:val="00A9196B"/>
    <w:rsid w:val="00A92006"/>
    <w:rsid w:val="00A9217F"/>
    <w:rsid w:val="00A92554"/>
    <w:rsid w:val="00A926F5"/>
    <w:rsid w:val="00A92DDC"/>
    <w:rsid w:val="00A93452"/>
    <w:rsid w:val="00A93C0C"/>
    <w:rsid w:val="00A947B4"/>
    <w:rsid w:val="00A94A66"/>
    <w:rsid w:val="00A95763"/>
    <w:rsid w:val="00A95E06"/>
    <w:rsid w:val="00A960C8"/>
    <w:rsid w:val="00A964D0"/>
    <w:rsid w:val="00A96604"/>
    <w:rsid w:val="00A9675F"/>
    <w:rsid w:val="00A96900"/>
    <w:rsid w:val="00A96CF7"/>
    <w:rsid w:val="00A9705E"/>
    <w:rsid w:val="00A97393"/>
    <w:rsid w:val="00A9755F"/>
    <w:rsid w:val="00A977EA"/>
    <w:rsid w:val="00A97801"/>
    <w:rsid w:val="00A97B44"/>
    <w:rsid w:val="00A97D85"/>
    <w:rsid w:val="00AA03DF"/>
    <w:rsid w:val="00AA0D31"/>
    <w:rsid w:val="00AA1710"/>
    <w:rsid w:val="00AA1856"/>
    <w:rsid w:val="00AA1878"/>
    <w:rsid w:val="00AA1B4F"/>
    <w:rsid w:val="00AA21D8"/>
    <w:rsid w:val="00AA24CB"/>
    <w:rsid w:val="00AA271A"/>
    <w:rsid w:val="00AA2898"/>
    <w:rsid w:val="00AA2BA1"/>
    <w:rsid w:val="00AA2FC5"/>
    <w:rsid w:val="00AA3200"/>
    <w:rsid w:val="00AA3270"/>
    <w:rsid w:val="00AA3708"/>
    <w:rsid w:val="00AA3993"/>
    <w:rsid w:val="00AA3F2A"/>
    <w:rsid w:val="00AA4106"/>
    <w:rsid w:val="00AA446F"/>
    <w:rsid w:val="00AA47D5"/>
    <w:rsid w:val="00AA48C5"/>
    <w:rsid w:val="00AA54F3"/>
    <w:rsid w:val="00AA5860"/>
    <w:rsid w:val="00AA694E"/>
    <w:rsid w:val="00AA6B43"/>
    <w:rsid w:val="00AA6C81"/>
    <w:rsid w:val="00AA720D"/>
    <w:rsid w:val="00AA77BE"/>
    <w:rsid w:val="00AA7856"/>
    <w:rsid w:val="00AA7D0E"/>
    <w:rsid w:val="00AB013F"/>
    <w:rsid w:val="00AB0153"/>
    <w:rsid w:val="00AB04F0"/>
    <w:rsid w:val="00AB0DEA"/>
    <w:rsid w:val="00AB10F0"/>
    <w:rsid w:val="00AB1215"/>
    <w:rsid w:val="00AB1BBC"/>
    <w:rsid w:val="00AB2669"/>
    <w:rsid w:val="00AB26A5"/>
    <w:rsid w:val="00AB2B1A"/>
    <w:rsid w:val="00AB2BBC"/>
    <w:rsid w:val="00AB32D9"/>
    <w:rsid w:val="00AB367A"/>
    <w:rsid w:val="00AB36E3"/>
    <w:rsid w:val="00AB392B"/>
    <w:rsid w:val="00AB3F1B"/>
    <w:rsid w:val="00AB4203"/>
    <w:rsid w:val="00AB4495"/>
    <w:rsid w:val="00AB4814"/>
    <w:rsid w:val="00AB4BFA"/>
    <w:rsid w:val="00AB54FC"/>
    <w:rsid w:val="00AB5B1B"/>
    <w:rsid w:val="00AB6316"/>
    <w:rsid w:val="00AB6A5A"/>
    <w:rsid w:val="00AB6C7B"/>
    <w:rsid w:val="00AB7475"/>
    <w:rsid w:val="00AB7927"/>
    <w:rsid w:val="00AB7A0A"/>
    <w:rsid w:val="00AC01D1"/>
    <w:rsid w:val="00AC0619"/>
    <w:rsid w:val="00AC0AB2"/>
    <w:rsid w:val="00AC0E9F"/>
    <w:rsid w:val="00AC144C"/>
    <w:rsid w:val="00AC157C"/>
    <w:rsid w:val="00AC17CD"/>
    <w:rsid w:val="00AC21FA"/>
    <w:rsid w:val="00AC2225"/>
    <w:rsid w:val="00AC2239"/>
    <w:rsid w:val="00AC2716"/>
    <w:rsid w:val="00AC2E70"/>
    <w:rsid w:val="00AC3206"/>
    <w:rsid w:val="00AC320F"/>
    <w:rsid w:val="00AC36DF"/>
    <w:rsid w:val="00AC3758"/>
    <w:rsid w:val="00AC3CB1"/>
    <w:rsid w:val="00AC3F1A"/>
    <w:rsid w:val="00AC45AF"/>
    <w:rsid w:val="00AC4882"/>
    <w:rsid w:val="00AC48B1"/>
    <w:rsid w:val="00AC4B75"/>
    <w:rsid w:val="00AC4E48"/>
    <w:rsid w:val="00AC504F"/>
    <w:rsid w:val="00AC52A5"/>
    <w:rsid w:val="00AC52DD"/>
    <w:rsid w:val="00AC5883"/>
    <w:rsid w:val="00AC600B"/>
    <w:rsid w:val="00AC60E6"/>
    <w:rsid w:val="00AC69E3"/>
    <w:rsid w:val="00AC6A41"/>
    <w:rsid w:val="00AC6D5C"/>
    <w:rsid w:val="00AC6EFD"/>
    <w:rsid w:val="00AC711F"/>
    <w:rsid w:val="00AC7151"/>
    <w:rsid w:val="00AC71F4"/>
    <w:rsid w:val="00AC72BB"/>
    <w:rsid w:val="00AC73A7"/>
    <w:rsid w:val="00AC7607"/>
    <w:rsid w:val="00AC79B9"/>
    <w:rsid w:val="00AC7B93"/>
    <w:rsid w:val="00AC7FF7"/>
    <w:rsid w:val="00AD003F"/>
    <w:rsid w:val="00AD0080"/>
    <w:rsid w:val="00AD0241"/>
    <w:rsid w:val="00AD03A2"/>
    <w:rsid w:val="00AD057A"/>
    <w:rsid w:val="00AD05B5"/>
    <w:rsid w:val="00AD064D"/>
    <w:rsid w:val="00AD0CDF"/>
    <w:rsid w:val="00AD0E82"/>
    <w:rsid w:val="00AD0E83"/>
    <w:rsid w:val="00AD0F23"/>
    <w:rsid w:val="00AD0FF5"/>
    <w:rsid w:val="00AD1197"/>
    <w:rsid w:val="00AD142B"/>
    <w:rsid w:val="00AD16CA"/>
    <w:rsid w:val="00AD1AED"/>
    <w:rsid w:val="00AD1E56"/>
    <w:rsid w:val="00AD254C"/>
    <w:rsid w:val="00AD267A"/>
    <w:rsid w:val="00AD2733"/>
    <w:rsid w:val="00AD2C7C"/>
    <w:rsid w:val="00AD2D34"/>
    <w:rsid w:val="00AD3620"/>
    <w:rsid w:val="00AD3628"/>
    <w:rsid w:val="00AD3934"/>
    <w:rsid w:val="00AD3E69"/>
    <w:rsid w:val="00AD460A"/>
    <w:rsid w:val="00AD57BC"/>
    <w:rsid w:val="00AD5983"/>
    <w:rsid w:val="00AD5B20"/>
    <w:rsid w:val="00AD6233"/>
    <w:rsid w:val="00AD668B"/>
    <w:rsid w:val="00AD673C"/>
    <w:rsid w:val="00AD689B"/>
    <w:rsid w:val="00AD6A05"/>
    <w:rsid w:val="00AD6C0F"/>
    <w:rsid w:val="00AD7148"/>
    <w:rsid w:val="00AD7552"/>
    <w:rsid w:val="00AE015E"/>
    <w:rsid w:val="00AE046F"/>
    <w:rsid w:val="00AE0534"/>
    <w:rsid w:val="00AE09C3"/>
    <w:rsid w:val="00AE118B"/>
    <w:rsid w:val="00AE1AA5"/>
    <w:rsid w:val="00AE1C04"/>
    <w:rsid w:val="00AE2186"/>
    <w:rsid w:val="00AE272B"/>
    <w:rsid w:val="00AE2BE4"/>
    <w:rsid w:val="00AE2E58"/>
    <w:rsid w:val="00AE3D88"/>
    <w:rsid w:val="00AE3E3A"/>
    <w:rsid w:val="00AE492D"/>
    <w:rsid w:val="00AE4AE8"/>
    <w:rsid w:val="00AE4CFF"/>
    <w:rsid w:val="00AE5C8D"/>
    <w:rsid w:val="00AE5E62"/>
    <w:rsid w:val="00AE64DD"/>
    <w:rsid w:val="00AE660C"/>
    <w:rsid w:val="00AE6A16"/>
    <w:rsid w:val="00AE6B83"/>
    <w:rsid w:val="00AE6C37"/>
    <w:rsid w:val="00AE6FFD"/>
    <w:rsid w:val="00AE739D"/>
    <w:rsid w:val="00AE77B4"/>
    <w:rsid w:val="00AE7C1A"/>
    <w:rsid w:val="00AE7DF8"/>
    <w:rsid w:val="00AE7E8C"/>
    <w:rsid w:val="00AF051B"/>
    <w:rsid w:val="00AF05A0"/>
    <w:rsid w:val="00AF0BDF"/>
    <w:rsid w:val="00AF0D9C"/>
    <w:rsid w:val="00AF0E90"/>
    <w:rsid w:val="00AF11AF"/>
    <w:rsid w:val="00AF13AB"/>
    <w:rsid w:val="00AF164F"/>
    <w:rsid w:val="00AF192F"/>
    <w:rsid w:val="00AF1B77"/>
    <w:rsid w:val="00AF1D36"/>
    <w:rsid w:val="00AF1F57"/>
    <w:rsid w:val="00AF2582"/>
    <w:rsid w:val="00AF25D4"/>
    <w:rsid w:val="00AF280B"/>
    <w:rsid w:val="00AF292A"/>
    <w:rsid w:val="00AF3072"/>
    <w:rsid w:val="00AF37DB"/>
    <w:rsid w:val="00AF3CE8"/>
    <w:rsid w:val="00AF463F"/>
    <w:rsid w:val="00AF50D1"/>
    <w:rsid w:val="00AF50E3"/>
    <w:rsid w:val="00AF512D"/>
    <w:rsid w:val="00AF5654"/>
    <w:rsid w:val="00AF5BCF"/>
    <w:rsid w:val="00AF5CA6"/>
    <w:rsid w:val="00AF5F75"/>
    <w:rsid w:val="00AF6001"/>
    <w:rsid w:val="00AF605D"/>
    <w:rsid w:val="00AF6784"/>
    <w:rsid w:val="00AF67B6"/>
    <w:rsid w:val="00AF6E43"/>
    <w:rsid w:val="00AF7B28"/>
    <w:rsid w:val="00AF7D42"/>
    <w:rsid w:val="00B000B8"/>
    <w:rsid w:val="00B00CDA"/>
    <w:rsid w:val="00B00D2E"/>
    <w:rsid w:val="00B01531"/>
    <w:rsid w:val="00B01A16"/>
    <w:rsid w:val="00B01AF7"/>
    <w:rsid w:val="00B01BC7"/>
    <w:rsid w:val="00B01DA0"/>
    <w:rsid w:val="00B0209D"/>
    <w:rsid w:val="00B021FD"/>
    <w:rsid w:val="00B02262"/>
    <w:rsid w:val="00B0248B"/>
    <w:rsid w:val="00B0276A"/>
    <w:rsid w:val="00B02CE7"/>
    <w:rsid w:val="00B02E17"/>
    <w:rsid w:val="00B0311E"/>
    <w:rsid w:val="00B037B1"/>
    <w:rsid w:val="00B03F3C"/>
    <w:rsid w:val="00B042EA"/>
    <w:rsid w:val="00B0434E"/>
    <w:rsid w:val="00B04473"/>
    <w:rsid w:val="00B055F1"/>
    <w:rsid w:val="00B0627C"/>
    <w:rsid w:val="00B065EA"/>
    <w:rsid w:val="00B06835"/>
    <w:rsid w:val="00B06F2E"/>
    <w:rsid w:val="00B07863"/>
    <w:rsid w:val="00B07875"/>
    <w:rsid w:val="00B07BA9"/>
    <w:rsid w:val="00B07F45"/>
    <w:rsid w:val="00B100BB"/>
    <w:rsid w:val="00B1021A"/>
    <w:rsid w:val="00B10E3D"/>
    <w:rsid w:val="00B10ED2"/>
    <w:rsid w:val="00B111D8"/>
    <w:rsid w:val="00B11247"/>
    <w:rsid w:val="00B1170C"/>
    <w:rsid w:val="00B11C07"/>
    <w:rsid w:val="00B1200A"/>
    <w:rsid w:val="00B121CD"/>
    <w:rsid w:val="00B124A6"/>
    <w:rsid w:val="00B1274E"/>
    <w:rsid w:val="00B128ED"/>
    <w:rsid w:val="00B12907"/>
    <w:rsid w:val="00B12A9C"/>
    <w:rsid w:val="00B12B8F"/>
    <w:rsid w:val="00B12D95"/>
    <w:rsid w:val="00B12F45"/>
    <w:rsid w:val="00B13205"/>
    <w:rsid w:val="00B1397E"/>
    <w:rsid w:val="00B13CD4"/>
    <w:rsid w:val="00B13D23"/>
    <w:rsid w:val="00B1460F"/>
    <w:rsid w:val="00B1481A"/>
    <w:rsid w:val="00B14ABA"/>
    <w:rsid w:val="00B15A1F"/>
    <w:rsid w:val="00B15B8E"/>
    <w:rsid w:val="00B15BCF"/>
    <w:rsid w:val="00B15FE9"/>
    <w:rsid w:val="00B16C95"/>
    <w:rsid w:val="00B16CFF"/>
    <w:rsid w:val="00B17034"/>
    <w:rsid w:val="00B17130"/>
    <w:rsid w:val="00B17258"/>
    <w:rsid w:val="00B172B0"/>
    <w:rsid w:val="00B17692"/>
    <w:rsid w:val="00B1769E"/>
    <w:rsid w:val="00B17945"/>
    <w:rsid w:val="00B20425"/>
    <w:rsid w:val="00B21083"/>
    <w:rsid w:val="00B210AB"/>
    <w:rsid w:val="00B21116"/>
    <w:rsid w:val="00B2148A"/>
    <w:rsid w:val="00B21B38"/>
    <w:rsid w:val="00B220C2"/>
    <w:rsid w:val="00B223B1"/>
    <w:rsid w:val="00B2251C"/>
    <w:rsid w:val="00B22E0C"/>
    <w:rsid w:val="00B23720"/>
    <w:rsid w:val="00B23934"/>
    <w:rsid w:val="00B2397C"/>
    <w:rsid w:val="00B23E15"/>
    <w:rsid w:val="00B242EE"/>
    <w:rsid w:val="00B249F7"/>
    <w:rsid w:val="00B2521B"/>
    <w:rsid w:val="00B25430"/>
    <w:rsid w:val="00B25713"/>
    <w:rsid w:val="00B25A17"/>
    <w:rsid w:val="00B25B32"/>
    <w:rsid w:val="00B25D3F"/>
    <w:rsid w:val="00B261D4"/>
    <w:rsid w:val="00B262BC"/>
    <w:rsid w:val="00B26848"/>
    <w:rsid w:val="00B269C5"/>
    <w:rsid w:val="00B27E7A"/>
    <w:rsid w:val="00B27EB8"/>
    <w:rsid w:val="00B3060A"/>
    <w:rsid w:val="00B309D2"/>
    <w:rsid w:val="00B30A45"/>
    <w:rsid w:val="00B30B96"/>
    <w:rsid w:val="00B30E6F"/>
    <w:rsid w:val="00B31549"/>
    <w:rsid w:val="00B31684"/>
    <w:rsid w:val="00B317A4"/>
    <w:rsid w:val="00B323C0"/>
    <w:rsid w:val="00B32616"/>
    <w:rsid w:val="00B32851"/>
    <w:rsid w:val="00B328D1"/>
    <w:rsid w:val="00B331CC"/>
    <w:rsid w:val="00B33568"/>
    <w:rsid w:val="00B33949"/>
    <w:rsid w:val="00B339F5"/>
    <w:rsid w:val="00B33B0F"/>
    <w:rsid w:val="00B33BB4"/>
    <w:rsid w:val="00B34029"/>
    <w:rsid w:val="00B358C9"/>
    <w:rsid w:val="00B3624D"/>
    <w:rsid w:val="00B36C42"/>
    <w:rsid w:val="00B36D5B"/>
    <w:rsid w:val="00B3749E"/>
    <w:rsid w:val="00B37549"/>
    <w:rsid w:val="00B377A5"/>
    <w:rsid w:val="00B37969"/>
    <w:rsid w:val="00B37A9A"/>
    <w:rsid w:val="00B40059"/>
    <w:rsid w:val="00B40276"/>
    <w:rsid w:val="00B4074D"/>
    <w:rsid w:val="00B407D3"/>
    <w:rsid w:val="00B40BE0"/>
    <w:rsid w:val="00B41B03"/>
    <w:rsid w:val="00B41D7F"/>
    <w:rsid w:val="00B42632"/>
    <w:rsid w:val="00B42EA7"/>
    <w:rsid w:val="00B42F9B"/>
    <w:rsid w:val="00B43023"/>
    <w:rsid w:val="00B43298"/>
    <w:rsid w:val="00B432C2"/>
    <w:rsid w:val="00B4335F"/>
    <w:rsid w:val="00B4358E"/>
    <w:rsid w:val="00B43AA6"/>
    <w:rsid w:val="00B44108"/>
    <w:rsid w:val="00B4421D"/>
    <w:rsid w:val="00B444F5"/>
    <w:rsid w:val="00B4456C"/>
    <w:rsid w:val="00B448CA"/>
    <w:rsid w:val="00B44F69"/>
    <w:rsid w:val="00B452C4"/>
    <w:rsid w:val="00B456DF"/>
    <w:rsid w:val="00B45C8E"/>
    <w:rsid w:val="00B461A3"/>
    <w:rsid w:val="00B4622B"/>
    <w:rsid w:val="00B46511"/>
    <w:rsid w:val="00B46874"/>
    <w:rsid w:val="00B46A22"/>
    <w:rsid w:val="00B46BA1"/>
    <w:rsid w:val="00B47C8B"/>
    <w:rsid w:val="00B47C94"/>
    <w:rsid w:val="00B50091"/>
    <w:rsid w:val="00B500A7"/>
    <w:rsid w:val="00B508CC"/>
    <w:rsid w:val="00B514A1"/>
    <w:rsid w:val="00B514EF"/>
    <w:rsid w:val="00B51845"/>
    <w:rsid w:val="00B51923"/>
    <w:rsid w:val="00B51CB4"/>
    <w:rsid w:val="00B52090"/>
    <w:rsid w:val="00B5222E"/>
    <w:rsid w:val="00B52509"/>
    <w:rsid w:val="00B525A6"/>
    <w:rsid w:val="00B52CBA"/>
    <w:rsid w:val="00B5337C"/>
    <w:rsid w:val="00B535FF"/>
    <w:rsid w:val="00B5372F"/>
    <w:rsid w:val="00B53B03"/>
    <w:rsid w:val="00B53ED9"/>
    <w:rsid w:val="00B53FDE"/>
    <w:rsid w:val="00B54884"/>
    <w:rsid w:val="00B54999"/>
    <w:rsid w:val="00B54B36"/>
    <w:rsid w:val="00B5567E"/>
    <w:rsid w:val="00B55F4B"/>
    <w:rsid w:val="00B55FC9"/>
    <w:rsid w:val="00B560FE"/>
    <w:rsid w:val="00B56397"/>
    <w:rsid w:val="00B56C8B"/>
    <w:rsid w:val="00B571BF"/>
    <w:rsid w:val="00B571DA"/>
    <w:rsid w:val="00B5727A"/>
    <w:rsid w:val="00B60027"/>
    <w:rsid w:val="00B6002F"/>
    <w:rsid w:val="00B60081"/>
    <w:rsid w:val="00B6027B"/>
    <w:rsid w:val="00B6081B"/>
    <w:rsid w:val="00B612C5"/>
    <w:rsid w:val="00B61677"/>
    <w:rsid w:val="00B6197B"/>
    <w:rsid w:val="00B6290C"/>
    <w:rsid w:val="00B62AAD"/>
    <w:rsid w:val="00B62DA8"/>
    <w:rsid w:val="00B636C8"/>
    <w:rsid w:val="00B63921"/>
    <w:rsid w:val="00B63A47"/>
    <w:rsid w:val="00B64073"/>
    <w:rsid w:val="00B642BC"/>
    <w:rsid w:val="00B64323"/>
    <w:rsid w:val="00B646C2"/>
    <w:rsid w:val="00B64F3A"/>
    <w:rsid w:val="00B65526"/>
    <w:rsid w:val="00B6554D"/>
    <w:rsid w:val="00B65717"/>
    <w:rsid w:val="00B65B60"/>
    <w:rsid w:val="00B65EDB"/>
    <w:rsid w:val="00B66782"/>
    <w:rsid w:val="00B66A0A"/>
    <w:rsid w:val="00B66B45"/>
    <w:rsid w:val="00B6792A"/>
    <w:rsid w:val="00B67AFF"/>
    <w:rsid w:val="00B67F47"/>
    <w:rsid w:val="00B70670"/>
    <w:rsid w:val="00B70B59"/>
    <w:rsid w:val="00B70E96"/>
    <w:rsid w:val="00B7164B"/>
    <w:rsid w:val="00B717B4"/>
    <w:rsid w:val="00B7191B"/>
    <w:rsid w:val="00B71B0F"/>
    <w:rsid w:val="00B71C72"/>
    <w:rsid w:val="00B71DDF"/>
    <w:rsid w:val="00B71EF9"/>
    <w:rsid w:val="00B722B1"/>
    <w:rsid w:val="00B7282E"/>
    <w:rsid w:val="00B72F1B"/>
    <w:rsid w:val="00B73657"/>
    <w:rsid w:val="00B73720"/>
    <w:rsid w:val="00B739B3"/>
    <w:rsid w:val="00B73C87"/>
    <w:rsid w:val="00B7489B"/>
    <w:rsid w:val="00B74A3C"/>
    <w:rsid w:val="00B754C5"/>
    <w:rsid w:val="00B75B24"/>
    <w:rsid w:val="00B75E28"/>
    <w:rsid w:val="00B76202"/>
    <w:rsid w:val="00B76249"/>
    <w:rsid w:val="00B765FC"/>
    <w:rsid w:val="00B76E82"/>
    <w:rsid w:val="00B7729D"/>
    <w:rsid w:val="00B7765B"/>
    <w:rsid w:val="00B804A1"/>
    <w:rsid w:val="00B80E74"/>
    <w:rsid w:val="00B80F36"/>
    <w:rsid w:val="00B810D4"/>
    <w:rsid w:val="00B813A3"/>
    <w:rsid w:val="00B81661"/>
    <w:rsid w:val="00B81A57"/>
    <w:rsid w:val="00B81B15"/>
    <w:rsid w:val="00B81C47"/>
    <w:rsid w:val="00B81E42"/>
    <w:rsid w:val="00B82308"/>
    <w:rsid w:val="00B827A6"/>
    <w:rsid w:val="00B82C5F"/>
    <w:rsid w:val="00B830C4"/>
    <w:rsid w:val="00B8337C"/>
    <w:rsid w:val="00B83750"/>
    <w:rsid w:val="00B83CE1"/>
    <w:rsid w:val="00B8425B"/>
    <w:rsid w:val="00B8426F"/>
    <w:rsid w:val="00B84432"/>
    <w:rsid w:val="00B8449D"/>
    <w:rsid w:val="00B84567"/>
    <w:rsid w:val="00B84742"/>
    <w:rsid w:val="00B847B4"/>
    <w:rsid w:val="00B84981"/>
    <w:rsid w:val="00B85AB8"/>
    <w:rsid w:val="00B85D58"/>
    <w:rsid w:val="00B86043"/>
    <w:rsid w:val="00B86114"/>
    <w:rsid w:val="00B8656F"/>
    <w:rsid w:val="00B866B2"/>
    <w:rsid w:val="00B877FF"/>
    <w:rsid w:val="00B878B3"/>
    <w:rsid w:val="00B87AB3"/>
    <w:rsid w:val="00B901BF"/>
    <w:rsid w:val="00B906F4"/>
    <w:rsid w:val="00B90920"/>
    <w:rsid w:val="00B90F7C"/>
    <w:rsid w:val="00B91143"/>
    <w:rsid w:val="00B91277"/>
    <w:rsid w:val="00B913F8"/>
    <w:rsid w:val="00B915AE"/>
    <w:rsid w:val="00B915B8"/>
    <w:rsid w:val="00B918A5"/>
    <w:rsid w:val="00B91D8C"/>
    <w:rsid w:val="00B921F4"/>
    <w:rsid w:val="00B9237F"/>
    <w:rsid w:val="00B928D3"/>
    <w:rsid w:val="00B92B84"/>
    <w:rsid w:val="00B92BBF"/>
    <w:rsid w:val="00B92E49"/>
    <w:rsid w:val="00B9348F"/>
    <w:rsid w:val="00B9350D"/>
    <w:rsid w:val="00B9385A"/>
    <w:rsid w:val="00B93A1E"/>
    <w:rsid w:val="00B93E14"/>
    <w:rsid w:val="00B9423E"/>
    <w:rsid w:val="00B9446A"/>
    <w:rsid w:val="00B94DE9"/>
    <w:rsid w:val="00B954AF"/>
    <w:rsid w:val="00B95A07"/>
    <w:rsid w:val="00B95C4E"/>
    <w:rsid w:val="00B95E4B"/>
    <w:rsid w:val="00B96272"/>
    <w:rsid w:val="00B96279"/>
    <w:rsid w:val="00B96384"/>
    <w:rsid w:val="00B9677C"/>
    <w:rsid w:val="00B96C7F"/>
    <w:rsid w:val="00B96CEE"/>
    <w:rsid w:val="00B96D65"/>
    <w:rsid w:val="00B96D72"/>
    <w:rsid w:val="00B96EB5"/>
    <w:rsid w:val="00B97847"/>
    <w:rsid w:val="00B97AEE"/>
    <w:rsid w:val="00B97EC5"/>
    <w:rsid w:val="00BA00F9"/>
    <w:rsid w:val="00BA035C"/>
    <w:rsid w:val="00BA0529"/>
    <w:rsid w:val="00BA0667"/>
    <w:rsid w:val="00BA0863"/>
    <w:rsid w:val="00BA0B82"/>
    <w:rsid w:val="00BA0C19"/>
    <w:rsid w:val="00BA0EA6"/>
    <w:rsid w:val="00BA1091"/>
    <w:rsid w:val="00BA109B"/>
    <w:rsid w:val="00BA10D3"/>
    <w:rsid w:val="00BA1735"/>
    <w:rsid w:val="00BA19FA"/>
    <w:rsid w:val="00BA1D61"/>
    <w:rsid w:val="00BA1E37"/>
    <w:rsid w:val="00BA2DC4"/>
    <w:rsid w:val="00BA34DF"/>
    <w:rsid w:val="00BA3775"/>
    <w:rsid w:val="00BA3912"/>
    <w:rsid w:val="00BA3ED2"/>
    <w:rsid w:val="00BA4288"/>
    <w:rsid w:val="00BA43BB"/>
    <w:rsid w:val="00BA44D4"/>
    <w:rsid w:val="00BA44EE"/>
    <w:rsid w:val="00BA4B36"/>
    <w:rsid w:val="00BA5915"/>
    <w:rsid w:val="00BA5AAC"/>
    <w:rsid w:val="00BA5AC4"/>
    <w:rsid w:val="00BA5CCF"/>
    <w:rsid w:val="00BA5CF1"/>
    <w:rsid w:val="00BA5E9E"/>
    <w:rsid w:val="00BA5F55"/>
    <w:rsid w:val="00BA7160"/>
    <w:rsid w:val="00BA7817"/>
    <w:rsid w:val="00BA78C9"/>
    <w:rsid w:val="00BA7A2C"/>
    <w:rsid w:val="00BA7F74"/>
    <w:rsid w:val="00BB0902"/>
    <w:rsid w:val="00BB0DFE"/>
    <w:rsid w:val="00BB1C69"/>
    <w:rsid w:val="00BB1F9C"/>
    <w:rsid w:val="00BB28E6"/>
    <w:rsid w:val="00BB2CA2"/>
    <w:rsid w:val="00BB30AC"/>
    <w:rsid w:val="00BB354A"/>
    <w:rsid w:val="00BB3C1D"/>
    <w:rsid w:val="00BB48E5"/>
    <w:rsid w:val="00BB4E11"/>
    <w:rsid w:val="00BB5484"/>
    <w:rsid w:val="00BB5607"/>
    <w:rsid w:val="00BB582A"/>
    <w:rsid w:val="00BB5ACA"/>
    <w:rsid w:val="00BB5E51"/>
    <w:rsid w:val="00BB6041"/>
    <w:rsid w:val="00BB627F"/>
    <w:rsid w:val="00BB64CB"/>
    <w:rsid w:val="00BB64E3"/>
    <w:rsid w:val="00BB6786"/>
    <w:rsid w:val="00BB7622"/>
    <w:rsid w:val="00BB768D"/>
    <w:rsid w:val="00BC05BB"/>
    <w:rsid w:val="00BC0C17"/>
    <w:rsid w:val="00BC180F"/>
    <w:rsid w:val="00BC1AF5"/>
    <w:rsid w:val="00BC223E"/>
    <w:rsid w:val="00BC235A"/>
    <w:rsid w:val="00BC288E"/>
    <w:rsid w:val="00BC2D31"/>
    <w:rsid w:val="00BC31F1"/>
    <w:rsid w:val="00BC34FF"/>
    <w:rsid w:val="00BC3823"/>
    <w:rsid w:val="00BC3FD4"/>
    <w:rsid w:val="00BC407E"/>
    <w:rsid w:val="00BC4313"/>
    <w:rsid w:val="00BC4C62"/>
    <w:rsid w:val="00BC4E7D"/>
    <w:rsid w:val="00BC551C"/>
    <w:rsid w:val="00BC5841"/>
    <w:rsid w:val="00BC58FA"/>
    <w:rsid w:val="00BC5939"/>
    <w:rsid w:val="00BC5C83"/>
    <w:rsid w:val="00BC5E9A"/>
    <w:rsid w:val="00BC626F"/>
    <w:rsid w:val="00BC66CA"/>
    <w:rsid w:val="00BC6E1E"/>
    <w:rsid w:val="00BC72FF"/>
    <w:rsid w:val="00BC76F9"/>
    <w:rsid w:val="00BD07CE"/>
    <w:rsid w:val="00BD0E2E"/>
    <w:rsid w:val="00BD0FD4"/>
    <w:rsid w:val="00BD1203"/>
    <w:rsid w:val="00BD120C"/>
    <w:rsid w:val="00BD1293"/>
    <w:rsid w:val="00BD178C"/>
    <w:rsid w:val="00BD1DA8"/>
    <w:rsid w:val="00BD1FCC"/>
    <w:rsid w:val="00BD2372"/>
    <w:rsid w:val="00BD24E3"/>
    <w:rsid w:val="00BD267B"/>
    <w:rsid w:val="00BD2E78"/>
    <w:rsid w:val="00BD2EF0"/>
    <w:rsid w:val="00BD3EF4"/>
    <w:rsid w:val="00BD4778"/>
    <w:rsid w:val="00BD4833"/>
    <w:rsid w:val="00BD49AD"/>
    <w:rsid w:val="00BD5697"/>
    <w:rsid w:val="00BD5A49"/>
    <w:rsid w:val="00BD60B4"/>
    <w:rsid w:val="00BD749A"/>
    <w:rsid w:val="00BD796B"/>
    <w:rsid w:val="00BE07AD"/>
    <w:rsid w:val="00BE086E"/>
    <w:rsid w:val="00BE113E"/>
    <w:rsid w:val="00BE1A77"/>
    <w:rsid w:val="00BE1E0F"/>
    <w:rsid w:val="00BE28D2"/>
    <w:rsid w:val="00BE2A20"/>
    <w:rsid w:val="00BE2DCF"/>
    <w:rsid w:val="00BE3618"/>
    <w:rsid w:val="00BE3AAD"/>
    <w:rsid w:val="00BE3B58"/>
    <w:rsid w:val="00BE3F67"/>
    <w:rsid w:val="00BE40C0"/>
    <w:rsid w:val="00BE4240"/>
    <w:rsid w:val="00BE4EC9"/>
    <w:rsid w:val="00BE5845"/>
    <w:rsid w:val="00BE5F4A"/>
    <w:rsid w:val="00BE6763"/>
    <w:rsid w:val="00BE6E7D"/>
    <w:rsid w:val="00BE7A5A"/>
    <w:rsid w:val="00BE7AEF"/>
    <w:rsid w:val="00BF017B"/>
    <w:rsid w:val="00BF06FB"/>
    <w:rsid w:val="00BF09B0"/>
    <w:rsid w:val="00BF0EEE"/>
    <w:rsid w:val="00BF1435"/>
    <w:rsid w:val="00BF1506"/>
    <w:rsid w:val="00BF1544"/>
    <w:rsid w:val="00BF1957"/>
    <w:rsid w:val="00BF1B53"/>
    <w:rsid w:val="00BF1C16"/>
    <w:rsid w:val="00BF1EF3"/>
    <w:rsid w:val="00BF20D1"/>
    <w:rsid w:val="00BF22E4"/>
    <w:rsid w:val="00BF234A"/>
    <w:rsid w:val="00BF246D"/>
    <w:rsid w:val="00BF2682"/>
    <w:rsid w:val="00BF2845"/>
    <w:rsid w:val="00BF29E6"/>
    <w:rsid w:val="00BF2C80"/>
    <w:rsid w:val="00BF2E4B"/>
    <w:rsid w:val="00BF2F67"/>
    <w:rsid w:val="00BF3152"/>
    <w:rsid w:val="00BF3394"/>
    <w:rsid w:val="00BF33A6"/>
    <w:rsid w:val="00BF33CA"/>
    <w:rsid w:val="00BF357D"/>
    <w:rsid w:val="00BF37C2"/>
    <w:rsid w:val="00BF3BD2"/>
    <w:rsid w:val="00BF3D7F"/>
    <w:rsid w:val="00BF3DE3"/>
    <w:rsid w:val="00BF3EEE"/>
    <w:rsid w:val="00BF3F92"/>
    <w:rsid w:val="00BF4193"/>
    <w:rsid w:val="00BF44AC"/>
    <w:rsid w:val="00BF47FB"/>
    <w:rsid w:val="00BF4849"/>
    <w:rsid w:val="00BF5096"/>
    <w:rsid w:val="00BF5109"/>
    <w:rsid w:val="00BF56A0"/>
    <w:rsid w:val="00BF5FC4"/>
    <w:rsid w:val="00BF6305"/>
    <w:rsid w:val="00BF65E8"/>
    <w:rsid w:val="00BF6736"/>
    <w:rsid w:val="00BF6FBE"/>
    <w:rsid w:val="00BF792A"/>
    <w:rsid w:val="00C003F9"/>
    <w:rsid w:val="00C00846"/>
    <w:rsid w:val="00C00E38"/>
    <w:rsid w:val="00C012F5"/>
    <w:rsid w:val="00C0148A"/>
    <w:rsid w:val="00C0228B"/>
    <w:rsid w:val="00C02757"/>
    <w:rsid w:val="00C02B1A"/>
    <w:rsid w:val="00C034DC"/>
    <w:rsid w:val="00C0377E"/>
    <w:rsid w:val="00C03788"/>
    <w:rsid w:val="00C03CCF"/>
    <w:rsid w:val="00C0418B"/>
    <w:rsid w:val="00C0430F"/>
    <w:rsid w:val="00C04D06"/>
    <w:rsid w:val="00C04E80"/>
    <w:rsid w:val="00C05A2A"/>
    <w:rsid w:val="00C05AC0"/>
    <w:rsid w:val="00C0608A"/>
    <w:rsid w:val="00C06652"/>
    <w:rsid w:val="00C06B1E"/>
    <w:rsid w:val="00C06F06"/>
    <w:rsid w:val="00C0747D"/>
    <w:rsid w:val="00C10E17"/>
    <w:rsid w:val="00C10FD7"/>
    <w:rsid w:val="00C1113A"/>
    <w:rsid w:val="00C1134C"/>
    <w:rsid w:val="00C11C87"/>
    <w:rsid w:val="00C11ECD"/>
    <w:rsid w:val="00C11EF4"/>
    <w:rsid w:val="00C1252C"/>
    <w:rsid w:val="00C12BFB"/>
    <w:rsid w:val="00C13446"/>
    <w:rsid w:val="00C1345F"/>
    <w:rsid w:val="00C134F2"/>
    <w:rsid w:val="00C138F0"/>
    <w:rsid w:val="00C13CBB"/>
    <w:rsid w:val="00C13E75"/>
    <w:rsid w:val="00C14196"/>
    <w:rsid w:val="00C14307"/>
    <w:rsid w:val="00C14AAA"/>
    <w:rsid w:val="00C14CB6"/>
    <w:rsid w:val="00C15028"/>
    <w:rsid w:val="00C1509D"/>
    <w:rsid w:val="00C154A7"/>
    <w:rsid w:val="00C15978"/>
    <w:rsid w:val="00C15A0B"/>
    <w:rsid w:val="00C15A35"/>
    <w:rsid w:val="00C15DAB"/>
    <w:rsid w:val="00C16D06"/>
    <w:rsid w:val="00C17B83"/>
    <w:rsid w:val="00C20AC0"/>
    <w:rsid w:val="00C20DEB"/>
    <w:rsid w:val="00C20EDA"/>
    <w:rsid w:val="00C20FAD"/>
    <w:rsid w:val="00C21518"/>
    <w:rsid w:val="00C2155D"/>
    <w:rsid w:val="00C21B21"/>
    <w:rsid w:val="00C22011"/>
    <w:rsid w:val="00C2204B"/>
    <w:rsid w:val="00C22157"/>
    <w:rsid w:val="00C221C8"/>
    <w:rsid w:val="00C22FBD"/>
    <w:rsid w:val="00C2375F"/>
    <w:rsid w:val="00C2381E"/>
    <w:rsid w:val="00C239D7"/>
    <w:rsid w:val="00C23E34"/>
    <w:rsid w:val="00C23F16"/>
    <w:rsid w:val="00C24216"/>
    <w:rsid w:val="00C24246"/>
    <w:rsid w:val="00C24548"/>
    <w:rsid w:val="00C24669"/>
    <w:rsid w:val="00C24725"/>
    <w:rsid w:val="00C247CB"/>
    <w:rsid w:val="00C24933"/>
    <w:rsid w:val="00C25085"/>
    <w:rsid w:val="00C25903"/>
    <w:rsid w:val="00C25A8B"/>
    <w:rsid w:val="00C26168"/>
    <w:rsid w:val="00C261A4"/>
    <w:rsid w:val="00C26788"/>
    <w:rsid w:val="00C26B8A"/>
    <w:rsid w:val="00C2736B"/>
    <w:rsid w:val="00C2754A"/>
    <w:rsid w:val="00C275BF"/>
    <w:rsid w:val="00C27B15"/>
    <w:rsid w:val="00C309B9"/>
    <w:rsid w:val="00C311F5"/>
    <w:rsid w:val="00C31556"/>
    <w:rsid w:val="00C3203F"/>
    <w:rsid w:val="00C32082"/>
    <w:rsid w:val="00C32212"/>
    <w:rsid w:val="00C32262"/>
    <w:rsid w:val="00C322D7"/>
    <w:rsid w:val="00C32A78"/>
    <w:rsid w:val="00C32CC7"/>
    <w:rsid w:val="00C32E66"/>
    <w:rsid w:val="00C33222"/>
    <w:rsid w:val="00C333B5"/>
    <w:rsid w:val="00C3355F"/>
    <w:rsid w:val="00C3382A"/>
    <w:rsid w:val="00C33985"/>
    <w:rsid w:val="00C33A04"/>
    <w:rsid w:val="00C33DAB"/>
    <w:rsid w:val="00C33F05"/>
    <w:rsid w:val="00C34119"/>
    <w:rsid w:val="00C34B49"/>
    <w:rsid w:val="00C351EF"/>
    <w:rsid w:val="00C3569A"/>
    <w:rsid w:val="00C35775"/>
    <w:rsid w:val="00C35DAC"/>
    <w:rsid w:val="00C35E46"/>
    <w:rsid w:val="00C368A2"/>
    <w:rsid w:val="00C37F22"/>
    <w:rsid w:val="00C40319"/>
    <w:rsid w:val="00C40B51"/>
    <w:rsid w:val="00C40E56"/>
    <w:rsid w:val="00C4104A"/>
    <w:rsid w:val="00C41064"/>
    <w:rsid w:val="00C415D7"/>
    <w:rsid w:val="00C424E9"/>
    <w:rsid w:val="00C42E60"/>
    <w:rsid w:val="00C42EDF"/>
    <w:rsid w:val="00C4319E"/>
    <w:rsid w:val="00C43B64"/>
    <w:rsid w:val="00C43F48"/>
    <w:rsid w:val="00C441DE"/>
    <w:rsid w:val="00C44864"/>
    <w:rsid w:val="00C448FF"/>
    <w:rsid w:val="00C44C39"/>
    <w:rsid w:val="00C44E42"/>
    <w:rsid w:val="00C456BD"/>
    <w:rsid w:val="00C45A5F"/>
    <w:rsid w:val="00C45CB5"/>
    <w:rsid w:val="00C45E57"/>
    <w:rsid w:val="00C46314"/>
    <w:rsid w:val="00C464BC"/>
    <w:rsid w:val="00C5047D"/>
    <w:rsid w:val="00C50F01"/>
    <w:rsid w:val="00C5101C"/>
    <w:rsid w:val="00C51381"/>
    <w:rsid w:val="00C51ABC"/>
    <w:rsid w:val="00C51D47"/>
    <w:rsid w:val="00C51DED"/>
    <w:rsid w:val="00C52DA1"/>
    <w:rsid w:val="00C52F29"/>
    <w:rsid w:val="00C54519"/>
    <w:rsid w:val="00C54DF3"/>
    <w:rsid w:val="00C550AC"/>
    <w:rsid w:val="00C55670"/>
    <w:rsid w:val="00C56CE6"/>
    <w:rsid w:val="00C56F63"/>
    <w:rsid w:val="00C57019"/>
    <w:rsid w:val="00C5745F"/>
    <w:rsid w:val="00C60005"/>
    <w:rsid w:val="00C604A9"/>
    <w:rsid w:val="00C6101C"/>
    <w:rsid w:val="00C61159"/>
    <w:rsid w:val="00C61A98"/>
    <w:rsid w:val="00C61D3C"/>
    <w:rsid w:val="00C61ECB"/>
    <w:rsid w:val="00C62075"/>
    <w:rsid w:val="00C62157"/>
    <w:rsid w:val="00C62273"/>
    <w:rsid w:val="00C623A2"/>
    <w:rsid w:val="00C62806"/>
    <w:rsid w:val="00C62AB3"/>
    <w:rsid w:val="00C63201"/>
    <w:rsid w:val="00C63288"/>
    <w:rsid w:val="00C635F0"/>
    <w:rsid w:val="00C63936"/>
    <w:rsid w:val="00C64638"/>
    <w:rsid w:val="00C64BDB"/>
    <w:rsid w:val="00C64E62"/>
    <w:rsid w:val="00C6507E"/>
    <w:rsid w:val="00C651D5"/>
    <w:rsid w:val="00C65CCC"/>
    <w:rsid w:val="00C65F57"/>
    <w:rsid w:val="00C66165"/>
    <w:rsid w:val="00C66472"/>
    <w:rsid w:val="00C66482"/>
    <w:rsid w:val="00C66A6B"/>
    <w:rsid w:val="00C66B7B"/>
    <w:rsid w:val="00C67B2A"/>
    <w:rsid w:val="00C70014"/>
    <w:rsid w:val="00C70218"/>
    <w:rsid w:val="00C7050A"/>
    <w:rsid w:val="00C70906"/>
    <w:rsid w:val="00C711B3"/>
    <w:rsid w:val="00C711C7"/>
    <w:rsid w:val="00C711F9"/>
    <w:rsid w:val="00C71C56"/>
    <w:rsid w:val="00C71E1C"/>
    <w:rsid w:val="00C71F23"/>
    <w:rsid w:val="00C720D4"/>
    <w:rsid w:val="00C722B5"/>
    <w:rsid w:val="00C72470"/>
    <w:rsid w:val="00C725AE"/>
    <w:rsid w:val="00C728AC"/>
    <w:rsid w:val="00C72989"/>
    <w:rsid w:val="00C72B9F"/>
    <w:rsid w:val="00C7337E"/>
    <w:rsid w:val="00C73B66"/>
    <w:rsid w:val="00C740CF"/>
    <w:rsid w:val="00C7464A"/>
    <w:rsid w:val="00C74E01"/>
    <w:rsid w:val="00C76059"/>
    <w:rsid w:val="00C7618F"/>
    <w:rsid w:val="00C761BC"/>
    <w:rsid w:val="00C7622C"/>
    <w:rsid w:val="00C763BA"/>
    <w:rsid w:val="00C765A9"/>
    <w:rsid w:val="00C766A5"/>
    <w:rsid w:val="00C769D0"/>
    <w:rsid w:val="00C76B4A"/>
    <w:rsid w:val="00C771A2"/>
    <w:rsid w:val="00C804C9"/>
    <w:rsid w:val="00C807EE"/>
    <w:rsid w:val="00C81157"/>
    <w:rsid w:val="00C81299"/>
    <w:rsid w:val="00C814C2"/>
    <w:rsid w:val="00C815AC"/>
    <w:rsid w:val="00C8162D"/>
    <w:rsid w:val="00C8208C"/>
    <w:rsid w:val="00C830BB"/>
    <w:rsid w:val="00C83287"/>
    <w:rsid w:val="00C838E4"/>
    <w:rsid w:val="00C839BC"/>
    <w:rsid w:val="00C83A06"/>
    <w:rsid w:val="00C83A0B"/>
    <w:rsid w:val="00C83BE1"/>
    <w:rsid w:val="00C84072"/>
    <w:rsid w:val="00C842D0"/>
    <w:rsid w:val="00C8499A"/>
    <w:rsid w:val="00C84C0D"/>
    <w:rsid w:val="00C84ED1"/>
    <w:rsid w:val="00C853D3"/>
    <w:rsid w:val="00C85BB0"/>
    <w:rsid w:val="00C863CC"/>
    <w:rsid w:val="00C865F2"/>
    <w:rsid w:val="00C86704"/>
    <w:rsid w:val="00C868BC"/>
    <w:rsid w:val="00C86C19"/>
    <w:rsid w:val="00C86D7B"/>
    <w:rsid w:val="00C9026A"/>
    <w:rsid w:val="00C90316"/>
    <w:rsid w:val="00C9038F"/>
    <w:rsid w:val="00C90C67"/>
    <w:rsid w:val="00C90C6F"/>
    <w:rsid w:val="00C91015"/>
    <w:rsid w:val="00C9108F"/>
    <w:rsid w:val="00C910DE"/>
    <w:rsid w:val="00C92186"/>
    <w:rsid w:val="00C9244F"/>
    <w:rsid w:val="00C92AAB"/>
    <w:rsid w:val="00C92DF1"/>
    <w:rsid w:val="00C93C2B"/>
    <w:rsid w:val="00C93CF5"/>
    <w:rsid w:val="00C945DF"/>
    <w:rsid w:val="00C95417"/>
    <w:rsid w:val="00C9564F"/>
    <w:rsid w:val="00C95A7E"/>
    <w:rsid w:val="00C95BF0"/>
    <w:rsid w:val="00C95BFB"/>
    <w:rsid w:val="00C95D4C"/>
    <w:rsid w:val="00C96138"/>
    <w:rsid w:val="00C9637F"/>
    <w:rsid w:val="00C964C1"/>
    <w:rsid w:val="00C9668E"/>
    <w:rsid w:val="00C9669D"/>
    <w:rsid w:val="00C96ACB"/>
    <w:rsid w:val="00C9708A"/>
    <w:rsid w:val="00C97295"/>
    <w:rsid w:val="00C9736C"/>
    <w:rsid w:val="00C976FD"/>
    <w:rsid w:val="00C9792F"/>
    <w:rsid w:val="00CA04A7"/>
    <w:rsid w:val="00CA0585"/>
    <w:rsid w:val="00CA116B"/>
    <w:rsid w:val="00CA12CB"/>
    <w:rsid w:val="00CA1559"/>
    <w:rsid w:val="00CA1A70"/>
    <w:rsid w:val="00CA2054"/>
    <w:rsid w:val="00CA23F0"/>
    <w:rsid w:val="00CA2435"/>
    <w:rsid w:val="00CA28C2"/>
    <w:rsid w:val="00CA2AD8"/>
    <w:rsid w:val="00CA3042"/>
    <w:rsid w:val="00CA30E5"/>
    <w:rsid w:val="00CA3170"/>
    <w:rsid w:val="00CA3197"/>
    <w:rsid w:val="00CA3720"/>
    <w:rsid w:val="00CA3CC2"/>
    <w:rsid w:val="00CA3D3B"/>
    <w:rsid w:val="00CA4068"/>
    <w:rsid w:val="00CA4668"/>
    <w:rsid w:val="00CA49D9"/>
    <w:rsid w:val="00CA4A95"/>
    <w:rsid w:val="00CA4D82"/>
    <w:rsid w:val="00CA5250"/>
    <w:rsid w:val="00CA532A"/>
    <w:rsid w:val="00CA576C"/>
    <w:rsid w:val="00CA5C5B"/>
    <w:rsid w:val="00CA5C60"/>
    <w:rsid w:val="00CA5D61"/>
    <w:rsid w:val="00CA6166"/>
    <w:rsid w:val="00CA633A"/>
    <w:rsid w:val="00CA652F"/>
    <w:rsid w:val="00CA67F4"/>
    <w:rsid w:val="00CA6DDA"/>
    <w:rsid w:val="00CA720A"/>
    <w:rsid w:val="00CA72AE"/>
    <w:rsid w:val="00CB0085"/>
    <w:rsid w:val="00CB0189"/>
    <w:rsid w:val="00CB08BB"/>
    <w:rsid w:val="00CB0ECC"/>
    <w:rsid w:val="00CB114E"/>
    <w:rsid w:val="00CB1CFB"/>
    <w:rsid w:val="00CB264F"/>
    <w:rsid w:val="00CB2FDF"/>
    <w:rsid w:val="00CB31A6"/>
    <w:rsid w:val="00CB33DE"/>
    <w:rsid w:val="00CB3702"/>
    <w:rsid w:val="00CB37F8"/>
    <w:rsid w:val="00CB3CF2"/>
    <w:rsid w:val="00CB41F5"/>
    <w:rsid w:val="00CB4836"/>
    <w:rsid w:val="00CB4AAA"/>
    <w:rsid w:val="00CB4C75"/>
    <w:rsid w:val="00CB567A"/>
    <w:rsid w:val="00CB59B6"/>
    <w:rsid w:val="00CB5FBF"/>
    <w:rsid w:val="00CB61E3"/>
    <w:rsid w:val="00CB666A"/>
    <w:rsid w:val="00CB6750"/>
    <w:rsid w:val="00CB682D"/>
    <w:rsid w:val="00CB69EE"/>
    <w:rsid w:val="00CB6E4F"/>
    <w:rsid w:val="00CB7879"/>
    <w:rsid w:val="00CB7DC3"/>
    <w:rsid w:val="00CC00B6"/>
    <w:rsid w:val="00CC03CF"/>
    <w:rsid w:val="00CC0792"/>
    <w:rsid w:val="00CC12BB"/>
    <w:rsid w:val="00CC1B71"/>
    <w:rsid w:val="00CC1EC8"/>
    <w:rsid w:val="00CC2121"/>
    <w:rsid w:val="00CC29ED"/>
    <w:rsid w:val="00CC2B5E"/>
    <w:rsid w:val="00CC2D92"/>
    <w:rsid w:val="00CC2FE2"/>
    <w:rsid w:val="00CC356C"/>
    <w:rsid w:val="00CC3606"/>
    <w:rsid w:val="00CC3ABF"/>
    <w:rsid w:val="00CC3D2D"/>
    <w:rsid w:val="00CC3DE9"/>
    <w:rsid w:val="00CC3E16"/>
    <w:rsid w:val="00CC40B2"/>
    <w:rsid w:val="00CC40F8"/>
    <w:rsid w:val="00CC4B01"/>
    <w:rsid w:val="00CC4E09"/>
    <w:rsid w:val="00CC5123"/>
    <w:rsid w:val="00CC5780"/>
    <w:rsid w:val="00CC5B78"/>
    <w:rsid w:val="00CC5BE1"/>
    <w:rsid w:val="00CC62FB"/>
    <w:rsid w:val="00CC639E"/>
    <w:rsid w:val="00CC667B"/>
    <w:rsid w:val="00CC6726"/>
    <w:rsid w:val="00CC6CB9"/>
    <w:rsid w:val="00CC6DAF"/>
    <w:rsid w:val="00CC741E"/>
    <w:rsid w:val="00CC75A2"/>
    <w:rsid w:val="00CC7A18"/>
    <w:rsid w:val="00CD063D"/>
    <w:rsid w:val="00CD06FD"/>
    <w:rsid w:val="00CD09D5"/>
    <w:rsid w:val="00CD0E2F"/>
    <w:rsid w:val="00CD1B94"/>
    <w:rsid w:val="00CD1D49"/>
    <w:rsid w:val="00CD24C4"/>
    <w:rsid w:val="00CD2C94"/>
    <w:rsid w:val="00CD2E35"/>
    <w:rsid w:val="00CD2F20"/>
    <w:rsid w:val="00CD2FA1"/>
    <w:rsid w:val="00CD3F8E"/>
    <w:rsid w:val="00CD4133"/>
    <w:rsid w:val="00CD4528"/>
    <w:rsid w:val="00CD4942"/>
    <w:rsid w:val="00CD5492"/>
    <w:rsid w:val="00CD6B20"/>
    <w:rsid w:val="00CD6D07"/>
    <w:rsid w:val="00CD6FC2"/>
    <w:rsid w:val="00CD7252"/>
    <w:rsid w:val="00CE0222"/>
    <w:rsid w:val="00CE023E"/>
    <w:rsid w:val="00CE0402"/>
    <w:rsid w:val="00CE10B7"/>
    <w:rsid w:val="00CE11A8"/>
    <w:rsid w:val="00CE1258"/>
    <w:rsid w:val="00CE1339"/>
    <w:rsid w:val="00CE1B37"/>
    <w:rsid w:val="00CE1EA4"/>
    <w:rsid w:val="00CE251F"/>
    <w:rsid w:val="00CE2CF5"/>
    <w:rsid w:val="00CE3B7B"/>
    <w:rsid w:val="00CE3BED"/>
    <w:rsid w:val="00CE4722"/>
    <w:rsid w:val="00CE48DE"/>
    <w:rsid w:val="00CE4EE7"/>
    <w:rsid w:val="00CE4F85"/>
    <w:rsid w:val="00CE524D"/>
    <w:rsid w:val="00CE565C"/>
    <w:rsid w:val="00CE5EB0"/>
    <w:rsid w:val="00CE61CC"/>
    <w:rsid w:val="00CE64E4"/>
    <w:rsid w:val="00CE682E"/>
    <w:rsid w:val="00CE6E42"/>
    <w:rsid w:val="00CE6F55"/>
    <w:rsid w:val="00CE6F5E"/>
    <w:rsid w:val="00CE761C"/>
    <w:rsid w:val="00CE792C"/>
    <w:rsid w:val="00CE7E58"/>
    <w:rsid w:val="00CF04AA"/>
    <w:rsid w:val="00CF08C4"/>
    <w:rsid w:val="00CF09A2"/>
    <w:rsid w:val="00CF0F40"/>
    <w:rsid w:val="00CF1085"/>
    <w:rsid w:val="00CF11F8"/>
    <w:rsid w:val="00CF12F5"/>
    <w:rsid w:val="00CF19D1"/>
    <w:rsid w:val="00CF20B7"/>
    <w:rsid w:val="00CF235D"/>
    <w:rsid w:val="00CF28CF"/>
    <w:rsid w:val="00CF2AA9"/>
    <w:rsid w:val="00CF2CAE"/>
    <w:rsid w:val="00CF33F7"/>
    <w:rsid w:val="00CF3596"/>
    <w:rsid w:val="00CF362D"/>
    <w:rsid w:val="00CF3DF3"/>
    <w:rsid w:val="00CF422E"/>
    <w:rsid w:val="00CF43DD"/>
    <w:rsid w:val="00CF4AC0"/>
    <w:rsid w:val="00CF4F22"/>
    <w:rsid w:val="00CF53B2"/>
    <w:rsid w:val="00CF597C"/>
    <w:rsid w:val="00CF5AF7"/>
    <w:rsid w:val="00CF5F6D"/>
    <w:rsid w:val="00CF6692"/>
    <w:rsid w:val="00CF669A"/>
    <w:rsid w:val="00CF66B5"/>
    <w:rsid w:val="00CF7025"/>
    <w:rsid w:val="00CF7071"/>
    <w:rsid w:val="00CF70E9"/>
    <w:rsid w:val="00CF7441"/>
    <w:rsid w:val="00CF74AE"/>
    <w:rsid w:val="00CF77A0"/>
    <w:rsid w:val="00CF797A"/>
    <w:rsid w:val="00D00B7B"/>
    <w:rsid w:val="00D00CD4"/>
    <w:rsid w:val="00D00D16"/>
    <w:rsid w:val="00D00E00"/>
    <w:rsid w:val="00D01794"/>
    <w:rsid w:val="00D01A23"/>
    <w:rsid w:val="00D01B29"/>
    <w:rsid w:val="00D02082"/>
    <w:rsid w:val="00D02D8D"/>
    <w:rsid w:val="00D03C6C"/>
    <w:rsid w:val="00D03D00"/>
    <w:rsid w:val="00D03D14"/>
    <w:rsid w:val="00D041B8"/>
    <w:rsid w:val="00D043B4"/>
    <w:rsid w:val="00D04760"/>
    <w:rsid w:val="00D04A95"/>
    <w:rsid w:val="00D05158"/>
    <w:rsid w:val="00D05D17"/>
    <w:rsid w:val="00D05F12"/>
    <w:rsid w:val="00D05F59"/>
    <w:rsid w:val="00D06288"/>
    <w:rsid w:val="00D06694"/>
    <w:rsid w:val="00D068C7"/>
    <w:rsid w:val="00D069E4"/>
    <w:rsid w:val="00D07CA0"/>
    <w:rsid w:val="00D07FE5"/>
    <w:rsid w:val="00D1052D"/>
    <w:rsid w:val="00D106A9"/>
    <w:rsid w:val="00D10755"/>
    <w:rsid w:val="00D107F3"/>
    <w:rsid w:val="00D10B36"/>
    <w:rsid w:val="00D10CA9"/>
    <w:rsid w:val="00D11589"/>
    <w:rsid w:val="00D11FEC"/>
    <w:rsid w:val="00D128A4"/>
    <w:rsid w:val="00D128DF"/>
    <w:rsid w:val="00D12ACE"/>
    <w:rsid w:val="00D12BA2"/>
    <w:rsid w:val="00D12DDB"/>
    <w:rsid w:val="00D1377F"/>
    <w:rsid w:val="00D1379E"/>
    <w:rsid w:val="00D13ADF"/>
    <w:rsid w:val="00D13EE8"/>
    <w:rsid w:val="00D147C8"/>
    <w:rsid w:val="00D15104"/>
    <w:rsid w:val="00D15131"/>
    <w:rsid w:val="00D15F03"/>
    <w:rsid w:val="00D16025"/>
    <w:rsid w:val="00D16554"/>
    <w:rsid w:val="00D16C9E"/>
    <w:rsid w:val="00D16FA2"/>
    <w:rsid w:val="00D17104"/>
    <w:rsid w:val="00D17835"/>
    <w:rsid w:val="00D178A9"/>
    <w:rsid w:val="00D17F29"/>
    <w:rsid w:val="00D17FF6"/>
    <w:rsid w:val="00D203A7"/>
    <w:rsid w:val="00D20939"/>
    <w:rsid w:val="00D20954"/>
    <w:rsid w:val="00D21089"/>
    <w:rsid w:val="00D21C39"/>
    <w:rsid w:val="00D21EBC"/>
    <w:rsid w:val="00D21FC6"/>
    <w:rsid w:val="00D2243A"/>
    <w:rsid w:val="00D22843"/>
    <w:rsid w:val="00D22CB2"/>
    <w:rsid w:val="00D22D34"/>
    <w:rsid w:val="00D2329A"/>
    <w:rsid w:val="00D2382B"/>
    <w:rsid w:val="00D23BE1"/>
    <w:rsid w:val="00D23BF5"/>
    <w:rsid w:val="00D23E60"/>
    <w:rsid w:val="00D24E2B"/>
    <w:rsid w:val="00D25957"/>
    <w:rsid w:val="00D259E9"/>
    <w:rsid w:val="00D25DDD"/>
    <w:rsid w:val="00D2623C"/>
    <w:rsid w:val="00D26285"/>
    <w:rsid w:val="00D26321"/>
    <w:rsid w:val="00D26AAE"/>
    <w:rsid w:val="00D27458"/>
    <w:rsid w:val="00D27526"/>
    <w:rsid w:val="00D306F6"/>
    <w:rsid w:val="00D309F6"/>
    <w:rsid w:val="00D3100F"/>
    <w:rsid w:val="00D3172A"/>
    <w:rsid w:val="00D31FE5"/>
    <w:rsid w:val="00D324E6"/>
    <w:rsid w:val="00D325C8"/>
    <w:rsid w:val="00D331FD"/>
    <w:rsid w:val="00D33393"/>
    <w:rsid w:val="00D3343D"/>
    <w:rsid w:val="00D33511"/>
    <w:rsid w:val="00D339FB"/>
    <w:rsid w:val="00D33D36"/>
    <w:rsid w:val="00D33DCF"/>
    <w:rsid w:val="00D340B3"/>
    <w:rsid w:val="00D342F2"/>
    <w:rsid w:val="00D3466A"/>
    <w:rsid w:val="00D3473F"/>
    <w:rsid w:val="00D349A2"/>
    <w:rsid w:val="00D34D94"/>
    <w:rsid w:val="00D34EC5"/>
    <w:rsid w:val="00D35833"/>
    <w:rsid w:val="00D35875"/>
    <w:rsid w:val="00D35BDD"/>
    <w:rsid w:val="00D35EEE"/>
    <w:rsid w:val="00D35FB2"/>
    <w:rsid w:val="00D369CD"/>
    <w:rsid w:val="00D36B03"/>
    <w:rsid w:val="00D36BDF"/>
    <w:rsid w:val="00D36C13"/>
    <w:rsid w:val="00D3712C"/>
    <w:rsid w:val="00D37614"/>
    <w:rsid w:val="00D37C81"/>
    <w:rsid w:val="00D40654"/>
    <w:rsid w:val="00D409E2"/>
    <w:rsid w:val="00D40EA3"/>
    <w:rsid w:val="00D41CCD"/>
    <w:rsid w:val="00D423A0"/>
    <w:rsid w:val="00D42744"/>
    <w:rsid w:val="00D427D7"/>
    <w:rsid w:val="00D42974"/>
    <w:rsid w:val="00D42BF7"/>
    <w:rsid w:val="00D43093"/>
    <w:rsid w:val="00D43286"/>
    <w:rsid w:val="00D43CF3"/>
    <w:rsid w:val="00D43F22"/>
    <w:rsid w:val="00D4401B"/>
    <w:rsid w:val="00D44215"/>
    <w:rsid w:val="00D4457E"/>
    <w:rsid w:val="00D445EE"/>
    <w:rsid w:val="00D4472A"/>
    <w:rsid w:val="00D447B7"/>
    <w:rsid w:val="00D44E47"/>
    <w:rsid w:val="00D44E62"/>
    <w:rsid w:val="00D45162"/>
    <w:rsid w:val="00D45567"/>
    <w:rsid w:val="00D45FAA"/>
    <w:rsid w:val="00D4623C"/>
    <w:rsid w:val="00D467FB"/>
    <w:rsid w:val="00D469E5"/>
    <w:rsid w:val="00D47206"/>
    <w:rsid w:val="00D47976"/>
    <w:rsid w:val="00D47E72"/>
    <w:rsid w:val="00D502BA"/>
    <w:rsid w:val="00D503F2"/>
    <w:rsid w:val="00D5082C"/>
    <w:rsid w:val="00D50F8B"/>
    <w:rsid w:val="00D51570"/>
    <w:rsid w:val="00D515D6"/>
    <w:rsid w:val="00D52651"/>
    <w:rsid w:val="00D52E41"/>
    <w:rsid w:val="00D52FE3"/>
    <w:rsid w:val="00D53390"/>
    <w:rsid w:val="00D534E0"/>
    <w:rsid w:val="00D5387E"/>
    <w:rsid w:val="00D53C8D"/>
    <w:rsid w:val="00D54519"/>
    <w:rsid w:val="00D546D2"/>
    <w:rsid w:val="00D54912"/>
    <w:rsid w:val="00D54D45"/>
    <w:rsid w:val="00D54F1E"/>
    <w:rsid w:val="00D550C8"/>
    <w:rsid w:val="00D5549F"/>
    <w:rsid w:val="00D55641"/>
    <w:rsid w:val="00D556AD"/>
    <w:rsid w:val="00D55D54"/>
    <w:rsid w:val="00D55EC6"/>
    <w:rsid w:val="00D56164"/>
    <w:rsid w:val="00D568E4"/>
    <w:rsid w:val="00D56B03"/>
    <w:rsid w:val="00D56F86"/>
    <w:rsid w:val="00D56F9B"/>
    <w:rsid w:val="00D57577"/>
    <w:rsid w:val="00D576B4"/>
    <w:rsid w:val="00D5782C"/>
    <w:rsid w:val="00D5795B"/>
    <w:rsid w:val="00D57AA5"/>
    <w:rsid w:val="00D6001A"/>
    <w:rsid w:val="00D6001B"/>
    <w:rsid w:val="00D60381"/>
    <w:rsid w:val="00D60982"/>
    <w:rsid w:val="00D60A82"/>
    <w:rsid w:val="00D616DE"/>
    <w:rsid w:val="00D619E1"/>
    <w:rsid w:val="00D62201"/>
    <w:rsid w:val="00D623FF"/>
    <w:rsid w:val="00D62515"/>
    <w:rsid w:val="00D62888"/>
    <w:rsid w:val="00D62DFD"/>
    <w:rsid w:val="00D63786"/>
    <w:rsid w:val="00D639DD"/>
    <w:rsid w:val="00D63AD2"/>
    <w:rsid w:val="00D63C49"/>
    <w:rsid w:val="00D645CC"/>
    <w:rsid w:val="00D64C7D"/>
    <w:rsid w:val="00D65103"/>
    <w:rsid w:val="00D651D1"/>
    <w:rsid w:val="00D652A7"/>
    <w:rsid w:val="00D6553A"/>
    <w:rsid w:val="00D657FC"/>
    <w:rsid w:val="00D65DD7"/>
    <w:rsid w:val="00D66B38"/>
    <w:rsid w:val="00D66C8C"/>
    <w:rsid w:val="00D6785D"/>
    <w:rsid w:val="00D678BF"/>
    <w:rsid w:val="00D67DAF"/>
    <w:rsid w:val="00D70100"/>
    <w:rsid w:val="00D70D6B"/>
    <w:rsid w:val="00D717BB"/>
    <w:rsid w:val="00D71DCA"/>
    <w:rsid w:val="00D7226B"/>
    <w:rsid w:val="00D7235D"/>
    <w:rsid w:val="00D725C0"/>
    <w:rsid w:val="00D72707"/>
    <w:rsid w:val="00D72839"/>
    <w:rsid w:val="00D7313F"/>
    <w:rsid w:val="00D7321F"/>
    <w:rsid w:val="00D738FA"/>
    <w:rsid w:val="00D73A41"/>
    <w:rsid w:val="00D73AD1"/>
    <w:rsid w:val="00D73DF8"/>
    <w:rsid w:val="00D73F56"/>
    <w:rsid w:val="00D74C78"/>
    <w:rsid w:val="00D74CCD"/>
    <w:rsid w:val="00D74FF1"/>
    <w:rsid w:val="00D75A9C"/>
    <w:rsid w:val="00D75AE3"/>
    <w:rsid w:val="00D76046"/>
    <w:rsid w:val="00D76AFC"/>
    <w:rsid w:val="00D76E3A"/>
    <w:rsid w:val="00D76F54"/>
    <w:rsid w:val="00D77E5D"/>
    <w:rsid w:val="00D80306"/>
    <w:rsid w:val="00D80507"/>
    <w:rsid w:val="00D8070A"/>
    <w:rsid w:val="00D80C99"/>
    <w:rsid w:val="00D810AD"/>
    <w:rsid w:val="00D810B9"/>
    <w:rsid w:val="00D812AD"/>
    <w:rsid w:val="00D81EEB"/>
    <w:rsid w:val="00D82162"/>
    <w:rsid w:val="00D829C8"/>
    <w:rsid w:val="00D83A66"/>
    <w:rsid w:val="00D83D7F"/>
    <w:rsid w:val="00D84EEB"/>
    <w:rsid w:val="00D853F1"/>
    <w:rsid w:val="00D8540D"/>
    <w:rsid w:val="00D85BC8"/>
    <w:rsid w:val="00D864FF"/>
    <w:rsid w:val="00D8714C"/>
    <w:rsid w:val="00D8742E"/>
    <w:rsid w:val="00D87C33"/>
    <w:rsid w:val="00D87FCF"/>
    <w:rsid w:val="00D900A5"/>
    <w:rsid w:val="00D904AA"/>
    <w:rsid w:val="00D90871"/>
    <w:rsid w:val="00D90A09"/>
    <w:rsid w:val="00D91302"/>
    <w:rsid w:val="00D91390"/>
    <w:rsid w:val="00D9155F"/>
    <w:rsid w:val="00D918BD"/>
    <w:rsid w:val="00D918F0"/>
    <w:rsid w:val="00D91A12"/>
    <w:rsid w:val="00D91FC0"/>
    <w:rsid w:val="00D923A6"/>
    <w:rsid w:val="00D92649"/>
    <w:rsid w:val="00D92665"/>
    <w:rsid w:val="00D92A93"/>
    <w:rsid w:val="00D92D4A"/>
    <w:rsid w:val="00D9301F"/>
    <w:rsid w:val="00D93E92"/>
    <w:rsid w:val="00D9403F"/>
    <w:rsid w:val="00D94E1A"/>
    <w:rsid w:val="00D94E3A"/>
    <w:rsid w:val="00D94FA6"/>
    <w:rsid w:val="00D9537E"/>
    <w:rsid w:val="00D95842"/>
    <w:rsid w:val="00D959B4"/>
    <w:rsid w:val="00D96BB4"/>
    <w:rsid w:val="00D96BD6"/>
    <w:rsid w:val="00D97803"/>
    <w:rsid w:val="00D97FF6"/>
    <w:rsid w:val="00DA048B"/>
    <w:rsid w:val="00DA0E87"/>
    <w:rsid w:val="00DA11A9"/>
    <w:rsid w:val="00DA1B6B"/>
    <w:rsid w:val="00DA1CCE"/>
    <w:rsid w:val="00DA1E24"/>
    <w:rsid w:val="00DA3245"/>
    <w:rsid w:val="00DA3550"/>
    <w:rsid w:val="00DA3831"/>
    <w:rsid w:val="00DA3854"/>
    <w:rsid w:val="00DA3C59"/>
    <w:rsid w:val="00DA44DE"/>
    <w:rsid w:val="00DA4951"/>
    <w:rsid w:val="00DA4A6E"/>
    <w:rsid w:val="00DA509B"/>
    <w:rsid w:val="00DA5F61"/>
    <w:rsid w:val="00DA68F8"/>
    <w:rsid w:val="00DA6E00"/>
    <w:rsid w:val="00DA6EEA"/>
    <w:rsid w:val="00DA7919"/>
    <w:rsid w:val="00DA7E29"/>
    <w:rsid w:val="00DB0313"/>
    <w:rsid w:val="00DB03AB"/>
    <w:rsid w:val="00DB062A"/>
    <w:rsid w:val="00DB09CB"/>
    <w:rsid w:val="00DB0BE2"/>
    <w:rsid w:val="00DB0DAD"/>
    <w:rsid w:val="00DB0FE7"/>
    <w:rsid w:val="00DB124C"/>
    <w:rsid w:val="00DB13D7"/>
    <w:rsid w:val="00DB14DD"/>
    <w:rsid w:val="00DB1E8A"/>
    <w:rsid w:val="00DB2043"/>
    <w:rsid w:val="00DB26B3"/>
    <w:rsid w:val="00DB2E15"/>
    <w:rsid w:val="00DB38CA"/>
    <w:rsid w:val="00DB4316"/>
    <w:rsid w:val="00DB49A7"/>
    <w:rsid w:val="00DB49E6"/>
    <w:rsid w:val="00DB4F92"/>
    <w:rsid w:val="00DB5A33"/>
    <w:rsid w:val="00DB5AF1"/>
    <w:rsid w:val="00DB6025"/>
    <w:rsid w:val="00DB620A"/>
    <w:rsid w:val="00DB707F"/>
    <w:rsid w:val="00DB7A90"/>
    <w:rsid w:val="00DB7C6A"/>
    <w:rsid w:val="00DC0041"/>
    <w:rsid w:val="00DC0338"/>
    <w:rsid w:val="00DC03AC"/>
    <w:rsid w:val="00DC06FF"/>
    <w:rsid w:val="00DC0867"/>
    <w:rsid w:val="00DC08FE"/>
    <w:rsid w:val="00DC0BB6"/>
    <w:rsid w:val="00DC152C"/>
    <w:rsid w:val="00DC1652"/>
    <w:rsid w:val="00DC176F"/>
    <w:rsid w:val="00DC1F65"/>
    <w:rsid w:val="00DC21AF"/>
    <w:rsid w:val="00DC2687"/>
    <w:rsid w:val="00DC271E"/>
    <w:rsid w:val="00DC2A9C"/>
    <w:rsid w:val="00DC2B48"/>
    <w:rsid w:val="00DC2C27"/>
    <w:rsid w:val="00DC2F4C"/>
    <w:rsid w:val="00DC3832"/>
    <w:rsid w:val="00DC3B1E"/>
    <w:rsid w:val="00DC3CFB"/>
    <w:rsid w:val="00DC3D80"/>
    <w:rsid w:val="00DC3ED3"/>
    <w:rsid w:val="00DC43C8"/>
    <w:rsid w:val="00DC4741"/>
    <w:rsid w:val="00DC4B7D"/>
    <w:rsid w:val="00DC4BEA"/>
    <w:rsid w:val="00DC4D5E"/>
    <w:rsid w:val="00DC4FE4"/>
    <w:rsid w:val="00DC528E"/>
    <w:rsid w:val="00DC5423"/>
    <w:rsid w:val="00DC5677"/>
    <w:rsid w:val="00DC5AFE"/>
    <w:rsid w:val="00DC66EB"/>
    <w:rsid w:val="00DC6B75"/>
    <w:rsid w:val="00DC6BEB"/>
    <w:rsid w:val="00DC7A51"/>
    <w:rsid w:val="00DD0141"/>
    <w:rsid w:val="00DD052F"/>
    <w:rsid w:val="00DD0578"/>
    <w:rsid w:val="00DD09B8"/>
    <w:rsid w:val="00DD0AD4"/>
    <w:rsid w:val="00DD12C4"/>
    <w:rsid w:val="00DD14BE"/>
    <w:rsid w:val="00DD1CA8"/>
    <w:rsid w:val="00DD268A"/>
    <w:rsid w:val="00DD27AA"/>
    <w:rsid w:val="00DD27E7"/>
    <w:rsid w:val="00DD2875"/>
    <w:rsid w:val="00DD2B04"/>
    <w:rsid w:val="00DD3161"/>
    <w:rsid w:val="00DD3B1E"/>
    <w:rsid w:val="00DD3D9D"/>
    <w:rsid w:val="00DD4A41"/>
    <w:rsid w:val="00DD4C80"/>
    <w:rsid w:val="00DD4F47"/>
    <w:rsid w:val="00DD5BF9"/>
    <w:rsid w:val="00DD5D30"/>
    <w:rsid w:val="00DD5F28"/>
    <w:rsid w:val="00DD5FF2"/>
    <w:rsid w:val="00DD61B2"/>
    <w:rsid w:val="00DD6E8B"/>
    <w:rsid w:val="00DD722E"/>
    <w:rsid w:val="00DD75A8"/>
    <w:rsid w:val="00DD767D"/>
    <w:rsid w:val="00DE0340"/>
    <w:rsid w:val="00DE05BB"/>
    <w:rsid w:val="00DE15E1"/>
    <w:rsid w:val="00DE240D"/>
    <w:rsid w:val="00DE28A0"/>
    <w:rsid w:val="00DE2B41"/>
    <w:rsid w:val="00DE45D3"/>
    <w:rsid w:val="00DE4DF0"/>
    <w:rsid w:val="00DE4E88"/>
    <w:rsid w:val="00DE51F8"/>
    <w:rsid w:val="00DE57A5"/>
    <w:rsid w:val="00DE5AD6"/>
    <w:rsid w:val="00DE5B5F"/>
    <w:rsid w:val="00DE5D77"/>
    <w:rsid w:val="00DE619E"/>
    <w:rsid w:val="00DE6B4D"/>
    <w:rsid w:val="00DE7B7C"/>
    <w:rsid w:val="00DE7C44"/>
    <w:rsid w:val="00DF0572"/>
    <w:rsid w:val="00DF0CC5"/>
    <w:rsid w:val="00DF1385"/>
    <w:rsid w:val="00DF17B1"/>
    <w:rsid w:val="00DF2231"/>
    <w:rsid w:val="00DF234D"/>
    <w:rsid w:val="00DF28DA"/>
    <w:rsid w:val="00DF29F6"/>
    <w:rsid w:val="00DF2DDC"/>
    <w:rsid w:val="00DF3042"/>
    <w:rsid w:val="00DF33D6"/>
    <w:rsid w:val="00DF4819"/>
    <w:rsid w:val="00DF4C4A"/>
    <w:rsid w:val="00DF5625"/>
    <w:rsid w:val="00DF5841"/>
    <w:rsid w:val="00DF5F8F"/>
    <w:rsid w:val="00DF614E"/>
    <w:rsid w:val="00DF659B"/>
    <w:rsid w:val="00DF66D1"/>
    <w:rsid w:val="00DF66E7"/>
    <w:rsid w:val="00DF6EFD"/>
    <w:rsid w:val="00DF7000"/>
    <w:rsid w:val="00DF7407"/>
    <w:rsid w:val="00DF788B"/>
    <w:rsid w:val="00DF78BE"/>
    <w:rsid w:val="00DF7939"/>
    <w:rsid w:val="00E00617"/>
    <w:rsid w:val="00E00696"/>
    <w:rsid w:val="00E006B8"/>
    <w:rsid w:val="00E00CDA"/>
    <w:rsid w:val="00E00DE0"/>
    <w:rsid w:val="00E01D85"/>
    <w:rsid w:val="00E027F2"/>
    <w:rsid w:val="00E032C0"/>
    <w:rsid w:val="00E03651"/>
    <w:rsid w:val="00E03808"/>
    <w:rsid w:val="00E04D67"/>
    <w:rsid w:val="00E04DC4"/>
    <w:rsid w:val="00E0515C"/>
    <w:rsid w:val="00E05696"/>
    <w:rsid w:val="00E05A23"/>
    <w:rsid w:val="00E05C68"/>
    <w:rsid w:val="00E0601A"/>
    <w:rsid w:val="00E060C2"/>
    <w:rsid w:val="00E062ED"/>
    <w:rsid w:val="00E06324"/>
    <w:rsid w:val="00E067DD"/>
    <w:rsid w:val="00E069A8"/>
    <w:rsid w:val="00E06CF2"/>
    <w:rsid w:val="00E070C3"/>
    <w:rsid w:val="00E0716B"/>
    <w:rsid w:val="00E072A6"/>
    <w:rsid w:val="00E074D5"/>
    <w:rsid w:val="00E076FD"/>
    <w:rsid w:val="00E07878"/>
    <w:rsid w:val="00E07B81"/>
    <w:rsid w:val="00E07CC6"/>
    <w:rsid w:val="00E07D2F"/>
    <w:rsid w:val="00E07E33"/>
    <w:rsid w:val="00E105AA"/>
    <w:rsid w:val="00E1072D"/>
    <w:rsid w:val="00E10A60"/>
    <w:rsid w:val="00E10ADF"/>
    <w:rsid w:val="00E10AFD"/>
    <w:rsid w:val="00E11301"/>
    <w:rsid w:val="00E11812"/>
    <w:rsid w:val="00E11EE4"/>
    <w:rsid w:val="00E11F5E"/>
    <w:rsid w:val="00E12902"/>
    <w:rsid w:val="00E12B11"/>
    <w:rsid w:val="00E12D42"/>
    <w:rsid w:val="00E12F8B"/>
    <w:rsid w:val="00E12FB0"/>
    <w:rsid w:val="00E13296"/>
    <w:rsid w:val="00E13445"/>
    <w:rsid w:val="00E13854"/>
    <w:rsid w:val="00E13B34"/>
    <w:rsid w:val="00E13F01"/>
    <w:rsid w:val="00E13F85"/>
    <w:rsid w:val="00E13F94"/>
    <w:rsid w:val="00E1406D"/>
    <w:rsid w:val="00E1410F"/>
    <w:rsid w:val="00E14814"/>
    <w:rsid w:val="00E1527E"/>
    <w:rsid w:val="00E1591B"/>
    <w:rsid w:val="00E15A80"/>
    <w:rsid w:val="00E16103"/>
    <w:rsid w:val="00E166CD"/>
    <w:rsid w:val="00E16A50"/>
    <w:rsid w:val="00E17290"/>
    <w:rsid w:val="00E17D96"/>
    <w:rsid w:val="00E17FB9"/>
    <w:rsid w:val="00E20017"/>
    <w:rsid w:val="00E20472"/>
    <w:rsid w:val="00E206AE"/>
    <w:rsid w:val="00E20AB7"/>
    <w:rsid w:val="00E20E98"/>
    <w:rsid w:val="00E2170E"/>
    <w:rsid w:val="00E21D1E"/>
    <w:rsid w:val="00E21F05"/>
    <w:rsid w:val="00E224C3"/>
    <w:rsid w:val="00E231A7"/>
    <w:rsid w:val="00E232B2"/>
    <w:rsid w:val="00E236F5"/>
    <w:rsid w:val="00E24338"/>
    <w:rsid w:val="00E244BC"/>
    <w:rsid w:val="00E244C9"/>
    <w:rsid w:val="00E24900"/>
    <w:rsid w:val="00E24913"/>
    <w:rsid w:val="00E249B9"/>
    <w:rsid w:val="00E249D5"/>
    <w:rsid w:val="00E24A0B"/>
    <w:rsid w:val="00E24E42"/>
    <w:rsid w:val="00E25017"/>
    <w:rsid w:val="00E250F5"/>
    <w:rsid w:val="00E25577"/>
    <w:rsid w:val="00E2570D"/>
    <w:rsid w:val="00E25742"/>
    <w:rsid w:val="00E257C4"/>
    <w:rsid w:val="00E258EC"/>
    <w:rsid w:val="00E25CD7"/>
    <w:rsid w:val="00E26198"/>
    <w:rsid w:val="00E268F1"/>
    <w:rsid w:val="00E268F2"/>
    <w:rsid w:val="00E268F5"/>
    <w:rsid w:val="00E268F9"/>
    <w:rsid w:val="00E26F65"/>
    <w:rsid w:val="00E26F73"/>
    <w:rsid w:val="00E2759C"/>
    <w:rsid w:val="00E2770C"/>
    <w:rsid w:val="00E27A3E"/>
    <w:rsid w:val="00E27A49"/>
    <w:rsid w:val="00E27AFD"/>
    <w:rsid w:val="00E303A1"/>
    <w:rsid w:val="00E30A34"/>
    <w:rsid w:val="00E313BC"/>
    <w:rsid w:val="00E315DC"/>
    <w:rsid w:val="00E31774"/>
    <w:rsid w:val="00E31D71"/>
    <w:rsid w:val="00E31E02"/>
    <w:rsid w:val="00E322DA"/>
    <w:rsid w:val="00E3261C"/>
    <w:rsid w:val="00E32BE2"/>
    <w:rsid w:val="00E33C1A"/>
    <w:rsid w:val="00E33C68"/>
    <w:rsid w:val="00E33C82"/>
    <w:rsid w:val="00E33CA7"/>
    <w:rsid w:val="00E3415D"/>
    <w:rsid w:val="00E345C2"/>
    <w:rsid w:val="00E34DD4"/>
    <w:rsid w:val="00E34EEB"/>
    <w:rsid w:val="00E35545"/>
    <w:rsid w:val="00E355BB"/>
    <w:rsid w:val="00E357C9"/>
    <w:rsid w:val="00E35EE3"/>
    <w:rsid w:val="00E360AB"/>
    <w:rsid w:val="00E36294"/>
    <w:rsid w:val="00E36520"/>
    <w:rsid w:val="00E3687C"/>
    <w:rsid w:val="00E3733F"/>
    <w:rsid w:val="00E378E7"/>
    <w:rsid w:val="00E37EA5"/>
    <w:rsid w:val="00E40325"/>
    <w:rsid w:val="00E403D9"/>
    <w:rsid w:val="00E40521"/>
    <w:rsid w:val="00E406BF"/>
    <w:rsid w:val="00E4070C"/>
    <w:rsid w:val="00E40B41"/>
    <w:rsid w:val="00E40B43"/>
    <w:rsid w:val="00E41287"/>
    <w:rsid w:val="00E418C8"/>
    <w:rsid w:val="00E41C74"/>
    <w:rsid w:val="00E42204"/>
    <w:rsid w:val="00E42689"/>
    <w:rsid w:val="00E426BE"/>
    <w:rsid w:val="00E42A43"/>
    <w:rsid w:val="00E42A6B"/>
    <w:rsid w:val="00E42CF4"/>
    <w:rsid w:val="00E42D2E"/>
    <w:rsid w:val="00E43364"/>
    <w:rsid w:val="00E43950"/>
    <w:rsid w:val="00E4413A"/>
    <w:rsid w:val="00E441FF"/>
    <w:rsid w:val="00E44603"/>
    <w:rsid w:val="00E4467D"/>
    <w:rsid w:val="00E447EF"/>
    <w:rsid w:val="00E448A2"/>
    <w:rsid w:val="00E44D1B"/>
    <w:rsid w:val="00E44EB9"/>
    <w:rsid w:val="00E44FF9"/>
    <w:rsid w:val="00E45844"/>
    <w:rsid w:val="00E458F8"/>
    <w:rsid w:val="00E45AB4"/>
    <w:rsid w:val="00E45BDC"/>
    <w:rsid w:val="00E45E46"/>
    <w:rsid w:val="00E45F44"/>
    <w:rsid w:val="00E460BD"/>
    <w:rsid w:val="00E46358"/>
    <w:rsid w:val="00E466D0"/>
    <w:rsid w:val="00E4671E"/>
    <w:rsid w:val="00E4676C"/>
    <w:rsid w:val="00E46875"/>
    <w:rsid w:val="00E4711A"/>
    <w:rsid w:val="00E471DC"/>
    <w:rsid w:val="00E472B3"/>
    <w:rsid w:val="00E475B7"/>
    <w:rsid w:val="00E475DF"/>
    <w:rsid w:val="00E47B0E"/>
    <w:rsid w:val="00E50288"/>
    <w:rsid w:val="00E50DA3"/>
    <w:rsid w:val="00E50EB4"/>
    <w:rsid w:val="00E51840"/>
    <w:rsid w:val="00E528D4"/>
    <w:rsid w:val="00E5309A"/>
    <w:rsid w:val="00E532FC"/>
    <w:rsid w:val="00E53417"/>
    <w:rsid w:val="00E538C7"/>
    <w:rsid w:val="00E53E61"/>
    <w:rsid w:val="00E53FB8"/>
    <w:rsid w:val="00E54273"/>
    <w:rsid w:val="00E551C9"/>
    <w:rsid w:val="00E555A0"/>
    <w:rsid w:val="00E55915"/>
    <w:rsid w:val="00E559B4"/>
    <w:rsid w:val="00E55AC4"/>
    <w:rsid w:val="00E55BB0"/>
    <w:rsid w:val="00E55CAC"/>
    <w:rsid w:val="00E56007"/>
    <w:rsid w:val="00E574B2"/>
    <w:rsid w:val="00E57EC4"/>
    <w:rsid w:val="00E60245"/>
    <w:rsid w:val="00E60677"/>
    <w:rsid w:val="00E609E5"/>
    <w:rsid w:val="00E60C64"/>
    <w:rsid w:val="00E60F27"/>
    <w:rsid w:val="00E61365"/>
    <w:rsid w:val="00E617CA"/>
    <w:rsid w:val="00E618EF"/>
    <w:rsid w:val="00E61EE9"/>
    <w:rsid w:val="00E6269C"/>
    <w:rsid w:val="00E62960"/>
    <w:rsid w:val="00E633BD"/>
    <w:rsid w:val="00E633D5"/>
    <w:rsid w:val="00E639D5"/>
    <w:rsid w:val="00E64476"/>
    <w:rsid w:val="00E6449A"/>
    <w:rsid w:val="00E6483B"/>
    <w:rsid w:val="00E64B05"/>
    <w:rsid w:val="00E64D93"/>
    <w:rsid w:val="00E64DCC"/>
    <w:rsid w:val="00E6515A"/>
    <w:rsid w:val="00E65581"/>
    <w:rsid w:val="00E655CE"/>
    <w:rsid w:val="00E65C3A"/>
    <w:rsid w:val="00E65EDB"/>
    <w:rsid w:val="00E66927"/>
    <w:rsid w:val="00E66995"/>
    <w:rsid w:val="00E66A43"/>
    <w:rsid w:val="00E66ED2"/>
    <w:rsid w:val="00E674A3"/>
    <w:rsid w:val="00E677B8"/>
    <w:rsid w:val="00E67B2D"/>
    <w:rsid w:val="00E67E58"/>
    <w:rsid w:val="00E67F7A"/>
    <w:rsid w:val="00E67FA1"/>
    <w:rsid w:val="00E70763"/>
    <w:rsid w:val="00E708C0"/>
    <w:rsid w:val="00E70D28"/>
    <w:rsid w:val="00E70F91"/>
    <w:rsid w:val="00E713E1"/>
    <w:rsid w:val="00E71655"/>
    <w:rsid w:val="00E71A39"/>
    <w:rsid w:val="00E71BAC"/>
    <w:rsid w:val="00E71E38"/>
    <w:rsid w:val="00E73797"/>
    <w:rsid w:val="00E7387D"/>
    <w:rsid w:val="00E73D53"/>
    <w:rsid w:val="00E74540"/>
    <w:rsid w:val="00E7456C"/>
    <w:rsid w:val="00E74920"/>
    <w:rsid w:val="00E74F21"/>
    <w:rsid w:val="00E75111"/>
    <w:rsid w:val="00E7553E"/>
    <w:rsid w:val="00E75B29"/>
    <w:rsid w:val="00E75EA9"/>
    <w:rsid w:val="00E7621B"/>
    <w:rsid w:val="00E76E27"/>
    <w:rsid w:val="00E77013"/>
    <w:rsid w:val="00E77296"/>
    <w:rsid w:val="00E779ED"/>
    <w:rsid w:val="00E8001D"/>
    <w:rsid w:val="00E8034B"/>
    <w:rsid w:val="00E80482"/>
    <w:rsid w:val="00E8052A"/>
    <w:rsid w:val="00E810D5"/>
    <w:rsid w:val="00E8142A"/>
    <w:rsid w:val="00E81F87"/>
    <w:rsid w:val="00E838F4"/>
    <w:rsid w:val="00E8444A"/>
    <w:rsid w:val="00E844C8"/>
    <w:rsid w:val="00E84521"/>
    <w:rsid w:val="00E848A6"/>
    <w:rsid w:val="00E84E81"/>
    <w:rsid w:val="00E8575D"/>
    <w:rsid w:val="00E86511"/>
    <w:rsid w:val="00E86754"/>
    <w:rsid w:val="00E87109"/>
    <w:rsid w:val="00E87527"/>
    <w:rsid w:val="00E87729"/>
    <w:rsid w:val="00E87980"/>
    <w:rsid w:val="00E87EF7"/>
    <w:rsid w:val="00E87F86"/>
    <w:rsid w:val="00E904BC"/>
    <w:rsid w:val="00E909B0"/>
    <w:rsid w:val="00E90B5A"/>
    <w:rsid w:val="00E91434"/>
    <w:rsid w:val="00E91708"/>
    <w:rsid w:val="00E918CF"/>
    <w:rsid w:val="00E91AEF"/>
    <w:rsid w:val="00E91B2A"/>
    <w:rsid w:val="00E91B6B"/>
    <w:rsid w:val="00E92661"/>
    <w:rsid w:val="00E92905"/>
    <w:rsid w:val="00E92BC7"/>
    <w:rsid w:val="00E92DDF"/>
    <w:rsid w:val="00E92F20"/>
    <w:rsid w:val="00E92F83"/>
    <w:rsid w:val="00E92FDA"/>
    <w:rsid w:val="00E93763"/>
    <w:rsid w:val="00E93CD8"/>
    <w:rsid w:val="00E93F16"/>
    <w:rsid w:val="00E93F8A"/>
    <w:rsid w:val="00E94166"/>
    <w:rsid w:val="00E94221"/>
    <w:rsid w:val="00E94483"/>
    <w:rsid w:val="00E9464E"/>
    <w:rsid w:val="00E94C46"/>
    <w:rsid w:val="00E94DB8"/>
    <w:rsid w:val="00E94EA6"/>
    <w:rsid w:val="00E95015"/>
    <w:rsid w:val="00E958BD"/>
    <w:rsid w:val="00E9593A"/>
    <w:rsid w:val="00E95DF3"/>
    <w:rsid w:val="00E963F2"/>
    <w:rsid w:val="00E96C4C"/>
    <w:rsid w:val="00E96E0B"/>
    <w:rsid w:val="00E9718F"/>
    <w:rsid w:val="00E971E4"/>
    <w:rsid w:val="00E972AA"/>
    <w:rsid w:val="00E972D4"/>
    <w:rsid w:val="00E976C0"/>
    <w:rsid w:val="00EA0E02"/>
    <w:rsid w:val="00EA109E"/>
    <w:rsid w:val="00EA15D4"/>
    <w:rsid w:val="00EA1CC6"/>
    <w:rsid w:val="00EA23A2"/>
    <w:rsid w:val="00EA2674"/>
    <w:rsid w:val="00EA292F"/>
    <w:rsid w:val="00EA2AAE"/>
    <w:rsid w:val="00EA2EC0"/>
    <w:rsid w:val="00EA427A"/>
    <w:rsid w:val="00EA45F2"/>
    <w:rsid w:val="00EA4669"/>
    <w:rsid w:val="00EA46E0"/>
    <w:rsid w:val="00EA483F"/>
    <w:rsid w:val="00EA48A2"/>
    <w:rsid w:val="00EA531C"/>
    <w:rsid w:val="00EA5355"/>
    <w:rsid w:val="00EA58C7"/>
    <w:rsid w:val="00EA627F"/>
    <w:rsid w:val="00EA64F7"/>
    <w:rsid w:val="00EA656E"/>
    <w:rsid w:val="00EA723B"/>
    <w:rsid w:val="00EA759C"/>
    <w:rsid w:val="00EA78B6"/>
    <w:rsid w:val="00EA7C34"/>
    <w:rsid w:val="00EB0DEB"/>
    <w:rsid w:val="00EB18FD"/>
    <w:rsid w:val="00EB1A24"/>
    <w:rsid w:val="00EB1B75"/>
    <w:rsid w:val="00EB2140"/>
    <w:rsid w:val="00EB2624"/>
    <w:rsid w:val="00EB2642"/>
    <w:rsid w:val="00EB2727"/>
    <w:rsid w:val="00EB290F"/>
    <w:rsid w:val="00EB2A38"/>
    <w:rsid w:val="00EB2FBC"/>
    <w:rsid w:val="00EB368C"/>
    <w:rsid w:val="00EB3B9B"/>
    <w:rsid w:val="00EB3BB5"/>
    <w:rsid w:val="00EB4682"/>
    <w:rsid w:val="00EB4846"/>
    <w:rsid w:val="00EB548D"/>
    <w:rsid w:val="00EB54CE"/>
    <w:rsid w:val="00EB59B6"/>
    <w:rsid w:val="00EB5F56"/>
    <w:rsid w:val="00EB61E2"/>
    <w:rsid w:val="00EB632D"/>
    <w:rsid w:val="00EB6350"/>
    <w:rsid w:val="00EB63DF"/>
    <w:rsid w:val="00EB64A5"/>
    <w:rsid w:val="00EB64BB"/>
    <w:rsid w:val="00EB687A"/>
    <w:rsid w:val="00EB6ABD"/>
    <w:rsid w:val="00EB72C9"/>
    <w:rsid w:val="00EB730A"/>
    <w:rsid w:val="00EB7A76"/>
    <w:rsid w:val="00EB7CB5"/>
    <w:rsid w:val="00EC0C8C"/>
    <w:rsid w:val="00EC1133"/>
    <w:rsid w:val="00EC1877"/>
    <w:rsid w:val="00EC193C"/>
    <w:rsid w:val="00EC1A81"/>
    <w:rsid w:val="00EC1FDE"/>
    <w:rsid w:val="00EC2A54"/>
    <w:rsid w:val="00EC2A7F"/>
    <w:rsid w:val="00EC2F62"/>
    <w:rsid w:val="00EC3562"/>
    <w:rsid w:val="00EC3D4D"/>
    <w:rsid w:val="00EC451E"/>
    <w:rsid w:val="00EC5327"/>
    <w:rsid w:val="00EC5A20"/>
    <w:rsid w:val="00EC5A63"/>
    <w:rsid w:val="00EC5B65"/>
    <w:rsid w:val="00EC62EB"/>
    <w:rsid w:val="00EC6B3E"/>
    <w:rsid w:val="00EC6E9F"/>
    <w:rsid w:val="00EC6F56"/>
    <w:rsid w:val="00EC6FAA"/>
    <w:rsid w:val="00EC794B"/>
    <w:rsid w:val="00EC7EFA"/>
    <w:rsid w:val="00ED01A9"/>
    <w:rsid w:val="00ED083A"/>
    <w:rsid w:val="00ED1011"/>
    <w:rsid w:val="00ED19E2"/>
    <w:rsid w:val="00ED19FD"/>
    <w:rsid w:val="00ED1F08"/>
    <w:rsid w:val="00ED2057"/>
    <w:rsid w:val="00ED2498"/>
    <w:rsid w:val="00ED291D"/>
    <w:rsid w:val="00ED2AD9"/>
    <w:rsid w:val="00ED2EF7"/>
    <w:rsid w:val="00ED31F9"/>
    <w:rsid w:val="00ED44F0"/>
    <w:rsid w:val="00ED481E"/>
    <w:rsid w:val="00ED49C0"/>
    <w:rsid w:val="00ED49F1"/>
    <w:rsid w:val="00ED4B33"/>
    <w:rsid w:val="00ED4DE9"/>
    <w:rsid w:val="00ED546D"/>
    <w:rsid w:val="00ED5993"/>
    <w:rsid w:val="00ED5E19"/>
    <w:rsid w:val="00ED6E3B"/>
    <w:rsid w:val="00ED7766"/>
    <w:rsid w:val="00ED789C"/>
    <w:rsid w:val="00ED7DD6"/>
    <w:rsid w:val="00EE04E3"/>
    <w:rsid w:val="00EE060B"/>
    <w:rsid w:val="00EE1171"/>
    <w:rsid w:val="00EE15A1"/>
    <w:rsid w:val="00EE1EC0"/>
    <w:rsid w:val="00EE25C0"/>
    <w:rsid w:val="00EE2784"/>
    <w:rsid w:val="00EE2A7C"/>
    <w:rsid w:val="00EE2C42"/>
    <w:rsid w:val="00EE341B"/>
    <w:rsid w:val="00EE34CD"/>
    <w:rsid w:val="00EE36EF"/>
    <w:rsid w:val="00EE387D"/>
    <w:rsid w:val="00EE38D1"/>
    <w:rsid w:val="00EE4162"/>
    <w:rsid w:val="00EE4283"/>
    <w:rsid w:val="00EE4453"/>
    <w:rsid w:val="00EE461D"/>
    <w:rsid w:val="00EE4A75"/>
    <w:rsid w:val="00EE58FF"/>
    <w:rsid w:val="00EE593E"/>
    <w:rsid w:val="00EE5BA6"/>
    <w:rsid w:val="00EE5BCE"/>
    <w:rsid w:val="00EE5FCE"/>
    <w:rsid w:val="00EE6837"/>
    <w:rsid w:val="00EE6BBD"/>
    <w:rsid w:val="00EE6E1E"/>
    <w:rsid w:val="00EE705F"/>
    <w:rsid w:val="00EE71DF"/>
    <w:rsid w:val="00EE74FF"/>
    <w:rsid w:val="00EE77FD"/>
    <w:rsid w:val="00EF00BC"/>
    <w:rsid w:val="00EF0418"/>
    <w:rsid w:val="00EF0432"/>
    <w:rsid w:val="00EF075F"/>
    <w:rsid w:val="00EF0BC2"/>
    <w:rsid w:val="00EF10FB"/>
    <w:rsid w:val="00EF1462"/>
    <w:rsid w:val="00EF16D8"/>
    <w:rsid w:val="00EF1884"/>
    <w:rsid w:val="00EF1B94"/>
    <w:rsid w:val="00EF1C5F"/>
    <w:rsid w:val="00EF2415"/>
    <w:rsid w:val="00EF289C"/>
    <w:rsid w:val="00EF29E2"/>
    <w:rsid w:val="00EF32A9"/>
    <w:rsid w:val="00EF32AF"/>
    <w:rsid w:val="00EF3680"/>
    <w:rsid w:val="00EF3835"/>
    <w:rsid w:val="00EF3AE7"/>
    <w:rsid w:val="00EF3E4E"/>
    <w:rsid w:val="00EF407E"/>
    <w:rsid w:val="00EF54FD"/>
    <w:rsid w:val="00EF5B88"/>
    <w:rsid w:val="00EF605C"/>
    <w:rsid w:val="00EF617F"/>
    <w:rsid w:val="00EF6A8A"/>
    <w:rsid w:val="00EF6F39"/>
    <w:rsid w:val="00EF7507"/>
    <w:rsid w:val="00EF7519"/>
    <w:rsid w:val="00EF7882"/>
    <w:rsid w:val="00F001D0"/>
    <w:rsid w:val="00F0027E"/>
    <w:rsid w:val="00F00347"/>
    <w:rsid w:val="00F0077E"/>
    <w:rsid w:val="00F00837"/>
    <w:rsid w:val="00F00D2B"/>
    <w:rsid w:val="00F00F5D"/>
    <w:rsid w:val="00F01618"/>
    <w:rsid w:val="00F01A4F"/>
    <w:rsid w:val="00F0206B"/>
    <w:rsid w:val="00F0230A"/>
    <w:rsid w:val="00F03033"/>
    <w:rsid w:val="00F034A2"/>
    <w:rsid w:val="00F035C4"/>
    <w:rsid w:val="00F03F1F"/>
    <w:rsid w:val="00F03F53"/>
    <w:rsid w:val="00F0530A"/>
    <w:rsid w:val="00F0550E"/>
    <w:rsid w:val="00F057E3"/>
    <w:rsid w:val="00F0681B"/>
    <w:rsid w:val="00F069DC"/>
    <w:rsid w:val="00F06CAA"/>
    <w:rsid w:val="00F06F13"/>
    <w:rsid w:val="00F074EF"/>
    <w:rsid w:val="00F07958"/>
    <w:rsid w:val="00F07F0D"/>
    <w:rsid w:val="00F105AC"/>
    <w:rsid w:val="00F11423"/>
    <w:rsid w:val="00F125EB"/>
    <w:rsid w:val="00F13112"/>
    <w:rsid w:val="00F13226"/>
    <w:rsid w:val="00F13915"/>
    <w:rsid w:val="00F13CD2"/>
    <w:rsid w:val="00F13E1F"/>
    <w:rsid w:val="00F142B4"/>
    <w:rsid w:val="00F14989"/>
    <w:rsid w:val="00F15DE2"/>
    <w:rsid w:val="00F1692F"/>
    <w:rsid w:val="00F16FE6"/>
    <w:rsid w:val="00F1709A"/>
    <w:rsid w:val="00F1790C"/>
    <w:rsid w:val="00F17BB3"/>
    <w:rsid w:val="00F17E81"/>
    <w:rsid w:val="00F2073B"/>
    <w:rsid w:val="00F208C7"/>
    <w:rsid w:val="00F20ECF"/>
    <w:rsid w:val="00F213A5"/>
    <w:rsid w:val="00F21703"/>
    <w:rsid w:val="00F21F5D"/>
    <w:rsid w:val="00F2241A"/>
    <w:rsid w:val="00F22AAB"/>
    <w:rsid w:val="00F22B14"/>
    <w:rsid w:val="00F22F4D"/>
    <w:rsid w:val="00F2327E"/>
    <w:rsid w:val="00F235A3"/>
    <w:rsid w:val="00F2371F"/>
    <w:rsid w:val="00F238BD"/>
    <w:rsid w:val="00F23B25"/>
    <w:rsid w:val="00F23E0B"/>
    <w:rsid w:val="00F24395"/>
    <w:rsid w:val="00F243C3"/>
    <w:rsid w:val="00F24992"/>
    <w:rsid w:val="00F24AED"/>
    <w:rsid w:val="00F25169"/>
    <w:rsid w:val="00F25211"/>
    <w:rsid w:val="00F25318"/>
    <w:rsid w:val="00F25673"/>
    <w:rsid w:val="00F25DB7"/>
    <w:rsid w:val="00F260F1"/>
    <w:rsid w:val="00F263BF"/>
    <w:rsid w:val="00F265C3"/>
    <w:rsid w:val="00F266B0"/>
    <w:rsid w:val="00F26A26"/>
    <w:rsid w:val="00F26B9A"/>
    <w:rsid w:val="00F27426"/>
    <w:rsid w:val="00F27931"/>
    <w:rsid w:val="00F30300"/>
    <w:rsid w:val="00F3032C"/>
    <w:rsid w:val="00F30416"/>
    <w:rsid w:val="00F30853"/>
    <w:rsid w:val="00F30BD8"/>
    <w:rsid w:val="00F31A31"/>
    <w:rsid w:val="00F31E1B"/>
    <w:rsid w:val="00F32B4A"/>
    <w:rsid w:val="00F32F2F"/>
    <w:rsid w:val="00F333B3"/>
    <w:rsid w:val="00F335C0"/>
    <w:rsid w:val="00F33A3D"/>
    <w:rsid w:val="00F33F3F"/>
    <w:rsid w:val="00F33FB8"/>
    <w:rsid w:val="00F342F5"/>
    <w:rsid w:val="00F3523C"/>
    <w:rsid w:val="00F354A5"/>
    <w:rsid w:val="00F35864"/>
    <w:rsid w:val="00F35BDD"/>
    <w:rsid w:val="00F35C60"/>
    <w:rsid w:val="00F35EF0"/>
    <w:rsid w:val="00F36CEE"/>
    <w:rsid w:val="00F37336"/>
    <w:rsid w:val="00F373AD"/>
    <w:rsid w:val="00F37727"/>
    <w:rsid w:val="00F3781F"/>
    <w:rsid w:val="00F403FD"/>
    <w:rsid w:val="00F40640"/>
    <w:rsid w:val="00F41540"/>
    <w:rsid w:val="00F41696"/>
    <w:rsid w:val="00F41E72"/>
    <w:rsid w:val="00F42CA4"/>
    <w:rsid w:val="00F43234"/>
    <w:rsid w:val="00F43243"/>
    <w:rsid w:val="00F43877"/>
    <w:rsid w:val="00F43FF2"/>
    <w:rsid w:val="00F44341"/>
    <w:rsid w:val="00F44682"/>
    <w:rsid w:val="00F4494A"/>
    <w:rsid w:val="00F44A78"/>
    <w:rsid w:val="00F4500A"/>
    <w:rsid w:val="00F45103"/>
    <w:rsid w:val="00F45159"/>
    <w:rsid w:val="00F4549F"/>
    <w:rsid w:val="00F45A1E"/>
    <w:rsid w:val="00F45AD5"/>
    <w:rsid w:val="00F45BDF"/>
    <w:rsid w:val="00F45E9B"/>
    <w:rsid w:val="00F462D4"/>
    <w:rsid w:val="00F46398"/>
    <w:rsid w:val="00F463A3"/>
    <w:rsid w:val="00F469E9"/>
    <w:rsid w:val="00F46B80"/>
    <w:rsid w:val="00F46E7D"/>
    <w:rsid w:val="00F47C28"/>
    <w:rsid w:val="00F47E25"/>
    <w:rsid w:val="00F50300"/>
    <w:rsid w:val="00F5048B"/>
    <w:rsid w:val="00F50EFE"/>
    <w:rsid w:val="00F515A7"/>
    <w:rsid w:val="00F516C8"/>
    <w:rsid w:val="00F51A8F"/>
    <w:rsid w:val="00F51BED"/>
    <w:rsid w:val="00F51D27"/>
    <w:rsid w:val="00F51EFD"/>
    <w:rsid w:val="00F51FCA"/>
    <w:rsid w:val="00F5208F"/>
    <w:rsid w:val="00F520B2"/>
    <w:rsid w:val="00F523AF"/>
    <w:rsid w:val="00F5245E"/>
    <w:rsid w:val="00F525A2"/>
    <w:rsid w:val="00F52DBB"/>
    <w:rsid w:val="00F52ED4"/>
    <w:rsid w:val="00F52FE3"/>
    <w:rsid w:val="00F53374"/>
    <w:rsid w:val="00F53A5D"/>
    <w:rsid w:val="00F53E5D"/>
    <w:rsid w:val="00F53EBD"/>
    <w:rsid w:val="00F5414B"/>
    <w:rsid w:val="00F544B9"/>
    <w:rsid w:val="00F5471D"/>
    <w:rsid w:val="00F54726"/>
    <w:rsid w:val="00F5491E"/>
    <w:rsid w:val="00F54D24"/>
    <w:rsid w:val="00F55038"/>
    <w:rsid w:val="00F5505E"/>
    <w:rsid w:val="00F5521C"/>
    <w:rsid w:val="00F55902"/>
    <w:rsid w:val="00F561C5"/>
    <w:rsid w:val="00F56267"/>
    <w:rsid w:val="00F565F2"/>
    <w:rsid w:val="00F568F7"/>
    <w:rsid w:val="00F56A64"/>
    <w:rsid w:val="00F56E39"/>
    <w:rsid w:val="00F56E7C"/>
    <w:rsid w:val="00F57299"/>
    <w:rsid w:val="00F575DE"/>
    <w:rsid w:val="00F5777F"/>
    <w:rsid w:val="00F57AC4"/>
    <w:rsid w:val="00F57FDD"/>
    <w:rsid w:val="00F60858"/>
    <w:rsid w:val="00F610D4"/>
    <w:rsid w:val="00F61102"/>
    <w:rsid w:val="00F61458"/>
    <w:rsid w:val="00F6161F"/>
    <w:rsid w:val="00F61912"/>
    <w:rsid w:val="00F6237B"/>
    <w:rsid w:val="00F623E9"/>
    <w:rsid w:val="00F624FD"/>
    <w:rsid w:val="00F632A9"/>
    <w:rsid w:val="00F63951"/>
    <w:rsid w:val="00F63C86"/>
    <w:rsid w:val="00F64704"/>
    <w:rsid w:val="00F64DF5"/>
    <w:rsid w:val="00F65403"/>
    <w:rsid w:val="00F65795"/>
    <w:rsid w:val="00F65ED4"/>
    <w:rsid w:val="00F668D8"/>
    <w:rsid w:val="00F66A4E"/>
    <w:rsid w:val="00F66ABC"/>
    <w:rsid w:val="00F66B89"/>
    <w:rsid w:val="00F67090"/>
    <w:rsid w:val="00F67535"/>
    <w:rsid w:val="00F67B04"/>
    <w:rsid w:val="00F70CFE"/>
    <w:rsid w:val="00F70EDD"/>
    <w:rsid w:val="00F71766"/>
    <w:rsid w:val="00F718D2"/>
    <w:rsid w:val="00F71EF8"/>
    <w:rsid w:val="00F7213B"/>
    <w:rsid w:val="00F725EA"/>
    <w:rsid w:val="00F72B66"/>
    <w:rsid w:val="00F733D3"/>
    <w:rsid w:val="00F7348A"/>
    <w:rsid w:val="00F73A90"/>
    <w:rsid w:val="00F73CEC"/>
    <w:rsid w:val="00F73FBF"/>
    <w:rsid w:val="00F7422C"/>
    <w:rsid w:val="00F74C87"/>
    <w:rsid w:val="00F74CB9"/>
    <w:rsid w:val="00F751F2"/>
    <w:rsid w:val="00F7533E"/>
    <w:rsid w:val="00F75457"/>
    <w:rsid w:val="00F75649"/>
    <w:rsid w:val="00F75818"/>
    <w:rsid w:val="00F7627A"/>
    <w:rsid w:val="00F766BE"/>
    <w:rsid w:val="00F77100"/>
    <w:rsid w:val="00F7738E"/>
    <w:rsid w:val="00F77443"/>
    <w:rsid w:val="00F775AB"/>
    <w:rsid w:val="00F7775A"/>
    <w:rsid w:val="00F77CC8"/>
    <w:rsid w:val="00F77EB9"/>
    <w:rsid w:val="00F77F35"/>
    <w:rsid w:val="00F8004C"/>
    <w:rsid w:val="00F8024E"/>
    <w:rsid w:val="00F80635"/>
    <w:rsid w:val="00F80C65"/>
    <w:rsid w:val="00F8115F"/>
    <w:rsid w:val="00F815D1"/>
    <w:rsid w:val="00F816BA"/>
    <w:rsid w:val="00F81E7E"/>
    <w:rsid w:val="00F81F0F"/>
    <w:rsid w:val="00F81F7D"/>
    <w:rsid w:val="00F82099"/>
    <w:rsid w:val="00F822F8"/>
    <w:rsid w:val="00F825F4"/>
    <w:rsid w:val="00F82963"/>
    <w:rsid w:val="00F82C0E"/>
    <w:rsid w:val="00F82FBF"/>
    <w:rsid w:val="00F83356"/>
    <w:rsid w:val="00F8354A"/>
    <w:rsid w:val="00F83608"/>
    <w:rsid w:val="00F83949"/>
    <w:rsid w:val="00F83E4E"/>
    <w:rsid w:val="00F8424F"/>
    <w:rsid w:val="00F8451F"/>
    <w:rsid w:val="00F848B8"/>
    <w:rsid w:val="00F84F33"/>
    <w:rsid w:val="00F85293"/>
    <w:rsid w:val="00F855E5"/>
    <w:rsid w:val="00F85709"/>
    <w:rsid w:val="00F85A90"/>
    <w:rsid w:val="00F860F1"/>
    <w:rsid w:val="00F863C0"/>
    <w:rsid w:val="00F86526"/>
    <w:rsid w:val="00F86B60"/>
    <w:rsid w:val="00F87178"/>
    <w:rsid w:val="00F876AB"/>
    <w:rsid w:val="00F878AE"/>
    <w:rsid w:val="00F87EC6"/>
    <w:rsid w:val="00F904E0"/>
    <w:rsid w:val="00F90523"/>
    <w:rsid w:val="00F90553"/>
    <w:rsid w:val="00F905CE"/>
    <w:rsid w:val="00F90A9E"/>
    <w:rsid w:val="00F90AF7"/>
    <w:rsid w:val="00F90FAF"/>
    <w:rsid w:val="00F91741"/>
    <w:rsid w:val="00F91865"/>
    <w:rsid w:val="00F91C49"/>
    <w:rsid w:val="00F91E7A"/>
    <w:rsid w:val="00F91F68"/>
    <w:rsid w:val="00F92222"/>
    <w:rsid w:val="00F924D6"/>
    <w:rsid w:val="00F9257B"/>
    <w:rsid w:val="00F927F5"/>
    <w:rsid w:val="00F92A35"/>
    <w:rsid w:val="00F92AA1"/>
    <w:rsid w:val="00F92E32"/>
    <w:rsid w:val="00F92F6F"/>
    <w:rsid w:val="00F932DE"/>
    <w:rsid w:val="00F9364A"/>
    <w:rsid w:val="00F93ECA"/>
    <w:rsid w:val="00F946C9"/>
    <w:rsid w:val="00F94F6F"/>
    <w:rsid w:val="00F9561B"/>
    <w:rsid w:val="00F957A7"/>
    <w:rsid w:val="00F9586D"/>
    <w:rsid w:val="00F95879"/>
    <w:rsid w:val="00F958A5"/>
    <w:rsid w:val="00F95C3B"/>
    <w:rsid w:val="00F963DD"/>
    <w:rsid w:val="00F9641A"/>
    <w:rsid w:val="00F9654E"/>
    <w:rsid w:val="00F9698F"/>
    <w:rsid w:val="00F96B15"/>
    <w:rsid w:val="00F96E0D"/>
    <w:rsid w:val="00F97004"/>
    <w:rsid w:val="00F972AD"/>
    <w:rsid w:val="00F97865"/>
    <w:rsid w:val="00F97D9B"/>
    <w:rsid w:val="00F97D9D"/>
    <w:rsid w:val="00F97E44"/>
    <w:rsid w:val="00F97EC6"/>
    <w:rsid w:val="00FA028B"/>
    <w:rsid w:val="00FA0471"/>
    <w:rsid w:val="00FA0830"/>
    <w:rsid w:val="00FA09C2"/>
    <w:rsid w:val="00FA0C4D"/>
    <w:rsid w:val="00FA0CD7"/>
    <w:rsid w:val="00FA0CEB"/>
    <w:rsid w:val="00FA0D6A"/>
    <w:rsid w:val="00FA0FF4"/>
    <w:rsid w:val="00FA1420"/>
    <w:rsid w:val="00FA14C2"/>
    <w:rsid w:val="00FA19F7"/>
    <w:rsid w:val="00FA1FC1"/>
    <w:rsid w:val="00FA2045"/>
    <w:rsid w:val="00FA2067"/>
    <w:rsid w:val="00FA23A5"/>
    <w:rsid w:val="00FA262D"/>
    <w:rsid w:val="00FA2D2D"/>
    <w:rsid w:val="00FA2DED"/>
    <w:rsid w:val="00FA352F"/>
    <w:rsid w:val="00FA361E"/>
    <w:rsid w:val="00FA38B8"/>
    <w:rsid w:val="00FA3D1B"/>
    <w:rsid w:val="00FA3E88"/>
    <w:rsid w:val="00FA3EB3"/>
    <w:rsid w:val="00FA402A"/>
    <w:rsid w:val="00FA43BF"/>
    <w:rsid w:val="00FA44B2"/>
    <w:rsid w:val="00FA4603"/>
    <w:rsid w:val="00FA4AA9"/>
    <w:rsid w:val="00FA4B5B"/>
    <w:rsid w:val="00FA4DE8"/>
    <w:rsid w:val="00FA4EDF"/>
    <w:rsid w:val="00FA4F89"/>
    <w:rsid w:val="00FA5A3B"/>
    <w:rsid w:val="00FA5CD5"/>
    <w:rsid w:val="00FA5D62"/>
    <w:rsid w:val="00FA61E0"/>
    <w:rsid w:val="00FA68BD"/>
    <w:rsid w:val="00FA69D5"/>
    <w:rsid w:val="00FA7161"/>
    <w:rsid w:val="00FA7213"/>
    <w:rsid w:val="00FA734A"/>
    <w:rsid w:val="00FA74A2"/>
    <w:rsid w:val="00FA7A66"/>
    <w:rsid w:val="00FA7D09"/>
    <w:rsid w:val="00FB003A"/>
    <w:rsid w:val="00FB072D"/>
    <w:rsid w:val="00FB0BFD"/>
    <w:rsid w:val="00FB1156"/>
    <w:rsid w:val="00FB13BA"/>
    <w:rsid w:val="00FB1AA9"/>
    <w:rsid w:val="00FB1ADD"/>
    <w:rsid w:val="00FB2FE1"/>
    <w:rsid w:val="00FB498C"/>
    <w:rsid w:val="00FB4A8B"/>
    <w:rsid w:val="00FB4B5A"/>
    <w:rsid w:val="00FB4C9C"/>
    <w:rsid w:val="00FB4CF4"/>
    <w:rsid w:val="00FB524C"/>
    <w:rsid w:val="00FB5319"/>
    <w:rsid w:val="00FB54E3"/>
    <w:rsid w:val="00FB57F1"/>
    <w:rsid w:val="00FB5963"/>
    <w:rsid w:val="00FB5DAA"/>
    <w:rsid w:val="00FB6291"/>
    <w:rsid w:val="00FB672C"/>
    <w:rsid w:val="00FB6745"/>
    <w:rsid w:val="00FB676A"/>
    <w:rsid w:val="00FB69A3"/>
    <w:rsid w:val="00FB6A74"/>
    <w:rsid w:val="00FB6BD9"/>
    <w:rsid w:val="00FB6D0F"/>
    <w:rsid w:val="00FB768E"/>
    <w:rsid w:val="00FB78F4"/>
    <w:rsid w:val="00FB7C6D"/>
    <w:rsid w:val="00FC0268"/>
    <w:rsid w:val="00FC04B9"/>
    <w:rsid w:val="00FC079A"/>
    <w:rsid w:val="00FC0E34"/>
    <w:rsid w:val="00FC10CA"/>
    <w:rsid w:val="00FC161A"/>
    <w:rsid w:val="00FC168B"/>
    <w:rsid w:val="00FC1CF7"/>
    <w:rsid w:val="00FC1E4E"/>
    <w:rsid w:val="00FC1F1C"/>
    <w:rsid w:val="00FC23D5"/>
    <w:rsid w:val="00FC2829"/>
    <w:rsid w:val="00FC2D7F"/>
    <w:rsid w:val="00FC2ED0"/>
    <w:rsid w:val="00FC2EE4"/>
    <w:rsid w:val="00FC3A46"/>
    <w:rsid w:val="00FC3A7A"/>
    <w:rsid w:val="00FC3AB9"/>
    <w:rsid w:val="00FC3F9F"/>
    <w:rsid w:val="00FC4181"/>
    <w:rsid w:val="00FC425A"/>
    <w:rsid w:val="00FC4337"/>
    <w:rsid w:val="00FC4AE9"/>
    <w:rsid w:val="00FC4C1A"/>
    <w:rsid w:val="00FC551A"/>
    <w:rsid w:val="00FC572D"/>
    <w:rsid w:val="00FC58C1"/>
    <w:rsid w:val="00FC5C04"/>
    <w:rsid w:val="00FC628F"/>
    <w:rsid w:val="00FC6468"/>
    <w:rsid w:val="00FC66B6"/>
    <w:rsid w:val="00FC6C99"/>
    <w:rsid w:val="00FC6CF1"/>
    <w:rsid w:val="00FC6D49"/>
    <w:rsid w:val="00FC70B8"/>
    <w:rsid w:val="00FC7592"/>
    <w:rsid w:val="00FC7A5E"/>
    <w:rsid w:val="00FD016C"/>
    <w:rsid w:val="00FD0481"/>
    <w:rsid w:val="00FD048C"/>
    <w:rsid w:val="00FD0E18"/>
    <w:rsid w:val="00FD12CF"/>
    <w:rsid w:val="00FD1A66"/>
    <w:rsid w:val="00FD24B8"/>
    <w:rsid w:val="00FD25A2"/>
    <w:rsid w:val="00FD2A34"/>
    <w:rsid w:val="00FD2BE6"/>
    <w:rsid w:val="00FD2E64"/>
    <w:rsid w:val="00FD3692"/>
    <w:rsid w:val="00FD43CF"/>
    <w:rsid w:val="00FD4922"/>
    <w:rsid w:val="00FD4954"/>
    <w:rsid w:val="00FD49C7"/>
    <w:rsid w:val="00FD507D"/>
    <w:rsid w:val="00FD510A"/>
    <w:rsid w:val="00FD54B2"/>
    <w:rsid w:val="00FD5C6F"/>
    <w:rsid w:val="00FD5E96"/>
    <w:rsid w:val="00FD6461"/>
    <w:rsid w:val="00FD65B2"/>
    <w:rsid w:val="00FD6C82"/>
    <w:rsid w:val="00FD7011"/>
    <w:rsid w:val="00FD74E5"/>
    <w:rsid w:val="00FD7500"/>
    <w:rsid w:val="00FD7742"/>
    <w:rsid w:val="00FD7C00"/>
    <w:rsid w:val="00FE0281"/>
    <w:rsid w:val="00FE05A8"/>
    <w:rsid w:val="00FE0A8D"/>
    <w:rsid w:val="00FE0DAB"/>
    <w:rsid w:val="00FE0E64"/>
    <w:rsid w:val="00FE1392"/>
    <w:rsid w:val="00FE29B5"/>
    <w:rsid w:val="00FE2F44"/>
    <w:rsid w:val="00FE32F2"/>
    <w:rsid w:val="00FE364D"/>
    <w:rsid w:val="00FE385F"/>
    <w:rsid w:val="00FE3BD9"/>
    <w:rsid w:val="00FE4041"/>
    <w:rsid w:val="00FE41F4"/>
    <w:rsid w:val="00FE4334"/>
    <w:rsid w:val="00FE479A"/>
    <w:rsid w:val="00FE4922"/>
    <w:rsid w:val="00FE52DD"/>
    <w:rsid w:val="00FE5CBA"/>
    <w:rsid w:val="00FE601B"/>
    <w:rsid w:val="00FE6066"/>
    <w:rsid w:val="00FE61A2"/>
    <w:rsid w:val="00FE61A3"/>
    <w:rsid w:val="00FE63B2"/>
    <w:rsid w:val="00FE7083"/>
    <w:rsid w:val="00FE71CD"/>
    <w:rsid w:val="00FE7764"/>
    <w:rsid w:val="00FF012C"/>
    <w:rsid w:val="00FF019F"/>
    <w:rsid w:val="00FF033A"/>
    <w:rsid w:val="00FF0887"/>
    <w:rsid w:val="00FF0A0C"/>
    <w:rsid w:val="00FF1B2A"/>
    <w:rsid w:val="00FF1F7D"/>
    <w:rsid w:val="00FF1FDB"/>
    <w:rsid w:val="00FF2160"/>
    <w:rsid w:val="00FF24F4"/>
    <w:rsid w:val="00FF2E55"/>
    <w:rsid w:val="00FF2F02"/>
    <w:rsid w:val="00FF2F3E"/>
    <w:rsid w:val="00FF30DE"/>
    <w:rsid w:val="00FF36DE"/>
    <w:rsid w:val="00FF38DA"/>
    <w:rsid w:val="00FF3A03"/>
    <w:rsid w:val="00FF3C35"/>
    <w:rsid w:val="00FF3CB5"/>
    <w:rsid w:val="00FF4CC5"/>
    <w:rsid w:val="00FF4F39"/>
    <w:rsid w:val="00FF504E"/>
    <w:rsid w:val="00FF51EE"/>
    <w:rsid w:val="00FF644B"/>
    <w:rsid w:val="00FF6624"/>
    <w:rsid w:val="00FF66D5"/>
    <w:rsid w:val="00FF6A84"/>
    <w:rsid w:val="00FF6AB6"/>
    <w:rsid w:val="00FF7B27"/>
    <w:rsid w:val="00FF7B35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7DFD09"/>
  <w15:docId w15:val="{4EA87226-1A65-4373-B9F1-B91DD1B0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styleId="UnresolvedMention">
    <w:name w:val="Unresolved Mention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0"/>
    <w:rsid w:val="00AC6A41"/>
    <w:pPr>
      <w:jc w:val="center"/>
    </w:pPr>
  </w:style>
  <w:style w:type="character" w:customStyle="1" w:styleId="EndNoteBibliographyTitle0">
    <w:name w:val="EndNote Bibliography Title (文字)"/>
    <w:basedOn w:val="DefaultParagraphFont"/>
    <w:link w:val="EndNoteBibliographyTitle"/>
    <w:rsid w:val="00AC6A41"/>
    <w:rPr>
      <w:rFonts w:ascii="Calibri" w:hAnsi="Calibri" w:cs="Calibri"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0"/>
    <w:rsid w:val="00AC6A41"/>
  </w:style>
  <w:style w:type="character" w:customStyle="1" w:styleId="EndNoteBibliography0">
    <w:name w:val="EndNote Bibliography (文字)"/>
    <w:basedOn w:val="DefaultParagraphFont"/>
    <w:link w:val="EndNoteBibliography"/>
    <w:rsid w:val="00AC6A41"/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9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5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97172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43503">
              <w:marLeft w:val="-240"/>
              <w:marRight w:val="-24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7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5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21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9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23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3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0BC59-C301-48B1-88E1-A0EAC1E2E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13</Pages>
  <Words>7842</Words>
  <Characters>44704</Characters>
  <Application>Microsoft Office Word</Application>
  <DocSecurity>0</DocSecurity>
  <Lines>372</Lines>
  <Paragraphs>104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52442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 Editorial</dc:creator>
  <cp:keywords>Aug 2012 rev</cp:keywords>
  <cp:lastModifiedBy>Vineeta Bajaj</cp:lastModifiedBy>
  <cp:revision>6</cp:revision>
  <cp:lastPrinted>2021-04-08T06:41:00Z</cp:lastPrinted>
  <dcterms:created xsi:type="dcterms:W3CDTF">2021-07-21T18:25:00Z</dcterms:created>
  <dcterms:modified xsi:type="dcterms:W3CDTF">2021-07-22T20:43:00Z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