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055D2" w14:textId="53EB6903" w:rsidR="004E0C5A" w:rsidRPr="00B07A3B" w:rsidRDefault="004E0C5A" w:rsidP="00585C57">
      <w:pPr>
        <w:jc w:val="both"/>
        <w:outlineLvl w:val="0"/>
        <w:rPr>
          <w:rFonts w:eastAsia="Times New Roman" w:cstheme="minorHAnsi"/>
          <w:b/>
        </w:rPr>
      </w:pPr>
      <w:r w:rsidRPr="00B07A3B">
        <w:rPr>
          <w:rFonts w:eastAsia="Times New Roman" w:cstheme="minorHAnsi"/>
          <w:b/>
        </w:rPr>
        <w:t xml:space="preserve">Submission ID #:  </w:t>
      </w:r>
      <w:r w:rsidR="00392473">
        <w:rPr>
          <w:rFonts w:eastAsia="Times New Roman" w:cstheme="minorHAnsi"/>
          <w:b/>
        </w:rPr>
        <w:t>62930</w:t>
      </w:r>
    </w:p>
    <w:p w14:paraId="2F6924E5" w14:textId="649B5D7E" w:rsidR="004E0C5A" w:rsidRDefault="004E0C5A" w:rsidP="00585C57">
      <w:pPr>
        <w:jc w:val="both"/>
        <w:outlineLvl w:val="0"/>
        <w:rPr>
          <w:rFonts w:eastAsia="Times New Roman" w:cstheme="minorHAnsi"/>
          <w:b/>
        </w:rPr>
      </w:pPr>
      <w:r w:rsidRPr="00B07A3B">
        <w:rPr>
          <w:rFonts w:eastAsia="Times New Roman" w:cstheme="minorHAnsi"/>
          <w:b/>
        </w:rPr>
        <w:t xml:space="preserve">Scriptwriter Name: </w:t>
      </w:r>
      <w:r w:rsidR="00392473">
        <w:rPr>
          <w:rFonts w:eastAsia="Times New Roman" w:cstheme="minorHAnsi"/>
          <w:b/>
        </w:rPr>
        <w:t>Nilesh Kolhe</w:t>
      </w:r>
    </w:p>
    <w:p w14:paraId="1B0645BB" w14:textId="4E6A954D" w:rsidR="005463CB" w:rsidRPr="00B07A3B" w:rsidDel="00A12F8F" w:rsidRDefault="005463CB" w:rsidP="00585C57">
      <w:pPr>
        <w:jc w:val="both"/>
        <w:outlineLvl w:val="0"/>
        <w:rPr>
          <w:rFonts w:eastAsia="Times New Roman" w:cstheme="minorHAnsi"/>
          <w:b/>
        </w:rPr>
      </w:pPr>
      <w:r>
        <w:rPr>
          <w:rFonts w:eastAsia="Times New Roman" w:cstheme="minorHAnsi"/>
          <w:b/>
        </w:rPr>
        <w:t xml:space="preserve">Supervisor Name: </w:t>
      </w:r>
      <w:r w:rsidR="00392473">
        <w:rPr>
          <w:rFonts w:eastAsia="Times New Roman" w:cstheme="minorHAnsi"/>
          <w:b/>
        </w:rPr>
        <w:t>Shehnaz Lokhandwala</w:t>
      </w:r>
    </w:p>
    <w:p w14:paraId="569E2B1E" w14:textId="4FD6214F" w:rsidR="00392473" w:rsidRPr="00B07A3B" w:rsidRDefault="004E0C5A" w:rsidP="00585C57">
      <w:pPr>
        <w:jc w:val="both"/>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history="1">
        <w:r w:rsidR="00392473" w:rsidRPr="00F81A13">
          <w:rPr>
            <w:rStyle w:val="Hyperlink"/>
            <w:rFonts w:eastAsia="Times New Roman" w:cstheme="minorHAnsi"/>
            <w:b/>
          </w:rPr>
          <w:t>https://www.jove.com/account/file-uploader?src=19193698</w:t>
        </w:r>
      </w:hyperlink>
    </w:p>
    <w:p w14:paraId="2C89778F" w14:textId="77777777" w:rsidR="004E0C5A" w:rsidRPr="00B07A3B" w:rsidRDefault="004E0C5A" w:rsidP="00585C57">
      <w:pPr>
        <w:jc w:val="both"/>
        <w:outlineLvl w:val="0"/>
        <w:rPr>
          <w:rFonts w:eastAsia="Times New Roman" w:cstheme="minorHAnsi"/>
          <w:b/>
        </w:rPr>
      </w:pPr>
    </w:p>
    <w:p w14:paraId="1E99828D" w14:textId="32A49606" w:rsidR="00392473" w:rsidRPr="00392473" w:rsidRDefault="004E0C5A" w:rsidP="00585C57">
      <w:pPr>
        <w:jc w:val="both"/>
        <w:rPr>
          <w:b/>
          <w:sz w:val="32"/>
          <w:szCs w:val="32"/>
        </w:rPr>
      </w:pPr>
      <w:r w:rsidRPr="00392473">
        <w:rPr>
          <w:rFonts w:eastAsia="Times New Roman" w:cstheme="minorHAnsi"/>
          <w:b/>
          <w:sz w:val="32"/>
          <w:szCs w:val="32"/>
        </w:rPr>
        <w:t>Title:</w:t>
      </w:r>
      <w:r w:rsidR="009562F9">
        <w:rPr>
          <w:rFonts w:eastAsia="Times New Roman" w:cstheme="minorHAnsi"/>
          <w:b/>
          <w:sz w:val="32"/>
          <w:szCs w:val="32"/>
        </w:rPr>
        <w:t xml:space="preserve"> </w:t>
      </w:r>
      <w:r w:rsidR="00392473" w:rsidRPr="00392473">
        <w:rPr>
          <w:b/>
          <w:i/>
          <w:sz w:val="32"/>
          <w:szCs w:val="32"/>
        </w:rPr>
        <w:t>In Situ</w:t>
      </w:r>
      <w:r w:rsidR="00392473" w:rsidRPr="00392473">
        <w:rPr>
          <w:b/>
          <w:sz w:val="32"/>
          <w:szCs w:val="32"/>
        </w:rPr>
        <w:t xml:space="preserve"> Hybridization in Zebrafish Larvae and Juveniles During Mesonephros Development</w:t>
      </w:r>
    </w:p>
    <w:p w14:paraId="4A0C5B67" w14:textId="77777777" w:rsidR="004E0C5A" w:rsidRPr="00B07A3B" w:rsidRDefault="004E0C5A" w:rsidP="00585C57">
      <w:pPr>
        <w:jc w:val="both"/>
        <w:outlineLvl w:val="0"/>
        <w:rPr>
          <w:rFonts w:eastAsia="Times New Roman" w:cstheme="minorHAnsi"/>
          <w:b/>
        </w:rPr>
      </w:pPr>
    </w:p>
    <w:p w14:paraId="14A212C6" w14:textId="1A9D11B9" w:rsidR="00392473" w:rsidRPr="00392473" w:rsidRDefault="00EC3C46" w:rsidP="00585C57">
      <w:pPr>
        <w:jc w:val="both"/>
        <w:rPr>
          <w:sz w:val="28"/>
          <w:szCs w:val="28"/>
        </w:rPr>
      </w:pPr>
      <w:r w:rsidRPr="00392473">
        <w:rPr>
          <w:rFonts w:eastAsia="Times New Roman" w:cstheme="minorHAnsi"/>
          <w:b/>
          <w:sz w:val="28"/>
          <w:szCs w:val="28"/>
        </w:rPr>
        <w:t xml:space="preserve">Authors and Affiliations: </w:t>
      </w:r>
      <w:r w:rsidR="00392473" w:rsidRPr="00392473">
        <w:rPr>
          <w:sz w:val="28"/>
          <w:szCs w:val="28"/>
        </w:rPr>
        <w:t>Sagar</w:t>
      </w:r>
      <w:r w:rsidR="00585C57">
        <w:rPr>
          <w:sz w:val="28"/>
          <w:szCs w:val="28"/>
        </w:rPr>
        <w:t xml:space="preserve"> </w:t>
      </w:r>
      <w:r w:rsidR="00392473" w:rsidRPr="00392473">
        <w:rPr>
          <w:sz w:val="28"/>
          <w:szCs w:val="28"/>
        </w:rPr>
        <w:t>N. Kasar, Sarah A. Grandinette, Scott D. Semelsberger, Cuong Q. Diep</w:t>
      </w:r>
    </w:p>
    <w:p w14:paraId="28B70282" w14:textId="77777777" w:rsidR="00392473" w:rsidRPr="00392473" w:rsidRDefault="00392473" w:rsidP="00585C57">
      <w:pPr>
        <w:jc w:val="both"/>
        <w:rPr>
          <w:sz w:val="28"/>
          <w:szCs w:val="28"/>
        </w:rPr>
      </w:pPr>
    </w:p>
    <w:p w14:paraId="0FE80122" w14:textId="77777777" w:rsidR="00392473" w:rsidRPr="00392473" w:rsidRDefault="00392473" w:rsidP="00585C57">
      <w:pPr>
        <w:jc w:val="both"/>
        <w:rPr>
          <w:sz w:val="28"/>
          <w:szCs w:val="28"/>
        </w:rPr>
      </w:pPr>
      <w:r w:rsidRPr="00392473">
        <w:rPr>
          <w:sz w:val="28"/>
          <w:szCs w:val="28"/>
        </w:rPr>
        <w:t>Department of Biology, Indiana University of Pennsylvania</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960C71"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7C4380E9" w:rsidR="004E0C5A" w:rsidRPr="00392473" w:rsidRDefault="00392473" w:rsidP="00392473">
      <w:bookmarkStart w:id="0" w:name="_Hlk25233958"/>
      <w:r>
        <w:t>Cuong Q. Diep</w:t>
      </w:r>
      <w:r>
        <w:tab/>
      </w:r>
      <w:r>
        <w:tab/>
      </w:r>
      <w:r w:rsidRPr="009562F9">
        <w:t>cdiep@iup.edu</w:t>
      </w:r>
    </w:p>
    <w:p w14:paraId="1B4B2D7A" w14:textId="77777777" w:rsidR="004E0C5A" w:rsidRPr="00B07A3B" w:rsidRDefault="004E0C5A" w:rsidP="004E0C5A">
      <w:pPr>
        <w:outlineLvl w:val="0"/>
        <w:rPr>
          <w:rFonts w:eastAsia="Times New Roman" w:cstheme="minorHAnsi"/>
        </w:rPr>
      </w:pPr>
    </w:p>
    <w:p w14:paraId="2E1C6668" w14:textId="7B846B02" w:rsidR="004E0C5A" w:rsidRDefault="004E0C5A" w:rsidP="004E0C5A">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6FE66AAD" w14:textId="77777777" w:rsidR="007E0553" w:rsidRPr="00392473" w:rsidRDefault="007E0553" w:rsidP="007E0553">
      <w:pPr>
        <w:rPr>
          <w:color w:val="808080"/>
        </w:rPr>
      </w:pPr>
      <w:r w:rsidRPr="009562F9">
        <w:t>cdiep@iup.edu</w:t>
      </w:r>
    </w:p>
    <w:p w14:paraId="701C3E3E" w14:textId="02AE5E76" w:rsidR="00392473" w:rsidRPr="00392473" w:rsidRDefault="00392473" w:rsidP="00392473">
      <w:r w:rsidRPr="009562F9">
        <w:t>VMFZ@iup.edu</w:t>
      </w:r>
    </w:p>
    <w:p w14:paraId="068CC471" w14:textId="4E0B6EED" w:rsidR="00392473" w:rsidRPr="00392473" w:rsidRDefault="00392473" w:rsidP="00392473">
      <w:r w:rsidRPr="009562F9">
        <w:t>rbdy@iup.edu</w:t>
      </w:r>
    </w:p>
    <w:p w14:paraId="6158D686" w14:textId="73414A09" w:rsidR="00392473" w:rsidRPr="00392473" w:rsidRDefault="00392473" w:rsidP="00392473">
      <w:r w:rsidRPr="009562F9">
        <w:t>xjybc@iup.edu</w:t>
      </w:r>
    </w:p>
    <w:p w14:paraId="220A34C6" w14:textId="77777777" w:rsidR="00392473" w:rsidRPr="00B07A3B" w:rsidRDefault="00392473" w:rsidP="004E0C5A">
      <w:pPr>
        <w:outlineLvl w:val="0"/>
        <w:rPr>
          <w:rFonts w:eastAsia="Times New Roman" w:cstheme="minorHAnsi"/>
        </w:rPr>
      </w:pPr>
    </w:p>
    <w:bookmarkEnd w:id="0"/>
    <w:p w14:paraId="12916965" w14:textId="77777777" w:rsidR="003B5E26" w:rsidRPr="00B07A3B" w:rsidRDefault="003B5E26" w:rsidP="009A0E7C">
      <w:pPr>
        <w:outlineLvl w:val="0"/>
        <w:rPr>
          <w:rFonts w:cstheme="minorHAnsi"/>
          <w:b/>
          <w:sz w:val="22"/>
          <w:szCs w:val="22"/>
        </w:rPr>
      </w:pP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1D21A6F6" w:rsidR="00392473" w:rsidRDefault="00392473">
      <w:pPr>
        <w:rPr>
          <w:rFonts w:cstheme="minorHAnsi"/>
          <w:b/>
          <w:sz w:val="22"/>
          <w:szCs w:val="22"/>
        </w:rPr>
      </w:pPr>
      <w:r>
        <w:rPr>
          <w:rFonts w:cstheme="minorHAnsi"/>
          <w:b/>
          <w:sz w:val="22"/>
          <w:szCs w:val="22"/>
        </w:rPr>
        <w:br w:type="page"/>
      </w:r>
    </w:p>
    <w:p w14:paraId="2F0EF9AB" w14:textId="77777777" w:rsidR="00C70C90" w:rsidRPr="00B07A3B" w:rsidRDefault="00C70C90">
      <w:pPr>
        <w:rPr>
          <w:rFonts w:cstheme="minorHAnsi"/>
          <w:b/>
          <w:sz w:val="22"/>
          <w:szCs w:val="22"/>
        </w:rPr>
      </w:pPr>
    </w:p>
    <w:p w14:paraId="1667ADCD" w14:textId="77777777" w:rsidR="005F1ADF" w:rsidRPr="00673750" w:rsidRDefault="005F1ADF" w:rsidP="005F1ADF">
      <w:pPr>
        <w:pStyle w:val="Heading2"/>
        <w:rPr>
          <w:rFonts w:cstheme="minorHAnsi"/>
        </w:rPr>
      </w:pPr>
      <w:r w:rsidRPr="00B07A3B">
        <w:rPr>
          <w:rFonts w:cstheme="minorHAnsi"/>
        </w:rPr>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960C71"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JoVE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960C71"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8"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9"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2.1.2…etc)</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4C4BA44A"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F74A9">
        <w:rPr>
          <w:rFonts w:cstheme="minorHAnsi"/>
          <w:bCs/>
          <w:sz w:val="22"/>
          <w:szCs w:val="22"/>
        </w:rPr>
        <w:t>2</w:t>
      </w:r>
      <w:r w:rsidR="00CF0A88">
        <w:rPr>
          <w:rFonts w:cstheme="minorHAnsi"/>
          <w:bCs/>
          <w:sz w:val="22"/>
          <w:szCs w:val="22"/>
        </w:rPr>
        <w:t>5</w:t>
      </w:r>
    </w:p>
    <w:p w14:paraId="5AAC9C6C" w14:textId="780B8F36"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250001">
        <w:rPr>
          <w:rFonts w:cstheme="minorHAnsi"/>
          <w:bCs/>
          <w:sz w:val="22"/>
          <w:szCs w:val="22"/>
        </w:rPr>
        <w:t>58</w:t>
      </w:r>
      <w:r w:rsidRPr="00B07A3B">
        <w:rPr>
          <w:rFonts w:cstheme="minorHAnsi"/>
          <w:b/>
          <w:sz w:val="22"/>
          <w:szCs w:val="22"/>
        </w:rPr>
        <w:t xml:space="preserve"> </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2EEBE434" w14:textId="7B926A54"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w:t>
      </w:r>
      <w:r w:rsidR="004834FB">
        <w:rPr>
          <w:rFonts w:eastAsia="Times New Roman" w:cstheme="minorHAnsi"/>
          <w:bCs/>
        </w:rPr>
        <w:t>.</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960C7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960C71"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960C71"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197460ED" w14:textId="12BC871A" w:rsidR="00392473" w:rsidRPr="007D5469" w:rsidRDefault="00392473" w:rsidP="007D5469">
      <w:pPr>
        <w:pStyle w:val="ListParagraph"/>
        <w:numPr>
          <w:ilvl w:val="1"/>
          <w:numId w:val="3"/>
        </w:numPr>
        <w:spacing w:before="120"/>
        <w:rPr>
          <w:rFonts w:eastAsia="Times New Roman" w:cstheme="minorHAnsi"/>
        </w:rPr>
      </w:pPr>
      <w:r>
        <w:lastRenderedPageBreak/>
        <w:t xml:space="preserve">Procedures </w:t>
      </w:r>
      <w:r w:rsidR="007D5469">
        <w:t xml:space="preserve">involving </w:t>
      </w:r>
      <w:r w:rsidR="009562F9">
        <w:t xml:space="preserve">the </w:t>
      </w:r>
      <w:r w:rsidR="007D5469">
        <w:t xml:space="preserve">use of </w:t>
      </w:r>
      <w:r w:rsidRPr="00662B4F">
        <w:t>zebrafish larvae and juvenile</w:t>
      </w:r>
      <w:r>
        <w:t>s</w:t>
      </w:r>
      <w:r w:rsidRPr="00662B4F">
        <w:t xml:space="preserve"> </w:t>
      </w:r>
      <w:r w:rsidR="00880317">
        <w:t xml:space="preserve">have been </w:t>
      </w:r>
      <w:r w:rsidRPr="00662B4F">
        <w:t xml:space="preserve">approved by the </w:t>
      </w:r>
      <w:r w:rsidR="00DB5C78" w:rsidRPr="00B07A3B">
        <w:rPr>
          <w:rFonts w:eastAsia="Times New Roman" w:cstheme="minorHAnsi"/>
        </w:rPr>
        <w:t>Institutional Animal Care and Use Committee</w:t>
      </w:r>
      <w:r w:rsidR="00DB5C78" w:rsidRPr="00662B4F">
        <w:t xml:space="preserve"> </w:t>
      </w:r>
      <w:r w:rsidR="00DB5C78">
        <w:t>(</w:t>
      </w:r>
      <w:r w:rsidRPr="00662B4F">
        <w:t>IACUC</w:t>
      </w:r>
      <w:r w:rsidR="00DB5C78">
        <w:t>) at Indiana University of Pennsylvania</w:t>
      </w:r>
      <w:r w:rsidR="00FB73C8">
        <w:t>.</w:t>
      </w:r>
    </w:p>
    <w:p w14:paraId="66D538A0" w14:textId="36998D69" w:rsidR="001016BD" w:rsidRDefault="001016BD" w:rsidP="00392473">
      <w:pPr>
        <w:spacing w:before="120"/>
        <w:rPr>
          <w:rFonts w:cstheme="minorHAnsi"/>
        </w:rPr>
      </w:pPr>
    </w:p>
    <w:p w14:paraId="3BD2BD00" w14:textId="0F6CC5E0" w:rsidR="00392473" w:rsidRDefault="00392473">
      <w:pPr>
        <w:rPr>
          <w:rFonts w:eastAsia="Times New Roman" w:cstheme="minorHAnsi"/>
        </w:rPr>
      </w:pPr>
      <w:r>
        <w:rPr>
          <w:rFonts w:eastAsia="Times New Roman" w:cstheme="minorHAnsi"/>
        </w:rPr>
        <w:br w:type="page"/>
      </w:r>
    </w:p>
    <w:p w14:paraId="5AEFEAC1" w14:textId="77777777" w:rsidR="00392473" w:rsidRPr="00392473" w:rsidRDefault="00392473" w:rsidP="00392473">
      <w:pPr>
        <w:spacing w:before="120"/>
        <w:rPr>
          <w:rFonts w:eastAsia="Times New Roman" w:cstheme="minorHAnsi"/>
        </w:rPr>
      </w:pPr>
    </w:p>
    <w:p w14:paraId="1CEA460B" w14:textId="77777777" w:rsidR="00DC2504" w:rsidRPr="00B07A3B" w:rsidRDefault="00DC2504" w:rsidP="005A02B6">
      <w:pPr>
        <w:pStyle w:val="Heading1"/>
        <w:rPr>
          <w:rFonts w:cstheme="minorHAnsi"/>
          <w:lang w:eastAsia="zh-TW"/>
        </w:rPr>
      </w:pPr>
      <w:r w:rsidRPr="00B07A3B">
        <w:rPr>
          <w:rFonts w:cstheme="minorHAnsi"/>
        </w:rPr>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two-digit numbers (e.g.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three-digit numbers (e.g.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Filming should take no more than 10 minutes per step. If a step will take more than 10 minutes, prepare the product from that step in advance.</w:t>
      </w:r>
    </w:p>
    <w:p w14:paraId="713769B9" w14:textId="77777777" w:rsidR="00DC2504" w:rsidRPr="00B07A3B" w:rsidRDefault="00DC2504" w:rsidP="00DC2504">
      <w:pPr>
        <w:rPr>
          <w:rFonts w:cstheme="minorHAnsi"/>
        </w:rPr>
      </w:pPr>
    </w:p>
    <w:p w14:paraId="7DEF1E4A" w14:textId="653CD833" w:rsidR="00DF3D6F" w:rsidRPr="00897C65" w:rsidRDefault="00252993" w:rsidP="00897C65">
      <w:pPr>
        <w:pStyle w:val="ListParagraph"/>
        <w:numPr>
          <w:ilvl w:val="0"/>
          <w:numId w:val="3"/>
        </w:numPr>
        <w:contextualSpacing w:val="0"/>
        <w:jc w:val="both"/>
        <w:rPr>
          <w:rFonts w:cstheme="minorHAnsi"/>
          <w:b/>
          <w:bCs/>
        </w:rPr>
      </w:pPr>
      <w:r>
        <w:rPr>
          <w:rFonts w:cstheme="minorHAnsi"/>
          <w:b/>
          <w:bCs/>
        </w:rPr>
        <w:t>Raising Larvae</w:t>
      </w:r>
    </w:p>
    <w:p w14:paraId="24C6B477" w14:textId="7C50F8BF" w:rsidR="00125924" w:rsidRPr="00880317" w:rsidRDefault="005030A5" w:rsidP="00880317">
      <w:pPr>
        <w:pStyle w:val="ListParagraph"/>
        <w:numPr>
          <w:ilvl w:val="1"/>
          <w:numId w:val="3"/>
        </w:numPr>
        <w:contextualSpacing w:val="0"/>
        <w:jc w:val="both"/>
        <w:rPr>
          <w:rFonts w:cstheme="minorHAnsi"/>
        </w:rPr>
      </w:pPr>
      <w:r>
        <w:rPr>
          <w:rFonts w:cstheme="minorHAnsi"/>
        </w:rPr>
        <w:t>To begin,</w:t>
      </w:r>
      <w:r w:rsidR="00880317">
        <w:rPr>
          <w:rFonts w:cstheme="minorHAnsi"/>
        </w:rPr>
        <w:t xml:space="preserve"> set</w:t>
      </w:r>
      <w:r>
        <w:rPr>
          <w:rFonts w:cstheme="minorHAnsi"/>
        </w:rPr>
        <w:t xml:space="preserve"> up</w:t>
      </w:r>
      <w:r w:rsidR="00880317">
        <w:rPr>
          <w:rFonts w:cstheme="minorHAnsi"/>
        </w:rPr>
        <w:t xml:space="preserve"> </w:t>
      </w:r>
      <w:r w:rsidR="00C16AF7" w:rsidRPr="00880317">
        <w:rPr>
          <w:rFonts w:cstheme="minorHAnsi"/>
        </w:rPr>
        <w:t>adult zebrafish to mat</w:t>
      </w:r>
      <w:r>
        <w:rPr>
          <w:rFonts w:cstheme="minorHAnsi"/>
        </w:rPr>
        <w:t>e</w:t>
      </w:r>
      <w:r w:rsidR="00C16AF7" w:rsidRPr="00880317">
        <w:rPr>
          <w:rFonts w:cstheme="minorHAnsi"/>
        </w:rPr>
        <w:t xml:space="preserve"> by adding 1 male and 1 female fish in a mating tank in the late afternoon after their last meal </w:t>
      </w:r>
      <w:r w:rsidR="00C16AF7" w:rsidRPr="00880317">
        <w:rPr>
          <w:rFonts w:cstheme="minorHAnsi"/>
          <w:b/>
          <w:bCs/>
        </w:rPr>
        <w:t>[1]</w:t>
      </w:r>
      <w:r w:rsidR="00C16AF7" w:rsidRPr="00880317">
        <w:rPr>
          <w:rFonts w:cstheme="minorHAnsi"/>
        </w:rPr>
        <w:t>.</w:t>
      </w:r>
      <w:r w:rsidR="009562F9" w:rsidRPr="00880317">
        <w:rPr>
          <w:rFonts w:cstheme="minorHAnsi"/>
        </w:rPr>
        <w:t xml:space="preserve"> The next day, collect the embryos in Petri plates</w:t>
      </w:r>
      <w:r w:rsidR="007E0553">
        <w:rPr>
          <w:rFonts w:cstheme="minorHAnsi"/>
        </w:rPr>
        <w:t xml:space="preserve"> containing </w:t>
      </w:r>
      <w:r w:rsidR="007E0553" w:rsidRPr="00880317">
        <w:rPr>
          <w:rFonts w:cstheme="minorHAnsi"/>
        </w:rPr>
        <w:t xml:space="preserve">E3 </w:t>
      </w:r>
      <w:r w:rsidR="007E0553" w:rsidRPr="00880317">
        <w:rPr>
          <w:rFonts w:cstheme="minorHAnsi"/>
          <w:i/>
          <w:iCs w:val="0"/>
          <w:color w:val="FF0000"/>
        </w:rPr>
        <w:t>(ee-three)</w:t>
      </w:r>
      <w:r w:rsidR="007E0553" w:rsidRPr="00880317">
        <w:rPr>
          <w:rFonts w:cstheme="minorHAnsi"/>
        </w:rPr>
        <w:t xml:space="preserve"> medium</w:t>
      </w:r>
      <w:r w:rsidR="009562F9" w:rsidRPr="00880317">
        <w:rPr>
          <w:rFonts w:cstheme="minorHAnsi"/>
        </w:rPr>
        <w:t xml:space="preserve"> </w:t>
      </w:r>
      <w:r w:rsidR="009562F9" w:rsidRPr="00880317">
        <w:rPr>
          <w:rFonts w:cstheme="minorHAnsi"/>
          <w:b/>
          <w:bCs/>
        </w:rPr>
        <w:t>[2]</w:t>
      </w:r>
      <w:r w:rsidR="009562F9" w:rsidRPr="00880317">
        <w:rPr>
          <w:rFonts w:cstheme="minorHAnsi"/>
        </w:rPr>
        <w:t>.</w:t>
      </w:r>
    </w:p>
    <w:p w14:paraId="5ECB1FF7" w14:textId="68B5CB03" w:rsidR="0099082A" w:rsidRPr="009562F9" w:rsidRDefault="00C16AF7" w:rsidP="009562F9">
      <w:pPr>
        <w:pStyle w:val="ListParagraph"/>
        <w:numPr>
          <w:ilvl w:val="2"/>
          <w:numId w:val="3"/>
        </w:numPr>
        <w:contextualSpacing w:val="0"/>
        <w:jc w:val="both"/>
        <w:rPr>
          <w:rFonts w:cstheme="minorHAnsi"/>
        </w:rPr>
      </w:pPr>
      <w:r>
        <w:rPr>
          <w:rFonts w:cstheme="minorHAnsi"/>
        </w:rPr>
        <w:t>WIDE: Establishing shot of talent</w:t>
      </w:r>
      <w:r w:rsidR="00DF3D6F">
        <w:rPr>
          <w:rFonts w:cstheme="minorHAnsi"/>
        </w:rPr>
        <w:t xml:space="preserve"> </w:t>
      </w:r>
      <w:r w:rsidR="009562F9">
        <w:rPr>
          <w:rFonts w:cstheme="minorHAnsi"/>
        </w:rPr>
        <w:t xml:space="preserve">adding male and female fish in the </w:t>
      </w:r>
      <w:r w:rsidR="00DF3D6F" w:rsidRPr="009562F9">
        <w:rPr>
          <w:rFonts w:cstheme="minorHAnsi"/>
        </w:rPr>
        <w:t xml:space="preserve">mating tank. </w:t>
      </w:r>
    </w:p>
    <w:p w14:paraId="041BC943" w14:textId="77777777" w:rsidR="009562F9" w:rsidRDefault="009562F9" w:rsidP="009562F9">
      <w:pPr>
        <w:pStyle w:val="ListParagraph"/>
        <w:numPr>
          <w:ilvl w:val="2"/>
          <w:numId w:val="3"/>
        </w:numPr>
        <w:contextualSpacing w:val="0"/>
        <w:jc w:val="both"/>
        <w:rPr>
          <w:rFonts w:cstheme="minorHAnsi"/>
        </w:rPr>
      </w:pPr>
      <w:r>
        <w:rPr>
          <w:rFonts w:cstheme="minorHAnsi"/>
        </w:rPr>
        <w:t>Talent collecting the embryos in Petri plates.</w:t>
      </w:r>
    </w:p>
    <w:p w14:paraId="731829C1" w14:textId="77777777" w:rsidR="00DF3D6F" w:rsidRPr="00DF3D6F" w:rsidRDefault="00DF3D6F" w:rsidP="00DF3D6F">
      <w:pPr>
        <w:pStyle w:val="ListParagraph"/>
        <w:ind w:left="1627"/>
        <w:contextualSpacing w:val="0"/>
        <w:jc w:val="both"/>
        <w:rPr>
          <w:rFonts w:cstheme="minorHAnsi"/>
        </w:rPr>
      </w:pPr>
    </w:p>
    <w:p w14:paraId="54B0D4E5" w14:textId="239228EF" w:rsidR="00CE10F2" w:rsidRPr="00B07A3B" w:rsidRDefault="005030A5" w:rsidP="00DF3D6F">
      <w:pPr>
        <w:pStyle w:val="ListParagraph"/>
        <w:numPr>
          <w:ilvl w:val="1"/>
          <w:numId w:val="3"/>
        </w:numPr>
        <w:contextualSpacing w:val="0"/>
        <w:jc w:val="both"/>
        <w:rPr>
          <w:rFonts w:cstheme="minorHAnsi"/>
        </w:rPr>
      </w:pPr>
      <w:r>
        <w:rPr>
          <w:rFonts w:cstheme="minorHAnsi"/>
        </w:rPr>
        <w:t>5</w:t>
      </w:r>
      <w:r w:rsidR="0099082A">
        <w:rPr>
          <w:rFonts w:cstheme="minorHAnsi"/>
        </w:rPr>
        <w:t xml:space="preserve"> days post fertilization, p</w:t>
      </w:r>
      <w:r w:rsidR="007E0553">
        <w:rPr>
          <w:rFonts w:cstheme="minorHAnsi"/>
        </w:rPr>
        <w:t>lace</w:t>
      </w:r>
      <w:r w:rsidR="0099082A">
        <w:rPr>
          <w:rFonts w:cstheme="minorHAnsi"/>
        </w:rPr>
        <w:t xml:space="preserve"> a 400-micrometer screen in a 2.8-liter tank </w:t>
      </w:r>
      <w:r w:rsidR="0099082A" w:rsidRPr="0099082A">
        <w:rPr>
          <w:rFonts w:cstheme="minorHAnsi"/>
          <w:b/>
          <w:bCs/>
        </w:rPr>
        <w:t>[</w:t>
      </w:r>
      <w:r w:rsidR="009562F9">
        <w:rPr>
          <w:rFonts w:cstheme="minorHAnsi"/>
          <w:b/>
          <w:bCs/>
        </w:rPr>
        <w:t>1</w:t>
      </w:r>
      <w:r w:rsidR="0099082A" w:rsidRPr="0099082A">
        <w:rPr>
          <w:rFonts w:cstheme="minorHAnsi"/>
          <w:b/>
          <w:bCs/>
        </w:rPr>
        <w:t>]</w:t>
      </w:r>
      <w:r w:rsidR="0099082A">
        <w:rPr>
          <w:rFonts w:cstheme="minorHAnsi"/>
        </w:rPr>
        <w:t xml:space="preserve"> and fill it with 2 centimeter</w:t>
      </w:r>
      <w:r w:rsidR="009562F9">
        <w:rPr>
          <w:rFonts w:cstheme="minorHAnsi"/>
        </w:rPr>
        <w:t>s</w:t>
      </w:r>
      <w:r w:rsidR="0099082A">
        <w:rPr>
          <w:rFonts w:cstheme="minorHAnsi"/>
        </w:rPr>
        <w:t xml:space="preserve"> of system water </w:t>
      </w:r>
      <w:r w:rsidR="0099082A" w:rsidRPr="0099082A">
        <w:rPr>
          <w:rFonts w:cstheme="minorHAnsi"/>
          <w:b/>
          <w:bCs/>
        </w:rPr>
        <w:t>[</w:t>
      </w:r>
      <w:r w:rsidR="00880317">
        <w:rPr>
          <w:rFonts w:cstheme="minorHAnsi"/>
          <w:b/>
          <w:bCs/>
        </w:rPr>
        <w:t>2</w:t>
      </w:r>
      <w:r w:rsidR="0099082A" w:rsidRPr="0099082A">
        <w:rPr>
          <w:rFonts w:cstheme="minorHAnsi"/>
          <w:b/>
          <w:bCs/>
        </w:rPr>
        <w:t>]</w:t>
      </w:r>
      <w:r>
        <w:rPr>
          <w:rFonts w:cstheme="minorHAnsi"/>
        </w:rPr>
        <w:t xml:space="preserve">, then add the larvae from one </w:t>
      </w:r>
      <w:r w:rsidR="007E0553">
        <w:rPr>
          <w:rFonts w:cstheme="minorHAnsi"/>
        </w:rPr>
        <w:t>P</w:t>
      </w:r>
      <w:r>
        <w:rPr>
          <w:rFonts w:cstheme="minorHAnsi"/>
        </w:rPr>
        <w:t xml:space="preserve">etri plate </w:t>
      </w:r>
      <w:r w:rsidRPr="005030A5">
        <w:rPr>
          <w:rFonts w:cstheme="minorHAnsi"/>
          <w:b/>
          <w:bCs/>
        </w:rPr>
        <w:t>[3]</w:t>
      </w:r>
      <w:r>
        <w:rPr>
          <w:rFonts w:cstheme="minorHAnsi"/>
        </w:rPr>
        <w:t xml:space="preserve">. </w:t>
      </w:r>
    </w:p>
    <w:p w14:paraId="61A11DAE" w14:textId="60C6D391" w:rsidR="007C2135" w:rsidRDefault="007C2135" w:rsidP="00DF3D6F">
      <w:pPr>
        <w:pStyle w:val="ListParagraph"/>
        <w:numPr>
          <w:ilvl w:val="2"/>
          <w:numId w:val="3"/>
        </w:numPr>
        <w:contextualSpacing w:val="0"/>
        <w:jc w:val="both"/>
        <w:rPr>
          <w:rFonts w:cstheme="minorHAnsi"/>
        </w:rPr>
      </w:pPr>
      <w:r>
        <w:rPr>
          <w:rFonts w:cstheme="minorHAnsi"/>
        </w:rPr>
        <w:t>Talent placing a screen in the tank.</w:t>
      </w:r>
    </w:p>
    <w:p w14:paraId="31A84631" w14:textId="08E26946" w:rsidR="00C7374B" w:rsidRDefault="007C2135" w:rsidP="00DF3D6F">
      <w:pPr>
        <w:pStyle w:val="ListParagraph"/>
        <w:numPr>
          <w:ilvl w:val="2"/>
          <w:numId w:val="3"/>
        </w:numPr>
        <w:contextualSpacing w:val="0"/>
        <w:jc w:val="both"/>
        <w:rPr>
          <w:rFonts w:cstheme="minorHAnsi"/>
        </w:rPr>
      </w:pPr>
      <w:r>
        <w:rPr>
          <w:rFonts w:cstheme="minorHAnsi"/>
        </w:rPr>
        <w:t>Talent adding system water to the tank.</w:t>
      </w:r>
    </w:p>
    <w:p w14:paraId="70ED5C32" w14:textId="580E3143" w:rsidR="005030A5" w:rsidRPr="00252993" w:rsidRDefault="005030A5" w:rsidP="00DF3D6F">
      <w:pPr>
        <w:pStyle w:val="ListParagraph"/>
        <w:numPr>
          <w:ilvl w:val="2"/>
          <w:numId w:val="3"/>
        </w:numPr>
        <w:contextualSpacing w:val="0"/>
        <w:jc w:val="both"/>
        <w:rPr>
          <w:rFonts w:cstheme="minorHAnsi"/>
        </w:rPr>
      </w:pPr>
      <w:r>
        <w:rPr>
          <w:rFonts w:cstheme="minorHAnsi"/>
        </w:rPr>
        <w:t>Talent adding larvae to the tank.</w:t>
      </w:r>
    </w:p>
    <w:p w14:paraId="1F99A483" w14:textId="6748EEDD" w:rsidR="00CE10F2" w:rsidRPr="00B07A3B" w:rsidRDefault="00252993" w:rsidP="00333FA4">
      <w:pPr>
        <w:pStyle w:val="ListParagraph"/>
        <w:numPr>
          <w:ilvl w:val="0"/>
          <w:numId w:val="3"/>
        </w:numPr>
        <w:spacing w:before="360"/>
        <w:contextualSpacing w:val="0"/>
        <w:rPr>
          <w:rFonts w:cstheme="minorHAnsi"/>
          <w:b/>
          <w:bCs/>
        </w:rPr>
      </w:pPr>
      <w:r>
        <w:rPr>
          <w:rFonts w:cstheme="minorHAnsi"/>
          <w:b/>
          <w:bCs/>
        </w:rPr>
        <w:t>Day 1-2: Fixing Larvae</w:t>
      </w:r>
      <w:r w:rsidR="00E12F34">
        <w:rPr>
          <w:rFonts w:cstheme="minorHAnsi"/>
          <w:b/>
          <w:bCs/>
        </w:rPr>
        <w:t xml:space="preserve"> and Day 3: Measuring Larvae</w:t>
      </w:r>
    </w:p>
    <w:p w14:paraId="6448FFD8" w14:textId="4CF066AA" w:rsidR="00CE10F2" w:rsidRDefault="005030A5" w:rsidP="00897C65">
      <w:pPr>
        <w:pStyle w:val="ListParagraph"/>
        <w:numPr>
          <w:ilvl w:val="1"/>
          <w:numId w:val="3"/>
        </w:numPr>
        <w:contextualSpacing w:val="0"/>
        <w:jc w:val="both"/>
        <w:rPr>
          <w:rFonts w:cstheme="minorHAnsi"/>
        </w:rPr>
      </w:pPr>
      <w:r>
        <w:rPr>
          <w:rFonts w:cstheme="minorHAnsi"/>
        </w:rPr>
        <w:t>To fix the larvae,</w:t>
      </w:r>
      <w:r w:rsidR="007E4C1C">
        <w:rPr>
          <w:rFonts w:cstheme="minorHAnsi"/>
        </w:rPr>
        <w:t xml:space="preserve"> remove a tank of larvae at the </w:t>
      </w:r>
      <w:r w:rsidR="007E4C1C" w:rsidRPr="007E20EC">
        <w:rPr>
          <w:rFonts w:cstheme="minorHAnsi"/>
        </w:rPr>
        <w:t>desired timepoint</w:t>
      </w:r>
      <w:r w:rsidR="007E4C1C">
        <w:rPr>
          <w:rFonts w:cstheme="minorHAnsi"/>
        </w:rPr>
        <w:t xml:space="preserve"> </w:t>
      </w:r>
      <w:r w:rsidR="007E4C1C" w:rsidRPr="007E4C1C">
        <w:rPr>
          <w:rFonts w:cstheme="minorHAnsi"/>
          <w:b/>
          <w:bCs/>
        </w:rPr>
        <w:t>[1]</w:t>
      </w:r>
      <w:r w:rsidR="009562F9">
        <w:rPr>
          <w:rFonts w:cstheme="minorHAnsi"/>
        </w:rPr>
        <w:t>,</w:t>
      </w:r>
      <w:r w:rsidR="007E20EC">
        <w:rPr>
          <w:rFonts w:cstheme="minorHAnsi"/>
        </w:rPr>
        <w:t xml:space="preserve"> </w:t>
      </w:r>
      <w:r w:rsidR="007E0553">
        <w:rPr>
          <w:rFonts w:cstheme="minorHAnsi"/>
        </w:rPr>
        <w:t xml:space="preserve">then </w:t>
      </w:r>
      <w:r w:rsidR="007E4C1C">
        <w:rPr>
          <w:rFonts w:cstheme="minorHAnsi"/>
        </w:rPr>
        <w:t xml:space="preserve">using a </w:t>
      </w:r>
      <w:r w:rsidR="007E20EC">
        <w:rPr>
          <w:rFonts w:cstheme="minorHAnsi"/>
        </w:rPr>
        <w:t xml:space="preserve">transfer </w:t>
      </w:r>
      <w:r w:rsidR="007E4C1C">
        <w:rPr>
          <w:rFonts w:cstheme="minorHAnsi"/>
        </w:rPr>
        <w:t>pipette</w:t>
      </w:r>
      <w:r w:rsidR="007E20EC">
        <w:rPr>
          <w:rFonts w:cstheme="minorHAnsi"/>
        </w:rPr>
        <w:t xml:space="preserve"> with the tip cut off,</w:t>
      </w:r>
      <w:r w:rsidR="00880317">
        <w:rPr>
          <w:rFonts w:cstheme="minorHAnsi"/>
        </w:rPr>
        <w:t xml:space="preserve"> </w:t>
      </w:r>
      <w:r w:rsidR="007E4C1C">
        <w:rPr>
          <w:rFonts w:cstheme="minorHAnsi"/>
        </w:rPr>
        <w:t xml:space="preserve">transfer the larvae to the Petri plate </w:t>
      </w:r>
      <w:r w:rsidR="00DF3D6F" w:rsidRPr="00DF3D6F">
        <w:rPr>
          <w:rFonts w:cstheme="minorHAnsi"/>
          <w:b/>
          <w:bCs/>
        </w:rPr>
        <w:t>[2]</w:t>
      </w:r>
      <w:r w:rsidR="00DF3D6F">
        <w:rPr>
          <w:rFonts w:cstheme="minorHAnsi"/>
        </w:rPr>
        <w:t>.</w:t>
      </w:r>
    </w:p>
    <w:p w14:paraId="5F8BDB88" w14:textId="3A8309A0" w:rsidR="000B2085" w:rsidRDefault="007E4C1C" w:rsidP="00897C65">
      <w:pPr>
        <w:pStyle w:val="ListParagraph"/>
        <w:numPr>
          <w:ilvl w:val="2"/>
          <w:numId w:val="3"/>
        </w:numPr>
        <w:contextualSpacing w:val="0"/>
        <w:jc w:val="both"/>
        <w:rPr>
          <w:rFonts w:cstheme="minorHAnsi"/>
        </w:rPr>
      </w:pPr>
      <w:r>
        <w:rPr>
          <w:rFonts w:cstheme="minorHAnsi"/>
        </w:rPr>
        <w:t>WIDE: Talent removing a tank of larvae.</w:t>
      </w:r>
    </w:p>
    <w:p w14:paraId="50150CC0" w14:textId="49B493A6" w:rsidR="0048229E" w:rsidRDefault="0048229E" w:rsidP="00897C65">
      <w:pPr>
        <w:pStyle w:val="ListParagraph"/>
        <w:numPr>
          <w:ilvl w:val="2"/>
          <w:numId w:val="3"/>
        </w:numPr>
        <w:contextualSpacing w:val="0"/>
        <w:jc w:val="both"/>
        <w:rPr>
          <w:rFonts w:cstheme="minorHAnsi"/>
        </w:rPr>
      </w:pPr>
      <w:r>
        <w:rPr>
          <w:rFonts w:cstheme="minorHAnsi"/>
        </w:rPr>
        <w:t>Talent transferring larvae to the Petri plate.</w:t>
      </w:r>
    </w:p>
    <w:p w14:paraId="2F912976" w14:textId="77777777" w:rsidR="00897C65" w:rsidRPr="00B07A3B" w:rsidRDefault="00897C65" w:rsidP="00897C65">
      <w:pPr>
        <w:pStyle w:val="ListParagraph"/>
        <w:ind w:left="1627"/>
        <w:contextualSpacing w:val="0"/>
        <w:jc w:val="both"/>
        <w:rPr>
          <w:rFonts w:cstheme="minorHAnsi"/>
        </w:rPr>
      </w:pPr>
    </w:p>
    <w:p w14:paraId="1371D6FC" w14:textId="3933E5DC" w:rsidR="00CE10F2" w:rsidRDefault="0048229E" w:rsidP="00897C65">
      <w:pPr>
        <w:pStyle w:val="ListParagraph"/>
        <w:numPr>
          <w:ilvl w:val="1"/>
          <w:numId w:val="3"/>
        </w:numPr>
        <w:contextualSpacing w:val="0"/>
        <w:jc w:val="both"/>
        <w:rPr>
          <w:rFonts w:cstheme="minorHAnsi"/>
        </w:rPr>
      </w:pPr>
      <w:r>
        <w:rPr>
          <w:rFonts w:cstheme="minorHAnsi"/>
        </w:rPr>
        <w:t xml:space="preserve">Next, add 2 milliliters of </w:t>
      </w:r>
      <w:r w:rsidR="00DF3D6F">
        <w:rPr>
          <w:rFonts w:cstheme="minorHAnsi"/>
        </w:rPr>
        <w:t xml:space="preserve">2% </w:t>
      </w:r>
      <w:r>
        <w:rPr>
          <w:rFonts w:cstheme="minorHAnsi"/>
        </w:rPr>
        <w:t xml:space="preserve">tricaine to immobilize the larvae </w:t>
      </w:r>
      <w:r w:rsidRPr="0048229E">
        <w:rPr>
          <w:rFonts w:cstheme="minorHAnsi"/>
          <w:b/>
          <w:bCs/>
        </w:rPr>
        <w:t>[1]</w:t>
      </w:r>
      <w:r w:rsidR="00CE1B76" w:rsidRPr="00CE1B76">
        <w:rPr>
          <w:rFonts w:cstheme="minorHAnsi"/>
        </w:rPr>
        <w:t>.</w:t>
      </w:r>
      <w:r>
        <w:rPr>
          <w:rFonts w:cstheme="minorHAnsi"/>
        </w:rPr>
        <w:t xml:space="preserve"> </w:t>
      </w:r>
      <w:r w:rsidR="00CE1B76">
        <w:rPr>
          <w:rFonts w:cstheme="minorHAnsi"/>
        </w:rPr>
        <w:t>A</w:t>
      </w:r>
      <w:r>
        <w:rPr>
          <w:rFonts w:cstheme="minorHAnsi"/>
        </w:rPr>
        <w:t>fter immobilization</w:t>
      </w:r>
      <w:r w:rsidR="009562F9">
        <w:rPr>
          <w:rFonts w:cstheme="minorHAnsi"/>
        </w:rPr>
        <w:t>,</w:t>
      </w:r>
      <w:r>
        <w:rPr>
          <w:rFonts w:cstheme="minorHAnsi"/>
        </w:rPr>
        <w:t xml:space="preserve"> replace the tricaine with 20 milliliters of fixing solution </w:t>
      </w:r>
      <w:r w:rsidRPr="0048229E">
        <w:rPr>
          <w:rFonts w:cstheme="minorHAnsi"/>
          <w:b/>
          <w:bCs/>
        </w:rPr>
        <w:t>[2</w:t>
      </w:r>
      <w:r>
        <w:rPr>
          <w:rFonts w:cstheme="minorHAnsi"/>
          <w:b/>
          <w:bCs/>
        </w:rPr>
        <w:t>-TXT</w:t>
      </w:r>
      <w:r w:rsidRPr="0048229E">
        <w:rPr>
          <w:rFonts w:cstheme="minorHAnsi"/>
          <w:b/>
          <w:bCs/>
        </w:rPr>
        <w:t>]</w:t>
      </w:r>
      <w:r>
        <w:rPr>
          <w:rFonts w:cstheme="minorHAnsi"/>
        </w:rPr>
        <w:t>.</w:t>
      </w:r>
    </w:p>
    <w:p w14:paraId="026FA327" w14:textId="29F12D2C" w:rsidR="0048229E" w:rsidRDefault="0048229E" w:rsidP="00897C65">
      <w:pPr>
        <w:pStyle w:val="ListParagraph"/>
        <w:numPr>
          <w:ilvl w:val="2"/>
          <w:numId w:val="3"/>
        </w:numPr>
        <w:contextualSpacing w:val="0"/>
        <w:jc w:val="both"/>
        <w:rPr>
          <w:rFonts w:cstheme="minorHAnsi"/>
        </w:rPr>
      </w:pPr>
      <w:r>
        <w:rPr>
          <w:rFonts w:cstheme="minorHAnsi"/>
        </w:rPr>
        <w:t>Talent adding tricaine to the Petri plate.</w:t>
      </w:r>
    </w:p>
    <w:p w14:paraId="11514E94" w14:textId="76B3B327" w:rsidR="00875BE8" w:rsidRPr="00897C65" w:rsidRDefault="0048229E" w:rsidP="00897C65">
      <w:pPr>
        <w:pStyle w:val="ListParagraph"/>
        <w:numPr>
          <w:ilvl w:val="2"/>
          <w:numId w:val="3"/>
        </w:numPr>
        <w:contextualSpacing w:val="0"/>
        <w:jc w:val="both"/>
        <w:rPr>
          <w:rFonts w:cstheme="minorHAnsi"/>
        </w:rPr>
      </w:pPr>
      <w:r>
        <w:rPr>
          <w:rFonts w:cstheme="minorHAnsi"/>
        </w:rPr>
        <w:t xml:space="preserve">Talent adding fixing solution to the Petri plate. </w:t>
      </w:r>
      <w:r w:rsidRPr="0048229E">
        <w:rPr>
          <w:rFonts w:cstheme="minorHAnsi"/>
          <w:b/>
          <w:bCs/>
        </w:rPr>
        <w:t>Fixing solution: 4% paraformaldehyde, 1% DMSO</w:t>
      </w:r>
    </w:p>
    <w:p w14:paraId="66ECDACC" w14:textId="77777777" w:rsidR="00897C65" w:rsidRPr="0048229E" w:rsidRDefault="00897C65" w:rsidP="00897C65">
      <w:pPr>
        <w:pStyle w:val="ListParagraph"/>
        <w:ind w:left="1627"/>
        <w:contextualSpacing w:val="0"/>
        <w:jc w:val="both"/>
        <w:rPr>
          <w:rFonts w:cstheme="minorHAnsi"/>
        </w:rPr>
      </w:pPr>
    </w:p>
    <w:p w14:paraId="77402CC0" w14:textId="4F082724" w:rsidR="00450B27" w:rsidRPr="00B07A3B" w:rsidRDefault="00C7486E" w:rsidP="00897C65">
      <w:pPr>
        <w:pStyle w:val="ListParagraph"/>
        <w:numPr>
          <w:ilvl w:val="1"/>
          <w:numId w:val="3"/>
        </w:numPr>
        <w:contextualSpacing w:val="0"/>
        <w:jc w:val="both"/>
        <w:rPr>
          <w:rFonts w:cstheme="minorHAnsi"/>
        </w:rPr>
      </w:pPr>
      <w:r>
        <w:rPr>
          <w:rFonts w:cstheme="minorHAnsi"/>
        </w:rPr>
        <w:t>After 30 minutes, transfer the larvae into a 50-milliliter tube containing 25 milliliter</w:t>
      </w:r>
      <w:r w:rsidR="009562F9">
        <w:rPr>
          <w:rFonts w:cstheme="minorHAnsi"/>
        </w:rPr>
        <w:t>s</w:t>
      </w:r>
      <w:r>
        <w:rPr>
          <w:rFonts w:cstheme="minorHAnsi"/>
        </w:rPr>
        <w:t xml:space="preserve"> of fresh fixing solution </w:t>
      </w:r>
      <w:r w:rsidRPr="00C7486E">
        <w:rPr>
          <w:rFonts w:cstheme="minorHAnsi"/>
          <w:b/>
          <w:bCs/>
        </w:rPr>
        <w:t>[1]</w:t>
      </w:r>
      <w:r w:rsidR="00CE1B76" w:rsidRPr="00CE1B76">
        <w:rPr>
          <w:rFonts w:cstheme="minorHAnsi"/>
        </w:rPr>
        <w:t>,</w:t>
      </w:r>
      <w:r w:rsidR="00880317">
        <w:rPr>
          <w:rFonts w:cstheme="minorHAnsi"/>
        </w:rPr>
        <w:t xml:space="preserve"> then e</w:t>
      </w:r>
      <w:r>
        <w:rPr>
          <w:rFonts w:cstheme="minorHAnsi"/>
        </w:rPr>
        <w:t xml:space="preserve">nsuring </w:t>
      </w:r>
      <w:r w:rsidR="007E0553">
        <w:rPr>
          <w:rFonts w:cstheme="minorHAnsi"/>
        </w:rPr>
        <w:t xml:space="preserve">that </w:t>
      </w:r>
      <w:r>
        <w:rPr>
          <w:rFonts w:cstheme="minorHAnsi"/>
        </w:rPr>
        <w:t xml:space="preserve">the cap is tight, slowly rock </w:t>
      </w:r>
      <w:r w:rsidR="00880317">
        <w:rPr>
          <w:rFonts w:cstheme="minorHAnsi"/>
        </w:rPr>
        <w:t xml:space="preserve">the tube </w:t>
      </w:r>
      <w:r>
        <w:rPr>
          <w:rFonts w:cstheme="minorHAnsi"/>
        </w:rPr>
        <w:t xml:space="preserve">at 4 degrees Celsius for 2 days </w:t>
      </w:r>
      <w:r w:rsidRPr="00C7486E">
        <w:rPr>
          <w:rFonts w:cstheme="minorHAnsi"/>
          <w:b/>
          <w:bCs/>
        </w:rPr>
        <w:t>[2]</w:t>
      </w:r>
      <w:r>
        <w:rPr>
          <w:rFonts w:cstheme="minorHAnsi"/>
        </w:rPr>
        <w:t>.</w:t>
      </w:r>
    </w:p>
    <w:p w14:paraId="7401A94C" w14:textId="343182F0" w:rsidR="00875BE8" w:rsidRDefault="00C7486E" w:rsidP="00897C65">
      <w:pPr>
        <w:pStyle w:val="ListParagraph"/>
        <w:numPr>
          <w:ilvl w:val="2"/>
          <w:numId w:val="3"/>
        </w:numPr>
        <w:contextualSpacing w:val="0"/>
        <w:jc w:val="both"/>
        <w:rPr>
          <w:rFonts w:cstheme="minorHAnsi"/>
        </w:rPr>
      </w:pPr>
      <w:r>
        <w:rPr>
          <w:rFonts w:cstheme="minorHAnsi"/>
        </w:rPr>
        <w:t xml:space="preserve">Talent transferring the larvae to </w:t>
      </w:r>
      <w:r w:rsidR="009562F9">
        <w:rPr>
          <w:rFonts w:cstheme="minorHAnsi"/>
        </w:rPr>
        <w:t xml:space="preserve">a </w:t>
      </w:r>
      <w:r>
        <w:rPr>
          <w:rFonts w:cstheme="minorHAnsi"/>
        </w:rPr>
        <w:t>50 mL tube.</w:t>
      </w:r>
    </w:p>
    <w:p w14:paraId="3C1CEB0E" w14:textId="45E57D2B" w:rsidR="00897C65" w:rsidRDefault="00C7486E" w:rsidP="00897C65">
      <w:pPr>
        <w:pStyle w:val="ListParagraph"/>
        <w:numPr>
          <w:ilvl w:val="2"/>
          <w:numId w:val="3"/>
        </w:numPr>
        <w:contextualSpacing w:val="0"/>
        <w:jc w:val="both"/>
        <w:rPr>
          <w:rFonts w:cstheme="minorHAnsi"/>
        </w:rPr>
      </w:pPr>
      <w:r>
        <w:rPr>
          <w:rFonts w:cstheme="minorHAnsi"/>
        </w:rPr>
        <w:t>Talent placing the tube on</w:t>
      </w:r>
      <w:r w:rsidR="00DF3D6F">
        <w:rPr>
          <w:rFonts w:cstheme="minorHAnsi"/>
        </w:rPr>
        <w:t xml:space="preserve"> a rocking platform</w:t>
      </w:r>
      <w:r w:rsidR="00CE1B76">
        <w:rPr>
          <w:rFonts w:cstheme="minorHAnsi"/>
        </w:rPr>
        <w:t xml:space="preserve"> at 4°C.</w:t>
      </w:r>
    </w:p>
    <w:p w14:paraId="20C22276" w14:textId="77777777" w:rsidR="00897C65" w:rsidRPr="00897C65" w:rsidRDefault="00897C65" w:rsidP="00897C65">
      <w:pPr>
        <w:pStyle w:val="ListParagraph"/>
        <w:ind w:left="1627"/>
        <w:contextualSpacing w:val="0"/>
        <w:jc w:val="both"/>
        <w:rPr>
          <w:rFonts w:cstheme="minorHAnsi"/>
        </w:rPr>
      </w:pPr>
    </w:p>
    <w:p w14:paraId="427335EB" w14:textId="48905484" w:rsidR="00FB73C8" w:rsidRPr="004E5449" w:rsidRDefault="00DF3D6F" w:rsidP="00897C65">
      <w:pPr>
        <w:pStyle w:val="ListParagraph"/>
        <w:numPr>
          <w:ilvl w:val="1"/>
          <w:numId w:val="3"/>
        </w:numPr>
        <w:contextualSpacing w:val="0"/>
        <w:jc w:val="both"/>
        <w:rPr>
          <w:bCs/>
        </w:rPr>
      </w:pPr>
      <w:r>
        <w:rPr>
          <w:bCs/>
        </w:rPr>
        <w:t>On Day 3</w:t>
      </w:r>
      <w:r w:rsidR="009562F9">
        <w:rPr>
          <w:bCs/>
        </w:rPr>
        <w:t>,</w:t>
      </w:r>
      <w:r>
        <w:rPr>
          <w:bCs/>
        </w:rPr>
        <w:t xml:space="preserve"> </w:t>
      </w:r>
      <w:r w:rsidR="00D638BD">
        <w:rPr>
          <w:bCs/>
        </w:rPr>
        <w:t xml:space="preserve">replace the fixing solution with 20 milliliters of PBST </w:t>
      </w:r>
      <w:r w:rsidR="00D638BD" w:rsidRPr="00D638BD">
        <w:rPr>
          <w:b/>
        </w:rPr>
        <w:t>[1]</w:t>
      </w:r>
      <w:r w:rsidR="007E0553" w:rsidRPr="007E0553">
        <w:rPr>
          <w:bCs/>
        </w:rPr>
        <w:t>,</w:t>
      </w:r>
      <w:r w:rsidR="00D638BD">
        <w:rPr>
          <w:bCs/>
        </w:rPr>
        <w:t xml:space="preserve"> </w:t>
      </w:r>
      <w:r w:rsidR="007E0553">
        <w:rPr>
          <w:bCs/>
        </w:rPr>
        <w:t>then</w:t>
      </w:r>
      <w:r w:rsidR="00D638BD">
        <w:rPr>
          <w:bCs/>
        </w:rPr>
        <w:t xml:space="preserve"> transfer the larvae to a </w:t>
      </w:r>
      <w:r w:rsidR="007E0553">
        <w:rPr>
          <w:bCs/>
        </w:rPr>
        <w:t>P</w:t>
      </w:r>
      <w:r w:rsidR="00D638BD">
        <w:rPr>
          <w:bCs/>
        </w:rPr>
        <w:t xml:space="preserve">etri plate </w:t>
      </w:r>
      <w:r w:rsidR="00D638BD" w:rsidRPr="00D638BD">
        <w:rPr>
          <w:b/>
        </w:rPr>
        <w:t>[2]</w:t>
      </w:r>
      <w:r w:rsidR="00D638BD">
        <w:rPr>
          <w:bCs/>
        </w:rPr>
        <w:t>. T</w:t>
      </w:r>
      <w:r w:rsidR="00F44FE6">
        <w:rPr>
          <w:bCs/>
        </w:rPr>
        <w:t>o measure the larvae</w:t>
      </w:r>
      <w:r w:rsidR="00C648C6">
        <w:rPr>
          <w:bCs/>
        </w:rPr>
        <w:t xml:space="preserve">, </w:t>
      </w:r>
      <w:r w:rsidR="00F44FE6">
        <w:rPr>
          <w:bCs/>
        </w:rPr>
        <w:t>place</w:t>
      </w:r>
      <w:r w:rsidR="00F44FE6" w:rsidRPr="00F44FE6">
        <w:rPr>
          <w:bCs/>
        </w:rPr>
        <w:t xml:space="preserve"> </w:t>
      </w:r>
      <w:r w:rsidR="00D638BD">
        <w:rPr>
          <w:bCs/>
        </w:rPr>
        <w:t xml:space="preserve">the </w:t>
      </w:r>
      <w:r w:rsidR="007E0553">
        <w:rPr>
          <w:bCs/>
        </w:rPr>
        <w:t>P</w:t>
      </w:r>
      <w:r w:rsidR="00D638BD">
        <w:rPr>
          <w:bCs/>
        </w:rPr>
        <w:t xml:space="preserve">etri plate on top of </w:t>
      </w:r>
      <w:r w:rsidR="00F44FE6" w:rsidRPr="00F44FE6">
        <w:rPr>
          <w:bCs/>
        </w:rPr>
        <w:t xml:space="preserve">a flat ruler </w:t>
      </w:r>
      <w:r w:rsidR="00D638BD">
        <w:rPr>
          <w:bCs/>
        </w:rPr>
        <w:t>under a</w:t>
      </w:r>
      <w:r w:rsidR="00F44FE6" w:rsidRPr="00F44FE6">
        <w:rPr>
          <w:bCs/>
        </w:rPr>
        <w:t xml:space="preserve"> dissecting microscope</w:t>
      </w:r>
      <w:r w:rsidR="00F44FE6">
        <w:rPr>
          <w:bCs/>
        </w:rPr>
        <w:t xml:space="preserve"> </w:t>
      </w:r>
      <w:r w:rsidR="00F44FE6" w:rsidRPr="00F44FE6">
        <w:rPr>
          <w:b/>
        </w:rPr>
        <w:t>[</w:t>
      </w:r>
      <w:r w:rsidR="00D638BD">
        <w:rPr>
          <w:b/>
        </w:rPr>
        <w:t>3</w:t>
      </w:r>
      <w:r w:rsidR="00F44FE6" w:rsidRPr="00F44FE6">
        <w:rPr>
          <w:b/>
        </w:rPr>
        <w:t>]</w:t>
      </w:r>
      <w:r w:rsidR="00F44FE6">
        <w:rPr>
          <w:bCs/>
        </w:rPr>
        <w:t>,</w:t>
      </w:r>
      <w:r w:rsidR="00F44FE6" w:rsidRPr="00F44FE6">
        <w:rPr>
          <w:bCs/>
        </w:rPr>
        <w:t xml:space="preserve"> </w:t>
      </w:r>
      <w:r w:rsidR="00F44FE6">
        <w:rPr>
          <w:bCs/>
        </w:rPr>
        <w:t>then</w:t>
      </w:r>
      <w:r w:rsidR="00F44FE6" w:rsidRPr="00F44FE6">
        <w:rPr>
          <w:bCs/>
        </w:rPr>
        <w:t xml:space="preserve"> </w:t>
      </w:r>
      <w:r w:rsidR="00D638BD">
        <w:rPr>
          <w:bCs/>
        </w:rPr>
        <w:t>u</w:t>
      </w:r>
      <w:r w:rsidR="009562F9">
        <w:rPr>
          <w:bCs/>
        </w:rPr>
        <w:t>sing an eyelash manipulator,</w:t>
      </w:r>
      <w:r w:rsidR="00C648C6" w:rsidRPr="00C648C6">
        <w:rPr>
          <w:bCs/>
        </w:rPr>
        <w:t xml:space="preserve"> move each larva </w:t>
      </w:r>
      <w:r w:rsidR="00C648C6" w:rsidRPr="004E5449">
        <w:rPr>
          <w:bCs/>
        </w:rPr>
        <w:t xml:space="preserve">onto the ruler </w:t>
      </w:r>
      <w:r w:rsidR="007E0553" w:rsidRPr="007E0553">
        <w:rPr>
          <w:bCs/>
        </w:rPr>
        <w:t>to</w:t>
      </w:r>
      <w:r w:rsidR="00C648C6" w:rsidRPr="004E5449">
        <w:rPr>
          <w:bCs/>
        </w:rPr>
        <w:t xml:space="preserve"> measure its total length </w:t>
      </w:r>
      <w:r w:rsidR="00C648C6" w:rsidRPr="004E5449">
        <w:rPr>
          <w:b/>
        </w:rPr>
        <w:t>[</w:t>
      </w:r>
      <w:r w:rsidR="007E0553">
        <w:rPr>
          <w:b/>
        </w:rPr>
        <w:t>4</w:t>
      </w:r>
      <w:r w:rsidR="00C648C6" w:rsidRPr="004E5449">
        <w:rPr>
          <w:b/>
        </w:rPr>
        <w:t>]</w:t>
      </w:r>
      <w:r w:rsidR="00C648C6" w:rsidRPr="004E5449">
        <w:rPr>
          <w:bCs/>
        </w:rPr>
        <w:t>.</w:t>
      </w:r>
    </w:p>
    <w:p w14:paraId="15112E2A" w14:textId="695BBB0F" w:rsidR="00D638BD" w:rsidRPr="004E5449" w:rsidRDefault="00D638BD" w:rsidP="00897C65">
      <w:pPr>
        <w:pStyle w:val="ListParagraph"/>
        <w:numPr>
          <w:ilvl w:val="2"/>
          <w:numId w:val="3"/>
        </w:numPr>
        <w:contextualSpacing w:val="0"/>
        <w:jc w:val="both"/>
        <w:rPr>
          <w:b/>
        </w:rPr>
      </w:pPr>
      <w:r w:rsidRPr="004E5449">
        <w:rPr>
          <w:bCs/>
        </w:rPr>
        <w:t xml:space="preserve">Talent replacing fixing solution with PBST. </w:t>
      </w:r>
      <w:r w:rsidRPr="004E5449">
        <w:rPr>
          <w:b/>
        </w:rPr>
        <w:t>TEXT: PBST: PBS + 0.1% Tween-20</w:t>
      </w:r>
    </w:p>
    <w:p w14:paraId="703DA85A" w14:textId="51070329" w:rsidR="00C648C6" w:rsidRPr="004E5449" w:rsidRDefault="00C648C6" w:rsidP="00897C65">
      <w:pPr>
        <w:pStyle w:val="ListParagraph"/>
        <w:numPr>
          <w:ilvl w:val="2"/>
          <w:numId w:val="3"/>
        </w:numPr>
        <w:contextualSpacing w:val="0"/>
        <w:jc w:val="both"/>
        <w:rPr>
          <w:bCs/>
        </w:rPr>
      </w:pPr>
      <w:r w:rsidRPr="004E5449">
        <w:rPr>
          <w:bCs/>
        </w:rPr>
        <w:t xml:space="preserve">Talent placing </w:t>
      </w:r>
      <w:r w:rsidR="00F44FE6" w:rsidRPr="004E5449">
        <w:rPr>
          <w:bCs/>
        </w:rPr>
        <w:t>a flat ruler</w:t>
      </w:r>
      <w:r w:rsidRPr="004E5449">
        <w:rPr>
          <w:bCs/>
        </w:rPr>
        <w:t xml:space="preserve"> under </w:t>
      </w:r>
      <w:r w:rsidR="009562F9" w:rsidRPr="004E5449">
        <w:rPr>
          <w:bCs/>
        </w:rPr>
        <w:t xml:space="preserve">a </w:t>
      </w:r>
      <w:r w:rsidRPr="004E5449">
        <w:rPr>
          <w:bCs/>
        </w:rPr>
        <w:t>dissecting microscope.</w:t>
      </w:r>
    </w:p>
    <w:p w14:paraId="77479D50" w14:textId="7F3965D3" w:rsidR="00F44FE6" w:rsidRPr="004E5449" w:rsidRDefault="00F44FE6" w:rsidP="00897C65">
      <w:pPr>
        <w:pStyle w:val="ListParagraph"/>
        <w:numPr>
          <w:ilvl w:val="2"/>
          <w:numId w:val="3"/>
        </w:numPr>
        <w:contextualSpacing w:val="0"/>
        <w:jc w:val="both"/>
        <w:rPr>
          <w:bCs/>
        </w:rPr>
      </w:pPr>
      <w:r w:rsidRPr="004E5449">
        <w:rPr>
          <w:bCs/>
        </w:rPr>
        <w:t xml:space="preserve">Talent placing </w:t>
      </w:r>
      <w:r w:rsidR="007E0553">
        <w:rPr>
          <w:bCs/>
        </w:rPr>
        <w:t>P</w:t>
      </w:r>
      <w:r w:rsidRPr="004E5449">
        <w:rPr>
          <w:bCs/>
        </w:rPr>
        <w:t>etri plate with larvae on top of the ruler.</w:t>
      </w:r>
    </w:p>
    <w:p w14:paraId="78AB7FAF" w14:textId="70AF4467" w:rsidR="00F44FE6" w:rsidRPr="004E5449" w:rsidRDefault="00F44FE6" w:rsidP="00897C65">
      <w:pPr>
        <w:pStyle w:val="ListParagraph"/>
        <w:numPr>
          <w:ilvl w:val="2"/>
          <w:numId w:val="3"/>
        </w:numPr>
        <w:contextualSpacing w:val="0"/>
        <w:jc w:val="both"/>
        <w:rPr>
          <w:bCs/>
        </w:rPr>
      </w:pPr>
      <w:r w:rsidRPr="004E5449">
        <w:rPr>
          <w:bCs/>
        </w:rPr>
        <w:t>ECU: Talent moving a larva on top of the ruler.</w:t>
      </w:r>
    </w:p>
    <w:p w14:paraId="04640AFE" w14:textId="77777777" w:rsidR="00F97CCE" w:rsidRDefault="00F97CCE" w:rsidP="00F97CCE">
      <w:pPr>
        <w:pStyle w:val="ListParagraph"/>
        <w:ind w:left="1627"/>
        <w:contextualSpacing w:val="0"/>
        <w:jc w:val="both"/>
        <w:rPr>
          <w:bCs/>
        </w:rPr>
      </w:pPr>
    </w:p>
    <w:p w14:paraId="35F207C7" w14:textId="0E712503" w:rsidR="00F97CCE" w:rsidRDefault="00F97CCE" w:rsidP="00F97CCE">
      <w:pPr>
        <w:pStyle w:val="ListParagraph"/>
        <w:widowControl w:val="0"/>
        <w:numPr>
          <w:ilvl w:val="1"/>
          <w:numId w:val="3"/>
        </w:numPr>
        <w:pBdr>
          <w:top w:val="nil"/>
          <w:left w:val="nil"/>
          <w:bottom w:val="nil"/>
          <w:right w:val="nil"/>
          <w:between w:val="nil"/>
        </w:pBdr>
        <w:jc w:val="both"/>
        <w:rPr>
          <w:bCs/>
        </w:rPr>
      </w:pPr>
      <w:r>
        <w:rPr>
          <w:bCs/>
        </w:rPr>
        <w:t>After measuring all larvae, c</w:t>
      </w:r>
      <w:r w:rsidRPr="00CA7ACC">
        <w:rPr>
          <w:bCs/>
        </w:rPr>
        <w:t>ombine several larvae of similar lengths into one 5.5</w:t>
      </w:r>
      <w:r>
        <w:rPr>
          <w:bCs/>
        </w:rPr>
        <w:t>-</w:t>
      </w:r>
      <w:r w:rsidRPr="00CA7ACC">
        <w:rPr>
          <w:bCs/>
        </w:rPr>
        <w:t>m</w:t>
      </w:r>
      <w:r>
        <w:rPr>
          <w:bCs/>
        </w:rPr>
        <w:t>illiliter</w:t>
      </w:r>
      <w:r w:rsidRPr="00CA7ACC">
        <w:rPr>
          <w:bCs/>
        </w:rPr>
        <w:t xml:space="preserve"> glass vial</w:t>
      </w:r>
      <w:r w:rsidR="007E0553">
        <w:rPr>
          <w:bCs/>
        </w:rPr>
        <w:t xml:space="preserve"> with PBST.</w:t>
      </w:r>
    </w:p>
    <w:p w14:paraId="6238BE86" w14:textId="3235054F" w:rsidR="00F97CCE" w:rsidRPr="00F97CCE" w:rsidRDefault="00F97CCE" w:rsidP="00E92D01">
      <w:pPr>
        <w:pStyle w:val="ListParagraph"/>
        <w:widowControl w:val="0"/>
        <w:numPr>
          <w:ilvl w:val="2"/>
          <w:numId w:val="3"/>
        </w:numPr>
        <w:pBdr>
          <w:top w:val="nil"/>
          <w:left w:val="nil"/>
          <w:bottom w:val="nil"/>
          <w:right w:val="nil"/>
          <w:between w:val="nil"/>
        </w:pBdr>
        <w:contextualSpacing w:val="0"/>
        <w:jc w:val="both"/>
        <w:rPr>
          <w:bCs/>
        </w:rPr>
      </w:pPr>
      <w:r w:rsidRPr="00F97CCE">
        <w:rPr>
          <w:bCs/>
        </w:rPr>
        <w:t xml:space="preserve">Talent adding larvae of similar length to a </w:t>
      </w:r>
      <w:r>
        <w:rPr>
          <w:bCs/>
        </w:rPr>
        <w:t xml:space="preserve">5.5-mL </w:t>
      </w:r>
      <w:r w:rsidRPr="00F97CCE">
        <w:rPr>
          <w:bCs/>
        </w:rPr>
        <w:t>glass vial.</w:t>
      </w:r>
      <w:r w:rsidR="007E0553">
        <w:rPr>
          <w:bCs/>
        </w:rPr>
        <w:t xml:space="preserve"> </w:t>
      </w:r>
      <w:r w:rsidR="007E0553" w:rsidRPr="007E0553">
        <w:rPr>
          <w:b/>
        </w:rPr>
        <w:t>TEXT: U</w:t>
      </w:r>
      <w:r w:rsidR="007E0553" w:rsidRPr="007E0553">
        <w:rPr>
          <w:b/>
        </w:rPr>
        <w:t>p to 10 larvae per vial</w:t>
      </w:r>
    </w:p>
    <w:p w14:paraId="6B0A38D0" w14:textId="77777777" w:rsidR="00F97CCE" w:rsidRDefault="00F97CCE" w:rsidP="00F97CCE">
      <w:pPr>
        <w:pStyle w:val="ListParagraph"/>
        <w:ind w:left="907"/>
        <w:contextualSpacing w:val="0"/>
        <w:jc w:val="both"/>
        <w:rPr>
          <w:bCs/>
        </w:rPr>
      </w:pPr>
    </w:p>
    <w:p w14:paraId="3F2856A6" w14:textId="4EC202EE" w:rsidR="00FB73C8" w:rsidRPr="00897C65" w:rsidRDefault="00FB73C8" w:rsidP="00897C65">
      <w:pPr>
        <w:pStyle w:val="ListParagraph"/>
        <w:widowControl w:val="0"/>
        <w:numPr>
          <w:ilvl w:val="0"/>
          <w:numId w:val="3"/>
        </w:numPr>
        <w:pBdr>
          <w:top w:val="nil"/>
          <w:left w:val="nil"/>
          <w:bottom w:val="nil"/>
          <w:right w:val="nil"/>
          <w:between w:val="nil"/>
        </w:pBdr>
        <w:jc w:val="both"/>
        <w:rPr>
          <w:b/>
        </w:rPr>
      </w:pPr>
      <w:r>
        <w:rPr>
          <w:b/>
        </w:rPr>
        <w:t xml:space="preserve">Day 3–4: </w:t>
      </w:r>
      <w:r w:rsidRPr="00E33F9C">
        <w:rPr>
          <w:b/>
        </w:rPr>
        <w:t>Dehydration</w:t>
      </w:r>
      <w:r w:rsidR="00EF4658">
        <w:rPr>
          <w:b/>
        </w:rPr>
        <w:t xml:space="preserve"> and Day 5: Rehydration</w:t>
      </w:r>
      <w:r w:rsidR="00585C57">
        <w:rPr>
          <w:b/>
        </w:rPr>
        <w:t xml:space="preserve">, </w:t>
      </w:r>
      <w:r w:rsidR="0089025C">
        <w:rPr>
          <w:b/>
        </w:rPr>
        <w:t>Proteinase K Digest</w:t>
      </w:r>
      <w:r w:rsidR="00B06665">
        <w:rPr>
          <w:b/>
        </w:rPr>
        <w:t>ion</w:t>
      </w:r>
      <w:r w:rsidR="00585C57">
        <w:rPr>
          <w:b/>
        </w:rPr>
        <w:t>, Bleaching and Prehybridization</w:t>
      </w:r>
    </w:p>
    <w:p w14:paraId="70B8E767" w14:textId="272AA3F9" w:rsidR="00C648C6" w:rsidRPr="009562F9" w:rsidRDefault="00734E26" w:rsidP="00897C65">
      <w:pPr>
        <w:pStyle w:val="ListParagraph"/>
        <w:widowControl w:val="0"/>
        <w:numPr>
          <w:ilvl w:val="1"/>
          <w:numId w:val="3"/>
        </w:numPr>
        <w:pBdr>
          <w:top w:val="nil"/>
          <w:left w:val="nil"/>
          <w:bottom w:val="nil"/>
          <w:right w:val="nil"/>
          <w:between w:val="nil"/>
        </w:pBdr>
        <w:jc w:val="both"/>
        <w:rPr>
          <w:bCs/>
        </w:rPr>
      </w:pPr>
      <w:r>
        <w:rPr>
          <w:bCs/>
        </w:rPr>
        <w:t>For dehydration, replace the PBS</w:t>
      </w:r>
      <w:r w:rsidR="00F97CCE">
        <w:rPr>
          <w:bCs/>
        </w:rPr>
        <w:t xml:space="preserve">T </w:t>
      </w:r>
      <w:r w:rsidR="007E0553">
        <w:rPr>
          <w:bCs/>
        </w:rPr>
        <w:t xml:space="preserve">in the glass vial </w:t>
      </w:r>
      <w:r w:rsidRPr="009562F9">
        <w:rPr>
          <w:bCs/>
        </w:rPr>
        <w:t>with 4 milliliter</w:t>
      </w:r>
      <w:r w:rsidR="009562F9">
        <w:rPr>
          <w:bCs/>
        </w:rPr>
        <w:t>s</w:t>
      </w:r>
      <w:r w:rsidRPr="009562F9">
        <w:rPr>
          <w:bCs/>
        </w:rPr>
        <w:t xml:space="preserve"> of 100% </w:t>
      </w:r>
      <w:r w:rsidR="00DF3D6F" w:rsidRPr="009562F9">
        <w:rPr>
          <w:bCs/>
        </w:rPr>
        <w:t>m</w:t>
      </w:r>
      <w:r w:rsidRPr="009562F9">
        <w:rPr>
          <w:bCs/>
        </w:rPr>
        <w:t xml:space="preserve">ethanol </w:t>
      </w:r>
      <w:r w:rsidRPr="009562F9">
        <w:rPr>
          <w:b/>
        </w:rPr>
        <w:t>[1]</w:t>
      </w:r>
      <w:r w:rsidR="007E0553">
        <w:rPr>
          <w:bCs/>
        </w:rPr>
        <w:t>, then</w:t>
      </w:r>
      <w:r w:rsidRPr="009562F9">
        <w:rPr>
          <w:bCs/>
        </w:rPr>
        <w:t xml:space="preserve"> store the vial at </w:t>
      </w:r>
      <w:r w:rsidR="007B32B3">
        <w:rPr>
          <w:bCs/>
        </w:rPr>
        <w:t>minus</w:t>
      </w:r>
      <w:r w:rsidRPr="009562F9">
        <w:rPr>
          <w:bCs/>
          <w:color w:val="FF0000"/>
        </w:rPr>
        <w:t xml:space="preserve"> </w:t>
      </w:r>
      <w:r w:rsidR="00EF4658" w:rsidRPr="009562F9">
        <w:rPr>
          <w:bCs/>
        </w:rPr>
        <w:t xml:space="preserve">20 </w:t>
      </w:r>
      <w:r w:rsidR="00EF4658">
        <w:t xml:space="preserve">degrees </w:t>
      </w:r>
      <w:r w:rsidR="00EF4658" w:rsidRPr="009562F9">
        <w:rPr>
          <w:bCs/>
        </w:rPr>
        <w:t xml:space="preserve">Celsius for 2 days </w:t>
      </w:r>
      <w:r w:rsidR="00EF4658" w:rsidRPr="009562F9">
        <w:rPr>
          <w:b/>
        </w:rPr>
        <w:t>[2]</w:t>
      </w:r>
      <w:r w:rsidR="00EF4658" w:rsidRPr="009562F9">
        <w:rPr>
          <w:bCs/>
        </w:rPr>
        <w:t>.</w:t>
      </w:r>
    </w:p>
    <w:p w14:paraId="48F1DF5D" w14:textId="5230CF78" w:rsidR="00EF4658" w:rsidRDefault="00EF4658" w:rsidP="00897C65">
      <w:pPr>
        <w:pStyle w:val="ListParagraph"/>
        <w:numPr>
          <w:ilvl w:val="2"/>
          <w:numId w:val="3"/>
        </w:numPr>
        <w:contextualSpacing w:val="0"/>
        <w:jc w:val="both"/>
        <w:rPr>
          <w:bCs/>
        </w:rPr>
      </w:pPr>
      <w:r>
        <w:rPr>
          <w:bCs/>
        </w:rPr>
        <w:t xml:space="preserve">Talent adding </w:t>
      </w:r>
      <w:r w:rsidR="00DF3D6F">
        <w:rPr>
          <w:bCs/>
        </w:rPr>
        <w:t>m</w:t>
      </w:r>
      <w:r>
        <w:rPr>
          <w:bCs/>
        </w:rPr>
        <w:t>ethanol to the vial.</w:t>
      </w:r>
    </w:p>
    <w:p w14:paraId="76CE45AA" w14:textId="378C04CD" w:rsidR="00EF4658" w:rsidRPr="00EF4658" w:rsidRDefault="00EF4658" w:rsidP="00897C65">
      <w:pPr>
        <w:pStyle w:val="ListParagraph"/>
        <w:numPr>
          <w:ilvl w:val="2"/>
          <w:numId w:val="3"/>
        </w:numPr>
        <w:contextualSpacing w:val="0"/>
        <w:jc w:val="both"/>
        <w:rPr>
          <w:bCs/>
        </w:rPr>
      </w:pPr>
      <w:r>
        <w:rPr>
          <w:bCs/>
        </w:rPr>
        <w:t xml:space="preserve">Talent placing the vial at </w:t>
      </w:r>
      <w:r w:rsidRPr="00EF4658">
        <w:rPr>
          <w:bCs/>
        </w:rPr>
        <w:t xml:space="preserve">-20 </w:t>
      </w:r>
      <w:r w:rsidRPr="00EF4658">
        <w:t>°</w:t>
      </w:r>
      <w:r w:rsidRPr="00EF4658">
        <w:rPr>
          <w:bCs/>
        </w:rPr>
        <w:t>C.</w:t>
      </w:r>
    </w:p>
    <w:p w14:paraId="562D2454" w14:textId="77777777" w:rsidR="00FB73C8" w:rsidRDefault="00FB73C8" w:rsidP="00897C65">
      <w:pPr>
        <w:pStyle w:val="ListParagraph"/>
        <w:pBdr>
          <w:top w:val="nil"/>
          <w:left w:val="nil"/>
          <w:bottom w:val="nil"/>
          <w:right w:val="nil"/>
          <w:between w:val="nil"/>
        </w:pBdr>
        <w:ind w:left="0"/>
        <w:jc w:val="both"/>
        <w:rPr>
          <w:bCs/>
        </w:rPr>
      </w:pPr>
    </w:p>
    <w:p w14:paraId="5B414E3D" w14:textId="320CD2AD" w:rsidR="00EF4658" w:rsidRDefault="00F97CCE" w:rsidP="00897C65">
      <w:pPr>
        <w:pStyle w:val="ListParagraph"/>
        <w:widowControl w:val="0"/>
        <w:numPr>
          <w:ilvl w:val="1"/>
          <w:numId w:val="3"/>
        </w:numPr>
        <w:pBdr>
          <w:top w:val="nil"/>
          <w:left w:val="nil"/>
          <w:bottom w:val="nil"/>
          <w:right w:val="nil"/>
          <w:between w:val="nil"/>
        </w:pBdr>
        <w:jc w:val="both"/>
        <w:rPr>
          <w:bCs/>
        </w:rPr>
      </w:pPr>
      <w:r>
        <w:rPr>
          <w:bCs/>
        </w:rPr>
        <w:t>F</w:t>
      </w:r>
      <w:r w:rsidR="00EF4658">
        <w:rPr>
          <w:bCs/>
        </w:rPr>
        <w:t xml:space="preserve">or rehydration, replace the </w:t>
      </w:r>
      <w:r>
        <w:rPr>
          <w:bCs/>
        </w:rPr>
        <w:t xml:space="preserve">100% </w:t>
      </w:r>
      <w:r w:rsidR="00EF4658">
        <w:rPr>
          <w:bCs/>
        </w:rPr>
        <w:t>methanol with 4 milliliter</w:t>
      </w:r>
      <w:r w:rsidR="009562F9">
        <w:rPr>
          <w:bCs/>
        </w:rPr>
        <w:t>s</w:t>
      </w:r>
      <w:r w:rsidR="00EF4658">
        <w:rPr>
          <w:bCs/>
        </w:rPr>
        <w:t xml:space="preserve"> of </w:t>
      </w:r>
      <w:r>
        <w:rPr>
          <w:bCs/>
        </w:rPr>
        <w:t xml:space="preserve">a </w:t>
      </w:r>
      <w:r w:rsidR="00EF4658">
        <w:rPr>
          <w:bCs/>
        </w:rPr>
        <w:t>75% methanol</w:t>
      </w:r>
      <w:r>
        <w:rPr>
          <w:bCs/>
        </w:rPr>
        <w:t xml:space="preserve"> and </w:t>
      </w:r>
      <w:r w:rsidR="00EF4658">
        <w:rPr>
          <w:bCs/>
        </w:rPr>
        <w:t xml:space="preserve">25% </w:t>
      </w:r>
      <w:r w:rsidR="009562F9">
        <w:rPr>
          <w:bCs/>
        </w:rPr>
        <w:t>PBS</w:t>
      </w:r>
      <w:r>
        <w:rPr>
          <w:bCs/>
        </w:rPr>
        <w:t>T</w:t>
      </w:r>
      <w:r w:rsidR="007E0553">
        <w:rPr>
          <w:bCs/>
        </w:rPr>
        <w:t>-</w:t>
      </w:r>
      <w:r>
        <w:rPr>
          <w:bCs/>
        </w:rPr>
        <w:t xml:space="preserve">solution </w:t>
      </w:r>
      <w:r w:rsidRPr="00F97CCE">
        <w:rPr>
          <w:b/>
        </w:rPr>
        <w:t>[1]</w:t>
      </w:r>
      <w:r>
        <w:rPr>
          <w:bCs/>
        </w:rPr>
        <w:t xml:space="preserve"> and rock the vial </w:t>
      </w:r>
      <w:r w:rsidR="00EF4658">
        <w:rPr>
          <w:bCs/>
        </w:rPr>
        <w:t xml:space="preserve">for 5 minutes </w:t>
      </w:r>
      <w:r w:rsidR="00EF4658" w:rsidRPr="00D100E9">
        <w:rPr>
          <w:b/>
        </w:rPr>
        <w:t>[</w:t>
      </w:r>
      <w:r>
        <w:rPr>
          <w:b/>
        </w:rPr>
        <w:t>2</w:t>
      </w:r>
      <w:r w:rsidR="00EF4658" w:rsidRPr="00D100E9">
        <w:rPr>
          <w:b/>
        </w:rPr>
        <w:t>]</w:t>
      </w:r>
      <w:r w:rsidR="00D100E9">
        <w:rPr>
          <w:bCs/>
        </w:rPr>
        <w:t xml:space="preserve">. </w:t>
      </w:r>
      <w:r w:rsidR="00B06665">
        <w:rPr>
          <w:bCs/>
        </w:rPr>
        <w:t>Then</w:t>
      </w:r>
      <w:r w:rsidR="00D100E9">
        <w:rPr>
          <w:bCs/>
        </w:rPr>
        <w:t xml:space="preserve">, replace the </w:t>
      </w:r>
      <w:r w:rsidR="00B06665">
        <w:rPr>
          <w:bCs/>
        </w:rPr>
        <w:t>methanol</w:t>
      </w:r>
      <w:r w:rsidR="007E0553">
        <w:rPr>
          <w:bCs/>
        </w:rPr>
        <w:t xml:space="preserve"> and </w:t>
      </w:r>
      <w:r w:rsidR="00B06665">
        <w:rPr>
          <w:bCs/>
        </w:rPr>
        <w:t xml:space="preserve">PBST </w:t>
      </w:r>
      <w:r w:rsidR="00DF3D6F">
        <w:rPr>
          <w:bCs/>
        </w:rPr>
        <w:t xml:space="preserve">solution </w:t>
      </w:r>
      <w:r w:rsidR="00D100E9">
        <w:rPr>
          <w:bCs/>
        </w:rPr>
        <w:t xml:space="preserve">with 4 </w:t>
      </w:r>
      <w:r w:rsidR="0089025C">
        <w:rPr>
          <w:bCs/>
        </w:rPr>
        <w:t>milliliters</w:t>
      </w:r>
      <w:r w:rsidR="00D100E9">
        <w:rPr>
          <w:bCs/>
        </w:rPr>
        <w:t xml:space="preserve"> of </w:t>
      </w:r>
      <w:r w:rsidR="0089025C">
        <w:rPr>
          <w:bCs/>
        </w:rPr>
        <w:t xml:space="preserve">fresh </w:t>
      </w:r>
      <w:r w:rsidR="00B06665">
        <w:rPr>
          <w:bCs/>
        </w:rPr>
        <w:t xml:space="preserve">PBST </w:t>
      </w:r>
      <w:r w:rsidR="0089025C">
        <w:rPr>
          <w:bCs/>
        </w:rPr>
        <w:t xml:space="preserve">and rock </w:t>
      </w:r>
      <w:r w:rsidR="007E0553">
        <w:rPr>
          <w:bCs/>
        </w:rPr>
        <w:t xml:space="preserve">the vial again </w:t>
      </w:r>
      <w:r w:rsidR="0089025C">
        <w:rPr>
          <w:bCs/>
        </w:rPr>
        <w:t xml:space="preserve">for 10 minutes </w:t>
      </w:r>
      <w:r w:rsidR="0089025C" w:rsidRPr="0089025C">
        <w:rPr>
          <w:b/>
        </w:rPr>
        <w:t>[</w:t>
      </w:r>
      <w:r w:rsidR="001F198B">
        <w:rPr>
          <w:b/>
        </w:rPr>
        <w:t>3</w:t>
      </w:r>
      <w:r w:rsidR="0089025C" w:rsidRPr="0089025C">
        <w:rPr>
          <w:b/>
        </w:rPr>
        <w:t>-TXT]</w:t>
      </w:r>
      <w:r w:rsidR="0089025C">
        <w:rPr>
          <w:bCs/>
        </w:rPr>
        <w:t>.</w:t>
      </w:r>
    </w:p>
    <w:p w14:paraId="550D791B" w14:textId="4FD13986" w:rsidR="00D100E9" w:rsidRDefault="0089025C" w:rsidP="00897C65">
      <w:pPr>
        <w:pStyle w:val="ListParagraph"/>
        <w:numPr>
          <w:ilvl w:val="2"/>
          <w:numId w:val="3"/>
        </w:numPr>
        <w:contextualSpacing w:val="0"/>
        <w:jc w:val="both"/>
        <w:rPr>
          <w:bCs/>
        </w:rPr>
      </w:pPr>
      <w:r>
        <w:rPr>
          <w:bCs/>
        </w:rPr>
        <w:t>Talent adding methanol</w:t>
      </w:r>
      <w:r w:rsidR="00F97CCE">
        <w:rPr>
          <w:bCs/>
        </w:rPr>
        <w:t xml:space="preserve"> +</w:t>
      </w:r>
      <w:r>
        <w:rPr>
          <w:bCs/>
        </w:rPr>
        <w:t xml:space="preserve"> PBST solution to the </w:t>
      </w:r>
      <w:r w:rsidR="00187830">
        <w:rPr>
          <w:bCs/>
        </w:rPr>
        <w:t>vial</w:t>
      </w:r>
      <w:r>
        <w:rPr>
          <w:bCs/>
        </w:rPr>
        <w:t>.</w:t>
      </w:r>
    </w:p>
    <w:p w14:paraId="2898A0AC" w14:textId="497E2E55" w:rsidR="00F97CCE" w:rsidRDefault="00B06665" w:rsidP="00897C65">
      <w:pPr>
        <w:pStyle w:val="ListParagraph"/>
        <w:numPr>
          <w:ilvl w:val="2"/>
          <w:numId w:val="3"/>
        </w:numPr>
        <w:contextualSpacing w:val="0"/>
        <w:jc w:val="both"/>
        <w:rPr>
          <w:bCs/>
        </w:rPr>
      </w:pPr>
      <w:r>
        <w:rPr>
          <w:bCs/>
        </w:rPr>
        <w:t>Talent placing vial on a rocker</w:t>
      </w:r>
      <w:r w:rsidR="00F97CCE">
        <w:rPr>
          <w:bCs/>
        </w:rPr>
        <w:t>.</w:t>
      </w:r>
    </w:p>
    <w:p w14:paraId="032F2798" w14:textId="17A62505" w:rsidR="00B06665" w:rsidRDefault="0089025C" w:rsidP="00897C65">
      <w:pPr>
        <w:pStyle w:val="ListParagraph"/>
        <w:numPr>
          <w:ilvl w:val="2"/>
          <w:numId w:val="3"/>
        </w:numPr>
        <w:contextualSpacing w:val="0"/>
        <w:jc w:val="both"/>
        <w:rPr>
          <w:bCs/>
        </w:rPr>
      </w:pPr>
      <w:r>
        <w:rPr>
          <w:bCs/>
        </w:rPr>
        <w:t xml:space="preserve">Talent adding PBST to the </w:t>
      </w:r>
      <w:r w:rsidR="00187830">
        <w:rPr>
          <w:bCs/>
        </w:rPr>
        <w:t>vial</w:t>
      </w:r>
      <w:r>
        <w:rPr>
          <w:bCs/>
        </w:rPr>
        <w:t>.</w:t>
      </w:r>
      <w:r w:rsidR="00DF3D6F">
        <w:rPr>
          <w:bCs/>
        </w:rPr>
        <w:t xml:space="preserve"> </w:t>
      </w:r>
      <w:r w:rsidR="007E0553" w:rsidRPr="00DF3D6F">
        <w:rPr>
          <w:b/>
        </w:rPr>
        <w:t>TEXT: Repeat th</w:t>
      </w:r>
      <w:r w:rsidR="007E0553">
        <w:rPr>
          <w:b/>
        </w:rPr>
        <w:t>is</w:t>
      </w:r>
      <w:r w:rsidR="007E0553" w:rsidRPr="00DF3D6F">
        <w:rPr>
          <w:b/>
        </w:rPr>
        <w:t xml:space="preserve"> step </w:t>
      </w:r>
      <w:r w:rsidR="007E0553">
        <w:rPr>
          <w:b/>
        </w:rPr>
        <w:t>once more</w:t>
      </w:r>
    </w:p>
    <w:p w14:paraId="3F5AB0F3" w14:textId="77777777" w:rsidR="00FB73C8" w:rsidRDefault="00FB73C8" w:rsidP="00897C65">
      <w:pPr>
        <w:pStyle w:val="ListParagraph"/>
        <w:pBdr>
          <w:top w:val="nil"/>
          <w:left w:val="nil"/>
          <w:bottom w:val="nil"/>
          <w:right w:val="nil"/>
          <w:between w:val="nil"/>
        </w:pBdr>
        <w:ind w:left="0"/>
        <w:jc w:val="both"/>
        <w:rPr>
          <w:b/>
        </w:rPr>
      </w:pPr>
    </w:p>
    <w:p w14:paraId="15433AA4" w14:textId="5868C3F1" w:rsidR="00FB73C8" w:rsidRPr="00585C57" w:rsidRDefault="00585C57" w:rsidP="00897C65">
      <w:pPr>
        <w:pStyle w:val="ListParagraph"/>
        <w:widowControl w:val="0"/>
        <w:numPr>
          <w:ilvl w:val="1"/>
          <w:numId w:val="3"/>
        </w:numPr>
        <w:pBdr>
          <w:top w:val="nil"/>
          <w:left w:val="nil"/>
          <w:bottom w:val="nil"/>
          <w:right w:val="nil"/>
          <w:between w:val="nil"/>
        </w:pBdr>
        <w:jc w:val="both"/>
        <w:rPr>
          <w:bCs/>
        </w:rPr>
      </w:pPr>
      <w:r>
        <w:rPr>
          <w:bCs/>
        </w:rPr>
        <w:t>For proteinase K digestion, r</w:t>
      </w:r>
      <w:r w:rsidR="00FB73C8" w:rsidRPr="0089025C">
        <w:t xml:space="preserve">eplace the </w:t>
      </w:r>
      <w:r w:rsidR="009562F9">
        <w:rPr>
          <w:bCs/>
        </w:rPr>
        <w:t>PBS</w:t>
      </w:r>
      <w:r w:rsidR="00B06665">
        <w:rPr>
          <w:bCs/>
        </w:rPr>
        <w:t>T</w:t>
      </w:r>
      <w:r w:rsidR="009562F9">
        <w:rPr>
          <w:bCs/>
        </w:rPr>
        <w:t xml:space="preserve"> </w:t>
      </w:r>
      <w:r w:rsidR="00FB73C8" w:rsidRPr="0089025C">
        <w:t xml:space="preserve">with 2 </w:t>
      </w:r>
      <w:r w:rsidRPr="0089025C">
        <w:t>m</w:t>
      </w:r>
      <w:r>
        <w:t>illiliters</w:t>
      </w:r>
      <w:r w:rsidR="00FB73C8" w:rsidRPr="0089025C">
        <w:t xml:space="preserve"> of </w:t>
      </w:r>
      <w:r w:rsidR="00B06665">
        <w:t>a</w:t>
      </w:r>
      <w:r w:rsidR="00FB73C8" w:rsidRPr="0089025C">
        <w:t xml:space="preserve"> proteinase K solution</w:t>
      </w:r>
      <w:r w:rsidR="004E5449">
        <w:t xml:space="preserve"> </w:t>
      </w:r>
      <w:r w:rsidR="004E5449" w:rsidRPr="004E5449">
        <w:rPr>
          <w:b/>
          <w:bCs/>
        </w:rPr>
        <w:t>[1</w:t>
      </w:r>
      <w:r w:rsidR="007E0553">
        <w:rPr>
          <w:b/>
          <w:bCs/>
        </w:rPr>
        <w:t>-TXT</w:t>
      </w:r>
      <w:r w:rsidR="004E5449" w:rsidRPr="004E5449">
        <w:rPr>
          <w:b/>
          <w:bCs/>
        </w:rPr>
        <w:t>]</w:t>
      </w:r>
      <w:r w:rsidR="00FB73C8" w:rsidRPr="0089025C">
        <w:t xml:space="preserve"> and rock </w:t>
      </w:r>
      <w:r w:rsidR="004E5449">
        <w:t xml:space="preserve">the vial </w:t>
      </w:r>
      <w:r w:rsidR="00FB73C8" w:rsidRPr="0089025C">
        <w:t>at room temperature for 30 min</w:t>
      </w:r>
      <w:r>
        <w:t xml:space="preserve">utes </w:t>
      </w:r>
      <w:r w:rsidRPr="00585C57">
        <w:rPr>
          <w:b/>
          <w:bCs/>
        </w:rPr>
        <w:t>[</w:t>
      </w:r>
      <w:r w:rsidR="004E5449">
        <w:rPr>
          <w:b/>
          <w:bCs/>
        </w:rPr>
        <w:t>2</w:t>
      </w:r>
      <w:r w:rsidRPr="00585C57">
        <w:rPr>
          <w:b/>
          <w:bCs/>
        </w:rPr>
        <w:t>]</w:t>
      </w:r>
      <w:r w:rsidR="00FB73C8" w:rsidRPr="0089025C">
        <w:t>.</w:t>
      </w:r>
    </w:p>
    <w:p w14:paraId="525A6221" w14:textId="17B973A3" w:rsidR="00585C57" w:rsidRPr="004E5449" w:rsidRDefault="00585C57" w:rsidP="00897C65">
      <w:pPr>
        <w:pStyle w:val="ListParagraph"/>
        <w:numPr>
          <w:ilvl w:val="2"/>
          <w:numId w:val="3"/>
        </w:numPr>
        <w:contextualSpacing w:val="0"/>
        <w:jc w:val="both"/>
        <w:rPr>
          <w:bCs/>
        </w:rPr>
      </w:pPr>
      <w:r w:rsidRPr="00585C57">
        <w:rPr>
          <w:bCs/>
        </w:rPr>
        <w:t xml:space="preserve">Talent adding </w:t>
      </w:r>
      <w:r>
        <w:rPr>
          <w:bCs/>
        </w:rPr>
        <w:t xml:space="preserve">proteinase K to the </w:t>
      </w:r>
      <w:r w:rsidR="00187830">
        <w:rPr>
          <w:bCs/>
        </w:rPr>
        <w:t>vial</w:t>
      </w:r>
      <w:r>
        <w:rPr>
          <w:bCs/>
        </w:rPr>
        <w:t xml:space="preserve">. </w:t>
      </w:r>
      <w:r w:rsidRPr="008C406C">
        <w:rPr>
          <w:b/>
        </w:rPr>
        <w:t>TEXT: 20 μg/mL</w:t>
      </w:r>
      <w:r w:rsidR="004E5449">
        <w:rPr>
          <w:b/>
        </w:rPr>
        <w:t xml:space="preserve"> Proteinase K</w:t>
      </w:r>
      <w:r w:rsidRPr="008C406C">
        <w:rPr>
          <w:b/>
        </w:rPr>
        <w:t>, 1% DMSO final concentration in PBST</w:t>
      </w:r>
    </w:p>
    <w:p w14:paraId="4095F1F5" w14:textId="158151EF" w:rsidR="004E5449" w:rsidRPr="004E5449" w:rsidRDefault="004E5449" w:rsidP="00897C65">
      <w:pPr>
        <w:pStyle w:val="ListParagraph"/>
        <w:numPr>
          <w:ilvl w:val="2"/>
          <w:numId w:val="3"/>
        </w:numPr>
        <w:contextualSpacing w:val="0"/>
        <w:jc w:val="both"/>
        <w:rPr>
          <w:bCs/>
        </w:rPr>
      </w:pPr>
      <w:r>
        <w:rPr>
          <w:bCs/>
        </w:rPr>
        <w:t>Shot of</w:t>
      </w:r>
      <w:r w:rsidRPr="004E5449">
        <w:rPr>
          <w:bCs/>
        </w:rPr>
        <w:t xml:space="preserve"> vial on a rocker</w:t>
      </w:r>
      <w:r>
        <w:rPr>
          <w:bCs/>
        </w:rPr>
        <w:t>.</w:t>
      </w:r>
    </w:p>
    <w:p w14:paraId="46175D8B" w14:textId="77777777" w:rsidR="008C406C" w:rsidRPr="00585C57" w:rsidRDefault="008C406C" w:rsidP="00897C65">
      <w:pPr>
        <w:pStyle w:val="ListParagraph"/>
        <w:ind w:left="1627"/>
        <w:contextualSpacing w:val="0"/>
        <w:jc w:val="both"/>
        <w:rPr>
          <w:bCs/>
        </w:rPr>
      </w:pPr>
    </w:p>
    <w:p w14:paraId="24F33B1A" w14:textId="254FC422" w:rsidR="00FB73C8" w:rsidRPr="00BB60D9" w:rsidRDefault="007E0553" w:rsidP="00897C65">
      <w:pPr>
        <w:pStyle w:val="ListParagraph"/>
        <w:widowControl w:val="0"/>
        <w:numPr>
          <w:ilvl w:val="1"/>
          <w:numId w:val="3"/>
        </w:numPr>
        <w:pBdr>
          <w:top w:val="nil"/>
          <w:left w:val="nil"/>
          <w:bottom w:val="nil"/>
          <w:right w:val="nil"/>
          <w:between w:val="nil"/>
        </w:pBdr>
        <w:jc w:val="both"/>
        <w:rPr>
          <w:bCs/>
        </w:rPr>
      </w:pPr>
      <w:r>
        <w:rPr>
          <w:bCs/>
        </w:rPr>
        <w:t>Next</w:t>
      </w:r>
      <w:r w:rsidR="00187830">
        <w:rPr>
          <w:bCs/>
        </w:rPr>
        <w:t>,</w:t>
      </w:r>
      <w:r w:rsidR="00DF3D6F">
        <w:rPr>
          <w:bCs/>
        </w:rPr>
        <w:t xml:space="preserve"> f</w:t>
      </w:r>
      <w:r w:rsidR="008A0953">
        <w:rPr>
          <w:bCs/>
        </w:rPr>
        <w:t xml:space="preserve">or bleaching, transfer the larvae to a 6-well plate </w:t>
      </w:r>
      <w:r w:rsidR="008A0953" w:rsidRPr="008A0953">
        <w:rPr>
          <w:b/>
        </w:rPr>
        <w:t>[1-TXT]</w:t>
      </w:r>
      <w:r w:rsidR="008A0953">
        <w:rPr>
          <w:bCs/>
        </w:rPr>
        <w:t xml:space="preserve"> and replace the </w:t>
      </w:r>
      <w:r w:rsidR="009562F9">
        <w:rPr>
          <w:bCs/>
        </w:rPr>
        <w:t>PBS</w:t>
      </w:r>
      <w:r w:rsidR="004E5449">
        <w:rPr>
          <w:bCs/>
        </w:rPr>
        <w:t>T</w:t>
      </w:r>
      <w:r w:rsidR="009562F9">
        <w:rPr>
          <w:bCs/>
        </w:rPr>
        <w:t xml:space="preserve"> </w:t>
      </w:r>
      <w:r w:rsidR="008A0953">
        <w:rPr>
          <w:bCs/>
        </w:rPr>
        <w:lastRenderedPageBreak/>
        <w:t>with 3 milliliter</w:t>
      </w:r>
      <w:r w:rsidR="009562F9">
        <w:rPr>
          <w:bCs/>
        </w:rPr>
        <w:t>s</w:t>
      </w:r>
      <w:r w:rsidR="008A0953">
        <w:rPr>
          <w:bCs/>
        </w:rPr>
        <w:t xml:space="preserve"> of fresh b</w:t>
      </w:r>
      <w:r w:rsidR="004E5449">
        <w:rPr>
          <w:bCs/>
        </w:rPr>
        <w:t>l</w:t>
      </w:r>
      <w:r w:rsidR="008A0953">
        <w:rPr>
          <w:bCs/>
        </w:rPr>
        <w:t xml:space="preserve">eaching solution </w:t>
      </w:r>
      <w:r w:rsidR="008A0953" w:rsidRPr="008A0953">
        <w:rPr>
          <w:b/>
        </w:rPr>
        <w:t>[2</w:t>
      </w:r>
      <w:r w:rsidR="00EA4C39">
        <w:rPr>
          <w:b/>
        </w:rPr>
        <w:t>-TXT</w:t>
      </w:r>
      <w:r w:rsidR="008A0953" w:rsidRPr="008A0953">
        <w:rPr>
          <w:b/>
        </w:rPr>
        <w:t>]</w:t>
      </w:r>
      <w:r w:rsidR="008A0953">
        <w:rPr>
          <w:bCs/>
        </w:rPr>
        <w:t>.</w:t>
      </w:r>
    </w:p>
    <w:p w14:paraId="3B57C3EC" w14:textId="10D230C8" w:rsidR="00FB73C8" w:rsidRDefault="008A0953" w:rsidP="00897C65">
      <w:pPr>
        <w:pStyle w:val="ListParagraph"/>
        <w:numPr>
          <w:ilvl w:val="2"/>
          <w:numId w:val="3"/>
        </w:numPr>
        <w:contextualSpacing w:val="0"/>
        <w:jc w:val="both"/>
        <w:rPr>
          <w:bCs/>
        </w:rPr>
      </w:pPr>
      <w:r>
        <w:rPr>
          <w:bCs/>
        </w:rPr>
        <w:t xml:space="preserve">Talent transferring the larvae to </w:t>
      </w:r>
      <w:r w:rsidR="009562F9">
        <w:rPr>
          <w:bCs/>
        </w:rPr>
        <w:t xml:space="preserve">a </w:t>
      </w:r>
      <w:r>
        <w:rPr>
          <w:bCs/>
        </w:rPr>
        <w:t xml:space="preserve">6-well plate. </w:t>
      </w:r>
      <w:r w:rsidRPr="008A0953">
        <w:rPr>
          <w:b/>
        </w:rPr>
        <w:t>TEXT: Up to 10 larvae per well</w:t>
      </w:r>
    </w:p>
    <w:p w14:paraId="6A69C297" w14:textId="554A004C" w:rsidR="008A0953" w:rsidRDefault="008A0953" w:rsidP="00897C65">
      <w:pPr>
        <w:pStyle w:val="ListParagraph"/>
        <w:numPr>
          <w:ilvl w:val="2"/>
          <w:numId w:val="3"/>
        </w:numPr>
        <w:contextualSpacing w:val="0"/>
        <w:jc w:val="both"/>
        <w:rPr>
          <w:bCs/>
        </w:rPr>
      </w:pPr>
      <w:r>
        <w:rPr>
          <w:bCs/>
        </w:rPr>
        <w:t xml:space="preserve">Talent adding bleaching solution to the </w:t>
      </w:r>
      <w:r w:rsidR="00027DCB">
        <w:rPr>
          <w:bCs/>
        </w:rPr>
        <w:t>plate</w:t>
      </w:r>
      <w:r>
        <w:rPr>
          <w:bCs/>
        </w:rPr>
        <w:t>.</w:t>
      </w:r>
      <w:r w:rsidR="00EA4C39">
        <w:rPr>
          <w:bCs/>
        </w:rPr>
        <w:t xml:space="preserve"> </w:t>
      </w:r>
      <w:r w:rsidR="00EA4C39" w:rsidRPr="00EA4C39">
        <w:rPr>
          <w:b/>
        </w:rPr>
        <w:t xml:space="preserve">TEXT: See table of materials for </w:t>
      </w:r>
      <w:r w:rsidR="00A12941">
        <w:rPr>
          <w:b/>
        </w:rPr>
        <w:t>all</w:t>
      </w:r>
      <w:r w:rsidR="00EA4C39" w:rsidRPr="00EA4C39">
        <w:rPr>
          <w:b/>
        </w:rPr>
        <w:t xml:space="preserve"> solution</w:t>
      </w:r>
      <w:r w:rsidR="00A12941">
        <w:rPr>
          <w:b/>
        </w:rPr>
        <w:t>/buffer</w:t>
      </w:r>
      <w:r w:rsidR="00EA4C39" w:rsidRPr="00EA4C39">
        <w:rPr>
          <w:b/>
        </w:rPr>
        <w:t xml:space="preserve"> </w:t>
      </w:r>
      <w:r w:rsidR="00A12941">
        <w:rPr>
          <w:b/>
        </w:rPr>
        <w:t xml:space="preserve">preparation </w:t>
      </w:r>
      <w:r w:rsidR="00EA4C39" w:rsidRPr="00EA4C39">
        <w:rPr>
          <w:b/>
        </w:rPr>
        <w:t>details</w:t>
      </w:r>
    </w:p>
    <w:p w14:paraId="00CC27C6" w14:textId="77777777" w:rsidR="008A0953" w:rsidRDefault="008A0953" w:rsidP="00897C65">
      <w:pPr>
        <w:pStyle w:val="ListParagraph"/>
        <w:ind w:left="1627"/>
        <w:contextualSpacing w:val="0"/>
        <w:jc w:val="both"/>
        <w:rPr>
          <w:bCs/>
        </w:rPr>
      </w:pPr>
    </w:p>
    <w:p w14:paraId="765B73D4" w14:textId="55B72807" w:rsidR="00FB73C8" w:rsidRDefault="008C406C" w:rsidP="00897C65">
      <w:pPr>
        <w:pStyle w:val="ListParagraph"/>
        <w:widowControl w:val="0"/>
        <w:numPr>
          <w:ilvl w:val="1"/>
          <w:numId w:val="3"/>
        </w:numPr>
        <w:pBdr>
          <w:top w:val="nil"/>
          <w:left w:val="nil"/>
          <w:bottom w:val="nil"/>
          <w:right w:val="nil"/>
          <w:between w:val="nil"/>
        </w:pBdr>
        <w:jc w:val="both"/>
        <w:rPr>
          <w:bCs/>
        </w:rPr>
      </w:pPr>
      <w:r w:rsidRPr="00B96BFF">
        <w:rPr>
          <w:bCs/>
          <w:highlight w:val="yellow"/>
        </w:rPr>
        <w:t xml:space="preserve">After </w:t>
      </w:r>
      <w:r w:rsidR="006007FC" w:rsidRPr="00B96BFF">
        <w:rPr>
          <w:bCs/>
          <w:highlight w:val="yellow"/>
        </w:rPr>
        <w:t xml:space="preserve">the </w:t>
      </w:r>
      <w:r w:rsidRPr="00B96BFF">
        <w:rPr>
          <w:bCs/>
          <w:highlight w:val="yellow"/>
        </w:rPr>
        <w:t>complete disappearance of pigmentation</w:t>
      </w:r>
      <w:r w:rsidR="00B96BFF" w:rsidRPr="00B96BFF">
        <w:rPr>
          <w:bCs/>
          <w:highlight w:val="yellow"/>
        </w:rPr>
        <w:t xml:space="preserve"> </w:t>
      </w:r>
      <w:r w:rsidR="00B96BFF" w:rsidRPr="00B96BFF">
        <w:rPr>
          <w:bCs/>
          <w:highlight w:val="yellow"/>
        </w:rPr>
        <w:t>along the mesonephros</w:t>
      </w:r>
      <w:r>
        <w:rPr>
          <w:bCs/>
        </w:rPr>
        <w:t xml:space="preserve">, transfer the larvae back into a glass vial </w:t>
      </w:r>
      <w:r w:rsidRPr="008C406C">
        <w:rPr>
          <w:b/>
        </w:rPr>
        <w:t>[1]</w:t>
      </w:r>
      <w:r w:rsidR="00B96BFF" w:rsidRPr="00B96BFF">
        <w:rPr>
          <w:bCs/>
        </w:rPr>
        <w:t>,</w:t>
      </w:r>
      <w:r>
        <w:rPr>
          <w:bCs/>
        </w:rPr>
        <w:t xml:space="preserve"> replace the bleaching solution with 4 milliliters </w:t>
      </w:r>
      <w:r w:rsidR="00EA4C39">
        <w:rPr>
          <w:bCs/>
        </w:rPr>
        <w:t xml:space="preserve">of </w:t>
      </w:r>
      <w:r w:rsidR="00B96BFF">
        <w:rPr>
          <w:bCs/>
        </w:rPr>
        <w:t>PBST</w:t>
      </w:r>
      <w:r w:rsidR="007E0553">
        <w:rPr>
          <w:bCs/>
        </w:rPr>
        <w:t>,</w:t>
      </w:r>
      <w:r w:rsidR="00B96BFF">
        <w:rPr>
          <w:bCs/>
        </w:rPr>
        <w:t xml:space="preserve"> and rock the vial for 10 minutes</w:t>
      </w:r>
      <w:r w:rsidR="006007FC" w:rsidRPr="008C406C">
        <w:rPr>
          <w:b/>
        </w:rPr>
        <w:t xml:space="preserve"> </w:t>
      </w:r>
      <w:r w:rsidRPr="008C406C">
        <w:rPr>
          <w:b/>
        </w:rPr>
        <w:t>[</w:t>
      </w:r>
      <w:r w:rsidR="007E0553">
        <w:rPr>
          <w:b/>
        </w:rPr>
        <w:t>2</w:t>
      </w:r>
      <w:r w:rsidRPr="008C406C">
        <w:rPr>
          <w:b/>
        </w:rPr>
        <w:t>]</w:t>
      </w:r>
      <w:r>
        <w:rPr>
          <w:bCs/>
        </w:rPr>
        <w:t>.</w:t>
      </w:r>
    </w:p>
    <w:p w14:paraId="2C52911B" w14:textId="2BC2D0F1" w:rsidR="00B96BFF" w:rsidRDefault="00B96BFF" w:rsidP="00B96BFF">
      <w:pPr>
        <w:pStyle w:val="ListParagraph"/>
        <w:widowControl w:val="0"/>
        <w:pBdr>
          <w:top w:val="nil"/>
          <w:left w:val="nil"/>
          <w:bottom w:val="nil"/>
          <w:right w:val="nil"/>
          <w:between w:val="nil"/>
        </w:pBdr>
        <w:ind w:left="907"/>
        <w:jc w:val="both"/>
        <w:rPr>
          <w:bCs/>
        </w:rPr>
      </w:pPr>
      <w:r w:rsidRPr="00B96BFF">
        <w:rPr>
          <w:bCs/>
          <w:highlight w:val="yellow"/>
        </w:rPr>
        <w:t xml:space="preserve">Authors: Would you like to include an image of an appropriately bleached larva here for the viewers? If yes, please upload such an image to your </w:t>
      </w:r>
      <w:hyperlink r:id="rId10" w:history="1">
        <w:r w:rsidRPr="00B96BFF">
          <w:rPr>
            <w:rStyle w:val="Hyperlink"/>
            <w:bCs/>
            <w:highlight w:val="yellow"/>
          </w:rPr>
          <w:t>project page</w:t>
        </w:r>
      </w:hyperlink>
      <w:r w:rsidRPr="00B96BFF">
        <w:rPr>
          <w:bCs/>
          <w:highlight w:val="yellow"/>
        </w:rPr>
        <w:t xml:space="preserve"> as soon as possible.</w:t>
      </w:r>
    </w:p>
    <w:p w14:paraId="586F9102" w14:textId="5C0586AE" w:rsidR="00FB73C8" w:rsidRDefault="008C406C" w:rsidP="00897C65">
      <w:pPr>
        <w:pStyle w:val="ListParagraph"/>
        <w:numPr>
          <w:ilvl w:val="2"/>
          <w:numId w:val="3"/>
        </w:numPr>
        <w:contextualSpacing w:val="0"/>
        <w:jc w:val="both"/>
        <w:rPr>
          <w:bCs/>
        </w:rPr>
      </w:pPr>
      <w:r>
        <w:rPr>
          <w:bCs/>
        </w:rPr>
        <w:t>Talent transferring the larvae into a glass vial.</w:t>
      </w:r>
    </w:p>
    <w:p w14:paraId="1286A7DA" w14:textId="44C917C1" w:rsidR="00FB73C8" w:rsidRDefault="008C406C" w:rsidP="00897C65">
      <w:pPr>
        <w:pStyle w:val="ListParagraph"/>
        <w:numPr>
          <w:ilvl w:val="2"/>
          <w:numId w:val="3"/>
        </w:numPr>
        <w:contextualSpacing w:val="0"/>
        <w:jc w:val="both"/>
        <w:rPr>
          <w:bCs/>
        </w:rPr>
      </w:pPr>
      <w:r>
        <w:rPr>
          <w:bCs/>
        </w:rPr>
        <w:t xml:space="preserve">Talent </w:t>
      </w:r>
      <w:r w:rsidR="007E0553">
        <w:rPr>
          <w:bCs/>
        </w:rPr>
        <w:t>replacing bleaching solution with</w:t>
      </w:r>
      <w:r>
        <w:rPr>
          <w:bCs/>
        </w:rPr>
        <w:t xml:space="preserve"> PBST.</w:t>
      </w:r>
    </w:p>
    <w:p w14:paraId="10C6263C" w14:textId="77777777" w:rsidR="00FB73C8" w:rsidRDefault="00FB73C8" w:rsidP="00897C65">
      <w:pPr>
        <w:pBdr>
          <w:top w:val="nil"/>
          <w:left w:val="nil"/>
          <w:bottom w:val="nil"/>
          <w:right w:val="nil"/>
          <w:between w:val="nil"/>
        </w:pBdr>
        <w:jc w:val="both"/>
        <w:rPr>
          <w:bCs/>
        </w:rPr>
      </w:pPr>
    </w:p>
    <w:p w14:paraId="1CB58B0A" w14:textId="50F61743" w:rsidR="00FB73C8" w:rsidRPr="00B96BFF" w:rsidRDefault="006B3846" w:rsidP="00897C65">
      <w:pPr>
        <w:pStyle w:val="ListParagraph"/>
        <w:widowControl w:val="0"/>
        <w:numPr>
          <w:ilvl w:val="1"/>
          <w:numId w:val="3"/>
        </w:numPr>
        <w:pBdr>
          <w:top w:val="nil"/>
          <w:left w:val="nil"/>
          <w:bottom w:val="nil"/>
          <w:right w:val="nil"/>
          <w:between w:val="nil"/>
        </w:pBdr>
        <w:jc w:val="both"/>
        <w:rPr>
          <w:bCs/>
          <w:highlight w:val="yellow"/>
        </w:rPr>
      </w:pPr>
      <w:r>
        <w:rPr>
          <w:bCs/>
        </w:rPr>
        <w:t>For prehybridization, r</w:t>
      </w:r>
      <w:r w:rsidR="00FB73C8" w:rsidRPr="006B3846">
        <w:rPr>
          <w:bCs/>
        </w:rPr>
        <w:t xml:space="preserve">eplace the fixing solution with 4 </w:t>
      </w:r>
      <w:r w:rsidRPr="006B3846">
        <w:rPr>
          <w:bCs/>
        </w:rPr>
        <w:t>m</w:t>
      </w:r>
      <w:r>
        <w:rPr>
          <w:bCs/>
        </w:rPr>
        <w:t>illiliters</w:t>
      </w:r>
      <w:r w:rsidR="00FB73C8" w:rsidRPr="006B3846">
        <w:rPr>
          <w:bCs/>
        </w:rPr>
        <w:t xml:space="preserve"> </w:t>
      </w:r>
      <w:r w:rsidR="00B96BFF">
        <w:rPr>
          <w:bCs/>
        </w:rPr>
        <w:t>of PBST</w:t>
      </w:r>
      <w:r w:rsidR="00897C65">
        <w:rPr>
          <w:bCs/>
        </w:rPr>
        <w:t xml:space="preserve"> </w:t>
      </w:r>
      <w:r w:rsidR="00897C65" w:rsidRPr="006B3846">
        <w:rPr>
          <w:bCs/>
        </w:rPr>
        <w:t>and</w:t>
      </w:r>
      <w:r w:rsidR="00FB73C8" w:rsidRPr="006B3846">
        <w:rPr>
          <w:bCs/>
        </w:rPr>
        <w:t xml:space="preserve"> rock </w:t>
      </w:r>
      <w:r w:rsidR="00B96BFF">
        <w:rPr>
          <w:bCs/>
        </w:rPr>
        <w:t xml:space="preserve">the vial </w:t>
      </w:r>
      <w:r w:rsidR="00FB73C8" w:rsidRPr="006B3846">
        <w:rPr>
          <w:bCs/>
        </w:rPr>
        <w:t>for 10 min</w:t>
      </w:r>
      <w:r>
        <w:rPr>
          <w:bCs/>
        </w:rPr>
        <w:t xml:space="preserve">utes </w:t>
      </w:r>
      <w:r w:rsidRPr="006B3846">
        <w:rPr>
          <w:b/>
        </w:rPr>
        <w:t>[1</w:t>
      </w:r>
      <w:r w:rsidR="00EA4C39">
        <w:rPr>
          <w:b/>
        </w:rPr>
        <w:t>-TXT</w:t>
      </w:r>
      <w:r w:rsidRPr="006B3846">
        <w:rPr>
          <w:b/>
        </w:rPr>
        <w:t>]</w:t>
      </w:r>
      <w:r w:rsidR="00FB73C8" w:rsidRPr="006B3846">
        <w:rPr>
          <w:bCs/>
        </w:rPr>
        <w:t>.</w:t>
      </w:r>
      <w:r>
        <w:rPr>
          <w:bCs/>
        </w:rPr>
        <w:t xml:space="preserve"> Then</w:t>
      </w:r>
      <w:r w:rsidR="00B96BFF">
        <w:rPr>
          <w:bCs/>
        </w:rPr>
        <w:t>,</w:t>
      </w:r>
      <w:r>
        <w:rPr>
          <w:bCs/>
        </w:rPr>
        <w:t xml:space="preserve"> </w:t>
      </w:r>
      <w:r w:rsidR="006007FC">
        <w:rPr>
          <w:bCs/>
        </w:rPr>
        <w:t xml:space="preserve">replace the </w:t>
      </w:r>
      <w:r w:rsidR="00B96BFF">
        <w:rPr>
          <w:bCs/>
        </w:rPr>
        <w:t>PBST</w:t>
      </w:r>
      <w:r>
        <w:rPr>
          <w:bCs/>
        </w:rPr>
        <w:t xml:space="preserve"> with 4 milliliter</w:t>
      </w:r>
      <w:r w:rsidR="004A30EE">
        <w:rPr>
          <w:bCs/>
        </w:rPr>
        <w:t>s</w:t>
      </w:r>
      <w:r>
        <w:rPr>
          <w:bCs/>
        </w:rPr>
        <w:t xml:space="preserve"> of </w:t>
      </w:r>
      <w:r w:rsidRPr="00B96BFF">
        <w:rPr>
          <w:bCs/>
          <w:highlight w:val="yellow"/>
        </w:rPr>
        <w:t>hybridization</w:t>
      </w:r>
      <w:r w:rsidR="00B96BFF" w:rsidRPr="00B96BFF">
        <w:rPr>
          <w:bCs/>
          <w:highlight w:val="yellow"/>
        </w:rPr>
        <w:t>-negative</w:t>
      </w:r>
      <w:r w:rsidRPr="00B96BFF">
        <w:rPr>
          <w:bCs/>
          <w:highlight w:val="yellow"/>
        </w:rPr>
        <w:t xml:space="preserve"> solution</w:t>
      </w:r>
      <w:r>
        <w:rPr>
          <w:bCs/>
        </w:rPr>
        <w:t xml:space="preserve"> and rock for 10 minutes </w:t>
      </w:r>
      <w:r w:rsidRPr="006B3846">
        <w:rPr>
          <w:b/>
        </w:rPr>
        <w:t>[2</w:t>
      </w:r>
      <w:r w:rsidR="006007FC">
        <w:rPr>
          <w:b/>
        </w:rPr>
        <w:t>-TXT</w:t>
      </w:r>
      <w:r w:rsidRPr="006B3846">
        <w:rPr>
          <w:b/>
        </w:rPr>
        <w:t>]</w:t>
      </w:r>
      <w:r>
        <w:rPr>
          <w:bCs/>
        </w:rPr>
        <w:t>.</w:t>
      </w:r>
      <w:r w:rsidR="00B96BFF">
        <w:rPr>
          <w:bCs/>
        </w:rPr>
        <w:t xml:space="preserve"> </w:t>
      </w:r>
      <w:r w:rsidR="00B96BFF" w:rsidRPr="00B96BFF">
        <w:rPr>
          <w:bCs/>
          <w:highlight w:val="yellow"/>
        </w:rPr>
        <w:t>Authors: Please confirm that Hyb- can be read as hybridization-negative by our voiceover talent.</w:t>
      </w:r>
    </w:p>
    <w:p w14:paraId="018ABC70" w14:textId="77FE0068" w:rsidR="006B3846" w:rsidRDefault="006B3846" w:rsidP="00897C65">
      <w:pPr>
        <w:pStyle w:val="ListParagraph"/>
        <w:numPr>
          <w:ilvl w:val="2"/>
          <w:numId w:val="3"/>
        </w:numPr>
        <w:contextualSpacing w:val="0"/>
        <w:jc w:val="both"/>
        <w:rPr>
          <w:bCs/>
        </w:rPr>
      </w:pPr>
      <w:r>
        <w:rPr>
          <w:bCs/>
        </w:rPr>
        <w:t xml:space="preserve">Talent adding </w:t>
      </w:r>
      <w:r w:rsidR="006007FC">
        <w:rPr>
          <w:bCs/>
        </w:rPr>
        <w:t>PBST</w:t>
      </w:r>
      <w:r>
        <w:rPr>
          <w:bCs/>
        </w:rPr>
        <w:t xml:space="preserve"> to the vial.</w:t>
      </w:r>
      <w:r w:rsidR="00EA4C39">
        <w:rPr>
          <w:bCs/>
        </w:rPr>
        <w:t xml:space="preserve"> </w:t>
      </w:r>
      <w:r w:rsidR="00EA4C39" w:rsidRPr="00EA4C39">
        <w:rPr>
          <w:b/>
        </w:rPr>
        <w:t>TEXT: Repeat th</w:t>
      </w:r>
      <w:r w:rsidR="00B96BFF">
        <w:rPr>
          <w:b/>
        </w:rPr>
        <w:t>is</w:t>
      </w:r>
      <w:r w:rsidR="00EA4C39" w:rsidRPr="00EA4C39">
        <w:rPr>
          <w:b/>
        </w:rPr>
        <w:t xml:space="preserve"> step twice</w:t>
      </w:r>
    </w:p>
    <w:p w14:paraId="44F04882" w14:textId="4DA7F50B" w:rsidR="006B3846" w:rsidRPr="00B96BFF" w:rsidRDefault="006B3846" w:rsidP="00897C65">
      <w:pPr>
        <w:pStyle w:val="ListParagraph"/>
        <w:numPr>
          <w:ilvl w:val="2"/>
          <w:numId w:val="3"/>
        </w:numPr>
        <w:contextualSpacing w:val="0"/>
        <w:jc w:val="both"/>
        <w:rPr>
          <w:b/>
        </w:rPr>
      </w:pPr>
      <w:r>
        <w:rPr>
          <w:bCs/>
        </w:rPr>
        <w:t xml:space="preserve">Talent adding </w:t>
      </w:r>
      <w:r w:rsidR="006007FC">
        <w:rPr>
          <w:bCs/>
        </w:rPr>
        <w:t>Hyb-solution</w:t>
      </w:r>
      <w:r>
        <w:rPr>
          <w:bCs/>
        </w:rPr>
        <w:t xml:space="preserve"> to the vial.</w:t>
      </w:r>
      <w:r w:rsidR="006007FC">
        <w:rPr>
          <w:bCs/>
        </w:rPr>
        <w:t xml:space="preserve"> </w:t>
      </w:r>
      <w:r w:rsidR="006007FC" w:rsidRPr="006007FC">
        <w:rPr>
          <w:b/>
        </w:rPr>
        <w:t xml:space="preserve">TEXT: </w:t>
      </w:r>
      <w:r w:rsidR="00B96BFF" w:rsidRPr="00B96BFF">
        <w:rPr>
          <w:b/>
        </w:rPr>
        <w:t>Repeat this step twice</w:t>
      </w:r>
    </w:p>
    <w:p w14:paraId="4D7BF4E0" w14:textId="77777777" w:rsidR="00FB73C8" w:rsidRPr="005E6109" w:rsidRDefault="00FB73C8" w:rsidP="00897C65">
      <w:pPr>
        <w:pStyle w:val="ListParagraph"/>
        <w:pBdr>
          <w:top w:val="nil"/>
          <w:left w:val="nil"/>
          <w:bottom w:val="nil"/>
          <w:right w:val="nil"/>
          <w:between w:val="nil"/>
        </w:pBdr>
        <w:ind w:left="0"/>
        <w:jc w:val="both"/>
        <w:rPr>
          <w:bCs/>
        </w:rPr>
      </w:pPr>
    </w:p>
    <w:p w14:paraId="43C92879" w14:textId="0C7CB071" w:rsidR="00FB73C8" w:rsidRPr="006007FC" w:rsidRDefault="006007FC" w:rsidP="00897C65">
      <w:pPr>
        <w:pStyle w:val="ListParagraph"/>
        <w:widowControl w:val="0"/>
        <w:numPr>
          <w:ilvl w:val="1"/>
          <w:numId w:val="3"/>
        </w:numPr>
        <w:pBdr>
          <w:top w:val="nil"/>
          <w:left w:val="nil"/>
          <w:bottom w:val="nil"/>
          <w:right w:val="nil"/>
          <w:between w:val="nil"/>
        </w:pBdr>
        <w:jc w:val="both"/>
        <w:rPr>
          <w:bCs/>
        </w:rPr>
      </w:pPr>
      <w:r>
        <w:rPr>
          <w:bCs/>
        </w:rPr>
        <w:t>After 2 more incubation</w:t>
      </w:r>
      <w:r w:rsidR="00B96BFF">
        <w:rPr>
          <w:bCs/>
        </w:rPr>
        <w:t>s</w:t>
      </w:r>
      <w:r>
        <w:rPr>
          <w:bCs/>
        </w:rPr>
        <w:t xml:space="preserve"> </w:t>
      </w:r>
      <w:r w:rsidR="00B96BFF">
        <w:rPr>
          <w:bCs/>
        </w:rPr>
        <w:t>in the</w:t>
      </w:r>
      <w:r>
        <w:rPr>
          <w:bCs/>
        </w:rPr>
        <w:t xml:space="preserve"> Hyb</w:t>
      </w:r>
      <w:r w:rsidR="00CF78C2">
        <w:rPr>
          <w:bCs/>
        </w:rPr>
        <w:t>ridization-negative</w:t>
      </w:r>
      <w:r>
        <w:rPr>
          <w:bCs/>
        </w:rPr>
        <w:t xml:space="preserve"> solution, </w:t>
      </w:r>
      <w:r w:rsidRPr="006007FC">
        <w:rPr>
          <w:bCs/>
        </w:rPr>
        <w:t>replace</w:t>
      </w:r>
      <w:r w:rsidR="00FB73C8" w:rsidRPr="006007FC">
        <w:rPr>
          <w:bCs/>
        </w:rPr>
        <w:t xml:space="preserve"> the </w:t>
      </w:r>
      <w:r w:rsidR="00EE48ED" w:rsidRPr="006007FC">
        <w:rPr>
          <w:bCs/>
        </w:rPr>
        <w:t xml:space="preserve">solution </w:t>
      </w:r>
      <w:r w:rsidR="00FB73C8" w:rsidRPr="006007FC">
        <w:rPr>
          <w:bCs/>
        </w:rPr>
        <w:t xml:space="preserve">with 4 </w:t>
      </w:r>
      <w:r w:rsidR="006B3846" w:rsidRPr="006007FC">
        <w:rPr>
          <w:bCs/>
        </w:rPr>
        <w:t>milliliters of</w:t>
      </w:r>
      <w:r w:rsidR="00FB73C8" w:rsidRPr="006007FC">
        <w:rPr>
          <w:bCs/>
        </w:rPr>
        <w:t xml:space="preserve"> the </w:t>
      </w:r>
      <w:r w:rsidR="00FB73C8" w:rsidRPr="00CF78C2">
        <w:rPr>
          <w:bCs/>
          <w:highlight w:val="yellow"/>
        </w:rPr>
        <w:t>Hyb</w:t>
      </w:r>
      <w:r w:rsidR="006B3846" w:rsidRPr="00CF78C2">
        <w:rPr>
          <w:bCs/>
          <w:highlight w:val="yellow"/>
        </w:rPr>
        <w:t>ridization</w:t>
      </w:r>
      <w:r w:rsidR="00CF78C2" w:rsidRPr="00CF78C2">
        <w:rPr>
          <w:bCs/>
          <w:highlight w:val="yellow"/>
        </w:rPr>
        <w:t xml:space="preserve">-plus </w:t>
      </w:r>
      <w:r w:rsidR="00FB73C8" w:rsidRPr="00CF78C2">
        <w:rPr>
          <w:bCs/>
          <w:highlight w:val="yellow"/>
        </w:rPr>
        <w:t>solution</w:t>
      </w:r>
      <w:r w:rsidR="006B3846" w:rsidRPr="006007FC">
        <w:rPr>
          <w:bCs/>
        </w:rPr>
        <w:t xml:space="preserve"> </w:t>
      </w:r>
      <w:r w:rsidR="006B3846" w:rsidRPr="006007FC">
        <w:rPr>
          <w:b/>
        </w:rPr>
        <w:t>[1]</w:t>
      </w:r>
      <w:r w:rsidRPr="00CF78C2">
        <w:rPr>
          <w:bCs/>
        </w:rPr>
        <w:t>.</w:t>
      </w:r>
      <w:r w:rsidRPr="006007FC">
        <w:rPr>
          <w:bCs/>
        </w:rPr>
        <w:t xml:space="preserve"> </w:t>
      </w:r>
      <w:r w:rsidR="004A30EE">
        <w:rPr>
          <w:bCs/>
        </w:rPr>
        <w:t>Simultaneously</w:t>
      </w:r>
      <w:r w:rsidRPr="006007FC">
        <w:rPr>
          <w:bCs/>
        </w:rPr>
        <w:t xml:space="preserve">, dilute the </w:t>
      </w:r>
      <w:r w:rsidR="00CF78C2" w:rsidRPr="00CF78C2">
        <w:rPr>
          <w:bCs/>
        </w:rPr>
        <w:t>EGFP</w:t>
      </w:r>
      <w:r w:rsidR="00CF78C2">
        <w:rPr>
          <w:bCs/>
        </w:rPr>
        <w:t xml:space="preserve"> </w:t>
      </w:r>
      <w:r w:rsidR="00CF78C2" w:rsidRPr="00CF78C2">
        <w:rPr>
          <w:bCs/>
          <w:i/>
          <w:iCs w:val="0"/>
          <w:color w:val="FF0000"/>
        </w:rPr>
        <w:t>(E-G-F-P)</w:t>
      </w:r>
      <w:r w:rsidR="00CF78C2" w:rsidRPr="00CF78C2">
        <w:rPr>
          <w:bCs/>
        </w:rPr>
        <w:t>-fluorescein probe</w:t>
      </w:r>
      <w:r w:rsidR="00CF78C2">
        <w:rPr>
          <w:bCs/>
        </w:rPr>
        <w:t xml:space="preserve"> </w:t>
      </w:r>
      <w:r w:rsidR="00CF78C2" w:rsidRPr="00CF78C2">
        <w:rPr>
          <w:bCs/>
        </w:rPr>
        <w:t>1:100 in 500</w:t>
      </w:r>
      <w:r w:rsidR="00CF78C2">
        <w:rPr>
          <w:bCs/>
        </w:rPr>
        <w:t xml:space="preserve"> microliters</w:t>
      </w:r>
      <w:r w:rsidR="00CF78C2" w:rsidRPr="00CF78C2">
        <w:rPr>
          <w:bCs/>
        </w:rPr>
        <w:t xml:space="preserve"> of </w:t>
      </w:r>
      <w:r w:rsidR="00CF78C2">
        <w:rPr>
          <w:bCs/>
        </w:rPr>
        <w:t xml:space="preserve">the </w:t>
      </w:r>
      <w:r w:rsidR="00CF78C2" w:rsidRPr="00CF78C2">
        <w:rPr>
          <w:bCs/>
        </w:rPr>
        <w:t>Hyb</w:t>
      </w:r>
      <w:r w:rsidR="00CF78C2">
        <w:rPr>
          <w:bCs/>
        </w:rPr>
        <w:t>ridization-plus solution</w:t>
      </w:r>
      <w:r>
        <w:rPr>
          <w:bCs/>
        </w:rPr>
        <w:t xml:space="preserve"> </w:t>
      </w:r>
      <w:r w:rsidRPr="006007FC">
        <w:rPr>
          <w:b/>
        </w:rPr>
        <w:t>[2]</w:t>
      </w:r>
      <w:r>
        <w:rPr>
          <w:bCs/>
        </w:rPr>
        <w:t xml:space="preserve"> and incubate the vial and probe </w:t>
      </w:r>
      <w:r w:rsidR="006B3846" w:rsidRPr="006007FC">
        <w:rPr>
          <w:bCs/>
        </w:rPr>
        <w:t>at 70 degrees Celsius overnight</w:t>
      </w:r>
      <w:r w:rsidR="00324426">
        <w:rPr>
          <w:bCs/>
        </w:rPr>
        <w:t xml:space="preserve"> </w:t>
      </w:r>
      <w:r w:rsidR="00EE48ED" w:rsidRPr="006007FC">
        <w:rPr>
          <w:b/>
        </w:rPr>
        <w:t>[3]</w:t>
      </w:r>
      <w:r w:rsidR="00EE48ED" w:rsidRPr="006007FC">
        <w:rPr>
          <w:bCs/>
        </w:rPr>
        <w:t>.</w:t>
      </w:r>
      <w:r w:rsidR="00CF78C2">
        <w:rPr>
          <w:bCs/>
        </w:rPr>
        <w:t xml:space="preserve"> </w:t>
      </w:r>
      <w:r w:rsidR="00CF78C2" w:rsidRPr="00B96BFF">
        <w:rPr>
          <w:bCs/>
          <w:highlight w:val="yellow"/>
        </w:rPr>
        <w:t>Authors: Please confirm that Hyb</w:t>
      </w:r>
      <w:r w:rsidR="00CF78C2">
        <w:rPr>
          <w:bCs/>
          <w:highlight w:val="yellow"/>
        </w:rPr>
        <w:t>+</w:t>
      </w:r>
      <w:r w:rsidR="00CF78C2" w:rsidRPr="00B96BFF">
        <w:rPr>
          <w:bCs/>
          <w:highlight w:val="yellow"/>
        </w:rPr>
        <w:t xml:space="preserve"> can be read as hybridization-</w:t>
      </w:r>
      <w:r w:rsidR="00CF78C2">
        <w:rPr>
          <w:bCs/>
          <w:highlight w:val="yellow"/>
        </w:rPr>
        <w:t>plus</w:t>
      </w:r>
      <w:r w:rsidR="00CF78C2" w:rsidRPr="00B96BFF">
        <w:rPr>
          <w:bCs/>
          <w:highlight w:val="yellow"/>
        </w:rPr>
        <w:t xml:space="preserve"> by our voiceover talent</w:t>
      </w:r>
      <w:r w:rsidR="00CF78C2" w:rsidRPr="00CE244D">
        <w:rPr>
          <w:bCs/>
          <w:highlight w:val="yellow"/>
        </w:rPr>
        <w:t>.</w:t>
      </w:r>
    </w:p>
    <w:p w14:paraId="7F170A12" w14:textId="4C25D107" w:rsidR="00EE48ED" w:rsidRDefault="00EE48ED" w:rsidP="00897C65">
      <w:pPr>
        <w:pStyle w:val="ListParagraph"/>
        <w:numPr>
          <w:ilvl w:val="2"/>
          <w:numId w:val="3"/>
        </w:numPr>
        <w:contextualSpacing w:val="0"/>
        <w:jc w:val="both"/>
        <w:rPr>
          <w:bCs/>
        </w:rPr>
      </w:pPr>
      <w:r>
        <w:rPr>
          <w:bCs/>
        </w:rPr>
        <w:t xml:space="preserve">Talent adding </w:t>
      </w:r>
      <w:r w:rsidR="004A30EE">
        <w:rPr>
          <w:bCs/>
        </w:rPr>
        <w:t>Hyb</w:t>
      </w:r>
      <w:r>
        <w:rPr>
          <w:bCs/>
        </w:rPr>
        <w:t xml:space="preserve"> + solution to the vial.</w:t>
      </w:r>
    </w:p>
    <w:p w14:paraId="0BCAA4A4" w14:textId="33BCB69A" w:rsidR="006007FC" w:rsidRPr="006007FC" w:rsidRDefault="006007FC" w:rsidP="00897C65">
      <w:pPr>
        <w:pStyle w:val="ListParagraph"/>
        <w:numPr>
          <w:ilvl w:val="2"/>
          <w:numId w:val="3"/>
        </w:numPr>
        <w:contextualSpacing w:val="0"/>
        <w:jc w:val="both"/>
        <w:rPr>
          <w:bCs/>
        </w:rPr>
      </w:pPr>
      <w:r>
        <w:rPr>
          <w:bCs/>
        </w:rPr>
        <w:t xml:space="preserve">Talent diluting the probe. </w:t>
      </w:r>
    </w:p>
    <w:p w14:paraId="53A0547E" w14:textId="755F683F" w:rsidR="006007FC" w:rsidRPr="006007FC" w:rsidRDefault="006007FC" w:rsidP="00897C65">
      <w:pPr>
        <w:pStyle w:val="ListParagraph"/>
        <w:numPr>
          <w:ilvl w:val="2"/>
          <w:numId w:val="3"/>
        </w:numPr>
        <w:contextualSpacing w:val="0"/>
        <w:jc w:val="both"/>
        <w:rPr>
          <w:bCs/>
        </w:rPr>
      </w:pPr>
      <w:r>
        <w:rPr>
          <w:bCs/>
        </w:rPr>
        <w:t>Talent incubating the vial and probe</w:t>
      </w:r>
      <w:r w:rsidR="00CF78C2">
        <w:rPr>
          <w:bCs/>
        </w:rPr>
        <w:t xml:space="preserve"> at 70</w:t>
      </w:r>
      <w:r w:rsidR="00CF78C2" w:rsidRPr="00CF78C2">
        <w:t>°</w:t>
      </w:r>
      <w:r w:rsidR="00CF78C2" w:rsidRPr="00CF78C2">
        <w:rPr>
          <w:bCs/>
        </w:rPr>
        <w:t>C</w:t>
      </w:r>
      <w:r w:rsidR="00CF78C2">
        <w:rPr>
          <w:bCs/>
        </w:rPr>
        <w:t>.</w:t>
      </w:r>
    </w:p>
    <w:p w14:paraId="45680061" w14:textId="77777777" w:rsidR="00FB73C8" w:rsidRPr="008077A3" w:rsidRDefault="00FB73C8" w:rsidP="00FB73C8">
      <w:pPr>
        <w:pStyle w:val="ListParagraph"/>
        <w:pBdr>
          <w:top w:val="nil"/>
          <w:left w:val="nil"/>
          <w:bottom w:val="nil"/>
          <w:right w:val="nil"/>
          <w:between w:val="nil"/>
        </w:pBdr>
        <w:ind w:left="0"/>
        <w:rPr>
          <w:bCs/>
        </w:rPr>
      </w:pPr>
    </w:p>
    <w:p w14:paraId="49DE7923" w14:textId="6A50AC6B" w:rsidR="00FB73C8" w:rsidRPr="00897C65" w:rsidRDefault="00FB73C8" w:rsidP="00897C65">
      <w:pPr>
        <w:pStyle w:val="ListParagraph"/>
        <w:widowControl w:val="0"/>
        <w:numPr>
          <w:ilvl w:val="0"/>
          <w:numId w:val="3"/>
        </w:numPr>
        <w:pBdr>
          <w:top w:val="nil"/>
          <w:left w:val="nil"/>
          <w:bottom w:val="nil"/>
          <w:right w:val="nil"/>
          <w:between w:val="nil"/>
        </w:pBdr>
        <w:jc w:val="both"/>
        <w:rPr>
          <w:b/>
        </w:rPr>
      </w:pPr>
      <w:r>
        <w:rPr>
          <w:b/>
        </w:rPr>
        <w:t>Day 6: Probe hybridization</w:t>
      </w:r>
      <w:r w:rsidR="00CF78C2">
        <w:rPr>
          <w:b/>
        </w:rPr>
        <w:t xml:space="preserve"> and</w:t>
      </w:r>
      <w:r w:rsidR="00FD44E8">
        <w:rPr>
          <w:b/>
        </w:rPr>
        <w:t xml:space="preserve"> Day 7: </w:t>
      </w:r>
      <w:r w:rsidR="00FD44E8" w:rsidRPr="00E33F9C">
        <w:rPr>
          <w:b/>
        </w:rPr>
        <w:t>Probe washing</w:t>
      </w:r>
      <w:r w:rsidR="00723791">
        <w:rPr>
          <w:b/>
        </w:rPr>
        <w:t xml:space="preserve"> and Blocking</w:t>
      </w:r>
    </w:p>
    <w:p w14:paraId="0FC58C66" w14:textId="226AB63B" w:rsidR="00EA76BE" w:rsidRPr="00EA76BE" w:rsidRDefault="00EE48ED" w:rsidP="00897C65">
      <w:pPr>
        <w:pStyle w:val="ListParagraph"/>
        <w:widowControl w:val="0"/>
        <w:numPr>
          <w:ilvl w:val="1"/>
          <w:numId w:val="3"/>
        </w:numPr>
        <w:pBdr>
          <w:top w:val="nil"/>
          <w:left w:val="nil"/>
          <w:bottom w:val="nil"/>
          <w:right w:val="nil"/>
          <w:between w:val="nil"/>
        </w:pBdr>
        <w:jc w:val="both"/>
      </w:pPr>
      <w:r w:rsidRPr="00EE48ED">
        <w:t xml:space="preserve">The next day, </w:t>
      </w:r>
      <w:r w:rsidR="00CE244D">
        <w:t xml:space="preserve">to hybridize the probe, </w:t>
      </w:r>
      <w:r w:rsidRPr="00EE48ED">
        <w:t xml:space="preserve">replace the </w:t>
      </w:r>
      <w:r w:rsidR="00CF78C2" w:rsidRPr="00CF78C2">
        <w:t>Hybridization-plus</w:t>
      </w:r>
      <w:r w:rsidRPr="00EE48ED">
        <w:t xml:space="preserve"> solution in the vial </w:t>
      </w:r>
      <w:r w:rsidR="00FB73C8" w:rsidRPr="00EE48ED">
        <w:rPr>
          <w:bCs/>
        </w:rPr>
        <w:t>with the preheated probe</w:t>
      </w:r>
      <w:r w:rsidR="00FD44E8">
        <w:rPr>
          <w:bCs/>
        </w:rPr>
        <w:t xml:space="preserve"> </w:t>
      </w:r>
      <w:r w:rsidR="00CE244D" w:rsidRPr="00CE244D">
        <w:rPr>
          <w:b/>
        </w:rPr>
        <w:t>[1]</w:t>
      </w:r>
      <w:r w:rsidR="00CE244D">
        <w:rPr>
          <w:bCs/>
        </w:rPr>
        <w:t xml:space="preserve"> </w:t>
      </w:r>
      <w:r w:rsidR="00CE244D" w:rsidRPr="00CE244D">
        <w:rPr>
          <w:bCs/>
        </w:rPr>
        <w:t>and incubate at 70</w:t>
      </w:r>
      <w:r w:rsidR="004A30EE">
        <w:rPr>
          <w:bCs/>
        </w:rPr>
        <w:t xml:space="preserve"> </w:t>
      </w:r>
      <w:r w:rsidR="00CE244D">
        <w:rPr>
          <w:bCs/>
        </w:rPr>
        <w:t xml:space="preserve">degrees </w:t>
      </w:r>
      <w:r w:rsidR="009779B7">
        <w:rPr>
          <w:bCs/>
        </w:rPr>
        <w:t>Celsius</w:t>
      </w:r>
      <w:r w:rsidR="00CE244D">
        <w:rPr>
          <w:bCs/>
        </w:rPr>
        <w:t xml:space="preserve"> overnight </w:t>
      </w:r>
      <w:r w:rsidR="00CE244D" w:rsidRPr="00CE244D">
        <w:rPr>
          <w:b/>
        </w:rPr>
        <w:t>[2]</w:t>
      </w:r>
      <w:r w:rsidR="00CE244D">
        <w:rPr>
          <w:bCs/>
        </w:rPr>
        <w:t>.</w:t>
      </w:r>
      <w:r w:rsidR="00EA76BE">
        <w:rPr>
          <w:bCs/>
        </w:rPr>
        <w:t xml:space="preserve"> </w:t>
      </w:r>
    </w:p>
    <w:p w14:paraId="27DC2006" w14:textId="421EEFBC" w:rsidR="00FB73C8" w:rsidRDefault="00FD44E8" w:rsidP="00897C65">
      <w:pPr>
        <w:pStyle w:val="ListParagraph"/>
        <w:numPr>
          <w:ilvl w:val="2"/>
          <w:numId w:val="3"/>
        </w:numPr>
        <w:contextualSpacing w:val="0"/>
        <w:jc w:val="both"/>
      </w:pPr>
      <w:r>
        <w:t>Talent adding probe solution to the vial.</w:t>
      </w:r>
    </w:p>
    <w:p w14:paraId="37DFE7E6" w14:textId="2505F495" w:rsidR="00CE244D" w:rsidRDefault="00CE244D" w:rsidP="00897C65">
      <w:pPr>
        <w:pStyle w:val="ListParagraph"/>
        <w:numPr>
          <w:ilvl w:val="2"/>
          <w:numId w:val="3"/>
        </w:numPr>
        <w:contextualSpacing w:val="0"/>
        <w:jc w:val="both"/>
      </w:pPr>
      <w:r>
        <w:t xml:space="preserve">Talent incubating the vial at </w:t>
      </w:r>
      <w:r>
        <w:rPr>
          <w:bCs/>
        </w:rPr>
        <w:t>70</w:t>
      </w:r>
      <w:r w:rsidRPr="00CF78C2">
        <w:t>°</w:t>
      </w:r>
      <w:r w:rsidRPr="00CF78C2">
        <w:rPr>
          <w:bCs/>
        </w:rPr>
        <w:t>C</w:t>
      </w:r>
      <w:r>
        <w:rPr>
          <w:bCs/>
        </w:rPr>
        <w:t>.</w:t>
      </w:r>
    </w:p>
    <w:p w14:paraId="13014FA7" w14:textId="77777777" w:rsidR="00FB73C8" w:rsidRPr="00FD44E8" w:rsidRDefault="00FB73C8" w:rsidP="00897C65">
      <w:pPr>
        <w:pStyle w:val="ListParagraph"/>
        <w:pBdr>
          <w:top w:val="nil"/>
          <w:left w:val="nil"/>
          <w:bottom w:val="nil"/>
          <w:right w:val="nil"/>
          <w:between w:val="nil"/>
        </w:pBdr>
        <w:ind w:left="0"/>
        <w:jc w:val="both"/>
        <w:rPr>
          <w:bCs/>
        </w:rPr>
      </w:pPr>
    </w:p>
    <w:p w14:paraId="3D82D7E9" w14:textId="22E29C17" w:rsidR="00963AE7" w:rsidRDefault="00CE244D" w:rsidP="000140E0">
      <w:pPr>
        <w:pStyle w:val="ListParagraph"/>
        <w:widowControl w:val="0"/>
        <w:numPr>
          <w:ilvl w:val="1"/>
          <w:numId w:val="3"/>
        </w:numPr>
        <w:pBdr>
          <w:top w:val="nil"/>
          <w:left w:val="nil"/>
          <w:bottom w:val="nil"/>
          <w:right w:val="nil"/>
          <w:between w:val="nil"/>
        </w:pBdr>
        <w:jc w:val="both"/>
        <w:rPr>
          <w:bCs/>
        </w:rPr>
      </w:pPr>
      <w:r w:rsidRPr="00CE244D">
        <w:rPr>
          <w:bCs/>
        </w:rPr>
        <w:t xml:space="preserve">The following day, add 50 milliliters of preheated 0.2x SSCT </w:t>
      </w:r>
      <w:r w:rsidRPr="00CE244D">
        <w:rPr>
          <w:bCs/>
          <w:i/>
          <w:iCs w:val="0"/>
          <w:color w:val="FF0000"/>
        </w:rPr>
        <w:t>(S-S-C-T)</w:t>
      </w:r>
      <w:r>
        <w:rPr>
          <w:bCs/>
        </w:rPr>
        <w:t xml:space="preserve"> </w:t>
      </w:r>
      <w:r w:rsidRPr="00CE244D">
        <w:rPr>
          <w:bCs/>
        </w:rPr>
        <w:t xml:space="preserve">into a 50-milliliter tube </w:t>
      </w:r>
      <w:r w:rsidRPr="00CE244D">
        <w:rPr>
          <w:b/>
        </w:rPr>
        <w:t>[</w:t>
      </w:r>
      <w:r>
        <w:rPr>
          <w:b/>
        </w:rPr>
        <w:t>1</w:t>
      </w:r>
      <w:r w:rsidRPr="00CE244D">
        <w:rPr>
          <w:b/>
        </w:rPr>
        <w:t>-TXT]</w:t>
      </w:r>
      <w:r w:rsidRPr="00CE244D">
        <w:rPr>
          <w:bCs/>
        </w:rPr>
        <w:t>.</w:t>
      </w:r>
      <w:r w:rsidRPr="00CE244D">
        <w:rPr>
          <w:bCs/>
        </w:rPr>
        <w:t xml:space="preserve"> </w:t>
      </w:r>
      <w:r>
        <w:rPr>
          <w:bCs/>
        </w:rPr>
        <w:t>Then</w:t>
      </w:r>
      <w:r w:rsidR="00963AE7" w:rsidRPr="00CE244D">
        <w:rPr>
          <w:bCs/>
        </w:rPr>
        <w:t>, i</w:t>
      </w:r>
      <w:r w:rsidR="00FB73C8" w:rsidRPr="00CE244D">
        <w:rPr>
          <w:bCs/>
        </w:rPr>
        <w:t xml:space="preserve">nsert a </w:t>
      </w:r>
      <w:r w:rsidR="00963AE7" w:rsidRPr="00CE244D">
        <w:rPr>
          <w:bCs/>
        </w:rPr>
        <w:t xml:space="preserve">100-micrometer </w:t>
      </w:r>
      <w:r w:rsidR="00FB73C8" w:rsidRPr="00CE244D">
        <w:rPr>
          <w:bCs/>
        </w:rPr>
        <w:t>cell strainer into the top of the tube</w:t>
      </w:r>
      <w:r w:rsidR="00963AE7" w:rsidRPr="00CE244D">
        <w:rPr>
          <w:bCs/>
        </w:rPr>
        <w:t xml:space="preserve"> </w:t>
      </w:r>
      <w:r w:rsidR="00963AE7" w:rsidRPr="00CE244D">
        <w:rPr>
          <w:b/>
        </w:rPr>
        <w:t>[</w:t>
      </w:r>
      <w:r>
        <w:rPr>
          <w:b/>
        </w:rPr>
        <w:t>2</w:t>
      </w:r>
      <w:r w:rsidR="00963AE7" w:rsidRPr="00CE244D">
        <w:rPr>
          <w:b/>
        </w:rPr>
        <w:t>]</w:t>
      </w:r>
      <w:r w:rsidR="00963AE7" w:rsidRPr="00CE244D">
        <w:rPr>
          <w:bCs/>
        </w:rPr>
        <w:t>, t</w:t>
      </w:r>
      <w:r w:rsidR="00FB73C8" w:rsidRPr="00CE244D">
        <w:rPr>
          <w:bCs/>
        </w:rPr>
        <w:t>ransfer the larvae from the glass vial into the cell strainer</w:t>
      </w:r>
      <w:r w:rsidR="00963AE7" w:rsidRPr="00CE244D">
        <w:rPr>
          <w:bCs/>
        </w:rPr>
        <w:t xml:space="preserve"> </w:t>
      </w:r>
      <w:r w:rsidR="00963AE7" w:rsidRPr="00CE244D">
        <w:rPr>
          <w:b/>
        </w:rPr>
        <w:t>[</w:t>
      </w:r>
      <w:r>
        <w:rPr>
          <w:b/>
        </w:rPr>
        <w:t>3</w:t>
      </w:r>
      <w:r w:rsidR="00963AE7" w:rsidRPr="00CE244D">
        <w:rPr>
          <w:b/>
        </w:rPr>
        <w:t>]</w:t>
      </w:r>
      <w:r w:rsidRPr="00CE244D">
        <w:rPr>
          <w:bCs/>
        </w:rPr>
        <w:t>,</w:t>
      </w:r>
      <w:r w:rsidR="00963AE7" w:rsidRPr="00CE244D">
        <w:rPr>
          <w:bCs/>
        </w:rPr>
        <w:t xml:space="preserve"> and ensuring that </w:t>
      </w:r>
      <w:r>
        <w:rPr>
          <w:bCs/>
        </w:rPr>
        <w:t xml:space="preserve">the </w:t>
      </w:r>
      <w:r w:rsidR="00963AE7" w:rsidRPr="00CE244D">
        <w:rPr>
          <w:bCs/>
        </w:rPr>
        <w:t>larvae are submerged</w:t>
      </w:r>
      <w:r w:rsidR="00B97B62" w:rsidRPr="00CE244D">
        <w:rPr>
          <w:bCs/>
        </w:rPr>
        <w:t xml:space="preserve"> in the buffer,</w:t>
      </w:r>
      <w:r w:rsidR="00963AE7" w:rsidRPr="00CE244D">
        <w:rPr>
          <w:bCs/>
        </w:rPr>
        <w:t xml:space="preserve"> incubate the vial at 70 </w:t>
      </w:r>
      <w:r w:rsidR="00963AE7">
        <w:t xml:space="preserve">degrees </w:t>
      </w:r>
      <w:r w:rsidR="00963AE7" w:rsidRPr="00CE244D">
        <w:rPr>
          <w:bCs/>
        </w:rPr>
        <w:t xml:space="preserve">Celsius for 2 hours </w:t>
      </w:r>
      <w:r w:rsidR="00963AE7" w:rsidRPr="00CE244D">
        <w:rPr>
          <w:b/>
        </w:rPr>
        <w:t>[</w:t>
      </w:r>
      <w:r>
        <w:rPr>
          <w:b/>
        </w:rPr>
        <w:t>4</w:t>
      </w:r>
      <w:r w:rsidR="00963AE7" w:rsidRPr="00CE244D">
        <w:rPr>
          <w:b/>
        </w:rPr>
        <w:t>]</w:t>
      </w:r>
      <w:r w:rsidR="00963AE7" w:rsidRPr="00CE244D">
        <w:rPr>
          <w:bCs/>
        </w:rPr>
        <w:t>.</w:t>
      </w:r>
    </w:p>
    <w:p w14:paraId="78B3106F" w14:textId="77777777" w:rsidR="00CE244D" w:rsidRPr="00FD44E8" w:rsidRDefault="00CE244D" w:rsidP="00CE244D">
      <w:pPr>
        <w:pStyle w:val="ListParagraph"/>
        <w:numPr>
          <w:ilvl w:val="2"/>
          <w:numId w:val="3"/>
        </w:numPr>
        <w:contextualSpacing w:val="0"/>
        <w:jc w:val="both"/>
      </w:pPr>
      <w:r>
        <w:rPr>
          <w:bCs/>
        </w:rPr>
        <w:t>Talent adding 0.2x SSCT to the 50 mL tube</w:t>
      </w:r>
      <w:r w:rsidRPr="00FD44E8">
        <w:t>.</w:t>
      </w:r>
      <w:r>
        <w:t xml:space="preserve"> </w:t>
      </w:r>
      <w:r w:rsidRPr="00B97B62">
        <w:rPr>
          <w:b/>
          <w:bCs/>
        </w:rPr>
        <w:t xml:space="preserve">TEXT: </w:t>
      </w:r>
      <w:r>
        <w:rPr>
          <w:b/>
          <w:bCs/>
        </w:rPr>
        <w:t xml:space="preserve">SSCT: </w:t>
      </w:r>
      <w:r w:rsidRPr="00CE244D">
        <w:rPr>
          <w:b/>
        </w:rPr>
        <w:t>Saline Sodium Citrate Tween</w:t>
      </w:r>
      <w:r>
        <w:rPr>
          <w:b/>
        </w:rPr>
        <w:t>-</w:t>
      </w:r>
      <w:r w:rsidRPr="00CE244D">
        <w:rPr>
          <w:b/>
        </w:rPr>
        <w:t>20</w:t>
      </w:r>
    </w:p>
    <w:p w14:paraId="0FD5F10C" w14:textId="4C512E19" w:rsidR="00963AE7" w:rsidRDefault="00963AE7" w:rsidP="00897C65">
      <w:pPr>
        <w:pStyle w:val="ListParagraph"/>
        <w:numPr>
          <w:ilvl w:val="2"/>
          <w:numId w:val="3"/>
        </w:numPr>
        <w:contextualSpacing w:val="0"/>
        <w:jc w:val="both"/>
        <w:rPr>
          <w:bCs/>
        </w:rPr>
      </w:pPr>
      <w:r>
        <w:rPr>
          <w:bCs/>
        </w:rPr>
        <w:lastRenderedPageBreak/>
        <w:t>Talent inserting cell strainer to the tube.</w:t>
      </w:r>
    </w:p>
    <w:p w14:paraId="61625DC1" w14:textId="7075518B" w:rsidR="00963AE7" w:rsidRDefault="00963AE7" w:rsidP="00897C65">
      <w:pPr>
        <w:pStyle w:val="ListParagraph"/>
        <w:numPr>
          <w:ilvl w:val="2"/>
          <w:numId w:val="3"/>
        </w:numPr>
        <w:contextualSpacing w:val="0"/>
        <w:jc w:val="both"/>
        <w:rPr>
          <w:bCs/>
        </w:rPr>
      </w:pPr>
      <w:r>
        <w:rPr>
          <w:bCs/>
        </w:rPr>
        <w:t>Talent transferring the larvae into the cell strainer.</w:t>
      </w:r>
    </w:p>
    <w:p w14:paraId="62CF8943" w14:textId="418B5882" w:rsidR="00723791" w:rsidRPr="00B97B62" w:rsidRDefault="00963AE7" w:rsidP="00897C65">
      <w:pPr>
        <w:pStyle w:val="ListParagraph"/>
        <w:numPr>
          <w:ilvl w:val="2"/>
          <w:numId w:val="3"/>
        </w:numPr>
        <w:contextualSpacing w:val="0"/>
        <w:jc w:val="both"/>
        <w:rPr>
          <w:bCs/>
        </w:rPr>
      </w:pPr>
      <w:r>
        <w:rPr>
          <w:bCs/>
        </w:rPr>
        <w:t>Talent incubating the tube</w:t>
      </w:r>
      <w:r w:rsidR="00CE244D">
        <w:rPr>
          <w:bCs/>
        </w:rPr>
        <w:t xml:space="preserve"> with cell strainer at </w:t>
      </w:r>
      <w:r w:rsidR="00CE244D">
        <w:rPr>
          <w:bCs/>
        </w:rPr>
        <w:t>70</w:t>
      </w:r>
      <w:r w:rsidR="00CE244D" w:rsidRPr="00CF78C2">
        <w:t>°</w:t>
      </w:r>
      <w:r w:rsidR="00CE244D" w:rsidRPr="00CF78C2">
        <w:rPr>
          <w:bCs/>
        </w:rPr>
        <w:t>C</w:t>
      </w:r>
      <w:r>
        <w:rPr>
          <w:bCs/>
        </w:rPr>
        <w:t>.</w:t>
      </w:r>
    </w:p>
    <w:p w14:paraId="2C5FC329" w14:textId="77777777" w:rsidR="00FB73C8" w:rsidRDefault="00FB73C8" w:rsidP="00897C65">
      <w:pPr>
        <w:pStyle w:val="ListParagraph"/>
        <w:pBdr>
          <w:top w:val="nil"/>
          <w:left w:val="nil"/>
          <w:bottom w:val="nil"/>
          <w:right w:val="nil"/>
          <w:between w:val="nil"/>
        </w:pBdr>
        <w:ind w:left="0"/>
        <w:jc w:val="both"/>
        <w:rPr>
          <w:bCs/>
        </w:rPr>
      </w:pPr>
    </w:p>
    <w:p w14:paraId="7745F256" w14:textId="1F456652" w:rsidR="00723791" w:rsidRPr="00723791" w:rsidRDefault="00CE244D" w:rsidP="00897C65">
      <w:pPr>
        <w:pStyle w:val="ListParagraph"/>
        <w:widowControl w:val="0"/>
        <w:numPr>
          <w:ilvl w:val="1"/>
          <w:numId w:val="3"/>
        </w:numPr>
        <w:pBdr>
          <w:top w:val="nil"/>
          <w:left w:val="nil"/>
          <w:bottom w:val="nil"/>
          <w:right w:val="nil"/>
          <w:between w:val="nil"/>
        </w:pBdr>
        <w:jc w:val="both"/>
        <w:rPr>
          <w:bCs/>
        </w:rPr>
      </w:pPr>
      <w:r>
        <w:rPr>
          <w:bCs/>
        </w:rPr>
        <w:t>After the incubation</w:t>
      </w:r>
      <w:r w:rsidR="000570D5">
        <w:rPr>
          <w:bCs/>
        </w:rPr>
        <w:t xml:space="preserve">, </w:t>
      </w:r>
      <w:r w:rsidR="00723791" w:rsidRPr="00723791">
        <w:rPr>
          <w:bCs/>
        </w:rPr>
        <w:t>t</w:t>
      </w:r>
      <w:r w:rsidR="00FB73C8" w:rsidRPr="00723791">
        <w:rPr>
          <w:bCs/>
        </w:rPr>
        <w:t xml:space="preserve">ransfer the cell strainer into </w:t>
      </w:r>
      <w:r>
        <w:rPr>
          <w:bCs/>
        </w:rPr>
        <w:t>a</w:t>
      </w:r>
      <w:r w:rsidR="00FB73C8" w:rsidRPr="00723791">
        <w:rPr>
          <w:bCs/>
        </w:rPr>
        <w:t xml:space="preserve"> new tube </w:t>
      </w:r>
      <w:r w:rsidR="002962AE">
        <w:rPr>
          <w:bCs/>
        </w:rPr>
        <w:t>containing</w:t>
      </w:r>
      <w:r w:rsidR="009725AF">
        <w:rPr>
          <w:bCs/>
        </w:rPr>
        <w:t xml:space="preserve"> </w:t>
      </w:r>
      <w:r>
        <w:rPr>
          <w:bCs/>
        </w:rPr>
        <w:t xml:space="preserve">preheated </w:t>
      </w:r>
      <w:r w:rsidR="009725AF">
        <w:rPr>
          <w:bCs/>
        </w:rPr>
        <w:t>0.2x</w:t>
      </w:r>
      <w:r w:rsidR="00FB73C8" w:rsidRPr="00723791">
        <w:rPr>
          <w:bCs/>
        </w:rPr>
        <w:t xml:space="preserve"> </w:t>
      </w:r>
      <w:r>
        <w:rPr>
          <w:bCs/>
        </w:rPr>
        <w:t>SSCT</w:t>
      </w:r>
      <w:r w:rsidR="000570D5" w:rsidRPr="00963AE7">
        <w:rPr>
          <w:bCs/>
        </w:rPr>
        <w:t xml:space="preserve"> </w:t>
      </w:r>
      <w:r>
        <w:rPr>
          <w:bCs/>
        </w:rPr>
        <w:t>and incubate again</w:t>
      </w:r>
      <w:r w:rsidR="00723791" w:rsidRPr="00723791">
        <w:rPr>
          <w:bCs/>
        </w:rPr>
        <w:t xml:space="preserve"> at 70 </w:t>
      </w:r>
      <w:r w:rsidR="00723791" w:rsidRPr="00723791">
        <w:t xml:space="preserve">degrees </w:t>
      </w:r>
      <w:r w:rsidR="00723791" w:rsidRPr="00723791">
        <w:rPr>
          <w:bCs/>
        </w:rPr>
        <w:t xml:space="preserve">Celsius for 2 hours </w:t>
      </w:r>
      <w:r w:rsidR="00723791" w:rsidRPr="00723791">
        <w:rPr>
          <w:b/>
        </w:rPr>
        <w:t>[1-TXT]</w:t>
      </w:r>
      <w:r w:rsidR="00723791" w:rsidRPr="00723791">
        <w:rPr>
          <w:bCs/>
        </w:rPr>
        <w:t>.</w:t>
      </w:r>
      <w:r w:rsidR="005432D6">
        <w:rPr>
          <w:bCs/>
        </w:rPr>
        <w:t xml:space="preserve"> </w:t>
      </w:r>
    </w:p>
    <w:p w14:paraId="0E0A4C65" w14:textId="6F73BEBF" w:rsidR="00FB73C8" w:rsidRDefault="00723791" w:rsidP="00897C65">
      <w:pPr>
        <w:pStyle w:val="ListParagraph"/>
        <w:numPr>
          <w:ilvl w:val="2"/>
          <w:numId w:val="3"/>
        </w:numPr>
        <w:contextualSpacing w:val="0"/>
        <w:jc w:val="both"/>
        <w:rPr>
          <w:bCs/>
        </w:rPr>
      </w:pPr>
      <w:r w:rsidRPr="00723791">
        <w:rPr>
          <w:bCs/>
        </w:rPr>
        <w:t>Talent transferring the cell strainer</w:t>
      </w:r>
      <w:r w:rsidR="005432D6">
        <w:rPr>
          <w:bCs/>
        </w:rPr>
        <w:t xml:space="preserve"> </w:t>
      </w:r>
      <w:r w:rsidRPr="00723791">
        <w:rPr>
          <w:bCs/>
        </w:rPr>
        <w:t>to new tube</w:t>
      </w:r>
      <w:r w:rsidR="005432D6">
        <w:rPr>
          <w:bCs/>
        </w:rPr>
        <w:t xml:space="preserve"> </w:t>
      </w:r>
      <w:r w:rsidR="005432D6" w:rsidRPr="005432D6">
        <w:rPr>
          <w:b/>
        </w:rPr>
        <w:t>TEXT: Repeat th</w:t>
      </w:r>
      <w:r w:rsidR="00CE244D">
        <w:rPr>
          <w:b/>
        </w:rPr>
        <w:t>is</w:t>
      </w:r>
      <w:r w:rsidR="005432D6" w:rsidRPr="005432D6">
        <w:rPr>
          <w:b/>
        </w:rPr>
        <w:t xml:space="preserve"> step once</w:t>
      </w:r>
      <w:r w:rsidR="00CE244D">
        <w:rPr>
          <w:b/>
        </w:rPr>
        <w:t xml:space="preserve"> more</w:t>
      </w:r>
    </w:p>
    <w:p w14:paraId="62B8F327" w14:textId="77777777" w:rsidR="004519B6" w:rsidRPr="004519B6" w:rsidRDefault="004519B6" w:rsidP="00897C65">
      <w:pPr>
        <w:jc w:val="both"/>
        <w:rPr>
          <w:bCs/>
        </w:rPr>
      </w:pPr>
    </w:p>
    <w:p w14:paraId="732CEDC3" w14:textId="3C01AE80" w:rsidR="001A2536" w:rsidRDefault="001A2536" w:rsidP="001A2536">
      <w:pPr>
        <w:pStyle w:val="ListParagraph"/>
        <w:numPr>
          <w:ilvl w:val="1"/>
          <w:numId w:val="3"/>
        </w:numPr>
        <w:rPr>
          <w:bCs/>
        </w:rPr>
      </w:pPr>
      <w:r>
        <w:rPr>
          <w:bCs/>
        </w:rPr>
        <w:t>Next</w:t>
      </w:r>
      <w:r w:rsidR="004519B6" w:rsidRPr="001A2536">
        <w:rPr>
          <w:bCs/>
        </w:rPr>
        <w:t>, for blocking, transfer the larvae to a new glass vial</w:t>
      </w:r>
      <w:r>
        <w:rPr>
          <w:bCs/>
        </w:rPr>
        <w:t xml:space="preserve"> and</w:t>
      </w:r>
      <w:r w:rsidR="004519B6" w:rsidRPr="001A2536">
        <w:rPr>
          <w:bCs/>
        </w:rPr>
        <w:t xml:space="preserve"> allow it to cool to room temperature </w:t>
      </w:r>
      <w:r w:rsidR="004519B6" w:rsidRPr="001A2536">
        <w:rPr>
          <w:b/>
        </w:rPr>
        <w:t>[1]</w:t>
      </w:r>
      <w:r w:rsidR="004519B6" w:rsidRPr="001A2536">
        <w:rPr>
          <w:bCs/>
        </w:rPr>
        <w:t xml:space="preserve">. </w:t>
      </w:r>
      <w:r>
        <w:rPr>
          <w:bCs/>
        </w:rPr>
        <w:t>Then, r</w:t>
      </w:r>
      <w:r w:rsidR="004519B6" w:rsidRPr="001A2536">
        <w:rPr>
          <w:bCs/>
        </w:rPr>
        <w:t xml:space="preserve">eplace the </w:t>
      </w:r>
      <w:r w:rsidRPr="001A2536">
        <w:rPr>
          <w:bCs/>
        </w:rPr>
        <w:t xml:space="preserve">0.2x SSCT solution with 4 milliliters of </w:t>
      </w:r>
      <w:r w:rsidR="007E0553">
        <w:rPr>
          <w:bCs/>
        </w:rPr>
        <w:t xml:space="preserve">a </w:t>
      </w:r>
      <w:r w:rsidRPr="001A2536">
        <w:rPr>
          <w:bCs/>
        </w:rPr>
        <w:t>67% 0.2x SSCT</w:t>
      </w:r>
      <w:r>
        <w:rPr>
          <w:bCs/>
        </w:rPr>
        <w:t xml:space="preserve"> and </w:t>
      </w:r>
      <w:r w:rsidRPr="001A2536">
        <w:rPr>
          <w:bCs/>
        </w:rPr>
        <w:t xml:space="preserve">33% MABT </w:t>
      </w:r>
      <w:r w:rsidRPr="001A2536">
        <w:rPr>
          <w:bCs/>
          <w:i/>
          <w:iCs w:val="0"/>
          <w:color w:val="FF0000"/>
        </w:rPr>
        <w:t>(M-A-B-T)</w:t>
      </w:r>
      <w:r>
        <w:rPr>
          <w:bCs/>
        </w:rPr>
        <w:t xml:space="preserve"> </w:t>
      </w:r>
      <w:r w:rsidR="007E0553">
        <w:rPr>
          <w:bCs/>
        </w:rPr>
        <w:t xml:space="preserve">solution </w:t>
      </w:r>
      <w:r w:rsidRPr="001A2536">
        <w:rPr>
          <w:bCs/>
        </w:rPr>
        <w:t xml:space="preserve">and rock </w:t>
      </w:r>
      <w:r w:rsidR="007E0553">
        <w:rPr>
          <w:bCs/>
        </w:rPr>
        <w:t xml:space="preserve">the vial </w:t>
      </w:r>
      <w:r w:rsidRPr="001A2536">
        <w:rPr>
          <w:bCs/>
        </w:rPr>
        <w:t>at room temperature for 10 min</w:t>
      </w:r>
      <w:r>
        <w:rPr>
          <w:bCs/>
        </w:rPr>
        <w:t xml:space="preserve">utes </w:t>
      </w:r>
      <w:r w:rsidRPr="001A2536">
        <w:rPr>
          <w:b/>
        </w:rPr>
        <w:t>[2]</w:t>
      </w:r>
      <w:r w:rsidRPr="001A2536">
        <w:rPr>
          <w:bCs/>
        </w:rPr>
        <w:t>.</w:t>
      </w:r>
      <w:r>
        <w:rPr>
          <w:bCs/>
        </w:rPr>
        <w:t xml:space="preserve"> </w:t>
      </w:r>
    </w:p>
    <w:p w14:paraId="3494E21C" w14:textId="77777777" w:rsidR="001A2536" w:rsidRDefault="001A2536" w:rsidP="001A2536">
      <w:pPr>
        <w:pStyle w:val="ListParagraph"/>
        <w:numPr>
          <w:ilvl w:val="2"/>
          <w:numId w:val="3"/>
        </w:numPr>
        <w:contextualSpacing w:val="0"/>
        <w:jc w:val="both"/>
        <w:rPr>
          <w:bCs/>
        </w:rPr>
      </w:pPr>
      <w:r>
        <w:rPr>
          <w:bCs/>
        </w:rPr>
        <w:t>Talent transferring the larvae to new glass vial.</w:t>
      </w:r>
    </w:p>
    <w:p w14:paraId="6592D9BF" w14:textId="6208148C" w:rsidR="001A2536" w:rsidRPr="001A2536" w:rsidRDefault="001A2536" w:rsidP="001A2536">
      <w:pPr>
        <w:pStyle w:val="ListParagraph"/>
        <w:numPr>
          <w:ilvl w:val="2"/>
          <w:numId w:val="3"/>
        </w:numPr>
        <w:rPr>
          <w:b/>
        </w:rPr>
      </w:pPr>
      <w:r>
        <w:rPr>
          <w:bCs/>
        </w:rPr>
        <w:t xml:space="preserve">Talent adding </w:t>
      </w:r>
      <w:r w:rsidRPr="001A2536">
        <w:rPr>
          <w:bCs/>
        </w:rPr>
        <w:t>67% 0.2x SSCT</w:t>
      </w:r>
      <w:r>
        <w:rPr>
          <w:bCs/>
        </w:rPr>
        <w:t xml:space="preserve"> </w:t>
      </w:r>
      <w:r>
        <w:rPr>
          <w:bCs/>
        </w:rPr>
        <w:t>+</w:t>
      </w:r>
      <w:r>
        <w:rPr>
          <w:bCs/>
        </w:rPr>
        <w:t xml:space="preserve"> </w:t>
      </w:r>
      <w:r w:rsidRPr="001A2536">
        <w:rPr>
          <w:bCs/>
        </w:rPr>
        <w:t>33% MABT</w:t>
      </w:r>
      <w:r>
        <w:rPr>
          <w:bCs/>
        </w:rPr>
        <w:t xml:space="preserve"> solution to the vial</w:t>
      </w:r>
      <w:r w:rsidR="007E0553">
        <w:rPr>
          <w:bCs/>
        </w:rPr>
        <w:t>.</w:t>
      </w:r>
      <w:r w:rsidRPr="001A2536">
        <w:rPr>
          <w:b/>
        </w:rPr>
        <w:t xml:space="preserve"> TEXT: MABT: Maleic Acid Buffer-T</w:t>
      </w:r>
      <w:r w:rsidRPr="001A2536">
        <w:rPr>
          <w:b/>
        </w:rPr>
        <w:t xml:space="preserve">ween </w:t>
      </w:r>
      <w:r w:rsidRPr="001A2536">
        <w:rPr>
          <w:b/>
        </w:rPr>
        <w:t>20</w:t>
      </w:r>
    </w:p>
    <w:p w14:paraId="63613DC9" w14:textId="77777777" w:rsidR="001A2536" w:rsidRPr="001A2536" w:rsidRDefault="001A2536" w:rsidP="001A2536">
      <w:pPr>
        <w:pStyle w:val="ListParagraph"/>
        <w:ind w:left="1627"/>
        <w:rPr>
          <w:bCs/>
        </w:rPr>
      </w:pPr>
    </w:p>
    <w:p w14:paraId="3FE3D831" w14:textId="2051EB95" w:rsidR="00FB73C8" w:rsidRDefault="001A2536" w:rsidP="00897C65">
      <w:pPr>
        <w:pStyle w:val="ListParagraph"/>
        <w:widowControl w:val="0"/>
        <w:numPr>
          <w:ilvl w:val="1"/>
          <w:numId w:val="3"/>
        </w:numPr>
        <w:pBdr>
          <w:top w:val="nil"/>
          <w:left w:val="nil"/>
          <w:bottom w:val="nil"/>
          <w:right w:val="nil"/>
          <w:between w:val="nil"/>
        </w:pBdr>
        <w:jc w:val="both"/>
        <w:rPr>
          <w:bCs/>
        </w:rPr>
      </w:pPr>
      <w:r>
        <w:rPr>
          <w:bCs/>
        </w:rPr>
        <w:t>Next, replace the SSCT-MABT solution with 4 milliliters of fresh MABT</w:t>
      </w:r>
      <w:r w:rsidR="00A12941">
        <w:rPr>
          <w:bCs/>
        </w:rPr>
        <w:t xml:space="preserve"> and incubate the vial on a rocker for 10 minutes</w:t>
      </w:r>
      <w:r>
        <w:rPr>
          <w:bCs/>
        </w:rPr>
        <w:t xml:space="preserve"> </w:t>
      </w:r>
      <w:r w:rsidRPr="001A2536">
        <w:rPr>
          <w:b/>
        </w:rPr>
        <w:t>[1</w:t>
      </w:r>
      <w:r>
        <w:rPr>
          <w:b/>
        </w:rPr>
        <w:t>-TXT</w:t>
      </w:r>
      <w:r w:rsidRPr="001A2536">
        <w:rPr>
          <w:b/>
        </w:rPr>
        <w:t>]</w:t>
      </w:r>
      <w:r>
        <w:rPr>
          <w:bCs/>
        </w:rPr>
        <w:t xml:space="preserve">. </w:t>
      </w:r>
      <w:r w:rsidR="00A12941">
        <w:rPr>
          <w:bCs/>
        </w:rPr>
        <w:t>Then</w:t>
      </w:r>
      <w:r>
        <w:rPr>
          <w:bCs/>
        </w:rPr>
        <w:t xml:space="preserve">, replace the MABT with </w:t>
      </w:r>
      <w:r w:rsidR="004519B6" w:rsidRPr="004519B6">
        <w:rPr>
          <w:bCs/>
        </w:rPr>
        <w:t xml:space="preserve">4 milliliters of blocking solution and incubate at 4 degrees Celsius overnight </w:t>
      </w:r>
      <w:r w:rsidR="004519B6" w:rsidRPr="004519B6">
        <w:rPr>
          <w:b/>
        </w:rPr>
        <w:t>[2]</w:t>
      </w:r>
      <w:r w:rsidR="004519B6" w:rsidRPr="004519B6">
        <w:rPr>
          <w:bCs/>
        </w:rPr>
        <w:t>.</w:t>
      </w:r>
    </w:p>
    <w:p w14:paraId="23D7760A" w14:textId="79DAB809" w:rsidR="004519B6" w:rsidRDefault="004519B6" w:rsidP="00897C65">
      <w:pPr>
        <w:pStyle w:val="ListParagraph"/>
        <w:numPr>
          <w:ilvl w:val="2"/>
          <w:numId w:val="3"/>
        </w:numPr>
        <w:contextualSpacing w:val="0"/>
        <w:jc w:val="both"/>
        <w:rPr>
          <w:bCs/>
        </w:rPr>
      </w:pPr>
      <w:r>
        <w:rPr>
          <w:bCs/>
        </w:rPr>
        <w:t xml:space="preserve">Talent </w:t>
      </w:r>
      <w:r w:rsidR="001A2536">
        <w:rPr>
          <w:bCs/>
        </w:rPr>
        <w:t>adding fresh MABT to the vial</w:t>
      </w:r>
      <w:r>
        <w:rPr>
          <w:bCs/>
        </w:rPr>
        <w:t>.</w:t>
      </w:r>
      <w:r w:rsidR="001A2536">
        <w:rPr>
          <w:bCs/>
        </w:rPr>
        <w:t xml:space="preserve"> </w:t>
      </w:r>
      <w:r w:rsidR="001A2536" w:rsidRPr="001A2536">
        <w:rPr>
          <w:b/>
        </w:rPr>
        <w:t>TEXT: Repeat this step twice more</w:t>
      </w:r>
    </w:p>
    <w:p w14:paraId="1BD8280A" w14:textId="7B6BF90B" w:rsidR="004519B6" w:rsidRDefault="004519B6" w:rsidP="00897C65">
      <w:pPr>
        <w:pStyle w:val="ListParagraph"/>
        <w:numPr>
          <w:ilvl w:val="2"/>
          <w:numId w:val="3"/>
        </w:numPr>
        <w:contextualSpacing w:val="0"/>
        <w:jc w:val="both"/>
        <w:rPr>
          <w:bCs/>
        </w:rPr>
      </w:pPr>
      <w:r>
        <w:rPr>
          <w:bCs/>
        </w:rPr>
        <w:t>Talent adding blocking solution to the vial.</w:t>
      </w:r>
      <w:r w:rsidR="002962AE">
        <w:rPr>
          <w:bCs/>
        </w:rPr>
        <w:t xml:space="preserve"> </w:t>
      </w:r>
    </w:p>
    <w:p w14:paraId="0D75FC52" w14:textId="77777777" w:rsidR="004519B6" w:rsidRPr="004519B6" w:rsidRDefault="004519B6" w:rsidP="004519B6">
      <w:pPr>
        <w:pStyle w:val="ListParagraph"/>
        <w:widowControl w:val="0"/>
        <w:pBdr>
          <w:top w:val="nil"/>
          <w:left w:val="nil"/>
          <w:bottom w:val="nil"/>
          <w:right w:val="nil"/>
          <w:between w:val="nil"/>
        </w:pBdr>
        <w:ind w:left="907"/>
        <w:jc w:val="both"/>
        <w:rPr>
          <w:bCs/>
        </w:rPr>
      </w:pPr>
    </w:p>
    <w:p w14:paraId="6364A164" w14:textId="122978A3" w:rsidR="00FB73C8" w:rsidRPr="00897C65" w:rsidRDefault="00FB73C8" w:rsidP="00897C65">
      <w:pPr>
        <w:pStyle w:val="ListParagraph"/>
        <w:widowControl w:val="0"/>
        <w:numPr>
          <w:ilvl w:val="0"/>
          <w:numId w:val="3"/>
        </w:numPr>
        <w:pBdr>
          <w:top w:val="nil"/>
          <w:left w:val="nil"/>
          <w:bottom w:val="nil"/>
          <w:right w:val="nil"/>
          <w:between w:val="nil"/>
        </w:pBdr>
        <w:jc w:val="both"/>
        <w:rPr>
          <w:b/>
        </w:rPr>
      </w:pPr>
      <w:r>
        <w:rPr>
          <w:b/>
        </w:rPr>
        <w:t xml:space="preserve">Day 8–9: </w:t>
      </w:r>
      <w:r w:rsidRPr="00E33F9C">
        <w:rPr>
          <w:b/>
        </w:rPr>
        <w:t>Antibody incubation</w:t>
      </w:r>
      <w:r w:rsidR="007E0553">
        <w:rPr>
          <w:b/>
        </w:rPr>
        <w:t xml:space="preserve"> and </w:t>
      </w:r>
      <w:r w:rsidR="009E78EF">
        <w:rPr>
          <w:b/>
        </w:rPr>
        <w:t xml:space="preserve">Day 10–11: </w:t>
      </w:r>
      <w:r w:rsidR="009E78EF" w:rsidRPr="00E33F9C">
        <w:rPr>
          <w:b/>
        </w:rPr>
        <w:t>Antibody washing</w:t>
      </w:r>
    </w:p>
    <w:p w14:paraId="6675E298" w14:textId="6FC63DC7" w:rsidR="00C46347" w:rsidRDefault="002962AE" w:rsidP="00897C65">
      <w:pPr>
        <w:pStyle w:val="ListParagraph"/>
        <w:widowControl w:val="0"/>
        <w:numPr>
          <w:ilvl w:val="1"/>
          <w:numId w:val="3"/>
        </w:numPr>
        <w:pBdr>
          <w:top w:val="nil"/>
          <w:left w:val="nil"/>
          <w:bottom w:val="nil"/>
          <w:right w:val="nil"/>
          <w:between w:val="nil"/>
        </w:pBdr>
        <w:jc w:val="both"/>
        <w:rPr>
          <w:bCs/>
        </w:rPr>
      </w:pPr>
      <w:r>
        <w:rPr>
          <w:bCs/>
        </w:rPr>
        <w:t>The next day, r</w:t>
      </w:r>
      <w:r w:rsidR="00FB73C8" w:rsidRPr="00C46347">
        <w:rPr>
          <w:bCs/>
        </w:rPr>
        <w:t>eplace the blocking solution with the antibody solution</w:t>
      </w:r>
      <w:r w:rsidR="009E78EF">
        <w:rPr>
          <w:bCs/>
        </w:rPr>
        <w:t xml:space="preserve"> </w:t>
      </w:r>
      <w:r w:rsidR="009E78EF" w:rsidRPr="009E78EF">
        <w:rPr>
          <w:b/>
        </w:rPr>
        <w:t>[1</w:t>
      </w:r>
      <w:r w:rsidR="009779B7">
        <w:rPr>
          <w:b/>
        </w:rPr>
        <w:t>-TXT</w:t>
      </w:r>
      <w:r w:rsidR="009E78EF" w:rsidRPr="009E78EF">
        <w:rPr>
          <w:b/>
        </w:rPr>
        <w:t>]</w:t>
      </w:r>
      <w:r w:rsidR="00FB73C8" w:rsidRPr="00C46347">
        <w:rPr>
          <w:bCs/>
        </w:rPr>
        <w:t xml:space="preserve"> and incubate </w:t>
      </w:r>
      <w:r w:rsidR="00C46347">
        <w:rPr>
          <w:bCs/>
        </w:rPr>
        <w:t xml:space="preserve">at 4 degrees Celsius </w:t>
      </w:r>
      <w:r w:rsidR="00FB73C8" w:rsidRPr="00C46347">
        <w:rPr>
          <w:bCs/>
        </w:rPr>
        <w:t>for 2 days</w:t>
      </w:r>
      <w:r w:rsidR="00C46347">
        <w:rPr>
          <w:bCs/>
        </w:rPr>
        <w:t xml:space="preserve"> </w:t>
      </w:r>
      <w:r w:rsidR="00C46347" w:rsidRPr="00C46347">
        <w:rPr>
          <w:b/>
        </w:rPr>
        <w:t>[</w:t>
      </w:r>
      <w:r w:rsidR="009E78EF">
        <w:rPr>
          <w:b/>
        </w:rPr>
        <w:t>2-TXT</w:t>
      </w:r>
      <w:r w:rsidR="00C46347" w:rsidRPr="00C46347">
        <w:rPr>
          <w:b/>
        </w:rPr>
        <w:t>]</w:t>
      </w:r>
      <w:r w:rsidR="00FB73C8" w:rsidRPr="00C46347">
        <w:rPr>
          <w:bCs/>
        </w:rPr>
        <w:t xml:space="preserve">. </w:t>
      </w:r>
    </w:p>
    <w:p w14:paraId="160B5283" w14:textId="45095D79" w:rsidR="009E78EF" w:rsidRDefault="009E78EF" w:rsidP="00897C65">
      <w:pPr>
        <w:pStyle w:val="ListParagraph"/>
        <w:numPr>
          <w:ilvl w:val="2"/>
          <w:numId w:val="3"/>
        </w:numPr>
        <w:contextualSpacing w:val="0"/>
        <w:jc w:val="both"/>
        <w:rPr>
          <w:bCs/>
        </w:rPr>
      </w:pPr>
      <w:r>
        <w:rPr>
          <w:bCs/>
        </w:rPr>
        <w:t xml:space="preserve">Talent adding </w:t>
      </w:r>
      <w:r w:rsidR="002962AE">
        <w:rPr>
          <w:bCs/>
        </w:rPr>
        <w:t>antibody</w:t>
      </w:r>
      <w:r>
        <w:rPr>
          <w:bCs/>
        </w:rPr>
        <w:t xml:space="preserve"> solution to the vial.</w:t>
      </w:r>
      <w:r w:rsidR="009779B7">
        <w:rPr>
          <w:bCs/>
        </w:rPr>
        <w:t xml:space="preserve"> </w:t>
      </w:r>
      <w:r w:rsidR="009779B7" w:rsidRPr="009779B7">
        <w:rPr>
          <w:b/>
        </w:rPr>
        <w:t>TEXT: See the text for antibody solution details</w:t>
      </w:r>
    </w:p>
    <w:p w14:paraId="09F308E0" w14:textId="35D4CF01" w:rsidR="00FB73C8" w:rsidRPr="009E78EF" w:rsidRDefault="009E78EF" w:rsidP="00897C65">
      <w:pPr>
        <w:pStyle w:val="ListParagraph"/>
        <w:numPr>
          <w:ilvl w:val="2"/>
          <w:numId w:val="3"/>
        </w:numPr>
        <w:contextualSpacing w:val="0"/>
        <w:jc w:val="both"/>
        <w:rPr>
          <w:bCs/>
        </w:rPr>
      </w:pPr>
      <w:r>
        <w:rPr>
          <w:bCs/>
        </w:rPr>
        <w:t>Talent incubating the vial</w:t>
      </w:r>
      <w:r w:rsidR="00A12941">
        <w:rPr>
          <w:bCs/>
        </w:rPr>
        <w:t xml:space="preserve"> at </w:t>
      </w:r>
      <w:r w:rsidR="00A12941" w:rsidRPr="00A12941">
        <w:rPr>
          <w:bCs/>
        </w:rPr>
        <w:t xml:space="preserve">4 </w:t>
      </w:r>
      <w:r w:rsidR="00A12941" w:rsidRPr="00A12941">
        <w:t>°</w:t>
      </w:r>
      <w:r w:rsidR="00A12941" w:rsidRPr="00A12941">
        <w:rPr>
          <w:bCs/>
        </w:rPr>
        <w:t>C</w:t>
      </w:r>
      <w:r>
        <w:rPr>
          <w:bCs/>
        </w:rPr>
        <w:t xml:space="preserve">. </w:t>
      </w:r>
      <w:r w:rsidRPr="009E78EF">
        <w:rPr>
          <w:b/>
        </w:rPr>
        <w:t>TEXT: Swirl the vial twice a day to agitate the larvae</w:t>
      </w:r>
    </w:p>
    <w:p w14:paraId="7F21DAF5" w14:textId="77777777" w:rsidR="00FB73C8" w:rsidRPr="009E78EF" w:rsidRDefault="00FB73C8" w:rsidP="00897C65">
      <w:pPr>
        <w:pStyle w:val="ListParagraph"/>
        <w:pBdr>
          <w:top w:val="nil"/>
          <w:left w:val="nil"/>
          <w:bottom w:val="nil"/>
          <w:right w:val="nil"/>
          <w:between w:val="nil"/>
        </w:pBdr>
        <w:ind w:left="0"/>
        <w:jc w:val="both"/>
        <w:rPr>
          <w:bCs/>
        </w:rPr>
      </w:pPr>
    </w:p>
    <w:p w14:paraId="0E9AC6BB" w14:textId="2036EC39" w:rsidR="009E78EF" w:rsidRPr="00BE4574" w:rsidRDefault="009E78EF" w:rsidP="00897C65">
      <w:pPr>
        <w:pStyle w:val="ListParagraph"/>
        <w:widowControl w:val="0"/>
        <w:numPr>
          <w:ilvl w:val="1"/>
          <w:numId w:val="3"/>
        </w:numPr>
        <w:pBdr>
          <w:top w:val="nil"/>
          <w:left w:val="nil"/>
          <w:bottom w:val="nil"/>
          <w:right w:val="nil"/>
          <w:between w:val="nil"/>
        </w:pBdr>
        <w:jc w:val="both"/>
        <w:rPr>
          <w:bCs/>
        </w:rPr>
      </w:pPr>
      <w:r>
        <w:rPr>
          <w:bCs/>
        </w:rPr>
        <w:t xml:space="preserve">For </w:t>
      </w:r>
      <w:r w:rsidR="002962AE">
        <w:rPr>
          <w:bCs/>
        </w:rPr>
        <w:t xml:space="preserve">antibody </w:t>
      </w:r>
      <w:r>
        <w:rPr>
          <w:bCs/>
        </w:rPr>
        <w:t xml:space="preserve">washing, transfer the larvae into a </w:t>
      </w:r>
      <w:r w:rsidR="002962AE">
        <w:rPr>
          <w:bCs/>
        </w:rPr>
        <w:t>50-milliliter</w:t>
      </w:r>
      <w:r>
        <w:rPr>
          <w:bCs/>
        </w:rPr>
        <w:t xml:space="preserve"> tube </w:t>
      </w:r>
      <w:r w:rsidRPr="009E78EF">
        <w:rPr>
          <w:b/>
        </w:rPr>
        <w:t>[1]</w:t>
      </w:r>
      <w:r w:rsidR="009725AF" w:rsidRPr="009725AF">
        <w:rPr>
          <w:bCs/>
        </w:rPr>
        <w:t>,</w:t>
      </w:r>
      <w:r w:rsidR="00BE4574">
        <w:rPr>
          <w:bCs/>
        </w:rPr>
        <w:t xml:space="preserve"> then </w:t>
      </w:r>
      <w:r>
        <w:rPr>
          <w:bCs/>
        </w:rPr>
        <w:t xml:space="preserve">add 40 milliliters of </w:t>
      </w:r>
      <w:r w:rsidR="002962AE">
        <w:rPr>
          <w:bCs/>
        </w:rPr>
        <w:t>PBS</w:t>
      </w:r>
      <w:r w:rsidR="00A12941">
        <w:rPr>
          <w:bCs/>
        </w:rPr>
        <w:t xml:space="preserve">T2 </w:t>
      </w:r>
      <w:r w:rsidR="00A12941" w:rsidRPr="00A12941">
        <w:rPr>
          <w:bCs/>
          <w:i/>
          <w:iCs w:val="0"/>
          <w:color w:val="FF0000"/>
        </w:rPr>
        <w:t>(P-B-S-T-two)</w:t>
      </w:r>
      <w:r w:rsidR="002962AE">
        <w:rPr>
          <w:bCs/>
        </w:rPr>
        <w:t xml:space="preserve"> </w:t>
      </w:r>
      <w:r w:rsidR="00A12941" w:rsidRPr="00A12941">
        <w:rPr>
          <w:b/>
        </w:rPr>
        <w:t>[2</w:t>
      </w:r>
      <w:r w:rsidR="00A12941">
        <w:rPr>
          <w:b/>
        </w:rPr>
        <w:t>-TXT</w:t>
      </w:r>
      <w:r w:rsidR="00A12941" w:rsidRPr="00A12941">
        <w:rPr>
          <w:b/>
        </w:rPr>
        <w:t>]</w:t>
      </w:r>
      <w:r w:rsidR="00A12941">
        <w:rPr>
          <w:bCs/>
        </w:rPr>
        <w:t xml:space="preserve"> </w:t>
      </w:r>
      <w:r w:rsidR="00BE4574">
        <w:rPr>
          <w:bCs/>
        </w:rPr>
        <w:t xml:space="preserve">and lay the tube laying on its side for overnight incubation at </w:t>
      </w:r>
      <w:r w:rsidRPr="00BE4574">
        <w:rPr>
          <w:bCs/>
        </w:rPr>
        <w:t xml:space="preserve">4 degrees Celsius </w:t>
      </w:r>
      <w:r w:rsidRPr="00BE4574">
        <w:rPr>
          <w:b/>
        </w:rPr>
        <w:t>[</w:t>
      </w:r>
      <w:r w:rsidR="00A12941">
        <w:rPr>
          <w:b/>
        </w:rPr>
        <w:t>3</w:t>
      </w:r>
      <w:r w:rsidR="00BE4574">
        <w:rPr>
          <w:b/>
        </w:rPr>
        <w:t>-TXT</w:t>
      </w:r>
      <w:r w:rsidRPr="00BE4574">
        <w:rPr>
          <w:b/>
        </w:rPr>
        <w:t>]</w:t>
      </w:r>
      <w:r w:rsidRPr="00BE4574">
        <w:rPr>
          <w:bCs/>
        </w:rPr>
        <w:t xml:space="preserve">. </w:t>
      </w:r>
    </w:p>
    <w:p w14:paraId="544462FC" w14:textId="53E31742" w:rsidR="00FB73C8" w:rsidRDefault="009E78EF" w:rsidP="00897C65">
      <w:pPr>
        <w:pStyle w:val="ListParagraph"/>
        <w:numPr>
          <w:ilvl w:val="2"/>
          <w:numId w:val="3"/>
        </w:numPr>
        <w:contextualSpacing w:val="0"/>
        <w:jc w:val="both"/>
        <w:rPr>
          <w:bCs/>
        </w:rPr>
      </w:pPr>
      <w:r>
        <w:rPr>
          <w:bCs/>
        </w:rPr>
        <w:t xml:space="preserve">Talent transferring the larvae to </w:t>
      </w:r>
      <w:r w:rsidR="009725AF">
        <w:rPr>
          <w:bCs/>
        </w:rPr>
        <w:t xml:space="preserve">a </w:t>
      </w:r>
      <w:r>
        <w:rPr>
          <w:bCs/>
        </w:rPr>
        <w:t>50 mL tube.</w:t>
      </w:r>
      <w:r w:rsidR="00A12941">
        <w:rPr>
          <w:bCs/>
        </w:rPr>
        <w:t xml:space="preserve"> </w:t>
      </w:r>
    </w:p>
    <w:p w14:paraId="0787E285" w14:textId="3DA90CE6" w:rsidR="00A12941" w:rsidRPr="00A12941" w:rsidRDefault="009E78EF" w:rsidP="00A12941">
      <w:pPr>
        <w:pStyle w:val="ListParagraph"/>
        <w:numPr>
          <w:ilvl w:val="2"/>
          <w:numId w:val="3"/>
        </w:numPr>
        <w:contextualSpacing w:val="0"/>
        <w:jc w:val="both"/>
        <w:rPr>
          <w:bCs/>
        </w:rPr>
      </w:pPr>
      <w:r>
        <w:rPr>
          <w:bCs/>
        </w:rPr>
        <w:t>Talent adding PBST2 to the tube.</w:t>
      </w:r>
      <w:r w:rsidR="00BE4574">
        <w:rPr>
          <w:bCs/>
        </w:rPr>
        <w:t xml:space="preserve"> </w:t>
      </w:r>
      <w:r w:rsidR="00A12941" w:rsidRPr="00E84933">
        <w:rPr>
          <w:b/>
        </w:rPr>
        <w:t xml:space="preserve">TEXT: </w:t>
      </w:r>
      <w:r w:rsidR="00A12941" w:rsidRPr="00A12941">
        <w:rPr>
          <w:b/>
        </w:rPr>
        <w:t>PBST2: PBS + 0.2% Tween-20</w:t>
      </w:r>
    </w:p>
    <w:p w14:paraId="1960A2C2" w14:textId="012EA69D" w:rsidR="00A12941" w:rsidRPr="00A12941" w:rsidRDefault="00A12941" w:rsidP="00A12941">
      <w:pPr>
        <w:pStyle w:val="ListParagraph"/>
        <w:numPr>
          <w:ilvl w:val="2"/>
          <w:numId w:val="3"/>
        </w:numPr>
        <w:contextualSpacing w:val="0"/>
        <w:jc w:val="both"/>
        <w:rPr>
          <w:bCs/>
        </w:rPr>
      </w:pPr>
      <w:r>
        <w:rPr>
          <w:bCs/>
        </w:rPr>
        <w:t>T</w:t>
      </w:r>
      <w:r w:rsidRPr="00A12941">
        <w:rPr>
          <w:bCs/>
        </w:rPr>
        <w:t>alent incubating the tube on its side at 4 °C</w:t>
      </w:r>
      <w:r>
        <w:rPr>
          <w:bCs/>
        </w:rPr>
        <w:t xml:space="preserve">. </w:t>
      </w:r>
      <w:r w:rsidRPr="00A12941">
        <w:rPr>
          <w:b/>
        </w:rPr>
        <w:t>TEXT: Re</w:t>
      </w:r>
      <w:r w:rsidRPr="00E84933">
        <w:rPr>
          <w:b/>
        </w:rPr>
        <w:t>peat th</w:t>
      </w:r>
      <w:r>
        <w:rPr>
          <w:b/>
        </w:rPr>
        <w:t>is</w:t>
      </w:r>
      <w:r w:rsidRPr="00E84933">
        <w:rPr>
          <w:b/>
        </w:rPr>
        <w:t xml:space="preserve"> step once</w:t>
      </w:r>
      <w:r>
        <w:rPr>
          <w:b/>
        </w:rPr>
        <w:t xml:space="preserve"> more</w:t>
      </w:r>
    </w:p>
    <w:p w14:paraId="612039D6" w14:textId="321F8ACC" w:rsidR="00A12941" w:rsidRPr="00897C65" w:rsidRDefault="00A12941" w:rsidP="00A12941">
      <w:pPr>
        <w:pStyle w:val="ListParagraph"/>
        <w:ind w:left="1627"/>
        <w:contextualSpacing w:val="0"/>
        <w:jc w:val="both"/>
        <w:rPr>
          <w:bCs/>
        </w:rPr>
      </w:pPr>
    </w:p>
    <w:p w14:paraId="5FAE77DA" w14:textId="77777777" w:rsidR="00FB73C8" w:rsidRPr="00964CD3" w:rsidRDefault="00FB73C8" w:rsidP="00FB73C8">
      <w:pPr>
        <w:pBdr>
          <w:top w:val="nil"/>
          <w:left w:val="nil"/>
          <w:bottom w:val="nil"/>
          <w:right w:val="nil"/>
          <w:between w:val="nil"/>
        </w:pBdr>
        <w:rPr>
          <w:bCs/>
          <w:highlight w:val="yellow"/>
        </w:rPr>
      </w:pPr>
    </w:p>
    <w:p w14:paraId="73290B11" w14:textId="4929A295" w:rsidR="00FB73C8" w:rsidRPr="00897C65" w:rsidRDefault="00FB73C8" w:rsidP="00897C65">
      <w:pPr>
        <w:pStyle w:val="ListParagraph"/>
        <w:widowControl w:val="0"/>
        <w:numPr>
          <w:ilvl w:val="0"/>
          <w:numId w:val="3"/>
        </w:numPr>
        <w:pBdr>
          <w:top w:val="nil"/>
          <w:left w:val="nil"/>
          <w:bottom w:val="nil"/>
          <w:right w:val="nil"/>
          <w:between w:val="nil"/>
        </w:pBdr>
        <w:jc w:val="both"/>
        <w:rPr>
          <w:b/>
        </w:rPr>
      </w:pPr>
      <w:r>
        <w:rPr>
          <w:b/>
        </w:rPr>
        <w:t>Day 12: Staining</w:t>
      </w:r>
      <w:r w:rsidR="008C0DB6">
        <w:rPr>
          <w:b/>
        </w:rPr>
        <w:t xml:space="preserve"> and Imaging</w:t>
      </w:r>
    </w:p>
    <w:p w14:paraId="1EA1D66F" w14:textId="0D973FF4" w:rsidR="008C0DB6" w:rsidRPr="008C0DB6" w:rsidRDefault="00BE4574" w:rsidP="00897C65">
      <w:pPr>
        <w:pStyle w:val="ListParagraph"/>
        <w:widowControl w:val="0"/>
        <w:numPr>
          <w:ilvl w:val="1"/>
          <w:numId w:val="3"/>
        </w:numPr>
        <w:pBdr>
          <w:top w:val="nil"/>
          <w:left w:val="nil"/>
          <w:bottom w:val="nil"/>
          <w:right w:val="nil"/>
          <w:between w:val="nil"/>
        </w:pBdr>
        <w:jc w:val="both"/>
        <w:rPr>
          <w:bCs/>
        </w:rPr>
      </w:pPr>
      <w:r>
        <w:rPr>
          <w:bCs/>
        </w:rPr>
        <w:t>On Day 12</w:t>
      </w:r>
      <w:r w:rsidR="008C0DB6">
        <w:rPr>
          <w:bCs/>
        </w:rPr>
        <w:t xml:space="preserve">, after transferring the larvae to a 6-well plate, replace the </w:t>
      </w:r>
      <w:r>
        <w:rPr>
          <w:bCs/>
        </w:rPr>
        <w:t>PBS</w:t>
      </w:r>
      <w:r w:rsidR="00A12941">
        <w:rPr>
          <w:bCs/>
        </w:rPr>
        <w:t>T2</w:t>
      </w:r>
      <w:r>
        <w:rPr>
          <w:bCs/>
        </w:rPr>
        <w:t xml:space="preserve"> </w:t>
      </w:r>
      <w:r w:rsidR="008C0DB6">
        <w:rPr>
          <w:bCs/>
        </w:rPr>
        <w:t xml:space="preserve">with 3 </w:t>
      </w:r>
      <w:r w:rsidR="008C0DB6" w:rsidRPr="008C0DB6">
        <w:rPr>
          <w:bCs/>
        </w:rPr>
        <w:t>milliliter</w:t>
      </w:r>
      <w:r w:rsidR="009725AF">
        <w:rPr>
          <w:bCs/>
        </w:rPr>
        <w:t>s</w:t>
      </w:r>
      <w:r w:rsidR="008C0DB6" w:rsidRPr="008C0DB6">
        <w:rPr>
          <w:bCs/>
        </w:rPr>
        <w:t xml:space="preserve"> of staining buffer </w:t>
      </w:r>
      <w:r w:rsidR="008C0DB6" w:rsidRPr="008C0DB6">
        <w:rPr>
          <w:b/>
        </w:rPr>
        <w:t>[1]</w:t>
      </w:r>
      <w:r w:rsidR="009E180A">
        <w:rPr>
          <w:bCs/>
        </w:rPr>
        <w:t>.</w:t>
      </w:r>
      <w:r w:rsidR="009E180A" w:rsidRPr="009E180A">
        <w:rPr>
          <w:bCs/>
        </w:rPr>
        <w:t xml:space="preserve"> </w:t>
      </w:r>
      <w:r w:rsidR="009E180A">
        <w:rPr>
          <w:bCs/>
        </w:rPr>
        <w:t>A</w:t>
      </w:r>
      <w:r w:rsidR="008C0DB6">
        <w:rPr>
          <w:bCs/>
        </w:rPr>
        <w:t xml:space="preserve">fter </w:t>
      </w:r>
      <w:r w:rsidR="009E180A">
        <w:rPr>
          <w:bCs/>
        </w:rPr>
        <w:t xml:space="preserve">a </w:t>
      </w:r>
      <w:r w:rsidR="008C0DB6">
        <w:rPr>
          <w:bCs/>
        </w:rPr>
        <w:t>5</w:t>
      </w:r>
      <w:r w:rsidR="009E180A">
        <w:rPr>
          <w:bCs/>
        </w:rPr>
        <w:t>-</w:t>
      </w:r>
      <w:r w:rsidR="008C0DB6">
        <w:rPr>
          <w:bCs/>
        </w:rPr>
        <w:t>minute</w:t>
      </w:r>
      <w:r w:rsidR="009E180A">
        <w:rPr>
          <w:bCs/>
        </w:rPr>
        <w:t xml:space="preserve"> incubation on a rocker</w:t>
      </w:r>
      <w:r w:rsidR="008C0DB6">
        <w:rPr>
          <w:bCs/>
        </w:rPr>
        <w:t xml:space="preserve">, replace the staining buffer with 3 milliliters of the staining solution </w:t>
      </w:r>
      <w:r w:rsidR="008C0DB6" w:rsidRPr="008C0DB6">
        <w:rPr>
          <w:b/>
        </w:rPr>
        <w:t>[2]</w:t>
      </w:r>
      <w:r w:rsidR="008C0DB6">
        <w:rPr>
          <w:bCs/>
        </w:rPr>
        <w:t>.</w:t>
      </w:r>
    </w:p>
    <w:p w14:paraId="2C6EB393" w14:textId="26E209F3" w:rsidR="00FB73C8" w:rsidRDefault="008C0DB6" w:rsidP="00897C65">
      <w:pPr>
        <w:pStyle w:val="ListParagraph"/>
        <w:numPr>
          <w:ilvl w:val="2"/>
          <w:numId w:val="3"/>
        </w:numPr>
        <w:contextualSpacing w:val="0"/>
        <w:jc w:val="both"/>
        <w:rPr>
          <w:bCs/>
        </w:rPr>
      </w:pPr>
      <w:r>
        <w:rPr>
          <w:bCs/>
        </w:rPr>
        <w:lastRenderedPageBreak/>
        <w:t>Talent adding staining buffer to the 6-well plate</w:t>
      </w:r>
      <w:r w:rsidR="00A12941">
        <w:rPr>
          <w:bCs/>
        </w:rPr>
        <w:t xml:space="preserve"> containing the larvae</w:t>
      </w:r>
      <w:r>
        <w:rPr>
          <w:bCs/>
        </w:rPr>
        <w:t>.</w:t>
      </w:r>
      <w:r w:rsidR="00E84933">
        <w:rPr>
          <w:bCs/>
        </w:rPr>
        <w:t xml:space="preserve"> </w:t>
      </w:r>
    </w:p>
    <w:p w14:paraId="7B2CCBA6" w14:textId="44DD3127" w:rsidR="008C0DB6" w:rsidRPr="00162E48" w:rsidRDefault="008C0DB6" w:rsidP="00897C65">
      <w:pPr>
        <w:pStyle w:val="ListParagraph"/>
        <w:numPr>
          <w:ilvl w:val="2"/>
          <w:numId w:val="3"/>
        </w:numPr>
        <w:contextualSpacing w:val="0"/>
        <w:jc w:val="both"/>
        <w:rPr>
          <w:bCs/>
        </w:rPr>
      </w:pPr>
      <w:r w:rsidRPr="00162E48">
        <w:rPr>
          <w:bCs/>
        </w:rPr>
        <w:t xml:space="preserve">Talent </w:t>
      </w:r>
      <w:r w:rsidR="009779B7">
        <w:rPr>
          <w:bCs/>
        </w:rPr>
        <w:t xml:space="preserve">adding </w:t>
      </w:r>
      <w:r w:rsidR="00162E48" w:rsidRPr="00162E48">
        <w:rPr>
          <w:bCs/>
        </w:rPr>
        <w:t>staining solution to the plate</w:t>
      </w:r>
      <w:r w:rsidRPr="00162E48">
        <w:rPr>
          <w:bCs/>
        </w:rPr>
        <w:t>.</w:t>
      </w:r>
    </w:p>
    <w:p w14:paraId="20531E56" w14:textId="77777777" w:rsidR="00FB73C8" w:rsidRPr="00162E48" w:rsidRDefault="00FB73C8" w:rsidP="00897C65">
      <w:pPr>
        <w:pStyle w:val="ListParagraph"/>
        <w:pBdr>
          <w:top w:val="nil"/>
          <w:left w:val="nil"/>
          <w:bottom w:val="nil"/>
          <w:right w:val="nil"/>
          <w:between w:val="nil"/>
        </w:pBdr>
        <w:ind w:left="0"/>
        <w:jc w:val="both"/>
        <w:rPr>
          <w:bCs/>
        </w:rPr>
      </w:pPr>
    </w:p>
    <w:p w14:paraId="2DA53E58" w14:textId="0FE3BF9A" w:rsidR="00FB73C8" w:rsidRDefault="00FB73C8" w:rsidP="00897C65">
      <w:pPr>
        <w:pStyle w:val="ListParagraph"/>
        <w:widowControl w:val="0"/>
        <w:numPr>
          <w:ilvl w:val="1"/>
          <w:numId w:val="3"/>
        </w:numPr>
        <w:pBdr>
          <w:top w:val="nil"/>
          <w:left w:val="nil"/>
          <w:bottom w:val="nil"/>
          <w:right w:val="nil"/>
          <w:between w:val="nil"/>
        </w:pBdr>
        <w:jc w:val="both"/>
        <w:rPr>
          <w:bCs/>
        </w:rPr>
      </w:pPr>
      <w:r w:rsidRPr="0060112A">
        <w:rPr>
          <w:bCs/>
          <w:highlight w:val="yellow"/>
        </w:rPr>
        <w:t xml:space="preserve">When the desired staining intensity is reached, replace the staining solution with 3 </w:t>
      </w:r>
      <w:r w:rsidR="00162E48" w:rsidRPr="0060112A">
        <w:rPr>
          <w:bCs/>
          <w:highlight w:val="yellow"/>
        </w:rPr>
        <w:t xml:space="preserve">milliliters </w:t>
      </w:r>
      <w:r w:rsidRPr="0060112A">
        <w:rPr>
          <w:bCs/>
          <w:highlight w:val="yellow"/>
        </w:rPr>
        <w:t xml:space="preserve">of the stopping solution </w:t>
      </w:r>
      <w:r w:rsidR="00FE457D">
        <w:rPr>
          <w:bCs/>
          <w:highlight w:val="yellow"/>
        </w:rPr>
        <w:t xml:space="preserve">and rock </w:t>
      </w:r>
      <w:r w:rsidRPr="0060112A">
        <w:rPr>
          <w:bCs/>
          <w:highlight w:val="yellow"/>
        </w:rPr>
        <w:t>for 30 min</w:t>
      </w:r>
      <w:r w:rsidR="00162E48" w:rsidRPr="0060112A">
        <w:rPr>
          <w:bCs/>
          <w:highlight w:val="yellow"/>
        </w:rPr>
        <w:t>utes</w:t>
      </w:r>
      <w:r w:rsidR="00162E48">
        <w:rPr>
          <w:bCs/>
        </w:rPr>
        <w:t xml:space="preserve"> </w:t>
      </w:r>
      <w:r w:rsidR="00162E48" w:rsidRPr="00162E48">
        <w:rPr>
          <w:b/>
        </w:rPr>
        <w:t>[1]</w:t>
      </w:r>
      <w:r w:rsidRPr="00162E48">
        <w:rPr>
          <w:bCs/>
        </w:rPr>
        <w:t>.</w:t>
      </w:r>
      <w:r w:rsidR="00162E48">
        <w:rPr>
          <w:bCs/>
        </w:rPr>
        <w:t xml:space="preserve"> </w:t>
      </w:r>
      <w:r w:rsidR="009E180A">
        <w:rPr>
          <w:bCs/>
        </w:rPr>
        <w:t>Then</w:t>
      </w:r>
      <w:r w:rsidR="00162E48">
        <w:rPr>
          <w:bCs/>
        </w:rPr>
        <w:t xml:space="preserve">, transfer the larvae to a new glass vial </w:t>
      </w:r>
      <w:r w:rsidR="00162E48" w:rsidRPr="00162E48">
        <w:rPr>
          <w:b/>
        </w:rPr>
        <w:t>[2]</w:t>
      </w:r>
      <w:r w:rsidR="009E180A" w:rsidRPr="009E180A">
        <w:rPr>
          <w:bCs/>
        </w:rPr>
        <w:t>,</w:t>
      </w:r>
      <w:r w:rsidRPr="00162E48">
        <w:rPr>
          <w:bCs/>
        </w:rPr>
        <w:t xml:space="preserve"> replace the stopping solution with 4 m</w:t>
      </w:r>
      <w:r w:rsidR="00162E48">
        <w:rPr>
          <w:bCs/>
        </w:rPr>
        <w:t>illiliters</w:t>
      </w:r>
      <w:r w:rsidRPr="00162E48">
        <w:rPr>
          <w:bCs/>
        </w:rPr>
        <w:t xml:space="preserve"> of fresh fixing solution</w:t>
      </w:r>
      <w:r w:rsidR="009E180A">
        <w:rPr>
          <w:bCs/>
        </w:rPr>
        <w:t>, and incubate f</w:t>
      </w:r>
      <w:r w:rsidR="00162E48">
        <w:rPr>
          <w:bCs/>
        </w:rPr>
        <w:t>or 1</w:t>
      </w:r>
      <w:r w:rsidR="009E180A">
        <w:rPr>
          <w:bCs/>
        </w:rPr>
        <w:t xml:space="preserve"> </w:t>
      </w:r>
      <w:r w:rsidR="00162E48">
        <w:rPr>
          <w:bCs/>
        </w:rPr>
        <w:t xml:space="preserve">hour </w:t>
      </w:r>
      <w:r w:rsidR="009E180A">
        <w:rPr>
          <w:bCs/>
        </w:rPr>
        <w:t>at room temperature</w:t>
      </w:r>
      <w:r w:rsidR="00162E48">
        <w:rPr>
          <w:bCs/>
        </w:rPr>
        <w:t xml:space="preserve"> </w:t>
      </w:r>
      <w:r w:rsidR="00162E48" w:rsidRPr="00162E48">
        <w:rPr>
          <w:b/>
        </w:rPr>
        <w:t>[3]</w:t>
      </w:r>
      <w:r w:rsidR="00162E48">
        <w:rPr>
          <w:bCs/>
        </w:rPr>
        <w:t>.</w:t>
      </w:r>
    </w:p>
    <w:p w14:paraId="46226E25" w14:textId="48171073" w:rsidR="00162E48" w:rsidRDefault="00162E48" w:rsidP="00897C65">
      <w:pPr>
        <w:pStyle w:val="ListParagraph"/>
        <w:widowControl w:val="0"/>
        <w:pBdr>
          <w:top w:val="nil"/>
          <w:left w:val="nil"/>
          <w:bottom w:val="nil"/>
          <w:right w:val="nil"/>
          <w:between w:val="nil"/>
        </w:pBdr>
        <w:ind w:left="907"/>
        <w:jc w:val="both"/>
        <w:rPr>
          <w:bCs/>
        </w:rPr>
      </w:pPr>
      <w:r w:rsidRPr="00E93E2E">
        <w:rPr>
          <w:bCs/>
          <w:highlight w:val="yellow"/>
        </w:rPr>
        <w:t xml:space="preserve">Authors: </w:t>
      </w:r>
      <w:r w:rsidR="009E180A">
        <w:rPr>
          <w:bCs/>
          <w:highlight w:val="yellow"/>
        </w:rPr>
        <w:t>Is the</w:t>
      </w:r>
      <w:r w:rsidR="00701509">
        <w:rPr>
          <w:bCs/>
          <w:highlight w:val="yellow"/>
        </w:rPr>
        <w:t xml:space="preserve"> </w:t>
      </w:r>
      <w:r w:rsidR="00E93E2E" w:rsidRPr="00E93E2E">
        <w:rPr>
          <w:bCs/>
          <w:highlight w:val="yellow"/>
        </w:rPr>
        <w:t>staining intensity monitored visually? And</w:t>
      </w:r>
      <w:r w:rsidR="009E180A">
        <w:rPr>
          <w:bCs/>
          <w:highlight w:val="yellow"/>
        </w:rPr>
        <w:t>,</w:t>
      </w:r>
      <w:r w:rsidR="00E93E2E" w:rsidRPr="00E93E2E">
        <w:rPr>
          <w:bCs/>
          <w:highlight w:val="yellow"/>
        </w:rPr>
        <w:t xml:space="preserve"> approximately how much time </w:t>
      </w:r>
      <w:r w:rsidR="009E180A">
        <w:rPr>
          <w:bCs/>
          <w:highlight w:val="yellow"/>
        </w:rPr>
        <w:t>does it</w:t>
      </w:r>
      <w:r w:rsidR="00E93E2E" w:rsidRPr="00E93E2E">
        <w:rPr>
          <w:bCs/>
          <w:highlight w:val="yellow"/>
        </w:rPr>
        <w:t xml:space="preserve"> take to attain </w:t>
      </w:r>
      <w:r w:rsidR="009E180A">
        <w:rPr>
          <w:bCs/>
          <w:highlight w:val="yellow"/>
        </w:rPr>
        <w:t xml:space="preserve">the </w:t>
      </w:r>
      <w:r w:rsidR="00E93E2E" w:rsidRPr="00E93E2E">
        <w:rPr>
          <w:bCs/>
          <w:highlight w:val="yellow"/>
        </w:rPr>
        <w:t>desired staining intensity?</w:t>
      </w:r>
    </w:p>
    <w:p w14:paraId="62C6C227" w14:textId="12FA4FCF" w:rsidR="00162E48" w:rsidRDefault="00162E48" w:rsidP="00897C65">
      <w:pPr>
        <w:pStyle w:val="ListParagraph"/>
        <w:numPr>
          <w:ilvl w:val="2"/>
          <w:numId w:val="3"/>
        </w:numPr>
        <w:contextualSpacing w:val="0"/>
        <w:jc w:val="both"/>
        <w:rPr>
          <w:bCs/>
        </w:rPr>
      </w:pPr>
      <w:r>
        <w:rPr>
          <w:bCs/>
        </w:rPr>
        <w:t>Talent</w:t>
      </w:r>
      <w:r w:rsidR="009725AF">
        <w:rPr>
          <w:bCs/>
        </w:rPr>
        <w:t xml:space="preserve"> adding</w:t>
      </w:r>
      <w:r>
        <w:rPr>
          <w:bCs/>
        </w:rPr>
        <w:t xml:space="preserve"> stopping solution to the plate.</w:t>
      </w:r>
      <w:r w:rsidR="00701509">
        <w:rPr>
          <w:bCs/>
        </w:rPr>
        <w:t xml:space="preserve"> </w:t>
      </w:r>
    </w:p>
    <w:p w14:paraId="67DA04E6" w14:textId="194DC3C2" w:rsidR="00162E48" w:rsidRDefault="00162E48" w:rsidP="00897C65">
      <w:pPr>
        <w:pStyle w:val="ListParagraph"/>
        <w:numPr>
          <w:ilvl w:val="2"/>
          <w:numId w:val="3"/>
        </w:numPr>
        <w:contextualSpacing w:val="0"/>
        <w:jc w:val="both"/>
        <w:rPr>
          <w:bCs/>
        </w:rPr>
      </w:pPr>
      <w:r>
        <w:rPr>
          <w:bCs/>
        </w:rPr>
        <w:t xml:space="preserve">Talent transferring the larvae to </w:t>
      </w:r>
      <w:r w:rsidR="009E180A">
        <w:rPr>
          <w:bCs/>
        </w:rPr>
        <w:t>the glass</w:t>
      </w:r>
      <w:r>
        <w:rPr>
          <w:bCs/>
        </w:rPr>
        <w:t xml:space="preserve"> vial.</w:t>
      </w:r>
    </w:p>
    <w:p w14:paraId="37558206" w14:textId="3F8FF85E" w:rsidR="00FB73C8" w:rsidRPr="0060112A" w:rsidRDefault="00162E48" w:rsidP="00897C65">
      <w:pPr>
        <w:pStyle w:val="ListParagraph"/>
        <w:numPr>
          <w:ilvl w:val="2"/>
          <w:numId w:val="3"/>
        </w:numPr>
        <w:contextualSpacing w:val="0"/>
        <w:jc w:val="both"/>
        <w:rPr>
          <w:bCs/>
        </w:rPr>
      </w:pPr>
      <w:r>
        <w:rPr>
          <w:bCs/>
        </w:rPr>
        <w:t>Talent adding fixing solution to the vial.</w:t>
      </w:r>
    </w:p>
    <w:p w14:paraId="3FD033CD" w14:textId="77777777" w:rsidR="00FB73C8" w:rsidRPr="00CA7ACC" w:rsidRDefault="00FB73C8" w:rsidP="00897C65">
      <w:pPr>
        <w:pStyle w:val="ListParagraph"/>
        <w:pBdr>
          <w:top w:val="nil"/>
          <w:left w:val="nil"/>
          <w:bottom w:val="nil"/>
          <w:right w:val="nil"/>
          <w:between w:val="nil"/>
        </w:pBdr>
        <w:ind w:left="0"/>
        <w:jc w:val="both"/>
        <w:rPr>
          <w:bCs/>
        </w:rPr>
      </w:pPr>
    </w:p>
    <w:p w14:paraId="316004DC" w14:textId="306F31FD" w:rsidR="00FB73C8" w:rsidRDefault="00E93E2E" w:rsidP="00897C65">
      <w:pPr>
        <w:pStyle w:val="ListParagraph"/>
        <w:widowControl w:val="0"/>
        <w:numPr>
          <w:ilvl w:val="1"/>
          <w:numId w:val="3"/>
        </w:numPr>
        <w:pBdr>
          <w:top w:val="nil"/>
          <w:left w:val="nil"/>
          <w:bottom w:val="nil"/>
          <w:right w:val="nil"/>
          <w:between w:val="nil"/>
        </w:pBdr>
        <w:jc w:val="both"/>
        <w:rPr>
          <w:bCs/>
        </w:rPr>
      </w:pPr>
      <w:r>
        <w:rPr>
          <w:bCs/>
        </w:rPr>
        <w:t xml:space="preserve">For imaging, </w:t>
      </w:r>
      <w:r w:rsidR="00CF0A88">
        <w:rPr>
          <w:bCs/>
        </w:rPr>
        <w:t>replace the fixing solution with 4</w:t>
      </w:r>
      <w:r w:rsidR="00CF0A88" w:rsidRPr="00CF0A88">
        <w:rPr>
          <w:bCs/>
        </w:rPr>
        <w:t xml:space="preserve"> </w:t>
      </w:r>
      <w:r w:rsidR="00CF0A88">
        <w:rPr>
          <w:bCs/>
        </w:rPr>
        <w:t>milliliters of fresh PBST</w:t>
      </w:r>
      <w:r w:rsidR="00CF0A88">
        <w:rPr>
          <w:bCs/>
        </w:rPr>
        <w:t xml:space="preserve"> </w:t>
      </w:r>
      <w:r w:rsidR="00CF0A88" w:rsidRPr="00CF0A88">
        <w:rPr>
          <w:b/>
        </w:rPr>
        <w:t>[1]</w:t>
      </w:r>
      <w:r w:rsidR="00CF0A88">
        <w:rPr>
          <w:bCs/>
        </w:rPr>
        <w:t xml:space="preserve">. Following a 10-minute incubation on a rocker, </w:t>
      </w:r>
      <w:r>
        <w:rPr>
          <w:bCs/>
        </w:rPr>
        <w:t xml:space="preserve">transfer the larvae to a 6-well plate </w:t>
      </w:r>
      <w:r w:rsidRPr="00E93E2E">
        <w:rPr>
          <w:b/>
        </w:rPr>
        <w:t>[</w:t>
      </w:r>
      <w:r w:rsidR="00CF0A88">
        <w:rPr>
          <w:b/>
        </w:rPr>
        <w:t>2</w:t>
      </w:r>
      <w:r w:rsidRPr="00E93E2E">
        <w:rPr>
          <w:b/>
        </w:rPr>
        <w:t>]</w:t>
      </w:r>
      <w:r w:rsidR="009725AF" w:rsidRPr="00CF0A88">
        <w:rPr>
          <w:bCs/>
        </w:rPr>
        <w:t>,</w:t>
      </w:r>
      <w:r>
        <w:rPr>
          <w:bCs/>
        </w:rPr>
        <w:t xml:space="preserve"> </w:t>
      </w:r>
      <w:r w:rsidR="0060112A">
        <w:rPr>
          <w:bCs/>
        </w:rPr>
        <w:t>then</w:t>
      </w:r>
      <w:r>
        <w:rPr>
          <w:bCs/>
        </w:rPr>
        <w:t xml:space="preserve"> replace the </w:t>
      </w:r>
      <w:r w:rsidR="00CF0A88">
        <w:rPr>
          <w:bCs/>
        </w:rPr>
        <w:t xml:space="preserve">PBST with </w:t>
      </w:r>
      <w:r>
        <w:rPr>
          <w:bCs/>
        </w:rPr>
        <w:t xml:space="preserve">4 milliliters of fresh </w:t>
      </w:r>
      <w:r w:rsidR="00CF0A88">
        <w:rPr>
          <w:bCs/>
        </w:rPr>
        <w:t>PBST</w:t>
      </w:r>
      <w:r>
        <w:rPr>
          <w:bCs/>
        </w:rPr>
        <w:t xml:space="preserve"> </w:t>
      </w:r>
      <w:r w:rsidR="0060112A">
        <w:rPr>
          <w:bCs/>
        </w:rPr>
        <w:t xml:space="preserve">and rock </w:t>
      </w:r>
      <w:r w:rsidR="00CF0A88">
        <w:rPr>
          <w:bCs/>
        </w:rPr>
        <w:t xml:space="preserve">the plate again </w:t>
      </w:r>
      <w:r w:rsidR="0060112A">
        <w:rPr>
          <w:bCs/>
        </w:rPr>
        <w:t xml:space="preserve">for 10 minutes </w:t>
      </w:r>
      <w:r w:rsidR="0060112A" w:rsidRPr="0060112A">
        <w:rPr>
          <w:b/>
        </w:rPr>
        <w:t>[</w:t>
      </w:r>
      <w:r w:rsidR="001F198B">
        <w:rPr>
          <w:b/>
        </w:rPr>
        <w:t>3</w:t>
      </w:r>
      <w:r w:rsidR="0060112A">
        <w:rPr>
          <w:b/>
        </w:rPr>
        <w:t>-TXT</w:t>
      </w:r>
      <w:r w:rsidR="0060112A" w:rsidRPr="0060112A">
        <w:rPr>
          <w:b/>
        </w:rPr>
        <w:t>]</w:t>
      </w:r>
      <w:r w:rsidR="0060112A">
        <w:rPr>
          <w:bCs/>
        </w:rPr>
        <w:t>.</w:t>
      </w:r>
    </w:p>
    <w:p w14:paraId="5A968236" w14:textId="561A099C" w:rsidR="00CF0A88" w:rsidRDefault="00CF0A88" w:rsidP="00897C65">
      <w:pPr>
        <w:pStyle w:val="ListParagraph"/>
        <w:numPr>
          <w:ilvl w:val="2"/>
          <w:numId w:val="3"/>
        </w:numPr>
        <w:contextualSpacing w:val="0"/>
        <w:jc w:val="both"/>
        <w:rPr>
          <w:bCs/>
        </w:rPr>
      </w:pPr>
      <w:r>
        <w:rPr>
          <w:bCs/>
        </w:rPr>
        <w:t>Talent replacing fixing solution with fresh PBST.</w:t>
      </w:r>
    </w:p>
    <w:p w14:paraId="7B9AA1C8" w14:textId="35460765" w:rsidR="0060112A" w:rsidRDefault="0060112A" w:rsidP="00897C65">
      <w:pPr>
        <w:pStyle w:val="ListParagraph"/>
        <w:numPr>
          <w:ilvl w:val="2"/>
          <w:numId w:val="3"/>
        </w:numPr>
        <w:contextualSpacing w:val="0"/>
        <w:jc w:val="both"/>
        <w:rPr>
          <w:bCs/>
        </w:rPr>
      </w:pPr>
      <w:r>
        <w:rPr>
          <w:bCs/>
        </w:rPr>
        <w:t>Talent transferring the larvae to a 6-well plate.</w:t>
      </w:r>
    </w:p>
    <w:p w14:paraId="4BA7270A" w14:textId="035476DA" w:rsidR="00FB73C8" w:rsidRPr="0060112A" w:rsidRDefault="0060112A" w:rsidP="00897C65">
      <w:pPr>
        <w:pStyle w:val="ListParagraph"/>
        <w:numPr>
          <w:ilvl w:val="2"/>
          <w:numId w:val="3"/>
        </w:numPr>
        <w:contextualSpacing w:val="0"/>
        <w:jc w:val="both"/>
        <w:rPr>
          <w:bCs/>
        </w:rPr>
      </w:pPr>
      <w:r>
        <w:rPr>
          <w:bCs/>
        </w:rPr>
        <w:t xml:space="preserve">Talent adding PBST to the plate. </w:t>
      </w:r>
      <w:r w:rsidRPr="0060112A">
        <w:rPr>
          <w:b/>
        </w:rPr>
        <w:t>TEXT: Repeat this step once</w:t>
      </w:r>
      <w:r w:rsidR="00CF0A88" w:rsidRPr="00CF0A88">
        <w:rPr>
          <w:b/>
        </w:rPr>
        <w:t xml:space="preserve"> more</w:t>
      </w:r>
    </w:p>
    <w:p w14:paraId="753CCAC1" w14:textId="77777777" w:rsidR="00FB73C8" w:rsidRPr="0060112A" w:rsidRDefault="00FB73C8" w:rsidP="00897C65">
      <w:pPr>
        <w:pStyle w:val="ListParagraph"/>
        <w:pBdr>
          <w:top w:val="nil"/>
          <w:left w:val="nil"/>
          <w:bottom w:val="nil"/>
          <w:right w:val="nil"/>
          <w:between w:val="nil"/>
        </w:pBdr>
        <w:ind w:left="0"/>
        <w:jc w:val="both"/>
        <w:rPr>
          <w:bCs/>
        </w:rPr>
      </w:pPr>
    </w:p>
    <w:p w14:paraId="383B56A2" w14:textId="0B38D818" w:rsidR="00FB73C8" w:rsidRDefault="0060112A" w:rsidP="00897C65">
      <w:pPr>
        <w:pStyle w:val="ListParagraph"/>
        <w:widowControl w:val="0"/>
        <w:numPr>
          <w:ilvl w:val="1"/>
          <w:numId w:val="3"/>
        </w:numPr>
        <w:pBdr>
          <w:top w:val="nil"/>
          <w:left w:val="nil"/>
          <w:bottom w:val="nil"/>
          <w:right w:val="nil"/>
          <w:between w:val="nil"/>
        </w:pBdr>
        <w:jc w:val="both"/>
        <w:rPr>
          <w:bCs/>
        </w:rPr>
      </w:pPr>
      <w:r>
        <w:rPr>
          <w:bCs/>
        </w:rPr>
        <w:t xml:space="preserve">Next, </w:t>
      </w:r>
      <w:r w:rsidR="000142B5">
        <w:rPr>
          <w:bCs/>
        </w:rPr>
        <w:t>add</w:t>
      </w:r>
      <w:r w:rsidR="00FB73C8" w:rsidRPr="0060112A">
        <w:rPr>
          <w:bCs/>
        </w:rPr>
        <w:t xml:space="preserve"> 3 m</w:t>
      </w:r>
      <w:r>
        <w:rPr>
          <w:bCs/>
        </w:rPr>
        <w:t>illiliters</w:t>
      </w:r>
      <w:r w:rsidR="00FB73C8" w:rsidRPr="0060112A">
        <w:rPr>
          <w:bCs/>
        </w:rPr>
        <w:t xml:space="preserve"> of 50% glycerol</w:t>
      </w:r>
      <w:r>
        <w:rPr>
          <w:bCs/>
        </w:rPr>
        <w:t xml:space="preserve"> </w:t>
      </w:r>
      <w:r w:rsidR="00CF0A88">
        <w:rPr>
          <w:bCs/>
        </w:rPr>
        <w:t xml:space="preserve">in PBST </w:t>
      </w:r>
      <w:r w:rsidR="00FB73C8" w:rsidRPr="0060112A">
        <w:rPr>
          <w:bCs/>
        </w:rPr>
        <w:t>and rock for 10 min</w:t>
      </w:r>
      <w:r>
        <w:rPr>
          <w:bCs/>
        </w:rPr>
        <w:t xml:space="preserve">utes </w:t>
      </w:r>
      <w:r w:rsidRPr="0060112A">
        <w:rPr>
          <w:b/>
        </w:rPr>
        <w:t>[1]</w:t>
      </w:r>
      <w:r w:rsidR="00FB73C8" w:rsidRPr="0060112A">
        <w:rPr>
          <w:bCs/>
        </w:rPr>
        <w:t>.</w:t>
      </w:r>
      <w:r>
        <w:rPr>
          <w:bCs/>
        </w:rPr>
        <w:t xml:space="preserve"> </w:t>
      </w:r>
      <w:r w:rsidRPr="0060112A">
        <w:rPr>
          <w:bCs/>
          <w:highlight w:val="yellow"/>
        </w:rPr>
        <w:t>Then</w:t>
      </w:r>
      <w:r w:rsidR="00CF0A88">
        <w:rPr>
          <w:bCs/>
          <w:highlight w:val="yellow"/>
        </w:rPr>
        <w:t>,</w:t>
      </w:r>
      <w:r w:rsidRPr="0060112A">
        <w:rPr>
          <w:bCs/>
          <w:highlight w:val="yellow"/>
        </w:rPr>
        <w:t xml:space="preserve"> using a dissecting microscope, image the larvae directly in the 6-well plate</w:t>
      </w:r>
      <w:r w:rsidR="000142B5">
        <w:rPr>
          <w:bCs/>
          <w:highlight w:val="yellow"/>
        </w:rPr>
        <w:t xml:space="preserve"> </w:t>
      </w:r>
      <w:r w:rsidRPr="0060112A">
        <w:rPr>
          <w:bCs/>
          <w:highlight w:val="yellow"/>
        </w:rPr>
        <w:t>or transfer the larvae into a depression slide to image under a compound microscope</w:t>
      </w:r>
      <w:r w:rsidRPr="0060112A">
        <w:rPr>
          <w:bCs/>
        </w:rPr>
        <w:t xml:space="preserve"> </w:t>
      </w:r>
      <w:r w:rsidRPr="0060112A">
        <w:rPr>
          <w:b/>
        </w:rPr>
        <w:t>[2]</w:t>
      </w:r>
      <w:r w:rsidRPr="0060112A">
        <w:rPr>
          <w:bCs/>
        </w:rPr>
        <w:t>.</w:t>
      </w:r>
    </w:p>
    <w:p w14:paraId="20AAD08D" w14:textId="3AA5257C" w:rsidR="0060112A" w:rsidRPr="0060112A" w:rsidRDefault="0060112A" w:rsidP="00897C65">
      <w:pPr>
        <w:pStyle w:val="ListParagraph"/>
        <w:widowControl w:val="0"/>
        <w:pBdr>
          <w:top w:val="nil"/>
          <w:left w:val="nil"/>
          <w:bottom w:val="nil"/>
          <w:right w:val="nil"/>
          <w:between w:val="nil"/>
        </w:pBdr>
        <w:ind w:left="907"/>
        <w:jc w:val="both"/>
        <w:rPr>
          <w:bCs/>
        </w:rPr>
      </w:pPr>
      <w:r w:rsidRPr="007E43BB">
        <w:rPr>
          <w:bCs/>
          <w:highlight w:val="yellow"/>
        </w:rPr>
        <w:t xml:space="preserve">Authors: Which microscope </w:t>
      </w:r>
      <w:r w:rsidR="00CF0A88">
        <w:rPr>
          <w:bCs/>
          <w:highlight w:val="yellow"/>
        </w:rPr>
        <w:t xml:space="preserve">(dissecting/compound) </w:t>
      </w:r>
      <w:r w:rsidRPr="007E43BB">
        <w:rPr>
          <w:bCs/>
          <w:highlight w:val="yellow"/>
        </w:rPr>
        <w:t xml:space="preserve">will be used to </w:t>
      </w:r>
      <w:r w:rsidR="00CF0A88">
        <w:rPr>
          <w:bCs/>
          <w:highlight w:val="yellow"/>
        </w:rPr>
        <w:t>demonstrate imaging of</w:t>
      </w:r>
      <w:r w:rsidRPr="007E43BB">
        <w:rPr>
          <w:bCs/>
          <w:highlight w:val="yellow"/>
        </w:rPr>
        <w:t xml:space="preserve"> the larvae</w:t>
      </w:r>
      <w:r w:rsidR="00CF0A88">
        <w:rPr>
          <w:bCs/>
          <w:highlight w:val="yellow"/>
        </w:rPr>
        <w:t xml:space="preserve"> in the video</w:t>
      </w:r>
      <w:r w:rsidRPr="007E43BB">
        <w:rPr>
          <w:bCs/>
          <w:highlight w:val="yellow"/>
        </w:rPr>
        <w:t xml:space="preserve">? </w:t>
      </w:r>
      <w:r w:rsidR="00CF0A88">
        <w:rPr>
          <w:bCs/>
          <w:highlight w:val="yellow"/>
        </w:rPr>
        <w:t>B</w:t>
      </w:r>
      <w:r w:rsidRPr="007E43BB">
        <w:rPr>
          <w:bCs/>
          <w:highlight w:val="yellow"/>
        </w:rPr>
        <w:t xml:space="preserve">oth </w:t>
      </w:r>
      <w:r w:rsidR="00CF0A88">
        <w:rPr>
          <w:bCs/>
          <w:highlight w:val="yellow"/>
        </w:rPr>
        <w:t xml:space="preserve">methods can be referred to </w:t>
      </w:r>
      <w:r w:rsidRPr="007E43BB">
        <w:rPr>
          <w:bCs/>
          <w:highlight w:val="yellow"/>
        </w:rPr>
        <w:t>in the manuscript</w:t>
      </w:r>
      <w:r w:rsidR="00CF0A88">
        <w:rPr>
          <w:bCs/>
          <w:highlight w:val="yellow"/>
        </w:rPr>
        <w:t>;</w:t>
      </w:r>
      <w:r w:rsidRPr="007E43BB">
        <w:rPr>
          <w:bCs/>
          <w:highlight w:val="yellow"/>
        </w:rPr>
        <w:t xml:space="preserve"> </w:t>
      </w:r>
      <w:r w:rsidR="00CF0A88">
        <w:rPr>
          <w:bCs/>
          <w:highlight w:val="yellow"/>
        </w:rPr>
        <w:t>however, only one can be</w:t>
      </w:r>
      <w:r w:rsidRPr="007E43BB">
        <w:rPr>
          <w:bCs/>
          <w:highlight w:val="yellow"/>
        </w:rPr>
        <w:t xml:space="preserve"> demonstrate</w:t>
      </w:r>
      <w:r w:rsidR="00CF0A88">
        <w:rPr>
          <w:bCs/>
          <w:highlight w:val="yellow"/>
        </w:rPr>
        <w:t>d</w:t>
      </w:r>
      <w:r w:rsidRPr="007E43BB">
        <w:rPr>
          <w:bCs/>
          <w:highlight w:val="yellow"/>
        </w:rPr>
        <w:t xml:space="preserve"> in the video.</w:t>
      </w:r>
    </w:p>
    <w:p w14:paraId="67EBA578" w14:textId="02321A53" w:rsidR="00FB73C8" w:rsidRDefault="0060112A" w:rsidP="00897C65">
      <w:pPr>
        <w:pStyle w:val="ListParagraph"/>
        <w:numPr>
          <w:ilvl w:val="2"/>
          <w:numId w:val="3"/>
        </w:numPr>
        <w:contextualSpacing w:val="0"/>
        <w:jc w:val="both"/>
        <w:rPr>
          <w:bCs/>
        </w:rPr>
      </w:pPr>
      <w:r>
        <w:rPr>
          <w:bCs/>
        </w:rPr>
        <w:t>Talent adding 50% glycerol</w:t>
      </w:r>
      <w:r w:rsidR="00CF0A88">
        <w:rPr>
          <w:bCs/>
        </w:rPr>
        <w:t>/PBST</w:t>
      </w:r>
      <w:r>
        <w:rPr>
          <w:bCs/>
        </w:rPr>
        <w:t xml:space="preserve"> to the plate.</w:t>
      </w:r>
    </w:p>
    <w:p w14:paraId="21D85D2F" w14:textId="2EC9DDFF" w:rsidR="0060112A" w:rsidRPr="0060112A" w:rsidRDefault="00CF0A88" w:rsidP="00897C65">
      <w:pPr>
        <w:pStyle w:val="ListParagraph"/>
        <w:numPr>
          <w:ilvl w:val="2"/>
          <w:numId w:val="3"/>
        </w:numPr>
        <w:contextualSpacing w:val="0"/>
        <w:jc w:val="both"/>
        <w:rPr>
          <w:bCs/>
        </w:rPr>
      </w:pPr>
      <w:r>
        <w:rPr>
          <w:bCs/>
        </w:rPr>
        <w:t>Talent placing the 6-well plate under a dissecting microscope/Talent transferring the larvae into a depression slide</w:t>
      </w:r>
      <w:r w:rsidR="0060112A">
        <w:rPr>
          <w:bCs/>
        </w:rPr>
        <w:t>.</w:t>
      </w:r>
    </w:p>
    <w:p w14:paraId="674D6A20" w14:textId="77777777" w:rsidR="0060112A" w:rsidRDefault="0060112A">
      <w:pPr>
        <w:rPr>
          <w:rFonts w:eastAsia="Times New Roman" w:cs="Calibri"/>
          <w:bCs/>
          <w:sz w:val="52"/>
          <w:szCs w:val="52"/>
        </w:rPr>
      </w:pPr>
      <w:r>
        <w:br w:type="page"/>
      </w:r>
    </w:p>
    <w:p w14:paraId="77FAA33D" w14:textId="2A465591"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1"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1"/>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2"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2"/>
      <w:r>
        <w:rPr>
          <w:rFonts w:eastAsia="Times New Roman" w:cstheme="minorHAnsi"/>
          <w:bCs/>
        </w:rPr>
        <w:fldChar w:fldCharType="begin">
          <w:ffData>
            <w:name w:val="Text2"/>
            <w:enabled/>
            <w:calcOnExit w:val="0"/>
            <w:textInput/>
          </w:ffData>
        </w:fldChar>
      </w:r>
      <w:bookmarkStart w:id="3"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3"/>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0DF61DED"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3A3505">
        <w:rPr>
          <w:rFonts w:eastAsia="Times New Roman" w:cstheme="minorHAnsi"/>
          <w:bCs/>
        </w:rPr>
        <w:t>54</w:t>
      </w:r>
      <w:r w:rsidR="00790E8C">
        <w:rPr>
          <w:rFonts w:eastAsia="Times New Roman" w:cstheme="minorHAnsi"/>
          <w:bCs/>
        </w:rPr>
        <w:t>. (Voiceover is the text that follows the two-digit numbers)</w:t>
      </w:r>
    </w:p>
    <w:p w14:paraId="1B7C8243" w14:textId="3D04E70A" w:rsidR="005E2B7E" w:rsidRPr="00DF3D6F" w:rsidRDefault="00873D1A" w:rsidP="00DF3D6F">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0CB5EA4D" w14:textId="5F4041D0" w:rsidR="00DF3D6F" w:rsidRPr="003A3505" w:rsidRDefault="00CE10F2" w:rsidP="00DF3D6F">
      <w:pPr>
        <w:pStyle w:val="ListParagraph"/>
        <w:numPr>
          <w:ilvl w:val="0"/>
          <w:numId w:val="3"/>
        </w:numPr>
        <w:spacing w:before="240"/>
        <w:jc w:val="both"/>
        <w:outlineLvl w:val="0"/>
        <w:rPr>
          <w:rFonts w:cstheme="minorHAnsi"/>
          <w:b/>
          <w:lang w:eastAsia="zh-TW"/>
        </w:rPr>
      </w:pPr>
      <w:r w:rsidRPr="00DF3D6F">
        <w:rPr>
          <w:rFonts w:cstheme="minorHAnsi"/>
          <w:b/>
        </w:rPr>
        <w:t>Results</w:t>
      </w:r>
      <w:r w:rsidRPr="003A3505">
        <w:rPr>
          <w:rFonts w:cstheme="minorHAnsi"/>
          <w:b/>
        </w:rPr>
        <w:t>:</w:t>
      </w:r>
      <w:r w:rsidR="003A3505" w:rsidRPr="003A3505">
        <w:rPr>
          <w:rFonts w:cstheme="minorHAnsi"/>
          <w:b/>
        </w:rPr>
        <w:t xml:space="preserve"> </w:t>
      </w:r>
      <w:r w:rsidR="003A3505" w:rsidRPr="009779B7">
        <w:rPr>
          <w:rFonts w:cstheme="minorHAnsi"/>
          <w:b/>
          <w:i/>
          <w:iCs w:val="0"/>
        </w:rPr>
        <w:t>In</w:t>
      </w:r>
      <w:r w:rsidR="003A3505" w:rsidRPr="003A3505">
        <w:rPr>
          <w:rFonts w:cstheme="minorHAnsi"/>
          <w:b/>
        </w:rPr>
        <w:t xml:space="preserve"> </w:t>
      </w:r>
      <w:r w:rsidR="003A3505" w:rsidRPr="003A3505">
        <w:rPr>
          <w:b/>
          <w:i/>
        </w:rPr>
        <w:t>Situ</w:t>
      </w:r>
      <w:r w:rsidR="003A3505" w:rsidRPr="003A3505">
        <w:rPr>
          <w:b/>
        </w:rPr>
        <w:t xml:space="preserve"> Hybridization for </w:t>
      </w:r>
      <w:r w:rsidR="00DF3D6F" w:rsidRPr="003A3505">
        <w:rPr>
          <w:rFonts w:cstheme="minorHAnsi"/>
          <w:b/>
        </w:rPr>
        <w:t xml:space="preserve">Gene Expression </w:t>
      </w:r>
      <w:r w:rsidR="003A3505" w:rsidRPr="003A3505">
        <w:rPr>
          <w:rFonts w:cstheme="minorHAnsi"/>
          <w:b/>
        </w:rPr>
        <w:t xml:space="preserve">Analysis </w:t>
      </w:r>
      <w:r w:rsidR="00DF3D6F" w:rsidRPr="003A3505">
        <w:rPr>
          <w:b/>
        </w:rPr>
        <w:t>in Zebrafish Larvae and Juveniles During Mesonephros Development</w:t>
      </w:r>
    </w:p>
    <w:p w14:paraId="4F8D7384" w14:textId="77777777" w:rsidR="0046746A" w:rsidRPr="00B07A3B" w:rsidRDefault="0046746A" w:rsidP="00DF3D6F">
      <w:pPr>
        <w:pStyle w:val="ListParagraph"/>
        <w:spacing w:before="240"/>
        <w:ind w:left="360"/>
        <w:jc w:val="both"/>
        <w:outlineLvl w:val="0"/>
        <w:rPr>
          <w:rFonts w:cstheme="minorHAnsi"/>
          <w:lang w:eastAsia="zh-TW"/>
        </w:rPr>
      </w:pPr>
    </w:p>
    <w:p w14:paraId="52E24B75" w14:textId="308383FC" w:rsidR="00395684" w:rsidRPr="00B07A3B" w:rsidRDefault="00230B0C" w:rsidP="00DF3D6F">
      <w:pPr>
        <w:pStyle w:val="ListParagraph"/>
        <w:numPr>
          <w:ilvl w:val="1"/>
          <w:numId w:val="3"/>
        </w:numPr>
        <w:contextualSpacing w:val="0"/>
        <w:jc w:val="both"/>
        <w:outlineLvl w:val="0"/>
        <w:rPr>
          <w:rFonts w:cstheme="minorHAnsi"/>
        </w:rPr>
      </w:pPr>
      <w:r>
        <w:rPr>
          <w:rFonts w:cstheme="minorHAnsi"/>
        </w:rPr>
        <w:t xml:space="preserve">This </w:t>
      </w:r>
      <w:r w:rsidRPr="00CA7ACC">
        <w:rPr>
          <w:i/>
        </w:rPr>
        <w:t>in situ</w:t>
      </w:r>
      <w:r>
        <w:t xml:space="preserve"> hybridization protocol </w:t>
      </w:r>
      <w:r w:rsidR="00DF3D6F">
        <w:t>effectively labels</w:t>
      </w:r>
      <w:r>
        <w:t xml:space="preserve"> kidney progenitor cells and various nephron structures during mesonephros development </w:t>
      </w:r>
      <w:r w:rsidRPr="00230B0C">
        <w:rPr>
          <w:b/>
          <w:bCs/>
        </w:rPr>
        <w:t>[1]</w:t>
      </w:r>
      <w:r>
        <w:t>.</w:t>
      </w:r>
    </w:p>
    <w:p w14:paraId="4E75A4CA" w14:textId="41F4CB2F" w:rsidR="009D21B9" w:rsidRDefault="007B0FBB" w:rsidP="00DF3D6F">
      <w:pPr>
        <w:pStyle w:val="ListParagraph"/>
        <w:numPr>
          <w:ilvl w:val="2"/>
          <w:numId w:val="3"/>
        </w:numPr>
        <w:contextualSpacing w:val="0"/>
        <w:jc w:val="both"/>
        <w:outlineLvl w:val="0"/>
        <w:rPr>
          <w:rFonts w:cstheme="minorHAnsi"/>
        </w:rPr>
      </w:pPr>
      <w:r w:rsidRPr="00B07A3B">
        <w:rPr>
          <w:rFonts w:cstheme="minorHAnsi"/>
        </w:rPr>
        <w:t>LAB MEDIA:</w:t>
      </w:r>
      <w:r w:rsidR="00230B0C">
        <w:rPr>
          <w:rFonts w:cstheme="minorHAnsi"/>
        </w:rPr>
        <w:t xml:space="preserve"> Figure 2</w:t>
      </w:r>
    </w:p>
    <w:p w14:paraId="67239FCA" w14:textId="77777777" w:rsidR="0046746A" w:rsidRPr="00B07A3B" w:rsidRDefault="0046746A" w:rsidP="00DF3D6F">
      <w:pPr>
        <w:pStyle w:val="ListParagraph"/>
        <w:ind w:left="1627"/>
        <w:contextualSpacing w:val="0"/>
        <w:jc w:val="both"/>
        <w:outlineLvl w:val="0"/>
        <w:rPr>
          <w:rFonts w:cstheme="minorHAnsi"/>
        </w:rPr>
      </w:pPr>
    </w:p>
    <w:p w14:paraId="123FB8B2" w14:textId="75C9A360" w:rsidR="00395684" w:rsidRPr="00B07A3B" w:rsidRDefault="005535EA" w:rsidP="00DF3D6F">
      <w:pPr>
        <w:pStyle w:val="ListParagraph"/>
        <w:numPr>
          <w:ilvl w:val="1"/>
          <w:numId w:val="3"/>
        </w:numPr>
        <w:contextualSpacing w:val="0"/>
        <w:jc w:val="both"/>
        <w:outlineLvl w:val="0"/>
        <w:rPr>
          <w:rFonts w:cstheme="minorHAnsi"/>
        </w:rPr>
      </w:pPr>
      <w:r>
        <w:t xml:space="preserve">The initial mesonephric nephron forms approximately 5.2 millimeters </w:t>
      </w:r>
      <w:r w:rsidRPr="005535EA">
        <w:rPr>
          <w:b/>
          <w:bCs/>
        </w:rPr>
        <w:t>[1]</w:t>
      </w:r>
      <w:r>
        <w:t xml:space="preserve"> dorsal to the pronephros </w:t>
      </w:r>
      <w:r w:rsidRPr="005535EA">
        <w:rPr>
          <w:b/>
          <w:bCs/>
        </w:rPr>
        <w:t>[</w:t>
      </w:r>
      <w:r>
        <w:rPr>
          <w:b/>
          <w:bCs/>
        </w:rPr>
        <w:t>2</w:t>
      </w:r>
      <w:r w:rsidRPr="005535EA">
        <w:rPr>
          <w:b/>
          <w:bCs/>
        </w:rPr>
        <w:t>]</w:t>
      </w:r>
      <w:r>
        <w:t>.</w:t>
      </w:r>
    </w:p>
    <w:p w14:paraId="319D39F0" w14:textId="442875F7" w:rsidR="00395684" w:rsidRDefault="005535EA" w:rsidP="00DF3D6F">
      <w:pPr>
        <w:pStyle w:val="ListParagraph"/>
        <w:numPr>
          <w:ilvl w:val="2"/>
          <w:numId w:val="3"/>
        </w:numPr>
        <w:contextualSpacing w:val="0"/>
        <w:jc w:val="both"/>
        <w:outlineLvl w:val="0"/>
        <w:rPr>
          <w:rFonts w:cstheme="minorHAnsi"/>
        </w:rPr>
      </w:pPr>
      <w:r>
        <w:rPr>
          <w:rFonts w:cstheme="minorHAnsi"/>
        </w:rPr>
        <w:t xml:space="preserve">LAB MEDIA: Figure 2A </w:t>
      </w:r>
      <w:r w:rsidRPr="005535EA">
        <w:rPr>
          <w:rFonts w:cstheme="minorHAnsi"/>
          <w:i/>
          <w:iCs w:val="0"/>
          <w:color w:val="4F81BD" w:themeColor="accent1"/>
        </w:rPr>
        <w:t xml:space="preserve">Video Editor: Please emphasize </w:t>
      </w:r>
      <w:r w:rsidR="00DF3D6F">
        <w:rPr>
          <w:rFonts w:cstheme="minorHAnsi"/>
          <w:i/>
          <w:iCs w:val="0"/>
          <w:color w:val="4F81BD" w:themeColor="accent1"/>
        </w:rPr>
        <w:t xml:space="preserve">the </w:t>
      </w:r>
      <w:r w:rsidRPr="005535EA">
        <w:rPr>
          <w:rFonts w:cstheme="minorHAnsi"/>
          <w:i/>
          <w:iCs w:val="0"/>
          <w:color w:val="4F81BD" w:themeColor="accent1"/>
        </w:rPr>
        <w:t>arrow for mesonephric nephron</w:t>
      </w:r>
      <w:r w:rsidRPr="005535EA">
        <w:rPr>
          <w:rFonts w:cstheme="minorHAnsi"/>
          <w:color w:val="4F81BD" w:themeColor="accent1"/>
        </w:rPr>
        <w:t>.</w:t>
      </w:r>
    </w:p>
    <w:p w14:paraId="1C4EB279" w14:textId="0A377623" w:rsidR="005535EA" w:rsidRPr="00B07A3B" w:rsidRDefault="005535EA" w:rsidP="00DF3D6F">
      <w:pPr>
        <w:pStyle w:val="ListParagraph"/>
        <w:numPr>
          <w:ilvl w:val="2"/>
          <w:numId w:val="3"/>
        </w:numPr>
        <w:contextualSpacing w:val="0"/>
        <w:jc w:val="both"/>
        <w:outlineLvl w:val="0"/>
        <w:rPr>
          <w:rFonts w:cstheme="minorHAnsi"/>
        </w:rPr>
      </w:pPr>
      <w:r>
        <w:rPr>
          <w:rFonts w:cstheme="minorHAnsi"/>
        </w:rPr>
        <w:t xml:space="preserve">LAB MEDIA: Figure 2A </w:t>
      </w:r>
      <w:r w:rsidRPr="005535EA">
        <w:rPr>
          <w:rFonts w:cstheme="minorHAnsi"/>
          <w:i/>
          <w:iCs w:val="0"/>
          <w:color w:val="4F81BD" w:themeColor="accent1"/>
        </w:rPr>
        <w:t xml:space="preserve">Video Editor: Please emphasize </w:t>
      </w:r>
      <w:r w:rsidR="00DF3D6F">
        <w:rPr>
          <w:rFonts w:cstheme="minorHAnsi"/>
          <w:i/>
          <w:iCs w:val="0"/>
          <w:color w:val="4F81BD" w:themeColor="accent1"/>
        </w:rPr>
        <w:t xml:space="preserve">the </w:t>
      </w:r>
      <w:r w:rsidRPr="005535EA">
        <w:rPr>
          <w:rFonts w:cstheme="minorHAnsi"/>
          <w:i/>
          <w:iCs w:val="0"/>
          <w:color w:val="4F81BD" w:themeColor="accent1"/>
        </w:rPr>
        <w:t>arrow for pronephros</w:t>
      </w:r>
      <w:r w:rsidRPr="005535EA">
        <w:rPr>
          <w:rFonts w:cstheme="minorHAnsi"/>
          <w:color w:val="4F81BD" w:themeColor="accent1"/>
        </w:rPr>
        <w:t>.</w:t>
      </w:r>
    </w:p>
    <w:p w14:paraId="77C48BA5" w14:textId="77777777" w:rsidR="00473E1C" w:rsidRPr="00B07A3B" w:rsidRDefault="00473E1C" w:rsidP="00DF3D6F">
      <w:pPr>
        <w:pStyle w:val="ListParagraph"/>
        <w:ind w:left="360"/>
        <w:contextualSpacing w:val="0"/>
        <w:jc w:val="both"/>
        <w:outlineLvl w:val="0"/>
        <w:rPr>
          <w:rFonts w:cstheme="minorHAnsi"/>
        </w:rPr>
      </w:pPr>
    </w:p>
    <w:p w14:paraId="029E3E8E" w14:textId="3A14F97A" w:rsidR="005535EA" w:rsidRDefault="005535EA" w:rsidP="00DF3D6F">
      <w:pPr>
        <w:pStyle w:val="ListParagraph"/>
        <w:numPr>
          <w:ilvl w:val="1"/>
          <w:numId w:val="3"/>
        </w:numPr>
        <w:contextualSpacing w:val="0"/>
        <w:jc w:val="both"/>
        <w:outlineLvl w:val="0"/>
      </w:pPr>
      <w:r>
        <w:t xml:space="preserve">Clusters of progenitor cells are present during mesonephros development </w:t>
      </w:r>
      <w:r w:rsidRPr="0046746A">
        <w:rPr>
          <w:b/>
          <w:bCs/>
        </w:rPr>
        <w:t>[1]</w:t>
      </w:r>
      <w:r>
        <w:t xml:space="preserve"> </w:t>
      </w:r>
      <w:r w:rsidR="0046746A">
        <w:t xml:space="preserve">in addition to single progenitor cells </w:t>
      </w:r>
      <w:r w:rsidR="0046746A" w:rsidRPr="0046746A">
        <w:rPr>
          <w:b/>
          <w:bCs/>
        </w:rPr>
        <w:t>[2]</w:t>
      </w:r>
      <w:r w:rsidR="0046746A">
        <w:t>. In larger</w:t>
      </w:r>
      <w:r w:rsidR="0046746A" w:rsidRPr="0046746A">
        <w:t xml:space="preserve"> </w:t>
      </w:r>
      <w:r w:rsidR="0046746A">
        <w:t xml:space="preserve">juveniles, background staining can occur in the somites </w:t>
      </w:r>
      <w:r w:rsidR="0046746A" w:rsidRPr="0046746A">
        <w:rPr>
          <w:b/>
          <w:bCs/>
        </w:rPr>
        <w:t>[3]</w:t>
      </w:r>
      <w:r w:rsidR="0046746A">
        <w:t>.</w:t>
      </w:r>
    </w:p>
    <w:p w14:paraId="238ECCEE" w14:textId="0C0A3643" w:rsidR="005535EA" w:rsidRDefault="0046746A" w:rsidP="00DF3D6F">
      <w:pPr>
        <w:pStyle w:val="ListParagraph"/>
        <w:numPr>
          <w:ilvl w:val="2"/>
          <w:numId w:val="3"/>
        </w:numPr>
        <w:contextualSpacing w:val="0"/>
        <w:jc w:val="both"/>
        <w:outlineLvl w:val="0"/>
      </w:pPr>
      <w:r>
        <w:t xml:space="preserve">LAB MEDIA: Figure 2A and B </w:t>
      </w:r>
      <w:r w:rsidRPr="0046746A">
        <w:rPr>
          <w:i/>
          <w:iCs w:val="0"/>
          <w:color w:val="4F81BD" w:themeColor="accent1"/>
        </w:rPr>
        <w:t>Video Editor: Please emphasize arrowheads.</w:t>
      </w:r>
    </w:p>
    <w:p w14:paraId="73C9EF47" w14:textId="797C1EF8" w:rsidR="0046746A" w:rsidRDefault="0046746A" w:rsidP="00DF3D6F">
      <w:pPr>
        <w:pStyle w:val="ListParagraph"/>
        <w:numPr>
          <w:ilvl w:val="2"/>
          <w:numId w:val="3"/>
        </w:numPr>
        <w:contextualSpacing w:val="0"/>
        <w:jc w:val="both"/>
        <w:outlineLvl w:val="0"/>
      </w:pPr>
      <w:r>
        <w:t xml:space="preserve">LAB MEDIA: Figure 2C </w:t>
      </w:r>
      <w:r w:rsidRPr="0046746A">
        <w:rPr>
          <w:i/>
          <w:iCs w:val="0"/>
          <w:color w:val="4F81BD" w:themeColor="accent1"/>
        </w:rPr>
        <w:t xml:space="preserve">Video Editor: Please emphasize </w:t>
      </w:r>
      <w:r w:rsidR="00DF3D6F">
        <w:rPr>
          <w:i/>
          <w:iCs w:val="0"/>
          <w:color w:val="4F81BD" w:themeColor="accent1"/>
        </w:rPr>
        <w:t xml:space="preserve">the </w:t>
      </w:r>
      <w:r w:rsidRPr="0046746A">
        <w:rPr>
          <w:i/>
          <w:iCs w:val="0"/>
          <w:color w:val="4F81BD" w:themeColor="accent1"/>
        </w:rPr>
        <w:t>bracket.</w:t>
      </w:r>
      <w:r>
        <w:t xml:space="preserve"> </w:t>
      </w:r>
    </w:p>
    <w:p w14:paraId="70DA9BA7" w14:textId="6B5A454B" w:rsidR="0046746A" w:rsidRDefault="0046746A" w:rsidP="00DF3D6F">
      <w:pPr>
        <w:pStyle w:val="ListParagraph"/>
        <w:numPr>
          <w:ilvl w:val="2"/>
          <w:numId w:val="3"/>
        </w:numPr>
        <w:contextualSpacing w:val="0"/>
        <w:jc w:val="both"/>
        <w:outlineLvl w:val="0"/>
      </w:pPr>
      <w:r>
        <w:t xml:space="preserve">LAB MEDIA: Figure 2C </w:t>
      </w:r>
      <w:r w:rsidRPr="0046746A">
        <w:rPr>
          <w:i/>
          <w:iCs w:val="0"/>
          <w:color w:val="4F81BD" w:themeColor="accent1"/>
        </w:rPr>
        <w:t xml:space="preserve">Video Editor: Please emphasize </w:t>
      </w:r>
      <w:r w:rsidR="009A0E95">
        <w:rPr>
          <w:i/>
          <w:iCs w:val="0"/>
          <w:color w:val="4F81BD" w:themeColor="accent1"/>
        </w:rPr>
        <w:t xml:space="preserve">the </w:t>
      </w:r>
      <w:r w:rsidRPr="0046746A">
        <w:rPr>
          <w:i/>
          <w:iCs w:val="0"/>
          <w:color w:val="4F81BD" w:themeColor="accent1"/>
        </w:rPr>
        <w:t>arrows.</w:t>
      </w:r>
    </w:p>
    <w:p w14:paraId="7A662149" w14:textId="0883C3A2" w:rsidR="0046746A" w:rsidRPr="00E97574" w:rsidRDefault="0046746A" w:rsidP="0046746A">
      <w:pPr>
        <w:rPr>
          <w:b/>
          <w:bCs/>
        </w:rPr>
      </w:pPr>
    </w:p>
    <w:p w14:paraId="4A2E2284" w14:textId="77ED6430"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4"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4"/>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3664BEF"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sidRPr="00D473BF">
        <w:rPr>
          <w:rFonts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6C50C851"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sidR="005E5AC8">
        <w:rPr>
          <w:rFonts w:cstheme="minorHAnsi"/>
        </w:rPr>
        <w:t>the</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960C71"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960C7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960C71"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Thank you for addressing our questions. We will incorporate your answers and suggestions, and send you the final script before your filming day. You will also receive detailed preparation instructions in the email accompanying the final script.</w:t>
      </w:r>
    </w:p>
    <w:sectPr w:rsidR="00A84BA8" w:rsidRPr="002B025E" w:rsidSect="00652165">
      <w:headerReference w:type="default" r:id="rId11"/>
      <w:footerReference w:type="even" r:id="rId12"/>
      <w:footerReference w:type="default" r:id="rId13"/>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96E98" w14:textId="77777777" w:rsidR="00960C71" w:rsidRDefault="00960C71">
      <w:r>
        <w:separator/>
      </w:r>
    </w:p>
    <w:p w14:paraId="0B647E56" w14:textId="77777777" w:rsidR="00960C71" w:rsidRDefault="00960C71"/>
  </w:endnote>
  <w:endnote w:type="continuationSeparator" w:id="0">
    <w:p w14:paraId="63C1BABB" w14:textId="77777777" w:rsidR="00960C71" w:rsidRDefault="00960C71">
      <w:r>
        <w:continuationSeparator/>
      </w:r>
    </w:p>
    <w:p w14:paraId="1A2583FC" w14:textId="77777777" w:rsidR="00960C71" w:rsidRDefault="00960C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72396304"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7B32B3">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792D6B" w14:textId="77777777" w:rsidR="00960C71" w:rsidRDefault="00960C71">
      <w:r>
        <w:separator/>
      </w:r>
    </w:p>
    <w:p w14:paraId="72D06E65" w14:textId="77777777" w:rsidR="00960C71" w:rsidRDefault="00960C71"/>
  </w:footnote>
  <w:footnote w:type="continuationSeparator" w:id="0">
    <w:p w14:paraId="3B470FD1" w14:textId="77777777" w:rsidR="00960C71" w:rsidRDefault="00960C71">
      <w:r>
        <w:continuationSeparator/>
      </w:r>
    </w:p>
    <w:p w14:paraId="30369C25" w14:textId="77777777" w:rsidR="00960C71" w:rsidRDefault="00960C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0166B33"/>
    <w:multiLevelType w:val="multilevel"/>
    <w:tmpl w:val="976C7024"/>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21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2303D8"/>
    <w:multiLevelType w:val="multilevel"/>
    <w:tmpl w:val="5410515A"/>
    <w:lvl w:ilvl="0">
      <w:start w:val="1"/>
      <w:numFmt w:val="decimal"/>
      <w:lvlText w:val="%1"/>
      <w:lvlJc w:val="left"/>
      <w:pPr>
        <w:ind w:left="360" w:hanging="360"/>
      </w:pPr>
      <w:rPr>
        <w:rFonts w:eastAsia="Times" w:hint="default"/>
        <w:b/>
        <w:u w:val="single"/>
      </w:rPr>
    </w:lvl>
    <w:lvl w:ilvl="1">
      <w:start w:val="5"/>
      <w:numFmt w:val="decimal"/>
      <w:lvlText w:val="%1.%2"/>
      <w:lvlJc w:val="left"/>
      <w:pPr>
        <w:ind w:left="720" w:hanging="360"/>
      </w:pPr>
      <w:rPr>
        <w:rFonts w:eastAsia="Times" w:hint="default"/>
        <w:b/>
        <w:u w:val="single"/>
      </w:rPr>
    </w:lvl>
    <w:lvl w:ilvl="2">
      <w:start w:val="1"/>
      <w:numFmt w:val="decimal"/>
      <w:lvlText w:val="%1.%2.%3"/>
      <w:lvlJc w:val="left"/>
      <w:pPr>
        <w:ind w:left="1440" w:hanging="720"/>
      </w:pPr>
      <w:rPr>
        <w:rFonts w:eastAsia="Times" w:hint="default"/>
        <w:b/>
        <w:u w:val="single"/>
      </w:rPr>
    </w:lvl>
    <w:lvl w:ilvl="3">
      <w:start w:val="1"/>
      <w:numFmt w:val="decimal"/>
      <w:lvlText w:val="%1.%2.%3.%4"/>
      <w:lvlJc w:val="left"/>
      <w:pPr>
        <w:ind w:left="1800" w:hanging="720"/>
      </w:pPr>
      <w:rPr>
        <w:rFonts w:eastAsia="Times" w:hint="default"/>
        <w:b/>
        <w:u w:val="single"/>
      </w:rPr>
    </w:lvl>
    <w:lvl w:ilvl="4">
      <w:start w:val="1"/>
      <w:numFmt w:val="decimal"/>
      <w:lvlText w:val="%1.%2.%3.%4.%5"/>
      <w:lvlJc w:val="left"/>
      <w:pPr>
        <w:ind w:left="2520" w:hanging="1080"/>
      </w:pPr>
      <w:rPr>
        <w:rFonts w:eastAsia="Times" w:hint="default"/>
        <w:b/>
        <w:u w:val="single"/>
      </w:rPr>
    </w:lvl>
    <w:lvl w:ilvl="5">
      <w:start w:val="1"/>
      <w:numFmt w:val="decimal"/>
      <w:lvlText w:val="%1.%2.%3.%4.%5.%6"/>
      <w:lvlJc w:val="left"/>
      <w:pPr>
        <w:ind w:left="2880" w:hanging="1080"/>
      </w:pPr>
      <w:rPr>
        <w:rFonts w:eastAsia="Times" w:hint="default"/>
        <w:b/>
        <w:u w:val="single"/>
      </w:rPr>
    </w:lvl>
    <w:lvl w:ilvl="6">
      <w:start w:val="1"/>
      <w:numFmt w:val="decimal"/>
      <w:lvlText w:val="%1.%2.%3.%4.%5.%6.%7"/>
      <w:lvlJc w:val="left"/>
      <w:pPr>
        <w:ind w:left="3600" w:hanging="1440"/>
      </w:pPr>
      <w:rPr>
        <w:rFonts w:eastAsia="Times" w:hint="default"/>
        <w:b/>
        <w:u w:val="single"/>
      </w:rPr>
    </w:lvl>
    <w:lvl w:ilvl="7">
      <w:start w:val="1"/>
      <w:numFmt w:val="decimal"/>
      <w:lvlText w:val="%1.%2.%3.%4.%5.%6.%7.%8"/>
      <w:lvlJc w:val="left"/>
      <w:pPr>
        <w:ind w:left="3960" w:hanging="1440"/>
      </w:pPr>
      <w:rPr>
        <w:rFonts w:eastAsia="Times" w:hint="default"/>
        <w:b/>
        <w:u w:val="single"/>
      </w:rPr>
    </w:lvl>
    <w:lvl w:ilvl="8">
      <w:start w:val="1"/>
      <w:numFmt w:val="decimal"/>
      <w:lvlText w:val="%1.%2.%3.%4.%5.%6.%7.%8.%9"/>
      <w:lvlJc w:val="left"/>
      <w:pPr>
        <w:ind w:left="4680" w:hanging="1800"/>
      </w:pPr>
      <w:rPr>
        <w:rFonts w:eastAsia="Times" w:hint="default"/>
        <w:b/>
        <w:u w:val="single"/>
      </w:rPr>
    </w:lvl>
  </w:abstractNum>
  <w:abstractNum w:abstractNumId="18"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3"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6"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D687795"/>
    <w:multiLevelType w:val="multilevel"/>
    <w:tmpl w:val="C39492AC"/>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b w:val="0"/>
        <w:bCs/>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5"/>
  </w:num>
  <w:num w:numId="3">
    <w:abstractNumId w:val="34"/>
  </w:num>
  <w:num w:numId="4">
    <w:abstractNumId w:val="27"/>
  </w:num>
  <w:num w:numId="5">
    <w:abstractNumId w:val="13"/>
  </w:num>
  <w:num w:numId="6">
    <w:abstractNumId w:val="30"/>
  </w:num>
  <w:num w:numId="7">
    <w:abstractNumId w:val="37"/>
  </w:num>
  <w:num w:numId="8">
    <w:abstractNumId w:val="11"/>
  </w:num>
  <w:num w:numId="9">
    <w:abstractNumId w:val="18"/>
  </w:num>
  <w:num w:numId="10">
    <w:abstractNumId w:val="24"/>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28"/>
  </w:num>
  <w:num w:numId="19">
    <w:abstractNumId w:val="26"/>
  </w:num>
  <w:num w:numId="20">
    <w:abstractNumId w:val="20"/>
  </w:num>
  <w:num w:numId="21">
    <w:abstractNumId w:val="19"/>
  </w:num>
  <w:num w:numId="22">
    <w:abstractNumId w:val="10"/>
  </w:num>
  <w:num w:numId="23">
    <w:abstractNumId w:val="16"/>
  </w:num>
  <w:num w:numId="24">
    <w:abstractNumId w:val="31"/>
  </w:num>
  <w:num w:numId="25">
    <w:abstractNumId w:val="12"/>
  </w:num>
  <w:num w:numId="26">
    <w:abstractNumId w:val="25"/>
  </w:num>
  <w:num w:numId="27">
    <w:abstractNumId w:val="2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21"/>
  </w:num>
  <w:num w:numId="41">
    <w:abstractNumId w:val="23"/>
  </w:num>
  <w:num w:numId="42">
    <w:abstractNumId w:val="29"/>
  </w:num>
  <w:num w:numId="43">
    <w:abstractNumId w:val="17"/>
  </w:num>
  <w:num w:numId="44">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2tzA3MbA0NTC2MDVV0lEKTi0uzszPAykwqwUA8MlXiiwAAAA="/>
  </w:docVars>
  <w:rsids>
    <w:rsidRoot w:val="00BF2674"/>
    <w:rsid w:val="00003C8B"/>
    <w:rsid w:val="000051DE"/>
    <w:rsid w:val="0000605D"/>
    <w:rsid w:val="00010DD0"/>
    <w:rsid w:val="0001266D"/>
    <w:rsid w:val="00013862"/>
    <w:rsid w:val="000142B5"/>
    <w:rsid w:val="00023E22"/>
    <w:rsid w:val="00025DE9"/>
    <w:rsid w:val="00027DCB"/>
    <w:rsid w:val="000326C8"/>
    <w:rsid w:val="00037828"/>
    <w:rsid w:val="00043807"/>
    <w:rsid w:val="000570D5"/>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1D03"/>
    <w:rsid w:val="00143557"/>
    <w:rsid w:val="0014409A"/>
    <w:rsid w:val="001469E6"/>
    <w:rsid w:val="00151824"/>
    <w:rsid w:val="001528A5"/>
    <w:rsid w:val="00162D51"/>
    <w:rsid w:val="00162E48"/>
    <w:rsid w:val="00176D6F"/>
    <w:rsid w:val="00177B33"/>
    <w:rsid w:val="001819E3"/>
    <w:rsid w:val="00184EF9"/>
    <w:rsid w:val="00187830"/>
    <w:rsid w:val="00191A77"/>
    <w:rsid w:val="001A2536"/>
    <w:rsid w:val="001B3024"/>
    <w:rsid w:val="001B5C46"/>
    <w:rsid w:val="001C3C85"/>
    <w:rsid w:val="001C5DB5"/>
    <w:rsid w:val="001C7BBC"/>
    <w:rsid w:val="001D66A5"/>
    <w:rsid w:val="001E2225"/>
    <w:rsid w:val="001E230F"/>
    <w:rsid w:val="001E52A3"/>
    <w:rsid w:val="001F0890"/>
    <w:rsid w:val="001F198B"/>
    <w:rsid w:val="00214268"/>
    <w:rsid w:val="00230B0C"/>
    <w:rsid w:val="002422D6"/>
    <w:rsid w:val="00244CDB"/>
    <w:rsid w:val="00247BFF"/>
    <w:rsid w:val="00250001"/>
    <w:rsid w:val="00252993"/>
    <w:rsid w:val="0025310D"/>
    <w:rsid w:val="002544F1"/>
    <w:rsid w:val="002553AE"/>
    <w:rsid w:val="002617AD"/>
    <w:rsid w:val="00264483"/>
    <w:rsid w:val="00264B3C"/>
    <w:rsid w:val="00265C44"/>
    <w:rsid w:val="00265EAD"/>
    <w:rsid w:val="00265F76"/>
    <w:rsid w:val="00277C90"/>
    <w:rsid w:val="00283E3E"/>
    <w:rsid w:val="00287206"/>
    <w:rsid w:val="002929B8"/>
    <w:rsid w:val="002962AE"/>
    <w:rsid w:val="002A7F8B"/>
    <w:rsid w:val="002B009A"/>
    <w:rsid w:val="002B025E"/>
    <w:rsid w:val="002B0D88"/>
    <w:rsid w:val="002B26D4"/>
    <w:rsid w:val="002B55D9"/>
    <w:rsid w:val="002C54DB"/>
    <w:rsid w:val="002D52A1"/>
    <w:rsid w:val="002E7521"/>
    <w:rsid w:val="002F0D42"/>
    <w:rsid w:val="002F3829"/>
    <w:rsid w:val="002F38CF"/>
    <w:rsid w:val="003036C1"/>
    <w:rsid w:val="00305187"/>
    <w:rsid w:val="0030618C"/>
    <w:rsid w:val="003138D4"/>
    <w:rsid w:val="003176C4"/>
    <w:rsid w:val="00320715"/>
    <w:rsid w:val="00322C71"/>
    <w:rsid w:val="00324426"/>
    <w:rsid w:val="00330F1B"/>
    <w:rsid w:val="00333FA4"/>
    <w:rsid w:val="00336C61"/>
    <w:rsid w:val="00342D7B"/>
    <w:rsid w:val="0034684D"/>
    <w:rsid w:val="003513A5"/>
    <w:rsid w:val="00355D9B"/>
    <w:rsid w:val="00363153"/>
    <w:rsid w:val="00364249"/>
    <w:rsid w:val="0038502C"/>
    <w:rsid w:val="00386591"/>
    <w:rsid w:val="00386777"/>
    <w:rsid w:val="00392473"/>
    <w:rsid w:val="00395684"/>
    <w:rsid w:val="003A1109"/>
    <w:rsid w:val="003A3505"/>
    <w:rsid w:val="003A49C2"/>
    <w:rsid w:val="003B5E26"/>
    <w:rsid w:val="003C1044"/>
    <w:rsid w:val="003C32EC"/>
    <w:rsid w:val="003D0847"/>
    <w:rsid w:val="003E2BC9"/>
    <w:rsid w:val="003F4B52"/>
    <w:rsid w:val="004034B6"/>
    <w:rsid w:val="004114EA"/>
    <w:rsid w:val="00414B4F"/>
    <w:rsid w:val="00426350"/>
    <w:rsid w:val="00440FFA"/>
    <w:rsid w:val="004425EC"/>
    <w:rsid w:val="00450B27"/>
    <w:rsid w:val="004519B6"/>
    <w:rsid w:val="00453116"/>
    <w:rsid w:val="00453DCB"/>
    <w:rsid w:val="00455510"/>
    <w:rsid w:val="00456A5D"/>
    <w:rsid w:val="00464D72"/>
    <w:rsid w:val="0046746A"/>
    <w:rsid w:val="00472752"/>
    <w:rsid w:val="0047306D"/>
    <w:rsid w:val="00473E1C"/>
    <w:rsid w:val="0048229E"/>
    <w:rsid w:val="0048283A"/>
    <w:rsid w:val="00482D4C"/>
    <w:rsid w:val="004834FB"/>
    <w:rsid w:val="00483E1B"/>
    <w:rsid w:val="00493A57"/>
    <w:rsid w:val="004A30EE"/>
    <w:rsid w:val="004C1095"/>
    <w:rsid w:val="004C2DAD"/>
    <w:rsid w:val="004D4A4F"/>
    <w:rsid w:val="004D5C8C"/>
    <w:rsid w:val="004E0C5A"/>
    <w:rsid w:val="004E2BE1"/>
    <w:rsid w:val="004E35F1"/>
    <w:rsid w:val="004E3F8E"/>
    <w:rsid w:val="004E4801"/>
    <w:rsid w:val="004E5008"/>
    <w:rsid w:val="004E5449"/>
    <w:rsid w:val="004F664D"/>
    <w:rsid w:val="005030A5"/>
    <w:rsid w:val="00511F52"/>
    <w:rsid w:val="00513853"/>
    <w:rsid w:val="0052184A"/>
    <w:rsid w:val="00530DD9"/>
    <w:rsid w:val="005320E4"/>
    <w:rsid w:val="00534B83"/>
    <w:rsid w:val="005363E2"/>
    <w:rsid w:val="00536D89"/>
    <w:rsid w:val="005432D6"/>
    <w:rsid w:val="005463CB"/>
    <w:rsid w:val="005535EA"/>
    <w:rsid w:val="00557116"/>
    <w:rsid w:val="0055763A"/>
    <w:rsid w:val="00565757"/>
    <w:rsid w:val="005829FA"/>
    <w:rsid w:val="00585C57"/>
    <w:rsid w:val="00585ECC"/>
    <w:rsid w:val="005A02B6"/>
    <w:rsid w:val="005A09D8"/>
    <w:rsid w:val="005A1F5E"/>
    <w:rsid w:val="005A3F8F"/>
    <w:rsid w:val="005B6859"/>
    <w:rsid w:val="005C6D1E"/>
    <w:rsid w:val="005D783F"/>
    <w:rsid w:val="005E2B7E"/>
    <w:rsid w:val="005E5AC8"/>
    <w:rsid w:val="005F18A3"/>
    <w:rsid w:val="005F1ADF"/>
    <w:rsid w:val="005F74A9"/>
    <w:rsid w:val="006007FC"/>
    <w:rsid w:val="0060112A"/>
    <w:rsid w:val="00604177"/>
    <w:rsid w:val="006137EC"/>
    <w:rsid w:val="00622BE8"/>
    <w:rsid w:val="006346FE"/>
    <w:rsid w:val="00637544"/>
    <w:rsid w:val="006402D4"/>
    <w:rsid w:val="006446A3"/>
    <w:rsid w:val="00645A61"/>
    <w:rsid w:val="00645B93"/>
    <w:rsid w:val="00646050"/>
    <w:rsid w:val="00650681"/>
    <w:rsid w:val="00652165"/>
    <w:rsid w:val="00654735"/>
    <w:rsid w:val="006556DE"/>
    <w:rsid w:val="006565A0"/>
    <w:rsid w:val="006579DD"/>
    <w:rsid w:val="00660315"/>
    <w:rsid w:val="006617AB"/>
    <w:rsid w:val="00663E85"/>
    <w:rsid w:val="00664850"/>
    <w:rsid w:val="0067274F"/>
    <w:rsid w:val="006801B1"/>
    <w:rsid w:val="0069665E"/>
    <w:rsid w:val="006A0250"/>
    <w:rsid w:val="006A14A2"/>
    <w:rsid w:val="006A21CB"/>
    <w:rsid w:val="006A6324"/>
    <w:rsid w:val="006B2573"/>
    <w:rsid w:val="006B3846"/>
    <w:rsid w:val="006C08AE"/>
    <w:rsid w:val="006C0E87"/>
    <w:rsid w:val="006C1A3B"/>
    <w:rsid w:val="006D1F9B"/>
    <w:rsid w:val="006D3AC7"/>
    <w:rsid w:val="006D7676"/>
    <w:rsid w:val="006E16D4"/>
    <w:rsid w:val="006F2A6F"/>
    <w:rsid w:val="00701509"/>
    <w:rsid w:val="0071294C"/>
    <w:rsid w:val="00723791"/>
    <w:rsid w:val="00724E3B"/>
    <w:rsid w:val="00731E5D"/>
    <w:rsid w:val="00734E26"/>
    <w:rsid w:val="00745D4B"/>
    <w:rsid w:val="00746865"/>
    <w:rsid w:val="007548F3"/>
    <w:rsid w:val="007574EC"/>
    <w:rsid w:val="0077071A"/>
    <w:rsid w:val="00777388"/>
    <w:rsid w:val="00790E8C"/>
    <w:rsid w:val="007A4E1D"/>
    <w:rsid w:val="007B0FBB"/>
    <w:rsid w:val="007B32B3"/>
    <w:rsid w:val="007B3E0E"/>
    <w:rsid w:val="007C2135"/>
    <w:rsid w:val="007D4222"/>
    <w:rsid w:val="007D5469"/>
    <w:rsid w:val="007D61A8"/>
    <w:rsid w:val="007E0553"/>
    <w:rsid w:val="007E20EC"/>
    <w:rsid w:val="007E43BB"/>
    <w:rsid w:val="007E4C1C"/>
    <w:rsid w:val="007F48D4"/>
    <w:rsid w:val="00801481"/>
    <w:rsid w:val="00802635"/>
    <w:rsid w:val="00804C75"/>
    <w:rsid w:val="00806B1B"/>
    <w:rsid w:val="00817D9F"/>
    <w:rsid w:val="00832FA5"/>
    <w:rsid w:val="0083566C"/>
    <w:rsid w:val="00836659"/>
    <w:rsid w:val="008373A7"/>
    <w:rsid w:val="008459FC"/>
    <w:rsid w:val="00851B3E"/>
    <w:rsid w:val="00851C4B"/>
    <w:rsid w:val="00854994"/>
    <w:rsid w:val="00860BC3"/>
    <w:rsid w:val="00873D1A"/>
    <w:rsid w:val="00875BE8"/>
    <w:rsid w:val="00877B88"/>
    <w:rsid w:val="00880317"/>
    <w:rsid w:val="0088113B"/>
    <w:rsid w:val="0089025C"/>
    <w:rsid w:val="00897C65"/>
    <w:rsid w:val="008A0177"/>
    <w:rsid w:val="008A0953"/>
    <w:rsid w:val="008C0DB6"/>
    <w:rsid w:val="008C406C"/>
    <w:rsid w:val="008D2A6A"/>
    <w:rsid w:val="008D58EC"/>
    <w:rsid w:val="008E74F7"/>
    <w:rsid w:val="008F7754"/>
    <w:rsid w:val="0090117D"/>
    <w:rsid w:val="009055DD"/>
    <w:rsid w:val="009114D8"/>
    <w:rsid w:val="009149A4"/>
    <w:rsid w:val="009212DD"/>
    <w:rsid w:val="00921AB9"/>
    <w:rsid w:val="009301B8"/>
    <w:rsid w:val="00931D78"/>
    <w:rsid w:val="00936A9D"/>
    <w:rsid w:val="00941F06"/>
    <w:rsid w:val="009431F3"/>
    <w:rsid w:val="00947092"/>
    <w:rsid w:val="00951A8E"/>
    <w:rsid w:val="00954870"/>
    <w:rsid w:val="009562F9"/>
    <w:rsid w:val="00960C71"/>
    <w:rsid w:val="009625B1"/>
    <w:rsid w:val="00963AE7"/>
    <w:rsid w:val="009725AF"/>
    <w:rsid w:val="009779B7"/>
    <w:rsid w:val="00985F44"/>
    <w:rsid w:val="00987081"/>
    <w:rsid w:val="0099082A"/>
    <w:rsid w:val="00997611"/>
    <w:rsid w:val="009A0E7C"/>
    <w:rsid w:val="009A0E95"/>
    <w:rsid w:val="009A2C33"/>
    <w:rsid w:val="009A3CBD"/>
    <w:rsid w:val="009B2183"/>
    <w:rsid w:val="009B4EE3"/>
    <w:rsid w:val="009C041E"/>
    <w:rsid w:val="009C2062"/>
    <w:rsid w:val="009C7B9A"/>
    <w:rsid w:val="009D21B9"/>
    <w:rsid w:val="009E180A"/>
    <w:rsid w:val="009E4241"/>
    <w:rsid w:val="009E78EF"/>
    <w:rsid w:val="009F356C"/>
    <w:rsid w:val="009F51F2"/>
    <w:rsid w:val="00A07468"/>
    <w:rsid w:val="00A12941"/>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3B41"/>
    <w:rsid w:val="00AD4F04"/>
    <w:rsid w:val="00AE11E8"/>
    <w:rsid w:val="00AE2480"/>
    <w:rsid w:val="00AE2B04"/>
    <w:rsid w:val="00B00969"/>
    <w:rsid w:val="00B04340"/>
    <w:rsid w:val="00B06665"/>
    <w:rsid w:val="00B07A3B"/>
    <w:rsid w:val="00B13941"/>
    <w:rsid w:val="00B340A8"/>
    <w:rsid w:val="00B3428E"/>
    <w:rsid w:val="00B40E12"/>
    <w:rsid w:val="00B435B8"/>
    <w:rsid w:val="00B4499C"/>
    <w:rsid w:val="00B5116D"/>
    <w:rsid w:val="00B6201D"/>
    <w:rsid w:val="00B653B7"/>
    <w:rsid w:val="00B66A14"/>
    <w:rsid w:val="00B7250F"/>
    <w:rsid w:val="00B807E5"/>
    <w:rsid w:val="00B847A0"/>
    <w:rsid w:val="00B8533B"/>
    <w:rsid w:val="00B87BC5"/>
    <w:rsid w:val="00B96BFF"/>
    <w:rsid w:val="00B97B62"/>
    <w:rsid w:val="00BC1A2A"/>
    <w:rsid w:val="00BC6DA7"/>
    <w:rsid w:val="00BD00A2"/>
    <w:rsid w:val="00BD4346"/>
    <w:rsid w:val="00BE051D"/>
    <w:rsid w:val="00BE4574"/>
    <w:rsid w:val="00BE756D"/>
    <w:rsid w:val="00BF2674"/>
    <w:rsid w:val="00BF2B34"/>
    <w:rsid w:val="00C00F3F"/>
    <w:rsid w:val="00C035C7"/>
    <w:rsid w:val="00C12062"/>
    <w:rsid w:val="00C16AF7"/>
    <w:rsid w:val="00C23223"/>
    <w:rsid w:val="00C2620F"/>
    <w:rsid w:val="00C34F4C"/>
    <w:rsid w:val="00C46347"/>
    <w:rsid w:val="00C602B2"/>
    <w:rsid w:val="00C648C6"/>
    <w:rsid w:val="00C70C90"/>
    <w:rsid w:val="00C7374B"/>
    <w:rsid w:val="00C7486E"/>
    <w:rsid w:val="00C8109F"/>
    <w:rsid w:val="00C81CC2"/>
    <w:rsid w:val="00C82679"/>
    <w:rsid w:val="00C836F3"/>
    <w:rsid w:val="00C9250E"/>
    <w:rsid w:val="00C97B11"/>
    <w:rsid w:val="00CB039A"/>
    <w:rsid w:val="00CB5DE5"/>
    <w:rsid w:val="00CC0C58"/>
    <w:rsid w:val="00CC29BF"/>
    <w:rsid w:val="00CD515D"/>
    <w:rsid w:val="00CD63B8"/>
    <w:rsid w:val="00CD7F92"/>
    <w:rsid w:val="00CE10F2"/>
    <w:rsid w:val="00CE1B76"/>
    <w:rsid w:val="00CE244D"/>
    <w:rsid w:val="00CE4904"/>
    <w:rsid w:val="00CE7542"/>
    <w:rsid w:val="00CF0A88"/>
    <w:rsid w:val="00CF22F6"/>
    <w:rsid w:val="00CF6830"/>
    <w:rsid w:val="00CF7022"/>
    <w:rsid w:val="00CF771C"/>
    <w:rsid w:val="00CF78C2"/>
    <w:rsid w:val="00D00EF4"/>
    <w:rsid w:val="00D100E9"/>
    <w:rsid w:val="00D103FE"/>
    <w:rsid w:val="00D10BFA"/>
    <w:rsid w:val="00D10F00"/>
    <w:rsid w:val="00D150D8"/>
    <w:rsid w:val="00D30007"/>
    <w:rsid w:val="00D300CE"/>
    <w:rsid w:val="00D37C1A"/>
    <w:rsid w:val="00D406D6"/>
    <w:rsid w:val="00D45AF7"/>
    <w:rsid w:val="00D466AF"/>
    <w:rsid w:val="00D473BF"/>
    <w:rsid w:val="00D47642"/>
    <w:rsid w:val="00D638BD"/>
    <w:rsid w:val="00D712A3"/>
    <w:rsid w:val="00D95C4C"/>
    <w:rsid w:val="00DA117F"/>
    <w:rsid w:val="00DA17FB"/>
    <w:rsid w:val="00DB5C78"/>
    <w:rsid w:val="00DB7EBA"/>
    <w:rsid w:val="00DC058D"/>
    <w:rsid w:val="00DC1E10"/>
    <w:rsid w:val="00DC2504"/>
    <w:rsid w:val="00DC311D"/>
    <w:rsid w:val="00DC7C84"/>
    <w:rsid w:val="00DC7D3A"/>
    <w:rsid w:val="00DD2CF9"/>
    <w:rsid w:val="00DE2554"/>
    <w:rsid w:val="00DE2882"/>
    <w:rsid w:val="00DE46DB"/>
    <w:rsid w:val="00DE66F3"/>
    <w:rsid w:val="00DF0865"/>
    <w:rsid w:val="00DF307B"/>
    <w:rsid w:val="00DF3D6F"/>
    <w:rsid w:val="00E072C2"/>
    <w:rsid w:val="00E12F34"/>
    <w:rsid w:val="00E24673"/>
    <w:rsid w:val="00E24898"/>
    <w:rsid w:val="00E3423C"/>
    <w:rsid w:val="00E355EE"/>
    <w:rsid w:val="00E35FB3"/>
    <w:rsid w:val="00E44C46"/>
    <w:rsid w:val="00E65758"/>
    <w:rsid w:val="00E662CA"/>
    <w:rsid w:val="00E8076C"/>
    <w:rsid w:val="00E84933"/>
    <w:rsid w:val="00E87DA4"/>
    <w:rsid w:val="00E93E2E"/>
    <w:rsid w:val="00EA15F6"/>
    <w:rsid w:val="00EA20E5"/>
    <w:rsid w:val="00EA2756"/>
    <w:rsid w:val="00EA4B94"/>
    <w:rsid w:val="00EA4C39"/>
    <w:rsid w:val="00EA60D4"/>
    <w:rsid w:val="00EA76BE"/>
    <w:rsid w:val="00EC098C"/>
    <w:rsid w:val="00EC3C46"/>
    <w:rsid w:val="00EC69FF"/>
    <w:rsid w:val="00ED00F1"/>
    <w:rsid w:val="00ED23F4"/>
    <w:rsid w:val="00ED592D"/>
    <w:rsid w:val="00EE1E2F"/>
    <w:rsid w:val="00EE39ED"/>
    <w:rsid w:val="00EE4460"/>
    <w:rsid w:val="00EE48ED"/>
    <w:rsid w:val="00EF4658"/>
    <w:rsid w:val="00EF4E2B"/>
    <w:rsid w:val="00F0293A"/>
    <w:rsid w:val="00F04E9E"/>
    <w:rsid w:val="00F10CF8"/>
    <w:rsid w:val="00F10FAD"/>
    <w:rsid w:val="00F146E3"/>
    <w:rsid w:val="00F153F4"/>
    <w:rsid w:val="00F22F5E"/>
    <w:rsid w:val="00F3061E"/>
    <w:rsid w:val="00F35094"/>
    <w:rsid w:val="00F44FE6"/>
    <w:rsid w:val="00F56A75"/>
    <w:rsid w:val="00F60B45"/>
    <w:rsid w:val="00F60C18"/>
    <w:rsid w:val="00F64FB6"/>
    <w:rsid w:val="00F80FD0"/>
    <w:rsid w:val="00F95E8D"/>
    <w:rsid w:val="00F97CCE"/>
    <w:rsid w:val="00FA1A9D"/>
    <w:rsid w:val="00FA532D"/>
    <w:rsid w:val="00FA7A79"/>
    <w:rsid w:val="00FA7D51"/>
    <w:rsid w:val="00FB73C8"/>
    <w:rsid w:val="00FD1497"/>
    <w:rsid w:val="00FD44E8"/>
    <w:rsid w:val="00FE059A"/>
    <w:rsid w:val="00FE457D"/>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jove.com/account/file-uploader?src=19193698"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jove.com/account/file-uploader?src=19193698"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014E13"/>
    <w:rsid w:val="00160500"/>
    <w:rsid w:val="001F6C86"/>
    <w:rsid w:val="00257C3C"/>
    <w:rsid w:val="0027616B"/>
    <w:rsid w:val="002F76E2"/>
    <w:rsid w:val="00344E88"/>
    <w:rsid w:val="003C4629"/>
    <w:rsid w:val="003E657A"/>
    <w:rsid w:val="00446FC9"/>
    <w:rsid w:val="004A526F"/>
    <w:rsid w:val="005939E6"/>
    <w:rsid w:val="005950B3"/>
    <w:rsid w:val="006466F4"/>
    <w:rsid w:val="00674F7A"/>
    <w:rsid w:val="006B2B83"/>
    <w:rsid w:val="00706CE8"/>
    <w:rsid w:val="007314ED"/>
    <w:rsid w:val="007571D3"/>
    <w:rsid w:val="00770841"/>
    <w:rsid w:val="0077793F"/>
    <w:rsid w:val="007A541F"/>
    <w:rsid w:val="008F498E"/>
    <w:rsid w:val="009333F9"/>
    <w:rsid w:val="009B5791"/>
    <w:rsid w:val="00A4768E"/>
    <w:rsid w:val="00BE41A6"/>
    <w:rsid w:val="00CD266E"/>
    <w:rsid w:val="00D060B3"/>
    <w:rsid w:val="00D6591B"/>
    <w:rsid w:val="00D75ED4"/>
    <w:rsid w:val="00E36A89"/>
    <w:rsid w:val="00E63917"/>
    <w:rsid w:val="00E74A32"/>
    <w:rsid w:val="00EC183C"/>
    <w:rsid w:val="00EC38EE"/>
    <w:rsid w:val="00EF5E67"/>
    <w:rsid w:val="00F05EC7"/>
    <w:rsid w:val="00F11BF9"/>
    <w:rsid w:val="00FB6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844</TotalTime>
  <Pages>12</Pages>
  <Words>2830</Words>
  <Characters>16134</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18927</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Microsoft Office User</dc:creator>
  <cp:keywords/>
  <dc:description/>
  <cp:lastModifiedBy>Shehnaz Lokhandwala</cp:lastModifiedBy>
  <cp:revision>55</cp:revision>
  <dcterms:created xsi:type="dcterms:W3CDTF">2021-06-10T14:43:00Z</dcterms:created>
  <dcterms:modified xsi:type="dcterms:W3CDTF">2021-07-19T10:43:00Z</dcterms:modified>
</cp:coreProperties>
</file>