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3573F" w14:textId="77777777" w:rsidR="002144C4" w:rsidRPr="002144C4" w:rsidRDefault="002144C4" w:rsidP="002144C4">
      <w:pPr>
        <w:rPr>
          <w:b/>
          <w:bCs/>
          <w:u w:val="single"/>
        </w:rPr>
      </w:pPr>
      <w:r w:rsidRPr="002144C4">
        <w:rPr>
          <w:b/>
          <w:bCs/>
          <w:u w:val="single"/>
        </w:rPr>
        <w:t>Editorial comments:</w:t>
      </w:r>
    </w:p>
    <w:p w14:paraId="7CE703EB" w14:textId="77777777" w:rsidR="002144C4" w:rsidRPr="002144C4" w:rsidRDefault="002144C4" w:rsidP="002144C4">
      <w:r w:rsidRPr="002144C4">
        <w:t>Changes to be made by the Author(s):</w:t>
      </w:r>
    </w:p>
    <w:p w14:paraId="7F5DAFAA" w14:textId="275A213F" w:rsidR="002144C4" w:rsidRDefault="002144C4" w:rsidP="002144C4">
      <w:r w:rsidRPr="002144C4">
        <w:t>1. Please take this opportunity to thoroughly proofread the manuscript to ensure that there are</w:t>
      </w:r>
      <w:r w:rsidR="005F09A9">
        <w:t xml:space="preserve"> </w:t>
      </w:r>
      <w:r w:rsidRPr="002144C4">
        <w:t>no spelling or grammar issues. Please define all abbreviations at first use.</w:t>
      </w:r>
    </w:p>
    <w:p w14:paraId="47BA2D20" w14:textId="6F969C64" w:rsidR="001A2D1F" w:rsidRPr="002144C4" w:rsidRDefault="001A2D1F" w:rsidP="002144C4">
      <w:pPr>
        <w:rPr>
          <w:color w:val="0432FF"/>
        </w:rPr>
      </w:pPr>
      <w:r w:rsidRPr="001A2D1F">
        <w:rPr>
          <w:color w:val="0432FF"/>
        </w:rPr>
        <w:t xml:space="preserve">Done </w:t>
      </w:r>
    </w:p>
    <w:p w14:paraId="6795C5B3" w14:textId="0D93B909" w:rsidR="002144C4" w:rsidRDefault="002144C4" w:rsidP="002144C4">
      <w:r w:rsidRPr="002144C4">
        <w:t>2. Please revise the text, especially in the protocol, to avoid the use of any personal pronouns</w:t>
      </w:r>
      <w:r w:rsidR="005F09A9">
        <w:t xml:space="preserve"> </w:t>
      </w:r>
      <w:r w:rsidRPr="002144C4">
        <w:t>(e.g., "we", "you", "our" etc.).</w:t>
      </w:r>
    </w:p>
    <w:p w14:paraId="772E371A" w14:textId="3AD397FE" w:rsidR="00674EAD" w:rsidRPr="002144C4" w:rsidRDefault="00674EAD" w:rsidP="002144C4">
      <w:pPr>
        <w:rPr>
          <w:color w:val="0432FF"/>
        </w:rPr>
      </w:pPr>
      <w:r w:rsidRPr="00674EAD">
        <w:rPr>
          <w:color w:val="0432FF"/>
        </w:rPr>
        <w:t xml:space="preserve">Done </w:t>
      </w:r>
    </w:p>
    <w:p w14:paraId="58ADA7CB" w14:textId="2CC99FB5" w:rsidR="002144C4" w:rsidRDefault="002144C4" w:rsidP="002144C4">
      <w:r w:rsidRPr="002144C4">
        <w:t>3. Please ensure that all text in the protocol section is written in the imperative tense as if</w:t>
      </w:r>
      <w:r w:rsidR="005F09A9">
        <w:t xml:space="preserve"> </w:t>
      </w:r>
      <w:r w:rsidRPr="002144C4">
        <w:t>telling someone how to do the technique (e.g., “Do this,” “Ensure that,” etc.). The actions</w:t>
      </w:r>
      <w:r w:rsidR="005F09A9">
        <w:t xml:space="preserve"> </w:t>
      </w:r>
      <w:r w:rsidRPr="002144C4">
        <w:t>should be described in the imperative tense in complete sentences wherever possible. Avoid</w:t>
      </w:r>
      <w:r w:rsidR="005F09A9">
        <w:t xml:space="preserve"> </w:t>
      </w:r>
      <w:r w:rsidRPr="002144C4">
        <w:t>usage of phrases such as “could be,” “should be,” and “would be” throughout the Protocol. Any</w:t>
      </w:r>
      <w:r w:rsidR="005F09A9">
        <w:t xml:space="preserve"> </w:t>
      </w:r>
      <w:r w:rsidRPr="002144C4">
        <w:t>text that cannot be written in the imperative tense may be added as a “Note.” However, notes</w:t>
      </w:r>
      <w:r w:rsidR="005F09A9">
        <w:t xml:space="preserve"> </w:t>
      </w:r>
      <w:r w:rsidRPr="002144C4">
        <w:t>should be concise and used sparingly. Please include all safety procedures and use of hoods,</w:t>
      </w:r>
      <w:r w:rsidR="005F09A9">
        <w:t xml:space="preserve"> </w:t>
      </w:r>
      <w:r w:rsidRPr="002144C4">
        <w:t>etc.</w:t>
      </w:r>
    </w:p>
    <w:p w14:paraId="4E009CBD" w14:textId="32FCDA61" w:rsidR="006E3141" w:rsidRPr="002144C4" w:rsidRDefault="006E3141" w:rsidP="002144C4">
      <w:pPr>
        <w:rPr>
          <w:color w:val="0432FF"/>
        </w:rPr>
      </w:pPr>
      <w:r w:rsidRPr="006E3141">
        <w:rPr>
          <w:color w:val="0432FF"/>
        </w:rPr>
        <w:t xml:space="preserve">Done </w:t>
      </w:r>
    </w:p>
    <w:p w14:paraId="0D9D5AF3" w14:textId="25A7CEB7" w:rsidR="002144C4" w:rsidRDefault="002144C4" w:rsidP="002144C4">
      <w:r w:rsidRPr="002144C4">
        <w:t>4. Please note that your protocol will be used to generate the script for the video and must</w:t>
      </w:r>
      <w:r w:rsidR="005F09A9">
        <w:t xml:space="preserve"> </w:t>
      </w:r>
      <w:r w:rsidRPr="002144C4">
        <w:t>contain everything that you would like shown in the video. Please add more details to your</w:t>
      </w:r>
      <w:r w:rsidR="005F09A9">
        <w:t xml:space="preserve"> </w:t>
      </w:r>
      <w:r w:rsidRPr="002144C4">
        <w:t>protocol steps. Please ensure you answer the “how” question, i.e., how is the step performed?</w:t>
      </w:r>
      <w:r w:rsidR="005F09A9">
        <w:t xml:space="preserve"> </w:t>
      </w:r>
      <w:r w:rsidRPr="002144C4">
        <w:t>Alternatively, add references to published material specifying how to perform the protocol</w:t>
      </w:r>
      <w:r w:rsidR="005F09A9">
        <w:t xml:space="preserve"> </w:t>
      </w:r>
      <w:r w:rsidRPr="002144C4">
        <w:t>action. Please add more specific details (e.g., button clicks for software actions, numerical</w:t>
      </w:r>
      <w:r w:rsidR="005F09A9">
        <w:t xml:space="preserve"> </w:t>
      </w:r>
      <w:r w:rsidRPr="002144C4">
        <w:t xml:space="preserve">values for settings, </w:t>
      </w:r>
      <w:proofErr w:type="spellStart"/>
      <w:r w:rsidRPr="002144C4">
        <w:t>etc</w:t>
      </w:r>
      <w:proofErr w:type="spellEnd"/>
      <w:r w:rsidRPr="002144C4">
        <w:t xml:space="preserve">) to your protocol steps. There should </w:t>
      </w:r>
      <w:r w:rsidRPr="002144C4">
        <w:lastRenderedPageBreak/>
        <w:t>be enough detail in each step to</w:t>
      </w:r>
      <w:r w:rsidR="005F09A9">
        <w:t xml:space="preserve"> </w:t>
      </w:r>
      <w:r w:rsidRPr="002144C4">
        <w:t>supplement the actions seen in the video so that viewers can easily replicate the protocol.</w:t>
      </w:r>
    </w:p>
    <w:p w14:paraId="31B213C7" w14:textId="3F55443B" w:rsidR="00895400" w:rsidRPr="002144C4" w:rsidRDefault="00895400" w:rsidP="002144C4">
      <w:pPr>
        <w:rPr>
          <w:color w:val="0432FF"/>
        </w:rPr>
      </w:pPr>
      <w:r w:rsidRPr="00895400">
        <w:rPr>
          <w:color w:val="0432FF"/>
        </w:rPr>
        <w:t>A new NOTE was added in Step 1.1 of the R1 version.</w:t>
      </w:r>
    </w:p>
    <w:p w14:paraId="2525DDEA" w14:textId="26E73386" w:rsidR="002144C4" w:rsidRDefault="002144C4" w:rsidP="002144C4">
      <w:r w:rsidRPr="002144C4">
        <w:t>5. As you have many solutions in your protocol, please provide solution composition as Tables</w:t>
      </w:r>
      <w:r w:rsidR="005F09A9">
        <w:t xml:space="preserve"> </w:t>
      </w:r>
      <w:r w:rsidRPr="002144C4">
        <w:t>in separate .</w:t>
      </w:r>
      <w:proofErr w:type="spellStart"/>
      <w:r w:rsidRPr="002144C4">
        <w:t>xls</w:t>
      </w:r>
      <w:proofErr w:type="spellEnd"/>
      <w:r w:rsidRPr="002144C4">
        <w:t xml:space="preserve"> or .xlsx files uploaded to your Editorial Manager account. These tables can then</w:t>
      </w:r>
      <w:r w:rsidR="005F09A9">
        <w:t xml:space="preserve"> </w:t>
      </w:r>
      <w:r w:rsidRPr="002144C4">
        <w:t>be referenced in the protocol text.</w:t>
      </w:r>
    </w:p>
    <w:p w14:paraId="0EB0541B" w14:textId="0DDB003E" w:rsidR="00396914" w:rsidRPr="002144C4" w:rsidRDefault="00396914" w:rsidP="002144C4">
      <w:pPr>
        <w:rPr>
          <w:color w:val="0432FF"/>
        </w:rPr>
      </w:pPr>
      <w:r w:rsidRPr="00396914">
        <w:rPr>
          <w:color w:val="0432FF"/>
        </w:rPr>
        <w:t>The solution compositions are listed in the “Comments” column of the Table of Materials. The following sentence was added before Step 1: “</w:t>
      </w:r>
      <w:r w:rsidRPr="00396914">
        <w:rPr>
          <w:color w:val="0432FF"/>
        </w:rPr>
        <w:t>Details of solution content are listed in the Table of Materials.</w:t>
      </w:r>
      <w:r w:rsidRPr="00396914">
        <w:rPr>
          <w:color w:val="0432FF"/>
        </w:rPr>
        <w:t>”</w:t>
      </w:r>
      <w:r w:rsidR="00BB7CBC">
        <w:rPr>
          <w:color w:val="0432FF"/>
        </w:rPr>
        <w:t xml:space="preserve"> Let us know if you want 2 separate tables for the Materials and the Solutions. </w:t>
      </w:r>
    </w:p>
    <w:p w14:paraId="38BF25D6" w14:textId="13802FCC" w:rsidR="002144C4" w:rsidRDefault="002144C4" w:rsidP="002144C4">
      <w:r w:rsidRPr="002144C4">
        <w:t>6. I) Lines 125 and 126: what is the concentration of tricaine?</w:t>
      </w:r>
    </w:p>
    <w:p w14:paraId="40D312AF" w14:textId="77777777" w:rsidR="00BB7CBC" w:rsidRPr="002144C4" w:rsidRDefault="00BB7CBC" w:rsidP="00BB7CBC">
      <w:pPr>
        <w:rPr>
          <w:color w:val="0432FF"/>
        </w:rPr>
      </w:pPr>
      <w:r w:rsidRPr="00BB7CBC">
        <w:rPr>
          <w:color w:val="0432FF"/>
        </w:rPr>
        <w:t xml:space="preserve">Its </w:t>
      </w:r>
      <w:r>
        <w:rPr>
          <w:color w:val="0432FF"/>
        </w:rPr>
        <w:t>concentration</w:t>
      </w:r>
      <w:r w:rsidRPr="00BB7CBC">
        <w:rPr>
          <w:color w:val="0432FF"/>
        </w:rPr>
        <w:t xml:space="preserve"> is listed in the Table of Materials, but we also added the composition to this line in the text.</w:t>
      </w:r>
    </w:p>
    <w:p w14:paraId="181B55B1" w14:textId="0E7E090B" w:rsidR="002144C4" w:rsidRDefault="002144C4" w:rsidP="002144C4">
      <w:r w:rsidRPr="002144C4">
        <w:t>ii) Line 132: which fixing solution, what is the concentration?</w:t>
      </w:r>
    </w:p>
    <w:p w14:paraId="142DB328" w14:textId="3994E2B2" w:rsidR="00BB7CBC" w:rsidRPr="002144C4" w:rsidRDefault="00BB7CBC" w:rsidP="002144C4">
      <w:pPr>
        <w:rPr>
          <w:color w:val="0432FF"/>
        </w:rPr>
      </w:pPr>
      <w:r w:rsidRPr="00BB7CBC">
        <w:rPr>
          <w:color w:val="0432FF"/>
        </w:rPr>
        <w:t xml:space="preserve">There’s only one fixing solution in the protocol. Its </w:t>
      </w:r>
      <w:r>
        <w:rPr>
          <w:color w:val="0432FF"/>
        </w:rPr>
        <w:t>concentration</w:t>
      </w:r>
      <w:r w:rsidRPr="00BB7CBC">
        <w:rPr>
          <w:color w:val="0432FF"/>
        </w:rPr>
        <w:t xml:space="preserve"> is listed in the Table of Materials, but we also added the composition to this line in the text.</w:t>
      </w:r>
    </w:p>
    <w:p w14:paraId="6BB31DB2" w14:textId="323E5BA1" w:rsidR="002144C4" w:rsidRDefault="002144C4" w:rsidP="002144C4">
      <w:r w:rsidRPr="002144C4">
        <w:t>iii) Line 154: What is the capacity of the glass vial? How many larvae per vial? Per tube?</w:t>
      </w:r>
    </w:p>
    <w:p w14:paraId="1D4E02D0" w14:textId="7696AAF5" w:rsidR="00D90271" w:rsidRPr="002144C4" w:rsidRDefault="00D90271" w:rsidP="002144C4">
      <w:pPr>
        <w:rPr>
          <w:color w:val="0432FF"/>
        </w:rPr>
      </w:pPr>
      <w:r w:rsidRPr="00D90271">
        <w:rPr>
          <w:color w:val="0432FF"/>
        </w:rPr>
        <w:t xml:space="preserve">We added “5.5 mL” into this line. The protocol already </w:t>
      </w:r>
      <w:proofErr w:type="gramStart"/>
      <w:r w:rsidRPr="00D90271">
        <w:rPr>
          <w:color w:val="0432FF"/>
        </w:rPr>
        <w:t>stated</w:t>
      </w:r>
      <w:proofErr w:type="gramEnd"/>
      <w:r w:rsidRPr="00D90271">
        <w:rPr>
          <w:color w:val="0432FF"/>
        </w:rPr>
        <w:t xml:space="preserve"> “</w:t>
      </w:r>
      <w:r w:rsidRPr="00D90271">
        <w:rPr>
          <w:bCs/>
          <w:color w:val="0432FF"/>
        </w:rPr>
        <w:t>up to 10 larvae per vial</w:t>
      </w:r>
      <w:r w:rsidRPr="00D90271">
        <w:rPr>
          <w:bCs/>
          <w:color w:val="0432FF"/>
        </w:rPr>
        <w:t>.”</w:t>
      </w:r>
    </w:p>
    <w:p w14:paraId="518730EC" w14:textId="263910AD" w:rsidR="002144C4" w:rsidRDefault="002144C4" w:rsidP="002144C4">
      <w:r w:rsidRPr="002144C4">
        <w:t>iv) Section 5: what is the composition of PBST?</w:t>
      </w:r>
    </w:p>
    <w:p w14:paraId="76418899" w14:textId="51F44C84" w:rsidR="009C73A1" w:rsidRPr="002144C4" w:rsidRDefault="009C73A1" w:rsidP="002144C4">
      <w:pPr>
        <w:rPr>
          <w:color w:val="0432FF"/>
        </w:rPr>
      </w:pPr>
      <w:r w:rsidRPr="009C73A1">
        <w:rPr>
          <w:color w:val="0432FF"/>
        </w:rPr>
        <w:t>This is listed in the Table of Materials.</w:t>
      </w:r>
    </w:p>
    <w:p w14:paraId="4A6C9FEE" w14:textId="2608B754" w:rsidR="002144C4" w:rsidRDefault="002144C4" w:rsidP="002144C4">
      <w:r w:rsidRPr="002144C4">
        <w:t>v) Section 6: What is the concentration of proteinase K?</w:t>
      </w:r>
    </w:p>
    <w:p w14:paraId="376DDA6C" w14:textId="14E3B54F" w:rsidR="009C73A1" w:rsidRPr="002144C4" w:rsidRDefault="009C73A1" w:rsidP="002144C4">
      <w:pPr>
        <w:rPr>
          <w:color w:val="0432FF"/>
        </w:rPr>
      </w:pPr>
      <w:r w:rsidRPr="009C73A1">
        <w:rPr>
          <w:color w:val="0432FF"/>
        </w:rPr>
        <w:t>This is listed in the Table of Materials, but we also added it to this line.</w:t>
      </w:r>
    </w:p>
    <w:p w14:paraId="44405144" w14:textId="3A512302" w:rsidR="002144C4" w:rsidRDefault="002144C4" w:rsidP="002144C4">
      <w:r w:rsidRPr="002144C4">
        <w:lastRenderedPageBreak/>
        <w:t>vi) Line 193: how many larvae per well?</w:t>
      </w:r>
    </w:p>
    <w:p w14:paraId="55B8DBEB" w14:textId="4870F87A" w:rsidR="009C73A1" w:rsidRPr="002144C4" w:rsidRDefault="009C73A1" w:rsidP="002144C4">
      <w:pPr>
        <w:rPr>
          <w:color w:val="0432FF"/>
        </w:rPr>
      </w:pPr>
      <w:r w:rsidRPr="009C73A1">
        <w:rPr>
          <w:color w:val="0432FF"/>
        </w:rPr>
        <w:t>We added “</w:t>
      </w:r>
      <w:r w:rsidRPr="009C73A1">
        <w:rPr>
          <w:bCs/>
          <w:color w:val="0432FF"/>
        </w:rPr>
        <w:t>up to 10 larvae per well</w:t>
      </w:r>
      <w:r w:rsidR="005104FB">
        <w:rPr>
          <w:bCs/>
          <w:color w:val="0432FF"/>
        </w:rPr>
        <w:t>.</w:t>
      </w:r>
      <w:r w:rsidRPr="009C73A1">
        <w:rPr>
          <w:bCs/>
          <w:color w:val="0432FF"/>
        </w:rPr>
        <w:t>”</w:t>
      </w:r>
    </w:p>
    <w:p w14:paraId="727A7571" w14:textId="77777777" w:rsidR="002144C4" w:rsidRPr="002144C4" w:rsidRDefault="002144C4" w:rsidP="002144C4">
      <w:r w:rsidRPr="002144C4">
        <w:t xml:space="preserve">vii) What is the composition of the </w:t>
      </w:r>
      <w:proofErr w:type="spellStart"/>
      <w:r w:rsidRPr="002144C4">
        <w:t>Hyb</w:t>
      </w:r>
      <w:proofErr w:type="spellEnd"/>
      <w:r w:rsidRPr="002144C4">
        <w:t xml:space="preserve"> solution?</w:t>
      </w:r>
    </w:p>
    <w:p w14:paraId="5EF864CA" w14:textId="39F91CCC" w:rsidR="002144C4" w:rsidRDefault="002144C4" w:rsidP="002144C4">
      <w:r w:rsidRPr="002144C4">
        <w:t>viii) What is the composition of SSCT, blocking solutions, staining solution and buffer?</w:t>
      </w:r>
    </w:p>
    <w:p w14:paraId="24D29A59" w14:textId="6F89D258" w:rsidR="00DE6E03" w:rsidRPr="002144C4" w:rsidRDefault="00DE6E03" w:rsidP="002144C4">
      <w:pPr>
        <w:rPr>
          <w:color w:val="0432FF"/>
        </w:rPr>
      </w:pPr>
      <w:r w:rsidRPr="00DE6E03">
        <w:rPr>
          <w:color w:val="0432FF"/>
        </w:rPr>
        <w:t xml:space="preserve">This is listed in the Table of Materials. Let us know if you would like the details to be added to the protocol text. </w:t>
      </w:r>
    </w:p>
    <w:p w14:paraId="3E3E19C7" w14:textId="5B0D1963" w:rsidR="002144C4" w:rsidRDefault="002144C4" w:rsidP="002144C4">
      <w:r w:rsidRPr="002144C4">
        <w:t xml:space="preserve">7. After including a </w:t>
      </w:r>
      <w:proofErr w:type="gramStart"/>
      <w:r w:rsidRPr="002144C4">
        <w:t>one line</w:t>
      </w:r>
      <w:proofErr w:type="gramEnd"/>
      <w:r w:rsidRPr="002144C4">
        <w:t xml:space="preserve"> space between each protocol step, highlight up to 3 pages of</w:t>
      </w:r>
      <w:r w:rsidR="005F09A9">
        <w:t xml:space="preserve"> </w:t>
      </w:r>
      <w:r w:rsidRPr="002144C4">
        <w:t>protocol text for inclusion in the protocol section of the video. This will clarify what needs to be</w:t>
      </w:r>
      <w:r w:rsidR="005F09A9">
        <w:t xml:space="preserve"> </w:t>
      </w:r>
      <w:r w:rsidRPr="002144C4">
        <w:t>filmed.</w:t>
      </w:r>
    </w:p>
    <w:p w14:paraId="2093D777" w14:textId="705857C1" w:rsidR="0071428D" w:rsidRPr="002144C4" w:rsidRDefault="0071428D" w:rsidP="002144C4">
      <w:pPr>
        <w:rPr>
          <w:color w:val="0432FF"/>
        </w:rPr>
      </w:pPr>
      <w:r w:rsidRPr="0071428D">
        <w:rPr>
          <w:color w:val="0432FF"/>
        </w:rPr>
        <w:t>Done</w:t>
      </w:r>
    </w:p>
    <w:p w14:paraId="6F6FC387" w14:textId="77777777" w:rsidR="002144C4" w:rsidRPr="002144C4" w:rsidRDefault="002144C4" w:rsidP="002144C4">
      <w:r w:rsidRPr="002144C4">
        <w:t>8. Please sort the Materials Table alphabetically by the name of the material.</w:t>
      </w:r>
    </w:p>
    <w:p w14:paraId="2DAD02E3" w14:textId="4740EB51" w:rsidR="002144C4" w:rsidRPr="002144C4" w:rsidRDefault="005F09A9" w:rsidP="002144C4">
      <w:pPr>
        <w:rPr>
          <w:color w:val="0432FF"/>
        </w:rPr>
      </w:pPr>
      <w:r w:rsidRPr="00DE6E03">
        <w:rPr>
          <w:color w:val="0432FF"/>
        </w:rPr>
        <w:t xml:space="preserve"> </w:t>
      </w:r>
      <w:r w:rsidR="00DE6E03" w:rsidRPr="00DE6E03">
        <w:rPr>
          <w:color w:val="0432FF"/>
        </w:rPr>
        <w:t>Fixed</w:t>
      </w:r>
    </w:p>
    <w:p w14:paraId="082B427F" w14:textId="427474DD" w:rsidR="005F09A9" w:rsidRDefault="005F09A9"/>
    <w:p w14:paraId="45380615" w14:textId="77777777" w:rsidR="004851A9" w:rsidRDefault="004851A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2D45780" w14:textId="15DC7317" w:rsidR="002144C4" w:rsidRPr="002144C4" w:rsidRDefault="002144C4" w:rsidP="002144C4">
      <w:pPr>
        <w:rPr>
          <w:b/>
          <w:bCs/>
          <w:u w:val="single"/>
        </w:rPr>
      </w:pPr>
      <w:r w:rsidRPr="002144C4">
        <w:rPr>
          <w:b/>
          <w:bCs/>
          <w:u w:val="single"/>
        </w:rPr>
        <w:lastRenderedPageBreak/>
        <w:t>Reviewer #1:</w:t>
      </w:r>
    </w:p>
    <w:p w14:paraId="272D690C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Manuscript Summary:</w:t>
      </w:r>
    </w:p>
    <w:p w14:paraId="73E91ED7" w14:textId="038C4026" w:rsidR="002144C4" w:rsidRPr="002144C4" w:rsidRDefault="002144C4" w:rsidP="002144C4">
      <w:r w:rsidRPr="002144C4">
        <w:t>This is a very detailed protocol describing how to perform in situ hybridization on larval fish,</w:t>
      </w:r>
      <w:r w:rsidR="005F09A9">
        <w:t xml:space="preserve"> </w:t>
      </w:r>
      <w:r w:rsidRPr="002144C4">
        <w:t>with improved penetration of probes and antibody. I think it will be very useful for zebrafish</w:t>
      </w:r>
      <w:r w:rsidR="005F09A9">
        <w:t xml:space="preserve"> </w:t>
      </w:r>
      <w:r w:rsidRPr="002144C4">
        <w:t>labs.</w:t>
      </w:r>
    </w:p>
    <w:p w14:paraId="51512114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Major Concerns:</w:t>
      </w:r>
    </w:p>
    <w:p w14:paraId="759522A4" w14:textId="19E3B1B9" w:rsidR="002144C4" w:rsidRDefault="002144C4" w:rsidP="002144C4">
      <w:r w:rsidRPr="002144C4">
        <w:t xml:space="preserve">I would suggest also breaking it up to </w:t>
      </w:r>
      <w:proofErr w:type="gramStart"/>
      <w:r w:rsidRPr="002144C4">
        <w:t>days, or</w:t>
      </w:r>
      <w:proofErr w:type="gramEnd"/>
      <w:r w:rsidRPr="002144C4">
        <w:t xml:space="preserve"> making the days from start to finish more clear,</w:t>
      </w:r>
      <w:r w:rsidR="005F09A9">
        <w:t xml:space="preserve"> </w:t>
      </w:r>
      <w:r w:rsidRPr="002144C4">
        <w:t>as it is hard to judge how long this will take overall, and how much time you need to allow and</w:t>
      </w:r>
      <w:r w:rsidR="005F09A9">
        <w:t xml:space="preserve"> </w:t>
      </w:r>
      <w:r w:rsidRPr="002144C4">
        <w:t>plan.</w:t>
      </w:r>
    </w:p>
    <w:p w14:paraId="2A38EEBC" w14:textId="176A48FE" w:rsidR="0044762B" w:rsidRPr="0044762B" w:rsidRDefault="008F6B05" w:rsidP="0044762B">
      <w:pPr>
        <w:pStyle w:val="ListParagraph"/>
        <w:numPr>
          <w:ilvl w:val="0"/>
          <w:numId w:val="2"/>
        </w:numPr>
        <w:rPr>
          <w:color w:val="0432FF"/>
        </w:rPr>
      </w:pPr>
      <w:r w:rsidRPr="0044762B">
        <w:rPr>
          <w:color w:val="0432FF"/>
        </w:rPr>
        <w:t xml:space="preserve">We made the suggested changes. </w:t>
      </w:r>
    </w:p>
    <w:p w14:paraId="4F3508AC" w14:textId="5A9EC14B" w:rsidR="0044762B" w:rsidRPr="0044762B" w:rsidRDefault="008F6B05" w:rsidP="0044762B">
      <w:pPr>
        <w:pStyle w:val="ListParagraph"/>
        <w:numPr>
          <w:ilvl w:val="0"/>
          <w:numId w:val="2"/>
        </w:numPr>
        <w:rPr>
          <w:color w:val="0432FF"/>
        </w:rPr>
      </w:pPr>
      <w:r w:rsidRPr="0044762B">
        <w:rPr>
          <w:color w:val="0432FF"/>
        </w:rPr>
        <w:t>For Step 1 (Raising larvae), we added a “NOTE” above Step 1.1 to indicate that it could take up to 21 days or more to raise the larvae and juveniles.</w:t>
      </w:r>
    </w:p>
    <w:p w14:paraId="04893D06" w14:textId="34892F9E" w:rsidR="0044762B" w:rsidRDefault="009E4541" w:rsidP="0044762B">
      <w:pPr>
        <w:pStyle w:val="ListParagraph"/>
        <w:numPr>
          <w:ilvl w:val="0"/>
          <w:numId w:val="2"/>
        </w:numPr>
        <w:rPr>
          <w:color w:val="0432FF"/>
        </w:rPr>
      </w:pPr>
      <w:r w:rsidRPr="0044762B">
        <w:rPr>
          <w:color w:val="0432FF"/>
        </w:rPr>
        <w:t>For the rest of the protocol, we added “D</w:t>
      </w:r>
      <w:r w:rsidR="0044762B">
        <w:rPr>
          <w:color w:val="0432FF"/>
        </w:rPr>
        <w:t xml:space="preserve">ay </w:t>
      </w:r>
      <w:proofErr w:type="gramStart"/>
      <w:r w:rsidR="0044762B">
        <w:rPr>
          <w:color w:val="0432FF"/>
        </w:rPr>
        <w:t>1:</w:t>
      </w:r>
      <w:r w:rsidRPr="0044762B">
        <w:rPr>
          <w:color w:val="0432FF"/>
        </w:rPr>
        <w:t>,</w:t>
      </w:r>
      <w:proofErr w:type="gramEnd"/>
      <w:r w:rsidRPr="0044762B">
        <w:rPr>
          <w:color w:val="0432FF"/>
        </w:rPr>
        <w:t>” “</w:t>
      </w:r>
      <w:r w:rsidR="0044762B">
        <w:rPr>
          <w:color w:val="0432FF"/>
        </w:rPr>
        <w:t>Day 3:</w:t>
      </w:r>
      <w:r w:rsidRPr="0044762B">
        <w:rPr>
          <w:color w:val="0432FF"/>
        </w:rPr>
        <w:t xml:space="preserve">,” </w:t>
      </w:r>
      <w:r w:rsidR="00643E0F" w:rsidRPr="0044762B">
        <w:rPr>
          <w:color w:val="0432FF"/>
        </w:rPr>
        <w:t>(etc.) to the appropriate steps to give a clearer indication of how long the entire process takes.</w:t>
      </w:r>
    </w:p>
    <w:p w14:paraId="0DF47F57" w14:textId="5B6378B4" w:rsidR="0044762B" w:rsidRDefault="0044762B" w:rsidP="0044762B">
      <w:pPr>
        <w:pStyle w:val="ListParagraph"/>
        <w:numPr>
          <w:ilvl w:val="0"/>
          <w:numId w:val="2"/>
        </w:numPr>
        <w:rPr>
          <w:color w:val="0432FF"/>
        </w:rPr>
      </w:pPr>
      <w:r>
        <w:rPr>
          <w:color w:val="0432FF"/>
        </w:rPr>
        <w:t>Step 8 was split into 2 steps (Step 8 and Step 9)</w:t>
      </w:r>
      <w:r w:rsidR="008F1DD3">
        <w:rPr>
          <w:color w:val="0432FF"/>
        </w:rPr>
        <w:t xml:space="preserve"> and indicated as “Day 5” and Day 6.”</w:t>
      </w:r>
    </w:p>
    <w:p w14:paraId="121A69E2" w14:textId="77777777" w:rsidR="00357E05" w:rsidRPr="00467E74" w:rsidRDefault="00357E05" w:rsidP="00467E74">
      <w:pPr>
        <w:rPr>
          <w:color w:val="0432FF"/>
        </w:rPr>
      </w:pPr>
    </w:p>
    <w:p w14:paraId="755EF6D8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Minor Concerns:</w:t>
      </w:r>
    </w:p>
    <w:p w14:paraId="24D227AD" w14:textId="21366FA6" w:rsidR="002144C4" w:rsidRDefault="002144C4" w:rsidP="002144C4">
      <w:r w:rsidRPr="002144C4">
        <w:t>1.2 point could be more concise. Is there a time in the afternoon that the authors suggest would</w:t>
      </w:r>
      <w:r w:rsidR="005F09A9">
        <w:t xml:space="preserve"> </w:t>
      </w:r>
      <w:r w:rsidRPr="002144C4">
        <w:t>be best?</w:t>
      </w:r>
    </w:p>
    <w:p w14:paraId="4065F864" w14:textId="60AA2392" w:rsidR="00467E74" w:rsidRPr="002144C4" w:rsidRDefault="00467E74" w:rsidP="002144C4">
      <w:pPr>
        <w:rPr>
          <w:color w:val="0432FF"/>
        </w:rPr>
      </w:pPr>
      <w:r>
        <w:rPr>
          <w:color w:val="0432FF"/>
        </w:rPr>
        <w:t>We added 1 pm for the time.</w:t>
      </w:r>
    </w:p>
    <w:p w14:paraId="2D48E34D" w14:textId="0F124F9C" w:rsidR="002144C4" w:rsidRDefault="002144C4" w:rsidP="002144C4">
      <w:r w:rsidRPr="002144C4">
        <w:t>1.2.3 how long do you incubate?</w:t>
      </w:r>
    </w:p>
    <w:p w14:paraId="4C84BA1C" w14:textId="46B9305E" w:rsidR="00AB24CA" w:rsidRPr="002144C4" w:rsidRDefault="00AB24CA" w:rsidP="002144C4">
      <w:pPr>
        <w:rPr>
          <w:color w:val="0432FF"/>
        </w:rPr>
      </w:pPr>
      <w:r>
        <w:rPr>
          <w:color w:val="0432FF"/>
        </w:rPr>
        <w:t xml:space="preserve">We added </w:t>
      </w:r>
      <w:r w:rsidR="006538A2">
        <w:rPr>
          <w:color w:val="0432FF"/>
        </w:rPr>
        <w:t>1</w:t>
      </w:r>
      <w:r>
        <w:rPr>
          <w:color w:val="0432FF"/>
        </w:rPr>
        <w:t xml:space="preserve"> day</w:t>
      </w:r>
      <w:r w:rsidR="006538A2">
        <w:rPr>
          <w:color w:val="0432FF"/>
        </w:rPr>
        <w:t xml:space="preserve"> </w:t>
      </w:r>
      <w:r>
        <w:rPr>
          <w:color w:val="0432FF"/>
        </w:rPr>
        <w:t xml:space="preserve">of incubation. </w:t>
      </w:r>
    </w:p>
    <w:p w14:paraId="6044D770" w14:textId="7127CF94" w:rsidR="002144C4" w:rsidRDefault="002144C4" w:rsidP="002144C4">
      <w:r w:rsidRPr="002144C4">
        <w:lastRenderedPageBreak/>
        <w:t xml:space="preserve">1.5 "400 </w:t>
      </w:r>
      <w:proofErr w:type="spellStart"/>
      <w:r w:rsidRPr="002144C4">
        <w:t>μM</w:t>
      </w:r>
      <w:proofErr w:type="spellEnd"/>
      <w:r w:rsidRPr="002144C4">
        <w:t xml:space="preserve">" I assume should be 400 </w:t>
      </w:r>
      <w:proofErr w:type="spellStart"/>
      <w:r w:rsidRPr="002144C4">
        <w:t>μm</w:t>
      </w:r>
      <w:proofErr w:type="spellEnd"/>
      <w:r w:rsidRPr="002144C4">
        <w:t xml:space="preserve"> mesh screen?</w:t>
      </w:r>
    </w:p>
    <w:p w14:paraId="1F5367CA" w14:textId="6EDCCA20" w:rsidR="006538A2" w:rsidRPr="002144C4" w:rsidRDefault="00891042" w:rsidP="002144C4">
      <w:pPr>
        <w:rPr>
          <w:color w:val="0432FF"/>
        </w:rPr>
      </w:pPr>
      <w:r w:rsidRPr="00891042">
        <w:rPr>
          <w:color w:val="0432FF"/>
        </w:rPr>
        <w:t>Yes, this was fixed.</w:t>
      </w:r>
    </w:p>
    <w:p w14:paraId="4C09D50E" w14:textId="5CCFEA17" w:rsidR="002144C4" w:rsidRDefault="002144C4" w:rsidP="002144C4">
      <w:r w:rsidRPr="002144C4">
        <w:t>1.7.1 this point could be a Note as there seems to be no action.</w:t>
      </w:r>
    </w:p>
    <w:p w14:paraId="2F546114" w14:textId="1B5F1895" w:rsidR="00875E1E" w:rsidRPr="002144C4" w:rsidRDefault="00875E1E" w:rsidP="002144C4">
      <w:pPr>
        <w:rPr>
          <w:color w:val="0432FF"/>
        </w:rPr>
      </w:pPr>
      <w:r w:rsidRPr="00891042">
        <w:rPr>
          <w:color w:val="0432FF"/>
        </w:rPr>
        <w:t>Yes, this was fixed.</w:t>
      </w:r>
    </w:p>
    <w:p w14:paraId="303F4D1C" w14:textId="77777777" w:rsidR="002144C4" w:rsidRPr="002144C4" w:rsidRDefault="002144C4" w:rsidP="002144C4">
      <w:r w:rsidRPr="002144C4">
        <w:t>2.3 Clarify this point or perhaps reorder with the subpoints as it's hard to understand the</w:t>
      </w:r>
    </w:p>
    <w:p w14:paraId="044EC6E9" w14:textId="18FA7BA8" w:rsidR="002144C4" w:rsidRDefault="002144C4" w:rsidP="002144C4">
      <w:r w:rsidRPr="002144C4">
        <w:t xml:space="preserve">sequence. The fish are not actually taken out </w:t>
      </w:r>
      <w:proofErr w:type="gramStart"/>
      <w:r w:rsidRPr="002144C4">
        <w:t>initially</w:t>
      </w:r>
      <w:proofErr w:type="gramEnd"/>
      <w:r w:rsidRPr="002144C4">
        <w:t xml:space="preserve"> correct? You keep them in the net towards</w:t>
      </w:r>
      <w:r w:rsidR="005F09A9">
        <w:t xml:space="preserve"> </w:t>
      </w:r>
      <w:r w:rsidRPr="002144C4">
        <w:t>the top?</w:t>
      </w:r>
    </w:p>
    <w:p w14:paraId="5C66AA68" w14:textId="69A43178" w:rsidR="008B411B" w:rsidRPr="002144C4" w:rsidRDefault="008B411B" w:rsidP="002144C4">
      <w:r w:rsidRPr="00891042">
        <w:rPr>
          <w:color w:val="0432FF"/>
        </w:rPr>
        <w:t>Yes, this was fixed.</w:t>
      </w:r>
    </w:p>
    <w:p w14:paraId="5D3184C7" w14:textId="05A68A07" w:rsidR="002144C4" w:rsidRPr="002144C4" w:rsidRDefault="002144C4" w:rsidP="002144C4">
      <w:pPr>
        <w:rPr>
          <w:color w:val="0432FF"/>
        </w:rPr>
      </w:pPr>
      <w:r w:rsidRPr="002144C4">
        <w:t xml:space="preserve">2.4 Concentration of tricaine? </w:t>
      </w:r>
      <w:r w:rsidR="008B0848" w:rsidRPr="008B0848">
        <w:rPr>
          <w:color w:val="0432FF"/>
        </w:rPr>
        <w:t>We added “2%, pH 7</w:t>
      </w:r>
      <w:r w:rsidR="008B6B2C">
        <w:rPr>
          <w:color w:val="0432FF"/>
        </w:rPr>
        <w:t xml:space="preserve"> stock</w:t>
      </w:r>
      <w:r w:rsidR="00BB42A0">
        <w:rPr>
          <w:color w:val="0432FF"/>
        </w:rPr>
        <w:t>”</w:t>
      </w:r>
      <w:r w:rsidR="008B0848" w:rsidRPr="008B0848">
        <w:rPr>
          <w:color w:val="0432FF"/>
        </w:rPr>
        <w:t xml:space="preserve">. </w:t>
      </w:r>
      <w:r w:rsidRPr="002144C4">
        <w:t>Volume of E3 in the petri dish?</w:t>
      </w:r>
      <w:r w:rsidR="008B0848">
        <w:t xml:space="preserve"> </w:t>
      </w:r>
      <w:r w:rsidR="008B0848" w:rsidRPr="008B0848">
        <w:rPr>
          <w:color w:val="0432FF"/>
        </w:rPr>
        <w:t>We added “20 mL” in Step 2.2.</w:t>
      </w:r>
    </w:p>
    <w:p w14:paraId="4FBF9F9B" w14:textId="362AFF90" w:rsidR="002144C4" w:rsidRDefault="002144C4" w:rsidP="002144C4">
      <w:r w:rsidRPr="002144C4">
        <w:t>2.4.2 with the Optional point, is this after tricaine treatment?</w:t>
      </w:r>
    </w:p>
    <w:p w14:paraId="2A9B0983" w14:textId="244F780E" w:rsidR="00C978CE" w:rsidRPr="002144C4" w:rsidRDefault="00C978CE" w:rsidP="002144C4">
      <w:pPr>
        <w:rPr>
          <w:color w:val="0432FF"/>
        </w:rPr>
      </w:pPr>
      <w:r w:rsidRPr="00C978CE">
        <w:rPr>
          <w:color w:val="0432FF"/>
        </w:rPr>
        <w:t>Yes, we added “after euthanasia” to clarify this.</w:t>
      </w:r>
    </w:p>
    <w:p w14:paraId="055AEAEF" w14:textId="7FAB7869" w:rsidR="002144C4" w:rsidRDefault="002144C4" w:rsidP="002144C4">
      <w:r w:rsidRPr="002144C4">
        <w:t>7.5 what should someone be looking for when reaching the right amount of bleaching?</w:t>
      </w:r>
    </w:p>
    <w:p w14:paraId="7037570B" w14:textId="08E2CE24" w:rsidR="00FC3C7E" w:rsidRPr="002144C4" w:rsidRDefault="00FC3C7E" w:rsidP="002144C4">
      <w:pPr>
        <w:rPr>
          <w:color w:val="0432FF"/>
        </w:rPr>
      </w:pPr>
      <w:r w:rsidRPr="00FC3C7E">
        <w:rPr>
          <w:color w:val="0432FF"/>
        </w:rPr>
        <w:t>We added “</w:t>
      </w:r>
      <w:r w:rsidRPr="00FC3C7E">
        <w:rPr>
          <w:bCs/>
          <w:color w:val="0432FF"/>
        </w:rPr>
        <w:t>Look for the disappearance of pigmentation along the mesonephros (just above the swim bladder and gut).</w:t>
      </w:r>
      <w:r w:rsidRPr="00FC3C7E">
        <w:rPr>
          <w:bCs/>
          <w:color w:val="0432FF"/>
        </w:rPr>
        <w:t>”</w:t>
      </w:r>
    </w:p>
    <w:p w14:paraId="16F5BAD9" w14:textId="5225CCD9" w:rsidR="002144C4" w:rsidRDefault="002144C4" w:rsidP="002144C4">
      <w:r w:rsidRPr="002144C4">
        <w:t xml:space="preserve">9.4 This seems like a large </w:t>
      </w:r>
      <w:proofErr w:type="gramStart"/>
      <w:r w:rsidRPr="002144C4">
        <w:t>volume</w:t>
      </w:r>
      <w:proofErr w:type="gramEnd"/>
      <w:r w:rsidRPr="002144C4">
        <w:t xml:space="preserve"> but you are only technically using the top of the tube, can it</w:t>
      </w:r>
      <w:r w:rsidR="005F09A9">
        <w:t xml:space="preserve"> </w:t>
      </w:r>
      <w:r w:rsidRPr="002144C4">
        <w:t>be done in a 6-well plate to reduce the volume of SSCT?</w:t>
      </w:r>
    </w:p>
    <w:p w14:paraId="0F30792D" w14:textId="36FCDFA3" w:rsidR="001E29AC" w:rsidRPr="002144C4" w:rsidRDefault="001E29AC" w:rsidP="002144C4">
      <w:pPr>
        <w:rPr>
          <w:color w:val="0432FF"/>
        </w:rPr>
      </w:pPr>
      <w:r w:rsidRPr="001E29AC">
        <w:rPr>
          <w:color w:val="0432FF"/>
        </w:rPr>
        <w:t xml:space="preserve">The large volume is needed to enhance washing of the probe. Although the larvae are laying </w:t>
      </w:r>
      <w:r>
        <w:rPr>
          <w:color w:val="0432FF"/>
        </w:rPr>
        <w:t>towards</w:t>
      </w:r>
      <w:r w:rsidRPr="001E29AC">
        <w:rPr>
          <w:color w:val="0432FF"/>
        </w:rPr>
        <w:t xml:space="preserve"> the top of the tube, the mesh in the cell strainer allows for probe</w:t>
      </w:r>
      <w:r>
        <w:rPr>
          <w:color w:val="0432FF"/>
        </w:rPr>
        <w:t xml:space="preserve"> and SSCT</w:t>
      </w:r>
      <w:r w:rsidRPr="001E29AC">
        <w:rPr>
          <w:color w:val="0432FF"/>
        </w:rPr>
        <w:t xml:space="preserve"> diffusion throughout the entire 50 mL tube. </w:t>
      </w:r>
    </w:p>
    <w:p w14:paraId="3D511491" w14:textId="77777777" w:rsidR="00A317EC" w:rsidRDefault="00A317E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C0DD4DF" w14:textId="6938A64F" w:rsidR="002144C4" w:rsidRPr="002144C4" w:rsidRDefault="002144C4" w:rsidP="002144C4">
      <w:pPr>
        <w:rPr>
          <w:b/>
          <w:bCs/>
          <w:u w:val="single"/>
        </w:rPr>
      </w:pPr>
      <w:r w:rsidRPr="002144C4">
        <w:rPr>
          <w:b/>
          <w:bCs/>
          <w:u w:val="single"/>
        </w:rPr>
        <w:lastRenderedPageBreak/>
        <w:t>Reviewer #2:</w:t>
      </w:r>
    </w:p>
    <w:p w14:paraId="69AC5822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Manuscript Summary:</w:t>
      </w:r>
    </w:p>
    <w:p w14:paraId="554F11D7" w14:textId="55459CE4" w:rsidR="002144C4" w:rsidRPr="002144C4" w:rsidRDefault="002144C4" w:rsidP="002144C4">
      <w:r w:rsidRPr="002144C4">
        <w:t>This protocol describes in situ hybridization of mesonephric kidney tissue in juvenile zebrafish.</w:t>
      </w:r>
      <w:r w:rsidR="005F09A9">
        <w:t xml:space="preserve"> </w:t>
      </w:r>
      <w:r w:rsidRPr="002144C4">
        <w:t>This stage of zebrafish development is of interest for understanding how new kidney tubules</w:t>
      </w:r>
      <w:r w:rsidR="005F09A9">
        <w:t xml:space="preserve"> </w:t>
      </w:r>
      <w:r w:rsidRPr="002144C4">
        <w:t>form in the growing fish and how these new structures integrate into the existing embryonic</w:t>
      </w:r>
      <w:r w:rsidR="005F09A9">
        <w:t xml:space="preserve"> </w:t>
      </w:r>
      <w:r w:rsidRPr="002144C4">
        <w:t>form of the kidney. These insights are relevant for understanding and developing regenerative</w:t>
      </w:r>
      <w:r w:rsidR="005F09A9">
        <w:t xml:space="preserve"> </w:t>
      </w:r>
      <w:r w:rsidRPr="002144C4">
        <w:t>approaches in the mammalian kidney.</w:t>
      </w:r>
      <w:r w:rsidR="005F09A9">
        <w:t xml:space="preserve"> </w:t>
      </w:r>
      <w:r w:rsidRPr="002144C4">
        <w:t>The manuscript is well structured with sufficient introduction and discussion. Importantly, the</w:t>
      </w:r>
    </w:p>
    <w:p w14:paraId="29B47EE7" w14:textId="2F693614" w:rsidR="002144C4" w:rsidRPr="002144C4" w:rsidRDefault="002144C4" w:rsidP="002144C4">
      <w:r w:rsidRPr="002144C4">
        <w:t>described technique can be applied to other tissues and organs in juvenile zebrafish, thus</w:t>
      </w:r>
      <w:r w:rsidR="005F09A9">
        <w:t xml:space="preserve"> </w:t>
      </w:r>
      <w:r w:rsidRPr="002144C4">
        <w:t>making this protocol useful to a broad range of zebrafish developmental scientists than just the</w:t>
      </w:r>
      <w:r w:rsidR="005F09A9">
        <w:t xml:space="preserve"> </w:t>
      </w:r>
      <w:r w:rsidRPr="002144C4">
        <w:t>kidney experts. Also included in the discussion are the limitations of the protocol and a</w:t>
      </w:r>
      <w:r w:rsidR="005F09A9">
        <w:t xml:space="preserve"> </w:t>
      </w:r>
      <w:r w:rsidRPr="002144C4">
        <w:t>troubleshooting section that provides solutions for common technical problems. The materials</w:t>
      </w:r>
      <w:r w:rsidR="005F09A9">
        <w:t xml:space="preserve"> </w:t>
      </w:r>
      <w:r w:rsidRPr="002144C4">
        <w:t>and equipment list appears to be complete. This is also the case for the references.</w:t>
      </w:r>
      <w:r w:rsidR="005F09A9">
        <w:t xml:space="preserve"> </w:t>
      </w:r>
      <w:r w:rsidRPr="002144C4">
        <w:t>The steps in the procedure part of the manuscript are logical and easy to follow. Critical steps</w:t>
      </w:r>
      <w:r w:rsidR="005F09A9">
        <w:t xml:space="preserve"> </w:t>
      </w:r>
      <w:r w:rsidRPr="002144C4">
        <w:t xml:space="preserve">are </w:t>
      </w:r>
      <w:proofErr w:type="gramStart"/>
      <w:r w:rsidRPr="002144C4">
        <w:t>highlighted</w:t>
      </w:r>
      <w:proofErr w:type="gramEnd"/>
      <w:r w:rsidRPr="002144C4">
        <w:t xml:space="preserve"> and controls are included. Overall, this protocol is well written and provides a</w:t>
      </w:r>
      <w:r w:rsidR="005F09A9">
        <w:t xml:space="preserve"> </w:t>
      </w:r>
      <w:r w:rsidRPr="002144C4">
        <w:t xml:space="preserve">useful contribution to the field. I recommend it for publication in </w:t>
      </w:r>
      <w:proofErr w:type="spellStart"/>
      <w:r w:rsidRPr="002144C4">
        <w:t>JoVE</w:t>
      </w:r>
      <w:proofErr w:type="spellEnd"/>
      <w:r w:rsidRPr="002144C4">
        <w:t>. I only have minor</w:t>
      </w:r>
      <w:r w:rsidR="005F09A9">
        <w:t xml:space="preserve"> </w:t>
      </w:r>
      <w:r w:rsidRPr="002144C4">
        <w:t>comments and suggestions to be addressed.</w:t>
      </w:r>
    </w:p>
    <w:p w14:paraId="0C752ABB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Major Concerns:</w:t>
      </w:r>
    </w:p>
    <w:p w14:paraId="05F4EE00" w14:textId="77777777" w:rsidR="002144C4" w:rsidRPr="002144C4" w:rsidRDefault="002144C4" w:rsidP="002144C4">
      <w:r w:rsidRPr="002144C4">
        <w:t>I have no major concerns.</w:t>
      </w:r>
    </w:p>
    <w:p w14:paraId="205B33F8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Minor Concerns:</w:t>
      </w:r>
    </w:p>
    <w:p w14:paraId="65E56CE2" w14:textId="0BF47555" w:rsidR="002144C4" w:rsidRPr="002144C4" w:rsidRDefault="002144C4" w:rsidP="002144C4">
      <w:r w:rsidRPr="002144C4">
        <w:t xml:space="preserve">1. Line 108, 400 </w:t>
      </w:r>
      <w:proofErr w:type="spellStart"/>
      <w:r w:rsidRPr="002144C4">
        <w:t>μm</w:t>
      </w:r>
      <w:proofErr w:type="spellEnd"/>
      <w:r w:rsidRPr="002144C4">
        <w:t xml:space="preserve">, not </w:t>
      </w:r>
      <w:proofErr w:type="spellStart"/>
      <w:r w:rsidRPr="002144C4">
        <w:t>μM</w:t>
      </w:r>
      <w:proofErr w:type="spellEnd"/>
      <w:r w:rsidR="00FF68D4">
        <w:tab/>
      </w:r>
      <w:r w:rsidR="00FF68D4" w:rsidRPr="00FF68D4">
        <w:rPr>
          <w:color w:val="0432FF"/>
        </w:rPr>
        <w:t xml:space="preserve">fixed </w:t>
      </w:r>
    </w:p>
    <w:p w14:paraId="2D8F185B" w14:textId="37DF7889" w:rsidR="002144C4" w:rsidRPr="002144C4" w:rsidRDefault="002144C4" w:rsidP="002144C4">
      <w:r w:rsidRPr="002144C4">
        <w:t>2. Figure 1, maybe include the numbers on the ruler</w:t>
      </w:r>
      <w:r w:rsidR="00FF68D4">
        <w:tab/>
      </w:r>
      <w:r w:rsidR="00FF68D4" w:rsidRPr="00FF68D4">
        <w:rPr>
          <w:color w:val="0432FF"/>
        </w:rPr>
        <w:t>fixed</w:t>
      </w:r>
    </w:p>
    <w:p w14:paraId="65A6375E" w14:textId="3DF686FC" w:rsidR="002144C4" w:rsidRPr="002144C4" w:rsidRDefault="002144C4" w:rsidP="002144C4">
      <w:r w:rsidRPr="002144C4">
        <w:t>3. Line 176, maybe name this subheading 'Proteinase K digest'</w:t>
      </w:r>
      <w:r w:rsidR="00FF68D4">
        <w:t xml:space="preserve"> </w:t>
      </w:r>
      <w:r w:rsidR="00FF68D4">
        <w:tab/>
      </w:r>
      <w:r w:rsidR="00FF68D4" w:rsidRPr="00FF68D4">
        <w:rPr>
          <w:color w:val="0432FF"/>
        </w:rPr>
        <w:t>fixed</w:t>
      </w:r>
    </w:p>
    <w:p w14:paraId="070F89DB" w14:textId="664D478F" w:rsidR="002144C4" w:rsidRDefault="002144C4" w:rsidP="002144C4">
      <w:r w:rsidRPr="002144C4">
        <w:lastRenderedPageBreak/>
        <w:t>4. Lines 179-181, could the authors provide a table or examples of adjusted proteinase K</w:t>
      </w:r>
      <w:r w:rsidR="005F09A9">
        <w:t xml:space="preserve"> </w:t>
      </w:r>
      <w:r w:rsidRPr="002144C4">
        <w:t>digestion time or concentration for longer larvae?</w:t>
      </w:r>
    </w:p>
    <w:p w14:paraId="3DBF2958" w14:textId="5B102C6C" w:rsidR="00B07629" w:rsidRPr="002144C4" w:rsidRDefault="00B07629" w:rsidP="002144C4">
      <w:pPr>
        <w:rPr>
          <w:color w:val="0432FF"/>
        </w:rPr>
      </w:pPr>
      <w:r w:rsidRPr="00B07629">
        <w:rPr>
          <w:color w:val="0432FF"/>
        </w:rPr>
        <w:t>The following was added: “</w:t>
      </w:r>
      <w:r w:rsidRPr="00B07629">
        <w:rPr>
          <w:bCs/>
          <w:color w:val="0432FF"/>
        </w:rPr>
        <w:t>Start with a 10 min increase in incubation time for every 0.5 mm longer than 6 mm.</w:t>
      </w:r>
      <w:r w:rsidRPr="00B07629">
        <w:rPr>
          <w:bCs/>
          <w:color w:val="0432FF"/>
        </w:rPr>
        <w:t>”</w:t>
      </w:r>
    </w:p>
    <w:p w14:paraId="7A284AC8" w14:textId="72BC7C28" w:rsidR="002144C4" w:rsidRDefault="002144C4" w:rsidP="002144C4">
      <w:r w:rsidRPr="002144C4">
        <w:t>5. Lines 189-192, step 7.2 is redundant with 7.1., could you just say wash with PBST 3 times?</w:t>
      </w:r>
    </w:p>
    <w:p w14:paraId="43F410A7" w14:textId="625F3F9B" w:rsidR="00B914F2" w:rsidRPr="002144C4" w:rsidRDefault="00B914F2" w:rsidP="002144C4">
      <w:pPr>
        <w:rPr>
          <w:color w:val="0432FF"/>
        </w:rPr>
      </w:pPr>
      <w:r w:rsidRPr="00B914F2">
        <w:rPr>
          <w:color w:val="0432FF"/>
        </w:rPr>
        <w:t xml:space="preserve">The last sentence in Step 7.1 was deleted to make it not redundant. </w:t>
      </w:r>
    </w:p>
    <w:p w14:paraId="369675D9" w14:textId="29C4F3E2" w:rsidR="002144C4" w:rsidRDefault="002144C4" w:rsidP="002144C4">
      <w:r w:rsidRPr="002144C4">
        <w:t xml:space="preserve">6. Line 210, a wash step is missing here, </w:t>
      </w:r>
      <w:proofErr w:type="gramStart"/>
      <w:r w:rsidRPr="002144C4">
        <w:t>i.e.</w:t>
      </w:r>
      <w:proofErr w:type="gramEnd"/>
      <w:r w:rsidRPr="002144C4">
        <w:t xml:space="preserve"> replacing the fixing solution with PBST and wash x</w:t>
      </w:r>
      <w:r w:rsidR="005F09A9">
        <w:t xml:space="preserve"> </w:t>
      </w:r>
      <w:r w:rsidRPr="002144C4">
        <w:t>times</w:t>
      </w:r>
    </w:p>
    <w:p w14:paraId="03CCE492" w14:textId="4A7DEC7B" w:rsidR="009C4BC5" w:rsidRPr="002144C4" w:rsidRDefault="009C4BC5" w:rsidP="002144C4">
      <w:pPr>
        <w:rPr>
          <w:color w:val="0432FF"/>
        </w:rPr>
      </w:pPr>
      <w:proofErr w:type="gramStart"/>
      <w:r w:rsidRPr="009C4BC5">
        <w:rPr>
          <w:color w:val="0432FF"/>
        </w:rPr>
        <w:t>Step</w:t>
      </w:r>
      <w:proofErr w:type="gramEnd"/>
      <w:r w:rsidRPr="009C4BC5">
        <w:rPr>
          <w:color w:val="0432FF"/>
        </w:rPr>
        <w:t xml:space="preserve"> 8.1 and 8.2 were added to include this missing part.</w:t>
      </w:r>
    </w:p>
    <w:p w14:paraId="4533D7E1" w14:textId="346746C5" w:rsidR="002144C4" w:rsidRDefault="002144C4" w:rsidP="002144C4">
      <w:r w:rsidRPr="002144C4">
        <w:t>7. Line 216, should it be mentioned how the probe is synthesized?</w:t>
      </w:r>
    </w:p>
    <w:p w14:paraId="7912B51E" w14:textId="6F5D6CA6" w:rsidR="00576A50" w:rsidRPr="002144C4" w:rsidRDefault="00576A50" w:rsidP="002144C4">
      <w:pPr>
        <w:rPr>
          <w:color w:val="0432FF"/>
        </w:rPr>
      </w:pPr>
      <w:r w:rsidRPr="00576A50">
        <w:rPr>
          <w:color w:val="0432FF"/>
        </w:rPr>
        <w:t>The following note was added: “</w:t>
      </w:r>
      <w:r w:rsidRPr="00576A50">
        <w:rPr>
          <w:bCs/>
          <w:color w:val="0432FF"/>
        </w:rPr>
        <w:t>NOTE: Follow the manufacturer’s instructions for probe synthesis.</w:t>
      </w:r>
      <w:r w:rsidRPr="00576A50">
        <w:rPr>
          <w:bCs/>
          <w:color w:val="0432FF"/>
        </w:rPr>
        <w:t>”</w:t>
      </w:r>
    </w:p>
    <w:p w14:paraId="70EDA89A" w14:textId="46355AAA" w:rsidR="002144C4" w:rsidRDefault="002144C4" w:rsidP="002144C4">
      <w:r w:rsidRPr="002144C4">
        <w:t xml:space="preserve">8. Line 229, step 9.1.1., does the collection of used </w:t>
      </w:r>
      <w:proofErr w:type="spellStart"/>
      <w:r w:rsidRPr="002144C4">
        <w:t>Hyb</w:t>
      </w:r>
      <w:proofErr w:type="spellEnd"/>
      <w:r w:rsidRPr="002144C4">
        <w:t xml:space="preserve"> solution also apply to step 8.3?</w:t>
      </w:r>
    </w:p>
    <w:p w14:paraId="07E4114A" w14:textId="7C3B5C5B" w:rsidR="0006105B" w:rsidRPr="002144C4" w:rsidRDefault="0006105B" w:rsidP="002144C4">
      <w:pPr>
        <w:rPr>
          <w:color w:val="0432FF"/>
        </w:rPr>
      </w:pPr>
      <w:r w:rsidRPr="009C45CB">
        <w:rPr>
          <w:color w:val="0432FF"/>
        </w:rPr>
        <w:t xml:space="preserve">Yes. This step was moved up to where the </w:t>
      </w:r>
      <w:proofErr w:type="spellStart"/>
      <w:r w:rsidRPr="009C45CB">
        <w:rPr>
          <w:color w:val="0432FF"/>
        </w:rPr>
        <w:t>Hyb</w:t>
      </w:r>
      <w:proofErr w:type="spellEnd"/>
      <w:r w:rsidRPr="009C45CB">
        <w:rPr>
          <w:color w:val="0432FF"/>
        </w:rPr>
        <w:t xml:space="preserve"> solution was first mentioned.</w:t>
      </w:r>
    </w:p>
    <w:p w14:paraId="686A224A" w14:textId="05E06712" w:rsidR="002144C4" w:rsidRDefault="002144C4" w:rsidP="002144C4">
      <w:r w:rsidRPr="002144C4">
        <w:t>9. Line 236, step 9.4.1, please include the size of the cell strainer</w:t>
      </w:r>
    </w:p>
    <w:p w14:paraId="0CDECD1F" w14:textId="624C7543" w:rsidR="00C72E4C" w:rsidRPr="002144C4" w:rsidRDefault="00C72E4C" w:rsidP="002144C4">
      <w:pPr>
        <w:rPr>
          <w:color w:val="0432FF"/>
        </w:rPr>
      </w:pPr>
      <w:r w:rsidRPr="00C72E4C">
        <w:rPr>
          <w:color w:val="0432FF"/>
        </w:rPr>
        <w:t>This was added.</w:t>
      </w:r>
    </w:p>
    <w:p w14:paraId="38D77F9E" w14:textId="496C09B8" w:rsidR="002144C4" w:rsidRPr="002144C4" w:rsidRDefault="002144C4" w:rsidP="002144C4">
      <w:r w:rsidRPr="002144C4">
        <w:t>10. Lines 237, 238, step 9.4.3 should be included into 9.4.2: transfer larvae…, ensure they are</w:t>
      </w:r>
      <w:r w:rsidR="005F09A9">
        <w:t xml:space="preserve"> </w:t>
      </w:r>
      <w:r w:rsidRPr="002144C4">
        <w:t>submerged…, then incubate for 2hrs</w:t>
      </w:r>
    </w:p>
    <w:p w14:paraId="3F910743" w14:textId="5DA10BC7" w:rsidR="00C72E4C" w:rsidRPr="00C72E4C" w:rsidRDefault="00C72E4C" w:rsidP="002144C4">
      <w:pPr>
        <w:rPr>
          <w:color w:val="0432FF"/>
        </w:rPr>
      </w:pPr>
      <w:r w:rsidRPr="00C72E4C">
        <w:rPr>
          <w:color w:val="0432FF"/>
        </w:rPr>
        <w:t xml:space="preserve">Both of these steps were combined into one to make it clearer. </w:t>
      </w:r>
    </w:p>
    <w:p w14:paraId="5AD9E02E" w14:textId="464A48A2" w:rsidR="002144C4" w:rsidRDefault="002144C4" w:rsidP="002144C4">
      <w:r w:rsidRPr="002144C4">
        <w:t>11. Lines 235-241, I assume the setup of these steps will be shown in the video? Maybe a figure</w:t>
      </w:r>
      <w:r w:rsidR="005F09A9">
        <w:t xml:space="preserve"> </w:t>
      </w:r>
      <w:r w:rsidRPr="002144C4">
        <w:t>showing this setup would be helpful in addition.</w:t>
      </w:r>
    </w:p>
    <w:p w14:paraId="2AD1410D" w14:textId="001B4340" w:rsidR="00550913" w:rsidRPr="002144C4" w:rsidRDefault="00550913" w:rsidP="002144C4">
      <w:pPr>
        <w:rPr>
          <w:color w:val="0432FF"/>
        </w:rPr>
      </w:pPr>
      <w:r w:rsidRPr="00550913">
        <w:rPr>
          <w:color w:val="0432FF"/>
        </w:rPr>
        <w:t>These steps will be shown in the video.</w:t>
      </w:r>
    </w:p>
    <w:p w14:paraId="5DEAC92E" w14:textId="3D5D358F" w:rsidR="002144C4" w:rsidRDefault="002144C4" w:rsidP="002144C4">
      <w:r w:rsidRPr="002144C4">
        <w:lastRenderedPageBreak/>
        <w:t>12. Lines 262 and 273, 6mm+ larvae will need a longer incubation time/longer washes… how</w:t>
      </w:r>
      <w:r>
        <w:t xml:space="preserve"> </w:t>
      </w:r>
      <w:r w:rsidRPr="002144C4">
        <w:t xml:space="preserve">much longer, how long max? </w:t>
      </w:r>
      <w:proofErr w:type="gramStart"/>
      <w:r w:rsidRPr="002144C4">
        <w:t>Be</w:t>
      </w:r>
      <w:proofErr w:type="gramEnd"/>
      <w:r w:rsidRPr="002144C4">
        <w:t xml:space="preserve"> provide more detail.</w:t>
      </w:r>
    </w:p>
    <w:p w14:paraId="3BDC8BDC" w14:textId="204B5A6A" w:rsidR="00F82428" w:rsidRPr="00F82428" w:rsidRDefault="00F82428" w:rsidP="002144C4">
      <w:pPr>
        <w:rPr>
          <w:color w:val="0432FF"/>
        </w:rPr>
      </w:pPr>
      <w:r w:rsidRPr="00F82428">
        <w:rPr>
          <w:color w:val="0432FF"/>
        </w:rPr>
        <w:t>The sentence was modified to: “</w:t>
      </w:r>
      <w:r w:rsidRPr="00F82428">
        <w:rPr>
          <w:bCs/>
          <w:color w:val="0432FF"/>
        </w:rPr>
        <w:t>NOTE: Larvae longer than 6 mm will need 1-2 more days of incubation.</w:t>
      </w:r>
      <w:r w:rsidRPr="00F82428">
        <w:rPr>
          <w:bCs/>
          <w:color w:val="0432FF"/>
        </w:rPr>
        <w:t>”</w:t>
      </w:r>
    </w:p>
    <w:p w14:paraId="1334C367" w14:textId="5CA5F627" w:rsidR="002144C4" w:rsidRDefault="002144C4" w:rsidP="002144C4">
      <w:r w:rsidRPr="002144C4">
        <w:t>13. Line 346, please mention how the gut can be removed, what tools should be used for that.</w:t>
      </w:r>
    </w:p>
    <w:p w14:paraId="65E125CF" w14:textId="2BDF5A1B" w:rsidR="00F4612C" w:rsidRPr="002144C4" w:rsidRDefault="00F4612C" w:rsidP="002144C4">
      <w:pPr>
        <w:rPr>
          <w:color w:val="0432FF"/>
        </w:rPr>
      </w:pPr>
      <w:r w:rsidRPr="00F4612C">
        <w:rPr>
          <w:color w:val="0432FF"/>
        </w:rPr>
        <w:t>The following words were inserted into this sentence: “…</w:t>
      </w:r>
      <w:r w:rsidRPr="00F4612C">
        <w:rPr>
          <w:color w:val="0432FF"/>
        </w:rPr>
        <w:t>with fine tweezers and tungsten needles</w:t>
      </w:r>
      <w:r w:rsidRPr="00F4612C">
        <w:rPr>
          <w:color w:val="0432FF"/>
        </w:rPr>
        <w:t>…”</w:t>
      </w:r>
    </w:p>
    <w:p w14:paraId="29475BCD" w14:textId="63AB47C5" w:rsidR="002144C4" w:rsidRDefault="002144C4" w:rsidP="002144C4">
      <w:r w:rsidRPr="002144C4">
        <w:t>14. Lines 346, 347, please define 'long' probes and 'short' fragments. What's the ideal length of</w:t>
      </w:r>
      <w:r w:rsidR="005F09A9">
        <w:t xml:space="preserve"> </w:t>
      </w:r>
      <w:r w:rsidRPr="002144C4">
        <w:t>a probe? What happens if a probe is too long?</w:t>
      </w:r>
    </w:p>
    <w:p w14:paraId="3CED4C46" w14:textId="1BF3466D" w:rsidR="00322F7C" w:rsidRPr="002144C4" w:rsidRDefault="00322F7C" w:rsidP="002144C4">
      <w:pPr>
        <w:rPr>
          <w:color w:val="0432FF"/>
        </w:rPr>
      </w:pPr>
      <w:r w:rsidRPr="00322F7C">
        <w:rPr>
          <w:color w:val="0432FF"/>
        </w:rPr>
        <w:t>The sentence was modified to include these details: “</w:t>
      </w:r>
      <w:r w:rsidRPr="00322F7C">
        <w:rPr>
          <w:color w:val="0432FF"/>
        </w:rPr>
        <w:t>Long probes (greater than 1 KB) can have poor penetration of the tissue, but they can be hydrolyzed into short fragments (around 0.3 KB) to improve penetration</w:t>
      </w:r>
      <w:r w:rsidRPr="00322F7C">
        <w:rPr>
          <w:color w:val="0432FF"/>
        </w:rPr>
        <w:t>.”</w:t>
      </w:r>
    </w:p>
    <w:p w14:paraId="02EDBF4E" w14:textId="77777777" w:rsidR="00E6235A" w:rsidRDefault="00E6235A">
      <w:r>
        <w:br w:type="page"/>
      </w:r>
    </w:p>
    <w:p w14:paraId="319994F3" w14:textId="62D43B24" w:rsidR="002144C4" w:rsidRPr="002144C4" w:rsidRDefault="002144C4" w:rsidP="002144C4">
      <w:pPr>
        <w:rPr>
          <w:b/>
          <w:bCs/>
          <w:u w:val="single"/>
        </w:rPr>
      </w:pPr>
      <w:r w:rsidRPr="002144C4">
        <w:rPr>
          <w:b/>
          <w:bCs/>
          <w:u w:val="single"/>
        </w:rPr>
        <w:lastRenderedPageBreak/>
        <w:t>Reviewer #3:</w:t>
      </w:r>
    </w:p>
    <w:p w14:paraId="6BF40112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Manuscript Summary:</w:t>
      </w:r>
    </w:p>
    <w:p w14:paraId="6583EC81" w14:textId="30C70605" w:rsidR="002144C4" w:rsidRPr="002144C4" w:rsidRDefault="002144C4" w:rsidP="002144C4">
      <w:r w:rsidRPr="002144C4">
        <w:t>Overall, Diep et al. did an excellent job explaining the protocol for imaging the mesonephros via</w:t>
      </w:r>
      <w:r w:rsidR="00E6235A">
        <w:t xml:space="preserve"> </w:t>
      </w:r>
      <w:r w:rsidRPr="002144C4">
        <w:t>in situ hybridization in juvenile zebrafish. This protocol does fill a void in the literature, as most</w:t>
      </w:r>
      <w:r w:rsidR="00E6235A">
        <w:t xml:space="preserve"> </w:t>
      </w:r>
      <w:r w:rsidRPr="002144C4">
        <w:t>focus on embryonic stages. I respect the limitations elaborated by the authors. The</w:t>
      </w:r>
      <w:r w:rsidR="00E6235A">
        <w:t xml:space="preserve"> </w:t>
      </w:r>
      <w:r w:rsidRPr="002144C4">
        <w:t>representative results are clear and a reasonable representation.</w:t>
      </w:r>
    </w:p>
    <w:p w14:paraId="6B3A8486" w14:textId="29618B00" w:rsidR="002144C4" w:rsidRPr="002144C4" w:rsidRDefault="002144C4" w:rsidP="002144C4">
      <w:r w:rsidRPr="002144C4">
        <w:t>INTRODUCTION - The introduction accurately summarizes kidney development both in the</w:t>
      </w:r>
      <w:r w:rsidR="00E6235A">
        <w:t xml:space="preserve"> </w:t>
      </w:r>
      <w:r w:rsidRPr="002144C4">
        <w:t>embryo and in the juvenile zebrafish. In addition, the usefulness for studying kidney</w:t>
      </w:r>
    </w:p>
    <w:p w14:paraId="42D0BDE0" w14:textId="404B8E79" w:rsidR="002144C4" w:rsidRPr="002144C4" w:rsidRDefault="002144C4" w:rsidP="002144C4">
      <w:r w:rsidRPr="002144C4">
        <w:t>development into the juvenile stage has been outlined. Furthermore, the very real limitations</w:t>
      </w:r>
      <w:r w:rsidR="00E6235A">
        <w:t xml:space="preserve"> </w:t>
      </w:r>
      <w:r w:rsidRPr="002144C4">
        <w:t>into studying kidney development post-embryonic stages were explained. I feel the Introduction</w:t>
      </w:r>
      <w:r w:rsidR="00E6235A">
        <w:t xml:space="preserve"> </w:t>
      </w:r>
      <w:r w:rsidRPr="002144C4">
        <w:t>was well written and complete.</w:t>
      </w:r>
    </w:p>
    <w:p w14:paraId="4727C144" w14:textId="7D0CF975" w:rsidR="002144C4" w:rsidRPr="002144C4" w:rsidRDefault="002144C4" w:rsidP="002144C4">
      <w:r w:rsidRPr="002144C4">
        <w:t>PROTOCOL - The protocol goes into sufficient detail for each step of the procedure. Further</w:t>
      </w:r>
      <w:r w:rsidR="00E6235A">
        <w:t xml:space="preserve"> </w:t>
      </w:r>
      <w:r w:rsidRPr="002144C4">
        <w:t>elaboration is given when necessary. Steps were clear and concise. Each step was thoroughly</w:t>
      </w:r>
      <w:r w:rsidR="00E6235A">
        <w:t xml:space="preserve"> </w:t>
      </w:r>
      <w:r w:rsidRPr="002144C4">
        <w:t>explained. Any reagents were identified including the supplier. Recipes were included for more</w:t>
      </w:r>
      <w:r w:rsidR="00E6235A">
        <w:t xml:space="preserve"> </w:t>
      </w:r>
      <w:r w:rsidRPr="002144C4">
        <w:t>complex reagents.</w:t>
      </w:r>
    </w:p>
    <w:p w14:paraId="5B2E25F8" w14:textId="77777777" w:rsidR="002144C4" w:rsidRPr="002144C4" w:rsidRDefault="002144C4" w:rsidP="002144C4">
      <w:r w:rsidRPr="002144C4">
        <w:t xml:space="preserve">REPRESENTATIVE RESULTS - The representative results appear to be </w:t>
      </w:r>
      <w:proofErr w:type="gramStart"/>
      <w:r w:rsidRPr="002144C4">
        <w:t>a reasonable</w:t>
      </w:r>
      <w:proofErr w:type="gramEnd"/>
    </w:p>
    <w:p w14:paraId="2C31884F" w14:textId="04F5B737" w:rsidR="002144C4" w:rsidRPr="002144C4" w:rsidRDefault="002144C4" w:rsidP="002144C4">
      <w:r w:rsidRPr="002144C4">
        <w:t>representation of possible results obtained. The included figures are necessary to indicate to</w:t>
      </w:r>
      <w:r w:rsidR="00E6235A">
        <w:t xml:space="preserve"> </w:t>
      </w:r>
      <w:r w:rsidRPr="002144C4">
        <w:t>the reader the expected results, and the figures are clear and easy to understand.</w:t>
      </w:r>
    </w:p>
    <w:p w14:paraId="49F92894" w14:textId="16322D98" w:rsidR="002144C4" w:rsidRPr="002144C4" w:rsidRDefault="002144C4" w:rsidP="002144C4">
      <w:r w:rsidRPr="002144C4">
        <w:t>DISCUSSION - I very much appreciated this discussion. It indicated the multiple approaches</w:t>
      </w:r>
      <w:r w:rsidR="00E6235A">
        <w:t xml:space="preserve"> </w:t>
      </w:r>
      <w:r w:rsidRPr="002144C4">
        <w:t>that could be taken with this protocol; to examine more than mesonephros development. In</w:t>
      </w:r>
      <w:r w:rsidR="00E6235A">
        <w:t xml:space="preserve"> </w:t>
      </w:r>
      <w:r w:rsidRPr="002144C4">
        <w:t xml:space="preserve">addition, important aspects of the procedure were elaborated </w:t>
      </w:r>
      <w:proofErr w:type="gramStart"/>
      <w:r w:rsidRPr="002144C4">
        <w:t>upon</w:t>
      </w:r>
      <w:proofErr w:type="gramEnd"/>
      <w:r w:rsidRPr="002144C4">
        <w:t xml:space="preserve"> and reasonable limitations</w:t>
      </w:r>
      <w:r w:rsidR="00E6235A">
        <w:t xml:space="preserve"> </w:t>
      </w:r>
      <w:r w:rsidRPr="002144C4">
        <w:t>were explained.</w:t>
      </w:r>
    </w:p>
    <w:p w14:paraId="769699B8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lastRenderedPageBreak/>
        <w:t>Major Concerns:</w:t>
      </w:r>
    </w:p>
    <w:p w14:paraId="0A940D86" w14:textId="77777777" w:rsidR="002144C4" w:rsidRPr="002144C4" w:rsidRDefault="002144C4" w:rsidP="002144C4">
      <w:r w:rsidRPr="002144C4">
        <w:t>I have no major concerns with this manuscript.</w:t>
      </w:r>
    </w:p>
    <w:p w14:paraId="6CD793E3" w14:textId="77777777" w:rsidR="002144C4" w:rsidRPr="002144C4" w:rsidRDefault="002144C4" w:rsidP="002144C4">
      <w:pPr>
        <w:rPr>
          <w:u w:val="single"/>
        </w:rPr>
      </w:pPr>
      <w:r w:rsidRPr="002144C4">
        <w:rPr>
          <w:u w:val="single"/>
        </w:rPr>
        <w:t>Minor Concerns:</w:t>
      </w:r>
    </w:p>
    <w:p w14:paraId="25514CE0" w14:textId="77777777" w:rsidR="002144C4" w:rsidRPr="002144C4" w:rsidRDefault="002144C4" w:rsidP="002144C4">
      <w:r w:rsidRPr="002144C4">
        <w:t>In several points throughout the procedure (Step 6.1, 11.2, 12.5) it was indicated that if</w:t>
      </w:r>
    </w:p>
    <w:p w14:paraId="7DC4C1B6" w14:textId="655571D3" w:rsidR="002144C4" w:rsidRPr="00237B65" w:rsidRDefault="002144C4" w:rsidP="002144C4">
      <w:pPr>
        <w:rPr>
          <w:color w:val="0432FF"/>
        </w:rPr>
      </w:pPr>
      <w:r w:rsidRPr="002144C4">
        <w:t>performing the procedure on larvae that are larger than 6mm, adjustments will need to be made</w:t>
      </w:r>
      <w:r w:rsidR="00E6235A">
        <w:t xml:space="preserve"> </w:t>
      </w:r>
      <w:r w:rsidRPr="002144C4">
        <w:t>with the protocol. However, no further details were given. Providing the reader with an idea of</w:t>
      </w:r>
      <w:r w:rsidR="00E6235A">
        <w:t xml:space="preserve"> </w:t>
      </w:r>
      <w:r w:rsidRPr="002144C4">
        <w:t>the degree of adjustment necessary (</w:t>
      </w:r>
      <w:proofErr w:type="gramStart"/>
      <w:r w:rsidRPr="002144C4">
        <w:t>i.e.</w:t>
      </w:r>
      <w:proofErr w:type="gramEnd"/>
      <w:r w:rsidRPr="002144C4">
        <w:t xml:space="preserve"> if the larvae is X size, then you will need to incubate X</w:t>
      </w:r>
      <w:r w:rsidR="00E6235A">
        <w:t xml:space="preserve"> </w:t>
      </w:r>
      <w:r w:rsidRPr="002144C4">
        <w:t xml:space="preserve">minutes longer, </w:t>
      </w:r>
      <w:proofErr w:type="spellStart"/>
      <w:r w:rsidRPr="002144C4">
        <w:t>etc</w:t>
      </w:r>
      <w:proofErr w:type="spellEnd"/>
      <w:r w:rsidRPr="002144C4">
        <w:t>) would be beneficial. This was done sometimes (for example, Step 8.6), but</w:t>
      </w:r>
      <w:r w:rsidR="00E6235A">
        <w:t xml:space="preserve"> </w:t>
      </w:r>
      <w:r w:rsidRPr="002144C4">
        <w:t>it was not common.</w:t>
      </w:r>
      <w:r w:rsidR="00E6235A">
        <w:t xml:space="preserve"> </w:t>
      </w:r>
      <w:r w:rsidR="00237B65" w:rsidRPr="00237B65">
        <w:rPr>
          <w:color w:val="0432FF"/>
        </w:rPr>
        <w:t>(</w:t>
      </w:r>
      <w:proofErr w:type="gramStart"/>
      <w:r w:rsidR="00237B65" w:rsidRPr="00237B65">
        <w:rPr>
          <w:color w:val="0432FF"/>
        </w:rPr>
        <w:t>we</w:t>
      </w:r>
      <w:proofErr w:type="gramEnd"/>
      <w:r w:rsidR="00237B65" w:rsidRPr="00237B65">
        <w:rPr>
          <w:color w:val="0432FF"/>
        </w:rPr>
        <w:t xml:space="preserve"> have addressed all of these concerns)</w:t>
      </w:r>
      <w:r w:rsidR="00237B65">
        <w:t xml:space="preserve"> </w:t>
      </w:r>
      <w:r w:rsidRPr="002144C4">
        <w:t>Although not necessary to comment on grammar, there were instances of minor errors in</w:t>
      </w:r>
      <w:r w:rsidR="00E6235A">
        <w:t xml:space="preserve"> </w:t>
      </w:r>
      <w:r w:rsidRPr="002144C4">
        <w:t>grammar within the Abstract and Representative Results.</w:t>
      </w:r>
      <w:r w:rsidR="00237B65">
        <w:t xml:space="preserve"> </w:t>
      </w:r>
      <w:r w:rsidR="00237B65" w:rsidRPr="00237B65">
        <w:rPr>
          <w:color w:val="0432FF"/>
        </w:rPr>
        <w:t>(</w:t>
      </w:r>
      <w:proofErr w:type="gramStart"/>
      <w:r w:rsidR="00237B65" w:rsidRPr="00237B65">
        <w:rPr>
          <w:color w:val="0432FF"/>
        </w:rPr>
        <w:t>we</w:t>
      </w:r>
      <w:proofErr w:type="gramEnd"/>
      <w:r w:rsidR="00237B65" w:rsidRPr="00237B65">
        <w:rPr>
          <w:color w:val="0432FF"/>
        </w:rPr>
        <w:t xml:space="preserve"> have fixed all of the grammar errors)</w:t>
      </w:r>
    </w:p>
    <w:p w14:paraId="3CFE426A" w14:textId="77777777" w:rsidR="002144C4" w:rsidRPr="002144C4" w:rsidRDefault="002144C4" w:rsidP="002144C4"/>
    <w:sectPr w:rsidR="002144C4" w:rsidRPr="002144C4" w:rsidSect="00B72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4628"/>
    <w:multiLevelType w:val="hybridMultilevel"/>
    <w:tmpl w:val="6AB4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E19D2"/>
    <w:multiLevelType w:val="hybridMultilevel"/>
    <w:tmpl w:val="A47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12"/>
    <w:rsid w:val="0006105B"/>
    <w:rsid w:val="001360DE"/>
    <w:rsid w:val="0016125E"/>
    <w:rsid w:val="00195DDF"/>
    <w:rsid w:val="001A2D1F"/>
    <w:rsid w:val="001D0DB1"/>
    <w:rsid w:val="001D5AB0"/>
    <w:rsid w:val="001E29AC"/>
    <w:rsid w:val="002144C4"/>
    <w:rsid w:val="00237B65"/>
    <w:rsid w:val="002713CA"/>
    <w:rsid w:val="00273EA0"/>
    <w:rsid w:val="00317E87"/>
    <w:rsid w:val="00322F7C"/>
    <w:rsid w:val="00357E05"/>
    <w:rsid w:val="00396914"/>
    <w:rsid w:val="0044762B"/>
    <w:rsid w:val="00467E74"/>
    <w:rsid w:val="004851A9"/>
    <w:rsid w:val="004B6878"/>
    <w:rsid w:val="004E24AB"/>
    <w:rsid w:val="004F064B"/>
    <w:rsid w:val="004F5A21"/>
    <w:rsid w:val="005104FB"/>
    <w:rsid w:val="0053232C"/>
    <w:rsid w:val="005457B7"/>
    <w:rsid w:val="00550913"/>
    <w:rsid w:val="00557155"/>
    <w:rsid w:val="00562135"/>
    <w:rsid w:val="00576A50"/>
    <w:rsid w:val="005A3A36"/>
    <w:rsid w:val="005F09A9"/>
    <w:rsid w:val="00637CAC"/>
    <w:rsid w:val="00643E0F"/>
    <w:rsid w:val="006538A2"/>
    <w:rsid w:val="00674EAD"/>
    <w:rsid w:val="006E3141"/>
    <w:rsid w:val="0071428D"/>
    <w:rsid w:val="007D28D7"/>
    <w:rsid w:val="007D2B55"/>
    <w:rsid w:val="007D4F00"/>
    <w:rsid w:val="008041E4"/>
    <w:rsid w:val="00834B43"/>
    <w:rsid w:val="008600B9"/>
    <w:rsid w:val="00875E1E"/>
    <w:rsid w:val="008845D8"/>
    <w:rsid w:val="00891042"/>
    <w:rsid w:val="00895400"/>
    <w:rsid w:val="008B0848"/>
    <w:rsid w:val="008B411B"/>
    <w:rsid w:val="008B6B2C"/>
    <w:rsid w:val="008D007E"/>
    <w:rsid w:val="008E03A5"/>
    <w:rsid w:val="008F1DD3"/>
    <w:rsid w:val="008F6B05"/>
    <w:rsid w:val="00953E12"/>
    <w:rsid w:val="009C45CB"/>
    <w:rsid w:val="009C4BC5"/>
    <w:rsid w:val="009C73A1"/>
    <w:rsid w:val="009E4541"/>
    <w:rsid w:val="009F0329"/>
    <w:rsid w:val="009F0899"/>
    <w:rsid w:val="00A317EC"/>
    <w:rsid w:val="00A97BC8"/>
    <w:rsid w:val="00AB24CA"/>
    <w:rsid w:val="00AE6A9B"/>
    <w:rsid w:val="00B07629"/>
    <w:rsid w:val="00B24CE0"/>
    <w:rsid w:val="00B41AB7"/>
    <w:rsid w:val="00B4613D"/>
    <w:rsid w:val="00B57E9E"/>
    <w:rsid w:val="00B72A7B"/>
    <w:rsid w:val="00B914F2"/>
    <w:rsid w:val="00BB1B54"/>
    <w:rsid w:val="00BB42A0"/>
    <w:rsid w:val="00BB7CBC"/>
    <w:rsid w:val="00BC33BB"/>
    <w:rsid w:val="00BF473D"/>
    <w:rsid w:val="00C03BCB"/>
    <w:rsid w:val="00C424CE"/>
    <w:rsid w:val="00C45212"/>
    <w:rsid w:val="00C54999"/>
    <w:rsid w:val="00C72E4C"/>
    <w:rsid w:val="00C83678"/>
    <w:rsid w:val="00C978CE"/>
    <w:rsid w:val="00CC00B1"/>
    <w:rsid w:val="00CE0C9D"/>
    <w:rsid w:val="00D52D52"/>
    <w:rsid w:val="00D90271"/>
    <w:rsid w:val="00D97535"/>
    <w:rsid w:val="00DE6E03"/>
    <w:rsid w:val="00E55432"/>
    <w:rsid w:val="00E6235A"/>
    <w:rsid w:val="00EA7FB6"/>
    <w:rsid w:val="00ED6DAF"/>
    <w:rsid w:val="00F4612C"/>
    <w:rsid w:val="00F82428"/>
    <w:rsid w:val="00F92A63"/>
    <w:rsid w:val="00FC3C7E"/>
    <w:rsid w:val="00FF68D4"/>
    <w:rsid w:val="00FF6FC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30073"/>
  <w15:chartTrackingRefBased/>
  <w15:docId w15:val="{519D7E52-6475-A14E-AB52-67BF81F3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F6F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Diep</dc:creator>
  <cp:keywords/>
  <dc:description/>
  <cp:lastModifiedBy>Microsoft Office User</cp:lastModifiedBy>
  <cp:revision>72</cp:revision>
  <dcterms:created xsi:type="dcterms:W3CDTF">2021-04-16T17:59:00Z</dcterms:created>
  <dcterms:modified xsi:type="dcterms:W3CDTF">2021-06-22T13:00:00Z</dcterms:modified>
</cp:coreProperties>
</file>