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173F1" w14:textId="1FEFED4F" w:rsidR="003B272C" w:rsidRPr="00334761" w:rsidRDefault="00061327" w:rsidP="003864D2">
      <w:pPr>
        <w:contextualSpacing/>
        <w:rPr>
          <w:rFonts w:asciiTheme="majorHAnsi" w:hAnsiTheme="majorHAnsi" w:cstheme="majorHAnsi"/>
          <w:b/>
        </w:rPr>
      </w:pPr>
      <w:r w:rsidRPr="00334761">
        <w:rPr>
          <w:b/>
        </w:rPr>
        <w:t>TITLE:</w:t>
      </w:r>
      <w:bookmarkStart w:id="0" w:name="gjdgxs" w:colFirst="0" w:colLast="0"/>
      <w:bookmarkEnd w:id="0"/>
    </w:p>
    <w:p w14:paraId="4CE40C73" w14:textId="47253E22" w:rsidR="009A61EF" w:rsidRPr="00334761" w:rsidRDefault="009A61EF" w:rsidP="003864D2">
      <w:pPr>
        <w:autoSpaceDE w:val="0"/>
        <w:autoSpaceDN w:val="0"/>
        <w:adjustRightInd w:val="0"/>
        <w:contextualSpacing/>
        <w:rPr>
          <w:rFonts w:asciiTheme="majorHAnsi" w:hAnsiTheme="majorHAnsi" w:cstheme="majorHAnsi"/>
          <w:bCs/>
        </w:rPr>
      </w:pPr>
      <w:bookmarkStart w:id="1" w:name="_Hlk84512349"/>
      <w:r w:rsidRPr="00334761">
        <w:rPr>
          <w:rFonts w:asciiTheme="majorHAnsi" w:hAnsiTheme="majorHAnsi" w:cstheme="majorHAnsi"/>
          <w:bCs/>
        </w:rPr>
        <w:t xml:space="preserve">Imaging </w:t>
      </w:r>
      <w:r w:rsidR="00AE385B" w:rsidRPr="00334761">
        <w:rPr>
          <w:rFonts w:asciiTheme="majorHAnsi" w:hAnsiTheme="majorHAnsi" w:cstheme="majorHAnsi"/>
          <w:bCs/>
        </w:rPr>
        <w:t>M</w:t>
      </w:r>
      <w:r w:rsidRPr="00334761">
        <w:rPr>
          <w:rFonts w:asciiTheme="majorHAnsi" w:hAnsiTheme="majorHAnsi" w:cstheme="majorHAnsi"/>
          <w:bCs/>
        </w:rPr>
        <w:t>itochondrial Ca</w:t>
      </w:r>
      <w:r w:rsidRPr="00334761">
        <w:rPr>
          <w:rFonts w:asciiTheme="majorHAnsi" w:hAnsiTheme="majorHAnsi" w:cstheme="majorHAnsi"/>
          <w:bCs/>
          <w:vertAlign w:val="superscript"/>
        </w:rPr>
        <w:t>2+</w:t>
      </w:r>
      <w:r w:rsidRPr="00334761">
        <w:rPr>
          <w:rFonts w:asciiTheme="majorHAnsi" w:hAnsiTheme="majorHAnsi" w:cstheme="majorHAnsi"/>
          <w:bCs/>
        </w:rPr>
        <w:t xml:space="preserve"> </w:t>
      </w:r>
      <w:r w:rsidR="00AE385B" w:rsidRPr="00334761">
        <w:rPr>
          <w:rFonts w:asciiTheme="majorHAnsi" w:hAnsiTheme="majorHAnsi" w:cstheme="majorHAnsi"/>
          <w:bCs/>
        </w:rPr>
        <w:t>U</w:t>
      </w:r>
      <w:r w:rsidR="00BF1B41" w:rsidRPr="00334761">
        <w:rPr>
          <w:rFonts w:asciiTheme="majorHAnsi" w:hAnsiTheme="majorHAnsi" w:cstheme="majorHAnsi"/>
          <w:bCs/>
        </w:rPr>
        <w:t>ptake</w:t>
      </w:r>
      <w:r w:rsidR="008B1E01" w:rsidRPr="00334761">
        <w:rPr>
          <w:rFonts w:asciiTheme="majorHAnsi" w:hAnsiTheme="majorHAnsi" w:cstheme="majorHAnsi"/>
          <w:bCs/>
        </w:rPr>
        <w:t xml:space="preserve"> </w:t>
      </w:r>
      <w:r w:rsidRPr="00334761">
        <w:rPr>
          <w:rFonts w:asciiTheme="majorHAnsi" w:hAnsiTheme="majorHAnsi" w:cstheme="majorHAnsi"/>
          <w:bCs/>
        </w:rPr>
        <w:t xml:space="preserve">in </w:t>
      </w:r>
      <w:r w:rsidR="00AE385B" w:rsidRPr="00334761">
        <w:rPr>
          <w:rFonts w:asciiTheme="majorHAnsi" w:hAnsiTheme="majorHAnsi" w:cstheme="majorHAnsi"/>
          <w:bCs/>
        </w:rPr>
        <w:t>A</w:t>
      </w:r>
      <w:r w:rsidRPr="00334761">
        <w:rPr>
          <w:rFonts w:asciiTheme="majorHAnsi" w:hAnsiTheme="majorHAnsi" w:cstheme="majorHAnsi"/>
          <w:bCs/>
        </w:rPr>
        <w:t xml:space="preserve">strocytes and </w:t>
      </w:r>
      <w:r w:rsidR="00AE385B" w:rsidRPr="00334761">
        <w:rPr>
          <w:rFonts w:asciiTheme="majorHAnsi" w:hAnsiTheme="majorHAnsi" w:cstheme="majorHAnsi"/>
          <w:bCs/>
        </w:rPr>
        <w:t>N</w:t>
      </w:r>
      <w:r w:rsidRPr="00334761">
        <w:rPr>
          <w:rFonts w:asciiTheme="majorHAnsi" w:hAnsiTheme="majorHAnsi" w:cstheme="majorHAnsi"/>
          <w:bCs/>
        </w:rPr>
        <w:t>eurons using</w:t>
      </w:r>
      <w:r w:rsidR="00AE385B" w:rsidRPr="00334761">
        <w:rPr>
          <w:rFonts w:asciiTheme="majorHAnsi" w:hAnsiTheme="majorHAnsi" w:cstheme="majorHAnsi"/>
          <w:bCs/>
        </w:rPr>
        <w:t xml:space="preserve"> G</w:t>
      </w:r>
      <w:r w:rsidR="008B1E01" w:rsidRPr="00334761">
        <w:rPr>
          <w:rFonts w:asciiTheme="majorHAnsi" w:hAnsiTheme="majorHAnsi" w:cstheme="majorHAnsi"/>
          <w:bCs/>
        </w:rPr>
        <w:t xml:space="preserve">enetically </w:t>
      </w:r>
      <w:r w:rsidR="00AE385B" w:rsidRPr="00334761">
        <w:rPr>
          <w:rFonts w:asciiTheme="majorHAnsi" w:hAnsiTheme="majorHAnsi" w:cstheme="majorHAnsi"/>
          <w:bCs/>
        </w:rPr>
        <w:t>E</w:t>
      </w:r>
      <w:r w:rsidR="008B1E01" w:rsidRPr="00334761">
        <w:rPr>
          <w:rFonts w:asciiTheme="majorHAnsi" w:hAnsiTheme="majorHAnsi" w:cstheme="majorHAnsi"/>
          <w:bCs/>
        </w:rPr>
        <w:t>ncoded Ca</w:t>
      </w:r>
      <w:r w:rsidR="008B1E01" w:rsidRPr="00334761">
        <w:rPr>
          <w:rFonts w:asciiTheme="majorHAnsi" w:hAnsiTheme="majorHAnsi" w:cstheme="majorHAnsi"/>
          <w:bCs/>
          <w:vertAlign w:val="superscript"/>
        </w:rPr>
        <w:t xml:space="preserve">2+ </w:t>
      </w:r>
      <w:r w:rsidR="00AE385B" w:rsidRPr="00334761">
        <w:rPr>
          <w:rFonts w:asciiTheme="majorHAnsi" w:hAnsiTheme="majorHAnsi" w:cstheme="majorHAnsi"/>
          <w:bCs/>
        </w:rPr>
        <w:t>I</w:t>
      </w:r>
      <w:r w:rsidR="008B1E01" w:rsidRPr="00334761">
        <w:rPr>
          <w:rFonts w:asciiTheme="majorHAnsi" w:hAnsiTheme="majorHAnsi" w:cstheme="majorHAnsi"/>
          <w:bCs/>
        </w:rPr>
        <w:t>ndicators (GECIs)</w:t>
      </w:r>
    </w:p>
    <w:bookmarkEnd w:id="1"/>
    <w:p w14:paraId="63BE71B0" w14:textId="76853784" w:rsidR="009A61EF" w:rsidRPr="00334761" w:rsidRDefault="009A61EF" w:rsidP="00507E4C">
      <w:pPr>
        <w:tabs>
          <w:tab w:val="left" w:pos="2604"/>
        </w:tabs>
        <w:contextualSpacing/>
        <w:rPr>
          <w:rFonts w:asciiTheme="majorHAnsi" w:hAnsiTheme="majorHAnsi" w:cstheme="majorHAnsi"/>
          <w:b/>
          <w:bCs/>
        </w:rPr>
      </w:pPr>
    </w:p>
    <w:p w14:paraId="71D1483B" w14:textId="31DF6274" w:rsidR="00AE385B" w:rsidRPr="00334761" w:rsidRDefault="00AE385B" w:rsidP="003864D2">
      <w:pPr>
        <w:contextualSpacing/>
        <w:rPr>
          <w:rFonts w:asciiTheme="majorHAnsi" w:hAnsiTheme="majorHAnsi" w:cstheme="majorHAnsi"/>
          <w:b/>
          <w:bCs/>
        </w:rPr>
      </w:pPr>
      <w:r w:rsidRPr="00334761">
        <w:rPr>
          <w:rFonts w:asciiTheme="majorHAnsi" w:hAnsiTheme="majorHAnsi" w:cstheme="majorHAnsi"/>
          <w:b/>
          <w:bCs/>
        </w:rPr>
        <w:t>AUTHORS AND AFFILIATIONS:</w:t>
      </w:r>
    </w:p>
    <w:p w14:paraId="1EDFD587" w14:textId="769F46AA" w:rsidR="00866FCB" w:rsidRPr="007732CC" w:rsidRDefault="00866FCB" w:rsidP="003864D2">
      <w:pPr>
        <w:contextualSpacing/>
        <w:rPr>
          <w:rFonts w:asciiTheme="majorHAnsi" w:hAnsiTheme="majorHAnsi" w:cstheme="majorHAnsi"/>
        </w:rPr>
      </w:pPr>
      <w:proofErr w:type="spellStart"/>
      <w:r w:rsidRPr="00334761">
        <w:rPr>
          <w:rFonts w:asciiTheme="majorHAnsi" w:hAnsiTheme="majorHAnsi" w:cstheme="majorHAnsi"/>
        </w:rPr>
        <w:t>Nannan</w:t>
      </w:r>
      <w:proofErr w:type="spellEnd"/>
      <w:r w:rsidRPr="00334761">
        <w:rPr>
          <w:rFonts w:asciiTheme="majorHAnsi" w:hAnsiTheme="majorHAnsi" w:cstheme="majorHAnsi"/>
        </w:rPr>
        <w:t xml:space="preserve"> Zhang</w:t>
      </w:r>
      <w:r w:rsidRPr="00334761">
        <w:rPr>
          <w:rFonts w:asciiTheme="majorHAnsi" w:hAnsiTheme="majorHAnsi" w:cstheme="majorHAnsi"/>
          <w:vertAlign w:val="superscript"/>
        </w:rPr>
        <w:t>1</w:t>
      </w:r>
      <w:r w:rsidRPr="00334761">
        <w:rPr>
          <w:rFonts w:asciiTheme="majorHAnsi" w:hAnsiTheme="majorHAnsi" w:cstheme="majorHAnsi"/>
        </w:rPr>
        <w:t xml:space="preserve">, </w:t>
      </w:r>
      <w:proofErr w:type="spellStart"/>
      <w:r w:rsidRPr="00334761">
        <w:rPr>
          <w:rFonts w:asciiTheme="majorHAnsi" w:hAnsiTheme="majorHAnsi" w:cstheme="majorHAnsi"/>
        </w:rPr>
        <w:t>Zhe</w:t>
      </w:r>
      <w:proofErr w:type="spellEnd"/>
      <w:r w:rsidRPr="00334761">
        <w:rPr>
          <w:rFonts w:asciiTheme="majorHAnsi" w:hAnsiTheme="majorHAnsi" w:cstheme="majorHAnsi"/>
        </w:rPr>
        <w:t xml:space="preserve"> Zhang</w:t>
      </w:r>
      <w:r w:rsidRPr="00334761">
        <w:rPr>
          <w:rFonts w:asciiTheme="majorHAnsi" w:hAnsiTheme="majorHAnsi" w:cstheme="majorHAnsi"/>
          <w:vertAlign w:val="superscript"/>
        </w:rPr>
        <w:t>1,2</w:t>
      </w:r>
      <w:r w:rsidRPr="00334761">
        <w:rPr>
          <w:rFonts w:asciiTheme="majorHAnsi" w:hAnsiTheme="majorHAnsi" w:cstheme="majorHAnsi"/>
        </w:rPr>
        <w:t xml:space="preserve">, </w:t>
      </w:r>
      <w:proofErr w:type="spellStart"/>
      <w:r w:rsidRPr="00334761">
        <w:rPr>
          <w:rFonts w:asciiTheme="majorHAnsi" w:hAnsiTheme="majorHAnsi" w:cstheme="majorHAnsi"/>
        </w:rPr>
        <w:t>Ilker</w:t>
      </w:r>
      <w:proofErr w:type="spellEnd"/>
      <w:r w:rsidRPr="00334761">
        <w:rPr>
          <w:rFonts w:asciiTheme="majorHAnsi" w:hAnsiTheme="majorHAnsi" w:cstheme="majorHAnsi"/>
        </w:rPr>
        <w:t xml:space="preserve"> Ozden</w:t>
      </w:r>
      <w:r w:rsidRPr="00334761">
        <w:rPr>
          <w:rFonts w:asciiTheme="majorHAnsi" w:hAnsiTheme="majorHAnsi" w:cstheme="majorHAnsi"/>
          <w:vertAlign w:val="superscript"/>
        </w:rPr>
        <w:t>2</w:t>
      </w:r>
      <w:r w:rsidRPr="00334761">
        <w:rPr>
          <w:rFonts w:asciiTheme="majorHAnsi" w:hAnsiTheme="majorHAnsi" w:cstheme="majorHAnsi"/>
        </w:rPr>
        <w:t xml:space="preserve">, </w:t>
      </w:r>
      <w:proofErr w:type="spellStart"/>
      <w:r w:rsidRPr="00334761">
        <w:rPr>
          <w:rFonts w:asciiTheme="majorHAnsi" w:hAnsiTheme="majorHAnsi" w:cstheme="majorHAnsi"/>
        </w:rPr>
        <w:t>Shinghua</w:t>
      </w:r>
      <w:proofErr w:type="spellEnd"/>
      <w:r w:rsidRPr="00334761">
        <w:rPr>
          <w:rFonts w:asciiTheme="majorHAnsi" w:hAnsiTheme="majorHAnsi" w:cstheme="majorHAnsi"/>
        </w:rPr>
        <w:t xml:space="preserve"> Ding</w:t>
      </w:r>
      <w:r w:rsidRPr="00334761">
        <w:rPr>
          <w:rFonts w:asciiTheme="majorHAnsi" w:hAnsiTheme="majorHAnsi" w:cstheme="majorHAnsi"/>
          <w:vertAlign w:val="superscript"/>
        </w:rPr>
        <w:t>1,2</w:t>
      </w:r>
    </w:p>
    <w:p w14:paraId="5766F020" w14:textId="77777777" w:rsidR="003864D2" w:rsidRPr="00334761" w:rsidRDefault="003864D2" w:rsidP="003864D2">
      <w:pPr>
        <w:contextualSpacing/>
        <w:rPr>
          <w:rFonts w:asciiTheme="majorHAnsi" w:hAnsiTheme="majorHAnsi" w:cstheme="majorHAnsi"/>
        </w:rPr>
      </w:pPr>
    </w:p>
    <w:p w14:paraId="0965D1D3" w14:textId="6FAFABED" w:rsidR="009A61EF" w:rsidRPr="00334761" w:rsidRDefault="0082566D" w:rsidP="003864D2">
      <w:pPr>
        <w:contextualSpacing/>
        <w:rPr>
          <w:rFonts w:asciiTheme="majorHAnsi" w:hAnsiTheme="majorHAnsi" w:cstheme="majorHAnsi"/>
        </w:rPr>
      </w:pPr>
      <w:r w:rsidRPr="00334761">
        <w:rPr>
          <w:rFonts w:asciiTheme="majorHAnsi" w:hAnsiTheme="majorHAnsi" w:cstheme="majorHAnsi"/>
          <w:vertAlign w:val="superscript"/>
        </w:rPr>
        <w:t>1</w:t>
      </w:r>
      <w:r w:rsidRPr="00334761">
        <w:rPr>
          <w:rFonts w:asciiTheme="majorHAnsi" w:hAnsiTheme="majorHAnsi" w:cstheme="majorHAnsi"/>
        </w:rPr>
        <w:t>Dalton Cardiovascular Research Center</w:t>
      </w:r>
      <w:r w:rsidR="00AE385B" w:rsidRPr="00334761">
        <w:rPr>
          <w:rFonts w:asciiTheme="majorHAnsi" w:hAnsiTheme="majorHAnsi" w:cstheme="majorHAnsi"/>
        </w:rPr>
        <w:t>, University of Missouri-Columbia, MO</w:t>
      </w:r>
    </w:p>
    <w:p w14:paraId="10F2BD28" w14:textId="41638F5F" w:rsidR="00AE385B" w:rsidRPr="00334761" w:rsidRDefault="0082566D" w:rsidP="003864D2">
      <w:pPr>
        <w:contextualSpacing/>
        <w:rPr>
          <w:rFonts w:asciiTheme="majorHAnsi" w:hAnsiTheme="majorHAnsi" w:cstheme="majorHAnsi"/>
        </w:rPr>
      </w:pPr>
      <w:r w:rsidRPr="00334761">
        <w:rPr>
          <w:rFonts w:asciiTheme="majorHAnsi" w:hAnsiTheme="majorHAnsi" w:cstheme="majorHAnsi"/>
          <w:vertAlign w:val="superscript"/>
        </w:rPr>
        <w:t>2</w:t>
      </w:r>
      <w:r w:rsidRPr="00334761">
        <w:rPr>
          <w:rFonts w:asciiTheme="majorHAnsi" w:hAnsiTheme="majorHAnsi" w:cstheme="majorHAnsi"/>
        </w:rPr>
        <w:t xml:space="preserve">Department </w:t>
      </w:r>
      <w:r w:rsidR="009A61EF" w:rsidRPr="00334761">
        <w:rPr>
          <w:rFonts w:asciiTheme="majorHAnsi" w:hAnsiTheme="majorHAnsi" w:cstheme="majorHAnsi"/>
        </w:rPr>
        <w:t>of Biomedical, Biological and Chemical Engineering</w:t>
      </w:r>
      <w:r w:rsidR="00AE385B" w:rsidRPr="00334761">
        <w:rPr>
          <w:rFonts w:asciiTheme="majorHAnsi" w:hAnsiTheme="majorHAnsi" w:cstheme="majorHAnsi"/>
        </w:rPr>
        <w:t>, University of Missouri-Columbia, MO</w:t>
      </w:r>
    </w:p>
    <w:p w14:paraId="222F33E4" w14:textId="237FF51F" w:rsidR="009A61EF" w:rsidRDefault="009A61EF" w:rsidP="003864D2">
      <w:pPr>
        <w:contextualSpacing/>
        <w:rPr>
          <w:rFonts w:asciiTheme="majorHAnsi" w:hAnsiTheme="majorHAnsi" w:cstheme="majorHAnsi"/>
        </w:rPr>
      </w:pPr>
    </w:p>
    <w:p w14:paraId="164EA7E9" w14:textId="44C00CD6" w:rsidR="005E4431" w:rsidRPr="00334761" w:rsidRDefault="005E4431" w:rsidP="003864D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Email Addresses of Co-authors:</w:t>
      </w:r>
    </w:p>
    <w:p w14:paraId="24C861F3" w14:textId="7EEB7648" w:rsidR="003864D2" w:rsidRPr="00334761" w:rsidRDefault="00507E4C" w:rsidP="003864D2">
      <w:pPr>
        <w:contextualSpacing/>
        <w:rPr>
          <w:rFonts w:asciiTheme="majorHAnsi" w:hAnsiTheme="majorHAnsi" w:cstheme="majorHAnsi"/>
        </w:rPr>
      </w:pPr>
      <w:proofErr w:type="spellStart"/>
      <w:r w:rsidRPr="00334761">
        <w:rPr>
          <w:rFonts w:asciiTheme="majorHAnsi" w:hAnsiTheme="majorHAnsi" w:cstheme="majorHAnsi"/>
        </w:rPr>
        <w:t>Nannan</w:t>
      </w:r>
      <w:proofErr w:type="spellEnd"/>
      <w:r w:rsidRPr="00334761">
        <w:rPr>
          <w:rFonts w:asciiTheme="majorHAnsi" w:hAnsiTheme="majorHAnsi" w:cstheme="majorHAnsi"/>
        </w:rPr>
        <w:t xml:space="preserve"> Zhang</w:t>
      </w:r>
      <w:r w:rsidR="005E4431">
        <w:tab/>
      </w:r>
      <w:r w:rsidRPr="00334761">
        <w:tab/>
        <w:t>(</w:t>
      </w:r>
      <w:hyperlink r:id="rId8" w:history="1">
        <w:r w:rsidRPr="00334761">
          <w:rPr>
            <w:rStyle w:val="Hyperlink"/>
            <w:rFonts w:asciiTheme="majorHAnsi" w:hAnsiTheme="majorHAnsi" w:cstheme="majorHAnsi"/>
          </w:rPr>
          <w:t>Zhangn@missouri.edu</w:t>
        </w:r>
      </w:hyperlink>
      <w:r w:rsidRPr="00334761">
        <w:rPr>
          <w:rFonts w:asciiTheme="majorHAnsi" w:hAnsiTheme="majorHAnsi" w:cstheme="majorHAnsi"/>
        </w:rPr>
        <w:t>)</w:t>
      </w:r>
    </w:p>
    <w:p w14:paraId="2979EE4D" w14:textId="2A25A80F" w:rsidR="003864D2" w:rsidRPr="00334761" w:rsidRDefault="00507E4C" w:rsidP="003864D2">
      <w:pPr>
        <w:contextualSpacing/>
        <w:rPr>
          <w:rFonts w:asciiTheme="majorHAnsi" w:hAnsiTheme="majorHAnsi" w:cstheme="majorHAnsi"/>
        </w:rPr>
      </w:pPr>
      <w:proofErr w:type="spellStart"/>
      <w:r w:rsidRPr="00334761">
        <w:rPr>
          <w:rFonts w:asciiTheme="majorHAnsi" w:hAnsiTheme="majorHAnsi" w:cstheme="majorHAnsi"/>
        </w:rPr>
        <w:t>Zhe</w:t>
      </w:r>
      <w:proofErr w:type="spellEnd"/>
      <w:r w:rsidRPr="00334761">
        <w:rPr>
          <w:rFonts w:asciiTheme="majorHAnsi" w:hAnsiTheme="majorHAnsi" w:cstheme="majorHAnsi"/>
        </w:rPr>
        <w:t xml:space="preserve"> Zhang</w:t>
      </w:r>
      <w:r w:rsidRPr="00334761">
        <w:tab/>
      </w:r>
      <w:r w:rsidRPr="00334761">
        <w:tab/>
        <w:t>(</w:t>
      </w:r>
      <w:hyperlink r:id="rId9" w:history="1">
        <w:r w:rsidRPr="00334761">
          <w:rPr>
            <w:rStyle w:val="Hyperlink"/>
            <w:rFonts w:asciiTheme="majorHAnsi" w:hAnsiTheme="majorHAnsi" w:cstheme="majorHAnsi"/>
          </w:rPr>
          <w:t>zz8wd@mail.missouri.edu</w:t>
        </w:r>
      </w:hyperlink>
      <w:r w:rsidRPr="00334761">
        <w:rPr>
          <w:rFonts w:asciiTheme="majorHAnsi" w:hAnsiTheme="majorHAnsi" w:cstheme="majorHAnsi"/>
        </w:rPr>
        <w:t>)</w:t>
      </w:r>
    </w:p>
    <w:p w14:paraId="658A4EC7" w14:textId="01AD23B1" w:rsidR="003864D2" w:rsidRPr="00334761" w:rsidRDefault="00507E4C" w:rsidP="003864D2">
      <w:pPr>
        <w:contextualSpacing/>
        <w:rPr>
          <w:rFonts w:asciiTheme="majorHAnsi" w:hAnsiTheme="majorHAnsi" w:cstheme="majorHAnsi"/>
        </w:rPr>
      </w:pPr>
      <w:proofErr w:type="spellStart"/>
      <w:r w:rsidRPr="00334761">
        <w:rPr>
          <w:rFonts w:asciiTheme="majorHAnsi" w:hAnsiTheme="majorHAnsi" w:cstheme="majorHAnsi"/>
        </w:rPr>
        <w:t>Ilker</w:t>
      </w:r>
      <w:proofErr w:type="spellEnd"/>
      <w:r w:rsidRPr="00334761">
        <w:rPr>
          <w:rFonts w:asciiTheme="majorHAnsi" w:hAnsiTheme="majorHAnsi" w:cstheme="majorHAnsi"/>
        </w:rPr>
        <w:t xml:space="preserve"> </w:t>
      </w:r>
      <w:proofErr w:type="spellStart"/>
      <w:r w:rsidRPr="00334761">
        <w:rPr>
          <w:rFonts w:asciiTheme="majorHAnsi" w:hAnsiTheme="majorHAnsi" w:cstheme="majorHAnsi"/>
        </w:rPr>
        <w:t>Ozden</w:t>
      </w:r>
      <w:proofErr w:type="spellEnd"/>
      <w:r w:rsidRPr="00334761">
        <w:tab/>
      </w:r>
      <w:r w:rsidRPr="00334761">
        <w:tab/>
        <w:t>(</w:t>
      </w:r>
      <w:hyperlink r:id="rId10" w:history="1">
        <w:r w:rsidRPr="00334761">
          <w:rPr>
            <w:rStyle w:val="Hyperlink"/>
            <w:rFonts w:asciiTheme="majorHAnsi" w:hAnsiTheme="majorHAnsi" w:cstheme="majorHAnsi"/>
          </w:rPr>
          <w:t>ozdeni@missouri.edu</w:t>
        </w:r>
      </w:hyperlink>
      <w:r w:rsidRPr="00334761">
        <w:rPr>
          <w:rFonts w:asciiTheme="majorHAnsi" w:hAnsiTheme="majorHAnsi" w:cstheme="majorHAnsi"/>
        </w:rPr>
        <w:t>)</w:t>
      </w:r>
    </w:p>
    <w:p w14:paraId="139C2586" w14:textId="19ED89C1" w:rsidR="00AE385B" w:rsidRDefault="005E4431" w:rsidP="003864D2">
      <w:pPr>
        <w:contextualSpacing/>
        <w:rPr>
          <w:rFonts w:asciiTheme="majorHAnsi" w:hAnsiTheme="majorHAnsi" w:cstheme="majorHAnsi"/>
        </w:rPr>
      </w:pPr>
      <w:proofErr w:type="spellStart"/>
      <w:r w:rsidRPr="00334761">
        <w:rPr>
          <w:rFonts w:asciiTheme="majorHAnsi" w:hAnsiTheme="majorHAnsi" w:cstheme="majorHAnsi"/>
        </w:rPr>
        <w:t>Shinghua</w:t>
      </w:r>
      <w:proofErr w:type="spellEnd"/>
      <w:r w:rsidRPr="00334761">
        <w:rPr>
          <w:rFonts w:asciiTheme="majorHAnsi" w:hAnsiTheme="majorHAnsi" w:cstheme="majorHAnsi"/>
        </w:rPr>
        <w:t xml:space="preserve"> Ding</w:t>
      </w:r>
      <w:r>
        <w:rPr>
          <w:rFonts w:asciiTheme="majorHAnsi" w:hAnsiTheme="majorHAnsi" w:cstheme="majorHAnsi"/>
        </w:rPr>
        <w:tab/>
      </w:r>
      <w:r w:rsidRPr="00334761">
        <w:rPr>
          <w:rFonts w:asciiTheme="majorHAnsi" w:hAnsiTheme="majorHAnsi" w:cstheme="majorHAnsi"/>
        </w:rPr>
        <w:tab/>
        <w:t>(dings@missouri.edu)</w:t>
      </w:r>
    </w:p>
    <w:p w14:paraId="1FB14BDD" w14:textId="77777777" w:rsidR="005E4431" w:rsidRPr="00334761" w:rsidRDefault="005E4431" w:rsidP="003864D2">
      <w:pPr>
        <w:contextualSpacing/>
        <w:rPr>
          <w:rFonts w:asciiTheme="majorHAnsi" w:hAnsiTheme="majorHAnsi" w:cstheme="majorHAnsi"/>
        </w:rPr>
      </w:pPr>
    </w:p>
    <w:p w14:paraId="1CBA254F" w14:textId="66DD893C" w:rsidR="00272683" w:rsidRPr="00334761" w:rsidRDefault="00272683" w:rsidP="003864D2">
      <w:pPr>
        <w:contextualSpacing/>
        <w:rPr>
          <w:rFonts w:asciiTheme="majorHAnsi" w:hAnsiTheme="majorHAnsi" w:cstheme="majorHAnsi"/>
        </w:rPr>
      </w:pPr>
      <w:r w:rsidRPr="00334761">
        <w:rPr>
          <w:rFonts w:asciiTheme="majorHAnsi" w:hAnsiTheme="majorHAnsi" w:cstheme="majorHAnsi"/>
        </w:rPr>
        <w:t>Email address of corresponding author:</w:t>
      </w:r>
    </w:p>
    <w:p w14:paraId="5BE69E6F" w14:textId="6A3EE16A" w:rsidR="00272683" w:rsidRPr="00334761" w:rsidRDefault="00272683" w:rsidP="003864D2">
      <w:pPr>
        <w:contextualSpacing/>
        <w:rPr>
          <w:rFonts w:asciiTheme="majorHAnsi" w:hAnsiTheme="majorHAnsi" w:cstheme="majorHAnsi"/>
        </w:rPr>
      </w:pPr>
      <w:proofErr w:type="spellStart"/>
      <w:r w:rsidRPr="00334761">
        <w:rPr>
          <w:rFonts w:asciiTheme="majorHAnsi" w:hAnsiTheme="majorHAnsi" w:cstheme="majorHAnsi"/>
        </w:rPr>
        <w:t>Shinghua</w:t>
      </w:r>
      <w:proofErr w:type="spellEnd"/>
      <w:r w:rsidRPr="00334761">
        <w:rPr>
          <w:rFonts w:asciiTheme="majorHAnsi" w:hAnsiTheme="majorHAnsi" w:cstheme="majorHAnsi"/>
        </w:rPr>
        <w:t xml:space="preserve"> Ding</w:t>
      </w:r>
      <w:r w:rsidR="005E4431">
        <w:rPr>
          <w:rFonts w:asciiTheme="majorHAnsi" w:hAnsiTheme="majorHAnsi" w:cstheme="majorHAnsi"/>
        </w:rPr>
        <w:tab/>
      </w:r>
      <w:r w:rsidR="00507E4C" w:rsidRPr="00334761">
        <w:rPr>
          <w:rFonts w:asciiTheme="majorHAnsi" w:hAnsiTheme="majorHAnsi" w:cstheme="majorHAnsi"/>
        </w:rPr>
        <w:tab/>
      </w:r>
      <w:r w:rsidRPr="00334761">
        <w:rPr>
          <w:rFonts w:asciiTheme="majorHAnsi" w:hAnsiTheme="majorHAnsi" w:cstheme="majorHAnsi"/>
        </w:rPr>
        <w:t>(dings@missouri.edu)</w:t>
      </w:r>
    </w:p>
    <w:p w14:paraId="7028FBD9" w14:textId="77777777" w:rsidR="00272683" w:rsidRPr="00334761" w:rsidRDefault="00272683" w:rsidP="003864D2">
      <w:pPr>
        <w:contextualSpacing/>
        <w:rPr>
          <w:b/>
          <w:bCs/>
        </w:rPr>
      </w:pPr>
    </w:p>
    <w:p w14:paraId="5E448FE3" w14:textId="095A8E7C" w:rsidR="00AE385B" w:rsidRPr="00334761" w:rsidRDefault="00AE385B" w:rsidP="003864D2">
      <w:pPr>
        <w:contextualSpacing/>
      </w:pPr>
      <w:r w:rsidRPr="00334761">
        <w:rPr>
          <w:b/>
          <w:bCs/>
        </w:rPr>
        <w:t>KEYWORDS:</w:t>
      </w:r>
    </w:p>
    <w:p w14:paraId="5A40471B" w14:textId="75732AF9" w:rsidR="00AE385B" w:rsidRPr="00334761" w:rsidRDefault="00AE385B" w:rsidP="003864D2">
      <w:pPr>
        <w:contextualSpacing/>
      </w:pPr>
      <w:r w:rsidRPr="00334761">
        <w:t xml:space="preserve">astrocyte, neuron, mitochondria, GECIs, GCaMP5G/6s, mitochondria-targeting sequence, gfaABC1D promoter, CaMKII promoter, </w:t>
      </w:r>
      <w:r w:rsidRPr="00334761">
        <w:rPr>
          <w:i/>
        </w:rPr>
        <w:t>in vivo</w:t>
      </w:r>
      <w:r w:rsidRPr="00334761">
        <w:t xml:space="preserve"> 2-photon imaging</w:t>
      </w:r>
    </w:p>
    <w:p w14:paraId="4C9334F0" w14:textId="77777777" w:rsidR="00AE385B" w:rsidRPr="00334761" w:rsidRDefault="00AE385B" w:rsidP="003864D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color w:val="000000"/>
        </w:rPr>
      </w:pPr>
    </w:p>
    <w:p w14:paraId="61512F0A" w14:textId="7218CF89" w:rsidR="006E4797" w:rsidRPr="00334761" w:rsidRDefault="00551D82" w:rsidP="003864D2">
      <w:pPr>
        <w:contextualSpacing/>
        <w:rPr>
          <w:color w:val="808080"/>
        </w:rPr>
      </w:pPr>
      <w:bookmarkStart w:id="2" w:name="30j0zll" w:colFirst="0" w:colLast="0"/>
      <w:bookmarkStart w:id="3" w:name="kix.dnstqay1kwjl" w:colFirst="0" w:colLast="0"/>
      <w:bookmarkEnd w:id="2"/>
      <w:bookmarkEnd w:id="3"/>
      <w:r w:rsidRPr="00334761">
        <w:rPr>
          <w:b/>
        </w:rPr>
        <w:t>SUMMARY</w:t>
      </w:r>
      <w:r w:rsidR="005E4431">
        <w:t>:</w:t>
      </w:r>
    </w:p>
    <w:p w14:paraId="6C017893" w14:textId="52C88809" w:rsidR="003723A0" w:rsidRPr="00334761" w:rsidRDefault="00CB0556" w:rsidP="003864D2">
      <w:pPr>
        <w:contextualSpacing/>
        <w:rPr>
          <w:bCs/>
        </w:rPr>
      </w:pPr>
      <w:bookmarkStart w:id="4" w:name="3znysh7" w:colFirst="0" w:colLast="0"/>
      <w:bookmarkEnd w:id="4"/>
      <w:r w:rsidRPr="00334761">
        <w:rPr>
          <w:bCs/>
        </w:rPr>
        <w:t>Th</w:t>
      </w:r>
      <w:r w:rsidR="00180E35" w:rsidRPr="00334761">
        <w:rPr>
          <w:bCs/>
        </w:rPr>
        <w:t xml:space="preserve">is </w:t>
      </w:r>
      <w:proofErr w:type="spellStart"/>
      <w:r w:rsidRPr="00334761">
        <w:rPr>
          <w:bCs/>
        </w:rPr>
        <w:t>proctocol</w:t>
      </w:r>
      <w:proofErr w:type="spellEnd"/>
      <w:r w:rsidR="00180E35" w:rsidRPr="00334761">
        <w:rPr>
          <w:bCs/>
        </w:rPr>
        <w:t xml:space="preserve"> aims to provide</w:t>
      </w:r>
      <w:r w:rsidRPr="00334761">
        <w:rPr>
          <w:bCs/>
        </w:rPr>
        <w:t xml:space="preserve"> </w:t>
      </w:r>
      <w:r w:rsidR="00180E35" w:rsidRPr="00334761">
        <w:rPr>
          <w:bCs/>
        </w:rPr>
        <w:t xml:space="preserve">a method for </w:t>
      </w:r>
      <w:r w:rsidR="001765E9" w:rsidRPr="00334761">
        <w:rPr>
          <w:bCs/>
          <w:i/>
          <w:iCs/>
        </w:rPr>
        <w:t>in vitro</w:t>
      </w:r>
      <w:r w:rsidR="001765E9" w:rsidRPr="00334761">
        <w:rPr>
          <w:bCs/>
        </w:rPr>
        <w:t xml:space="preserve"> and </w:t>
      </w:r>
      <w:r w:rsidR="001765E9" w:rsidRPr="00334761">
        <w:rPr>
          <w:bCs/>
          <w:i/>
          <w:iCs/>
        </w:rPr>
        <w:t>in vivo</w:t>
      </w:r>
      <w:r w:rsidR="001765E9" w:rsidRPr="00334761">
        <w:rPr>
          <w:bCs/>
        </w:rPr>
        <w:t xml:space="preserve"> </w:t>
      </w:r>
      <w:r w:rsidR="00180E35" w:rsidRPr="00334761">
        <w:rPr>
          <w:bCs/>
        </w:rPr>
        <w:t>mitochondrial Ca</w:t>
      </w:r>
      <w:r w:rsidR="00180E35" w:rsidRPr="00334761">
        <w:rPr>
          <w:bCs/>
          <w:vertAlign w:val="superscript"/>
        </w:rPr>
        <w:t>2+</w:t>
      </w:r>
      <w:r w:rsidR="00180E35" w:rsidRPr="00334761">
        <w:rPr>
          <w:bCs/>
        </w:rPr>
        <w:t xml:space="preserve"> imaging in astrocytes and neurons.</w:t>
      </w:r>
    </w:p>
    <w:p w14:paraId="06E05B6E" w14:textId="77777777" w:rsidR="00CB0556" w:rsidRPr="00334761" w:rsidRDefault="00CB0556" w:rsidP="003864D2">
      <w:pPr>
        <w:contextualSpacing/>
        <w:rPr>
          <w:b/>
        </w:rPr>
      </w:pPr>
    </w:p>
    <w:p w14:paraId="7A720A53" w14:textId="7CE2C762" w:rsidR="006E4797" w:rsidRPr="00334761" w:rsidRDefault="00551D82" w:rsidP="003864D2">
      <w:pPr>
        <w:contextualSpacing/>
        <w:rPr>
          <w:color w:val="808080"/>
        </w:rPr>
      </w:pPr>
      <w:r w:rsidRPr="00334761">
        <w:rPr>
          <w:b/>
        </w:rPr>
        <w:t>ABSTRACT</w:t>
      </w:r>
      <w:r w:rsidR="005E4431">
        <w:rPr>
          <w:b/>
        </w:rPr>
        <w:t>:</w:t>
      </w:r>
    </w:p>
    <w:p w14:paraId="7369B13F" w14:textId="3CDEA638" w:rsidR="009A61EF" w:rsidRPr="00334761" w:rsidRDefault="009A61EF" w:rsidP="003864D2">
      <w:pPr>
        <w:autoSpaceDE w:val="0"/>
        <w:autoSpaceDN w:val="0"/>
        <w:adjustRightInd w:val="0"/>
        <w:contextualSpacing/>
        <w:rPr>
          <w:rFonts w:asciiTheme="majorHAnsi" w:hAnsiTheme="majorHAnsi" w:cstheme="majorHAnsi"/>
        </w:rPr>
      </w:pPr>
      <w:r w:rsidRPr="00334761">
        <w:rPr>
          <w:rFonts w:asciiTheme="majorHAnsi" w:hAnsiTheme="majorHAnsi" w:cstheme="majorHAnsi"/>
        </w:rPr>
        <w:t>Mitochondrial Ca</w:t>
      </w:r>
      <w:r w:rsidRPr="00334761">
        <w:rPr>
          <w:rFonts w:asciiTheme="majorHAnsi" w:hAnsiTheme="majorHAnsi" w:cstheme="majorHAnsi"/>
          <w:vertAlign w:val="superscript"/>
        </w:rPr>
        <w:t>2+</w:t>
      </w:r>
      <w:r w:rsidRPr="00334761">
        <w:rPr>
          <w:rFonts w:asciiTheme="majorHAnsi" w:hAnsiTheme="majorHAnsi" w:cstheme="majorHAnsi"/>
        </w:rPr>
        <w:t xml:space="preserve"> plays a critical role in controlling cytosolic Ca</w:t>
      </w:r>
      <w:r w:rsidRPr="00334761">
        <w:rPr>
          <w:rFonts w:asciiTheme="majorHAnsi" w:hAnsiTheme="majorHAnsi" w:cstheme="majorHAnsi"/>
          <w:vertAlign w:val="superscript"/>
        </w:rPr>
        <w:t>2+</w:t>
      </w:r>
      <w:r w:rsidRPr="00334761">
        <w:rPr>
          <w:rFonts w:asciiTheme="majorHAnsi" w:hAnsiTheme="majorHAnsi" w:cstheme="majorHAnsi"/>
        </w:rPr>
        <w:t xml:space="preserve"> buffering, energy metabolism, and cellular signal transduction.</w:t>
      </w:r>
      <w:r w:rsidR="00BF1B41" w:rsidRPr="00334761">
        <w:rPr>
          <w:rFonts w:asciiTheme="majorHAnsi" w:hAnsiTheme="majorHAnsi" w:cstheme="majorHAnsi"/>
        </w:rPr>
        <w:t xml:space="preserve"> Overloading of</w:t>
      </w:r>
      <w:r w:rsidRPr="00334761">
        <w:rPr>
          <w:rFonts w:asciiTheme="majorHAnsi" w:hAnsiTheme="majorHAnsi" w:cstheme="majorHAnsi"/>
        </w:rPr>
        <w:t xml:space="preserve"> </w:t>
      </w:r>
      <w:r w:rsidR="00BF1B41" w:rsidRPr="00334761">
        <w:rPr>
          <w:rFonts w:asciiTheme="majorHAnsi" w:hAnsiTheme="majorHAnsi" w:cstheme="majorHAnsi"/>
        </w:rPr>
        <w:t>m</w:t>
      </w:r>
      <w:r w:rsidRPr="00334761">
        <w:rPr>
          <w:rFonts w:asciiTheme="majorHAnsi" w:hAnsiTheme="majorHAnsi" w:cstheme="majorHAnsi"/>
        </w:rPr>
        <w:t>itochondrial Ca</w:t>
      </w:r>
      <w:r w:rsidRPr="00334761">
        <w:rPr>
          <w:rFonts w:asciiTheme="majorHAnsi" w:hAnsiTheme="majorHAnsi" w:cstheme="majorHAnsi"/>
          <w:vertAlign w:val="superscript"/>
        </w:rPr>
        <w:t>2+</w:t>
      </w:r>
      <w:r w:rsidRPr="00334761">
        <w:rPr>
          <w:rFonts w:asciiTheme="majorHAnsi" w:hAnsiTheme="majorHAnsi" w:cstheme="majorHAnsi"/>
        </w:rPr>
        <w:t xml:space="preserve"> contributes to various pathological conditions, including neurodegeneration and apoptotic cell death in </w:t>
      </w:r>
      <w:r w:rsidR="00BF1B41" w:rsidRPr="00334761">
        <w:rPr>
          <w:rFonts w:asciiTheme="majorHAnsi" w:hAnsiTheme="majorHAnsi" w:cstheme="majorHAnsi"/>
        </w:rPr>
        <w:t xml:space="preserve">various </w:t>
      </w:r>
      <w:r w:rsidRPr="00334761">
        <w:rPr>
          <w:rFonts w:asciiTheme="majorHAnsi" w:hAnsiTheme="majorHAnsi" w:cstheme="majorHAnsi"/>
        </w:rPr>
        <w:t xml:space="preserve">neurological diseases. Here we </w:t>
      </w:r>
      <w:r w:rsidR="00507E4C" w:rsidRPr="00334761">
        <w:rPr>
          <w:rFonts w:asciiTheme="majorHAnsi" w:hAnsiTheme="majorHAnsi" w:cstheme="majorHAnsi"/>
        </w:rPr>
        <w:t>present</w:t>
      </w:r>
      <w:r w:rsidRPr="00334761">
        <w:rPr>
          <w:rFonts w:asciiTheme="majorHAnsi" w:hAnsiTheme="majorHAnsi" w:cstheme="majorHAnsi"/>
        </w:rPr>
        <w:t xml:space="preserve"> a cell-type specific</w:t>
      </w:r>
      <w:r w:rsidR="00BF1B41" w:rsidRPr="00334761">
        <w:rPr>
          <w:rFonts w:asciiTheme="majorHAnsi" w:hAnsiTheme="majorHAnsi" w:cstheme="majorHAnsi"/>
        </w:rPr>
        <w:t xml:space="preserve"> and mitochondria targeting</w:t>
      </w:r>
      <w:r w:rsidRPr="00334761">
        <w:rPr>
          <w:rFonts w:asciiTheme="majorHAnsi" w:hAnsiTheme="majorHAnsi" w:cstheme="majorHAnsi"/>
        </w:rPr>
        <w:t xml:space="preserve"> molecular approach for mitochondrial Ca</w:t>
      </w:r>
      <w:r w:rsidRPr="00334761">
        <w:rPr>
          <w:rFonts w:asciiTheme="majorHAnsi" w:hAnsiTheme="majorHAnsi" w:cstheme="majorHAnsi"/>
          <w:vertAlign w:val="superscript"/>
        </w:rPr>
        <w:t>2+</w:t>
      </w:r>
      <w:r w:rsidRPr="00334761">
        <w:rPr>
          <w:rFonts w:asciiTheme="majorHAnsi" w:hAnsiTheme="majorHAnsi" w:cstheme="majorHAnsi"/>
        </w:rPr>
        <w:t xml:space="preserve"> imaging in astrocytes and neurons</w:t>
      </w:r>
      <w:r w:rsidR="00BF1B41" w:rsidRPr="00334761">
        <w:rPr>
          <w:rFonts w:asciiTheme="majorHAnsi" w:hAnsiTheme="majorHAnsi" w:cstheme="majorHAnsi"/>
        </w:rPr>
        <w:t xml:space="preserve"> </w:t>
      </w:r>
      <w:r w:rsidR="00BF1B41" w:rsidRPr="00334761">
        <w:rPr>
          <w:rFonts w:asciiTheme="majorHAnsi" w:hAnsiTheme="majorHAnsi" w:cstheme="majorHAnsi"/>
          <w:i/>
          <w:iCs/>
        </w:rPr>
        <w:t>in vitro</w:t>
      </w:r>
      <w:r w:rsidR="00BF1B41" w:rsidRPr="00334761">
        <w:rPr>
          <w:rFonts w:asciiTheme="majorHAnsi" w:hAnsiTheme="majorHAnsi" w:cstheme="majorHAnsi"/>
        </w:rPr>
        <w:t xml:space="preserve"> and </w:t>
      </w:r>
      <w:r w:rsidR="00BF1B41" w:rsidRPr="00334761">
        <w:rPr>
          <w:rFonts w:asciiTheme="majorHAnsi" w:hAnsiTheme="majorHAnsi" w:cstheme="majorHAnsi"/>
          <w:i/>
          <w:iCs/>
        </w:rPr>
        <w:t>in vivo</w:t>
      </w:r>
      <w:r w:rsidRPr="00334761">
        <w:rPr>
          <w:rFonts w:asciiTheme="majorHAnsi" w:hAnsiTheme="majorHAnsi" w:cstheme="majorHAnsi"/>
        </w:rPr>
        <w:t>. We constructed DNA plasmids encoding mitochondria-targeting genetically encoded Ca</w:t>
      </w:r>
      <w:r w:rsidRPr="00334761">
        <w:rPr>
          <w:rFonts w:asciiTheme="majorHAnsi" w:hAnsiTheme="majorHAnsi" w:cstheme="majorHAnsi"/>
          <w:vertAlign w:val="superscript"/>
        </w:rPr>
        <w:t>2+</w:t>
      </w:r>
      <w:r w:rsidRPr="00334761">
        <w:rPr>
          <w:rFonts w:asciiTheme="majorHAnsi" w:hAnsiTheme="majorHAnsi" w:cstheme="majorHAnsi"/>
        </w:rPr>
        <w:t xml:space="preserve"> indicators </w:t>
      </w:r>
      <w:r w:rsidR="002A14A2" w:rsidRPr="00334761">
        <w:rPr>
          <w:rFonts w:asciiTheme="majorHAnsi" w:hAnsiTheme="majorHAnsi" w:cstheme="majorHAnsi"/>
        </w:rPr>
        <w:t xml:space="preserve">(GECIs) </w:t>
      </w:r>
      <w:r w:rsidRPr="00334761">
        <w:rPr>
          <w:rFonts w:asciiTheme="majorHAnsi" w:hAnsiTheme="majorHAnsi" w:cstheme="majorHAnsi"/>
        </w:rPr>
        <w:t>GCaMP5G</w:t>
      </w:r>
      <w:r w:rsidR="005C4AE6" w:rsidRPr="00334761">
        <w:rPr>
          <w:rFonts w:asciiTheme="majorHAnsi" w:hAnsiTheme="majorHAnsi" w:cstheme="majorHAnsi"/>
        </w:rPr>
        <w:t xml:space="preserve"> or GCaMP</w:t>
      </w:r>
      <w:r w:rsidRPr="00334761">
        <w:rPr>
          <w:rFonts w:asciiTheme="majorHAnsi" w:hAnsiTheme="majorHAnsi" w:cstheme="majorHAnsi"/>
        </w:rPr>
        <w:t xml:space="preserve">6s </w:t>
      </w:r>
      <w:r w:rsidR="001027EC" w:rsidRPr="00334761">
        <w:rPr>
          <w:rFonts w:asciiTheme="majorHAnsi" w:hAnsiTheme="majorHAnsi" w:cstheme="majorHAnsi"/>
        </w:rPr>
        <w:t xml:space="preserve">(GCaMP5G/6s) </w:t>
      </w:r>
      <w:r w:rsidRPr="00334761">
        <w:rPr>
          <w:rFonts w:asciiTheme="majorHAnsi" w:hAnsiTheme="majorHAnsi" w:cstheme="majorHAnsi"/>
        </w:rPr>
        <w:t>with astrocyte- and neuron-specific promoters</w:t>
      </w:r>
      <w:r w:rsidR="002A14A2" w:rsidRPr="00334761">
        <w:rPr>
          <w:rFonts w:asciiTheme="majorHAnsi" w:hAnsiTheme="majorHAnsi" w:cstheme="majorHAnsi"/>
        </w:rPr>
        <w:t xml:space="preserve"> gfaABC1D and CaMKII</w:t>
      </w:r>
      <w:r w:rsidRPr="00334761">
        <w:rPr>
          <w:rFonts w:asciiTheme="majorHAnsi" w:hAnsiTheme="majorHAnsi" w:cstheme="majorHAnsi"/>
        </w:rPr>
        <w:t xml:space="preserve"> </w:t>
      </w:r>
      <w:r w:rsidR="00BF1B41" w:rsidRPr="00334761">
        <w:rPr>
          <w:rFonts w:asciiTheme="majorHAnsi" w:hAnsiTheme="majorHAnsi" w:cstheme="majorHAnsi"/>
        </w:rPr>
        <w:t>and mitochondria-targeting sequence (</w:t>
      </w:r>
      <w:proofErr w:type="spellStart"/>
      <w:r w:rsidR="00BF1B41" w:rsidRPr="00334761">
        <w:rPr>
          <w:rFonts w:asciiTheme="majorHAnsi" w:hAnsiTheme="majorHAnsi" w:cstheme="majorHAnsi"/>
        </w:rPr>
        <w:t>mito</w:t>
      </w:r>
      <w:proofErr w:type="spellEnd"/>
      <w:r w:rsidR="00BF1B41" w:rsidRPr="00334761">
        <w:rPr>
          <w:rFonts w:asciiTheme="majorHAnsi" w:hAnsiTheme="majorHAnsi" w:cstheme="majorHAnsi"/>
        </w:rPr>
        <w:t>-)</w:t>
      </w:r>
      <w:r w:rsidRPr="00334761">
        <w:rPr>
          <w:rFonts w:asciiTheme="majorHAnsi" w:hAnsiTheme="majorHAnsi" w:cstheme="majorHAnsi"/>
        </w:rPr>
        <w:t xml:space="preserve">. For </w:t>
      </w:r>
      <w:r w:rsidRPr="00334761">
        <w:rPr>
          <w:rFonts w:asciiTheme="majorHAnsi" w:hAnsiTheme="majorHAnsi" w:cstheme="majorHAnsi"/>
          <w:i/>
          <w:iCs/>
        </w:rPr>
        <w:t>in vitro</w:t>
      </w:r>
      <w:r w:rsidRPr="00334761">
        <w:rPr>
          <w:rFonts w:asciiTheme="majorHAnsi" w:hAnsiTheme="majorHAnsi" w:cstheme="majorHAnsi"/>
        </w:rPr>
        <w:t xml:space="preserve"> mitochondrial Ca</w:t>
      </w:r>
      <w:r w:rsidRPr="00334761">
        <w:rPr>
          <w:rFonts w:asciiTheme="majorHAnsi" w:hAnsiTheme="majorHAnsi" w:cstheme="majorHAnsi"/>
          <w:vertAlign w:val="superscript"/>
        </w:rPr>
        <w:t>2+</w:t>
      </w:r>
      <w:r w:rsidRPr="00334761">
        <w:rPr>
          <w:rFonts w:asciiTheme="majorHAnsi" w:hAnsiTheme="majorHAnsi" w:cstheme="majorHAnsi"/>
        </w:rPr>
        <w:t xml:space="preserve"> imaging, the plasmids were transfected in cultured astrocytes and neurons</w:t>
      </w:r>
      <w:r w:rsidR="001027EC" w:rsidRPr="00334761">
        <w:rPr>
          <w:rFonts w:asciiTheme="majorHAnsi" w:hAnsiTheme="majorHAnsi" w:cstheme="majorHAnsi"/>
        </w:rPr>
        <w:t xml:space="preserve"> to express GCaMP5G/6s</w:t>
      </w:r>
      <w:r w:rsidR="00272683" w:rsidRPr="00334761">
        <w:rPr>
          <w:rFonts w:asciiTheme="majorHAnsi" w:hAnsiTheme="majorHAnsi" w:cstheme="majorHAnsi"/>
        </w:rPr>
        <w:t>.</w:t>
      </w:r>
      <w:r w:rsidRPr="00334761">
        <w:rPr>
          <w:rFonts w:asciiTheme="majorHAnsi" w:hAnsiTheme="majorHAnsi" w:cstheme="majorHAnsi"/>
        </w:rPr>
        <w:t xml:space="preserve"> </w:t>
      </w:r>
      <w:r w:rsidR="00272683" w:rsidRPr="00334761">
        <w:rPr>
          <w:rFonts w:asciiTheme="majorHAnsi" w:hAnsiTheme="majorHAnsi" w:cstheme="majorHAnsi"/>
        </w:rPr>
        <w:t>F</w:t>
      </w:r>
      <w:r w:rsidRPr="00334761">
        <w:rPr>
          <w:rFonts w:asciiTheme="majorHAnsi" w:hAnsiTheme="majorHAnsi" w:cstheme="majorHAnsi"/>
        </w:rPr>
        <w:t xml:space="preserve">or </w:t>
      </w:r>
      <w:r w:rsidRPr="00334761">
        <w:rPr>
          <w:rFonts w:asciiTheme="majorHAnsi" w:hAnsiTheme="majorHAnsi" w:cstheme="majorHAnsi"/>
          <w:i/>
          <w:iCs/>
        </w:rPr>
        <w:t>in vivo</w:t>
      </w:r>
      <w:r w:rsidRPr="00334761">
        <w:rPr>
          <w:rFonts w:asciiTheme="majorHAnsi" w:hAnsiTheme="majorHAnsi" w:cstheme="majorHAnsi"/>
        </w:rPr>
        <w:t xml:space="preserve"> mitochondrial Ca</w:t>
      </w:r>
      <w:r w:rsidRPr="00334761">
        <w:rPr>
          <w:rFonts w:asciiTheme="majorHAnsi" w:hAnsiTheme="majorHAnsi" w:cstheme="majorHAnsi"/>
          <w:vertAlign w:val="superscript"/>
        </w:rPr>
        <w:t>2+</w:t>
      </w:r>
      <w:r w:rsidRPr="00334761">
        <w:rPr>
          <w:rFonts w:asciiTheme="majorHAnsi" w:hAnsiTheme="majorHAnsi" w:cstheme="majorHAnsi"/>
        </w:rPr>
        <w:t xml:space="preserve"> imaging, adeno-associated viral vectors (AAVs) were prepared and injected into the mouse brains to express GCaMP5G/6s in </w:t>
      </w:r>
      <w:r w:rsidR="00287672" w:rsidRPr="00334761">
        <w:rPr>
          <w:rFonts w:asciiTheme="majorHAnsi" w:hAnsiTheme="majorHAnsi" w:cstheme="majorHAnsi"/>
        </w:rPr>
        <w:t xml:space="preserve">mitochondria in </w:t>
      </w:r>
      <w:r w:rsidRPr="00334761">
        <w:rPr>
          <w:rFonts w:asciiTheme="majorHAnsi" w:hAnsiTheme="majorHAnsi" w:cstheme="majorHAnsi"/>
        </w:rPr>
        <w:t>astrocytes and neurons. Our approach provides a useful mean to image mitochondrial Ca</w:t>
      </w:r>
      <w:r w:rsidRPr="00334761">
        <w:rPr>
          <w:rFonts w:asciiTheme="majorHAnsi" w:hAnsiTheme="majorHAnsi" w:cstheme="majorHAnsi"/>
          <w:vertAlign w:val="superscript"/>
        </w:rPr>
        <w:t>2+</w:t>
      </w:r>
      <w:r w:rsidRPr="00334761">
        <w:rPr>
          <w:rFonts w:asciiTheme="majorHAnsi" w:hAnsiTheme="majorHAnsi" w:cstheme="majorHAnsi"/>
        </w:rPr>
        <w:t xml:space="preserve"> dynamics</w:t>
      </w:r>
      <w:r w:rsidR="000A0C44" w:rsidRPr="00334761">
        <w:rPr>
          <w:rFonts w:asciiTheme="majorHAnsi" w:hAnsiTheme="majorHAnsi" w:cstheme="majorHAnsi"/>
        </w:rPr>
        <w:t xml:space="preserve"> in astrocytes and neurons</w:t>
      </w:r>
      <w:r w:rsidRPr="00334761">
        <w:rPr>
          <w:rFonts w:asciiTheme="majorHAnsi" w:hAnsiTheme="majorHAnsi" w:cstheme="majorHAnsi"/>
        </w:rPr>
        <w:t xml:space="preserve"> to study the relationship between cytosolic and mitochondrial Ca</w:t>
      </w:r>
      <w:r w:rsidRPr="00334761">
        <w:rPr>
          <w:rFonts w:asciiTheme="majorHAnsi" w:hAnsiTheme="majorHAnsi" w:cstheme="majorHAnsi"/>
          <w:vertAlign w:val="superscript"/>
        </w:rPr>
        <w:t>2+</w:t>
      </w:r>
      <w:r w:rsidRPr="00334761">
        <w:rPr>
          <w:rFonts w:asciiTheme="majorHAnsi" w:hAnsiTheme="majorHAnsi" w:cstheme="majorHAnsi"/>
        </w:rPr>
        <w:t xml:space="preserve"> signaling</w:t>
      </w:r>
      <w:r w:rsidR="002A14A2" w:rsidRPr="00334761">
        <w:rPr>
          <w:rFonts w:asciiTheme="majorHAnsi" w:hAnsiTheme="majorHAnsi" w:cstheme="majorHAnsi"/>
        </w:rPr>
        <w:t>, as well as astrocyte-neuron interactions</w:t>
      </w:r>
      <w:r w:rsidRPr="00334761">
        <w:rPr>
          <w:rFonts w:asciiTheme="majorHAnsi" w:hAnsiTheme="majorHAnsi" w:cstheme="majorHAnsi"/>
        </w:rPr>
        <w:t>.</w:t>
      </w:r>
    </w:p>
    <w:p w14:paraId="04030267" w14:textId="77777777" w:rsidR="006E4797" w:rsidRPr="00334761" w:rsidRDefault="006E4797" w:rsidP="003864D2">
      <w:pPr>
        <w:contextualSpacing/>
        <w:rPr>
          <w:rFonts w:asciiTheme="majorHAnsi" w:hAnsiTheme="majorHAnsi" w:cstheme="majorHAnsi"/>
        </w:rPr>
      </w:pPr>
    </w:p>
    <w:p w14:paraId="027FD15C" w14:textId="41D385C3" w:rsidR="006E4797" w:rsidRPr="00334761" w:rsidRDefault="00551D82" w:rsidP="003864D2">
      <w:pPr>
        <w:contextualSpacing/>
        <w:rPr>
          <w:color w:val="808080"/>
        </w:rPr>
      </w:pPr>
      <w:bookmarkStart w:id="5" w:name="2et92p0" w:colFirst="0" w:colLast="0"/>
      <w:bookmarkEnd w:id="5"/>
      <w:r w:rsidRPr="00334761">
        <w:rPr>
          <w:b/>
        </w:rPr>
        <w:t>INTRODUCTION</w:t>
      </w:r>
      <w:r w:rsidR="005E4431">
        <w:rPr>
          <w:b/>
        </w:rPr>
        <w:t>:</w:t>
      </w:r>
    </w:p>
    <w:p w14:paraId="031CA04A" w14:textId="4DB7332D" w:rsidR="00F41E6B" w:rsidRPr="00334761" w:rsidRDefault="00E831E9" w:rsidP="003864D2">
      <w:pPr>
        <w:contextualSpacing/>
        <w:rPr>
          <w:rFonts w:asciiTheme="majorHAnsi" w:eastAsia="SimSun" w:hAnsiTheme="majorHAnsi" w:cstheme="majorHAnsi"/>
          <w:color w:val="000000" w:themeColor="text1"/>
          <w:lang w:eastAsia="zh-CN"/>
        </w:rPr>
      </w:pPr>
      <w:bookmarkStart w:id="6" w:name="tyjcwt" w:colFirst="0" w:colLast="0"/>
      <w:bookmarkEnd w:id="6"/>
      <w:r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lastRenderedPageBreak/>
        <w:t xml:space="preserve">Mitochondria are </w:t>
      </w:r>
      <w:r w:rsidR="002010C4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dynamic subcellular organelles and </w:t>
      </w:r>
      <w:r w:rsidR="007375E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are </w:t>
      </w:r>
      <w:r w:rsidR="00C07C34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considered as </w:t>
      </w:r>
      <w:r w:rsidR="002010C4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the cell powerhouses for</w:t>
      </w:r>
      <w:r w:rsidR="00C07C34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energy</w:t>
      </w:r>
      <w:r w:rsidR="002010C4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production.</w:t>
      </w:r>
      <w:r w:rsidRPr="00334761" w:rsidDel="00BB3F7E">
        <w:rPr>
          <w:rFonts w:asciiTheme="majorHAnsi" w:hAnsiTheme="majorHAnsi" w:cstheme="majorHAnsi"/>
          <w:color w:val="000000" w:themeColor="text1"/>
        </w:rPr>
        <w:t xml:space="preserve"> </w:t>
      </w:r>
      <w:r w:rsidR="00C07C34" w:rsidRPr="00334761">
        <w:rPr>
          <w:rFonts w:asciiTheme="majorHAnsi" w:hAnsiTheme="majorHAnsi" w:cstheme="majorHAnsi"/>
          <w:color w:val="000000" w:themeColor="text1"/>
        </w:rPr>
        <w:t>On the other hand, mitochondria can take</w:t>
      </w:r>
      <w:r w:rsidR="00F41E6B" w:rsidRPr="00334761">
        <w:rPr>
          <w:rFonts w:asciiTheme="majorHAnsi" w:hAnsiTheme="majorHAnsi" w:cstheme="majorHAnsi"/>
          <w:color w:val="000000" w:themeColor="text1"/>
        </w:rPr>
        <w:t xml:space="preserve"> up</w:t>
      </w:r>
      <w:r w:rsidR="00C07C34" w:rsidRPr="00334761">
        <w:rPr>
          <w:rFonts w:asciiTheme="majorHAnsi" w:hAnsiTheme="majorHAnsi" w:cstheme="majorHAnsi"/>
          <w:color w:val="000000" w:themeColor="text1"/>
        </w:rPr>
        <w:t xml:space="preserve"> Ca</w:t>
      </w:r>
      <w:r w:rsidR="00C07C34" w:rsidRPr="00334761">
        <w:rPr>
          <w:rFonts w:asciiTheme="majorHAnsi" w:hAnsiTheme="majorHAnsi" w:cstheme="majorHAnsi"/>
          <w:color w:val="000000" w:themeColor="text1"/>
          <w:vertAlign w:val="superscript"/>
        </w:rPr>
        <w:t>2+</w:t>
      </w:r>
      <w:r w:rsidR="00C07C34" w:rsidRPr="00334761">
        <w:rPr>
          <w:rFonts w:asciiTheme="majorHAnsi" w:hAnsiTheme="majorHAnsi" w:cstheme="majorHAnsi"/>
          <w:color w:val="000000" w:themeColor="text1"/>
        </w:rPr>
        <w:t xml:space="preserve"> in the matrix in response to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local or cytosolic Ca</w:t>
      </w:r>
      <w:r w:rsidR="00B741A1" w:rsidRPr="00334761">
        <w:rPr>
          <w:rFonts w:asciiTheme="majorHAnsi" w:eastAsia="SimSun" w:hAnsiTheme="majorHAnsi" w:cstheme="majorHAnsi"/>
          <w:color w:val="000000" w:themeColor="text1"/>
          <w:vertAlign w:val="superscript"/>
          <w:lang w:eastAsia="zh-CN"/>
        </w:rPr>
        <w:t>2+</w:t>
      </w:r>
      <w:r w:rsidR="002010C4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rise</w:t>
      </w:r>
      <w:r w:rsidR="00F41E6B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s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. Mitochondri</w:t>
      </w:r>
      <w:r w:rsidR="00F41E6B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al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Ca</w:t>
      </w:r>
      <w:r w:rsidR="00B741A1" w:rsidRPr="00334761">
        <w:rPr>
          <w:rFonts w:asciiTheme="majorHAnsi" w:eastAsia="SimSun" w:hAnsiTheme="majorHAnsi" w:cstheme="majorHAnsi"/>
          <w:color w:val="000000" w:themeColor="text1"/>
          <w:vertAlign w:val="superscript"/>
          <w:lang w:eastAsia="zh-CN"/>
        </w:rPr>
        <w:t>2+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</w:t>
      </w:r>
      <w:r w:rsidR="00F41E6B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uptake affect</w:t>
      </w:r>
      <w:r w:rsidR="007375E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s</w:t>
      </w:r>
      <w:r w:rsidR="00F41E6B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mitochondrial function</w:t>
      </w:r>
      <w:r w:rsidR="005E4431">
        <w:rPr>
          <w:rFonts w:asciiTheme="majorHAnsi" w:eastAsia="SimSun" w:hAnsiTheme="majorHAnsi" w:cstheme="majorHAnsi"/>
          <w:color w:val="000000" w:themeColor="text1"/>
          <w:lang w:eastAsia="zh-CN"/>
        </w:rPr>
        <w:t>,</w:t>
      </w:r>
      <w:r w:rsidR="00F41E6B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including metabolic process</w:t>
      </w:r>
      <w:r w:rsidR="007375E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es</w:t>
      </w:r>
      <w:r w:rsidR="00F41E6B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such as reactions </w:t>
      </w:r>
      <w:r w:rsidR="00F41E6B" w:rsidRPr="00334761">
        <w:rPr>
          <w:rFonts w:asciiTheme="majorHAnsi" w:eastAsia="SimSun" w:hAnsiTheme="majorHAnsi" w:cstheme="majorHAnsi"/>
          <w:lang w:eastAsia="zh-CN"/>
        </w:rPr>
        <w:t xml:space="preserve">in </w:t>
      </w:r>
      <w:r w:rsidR="00861448" w:rsidRPr="00334761">
        <w:rPr>
          <w:rStyle w:val="hgkelc"/>
          <w:rFonts w:asciiTheme="majorHAnsi" w:hAnsiTheme="majorHAnsi" w:cstheme="majorHAnsi"/>
        </w:rPr>
        <w:t xml:space="preserve">the tricarboxylic acid </w:t>
      </w:r>
      <w:r w:rsidR="00861448" w:rsidRPr="00334761">
        <w:rPr>
          <w:rFonts w:asciiTheme="majorHAnsi" w:eastAsia="SimSun" w:hAnsiTheme="majorHAnsi" w:cstheme="majorHAnsi"/>
          <w:lang w:eastAsia="zh-CN"/>
        </w:rPr>
        <w:t>(</w:t>
      </w:r>
      <w:r w:rsidR="00F41E6B" w:rsidRPr="00334761">
        <w:rPr>
          <w:rFonts w:asciiTheme="majorHAnsi" w:eastAsia="SimSun" w:hAnsiTheme="majorHAnsi" w:cstheme="majorHAnsi"/>
          <w:lang w:eastAsia="zh-CN"/>
        </w:rPr>
        <w:t>TCA</w:t>
      </w:r>
      <w:r w:rsidR="00861448" w:rsidRPr="00334761">
        <w:rPr>
          <w:rFonts w:asciiTheme="majorHAnsi" w:eastAsia="SimSun" w:hAnsiTheme="majorHAnsi" w:cstheme="majorHAnsi"/>
          <w:lang w:eastAsia="zh-CN"/>
        </w:rPr>
        <w:t>)</w:t>
      </w:r>
      <w:r w:rsidR="00F41E6B" w:rsidRPr="00334761">
        <w:rPr>
          <w:rFonts w:asciiTheme="majorHAnsi" w:eastAsia="SimSun" w:hAnsiTheme="majorHAnsi" w:cstheme="majorHAnsi"/>
          <w:lang w:eastAsia="zh-CN"/>
        </w:rPr>
        <w:t xml:space="preserve"> cycle</w:t>
      </w:r>
      <w:r w:rsidR="007375E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and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oxidative phosphorylation</w:t>
      </w:r>
      <w:r w:rsidR="007375E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,</w:t>
      </w:r>
      <w:r w:rsidR="00F41E6B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</w:t>
      </w:r>
      <w:r w:rsidR="007375E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and </w:t>
      </w:r>
      <w:r w:rsidR="00F41E6B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regulate</w:t>
      </w:r>
      <w:r w:rsidR="007375E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s</w:t>
      </w:r>
      <w:r w:rsidR="00F41E6B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Ca</w:t>
      </w:r>
      <w:r w:rsidR="00F41E6B" w:rsidRPr="00334761">
        <w:rPr>
          <w:rFonts w:asciiTheme="majorHAnsi" w:eastAsia="SimSun" w:hAnsiTheme="majorHAnsi" w:cstheme="majorHAnsi"/>
          <w:color w:val="000000" w:themeColor="text1"/>
          <w:vertAlign w:val="superscript"/>
          <w:lang w:eastAsia="zh-CN"/>
        </w:rPr>
        <w:t>2+</w:t>
      </w:r>
      <w:r w:rsidR="00F41E6B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-sensitive proteins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under physiological conditions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begin">
          <w:fldData xml:space="preserve">PFJlZm1hbj48Q2l0ZT48QXV0aG9yPkdyaWZmaXRoczwvQXV0aG9yPjxZZWFyPjIwMDk8L1llYXI+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</w:fldData>
        </w:fldChar>
      </w:r>
      <w:r w:rsidR="00475CD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instrText xml:space="preserve"> ADDIN REFMGR.CITE </w:instrText>
      </w:r>
      <w:r w:rsidR="00475CD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begin">
          <w:fldData xml:space="preserve">PFJlZm1hbj48Q2l0ZT48QXV0aG9yPkdyaWZmaXRoczwvQXV0aG9yPjxZZWFyPjIwMDk8L1llYXI+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</w:fldData>
        </w:fldChar>
      </w:r>
      <w:r w:rsidR="00475CD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instrText xml:space="preserve"> ADDIN EN.CITE.DATA </w:instrText>
      </w:r>
      <w:r w:rsidR="00475CD5" w:rsidRPr="00334761">
        <w:rPr>
          <w:rFonts w:asciiTheme="majorHAnsi" w:eastAsia="SimSun" w:hAnsiTheme="majorHAnsi" w:cstheme="majorHAnsi"/>
          <w:color w:val="000000" w:themeColor="text1"/>
          <w:lang w:eastAsia="zh-CN"/>
        </w:rPr>
      </w:r>
      <w:r w:rsidR="00475CD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end"/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separate"/>
      </w:r>
      <w:r w:rsidR="00475CD5" w:rsidRPr="00334761">
        <w:rPr>
          <w:rFonts w:asciiTheme="majorHAnsi" w:eastAsia="SimSun" w:hAnsiTheme="majorHAnsi" w:cstheme="majorHAnsi"/>
          <w:noProof/>
          <w:color w:val="000000" w:themeColor="text1"/>
          <w:vertAlign w:val="superscript"/>
          <w:lang w:eastAsia="zh-CN"/>
        </w:rPr>
        <w:t>1</w:t>
      </w:r>
      <w:r w:rsidR="005E4431">
        <w:rPr>
          <w:rFonts w:asciiTheme="majorHAnsi" w:eastAsia="SimSun" w:hAnsiTheme="majorHAnsi" w:cstheme="majorHAnsi"/>
          <w:noProof/>
          <w:color w:val="000000" w:themeColor="text1"/>
          <w:vertAlign w:val="superscript"/>
          <w:lang w:eastAsia="zh-CN"/>
        </w:rPr>
        <w:t>–</w:t>
      </w:r>
      <w:r w:rsidR="00475CD5" w:rsidRPr="00334761">
        <w:rPr>
          <w:rFonts w:asciiTheme="majorHAnsi" w:eastAsia="SimSun" w:hAnsiTheme="majorHAnsi" w:cstheme="majorHAnsi"/>
          <w:noProof/>
          <w:color w:val="000000" w:themeColor="text1"/>
          <w:vertAlign w:val="superscript"/>
          <w:lang w:eastAsia="zh-CN"/>
        </w:rPr>
        <w:t>4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end"/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. Mitochondrial Ca</w:t>
      </w:r>
      <w:r w:rsidR="00B741A1" w:rsidRPr="00334761">
        <w:rPr>
          <w:rFonts w:asciiTheme="majorHAnsi" w:eastAsia="SimSun" w:hAnsiTheme="majorHAnsi" w:cstheme="majorHAnsi"/>
          <w:color w:val="000000" w:themeColor="text1"/>
          <w:vertAlign w:val="superscript"/>
          <w:lang w:eastAsia="zh-CN"/>
        </w:rPr>
        <w:t>2+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</w:t>
      </w:r>
      <w:r w:rsidR="0042447A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overloading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is also a determinant for </w:t>
      </w:r>
      <w:r w:rsidR="009E7CA3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cell death</w:t>
      </w:r>
      <w:r w:rsidR="007375E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,</w:t>
      </w:r>
      <w:r w:rsidR="009E7CA3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including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necro</w:t>
      </w:r>
      <w:r w:rsidR="009E7CA3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sis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and apopto</w:t>
      </w:r>
      <w:r w:rsidR="009E7CA3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sis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in </w:t>
      </w:r>
      <w:r w:rsidR="009E7CA3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various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brain disorders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begin">
          <w:fldData xml:space="preserve">PFJlZm1hbj48Q2l0ZT48QXV0aG9yPkR1Y2hlbjwvQXV0aG9yPjxZZWFyPjIwMTI8L1llYXI+PFJl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</w:fldData>
        </w:fldChar>
      </w:r>
      <w:r w:rsidR="00475CD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instrText xml:space="preserve"> ADDIN REFMGR.CITE </w:instrText>
      </w:r>
      <w:r w:rsidR="00475CD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begin">
          <w:fldData xml:space="preserve">PFJlZm1hbj48Q2l0ZT48QXV0aG9yPkR1Y2hlbjwvQXV0aG9yPjxZZWFyPjIwMTI8L1llYXI+PFJl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</w:fldData>
        </w:fldChar>
      </w:r>
      <w:r w:rsidR="00475CD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instrText xml:space="preserve"> ADDIN EN.CITE.DATA </w:instrText>
      </w:r>
      <w:r w:rsidR="00475CD5" w:rsidRPr="00334761">
        <w:rPr>
          <w:rFonts w:asciiTheme="majorHAnsi" w:eastAsia="SimSun" w:hAnsiTheme="majorHAnsi" w:cstheme="majorHAnsi"/>
          <w:color w:val="000000" w:themeColor="text1"/>
          <w:lang w:eastAsia="zh-CN"/>
        </w:rPr>
      </w:r>
      <w:r w:rsidR="00475CD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end"/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separate"/>
      </w:r>
      <w:r w:rsidR="00475CD5" w:rsidRPr="00334761">
        <w:rPr>
          <w:rFonts w:asciiTheme="majorHAnsi" w:eastAsia="SimSun" w:hAnsiTheme="majorHAnsi" w:cstheme="majorHAnsi"/>
          <w:noProof/>
          <w:color w:val="000000" w:themeColor="text1"/>
          <w:vertAlign w:val="superscript"/>
          <w:lang w:eastAsia="zh-CN"/>
        </w:rPr>
        <w:t>5</w:t>
      </w:r>
      <w:r w:rsidR="005E4431">
        <w:rPr>
          <w:rFonts w:asciiTheme="majorHAnsi" w:eastAsia="SimSun" w:hAnsiTheme="majorHAnsi" w:cstheme="majorHAnsi"/>
          <w:noProof/>
          <w:color w:val="000000" w:themeColor="text1"/>
          <w:vertAlign w:val="superscript"/>
          <w:lang w:eastAsia="zh-CN"/>
        </w:rPr>
        <w:t>–</w:t>
      </w:r>
      <w:r w:rsidR="00475CD5" w:rsidRPr="00334761">
        <w:rPr>
          <w:rFonts w:asciiTheme="majorHAnsi" w:eastAsia="SimSun" w:hAnsiTheme="majorHAnsi" w:cstheme="majorHAnsi"/>
          <w:noProof/>
          <w:color w:val="000000" w:themeColor="text1"/>
          <w:vertAlign w:val="superscript"/>
          <w:lang w:eastAsia="zh-CN"/>
        </w:rPr>
        <w:t>7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end"/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. </w:t>
      </w:r>
      <w:r w:rsidR="009E7CA3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It</w:t>
      </w:r>
      <w:r w:rsidR="00F41E6B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causes </w:t>
      </w:r>
      <w:r w:rsidR="007375E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the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open</w:t>
      </w:r>
      <w:r w:rsidR="009E7CA3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ing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</w:t>
      </w:r>
      <w:r w:rsidR="009E7CA3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of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mitochondrial permeability transition pores (</w:t>
      </w:r>
      <w:proofErr w:type="spellStart"/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mPTPs</w:t>
      </w:r>
      <w:proofErr w:type="spellEnd"/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)</w:t>
      </w:r>
      <w:r w:rsidR="009E7CA3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and the release of caspase cofactor,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which initiate apoptotic cell death. Therefore, </w:t>
      </w:r>
      <w:r w:rsidR="009E7CA3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it is important to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study mitochondrial Ca</w:t>
      </w:r>
      <w:r w:rsidR="00B741A1" w:rsidRPr="00334761">
        <w:rPr>
          <w:rFonts w:asciiTheme="majorHAnsi" w:eastAsia="SimSun" w:hAnsiTheme="majorHAnsi" w:cstheme="majorHAnsi"/>
          <w:color w:val="000000" w:themeColor="text1"/>
          <w:vertAlign w:val="superscript"/>
          <w:lang w:eastAsia="zh-CN"/>
        </w:rPr>
        <w:t>2+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dynamics </w:t>
      </w:r>
      <w:r w:rsidR="00F41E6B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and handling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in living cells </w:t>
      </w:r>
      <w:r w:rsidR="009E7CA3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to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understand cellular </w:t>
      </w:r>
      <w:r w:rsidR="009E7CA3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physiology and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patholog</w:t>
      </w:r>
      <w:r w:rsidR="009E7CA3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y</w:t>
      </w:r>
      <w:r w:rsidR="007375E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better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.</w:t>
      </w:r>
    </w:p>
    <w:p w14:paraId="6FD00C06" w14:textId="77777777" w:rsidR="00F41E6B" w:rsidRPr="00334761" w:rsidRDefault="00F41E6B" w:rsidP="003864D2">
      <w:pPr>
        <w:contextualSpacing/>
        <w:rPr>
          <w:rFonts w:asciiTheme="majorHAnsi" w:eastAsia="SimSun" w:hAnsiTheme="majorHAnsi" w:cstheme="majorHAnsi"/>
          <w:color w:val="000000" w:themeColor="text1"/>
          <w:lang w:eastAsia="zh-CN"/>
        </w:rPr>
      </w:pPr>
    </w:p>
    <w:p w14:paraId="7AF2C589" w14:textId="083335AB" w:rsidR="00B741A1" w:rsidRPr="00334761" w:rsidRDefault="00F41E6B" w:rsidP="003864D2">
      <w:pPr>
        <w:contextualSpacing/>
        <w:rPr>
          <w:rFonts w:asciiTheme="majorHAnsi" w:eastAsia="SimSun" w:hAnsiTheme="majorHAnsi" w:cstheme="majorHAnsi"/>
          <w:color w:val="000000" w:themeColor="text1"/>
          <w:lang w:eastAsia="zh-CN"/>
        </w:rPr>
      </w:pPr>
      <w:r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M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itochondria maintain matrix Ca</w:t>
      </w:r>
      <w:r w:rsidR="00B741A1" w:rsidRPr="00334761">
        <w:rPr>
          <w:rFonts w:asciiTheme="majorHAnsi" w:eastAsia="SimSun" w:hAnsiTheme="majorHAnsi" w:cstheme="majorHAnsi"/>
          <w:color w:val="000000" w:themeColor="text1"/>
          <w:vertAlign w:val="superscript"/>
          <w:lang w:eastAsia="zh-CN"/>
        </w:rPr>
        <w:t>2+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homeostasis through a balance</w:t>
      </w:r>
      <w:r w:rsidR="0042447A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between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Ca</w:t>
      </w:r>
      <w:r w:rsidR="00B741A1" w:rsidRPr="00334761">
        <w:rPr>
          <w:rFonts w:asciiTheme="majorHAnsi" w:eastAsia="SimSun" w:hAnsiTheme="majorHAnsi" w:cstheme="majorHAnsi"/>
          <w:color w:val="000000" w:themeColor="text1"/>
          <w:vertAlign w:val="superscript"/>
          <w:lang w:eastAsia="zh-CN"/>
        </w:rPr>
        <w:t>2+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uptake and efflux. Mitochondrial Ca</w:t>
      </w:r>
      <w:r w:rsidR="00B741A1" w:rsidRPr="00334761">
        <w:rPr>
          <w:rFonts w:asciiTheme="majorHAnsi" w:eastAsia="SimSun" w:hAnsiTheme="majorHAnsi" w:cstheme="majorHAnsi"/>
          <w:color w:val="000000" w:themeColor="text1"/>
          <w:vertAlign w:val="superscript"/>
          <w:lang w:eastAsia="zh-CN"/>
        </w:rPr>
        <w:t>2+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uptake is mainly mediated by</w:t>
      </w:r>
      <w:r w:rsidR="00B741A1" w:rsidRPr="00334761">
        <w:rPr>
          <w:rFonts w:asciiTheme="majorHAnsi" w:hAnsiTheme="majorHAnsi" w:cstheme="majorHAnsi"/>
          <w:color w:val="000000" w:themeColor="text1"/>
        </w:rPr>
        <w:t xml:space="preserve"> mitochondrial Ca</w:t>
      </w:r>
      <w:r w:rsidR="00B741A1" w:rsidRPr="00334761">
        <w:rPr>
          <w:rFonts w:asciiTheme="majorHAnsi" w:hAnsiTheme="majorHAnsi" w:cstheme="majorHAnsi"/>
          <w:color w:val="000000" w:themeColor="text1"/>
          <w:vertAlign w:val="superscript"/>
        </w:rPr>
        <w:t>2+</w:t>
      </w:r>
      <w:r w:rsidR="00B741A1" w:rsidRPr="00334761">
        <w:rPr>
          <w:rFonts w:asciiTheme="majorHAnsi" w:hAnsiTheme="majorHAnsi" w:cstheme="majorHAnsi"/>
          <w:color w:val="000000" w:themeColor="text1"/>
        </w:rPr>
        <w:t xml:space="preserve"> uniporters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(MCUs)</w:t>
      </w:r>
      <w:r w:rsidR="007375E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,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while mitochondrial Ca</w:t>
      </w:r>
      <w:r w:rsidR="00B741A1" w:rsidRPr="00334761">
        <w:rPr>
          <w:rFonts w:asciiTheme="majorHAnsi" w:eastAsia="SimSun" w:hAnsiTheme="majorHAnsi" w:cstheme="majorHAnsi"/>
          <w:color w:val="000000" w:themeColor="text1"/>
          <w:vertAlign w:val="superscript"/>
          <w:lang w:eastAsia="zh-CN"/>
        </w:rPr>
        <w:t>2+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efflux is mediated by </w:t>
      </w:r>
      <w:r w:rsidR="00005EB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the </w:t>
      </w:r>
      <w:r w:rsidR="00B741A1" w:rsidRPr="00334761">
        <w:rPr>
          <w:rFonts w:asciiTheme="majorHAnsi" w:hAnsiTheme="majorHAnsi" w:cstheme="majorHAnsi"/>
          <w:color w:val="000000" w:themeColor="text1"/>
        </w:rPr>
        <w:t>Na</w:t>
      </w:r>
      <w:r w:rsidR="00B741A1" w:rsidRPr="00334761">
        <w:rPr>
          <w:rFonts w:asciiTheme="majorHAnsi" w:hAnsiTheme="majorHAnsi" w:cstheme="majorHAnsi"/>
          <w:color w:val="000000" w:themeColor="text1"/>
          <w:vertAlign w:val="superscript"/>
        </w:rPr>
        <w:t>+</w:t>
      </w:r>
      <w:r w:rsidR="00B741A1" w:rsidRPr="00334761">
        <w:rPr>
          <w:rFonts w:asciiTheme="majorHAnsi" w:hAnsiTheme="majorHAnsi" w:cstheme="majorHAnsi"/>
          <w:color w:val="000000" w:themeColor="text1"/>
        </w:rPr>
        <w:t>-Ca</w:t>
      </w:r>
      <w:r w:rsidR="00B741A1" w:rsidRPr="00334761">
        <w:rPr>
          <w:rFonts w:asciiTheme="majorHAnsi" w:hAnsiTheme="majorHAnsi" w:cstheme="majorHAnsi"/>
          <w:color w:val="000000" w:themeColor="text1"/>
          <w:vertAlign w:val="superscript"/>
        </w:rPr>
        <w:t>2+</w:t>
      </w:r>
      <w:r w:rsidR="00B741A1" w:rsidRPr="00334761">
        <w:rPr>
          <w:rFonts w:asciiTheme="majorHAnsi" w:hAnsiTheme="majorHAnsi" w:cstheme="majorHAnsi"/>
          <w:color w:val="000000" w:themeColor="text1"/>
        </w:rPr>
        <w:t>-Li</w:t>
      </w:r>
      <w:r w:rsidR="00B741A1" w:rsidRPr="00334761">
        <w:rPr>
          <w:rFonts w:asciiTheme="majorHAnsi" w:hAnsiTheme="majorHAnsi" w:cstheme="majorHAnsi"/>
          <w:color w:val="000000" w:themeColor="text1"/>
          <w:vertAlign w:val="superscript"/>
        </w:rPr>
        <w:t>+</w:t>
      </w:r>
      <w:r w:rsidR="00B741A1" w:rsidRPr="007732CC">
        <w:rPr>
          <w:rFonts w:asciiTheme="majorHAnsi" w:hAnsiTheme="majorHAnsi" w:cstheme="majorHAnsi"/>
          <w:color w:val="000000" w:themeColor="text1"/>
        </w:rPr>
        <w:t xml:space="preserve"> </w:t>
      </w:r>
      <w:r w:rsidR="00B741A1" w:rsidRPr="00334761">
        <w:rPr>
          <w:rFonts w:asciiTheme="majorHAnsi" w:hAnsiTheme="majorHAnsi" w:cstheme="majorHAnsi"/>
          <w:color w:val="000000" w:themeColor="text1"/>
        </w:rPr>
        <w:t>exchangers (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NCLXs)</w:t>
      </w:r>
      <w:r w:rsidR="00005EB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and the H</w:t>
      </w:r>
      <w:r w:rsidR="00005EB5" w:rsidRPr="00334761">
        <w:rPr>
          <w:rFonts w:asciiTheme="majorHAnsi" w:eastAsia="SimSun" w:hAnsiTheme="majorHAnsi" w:cstheme="majorHAnsi"/>
          <w:color w:val="000000" w:themeColor="text1"/>
          <w:vertAlign w:val="superscript"/>
          <w:lang w:eastAsia="zh-CN"/>
        </w:rPr>
        <w:t>+</w:t>
      </w:r>
      <w:r w:rsidR="00005EB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/Ca</w:t>
      </w:r>
      <w:r w:rsidR="00005EB5" w:rsidRPr="00334761">
        <w:rPr>
          <w:rFonts w:asciiTheme="majorHAnsi" w:eastAsia="SimSun" w:hAnsiTheme="majorHAnsi" w:cstheme="majorHAnsi"/>
          <w:color w:val="000000" w:themeColor="text1"/>
          <w:vertAlign w:val="superscript"/>
          <w:lang w:eastAsia="zh-CN"/>
        </w:rPr>
        <w:t>2+</w:t>
      </w:r>
      <w:r w:rsidR="00005EB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exchangers (</w:t>
      </w:r>
      <w:proofErr w:type="spellStart"/>
      <w:r w:rsidR="00005EB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mHCXs</w:t>
      </w:r>
      <w:proofErr w:type="spellEnd"/>
      <w:r w:rsidR="00005EB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)</w:t>
      </w:r>
      <w:r w:rsidR="00083A4E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begin"/>
      </w:r>
      <w:r w:rsidR="00475CD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instrText xml:space="preserve"> ADDIN REFMGR.CITE &lt;Refman&gt;&lt;Cite&gt;&lt;Author&gt;Filadi&lt;/Author&gt;&lt;Year&gt;2021&lt;/Year&gt;&lt;RecNum&gt;2573&lt;/RecNum&gt;&lt;IDText&gt;The yin and yang of mitochondrial Ca2+ signaling in cell physiology and pathology&lt;/IDText&gt;&lt;MDL Ref_Type="Journal"&gt;&lt;Ref_Type&gt;Journal&lt;/Ref_Type&gt;&lt;Ref_ID&gt;2573&lt;/Ref_ID&gt;&lt;Title_Primary&gt;The yin and yang of mitochondrial Ca2+ signaling in cell physiology and pathology&lt;/Title_Primary&gt;&lt;Authors_Primary&gt;Filadi,Riccardo&lt;/Authors_Primary&gt;&lt;Authors_Primary&gt;Greotti,Elisa&lt;/Authors_Primary&gt;&lt;Date_Primary&gt;2021&lt;/Date_Primary&gt;&lt;Keywords&gt;activity&lt;/Keywords&gt;&lt;Keywords&gt;Alzheimer&lt;f name="Symbol"&gt;G&lt;/f&gt;&amp;#xC7;&amp;#xD6;s disease&lt;/Keywords&gt;&lt;Keywords&gt;ATP&lt;/Keywords&gt;&lt;Keywords&gt;Autophagy&lt;/Keywords&gt;&lt;Keywords&gt;Ca2+&lt;/Keywords&gt;&lt;Keywords&gt;Ca2+ signaling&lt;/Keywords&gt;&lt;Keywords&gt;Calcium signaling&lt;/Keywords&gt;&lt;Keywords&gt;CELL death&lt;/Keywords&gt;&lt;Keywords&gt;Cell metabolism&lt;/Keywords&gt;&lt;Keywords&gt;Chemical biosensors&lt;/Keywords&gt;&lt;Keywords&gt;GECI&lt;/Keywords&gt;&lt;Keywords&gt;homeostasis&lt;/Keywords&gt;&lt;Keywords&gt;MCUC&lt;/Keywords&gt;&lt;Keywords&gt;Methods&lt;/Keywords&gt;&lt;Keywords&gt;Mitochondria&lt;/Keywords&gt;&lt;Keywords&gt;mitochondrial Ca2+&lt;/Keywords&gt;&lt;Keywords&gt;mitochondrial function&lt;/Keywords&gt;&lt;Keywords&gt;Mitochondrial matrix&lt;/Keywords&gt;&lt;Keywords&gt;Pathology&lt;/Keywords&gt;&lt;Keywords&gt;pathway&lt;/Keywords&gt;&lt;Keywords&gt;Presenilins&lt;/Keywords&gt;&lt;Keywords&gt;SIGNALING&lt;/Keywords&gt;&lt;Reprint&gt;Not in File&lt;/Reprint&gt;&lt;Start_Page&gt;102321&lt;/Start_Page&gt;&lt;Periodical&gt;Cell Calcium&lt;/Periodical&gt;&lt;Volume&gt;93&lt;/Volume&gt;&lt;Web_URL&gt;https://www.sciencedirect.com/science/article/pii/S0143416020301639&lt;/Web_URL&gt;&lt;ZZ_JournalFull&gt;&lt;f name="System"&gt;Cell Calcium&lt;/f&gt;&lt;/ZZ_JournalFull&gt;&lt;ZZ_WorkformID&gt;1&lt;/ZZ_WorkformID&gt;&lt;/MDL&gt;&lt;/Cite&gt;&lt;/Refman&gt;</w:instrText>
      </w:r>
      <w:r w:rsidR="00083A4E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separate"/>
      </w:r>
      <w:r w:rsidR="00475CD5" w:rsidRPr="00334761">
        <w:rPr>
          <w:rFonts w:asciiTheme="majorHAnsi" w:eastAsia="SimSun" w:hAnsiTheme="majorHAnsi" w:cstheme="majorHAnsi"/>
          <w:noProof/>
          <w:color w:val="000000" w:themeColor="text1"/>
          <w:vertAlign w:val="superscript"/>
          <w:lang w:eastAsia="zh-CN"/>
        </w:rPr>
        <w:t>8</w:t>
      </w:r>
      <w:r w:rsidR="00083A4E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end"/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. The balance can be perturbed through the stimulation of</w:t>
      </w:r>
      <w:r w:rsidR="00587FB2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G-protein coupled receptors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</w:t>
      </w:r>
      <w:r w:rsidR="00587FB2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(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GPCRs</w:t>
      </w:r>
      <w:r w:rsidR="00587FB2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)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begin"/>
      </w:r>
      <w:r w:rsidR="00475CD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instrText xml:space="preserve"> ADDIN REFMGR.CITE &lt;Refman&gt;&lt;Cite&gt;&lt;Author&gt;Finkel&lt;/Author&gt;&lt;Year&gt;2015&lt;/Year&gt;&lt;RecNum&gt;1822&lt;/RecNum&gt;&lt;IDText&gt;The Ins and Outs of Mitochondrial Calcium&lt;/IDText&gt;&lt;MDL Ref_Type="Journal"&gt;&lt;Ref_Type&gt;Journal&lt;/Ref_Type&gt;&lt;Ref_ID&gt;1822&lt;/Ref_ID&gt;&lt;Title_Primary&gt;The Ins and Outs of Mitochondrial Calcium&lt;/Title_Primary&gt;&lt;Authors_Primary&gt;Finkel,Toren&lt;/Authors_Primary&gt;&lt;Authors_Primary&gt;Menazza,Sara&lt;/Authors_Primary&gt;&lt;Authors_Primary&gt;Holmstr+&amp;#xA6;m,Kira M.&lt;/Authors_Primary&gt;&lt;Authors_Primary&gt;Parks,Randi J.&lt;/Authors_Primary&gt;&lt;Authors_Primary&gt;Liu,Julia&lt;/Authors_Primary&gt;&lt;Authors_Primary&gt;Sun,Junhui&lt;/Authors_Primary&gt;&lt;Authors_Primary&gt;Liu,Jie&lt;/Authors_Primary&gt;&lt;Authors_Primary&gt;Pan,Xin&lt;/Authors_Primary&gt;&lt;Authors_Primary&gt;Murphy,Elizabeth&lt;/Authors_Primary&gt;&lt;Date_Primary&gt;2015/5/21&lt;/Date_Primary&gt;&lt;Keywords&gt;activity&lt;/Keywords&gt;&lt;Keywords&gt;ATP&lt;/Keywords&gt;&lt;Keywords&gt;Calcium&lt;/Keywords&gt;&lt;Keywords&gt;Mitochondria&lt;/Keywords&gt;&lt;Keywords&gt;mitochondrial function&lt;/Keywords&gt;&lt;Keywords&gt;Mitochondrial matrix&lt;/Keywords&gt;&lt;Keywords&gt;Model&lt;/Keywords&gt;&lt;Keywords&gt;Mouse&lt;/Keywords&gt;&lt;Keywords&gt;Mouse model&lt;/Keywords&gt;&lt;Keywords&gt;Necrosis&lt;/Keywords&gt;&lt;Reprint&gt;Not in File&lt;/Reprint&gt;&lt;Start_Page&gt;1810&lt;/Start_Page&gt;&lt;Periodical&gt;Circ Res&lt;/Periodical&gt;&lt;Volume&gt;116&lt;/Volume&gt;&lt;Issue&gt;11&lt;/Issue&gt;&lt;Web_URL&gt;http://circres.ahajournals.org/content/116/11/1810.abstract&lt;/Web_URL&gt;&lt;ZZ_JournalFull&gt;&lt;f name="System"&gt;Circulation Research&lt;/f&gt;&lt;/ZZ_JournalFull&gt;&lt;ZZ_JournalStdAbbrev&gt;&lt;f name="System"&gt;Circ Res&lt;/f&gt;&lt;/ZZ_JournalStdAbbrev&gt;&lt;ZZ_WorkformID&gt;1&lt;/ZZ_WorkformID&gt;&lt;/MDL&gt;&lt;/Cite&gt;&lt;/Refman&gt;</w:instrTex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separate"/>
      </w:r>
      <w:r w:rsidR="00475CD5" w:rsidRPr="00334761">
        <w:rPr>
          <w:rFonts w:asciiTheme="majorHAnsi" w:eastAsia="SimSun" w:hAnsiTheme="majorHAnsi" w:cstheme="majorHAnsi"/>
          <w:noProof/>
          <w:color w:val="000000" w:themeColor="text1"/>
          <w:vertAlign w:val="superscript"/>
          <w:lang w:eastAsia="zh-CN"/>
        </w:rPr>
        <w:t>9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end"/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. </w:t>
      </w:r>
      <w:r w:rsidR="00005EB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Mitochondrial Ca</w:t>
      </w:r>
      <w:r w:rsidR="00005EB5" w:rsidRPr="00334761">
        <w:rPr>
          <w:rFonts w:asciiTheme="majorHAnsi" w:eastAsia="SimSun" w:hAnsiTheme="majorHAnsi" w:cstheme="majorHAnsi"/>
          <w:color w:val="000000" w:themeColor="text1"/>
          <w:vertAlign w:val="superscript"/>
          <w:lang w:eastAsia="zh-CN"/>
        </w:rPr>
        <w:t>2+</w:t>
      </w:r>
      <w:r w:rsidR="00005EB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homeostasis is also affected by mitochondrial buffering by the formation of insoluble xCa</w:t>
      </w:r>
      <w:r w:rsidR="00005EB5" w:rsidRPr="00334761">
        <w:rPr>
          <w:rFonts w:asciiTheme="majorHAnsi" w:eastAsia="SimSun" w:hAnsiTheme="majorHAnsi" w:cstheme="majorHAnsi"/>
          <w:color w:val="000000" w:themeColor="text1"/>
          <w:vertAlign w:val="superscript"/>
          <w:lang w:eastAsia="zh-CN"/>
        </w:rPr>
        <w:t>2+</w:t>
      </w:r>
      <w:r w:rsidR="00005EB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-xPO</w:t>
      </w:r>
      <w:r w:rsidR="00005EB5" w:rsidRPr="00334761">
        <w:rPr>
          <w:rFonts w:asciiTheme="majorHAnsi" w:eastAsia="SimSun" w:hAnsiTheme="majorHAnsi" w:cstheme="majorHAnsi"/>
          <w:color w:val="000000" w:themeColor="text1"/>
          <w:vertAlign w:val="subscript"/>
          <w:lang w:eastAsia="zh-CN"/>
        </w:rPr>
        <w:t>4</w:t>
      </w:r>
      <w:r w:rsidR="00005EB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x-xOH complexes</w:t>
      </w:r>
      <w:r w:rsidR="00083A4E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begin"/>
      </w:r>
      <w:r w:rsidR="00475CD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instrText xml:space="preserve"> ADDIN REFMGR.CITE &lt;Refman&gt;&lt;Cite&gt;&lt;Author&gt;Filadi&lt;/Author&gt;&lt;Year&gt;2021&lt;/Year&gt;&lt;RecNum&gt;2573&lt;/RecNum&gt;&lt;IDText&gt;The yin and yang of mitochondrial Ca2+ signaling in cell physiology and pathology&lt;/IDText&gt;&lt;MDL Ref_Type="Journal"&gt;&lt;Ref_Type&gt;Journal&lt;/Ref_Type&gt;&lt;Ref_ID&gt;2573&lt;/Ref_ID&gt;&lt;Title_Primary&gt;The yin and yang of mitochondrial Ca2+ signaling in cell physiology and pathology&lt;/Title_Primary&gt;&lt;Authors_Primary&gt;Filadi,Riccardo&lt;/Authors_Primary&gt;&lt;Authors_Primary&gt;Greotti,Elisa&lt;/Authors_Primary&gt;&lt;Date_Primary&gt;2021&lt;/Date_Primary&gt;&lt;Keywords&gt;activity&lt;/Keywords&gt;&lt;Keywords&gt;Alzheimer&lt;f name="Symbol"&gt;G&lt;/f&gt;&amp;#xC7;&amp;#xD6;s disease&lt;/Keywords&gt;&lt;Keywords&gt;ATP&lt;/Keywords&gt;&lt;Keywords&gt;Autophagy&lt;/Keywords&gt;&lt;Keywords&gt;Ca2+&lt;/Keywords&gt;&lt;Keywords&gt;Ca2+ signaling&lt;/Keywords&gt;&lt;Keywords&gt;Calcium signaling&lt;/Keywords&gt;&lt;Keywords&gt;CELL death&lt;/Keywords&gt;&lt;Keywords&gt;Cell metabolism&lt;/Keywords&gt;&lt;Keywords&gt;Chemical biosensors&lt;/Keywords&gt;&lt;Keywords&gt;GECI&lt;/Keywords&gt;&lt;Keywords&gt;homeostasis&lt;/Keywords&gt;&lt;Keywords&gt;MCUC&lt;/Keywords&gt;&lt;Keywords&gt;Methods&lt;/Keywords&gt;&lt;Keywords&gt;Mitochondria&lt;/Keywords&gt;&lt;Keywords&gt;mitochondrial Ca2+&lt;/Keywords&gt;&lt;Keywords&gt;mitochondrial function&lt;/Keywords&gt;&lt;Keywords&gt;Mitochondrial matrix&lt;/Keywords&gt;&lt;Keywords&gt;Pathology&lt;/Keywords&gt;&lt;Keywords&gt;pathway&lt;/Keywords&gt;&lt;Keywords&gt;Presenilins&lt;/Keywords&gt;&lt;Keywords&gt;SIGNALING&lt;/Keywords&gt;&lt;Reprint&gt;Not in File&lt;/Reprint&gt;&lt;Start_Page&gt;102321&lt;/Start_Page&gt;&lt;Periodical&gt;Cell Calcium&lt;/Periodical&gt;&lt;Volume&gt;93&lt;/Volume&gt;&lt;Web_URL&gt;https://www.sciencedirect.com/science/article/pii/S0143416020301639&lt;/Web_URL&gt;&lt;ZZ_JournalFull&gt;&lt;f name="System"&gt;Cell Calcium&lt;/f&gt;&lt;/ZZ_JournalFull&gt;&lt;ZZ_WorkformID&gt;1&lt;/ZZ_WorkformID&gt;&lt;/MDL&gt;&lt;/Cite&gt;&lt;/Refman&gt;</w:instrText>
      </w:r>
      <w:r w:rsidR="00083A4E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separate"/>
      </w:r>
      <w:r w:rsidR="00475CD5" w:rsidRPr="00334761">
        <w:rPr>
          <w:rFonts w:asciiTheme="majorHAnsi" w:eastAsia="SimSun" w:hAnsiTheme="majorHAnsi" w:cstheme="majorHAnsi"/>
          <w:noProof/>
          <w:color w:val="000000" w:themeColor="text1"/>
          <w:vertAlign w:val="superscript"/>
          <w:lang w:eastAsia="zh-CN"/>
        </w:rPr>
        <w:t>8</w:t>
      </w:r>
      <w:r w:rsidR="00083A4E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end"/>
      </w:r>
      <w:r w:rsidR="00005EB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.</w:t>
      </w:r>
    </w:p>
    <w:p w14:paraId="531D6267" w14:textId="77777777" w:rsidR="00F41E6B" w:rsidRPr="00334761" w:rsidRDefault="00F41E6B" w:rsidP="003864D2">
      <w:pPr>
        <w:contextualSpacing/>
        <w:rPr>
          <w:rFonts w:asciiTheme="majorHAnsi" w:hAnsiTheme="majorHAnsi" w:cstheme="majorHAnsi"/>
          <w:color w:val="000000" w:themeColor="text1"/>
          <w:lang w:val="en"/>
        </w:rPr>
      </w:pPr>
    </w:p>
    <w:p w14:paraId="5D5E0637" w14:textId="3A0D7C60" w:rsidR="00936D9F" w:rsidRPr="00334761" w:rsidRDefault="00083A4E" w:rsidP="003864D2">
      <w:pPr>
        <w:contextualSpacing/>
        <w:rPr>
          <w:rFonts w:asciiTheme="majorHAnsi" w:eastAsia="SimSun" w:hAnsiTheme="majorHAnsi" w:cstheme="majorHAnsi"/>
          <w:lang w:eastAsia="zh-CN"/>
        </w:rPr>
      </w:pPr>
      <w:r w:rsidRPr="00334761">
        <w:rPr>
          <w:rFonts w:asciiTheme="majorHAnsi" w:hAnsiTheme="majorHAnsi" w:cstheme="majorHAnsi"/>
          <w:color w:val="000000" w:themeColor="text1"/>
          <w:lang w:val="en"/>
        </w:rPr>
        <w:t xml:space="preserve">Intracellular and mitochondrial changes </w:t>
      </w:r>
      <w:r w:rsidR="007375E1" w:rsidRPr="00334761">
        <w:rPr>
          <w:rFonts w:asciiTheme="majorHAnsi" w:hAnsiTheme="majorHAnsi" w:cstheme="majorHAnsi"/>
          <w:color w:val="000000" w:themeColor="text1"/>
          <w:lang w:val="en"/>
        </w:rPr>
        <w:t>in Ca</w:t>
      </w:r>
      <w:r w:rsidR="007375E1" w:rsidRPr="00334761">
        <w:rPr>
          <w:rFonts w:asciiTheme="majorHAnsi" w:hAnsiTheme="majorHAnsi" w:cstheme="majorHAnsi"/>
          <w:color w:val="000000" w:themeColor="text1"/>
          <w:vertAlign w:val="superscript"/>
          <w:lang w:val="en"/>
        </w:rPr>
        <w:t>2+</w:t>
      </w:r>
      <w:r w:rsidR="007375E1" w:rsidRPr="00334761">
        <w:rPr>
          <w:rFonts w:asciiTheme="majorHAnsi" w:hAnsiTheme="majorHAnsi" w:cstheme="majorHAnsi"/>
          <w:color w:val="000000" w:themeColor="text1"/>
          <w:lang w:val="en"/>
        </w:rPr>
        <w:t xml:space="preserve"> concentration </w:t>
      </w:r>
      <w:r w:rsidR="009E0B56" w:rsidRPr="00334761">
        <w:rPr>
          <w:rFonts w:asciiTheme="majorHAnsi" w:hAnsiTheme="majorHAnsi" w:cstheme="majorHAnsi"/>
          <w:color w:val="000000" w:themeColor="text1"/>
          <w:lang w:val="en"/>
        </w:rPr>
        <w:t>(</w:t>
      </w:r>
      <w:r w:rsidR="007375E1" w:rsidRPr="00334761">
        <w:rPr>
          <w:rFonts w:asciiTheme="majorHAnsi" w:hAnsiTheme="majorHAnsi" w:cstheme="majorHAnsi"/>
          <w:color w:val="000000" w:themeColor="text1"/>
          <w:lang w:val="en"/>
        </w:rPr>
        <w:t>[Ca</w:t>
      </w:r>
      <w:r w:rsidR="007375E1" w:rsidRPr="00334761">
        <w:rPr>
          <w:rFonts w:asciiTheme="majorHAnsi" w:hAnsiTheme="majorHAnsi" w:cstheme="majorHAnsi"/>
          <w:color w:val="000000" w:themeColor="text1"/>
          <w:vertAlign w:val="superscript"/>
          <w:lang w:val="en"/>
        </w:rPr>
        <w:t>2+</w:t>
      </w:r>
      <w:r w:rsidR="007375E1" w:rsidRPr="00334761">
        <w:rPr>
          <w:rFonts w:asciiTheme="majorHAnsi" w:hAnsiTheme="majorHAnsi" w:cstheme="majorHAnsi"/>
          <w:color w:val="000000" w:themeColor="text1"/>
          <w:lang w:val="en"/>
        </w:rPr>
        <w:t>]</w:t>
      </w:r>
      <w:r w:rsidR="009E0B56" w:rsidRPr="00334761">
        <w:rPr>
          <w:rFonts w:asciiTheme="majorHAnsi" w:hAnsiTheme="majorHAnsi" w:cstheme="majorHAnsi"/>
          <w:color w:val="000000" w:themeColor="text1"/>
          <w:lang w:val="en"/>
        </w:rPr>
        <w:t>)</w:t>
      </w:r>
      <w:r w:rsidR="007375E1" w:rsidRPr="00334761">
        <w:rPr>
          <w:rFonts w:asciiTheme="majorHAnsi" w:hAnsiTheme="majorHAnsi" w:cstheme="majorHAnsi"/>
          <w:color w:val="000000" w:themeColor="text1"/>
          <w:lang w:val="en"/>
        </w:rPr>
        <w:t xml:space="preserve"> </w:t>
      </w:r>
      <w:r w:rsidRPr="00334761">
        <w:rPr>
          <w:rFonts w:asciiTheme="majorHAnsi" w:hAnsiTheme="majorHAnsi" w:cstheme="majorHAnsi"/>
          <w:color w:val="000000" w:themeColor="text1"/>
          <w:lang w:val="en"/>
        </w:rPr>
        <w:t xml:space="preserve">can be evaluated by </w:t>
      </w:r>
      <w:r w:rsidR="007375E1" w:rsidRPr="00334761">
        <w:rPr>
          <w:rFonts w:asciiTheme="majorHAnsi" w:hAnsiTheme="majorHAnsi" w:cstheme="majorHAnsi"/>
          <w:color w:val="000000" w:themeColor="text1"/>
          <w:lang w:val="en"/>
        </w:rPr>
        <w:t xml:space="preserve">fluorescent or luminescent </w:t>
      </w:r>
      <w:r w:rsidRPr="00334761">
        <w:rPr>
          <w:rFonts w:asciiTheme="majorHAnsi" w:hAnsiTheme="majorHAnsi" w:cstheme="majorHAnsi"/>
          <w:color w:val="000000" w:themeColor="text1"/>
          <w:lang w:val="en"/>
        </w:rPr>
        <w:t>Ca</w:t>
      </w:r>
      <w:r w:rsidRPr="00334761">
        <w:rPr>
          <w:rFonts w:asciiTheme="majorHAnsi" w:hAnsiTheme="majorHAnsi" w:cstheme="majorHAnsi"/>
          <w:color w:val="000000" w:themeColor="text1"/>
          <w:vertAlign w:val="superscript"/>
          <w:lang w:val="en"/>
        </w:rPr>
        <w:t>2+</w:t>
      </w:r>
      <w:r w:rsidRPr="00334761">
        <w:rPr>
          <w:rFonts w:asciiTheme="majorHAnsi" w:hAnsiTheme="majorHAnsi" w:cstheme="majorHAnsi"/>
          <w:color w:val="000000" w:themeColor="text1"/>
          <w:lang w:val="en"/>
        </w:rPr>
        <w:t xml:space="preserve"> indicators. </w:t>
      </w:r>
      <w:r w:rsidR="009E7CA3" w:rsidRPr="00334761">
        <w:rPr>
          <w:rFonts w:asciiTheme="majorHAnsi" w:hAnsiTheme="majorHAnsi" w:cstheme="majorHAnsi"/>
          <w:color w:val="000000" w:themeColor="text1"/>
          <w:lang w:val="en"/>
        </w:rPr>
        <w:t>Ca</w:t>
      </w:r>
      <w:r w:rsidR="009E7CA3" w:rsidRPr="00334761">
        <w:rPr>
          <w:rFonts w:asciiTheme="majorHAnsi" w:hAnsiTheme="majorHAnsi" w:cstheme="majorHAnsi"/>
          <w:color w:val="000000" w:themeColor="text1"/>
          <w:vertAlign w:val="superscript"/>
          <w:lang w:val="en"/>
        </w:rPr>
        <w:t>2+</w:t>
      </w:r>
      <w:r w:rsidR="009E7CA3" w:rsidRPr="00334761">
        <w:rPr>
          <w:rFonts w:asciiTheme="majorHAnsi" w:hAnsiTheme="majorHAnsi" w:cstheme="majorHAnsi"/>
          <w:color w:val="000000" w:themeColor="text1"/>
          <w:lang w:val="en"/>
        </w:rPr>
        <w:t xml:space="preserve"> binding to indicators causes </w:t>
      </w:r>
      <w:r w:rsidRPr="00334761">
        <w:rPr>
          <w:rFonts w:asciiTheme="majorHAnsi" w:hAnsiTheme="majorHAnsi" w:cstheme="majorHAnsi"/>
          <w:color w:val="000000" w:themeColor="text1"/>
          <w:lang w:val="en"/>
        </w:rPr>
        <w:t>spectral modifications</w:t>
      </w:r>
      <w:r w:rsidR="009E7CA3" w:rsidRPr="00334761">
        <w:rPr>
          <w:rFonts w:asciiTheme="majorHAnsi" w:hAnsiTheme="majorHAnsi" w:cstheme="majorHAnsi"/>
          <w:color w:val="000000" w:themeColor="text1"/>
          <w:lang w:val="en"/>
        </w:rPr>
        <w:t xml:space="preserve">, </w:t>
      </w:r>
      <w:r w:rsidR="007E0954" w:rsidRPr="00334761">
        <w:rPr>
          <w:rFonts w:asciiTheme="majorHAnsi" w:hAnsiTheme="majorHAnsi" w:cstheme="majorHAnsi"/>
          <w:color w:val="000000" w:themeColor="text1"/>
          <w:lang w:val="en"/>
        </w:rPr>
        <w:t>allow</w:t>
      </w:r>
      <w:r w:rsidR="009E7CA3" w:rsidRPr="00334761">
        <w:rPr>
          <w:rFonts w:asciiTheme="majorHAnsi" w:hAnsiTheme="majorHAnsi" w:cstheme="majorHAnsi"/>
          <w:color w:val="000000" w:themeColor="text1"/>
          <w:lang w:val="en"/>
        </w:rPr>
        <w:t>ing</w:t>
      </w:r>
      <w:r w:rsidR="007E0954" w:rsidRPr="00334761">
        <w:rPr>
          <w:rFonts w:asciiTheme="majorHAnsi" w:hAnsiTheme="majorHAnsi" w:cstheme="majorHAnsi"/>
          <w:color w:val="000000" w:themeColor="text1"/>
          <w:lang w:val="en"/>
        </w:rPr>
        <w:t xml:space="preserve"> </w:t>
      </w:r>
      <w:r w:rsidR="009E7CA3" w:rsidRPr="00334761">
        <w:rPr>
          <w:rFonts w:asciiTheme="majorHAnsi" w:hAnsiTheme="majorHAnsi" w:cstheme="majorHAnsi"/>
          <w:color w:val="000000" w:themeColor="text1"/>
          <w:lang w:val="en"/>
        </w:rPr>
        <w:t xml:space="preserve">to </w:t>
      </w:r>
      <w:proofErr w:type="gramStart"/>
      <w:r w:rsidRPr="00334761">
        <w:rPr>
          <w:rFonts w:asciiTheme="majorHAnsi" w:hAnsiTheme="majorHAnsi" w:cstheme="majorHAnsi"/>
          <w:color w:val="000000" w:themeColor="text1"/>
          <w:lang w:val="en"/>
        </w:rPr>
        <w:t>recording</w:t>
      </w:r>
      <w:proofErr w:type="gramEnd"/>
      <w:r w:rsidRPr="00334761">
        <w:rPr>
          <w:rFonts w:asciiTheme="majorHAnsi" w:hAnsiTheme="majorHAnsi" w:cstheme="majorHAnsi"/>
          <w:color w:val="000000" w:themeColor="text1"/>
          <w:lang w:val="en"/>
        </w:rPr>
        <w:t xml:space="preserve"> of free cellular [Ca</w:t>
      </w:r>
      <w:r w:rsidRPr="00334761">
        <w:rPr>
          <w:rFonts w:asciiTheme="majorHAnsi" w:hAnsiTheme="majorHAnsi" w:cstheme="majorHAnsi"/>
          <w:color w:val="000000" w:themeColor="text1"/>
          <w:vertAlign w:val="superscript"/>
          <w:lang w:val="en"/>
        </w:rPr>
        <w:t>2+</w:t>
      </w:r>
      <w:r w:rsidRPr="00334761">
        <w:rPr>
          <w:rFonts w:asciiTheme="majorHAnsi" w:hAnsiTheme="majorHAnsi" w:cstheme="majorHAnsi"/>
          <w:color w:val="000000" w:themeColor="text1"/>
          <w:lang w:val="en"/>
        </w:rPr>
        <w:t>] in real</w:t>
      </w:r>
      <w:r w:rsidR="007375E1" w:rsidRPr="00334761">
        <w:rPr>
          <w:rFonts w:asciiTheme="majorHAnsi" w:hAnsiTheme="majorHAnsi" w:cstheme="majorHAnsi"/>
          <w:color w:val="000000" w:themeColor="text1"/>
          <w:lang w:val="en"/>
        </w:rPr>
        <w:t>-</w:t>
      </w:r>
      <w:r w:rsidRPr="00334761">
        <w:rPr>
          <w:rFonts w:asciiTheme="majorHAnsi" w:hAnsiTheme="majorHAnsi" w:cstheme="majorHAnsi"/>
          <w:color w:val="000000" w:themeColor="text1"/>
          <w:lang w:val="en"/>
        </w:rPr>
        <w:t>time</w:t>
      </w:r>
      <w:r w:rsidR="009E7CA3" w:rsidRPr="00334761">
        <w:rPr>
          <w:rFonts w:asciiTheme="majorHAnsi" w:hAnsiTheme="majorHAnsi" w:cstheme="majorHAnsi"/>
          <w:color w:val="000000" w:themeColor="text1"/>
          <w:lang w:val="en"/>
        </w:rPr>
        <w:t xml:space="preserve"> in live cells</w:t>
      </w:r>
      <w:r w:rsidRPr="00334761">
        <w:rPr>
          <w:rFonts w:asciiTheme="majorHAnsi" w:hAnsiTheme="majorHAnsi" w:cstheme="majorHAnsi"/>
          <w:color w:val="000000" w:themeColor="text1"/>
          <w:lang w:val="en"/>
        </w:rPr>
        <w:t>. Two types of probes are currently available to monitor Ca</w:t>
      </w:r>
      <w:r w:rsidRPr="00334761">
        <w:rPr>
          <w:rFonts w:asciiTheme="majorHAnsi" w:hAnsiTheme="majorHAnsi" w:cstheme="majorHAnsi"/>
          <w:color w:val="000000" w:themeColor="text1"/>
          <w:vertAlign w:val="superscript"/>
          <w:lang w:val="en"/>
        </w:rPr>
        <w:t>2+</w:t>
      </w:r>
      <w:r w:rsidRPr="00334761">
        <w:rPr>
          <w:rFonts w:asciiTheme="majorHAnsi" w:hAnsiTheme="majorHAnsi" w:cstheme="majorHAnsi"/>
          <w:color w:val="000000" w:themeColor="text1"/>
          <w:lang w:val="en"/>
        </w:rPr>
        <w:t xml:space="preserve"> changes in cells: </w:t>
      </w:r>
      <w:r w:rsidR="009E0B56" w:rsidRPr="00334761">
        <w:rPr>
          <w:rFonts w:asciiTheme="majorHAnsi" w:hAnsiTheme="majorHAnsi" w:cstheme="majorHAnsi"/>
          <w:color w:val="000000" w:themeColor="text1"/>
          <w:lang w:val="en"/>
        </w:rPr>
        <w:t xml:space="preserve">organic </w:t>
      </w:r>
      <w:r w:rsidRPr="00334761">
        <w:rPr>
          <w:rFonts w:asciiTheme="majorHAnsi" w:hAnsiTheme="majorHAnsi" w:cstheme="majorHAnsi"/>
          <w:color w:val="000000" w:themeColor="text1"/>
          <w:lang w:val="en"/>
        </w:rPr>
        <w:t xml:space="preserve">chemical </w:t>
      </w:r>
      <w:proofErr w:type="spellStart"/>
      <w:r w:rsidR="009E0B56" w:rsidRPr="00334761">
        <w:rPr>
          <w:rFonts w:asciiTheme="majorHAnsi" w:hAnsiTheme="majorHAnsi" w:cstheme="majorHAnsi"/>
          <w:color w:val="000000" w:themeColor="text1"/>
          <w:lang w:val="en"/>
        </w:rPr>
        <w:t>incdictors</w:t>
      </w:r>
      <w:proofErr w:type="spellEnd"/>
      <w:r w:rsidR="009E0B56" w:rsidRPr="00334761">
        <w:rPr>
          <w:rFonts w:asciiTheme="majorHAnsi" w:hAnsiTheme="majorHAnsi" w:cstheme="majorHAnsi"/>
          <w:color w:val="000000" w:themeColor="text1"/>
          <w:lang w:val="en"/>
        </w:rPr>
        <w:t xml:space="preserve"> </w:t>
      </w:r>
      <w:r w:rsidRPr="00334761">
        <w:rPr>
          <w:rFonts w:asciiTheme="majorHAnsi" w:hAnsiTheme="majorHAnsi" w:cstheme="majorHAnsi"/>
          <w:color w:val="000000" w:themeColor="text1"/>
          <w:lang w:val="en"/>
        </w:rPr>
        <w:t xml:space="preserve">and </w:t>
      </w:r>
      <w:proofErr w:type="gramStart"/>
      <w:r w:rsidRPr="00334761">
        <w:rPr>
          <w:rFonts w:asciiTheme="majorHAnsi" w:hAnsiTheme="majorHAnsi" w:cstheme="majorHAnsi"/>
          <w:color w:val="000000" w:themeColor="text1"/>
          <w:lang w:val="en"/>
        </w:rPr>
        <w:t>genetically-encoded</w:t>
      </w:r>
      <w:proofErr w:type="gramEnd"/>
      <w:r w:rsidRPr="00334761">
        <w:rPr>
          <w:rFonts w:asciiTheme="majorHAnsi" w:hAnsiTheme="majorHAnsi" w:cstheme="majorHAnsi"/>
          <w:color w:val="000000" w:themeColor="text1"/>
          <w:lang w:val="en"/>
        </w:rPr>
        <w:t xml:space="preserve"> Ca</w:t>
      </w:r>
      <w:r w:rsidRPr="00334761">
        <w:rPr>
          <w:rFonts w:asciiTheme="majorHAnsi" w:hAnsiTheme="majorHAnsi" w:cstheme="majorHAnsi"/>
          <w:color w:val="000000" w:themeColor="text1"/>
          <w:vertAlign w:val="superscript"/>
          <w:lang w:val="en"/>
        </w:rPr>
        <w:t>2+</w:t>
      </w:r>
      <w:r w:rsidRPr="00334761">
        <w:rPr>
          <w:rFonts w:asciiTheme="majorHAnsi" w:hAnsiTheme="majorHAnsi" w:cstheme="majorHAnsi"/>
          <w:color w:val="000000" w:themeColor="text1"/>
          <w:lang w:val="en"/>
        </w:rPr>
        <w:t xml:space="preserve"> indicators (GECIs). Generally, different variants with different Ca</w:t>
      </w:r>
      <w:r w:rsidRPr="00334761">
        <w:rPr>
          <w:rFonts w:asciiTheme="majorHAnsi" w:hAnsiTheme="majorHAnsi" w:cstheme="majorHAnsi"/>
          <w:color w:val="000000" w:themeColor="text1"/>
          <w:vertAlign w:val="superscript"/>
          <w:lang w:val="en"/>
        </w:rPr>
        <w:t>2+</w:t>
      </w:r>
      <w:r w:rsidRPr="00334761">
        <w:rPr>
          <w:rFonts w:asciiTheme="majorHAnsi" w:hAnsiTheme="majorHAnsi" w:cstheme="majorHAnsi"/>
          <w:color w:val="000000" w:themeColor="text1"/>
          <w:lang w:val="en"/>
        </w:rPr>
        <w:t xml:space="preserve"> affinities (based on </w:t>
      </w:r>
      <w:proofErr w:type="spellStart"/>
      <w:r w:rsidRPr="00334761">
        <w:rPr>
          <w:rFonts w:asciiTheme="majorHAnsi" w:hAnsiTheme="majorHAnsi" w:cstheme="majorHAnsi"/>
          <w:color w:val="000000" w:themeColor="text1"/>
          <w:lang w:val="en"/>
        </w:rPr>
        <w:t>K</w:t>
      </w:r>
      <w:r w:rsidRPr="00334761">
        <w:rPr>
          <w:rFonts w:asciiTheme="majorHAnsi" w:hAnsiTheme="majorHAnsi" w:cstheme="majorHAnsi"/>
          <w:color w:val="000000" w:themeColor="text1"/>
          <w:vertAlign w:val="subscript"/>
          <w:lang w:val="en"/>
        </w:rPr>
        <w:t>d</w:t>
      </w:r>
      <w:proofErr w:type="spellEnd"/>
      <w:r w:rsidRPr="00334761">
        <w:rPr>
          <w:rFonts w:asciiTheme="majorHAnsi" w:hAnsiTheme="majorHAnsi" w:cstheme="majorHAnsi"/>
          <w:color w:val="000000" w:themeColor="text1"/>
          <w:lang w:val="en"/>
        </w:rPr>
        <w:t>), spectral properties (excitation and emission wavelengths), dynamic range</w:t>
      </w:r>
      <w:r w:rsidR="00BC3F5A" w:rsidRPr="00334761">
        <w:rPr>
          <w:rFonts w:asciiTheme="majorHAnsi" w:hAnsiTheme="majorHAnsi" w:cstheme="majorHAnsi"/>
          <w:color w:val="000000" w:themeColor="text1"/>
          <w:lang w:val="en"/>
        </w:rPr>
        <w:t>s</w:t>
      </w:r>
      <w:r w:rsidR="00843467">
        <w:rPr>
          <w:rFonts w:asciiTheme="majorHAnsi" w:hAnsiTheme="majorHAnsi" w:cstheme="majorHAnsi"/>
          <w:color w:val="000000" w:themeColor="text1"/>
          <w:lang w:val="en"/>
        </w:rPr>
        <w:t>,</w:t>
      </w:r>
      <w:r w:rsidR="00BC3F5A" w:rsidRPr="00334761">
        <w:rPr>
          <w:rFonts w:asciiTheme="majorHAnsi" w:hAnsiTheme="majorHAnsi" w:cstheme="majorHAnsi"/>
          <w:color w:val="000000" w:themeColor="text1"/>
          <w:lang w:val="en"/>
        </w:rPr>
        <w:t xml:space="preserve"> and sensitivities are available for </w:t>
      </w:r>
      <w:r w:rsidR="007375E1" w:rsidRPr="00334761">
        <w:rPr>
          <w:rFonts w:asciiTheme="majorHAnsi" w:hAnsiTheme="majorHAnsi" w:cstheme="majorHAnsi"/>
          <w:color w:val="000000" w:themeColor="text1"/>
          <w:lang w:val="en"/>
        </w:rPr>
        <w:t xml:space="preserve">the </w:t>
      </w:r>
      <w:r w:rsidRPr="00334761">
        <w:rPr>
          <w:rFonts w:asciiTheme="majorHAnsi" w:hAnsiTheme="majorHAnsi" w:cstheme="majorHAnsi"/>
          <w:color w:val="000000" w:themeColor="text1"/>
          <w:lang w:val="en"/>
        </w:rPr>
        <w:t>biological question</w:t>
      </w:r>
      <w:r w:rsidR="009E0B56" w:rsidRPr="00334761">
        <w:rPr>
          <w:rFonts w:asciiTheme="majorHAnsi" w:hAnsiTheme="majorHAnsi" w:cstheme="majorHAnsi"/>
          <w:color w:val="000000" w:themeColor="text1"/>
          <w:lang w:val="en"/>
        </w:rPr>
        <w:t>s</w:t>
      </w:r>
      <w:r w:rsidRPr="00334761">
        <w:rPr>
          <w:rFonts w:asciiTheme="majorHAnsi" w:hAnsiTheme="majorHAnsi" w:cstheme="majorHAnsi"/>
          <w:color w:val="000000" w:themeColor="text1"/>
          <w:lang w:val="en"/>
        </w:rPr>
        <w:t xml:space="preserve"> under investigation.</w:t>
      </w:r>
      <w:r w:rsidR="00BC3F5A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Although m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any synthetic organic Ca</w:t>
      </w:r>
      <w:r w:rsidR="00B741A1" w:rsidRPr="00334761">
        <w:rPr>
          <w:rFonts w:asciiTheme="majorHAnsi" w:eastAsia="SimSun" w:hAnsiTheme="majorHAnsi" w:cstheme="majorHAnsi"/>
          <w:color w:val="000000" w:themeColor="text1"/>
          <w:vertAlign w:val="superscript"/>
          <w:lang w:eastAsia="zh-CN"/>
        </w:rPr>
        <w:t>2+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indicators have been used for </w:t>
      </w:r>
      <w:r w:rsidR="00BC3F5A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cytosolic</w:t>
      </w:r>
      <w:r w:rsidR="00E5488A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Ca</w:t>
      </w:r>
      <w:r w:rsidR="00B741A1" w:rsidRPr="00334761">
        <w:rPr>
          <w:rFonts w:asciiTheme="majorHAnsi" w:eastAsia="SimSun" w:hAnsiTheme="majorHAnsi" w:cstheme="majorHAnsi"/>
          <w:color w:val="000000" w:themeColor="text1"/>
          <w:vertAlign w:val="superscript"/>
          <w:lang w:eastAsia="zh-CN"/>
        </w:rPr>
        <w:t>2+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imaging</w:t>
      </w:r>
      <w:r w:rsidR="00BC3F5A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, only a few can be selectively loaded in the mitochondrial matrix for mitochondrial Ca</w:t>
      </w:r>
      <w:r w:rsidR="00BC3F5A" w:rsidRPr="00334761">
        <w:rPr>
          <w:rFonts w:asciiTheme="majorHAnsi" w:eastAsia="SimSun" w:hAnsiTheme="majorHAnsi" w:cstheme="majorHAnsi"/>
          <w:color w:val="000000" w:themeColor="text1"/>
          <w:vertAlign w:val="superscript"/>
          <w:lang w:eastAsia="zh-CN"/>
        </w:rPr>
        <w:t>2+</w:t>
      </w:r>
      <w:r w:rsidR="00BC3F5A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imaging, with Rhod-2 </w:t>
      </w:r>
      <w:r w:rsidR="007E0954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being</w:t>
      </w:r>
      <w:r w:rsidR="00BC3F5A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the most widely used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(for reviews see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begin">
          <w:fldData xml:space="preserve">PFJlZm1hbj48Q2l0ZT48QXV0aG9yPlBhcmVkZXM8L0F1dGhvcj48WWVhcj4yMDA4PC9ZZWFyPjxS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=
</w:fldData>
        </w:fldChar>
      </w:r>
      <w:r w:rsidR="00475CD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instrText xml:space="preserve"> ADDIN REFMGR.CITE </w:instrText>
      </w:r>
      <w:r w:rsidR="00475CD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begin">
          <w:fldData xml:space="preserve">PFJlZm1hbj48Q2l0ZT48QXV0aG9yPlBhcmVkZXM8L0F1dGhvcj48WWVhcj4yMDA4PC9ZZWFyPjxS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=
</w:fldData>
        </w:fldChar>
      </w:r>
      <w:r w:rsidR="00475CD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instrText xml:space="preserve"> ADDIN EN.CITE.DATA </w:instrText>
      </w:r>
      <w:r w:rsidR="00475CD5" w:rsidRPr="00334761">
        <w:rPr>
          <w:rFonts w:asciiTheme="majorHAnsi" w:eastAsia="SimSun" w:hAnsiTheme="majorHAnsi" w:cstheme="majorHAnsi"/>
          <w:color w:val="000000" w:themeColor="text1"/>
          <w:lang w:eastAsia="zh-CN"/>
        </w:rPr>
      </w:r>
      <w:r w:rsidR="00475CD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end"/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separate"/>
      </w:r>
      <w:r w:rsidR="00475CD5" w:rsidRPr="00334761">
        <w:rPr>
          <w:rFonts w:asciiTheme="majorHAnsi" w:eastAsia="SimSun" w:hAnsiTheme="majorHAnsi" w:cstheme="majorHAnsi"/>
          <w:noProof/>
          <w:color w:val="000000" w:themeColor="text1"/>
          <w:vertAlign w:val="superscript"/>
          <w:lang w:eastAsia="zh-CN"/>
        </w:rPr>
        <w:t>10,11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end"/>
      </w:r>
      <w:r w:rsidR="00EC1687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)</w:t>
      </w:r>
      <w:r w:rsidR="00BC3F5A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.</w:t>
      </w:r>
      <w:r w:rsidR="003864D2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</w:t>
      </w:r>
      <w:r w:rsidR="00BC3F5A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H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owever, </w:t>
      </w:r>
      <w:r w:rsidR="00BC3F5A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Rhod-2 has a major drawback of leakage during long time-course experiments; in addition, it is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partitioned between mitochondria, other </w:t>
      </w:r>
      <w:proofErr w:type="gramStart"/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organelles</w:t>
      </w:r>
      <w:proofErr w:type="gramEnd"/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and the cytosol, making absolute measurements </w:t>
      </w:r>
      <w:r w:rsidR="007375E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in </w:t>
      </w:r>
      <w:r w:rsidR="00E5488A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different </w:t>
      </w:r>
      <w:proofErr w:type="spellStart"/>
      <w:r w:rsidR="00E5488A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subcompartments</w:t>
      </w:r>
      <w:proofErr w:type="spellEnd"/>
      <w:r w:rsidR="00E5488A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difficult. In contrast, </w:t>
      </w:r>
      <w:r w:rsidR="007375E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by </w:t>
      </w:r>
      <w:r w:rsidR="00E5488A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using cell-type specific promoters and subcellular compartment targeting sequences</w:t>
      </w:r>
      <w:r w:rsidR="002010C4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,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GECIs can be expressed in different cell types and subcellular </w:t>
      </w:r>
      <w:r w:rsidR="00E5488A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compartments</w:t>
      </w:r>
      <w:r w:rsidR="00E5488A" w:rsidRPr="00334761" w:rsidDel="00E5488A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for cell- and compartment-specific Ca</w:t>
      </w:r>
      <w:r w:rsidR="00B741A1" w:rsidRPr="00334761">
        <w:rPr>
          <w:rFonts w:asciiTheme="majorHAnsi" w:eastAsia="SimSun" w:hAnsiTheme="majorHAnsi" w:cstheme="majorHAnsi"/>
          <w:color w:val="000000" w:themeColor="text1"/>
          <w:vertAlign w:val="superscript"/>
          <w:lang w:eastAsia="zh-CN"/>
        </w:rPr>
        <w:t>2+</w:t>
      </w:r>
      <w:r w:rsidR="00B741A1" w:rsidRPr="007732CC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imaging </w:t>
      </w:r>
      <w:r w:rsidR="00B741A1" w:rsidRPr="00334761">
        <w:rPr>
          <w:rFonts w:asciiTheme="majorHAnsi" w:eastAsia="SimSun" w:hAnsiTheme="majorHAnsi" w:cstheme="majorHAnsi"/>
          <w:i/>
          <w:color w:val="000000" w:themeColor="text1"/>
          <w:lang w:eastAsia="zh-CN"/>
        </w:rPr>
        <w:t>in vitro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or </w:t>
      </w:r>
      <w:r w:rsidR="00B741A1" w:rsidRPr="00334761">
        <w:rPr>
          <w:rFonts w:asciiTheme="majorHAnsi" w:eastAsia="SimSun" w:hAnsiTheme="majorHAnsi" w:cstheme="majorHAnsi"/>
          <w:i/>
          <w:color w:val="000000" w:themeColor="text1"/>
          <w:lang w:eastAsia="zh-CN"/>
        </w:rPr>
        <w:t>in vivo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. </w:t>
      </w:r>
      <w:r w:rsidR="00E5488A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Single</w:t>
      </w:r>
      <w:r w:rsidR="007375E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-</w:t>
      </w:r>
      <w:r w:rsidR="00587FB2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wavelength </w:t>
      </w:r>
      <w:r w:rsidR="00E5488A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f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luorescence intensity-based GCaMP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val="en" w:eastAsia="zh-CN"/>
        </w:rPr>
        <w:t>Ca</w:t>
      </w:r>
      <w:r w:rsidR="00B741A1" w:rsidRPr="00334761">
        <w:rPr>
          <w:rFonts w:asciiTheme="majorHAnsi" w:eastAsia="SimSun" w:hAnsiTheme="majorHAnsi" w:cstheme="majorHAnsi"/>
          <w:color w:val="000000" w:themeColor="text1"/>
          <w:vertAlign w:val="superscript"/>
          <w:lang w:val="en" w:eastAsia="zh-CN"/>
        </w:rPr>
        <w:t>2+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val="en" w:eastAsia="zh-CN"/>
        </w:rPr>
        <w:t xml:space="preserve"> indicators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have recently emerged as major GECIs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begin">
          <w:fldData xml:space="preserve">PFJlZm1hbj48Q2l0ZT48QXV0aG9yPlRpYW48L0F1dGhvcj48WWVhcj4yMDA5PC9ZZWFyPjxSZWNO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</w:fldData>
        </w:fldChar>
      </w:r>
      <w:r w:rsidR="00475CD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instrText xml:space="preserve"> ADDIN REFMGR.CITE </w:instrText>
      </w:r>
      <w:r w:rsidR="00475CD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begin">
          <w:fldData xml:space="preserve">PFJlZm1hbj48Q2l0ZT48QXV0aG9yPlRpYW48L0F1dGhvcj48WWVhcj4yMDA5PC9ZZWFyPjxSZWNO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</w:fldData>
        </w:fldChar>
      </w:r>
      <w:r w:rsidR="00475CD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instrText xml:space="preserve"> ADDIN EN.CITE.DATA </w:instrText>
      </w:r>
      <w:r w:rsidR="00475CD5" w:rsidRPr="00334761">
        <w:rPr>
          <w:rFonts w:asciiTheme="majorHAnsi" w:eastAsia="SimSun" w:hAnsiTheme="majorHAnsi" w:cstheme="majorHAnsi"/>
          <w:color w:val="000000" w:themeColor="text1"/>
          <w:lang w:eastAsia="zh-CN"/>
        </w:rPr>
      </w:r>
      <w:r w:rsidR="00475CD5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end"/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separate"/>
      </w:r>
      <w:r w:rsidR="00475CD5" w:rsidRPr="00334761">
        <w:rPr>
          <w:rFonts w:asciiTheme="majorHAnsi" w:eastAsia="SimSun" w:hAnsiTheme="majorHAnsi" w:cstheme="majorHAnsi"/>
          <w:noProof/>
          <w:color w:val="000000" w:themeColor="text1"/>
          <w:vertAlign w:val="superscript"/>
          <w:lang w:eastAsia="zh-CN"/>
        </w:rPr>
        <w:t>12</w:t>
      </w:r>
      <w:r w:rsidR="00843467">
        <w:rPr>
          <w:rFonts w:asciiTheme="majorHAnsi" w:eastAsia="SimSun" w:hAnsiTheme="majorHAnsi" w:cstheme="majorHAnsi"/>
          <w:noProof/>
          <w:color w:val="000000" w:themeColor="text1"/>
          <w:vertAlign w:val="superscript"/>
          <w:lang w:eastAsia="zh-CN"/>
        </w:rPr>
        <w:t>–</w:t>
      </w:r>
      <w:r w:rsidR="00475CD5" w:rsidRPr="00334761">
        <w:rPr>
          <w:rFonts w:asciiTheme="majorHAnsi" w:eastAsia="SimSun" w:hAnsiTheme="majorHAnsi" w:cstheme="majorHAnsi"/>
          <w:noProof/>
          <w:color w:val="000000" w:themeColor="text1"/>
          <w:vertAlign w:val="superscript"/>
          <w:lang w:eastAsia="zh-CN"/>
        </w:rPr>
        <w:t>16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fldChar w:fldCharType="end"/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. In this </w:t>
      </w:r>
      <w:r w:rsidR="003B5EC4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article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, we provide </w:t>
      </w:r>
      <w:r w:rsidR="00843467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a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protocol for mitochondria</w:t>
      </w:r>
      <w:r w:rsidR="00D65BAF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-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targeting </w:t>
      </w:r>
      <w:r w:rsidR="00D65BAF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and cell-type specific expression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of GCaMP5G and GCaMP6s (GCaMP5G/6s)</w:t>
      </w:r>
      <w:r w:rsidR="007375E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</w:t>
      </w:r>
      <w:r w:rsidR="00D65BAF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in</w:t>
      </w:r>
      <w:r w:rsidR="003B5EC4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astrocyte</w:t>
      </w:r>
      <w:r w:rsidR="007375E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s</w:t>
      </w:r>
      <w:r w:rsidR="003B5EC4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and neurons</w:t>
      </w:r>
      <w:r w:rsidR="00AF6B92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, and</w:t>
      </w:r>
      <w:r w:rsidR="00D65BAF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imag</w:t>
      </w:r>
      <w:r w:rsidR="00D65BAF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ing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mitochondrial Ca</w:t>
      </w:r>
      <w:r w:rsidR="00B741A1" w:rsidRPr="00334761">
        <w:rPr>
          <w:rFonts w:asciiTheme="majorHAnsi" w:eastAsia="SimSun" w:hAnsiTheme="majorHAnsi" w:cstheme="majorHAnsi"/>
          <w:color w:val="000000" w:themeColor="text1"/>
          <w:vertAlign w:val="superscript"/>
          <w:lang w:eastAsia="zh-CN"/>
        </w:rPr>
        <w:t>2+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</w:t>
      </w:r>
      <w:r w:rsidR="00AF6B92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uptake 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in </w:t>
      </w:r>
      <w:r w:rsidR="003B5EC4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astrocytes and neurons</w:t>
      </w:r>
      <w:r w:rsidR="00B741A1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. </w:t>
      </w:r>
      <w:r w:rsidR="00A30F6C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Using this protocol, the expression of GCaMP6G/6s in individual mitochondria can be revealed and </w:t>
      </w:r>
      <w:r w:rsidR="002B718F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Ca</w:t>
      </w:r>
      <w:r w:rsidR="002B718F" w:rsidRPr="00334761">
        <w:rPr>
          <w:rFonts w:asciiTheme="majorHAnsi" w:eastAsia="SimSun" w:hAnsiTheme="majorHAnsi" w:cstheme="majorHAnsi"/>
          <w:color w:val="000000" w:themeColor="text1"/>
          <w:vertAlign w:val="superscript"/>
          <w:lang w:eastAsia="zh-CN"/>
        </w:rPr>
        <w:t>2+</w:t>
      </w:r>
      <w:r w:rsidR="002B718F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</w:t>
      </w:r>
      <w:r w:rsidR="00724304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uptake </w:t>
      </w:r>
      <w:r w:rsidR="00A30F6C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in single mitochondrial resolution</w:t>
      </w:r>
      <w:r w:rsidR="002B718F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 </w:t>
      </w:r>
      <w:r w:rsidR="00A30F6C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 xml:space="preserve">can be achieved in astrocytes and </w:t>
      </w:r>
      <w:r w:rsidR="00A30F6C" w:rsidRPr="00334761">
        <w:rPr>
          <w:rFonts w:asciiTheme="majorHAnsi" w:eastAsia="SimSun" w:hAnsiTheme="majorHAnsi" w:cstheme="majorHAnsi"/>
          <w:lang w:eastAsia="zh-CN"/>
        </w:rPr>
        <w:t xml:space="preserve">neurons </w:t>
      </w:r>
      <w:r w:rsidR="00A30F6C" w:rsidRPr="00334761">
        <w:rPr>
          <w:rFonts w:asciiTheme="majorHAnsi" w:eastAsia="SimSun" w:hAnsiTheme="majorHAnsi" w:cstheme="majorHAnsi"/>
          <w:i/>
          <w:iCs/>
          <w:lang w:eastAsia="zh-CN"/>
        </w:rPr>
        <w:t>in vitro</w:t>
      </w:r>
      <w:r w:rsidR="00A30F6C" w:rsidRPr="00334761">
        <w:rPr>
          <w:rFonts w:asciiTheme="majorHAnsi" w:eastAsia="SimSun" w:hAnsiTheme="majorHAnsi" w:cstheme="majorHAnsi"/>
          <w:lang w:eastAsia="zh-CN"/>
        </w:rPr>
        <w:t xml:space="preserve"> and </w:t>
      </w:r>
      <w:r w:rsidR="00A30F6C" w:rsidRPr="00334761">
        <w:rPr>
          <w:rFonts w:asciiTheme="majorHAnsi" w:eastAsia="SimSun" w:hAnsiTheme="majorHAnsi" w:cstheme="majorHAnsi"/>
          <w:i/>
          <w:iCs/>
          <w:lang w:eastAsia="zh-CN"/>
        </w:rPr>
        <w:t>in vivo</w:t>
      </w:r>
      <w:r w:rsidR="00B741A1" w:rsidRPr="00334761">
        <w:rPr>
          <w:rFonts w:asciiTheme="majorHAnsi" w:eastAsia="SimSun" w:hAnsiTheme="majorHAnsi" w:cstheme="majorHAnsi"/>
          <w:lang w:eastAsia="zh-CN"/>
        </w:rPr>
        <w:t>.</w:t>
      </w:r>
    </w:p>
    <w:p w14:paraId="5905F2E4" w14:textId="77777777" w:rsidR="002D7B7F" w:rsidRPr="00334761" w:rsidRDefault="002D7B7F" w:rsidP="003864D2">
      <w:pPr>
        <w:contextualSpacing/>
        <w:rPr>
          <w:b/>
        </w:rPr>
      </w:pPr>
    </w:p>
    <w:p w14:paraId="23CD5A84" w14:textId="4F7FB115" w:rsidR="006E4797" w:rsidRPr="00334761" w:rsidRDefault="00551D82" w:rsidP="003864D2">
      <w:pPr>
        <w:contextualSpacing/>
        <w:rPr>
          <w:b/>
        </w:rPr>
      </w:pPr>
      <w:r w:rsidRPr="00334761">
        <w:rPr>
          <w:b/>
        </w:rPr>
        <w:t>PROTOCOL</w:t>
      </w:r>
      <w:r w:rsidR="00843467">
        <w:rPr>
          <w:b/>
        </w:rPr>
        <w:t>:</w:t>
      </w:r>
    </w:p>
    <w:p w14:paraId="044DE9AC" w14:textId="77777777" w:rsidR="003864D2" w:rsidRPr="00334761" w:rsidRDefault="003864D2" w:rsidP="003864D2">
      <w:pPr>
        <w:contextualSpacing/>
        <w:rPr>
          <w:b/>
        </w:rPr>
      </w:pPr>
    </w:p>
    <w:p w14:paraId="742F9671" w14:textId="649533C3" w:rsidR="001761D6" w:rsidRPr="00334761" w:rsidRDefault="001761D6" w:rsidP="003864D2">
      <w:pPr>
        <w:pStyle w:val="ListParagraph"/>
        <w:ind w:left="0"/>
      </w:pPr>
      <w:r w:rsidRPr="00334761">
        <w:rPr>
          <w:iCs/>
        </w:rPr>
        <w:t>Procedures involving animals have been approved by the Institutional Animal Care and Use Committee (IACUC) at the University of Missouri-Columbia</w:t>
      </w:r>
      <w:r w:rsidR="00843467">
        <w:rPr>
          <w:iCs/>
        </w:rPr>
        <w:t>.</w:t>
      </w:r>
    </w:p>
    <w:p w14:paraId="176895C3" w14:textId="77777777" w:rsidR="000E5A50" w:rsidRPr="00334761" w:rsidRDefault="000E5A50" w:rsidP="003864D2">
      <w:pPr>
        <w:contextualSpacing/>
        <w:rPr>
          <w:iCs/>
          <w:color w:val="808080"/>
        </w:rPr>
      </w:pPr>
    </w:p>
    <w:p w14:paraId="6C9CD1FB" w14:textId="32694245" w:rsidR="00020DF4" w:rsidRPr="00334761" w:rsidRDefault="00EA1302" w:rsidP="003864D2">
      <w:pPr>
        <w:pStyle w:val="ListParagraph"/>
        <w:numPr>
          <w:ilvl w:val="0"/>
          <w:numId w:val="19"/>
        </w:numPr>
        <w:ind w:left="0" w:firstLine="0"/>
        <w:rPr>
          <w:b/>
        </w:rPr>
      </w:pPr>
      <w:r w:rsidRPr="00334761">
        <w:rPr>
          <w:b/>
        </w:rPr>
        <w:lastRenderedPageBreak/>
        <w:t xml:space="preserve">Construction of </w:t>
      </w:r>
      <w:r w:rsidR="009A61EF" w:rsidRPr="00334761">
        <w:rPr>
          <w:b/>
        </w:rPr>
        <w:t>DNA plasmids</w:t>
      </w:r>
    </w:p>
    <w:p w14:paraId="0B80A538" w14:textId="77777777" w:rsidR="00020DF4" w:rsidRPr="00334761" w:rsidRDefault="00020DF4" w:rsidP="00020DF4">
      <w:pPr>
        <w:pStyle w:val="ListParagraph"/>
        <w:ind w:left="0"/>
        <w:rPr>
          <w:bCs/>
        </w:rPr>
      </w:pPr>
    </w:p>
    <w:p w14:paraId="2A4F7019" w14:textId="0B203147" w:rsidR="009A61EF" w:rsidRPr="00334761" w:rsidRDefault="00020DF4" w:rsidP="00020DF4">
      <w:pPr>
        <w:pStyle w:val="ListParagraph"/>
        <w:ind w:left="0"/>
        <w:rPr>
          <w:bCs/>
        </w:rPr>
      </w:pPr>
      <w:r w:rsidRPr="00334761">
        <w:rPr>
          <w:bCs/>
        </w:rPr>
        <w:t xml:space="preserve">NOTE: For </w:t>
      </w:r>
      <w:r w:rsidRPr="00334761">
        <w:rPr>
          <w:bCs/>
          <w:i/>
          <w:iCs/>
        </w:rPr>
        <w:t>in vitro</w:t>
      </w:r>
      <w:r w:rsidRPr="00334761">
        <w:rPr>
          <w:bCs/>
        </w:rPr>
        <w:t xml:space="preserve"> and </w:t>
      </w:r>
      <w:r w:rsidRPr="00334761">
        <w:rPr>
          <w:bCs/>
          <w:i/>
          <w:iCs/>
        </w:rPr>
        <w:t>in vivo</w:t>
      </w:r>
      <w:r w:rsidRPr="00334761">
        <w:rPr>
          <w:bCs/>
        </w:rPr>
        <w:t xml:space="preserve"> imaging, DNA plasmid </w:t>
      </w:r>
      <w:r w:rsidR="0042447A" w:rsidRPr="00334761">
        <w:rPr>
          <w:bCs/>
        </w:rPr>
        <w:t>with astrocyte- and neuron-specific promoters</w:t>
      </w:r>
      <w:r w:rsidRPr="00334761">
        <w:rPr>
          <w:bCs/>
        </w:rPr>
        <w:t xml:space="preserve"> encoding GCaMP5G/6s are constructed</w:t>
      </w:r>
      <w:r w:rsidR="00AE54F5" w:rsidRPr="00334761">
        <w:rPr>
          <w:bCs/>
        </w:rPr>
        <w:t xml:space="preserve"> with mitochondrial targeting sequences</w:t>
      </w:r>
      <w:r w:rsidRPr="00334761">
        <w:rPr>
          <w:bCs/>
        </w:rPr>
        <w:t>.</w:t>
      </w:r>
    </w:p>
    <w:p w14:paraId="1CE3433F" w14:textId="77777777" w:rsidR="000E5A50" w:rsidRPr="00334761" w:rsidRDefault="000E5A50" w:rsidP="003864D2">
      <w:pPr>
        <w:pStyle w:val="ListParagraph"/>
        <w:ind w:left="0"/>
        <w:rPr>
          <w:bCs/>
        </w:rPr>
      </w:pPr>
    </w:p>
    <w:p w14:paraId="14333FEC" w14:textId="6B47F048" w:rsidR="00753EF2" w:rsidRPr="007732CC" w:rsidRDefault="00753EF2" w:rsidP="003864D2">
      <w:pPr>
        <w:pStyle w:val="ListParagraph"/>
        <w:widowControl/>
        <w:numPr>
          <w:ilvl w:val="1"/>
          <w:numId w:val="19"/>
        </w:numPr>
        <w:ind w:left="0" w:firstLine="0"/>
        <w:rPr>
          <w:b/>
        </w:rPr>
      </w:pPr>
      <w:r w:rsidRPr="00334761">
        <w:t>Insert mitochondrial matrix (MM)-targeting sequence (</w:t>
      </w:r>
      <w:proofErr w:type="spellStart"/>
      <w:r w:rsidRPr="00334761">
        <w:t>mito</w:t>
      </w:r>
      <w:proofErr w:type="spellEnd"/>
      <w:r w:rsidRPr="00334761">
        <w:t>-) ATGT CCGTCCTGAC GCCGCTGCTG CTGCGGGGCT TGACAGGCTC GGCCCGGCGG CTCCCAGTGC CGCGCGCCAA GATCCATTCG TTG</w:t>
      </w:r>
      <w:r w:rsidRPr="00334761">
        <w:fldChar w:fldCharType="begin"/>
      </w:r>
      <w:r w:rsidR="00475CD5" w:rsidRPr="00334761">
        <w:instrText xml:space="preserve"> ADDIN REFMGR.CITE &lt;Refman&gt;&lt;Cite&gt;&lt;Author&gt;Rizzuto&lt;/Author&gt;&lt;Year&gt;1995&lt;/Year&gt;&lt;RecNum&gt;959&lt;/RecNum&gt;&lt;IDText&gt;Chimeric green fluorescent protein as a tool for visualizing subcellular organelles in living cells&lt;/IDText&gt;&lt;MDL Ref_Type="Abstract"&gt;&lt;Ref_Type&gt;Abstract&lt;/Ref_Type&gt;&lt;Ref_ID&gt;959&lt;/Ref_ID&gt;&lt;Title_Primary&gt;Chimeric green fluorescent protein as a tool for visualizing subcellular organelles in living cells&lt;/Title_Primary&gt;&lt;Authors_Primary&gt;Rizzuto,Rosario&lt;/Authors_Primary&gt;&lt;Authors_Primary&gt;Brini,Marisa&lt;/Authors_Primary&gt;&lt;Authors_Primary&gt;Pizzo,Paola&lt;/Authors_Primary&gt;&lt;Authors_Primary&gt;Murgia,Marta&lt;/Authors_Primary&gt;&lt;Authors_Primary&gt;Pozzan,Tullio&lt;/Authors_Primary&gt;&lt;Date_Primary&gt;1995/6/1&lt;/Date_Primary&gt;&lt;Keywords&gt;fluorescent protein&lt;/Keywords&gt;&lt;Keywords&gt;Gene expression&lt;/Keywords&gt;&lt;Keywords&gt;green fluorescent protein&lt;/Keywords&gt;&lt;Keywords&gt;In vivo&lt;/Keywords&gt;&lt;Keywords&gt;Membrane potential&lt;/Keywords&gt;&lt;Keywords&gt;Mitochondria&lt;/Keywords&gt;&lt;Reprint&gt;Not in File&lt;/Reprint&gt;&lt;Start_Page&gt;635&lt;/Start_Page&gt;&lt;End_Page&gt;642&lt;/End_Page&gt;&lt;Periodical&gt;Current biology : CB&lt;/Periodical&gt;&lt;Volume&gt;5&lt;/Volume&gt;&lt;Issue&gt;6&lt;/Issue&gt;&lt;Web_URL&gt;http://linkinghub.elsevier.com/retrieve/pii/S096098229500128X&lt;/Web_URL&gt;&lt;ZZ_JournalFull&gt;&lt;f name="System"&gt;Current biology : CB&lt;/f&gt;&lt;/ZZ_JournalFull&gt;&lt;ZZ_JournalStdAbbrev&gt;&lt;f name="System"&gt;Curr Biol&lt;/f&gt;&lt;/ZZ_JournalStdAbbrev&gt;&lt;ZZ_WorkformID&gt;4&lt;/ZZ_WorkformID&gt;&lt;/MDL&gt;&lt;/Cite&gt;&lt;/Refman&gt;</w:instrText>
      </w:r>
      <w:r w:rsidRPr="00334761">
        <w:fldChar w:fldCharType="separate"/>
      </w:r>
      <w:r w:rsidR="00475CD5" w:rsidRPr="00334761">
        <w:rPr>
          <w:noProof/>
          <w:vertAlign w:val="superscript"/>
        </w:rPr>
        <w:t>17</w:t>
      </w:r>
      <w:r w:rsidRPr="00334761">
        <w:fldChar w:fldCharType="end"/>
      </w:r>
      <w:r w:rsidR="00793CB2" w:rsidRPr="00334761">
        <w:t xml:space="preserve"> into the cloning sites</w:t>
      </w:r>
      <w:r w:rsidRPr="00334761">
        <w:t xml:space="preserve"> </w:t>
      </w:r>
      <w:proofErr w:type="spellStart"/>
      <w:r w:rsidR="00793CB2" w:rsidRPr="00334761">
        <w:t>EcoRI</w:t>
      </w:r>
      <w:proofErr w:type="spellEnd"/>
      <w:r w:rsidR="00793CB2" w:rsidRPr="00334761">
        <w:t xml:space="preserve"> and </w:t>
      </w:r>
      <w:proofErr w:type="spellStart"/>
      <w:r w:rsidR="00793CB2" w:rsidRPr="00334761">
        <w:t>BamHI</w:t>
      </w:r>
      <w:proofErr w:type="spellEnd"/>
      <w:r w:rsidR="00793CB2" w:rsidRPr="00334761">
        <w:t xml:space="preserve"> </w:t>
      </w:r>
      <w:r w:rsidRPr="00334761">
        <w:t xml:space="preserve">in the backbone of </w:t>
      </w:r>
      <w:r w:rsidR="00AF6B92" w:rsidRPr="00334761">
        <w:rPr>
          <w:rFonts w:asciiTheme="majorHAnsi" w:eastAsia="SimSun" w:hAnsiTheme="majorHAnsi" w:cstheme="majorHAnsi"/>
          <w:color w:val="000000" w:themeColor="text1"/>
          <w:lang w:eastAsia="zh-CN"/>
        </w:rPr>
        <w:t>adeno-associated virus (</w:t>
      </w:r>
      <w:r w:rsidRPr="00334761">
        <w:t>AAV</w:t>
      </w:r>
      <w:r w:rsidR="00AF6B92" w:rsidRPr="00334761">
        <w:t>)</w:t>
      </w:r>
      <w:r w:rsidRPr="00334761">
        <w:t xml:space="preserve"> plasmid pZac2.1 </w:t>
      </w:r>
      <w:r w:rsidR="009501FE" w:rsidRPr="00334761">
        <w:t xml:space="preserve">to obtain plasmids </w:t>
      </w:r>
      <w:r w:rsidRPr="00334761">
        <w:t>containing astrocytic gfaABC</w:t>
      </w:r>
      <w:r w:rsidRPr="00334761">
        <w:rPr>
          <w:vertAlign w:val="subscript"/>
        </w:rPr>
        <w:t>1</w:t>
      </w:r>
      <w:r w:rsidRPr="00334761">
        <w:t xml:space="preserve">D promoter </w:t>
      </w:r>
      <w:r w:rsidR="009501FE" w:rsidRPr="00334761">
        <w:t xml:space="preserve">or </w:t>
      </w:r>
      <w:r w:rsidRPr="00334761">
        <w:t>neuronal CaMKII promoter</w:t>
      </w:r>
      <w:r w:rsidRPr="00334761">
        <w:fldChar w:fldCharType="begin">
          <w:fldData xml:space="preserve">PFJlZm1hbj48Q2l0ZT48QXV0aG9yPlhpZTwvQXV0aG9yPjxZZWFyPjIwMTA8L1llYXI+PFJlY051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</w:fldData>
        </w:fldChar>
      </w:r>
      <w:r w:rsidR="00475CD5" w:rsidRPr="00334761">
        <w:instrText xml:space="preserve"> ADDIN REFMGR.CITE </w:instrText>
      </w:r>
      <w:r w:rsidR="00475CD5" w:rsidRPr="00334761">
        <w:fldChar w:fldCharType="begin">
          <w:fldData xml:space="preserve">PFJlZm1hbj48Q2l0ZT48QXV0aG9yPlhpZTwvQXV0aG9yPjxZZWFyPjIwMTA8L1llYXI+PFJlY051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</w:fldData>
        </w:fldChar>
      </w:r>
      <w:r w:rsidR="00475CD5" w:rsidRPr="00334761">
        <w:instrText xml:space="preserve"> ADDIN EN.CITE.DATA </w:instrText>
      </w:r>
      <w:r w:rsidR="00475CD5" w:rsidRPr="00334761">
        <w:fldChar w:fldCharType="end"/>
      </w:r>
      <w:r w:rsidRPr="00334761">
        <w:fldChar w:fldCharType="separate"/>
      </w:r>
      <w:r w:rsidR="00475CD5" w:rsidRPr="00334761">
        <w:rPr>
          <w:noProof/>
          <w:vertAlign w:val="superscript"/>
        </w:rPr>
        <w:t>18</w:t>
      </w:r>
      <w:r w:rsidR="004B5FA4">
        <w:rPr>
          <w:noProof/>
          <w:vertAlign w:val="superscript"/>
        </w:rPr>
        <w:t>–</w:t>
      </w:r>
      <w:r w:rsidR="00475CD5" w:rsidRPr="00334761">
        <w:rPr>
          <w:noProof/>
          <w:vertAlign w:val="superscript"/>
        </w:rPr>
        <w:t>20</w:t>
      </w:r>
      <w:r w:rsidRPr="00334761">
        <w:fldChar w:fldCharType="end"/>
      </w:r>
      <w:r w:rsidRPr="00334761">
        <w:t>.</w:t>
      </w:r>
    </w:p>
    <w:p w14:paraId="108B7BE6" w14:textId="77777777" w:rsidR="00725F53" w:rsidRPr="007732CC" w:rsidRDefault="00725F53" w:rsidP="003864D2">
      <w:pPr>
        <w:pStyle w:val="ListParagraph"/>
        <w:widowControl/>
        <w:ind w:left="0"/>
        <w:rPr>
          <w:b/>
        </w:rPr>
      </w:pPr>
    </w:p>
    <w:p w14:paraId="0D27ED05" w14:textId="41D9F87C" w:rsidR="00753EF2" w:rsidRPr="007732CC" w:rsidRDefault="00753EF2" w:rsidP="003864D2">
      <w:pPr>
        <w:pStyle w:val="ListParagraph"/>
        <w:widowControl/>
        <w:numPr>
          <w:ilvl w:val="1"/>
          <w:numId w:val="19"/>
        </w:numPr>
        <w:ind w:left="0" w:firstLine="0"/>
        <w:rPr>
          <w:b/>
        </w:rPr>
      </w:pPr>
      <w:r w:rsidRPr="00334761">
        <w:t xml:space="preserve">Subclone GCaMP5G/6s into the cloning sites </w:t>
      </w:r>
      <w:proofErr w:type="spellStart"/>
      <w:r w:rsidRPr="00334761">
        <w:t>BamH</w:t>
      </w:r>
      <w:proofErr w:type="spellEnd"/>
      <w:r w:rsidRPr="00334761">
        <w:t xml:space="preserve"> I and Not 1 </w:t>
      </w:r>
      <w:r w:rsidR="009501FE" w:rsidRPr="00334761">
        <w:t>in the above plasmids</w:t>
      </w:r>
      <w:r w:rsidRPr="00334761">
        <w:t xml:space="preserve"> to obtain new plasmids </w:t>
      </w:r>
      <w:r w:rsidR="00D06299" w:rsidRPr="00334761">
        <w:t>pZac-gfaABC1D-mito-GCaMP5G</w:t>
      </w:r>
      <w:r w:rsidR="001027EC" w:rsidRPr="00334761">
        <w:t>/</w:t>
      </w:r>
      <w:r w:rsidR="00D06299" w:rsidRPr="00334761">
        <w:t>6s and pZac-CaMKII-mito-GCaMP</w:t>
      </w:r>
      <w:r w:rsidR="00E94F53" w:rsidRPr="00334761">
        <w:t>5G</w:t>
      </w:r>
      <w:r w:rsidR="001027EC" w:rsidRPr="00334761">
        <w:t>/</w:t>
      </w:r>
      <w:r w:rsidR="00D06299" w:rsidRPr="00334761">
        <w:t xml:space="preserve">6s </w:t>
      </w:r>
      <w:r w:rsidRPr="00334761">
        <w:t xml:space="preserve">that target transgene expression in mitochondria </w:t>
      </w:r>
      <w:r w:rsidR="00D06299" w:rsidRPr="00334761">
        <w:t>in</w:t>
      </w:r>
      <w:r w:rsidRPr="00334761">
        <w:t xml:space="preserve"> astrocytes </w:t>
      </w:r>
      <w:r w:rsidR="009E0F94" w:rsidRPr="00334761">
        <w:t>and neuron</w:t>
      </w:r>
      <w:r w:rsidR="00D06299" w:rsidRPr="00334761">
        <w:t>s</w:t>
      </w:r>
      <w:r w:rsidRPr="00334761">
        <w:fldChar w:fldCharType="begin">
          <w:fldData xml:space="preserve">PFJlZm1hbj48Q2l0ZT48QXV0aG9yPkxpPC9BdXRob3I+PFllYXI+MjAxNDwvWWVhcj48UmVjTnVt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</w:fldData>
        </w:fldChar>
      </w:r>
      <w:r w:rsidR="00475CD5" w:rsidRPr="00334761">
        <w:instrText xml:space="preserve"> ADDIN REFMGR.CITE </w:instrText>
      </w:r>
      <w:r w:rsidR="00475CD5" w:rsidRPr="00334761">
        <w:fldChar w:fldCharType="begin">
          <w:fldData xml:space="preserve">PFJlZm1hbj48Q2l0ZT48QXV0aG9yPkxpPC9BdXRob3I+PFllYXI+MjAxNDwvWWVhcj48UmVjTnVt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</w:fldData>
        </w:fldChar>
      </w:r>
      <w:r w:rsidR="00475CD5" w:rsidRPr="00334761">
        <w:instrText xml:space="preserve"> ADDIN EN.CITE.DATA </w:instrText>
      </w:r>
      <w:r w:rsidR="00475CD5" w:rsidRPr="00334761">
        <w:fldChar w:fldCharType="end"/>
      </w:r>
      <w:r w:rsidRPr="00334761">
        <w:fldChar w:fldCharType="separate"/>
      </w:r>
      <w:r w:rsidR="00475CD5" w:rsidRPr="00334761">
        <w:rPr>
          <w:noProof/>
          <w:vertAlign w:val="superscript"/>
        </w:rPr>
        <w:t>20,21</w:t>
      </w:r>
      <w:r w:rsidRPr="00334761">
        <w:fldChar w:fldCharType="end"/>
      </w:r>
      <w:r w:rsidRPr="00334761">
        <w:t xml:space="preserve"> (</w:t>
      </w:r>
      <w:r w:rsidRPr="00334761">
        <w:rPr>
          <w:b/>
        </w:rPr>
        <w:t xml:space="preserve">Figure </w:t>
      </w:r>
      <w:r w:rsidR="00725F53" w:rsidRPr="00334761">
        <w:rPr>
          <w:b/>
        </w:rPr>
        <w:t>1</w:t>
      </w:r>
      <w:r w:rsidR="00D74BDA" w:rsidRPr="00334761">
        <w:rPr>
          <w:b/>
        </w:rPr>
        <w:t>A</w:t>
      </w:r>
      <w:r w:rsidRPr="00334761">
        <w:t>).</w:t>
      </w:r>
    </w:p>
    <w:p w14:paraId="3863B0E3" w14:textId="77777777" w:rsidR="00725F53" w:rsidRPr="007732CC" w:rsidRDefault="00725F53" w:rsidP="003864D2">
      <w:pPr>
        <w:widowControl/>
        <w:contextualSpacing/>
        <w:rPr>
          <w:b/>
        </w:rPr>
      </w:pPr>
    </w:p>
    <w:p w14:paraId="4FBC99B4" w14:textId="3E124CEA" w:rsidR="00753EF2" w:rsidRPr="007732CC" w:rsidRDefault="001761D6" w:rsidP="003864D2">
      <w:pPr>
        <w:pStyle w:val="ListParagraph"/>
        <w:widowControl/>
        <w:numPr>
          <w:ilvl w:val="1"/>
          <w:numId w:val="19"/>
        </w:numPr>
        <w:ind w:left="0" w:firstLine="0"/>
        <w:rPr>
          <w:b/>
          <w:iCs/>
        </w:rPr>
      </w:pPr>
      <w:r w:rsidRPr="00334761">
        <w:t xml:space="preserve">Prepare </w:t>
      </w:r>
      <w:r w:rsidR="001027EC" w:rsidRPr="00334761">
        <w:t xml:space="preserve">pZac-gfaABC1D-mito-GCaMP5G and pZac-CaMKII-mito-GCaMP6s </w:t>
      </w:r>
      <w:r w:rsidR="00D06299" w:rsidRPr="00334761">
        <w:t xml:space="preserve">DNA </w:t>
      </w:r>
      <w:r w:rsidR="00EF4916" w:rsidRPr="00334761">
        <w:t>p</w:t>
      </w:r>
      <w:r w:rsidR="00753EF2" w:rsidRPr="00334761">
        <w:t>lasmids for transfection</w:t>
      </w:r>
      <w:r w:rsidR="009E0F94" w:rsidRPr="00334761">
        <w:t xml:space="preserve"> for </w:t>
      </w:r>
      <w:r w:rsidR="009E0F94" w:rsidRPr="00334761">
        <w:rPr>
          <w:i/>
        </w:rPr>
        <w:t>in vitro</w:t>
      </w:r>
      <w:r w:rsidR="009E0F94" w:rsidRPr="00334761">
        <w:t xml:space="preserve"> study (</w:t>
      </w:r>
      <w:r w:rsidR="00E94F53" w:rsidRPr="00334761">
        <w:t xml:space="preserve">Section </w:t>
      </w:r>
      <w:r w:rsidR="002926C6" w:rsidRPr="00334761">
        <w:t>2</w:t>
      </w:r>
      <w:r w:rsidR="009E0F94" w:rsidRPr="00334761">
        <w:t>)</w:t>
      </w:r>
      <w:r w:rsidRPr="00334761">
        <w:t>.</w:t>
      </w:r>
      <w:r w:rsidR="00753EF2" w:rsidRPr="00334761">
        <w:t xml:space="preserve"> </w:t>
      </w:r>
      <w:r w:rsidRPr="00334761">
        <w:t>Produce</w:t>
      </w:r>
      <w:r w:rsidR="009E0F94" w:rsidRPr="00334761">
        <w:t xml:space="preserve"> AAV </w:t>
      </w:r>
      <w:r w:rsidR="00D06299" w:rsidRPr="00334761">
        <w:t xml:space="preserve">vectors with serotype 5 for astrocytes and </w:t>
      </w:r>
      <w:r w:rsidR="00396695" w:rsidRPr="00334761">
        <w:t xml:space="preserve">serotype </w:t>
      </w:r>
      <w:r w:rsidR="00D06299" w:rsidRPr="00334761">
        <w:t xml:space="preserve">9 for neurons </w:t>
      </w:r>
      <w:r w:rsidR="009E0F94" w:rsidRPr="00334761">
        <w:t xml:space="preserve">for </w:t>
      </w:r>
      <w:r w:rsidR="009E0F94" w:rsidRPr="00334761">
        <w:rPr>
          <w:i/>
        </w:rPr>
        <w:t>in vivo</w:t>
      </w:r>
      <w:r w:rsidR="009E0F94" w:rsidRPr="00334761">
        <w:t xml:space="preserve"> study</w:t>
      </w:r>
      <w:r w:rsidR="00E94F53" w:rsidRPr="00334761">
        <w:fldChar w:fldCharType="begin"/>
      </w:r>
      <w:r w:rsidR="00475CD5" w:rsidRPr="00334761">
        <w:instrText xml:space="preserve"> ADDIN REFMGR.CITE &lt;Refman&gt;&lt;Cite&gt;&lt;Author&gt;Xie&lt;/Author&gt;&lt;Year&gt;2010&lt;/Year&gt;&lt;RecNum&gt;561&lt;/RecNum&gt;&lt;IDText&gt;Specific disruption of astrocytic Ca2+ signaling pathway in vivo by adeno-associated viral transduction&lt;/IDText&gt;&lt;MDL Ref_Type="Journal"&gt;&lt;Ref_Type&gt;Journal&lt;/Ref_Type&gt;&lt;Ref_ID&gt;561&lt;/Ref_ID&gt;&lt;Title_Primary&gt;Specific disruption of astrocytic Ca2+ signaling pathway in vivo by adeno-associated viral transduction&lt;/Title_Primary&gt;&lt;Authors_Primary&gt;Xie,Y.&lt;/Authors_Primary&gt;&lt;Authors_Primary&gt;Wang,T.&lt;/Authors_Primary&gt;&lt;Authors_Primary&gt;Sun,G.Y.&lt;/Authors_Primary&gt;&lt;Authors_Primary&gt;Ding,S.&lt;/Authors_Primary&gt;&lt;Date_Primary&gt;2010/11/10&lt;/Date_Primary&gt;&lt;Keywords&gt;adeno-associated virus&lt;/Keywords&gt;&lt;Keywords&gt;Ca2+ signaling&lt;/Keywords&gt;&lt;Keywords&gt;glial promoter&lt;/Keywords&gt;&lt;Keywords&gt;SIGNALING&lt;/Keywords&gt;&lt;Keywords&gt;two-photon imaging&lt;/Keywords&gt;&lt;Reprint&gt;Not in File&lt;/Reprint&gt;&lt;Start_Page&gt;992&lt;/Start_Page&gt;&lt;End_Page&gt;1003&lt;/End_Page&gt;&lt;Periodical&gt;Neuroscience&lt;/Periodical&gt;&lt;Volume&gt;170&lt;/Volume&gt;&lt;Issue&gt;4&lt;/Issue&gt;&lt;Web_URL&gt;http://www.sciencedirect.com/science/article/pii/S0306452210011620&lt;/Web_URL&gt;&lt;ZZ_JournalFull&gt;&lt;f name="System"&gt;Neuroscience&lt;/f&gt;&lt;/ZZ_JournalFull&gt;&lt;ZZ_WorkformID&gt;1&lt;/ZZ_WorkformID&gt;&lt;/MDL&gt;&lt;/Cite&gt;&lt;/Refman&gt;</w:instrText>
      </w:r>
      <w:r w:rsidR="00E94F53" w:rsidRPr="00334761">
        <w:fldChar w:fldCharType="separate"/>
      </w:r>
      <w:r w:rsidR="00475CD5" w:rsidRPr="00334761">
        <w:rPr>
          <w:noProof/>
          <w:vertAlign w:val="superscript"/>
        </w:rPr>
        <w:t>18</w:t>
      </w:r>
      <w:r w:rsidR="00E94F53" w:rsidRPr="00334761">
        <w:fldChar w:fldCharType="end"/>
      </w:r>
      <w:r w:rsidR="00020DF4" w:rsidRPr="00334761">
        <w:t xml:space="preserve"> </w:t>
      </w:r>
      <w:r w:rsidR="009E0F94" w:rsidRPr="00334761">
        <w:t>(</w:t>
      </w:r>
      <w:r w:rsidR="00E94F53" w:rsidRPr="00334761">
        <w:t xml:space="preserve">Section </w:t>
      </w:r>
      <w:r w:rsidR="002926C6" w:rsidRPr="00334761">
        <w:t>3</w:t>
      </w:r>
      <w:r w:rsidR="009E0F94" w:rsidRPr="00334761">
        <w:t>)</w:t>
      </w:r>
      <w:r w:rsidR="00753EF2" w:rsidRPr="00334761">
        <w:t>.</w:t>
      </w:r>
    </w:p>
    <w:p w14:paraId="4E78DED2" w14:textId="77777777" w:rsidR="00753EF2" w:rsidRPr="00334761" w:rsidRDefault="00753EF2" w:rsidP="003864D2">
      <w:pPr>
        <w:contextualSpacing/>
      </w:pPr>
    </w:p>
    <w:p w14:paraId="7A2A62C2" w14:textId="2C88959E" w:rsidR="001D7F90" w:rsidRPr="00334761" w:rsidRDefault="009E0F94" w:rsidP="003864D2">
      <w:pPr>
        <w:pStyle w:val="ListParagraph"/>
        <w:numPr>
          <w:ilvl w:val="0"/>
          <w:numId w:val="22"/>
        </w:numPr>
        <w:ind w:left="0" w:firstLine="0"/>
        <w:rPr>
          <w:b/>
          <w:bCs/>
        </w:rPr>
      </w:pPr>
      <w:r w:rsidRPr="00334761">
        <w:rPr>
          <w:b/>
          <w:bCs/>
          <w:i/>
        </w:rPr>
        <w:t>In vitro</w:t>
      </w:r>
      <w:r w:rsidRPr="00334761">
        <w:rPr>
          <w:b/>
          <w:bCs/>
        </w:rPr>
        <w:t xml:space="preserve"> mitochondrial Ca</w:t>
      </w:r>
      <w:r w:rsidRPr="00334761">
        <w:rPr>
          <w:b/>
          <w:bCs/>
          <w:vertAlign w:val="superscript"/>
        </w:rPr>
        <w:t>2+</w:t>
      </w:r>
      <w:r w:rsidRPr="00334761">
        <w:rPr>
          <w:b/>
          <w:bCs/>
        </w:rPr>
        <w:t xml:space="preserve"> imaging</w:t>
      </w:r>
      <w:r w:rsidR="00020DF4" w:rsidRPr="00334761">
        <w:rPr>
          <w:b/>
          <w:bCs/>
        </w:rPr>
        <w:t xml:space="preserve"> in astrocytes and neurons</w:t>
      </w:r>
    </w:p>
    <w:p w14:paraId="44447AB4" w14:textId="77777777" w:rsidR="00532C42" w:rsidRPr="00334761" w:rsidRDefault="00532C42" w:rsidP="003864D2">
      <w:pPr>
        <w:pStyle w:val="ListParagraph"/>
        <w:ind w:left="0"/>
      </w:pPr>
    </w:p>
    <w:p w14:paraId="103334F3" w14:textId="11684FFE" w:rsidR="00725F53" w:rsidRPr="00334761" w:rsidRDefault="001761D6" w:rsidP="003864D2">
      <w:pPr>
        <w:pStyle w:val="ListParagraph"/>
        <w:numPr>
          <w:ilvl w:val="1"/>
          <w:numId w:val="22"/>
        </w:numPr>
        <w:ind w:left="0" w:firstLine="0"/>
        <w:rPr>
          <w:rFonts w:asciiTheme="majorHAnsi" w:hAnsiTheme="majorHAnsi" w:cs="ArialMT"/>
        </w:rPr>
      </w:pPr>
      <w:r w:rsidRPr="00334761">
        <w:t>Prepare</w:t>
      </w:r>
      <w:r w:rsidR="001D7F90" w:rsidRPr="00334761">
        <w:t xml:space="preserve"> </w:t>
      </w:r>
      <w:r w:rsidRPr="00334761">
        <w:t>p</w:t>
      </w:r>
      <w:r w:rsidR="001D7F90" w:rsidRPr="00334761">
        <w:t>rimary astrocytes</w:t>
      </w:r>
      <w:r w:rsidR="00D54CB8" w:rsidRPr="00334761">
        <w:t xml:space="preserve"> from the cortex of P1 neonatal mice</w:t>
      </w:r>
      <w:r w:rsidR="001D7F90" w:rsidRPr="00334761">
        <w:t xml:space="preserve"> and</w:t>
      </w:r>
      <w:r w:rsidR="00D54CB8" w:rsidRPr="00334761">
        <w:t xml:space="preserve"> primary</w:t>
      </w:r>
      <w:r w:rsidR="001D7F90" w:rsidRPr="00334761">
        <w:t xml:space="preserve"> neurons from</w:t>
      </w:r>
      <w:r w:rsidR="0097601C" w:rsidRPr="00334761">
        <w:t xml:space="preserve"> the cortex</w:t>
      </w:r>
      <w:r w:rsidR="00B40174" w:rsidRPr="00334761">
        <w:t xml:space="preserve"> of</w:t>
      </w:r>
      <w:r w:rsidR="001D7F90" w:rsidRPr="00334761">
        <w:t xml:space="preserve"> E15</w:t>
      </w:r>
      <w:r w:rsidR="004B5FA4">
        <w:t>–</w:t>
      </w:r>
      <w:r w:rsidR="001D7F90" w:rsidRPr="00334761">
        <w:t>1</w:t>
      </w:r>
      <w:r w:rsidR="00E51F19" w:rsidRPr="00334761">
        <w:t>6</w:t>
      </w:r>
      <w:r w:rsidR="001D7F90" w:rsidRPr="00334761">
        <w:t xml:space="preserve"> embryos</w:t>
      </w:r>
      <w:r w:rsidR="00EF4916" w:rsidRPr="00334761">
        <w:fldChar w:fldCharType="begin">
          <w:fldData xml:space="preserve">PFJlZm1hbj48Q2l0ZT48QXV0aG9yPlhpZTwvQXV0aG9yPjxZZWFyPjIwMTA8L1llYXI+PFJlY051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</w:fldData>
        </w:fldChar>
      </w:r>
      <w:r w:rsidR="00475CD5" w:rsidRPr="00334761">
        <w:instrText xml:space="preserve"> ADDIN REFMGR.CITE </w:instrText>
      </w:r>
      <w:r w:rsidR="00475CD5" w:rsidRPr="00334761">
        <w:fldChar w:fldCharType="begin">
          <w:fldData xml:space="preserve">PFJlZm1hbj48Q2l0ZT48QXV0aG9yPlhpZTwvQXV0aG9yPjxZZWFyPjIwMTA8L1llYXI+PFJlY051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</w:fldData>
        </w:fldChar>
      </w:r>
      <w:r w:rsidR="00475CD5" w:rsidRPr="00334761">
        <w:instrText xml:space="preserve"> ADDIN EN.CITE.DATA </w:instrText>
      </w:r>
      <w:r w:rsidR="00475CD5" w:rsidRPr="00334761">
        <w:fldChar w:fldCharType="end"/>
      </w:r>
      <w:r w:rsidR="00EF4916" w:rsidRPr="00334761">
        <w:fldChar w:fldCharType="separate"/>
      </w:r>
      <w:r w:rsidR="00475CD5" w:rsidRPr="00334761">
        <w:rPr>
          <w:noProof/>
          <w:vertAlign w:val="superscript"/>
        </w:rPr>
        <w:t>18,22</w:t>
      </w:r>
      <w:r w:rsidR="004B5FA4">
        <w:rPr>
          <w:noProof/>
          <w:vertAlign w:val="superscript"/>
        </w:rPr>
        <w:t>–</w:t>
      </w:r>
      <w:r w:rsidR="00475CD5" w:rsidRPr="00334761">
        <w:rPr>
          <w:noProof/>
          <w:vertAlign w:val="superscript"/>
        </w:rPr>
        <w:t>24</w:t>
      </w:r>
      <w:r w:rsidR="00EF4916" w:rsidRPr="00334761">
        <w:fldChar w:fldCharType="end"/>
      </w:r>
      <w:r w:rsidR="00B40174" w:rsidRPr="00334761">
        <w:t>, and</w:t>
      </w:r>
      <w:r w:rsidR="00D54CB8" w:rsidRPr="00334761">
        <w:t xml:space="preserve"> </w:t>
      </w:r>
      <w:r w:rsidR="001D7F90" w:rsidRPr="00334761">
        <w:t>culture</w:t>
      </w:r>
      <w:r w:rsidR="00B40174" w:rsidRPr="00334761">
        <w:t xml:space="preserve"> them</w:t>
      </w:r>
      <w:r w:rsidR="001D7F90" w:rsidRPr="00334761">
        <w:t xml:space="preserve"> on </w:t>
      </w:r>
      <w:r w:rsidRPr="00334761">
        <w:t xml:space="preserve">12 mm diameter </w:t>
      </w:r>
      <w:r w:rsidR="001D7F90" w:rsidRPr="00334761">
        <w:t>glass coverslips in</w:t>
      </w:r>
      <w:r w:rsidR="00083FAF" w:rsidRPr="00334761">
        <w:t xml:space="preserve"> </w:t>
      </w:r>
      <w:r w:rsidR="001D7F90" w:rsidRPr="00334761">
        <w:t>24</w:t>
      </w:r>
      <w:r w:rsidR="00083FAF" w:rsidRPr="00334761">
        <w:t>-</w:t>
      </w:r>
      <w:r w:rsidR="001D7F90" w:rsidRPr="00334761">
        <w:t>well plate</w:t>
      </w:r>
      <w:r w:rsidR="00D54CB8" w:rsidRPr="00334761">
        <w:t xml:space="preserve">s </w:t>
      </w:r>
      <w:r w:rsidR="00B40174" w:rsidRPr="00334761">
        <w:rPr>
          <w:rFonts w:asciiTheme="majorHAnsi" w:hAnsiTheme="majorHAnsi"/>
        </w:rPr>
        <w:t>using</w:t>
      </w:r>
      <w:r w:rsidR="00D54CB8" w:rsidRPr="00334761">
        <w:rPr>
          <w:rFonts w:asciiTheme="majorHAnsi" w:hAnsiTheme="majorHAnsi"/>
        </w:rPr>
        <w:t xml:space="preserve"> </w:t>
      </w:r>
      <w:r w:rsidR="00D54CB8" w:rsidRPr="00334761">
        <w:rPr>
          <w:rFonts w:asciiTheme="majorHAnsi" w:hAnsiTheme="majorHAnsi" w:cs="ArialMT"/>
        </w:rPr>
        <w:t>Dulbecco’s Modified Eagle Medium (DMEM) containing 10% fetal bovine serum (FBS)</w:t>
      </w:r>
      <w:r w:rsidR="00B40174" w:rsidRPr="00334761">
        <w:rPr>
          <w:rFonts w:asciiTheme="majorHAnsi" w:hAnsiTheme="majorHAnsi"/>
        </w:rPr>
        <w:t xml:space="preserve">, and </w:t>
      </w:r>
      <w:r w:rsidR="00D54CB8" w:rsidRPr="00334761">
        <w:rPr>
          <w:rFonts w:asciiTheme="majorHAnsi" w:hAnsiTheme="majorHAnsi"/>
        </w:rPr>
        <w:t>neuronal</w:t>
      </w:r>
      <w:r w:rsidR="00B40174" w:rsidRPr="00334761">
        <w:rPr>
          <w:rFonts w:asciiTheme="majorHAnsi" w:hAnsiTheme="majorHAnsi"/>
        </w:rPr>
        <w:t xml:space="preserve"> basal medium (NBM) containing 2% B27</w:t>
      </w:r>
      <w:r w:rsidR="00180E35" w:rsidRPr="00334761">
        <w:rPr>
          <w:rFonts w:asciiTheme="majorHAnsi" w:hAnsiTheme="majorHAnsi"/>
        </w:rPr>
        <w:t>, respectively</w:t>
      </w:r>
      <w:r w:rsidR="001D7F90" w:rsidRPr="00334761">
        <w:rPr>
          <w:rFonts w:asciiTheme="majorHAnsi" w:hAnsiTheme="majorHAnsi"/>
        </w:rPr>
        <w:t>.</w:t>
      </w:r>
    </w:p>
    <w:p w14:paraId="4EE702EB" w14:textId="69D17240" w:rsidR="00F964BC" w:rsidRPr="00334761" w:rsidRDefault="00F964BC" w:rsidP="003864D2">
      <w:pPr>
        <w:pStyle w:val="ListParagraph"/>
        <w:ind w:left="0"/>
      </w:pPr>
    </w:p>
    <w:p w14:paraId="49C0E05F" w14:textId="2318FD2F" w:rsidR="00F964BC" w:rsidRPr="00334761" w:rsidRDefault="001761D6" w:rsidP="003864D2">
      <w:pPr>
        <w:pStyle w:val="ListParagraph"/>
        <w:numPr>
          <w:ilvl w:val="1"/>
          <w:numId w:val="22"/>
        </w:numPr>
        <w:ind w:left="0" w:firstLine="0"/>
      </w:pPr>
      <w:r w:rsidRPr="00334761">
        <w:t>Transfect m</w:t>
      </w:r>
      <w:r w:rsidR="001D7F90" w:rsidRPr="00334761">
        <w:t xml:space="preserve">ature astrocytes and neurons with </w:t>
      </w:r>
      <w:r w:rsidR="009E0F94" w:rsidRPr="00334761">
        <w:t>pZac-gfaABC1D-GCaMP</w:t>
      </w:r>
      <w:r w:rsidR="0097601C" w:rsidRPr="00334761">
        <w:t>6s</w:t>
      </w:r>
      <w:r w:rsidR="009E0F94" w:rsidRPr="00334761">
        <w:t xml:space="preserve"> and pZac-CaMKII-GCaMP</w:t>
      </w:r>
      <w:r w:rsidR="00E94F53" w:rsidRPr="00334761">
        <w:t>5G</w:t>
      </w:r>
      <w:r w:rsidR="009E0F94" w:rsidRPr="00334761">
        <w:t xml:space="preserve"> plasmids </w:t>
      </w:r>
      <w:r w:rsidR="00A403AD" w:rsidRPr="00334761">
        <w:t xml:space="preserve">using </w:t>
      </w:r>
      <w:proofErr w:type="gramStart"/>
      <w:r w:rsidRPr="00334761">
        <w:t>lipid based</w:t>
      </w:r>
      <w:proofErr w:type="gramEnd"/>
      <w:r w:rsidRPr="00334761">
        <w:t xml:space="preserve"> transfection reagent</w:t>
      </w:r>
      <w:r w:rsidR="001D7F90" w:rsidRPr="00334761">
        <w:t xml:space="preserve"> to express GCaMP6s in </w:t>
      </w:r>
      <w:r w:rsidR="00AF1E21" w:rsidRPr="00334761">
        <w:t xml:space="preserve">the </w:t>
      </w:r>
      <w:r w:rsidR="001D7F90" w:rsidRPr="00334761">
        <w:t>mitochondria</w:t>
      </w:r>
      <w:r w:rsidR="00AF1E21" w:rsidRPr="00334761">
        <w:t xml:space="preserve"> of astrocytes and </w:t>
      </w:r>
      <w:r w:rsidR="00E94F53" w:rsidRPr="00334761">
        <w:t>GCaMP</w:t>
      </w:r>
      <w:r w:rsidR="001027EC" w:rsidRPr="00334761">
        <w:t>5G</w:t>
      </w:r>
      <w:r w:rsidR="00E94F53" w:rsidRPr="00334761">
        <w:t xml:space="preserve"> in the mitochondria of </w:t>
      </w:r>
      <w:r w:rsidR="00AF1E21" w:rsidRPr="00334761">
        <w:t>neurons</w:t>
      </w:r>
      <w:r w:rsidR="00EF4916" w:rsidRPr="00334761">
        <w:fldChar w:fldCharType="begin">
          <w:fldData xml:space="preserve">PFJlZm1hbj48Q2l0ZT48QXV0aG9yPlhpZTwvQXV0aG9yPjxZZWFyPjIwMTA8L1llYXI+PFJlY051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</w:fldData>
        </w:fldChar>
      </w:r>
      <w:r w:rsidR="00475CD5" w:rsidRPr="00334761">
        <w:instrText xml:space="preserve"> ADDIN REFMGR.CITE </w:instrText>
      </w:r>
      <w:r w:rsidR="00475CD5" w:rsidRPr="00334761">
        <w:fldChar w:fldCharType="begin">
          <w:fldData xml:space="preserve">PFJlZm1hbj48Q2l0ZT48QXV0aG9yPlhpZTwvQXV0aG9yPjxZZWFyPjIwMTA8L1llYXI+PFJlY051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</w:fldData>
        </w:fldChar>
      </w:r>
      <w:r w:rsidR="00475CD5" w:rsidRPr="00334761">
        <w:instrText xml:space="preserve"> ADDIN EN.CITE.DATA </w:instrText>
      </w:r>
      <w:r w:rsidR="00475CD5" w:rsidRPr="00334761">
        <w:fldChar w:fldCharType="end"/>
      </w:r>
      <w:r w:rsidR="00EF4916" w:rsidRPr="00334761">
        <w:fldChar w:fldCharType="separate"/>
      </w:r>
      <w:r w:rsidR="00475CD5" w:rsidRPr="00334761">
        <w:rPr>
          <w:noProof/>
          <w:vertAlign w:val="superscript"/>
        </w:rPr>
        <w:t>18,20,21</w:t>
      </w:r>
      <w:r w:rsidR="00EF4916" w:rsidRPr="00334761">
        <w:fldChar w:fldCharType="end"/>
      </w:r>
      <w:r w:rsidR="00F964BC" w:rsidRPr="00334761">
        <w:t>.</w:t>
      </w:r>
      <w:r w:rsidR="00121CD6" w:rsidRPr="00334761">
        <w:t xml:space="preserve"> </w:t>
      </w:r>
      <w:r w:rsidRPr="00334761">
        <w:t xml:space="preserve">Transfect </w:t>
      </w:r>
      <w:r w:rsidR="00180E35" w:rsidRPr="00334761">
        <w:t xml:space="preserve">cells in </w:t>
      </w:r>
      <w:r w:rsidRPr="00334761">
        <w:t>e</w:t>
      </w:r>
      <w:r w:rsidR="00121CD6" w:rsidRPr="00334761">
        <w:t xml:space="preserve">ach well with 0.5 </w:t>
      </w:r>
      <w:r w:rsidRPr="00334761">
        <w:t>µ</w:t>
      </w:r>
      <w:r w:rsidR="00121CD6" w:rsidRPr="00334761">
        <w:t xml:space="preserve">g </w:t>
      </w:r>
      <w:r w:rsidRPr="00334761">
        <w:t xml:space="preserve">of </w:t>
      </w:r>
      <w:proofErr w:type="gramStart"/>
      <w:r w:rsidR="00121CD6" w:rsidRPr="00334761">
        <w:t>DNA</w:t>
      </w:r>
      <w:r w:rsidR="00180E35" w:rsidRPr="00334761">
        <w:t>, and</w:t>
      </w:r>
      <w:proofErr w:type="gramEnd"/>
      <w:r w:rsidR="00180E35" w:rsidRPr="00334761">
        <w:t xml:space="preserve"> change </w:t>
      </w:r>
      <w:r w:rsidR="004B5FA4">
        <w:t xml:space="preserve">the </w:t>
      </w:r>
      <w:r w:rsidR="00180E35" w:rsidRPr="00334761">
        <w:t>medium 6 h later</w:t>
      </w:r>
      <w:r w:rsidR="00121CD6" w:rsidRPr="00334761">
        <w:t>.</w:t>
      </w:r>
    </w:p>
    <w:p w14:paraId="1834B74C" w14:textId="3A8E4584" w:rsidR="00725F53" w:rsidRPr="00334761" w:rsidRDefault="00725F53" w:rsidP="003864D2">
      <w:pPr>
        <w:contextualSpacing/>
      </w:pPr>
    </w:p>
    <w:p w14:paraId="7F0DAAFF" w14:textId="10B5B830" w:rsidR="001761D6" w:rsidRPr="00334761" w:rsidRDefault="001761D6" w:rsidP="003864D2">
      <w:pPr>
        <w:contextualSpacing/>
      </w:pPr>
      <w:r w:rsidRPr="00334761">
        <w:t>NOTE: The astrocytes and neurons are ready for imaging 1</w:t>
      </w:r>
      <w:r w:rsidR="004B5FA4">
        <w:t>–</w:t>
      </w:r>
      <w:r w:rsidRPr="00334761">
        <w:t>2 days after transfection.</w:t>
      </w:r>
    </w:p>
    <w:p w14:paraId="21E85270" w14:textId="77777777" w:rsidR="001761D6" w:rsidRPr="00334761" w:rsidRDefault="001761D6" w:rsidP="003864D2">
      <w:pPr>
        <w:contextualSpacing/>
      </w:pPr>
    </w:p>
    <w:p w14:paraId="4A52CA6F" w14:textId="2667C130" w:rsidR="001761D6" w:rsidRPr="00334761" w:rsidRDefault="001761D6" w:rsidP="003864D2">
      <w:pPr>
        <w:pStyle w:val="ListParagraph"/>
        <w:numPr>
          <w:ilvl w:val="1"/>
          <w:numId w:val="22"/>
        </w:numPr>
        <w:ind w:left="0" w:firstLine="0"/>
      </w:pPr>
      <w:r w:rsidRPr="00334761">
        <w:t xml:space="preserve">Perform </w:t>
      </w:r>
      <w:r w:rsidRPr="00334761">
        <w:rPr>
          <w:i/>
          <w:iCs/>
        </w:rPr>
        <w:t>in vitro</w:t>
      </w:r>
      <w:r w:rsidRPr="00334761">
        <w:t xml:space="preserve"> mitochondrial Ca</w:t>
      </w:r>
      <w:r w:rsidRPr="00334761">
        <w:rPr>
          <w:vertAlign w:val="superscript"/>
        </w:rPr>
        <w:t xml:space="preserve">2+ </w:t>
      </w:r>
      <w:r w:rsidRPr="00334761">
        <w:t>imaging</w:t>
      </w:r>
      <w:r w:rsidR="00020DF4" w:rsidRPr="00334761">
        <w:t xml:space="preserve"> 1</w:t>
      </w:r>
      <w:r w:rsidR="004B5FA4">
        <w:t>–</w:t>
      </w:r>
      <w:r w:rsidR="00020DF4" w:rsidRPr="00334761">
        <w:t>2 days after transfection</w:t>
      </w:r>
      <w:r w:rsidRPr="00334761">
        <w:t>.</w:t>
      </w:r>
    </w:p>
    <w:p w14:paraId="0DD58DF9" w14:textId="77777777" w:rsidR="001761D6" w:rsidRPr="00334761" w:rsidRDefault="001761D6" w:rsidP="003864D2">
      <w:pPr>
        <w:pStyle w:val="ListParagraph"/>
        <w:ind w:left="0"/>
      </w:pPr>
    </w:p>
    <w:p w14:paraId="2EC1903A" w14:textId="122777E0" w:rsidR="00BA3D0D" w:rsidRPr="00334761" w:rsidRDefault="00020DF4" w:rsidP="003864D2">
      <w:pPr>
        <w:pStyle w:val="ListParagraph"/>
        <w:numPr>
          <w:ilvl w:val="2"/>
          <w:numId w:val="22"/>
        </w:numPr>
        <w:ind w:left="0" w:firstLine="0"/>
      </w:pPr>
      <w:r w:rsidRPr="00334761">
        <w:t>Transfer</w:t>
      </w:r>
      <w:r w:rsidR="001761D6" w:rsidRPr="00334761">
        <w:t xml:space="preserve"> t</w:t>
      </w:r>
      <w:r w:rsidR="001D7F90" w:rsidRPr="00334761">
        <w:t xml:space="preserve">he </w:t>
      </w:r>
      <w:r w:rsidR="003362D7" w:rsidRPr="00334761">
        <w:t>glass coverslips</w:t>
      </w:r>
      <w:r w:rsidR="001D7F90" w:rsidRPr="00334761">
        <w:t xml:space="preserve"> cultured with astrocytes </w:t>
      </w:r>
      <w:r w:rsidR="00BA3D0D" w:rsidRPr="00334761">
        <w:t>or</w:t>
      </w:r>
      <w:r w:rsidR="001D7F90" w:rsidRPr="00334761">
        <w:t xml:space="preserve"> neurons </w:t>
      </w:r>
      <w:r w:rsidRPr="00334761">
        <w:t>to</w:t>
      </w:r>
      <w:r w:rsidR="001D7F90" w:rsidRPr="00334761">
        <w:t xml:space="preserve"> </w:t>
      </w:r>
      <w:r w:rsidRPr="00334761">
        <w:t xml:space="preserve">the </w:t>
      </w:r>
      <w:r w:rsidR="00C723F0" w:rsidRPr="00334761">
        <w:t xml:space="preserve">PH-1 </w:t>
      </w:r>
      <w:r w:rsidR="001D7F90" w:rsidRPr="00334761">
        <w:t>perfusion chamber</w:t>
      </w:r>
      <w:r w:rsidRPr="00334761">
        <w:t xml:space="preserve"> under an </w:t>
      </w:r>
      <w:proofErr w:type="spellStart"/>
      <w:r w:rsidRPr="00334761">
        <w:t>epifuorescence</w:t>
      </w:r>
      <w:proofErr w:type="spellEnd"/>
      <w:r w:rsidRPr="00334761">
        <w:t xml:space="preserve"> or two photon </w:t>
      </w:r>
      <w:proofErr w:type="gramStart"/>
      <w:r w:rsidRPr="00334761">
        <w:t>microscope</w:t>
      </w:r>
      <w:proofErr w:type="gramEnd"/>
      <w:r w:rsidR="003362D7" w:rsidRPr="00334761">
        <w:t>.</w:t>
      </w:r>
    </w:p>
    <w:p w14:paraId="73B249C5" w14:textId="77777777" w:rsidR="003864D2" w:rsidRPr="00334761" w:rsidRDefault="003864D2" w:rsidP="003864D2">
      <w:pPr>
        <w:pStyle w:val="ListParagraph"/>
        <w:ind w:left="0"/>
      </w:pPr>
    </w:p>
    <w:p w14:paraId="5A82E89F" w14:textId="756B074E" w:rsidR="00BA3D0D" w:rsidRPr="00334761" w:rsidRDefault="00BA3D0D" w:rsidP="003864D2">
      <w:pPr>
        <w:pStyle w:val="ListParagraph"/>
        <w:numPr>
          <w:ilvl w:val="2"/>
          <w:numId w:val="22"/>
        </w:numPr>
        <w:ind w:left="0" w:firstLine="0"/>
      </w:pPr>
      <w:r w:rsidRPr="00334761">
        <w:t xml:space="preserve">Stimulate </w:t>
      </w:r>
      <w:r w:rsidR="00ED4A02" w:rsidRPr="00334761">
        <w:t>astrocyt</w:t>
      </w:r>
      <w:r w:rsidRPr="00334761">
        <w:t xml:space="preserve">ic </w:t>
      </w:r>
      <w:r w:rsidR="00ED4A02" w:rsidRPr="00334761">
        <w:t>mitochondrial Ca</w:t>
      </w:r>
      <w:r w:rsidR="00ED4A02" w:rsidRPr="00334761">
        <w:rPr>
          <w:vertAlign w:val="superscript"/>
        </w:rPr>
        <w:t>2+</w:t>
      </w:r>
      <w:r w:rsidR="00ED4A02" w:rsidRPr="00334761">
        <w:t xml:space="preserve"> uptake </w:t>
      </w:r>
      <w:r w:rsidRPr="00334761">
        <w:t>with</w:t>
      </w:r>
      <w:r w:rsidR="00083FAF" w:rsidRPr="00334761">
        <w:t xml:space="preserve"> </w:t>
      </w:r>
      <w:r w:rsidR="007B2E08" w:rsidRPr="00334761">
        <w:t xml:space="preserve">100 </w:t>
      </w:r>
      <w:r w:rsidR="007B2E08" w:rsidRPr="00334761">
        <w:sym w:font="Symbol" w:char="F06D"/>
      </w:r>
      <w:r w:rsidR="007B2E08" w:rsidRPr="00334761">
        <w:t xml:space="preserve">M </w:t>
      </w:r>
      <w:r w:rsidR="00ED4A02" w:rsidRPr="00334761">
        <w:t>ATP</w:t>
      </w:r>
      <w:r w:rsidR="00847F67" w:rsidRPr="00334761">
        <w:t xml:space="preserve"> in </w:t>
      </w:r>
      <w:proofErr w:type="gramStart"/>
      <w:r w:rsidR="00847F67" w:rsidRPr="00334761">
        <w:t>ACSF</w:t>
      </w:r>
      <w:r w:rsidR="00ED4A02" w:rsidRPr="00334761">
        <w:t xml:space="preserve">, </w:t>
      </w:r>
      <w:r w:rsidRPr="00334761">
        <w:t>or</w:t>
      </w:r>
      <w:proofErr w:type="gramEnd"/>
      <w:r w:rsidRPr="00334761">
        <w:t xml:space="preserve"> stimulate </w:t>
      </w:r>
      <w:r w:rsidR="00ED4A02" w:rsidRPr="00334761">
        <w:t>neuron</w:t>
      </w:r>
      <w:r w:rsidRPr="00334761">
        <w:t>al mitochondria</w:t>
      </w:r>
      <w:r w:rsidR="001761D6" w:rsidRPr="00334761">
        <w:t xml:space="preserve"> </w:t>
      </w:r>
      <w:r w:rsidRPr="00334761">
        <w:t>with</w:t>
      </w:r>
      <w:r w:rsidR="00083FAF" w:rsidRPr="00334761">
        <w:t xml:space="preserve"> </w:t>
      </w:r>
      <w:r w:rsidR="007B2E08" w:rsidRPr="00334761">
        <w:t xml:space="preserve">100 </w:t>
      </w:r>
      <w:r w:rsidR="007B2E08" w:rsidRPr="00334761">
        <w:sym w:font="Symbol" w:char="F06D"/>
      </w:r>
      <w:r w:rsidR="007B2E08" w:rsidRPr="00334761">
        <w:t xml:space="preserve">M </w:t>
      </w:r>
      <w:r w:rsidR="00ED4A02" w:rsidRPr="00334761">
        <w:t>glutamate/</w:t>
      </w:r>
      <w:r w:rsidR="007B2E08" w:rsidRPr="00334761">
        <w:t xml:space="preserve">10 </w:t>
      </w:r>
      <w:r w:rsidR="007B2E08" w:rsidRPr="00334761">
        <w:sym w:font="Symbol" w:char="F06D"/>
      </w:r>
      <w:r w:rsidR="007B2E08" w:rsidRPr="00334761">
        <w:t xml:space="preserve">M </w:t>
      </w:r>
      <w:r w:rsidR="00ED4A02" w:rsidRPr="00334761">
        <w:t>glycine</w:t>
      </w:r>
      <w:r w:rsidR="00EF4916" w:rsidRPr="00334761">
        <w:fldChar w:fldCharType="begin">
          <w:fldData xml:space="preserve">PFJlZm1hbj48Q2l0ZT48QXV0aG9yPkxpPC9BdXRob3I+PFllYXI+MjAxNDwvWWVhcj48UmVjTnVt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</w:fldData>
        </w:fldChar>
      </w:r>
      <w:r w:rsidR="00475CD5" w:rsidRPr="00334761">
        <w:instrText xml:space="preserve"> ADDIN REFMGR.CITE </w:instrText>
      </w:r>
      <w:r w:rsidR="00475CD5" w:rsidRPr="00334761">
        <w:fldChar w:fldCharType="begin">
          <w:fldData xml:space="preserve">PFJlZm1hbj48Q2l0ZT48QXV0aG9yPkxpPC9BdXRob3I+PFllYXI+MjAxNDwvWWVhcj48UmVjTnVt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</w:fldData>
        </w:fldChar>
      </w:r>
      <w:r w:rsidR="00475CD5" w:rsidRPr="00334761">
        <w:instrText xml:space="preserve"> ADDIN EN.CITE.DATA </w:instrText>
      </w:r>
      <w:r w:rsidR="00475CD5" w:rsidRPr="00334761">
        <w:fldChar w:fldCharType="end"/>
      </w:r>
      <w:r w:rsidR="00EF4916" w:rsidRPr="00334761">
        <w:fldChar w:fldCharType="separate"/>
      </w:r>
      <w:r w:rsidR="00475CD5" w:rsidRPr="00334761">
        <w:rPr>
          <w:noProof/>
          <w:vertAlign w:val="superscript"/>
        </w:rPr>
        <w:t>20,25</w:t>
      </w:r>
      <w:r w:rsidR="00EF4916" w:rsidRPr="00334761">
        <w:fldChar w:fldCharType="end"/>
      </w:r>
      <w:r w:rsidR="00AE5443" w:rsidRPr="00334761">
        <w:t xml:space="preserve"> (</w:t>
      </w:r>
      <w:r w:rsidR="00AE5443" w:rsidRPr="00334761">
        <w:rPr>
          <w:b/>
          <w:bCs/>
        </w:rPr>
        <w:t>Fig</w:t>
      </w:r>
      <w:r w:rsidR="009E0F94" w:rsidRPr="00334761">
        <w:rPr>
          <w:b/>
          <w:bCs/>
        </w:rPr>
        <w:t>ure</w:t>
      </w:r>
      <w:r w:rsidR="00AE5443" w:rsidRPr="00334761">
        <w:rPr>
          <w:b/>
          <w:bCs/>
        </w:rPr>
        <w:t xml:space="preserve"> </w:t>
      </w:r>
      <w:r w:rsidR="00725F53" w:rsidRPr="00334761">
        <w:rPr>
          <w:b/>
          <w:bCs/>
        </w:rPr>
        <w:t>2</w:t>
      </w:r>
      <w:r w:rsidR="00544114" w:rsidRPr="00334761">
        <w:rPr>
          <w:b/>
          <w:bCs/>
        </w:rPr>
        <w:t xml:space="preserve"> </w:t>
      </w:r>
      <w:r w:rsidR="00020DF4" w:rsidRPr="00334761">
        <w:t xml:space="preserve">and </w:t>
      </w:r>
      <w:r w:rsidR="00020DF4" w:rsidRPr="00334761">
        <w:rPr>
          <w:b/>
          <w:bCs/>
        </w:rPr>
        <w:t>Figure</w:t>
      </w:r>
      <w:r w:rsidR="00544114" w:rsidRPr="00334761">
        <w:rPr>
          <w:b/>
          <w:bCs/>
        </w:rPr>
        <w:t xml:space="preserve"> 3</w:t>
      </w:r>
      <w:r w:rsidR="00AE5443" w:rsidRPr="00334761">
        <w:t>)</w:t>
      </w:r>
      <w:r w:rsidR="001D7F90" w:rsidRPr="00334761">
        <w:t>.</w:t>
      </w:r>
    </w:p>
    <w:p w14:paraId="5E5180E8" w14:textId="77777777" w:rsidR="00F21947" w:rsidRPr="00334761" w:rsidRDefault="00F21947" w:rsidP="003864D2">
      <w:pPr>
        <w:pStyle w:val="ListParagraph"/>
        <w:ind w:left="0"/>
      </w:pPr>
    </w:p>
    <w:p w14:paraId="37F1FEA2" w14:textId="315B8F45" w:rsidR="00ED4A02" w:rsidRPr="00334761" w:rsidRDefault="00BA3D0D" w:rsidP="003864D2">
      <w:pPr>
        <w:pStyle w:val="ListParagraph"/>
        <w:ind w:left="0"/>
      </w:pPr>
      <w:r w:rsidRPr="00334761">
        <w:t>N</w:t>
      </w:r>
      <w:r w:rsidR="00F21947" w:rsidRPr="00334761">
        <w:t>OTE</w:t>
      </w:r>
      <w:r w:rsidRPr="00334761">
        <w:t xml:space="preserve">: </w:t>
      </w:r>
      <w:r w:rsidR="00280EB1" w:rsidRPr="00334761">
        <w:t>Solution changes from ACSF to ATP- and glutamate/g</w:t>
      </w:r>
      <w:r w:rsidR="00396695" w:rsidRPr="00334761">
        <w:t>l</w:t>
      </w:r>
      <w:r w:rsidR="00280EB1" w:rsidRPr="00334761">
        <w:t>ycine-containing ACSF are controlled by</w:t>
      </w:r>
      <w:r w:rsidR="003362D7" w:rsidRPr="00334761">
        <w:t xml:space="preserve"> a</w:t>
      </w:r>
      <w:r w:rsidR="00C723F0" w:rsidRPr="00334761">
        <w:t>n ALA-VM8</w:t>
      </w:r>
      <w:r w:rsidR="003362D7" w:rsidRPr="00334761">
        <w:t xml:space="preserve"> perfusion system</w:t>
      </w:r>
      <w:r w:rsidR="0097601C" w:rsidRPr="00334761">
        <w:fldChar w:fldCharType="begin"/>
      </w:r>
      <w:r w:rsidR="00475CD5" w:rsidRPr="00334761">
        <w:instrText xml:space="preserve"> ADDIN REFMGR.CITE &lt;Refman&gt;&lt;Cite&gt;&lt;Author&gt;Zhang&lt;/Author&gt;&lt;Year&gt;2018&lt;/Year&gt;&lt;RecNum&gt;1880&lt;/RecNum&gt;&lt;IDText&gt;Imaging of Mitochondrial and Cytosolic Ca2+ Signals in Cultured Astrocytes&lt;/IDText&gt;&lt;MDL Ref_Type="Book Chapter"&gt;&lt;Ref_Type&gt;Book Chapter&lt;/Ref_Type&gt;&lt;Ref_ID&gt;1880&lt;/Ref_ID&gt;&lt;Title_Primary&gt;Imaging of Mitochondrial and Cytosolic Ca2+ Signals in Cultured Astrocytes&lt;/Title_Primary&gt;&lt;Authors_Primary&gt;Zhang,Nannan&lt;/Authors_Primary&gt;&lt;Authors_Primary&gt;Ding,Shinghua&lt;/Authors_Primary&gt;&lt;Date_Primary&gt;2018&lt;/Date_Primary&gt;&lt;Keywords&gt;Astrocyte&lt;/Keywords&gt;&lt;Keywords&gt;Astrocytes&lt;/Keywords&gt;&lt;Keywords&gt;ATP&lt;/Keywords&gt;&lt;Keywords&gt;Ca2+&lt;/Keywords&gt;&lt;Keywords&gt;Ca2+ signal&lt;/Keywords&gt;&lt;Keywords&gt;endoplasmic reticulum (ER)&lt;/Keywords&gt;&lt;Keywords&gt;GCaMP5G&lt;/Keywords&gt;&lt;Keywords&gt;6s&lt;/Keywords&gt;&lt;Keywords&gt;Mitochondrial Ca2+ uptake&lt;/Keywords&gt;&lt;Keywords&gt;Mitochondrial matrix&lt;/Keywords&gt;&lt;Keywords&gt;Neuroscience&lt;/Keywords&gt;&lt;Keywords&gt;X-Rhod-1&lt;/Keywords&gt;&lt;Reprint&gt;Not in File&lt;/Reprint&gt;&lt;Title_Secondary&gt;Current Protocols in Neuroscience&lt;/Title_Secondary&gt;&lt;Publisher&gt;John Wiley &amp;amp; Sons, Inc.&lt;/Publisher&gt;&lt;ISSN_ISBN&gt;9780471142300&lt;/ISSN_ISBN&gt;&lt;Web_URL&gt;http://dx.doi.org/10.1002/cpns.42&lt;/Web_URL&gt;&lt;ZZ_WorkformID&gt;3&lt;/ZZ_WorkformID&gt;&lt;/MDL&gt;&lt;/Cite&gt;&lt;/Refman&gt;</w:instrText>
      </w:r>
      <w:r w:rsidR="0097601C" w:rsidRPr="00334761">
        <w:fldChar w:fldCharType="separate"/>
      </w:r>
      <w:r w:rsidR="00475CD5" w:rsidRPr="00334761">
        <w:rPr>
          <w:noProof/>
          <w:vertAlign w:val="superscript"/>
        </w:rPr>
        <w:t>21</w:t>
      </w:r>
      <w:r w:rsidR="0097601C" w:rsidRPr="00334761">
        <w:fldChar w:fldCharType="end"/>
      </w:r>
      <w:r w:rsidR="003362D7" w:rsidRPr="00334761">
        <w:t>.</w:t>
      </w:r>
      <w:r w:rsidR="003864D2" w:rsidRPr="00334761">
        <w:t xml:space="preserve"> </w:t>
      </w:r>
      <w:r w:rsidR="00EE27C4" w:rsidRPr="00334761">
        <w:t>T</w:t>
      </w:r>
      <w:r w:rsidR="00280EB1" w:rsidRPr="00334761">
        <w:t xml:space="preserve">he speed of </w:t>
      </w:r>
      <w:r w:rsidR="007732CC">
        <w:t xml:space="preserve">the </w:t>
      </w:r>
      <w:r w:rsidR="00280EB1" w:rsidRPr="00334761">
        <w:t xml:space="preserve">solution </w:t>
      </w:r>
      <w:r w:rsidR="00EE27C4" w:rsidRPr="00334761">
        <w:t>change is controlled</w:t>
      </w:r>
      <w:r w:rsidR="00083FAF" w:rsidRPr="00334761">
        <w:t xml:space="preserve"> at</w:t>
      </w:r>
      <w:r w:rsidR="00280EB1" w:rsidRPr="00334761">
        <w:t xml:space="preserve"> 1</w:t>
      </w:r>
      <w:r w:rsidR="008C38D2">
        <w:t>–</w:t>
      </w:r>
      <w:r w:rsidR="00280EB1" w:rsidRPr="00334761">
        <w:t>2 m</w:t>
      </w:r>
      <w:r w:rsidR="00C46E4F" w:rsidRPr="00334761">
        <w:t>L</w:t>
      </w:r>
      <w:r w:rsidR="00280EB1" w:rsidRPr="00334761">
        <w:t xml:space="preserve">/min by adjusting </w:t>
      </w:r>
      <w:r w:rsidR="00083FAF" w:rsidRPr="00334761">
        <w:t xml:space="preserve">a </w:t>
      </w:r>
      <w:r w:rsidR="00280EB1" w:rsidRPr="00334761">
        <w:t>valve.</w:t>
      </w:r>
    </w:p>
    <w:p w14:paraId="238F48A6" w14:textId="77777777" w:rsidR="00ED4A02" w:rsidRPr="00334761" w:rsidRDefault="00ED4A02" w:rsidP="003864D2">
      <w:pPr>
        <w:contextualSpacing/>
        <w:rPr>
          <w:bCs/>
        </w:rPr>
      </w:pPr>
    </w:p>
    <w:p w14:paraId="3D8D33D0" w14:textId="4F973262" w:rsidR="00532C42" w:rsidRPr="00334761" w:rsidRDefault="009E0F94" w:rsidP="003864D2">
      <w:pPr>
        <w:pStyle w:val="ListParagraph"/>
        <w:numPr>
          <w:ilvl w:val="0"/>
          <w:numId w:val="23"/>
        </w:numPr>
        <w:ind w:left="0" w:firstLine="0"/>
        <w:rPr>
          <w:b/>
        </w:rPr>
      </w:pPr>
      <w:bookmarkStart w:id="7" w:name="_Hlk88493390"/>
      <w:r w:rsidRPr="00334761">
        <w:rPr>
          <w:b/>
          <w:i/>
          <w:iCs/>
        </w:rPr>
        <w:lastRenderedPageBreak/>
        <w:t>In vivo</w:t>
      </w:r>
      <w:r w:rsidRPr="00334761">
        <w:rPr>
          <w:b/>
        </w:rPr>
        <w:t xml:space="preserve"> mitochondrial Ca</w:t>
      </w:r>
      <w:r w:rsidRPr="00334761">
        <w:rPr>
          <w:b/>
          <w:vertAlign w:val="superscript"/>
        </w:rPr>
        <w:t>2+</w:t>
      </w:r>
      <w:r w:rsidRPr="00334761">
        <w:rPr>
          <w:b/>
        </w:rPr>
        <w:t xml:space="preserve"> imaging </w:t>
      </w:r>
      <w:r w:rsidR="00020DF4" w:rsidRPr="00334761">
        <w:rPr>
          <w:b/>
        </w:rPr>
        <w:t>in astrocytes and neurons</w:t>
      </w:r>
    </w:p>
    <w:bookmarkEnd w:id="7"/>
    <w:p w14:paraId="5B6F6047" w14:textId="77777777" w:rsidR="00532C42" w:rsidRPr="00334761" w:rsidRDefault="00532C42" w:rsidP="003864D2">
      <w:pPr>
        <w:pStyle w:val="ListParagraph"/>
        <w:ind w:left="0"/>
        <w:rPr>
          <w:bCs/>
        </w:rPr>
      </w:pPr>
    </w:p>
    <w:p w14:paraId="1A771E69" w14:textId="77777777" w:rsidR="003864D2" w:rsidRPr="00334761" w:rsidRDefault="003362D7" w:rsidP="003864D2">
      <w:pPr>
        <w:pStyle w:val="ListParagraph"/>
        <w:numPr>
          <w:ilvl w:val="1"/>
          <w:numId w:val="23"/>
        </w:numPr>
        <w:ind w:left="0" w:firstLine="0"/>
        <w:rPr>
          <w:bCs/>
        </w:rPr>
      </w:pPr>
      <w:r w:rsidRPr="00334761">
        <w:rPr>
          <w:bCs/>
        </w:rPr>
        <w:t>AAV preparations.</w:t>
      </w:r>
    </w:p>
    <w:p w14:paraId="252EA577" w14:textId="341D6383" w:rsidR="003864D2" w:rsidRPr="00334761" w:rsidRDefault="003864D2" w:rsidP="003864D2">
      <w:pPr>
        <w:pStyle w:val="ListParagraph"/>
        <w:ind w:left="0"/>
        <w:rPr>
          <w:bCs/>
        </w:rPr>
      </w:pPr>
    </w:p>
    <w:p w14:paraId="30E17A70" w14:textId="667F6B15" w:rsidR="00F964BC" w:rsidRPr="008C38D2" w:rsidRDefault="008C38D2" w:rsidP="007732CC">
      <w:pPr>
        <w:rPr>
          <w:bCs/>
        </w:rPr>
      </w:pPr>
      <w:r>
        <w:rPr>
          <w:bCs/>
        </w:rPr>
        <w:t>3.1.1.</w:t>
      </w:r>
      <w:r>
        <w:rPr>
          <w:bCs/>
        </w:rPr>
        <w:tab/>
      </w:r>
      <w:r w:rsidR="00B879C1" w:rsidRPr="008C38D2">
        <w:rPr>
          <w:bCs/>
        </w:rPr>
        <w:t>P</w:t>
      </w:r>
      <w:r w:rsidR="00ED4A02" w:rsidRPr="008C38D2">
        <w:rPr>
          <w:bCs/>
        </w:rPr>
        <w:t xml:space="preserve">repare </w:t>
      </w:r>
      <w:r w:rsidR="00B879C1" w:rsidRPr="008C38D2">
        <w:rPr>
          <w:bCs/>
        </w:rPr>
        <w:t xml:space="preserve">the following </w:t>
      </w:r>
      <w:r w:rsidR="00AE5443" w:rsidRPr="008C38D2">
        <w:rPr>
          <w:bCs/>
        </w:rPr>
        <w:t>recombinant adeno-associated virus (</w:t>
      </w:r>
      <w:proofErr w:type="spellStart"/>
      <w:r w:rsidR="00B54972" w:rsidRPr="008C38D2">
        <w:rPr>
          <w:bCs/>
        </w:rPr>
        <w:t>r</w:t>
      </w:r>
      <w:r w:rsidR="00AE5443" w:rsidRPr="008C38D2">
        <w:rPr>
          <w:bCs/>
        </w:rPr>
        <w:t>AAV</w:t>
      </w:r>
      <w:proofErr w:type="spellEnd"/>
      <w:r w:rsidR="00AE5443" w:rsidRPr="008C38D2">
        <w:rPr>
          <w:bCs/>
        </w:rPr>
        <w:t>) vectors</w:t>
      </w:r>
      <w:r w:rsidR="00EE27C4" w:rsidRPr="008C38D2">
        <w:rPr>
          <w:bCs/>
        </w:rPr>
        <w:t xml:space="preserve"> </w:t>
      </w:r>
      <w:r w:rsidR="00B879C1" w:rsidRPr="008C38D2">
        <w:rPr>
          <w:bCs/>
        </w:rPr>
        <w:t xml:space="preserve">using the DNA plasmids prepared in </w:t>
      </w:r>
      <w:r w:rsidR="00AE54F5" w:rsidRPr="008C38D2">
        <w:rPr>
          <w:bCs/>
        </w:rPr>
        <w:t>s</w:t>
      </w:r>
      <w:r w:rsidR="00B879C1" w:rsidRPr="008C38D2">
        <w:rPr>
          <w:bCs/>
        </w:rPr>
        <w:t>ection 1</w:t>
      </w:r>
      <w:r w:rsidR="00AE5443" w:rsidRPr="008C38D2">
        <w:rPr>
          <w:bCs/>
        </w:rPr>
        <w:t xml:space="preserve">: </w:t>
      </w:r>
      <w:r w:rsidR="009E0F94" w:rsidRPr="008C38D2">
        <w:rPr>
          <w:bCs/>
        </w:rPr>
        <w:t>r</w:t>
      </w:r>
      <w:r w:rsidR="00EA1302" w:rsidRPr="008C38D2">
        <w:rPr>
          <w:bCs/>
        </w:rPr>
        <w:t>AAV</w:t>
      </w:r>
      <w:r w:rsidR="00ED4A02" w:rsidRPr="008C38D2">
        <w:rPr>
          <w:bCs/>
        </w:rPr>
        <w:t>2/5-gfaABC1D-mito-GCaMP5</w:t>
      </w:r>
      <w:r w:rsidR="0097601C" w:rsidRPr="008C38D2">
        <w:rPr>
          <w:bCs/>
        </w:rPr>
        <w:t>G</w:t>
      </w:r>
      <w:r w:rsidR="00ED4A02" w:rsidRPr="008C38D2">
        <w:rPr>
          <w:bCs/>
        </w:rPr>
        <w:t xml:space="preserve"> and </w:t>
      </w:r>
      <w:r w:rsidR="009E0F94" w:rsidRPr="008C38D2">
        <w:rPr>
          <w:bCs/>
        </w:rPr>
        <w:t>r</w:t>
      </w:r>
      <w:r w:rsidR="00ED4A02" w:rsidRPr="008C38D2">
        <w:rPr>
          <w:bCs/>
        </w:rPr>
        <w:t>AAV2/9-CaMKII-mito-GCaMP</w:t>
      </w:r>
      <w:r w:rsidR="0097601C" w:rsidRPr="008C38D2">
        <w:rPr>
          <w:bCs/>
        </w:rPr>
        <w:t>6s</w:t>
      </w:r>
      <w:r w:rsidR="00EA1302" w:rsidRPr="008C38D2">
        <w:rPr>
          <w:bCs/>
        </w:rPr>
        <w:t xml:space="preserve"> </w:t>
      </w:r>
      <w:r w:rsidR="00AE5443" w:rsidRPr="008C38D2">
        <w:rPr>
          <w:bCs/>
        </w:rPr>
        <w:t>vectors.</w:t>
      </w:r>
    </w:p>
    <w:p w14:paraId="100075B4" w14:textId="77777777" w:rsidR="0067685A" w:rsidRPr="00334761" w:rsidRDefault="0067685A" w:rsidP="0067685A">
      <w:pPr>
        <w:rPr>
          <w:bCs/>
        </w:rPr>
      </w:pPr>
    </w:p>
    <w:p w14:paraId="0201D43D" w14:textId="413C044F" w:rsidR="00CA2626" w:rsidRPr="00334761" w:rsidRDefault="0067685A" w:rsidP="0067685A">
      <w:pPr>
        <w:rPr>
          <w:bCs/>
        </w:rPr>
      </w:pPr>
      <w:r w:rsidRPr="00334761">
        <w:rPr>
          <w:bCs/>
        </w:rPr>
        <w:t xml:space="preserve">NOTE: </w:t>
      </w:r>
      <w:r w:rsidR="00F370BE" w:rsidRPr="00334761">
        <w:rPr>
          <w:bCs/>
        </w:rPr>
        <w:t>In this experiment</w:t>
      </w:r>
      <w:r w:rsidR="00945909" w:rsidRPr="00334761">
        <w:rPr>
          <w:bCs/>
        </w:rPr>
        <w:t>,</w:t>
      </w:r>
      <w:r w:rsidR="00916BF2" w:rsidRPr="00334761">
        <w:rPr>
          <w:bCs/>
        </w:rPr>
        <w:t xml:space="preserve"> </w:t>
      </w:r>
      <w:proofErr w:type="spellStart"/>
      <w:r w:rsidRPr="00334761">
        <w:rPr>
          <w:bCs/>
        </w:rPr>
        <w:t>rAAV</w:t>
      </w:r>
      <w:proofErr w:type="spellEnd"/>
      <w:r w:rsidRPr="00334761">
        <w:rPr>
          <w:bCs/>
        </w:rPr>
        <w:t xml:space="preserve"> vectors of serotype 5 </w:t>
      </w:r>
      <w:r w:rsidR="00945909" w:rsidRPr="00334761">
        <w:rPr>
          <w:bCs/>
        </w:rPr>
        <w:t>were</w:t>
      </w:r>
      <w:r w:rsidR="00F370BE" w:rsidRPr="00334761">
        <w:rPr>
          <w:bCs/>
        </w:rPr>
        <w:t xml:space="preserve"> prepared </w:t>
      </w:r>
      <w:r w:rsidR="00056B39" w:rsidRPr="00334761">
        <w:rPr>
          <w:bCs/>
        </w:rPr>
        <w:t>to express GCaMP5G in mitochondria in</w:t>
      </w:r>
      <w:r w:rsidRPr="00334761">
        <w:rPr>
          <w:bCs/>
        </w:rPr>
        <w:t xml:space="preserve"> astrocytes and </w:t>
      </w:r>
      <w:proofErr w:type="spellStart"/>
      <w:r w:rsidR="00E44109" w:rsidRPr="00334761">
        <w:rPr>
          <w:bCs/>
        </w:rPr>
        <w:t>rAAV</w:t>
      </w:r>
      <w:proofErr w:type="spellEnd"/>
      <w:r w:rsidR="00E44109" w:rsidRPr="00334761">
        <w:rPr>
          <w:bCs/>
        </w:rPr>
        <w:t xml:space="preserve"> vectors of </w:t>
      </w:r>
      <w:r w:rsidRPr="00334761">
        <w:rPr>
          <w:bCs/>
        </w:rPr>
        <w:t xml:space="preserve">serotype 9 </w:t>
      </w:r>
      <w:r w:rsidR="00F370BE" w:rsidRPr="00334761">
        <w:rPr>
          <w:bCs/>
        </w:rPr>
        <w:t>w</w:t>
      </w:r>
      <w:r w:rsidR="00945909" w:rsidRPr="00334761">
        <w:rPr>
          <w:bCs/>
        </w:rPr>
        <w:t>ere</w:t>
      </w:r>
      <w:r w:rsidR="00F370BE" w:rsidRPr="00334761">
        <w:rPr>
          <w:bCs/>
        </w:rPr>
        <w:t xml:space="preserve"> prepared </w:t>
      </w:r>
      <w:r w:rsidR="00056B39" w:rsidRPr="00334761">
        <w:rPr>
          <w:bCs/>
        </w:rPr>
        <w:t xml:space="preserve">to express GCaMP6s in mitochondria </w:t>
      </w:r>
      <w:r w:rsidRPr="00334761">
        <w:rPr>
          <w:bCs/>
        </w:rPr>
        <w:t>for neurons.</w:t>
      </w:r>
    </w:p>
    <w:p w14:paraId="256EFB7A" w14:textId="77777777" w:rsidR="00725F53" w:rsidRPr="00334761" w:rsidRDefault="00725F53" w:rsidP="003864D2">
      <w:pPr>
        <w:contextualSpacing/>
        <w:rPr>
          <w:bCs/>
        </w:rPr>
      </w:pPr>
    </w:p>
    <w:p w14:paraId="023068DD" w14:textId="29570C2C" w:rsidR="00C176CA" w:rsidRPr="00334761" w:rsidRDefault="00F2328C" w:rsidP="003864D2">
      <w:pPr>
        <w:pStyle w:val="ListParagraph"/>
        <w:numPr>
          <w:ilvl w:val="1"/>
          <w:numId w:val="23"/>
        </w:numPr>
        <w:ind w:left="0" w:firstLine="0"/>
        <w:rPr>
          <w:bCs/>
        </w:rPr>
      </w:pPr>
      <w:r w:rsidRPr="00334761">
        <w:rPr>
          <w:bCs/>
        </w:rPr>
        <w:t xml:space="preserve">Stereotaxic </w:t>
      </w:r>
      <w:r w:rsidR="002E7EC0" w:rsidRPr="00334761">
        <w:rPr>
          <w:bCs/>
        </w:rPr>
        <w:t>AAV</w:t>
      </w:r>
      <w:r w:rsidR="003362D7" w:rsidRPr="00334761">
        <w:rPr>
          <w:bCs/>
        </w:rPr>
        <w:t xml:space="preserve"> injection</w:t>
      </w:r>
      <w:r w:rsidR="0067685A" w:rsidRPr="00334761">
        <w:rPr>
          <w:bCs/>
        </w:rPr>
        <w:t>.</w:t>
      </w:r>
    </w:p>
    <w:p w14:paraId="729CAECC" w14:textId="77777777" w:rsidR="00C176CA" w:rsidRPr="00334761" w:rsidRDefault="00C176CA" w:rsidP="003864D2">
      <w:pPr>
        <w:pStyle w:val="ListParagraph"/>
        <w:ind w:left="0"/>
        <w:rPr>
          <w:bCs/>
        </w:rPr>
      </w:pPr>
    </w:p>
    <w:p w14:paraId="26E3FFC1" w14:textId="367E11F5" w:rsidR="00C176CA" w:rsidRPr="00334761" w:rsidRDefault="00C176CA" w:rsidP="003864D2">
      <w:pPr>
        <w:pStyle w:val="ListParagraph"/>
        <w:numPr>
          <w:ilvl w:val="2"/>
          <w:numId w:val="23"/>
        </w:numPr>
        <w:ind w:left="0" w:firstLine="0"/>
        <w:rPr>
          <w:bCs/>
        </w:rPr>
      </w:pPr>
      <w:r w:rsidRPr="00334761">
        <w:rPr>
          <w:bCs/>
        </w:rPr>
        <w:t xml:space="preserve">Anesthetize </w:t>
      </w:r>
      <w:r w:rsidR="00083FAF" w:rsidRPr="00334761">
        <w:rPr>
          <w:bCs/>
        </w:rPr>
        <w:t xml:space="preserve">the </w:t>
      </w:r>
      <w:r w:rsidRPr="00334761">
        <w:rPr>
          <w:bCs/>
        </w:rPr>
        <w:t xml:space="preserve">mouse with </w:t>
      </w:r>
      <w:r w:rsidR="00083FAF" w:rsidRPr="00334761">
        <w:rPr>
          <w:bCs/>
        </w:rPr>
        <w:t>3% isoflurane</w:t>
      </w:r>
      <w:r w:rsidR="00A30F6C" w:rsidRPr="00334761">
        <w:rPr>
          <w:bCs/>
        </w:rPr>
        <w:t>.</w:t>
      </w:r>
    </w:p>
    <w:p w14:paraId="3B1DC274" w14:textId="760C6590" w:rsidR="00020DF4" w:rsidRPr="00334761" w:rsidRDefault="00020DF4" w:rsidP="00020DF4">
      <w:pPr>
        <w:pStyle w:val="ListParagraph"/>
        <w:ind w:left="0"/>
        <w:rPr>
          <w:bCs/>
        </w:rPr>
      </w:pPr>
    </w:p>
    <w:p w14:paraId="54A147D6" w14:textId="1D83B3E1" w:rsidR="00020DF4" w:rsidRPr="00334761" w:rsidRDefault="00020DF4" w:rsidP="00020DF4">
      <w:pPr>
        <w:pStyle w:val="ListParagraph"/>
        <w:ind w:left="0"/>
        <w:rPr>
          <w:bCs/>
        </w:rPr>
      </w:pPr>
      <w:r w:rsidRPr="00334761">
        <w:rPr>
          <w:bCs/>
        </w:rPr>
        <w:t>NOTE: Later during the surgery</w:t>
      </w:r>
      <w:r w:rsidR="00F370BE" w:rsidRPr="00334761">
        <w:rPr>
          <w:bCs/>
        </w:rPr>
        <w:t>,</w:t>
      </w:r>
      <w:r w:rsidR="0060229F">
        <w:rPr>
          <w:bCs/>
        </w:rPr>
        <w:t xml:space="preserve"> </w:t>
      </w:r>
      <w:r w:rsidRPr="00334761">
        <w:rPr>
          <w:bCs/>
        </w:rPr>
        <w:t>the isoflurane levels are reduced to 2%</w:t>
      </w:r>
      <w:r w:rsidR="00B41107" w:rsidRPr="00334761">
        <w:rPr>
          <w:bCs/>
        </w:rPr>
        <w:t>.</w:t>
      </w:r>
    </w:p>
    <w:p w14:paraId="4B4D3FEF" w14:textId="77777777" w:rsidR="00C176CA" w:rsidRPr="00334761" w:rsidRDefault="00C176CA" w:rsidP="003864D2">
      <w:pPr>
        <w:pStyle w:val="ListParagraph"/>
        <w:ind w:left="0"/>
        <w:rPr>
          <w:bCs/>
        </w:rPr>
      </w:pPr>
    </w:p>
    <w:p w14:paraId="127429EB" w14:textId="6A377220" w:rsidR="00083FAF" w:rsidRPr="00334761" w:rsidRDefault="00083FAF" w:rsidP="003864D2">
      <w:pPr>
        <w:pStyle w:val="ListParagraph"/>
        <w:numPr>
          <w:ilvl w:val="2"/>
          <w:numId w:val="23"/>
        </w:numPr>
        <w:ind w:left="0" w:firstLine="0"/>
        <w:rPr>
          <w:bCs/>
        </w:rPr>
      </w:pPr>
      <w:r w:rsidRPr="00334761">
        <w:t xml:space="preserve">After the mouse reaches a surgical level of anesthesia, as determined by tail </w:t>
      </w:r>
      <w:r w:rsidR="008C0F97" w:rsidRPr="00334761">
        <w:t xml:space="preserve">and toe </w:t>
      </w:r>
      <w:r w:rsidRPr="00334761">
        <w:t>pinch</w:t>
      </w:r>
      <w:r w:rsidRPr="00334761">
        <w:rPr>
          <w:bCs/>
        </w:rPr>
        <w:t>, shave the hair over the surgery site</w:t>
      </w:r>
      <w:r w:rsidR="002C2A67" w:rsidRPr="00334761">
        <w:rPr>
          <w:bCs/>
        </w:rPr>
        <w:t xml:space="preserve">, motor or </w:t>
      </w:r>
      <w:proofErr w:type="spellStart"/>
      <w:r w:rsidR="002C2A67" w:rsidRPr="00334761">
        <w:rPr>
          <w:bCs/>
        </w:rPr>
        <w:t>somantosensory</w:t>
      </w:r>
      <w:proofErr w:type="spellEnd"/>
      <w:r w:rsidR="002C2A67" w:rsidRPr="00334761">
        <w:rPr>
          <w:bCs/>
        </w:rPr>
        <w:t xml:space="preserve"> cortex, </w:t>
      </w:r>
      <w:r w:rsidRPr="00334761">
        <w:rPr>
          <w:bCs/>
        </w:rPr>
        <w:t>with a hair trimmer.</w:t>
      </w:r>
    </w:p>
    <w:p w14:paraId="0D78E80D" w14:textId="77777777" w:rsidR="00083FAF" w:rsidRPr="00334761" w:rsidRDefault="00083FAF" w:rsidP="003864D2">
      <w:pPr>
        <w:pStyle w:val="ListParagraph"/>
        <w:ind w:left="0"/>
        <w:rPr>
          <w:bCs/>
        </w:rPr>
      </w:pPr>
    </w:p>
    <w:p w14:paraId="509C4A5A" w14:textId="3609FD3F" w:rsidR="00C176CA" w:rsidRPr="00334761" w:rsidRDefault="00C176CA" w:rsidP="003864D2">
      <w:pPr>
        <w:pStyle w:val="ListParagraph"/>
        <w:numPr>
          <w:ilvl w:val="2"/>
          <w:numId w:val="23"/>
        </w:numPr>
        <w:ind w:left="0" w:firstLine="0"/>
        <w:rPr>
          <w:bCs/>
        </w:rPr>
      </w:pPr>
      <w:r w:rsidRPr="00334761">
        <w:rPr>
          <w:bCs/>
        </w:rPr>
        <w:t>P</w:t>
      </w:r>
      <w:r w:rsidR="00020DF4" w:rsidRPr="00334761">
        <w:rPr>
          <w:bCs/>
        </w:rPr>
        <w:t>osition</w:t>
      </w:r>
      <w:r w:rsidRPr="00334761">
        <w:rPr>
          <w:bCs/>
        </w:rPr>
        <w:t xml:space="preserve"> </w:t>
      </w:r>
      <w:r w:rsidR="00083FAF" w:rsidRPr="00334761">
        <w:rPr>
          <w:bCs/>
        </w:rPr>
        <w:t xml:space="preserve">the </w:t>
      </w:r>
      <w:r w:rsidRPr="00334761">
        <w:rPr>
          <w:bCs/>
        </w:rPr>
        <w:t xml:space="preserve">mouse on the </w:t>
      </w:r>
      <w:r w:rsidR="00C00AE6" w:rsidRPr="00334761">
        <w:rPr>
          <w:bCs/>
        </w:rPr>
        <w:t xml:space="preserve">mouse </w:t>
      </w:r>
      <w:r w:rsidRPr="00334761">
        <w:rPr>
          <w:bCs/>
        </w:rPr>
        <w:t>stereotaxic device</w:t>
      </w:r>
      <w:r w:rsidR="00C00AE6" w:rsidRPr="00334761">
        <w:rPr>
          <w:bCs/>
        </w:rPr>
        <w:t xml:space="preserve"> </w:t>
      </w:r>
      <w:r w:rsidRPr="00334761">
        <w:rPr>
          <w:bCs/>
        </w:rPr>
        <w:t xml:space="preserve">and fix </w:t>
      </w:r>
      <w:r w:rsidR="00083FAF" w:rsidRPr="00334761">
        <w:rPr>
          <w:bCs/>
        </w:rPr>
        <w:t xml:space="preserve">the head </w:t>
      </w:r>
      <w:r w:rsidRPr="00334761">
        <w:rPr>
          <w:bCs/>
        </w:rPr>
        <w:t>with ear bars</w:t>
      </w:r>
      <w:r w:rsidR="00083FAF" w:rsidRPr="00334761">
        <w:t xml:space="preserve">. Apply ophthalmic ointment to </w:t>
      </w:r>
      <w:r w:rsidR="000344CB">
        <w:t xml:space="preserve">the </w:t>
      </w:r>
      <w:r w:rsidR="00083FAF" w:rsidRPr="00334761">
        <w:t>eyes</w:t>
      </w:r>
      <w:r w:rsidR="00020DF4" w:rsidRPr="00334761">
        <w:t xml:space="preserve"> to protect them during the surgery</w:t>
      </w:r>
      <w:r w:rsidR="00083FAF" w:rsidRPr="00334761">
        <w:t>. Use a heating pad to keep the body temperature of the mouse at 37</w:t>
      </w:r>
      <w:r w:rsidR="001761D6" w:rsidRPr="00334761">
        <w:t xml:space="preserve"> </w:t>
      </w:r>
      <w:r w:rsidR="00083FAF" w:rsidRPr="00334761">
        <w:t>°C throughout the surgery.</w:t>
      </w:r>
    </w:p>
    <w:p w14:paraId="76B33E61" w14:textId="77777777" w:rsidR="00020DF4" w:rsidRPr="00334761" w:rsidRDefault="00020DF4" w:rsidP="00020DF4">
      <w:pPr>
        <w:pStyle w:val="ListParagraph"/>
        <w:ind w:left="0"/>
      </w:pPr>
    </w:p>
    <w:p w14:paraId="556D0673" w14:textId="60988A57" w:rsidR="00020DF4" w:rsidRPr="00334761" w:rsidRDefault="00020DF4" w:rsidP="00020DF4">
      <w:pPr>
        <w:pStyle w:val="ListParagraph"/>
        <w:ind w:left="0"/>
      </w:pPr>
      <w:r w:rsidRPr="00334761">
        <w:t xml:space="preserve">NOTE: </w:t>
      </w:r>
      <w:r w:rsidR="00AE54F5" w:rsidRPr="00334761">
        <w:t xml:space="preserve">Perform surgery using aseptic procedures. </w:t>
      </w:r>
      <w:r w:rsidRPr="00334761">
        <w:t>All surgical tools need to be sterilized either by autoclaving or using a hot bead sterilizer.</w:t>
      </w:r>
    </w:p>
    <w:p w14:paraId="408DC93F" w14:textId="77777777" w:rsidR="00020DF4" w:rsidRPr="00334761" w:rsidRDefault="00020DF4" w:rsidP="003864D2">
      <w:pPr>
        <w:pStyle w:val="ListParagraph"/>
        <w:ind w:left="0"/>
        <w:rPr>
          <w:bCs/>
        </w:rPr>
      </w:pPr>
    </w:p>
    <w:p w14:paraId="53F9083A" w14:textId="57001002" w:rsidR="001761D6" w:rsidRPr="00334761" w:rsidRDefault="00AE54F5" w:rsidP="003864D2">
      <w:pPr>
        <w:pStyle w:val="ListParagraph"/>
        <w:numPr>
          <w:ilvl w:val="2"/>
          <w:numId w:val="23"/>
        </w:numPr>
        <w:ind w:left="0" w:firstLine="0"/>
      </w:pPr>
      <w:r w:rsidRPr="00334761">
        <w:t>After the mouse is mounted on the stereotaxic device, s</w:t>
      </w:r>
      <w:r w:rsidR="00020DF4" w:rsidRPr="00334761">
        <w:t xml:space="preserve">terilize the scalp with alternating </w:t>
      </w:r>
      <w:proofErr w:type="gramStart"/>
      <w:r w:rsidR="00020DF4" w:rsidRPr="00334761">
        <w:t>iodine based</w:t>
      </w:r>
      <w:proofErr w:type="gramEnd"/>
      <w:r w:rsidR="00020DF4" w:rsidRPr="00334761">
        <w:t xml:space="preserve"> </w:t>
      </w:r>
      <w:r w:rsidRPr="00334761">
        <w:t xml:space="preserve">scrub </w:t>
      </w:r>
      <w:r w:rsidR="00020DF4" w:rsidRPr="00334761">
        <w:t xml:space="preserve">and </w:t>
      </w:r>
      <w:r w:rsidRPr="00334761">
        <w:t xml:space="preserve">70% </w:t>
      </w:r>
      <w:r w:rsidR="00020DF4" w:rsidRPr="00334761">
        <w:t xml:space="preserve">ethanol three times. </w:t>
      </w:r>
      <w:r w:rsidR="00083FAF" w:rsidRPr="00334761">
        <w:t>Make an incision in the midline of the scalp to expose the injection site</w:t>
      </w:r>
      <w:r w:rsidR="001761D6" w:rsidRPr="00334761">
        <w:t>.</w:t>
      </w:r>
    </w:p>
    <w:p w14:paraId="42CD4028" w14:textId="77777777" w:rsidR="00C176CA" w:rsidRPr="00334761" w:rsidRDefault="00C176CA" w:rsidP="003864D2">
      <w:pPr>
        <w:pStyle w:val="ListParagraph"/>
        <w:ind w:left="0"/>
        <w:rPr>
          <w:bCs/>
        </w:rPr>
      </w:pPr>
    </w:p>
    <w:p w14:paraId="26739705" w14:textId="4D609C62" w:rsidR="00083FAF" w:rsidRPr="00334761" w:rsidRDefault="00020DF4" w:rsidP="003864D2">
      <w:pPr>
        <w:pStyle w:val="ListParagraph"/>
        <w:numPr>
          <w:ilvl w:val="2"/>
          <w:numId w:val="23"/>
        </w:numPr>
        <w:ind w:left="0" w:firstLine="0"/>
        <w:rPr>
          <w:bCs/>
        </w:rPr>
      </w:pPr>
      <w:r w:rsidRPr="00334761">
        <w:rPr>
          <w:bCs/>
        </w:rPr>
        <w:t xml:space="preserve">Cut open the skin in the bregma </w:t>
      </w:r>
      <w:proofErr w:type="spellStart"/>
      <w:r w:rsidRPr="00334761">
        <w:rPr>
          <w:bCs/>
        </w:rPr>
        <w:t>lamda</w:t>
      </w:r>
      <w:proofErr w:type="spellEnd"/>
      <w:r w:rsidRPr="00334761">
        <w:rPr>
          <w:bCs/>
        </w:rPr>
        <w:t xml:space="preserve"> axis and a create a </w:t>
      </w:r>
      <w:r w:rsidR="00083FAF" w:rsidRPr="00334761">
        <w:rPr>
          <w:bCs/>
        </w:rPr>
        <w:t>~1 mm</w:t>
      </w:r>
      <w:r w:rsidR="003864D2" w:rsidRPr="00334761">
        <w:rPr>
          <w:bCs/>
        </w:rPr>
        <w:t xml:space="preserve"> </w:t>
      </w:r>
      <w:r w:rsidR="00083FAF" w:rsidRPr="00334761">
        <w:rPr>
          <w:bCs/>
        </w:rPr>
        <w:t xml:space="preserve">diameter burr hole with a </w:t>
      </w:r>
      <w:proofErr w:type="gramStart"/>
      <w:r w:rsidR="00AE54F5" w:rsidRPr="00334761">
        <w:rPr>
          <w:bCs/>
        </w:rPr>
        <w:t>high speed</w:t>
      </w:r>
      <w:proofErr w:type="gramEnd"/>
      <w:r w:rsidR="00AE54F5" w:rsidRPr="00334761">
        <w:rPr>
          <w:bCs/>
        </w:rPr>
        <w:t xml:space="preserve"> </w:t>
      </w:r>
      <w:r w:rsidR="00083FAF" w:rsidRPr="00334761">
        <w:rPr>
          <w:bCs/>
        </w:rPr>
        <w:t>drill at the intended injection location</w:t>
      </w:r>
      <w:r w:rsidR="002C2A67" w:rsidRPr="00334761">
        <w:t xml:space="preserve"> </w:t>
      </w:r>
      <w:r w:rsidR="00AA3E30" w:rsidRPr="00334761">
        <w:t>of</w:t>
      </w:r>
      <w:r w:rsidR="002C2A67" w:rsidRPr="00334761">
        <w:t xml:space="preserve"> </w:t>
      </w:r>
      <w:r w:rsidR="002C2A67" w:rsidRPr="00334761">
        <w:rPr>
          <w:bCs/>
        </w:rPr>
        <w:t xml:space="preserve">motor or </w:t>
      </w:r>
      <w:proofErr w:type="spellStart"/>
      <w:r w:rsidR="002C2A67" w:rsidRPr="00334761">
        <w:rPr>
          <w:bCs/>
        </w:rPr>
        <w:t>somantosensory</w:t>
      </w:r>
      <w:proofErr w:type="spellEnd"/>
      <w:r w:rsidR="002C2A67" w:rsidRPr="00334761">
        <w:rPr>
          <w:bCs/>
        </w:rPr>
        <w:t xml:space="preserve"> cortex</w:t>
      </w:r>
      <w:r w:rsidR="00083FAF" w:rsidRPr="00334761">
        <w:rPr>
          <w:bCs/>
        </w:rPr>
        <w:t>.</w:t>
      </w:r>
    </w:p>
    <w:p w14:paraId="3B75721C" w14:textId="77777777" w:rsidR="00083FAF" w:rsidRPr="00334761" w:rsidRDefault="00083FAF" w:rsidP="003864D2">
      <w:pPr>
        <w:pStyle w:val="ListParagraph"/>
        <w:ind w:left="0"/>
        <w:rPr>
          <w:bCs/>
        </w:rPr>
      </w:pPr>
    </w:p>
    <w:p w14:paraId="39A2D562" w14:textId="7C5F2027" w:rsidR="00AA3E30" w:rsidRPr="00334761" w:rsidRDefault="00020DF4" w:rsidP="003864D2">
      <w:pPr>
        <w:pStyle w:val="ListParagraph"/>
        <w:numPr>
          <w:ilvl w:val="2"/>
          <w:numId w:val="23"/>
        </w:numPr>
        <w:ind w:left="0" w:firstLine="0"/>
        <w:rPr>
          <w:bCs/>
        </w:rPr>
      </w:pPr>
      <w:r w:rsidRPr="00334761">
        <w:rPr>
          <w:bCs/>
        </w:rPr>
        <w:t xml:space="preserve">Use a 33 G Hamilton syringe </w:t>
      </w:r>
      <w:r w:rsidR="00AA3E30" w:rsidRPr="00334761">
        <w:rPr>
          <w:bCs/>
        </w:rPr>
        <w:t>containing</w:t>
      </w:r>
      <w:r w:rsidR="00DF66AC" w:rsidRPr="00334761">
        <w:rPr>
          <w:bCs/>
        </w:rPr>
        <w:t xml:space="preserve"> </w:t>
      </w:r>
      <w:r w:rsidR="00AA3E30" w:rsidRPr="00334761">
        <w:rPr>
          <w:bCs/>
        </w:rPr>
        <w:t xml:space="preserve">associated adenovirus </w:t>
      </w:r>
      <w:r w:rsidR="005351CB">
        <w:rPr>
          <w:bCs/>
        </w:rPr>
        <w:t>(</w:t>
      </w:r>
      <w:r w:rsidR="003362D7" w:rsidRPr="00334761">
        <w:rPr>
          <w:bCs/>
        </w:rPr>
        <w:t>rAAV2/5-gfaABC1D-mito-GCaMP5</w:t>
      </w:r>
      <w:r w:rsidR="00190529" w:rsidRPr="00334761">
        <w:rPr>
          <w:bCs/>
        </w:rPr>
        <w:t>G</w:t>
      </w:r>
      <w:r w:rsidR="003362D7" w:rsidRPr="00334761">
        <w:rPr>
          <w:bCs/>
        </w:rPr>
        <w:t xml:space="preserve"> </w:t>
      </w:r>
      <w:r w:rsidR="00653241" w:rsidRPr="00334761">
        <w:rPr>
          <w:bCs/>
        </w:rPr>
        <w:t xml:space="preserve">vectors </w:t>
      </w:r>
      <w:r w:rsidR="005351CB">
        <w:rPr>
          <w:bCs/>
        </w:rPr>
        <w:t>[</w:t>
      </w:r>
      <w:r w:rsidR="00190529" w:rsidRPr="00334761">
        <w:rPr>
          <w:bCs/>
        </w:rPr>
        <w:t>1</w:t>
      </w:r>
      <w:r w:rsidR="00C46E4F" w:rsidRPr="00334761">
        <w:rPr>
          <w:bCs/>
        </w:rPr>
        <w:t xml:space="preserve"> </w:t>
      </w:r>
      <w:r w:rsidR="00190529" w:rsidRPr="00334761">
        <w:rPr>
          <w:bCs/>
        </w:rPr>
        <w:t>x</w:t>
      </w:r>
      <w:r w:rsidR="00C46E4F" w:rsidRPr="00334761">
        <w:rPr>
          <w:bCs/>
        </w:rPr>
        <w:t xml:space="preserve"> </w:t>
      </w:r>
      <w:r w:rsidR="00190529" w:rsidRPr="00334761">
        <w:rPr>
          <w:bCs/>
        </w:rPr>
        <w:t>10</w:t>
      </w:r>
      <w:r w:rsidR="00190529" w:rsidRPr="00334761">
        <w:rPr>
          <w:bCs/>
          <w:vertAlign w:val="superscript"/>
        </w:rPr>
        <w:t>11</w:t>
      </w:r>
      <w:r w:rsidR="00653241" w:rsidRPr="00334761">
        <w:rPr>
          <w:bCs/>
        </w:rPr>
        <w:t xml:space="preserve"> GC</w:t>
      </w:r>
      <w:r w:rsidR="005351CB">
        <w:rPr>
          <w:bCs/>
        </w:rPr>
        <w:t>]</w:t>
      </w:r>
      <w:r w:rsidR="005351CB" w:rsidRPr="00334761">
        <w:rPr>
          <w:bCs/>
        </w:rPr>
        <w:t xml:space="preserve"> </w:t>
      </w:r>
      <w:r w:rsidR="003362D7" w:rsidRPr="00334761">
        <w:rPr>
          <w:bCs/>
        </w:rPr>
        <w:t>and rAAV2/9-CaMKII-mito-GCaMP</w:t>
      </w:r>
      <w:r w:rsidR="00190529" w:rsidRPr="00334761">
        <w:rPr>
          <w:bCs/>
        </w:rPr>
        <w:t>6s</w:t>
      </w:r>
      <w:r w:rsidR="003362D7" w:rsidRPr="00334761">
        <w:rPr>
          <w:bCs/>
        </w:rPr>
        <w:t xml:space="preserve"> vectors</w:t>
      </w:r>
      <w:r w:rsidR="002E7EC0" w:rsidRPr="00334761">
        <w:rPr>
          <w:bCs/>
        </w:rPr>
        <w:t xml:space="preserve"> </w:t>
      </w:r>
      <w:r w:rsidR="005351CB">
        <w:rPr>
          <w:bCs/>
        </w:rPr>
        <w:t>[</w:t>
      </w:r>
      <w:r w:rsidR="00190529" w:rsidRPr="00334761">
        <w:rPr>
          <w:bCs/>
        </w:rPr>
        <w:t>1</w:t>
      </w:r>
      <w:r w:rsidR="00C46E4F" w:rsidRPr="00334761">
        <w:rPr>
          <w:bCs/>
        </w:rPr>
        <w:t xml:space="preserve"> </w:t>
      </w:r>
      <w:r w:rsidR="00190529" w:rsidRPr="00334761">
        <w:rPr>
          <w:bCs/>
        </w:rPr>
        <w:t>x</w:t>
      </w:r>
      <w:r w:rsidR="00C46E4F" w:rsidRPr="00334761">
        <w:rPr>
          <w:bCs/>
        </w:rPr>
        <w:t xml:space="preserve"> </w:t>
      </w:r>
      <w:r w:rsidR="00190529" w:rsidRPr="00334761">
        <w:rPr>
          <w:bCs/>
        </w:rPr>
        <w:t>10</w:t>
      </w:r>
      <w:r w:rsidR="00190529" w:rsidRPr="00334761">
        <w:rPr>
          <w:bCs/>
          <w:vertAlign w:val="superscript"/>
        </w:rPr>
        <w:t>11</w:t>
      </w:r>
      <w:r w:rsidR="00190529" w:rsidRPr="00334761">
        <w:rPr>
          <w:bCs/>
        </w:rPr>
        <w:t xml:space="preserve"> </w:t>
      </w:r>
      <w:r w:rsidR="00653241" w:rsidRPr="00334761">
        <w:rPr>
          <w:bCs/>
        </w:rPr>
        <w:t>GC</w:t>
      </w:r>
      <w:r w:rsidR="005351CB">
        <w:rPr>
          <w:bCs/>
        </w:rPr>
        <w:t>])</w:t>
      </w:r>
      <w:r w:rsidR="005351CB" w:rsidRPr="00334761">
        <w:rPr>
          <w:bCs/>
        </w:rPr>
        <w:t xml:space="preserve"> </w:t>
      </w:r>
      <w:r w:rsidR="00793943" w:rsidRPr="00334761">
        <w:rPr>
          <w:bCs/>
        </w:rPr>
        <w:t xml:space="preserve">into the </w:t>
      </w:r>
      <w:r w:rsidR="00AA3E30" w:rsidRPr="00334761">
        <w:rPr>
          <w:bCs/>
        </w:rPr>
        <w:t xml:space="preserve">walls of </w:t>
      </w:r>
      <w:r w:rsidR="00793943" w:rsidRPr="00334761">
        <w:rPr>
          <w:bCs/>
        </w:rPr>
        <w:t>mouse</w:t>
      </w:r>
      <w:r w:rsidR="00162187" w:rsidRPr="00334761">
        <w:rPr>
          <w:bCs/>
        </w:rPr>
        <w:t xml:space="preserve"> target area</w:t>
      </w:r>
      <w:r w:rsidR="00AA3E30" w:rsidRPr="00334761">
        <w:rPr>
          <w:bCs/>
        </w:rPr>
        <w:t xml:space="preserve"> to inject</w:t>
      </w:r>
      <w:r w:rsidR="00162187" w:rsidRPr="00334761">
        <w:rPr>
          <w:bCs/>
        </w:rPr>
        <w:t xml:space="preserve"> </w:t>
      </w:r>
      <w:proofErr w:type="spellStart"/>
      <w:r w:rsidR="00162187" w:rsidRPr="00334761">
        <w:rPr>
          <w:bCs/>
        </w:rPr>
        <w:t>upto</w:t>
      </w:r>
      <w:proofErr w:type="spellEnd"/>
      <w:r w:rsidR="00162187" w:rsidRPr="00334761">
        <w:rPr>
          <w:bCs/>
        </w:rPr>
        <w:t xml:space="preserve"> </w:t>
      </w:r>
      <w:r w:rsidR="00AA3E30" w:rsidRPr="00334761">
        <w:rPr>
          <w:bCs/>
        </w:rPr>
        <w:t>1 µL of vectors at the target area.</w:t>
      </w:r>
    </w:p>
    <w:p w14:paraId="44A21988" w14:textId="77777777" w:rsidR="00AA3E30" w:rsidRPr="0006171B" w:rsidRDefault="00AA3E30" w:rsidP="007732CC">
      <w:pPr>
        <w:rPr>
          <w:bCs/>
        </w:rPr>
      </w:pPr>
    </w:p>
    <w:p w14:paraId="29AB70D1" w14:textId="7B1AAB4C" w:rsidR="00F964BC" w:rsidRPr="00334761" w:rsidRDefault="00AA3E30" w:rsidP="00162187">
      <w:pPr>
        <w:pStyle w:val="ListParagraph"/>
        <w:ind w:left="0"/>
        <w:rPr>
          <w:bCs/>
        </w:rPr>
      </w:pPr>
      <w:r w:rsidRPr="00334761">
        <w:rPr>
          <w:bCs/>
        </w:rPr>
        <w:t>NOTE:</w:t>
      </w:r>
      <w:r w:rsidR="00162187" w:rsidRPr="00334761">
        <w:rPr>
          <w:bCs/>
        </w:rPr>
        <w:t xml:space="preserve"> </w:t>
      </w:r>
      <w:r w:rsidRPr="00334761">
        <w:rPr>
          <w:bCs/>
        </w:rPr>
        <w:t xml:space="preserve">For </w:t>
      </w:r>
      <w:r w:rsidR="00162187" w:rsidRPr="00334761">
        <w:rPr>
          <w:bCs/>
        </w:rPr>
        <w:t>example</w:t>
      </w:r>
      <w:r w:rsidR="005351CB">
        <w:rPr>
          <w:bCs/>
        </w:rPr>
        <w:t>,</w:t>
      </w:r>
      <w:r w:rsidR="00162187" w:rsidRPr="00334761">
        <w:rPr>
          <w:bCs/>
        </w:rPr>
        <w:t xml:space="preserve"> for </w:t>
      </w:r>
      <w:r w:rsidRPr="00334761">
        <w:rPr>
          <w:bCs/>
        </w:rPr>
        <w:t>cortical viral delivery</w:t>
      </w:r>
      <w:r w:rsidR="005351CB">
        <w:rPr>
          <w:bCs/>
        </w:rPr>
        <w:t>,</w:t>
      </w:r>
      <w:r w:rsidRPr="00334761">
        <w:rPr>
          <w:bCs/>
        </w:rPr>
        <w:t xml:space="preserve"> inject the virus solution at two depths in multiple steps. First insert the needle </w:t>
      </w:r>
      <w:proofErr w:type="spellStart"/>
      <w:r w:rsidRPr="00334761">
        <w:rPr>
          <w:bCs/>
        </w:rPr>
        <w:t>upto</w:t>
      </w:r>
      <w:proofErr w:type="spellEnd"/>
      <w:r w:rsidRPr="00334761">
        <w:rPr>
          <w:bCs/>
        </w:rPr>
        <w:t xml:space="preserve"> 1 mm depth and allow 5 min for the brain to recover. Then</w:t>
      </w:r>
      <w:r w:rsidR="005351CB">
        <w:rPr>
          <w:bCs/>
        </w:rPr>
        <w:t>,</w:t>
      </w:r>
      <w:r w:rsidRPr="00334761">
        <w:rPr>
          <w:bCs/>
        </w:rPr>
        <w:t xml:space="preserve"> move the needle up to ~700 µm depth </w:t>
      </w:r>
      <w:r w:rsidR="00162187" w:rsidRPr="00334761">
        <w:rPr>
          <w:bCs/>
        </w:rPr>
        <w:t xml:space="preserve">and inject 500 </w:t>
      </w:r>
      <w:proofErr w:type="spellStart"/>
      <w:r w:rsidR="00CE7BDB">
        <w:rPr>
          <w:bCs/>
        </w:rPr>
        <w:t>n</w:t>
      </w:r>
      <w:r w:rsidR="00162187" w:rsidRPr="00334761">
        <w:rPr>
          <w:bCs/>
        </w:rPr>
        <w:t>L</w:t>
      </w:r>
      <w:proofErr w:type="spellEnd"/>
      <w:r w:rsidR="00162187" w:rsidRPr="00334761">
        <w:rPr>
          <w:bCs/>
        </w:rPr>
        <w:t xml:space="preserve"> of the virus solution</w:t>
      </w:r>
      <w:r w:rsidRPr="00334761">
        <w:rPr>
          <w:bCs/>
        </w:rPr>
        <w:t xml:space="preserve"> </w:t>
      </w:r>
      <w:r w:rsidR="00083FAF" w:rsidRPr="00334761">
        <w:rPr>
          <w:bCs/>
        </w:rPr>
        <w:t xml:space="preserve">at an injection speed of </w:t>
      </w:r>
      <w:r w:rsidR="005161FA" w:rsidRPr="00334761">
        <w:rPr>
          <w:bCs/>
        </w:rPr>
        <w:t>1</w:t>
      </w:r>
      <w:r w:rsidR="00083FAF" w:rsidRPr="00334761">
        <w:rPr>
          <w:bCs/>
        </w:rPr>
        <w:t xml:space="preserve">0 </w:t>
      </w:r>
      <w:proofErr w:type="spellStart"/>
      <w:r w:rsidR="00083FAF" w:rsidRPr="00334761">
        <w:rPr>
          <w:bCs/>
        </w:rPr>
        <w:t>n</w:t>
      </w:r>
      <w:r w:rsidR="001761D6" w:rsidRPr="00334761">
        <w:rPr>
          <w:bCs/>
        </w:rPr>
        <w:t>L</w:t>
      </w:r>
      <w:proofErr w:type="spellEnd"/>
      <w:r w:rsidR="001761D6" w:rsidRPr="00334761">
        <w:rPr>
          <w:bCs/>
        </w:rPr>
        <w:t>/s</w:t>
      </w:r>
      <w:r w:rsidR="00083FAF" w:rsidRPr="00334761">
        <w:rPr>
          <w:bCs/>
        </w:rPr>
        <w:t xml:space="preserve"> </w:t>
      </w:r>
      <w:r w:rsidR="00165304" w:rsidRPr="00334761">
        <w:rPr>
          <w:bCs/>
        </w:rPr>
        <w:t>using</w:t>
      </w:r>
      <w:r w:rsidR="0097601C" w:rsidRPr="00334761">
        <w:rPr>
          <w:bCs/>
        </w:rPr>
        <w:t xml:space="preserve"> </w:t>
      </w:r>
      <w:r w:rsidR="00C176CA" w:rsidRPr="00334761">
        <w:rPr>
          <w:rFonts w:asciiTheme="majorHAnsi" w:hAnsiTheme="majorHAnsi" w:cstheme="majorHAnsi"/>
          <w:bCs/>
        </w:rPr>
        <w:t>a</w:t>
      </w:r>
      <w:r w:rsidR="00793943" w:rsidRPr="00334761">
        <w:rPr>
          <w:rFonts w:asciiTheme="majorHAnsi" w:hAnsiTheme="majorHAnsi" w:cstheme="majorHAnsi"/>
          <w:bCs/>
        </w:rPr>
        <w:t xml:space="preserve"> </w:t>
      </w:r>
      <w:proofErr w:type="spellStart"/>
      <w:r w:rsidR="002C2A67" w:rsidRPr="00334761">
        <w:rPr>
          <w:rFonts w:asciiTheme="majorHAnsi" w:hAnsiTheme="majorHAnsi" w:cstheme="majorHAnsi"/>
          <w:bCs/>
        </w:rPr>
        <w:t>h</w:t>
      </w:r>
      <w:r w:rsidR="00793943" w:rsidRPr="00334761">
        <w:rPr>
          <w:rFonts w:asciiTheme="majorHAnsi" w:hAnsiTheme="majorHAnsi" w:cstheme="majorHAnsi"/>
          <w:bCs/>
        </w:rPr>
        <w:t>amilton</w:t>
      </w:r>
      <w:proofErr w:type="spellEnd"/>
      <w:r w:rsidR="00793943" w:rsidRPr="00334761">
        <w:rPr>
          <w:rFonts w:asciiTheme="majorHAnsi" w:hAnsiTheme="majorHAnsi" w:cstheme="majorHAnsi"/>
          <w:bCs/>
        </w:rPr>
        <w:t xml:space="preserve"> </w:t>
      </w:r>
      <w:r w:rsidR="002C2A67" w:rsidRPr="00334761">
        <w:rPr>
          <w:rFonts w:asciiTheme="majorHAnsi" w:hAnsiTheme="majorHAnsi" w:cstheme="majorHAnsi"/>
          <w:bCs/>
        </w:rPr>
        <w:t>s</w:t>
      </w:r>
      <w:r w:rsidR="00793943" w:rsidRPr="00334761">
        <w:rPr>
          <w:rFonts w:asciiTheme="majorHAnsi" w:hAnsiTheme="majorHAnsi" w:cstheme="majorHAnsi"/>
          <w:bCs/>
        </w:rPr>
        <w:t>yringe</w:t>
      </w:r>
      <w:r w:rsidR="003864D2" w:rsidRPr="00334761">
        <w:rPr>
          <w:bCs/>
        </w:rPr>
        <w:t xml:space="preserve"> </w:t>
      </w:r>
      <w:r w:rsidR="00083FAF" w:rsidRPr="00334761">
        <w:rPr>
          <w:bCs/>
        </w:rPr>
        <w:t xml:space="preserve">controlled by a </w:t>
      </w:r>
      <w:proofErr w:type="spellStart"/>
      <w:r w:rsidR="001761D6" w:rsidRPr="00334761">
        <w:rPr>
          <w:bCs/>
        </w:rPr>
        <w:t>microsyringe</w:t>
      </w:r>
      <w:proofErr w:type="spellEnd"/>
      <w:r w:rsidR="001761D6" w:rsidRPr="00334761">
        <w:rPr>
          <w:bCs/>
        </w:rPr>
        <w:t xml:space="preserve"> pump controller. </w:t>
      </w:r>
      <w:r w:rsidR="00162187" w:rsidRPr="00334761">
        <w:rPr>
          <w:bCs/>
        </w:rPr>
        <w:t>After the injection is completed</w:t>
      </w:r>
      <w:r w:rsidR="00BB53EE">
        <w:rPr>
          <w:bCs/>
        </w:rPr>
        <w:t>,</w:t>
      </w:r>
      <w:r w:rsidR="00162187" w:rsidRPr="00334761">
        <w:rPr>
          <w:bCs/>
        </w:rPr>
        <w:t xml:space="preserve"> wait for 5 min to allow the virus to diffuse into the brain. Then</w:t>
      </w:r>
      <w:r w:rsidR="00BB53EE">
        <w:rPr>
          <w:bCs/>
        </w:rPr>
        <w:t>,</w:t>
      </w:r>
      <w:r w:rsidR="00162187" w:rsidRPr="00334761">
        <w:rPr>
          <w:bCs/>
        </w:rPr>
        <w:t xml:space="preserve"> move the needle up to the second injection location </w:t>
      </w:r>
      <w:proofErr w:type="spellStart"/>
      <w:r w:rsidR="00162187" w:rsidRPr="00334761">
        <w:rPr>
          <w:bCs/>
        </w:rPr>
        <w:t>upto</w:t>
      </w:r>
      <w:proofErr w:type="spellEnd"/>
      <w:r w:rsidR="00BB53EE">
        <w:rPr>
          <w:bCs/>
        </w:rPr>
        <w:t xml:space="preserve"> a depth of</w:t>
      </w:r>
      <w:r w:rsidR="00162187" w:rsidRPr="00334761">
        <w:rPr>
          <w:bCs/>
        </w:rPr>
        <w:t xml:space="preserve"> 300 µm. Here</w:t>
      </w:r>
      <w:r w:rsidR="00BB53EE">
        <w:rPr>
          <w:bCs/>
        </w:rPr>
        <w:t>,</w:t>
      </w:r>
      <w:r w:rsidR="00162187" w:rsidRPr="00334761">
        <w:rPr>
          <w:bCs/>
        </w:rPr>
        <w:t xml:space="preserve"> inject an additional 500 </w:t>
      </w:r>
      <w:proofErr w:type="spellStart"/>
      <w:r w:rsidR="00CE7BDB">
        <w:rPr>
          <w:bCs/>
        </w:rPr>
        <w:lastRenderedPageBreak/>
        <w:t>n</w:t>
      </w:r>
      <w:r w:rsidR="00162187" w:rsidRPr="00334761">
        <w:rPr>
          <w:bCs/>
        </w:rPr>
        <w:t>L</w:t>
      </w:r>
      <w:proofErr w:type="spellEnd"/>
      <w:r w:rsidR="00162187" w:rsidRPr="00334761">
        <w:rPr>
          <w:bCs/>
        </w:rPr>
        <w:t xml:space="preserve"> of the virus solution. Wait for 10 min to allow </w:t>
      </w:r>
      <w:proofErr w:type="spellStart"/>
      <w:r w:rsidR="00162187" w:rsidRPr="00334761">
        <w:rPr>
          <w:bCs/>
        </w:rPr>
        <w:t>th</w:t>
      </w:r>
      <w:proofErr w:type="spellEnd"/>
      <w:r w:rsidR="00162187" w:rsidRPr="00334761">
        <w:rPr>
          <w:bCs/>
        </w:rPr>
        <w:t xml:space="preserve"> virus to diffuse into the brain.</w:t>
      </w:r>
    </w:p>
    <w:p w14:paraId="44640223" w14:textId="77777777" w:rsidR="00162187" w:rsidRPr="00334761" w:rsidRDefault="00162187" w:rsidP="00162187">
      <w:pPr>
        <w:pStyle w:val="ListParagraph"/>
        <w:ind w:left="0"/>
        <w:rPr>
          <w:bCs/>
        </w:rPr>
      </w:pPr>
    </w:p>
    <w:p w14:paraId="7F4DB667" w14:textId="492A7BD8" w:rsidR="00083FAF" w:rsidRPr="00334761" w:rsidRDefault="005161FA" w:rsidP="003864D2">
      <w:pPr>
        <w:pStyle w:val="ListParagraph"/>
        <w:numPr>
          <w:ilvl w:val="2"/>
          <w:numId w:val="23"/>
        </w:numPr>
        <w:ind w:left="0" w:firstLine="0"/>
        <w:rPr>
          <w:bCs/>
        </w:rPr>
      </w:pPr>
      <w:r w:rsidRPr="00334761">
        <w:rPr>
          <w:bCs/>
        </w:rPr>
        <w:t>Close</w:t>
      </w:r>
      <w:r w:rsidR="00083FAF" w:rsidRPr="00334761">
        <w:rPr>
          <w:bCs/>
        </w:rPr>
        <w:t xml:space="preserve"> the </w:t>
      </w:r>
      <w:r w:rsidRPr="00334761">
        <w:rPr>
          <w:bCs/>
        </w:rPr>
        <w:t>scalp</w:t>
      </w:r>
      <w:r w:rsidR="00871010" w:rsidRPr="00334761">
        <w:rPr>
          <w:bCs/>
        </w:rPr>
        <w:t xml:space="preserve"> and the skin</w:t>
      </w:r>
      <w:r w:rsidR="00083FAF" w:rsidRPr="00334761">
        <w:rPr>
          <w:bCs/>
        </w:rPr>
        <w:t xml:space="preserve"> using a </w:t>
      </w:r>
      <w:r w:rsidRPr="00334761">
        <w:rPr>
          <w:bCs/>
        </w:rPr>
        <w:t>tissue adhesiv</w:t>
      </w:r>
      <w:r w:rsidR="001761D6" w:rsidRPr="00334761">
        <w:rPr>
          <w:bCs/>
        </w:rPr>
        <w:t>e</w:t>
      </w:r>
      <w:r w:rsidR="00162187" w:rsidRPr="00334761">
        <w:rPr>
          <w:bCs/>
        </w:rPr>
        <w:t xml:space="preserve">. Let the mice recover </w:t>
      </w:r>
      <w:r w:rsidR="00871010" w:rsidRPr="00334761">
        <w:rPr>
          <w:bCs/>
        </w:rPr>
        <w:t xml:space="preserve">on the heating pad. </w:t>
      </w:r>
      <w:r w:rsidR="00162187" w:rsidRPr="00334761">
        <w:rPr>
          <w:bCs/>
        </w:rPr>
        <w:t>S</w:t>
      </w:r>
      <w:r w:rsidR="00AD4D6E" w:rsidRPr="00334761">
        <w:rPr>
          <w:bCs/>
        </w:rPr>
        <w:t xml:space="preserve">end mice back to </w:t>
      </w:r>
      <w:r w:rsidR="00BB53EE">
        <w:rPr>
          <w:bCs/>
        </w:rPr>
        <w:t xml:space="preserve">the </w:t>
      </w:r>
      <w:r w:rsidR="00AD4D6E" w:rsidRPr="00334761">
        <w:rPr>
          <w:bCs/>
        </w:rPr>
        <w:t>animal facility after recovery</w:t>
      </w:r>
      <w:r w:rsidR="00BA7BC6" w:rsidRPr="00334761">
        <w:rPr>
          <w:bCs/>
        </w:rPr>
        <w:t>.</w:t>
      </w:r>
    </w:p>
    <w:p w14:paraId="2734C4E1" w14:textId="77777777" w:rsidR="00725F53" w:rsidRPr="00334761" w:rsidRDefault="00725F53" w:rsidP="003864D2">
      <w:pPr>
        <w:contextualSpacing/>
        <w:rPr>
          <w:bCs/>
        </w:rPr>
      </w:pPr>
    </w:p>
    <w:p w14:paraId="6E191C21" w14:textId="56305620" w:rsidR="001761D6" w:rsidRPr="00334761" w:rsidRDefault="00F2190C" w:rsidP="003864D2">
      <w:pPr>
        <w:pStyle w:val="ListParagraph"/>
        <w:numPr>
          <w:ilvl w:val="1"/>
          <w:numId w:val="23"/>
        </w:numPr>
        <w:ind w:left="0" w:firstLine="0"/>
      </w:pPr>
      <w:r w:rsidRPr="00334761">
        <w:rPr>
          <w:bCs/>
        </w:rPr>
        <w:t xml:space="preserve">Cranial-window </w:t>
      </w:r>
      <w:proofErr w:type="spellStart"/>
      <w:r w:rsidR="00C33B09" w:rsidRPr="00334761">
        <w:rPr>
          <w:bCs/>
        </w:rPr>
        <w:t>intstallation</w:t>
      </w:r>
      <w:proofErr w:type="spellEnd"/>
      <w:r w:rsidR="00C33B09" w:rsidRPr="00334761">
        <w:rPr>
          <w:bCs/>
        </w:rPr>
        <w:t xml:space="preserve"> </w:t>
      </w:r>
      <w:r w:rsidRPr="00334761">
        <w:rPr>
          <w:bCs/>
        </w:rPr>
        <w:t xml:space="preserve">and </w:t>
      </w:r>
      <w:r w:rsidRPr="00334761">
        <w:rPr>
          <w:bCs/>
          <w:i/>
          <w:iCs/>
        </w:rPr>
        <w:t>i</w:t>
      </w:r>
      <w:r w:rsidR="003362D7" w:rsidRPr="00334761">
        <w:rPr>
          <w:bCs/>
          <w:i/>
          <w:iCs/>
        </w:rPr>
        <w:t>n vivo</w:t>
      </w:r>
      <w:r w:rsidR="003362D7" w:rsidRPr="00334761">
        <w:rPr>
          <w:bCs/>
        </w:rPr>
        <w:t xml:space="preserve"> 2-P imaging</w:t>
      </w:r>
      <w:r w:rsidR="00C33B09" w:rsidRPr="00334761">
        <w:rPr>
          <w:bCs/>
        </w:rPr>
        <w:t xml:space="preserve"> of mitochondrial Ca</w:t>
      </w:r>
      <w:r w:rsidR="00C33B09" w:rsidRPr="00334761">
        <w:rPr>
          <w:bCs/>
          <w:vertAlign w:val="superscript"/>
        </w:rPr>
        <w:t>2+</w:t>
      </w:r>
      <w:r w:rsidR="00C33B09" w:rsidRPr="00334761">
        <w:rPr>
          <w:bCs/>
        </w:rPr>
        <w:t xml:space="preserve"> signals</w:t>
      </w:r>
      <w:r w:rsidR="006961DF" w:rsidRPr="00334761">
        <w:rPr>
          <w:bCs/>
        </w:rPr>
        <w:t>.</w:t>
      </w:r>
    </w:p>
    <w:p w14:paraId="09C7F0C2" w14:textId="77777777" w:rsidR="001761D6" w:rsidRPr="00334761" w:rsidRDefault="001761D6" w:rsidP="003864D2">
      <w:pPr>
        <w:pStyle w:val="ListParagraph"/>
        <w:ind w:left="0"/>
        <w:rPr>
          <w:bCs/>
        </w:rPr>
      </w:pPr>
    </w:p>
    <w:p w14:paraId="02CCFC2B" w14:textId="446A1A19" w:rsidR="00984A1C" w:rsidRPr="00334761" w:rsidRDefault="001761D6" w:rsidP="005F78C2">
      <w:pPr>
        <w:pStyle w:val="ListParagraph"/>
        <w:ind w:left="0"/>
      </w:pPr>
      <w:r w:rsidRPr="00334761">
        <w:rPr>
          <w:bCs/>
        </w:rPr>
        <w:t>NOTE: Cranial window impla</w:t>
      </w:r>
      <w:r w:rsidR="00F9609A" w:rsidRPr="00334761">
        <w:rPr>
          <w:bCs/>
        </w:rPr>
        <w:t>nta</w:t>
      </w:r>
      <w:r w:rsidRPr="00334761">
        <w:rPr>
          <w:bCs/>
        </w:rPr>
        <w:t>tion is done 3</w:t>
      </w:r>
      <w:r w:rsidR="002E7EC0" w:rsidRPr="00334761">
        <w:rPr>
          <w:bCs/>
        </w:rPr>
        <w:t xml:space="preserve"> weeks </w:t>
      </w:r>
      <w:r w:rsidRPr="00334761">
        <w:rPr>
          <w:bCs/>
        </w:rPr>
        <w:t>post</w:t>
      </w:r>
      <w:r w:rsidR="003362D7" w:rsidRPr="00334761">
        <w:rPr>
          <w:bCs/>
        </w:rPr>
        <w:t xml:space="preserve"> AAV injection</w:t>
      </w:r>
      <w:r w:rsidR="00F9609A" w:rsidRPr="00334761">
        <w:rPr>
          <w:bCs/>
        </w:rPr>
        <w:t xml:space="preserve"> </w:t>
      </w:r>
      <w:r w:rsidR="002E7EC0" w:rsidRPr="00334761">
        <w:rPr>
          <w:bCs/>
        </w:rPr>
        <w:t>over the motor</w:t>
      </w:r>
      <w:r w:rsidR="00BA7BC6" w:rsidRPr="00334761">
        <w:rPr>
          <w:bCs/>
        </w:rPr>
        <w:t xml:space="preserve"> or somatosensory</w:t>
      </w:r>
      <w:r w:rsidR="002E7EC0" w:rsidRPr="00334761">
        <w:rPr>
          <w:bCs/>
        </w:rPr>
        <w:t xml:space="preserve"> cortex</w:t>
      </w:r>
      <w:r w:rsidR="00653241" w:rsidRPr="00334761">
        <w:rPr>
          <w:bCs/>
        </w:rPr>
        <w:fldChar w:fldCharType="begin">
          <w:fldData xml:space="preserve">PFJlZm1hbj48Q2l0ZT48QXV0aG9yPkRpbmc8L0F1dGhvcj48WWVhcj4yMDEyPC9ZZWFyPjxSZWNO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</w:fldData>
        </w:fldChar>
      </w:r>
      <w:r w:rsidR="00475CD5" w:rsidRPr="00334761">
        <w:rPr>
          <w:bCs/>
        </w:rPr>
        <w:instrText xml:space="preserve"> ADDIN REFMGR.CITE </w:instrText>
      </w:r>
      <w:r w:rsidR="00475CD5" w:rsidRPr="00334761">
        <w:rPr>
          <w:bCs/>
        </w:rPr>
        <w:fldChar w:fldCharType="begin">
          <w:fldData xml:space="preserve">PFJlZm1hbj48Q2l0ZT48QXV0aG9yPkRpbmc8L0F1dGhvcj48WWVhcj4yMDEyPC9ZZWFyPjxSZWNO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</w:fldData>
        </w:fldChar>
      </w:r>
      <w:r w:rsidR="00475CD5" w:rsidRPr="00334761">
        <w:rPr>
          <w:bCs/>
        </w:rPr>
        <w:instrText xml:space="preserve"> ADDIN EN.CITE.DATA </w:instrText>
      </w:r>
      <w:r w:rsidR="00475CD5" w:rsidRPr="00334761">
        <w:rPr>
          <w:bCs/>
        </w:rPr>
      </w:r>
      <w:r w:rsidR="00475CD5" w:rsidRPr="00334761">
        <w:rPr>
          <w:bCs/>
        </w:rPr>
        <w:fldChar w:fldCharType="end"/>
      </w:r>
      <w:r w:rsidR="00653241" w:rsidRPr="00334761">
        <w:rPr>
          <w:bCs/>
        </w:rPr>
      </w:r>
      <w:r w:rsidR="00653241" w:rsidRPr="00334761">
        <w:rPr>
          <w:bCs/>
        </w:rPr>
        <w:fldChar w:fldCharType="separate"/>
      </w:r>
      <w:r w:rsidR="00475CD5" w:rsidRPr="00334761">
        <w:rPr>
          <w:bCs/>
          <w:noProof/>
          <w:vertAlign w:val="superscript"/>
        </w:rPr>
        <w:t>26</w:t>
      </w:r>
      <w:r w:rsidR="00BB53EE">
        <w:rPr>
          <w:bCs/>
          <w:noProof/>
          <w:vertAlign w:val="superscript"/>
        </w:rPr>
        <w:t>–</w:t>
      </w:r>
      <w:r w:rsidR="00475CD5" w:rsidRPr="00334761">
        <w:rPr>
          <w:bCs/>
          <w:noProof/>
          <w:vertAlign w:val="superscript"/>
        </w:rPr>
        <w:t>29</w:t>
      </w:r>
      <w:r w:rsidR="00653241" w:rsidRPr="00334761">
        <w:rPr>
          <w:bCs/>
        </w:rPr>
        <w:fldChar w:fldCharType="end"/>
      </w:r>
      <w:r w:rsidR="002E7EC0" w:rsidRPr="00334761">
        <w:rPr>
          <w:bCs/>
        </w:rPr>
        <w:t xml:space="preserve">. </w:t>
      </w:r>
      <w:proofErr w:type="spellStart"/>
      <w:r w:rsidR="00F9609A" w:rsidRPr="00334761">
        <w:t>Subcutanous</w:t>
      </w:r>
      <w:proofErr w:type="spellEnd"/>
      <w:r w:rsidR="00F9609A" w:rsidRPr="00334761">
        <w:t xml:space="preserve"> injection of carprofen (10 mg/Kg) </w:t>
      </w:r>
      <w:r w:rsidR="00C46E4F" w:rsidRPr="00334761">
        <w:t>is</w:t>
      </w:r>
      <w:r w:rsidR="00F9609A" w:rsidRPr="00334761">
        <w:t xml:space="preserve"> injected to </w:t>
      </w:r>
      <w:r w:rsidR="00C46E4F" w:rsidRPr="00334761">
        <w:t xml:space="preserve">provide </w:t>
      </w:r>
      <w:r w:rsidR="00F9609A" w:rsidRPr="00334761">
        <w:t xml:space="preserve">relief </w:t>
      </w:r>
      <w:r w:rsidR="00C46E4F" w:rsidRPr="00334761">
        <w:t xml:space="preserve">from </w:t>
      </w:r>
      <w:r w:rsidR="00F9609A" w:rsidRPr="00334761">
        <w:t xml:space="preserve">potential pain before surgery. </w:t>
      </w:r>
      <w:r w:rsidR="00B41107" w:rsidRPr="00334761">
        <w:t>The cranial window surgical procedures are identical to the AAV injection surgical procedures</w:t>
      </w:r>
      <w:r w:rsidR="00871010" w:rsidRPr="00334761">
        <w:t xml:space="preserve"> and are performed under aseptic conditions</w:t>
      </w:r>
      <w:r w:rsidR="00B41107" w:rsidRPr="00334761">
        <w:t>.</w:t>
      </w:r>
    </w:p>
    <w:p w14:paraId="014759ED" w14:textId="77777777" w:rsidR="00945909" w:rsidRPr="00334761" w:rsidRDefault="00945909" w:rsidP="005F78C2">
      <w:pPr>
        <w:pStyle w:val="ListParagraph"/>
        <w:ind w:left="0"/>
      </w:pPr>
    </w:p>
    <w:p w14:paraId="51A3B34B" w14:textId="3577FABD" w:rsidR="001761D6" w:rsidRPr="00334761" w:rsidRDefault="006D70EE" w:rsidP="003864D2">
      <w:pPr>
        <w:pStyle w:val="ListParagraph"/>
        <w:numPr>
          <w:ilvl w:val="2"/>
          <w:numId w:val="23"/>
        </w:numPr>
        <w:ind w:left="0" w:firstLine="0"/>
      </w:pPr>
      <w:r w:rsidRPr="00334761">
        <w:t xml:space="preserve">Anesthetize </w:t>
      </w:r>
      <w:r w:rsidR="00083FAF" w:rsidRPr="00334761">
        <w:t xml:space="preserve">the </w:t>
      </w:r>
      <w:r w:rsidRPr="00334761">
        <w:t>mouse with</w:t>
      </w:r>
      <w:r w:rsidR="00A30F6C" w:rsidRPr="00334761">
        <w:t xml:space="preserve"> 3% isoflurane</w:t>
      </w:r>
      <w:r w:rsidR="001761D6" w:rsidRPr="00334761">
        <w:t>.</w:t>
      </w:r>
    </w:p>
    <w:p w14:paraId="6FCD84A1" w14:textId="77777777" w:rsidR="003864D2" w:rsidRPr="00334761" w:rsidRDefault="003864D2" w:rsidP="003864D2">
      <w:pPr>
        <w:pStyle w:val="ListParagraph"/>
        <w:ind w:left="0"/>
      </w:pPr>
    </w:p>
    <w:p w14:paraId="06BE8E23" w14:textId="24D57977" w:rsidR="00725F53" w:rsidRPr="00334761" w:rsidRDefault="001761D6" w:rsidP="003864D2">
      <w:pPr>
        <w:pStyle w:val="ListParagraph"/>
        <w:ind w:left="0"/>
      </w:pPr>
      <w:r w:rsidRPr="00334761">
        <w:rPr>
          <w:bCs/>
        </w:rPr>
        <w:t>NOTE</w:t>
      </w:r>
      <w:r w:rsidR="00A30F6C" w:rsidRPr="00334761">
        <w:rPr>
          <w:bCs/>
        </w:rPr>
        <w:t xml:space="preserve">: This is the initial dose and reduce to 2% for the surgery </w:t>
      </w:r>
      <w:proofErr w:type="gramStart"/>
      <w:r w:rsidR="00A30F6C" w:rsidRPr="00334761">
        <w:rPr>
          <w:bCs/>
        </w:rPr>
        <w:t>later on</w:t>
      </w:r>
      <w:proofErr w:type="gramEnd"/>
      <w:r w:rsidR="00195190" w:rsidRPr="00334761">
        <w:rPr>
          <w:bCs/>
        </w:rPr>
        <w:t>. During imaging</w:t>
      </w:r>
      <w:r w:rsidR="00195190" w:rsidRPr="00334761">
        <w:t>,</w:t>
      </w:r>
      <w:r w:rsidR="00A30F6C" w:rsidRPr="00334761">
        <w:t xml:space="preserve"> </w:t>
      </w:r>
      <w:r w:rsidR="006D70EE" w:rsidRPr="00334761">
        <w:t>an intraperitoneal (IP) injection of</w:t>
      </w:r>
      <w:r w:rsidR="008F72F2" w:rsidRPr="00334761">
        <w:t xml:space="preserve"> 130 mg</w:t>
      </w:r>
      <w:r w:rsidR="006D70EE" w:rsidRPr="00334761">
        <w:t xml:space="preserve"> </w:t>
      </w:r>
      <w:r w:rsidR="008F72F2" w:rsidRPr="00334761">
        <w:t>ketamine/10 mg xylazine</w:t>
      </w:r>
      <w:r w:rsidR="00D10CBD" w:rsidRPr="00334761">
        <w:t>/kg</w:t>
      </w:r>
      <w:r w:rsidR="008F72F2" w:rsidRPr="00334761">
        <w:t xml:space="preserve"> </w:t>
      </w:r>
      <w:r w:rsidR="006D70EE" w:rsidRPr="00334761">
        <w:t>body weight dissolved in ACSF</w:t>
      </w:r>
      <w:r w:rsidR="00195190" w:rsidRPr="00334761">
        <w:t xml:space="preserve"> during imaging</w:t>
      </w:r>
      <w:r w:rsidR="006D70EE" w:rsidRPr="00334761">
        <w:t>.</w:t>
      </w:r>
    </w:p>
    <w:p w14:paraId="0FFDB7D5" w14:textId="77777777" w:rsidR="00725F53" w:rsidRPr="00334761" w:rsidRDefault="00725F53" w:rsidP="003864D2">
      <w:pPr>
        <w:pStyle w:val="ListParagraph"/>
        <w:ind w:left="0"/>
      </w:pPr>
    </w:p>
    <w:p w14:paraId="3AA27654" w14:textId="56DAED57" w:rsidR="006D70EE" w:rsidRPr="00334761" w:rsidRDefault="00C33B09" w:rsidP="003864D2">
      <w:pPr>
        <w:pStyle w:val="ListParagraph"/>
        <w:numPr>
          <w:ilvl w:val="2"/>
          <w:numId w:val="23"/>
        </w:numPr>
        <w:ind w:left="0" w:firstLine="0"/>
        <w:rPr>
          <w:bCs/>
        </w:rPr>
      </w:pPr>
      <w:r w:rsidRPr="00334761">
        <w:rPr>
          <w:bCs/>
        </w:rPr>
        <w:t>Position</w:t>
      </w:r>
      <w:r w:rsidR="00083FAF" w:rsidRPr="00334761">
        <w:rPr>
          <w:bCs/>
        </w:rPr>
        <w:t xml:space="preserve"> the mouse on the mouse stereotaxic device and fix the head with ear bars</w:t>
      </w:r>
      <w:r w:rsidR="00083FAF" w:rsidRPr="00334761">
        <w:t>. Apply ophthalmic ointment to eyes. Use a heating pad to keep the body temperature of the mouse at 37</w:t>
      </w:r>
      <w:r w:rsidR="001761D6" w:rsidRPr="00334761">
        <w:t xml:space="preserve"> </w:t>
      </w:r>
      <w:r w:rsidR="00083FAF" w:rsidRPr="00334761">
        <w:t>°C throughout the surgery.</w:t>
      </w:r>
    </w:p>
    <w:p w14:paraId="7B3E5F5D" w14:textId="77777777" w:rsidR="00871010" w:rsidRPr="00334761" w:rsidRDefault="00871010" w:rsidP="00871010">
      <w:pPr>
        <w:pStyle w:val="ListParagraph"/>
        <w:ind w:left="0"/>
      </w:pPr>
    </w:p>
    <w:p w14:paraId="22DD7935" w14:textId="722E2669" w:rsidR="00871010" w:rsidRPr="00334761" w:rsidRDefault="00871010" w:rsidP="00871010">
      <w:pPr>
        <w:pStyle w:val="ListParagraph"/>
        <w:ind w:left="0"/>
      </w:pPr>
      <w:r w:rsidRPr="00334761">
        <w:t>NOTE: All surgical tools need to be steril</w:t>
      </w:r>
      <w:r w:rsidR="007732CC">
        <w:t>ize</w:t>
      </w:r>
      <w:r w:rsidRPr="00334761">
        <w:t>d.</w:t>
      </w:r>
    </w:p>
    <w:p w14:paraId="47B4D4E7" w14:textId="77777777" w:rsidR="00871010" w:rsidRPr="00334761" w:rsidRDefault="00871010" w:rsidP="003864D2">
      <w:pPr>
        <w:contextualSpacing/>
      </w:pPr>
    </w:p>
    <w:p w14:paraId="13F7292E" w14:textId="47A2EDC6" w:rsidR="001761D6" w:rsidRPr="00334761" w:rsidRDefault="00E05937" w:rsidP="003864D2">
      <w:pPr>
        <w:pStyle w:val="ListParagraph"/>
        <w:numPr>
          <w:ilvl w:val="2"/>
          <w:numId w:val="23"/>
        </w:numPr>
        <w:ind w:left="0" w:firstLine="0"/>
      </w:pPr>
      <w:r w:rsidRPr="00334761">
        <w:t xml:space="preserve">Make an incision </w:t>
      </w:r>
      <w:r w:rsidR="002C2A67" w:rsidRPr="00334761">
        <w:t>of 5</w:t>
      </w:r>
      <w:r w:rsidR="00896696">
        <w:t>–</w:t>
      </w:r>
      <w:r w:rsidR="002C2A67" w:rsidRPr="00334761">
        <w:t xml:space="preserve">8 mm long </w:t>
      </w:r>
      <w:r w:rsidRPr="00334761">
        <w:t xml:space="preserve">in the midline of the scalp and remove a flap of skin using a </w:t>
      </w:r>
      <w:r w:rsidR="00896696">
        <w:t xml:space="preserve">pair of </w:t>
      </w:r>
      <w:r w:rsidRPr="00334761">
        <w:t>scissors</w:t>
      </w:r>
      <w:r w:rsidR="0067685A" w:rsidRPr="00334761">
        <w:t>.</w:t>
      </w:r>
    </w:p>
    <w:p w14:paraId="1E413B6C" w14:textId="5A7358F5" w:rsidR="00E05937" w:rsidRPr="00334761" w:rsidRDefault="00E05937" w:rsidP="003864D2">
      <w:pPr>
        <w:contextualSpacing/>
      </w:pPr>
    </w:p>
    <w:p w14:paraId="25BB8697" w14:textId="2911CA95" w:rsidR="00B41107" w:rsidRPr="00334761" w:rsidRDefault="00B41107" w:rsidP="003864D2">
      <w:pPr>
        <w:pStyle w:val="ListParagraph"/>
        <w:numPr>
          <w:ilvl w:val="2"/>
          <w:numId w:val="23"/>
        </w:numPr>
        <w:ind w:left="0" w:firstLine="0"/>
      </w:pPr>
      <w:r w:rsidRPr="00334761">
        <w:t xml:space="preserve">After skull is exposed, </w:t>
      </w:r>
      <w:r w:rsidR="00871010" w:rsidRPr="00334761">
        <w:t>perform</w:t>
      </w:r>
      <w:r w:rsidR="00E05937" w:rsidRPr="00334761">
        <w:t xml:space="preserve"> 2.0</w:t>
      </w:r>
      <w:r w:rsidR="00896696">
        <w:t>–</w:t>
      </w:r>
      <w:r w:rsidRPr="00334761">
        <w:t>3.0</w:t>
      </w:r>
      <w:r w:rsidR="00E05937" w:rsidRPr="00334761">
        <w:t xml:space="preserve"> mm diameter </w:t>
      </w:r>
      <w:proofErr w:type="spellStart"/>
      <w:r w:rsidR="00593D8B" w:rsidRPr="00334761">
        <w:t>crianiotomy</w:t>
      </w:r>
      <w:proofErr w:type="spellEnd"/>
      <w:r w:rsidR="00593D8B" w:rsidRPr="00334761">
        <w:t xml:space="preserve"> using a high-speed drill </w:t>
      </w:r>
      <w:r w:rsidR="006D70EE" w:rsidRPr="00334761">
        <w:t>over the</w:t>
      </w:r>
      <w:r w:rsidR="00593D8B" w:rsidRPr="00334761">
        <w:t xml:space="preserve"> virus injected area (i.e.,</w:t>
      </w:r>
      <w:r w:rsidR="006D70EE" w:rsidRPr="00334761">
        <w:t xml:space="preserve"> </w:t>
      </w:r>
      <w:r w:rsidR="009E7CA3" w:rsidRPr="00334761">
        <w:t xml:space="preserve">motor cortex or </w:t>
      </w:r>
      <w:r w:rsidR="006D70EE" w:rsidRPr="00334761">
        <w:t>somatosensory cortex</w:t>
      </w:r>
      <w:r w:rsidR="00593D8B" w:rsidRPr="00334761">
        <w:t xml:space="preserve">, </w:t>
      </w:r>
      <w:r w:rsidR="008F72F2" w:rsidRPr="00334761">
        <w:rPr>
          <w:b/>
        </w:rPr>
        <w:t>Figure 1B</w:t>
      </w:r>
      <w:r w:rsidR="008F72F2" w:rsidRPr="00334761">
        <w:t>)</w:t>
      </w:r>
      <w:r w:rsidR="006D70EE" w:rsidRPr="00334761">
        <w:t>.</w:t>
      </w:r>
      <w:r w:rsidR="00871010" w:rsidRPr="00334761">
        <w:t xml:space="preserve"> First make </w:t>
      </w:r>
      <w:r w:rsidR="001F479F">
        <w:t>four</w:t>
      </w:r>
      <w:r w:rsidR="001F479F" w:rsidRPr="00334761">
        <w:t xml:space="preserve"> </w:t>
      </w:r>
      <w:r w:rsidR="00871010" w:rsidRPr="00334761">
        <w:t>small holes</w:t>
      </w:r>
      <w:r w:rsidR="001F479F">
        <w:t>,</w:t>
      </w:r>
      <w:r w:rsidR="00871010" w:rsidRPr="00334761">
        <w:t xml:space="preserve"> and then drill along in a circle connecting the holes. Then</w:t>
      </w:r>
      <w:r w:rsidR="001F479F">
        <w:t>,</w:t>
      </w:r>
      <w:r w:rsidR="00871010" w:rsidRPr="00334761">
        <w:t xml:space="preserve"> lift the bone with sharp scissors and remove. </w:t>
      </w:r>
      <w:r w:rsidR="001F479F">
        <w:t>The e</w:t>
      </w:r>
      <w:r w:rsidR="001F479F" w:rsidRPr="00334761">
        <w:t xml:space="preserve">xposed </w:t>
      </w:r>
      <w:proofErr w:type="spellStart"/>
      <w:r w:rsidR="00871010" w:rsidRPr="00334761">
        <w:t>duramater</w:t>
      </w:r>
      <w:proofErr w:type="spellEnd"/>
      <w:r w:rsidR="00871010" w:rsidRPr="00334761">
        <w:t xml:space="preserve"> can be removed or kept intact for </w:t>
      </w:r>
      <w:proofErr w:type="spellStart"/>
      <w:r w:rsidR="00871010" w:rsidRPr="00334761">
        <w:t>impantation</w:t>
      </w:r>
      <w:proofErr w:type="spellEnd"/>
      <w:r w:rsidR="00871010" w:rsidRPr="00334761">
        <w:t xml:space="preserve"> of the cranial window.</w:t>
      </w:r>
    </w:p>
    <w:p w14:paraId="6C76AF7A" w14:textId="77777777" w:rsidR="003864D2" w:rsidRPr="00334761" w:rsidRDefault="003864D2" w:rsidP="003864D2">
      <w:pPr>
        <w:pStyle w:val="ListParagraph"/>
        <w:ind w:left="0"/>
      </w:pPr>
    </w:p>
    <w:p w14:paraId="4220B74E" w14:textId="470E8B46" w:rsidR="00854D92" w:rsidRPr="00334761" w:rsidRDefault="005F78C2" w:rsidP="003864D2">
      <w:pPr>
        <w:pStyle w:val="ListParagraph"/>
        <w:numPr>
          <w:ilvl w:val="2"/>
          <w:numId w:val="23"/>
        </w:numPr>
        <w:ind w:left="0" w:firstLine="0"/>
      </w:pPr>
      <w:r w:rsidRPr="00334761">
        <w:t>Place a</w:t>
      </w:r>
      <w:r w:rsidR="00DB5EB9" w:rsidRPr="00334761">
        <w:t xml:space="preserve"> glass coverslip of 3</w:t>
      </w:r>
      <w:r w:rsidR="001F479F">
        <w:t>–</w:t>
      </w:r>
      <w:r w:rsidR="00DB5EB9" w:rsidRPr="00334761">
        <w:t xml:space="preserve">5 mm in diameter carrying a </w:t>
      </w:r>
      <w:r w:rsidR="00854D92" w:rsidRPr="00334761">
        <w:t xml:space="preserve">transparent </w:t>
      </w:r>
      <w:r w:rsidR="00DB5EB9" w:rsidRPr="00334761">
        <w:t xml:space="preserve">silicone over the craniotomy. </w:t>
      </w:r>
      <w:r w:rsidR="00334761" w:rsidRPr="00334761">
        <w:t>Use a toothpick to push the cranial window gently onto the surface of the brain. Then</w:t>
      </w:r>
      <w:r w:rsidR="001F479F">
        <w:t>,</w:t>
      </w:r>
      <w:r w:rsidR="00334761" w:rsidRPr="00334761">
        <w:t xml:space="preserve"> seal the edge with a small amount of silicone adhesive</w:t>
      </w:r>
      <w:r w:rsidR="001F479F">
        <w:t>.</w:t>
      </w:r>
    </w:p>
    <w:p w14:paraId="386C5F24" w14:textId="77777777" w:rsidR="00854D92" w:rsidRPr="00334761" w:rsidRDefault="00854D92" w:rsidP="00854D92">
      <w:pPr>
        <w:pStyle w:val="ListParagraph"/>
        <w:ind w:left="0"/>
      </w:pPr>
    </w:p>
    <w:p w14:paraId="2C3F210A" w14:textId="43DB9F1A" w:rsidR="00E729FA" w:rsidRPr="00334761" w:rsidRDefault="00854D92" w:rsidP="00854D92">
      <w:pPr>
        <w:pStyle w:val="ListParagraph"/>
        <w:ind w:left="0"/>
      </w:pPr>
      <w:r w:rsidRPr="00334761">
        <w:t xml:space="preserve">NOTES: </w:t>
      </w:r>
      <w:r w:rsidR="000D4267" w:rsidRPr="00334761">
        <w:t xml:space="preserve">Alternatively, instead of </w:t>
      </w:r>
      <w:r w:rsidR="00DB5EB9" w:rsidRPr="00334761">
        <w:t xml:space="preserve">silicone disk, 1.2% low melting point </w:t>
      </w:r>
      <w:r w:rsidR="000D4267" w:rsidRPr="00334761">
        <w:t>agarose gel</w:t>
      </w:r>
      <w:r w:rsidR="00DB5EB9" w:rsidRPr="00334761">
        <w:t xml:space="preserve"> can be used between the cover </w:t>
      </w:r>
      <w:r w:rsidRPr="00334761">
        <w:t>glass and the brain</w:t>
      </w:r>
      <w:r w:rsidR="005F78C2" w:rsidRPr="00334761">
        <w:t xml:space="preserve"> tissue</w:t>
      </w:r>
      <w:r w:rsidR="00D745F2" w:rsidRPr="00334761">
        <w:t>.</w:t>
      </w:r>
    </w:p>
    <w:p w14:paraId="05099935" w14:textId="77777777" w:rsidR="00E729FA" w:rsidRPr="00334761" w:rsidRDefault="00E729FA" w:rsidP="003864D2">
      <w:pPr>
        <w:pStyle w:val="ListParagraph"/>
        <w:ind w:left="0"/>
      </w:pPr>
    </w:p>
    <w:p w14:paraId="577ED990" w14:textId="1401D9A5" w:rsidR="00D42167" w:rsidRPr="00334761" w:rsidRDefault="00334761" w:rsidP="003864D2">
      <w:pPr>
        <w:pStyle w:val="ListParagraph"/>
        <w:numPr>
          <w:ilvl w:val="2"/>
          <w:numId w:val="23"/>
        </w:numPr>
        <w:ind w:left="0" w:firstLine="0"/>
      </w:pPr>
      <w:r w:rsidRPr="00334761">
        <w:t>Finally</w:t>
      </w:r>
      <w:r w:rsidR="001F479F">
        <w:t>,</w:t>
      </w:r>
      <w:r w:rsidRPr="00334761">
        <w:t xml:space="preserve"> s</w:t>
      </w:r>
      <w:r w:rsidR="00E729FA" w:rsidRPr="00334761">
        <w:t xml:space="preserve">eal the edges of the coverslip with </w:t>
      </w:r>
      <w:r w:rsidR="00D42167" w:rsidRPr="00334761">
        <w:t>dental cement</w:t>
      </w:r>
      <w:r w:rsidRPr="00334761">
        <w:t>. Take care to apply the cement slightly at the edge of the dental window for strong bonding. A</w:t>
      </w:r>
      <w:r w:rsidR="00E729FA" w:rsidRPr="00334761">
        <w:t xml:space="preserve">ttach </w:t>
      </w:r>
      <w:r w:rsidR="00D745F2" w:rsidRPr="00334761">
        <w:t xml:space="preserve">a </w:t>
      </w:r>
      <w:r w:rsidR="00E729FA" w:rsidRPr="00334761">
        <w:t xml:space="preserve">custom-made metal </w:t>
      </w:r>
      <w:r w:rsidR="00D42167" w:rsidRPr="00334761">
        <w:t xml:space="preserve">head plate </w:t>
      </w:r>
      <w:r w:rsidR="00E729FA" w:rsidRPr="00334761">
        <w:t xml:space="preserve">to the skull with </w:t>
      </w:r>
      <w:proofErr w:type="spellStart"/>
      <w:r w:rsidR="00E729FA" w:rsidRPr="00334761">
        <w:t>cyanocrylate</w:t>
      </w:r>
      <w:proofErr w:type="spellEnd"/>
      <w:r w:rsidR="00E729FA" w:rsidRPr="00334761">
        <w:t xml:space="preserve"> glue</w:t>
      </w:r>
      <w:r w:rsidR="00D42167" w:rsidRPr="00334761">
        <w:t>.</w:t>
      </w:r>
    </w:p>
    <w:p w14:paraId="68CE4043" w14:textId="77777777" w:rsidR="00D42167" w:rsidRPr="00334761" w:rsidRDefault="00D42167" w:rsidP="00125CBC">
      <w:pPr>
        <w:pStyle w:val="ListParagraph"/>
        <w:ind w:left="0"/>
      </w:pPr>
    </w:p>
    <w:p w14:paraId="3D4F345A" w14:textId="7F525720" w:rsidR="00E729FA" w:rsidRPr="00334761" w:rsidRDefault="00D42167" w:rsidP="003E5267">
      <w:pPr>
        <w:pStyle w:val="ListParagraph"/>
        <w:ind w:left="0"/>
      </w:pPr>
      <w:r w:rsidRPr="00334761">
        <w:t xml:space="preserve">NOTE: The metal plate is used to fix the head of </w:t>
      </w:r>
      <w:r w:rsidR="001F479F">
        <w:t xml:space="preserve">the </w:t>
      </w:r>
      <w:r w:rsidRPr="00334761">
        <w:t>mouse to the stage</w:t>
      </w:r>
      <w:r w:rsidR="00E729FA" w:rsidRPr="00334761">
        <w:t xml:space="preserve"> </w:t>
      </w:r>
      <w:r w:rsidRPr="00334761">
        <w:t xml:space="preserve">of 2-P microscope during </w:t>
      </w:r>
      <w:r w:rsidR="001F479F">
        <w:lastRenderedPageBreak/>
        <w:t xml:space="preserve">the </w:t>
      </w:r>
      <w:r w:rsidRPr="00334761">
        <w:t xml:space="preserve">imaging session </w:t>
      </w:r>
      <w:r w:rsidR="00E729FA" w:rsidRPr="00334761">
        <w:t>(</w:t>
      </w:r>
      <w:r w:rsidR="00E729FA" w:rsidRPr="00334761">
        <w:rPr>
          <w:b/>
          <w:bCs/>
        </w:rPr>
        <w:t>Figure 1C</w:t>
      </w:r>
      <w:r w:rsidR="00E729FA" w:rsidRPr="00334761">
        <w:t>).</w:t>
      </w:r>
    </w:p>
    <w:p w14:paraId="65C36AEB" w14:textId="771A2E04" w:rsidR="00725F53" w:rsidRPr="00334761" w:rsidRDefault="00725F53" w:rsidP="003864D2">
      <w:pPr>
        <w:pStyle w:val="ListParagraph"/>
        <w:ind w:left="0"/>
      </w:pPr>
    </w:p>
    <w:p w14:paraId="4017A0F5" w14:textId="14E56C13" w:rsidR="00527AB0" w:rsidRPr="00334761" w:rsidRDefault="006D70EE" w:rsidP="003864D2">
      <w:pPr>
        <w:pStyle w:val="ListParagraph"/>
        <w:numPr>
          <w:ilvl w:val="2"/>
          <w:numId w:val="23"/>
        </w:numPr>
        <w:ind w:left="0" w:firstLine="0"/>
      </w:pPr>
      <w:r w:rsidRPr="00334761">
        <w:t xml:space="preserve">Add </w:t>
      </w:r>
      <w:r w:rsidR="002C2A67" w:rsidRPr="00334761">
        <w:t xml:space="preserve">0.5 </w:t>
      </w:r>
      <w:r w:rsidR="003864D2" w:rsidRPr="00334761">
        <w:t xml:space="preserve">mL of </w:t>
      </w:r>
      <w:r w:rsidRPr="00334761">
        <w:t xml:space="preserve">ACSF solution over the </w:t>
      </w:r>
      <w:r w:rsidR="009E7CA3" w:rsidRPr="00334761">
        <w:t xml:space="preserve">coverslip on the </w:t>
      </w:r>
      <w:r w:rsidRPr="00334761">
        <w:t>cranial window.</w:t>
      </w:r>
    </w:p>
    <w:p w14:paraId="04C77236" w14:textId="77777777" w:rsidR="00725F53" w:rsidRPr="00334761" w:rsidRDefault="00725F53" w:rsidP="003864D2">
      <w:pPr>
        <w:contextualSpacing/>
        <w:rPr>
          <w:bCs/>
        </w:rPr>
      </w:pPr>
    </w:p>
    <w:p w14:paraId="533712FD" w14:textId="73C3C1CE" w:rsidR="00722FE0" w:rsidRPr="00334761" w:rsidRDefault="00F2328C" w:rsidP="007C790C">
      <w:pPr>
        <w:pStyle w:val="ListParagraph"/>
        <w:numPr>
          <w:ilvl w:val="2"/>
          <w:numId w:val="23"/>
        </w:numPr>
        <w:ind w:left="0" w:firstLine="0"/>
        <w:rPr>
          <w:b/>
        </w:rPr>
      </w:pPr>
      <w:r w:rsidRPr="00334761">
        <w:rPr>
          <w:bCs/>
        </w:rPr>
        <w:t>P</w:t>
      </w:r>
      <w:r w:rsidR="00E05937" w:rsidRPr="00334761">
        <w:rPr>
          <w:bCs/>
        </w:rPr>
        <w:t xml:space="preserve">erform time-lapse </w:t>
      </w:r>
      <w:r w:rsidR="00A4298F" w:rsidRPr="00334761">
        <w:rPr>
          <w:bCs/>
          <w:i/>
        </w:rPr>
        <w:t>in vivo</w:t>
      </w:r>
      <w:r w:rsidR="00A4298F" w:rsidRPr="00334761">
        <w:rPr>
          <w:bCs/>
        </w:rPr>
        <w:t xml:space="preserve"> </w:t>
      </w:r>
      <w:r w:rsidRPr="00334761">
        <w:rPr>
          <w:bCs/>
        </w:rPr>
        <w:t xml:space="preserve">2-P </w:t>
      </w:r>
      <w:r w:rsidR="003E36CF" w:rsidRPr="00334761">
        <w:rPr>
          <w:bCs/>
        </w:rPr>
        <w:t>imag</w:t>
      </w:r>
      <w:r w:rsidR="00E05937" w:rsidRPr="00334761">
        <w:rPr>
          <w:bCs/>
        </w:rPr>
        <w:t xml:space="preserve">ing </w:t>
      </w:r>
      <w:r w:rsidR="00741B4C" w:rsidRPr="00334761">
        <w:rPr>
          <w:bCs/>
        </w:rPr>
        <w:t xml:space="preserve">of </w:t>
      </w:r>
      <w:r w:rsidR="002E7EC0" w:rsidRPr="00334761">
        <w:rPr>
          <w:bCs/>
        </w:rPr>
        <w:t>mito-GCaMP</w:t>
      </w:r>
      <w:r w:rsidR="00CB37BF" w:rsidRPr="00334761">
        <w:rPr>
          <w:bCs/>
        </w:rPr>
        <w:t>5G</w:t>
      </w:r>
      <w:r w:rsidR="009E0F94" w:rsidRPr="00334761">
        <w:rPr>
          <w:bCs/>
        </w:rPr>
        <w:t xml:space="preserve"> in astrocyte and </w:t>
      </w:r>
      <w:r w:rsidR="00CB37BF" w:rsidRPr="00334761">
        <w:rPr>
          <w:bCs/>
        </w:rPr>
        <w:t xml:space="preserve">mito-GCaMP6s in </w:t>
      </w:r>
      <w:r w:rsidR="009E0F94" w:rsidRPr="00334761">
        <w:rPr>
          <w:bCs/>
        </w:rPr>
        <w:t>neurons</w:t>
      </w:r>
      <w:r w:rsidR="003362D7" w:rsidRPr="00334761">
        <w:rPr>
          <w:bCs/>
        </w:rPr>
        <w:t xml:space="preserve"> with 910 nm wavelength</w:t>
      </w:r>
      <w:r w:rsidR="00D62C1A" w:rsidRPr="00334761">
        <w:rPr>
          <w:bCs/>
        </w:rPr>
        <w:t xml:space="preserve"> </w:t>
      </w:r>
      <w:r w:rsidR="00D46EAC" w:rsidRPr="00334761">
        <w:rPr>
          <w:bCs/>
        </w:rPr>
        <w:t xml:space="preserve">through </w:t>
      </w:r>
      <w:r w:rsidR="00EB6A87" w:rsidRPr="00334761">
        <w:rPr>
          <w:bCs/>
        </w:rPr>
        <w:t>the</w:t>
      </w:r>
      <w:r w:rsidR="00D46EAC" w:rsidRPr="00334761">
        <w:rPr>
          <w:bCs/>
        </w:rPr>
        <w:t xml:space="preserve"> cranial window </w:t>
      </w:r>
      <w:r w:rsidR="00D62C1A" w:rsidRPr="00334761">
        <w:rPr>
          <w:bCs/>
        </w:rPr>
        <w:t>(</w:t>
      </w:r>
      <w:r w:rsidR="00D62C1A" w:rsidRPr="00334761">
        <w:rPr>
          <w:b/>
          <w:bCs/>
        </w:rPr>
        <w:t>Figure 1C</w:t>
      </w:r>
      <w:r w:rsidR="00D62C1A" w:rsidRPr="00334761">
        <w:rPr>
          <w:bCs/>
        </w:rPr>
        <w:t>)</w:t>
      </w:r>
      <w:r w:rsidR="00D62C1A" w:rsidRPr="00334761">
        <w:rPr>
          <w:bCs/>
        </w:rPr>
        <w:fldChar w:fldCharType="begin">
          <w:fldData xml:space="preserve">PFJlZm1hbj48Q2l0ZT48QXV0aG9yPlhpZTwvQXV0aG9yPjxZZWFyPjIwMTA8L1llYXI+PFJlY051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</w:fldData>
        </w:fldChar>
      </w:r>
      <w:r w:rsidR="00475CD5" w:rsidRPr="00334761">
        <w:rPr>
          <w:bCs/>
        </w:rPr>
        <w:instrText xml:space="preserve"> ADDIN REFMGR.CITE </w:instrText>
      </w:r>
      <w:r w:rsidR="00475CD5" w:rsidRPr="00334761">
        <w:rPr>
          <w:bCs/>
        </w:rPr>
        <w:fldChar w:fldCharType="begin">
          <w:fldData xml:space="preserve">PFJlZm1hbj48Q2l0ZT48QXV0aG9yPlhpZTwvQXV0aG9yPjxZZWFyPjIwMTA8L1llYXI+PFJlY051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</w:fldData>
        </w:fldChar>
      </w:r>
      <w:r w:rsidR="00475CD5" w:rsidRPr="00334761">
        <w:rPr>
          <w:bCs/>
        </w:rPr>
        <w:instrText xml:space="preserve"> ADDIN EN.CITE.DATA </w:instrText>
      </w:r>
      <w:r w:rsidR="00475CD5" w:rsidRPr="00334761">
        <w:rPr>
          <w:bCs/>
        </w:rPr>
      </w:r>
      <w:r w:rsidR="00475CD5" w:rsidRPr="00334761">
        <w:rPr>
          <w:bCs/>
        </w:rPr>
        <w:fldChar w:fldCharType="end"/>
      </w:r>
      <w:r w:rsidR="00D62C1A" w:rsidRPr="00334761">
        <w:rPr>
          <w:bCs/>
        </w:rPr>
      </w:r>
      <w:r w:rsidR="00D62C1A" w:rsidRPr="00334761">
        <w:rPr>
          <w:bCs/>
        </w:rPr>
        <w:fldChar w:fldCharType="separate"/>
      </w:r>
      <w:r w:rsidR="00475CD5" w:rsidRPr="00334761">
        <w:rPr>
          <w:bCs/>
          <w:noProof/>
          <w:vertAlign w:val="superscript"/>
        </w:rPr>
        <w:t>18,20,27</w:t>
      </w:r>
      <w:r w:rsidR="00D62C1A" w:rsidRPr="00334761">
        <w:rPr>
          <w:bCs/>
        </w:rPr>
        <w:fldChar w:fldCharType="end"/>
      </w:r>
      <w:r w:rsidR="002E7EC0" w:rsidRPr="00334761">
        <w:rPr>
          <w:bCs/>
        </w:rPr>
        <w:t>.</w:t>
      </w:r>
    </w:p>
    <w:p w14:paraId="26272651" w14:textId="77777777" w:rsidR="007C790C" w:rsidRPr="00334761" w:rsidRDefault="007C790C" w:rsidP="003864D2">
      <w:pPr>
        <w:pStyle w:val="ListParagraph"/>
        <w:ind w:left="0"/>
        <w:rPr>
          <w:bCs/>
        </w:rPr>
      </w:pPr>
    </w:p>
    <w:p w14:paraId="353ED0CF" w14:textId="37EEFA3E" w:rsidR="00722FE0" w:rsidRPr="00334761" w:rsidRDefault="00722FE0" w:rsidP="003864D2">
      <w:pPr>
        <w:pStyle w:val="ListParagraph"/>
        <w:ind w:left="0"/>
        <w:rPr>
          <w:bCs/>
        </w:rPr>
      </w:pPr>
      <w:r w:rsidRPr="00334761">
        <w:rPr>
          <w:bCs/>
        </w:rPr>
        <w:t>NOTE: During imaging, mice are on</w:t>
      </w:r>
      <w:r w:rsidR="000A67F8" w:rsidRPr="00334761">
        <w:rPr>
          <w:bCs/>
        </w:rPr>
        <w:t xml:space="preserve"> </w:t>
      </w:r>
      <w:r w:rsidRPr="00334761">
        <w:rPr>
          <w:bCs/>
        </w:rPr>
        <w:t xml:space="preserve">the heating pad </w:t>
      </w:r>
      <w:r w:rsidR="000A67F8" w:rsidRPr="00334761">
        <w:rPr>
          <w:bCs/>
        </w:rPr>
        <w:t>to maintain physiological temperature.</w:t>
      </w:r>
      <w:r w:rsidR="007C790C" w:rsidRPr="00334761">
        <w:t xml:space="preserve"> </w:t>
      </w:r>
      <w:r w:rsidR="007C790C" w:rsidRPr="00334761">
        <w:rPr>
          <w:bCs/>
        </w:rPr>
        <w:t xml:space="preserve">The mice will be sacrificed immediately after </w:t>
      </w:r>
      <w:r w:rsidR="001F479F">
        <w:rPr>
          <w:bCs/>
        </w:rPr>
        <w:t xml:space="preserve">the </w:t>
      </w:r>
      <w:r w:rsidR="007C790C" w:rsidRPr="00334761">
        <w:rPr>
          <w:bCs/>
        </w:rPr>
        <w:t xml:space="preserve">imaging </w:t>
      </w:r>
      <w:r w:rsidR="001F479F" w:rsidRPr="00334761">
        <w:rPr>
          <w:bCs/>
        </w:rPr>
        <w:t>se</w:t>
      </w:r>
      <w:r w:rsidR="001F479F">
        <w:rPr>
          <w:bCs/>
        </w:rPr>
        <w:t>ss</w:t>
      </w:r>
      <w:r w:rsidR="001F479F" w:rsidRPr="00334761">
        <w:rPr>
          <w:bCs/>
        </w:rPr>
        <w:t xml:space="preserve">ion </w:t>
      </w:r>
      <w:r w:rsidR="007C790C" w:rsidRPr="00334761">
        <w:rPr>
          <w:bCs/>
        </w:rPr>
        <w:t>is completed.</w:t>
      </w:r>
    </w:p>
    <w:p w14:paraId="2DD1D28B" w14:textId="77777777" w:rsidR="00DF551D" w:rsidRPr="00334761" w:rsidRDefault="00DF551D" w:rsidP="003864D2">
      <w:pPr>
        <w:contextualSpacing/>
        <w:rPr>
          <w:b/>
        </w:rPr>
      </w:pPr>
    </w:p>
    <w:p w14:paraId="4AEDC32F" w14:textId="1CEE391A" w:rsidR="006030A0" w:rsidRPr="00334761" w:rsidRDefault="009E7CA3" w:rsidP="003864D2">
      <w:pPr>
        <w:pStyle w:val="ListParagraph"/>
        <w:numPr>
          <w:ilvl w:val="2"/>
          <w:numId w:val="23"/>
        </w:numPr>
        <w:ind w:left="0" w:firstLine="0"/>
        <w:rPr>
          <w:bCs/>
        </w:rPr>
      </w:pPr>
      <w:r w:rsidRPr="00334761">
        <w:t>L</w:t>
      </w:r>
      <w:r w:rsidR="00116475" w:rsidRPr="00334761">
        <w:t xml:space="preserve">abel astrocytes </w:t>
      </w:r>
      <w:r w:rsidR="00116475" w:rsidRPr="00334761">
        <w:rPr>
          <w:i/>
          <w:iCs/>
        </w:rPr>
        <w:t>in vivo</w:t>
      </w:r>
      <w:r w:rsidRPr="00334761">
        <w:t xml:space="preserve"> with </w:t>
      </w:r>
      <w:proofErr w:type="spellStart"/>
      <w:r w:rsidRPr="00334761">
        <w:rPr>
          <w:bCs/>
        </w:rPr>
        <w:t>sulforhodamine</w:t>
      </w:r>
      <w:proofErr w:type="spellEnd"/>
      <w:r w:rsidRPr="00334761">
        <w:rPr>
          <w:bCs/>
        </w:rPr>
        <w:t xml:space="preserve"> 101 (</w:t>
      </w:r>
      <w:r w:rsidRPr="00334761">
        <w:t>SR101)</w:t>
      </w:r>
      <w:r w:rsidR="00F50C4D" w:rsidRPr="007732CC">
        <w:t xml:space="preserve"> </w:t>
      </w:r>
      <w:r w:rsidR="00724304" w:rsidRPr="00334761">
        <w:rPr>
          <w:bCs/>
        </w:rPr>
        <w:t>when it is necessary</w:t>
      </w:r>
      <w:r w:rsidR="002C2A67" w:rsidRPr="00334761">
        <w:rPr>
          <w:bCs/>
        </w:rPr>
        <w:t xml:space="preserve"> to determine </w:t>
      </w:r>
      <w:proofErr w:type="spellStart"/>
      <w:r w:rsidR="002C2A67" w:rsidRPr="00334761">
        <w:rPr>
          <w:bCs/>
        </w:rPr>
        <w:t>colocaliztion</w:t>
      </w:r>
      <w:proofErr w:type="spellEnd"/>
      <w:r w:rsidR="00EF1650" w:rsidRPr="00334761">
        <w:rPr>
          <w:bCs/>
        </w:rPr>
        <w:t>.</w:t>
      </w:r>
    </w:p>
    <w:p w14:paraId="02A56FB2" w14:textId="77777777" w:rsidR="006030A0" w:rsidRPr="00334761" w:rsidRDefault="006030A0" w:rsidP="003864D2">
      <w:pPr>
        <w:pStyle w:val="ListParagraph"/>
        <w:ind w:left="0"/>
        <w:rPr>
          <w:bCs/>
        </w:rPr>
      </w:pPr>
    </w:p>
    <w:p w14:paraId="39BC6BC3" w14:textId="176AC539" w:rsidR="006030A0" w:rsidRPr="00334761" w:rsidRDefault="00E24209" w:rsidP="007732CC">
      <w:pPr>
        <w:pStyle w:val="ListParagraph"/>
        <w:ind w:left="0"/>
        <w:rPr>
          <w:bCs/>
        </w:rPr>
      </w:pPr>
      <w:r>
        <w:rPr>
          <w:bCs/>
        </w:rPr>
        <w:t>3.3.9.1.</w:t>
      </w:r>
      <w:r>
        <w:rPr>
          <w:bCs/>
        </w:rPr>
        <w:tab/>
      </w:r>
      <w:r w:rsidR="006030A0" w:rsidRPr="00334761">
        <w:rPr>
          <w:bCs/>
        </w:rPr>
        <w:t>A</w:t>
      </w:r>
      <w:r w:rsidR="00741B4C" w:rsidRPr="00334761">
        <w:rPr>
          <w:bCs/>
        </w:rPr>
        <w:t xml:space="preserve">t end of </w:t>
      </w:r>
      <w:r w:rsidR="009E7CA3" w:rsidRPr="00334761">
        <w:rPr>
          <w:bCs/>
        </w:rPr>
        <w:t>step 3.3.</w:t>
      </w:r>
      <w:r w:rsidR="00741B4C" w:rsidRPr="00334761">
        <w:rPr>
          <w:bCs/>
        </w:rPr>
        <w:t>4</w:t>
      </w:r>
      <w:r w:rsidR="009E7CA3" w:rsidRPr="00334761">
        <w:rPr>
          <w:bCs/>
        </w:rPr>
        <w:t xml:space="preserve">, apply </w:t>
      </w:r>
      <w:r w:rsidR="00116475" w:rsidRPr="00334761">
        <w:rPr>
          <w:bCs/>
        </w:rPr>
        <w:t>100</w:t>
      </w:r>
      <w:r w:rsidR="006E5002" w:rsidRPr="00334761">
        <w:rPr>
          <w:bCs/>
        </w:rPr>
        <w:t xml:space="preserve"> </w:t>
      </w:r>
      <w:r w:rsidR="003864D2" w:rsidRPr="00334761">
        <w:rPr>
          <w:bCs/>
        </w:rPr>
        <w:t xml:space="preserve">µL </w:t>
      </w:r>
      <w:r w:rsidR="00116475" w:rsidRPr="00334761">
        <w:rPr>
          <w:bCs/>
        </w:rPr>
        <w:t xml:space="preserve">of 100 </w:t>
      </w:r>
      <w:r w:rsidR="006E5002" w:rsidRPr="00334761">
        <w:rPr>
          <w:bCs/>
        </w:rPr>
        <w:t>µ</w:t>
      </w:r>
      <w:r w:rsidR="00116475" w:rsidRPr="00334761">
        <w:rPr>
          <w:bCs/>
        </w:rPr>
        <w:t>M SR101 in ACSF on the cortical surface for 1</w:t>
      </w:r>
      <w:r>
        <w:rPr>
          <w:bCs/>
        </w:rPr>
        <w:t>–</w:t>
      </w:r>
      <w:r w:rsidR="00116475" w:rsidRPr="00334761">
        <w:rPr>
          <w:bCs/>
        </w:rPr>
        <w:t>5 min</w:t>
      </w:r>
      <w:r w:rsidR="00741B4C" w:rsidRPr="00334761">
        <w:rPr>
          <w:bCs/>
        </w:rPr>
        <w:t>.</w:t>
      </w:r>
    </w:p>
    <w:p w14:paraId="5D6D3CA6" w14:textId="77777777" w:rsidR="003864D2" w:rsidRPr="00334761" w:rsidRDefault="003864D2" w:rsidP="003864D2">
      <w:pPr>
        <w:pStyle w:val="ListParagraph"/>
        <w:ind w:left="0"/>
        <w:rPr>
          <w:bCs/>
        </w:rPr>
      </w:pPr>
    </w:p>
    <w:p w14:paraId="65E4BC28" w14:textId="4C503835" w:rsidR="00F50C4D" w:rsidRPr="00334761" w:rsidRDefault="00E24209" w:rsidP="007732CC">
      <w:pPr>
        <w:pStyle w:val="ListParagraph"/>
        <w:ind w:left="0"/>
        <w:rPr>
          <w:bCs/>
        </w:rPr>
      </w:pPr>
      <w:r>
        <w:rPr>
          <w:bCs/>
        </w:rPr>
        <w:t>3.3.9.2.</w:t>
      </w:r>
      <w:r>
        <w:rPr>
          <w:bCs/>
        </w:rPr>
        <w:tab/>
      </w:r>
      <w:r w:rsidR="006030A0" w:rsidRPr="00334761">
        <w:rPr>
          <w:bCs/>
        </w:rPr>
        <w:t>R</w:t>
      </w:r>
      <w:r w:rsidR="00741B4C" w:rsidRPr="00334761">
        <w:rPr>
          <w:bCs/>
        </w:rPr>
        <w:t>inse the surface with ACSF to wash</w:t>
      </w:r>
      <w:r w:rsidR="00116475" w:rsidRPr="00334761">
        <w:rPr>
          <w:bCs/>
        </w:rPr>
        <w:t xml:space="preserve"> away</w:t>
      </w:r>
      <w:r w:rsidR="00741B4C" w:rsidRPr="00334761">
        <w:rPr>
          <w:bCs/>
        </w:rPr>
        <w:t xml:space="preserve"> the unbound SR101</w:t>
      </w:r>
      <w:r w:rsidR="00116475" w:rsidRPr="00334761">
        <w:rPr>
          <w:bCs/>
        </w:rPr>
        <w:t xml:space="preserve">. Using </w:t>
      </w:r>
      <w:r w:rsidR="00384A75" w:rsidRPr="00334761">
        <w:rPr>
          <w:bCs/>
        </w:rPr>
        <w:t>2-P imaging</w:t>
      </w:r>
      <w:r w:rsidR="00116475" w:rsidRPr="00334761">
        <w:rPr>
          <w:bCs/>
        </w:rPr>
        <w:t xml:space="preserve">, co-labeling of </w:t>
      </w:r>
      <w:r w:rsidR="006E5002" w:rsidRPr="00334761">
        <w:rPr>
          <w:bCs/>
        </w:rPr>
        <w:t>mito-GCaMP5</w:t>
      </w:r>
      <w:r w:rsidR="008F72F2" w:rsidRPr="00334761">
        <w:rPr>
          <w:bCs/>
        </w:rPr>
        <w:t>G</w:t>
      </w:r>
      <w:r w:rsidR="00116475" w:rsidRPr="00334761">
        <w:rPr>
          <w:bCs/>
        </w:rPr>
        <w:t xml:space="preserve"> and SR101 </w:t>
      </w:r>
      <w:r w:rsidR="00F2328C" w:rsidRPr="00334761">
        <w:rPr>
          <w:bCs/>
        </w:rPr>
        <w:t xml:space="preserve">in astrocytes </w:t>
      </w:r>
      <w:r w:rsidR="00116475" w:rsidRPr="00334761">
        <w:rPr>
          <w:bCs/>
        </w:rPr>
        <w:t xml:space="preserve">can be </w:t>
      </w:r>
      <w:r w:rsidR="009E7CA3" w:rsidRPr="00334761">
        <w:rPr>
          <w:bCs/>
        </w:rPr>
        <w:t>observed 45</w:t>
      </w:r>
      <w:r>
        <w:rPr>
          <w:bCs/>
        </w:rPr>
        <w:t>–</w:t>
      </w:r>
      <w:r w:rsidR="009E7CA3" w:rsidRPr="00334761">
        <w:rPr>
          <w:bCs/>
        </w:rPr>
        <w:t xml:space="preserve">60 min later </w:t>
      </w:r>
      <w:r w:rsidR="00116475" w:rsidRPr="00334761">
        <w:rPr>
          <w:bCs/>
        </w:rPr>
        <w:t>(</w:t>
      </w:r>
      <w:r w:rsidR="00116475" w:rsidRPr="00334761">
        <w:rPr>
          <w:b/>
        </w:rPr>
        <w:t>Fig</w:t>
      </w:r>
      <w:r w:rsidR="00725F53" w:rsidRPr="00334761">
        <w:rPr>
          <w:b/>
        </w:rPr>
        <w:t>ure</w:t>
      </w:r>
      <w:r w:rsidR="00116475" w:rsidRPr="00334761">
        <w:rPr>
          <w:b/>
        </w:rPr>
        <w:t xml:space="preserve"> </w:t>
      </w:r>
      <w:r w:rsidR="00544114" w:rsidRPr="00334761">
        <w:rPr>
          <w:b/>
        </w:rPr>
        <w:t>4</w:t>
      </w:r>
      <w:r w:rsidR="006E5002" w:rsidRPr="00334761">
        <w:rPr>
          <w:b/>
        </w:rPr>
        <w:t>A</w:t>
      </w:r>
      <w:r w:rsidR="00116475" w:rsidRPr="00334761">
        <w:rPr>
          <w:bCs/>
        </w:rPr>
        <w:t>)</w:t>
      </w:r>
      <w:r w:rsidR="006E5002" w:rsidRPr="00334761">
        <w:rPr>
          <w:bCs/>
        </w:rPr>
        <w:t>.</w:t>
      </w:r>
    </w:p>
    <w:p w14:paraId="5D02BB32" w14:textId="77777777" w:rsidR="00793CB2" w:rsidRPr="007732CC" w:rsidRDefault="00793CB2" w:rsidP="003864D2">
      <w:pPr>
        <w:contextualSpacing/>
        <w:rPr>
          <w:b/>
          <w:iCs/>
        </w:rPr>
      </w:pPr>
    </w:p>
    <w:p w14:paraId="3BCEBDF9" w14:textId="3C8933E1" w:rsidR="00F370BE" w:rsidRPr="00334761" w:rsidRDefault="00551D82" w:rsidP="00D011CB">
      <w:pPr>
        <w:rPr>
          <w:b/>
          <w:color w:val="000000"/>
        </w:rPr>
      </w:pPr>
      <w:bookmarkStart w:id="8" w:name="3dy6vkm" w:colFirst="0" w:colLast="0"/>
      <w:bookmarkStart w:id="9" w:name="_Hlk88492647"/>
      <w:bookmarkEnd w:id="8"/>
      <w:r w:rsidRPr="00334761">
        <w:rPr>
          <w:b/>
          <w:color w:val="000000"/>
        </w:rPr>
        <w:t>REPRESENTATIVE RESULTS</w:t>
      </w:r>
      <w:r w:rsidR="00F370BE" w:rsidRPr="00334761">
        <w:rPr>
          <w:b/>
          <w:color w:val="000000"/>
        </w:rPr>
        <w:t>:</w:t>
      </w:r>
    </w:p>
    <w:p w14:paraId="0D330A96" w14:textId="77777777" w:rsidR="00F370BE" w:rsidRPr="00334761" w:rsidRDefault="00F370BE" w:rsidP="00D011CB">
      <w:pPr>
        <w:rPr>
          <w:b/>
          <w:color w:val="000000"/>
        </w:rPr>
      </w:pPr>
    </w:p>
    <w:bookmarkEnd w:id="9"/>
    <w:p w14:paraId="408EF184" w14:textId="58280728" w:rsidR="00F370BE" w:rsidRPr="00334761" w:rsidRDefault="00E94C87" w:rsidP="00F370BE">
      <w:pPr>
        <w:rPr>
          <w:color w:val="000000"/>
        </w:rPr>
      </w:pPr>
      <w:r w:rsidRPr="00334761">
        <w:rPr>
          <w:rFonts w:cs="Arial"/>
        </w:rPr>
        <w:t xml:space="preserve">The aim of this study </w:t>
      </w:r>
      <w:r w:rsidR="00F370BE" w:rsidRPr="00334761">
        <w:rPr>
          <w:rFonts w:cs="Arial"/>
        </w:rPr>
        <w:t>wa</w:t>
      </w:r>
      <w:r w:rsidR="00725F53" w:rsidRPr="00334761">
        <w:rPr>
          <w:rFonts w:cs="Arial"/>
        </w:rPr>
        <w:t>s</w:t>
      </w:r>
      <w:r w:rsidRPr="00334761">
        <w:rPr>
          <w:rFonts w:cs="Arial"/>
        </w:rPr>
        <w:t xml:space="preserve"> to</w:t>
      </w:r>
      <w:r w:rsidR="00725F53" w:rsidRPr="00334761">
        <w:rPr>
          <w:rFonts w:cs="Arial"/>
        </w:rPr>
        <w:t xml:space="preserve"> </w:t>
      </w:r>
      <w:r w:rsidR="008F72F2" w:rsidRPr="00334761">
        <w:rPr>
          <w:rFonts w:cs="Arial"/>
        </w:rPr>
        <w:t xml:space="preserve">provide </w:t>
      </w:r>
      <w:r w:rsidR="00725F53" w:rsidRPr="00334761">
        <w:rPr>
          <w:rFonts w:cs="Arial"/>
        </w:rPr>
        <w:t>methodology to</w:t>
      </w:r>
      <w:r w:rsidRPr="00334761">
        <w:rPr>
          <w:rFonts w:cs="Arial"/>
        </w:rPr>
        <w:t xml:space="preserve"> image mitochondrial Ca</w:t>
      </w:r>
      <w:r w:rsidRPr="00334761">
        <w:rPr>
          <w:rFonts w:cs="Arial"/>
          <w:vertAlign w:val="superscript"/>
        </w:rPr>
        <w:t xml:space="preserve">2+ </w:t>
      </w:r>
      <w:r w:rsidRPr="00334761">
        <w:rPr>
          <w:rFonts w:cs="Arial"/>
        </w:rPr>
        <w:t>signal using GECI</w:t>
      </w:r>
      <w:r w:rsidR="00984A1C" w:rsidRPr="00334761">
        <w:rPr>
          <w:rFonts w:cs="Arial"/>
        </w:rPr>
        <w:t>s</w:t>
      </w:r>
      <w:r w:rsidRPr="00334761">
        <w:rPr>
          <w:rFonts w:cs="Arial"/>
        </w:rPr>
        <w:t xml:space="preserve"> in astrocytes and neurons </w:t>
      </w:r>
      <w:r w:rsidRPr="00334761">
        <w:rPr>
          <w:rFonts w:cs="Arial"/>
          <w:i/>
          <w:iCs/>
        </w:rPr>
        <w:t>in vitro</w:t>
      </w:r>
      <w:r w:rsidRPr="00334761">
        <w:rPr>
          <w:rFonts w:cs="Arial"/>
        </w:rPr>
        <w:t xml:space="preserve"> and </w:t>
      </w:r>
      <w:r w:rsidRPr="00334761">
        <w:rPr>
          <w:rFonts w:cs="Arial"/>
          <w:i/>
          <w:iCs/>
        </w:rPr>
        <w:t>in vivo</w:t>
      </w:r>
      <w:r w:rsidRPr="00334761">
        <w:rPr>
          <w:rFonts w:cs="Arial"/>
        </w:rPr>
        <w:t>.</w:t>
      </w:r>
      <w:r w:rsidRPr="00334761">
        <w:rPr>
          <w:color w:val="000000" w:themeColor="text1"/>
        </w:rPr>
        <w:t xml:space="preserve"> </w:t>
      </w:r>
      <w:r w:rsidR="00F370BE" w:rsidRPr="00334761">
        <w:rPr>
          <w:color w:val="000000" w:themeColor="text1"/>
        </w:rPr>
        <w:t xml:space="preserve">Results of </w:t>
      </w:r>
      <w:r w:rsidR="00F370BE" w:rsidRPr="00334761">
        <w:rPr>
          <w:color w:val="000000"/>
        </w:rPr>
        <w:t xml:space="preserve">both </w:t>
      </w:r>
      <w:r w:rsidR="00F370BE" w:rsidRPr="00334761">
        <w:rPr>
          <w:i/>
          <w:iCs/>
          <w:color w:val="000000"/>
        </w:rPr>
        <w:t>in vitro</w:t>
      </w:r>
      <w:r w:rsidR="00F370BE" w:rsidRPr="00334761">
        <w:rPr>
          <w:color w:val="000000"/>
        </w:rPr>
        <w:t xml:space="preserve"> and </w:t>
      </w:r>
      <w:r w:rsidR="00F370BE" w:rsidRPr="00334761">
        <w:rPr>
          <w:i/>
          <w:iCs/>
          <w:color w:val="000000"/>
        </w:rPr>
        <w:t>in vivo</w:t>
      </w:r>
      <w:r w:rsidR="00F370BE" w:rsidRPr="00334761">
        <w:rPr>
          <w:color w:val="000000"/>
        </w:rPr>
        <w:t xml:space="preserve"> mitochondrial ca</w:t>
      </w:r>
      <w:r w:rsidR="00F370BE" w:rsidRPr="00334761">
        <w:rPr>
          <w:color w:val="000000"/>
          <w:vertAlign w:val="superscript"/>
        </w:rPr>
        <w:t xml:space="preserve">2+ </w:t>
      </w:r>
      <w:r w:rsidR="00F370BE" w:rsidRPr="00334761">
        <w:rPr>
          <w:color w:val="000000"/>
        </w:rPr>
        <w:t>imaging are presented here.</w:t>
      </w:r>
    </w:p>
    <w:p w14:paraId="145AC998" w14:textId="77777777" w:rsidR="00F370BE" w:rsidRPr="00334761" w:rsidRDefault="00F370BE" w:rsidP="003864D2">
      <w:pPr>
        <w:contextualSpacing/>
        <w:rPr>
          <w:b/>
          <w:bCs/>
          <w:color w:val="000000" w:themeColor="text1"/>
        </w:rPr>
      </w:pPr>
    </w:p>
    <w:p w14:paraId="6F2C903B" w14:textId="12A76865" w:rsidR="006768D9" w:rsidRPr="00334761" w:rsidRDefault="006768D9" w:rsidP="00F370BE">
      <w:pPr>
        <w:rPr>
          <w:b/>
          <w:bCs/>
        </w:rPr>
      </w:pPr>
      <w:r w:rsidRPr="00334761">
        <w:rPr>
          <w:b/>
          <w:bCs/>
          <w:i/>
          <w:iCs/>
          <w:color w:val="000000" w:themeColor="text1"/>
        </w:rPr>
        <w:t>In</w:t>
      </w:r>
      <w:r w:rsidRPr="00334761">
        <w:rPr>
          <w:b/>
          <w:bCs/>
          <w:color w:val="000000" w:themeColor="text1"/>
        </w:rPr>
        <w:t xml:space="preserve"> </w:t>
      </w:r>
      <w:r w:rsidR="00125CBC" w:rsidRPr="00334761">
        <w:rPr>
          <w:b/>
          <w:bCs/>
          <w:i/>
          <w:iCs/>
        </w:rPr>
        <w:t>vitro</w:t>
      </w:r>
      <w:r w:rsidRPr="00334761">
        <w:rPr>
          <w:b/>
          <w:bCs/>
        </w:rPr>
        <w:t xml:space="preserve"> mitochondrial Ca</w:t>
      </w:r>
      <w:r w:rsidRPr="00334761">
        <w:rPr>
          <w:b/>
          <w:bCs/>
          <w:vertAlign w:val="superscript"/>
        </w:rPr>
        <w:t>2+</w:t>
      </w:r>
      <w:r w:rsidRPr="00334761">
        <w:rPr>
          <w:b/>
          <w:bCs/>
        </w:rPr>
        <w:t xml:space="preserve"> </w:t>
      </w:r>
      <w:r w:rsidR="002816A0" w:rsidRPr="00334761">
        <w:rPr>
          <w:b/>
          <w:bCs/>
        </w:rPr>
        <w:t>signaling</w:t>
      </w:r>
      <w:r w:rsidRPr="00334761">
        <w:rPr>
          <w:b/>
          <w:bCs/>
        </w:rPr>
        <w:t xml:space="preserve"> in </w:t>
      </w:r>
      <w:r w:rsidR="00125CBC" w:rsidRPr="00334761">
        <w:rPr>
          <w:b/>
          <w:bCs/>
        </w:rPr>
        <w:t xml:space="preserve">cultured </w:t>
      </w:r>
      <w:r w:rsidRPr="00334761">
        <w:rPr>
          <w:b/>
          <w:bCs/>
        </w:rPr>
        <w:t>astrocytes and neurons</w:t>
      </w:r>
    </w:p>
    <w:p w14:paraId="25E6CF41" w14:textId="2BA51A8F" w:rsidR="006768D9" w:rsidRPr="00334761" w:rsidRDefault="006768D9" w:rsidP="00F370BE">
      <w:pPr>
        <w:rPr>
          <w:b/>
          <w:bCs/>
          <w:color w:val="000000" w:themeColor="text1"/>
        </w:rPr>
      </w:pPr>
      <w:r w:rsidRPr="00334761">
        <w:t>Mitochondrial Ca</w:t>
      </w:r>
      <w:r w:rsidRPr="00334761">
        <w:rPr>
          <w:vertAlign w:val="superscript"/>
        </w:rPr>
        <w:t>2+</w:t>
      </w:r>
      <w:r w:rsidRPr="00334761">
        <w:t xml:space="preserve"> uptake in astrocytes can be elicited by ATP application, and</w:t>
      </w:r>
      <w:r w:rsidR="00C9109C" w:rsidRPr="00334761">
        <w:t xml:space="preserve"> </w:t>
      </w:r>
      <w:r w:rsidRPr="00334761">
        <w:t>mitochondrial Ca</w:t>
      </w:r>
      <w:r w:rsidRPr="00334761">
        <w:rPr>
          <w:vertAlign w:val="superscript"/>
        </w:rPr>
        <w:t>2+</w:t>
      </w:r>
      <w:r w:rsidRPr="00334761">
        <w:t xml:space="preserve"> uptake in neurons can be elicited by glutamate and glycine application through</w:t>
      </w:r>
      <w:r w:rsidR="00B766C6" w:rsidRPr="00334761">
        <w:t xml:space="preserve"> a</w:t>
      </w:r>
      <w:r w:rsidRPr="00334761">
        <w:t xml:space="preserve"> perfusion system.</w:t>
      </w:r>
      <w:r w:rsidRPr="007732CC">
        <w:rPr>
          <w:color w:val="000000" w:themeColor="text1"/>
        </w:rPr>
        <w:t xml:space="preserve"> </w:t>
      </w:r>
      <w:r w:rsidR="00EA1302" w:rsidRPr="00334761">
        <w:rPr>
          <w:b/>
          <w:bCs/>
          <w:color w:val="000000" w:themeColor="text1"/>
        </w:rPr>
        <w:t>Fig</w:t>
      </w:r>
      <w:r w:rsidR="00725F53" w:rsidRPr="00334761">
        <w:rPr>
          <w:b/>
          <w:bCs/>
          <w:color w:val="000000" w:themeColor="text1"/>
        </w:rPr>
        <w:t>ure</w:t>
      </w:r>
      <w:r w:rsidR="00EA1302" w:rsidRPr="00334761">
        <w:rPr>
          <w:b/>
          <w:bCs/>
          <w:color w:val="000000" w:themeColor="text1"/>
        </w:rPr>
        <w:t xml:space="preserve"> </w:t>
      </w:r>
      <w:r w:rsidR="00544114" w:rsidRPr="00334761">
        <w:rPr>
          <w:b/>
          <w:bCs/>
          <w:color w:val="000000" w:themeColor="text1"/>
        </w:rPr>
        <w:t>2</w:t>
      </w:r>
      <w:r w:rsidR="00E24209" w:rsidRPr="007732CC">
        <w:rPr>
          <w:color w:val="000000" w:themeColor="text1"/>
        </w:rPr>
        <w:t xml:space="preserve"> and </w:t>
      </w:r>
      <w:r w:rsidR="00E24209">
        <w:rPr>
          <w:b/>
          <w:bCs/>
          <w:color w:val="000000" w:themeColor="text1"/>
        </w:rPr>
        <w:t xml:space="preserve">Figure </w:t>
      </w:r>
      <w:r w:rsidR="003E36CF" w:rsidRPr="00334761">
        <w:rPr>
          <w:b/>
          <w:bCs/>
          <w:color w:val="000000" w:themeColor="text1"/>
        </w:rPr>
        <w:t>3</w:t>
      </w:r>
      <w:r w:rsidR="00E94C87" w:rsidRPr="00334761">
        <w:rPr>
          <w:b/>
          <w:bCs/>
          <w:color w:val="000000" w:themeColor="text1"/>
        </w:rPr>
        <w:t xml:space="preserve"> </w:t>
      </w:r>
      <w:r w:rsidR="00E24209" w:rsidRPr="00334761">
        <w:rPr>
          <w:color w:val="000000" w:themeColor="text1"/>
        </w:rPr>
        <w:t>sho</w:t>
      </w:r>
      <w:r w:rsidR="00E24209">
        <w:rPr>
          <w:color w:val="000000" w:themeColor="text1"/>
        </w:rPr>
        <w:t>w</w:t>
      </w:r>
      <w:r w:rsidR="00E24209" w:rsidRPr="00334761">
        <w:rPr>
          <w:color w:val="000000" w:themeColor="text1"/>
        </w:rPr>
        <w:t xml:space="preserve"> </w:t>
      </w:r>
      <w:r w:rsidR="00EA1302" w:rsidRPr="00334761">
        <w:rPr>
          <w:color w:val="000000" w:themeColor="text1"/>
        </w:rPr>
        <w:t xml:space="preserve">GCaMP6s </w:t>
      </w:r>
      <w:r w:rsidR="00E94C87" w:rsidRPr="00334761">
        <w:rPr>
          <w:color w:val="000000" w:themeColor="text1"/>
        </w:rPr>
        <w:t xml:space="preserve">is </w:t>
      </w:r>
      <w:r w:rsidR="00EA1302" w:rsidRPr="00334761">
        <w:rPr>
          <w:color w:val="000000" w:themeColor="text1"/>
        </w:rPr>
        <w:t>express</w:t>
      </w:r>
      <w:r w:rsidR="00725F53" w:rsidRPr="00334761">
        <w:rPr>
          <w:color w:val="000000" w:themeColor="text1"/>
        </w:rPr>
        <w:t>ed</w:t>
      </w:r>
      <w:r w:rsidR="00EA1302" w:rsidRPr="00334761">
        <w:rPr>
          <w:color w:val="000000" w:themeColor="text1"/>
        </w:rPr>
        <w:t xml:space="preserve"> </w:t>
      </w:r>
      <w:r w:rsidR="00E94C87" w:rsidRPr="00334761">
        <w:rPr>
          <w:color w:val="000000" w:themeColor="text1"/>
        </w:rPr>
        <w:t xml:space="preserve">in </w:t>
      </w:r>
      <w:r w:rsidR="00EA1302" w:rsidRPr="00334761">
        <w:rPr>
          <w:color w:val="000000" w:themeColor="text1"/>
        </w:rPr>
        <w:t>cultured astrocyte</w:t>
      </w:r>
      <w:r w:rsidR="003E36CF" w:rsidRPr="00334761">
        <w:rPr>
          <w:color w:val="000000" w:themeColor="text1"/>
        </w:rPr>
        <w:t>s</w:t>
      </w:r>
      <w:r w:rsidR="00EA1302" w:rsidRPr="00334761">
        <w:rPr>
          <w:color w:val="000000" w:themeColor="text1"/>
        </w:rPr>
        <w:t xml:space="preserve"> and </w:t>
      </w:r>
      <w:r w:rsidR="00782F72" w:rsidRPr="00334761">
        <w:rPr>
          <w:color w:val="000000" w:themeColor="text1"/>
        </w:rPr>
        <w:t xml:space="preserve">GCaMP5G in </w:t>
      </w:r>
      <w:r w:rsidR="00EA1302" w:rsidRPr="00334761">
        <w:rPr>
          <w:color w:val="000000" w:themeColor="text1"/>
        </w:rPr>
        <w:t>neurons</w:t>
      </w:r>
      <w:r w:rsidR="001027EC" w:rsidRPr="00334761">
        <w:rPr>
          <w:color w:val="000000" w:themeColor="text1"/>
        </w:rPr>
        <w:t>, respectively</w:t>
      </w:r>
      <w:r w:rsidR="00483C16" w:rsidRPr="00334761">
        <w:rPr>
          <w:color w:val="000000" w:themeColor="text1"/>
        </w:rPr>
        <w:t>.</w:t>
      </w:r>
      <w:r w:rsidR="00E94C87" w:rsidRPr="00334761">
        <w:rPr>
          <w:color w:val="000000" w:themeColor="text1"/>
        </w:rPr>
        <w:t xml:space="preserve"> Mitochondrial Ca</w:t>
      </w:r>
      <w:r w:rsidR="00E94C87" w:rsidRPr="00334761">
        <w:rPr>
          <w:color w:val="000000" w:themeColor="text1"/>
          <w:vertAlign w:val="superscript"/>
        </w:rPr>
        <w:t>2+</w:t>
      </w:r>
      <w:r w:rsidR="00E94C87" w:rsidRPr="00334761">
        <w:rPr>
          <w:color w:val="000000" w:themeColor="text1"/>
        </w:rPr>
        <w:t xml:space="preserve"> </w:t>
      </w:r>
      <w:r w:rsidR="007F35D8" w:rsidRPr="00334761">
        <w:rPr>
          <w:color w:val="000000" w:themeColor="text1"/>
        </w:rPr>
        <w:t xml:space="preserve">uptake </w:t>
      </w:r>
      <w:r w:rsidR="00E94C87" w:rsidRPr="00334761">
        <w:rPr>
          <w:color w:val="000000" w:themeColor="text1"/>
        </w:rPr>
        <w:t xml:space="preserve">in astrocytes </w:t>
      </w:r>
      <w:r w:rsidR="00B766C6" w:rsidRPr="00334761">
        <w:rPr>
          <w:color w:val="000000" w:themeColor="text1"/>
        </w:rPr>
        <w:t xml:space="preserve">was </w:t>
      </w:r>
      <w:r w:rsidR="00E94C87" w:rsidRPr="00334761">
        <w:rPr>
          <w:color w:val="000000" w:themeColor="text1"/>
        </w:rPr>
        <w:t xml:space="preserve">elicited by 100 </w:t>
      </w:r>
      <w:r w:rsidR="00E94C87" w:rsidRPr="00334761">
        <w:rPr>
          <w:color w:val="000000" w:themeColor="text1"/>
        </w:rPr>
        <w:sym w:font="Symbol" w:char="F06D"/>
      </w:r>
      <w:r w:rsidR="00E94C87" w:rsidRPr="00334761">
        <w:rPr>
          <w:color w:val="000000" w:themeColor="text1"/>
        </w:rPr>
        <w:t>M ATP with individual mitochondrial resolution (</w:t>
      </w:r>
      <w:r w:rsidR="00E94C87" w:rsidRPr="00334761">
        <w:rPr>
          <w:b/>
          <w:bCs/>
          <w:color w:val="000000" w:themeColor="text1"/>
        </w:rPr>
        <w:t>Fig</w:t>
      </w:r>
      <w:r w:rsidR="00725F53" w:rsidRPr="00334761">
        <w:rPr>
          <w:b/>
          <w:bCs/>
          <w:color w:val="000000" w:themeColor="text1"/>
        </w:rPr>
        <w:t>ure</w:t>
      </w:r>
      <w:r w:rsidR="00E94C87" w:rsidRPr="00334761">
        <w:rPr>
          <w:b/>
          <w:bCs/>
          <w:color w:val="000000" w:themeColor="text1"/>
        </w:rPr>
        <w:t xml:space="preserve"> </w:t>
      </w:r>
      <w:r w:rsidR="00544114" w:rsidRPr="00334761">
        <w:rPr>
          <w:b/>
          <w:bCs/>
          <w:color w:val="000000" w:themeColor="text1"/>
        </w:rPr>
        <w:t>2B</w:t>
      </w:r>
      <w:r w:rsidR="00E24209">
        <w:rPr>
          <w:b/>
          <w:bCs/>
          <w:color w:val="000000" w:themeColor="text1"/>
        </w:rPr>
        <w:t>–</w:t>
      </w:r>
      <w:r w:rsidR="00544114" w:rsidRPr="00334761">
        <w:rPr>
          <w:b/>
          <w:bCs/>
          <w:color w:val="000000" w:themeColor="text1"/>
        </w:rPr>
        <w:t>D</w:t>
      </w:r>
      <w:r w:rsidR="00E94C87" w:rsidRPr="00334761">
        <w:rPr>
          <w:color w:val="000000" w:themeColor="text1"/>
        </w:rPr>
        <w:t>). Mitochondrial Ca</w:t>
      </w:r>
      <w:r w:rsidR="00E94C87" w:rsidRPr="00334761">
        <w:rPr>
          <w:color w:val="000000" w:themeColor="text1"/>
          <w:vertAlign w:val="superscript"/>
        </w:rPr>
        <w:t>2+</w:t>
      </w:r>
      <w:r w:rsidR="00E94C87" w:rsidRPr="00334761">
        <w:rPr>
          <w:color w:val="000000" w:themeColor="text1"/>
        </w:rPr>
        <w:t xml:space="preserve"> </w:t>
      </w:r>
      <w:r w:rsidR="007F35D8" w:rsidRPr="00334761">
        <w:rPr>
          <w:color w:val="000000" w:themeColor="text1"/>
        </w:rPr>
        <w:t>uptake</w:t>
      </w:r>
      <w:r w:rsidR="00B766C6" w:rsidRPr="00334761">
        <w:rPr>
          <w:color w:val="000000" w:themeColor="text1"/>
        </w:rPr>
        <w:t>s</w:t>
      </w:r>
      <w:r w:rsidR="00483C16" w:rsidRPr="00334761">
        <w:rPr>
          <w:color w:val="000000" w:themeColor="text1"/>
        </w:rPr>
        <w:t xml:space="preserve"> </w:t>
      </w:r>
      <w:r w:rsidR="00E94C87" w:rsidRPr="00334761">
        <w:rPr>
          <w:color w:val="000000" w:themeColor="text1"/>
        </w:rPr>
        <w:t xml:space="preserve">in neurons </w:t>
      </w:r>
      <w:proofErr w:type="gramStart"/>
      <w:r w:rsidR="00E94C87" w:rsidRPr="00334761">
        <w:rPr>
          <w:color w:val="000000" w:themeColor="text1"/>
        </w:rPr>
        <w:t>w</w:t>
      </w:r>
      <w:r w:rsidR="00B766C6" w:rsidRPr="00334761">
        <w:rPr>
          <w:color w:val="000000" w:themeColor="text1"/>
        </w:rPr>
        <w:t>as</w:t>
      </w:r>
      <w:proofErr w:type="gramEnd"/>
      <w:r w:rsidR="00E94C87" w:rsidRPr="00334761">
        <w:rPr>
          <w:color w:val="000000" w:themeColor="text1"/>
        </w:rPr>
        <w:t xml:space="preserve"> elicited by 100 </w:t>
      </w:r>
      <w:r w:rsidR="00E94C87" w:rsidRPr="00334761">
        <w:rPr>
          <w:color w:val="000000" w:themeColor="text1"/>
        </w:rPr>
        <w:sym w:font="Symbol" w:char="F06D"/>
      </w:r>
      <w:r w:rsidR="00E94C87" w:rsidRPr="00334761">
        <w:rPr>
          <w:color w:val="000000" w:themeColor="text1"/>
        </w:rPr>
        <w:t>M glutamate</w:t>
      </w:r>
      <w:r w:rsidR="008F72F2" w:rsidRPr="00334761">
        <w:rPr>
          <w:color w:val="000000" w:themeColor="text1"/>
        </w:rPr>
        <w:t xml:space="preserve"> and 10</w:t>
      </w:r>
      <w:r w:rsidR="00E94C87" w:rsidRPr="00334761">
        <w:rPr>
          <w:color w:val="000000" w:themeColor="text1"/>
        </w:rPr>
        <w:t xml:space="preserve"> </w:t>
      </w:r>
      <w:r w:rsidR="008F72F2" w:rsidRPr="00334761">
        <w:rPr>
          <w:color w:val="000000" w:themeColor="text1"/>
        </w:rPr>
        <w:sym w:font="Symbol" w:char="F06D"/>
      </w:r>
      <w:r w:rsidR="008F72F2" w:rsidRPr="00334761">
        <w:rPr>
          <w:color w:val="000000" w:themeColor="text1"/>
        </w:rPr>
        <w:t xml:space="preserve">M glycine </w:t>
      </w:r>
      <w:r w:rsidR="00E94C87" w:rsidRPr="00334761">
        <w:rPr>
          <w:color w:val="000000" w:themeColor="text1"/>
        </w:rPr>
        <w:t>with individual mitochondrial resolution (</w:t>
      </w:r>
      <w:r w:rsidR="00E94C87" w:rsidRPr="00334761">
        <w:rPr>
          <w:b/>
          <w:bCs/>
          <w:color w:val="000000" w:themeColor="text1"/>
        </w:rPr>
        <w:t>Fig</w:t>
      </w:r>
      <w:r w:rsidR="00840178" w:rsidRPr="00334761">
        <w:rPr>
          <w:b/>
          <w:bCs/>
          <w:color w:val="000000" w:themeColor="text1"/>
        </w:rPr>
        <w:t>ure</w:t>
      </w:r>
      <w:r w:rsidR="00E94C87" w:rsidRPr="00334761">
        <w:rPr>
          <w:b/>
          <w:bCs/>
          <w:color w:val="000000" w:themeColor="text1"/>
        </w:rPr>
        <w:t xml:space="preserve"> </w:t>
      </w:r>
      <w:r w:rsidR="00544114" w:rsidRPr="00334761">
        <w:rPr>
          <w:b/>
          <w:bCs/>
          <w:color w:val="000000" w:themeColor="text1"/>
        </w:rPr>
        <w:t>3B</w:t>
      </w:r>
      <w:r w:rsidR="00E24209">
        <w:rPr>
          <w:b/>
          <w:bCs/>
          <w:color w:val="000000" w:themeColor="text1"/>
        </w:rPr>
        <w:t>–</w:t>
      </w:r>
      <w:r w:rsidR="00E94C87" w:rsidRPr="00334761">
        <w:rPr>
          <w:b/>
          <w:bCs/>
          <w:color w:val="000000" w:themeColor="text1"/>
        </w:rPr>
        <w:t>D</w:t>
      </w:r>
      <w:r w:rsidR="00E94C87" w:rsidRPr="00334761">
        <w:rPr>
          <w:color w:val="000000" w:themeColor="text1"/>
        </w:rPr>
        <w:t>).</w:t>
      </w:r>
    </w:p>
    <w:p w14:paraId="0A8F56D6" w14:textId="77777777" w:rsidR="00F370BE" w:rsidRPr="00334761" w:rsidRDefault="00F370BE" w:rsidP="00F370BE">
      <w:pPr>
        <w:rPr>
          <w:i/>
          <w:iCs/>
          <w:color w:val="000000" w:themeColor="text1"/>
        </w:rPr>
      </w:pPr>
    </w:p>
    <w:p w14:paraId="5AA06E33" w14:textId="77F8A0E9" w:rsidR="00125CBC" w:rsidRPr="00334761" w:rsidRDefault="00125CBC" w:rsidP="00F370BE">
      <w:pPr>
        <w:rPr>
          <w:b/>
          <w:bCs/>
          <w:color w:val="000000" w:themeColor="text1"/>
        </w:rPr>
      </w:pPr>
      <w:r w:rsidRPr="00334761">
        <w:rPr>
          <w:b/>
          <w:bCs/>
          <w:i/>
          <w:iCs/>
          <w:color w:val="000000" w:themeColor="text1"/>
        </w:rPr>
        <w:t>In vivo</w:t>
      </w:r>
      <w:r w:rsidRPr="00334761">
        <w:rPr>
          <w:b/>
          <w:bCs/>
          <w:color w:val="000000" w:themeColor="text1"/>
        </w:rPr>
        <w:t xml:space="preserve"> 2-P imaging of mitochondrial expression of GCaMP5G or 6S in astrocytes and neurons</w:t>
      </w:r>
    </w:p>
    <w:p w14:paraId="3E29B96E" w14:textId="4A56287B" w:rsidR="008412D1" w:rsidRPr="00334761" w:rsidRDefault="00E359E8" w:rsidP="00F370BE">
      <w:pPr>
        <w:rPr>
          <w:b/>
          <w:bCs/>
          <w:color w:val="000000" w:themeColor="text1"/>
        </w:rPr>
      </w:pPr>
      <w:r w:rsidRPr="00334761">
        <w:rPr>
          <w:color w:val="000000" w:themeColor="text1"/>
        </w:rPr>
        <w:t xml:space="preserve">The imaging is done by collecting time-lapse </w:t>
      </w:r>
      <w:r w:rsidRPr="00334761">
        <w:rPr>
          <w:i/>
          <w:color w:val="000000" w:themeColor="text1"/>
        </w:rPr>
        <w:t>in vivo</w:t>
      </w:r>
      <w:r w:rsidRPr="00334761">
        <w:rPr>
          <w:color w:val="000000" w:themeColor="text1"/>
        </w:rPr>
        <w:t xml:space="preserve"> 2-P imaging of mitochondrial fluorescence signals in astrocytes and neurons with </w:t>
      </w:r>
      <w:r w:rsidR="00973368" w:rsidRPr="00334761">
        <w:rPr>
          <w:color w:val="000000" w:themeColor="text1"/>
        </w:rPr>
        <w:t xml:space="preserve">an </w:t>
      </w:r>
      <w:r w:rsidRPr="00334761">
        <w:rPr>
          <w:color w:val="000000" w:themeColor="text1"/>
        </w:rPr>
        <w:t>Ultima</w:t>
      </w:r>
      <w:r w:rsidR="00973368" w:rsidRPr="00334761">
        <w:rPr>
          <w:color w:val="000000" w:themeColor="text1"/>
        </w:rPr>
        <w:t xml:space="preserve"> </w:t>
      </w:r>
      <w:r w:rsidRPr="00334761">
        <w:rPr>
          <w:color w:val="000000" w:themeColor="text1"/>
        </w:rPr>
        <w:t xml:space="preserve">2-P </w:t>
      </w:r>
      <w:r w:rsidR="002816A0" w:rsidRPr="00334761">
        <w:rPr>
          <w:color w:val="000000" w:themeColor="text1"/>
        </w:rPr>
        <w:t xml:space="preserve">microscope </w:t>
      </w:r>
      <w:r w:rsidRPr="00334761">
        <w:rPr>
          <w:color w:val="000000" w:themeColor="text1"/>
        </w:rPr>
        <w:t xml:space="preserve">system. We use </w:t>
      </w:r>
      <w:proofErr w:type="spellStart"/>
      <w:r w:rsidRPr="00334761">
        <w:rPr>
          <w:color w:val="000000" w:themeColor="text1"/>
        </w:rPr>
        <w:t>exciation</w:t>
      </w:r>
      <w:proofErr w:type="spellEnd"/>
      <w:r w:rsidRPr="00334761">
        <w:rPr>
          <w:color w:val="000000" w:themeColor="text1"/>
        </w:rPr>
        <w:t xml:space="preserve"> wavelength 880</w:t>
      </w:r>
      <w:r w:rsidR="00A73597">
        <w:rPr>
          <w:color w:val="000000" w:themeColor="text1"/>
        </w:rPr>
        <w:t>–</w:t>
      </w:r>
      <w:r w:rsidRPr="00334761">
        <w:rPr>
          <w:color w:val="000000" w:themeColor="text1"/>
        </w:rPr>
        <w:t>910 nm.</w:t>
      </w:r>
      <w:r w:rsidRPr="007732CC">
        <w:rPr>
          <w:color w:val="000000" w:themeColor="text1"/>
        </w:rPr>
        <w:t xml:space="preserve"> </w:t>
      </w:r>
      <w:r w:rsidR="00EA1302" w:rsidRPr="00334761">
        <w:rPr>
          <w:b/>
          <w:bCs/>
          <w:color w:val="000000" w:themeColor="text1"/>
        </w:rPr>
        <w:t>Fig</w:t>
      </w:r>
      <w:r w:rsidR="00840178" w:rsidRPr="00334761">
        <w:rPr>
          <w:b/>
          <w:bCs/>
          <w:color w:val="000000" w:themeColor="text1"/>
        </w:rPr>
        <w:t>ure</w:t>
      </w:r>
      <w:r w:rsidR="00EA1302" w:rsidRPr="00334761">
        <w:rPr>
          <w:b/>
          <w:bCs/>
          <w:color w:val="000000" w:themeColor="text1"/>
        </w:rPr>
        <w:t xml:space="preserve"> </w:t>
      </w:r>
      <w:r w:rsidR="003E36CF" w:rsidRPr="00334761">
        <w:rPr>
          <w:b/>
          <w:bCs/>
          <w:color w:val="000000" w:themeColor="text1"/>
        </w:rPr>
        <w:t>4</w:t>
      </w:r>
      <w:r w:rsidR="00E94C87" w:rsidRPr="00334761">
        <w:rPr>
          <w:color w:val="000000" w:themeColor="text1"/>
        </w:rPr>
        <w:t xml:space="preserve"> s</w:t>
      </w:r>
      <w:r w:rsidR="00840178" w:rsidRPr="00334761">
        <w:rPr>
          <w:color w:val="000000" w:themeColor="text1"/>
        </w:rPr>
        <w:t xml:space="preserve">hows </w:t>
      </w:r>
      <w:r w:rsidR="00EA1302" w:rsidRPr="00334761">
        <w:rPr>
          <w:color w:val="000000" w:themeColor="text1"/>
        </w:rPr>
        <w:t>expression of GCaMP</w:t>
      </w:r>
      <w:r w:rsidR="001027EC" w:rsidRPr="00334761">
        <w:rPr>
          <w:color w:val="000000" w:themeColor="text1"/>
        </w:rPr>
        <w:t>5</w:t>
      </w:r>
      <w:r w:rsidR="008F72F2" w:rsidRPr="00334761">
        <w:rPr>
          <w:color w:val="000000" w:themeColor="text1"/>
        </w:rPr>
        <w:t>G</w:t>
      </w:r>
      <w:r w:rsidR="00840178" w:rsidRPr="00334761">
        <w:rPr>
          <w:color w:val="000000" w:themeColor="text1"/>
        </w:rPr>
        <w:t xml:space="preserve"> in mitochondria</w:t>
      </w:r>
      <w:r w:rsidR="00EA1302" w:rsidRPr="00334761">
        <w:rPr>
          <w:color w:val="000000" w:themeColor="text1"/>
        </w:rPr>
        <w:t xml:space="preserve"> in astrocytes</w:t>
      </w:r>
      <w:r w:rsidR="00840178" w:rsidRPr="00334761">
        <w:rPr>
          <w:color w:val="000000" w:themeColor="text1"/>
        </w:rPr>
        <w:t xml:space="preserve"> in the mouse cortex. The astrocyte-specific expression </w:t>
      </w:r>
      <w:r w:rsidR="00063D8A" w:rsidRPr="00334761">
        <w:rPr>
          <w:color w:val="000000" w:themeColor="text1"/>
        </w:rPr>
        <w:t xml:space="preserve">of GCaMP5G </w:t>
      </w:r>
      <w:r w:rsidR="00840178" w:rsidRPr="00334761">
        <w:rPr>
          <w:color w:val="000000" w:themeColor="text1"/>
        </w:rPr>
        <w:t xml:space="preserve">was confirmed by colocalization of </w:t>
      </w:r>
      <w:r w:rsidR="00EA1302" w:rsidRPr="00334761">
        <w:rPr>
          <w:color w:val="000000" w:themeColor="text1"/>
        </w:rPr>
        <w:t>SR101</w:t>
      </w:r>
      <w:r w:rsidR="00840178" w:rsidRPr="00334761">
        <w:rPr>
          <w:color w:val="000000" w:themeColor="text1"/>
        </w:rPr>
        <w:t xml:space="preserve"> with </w:t>
      </w:r>
      <w:r w:rsidR="00EA1302" w:rsidRPr="00334761">
        <w:rPr>
          <w:color w:val="000000" w:themeColor="text1"/>
        </w:rPr>
        <w:t>GCaMP</w:t>
      </w:r>
      <w:r w:rsidR="00840178" w:rsidRPr="00334761">
        <w:rPr>
          <w:color w:val="000000" w:themeColor="text1"/>
        </w:rPr>
        <w:t>5G</w:t>
      </w:r>
      <w:r w:rsidR="00063D8A" w:rsidRPr="00334761">
        <w:rPr>
          <w:color w:val="000000" w:themeColor="text1"/>
        </w:rPr>
        <w:t xml:space="preserve"> with individual mitochondria </w:t>
      </w:r>
      <w:r w:rsidR="00A73597" w:rsidRPr="00334761">
        <w:rPr>
          <w:color w:val="000000" w:themeColor="text1"/>
        </w:rPr>
        <w:t>resol</w:t>
      </w:r>
      <w:r w:rsidR="00A73597">
        <w:rPr>
          <w:color w:val="000000" w:themeColor="text1"/>
        </w:rPr>
        <w:t>u</w:t>
      </w:r>
      <w:r w:rsidR="00A73597" w:rsidRPr="00334761">
        <w:rPr>
          <w:color w:val="000000" w:themeColor="text1"/>
        </w:rPr>
        <w:t xml:space="preserve">tion </w:t>
      </w:r>
      <w:r w:rsidR="00840178" w:rsidRPr="00334761">
        <w:rPr>
          <w:color w:val="000000" w:themeColor="text1"/>
        </w:rPr>
        <w:t>(</w:t>
      </w:r>
      <w:r w:rsidR="00840178" w:rsidRPr="00334761">
        <w:rPr>
          <w:b/>
          <w:bCs/>
          <w:color w:val="000000" w:themeColor="text1"/>
        </w:rPr>
        <w:t xml:space="preserve">Figure </w:t>
      </w:r>
      <w:r w:rsidR="00544114" w:rsidRPr="00334761">
        <w:rPr>
          <w:b/>
          <w:bCs/>
          <w:color w:val="000000" w:themeColor="text1"/>
        </w:rPr>
        <w:t>4</w:t>
      </w:r>
      <w:r w:rsidR="00840178" w:rsidRPr="00334761">
        <w:rPr>
          <w:b/>
          <w:bCs/>
          <w:color w:val="000000" w:themeColor="text1"/>
        </w:rPr>
        <w:t>A</w:t>
      </w:r>
      <w:r w:rsidR="00840178" w:rsidRPr="00334761">
        <w:rPr>
          <w:color w:val="000000" w:themeColor="text1"/>
        </w:rPr>
        <w:t>)</w:t>
      </w:r>
      <w:r w:rsidR="000025C9" w:rsidRPr="00334761">
        <w:rPr>
          <w:color w:val="000000" w:themeColor="text1"/>
        </w:rPr>
        <w:t>, and s</w:t>
      </w:r>
      <w:r w:rsidR="00840178" w:rsidRPr="00334761">
        <w:rPr>
          <w:color w:val="000000" w:themeColor="text1"/>
        </w:rPr>
        <w:t>pontaneous Ca</w:t>
      </w:r>
      <w:r w:rsidR="00840178" w:rsidRPr="00334761">
        <w:rPr>
          <w:color w:val="000000" w:themeColor="text1"/>
          <w:vertAlign w:val="superscript"/>
        </w:rPr>
        <w:t>2+</w:t>
      </w:r>
      <w:r w:rsidR="00840178" w:rsidRPr="00334761">
        <w:rPr>
          <w:color w:val="000000" w:themeColor="text1"/>
        </w:rPr>
        <w:t xml:space="preserve"> </w:t>
      </w:r>
      <w:r w:rsidR="000025C9" w:rsidRPr="00334761">
        <w:rPr>
          <w:color w:val="000000" w:themeColor="text1"/>
        </w:rPr>
        <w:t xml:space="preserve">changes </w:t>
      </w:r>
      <w:r w:rsidR="00840178" w:rsidRPr="00334761">
        <w:rPr>
          <w:color w:val="000000" w:themeColor="text1"/>
        </w:rPr>
        <w:t>in individual mitochondria can be observed (</w:t>
      </w:r>
      <w:r w:rsidR="00840178" w:rsidRPr="00334761">
        <w:rPr>
          <w:b/>
          <w:bCs/>
          <w:color w:val="000000" w:themeColor="text1"/>
        </w:rPr>
        <w:t>Figure 4B</w:t>
      </w:r>
      <w:r w:rsidR="00A73597">
        <w:rPr>
          <w:b/>
          <w:bCs/>
          <w:color w:val="000000" w:themeColor="text1"/>
        </w:rPr>
        <w:t>–</w:t>
      </w:r>
      <w:r w:rsidR="00840178" w:rsidRPr="00334761">
        <w:rPr>
          <w:b/>
          <w:bCs/>
          <w:color w:val="000000" w:themeColor="text1"/>
        </w:rPr>
        <w:t>E</w:t>
      </w:r>
      <w:r w:rsidR="00840178" w:rsidRPr="00334761">
        <w:rPr>
          <w:color w:val="000000" w:themeColor="text1"/>
        </w:rPr>
        <w:t xml:space="preserve">). </w:t>
      </w:r>
      <w:r w:rsidR="00EA1302" w:rsidRPr="00334761">
        <w:rPr>
          <w:b/>
          <w:bCs/>
          <w:color w:val="000000" w:themeColor="text1"/>
        </w:rPr>
        <w:t>Fig</w:t>
      </w:r>
      <w:r w:rsidR="00840178" w:rsidRPr="00334761">
        <w:rPr>
          <w:b/>
          <w:bCs/>
          <w:color w:val="000000" w:themeColor="text1"/>
        </w:rPr>
        <w:t>ure</w:t>
      </w:r>
      <w:r w:rsidR="00EA1302" w:rsidRPr="00334761">
        <w:rPr>
          <w:b/>
          <w:bCs/>
          <w:color w:val="000000" w:themeColor="text1"/>
        </w:rPr>
        <w:t xml:space="preserve"> </w:t>
      </w:r>
      <w:r w:rsidR="003E36CF" w:rsidRPr="00334761">
        <w:rPr>
          <w:b/>
          <w:bCs/>
          <w:color w:val="000000" w:themeColor="text1"/>
        </w:rPr>
        <w:t>5</w:t>
      </w:r>
      <w:r w:rsidR="003C594E" w:rsidRPr="00334761">
        <w:rPr>
          <w:b/>
          <w:bCs/>
          <w:color w:val="000000" w:themeColor="text1"/>
        </w:rPr>
        <w:t>A</w:t>
      </w:r>
      <w:r w:rsidR="00840178" w:rsidRPr="00334761">
        <w:rPr>
          <w:color w:val="000000" w:themeColor="text1"/>
        </w:rPr>
        <w:t xml:space="preserve"> shows</w:t>
      </w:r>
      <w:r w:rsidR="00EA1302" w:rsidRPr="00334761">
        <w:rPr>
          <w:color w:val="000000" w:themeColor="text1"/>
        </w:rPr>
        <w:t xml:space="preserve"> </w:t>
      </w:r>
      <w:r w:rsidR="00C83EC5" w:rsidRPr="00334761">
        <w:rPr>
          <w:color w:val="000000" w:themeColor="text1"/>
        </w:rPr>
        <w:t xml:space="preserve">neuron-specific expression of </w:t>
      </w:r>
      <w:r w:rsidR="00063D8A" w:rsidRPr="00334761">
        <w:rPr>
          <w:color w:val="000000" w:themeColor="text1"/>
        </w:rPr>
        <w:t>mito-</w:t>
      </w:r>
      <w:r w:rsidR="00C83EC5" w:rsidRPr="00334761">
        <w:rPr>
          <w:color w:val="000000" w:themeColor="text1"/>
        </w:rPr>
        <w:t>GCaMP6s colocaliz</w:t>
      </w:r>
      <w:r w:rsidR="00063D8A" w:rsidRPr="00334761">
        <w:rPr>
          <w:color w:val="000000" w:themeColor="text1"/>
        </w:rPr>
        <w:t xml:space="preserve">ed </w:t>
      </w:r>
      <w:r w:rsidR="00C83EC5" w:rsidRPr="00334761">
        <w:rPr>
          <w:color w:val="000000" w:themeColor="text1"/>
        </w:rPr>
        <w:t xml:space="preserve">with neuronal marker </w:t>
      </w:r>
      <w:proofErr w:type="spellStart"/>
      <w:r w:rsidR="00C83EC5" w:rsidRPr="00334761">
        <w:rPr>
          <w:color w:val="000000" w:themeColor="text1"/>
        </w:rPr>
        <w:t>NeuN</w:t>
      </w:r>
      <w:proofErr w:type="spellEnd"/>
      <w:r w:rsidR="00C83EC5" w:rsidRPr="00334761">
        <w:rPr>
          <w:color w:val="000000" w:themeColor="text1"/>
        </w:rPr>
        <w:t xml:space="preserve">. The fluorescence of </w:t>
      </w:r>
      <w:r w:rsidR="00840178" w:rsidRPr="00334761">
        <w:rPr>
          <w:color w:val="000000" w:themeColor="text1"/>
        </w:rPr>
        <w:t>mito-</w:t>
      </w:r>
      <w:r w:rsidR="00EA1302" w:rsidRPr="00334761">
        <w:rPr>
          <w:color w:val="000000" w:themeColor="text1"/>
        </w:rPr>
        <w:t>GCaMP6s in neurons</w:t>
      </w:r>
      <w:r w:rsidR="00840178" w:rsidRPr="00334761">
        <w:rPr>
          <w:color w:val="000000" w:themeColor="text1"/>
        </w:rPr>
        <w:t xml:space="preserve"> show</w:t>
      </w:r>
      <w:r w:rsidR="00C83EC5" w:rsidRPr="00334761">
        <w:rPr>
          <w:color w:val="000000" w:themeColor="text1"/>
        </w:rPr>
        <w:t>s</w:t>
      </w:r>
      <w:r w:rsidR="00840178" w:rsidRPr="00334761">
        <w:rPr>
          <w:color w:val="000000" w:themeColor="text1"/>
        </w:rPr>
        <w:t xml:space="preserve"> mitochondrial morphology in dendrites</w:t>
      </w:r>
      <w:r w:rsidR="00C83EC5" w:rsidRPr="00334761">
        <w:rPr>
          <w:color w:val="000000" w:themeColor="text1"/>
        </w:rPr>
        <w:t xml:space="preserve"> (</w:t>
      </w:r>
      <w:r w:rsidR="00C83EC5" w:rsidRPr="00334761">
        <w:rPr>
          <w:b/>
          <w:color w:val="000000" w:themeColor="text1"/>
        </w:rPr>
        <w:t>Figure 5B</w:t>
      </w:r>
      <w:r w:rsidR="00C83EC5" w:rsidRPr="00334761">
        <w:rPr>
          <w:color w:val="000000" w:themeColor="text1"/>
        </w:rPr>
        <w:t>)</w:t>
      </w:r>
      <w:r w:rsidR="00840178" w:rsidRPr="00334761">
        <w:rPr>
          <w:color w:val="000000" w:themeColor="text1"/>
        </w:rPr>
        <w:t>. Spontaneous mitochondrial Ca</w:t>
      </w:r>
      <w:r w:rsidR="00840178" w:rsidRPr="00334761">
        <w:rPr>
          <w:color w:val="000000" w:themeColor="text1"/>
          <w:vertAlign w:val="superscript"/>
        </w:rPr>
        <w:t>2+</w:t>
      </w:r>
      <w:r w:rsidR="00840178" w:rsidRPr="00334761">
        <w:rPr>
          <w:color w:val="000000" w:themeColor="text1"/>
        </w:rPr>
        <w:t xml:space="preserve"> increase</w:t>
      </w:r>
      <w:r w:rsidR="00483C16" w:rsidRPr="00334761">
        <w:rPr>
          <w:color w:val="000000" w:themeColor="text1"/>
        </w:rPr>
        <w:t>s</w:t>
      </w:r>
      <w:r w:rsidR="00544114" w:rsidRPr="00334761">
        <w:rPr>
          <w:color w:val="000000" w:themeColor="text1"/>
        </w:rPr>
        <w:t xml:space="preserve"> in dendrites</w:t>
      </w:r>
      <w:r w:rsidR="00840178" w:rsidRPr="00334761">
        <w:rPr>
          <w:color w:val="000000" w:themeColor="text1"/>
        </w:rPr>
        <w:t xml:space="preserve"> can be observed (</w:t>
      </w:r>
      <w:r w:rsidR="00840178" w:rsidRPr="00334761">
        <w:rPr>
          <w:b/>
          <w:bCs/>
          <w:color w:val="000000" w:themeColor="text1"/>
        </w:rPr>
        <w:t>Figure 5</w:t>
      </w:r>
      <w:r w:rsidR="00C83EC5" w:rsidRPr="00334761">
        <w:rPr>
          <w:b/>
          <w:bCs/>
          <w:color w:val="000000" w:themeColor="text1"/>
        </w:rPr>
        <w:t>C</w:t>
      </w:r>
      <w:r w:rsidR="00A73597">
        <w:rPr>
          <w:b/>
          <w:bCs/>
          <w:color w:val="000000" w:themeColor="text1"/>
        </w:rPr>
        <w:t>–</w:t>
      </w:r>
      <w:r w:rsidR="00C83EC5" w:rsidRPr="00334761">
        <w:rPr>
          <w:b/>
          <w:bCs/>
          <w:color w:val="000000" w:themeColor="text1"/>
        </w:rPr>
        <w:t>F</w:t>
      </w:r>
      <w:r w:rsidR="00840178" w:rsidRPr="00334761">
        <w:rPr>
          <w:color w:val="000000" w:themeColor="text1"/>
        </w:rPr>
        <w:t>).</w:t>
      </w:r>
    </w:p>
    <w:p w14:paraId="739BB3FB" w14:textId="77777777" w:rsidR="00125CBC" w:rsidRPr="00334761" w:rsidRDefault="00125CBC" w:rsidP="00125CBC">
      <w:pPr>
        <w:contextualSpacing/>
        <w:rPr>
          <w:rFonts w:ascii="Calibri,Bold" w:hAnsi="Calibri,Bold" w:cs="Calibri,Bold"/>
          <w:b/>
          <w:bCs/>
        </w:rPr>
      </w:pPr>
    </w:p>
    <w:p w14:paraId="663381E6" w14:textId="665BC86E" w:rsidR="00F370BE" w:rsidRPr="00334761" w:rsidRDefault="00125CBC" w:rsidP="00063D8A">
      <w:pPr>
        <w:contextualSpacing/>
        <w:rPr>
          <w:rFonts w:ascii="Calibri,Bold" w:hAnsi="Calibri,Bold" w:cs="Calibri,Bold"/>
        </w:rPr>
      </w:pPr>
      <w:r w:rsidRPr="00334761">
        <w:rPr>
          <w:rFonts w:ascii="Calibri,Bold" w:hAnsi="Calibri,Bold" w:cs="Calibri,Bold"/>
          <w:b/>
          <w:bCs/>
        </w:rPr>
        <w:t>Analysis of mitochondrial Ca</w:t>
      </w:r>
      <w:r w:rsidRPr="00334761">
        <w:rPr>
          <w:rFonts w:ascii="Calibri,Bold" w:hAnsi="Calibri,Bold" w:cs="Calibri,Bold"/>
          <w:b/>
          <w:bCs/>
          <w:vertAlign w:val="superscript"/>
        </w:rPr>
        <w:t>2+</w:t>
      </w:r>
      <w:r w:rsidRPr="00334761">
        <w:rPr>
          <w:rFonts w:ascii="Calibri,Bold" w:hAnsi="Calibri,Bold" w:cs="Calibri,Bold"/>
          <w:b/>
          <w:bCs/>
        </w:rPr>
        <w:t xml:space="preserve"> signals</w:t>
      </w:r>
    </w:p>
    <w:p w14:paraId="32D4FE74" w14:textId="292387E5" w:rsidR="005A5286" w:rsidRPr="00334761" w:rsidRDefault="00125CBC" w:rsidP="00063D8A">
      <w:pPr>
        <w:contextualSpacing/>
        <w:rPr>
          <w:rFonts w:ascii="Calibri,Bold" w:hAnsi="Calibri,Bold" w:cs="Calibri,Bold"/>
        </w:rPr>
      </w:pPr>
      <w:r w:rsidRPr="00334761">
        <w:rPr>
          <w:rFonts w:ascii="Calibri,Bold" w:hAnsi="Calibri,Bold" w:cs="Calibri,Bold"/>
        </w:rPr>
        <w:t>Quantify the fluorescent signals by calculating the mean pixel intensities of the cell body or individual mitochondria in astrocytes and neurons using image analysis software. Ca</w:t>
      </w:r>
      <w:r w:rsidRPr="00334761">
        <w:rPr>
          <w:rFonts w:ascii="Calibri,Bold" w:hAnsi="Calibri,Bold" w:cs="Calibri,Bold"/>
          <w:vertAlign w:val="superscript"/>
        </w:rPr>
        <w:t>2+</w:t>
      </w:r>
      <w:r w:rsidRPr="00334761">
        <w:rPr>
          <w:rFonts w:ascii="Calibri,Bold" w:hAnsi="Calibri,Bold" w:cs="Calibri,Bold"/>
        </w:rPr>
        <w:t xml:space="preserve"> changes overtime (t) </w:t>
      </w:r>
      <w:proofErr w:type="gramStart"/>
      <w:r w:rsidR="00063D8A" w:rsidRPr="00334761">
        <w:rPr>
          <w:rFonts w:ascii="Calibri,Bold" w:hAnsi="Calibri,Bold" w:cs="Calibri,Bold"/>
        </w:rPr>
        <w:t>are</w:t>
      </w:r>
      <w:proofErr w:type="gramEnd"/>
      <w:r w:rsidR="00063D8A" w:rsidRPr="00334761">
        <w:rPr>
          <w:rFonts w:ascii="Calibri,Bold" w:hAnsi="Calibri,Bold" w:cs="Calibri,Bold"/>
        </w:rPr>
        <w:t xml:space="preserve"> expressed </w:t>
      </w:r>
      <w:r w:rsidRPr="00334761">
        <w:rPr>
          <w:rFonts w:ascii="Calibri,Bold" w:hAnsi="Calibri,Bold" w:cs="Calibri,Bold"/>
        </w:rPr>
        <w:t xml:space="preserve">as </w:t>
      </w:r>
      <w:r w:rsidRPr="00334761">
        <w:rPr>
          <w:rFonts w:ascii="Calibri,Bold" w:hAnsi="Calibri,Bold" w:cs="Calibri,Bold"/>
        </w:rPr>
        <w:sym w:font="Symbol" w:char="F044"/>
      </w:r>
      <w:r w:rsidRPr="00334761">
        <w:rPr>
          <w:rFonts w:ascii="Calibri,Bold" w:hAnsi="Calibri,Bold" w:cs="Calibri,Bold"/>
        </w:rPr>
        <w:t>F/</w:t>
      </w:r>
      <w:proofErr w:type="spellStart"/>
      <w:r w:rsidRPr="00334761">
        <w:rPr>
          <w:rFonts w:ascii="Calibri,Bold" w:hAnsi="Calibri,Bold" w:cs="Calibri,Bold"/>
        </w:rPr>
        <w:t>Fo</w:t>
      </w:r>
      <w:proofErr w:type="spellEnd"/>
      <w:r w:rsidRPr="00334761">
        <w:rPr>
          <w:rFonts w:ascii="Calibri,Bold" w:hAnsi="Calibri,Bold" w:cs="Calibri,Bold"/>
        </w:rPr>
        <w:t xml:space="preserve"> (t) values versus time, where </w:t>
      </w:r>
      <w:proofErr w:type="spellStart"/>
      <w:r w:rsidRPr="00334761">
        <w:rPr>
          <w:rFonts w:ascii="Calibri,Bold" w:hAnsi="Calibri,Bold" w:cs="Calibri,Bold"/>
        </w:rPr>
        <w:t>Fo</w:t>
      </w:r>
      <w:proofErr w:type="spellEnd"/>
      <w:r w:rsidRPr="00334761">
        <w:rPr>
          <w:rFonts w:ascii="Calibri,Bold" w:hAnsi="Calibri,Bold" w:cs="Calibri,Bold"/>
        </w:rPr>
        <w:t xml:space="preserve"> is the background subtracted baseline fluorescence and </w:t>
      </w:r>
      <w:r w:rsidRPr="00334761">
        <w:rPr>
          <w:rFonts w:ascii="Calibri,Bold" w:hAnsi="Calibri,Bold" w:cs="Calibri,Bold"/>
        </w:rPr>
        <w:sym w:font="Symbol" w:char="F044"/>
      </w:r>
      <w:r w:rsidRPr="00334761">
        <w:rPr>
          <w:rFonts w:ascii="Calibri,Bold" w:hAnsi="Calibri,Bold" w:cs="Calibri,Bold"/>
        </w:rPr>
        <w:t>F is the baseline subtracted fluorescence change</w:t>
      </w:r>
      <w:r w:rsidRPr="00334761">
        <w:rPr>
          <w:rFonts w:ascii="Calibri,Bold" w:hAnsi="Calibri,Bold" w:cs="Calibri,Bold"/>
          <w:vertAlign w:val="superscript"/>
        </w:rPr>
        <w:t>20,21</w:t>
      </w:r>
      <w:r w:rsidRPr="00334761">
        <w:rPr>
          <w:rFonts w:ascii="Calibri,Bold" w:hAnsi="Calibri,Bold" w:cs="Calibri,Bold"/>
        </w:rPr>
        <w:t xml:space="preserve">. Use the peak </w:t>
      </w:r>
      <w:r w:rsidRPr="00334761">
        <w:rPr>
          <w:rFonts w:ascii="Calibri,Bold" w:hAnsi="Calibri,Bold" w:cs="Calibri,Bold"/>
        </w:rPr>
        <w:sym w:font="Symbol" w:char="F044"/>
      </w:r>
      <w:r w:rsidRPr="00334761">
        <w:rPr>
          <w:rFonts w:ascii="Calibri,Bold" w:hAnsi="Calibri,Bold" w:cs="Calibri,Bold"/>
        </w:rPr>
        <w:t>F/</w:t>
      </w:r>
      <w:proofErr w:type="spellStart"/>
      <w:r w:rsidRPr="00334761">
        <w:rPr>
          <w:rFonts w:ascii="Calibri,Bold" w:hAnsi="Calibri,Bold" w:cs="Calibri,Bold"/>
        </w:rPr>
        <w:t>Fo</w:t>
      </w:r>
      <w:proofErr w:type="spellEnd"/>
      <w:r w:rsidRPr="00334761">
        <w:rPr>
          <w:rFonts w:ascii="Calibri,Bold" w:hAnsi="Calibri,Bold" w:cs="Calibri,Bold"/>
        </w:rPr>
        <w:t xml:space="preserve"> values to compare the amplitude of Ca</w:t>
      </w:r>
      <w:r w:rsidRPr="00334761">
        <w:rPr>
          <w:rFonts w:ascii="Calibri,Bold" w:hAnsi="Calibri,Bold" w:cs="Calibri,Bold"/>
          <w:vertAlign w:val="superscript"/>
        </w:rPr>
        <w:t>2+</w:t>
      </w:r>
      <w:r w:rsidRPr="00334761">
        <w:rPr>
          <w:rFonts w:ascii="Calibri,Bold" w:hAnsi="Calibri,Bold" w:cs="Calibri,Bold"/>
        </w:rPr>
        <w:t xml:space="preserve"> signals.</w:t>
      </w:r>
    </w:p>
    <w:p w14:paraId="783FB2D0" w14:textId="77777777" w:rsidR="00125CBC" w:rsidRPr="00334761" w:rsidRDefault="00125CBC" w:rsidP="003864D2">
      <w:pPr>
        <w:contextualSpacing/>
        <w:rPr>
          <w:rFonts w:ascii="Calibri,Bold" w:hAnsi="Calibri,Bold" w:cs="Calibri,Bold"/>
          <w:b/>
          <w:bCs/>
        </w:rPr>
      </w:pPr>
    </w:p>
    <w:p w14:paraId="423D11D2" w14:textId="6F1E4B67" w:rsidR="005A5286" w:rsidRPr="00334761" w:rsidRDefault="001761D6" w:rsidP="003864D2">
      <w:pPr>
        <w:contextualSpacing/>
        <w:rPr>
          <w:rFonts w:ascii="Calibri,Bold" w:hAnsi="Calibri,Bold" w:cs="Calibri,Bold"/>
          <w:b/>
          <w:bCs/>
        </w:rPr>
      </w:pPr>
      <w:r w:rsidRPr="00334761">
        <w:rPr>
          <w:rFonts w:ascii="Calibri,Bold" w:hAnsi="Calibri,Bold" w:cs="Calibri,Bold"/>
          <w:b/>
          <w:bCs/>
        </w:rPr>
        <w:t>FIGURE LEGENDS:</w:t>
      </w:r>
    </w:p>
    <w:p w14:paraId="0B177253" w14:textId="066490BD" w:rsidR="00763B42" w:rsidRPr="00334761" w:rsidRDefault="005A5286" w:rsidP="003864D2">
      <w:pPr>
        <w:contextualSpacing/>
      </w:pPr>
      <w:r w:rsidRPr="00334761">
        <w:rPr>
          <w:b/>
        </w:rPr>
        <w:t>Figure 1</w:t>
      </w:r>
      <w:r w:rsidR="00CB0232" w:rsidRPr="00334761">
        <w:rPr>
          <w:b/>
        </w:rPr>
        <w:t>:</w:t>
      </w:r>
      <w:r w:rsidRPr="00334761">
        <w:rPr>
          <w:b/>
        </w:rPr>
        <w:t xml:space="preserve"> DNA constructs for </w:t>
      </w:r>
      <w:r w:rsidR="00C24767" w:rsidRPr="00334761">
        <w:rPr>
          <w:b/>
        </w:rPr>
        <w:t>astrocyte- and neuron</w:t>
      </w:r>
      <w:r w:rsidRPr="00334761">
        <w:rPr>
          <w:b/>
        </w:rPr>
        <w:t>-specific and mitochondria-target</w:t>
      </w:r>
      <w:r w:rsidR="00C24767" w:rsidRPr="00334761">
        <w:rPr>
          <w:b/>
        </w:rPr>
        <w:t>ing</w:t>
      </w:r>
      <w:r w:rsidRPr="00334761">
        <w:rPr>
          <w:b/>
        </w:rPr>
        <w:t xml:space="preserve"> transgene expression, and </w:t>
      </w:r>
      <w:r w:rsidRPr="00334761">
        <w:rPr>
          <w:b/>
          <w:i/>
          <w:iCs/>
        </w:rPr>
        <w:t>in vivo</w:t>
      </w:r>
      <w:r w:rsidRPr="00334761">
        <w:rPr>
          <w:b/>
        </w:rPr>
        <w:t xml:space="preserve"> 2-P imaging.</w:t>
      </w:r>
      <w:r w:rsidRPr="00334761">
        <w:t xml:space="preserve"> </w:t>
      </w:r>
      <w:r w:rsidR="00A73597">
        <w:t>(</w:t>
      </w:r>
      <w:r w:rsidRPr="00334761">
        <w:rPr>
          <w:b/>
        </w:rPr>
        <w:t>A</w:t>
      </w:r>
      <w:r w:rsidRPr="00334761">
        <w:t xml:space="preserve">) </w:t>
      </w:r>
      <w:r w:rsidR="002D3EA5" w:rsidRPr="00334761">
        <w:t xml:space="preserve">DNA </w:t>
      </w:r>
      <w:r w:rsidRPr="00334761">
        <w:t>Construct</w:t>
      </w:r>
      <w:r w:rsidR="002D3EA5" w:rsidRPr="00334761">
        <w:t>s</w:t>
      </w:r>
      <w:r w:rsidRPr="00334761">
        <w:t xml:space="preserve"> of genetically encoded Ca</w:t>
      </w:r>
      <w:r w:rsidRPr="00334761">
        <w:rPr>
          <w:vertAlign w:val="superscript"/>
        </w:rPr>
        <w:t>2+</w:t>
      </w:r>
      <w:r w:rsidRPr="00334761">
        <w:t xml:space="preserve"> indicator GCaMP5G or G</w:t>
      </w:r>
      <w:r w:rsidR="00A73597" w:rsidRPr="00334761">
        <w:t>c</w:t>
      </w:r>
      <w:r w:rsidRPr="00334761">
        <w:t xml:space="preserve">aMP6s in pZac2.1 plasmid </w:t>
      </w:r>
      <w:r w:rsidR="002D3EA5" w:rsidRPr="00334761">
        <w:t>with</w:t>
      </w:r>
      <w:r w:rsidRPr="00334761">
        <w:t xml:space="preserve"> gfaABC</w:t>
      </w:r>
      <w:r w:rsidRPr="00334761">
        <w:rPr>
          <w:vertAlign w:val="subscript"/>
        </w:rPr>
        <w:t>1</w:t>
      </w:r>
      <w:r w:rsidRPr="00334761">
        <w:t>D (up) and CaMKII (low) promoters</w:t>
      </w:r>
      <w:r w:rsidRPr="00334761" w:rsidDel="008D540F">
        <w:t xml:space="preserve"> </w:t>
      </w:r>
      <w:r w:rsidRPr="00334761">
        <w:t xml:space="preserve">for delivery to astrocytic and neuronal mitochondrial matrix, respectively. </w:t>
      </w:r>
      <w:r w:rsidR="002D3EA5" w:rsidRPr="00334761">
        <w:t>Mitochondria-</w:t>
      </w:r>
      <w:r w:rsidRPr="00334761">
        <w:t>targeting is achieved using a mitochondrial matrix (MM) specific sequence (</w:t>
      </w:r>
      <w:proofErr w:type="spellStart"/>
      <w:r w:rsidRPr="00334761">
        <w:t>mito</w:t>
      </w:r>
      <w:proofErr w:type="spellEnd"/>
      <w:r w:rsidRPr="00334761">
        <w:t xml:space="preserve">) appended to the N-terminus of the fluorescent proteins. </w:t>
      </w:r>
      <w:r w:rsidR="00A73597">
        <w:t>(</w:t>
      </w:r>
      <w:r w:rsidRPr="00334761">
        <w:rPr>
          <w:b/>
        </w:rPr>
        <w:t>B</w:t>
      </w:r>
      <w:r w:rsidRPr="00334761">
        <w:t xml:space="preserve">) A craniotomy over the cortex of a </w:t>
      </w:r>
      <w:r w:rsidRPr="00334761">
        <w:rPr>
          <w:rFonts w:asciiTheme="majorHAnsi" w:hAnsiTheme="majorHAnsi" w:cstheme="majorHAnsi"/>
        </w:rPr>
        <w:t xml:space="preserve">mouse. </w:t>
      </w:r>
      <w:r w:rsidR="00A73597">
        <w:rPr>
          <w:rFonts w:asciiTheme="majorHAnsi" w:hAnsiTheme="majorHAnsi" w:cstheme="majorHAnsi"/>
        </w:rPr>
        <w:t>(</w:t>
      </w:r>
      <w:r w:rsidRPr="00334761">
        <w:rPr>
          <w:rFonts w:asciiTheme="majorHAnsi" w:hAnsiTheme="majorHAnsi" w:cstheme="majorHAnsi"/>
          <w:b/>
        </w:rPr>
        <w:t>C</w:t>
      </w:r>
      <w:r w:rsidRPr="00334761">
        <w:rPr>
          <w:rFonts w:asciiTheme="majorHAnsi" w:hAnsiTheme="majorHAnsi" w:cstheme="majorHAnsi"/>
        </w:rPr>
        <w:t>) The skull of a mouse is attached to a metal plate connected to the post fixed on the stage of 2-P microscope. The inset shows the cranial window with a metal plate attached to the skull.</w:t>
      </w:r>
    </w:p>
    <w:p w14:paraId="52DFDD4B" w14:textId="133F4BE9" w:rsidR="005A5286" w:rsidRPr="00334761" w:rsidRDefault="005A5286" w:rsidP="003864D2">
      <w:pPr>
        <w:contextualSpacing/>
      </w:pPr>
    </w:p>
    <w:p w14:paraId="4150D592" w14:textId="53212851" w:rsidR="00763B42" w:rsidRPr="00334761" w:rsidRDefault="005A5286" w:rsidP="003864D2">
      <w:pPr>
        <w:contextualSpacing/>
      </w:pPr>
      <w:r w:rsidRPr="00334761">
        <w:rPr>
          <w:b/>
        </w:rPr>
        <w:t>Figure 2</w:t>
      </w:r>
      <w:r w:rsidR="00CB0232" w:rsidRPr="00334761">
        <w:rPr>
          <w:b/>
        </w:rPr>
        <w:t>:</w:t>
      </w:r>
      <w:r w:rsidRPr="00334761">
        <w:rPr>
          <w:b/>
        </w:rPr>
        <w:t xml:space="preserve"> Mitochondrial Ca</w:t>
      </w:r>
      <w:r w:rsidRPr="00334761">
        <w:rPr>
          <w:b/>
          <w:vertAlign w:val="superscript"/>
        </w:rPr>
        <w:t>2+</w:t>
      </w:r>
      <w:r w:rsidRPr="00334761">
        <w:rPr>
          <w:b/>
        </w:rPr>
        <w:t xml:space="preserve"> imaging of cultured astrocytes.</w:t>
      </w:r>
      <w:r w:rsidRPr="00334761">
        <w:t xml:space="preserve"> </w:t>
      </w:r>
      <w:r w:rsidR="00A73597">
        <w:t>(</w:t>
      </w:r>
      <w:r w:rsidRPr="00334761">
        <w:rPr>
          <w:b/>
        </w:rPr>
        <w:t>A</w:t>
      </w:r>
      <w:r w:rsidR="00A73597">
        <w:rPr>
          <w:b/>
        </w:rPr>
        <w:t>–</w:t>
      </w:r>
      <w:r w:rsidRPr="00334761">
        <w:rPr>
          <w:b/>
        </w:rPr>
        <w:t>B</w:t>
      </w:r>
      <w:r w:rsidRPr="00334761">
        <w:t xml:space="preserve">) </w:t>
      </w:r>
      <w:r w:rsidR="00DC7C63" w:rsidRPr="00334761">
        <w:t xml:space="preserve">A </w:t>
      </w:r>
      <w:r w:rsidRPr="00334761">
        <w:t>2-P image of an astrocyte expressing mito-GCaMP6s (</w:t>
      </w:r>
      <w:r w:rsidRPr="007732CC">
        <w:rPr>
          <w:b/>
          <w:bCs/>
        </w:rPr>
        <w:t>A</w:t>
      </w:r>
      <w:r w:rsidRPr="00334761">
        <w:t xml:space="preserve">) and its response to </w:t>
      </w:r>
      <w:r w:rsidR="00E256F2" w:rsidRPr="00334761">
        <w:t xml:space="preserve">the stimulation of </w:t>
      </w:r>
      <w:r w:rsidRPr="00334761">
        <w:t xml:space="preserve">100 µM ATP </w:t>
      </w:r>
      <w:r w:rsidR="00DC7C63" w:rsidRPr="00334761">
        <w:t>at</w:t>
      </w:r>
      <w:r w:rsidRPr="00334761">
        <w:t xml:space="preserve"> the indicated time (</w:t>
      </w:r>
      <w:r w:rsidRPr="007732CC">
        <w:rPr>
          <w:b/>
          <w:bCs/>
        </w:rPr>
        <w:t>B</w:t>
      </w:r>
      <w:r w:rsidRPr="00334761">
        <w:t xml:space="preserve">). </w:t>
      </w:r>
      <w:r w:rsidR="00A73597">
        <w:t>(</w:t>
      </w:r>
      <w:r w:rsidRPr="00334761">
        <w:rPr>
          <w:b/>
        </w:rPr>
        <w:t>C</w:t>
      </w:r>
      <w:r w:rsidRPr="00334761">
        <w:t xml:space="preserve">) Images of mito-GCaMP6s in the four individual mitochondria (in A, circles) at the different times after ATP stimulation. </w:t>
      </w:r>
      <w:r w:rsidR="00790545">
        <w:t>(</w:t>
      </w:r>
      <w:r w:rsidRPr="00334761">
        <w:rPr>
          <w:b/>
        </w:rPr>
        <w:t>D</w:t>
      </w:r>
      <w:r w:rsidRPr="00334761">
        <w:t>) The time courses of mito-GCaMP6s fluorescence changes, plotted as ∆F/</w:t>
      </w:r>
      <w:proofErr w:type="spellStart"/>
      <w:r w:rsidRPr="00334761">
        <w:t>Fo</w:t>
      </w:r>
      <w:proofErr w:type="spellEnd"/>
      <w:r w:rsidRPr="00334761">
        <w:t xml:space="preserve">, in the four individual mitochondria </w:t>
      </w:r>
      <w:r w:rsidR="00DC7C63" w:rsidRPr="00334761">
        <w:t>after</w:t>
      </w:r>
      <w:r w:rsidRPr="00334761">
        <w:t xml:space="preserve"> ATP stimulation. The red arrow indicates the starting time of imaging. The </w:t>
      </w:r>
      <w:proofErr w:type="spellStart"/>
      <w:r w:rsidRPr="00334761">
        <w:t>pseudocolor</w:t>
      </w:r>
      <w:proofErr w:type="spellEnd"/>
      <w:r w:rsidRPr="00334761">
        <w:t xml:space="preserve"> scale is a linear representation of the fluorescence intensity in this and other figures.</w:t>
      </w:r>
    </w:p>
    <w:p w14:paraId="3FEEABC3" w14:textId="3A149A3F" w:rsidR="005A5286" w:rsidRPr="00334761" w:rsidRDefault="005A5286" w:rsidP="003864D2">
      <w:pPr>
        <w:contextualSpacing/>
      </w:pPr>
    </w:p>
    <w:p w14:paraId="1B2BF87B" w14:textId="751434A6" w:rsidR="00763B42" w:rsidRPr="00334761" w:rsidRDefault="005A5286" w:rsidP="003864D2">
      <w:pPr>
        <w:contextualSpacing/>
      </w:pPr>
      <w:r w:rsidRPr="00334761">
        <w:rPr>
          <w:b/>
        </w:rPr>
        <w:t>Figure 3</w:t>
      </w:r>
      <w:r w:rsidR="00CB0232" w:rsidRPr="00334761">
        <w:rPr>
          <w:b/>
        </w:rPr>
        <w:t>:</w:t>
      </w:r>
      <w:r w:rsidRPr="00334761">
        <w:rPr>
          <w:b/>
        </w:rPr>
        <w:t xml:space="preserve"> Mitochondrial Ca</w:t>
      </w:r>
      <w:r w:rsidRPr="00334761">
        <w:rPr>
          <w:b/>
          <w:vertAlign w:val="superscript"/>
        </w:rPr>
        <w:t>2+</w:t>
      </w:r>
      <w:r w:rsidRPr="00334761">
        <w:rPr>
          <w:b/>
        </w:rPr>
        <w:t xml:space="preserve"> imaging of cultured neurons</w:t>
      </w:r>
      <w:r w:rsidRPr="00334761">
        <w:t xml:space="preserve">. </w:t>
      </w:r>
      <w:r w:rsidR="00790545">
        <w:t>(</w:t>
      </w:r>
      <w:r w:rsidRPr="00334761">
        <w:rPr>
          <w:b/>
        </w:rPr>
        <w:t>A</w:t>
      </w:r>
      <w:r w:rsidR="00790545">
        <w:rPr>
          <w:b/>
        </w:rPr>
        <w:t>–</w:t>
      </w:r>
      <w:r w:rsidR="00CE60CB" w:rsidRPr="00334761">
        <w:rPr>
          <w:b/>
        </w:rPr>
        <w:t>B</w:t>
      </w:r>
      <w:r w:rsidRPr="00334761">
        <w:t xml:space="preserve">) </w:t>
      </w:r>
      <w:r w:rsidR="00DC7C63" w:rsidRPr="00334761">
        <w:t xml:space="preserve">A </w:t>
      </w:r>
      <w:r w:rsidRPr="00334761">
        <w:t>2-P images of mito-GCaMP5G expressi</w:t>
      </w:r>
      <w:r w:rsidR="00DC7C63" w:rsidRPr="00334761">
        <w:t xml:space="preserve">ng </w:t>
      </w:r>
      <w:r w:rsidRPr="00334761">
        <w:t>neuron (</w:t>
      </w:r>
      <w:r w:rsidRPr="007732CC">
        <w:rPr>
          <w:b/>
          <w:bCs/>
        </w:rPr>
        <w:t>A</w:t>
      </w:r>
      <w:r w:rsidRPr="00334761">
        <w:t xml:space="preserve">) and </w:t>
      </w:r>
      <w:r w:rsidR="00DC7C63" w:rsidRPr="00334761">
        <w:t>its</w:t>
      </w:r>
      <w:r w:rsidRPr="00334761">
        <w:t xml:space="preserve"> response to 100 µM glutamate at </w:t>
      </w:r>
      <w:r w:rsidR="00DC7C63" w:rsidRPr="00334761">
        <w:t xml:space="preserve">the </w:t>
      </w:r>
      <w:r w:rsidRPr="00334761">
        <w:t>indicated times (</w:t>
      </w:r>
      <w:r w:rsidRPr="007732CC">
        <w:rPr>
          <w:b/>
          <w:bCs/>
        </w:rPr>
        <w:t>B</w:t>
      </w:r>
      <w:r w:rsidRPr="00334761">
        <w:t xml:space="preserve">). </w:t>
      </w:r>
      <w:r w:rsidR="00790545">
        <w:t>(</w:t>
      </w:r>
      <w:r w:rsidRPr="00334761">
        <w:rPr>
          <w:b/>
        </w:rPr>
        <w:t>C</w:t>
      </w:r>
      <w:r w:rsidRPr="00334761">
        <w:t xml:space="preserve">) Images of mito-GCaMP5G in the four individual mitochondria </w:t>
      </w:r>
      <w:r w:rsidR="00DC7C63" w:rsidRPr="00334761">
        <w:t>(</w:t>
      </w:r>
      <w:r w:rsidRPr="00334761">
        <w:t>in A</w:t>
      </w:r>
      <w:r w:rsidR="00DC7C63" w:rsidRPr="00334761">
        <w:t>, circles</w:t>
      </w:r>
      <w:r w:rsidRPr="00334761">
        <w:t xml:space="preserve">) at different times after glutamate stimulation. </w:t>
      </w:r>
      <w:r w:rsidR="00790545">
        <w:t>(</w:t>
      </w:r>
      <w:r w:rsidRPr="00334761">
        <w:rPr>
          <w:b/>
        </w:rPr>
        <w:t>D</w:t>
      </w:r>
      <w:r w:rsidRPr="00334761">
        <w:t>) The time courses of mito-GCaMP5G fluorescence changes in the four individual mitochondria.</w:t>
      </w:r>
    </w:p>
    <w:p w14:paraId="320405CD" w14:textId="1928E258" w:rsidR="005A5286" w:rsidRPr="00334761" w:rsidRDefault="005A5286" w:rsidP="003864D2">
      <w:pPr>
        <w:contextualSpacing/>
        <w:rPr>
          <w:b/>
        </w:rPr>
      </w:pPr>
    </w:p>
    <w:p w14:paraId="5F5F5154" w14:textId="3C4A72C3" w:rsidR="005A5286" w:rsidRPr="00334761" w:rsidRDefault="005A5286" w:rsidP="003864D2">
      <w:pPr>
        <w:contextualSpacing/>
      </w:pPr>
      <w:r w:rsidRPr="00334761">
        <w:rPr>
          <w:b/>
        </w:rPr>
        <w:t>Figure 4</w:t>
      </w:r>
      <w:r w:rsidR="00CB0232" w:rsidRPr="00334761">
        <w:rPr>
          <w:b/>
        </w:rPr>
        <w:t>:</w:t>
      </w:r>
      <w:r w:rsidRPr="00334761">
        <w:rPr>
          <w:b/>
        </w:rPr>
        <w:t xml:space="preserve"> </w:t>
      </w:r>
      <w:r w:rsidRPr="00334761">
        <w:rPr>
          <w:b/>
          <w:i/>
        </w:rPr>
        <w:t>In vivo</w:t>
      </w:r>
      <w:r w:rsidRPr="00334761">
        <w:rPr>
          <w:b/>
        </w:rPr>
        <w:t xml:space="preserve"> 2-P imaging of mitochondrial Ca</w:t>
      </w:r>
      <w:r w:rsidRPr="00334761">
        <w:rPr>
          <w:b/>
          <w:vertAlign w:val="superscript"/>
        </w:rPr>
        <w:t>2+</w:t>
      </w:r>
      <w:r w:rsidRPr="00334761">
        <w:rPr>
          <w:b/>
        </w:rPr>
        <w:t xml:space="preserve"> signaling in astrocytes.</w:t>
      </w:r>
      <w:r w:rsidRPr="00334761">
        <w:t xml:space="preserve"> </w:t>
      </w:r>
      <w:r w:rsidR="00790545">
        <w:t>(</w:t>
      </w:r>
      <w:r w:rsidRPr="00334761">
        <w:rPr>
          <w:b/>
        </w:rPr>
        <w:t>A</w:t>
      </w:r>
      <w:r w:rsidRPr="00334761">
        <w:t xml:space="preserve">) 2-P images of mito-GCaMP5G expressing astrocytes colocalized with SR101. </w:t>
      </w:r>
      <w:r w:rsidR="00790545">
        <w:t>(</w:t>
      </w:r>
      <w:r w:rsidRPr="00334761">
        <w:rPr>
          <w:b/>
        </w:rPr>
        <w:t>B</w:t>
      </w:r>
      <w:r w:rsidR="00790545">
        <w:rPr>
          <w:b/>
        </w:rPr>
        <w:t>–</w:t>
      </w:r>
      <w:r w:rsidRPr="00334761">
        <w:rPr>
          <w:b/>
        </w:rPr>
        <w:t>C</w:t>
      </w:r>
      <w:r w:rsidRPr="00334761">
        <w:t>) 2-P image of an astrocyte expressing mito-GCaMP5G for analysis of spontaneous Ca</w:t>
      </w:r>
      <w:r w:rsidRPr="00334761">
        <w:rPr>
          <w:vertAlign w:val="superscript"/>
        </w:rPr>
        <w:t>2+</w:t>
      </w:r>
      <w:r w:rsidRPr="00334761">
        <w:t xml:space="preserve"> increase. </w:t>
      </w:r>
      <w:r w:rsidR="00790545">
        <w:t>(</w:t>
      </w:r>
      <w:r w:rsidRPr="00334761">
        <w:rPr>
          <w:b/>
        </w:rPr>
        <w:t>C</w:t>
      </w:r>
      <w:r w:rsidR="00790545">
        <w:rPr>
          <w:b/>
        </w:rPr>
        <w:t>–</w:t>
      </w:r>
      <w:r w:rsidRPr="00334761">
        <w:rPr>
          <w:b/>
        </w:rPr>
        <w:t>E</w:t>
      </w:r>
      <w:r w:rsidRPr="00334761">
        <w:t>) Images of mito-GCaMP5G in the four individual mitochondria in the astrocyte (in B, circles) at the different times (C) and the time courses of mito-GCaMP5G fluorescence changes, plotted as ∆F/</w:t>
      </w:r>
      <w:proofErr w:type="spellStart"/>
      <w:r w:rsidRPr="00334761">
        <w:t>Fo</w:t>
      </w:r>
      <w:proofErr w:type="spellEnd"/>
      <w:r w:rsidRPr="00334761">
        <w:t>, in the four individual mitochondria (E).</w:t>
      </w:r>
    </w:p>
    <w:p w14:paraId="66BFE4C5" w14:textId="28A5FE17" w:rsidR="005A5286" w:rsidRPr="00334761" w:rsidRDefault="005A5286" w:rsidP="003864D2">
      <w:pPr>
        <w:contextualSpacing/>
        <w:rPr>
          <w:b/>
          <w:bCs/>
        </w:rPr>
      </w:pPr>
    </w:p>
    <w:p w14:paraId="3C057B80" w14:textId="7BA34B94" w:rsidR="005A5286" w:rsidRPr="00334761" w:rsidRDefault="00CC41DB" w:rsidP="003864D2">
      <w:pPr>
        <w:pBdr>
          <w:top w:val="nil"/>
          <w:left w:val="nil"/>
          <w:bottom w:val="nil"/>
          <w:right w:val="nil"/>
          <w:between w:val="nil"/>
        </w:pBdr>
        <w:contextualSpacing/>
      </w:pPr>
      <w:r w:rsidRPr="00334761">
        <w:rPr>
          <w:b/>
        </w:rPr>
        <w:t>Figure 5</w:t>
      </w:r>
      <w:r w:rsidR="00CB0232" w:rsidRPr="00334761">
        <w:rPr>
          <w:b/>
        </w:rPr>
        <w:t>:</w:t>
      </w:r>
      <w:r w:rsidR="003864D2" w:rsidRPr="00334761">
        <w:rPr>
          <w:b/>
        </w:rPr>
        <w:t xml:space="preserve"> </w:t>
      </w:r>
      <w:r w:rsidRPr="00334761">
        <w:rPr>
          <w:b/>
          <w:i/>
          <w:iCs/>
        </w:rPr>
        <w:t>In vivo</w:t>
      </w:r>
      <w:r w:rsidRPr="00334761">
        <w:rPr>
          <w:b/>
        </w:rPr>
        <w:t xml:space="preserve"> 2-P imaging of mitochondrial Ca</w:t>
      </w:r>
      <w:r w:rsidRPr="00334761">
        <w:rPr>
          <w:b/>
          <w:vertAlign w:val="superscript"/>
        </w:rPr>
        <w:t>2+</w:t>
      </w:r>
      <w:r w:rsidRPr="00334761">
        <w:rPr>
          <w:b/>
        </w:rPr>
        <w:t xml:space="preserve"> signaling in neurons.</w:t>
      </w:r>
      <w:r w:rsidRPr="00334761">
        <w:t xml:space="preserve"> </w:t>
      </w:r>
      <w:r w:rsidR="00790545">
        <w:t>(</w:t>
      </w:r>
      <w:r w:rsidRPr="00334761">
        <w:rPr>
          <w:b/>
        </w:rPr>
        <w:t>A</w:t>
      </w:r>
      <w:r w:rsidRPr="00334761">
        <w:t xml:space="preserve">) Colocalization of GCaMP6s (upper) with neuronal marker </w:t>
      </w:r>
      <w:proofErr w:type="spellStart"/>
      <w:r w:rsidRPr="00334761">
        <w:t>NeuN</w:t>
      </w:r>
      <w:proofErr w:type="spellEnd"/>
      <w:r w:rsidRPr="00334761">
        <w:t xml:space="preserve"> (middle) in the brain. </w:t>
      </w:r>
      <w:r w:rsidR="00790545">
        <w:t>(</w:t>
      </w:r>
      <w:r w:rsidRPr="00334761">
        <w:rPr>
          <w:b/>
        </w:rPr>
        <w:t>B</w:t>
      </w:r>
      <w:r w:rsidRPr="00334761">
        <w:t xml:space="preserve">) High resolution images of dendrites expressing GCaMP6s with mitochondrial morphology (indicated by *s). </w:t>
      </w:r>
      <w:r w:rsidR="00790545">
        <w:t>(</w:t>
      </w:r>
      <w:r w:rsidRPr="00334761">
        <w:rPr>
          <w:b/>
        </w:rPr>
        <w:t>C</w:t>
      </w:r>
      <w:r w:rsidRPr="00334761">
        <w:t xml:space="preserve">) GCaMP6s expressed in neuronal mitochondria. </w:t>
      </w:r>
      <w:r w:rsidR="00790545">
        <w:t>(</w:t>
      </w:r>
      <w:r w:rsidRPr="00334761">
        <w:rPr>
          <w:b/>
        </w:rPr>
        <w:t>D</w:t>
      </w:r>
      <w:r w:rsidR="00790545">
        <w:rPr>
          <w:b/>
        </w:rPr>
        <w:t>–</w:t>
      </w:r>
      <w:r w:rsidRPr="00334761">
        <w:rPr>
          <w:b/>
        </w:rPr>
        <w:t>F</w:t>
      </w:r>
      <w:r w:rsidRPr="00334761">
        <w:t>) Analysis of spontaneous mitochondrial Ca</w:t>
      </w:r>
      <w:r w:rsidRPr="00334761">
        <w:rPr>
          <w:vertAlign w:val="superscript"/>
        </w:rPr>
        <w:t>2+</w:t>
      </w:r>
      <w:r w:rsidRPr="00334761">
        <w:t xml:space="preserve"> increase in neurons. </w:t>
      </w:r>
      <w:proofErr w:type="spellStart"/>
      <w:r w:rsidRPr="00334761">
        <w:t>Pseudocolor</w:t>
      </w:r>
      <w:proofErr w:type="spellEnd"/>
      <w:r w:rsidRPr="00334761">
        <w:t xml:space="preserve"> 2-P image of the mitochondria expressing mito-GCaMP6s in C at </w:t>
      </w:r>
      <w:r w:rsidRPr="00334761">
        <w:lastRenderedPageBreak/>
        <w:t>different times (</w:t>
      </w:r>
      <w:r w:rsidRPr="007732CC">
        <w:rPr>
          <w:b/>
          <w:bCs/>
        </w:rPr>
        <w:t>D</w:t>
      </w:r>
      <w:r w:rsidRPr="00334761">
        <w:t>). Images of mito-GCaMP6s in the four individual mitochondria in C (circles) at the different times (</w:t>
      </w:r>
      <w:r w:rsidRPr="007732CC">
        <w:rPr>
          <w:b/>
          <w:bCs/>
        </w:rPr>
        <w:t>E</w:t>
      </w:r>
      <w:r w:rsidR="00790545" w:rsidRPr="007732CC">
        <w:rPr>
          <w:b/>
          <w:bCs/>
        </w:rPr>
        <w:t>–F</w:t>
      </w:r>
      <w:r w:rsidRPr="00334761">
        <w:t>) and the time courses of mito-GCaMP6s fluorescence changes, plotted as ∆F/</w:t>
      </w:r>
      <w:proofErr w:type="spellStart"/>
      <w:r w:rsidRPr="00334761">
        <w:t>Fo</w:t>
      </w:r>
      <w:proofErr w:type="spellEnd"/>
      <w:r w:rsidRPr="00334761">
        <w:t>, in the four individual mitochondria (</w:t>
      </w:r>
      <w:r w:rsidRPr="007732CC">
        <w:rPr>
          <w:b/>
          <w:bCs/>
        </w:rPr>
        <w:t>F</w:t>
      </w:r>
      <w:r w:rsidRPr="00334761">
        <w:t>).</w:t>
      </w:r>
    </w:p>
    <w:p w14:paraId="3C8DCB5B" w14:textId="77777777" w:rsidR="00CC41DB" w:rsidRPr="00334761" w:rsidRDefault="00CC41DB" w:rsidP="003864D2">
      <w:pPr>
        <w:widowControl/>
        <w:autoSpaceDE w:val="0"/>
        <w:autoSpaceDN w:val="0"/>
        <w:adjustRightInd w:val="0"/>
        <w:contextualSpacing/>
        <w:rPr>
          <w:rFonts w:ascii="Calibri,Bold" w:hAnsi="Calibri,Bold" w:cs="Calibri,Bold"/>
          <w:b/>
          <w:bCs/>
        </w:rPr>
      </w:pPr>
    </w:p>
    <w:p w14:paraId="395FAA74" w14:textId="0018BAE9" w:rsidR="005A5286" w:rsidRPr="007732CC" w:rsidRDefault="005A5286" w:rsidP="003864D2">
      <w:pPr>
        <w:widowControl/>
        <w:autoSpaceDE w:val="0"/>
        <w:autoSpaceDN w:val="0"/>
        <w:adjustRightInd w:val="0"/>
        <w:contextualSpacing/>
        <w:rPr>
          <w:b/>
          <w:bCs/>
        </w:rPr>
      </w:pPr>
      <w:r w:rsidRPr="00334761">
        <w:rPr>
          <w:rFonts w:ascii="Calibri,Bold" w:hAnsi="Calibri,Bold" w:cs="Calibri,Bold"/>
          <w:b/>
          <w:bCs/>
        </w:rPr>
        <w:t>Movie</w:t>
      </w:r>
      <w:r w:rsidR="00CB0232" w:rsidRPr="00334761">
        <w:rPr>
          <w:rFonts w:ascii="Calibri,Bold" w:hAnsi="Calibri,Bold" w:cs="Calibri,Bold"/>
          <w:b/>
          <w:bCs/>
        </w:rPr>
        <w:t>:</w:t>
      </w:r>
      <w:r w:rsidRPr="00334761">
        <w:rPr>
          <w:rFonts w:ascii="Calibri,Bold" w:hAnsi="Calibri,Bold" w:cs="Calibri,Bold"/>
          <w:b/>
          <w:bCs/>
        </w:rPr>
        <w:t xml:space="preserve"> </w:t>
      </w:r>
      <w:r w:rsidRPr="007732CC">
        <w:rPr>
          <w:b/>
          <w:bCs/>
        </w:rPr>
        <w:t xml:space="preserve">Mitochondrial </w:t>
      </w:r>
      <w:r w:rsidR="00763B42" w:rsidRPr="007732CC">
        <w:rPr>
          <w:b/>
          <w:bCs/>
        </w:rPr>
        <w:t>Ca</w:t>
      </w:r>
      <w:r w:rsidR="00763B42" w:rsidRPr="007732CC">
        <w:rPr>
          <w:b/>
          <w:bCs/>
          <w:vertAlign w:val="superscript"/>
        </w:rPr>
        <w:t>2+</w:t>
      </w:r>
      <w:r w:rsidR="00763B42" w:rsidRPr="007732CC">
        <w:rPr>
          <w:b/>
          <w:bCs/>
        </w:rPr>
        <w:t xml:space="preserve"> </w:t>
      </w:r>
      <w:r w:rsidRPr="007732CC">
        <w:rPr>
          <w:b/>
          <w:bCs/>
        </w:rPr>
        <w:t>increases based on GCaMP5G fluorescence changes in response to</w:t>
      </w:r>
    </w:p>
    <w:p w14:paraId="3477729D" w14:textId="77777777" w:rsidR="008A4D42" w:rsidRPr="00334761" w:rsidRDefault="005A5286" w:rsidP="003864D2">
      <w:pPr>
        <w:contextualSpacing/>
        <w:rPr>
          <w:b/>
        </w:rPr>
      </w:pPr>
      <w:r w:rsidRPr="007732CC">
        <w:rPr>
          <w:b/>
          <w:bCs/>
        </w:rPr>
        <w:t xml:space="preserve">100 </w:t>
      </w:r>
      <w:r w:rsidRPr="007732CC">
        <w:rPr>
          <w:rFonts w:ascii="Symbol" w:hAnsi="Symbol" w:cs="Symbol"/>
          <w:b/>
          <w:bCs/>
        </w:rPr>
        <w:t></w:t>
      </w:r>
      <w:r w:rsidRPr="007732CC">
        <w:rPr>
          <w:b/>
          <w:bCs/>
        </w:rPr>
        <w:t>M ATP in cultured astrocytes.</w:t>
      </w:r>
    </w:p>
    <w:p w14:paraId="1960B7DB" w14:textId="77777777" w:rsidR="008A4D42" w:rsidRPr="00334761" w:rsidRDefault="008A4D42" w:rsidP="003864D2">
      <w:pPr>
        <w:contextualSpacing/>
        <w:rPr>
          <w:b/>
        </w:rPr>
      </w:pPr>
    </w:p>
    <w:p w14:paraId="0D140060" w14:textId="799D9E74" w:rsidR="00540CC0" w:rsidRPr="00334761" w:rsidRDefault="008412D1" w:rsidP="003864D2">
      <w:pPr>
        <w:contextualSpacing/>
      </w:pPr>
      <w:r w:rsidRPr="00334761">
        <w:rPr>
          <w:b/>
        </w:rPr>
        <w:t>DISCUSSION</w:t>
      </w:r>
      <w:r w:rsidR="00790545">
        <w:rPr>
          <w:b/>
        </w:rPr>
        <w:t>:</w:t>
      </w:r>
    </w:p>
    <w:p w14:paraId="3AE078C3" w14:textId="3720AB6C" w:rsidR="00936D9F" w:rsidRPr="00334761" w:rsidRDefault="00540CC0" w:rsidP="003864D2">
      <w:pPr>
        <w:contextualSpacing/>
      </w:pPr>
      <w:r w:rsidRPr="00334761">
        <w:t xml:space="preserve">In this </w:t>
      </w:r>
      <w:r w:rsidR="00E71501" w:rsidRPr="00334761">
        <w:t>article,</w:t>
      </w:r>
      <w:r w:rsidRPr="00334761">
        <w:t xml:space="preserve"> we provide </w:t>
      </w:r>
      <w:r w:rsidR="00E71501" w:rsidRPr="00334761">
        <w:t xml:space="preserve">a </w:t>
      </w:r>
      <w:r w:rsidRPr="00334761">
        <w:t>method and protocol for imaging mitochondrial Ca</w:t>
      </w:r>
      <w:r w:rsidRPr="00334761">
        <w:rPr>
          <w:vertAlign w:val="superscript"/>
        </w:rPr>
        <w:t xml:space="preserve">2+ </w:t>
      </w:r>
      <w:r w:rsidRPr="00334761">
        <w:t xml:space="preserve">in astrocytes and neurons. We implemented mitochondria-targeting and </w:t>
      </w:r>
      <w:r w:rsidR="00360834" w:rsidRPr="00334761">
        <w:t>cell type-specific strateg</w:t>
      </w:r>
      <w:r w:rsidR="00E71501" w:rsidRPr="00334761">
        <w:t>ies</w:t>
      </w:r>
      <w:r w:rsidR="00360834" w:rsidRPr="00334761">
        <w:t xml:space="preserve"> to </w:t>
      </w:r>
      <w:r w:rsidR="00E71501" w:rsidRPr="00334761">
        <w:t xml:space="preserve">express </w:t>
      </w:r>
      <w:r w:rsidRPr="00334761">
        <w:t>GECI GCaMP5</w:t>
      </w:r>
      <w:r w:rsidR="000F7A5B" w:rsidRPr="00334761">
        <w:t>G/</w:t>
      </w:r>
      <w:r w:rsidRPr="00334761">
        <w:t>6</w:t>
      </w:r>
      <w:r w:rsidR="000F7A5B" w:rsidRPr="00334761">
        <w:t>s</w:t>
      </w:r>
      <w:r w:rsidR="00360834" w:rsidRPr="00334761">
        <w:t>. To target GCaMP5</w:t>
      </w:r>
      <w:r w:rsidR="00D11239" w:rsidRPr="00334761">
        <w:t>G</w:t>
      </w:r>
      <w:r w:rsidR="00360834" w:rsidRPr="00334761">
        <w:t>/6</w:t>
      </w:r>
      <w:r w:rsidR="00D11239" w:rsidRPr="00334761">
        <w:t>s</w:t>
      </w:r>
      <w:r w:rsidR="00360834" w:rsidRPr="00334761">
        <w:t xml:space="preserve"> in mitochondria, we include</w:t>
      </w:r>
      <w:r w:rsidR="00E71501" w:rsidRPr="00334761">
        <w:t>d</w:t>
      </w:r>
      <w:r w:rsidR="00360834" w:rsidRPr="00334761">
        <w:t xml:space="preserve"> a mitochondria-targeting sequence in the plasmid</w:t>
      </w:r>
      <w:r w:rsidR="00E71501" w:rsidRPr="00334761">
        <w:t>s</w:t>
      </w:r>
      <w:r w:rsidR="00360834" w:rsidRPr="00334761">
        <w:t>. To express GCaMP5</w:t>
      </w:r>
      <w:r w:rsidR="00D11239" w:rsidRPr="00334761">
        <w:t>G</w:t>
      </w:r>
      <w:r w:rsidR="00360834" w:rsidRPr="00334761">
        <w:t>/6</w:t>
      </w:r>
      <w:r w:rsidR="00D11239" w:rsidRPr="00334761">
        <w:t>s</w:t>
      </w:r>
      <w:r w:rsidR="00360834" w:rsidRPr="00334761">
        <w:t xml:space="preserve"> in astrocyte</w:t>
      </w:r>
      <w:r w:rsidR="00D11239" w:rsidRPr="00334761">
        <w:t>s</w:t>
      </w:r>
      <w:r w:rsidR="00360834" w:rsidRPr="00334761">
        <w:t xml:space="preserve"> and neuron</w:t>
      </w:r>
      <w:r w:rsidR="00D11239" w:rsidRPr="00334761">
        <w:t>s</w:t>
      </w:r>
      <w:r w:rsidR="00360834" w:rsidRPr="00334761">
        <w:t xml:space="preserve"> </w:t>
      </w:r>
      <w:r w:rsidR="00360834" w:rsidRPr="00334761">
        <w:rPr>
          <w:i/>
          <w:iCs/>
        </w:rPr>
        <w:t>in vivo</w:t>
      </w:r>
      <w:r w:rsidR="00360834" w:rsidRPr="00334761">
        <w:t>, we insert</w:t>
      </w:r>
      <w:r w:rsidR="00E71501" w:rsidRPr="00334761">
        <w:t>ed</w:t>
      </w:r>
      <w:r w:rsidR="00360834" w:rsidRPr="00334761">
        <w:t xml:space="preserve"> an astrocyte-specific promoter gfaABC1D and neuron-specific promoter CaMKII in</w:t>
      </w:r>
      <w:r w:rsidR="000025C9" w:rsidRPr="00334761">
        <w:t>to</w:t>
      </w:r>
      <w:r w:rsidR="00360834" w:rsidRPr="00334761">
        <w:t xml:space="preserve"> </w:t>
      </w:r>
      <w:r w:rsidR="00E71501" w:rsidRPr="00334761">
        <w:t xml:space="preserve">the </w:t>
      </w:r>
      <w:r w:rsidR="00360834" w:rsidRPr="00334761">
        <w:t>plasmid</w:t>
      </w:r>
      <w:r w:rsidR="00E71501" w:rsidRPr="00334761">
        <w:t>s</w:t>
      </w:r>
      <w:r w:rsidR="00360834" w:rsidRPr="00334761">
        <w:t xml:space="preserve">. </w:t>
      </w:r>
      <w:r w:rsidR="00D11239" w:rsidRPr="00334761">
        <w:t xml:space="preserve">Cell-type specific expression of GCaMP5G/6s </w:t>
      </w:r>
      <w:r w:rsidR="009D3D43" w:rsidRPr="00334761">
        <w:t xml:space="preserve">in astrocytes and neurons </w:t>
      </w:r>
      <w:r w:rsidR="00D11239" w:rsidRPr="00334761">
        <w:t xml:space="preserve">can be confirmed </w:t>
      </w:r>
      <w:r w:rsidR="009D3D43" w:rsidRPr="00334761">
        <w:t>by SR101 labeling in astrocytes and immunostaining of neurons</w:t>
      </w:r>
      <w:r w:rsidR="000025C9" w:rsidRPr="00334761">
        <w:t xml:space="preserve"> with </w:t>
      </w:r>
      <w:proofErr w:type="spellStart"/>
      <w:r w:rsidR="000025C9" w:rsidRPr="00334761">
        <w:t>NeuN</w:t>
      </w:r>
      <w:proofErr w:type="spellEnd"/>
      <w:r w:rsidR="002A73C9" w:rsidRPr="00334761">
        <w:t>.</w:t>
      </w:r>
      <w:r w:rsidR="003864D2" w:rsidRPr="00334761">
        <w:t xml:space="preserve"> </w:t>
      </w:r>
      <w:r w:rsidR="00C24DA1" w:rsidRPr="00334761">
        <w:t>From our data, th</w:t>
      </w:r>
      <w:r w:rsidR="00E71501" w:rsidRPr="00334761">
        <w:t>ese strategies</w:t>
      </w:r>
      <w:r w:rsidR="00C24DA1" w:rsidRPr="00334761">
        <w:t xml:space="preserve"> </w:t>
      </w:r>
      <w:r w:rsidR="00360834" w:rsidRPr="00334761">
        <w:t>provide</w:t>
      </w:r>
      <w:r w:rsidR="00C24DA1" w:rsidRPr="00334761">
        <w:t xml:space="preserve"> a reliable cell type specific approach for mitochondrial Ca</w:t>
      </w:r>
      <w:r w:rsidR="00C24DA1" w:rsidRPr="00334761">
        <w:rPr>
          <w:vertAlign w:val="superscript"/>
        </w:rPr>
        <w:t>2+</w:t>
      </w:r>
      <w:r w:rsidR="00C24DA1" w:rsidRPr="00334761">
        <w:t xml:space="preserve"> imaging in astrocytes and neurons</w:t>
      </w:r>
      <w:r w:rsidR="00EE351A" w:rsidRPr="00334761">
        <w:t xml:space="preserve"> </w:t>
      </w:r>
      <w:r w:rsidR="00EE351A" w:rsidRPr="00334761">
        <w:rPr>
          <w:i/>
        </w:rPr>
        <w:t>in vivo</w:t>
      </w:r>
      <w:r w:rsidR="00C24DA1" w:rsidRPr="00334761">
        <w:t>.</w:t>
      </w:r>
    </w:p>
    <w:p w14:paraId="65CDC177" w14:textId="77777777" w:rsidR="00895C77" w:rsidRPr="00334761" w:rsidRDefault="00895C77" w:rsidP="003864D2">
      <w:pPr>
        <w:contextualSpacing/>
      </w:pPr>
    </w:p>
    <w:p w14:paraId="6E51195B" w14:textId="42976BFE" w:rsidR="00D62C1A" w:rsidRPr="00334761" w:rsidRDefault="00A40A29" w:rsidP="003864D2">
      <w:pPr>
        <w:contextualSpacing/>
        <w:rPr>
          <w:b/>
        </w:rPr>
      </w:pPr>
      <w:r w:rsidRPr="00334761">
        <w:t>One potential problem for GECI expression is that it might cause Ca</w:t>
      </w:r>
      <w:r w:rsidRPr="00334761">
        <w:rPr>
          <w:vertAlign w:val="superscript"/>
        </w:rPr>
        <w:t>2+</w:t>
      </w:r>
      <w:r w:rsidRPr="00334761">
        <w:t xml:space="preserve"> buffering since it may reduce free Ca</w:t>
      </w:r>
      <w:r w:rsidRPr="00334761">
        <w:rPr>
          <w:vertAlign w:val="superscript"/>
        </w:rPr>
        <w:t>2+</w:t>
      </w:r>
      <w:r w:rsidRPr="00334761">
        <w:t xml:space="preserve"> by Ca</w:t>
      </w:r>
      <w:r w:rsidRPr="00334761">
        <w:rPr>
          <w:vertAlign w:val="superscript"/>
        </w:rPr>
        <w:t>2+</w:t>
      </w:r>
      <w:r w:rsidRPr="00334761">
        <w:t xml:space="preserve"> binding.</w:t>
      </w:r>
      <w:r w:rsidR="00782F72" w:rsidRPr="00334761">
        <w:t xml:space="preserve"> </w:t>
      </w:r>
      <w:r w:rsidRPr="00334761">
        <w:t xml:space="preserve">Another </w:t>
      </w:r>
      <w:r w:rsidR="00CC003B" w:rsidRPr="00334761">
        <w:t xml:space="preserve">problem </w:t>
      </w:r>
      <w:r w:rsidRPr="00334761">
        <w:t xml:space="preserve">that might be paid attention to </w:t>
      </w:r>
      <w:r w:rsidR="00EE351A" w:rsidRPr="00334761">
        <w:t xml:space="preserve">is </w:t>
      </w:r>
      <w:r w:rsidRPr="00334761">
        <w:t xml:space="preserve">the amount of virus injected. Individual cells expressing GECI may not be identified if excessive virus is injected. </w:t>
      </w:r>
      <w:r w:rsidR="00CC003B" w:rsidRPr="00334761">
        <w:t>These problems can be effectively ameliorated by reducing the titer of AAV.</w:t>
      </w:r>
      <w:r w:rsidR="003864D2" w:rsidRPr="00334761">
        <w:t xml:space="preserve"> </w:t>
      </w:r>
      <w:r w:rsidR="00EE351A" w:rsidRPr="00334761">
        <w:t>P</w:t>
      </w:r>
      <w:r w:rsidR="00D62C1A" w:rsidRPr="00334761">
        <w:t>hotobleaching</w:t>
      </w:r>
      <w:r w:rsidR="00EE351A" w:rsidRPr="00334761">
        <w:t xml:space="preserve"> might also be an issue.</w:t>
      </w:r>
      <w:r w:rsidR="00D62C1A" w:rsidRPr="00334761">
        <w:t xml:space="preserve"> Theoretically, all fluorescent indicators are subject to photobleaching. GCaMP5G/6s are quite stable</w:t>
      </w:r>
      <w:r w:rsidR="00790545">
        <w:t>,</w:t>
      </w:r>
      <w:r w:rsidR="00D62C1A" w:rsidRPr="00334761">
        <w:t xml:space="preserve"> but they will bleach under continual exposure to excitation light. </w:t>
      </w:r>
      <w:r w:rsidR="00226B64" w:rsidRPr="00334761">
        <w:t>One</w:t>
      </w:r>
      <w:r w:rsidR="00D62C1A" w:rsidRPr="00334761">
        <w:t xml:space="preserve"> general practice to </w:t>
      </w:r>
      <w:r w:rsidR="005719C0" w:rsidRPr="00334761">
        <w:t xml:space="preserve">avoid </w:t>
      </w:r>
      <w:r w:rsidR="00D62C1A" w:rsidRPr="00334761">
        <w:t xml:space="preserve">photobleaching is to </w:t>
      </w:r>
      <w:r w:rsidR="005719C0" w:rsidRPr="00334761">
        <w:t xml:space="preserve">reduce exposure time of tissue </w:t>
      </w:r>
      <w:r w:rsidR="00AE4313" w:rsidRPr="00334761">
        <w:t xml:space="preserve">to laser light </w:t>
      </w:r>
      <w:r w:rsidR="00D62C1A" w:rsidRPr="00334761">
        <w:t xml:space="preserve">while </w:t>
      </w:r>
      <w:r w:rsidR="005719C0" w:rsidRPr="00334761">
        <w:t xml:space="preserve">ensuring </w:t>
      </w:r>
      <w:r w:rsidR="00D62C1A" w:rsidRPr="00334761">
        <w:t xml:space="preserve">enough fluorescence is collected. </w:t>
      </w:r>
      <w:r w:rsidR="005719C0" w:rsidRPr="00334761">
        <w:t xml:space="preserve">This can be achieved </w:t>
      </w:r>
      <w:r w:rsidR="00D62C1A" w:rsidRPr="00334761">
        <w:t>if high sensitivity PMTs and high light transmission objective are used. Photobleaching can also be reduced by closing shutter between images.</w:t>
      </w:r>
    </w:p>
    <w:p w14:paraId="296D2569" w14:textId="77777777" w:rsidR="00A7637C" w:rsidRPr="00334761" w:rsidRDefault="00A7637C" w:rsidP="003864D2">
      <w:pPr>
        <w:contextualSpacing/>
        <w:rPr>
          <w:sz w:val="16"/>
          <w:szCs w:val="16"/>
        </w:rPr>
      </w:pPr>
    </w:p>
    <w:p w14:paraId="2D915185" w14:textId="20351F6D" w:rsidR="00E677CD" w:rsidRPr="00334761" w:rsidRDefault="0010701A" w:rsidP="003864D2">
      <w:pPr>
        <w:contextualSpacing/>
      </w:pPr>
      <w:r w:rsidRPr="00334761">
        <w:t xml:space="preserve">In our results of </w:t>
      </w:r>
      <w:r w:rsidRPr="00334761">
        <w:rPr>
          <w:i/>
        </w:rPr>
        <w:t>in vivo</w:t>
      </w:r>
      <w:r w:rsidRPr="00334761">
        <w:t xml:space="preserve"> 2-P imaging, spontaneous mitochondrial increases </w:t>
      </w:r>
      <w:r w:rsidR="00BF05C8" w:rsidRPr="00334761">
        <w:t xml:space="preserve">can be observed </w:t>
      </w:r>
      <w:r w:rsidRPr="00334761">
        <w:t xml:space="preserve">both in astrocyte and neurons. </w:t>
      </w:r>
      <w:r w:rsidR="0087377F" w:rsidRPr="00334761">
        <w:t>Notably</w:t>
      </w:r>
      <w:r w:rsidRPr="00334761">
        <w:t>, these mitochondrial Ca</w:t>
      </w:r>
      <w:r w:rsidRPr="00334761">
        <w:rPr>
          <w:vertAlign w:val="superscript"/>
        </w:rPr>
        <w:t>2+</w:t>
      </w:r>
      <w:r w:rsidRPr="00334761">
        <w:t xml:space="preserve"> transients have long duration</w:t>
      </w:r>
      <w:r w:rsidR="00BF05C8" w:rsidRPr="00334761">
        <w:t>s</w:t>
      </w:r>
      <w:r w:rsidRPr="00334761">
        <w:t xml:space="preserve"> (</w:t>
      </w:r>
      <w:r w:rsidRPr="00334761">
        <w:rPr>
          <w:b/>
        </w:rPr>
        <w:t xml:space="preserve">Figure </w:t>
      </w:r>
      <w:r w:rsidR="00544114" w:rsidRPr="00334761">
        <w:rPr>
          <w:b/>
        </w:rPr>
        <w:t>4</w:t>
      </w:r>
      <w:r w:rsidRPr="00334761">
        <w:rPr>
          <w:b/>
        </w:rPr>
        <w:t>E</w:t>
      </w:r>
      <w:r w:rsidRPr="007732CC">
        <w:rPr>
          <w:bCs/>
        </w:rPr>
        <w:t xml:space="preserve"> and </w:t>
      </w:r>
      <w:r w:rsidR="00380BED">
        <w:rPr>
          <w:b/>
        </w:rPr>
        <w:t xml:space="preserve">Figure </w:t>
      </w:r>
      <w:r w:rsidR="00544114" w:rsidRPr="00334761">
        <w:rPr>
          <w:b/>
        </w:rPr>
        <w:t>5</w:t>
      </w:r>
      <w:r w:rsidR="000F7A5B" w:rsidRPr="00334761">
        <w:rPr>
          <w:b/>
        </w:rPr>
        <w:t>E</w:t>
      </w:r>
      <w:r w:rsidRPr="00334761">
        <w:t xml:space="preserve">), consistent with a recent report by </w:t>
      </w:r>
      <w:proofErr w:type="spellStart"/>
      <w:r w:rsidRPr="00334761">
        <w:t>Gobel</w:t>
      </w:r>
      <w:proofErr w:type="spellEnd"/>
      <w:r w:rsidRPr="00334761">
        <w:t xml:space="preserve"> et al</w:t>
      </w:r>
      <w:r w:rsidR="00020DF4" w:rsidRPr="00334761">
        <w:t>.</w:t>
      </w:r>
      <w:r w:rsidRPr="00334761">
        <w:fldChar w:fldCharType="begin">
          <w:fldData xml:space="preserve">PFJlZm1hbj48Q2l0ZT48QXV0aG9yPkcrwrpiZWw8L0F1dGhvcj48WWVhcj4yMDIwPC9ZZWFyPjxS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</w:fldData>
        </w:fldChar>
      </w:r>
      <w:r w:rsidR="00475CD5" w:rsidRPr="00334761">
        <w:instrText xml:space="preserve"> ADDIN REFMGR.CITE </w:instrText>
      </w:r>
      <w:r w:rsidR="00475CD5" w:rsidRPr="00334761">
        <w:fldChar w:fldCharType="begin">
          <w:fldData xml:space="preserve">PFJlZm1hbj48Q2l0ZT48QXV0aG9yPkcrwrpiZWw8L0F1dGhvcj48WWVhcj4yMDIwPC9ZZWFyPjxS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</w:fldData>
        </w:fldChar>
      </w:r>
      <w:r w:rsidR="00475CD5" w:rsidRPr="00334761">
        <w:instrText xml:space="preserve"> ADDIN EN.CITE.DATA </w:instrText>
      </w:r>
      <w:r w:rsidR="00475CD5" w:rsidRPr="00334761">
        <w:fldChar w:fldCharType="end"/>
      </w:r>
      <w:r w:rsidRPr="00334761">
        <w:fldChar w:fldCharType="separate"/>
      </w:r>
      <w:r w:rsidR="00475CD5" w:rsidRPr="00334761">
        <w:rPr>
          <w:noProof/>
          <w:vertAlign w:val="superscript"/>
        </w:rPr>
        <w:t>30</w:t>
      </w:r>
      <w:r w:rsidRPr="00334761">
        <w:fldChar w:fldCharType="end"/>
      </w:r>
      <w:r w:rsidRPr="00334761">
        <w:t xml:space="preserve">. The underlying mechanism of this phenomenon is not clear but </w:t>
      </w:r>
      <w:r w:rsidR="00380BED">
        <w:t xml:space="preserve">is </w:t>
      </w:r>
      <w:r w:rsidRPr="00334761">
        <w:t xml:space="preserve">worth </w:t>
      </w:r>
      <w:r w:rsidR="00380BED">
        <w:t>being</w:t>
      </w:r>
      <w:r w:rsidR="00380BED" w:rsidRPr="00334761">
        <w:t xml:space="preserve"> pursu</w:t>
      </w:r>
      <w:r w:rsidR="00380BED">
        <w:t>ed</w:t>
      </w:r>
      <w:r w:rsidR="00380BED" w:rsidRPr="00334761">
        <w:t xml:space="preserve"> </w:t>
      </w:r>
      <w:r w:rsidR="003A1468" w:rsidRPr="00334761">
        <w:t>further</w:t>
      </w:r>
      <w:r w:rsidRPr="00334761">
        <w:t>.</w:t>
      </w:r>
      <w:r w:rsidR="003864D2" w:rsidRPr="00334761">
        <w:t xml:space="preserve"> </w:t>
      </w:r>
      <w:r w:rsidRPr="00334761">
        <w:t xml:space="preserve">For cytosolic </w:t>
      </w:r>
      <w:r w:rsidR="00C43DFC" w:rsidRPr="00334761">
        <w:t>Ca</w:t>
      </w:r>
      <w:r w:rsidR="00C43DFC" w:rsidRPr="00334761">
        <w:rPr>
          <w:vertAlign w:val="superscript"/>
        </w:rPr>
        <w:t>2+</w:t>
      </w:r>
      <w:r w:rsidR="00C43DFC" w:rsidRPr="00334761">
        <w:t xml:space="preserve"> increase</w:t>
      </w:r>
      <w:r w:rsidRPr="00334761">
        <w:t>,</w:t>
      </w:r>
      <w:r w:rsidR="00C43DFC" w:rsidRPr="00334761">
        <w:t xml:space="preserve"> astrocytes and neurons </w:t>
      </w:r>
      <w:r w:rsidRPr="00334761">
        <w:t>have different mechanisms</w:t>
      </w:r>
      <w:r w:rsidR="00C43DFC" w:rsidRPr="00334761">
        <w:t>. G-protein receptor stimulation</w:t>
      </w:r>
      <w:r w:rsidR="00E71501" w:rsidRPr="00334761">
        <w:t>s</w:t>
      </w:r>
      <w:r w:rsidR="00C43DFC" w:rsidRPr="00334761">
        <w:t xml:space="preserve"> cause Ca</w:t>
      </w:r>
      <w:r w:rsidR="00C43DFC" w:rsidRPr="00334761">
        <w:rPr>
          <w:vertAlign w:val="superscript"/>
        </w:rPr>
        <w:t xml:space="preserve">2+ </w:t>
      </w:r>
      <w:r w:rsidR="00C43DFC" w:rsidRPr="00334761">
        <w:t>increase in ER in astrocytes</w:t>
      </w:r>
      <w:r w:rsidR="0020004E" w:rsidRPr="00334761">
        <w:t xml:space="preserve"> while</w:t>
      </w:r>
      <w:r w:rsidR="00E71501" w:rsidRPr="00334761">
        <w:t xml:space="preserve"> the</w:t>
      </w:r>
      <w:r w:rsidR="0020004E" w:rsidRPr="00334761">
        <w:t xml:space="preserve"> activation</w:t>
      </w:r>
      <w:r w:rsidR="00544114" w:rsidRPr="00334761">
        <w:t>s</w:t>
      </w:r>
      <w:r w:rsidR="0020004E" w:rsidRPr="00334761">
        <w:t xml:space="preserve"> of voltage gated Ca</w:t>
      </w:r>
      <w:r w:rsidR="0020004E" w:rsidRPr="00334761">
        <w:rPr>
          <w:vertAlign w:val="superscript"/>
        </w:rPr>
        <w:t>2+</w:t>
      </w:r>
      <w:r w:rsidR="0020004E" w:rsidRPr="00334761">
        <w:t xml:space="preserve"> channels or glutamate receptors cause cytosolic Ca</w:t>
      </w:r>
      <w:r w:rsidR="0020004E" w:rsidRPr="00334761">
        <w:rPr>
          <w:vertAlign w:val="superscript"/>
        </w:rPr>
        <w:t>2+</w:t>
      </w:r>
      <w:r w:rsidR="0020004E" w:rsidRPr="00334761">
        <w:t xml:space="preserve"> increase in neurons, which can be </w:t>
      </w:r>
      <w:proofErr w:type="spellStart"/>
      <w:r w:rsidR="0020004E" w:rsidRPr="00334761">
        <w:t>uptaken</w:t>
      </w:r>
      <w:proofErr w:type="spellEnd"/>
      <w:r w:rsidR="0020004E" w:rsidRPr="00334761">
        <w:t xml:space="preserve"> by mitochondria</w:t>
      </w:r>
      <w:r w:rsidR="009D5195" w:rsidRPr="00334761">
        <w:t>.</w:t>
      </w:r>
      <w:r w:rsidR="0020004E" w:rsidRPr="00334761">
        <w:t xml:space="preserve"> </w:t>
      </w:r>
      <w:r w:rsidR="009D5195" w:rsidRPr="00334761">
        <w:t>In our previous study</w:t>
      </w:r>
      <w:r w:rsidR="0020004E" w:rsidRPr="00334761">
        <w:fldChar w:fldCharType="begin">
          <w:fldData xml:space="preserve">PFJlZm1hbj48Q2l0ZT48QXV0aG9yPkxpPC9BdXRob3I+PFllYXI+MjAxNDwvWWVhcj48UmVjTnVt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</w:fldData>
        </w:fldChar>
      </w:r>
      <w:r w:rsidR="00475CD5" w:rsidRPr="00334761">
        <w:instrText xml:space="preserve"> ADDIN REFMGR.CITE </w:instrText>
      </w:r>
      <w:r w:rsidR="00475CD5" w:rsidRPr="00334761">
        <w:fldChar w:fldCharType="begin">
          <w:fldData xml:space="preserve">PFJlZm1hbj48Q2l0ZT48QXV0aG9yPkxpPC9BdXRob3I+PFllYXI+MjAxNDwvWWVhcj48UmVjTnVt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</w:fldData>
        </w:fldChar>
      </w:r>
      <w:r w:rsidR="00475CD5" w:rsidRPr="00334761">
        <w:instrText xml:space="preserve"> ADDIN EN.CITE.DATA </w:instrText>
      </w:r>
      <w:r w:rsidR="00475CD5" w:rsidRPr="00334761">
        <w:fldChar w:fldCharType="end"/>
      </w:r>
      <w:r w:rsidR="0020004E" w:rsidRPr="00334761">
        <w:fldChar w:fldCharType="separate"/>
      </w:r>
      <w:r w:rsidR="00475CD5" w:rsidRPr="00334761">
        <w:rPr>
          <w:noProof/>
          <w:vertAlign w:val="superscript"/>
        </w:rPr>
        <w:t>20</w:t>
      </w:r>
      <w:r w:rsidR="0020004E" w:rsidRPr="00334761">
        <w:fldChar w:fldCharType="end"/>
      </w:r>
      <w:r w:rsidR="009D5195" w:rsidRPr="00334761">
        <w:t xml:space="preserve">, we found that when mito-GCaMP5G was </w:t>
      </w:r>
      <w:proofErr w:type="spellStart"/>
      <w:r w:rsidR="009D5195" w:rsidRPr="00334761">
        <w:t>cotransfected</w:t>
      </w:r>
      <w:proofErr w:type="spellEnd"/>
      <w:r w:rsidR="009D5195" w:rsidRPr="00334761">
        <w:t xml:space="preserve"> with IP</w:t>
      </w:r>
      <w:r w:rsidR="009D5195" w:rsidRPr="00334761">
        <w:rPr>
          <w:vertAlign w:val="subscript"/>
        </w:rPr>
        <w:t>3</w:t>
      </w:r>
      <w:r w:rsidR="009D5195" w:rsidRPr="00334761">
        <w:t xml:space="preserve"> 5-phosphatase (5ppase)</w:t>
      </w:r>
      <w:r w:rsidR="00544114" w:rsidRPr="00334761">
        <w:t xml:space="preserve"> cultured astrocytes</w:t>
      </w:r>
      <w:r w:rsidR="009D5195" w:rsidRPr="00334761">
        <w:t xml:space="preserve">, </w:t>
      </w:r>
      <w:r w:rsidR="00BF05C8" w:rsidRPr="00334761">
        <w:t xml:space="preserve">ATP-induced </w:t>
      </w:r>
      <w:r w:rsidR="009D5195" w:rsidRPr="00334761">
        <w:t>mitochondrial Ca</w:t>
      </w:r>
      <w:r w:rsidR="009D5195" w:rsidRPr="00334761">
        <w:rPr>
          <w:vertAlign w:val="superscript"/>
        </w:rPr>
        <w:t>2+</w:t>
      </w:r>
      <w:r w:rsidR="009D5195" w:rsidRPr="00334761">
        <w:t xml:space="preserve"> increase </w:t>
      </w:r>
      <w:r w:rsidR="005719C0" w:rsidRPr="00334761">
        <w:t xml:space="preserve">could be </w:t>
      </w:r>
      <w:r w:rsidR="009D5195" w:rsidRPr="00334761">
        <w:t>largely abolished</w:t>
      </w:r>
      <w:r w:rsidR="00F71339" w:rsidRPr="00334761">
        <w:t>. However,</w:t>
      </w:r>
      <w:r w:rsidR="009D5195" w:rsidRPr="00334761">
        <w:t xml:space="preserve"> </w:t>
      </w:r>
      <w:r w:rsidR="005719C0" w:rsidRPr="00334761">
        <w:t xml:space="preserve">the </w:t>
      </w:r>
      <w:r w:rsidR="009D5195" w:rsidRPr="00334761">
        <w:t>two mutants of 5ppase, i.e., R343A and R343A/R350A 5ppase</w:t>
      </w:r>
      <w:r w:rsidR="00F71339" w:rsidRPr="00334761">
        <w:t>,</w:t>
      </w:r>
      <w:r w:rsidR="009D5195" w:rsidRPr="00334761">
        <w:t xml:space="preserve"> </w:t>
      </w:r>
      <w:r w:rsidR="005719C0" w:rsidRPr="00334761">
        <w:t xml:space="preserve">which </w:t>
      </w:r>
      <w:r w:rsidR="009D5195" w:rsidRPr="00334761">
        <w:t>lack enzymatic activity</w:t>
      </w:r>
      <w:r w:rsidR="00F71339" w:rsidRPr="00334761">
        <w:t>,</w:t>
      </w:r>
      <w:r w:rsidR="005719C0" w:rsidRPr="00334761">
        <w:t xml:space="preserve"> did not affect</w:t>
      </w:r>
      <w:r w:rsidR="009D5195" w:rsidRPr="00334761">
        <w:t xml:space="preserve"> the mitochondrial Ca</w:t>
      </w:r>
      <w:r w:rsidR="009D5195" w:rsidRPr="00334761">
        <w:rPr>
          <w:vertAlign w:val="superscript"/>
        </w:rPr>
        <w:t>2+</w:t>
      </w:r>
      <w:r w:rsidR="009D5195" w:rsidRPr="00334761">
        <w:t xml:space="preserve"> increase </w:t>
      </w:r>
      <w:r w:rsidR="005719C0" w:rsidRPr="00334761">
        <w:t>after ATP stimulation</w:t>
      </w:r>
      <w:r w:rsidR="009D5195" w:rsidRPr="00334761">
        <w:t>. The results indicate that cytosolic and mitochondrial Ca</w:t>
      </w:r>
      <w:r w:rsidR="009D5195" w:rsidRPr="00334761">
        <w:rPr>
          <w:vertAlign w:val="superscript"/>
        </w:rPr>
        <w:t>2+</w:t>
      </w:r>
      <w:r w:rsidR="009D5195" w:rsidRPr="00334761">
        <w:t xml:space="preserve"> </w:t>
      </w:r>
      <w:r w:rsidR="005719C0" w:rsidRPr="00334761">
        <w:t>levels</w:t>
      </w:r>
      <w:r w:rsidR="00BF05C8" w:rsidRPr="00334761">
        <w:t xml:space="preserve"> </w:t>
      </w:r>
      <w:r w:rsidR="009D5195" w:rsidRPr="00334761">
        <w:t xml:space="preserve">are highly coupled, </w:t>
      </w:r>
      <w:r w:rsidR="00BF05C8" w:rsidRPr="00334761">
        <w:t xml:space="preserve">likely because </w:t>
      </w:r>
      <w:r w:rsidR="005719C0" w:rsidRPr="00334761">
        <w:t xml:space="preserve">of the intimate physical connection between </w:t>
      </w:r>
      <w:r w:rsidR="009D5195" w:rsidRPr="00334761">
        <w:t xml:space="preserve">the ER and mitochondria </w:t>
      </w:r>
      <w:r w:rsidR="005719C0" w:rsidRPr="00334761">
        <w:t>in astrocytes</w:t>
      </w:r>
      <w:r w:rsidR="009D5195" w:rsidRPr="00334761">
        <w:t>, with the cytosol serving as an intermediary conduit for Ca</w:t>
      </w:r>
      <w:r w:rsidR="009D5195" w:rsidRPr="00334761">
        <w:rPr>
          <w:vertAlign w:val="superscript"/>
        </w:rPr>
        <w:t>2+</w:t>
      </w:r>
      <w:r w:rsidR="009D5195" w:rsidRPr="00334761">
        <w:t xml:space="preserve"> delivery. We also found that glutamate stimulation caused mitochondrial Ca</w:t>
      </w:r>
      <w:r w:rsidR="009D5195" w:rsidRPr="00334761">
        <w:rPr>
          <w:vertAlign w:val="superscript"/>
        </w:rPr>
        <w:t>2+</w:t>
      </w:r>
      <w:r w:rsidR="009D5195" w:rsidRPr="00334761">
        <w:t xml:space="preserve"> increase in neurons, suggesting glutamate receptors play a role in Ca</w:t>
      </w:r>
      <w:r w:rsidR="009D5195" w:rsidRPr="00334761">
        <w:rPr>
          <w:vertAlign w:val="superscript"/>
        </w:rPr>
        <w:t>2+</w:t>
      </w:r>
      <w:r w:rsidR="009D5195" w:rsidRPr="00334761">
        <w:t xml:space="preserve"> entry from extracellular space. </w:t>
      </w:r>
      <w:r w:rsidR="00BF05C8" w:rsidRPr="00334761">
        <w:t xml:space="preserve">In </w:t>
      </w:r>
      <w:r w:rsidR="00F71339" w:rsidRPr="00334761">
        <w:t xml:space="preserve">the </w:t>
      </w:r>
      <w:r w:rsidR="00BF05C8" w:rsidRPr="00334761">
        <w:t xml:space="preserve">future, it will be interesting to </w:t>
      </w:r>
      <w:r w:rsidR="00BF05C8" w:rsidRPr="00334761">
        <w:lastRenderedPageBreak/>
        <w:t xml:space="preserve">study </w:t>
      </w:r>
      <w:r w:rsidR="00F71339" w:rsidRPr="00334761">
        <w:t>sensory-</w:t>
      </w:r>
      <w:r w:rsidR="001A5BE9" w:rsidRPr="00334761">
        <w:t xml:space="preserve">driven </w:t>
      </w:r>
      <w:r w:rsidR="00BF05C8" w:rsidRPr="00334761">
        <w:t>mitochondrial Ca</w:t>
      </w:r>
      <w:r w:rsidR="00BF05C8" w:rsidRPr="00334761">
        <w:rPr>
          <w:vertAlign w:val="superscript"/>
        </w:rPr>
        <w:t>2+</w:t>
      </w:r>
      <w:r w:rsidR="00BF05C8" w:rsidRPr="00334761">
        <w:t xml:space="preserve"> increases in astrocytes and neurons.</w:t>
      </w:r>
    </w:p>
    <w:p w14:paraId="33518900" w14:textId="77777777" w:rsidR="00BF05C8" w:rsidRPr="00334761" w:rsidRDefault="00BF05C8" w:rsidP="003864D2">
      <w:pPr>
        <w:contextualSpacing/>
        <w:rPr>
          <w:sz w:val="16"/>
          <w:szCs w:val="16"/>
        </w:rPr>
      </w:pPr>
    </w:p>
    <w:p w14:paraId="25C5DD69" w14:textId="68A6AE42" w:rsidR="0010701A" w:rsidRPr="00334761" w:rsidRDefault="00965DD6" w:rsidP="003864D2">
      <w:pPr>
        <w:contextualSpacing/>
      </w:pPr>
      <w:r w:rsidRPr="00334761">
        <w:t>Our approach can be used to simultaneously image cytosolic and mitochondrial Ca</w:t>
      </w:r>
      <w:r w:rsidRPr="00334761">
        <w:rPr>
          <w:vertAlign w:val="superscript"/>
        </w:rPr>
        <w:t xml:space="preserve">2+ </w:t>
      </w:r>
      <w:r w:rsidRPr="00334761">
        <w:t>signal</w:t>
      </w:r>
      <w:r w:rsidR="001A5BE9" w:rsidRPr="00334761">
        <w:t>s</w:t>
      </w:r>
      <w:r w:rsidRPr="00334761">
        <w:t xml:space="preserve"> in the same cell type when </w:t>
      </w:r>
      <w:r w:rsidR="003A1468" w:rsidRPr="00334761">
        <w:t xml:space="preserve">two GECIs of different </w:t>
      </w:r>
      <w:r w:rsidR="00AB6B47" w:rsidRPr="00334761">
        <w:t>fluorescence</w:t>
      </w:r>
      <w:r w:rsidR="003A1468" w:rsidRPr="00334761">
        <w:t xml:space="preserve"> </w:t>
      </w:r>
      <w:r w:rsidR="00F71339" w:rsidRPr="00334761">
        <w:t xml:space="preserve">wavelengths </w:t>
      </w:r>
      <w:r w:rsidR="003A1468" w:rsidRPr="00334761">
        <w:t xml:space="preserve">are </w:t>
      </w:r>
      <w:r w:rsidR="00AB6B47" w:rsidRPr="00334761">
        <w:t xml:space="preserve">expressed </w:t>
      </w:r>
      <w:r w:rsidR="001A5BE9" w:rsidRPr="00334761">
        <w:t>simultaneously</w:t>
      </w:r>
      <w:r w:rsidR="003A1468" w:rsidRPr="00334761">
        <w:t xml:space="preserve">, e.g., a </w:t>
      </w:r>
      <w:r w:rsidRPr="00334761">
        <w:t xml:space="preserve">red florescence GECI </w:t>
      </w:r>
      <w:proofErr w:type="spellStart"/>
      <w:r w:rsidRPr="00334761">
        <w:t>RCaMP</w:t>
      </w:r>
      <w:proofErr w:type="spellEnd"/>
      <w:r w:rsidRPr="00334761">
        <w:t xml:space="preserve"> in cytoplasm </w:t>
      </w:r>
      <w:r w:rsidR="003A1468" w:rsidRPr="00334761">
        <w:t xml:space="preserve">and GCaMP in mitochondria, </w:t>
      </w:r>
      <w:r w:rsidRPr="00334761">
        <w:t>or vi</w:t>
      </w:r>
      <w:r w:rsidR="0020004E" w:rsidRPr="00334761">
        <w:t>ce</w:t>
      </w:r>
      <w:r w:rsidRPr="00334761">
        <w:t xml:space="preserve"> versa</w:t>
      </w:r>
      <w:r w:rsidR="009A23A3" w:rsidRPr="00334761">
        <w:fldChar w:fldCharType="begin"/>
      </w:r>
      <w:r w:rsidR="00475CD5" w:rsidRPr="00334761">
        <w:instrText xml:space="preserve"> ADDIN REFMGR.CITE &lt;Refman&gt;&lt;Cite&gt;&lt;Author&gt;D+¡az-Garc+¡a&lt;/Author&gt;&lt;Year&gt;2021&lt;/Year&gt;&lt;RecNum&gt;2582&lt;/RecNum&gt;&lt;IDText&gt;The distinct roles of calcium in rapid control of neuronal glycolysis and the tricarboxylic acid cycle&lt;/IDText&gt;&lt;MDL Ref_Type="Journal"&gt;&lt;Ref_Type&gt;Journal&lt;/Ref_Type&gt;&lt;Ref_ID&gt;2582&lt;/Ref_ID&gt;&lt;Title_Primary&gt;The distinct roles of calcium in rapid control of neuronal glycolysis and the tricarboxylic acid cycle&lt;/Title_Primary&gt;&lt;Authors_Primary&gt;D+&amp;#xA1;az-Garc+&amp;#xA1;a,Carlos Manlio&lt;/Authors_Primary&gt;&lt;Authors_Primary&gt;Meyer,Dylan J.&lt;/Authors_Primary&gt;&lt;Authors_Primary&gt;Nathwani,Nidhi&lt;/Authors_Primary&gt;&lt;Authors_Primary&gt;Rahman,Mahia&lt;/Authors_Primary&gt;&lt;Authors_Primary&gt;Mart+&amp;#xA1;nez-Fran+&amp;#xBA;ois,Juan Ram+&amp;#xA6;n&lt;/Authors_Primary&gt;&lt;Authors_Primary&gt;Yellen,Gary&lt;/Authors_Primary&gt;&lt;Date_Primary&gt;2021&lt;/Date_Primary&gt;&lt;Keywords&gt;activity&lt;/Keywords&gt;&lt;Keywords&gt;Aerobic glycolysis&lt;/Keywords&gt;&lt;Keywords&gt;AMPK&lt;/Keywords&gt;&lt;Keywords&gt;brain metabolism&lt;/Keywords&gt;&lt;Keywords&gt;Ca2+&lt;/Keywords&gt;&lt;Keywords&gt;Calcium&lt;/Keywords&gt;&lt;Keywords&gt;Glycolysis&lt;/Keywords&gt;&lt;Keywords&gt;imaging&lt;/Keywords&gt;&lt;Keywords&gt;Mitochondria&lt;/Keywords&gt;&lt;Keywords&gt;mitochondrial calcium&lt;/Keywords&gt;&lt;Keywords&gt;mitochondrial calcium uniporter&lt;/Keywords&gt;&lt;Keywords&gt;Mouse&lt;/Keywords&gt;&lt;Keywords&gt;NADH&lt;/Keywords&gt;&lt;Keywords&gt;Neuron&lt;/Keywords&gt;&lt;Keywords&gt;neuronal glycolysis&lt;/Keywords&gt;&lt;Keywords&gt;Neurons&lt;/Keywords&gt;&lt;Keywords&gt;Oxidative phosphorylation&lt;/Keywords&gt;&lt;Keywords&gt;pathway&lt;/Keywords&gt;&lt;Keywords&gt;Phosphorylation&lt;/Keywords&gt;&lt;Keywords&gt;SIGNALING&lt;/Keywords&gt;&lt;Reprint&gt;Not in File&lt;/Reprint&gt;&lt;Start_Page&gt;e64821&lt;/Start_Page&gt;&lt;Periodical&gt;eLife&lt;/Periodical&gt;&lt;Volume&gt;10&lt;/Volume&gt;&lt;Web_URL&gt;https://doi.org/10.7554/eLife.64821&lt;/Web_URL&gt;&lt;ZZ_JournalFull&gt;&lt;f name="System"&gt;eLife&lt;/f&gt;&lt;/ZZ_JournalFull&gt;&lt;ZZ_WorkformID&gt;1&lt;/ZZ_WorkformID&gt;&lt;/MDL&gt;&lt;/Cite&gt;&lt;/Refman&gt;</w:instrText>
      </w:r>
      <w:r w:rsidR="009A23A3" w:rsidRPr="00334761">
        <w:fldChar w:fldCharType="separate"/>
      </w:r>
      <w:r w:rsidR="00475CD5" w:rsidRPr="00334761">
        <w:rPr>
          <w:noProof/>
          <w:vertAlign w:val="superscript"/>
        </w:rPr>
        <w:t>31</w:t>
      </w:r>
      <w:r w:rsidR="009A23A3" w:rsidRPr="00334761">
        <w:fldChar w:fldCharType="end"/>
      </w:r>
      <w:r w:rsidRPr="00334761">
        <w:t>. Th</w:t>
      </w:r>
      <w:r w:rsidR="00C43DFC" w:rsidRPr="00334761">
        <w:t>is</w:t>
      </w:r>
      <w:r w:rsidRPr="00334761">
        <w:t xml:space="preserve"> approach can </w:t>
      </w:r>
      <w:r w:rsidR="00F71339" w:rsidRPr="00334761">
        <w:t>also be</w:t>
      </w:r>
      <w:r w:rsidRPr="00334761">
        <w:t xml:space="preserve"> used </w:t>
      </w:r>
      <w:r w:rsidR="00770932" w:rsidRPr="00334761">
        <w:t>for</w:t>
      </w:r>
      <w:r w:rsidR="00BF05C8" w:rsidRPr="00334761">
        <w:t xml:space="preserve"> the</w:t>
      </w:r>
      <w:r w:rsidR="00770932" w:rsidRPr="00334761">
        <w:t xml:space="preserve"> </w:t>
      </w:r>
      <w:r w:rsidR="00770932" w:rsidRPr="00334761">
        <w:rPr>
          <w:i/>
        </w:rPr>
        <w:t>in vivo</w:t>
      </w:r>
      <w:r w:rsidRPr="00334761">
        <w:t xml:space="preserve"> study </w:t>
      </w:r>
      <w:r w:rsidR="00770932" w:rsidRPr="00334761">
        <w:t xml:space="preserve">of </w:t>
      </w:r>
      <w:r w:rsidRPr="00334761">
        <w:t xml:space="preserve">astrocyte-neuron interactions </w:t>
      </w:r>
      <w:r w:rsidR="00770932" w:rsidRPr="00334761">
        <w:t xml:space="preserve">in physiology and pathology </w:t>
      </w:r>
      <w:r w:rsidRPr="00334761">
        <w:t>with GCaMP expressed in astrocyte</w:t>
      </w:r>
      <w:r w:rsidR="00AB6B47" w:rsidRPr="00334761">
        <w:t>s</w:t>
      </w:r>
      <w:r w:rsidRPr="00334761">
        <w:t xml:space="preserve"> and </w:t>
      </w:r>
      <w:proofErr w:type="spellStart"/>
      <w:r w:rsidRPr="00334761">
        <w:t>RCaMP</w:t>
      </w:r>
      <w:proofErr w:type="spellEnd"/>
      <w:r w:rsidRPr="00334761">
        <w:t xml:space="preserve"> in neuron</w:t>
      </w:r>
      <w:r w:rsidR="00AB6B47" w:rsidRPr="00334761">
        <w:t>s</w:t>
      </w:r>
      <w:r w:rsidR="00C24DA1" w:rsidRPr="00334761">
        <w:t>,</w:t>
      </w:r>
      <w:r w:rsidRPr="00334761">
        <w:t xml:space="preserve"> or vi</w:t>
      </w:r>
      <w:r w:rsidR="0020004E" w:rsidRPr="00334761">
        <w:t>ce</w:t>
      </w:r>
      <w:r w:rsidRPr="00334761">
        <w:t xml:space="preserve"> versa.</w:t>
      </w:r>
    </w:p>
    <w:p w14:paraId="49AFDBBD" w14:textId="77777777" w:rsidR="00DA333C" w:rsidRPr="00334761" w:rsidRDefault="00DA333C" w:rsidP="003864D2">
      <w:pPr>
        <w:contextualSpacing/>
      </w:pPr>
    </w:p>
    <w:p w14:paraId="0897D80C" w14:textId="5D78123C" w:rsidR="00381EB0" w:rsidRPr="00334761" w:rsidRDefault="0010701A" w:rsidP="003864D2">
      <w:pPr>
        <w:contextualSpacing/>
      </w:pPr>
      <w:r w:rsidRPr="00334761">
        <w:t xml:space="preserve">GCaMP is a </w:t>
      </w:r>
      <w:r w:rsidR="00F71339" w:rsidRPr="00334761">
        <w:t>GFP-</w:t>
      </w:r>
      <w:r w:rsidRPr="00334761">
        <w:t>based single fluorophore GECI. Currently</w:t>
      </w:r>
      <w:r w:rsidR="00F71339" w:rsidRPr="00334761">
        <w:t>,</w:t>
      </w:r>
      <w:r w:rsidRPr="00334761">
        <w:t xml:space="preserve"> GCaMPs are the most</w:t>
      </w:r>
      <w:r w:rsidR="007035F4" w:rsidRPr="00334761">
        <w:t xml:space="preserve"> preferred Ca</w:t>
      </w:r>
      <w:r w:rsidR="008359B3" w:rsidRPr="00334761">
        <w:rPr>
          <w:vertAlign w:val="superscript"/>
        </w:rPr>
        <w:t>2+</w:t>
      </w:r>
      <w:r w:rsidR="00AB6B47" w:rsidRPr="00334761">
        <w:rPr>
          <w:vertAlign w:val="superscript"/>
        </w:rPr>
        <w:t xml:space="preserve"> </w:t>
      </w:r>
      <w:r w:rsidR="008359B3" w:rsidRPr="00334761">
        <w:t>indicators</w:t>
      </w:r>
      <w:r w:rsidRPr="00334761">
        <w:t xml:space="preserve"> because of their high signal-to-noise ratio (SNR), and large dynamic ranges (DR). Recently, jGCaMP7 sensors, the optimized version of GCaMP6</w:t>
      </w:r>
      <w:r w:rsidR="00F71339" w:rsidRPr="00334761">
        <w:t>,</w:t>
      </w:r>
      <w:r w:rsidRPr="00334761">
        <w:t xml:space="preserve"> were reported with improved </w:t>
      </w:r>
      <w:r w:rsidR="00F71339" w:rsidRPr="00334761">
        <w:t>sensitivity to</w:t>
      </w:r>
      <w:r w:rsidRPr="00334761">
        <w:t xml:space="preserve"> individual spikes</w:t>
      </w:r>
      <w:r w:rsidRPr="00334761">
        <w:fldChar w:fldCharType="begin"/>
      </w:r>
      <w:r w:rsidR="00475CD5" w:rsidRPr="00334761">
        <w:instrText xml:space="preserve"> ADDIN REFMGR.CITE &lt;Refman&gt;&lt;Cite&gt;&lt;Author&gt;Dana&lt;/Author&gt;&lt;Year&gt;2019&lt;/Year&gt;&lt;RecNum&gt;2583&lt;/RecNum&gt;&lt;IDText&gt;High-performance calcium sensors for imaging activity in neuronal populations and microcompartments&lt;/IDText&gt;&lt;MDL Ref_Type="Journal"&gt;&lt;Ref_Type&gt;Journal&lt;/Ref_Type&gt;&lt;Ref_ID&gt;2583&lt;/Ref_ID&gt;&lt;Title_Primary&gt;High-performance calcium sensors for imaging activity in neuronal populations and microcompartments&lt;/Title_Primary&gt;&lt;Authors_Primary&gt;Dana,Hod&lt;/Authors_Primary&gt;&lt;Authors_Primary&gt;Sun,Yi&lt;/Authors_Primary&gt;&lt;Authors_Primary&gt;Mohar,Boaz&lt;/Authors_Primary&gt;&lt;Authors_Primary&gt;Hulse,Brad K.&lt;/Authors_Primary&gt;&lt;Authors_Primary&gt;Kerlin,Aaron M.&lt;/Authors_Primary&gt;&lt;Authors_Primary&gt;Hasseman,Jeremy P.&lt;/Authors_Primary&gt;&lt;Authors_Primary&gt;Tsegaye,Getahun&lt;/Authors_Primary&gt;&lt;Authors_Primary&gt;Tsang,Arthur&lt;/Authors_Primary&gt;&lt;Authors_Primary&gt;Wong,Allan&lt;/Authors_Primary&gt;&lt;Authors_Primary&gt;Patel,Ronak&lt;/Authors_Primary&gt;&lt;Authors_Primary&gt;Macklin,John J.&lt;/Authors_Primary&gt;&lt;Authors_Primary&gt;Chen,Yang&lt;/Authors_Primary&gt;&lt;Authors_Primary&gt;Konnerth,Arthur&lt;/Authors_Primary&gt;&lt;Authors_Primary&gt;Jayaraman,Vivek&lt;/Authors_Primary&gt;&lt;Authors_Primary&gt;Looger,Loren L.&lt;/Authors_Primary&gt;&lt;Authors_Primary&gt;Schreiter,Eric R.&lt;/Authors_Primary&gt;&lt;Authors_Primary&gt;Svoboda,Karel&lt;/Authors_Primary&gt;&lt;Authors_Primary&gt;Kim,Douglas S.&lt;/Authors_Primary&gt;&lt;Date_Primary&gt;2019&lt;/Date_Primary&gt;&lt;Keywords&gt;activity&lt;/Keywords&gt;&lt;Keywords&gt;Calcium&lt;/Keywords&gt;&lt;Keywords&gt;calcium imaging&lt;/Keywords&gt;&lt;Keywords&gt;Dendrite&lt;/Keywords&gt;&lt;Keywords&gt;dendrites&lt;/Keywords&gt;&lt;Keywords&gt;GECI&lt;/Keywords&gt;&lt;Keywords&gt;imaging&lt;/Keywords&gt;&lt;Keywords&gt;In vivo&lt;/Keywords&gt;&lt;Keywords&gt;in vivo imaging&lt;/Keywords&gt;&lt;Keywords&gt;NERVOUS system&lt;/Keywords&gt;&lt;Keywords&gt;neurite&lt;/Keywords&gt;&lt;Keywords&gt;Neuron&lt;/Keywords&gt;&lt;Keywords&gt;Neurons&lt;/Keywords&gt;&lt;Reprint&gt;Not in File&lt;/Reprint&gt;&lt;Start_Page&gt;649&lt;/Start_Page&gt;&lt;End_Page&gt;657&lt;/End_Page&gt;&lt;Periodical&gt;Nature Methods&lt;/Periodical&gt;&lt;Volume&gt;16&lt;/Volume&gt;&lt;Issue&gt;7&lt;/Issue&gt;&lt;Web_URL&gt;https://doi.org/10.1038/s41592-019-0435-6&lt;/Web_URL&gt;&lt;ZZ_JournalFull&gt;&lt;f name="System"&gt;Nature Methods&lt;/f&gt;&lt;/ZZ_JournalFull&gt;&lt;ZZ_WorkformID&gt;1&lt;/ZZ_WorkformID&gt;&lt;/MDL&gt;&lt;/Cite&gt;&lt;/Refman&gt;</w:instrText>
      </w:r>
      <w:r w:rsidRPr="00334761">
        <w:fldChar w:fldCharType="separate"/>
      </w:r>
      <w:r w:rsidR="00475CD5" w:rsidRPr="00334761">
        <w:rPr>
          <w:noProof/>
          <w:vertAlign w:val="superscript"/>
        </w:rPr>
        <w:t>16</w:t>
      </w:r>
      <w:r w:rsidRPr="00334761">
        <w:fldChar w:fldCharType="end"/>
      </w:r>
      <w:r w:rsidRPr="00334761">
        <w:t>. GCaMP7 sensors can be easily subcloned in our plasmids for mitochondrial Ca</w:t>
      </w:r>
      <w:r w:rsidRPr="00334761">
        <w:rPr>
          <w:vertAlign w:val="superscript"/>
        </w:rPr>
        <w:t>2+</w:t>
      </w:r>
      <w:r w:rsidRPr="00334761">
        <w:t xml:space="preserve"> imaging.</w:t>
      </w:r>
      <w:r w:rsidR="003864D2" w:rsidRPr="00334761">
        <w:t xml:space="preserve"> </w:t>
      </w:r>
      <w:r w:rsidR="00A37020" w:rsidRPr="00334761">
        <w:t xml:space="preserve">In summary, </w:t>
      </w:r>
      <w:r w:rsidR="00BF1B41" w:rsidRPr="00334761">
        <w:t xml:space="preserve">the </w:t>
      </w:r>
      <w:r w:rsidR="00B84559" w:rsidRPr="00334761">
        <w:t>strategies</w:t>
      </w:r>
      <w:r w:rsidR="00A37020" w:rsidRPr="00334761">
        <w:t xml:space="preserve"> </w:t>
      </w:r>
      <w:r w:rsidR="003A1468" w:rsidRPr="00334761">
        <w:t xml:space="preserve">we presented here </w:t>
      </w:r>
      <w:r w:rsidR="00A37020" w:rsidRPr="00334761">
        <w:t>can be used to image mitochondrial Ca</w:t>
      </w:r>
      <w:r w:rsidR="00A37020" w:rsidRPr="00334761">
        <w:rPr>
          <w:vertAlign w:val="superscript"/>
        </w:rPr>
        <w:t>2+</w:t>
      </w:r>
      <w:r w:rsidR="00A37020" w:rsidRPr="00334761">
        <w:t xml:space="preserve"> uptake and handling in neurons and astrocytes with sufficient sensitivity to resolve Ca</w:t>
      </w:r>
      <w:r w:rsidR="00A37020" w:rsidRPr="00334761">
        <w:rPr>
          <w:vertAlign w:val="superscript"/>
        </w:rPr>
        <w:t>2+</w:t>
      </w:r>
      <w:r w:rsidR="00A37020" w:rsidRPr="00334761">
        <w:t xml:space="preserve"> change</w:t>
      </w:r>
      <w:r w:rsidR="00F71339" w:rsidRPr="00334761">
        <w:t>s</w:t>
      </w:r>
      <w:r w:rsidR="00A37020" w:rsidRPr="00334761">
        <w:t xml:space="preserve"> at single mitochondrial level</w:t>
      </w:r>
      <w:r w:rsidR="00BF05C8" w:rsidRPr="00334761">
        <w:t xml:space="preserve"> </w:t>
      </w:r>
      <w:r w:rsidR="00BF05C8" w:rsidRPr="00334761">
        <w:rPr>
          <w:i/>
        </w:rPr>
        <w:t>in vivo</w:t>
      </w:r>
      <w:r w:rsidR="00A37020" w:rsidRPr="00334761">
        <w:t>.</w:t>
      </w:r>
      <w:r w:rsidR="00936D9F" w:rsidRPr="00334761">
        <w:rPr>
          <w:rFonts w:asciiTheme="majorHAnsi" w:hAnsiTheme="majorHAnsi" w:cstheme="majorHAnsi"/>
        </w:rPr>
        <w:t xml:space="preserve"> </w:t>
      </w:r>
      <w:r w:rsidR="00FA2523" w:rsidRPr="00334761">
        <w:rPr>
          <w:rFonts w:asciiTheme="majorHAnsi" w:hAnsiTheme="majorHAnsi" w:cstheme="majorHAnsi"/>
        </w:rPr>
        <w:t>This protocol</w:t>
      </w:r>
      <w:r w:rsidR="00936D9F" w:rsidRPr="00334761">
        <w:rPr>
          <w:rFonts w:asciiTheme="majorHAnsi" w:hAnsiTheme="majorHAnsi" w:cstheme="majorHAnsi"/>
        </w:rPr>
        <w:t xml:space="preserve"> </w:t>
      </w:r>
      <w:r w:rsidR="00FA2523" w:rsidRPr="00334761">
        <w:rPr>
          <w:rFonts w:asciiTheme="majorHAnsi" w:hAnsiTheme="majorHAnsi" w:cstheme="majorHAnsi"/>
        </w:rPr>
        <w:t>represents</w:t>
      </w:r>
      <w:r w:rsidR="00936D9F" w:rsidRPr="00334761">
        <w:rPr>
          <w:rFonts w:asciiTheme="majorHAnsi" w:hAnsiTheme="majorHAnsi" w:cstheme="majorHAnsi"/>
        </w:rPr>
        <w:t xml:space="preserve"> a useful mean</w:t>
      </w:r>
      <w:r w:rsidR="00F71339" w:rsidRPr="00334761">
        <w:rPr>
          <w:rFonts w:asciiTheme="majorHAnsi" w:hAnsiTheme="majorHAnsi" w:cstheme="majorHAnsi"/>
        </w:rPr>
        <w:t>s</w:t>
      </w:r>
      <w:r w:rsidR="00936D9F" w:rsidRPr="00334761">
        <w:rPr>
          <w:rFonts w:asciiTheme="majorHAnsi" w:hAnsiTheme="majorHAnsi" w:cstheme="majorHAnsi"/>
        </w:rPr>
        <w:t xml:space="preserve"> to study cytosolic and mitochondrial Ca</w:t>
      </w:r>
      <w:r w:rsidR="00936D9F" w:rsidRPr="00334761">
        <w:rPr>
          <w:rFonts w:asciiTheme="majorHAnsi" w:hAnsiTheme="majorHAnsi" w:cstheme="majorHAnsi"/>
          <w:vertAlign w:val="superscript"/>
        </w:rPr>
        <w:t>2+</w:t>
      </w:r>
      <w:r w:rsidR="00936D9F" w:rsidRPr="00334761">
        <w:rPr>
          <w:rFonts w:asciiTheme="majorHAnsi" w:hAnsiTheme="majorHAnsi" w:cstheme="majorHAnsi"/>
        </w:rPr>
        <w:t xml:space="preserve"> signaling</w:t>
      </w:r>
      <w:r w:rsidR="00FA2523" w:rsidRPr="00334761">
        <w:rPr>
          <w:rFonts w:asciiTheme="majorHAnsi" w:hAnsiTheme="majorHAnsi" w:cstheme="majorHAnsi"/>
        </w:rPr>
        <w:t xml:space="preserve"> in astrocytes and neurons</w:t>
      </w:r>
      <w:r w:rsidR="00936D9F" w:rsidRPr="00334761">
        <w:rPr>
          <w:rFonts w:asciiTheme="majorHAnsi" w:hAnsiTheme="majorHAnsi" w:cstheme="majorHAnsi"/>
        </w:rPr>
        <w:t>, as well as astrocyte-neuron interactions.</w:t>
      </w:r>
    </w:p>
    <w:p w14:paraId="714BF6F9" w14:textId="77777777" w:rsidR="00475CD5" w:rsidRPr="00334761" w:rsidRDefault="00475CD5" w:rsidP="003864D2">
      <w:pPr>
        <w:contextualSpacing/>
        <w:rPr>
          <w:b/>
        </w:rPr>
      </w:pPr>
    </w:p>
    <w:p w14:paraId="5D912AC9" w14:textId="25902314" w:rsidR="00DD3D72" w:rsidRPr="00334761" w:rsidRDefault="00DD3D72" w:rsidP="003864D2">
      <w:pPr>
        <w:contextualSpacing/>
      </w:pPr>
      <w:r w:rsidRPr="00334761">
        <w:rPr>
          <w:b/>
        </w:rPr>
        <w:t>ACKNOWLEDGMENTS</w:t>
      </w:r>
      <w:r w:rsidR="00DB1823">
        <w:rPr>
          <w:b/>
        </w:rPr>
        <w:t>:</w:t>
      </w:r>
    </w:p>
    <w:p w14:paraId="252343DA" w14:textId="2230E4C9" w:rsidR="00DD3D72" w:rsidRPr="00334761" w:rsidRDefault="00DD3D72" w:rsidP="003864D2">
      <w:pPr>
        <w:autoSpaceDE w:val="0"/>
        <w:autoSpaceDN w:val="0"/>
        <w:adjustRightInd w:val="0"/>
        <w:contextualSpacing/>
        <w:rPr>
          <w:rFonts w:asciiTheme="majorHAnsi" w:hAnsiTheme="majorHAnsi" w:cstheme="majorHAnsi"/>
          <w:b/>
        </w:rPr>
      </w:pPr>
      <w:r w:rsidRPr="00334761">
        <w:rPr>
          <w:rFonts w:asciiTheme="majorHAnsi" w:hAnsiTheme="majorHAnsi" w:cstheme="majorHAnsi"/>
        </w:rPr>
        <w:t xml:space="preserve">This work was supported by the National Institute of Health </w:t>
      </w:r>
      <w:r w:rsidRPr="00334761">
        <w:rPr>
          <w:rFonts w:asciiTheme="majorHAnsi" w:eastAsia="Times New Roman" w:hAnsiTheme="majorHAnsi" w:cstheme="majorHAnsi"/>
          <w:lang w:val="en-GB"/>
        </w:rPr>
        <w:t>National Institute of Neurological Disorders and Stroke (</w:t>
      </w:r>
      <w:r w:rsidRPr="00334761">
        <w:rPr>
          <w:rFonts w:asciiTheme="majorHAnsi" w:hAnsiTheme="majorHAnsi" w:cstheme="majorHAnsi"/>
        </w:rPr>
        <w:t xml:space="preserve">NINDS) grants R01NS069726 and R01NS094539 to SD. </w:t>
      </w:r>
      <w:r w:rsidR="00C30345" w:rsidRPr="00334761">
        <w:rPr>
          <w:rFonts w:asciiTheme="majorHAnsi" w:hAnsiTheme="majorHAnsi" w:cstheme="majorHAnsi"/>
        </w:rPr>
        <w:t xml:space="preserve">We thank Erica </w:t>
      </w:r>
      <w:proofErr w:type="spellStart"/>
      <w:r w:rsidR="00C30345" w:rsidRPr="00334761">
        <w:rPr>
          <w:rFonts w:asciiTheme="majorHAnsi" w:hAnsiTheme="majorHAnsi" w:cstheme="majorHAnsi"/>
        </w:rPr>
        <w:t>DeMers</w:t>
      </w:r>
      <w:proofErr w:type="spellEnd"/>
      <w:r w:rsidR="00C30345" w:rsidRPr="00334761">
        <w:rPr>
          <w:rFonts w:asciiTheme="majorHAnsi" w:hAnsiTheme="majorHAnsi" w:cstheme="majorHAnsi"/>
        </w:rPr>
        <w:t xml:space="preserve"> for audio recording.</w:t>
      </w:r>
    </w:p>
    <w:p w14:paraId="54EECC13" w14:textId="77777777" w:rsidR="00DD3D72" w:rsidRPr="00334761" w:rsidRDefault="00DD3D72" w:rsidP="003864D2">
      <w:pPr>
        <w:contextualSpacing/>
        <w:rPr>
          <w:color w:val="808080"/>
        </w:rPr>
      </w:pPr>
    </w:p>
    <w:p w14:paraId="6817D27C" w14:textId="3A6506D9" w:rsidR="00DD3D72" w:rsidRPr="00334761" w:rsidRDefault="00DD3D72" w:rsidP="003864D2">
      <w:pPr>
        <w:contextualSpacing/>
        <w:rPr>
          <w:b/>
        </w:rPr>
      </w:pPr>
      <w:r w:rsidRPr="00334761">
        <w:rPr>
          <w:b/>
        </w:rPr>
        <w:t>DISCLOSURES</w:t>
      </w:r>
      <w:r w:rsidR="00DB1823">
        <w:rPr>
          <w:b/>
        </w:rPr>
        <w:t>:</w:t>
      </w:r>
    </w:p>
    <w:p w14:paraId="467BBCA4" w14:textId="1CA27327" w:rsidR="002A73C9" w:rsidRPr="00334761" w:rsidRDefault="00DD3D72" w:rsidP="003864D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eastAsia="ArialMT" w:hAnsiTheme="majorHAnsi" w:cstheme="majorHAnsi"/>
        </w:rPr>
      </w:pPr>
      <w:r w:rsidRPr="00334761">
        <w:rPr>
          <w:rFonts w:asciiTheme="majorHAnsi" w:eastAsia="ArialMT" w:hAnsiTheme="majorHAnsi" w:cstheme="majorHAnsi"/>
        </w:rPr>
        <w:t>The authors have nothing to disclose.</w:t>
      </w:r>
    </w:p>
    <w:p w14:paraId="510AB162" w14:textId="77777777" w:rsidR="00D46CF6" w:rsidRPr="00334761" w:rsidRDefault="00D46CF6" w:rsidP="003864D2">
      <w:pPr>
        <w:contextualSpacing/>
        <w:rPr>
          <w:rFonts w:ascii="Calibri,Bold" w:hAnsi="Calibri,Bold" w:cs="Calibri,Bold"/>
          <w:b/>
          <w:bCs/>
        </w:rPr>
      </w:pPr>
    </w:p>
    <w:p w14:paraId="4DCC4ADD" w14:textId="7EB41BE6" w:rsidR="00475CD5" w:rsidRPr="00334761" w:rsidRDefault="009A61EF" w:rsidP="003864D2">
      <w:pPr>
        <w:contextualSpacing/>
        <w:rPr>
          <w:b/>
          <w:noProof/>
        </w:rPr>
      </w:pPr>
      <w:r w:rsidRPr="00334761">
        <w:fldChar w:fldCharType="begin"/>
      </w:r>
      <w:r w:rsidRPr="00334761">
        <w:instrText xml:space="preserve"> ADDIN REFMGR.REFLIST </w:instrText>
      </w:r>
      <w:r w:rsidRPr="00334761">
        <w:fldChar w:fldCharType="separate"/>
      </w:r>
      <w:r w:rsidR="00C408AD" w:rsidRPr="00334761">
        <w:rPr>
          <w:b/>
          <w:noProof/>
        </w:rPr>
        <w:t>REFERENCES</w:t>
      </w:r>
      <w:r w:rsidR="00DB1823">
        <w:rPr>
          <w:b/>
          <w:noProof/>
        </w:rPr>
        <w:t>:</w:t>
      </w:r>
    </w:p>
    <w:p w14:paraId="77C09901" w14:textId="508C5703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1.</w:t>
      </w:r>
      <w:r w:rsidR="006A4882" w:rsidRPr="00334761">
        <w:rPr>
          <w:noProof/>
        </w:rPr>
        <w:tab/>
      </w:r>
      <w:r w:rsidRPr="00334761">
        <w:rPr>
          <w:noProof/>
        </w:rPr>
        <w:t>Griffiths,</w:t>
      </w:r>
      <w:r w:rsidR="00DB1823">
        <w:rPr>
          <w:noProof/>
        </w:rPr>
        <w:t xml:space="preserve"> </w:t>
      </w:r>
      <w:r w:rsidRPr="00334761">
        <w:rPr>
          <w:noProof/>
        </w:rPr>
        <w:t>E.</w:t>
      </w:r>
      <w:r w:rsidR="00DB1823">
        <w:rPr>
          <w:noProof/>
        </w:rPr>
        <w:t xml:space="preserve"> </w:t>
      </w:r>
      <w:r w:rsidRPr="00334761">
        <w:rPr>
          <w:noProof/>
        </w:rPr>
        <w:t>J.</w:t>
      </w:r>
      <w:r w:rsidR="00DB1823">
        <w:rPr>
          <w:noProof/>
        </w:rPr>
        <w:t>,</w:t>
      </w:r>
      <w:r w:rsidRPr="00334761">
        <w:rPr>
          <w:noProof/>
        </w:rPr>
        <w:t xml:space="preserve"> Rutter,</w:t>
      </w:r>
      <w:r w:rsidR="00DB1823">
        <w:rPr>
          <w:noProof/>
        </w:rPr>
        <w:t xml:space="preserve"> </w:t>
      </w:r>
      <w:r w:rsidRPr="00334761">
        <w:rPr>
          <w:noProof/>
        </w:rPr>
        <w:t>G.</w:t>
      </w:r>
      <w:r w:rsidR="00DB1823">
        <w:rPr>
          <w:noProof/>
        </w:rPr>
        <w:t xml:space="preserve"> </w:t>
      </w:r>
      <w:r w:rsidRPr="00334761">
        <w:rPr>
          <w:noProof/>
        </w:rPr>
        <w:t xml:space="preserve">A. Mitochondrial calcium as a key regulator of mitochondrial ATP production in mammalian cells. </w:t>
      </w:r>
      <w:r w:rsidRPr="00334761">
        <w:rPr>
          <w:i/>
          <w:noProof/>
        </w:rPr>
        <w:t>Biochimica et Biophysica Acta (BBA) - Bioenergetics</w:t>
      </w:r>
      <w:r w:rsidR="00DB1823" w:rsidRPr="007732CC">
        <w:rPr>
          <w:iCs/>
          <w:noProof/>
        </w:rPr>
        <w:t>.</w:t>
      </w:r>
      <w:r w:rsidRPr="00DB1823">
        <w:rPr>
          <w:iCs/>
          <w:noProof/>
        </w:rPr>
        <w:t xml:space="preserve"> </w:t>
      </w:r>
      <w:r w:rsidRPr="00334761">
        <w:rPr>
          <w:b/>
          <w:noProof/>
        </w:rPr>
        <w:t>1787</w:t>
      </w:r>
      <w:r w:rsidR="00E60E58" w:rsidRPr="007732CC">
        <w:rPr>
          <w:bCs/>
          <w:noProof/>
        </w:rPr>
        <w:t xml:space="preserve"> (11)</w:t>
      </w:r>
      <w:r w:rsidRPr="00334761">
        <w:rPr>
          <w:noProof/>
        </w:rPr>
        <w:t>, 1324</w:t>
      </w:r>
      <w:r w:rsidR="00DB1823">
        <w:rPr>
          <w:noProof/>
        </w:rPr>
        <w:t>–</w:t>
      </w:r>
      <w:r w:rsidRPr="00334761">
        <w:rPr>
          <w:noProof/>
        </w:rPr>
        <w:t>1333 (2009).</w:t>
      </w:r>
    </w:p>
    <w:p w14:paraId="744275B3" w14:textId="62897A34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2.</w:t>
      </w:r>
      <w:r w:rsidR="006A4882" w:rsidRPr="00334761">
        <w:rPr>
          <w:noProof/>
        </w:rPr>
        <w:tab/>
      </w:r>
      <w:r w:rsidRPr="00334761">
        <w:rPr>
          <w:noProof/>
        </w:rPr>
        <w:t>Pizzo,</w:t>
      </w:r>
      <w:r w:rsidR="00DB1823">
        <w:rPr>
          <w:noProof/>
        </w:rPr>
        <w:t xml:space="preserve"> </w:t>
      </w:r>
      <w:r w:rsidRPr="00334761">
        <w:rPr>
          <w:noProof/>
        </w:rPr>
        <w:t>P., Drago,</w:t>
      </w:r>
      <w:r w:rsidR="00DB1823">
        <w:rPr>
          <w:noProof/>
        </w:rPr>
        <w:t xml:space="preserve"> </w:t>
      </w:r>
      <w:r w:rsidRPr="00334761">
        <w:rPr>
          <w:noProof/>
        </w:rPr>
        <w:t>I., Filadi,</w:t>
      </w:r>
      <w:r w:rsidR="00DB1823">
        <w:rPr>
          <w:noProof/>
        </w:rPr>
        <w:t xml:space="preserve"> </w:t>
      </w:r>
      <w:r w:rsidRPr="00334761">
        <w:rPr>
          <w:noProof/>
        </w:rPr>
        <w:t>R., Pozzan,</w:t>
      </w:r>
      <w:r w:rsidR="00DB1823">
        <w:rPr>
          <w:noProof/>
        </w:rPr>
        <w:t xml:space="preserve"> </w:t>
      </w:r>
      <w:r w:rsidRPr="00334761">
        <w:rPr>
          <w:noProof/>
        </w:rPr>
        <w:t>T. Mitochondrial Ca</w:t>
      </w:r>
      <w:r w:rsidRPr="00334761">
        <w:rPr>
          <w:noProof/>
          <w:vertAlign w:val="superscript"/>
        </w:rPr>
        <w:t>2+</w:t>
      </w:r>
      <w:r w:rsidRPr="00334761">
        <w:rPr>
          <w:noProof/>
        </w:rPr>
        <w:t xml:space="preserve"> homeostasis: mechanism, role, and tissue specificities. </w:t>
      </w:r>
      <w:r w:rsidRPr="00334761">
        <w:rPr>
          <w:i/>
          <w:noProof/>
        </w:rPr>
        <w:t>Pflugers Arch</w:t>
      </w:r>
      <w:r w:rsidR="00E60E58">
        <w:rPr>
          <w:i/>
          <w:noProof/>
        </w:rPr>
        <w:t>iv</w:t>
      </w:r>
      <w:r w:rsidRPr="00334761">
        <w:rPr>
          <w:i/>
          <w:noProof/>
        </w:rPr>
        <w:t xml:space="preserve"> - Eur</w:t>
      </w:r>
      <w:r w:rsidR="00E60E58">
        <w:rPr>
          <w:i/>
          <w:noProof/>
        </w:rPr>
        <w:t>opean</w:t>
      </w:r>
      <w:r w:rsidRPr="00334761">
        <w:rPr>
          <w:i/>
          <w:noProof/>
        </w:rPr>
        <w:t xml:space="preserve"> J</w:t>
      </w:r>
      <w:r w:rsidR="00E60E58">
        <w:rPr>
          <w:i/>
          <w:noProof/>
        </w:rPr>
        <w:t>ournal of</w:t>
      </w:r>
      <w:r w:rsidRPr="00334761">
        <w:rPr>
          <w:i/>
          <w:noProof/>
        </w:rPr>
        <w:t xml:space="preserve"> Physiol</w:t>
      </w:r>
      <w:r w:rsidR="00E60E58">
        <w:rPr>
          <w:i/>
          <w:noProof/>
        </w:rPr>
        <w:t>ogy</w:t>
      </w:r>
      <w:r w:rsidR="006A4882" w:rsidRPr="007732CC">
        <w:rPr>
          <w:iCs/>
          <w:noProof/>
        </w:rPr>
        <w:t>.</w:t>
      </w:r>
      <w:r w:rsidRPr="006A4882">
        <w:rPr>
          <w:iCs/>
          <w:noProof/>
        </w:rPr>
        <w:t xml:space="preserve"> </w:t>
      </w:r>
      <w:r w:rsidRPr="00334761">
        <w:rPr>
          <w:b/>
          <w:noProof/>
        </w:rPr>
        <w:t>464</w:t>
      </w:r>
      <w:r w:rsidR="00E60E58" w:rsidRPr="007732CC">
        <w:rPr>
          <w:bCs/>
          <w:noProof/>
        </w:rPr>
        <w:t xml:space="preserve"> (1)</w:t>
      </w:r>
      <w:r w:rsidRPr="00334761">
        <w:rPr>
          <w:noProof/>
        </w:rPr>
        <w:t>, 3</w:t>
      </w:r>
      <w:r w:rsidR="00DB1823">
        <w:rPr>
          <w:noProof/>
        </w:rPr>
        <w:t>–</w:t>
      </w:r>
      <w:r w:rsidRPr="00334761">
        <w:rPr>
          <w:noProof/>
        </w:rPr>
        <w:t>17 (2012).</w:t>
      </w:r>
    </w:p>
    <w:p w14:paraId="7D05BC2D" w14:textId="63975C13" w:rsidR="00F04DF1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3.</w:t>
      </w:r>
      <w:r w:rsidR="006A4882" w:rsidRPr="00334761">
        <w:rPr>
          <w:noProof/>
        </w:rPr>
        <w:tab/>
      </w:r>
      <w:r w:rsidRPr="00334761">
        <w:rPr>
          <w:noProof/>
        </w:rPr>
        <w:t>Llorente-Folch,</w:t>
      </w:r>
      <w:r w:rsidR="00DB1823">
        <w:rPr>
          <w:noProof/>
        </w:rPr>
        <w:t xml:space="preserve"> </w:t>
      </w:r>
      <w:r w:rsidRPr="00334761">
        <w:rPr>
          <w:noProof/>
        </w:rPr>
        <w:t xml:space="preserve">I. </w:t>
      </w:r>
      <w:r w:rsidRPr="007732CC">
        <w:rPr>
          <w:iCs/>
          <w:noProof/>
        </w:rPr>
        <w:t>et al.</w:t>
      </w:r>
      <w:r w:rsidRPr="00DB1823">
        <w:rPr>
          <w:iCs/>
          <w:noProof/>
        </w:rPr>
        <w:t xml:space="preserve"> </w:t>
      </w:r>
      <w:r w:rsidRPr="00334761">
        <w:rPr>
          <w:noProof/>
        </w:rPr>
        <w:t>Calcium-</w:t>
      </w:r>
      <w:r w:rsidR="00DB1823">
        <w:rPr>
          <w:noProof/>
        </w:rPr>
        <w:t>r</w:t>
      </w:r>
      <w:r w:rsidR="00DB1823" w:rsidRPr="00334761">
        <w:rPr>
          <w:noProof/>
        </w:rPr>
        <w:t xml:space="preserve">egulation </w:t>
      </w:r>
      <w:r w:rsidRPr="00334761">
        <w:rPr>
          <w:noProof/>
        </w:rPr>
        <w:t xml:space="preserve">of </w:t>
      </w:r>
      <w:r w:rsidR="00DB1823">
        <w:rPr>
          <w:noProof/>
        </w:rPr>
        <w:t>m</w:t>
      </w:r>
      <w:r w:rsidR="00DB1823" w:rsidRPr="00334761">
        <w:rPr>
          <w:noProof/>
        </w:rPr>
        <w:t xml:space="preserve">itochondrial </w:t>
      </w:r>
      <w:r w:rsidR="00DB1823">
        <w:rPr>
          <w:noProof/>
        </w:rPr>
        <w:t>r</w:t>
      </w:r>
      <w:r w:rsidR="00DB1823" w:rsidRPr="00334761">
        <w:rPr>
          <w:noProof/>
        </w:rPr>
        <w:t xml:space="preserve">espiration </w:t>
      </w:r>
      <w:r w:rsidR="00DB1823">
        <w:rPr>
          <w:noProof/>
        </w:rPr>
        <w:t>m</w:t>
      </w:r>
      <w:r w:rsidR="00DB1823" w:rsidRPr="00334761">
        <w:rPr>
          <w:noProof/>
        </w:rPr>
        <w:t xml:space="preserve">aintains </w:t>
      </w:r>
      <w:r w:rsidRPr="00334761">
        <w:rPr>
          <w:noProof/>
        </w:rPr>
        <w:t xml:space="preserve">ATP </w:t>
      </w:r>
      <w:r w:rsidR="00DB1823">
        <w:rPr>
          <w:noProof/>
        </w:rPr>
        <w:t>h</w:t>
      </w:r>
      <w:r w:rsidR="00DB1823" w:rsidRPr="00334761">
        <w:rPr>
          <w:noProof/>
        </w:rPr>
        <w:t xml:space="preserve">omeostasis </w:t>
      </w:r>
      <w:r w:rsidRPr="00334761">
        <w:rPr>
          <w:noProof/>
        </w:rPr>
        <w:t xml:space="preserve">and </w:t>
      </w:r>
      <w:r w:rsidR="00DB1823">
        <w:rPr>
          <w:noProof/>
        </w:rPr>
        <w:t>r</w:t>
      </w:r>
      <w:r w:rsidR="00DB1823" w:rsidRPr="00334761">
        <w:rPr>
          <w:noProof/>
        </w:rPr>
        <w:t xml:space="preserve">equires </w:t>
      </w:r>
      <w:r w:rsidRPr="00334761">
        <w:rPr>
          <w:noProof/>
        </w:rPr>
        <w:t>ARALAR/AGC1-</w:t>
      </w:r>
      <w:r w:rsidR="00DB1823">
        <w:rPr>
          <w:noProof/>
        </w:rPr>
        <w:t>m</w:t>
      </w:r>
      <w:r w:rsidR="00DB1823" w:rsidRPr="00334761">
        <w:rPr>
          <w:noProof/>
        </w:rPr>
        <w:t xml:space="preserve">alate </w:t>
      </w:r>
      <w:r w:rsidR="00DB1823">
        <w:rPr>
          <w:noProof/>
        </w:rPr>
        <w:t>a</w:t>
      </w:r>
      <w:r w:rsidR="00DB1823" w:rsidRPr="00334761">
        <w:rPr>
          <w:noProof/>
        </w:rPr>
        <w:t xml:space="preserve">spartate </w:t>
      </w:r>
      <w:r w:rsidR="00DB1823">
        <w:rPr>
          <w:noProof/>
        </w:rPr>
        <w:t>s</w:t>
      </w:r>
      <w:r w:rsidR="00DB1823" w:rsidRPr="00334761">
        <w:rPr>
          <w:noProof/>
        </w:rPr>
        <w:t xml:space="preserve">huttle </w:t>
      </w:r>
      <w:r w:rsidRPr="00334761">
        <w:rPr>
          <w:noProof/>
        </w:rPr>
        <w:t xml:space="preserve">in </w:t>
      </w:r>
      <w:r w:rsidR="00DB1823">
        <w:rPr>
          <w:noProof/>
        </w:rPr>
        <w:t>i</w:t>
      </w:r>
      <w:r w:rsidR="00DB1823" w:rsidRPr="00334761">
        <w:rPr>
          <w:noProof/>
        </w:rPr>
        <w:t xml:space="preserve">ntact </w:t>
      </w:r>
      <w:r w:rsidR="00DB1823">
        <w:rPr>
          <w:noProof/>
        </w:rPr>
        <w:t>c</w:t>
      </w:r>
      <w:r w:rsidR="00DB1823" w:rsidRPr="00334761">
        <w:rPr>
          <w:noProof/>
        </w:rPr>
        <w:t xml:space="preserve">ortical </w:t>
      </w:r>
      <w:r w:rsidR="00DB1823">
        <w:rPr>
          <w:noProof/>
        </w:rPr>
        <w:t>n</w:t>
      </w:r>
      <w:r w:rsidR="00DB1823" w:rsidRPr="00334761">
        <w:rPr>
          <w:noProof/>
        </w:rPr>
        <w:t>eurons</w:t>
      </w:r>
      <w:r w:rsidRPr="00334761">
        <w:rPr>
          <w:noProof/>
        </w:rPr>
        <w:t xml:space="preserve">. </w:t>
      </w:r>
      <w:r w:rsidRPr="00334761">
        <w:rPr>
          <w:i/>
          <w:noProof/>
        </w:rPr>
        <w:t>The Journal of Neuroscience</w:t>
      </w:r>
      <w:r w:rsidR="00DB1823" w:rsidRPr="007732CC">
        <w:rPr>
          <w:iCs/>
          <w:noProof/>
        </w:rPr>
        <w:t>.</w:t>
      </w:r>
      <w:r w:rsidRPr="00DB1823">
        <w:rPr>
          <w:iCs/>
          <w:noProof/>
        </w:rPr>
        <w:t xml:space="preserve"> </w:t>
      </w:r>
      <w:r w:rsidRPr="00334761">
        <w:rPr>
          <w:b/>
          <w:noProof/>
        </w:rPr>
        <w:t>33</w:t>
      </w:r>
      <w:r w:rsidR="00C46E90" w:rsidRPr="007732CC">
        <w:rPr>
          <w:bCs/>
          <w:noProof/>
        </w:rPr>
        <w:t xml:space="preserve"> (35)</w:t>
      </w:r>
      <w:r w:rsidRPr="00334761">
        <w:rPr>
          <w:noProof/>
        </w:rPr>
        <w:t>, 13957</w:t>
      </w:r>
      <w:r w:rsidR="00DB1823">
        <w:rPr>
          <w:noProof/>
        </w:rPr>
        <w:t>–</w:t>
      </w:r>
      <w:r w:rsidRPr="00334761">
        <w:rPr>
          <w:noProof/>
        </w:rPr>
        <w:t>13971 (2013).</w:t>
      </w:r>
    </w:p>
    <w:p w14:paraId="1DE65269" w14:textId="7A821B35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4.</w:t>
      </w:r>
      <w:r w:rsidR="006A4882" w:rsidRPr="00334761">
        <w:rPr>
          <w:noProof/>
        </w:rPr>
        <w:tab/>
      </w:r>
      <w:r w:rsidRPr="00334761">
        <w:rPr>
          <w:noProof/>
        </w:rPr>
        <w:t>Burkeen,</w:t>
      </w:r>
      <w:r w:rsidR="006A4882">
        <w:rPr>
          <w:noProof/>
        </w:rPr>
        <w:t xml:space="preserve"> </w:t>
      </w:r>
      <w:r w:rsidRPr="00334761">
        <w:rPr>
          <w:noProof/>
        </w:rPr>
        <w:t>J.</w:t>
      </w:r>
      <w:r w:rsidR="006A4882">
        <w:rPr>
          <w:noProof/>
        </w:rPr>
        <w:t xml:space="preserve"> </w:t>
      </w:r>
      <w:r w:rsidRPr="00334761">
        <w:rPr>
          <w:noProof/>
        </w:rPr>
        <w:t>F., Womac,</w:t>
      </w:r>
      <w:r w:rsidR="006A4882">
        <w:rPr>
          <w:noProof/>
        </w:rPr>
        <w:t xml:space="preserve"> </w:t>
      </w:r>
      <w:r w:rsidRPr="00334761">
        <w:rPr>
          <w:noProof/>
        </w:rPr>
        <w:t>A.</w:t>
      </w:r>
      <w:r w:rsidR="006A4882">
        <w:rPr>
          <w:noProof/>
        </w:rPr>
        <w:t xml:space="preserve"> </w:t>
      </w:r>
      <w:r w:rsidRPr="00334761">
        <w:rPr>
          <w:noProof/>
        </w:rPr>
        <w:t>D., Earnest,</w:t>
      </w:r>
      <w:r w:rsidR="006A4882">
        <w:rPr>
          <w:noProof/>
        </w:rPr>
        <w:t xml:space="preserve"> </w:t>
      </w:r>
      <w:r w:rsidRPr="00334761">
        <w:rPr>
          <w:noProof/>
        </w:rPr>
        <w:t>D.</w:t>
      </w:r>
      <w:r w:rsidR="006A4882">
        <w:rPr>
          <w:noProof/>
        </w:rPr>
        <w:t xml:space="preserve"> </w:t>
      </w:r>
      <w:r w:rsidRPr="00334761">
        <w:rPr>
          <w:noProof/>
        </w:rPr>
        <w:t>J., Zoran,</w:t>
      </w:r>
      <w:r w:rsidR="006A4882">
        <w:rPr>
          <w:noProof/>
        </w:rPr>
        <w:t xml:space="preserve"> </w:t>
      </w:r>
      <w:r w:rsidRPr="00334761">
        <w:rPr>
          <w:noProof/>
        </w:rPr>
        <w:t>M.</w:t>
      </w:r>
      <w:r w:rsidR="006A4882">
        <w:rPr>
          <w:noProof/>
        </w:rPr>
        <w:t xml:space="preserve"> </w:t>
      </w:r>
      <w:r w:rsidRPr="00334761">
        <w:rPr>
          <w:noProof/>
        </w:rPr>
        <w:t xml:space="preserve">J. Mitochondrial </w:t>
      </w:r>
      <w:r w:rsidR="006A4882">
        <w:rPr>
          <w:noProof/>
        </w:rPr>
        <w:t>c</w:t>
      </w:r>
      <w:r w:rsidR="006A4882" w:rsidRPr="00334761">
        <w:rPr>
          <w:noProof/>
        </w:rPr>
        <w:t xml:space="preserve">alcium </w:t>
      </w:r>
      <w:r w:rsidR="006A4882">
        <w:rPr>
          <w:noProof/>
        </w:rPr>
        <w:t>s</w:t>
      </w:r>
      <w:r w:rsidR="006A4882" w:rsidRPr="00334761">
        <w:rPr>
          <w:noProof/>
        </w:rPr>
        <w:t xml:space="preserve">ignaling </w:t>
      </w:r>
      <w:r w:rsidR="006A4882">
        <w:rPr>
          <w:noProof/>
        </w:rPr>
        <w:t>m</w:t>
      </w:r>
      <w:r w:rsidR="006A4882" w:rsidRPr="00334761">
        <w:rPr>
          <w:noProof/>
        </w:rPr>
        <w:t xml:space="preserve">ediates </w:t>
      </w:r>
      <w:r w:rsidR="006A4882">
        <w:rPr>
          <w:noProof/>
        </w:rPr>
        <w:t>r</w:t>
      </w:r>
      <w:r w:rsidR="006A4882" w:rsidRPr="00334761">
        <w:rPr>
          <w:noProof/>
        </w:rPr>
        <w:t xml:space="preserve">hythmic </w:t>
      </w:r>
      <w:r w:rsidR="006A4882">
        <w:rPr>
          <w:noProof/>
        </w:rPr>
        <w:t>e</w:t>
      </w:r>
      <w:r w:rsidR="006A4882" w:rsidRPr="00334761">
        <w:rPr>
          <w:noProof/>
        </w:rPr>
        <w:t xml:space="preserve">xtracellular </w:t>
      </w:r>
      <w:r w:rsidRPr="00334761">
        <w:rPr>
          <w:noProof/>
        </w:rPr>
        <w:t xml:space="preserve">ATP </w:t>
      </w:r>
      <w:r w:rsidR="006A4882">
        <w:rPr>
          <w:noProof/>
        </w:rPr>
        <w:t>a</w:t>
      </w:r>
      <w:r w:rsidR="006A4882" w:rsidRPr="00334761">
        <w:rPr>
          <w:noProof/>
        </w:rPr>
        <w:t xml:space="preserve">ccumulation </w:t>
      </w:r>
      <w:r w:rsidRPr="00334761">
        <w:rPr>
          <w:noProof/>
        </w:rPr>
        <w:t xml:space="preserve">in </w:t>
      </w:r>
      <w:r w:rsidR="006A4882">
        <w:rPr>
          <w:noProof/>
        </w:rPr>
        <w:t>s</w:t>
      </w:r>
      <w:r w:rsidR="006A4882" w:rsidRPr="00334761">
        <w:rPr>
          <w:noProof/>
        </w:rPr>
        <w:t xml:space="preserve">uprachiasmatic </w:t>
      </w:r>
      <w:r w:rsidR="006A4882">
        <w:rPr>
          <w:noProof/>
        </w:rPr>
        <w:t>n</w:t>
      </w:r>
      <w:r w:rsidR="006A4882" w:rsidRPr="00334761">
        <w:rPr>
          <w:noProof/>
        </w:rPr>
        <w:t xml:space="preserve">ucleus </w:t>
      </w:r>
      <w:r w:rsidR="006A4882">
        <w:rPr>
          <w:noProof/>
        </w:rPr>
        <w:t>a</w:t>
      </w:r>
      <w:r w:rsidR="006A4882" w:rsidRPr="00334761">
        <w:rPr>
          <w:noProof/>
        </w:rPr>
        <w:t>strocytes</w:t>
      </w:r>
      <w:r w:rsidRPr="00334761">
        <w:rPr>
          <w:noProof/>
        </w:rPr>
        <w:t xml:space="preserve">. </w:t>
      </w:r>
      <w:r w:rsidRPr="00334761">
        <w:rPr>
          <w:i/>
          <w:noProof/>
        </w:rPr>
        <w:t>The Journal of Neuroscience</w:t>
      </w:r>
      <w:r w:rsidR="006A4882" w:rsidRPr="007732CC">
        <w:rPr>
          <w:iCs/>
          <w:noProof/>
        </w:rPr>
        <w:t>.</w:t>
      </w:r>
      <w:r w:rsidRPr="006A4882">
        <w:rPr>
          <w:iCs/>
          <w:noProof/>
        </w:rPr>
        <w:t xml:space="preserve"> </w:t>
      </w:r>
      <w:r w:rsidRPr="00334761">
        <w:rPr>
          <w:b/>
          <w:noProof/>
        </w:rPr>
        <w:t>31</w:t>
      </w:r>
      <w:r w:rsidR="00C46E90" w:rsidRPr="007732CC">
        <w:rPr>
          <w:bCs/>
          <w:noProof/>
        </w:rPr>
        <w:t xml:space="preserve"> (23)</w:t>
      </w:r>
      <w:r w:rsidRPr="00334761">
        <w:rPr>
          <w:noProof/>
        </w:rPr>
        <w:t>, 8432</w:t>
      </w:r>
      <w:r w:rsidR="006A4882">
        <w:rPr>
          <w:noProof/>
        </w:rPr>
        <w:t>–</w:t>
      </w:r>
      <w:r w:rsidRPr="00334761">
        <w:rPr>
          <w:noProof/>
        </w:rPr>
        <w:t>8440 (2011).</w:t>
      </w:r>
    </w:p>
    <w:p w14:paraId="62897572" w14:textId="00A9A12A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5.</w:t>
      </w:r>
      <w:r w:rsidR="006A4882" w:rsidRPr="00334761">
        <w:rPr>
          <w:noProof/>
        </w:rPr>
        <w:tab/>
      </w:r>
      <w:r w:rsidRPr="00334761">
        <w:rPr>
          <w:noProof/>
        </w:rPr>
        <w:t>Duchen,</w:t>
      </w:r>
      <w:r w:rsidR="00522E61">
        <w:rPr>
          <w:noProof/>
        </w:rPr>
        <w:t xml:space="preserve"> </w:t>
      </w:r>
      <w:r w:rsidRPr="00334761">
        <w:rPr>
          <w:noProof/>
        </w:rPr>
        <w:t xml:space="preserve">M. Mitochondria, calcium-dependent neuronal death and neurodegenerative disease. </w:t>
      </w:r>
      <w:r w:rsidRPr="00334761">
        <w:rPr>
          <w:i/>
          <w:noProof/>
        </w:rPr>
        <w:t>Pflugers Arch</w:t>
      </w:r>
      <w:r w:rsidR="00C46E90">
        <w:rPr>
          <w:i/>
          <w:noProof/>
        </w:rPr>
        <w:t>iv</w:t>
      </w:r>
      <w:r w:rsidRPr="00334761">
        <w:rPr>
          <w:i/>
          <w:noProof/>
        </w:rPr>
        <w:t xml:space="preserve"> - Eur</w:t>
      </w:r>
      <w:r w:rsidR="00C46E90">
        <w:rPr>
          <w:i/>
          <w:noProof/>
        </w:rPr>
        <w:t>opean</w:t>
      </w:r>
      <w:r w:rsidRPr="00334761">
        <w:rPr>
          <w:i/>
          <w:noProof/>
        </w:rPr>
        <w:t xml:space="preserve"> J</w:t>
      </w:r>
      <w:r w:rsidR="00C46E90">
        <w:rPr>
          <w:i/>
          <w:noProof/>
        </w:rPr>
        <w:t>ournal of</w:t>
      </w:r>
      <w:r w:rsidRPr="00334761">
        <w:rPr>
          <w:i/>
          <w:noProof/>
        </w:rPr>
        <w:t xml:space="preserve"> Physiol</w:t>
      </w:r>
      <w:r w:rsidR="00C46E90">
        <w:rPr>
          <w:i/>
          <w:noProof/>
        </w:rPr>
        <w:t>ogy</w:t>
      </w:r>
      <w:r w:rsidR="006A4882" w:rsidRPr="007732CC">
        <w:rPr>
          <w:iCs/>
          <w:noProof/>
        </w:rPr>
        <w:t>.</w:t>
      </w:r>
      <w:r w:rsidRPr="006A4882">
        <w:rPr>
          <w:iCs/>
          <w:noProof/>
        </w:rPr>
        <w:t xml:space="preserve"> </w:t>
      </w:r>
      <w:r w:rsidRPr="00334761">
        <w:rPr>
          <w:b/>
          <w:noProof/>
        </w:rPr>
        <w:t>464</w:t>
      </w:r>
      <w:r w:rsidR="00C46E90" w:rsidRPr="007732CC">
        <w:rPr>
          <w:bCs/>
          <w:noProof/>
        </w:rPr>
        <w:t xml:space="preserve"> (1)</w:t>
      </w:r>
      <w:r w:rsidRPr="00334761">
        <w:rPr>
          <w:noProof/>
        </w:rPr>
        <w:t>, 111</w:t>
      </w:r>
      <w:r w:rsidR="006A4882">
        <w:rPr>
          <w:noProof/>
        </w:rPr>
        <w:t>–</w:t>
      </w:r>
      <w:r w:rsidRPr="00334761">
        <w:rPr>
          <w:noProof/>
        </w:rPr>
        <w:t>121 (2012).</w:t>
      </w:r>
    </w:p>
    <w:p w14:paraId="54F6EE0A" w14:textId="0F40F644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6.</w:t>
      </w:r>
      <w:r w:rsidR="006A4882" w:rsidRPr="00334761">
        <w:rPr>
          <w:noProof/>
        </w:rPr>
        <w:tab/>
      </w:r>
      <w:r w:rsidRPr="00334761">
        <w:rPr>
          <w:noProof/>
        </w:rPr>
        <w:t>Gouriou,</w:t>
      </w:r>
      <w:r w:rsidR="00522E61">
        <w:rPr>
          <w:noProof/>
        </w:rPr>
        <w:t xml:space="preserve"> </w:t>
      </w:r>
      <w:r w:rsidRPr="00334761">
        <w:rPr>
          <w:noProof/>
        </w:rPr>
        <w:t>Y., Demaurex,</w:t>
      </w:r>
      <w:r w:rsidR="00522E61">
        <w:rPr>
          <w:noProof/>
        </w:rPr>
        <w:t xml:space="preserve"> </w:t>
      </w:r>
      <w:r w:rsidRPr="00334761">
        <w:rPr>
          <w:noProof/>
        </w:rPr>
        <w:t>N., Bijlenga,</w:t>
      </w:r>
      <w:r w:rsidR="00522E61">
        <w:rPr>
          <w:noProof/>
        </w:rPr>
        <w:t xml:space="preserve"> </w:t>
      </w:r>
      <w:r w:rsidRPr="00334761">
        <w:rPr>
          <w:noProof/>
        </w:rPr>
        <w:t>P., De Marchi,</w:t>
      </w:r>
      <w:r w:rsidR="00522E61">
        <w:rPr>
          <w:noProof/>
        </w:rPr>
        <w:t xml:space="preserve"> </w:t>
      </w:r>
      <w:r w:rsidRPr="00334761">
        <w:rPr>
          <w:noProof/>
        </w:rPr>
        <w:t xml:space="preserve">U. Mitochondrial calcium handling during ischemia-induced cell death in neurons. </w:t>
      </w:r>
      <w:r w:rsidRPr="00334761">
        <w:rPr>
          <w:i/>
          <w:noProof/>
        </w:rPr>
        <w:t>Biochimie</w:t>
      </w:r>
      <w:r w:rsidR="00522E61" w:rsidRPr="007732CC">
        <w:rPr>
          <w:iCs/>
          <w:noProof/>
        </w:rPr>
        <w:t>.</w:t>
      </w:r>
      <w:r w:rsidRPr="00522E61">
        <w:rPr>
          <w:iCs/>
          <w:noProof/>
        </w:rPr>
        <w:t xml:space="preserve"> </w:t>
      </w:r>
      <w:r w:rsidRPr="00334761">
        <w:rPr>
          <w:b/>
          <w:noProof/>
        </w:rPr>
        <w:t>93</w:t>
      </w:r>
      <w:r w:rsidR="00C46E90" w:rsidRPr="007732CC">
        <w:rPr>
          <w:bCs/>
          <w:noProof/>
        </w:rPr>
        <w:t xml:space="preserve"> (12)</w:t>
      </w:r>
      <w:r w:rsidRPr="00334761">
        <w:rPr>
          <w:noProof/>
        </w:rPr>
        <w:t>, 2060</w:t>
      </w:r>
      <w:r w:rsidR="00522E61">
        <w:rPr>
          <w:noProof/>
        </w:rPr>
        <w:t>–</w:t>
      </w:r>
      <w:r w:rsidRPr="00334761">
        <w:rPr>
          <w:noProof/>
        </w:rPr>
        <w:t>2067 (2011).</w:t>
      </w:r>
    </w:p>
    <w:p w14:paraId="20C42875" w14:textId="03419982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7.</w:t>
      </w:r>
      <w:r w:rsidR="006A4882" w:rsidRPr="00334761">
        <w:rPr>
          <w:noProof/>
        </w:rPr>
        <w:tab/>
      </w:r>
      <w:r w:rsidRPr="00334761">
        <w:rPr>
          <w:noProof/>
        </w:rPr>
        <w:t>Qiu,</w:t>
      </w:r>
      <w:r w:rsidR="00522E61">
        <w:rPr>
          <w:noProof/>
        </w:rPr>
        <w:t xml:space="preserve"> </w:t>
      </w:r>
      <w:r w:rsidRPr="00334761">
        <w:rPr>
          <w:noProof/>
        </w:rPr>
        <w:t xml:space="preserve">J. </w:t>
      </w:r>
      <w:r w:rsidRPr="007732CC">
        <w:rPr>
          <w:iCs/>
          <w:noProof/>
        </w:rPr>
        <w:t>et al.</w:t>
      </w:r>
      <w:r w:rsidRPr="00522E61">
        <w:rPr>
          <w:iCs/>
          <w:noProof/>
        </w:rPr>
        <w:t xml:space="preserve"> </w:t>
      </w:r>
      <w:r w:rsidRPr="00334761">
        <w:rPr>
          <w:noProof/>
        </w:rPr>
        <w:t xml:space="preserve">Mitochondrial calcium uniporter Mcu controls excitotoxicity and is transcriptionally repressed by neuroprotective nuclear calcium signals. </w:t>
      </w:r>
      <w:r w:rsidRPr="00334761">
        <w:rPr>
          <w:i/>
          <w:noProof/>
        </w:rPr>
        <w:t>Nat</w:t>
      </w:r>
      <w:r w:rsidR="00522E61">
        <w:rPr>
          <w:i/>
          <w:noProof/>
        </w:rPr>
        <w:t>ure</w:t>
      </w:r>
      <w:r w:rsidRPr="00334761">
        <w:rPr>
          <w:i/>
          <w:noProof/>
        </w:rPr>
        <w:t xml:space="preserve"> Commun</w:t>
      </w:r>
      <w:r w:rsidR="00522E61">
        <w:rPr>
          <w:i/>
          <w:noProof/>
        </w:rPr>
        <w:t>ications</w:t>
      </w:r>
      <w:r w:rsidR="00522E61" w:rsidRPr="007732CC">
        <w:rPr>
          <w:iCs/>
          <w:noProof/>
        </w:rPr>
        <w:t>.</w:t>
      </w:r>
      <w:r w:rsidRPr="00522E61">
        <w:rPr>
          <w:iCs/>
          <w:noProof/>
        </w:rPr>
        <w:t xml:space="preserve"> </w:t>
      </w:r>
      <w:r w:rsidRPr="00334761">
        <w:rPr>
          <w:b/>
          <w:noProof/>
        </w:rPr>
        <w:lastRenderedPageBreak/>
        <w:t>4</w:t>
      </w:r>
      <w:r w:rsidRPr="00334761">
        <w:rPr>
          <w:noProof/>
        </w:rPr>
        <w:t>,</w:t>
      </w:r>
      <w:r w:rsidR="00C46E90">
        <w:rPr>
          <w:noProof/>
        </w:rPr>
        <w:t xml:space="preserve"> 2034</w:t>
      </w:r>
      <w:r w:rsidRPr="00334761">
        <w:rPr>
          <w:noProof/>
        </w:rPr>
        <w:t xml:space="preserve"> (2013).</w:t>
      </w:r>
    </w:p>
    <w:p w14:paraId="5A384F47" w14:textId="65632781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8.</w:t>
      </w:r>
      <w:r w:rsidR="006A4882" w:rsidRPr="00334761">
        <w:rPr>
          <w:noProof/>
        </w:rPr>
        <w:tab/>
      </w:r>
      <w:r w:rsidRPr="00334761">
        <w:rPr>
          <w:noProof/>
        </w:rPr>
        <w:t>Filadi,</w:t>
      </w:r>
      <w:r w:rsidR="00522E61">
        <w:rPr>
          <w:noProof/>
        </w:rPr>
        <w:t xml:space="preserve"> </w:t>
      </w:r>
      <w:r w:rsidRPr="00334761">
        <w:rPr>
          <w:noProof/>
        </w:rPr>
        <w:t>R.</w:t>
      </w:r>
      <w:r w:rsidR="00522E61">
        <w:rPr>
          <w:noProof/>
        </w:rPr>
        <w:t>,</w:t>
      </w:r>
      <w:r w:rsidRPr="00334761">
        <w:rPr>
          <w:noProof/>
        </w:rPr>
        <w:t xml:space="preserve"> Greotti,</w:t>
      </w:r>
      <w:r w:rsidR="00F841DC">
        <w:rPr>
          <w:noProof/>
        </w:rPr>
        <w:t xml:space="preserve"> </w:t>
      </w:r>
      <w:r w:rsidRPr="00334761">
        <w:rPr>
          <w:noProof/>
        </w:rPr>
        <w:t>E. The yin and yang of mitochondrial Ca</w:t>
      </w:r>
      <w:r w:rsidRPr="00334761">
        <w:rPr>
          <w:noProof/>
          <w:vertAlign w:val="superscript"/>
        </w:rPr>
        <w:t>2+</w:t>
      </w:r>
      <w:r w:rsidRPr="00334761">
        <w:rPr>
          <w:noProof/>
        </w:rPr>
        <w:t xml:space="preserve"> signaling in cell physiology and pathology. </w:t>
      </w:r>
      <w:r w:rsidRPr="00334761">
        <w:rPr>
          <w:i/>
          <w:noProof/>
        </w:rPr>
        <w:t>Cell Calcium</w:t>
      </w:r>
      <w:r w:rsidR="00522E61" w:rsidRPr="007732CC">
        <w:rPr>
          <w:iCs/>
          <w:noProof/>
        </w:rPr>
        <w:t>.</w:t>
      </w:r>
      <w:r w:rsidRPr="00522E61">
        <w:rPr>
          <w:iCs/>
          <w:noProof/>
        </w:rPr>
        <w:t xml:space="preserve"> </w:t>
      </w:r>
      <w:r w:rsidRPr="00334761">
        <w:rPr>
          <w:b/>
          <w:noProof/>
        </w:rPr>
        <w:t>93</w:t>
      </w:r>
      <w:r w:rsidRPr="00334761">
        <w:rPr>
          <w:noProof/>
        </w:rPr>
        <w:t>, 102321 (2021).</w:t>
      </w:r>
    </w:p>
    <w:p w14:paraId="73215154" w14:textId="482F3DA3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9.</w:t>
      </w:r>
      <w:r w:rsidR="006A4882" w:rsidRPr="00334761">
        <w:rPr>
          <w:noProof/>
        </w:rPr>
        <w:tab/>
      </w:r>
      <w:r w:rsidRPr="00334761">
        <w:rPr>
          <w:noProof/>
        </w:rPr>
        <w:t>Finkel,</w:t>
      </w:r>
      <w:r w:rsidR="00522E61">
        <w:rPr>
          <w:noProof/>
        </w:rPr>
        <w:t xml:space="preserve"> </w:t>
      </w:r>
      <w:r w:rsidRPr="00334761">
        <w:rPr>
          <w:noProof/>
        </w:rPr>
        <w:t xml:space="preserve">T. </w:t>
      </w:r>
      <w:r w:rsidRPr="007732CC">
        <w:rPr>
          <w:iCs/>
          <w:noProof/>
        </w:rPr>
        <w:t>et al.</w:t>
      </w:r>
      <w:r w:rsidRPr="00522E61">
        <w:rPr>
          <w:iCs/>
          <w:noProof/>
        </w:rPr>
        <w:t xml:space="preserve"> </w:t>
      </w:r>
      <w:r w:rsidRPr="00334761">
        <w:rPr>
          <w:noProof/>
        </w:rPr>
        <w:t xml:space="preserve">The </w:t>
      </w:r>
      <w:r w:rsidR="00522E61">
        <w:rPr>
          <w:noProof/>
        </w:rPr>
        <w:t>i</w:t>
      </w:r>
      <w:r w:rsidR="00522E61" w:rsidRPr="00334761">
        <w:rPr>
          <w:noProof/>
        </w:rPr>
        <w:t xml:space="preserve">ns </w:t>
      </w:r>
      <w:r w:rsidRPr="00334761">
        <w:rPr>
          <w:noProof/>
        </w:rPr>
        <w:t xml:space="preserve">and </w:t>
      </w:r>
      <w:r w:rsidR="00522E61">
        <w:rPr>
          <w:noProof/>
        </w:rPr>
        <w:t>o</w:t>
      </w:r>
      <w:r w:rsidR="00522E61" w:rsidRPr="00334761">
        <w:rPr>
          <w:noProof/>
        </w:rPr>
        <w:t xml:space="preserve">uts </w:t>
      </w:r>
      <w:r w:rsidRPr="00334761">
        <w:rPr>
          <w:noProof/>
        </w:rPr>
        <w:t xml:space="preserve">of </w:t>
      </w:r>
      <w:r w:rsidR="00522E61">
        <w:rPr>
          <w:noProof/>
        </w:rPr>
        <w:t>m</w:t>
      </w:r>
      <w:r w:rsidR="00522E61" w:rsidRPr="00334761">
        <w:rPr>
          <w:noProof/>
        </w:rPr>
        <w:t xml:space="preserve">itochondrial </w:t>
      </w:r>
      <w:r w:rsidR="00522E61">
        <w:rPr>
          <w:noProof/>
        </w:rPr>
        <w:t>c</w:t>
      </w:r>
      <w:r w:rsidR="00522E61" w:rsidRPr="00334761">
        <w:rPr>
          <w:noProof/>
        </w:rPr>
        <w:t>alcium</w:t>
      </w:r>
      <w:r w:rsidRPr="00334761">
        <w:rPr>
          <w:noProof/>
        </w:rPr>
        <w:t xml:space="preserve">. </w:t>
      </w:r>
      <w:r w:rsidRPr="00334761">
        <w:rPr>
          <w:i/>
          <w:noProof/>
        </w:rPr>
        <w:t>Circ</w:t>
      </w:r>
      <w:r w:rsidR="004E3C33">
        <w:rPr>
          <w:i/>
          <w:noProof/>
        </w:rPr>
        <w:t>ulation</w:t>
      </w:r>
      <w:r w:rsidRPr="00334761">
        <w:rPr>
          <w:i/>
          <w:noProof/>
        </w:rPr>
        <w:t xml:space="preserve"> Res</w:t>
      </w:r>
      <w:r w:rsidR="004E3C33">
        <w:rPr>
          <w:i/>
          <w:noProof/>
        </w:rPr>
        <w:t>earch</w:t>
      </w:r>
      <w:r w:rsidR="00522E61" w:rsidRPr="007732CC">
        <w:rPr>
          <w:iCs/>
          <w:noProof/>
        </w:rPr>
        <w:t>.</w:t>
      </w:r>
      <w:r w:rsidRPr="00522E61">
        <w:rPr>
          <w:iCs/>
          <w:noProof/>
        </w:rPr>
        <w:t xml:space="preserve"> </w:t>
      </w:r>
      <w:r w:rsidRPr="00334761">
        <w:rPr>
          <w:b/>
          <w:noProof/>
        </w:rPr>
        <w:t>116</w:t>
      </w:r>
      <w:r w:rsidR="004E3C33" w:rsidRPr="007732CC">
        <w:rPr>
          <w:bCs/>
          <w:noProof/>
        </w:rPr>
        <w:t xml:space="preserve"> (11)</w:t>
      </w:r>
      <w:r w:rsidRPr="00334761">
        <w:rPr>
          <w:noProof/>
        </w:rPr>
        <w:t>, 1810</w:t>
      </w:r>
      <w:r w:rsidR="004E3C33">
        <w:rPr>
          <w:noProof/>
        </w:rPr>
        <w:t>–</w:t>
      </w:r>
      <w:r w:rsidR="00F841DC">
        <w:rPr>
          <w:noProof/>
        </w:rPr>
        <w:t>1819</w:t>
      </w:r>
      <w:r w:rsidRPr="00334761">
        <w:rPr>
          <w:noProof/>
        </w:rPr>
        <w:t xml:space="preserve"> (2015).</w:t>
      </w:r>
    </w:p>
    <w:p w14:paraId="2C8DDCF1" w14:textId="36F69C52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10.</w:t>
      </w:r>
      <w:r w:rsidR="006A4882" w:rsidRPr="00334761">
        <w:rPr>
          <w:noProof/>
        </w:rPr>
        <w:tab/>
      </w:r>
      <w:r w:rsidRPr="00334761">
        <w:rPr>
          <w:noProof/>
        </w:rPr>
        <w:t>Paredes,</w:t>
      </w:r>
      <w:r w:rsidR="00522E61">
        <w:rPr>
          <w:noProof/>
        </w:rPr>
        <w:t xml:space="preserve"> </w:t>
      </w:r>
      <w:r w:rsidRPr="00334761">
        <w:rPr>
          <w:noProof/>
        </w:rPr>
        <w:t>R.</w:t>
      </w:r>
      <w:r w:rsidR="00522E61">
        <w:rPr>
          <w:noProof/>
        </w:rPr>
        <w:t xml:space="preserve"> </w:t>
      </w:r>
      <w:r w:rsidRPr="00334761">
        <w:rPr>
          <w:noProof/>
        </w:rPr>
        <w:t>M., Etzler,</w:t>
      </w:r>
      <w:r w:rsidR="00522E61">
        <w:rPr>
          <w:noProof/>
        </w:rPr>
        <w:t xml:space="preserve"> </w:t>
      </w:r>
      <w:r w:rsidRPr="00334761">
        <w:rPr>
          <w:noProof/>
        </w:rPr>
        <w:t>J.</w:t>
      </w:r>
      <w:r w:rsidR="00522E61">
        <w:rPr>
          <w:noProof/>
        </w:rPr>
        <w:t xml:space="preserve"> </w:t>
      </w:r>
      <w:r w:rsidRPr="00334761">
        <w:rPr>
          <w:noProof/>
        </w:rPr>
        <w:t>C., Watts,</w:t>
      </w:r>
      <w:r w:rsidR="00522E61">
        <w:rPr>
          <w:noProof/>
        </w:rPr>
        <w:t xml:space="preserve"> </w:t>
      </w:r>
      <w:r w:rsidRPr="00334761">
        <w:rPr>
          <w:noProof/>
        </w:rPr>
        <w:t>L.</w:t>
      </w:r>
      <w:r w:rsidR="00522E61">
        <w:rPr>
          <w:noProof/>
        </w:rPr>
        <w:t xml:space="preserve"> </w:t>
      </w:r>
      <w:r w:rsidRPr="00334761">
        <w:rPr>
          <w:noProof/>
        </w:rPr>
        <w:t>T., Zheng,</w:t>
      </w:r>
      <w:r w:rsidR="00522E61">
        <w:rPr>
          <w:noProof/>
        </w:rPr>
        <w:t xml:space="preserve"> </w:t>
      </w:r>
      <w:r w:rsidRPr="00334761">
        <w:rPr>
          <w:noProof/>
        </w:rPr>
        <w:t>W., Lechleiter,</w:t>
      </w:r>
      <w:r w:rsidR="00522E61">
        <w:rPr>
          <w:noProof/>
        </w:rPr>
        <w:t xml:space="preserve"> </w:t>
      </w:r>
      <w:r w:rsidRPr="00334761">
        <w:rPr>
          <w:noProof/>
        </w:rPr>
        <w:t>J.</w:t>
      </w:r>
      <w:r w:rsidR="00522E61">
        <w:rPr>
          <w:noProof/>
        </w:rPr>
        <w:t xml:space="preserve"> </w:t>
      </w:r>
      <w:r w:rsidRPr="00334761">
        <w:rPr>
          <w:noProof/>
        </w:rPr>
        <w:t xml:space="preserve">D. Chemical calcium indicators. </w:t>
      </w:r>
      <w:r w:rsidRPr="00334761">
        <w:rPr>
          <w:i/>
          <w:noProof/>
        </w:rPr>
        <w:t>Methods</w:t>
      </w:r>
      <w:r w:rsidR="00522E61" w:rsidRPr="007732CC">
        <w:rPr>
          <w:iCs/>
          <w:noProof/>
        </w:rPr>
        <w:t>.</w:t>
      </w:r>
      <w:r w:rsidRPr="00522E61">
        <w:rPr>
          <w:iCs/>
          <w:noProof/>
        </w:rPr>
        <w:t xml:space="preserve"> </w:t>
      </w:r>
      <w:r w:rsidRPr="00334761">
        <w:rPr>
          <w:b/>
          <w:noProof/>
        </w:rPr>
        <w:t>46</w:t>
      </w:r>
      <w:r w:rsidR="004E3C33" w:rsidRPr="007732CC">
        <w:rPr>
          <w:bCs/>
          <w:noProof/>
        </w:rPr>
        <w:t xml:space="preserve"> (3)</w:t>
      </w:r>
      <w:r w:rsidRPr="00334761">
        <w:rPr>
          <w:noProof/>
        </w:rPr>
        <w:t>, 143</w:t>
      </w:r>
      <w:r w:rsidR="00522E61">
        <w:rPr>
          <w:noProof/>
        </w:rPr>
        <w:t>–</w:t>
      </w:r>
      <w:r w:rsidRPr="00334761">
        <w:rPr>
          <w:noProof/>
        </w:rPr>
        <w:t>151 (2008).</w:t>
      </w:r>
    </w:p>
    <w:p w14:paraId="51471EDB" w14:textId="3139CC97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11.</w:t>
      </w:r>
      <w:r w:rsidR="006A4882" w:rsidRPr="00334761">
        <w:rPr>
          <w:noProof/>
        </w:rPr>
        <w:tab/>
      </w:r>
      <w:r w:rsidRPr="00334761">
        <w:rPr>
          <w:noProof/>
        </w:rPr>
        <w:t>Contreras,</w:t>
      </w:r>
      <w:r w:rsidR="00522E61">
        <w:rPr>
          <w:noProof/>
        </w:rPr>
        <w:t xml:space="preserve"> </w:t>
      </w:r>
      <w:r w:rsidRPr="00334761">
        <w:rPr>
          <w:noProof/>
        </w:rPr>
        <w:t>L., Drago,</w:t>
      </w:r>
      <w:r w:rsidR="00522E61">
        <w:rPr>
          <w:noProof/>
        </w:rPr>
        <w:t xml:space="preserve"> </w:t>
      </w:r>
      <w:r w:rsidRPr="00334761">
        <w:rPr>
          <w:noProof/>
        </w:rPr>
        <w:t>I., Zampese,</w:t>
      </w:r>
      <w:r w:rsidR="00522E61">
        <w:rPr>
          <w:noProof/>
        </w:rPr>
        <w:t xml:space="preserve"> </w:t>
      </w:r>
      <w:r w:rsidRPr="00334761">
        <w:rPr>
          <w:noProof/>
        </w:rPr>
        <w:t>E., Pozzan,</w:t>
      </w:r>
      <w:r w:rsidR="00522E61">
        <w:rPr>
          <w:noProof/>
        </w:rPr>
        <w:t xml:space="preserve"> </w:t>
      </w:r>
      <w:r w:rsidRPr="00334761">
        <w:rPr>
          <w:noProof/>
        </w:rPr>
        <w:t xml:space="preserve">T. Mitochondria: The calcium connection. </w:t>
      </w:r>
      <w:r w:rsidRPr="00334761">
        <w:rPr>
          <w:i/>
          <w:noProof/>
        </w:rPr>
        <w:t>Biochimica et Biophysica Acta (BBA)</w:t>
      </w:r>
      <w:r w:rsidR="00522E61" w:rsidRPr="007732CC">
        <w:rPr>
          <w:iCs/>
          <w:noProof/>
        </w:rPr>
        <w:t>.</w:t>
      </w:r>
      <w:r w:rsidRPr="00522E61">
        <w:rPr>
          <w:iCs/>
          <w:noProof/>
        </w:rPr>
        <w:t xml:space="preserve"> </w:t>
      </w:r>
      <w:r w:rsidRPr="00334761">
        <w:rPr>
          <w:b/>
          <w:noProof/>
        </w:rPr>
        <w:t>1797</w:t>
      </w:r>
      <w:r w:rsidR="004E3C33" w:rsidRPr="007732CC">
        <w:rPr>
          <w:bCs/>
          <w:noProof/>
        </w:rPr>
        <w:t xml:space="preserve"> (6–7)</w:t>
      </w:r>
      <w:r w:rsidRPr="00334761">
        <w:rPr>
          <w:noProof/>
        </w:rPr>
        <w:t>, 607</w:t>
      </w:r>
      <w:r w:rsidR="00522E61">
        <w:rPr>
          <w:noProof/>
        </w:rPr>
        <w:t>–</w:t>
      </w:r>
      <w:r w:rsidRPr="00334761">
        <w:rPr>
          <w:noProof/>
        </w:rPr>
        <w:t>618 (2010).</w:t>
      </w:r>
    </w:p>
    <w:p w14:paraId="402BD559" w14:textId="0E24EDB5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12.</w:t>
      </w:r>
      <w:r w:rsidR="006A4882" w:rsidRPr="00334761">
        <w:rPr>
          <w:noProof/>
        </w:rPr>
        <w:tab/>
      </w:r>
      <w:r w:rsidRPr="00334761">
        <w:rPr>
          <w:noProof/>
        </w:rPr>
        <w:t>Tian,</w:t>
      </w:r>
      <w:r w:rsidR="00CF298E">
        <w:rPr>
          <w:noProof/>
        </w:rPr>
        <w:t xml:space="preserve"> </w:t>
      </w:r>
      <w:r w:rsidRPr="00334761">
        <w:rPr>
          <w:noProof/>
        </w:rPr>
        <w:t xml:space="preserve">L. </w:t>
      </w:r>
      <w:r w:rsidRPr="007732CC">
        <w:rPr>
          <w:iCs/>
          <w:noProof/>
        </w:rPr>
        <w:t>et al.</w:t>
      </w:r>
      <w:r w:rsidRPr="00CF298E">
        <w:rPr>
          <w:iCs/>
          <w:noProof/>
        </w:rPr>
        <w:t xml:space="preserve"> </w:t>
      </w:r>
      <w:r w:rsidRPr="00334761">
        <w:rPr>
          <w:noProof/>
        </w:rPr>
        <w:t xml:space="preserve">Imaging neural activity in worms, flies and mice with improved GCaMP calcium indicators. </w:t>
      </w:r>
      <w:r w:rsidRPr="00334761">
        <w:rPr>
          <w:i/>
          <w:noProof/>
        </w:rPr>
        <w:t>Nat</w:t>
      </w:r>
      <w:r w:rsidR="00CF298E">
        <w:rPr>
          <w:i/>
          <w:noProof/>
        </w:rPr>
        <w:t>ure</w:t>
      </w:r>
      <w:r w:rsidRPr="00334761">
        <w:rPr>
          <w:i/>
          <w:noProof/>
        </w:rPr>
        <w:t xml:space="preserve"> Meth</w:t>
      </w:r>
      <w:r w:rsidR="00CF298E">
        <w:rPr>
          <w:i/>
          <w:noProof/>
        </w:rPr>
        <w:t>ods</w:t>
      </w:r>
      <w:r w:rsidR="00CF298E" w:rsidRPr="007732CC">
        <w:rPr>
          <w:iCs/>
          <w:noProof/>
        </w:rPr>
        <w:t>.</w:t>
      </w:r>
      <w:r w:rsidRPr="00CF298E">
        <w:rPr>
          <w:iCs/>
          <w:noProof/>
        </w:rPr>
        <w:t xml:space="preserve"> </w:t>
      </w:r>
      <w:r w:rsidRPr="00334761">
        <w:rPr>
          <w:b/>
          <w:noProof/>
        </w:rPr>
        <w:t>6</w:t>
      </w:r>
      <w:r w:rsidR="004E3C33" w:rsidRPr="007732CC">
        <w:rPr>
          <w:bCs/>
          <w:noProof/>
        </w:rPr>
        <w:t xml:space="preserve"> (12)</w:t>
      </w:r>
      <w:r w:rsidRPr="00334761">
        <w:rPr>
          <w:noProof/>
        </w:rPr>
        <w:t>, 875</w:t>
      </w:r>
      <w:r w:rsidR="00CF298E">
        <w:rPr>
          <w:noProof/>
        </w:rPr>
        <w:t>–</w:t>
      </w:r>
      <w:r w:rsidRPr="00334761">
        <w:rPr>
          <w:noProof/>
        </w:rPr>
        <w:t>881 (2009).</w:t>
      </w:r>
    </w:p>
    <w:p w14:paraId="7D207C28" w14:textId="6558C013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13.</w:t>
      </w:r>
      <w:r w:rsidR="006A4882" w:rsidRPr="00334761">
        <w:rPr>
          <w:noProof/>
        </w:rPr>
        <w:tab/>
      </w:r>
      <w:r w:rsidRPr="00334761">
        <w:rPr>
          <w:noProof/>
        </w:rPr>
        <w:t>Yamada,</w:t>
      </w:r>
      <w:r w:rsidR="00CF298E">
        <w:rPr>
          <w:noProof/>
        </w:rPr>
        <w:t xml:space="preserve"> </w:t>
      </w:r>
      <w:r w:rsidRPr="00334761">
        <w:rPr>
          <w:noProof/>
        </w:rPr>
        <w:t xml:space="preserve">Y. </w:t>
      </w:r>
      <w:r w:rsidRPr="007732CC">
        <w:rPr>
          <w:iCs/>
          <w:noProof/>
        </w:rPr>
        <w:t>et al.</w:t>
      </w:r>
      <w:r w:rsidRPr="00CF298E">
        <w:rPr>
          <w:iCs/>
          <w:noProof/>
        </w:rPr>
        <w:t xml:space="preserve"> </w:t>
      </w:r>
      <w:r w:rsidRPr="00334761">
        <w:rPr>
          <w:noProof/>
        </w:rPr>
        <w:t>Quantitative comparison of genetically encoded Ca</w:t>
      </w:r>
      <w:r w:rsidRPr="00334761">
        <w:rPr>
          <w:noProof/>
          <w:vertAlign w:val="superscript"/>
        </w:rPr>
        <w:t>2+</w:t>
      </w:r>
      <w:r w:rsidRPr="00334761">
        <w:rPr>
          <w:noProof/>
        </w:rPr>
        <w:t xml:space="preserve"> indicators in cortical pyramidal cells and cerebellar Purkinje cells. </w:t>
      </w:r>
      <w:r w:rsidRPr="00334761">
        <w:rPr>
          <w:i/>
          <w:noProof/>
        </w:rPr>
        <w:t>Frontiers in Cellular Neuroscience</w:t>
      </w:r>
      <w:r w:rsidR="00CF298E" w:rsidRPr="007732CC">
        <w:rPr>
          <w:iCs/>
          <w:noProof/>
        </w:rPr>
        <w:t>.</w:t>
      </w:r>
      <w:r w:rsidRPr="00CF298E">
        <w:rPr>
          <w:iCs/>
          <w:noProof/>
        </w:rPr>
        <w:t xml:space="preserve"> </w:t>
      </w:r>
      <w:r w:rsidRPr="00334761">
        <w:rPr>
          <w:b/>
          <w:noProof/>
        </w:rPr>
        <w:t>5</w:t>
      </w:r>
      <w:r w:rsidRPr="00334761">
        <w:rPr>
          <w:noProof/>
        </w:rPr>
        <w:t xml:space="preserve">, </w:t>
      </w:r>
      <w:r w:rsidR="00054DED" w:rsidRPr="00334761">
        <w:rPr>
          <w:noProof/>
        </w:rPr>
        <w:t xml:space="preserve">18 </w:t>
      </w:r>
      <w:r w:rsidRPr="00334761">
        <w:rPr>
          <w:noProof/>
        </w:rPr>
        <w:t>(2011).</w:t>
      </w:r>
    </w:p>
    <w:p w14:paraId="62666E7B" w14:textId="6AB212A8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14.</w:t>
      </w:r>
      <w:r w:rsidR="006A4882" w:rsidRPr="00334761">
        <w:rPr>
          <w:noProof/>
        </w:rPr>
        <w:tab/>
      </w:r>
      <w:r w:rsidRPr="00334761">
        <w:rPr>
          <w:noProof/>
        </w:rPr>
        <w:t>Akerboom,</w:t>
      </w:r>
      <w:r w:rsidR="00CF298E">
        <w:rPr>
          <w:noProof/>
        </w:rPr>
        <w:t xml:space="preserve"> </w:t>
      </w:r>
      <w:r w:rsidRPr="00334761">
        <w:rPr>
          <w:noProof/>
        </w:rPr>
        <w:t xml:space="preserve">J. </w:t>
      </w:r>
      <w:r w:rsidRPr="007732CC">
        <w:rPr>
          <w:iCs/>
          <w:noProof/>
        </w:rPr>
        <w:t>et al.</w:t>
      </w:r>
      <w:r w:rsidRPr="00CF298E">
        <w:rPr>
          <w:iCs/>
          <w:noProof/>
        </w:rPr>
        <w:t xml:space="preserve"> </w:t>
      </w:r>
      <w:r w:rsidRPr="00334761">
        <w:rPr>
          <w:noProof/>
        </w:rPr>
        <w:t xml:space="preserve">Optimization of a GCaMP Calcium Indicator for Neural Activity Imaging. </w:t>
      </w:r>
      <w:r w:rsidRPr="00334761">
        <w:rPr>
          <w:i/>
          <w:noProof/>
        </w:rPr>
        <w:t>The Journal of Neuroscience</w:t>
      </w:r>
      <w:r w:rsidR="00CF298E" w:rsidRPr="007732CC">
        <w:rPr>
          <w:iCs/>
          <w:noProof/>
        </w:rPr>
        <w:t>.</w:t>
      </w:r>
      <w:r w:rsidRPr="00CF298E">
        <w:rPr>
          <w:iCs/>
          <w:noProof/>
        </w:rPr>
        <w:t xml:space="preserve"> </w:t>
      </w:r>
      <w:r w:rsidRPr="00334761">
        <w:rPr>
          <w:b/>
          <w:noProof/>
        </w:rPr>
        <w:t>32</w:t>
      </w:r>
      <w:r w:rsidR="00B272CF" w:rsidRPr="007732CC">
        <w:rPr>
          <w:bCs/>
          <w:noProof/>
        </w:rPr>
        <w:t xml:space="preserve"> (40)</w:t>
      </w:r>
      <w:r w:rsidRPr="00334761">
        <w:rPr>
          <w:noProof/>
        </w:rPr>
        <w:t>, 13819</w:t>
      </w:r>
      <w:r w:rsidR="00CF298E">
        <w:rPr>
          <w:noProof/>
        </w:rPr>
        <w:t>–</w:t>
      </w:r>
      <w:r w:rsidRPr="00334761">
        <w:rPr>
          <w:noProof/>
        </w:rPr>
        <w:t>13840 (2012).</w:t>
      </w:r>
    </w:p>
    <w:p w14:paraId="0F7FA46C" w14:textId="3CDAA861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15.</w:t>
      </w:r>
      <w:r w:rsidR="006A4882" w:rsidRPr="00334761">
        <w:rPr>
          <w:noProof/>
        </w:rPr>
        <w:tab/>
      </w:r>
      <w:r w:rsidRPr="00334761">
        <w:rPr>
          <w:noProof/>
        </w:rPr>
        <w:t>Chen,T.</w:t>
      </w:r>
      <w:r w:rsidR="00CF298E">
        <w:rPr>
          <w:noProof/>
        </w:rPr>
        <w:t xml:space="preserve"> </w:t>
      </w:r>
      <w:r w:rsidRPr="00334761">
        <w:rPr>
          <w:noProof/>
        </w:rPr>
        <w:t xml:space="preserve">W. </w:t>
      </w:r>
      <w:r w:rsidRPr="007732CC">
        <w:rPr>
          <w:iCs/>
          <w:noProof/>
        </w:rPr>
        <w:t>et al.</w:t>
      </w:r>
      <w:r w:rsidRPr="00CF298E">
        <w:rPr>
          <w:iCs/>
          <w:noProof/>
        </w:rPr>
        <w:t xml:space="preserve"> </w:t>
      </w:r>
      <w:r w:rsidRPr="00334761">
        <w:rPr>
          <w:noProof/>
        </w:rPr>
        <w:t xml:space="preserve">Ultrasensitive fluorescent proteins for imaging neuronal activity. </w:t>
      </w:r>
      <w:r w:rsidRPr="00334761">
        <w:rPr>
          <w:i/>
          <w:noProof/>
        </w:rPr>
        <w:t>Nature</w:t>
      </w:r>
      <w:r w:rsidR="00CF298E" w:rsidRPr="007732CC">
        <w:rPr>
          <w:iCs/>
          <w:noProof/>
        </w:rPr>
        <w:t>.</w:t>
      </w:r>
      <w:r w:rsidRPr="00CF298E">
        <w:rPr>
          <w:iCs/>
          <w:noProof/>
        </w:rPr>
        <w:t xml:space="preserve"> </w:t>
      </w:r>
      <w:r w:rsidRPr="00334761">
        <w:rPr>
          <w:b/>
          <w:noProof/>
        </w:rPr>
        <w:t>499</w:t>
      </w:r>
      <w:r w:rsidR="00B272CF" w:rsidRPr="007732CC">
        <w:rPr>
          <w:bCs/>
          <w:noProof/>
        </w:rPr>
        <w:t xml:space="preserve"> (7458)</w:t>
      </w:r>
      <w:r w:rsidRPr="00334761">
        <w:rPr>
          <w:noProof/>
        </w:rPr>
        <w:t>, 295</w:t>
      </w:r>
      <w:r w:rsidR="00CF298E">
        <w:rPr>
          <w:noProof/>
        </w:rPr>
        <w:t>–</w:t>
      </w:r>
      <w:r w:rsidRPr="00334761">
        <w:rPr>
          <w:noProof/>
        </w:rPr>
        <w:t>300 (2013).</w:t>
      </w:r>
    </w:p>
    <w:p w14:paraId="2F426478" w14:textId="51D09778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16.</w:t>
      </w:r>
      <w:r w:rsidR="006A4882" w:rsidRPr="00334761">
        <w:rPr>
          <w:noProof/>
        </w:rPr>
        <w:tab/>
      </w:r>
      <w:r w:rsidRPr="00334761">
        <w:rPr>
          <w:noProof/>
        </w:rPr>
        <w:t>Dana,</w:t>
      </w:r>
      <w:r w:rsidR="00CF298E">
        <w:rPr>
          <w:noProof/>
        </w:rPr>
        <w:t xml:space="preserve"> </w:t>
      </w:r>
      <w:r w:rsidRPr="00334761">
        <w:rPr>
          <w:noProof/>
        </w:rPr>
        <w:t xml:space="preserve">H. </w:t>
      </w:r>
      <w:r w:rsidRPr="007732CC">
        <w:rPr>
          <w:iCs/>
          <w:noProof/>
        </w:rPr>
        <w:t>et al.</w:t>
      </w:r>
      <w:r w:rsidRPr="00CF298E">
        <w:rPr>
          <w:iCs/>
          <w:noProof/>
        </w:rPr>
        <w:t xml:space="preserve"> </w:t>
      </w:r>
      <w:r w:rsidRPr="00334761">
        <w:rPr>
          <w:noProof/>
        </w:rPr>
        <w:t xml:space="preserve">High-performance calcium sensors for imaging activity in neuronal populations and microcompartments. </w:t>
      </w:r>
      <w:r w:rsidRPr="00334761">
        <w:rPr>
          <w:i/>
          <w:noProof/>
        </w:rPr>
        <w:t>Nature Methods</w:t>
      </w:r>
      <w:r w:rsidR="00CF298E" w:rsidRPr="007732CC">
        <w:rPr>
          <w:iCs/>
          <w:noProof/>
        </w:rPr>
        <w:t>.</w:t>
      </w:r>
      <w:r w:rsidRPr="00CF298E">
        <w:rPr>
          <w:iCs/>
          <w:noProof/>
        </w:rPr>
        <w:t xml:space="preserve"> </w:t>
      </w:r>
      <w:r w:rsidRPr="00334761">
        <w:rPr>
          <w:b/>
          <w:noProof/>
        </w:rPr>
        <w:t>16</w:t>
      </w:r>
      <w:r w:rsidR="00B272CF" w:rsidRPr="007732CC">
        <w:rPr>
          <w:bCs/>
          <w:noProof/>
        </w:rPr>
        <w:t xml:space="preserve"> (7)</w:t>
      </w:r>
      <w:r w:rsidRPr="00334761">
        <w:rPr>
          <w:noProof/>
        </w:rPr>
        <w:t>, 649</w:t>
      </w:r>
      <w:r w:rsidR="00CF298E">
        <w:rPr>
          <w:noProof/>
        </w:rPr>
        <w:t>–</w:t>
      </w:r>
      <w:r w:rsidRPr="00334761">
        <w:rPr>
          <w:noProof/>
        </w:rPr>
        <w:t>657 (2019).</w:t>
      </w:r>
    </w:p>
    <w:p w14:paraId="5DB44139" w14:textId="46AA0C5A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17.</w:t>
      </w:r>
      <w:r w:rsidR="006A4882" w:rsidRPr="00334761">
        <w:rPr>
          <w:noProof/>
        </w:rPr>
        <w:tab/>
      </w:r>
      <w:r w:rsidRPr="00334761">
        <w:rPr>
          <w:noProof/>
        </w:rPr>
        <w:t>Rizzuto,</w:t>
      </w:r>
      <w:r w:rsidR="00CF298E">
        <w:rPr>
          <w:noProof/>
        </w:rPr>
        <w:t xml:space="preserve"> </w:t>
      </w:r>
      <w:r w:rsidRPr="00334761">
        <w:rPr>
          <w:noProof/>
        </w:rPr>
        <w:t>R., Brini,</w:t>
      </w:r>
      <w:r w:rsidR="00CF298E">
        <w:rPr>
          <w:noProof/>
        </w:rPr>
        <w:t xml:space="preserve"> </w:t>
      </w:r>
      <w:r w:rsidRPr="00334761">
        <w:rPr>
          <w:noProof/>
        </w:rPr>
        <w:t>M., Pizzo,</w:t>
      </w:r>
      <w:r w:rsidR="00CF298E">
        <w:rPr>
          <w:noProof/>
        </w:rPr>
        <w:t xml:space="preserve"> </w:t>
      </w:r>
      <w:r w:rsidRPr="00334761">
        <w:rPr>
          <w:noProof/>
        </w:rPr>
        <w:t>P., Murgia,</w:t>
      </w:r>
      <w:r w:rsidR="00CF298E">
        <w:rPr>
          <w:noProof/>
        </w:rPr>
        <w:t xml:space="preserve"> </w:t>
      </w:r>
      <w:r w:rsidRPr="00334761">
        <w:rPr>
          <w:noProof/>
        </w:rPr>
        <w:t>M., Pozzan,</w:t>
      </w:r>
      <w:r w:rsidR="00CF298E">
        <w:rPr>
          <w:noProof/>
        </w:rPr>
        <w:t xml:space="preserve"> </w:t>
      </w:r>
      <w:r w:rsidRPr="00334761">
        <w:rPr>
          <w:noProof/>
        </w:rPr>
        <w:t xml:space="preserve">T. Chimeric green fluorescent protein as a tool for visualizing subcellular organelles in living cells. </w:t>
      </w:r>
      <w:r w:rsidRPr="007732CC">
        <w:rPr>
          <w:i/>
          <w:iCs/>
          <w:noProof/>
        </w:rPr>
        <w:t xml:space="preserve">Current </w:t>
      </w:r>
      <w:r w:rsidR="00CF298E" w:rsidRPr="007732CC">
        <w:rPr>
          <w:i/>
          <w:iCs/>
          <w:noProof/>
        </w:rPr>
        <w:t>Biology</w:t>
      </w:r>
      <w:r w:rsidRPr="007732CC">
        <w:rPr>
          <w:i/>
          <w:iCs/>
          <w:noProof/>
        </w:rPr>
        <w:t>: CB</w:t>
      </w:r>
      <w:r w:rsidR="00CF298E">
        <w:rPr>
          <w:noProof/>
        </w:rPr>
        <w:t>.</w:t>
      </w:r>
      <w:r w:rsidRPr="00334761">
        <w:rPr>
          <w:noProof/>
        </w:rPr>
        <w:t xml:space="preserve"> </w:t>
      </w:r>
      <w:r w:rsidRPr="007732CC">
        <w:rPr>
          <w:b/>
          <w:bCs/>
          <w:noProof/>
        </w:rPr>
        <w:t>5</w:t>
      </w:r>
      <w:r w:rsidR="009E54B7" w:rsidRPr="007732CC">
        <w:rPr>
          <w:noProof/>
        </w:rPr>
        <w:t xml:space="preserve"> (6)</w:t>
      </w:r>
      <w:r w:rsidRPr="00334761">
        <w:rPr>
          <w:noProof/>
        </w:rPr>
        <w:t>, 635</w:t>
      </w:r>
      <w:r w:rsidR="00CF298E">
        <w:rPr>
          <w:noProof/>
        </w:rPr>
        <w:t>–</w:t>
      </w:r>
      <w:r w:rsidRPr="00334761">
        <w:rPr>
          <w:noProof/>
        </w:rPr>
        <w:t>642</w:t>
      </w:r>
      <w:r w:rsidR="00054DED" w:rsidRPr="00334761">
        <w:rPr>
          <w:noProof/>
        </w:rPr>
        <w:t xml:space="preserve"> (</w:t>
      </w:r>
      <w:r w:rsidRPr="00334761">
        <w:rPr>
          <w:noProof/>
        </w:rPr>
        <w:t>1995</w:t>
      </w:r>
      <w:r w:rsidR="00054DED" w:rsidRPr="00334761">
        <w:rPr>
          <w:noProof/>
        </w:rPr>
        <w:t>)</w:t>
      </w:r>
      <w:r w:rsidRPr="00334761">
        <w:rPr>
          <w:noProof/>
        </w:rPr>
        <w:t>.</w:t>
      </w:r>
    </w:p>
    <w:p w14:paraId="47F0A348" w14:textId="3610C55D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18.</w:t>
      </w:r>
      <w:r w:rsidR="006A4882" w:rsidRPr="00334761">
        <w:rPr>
          <w:noProof/>
        </w:rPr>
        <w:tab/>
      </w:r>
      <w:r w:rsidRPr="00334761">
        <w:rPr>
          <w:noProof/>
        </w:rPr>
        <w:t>Xie,</w:t>
      </w:r>
      <w:r w:rsidR="00CF298E">
        <w:rPr>
          <w:noProof/>
        </w:rPr>
        <w:t xml:space="preserve"> </w:t>
      </w:r>
      <w:r w:rsidRPr="00334761">
        <w:rPr>
          <w:noProof/>
        </w:rPr>
        <w:t>Y., Wang,</w:t>
      </w:r>
      <w:r w:rsidR="00CF298E">
        <w:rPr>
          <w:noProof/>
        </w:rPr>
        <w:t xml:space="preserve"> </w:t>
      </w:r>
      <w:r w:rsidRPr="00334761">
        <w:rPr>
          <w:noProof/>
        </w:rPr>
        <w:t>T., Sun,</w:t>
      </w:r>
      <w:r w:rsidR="00CF298E">
        <w:rPr>
          <w:noProof/>
        </w:rPr>
        <w:t xml:space="preserve"> </w:t>
      </w:r>
      <w:r w:rsidRPr="00334761">
        <w:rPr>
          <w:noProof/>
        </w:rPr>
        <w:t>G.</w:t>
      </w:r>
      <w:r w:rsidR="00CF298E">
        <w:rPr>
          <w:noProof/>
        </w:rPr>
        <w:t xml:space="preserve"> </w:t>
      </w:r>
      <w:r w:rsidRPr="00334761">
        <w:rPr>
          <w:noProof/>
        </w:rPr>
        <w:t>Y., Ding,</w:t>
      </w:r>
      <w:r w:rsidR="00CF298E">
        <w:rPr>
          <w:noProof/>
        </w:rPr>
        <w:t xml:space="preserve"> </w:t>
      </w:r>
      <w:r w:rsidRPr="00334761">
        <w:rPr>
          <w:noProof/>
        </w:rPr>
        <w:t>S. Specific disruption of astrocytic Ca</w:t>
      </w:r>
      <w:r w:rsidRPr="00334761">
        <w:rPr>
          <w:noProof/>
          <w:vertAlign w:val="superscript"/>
        </w:rPr>
        <w:t>2+</w:t>
      </w:r>
      <w:r w:rsidRPr="00334761">
        <w:rPr>
          <w:noProof/>
        </w:rPr>
        <w:t xml:space="preserve"> signaling pathway in vivo by adeno-associated viral transduction. </w:t>
      </w:r>
      <w:r w:rsidRPr="00334761">
        <w:rPr>
          <w:i/>
          <w:noProof/>
        </w:rPr>
        <w:t>Neuroscience</w:t>
      </w:r>
      <w:r w:rsidR="00CF298E" w:rsidRPr="007732CC">
        <w:rPr>
          <w:iCs/>
          <w:noProof/>
        </w:rPr>
        <w:t>.</w:t>
      </w:r>
      <w:r w:rsidRPr="00CF298E">
        <w:rPr>
          <w:iCs/>
          <w:noProof/>
        </w:rPr>
        <w:t xml:space="preserve"> </w:t>
      </w:r>
      <w:r w:rsidRPr="00334761">
        <w:rPr>
          <w:b/>
          <w:noProof/>
        </w:rPr>
        <w:t>170</w:t>
      </w:r>
      <w:r w:rsidR="00953B73" w:rsidRPr="007732CC">
        <w:rPr>
          <w:bCs/>
          <w:noProof/>
        </w:rPr>
        <w:t xml:space="preserve"> (4)</w:t>
      </w:r>
      <w:r w:rsidRPr="00334761">
        <w:rPr>
          <w:noProof/>
        </w:rPr>
        <w:t>, 992</w:t>
      </w:r>
      <w:r w:rsidR="00CF298E">
        <w:rPr>
          <w:noProof/>
        </w:rPr>
        <w:t>–</w:t>
      </w:r>
      <w:r w:rsidRPr="00334761">
        <w:rPr>
          <w:noProof/>
        </w:rPr>
        <w:t>1003 (2010).</w:t>
      </w:r>
    </w:p>
    <w:p w14:paraId="35CF3F7C" w14:textId="255D38EB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19.</w:t>
      </w:r>
      <w:r w:rsidR="006A4882" w:rsidRPr="00334761">
        <w:rPr>
          <w:noProof/>
        </w:rPr>
        <w:tab/>
      </w:r>
      <w:r w:rsidRPr="00334761">
        <w:rPr>
          <w:noProof/>
        </w:rPr>
        <w:t>Lee,</w:t>
      </w:r>
      <w:r w:rsidR="00CF298E">
        <w:rPr>
          <w:noProof/>
        </w:rPr>
        <w:t xml:space="preserve"> </w:t>
      </w:r>
      <w:r w:rsidRPr="00334761">
        <w:rPr>
          <w:noProof/>
        </w:rPr>
        <w:t xml:space="preserve">Y. </w:t>
      </w:r>
      <w:r w:rsidRPr="007732CC">
        <w:rPr>
          <w:iCs/>
          <w:noProof/>
        </w:rPr>
        <w:t>et al.</w:t>
      </w:r>
      <w:r w:rsidRPr="00CF298E">
        <w:rPr>
          <w:iCs/>
          <w:noProof/>
        </w:rPr>
        <w:t xml:space="preserve"> </w:t>
      </w:r>
      <w:r w:rsidRPr="00334761">
        <w:rPr>
          <w:noProof/>
        </w:rPr>
        <w:t xml:space="preserve">GFAP promoter elements required for region-specific and astrocyte-specific expression. </w:t>
      </w:r>
      <w:r w:rsidR="00953B73" w:rsidRPr="00334761">
        <w:rPr>
          <w:i/>
          <w:noProof/>
        </w:rPr>
        <w:t>G</w:t>
      </w:r>
      <w:r w:rsidR="00953B73">
        <w:rPr>
          <w:i/>
          <w:noProof/>
        </w:rPr>
        <w:t>lia</w:t>
      </w:r>
      <w:r w:rsidR="00CF298E" w:rsidRPr="007732CC">
        <w:rPr>
          <w:iCs/>
          <w:noProof/>
        </w:rPr>
        <w:t>.</w:t>
      </w:r>
      <w:r w:rsidRPr="00CF298E">
        <w:rPr>
          <w:iCs/>
          <w:noProof/>
        </w:rPr>
        <w:t xml:space="preserve"> </w:t>
      </w:r>
      <w:r w:rsidRPr="00334761">
        <w:rPr>
          <w:b/>
          <w:noProof/>
        </w:rPr>
        <w:t>56</w:t>
      </w:r>
      <w:r w:rsidR="00953B73" w:rsidRPr="007732CC">
        <w:rPr>
          <w:bCs/>
          <w:noProof/>
        </w:rPr>
        <w:t xml:space="preserve"> (5)</w:t>
      </w:r>
      <w:r w:rsidRPr="00334761">
        <w:rPr>
          <w:noProof/>
        </w:rPr>
        <w:t>, 481</w:t>
      </w:r>
      <w:r w:rsidR="00CF298E">
        <w:rPr>
          <w:noProof/>
        </w:rPr>
        <w:t>–</w:t>
      </w:r>
      <w:r w:rsidRPr="00334761">
        <w:rPr>
          <w:noProof/>
        </w:rPr>
        <w:t>493 (2008).</w:t>
      </w:r>
    </w:p>
    <w:p w14:paraId="17E2DEE8" w14:textId="4C5E3D99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20.</w:t>
      </w:r>
      <w:r w:rsidR="006A4882" w:rsidRPr="00334761">
        <w:rPr>
          <w:noProof/>
        </w:rPr>
        <w:tab/>
      </w:r>
      <w:r w:rsidRPr="00334761">
        <w:rPr>
          <w:noProof/>
        </w:rPr>
        <w:t>Li,</w:t>
      </w:r>
      <w:r w:rsidR="00F71D45">
        <w:rPr>
          <w:noProof/>
        </w:rPr>
        <w:t xml:space="preserve"> </w:t>
      </w:r>
      <w:r w:rsidRPr="00334761">
        <w:rPr>
          <w:noProof/>
        </w:rPr>
        <w:t xml:space="preserve">H. </w:t>
      </w:r>
      <w:r w:rsidRPr="007732CC">
        <w:rPr>
          <w:iCs/>
          <w:noProof/>
        </w:rPr>
        <w:t>et al.</w:t>
      </w:r>
      <w:r w:rsidRPr="00F71D45">
        <w:rPr>
          <w:iCs/>
          <w:noProof/>
        </w:rPr>
        <w:t xml:space="preserve"> </w:t>
      </w:r>
      <w:r w:rsidRPr="00334761">
        <w:rPr>
          <w:noProof/>
        </w:rPr>
        <w:t>Imaging of mitochondrial Ca</w:t>
      </w:r>
      <w:r w:rsidRPr="00334761">
        <w:rPr>
          <w:noProof/>
          <w:vertAlign w:val="superscript"/>
        </w:rPr>
        <w:t>2+</w:t>
      </w:r>
      <w:r w:rsidRPr="00334761">
        <w:rPr>
          <w:noProof/>
        </w:rPr>
        <w:t xml:space="preserve"> dynamics in astrocytes using cell-specific mitochondria-targeted GCaMP5G/6s: Mitochondrial Ca</w:t>
      </w:r>
      <w:r w:rsidRPr="00334761">
        <w:rPr>
          <w:noProof/>
          <w:vertAlign w:val="superscript"/>
        </w:rPr>
        <w:t>2+</w:t>
      </w:r>
      <w:r w:rsidRPr="00334761">
        <w:rPr>
          <w:noProof/>
        </w:rPr>
        <w:t xml:space="preserve"> uptake and cytosolic Ca</w:t>
      </w:r>
      <w:r w:rsidRPr="00334761">
        <w:rPr>
          <w:noProof/>
          <w:vertAlign w:val="superscript"/>
        </w:rPr>
        <w:t>2+</w:t>
      </w:r>
      <w:r w:rsidRPr="00334761">
        <w:rPr>
          <w:noProof/>
        </w:rPr>
        <w:t xml:space="preserve"> availability via the endoplasmic reticulum store. </w:t>
      </w:r>
      <w:r w:rsidRPr="00334761">
        <w:rPr>
          <w:i/>
          <w:noProof/>
        </w:rPr>
        <w:t>Cell Calcium</w:t>
      </w:r>
      <w:r w:rsidR="00CF298E" w:rsidRPr="007732CC">
        <w:rPr>
          <w:iCs/>
          <w:noProof/>
        </w:rPr>
        <w:t>.</w:t>
      </w:r>
      <w:r w:rsidRPr="00CF298E">
        <w:rPr>
          <w:iCs/>
          <w:noProof/>
        </w:rPr>
        <w:t xml:space="preserve"> </w:t>
      </w:r>
      <w:r w:rsidRPr="00334761">
        <w:rPr>
          <w:b/>
          <w:noProof/>
        </w:rPr>
        <w:t>56</w:t>
      </w:r>
      <w:r w:rsidR="00953B73" w:rsidRPr="007732CC">
        <w:rPr>
          <w:bCs/>
          <w:noProof/>
        </w:rPr>
        <w:t xml:space="preserve"> (6)</w:t>
      </w:r>
      <w:r w:rsidRPr="00334761">
        <w:rPr>
          <w:noProof/>
        </w:rPr>
        <w:t>, 457</w:t>
      </w:r>
      <w:r w:rsidR="00CF298E">
        <w:rPr>
          <w:noProof/>
        </w:rPr>
        <w:t>–</w:t>
      </w:r>
      <w:r w:rsidRPr="00334761">
        <w:rPr>
          <w:noProof/>
        </w:rPr>
        <w:t>466 (2014).</w:t>
      </w:r>
    </w:p>
    <w:p w14:paraId="4E86122B" w14:textId="4B07872A" w:rsidR="00054DED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21.</w:t>
      </w:r>
      <w:r w:rsidR="006A4882" w:rsidRPr="00334761">
        <w:rPr>
          <w:noProof/>
        </w:rPr>
        <w:tab/>
      </w:r>
      <w:r w:rsidRPr="00334761">
        <w:rPr>
          <w:noProof/>
        </w:rPr>
        <w:t>Zhang,</w:t>
      </w:r>
      <w:r w:rsidR="00F71D45">
        <w:rPr>
          <w:noProof/>
        </w:rPr>
        <w:t xml:space="preserve"> </w:t>
      </w:r>
      <w:r w:rsidRPr="00334761">
        <w:rPr>
          <w:noProof/>
        </w:rPr>
        <w:t>N.</w:t>
      </w:r>
      <w:r w:rsidR="00F71D45">
        <w:rPr>
          <w:noProof/>
        </w:rPr>
        <w:t>,</w:t>
      </w:r>
      <w:r w:rsidRPr="00334761">
        <w:rPr>
          <w:noProof/>
        </w:rPr>
        <w:t xml:space="preserve"> Ding,</w:t>
      </w:r>
      <w:r w:rsidR="00F71D45">
        <w:rPr>
          <w:noProof/>
        </w:rPr>
        <w:t xml:space="preserve"> </w:t>
      </w:r>
      <w:r w:rsidRPr="00334761">
        <w:rPr>
          <w:noProof/>
        </w:rPr>
        <w:t xml:space="preserve">S. Imaging of </w:t>
      </w:r>
      <w:r w:rsidR="00F71D45">
        <w:rPr>
          <w:noProof/>
        </w:rPr>
        <w:t>m</w:t>
      </w:r>
      <w:r w:rsidR="00F71D45" w:rsidRPr="00334761">
        <w:rPr>
          <w:noProof/>
        </w:rPr>
        <w:t xml:space="preserve">itochondrial </w:t>
      </w:r>
      <w:r w:rsidRPr="00334761">
        <w:rPr>
          <w:noProof/>
        </w:rPr>
        <w:t xml:space="preserve">and </w:t>
      </w:r>
      <w:r w:rsidR="00F71D45">
        <w:rPr>
          <w:noProof/>
        </w:rPr>
        <w:t>c</w:t>
      </w:r>
      <w:r w:rsidR="00F71D45" w:rsidRPr="00334761">
        <w:rPr>
          <w:noProof/>
        </w:rPr>
        <w:t xml:space="preserve">ytosolic </w:t>
      </w:r>
      <w:r w:rsidRPr="00334761">
        <w:rPr>
          <w:noProof/>
        </w:rPr>
        <w:t>Ca</w:t>
      </w:r>
      <w:r w:rsidRPr="00334761">
        <w:rPr>
          <w:noProof/>
          <w:vertAlign w:val="superscript"/>
        </w:rPr>
        <w:t>2+</w:t>
      </w:r>
      <w:r w:rsidRPr="00334761">
        <w:rPr>
          <w:noProof/>
        </w:rPr>
        <w:t xml:space="preserve"> </w:t>
      </w:r>
      <w:r w:rsidR="00F71D45">
        <w:rPr>
          <w:noProof/>
        </w:rPr>
        <w:t>s</w:t>
      </w:r>
      <w:r w:rsidR="00F71D45" w:rsidRPr="00334761">
        <w:rPr>
          <w:noProof/>
        </w:rPr>
        <w:t xml:space="preserve">ignals </w:t>
      </w:r>
      <w:r w:rsidRPr="00334761">
        <w:rPr>
          <w:noProof/>
        </w:rPr>
        <w:t xml:space="preserve">in </w:t>
      </w:r>
      <w:r w:rsidR="00F71D45">
        <w:rPr>
          <w:noProof/>
        </w:rPr>
        <w:t>c</w:t>
      </w:r>
      <w:r w:rsidR="00F71D45" w:rsidRPr="00334761">
        <w:rPr>
          <w:noProof/>
        </w:rPr>
        <w:t xml:space="preserve">ultured </w:t>
      </w:r>
      <w:r w:rsidR="00F71D45">
        <w:rPr>
          <w:noProof/>
        </w:rPr>
        <w:t>a</w:t>
      </w:r>
      <w:r w:rsidR="00F71D45" w:rsidRPr="00334761">
        <w:rPr>
          <w:noProof/>
        </w:rPr>
        <w:t>strocytes</w:t>
      </w:r>
      <w:r w:rsidR="00F71D45">
        <w:rPr>
          <w:noProof/>
        </w:rPr>
        <w:t>.</w:t>
      </w:r>
      <w:r w:rsidR="00F71D45" w:rsidRPr="00334761">
        <w:rPr>
          <w:noProof/>
        </w:rPr>
        <w:t xml:space="preserve"> </w:t>
      </w:r>
      <w:r w:rsidRPr="00334761">
        <w:rPr>
          <w:i/>
          <w:noProof/>
        </w:rPr>
        <w:t>Current Protocols in Neuroscience</w:t>
      </w:r>
      <w:r w:rsidR="00F71D45" w:rsidRPr="007732CC">
        <w:rPr>
          <w:iCs/>
          <w:noProof/>
        </w:rPr>
        <w:t>.</w:t>
      </w:r>
      <w:r w:rsidRPr="00F71D45">
        <w:rPr>
          <w:iCs/>
          <w:noProof/>
        </w:rPr>
        <w:t xml:space="preserve"> </w:t>
      </w:r>
      <w:r w:rsidR="00054DED" w:rsidRPr="007732CC">
        <w:rPr>
          <w:b/>
          <w:bCs/>
          <w:noProof/>
        </w:rPr>
        <w:t>82</w:t>
      </w:r>
      <w:r w:rsidR="00953B73">
        <w:rPr>
          <w:noProof/>
        </w:rPr>
        <w:t xml:space="preserve">, </w:t>
      </w:r>
      <w:r w:rsidR="00054DED" w:rsidRPr="00334761">
        <w:rPr>
          <w:noProof/>
        </w:rPr>
        <w:t>2.29.1</w:t>
      </w:r>
      <w:r w:rsidR="00F71D45">
        <w:rPr>
          <w:noProof/>
        </w:rPr>
        <w:t>–</w:t>
      </w:r>
      <w:r w:rsidR="00054DED" w:rsidRPr="00334761">
        <w:rPr>
          <w:noProof/>
        </w:rPr>
        <w:t>2.29.11 (</w:t>
      </w:r>
      <w:r w:rsidRPr="00334761">
        <w:rPr>
          <w:noProof/>
        </w:rPr>
        <w:t>2018).</w:t>
      </w:r>
    </w:p>
    <w:p w14:paraId="341F1DB9" w14:textId="55FD0C07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22.</w:t>
      </w:r>
      <w:r w:rsidR="00AD6BCF" w:rsidRPr="00334761">
        <w:rPr>
          <w:noProof/>
        </w:rPr>
        <w:tab/>
      </w:r>
      <w:r w:rsidRPr="00334761">
        <w:rPr>
          <w:noProof/>
        </w:rPr>
        <w:t>Bi,</w:t>
      </w:r>
      <w:r w:rsidR="00F71D45">
        <w:rPr>
          <w:noProof/>
        </w:rPr>
        <w:t xml:space="preserve"> </w:t>
      </w:r>
      <w:r w:rsidRPr="00334761">
        <w:rPr>
          <w:noProof/>
        </w:rPr>
        <w:t>J., Li,</w:t>
      </w:r>
      <w:r w:rsidR="00F71D45">
        <w:rPr>
          <w:noProof/>
        </w:rPr>
        <w:t xml:space="preserve"> </w:t>
      </w:r>
      <w:r w:rsidRPr="00334761">
        <w:rPr>
          <w:noProof/>
        </w:rPr>
        <w:t>H., Ye,</w:t>
      </w:r>
      <w:r w:rsidR="00F71D45">
        <w:rPr>
          <w:noProof/>
        </w:rPr>
        <w:t xml:space="preserve"> </w:t>
      </w:r>
      <w:r w:rsidRPr="00334761">
        <w:rPr>
          <w:noProof/>
        </w:rPr>
        <w:t>S.</w:t>
      </w:r>
      <w:r w:rsidR="00442C8E">
        <w:rPr>
          <w:noProof/>
        </w:rPr>
        <w:t xml:space="preserve"> </w:t>
      </w:r>
      <w:r w:rsidRPr="00334761">
        <w:rPr>
          <w:noProof/>
        </w:rPr>
        <w:t>Q., Ding,</w:t>
      </w:r>
      <w:r w:rsidR="00442C8E">
        <w:rPr>
          <w:noProof/>
        </w:rPr>
        <w:t xml:space="preserve"> </w:t>
      </w:r>
      <w:r w:rsidRPr="00334761">
        <w:rPr>
          <w:noProof/>
        </w:rPr>
        <w:t xml:space="preserve">S. Pre-B-cell colony-enhancing factor exerts a neuronal protection through its enzymatic activity and the reduction of mitochondrial dysfunction in in vitro ischemic models. </w:t>
      </w:r>
      <w:r w:rsidRPr="00334761">
        <w:rPr>
          <w:i/>
          <w:noProof/>
        </w:rPr>
        <w:t>Journal of Neurochemistry</w:t>
      </w:r>
      <w:r w:rsidR="00F71D45" w:rsidRPr="007732CC">
        <w:rPr>
          <w:iCs/>
          <w:noProof/>
        </w:rPr>
        <w:t>.</w:t>
      </w:r>
      <w:r w:rsidRPr="00F71D45">
        <w:rPr>
          <w:iCs/>
          <w:noProof/>
        </w:rPr>
        <w:t xml:space="preserve"> </w:t>
      </w:r>
      <w:r w:rsidRPr="00334761">
        <w:rPr>
          <w:b/>
          <w:noProof/>
        </w:rPr>
        <w:t>120</w:t>
      </w:r>
      <w:r w:rsidR="00953B73" w:rsidRPr="007732CC">
        <w:rPr>
          <w:bCs/>
          <w:noProof/>
        </w:rPr>
        <w:t xml:space="preserve"> (2)</w:t>
      </w:r>
      <w:r w:rsidRPr="00334761">
        <w:rPr>
          <w:noProof/>
        </w:rPr>
        <w:t>, 334</w:t>
      </w:r>
      <w:r w:rsidR="00F71D45">
        <w:rPr>
          <w:noProof/>
        </w:rPr>
        <w:t>–</w:t>
      </w:r>
      <w:r w:rsidRPr="00334761">
        <w:rPr>
          <w:noProof/>
        </w:rPr>
        <w:t>346 (2012).</w:t>
      </w:r>
    </w:p>
    <w:p w14:paraId="16CD2192" w14:textId="7C173B33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23.</w:t>
      </w:r>
      <w:r w:rsidR="00AD6BCF" w:rsidRPr="00334761">
        <w:rPr>
          <w:noProof/>
        </w:rPr>
        <w:tab/>
      </w:r>
      <w:r w:rsidRPr="00334761">
        <w:rPr>
          <w:noProof/>
        </w:rPr>
        <w:t>Wang,</w:t>
      </w:r>
      <w:r w:rsidR="00F71D45">
        <w:rPr>
          <w:noProof/>
        </w:rPr>
        <w:t xml:space="preserve"> </w:t>
      </w:r>
      <w:r w:rsidRPr="00334761">
        <w:rPr>
          <w:noProof/>
        </w:rPr>
        <w:t>X., Li,</w:t>
      </w:r>
      <w:r w:rsidR="00F71D45">
        <w:rPr>
          <w:noProof/>
        </w:rPr>
        <w:t xml:space="preserve"> </w:t>
      </w:r>
      <w:r w:rsidRPr="00334761">
        <w:rPr>
          <w:noProof/>
        </w:rPr>
        <w:t>H., Ding,</w:t>
      </w:r>
      <w:r w:rsidR="00F71D45">
        <w:rPr>
          <w:noProof/>
        </w:rPr>
        <w:t xml:space="preserve"> </w:t>
      </w:r>
      <w:r w:rsidRPr="00334761">
        <w:rPr>
          <w:noProof/>
        </w:rPr>
        <w:t xml:space="preserve">S. Pre-B-cell colony-enhancing factor protects against apoptotic neuronal death and mitochondrial damage in ischemia. </w:t>
      </w:r>
      <w:r w:rsidRPr="00334761">
        <w:rPr>
          <w:i/>
          <w:noProof/>
        </w:rPr>
        <w:t>Scientific Reports</w:t>
      </w:r>
      <w:r w:rsidR="00F71D45" w:rsidRPr="007732CC">
        <w:rPr>
          <w:iCs/>
          <w:noProof/>
        </w:rPr>
        <w:t>.</w:t>
      </w:r>
      <w:r w:rsidRPr="00F71D45">
        <w:rPr>
          <w:iCs/>
          <w:noProof/>
        </w:rPr>
        <w:t xml:space="preserve"> </w:t>
      </w:r>
      <w:r w:rsidRPr="00334761">
        <w:rPr>
          <w:b/>
          <w:noProof/>
        </w:rPr>
        <w:t>6</w:t>
      </w:r>
      <w:r w:rsidRPr="00334761">
        <w:rPr>
          <w:noProof/>
        </w:rPr>
        <w:t>, 32416 (2016).</w:t>
      </w:r>
    </w:p>
    <w:p w14:paraId="0F8783F8" w14:textId="0A7E29CE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24.</w:t>
      </w:r>
      <w:r w:rsidR="00AD6BCF" w:rsidRPr="00334761">
        <w:rPr>
          <w:noProof/>
        </w:rPr>
        <w:tab/>
      </w:r>
      <w:r w:rsidRPr="00334761">
        <w:rPr>
          <w:noProof/>
        </w:rPr>
        <w:t>Wang,</w:t>
      </w:r>
      <w:r w:rsidR="00F71D45">
        <w:rPr>
          <w:noProof/>
        </w:rPr>
        <w:t xml:space="preserve"> </w:t>
      </w:r>
      <w:r w:rsidRPr="00334761">
        <w:rPr>
          <w:noProof/>
        </w:rPr>
        <w:t xml:space="preserve">X. </w:t>
      </w:r>
      <w:r w:rsidRPr="007732CC">
        <w:rPr>
          <w:iCs/>
          <w:noProof/>
        </w:rPr>
        <w:t>et al.</w:t>
      </w:r>
      <w:r w:rsidRPr="00F71D45">
        <w:rPr>
          <w:iCs/>
          <w:noProof/>
        </w:rPr>
        <w:t xml:space="preserve"> </w:t>
      </w:r>
      <w:r w:rsidRPr="00334761">
        <w:rPr>
          <w:noProof/>
        </w:rPr>
        <w:t>Subcellular NAMPT-mediated NAD</w:t>
      </w:r>
      <w:r w:rsidRPr="00334761">
        <w:rPr>
          <w:noProof/>
          <w:vertAlign w:val="superscript"/>
        </w:rPr>
        <w:t>+</w:t>
      </w:r>
      <w:r w:rsidRPr="00334761">
        <w:rPr>
          <w:noProof/>
        </w:rPr>
        <w:t xml:space="preserve"> salvage pathways and their roles in bioenergetics and neuronal protection after ischemic injury. </w:t>
      </w:r>
      <w:r w:rsidRPr="00334761">
        <w:rPr>
          <w:i/>
          <w:noProof/>
        </w:rPr>
        <w:t>Journal of Neurochemistry</w:t>
      </w:r>
      <w:r w:rsidR="00F71D45" w:rsidRPr="007732CC">
        <w:rPr>
          <w:iCs/>
          <w:noProof/>
        </w:rPr>
        <w:t>.</w:t>
      </w:r>
      <w:r w:rsidRPr="00F71D45">
        <w:rPr>
          <w:iCs/>
          <w:noProof/>
        </w:rPr>
        <w:t xml:space="preserve"> </w:t>
      </w:r>
      <w:r w:rsidRPr="00334761">
        <w:rPr>
          <w:b/>
          <w:noProof/>
        </w:rPr>
        <w:t>151</w:t>
      </w:r>
      <w:r w:rsidR="00442C8E" w:rsidRPr="007732CC">
        <w:rPr>
          <w:bCs/>
          <w:noProof/>
        </w:rPr>
        <w:t xml:space="preserve"> (6)</w:t>
      </w:r>
      <w:r w:rsidRPr="00334761">
        <w:rPr>
          <w:noProof/>
        </w:rPr>
        <w:t>, 732</w:t>
      </w:r>
      <w:r w:rsidR="00F71D45">
        <w:rPr>
          <w:noProof/>
        </w:rPr>
        <w:t>–</w:t>
      </w:r>
      <w:r w:rsidRPr="00334761">
        <w:rPr>
          <w:noProof/>
        </w:rPr>
        <w:t>748 (2019).</w:t>
      </w:r>
    </w:p>
    <w:p w14:paraId="78501412" w14:textId="7AD30B72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25.</w:t>
      </w:r>
      <w:r w:rsidR="00AD6BCF" w:rsidRPr="00334761">
        <w:rPr>
          <w:noProof/>
        </w:rPr>
        <w:tab/>
      </w:r>
      <w:r w:rsidRPr="00334761">
        <w:rPr>
          <w:noProof/>
        </w:rPr>
        <w:t>Xie,</w:t>
      </w:r>
      <w:r w:rsidR="00F71D45">
        <w:rPr>
          <w:noProof/>
        </w:rPr>
        <w:t xml:space="preserve"> </w:t>
      </w:r>
      <w:r w:rsidRPr="00334761">
        <w:rPr>
          <w:noProof/>
        </w:rPr>
        <w:t>Y., Chen,</w:t>
      </w:r>
      <w:r w:rsidR="00F71D45">
        <w:rPr>
          <w:noProof/>
        </w:rPr>
        <w:t xml:space="preserve"> </w:t>
      </w:r>
      <w:r w:rsidRPr="00334761">
        <w:rPr>
          <w:noProof/>
        </w:rPr>
        <w:t>S., Wu,</w:t>
      </w:r>
      <w:r w:rsidR="00F71D45">
        <w:rPr>
          <w:noProof/>
        </w:rPr>
        <w:t xml:space="preserve"> </w:t>
      </w:r>
      <w:r w:rsidRPr="00334761">
        <w:rPr>
          <w:noProof/>
        </w:rPr>
        <w:t>Y., Murphy,T.</w:t>
      </w:r>
      <w:r w:rsidR="00F71D45">
        <w:rPr>
          <w:noProof/>
        </w:rPr>
        <w:t xml:space="preserve"> </w:t>
      </w:r>
      <w:r w:rsidRPr="00334761">
        <w:rPr>
          <w:noProof/>
        </w:rPr>
        <w:t xml:space="preserve">H. Prolonged </w:t>
      </w:r>
      <w:r w:rsidR="00F71D45">
        <w:rPr>
          <w:noProof/>
        </w:rPr>
        <w:t>d</w:t>
      </w:r>
      <w:r w:rsidR="00F71D45" w:rsidRPr="00334761">
        <w:rPr>
          <w:noProof/>
        </w:rPr>
        <w:t xml:space="preserve">eficits </w:t>
      </w:r>
      <w:r w:rsidRPr="00334761">
        <w:rPr>
          <w:noProof/>
        </w:rPr>
        <w:t xml:space="preserve">in </w:t>
      </w:r>
      <w:r w:rsidR="00F71D45">
        <w:rPr>
          <w:noProof/>
        </w:rPr>
        <w:t>p</w:t>
      </w:r>
      <w:r w:rsidR="00F71D45" w:rsidRPr="00334761">
        <w:rPr>
          <w:noProof/>
        </w:rPr>
        <w:t xml:space="preserve">arvalbumin </w:t>
      </w:r>
      <w:r w:rsidR="00F71D45">
        <w:rPr>
          <w:noProof/>
        </w:rPr>
        <w:t>n</w:t>
      </w:r>
      <w:r w:rsidR="00F71D45" w:rsidRPr="00334761">
        <w:rPr>
          <w:noProof/>
        </w:rPr>
        <w:t xml:space="preserve">euron </w:t>
      </w:r>
      <w:r w:rsidR="00F71D45">
        <w:rPr>
          <w:noProof/>
        </w:rPr>
        <w:t>s</w:t>
      </w:r>
      <w:r w:rsidR="00F71D45" w:rsidRPr="00334761">
        <w:rPr>
          <w:noProof/>
        </w:rPr>
        <w:t>timulation</w:t>
      </w:r>
      <w:r w:rsidRPr="00334761">
        <w:rPr>
          <w:noProof/>
        </w:rPr>
        <w:t>-</w:t>
      </w:r>
      <w:r w:rsidR="00F71D45">
        <w:rPr>
          <w:noProof/>
        </w:rPr>
        <w:t>e</w:t>
      </w:r>
      <w:r w:rsidR="00F71D45" w:rsidRPr="00334761">
        <w:rPr>
          <w:noProof/>
        </w:rPr>
        <w:t xml:space="preserve">voked </w:t>
      </w:r>
      <w:r w:rsidR="00F71D45">
        <w:rPr>
          <w:noProof/>
        </w:rPr>
        <w:t>n</w:t>
      </w:r>
      <w:r w:rsidR="00F71D45" w:rsidRPr="00334761">
        <w:rPr>
          <w:noProof/>
        </w:rPr>
        <w:t xml:space="preserve">etwork </w:t>
      </w:r>
      <w:r w:rsidR="00F71D45">
        <w:rPr>
          <w:noProof/>
        </w:rPr>
        <w:t>a</w:t>
      </w:r>
      <w:r w:rsidR="00F71D45" w:rsidRPr="00334761">
        <w:rPr>
          <w:noProof/>
        </w:rPr>
        <w:t xml:space="preserve">ctivity </w:t>
      </w:r>
      <w:r w:rsidR="00F71D45">
        <w:rPr>
          <w:noProof/>
        </w:rPr>
        <w:t>d</w:t>
      </w:r>
      <w:r w:rsidR="00F71D45" w:rsidRPr="00334761">
        <w:rPr>
          <w:noProof/>
        </w:rPr>
        <w:t xml:space="preserve">espite </w:t>
      </w:r>
      <w:r w:rsidR="00F71D45">
        <w:rPr>
          <w:noProof/>
        </w:rPr>
        <w:t>r</w:t>
      </w:r>
      <w:r w:rsidR="00F71D45" w:rsidRPr="00334761">
        <w:rPr>
          <w:noProof/>
        </w:rPr>
        <w:t xml:space="preserve">ecovery </w:t>
      </w:r>
      <w:r w:rsidRPr="00334761">
        <w:rPr>
          <w:noProof/>
        </w:rPr>
        <w:t xml:space="preserve">of </w:t>
      </w:r>
      <w:r w:rsidR="00F71D45">
        <w:rPr>
          <w:noProof/>
        </w:rPr>
        <w:t>d</w:t>
      </w:r>
      <w:r w:rsidR="00F71D45" w:rsidRPr="00334761">
        <w:rPr>
          <w:noProof/>
        </w:rPr>
        <w:t xml:space="preserve">endritic </w:t>
      </w:r>
      <w:r w:rsidR="00F71D45">
        <w:rPr>
          <w:noProof/>
        </w:rPr>
        <w:t>s</w:t>
      </w:r>
      <w:r w:rsidR="00F71D45" w:rsidRPr="00334761">
        <w:rPr>
          <w:noProof/>
        </w:rPr>
        <w:t xml:space="preserve">tructure </w:t>
      </w:r>
      <w:r w:rsidRPr="00334761">
        <w:rPr>
          <w:noProof/>
        </w:rPr>
        <w:t xml:space="preserve">and </w:t>
      </w:r>
      <w:r w:rsidR="00F71D45">
        <w:rPr>
          <w:noProof/>
        </w:rPr>
        <w:t>e</w:t>
      </w:r>
      <w:r w:rsidR="00F71D45" w:rsidRPr="00334761">
        <w:rPr>
          <w:noProof/>
        </w:rPr>
        <w:t xml:space="preserve">xcitability </w:t>
      </w:r>
      <w:r w:rsidRPr="00334761">
        <w:rPr>
          <w:noProof/>
        </w:rPr>
        <w:t xml:space="preserve">in the </w:t>
      </w:r>
      <w:r w:rsidR="00F71D45">
        <w:rPr>
          <w:noProof/>
        </w:rPr>
        <w:t>s</w:t>
      </w:r>
      <w:r w:rsidR="00F71D45" w:rsidRPr="00334761">
        <w:rPr>
          <w:noProof/>
        </w:rPr>
        <w:t xml:space="preserve">omatosensory </w:t>
      </w:r>
      <w:r w:rsidR="00F71D45">
        <w:rPr>
          <w:noProof/>
        </w:rPr>
        <w:t>c</w:t>
      </w:r>
      <w:r w:rsidR="00F71D45" w:rsidRPr="00334761">
        <w:rPr>
          <w:noProof/>
        </w:rPr>
        <w:t xml:space="preserve">ortex </w:t>
      </w:r>
      <w:r w:rsidRPr="00334761">
        <w:rPr>
          <w:noProof/>
        </w:rPr>
        <w:t xml:space="preserve">following </w:t>
      </w:r>
      <w:r w:rsidR="00F71D45">
        <w:rPr>
          <w:noProof/>
        </w:rPr>
        <w:t>g</w:t>
      </w:r>
      <w:r w:rsidR="00F71D45" w:rsidRPr="00334761">
        <w:rPr>
          <w:noProof/>
        </w:rPr>
        <w:t xml:space="preserve">lobal </w:t>
      </w:r>
      <w:r w:rsidR="00F71D45">
        <w:rPr>
          <w:noProof/>
        </w:rPr>
        <w:t>i</w:t>
      </w:r>
      <w:r w:rsidR="00F71D45" w:rsidRPr="00334761">
        <w:rPr>
          <w:noProof/>
        </w:rPr>
        <w:t xml:space="preserve">schemia </w:t>
      </w:r>
      <w:r w:rsidRPr="00334761">
        <w:rPr>
          <w:noProof/>
        </w:rPr>
        <w:t xml:space="preserve">in </w:t>
      </w:r>
      <w:r w:rsidR="00F71D45">
        <w:rPr>
          <w:noProof/>
        </w:rPr>
        <w:t>m</w:t>
      </w:r>
      <w:r w:rsidR="00F71D45" w:rsidRPr="00334761">
        <w:rPr>
          <w:noProof/>
        </w:rPr>
        <w:t>ice</w:t>
      </w:r>
      <w:r w:rsidRPr="00334761">
        <w:rPr>
          <w:noProof/>
        </w:rPr>
        <w:t xml:space="preserve">. </w:t>
      </w:r>
      <w:r w:rsidRPr="00334761">
        <w:rPr>
          <w:i/>
          <w:noProof/>
        </w:rPr>
        <w:t>The Journal of Neuroscience</w:t>
      </w:r>
      <w:r w:rsidR="00F71D45" w:rsidRPr="007732CC">
        <w:rPr>
          <w:iCs/>
          <w:noProof/>
        </w:rPr>
        <w:t>.</w:t>
      </w:r>
      <w:r w:rsidRPr="00F71D45">
        <w:rPr>
          <w:iCs/>
          <w:noProof/>
        </w:rPr>
        <w:t xml:space="preserve"> </w:t>
      </w:r>
      <w:r w:rsidRPr="00334761">
        <w:rPr>
          <w:b/>
          <w:noProof/>
        </w:rPr>
        <w:t>34</w:t>
      </w:r>
      <w:r w:rsidR="00442C8E" w:rsidRPr="007732CC">
        <w:rPr>
          <w:bCs/>
          <w:noProof/>
        </w:rPr>
        <w:t xml:space="preserve"> (45)</w:t>
      </w:r>
      <w:r w:rsidRPr="00334761">
        <w:rPr>
          <w:noProof/>
        </w:rPr>
        <w:t>, 14890</w:t>
      </w:r>
      <w:r w:rsidR="00F71D45">
        <w:rPr>
          <w:noProof/>
        </w:rPr>
        <w:t>–</w:t>
      </w:r>
      <w:r w:rsidRPr="00334761">
        <w:rPr>
          <w:noProof/>
        </w:rPr>
        <w:t>14900 (2014).</w:t>
      </w:r>
    </w:p>
    <w:p w14:paraId="45572F7F" w14:textId="103ED0A8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26.</w:t>
      </w:r>
      <w:r w:rsidR="00AD6BCF" w:rsidRPr="00334761">
        <w:rPr>
          <w:noProof/>
        </w:rPr>
        <w:tab/>
      </w:r>
      <w:r w:rsidRPr="00334761">
        <w:rPr>
          <w:noProof/>
        </w:rPr>
        <w:t>Ding,</w:t>
      </w:r>
      <w:r w:rsidR="00EF4777">
        <w:rPr>
          <w:noProof/>
        </w:rPr>
        <w:t xml:space="preserve"> </w:t>
      </w:r>
      <w:r w:rsidRPr="00334761">
        <w:rPr>
          <w:noProof/>
        </w:rPr>
        <w:t xml:space="preserve">S. In </w:t>
      </w:r>
      <w:r w:rsidR="00EF4777">
        <w:rPr>
          <w:noProof/>
        </w:rPr>
        <w:t>v</w:t>
      </w:r>
      <w:r w:rsidR="00EF4777" w:rsidRPr="00334761">
        <w:rPr>
          <w:noProof/>
        </w:rPr>
        <w:t xml:space="preserve">ivo </w:t>
      </w:r>
      <w:r w:rsidR="00EF4777">
        <w:rPr>
          <w:noProof/>
        </w:rPr>
        <w:t>i</w:t>
      </w:r>
      <w:r w:rsidR="00EF4777" w:rsidRPr="00334761">
        <w:rPr>
          <w:noProof/>
        </w:rPr>
        <w:t xml:space="preserve">maging </w:t>
      </w:r>
      <w:r w:rsidRPr="00334761">
        <w:rPr>
          <w:noProof/>
        </w:rPr>
        <w:t>of Ca</w:t>
      </w:r>
      <w:r w:rsidRPr="00334761">
        <w:rPr>
          <w:noProof/>
          <w:vertAlign w:val="superscript"/>
        </w:rPr>
        <w:t>2+</w:t>
      </w:r>
      <w:r w:rsidRPr="00334761">
        <w:rPr>
          <w:noProof/>
        </w:rPr>
        <w:t xml:space="preserve"> </w:t>
      </w:r>
      <w:r w:rsidR="00EF4777">
        <w:rPr>
          <w:noProof/>
        </w:rPr>
        <w:t>s</w:t>
      </w:r>
      <w:r w:rsidR="00EF4777" w:rsidRPr="00334761">
        <w:rPr>
          <w:noProof/>
        </w:rPr>
        <w:t xml:space="preserve">ignaling </w:t>
      </w:r>
      <w:r w:rsidRPr="00334761">
        <w:rPr>
          <w:noProof/>
        </w:rPr>
        <w:t xml:space="preserve">in </w:t>
      </w:r>
      <w:r w:rsidR="00EF4777">
        <w:rPr>
          <w:noProof/>
        </w:rPr>
        <w:t>a</w:t>
      </w:r>
      <w:r w:rsidR="00EF4777" w:rsidRPr="00334761">
        <w:rPr>
          <w:noProof/>
        </w:rPr>
        <w:t xml:space="preserve">strocytes </w:t>
      </w:r>
      <w:r w:rsidR="00EF4777">
        <w:rPr>
          <w:noProof/>
        </w:rPr>
        <w:t>u</w:t>
      </w:r>
      <w:r w:rsidR="00EF4777" w:rsidRPr="00334761">
        <w:rPr>
          <w:noProof/>
        </w:rPr>
        <w:t xml:space="preserve">sing </w:t>
      </w:r>
      <w:r w:rsidR="00EF4777">
        <w:rPr>
          <w:noProof/>
        </w:rPr>
        <w:t>t</w:t>
      </w:r>
      <w:r w:rsidR="00EF4777" w:rsidRPr="00334761">
        <w:rPr>
          <w:noProof/>
        </w:rPr>
        <w:t>wo</w:t>
      </w:r>
      <w:r w:rsidRPr="00334761">
        <w:rPr>
          <w:noProof/>
        </w:rPr>
        <w:t>-</w:t>
      </w:r>
      <w:r w:rsidR="00EF4777">
        <w:rPr>
          <w:noProof/>
        </w:rPr>
        <w:t>p</w:t>
      </w:r>
      <w:r w:rsidR="00EF4777" w:rsidRPr="00334761">
        <w:rPr>
          <w:noProof/>
        </w:rPr>
        <w:t xml:space="preserve">hoton </w:t>
      </w:r>
      <w:r w:rsidR="00EF4777">
        <w:rPr>
          <w:noProof/>
        </w:rPr>
        <w:t>l</w:t>
      </w:r>
      <w:r w:rsidR="00EF4777" w:rsidRPr="00334761">
        <w:rPr>
          <w:noProof/>
        </w:rPr>
        <w:t xml:space="preserve">aser </w:t>
      </w:r>
      <w:r w:rsidR="00EF4777">
        <w:rPr>
          <w:noProof/>
        </w:rPr>
        <w:t>s</w:t>
      </w:r>
      <w:r w:rsidR="00EF4777" w:rsidRPr="00334761">
        <w:rPr>
          <w:noProof/>
        </w:rPr>
        <w:t xml:space="preserve">canning </w:t>
      </w:r>
      <w:r w:rsidR="00EF4777">
        <w:rPr>
          <w:noProof/>
        </w:rPr>
        <w:lastRenderedPageBreak/>
        <w:t>f</w:t>
      </w:r>
      <w:r w:rsidR="00EF4777" w:rsidRPr="00334761">
        <w:rPr>
          <w:noProof/>
        </w:rPr>
        <w:t xml:space="preserve">luorescent </w:t>
      </w:r>
      <w:r w:rsidR="00EF4777">
        <w:rPr>
          <w:noProof/>
        </w:rPr>
        <w:t>m</w:t>
      </w:r>
      <w:r w:rsidR="00EF4777" w:rsidRPr="00334761">
        <w:rPr>
          <w:noProof/>
        </w:rPr>
        <w:t xml:space="preserve">icroscopy </w:t>
      </w:r>
      <w:r w:rsidRPr="00334761">
        <w:rPr>
          <w:noProof/>
        </w:rPr>
        <w:t xml:space="preserve">in </w:t>
      </w:r>
      <w:r w:rsidRPr="00334761">
        <w:rPr>
          <w:i/>
          <w:noProof/>
        </w:rPr>
        <w:t>Astrocytes</w:t>
      </w:r>
      <w:r w:rsidRPr="00334761">
        <w:rPr>
          <w:noProof/>
        </w:rPr>
        <w:t xml:space="preserve"> (ed. Milner,</w:t>
      </w:r>
      <w:r w:rsidR="003606E1">
        <w:rPr>
          <w:noProof/>
        </w:rPr>
        <w:t xml:space="preserve"> </w:t>
      </w:r>
      <w:r w:rsidRPr="00334761">
        <w:rPr>
          <w:noProof/>
        </w:rPr>
        <w:t xml:space="preserve">R.) </w:t>
      </w:r>
      <w:r w:rsidR="003606E1" w:rsidRPr="00334761">
        <w:rPr>
          <w:noProof/>
        </w:rPr>
        <w:t>Humana Press</w:t>
      </w:r>
      <w:r w:rsidR="003606E1">
        <w:rPr>
          <w:noProof/>
        </w:rPr>
        <w:t>.</w:t>
      </w:r>
      <w:r w:rsidR="003606E1" w:rsidRPr="00334761">
        <w:rPr>
          <w:noProof/>
        </w:rPr>
        <w:t xml:space="preserve"> </w:t>
      </w:r>
      <w:r w:rsidRPr="00334761">
        <w:rPr>
          <w:noProof/>
        </w:rPr>
        <w:t>545</w:t>
      </w:r>
      <w:r w:rsidR="003606E1">
        <w:rPr>
          <w:noProof/>
        </w:rPr>
        <w:t>–</w:t>
      </w:r>
      <w:r w:rsidRPr="00334761">
        <w:rPr>
          <w:noProof/>
        </w:rPr>
        <w:t>554 (2012).</w:t>
      </w:r>
    </w:p>
    <w:p w14:paraId="0342C2D6" w14:textId="255A8640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27.</w:t>
      </w:r>
      <w:r w:rsidR="00AD6BCF" w:rsidRPr="00334761">
        <w:rPr>
          <w:noProof/>
        </w:rPr>
        <w:tab/>
      </w:r>
      <w:r w:rsidRPr="00334761">
        <w:rPr>
          <w:noProof/>
        </w:rPr>
        <w:t>Li,</w:t>
      </w:r>
      <w:r w:rsidR="00EF4777">
        <w:rPr>
          <w:noProof/>
        </w:rPr>
        <w:t xml:space="preserve"> </w:t>
      </w:r>
      <w:r w:rsidRPr="00334761">
        <w:rPr>
          <w:noProof/>
        </w:rPr>
        <w:t xml:space="preserve">H. </w:t>
      </w:r>
      <w:r w:rsidRPr="007732CC">
        <w:rPr>
          <w:iCs/>
          <w:noProof/>
        </w:rPr>
        <w:t>et al.</w:t>
      </w:r>
      <w:r w:rsidRPr="00EF4777">
        <w:rPr>
          <w:iCs/>
          <w:noProof/>
        </w:rPr>
        <w:t xml:space="preserve"> </w:t>
      </w:r>
      <w:r w:rsidRPr="00334761">
        <w:rPr>
          <w:noProof/>
        </w:rPr>
        <w:t>Disruption of IP</w:t>
      </w:r>
      <w:r w:rsidRPr="00334761">
        <w:rPr>
          <w:noProof/>
          <w:vertAlign w:val="subscript"/>
        </w:rPr>
        <w:t>3</w:t>
      </w:r>
      <w:r w:rsidRPr="00334761">
        <w:rPr>
          <w:noProof/>
        </w:rPr>
        <w:t>R2-mediated Ca</w:t>
      </w:r>
      <w:r w:rsidRPr="00334761">
        <w:rPr>
          <w:noProof/>
          <w:vertAlign w:val="superscript"/>
        </w:rPr>
        <w:t>2+</w:t>
      </w:r>
      <w:r w:rsidRPr="00334761">
        <w:rPr>
          <w:noProof/>
        </w:rPr>
        <w:t xml:space="preserve"> signaling pathway in astrocytes ameliorates neuronal death and brain damage while reducing behavioral deficits after focal ischemic stroke. </w:t>
      </w:r>
      <w:r w:rsidRPr="00334761">
        <w:rPr>
          <w:i/>
          <w:noProof/>
        </w:rPr>
        <w:t>Cell Calcium</w:t>
      </w:r>
      <w:r w:rsidR="00EF4777" w:rsidRPr="007732CC">
        <w:rPr>
          <w:iCs/>
          <w:noProof/>
        </w:rPr>
        <w:t>.</w:t>
      </w:r>
      <w:r w:rsidRPr="00EF4777">
        <w:rPr>
          <w:iCs/>
          <w:noProof/>
        </w:rPr>
        <w:t xml:space="preserve"> </w:t>
      </w:r>
      <w:r w:rsidRPr="00334761">
        <w:rPr>
          <w:b/>
          <w:noProof/>
        </w:rPr>
        <w:t>58</w:t>
      </w:r>
      <w:r w:rsidR="00442C8E" w:rsidRPr="007732CC">
        <w:rPr>
          <w:bCs/>
          <w:noProof/>
        </w:rPr>
        <w:t xml:space="preserve"> (6)</w:t>
      </w:r>
      <w:r w:rsidRPr="00334761">
        <w:rPr>
          <w:noProof/>
        </w:rPr>
        <w:t>, 565</w:t>
      </w:r>
      <w:r w:rsidR="00EF4777">
        <w:rPr>
          <w:noProof/>
        </w:rPr>
        <w:t>–</w:t>
      </w:r>
      <w:r w:rsidRPr="00334761">
        <w:rPr>
          <w:noProof/>
        </w:rPr>
        <w:t>576 (2015).</w:t>
      </w:r>
    </w:p>
    <w:p w14:paraId="2284C426" w14:textId="3A2C1E19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28.</w:t>
      </w:r>
      <w:r w:rsidR="00AD6BCF" w:rsidRPr="00334761">
        <w:rPr>
          <w:noProof/>
        </w:rPr>
        <w:tab/>
      </w:r>
      <w:r w:rsidRPr="00334761">
        <w:rPr>
          <w:noProof/>
        </w:rPr>
        <w:t>Ding,</w:t>
      </w:r>
      <w:r w:rsidR="00EF4777">
        <w:rPr>
          <w:noProof/>
        </w:rPr>
        <w:t xml:space="preserve"> </w:t>
      </w:r>
      <w:r w:rsidRPr="00334761">
        <w:rPr>
          <w:noProof/>
        </w:rPr>
        <w:t xml:space="preserve">S. </w:t>
      </w:r>
      <w:r w:rsidRPr="007732CC">
        <w:rPr>
          <w:iCs/>
          <w:noProof/>
        </w:rPr>
        <w:t>et al.</w:t>
      </w:r>
      <w:r w:rsidRPr="00EF4777">
        <w:rPr>
          <w:iCs/>
          <w:noProof/>
        </w:rPr>
        <w:t xml:space="preserve"> </w:t>
      </w:r>
      <w:r w:rsidRPr="00334761">
        <w:rPr>
          <w:noProof/>
        </w:rPr>
        <w:t>Photothrombosis ischemia stimulates a sustained astrocytic Ca</w:t>
      </w:r>
      <w:r w:rsidRPr="00334761">
        <w:rPr>
          <w:noProof/>
          <w:vertAlign w:val="superscript"/>
        </w:rPr>
        <w:t>2+</w:t>
      </w:r>
      <w:r w:rsidRPr="00334761">
        <w:rPr>
          <w:noProof/>
        </w:rPr>
        <w:t xml:space="preserve"> signaling in vivo. </w:t>
      </w:r>
      <w:r w:rsidR="00442C8E" w:rsidRPr="00334761">
        <w:rPr>
          <w:i/>
          <w:noProof/>
        </w:rPr>
        <w:t>G</w:t>
      </w:r>
      <w:r w:rsidR="00442C8E">
        <w:rPr>
          <w:i/>
          <w:noProof/>
        </w:rPr>
        <w:t>lia</w:t>
      </w:r>
      <w:r w:rsidR="00EF4777" w:rsidRPr="007732CC">
        <w:rPr>
          <w:iCs/>
          <w:noProof/>
        </w:rPr>
        <w:t>.</w:t>
      </w:r>
      <w:r w:rsidRPr="00EF4777">
        <w:rPr>
          <w:iCs/>
          <w:noProof/>
        </w:rPr>
        <w:t xml:space="preserve"> </w:t>
      </w:r>
      <w:r w:rsidRPr="00334761">
        <w:rPr>
          <w:b/>
          <w:noProof/>
        </w:rPr>
        <w:t>57</w:t>
      </w:r>
      <w:r w:rsidR="00442C8E" w:rsidRPr="007732CC">
        <w:rPr>
          <w:bCs/>
          <w:noProof/>
        </w:rPr>
        <w:t xml:space="preserve"> (7)</w:t>
      </w:r>
      <w:r w:rsidRPr="00334761">
        <w:rPr>
          <w:noProof/>
        </w:rPr>
        <w:t>, 767</w:t>
      </w:r>
      <w:r w:rsidR="00EF4777">
        <w:rPr>
          <w:noProof/>
        </w:rPr>
        <w:t>–</w:t>
      </w:r>
      <w:r w:rsidRPr="00334761">
        <w:rPr>
          <w:noProof/>
        </w:rPr>
        <w:t>776 (2009).</w:t>
      </w:r>
    </w:p>
    <w:p w14:paraId="0B8FF8F6" w14:textId="0CDEDDC3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29.</w:t>
      </w:r>
      <w:r w:rsidR="00AD6BCF" w:rsidRPr="00334761">
        <w:rPr>
          <w:noProof/>
        </w:rPr>
        <w:tab/>
      </w:r>
      <w:r w:rsidRPr="00334761">
        <w:rPr>
          <w:noProof/>
        </w:rPr>
        <w:t>Ding,</w:t>
      </w:r>
      <w:r w:rsidR="00EF4777">
        <w:rPr>
          <w:noProof/>
        </w:rPr>
        <w:t xml:space="preserve"> </w:t>
      </w:r>
      <w:r w:rsidRPr="00334761">
        <w:rPr>
          <w:noProof/>
        </w:rPr>
        <w:t xml:space="preserve">S. </w:t>
      </w:r>
      <w:r w:rsidRPr="007732CC">
        <w:rPr>
          <w:iCs/>
          <w:noProof/>
        </w:rPr>
        <w:t>et al.</w:t>
      </w:r>
      <w:r w:rsidRPr="00EF4777">
        <w:rPr>
          <w:iCs/>
          <w:noProof/>
        </w:rPr>
        <w:t xml:space="preserve"> </w:t>
      </w:r>
      <w:r w:rsidRPr="00334761">
        <w:rPr>
          <w:noProof/>
        </w:rPr>
        <w:t xml:space="preserve">Enhanced </w:t>
      </w:r>
      <w:r w:rsidR="00EF4777">
        <w:rPr>
          <w:noProof/>
        </w:rPr>
        <w:t>a</w:t>
      </w:r>
      <w:r w:rsidR="00EF4777" w:rsidRPr="00334761">
        <w:rPr>
          <w:noProof/>
        </w:rPr>
        <w:t xml:space="preserve">strocytic </w:t>
      </w:r>
      <w:r w:rsidRPr="00334761">
        <w:rPr>
          <w:noProof/>
        </w:rPr>
        <w:t>Ca</w:t>
      </w:r>
      <w:r w:rsidRPr="00334761">
        <w:rPr>
          <w:noProof/>
          <w:vertAlign w:val="superscript"/>
        </w:rPr>
        <w:t>2+</w:t>
      </w:r>
      <w:r w:rsidRPr="00334761">
        <w:rPr>
          <w:noProof/>
        </w:rPr>
        <w:t xml:space="preserve"> </w:t>
      </w:r>
      <w:r w:rsidR="00EF4777">
        <w:rPr>
          <w:noProof/>
        </w:rPr>
        <w:t>s</w:t>
      </w:r>
      <w:r w:rsidR="00EF4777" w:rsidRPr="00334761">
        <w:rPr>
          <w:noProof/>
        </w:rPr>
        <w:t xml:space="preserve">ignals </w:t>
      </w:r>
      <w:r w:rsidR="00EF4777">
        <w:rPr>
          <w:noProof/>
        </w:rPr>
        <w:t>c</w:t>
      </w:r>
      <w:r w:rsidR="00EF4777" w:rsidRPr="00334761">
        <w:rPr>
          <w:noProof/>
        </w:rPr>
        <w:t xml:space="preserve">ontribute </w:t>
      </w:r>
      <w:r w:rsidRPr="00334761">
        <w:rPr>
          <w:noProof/>
        </w:rPr>
        <w:t xml:space="preserve">to </w:t>
      </w:r>
      <w:r w:rsidR="00EF4777">
        <w:rPr>
          <w:noProof/>
        </w:rPr>
        <w:t>n</w:t>
      </w:r>
      <w:r w:rsidR="00EF4777" w:rsidRPr="00334761">
        <w:rPr>
          <w:noProof/>
        </w:rPr>
        <w:t xml:space="preserve">euronal </w:t>
      </w:r>
      <w:r w:rsidR="00EF4777">
        <w:rPr>
          <w:noProof/>
        </w:rPr>
        <w:t>e</w:t>
      </w:r>
      <w:r w:rsidR="00EF4777" w:rsidRPr="00334761">
        <w:rPr>
          <w:noProof/>
        </w:rPr>
        <w:t xml:space="preserve">xcitotoxicity </w:t>
      </w:r>
      <w:r w:rsidRPr="00334761">
        <w:rPr>
          <w:noProof/>
        </w:rPr>
        <w:t xml:space="preserve">after </w:t>
      </w:r>
      <w:r w:rsidR="00EF4777">
        <w:rPr>
          <w:noProof/>
        </w:rPr>
        <w:t>s</w:t>
      </w:r>
      <w:r w:rsidR="00EF4777" w:rsidRPr="00334761">
        <w:rPr>
          <w:noProof/>
        </w:rPr>
        <w:t xml:space="preserve">tatus </w:t>
      </w:r>
      <w:r w:rsidR="00EF4777">
        <w:rPr>
          <w:noProof/>
        </w:rPr>
        <w:t>e</w:t>
      </w:r>
      <w:r w:rsidR="00EF4777" w:rsidRPr="00334761">
        <w:rPr>
          <w:noProof/>
        </w:rPr>
        <w:t>pilepticus</w:t>
      </w:r>
      <w:r w:rsidRPr="00334761">
        <w:rPr>
          <w:noProof/>
        </w:rPr>
        <w:t xml:space="preserve">. </w:t>
      </w:r>
      <w:r w:rsidR="00442C8E" w:rsidRPr="007732CC">
        <w:rPr>
          <w:i/>
          <w:iCs/>
          <w:noProof/>
        </w:rPr>
        <w:t xml:space="preserve">The </w:t>
      </w:r>
      <w:r w:rsidRPr="00334761">
        <w:rPr>
          <w:i/>
          <w:noProof/>
        </w:rPr>
        <w:t>J</w:t>
      </w:r>
      <w:r w:rsidR="00EF4777">
        <w:rPr>
          <w:i/>
          <w:noProof/>
        </w:rPr>
        <w:t>ournal of</w:t>
      </w:r>
      <w:r w:rsidRPr="00334761">
        <w:rPr>
          <w:i/>
          <w:noProof/>
        </w:rPr>
        <w:t xml:space="preserve"> Neurosci</w:t>
      </w:r>
      <w:r w:rsidR="00EF4777">
        <w:rPr>
          <w:i/>
          <w:noProof/>
        </w:rPr>
        <w:t>ence</w:t>
      </w:r>
      <w:r w:rsidRPr="007732CC">
        <w:rPr>
          <w:iCs/>
          <w:noProof/>
        </w:rPr>
        <w:t>.</w:t>
      </w:r>
      <w:r w:rsidRPr="00EF4777">
        <w:rPr>
          <w:iCs/>
          <w:noProof/>
        </w:rPr>
        <w:t xml:space="preserve"> </w:t>
      </w:r>
      <w:r w:rsidRPr="00334761">
        <w:rPr>
          <w:b/>
          <w:noProof/>
        </w:rPr>
        <w:t>27</w:t>
      </w:r>
      <w:r w:rsidR="00442C8E" w:rsidRPr="007732CC">
        <w:rPr>
          <w:bCs/>
          <w:noProof/>
        </w:rPr>
        <w:t xml:space="preserve"> (40)</w:t>
      </w:r>
      <w:r w:rsidRPr="00334761">
        <w:rPr>
          <w:noProof/>
        </w:rPr>
        <w:t>, 10674</w:t>
      </w:r>
      <w:r w:rsidR="00EF4777">
        <w:rPr>
          <w:noProof/>
        </w:rPr>
        <w:t>–</w:t>
      </w:r>
      <w:r w:rsidRPr="00334761">
        <w:rPr>
          <w:noProof/>
        </w:rPr>
        <w:t>10684 (2007).</w:t>
      </w:r>
    </w:p>
    <w:p w14:paraId="0A5DD9E4" w14:textId="6D4C32D5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30.</w:t>
      </w:r>
      <w:r w:rsidR="00AD6BCF" w:rsidRPr="00334761">
        <w:rPr>
          <w:noProof/>
        </w:rPr>
        <w:tab/>
      </w:r>
      <w:r w:rsidRPr="00334761">
        <w:rPr>
          <w:noProof/>
        </w:rPr>
        <w:t>G</w:t>
      </w:r>
      <w:r w:rsidR="00054DED" w:rsidRPr="00334761">
        <w:rPr>
          <w:noProof/>
        </w:rPr>
        <w:t>o</w:t>
      </w:r>
      <w:r w:rsidRPr="00334761">
        <w:rPr>
          <w:noProof/>
        </w:rPr>
        <w:t>bel,</w:t>
      </w:r>
      <w:r w:rsidR="00EF4777">
        <w:rPr>
          <w:noProof/>
        </w:rPr>
        <w:t xml:space="preserve"> </w:t>
      </w:r>
      <w:r w:rsidRPr="00334761">
        <w:rPr>
          <w:noProof/>
        </w:rPr>
        <w:t xml:space="preserve">J. </w:t>
      </w:r>
      <w:r w:rsidRPr="007732CC">
        <w:rPr>
          <w:iCs/>
          <w:noProof/>
        </w:rPr>
        <w:t>et al.</w:t>
      </w:r>
      <w:r w:rsidRPr="00EF4777">
        <w:rPr>
          <w:iCs/>
          <w:noProof/>
        </w:rPr>
        <w:t xml:space="preserve"> </w:t>
      </w:r>
      <w:r w:rsidRPr="00334761">
        <w:rPr>
          <w:noProof/>
        </w:rPr>
        <w:t>Mitochondria-</w:t>
      </w:r>
      <w:r w:rsidR="00EF4777">
        <w:rPr>
          <w:noProof/>
        </w:rPr>
        <w:t>e</w:t>
      </w:r>
      <w:r w:rsidR="00EF4777" w:rsidRPr="00334761">
        <w:rPr>
          <w:noProof/>
        </w:rPr>
        <w:t xml:space="preserve">ndoplasmic </w:t>
      </w:r>
      <w:r w:rsidR="00EF4777">
        <w:rPr>
          <w:noProof/>
        </w:rPr>
        <w:t>r</w:t>
      </w:r>
      <w:r w:rsidR="00EF4777" w:rsidRPr="00334761">
        <w:rPr>
          <w:noProof/>
        </w:rPr>
        <w:t xml:space="preserve">eticulum </w:t>
      </w:r>
      <w:r w:rsidR="00EF4777">
        <w:rPr>
          <w:noProof/>
        </w:rPr>
        <w:t>c</w:t>
      </w:r>
      <w:r w:rsidR="00EF4777" w:rsidRPr="00334761">
        <w:rPr>
          <w:noProof/>
        </w:rPr>
        <w:t xml:space="preserve">ontacts </w:t>
      </w:r>
      <w:r w:rsidRPr="00334761">
        <w:rPr>
          <w:noProof/>
        </w:rPr>
        <w:t xml:space="preserve">in </w:t>
      </w:r>
      <w:r w:rsidR="00EF4777">
        <w:rPr>
          <w:noProof/>
        </w:rPr>
        <w:t>r</w:t>
      </w:r>
      <w:r w:rsidR="00EF4777" w:rsidRPr="00334761">
        <w:rPr>
          <w:noProof/>
        </w:rPr>
        <w:t xml:space="preserve">eactive </w:t>
      </w:r>
      <w:r w:rsidR="00EF4777">
        <w:rPr>
          <w:noProof/>
        </w:rPr>
        <w:t>a</w:t>
      </w:r>
      <w:r w:rsidR="00EF4777" w:rsidRPr="00334761">
        <w:rPr>
          <w:noProof/>
        </w:rPr>
        <w:t xml:space="preserve">strocytes </w:t>
      </w:r>
      <w:r w:rsidR="00EF4777">
        <w:rPr>
          <w:noProof/>
        </w:rPr>
        <w:t>p</w:t>
      </w:r>
      <w:r w:rsidR="00EF4777" w:rsidRPr="00334761">
        <w:rPr>
          <w:noProof/>
        </w:rPr>
        <w:t xml:space="preserve">romote </w:t>
      </w:r>
      <w:r w:rsidR="00EF4777">
        <w:rPr>
          <w:noProof/>
        </w:rPr>
        <w:t>v</w:t>
      </w:r>
      <w:r w:rsidR="00EF4777" w:rsidRPr="00334761">
        <w:rPr>
          <w:noProof/>
        </w:rPr>
        <w:t xml:space="preserve">ascular </w:t>
      </w:r>
      <w:r w:rsidR="00EF4777">
        <w:rPr>
          <w:noProof/>
        </w:rPr>
        <w:t>r</w:t>
      </w:r>
      <w:r w:rsidR="00EF4777" w:rsidRPr="00334761">
        <w:rPr>
          <w:noProof/>
        </w:rPr>
        <w:t>emodeling</w:t>
      </w:r>
      <w:r w:rsidRPr="00334761">
        <w:rPr>
          <w:noProof/>
        </w:rPr>
        <w:t xml:space="preserve">. </w:t>
      </w:r>
      <w:r w:rsidRPr="00334761">
        <w:rPr>
          <w:i/>
          <w:noProof/>
        </w:rPr>
        <w:t>Cell Metab</w:t>
      </w:r>
      <w:r w:rsidR="009E54B7">
        <w:rPr>
          <w:i/>
          <w:noProof/>
        </w:rPr>
        <w:t>olism</w:t>
      </w:r>
      <w:r w:rsidR="00EF4777" w:rsidRPr="007732CC">
        <w:rPr>
          <w:iCs/>
          <w:noProof/>
        </w:rPr>
        <w:t>.</w:t>
      </w:r>
      <w:r w:rsidRPr="00EF4777">
        <w:rPr>
          <w:iCs/>
          <w:noProof/>
        </w:rPr>
        <w:t xml:space="preserve"> </w:t>
      </w:r>
      <w:r w:rsidRPr="00334761">
        <w:rPr>
          <w:b/>
          <w:noProof/>
        </w:rPr>
        <w:t>31</w:t>
      </w:r>
      <w:r w:rsidR="00442C8E" w:rsidRPr="007732CC">
        <w:rPr>
          <w:bCs/>
          <w:noProof/>
        </w:rPr>
        <w:t xml:space="preserve"> (4)</w:t>
      </w:r>
      <w:r w:rsidRPr="00334761">
        <w:rPr>
          <w:noProof/>
        </w:rPr>
        <w:t>, 791</w:t>
      </w:r>
      <w:r w:rsidR="00EF4777">
        <w:rPr>
          <w:noProof/>
        </w:rPr>
        <w:t>–</w:t>
      </w:r>
      <w:r w:rsidRPr="00334761">
        <w:rPr>
          <w:noProof/>
        </w:rPr>
        <w:t>808 (2020).</w:t>
      </w:r>
    </w:p>
    <w:p w14:paraId="7506C717" w14:textId="4DD59308" w:rsidR="00475CD5" w:rsidRPr="00334761" w:rsidRDefault="00475CD5" w:rsidP="003864D2">
      <w:pPr>
        <w:contextualSpacing/>
        <w:rPr>
          <w:noProof/>
        </w:rPr>
      </w:pPr>
      <w:r w:rsidRPr="00334761">
        <w:rPr>
          <w:noProof/>
        </w:rPr>
        <w:t>31.</w:t>
      </w:r>
      <w:r w:rsidR="00AD6BCF" w:rsidRPr="00334761">
        <w:rPr>
          <w:noProof/>
        </w:rPr>
        <w:tab/>
      </w:r>
      <w:r w:rsidRPr="00334761">
        <w:rPr>
          <w:noProof/>
        </w:rPr>
        <w:t>D</w:t>
      </w:r>
      <w:r w:rsidR="00054DED" w:rsidRPr="00334761">
        <w:rPr>
          <w:noProof/>
        </w:rPr>
        <w:t>i</w:t>
      </w:r>
      <w:r w:rsidRPr="00334761">
        <w:rPr>
          <w:noProof/>
        </w:rPr>
        <w:t>az-Gar</w:t>
      </w:r>
      <w:r w:rsidR="00054DED" w:rsidRPr="00334761">
        <w:rPr>
          <w:noProof/>
        </w:rPr>
        <w:t>ci</w:t>
      </w:r>
      <w:r w:rsidRPr="00334761">
        <w:rPr>
          <w:noProof/>
        </w:rPr>
        <w:t>a,</w:t>
      </w:r>
      <w:r w:rsidR="00AD6BCF">
        <w:rPr>
          <w:noProof/>
        </w:rPr>
        <w:t xml:space="preserve"> </w:t>
      </w:r>
      <w:r w:rsidRPr="00334761">
        <w:rPr>
          <w:noProof/>
        </w:rPr>
        <w:t>C.</w:t>
      </w:r>
      <w:r w:rsidR="00AD6BCF">
        <w:rPr>
          <w:noProof/>
        </w:rPr>
        <w:t xml:space="preserve"> </w:t>
      </w:r>
      <w:r w:rsidRPr="00334761">
        <w:rPr>
          <w:noProof/>
        </w:rPr>
        <w:t xml:space="preserve">M. </w:t>
      </w:r>
      <w:r w:rsidRPr="007732CC">
        <w:rPr>
          <w:iCs/>
          <w:noProof/>
        </w:rPr>
        <w:t>et al.</w:t>
      </w:r>
      <w:r w:rsidRPr="00AD6BCF">
        <w:rPr>
          <w:iCs/>
          <w:noProof/>
        </w:rPr>
        <w:t xml:space="preserve"> </w:t>
      </w:r>
      <w:r w:rsidRPr="00334761">
        <w:rPr>
          <w:noProof/>
        </w:rPr>
        <w:t xml:space="preserve">The distinct roles of calcium in rapid control of neuronal glycolysis and the tricarboxylic acid cycle. </w:t>
      </w:r>
      <w:r w:rsidRPr="00334761">
        <w:rPr>
          <w:i/>
          <w:noProof/>
        </w:rPr>
        <w:t>eLife</w:t>
      </w:r>
      <w:r w:rsidR="00AD6BCF" w:rsidRPr="007732CC">
        <w:rPr>
          <w:iCs/>
          <w:noProof/>
        </w:rPr>
        <w:t>.</w:t>
      </w:r>
      <w:r w:rsidRPr="00AD6BCF">
        <w:rPr>
          <w:iCs/>
          <w:noProof/>
        </w:rPr>
        <w:t xml:space="preserve"> </w:t>
      </w:r>
      <w:r w:rsidRPr="00334761">
        <w:rPr>
          <w:b/>
          <w:noProof/>
        </w:rPr>
        <w:t>10</w:t>
      </w:r>
      <w:r w:rsidRPr="00334761">
        <w:rPr>
          <w:noProof/>
        </w:rPr>
        <w:t>, e64821 (2021).</w:t>
      </w:r>
    </w:p>
    <w:p w14:paraId="6B2B1AA9" w14:textId="707BC744" w:rsidR="006E4797" w:rsidRDefault="009A61EF" w:rsidP="003864D2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7F7F7F"/>
        </w:rPr>
      </w:pPr>
      <w:r w:rsidRPr="00334761">
        <w:fldChar w:fldCharType="end"/>
      </w:r>
    </w:p>
    <w:sectPr w:rsidR="006E4797" w:rsidSect="000613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440" w:right="1440" w:bottom="108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66C39" w14:textId="77777777" w:rsidR="00173BD4" w:rsidRDefault="00173BD4">
      <w:r>
        <w:separator/>
      </w:r>
    </w:p>
  </w:endnote>
  <w:endnote w:type="continuationSeparator" w:id="0">
    <w:p w14:paraId="071F9B9C" w14:textId="77777777" w:rsidR="00173BD4" w:rsidRDefault="0017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965DD6" w:rsidRDefault="00965D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D9BE5" w14:textId="77777777" w:rsidR="004079C0" w:rsidRDefault="00407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663C3" w14:textId="77777777" w:rsidR="00173BD4" w:rsidRDefault="00173BD4">
      <w:r>
        <w:separator/>
      </w:r>
    </w:p>
  </w:footnote>
  <w:footnote w:type="continuationSeparator" w:id="0">
    <w:p w14:paraId="36EC1F8A" w14:textId="77777777" w:rsidR="00173BD4" w:rsidRDefault="00173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965DD6" w:rsidRDefault="00965D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1576691C" w:rsidR="00965DD6" w:rsidRDefault="00965D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25EC7B6A" w:rsidR="00965DD6" w:rsidRDefault="00965DD6" w:rsidP="007732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3FB"/>
    <w:multiLevelType w:val="multilevel"/>
    <w:tmpl w:val="651C69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" w15:restartNumberingAfterBreak="0">
    <w:nsid w:val="0D745878"/>
    <w:multiLevelType w:val="hybridMultilevel"/>
    <w:tmpl w:val="ED6A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3DF5"/>
    <w:multiLevelType w:val="multilevel"/>
    <w:tmpl w:val="2752F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290AD7"/>
    <w:multiLevelType w:val="multilevel"/>
    <w:tmpl w:val="E87471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694E90"/>
    <w:multiLevelType w:val="multilevel"/>
    <w:tmpl w:val="E8409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5" w15:restartNumberingAfterBreak="0">
    <w:nsid w:val="1ED0434F"/>
    <w:multiLevelType w:val="hybridMultilevel"/>
    <w:tmpl w:val="6DBEA8DE"/>
    <w:lvl w:ilvl="0" w:tplc="C6EAB9C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473166"/>
    <w:multiLevelType w:val="multilevel"/>
    <w:tmpl w:val="A6B03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8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3CB3AAE"/>
    <w:multiLevelType w:val="multilevel"/>
    <w:tmpl w:val="BDDC30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3" w15:restartNumberingAfterBreak="0">
    <w:nsid w:val="36825DE3"/>
    <w:multiLevelType w:val="multilevel"/>
    <w:tmpl w:val="24E00F3A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4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33110ED"/>
    <w:multiLevelType w:val="multilevel"/>
    <w:tmpl w:val="2C8A212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3394760"/>
    <w:multiLevelType w:val="multilevel"/>
    <w:tmpl w:val="2CD2B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1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3914382"/>
    <w:multiLevelType w:val="hybridMultilevel"/>
    <w:tmpl w:val="16BA35CA"/>
    <w:lvl w:ilvl="0" w:tplc="6AB655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4132B"/>
    <w:multiLevelType w:val="hybridMultilevel"/>
    <w:tmpl w:val="EB62D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579AE"/>
    <w:multiLevelType w:val="hybridMultilevel"/>
    <w:tmpl w:val="838890EE"/>
    <w:lvl w:ilvl="0" w:tplc="017C2B8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22"/>
  </w:num>
  <w:num w:numId="4">
    <w:abstractNumId w:val="6"/>
  </w:num>
  <w:num w:numId="5">
    <w:abstractNumId w:val="18"/>
  </w:num>
  <w:num w:numId="6">
    <w:abstractNumId w:val="21"/>
  </w:num>
  <w:num w:numId="7">
    <w:abstractNumId w:val="12"/>
  </w:num>
  <w:num w:numId="8">
    <w:abstractNumId w:val="15"/>
  </w:num>
  <w:num w:numId="9">
    <w:abstractNumId w:val="8"/>
  </w:num>
  <w:num w:numId="10">
    <w:abstractNumId w:val="14"/>
  </w:num>
  <w:num w:numId="11">
    <w:abstractNumId w:val="17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5"/>
  </w:num>
  <w:num w:numId="16">
    <w:abstractNumId w:val="1"/>
  </w:num>
  <w:num w:numId="17">
    <w:abstractNumId w:val="24"/>
  </w:num>
  <w:num w:numId="18">
    <w:abstractNumId w:val="2"/>
  </w:num>
  <w:num w:numId="19">
    <w:abstractNumId w:val="20"/>
  </w:num>
  <w:num w:numId="20">
    <w:abstractNumId w:val="0"/>
  </w:num>
  <w:num w:numId="21">
    <w:abstractNumId w:val="4"/>
  </w:num>
  <w:num w:numId="22">
    <w:abstractNumId w:val="11"/>
  </w:num>
  <w:num w:numId="23">
    <w:abstractNumId w:val="3"/>
  </w:num>
  <w:num w:numId="24">
    <w:abstractNumId w:val="13"/>
  </w:num>
  <w:num w:numId="25">
    <w:abstractNumId w:val="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MDYxMTYzNjA0MTVW0lEKTi0uzszPAykwqQUArVNjbCwAAAA="/>
    <w:docVar w:name="REFMGR.InstantFormat" w:val="&lt;ENInstantFormat&gt;&lt;Enabled&gt;1&lt;/Enabled&gt;&lt;ScanUnformatted&gt;1&lt;/ScanUnformatted&gt;&lt;ScanChanges&gt;1&lt;/ScanChanges&gt;&lt;/ENInstantFormat&gt;"/>
    <w:docVar w:name="REFMGR.Layout" w:val="&lt;ENLayout&gt;&lt;Style&gt;C:\Program Files (x86)\Reference Manager 12\Styles\Nature Neuroscience.os&lt;/Style&gt;&lt;LeftDelim&gt;{&lt;/LeftDelim&gt;&lt;RightDelim&gt;}&lt;/RightDelim&gt;&lt;FontName&gt;Calibri&lt;/FontName&gt;&lt;FontSize&gt;12&lt;/FontSize&gt;&lt;ReflistTitle&gt;Reference List&lt;/ReflistTitle&gt;&lt;StartingRefnum&gt;1&lt;/StartingRefnum&gt;&lt;FirstLineIndent&gt;0&lt;/FirstLineIndent&gt;&lt;HangingIndent&gt;0&lt;/HangingIndent&gt;&lt;LineSpacing&gt;0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RO1_12v&lt;/item&gt;&lt;/Libraries&gt;&lt;/ENLibraries&gt;"/>
  </w:docVars>
  <w:rsids>
    <w:rsidRoot w:val="006E4797"/>
    <w:rsid w:val="000025C9"/>
    <w:rsid w:val="00005EB5"/>
    <w:rsid w:val="00020DF4"/>
    <w:rsid w:val="00026B71"/>
    <w:rsid w:val="000344CB"/>
    <w:rsid w:val="0004002B"/>
    <w:rsid w:val="00040E08"/>
    <w:rsid w:val="00042274"/>
    <w:rsid w:val="00053B47"/>
    <w:rsid w:val="00054DED"/>
    <w:rsid w:val="00055833"/>
    <w:rsid w:val="00056B39"/>
    <w:rsid w:val="00057D08"/>
    <w:rsid w:val="0006058A"/>
    <w:rsid w:val="00061327"/>
    <w:rsid w:val="0006171B"/>
    <w:rsid w:val="00063D8A"/>
    <w:rsid w:val="000734D6"/>
    <w:rsid w:val="00083A4E"/>
    <w:rsid w:val="00083FAF"/>
    <w:rsid w:val="000A0C44"/>
    <w:rsid w:val="000A67F8"/>
    <w:rsid w:val="000D4267"/>
    <w:rsid w:val="000E5A50"/>
    <w:rsid w:val="000E7883"/>
    <w:rsid w:val="000F5257"/>
    <w:rsid w:val="000F7A5B"/>
    <w:rsid w:val="001008EF"/>
    <w:rsid w:val="001019AF"/>
    <w:rsid w:val="001027EC"/>
    <w:rsid w:val="00106289"/>
    <w:rsid w:val="0010701A"/>
    <w:rsid w:val="001140E9"/>
    <w:rsid w:val="001147A1"/>
    <w:rsid w:val="00116475"/>
    <w:rsid w:val="00121CD6"/>
    <w:rsid w:val="00125CBC"/>
    <w:rsid w:val="00125D3F"/>
    <w:rsid w:val="001305F2"/>
    <w:rsid w:val="00142584"/>
    <w:rsid w:val="00152389"/>
    <w:rsid w:val="00162187"/>
    <w:rsid w:val="00165304"/>
    <w:rsid w:val="00173BD4"/>
    <w:rsid w:val="001744E0"/>
    <w:rsid w:val="001761D6"/>
    <w:rsid w:val="001765E9"/>
    <w:rsid w:val="00180E35"/>
    <w:rsid w:val="00190529"/>
    <w:rsid w:val="00195190"/>
    <w:rsid w:val="001A3F0D"/>
    <w:rsid w:val="001A5BE9"/>
    <w:rsid w:val="001B7261"/>
    <w:rsid w:val="001C32D4"/>
    <w:rsid w:val="001D7F90"/>
    <w:rsid w:val="001F479F"/>
    <w:rsid w:val="0020004E"/>
    <w:rsid w:val="002010C4"/>
    <w:rsid w:val="0020196E"/>
    <w:rsid w:val="00212278"/>
    <w:rsid w:val="002255E5"/>
    <w:rsid w:val="00226B64"/>
    <w:rsid w:val="00236EC3"/>
    <w:rsid w:val="00253207"/>
    <w:rsid w:val="00254184"/>
    <w:rsid w:val="00261C1A"/>
    <w:rsid w:val="00265EEF"/>
    <w:rsid w:val="00266469"/>
    <w:rsid w:val="00272683"/>
    <w:rsid w:val="002766D7"/>
    <w:rsid w:val="00280EB1"/>
    <w:rsid w:val="002816A0"/>
    <w:rsid w:val="00281FA9"/>
    <w:rsid w:val="002860EE"/>
    <w:rsid w:val="00287672"/>
    <w:rsid w:val="002926C6"/>
    <w:rsid w:val="002973F5"/>
    <w:rsid w:val="002A14A2"/>
    <w:rsid w:val="002A4B03"/>
    <w:rsid w:val="002A73C9"/>
    <w:rsid w:val="002B3B53"/>
    <w:rsid w:val="002B3D9B"/>
    <w:rsid w:val="002B718F"/>
    <w:rsid w:val="002C0E9F"/>
    <w:rsid w:val="002C16F3"/>
    <w:rsid w:val="002C2A67"/>
    <w:rsid w:val="002C33F0"/>
    <w:rsid w:val="002D3EA5"/>
    <w:rsid w:val="002D58A1"/>
    <w:rsid w:val="002D7B7F"/>
    <w:rsid w:val="002E4B79"/>
    <w:rsid w:val="002E6BF9"/>
    <w:rsid w:val="002E7EC0"/>
    <w:rsid w:val="00303AA7"/>
    <w:rsid w:val="00314273"/>
    <w:rsid w:val="00322A71"/>
    <w:rsid w:val="00334761"/>
    <w:rsid w:val="003362D7"/>
    <w:rsid w:val="00336533"/>
    <w:rsid w:val="00336A3A"/>
    <w:rsid w:val="00351087"/>
    <w:rsid w:val="003606E1"/>
    <w:rsid w:val="00360834"/>
    <w:rsid w:val="00360D8E"/>
    <w:rsid w:val="003723A0"/>
    <w:rsid w:val="00375F76"/>
    <w:rsid w:val="00377835"/>
    <w:rsid w:val="00380BED"/>
    <w:rsid w:val="00381DF0"/>
    <w:rsid w:val="00381EB0"/>
    <w:rsid w:val="00383C3A"/>
    <w:rsid w:val="00384A75"/>
    <w:rsid w:val="003864D2"/>
    <w:rsid w:val="00396695"/>
    <w:rsid w:val="003A1468"/>
    <w:rsid w:val="003A2B78"/>
    <w:rsid w:val="003B272C"/>
    <w:rsid w:val="003B5EC4"/>
    <w:rsid w:val="003C4AFE"/>
    <w:rsid w:val="003C594E"/>
    <w:rsid w:val="003E36CF"/>
    <w:rsid w:val="003E5267"/>
    <w:rsid w:val="00404EEF"/>
    <w:rsid w:val="004051DA"/>
    <w:rsid w:val="004079C0"/>
    <w:rsid w:val="00413D5F"/>
    <w:rsid w:val="004240D6"/>
    <w:rsid w:val="0042447A"/>
    <w:rsid w:val="00442C8E"/>
    <w:rsid w:val="00442DA5"/>
    <w:rsid w:val="00444AB6"/>
    <w:rsid w:val="00451656"/>
    <w:rsid w:val="0045219D"/>
    <w:rsid w:val="00461986"/>
    <w:rsid w:val="004638F4"/>
    <w:rsid w:val="00465DD4"/>
    <w:rsid w:val="00475CD5"/>
    <w:rsid w:val="00483C16"/>
    <w:rsid w:val="004A49B3"/>
    <w:rsid w:val="004B5FA4"/>
    <w:rsid w:val="004D0A08"/>
    <w:rsid w:val="004D0E18"/>
    <w:rsid w:val="004D5BE0"/>
    <w:rsid w:val="004D66A2"/>
    <w:rsid w:val="004E0399"/>
    <w:rsid w:val="004E3C33"/>
    <w:rsid w:val="004F11D9"/>
    <w:rsid w:val="00506BA4"/>
    <w:rsid w:val="00507E4C"/>
    <w:rsid w:val="005161FA"/>
    <w:rsid w:val="00520D5D"/>
    <w:rsid w:val="00522E61"/>
    <w:rsid w:val="00527AB0"/>
    <w:rsid w:val="00530787"/>
    <w:rsid w:val="00532C42"/>
    <w:rsid w:val="005351CB"/>
    <w:rsid w:val="00540CC0"/>
    <w:rsid w:val="00544114"/>
    <w:rsid w:val="00550E2A"/>
    <w:rsid w:val="00551D82"/>
    <w:rsid w:val="00555846"/>
    <w:rsid w:val="00556612"/>
    <w:rsid w:val="00570887"/>
    <w:rsid w:val="005719C0"/>
    <w:rsid w:val="00587033"/>
    <w:rsid w:val="00587FB2"/>
    <w:rsid w:val="00593D8B"/>
    <w:rsid w:val="005963BF"/>
    <w:rsid w:val="005A5286"/>
    <w:rsid w:val="005B456A"/>
    <w:rsid w:val="005B4C68"/>
    <w:rsid w:val="005C085D"/>
    <w:rsid w:val="005C4AE6"/>
    <w:rsid w:val="005D21C4"/>
    <w:rsid w:val="005D75B8"/>
    <w:rsid w:val="005E1A09"/>
    <w:rsid w:val="005E4431"/>
    <w:rsid w:val="005E7955"/>
    <w:rsid w:val="005F78C2"/>
    <w:rsid w:val="0060229F"/>
    <w:rsid w:val="006030A0"/>
    <w:rsid w:val="00611094"/>
    <w:rsid w:val="006137FE"/>
    <w:rsid w:val="006162F9"/>
    <w:rsid w:val="00621CD7"/>
    <w:rsid w:val="00622578"/>
    <w:rsid w:val="0062616C"/>
    <w:rsid w:val="00632246"/>
    <w:rsid w:val="00644A83"/>
    <w:rsid w:val="00653241"/>
    <w:rsid w:val="00666BC7"/>
    <w:rsid w:val="006726EB"/>
    <w:rsid w:val="0067389D"/>
    <w:rsid w:val="0067685A"/>
    <w:rsid w:val="006768D9"/>
    <w:rsid w:val="00692027"/>
    <w:rsid w:val="006961DF"/>
    <w:rsid w:val="006A479D"/>
    <w:rsid w:val="006A4882"/>
    <w:rsid w:val="006B0438"/>
    <w:rsid w:val="006B3D30"/>
    <w:rsid w:val="006B7572"/>
    <w:rsid w:val="006C2114"/>
    <w:rsid w:val="006D52BA"/>
    <w:rsid w:val="006D70EE"/>
    <w:rsid w:val="006D7CBF"/>
    <w:rsid w:val="006E0D4C"/>
    <w:rsid w:val="006E34A9"/>
    <w:rsid w:val="006E4797"/>
    <w:rsid w:val="006E5002"/>
    <w:rsid w:val="006F1D45"/>
    <w:rsid w:val="007032A4"/>
    <w:rsid w:val="007035F4"/>
    <w:rsid w:val="00703DA5"/>
    <w:rsid w:val="0070444F"/>
    <w:rsid w:val="00713B82"/>
    <w:rsid w:val="00722FE0"/>
    <w:rsid w:val="00724304"/>
    <w:rsid w:val="00725EBE"/>
    <w:rsid w:val="00725F53"/>
    <w:rsid w:val="007342A5"/>
    <w:rsid w:val="007375E1"/>
    <w:rsid w:val="00741B4C"/>
    <w:rsid w:val="00746C88"/>
    <w:rsid w:val="00753EF2"/>
    <w:rsid w:val="00760F3F"/>
    <w:rsid w:val="00763B42"/>
    <w:rsid w:val="00766CF0"/>
    <w:rsid w:val="00770932"/>
    <w:rsid w:val="007732CC"/>
    <w:rsid w:val="00777329"/>
    <w:rsid w:val="00780DA0"/>
    <w:rsid w:val="00782F72"/>
    <w:rsid w:val="00790545"/>
    <w:rsid w:val="00790A75"/>
    <w:rsid w:val="00791FA5"/>
    <w:rsid w:val="00793943"/>
    <w:rsid w:val="00793CB2"/>
    <w:rsid w:val="00794017"/>
    <w:rsid w:val="007A2051"/>
    <w:rsid w:val="007A4A97"/>
    <w:rsid w:val="007A4C1D"/>
    <w:rsid w:val="007A5850"/>
    <w:rsid w:val="007A73FA"/>
    <w:rsid w:val="007B078F"/>
    <w:rsid w:val="007B2E08"/>
    <w:rsid w:val="007B3007"/>
    <w:rsid w:val="007C51DE"/>
    <w:rsid w:val="007C550D"/>
    <w:rsid w:val="007C790C"/>
    <w:rsid w:val="007D1A86"/>
    <w:rsid w:val="007D28C4"/>
    <w:rsid w:val="007D3D3B"/>
    <w:rsid w:val="007D5DA5"/>
    <w:rsid w:val="007E0954"/>
    <w:rsid w:val="007E23BE"/>
    <w:rsid w:val="007F1CD0"/>
    <w:rsid w:val="007F2E70"/>
    <w:rsid w:val="007F35D8"/>
    <w:rsid w:val="007F65D2"/>
    <w:rsid w:val="007F76EB"/>
    <w:rsid w:val="008024E2"/>
    <w:rsid w:val="00806BCF"/>
    <w:rsid w:val="00806D37"/>
    <w:rsid w:val="00807210"/>
    <w:rsid w:val="0082566D"/>
    <w:rsid w:val="008359B3"/>
    <w:rsid w:val="00840178"/>
    <w:rsid w:val="008412D1"/>
    <w:rsid w:val="00843467"/>
    <w:rsid w:val="00844C35"/>
    <w:rsid w:val="00844E12"/>
    <w:rsid w:val="00847F67"/>
    <w:rsid w:val="00850E0D"/>
    <w:rsid w:val="00854D92"/>
    <w:rsid w:val="00861448"/>
    <w:rsid w:val="00863BB6"/>
    <w:rsid w:val="00866F83"/>
    <w:rsid w:val="00866FCB"/>
    <w:rsid w:val="00870BEF"/>
    <w:rsid w:val="00871010"/>
    <w:rsid w:val="0087377F"/>
    <w:rsid w:val="00874E6F"/>
    <w:rsid w:val="00884700"/>
    <w:rsid w:val="00895C77"/>
    <w:rsid w:val="00896696"/>
    <w:rsid w:val="008A32C3"/>
    <w:rsid w:val="008A44C8"/>
    <w:rsid w:val="008A4D42"/>
    <w:rsid w:val="008B1E01"/>
    <w:rsid w:val="008C0F97"/>
    <w:rsid w:val="008C38D2"/>
    <w:rsid w:val="008C6E73"/>
    <w:rsid w:val="008E3BD8"/>
    <w:rsid w:val="008E45A1"/>
    <w:rsid w:val="008E52B9"/>
    <w:rsid w:val="008F72F2"/>
    <w:rsid w:val="008F7ECD"/>
    <w:rsid w:val="00911E2A"/>
    <w:rsid w:val="00916BF2"/>
    <w:rsid w:val="00924D97"/>
    <w:rsid w:val="0093016E"/>
    <w:rsid w:val="00936D9F"/>
    <w:rsid w:val="0094391F"/>
    <w:rsid w:val="00945909"/>
    <w:rsid w:val="009474A5"/>
    <w:rsid w:val="009501FE"/>
    <w:rsid w:val="00953B73"/>
    <w:rsid w:val="00954B45"/>
    <w:rsid w:val="00954F1C"/>
    <w:rsid w:val="009567AB"/>
    <w:rsid w:val="00960E90"/>
    <w:rsid w:val="00963595"/>
    <w:rsid w:val="00965DD6"/>
    <w:rsid w:val="00972750"/>
    <w:rsid w:val="00973368"/>
    <w:rsid w:val="00973ADD"/>
    <w:rsid w:val="0097601C"/>
    <w:rsid w:val="009761EA"/>
    <w:rsid w:val="0097766E"/>
    <w:rsid w:val="00984A1C"/>
    <w:rsid w:val="00984E66"/>
    <w:rsid w:val="00990227"/>
    <w:rsid w:val="00994D4D"/>
    <w:rsid w:val="009A23A3"/>
    <w:rsid w:val="009A61EF"/>
    <w:rsid w:val="009C08C9"/>
    <w:rsid w:val="009D3D43"/>
    <w:rsid w:val="009D5195"/>
    <w:rsid w:val="009D52BA"/>
    <w:rsid w:val="009E0B56"/>
    <w:rsid w:val="009E0F94"/>
    <w:rsid w:val="009E54B7"/>
    <w:rsid w:val="009E597E"/>
    <w:rsid w:val="009E7CA3"/>
    <w:rsid w:val="009F2C68"/>
    <w:rsid w:val="00A14A8C"/>
    <w:rsid w:val="00A15B0B"/>
    <w:rsid w:val="00A2068A"/>
    <w:rsid w:val="00A24FA9"/>
    <w:rsid w:val="00A260F9"/>
    <w:rsid w:val="00A27556"/>
    <w:rsid w:val="00A30F6C"/>
    <w:rsid w:val="00A3115B"/>
    <w:rsid w:val="00A31729"/>
    <w:rsid w:val="00A363A9"/>
    <w:rsid w:val="00A37020"/>
    <w:rsid w:val="00A403AD"/>
    <w:rsid w:val="00A40A29"/>
    <w:rsid w:val="00A4298F"/>
    <w:rsid w:val="00A42C35"/>
    <w:rsid w:val="00A556D4"/>
    <w:rsid w:val="00A614B7"/>
    <w:rsid w:val="00A73597"/>
    <w:rsid w:val="00A7637C"/>
    <w:rsid w:val="00A80681"/>
    <w:rsid w:val="00A81806"/>
    <w:rsid w:val="00A82FE9"/>
    <w:rsid w:val="00AA3E30"/>
    <w:rsid w:val="00AB2464"/>
    <w:rsid w:val="00AB6B47"/>
    <w:rsid w:val="00AC3E61"/>
    <w:rsid w:val="00AC4BE5"/>
    <w:rsid w:val="00AD4D6E"/>
    <w:rsid w:val="00AD6BCF"/>
    <w:rsid w:val="00AE385B"/>
    <w:rsid w:val="00AE4313"/>
    <w:rsid w:val="00AE435F"/>
    <w:rsid w:val="00AE5443"/>
    <w:rsid w:val="00AE54F5"/>
    <w:rsid w:val="00AF1E21"/>
    <w:rsid w:val="00AF528E"/>
    <w:rsid w:val="00AF6B92"/>
    <w:rsid w:val="00B00CB5"/>
    <w:rsid w:val="00B0353D"/>
    <w:rsid w:val="00B272CF"/>
    <w:rsid w:val="00B40174"/>
    <w:rsid w:val="00B41107"/>
    <w:rsid w:val="00B43164"/>
    <w:rsid w:val="00B54972"/>
    <w:rsid w:val="00B60C24"/>
    <w:rsid w:val="00B65BB5"/>
    <w:rsid w:val="00B702EF"/>
    <w:rsid w:val="00B741A1"/>
    <w:rsid w:val="00B766C6"/>
    <w:rsid w:val="00B833B4"/>
    <w:rsid w:val="00B84559"/>
    <w:rsid w:val="00B855B3"/>
    <w:rsid w:val="00B879C1"/>
    <w:rsid w:val="00BA1DEC"/>
    <w:rsid w:val="00BA3D0D"/>
    <w:rsid w:val="00BA7BC6"/>
    <w:rsid w:val="00BA7CF6"/>
    <w:rsid w:val="00BB211D"/>
    <w:rsid w:val="00BB3F7E"/>
    <w:rsid w:val="00BB53EE"/>
    <w:rsid w:val="00BC2220"/>
    <w:rsid w:val="00BC3F5A"/>
    <w:rsid w:val="00BC4F3F"/>
    <w:rsid w:val="00BD4140"/>
    <w:rsid w:val="00BE22A2"/>
    <w:rsid w:val="00BF05C8"/>
    <w:rsid w:val="00BF1542"/>
    <w:rsid w:val="00BF1B41"/>
    <w:rsid w:val="00C00AE6"/>
    <w:rsid w:val="00C03EFC"/>
    <w:rsid w:val="00C07C34"/>
    <w:rsid w:val="00C11CBE"/>
    <w:rsid w:val="00C133CD"/>
    <w:rsid w:val="00C176CA"/>
    <w:rsid w:val="00C203B2"/>
    <w:rsid w:val="00C22C0B"/>
    <w:rsid w:val="00C24767"/>
    <w:rsid w:val="00C24A22"/>
    <w:rsid w:val="00C24DA1"/>
    <w:rsid w:val="00C2568A"/>
    <w:rsid w:val="00C30345"/>
    <w:rsid w:val="00C30A5B"/>
    <w:rsid w:val="00C33B09"/>
    <w:rsid w:val="00C408AD"/>
    <w:rsid w:val="00C43DFC"/>
    <w:rsid w:val="00C46E4F"/>
    <w:rsid w:val="00C46E90"/>
    <w:rsid w:val="00C47185"/>
    <w:rsid w:val="00C723F0"/>
    <w:rsid w:val="00C74442"/>
    <w:rsid w:val="00C83EC5"/>
    <w:rsid w:val="00C9109C"/>
    <w:rsid w:val="00CA2626"/>
    <w:rsid w:val="00CA29B5"/>
    <w:rsid w:val="00CA5DA5"/>
    <w:rsid w:val="00CB0232"/>
    <w:rsid w:val="00CB0556"/>
    <w:rsid w:val="00CB37BF"/>
    <w:rsid w:val="00CB4DD0"/>
    <w:rsid w:val="00CC003B"/>
    <w:rsid w:val="00CC411B"/>
    <w:rsid w:val="00CC41DB"/>
    <w:rsid w:val="00CD0A3E"/>
    <w:rsid w:val="00CD1F79"/>
    <w:rsid w:val="00CD4217"/>
    <w:rsid w:val="00CD4C98"/>
    <w:rsid w:val="00CE2C59"/>
    <w:rsid w:val="00CE60CB"/>
    <w:rsid w:val="00CE7BDB"/>
    <w:rsid w:val="00CF03F6"/>
    <w:rsid w:val="00CF298E"/>
    <w:rsid w:val="00CF5121"/>
    <w:rsid w:val="00CF717E"/>
    <w:rsid w:val="00D011CB"/>
    <w:rsid w:val="00D02CD9"/>
    <w:rsid w:val="00D06299"/>
    <w:rsid w:val="00D10CBD"/>
    <w:rsid w:val="00D11239"/>
    <w:rsid w:val="00D117C6"/>
    <w:rsid w:val="00D16BC0"/>
    <w:rsid w:val="00D171C8"/>
    <w:rsid w:val="00D23CA6"/>
    <w:rsid w:val="00D42167"/>
    <w:rsid w:val="00D43954"/>
    <w:rsid w:val="00D46CF6"/>
    <w:rsid w:val="00D46EAC"/>
    <w:rsid w:val="00D54CB8"/>
    <w:rsid w:val="00D60530"/>
    <w:rsid w:val="00D60A1F"/>
    <w:rsid w:val="00D62683"/>
    <w:rsid w:val="00D62C1A"/>
    <w:rsid w:val="00D65BAF"/>
    <w:rsid w:val="00D745F2"/>
    <w:rsid w:val="00D74BDA"/>
    <w:rsid w:val="00D96D61"/>
    <w:rsid w:val="00DA333C"/>
    <w:rsid w:val="00DB0B24"/>
    <w:rsid w:val="00DB1823"/>
    <w:rsid w:val="00DB5D73"/>
    <w:rsid w:val="00DB5EB9"/>
    <w:rsid w:val="00DB673E"/>
    <w:rsid w:val="00DC7C63"/>
    <w:rsid w:val="00DD3AD4"/>
    <w:rsid w:val="00DD3D72"/>
    <w:rsid w:val="00DF4880"/>
    <w:rsid w:val="00DF551D"/>
    <w:rsid w:val="00DF66AC"/>
    <w:rsid w:val="00E05937"/>
    <w:rsid w:val="00E119A6"/>
    <w:rsid w:val="00E24209"/>
    <w:rsid w:val="00E256F2"/>
    <w:rsid w:val="00E30F05"/>
    <w:rsid w:val="00E359E8"/>
    <w:rsid w:val="00E40311"/>
    <w:rsid w:val="00E40A6B"/>
    <w:rsid w:val="00E44109"/>
    <w:rsid w:val="00E51F19"/>
    <w:rsid w:val="00E5407F"/>
    <w:rsid w:val="00E5488A"/>
    <w:rsid w:val="00E5496F"/>
    <w:rsid w:val="00E60E58"/>
    <w:rsid w:val="00E677CD"/>
    <w:rsid w:val="00E71501"/>
    <w:rsid w:val="00E729FA"/>
    <w:rsid w:val="00E74241"/>
    <w:rsid w:val="00E80325"/>
    <w:rsid w:val="00E831E9"/>
    <w:rsid w:val="00E85C63"/>
    <w:rsid w:val="00E86293"/>
    <w:rsid w:val="00E87461"/>
    <w:rsid w:val="00E9347F"/>
    <w:rsid w:val="00E94C87"/>
    <w:rsid w:val="00E94F53"/>
    <w:rsid w:val="00EA1302"/>
    <w:rsid w:val="00EA2384"/>
    <w:rsid w:val="00EA68C9"/>
    <w:rsid w:val="00EB1E68"/>
    <w:rsid w:val="00EB6A87"/>
    <w:rsid w:val="00EC08C4"/>
    <w:rsid w:val="00EC1687"/>
    <w:rsid w:val="00EC6B54"/>
    <w:rsid w:val="00ED4A02"/>
    <w:rsid w:val="00ED5C63"/>
    <w:rsid w:val="00EE27C4"/>
    <w:rsid w:val="00EE351A"/>
    <w:rsid w:val="00EE67AF"/>
    <w:rsid w:val="00EF111D"/>
    <w:rsid w:val="00EF1650"/>
    <w:rsid w:val="00EF4777"/>
    <w:rsid w:val="00EF4916"/>
    <w:rsid w:val="00EF4962"/>
    <w:rsid w:val="00EF6CBE"/>
    <w:rsid w:val="00F01E41"/>
    <w:rsid w:val="00F04B2A"/>
    <w:rsid w:val="00F04DF1"/>
    <w:rsid w:val="00F16D6D"/>
    <w:rsid w:val="00F17966"/>
    <w:rsid w:val="00F2190C"/>
    <w:rsid w:val="00F21947"/>
    <w:rsid w:val="00F2328C"/>
    <w:rsid w:val="00F24234"/>
    <w:rsid w:val="00F30CDC"/>
    <w:rsid w:val="00F370BE"/>
    <w:rsid w:val="00F41E6B"/>
    <w:rsid w:val="00F4306A"/>
    <w:rsid w:val="00F44819"/>
    <w:rsid w:val="00F47D10"/>
    <w:rsid w:val="00F50C4D"/>
    <w:rsid w:val="00F63D4A"/>
    <w:rsid w:val="00F64080"/>
    <w:rsid w:val="00F70D85"/>
    <w:rsid w:val="00F71339"/>
    <w:rsid w:val="00F71D45"/>
    <w:rsid w:val="00F7386B"/>
    <w:rsid w:val="00F841DC"/>
    <w:rsid w:val="00F91DE8"/>
    <w:rsid w:val="00F94916"/>
    <w:rsid w:val="00F9609A"/>
    <w:rsid w:val="00F964BC"/>
    <w:rsid w:val="00FA2523"/>
    <w:rsid w:val="00FA283C"/>
    <w:rsid w:val="00FA2FBF"/>
    <w:rsid w:val="00FB0EE3"/>
    <w:rsid w:val="00FC0D53"/>
    <w:rsid w:val="00FC14FA"/>
    <w:rsid w:val="00FC4845"/>
    <w:rsid w:val="00FC4893"/>
    <w:rsid w:val="00FE0884"/>
    <w:rsid w:val="00FE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1E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semiHidden/>
    <w:rsid w:val="009A61E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A61EF"/>
    <w:pPr>
      <w:widowControl/>
      <w:jc w:val="left"/>
    </w:pPr>
    <w:rPr>
      <w:rFonts w:ascii="Times" w:eastAsia="Times" w:hAnsi="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A61EF"/>
    <w:rPr>
      <w:rFonts w:ascii="Times" w:eastAsia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E0F9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07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9C0"/>
  </w:style>
  <w:style w:type="character" w:styleId="CommentReference">
    <w:name w:val="annotation reference"/>
    <w:basedOn w:val="DefaultParagraphFont"/>
    <w:uiPriority w:val="99"/>
    <w:semiHidden/>
    <w:unhideWhenUsed/>
    <w:rsid w:val="007E0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09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09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954"/>
    <w:rPr>
      <w:b/>
      <w:bCs/>
      <w:sz w:val="20"/>
      <w:szCs w:val="20"/>
    </w:rPr>
  </w:style>
  <w:style w:type="character" w:customStyle="1" w:styleId="hgkelc">
    <w:name w:val="hgkelc"/>
    <w:basedOn w:val="DefaultParagraphFont"/>
    <w:rsid w:val="00861448"/>
  </w:style>
  <w:style w:type="character" w:styleId="LineNumber">
    <w:name w:val="line number"/>
    <w:basedOn w:val="DefaultParagraphFont"/>
    <w:uiPriority w:val="99"/>
    <w:semiHidden/>
    <w:unhideWhenUsed/>
    <w:rsid w:val="0006132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864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3AD4"/>
    <w:pPr>
      <w:widowControl/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507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n@missouri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ozdeni@missouri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z8wd@mail.missouri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D95C7-804E-432F-A1AD-47491605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6373</Words>
  <Characters>36330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2021-05-15T16:55:00Z</cp:lastPrinted>
  <dcterms:created xsi:type="dcterms:W3CDTF">2022-01-05T18:06:00Z</dcterms:created>
  <dcterms:modified xsi:type="dcterms:W3CDTF">2022-01-05T18:06:00Z</dcterms:modified>
</cp:coreProperties>
</file>