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DBD29" w14:textId="7888194D" w:rsidR="00C47FEB" w:rsidRPr="00C47FEB" w:rsidRDefault="00C47FEB" w:rsidP="00EE429B">
      <w:pPr>
        <w:pStyle w:val="NormalWeb"/>
      </w:pPr>
      <w:r w:rsidRPr="00C47FEB">
        <w:t xml:space="preserve">We </w:t>
      </w:r>
      <w:r w:rsidR="00015A69">
        <w:t>thank the</w:t>
      </w:r>
      <w:r w:rsidRPr="00C47FEB">
        <w:t xml:space="preserve"> editor for </w:t>
      </w:r>
      <w:r w:rsidR="004E40C0">
        <w:t xml:space="preserve">the </w:t>
      </w:r>
      <w:r w:rsidR="00015A69">
        <w:t xml:space="preserve">additional questions, comments and suggestions </w:t>
      </w:r>
      <w:r w:rsidRPr="00C47FEB">
        <w:t xml:space="preserve">of our </w:t>
      </w:r>
      <w:r w:rsidR="00151B98">
        <w:t>re-</w:t>
      </w:r>
      <w:r w:rsidR="00015A69">
        <w:t xml:space="preserve">revised </w:t>
      </w:r>
      <w:r w:rsidRPr="00C47FEB">
        <w:t>manuscript submission</w:t>
      </w:r>
      <w:r w:rsidR="00151B98">
        <w:t xml:space="preserve"> R2</w:t>
      </w:r>
      <w:r w:rsidRPr="00C47FEB">
        <w:t xml:space="preserve">. We have </w:t>
      </w:r>
      <w:r w:rsidR="00151B98">
        <w:t>re-</w:t>
      </w:r>
      <w:r w:rsidR="00015A69">
        <w:t>re-</w:t>
      </w:r>
      <w:r w:rsidRPr="00C47FEB">
        <w:t>revised the manuscript according to all suggestions (all additions in the text are highlighted using the “Track Changes” function)</w:t>
      </w:r>
      <w:r w:rsidR="00151B98">
        <w:t xml:space="preserve"> including minor formatting changes for consistency</w:t>
      </w:r>
      <w:bookmarkStart w:id="0" w:name="_GoBack"/>
      <w:bookmarkEnd w:id="0"/>
      <w:r w:rsidRPr="00C47FEB">
        <w:t xml:space="preserve">. The following response addresses </w:t>
      </w:r>
      <w:r w:rsidR="00015A69">
        <w:t>the</w:t>
      </w:r>
      <w:r w:rsidRPr="00C47FEB">
        <w:t xml:space="preserve"> </w:t>
      </w:r>
      <w:r w:rsidR="00015A69">
        <w:t>questions, comments and suggestions</w:t>
      </w:r>
      <w:r w:rsidRPr="00C47FEB">
        <w:t xml:space="preserve"> in a point-by-point manner:</w:t>
      </w:r>
    </w:p>
    <w:p w14:paraId="42DEB226" w14:textId="77777777" w:rsidR="00C47FEB" w:rsidRPr="00C47FEB" w:rsidRDefault="00C47FEB" w:rsidP="00EE429B">
      <w:pPr>
        <w:pStyle w:val="NormalWeb"/>
      </w:pPr>
    </w:p>
    <w:p w14:paraId="0500CB90" w14:textId="77777777" w:rsidR="00015A69" w:rsidRDefault="00EE429B" w:rsidP="00015A69">
      <w:pPr>
        <w:pStyle w:val="NormalWeb"/>
      </w:pPr>
      <w:r w:rsidRPr="00C47FEB">
        <w:rPr>
          <w:rStyle w:val="Strong"/>
        </w:rPr>
        <w:t>Editorial and production comments:</w:t>
      </w:r>
      <w:r w:rsidRPr="00C47FEB">
        <w:br/>
      </w:r>
    </w:p>
    <w:p w14:paraId="070E94E5" w14:textId="7757CEC2" w:rsidR="00015A69" w:rsidRPr="00015A69" w:rsidRDefault="00151B98" w:rsidP="00015A69">
      <w:pPr>
        <w:pStyle w:val="NormalWeb"/>
        <w:rPr>
          <w:i/>
        </w:rPr>
      </w:pPr>
      <w:r>
        <w:rPr>
          <w:i/>
        </w:rPr>
        <w:t xml:space="preserve">Former </w:t>
      </w:r>
      <w:r w:rsidR="00015A69" w:rsidRPr="00015A69">
        <w:rPr>
          <w:i/>
        </w:rPr>
        <w:t>A1</w:t>
      </w:r>
      <w:r>
        <w:rPr>
          <w:i/>
        </w:rPr>
        <w:t>:</w:t>
      </w:r>
      <w:r w:rsidR="00015A69" w:rsidRPr="00015A69">
        <w:rPr>
          <w:i/>
        </w:rPr>
        <w:t xml:space="preserve"> </w:t>
      </w:r>
      <w:r w:rsidRPr="00151B98">
        <w:rPr>
          <w:i/>
        </w:rPr>
        <w:t xml:space="preserve">Affiliations should be in order as per our journal’s style. So </w:t>
      </w:r>
      <w:proofErr w:type="spellStart"/>
      <w:r w:rsidRPr="00151B98">
        <w:rPr>
          <w:i/>
        </w:rPr>
        <w:t>D</w:t>
      </w:r>
      <w:r>
        <w:rPr>
          <w:i/>
        </w:rPr>
        <w:t>r</w:t>
      </w:r>
      <w:proofErr w:type="spellEnd"/>
      <w:r>
        <w:rPr>
          <w:i/>
        </w:rPr>
        <w:t xml:space="preserve"> Zhu’s affiliation will be 1.</w:t>
      </w:r>
    </w:p>
    <w:p w14:paraId="5572B7CF" w14:textId="6353AA86" w:rsidR="00015A69" w:rsidRDefault="00015A69" w:rsidP="00015A69">
      <w:pPr>
        <w:pStyle w:val="NormalWeb"/>
      </w:pPr>
      <w:r w:rsidRPr="00C47FEB">
        <w:rPr>
          <w:u w:val="single"/>
        </w:rPr>
        <w:t>Response</w:t>
      </w:r>
      <w:r w:rsidRPr="00015A69">
        <w:t xml:space="preserve">: </w:t>
      </w:r>
      <w:r w:rsidR="00151B98" w:rsidRPr="00151B98">
        <w:t xml:space="preserve">Due to </w:t>
      </w:r>
      <w:r w:rsidR="00151B98">
        <w:t>the</w:t>
      </w:r>
      <w:r w:rsidR="00151B98" w:rsidRPr="00151B98">
        <w:t xml:space="preserve"> laboratory’s funding by the VA, it is expected t</w:t>
      </w:r>
      <w:r w:rsidR="00151B98">
        <w:t>o name this affiliation first. We</w:t>
      </w:r>
      <w:r w:rsidR="00151B98" w:rsidRPr="00151B98">
        <w:t xml:space="preserve"> have checked with VA leadership: they are willing to grant </w:t>
      </w:r>
      <w:r w:rsidR="00151B98">
        <w:t>this</w:t>
      </w:r>
      <w:r w:rsidR="00151B98" w:rsidRPr="00151B98">
        <w:t xml:space="preserve"> request. The corresponding changes have been made</w:t>
      </w:r>
      <w:r w:rsidRPr="00015A69">
        <w:t>.</w:t>
      </w:r>
    </w:p>
    <w:p w14:paraId="2D0256E5" w14:textId="77777777" w:rsidR="00015A69" w:rsidRDefault="00015A69" w:rsidP="00015A69">
      <w:pPr>
        <w:pStyle w:val="NormalWeb"/>
      </w:pPr>
    </w:p>
    <w:p w14:paraId="4DCC48BC" w14:textId="66717B06" w:rsidR="00015A69" w:rsidRPr="00017792" w:rsidRDefault="00151B98" w:rsidP="00151B98">
      <w:pPr>
        <w:pStyle w:val="NormalWeb"/>
        <w:rPr>
          <w:i/>
        </w:rPr>
      </w:pPr>
      <w:r>
        <w:rPr>
          <w:i/>
        </w:rPr>
        <w:t xml:space="preserve">Former A2: </w:t>
      </w:r>
      <w:r w:rsidRPr="00151B98">
        <w:rPr>
          <w:i/>
        </w:rPr>
        <w:t xml:space="preserve">Unfortunately, the production quality of the video is not of publication grade. For example, there is a lot of pillar boxing and handheld </w:t>
      </w:r>
      <w:proofErr w:type="gramStart"/>
      <w:r w:rsidRPr="00151B98">
        <w:rPr>
          <w:i/>
        </w:rPr>
        <w:t>recording.,</w:t>
      </w:r>
      <w:proofErr w:type="gramEnd"/>
      <w:r w:rsidRPr="00151B98">
        <w:rPr>
          <w:i/>
        </w:rPr>
        <w:t xml:space="preserve"> etc. We therefore kindly request you to switch to </w:t>
      </w:r>
      <w:proofErr w:type="spellStart"/>
      <w:r w:rsidRPr="00151B98">
        <w:rPr>
          <w:i/>
        </w:rPr>
        <w:t>JoVE</w:t>
      </w:r>
      <w:proofErr w:type="spellEnd"/>
      <w:r w:rsidRPr="00151B98">
        <w:rPr>
          <w:i/>
        </w:rPr>
        <w:t xml:space="preserve"> produced video.  You have two options in this case:</w:t>
      </w:r>
      <w:r>
        <w:rPr>
          <w:i/>
        </w:rPr>
        <w:t xml:space="preserve"> </w:t>
      </w:r>
      <w:r w:rsidRPr="00151B98">
        <w:rPr>
          <w:i/>
        </w:rPr>
        <w:t>1.</w:t>
      </w:r>
      <w:r>
        <w:rPr>
          <w:i/>
        </w:rPr>
        <w:t xml:space="preserve"> </w:t>
      </w:r>
      <w:proofErr w:type="spellStart"/>
      <w:r w:rsidRPr="00151B98">
        <w:rPr>
          <w:i/>
        </w:rPr>
        <w:t>JoVE</w:t>
      </w:r>
      <w:proofErr w:type="spellEnd"/>
      <w:r w:rsidRPr="00151B98">
        <w:rPr>
          <w:i/>
        </w:rPr>
        <w:t xml:space="preserve"> produced video: In this case, after the manuscript is accepted, we will write the script, we will send a videographer to your lab to film the procedure and then we will produce the video for you.</w:t>
      </w:r>
      <w:r>
        <w:rPr>
          <w:i/>
        </w:rPr>
        <w:t xml:space="preserve"> </w:t>
      </w:r>
      <w:r w:rsidRPr="00151B98">
        <w:rPr>
          <w:i/>
        </w:rPr>
        <w:t>2. A</w:t>
      </w:r>
      <w:r>
        <w:rPr>
          <w:i/>
        </w:rPr>
        <w:t xml:space="preserve">PF: This is our hybrid filming </w:t>
      </w:r>
      <w:r w:rsidRPr="00151B98">
        <w:rPr>
          <w:i/>
        </w:rPr>
        <w:t>option where upon manuscript acceptance we will generate the script for you. You will film as per the script generated and send us all the raw files straight out of the camera. We will then produce the video for you. Please let me know how you would like to proceed. I have highlighted the steps that can be used for generating the script. Please review and edit/approve.</w:t>
      </w:r>
    </w:p>
    <w:p w14:paraId="445CB58C" w14:textId="64C5F5DE" w:rsidR="00017792" w:rsidRDefault="00017792" w:rsidP="00151B98">
      <w:pPr>
        <w:pStyle w:val="NormalWeb"/>
      </w:pPr>
      <w:r w:rsidRPr="00C47FEB">
        <w:rPr>
          <w:u w:val="single"/>
        </w:rPr>
        <w:t>Response</w:t>
      </w:r>
      <w:r w:rsidRPr="00015A69">
        <w:t xml:space="preserve">: </w:t>
      </w:r>
      <w:r w:rsidR="00151B98">
        <w:t xml:space="preserve">Based on the email communication with Benjamin Werth (9/10 to 9/13/2021), we agree to have the submission changed to a </w:t>
      </w:r>
      <w:proofErr w:type="spellStart"/>
      <w:r w:rsidR="00151B98">
        <w:t>JoVE</w:t>
      </w:r>
      <w:proofErr w:type="spellEnd"/>
      <w:r w:rsidR="00151B98">
        <w:t>-produced video. The filming address is the same as was provided in the original submission’s front page: Department of Anesthesiology, Vanderbilt University Medical Center, 1161 21st Avenue South, T4217 MCN</w:t>
      </w:r>
      <w:r w:rsidR="00151B98">
        <w:t>, Nashville, TN 37232-2520, USA</w:t>
      </w:r>
      <w:r w:rsidRPr="00015A69">
        <w:t>.</w:t>
      </w:r>
      <w:r w:rsidR="00151B98">
        <w:t xml:space="preserve"> </w:t>
      </w:r>
      <w:r w:rsidR="00151B98" w:rsidRPr="00151B98">
        <w:t>The yellow selection appears reasonable.</w:t>
      </w:r>
    </w:p>
    <w:p w14:paraId="310F4152" w14:textId="77777777" w:rsidR="00015A69" w:rsidRDefault="00015A69" w:rsidP="00015A69">
      <w:pPr>
        <w:pStyle w:val="NormalWeb"/>
      </w:pPr>
    </w:p>
    <w:sectPr w:rsidR="00015A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7178" w14:textId="77777777" w:rsidR="00890314" w:rsidRDefault="00890314" w:rsidP="00C47FEB">
      <w:r>
        <w:separator/>
      </w:r>
    </w:p>
  </w:endnote>
  <w:endnote w:type="continuationSeparator" w:id="0">
    <w:p w14:paraId="4EA088E1" w14:textId="77777777" w:rsidR="00890314" w:rsidRDefault="00890314" w:rsidP="00C4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1CF7" w14:textId="77777777" w:rsidR="00890314" w:rsidRDefault="00890314" w:rsidP="00C47FEB">
      <w:r>
        <w:separator/>
      </w:r>
    </w:p>
  </w:footnote>
  <w:footnote w:type="continuationSeparator" w:id="0">
    <w:p w14:paraId="151069FD" w14:textId="77777777" w:rsidR="00890314" w:rsidRDefault="00890314" w:rsidP="00C4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595498"/>
      <w:docPartObj>
        <w:docPartGallery w:val="Page Numbers (Top of Page)"/>
        <w:docPartUnique/>
      </w:docPartObj>
    </w:sdtPr>
    <w:sdtEndPr>
      <w:rPr>
        <w:rFonts w:cs="Arial"/>
        <w:noProof/>
      </w:rPr>
    </w:sdtEndPr>
    <w:sdtContent>
      <w:p w14:paraId="7C668D51" w14:textId="08FA1033" w:rsidR="00C47FEB" w:rsidRPr="00C47FEB" w:rsidRDefault="00C47FEB" w:rsidP="00C47FEB">
        <w:pPr>
          <w:pStyle w:val="Header"/>
          <w:jc w:val="both"/>
          <w:rPr>
            <w:rFonts w:cs="Arial"/>
          </w:rPr>
        </w:pPr>
        <w:r w:rsidRPr="00C47FEB">
          <w:rPr>
            <w:rFonts w:cs="Arial"/>
          </w:rPr>
          <w:t xml:space="preserve">Response to </w:t>
        </w:r>
        <w:r w:rsidR="00151B98">
          <w:rPr>
            <w:rFonts w:cs="Arial"/>
          </w:rPr>
          <w:t>Editor’s</w:t>
        </w:r>
        <w:r w:rsidRPr="00C47FEB">
          <w:rPr>
            <w:rFonts w:cs="Arial"/>
          </w:rPr>
          <w:t xml:space="preserve"> Comments</w:t>
        </w:r>
        <w:r w:rsidR="00015A69">
          <w:rPr>
            <w:rFonts w:cs="Arial"/>
          </w:rPr>
          <w:t xml:space="preserve"> to</w:t>
        </w:r>
        <w:r w:rsidRPr="00C47FEB">
          <w:rPr>
            <w:rFonts w:cs="Arial"/>
          </w:rPr>
          <w:t xml:space="preserve"> </w:t>
        </w:r>
        <w:proofErr w:type="spellStart"/>
        <w:r w:rsidRPr="00C47FEB">
          <w:rPr>
            <w:rFonts w:cs="Arial"/>
          </w:rPr>
          <w:t>JoVE</w:t>
        </w:r>
        <w:proofErr w:type="spellEnd"/>
        <w:r>
          <w:rPr>
            <w:rFonts w:cs="Arial"/>
          </w:rPr>
          <w:t xml:space="preserve"> </w:t>
        </w:r>
        <w:r w:rsidRPr="00C47FEB">
          <w:rPr>
            <w:rFonts w:cs="Arial"/>
          </w:rPr>
          <w:t>62913</w:t>
        </w:r>
        <w:r w:rsidR="00015A69">
          <w:rPr>
            <w:rFonts w:cs="Arial"/>
          </w:rPr>
          <w:t>R</w:t>
        </w:r>
        <w:r w:rsidR="00151B98">
          <w:rPr>
            <w:rFonts w:cs="Arial"/>
          </w:rPr>
          <w:t>2</w:t>
        </w:r>
        <w:r w:rsidRPr="00C47FEB">
          <w:rPr>
            <w:rFonts w:cs="Arial"/>
          </w:rPr>
          <w:tab/>
        </w:r>
        <w:r w:rsidRPr="00C47FEB">
          <w:rPr>
            <w:rFonts w:cs="Arial"/>
          </w:rPr>
          <w:tab/>
        </w:r>
        <w:r w:rsidRPr="00C47FEB">
          <w:rPr>
            <w:rFonts w:cs="Arial"/>
          </w:rPr>
          <w:fldChar w:fldCharType="begin"/>
        </w:r>
        <w:r w:rsidRPr="00C47FEB">
          <w:rPr>
            <w:rFonts w:cs="Arial"/>
          </w:rPr>
          <w:instrText xml:space="preserve"> PAGE   \* MERGEFORMAT </w:instrText>
        </w:r>
        <w:r w:rsidRPr="00C47FEB">
          <w:rPr>
            <w:rFonts w:cs="Arial"/>
          </w:rPr>
          <w:fldChar w:fldCharType="separate"/>
        </w:r>
        <w:r w:rsidR="00151B98">
          <w:rPr>
            <w:rFonts w:cs="Arial"/>
            <w:noProof/>
          </w:rPr>
          <w:t>1</w:t>
        </w:r>
        <w:r w:rsidRPr="00C47FEB">
          <w:rPr>
            <w:rFonts w:cs="Arial"/>
            <w:noProof/>
          </w:rPr>
          <w:fldChar w:fldCharType="end"/>
        </w:r>
      </w:p>
    </w:sdtContent>
  </w:sdt>
  <w:p w14:paraId="5313C29F" w14:textId="77777777" w:rsidR="00C47FEB" w:rsidRDefault="00C47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9B"/>
    <w:rsid w:val="0001164C"/>
    <w:rsid w:val="00015A69"/>
    <w:rsid w:val="00017792"/>
    <w:rsid w:val="00020A62"/>
    <w:rsid w:val="00021685"/>
    <w:rsid w:val="0002450E"/>
    <w:rsid w:val="000459B2"/>
    <w:rsid w:val="0005137E"/>
    <w:rsid w:val="0005414E"/>
    <w:rsid w:val="00062F97"/>
    <w:rsid w:val="00067E8E"/>
    <w:rsid w:val="000769C0"/>
    <w:rsid w:val="00094707"/>
    <w:rsid w:val="000A2C0B"/>
    <w:rsid w:val="000D30F0"/>
    <w:rsid w:val="000D5FBF"/>
    <w:rsid w:val="0012176C"/>
    <w:rsid w:val="001304F7"/>
    <w:rsid w:val="00151B98"/>
    <w:rsid w:val="00154F35"/>
    <w:rsid w:val="00160FFF"/>
    <w:rsid w:val="00173255"/>
    <w:rsid w:val="00177958"/>
    <w:rsid w:val="00186379"/>
    <w:rsid w:val="001872B0"/>
    <w:rsid w:val="001900E2"/>
    <w:rsid w:val="001A3CD5"/>
    <w:rsid w:val="001F3B5F"/>
    <w:rsid w:val="002146B4"/>
    <w:rsid w:val="002427F4"/>
    <w:rsid w:val="0024518E"/>
    <w:rsid w:val="002511A6"/>
    <w:rsid w:val="00252928"/>
    <w:rsid w:val="00255005"/>
    <w:rsid w:val="00261458"/>
    <w:rsid w:val="002668D7"/>
    <w:rsid w:val="00270F9B"/>
    <w:rsid w:val="00291BA2"/>
    <w:rsid w:val="002A7F3F"/>
    <w:rsid w:val="002B2127"/>
    <w:rsid w:val="002B2F26"/>
    <w:rsid w:val="00316D53"/>
    <w:rsid w:val="00337A8F"/>
    <w:rsid w:val="00346573"/>
    <w:rsid w:val="003539B1"/>
    <w:rsid w:val="00382519"/>
    <w:rsid w:val="00397E92"/>
    <w:rsid w:val="003D3B5B"/>
    <w:rsid w:val="004208CC"/>
    <w:rsid w:val="00452FA9"/>
    <w:rsid w:val="00487206"/>
    <w:rsid w:val="004B1B4E"/>
    <w:rsid w:val="004B56CD"/>
    <w:rsid w:val="004D6978"/>
    <w:rsid w:val="004E3C26"/>
    <w:rsid w:val="004E40C0"/>
    <w:rsid w:val="0054362E"/>
    <w:rsid w:val="005B1F73"/>
    <w:rsid w:val="005B7AE9"/>
    <w:rsid w:val="005E6D75"/>
    <w:rsid w:val="00614C59"/>
    <w:rsid w:val="0062060B"/>
    <w:rsid w:val="006301F3"/>
    <w:rsid w:val="006305CE"/>
    <w:rsid w:val="006441C6"/>
    <w:rsid w:val="00670263"/>
    <w:rsid w:val="006775FD"/>
    <w:rsid w:val="00693894"/>
    <w:rsid w:val="006C7457"/>
    <w:rsid w:val="006C7AA2"/>
    <w:rsid w:val="006D38B8"/>
    <w:rsid w:val="006E18A8"/>
    <w:rsid w:val="006E2AC4"/>
    <w:rsid w:val="00700F3A"/>
    <w:rsid w:val="0072627A"/>
    <w:rsid w:val="007538A4"/>
    <w:rsid w:val="00760279"/>
    <w:rsid w:val="007737DF"/>
    <w:rsid w:val="0079286B"/>
    <w:rsid w:val="00792FC4"/>
    <w:rsid w:val="007A57F3"/>
    <w:rsid w:val="007B12EF"/>
    <w:rsid w:val="007D3DD8"/>
    <w:rsid w:val="007F52A3"/>
    <w:rsid w:val="008008DF"/>
    <w:rsid w:val="008150D7"/>
    <w:rsid w:val="00840AC6"/>
    <w:rsid w:val="00860FD7"/>
    <w:rsid w:val="00861755"/>
    <w:rsid w:val="00890314"/>
    <w:rsid w:val="008B67D3"/>
    <w:rsid w:val="008C5722"/>
    <w:rsid w:val="008D3595"/>
    <w:rsid w:val="009367A8"/>
    <w:rsid w:val="00967BAA"/>
    <w:rsid w:val="00973F78"/>
    <w:rsid w:val="0097516A"/>
    <w:rsid w:val="00987D77"/>
    <w:rsid w:val="0099631E"/>
    <w:rsid w:val="009C02D4"/>
    <w:rsid w:val="009E5272"/>
    <w:rsid w:val="00A0769A"/>
    <w:rsid w:val="00A07A80"/>
    <w:rsid w:val="00A1294A"/>
    <w:rsid w:val="00A15C62"/>
    <w:rsid w:val="00A2303C"/>
    <w:rsid w:val="00A31763"/>
    <w:rsid w:val="00A35F7D"/>
    <w:rsid w:val="00A50B4B"/>
    <w:rsid w:val="00A7392A"/>
    <w:rsid w:val="00A861C7"/>
    <w:rsid w:val="00AB25A0"/>
    <w:rsid w:val="00AD3EEB"/>
    <w:rsid w:val="00B113EA"/>
    <w:rsid w:val="00B30B38"/>
    <w:rsid w:val="00B84118"/>
    <w:rsid w:val="00BB5013"/>
    <w:rsid w:val="00BC038F"/>
    <w:rsid w:val="00BC111F"/>
    <w:rsid w:val="00C24155"/>
    <w:rsid w:val="00C31464"/>
    <w:rsid w:val="00C400DC"/>
    <w:rsid w:val="00C47FEB"/>
    <w:rsid w:val="00C52316"/>
    <w:rsid w:val="00C617F4"/>
    <w:rsid w:val="00C7274C"/>
    <w:rsid w:val="00C816E8"/>
    <w:rsid w:val="00C8568F"/>
    <w:rsid w:val="00C933C7"/>
    <w:rsid w:val="00CA32AE"/>
    <w:rsid w:val="00CB414C"/>
    <w:rsid w:val="00CB43F4"/>
    <w:rsid w:val="00CF1506"/>
    <w:rsid w:val="00D0055D"/>
    <w:rsid w:val="00D01DC0"/>
    <w:rsid w:val="00D1708A"/>
    <w:rsid w:val="00D26672"/>
    <w:rsid w:val="00D548B2"/>
    <w:rsid w:val="00D62323"/>
    <w:rsid w:val="00D62E7B"/>
    <w:rsid w:val="00D70C80"/>
    <w:rsid w:val="00D90628"/>
    <w:rsid w:val="00DB7E26"/>
    <w:rsid w:val="00DD6609"/>
    <w:rsid w:val="00DE6611"/>
    <w:rsid w:val="00DF0DD3"/>
    <w:rsid w:val="00E24A31"/>
    <w:rsid w:val="00E258F3"/>
    <w:rsid w:val="00E269E1"/>
    <w:rsid w:val="00E26A38"/>
    <w:rsid w:val="00E53920"/>
    <w:rsid w:val="00E70666"/>
    <w:rsid w:val="00E70FFC"/>
    <w:rsid w:val="00E82C27"/>
    <w:rsid w:val="00E861E9"/>
    <w:rsid w:val="00E86BC6"/>
    <w:rsid w:val="00E9652C"/>
    <w:rsid w:val="00EE429B"/>
    <w:rsid w:val="00EF0406"/>
    <w:rsid w:val="00F3066A"/>
    <w:rsid w:val="00F35057"/>
    <w:rsid w:val="00F36167"/>
    <w:rsid w:val="00F40637"/>
    <w:rsid w:val="00F43428"/>
    <w:rsid w:val="00F6540E"/>
    <w:rsid w:val="00F834A0"/>
    <w:rsid w:val="00FA76C3"/>
    <w:rsid w:val="00FC3AAE"/>
    <w:rsid w:val="00FD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9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429B"/>
    <w:rPr>
      <w:color w:val="0000FF"/>
      <w:u w:val="single"/>
    </w:rPr>
  </w:style>
  <w:style w:type="paragraph" w:styleId="NormalWeb">
    <w:name w:val="Normal (Web)"/>
    <w:basedOn w:val="Normal"/>
    <w:uiPriority w:val="99"/>
    <w:unhideWhenUsed/>
    <w:rsid w:val="00EE429B"/>
    <w:rPr>
      <w:rFonts w:ascii="Calibri" w:hAnsi="Calibri" w:cs="Calibri"/>
    </w:rPr>
  </w:style>
  <w:style w:type="character" w:customStyle="1" w:styleId="firsttextgroup1">
    <w:name w:val="first_textgroup1"/>
    <w:basedOn w:val="DefaultParagraphFont"/>
    <w:rsid w:val="00EE429B"/>
    <w:rPr>
      <w:color w:val="000000"/>
      <w:sz w:val="20"/>
      <w:szCs w:val="20"/>
    </w:rPr>
  </w:style>
  <w:style w:type="character" w:customStyle="1" w:styleId="secondtextgroup1">
    <w:name w:val="second_textgroup1"/>
    <w:basedOn w:val="DefaultParagraphFont"/>
    <w:rsid w:val="00EE429B"/>
    <w:rPr>
      <w:b/>
      <w:bCs/>
      <w:color w:val="FF0000"/>
      <w:sz w:val="20"/>
      <w:szCs w:val="20"/>
    </w:rPr>
  </w:style>
  <w:style w:type="character" w:customStyle="1" w:styleId="thirdtextgroup1">
    <w:name w:val="third_textgroup1"/>
    <w:basedOn w:val="DefaultParagraphFont"/>
    <w:rsid w:val="00EE429B"/>
    <w:rPr>
      <w:color w:val="000000"/>
      <w:sz w:val="20"/>
      <w:szCs w:val="20"/>
    </w:rPr>
  </w:style>
  <w:style w:type="character" w:styleId="Strong">
    <w:name w:val="Strong"/>
    <w:basedOn w:val="DefaultParagraphFont"/>
    <w:uiPriority w:val="22"/>
    <w:qFormat/>
    <w:rsid w:val="00EE429B"/>
    <w:rPr>
      <w:b/>
      <w:bCs/>
    </w:rPr>
  </w:style>
  <w:style w:type="character" w:styleId="Emphasis">
    <w:name w:val="Emphasis"/>
    <w:basedOn w:val="DefaultParagraphFont"/>
    <w:uiPriority w:val="20"/>
    <w:qFormat/>
    <w:rsid w:val="00D90628"/>
    <w:rPr>
      <w:i/>
      <w:iCs/>
    </w:rPr>
  </w:style>
  <w:style w:type="paragraph" w:styleId="Header">
    <w:name w:val="header"/>
    <w:basedOn w:val="Normal"/>
    <w:link w:val="HeaderChar"/>
    <w:uiPriority w:val="99"/>
    <w:unhideWhenUsed/>
    <w:rsid w:val="00C47FEB"/>
    <w:pPr>
      <w:tabs>
        <w:tab w:val="center" w:pos="4680"/>
        <w:tab w:val="right" w:pos="9360"/>
      </w:tabs>
    </w:pPr>
  </w:style>
  <w:style w:type="character" w:customStyle="1" w:styleId="HeaderChar">
    <w:name w:val="Header Char"/>
    <w:basedOn w:val="DefaultParagraphFont"/>
    <w:link w:val="Header"/>
    <w:uiPriority w:val="99"/>
    <w:rsid w:val="00C47FEB"/>
    <w:rPr>
      <w:rFonts w:eastAsiaTheme="minorEastAsia"/>
    </w:rPr>
  </w:style>
  <w:style w:type="paragraph" w:styleId="Footer">
    <w:name w:val="footer"/>
    <w:basedOn w:val="Normal"/>
    <w:link w:val="FooterChar"/>
    <w:uiPriority w:val="99"/>
    <w:unhideWhenUsed/>
    <w:rsid w:val="00C47FEB"/>
    <w:pPr>
      <w:tabs>
        <w:tab w:val="center" w:pos="4680"/>
        <w:tab w:val="right" w:pos="9360"/>
      </w:tabs>
    </w:pPr>
  </w:style>
  <w:style w:type="character" w:customStyle="1" w:styleId="FooterChar">
    <w:name w:val="Footer Char"/>
    <w:basedOn w:val="DefaultParagraphFont"/>
    <w:link w:val="Footer"/>
    <w:uiPriority w:val="99"/>
    <w:rsid w:val="00C47FEB"/>
    <w:rPr>
      <w:rFonts w:eastAsiaTheme="minorEastAsia"/>
    </w:rPr>
  </w:style>
  <w:style w:type="character" w:styleId="CommentReference">
    <w:name w:val="annotation reference"/>
    <w:basedOn w:val="DefaultParagraphFont"/>
    <w:uiPriority w:val="99"/>
    <w:semiHidden/>
    <w:unhideWhenUsed/>
    <w:rsid w:val="00177958"/>
    <w:rPr>
      <w:sz w:val="16"/>
      <w:szCs w:val="16"/>
    </w:rPr>
  </w:style>
  <w:style w:type="paragraph" w:styleId="CommentText">
    <w:name w:val="annotation text"/>
    <w:basedOn w:val="Normal"/>
    <w:link w:val="CommentTextChar"/>
    <w:uiPriority w:val="99"/>
    <w:semiHidden/>
    <w:unhideWhenUsed/>
    <w:rsid w:val="00177958"/>
    <w:rPr>
      <w:sz w:val="20"/>
      <w:szCs w:val="20"/>
    </w:rPr>
  </w:style>
  <w:style w:type="character" w:customStyle="1" w:styleId="CommentTextChar">
    <w:name w:val="Comment Text Char"/>
    <w:basedOn w:val="DefaultParagraphFont"/>
    <w:link w:val="CommentText"/>
    <w:uiPriority w:val="99"/>
    <w:semiHidden/>
    <w:rsid w:val="001779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7958"/>
    <w:rPr>
      <w:b/>
      <w:bCs/>
    </w:rPr>
  </w:style>
  <w:style w:type="character" w:customStyle="1" w:styleId="CommentSubjectChar">
    <w:name w:val="Comment Subject Char"/>
    <w:basedOn w:val="CommentTextChar"/>
    <w:link w:val="CommentSubject"/>
    <w:uiPriority w:val="99"/>
    <w:semiHidden/>
    <w:rsid w:val="00177958"/>
    <w:rPr>
      <w:rFonts w:eastAsiaTheme="minorEastAsia"/>
      <w:b/>
      <w:bCs/>
      <w:sz w:val="20"/>
      <w:szCs w:val="20"/>
    </w:rPr>
  </w:style>
  <w:style w:type="paragraph" w:styleId="BalloonText">
    <w:name w:val="Balloon Text"/>
    <w:basedOn w:val="Normal"/>
    <w:link w:val="BalloonTextChar"/>
    <w:uiPriority w:val="99"/>
    <w:semiHidden/>
    <w:unhideWhenUsed/>
    <w:rsid w:val="00177958"/>
    <w:rPr>
      <w:rFonts w:ascii="Tahoma" w:hAnsi="Tahoma" w:cs="Tahoma"/>
      <w:sz w:val="16"/>
      <w:szCs w:val="16"/>
    </w:rPr>
  </w:style>
  <w:style w:type="character" w:customStyle="1" w:styleId="BalloonTextChar">
    <w:name w:val="Balloon Text Char"/>
    <w:basedOn w:val="DefaultParagraphFont"/>
    <w:link w:val="BalloonText"/>
    <w:uiPriority w:val="99"/>
    <w:semiHidden/>
    <w:rsid w:val="0017795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9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429B"/>
    <w:rPr>
      <w:color w:val="0000FF"/>
      <w:u w:val="single"/>
    </w:rPr>
  </w:style>
  <w:style w:type="paragraph" w:styleId="NormalWeb">
    <w:name w:val="Normal (Web)"/>
    <w:basedOn w:val="Normal"/>
    <w:uiPriority w:val="99"/>
    <w:unhideWhenUsed/>
    <w:rsid w:val="00EE429B"/>
    <w:rPr>
      <w:rFonts w:ascii="Calibri" w:hAnsi="Calibri" w:cs="Calibri"/>
    </w:rPr>
  </w:style>
  <w:style w:type="character" w:customStyle="1" w:styleId="firsttextgroup1">
    <w:name w:val="first_textgroup1"/>
    <w:basedOn w:val="DefaultParagraphFont"/>
    <w:rsid w:val="00EE429B"/>
    <w:rPr>
      <w:color w:val="000000"/>
      <w:sz w:val="20"/>
      <w:szCs w:val="20"/>
    </w:rPr>
  </w:style>
  <w:style w:type="character" w:customStyle="1" w:styleId="secondtextgroup1">
    <w:name w:val="second_textgroup1"/>
    <w:basedOn w:val="DefaultParagraphFont"/>
    <w:rsid w:val="00EE429B"/>
    <w:rPr>
      <w:b/>
      <w:bCs/>
      <w:color w:val="FF0000"/>
      <w:sz w:val="20"/>
      <w:szCs w:val="20"/>
    </w:rPr>
  </w:style>
  <w:style w:type="character" w:customStyle="1" w:styleId="thirdtextgroup1">
    <w:name w:val="third_textgroup1"/>
    <w:basedOn w:val="DefaultParagraphFont"/>
    <w:rsid w:val="00EE429B"/>
    <w:rPr>
      <w:color w:val="000000"/>
      <w:sz w:val="20"/>
      <w:szCs w:val="20"/>
    </w:rPr>
  </w:style>
  <w:style w:type="character" w:styleId="Strong">
    <w:name w:val="Strong"/>
    <w:basedOn w:val="DefaultParagraphFont"/>
    <w:uiPriority w:val="22"/>
    <w:qFormat/>
    <w:rsid w:val="00EE429B"/>
    <w:rPr>
      <w:b/>
      <w:bCs/>
    </w:rPr>
  </w:style>
  <w:style w:type="character" w:styleId="Emphasis">
    <w:name w:val="Emphasis"/>
    <w:basedOn w:val="DefaultParagraphFont"/>
    <w:uiPriority w:val="20"/>
    <w:qFormat/>
    <w:rsid w:val="00D90628"/>
    <w:rPr>
      <w:i/>
      <w:iCs/>
    </w:rPr>
  </w:style>
  <w:style w:type="paragraph" w:styleId="Header">
    <w:name w:val="header"/>
    <w:basedOn w:val="Normal"/>
    <w:link w:val="HeaderChar"/>
    <w:uiPriority w:val="99"/>
    <w:unhideWhenUsed/>
    <w:rsid w:val="00C47FEB"/>
    <w:pPr>
      <w:tabs>
        <w:tab w:val="center" w:pos="4680"/>
        <w:tab w:val="right" w:pos="9360"/>
      </w:tabs>
    </w:pPr>
  </w:style>
  <w:style w:type="character" w:customStyle="1" w:styleId="HeaderChar">
    <w:name w:val="Header Char"/>
    <w:basedOn w:val="DefaultParagraphFont"/>
    <w:link w:val="Header"/>
    <w:uiPriority w:val="99"/>
    <w:rsid w:val="00C47FEB"/>
    <w:rPr>
      <w:rFonts w:eastAsiaTheme="minorEastAsia"/>
    </w:rPr>
  </w:style>
  <w:style w:type="paragraph" w:styleId="Footer">
    <w:name w:val="footer"/>
    <w:basedOn w:val="Normal"/>
    <w:link w:val="FooterChar"/>
    <w:uiPriority w:val="99"/>
    <w:unhideWhenUsed/>
    <w:rsid w:val="00C47FEB"/>
    <w:pPr>
      <w:tabs>
        <w:tab w:val="center" w:pos="4680"/>
        <w:tab w:val="right" w:pos="9360"/>
      </w:tabs>
    </w:pPr>
  </w:style>
  <w:style w:type="character" w:customStyle="1" w:styleId="FooterChar">
    <w:name w:val="Footer Char"/>
    <w:basedOn w:val="DefaultParagraphFont"/>
    <w:link w:val="Footer"/>
    <w:uiPriority w:val="99"/>
    <w:rsid w:val="00C47FEB"/>
    <w:rPr>
      <w:rFonts w:eastAsiaTheme="minorEastAsia"/>
    </w:rPr>
  </w:style>
  <w:style w:type="character" w:styleId="CommentReference">
    <w:name w:val="annotation reference"/>
    <w:basedOn w:val="DefaultParagraphFont"/>
    <w:uiPriority w:val="99"/>
    <w:semiHidden/>
    <w:unhideWhenUsed/>
    <w:rsid w:val="00177958"/>
    <w:rPr>
      <w:sz w:val="16"/>
      <w:szCs w:val="16"/>
    </w:rPr>
  </w:style>
  <w:style w:type="paragraph" w:styleId="CommentText">
    <w:name w:val="annotation text"/>
    <w:basedOn w:val="Normal"/>
    <w:link w:val="CommentTextChar"/>
    <w:uiPriority w:val="99"/>
    <w:semiHidden/>
    <w:unhideWhenUsed/>
    <w:rsid w:val="00177958"/>
    <w:rPr>
      <w:sz w:val="20"/>
      <w:szCs w:val="20"/>
    </w:rPr>
  </w:style>
  <w:style w:type="character" w:customStyle="1" w:styleId="CommentTextChar">
    <w:name w:val="Comment Text Char"/>
    <w:basedOn w:val="DefaultParagraphFont"/>
    <w:link w:val="CommentText"/>
    <w:uiPriority w:val="99"/>
    <w:semiHidden/>
    <w:rsid w:val="001779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7958"/>
    <w:rPr>
      <w:b/>
      <w:bCs/>
    </w:rPr>
  </w:style>
  <w:style w:type="character" w:customStyle="1" w:styleId="CommentSubjectChar">
    <w:name w:val="Comment Subject Char"/>
    <w:basedOn w:val="CommentTextChar"/>
    <w:link w:val="CommentSubject"/>
    <w:uiPriority w:val="99"/>
    <w:semiHidden/>
    <w:rsid w:val="00177958"/>
    <w:rPr>
      <w:rFonts w:eastAsiaTheme="minorEastAsia"/>
      <w:b/>
      <w:bCs/>
      <w:sz w:val="20"/>
      <w:szCs w:val="20"/>
    </w:rPr>
  </w:style>
  <w:style w:type="paragraph" w:styleId="BalloonText">
    <w:name w:val="Balloon Text"/>
    <w:basedOn w:val="Normal"/>
    <w:link w:val="BalloonTextChar"/>
    <w:uiPriority w:val="99"/>
    <w:semiHidden/>
    <w:unhideWhenUsed/>
    <w:rsid w:val="00177958"/>
    <w:rPr>
      <w:rFonts w:ascii="Tahoma" w:hAnsi="Tahoma" w:cs="Tahoma"/>
      <w:sz w:val="16"/>
      <w:szCs w:val="16"/>
    </w:rPr>
  </w:style>
  <w:style w:type="character" w:customStyle="1" w:styleId="BalloonTextChar">
    <w:name w:val="Balloon Text Char"/>
    <w:basedOn w:val="DefaultParagraphFont"/>
    <w:link w:val="BalloonText"/>
    <w:uiPriority w:val="99"/>
    <w:semiHidden/>
    <w:rsid w:val="0017795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8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Zhu</dc:creator>
  <cp:lastModifiedBy>Owner</cp:lastModifiedBy>
  <cp:revision>4</cp:revision>
  <cp:lastPrinted>2021-07-07T16:48:00Z</cp:lastPrinted>
  <dcterms:created xsi:type="dcterms:W3CDTF">2021-09-08T20:03:00Z</dcterms:created>
  <dcterms:modified xsi:type="dcterms:W3CDTF">2021-09-22T19:24:00Z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2021-06-28T16:59:43Z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0dd41451-fff2-4278-b2ba-deca8bf37e5f</vt:lpwstr>
  </property>
  <property fmtid="{D5CDD505-2E9C-101B-9397-08002B2CF9AE}" pid="8" name="MSIP_Label_792c8cef-6f2b-4af1-b4ac-d815ff795cd6_ContentBits">
    <vt:lpwstr>0</vt:lpwstr>
  </property>
</Properties>
</file>