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E6D5E25" w:rsidR="006E4797" w:rsidRPr="002F6268" w:rsidRDefault="00551D82" w:rsidP="005E6898">
      <w:r>
        <w:rPr>
          <w:b/>
          <w:color w:val="000000"/>
        </w:rPr>
        <w:t>TITLE:</w:t>
      </w:r>
    </w:p>
    <w:p w14:paraId="6B46FBCB" w14:textId="7AAD52AB" w:rsidR="00E85C90" w:rsidRPr="00E82673" w:rsidRDefault="00E85C90" w:rsidP="005E6898">
      <w:r>
        <w:t xml:space="preserve">Nuclei </w:t>
      </w:r>
      <w:r w:rsidR="00453E09">
        <w:t>I</w:t>
      </w:r>
      <w:r>
        <w:t xml:space="preserve">solation from </w:t>
      </w:r>
      <w:r w:rsidR="00453E09">
        <w:t>A</w:t>
      </w:r>
      <w:r>
        <w:t xml:space="preserve">dult </w:t>
      </w:r>
      <w:r w:rsidR="00453E09">
        <w:t>M</w:t>
      </w:r>
      <w:r>
        <w:t xml:space="preserve">ouse </w:t>
      </w:r>
      <w:r w:rsidR="00453E09">
        <w:t>K</w:t>
      </w:r>
      <w:r>
        <w:t xml:space="preserve">idney for </w:t>
      </w:r>
      <w:r w:rsidR="00453E09">
        <w:t>S</w:t>
      </w:r>
      <w:r>
        <w:t>ingle-</w:t>
      </w:r>
      <w:r w:rsidR="00453E09">
        <w:t>N</w:t>
      </w:r>
      <w:r>
        <w:t>ucleus RNA-</w:t>
      </w:r>
      <w:r w:rsidR="00453E09">
        <w:t>S</w:t>
      </w:r>
      <w:r>
        <w:t>equencing</w:t>
      </w:r>
    </w:p>
    <w:p w14:paraId="06C0C87E" w14:textId="77777777" w:rsidR="006E4797" w:rsidRDefault="006E4797" w:rsidP="005E6898">
      <w:pPr>
        <w:rPr>
          <w:b/>
        </w:rPr>
      </w:pPr>
    </w:p>
    <w:p w14:paraId="2CD8481E" w14:textId="0A764758" w:rsidR="006E4797" w:rsidRPr="002F6268" w:rsidRDefault="00551D82" w:rsidP="005E6898">
      <w:r>
        <w:rPr>
          <w:b/>
        </w:rPr>
        <w:t>AUTHORS AND AFFILIATIONS:</w:t>
      </w:r>
    </w:p>
    <w:p w14:paraId="00535F2C" w14:textId="30D048F0" w:rsidR="006E4797" w:rsidRPr="00C03DB3" w:rsidRDefault="00015CA2" w:rsidP="005E6898">
      <w:pPr>
        <w:rPr>
          <w:b/>
          <w:bCs/>
        </w:rPr>
      </w:pPr>
      <w:r w:rsidRPr="00BF3827">
        <w:t>Janna Leiz</w:t>
      </w:r>
      <w:r w:rsidRPr="00BF3827">
        <w:rPr>
          <w:vertAlign w:val="superscript"/>
        </w:rPr>
        <w:t>1,2</w:t>
      </w:r>
      <w:r w:rsidR="00A77EB1" w:rsidRPr="00BF3827">
        <w:rPr>
          <w:vertAlign w:val="superscript"/>
        </w:rPr>
        <w:t>*</w:t>
      </w:r>
      <w:r w:rsidRPr="00BF3827">
        <w:t>, Christian Hinze</w:t>
      </w:r>
      <w:r w:rsidRPr="00BF3827">
        <w:rPr>
          <w:vertAlign w:val="superscript"/>
        </w:rPr>
        <w:t>1,2</w:t>
      </w:r>
      <w:r w:rsidR="00A77EB1" w:rsidRPr="00BF3827">
        <w:rPr>
          <w:vertAlign w:val="superscript"/>
        </w:rPr>
        <w:t>*</w:t>
      </w:r>
      <w:r w:rsidRPr="00BF3827">
        <w:t>, Anastasiya Boltengagen</w:t>
      </w:r>
      <w:r w:rsidR="008A73B0" w:rsidRPr="00BF3827">
        <w:rPr>
          <w:vertAlign w:val="superscript"/>
        </w:rPr>
        <w:t>3</w:t>
      </w:r>
      <w:r w:rsidRPr="00BF3827">
        <w:t xml:space="preserve">, </w:t>
      </w:r>
      <w:r w:rsidR="00D107A1" w:rsidRPr="00BF3827">
        <w:t>Caro</w:t>
      </w:r>
      <w:r w:rsidR="00D107A1">
        <w:t>line Braeuning</w:t>
      </w:r>
      <w:r w:rsidR="00174B19">
        <w:rPr>
          <w:vertAlign w:val="superscript"/>
        </w:rPr>
        <w:t>4</w:t>
      </w:r>
      <w:r w:rsidR="00D107A1">
        <w:t xml:space="preserve">, </w:t>
      </w:r>
      <w:r w:rsidRPr="00BF3827">
        <w:t>Christine Kock</w:t>
      </w:r>
      <w:r w:rsidR="00114CED" w:rsidRPr="00BF3827">
        <w:t>s</w:t>
      </w:r>
      <w:r w:rsidR="008A73B0" w:rsidRPr="00BF3827">
        <w:rPr>
          <w:vertAlign w:val="superscript"/>
        </w:rPr>
        <w:t>3</w:t>
      </w:r>
      <w:r w:rsidRPr="00BF3827">
        <w:t>, Nikolaus Raje</w:t>
      </w:r>
      <w:r w:rsidR="00AD36C8" w:rsidRPr="00BF3827">
        <w:t>w</w:t>
      </w:r>
      <w:r w:rsidRPr="00BF3827">
        <w:t>sky</w:t>
      </w:r>
      <w:r w:rsidR="008A73B0" w:rsidRPr="00BF3827">
        <w:rPr>
          <w:vertAlign w:val="superscript"/>
        </w:rPr>
        <w:t>3</w:t>
      </w:r>
      <w:r w:rsidR="00A77EB1" w:rsidRPr="00BF3827">
        <w:rPr>
          <w:vertAlign w:val="superscript"/>
        </w:rPr>
        <w:t>#</w:t>
      </w:r>
      <w:r w:rsidRPr="00BF3827">
        <w:t>, Kai M. Schmidt-Ott</w:t>
      </w:r>
      <w:r w:rsidRPr="00BF3827">
        <w:rPr>
          <w:vertAlign w:val="superscript"/>
        </w:rPr>
        <w:t>1,2</w:t>
      </w:r>
      <w:r w:rsidR="00A77EB1" w:rsidRPr="00BF3827">
        <w:rPr>
          <w:vertAlign w:val="superscript"/>
        </w:rPr>
        <w:t>#</w:t>
      </w:r>
    </w:p>
    <w:p w14:paraId="7438BF04" w14:textId="4004E354" w:rsidR="00015CA2" w:rsidRPr="00BF3827" w:rsidRDefault="00015CA2" w:rsidP="005E6898">
      <w:pPr>
        <w:rPr>
          <w:vertAlign w:val="superscript"/>
        </w:rPr>
      </w:pPr>
    </w:p>
    <w:p w14:paraId="3435F8BE" w14:textId="4CF4BE44" w:rsidR="00DB139F" w:rsidRDefault="00DB139F" w:rsidP="005E6898">
      <w:r w:rsidRPr="00DB139F">
        <w:rPr>
          <w:vertAlign w:val="superscript"/>
        </w:rPr>
        <w:t>1</w:t>
      </w:r>
      <w:r w:rsidR="00015CA2" w:rsidRPr="001C625C">
        <w:t xml:space="preserve">Charité – </w:t>
      </w:r>
      <w:proofErr w:type="spellStart"/>
      <w:r w:rsidR="00015CA2" w:rsidRPr="001C625C">
        <w:t>Universitätsmedizin</w:t>
      </w:r>
      <w:proofErr w:type="spellEnd"/>
      <w:r w:rsidR="00015CA2" w:rsidRPr="001C625C">
        <w:t xml:space="preserve"> Berlin, </w:t>
      </w:r>
      <w:r w:rsidR="00A82DB4" w:rsidRPr="001C625C">
        <w:t xml:space="preserve">corporate member of </w:t>
      </w:r>
      <w:proofErr w:type="spellStart"/>
      <w:r w:rsidR="00A82DB4" w:rsidRPr="001C625C">
        <w:t>Freie</w:t>
      </w:r>
      <w:proofErr w:type="spellEnd"/>
      <w:r w:rsidR="00A82DB4" w:rsidRPr="001C625C">
        <w:t xml:space="preserve"> Universität Berlin and Humboldt-Universität </w:t>
      </w:r>
      <w:proofErr w:type="spellStart"/>
      <w:r w:rsidR="00A82DB4" w:rsidRPr="001C625C">
        <w:t>zu</w:t>
      </w:r>
      <w:proofErr w:type="spellEnd"/>
      <w:r w:rsidR="00A82DB4" w:rsidRPr="001C625C">
        <w:t xml:space="preserve"> Berlin, </w:t>
      </w:r>
      <w:r w:rsidR="00015CA2" w:rsidRPr="001C625C">
        <w:t xml:space="preserve">Department of Nephrology and </w:t>
      </w:r>
      <w:r w:rsidR="008A73B0" w:rsidRPr="001C625C">
        <w:t xml:space="preserve">Medical </w:t>
      </w:r>
      <w:r w:rsidR="00015CA2" w:rsidRPr="001C625C">
        <w:t xml:space="preserve">Intensive Care Medicine, </w:t>
      </w:r>
      <w:proofErr w:type="spellStart"/>
      <w:r w:rsidR="00015CA2" w:rsidRPr="001C625C">
        <w:t>Hindenburgdamm</w:t>
      </w:r>
      <w:proofErr w:type="spellEnd"/>
      <w:r w:rsidR="00015CA2" w:rsidRPr="001C625C">
        <w:t xml:space="preserve"> 30, Berlin, Germany</w:t>
      </w:r>
      <w:r w:rsidR="00AD36C8" w:rsidRPr="001C625C">
        <w:t xml:space="preserve"> </w:t>
      </w:r>
    </w:p>
    <w:p w14:paraId="033964C6" w14:textId="2B402F38" w:rsidR="00015CA2" w:rsidRPr="00D649E3" w:rsidRDefault="00DB139F" w:rsidP="005E6898">
      <w:r w:rsidRPr="00DB139F">
        <w:rPr>
          <w:vertAlign w:val="superscript"/>
        </w:rPr>
        <w:t>2</w:t>
      </w:r>
      <w:r w:rsidR="00015CA2" w:rsidRPr="00E85C90">
        <w:t>Max</w:t>
      </w:r>
      <w:r w:rsidR="00E7687F">
        <w:t>-</w:t>
      </w:r>
      <w:r w:rsidR="00015CA2" w:rsidRPr="00E85C90">
        <w:t>Delbrück</w:t>
      </w:r>
      <w:r w:rsidR="00E7687F">
        <w:t>-</w:t>
      </w:r>
      <w:r w:rsidR="00015CA2" w:rsidRPr="00E85C90">
        <w:t>Center for Molecular Medicine in the Helmholtz Association</w:t>
      </w:r>
      <w:r w:rsidR="00E7687F">
        <w:t xml:space="preserve"> (MDC)</w:t>
      </w:r>
      <w:r w:rsidR="00015CA2" w:rsidRPr="00E85C90">
        <w:t xml:space="preserve">, Molecular and Translational Kidney </w:t>
      </w:r>
      <w:r w:rsidR="00015CA2" w:rsidRPr="00D649E3">
        <w:t>Research, Robert-</w:t>
      </w:r>
      <w:proofErr w:type="spellStart"/>
      <w:r w:rsidR="00015CA2" w:rsidRPr="00D649E3">
        <w:t>Rössle</w:t>
      </w:r>
      <w:proofErr w:type="spellEnd"/>
      <w:r w:rsidR="00015CA2" w:rsidRPr="00D649E3">
        <w:t>-Str.</w:t>
      </w:r>
      <w:r w:rsidR="0010492D">
        <w:t xml:space="preserve"> </w:t>
      </w:r>
      <w:r w:rsidR="00015CA2" w:rsidRPr="00D649E3">
        <w:t>10, Berlin, Germany</w:t>
      </w:r>
    </w:p>
    <w:p w14:paraId="50869E1C" w14:textId="274F5DAE" w:rsidR="00174B19" w:rsidRDefault="00DB139F" w:rsidP="005E6898">
      <w:r w:rsidRPr="00DB139F">
        <w:rPr>
          <w:vertAlign w:val="superscript"/>
        </w:rPr>
        <w:t>3</w:t>
      </w:r>
      <w:r w:rsidR="00E7687F" w:rsidRPr="00D649E3">
        <w:t>Max</w:t>
      </w:r>
      <w:r w:rsidR="00E7687F">
        <w:t>-</w:t>
      </w:r>
      <w:r w:rsidR="00E7687F" w:rsidRPr="00D649E3">
        <w:t>Delbrück</w:t>
      </w:r>
      <w:r w:rsidR="00E7687F">
        <w:t>-</w:t>
      </w:r>
      <w:r w:rsidR="00E7687F" w:rsidRPr="00D649E3">
        <w:t>Center for Molecular Medicine in the Helmholtz Association</w:t>
      </w:r>
      <w:r w:rsidR="00E7687F">
        <w:t xml:space="preserve"> (MDC)</w:t>
      </w:r>
      <w:r w:rsidR="00E7687F" w:rsidRPr="00D649E3">
        <w:t>,</w:t>
      </w:r>
      <w:r w:rsidR="00E7687F">
        <w:t xml:space="preserve"> </w:t>
      </w:r>
      <w:r w:rsidR="008A73B0">
        <w:t>Berlin Institute of Medical Systems Biology</w:t>
      </w:r>
      <w:r w:rsidR="00E7687F">
        <w:t xml:space="preserve"> (BIMSB)</w:t>
      </w:r>
      <w:r w:rsidR="00674757">
        <w:t>,</w:t>
      </w:r>
      <w:r w:rsidR="008A73B0">
        <w:t xml:space="preserve"> </w:t>
      </w:r>
      <w:r w:rsidR="00015CA2" w:rsidRPr="00D649E3">
        <w:t xml:space="preserve">Systems Biology of Gene Regulatory Elements, </w:t>
      </w:r>
      <w:proofErr w:type="spellStart"/>
      <w:r w:rsidR="00015CA2" w:rsidRPr="00D649E3">
        <w:t>Hannoversche</w:t>
      </w:r>
      <w:proofErr w:type="spellEnd"/>
      <w:r w:rsidR="00015CA2" w:rsidRPr="00D649E3">
        <w:t xml:space="preserve"> Str. 28, Berlin, Germany</w:t>
      </w:r>
    </w:p>
    <w:p w14:paraId="59CDF510" w14:textId="4306BB4E" w:rsidR="00674757" w:rsidRPr="00D649E3" w:rsidRDefault="00DB139F" w:rsidP="005E6898">
      <w:r w:rsidRPr="00DB139F">
        <w:rPr>
          <w:vertAlign w:val="superscript"/>
        </w:rPr>
        <w:t>4</w:t>
      </w:r>
      <w:r w:rsidR="00E7687F" w:rsidRPr="00D649E3">
        <w:t>Max Delbrück Center for Molecular Medicine in the Helmholtz Association</w:t>
      </w:r>
      <w:r w:rsidR="00E7687F">
        <w:t xml:space="preserve"> (MDC)</w:t>
      </w:r>
      <w:r w:rsidR="00E7687F" w:rsidRPr="00D649E3">
        <w:t>,</w:t>
      </w:r>
      <w:r w:rsidR="00E7687F">
        <w:t xml:space="preserve"> </w:t>
      </w:r>
      <w:r w:rsidR="00674757">
        <w:t>Berlin Institute of Medical Systems Biology</w:t>
      </w:r>
      <w:r w:rsidR="00E7687F">
        <w:t xml:space="preserve"> (BIMSB)</w:t>
      </w:r>
      <w:r w:rsidR="00674757">
        <w:t xml:space="preserve">, </w:t>
      </w:r>
      <w:proofErr w:type="spellStart"/>
      <w:r w:rsidR="00674757" w:rsidRPr="00D649E3">
        <w:t>Hannoversche</w:t>
      </w:r>
      <w:proofErr w:type="spellEnd"/>
      <w:r w:rsidR="00674757" w:rsidRPr="00D649E3">
        <w:t xml:space="preserve"> Str. 28</w:t>
      </w:r>
      <w:r w:rsidR="00453E09">
        <w:t xml:space="preserve">, </w:t>
      </w:r>
      <w:r w:rsidR="00674757" w:rsidRPr="00D649E3">
        <w:t>Berlin, Germany</w:t>
      </w:r>
    </w:p>
    <w:p w14:paraId="15D9077E" w14:textId="03A24AC1" w:rsidR="004C135F" w:rsidRPr="00931066" w:rsidRDefault="004C135F" w:rsidP="005E6898"/>
    <w:p w14:paraId="266C70C3" w14:textId="2C6B61A4" w:rsidR="008E2A29" w:rsidRPr="00DB139F" w:rsidRDefault="00DB139F" w:rsidP="005E6898">
      <w:r>
        <w:t xml:space="preserve">*These authors contributed equally </w:t>
      </w:r>
    </w:p>
    <w:p w14:paraId="0F8884AE" w14:textId="77777777" w:rsidR="008E2A29" w:rsidRPr="008E2A29" w:rsidRDefault="008E2A29" w:rsidP="005E6898"/>
    <w:p w14:paraId="5B5A6131" w14:textId="2653D584" w:rsidR="008E2A29" w:rsidRPr="00DB139F" w:rsidRDefault="004C135F" w:rsidP="005E6898">
      <w:r w:rsidRPr="00DB139F">
        <w:t>Corresponding authors</w:t>
      </w:r>
      <w:r w:rsidR="00DB139F">
        <w:t>:</w:t>
      </w:r>
      <w:r w:rsidR="00A77EB1" w:rsidRPr="00DB139F">
        <w:t xml:space="preserve"> </w:t>
      </w:r>
    </w:p>
    <w:p w14:paraId="46063C36" w14:textId="3DE8DC69" w:rsidR="008E2A29" w:rsidRPr="005472B7" w:rsidRDefault="00A77EB1" w:rsidP="005E6898">
      <w:r w:rsidRPr="005472B7">
        <w:t xml:space="preserve">Nikolaus </w:t>
      </w:r>
      <w:proofErr w:type="spellStart"/>
      <w:r w:rsidRPr="005472B7">
        <w:t>Rajewsky</w:t>
      </w:r>
      <w:proofErr w:type="spellEnd"/>
      <w:r w:rsidR="008E2A29" w:rsidRPr="005472B7">
        <w:t xml:space="preserve"> </w:t>
      </w:r>
      <w:r w:rsidR="00DB139F">
        <w:tab/>
      </w:r>
      <w:r w:rsidR="00DB139F">
        <w:tab/>
      </w:r>
      <w:r w:rsidR="008E2A29" w:rsidRPr="005472B7">
        <w:t>(rajewsky@mdc-berlin.de</w:t>
      </w:r>
      <w:r w:rsidR="008E2A29" w:rsidRPr="005472B7">
        <w:rPr>
          <w:rStyle w:val="Hyperlink"/>
          <w:color w:val="auto"/>
          <w:u w:val="none"/>
        </w:rPr>
        <w:t>)</w:t>
      </w:r>
    </w:p>
    <w:p w14:paraId="041A8078" w14:textId="5C5EE15C" w:rsidR="004C135F" w:rsidRDefault="00A77EB1" w:rsidP="005E6898">
      <w:pPr>
        <w:rPr>
          <w:rStyle w:val="Hyperlink"/>
          <w:color w:val="auto"/>
          <w:u w:val="none"/>
          <w:lang w:val="de-DE"/>
        </w:rPr>
      </w:pPr>
      <w:r w:rsidRPr="008E2A29">
        <w:rPr>
          <w:lang w:val="de-DE"/>
        </w:rPr>
        <w:t>Kai M. Schmidt-</w:t>
      </w:r>
      <w:r w:rsidR="00AD36C8" w:rsidRPr="008E2A29">
        <w:rPr>
          <w:lang w:val="de-DE"/>
        </w:rPr>
        <w:t>O</w:t>
      </w:r>
      <w:r w:rsidRPr="008E2A29">
        <w:rPr>
          <w:lang w:val="de-DE"/>
        </w:rPr>
        <w:t>tt</w:t>
      </w:r>
      <w:r w:rsidR="008E2A29">
        <w:rPr>
          <w:lang w:val="de-DE"/>
        </w:rPr>
        <w:t xml:space="preserve"> </w:t>
      </w:r>
      <w:r w:rsidR="00DB139F">
        <w:rPr>
          <w:lang w:val="de-DE"/>
        </w:rPr>
        <w:tab/>
      </w:r>
      <w:r w:rsidR="00DB139F">
        <w:rPr>
          <w:lang w:val="de-DE"/>
        </w:rPr>
        <w:tab/>
      </w:r>
      <w:r w:rsidR="008E2A29">
        <w:rPr>
          <w:lang w:val="de-DE"/>
        </w:rPr>
        <w:t>(</w:t>
      </w:r>
      <w:r w:rsidR="008E2A29" w:rsidRPr="008E2A29">
        <w:rPr>
          <w:lang w:val="de-DE"/>
        </w:rPr>
        <w:t>kai.schmidt-ott@charite.de</w:t>
      </w:r>
      <w:r w:rsidR="008E2A29" w:rsidRPr="008E2A29">
        <w:rPr>
          <w:rStyle w:val="Hyperlink"/>
          <w:color w:val="auto"/>
          <w:u w:val="none"/>
          <w:lang w:val="de-DE"/>
        </w:rPr>
        <w:t>)</w:t>
      </w:r>
    </w:p>
    <w:p w14:paraId="157F22FC" w14:textId="2E60CB0E" w:rsidR="008E2A29" w:rsidRDefault="008E2A29" w:rsidP="005E6898">
      <w:pPr>
        <w:rPr>
          <w:rStyle w:val="Hyperlink"/>
          <w:color w:val="auto"/>
          <w:u w:val="none"/>
          <w:lang w:val="de-DE"/>
        </w:rPr>
      </w:pPr>
    </w:p>
    <w:p w14:paraId="525A9B72" w14:textId="08D1A480" w:rsidR="008E2A29" w:rsidRPr="00DB139F" w:rsidRDefault="008E2A29" w:rsidP="005E6898">
      <w:pPr>
        <w:rPr>
          <w:rStyle w:val="Hyperlink"/>
          <w:color w:val="auto"/>
          <w:u w:val="none"/>
        </w:rPr>
      </w:pPr>
      <w:r w:rsidRPr="00DB139F">
        <w:rPr>
          <w:rStyle w:val="Hyperlink"/>
          <w:color w:val="auto"/>
          <w:u w:val="none"/>
        </w:rPr>
        <w:t>Co-authors:</w:t>
      </w:r>
    </w:p>
    <w:p w14:paraId="3FE7B558" w14:textId="308DD2C7" w:rsidR="00DB139F" w:rsidRPr="005472B7" w:rsidRDefault="00DB139F" w:rsidP="005E6898">
      <w:r w:rsidRPr="005472B7">
        <w:t xml:space="preserve">Janna </w:t>
      </w:r>
      <w:proofErr w:type="spellStart"/>
      <w:r w:rsidRPr="005472B7">
        <w:t>Leiz</w:t>
      </w:r>
      <w:proofErr w:type="spellEnd"/>
      <w:r w:rsidRPr="005472B7">
        <w:t xml:space="preserve"> </w:t>
      </w:r>
      <w:r>
        <w:tab/>
      </w:r>
      <w:r>
        <w:tab/>
      </w:r>
      <w:r>
        <w:tab/>
      </w:r>
      <w:r w:rsidRPr="005472B7">
        <w:t>(janna.leiz@charite.de)</w:t>
      </w:r>
    </w:p>
    <w:p w14:paraId="3CB5EDB7" w14:textId="3B136F06" w:rsidR="00DB139F" w:rsidRDefault="00DB139F" w:rsidP="005E6898">
      <w:pPr>
        <w:rPr>
          <w:rStyle w:val="Hyperlink"/>
          <w:color w:val="auto"/>
          <w:u w:val="none"/>
        </w:rPr>
      </w:pPr>
      <w:r w:rsidRPr="008E2A29">
        <w:t xml:space="preserve">Christian Hinze </w:t>
      </w:r>
      <w:r>
        <w:tab/>
      </w:r>
      <w:r>
        <w:tab/>
      </w:r>
      <w:r w:rsidRPr="008E2A29">
        <w:t>(christian.hinze@charite.de</w:t>
      </w:r>
      <w:r>
        <w:t>)</w:t>
      </w:r>
    </w:p>
    <w:p w14:paraId="6DA0808A" w14:textId="51A93A83" w:rsidR="008E2A29" w:rsidRPr="001C625C" w:rsidRDefault="008E2A29" w:rsidP="005E6898">
      <w:pPr>
        <w:rPr>
          <w:rStyle w:val="Hyperlink"/>
          <w:color w:val="auto"/>
          <w:u w:val="none"/>
        </w:rPr>
      </w:pPr>
      <w:r w:rsidRPr="001C625C">
        <w:rPr>
          <w:rStyle w:val="Hyperlink"/>
          <w:color w:val="auto"/>
          <w:u w:val="none"/>
        </w:rPr>
        <w:t xml:space="preserve">Anastasiya </w:t>
      </w:r>
      <w:proofErr w:type="spellStart"/>
      <w:r w:rsidRPr="001C625C">
        <w:rPr>
          <w:rStyle w:val="Hyperlink"/>
          <w:color w:val="auto"/>
          <w:u w:val="none"/>
        </w:rPr>
        <w:t>Boltengagen</w:t>
      </w:r>
      <w:proofErr w:type="spellEnd"/>
      <w:r w:rsidRPr="001C625C">
        <w:rPr>
          <w:rStyle w:val="Hyperlink"/>
          <w:color w:val="auto"/>
          <w:u w:val="none"/>
        </w:rPr>
        <w:t xml:space="preserve"> </w:t>
      </w:r>
      <w:r w:rsidR="00DB139F">
        <w:rPr>
          <w:rStyle w:val="Hyperlink"/>
          <w:color w:val="auto"/>
          <w:u w:val="none"/>
        </w:rPr>
        <w:tab/>
      </w:r>
      <w:r w:rsidRPr="001C625C">
        <w:rPr>
          <w:rStyle w:val="Hyperlink"/>
          <w:color w:val="auto"/>
          <w:u w:val="none"/>
        </w:rPr>
        <w:t>(</w:t>
      </w:r>
      <w:r w:rsidR="00D107A1" w:rsidRPr="005A1C0D">
        <w:t>anastasiya.boltengagen@mdc-berlin.de</w:t>
      </w:r>
      <w:r w:rsidRPr="001C625C">
        <w:rPr>
          <w:rStyle w:val="Hyperlink"/>
          <w:color w:val="auto"/>
          <w:u w:val="none"/>
        </w:rPr>
        <w:t>)</w:t>
      </w:r>
    </w:p>
    <w:p w14:paraId="163A9E50" w14:textId="2FB9D8FD" w:rsidR="00D107A1" w:rsidRPr="001C625C" w:rsidRDefault="00D107A1" w:rsidP="005E6898">
      <w:pPr>
        <w:rPr>
          <w:rStyle w:val="Hyperlink"/>
          <w:color w:val="auto"/>
          <w:u w:val="none"/>
        </w:rPr>
      </w:pPr>
      <w:r w:rsidRPr="001C625C">
        <w:rPr>
          <w:rStyle w:val="Hyperlink"/>
          <w:color w:val="auto"/>
          <w:u w:val="none"/>
        </w:rPr>
        <w:t xml:space="preserve">Caroline </w:t>
      </w:r>
      <w:proofErr w:type="spellStart"/>
      <w:r w:rsidRPr="001C625C">
        <w:rPr>
          <w:rStyle w:val="Hyperlink"/>
          <w:color w:val="auto"/>
          <w:u w:val="none"/>
        </w:rPr>
        <w:t>Braeuning</w:t>
      </w:r>
      <w:proofErr w:type="spellEnd"/>
      <w:r w:rsidR="00674757">
        <w:rPr>
          <w:rStyle w:val="Hyperlink"/>
          <w:color w:val="auto"/>
          <w:u w:val="none"/>
        </w:rPr>
        <w:t xml:space="preserve"> </w:t>
      </w:r>
      <w:r w:rsidR="00DB139F">
        <w:rPr>
          <w:rStyle w:val="Hyperlink"/>
          <w:color w:val="auto"/>
          <w:u w:val="none"/>
        </w:rPr>
        <w:tab/>
      </w:r>
      <w:r w:rsidR="00DB139F">
        <w:rPr>
          <w:rStyle w:val="Hyperlink"/>
          <w:color w:val="auto"/>
          <w:u w:val="none"/>
        </w:rPr>
        <w:tab/>
      </w:r>
      <w:r w:rsidR="00674757">
        <w:rPr>
          <w:rStyle w:val="Hyperlink"/>
          <w:color w:val="auto"/>
          <w:u w:val="none"/>
        </w:rPr>
        <w:t>(c</w:t>
      </w:r>
      <w:r w:rsidR="00674757" w:rsidRPr="00674757">
        <w:rPr>
          <w:rStyle w:val="Hyperlink"/>
          <w:color w:val="auto"/>
          <w:u w:val="none"/>
        </w:rPr>
        <w:t>aroline.</w:t>
      </w:r>
      <w:r w:rsidR="00674757">
        <w:rPr>
          <w:rStyle w:val="Hyperlink"/>
          <w:color w:val="auto"/>
          <w:u w:val="none"/>
        </w:rPr>
        <w:t>b</w:t>
      </w:r>
      <w:r w:rsidR="00674757" w:rsidRPr="00674757">
        <w:rPr>
          <w:rStyle w:val="Hyperlink"/>
          <w:color w:val="auto"/>
          <w:u w:val="none"/>
        </w:rPr>
        <w:t>raeuning@mdc-berlin.</w:t>
      </w:r>
      <w:r w:rsidR="00674757">
        <w:rPr>
          <w:rStyle w:val="Hyperlink"/>
          <w:color w:val="auto"/>
          <w:u w:val="none"/>
        </w:rPr>
        <w:t>de)</w:t>
      </w:r>
    </w:p>
    <w:p w14:paraId="373C1FEC" w14:textId="10D59E7B" w:rsidR="008E2A29" w:rsidRPr="00287D11" w:rsidRDefault="008E2A29" w:rsidP="005E6898">
      <w:pPr>
        <w:jc w:val="left"/>
      </w:pPr>
      <w:r w:rsidRPr="008E2A29">
        <w:rPr>
          <w:rStyle w:val="Hyperlink"/>
          <w:color w:val="auto"/>
          <w:u w:val="none"/>
        </w:rPr>
        <w:t xml:space="preserve">Christine </w:t>
      </w:r>
      <w:proofErr w:type="spellStart"/>
      <w:r w:rsidRPr="008E2A29">
        <w:rPr>
          <w:rStyle w:val="Hyperlink"/>
          <w:color w:val="auto"/>
          <w:u w:val="none"/>
        </w:rPr>
        <w:t>Kocks</w:t>
      </w:r>
      <w:proofErr w:type="spellEnd"/>
      <w:r w:rsidRPr="008E2A29">
        <w:rPr>
          <w:rStyle w:val="Hyperlink"/>
          <w:color w:val="auto"/>
          <w:u w:val="none"/>
        </w:rPr>
        <w:t xml:space="preserve"> </w:t>
      </w:r>
      <w:r w:rsidR="00DB139F">
        <w:rPr>
          <w:rStyle w:val="Hyperlink"/>
          <w:color w:val="auto"/>
          <w:u w:val="none"/>
        </w:rPr>
        <w:tab/>
      </w:r>
      <w:r w:rsidR="00DB139F">
        <w:rPr>
          <w:rStyle w:val="Hyperlink"/>
          <w:color w:val="auto"/>
          <w:u w:val="none"/>
        </w:rPr>
        <w:tab/>
      </w:r>
      <w:r w:rsidRPr="008E2A29">
        <w:rPr>
          <w:rStyle w:val="Hyperlink"/>
          <w:color w:val="auto"/>
          <w:u w:val="none"/>
        </w:rPr>
        <w:t>(</w:t>
      </w:r>
      <w:r w:rsidRPr="008E2A29">
        <w:t>christine.kocks@mdc-berlin.de)</w:t>
      </w:r>
    </w:p>
    <w:p w14:paraId="275C9C1A" w14:textId="26DD6B23" w:rsidR="007342B2" w:rsidRPr="008E2A29" w:rsidRDefault="007342B2" w:rsidP="005E6898"/>
    <w:p w14:paraId="175B9DAA" w14:textId="42D4665A" w:rsidR="00AF3383" w:rsidRDefault="007342B2" w:rsidP="005E6898">
      <w:pPr>
        <w:rPr>
          <w:color w:val="808080"/>
        </w:rPr>
      </w:pPr>
      <w:r w:rsidRPr="007342B2">
        <w:rPr>
          <w:b/>
          <w:bCs/>
        </w:rPr>
        <w:t>KEYWORDS:</w:t>
      </w:r>
    </w:p>
    <w:p w14:paraId="1763E174" w14:textId="749C53BF" w:rsidR="007342B2" w:rsidRPr="007342B2" w:rsidRDefault="007342B2" w:rsidP="005E6898">
      <w:r>
        <w:t>kidney, nuclei isolation,</w:t>
      </w:r>
      <w:r w:rsidR="000B35E8" w:rsidRPr="000B35E8">
        <w:t xml:space="preserve"> </w:t>
      </w:r>
      <w:r w:rsidR="000B35E8">
        <w:t xml:space="preserve">transcriptomics, </w:t>
      </w:r>
      <w:r w:rsidR="000B35E8" w:rsidRPr="000B35E8">
        <w:t>transcriptome sequencing</w:t>
      </w:r>
      <w:r w:rsidR="000B35E8">
        <w:t>,</w:t>
      </w:r>
      <w:r>
        <w:t xml:space="preserve"> single-nucleus RNA-sequencing, snRNA-seq</w:t>
      </w:r>
    </w:p>
    <w:p w14:paraId="141ABDE5" w14:textId="77777777" w:rsidR="006E4797" w:rsidRPr="00015CA2" w:rsidRDefault="006E4797" w:rsidP="005E6898">
      <w:pPr>
        <w:pBdr>
          <w:top w:val="nil"/>
          <w:left w:val="nil"/>
          <w:bottom w:val="nil"/>
          <w:right w:val="nil"/>
          <w:between w:val="nil"/>
        </w:pBdr>
        <w:rPr>
          <w:color w:val="000000"/>
        </w:rPr>
      </w:pPr>
    </w:p>
    <w:p w14:paraId="60F3B8D4" w14:textId="664D2E8C" w:rsidR="006E4797" w:rsidRDefault="00551D82" w:rsidP="005E6898">
      <w:r w:rsidRPr="006D28B3">
        <w:rPr>
          <w:b/>
        </w:rPr>
        <w:t>SUMMARY:</w:t>
      </w:r>
    </w:p>
    <w:p w14:paraId="4B608632" w14:textId="5531C513" w:rsidR="0042360D" w:rsidRDefault="0042360D" w:rsidP="005E6898">
      <w:r w:rsidRPr="002077AC">
        <w:t>Here</w:t>
      </w:r>
      <w:r>
        <w:t>,</w:t>
      </w:r>
      <w:r w:rsidRPr="002077AC">
        <w:t xml:space="preserve"> we </w:t>
      </w:r>
      <w:r w:rsidR="007B7B34">
        <w:t>present</w:t>
      </w:r>
      <w:r w:rsidR="007B7B34" w:rsidRPr="002077AC">
        <w:t xml:space="preserve"> </w:t>
      </w:r>
      <w:r w:rsidRPr="002077AC">
        <w:t xml:space="preserve">a protocol </w:t>
      </w:r>
      <w:r w:rsidR="007B7B34">
        <w:t>to isolate</w:t>
      </w:r>
      <w:r>
        <w:t xml:space="preserve"> high-quality nuclei from</w:t>
      </w:r>
      <w:r w:rsidRPr="002077AC">
        <w:t xml:space="preserve"> </w:t>
      </w:r>
      <w:r w:rsidR="00951A0B">
        <w:t xml:space="preserve">frozen </w:t>
      </w:r>
      <w:r w:rsidRPr="002077AC">
        <w:t xml:space="preserve">mouse </w:t>
      </w:r>
      <w:r>
        <w:t>kidneys</w:t>
      </w:r>
      <w:r w:rsidR="009B29DF">
        <w:t xml:space="preserve"> that</w:t>
      </w:r>
      <w:r>
        <w:t xml:space="preserve"> improve the representation of </w:t>
      </w:r>
      <w:r w:rsidR="00B97B40">
        <w:t xml:space="preserve">medullary </w:t>
      </w:r>
      <w:r>
        <w:t xml:space="preserve">kidney cell types and avoids </w:t>
      </w:r>
      <w:r w:rsidR="008E795A">
        <w:t xml:space="preserve">the </w:t>
      </w:r>
      <w:r>
        <w:t>gene expression artifacts from enzymatic tissue dissociation.</w:t>
      </w:r>
    </w:p>
    <w:p w14:paraId="74EFC8D7" w14:textId="77777777" w:rsidR="006E4797" w:rsidRDefault="006E4797" w:rsidP="005E6898"/>
    <w:p w14:paraId="2DF8E628" w14:textId="6D73E28D" w:rsidR="006E4797" w:rsidRPr="00931066" w:rsidRDefault="00551D82" w:rsidP="005E6898">
      <w:r>
        <w:rPr>
          <w:b/>
        </w:rPr>
        <w:t>ABSTRACT:</w:t>
      </w:r>
    </w:p>
    <w:p w14:paraId="59506710" w14:textId="78D4A1ED" w:rsidR="007342B2" w:rsidRDefault="007342B2" w:rsidP="005E6898">
      <w:r>
        <w:t xml:space="preserve">The kidneys regulate diverse biological processes such as </w:t>
      </w:r>
      <w:r w:rsidR="008E517B">
        <w:t>water</w:t>
      </w:r>
      <w:r>
        <w:t>, electrolyte</w:t>
      </w:r>
      <w:r w:rsidR="008E795A">
        <w:t>,</w:t>
      </w:r>
      <w:r>
        <w:t xml:space="preserve"> and acid-base homeostasis. Physiological functions of the kidney are executed by multiple </w:t>
      </w:r>
      <w:r w:rsidR="008E517B">
        <w:t xml:space="preserve">cell </w:t>
      </w:r>
      <w:r>
        <w:t xml:space="preserve">types arranged in a complex architecture across the corticomedullary axis of the organ. Recent advances in </w:t>
      </w:r>
      <w:r>
        <w:lastRenderedPageBreak/>
        <w:t xml:space="preserve">single-cell transcriptomics have accelerated the understanding of cell type-specific gene expression in renal physiology and disease. </w:t>
      </w:r>
      <w:r w:rsidR="00AB5297">
        <w:t xml:space="preserve">However, enzyme-based tissue </w:t>
      </w:r>
      <w:r>
        <w:t>dissociation protocols, which are frequently utilized for single-cell RNA-sequencing</w:t>
      </w:r>
      <w:r w:rsidR="001A71C1">
        <w:t xml:space="preserve"> (</w:t>
      </w:r>
      <w:proofErr w:type="spellStart"/>
      <w:r w:rsidR="001A71C1">
        <w:t>scRNA</w:t>
      </w:r>
      <w:proofErr w:type="spellEnd"/>
      <w:r w:rsidR="001A71C1">
        <w:t>-seq)</w:t>
      </w:r>
      <w:r>
        <w:t xml:space="preserve">, </w:t>
      </w:r>
      <w:r w:rsidR="00E324EE">
        <w:t xml:space="preserve">require mostly fresh (non-archived) tissue, </w:t>
      </w:r>
      <w:r>
        <w:t>introduce transcriptional stress responses</w:t>
      </w:r>
      <w:r w:rsidR="003775A3">
        <w:t>,</w:t>
      </w:r>
      <w:r>
        <w:t xml:space="preserve"> and favor </w:t>
      </w:r>
      <w:r w:rsidR="003775A3">
        <w:t xml:space="preserve">the </w:t>
      </w:r>
      <w:r>
        <w:t>selection of abundant cell types of the kidney cortex</w:t>
      </w:r>
      <w:r w:rsidR="00941F3E">
        <w:t xml:space="preserve"> </w:t>
      </w:r>
      <w:r w:rsidR="00D86C03">
        <w:t>resulting</w:t>
      </w:r>
      <w:r>
        <w:t xml:space="preserve"> in an underrepresentation of cells of the medulla.</w:t>
      </w:r>
    </w:p>
    <w:p w14:paraId="252FFC4D" w14:textId="77777777" w:rsidR="0059400D" w:rsidRDefault="0059400D" w:rsidP="005E6898"/>
    <w:p w14:paraId="7C8EC7CC" w14:textId="6AD97710" w:rsidR="007342B2" w:rsidRDefault="008E517B" w:rsidP="005E6898">
      <w:r>
        <w:t>Here, w</w:t>
      </w:r>
      <w:r w:rsidR="007342B2">
        <w:t xml:space="preserve">e present a protocol that </w:t>
      </w:r>
      <w:r w:rsidR="00556DE7">
        <w:t>avoids</w:t>
      </w:r>
      <w:r w:rsidR="001A52CE">
        <w:t xml:space="preserve"> these problems. </w:t>
      </w:r>
      <w:r w:rsidR="007342B2">
        <w:t xml:space="preserve">The protocol is based on nuclei isolation </w:t>
      </w:r>
      <w:r w:rsidR="00F2747D">
        <w:t xml:space="preserve">at 4 °C </w:t>
      </w:r>
      <w:r w:rsidR="007342B2">
        <w:t xml:space="preserve">from frozen kidney tissue. Nuclei are isolated from a central piece of the mouse kidney comprised of </w:t>
      </w:r>
      <w:r w:rsidR="00453E09">
        <w:t xml:space="preserve">the </w:t>
      </w:r>
      <w:r w:rsidR="007342B2">
        <w:t>cortex, outer medulla</w:t>
      </w:r>
      <w:r w:rsidR="003775A3">
        <w:t>,</w:t>
      </w:r>
      <w:r w:rsidR="007342B2">
        <w:t xml:space="preserve"> and inner medulla. This reduces the overrepresentation of </w:t>
      </w:r>
      <w:r>
        <w:t xml:space="preserve">cortical cells </w:t>
      </w:r>
      <w:r w:rsidR="00981A6D">
        <w:t>typical for</w:t>
      </w:r>
      <w:r w:rsidR="00DC67CB">
        <w:t xml:space="preserve"> whole-kidney samples </w:t>
      </w:r>
      <w:r>
        <w:t>for the benefit of medullary cells such that data will represent</w:t>
      </w:r>
      <w:r w:rsidR="007342B2">
        <w:t xml:space="preserve"> the entire corticomedullary axis</w:t>
      </w:r>
      <w:r w:rsidR="00863196">
        <w:t xml:space="preserve"> at </w:t>
      </w:r>
      <w:r w:rsidR="00584831">
        <w:t>sufficient</w:t>
      </w:r>
      <w:r w:rsidR="00863196">
        <w:t xml:space="preserve"> abundance</w:t>
      </w:r>
      <w:r w:rsidR="007342B2">
        <w:t>. The protocol is simple, rapid</w:t>
      </w:r>
      <w:r w:rsidR="003775A3">
        <w:t>,</w:t>
      </w:r>
      <w:r w:rsidR="007342B2">
        <w:t xml:space="preserve"> and adaptable and provides a step towards </w:t>
      </w:r>
      <w:r w:rsidR="00453E09">
        <w:t xml:space="preserve">the </w:t>
      </w:r>
      <w:r w:rsidR="007342B2">
        <w:t>standardization of single</w:t>
      </w:r>
      <w:r w:rsidR="00175CFB">
        <w:t>-</w:t>
      </w:r>
      <w:r w:rsidR="001B5B26">
        <w:t>nuclei</w:t>
      </w:r>
      <w:r w:rsidR="007342B2">
        <w:t xml:space="preserve"> transcriptomics in kidney research.</w:t>
      </w:r>
    </w:p>
    <w:p w14:paraId="2CF9CD54" w14:textId="77777777" w:rsidR="006E4797" w:rsidRDefault="006E4797" w:rsidP="005E6898"/>
    <w:p w14:paraId="0646E204" w14:textId="69721E6F" w:rsidR="006E4797" w:rsidRPr="00931066" w:rsidRDefault="00551D82" w:rsidP="005E6898">
      <w:r w:rsidRPr="00452922">
        <w:rPr>
          <w:b/>
        </w:rPr>
        <w:t>INTRODUCTION:</w:t>
      </w:r>
    </w:p>
    <w:p w14:paraId="4365A4BD" w14:textId="170E452E" w:rsidR="00E017D5" w:rsidRDefault="00F71E4A" w:rsidP="005E6898">
      <w:r>
        <w:t xml:space="preserve">Kidneys display a highly complex </w:t>
      </w:r>
      <w:r w:rsidR="00135F17">
        <w:t>tissue</w:t>
      </w:r>
      <w:r w:rsidR="007059C8">
        <w:t xml:space="preserve"> </w:t>
      </w:r>
      <w:r>
        <w:t>architecture</w:t>
      </w:r>
      <w:r w:rsidR="00A14357">
        <w:t>. They</w:t>
      </w:r>
      <w:r>
        <w:t xml:space="preserve"> consist of functionally and anatomically distinct segments</w:t>
      </w:r>
      <w:r w:rsidR="00A14357">
        <w:t xml:space="preserve"> along </w:t>
      </w:r>
      <w:r w:rsidR="007059C8">
        <w:t>a</w:t>
      </w:r>
      <w:r w:rsidR="00A14357">
        <w:t xml:space="preserve"> corticomedullary axis</w:t>
      </w:r>
      <w:r>
        <w:t xml:space="preserve"> </w:t>
      </w:r>
      <w:r w:rsidR="00A14357">
        <w:t>and</w:t>
      </w:r>
      <w:r>
        <w:t xml:space="preserve"> mediate</w:t>
      </w:r>
      <w:r w:rsidR="00A14357">
        <w:t xml:space="preserve"> </w:t>
      </w:r>
      <w:r>
        <w:t>biological functions</w:t>
      </w:r>
      <w:r w:rsidR="00E017D5">
        <w:t>,</w:t>
      </w:r>
      <w:r>
        <w:t xml:space="preserve"> such as </w:t>
      </w:r>
      <w:r w:rsidR="005E7718">
        <w:t xml:space="preserve">regulation of </w:t>
      </w:r>
      <w:r>
        <w:t>extracellular fluid volume, electrolyte balance</w:t>
      </w:r>
      <w:r w:rsidR="00453E09">
        <w:t>,</w:t>
      </w:r>
      <w:r>
        <w:t xml:space="preserve"> or acid-</w:t>
      </w:r>
      <w:proofErr w:type="spellStart"/>
      <w:r>
        <w:t>base</w:t>
      </w:r>
      <w:proofErr w:type="spellEnd"/>
      <w:r>
        <w:t xml:space="preserve"> homeostasis</w:t>
      </w:r>
      <w:r>
        <w:fldChar w:fldCharType="begin"/>
      </w:r>
      <w:r w:rsidR="00FB1C72">
        <w:instrText xml:space="preserve"> ADDIN EN.CITE &lt;EndNote&gt;&lt;Cite&gt;&lt;Author&gt;Randall Thomas&lt;/Author&gt;&lt;Year&gt;2009&lt;/Year&gt;&lt;RecNum&gt;493&lt;/RecNum&gt;&lt;DisplayText&gt;&lt;style face="superscript"&gt;1&lt;/style&gt;&lt;/DisplayText&gt;&lt;record&gt;&lt;rec-number&gt;493&lt;/rec-number&gt;&lt;foreign-keys&gt;&lt;key app="EN" db-id="evwzfzdp7pt2abe5r9dvrvreddzap2fw2ax9" timestamp="1617865717" guid="8cd87982-a9d7-4e2e-aff9-e6829ed98f81"&gt;493&lt;/key&gt;&lt;/foreign-keys&gt;&lt;ref-type name="Journal Article"&gt;17&lt;/ref-type&gt;&lt;contributors&gt;&lt;authors&gt;&lt;author&gt;Randall Thomas, S.&lt;/author&gt;&lt;/authors&gt;&lt;/contributors&gt;&lt;titles&gt;&lt;title&gt;Kidney modeling and systems physiology&lt;/title&gt;&lt;secondary-title&gt;Wiley Interdisciplinary Reviews: Systems Biology and Medicine&lt;/secondary-title&gt;&lt;/titles&gt;&lt;periodical&gt;&lt;full-title&gt;Wiley Interdisciplinary Reviews: Systems Biology and Medicine&lt;/full-title&gt;&lt;/periodical&gt;&lt;pages&gt;172-190&lt;/pages&gt;&lt;volume&gt;1&lt;/volume&gt;&lt;number&gt;2&lt;/number&gt;&lt;dates&gt;&lt;year&gt;2009&lt;/year&gt;&lt;pub-dates&gt;&lt;date&gt;2009/09/01&lt;/date&gt;&lt;/pub-dates&gt;&lt;/dates&gt;&lt;publisher&gt;John Wiley &amp;amp; Sons, Ltd&lt;/publisher&gt;&lt;isbn&gt;1939-5094&lt;/isbn&gt;&lt;work-type&gt;https://doi.org/10.1002/wsbm.14&lt;/work-type&gt;&lt;urls&gt;&lt;related-urls&gt;&lt;url&gt;https://doi.org/10.1002/wsbm.14&lt;/url&gt;&lt;/related-urls&gt;&lt;/urls&gt;&lt;electronic-resource-num&gt;https://doi.org/10.1002/wsbm.14&lt;/electronic-resource-num&gt;&lt;access-date&gt;2021/04/08&lt;/access-date&gt;&lt;/record&gt;&lt;/Cite&gt;&lt;/EndNote&gt;</w:instrText>
      </w:r>
      <w:r>
        <w:fldChar w:fldCharType="separate"/>
      </w:r>
      <w:r w:rsidRPr="00F71E4A">
        <w:rPr>
          <w:noProof/>
          <w:vertAlign w:val="superscript"/>
        </w:rPr>
        <w:t>1</w:t>
      </w:r>
      <w:r>
        <w:fldChar w:fldCharType="end"/>
      </w:r>
      <w:r w:rsidR="003775A3">
        <w:t>.</w:t>
      </w:r>
    </w:p>
    <w:p w14:paraId="02F22EAA" w14:textId="77777777" w:rsidR="001B5B26" w:rsidRDefault="001B5B26" w:rsidP="005E6898"/>
    <w:p w14:paraId="343F86C1" w14:textId="40FABEBD" w:rsidR="00C931DE" w:rsidRDefault="00727F33" w:rsidP="005E6898">
      <w:r>
        <w:t xml:space="preserve">Advances in single-cell transcriptomics </w:t>
      </w:r>
      <w:r w:rsidR="00270B5D">
        <w:t xml:space="preserve">have </w:t>
      </w:r>
      <w:r>
        <w:t>enable</w:t>
      </w:r>
      <w:r w:rsidR="00270B5D">
        <w:t>d</w:t>
      </w:r>
      <w:r>
        <w:t xml:space="preserve"> the in-depth characterization of complex tissues</w:t>
      </w:r>
      <w:r w:rsidR="006B75FB">
        <w:t xml:space="preserve"> and accelerated the understanding of segment and cell type-specific gene expression in renal physiology, development</w:t>
      </w:r>
      <w:r w:rsidR="003775A3">
        <w:t>,</w:t>
      </w:r>
      <w:r w:rsidR="006B75FB">
        <w:t xml:space="preserve"> and disease</w:t>
      </w:r>
      <w:r w:rsidR="00FD187D">
        <w:fldChar w:fldCharType="begin">
          <w:fldData xml:space="preserve">PEVuZE5vdGU+PENpdGU+PEF1dGhvcj5Qb3R0ZXI8L0F1dGhvcj48WWVhcj4yMDE4PC9ZZWFyPjxS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</w:fldData>
        </w:fldChar>
      </w:r>
      <w:r w:rsidR="009B29DF">
        <w:instrText xml:space="preserve"> ADDIN EN.CITE </w:instrText>
      </w:r>
      <w:r w:rsidR="009B29DF">
        <w:fldChar w:fldCharType="begin">
          <w:fldData xml:space="preserve">PEVuZE5vdGU+PENpdGU+PEF1dGhvcj5Qb3R0ZXI8L0F1dGhvcj48WWVhcj4yMDE4PC9ZZWFyPjxS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</w:fldData>
        </w:fldChar>
      </w:r>
      <w:r w:rsidR="009B29DF">
        <w:instrText xml:space="preserve"> ADDIN EN.CITE.DATA </w:instrText>
      </w:r>
      <w:r w:rsidR="009B29DF">
        <w:fldChar w:fldCharType="end"/>
      </w:r>
      <w:r w:rsidR="00FD187D">
        <w:fldChar w:fldCharType="separate"/>
      </w:r>
      <w:r w:rsidR="007A4C2A" w:rsidRPr="007A4C2A">
        <w:rPr>
          <w:noProof/>
          <w:vertAlign w:val="superscript"/>
        </w:rPr>
        <w:t>2-4</w:t>
      </w:r>
      <w:r w:rsidR="00FD187D">
        <w:fldChar w:fldCharType="end"/>
      </w:r>
      <w:r w:rsidR="003775A3">
        <w:t>.</w:t>
      </w:r>
    </w:p>
    <w:p w14:paraId="794B55BB" w14:textId="77777777" w:rsidR="0059400D" w:rsidRDefault="0059400D" w:rsidP="005E6898"/>
    <w:p w14:paraId="6D3D7A93" w14:textId="3B32CE81" w:rsidR="00DC67CB" w:rsidRDefault="00270B5D" w:rsidP="005E6898">
      <w:r>
        <w:t xml:space="preserve">However, </w:t>
      </w:r>
      <w:r w:rsidR="00557944">
        <w:t xml:space="preserve">the </w:t>
      </w:r>
      <w:r>
        <w:t xml:space="preserve">enzyme-based dissociation protocols </w:t>
      </w:r>
      <w:r w:rsidR="003E002F">
        <w:t xml:space="preserve">that are </w:t>
      </w:r>
      <w:r w:rsidR="00E324EE">
        <w:t xml:space="preserve">frequently </w:t>
      </w:r>
      <w:r>
        <w:t xml:space="preserve">utilized for </w:t>
      </w:r>
      <w:proofErr w:type="spellStart"/>
      <w:r>
        <w:t>scRNA</w:t>
      </w:r>
      <w:proofErr w:type="spellEnd"/>
      <w:r>
        <w:t xml:space="preserve">-seq </w:t>
      </w:r>
      <w:r w:rsidR="003E002F" w:rsidRPr="003E002F">
        <w:t>display s</w:t>
      </w:r>
      <w:r w:rsidR="003E002F">
        <w:t>everal</w:t>
      </w:r>
      <w:r w:rsidR="003E002F" w:rsidRPr="003E002F">
        <w:t xml:space="preserve"> d</w:t>
      </w:r>
      <w:r w:rsidR="003E002F">
        <w:t>rawbacks</w:t>
      </w:r>
      <w:r w:rsidR="003E002F" w:rsidRPr="003E002F">
        <w:t xml:space="preserve"> and </w:t>
      </w:r>
      <w:r w:rsidR="003E002F">
        <w:t>constrain</w:t>
      </w:r>
      <w:r w:rsidR="003E002F" w:rsidRPr="003E002F">
        <w:t>ts</w:t>
      </w:r>
      <w:r w:rsidR="003E002F">
        <w:t xml:space="preserve">. </w:t>
      </w:r>
      <w:r w:rsidR="00C708ED">
        <w:t xml:space="preserve">Depending on the protocol, they </w:t>
      </w:r>
      <w:r w:rsidR="00E324EE">
        <w:t xml:space="preserve">generate </w:t>
      </w:r>
      <w:r w:rsidR="003E002F">
        <w:t>transcriptional stress response</w:t>
      </w:r>
      <w:r w:rsidR="000A1D51">
        <w:t xml:space="preserve">s and </w:t>
      </w:r>
      <w:r w:rsidR="00E324EE">
        <w:t xml:space="preserve">tissue </w:t>
      </w:r>
      <w:r w:rsidR="000A1D51">
        <w:t xml:space="preserve">dissociation </w:t>
      </w:r>
      <w:r w:rsidR="00E324EE">
        <w:t>bias</w:t>
      </w:r>
      <w:r w:rsidR="000A1D51">
        <w:t xml:space="preserve"> towards eas</w:t>
      </w:r>
      <w:r w:rsidR="00F27EC8">
        <w:t>ier</w:t>
      </w:r>
      <w:r w:rsidR="000A1D51">
        <w:t xml:space="preserve">-to-dissociate </w:t>
      </w:r>
      <w:r w:rsidR="00F27EC8">
        <w:t xml:space="preserve">cortical </w:t>
      </w:r>
      <w:r w:rsidR="000A1D51">
        <w:t>cell types</w:t>
      </w:r>
      <w:r w:rsidR="0084209A">
        <w:fldChar w:fldCharType="begin">
          <w:fldData xml:space="preserve">PEVuZE5vdGU+PENpdGU+PEF1dGhvcj5MYWtlPC9BdXRob3I+PFllYXI+MjAxOTwvWWVhcj48UmVj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=
</w:fldData>
        </w:fldChar>
      </w:r>
      <w:r w:rsidR="006F2CCB">
        <w:instrText xml:space="preserve"> ADDIN EN.CITE </w:instrText>
      </w:r>
      <w:r w:rsidR="006F2CCB">
        <w:fldChar w:fldCharType="begin">
          <w:fldData xml:space="preserve">PEVuZE5vdGU+PENpdGU+PEF1dGhvcj5MYWtlPC9BdXRob3I+PFllYXI+MjAxOTwvWWVhcj48UmVj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=
</w:fldData>
        </w:fldChar>
      </w:r>
      <w:r w:rsidR="006F2CCB">
        <w:instrText xml:space="preserve"> ADDIN EN.CITE.DATA </w:instrText>
      </w:r>
      <w:r w:rsidR="006F2CCB">
        <w:fldChar w:fldCharType="end"/>
      </w:r>
      <w:r w:rsidR="0084209A">
        <w:fldChar w:fldCharType="separate"/>
      </w:r>
      <w:r w:rsidR="00D7323C" w:rsidRPr="00D7323C">
        <w:rPr>
          <w:noProof/>
          <w:vertAlign w:val="superscript"/>
        </w:rPr>
        <w:t>5,6</w:t>
      </w:r>
      <w:r w:rsidR="0084209A">
        <w:fldChar w:fldCharType="end"/>
      </w:r>
      <w:r w:rsidR="003775A3">
        <w:t>.</w:t>
      </w:r>
      <w:r w:rsidR="000A1D51">
        <w:t xml:space="preserve"> Although protocols using cold-active proteases </w:t>
      </w:r>
      <w:r w:rsidR="007059C8">
        <w:t xml:space="preserve">for embryonic kidneys </w:t>
      </w:r>
      <w:proofErr w:type="gramStart"/>
      <w:r w:rsidR="00E57E0D">
        <w:t>are</w:t>
      </w:r>
      <w:r w:rsidR="000A1D51">
        <w:t xml:space="preserve"> able to</w:t>
      </w:r>
      <w:proofErr w:type="gramEnd"/>
      <w:r w:rsidR="000A1D51">
        <w:t xml:space="preserve"> </w:t>
      </w:r>
      <w:r w:rsidR="00557944">
        <w:t xml:space="preserve">mitigate </w:t>
      </w:r>
      <w:r w:rsidR="000A1D51">
        <w:t>stress-related transcriptional alterations, the</w:t>
      </w:r>
      <w:r w:rsidR="007670A1">
        <w:t>y</w:t>
      </w:r>
      <w:r w:rsidR="000B2AC8">
        <w:t xml:space="preserve"> </w:t>
      </w:r>
      <w:r w:rsidR="000A1D51">
        <w:t>fail to overcome the dissociation bias</w:t>
      </w:r>
      <w:r w:rsidR="00EE63A7">
        <w:t xml:space="preserve"> towards cortical cells</w:t>
      </w:r>
      <w:r w:rsidR="000A1D51">
        <w:t xml:space="preserve"> and </w:t>
      </w:r>
      <w:r w:rsidR="00EE63A7">
        <w:t xml:space="preserve">might not be readily </w:t>
      </w:r>
      <w:r w:rsidR="00E324EE">
        <w:t xml:space="preserve">adaptable to </w:t>
      </w:r>
      <w:r w:rsidR="00EE63A7">
        <w:t xml:space="preserve">different kinds of </w:t>
      </w:r>
      <w:r w:rsidR="007670A1">
        <w:t>diseased kidney tissue</w:t>
      </w:r>
      <w:r w:rsidR="0053671D">
        <w:t>s</w:t>
      </w:r>
      <w:r w:rsidR="0050130F">
        <w:fldChar w:fldCharType="begin">
          <w:fldData xml:space="preserve">PEVuZE5vdGU+PENpdGU+PEF1dGhvcj5BZGFtPC9BdXRob3I+PFllYXI+MjAxNzwvWWVhcj48UmVj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</w:fldData>
        </w:fldChar>
      </w:r>
      <w:r w:rsidR="007A6E36">
        <w:instrText xml:space="preserve"> ADDIN EN.CITE </w:instrText>
      </w:r>
      <w:r w:rsidR="007A6E36">
        <w:fldChar w:fldCharType="begin">
          <w:fldData xml:space="preserve">PEVuZE5vdGU+PENpdGU+PEF1dGhvcj5BZGFtPC9BdXRob3I+PFllYXI+MjAxNzwvWWVhcj48UmVj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</w:fldData>
        </w:fldChar>
      </w:r>
      <w:r w:rsidR="007A6E36">
        <w:instrText xml:space="preserve"> ADDIN EN.CITE.DATA </w:instrText>
      </w:r>
      <w:r w:rsidR="007A6E36">
        <w:fldChar w:fldCharType="end"/>
      </w:r>
      <w:r w:rsidR="0050130F">
        <w:fldChar w:fldCharType="separate"/>
      </w:r>
      <w:r w:rsidR="00D7323C" w:rsidRPr="00D7323C">
        <w:rPr>
          <w:noProof/>
          <w:vertAlign w:val="superscript"/>
        </w:rPr>
        <w:t>7</w:t>
      </w:r>
      <w:r w:rsidR="0050130F">
        <w:fldChar w:fldCharType="end"/>
      </w:r>
      <w:r w:rsidR="003775A3">
        <w:t xml:space="preserve">. </w:t>
      </w:r>
      <w:r w:rsidR="00E57E0D">
        <w:t xml:space="preserve">In addition, single-cell approaches are not </w:t>
      </w:r>
      <w:r w:rsidR="00F13AE1">
        <w:t xml:space="preserve">easily </w:t>
      </w:r>
      <w:r w:rsidR="00E324EE">
        <w:t xml:space="preserve">compatible with </w:t>
      </w:r>
      <w:r w:rsidR="00E57E0D">
        <w:t xml:space="preserve">frozen </w:t>
      </w:r>
      <w:r w:rsidR="00683557">
        <w:t xml:space="preserve">tissue </w:t>
      </w:r>
      <w:r w:rsidR="0053671D">
        <w:t>samples</w:t>
      </w:r>
      <w:r w:rsidR="00683557">
        <w:t>,</w:t>
      </w:r>
      <w:r w:rsidR="00E57E0D">
        <w:t xml:space="preserve"> limiting </w:t>
      </w:r>
      <w:r w:rsidR="00E324EE">
        <w:t xml:space="preserve">their application </w:t>
      </w:r>
      <w:r w:rsidR="00E95BBE">
        <w:t xml:space="preserve">mostly </w:t>
      </w:r>
      <w:r w:rsidR="00E57E0D">
        <w:t>to non-archived</w:t>
      </w:r>
      <w:r w:rsidR="00B80AC4">
        <w:t>,</w:t>
      </w:r>
      <w:r w:rsidR="00E57E0D">
        <w:t xml:space="preserve"> fresh tissue</w:t>
      </w:r>
      <w:r w:rsidR="00E324EE">
        <w:t>, thus</w:t>
      </w:r>
      <w:r w:rsidR="00E57E0D">
        <w:t xml:space="preserve"> making the tissue collection a </w:t>
      </w:r>
      <w:r w:rsidR="00B80AC4">
        <w:t>restricting</w:t>
      </w:r>
      <w:r w:rsidR="00E57E0D">
        <w:t xml:space="preserve"> factor</w:t>
      </w:r>
      <w:r w:rsidR="00CC0690">
        <w:fldChar w:fldCharType="begin">
          <w:fldData xml:space="preserve">PEVuZE5vdGU+PENpdGU+PEF1dGhvcj5XdTwvQXV0aG9yPjxZZWFyPjIwMTk8L1llYXI+PFJlY051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</w:fldData>
        </w:fldChar>
      </w:r>
      <w:r w:rsidR="006F2CCB">
        <w:instrText xml:space="preserve"> ADDIN EN.CITE </w:instrText>
      </w:r>
      <w:r w:rsidR="006F2CCB">
        <w:fldChar w:fldCharType="begin">
          <w:fldData xml:space="preserve">PEVuZE5vdGU+PENpdGU+PEF1dGhvcj5XdTwvQXV0aG9yPjxZZWFyPjIwMTk8L1llYXI+PFJlY051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</w:fldData>
        </w:fldChar>
      </w:r>
      <w:r w:rsidR="006F2CCB">
        <w:instrText xml:space="preserve"> ADDIN EN.CITE.DATA </w:instrText>
      </w:r>
      <w:r w:rsidR="006F2CCB">
        <w:fldChar w:fldCharType="end"/>
      </w:r>
      <w:r w:rsidR="00CC0690">
        <w:fldChar w:fldCharType="separate"/>
      </w:r>
      <w:r w:rsidR="007A4C2A" w:rsidRPr="007A4C2A">
        <w:rPr>
          <w:noProof/>
          <w:vertAlign w:val="superscript"/>
        </w:rPr>
        <w:t>6</w:t>
      </w:r>
      <w:r w:rsidR="00CC0690">
        <w:fldChar w:fldCharType="end"/>
      </w:r>
      <w:r w:rsidR="00644C83">
        <w:t>.</w:t>
      </w:r>
    </w:p>
    <w:p w14:paraId="436DC69A" w14:textId="7858A658" w:rsidR="00114CED" w:rsidRDefault="00114CED" w:rsidP="005E6898"/>
    <w:p w14:paraId="1431D591" w14:textId="66087B3A" w:rsidR="00A03EC8" w:rsidRDefault="00A03EC8" w:rsidP="005E6898">
      <w:r w:rsidRPr="00A03EC8">
        <w:t xml:space="preserve">Single-nuclei </w:t>
      </w:r>
      <w:r w:rsidR="001A71C1">
        <w:t>RNA</w:t>
      </w:r>
      <w:r w:rsidR="00584831">
        <w:t xml:space="preserve"> </w:t>
      </w:r>
      <w:r w:rsidRPr="00A03EC8">
        <w:t>sequencing</w:t>
      </w:r>
      <w:r w:rsidR="001A71C1">
        <w:t xml:space="preserve"> (snRNA-seq)</w:t>
      </w:r>
      <w:r w:rsidRPr="00A03EC8">
        <w:t xml:space="preserve"> can circumvent these limitations</w:t>
      </w:r>
      <w:r>
        <w:fldChar w:fldCharType="begin">
          <w:fldData xml:space="preserve">PEVuZE5vdGU+PENpdGU+PEF1dGhvcj5IYWJpYjwvQXV0aG9yPjxZZWFyPjIwMTc8L1llYXI+PFJl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</w:fldData>
        </w:fldChar>
      </w:r>
      <w:r w:rsidR="00211323">
        <w:instrText xml:space="preserve"> ADDIN EN.CITE </w:instrText>
      </w:r>
      <w:r w:rsidR="00211323">
        <w:fldChar w:fldCharType="begin">
          <w:fldData xml:space="preserve">PEVuZE5vdGU+PENpdGU+PEF1dGhvcj5IYWJpYjwvQXV0aG9yPjxZZWFyPjIwMTc8L1llYXI+PFJl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</w:fldData>
        </w:fldChar>
      </w:r>
      <w:r w:rsidR="00211323">
        <w:instrText xml:space="preserve"> ADDIN EN.CITE.DATA </w:instrText>
      </w:r>
      <w:r w:rsidR="00211323">
        <w:fldChar w:fldCharType="end"/>
      </w:r>
      <w:r>
        <w:fldChar w:fldCharType="separate"/>
      </w:r>
      <w:r w:rsidR="00211323" w:rsidRPr="00211323">
        <w:rPr>
          <w:noProof/>
          <w:vertAlign w:val="superscript"/>
        </w:rPr>
        <w:t>8,9</w:t>
      </w:r>
      <w:r>
        <w:fldChar w:fldCharType="end"/>
      </w:r>
      <w:r w:rsidR="00644C83">
        <w:t>.</w:t>
      </w:r>
      <w:r w:rsidRPr="00A03EC8">
        <w:t xml:space="preserve"> Here</w:t>
      </w:r>
      <w:r w:rsidR="00584831">
        <w:t>,</w:t>
      </w:r>
      <w:r w:rsidRPr="00A03EC8">
        <w:t xml:space="preserve"> we present a protocol for</w:t>
      </w:r>
      <w:r w:rsidR="00542445">
        <w:t xml:space="preserve"> </w:t>
      </w:r>
      <w:r w:rsidRPr="00A03EC8">
        <w:t xml:space="preserve">nuclei isolation from </w:t>
      </w:r>
      <w:r w:rsidR="001775F8">
        <w:t xml:space="preserve">a central slice of </w:t>
      </w:r>
      <w:r w:rsidRPr="00A03EC8">
        <w:t>frozen adult mouse kidney tissue</w:t>
      </w:r>
      <w:r>
        <w:t xml:space="preserve"> (</w:t>
      </w:r>
      <w:r w:rsidRPr="00CC0690">
        <w:rPr>
          <w:b/>
          <w:bCs/>
        </w:rPr>
        <w:t>Figure 1</w:t>
      </w:r>
      <w:r>
        <w:t>)</w:t>
      </w:r>
      <w:r>
        <w:fldChar w:fldCharType="begin"/>
      </w:r>
      <w:r w:rsidR="00211323">
        <w:instrText xml:space="preserve"> ADDIN EN.CITE &lt;EndNote&gt;&lt;Cite&gt;&lt;Author&gt;Hinze&lt;/Author&gt;&lt;Year&gt;2021&lt;/Year&gt;&lt;RecNum&gt;486&lt;/RecNum&gt;&lt;DisplayText&gt;&lt;style face="superscript"&gt;10&lt;/style&gt;&lt;/DisplayText&gt;&lt;record&gt;&lt;rec-number&gt;486&lt;/rec-number&gt;&lt;foreign-keys&gt;&lt;key app="EN" db-id="evwzfzdp7pt2abe5r9dvrvreddzap2fw2ax9" timestamp="1616601945" guid="be4702c6-8807-4856-9671-3c205c35a939"&gt;486&lt;/key&gt;&lt;/foreign-keys&gt;&lt;ref-type name="Journal Article"&gt;17&lt;/ref-type&gt;&lt;contributors&gt;&lt;authors&gt;&lt;author&gt;Hinze, Christian&lt;/author&gt;&lt;author&gt;Karaiskos, Nikos&lt;/author&gt;&lt;author&gt;Boltengagen, Anastasiya&lt;/author&gt;&lt;author&gt;Walentin, Katharina&lt;/author&gt;&lt;author&gt;Redo, Klea&lt;/author&gt;&lt;author&gt;Himmerkus, Nina&lt;/author&gt;&lt;author&gt;Bleich, Markus&lt;/author&gt;&lt;author&gt;Potter, S. Steven&lt;/author&gt;&lt;author&gt;Potter, Andrew S.&lt;/author&gt;&lt;author&gt;Eckardt, Kai-Uwe&lt;/author&gt;&lt;author&gt;Kocks, Christine&lt;/author&gt;&lt;author&gt;Rajewsky, Nikolaus&lt;/author&gt;&lt;author&gt;Schmidt-Ott, Kai M.&lt;/author&gt;&lt;/authors&gt;&lt;/contributors&gt;&lt;titles&gt;&lt;title&gt;Kidney Single-cell Transcriptomes Predict Spatial Corticomedullary Gene Expression and Tissue Osmolality Gradients&lt;/title&gt;&lt;secondary-title&gt;Journal of the American Society of Nephrology&lt;/secondary-title&gt;&lt;/titles&gt;&lt;periodical&gt;&lt;full-title&gt;Journal of the American Society of Nephrology&lt;/full-title&gt;&lt;/periodical&gt;&lt;pages&gt;291&lt;/pages&gt;&lt;volume&gt;32&lt;/volume&gt;&lt;number&gt;2&lt;/number&gt;&lt;dates&gt;&lt;year&gt;2021&lt;/year&gt;&lt;/dates&gt;&lt;urls&gt;&lt;related-urls&gt;&lt;url&gt;http://jasn.asnjournals.org/content/32/2/291.abstract&lt;/url&gt;&lt;/related-urls&gt;&lt;/urls&gt;&lt;electronic-resource-num&gt;10.1681/ASN.2020070930&lt;/electronic-resource-num&gt;&lt;/record&gt;&lt;/Cite&gt;&lt;/EndNote&gt;</w:instrText>
      </w:r>
      <w:r>
        <w:fldChar w:fldCharType="separate"/>
      </w:r>
      <w:r w:rsidR="00211323" w:rsidRPr="00211323">
        <w:rPr>
          <w:noProof/>
          <w:vertAlign w:val="superscript"/>
        </w:rPr>
        <w:t>10</w:t>
      </w:r>
      <w:r>
        <w:fldChar w:fldCharType="end"/>
      </w:r>
      <w:r w:rsidR="00644C83">
        <w:t>.</w:t>
      </w:r>
      <w:r>
        <w:t xml:space="preserve"> </w:t>
      </w:r>
      <w:r w:rsidRPr="00A03EC8">
        <w:t>Our protocol is simple and provides a standardized approach to obtain RNA</w:t>
      </w:r>
      <w:r>
        <w:t xml:space="preserve"> </w:t>
      </w:r>
      <w:r w:rsidRPr="00A03EC8">
        <w:t>seq</w:t>
      </w:r>
      <w:r>
        <w:t>uencing</w:t>
      </w:r>
      <w:r w:rsidRPr="00A03EC8">
        <w:t xml:space="preserve"> libraries with a balanced representation of diverse kidney cell types</w:t>
      </w:r>
      <w:r w:rsidR="00665FFD">
        <w:t xml:space="preserve"> </w:t>
      </w:r>
      <w:r w:rsidR="002C5A5E">
        <w:t>for</w:t>
      </w:r>
      <w:r w:rsidR="00665FFD">
        <w:t xml:space="preserve"> experimental models that do not involve strong regional tissue changes</w:t>
      </w:r>
      <w:r w:rsidRPr="00A03EC8">
        <w:t xml:space="preserve">. </w:t>
      </w:r>
      <w:r w:rsidR="00665FFD">
        <w:t xml:space="preserve">In the latter case, </w:t>
      </w:r>
      <w:r w:rsidR="00FA7139">
        <w:t>our</w:t>
      </w:r>
      <w:r w:rsidR="000B3DD3">
        <w:t xml:space="preserve"> </w:t>
      </w:r>
      <w:r w:rsidR="00665FFD">
        <w:t xml:space="preserve">protocol can </w:t>
      </w:r>
      <w:r w:rsidR="00453E09">
        <w:t>also be</w:t>
      </w:r>
      <w:r w:rsidR="00FA7139">
        <w:t xml:space="preserve"> </w:t>
      </w:r>
      <w:r w:rsidR="00665FFD">
        <w:t>performed with whole kidneys.</w:t>
      </w:r>
    </w:p>
    <w:p w14:paraId="48BA6B0A" w14:textId="77777777" w:rsidR="006E4797" w:rsidRDefault="006E4797" w:rsidP="005E6898">
      <w:pPr>
        <w:rPr>
          <w:b/>
        </w:rPr>
      </w:pPr>
    </w:p>
    <w:p w14:paraId="32A92E82" w14:textId="60530B96" w:rsidR="006E4797" w:rsidRPr="00931066" w:rsidRDefault="00551D82" w:rsidP="005E6898">
      <w:r>
        <w:rPr>
          <w:b/>
        </w:rPr>
        <w:t>PROTOCOL:</w:t>
      </w:r>
      <w:r w:rsidR="00210A28">
        <w:rPr>
          <w:b/>
        </w:rPr>
        <w:t xml:space="preserve"> </w:t>
      </w:r>
    </w:p>
    <w:p w14:paraId="321C4645" w14:textId="40098BB6" w:rsidR="00BD6A9D" w:rsidRPr="00BD6A9D" w:rsidRDefault="00BD6A9D" w:rsidP="005E6898">
      <w:r>
        <w:t>All</w:t>
      </w:r>
      <w:r w:rsidR="007D67EA">
        <w:t xml:space="preserve"> </w:t>
      </w:r>
      <w:r w:rsidR="00DB0EE0">
        <w:t xml:space="preserve">animal </w:t>
      </w:r>
      <w:r>
        <w:t xml:space="preserve">experiments </w:t>
      </w:r>
      <w:r w:rsidR="007D67EA">
        <w:t xml:space="preserve">were </w:t>
      </w:r>
      <w:r w:rsidR="00AB5C38">
        <w:t xml:space="preserve">conducted </w:t>
      </w:r>
      <w:r w:rsidR="00DB0EE0">
        <w:t>in accordance wit</w:t>
      </w:r>
      <w:r w:rsidR="00295FF2">
        <w:t>h the Animal Welfare Act (</w:t>
      </w:r>
      <w:proofErr w:type="spellStart"/>
      <w:r w:rsidR="00295FF2">
        <w:t>TierSchG</w:t>
      </w:r>
      <w:proofErr w:type="spellEnd"/>
      <w:r w:rsidR="00295FF2">
        <w:t>) and the Animal Welfare Experimental Animal Regulation (</w:t>
      </w:r>
      <w:proofErr w:type="spellStart"/>
      <w:r w:rsidR="00295FF2">
        <w:t>TierSchVersV</w:t>
      </w:r>
      <w:proofErr w:type="spellEnd"/>
      <w:r w:rsidR="00295FF2">
        <w:t>)</w:t>
      </w:r>
      <w:r w:rsidR="00C4274E">
        <w:t xml:space="preserve"> and were authorized by </w:t>
      </w:r>
      <w:r w:rsidR="001927DF">
        <w:lastRenderedPageBreak/>
        <w:t>local authorities and</w:t>
      </w:r>
      <w:r w:rsidR="00D86C03">
        <w:t xml:space="preserve"> </w:t>
      </w:r>
      <w:r w:rsidR="001775F8">
        <w:t xml:space="preserve">the </w:t>
      </w:r>
      <w:r w:rsidR="00C4274E">
        <w:t>Animal Welfare Officers</w:t>
      </w:r>
      <w:r w:rsidR="001775F8">
        <w:t xml:space="preserve"> at our institution (MDC)</w:t>
      </w:r>
      <w:r w:rsidR="00C4274E">
        <w:t>.</w:t>
      </w:r>
    </w:p>
    <w:p w14:paraId="55CAF9E2" w14:textId="77777777" w:rsidR="00BD6A9D" w:rsidRPr="002F6268" w:rsidRDefault="00BD6A9D" w:rsidP="005E6898"/>
    <w:p w14:paraId="6CFA8FD0" w14:textId="5F9CD06C" w:rsidR="00CD1719" w:rsidRPr="00DB3F02" w:rsidRDefault="005102EB" w:rsidP="005E6898">
      <w:pPr>
        <w:pStyle w:val="ListParagraph"/>
        <w:numPr>
          <w:ilvl w:val="0"/>
          <w:numId w:val="26"/>
        </w:numPr>
        <w:ind w:left="0" w:firstLine="0"/>
        <w:rPr>
          <w:b/>
          <w:bCs/>
        </w:rPr>
      </w:pPr>
      <w:r>
        <w:rPr>
          <w:b/>
          <w:bCs/>
        </w:rPr>
        <w:t>Tissue preparation</w:t>
      </w:r>
    </w:p>
    <w:p w14:paraId="35AD2A2F" w14:textId="4F380ABD" w:rsidR="00CD1719" w:rsidRDefault="00CD1719" w:rsidP="005E6898"/>
    <w:p w14:paraId="1570C901" w14:textId="6B452D42" w:rsidR="00AD5CBD" w:rsidRDefault="00CF39A4" w:rsidP="005E6898">
      <w:pPr>
        <w:pStyle w:val="ListParagraph"/>
        <w:numPr>
          <w:ilvl w:val="1"/>
          <w:numId w:val="26"/>
        </w:numPr>
      </w:pPr>
      <w:r>
        <w:t xml:space="preserve">Prepare </w:t>
      </w:r>
      <w:r w:rsidR="00B444FD">
        <w:t xml:space="preserve">a </w:t>
      </w:r>
      <w:r>
        <w:t xml:space="preserve">6-well plate </w:t>
      </w:r>
      <w:r w:rsidR="00ED2E5D">
        <w:t>containing</w:t>
      </w:r>
      <w:r>
        <w:t xml:space="preserve"> 2 mL </w:t>
      </w:r>
      <w:r w:rsidR="00644C83">
        <w:t xml:space="preserve">of </w:t>
      </w:r>
      <w:r>
        <w:t>1</w:t>
      </w:r>
      <w:r w:rsidR="00644C83">
        <w:t>x</w:t>
      </w:r>
      <w:r>
        <w:t xml:space="preserve"> </w:t>
      </w:r>
      <w:r w:rsidR="00576AD2">
        <w:t>p</w:t>
      </w:r>
      <w:r w:rsidR="00576AD2" w:rsidRPr="00576AD2">
        <w:t>hosphate-buffered saline</w:t>
      </w:r>
      <w:r w:rsidR="00576AD2">
        <w:t xml:space="preserve"> (</w:t>
      </w:r>
      <w:r>
        <w:t>PBS</w:t>
      </w:r>
      <w:r w:rsidR="00576AD2">
        <w:t>)</w:t>
      </w:r>
      <w:r>
        <w:t xml:space="preserve"> </w:t>
      </w:r>
      <w:r w:rsidR="00ED2E5D">
        <w:t>per well</w:t>
      </w:r>
      <w:r w:rsidR="00B444FD">
        <w:t xml:space="preserve"> </w:t>
      </w:r>
      <w:r w:rsidR="00725E9D">
        <w:t xml:space="preserve">for each </w:t>
      </w:r>
      <w:r w:rsidR="009269F6">
        <w:t xml:space="preserve">kidney </w:t>
      </w:r>
      <w:r w:rsidR="009269F6" w:rsidRPr="009269F6">
        <w:t>that will be obtained</w:t>
      </w:r>
      <w:r w:rsidR="00B444FD">
        <w:t>.</w:t>
      </w:r>
      <w:r w:rsidR="00ED2E5D">
        <w:t xml:space="preserve"> </w:t>
      </w:r>
      <w:r w:rsidR="00B444FD">
        <w:t>Prepare a 6-well plate containing 2 mL</w:t>
      </w:r>
      <w:r w:rsidR="00644C83">
        <w:t xml:space="preserve"> of</w:t>
      </w:r>
      <w:r w:rsidR="00B444FD">
        <w:t xml:space="preserve"> </w:t>
      </w:r>
      <w:r w:rsidR="00B444FD" w:rsidRPr="008B6161">
        <w:t xml:space="preserve">RNA </w:t>
      </w:r>
      <w:r w:rsidR="00784A27">
        <w:t>s</w:t>
      </w:r>
      <w:r w:rsidR="00B444FD" w:rsidRPr="008B6161">
        <w:t xml:space="preserve">tabilization </w:t>
      </w:r>
      <w:r w:rsidR="00784A27">
        <w:t>s</w:t>
      </w:r>
      <w:r w:rsidR="00B444FD" w:rsidRPr="008B6161">
        <w:t>olution</w:t>
      </w:r>
      <w:r w:rsidR="00B444FD" w:rsidRPr="00B444FD">
        <w:t xml:space="preserve"> </w:t>
      </w:r>
      <w:r w:rsidR="00B444FD">
        <w:t xml:space="preserve">per well and </w:t>
      </w:r>
      <w:r w:rsidR="009269F6">
        <w:t>kidney</w:t>
      </w:r>
      <w:r w:rsidR="00B444FD">
        <w:t>.</w:t>
      </w:r>
      <w:r w:rsidR="00B444FD" w:rsidRPr="00B444FD">
        <w:t xml:space="preserve"> </w:t>
      </w:r>
      <w:r w:rsidR="00B444FD">
        <w:t>Pre-cool both plates on ice.</w:t>
      </w:r>
    </w:p>
    <w:p w14:paraId="7DC45122" w14:textId="77777777" w:rsidR="006202CC" w:rsidRDefault="006202CC" w:rsidP="005E6898">
      <w:pPr>
        <w:pStyle w:val="ListParagraph"/>
        <w:ind w:left="0"/>
      </w:pPr>
    </w:p>
    <w:p w14:paraId="65FFE836" w14:textId="5C954DAF" w:rsidR="0001656B" w:rsidRDefault="00AD5CBD" w:rsidP="005E6898">
      <w:pPr>
        <w:pStyle w:val="ListParagraph"/>
        <w:numPr>
          <w:ilvl w:val="1"/>
          <w:numId w:val="26"/>
        </w:numPr>
      </w:pPr>
      <w:r>
        <w:t xml:space="preserve">Euthanize </w:t>
      </w:r>
      <w:r w:rsidR="00E56321">
        <w:t xml:space="preserve">a </w:t>
      </w:r>
      <w:r w:rsidR="00E56321" w:rsidRPr="00E56321">
        <w:t>3- to 6-month-old male C57BL/6</w:t>
      </w:r>
      <w:r>
        <w:t xml:space="preserve"> mouse</w:t>
      </w:r>
      <w:r w:rsidR="00CF39A4">
        <w:t>.</w:t>
      </w:r>
      <w:r>
        <w:t xml:space="preserve"> </w:t>
      </w:r>
      <w:r w:rsidR="00CF39A4">
        <w:t>P</w:t>
      </w:r>
      <w:r>
        <w:t xml:space="preserve">lace </w:t>
      </w:r>
      <w:r w:rsidR="008773F8">
        <w:t>the mouse</w:t>
      </w:r>
      <w:r>
        <w:t xml:space="preserve"> on a dissecting tray</w:t>
      </w:r>
      <w:r w:rsidR="00CF39A4">
        <w:t xml:space="preserve">, </w:t>
      </w:r>
      <w:r>
        <w:t xml:space="preserve">pin </w:t>
      </w:r>
      <w:r w:rsidR="001927DF">
        <w:t xml:space="preserve">down </w:t>
      </w:r>
      <w:r>
        <w:t>the extremities</w:t>
      </w:r>
      <w:r w:rsidR="00CF39A4">
        <w:t xml:space="preserve"> and s</w:t>
      </w:r>
      <w:r>
        <w:t xml:space="preserve">terilize </w:t>
      </w:r>
      <w:r w:rsidR="00632481">
        <w:t>the abdomen</w:t>
      </w:r>
      <w:r w:rsidR="00ED2E5D">
        <w:t xml:space="preserve"> </w:t>
      </w:r>
      <w:r>
        <w:t>with 70% ethanol</w:t>
      </w:r>
      <w:r w:rsidR="00CF39A4">
        <w:t>.</w:t>
      </w:r>
      <w:r w:rsidR="00C1319B">
        <w:t xml:space="preserve"> </w:t>
      </w:r>
    </w:p>
    <w:p w14:paraId="3F2C9F36" w14:textId="77777777" w:rsidR="006202CC" w:rsidRDefault="006202CC" w:rsidP="005E6898">
      <w:pPr>
        <w:pStyle w:val="ListParagraph"/>
        <w:ind w:left="0"/>
      </w:pPr>
    </w:p>
    <w:p w14:paraId="3D5E6CBD" w14:textId="784D46A5" w:rsidR="00AD5CBD" w:rsidRDefault="00CF39A4" w:rsidP="005E6898">
      <w:pPr>
        <w:pStyle w:val="ListParagraph"/>
        <w:numPr>
          <w:ilvl w:val="1"/>
          <w:numId w:val="26"/>
        </w:numPr>
      </w:pPr>
      <w:r>
        <w:t>O</w:t>
      </w:r>
      <w:r w:rsidR="00AD5CBD">
        <w:t>pen the abdomen</w:t>
      </w:r>
      <w:r w:rsidR="00DB15E9">
        <w:t xml:space="preserve"> up to the ribcage</w:t>
      </w:r>
      <w:r>
        <w:t xml:space="preserve"> using forceps and </w:t>
      </w:r>
      <w:r w:rsidR="001927DF">
        <w:t>scissors</w:t>
      </w:r>
      <w:r>
        <w:t xml:space="preserve">. </w:t>
      </w:r>
      <w:r w:rsidR="00AD5CBD">
        <w:t>Lift the intestine and</w:t>
      </w:r>
      <w:r w:rsidR="00632481">
        <w:t xml:space="preserve"> other organs</w:t>
      </w:r>
      <w:r w:rsidR="00AD5CBD">
        <w:t xml:space="preserve"> to the side and remove the kidneys</w:t>
      </w:r>
      <w:r>
        <w:t xml:space="preserve"> by carefully cutting the ureter, renal artery</w:t>
      </w:r>
      <w:r w:rsidR="00644C83">
        <w:t>,</w:t>
      </w:r>
      <w:r>
        <w:t xml:space="preserve"> and vein</w:t>
      </w:r>
      <w:r w:rsidR="0025761B">
        <w:t xml:space="preserve"> with a scissor</w:t>
      </w:r>
      <w:r>
        <w:t xml:space="preserve">. Wash the kidney in </w:t>
      </w:r>
      <w:r w:rsidR="004F2FBD" w:rsidRPr="004F2FBD">
        <w:t xml:space="preserve">the </w:t>
      </w:r>
      <w:r w:rsidR="004F2FBD">
        <w:t xml:space="preserve">previously </w:t>
      </w:r>
      <w:r w:rsidR="004F2FBD" w:rsidRPr="004F2FBD">
        <w:t>prepared</w:t>
      </w:r>
      <w:r w:rsidR="004F2FBD">
        <w:t xml:space="preserve">, </w:t>
      </w:r>
      <w:r>
        <w:t>ice-cold 1</w:t>
      </w:r>
      <w:r w:rsidR="00644C83">
        <w:t>x</w:t>
      </w:r>
      <w:r>
        <w:t xml:space="preserve"> PBS and remove </w:t>
      </w:r>
      <w:r w:rsidR="004E2DB7">
        <w:t>t</w:t>
      </w:r>
      <w:r w:rsidR="004E2DB7" w:rsidRPr="004E2DB7">
        <w:t>he renal fascia</w:t>
      </w:r>
      <w:r w:rsidR="004E2DB7">
        <w:t xml:space="preserve"> and </w:t>
      </w:r>
      <w:r>
        <w:t>any remaining fat</w:t>
      </w:r>
      <w:r w:rsidR="00BD6A9D">
        <w:t xml:space="preserve"> from the kidney</w:t>
      </w:r>
      <w:r w:rsidR="0025761B">
        <w:t xml:space="preserve"> until all white tissue is removed</w:t>
      </w:r>
      <w:r w:rsidR="00BF31A6">
        <w:t xml:space="preserve"> (</w:t>
      </w:r>
      <w:r w:rsidR="00BF31A6" w:rsidRPr="0001656B">
        <w:rPr>
          <w:b/>
          <w:bCs/>
        </w:rPr>
        <w:t xml:space="preserve">Figure </w:t>
      </w:r>
      <w:r w:rsidR="00BF31A6">
        <w:rPr>
          <w:b/>
          <w:bCs/>
        </w:rPr>
        <w:t>2</w:t>
      </w:r>
      <w:r w:rsidR="00BF31A6" w:rsidRPr="0001656B">
        <w:rPr>
          <w:b/>
          <w:bCs/>
        </w:rPr>
        <w:t>A</w:t>
      </w:r>
      <w:r w:rsidR="00BF31A6">
        <w:t>)</w:t>
      </w:r>
      <w:r w:rsidR="0001656B">
        <w:t>.</w:t>
      </w:r>
    </w:p>
    <w:p w14:paraId="5BF0A799" w14:textId="77777777" w:rsidR="006202CC" w:rsidRDefault="006202CC" w:rsidP="005E6898"/>
    <w:p w14:paraId="3D914590" w14:textId="02525AAE" w:rsidR="008773F8" w:rsidRPr="00132D36" w:rsidRDefault="00CF39A4" w:rsidP="005E6898">
      <w:pPr>
        <w:pStyle w:val="ListParagraph"/>
        <w:numPr>
          <w:ilvl w:val="1"/>
          <w:numId w:val="26"/>
        </w:numPr>
        <w:rPr>
          <w:highlight w:val="yellow"/>
        </w:rPr>
      </w:pPr>
      <w:r w:rsidRPr="00EB79E1">
        <w:rPr>
          <w:highlight w:val="yellow"/>
        </w:rPr>
        <w:t>Place the kidney on a cold dissecting plate and use a sharp scalpel</w:t>
      </w:r>
      <w:r w:rsidR="007D5033" w:rsidRPr="00EB79E1">
        <w:rPr>
          <w:highlight w:val="yellow"/>
        </w:rPr>
        <w:t xml:space="preserve"> or razor blade</w:t>
      </w:r>
      <w:r w:rsidRPr="00EB79E1">
        <w:rPr>
          <w:highlight w:val="yellow"/>
        </w:rPr>
        <w:t xml:space="preserve"> to obtain a middle slice of 1-2 mm. Make sure </w:t>
      </w:r>
      <w:r w:rsidR="008773F8" w:rsidRPr="00EB79E1">
        <w:rPr>
          <w:highlight w:val="yellow"/>
        </w:rPr>
        <w:t xml:space="preserve">the </w:t>
      </w:r>
      <w:r w:rsidR="00632481" w:rsidRPr="00EB79E1">
        <w:rPr>
          <w:highlight w:val="yellow"/>
        </w:rPr>
        <w:t xml:space="preserve">tissue </w:t>
      </w:r>
      <w:r w:rsidR="008773F8" w:rsidRPr="00EB79E1">
        <w:rPr>
          <w:highlight w:val="yellow"/>
        </w:rPr>
        <w:t xml:space="preserve">piece contains the entire </w:t>
      </w:r>
      <w:r w:rsidR="0001656B" w:rsidRPr="00EB79E1">
        <w:rPr>
          <w:highlight w:val="yellow"/>
        </w:rPr>
        <w:t>cortico</w:t>
      </w:r>
      <w:r w:rsidR="008773F8" w:rsidRPr="00EB79E1">
        <w:rPr>
          <w:highlight w:val="yellow"/>
        </w:rPr>
        <w:t>medulla</w:t>
      </w:r>
      <w:r w:rsidR="0001656B" w:rsidRPr="00EB79E1">
        <w:rPr>
          <w:highlight w:val="yellow"/>
        </w:rPr>
        <w:t>ry axis</w:t>
      </w:r>
      <w:r w:rsidR="008773F8" w:rsidRPr="00EB79E1">
        <w:rPr>
          <w:highlight w:val="yellow"/>
        </w:rPr>
        <w:t xml:space="preserve"> (</w:t>
      </w:r>
      <w:r w:rsidR="008773F8" w:rsidRPr="00EB79E1">
        <w:rPr>
          <w:b/>
          <w:bCs/>
          <w:highlight w:val="yellow"/>
        </w:rPr>
        <w:t xml:space="preserve">Figure </w:t>
      </w:r>
      <w:r w:rsidR="00BF31A6">
        <w:rPr>
          <w:b/>
          <w:bCs/>
          <w:highlight w:val="yellow"/>
        </w:rPr>
        <w:t>2</w:t>
      </w:r>
      <w:r w:rsidR="0001656B" w:rsidRPr="00EB79E1">
        <w:rPr>
          <w:b/>
          <w:bCs/>
          <w:highlight w:val="yellow"/>
        </w:rPr>
        <w:t>B</w:t>
      </w:r>
      <w:r w:rsidR="008773F8" w:rsidRPr="00EB79E1">
        <w:rPr>
          <w:highlight w:val="yellow"/>
        </w:rPr>
        <w:t>).</w:t>
      </w:r>
      <w:r w:rsidR="00BA683F" w:rsidRPr="00EB79E1">
        <w:rPr>
          <w:highlight w:val="yellow"/>
        </w:rPr>
        <w:t xml:space="preserve"> </w:t>
      </w:r>
      <w:r w:rsidR="008773F8" w:rsidRPr="00EB79E1">
        <w:rPr>
          <w:highlight w:val="yellow"/>
        </w:rPr>
        <w:t xml:space="preserve">Use microdissection scissors and forceps to </w:t>
      </w:r>
      <w:r w:rsidR="00BD6A9D" w:rsidRPr="00EB79E1">
        <w:rPr>
          <w:highlight w:val="yellow"/>
        </w:rPr>
        <w:t xml:space="preserve">carefully </w:t>
      </w:r>
      <w:r w:rsidR="008773F8" w:rsidRPr="00132D36">
        <w:rPr>
          <w:highlight w:val="yellow"/>
        </w:rPr>
        <w:t xml:space="preserve">trim the cortex </w:t>
      </w:r>
      <w:r w:rsidR="000A62F6">
        <w:rPr>
          <w:highlight w:val="yellow"/>
        </w:rPr>
        <w:t>from the sides of the center piece</w:t>
      </w:r>
      <w:r w:rsidR="00A52907" w:rsidRPr="00A52907">
        <w:rPr>
          <w:highlight w:val="yellow"/>
        </w:rPr>
        <w:t>. Within the dissected tissue piece, the three segments cortex, outer</w:t>
      </w:r>
      <w:r w:rsidR="00C14B1B">
        <w:rPr>
          <w:highlight w:val="yellow"/>
        </w:rPr>
        <w:t xml:space="preserve"> medulla</w:t>
      </w:r>
      <w:r w:rsidR="00543E69">
        <w:rPr>
          <w:highlight w:val="yellow"/>
        </w:rPr>
        <w:t>,</w:t>
      </w:r>
      <w:r w:rsidR="00A52907" w:rsidRPr="00A52907">
        <w:rPr>
          <w:highlight w:val="yellow"/>
        </w:rPr>
        <w:t xml:space="preserve"> and inner medulla should be clearly visible</w:t>
      </w:r>
      <w:r w:rsidR="000A62F6" w:rsidRPr="00A52907">
        <w:rPr>
          <w:highlight w:val="yellow"/>
        </w:rPr>
        <w:t xml:space="preserve"> </w:t>
      </w:r>
      <w:r w:rsidR="008773F8" w:rsidRPr="00A52907">
        <w:rPr>
          <w:highlight w:val="yellow"/>
        </w:rPr>
        <w:t>(</w:t>
      </w:r>
      <w:r w:rsidR="008773F8" w:rsidRPr="00132D36">
        <w:rPr>
          <w:b/>
          <w:bCs/>
          <w:highlight w:val="yellow"/>
        </w:rPr>
        <w:t xml:space="preserve">Figure </w:t>
      </w:r>
      <w:r w:rsidR="00BF31A6" w:rsidRPr="00132D36">
        <w:rPr>
          <w:b/>
          <w:bCs/>
          <w:highlight w:val="yellow"/>
        </w:rPr>
        <w:t>2</w:t>
      </w:r>
      <w:r w:rsidR="0001656B" w:rsidRPr="00132D36">
        <w:rPr>
          <w:b/>
          <w:bCs/>
          <w:highlight w:val="yellow"/>
        </w:rPr>
        <w:t>C</w:t>
      </w:r>
      <w:r w:rsidR="008773F8" w:rsidRPr="00132D36">
        <w:rPr>
          <w:highlight w:val="yellow"/>
        </w:rPr>
        <w:t>).</w:t>
      </w:r>
    </w:p>
    <w:p w14:paraId="4BEA7FF3" w14:textId="77777777" w:rsidR="006202CC" w:rsidRPr="00132D36" w:rsidRDefault="006202CC" w:rsidP="005E6898">
      <w:pPr>
        <w:rPr>
          <w:highlight w:val="yellow"/>
        </w:rPr>
      </w:pPr>
    </w:p>
    <w:p w14:paraId="2FFF80E7" w14:textId="1DFCDCEF" w:rsidR="008773F8" w:rsidRPr="00132D36" w:rsidRDefault="008773F8" w:rsidP="005E6898">
      <w:pPr>
        <w:pStyle w:val="ListParagraph"/>
        <w:ind w:left="0"/>
        <w:rPr>
          <w:highlight w:val="yellow"/>
        </w:rPr>
      </w:pPr>
      <w:r w:rsidRPr="00C33EAC">
        <w:t>NOTE:</w:t>
      </w:r>
      <w:r w:rsidR="00113072">
        <w:t xml:space="preserve"> </w:t>
      </w:r>
      <w:r w:rsidR="00007EFB" w:rsidRPr="00007EFB">
        <w:t xml:space="preserve">The slice should not exceed </w:t>
      </w:r>
      <w:r w:rsidR="00D76451">
        <w:t xml:space="preserve">a </w:t>
      </w:r>
      <w:r w:rsidR="00D76451" w:rsidRPr="00007EFB">
        <w:t xml:space="preserve">thickness </w:t>
      </w:r>
      <w:r w:rsidR="00D76451">
        <w:t xml:space="preserve">of </w:t>
      </w:r>
      <w:r w:rsidR="00007EFB" w:rsidRPr="00007EFB">
        <w:t xml:space="preserve">2 mm </w:t>
      </w:r>
      <w:r w:rsidR="00D36925">
        <w:t xml:space="preserve">or </w:t>
      </w:r>
      <w:r w:rsidR="00D76451">
        <w:t xml:space="preserve">a weight of </w:t>
      </w:r>
      <w:r w:rsidR="00D36925">
        <w:t xml:space="preserve">20 mg </w:t>
      </w:r>
      <w:r w:rsidR="00007EFB" w:rsidRPr="00007EFB">
        <w:t xml:space="preserve">to ensure sufficient buffer amounts for effective tissue lysis and </w:t>
      </w:r>
      <w:proofErr w:type="gramStart"/>
      <w:r w:rsidR="00007EFB" w:rsidRPr="00007EFB">
        <w:t>in order to</w:t>
      </w:r>
      <w:proofErr w:type="gramEnd"/>
      <w:r w:rsidR="00007EFB" w:rsidRPr="00007EFB">
        <w:t xml:space="preserve"> minimize ambient background RNA in the cDNA libraries.</w:t>
      </w:r>
      <w:r w:rsidR="00A52907">
        <w:t xml:space="preserve"> Ambient RNA wastes sequence capacity, as it is not associated with single nuclei.</w:t>
      </w:r>
    </w:p>
    <w:p w14:paraId="2EA1832F" w14:textId="77777777" w:rsidR="006202CC" w:rsidRPr="00132D36" w:rsidRDefault="006202CC" w:rsidP="005E6898">
      <w:pPr>
        <w:pStyle w:val="ListParagraph"/>
        <w:ind w:left="0"/>
        <w:rPr>
          <w:highlight w:val="yellow"/>
        </w:rPr>
      </w:pPr>
    </w:p>
    <w:p w14:paraId="0D2A1DD8" w14:textId="38F56285" w:rsidR="008773F8" w:rsidRPr="00B444FD" w:rsidRDefault="004F2FBD" w:rsidP="005E6898">
      <w:pPr>
        <w:pStyle w:val="ListParagraph"/>
        <w:numPr>
          <w:ilvl w:val="1"/>
          <w:numId w:val="26"/>
        </w:numPr>
        <w:rPr>
          <w:highlight w:val="yellow"/>
        </w:rPr>
      </w:pPr>
      <w:r>
        <w:rPr>
          <w:highlight w:val="yellow"/>
        </w:rPr>
        <w:t>Transfer</w:t>
      </w:r>
      <w:r w:rsidR="008773F8" w:rsidRPr="00132D36">
        <w:rPr>
          <w:highlight w:val="yellow"/>
        </w:rPr>
        <w:t xml:space="preserve"> </w:t>
      </w:r>
      <w:r w:rsidR="008773F8" w:rsidRPr="00B444FD">
        <w:rPr>
          <w:highlight w:val="yellow"/>
        </w:rPr>
        <w:t xml:space="preserve">the kidney piece </w:t>
      </w:r>
      <w:r>
        <w:rPr>
          <w:highlight w:val="yellow"/>
        </w:rPr>
        <w:t xml:space="preserve">to the previously prepared </w:t>
      </w:r>
      <w:r w:rsidRPr="00B60942">
        <w:rPr>
          <w:highlight w:val="yellow"/>
        </w:rPr>
        <w:t xml:space="preserve">RNA </w:t>
      </w:r>
      <w:r>
        <w:rPr>
          <w:highlight w:val="yellow"/>
        </w:rPr>
        <w:t>s</w:t>
      </w:r>
      <w:r w:rsidRPr="00B60942">
        <w:rPr>
          <w:highlight w:val="yellow"/>
        </w:rPr>
        <w:t xml:space="preserve">tabilization </w:t>
      </w:r>
      <w:r>
        <w:rPr>
          <w:highlight w:val="yellow"/>
        </w:rPr>
        <w:t>s</w:t>
      </w:r>
      <w:r w:rsidRPr="00B60942">
        <w:rPr>
          <w:highlight w:val="yellow"/>
        </w:rPr>
        <w:t>olution</w:t>
      </w:r>
      <w:r w:rsidRPr="00B444FD">
        <w:rPr>
          <w:highlight w:val="yellow"/>
        </w:rPr>
        <w:t xml:space="preserve"> </w:t>
      </w:r>
      <w:r>
        <w:rPr>
          <w:highlight w:val="yellow"/>
        </w:rPr>
        <w:t xml:space="preserve">and incubate </w:t>
      </w:r>
      <w:r w:rsidR="008773F8" w:rsidRPr="00B444FD">
        <w:rPr>
          <w:highlight w:val="yellow"/>
        </w:rPr>
        <w:t>for 24 h at 4 °C to avoid RNA degradation.</w:t>
      </w:r>
      <w:r w:rsidR="00BA683F" w:rsidRPr="00B444FD">
        <w:rPr>
          <w:highlight w:val="yellow"/>
        </w:rPr>
        <w:t xml:space="preserve"> </w:t>
      </w:r>
      <w:r w:rsidR="008773F8" w:rsidRPr="00B444FD">
        <w:rPr>
          <w:highlight w:val="yellow"/>
        </w:rPr>
        <w:t>After 24 h</w:t>
      </w:r>
      <w:r w:rsidR="00453E09">
        <w:rPr>
          <w:highlight w:val="yellow"/>
        </w:rPr>
        <w:t>,</w:t>
      </w:r>
      <w:r w:rsidR="008773F8" w:rsidRPr="00B444FD">
        <w:rPr>
          <w:highlight w:val="yellow"/>
        </w:rPr>
        <w:t xml:space="preserve"> </w:t>
      </w:r>
      <w:r w:rsidR="00ED2E5D" w:rsidRPr="00B444FD">
        <w:rPr>
          <w:highlight w:val="yellow"/>
        </w:rPr>
        <w:t>remove the RNA</w:t>
      </w:r>
      <w:r w:rsidR="00784A27">
        <w:rPr>
          <w:highlight w:val="yellow"/>
        </w:rPr>
        <w:t xml:space="preserve"> stabilization</w:t>
      </w:r>
      <w:r w:rsidR="005633D1" w:rsidRPr="00B444FD">
        <w:rPr>
          <w:highlight w:val="yellow"/>
        </w:rPr>
        <w:t xml:space="preserve"> solution</w:t>
      </w:r>
      <w:r w:rsidR="008F4A0A">
        <w:rPr>
          <w:highlight w:val="yellow"/>
        </w:rPr>
        <w:t xml:space="preserve"> </w:t>
      </w:r>
      <w:r w:rsidR="008773F8" w:rsidRPr="00B444FD">
        <w:rPr>
          <w:highlight w:val="yellow"/>
        </w:rPr>
        <w:t xml:space="preserve">and store </w:t>
      </w:r>
      <w:r w:rsidR="00ED2E5D" w:rsidRPr="00B444FD">
        <w:rPr>
          <w:highlight w:val="yellow"/>
        </w:rPr>
        <w:t>the tissue</w:t>
      </w:r>
      <w:r w:rsidR="008773F8" w:rsidRPr="00B444FD">
        <w:rPr>
          <w:highlight w:val="yellow"/>
        </w:rPr>
        <w:t xml:space="preserve"> at </w:t>
      </w:r>
      <w:r w:rsidR="005633D1" w:rsidRPr="00B444FD">
        <w:rPr>
          <w:highlight w:val="yellow"/>
        </w:rPr>
        <w:t>–</w:t>
      </w:r>
      <w:r w:rsidR="008773F8" w:rsidRPr="00B444FD">
        <w:rPr>
          <w:highlight w:val="yellow"/>
        </w:rPr>
        <w:t>80 °C until further use.</w:t>
      </w:r>
      <w:r w:rsidR="005E1F99" w:rsidRPr="00B444FD">
        <w:rPr>
          <w:highlight w:val="yellow"/>
        </w:rPr>
        <w:t xml:space="preserve"> </w:t>
      </w:r>
      <w:r w:rsidR="00543E69">
        <w:rPr>
          <w:highlight w:val="yellow"/>
        </w:rPr>
        <w:t xml:space="preserve">Carefully remove </w:t>
      </w:r>
      <w:r w:rsidR="00453E09">
        <w:rPr>
          <w:highlight w:val="yellow"/>
        </w:rPr>
        <w:t xml:space="preserve">the </w:t>
      </w:r>
      <w:r w:rsidR="00543E69">
        <w:rPr>
          <w:highlight w:val="yellow"/>
        </w:rPr>
        <w:t>e</w:t>
      </w:r>
      <w:r w:rsidR="005E1F99" w:rsidRPr="00B444FD">
        <w:rPr>
          <w:highlight w:val="yellow"/>
        </w:rPr>
        <w:t>xcess solution with tissue</w:t>
      </w:r>
      <w:r w:rsidR="00543E69">
        <w:rPr>
          <w:highlight w:val="yellow"/>
        </w:rPr>
        <w:t xml:space="preserve"> paper</w:t>
      </w:r>
      <w:r w:rsidR="005E1F99" w:rsidRPr="00B444FD">
        <w:rPr>
          <w:highlight w:val="yellow"/>
        </w:rPr>
        <w:t>.</w:t>
      </w:r>
    </w:p>
    <w:p w14:paraId="62AB0EBF" w14:textId="77777777" w:rsidR="006202CC" w:rsidRDefault="006202CC" w:rsidP="005E6898"/>
    <w:p w14:paraId="66EB6070" w14:textId="07634127" w:rsidR="00BD6A9D" w:rsidRPr="006202CC" w:rsidRDefault="00BD6A9D" w:rsidP="005E6898">
      <w:pPr>
        <w:pStyle w:val="ListParagraph"/>
        <w:numPr>
          <w:ilvl w:val="0"/>
          <w:numId w:val="26"/>
        </w:numPr>
        <w:ind w:left="0" w:firstLine="0"/>
        <w:rPr>
          <w:b/>
          <w:bCs/>
        </w:rPr>
      </w:pPr>
      <w:r w:rsidRPr="00DB3F02">
        <w:rPr>
          <w:b/>
          <w:bCs/>
        </w:rPr>
        <w:t xml:space="preserve">Nuclei </w:t>
      </w:r>
      <w:r w:rsidR="00910446">
        <w:rPr>
          <w:b/>
          <w:bCs/>
        </w:rPr>
        <w:t>i</w:t>
      </w:r>
      <w:r w:rsidRPr="006202CC">
        <w:rPr>
          <w:b/>
          <w:bCs/>
        </w:rPr>
        <w:t>solation</w:t>
      </w:r>
    </w:p>
    <w:p w14:paraId="232E1521" w14:textId="77777777" w:rsidR="007D67EA" w:rsidRPr="002F6268" w:rsidRDefault="007D67EA" w:rsidP="005E6898">
      <w:pPr>
        <w:rPr>
          <w:b/>
          <w:bCs/>
        </w:rPr>
      </w:pPr>
    </w:p>
    <w:p w14:paraId="2755AAF3" w14:textId="1A7242B3" w:rsidR="00546204" w:rsidRPr="00BA683F" w:rsidRDefault="007D5033" w:rsidP="005E6898">
      <w:pPr>
        <w:pStyle w:val="ListParagraph"/>
        <w:numPr>
          <w:ilvl w:val="1"/>
          <w:numId w:val="26"/>
        </w:numPr>
        <w:rPr>
          <w:b/>
          <w:bCs/>
        </w:rPr>
      </w:pPr>
      <w:r w:rsidRPr="00BA683F">
        <w:rPr>
          <w:b/>
          <w:bCs/>
        </w:rPr>
        <w:t xml:space="preserve">Cleaning and preparation </w:t>
      </w:r>
      <w:r w:rsidR="004175EA" w:rsidRPr="00BA683F">
        <w:rPr>
          <w:b/>
          <w:bCs/>
        </w:rPr>
        <w:t>steps</w:t>
      </w:r>
    </w:p>
    <w:p w14:paraId="2C7587D9" w14:textId="77777777" w:rsidR="006202CC" w:rsidRPr="002F6268" w:rsidRDefault="006202CC" w:rsidP="005E6898">
      <w:pPr>
        <w:rPr>
          <w:highlight w:val="lightGray"/>
        </w:rPr>
      </w:pPr>
    </w:p>
    <w:p w14:paraId="156AACEC" w14:textId="4B5CDA17" w:rsidR="00BD6A9D" w:rsidRDefault="00A7485A" w:rsidP="005E6898">
      <w:pPr>
        <w:pStyle w:val="ListParagraph"/>
        <w:numPr>
          <w:ilvl w:val="2"/>
          <w:numId w:val="26"/>
        </w:numPr>
      </w:pPr>
      <w:r>
        <w:t>Clean benchtop</w:t>
      </w:r>
      <w:r w:rsidR="0095548A">
        <w:t>s</w:t>
      </w:r>
      <w:r>
        <w:t xml:space="preserve"> and pipettes with 70% ethanol and </w:t>
      </w:r>
      <w:r w:rsidR="00AD792E" w:rsidRPr="00AD792E">
        <w:t xml:space="preserve">RNase </w:t>
      </w:r>
      <w:r w:rsidR="00AD792E">
        <w:t>d</w:t>
      </w:r>
      <w:r w:rsidR="00AD792E" w:rsidRPr="00AD792E">
        <w:t xml:space="preserve">econtamination </w:t>
      </w:r>
      <w:r w:rsidR="00AD792E">
        <w:t>s</w:t>
      </w:r>
      <w:r w:rsidR="00AD792E" w:rsidRPr="00AD792E">
        <w:t>olution</w:t>
      </w:r>
      <w:r>
        <w:t>.</w:t>
      </w:r>
    </w:p>
    <w:p w14:paraId="2528912E" w14:textId="77777777" w:rsidR="006202CC" w:rsidRDefault="006202CC" w:rsidP="005E6898"/>
    <w:p w14:paraId="7C58C3B8" w14:textId="4875FF9A" w:rsidR="00546204" w:rsidRDefault="00546204" w:rsidP="005E6898">
      <w:pPr>
        <w:pStyle w:val="ListParagraph"/>
        <w:numPr>
          <w:ilvl w:val="2"/>
          <w:numId w:val="26"/>
        </w:numPr>
      </w:pPr>
      <w:r>
        <w:t xml:space="preserve">Clean </w:t>
      </w:r>
      <w:r w:rsidR="00AD792E">
        <w:t>a</w:t>
      </w:r>
      <w:r>
        <w:t xml:space="preserve"> </w:t>
      </w:r>
      <w:r w:rsidR="00B64BEF">
        <w:t>round-bottomed</w:t>
      </w:r>
      <w:r w:rsidR="00535D10">
        <w:t>, 2 mL</w:t>
      </w:r>
      <w:r w:rsidR="00B64BEF">
        <w:t xml:space="preserve"> </w:t>
      </w:r>
      <w:r w:rsidR="00BD3B72">
        <w:t>tissue grinder</w:t>
      </w:r>
      <w:r w:rsidR="00ED2E5D">
        <w:t xml:space="preserve"> </w:t>
      </w:r>
      <w:r w:rsidR="000E2BEE">
        <w:t xml:space="preserve">tube </w:t>
      </w:r>
      <w:r w:rsidR="00ED2E5D" w:rsidRPr="008267E5">
        <w:t>and</w:t>
      </w:r>
      <w:r w:rsidR="00725E9D">
        <w:t xml:space="preserve"> matching </w:t>
      </w:r>
      <w:r w:rsidR="008267E5" w:rsidRPr="008267E5">
        <w:t>pestle</w:t>
      </w:r>
      <w:r w:rsidR="00ED2E5D">
        <w:t xml:space="preserve"> A and B</w:t>
      </w:r>
      <w:r>
        <w:t xml:space="preserve"> </w:t>
      </w:r>
      <w:r w:rsidR="000A62F6">
        <w:t xml:space="preserve">with </w:t>
      </w:r>
      <w:r w:rsidR="00AD792E" w:rsidRPr="00AD792E">
        <w:t xml:space="preserve">RNase </w:t>
      </w:r>
      <w:r w:rsidR="00AD792E">
        <w:t>d</w:t>
      </w:r>
      <w:r w:rsidR="00AD792E" w:rsidRPr="00AD792E">
        <w:t xml:space="preserve">econtamination </w:t>
      </w:r>
      <w:r w:rsidR="00AD792E">
        <w:t>s</w:t>
      </w:r>
      <w:r w:rsidR="00AD792E" w:rsidRPr="00AD792E">
        <w:t>olution</w:t>
      </w:r>
      <w:r w:rsidR="000A62F6">
        <w:t xml:space="preserve">, followed by 70% ethanol and RNase-free water </w:t>
      </w:r>
      <w:r>
        <w:t xml:space="preserve">(1 </w:t>
      </w:r>
      <w:r w:rsidR="00BD3B72">
        <w:t>grinder tube</w:t>
      </w:r>
      <w:r w:rsidR="00DB3F02">
        <w:t xml:space="preserve"> and p</w:t>
      </w:r>
      <w:r w:rsidR="004E2DB7">
        <w:t>estle</w:t>
      </w:r>
      <w:r w:rsidR="00DB3F02">
        <w:t xml:space="preserve"> set </w:t>
      </w:r>
      <w:r>
        <w:t>per sample). Let it dry completely.</w:t>
      </w:r>
    </w:p>
    <w:p w14:paraId="28ABF3FB" w14:textId="77777777" w:rsidR="006202CC" w:rsidRDefault="006202CC" w:rsidP="005E6898">
      <w:pPr>
        <w:pStyle w:val="ListParagraph"/>
        <w:ind w:left="0"/>
      </w:pPr>
    </w:p>
    <w:p w14:paraId="055FB371" w14:textId="77777777" w:rsidR="00BA683F" w:rsidRDefault="00A7485A" w:rsidP="005E6898">
      <w:pPr>
        <w:pStyle w:val="ListParagraph"/>
        <w:numPr>
          <w:ilvl w:val="2"/>
          <w:numId w:val="26"/>
        </w:numPr>
      </w:pPr>
      <w:r>
        <w:t>Pre-cool the centrifuge</w:t>
      </w:r>
      <w:r w:rsidR="00546204">
        <w:t xml:space="preserve"> to 4 °C</w:t>
      </w:r>
      <w:r>
        <w:t xml:space="preserve">. </w:t>
      </w:r>
    </w:p>
    <w:p w14:paraId="43739CF0" w14:textId="77777777" w:rsidR="00BA683F" w:rsidRDefault="00BA683F" w:rsidP="005E6898"/>
    <w:p w14:paraId="290090DD" w14:textId="1DA4CCA2" w:rsidR="00546204" w:rsidRPr="006202CC" w:rsidRDefault="00B60942" w:rsidP="005E6898">
      <w:pPr>
        <w:pStyle w:val="ListParagraph"/>
        <w:numPr>
          <w:ilvl w:val="2"/>
          <w:numId w:val="26"/>
        </w:numPr>
      </w:pPr>
      <w:r>
        <w:t>Label and p</w:t>
      </w:r>
      <w:r w:rsidR="00546204">
        <w:t xml:space="preserve">re-cool </w:t>
      </w:r>
      <w:r w:rsidR="0001656B">
        <w:t>three</w:t>
      </w:r>
      <w:r w:rsidR="00BF02CA">
        <w:t xml:space="preserve"> </w:t>
      </w:r>
      <w:r w:rsidR="00546204">
        <w:t xml:space="preserve">15 mL </w:t>
      </w:r>
      <w:r w:rsidR="00C30650">
        <w:t xml:space="preserve">collection </w:t>
      </w:r>
      <w:r w:rsidR="00F735E4">
        <w:t>tube</w:t>
      </w:r>
      <w:r w:rsidR="00546204">
        <w:t xml:space="preserve">s, </w:t>
      </w:r>
      <w:r w:rsidR="0001656B">
        <w:t>a</w:t>
      </w:r>
      <w:r w:rsidR="00BF02CA">
        <w:t xml:space="preserve"> </w:t>
      </w:r>
      <w:r w:rsidR="00546204">
        <w:t>1.5 mL</w:t>
      </w:r>
      <w:r w:rsidR="00C30650">
        <w:t xml:space="preserve"> </w:t>
      </w:r>
      <w:r w:rsidR="00644A23">
        <w:t>collection</w:t>
      </w:r>
      <w:r w:rsidR="00546204">
        <w:t xml:space="preserve"> tube</w:t>
      </w:r>
      <w:r w:rsidR="00BF02CA">
        <w:t xml:space="preserve">, </w:t>
      </w:r>
      <w:r w:rsidR="00CB6354">
        <w:t xml:space="preserve">a </w:t>
      </w:r>
      <w:r w:rsidR="008267E5">
        <w:t>5</w:t>
      </w:r>
      <w:r w:rsidR="000A62F6">
        <w:t xml:space="preserve"> m</w:t>
      </w:r>
      <w:r w:rsidR="008267E5">
        <w:t>L</w:t>
      </w:r>
      <w:r w:rsidR="000A62F6">
        <w:t xml:space="preserve"> </w:t>
      </w:r>
      <w:r w:rsidR="005435A5" w:rsidRPr="005435A5">
        <w:t>fluorescence-activated cell sorting</w:t>
      </w:r>
      <w:r w:rsidR="005435A5">
        <w:t xml:space="preserve"> (</w:t>
      </w:r>
      <w:r w:rsidR="00BF02CA">
        <w:t>FACS</w:t>
      </w:r>
      <w:r w:rsidR="005435A5">
        <w:t>)</w:t>
      </w:r>
      <w:r w:rsidR="00BF02CA">
        <w:t xml:space="preserve"> </w:t>
      </w:r>
      <w:r w:rsidR="00AC2E07">
        <w:t xml:space="preserve">collection </w:t>
      </w:r>
      <w:r w:rsidR="00BF02CA">
        <w:t>tube</w:t>
      </w:r>
      <w:r w:rsidR="00453E09">
        <w:t>,</w:t>
      </w:r>
      <w:r w:rsidR="00546204">
        <w:t xml:space="preserve"> and </w:t>
      </w:r>
      <w:r w:rsidR="00D86C03">
        <w:t>a</w:t>
      </w:r>
      <w:r w:rsidR="00546204">
        <w:t xml:space="preserve"> </w:t>
      </w:r>
      <w:r w:rsidR="000A62F6">
        <w:t xml:space="preserve">dry </w:t>
      </w:r>
      <w:r w:rsidR="00BD3B72" w:rsidRPr="006202CC">
        <w:t>grinder tube</w:t>
      </w:r>
      <w:r w:rsidR="00ED2E5D" w:rsidRPr="006202CC">
        <w:t xml:space="preserve"> </w:t>
      </w:r>
      <w:r w:rsidR="00972FA3">
        <w:t xml:space="preserve">for each sample </w:t>
      </w:r>
      <w:r w:rsidR="00546204" w:rsidRPr="006202CC">
        <w:lastRenderedPageBreak/>
        <w:t>on ice.</w:t>
      </w:r>
    </w:p>
    <w:p w14:paraId="266CBF95" w14:textId="77777777" w:rsidR="00012CE8" w:rsidRDefault="00012CE8" w:rsidP="005E6898"/>
    <w:p w14:paraId="5760B6B4" w14:textId="0E27F10F" w:rsidR="00546204" w:rsidRPr="00BA683F" w:rsidRDefault="004175EA" w:rsidP="005E6898">
      <w:pPr>
        <w:pStyle w:val="ListParagraph"/>
        <w:numPr>
          <w:ilvl w:val="1"/>
          <w:numId w:val="26"/>
        </w:numPr>
        <w:rPr>
          <w:b/>
          <w:bCs/>
        </w:rPr>
      </w:pPr>
      <w:r w:rsidRPr="00BA683F">
        <w:rPr>
          <w:b/>
          <w:bCs/>
        </w:rPr>
        <w:t>Buffer preparation</w:t>
      </w:r>
    </w:p>
    <w:p w14:paraId="24A2A7BC" w14:textId="77777777" w:rsidR="006202CC" w:rsidRPr="002F6268" w:rsidRDefault="006202CC" w:rsidP="005E6898">
      <w:pPr>
        <w:rPr>
          <w:highlight w:val="lightGray"/>
        </w:rPr>
      </w:pPr>
    </w:p>
    <w:p w14:paraId="2DCAAED2" w14:textId="674D56B0" w:rsidR="00FE40B5" w:rsidRDefault="00FE40B5" w:rsidP="005E6898">
      <w:pPr>
        <w:pStyle w:val="ListParagraph"/>
        <w:numPr>
          <w:ilvl w:val="2"/>
          <w:numId w:val="26"/>
        </w:numPr>
      </w:pPr>
      <w:r>
        <w:t>Warm up</w:t>
      </w:r>
      <w:r w:rsidR="00BA54A5">
        <w:t xml:space="preserve"> </w:t>
      </w:r>
      <w:r w:rsidR="00BA683F">
        <w:t xml:space="preserve">the </w:t>
      </w:r>
      <w:r w:rsidR="00BA54A5" w:rsidRPr="00BA54A5">
        <w:t>Ribonucleoside-vanadyl complex</w:t>
      </w:r>
      <w:r>
        <w:t xml:space="preserve"> </w:t>
      </w:r>
      <w:r w:rsidR="000A62F6">
        <w:t xml:space="preserve">stock solution </w:t>
      </w:r>
      <w:r w:rsidR="00D45324">
        <w:t xml:space="preserve">to 65 °C until </w:t>
      </w:r>
      <w:r w:rsidR="00D45324" w:rsidRPr="00D45324">
        <w:t>reconstitut</w:t>
      </w:r>
      <w:r w:rsidR="00D45324">
        <w:t>ed</w:t>
      </w:r>
      <w:r w:rsidR="00D45324" w:rsidRPr="00D45324">
        <w:t xml:space="preserve"> to a green-black clear solution</w:t>
      </w:r>
      <w:r w:rsidR="00D45324">
        <w:t xml:space="preserve"> </w:t>
      </w:r>
      <w:r>
        <w:t xml:space="preserve">according to </w:t>
      </w:r>
      <w:r w:rsidR="00631C10">
        <w:t>manufacturer’s</w:t>
      </w:r>
      <w:r>
        <w:t xml:space="preserve"> instructions</w:t>
      </w:r>
      <w:r w:rsidR="0063315E">
        <w:t>.</w:t>
      </w:r>
      <w:r w:rsidR="00321AFF">
        <w:fldChar w:fldCharType="begin"/>
      </w:r>
      <w:r w:rsidR="00D45324">
        <w:instrText xml:space="preserve"> ADDIN EN.CITE &lt;EndNote&gt;&lt;Cite&gt;&lt;Author&gt;Berger&lt;/Author&gt;&lt;Year&gt;1987&lt;/Year&gt;&lt;RecNum&gt;586&lt;/RecNum&gt;&lt;DisplayText&gt;&lt;style face="superscript"&gt;11&lt;/style&gt;&lt;/DisplayText&gt;&lt;record&gt;&lt;rec-number&gt;586&lt;/rec-number&gt;&lt;foreign-keys&gt;&lt;key app="EN" db-id="evwzfzdp7pt2abe5r9dvrvreddzap2fw2ax9" timestamp="1625490752" guid="6d0a6a3f-1704-40fb-b941-48236d5ce66b"&gt;586&lt;/key&gt;&lt;key app="ENWeb" db-id=""&gt;0&lt;/key&gt;&lt;/foreign-keys&gt;&lt;ref-type name="Journal Article"&gt;17&lt;/ref-type&gt;&lt;contributors&gt;&lt;authors&gt;&lt;author&gt;Berger, S. L.&lt;/author&gt;&lt;/authors&gt;&lt;/contributors&gt;&lt;titles&gt;&lt;title&gt;Isolation of cytoplasmic RNA: ribonucleoside-vanadyl complexes&lt;/title&gt;&lt;secondary-title&gt;Methods in Enzymology&lt;/secondary-title&gt;&lt;/titles&gt;&lt;periodical&gt;&lt;full-title&gt;Methods in Enzymology&lt;/full-title&gt;&lt;/periodical&gt;&lt;pages&gt;227-234&lt;/pages&gt;&lt;volume&gt;152&lt;/volume&gt;&lt;dates&gt;&lt;year&gt;1987&lt;/year&gt;&lt;/dates&gt;&lt;urls&gt;&lt;/urls&gt;&lt;/record&gt;&lt;/Cite&gt;&lt;/EndNote&gt;</w:instrText>
      </w:r>
      <w:r w:rsidR="00321AFF">
        <w:fldChar w:fldCharType="separate"/>
      </w:r>
      <w:r w:rsidR="00D45324" w:rsidRPr="00D45324">
        <w:rPr>
          <w:noProof/>
          <w:vertAlign w:val="superscript"/>
        </w:rPr>
        <w:t>11</w:t>
      </w:r>
      <w:r w:rsidR="00321AFF">
        <w:fldChar w:fldCharType="end"/>
      </w:r>
      <w:r>
        <w:t xml:space="preserve"> </w:t>
      </w:r>
    </w:p>
    <w:p w14:paraId="7C4E7D66" w14:textId="77777777" w:rsidR="006202CC" w:rsidRDefault="006202CC" w:rsidP="005E6898">
      <w:pPr>
        <w:pStyle w:val="ListParagraph"/>
        <w:ind w:left="0"/>
      </w:pPr>
    </w:p>
    <w:p w14:paraId="662542C7" w14:textId="6F5708BE" w:rsidR="00FE40B5" w:rsidRDefault="00DB3F02" w:rsidP="005E6898">
      <w:pPr>
        <w:pStyle w:val="ListParagraph"/>
        <w:numPr>
          <w:ilvl w:val="2"/>
          <w:numId w:val="26"/>
        </w:numPr>
      </w:pPr>
      <w:r>
        <w:t>Prepare 1</w:t>
      </w:r>
      <w:r w:rsidR="00543E69">
        <w:t>x</w:t>
      </w:r>
      <w:r>
        <w:t xml:space="preserve"> PBS containing 4% </w:t>
      </w:r>
      <w:r w:rsidR="00576AD2">
        <w:t>b</w:t>
      </w:r>
      <w:r w:rsidR="00576AD2" w:rsidRPr="00576AD2">
        <w:t>ovine serum albumin</w:t>
      </w:r>
      <w:r w:rsidR="00576AD2">
        <w:t xml:space="preserve"> (</w:t>
      </w:r>
      <w:r>
        <w:t>BSA</w:t>
      </w:r>
      <w:r w:rsidR="0021089A">
        <w:t xml:space="preserve">) as described in </w:t>
      </w:r>
      <w:r w:rsidR="003D244D" w:rsidRPr="00964B9F">
        <w:rPr>
          <w:b/>
          <w:bCs/>
        </w:rPr>
        <w:t>Table 1</w:t>
      </w:r>
      <w:r w:rsidR="009B0620">
        <w:rPr>
          <w:b/>
          <w:bCs/>
        </w:rPr>
        <w:t>A</w:t>
      </w:r>
      <w:r>
        <w:t>. Additionally, prepare 1</w:t>
      </w:r>
      <w:r w:rsidR="00543E69">
        <w:t>x</w:t>
      </w:r>
      <w:r>
        <w:t xml:space="preserve"> PBS with 0.04% BSA</w:t>
      </w:r>
      <w:r w:rsidR="003D244D">
        <w:t xml:space="preserve"> (</w:t>
      </w:r>
      <w:r w:rsidR="003D244D" w:rsidRPr="003D244D">
        <w:rPr>
          <w:b/>
          <w:bCs/>
        </w:rPr>
        <w:t xml:space="preserve">Table </w:t>
      </w:r>
      <w:r w:rsidR="00F556CA">
        <w:rPr>
          <w:b/>
          <w:bCs/>
        </w:rPr>
        <w:t>1</w:t>
      </w:r>
      <w:r w:rsidR="009B0620">
        <w:rPr>
          <w:b/>
          <w:bCs/>
        </w:rPr>
        <w:t>B</w:t>
      </w:r>
      <w:r w:rsidR="003D244D">
        <w:t>)</w:t>
      </w:r>
      <w:r>
        <w:t xml:space="preserve">. </w:t>
      </w:r>
      <w:r w:rsidR="0001656B">
        <w:t xml:space="preserve">Filter both solutions using a 0.2 µm </w:t>
      </w:r>
      <w:r w:rsidR="00AD2D33" w:rsidRPr="006B7EAC">
        <w:t>surfactant-free cellulose acetate (SFCA)</w:t>
      </w:r>
      <w:r w:rsidR="00AD2D33">
        <w:t xml:space="preserve"> membrane </w:t>
      </w:r>
      <w:r w:rsidR="0001656B">
        <w:t>s</w:t>
      </w:r>
      <w:r w:rsidR="0001656B" w:rsidRPr="00811231">
        <w:t xml:space="preserve">yringe </w:t>
      </w:r>
      <w:r w:rsidR="0001656B">
        <w:t>filter and k</w:t>
      </w:r>
      <w:r>
        <w:t>eep on ice until further use.</w:t>
      </w:r>
    </w:p>
    <w:p w14:paraId="399D62DD" w14:textId="77777777" w:rsidR="006202CC" w:rsidRDefault="006202CC" w:rsidP="005E6898"/>
    <w:p w14:paraId="46C3E218" w14:textId="373E2CE5" w:rsidR="00FE40B5" w:rsidRDefault="00631C10" w:rsidP="005E6898">
      <w:pPr>
        <w:pStyle w:val="ListParagraph"/>
        <w:numPr>
          <w:ilvl w:val="2"/>
          <w:numId w:val="26"/>
        </w:numPr>
      </w:pPr>
      <w:r>
        <w:t>Prepare Nucle</w:t>
      </w:r>
      <w:r w:rsidR="00EA6E23">
        <w:t>i</w:t>
      </w:r>
      <w:r>
        <w:t xml:space="preserve"> Lysis Buffer 1 (NLB1</w:t>
      </w:r>
      <w:r w:rsidR="00E2266F">
        <w:t xml:space="preserve">, </w:t>
      </w:r>
      <w:r w:rsidR="00E2266F" w:rsidRPr="00E2266F">
        <w:rPr>
          <w:b/>
          <w:bCs/>
        </w:rPr>
        <w:t xml:space="preserve">Table </w:t>
      </w:r>
      <w:r w:rsidR="00F556CA">
        <w:rPr>
          <w:b/>
          <w:bCs/>
        </w:rPr>
        <w:t>1</w:t>
      </w:r>
      <w:r w:rsidR="009B0620">
        <w:rPr>
          <w:b/>
          <w:bCs/>
        </w:rPr>
        <w:t>C</w:t>
      </w:r>
      <w:r>
        <w:t>)</w:t>
      </w:r>
      <w:r w:rsidR="0047706C">
        <w:t>.</w:t>
      </w:r>
      <w:r w:rsidR="004908BA">
        <w:t xml:space="preserve"> </w:t>
      </w:r>
      <w:r w:rsidR="0047706C">
        <w:t>Add 4 mL of EZ lysis buffer for</w:t>
      </w:r>
      <w:r>
        <w:t xml:space="preserve"> Nucle</w:t>
      </w:r>
      <w:r w:rsidR="00EA6E23">
        <w:t>i</w:t>
      </w:r>
      <w:r>
        <w:t xml:space="preserve"> Lysis Buffer 2 (NLB2</w:t>
      </w:r>
      <w:r w:rsidR="00E2266F">
        <w:t xml:space="preserve">, </w:t>
      </w:r>
      <w:r w:rsidR="00E2266F" w:rsidRPr="00E2266F">
        <w:rPr>
          <w:b/>
          <w:bCs/>
        </w:rPr>
        <w:t xml:space="preserve">Table </w:t>
      </w:r>
      <w:r w:rsidR="00F556CA">
        <w:rPr>
          <w:b/>
          <w:bCs/>
        </w:rPr>
        <w:t>1</w:t>
      </w:r>
      <w:r w:rsidR="009B0620">
        <w:rPr>
          <w:b/>
          <w:bCs/>
        </w:rPr>
        <w:t>D</w:t>
      </w:r>
      <w:r>
        <w:t xml:space="preserve">) and </w:t>
      </w:r>
      <w:r w:rsidR="0047706C">
        <w:t xml:space="preserve">2 mL of </w:t>
      </w:r>
      <w:r w:rsidR="0047706C" w:rsidRPr="0047706C">
        <w:t>0.04 % BSA / PBS</w:t>
      </w:r>
      <w:r w:rsidR="0047706C">
        <w:t xml:space="preserve"> for </w:t>
      </w:r>
      <w:r>
        <w:t>the Nucle</w:t>
      </w:r>
      <w:r w:rsidR="00EA6E23">
        <w:t>i</w:t>
      </w:r>
      <w:r>
        <w:t xml:space="preserve"> Suspension Buffer (NSB</w:t>
      </w:r>
      <w:r w:rsidR="00E2266F">
        <w:t xml:space="preserve">, </w:t>
      </w:r>
      <w:r w:rsidR="00E2266F" w:rsidRPr="00E2266F">
        <w:rPr>
          <w:b/>
          <w:bCs/>
        </w:rPr>
        <w:t xml:space="preserve">Table </w:t>
      </w:r>
      <w:r w:rsidR="00F556CA">
        <w:rPr>
          <w:b/>
          <w:bCs/>
        </w:rPr>
        <w:t>1</w:t>
      </w:r>
      <w:r w:rsidR="009B0620">
        <w:rPr>
          <w:b/>
          <w:bCs/>
        </w:rPr>
        <w:t>E</w:t>
      </w:r>
      <w:r w:rsidR="00E2266F">
        <w:t>)</w:t>
      </w:r>
      <w:r w:rsidR="001D6A12">
        <w:t xml:space="preserve"> to 15 mL tubes</w:t>
      </w:r>
      <w:r w:rsidRPr="0065600B">
        <w:t xml:space="preserve">. </w:t>
      </w:r>
      <w:r w:rsidR="001D6A12">
        <w:t xml:space="preserve">Add </w:t>
      </w:r>
      <w:r w:rsidR="004908BA">
        <w:t>the</w:t>
      </w:r>
      <w:r w:rsidR="00CF3F18">
        <w:t xml:space="preserve"> </w:t>
      </w:r>
      <w:r w:rsidR="001D6A12" w:rsidRPr="001D6A12">
        <w:t xml:space="preserve">RNase </w:t>
      </w:r>
      <w:r w:rsidR="00CF3F18">
        <w:t>i</w:t>
      </w:r>
      <w:r w:rsidR="001D6A12" w:rsidRPr="001D6A12">
        <w:t>nhibitor</w:t>
      </w:r>
      <w:r w:rsidR="00CF3F18">
        <w:t xml:space="preserve"> solution</w:t>
      </w:r>
      <w:r w:rsidR="001D6A12">
        <w:t xml:space="preserve"> to NLB2 and NSB directly before use as indicated </w:t>
      </w:r>
      <w:r w:rsidR="000A62F6">
        <w:t xml:space="preserve">below </w:t>
      </w:r>
      <w:r w:rsidR="001D6A12">
        <w:t xml:space="preserve">in the protocol. </w:t>
      </w:r>
      <w:r w:rsidRPr="0065600B">
        <w:t>Keep on ice until further use.</w:t>
      </w:r>
    </w:p>
    <w:p w14:paraId="2115EDE1" w14:textId="77777777" w:rsidR="009B0620" w:rsidRDefault="009B0620" w:rsidP="005E6898"/>
    <w:p w14:paraId="5BA8B572" w14:textId="4381BC66" w:rsidR="009B0620" w:rsidRPr="0065600B" w:rsidRDefault="009B0620" w:rsidP="005E6898">
      <w:pPr>
        <w:pStyle w:val="ListParagraph"/>
        <w:numPr>
          <w:ilvl w:val="2"/>
          <w:numId w:val="26"/>
        </w:numPr>
      </w:pPr>
      <w:r>
        <w:t xml:space="preserve">Prepare EZ lysis buffer with 10% sucrose (Sucrose Gradient Buffer, </w:t>
      </w:r>
      <w:r w:rsidRPr="00E2266F">
        <w:rPr>
          <w:b/>
          <w:bCs/>
        </w:rPr>
        <w:t xml:space="preserve">Table </w:t>
      </w:r>
      <w:r>
        <w:rPr>
          <w:b/>
          <w:bCs/>
        </w:rPr>
        <w:t>1F</w:t>
      </w:r>
      <w:r>
        <w:t>). Mix well and filter the buffer into a fresh 15 mL tube using a 0.2 µm SFCA membrane s</w:t>
      </w:r>
      <w:r w:rsidRPr="00811231">
        <w:t xml:space="preserve">yringe </w:t>
      </w:r>
      <w:r>
        <w:t>filter. Keep on ice until further use.</w:t>
      </w:r>
    </w:p>
    <w:p w14:paraId="0E6D2C50" w14:textId="77777777" w:rsidR="007D67EA" w:rsidRPr="0065600B" w:rsidRDefault="007D67EA" w:rsidP="005E6898"/>
    <w:p w14:paraId="38726182" w14:textId="66320ACD" w:rsidR="00631C10" w:rsidRPr="00807C19" w:rsidRDefault="005102EB" w:rsidP="005E6898">
      <w:pPr>
        <w:pStyle w:val="ListParagraph"/>
        <w:numPr>
          <w:ilvl w:val="1"/>
          <w:numId w:val="26"/>
        </w:numPr>
        <w:rPr>
          <w:b/>
          <w:bCs/>
          <w:highlight w:val="yellow"/>
        </w:rPr>
      </w:pPr>
      <w:r w:rsidRPr="00807C19">
        <w:rPr>
          <w:b/>
          <w:bCs/>
          <w:highlight w:val="yellow"/>
        </w:rPr>
        <w:t>Tissue homogenization and cell lysis</w:t>
      </w:r>
    </w:p>
    <w:p w14:paraId="28D54A6B" w14:textId="77777777" w:rsidR="006202CC" w:rsidRPr="00807C19" w:rsidRDefault="006202CC" w:rsidP="005E6898">
      <w:pPr>
        <w:rPr>
          <w:highlight w:val="yellow"/>
        </w:rPr>
      </w:pPr>
    </w:p>
    <w:p w14:paraId="77ADB56E" w14:textId="7E6B2019" w:rsidR="006202CC" w:rsidRPr="00807C19" w:rsidRDefault="00DB4DB1" w:rsidP="005E6898">
      <w:pPr>
        <w:pStyle w:val="ListParagraph"/>
        <w:ind w:left="0"/>
        <w:rPr>
          <w:highlight w:val="yellow"/>
        </w:rPr>
      </w:pPr>
      <w:r w:rsidRPr="00807C19">
        <w:rPr>
          <w:highlight w:val="yellow"/>
        </w:rPr>
        <w:t xml:space="preserve">NOTE: </w:t>
      </w:r>
      <w:proofErr w:type="gramStart"/>
      <w:r w:rsidR="00B50E38">
        <w:rPr>
          <w:highlight w:val="yellow"/>
        </w:rPr>
        <w:t>In order to</w:t>
      </w:r>
      <w:proofErr w:type="gramEnd"/>
      <w:r w:rsidR="00B50E38">
        <w:rPr>
          <w:highlight w:val="yellow"/>
        </w:rPr>
        <w:t xml:space="preserve"> minimize RNA degradation, all</w:t>
      </w:r>
      <w:r w:rsidR="0026467F" w:rsidRPr="00807C19">
        <w:rPr>
          <w:highlight w:val="yellow"/>
        </w:rPr>
        <w:t xml:space="preserve"> steps are carried out on ice</w:t>
      </w:r>
      <w:r w:rsidR="00725E9D">
        <w:rPr>
          <w:highlight w:val="yellow"/>
        </w:rPr>
        <w:t>. T</w:t>
      </w:r>
      <w:r w:rsidR="004E2DB7">
        <w:rPr>
          <w:highlight w:val="yellow"/>
        </w:rPr>
        <w:t>he</w:t>
      </w:r>
      <w:r w:rsidR="00725E9D">
        <w:rPr>
          <w:highlight w:val="yellow"/>
        </w:rPr>
        <w:t xml:space="preserve"> grinder tube</w:t>
      </w:r>
      <w:r w:rsidR="004E2DB7">
        <w:rPr>
          <w:highlight w:val="yellow"/>
        </w:rPr>
        <w:t xml:space="preserve">, </w:t>
      </w:r>
      <w:r w:rsidR="00CF3F18">
        <w:rPr>
          <w:highlight w:val="yellow"/>
        </w:rPr>
        <w:t>P</w:t>
      </w:r>
      <w:r w:rsidR="004E2DB7">
        <w:rPr>
          <w:highlight w:val="yellow"/>
        </w:rPr>
        <w:t>etri dish</w:t>
      </w:r>
      <w:r w:rsidR="00453E09">
        <w:rPr>
          <w:highlight w:val="yellow"/>
        </w:rPr>
        <w:t>,</w:t>
      </w:r>
      <w:r w:rsidR="004E2DB7">
        <w:rPr>
          <w:highlight w:val="yellow"/>
        </w:rPr>
        <w:t xml:space="preserve"> and all buffers need to be pre-cooled.</w:t>
      </w:r>
      <w:r w:rsidR="0026467F" w:rsidRPr="00807C19">
        <w:rPr>
          <w:highlight w:val="yellow"/>
        </w:rPr>
        <w:t xml:space="preserve"> </w:t>
      </w:r>
      <w:r w:rsidRPr="00807C19">
        <w:rPr>
          <w:highlight w:val="yellow"/>
        </w:rPr>
        <w:t>All</w:t>
      </w:r>
      <w:r w:rsidR="00BA683F" w:rsidRPr="00807C19">
        <w:rPr>
          <w:highlight w:val="yellow"/>
        </w:rPr>
        <w:t xml:space="preserve"> </w:t>
      </w:r>
      <w:r w:rsidRPr="00807C19">
        <w:rPr>
          <w:highlight w:val="yellow"/>
        </w:rPr>
        <w:t xml:space="preserve">resuspension steps are done by carefully pipetting the </w:t>
      </w:r>
      <w:r w:rsidR="00B50E38">
        <w:rPr>
          <w:highlight w:val="yellow"/>
        </w:rPr>
        <w:t xml:space="preserve">nuclei </w:t>
      </w:r>
      <w:r w:rsidRPr="00807C19">
        <w:rPr>
          <w:highlight w:val="yellow"/>
        </w:rPr>
        <w:t>suspension. Do not vortex the sample</w:t>
      </w:r>
      <w:r w:rsidR="0026467F" w:rsidRPr="00807C19">
        <w:rPr>
          <w:highlight w:val="yellow"/>
        </w:rPr>
        <w:t xml:space="preserve"> to avoid shearing forces and damage to nuclei.</w:t>
      </w:r>
      <w:r w:rsidRPr="00807C19">
        <w:rPr>
          <w:highlight w:val="yellow"/>
        </w:rPr>
        <w:t xml:space="preserve"> </w:t>
      </w:r>
    </w:p>
    <w:p w14:paraId="6380E08F" w14:textId="77777777" w:rsidR="006202CC" w:rsidRPr="00807C19" w:rsidRDefault="006202CC" w:rsidP="005E6898">
      <w:pPr>
        <w:rPr>
          <w:highlight w:val="yellow"/>
        </w:rPr>
      </w:pPr>
    </w:p>
    <w:p w14:paraId="45AFBEDD" w14:textId="55581164" w:rsidR="00631C10" w:rsidRPr="00807C19" w:rsidRDefault="00691A22" w:rsidP="005E6898">
      <w:pPr>
        <w:pStyle w:val="ListParagraph"/>
        <w:numPr>
          <w:ilvl w:val="2"/>
          <w:numId w:val="26"/>
        </w:numPr>
        <w:rPr>
          <w:highlight w:val="yellow"/>
        </w:rPr>
      </w:pPr>
      <w:r w:rsidRPr="00807C19">
        <w:rPr>
          <w:highlight w:val="yellow"/>
        </w:rPr>
        <w:t xml:space="preserve">Take the frozen kidney piece and transfer it to a </w:t>
      </w:r>
      <w:r w:rsidR="000E2BEE" w:rsidRPr="00963F7D">
        <w:rPr>
          <w:highlight w:val="yellow"/>
        </w:rPr>
        <w:t>60 mm</w:t>
      </w:r>
      <w:r w:rsidR="000E2BEE" w:rsidRPr="00E56321">
        <w:rPr>
          <w:highlight w:val="yellow"/>
        </w:rPr>
        <w:t xml:space="preserve"> </w:t>
      </w:r>
      <w:r w:rsidR="000E2BEE" w:rsidRPr="00963F7D">
        <w:rPr>
          <w:highlight w:val="yellow"/>
        </w:rPr>
        <w:t xml:space="preserve">polystyrene </w:t>
      </w:r>
      <w:r w:rsidR="00CF3F18">
        <w:rPr>
          <w:highlight w:val="yellow"/>
        </w:rPr>
        <w:t>P</w:t>
      </w:r>
      <w:r w:rsidRPr="00E56321">
        <w:rPr>
          <w:highlight w:val="yellow"/>
        </w:rPr>
        <w:t xml:space="preserve">etri </w:t>
      </w:r>
      <w:r w:rsidRPr="00807C19">
        <w:rPr>
          <w:highlight w:val="yellow"/>
        </w:rPr>
        <w:t>dish on ice containing 1</w:t>
      </w:r>
      <w:r w:rsidR="00235B4B" w:rsidRPr="00807C19">
        <w:rPr>
          <w:highlight w:val="yellow"/>
        </w:rPr>
        <w:t> </w:t>
      </w:r>
      <w:r w:rsidRPr="00807C19">
        <w:rPr>
          <w:highlight w:val="yellow"/>
        </w:rPr>
        <w:t xml:space="preserve">mL </w:t>
      </w:r>
      <w:r w:rsidR="00CF3F18">
        <w:rPr>
          <w:highlight w:val="yellow"/>
        </w:rPr>
        <w:t xml:space="preserve">of </w:t>
      </w:r>
      <w:r w:rsidRPr="00807C19">
        <w:rPr>
          <w:highlight w:val="yellow"/>
        </w:rPr>
        <w:t xml:space="preserve">NLB1. </w:t>
      </w:r>
    </w:p>
    <w:p w14:paraId="76143B62" w14:textId="77777777" w:rsidR="006202CC" w:rsidRPr="00807C19" w:rsidRDefault="006202CC" w:rsidP="005E6898">
      <w:pPr>
        <w:rPr>
          <w:highlight w:val="yellow"/>
        </w:rPr>
      </w:pPr>
    </w:p>
    <w:p w14:paraId="65A17972" w14:textId="45C94D9D" w:rsidR="00691A22" w:rsidRPr="00807C19" w:rsidRDefault="00691A22" w:rsidP="005E6898">
      <w:pPr>
        <w:pStyle w:val="ListParagraph"/>
        <w:numPr>
          <w:ilvl w:val="2"/>
          <w:numId w:val="26"/>
        </w:numPr>
        <w:rPr>
          <w:highlight w:val="yellow"/>
        </w:rPr>
      </w:pPr>
      <w:r w:rsidRPr="00807C19">
        <w:rPr>
          <w:highlight w:val="yellow"/>
        </w:rPr>
        <w:t>Mince the tissue thoroughly using a razor blade or scalpel</w:t>
      </w:r>
      <w:r w:rsidR="000C62CE" w:rsidRPr="00807C19">
        <w:rPr>
          <w:highlight w:val="yellow"/>
        </w:rPr>
        <w:t xml:space="preserve"> (</w:t>
      </w:r>
      <w:r w:rsidR="000C62CE" w:rsidRPr="00807C19">
        <w:rPr>
          <w:b/>
          <w:bCs/>
          <w:highlight w:val="yellow"/>
        </w:rPr>
        <w:t>Figure 3A</w:t>
      </w:r>
      <w:r w:rsidR="000C62CE" w:rsidRPr="00807C19">
        <w:rPr>
          <w:highlight w:val="yellow"/>
        </w:rPr>
        <w:t>)</w:t>
      </w:r>
      <w:r w:rsidRPr="00807C19">
        <w:rPr>
          <w:highlight w:val="yellow"/>
        </w:rPr>
        <w:t>.</w:t>
      </w:r>
    </w:p>
    <w:p w14:paraId="39E4FF2C" w14:textId="77777777" w:rsidR="006202CC" w:rsidRPr="00807C19" w:rsidRDefault="006202CC" w:rsidP="005E6898">
      <w:pPr>
        <w:rPr>
          <w:highlight w:val="yellow"/>
        </w:rPr>
      </w:pPr>
    </w:p>
    <w:p w14:paraId="607EE5C0" w14:textId="57BE46FA" w:rsidR="00691A22" w:rsidRPr="00EB79E1" w:rsidRDefault="00691A22" w:rsidP="005E6898">
      <w:pPr>
        <w:pStyle w:val="ListParagraph"/>
        <w:numPr>
          <w:ilvl w:val="2"/>
          <w:numId w:val="26"/>
        </w:numPr>
        <w:rPr>
          <w:highlight w:val="yellow"/>
        </w:rPr>
      </w:pPr>
      <w:r w:rsidRPr="00807C19">
        <w:rPr>
          <w:highlight w:val="yellow"/>
        </w:rPr>
        <w:t xml:space="preserve">Cut off the tip of a 1 mL pipette tip </w:t>
      </w:r>
      <w:r w:rsidR="0095548A">
        <w:rPr>
          <w:highlight w:val="yellow"/>
        </w:rPr>
        <w:t>a</w:t>
      </w:r>
      <w:r w:rsidRPr="00807C19">
        <w:rPr>
          <w:highlight w:val="yellow"/>
        </w:rPr>
        <w:t xml:space="preserve">nd transfer the minced tissue and buffer to </w:t>
      </w:r>
      <w:r w:rsidR="0085022A">
        <w:rPr>
          <w:highlight w:val="yellow"/>
        </w:rPr>
        <w:t>the</w:t>
      </w:r>
      <w:r w:rsidR="00235B4B" w:rsidRPr="00807C19">
        <w:rPr>
          <w:highlight w:val="yellow"/>
        </w:rPr>
        <w:t xml:space="preserve"> </w:t>
      </w:r>
      <w:r w:rsidR="00BD3B72" w:rsidRPr="00807C19">
        <w:rPr>
          <w:highlight w:val="yellow"/>
        </w:rPr>
        <w:t>grinder tube</w:t>
      </w:r>
      <w:r w:rsidRPr="00807C19">
        <w:rPr>
          <w:highlight w:val="yellow"/>
        </w:rPr>
        <w:t xml:space="preserve">. Make </w:t>
      </w:r>
      <w:r w:rsidRPr="00EB79E1">
        <w:rPr>
          <w:highlight w:val="yellow"/>
        </w:rPr>
        <w:t xml:space="preserve">sure to transfer all tissue pieces. Wash the </w:t>
      </w:r>
      <w:r w:rsidR="00CF3F18">
        <w:rPr>
          <w:highlight w:val="yellow"/>
        </w:rPr>
        <w:t>P</w:t>
      </w:r>
      <w:r w:rsidRPr="00EB79E1">
        <w:rPr>
          <w:highlight w:val="yellow"/>
        </w:rPr>
        <w:t xml:space="preserve">etri dish </w:t>
      </w:r>
      <w:r w:rsidR="006B7EAC">
        <w:rPr>
          <w:highlight w:val="yellow"/>
        </w:rPr>
        <w:t>5-10</w:t>
      </w:r>
      <w:r w:rsidR="006B7EAC" w:rsidRPr="00EB79E1">
        <w:rPr>
          <w:highlight w:val="yellow"/>
        </w:rPr>
        <w:t xml:space="preserve"> </w:t>
      </w:r>
      <w:r w:rsidRPr="00EB79E1">
        <w:rPr>
          <w:highlight w:val="yellow"/>
        </w:rPr>
        <w:t xml:space="preserve">times with </w:t>
      </w:r>
      <w:r w:rsidR="00CF0AAF">
        <w:rPr>
          <w:highlight w:val="yellow"/>
        </w:rPr>
        <w:t xml:space="preserve">the </w:t>
      </w:r>
      <w:r w:rsidRPr="00EB79E1">
        <w:rPr>
          <w:highlight w:val="yellow"/>
        </w:rPr>
        <w:t>buffer</w:t>
      </w:r>
      <w:r w:rsidR="00B50E38">
        <w:rPr>
          <w:highlight w:val="yellow"/>
        </w:rPr>
        <w:t>,</w:t>
      </w:r>
      <w:r w:rsidRPr="00EB79E1">
        <w:rPr>
          <w:highlight w:val="yellow"/>
        </w:rPr>
        <w:t xml:space="preserve"> if necessary.</w:t>
      </w:r>
    </w:p>
    <w:p w14:paraId="1248D2D7" w14:textId="77777777" w:rsidR="006202CC" w:rsidRPr="00EB79E1" w:rsidRDefault="006202CC" w:rsidP="005E6898">
      <w:pPr>
        <w:rPr>
          <w:highlight w:val="yellow"/>
        </w:rPr>
      </w:pPr>
    </w:p>
    <w:p w14:paraId="30A70481" w14:textId="25033FA2" w:rsidR="00691A22" w:rsidRPr="00EB79E1" w:rsidRDefault="00FD19BA" w:rsidP="005E6898">
      <w:pPr>
        <w:pStyle w:val="ListParagraph"/>
        <w:numPr>
          <w:ilvl w:val="2"/>
          <w:numId w:val="26"/>
        </w:numPr>
        <w:rPr>
          <w:highlight w:val="yellow"/>
        </w:rPr>
      </w:pPr>
      <w:r>
        <w:rPr>
          <w:highlight w:val="yellow"/>
        </w:rPr>
        <w:t>Homogenize</w:t>
      </w:r>
      <w:r w:rsidRPr="00EB79E1">
        <w:rPr>
          <w:highlight w:val="yellow"/>
        </w:rPr>
        <w:t xml:space="preserve"> </w:t>
      </w:r>
      <w:r w:rsidR="00691A22" w:rsidRPr="00EB79E1">
        <w:rPr>
          <w:highlight w:val="yellow"/>
        </w:rPr>
        <w:t xml:space="preserve">the suspension </w:t>
      </w:r>
      <w:r w:rsidR="0085022A" w:rsidRPr="00EB79E1">
        <w:rPr>
          <w:highlight w:val="yellow"/>
        </w:rPr>
        <w:t>on ice</w:t>
      </w:r>
      <w:r w:rsidR="0085022A" w:rsidRPr="00963F7D">
        <w:rPr>
          <w:highlight w:val="yellow"/>
        </w:rPr>
        <w:t xml:space="preserve"> </w:t>
      </w:r>
      <w:r w:rsidR="00E23B10" w:rsidRPr="00963F7D">
        <w:rPr>
          <w:highlight w:val="yellow"/>
        </w:rPr>
        <w:t>by slowly moving pestle A</w:t>
      </w:r>
      <w:r w:rsidR="00453E09">
        <w:rPr>
          <w:highlight w:val="yellow"/>
        </w:rPr>
        <w:t>,</w:t>
      </w:r>
      <w:r w:rsidR="00E23B10" w:rsidRPr="00963F7D">
        <w:rPr>
          <w:highlight w:val="yellow"/>
        </w:rPr>
        <w:t xml:space="preserve"> </w:t>
      </w:r>
      <w:r w:rsidR="00CF0AAF" w:rsidRPr="00EB79E1">
        <w:rPr>
          <w:highlight w:val="yellow"/>
        </w:rPr>
        <w:t>25x</w:t>
      </w:r>
      <w:r w:rsidR="00CF0AAF" w:rsidRPr="00D87532">
        <w:rPr>
          <w:highlight w:val="yellow"/>
        </w:rPr>
        <w:t xml:space="preserve"> </w:t>
      </w:r>
      <w:r w:rsidR="00E23B10" w:rsidRPr="00963F7D">
        <w:rPr>
          <w:highlight w:val="yellow"/>
        </w:rPr>
        <w:t>up and down</w:t>
      </w:r>
      <w:r w:rsidR="00E23B10" w:rsidRPr="009B2C57">
        <w:rPr>
          <w:highlight w:val="yellow"/>
        </w:rPr>
        <w:t xml:space="preserve"> </w:t>
      </w:r>
      <w:r w:rsidR="00732EBD" w:rsidRPr="00D87532">
        <w:rPr>
          <w:highlight w:val="yellow"/>
        </w:rPr>
        <w:t xml:space="preserve">in </w:t>
      </w:r>
      <w:r w:rsidR="00732EBD">
        <w:rPr>
          <w:highlight w:val="yellow"/>
        </w:rPr>
        <w:t>the grinder tube</w:t>
      </w:r>
      <w:r w:rsidR="00691A22" w:rsidRPr="00EB79E1">
        <w:rPr>
          <w:highlight w:val="yellow"/>
        </w:rPr>
        <w:t xml:space="preserve">. </w:t>
      </w:r>
      <w:r w:rsidR="000C62CE">
        <w:rPr>
          <w:highlight w:val="yellow"/>
        </w:rPr>
        <w:t>Avoid</w:t>
      </w:r>
      <w:r w:rsidR="00691A22" w:rsidRPr="00EB79E1">
        <w:rPr>
          <w:highlight w:val="yellow"/>
        </w:rPr>
        <w:t xml:space="preserve"> air </w:t>
      </w:r>
      <w:r w:rsidR="00691A22" w:rsidRPr="009B2C57">
        <w:rPr>
          <w:highlight w:val="yellow"/>
        </w:rPr>
        <w:t>bubbles</w:t>
      </w:r>
      <w:r w:rsidR="00E23B10" w:rsidRPr="00D87532">
        <w:rPr>
          <w:highlight w:val="yellow"/>
        </w:rPr>
        <w:t xml:space="preserve"> </w:t>
      </w:r>
      <w:r w:rsidR="00E23B10" w:rsidRPr="00963F7D">
        <w:rPr>
          <w:highlight w:val="yellow"/>
        </w:rPr>
        <w:t>caused by rapid movement</w:t>
      </w:r>
      <w:r w:rsidR="000C62CE" w:rsidRPr="009B2C57">
        <w:rPr>
          <w:highlight w:val="yellow"/>
        </w:rPr>
        <w:t xml:space="preserve"> </w:t>
      </w:r>
      <w:r w:rsidR="000C62CE">
        <w:rPr>
          <w:highlight w:val="yellow"/>
        </w:rPr>
        <w:t>(</w:t>
      </w:r>
      <w:r w:rsidR="000C62CE" w:rsidRPr="000C62CE">
        <w:rPr>
          <w:b/>
          <w:bCs/>
          <w:highlight w:val="yellow"/>
        </w:rPr>
        <w:t>Figure 3B</w:t>
      </w:r>
      <w:r w:rsidR="000C62CE">
        <w:rPr>
          <w:highlight w:val="yellow"/>
        </w:rPr>
        <w:t>)</w:t>
      </w:r>
      <w:r w:rsidR="00691A22" w:rsidRPr="00EB79E1">
        <w:rPr>
          <w:highlight w:val="yellow"/>
        </w:rPr>
        <w:t>.</w:t>
      </w:r>
    </w:p>
    <w:p w14:paraId="6F6F72D6" w14:textId="77777777" w:rsidR="006202CC" w:rsidRPr="00EB79E1" w:rsidRDefault="006202CC" w:rsidP="005E6898">
      <w:pPr>
        <w:rPr>
          <w:highlight w:val="yellow"/>
        </w:rPr>
      </w:pPr>
    </w:p>
    <w:p w14:paraId="093C0E07" w14:textId="33098D5E" w:rsidR="005F5BEB" w:rsidRPr="00EB79E1" w:rsidRDefault="005F5BEB" w:rsidP="005E6898">
      <w:pPr>
        <w:pStyle w:val="ListParagraph"/>
        <w:numPr>
          <w:ilvl w:val="2"/>
          <w:numId w:val="26"/>
        </w:numPr>
        <w:rPr>
          <w:highlight w:val="yellow"/>
        </w:rPr>
      </w:pPr>
      <w:r w:rsidRPr="00EB79E1">
        <w:rPr>
          <w:highlight w:val="yellow"/>
        </w:rPr>
        <w:t xml:space="preserve">Pass the homogenate through a 100 µm strainer in a pre-cooled </w:t>
      </w:r>
      <w:r w:rsidR="00F735E4" w:rsidRPr="00EB79E1">
        <w:rPr>
          <w:highlight w:val="yellow"/>
        </w:rPr>
        <w:t>15 mL</w:t>
      </w:r>
      <w:r w:rsidR="00C30650">
        <w:rPr>
          <w:highlight w:val="yellow"/>
        </w:rPr>
        <w:t xml:space="preserve"> collection</w:t>
      </w:r>
      <w:r w:rsidRPr="00EB79E1">
        <w:rPr>
          <w:highlight w:val="yellow"/>
        </w:rPr>
        <w:t xml:space="preserve"> tube and wash </w:t>
      </w:r>
      <w:r w:rsidR="0095548A">
        <w:rPr>
          <w:highlight w:val="yellow"/>
        </w:rPr>
        <w:t xml:space="preserve">the </w:t>
      </w:r>
      <w:r w:rsidRPr="00EB79E1">
        <w:rPr>
          <w:highlight w:val="yellow"/>
        </w:rPr>
        <w:t>filter with another 1 mL of NLB1.</w:t>
      </w:r>
    </w:p>
    <w:p w14:paraId="5902743E" w14:textId="77777777" w:rsidR="006202CC" w:rsidRPr="00EB79E1" w:rsidRDefault="006202CC" w:rsidP="005E6898">
      <w:pPr>
        <w:rPr>
          <w:highlight w:val="yellow"/>
        </w:rPr>
      </w:pPr>
    </w:p>
    <w:p w14:paraId="43053078" w14:textId="76CC4D6F" w:rsidR="005F5BEB" w:rsidRPr="00EB79E1" w:rsidRDefault="005F5BEB" w:rsidP="005E6898">
      <w:pPr>
        <w:pStyle w:val="ListParagraph"/>
        <w:numPr>
          <w:ilvl w:val="2"/>
          <w:numId w:val="26"/>
        </w:numPr>
        <w:rPr>
          <w:highlight w:val="yellow"/>
        </w:rPr>
      </w:pPr>
      <w:r w:rsidRPr="00EB79E1">
        <w:rPr>
          <w:highlight w:val="yellow"/>
        </w:rPr>
        <w:t xml:space="preserve">Wash the </w:t>
      </w:r>
      <w:r w:rsidR="00BD3B72" w:rsidRPr="00EB79E1">
        <w:rPr>
          <w:highlight w:val="yellow"/>
        </w:rPr>
        <w:t>grinder tube</w:t>
      </w:r>
      <w:r w:rsidRPr="00EB79E1">
        <w:rPr>
          <w:highlight w:val="yellow"/>
        </w:rPr>
        <w:t xml:space="preserve"> with </w:t>
      </w:r>
      <w:r w:rsidR="00BD3B72" w:rsidRPr="00EB79E1">
        <w:rPr>
          <w:highlight w:val="yellow"/>
        </w:rPr>
        <w:t xml:space="preserve">cold </w:t>
      </w:r>
      <w:r w:rsidRPr="00EB79E1">
        <w:rPr>
          <w:highlight w:val="yellow"/>
        </w:rPr>
        <w:t>EZ nucle</w:t>
      </w:r>
      <w:r w:rsidR="00EA6E23">
        <w:rPr>
          <w:highlight w:val="yellow"/>
        </w:rPr>
        <w:t>i</w:t>
      </w:r>
      <w:r w:rsidRPr="00EB79E1">
        <w:rPr>
          <w:highlight w:val="yellow"/>
        </w:rPr>
        <w:t xml:space="preserve"> lysis buffer and discard</w:t>
      </w:r>
      <w:r w:rsidR="00BD3B72" w:rsidRPr="00EB79E1">
        <w:rPr>
          <w:highlight w:val="yellow"/>
        </w:rPr>
        <w:t xml:space="preserve"> the buffer.</w:t>
      </w:r>
      <w:r w:rsidRPr="00EB79E1">
        <w:rPr>
          <w:highlight w:val="yellow"/>
        </w:rPr>
        <w:t xml:space="preserve"> </w:t>
      </w:r>
    </w:p>
    <w:p w14:paraId="47618275" w14:textId="77777777" w:rsidR="006202CC" w:rsidRPr="00EB79E1" w:rsidRDefault="006202CC" w:rsidP="005E6898">
      <w:pPr>
        <w:rPr>
          <w:highlight w:val="yellow"/>
        </w:rPr>
      </w:pPr>
    </w:p>
    <w:p w14:paraId="43EB163A" w14:textId="32E69D24" w:rsidR="005F5BEB" w:rsidRPr="00EB79E1" w:rsidRDefault="005F5BEB" w:rsidP="005E6898">
      <w:pPr>
        <w:pStyle w:val="ListParagraph"/>
        <w:numPr>
          <w:ilvl w:val="2"/>
          <w:numId w:val="26"/>
        </w:numPr>
        <w:rPr>
          <w:highlight w:val="yellow"/>
        </w:rPr>
      </w:pPr>
      <w:r w:rsidRPr="00EB79E1">
        <w:rPr>
          <w:highlight w:val="yellow"/>
        </w:rPr>
        <w:t xml:space="preserve">Transfer the homogenate back into the </w:t>
      </w:r>
      <w:r w:rsidR="00BD3B72" w:rsidRPr="00EB79E1">
        <w:rPr>
          <w:highlight w:val="yellow"/>
        </w:rPr>
        <w:t>grinder tube</w:t>
      </w:r>
      <w:r w:rsidRPr="00EB79E1">
        <w:rPr>
          <w:highlight w:val="yellow"/>
        </w:rPr>
        <w:t xml:space="preserve"> and </w:t>
      </w:r>
      <w:r w:rsidR="00FD19BA">
        <w:rPr>
          <w:highlight w:val="yellow"/>
        </w:rPr>
        <w:t>homogenize</w:t>
      </w:r>
      <w:r w:rsidR="00FD19BA" w:rsidRPr="00EB79E1">
        <w:rPr>
          <w:highlight w:val="yellow"/>
        </w:rPr>
        <w:t xml:space="preserve"> </w:t>
      </w:r>
      <w:r w:rsidR="00E23B10" w:rsidRPr="00EB79E1">
        <w:rPr>
          <w:highlight w:val="yellow"/>
        </w:rPr>
        <w:t xml:space="preserve">the suspension </w:t>
      </w:r>
      <w:r w:rsidR="0085022A" w:rsidRPr="00EB79E1">
        <w:rPr>
          <w:highlight w:val="yellow"/>
        </w:rPr>
        <w:t>on ice</w:t>
      </w:r>
      <w:r w:rsidR="0085022A" w:rsidRPr="00C51372">
        <w:rPr>
          <w:highlight w:val="yellow"/>
        </w:rPr>
        <w:t xml:space="preserve"> </w:t>
      </w:r>
      <w:r w:rsidR="00E23B10" w:rsidRPr="00C51372">
        <w:rPr>
          <w:highlight w:val="yellow"/>
        </w:rPr>
        <w:t xml:space="preserve">by slowly moving pestle </w:t>
      </w:r>
      <w:r w:rsidR="00E23B10">
        <w:rPr>
          <w:highlight w:val="yellow"/>
        </w:rPr>
        <w:t>B</w:t>
      </w:r>
      <w:r w:rsidR="00453E09">
        <w:rPr>
          <w:highlight w:val="yellow"/>
        </w:rPr>
        <w:t>,</w:t>
      </w:r>
      <w:r w:rsidR="00E23B10" w:rsidRPr="00C51372">
        <w:rPr>
          <w:highlight w:val="yellow"/>
        </w:rPr>
        <w:t xml:space="preserve"> </w:t>
      </w:r>
      <w:r w:rsidR="00CF0AAF" w:rsidRPr="00EB79E1">
        <w:rPr>
          <w:highlight w:val="yellow"/>
        </w:rPr>
        <w:t>15</w:t>
      </w:r>
      <w:proofErr w:type="gramStart"/>
      <w:r w:rsidR="00453E09">
        <w:rPr>
          <w:highlight w:val="yellow"/>
        </w:rPr>
        <w:t>x</w:t>
      </w:r>
      <w:r w:rsidR="00CF0AAF" w:rsidRPr="00EB79E1">
        <w:rPr>
          <w:highlight w:val="yellow"/>
        </w:rPr>
        <w:t xml:space="preserve"> </w:t>
      </w:r>
      <w:r w:rsidR="00CF0AAF" w:rsidRPr="00C51372">
        <w:rPr>
          <w:highlight w:val="yellow"/>
        </w:rPr>
        <w:t xml:space="preserve"> </w:t>
      </w:r>
      <w:r w:rsidR="00E23B10" w:rsidRPr="00C51372">
        <w:rPr>
          <w:highlight w:val="yellow"/>
        </w:rPr>
        <w:t>up</w:t>
      </w:r>
      <w:proofErr w:type="gramEnd"/>
      <w:r w:rsidR="00E23B10" w:rsidRPr="00C51372">
        <w:rPr>
          <w:highlight w:val="yellow"/>
        </w:rPr>
        <w:t xml:space="preserve"> and down in </w:t>
      </w:r>
      <w:r w:rsidR="00E23B10">
        <w:rPr>
          <w:highlight w:val="yellow"/>
        </w:rPr>
        <w:t>the grinder tube</w:t>
      </w:r>
      <w:r w:rsidRPr="00EB79E1">
        <w:rPr>
          <w:highlight w:val="yellow"/>
        </w:rPr>
        <w:t xml:space="preserve">. </w:t>
      </w:r>
      <w:r w:rsidR="000C62CE">
        <w:rPr>
          <w:highlight w:val="yellow"/>
        </w:rPr>
        <w:t>A</w:t>
      </w:r>
      <w:r w:rsidRPr="00EB79E1">
        <w:rPr>
          <w:highlight w:val="yellow"/>
        </w:rPr>
        <w:t>void air bubbles</w:t>
      </w:r>
      <w:r w:rsidR="00E23B10">
        <w:rPr>
          <w:highlight w:val="yellow"/>
        </w:rPr>
        <w:t xml:space="preserve"> </w:t>
      </w:r>
      <w:r w:rsidR="00E23B10" w:rsidRPr="00C51372">
        <w:rPr>
          <w:highlight w:val="yellow"/>
        </w:rPr>
        <w:t>caused by rapid movement</w:t>
      </w:r>
      <w:r w:rsidR="000C62CE">
        <w:rPr>
          <w:highlight w:val="yellow"/>
        </w:rPr>
        <w:t xml:space="preserve"> (</w:t>
      </w:r>
      <w:r w:rsidR="000C62CE" w:rsidRPr="000C62CE">
        <w:rPr>
          <w:b/>
          <w:bCs/>
          <w:highlight w:val="yellow"/>
        </w:rPr>
        <w:t>Figure 3C</w:t>
      </w:r>
      <w:r w:rsidR="000C62CE">
        <w:rPr>
          <w:highlight w:val="yellow"/>
        </w:rPr>
        <w:t>)</w:t>
      </w:r>
      <w:r w:rsidRPr="00EB79E1">
        <w:rPr>
          <w:highlight w:val="yellow"/>
        </w:rPr>
        <w:t>.</w:t>
      </w:r>
    </w:p>
    <w:p w14:paraId="79F84128" w14:textId="77777777" w:rsidR="006202CC" w:rsidRPr="00EB79E1" w:rsidRDefault="006202CC" w:rsidP="005E6898">
      <w:pPr>
        <w:rPr>
          <w:highlight w:val="yellow"/>
        </w:rPr>
      </w:pPr>
    </w:p>
    <w:p w14:paraId="7AE2D8D4" w14:textId="6BE30AEA" w:rsidR="005102EB" w:rsidRPr="00EB79E1" w:rsidRDefault="005F5BEB" w:rsidP="005E6898">
      <w:pPr>
        <w:pStyle w:val="ListParagraph"/>
        <w:numPr>
          <w:ilvl w:val="2"/>
          <w:numId w:val="26"/>
        </w:numPr>
        <w:rPr>
          <w:highlight w:val="yellow"/>
        </w:rPr>
      </w:pPr>
      <w:r w:rsidRPr="00EB79E1">
        <w:rPr>
          <w:highlight w:val="yellow"/>
        </w:rPr>
        <w:t xml:space="preserve">Transfer </w:t>
      </w:r>
      <w:r w:rsidR="0095548A">
        <w:rPr>
          <w:highlight w:val="yellow"/>
        </w:rPr>
        <w:t xml:space="preserve">the </w:t>
      </w:r>
      <w:r w:rsidRPr="00EB79E1">
        <w:rPr>
          <w:highlight w:val="yellow"/>
        </w:rPr>
        <w:t>homogenate to a pre-cooled</w:t>
      </w:r>
      <w:r w:rsidR="00F735E4" w:rsidRPr="00EB79E1">
        <w:rPr>
          <w:highlight w:val="yellow"/>
        </w:rPr>
        <w:t xml:space="preserve"> 15 mL</w:t>
      </w:r>
      <w:r w:rsidRPr="00EB79E1">
        <w:rPr>
          <w:highlight w:val="yellow"/>
        </w:rPr>
        <w:t xml:space="preserve"> </w:t>
      </w:r>
      <w:r w:rsidR="00C30650">
        <w:rPr>
          <w:highlight w:val="yellow"/>
        </w:rPr>
        <w:t xml:space="preserve">collection </w:t>
      </w:r>
      <w:r w:rsidRPr="00EB79E1">
        <w:rPr>
          <w:highlight w:val="yellow"/>
        </w:rPr>
        <w:t xml:space="preserve">tube. Wash the </w:t>
      </w:r>
      <w:r w:rsidR="00BD3B72" w:rsidRPr="00EB79E1">
        <w:rPr>
          <w:highlight w:val="yellow"/>
        </w:rPr>
        <w:t xml:space="preserve">grinder tube </w:t>
      </w:r>
      <w:r w:rsidRPr="00EB79E1">
        <w:rPr>
          <w:highlight w:val="yellow"/>
        </w:rPr>
        <w:t>with another 2</w:t>
      </w:r>
      <w:r w:rsidR="00972FA3" w:rsidRPr="00EB79E1">
        <w:rPr>
          <w:highlight w:val="yellow"/>
        </w:rPr>
        <w:t> </w:t>
      </w:r>
      <w:r w:rsidRPr="00EB79E1">
        <w:rPr>
          <w:highlight w:val="yellow"/>
        </w:rPr>
        <w:t xml:space="preserve">mL of NLB1 and make sure to transfer all tissue </w:t>
      </w:r>
      <w:r w:rsidR="00235B4B" w:rsidRPr="00EB79E1">
        <w:rPr>
          <w:highlight w:val="yellow"/>
        </w:rPr>
        <w:t>fragments</w:t>
      </w:r>
      <w:r w:rsidRPr="00EB79E1">
        <w:rPr>
          <w:highlight w:val="yellow"/>
        </w:rPr>
        <w:t xml:space="preserve"> to the </w:t>
      </w:r>
      <w:r w:rsidR="00D87532">
        <w:rPr>
          <w:highlight w:val="yellow"/>
        </w:rPr>
        <w:t xml:space="preserve">collection </w:t>
      </w:r>
      <w:r w:rsidR="004A5EE1" w:rsidRPr="00EB79E1">
        <w:rPr>
          <w:highlight w:val="yellow"/>
        </w:rPr>
        <w:t>tube</w:t>
      </w:r>
      <w:r w:rsidRPr="00EB79E1">
        <w:rPr>
          <w:highlight w:val="yellow"/>
        </w:rPr>
        <w:t xml:space="preserve">. Incubate the homogenate (total </w:t>
      </w:r>
      <w:r w:rsidR="00A21A1A" w:rsidRPr="00EB79E1">
        <w:rPr>
          <w:highlight w:val="yellow"/>
        </w:rPr>
        <w:t xml:space="preserve">volume </w:t>
      </w:r>
      <w:r w:rsidRPr="00EB79E1">
        <w:rPr>
          <w:highlight w:val="yellow"/>
        </w:rPr>
        <w:t>of 4 mL) for 5 min on ice</w:t>
      </w:r>
      <w:r w:rsidR="00235B4B" w:rsidRPr="00EB79E1">
        <w:rPr>
          <w:highlight w:val="yellow"/>
        </w:rPr>
        <w:t xml:space="preserve"> to lyse the cells</w:t>
      </w:r>
      <w:r w:rsidRPr="00EB79E1">
        <w:rPr>
          <w:highlight w:val="yellow"/>
        </w:rPr>
        <w:t>.</w:t>
      </w:r>
    </w:p>
    <w:p w14:paraId="0A9D29B2" w14:textId="77777777" w:rsidR="00235B4B" w:rsidRPr="002F6268" w:rsidRDefault="00235B4B" w:rsidP="005E6898">
      <w:pPr>
        <w:rPr>
          <w:highlight w:val="yellow"/>
        </w:rPr>
      </w:pPr>
    </w:p>
    <w:p w14:paraId="765F8D19" w14:textId="720299C9" w:rsidR="005102EB" w:rsidRPr="00EB79E1" w:rsidRDefault="00910446" w:rsidP="005E6898">
      <w:pPr>
        <w:pStyle w:val="ListParagraph"/>
        <w:numPr>
          <w:ilvl w:val="1"/>
          <w:numId w:val="26"/>
        </w:numPr>
        <w:rPr>
          <w:b/>
          <w:bCs/>
          <w:highlight w:val="yellow"/>
        </w:rPr>
      </w:pPr>
      <w:r>
        <w:rPr>
          <w:b/>
          <w:bCs/>
          <w:highlight w:val="yellow"/>
        </w:rPr>
        <w:t>Nuclei p</w:t>
      </w:r>
      <w:r w:rsidR="005102EB" w:rsidRPr="00EB79E1">
        <w:rPr>
          <w:b/>
          <w:bCs/>
          <w:highlight w:val="yellow"/>
        </w:rPr>
        <w:t>urification</w:t>
      </w:r>
    </w:p>
    <w:p w14:paraId="2D6E8583" w14:textId="77777777" w:rsidR="006202CC" w:rsidRPr="002F6268" w:rsidRDefault="006202CC" w:rsidP="005E6898">
      <w:pPr>
        <w:rPr>
          <w:highlight w:val="yellow"/>
        </w:rPr>
      </w:pPr>
    </w:p>
    <w:p w14:paraId="0C5A1E86" w14:textId="13D5E6B6" w:rsidR="003A4526" w:rsidRPr="00EB79E1" w:rsidRDefault="005F5BEB" w:rsidP="005E6898">
      <w:pPr>
        <w:pStyle w:val="ListParagraph"/>
        <w:numPr>
          <w:ilvl w:val="2"/>
          <w:numId w:val="26"/>
        </w:numPr>
        <w:rPr>
          <w:highlight w:val="yellow"/>
        </w:rPr>
      </w:pPr>
      <w:r w:rsidRPr="00EB79E1">
        <w:rPr>
          <w:highlight w:val="yellow"/>
        </w:rPr>
        <w:t xml:space="preserve">Pass the homogenate through a 40 µm strainer into a pre-cooled </w:t>
      </w:r>
      <w:r w:rsidR="004A5EE1" w:rsidRPr="00EB79E1">
        <w:rPr>
          <w:highlight w:val="yellow"/>
        </w:rPr>
        <w:t>15 mL</w:t>
      </w:r>
      <w:r w:rsidRPr="00EB79E1">
        <w:rPr>
          <w:highlight w:val="yellow"/>
        </w:rPr>
        <w:t xml:space="preserve"> </w:t>
      </w:r>
      <w:r w:rsidR="00C30650">
        <w:rPr>
          <w:highlight w:val="yellow"/>
        </w:rPr>
        <w:t xml:space="preserve">collection </w:t>
      </w:r>
      <w:r w:rsidRPr="00EB79E1">
        <w:rPr>
          <w:highlight w:val="yellow"/>
        </w:rPr>
        <w:t xml:space="preserve">tube. </w:t>
      </w:r>
      <w:r w:rsidR="003A4526" w:rsidRPr="00EB79E1">
        <w:rPr>
          <w:highlight w:val="yellow"/>
        </w:rPr>
        <w:t xml:space="preserve">Spin the </w:t>
      </w:r>
      <w:r w:rsidR="00C30650">
        <w:rPr>
          <w:highlight w:val="yellow"/>
        </w:rPr>
        <w:t xml:space="preserve">collection </w:t>
      </w:r>
      <w:r w:rsidR="003A4526" w:rsidRPr="00EB79E1">
        <w:rPr>
          <w:highlight w:val="yellow"/>
        </w:rPr>
        <w:t xml:space="preserve">tube for 5 min at 500 x </w:t>
      </w:r>
      <w:r w:rsidR="003A4526" w:rsidRPr="00CF3F18">
        <w:rPr>
          <w:i/>
          <w:iCs/>
          <w:highlight w:val="yellow"/>
        </w:rPr>
        <w:t>g</w:t>
      </w:r>
      <w:r w:rsidR="003A4526" w:rsidRPr="00EB79E1">
        <w:rPr>
          <w:highlight w:val="yellow"/>
        </w:rPr>
        <w:t xml:space="preserve"> at 4 °C</w:t>
      </w:r>
      <w:r w:rsidR="00820D3C" w:rsidRPr="00EB79E1">
        <w:rPr>
          <w:highlight w:val="yellow"/>
        </w:rPr>
        <w:t xml:space="preserve"> in a centrifuge</w:t>
      </w:r>
      <w:r w:rsidR="00C30650">
        <w:rPr>
          <w:highlight w:val="yellow"/>
        </w:rPr>
        <w:t xml:space="preserve"> with </w:t>
      </w:r>
      <w:r w:rsidR="00C30650" w:rsidRPr="00963F7D">
        <w:rPr>
          <w:highlight w:val="yellow"/>
        </w:rPr>
        <w:t>a swinging-bucket rotor</w:t>
      </w:r>
      <w:r w:rsidR="003A4526" w:rsidRPr="00EB79E1">
        <w:rPr>
          <w:highlight w:val="yellow"/>
        </w:rPr>
        <w:t>. In the meantime</w:t>
      </w:r>
      <w:r w:rsidR="00CF3F18">
        <w:rPr>
          <w:highlight w:val="yellow"/>
        </w:rPr>
        <w:t>,</w:t>
      </w:r>
      <w:r w:rsidR="003A4526" w:rsidRPr="00EB79E1">
        <w:rPr>
          <w:highlight w:val="yellow"/>
        </w:rPr>
        <w:t xml:space="preserve"> </w:t>
      </w:r>
      <w:r w:rsidR="00CF3F18">
        <w:rPr>
          <w:highlight w:val="yellow"/>
        </w:rPr>
        <w:t>a</w:t>
      </w:r>
      <w:r w:rsidR="003A4526" w:rsidRPr="00EB79E1">
        <w:rPr>
          <w:highlight w:val="yellow"/>
        </w:rPr>
        <w:t xml:space="preserve">dd </w:t>
      </w:r>
      <w:r w:rsidR="00235B4B" w:rsidRPr="00EB79E1">
        <w:rPr>
          <w:highlight w:val="yellow"/>
        </w:rPr>
        <w:t xml:space="preserve">RNase </w:t>
      </w:r>
      <w:r w:rsidR="00CF3F18">
        <w:rPr>
          <w:highlight w:val="yellow"/>
        </w:rPr>
        <w:t>i</w:t>
      </w:r>
      <w:r w:rsidR="00235B4B" w:rsidRPr="00EB79E1">
        <w:rPr>
          <w:highlight w:val="yellow"/>
        </w:rPr>
        <w:t>nhibitor</w:t>
      </w:r>
      <w:r w:rsidR="003A4526" w:rsidRPr="00EB79E1">
        <w:rPr>
          <w:highlight w:val="yellow"/>
        </w:rPr>
        <w:t xml:space="preserve"> </w:t>
      </w:r>
      <w:r w:rsidR="00CF3F18">
        <w:rPr>
          <w:highlight w:val="yellow"/>
        </w:rPr>
        <w:t xml:space="preserve">solution </w:t>
      </w:r>
      <w:r w:rsidR="003A4526" w:rsidRPr="00EB79E1">
        <w:rPr>
          <w:highlight w:val="yellow"/>
        </w:rPr>
        <w:t>to NLB2</w:t>
      </w:r>
      <w:r w:rsidR="00D86C03">
        <w:rPr>
          <w:highlight w:val="yellow"/>
        </w:rPr>
        <w:t xml:space="preserve"> (</w:t>
      </w:r>
      <w:r w:rsidR="00D86C03" w:rsidRPr="00D86C03">
        <w:rPr>
          <w:b/>
          <w:bCs/>
          <w:highlight w:val="yellow"/>
        </w:rPr>
        <w:t xml:space="preserve">Table </w:t>
      </w:r>
      <w:r w:rsidR="00CF0AAF">
        <w:rPr>
          <w:b/>
          <w:bCs/>
          <w:highlight w:val="yellow"/>
        </w:rPr>
        <w:t>1D</w:t>
      </w:r>
      <w:r w:rsidR="00D86C03">
        <w:rPr>
          <w:highlight w:val="yellow"/>
        </w:rPr>
        <w:t>)</w:t>
      </w:r>
      <w:r w:rsidR="003A4526" w:rsidRPr="00EB79E1">
        <w:rPr>
          <w:highlight w:val="yellow"/>
        </w:rPr>
        <w:t xml:space="preserve">. </w:t>
      </w:r>
    </w:p>
    <w:p w14:paraId="58A972A2" w14:textId="77777777" w:rsidR="006202CC" w:rsidRPr="00EB79E1" w:rsidRDefault="006202CC" w:rsidP="005E6898">
      <w:pPr>
        <w:rPr>
          <w:highlight w:val="yellow"/>
        </w:rPr>
      </w:pPr>
    </w:p>
    <w:p w14:paraId="0EEC63FE" w14:textId="4F83611E" w:rsidR="003A4526" w:rsidRPr="00EB79E1" w:rsidRDefault="003A4526" w:rsidP="005E6898">
      <w:pPr>
        <w:pStyle w:val="ListParagraph"/>
        <w:numPr>
          <w:ilvl w:val="2"/>
          <w:numId w:val="26"/>
        </w:numPr>
        <w:rPr>
          <w:highlight w:val="yellow"/>
        </w:rPr>
      </w:pPr>
      <w:r w:rsidRPr="00EB79E1">
        <w:rPr>
          <w:highlight w:val="yellow"/>
        </w:rPr>
        <w:t xml:space="preserve">Remove the supernatant without </w:t>
      </w:r>
      <w:r w:rsidR="00AC2E07" w:rsidRPr="00EB79E1">
        <w:rPr>
          <w:highlight w:val="yellow"/>
        </w:rPr>
        <w:t>d</w:t>
      </w:r>
      <w:r w:rsidR="00AC2E07">
        <w:rPr>
          <w:highlight w:val="yellow"/>
        </w:rPr>
        <w:t>isturbing</w:t>
      </w:r>
      <w:r w:rsidR="00AC2E07" w:rsidRPr="00EB79E1">
        <w:rPr>
          <w:highlight w:val="yellow"/>
        </w:rPr>
        <w:t xml:space="preserve"> </w:t>
      </w:r>
      <w:r w:rsidRPr="00EB79E1">
        <w:rPr>
          <w:highlight w:val="yellow"/>
        </w:rPr>
        <w:t>the pellet. Carefully resuspend the pellet in 4</w:t>
      </w:r>
      <w:r w:rsidR="00972FA3" w:rsidRPr="00EB79E1">
        <w:rPr>
          <w:highlight w:val="yellow"/>
        </w:rPr>
        <w:t> </w:t>
      </w:r>
      <w:r w:rsidRPr="00EB79E1">
        <w:rPr>
          <w:highlight w:val="yellow"/>
        </w:rPr>
        <w:t>mL of NLB2.</w:t>
      </w:r>
    </w:p>
    <w:p w14:paraId="1F19EB42" w14:textId="77777777" w:rsidR="006202CC" w:rsidRPr="002F6268" w:rsidRDefault="006202CC" w:rsidP="005E6898">
      <w:pPr>
        <w:rPr>
          <w:highlight w:val="yellow"/>
        </w:rPr>
      </w:pPr>
    </w:p>
    <w:p w14:paraId="359F6F10" w14:textId="54AF7866" w:rsidR="003A4526" w:rsidRPr="00EB79E1" w:rsidRDefault="003A4526" w:rsidP="005E6898">
      <w:pPr>
        <w:pStyle w:val="ListParagraph"/>
        <w:numPr>
          <w:ilvl w:val="2"/>
          <w:numId w:val="26"/>
        </w:numPr>
        <w:rPr>
          <w:highlight w:val="yellow"/>
        </w:rPr>
      </w:pPr>
      <w:r w:rsidRPr="00EB79E1">
        <w:rPr>
          <w:highlight w:val="yellow"/>
        </w:rPr>
        <w:t xml:space="preserve">Carefully underlay the suspension with </w:t>
      </w:r>
      <w:r w:rsidR="00B50E38">
        <w:rPr>
          <w:highlight w:val="yellow"/>
        </w:rPr>
        <w:t xml:space="preserve">a </w:t>
      </w:r>
      <w:r w:rsidRPr="00EB79E1">
        <w:rPr>
          <w:highlight w:val="yellow"/>
        </w:rPr>
        <w:t xml:space="preserve">1 mL </w:t>
      </w:r>
      <w:r w:rsidR="00B50E38">
        <w:rPr>
          <w:highlight w:val="yellow"/>
        </w:rPr>
        <w:t xml:space="preserve">cushion </w:t>
      </w:r>
      <w:r w:rsidRPr="00EB79E1">
        <w:rPr>
          <w:highlight w:val="yellow"/>
        </w:rPr>
        <w:t xml:space="preserve">of </w:t>
      </w:r>
      <w:r w:rsidR="00B50E38">
        <w:rPr>
          <w:highlight w:val="yellow"/>
        </w:rPr>
        <w:t xml:space="preserve">Sucrose </w:t>
      </w:r>
      <w:r w:rsidR="00972FA3" w:rsidRPr="00EB79E1">
        <w:rPr>
          <w:highlight w:val="yellow"/>
        </w:rPr>
        <w:t>G</w:t>
      </w:r>
      <w:r w:rsidR="00821BE9" w:rsidRPr="00EB79E1">
        <w:rPr>
          <w:highlight w:val="yellow"/>
        </w:rPr>
        <w:t xml:space="preserve">radient </w:t>
      </w:r>
      <w:r w:rsidR="00972FA3" w:rsidRPr="00EB79E1">
        <w:rPr>
          <w:highlight w:val="yellow"/>
        </w:rPr>
        <w:t>B</w:t>
      </w:r>
      <w:r w:rsidR="00821BE9" w:rsidRPr="00EB79E1">
        <w:rPr>
          <w:highlight w:val="yellow"/>
        </w:rPr>
        <w:t>uffer</w:t>
      </w:r>
      <w:r w:rsidRPr="00EB79E1">
        <w:rPr>
          <w:highlight w:val="yellow"/>
        </w:rPr>
        <w:t xml:space="preserve">. Centrifuge at </w:t>
      </w:r>
      <w:r w:rsidR="004D355E">
        <w:rPr>
          <w:highlight w:val="yellow"/>
        </w:rPr>
        <w:t>500 x </w:t>
      </w:r>
      <w:r w:rsidR="004D355E" w:rsidRPr="00CF3F18">
        <w:rPr>
          <w:i/>
          <w:iCs/>
          <w:highlight w:val="yellow"/>
        </w:rPr>
        <w:t>g</w:t>
      </w:r>
      <w:r w:rsidRPr="00EB79E1">
        <w:rPr>
          <w:highlight w:val="yellow"/>
        </w:rPr>
        <w:t xml:space="preserve"> for 5 min</w:t>
      </w:r>
      <w:r w:rsidR="00820D3C" w:rsidRPr="00EB79E1">
        <w:rPr>
          <w:highlight w:val="yellow"/>
        </w:rPr>
        <w:t xml:space="preserve"> </w:t>
      </w:r>
      <w:r w:rsidR="00453E09" w:rsidRPr="00EB79E1">
        <w:rPr>
          <w:highlight w:val="yellow"/>
        </w:rPr>
        <w:t xml:space="preserve">at 4 °C </w:t>
      </w:r>
      <w:r w:rsidR="00820D3C" w:rsidRPr="00EB79E1">
        <w:rPr>
          <w:highlight w:val="yellow"/>
        </w:rPr>
        <w:t xml:space="preserve">in </w:t>
      </w:r>
      <w:r w:rsidR="00C30650" w:rsidRPr="00EB79E1">
        <w:rPr>
          <w:highlight w:val="yellow"/>
        </w:rPr>
        <w:t>a centrifuge</w:t>
      </w:r>
      <w:r w:rsidR="00C30650">
        <w:rPr>
          <w:highlight w:val="yellow"/>
        </w:rPr>
        <w:t xml:space="preserve"> with </w:t>
      </w:r>
      <w:r w:rsidR="00C30650" w:rsidRPr="00C51372">
        <w:rPr>
          <w:highlight w:val="yellow"/>
        </w:rPr>
        <w:t>a swinging-bucket rotor</w:t>
      </w:r>
      <w:r w:rsidRPr="00EB79E1">
        <w:rPr>
          <w:highlight w:val="yellow"/>
        </w:rPr>
        <w:t xml:space="preserve">. </w:t>
      </w:r>
      <w:r w:rsidR="00E4523E" w:rsidRPr="00EB79E1">
        <w:rPr>
          <w:highlight w:val="yellow"/>
        </w:rPr>
        <w:t>In the meantime</w:t>
      </w:r>
      <w:r w:rsidR="00CF3F18">
        <w:rPr>
          <w:highlight w:val="yellow"/>
        </w:rPr>
        <w:t>, a</w:t>
      </w:r>
      <w:r w:rsidR="00E4523E" w:rsidRPr="00EB79E1">
        <w:rPr>
          <w:highlight w:val="yellow"/>
        </w:rPr>
        <w:t xml:space="preserve">dd RNase </w:t>
      </w:r>
      <w:r w:rsidR="00CF3F18">
        <w:rPr>
          <w:highlight w:val="yellow"/>
        </w:rPr>
        <w:t>i</w:t>
      </w:r>
      <w:r w:rsidR="00E4523E" w:rsidRPr="00EB79E1">
        <w:rPr>
          <w:highlight w:val="yellow"/>
        </w:rPr>
        <w:t xml:space="preserve">nhibitor </w:t>
      </w:r>
      <w:r w:rsidR="00CF3F18">
        <w:rPr>
          <w:highlight w:val="yellow"/>
        </w:rPr>
        <w:t xml:space="preserve">solution </w:t>
      </w:r>
      <w:r w:rsidR="00E4523E" w:rsidRPr="00EB79E1">
        <w:rPr>
          <w:highlight w:val="yellow"/>
        </w:rPr>
        <w:t>to NSB</w:t>
      </w:r>
      <w:r w:rsidR="007D1311">
        <w:rPr>
          <w:highlight w:val="yellow"/>
        </w:rPr>
        <w:t xml:space="preserve"> (</w:t>
      </w:r>
      <w:r w:rsidR="007D1311" w:rsidRPr="007D1311">
        <w:rPr>
          <w:b/>
          <w:bCs/>
          <w:highlight w:val="yellow"/>
        </w:rPr>
        <w:t xml:space="preserve">Table </w:t>
      </w:r>
      <w:r w:rsidR="00CF0AAF">
        <w:rPr>
          <w:b/>
          <w:bCs/>
          <w:highlight w:val="yellow"/>
        </w:rPr>
        <w:t>1E</w:t>
      </w:r>
      <w:r w:rsidR="007D1311">
        <w:rPr>
          <w:highlight w:val="yellow"/>
        </w:rPr>
        <w:t>)</w:t>
      </w:r>
      <w:r w:rsidR="00E4523E" w:rsidRPr="00EB79E1">
        <w:rPr>
          <w:highlight w:val="yellow"/>
        </w:rPr>
        <w:t xml:space="preserve">. </w:t>
      </w:r>
    </w:p>
    <w:p w14:paraId="273416BD" w14:textId="77777777" w:rsidR="006202CC" w:rsidRPr="002F6268" w:rsidRDefault="006202CC" w:rsidP="005E6898">
      <w:pPr>
        <w:rPr>
          <w:highlight w:val="yellow"/>
        </w:rPr>
      </w:pPr>
    </w:p>
    <w:p w14:paraId="7C45B9CF" w14:textId="1FDC1A08" w:rsidR="003A4526" w:rsidRPr="00EB79E1" w:rsidRDefault="003A4526" w:rsidP="005E6898">
      <w:pPr>
        <w:pStyle w:val="ListParagraph"/>
        <w:numPr>
          <w:ilvl w:val="2"/>
          <w:numId w:val="26"/>
        </w:numPr>
        <w:rPr>
          <w:highlight w:val="yellow"/>
        </w:rPr>
      </w:pPr>
      <w:r w:rsidRPr="00EB79E1">
        <w:rPr>
          <w:highlight w:val="yellow"/>
        </w:rPr>
        <w:t>After centrifugation</w:t>
      </w:r>
      <w:r w:rsidR="00453E09">
        <w:rPr>
          <w:highlight w:val="yellow"/>
        </w:rPr>
        <w:t>,</w:t>
      </w:r>
      <w:r w:rsidRPr="00EB79E1">
        <w:rPr>
          <w:highlight w:val="yellow"/>
        </w:rPr>
        <w:t xml:space="preserve"> </w:t>
      </w:r>
      <w:r w:rsidR="00E4523E" w:rsidRPr="00EB79E1">
        <w:rPr>
          <w:highlight w:val="yellow"/>
        </w:rPr>
        <w:t xml:space="preserve">gently remove the </w:t>
      </w:r>
      <w:r w:rsidR="00C30650">
        <w:rPr>
          <w:highlight w:val="yellow"/>
        </w:rPr>
        <w:t xml:space="preserve">collection </w:t>
      </w:r>
      <w:r w:rsidR="0095548A">
        <w:rPr>
          <w:highlight w:val="yellow"/>
        </w:rPr>
        <w:t>tube from the centrifuge</w:t>
      </w:r>
      <w:r w:rsidR="00E4523E" w:rsidRPr="00EB79E1">
        <w:rPr>
          <w:highlight w:val="yellow"/>
        </w:rPr>
        <w:t xml:space="preserve"> and be careful not to </w:t>
      </w:r>
      <w:r w:rsidR="00AC2E07" w:rsidRPr="00EB79E1">
        <w:rPr>
          <w:highlight w:val="yellow"/>
        </w:rPr>
        <w:t>d</w:t>
      </w:r>
      <w:r w:rsidR="00AC2E07">
        <w:rPr>
          <w:highlight w:val="yellow"/>
        </w:rPr>
        <w:t>isturb</w:t>
      </w:r>
      <w:r w:rsidR="00063BF4" w:rsidRPr="00EB79E1">
        <w:rPr>
          <w:highlight w:val="yellow"/>
        </w:rPr>
        <w:t xml:space="preserve"> </w:t>
      </w:r>
      <w:r w:rsidR="00E4523E" w:rsidRPr="00EB79E1">
        <w:rPr>
          <w:highlight w:val="yellow"/>
        </w:rPr>
        <w:t xml:space="preserve">the two layers when handling the </w:t>
      </w:r>
      <w:r w:rsidR="00D66662">
        <w:rPr>
          <w:highlight w:val="yellow"/>
        </w:rPr>
        <w:t>collection tube</w:t>
      </w:r>
      <w:r w:rsidR="00E4523E" w:rsidRPr="00EB79E1">
        <w:rPr>
          <w:highlight w:val="yellow"/>
        </w:rPr>
        <w:t xml:space="preserve">. </w:t>
      </w:r>
      <w:r w:rsidR="0095548A">
        <w:rPr>
          <w:highlight w:val="yellow"/>
        </w:rPr>
        <w:t>Cell</w:t>
      </w:r>
      <w:r w:rsidR="00E4523E" w:rsidRPr="00EB79E1">
        <w:rPr>
          <w:highlight w:val="yellow"/>
        </w:rPr>
        <w:t xml:space="preserve"> debris </w:t>
      </w:r>
      <w:r w:rsidR="0095548A">
        <w:rPr>
          <w:highlight w:val="yellow"/>
        </w:rPr>
        <w:t>is</w:t>
      </w:r>
      <w:r w:rsidR="00E4523E" w:rsidRPr="00EB79E1">
        <w:rPr>
          <w:highlight w:val="yellow"/>
        </w:rPr>
        <w:t xml:space="preserve"> visible between the two layers. R</w:t>
      </w:r>
      <w:r w:rsidRPr="00EB79E1">
        <w:rPr>
          <w:highlight w:val="yellow"/>
        </w:rPr>
        <w:t>emove the supernatant carefully</w:t>
      </w:r>
      <w:r w:rsidR="00E4523E" w:rsidRPr="00EB79E1">
        <w:rPr>
          <w:highlight w:val="yellow"/>
        </w:rPr>
        <w:t xml:space="preserve"> starting with the debris</w:t>
      </w:r>
      <w:r w:rsidR="00235B4B" w:rsidRPr="00EB79E1">
        <w:rPr>
          <w:highlight w:val="yellow"/>
        </w:rPr>
        <w:t>.</w:t>
      </w:r>
      <w:r w:rsidRPr="00EB79E1">
        <w:rPr>
          <w:highlight w:val="yellow"/>
        </w:rPr>
        <w:t xml:space="preserve"> </w:t>
      </w:r>
      <w:r w:rsidR="00BD3B72" w:rsidRPr="00EB79E1">
        <w:rPr>
          <w:highlight w:val="yellow"/>
        </w:rPr>
        <w:t>Remove</w:t>
      </w:r>
      <w:r w:rsidRPr="00EB79E1">
        <w:rPr>
          <w:highlight w:val="yellow"/>
        </w:rPr>
        <w:t xml:space="preserve"> </w:t>
      </w:r>
      <w:r w:rsidR="00BF02CA" w:rsidRPr="00EB79E1">
        <w:rPr>
          <w:highlight w:val="yellow"/>
        </w:rPr>
        <w:t>the</w:t>
      </w:r>
      <w:r w:rsidRPr="00EB79E1">
        <w:rPr>
          <w:highlight w:val="yellow"/>
        </w:rPr>
        <w:t xml:space="preserve"> remaining supernatant</w:t>
      </w:r>
      <w:r w:rsidR="00BF02CA" w:rsidRPr="00EB79E1">
        <w:rPr>
          <w:highlight w:val="yellow"/>
        </w:rPr>
        <w:t xml:space="preserve"> without d</w:t>
      </w:r>
      <w:r w:rsidR="00AC2E07">
        <w:rPr>
          <w:highlight w:val="yellow"/>
        </w:rPr>
        <w:t>isturbing</w:t>
      </w:r>
      <w:r w:rsidR="00BF02CA" w:rsidRPr="00EB79E1">
        <w:rPr>
          <w:highlight w:val="yellow"/>
        </w:rPr>
        <w:t xml:space="preserve"> the</w:t>
      </w:r>
      <w:r w:rsidR="007567E6" w:rsidRPr="00EB79E1">
        <w:rPr>
          <w:highlight w:val="yellow"/>
        </w:rPr>
        <w:t xml:space="preserve"> nuclei</w:t>
      </w:r>
      <w:r w:rsidR="00BF02CA" w:rsidRPr="00EB79E1">
        <w:rPr>
          <w:highlight w:val="yellow"/>
        </w:rPr>
        <w:t xml:space="preserve"> pellet</w:t>
      </w:r>
      <w:r w:rsidR="00453E09">
        <w:rPr>
          <w:highlight w:val="yellow"/>
        </w:rPr>
        <w:t xml:space="preserve"> and</w:t>
      </w:r>
      <w:r w:rsidR="00BA683F" w:rsidRPr="00EB79E1">
        <w:rPr>
          <w:highlight w:val="yellow"/>
        </w:rPr>
        <w:t xml:space="preserve"> </w:t>
      </w:r>
      <w:r w:rsidR="00453E09">
        <w:rPr>
          <w:highlight w:val="yellow"/>
        </w:rPr>
        <w:t>c</w:t>
      </w:r>
      <w:r w:rsidRPr="00EB79E1">
        <w:rPr>
          <w:highlight w:val="yellow"/>
        </w:rPr>
        <w:t>arefully resuspend the pellet in 1 mL of NSB.</w:t>
      </w:r>
    </w:p>
    <w:p w14:paraId="4E50065E" w14:textId="77777777" w:rsidR="006202CC" w:rsidRPr="00EB79E1" w:rsidRDefault="006202CC" w:rsidP="005E6898">
      <w:pPr>
        <w:rPr>
          <w:highlight w:val="yellow"/>
        </w:rPr>
      </w:pPr>
    </w:p>
    <w:p w14:paraId="0400012C" w14:textId="7D8E94C6" w:rsidR="003A4526" w:rsidRPr="00EB79E1" w:rsidRDefault="00BF02CA" w:rsidP="005E6898">
      <w:pPr>
        <w:pStyle w:val="ListParagraph"/>
        <w:ind w:left="0"/>
        <w:rPr>
          <w:highlight w:val="yellow"/>
        </w:rPr>
      </w:pPr>
      <w:r w:rsidRPr="00EB79E1">
        <w:rPr>
          <w:highlight w:val="yellow"/>
        </w:rPr>
        <w:t xml:space="preserve">NOTE: The resuspension volume </w:t>
      </w:r>
      <w:r w:rsidR="007D1311" w:rsidRPr="00EB79E1">
        <w:rPr>
          <w:highlight w:val="yellow"/>
        </w:rPr>
        <w:t>depends</w:t>
      </w:r>
      <w:r w:rsidRPr="00EB79E1">
        <w:rPr>
          <w:highlight w:val="yellow"/>
        </w:rPr>
        <w:t xml:space="preserve"> on the amount of tissue used for the isolation and pellet size gained after the last centrifugation step. The volume </w:t>
      </w:r>
      <w:r w:rsidR="00821BE9" w:rsidRPr="00EB79E1">
        <w:rPr>
          <w:highlight w:val="yellow"/>
        </w:rPr>
        <w:t xml:space="preserve">might </w:t>
      </w:r>
      <w:r w:rsidRPr="00EB79E1">
        <w:rPr>
          <w:highlight w:val="yellow"/>
        </w:rPr>
        <w:t>need to be adapted to the expected number of nuclei.</w:t>
      </w:r>
    </w:p>
    <w:p w14:paraId="35C9BE9C" w14:textId="77777777" w:rsidR="006202CC" w:rsidRPr="002F6268" w:rsidRDefault="006202CC" w:rsidP="005E6898">
      <w:pPr>
        <w:rPr>
          <w:highlight w:val="yellow"/>
        </w:rPr>
      </w:pPr>
    </w:p>
    <w:p w14:paraId="732C3914" w14:textId="2735699A" w:rsidR="005F5BEB" w:rsidRPr="00EB79E1" w:rsidRDefault="00BF02CA" w:rsidP="005E6898">
      <w:pPr>
        <w:pStyle w:val="ListParagraph"/>
        <w:numPr>
          <w:ilvl w:val="2"/>
          <w:numId w:val="26"/>
        </w:numPr>
        <w:rPr>
          <w:highlight w:val="yellow"/>
        </w:rPr>
      </w:pPr>
      <w:r w:rsidRPr="00EB79E1">
        <w:rPr>
          <w:highlight w:val="yellow"/>
        </w:rPr>
        <w:t xml:space="preserve">Pass the homogenate through a 20 µm strainer into </w:t>
      </w:r>
      <w:r w:rsidR="009574E7">
        <w:rPr>
          <w:highlight w:val="yellow"/>
        </w:rPr>
        <w:t>the</w:t>
      </w:r>
      <w:r w:rsidRPr="00EB79E1">
        <w:rPr>
          <w:highlight w:val="yellow"/>
        </w:rPr>
        <w:t xml:space="preserve"> pre-cooled </w:t>
      </w:r>
      <w:r w:rsidR="00C30650">
        <w:rPr>
          <w:highlight w:val="yellow"/>
        </w:rPr>
        <w:t xml:space="preserve">5 mL </w:t>
      </w:r>
      <w:r w:rsidRPr="00EB79E1">
        <w:rPr>
          <w:highlight w:val="yellow"/>
        </w:rPr>
        <w:t xml:space="preserve">FACS </w:t>
      </w:r>
      <w:r w:rsidR="00AC2E07">
        <w:rPr>
          <w:highlight w:val="yellow"/>
        </w:rPr>
        <w:t xml:space="preserve">collection </w:t>
      </w:r>
      <w:r w:rsidRPr="00EB79E1">
        <w:rPr>
          <w:highlight w:val="yellow"/>
        </w:rPr>
        <w:t>tube.</w:t>
      </w:r>
    </w:p>
    <w:p w14:paraId="5CDA8DE9" w14:textId="77777777" w:rsidR="007D67EA" w:rsidRPr="005F5BEB" w:rsidRDefault="007D67EA" w:rsidP="005E6898"/>
    <w:p w14:paraId="05D20331" w14:textId="00295D9B" w:rsidR="00691A22" w:rsidRDefault="00C544C8" w:rsidP="005E6898">
      <w:pPr>
        <w:pStyle w:val="ListParagraph"/>
        <w:numPr>
          <w:ilvl w:val="0"/>
          <w:numId w:val="26"/>
        </w:numPr>
        <w:ind w:left="0" w:firstLine="0"/>
        <w:rPr>
          <w:b/>
          <w:bCs/>
        </w:rPr>
      </w:pPr>
      <w:r>
        <w:rPr>
          <w:b/>
          <w:bCs/>
        </w:rPr>
        <w:t>Nuclei</w:t>
      </w:r>
      <w:r w:rsidR="00ED1256" w:rsidRPr="005102EB">
        <w:rPr>
          <w:b/>
          <w:bCs/>
        </w:rPr>
        <w:t xml:space="preserve"> sorting</w:t>
      </w:r>
    </w:p>
    <w:p w14:paraId="6FA464C9" w14:textId="77777777" w:rsidR="005102EB" w:rsidRPr="002F6268" w:rsidRDefault="005102EB" w:rsidP="005E6898">
      <w:pPr>
        <w:rPr>
          <w:b/>
          <w:bCs/>
        </w:rPr>
      </w:pPr>
    </w:p>
    <w:p w14:paraId="0636CB0E" w14:textId="02DBF455" w:rsidR="00CB6354" w:rsidRDefault="00CB6354" w:rsidP="005E6898">
      <w:pPr>
        <w:pStyle w:val="ListParagraph"/>
        <w:numPr>
          <w:ilvl w:val="1"/>
          <w:numId w:val="26"/>
        </w:numPr>
      </w:pPr>
      <w:r w:rsidRPr="00CB6354">
        <w:t>Add 20</w:t>
      </w:r>
      <w:r>
        <w:t xml:space="preserve"> </w:t>
      </w:r>
      <w:r w:rsidRPr="00CB6354">
        <w:t>µ</w:t>
      </w:r>
      <w:r w:rsidR="00CF3F18">
        <w:t>L of</w:t>
      </w:r>
      <w:r w:rsidRPr="00CB6354">
        <w:t xml:space="preserve"> </w:t>
      </w:r>
      <w:r w:rsidR="007565A0" w:rsidRPr="007565A0">
        <w:t>4′,6-diamidino-2-phenylindole</w:t>
      </w:r>
      <w:r w:rsidR="007565A0">
        <w:t xml:space="preserve"> (</w:t>
      </w:r>
      <w:r w:rsidRPr="00CB6354">
        <w:t>DAPI</w:t>
      </w:r>
      <w:r w:rsidR="007565A0">
        <w:t>)</w:t>
      </w:r>
      <w:r w:rsidRPr="00CB6354">
        <w:t xml:space="preserve"> per m</w:t>
      </w:r>
      <w:r>
        <w:t>L</w:t>
      </w:r>
      <w:r w:rsidRPr="00CB6354">
        <w:t xml:space="preserve"> of NSB </w:t>
      </w:r>
      <w:r>
        <w:t xml:space="preserve">to a </w:t>
      </w:r>
      <w:r w:rsidRPr="00CB6354">
        <w:t>final concentration of 2</w:t>
      </w:r>
      <w:r>
        <w:t xml:space="preserve"> </w:t>
      </w:r>
      <w:r w:rsidRPr="00CB6354">
        <w:t>µM</w:t>
      </w:r>
      <w:r>
        <w:t xml:space="preserve"> to the homogenate</w:t>
      </w:r>
      <w:r w:rsidR="00BD3B72">
        <w:t xml:space="preserve"> in the FACS </w:t>
      </w:r>
      <w:r w:rsidR="000A23A9">
        <w:t xml:space="preserve">collection </w:t>
      </w:r>
      <w:r w:rsidR="00BD3B72">
        <w:t>tube</w:t>
      </w:r>
      <w:r w:rsidRPr="00CB6354">
        <w:t xml:space="preserve"> and mix carefully.</w:t>
      </w:r>
      <w:r w:rsidR="00361690">
        <w:t xml:space="preserve"> Incubate for 5 min</w:t>
      </w:r>
      <w:r w:rsidR="00C95027">
        <w:t xml:space="preserve"> on ice</w:t>
      </w:r>
      <w:r w:rsidR="00361690">
        <w:t>.</w:t>
      </w:r>
    </w:p>
    <w:p w14:paraId="10308934" w14:textId="77777777" w:rsidR="006202CC" w:rsidRPr="00A122FD" w:rsidRDefault="006202CC" w:rsidP="005E6898"/>
    <w:p w14:paraId="1B92C9D2" w14:textId="28B84C2D" w:rsidR="00CB6354" w:rsidRDefault="00CB6354" w:rsidP="005E6898">
      <w:pPr>
        <w:pStyle w:val="ListParagraph"/>
        <w:numPr>
          <w:ilvl w:val="1"/>
          <w:numId w:val="26"/>
        </w:numPr>
      </w:pPr>
      <w:r w:rsidRPr="00A122FD">
        <w:t xml:space="preserve">Prepare </w:t>
      </w:r>
      <w:r w:rsidR="005E02B3">
        <w:t>the</w:t>
      </w:r>
      <w:r w:rsidRPr="00A122FD">
        <w:t xml:space="preserve"> pre-cooled 1.5 mL </w:t>
      </w:r>
      <w:r w:rsidR="00644A23">
        <w:t>collection</w:t>
      </w:r>
      <w:r w:rsidR="00C95027" w:rsidRPr="00A122FD">
        <w:t xml:space="preserve"> </w:t>
      </w:r>
      <w:r w:rsidRPr="00A122FD">
        <w:t>tube with 20 µ</w:t>
      </w:r>
      <w:r w:rsidR="005A5FAD">
        <w:t xml:space="preserve">L </w:t>
      </w:r>
      <w:r w:rsidRPr="00A122FD">
        <w:t>of 4% BSA</w:t>
      </w:r>
      <w:r w:rsidR="00C2206B">
        <w:t xml:space="preserve"> </w:t>
      </w:r>
      <w:r w:rsidR="00CB5B0D" w:rsidRPr="00A122FD">
        <w:t>/</w:t>
      </w:r>
      <w:r w:rsidR="005E02B3">
        <w:t>1</w:t>
      </w:r>
      <w:r w:rsidR="00926AD3">
        <w:t>x</w:t>
      </w:r>
      <w:r w:rsidR="00C2206B">
        <w:t xml:space="preserve"> </w:t>
      </w:r>
      <w:r w:rsidR="00CB5B0D" w:rsidRPr="00A122FD">
        <w:t xml:space="preserve">PBS </w:t>
      </w:r>
      <w:r w:rsidRPr="00A122FD">
        <w:t>and add 0.5</w:t>
      </w:r>
      <w:r w:rsidR="00235B4B">
        <w:t> </w:t>
      </w:r>
      <w:r w:rsidRPr="00A122FD">
        <w:t>µ</w:t>
      </w:r>
      <w:r w:rsidR="005A5FAD">
        <w:t>L</w:t>
      </w:r>
      <w:r w:rsidR="00235B4B" w:rsidRPr="00235B4B">
        <w:t xml:space="preserve"> RNase </w:t>
      </w:r>
      <w:r w:rsidR="00926AD3">
        <w:t>i</w:t>
      </w:r>
      <w:r w:rsidR="00235B4B" w:rsidRPr="00235B4B">
        <w:t>nhibitor</w:t>
      </w:r>
      <w:r w:rsidR="00926AD3">
        <w:t xml:space="preserve"> solution</w:t>
      </w:r>
      <w:r w:rsidR="00C2206B">
        <w:t xml:space="preserve"> to a final concentration of 1 U/µL</w:t>
      </w:r>
      <w:r w:rsidR="006202CC">
        <w:t>.</w:t>
      </w:r>
      <w:r w:rsidR="001703B2">
        <w:t xml:space="preserve"> Immediately proceed to sorting. </w:t>
      </w:r>
    </w:p>
    <w:p w14:paraId="332B30A2" w14:textId="77777777" w:rsidR="006202CC" w:rsidRDefault="006202CC" w:rsidP="005E6898"/>
    <w:p w14:paraId="6352FD41" w14:textId="581069CF" w:rsidR="009B2C57" w:rsidRDefault="003835B4" w:rsidP="005E6898">
      <w:pPr>
        <w:pStyle w:val="ListParagraph"/>
        <w:numPr>
          <w:ilvl w:val="1"/>
          <w:numId w:val="26"/>
        </w:numPr>
      </w:pPr>
      <w:r>
        <w:t xml:space="preserve">Sort the nuclei using a cell sorter. </w:t>
      </w:r>
    </w:p>
    <w:p w14:paraId="0B3EE348" w14:textId="77777777" w:rsidR="009B2C57" w:rsidRDefault="009B2C57" w:rsidP="005E6898">
      <w:pPr>
        <w:pStyle w:val="ListParagraph"/>
        <w:ind w:left="0"/>
      </w:pPr>
    </w:p>
    <w:p w14:paraId="729C4F98" w14:textId="1C3DB307" w:rsidR="009B2C57" w:rsidRDefault="003835B4" w:rsidP="005E6898">
      <w:pPr>
        <w:pStyle w:val="ListParagraph"/>
        <w:numPr>
          <w:ilvl w:val="2"/>
          <w:numId w:val="26"/>
        </w:numPr>
      </w:pPr>
      <w:r>
        <w:t xml:space="preserve">Mix the nuclei suspension briefly before inserting the </w:t>
      </w:r>
      <w:r w:rsidR="00D87532">
        <w:t xml:space="preserve">FACS </w:t>
      </w:r>
      <w:r w:rsidR="009B2C57">
        <w:t xml:space="preserve">collection </w:t>
      </w:r>
      <w:r>
        <w:t xml:space="preserve">tube into the sorter. </w:t>
      </w:r>
    </w:p>
    <w:p w14:paraId="17FE5D31" w14:textId="77777777" w:rsidR="009B2C57" w:rsidRDefault="009B2C57" w:rsidP="005E6898">
      <w:pPr>
        <w:pStyle w:val="ListParagraph"/>
        <w:ind w:left="0"/>
      </w:pPr>
    </w:p>
    <w:p w14:paraId="26813F37" w14:textId="23F3CA12" w:rsidR="009B2C57" w:rsidRDefault="008E4FE8" w:rsidP="005E6898">
      <w:pPr>
        <w:pStyle w:val="ListParagraph"/>
        <w:numPr>
          <w:ilvl w:val="2"/>
          <w:numId w:val="26"/>
        </w:numPr>
      </w:pPr>
      <w:r>
        <w:t>Set a</w:t>
      </w:r>
      <w:r w:rsidRPr="00022F89">
        <w:t xml:space="preserve"> first gate P1 based </w:t>
      </w:r>
      <w:r>
        <w:t>on the</w:t>
      </w:r>
      <w:r w:rsidR="00926AD3">
        <w:t xml:space="preserve"> </w:t>
      </w:r>
      <w:r w:rsidRPr="00022F89">
        <w:t>forward scatter (FSC)</w:t>
      </w:r>
      <w:r>
        <w:t xml:space="preserve"> and</w:t>
      </w:r>
      <w:r w:rsidRPr="00022F89">
        <w:t xml:space="preserve"> side scatter (SSC) to exclude debris and aggregates</w:t>
      </w:r>
      <w:r w:rsidR="00FD19BA">
        <w:t xml:space="preserve"> (</w:t>
      </w:r>
      <w:r w:rsidR="00FD19BA" w:rsidRPr="006908AE">
        <w:rPr>
          <w:b/>
          <w:bCs/>
        </w:rPr>
        <w:t>Figure 4</w:t>
      </w:r>
      <w:r w:rsidR="00FD19BA">
        <w:rPr>
          <w:b/>
          <w:bCs/>
        </w:rPr>
        <w:t>A</w:t>
      </w:r>
      <w:r w:rsidR="00FD19BA">
        <w:t>)</w:t>
      </w:r>
      <w:r w:rsidRPr="00022F89">
        <w:t xml:space="preserve">. </w:t>
      </w:r>
    </w:p>
    <w:p w14:paraId="4CBDA660" w14:textId="77777777" w:rsidR="009B2C57" w:rsidRDefault="009B2C57" w:rsidP="005E6898">
      <w:pPr>
        <w:pStyle w:val="ListParagraph"/>
        <w:ind w:left="0"/>
      </w:pPr>
    </w:p>
    <w:p w14:paraId="1DDB8FBA" w14:textId="49608A88" w:rsidR="009B2C57" w:rsidRDefault="008E4FE8" w:rsidP="005E6898">
      <w:pPr>
        <w:pStyle w:val="ListParagraph"/>
        <w:numPr>
          <w:ilvl w:val="2"/>
          <w:numId w:val="26"/>
        </w:numPr>
      </w:pPr>
      <w:r>
        <w:t xml:space="preserve">To exclude empty or damaged nuclei and </w:t>
      </w:r>
      <w:proofErr w:type="spellStart"/>
      <w:r>
        <w:t>multiplets</w:t>
      </w:r>
      <w:proofErr w:type="spellEnd"/>
      <w:r w:rsidR="00926AD3">
        <w:t>,</w:t>
      </w:r>
      <w:r>
        <w:t xml:space="preserve"> set a subsequent gate based on the DAPI-Area v</w:t>
      </w:r>
      <w:r w:rsidR="00926AD3">
        <w:t>ersu</w:t>
      </w:r>
      <w:r>
        <w:t>s DAPI-Height (DAPI-A vs DAPI-H) (</w:t>
      </w:r>
      <w:r w:rsidRPr="006908AE">
        <w:rPr>
          <w:b/>
          <w:bCs/>
        </w:rPr>
        <w:t>Figure 4</w:t>
      </w:r>
      <w:r w:rsidR="00FD19BA">
        <w:rPr>
          <w:b/>
          <w:bCs/>
        </w:rPr>
        <w:t>B</w:t>
      </w:r>
      <w:r>
        <w:t xml:space="preserve">). </w:t>
      </w:r>
    </w:p>
    <w:p w14:paraId="6282E958" w14:textId="77777777" w:rsidR="009B2C57" w:rsidRDefault="009B2C57" w:rsidP="005E6898">
      <w:pPr>
        <w:pStyle w:val="ListParagraph"/>
        <w:ind w:left="0"/>
      </w:pPr>
    </w:p>
    <w:p w14:paraId="08EB4AF3" w14:textId="2BABC7C0" w:rsidR="00CB6354" w:rsidRPr="00A122FD" w:rsidRDefault="00A122FD" w:rsidP="005E6898">
      <w:pPr>
        <w:pStyle w:val="ListParagraph"/>
        <w:numPr>
          <w:ilvl w:val="2"/>
          <w:numId w:val="26"/>
        </w:numPr>
      </w:pPr>
      <w:r w:rsidRPr="00A122FD">
        <w:t xml:space="preserve">Sort single nuclei </w:t>
      </w:r>
      <w:r w:rsidR="00CB6354" w:rsidRPr="00A122FD">
        <w:t xml:space="preserve">into </w:t>
      </w:r>
      <w:r w:rsidR="00361690" w:rsidRPr="00A122FD">
        <w:t xml:space="preserve">the </w:t>
      </w:r>
      <w:r w:rsidR="00644A23">
        <w:t>1.5 mL collection</w:t>
      </w:r>
      <w:r w:rsidRPr="00A122FD">
        <w:t xml:space="preserve"> </w:t>
      </w:r>
      <w:r w:rsidR="00361690" w:rsidRPr="00A122FD">
        <w:t xml:space="preserve">tube containing </w:t>
      </w:r>
      <w:r w:rsidR="00CB6354" w:rsidRPr="00A122FD">
        <w:t>4% BSA</w:t>
      </w:r>
      <w:r w:rsidR="00C2206B">
        <w:t xml:space="preserve"> </w:t>
      </w:r>
      <w:r w:rsidR="00CB6354" w:rsidRPr="00A122FD">
        <w:t>/</w:t>
      </w:r>
      <w:r w:rsidR="005E02B3">
        <w:t>1</w:t>
      </w:r>
      <w:r w:rsidR="00926AD3">
        <w:t>x</w:t>
      </w:r>
      <w:r w:rsidR="005E02B3">
        <w:t xml:space="preserve"> </w:t>
      </w:r>
      <w:r w:rsidR="00BA2D41">
        <w:t>PBS</w:t>
      </w:r>
      <w:r w:rsidR="00C2206B">
        <w:t xml:space="preserve"> with 1 U/</w:t>
      </w:r>
      <w:r w:rsidR="00CB6354" w:rsidRPr="00A122FD">
        <w:t>µ</w:t>
      </w:r>
      <w:r w:rsidR="00C2206B">
        <w:t>L</w:t>
      </w:r>
      <w:r w:rsidR="00CB6354" w:rsidRPr="00A122FD">
        <w:t xml:space="preserve"> </w:t>
      </w:r>
      <w:r w:rsidR="00235B4B" w:rsidRPr="00235B4B">
        <w:t xml:space="preserve">RNase </w:t>
      </w:r>
      <w:r w:rsidR="00926AD3">
        <w:t>i</w:t>
      </w:r>
      <w:r w:rsidR="00235B4B" w:rsidRPr="00235B4B">
        <w:t>nhibitor</w:t>
      </w:r>
      <w:r w:rsidR="008B3E92">
        <w:t xml:space="preserve"> </w:t>
      </w:r>
      <w:r w:rsidR="00926AD3">
        <w:t xml:space="preserve">solution </w:t>
      </w:r>
      <w:r w:rsidR="008B3E92">
        <w:t>prepared in 3.2</w:t>
      </w:r>
      <w:r w:rsidR="00CB6354" w:rsidRPr="00A122FD">
        <w:t>.</w:t>
      </w:r>
    </w:p>
    <w:p w14:paraId="46F39C17" w14:textId="77777777" w:rsidR="005102EB" w:rsidRPr="003C11EF" w:rsidRDefault="005102EB" w:rsidP="005E6898">
      <w:pPr>
        <w:rPr>
          <w:highlight w:val="yellow"/>
        </w:rPr>
      </w:pPr>
    </w:p>
    <w:p w14:paraId="0EC46497" w14:textId="49373479" w:rsidR="005102EB" w:rsidRPr="003C11EF" w:rsidRDefault="00A4187D" w:rsidP="005E6898">
      <w:pPr>
        <w:pStyle w:val="ListParagraph"/>
        <w:numPr>
          <w:ilvl w:val="0"/>
          <w:numId w:val="26"/>
        </w:numPr>
        <w:ind w:left="0" w:firstLine="0"/>
        <w:rPr>
          <w:b/>
          <w:bCs/>
        </w:rPr>
      </w:pPr>
      <w:r w:rsidRPr="003C11EF">
        <w:rPr>
          <w:b/>
          <w:bCs/>
        </w:rPr>
        <w:t>Quality control</w:t>
      </w:r>
    </w:p>
    <w:p w14:paraId="569DD32D" w14:textId="77777777" w:rsidR="006202CC" w:rsidRPr="003835B4" w:rsidRDefault="006202CC" w:rsidP="005E6898"/>
    <w:p w14:paraId="2D3590A5" w14:textId="77777777" w:rsidR="007A5C1C" w:rsidRDefault="00AD666F" w:rsidP="005E6898">
      <w:pPr>
        <w:pStyle w:val="ListParagraph"/>
        <w:numPr>
          <w:ilvl w:val="1"/>
          <w:numId w:val="26"/>
        </w:numPr>
      </w:pPr>
      <w:r>
        <w:t>Measure the final nuclei concentration under a fluorescence microscope or in an automated counting chamber in at least two independent counts</w:t>
      </w:r>
      <w:r w:rsidR="00A4187D">
        <w:t xml:space="preserve"> and assess the suspension quality</w:t>
      </w:r>
      <w:r w:rsidR="00FC7488">
        <w:t xml:space="preserve"> (</w:t>
      </w:r>
      <w:r w:rsidR="00FC7488" w:rsidRPr="00FC7488">
        <w:rPr>
          <w:b/>
          <w:bCs/>
        </w:rPr>
        <w:t>Figure 5</w:t>
      </w:r>
      <w:r w:rsidR="00FC7488">
        <w:t>)</w:t>
      </w:r>
      <w:r>
        <w:t>.</w:t>
      </w:r>
      <w:r w:rsidR="00C83ADD">
        <w:t xml:space="preserve"> </w:t>
      </w:r>
    </w:p>
    <w:p w14:paraId="5B9B8758" w14:textId="77777777" w:rsidR="007A5C1C" w:rsidRDefault="007A5C1C" w:rsidP="005E6898">
      <w:pPr>
        <w:pStyle w:val="ListParagraph"/>
        <w:ind w:left="0"/>
      </w:pPr>
    </w:p>
    <w:p w14:paraId="10BF830D" w14:textId="7A8D71FE" w:rsidR="00AD666F" w:rsidRDefault="007A5C1C" w:rsidP="005E6898">
      <w:pPr>
        <w:pStyle w:val="ListParagraph"/>
        <w:ind w:left="0"/>
      </w:pPr>
      <w:r>
        <w:t xml:space="preserve">NOTE: </w:t>
      </w:r>
      <w:r w:rsidR="00C83ADD">
        <w:t>Optimal concentrations are between 700 – 1,200 nuclei/µL</w:t>
      </w:r>
      <w:r w:rsidR="00C83ADD" w:rsidRPr="00A122FD">
        <w:t>.</w:t>
      </w:r>
      <w:r w:rsidR="007336D6">
        <w:t xml:space="preserve"> </w:t>
      </w:r>
      <w:r w:rsidR="00557944">
        <w:t>L</w:t>
      </w:r>
      <w:r w:rsidR="007336D6">
        <w:t>ower cell concentrations such as 700</w:t>
      </w:r>
      <w:r w:rsidR="00D408DC">
        <w:t xml:space="preserve"> nuclei</w:t>
      </w:r>
      <w:r w:rsidR="007336D6">
        <w:t>/µ</w:t>
      </w:r>
      <w:r w:rsidR="00D408DC">
        <w:t>L</w:t>
      </w:r>
      <w:r w:rsidR="007336D6">
        <w:t xml:space="preserve"> </w:t>
      </w:r>
      <w:r w:rsidR="00557944">
        <w:t xml:space="preserve">may be </w:t>
      </w:r>
      <w:r w:rsidR="007336D6">
        <w:t xml:space="preserve">preferable as </w:t>
      </w:r>
      <w:r w:rsidR="00557944">
        <w:t xml:space="preserve">resulting cDNA libraries </w:t>
      </w:r>
      <w:r w:rsidR="009F5EDC">
        <w:t>contained</w:t>
      </w:r>
      <w:r w:rsidR="00557944">
        <w:t xml:space="preserve"> less </w:t>
      </w:r>
      <w:r w:rsidR="007336D6">
        <w:t xml:space="preserve">ambient </w:t>
      </w:r>
      <w:r w:rsidR="001703B2">
        <w:t xml:space="preserve">background </w:t>
      </w:r>
      <w:r w:rsidR="007336D6">
        <w:t>RNA</w:t>
      </w:r>
      <w:r w:rsidR="00557944">
        <w:t xml:space="preserve"> (transcripts not associated with individual nuclei)</w:t>
      </w:r>
      <w:r w:rsidR="007336D6">
        <w:t>.</w:t>
      </w:r>
    </w:p>
    <w:p w14:paraId="342CB888" w14:textId="5FB2D7FE" w:rsidR="00AD666F" w:rsidRDefault="00AD666F" w:rsidP="005E6898">
      <w:pPr>
        <w:pStyle w:val="ListParagraph"/>
        <w:ind w:left="0"/>
      </w:pPr>
    </w:p>
    <w:p w14:paraId="773A3DA4" w14:textId="3EAE8452" w:rsidR="00AD666F" w:rsidRPr="003B6E12" w:rsidRDefault="00AD666F" w:rsidP="005E6898">
      <w:pPr>
        <w:pStyle w:val="ListParagraph"/>
        <w:numPr>
          <w:ilvl w:val="1"/>
          <w:numId w:val="26"/>
        </w:numPr>
      </w:pPr>
      <w:r>
        <w:t xml:space="preserve">Calculate the </w:t>
      </w:r>
      <w:r w:rsidR="001703B2">
        <w:t xml:space="preserve">required </w:t>
      </w:r>
      <w:r>
        <w:t>volume of nuclei suspension for the desired recovery</w:t>
      </w:r>
      <w:r w:rsidR="00CC6B6F">
        <w:t xml:space="preserve"> of sequenced single nuclei. </w:t>
      </w:r>
      <w:proofErr w:type="gramStart"/>
      <w:r w:rsidR="00CC6B6F">
        <w:t>In order to</w:t>
      </w:r>
      <w:proofErr w:type="gramEnd"/>
      <w:r w:rsidR="00CC6B6F">
        <w:t xml:space="preserve"> avoid nuclei aggregation and RNA degradation, proceed </w:t>
      </w:r>
      <w:r>
        <w:t xml:space="preserve">immediately </w:t>
      </w:r>
      <w:r w:rsidR="00CC6B6F">
        <w:t xml:space="preserve">to </w:t>
      </w:r>
      <w:r>
        <w:t>library preparation</w:t>
      </w:r>
      <w:r w:rsidR="00175CFB">
        <w:t>.</w:t>
      </w:r>
    </w:p>
    <w:p w14:paraId="4015356B" w14:textId="77777777" w:rsidR="006E4797" w:rsidRDefault="006E4797" w:rsidP="005E6898">
      <w:pPr>
        <w:pBdr>
          <w:top w:val="nil"/>
          <w:left w:val="nil"/>
          <w:bottom w:val="nil"/>
          <w:right w:val="nil"/>
          <w:between w:val="nil"/>
        </w:pBdr>
        <w:rPr>
          <w:b/>
          <w:color w:val="000000"/>
        </w:rPr>
      </w:pPr>
    </w:p>
    <w:p w14:paraId="2985761D" w14:textId="7A9EFDC8" w:rsidR="00D25F10" w:rsidRDefault="00551D82" w:rsidP="005E6898">
      <w:pPr>
        <w:pBdr>
          <w:top w:val="nil"/>
          <w:left w:val="nil"/>
          <w:bottom w:val="nil"/>
          <w:right w:val="nil"/>
          <w:between w:val="nil"/>
        </w:pBdr>
      </w:pPr>
      <w:r>
        <w:rPr>
          <w:b/>
          <w:color w:val="000000"/>
        </w:rPr>
        <w:t>REPRESENTATIVE RESULTS:</w:t>
      </w:r>
    </w:p>
    <w:p w14:paraId="4F6C7A76" w14:textId="4503C417" w:rsidR="00F41776" w:rsidRDefault="000D7288" w:rsidP="005E6898">
      <w:r>
        <w:t>To determine the performance of our protocol, we used the 10x Genomics Chromium Single Cell 3’ Gene Expression Kit</w:t>
      </w:r>
      <w:r w:rsidR="00F928BF">
        <w:t xml:space="preserve"> v3.1</w:t>
      </w:r>
      <w:r w:rsidR="00502154">
        <w:t xml:space="preserve"> for library preparation and</w:t>
      </w:r>
      <w:r>
        <w:t xml:space="preserve"> analyzed </w:t>
      </w:r>
      <w:r w:rsidR="00502154">
        <w:t xml:space="preserve">the </w:t>
      </w:r>
      <w:r w:rsidR="001A71C1">
        <w:t>snRNA-seq</w:t>
      </w:r>
      <w:r w:rsidR="004476D9">
        <w:t xml:space="preserve"> </w:t>
      </w:r>
      <w:r w:rsidR="00502154">
        <w:t>data with</w:t>
      </w:r>
      <w:r>
        <w:t xml:space="preserve"> the </w:t>
      </w:r>
      <w:r w:rsidR="001041DE">
        <w:t>Seurat package</w:t>
      </w:r>
      <w:r w:rsidR="001041DE">
        <w:fldChar w:fldCharType="begin">
          <w:fldData xml:space="preserve">PEVuZE5vdGU+PENpdGU+PEF1dGhvcj5CdXRsZXI8L0F1dGhvcj48WWVhcj4yMDE4PC9ZZWFyPjxS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</w:fldData>
        </w:fldChar>
      </w:r>
      <w:r w:rsidR="00D45324">
        <w:instrText xml:space="preserve"> ADDIN EN.CITE </w:instrText>
      </w:r>
      <w:r w:rsidR="00D45324">
        <w:fldChar w:fldCharType="begin">
          <w:fldData xml:space="preserve">PEVuZE5vdGU+PENpdGU+PEF1dGhvcj5CdXRsZXI8L0F1dGhvcj48WWVhcj4yMDE4PC9ZZWFyPjxS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</w:fldData>
        </w:fldChar>
      </w:r>
      <w:r w:rsidR="00D45324">
        <w:instrText xml:space="preserve"> ADDIN EN.CITE.DATA </w:instrText>
      </w:r>
      <w:r w:rsidR="00D45324">
        <w:fldChar w:fldCharType="end"/>
      </w:r>
      <w:r w:rsidR="001041DE">
        <w:fldChar w:fldCharType="separate"/>
      </w:r>
      <w:r w:rsidR="00D45324" w:rsidRPr="00D45324">
        <w:rPr>
          <w:noProof/>
          <w:vertAlign w:val="superscript"/>
        </w:rPr>
        <w:t>12,13</w:t>
      </w:r>
      <w:r w:rsidR="001041DE">
        <w:fldChar w:fldCharType="end"/>
      </w:r>
      <w:r w:rsidR="00926AD3">
        <w:t>.</w:t>
      </w:r>
      <w:r w:rsidR="001041DE">
        <w:t xml:space="preserve"> </w:t>
      </w:r>
    </w:p>
    <w:p w14:paraId="12F1BB26" w14:textId="77777777" w:rsidR="0059400D" w:rsidRDefault="0059400D" w:rsidP="005E6898"/>
    <w:p w14:paraId="3D99FDDA" w14:textId="3AE676A8" w:rsidR="00DC4CBC" w:rsidRDefault="004476D9" w:rsidP="005E6898">
      <w:r w:rsidRPr="00926AD3">
        <w:rPr>
          <w:b/>
          <w:bCs/>
        </w:rPr>
        <w:t>Figure 6</w:t>
      </w:r>
      <w:r>
        <w:t xml:space="preserve"> shows results from a representative</w:t>
      </w:r>
      <w:r w:rsidR="009217EE">
        <w:t xml:space="preserve"> </w:t>
      </w:r>
      <w:r w:rsidR="001A71C1">
        <w:t>snRNA-seq</w:t>
      </w:r>
      <w:r w:rsidR="009217EE">
        <w:t xml:space="preserve"> library</w:t>
      </w:r>
      <w:r>
        <w:t>.</w:t>
      </w:r>
      <w:r w:rsidR="00F41776">
        <w:t xml:space="preserve"> </w:t>
      </w:r>
      <w:r w:rsidR="00B73F02">
        <w:t>To assess the quality of our nuclei</w:t>
      </w:r>
      <w:r w:rsidR="00584831">
        <w:t>,</w:t>
      </w:r>
      <w:r w:rsidR="00B73F02">
        <w:t xml:space="preserve"> we plotted the number of genes against</w:t>
      </w:r>
      <w:r w:rsidR="00B73F02" w:rsidRPr="00B73F02">
        <w:t xml:space="preserve"> the number of </w:t>
      </w:r>
      <w:r w:rsidR="00C53A6C">
        <w:t xml:space="preserve">transcripts </w:t>
      </w:r>
      <w:r w:rsidR="004568CE">
        <w:t>(</w:t>
      </w:r>
      <w:r w:rsidR="00C53A6C">
        <w:t>defined by unique molecular identifiers (UMIs))</w:t>
      </w:r>
      <w:r w:rsidR="00B73F02" w:rsidRPr="00B73F02">
        <w:t xml:space="preserve"> colored by the fraction of mitochondrial reads</w:t>
      </w:r>
      <w:r w:rsidR="00C53A6C">
        <w:t xml:space="preserve"> (</w:t>
      </w:r>
      <w:r w:rsidR="00C53A6C" w:rsidRPr="000862EE">
        <w:rPr>
          <w:b/>
          <w:bCs/>
        </w:rPr>
        <w:t>Figure 6A</w:t>
      </w:r>
      <w:r w:rsidR="00C53A6C">
        <w:t xml:space="preserve">). Nuclei of good quality generally show higher numbers of reads, correlating UMI and gene numbers, and low mitochondrial read fractions. </w:t>
      </w:r>
    </w:p>
    <w:p w14:paraId="6464FE60" w14:textId="77777777" w:rsidR="0059400D" w:rsidRDefault="0059400D" w:rsidP="005E6898"/>
    <w:p w14:paraId="0B7C97F8" w14:textId="3CEF562A" w:rsidR="004D4A4F" w:rsidRDefault="00C53A6C" w:rsidP="005E6898">
      <w:r>
        <w:t>For the subsequent analysis</w:t>
      </w:r>
      <w:r w:rsidR="00584831">
        <w:t>,</w:t>
      </w:r>
      <w:r>
        <w:t xml:space="preserve"> nuclei with less than 500 or more than 4000 counted genes, or more than 5% of mitochondrial RNA were excluded</w:t>
      </w:r>
      <w:r w:rsidR="004D4A4F">
        <w:t xml:space="preserve"> (n = 828)</w:t>
      </w:r>
      <w:r>
        <w:t>.</w:t>
      </w:r>
      <w:r w:rsidR="00DC4CBC">
        <w:t xml:space="preserve"> </w:t>
      </w:r>
      <w:r w:rsidR="000A6105">
        <w:t xml:space="preserve">Only genes expressed in a minimum of three nuclei were included. </w:t>
      </w:r>
      <w:r>
        <w:t xml:space="preserve">We detected about 20,000 genes in </w:t>
      </w:r>
      <w:r w:rsidR="004D4A4F">
        <w:t xml:space="preserve">total in </w:t>
      </w:r>
      <w:r>
        <w:t>the remaining 6,</w:t>
      </w:r>
      <w:r w:rsidR="004568CE">
        <w:t>000</w:t>
      </w:r>
      <w:r>
        <w:t xml:space="preserve"> nuclei with 1,600 median genes and 2,800 median UMIs per nucleus </w:t>
      </w:r>
      <w:r w:rsidR="007B20E4">
        <w:t>(</w:t>
      </w:r>
      <w:r w:rsidR="007B20E4" w:rsidRPr="00E547D3">
        <w:rPr>
          <w:b/>
          <w:bCs/>
        </w:rPr>
        <w:t>Figure 6B</w:t>
      </w:r>
      <w:r w:rsidR="007B20E4">
        <w:t>)</w:t>
      </w:r>
      <w:r w:rsidR="00C27CC5">
        <w:t xml:space="preserve">. </w:t>
      </w:r>
    </w:p>
    <w:p w14:paraId="3A79C34A" w14:textId="77777777" w:rsidR="0059400D" w:rsidRDefault="0059400D" w:rsidP="005E6898"/>
    <w:p w14:paraId="63AD575B" w14:textId="4DC2851F" w:rsidR="007B20E4" w:rsidRDefault="006B4B01" w:rsidP="005E6898">
      <w:r>
        <w:t>Clustering was based on highly variable genes.</w:t>
      </w:r>
      <w:r w:rsidR="00AE5B71">
        <w:t xml:space="preserve"> We identified </w:t>
      </w:r>
      <w:r w:rsidR="00575D57">
        <w:t xml:space="preserve">a total of </w:t>
      </w:r>
      <w:r w:rsidR="00AE5B71">
        <w:t>18 cluster</w:t>
      </w:r>
      <w:r w:rsidR="006D6406">
        <w:t>s. C</w:t>
      </w:r>
      <w:r w:rsidR="001950A4">
        <w:t xml:space="preserve">ell identities were annotated based on known marker genes </w:t>
      </w:r>
      <w:r w:rsidR="00AE5B71">
        <w:t xml:space="preserve">(not shown). Subclusters of one cell type were </w:t>
      </w:r>
      <w:r w:rsidR="00AE5B71">
        <w:lastRenderedPageBreak/>
        <w:t>summarized to one cluster</w:t>
      </w:r>
      <w:r w:rsidR="007B3ADD">
        <w:t xml:space="preserve"> </w:t>
      </w:r>
      <w:r w:rsidR="001C557A">
        <w:t>resulting in a total of</w:t>
      </w:r>
      <w:r w:rsidR="006D6406">
        <w:t xml:space="preserve"> 11 distinct cell types: podocytes, proximal tubule (PT), thin limb (</w:t>
      </w:r>
      <w:proofErr w:type="spellStart"/>
      <w:r w:rsidR="006D6406">
        <w:t>tL</w:t>
      </w:r>
      <w:proofErr w:type="spellEnd"/>
      <w:r w:rsidR="006D6406">
        <w:t xml:space="preserve">), thick ascending limb (TAL), </w:t>
      </w:r>
      <w:r w:rsidR="006D6406">
        <w:rPr>
          <w:color w:val="222222"/>
          <w:shd w:val="clear" w:color="auto" w:fill="FFFFFF"/>
        </w:rPr>
        <w:t xml:space="preserve">distal convoluted tubule (DCT), connecting tubule (CNT), collecting duct principal and intercalated cells (CD-PC, A-IC, B-IC), deep medullary epithelium of the pelvis (DMEP) and endothelium. </w:t>
      </w:r>
      <w:r w:rsidR="001950A4">
        <w:rPr>
          <w:color w:val="222222"/>
          <w:shd w:val="clear" w:color="auto" w:fill="FFFFFF"/>
        </w:rPr>
        <w:t>Gene expression patterns of cluster-enriched markers</w:t>
      </w:r>
      <w:r w:rsidR="001950A4">
        <w:t xml:space="preserve"> were visualized in a dot plot (</w:t>
      </w:r>
      <w:r w:rsidR="001950A4" w:rsidRPr="000862EE">
        <w:rPr>
          <w:b/>
          <w:bCs/>
        </w:rPr>
        <w:t>Figure 6C</w:t>
      </w:r>
      <w:r w:rsidR="001950A4">
        <w:t>) and</w:t>
      </w:r>
      <w:r w:rsidR="00675515">
        <w:t xml:space="preserve"> cell type</w:t>
      </w:r>
      <w:r w:rsidR="001950A4">
        <w:t xml:space="preserve"> clusters in a </w:t>
      </w:r>
      <w:r w:rsidR="001950A4" w:rsidRPr="00A27340">
        <w:t>t-distributed stochastic neighbor embedding (t-SNE)</w:t>
      </w:r>
      <w:r w:rsidR="001950A4">
        <w:t xml:space="preserve"> plot (</w:t>
      </w:r>
      <w:r w:rsidR="001950A4" w:rsidRPr="000862EE">
        <w:rPr>
          <w:b/>
          <w:bCs/>
        </w:rPr>
        <w:t>Figure 6D</w:t>
      </w:r>
      <w:r w:rsidR="001950A4">
        <w:t>).</w:t>
      </w:r>
      <w:r w:rsidR="004934C7">
        <w:t xml:space="preserve"> </w:t>
      </w:r>
    </w:p>
    <w:p w14:paraId="1E4A3299" w14:textId="77777777" w:rsidR="0059400D" w:rsidRDefault="0059400D" w:rsidP="005E6898"/>
    <w:p w14:paraId="79C59354" w14:textId="25193092" w:rsidR="00490FF1" w:rsidRDefault="00FD04F1" w:rsidP="005E6898">
      <w:r>
        <w:t xml:space="preserve">To assess cell type </w:t>
      </w:r>
      <w:r w:rsidR="00CE1926">
        <w:t xml:space="preserve">distributions </w:t>
      </w:r>
      <w:r>
        <w:t>in our sample</w:t>
      </w:r>
      <w:r w:rsidR="00E431B6">
        <w:t>,</w:t>
      </w:r>
      <w:r>
        <w:t xml:space="preserve"> the percentage of </w:t>
      </w:r>
      <w:r w:rsidR="0060070E">
        <w:t xml:space="preserve">each </w:t>
      </w:r>
      <w:r w:rsidR="009C3B86">
        <w:t xml:space="preserve">cell </w:t>
      </w:r>
      <w:r w:rsidR="00F87FC1">
        <w:t xml:space="preserve">type </w:t>
      </w:r>
      <w:r w:rsidR="0060070E">
        <w:t>was</w:t>
      </w:r>
      <w:r>
        <w:t xml:space="preserve"> calculated</w:t>
      </w:r>
      <w:r w:rsidR="002306A3">
        <w:t xml:space="preserve"> (</w:t>
      </w:r>
      <w:r w:rsidR="002306A3" w:rsidRPr="000862EE">
        <w:rPr>
          <w:b/>
          <w:bCs/>
        </w:rPr>
        <w:t>Figure 6E</w:t>
      </w:r>
      <w:r w:rsidR="002306A3">
        <w:t>)</w:t>
      </w:r>
      <w:r w:rsidR="00A02ACF">
        <w:t xml:space="preserve"> and used to determine the ratio of PT</w:t>
      </w:r>
      <w:r w:rsidR="00C425B4">
        <w:t xml:space="preserve"> to </w:t>
      </w:r>
      <w:r w:rsidR="00A02ACF">
        <w:t>TAL.</w:t>
      </w:r>
      <w:r w:rsidR="002306A3">
        <w:t xml:space="preserve"> </w:t>
      </w:r>
      <w:r w:rsidR="00A02ACF">
        <w:t>T</w:t>
      </w:r>
      <w:r w:rsidR="0060070E">
        <w:t xml:space="preserve">he PT </w:t>
      </w:r>
      <w:r w:rsidR="00A02ACF">
        <w:t>is</w:t>
      </w:r>
      <w:r w:rsidR="00584831">
        <w:t xml:space="preserve"> mainly</w:t>
      </w:r>
      <w:r w:rsidR="0060070E">
        <w:t xml:space="preserve"> located in the</w:t>
      </w:r>
      <w:r w:rsidR="00584831">
        <w:t xml:space="preserve"> kidney cortex</w:t>
      </w:r>
      <w:r w:rsidR="0060070E">
        <w:t xml:space="preserve"> and </w:t>
      </w:r>
      <w:r w:rsidR="00F87FC1">
        <w:t xml:space="preserve">frequently </w:t>
      </w:r>
      <w:r w:rsidR="0060070E">
        <w:t xml:space="preserve">overrepresented in </w:t>
      </w:r>
      <w:r w:rsidR="00F87FC1">
        <w:t xml:space="preserve">kidney </w:t>
      </w:r>
      <w:r w:rsidR="0060070E">
        <w:t>single</w:t>
      </w:r>
      <w:r w:rsidR="0033163A">
        <w:t>-</w:t>
      </w:r>
      <w:r w:rsidR="0060070E">
        <w:t xml:space="preserve">cell datasets as </w:t>
      </w:r>
      <w:r w:rsidR="00A02ACF">
        <w:t>cells of the PT</w:t>
      </w:r>
      <w:r w:rsidR="0060070E">
        <w:t xml:space="preserve"> are easy to dissociate and highly abundant in whole kidney samples.</w:t>
      </w:r>
      <w:r w:rsidR="00BF21FA">
        <w:t xml:space="preserve"> T</w:t>
      </w:r>
      <w:r w:rsidR="0060070E">
        <w:t xml:space="preserve">he TAL </w:t>
      </w:r>
      <w:r w:rsidR="00BF21FA">
        <w:t xml:space="preserve">on the other hand stretches </w:t>
      </w:r>
      <w:r w:rsidR="00584831">
        <w:t>across the whole outer medulla</w:t>
      </w:r>
      <w:r w:rsidR="00A5489D">
        <w:fldChar w:fldCharType="begin"/>
      </w:r>
      <w:r w:rsidR="00D45324">
        <w:instrText xml:space="preserve"> ADDIN EN.CITE &lt;EndNote&gt;&lt;Cite&gt;&lt;Author&gt;Park&lt;/Author&gt;&lt;Year&gt;2018&lt;/Year&gt;&lt;RecNum&gt;207&lt;/RecNum&gt;&lt;DisplayText&gt;&lt;style face="superscript"&gt;14&lt;/style&gt;&lt;/DisplayText&gt;&lt;record&gt;&lt;rec-number&gt;207&lt;/rec-number&gt;&lt;foreign-keys&gt;&lt;key app="EN" db-id="evwzfzdp7pt2abe5r9dvrvreddzap2fw2ax9" timestamp="1580374868" guid="d5b85f99-9d33-482f-9a4a-87d83c528c0c"&gt;207&lt;/key&gt;&lt;key app="ENWeb" db-id=""&gt;0&lt;/key&gt;&lt;/foreign-keys&gt;&lt;ref-type name="Journal Article"&gt;17&lt;/ref-type&gt;&lt;contributors&gt;&lt;authors&gt;&lt;author&gt;Park, Jihwan&lt;/author&gt;&lt;author&gt;Shrestha, Rojesh&lt;/author&gt;&lt;author&gt;Qiu, Chengxiang&lt;/author&gt;&lt;author&gt;Kondo, Ayano&lt;/author&gt;&lt;author&gt;Huang, Shizheng&lt;/author&gt;&lt;author&gt;Werth, Max&lt;/author&gt;&lt;author&gt;Li, Mingyao&lt;/author&gt;&lt;author&gt;Barasch, Jonathan&lt;/author&gt;&lt;author&gt;Suszták, Katalin&lt;/author&gt;&lt;/authors&gt;&lt;/contributors&gt;&lt;titles&gt;&lt;title&gt;Single-cell transcriptomics of the mouse kidney reveals potential cellular targets of kidney disease&lt;/title&gt;&lt;secondary-title&gt;Science&lt;/secondary-title&gt;&lt;/titles&gt;&lt;periodical&gt;&lt;full-title&gt;Science&lt;/full-title&gt;&lt;/periodical&gt;&lt;pages&gt;758-763&lt;/pages&gt;&lt;volume&gt;360&lt;/volume&gt;&lt;number&gt;6390&lt;/number&gt;&lt;dates&gt;&lt;year&gt;2018&lt;/year&gt;&lt;/dates&gt;&lt;urls&gt;&lt;related-urls&gt;&lt;url&gt;https://science.sciencemag.org/content/sci/360/6390/758.full.pdf&lt;/url&gt;&lt;/related-urls&gt;&lt;/urls&gt;&lt;electronic-resource-num&gt;10.1126/science.aar2131&lt;/electronic-resource-num&gt;&lt;/record&gt;&lt;/Cite&gt;&lt;/EndNote&gt;</w:instrText>
      </w:r>
      <w:r w:rsidR="00A5489D">
        <w:fldChar w:fldCharType="separate"/>
      </w:r>
      <w:r w:rsidR="00D45324" w:rsidRPr="00D45324">
        <w:rPr>
          <w:noProof/>
          <w:vertAlign w:val="superscript"/>
        </w:rPr>
        <w:t>14</w:t>
      </w:r>
      <w:r w:rsidR="00A5489D">
        <w:fldChar w:fldCharType="end"/>
      </w:r>
      <w:r w:rsidR="00926AD3">
        <w:t>.</w:t>
      </w:r>
      <w:r w:rsidR="00A5489D">
        <w:t xml:space="preserve"> </w:t>
      </w:r>
      <w:r w:rsidR="00C33EAC">
        <w:t xml:space="preserve">Thus, the ratio of PT and TAL fractions </w:t>
      </w:r>
      <w:r w:rsidR="00C33EAC" w:rsidRPr="00C33EAC">
        <w:t>represent</w:t>
      </w:r>
      <w:r w:rsidR="00C33EAC">
        <w:t>s</w:t>
      </w:r>
      <w:r w:rsidR="00C33EAC" w:rsidRPr="00C33EAC">
        <w:t xml:space="preserve"> a</w:t>
      </w:r>
      <w:r w:rsidR="00C4460A">
        <w:t xml:space="preserve"> good</w:t>
      </w:r>
      <w:r w:rsidR="00C33EAC" w:rsidRPr="00C33EAC">
        <w:t xml:space="preserve"> measure</w:t>
      </w:r>
      <w:r w:rsidR="00C33EAC">
        <w:t xml:space="preserve"> for the enrichment of medullary cell types in </w:t>
      </w:r>
      <w:r w:rsidR="00F87FC1">
        <w:t>a kidney single-cell dataset</w:t>
      </w:r>
      <w:r w:rsidR="00C33EAC">
        <w:t xml:space="preserve">. </w:t>
      </w:r>
      <w:r w:rsidR="00A02ACF">
        <w:t xml:space="preserve">In general, the PT/TAL </w:t>
      </w:r>
      <w:r w:rsidR="009B7335">
        <w:t xml:space="preserve">ratio </w:t>
      </w:r>
      <w:r w:rsidR="003D20E9">
        <w:t xml:space="preserve">in single-cell whole kidney </w:t>
      </w:r>
      <w:r w:rsidR="000E2A18">
        <w:t>datasets</w:t>
      </w:r>
      <w:r w:rsidR="005B608B">
        <w:t xml:space="preserve"> </w:t>
      </w:r>
      <w:r w:rsidR="003D20E9">
        <w:t>range</w:t>
      </w:r>
      <w:r w:rsidR="004810B1">
        <w:t>d</w:t>
      </w:r>
      <w:r w:rsidR="003D20E9">
        <w:t xml:space="preserve"> </w:t>
      </w:r>
      <w:r w:rsidR="006E0261">
        <w:t>from 8 (unpublished data from cold-protease-treated whole kidney tissue) to</w:t>
      </w:r>
      <w:r w:rsidR="00112D16">
        <w:t xml:space="preserve"> 45 for </w:t>
      </w:r>
      <w:r w:rsidR="006E0261" w:rsidRPr="006E0261">
        <w:t>enzymatically dissociated tissue</w:t>
      </w:r>
      <w:r w:rsidR="002F2FBD">
        <w:fldChar w:fldCharType="begin">
          <w:fldData xml:space="preserve">PEVuZE5vdGU+PENpdGU+PEF1dGhvcj5QYXJrPC9BdXRob3I+PFllYXI+MjAxODwvWWVhcj48UmVj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dGl0bGU+PC9wZXJpb2RpY2FsPjxwYWdlcz4xNTg3NC0xNTg4MzwvcGFnZXM+PHZvbHVtZT4xMTc8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</w:fldData>
        </w:fldChar>
      </w:r>
      <w:r w:rsidR="00D45324">
        <w:instrText xml:space="preserve"> ADDIN EN.CITE </w:instrText>
      </w:r>
      <w:r w:rsidR="00D45324">
        <w:fldChar w:fldCharType="begin">
          <w:fldData xml:space="preserve">PEVuZE5vdGU+PENpdGU+PEF1dGhvcj5QYXJrPC9BdXRob3I+PFllYXI+MjAxODwvWWVhcj48UmVj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dGl0bGU+PC9wZXJpb2RpY2FsPjxwYWdlcz4xNTg3NC0xNTg4MzwvcGFnZXM+PHZvbHVtZT4xMTc8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</w:fldData>
        </w:fldChar>
      </w:r>
      <w:r w:rsidR="00D45324">
        <w:instrText xml:space="preserve"> ADDIN EN.CITE.DATA </w:instrText>
      </w:r>
      <w:r w:rsidR="00D45324">
        <w:fldChar w:fldCharType="end"/>
      </w:r>
      <w:r w:rsidR="002F2FBD">
        <w:fldChar w:fldCharType="separate"/>
      </w:r>
      <w:r w:rsidR="00D45324" w:rsidRPr="00D45324">
        <w:rPr>
          <w:noProof/>
          <w:vertAlign w:val="superscript"/>
        </w:rPr>
        <w:t>10,14,15</w:t>
      </w:r>
      <w:r w:rsidR="002F2FBD">
        <w:fldChar w:fldCharType="end"/>
      </w:r>
      <w:r w:rsidR="00926AD3">
        <w:t>.</w:t>
      </w:r>
      <w:r w:rsidR="002F2FBD">
        <w:t xml:space="preserve"> I</w:t>
      </w:r>
      <w:r w:rsidR="00A02ACF">
        <w:t xml:space="preserve">n the snRNA-seq dataset presented </w:t>
      </w:r>
      <w:r w:rsidR="00112D16">
        <w:t xml:space="preserve">here </w:t>
      </w:r>
      <w:r w:rsidR="006E0261">
        <w:t xml:space="preserve">we were able to reach a </w:t>
      </w:r>
      <w:r w:rsidR="00B3024B">
        <w:t xml:space="preserve">PT/TAL </w:t>
      </w:r>
      <w:r w:rsidR="00A02ACF">
        <w:t xml:space="preserve">ratio </w:t>
      </w:r>
      <w:r w:rsidR="006E0261">
        <w:t xml:space="preserve">of </w:t>
      </w:r>
      <w:r w:rsidR="009C3B86">
        <w:t>2.</w:t>
      </w:r>
      <w:r w:rsidR="00F87FC1">
        <w:t xml:space="preserve"> This result illustrates that removal of excess cortex during tissue dissection combined with </w:t>
      </w:r>
      <w:r w:rsidR="001A71C1">
        <w:t>snRNA-seq</w:t>
      </w:r>
      <w:r w:rsidR="00F87FC1">
        <w:t xml:space="preserve"> </w:t>
      </w:r>
      <w:r w:rsidR="00B75CA3">
        <w:t xml:space="preserve">results in </w:t>
      </w:r>
      <w:r w:rsidR="00F87FC1">
        <w:t>a strikingly improved kidney cell type representation</w:t>
      </w:r>
      <w:r w:rsidR="00005EB8">
        <w:t>.</w:t>
      </w:r>
      <w:r w:rsidR="00502154">
        <w:t xml:space="preserve"> </w:t>
      </w:r>
    </w:p>
    <w:p w14:paraId="0E1A1695" w14:textId="77777777" w:rsidR="00C132C6" w:rsidRPr="00C132C6" w:rsidRDefault="00C132C6" w:rsidP="005E6898"/>
    <w:p w14:paraId="6D510784" w14:textId="735573BF" w:rsidR="006E4797" w:rsidRPr="00910601" w:rsidRDefault="00551D82" w:rsidP="005E6898">
      <w:r>
        <w:rPr>
          <w:b/>
        </w:rPr>
        <w:t>FIGURE AND TABLE LEGENDS:</w:t>
      </w:r>
    </w:p>
    <w:p w14:paraId="6F913A4B" w14:textId="77777777" w:rsidR="00632481" w:rsidRPr="00C132C6" w:rsidRDefault="00632481" w:rsidP="005E6898"/>
    <w:p w14:paraId="53D35609" w14:textId="56BDD89D" w:rsidR="00A954EB" w:rsidRDefault="00E85C90" w:rsidP="005E6898">
      <w:r w:rsidRPr="00146CC5">
        <w:rPr>
          <w:b/>
          <w:bCs/>
        </w:rPr>
        <w:t>Figure 1:</w:t>
      </w:r>
      <w:r w:rsidRPr="0040152D">
        <w:rPr>
          <w:b/>
          <w:bCs/>
        </w:rPr>
        <w:t xml:space="preserve"> </w:t>
      </w:r>
      <w:r w:rsidR="00C158B6" w:rsidRPr="0040152D">
        <w:rPr>
          <w:b/>
          <w:bCs/>
        </w:rPr>
        <w:t>Schematic overview</w:t>
      </w:r>
      <w:r w:rsidR="000158CD">
        <w:rPr>
          <w:b/>
          <w:bCs/>
        </w:rPr>
        <w:t xml:space="preserve"> </w:t>
      </w:r>
      <w:r w:rsidR="00B51FB6">
        <w:rPr>
          <w:b/>
          <w:bCs/>
        </w:rPr>
        <w:t>of</w:t>
      </w:r>
      <w:r w:rsidR="00445366">
        <w:rPr>
          <w:b/>
          <w:bCs/>
        </w:rPr>
        <w:t xml:space="preserve"> the workflow</w:t>
      </w:r>
      <w:r w:rsidR="0040152D" w:rsidRPr="0040152D">
        <w:rPr>
          <w:b/>
          <w:bCs/>
        </w:rPr>
        <w:t>.</w:t>
      </w:r>
      <w:r w:rsidR="0040152D">
        <w:t xml:space="preserve"> </w:t>
      </w:r>
      <w:r w:rsidR="008634D7">
        <w:t xml:space="preserve">The protocol </w:t>
      </w:r>
      <w:r w:rsidR="00445366">
        <w:t xml:space="preserve">consists of </w:t>
      </w:r>
      <w:r w:rsidR="008634D7">
        <w:t xml:space="preserve">four </w:t>
      </w:r>
      <w:r w:rsidR="00926A67">
        <w:t xml:space="preserve">major </w:t>
      </w:r>
      <w:r w:rsidR="008634D7">
        <w:t>steps</w:t>
      </w:r>
      <w:r w:rsidR="009C6DFA">
        <w:t xml:space="preserve"> that include t</w:t>
      </w:r>
      <w:r w:rsidR="008634D7">
        <w:t xml:space="preserve">issue </w:t>
      </w:r>
      <w:r w:rsidR="008B5D3D">
        <w:t xml:space="preserve">dissection </w:t>
      </w:r>
      <w:r w:rsidR="008634D7">
        <w:t xml:space="preserve">followed by nuclei isolation, </w:t>
      </w:r>
      <w:r w:rsidR="009C6DFA">
        <w:t>nuclei sorting</w:t>
      </w:r>
      <w:r w:rsidR="008634D7">
        <w:t xml:space="preserve"> and a final </w:t>
      </w:r>
      <w:r w:rsidR="00445366">
        <w:t xml:space="preserve">purity </w:t>
      </w:r>
      <w:r w:rsidR="00A4187D">
        <w:t>and concentration</w:t>
      </w:r>
      <w:r w:rsidR="00445366">
        <w:t xml:space="preserve"> assessment</w:t>
      </w:r>
      <w:r w:rsidR="008634D7">
        <w:t xml:space="preserve">. </w:t>
      </w:r>
      <w:r w:rsidR="003008B0">
        <w:t>Scale bar = 100 µm.</w:t>
      </w:r>
    </w:p>
    <w:p w14:paraId="0B327C9E" w14:textId="77777777" w:rsidR="00A954EB" w:rsidRDefault="00A954EB" w:rsidP="005E6898"/>
    <w:p w14:paraId="39E5BC55" w14:textId="1A8D1F52" w:rsidR="00E85C90" w:rsidRDefault="00A954EB" w:rsidP="005E6898">
      <w:r w:rsidRPr="00B379B7">
        <w:rPr>
          <w:b/>
          <w:bCs/>
        </w:rPr>
        <w:t>Figure 2:</w:t>
      </w:r>
      <w:r w:rsidRPr="00632481">
        <w:rPr>
          <w:b/>
          <w:bCs/>
        </w:rPr>
        <w:t xml:space="preserve"> </w:t>
      </w:r>
      <w:r w:rsidR="00E85C90" w:rsidRPr="00632481">
        <w:rPr>
          <w:b/>
          <w:bCs/>
        </w:rPr>
        <w:t>Kidney dissection</w:t>
      </w:r>
      <w:r w:rsidR="0038212B">
        <w:rPr>
          <w:b/>
          <w:bCs/>
        </w:rPr>
        <w:t xml:space="preserve"> and tissue preparation</w:t>
      </w:r>
      <w:r w:rsidR="00632481" w:rsidRPr="00632481">
        <w:rPr>
          <w:b/>
          <w:bCs/>
        </w:rPr>
        <w:t>.</w:t>
      </w:r>
      <w:r w:rsidR="00632481">
        <w:t xml:space="preserve"> (</w:t>
      </w:r>
      <w:r w:rsidR="00632481" w:rsidRPr="000158CD">
        <w:rPr>
          <w:b/>
          <w:bCs/>
        </w:rPr>
        <w:t>A</w:t>
      </w:r>
      <w:r w:rsidR="00632481">
        <w:t xml:space="preserve">) </w:t>
      </w:r>
      <w:r w:rsidR="00926A67" w:rsidRPr="00632481">
        <w:t xml:space="preserve">Representative image </w:t>
      </w:r>
      <w:r w:rsidR="00926A67">
        <w:t>of d</w:t>
      </w:r>
      <w:r w:rsidR="00632481">
        <w:t>issected whole kidney. The dotted lines indicate the cuts</w:t>
      </w:r>
      <w:r w:rsidR="00AD39F5">
        <w:t xml:space="preserve"> </w:t>
      </w:r>
      <w:r w:rsidR="0032105D">
        <w:t xml:space="preserve">required </w:t>
      </w:r>
      <w:r w:rsidR="00632481">
        <w:t>to obtain a middle slice of 1-2 mm</w:t>
      </w:r>
      <w:r w:rsidR="00B51FB6">
        <w:t xml:space="preserve"> </w:t>
      </w:r>
      <w:r w:rsidR="0032105D">
        <w:t xml:space="preserve">with </w:t>
      </w:r>
      <w:r w:rsidR="00B51FB6">
        <w:t>a representation of all renal cell types</w:t>
      </w:r>
      <w:r w:rsidR="00632481">
        <w:t>. (</w:t>
      </w:r>
      <w:r w:rsidR="00632481" w:rsidRPr="000158CD">
        <w:rPr>
          <w:b/>
          <w:bCs/>
        </w:rPr>
        <w:t>B</w:t>
      </w:r>
      <w:r w:rsidR="00632481">
        <w:t xml:space="preserve">) </w:t>
      </w:r>
      <w:r w:rsidR="00926A67" w:rsidRPr="00632481">
        <w:t xml:space="preserve">Representative image </w:t>
      </w:r>
      <w:r w:rsidR="00926A67">
        <w:t>of o</w:t>
      </w:r>
      <w:r w:rsidR="00632481">
        <w:t>btained middle slice</w:t>
      </w:r>
      <w:r w:rsidR="00926A67">
        <w:t xml:space="preserve">. </w:t>
      </w:r>
      <w:r w:rsidR="00632481">
        <w:t>The dotted lines indicate the cuts for cortex trimming</w:t>
      </w:r>
      <w:r w:rsidR="0032105D">
        <w:t xml:space="preserve"> from the side</w:t>
      </w:r>
      <w:r w:rsidR="00632481">
        <w:t>. (</w:t>
      </w:r>
      <w:r w:rsidR="00632481" w:rsidRPr="00715D3D">
        <w:rPr>
          <w:b/>
          <w:bCs/>
        </w:rPr>
        <w:t>C</w:t>
      </w:r>
      <w:r w:rsidR="00632481">
        <w:t xml:space="preserve">) </w:t>
      </w:r>
      <w:r w:rsidR="00926A67" w:rsidRPr="00632481">
        <w:t xml:space="preserve">Representative image </w:t>
      </w:r>
      <w:r w:rsidR="00926A67">
        <w:t>of c</w:t>
      </w:r>
      <w:r w:rsidR="00632481">
        <w:t>entral kidney piece with trimmed cortex</w:t>
      </w:r>
      <w:r w:rsidR="0032105D">
        <w:t>. Corte</w:t>
      </w:r>
      <w:r w:rsidR="009D17A1">
        <w:t>x</w:t>
      </w:r>
      <w:r w:rsidR="0032105D">
        <w:t xml:space="preserve"> </w:t>
      </w:r>
      <w:r w:rsidR="00CD72A1">
        <w:t>(C)</w:t>
      </w:r>
      <w:r w:rsidR="00B379B7">
        <w:t>, outer medulla</w:t>
      </w:r>
      <w:r w:rsidR="00CD72A1">
        <w:t xml:space="preserve"> (OM)</w:t>
      </w:r>
      <w:r w:rsidR="00B379B7">
        <w:t xml:space="preserve"> and inner medulla</w:t>
      </w:r>
      <w:r w:rsidR="00CD72A1">
        <w:t xml:space="preserve"> (IM)</w:t>
      </w:r>
      <w:r w:rsidR="0032105D">
        <w:t xml:space="preserve"> are clearly visible</w:t>
      </w:r>
      <w:r w:rsidR="00715D3D">
        <w:t>.</w:t>
      </w:r>
      <w:r w:rsidR="007E7BEF">
        <w:t xml:space="preserve"> Scale bar = 500 µm.</w:t>
      </w:r>
    </w:p>
    <w:p w14:paraId="57492E3B" w14:textId="77777777" w:rsidR="00D27225" w:rsidRDefault="00D27225" w:rsidP="005E6898"/>
    <w:p w14:paraId="3D9D1316" w14:textId="3A5E64F5" w:rsidR="00C7337F" w:rsidRDefault="00C7337F" w:rsidP="005E6898">
      <w:r w:rsidRPr="00E2680C">
        <w:rPr>
          <w:b/>
          <w:bCs/>
        </w:rPr>
        <w:t xml:space="preserve">Figure </w:t>
      </w:r>
      <w:r w:rsidR="00A954EB" w:rsidRPr="00E2680C">
        <w:rPr>
          <w:b/>
          <w:bCs/>
        </w:rPr>
        <w:t>3</w:t>
      </w:r>
      <w:r w:rsidRPr="00E2680C">
        <w:rPr>
          <w:b/>
          <w:bCs/>
        </w:rPr>
        <w:t>:</w:t>
      </w:r>
      <w:r w:rsidRPr="00632481">
        <w:rPr>
          <w:b/>
          <w:bCs/>
        </w:rPr>
        <w:t xml:space="preserve"> </w:t>
      </w:r>
      <w:r w:rsidR="00392F08" w:rsidRPr="00632481">
        <w:rPr>
          <w:b/>
          <w:bCs/>
        </w:rPr>
        <w:t xml:space="preserve">Tissue homogenization and nuclei </w:t>
      </w:r>
      <w:r w:rsidR="00632481">
        <w:rPr>
          <w:b/>
          <w:bCs/>
        </w:rPr>
        <w:t>purification</w:t>
      </w:r>
      <w:r w:rsidR="00632481" w:rsidRPr="00632481">
        <w:rPr>
          <w:b/>
          <w:bCs/>
        </w:rPr>
        <w:t>.</w:t>
      </w:r>
      <w:r w:rsidR="00632481">
        <w:t xml:space="preserve"> (</w:t>
      </w:r>
      <w:r w:rsidR="00632481" w:rsidRPr="000158CD">
        <w:rPr>
          <w:b/>
          <w:bCs/>
        </w:rPr>
        <w:t>A</w:t>
      </w:r>
      <w:r w:rsidR="00632481">
        <w:t xml:space="preserve">) </w:t>
      </w:r>
      <w:r w:rsidR="00632481" w:rsidRPr="00632481">
        <w:t>Representative image showing sufficiently minced</w:t>
      </w:r>
      <w:r w:rsidR="00632481">
        <w:t xml:space="preserve"> kidney</w:t>
      </w:r>
      <w:r w:rsidR="00632481" w:rsidRPr="00632481">
        <w:t xml:space="preserve"> tissue.</w:t>
      </w:r>
      <w:r w:rsidR="004E06C5">
        <w:t xml:space="preserve"> Scale bar = 500 µm.</w:t>
      </w:r>
      <w:r w:rsidR="00632481">
        <w:t xml:space="preserve"> (</w:t>
      </w:r>
      <w:r w:rsidR="00632481" w:rsidRPr="000158CD">
        <w:rPr>
          <w:b/>
          <w:bCs/>
        </w:rPr>
        <w:t>B</w:t>
      </w:r>
      <w:r w:rsidR="00632481">
        <w:t xml:space="preserve">) </w:t>
      </w:r>
      <w:r w:rsidR="000E2E8D">
        <w:t>Homogenate after first</w:t>
      </w:r>
      <w:r w:rsidR="00C93D20">
        <w:t xml:space="preserve"> </w:t>
      </w:r>
      <w:r w:rsidR="00507729">
        <w:t>homogenization step</w:t>
      </w:r>
      <w:r w:rsidR="0032105D">
        <w:t xml:space="preserve"> (25 stroke</w:t>
      </w:r>
      <w:r w:rsidR="00505C3B">
        <w:t>s</w:t>
      </w:r>
      <w:r w:rsidR="0032105D">
        <w:t xml:space="preserve"> with pestle A</w:t>
      </w:r>
      <w:r w:rsidR="00535D10">
        <w:t>, 2 mL grinder tube</w:t>
      </w:r>
      <w:r w:rsidR="0032105D">
        <w:t>)</w:t>
      </w:r>
      <w:r w:rsidR="00507729">
        <w:t>.</w:t>
      </w:r>
      <w:r w:rsidR="000E2E8D">
        <w:t xml:space="preserve"> </w:t>
      </w:r>
      <w:r w:rsidR="00507729">
        <w:t>(</w:t>
      </w:r>
      <w:r w:rsidR="00507729">
        <w:rPr>
          <w:b/>
          <w:bCs/>
        </w:rPr>
        <w:t>C</w:t>
      </w:r>
      <w:r w:rsidR="00507729">
        <w:t>)</w:t>
      </w:r>
      <w:r w:rsidR="003C11EF">
        <w:t> </w:t>
      </w:r>
      <w:r w:rsidR="00507729">
        <w:t xml:space="preserve">Homogenate after </w:t>
      </w:r>
      <w:r w:rsidR="00505C3B">
        <w:t xml:space="preserve">second </w:t>
      </w:r>
      <w:r w:rsidR="00507729">
        <w:t>homogenization step</w:t>
      </w:r>
      <w:r w:rsidR="0032105D">
        <w:t xml:space="preserve"> (15 strokes with pestle B</w:t>
      </w:r>
      <w:r w:rsidR="00535D10">
        <w:t>, 2 mL grinder tube</w:t>
      </w:r>
      <w:r w:rsidR="0032105D">
        <w:t>)</w:t>
      </w:r>
      <w:r w:rsidR="00507729">
        <w:t>.</w:t>
      </w:r>
      <w:r w:rsidR="00535D10">
        <w:t xml:space="preserve"> </w:t>
      </w:r>
    </w:p>
    <w:p w14:paraId="0C8FAFC2" w14:textId="7F566816" w:rsidR="00D27225" w:rsidRDefault="00D27225" w:rsidP="005E6898"/>
    <w:p w14:paraId="30E40031" w14:textId="11BDDA30" w:rsidR="00D27225" w:rsidRDefault="00D27225" w:rsidP="005E6898">
      <w:r w:rsidRPr="00A252D1">
        <w:rPr>
          <w:b/>
          <w:bCs/>
        </w:rPr>
        <w:t xml:space="preserve">Figure </w:t>
      </w:r>
      <w:r w:rsidR="00A954EB" w:rsidRPr="00A252D1">
        <w:rPr>
          <w:b/>
          <w:bCs/>
        </w:rPr>
        <w:t>4</w:t>
      </w:r>
      <w:r w:rsidRPr="00A252D1">
        <w:rPr>
          <w:b/>
          <w:bCs/>
        </w:rPr>
        <w:t xml:space="preserve">: </w:t>
      </w:r>
      <w:r w:rsidR="00022F89" w:rsidRPr="00022F89">
        <w:rPr>
          <w:b/>
          <w:bCs/>
        </w:rPr>
        <w:t xml:space="preserve">Gating strategy for nuclei sorting. (A) </w:t>
      </w:r>
      <w:r w:rsidR="00022F89" w:rsidRPr="00022F89">
        <w:t>A first gate P1 was set based on forward scatter (FSC)</w:t>
      </w:r>
      <w:r w:rsidR="00022F89">
        <w:t xml:space="preserve"> </w:t>
      </w:r>
      <w:r w:rsidR="00A60C48">
        <w:t>vs</w:t>
      </w:r>
      <w:r w:rsidR="00022F89" w:rsidRPr="00022F89">
        <w:t xml:space="preserve"> side scatter (SSC) to exclude debris and aggregates. </w:t>
      </w:r>
      <w:r w:rsidR="00022F89" w:rsidRPr="00022F89">
        <w:rPr>
          <w:b/>
          <w:bCs/>
        </w:rPr>
        <w:t>(B)</w:t>
      </w:r>
      <w:r w:rsidR="00022F89" w:rsidRPr="00022F89">
        <w:t xml:space="preserve"> A subsequent gate based on DAPI-Area (</w:t>
      </w:r>
      <w:r w:rsidR="0041360B">
        <w:t>DAPI-</w:t>
      </w:r>
      <w:r w:rsidR="00022F89" w:rsidRPr="00022F89">
        <w:t>A) vs DAPI-Height (</w:t>
      </w:r>
      <w:r w:rsidR="002A0EA7">
        <w:t>DAPI-</w:t>
      </w:r>
      <w:r w:rsidR="00022F89" w:rsidRPr="00022F89">
        <w:t xml:space="preserve">H) excluded empty or damaged nuclei and </w:t>
      </w:r>
      <w:proofErr w:type="spellStart"/>
      <w:r w:rsidR="00022F89" w:rsidRPr="00022F89">
        <w:t>multiplets</w:t>
      </w:r>
      <w:proofErr w:type="spellEnd"/>
      <w:r w:rsidR="00022F89" w:rsidRPr="00022F89">
        <w:t>.</w:t>
      </w:r>
      <w:r w:rsidR="00022F89">
        <w:rPr>
          <w:b/>
          <w:bCs/>
        </w:rPr>
        <w:t xml:space="preserve"> </w:t>
      </w:r>
    </w:p>
    <w:p w14:paraId="2AA4B7FA" w14:textId="0C32CB70" w:rsidR="00D27225" w:rsidRDefault="00D27225" w:rsidP="005E6898"/>
    <w:p w14:paraId="005D45FB" w14:textId="7D333937" w:rsidR="00555715" w:rsidRDefault="00D27225" w:rsidP="005E6898">
      <w:r w:rsidRPr="00C057B6">
        <w:rPr>
          <w:b/>
          <w:bCs/>
        </w:rPr>
        <w:t xml:space="preserve">Figure </w:t>
      </w:r>
      <w:r w:rsidR="00A954EB" w:rsidRPr="00C057B6">
        <w:rPr>
          <w:b/>
          <w:bCs/>
        </w:rPr>
        <w:t>5</w:t>
      </w:r>
      <w:r w:rsidRPr="00C057B6">
        <w:rPr>
          <w:b/>
          <w:bCs/>
        </w:rPr>
        <w:t xml:space="preserve">: </w:t>
      </w:r>
      <w:r w:rsidR="00A1101C">
        <w:rPr>
          <w:b/>
          <w:bCs/>
        </w:rPr>
        <w:t>N</w:t>
      </w:r>
      <w:r w:rsidR="00C057B6" w:rsidRPr="00C057B6">
        <w:rPr>
          <w:b/>
          <w:bCs/>
        </w:rPr>
        <w:t xml:space="preserve">uclei suspension before and after </w:t>
      </w:r>
      <w:r w:rsidR="00137747">
        <w:rPr>
          <w:b/>
          <w:bCs/>
        </w:rPr>
        <w:t>nuclei</w:t>
      </w:r>
      <w:r w:rsidR="00C057B6" w:rsidRPr="00C057B6">
        <w:rPr>
          <w:b/>
          <w:bCs/>
        </w:rPr>
        <w:t xml:space="preserve"> sorting.</w:t>
      </w:r>
      <w:r w:rsidR="00E135BC">
        <w:t xml:space="preserve"> (</w:t>
      </w:r>
      <w:r w:rsidR="00E135BC" w:rsidRPr="000158CD">
        <w:rPr>
          <w:b/>
          <w:bCs/>
        </w:rPr>
        <w:t>A</w:t>
      </w:r>
      <w:r w:rsidR="00555715">
        <w:t xml:space="preserve">, </w:t>
      </w:r>
      <w:r w:rsidR="00B0399F">
        <w:rPr>
          <w:b/>
          <w:bCs/>
        </w:rPr>
        <w:t>C</w:t>
      </w:r>
      <w:r w:rsidR="00E135BC">
        <w:t xml:space="preserve">) </w:t>
      </w:r>
      <w:r w:rsidR="00C057B6">
        <w:t xml:space="preserve">DAPI-stained nuclei </w:t>
      </w:r>
      <w:r w:rsidR="00E135BC">
        <w:t>(blue). (</w:t>
      </w:r>
      <w:r w:rsidR="00E135BC" w:rsidRPr="000158CD">
        <w:rPr>
          <w:b/>
          <w:bCs/>
        </w:rPr>
        <w:t>B</w:t>
      </w:r>
      <w:r w:rsidR="00555715">
        <w:t xml:space="preserve">, </w:t>
      </w:r>
      <w:r w:rsidR="00B0399F">
        <w:rPr>
          <w:b/>
          <w:bCs/>
        </w:rPr>
        <w:t>D</w:t>
      </w:r>
      <w:r w:rsidR="00E135BC">
        <w:t xml:space="preserve">) </w:t>
      </w:r>
      <w:r w:rsidR="00555715">
        <w:t xml:space="preserve">Overlay of DAPI and brightfield </w:t>
      </w:r>
      <w:r w:rsidR="00B0399F">
        <w:t xml:space="preserve">(BF) </w:t>
      </w:r>
      <w:r w:rsidR="00555715">
        <w:t>channel.</w:t>
      </w:r>
      <w:r w:rsidR="00B66473">
        <w:t xml:space="preserve"> </w:t>
      </w:r>
      <w:r w:rsidR="004D4CFC">
        <w:t>Before sorting</w:t>
      </w:r>
      <w:r w:rsidR="000158CD">
        <w:t xml:space="preserve"> (upper panel)</w:t>
      </w:r>
      <w:r w:rsidR="004D4CFC">
        <w:t xml:space="preserve"> the </w:t>
      </w:r>
      <w:r w:rsidR="00A1101C">
        <w:t xml:space="preserve">nuclei </w:t>
      </w:r>
      <w:r w:rsidR="004D4CFC">
        <w:t xml:space="preserve">suspension </w:t>
      </w:r>
      <w:r w:rsidR="00A1101C">
        <w:t xml:space="preserve">contains </w:t>
      </w:r>
      <w:r w:rsidR="00555715">
        <w:t>cell debris and aggregates</w:t>
      </w:r>
      <w:r w:rsidR="00B66473">
        <w:t xml:space="preserve"> </w:t>
      </w:r>
      <w:r w:rsidR="004D4CFC">
        <w:t>(</w:t>
      </w:r>
      <w:r w:rsidR="00B66473">
        <w:t>labeled with white arrowheads</w:t>
      </w:r>
      <w:r w:rsidR="004D4CFC">
        <w:t>)</w:t>
      </w:r>
      <w:r w:rsidR="00555715">
        <w:t>.</w:t>
      </w:r>
      <w:r w:rsidR="00DF28AC">
        <w:t xml:space="preserve"> After sorting </w:t>
      </w:r>
      <w:r w:rsidR="00DF28AC">
        <w:lastRenderedPageBreak/>
        <w:t xml:space="preserve">(lower panel) the </w:t>
      </w:r>
      <w:r w:rsidR="00A1101C">
        <w:t xml:space="preserve">nuclei </w:t>
      </w:r>
      <w:r w:rsidR="00DF28AC">
        <w:t xml:space="preserve">suspension </w:t>
      </w:r>
      <w:r w:rsidR="00A1101C">
        <w:t>appears much cleaner</w:t>
      </w:r>
      <w:r w:rsidR="00DF28AC">
        <w:t>.</w:t>
      </w:r>
      <w:r w:rsidR="00555715">
        <w:t xml:space="preserve"> </w:t>
      </w:r>
      <w:r w:rsidR="004D4CFC">
        <w:t xml:space="preserve">Examples of DAPI-stained nuclei are labeled with black arrowheads. </w:t>
      </w:r>
      <w:r w:rsidR="00BE0CA9">
        <w:t>Good quality nuclei appear round and smooth with an intact membrane</w:t>
      </w:r>
      <w:r w:rsidR="00663EB5">
        <w:t xml:space="preserve"> and are well</w:t>
      </w:r>
      <w:r w:rsidR="00254273">
        <w:t>-</w:t>
      </w:r>
      <w:r w:rsidR="00663EB5">
        <w:t>separated</w:t>
      </w:r>
      <w:r w:rsidR="00BE0CA9">
        <w:t xml:space="preserve">, whereas nuclei of poor quality appear wrinkled and show loss of the nuclear membrane. </w:t>
      </w:r>
      <w:r w:rsidR="00555715">
        <w:t xml:space="preserve">Scale bar = </w:t>
      </w:r>
      <w:r w:rsidR="00C23868">
        <w:t>25</w:t>
      </w:r>
      <w:r w:rsidR="00555715">
        <w:t>0 µm.</w:t>
      </w:r>
    </w:p>
    <w:p w14:paraId="2B3F8FDC" w14:textId="095160B3" w:rsidR="00E347E1" w:rsidRDefault="00E347E1" w:rsidP="005E6898"/>
    <w:p w14:paraId="51B22508" w14:textId="3B9AE8C8" w:rsidR="00CC4F02" w:rsidRDefault="00E347E1" w:rsidP="005E6898">
      <w:r w:rsidRPr="000862EE">
        <w:rPr>
          <w:b/>
          <w:bCs/>
        </w:rPr>
        <w:t xml:space="preserve">Figure 6: </w:t>
      </w:r>
      <w:r w:rsidR="003D1C3B" w:rsidRPr="000862EE">
        <w:rPr>
          <w:b/>
          <w:bCs/>
        </w:rPr>
        <w:t>Quality control and analysis of</w:t>
      </w:r>
      <w:r w:rsidR="00334D98">
        <w:rPr>
          <w:b/>
          <w:bCs/>
        </w:rPr>
        <w:t xml:space="preserve"> a </w:t>
      </w:r>
      <w:r w:rsidR="00334D98" w:rsidRPr="00334D98">
        <w:rPr>
          <w:b/>
          <w:bCs/>
        </w:rPr>
        <w:t>representative</w:t>
      </w:r>
      <w:r w:rsidR="003D1C3B" w:rsidRPr="000862EE">
        <w:rPr>
          <w:b/>
          <w:bCs/>
        </w:rPr>
        <w:t xml:space="preserve"> snRNA-seq </w:t>
      </w:r>
      <w:r w:rsidR="003D1C3B" w:rsidRPr="004568CE">
        <w:rPr>
          <w:b/>
          <w:bCs/>
        </w:rPr>
        <w:t>dataset</w:t>
      </w:r>
      <w:r w:rsidR="003D1C3B" w:rsidRPr="004D4A4F">
        <w:rPr>
          <w:b/>
          <w:bCs/>
        </w:rPr>
        <w:t>.</w:t>
      </w:r>
      <w:r w:rsidR="003D1C3B" w:rsidRPr="004D4A4F">
        <w:t xml:space="preserve"> </w:t>
      </w:r>
      <w:r w:rsidRPr="004D4A4F">
        <w:t>(</w:t>
      </w:r>
      <w:r w:rsidRPr="004D4A4F">
        <w:rPr>
          <w:b/>
          <w:bCs/>
        </w:rPr>
        <w:t>A</w:t>
      </w:r>
      <w:r w:rsidRPr="004568CE">
        <w:t>)</w:t>
      </w:r>
      <w:r w:rsidR="00C53A6C">
        <w:t xml:space="preserve"> </w:t>
      </w:r>
      <w:r w:rsidR="00BB46AC">
        <w:t>Number of genes (</w:t>
      </w:r>
      <w:proofErr w:type="spellStart"/>
      <w:r w:rsidR="00BB46AC">
        <w:t>nGene</w:t>
      </w:r>
      <w:proofErr w:type="spellEnd"/>
      <w:r w:rsidR="00BB46AC">
        <w:t>) plotted against the number of u</w:t>
      </w:r>
      <w:r w:rsidR="00BB46AC" w:rsidRPr="00502154">
        <w:t>nique molecular identifiers</w:t>
      </w:r>
      <w:r w:rsidR="00BB46AC">
        <w:t xml:space="preserve"> (</w:t>
      </w:r>
      <w:proofErr w:type="spellStart"/>
      <w:r w:rsidR="00BB46AC">
        <w:t>nUMI</w:t>
      </w:r>
      <w:proofErr w:type="spellEnd"/>
      <w:r w:rsidR="00BB46AC">
        <w:t xml:space="preserve">) </w:t>
      </w:r>
      <w:r w:rsidR="00BB46AC" w:rsidRPr="00B73F02">
        <w:t>colored by the fraction of mitochondrial reads</w:t>
      </w:r>
      <w:r w:rsidR="00BB46AC">
        <w:t xml:space="preserve"> (percent.mt). Low quality nuclei correspond to the bottom left quadrant of the plot (n = 828) and were excluded from subsequent analysis.</w:t>
      </w:r>
      <w:r w:rsidR="00C53A6C">
        <w:t xml:space="preserve"> </w:t>
      </w:r>
      <w:r w:rsidR="0039780A">
        <w:t>(</w:t>
      </w:r>
      <w:r w:rsidR="0039780A" w:rsidRPr="000862EE">
        <w:rPr>
          <w:b/>
          <w:bCs/>
        </w:rPr>
        <w:t>B</w:t>
      </w:r>
      <w:r w:rsidR="0039780A">
        <w:t xml:space="preserve">) </w:t>
      </w:r>
      <w:r w:rsidR="00BB46AC">
        <w:t xml:space="preserve">Distribution and median of </w:t>
      </w:r>
      <w:proofErr w:type="spellStart"/>
      <w:r w:rsidR="00505C3B">
        <w:t>nGene</w:t>
      </w:r>
      <w:proofErr w:type="spellEnd"/>
      <w:r w:rsidR="00505C3B">
        <w:t xml:space="preserve"> </w:t>
      </w:r>
      <w:r w:rsidR="00BB46AC">
        <w:t xml:space="preserve">and </w:t>
      </w:r>
      <w:proofErr w:type="spellStart"/>
      <w:r w:rsidR="00505C3B">
        <w:t>n</w:t>
      </w:r>
      <w:r w:rsidR="00BB46AC">
        <w:t>UMI</w:t>
      </w:r>
      <w:proofErr w:type="spellEnd"/>
      <w:r w:rsidR="00BB46AC">
        <w:t xml:space="preserve"> detected per nucleus in the snRNA-seq dataset, representing 6,177 nuclei (&gt; 500 genes). Libraries were sequenced to a median depth of </w:t>
      </w:r>
      <w:r w:rsidR="00BB46AC" w:rsidRPr="00324E20">
        <w:t xml:space="preserve">~ </w:t>
      </w:r>
      <w:r w:rsidR="00FE6CB5">
        <w:t>8,200 mapped</w:t>
      </w:r>
      <w:r w:rsidR="00BB46AC">
        <w:t xml:space="preserve"> reads per nucleus. </w:t>
      </w:r>
      <w:r w:rsidR="0039780A">
        <w:t>(</w:t>
      </w:r>
      <w:r w:rsidR="0039780A" w:rsidRPr="000862EE">
        <w:rPr>
          <w:b/>
          <w:bCs/>
        </w:rPr>
        <w:t>C</w:t>
      </w:r>
      <w:r w:rsidR="0039780A">
        <w:t xml:space="preserve">) </w:t>
      </w:r>
      <w:r w:rsidR="0039780A">
        <w:rPr>
          <w:color w:val="222222"/>
          <w:shd w:val="clear" w:color="auto" w:fill="FFFFFF"/>
        </w:rPr>
        <w:t>Dot plot showing gene expression patterns of cluster-enriched markers</w:t>
      </w:r>
      <w:r w:rsidR="00C93D20">
        <w:rPr>
          <w:color w:val="222222"/>
          <w:shd w:val="clear" w:color="auto" w:fill="FFFFFF"/>
        </w:rPr>
        <w:t xml:space="preserve"> (x-axis) for individual c</w:t>
      </w:r>
      <w:r w:rsidR="00A07896">
        <w:rPr>
          <w:color w:val="222222"/>
          <w:shd w:val="clear" w:color="auto" w:fill="FFFFFF"/>
        </w:rPr>
        <w:t>ell types</w:t>
      </w:r>
      <w:r w:rsidR="00C93D20">
        <w:rPr>
          <w:color w:val="222222"/>
          <w:shd w:val="clear" w:color="auto" w:fill="FFFFFF"/>
        </w:rPr>
        <w:t xml:space="preserve"> (y-axis)</w:t>
      </w:r>
      <w:r w:rsidR="0039780A">
        <w:rPr>
          <w:color w:val="222222"/>
          <w:shd w:val="clear" w:color="auto" w:fill="FFFFFF"/>
        </w:rPr>
        <w:t>. The size of the dot corresponds to the proportion of cells expressing the indicated gene. The color corresponds to the average expression. (</w:t>
      </w:r>
      <w:r w:rsidR="0039780A" w:rsidRPr="000862EE">
        <w:rPr>
          <w:b/>
          <w:bCs/>
          <w:color w:val="222222"/>
          <w:shd w:val="clear" w:color="auto" w:fill="FFFFFF"/>
        </w:rPr>
        <w:t>D</w:t>
      </w:r>
      <w:r w:rsidR="0039780A">
        <w:rPr>
          <w:color w:val="222222"/>
          <w:shd w:val="clear" w:color="auto" w:fill="FFFFFF"/>
        </w:rPr>
        <w:t>) T</w:t>
      </w:r>
      <w:r w:rsidR="0039780A" w:rsidRPr="0039780A">
        <w:rPr>
          <w:color w:val="222222"/>
          <w:shd w:val="clear" w:color="auto" w:fill="FFFFFF"/>
        </w:rPr>
        <w:t>-distributed stochastic neighbor embedding (t-SNE) plot</w:t>
      </w:r>
      <w:r w:rsidR="0039780A">
        <w:rPr>
          <w:color w:val="222222"/>
          <w:shd w:val="clear" w:color="auto" w:fill="FFFFFF"/>
        </w:rPr>
        <w:t xml:space="preserve"> of</w:t>
      </w:r>
      <w:r w:rsidR="00AE5B71">
        <w:rPr>
          <w:color w:val="222222"/>
          <w:shd w:val="clear" w:color="auto" w:fill="FFFFFF"/>
        </w:rPr>
        <w:t xml:space="preserve"> identified cell types</w:t>
      </w:r>
      <w:r w:rsidR="00B814D7">
        <w:rPr>
          <w:color w:val="222222"/>
          <w:shd w:val="clear" w:color="auto" w:fill="FFFFFF"/>
        </w:rPr>
        <w:t>.</w:t>
      </w:r>
      <w:r w:rsidR="00374BE9">
        <w:rPr>
          <w:color w:val="222222"/>
          <w:shd w:val="clear" w:color="auto" w:fill="FFFFFF"/>
        </w:rPr>
        <w:t xml:space="preserve"> </w:t>
      </w:r>
      <w:r w:rsidR="00AD4F37">
        <w:rPr>
          <w:color w:val="222222"/>
          <w:shd w:val="clear" w:color="auto" w:fill="FFFFFF"/>
        </w:rPr>
        <w:t>(</w:t>
      </w:r>
      <w:r w:rsidR="00AD4F37" w:rsidRPr="000862EE">
        <w:rPr>
          <w:b/>
          <w:bCs/>
          <w:color w:val="222222"/>
          <w:shd w:val="clear" w:color="auto" w:fill="FFFFFF"/>
        </w:rPr>
        <w:t>E</w:t>
      </w:r>
      <w:r w:rsidR="00AD4F37">
        <w:rPr>
          <w:color w:val="222222"/>
          <w:shd w:val="clear" w:color="auto" w:fill="FFFFFF"/>
        </w:rPr>
        <w:t>) Cell type distribution in snRNA-seq dataset.</w:t>
      </w:r>
      <w:r w:rsidR="00AC4CDD">
        <w:rPr>
          <w:color w:val="222222"/>
          <w:shd w:val="clear" w:color="auto" w:fill="FFFFFF"/>
        </w:rPr>
        <w:t xml:space="preserve"> </w:t>
      </w:r>
      <w:r w:rsidR="00CC4F02">
        <w:rPr>
          <w:color w:val="222222"/>
          <w:shd w:val="clear" w:color="auto" w:fill="FFFFFF"/>
        </w:rPr>
        <w:t>PT</w:t>
      </w:r>
      <w:r w:rsidR="00AC4CDD">
        <w:rPr>
          <w:color w:val="222222"/>
          <w:shd w:val="clear" w:color="auto" w:fill="FFFFFF"/>
        </w:rPr>
        <w:t>,</w:t>
      </w:r>
      <w:r w:rsidR="00CC4F02">
        <w:rPr>
          <w:color w:val="222222"/>
          <w:shd w:val="clear" w:color="auto" w:fill="FFFFFF"/>
        </w:rPr>
        <w:t xml:space="preserve"> </w:t>
      </w:r>
      <w:r w:rsidR="0076430A">
        <w:rPr>
          <w:color w:val="222222"/>
          <w:shd w:val="clear" w:color="auto" w:fill="FFFFFF"/>
        </w:rPr>
        <w:t>p</w:t>
      </w:r>
      <w:r w:rsidR="00CC4F02">
        <w:rPr>
          <w:color w:val="222222"/>
          <w:shd w:val="clear" w:color="auto" w:fill="FFFFFF"/>
        </w:rPr>
        <w:t xml:space="preserve">roximal tubule; </w:t>
      </w:r>
      <w:proofErr w:type="spellStart"/>
      <w:r w:rsidR="00CC4F02">
        <w:rPr>
          <w:color w:val="222222"/>
          <w:shd w:val="clear" w:color="auto" w:fill="FFFFFF"/>
        </w:rPr>
        <w:t>tL</w:t>
      </w:r>
      <w:proofErr w:type="spellEnd"/>
      <w:r w:rsidR="00AC4CDD">
        <w:rPr>
          <w:color w:val="222222"/>
          <w:shd w:val="clear" w:color="auto" w:fill="FFFFFF"/>
        </w:rPr>
        <w:t xml:space="preserve">, </w:t>
      </w:r>
      <w:r w:rsidR="0076430A">
        <w:rPr>
          <w:color w:val="222222"/>
          <w:shd w:val="clear" w:color="auto" w:fill="FFFFFF"/>
        </w:rPr>
        <w:t>t</w:t>
      </w:r>
      <w:r w:rsidR="00CC4F02">
        <w:rPr>
          <w:color w:val="222222"/>
          <w:shd w:val="clear" w:color="auto" w:fill="FFFFFF"/>
        </w:rPr>
        <w:t>hin limb; TAL</w:t>
      </w:r>
      <w:r w:rsidR="00AC4CDD">
        <w:rPr>
          <w:color w:val="222222"/>
          <w:shd w:val="clear" w:color="auto" w:fill="FFFFFF"/>
        </w:rPr>
        <w:t xml:space="preserve">, </w:t>
      </w:r>
      <w:r w:rsidR="0076430A">
        <w:rPr>
          <w:color w:val="222222"/>
          <w:shd w:val="clear" w:color="auto" w:fill="FFFFFF"/>
        </w:rPr>
        <w:t>t</w:t>
      </w:r>
      <w:r w:rsidR="00CC4F02">
        <w:rPr>
          <w:color w:val="222222"/>
          <w:shd w:val="clear" w:color="auto" w:fill="FFFFFF"/>
        </w:rPr>
        <w:t>hick ascending limb, DCT</w:t>
      </w:r>
      <w:r w:rsidR="00AC4CDD">
        <w:rPr>
          <w:color w:val="222222"/>
          <w:shd w:val="clear" w:color="auto" w:fill="FFFFFF"/>
        </w:rPr>
        <w:t xml:space="preserve">, </w:t>
      </w:r>
      <w:r w:rsidR="0076430A">
        <w:rPr>
          <w:color w:val="222222"/>
          <w:shd w:val="clear" w:color="auto" w:fill="FFFFFF"/>
        </w:rPr>
        <w:t>d</w:t>
      </w:r>
      <w:r w:rsidR="00CC4F02">
        <w:rPr>
          <w:color w:val="222222"/>
          <w:shd w:val="clear" w:color="auto" w:fill="FFFFFF"/>
        </w:rPr>
        <w:t>istal convoluted tubule; CNT</w:t>
      </w:r>
      <w:r w:rsidR="00AC4CDD">
        <w:rPr>
          <w:color w:val="222222"/>
          <w:shd w:val="clear" w:color="auto" w:fill="FFFFFF"/>
        </w:rPr>
        <w:t xml:space="preserve">, </w:t>
      </w:r>
      <w:r w:rsidR="0076430A">
        <w:rPr>
          <w:color w:val="222222"/>
          <w:shd w:val="clear" w:color="auto" w:fill="FFFFFF"/>
        </w:rPr>
        <w:t>c</w:t>
      </w:r>
      <w:r w:rsidR="00CC4F02">
        <w:rPr>
          <w:color w:val="222222"/>
          <w:shd w:val="clear" w:color="auto" w:fill="FFFFFF"/>
        </w:rPr>
        <w:t>onnecting tubule; CD-PC</w:t>
      </w:r>
      <w:r w:rsidR="00AC4CDD">
        <w:rPr>
          <w:color w:val="222222"/>
          <w:shd w:val="clear" w:color="auto" w:fill="FFFFFF"/>
        </w:rPr>
        <w:t xml:space="preserve">, </w:t>
      </w:r>
      <w:r w:rsidR="0076430A">
        <w:rPr>
          <w:color w:val="222222"/>
          <w:shd w:val="clear" w:color="auto" w:fill="FFFFFF"/>
        </w:rPr>
        <w:t>c</w:t>
      </w:r>
      <w:r w:rsidR="00CC4F02">
        <w:rPr>
          <w:color w:val="222222"/>
          <w:shd w:val="clear" w:color="auto" w:fill="FFFFFF"/>
        </w:rPr>
        <w:t>ollecting duct principal cells; A-IC</w:t>
      </w:r>
      <w:r w:rsidR="00AC4CDD">
        <w:rPr>
          <w:color w:val="222222"/>
          <w:shd w:val="clear" w:color="auto" w:fill="FFFFFF"/>
        </w:rPr>
        <w:t xml:space="preserve">, </w:t>
      </w:r>
      <w:r w:rsidR="0076430A">
        <w:rPr>
          <w:color w:val="222222"/>
          <w:shd w:val="clear" w:color="auto" w:fill="FFFFFF"/>
        </w:rPr>
        <w:t>type A</w:t>
      </w:r>
      <w:r w:rsidR="00CC4F02">
        <w:rPr>
          <w:color w:val="222222"/>
          <w:shd w:val="clear" w:color="auto" w:fill="FFFFFF"/>
        </w:rPr>
        <w:t xml:space="preserve"> intercalated cells; B-IC</w:t>
      </w:r>
      <w:r w:rsidR="00AC4CDD">
        <w:rPr>
          <w:color w:val="222222"/>
          <w:shd w:val="clear" w:color="auto" w:fill="FFFFFF"/>
        </w:rPr>
        <w:t>, t</w:t>
      </w:r>
      <w:r w:rsidR="0076430A">
        <w:rPr>
          <w:color w:val="222222"/>
          <w:shd w:val="clear" w:color="auto" w:fill="FFFFFF"/>
        </w:rPr>
        <w:t>ype B</w:t>
      </w:r>
      <w:r w:rsidR="00CC4F02">
        <w:rPr>
          <w:color w:val="222222"/>
          <w:shd w:val="clear" w:color="auto" w:fill="FFFFFF"/>
        </w:rPr>
        <w:t xml:space="preserve"> intercalated cells; DM</w:t>
      </w:r>
      <w:r w:rsidR="00990FCB">
        <w:rPr>
          <w:color w:val="222222"/>
          <w:shd w:val="clear" w:color="auto" w:fill="FFFFFF"/>
        </w:rPr>
        <w:t>EP</w:t>
      </w:r>
      <w:r w:rsidR="00AC4CDD">
        <w:rPr>
          <w:color w:val="222222"/>
          <w:shd w:val="clear" w:color="auto" w:fill="FFFFFF"/>
        </w:rPr>
        <w:t xml:space="preserve">, </w:t>
      </w:r>
      <w:r w:rsidR="0076430A">
        <w:rPr>
          <w:color w:val="222222"/>
          <w:shd w:val="clear" w:color="auto" w:fill="FFFFFF"/>
        </w:rPr>
        <w:t>d</w:t>
      </w:r>
      <w:r w:rsidR="00CC4F02">
        <w:rPr>
          <w:color w:val="222222"/>
          <w:shd w:val="clear" w:color="auto" w:fill="FFFFFF"/>
        </w:rPr>
        <w:t xml:space="preserve">eep </w:t>
      </w:r>
      <w:r w:rsidR="00990FCB">
        <w:rPr>
          <w:color w:val="222222"/>
          <w:shd w:val="clear" w:color="auto" w:fill="FFFFFF"/>
        </w:rPr>
        <w:t>medullary epithelium of pelvis</w:t>
      </w:r>
      <w:r w:rsidR="00CC4F02">
        <w:rPr>
          <w:color w:val="222222"/>
          <w:shd w:val="clear" w:color="auto" w:fill="FFFFFF"/>
        </w:rPr>
        <w:t>.</w:t>
      </w:r>
    </w:p>
    <w:p w14:paraId="2146CD1A" w14:textId="77777777" w:rsidR="000B5927" w:rsidRDefault="000B5927" w:rsidP="005E6898"/>
    <w:p w14:paraId="561A365C" w14:textId="45EB1951" w:rsidR="006D6406" w:rsidRPr="00A5391A" w:rsidRDefault="00C7337F" w:rsidP="005E6898">
      <w:r w:rsidRPr="008634D7">
        <w:rPr>
          <w:b/>
          <w:bCs/>
        </w:rPr>
        <w:t xml:space="preserve">Table 1: </w:t>
      </w:r>
      <w:r w:rsidR="00926AD3">
        <w:rPr>
          <w:b/>
          <w:bCs/>
        </w:rPr>
        <w:t xml:space="preserve">Solution recipes: </w:t>
      </w:r>
      <w:r w:rsidR="00A5391A" w:rsidRPr="00963F7D">
        <w:t>(</w:t>
      </w:r>
      <w:r w:rsidR="00A5391A">
        <w:rPr>
          <w:b/>
          <w:bCs/>
        </w:rPr>
        <w:t>A</w:t>
      </w:r>
      <w:r w:rsidR="00A5391A" w:rsidRPr="0059400D">
        <w:t>)</w:t>
      </w:r>
      <w:r w:rsidR="00A5391A">
        <w:rPr>
          <w:b/>
          <w:bCs/>
        </w:rPr>
        <w:t xml:space="preserve"> </w:t>
      </w:r>
      <w:r w:rsidR="00866003" w:rsidRPr="0059400D">
        <w:t>Preparation</w:t>
      </w:r>
      <w:r w:rsidR="000B5927" w:rsidRPr="0059400D">
        <w:t xml:space="preserve"> of </w:t>
      </w:r>
      <w:r w:rsidR="00866003" w:rsidRPr="0059400D">
        <w:t xml:space="preserve">4% </w:t>
      </w:r>
      <w:r w:rsidR="00E75BB3" w:rsidRPr="0059400D">
        <w:t>BSA/</w:t>
      </w:r>
      <w:r w:rsidR="005E02B3" w:rsidRPr="0059400D">
        <w:t>1</w:t>
      </w:r>
      <w:r w:rsidR="00926AD3">
        <w:t>x</w:t>
      </w:r>
      <w:r w:rsidR="005E02B3" w:rsidRPr="0059400D">
        <w:t xml:space="preserve"> </w:t>
      </w:r>
      <w:r w:rsidR="00E75BB3" w:rsidRPr="0059400D">
        <w:t>PBS</w:t>
      </w:r>
      <w:r w:rsidR="00866003" w:rsidRPr="0059400D">
        <w:t xml:space="preserve">. </w:t>
      </w:r>
      <w:r w:rsidR="00E75BB3" w:rsidRPr="00A5391A">
        <w:t>Filter using a 0.2</w:t>
      </w:r>
      <w:r w:rsidR="00AB5C38" w:rsidRPr="00A5391A">
        <w:t> </w:t>
      </w:r>
      <w:r w:rsidR="00E75BB3" w:rsidRPr="00A5391A">
        <w:t xml:space="preserve">µm </w:t>
      </w:r>
      <w:r w:rsidR="007D68E5" w:rsidRPr="00A5391A">
        <w:t xml:space="preserve">SFCA membrane </w:t>
      </w:r>
      <w:r w:rsidR="00E75BB3" w:rsidRPr="00A5391A">
        <w:t xml:space="preserve">syringe filter and keep on ice until use. </w:t>
      </w:r>
      <w:r w:rsidR="00A5391A" w:rsidRPr="00DA1F74">
        <w:t>(</w:t>
      </w:r>
      <w:r w:rsidR="00A5391A" w:rsidRPr="0059400D">
        <w:rPr>
          <w:b/>
          <w:bCs/>
        </w:rPr>
        <w:t>B</w:t>
      </w:r>
      <w:r w:rsidR="00A5391A" w:rsidRPr="00DA1F74">
        <w:t>)</w:t>
      </w:r>
      <w:r w:rsidR="00A5391A" w:rsidRPr="00A5391A">
        <w:t xml:space="preserve"> </w:t>
      </w:r>
      <w:r w:rsidR="00A5391A" w:rsidRPr="0059400D">
        <w:t xml:space="preserve">Preparation of 0.04% BSA/1 </w:t>
      </w:r>
      <w:r w:rsidR="00926AD3">
        <w:t>x</w:t>
      </w:r>
      <w:r w:rsidR="00A5391A" w:rsidRPr="0059400D">
        <w:t xml:space="preserve"> PBS.</w:t>
      </w:r>
      <w:r w:rsidR="00A5391A" w:rsidRPr="00A5391A">
        <w:t xml:space="preserve"> Filter using a 0.2 µm SFCA membrane syringe filter and keep on ice until use. </w:t>
      </w:r>
      <w:r w:rsidR="00A5391A" w:rsidRPr="00DA1F74">
        <w:t>(</w:t>
      </w:r>
      <w:r w:rsidR="00A5391A" w:rsidRPr="0059400D">
        <w:rPr>
          <w:b/>
          <w:bCs/>
        </w:rPr>
        <w:t>C</w:t>
      </w:r>
      <w:r w:rsidR="00A5391A" w:rsidRPr="00DA1F74">
        <w:t>)</w:t>
      </w:r>
      <w:r w:rsidR="00A5391A" w:rsidRPr="00A5391A">
        <w:t xml:space="preserve"> </w:t>
      </w:r>
      <w:r w:rsidR="00A5391A" w:rsidRPr="0059400D">
        <w:t xml:space="preserve">Preparation </w:t>
      </w:r>
      <w:r w:rsidR="009E7EF6">
        <w:t xml:space="preserve">of </w:t>
      </w:r>
      <w:r w:rsidR="00A5391A" w:rsidRPr="0059400D">
        <w:t xml:space="preserve">Nuclei Lysis Buffer 1 (NLB1). </w:t>
      </w:r>
      <w:r w:rsidR="00A5391A" w:rsidRPr="00A5391A">
        <w:t xml:space="preserve">Indicated volumes are provided per sample. Keep on ice until use. </w:t>
      </w:r>
      <w:r w:rsidR="00A5391A" w:rsidRPr="00DA1F74">
        <w:t>(</w:t>
      </w:r>
      <w:r w:rsidR="00A5391A" w:rsidRPr="0059400D">
        <w:rPr>
          <w:b/>
          <w:bCs/>
        </w:rPr>
        <w:t>D</w:t>
      </w:r>
      <w:r w:rsidR="00A5391A" w:rsidRPr="00DA1F74">
        <w:t>)</w:t>
      </w:r>
      <w:r w:rsidR="00A5391A" w:rsidRPr="00A5391A">
        <w:t xml:space="preserve"> </w:t>
      </w:r>
      <w:r w:rsidR="00A5391A" w:rsidRPr="0059400D">
        <w:t xml:space="preserve">Preparation </w:t>
      </w:r>
      <w:r w:rsidR="009E7EF6">
        <w:t xml:space="preserve">of </w:t>
      </w:r>
      <w:r w:rsidR="00A5391A" w:rsidRPr="0059400D">
        <w:t xml:space="preserve">Nuclei Lysis Buffer 2 (NLB2). </w:t>
      </w:r>
      <w:r w:rsidR="00A5391A" w:rsidRPr="00A5391A">
        <w:t xml:space="preserve">Indicated volumes are provided per sample. Add </w:t>
      </w:r>
      <w:proofErr w:type="spellStart"/>
      <w:r w:rsidR="00A5391A" w:rsidRPr="00A5391A">
        <w:t>RiboLock</w:t>
      </w:r>
      <w:proofErr w:type="spellEnd"/>
      <w:r w:rsidR="00A5391A" w:rsidRPr="00A5391A">
        <w:t xml:space="preserve"> RNase Inhibitor to NLB2 directly before use as noted in the protocol. Keep on ice until use. </w:t>
      </w:r>
      <w:r w:rsidR="00A5391A" w:rsidRPr="00DA1F74">
        <w:t>(</w:t>
      </w:r>
      <w:r w:rsidR="00A5391A" w:rsidRPr="0059400D">
        <w:rPr>
          <w:b/>
          <w:bCs/>
        </w:rPr>
        <w:t>E</w:t>
      </w:r>
      <w:r w:rsidR="00A5391A" w:rsidRPr="00DA1F74">
        <w:t>)</w:t>
      </w:r>
      <w:r w:rsidR="00A5391A" w:rsidRPr="00A5391A">
        <w:t xml:space="preserve"> </w:t>
      </w:r>
      <w:r w:rsidR="00A5391A" w:rsidRPr="0059400D">
        <w:t xml:space="preserve">Preparation </w:t>
      </w:r>
      <w:r w:rsidR="009E7EF6">
        <w:t xml:space="preserve">of </w:t>
      </w:r>
      <w:r w:rsidR="00A5391A" w:rsidRPr="0059400D">
        <w:t xml:space="preserve">Nuclei Suspension Buffer (NSB). </w:t>
      </w:r>
      <w:r w:rsidR="00A5391A" w:rsidRPr="00A5391A">
        <w:t xml:space="preserve">Indicated volumes are provided per sample. Add </w:t>
      </w:r>
      <w:proofErr w:type="spellStart"/>
      <w:r w:rsidR="00A5391A" w:rsidRPr="00A5391A">
        <w:t>RiboLock</w:t>
      </w:r>
      <w:proofErr w:type="spellEnd"/>
      <w:r w:rsidR="00A5391A" w:rsidRPr="00A5391A">
        <w:t xml:space="preserve"> RNase Inhibitor to NSB directly before use as noted in the protocol. Keep on ice until use. </w:t>
      </w:r>
      <w:r w:rsidR="00A5391A" w:rsidRPr="00DA1F74">
        <w:t>(</w:t>
      </w:r>
      <w:r w:rsidR="00A5391A" w:rsidRPr="0059400D">
        <w:rPr>
          <w:b/>
          <w:bCs/>
        </w:rPr>
        <w:t>F</w:t>
      </w:r>
      <w:r w:rsidR="00A5391A" w:rsidRPr="00DA1F74">
        <w:t>)</w:t>
      </w:r>
      <w:r w:rsidR="00A5391A" w:rsidRPr="00A5391A">
        <w:t xml:space="preserve"> </w:t>
      </w:r>
      <w:r w:rsidR="00A5391A" w:rsidRPr="0059400D">
        <w:t>Preparation of Sucrose Gradient Buffer.</w:t>
      </w:r>
      <w:r w:rsidR="00A5391A" w:rsidRPr="00A5391A">
        <w:t xml:space="preserve"> Filter using a 0.2 µm SFCA membrane syringe filter and keep on ice until use.</w:t>
      </w:r>
    </w:p>
    <w:p w14:paraId="32EAFD7D" w14:textId="77777777" w:rsidR="006E4797" w:rsidRPr="00C132C6" w:rsidRDefault="006E4797" w:rsidP="005E6898"/>
    <w:p w14:paraId="7C0B6465" w14:textId="52658A29" w:rsidR="006E4797" w:rsidRDefault="00551D82" w:rsidP="005E6898">
      <w:pPr>
        <w:rPr>
          <w:color w:val="808080"/>
        </w:rPr>
      </w:pPr>
      <w:r w:rsidRPr="00005793">
        <w:rPr>
          <w:b/>
        </w:rPr>
        <w:t>DISCUSSION:</w:t>
      </w:r>
      <w:r w:rsidR="00210A28">
        <w:rPr>
          <w:b/>
        </w:rPr>
        <w:t xml:space="preserve"> </w:t>
      </w:r>
    </w:p>
    <w:p w14:paraId="5FF30028" w14:textId="4D7EF4B3" w:rsidR="00D70278" w:rsidRDefault="00D70278" w:rsidP="005E6898">
      <w:r w:rsidRPr="002077AC" w:rsidDel="00B9099C">
        <w:t xml:space="preserve">Single-cell transcriptomics </w:t>
      </w:r>
      <w:r w:rsidDel="00B9099C">
        <w:t xml:space="preserve">advance </w:t>
      </w:r>
      <w:r w:rsidRPr="002077AC" w:rsidDel="00B9099C">
        <w:t>the understanding of cell type-specific gene expression in renal physiology and disease.</w:t>
      </w:r>
      <w:r>
        <w:t xml:space="preserve"> Here, we provided a simple and reproducible method to isolate high-quality single nuclei from frozen mouse kidney tissue for snRNA-seq in a standardized way.</w:t>
      </w:r>
    </w:p>
    <w:p w14:paraId="7CCB36BB" w14:textId="77777777" w:rsidR="00D70278" w:rsidRDefault="00D70278" w:rsidP="005E6898"/>
    <w:p w14:paraId="0DEE8F0A" w14:textId="2D14D91C" w:rsidR="001C75AC" w:rsidRDefault="001C75AC" w:rsidP="005E6898">
      <w:r>
        <w:t>For snRNA-seq</w:t>
      </w:r>
      <w:r w:rsidR="00C405F4">
        <w:t>,</w:t>
      </w:r>
      <w:r>
        <w:t xml:space="preserve"> it is critical to use high-quality nuclei as input for library generation and to avoid RNA degradation during tissue processing. Therefore, the incubation of tissue pieces in </w:t>
      </w:r>
      <w:r w:rsidRPr="008B6161">
        <w:t xml:space="preserve">RNA </w:t>
      </w:r>
      <w:r>
        <w:t>s</w:t>
      </w:r>
      <w:r w:rsidRPr="008B6161">
        <w:t xml:space="preserve">tabilization </w:t>
      </w:r>
      <w:r>
        <w:t>s</w:t>
      </w:r>
      <w:r w:rsidRPr="008B6161">
        <w:t>olution</w:t>
      </w:r>
      <w:r>
        <w:t xml:space="preserve"> immediately after dissection is essential to protect and stabilize cellular RNA and allows to store samples at – 80 °C </w:t>
      </w:r>
      <w:r w:rsidRPr="00435BAE">
        <w:t>indefinitely</w:t>
      </w:r>
      <w:r>
        <w:t xml:space="preserve">. When applying this protocol to frozen tissue without RNA stabilization solution treatment, such as </w:t>
      </w:r>
      <w:r w:rsidRPr="005214C4">
        <w:t>archival material</w:t>
      </w:r>
      <w:r>
        <w:t xml:space="preserve">, a trial run is </w:t>
      </w:r>
      <w:r w:rsidR="009B7CB7">
        <w:t>required</w:t>
      </w:r>
      <w:r w:rsidR="00926AD3">
        <w:t>,</w:t>
      </w:r>
      <w:r w:rsidR="009B7CB7">
        <w:t xml:space="preserve"> </w:t>
      </w:r>
      <w:r>
        <w:t xml:space="preserve">and the RNA quality needs to be assessed as we observed </w:t>
      </w:r>
      <w:r w:rsidR="00453E09">
        <w:t xml:space="preserve">a </w:t>
      </w:r>
      <w:r>
        <w:t>significant loss of RNA</w:t>
      </w:r>
      <w:r w:rsidR="009B7CB7">
        <w:t xml:space="preserve"> integrit</w:t>
      </w:r>
      <w:r w:rsidR="00C405F4">
        <w:t>y</w:t>
      </w:r>
      <w:r>
        <w:t xml:space="preserve"> in snap-frozen tissue without prior incubation in RNA stabilization solution.</w:t>
      </w:r>
    </w:p>
    <w:p w14:paraId="4E735EAE" w14:textId="77777777" w:rsidR="00926AD3" w:rsidRDefault="00926AD3" w:rsidP="005E6898"/>
    <w:p w14:paraId="50EC959E" w14:textId="7FB50F28" w:rsidR="00CD6128" w:rsidRDefault="00337E36" w:rsidP="005E6898">
      <w:r>
        <w:t>In general, appropriate sample handling is crucial to maximiz</w:t>
      </w:r>
      <w:r w:rsidR="00453E09">
        <w:t>ing</w:t>
      </w:r>
      <w:r>
        <w:t xml:space="preserve"> </w:t>
      </w:r>
      <w:r w:rsidR="00183438">
        <w:t xml:space="preserve">the </w:t>
      </w:r>
      <w:r>
        <w:t>recovery</w:t>
      </w:r>
      <w:r w:rsidR="00183438">
        <w:t xml:space="preserve"> of intact, single </w:t>
      </w:r>
      <w:r w:rsidR="00183438">
        <w:lastRenderedPageBreak/>
        <w:t>nuclei</w:t>
      </w:r>
      <w:r>
        <w:t xml:space="preserve">. All resuspension steps should be carried out by pipetting carefully to avoid shear stress and physical damage. Buffers for the final nuclei resuspension and nuclei sorting should contain BSA to avoid nuclei loss and aggregation. </w:t>
      </w:r>
    </w:p>
    <w:p w14:paraId="0AB1968E" w14:textId="77777777" w:rsidR="0059400D" w:rsidRDefault="0059400D" w:rsidP="005E6898"/>
    <w:p w14:paraId="3E0A6D4A" w14:textId="671C83AC" w:rsidR="007824A8" w:rsidRDefault="00337E36" w:rsidP="005E6898">
      <w:r>
        <w:t>Buffer volumes in this protocol are optimized for very small tissue samples</w:t>
      </w:r>
      <w:r w:rsidR="009A04DD">
        <w:t xml:space="preserve"> (~1</w:t>
      </w:r>
      <w:r w:rsidR="00D36925">
        <w:t>5</w:t>
      </w:r>
      <w:r w:rsidR="00211323">
        <w:t xml:space="preserve"> mg</w:t>
      </w:r>
      <w:r w:rsidR="009A04DD">
        <w:t>)</w:t>
      </w:r>
      <w:r>
        <w:t xml:space="preserve">. It is critical to ensure complete cell lysis and sufficient washing to generate high-quality suspensions. </w:t>
      </w:r>
      <w:r w:rsidR="007A173D">
        <w:t>Larger t</w:t>
      </w:r>
      <w:r w:rsidR="00EE381A">
        <w:t>issue blocks</w:t>
      </w:r>
      <w:r w:rsidR="00D70278">
        <w:t xml:space="preserve"> or whole kidney samples</w:t>
      </w:r>
      <w:r w:rsidR="00EE381A">
        <w:t xml:space="preserve"> will</w:t>
      </w:r>
      <w:r>
        <w:t xml:space="preserve"> result in </w:t>
      </w:r>
      <w:r w:rsidRPr="00C95C5B">
        <w:t xml:space="preserve">excessive </w:t>
      </w:r>
      <w:r>
        <w:t xml:space="preserve">nuclei concentrations that lead to </w:t>
      </w:r>
      <w:r w:rsidRPr="00C95C5B">
        <w:t>clumping and aggregation</w:t>
      </w:r>
      <w:r w:rsidR="00C405F4">
        <w:t>, high abundance of ambient RNA</w:t>
      </w:r>
      <w:r w:rsidR="00453E09">
        <w:t>,</w:t>
      </w:r>
      <w:r>
        <w:t xml:space="preserve"> and overall poor suspension quality. </w:t>
      </w:r>
      <w:r w:rsidR="00024963">
        <w:t>I</w:t>
      </w:r>
      <w:r>
        <w:t xml:space="preserve">f larger samples </w:t>
      </w:r>
      <w:r w:rsidR="005214C4">
        <w:t xml:space="preserve">or other tissues </w:t>
      </w:r>
      <w:r>
        <w:t>are processed,</w:t>
      </w:r>
      <w:r w:rsidR="007A173D">
        <w:t xml:space="preserve"> it is highly recommended to perform t</w:t>
      </w:r>
      <w:r w:rsidR="0065045C">
        <w:t>rial</w:t>
      </w:r>
      <w:r w:rsidR="007A173D">
        <w:t xml:space="preserve"> runs</w:t>
      </w:r>
      <w:r>
        <w:t xml:space="preserve"> </w:t>
      </w:r>
      <w:r w:rsidR="007A173D">
        <w:t xml:space="preserve">to determine optimal </w:t>
      </w:r>
      <w:r>
        <w:t>buffer volumes</w:t>
      </w:r>
      <w:r w:rsidR="00842ABF">
        <w:t xml:space="preserve"> for minimal </w:t>
      </w:r>
      <w:r w:rsidR="00C405F4">
        <w:t xml:space="preserve">ambient </w:t>
      </w:r>
      <w:r w:rsidR="00842ABF">
        <w:t>RNA levels.</w:t>
      </w:r>
      <w:r w:rsidR="007A173D">
        <w:t xml:space="preserve"> </w:t>
      </w:r>
      <w:r w:rsidR="00CD6128">
        <w:t>N</w:t>
      </w:r>
      <w:r w:rsidR="00FF3103">
        <w:t xml:space="preserve">uclei and RNA quality </w:t>
      </w:r>
      <w:r w:rsidR="007A173D">
        <w:t xml:space="preserve">and concentrations </w:t>
      </w:r>
      <w:r w:rsidR="00FF3103">
        <w:t>need to be e</w:t>
      </w:r>
      <w:r w:rsidR="00FF3103" w:rsidRPr="00FF3103">
        <w:t>xamine</w:t>
      </w:r>
      <w:r w:rsidR="00FF3103">
        <w:t>d</w:t>
      </w:r>
      <w:r w:rsidR="00FF3103" w:rsidRPr="00FF3103">
        <w:t xml:space="preserve"> carefully</w:t>
      </w:r>
      <w:r w:rsidR="007A173D">
        <w:t xml:space="preserve"> as overloading results in overall poor performance.</w:t>
      </w:r>
      <w:r w:rsidR="00A046CA">
        <w:t xml:space="preserve"> </w:t>
      </w:r>
      <w:r w:rsidR="008F2F37">
        <w:t xml:space="preserve"> </w:t>
      </w:r>
    </w:p>
    <w:p w14:paraId="0600D4AE" w14:textId="77777777" w:rsidR="0059400D" w:rsidRDefault="0059400D" w:rsidP="005E6898"/>
    <w:p w14:paraId="1E015E78" w14:textId="044EE9D2" w:rsidR="007824A8" w:rsidRDefault="00D70278" w:rsidP="005E6898">
      <w:r>
        <w:t>In addition, l</w:t>
      </w:r>
      <w:r w:rsidR="007824A8">
        <w:t>arge amounts of cell debris</w:t>
      </w:r>
      <w:r w:rsidR="0096371A">
        <w:t>,</w:t>
      </w:r>
      <w:r w:rsidR="00BB1524">
        <w:t xml:space="preserve"> causing high levels of </w:t>
      </w:r>
      <w:r w:rsidR="00C405F4">
        <w:t xml:space="preserve">ambient </w:t>
      </w:r>
      <w:r w:rsidR="00BB1524">
        <w:t>RNA not associated with single nuclei</w:t>
      </w:r>
      <w:r w:rsidR="00C405F4">
        <w:t xml:space="preserve"> </w:t>
      </w:r>
      <w:r w:rsidR="007824A8">
        <w:t xml:space="preserve">influence the sequencing results negatively. </w:t>
      </w:r>
      <w:r w:rsidR="00137EAA">
        <w:t>Clarification of the nuclei suspension by centrifugation through a sucrose cushion mitigates th</w:t>
      </w:r>
      <w:r w:rsidR="00613F0A">
        <w:t>is</w:t>
      </w:r>
      <w:r w:rsidR="00137EAA">
        <w:t xml:space="preserve"> problem to some exten</w:t>
      </w:r>
      <w:r w:rsidR="00AE5F9D">
        <w:t>t</w:t>
      </w:r>
      <w:r w:rsidR="0096371A">
        <w:t>,</w:t>
      </w:r>
      <w:r w:rsidR="00137EAA">
        <w:t xml:space="preserve"> but </w:t>
      </w:r>
      <w:r w:rsidR="0096371A">
        <w:t xml:space="preserve">it </w:t>
      </w:r>
      <w:r w:rsidR="00137EAA">
        <w:t>can also lead to bias in cell type representation by counter selecting against dense, small nuclei</w:t>
      </w:r>
      <w:r w:rsidR="00ED58DA">
        <w:t xml:space="preserve"> present</w:t>
      </w:r>
      <w:r w:rsidR="00453E09">
        <w:t>,</w:t>
      </w:r>
      <w:r w:rsidR="00ED58DA">
        <w:t xml:space="preserve"> </w:t>
      </w:r>
      <w:r w:rsidR="00C405F4">
        <w:t>for instance</w:t>
      </w:r>
      <w:r w:rsidR="00453E09">
        <w:t>,</w:t>
      </w:r>
      <w:r w:rsidR="00C405F4">
        <w:t xml:space="preserve"> </w:t>
      </w:r>
      <w:r w:rsidR="00ED58DA">
        <w:t xml:space="preserve">in </w:t>
      </w:r>
      <w:r w:rsidR="001E6FBE">
        <w:t>immune cells</w:t>
      </w:r>
      <w:r w:rsidR="00211323">
        <w:fldChar w:fldCharType="begin"/>
      </w:r>
      <w:r w:rsidR="00D45324">
        <w:instrText xml:space="preserve"> ADDIN EN.CITE &lt;EndNote&gt;&lt;Cite&gt;&lt;Author&gt;Schneeberger&lt;/Author&gt;&lt;Year&gt;2021&lt;/Year&gt;&lt;RecNum&gt;509&lt;/RecNum&gt;&lt;DisplayText&gt;&lt;style face="superscript"&gt;16&lt;/style&gt;&lt;/DisplayText&gt;&lt;record&gt;&lt;rec-number&gt;509&lt;/rec-number&gt;&lt;foreign-keys&gt;&lt;key app="EN" db-id="evwzfzdp7pt2abe5r9dvrvreddzap2fw2ax9" timestamp="1620234570" guid="c576a0bd-b30f-4791-88f2-b77438a0c562"&gt;509&lt;/key&gt;&lt;/foreign-keys&gt;&lt;ref-type name="Journal Article"&gt;17&lt;/ref-type&gt;&lt;contributors&gt;&lt;authors&gt;&lt;author&gt;Schneeberger, Shirin&lt;/author&gt;&lt;author&gt;Kim, Seung Joon&lt;/author&gt;&lt;author&gt;Eede, Pascale&lt;/author&gt;&lt;author&gt;Boltengagen, Anastasiya&lt;/author&gt;&lt;author&gt;Braeuning, Caroline&lt;/author&gt;&lt;author&gt;Andreadou, Myrto&lt;/author&gt;&lt;author&gt;Becher, Burkhard&lt;/author&gt;&lt;author&gt;Karaiskos, Nikos&lt;/author&gt;&lt;author&gt;Kocks, Christine&lt;/author&gt;&lt;author&gt;Rajewsky, Nikolaus&lt;/author&gt;&lt;author&gt;Heppner, Frank L.&lt;/author&gt;&lt;/authors&gt;&lt;/contributors&gt;&lt;titles&gt;&lt;title&gt;The neuroinflammatory interleukin-12 signaling pathway drives Alzheimer’s disease-like pathology by perturbing oligodendrocyte survival and neuronal homeostasis&lt;/title&gt;&lt;secondary-title&gt;bioRxiv&lt;/secondary-title&gt;&lt;/titles&gt;&lt;periodical&gt;&lt;full-title&gt;bioRxiv&lt;/full-title&gt;&lt;/periodical&gt;&lt;pages&gt;2021.04.25.441313&lt;/pages&gt;&lt;dates&gt;&lt;year&gt;2021&lt;/year&gt;&lt;/dates&gt;&lt;urls&gt;&lt;related-urls&gt;&lt;url&gt;http://biorxiv.org/content/early/2021/04/27/2021.04.25.441313.abstract&lt;/url&gt;&lt;/related-urls&gt;&lt;/urls&gt;&lt;electronic-resource-num&gt;10.1101/2021.04.25.441313&lt;/electronic-resource-num&gt;&lt;/record&gt;&lt;/Cite&gt;&lt;/EndNote&gt;</w:instrText>
      </w:r>
      <w:r w:rsidR="00211323">
        <w:fldChar w:fldCharType="separate"/>
      </w:r>
      <w:r w:rsidR="00D45324" w:rsidRPr="00D45324">
        <w:rPr>
          <w:noProof/>
          <w:vertAlign w:val="superscript"/>
        </w:rPr>
        <w:t>16</w:t>
      </w:r>
      <w:r w:rsidR="00211323">
        <w:fldChar w:fldCharType="end"/>
      </w:r>
      <w:r w:rsidR="00926AD3">
        <w:t>.</w:t>
      </w:r>
      <w:r w:rsidR="00137EAA">
        <w:t xml:space="preserve"> If this is</w:t>
      </w:r>
      <w:r w:rsidR="0005564B">
        <w:t xml:space="preserve"> of concern</w:t>
      </w:r>
      <w:r w:rsidR="00137EAA">
        <w:t xml:space="preserve">, </w:t>
      </w:r>
      <w:r w:rsidR="0005564B">
        <w:t>the sucrose gradient should</w:t>
      </w:r>
      <w:r w:rsidR="00137EAA">
        <w:t xml:space="preserve"> be omitted. </w:t>
      </w:r>
      <w:r w:rsidR="0005564B">
        <w:t>By contrast, we found that</w:t>
      </w:r>
      <w:r w:rsidR="007824A8">
        <w:t xml:space="preserve"> f</w:t>
      </w:r>
      <w:r w:rsidR="007824A8" w:rsidRPr="00FA03F7">
        <w:t>l</w:t>
      </w:r>
      <w:r w:rsidR="007824A8">
        <w:t xml:space="preserve">ow cytometry based on DAPI staining </w:t>
      </w:r>
      <w:r w:rsidR="00137EAA">
        <w:t xml:space="preserve">was </w:t>
      </w:r>
      <w:r w:rsidR="007824A8">
        <w:t>critical to</w:t>
      </w:r>
      <w:r w:rsidR="00137EAA">
        <w:t xml:space="preserve"> </w:t>
      </w:r>
      <w:r w:rsidR="007824A8">
        <w:t xml:space="preserve">reduce the amount of cell debris </w:t>
      </w:r>
      <w:proofErr w:type="gramStart"/>
      <w:r w:rsidR="00ED58DA">
        <w:t>in order</w:t>
      </w:r>
      <w:r w:rsidR="007824A8">
        <w:t xml:space="preserve"> to</w:t>
      </w:r>
      <w:proofErr w:type="gramEnd"/>
      <w:r w:rsidR="007824A8">
        <w:t xml:space="preserve"> produce a high-quality single nuclei suspension. </w:t>
      </w:r>
    </w:p>
    <w:p w14:paraId="55D16FC2" w14:textId="5EB94E3A" w:rsidR="006A532B" w:rsidRDefault="006A532B" w:rsidP="005E6898"/>
    <w:p w14:paraId="235B3CCC" w14:textId="6410DF64" w:rsidR="00024963" w:rsidRDefault="00024963" w:rsidP="005E6898">
      <w:r>
        <w:t>The isolation of single nuclei has considerable advantages when compared to single-cell approaches</w:t>
      </w:r>
      <w:r w:rsidR="007E038C">
        <w:fldChar w:fldCharType="begin">
          <w:fldData xml:space="preserve">PEVuZE5vdGU+PENpdGU+PEF1dGhvcj5IYWJpYjwvQXV0aG9yPjxZZWFyPjIwMTc8L1llYXI+PFJl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</w:fldData>
        </w:fldChar>
      </w:r>
      <w:r w:rsidR="006F2CCB">
        <w:instrText xml:space="preserve"> ADDIN EN.CITE </w:instrText>
      </w:r>
      <w:r w:rsidR="006F2CCB">
        <w:fldChar w:fldCharType="begin">
          <w:fldData xml:space="preserve">PEVuZE5vdGU+PENpdGU+PEF1dGhvcj5IYWJpYjwvQXV0aG9yPjxZZWFyPjIwMTc8L1llYXI+PFJl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</w:fldData>
        </w:fldChar>
      </w:r>
      <w:r w:rsidR="006F2CCB">
        <w:instrText xml:space="preserve"> ADDIN EN.CITE.DATA </w:instrText>
      </w:r>
      <w:r w:rsidR="006F2CCB">
        <w:fldChar w:fldCharType="end"/>
      </w:r>
      <w:r w:rsidR="007E038C">
        <w:fldChar w:fldCharType="separate"/>
      </w:r>
      <w:r w:rsidR="00D7323C" w:rsidRPr="00D7323C">
        <w:rPr>
          <w:noProof/>
          <w:vertAlign w:val="superscript"/>
        </w:rPr>
        <w:t>8</w:t>
      </w:r>
      <w:r w:rsidR="007E038C">
        <w:fldChar w:fldCharType="end"/>
      </w:r>
      <w:r w:rsidR="00926AD3">
        <w:t>.</w:t>
      </w:r>
      <w:r>
        <w:t xml:space="preserve"> It is compatible</w:t>
      </w:r>
      <w:r w:rsidR="00AE072A">
        <w:t xml:space="preserve"> with</w:t>
      </w:r>
      <w:r>
        <w:t xml:space="preserve"> </w:t>
      </w:r>
      <w:r w:rsidR="00AE072A">
        <w:t xml:space="preserve">properly </w:t>
      </w:r>
      <w:r>
        <w:t>frozen tissue, making the tissue collection more flexible, and circumvents the need of enzyme-based tissue dissociation, which can introduce transcriptional stress responses</w:t>
      </w:r>
      <w:r w:rsidR="00C42F49">
        <w:fldChar w:fldCharType="begin">
          <w:fldData xml:space="preserve">PEVuZE5vdGU+PENpdGU+PEF1dGhvcj5OZ3V5ZW48L0F1dGhvcj48WWVhcj4yMDE4PC9ZZWFyPjxS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</w:fldData>
        </w:fldChar>
      </w:r>
      <w:r w:rsidR="00D45324">
        <w:instrText xml:space="preserve"> ADDIN EN.CITE </w:instrText>
      </w:r>
      <w:r w:rsidR="00D45324">
        <w:fldChar w:fldCharType="begin">
          <w:fldData xml:space="preserve">PEVuZE5vdGU+PENpdGU+PEF1dGhvcj5OZ3V5ZW48L0F1dGhvcj48WWVhcj4yMDE4PC9ZZWFyPjxS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</w:fldData>
        </w:fldChar>
      </w:r>
      <w:r w:rsidR="00D45324">
        <w:instrText xml:space="preserve"> ADDIN EN.CITE.DATA </w:instrText>
      </w:r>
      <w:r w:rsidR="00D45324">
        <w:fldChar w:fldCharType="end"/>
      </w:r>
      <w:r w:rsidR="00C42F49">
        <w:fldChar w:fldCharType="separate"/>
      </w:r>
      <w:r w:rsidR="00D45324" w:rsidRPr="00D45324">
        <w:rPr>
          <w:noProof/>
          <w:vertAlign w:val="superscript"/>
        </w:rPr>
        <w:t>6,17</w:t>
      </w:r>
      <w:r w:rsidR="00C42F49">
        <w:fldChar w:fldCharType="end"/>
      </w:r>
      <w:r w:rsidR="00926AD3">
        <w:t>.</w:t>
      </w:r>
      <w:r>
        <w:t xml:space="preserve"> Furthermore, it overcomes the dissociation bias that favors the selection of easily dissocia</w:t>
      </w:r>
      <w:r w:rsidR="00AE072A">
        <w:t>ble</w:t>
      </w:r>
      <w:r>
        <w:t xml:space="preserve"> cell types of the renal cortex, which may lead</w:t>
      </w:r>
      <w:r w:rsidR="00C710A9">
        <w:t xml:space="preserve"> to</w:t>
      </w:r>
      <w:r>
        <w:t xml:space="preserve"> </w:t>
      </w:r>
      <w:r w:rsidR="00AE072A">
        <w:t xml:space="preserve">an underrepresentation of medullary cell types in some </w:t>
      </w:r>
      <w:r>
        <w:t>enzyme-based approaches</w:t>
      </w:r>
      <w:r>
        <w:fldChar w:fldCharType="begin">
          <w:fldData xml:space="preserve">PEVuZE5vdGU+PENpdGU+PEF1dGhvcj5MYWtlPC9BdXRob3I+PFllYXI+MjAxOTwvWWVhcj48UmVj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</w:fldData>
        </w:fldChar>
      </w:r>
      <w:r w:rsidR="00211323">
        <w:instrText xml:space="preserve"> ADDIN EN.CITE </w:instrText>
      </w:r>
      <w:r w:rsidR="00211323">
        <w:fldChar w:fldCharType="begin">
          <w:fldData xml:space="preserve">PEVuZE5vdGU+PENpdGU+PEF1dGhvcj5MYWtlPC9BdXRob3I+PFllYXI+MjAxOTwvWWVhcj48UmVj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</w:fldData>
        </w:fldChar>
      </w:r>
      <w:r w:rsidR="00211323">
        <w:instrText xml:space="preserve"> ADDIN EN.CITE.DATA </w:instrText>
      </w:r>
      <w:r w:rsidR="00211323">
        <w:fldChar w:fldCharType="end"/>
      </w:r>
      <w:r>
        <w:fldChar w:fldCharType="separate"/>
      </w:r>
      <w:r w:rsidR="00211323" w:rsidRPr="00211323">
        <w:rPr>
          <w:noProof/>
          <w:vertAlign w:val="superscript"/>
        </w:rPr>
        <w:t>5,6,10</w:t>
      </w:r>
      <w:r>
        <w:fldChar w:fldCharType="end"/>
      </w:r>
      <w:r w:rsidR="00926AD3">
        <w:t>.</w:t>
      </w:r>
      <w:r>
        <w:t xml:space="preserve"> </w:t>
      </w:r>
    </w:p>
    <w:p w14:paraId="314B33BA" w14:textId="77777777" w:rsidR="0059400D" w:rsidRDefault="0059400D" w:rsidP="005E6898"/>
    <w:p w14:paraId="7E383459" w14:textId="046BABB5" w:rsidR="00024963" w:rsidRDefault="00024963" w:rsidP="005E6898">
      <w:r>
        <w:t xml:space="preserve">Using a central </w:t>
      </w:r>
      <w:r w:rsidR="00EE381A">
        <w:t xml:space="preserve">kidney </w:t>
      </w:r>
      <w:r>
        <w:t>piece instead of whole kidney tissue further saves resources and corrects for the overrepresentation of abundant cell types as described earlier</w:t>
      </w:r>
      <w:r>
        <w:fldChar w:fldCharType="begin"/>
      </w:r>
      <w:r w:rsidR="00211323">
        <w:instrText xml:space="preserve"> ADDIN EN.CITE &lt;EndNote&gt;&lt;Cite&gt;&lt;Author&gt;Hinze&lt;/Author&gt;&lt;Year&gt;2021&lt;/Year&gt;&lt;RecNum&gt;486&lt;/RecNum&gt;&lt;DisplayText&gt;&lt;style face="superscript"&gt;10&lt;/style&gt;&lt;/DisplayText&gt;&lt;record&gt;&lt;rec-number&gt;486&lt;/rec-number&gt;&lt;foreign-keys&gt;&lt;key app="EN" db-id="evwzfzdp7pt2abe5r9dvrvreddzap2fw2ax9" timestamp="1616601945" guid="be4702c6-8807-4856-9671-3c205c35a939"&gt;486&lt;/key&gt;&lt;/foreign-keys&gt;&lt;ref-type name="Journal Article"&gt;17&lt;/ref-type&gt;&lt;contributors&gt;&lt;authors&gt;&lt;author&gt;Hinze, Christian&lt;/author&gt;&lt;author&gt;Karaiskos, Nikos&lt;/author&gt;&lt;author&gt;Boltengagen, Anastasiya&lt;/author&gt;&lt;author&gt;Walentin, Katharina&lt;/author&gt;&lt;author&gt;Redo, Klea&lt;/author&gt;&lt;author&gt;Himmerkus, Nina&lt;/author&gt;&lt;author&gt;Bleich, Markus&lt;/author&gt;&lt;author&gt;Potter, S. Steven&lt;/author&gt;&lt;author&gt;Potter, Andrew S.&lt;/author&gt;&lt;author&gt;Eckardt, Kai-Uwe&lt;/author&gt;&lt;author&gt;Kocks, Christine&lt;/author&gt;&lt;author&gt;Rajewsky, Nikolaus&lt;/author&gt;&lt;author&gt;Schmidt-Ott, Kai M.&lt;/author&gt;&lt;/authors&gt;&lt;/contributors&gt;&lt;titles&gt;&lt;title&gt;Kidney Single-cell Transcriptomes Predict Spatial Corticomedullary Gene Expression and Tissue Osmolality Gradients&lt;/title&gt;&lt;secondary-title&gt;Journal of the American Society of Nephrology&lt;/secondary-title&gt;&lt;/titles&gt;&lt;periodical&gt;&lt;full-title&gt;Journal of the American Society of Nephrology&lt;/full-title&gt;&lt;/periodical&gt;&lt;pages&gt;291&lt;/pages&gt;&lt;volume&gt;32&lt;/volume&gt;&lt;number&gt;2&lt;/number&gt;&lt;dates&gt;&lt;year&gt;2021&lt;/year&gt;&lt;/dates&gt;&lt;urls&gt;&lt;related-urls&gt;&lt;url&gt;http://jasn.asnjournals.org/content/32/2/291.abstract&lt;/url&gt;&lt;/related-urls&gt;&lt;/urls&gt;&lt;electronic-resource-num&gt;10.1681/ASN.2020070930&lt;/electronic-resource-num&gt;&lt;/record&gt;&lt;/Cite&gt;&lt;/EndNote&gt;</w:instrText>
      </w:r>
      <w:r>
        <w:fldChar w:fldCharType="separate"/>
      </w:r>
      <w:r w:rsidR="00211323" w:rsidRPr="00211323">
        <w:rPr>
          <w:noProof/>
          <w:vertAlign w:val="superscript"/>
        </w:rPr>
        <w:t>10</w:t>
      </w:r>
      <w:r>
        <w:fldChar w:fldCharType="end"/>
      </w:r>
      <w:r w:rsidR="00926AD3">
        <w:t>.</w:t>
      </w:r>
      <w:r w:rsidR="007C4800">
        <w:t xml:space="preserve"> However, depending on the mouse model or phenotype investigated</w:t>
      </w:r>
      <w:r w:rsidR="00C405F4">
        <w:t>,</w:t>
      </w:r>
      <w:r w:rsidR="007C4800">
        <w:t xml:space="preserve"> it may be beneficial to use whole kidney samples</w:t>
      </w:r>
      <w:r w:rsidR="00B805D5">
        <w:t xml:space="preserve"> instead of a single middle slice.</w:t>
      </w:r>
      <w:r w:rsidR="007C4800">
        <w:t xml:space="preserve"> </w:t>
      </w:r>
      <w:r w:rsidR="00B805D5">
        <w:t>Whole kidney samples</w:t>
      </w:r>
      <w:r w:rsidR="007C4800">
        <w:t xml:space="preserve"> </w:t>
      </w:r>
      <w:r w:rsidR="0005564B">
        <w:t xml:space="preserve">may be more </w:t>
      </w:r>
      <w:r w:rsidR="007C4800" w:rsidRPr="007C4800">
        <w:t>representative of true cell proportions</w:t>
      </w:r>
      <w:r w:rsidR="00453E09">
        <w:t>,</w:t>
      </w:r>
      <w:r w:rsidR="007C4800" w:rsidRPr="007C4800">
        <w:t xml:space="preserve"> or changes occurring in the whole kidney</w:t>
      </w:r>
      <w:r w:rsidR="00E3481F">
        <w:t xml:space="preserve">, whereas a trimmed middle slice </w:t>
      </w:r>
      <w:r w:rsidR="00E3481F" w:rsidRPr="00E3481F">
        <w:t>prove</w:t>
      </w:r>
      <w:r w:rsidR="00E3481F">
        <w:t>d</w:t>
      </w:r>
      <w:r w:rsidR="00E3481F" w:rsidRPr="00E3481F">
        <w:t xml:space="preserve"> advantageous</w:t>
      </w:r>
      <w:r w:rsidR="00E3481F">
        <w:t xml:space="preserve"> for medullary phenotypes</w:t>
      </w:r>
      <w:r w:rsidR="00872B0A">
        <w:t xml:space="preserve"> or </w:t>
      </w:r>
      <w:r w:rsidR="0005564B">
        <w:t>when</w:t>
      </w:r>
      <w:r w:rsidR="00872B0A">
        <w:t xml:space="preserve"> sample material </w:t>
      </w:r>
      <w:r w:rsidR="0005564B">
        <w:t>was</w:t>
      </w:r>
      <w:r w:rsidR="00872B0A">
        <w:t xml:space="preserve"> limited</w:t>
      </w:r>
      <w:r w:rsidR="00E3481F">
        <w:t>. This decision</w:t>
      </w:r>
      <w:r w:rsidR="00926AD3">
        <w:t>,</w:t>
      </w:r>
      <w:r w:rsidR="00E3481F">
        <w:t xml:space="preserve"> therefore</w:t>
      </w:r>
      <w:r w:rsidR="00926AD3">
        <w:t>,</w:t>
      </w:r>
      <w:r w:rsidR="00E3481F">
        <w:t xml:space="preserve"> is highly user-specific and should be considered carefully.  </w:t>
      </w:r>
    </w:p>
    <w:p w14:paraId="0BEB38EC" w14:textId="77777777" w:rsidR="006E4797" w:rsidRDefault="006E4797" w:rsidP="005E6898">
      <w:pPr>
        <w:rPr>
          <w:color w:val="000000"/>
        </w:rPr>
      </w:pPr>
    </w:p>
    <w:p w14:paraId="59F37CC4" w14:textId="459425EB" w:rsidR="006E4797" w:rsidRPr="00D35BDB" w:rsidRDefault="00551D82" w:rsidP="005E6898">
      <w:pPr>
        <w:pBdr>
          <w:top w:val="nil"/>
          <w:left w:val="nil"/>
          <w:bottom w:val="nil"/>
          <w:right w:val="nil"/>
          <w:between w:val="nil"/>
        </w:pBdr>
      </w:pPr>
      <w:r>
        <w:rPr>
          <w:b/>
          <w:color w:val="000000"/>
        </w:rPr>
        <w:t>ACKNOWLEDGMENTS:</w:t>
      </w:r>
    </w:p>
    <w:p w14:paraId="63E5509A" w14:textId="77777777" w:rsidR="003A15CD" w:rsidRDefault="003A15CD" w:rsidP="005E6898">
      <w:r>
        <w:t xml:space="preserve">We thank the Scientific Genomics Platform at the Max Delbrück Center for Molecular Medicine in the Helmholtz Association, Berlin for technical support. </w:t>
      </w:r>
    </w:p>
    <w:p w14:paraId="25B2FBBD" w14:textId="1AA5C0E2" w:rsidR="006E4797" w:rsidRPr="00700FB7" w:rsidRDefault="00700FB7" w:rsidP="005E6898">
      <w:pPr>
        <w:rPr>
          <w:bCs/>
        </w:rPr>
      </w:pPr>
      <w:r>
        <w:t>JL and KMSO were</w:t>
      </w:r>
      <w:r w:rsidR="00BA1B73" w:rsidRPr="00BA1B73">
        <w:t xml:space="preserve"> supported by the German Research Foundation (DFG) Research Training Group GRK 2318 and by Research Unit FOR 2841.</w:t>
      </w:r>
      <w:r>
        <w:t xml:space="preserve"> KMSO was supported </w:t>
      </w:r>
      <w:r w:rsidRPr="00BA1B73">
        <w:t>by Collaborative Research Grant 1365</w:t>
      </w:r>
      <w:r>
        <w:t xml:space="preserve">. </w:t>
      </w:r>
      <w:r w:rsidR="00FC13B1">
        <w:t xml:space="preserve">AB </w:t>
      </w:r>
      <w:r w:rsidRPr="00700FB7">
        <w:rPr>
          <w:bCs/>
        </w:rPr>
        <w:t xml:space="preserve">was supported </w:t>
      </w:r>
      <w:r w:rsidR="00050998" w:rsidRPr="00700FB7">
        <w:rPr>
          <w:bCs/>
        </w:rPr>
        <w:t xml:space="preserve">by </w:t>
      </w:r>
      <w:r>
        <w:rPr>
          <w:bCs/>
        </w:rPr>
        <w:t xml:space="preserve">funding from </w:t>
      </w:r>
      <w:r w:rsidR="00050998" w:rsidRPr="00700FB7">
        <w:rPr>
          <w:bCs/>
        </w:rPr>
        <w:t xml:space="preserve">the Gottfried Wilhelm Leibniz Prize </w:t>
      </w:r>
      <w:r>
        <w:rPr>
          <w:bCs/>
        </w:rPr>
        <w:t xml:space="preserve">of the </w:t>
      </w:r>
      <w:r w:rsidR="00050998" w:rsidRPr="00700FB7">
        <w:rPr>
          <w:bCs/>
        </w:rPr>
        <w:t>DFG</w:t>
      </w:r>
      <w:r w:rsidR="00FA24FD">
        <w:rPr>
          <w:bCs/>
        </w:rPr>
        <w:t xml:space="preserve"> </w:t>
      </w:r>
      <w:r w:rsidR="007E11CE" w:rsidRPr="007E11CE">
        <w:rPr>
          <w:bCs/>
        </w:rPr>
        <w:t>awarded to NR.</w:t>
      </w:r>
    </w:p>
    <w:p w14:paraId="611E16A0" w14:textId="1D29E3BE" w:rsidR="00050998" w:rsidRDefault="00050998" w:rsidP="005E6898">
      <w:pPr>
        <w:rPr>
          <w:b/>
        </w:rPr>
      </w:pPr>
    </w:p>
    <w:p w14:paraId="5E703EBA" w14:textId="0625A78E" w:rsidR="006E4797" w:rsidRPr="00931066" w:rsidRDefault="00551D82" w:rsidP="005E6898">
      <w:pPr>
        <w:pBdr>
          <w:top w:val="nil"/>
          <w:left w:val="nil"/>
          <w:bottom w:val="nil"/>
          <w:right w:val="nil"/>
          <w:between w:val="nil"/>
        </w:pBdr>
      </w:pPr>
      <w:r>
        <w:rPr>
          <w:b/>
          <w:color w:val="000000"/>
        </w:rPr>
        <w:lastRenderedPageBreak/>
        <w:t>DISCLOSURES:</w:t>
      </w:r>
    </w:p>
    <w:p w14:paraId="132340D6" w14:textId="226AEF48" w:rsidR="006E4797" w:rsidRPr="00931066" w:rsidRDefault="00BA1B73" w:rsidP="005E6898">
      <w:r w:rsidRPr="00BA1B73">
        <w:t>The authors have nothing to disclose.</w:t>
      </w:r>
    </w:p>
    <w:p w14:paraId="4A7B0E5C" w14:textId="77777777" w:rsidR="006E4797" w:rsidRDefault="006E4797" w:rsidP="005E6898">
      <w:pPr>
        <w:rPr>
          <w:color w:val="000000"/>
        </w:rPr>
      </w:pPr>
    </w:p>
    <w:p w14:paraId="0B2E17A5" w14:textId="6D91E113" w:rsidR="007B1D18" w:rsidRPr="00182FAD" w:rsidRDefault="00551D82" w:rsidP="005E6898">
      <w:pPr>
        <w:rPr>
          <w:b/>
          <w:color w:val="000000"/>
        </w:rPr>
      </w:pPr>
      <w:r>
        <w:rPr>
          <w:b/>
        </w:rPr>
        <w:t>REFERENCES:</w:t>
      </w:r>
      <w:r w:rsidR="006F28D7">
        <w:rPr>
          <w:b/>
        </w:rPr>
        <w:t xml:space="preserve"> </w:t>
      </w:r>
    </w:p>
    <w:p w14:paraId="0F6C3760" w14:textId="5718A27F" w:rsidR="00216972" w:rsidRPr="00216972" w:rsidRDefault="007B1D18" w:rsidP="005E6898">
      <w:pPr>
        <w:pStyle w:val="EndNoteBibliography"/>
      </w:pPr>
      <w:r>
        <w:rPr>
          <w:color w:val="7F7F7F"/>
        </w:rPr>
        <w:fldChar w:fldCharType="begin"/>
      </w:r>
      <w:r>
        <w:rPr>
          <w:color w:val="7F7F7F"/>
        </w:rPr>
        <w:instrText xml:space="preserve"> ADDIN EN.REFLIST </w:instrText>
      </w:r>
      <w:r>
        <w:rPr>
          <w:color w:val="7F7F7F"/>
        </w:rPr>
        <w:fldChar w:fldCharType="separate"/>
      </w:r>
      <w:r w:rsidR="00216972" w:rsidRPr="00216972">
        <w:t>1</w:t>
      </w:r>
      <w:r w:rsidR="00216972" w:rsidRPr="00216972">
        <w:tab/>
        <w:t xml:space="preserve">Randall Thomas, S. Kidney modeling and systems physiology. </w:t>
      </w:r>
      <w:r w:rsidR="00216972" w:rsidRPr="00216972">
        <w:rPr>
          <w:i/>
        </w:rPr>
        <w:t>Wiley Interdisciplinary Reviews: Systems Biology and Medicine.</w:t>
      </w:r>
      <w:r w:rsidR="00216972" w:rsidRPr="00216972">
        <w:t xml:space="preserve"> </w:t>
      </w:r>
      <w:r w:rsidR="00216972" w:rsidRPr="00216972">
        <w:rPr>
          <w:b/>
        </w:rPr>
        <w:t>1</w:t>
      </w:r>
      <w:r w:rsidR="00216972" w:rsidRPr="00216972">
        <w:t xml:space="preserve"> (2), 172-190 (2009).</w:t>
      </w:r>
    </w:p>
    <w:p w14:paraId="0894C173" w14:textId="19C431D8" w:rsidR="00216972" w:rsidRPr="00216972" w:rsidRDefault="00216972" w:rsidP="005E6898">
      <w:pPr>
        <w:pStyle w:val="EndNoteBibliography"/>
      </w:pPr>
      <w:r w:rsidRPr="00216972">
        <w:t>2</w:t>
      </w:r>
      <w:r w:rsidRPr="00216972">
        <w:tab/>
        <w:t xml:space="preserve">Potter, S. S. Single-cell RNA sequencing for the study of development, physiology and disease. </w:t>
      </w:r>
      <w:r w:rsidRPr="00216972">
        <w:rPr>
          <w:i/>
        </w:rPr>
        <w:t>Nature Reviews Nephrology.</w:t>
      </w:r>
      <w:r w:rsidRPr="00216972">
        <w:t xml:space="preserve"> </w:t>
      </w:r>
      <w:r w:rsidRPr="00216972">
        <w:rPr>
          <w:b/>
        </w:rPr>
        <w:t>14</w:t>
      </w:r>
      <w:r w:rsidRPr="00216972">
        <w:t xml:space="preserve"> (8), 479-492 (2018).</w:t>
      </w:r>
    </w:p>
    <w:p w14:paraId="738B2FDB" w14:textId="1689D2A2" w:rsidR="00216972" w:rsidRPr="00216972" w:rsidRDefault="00216972" w:rsidP="005E6898">
      <w:pPr>
        <w:pStyle w:val="EndNoteBibliography"/>
      </w:pPr>
      <w:r w:rsidRPr="00216972">
        <w:t>3</w:t>
      </w:r>
      <w:r w:rsidRPr="00216972">
        <w:tab/>
        <w:t>Park, J., Liu, C. L., Kim, J.</w:t>
      </w:r>
      <w:r w:rsidR="00926AD3">
        <w:t>,</w:t>
      </w:r>
      <w:r w:rsidRPr="00216972">
        <w:t xml:space="preserve"> Susztak, K. Understanding the kidney one cell at a time. </w:t>
      </w:r>
      <w:r w:rsidRPr="00216972">
        <w:rPr>
          <w:i/>
        </w:rPr>
        <w:t>Kidney International.</w:t>
      </w:r>
      <w:r w:rsidRPr="00216972">
        <w:t xml:space="preserve"> </w:t>
      </w:r>
      <w:r w:rsidRPr="00216972">
        <w:rPr>
          <w:b/>
        </w:rPr>
        <w:t>96</w:t>
      </w:r>
      <w:r w:rsidRPr="00216972">
        <w:t xml:space="preserve"> (4), 862-870 (2019).</w:t>
      </w:r>
    </w:p>
    <w:p w14:paraId="0FE53D69" w14:textId="1A8F6ED4" w:rsidR="00216972" w:rsidRPr="00216972" w:rsidRDefault="00216972" w:rsidP="005E6898">
      <w:pPr>
        <w:pStyle w:val="EndNoteBibliography"/>
      </w:pPr>
      <w:r w:rsidRPr="00216972">
        <w:t>4</w:t>
      </w:r>
      <w:r w:rsidRPr="00216972">
        <w:tab/>
        <w:t>Clark, A. R.</w:t>
      </w:r>
      <w:r w:rsidR="00926AD3">
        <w:t>,</w:t>
      </w:r>
      <w:r w:rsidRPr="00216972">
        <w:t xml:space="preserve"> Greka, A. The power of one: advances in single-cell genomics in the kidney. </w:t>
      </w:r>
      <w:r w:rsidRPr="00216972">
        <w:rPr>
          <w:i/>
        </w:rPr>
        <w:t>Nature Reviews Nephrology.</w:t>
      </w:r>
      <w:r w:rsidRPr="00216972">
        <w:t xml:space="preserve"> </w:t>
      </w:r>
      <w:r w:rsidRPr="00216972">
        <w:rPr>
          <w:b/>
        </w:rPr>
        <w:t>16</w:t>
      </w:r>
      <w:r w:rsidRPr="00216972">
        <w:t xml:space="preserve"> (2), 73-74 (2020).</w:t>
      </w:r>
    </w:p>
    <w:p w14:paraId="678EADBA" w14:textId="6DA23E66" w:rsidR="00216972" w:rsidRPr="00216972" w:rsidRDefault="00216972" w:rsidP="005E6898">
      <w:pPr>
        <w:pStyle w:val="EndNoteBibliography"/>
      </w:pPr>
      <w:r w:rsidRPr="00216972">
        <w:t>5</w:t>
      </w:r>
      <w:r w:rsidRPr="00216972">
        <w:tab/>
        <w:t>Lake, B. B.</w:t>
      </w:r>
      <w:r w:rsidRPr="00216972">
        <w:rPr>
          <w:i/>
        </w:rPr>
        <w:t xml:space="preserve"> </w:t>
      </w:r>
      <w:r w:rsidRPr="00926AD3">
        <w:rPr>
          <w:iCs/>
        </w:rPr>
        <w:t>et al.</w:t>
      </w:r>
      <w:r w:rsidRPr="00216972">
        <w:t xml:space="preserve"> A single-nucleus RNA-sequencing pipeline to decipher the molecular anatomy and pathophysiology of human kidneys. </w:t>
      </w:r>
      <w:r w:rsidRPr="00216972">
        <w:rPr>
          <w:i/>
        </w:rPr>
        <w:t>Nature Communications.</w:t>
      </w:r>
      <w:r w:rsidRPr="00216972">
        <w:t xml:space="preserve"> </w:t>
      </w:r>
      <w:r w:rsidRPr="00216972">
        <w:rPr>
          <w:b/>
        </w:rPr>
        <w:t>10</w:t>
      </w:r>
      <w:r w:rsidRPr="00216972">
        <w:t xml:space="preserve"> (1), 2832 (2019).</w:t>
      </w:r>
    </w:p>
    <w:p w14:paraId="735815FD" w14:textId="2E355FD3" w:rsidR="00216972" w:rsidRPr="00216972" w:rsidRDefault="00216972" w:rsidP="005E6898">
      <w:pPr>
        <w:pStyle w:val="EndNoteBibliography"/>
      </w:pPr>
      <w:r w:rsidRPr="00216972">
        <w:t>6</w:t>
      </w:r>
      <w:r w:rsidRPr="00216972">
        <w:tab/>
        <w:t>Wu, H., Kirita, Y., Donnelly, E. L</w:t>
      </w:r>
      <w:r w:rsidR="00926AD3">
        <w:t xml:space="preserve">., </w:t>
      </w:r>
      <w:r w:rsidRPr="00216972">
        <w:t xml:space="preserve">Humphreys, B. D. Advantages of </w:t>
      </w:r>
      <w:r w:rsidR="00926AD3">
        <w:t>s</w:t>
      </w:r>
      <w:r w:rsidRPr="00216972">
        <w:t>ingle-</w:t>
      </w:r>
      <w:r w:rsidR="00926AD3">
        <w:t>n</w:t>
      </w:r>
      <w:r w:rsidRPr="00216972">
        <w:t xml:space="preserve">ucleus over </w:t>
      </w:r>
      <w:r w:rsidR="00926AD3">
        <w:t>s</w:t>
      </w:r>
      <w:r w:rsidRPr="00216972">
        <w:t>ingle-</w:t>
      </w:r>
      <w:r w:rsidR="00926AD3">
        <w:t>c</w:t>
      </w:r>
      <w:r w:rsidRPr="00216972">
        <w:t xml:space="preserve">ell RNA </w:t>
      </w:r>
      <w:r w:rsidR="00926AD3">
        <w:t>s</w:t>
      </w:r>
      <w:r w:rsidRPr="00216972">
        <w:t xml:space="preserve">equencing of </w:t>
      </w:r>
      <w:r w:rsidR="00926AD3">
        <w:t>a</w:t>
      </w:r>
      <w:r w:rsidRPr="00216972">
        <w:t xml:space="preserve">dult </w:t>
      </w:r>
      <w:r w:rsidR="00926AD3">
        <w:t>k</w:t>
      </w:r>
      <w:r w:rsidRPr="00216972">
        <w:t>idney: Rare</w:t>
      </w:r>
      <w:r w:rsidR="00926AD3" w:rsidRPr="00216972">
        <w:t xml:space="preserve"> cell types and novel cell states revealed in fibrosis</w:t>
      </w:r>
      <w:r w:rsidRPr="00216972">
        <w:t xml:space="preserve">. </w:t>
      </w:r>
      <w:r w:rsidRPr="00216972">
        <w:rPr>
          <w:i/>
        </w:rPr>
        <w:t>Journal of the American Society of Nephrology.</w:t>
      </w:r>
      <w:r w:rsidRPr="00216972">
        <w:t xml:space="preserve"> </w:t>
      </w:r>
      <w:r w:rsidRPr="00216972">
        <w:rPr>
          <w:b/>
        </w:rPr>
        <w:t>30</w:t>
      </w:r>
      <w:r w:rsidRPr="00216972">
        <w:t xml:space="preserve"> (1), 23-32 (2019).</w:t>
      </w:r>
    </w:p>
    <w:p w14:paraId="4E23A736" w14:textId="649DCC96" w:rsidR="00216972" w:rsidRPr="00216972" w:rsidRDefault="00216972" w:rsidP="005E6898">
      <w:pPr>
        <w:pStyle w:val="EndNoteBibliography"/>
      </w:pPr>
      <w:r w:rsidRPr="00216972">
        <w:t>7</w:t>
      </w:r>
      <w:r w:rsidRPr="00216972">
        <w:tab/>
        <w:t>Adam, M., Potter, A. S.</w:t>
      </w:r>
      <w:r w:rsidR="00926AD3">
        <w:t xml:space="preserve">, </w:t>
      </w:r>
      <w:r w:rsidRPr="00216972">
        <w:t xml:space="preserve">Potter, S. S. Psychrophilic proteases dramatically reduce single-cell RNA-seq artifacts: a molecular atlas of kidney development. </w:t>
      </w:r>
      <w:r w:rsidRPr="00216972">
        <w:rPr>
          <w:i/>
        </w:rPr>
        <w:t>Development.</w:t>
      </w:r>
      <w:r w:rsidRPr="00216972">
        <w:t xml:space="preserve"> </w:t>
      </w:r>
      <w:r w:rsidRPr="00216972">
        <w:rPr>
          <w:b/>
        </w:rPr>
        <w:t>144</w:t>
      </w:r>
      <w:r w:rsidRPr="00216972">
        <w:t xml:space="preserve"> (19), 3625-3632 (2017).</w:t>
      </w:r>
    </w:p>
    <w:p w14:paraId="0688527C" w14:textId="794F2A59" w:rsidR="00216972" w:rsidRPr="00216972" w:rsidRDefault="00216972" w:rsidP="005E6898">
      <w:pPr>
        <w:pStyle w:val="EndNoteBibliography"/>
      </w:pPr>
      <w:r w:rsidRPr="00216972">
        <w:t>8</w:t>
      </w:r>
      <w:r w:rsidRPr="00216972">
        <w:tab/>
        <w:t>Habib, N.</w:t>
      </w:r>
      <w:r w:rsidRPr="00926AD3">
        <w:rPr>
          <w:iCs/>
        </w:rPr>
        <w:t xml:space="preserve"> et al.</w:t>
      </w:r>
      <w:r w:rsidRPr="00216972">
        <w:t xml:space="preserve"> Massively parallel single-nucleus RNA-seq with DroNc-seq. </w:t>
      </w:r>
      <w:r w:rsidRPr="00216972">
        <w:rPr>
          <w:i/>
        </w:rPr>
        <w:t>Nature Methods.</w:t>
      </w:r>
      <w:r w:rsidRPr="00216972">
        <w:t xml:space="preserve"> </w:t>
      </w:r>
      <w:r w:rsidRPr="00216972">
        <w:rPr>
          <w:b/>
        </w:rPr>
        <w:t>14</w:t>
      </w:r>
      <w:r w:rsidRPr="00216972">
        <w:t xml:space="preserve"> (10), 955-958 (2017).</w:t>
      </w:r>
    </w:p>
    <w:p w14:paraId="0D7B7375" w14:textId="0298B8CF" w:rsidR="00216972" w:rsidRPr="00216972" w:rsidRDefault="00216972" w:rsidP="005E6898">
      <w:pPr>
        <w:pStyle w:val="EndNoteBibliography"/>
      </w:pPr>
      <w:r w:rsidRPr="00216972">
        <w:t>9</w:t>
      </w:r>
      <w:r w:rsidRPr="00216972">
        <w:tab/>
        <w:t>Muto, Y.</w:t>
      </w:r>
      <w:r w:rsidRPr="00216972">
        <w:rPr>
          <w:i/>
        </w:rPr>
        <w:t xml:space="preserve"> </w:t>
      </w:r>
      <w:r w:rsidRPr="00926AD3">
        <w:rPr>
          <w:iCs/>
        </w:rPr>
        <w:t>et al. S</w:t>
      </w:r>
      <w:r w:rsidRPr="00216972">
        <w:t xml:space="preserve">ingle cell transcriptional and chromatin accessibility profiling redefine cellular heterogeneity in the adult human kidney. </w:t>
      </w:r>
      <w:r w:rsidRPr="00216972">
        <w:rPr>
          <w:i/>
        </w:rPr>
        <w:t>Nature Communications.</w:t>
      </w:r>
      <w:r w:rsidRPr="00216972">
        <w:t xml:space="preserve"> </w:t>
      </w:r>
      <w:r w:rsidRPr="00216972">
        <w:rPr>
          <w:b/>
        </w:rPr>
        <w:t>12</w:t>
      </w:r>
      <w:r w:rsidRPr="00216972">
        <w:t xml:space="preserve"> (1), 2190 (2021).</w:t>
      </w:r>
    </w:p>
    <w:p w14:paraId="0424273F" w14:textId="583AD4AC" w:rsidR="00216972" w:rsidRPr="00216972" w:rsidRDefault="00216972" w:rsidP="005E6898">
      <w:pPr>
        <w:pStyle w:val="EndNoteBibliography"/>
      </w:pPr>
      <w:r w:rsidRPr="00216972">
        <w:t>10</w:t>
      </w:r>
      <w:r w:rsidRPr="00216972">
        <w:tab/>
        <w:t>Hinze, C.</w:t>
      </w:r>
      <w:r w:rsidRPr="00216972">
        <w:rPr>
          <w:i/>
        </w:rPr>
        <w:t xml:space="preserve"> </w:t>
      </w:r>
      <w:r w:rsidRPr="00926AD3">
        <w:rPr>
          <w:iCs/>
        </w:rPr>
        <w:t>et al.</w:t>
      </w:r>
      <w:r w:rsidRPr="00216972">
        <w:t xml:space="preserve"> Kidne</w:t>
      </w:r>
      <w:r w:rsidR="00926AD3" w:rsidRPr="00216972">
        <w:t>y single-cell transcriptomes predict spatial corticomedullary gene expression and tissue osmolality gr</w:t>
      </w:r>
      <w:r w:rsidRPr="00216972">
        <w:t xml:space="preserve">adients. </w:t>
      </w:r>
      <w:r w:rsidRPr="00216972">
        <w:rPr>
          <w:i/>
        </w:rPr>
        <w:t>Journal of the American Society of Nephrology.</w:t>
      </w:r>
      <w:r w:rsidRPr="00216972">
        <w:t xml:space="preserve"> </w:t>
      </w:r>
      <w:r w:rsidRPr="00216972">
        <w:rPr>
          <w:b/>
        </w:rPr>
        <w:t>32</w:t>
      </w:r>
      <w:r w:rsidRPr="00216972">
        <w:t xml:space="preserve"> (2), 291 (2021).</w:t>
      </w:r>
    </w:p>
    <w:p w14:paraId="7B9C4048" w14:textId="68F79C00" w:rsidR="00216972" w:rsidRPr="00216972" w:rsidRDefault="00216972" w:rsidP="005E6898">
      <w:pPr>
        <w:pStyle w:val="EndNoteBibliography"/>
      </w:pPr>
      <w:r w:rsidRPr="00216972">
        <w:t>11</w:t>
      </w:r>
      <w:r w:rsidRPr="00216972">
        <w:tab/>
        <w:t xml:space="preserve">Berger, S. L. Isolation of cytoplasmic RNA: ribonucleoside-vanadyl complexes. </w:t>
      </w:r>
      <w:r w:rsidRPr="00216972">
        <w:rPr>
          <w:i/>
        </w:rPr>
        <w:t>Methods in Enzymology.</w:t>
      </w:r>
      <w:r w:rsidRPr="00216972">
        <w:t xml:space="preserve"> </w:t>
      </w:r>
      <w:r w:rsidRPr="00216972">
        <w:rPr>
          <w:b/>
        </w:rPr>
        <w:t>152</w:t>
      </w:r>
      <w:r w:rsidR="00926AD3">
        <w:t xml:space="preserve">, </w:t>
      </w:r>
      <w:r w:rsidRPr="00216972">
        <w:t>227-234, (1987).</w:t>
      </w:r>
    </w:p>
    <w:p w14:paraId="38BD60B4" w14:textId="0CFC5211" w:rsidR="00216972" w:rsidRPr="00216972" w:rsidRDefault="00216972" w:rsidP="005E6898">
      <w:pPr>
        <w:pStyle w:val="EndNoteBibliography"/>
      </w:pPr>
      <w:r w:rsidRPr="00216972">
        <w:t>12</w:t>
      </w:r>
      <w:r w:rsidRPr="00216972">
        <w:tab/>
        <w:t>Butler, A., Hoffman, P., Smibert, P., Papalexi, E.</w:t>
      </w:r>
      <w:r w:rsidR="005E6898">
        <w:t>,</w:t>
      </w:r>
      <w:r w:rsidRPr="00216972">
        <w:t xml:space="preserve"> Satija, R. Integrating single-cell transcriptomic data across different conditions, technologies, and species. </w:t>
      </w:r>
      <w:r w:rsidRPr="00216972">
        <w:rPr>
          <w:i/>
        </w:rPr>
        <w:t>Nature Biotechnology.</w:t>
      </w:r>
      <w:r w:rsidRPr="00216972">
        <w:t xml:space="preserve"> </w:t>
      </w:r>
      <w:r w:rsidRPr="00216972">
        <w:rPr>
          <w:b/>
        </w:rPr>
        <w:t>36</w:t>
      </w:r>
      <w:r w:rsidRPr="00216972">
        <w:t xml:space="preserve"> (5), 411-420 (2018).</w:t>
      </w:r>
    </w:p>
    <w:p w14:paraId="5ED16BB5" w14:textId="65578373" w:rsidR="00216972" w:rsidRPr="00216972" w:rsidRDefault="00216972" w:rsidP="005E6898">
      <w:pPr>
        <w:pStyle w:val="EndNoteBibliography"/>
      </w:pPr>
      <w:r w:rsidRPr="00216972">
        <w:t>13</w:t>
      </w:r>
      <w:r w:rsidRPr="00216972">
        <w:tab/>
        <w:t>Stuart, T.</w:t>
      </w:r>
      <w:r w:rsidRPr="00216972">
        <w:rPr>
          <w:i/>
        </w:rPr>
        <w:t xml:space="preserve"> </w:t>
      </w:r>
      <w:r w:rsidRPr="005E6898">
        <w:rPr>
          <w:iCs/>
        </w:rPr>
        <w:t xml:space="preserve">et al. </w:t>
      </w:r>
      <w:r w:rsidRPr="00216972">
        <w:t xml:space="preserve">Comprehensive Integration of </w:t>
      </w:r>
      <w:r w:rsidR="005E6898">
        <w:t>s</w:t>
      </w:r>
      <w:r w:rsidRPr="00216972">
        <w:t>ingle-</w:t>
      </w:r>
      <w:r w:rsidR="005E6898">
        <w:t>c</w:t>
      </w:r>
      <w:r w:rsidRPr="00216972">
        <w:t xml:space="preserve">ell </w:t>
      </w:r>
      <w:r w:rsidR="005E6898">
        <w:t>d</w:t>
      </w:r>
      <w:r w:rsidRPr="00216972">
        <w:t xml:space="preserve">ata. </w:t>
      </w:r>
      <w:r w:rsidRPr="00216972">
        <w:rPr>
          <w:i/>
        </w:rPr>
        <w:t>Cell.</w:t>
      </w:r>
      <w:r w:rsidRPr="00216972">
        <w:t xml:space="preserve"> </w:t>
      </w:r>
      <w:r w:rsidRPr="00216972">
        <w:rPr>
          <w:b/>
        </w:rPr>
        <w:t>177</w:t>
      </w:r>
      <w:r w:rsidRPr="00216972">
        <w:t xml:space="preserve"> (7), 1888-1902 e1821 (2019).</w:t>
      </w:r>
    </w:p>
    <w:p w14:paraId="19E2F96A" w14:textId="1F881D30" w:rsidR="00216972" w:rsidRPr="00216972" w:rsidRDefault="00216972" w:rsidP="005E6898">
      <w:pPr>
        <w:pStyle w:val="EndNoteBibliography"/>
      </w:pPr>
      <w:r w:rsidRPr="00216972">
        <w:t>14</w:t>
      </w:r>
      <w:r w:rsidRPr="00216972">
        <w:tab/>
        <w:t>Park, J.</w:t>
      </w:r>
      <w:r w:rsidRPr="005E6898">
        <w:rPr>
          <w:iCs/>
        </w:rPr>
        <w:t xml:space="preserve"> et al. </w:t>
      </w:r>
      <w:r w:rsidRPr="00216972">
        <w:t xml:space="preserve">Single-cell transcriptomics of the mouse kidney reveals potential cellular targets of kidney disease. </w:t>
      </w:r>
      <w:r w:rsidRPr="00216972">
        <w:rPr>
          <w:i/>
        </w:rPr>
        <w:t>Science.</w:t>
      </w:r>
      <w:r w:rsidRPr="00216972">
        <w:t xml:space="preserve"> </w:t>
      </w:r>
      <w:r w:rsidRPr="00216972">
        <w:rPr>
          <w:b/>
        </w:rPr>
        <w:t>360</w:t>
      </w:r>
      <w:r w:rsidRPr="00216972">
        <w:t xml:space="preserve"> (6390), 758-763 (2018).</w:t>
      </w:r>
    </w:p>
    <w:p w14:paraId="3F120DA2" w14:textId="3875541A" w:rsidR="00216972" w:rsidRPr="00216972" w:rsidRDefault="00216972" w:rsidP="005E6898">
      <w:pPr>
        <w:pStyle w:val="EndNoteBibliography"/>
      </w:pPr>
      <w:r w:rsidRPr="00216972">
        <w:t>15</w:t>
      </w:r>
      <w:r w:rsidRPr="00216972">
        <w:tab/>
        <w:t>Kirita, Y., Wu, H., Uchimura, K., Wilson, P. C.</w:t>
      </w:r>
      <w:r w:rsidR="005E6898">
        <w:t>,</w:t>
      </w:r>
      <w:r w:rsidRPr="00216972">
        <w:t xml:space="preserve"> Humphreys, B. D. Cell profiling of mouse acute kidney injury reveals conserved cellular responses to injury. </w:t>
      </w:r>
      <w:r w:rsidRPr="00216972">
        <w:rPr>
          <w:i/>
        </w:rPr>
        <w:t>Proceedings of the National Academy of Sciences of the United States of America.</w:t>
      </w:r>
      <w:r w:rsidRPr="00216972">
        <w:t xml:space="preserve"> </w:t>
      </w:r>
      <w:r w:rsidRPr="00216972">
        <w:rPr>
          <w:b/>
        </w:rPr>
        <w:t>117</w:t>
      </w:r>
      <w:r w:rsidRPr="00216972">
        <w:t xml:space="preserve"> (27), 15874-15883 (2020).</w:t>
      </w:r>
    </w:p>
    <w:p w14:paraId="45D2A13F" w14:textId="4CDD68FB" w:rsidR="00216972" w:rsidRPr="00216972" w:rsidRDefault="00216972" w:rsidP="005E6898">
      <w:pPr>
        <w:pStyle w:val="EndNoteBibliography"/>
      </w:pPr>
      <w:r w:rsidRPr="00216972">
        <w:t>16</w:t>
      </w:r>
      <w:r w:rsidRPr="00216972">
        <w:tab/>
        <w:t>Schneeberger, S.</w:t>
      </w:r>
      <w:r w:rsidRPr="00216972">
        <w:rPr>
          <w:i/>
        </w:rPr>
        <w:t xml:space="preserve"> </w:t>
      </w:r>
      <w:r w:rsidRPr="005E6898">
        <w:rPr>
          <w:iCs/>
        </w:rPr>
        <w:t>et al.</w:t>
      </w:r>
      <w:r w:rsidRPr="00216972">
        <w:t xml:space="preserve"> The neuroinflammatory interleukin-12 signaling pathway drives Alzheimer’s disease-like pathology by perturbing oligodendrocyte survival and neuronal homeostasis. </w:t>
      </w:r>
      <w:r w:rsidRPr="00216972">
        <w:rPr>
          <w:i/>
        </w:rPr>
        <w:t>bioRxiv.</w:t>
      </w:r>
      <w:r w:rsidRPr="00216972">
        <w:t xml:space="preserve"> </w:t>
      </w:r>
      <w:r w:rsidR="005E6898">
        <w:t>e</w:t>
      </w:r>
      <w:r w:rsidRPr="00216972">
        <w:t>441313, (2021).</w:t>
      </w:r>
    </w:p>
    <w:p w14:paraId="7AE28BE3" w14:textId="4A28A93E" w:rsidR="00216972" w:rsidRPr="00216972" w:rsidRDefault="00216972" w:rsidP="005E6898">
      <w:pPr>
        <w:pStyle w:val="EndNoteBibliography"/>
      </w:pPr>
      <w:r w:rsidRPr="00216972">
        <w:t>17</w:t>
      </w:r>
      <w:r w:rsidRPr="00216972">
        <w:tab/>
        <w:t>Nguyen, Q. H., Pervolarakis, N., Nee, K.</w:t>
      </w:r>
      <w:r w:rsidR="005E6898">
        <w:t xml:space="preserve">, </w:t>
      </w:r>
      <w:r w:rsidRPr="00216972">
        <w:t xml:space="preserve">Kessenbrock, K. </w:t>
      </w:r>
      <w:r w:rsidR="005E6898" w:rsidRPr="00216972">
        <w:t xml:space="preserve">experimental considerations for single-cell </w:t>
      </w:r>
      <w:r w:rsidR="005E6898">
        <w:t>RNA</w:t>
      </w:r>
      <w:r w:rsidR="005E6898" w:rsidRPr="00216972">
        <w:t xml:space="preserve"> sequencing approach</w:t>
      </w:r>
      <w:r w:rsidRPr="00216972">
        <w:t xml:space="preserve">es. </w:t>
      </w:r>
      <w:r w:rsidRPr="00216972">
        <w:rPr>
          <w:i/>
        </w:rPr>
        <w:t>Frontiers in Cell and Developmental Biology.</w:t>
      </w:r>
      <w:r w:rsidRPr="00216972">
        <w:t xml:space="preserve"> </w:t>
      </w:r>
      <w:r w:rsidRPr="00216972">
        <w:rPr>
          <w:b/>
        </w:rPr>
        <w:t>6</w:t>
      </w:r>
      <w:r w:rsidRPr="00216972">
        <w:t xml:space="preserve"> 108 </w:t>
      </w:r>
      <w:r w:rsidRPr="00216972">
        <w:lastRenderedPageBreak/>
        <w:t>(2018).</w:t>
      </w:r>
    </w:p>
    <w:p w14:paraId="6B2B1AA9" w14:textId="3139363D" w:rsidR="006E4797" w:rsidRPr="00D35BDB" w:rsidRDefault="007B1D18" w:rsidP="005E6898">
      <w:pPr>
        <w:pBdr>
          <w:top w:val="nil"/>
          <w:left w:val="nil"/>
          <w:bottom w:val="nil"/>
          <w:right w:val="nil"/>
          <w:between w:val="nil"/>
        </w:pBdr>
      </w:pPr>
      <w:r>
        <w:rPr>
          <w:color w:val="7F7F7F"/>
        </w:rPr>
        <w:fldChar w:fldCharType="end"/>
      </w:r>
    </w:p>
    <w:sectPr w:rsidR="006E4797" w:rsidRPr="00D35BDB" w:rsidSect="00EC66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842D" w14:textId="77777777" w:rsidR="00B946A3" w:rsidRDefault="00B946A3">
      <w:r>
        <w:separator/>
      </w:r>
    </w:p>
  </w:endnote>
  <w:endnote w:type="continuationSeparator" w:id="0">
    <w:p w14:paraId="7665870D" w14:textId="77777777" w:rsidR="00B946A3" w:rsidRDefault="00B9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IN Next LT Pro">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C75AC" w:rsidRDefault="001C75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79407"/>
      <w:docPartObj>
        <w:docPartGallery w:val="Page Numbers (Bottom of Page)"/>
        <w:docPartUnique/>
      </w:docPartObj>
    </w:sdtPr>
    <w:sdtEndPr/>
    <w:sdtContent>
      <w:sdt>
        <w:sdtPr>
          <w:id w:val="-539981101"/>
          <w:docPartObj>
            <w:docPartGallery w:val="Page Numbers (Top of Page)"/>
            <w:docPartUnique/>
          </w:docPartObj>
        </w:sdtPr>
        <w:sdtEndPr/>
        <w:sdtContent>
          <w:p w14:paraId="13BC04BE" w14:textId="5F94BBA5" w:rsidR="001C75AC" w:rsidRDefault="001C75A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242D08" w14:textId="77777777" w:rsidR="001C75AC" w:rsidRDefault="001C7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519817"/>
      <w:docPartObj>
        <w:docPartGallery w:val="Page Numbers (Bottom of Page)"/>
        <w:docPartUnique/>
      </w:docPartObj>
    </w:sdtPr>
    <w:sdtEndPr/>
    <w:sdtContent>
      <w:sdt>
        <w:sdtPr>
          <w:id w:val="-1769616900"/>
          <w:docPartObj>
            <w:docPartGallery w:val="Page Numbers (Top of Page)"/>
            <w:docPartUnique/>
          </w:docPartObj>
        </w:sdtPr>
        <w:sdtEndPr/>
        <w:sdtContent>
          <w:p w14:paraId="21772697" w14:textId="4F6ECC9E" w:rsidR="001C75AC" w:rsidRDefault="001C75A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E20115" w14:textId="77777777" w:rsidR="001C75AC" w:rsidRDefault="001C7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BDAF" w14:textId="77777777" w:rsidR="00B946A3" w:rsidRDefault="00B946A3">
      <w:r>
        <w:separator/>
      </w:r>
    </w:p>
  </w:footnote>
  <w:footnote w:type="continuationSeparator" w:id="0">
    <w:p w14:paraId="0B114DE4" w14:textId="77777777" w:rsidR="00B946A3" w:rsidRDefault="00B94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C75AC" w:rsidRDefault="001C75A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14D5230" w:rsidR="001C75AC" w:rsidRDefault="001C75AC">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A0E72E4" w:rsidR="001C75AC" w:rsidRDefault="001C75A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DFD"/>
    <w:multiLevelType w:val="hybridMultilevel"/>
    <w:tmpl w:val="8F8C5EB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D901C7"/>
    <w:multiLevelType w:val="hybridMultilevel"/>
    <w:tmpl w:val="A9302292"/>
    <w:lvl w:ilvl="0" w:tplc="9A7868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65E0"/>
    <w:multiLevelType w:val="multilevel"/>
    <w:tmpl w:val="90E08F3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434" w:hanging="363"/>
      </w:pPr>
      <w:rPr>
        <w:rFonts w:hint="default"/>
      </w:rPr>
    </w:lvl>
    <w:lvl w:ilvl="3">
      <w:start w:val="1"/>
      <w:numFmt w:val="decimal"/>
      <w:isLgl/>
      <w:lvlText w:val="%1.%2.%3.%4."/>
      <w:lvlJc w:val="left"/>
      <w:pPr>
        <w:ind w:left="1791" w:hanging="363"/>
      </w:pPr>
      <w:rPr>
        <w:rFonts w:hint="default"/>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4F2114A"/>
    <w:multiLevelType w:val="hybridMultilevel"/>
    <w:tmpl w:val="FBAA3106"/>
    <w:lvl w:ilvl="0" w:tplc="2000000F">
      <w:start w:val="1"/>
      <w:numFmt w:val="decimal"/>
      <w:lvlText w:val="%1."/>
      <w:lvlJc w:val="left"/>
      <w:pPr>
        <w:ind w:left="2520" w:hanging="360"/>
      </w:p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5" w15:restartNumberingAfterBreak="0">
    <w:nsid w:val="283235C7"/>
    <w:multiLevelType w:val="hybridMultilevel"/>
    <w:tmpl w:val="689A3DE6"/>
    <w:lvl w:ilvl="0" w:tplc="9F78341C">
      <w:start w:val="1"/>
      <w:numFmt w:val="bullet"/>
      <w:lvlText w:val=""/>
      <w:lvlJc w:val="left"/>
      <w:pPr>
        <w:ind w:left="720" w:hanging="360"/>
      </w:pPr>
      <w:rPr>
        <w:rFonts w:ascii="Symbol" w:eastAsia="Calibr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EE7F25"/>
    <w:multiLevelType w:val="hybridMultilevel"/>
    <w:tmpl w:val="A2A071CC"/>
    <w:lvl w:ilvl="0" w:tplc="42A2C42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610CC"/>
    <w:multiLevelType w:val="multilevel"/>
    <w:tmpl w:val="8C3C7A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BCC3058"/>
    <w:multiLevelType w:val="hybridMultilevel"/>
    <w:tmpl w:val="ED7A28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E5185D"/>
    <w:multiLevelType w:val="hybridMultilevel"/>
    <w:tmpl w:val="80C8E60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E27D6D"/>
    <w:multiLevelType w:val="hybridMultilevel"/>
    <w:tmpl w:val="284E9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C38E6"/>
    <w:multiLevelType w:val="hybridMultilevel"/>
    <w:tmpl w:val="106C40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70E4EB4"/>
    <w:multiLevelType w:val="hybridMultilevel"/>
    <w:tmpl w:val="965275AC"/>
    <w:lvl w:ilvl="0" w:tplc="923467B8">
      <w:start w:val="1"/>
      <w:numFmt w:val="bullet"/>
      <w:lvlText w:val=""/>
      <w:lvlJc w:val="left"/>
      <w:pPr>
        <w:ind w:left="720" w:hanging="360"/>
      </w:pPr>
      <w:rPr>
        <w:rFonts w:ascii="Symbol" w:eastAsia="Calibr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7BC5419"/>
    <w:multiLevelType w:val="hybridMultilevel"/>
    <w:tmpl w:val="CF660EBA"/>
    <w:lvl w:ilvl="0" w:tplc="BD7A691C">
      <w:start w:val="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1103BE"/>
    <w:multiLevelType w:val="multilevel"/>
    <w:tmpl w:val="AC4C615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5"/>
  </w:num>
  <w:num w:numId="3">
    <w:abstractNumId w:val="25"/>
  </w:num>
  <w:num w:numId="4">
    <w:abstractNumId w:val="3"/>
  </w:num>
  <w:num w:numId="5">
    <w:abstractNumId w:val="19"/>
  </w:num>
  <w:num w:numId="6">
    <w:abstractNumId w:val="23"/>
  </w:num>
  <w:num w:numId="7">
    <w:abstractNumId w:val="10"/>
  </w:num>
  <w:num w:numId="8">
    <w:abstractNumId w:val="14"/>
  </w:num>
  <w:num w:numId="9">
    <w:abstractNumId w:val="6"/>
  </w:num>
  <w:num w:numId="10">
    <w:abstractNumId w:val="11"/>
  </w:num>
  <w:num w:numId="11">
    <w:abstractNumId w:val="18"/>
  </w:num>
  <w:num w:numId="12">
    <w:abstractNumId w:val="8"/>
  </w:num>
  <w:num w:numId="13">
    <w:abstractNumId w:val="13"/>
  </w:num>
  <w:num w:numId="14">
    <w:abstractNumId w:val="21"/>
  </w:num>
  <w:num w:numId="15">
    <w:abstractNumId w:val="5"/>
  </w:num>
  <w:num w:numId="16">
    <w:abstractNumId w:val="1"/>
  </w:num>
  <w:num w:numId="17">
    <w:abstractNumId w:val="16"/>
  </w:num>
  <w:num w:numId="18">
    <w:abstractNumId w:val="7"/>
  </w:num>
  <w:num w:numId="19">
    <w:abstractNumId w:val="22"/>
  </w:num>
  <w:num w:numId="20">
    <w:abstractNumId w:val="2"/>
  </w:num>
  <w:num w:numId="21">
    <w:abstractNumId w:val="12"/>
  </w:num>
  <w:num w:numId="22">
    <w:abstractNumId w:val="20"/>
  </w:num>
  <w:num w:numId="23">
    <w:abstractNumId w:val="4"/>
  </w:num>
  <w:num w:numId="24">
    <w:abstractNumId w:val="17"/>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MzcwNDazMLAwM7RQ0lEKTi0uzszPAykwrAUAQ/Orb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wzfzdp7pt2abe5r9dvrvreddzap2fw2ax9&quot;&gt;My EndNote Library&lt;record-ids&gt;&lt;item&gt;207&lt;/item&gt;&lt;item&gt;309&lt;/item&gt;&lt;item&gt;421&lt;/item&gt;&lt;item&gt;486&lt;/item&gt;&lt;item&gt;487&lt;/item&gt;&lt;item&gt;493&lt;/item&gt;&lt;item&gt;494&lt;/item&gt;&lt;item&gt;498&lt;/item&gt;&lt;item&gt;500&lt;/item&gt;&lt;item&gt;501&lt;/item&gt;&lt;item&gt;505&lt;/item&gt;&lt;item&gt;506&lt;/item&gt;&lt;item&gt;507&lt;/item&gt;&lt;item&gt;509&lt;/item&gt;&lt;item&gt;511&lt;/item&gt;&lt;item&gt;512&lt;/item&gt;&lt;item&gt;586&lt;/item&gt;&lt;/record-ids&gt;&lt;/item&gt;&lt;/Libraries&gt;"/>
  </w:docVars>
  <w:rsids>
    <w:rsidRoot w:val="006E4797"/>
    <w:rsid w:val="0000083A"/>
    <w:rsid w:val="00001F7A"/>
    <w:rsid w:val="00005793"/>
    <w:rsid w:val="00005EB8"/>
    <w:rsid w:val="00007EFB"/>
    <w:rsid w:val="00012CE8"/>
    <w:rsid w:val="000158CD"/>
    <w:rsid w:val="00015CA2"/>
    <w:rsid w:val="0001656B"/>
    <w:rsid w:val="00022F89"/>
    <w:rsid w:val="00024963"/>
    <w:rsid w:val="0004789A"/>
    <w:rsid w:val="00047DD5"/>
    <w:rsid w:val="00050138"/>
    <w:rsid w:val="00050998"/>
    <w:rsid w:val="000510D6"/>
    <w:rsid w:val="00053FA1"/>
    <w:rsid w:val="0005564B"/>
    <w:rsid w:val="00062803"/>
    <w:rsid w:val="00063669"/>
    <w:rsid w:val="00063BF4"/>
    <w:rsid w:val="00064CAD"/>
    <w:rsid w:val="000748C0"/>
    <w:rsid w:val="0008461E"/>
    <w:rsid w:val="00085EE0"/>
    <w:rsid w:val="000862EE"/>
    <w:rsid w:val="0008785A"/>
    <w:rsid w:val="000A15D4"/>
    <w:rsid w:val="000A1D51"/>
    <w:rsid w:val="000A23A9"/>
    <w:rsid w:val="000A5AC6"/>
    <w:rsid w:val="000A6105"/>
    <w:rsid w:val="000A62F6"/>
    <w:rsid w:val="000B2AC8"/>
    <w:rsid w:val="000B35E8"/>
    <w:rsid w:val="000B3DD3"/>
    <w:rsid w:val="000B45ED"/>
    <w:rsid w:val="000B5927"/>
    <w:rsid w:val="000B6A4E"/>
    <w:rsid w:val="000C07D8"/>
    <w:rsid w:val="000C4156"/>
    <w:rsid w:val="000C62CE"/>
    <w:rsid w:val="000D2BFE"/>
    <w:rsid w:val="000D7288"/>
    <w:rsid w:val="000D76F8"/>
    <w:rsid w:val="000E2A18"/>
    <w:rsid w:val="000E2BEE"/>
    <w:rsid w:val="000E2E8D"/>
    <w:rsid w:val="000F5950"/>
    <w:rsid w:val="000F6122"/>
    <w:rsid w:val="00100536"/>
    <w:rsid w:val="001041DE"/>
    <w:rsid w:val="0010492D"/>
    <w:rsid w:val="0010678B"/>
    <w:rsid w:val="001124F5"/>
    <w:rsid w:val="00112D16"/>
    <w:rsid w:val="00113072"/>
    <w:rsid w:val="001135C5"/>
    <w:rsid w:val="00114CED"/>
    <w:rsid w:val="0011767C"/>
    <w:rsid w:val="0012049E"/>
    <w:rsid w:val="00126518"/>
    <w:rsid w:val="001305B2"/>
    <w:rsid w:val="00132D36"/>
    <w:rsid w:val="00135F17"/>
    <w:rsid w:val="00137747"/>
    <w:rsid w:val="00137EAA"/>
    <w:rsid w:val="00140D0E"/>
    <w:rsid w:val="00144AE5"/>
    <w:rsid w:val="00146CC5"/>
    <w:rsid w:val="00146FF4"/>
    <w:rsid w:val="0015443D"/>
    <w:rsid w:val="001547D7"/>
    <w:rsid w:val="00166EEE"/>
    <w:rsid w:val="00167FD8"/>
    <w:rsid w:val="001703B2"/>
    <w:rsid w:val="0017112C"/>
    <w:rsid w:val="001734C8"/>
    <w:rsid w:val="00173F04"/>
    <w:rsid w:val="00174B19"/>
    <w:rsid w:val="00174EA0"/>
    <w:rsid w:val="00175CFB"/>
    <w:rsid w:val="001775F8"/>
    <w:rsid w:val="0018229A"/>
    <w:rsid w:val="00182FAD"/>
    <w:rsid w:val="00183438"/>
    <w:rsid w:val="00185D76"/>
    <w:rsid w:val="00186AB0"/>
    <w:rsid w:val="001914AE"/>
    <w:rsid w:val="001927DF"/>
    <w:rsid w:val="00192EC4"/>
    <w:rsid w:val="0019497A"/>
    <w:rsid w:val="001950A4"/>
    <w:rsid w:val="00197F0A"/>
    <w:rsid w:val="001A1B14"/>
    <w:rsid w:val="001A52CE"/>
    <w:rsid w:val="001A71C1"/>
    <w:rsid w:val="001B0B21"/>
    <w:rsid w:val="001B5B26"/>
    <w:rsid w:val="001B7B2E"/>
    <w:rsid w:val="001C0C56"/>
    <w:rsid w:val="001C54E2"/>
    <w:rsid w:val="001C557A"/>
    <w:rsid w:val="001C625C"/>
    <w:rsid w:val="001C7557"/>
    <w:rsid w:val="001C75AC"/>
    <w:rsid w:val="001D1181"/>
    <w:rsid w:val="001D1285"/>
    <w:rsid w:val="001D4FD2"/>
    <w:rsid w:val="001D6A12"/>
    <w:rsid w:val="001E0A7B"/>
    <w:rsid w:val="001E6FBE"/>
    <w:rsid w:val="001E7C5A"/>
    <w:rsid w:val="001F01EA"/>
    <w:rsid w:val="001F1647"/>
    <w:rsid w:val="001F2282"/>
    <w:rsid w:val="001F36F4"/>
    <w:rsid w:val="00200B04"/>
    <w:rsid w:val="002039BC"/>
    <w:rsid w:val="002077AC"/>
    <w:rsid w:val="0021089A"/>
    <w:rsid w:val="00210A28"/>
    <w:rsid w:val="00211323"/>
    <w:rsid w:val="002145B3"/>
    <w:rsid w:val="0021618E"/>
    <w:rsid w:val="00216972"/>
    <w:rsid w:val="002306A3"/>
    <w:rsid w:val="00231618"/>
    <w:rsid w:val="00233AE0"/>
    <w:rsid w:val="00235B2C"/>
    <w:rsid w:val="00235B4B"/>
    <w:rsid w:val="0023661A"/>
    <w:rsid w:val="00236B86"/>
    <w:rsid w:val="00240B4F"/>
    <w:rsid w:val="0024241C"/>
    <w:rsid w:val="00244062"/>
    <w:rsid w:val="00250A39"/>
    <w:rsid w:val="00254273"/>
    <w:rsid w:val="0025761B"/>
    <w:rsid w:val="0026467F"/>
    <w:rsid w:val="00270B5D"/>
    <w:rsid w:val="002751B8"/>
    <w:rsid w:val="002814B4"/>
    <w:rsid w:val="00284C59"/>
    <w:rsid w:val="00287D11"/>
    <w:rsid w:val="00290698"/>
    <w:rsid w:val="00294487"/>
    <w:rsid w:val="00295FF2"/>
    <w:rsid w:val="002A0EA7"/>
    <w:rsid w:val="002A52F1"/>
    <w:rsid w:val="002C5A5E"/>
    <w:rsid w:val="002D1D6C"/>
    <w:rsid w:val="002F2943"/>
    <w:rsid w:val="002F2FBD"/>
    <w:rsid w:val="002F56AD"/>
    <w:rsid w:val="002F6268"/>
    <w:rsid w:val="002F6F20"/>
    <w:rsid w:val="003002F4"/>
    <w:rsid w:val="003008B0"/>
    <w:rsid w:val="00307BB1"/>
    <w:rsid w:val="00316FC9"/>
    <w:rsid w:val="00317581"/>
    <w:rsid w:val="0032105D"/>
    <w:rsid w:val="00321AFF"/>
    <w:rsid w:val="00324E20"/>
    <w:rsid w:val="00326A9A"/>
    <w:rsid w:val="00327E2B"/>
    <w:rsid w:val="0033163A"/>
    <w:rsid w:val="00334D98"/>
    <w:rsid w:val="0033737F"/>
    <w:rsid w:val="003379C3"/>
    <w:rsid w:val="00337E36"/>
    <w:rsid w:val="0034317F"/>
    <w:rsid w:val="00344CB2"/>
    <w:rsid w:val="00351087"/>
    <w:rsid w:val="00352A90"/>
    <w:rsid w:val="00361690"/>
    <w:rsid w:val="00365FC0"/>
    <w:rsid w:val="00366270"/>
    <w:rsid w:val="00367278"/>
    <w:rsid w:val="003677F5"/>
    <w:rsid w:val="00374BE9"/>
    <w:rsid w:val="003753B8"/>
    <w:rsid w:val="003775A3"/>
    <w:rsid w:val="0038212B"/>
    <w:rsid w:val="003835B4"/>
    <w:rsid w:val="00390780"/>
    <w:rsid w:val="00390E8E"/>
    <w:rsid w:val="00392F08"/>
    <w:rsid w:val="0039780A"/>
    <w:rsid w:val="003A15CD"/>
    <w:rsid w:val="003A4526"/>
    <w:rsid w:val="003A5B0E"/>
    <w:rsid w:val="003B12D2"/>
    <w:rsid w:val="003C11EF"/>
    <w:rsid w:val="003C38D8"/>
    <w:rsid w:val="003C3C55"/>
    <w:rsid w:val="003C4431"/>
    <w:rsid w:val="003D1C3B"/>
    <w:rsid w:val="003D20E9"/>
    <w:rsid w:val="003D244D"/>
    <w:rsid w:val="003D6414"/>
    <w:rsid w:val="003D7A7F"/>
    <w:rsid w:val="003E002F"/>
    <w:rsid w:val="003E4F9D"/>
    <w:rsid w:val="003F426F"/>
    <w:rsid w:val="003F49DD"/>
    <w:rsid w:val="00400DDF"/>
    <w:rsid w:val="0040152D"/>
    <w:rsid w:val="00401FC2"/>
    <w:rsid w:val="00403615"/>
    <w:rsid w:val="00404644"/>
    <w:rsid w:val="0041360B"/>
    <w:rsid w:val="00413ABB"/>
    <w:rsid w:val="00414333"/>
    <w:rsid w:val="004144AA"/>
    <w:rsid w:val="004175EA"/>
    <w:rsid w:val="00422BB4"/>
    <w:rsid w:val="0042360D"/>
    <w:rsid w:val="00427443"/>
    <w:rsid w:val="004315AB"/>
    <w:rsid w:val="00434B82"/>
    <w:rsid w:val="00435BAE"/>
    <w:rsid w:val="00441705"/>
    <w:rsid w:val="00445366"/>
    <w:rsid w:val="004476D9"/>
    <w:rsid w:val="00451A5A"/>
    <w:rsid w:val="00452922"/>
    <w:rsid w:val="00453E09"/>
    <w:rsid w:val="0045519A"/>
    <w:rsid w:val="004568CE"/>
    <w:rsid w:val="00471017"/>
    <w:rsid w:val="00473194"/>
    <w:rsid w:val="0047485C"/>
    <w:rsid w:val="00476CE0"/>
    <w:rsid w:val="0047706C"/>
    <w:rsid w:val="004810B1"/>
    <w:rsid w:val="0048323F"/>
    <w:rsid w:val="00486D53"/>
    <w:rsid w:val="00486E97"/>
    <w:rsid w:val="004908BA"/>
    <w:rsid w:val="00490FF1"/>
    <w:rsid w:val="00492881"/>
    <w:rsid w:val="004934C7"/>
    <w:rsid w:val="00493962"/>
    <w:rsid w:val="00496FD2"/>
    <w:rsid w:val="00497A3E"/>
    <w:rsid w:val="004A0AE7"/>
    <w:rsid w:val="004A0B06"/>
    <w:rsid w:val="004A57E0"/>
    <w:rsid w:val="004A5EE1"/>
    <w:rsid w:val="004A6E96"/>
    <w:rsid w:val="004C135F"/>
    <w:rsid w:val="004C4E12"/>
    <w:rsid w:val="004D0A07"/>
    <w:rsid w:val="004D1BCD"/>
    <w:rsid w:val="004D2DCE"/>
    <w:rsid w:val="004D355E"/>
    <w:rsid w:val="004D4A4F"/>
    <w:rsid w:val="004D4CFC"/>
    <w:rsid w:val="004D5B9F"/>
    <w:rsid w:val="004D6F08"/>
    <w:rsid w:val="004E06C5"/>
    <w:rsid w:val="004E1C26"/>
    <w:rsid w:val="004E2DB7"/>
    <w:rsid w:val="004E7462"/>
    <w:rsid w:val="004F2FBD"/>
    <w:rsid w:val="004F6CB8"/>
    <w:rsid w:val="0050130F"/>
    <w:rsid w:val="00502154"/>
    <w:rsid w:val="00505C3B"/>
    <w:rsid w:val="00506C08"/>
    <w:rsid w:val="0050732D"/>
    <w:rsid w:val="00507729"/>
    <w:rsid w:val="005102EB"/>
    <w:rsid w:val="00515F8C"/>
    <w:rsid w:val="00517E58"/>
    <w:rsid w:val="005214C4"/>
    <w:rsid w:val="00534AA1"/>
    <w:rsid w:val="00535D10"/>
    <w:rsid w:val="0053671D"/>
    <w:rsid w:val="00542445"/>
    <w:rsid w:val="005435A5"/>
    <w:rsid w:val="00543E69"/>
    <w:rsid w:val="00546204"/>
    <w:rsid w:val="005472B7"/>
    <w:rsid w:val="00551D06"/>
    <w:rsid w:val="00551D82"/>
    <w:rsid w:val="00555715"/>
    <w:rsid w:val="00555FC1"/>
    <w:rsid w:val="00556DE7"/>
    <w:rsid w:val="00557944"/>
    <w:rsid w:val="005622EE"/>
    <w:rsid w:val="00562AE5"/>
    <w:rsid w:val="005633D1"/>
    <w:rsid w:val="005645C6"/>
    <w:rsid w:val="005657FF"/>
    <w:rsid w:val="00573868"/>
    <w:rsid w:val="00575D57"/>
    <w:rsid w:val="00576AD2"/>
    <w:rsid w:val="00584831"/>
    <w:rsid w:val="0059400D"/>
    <w:rsid w:val="005A06CC"/>
    <w:rsid w:val="005A1C0D"/>
    <w:rsid w:val="005A1E81"/>
    <w:rsid w:val="005A5FAD"/>
    <w:rsid w:val="005B0DA0"/>
    <w:rsid w:val="005B571D"/>
    <w:rsid w:val="005B608B"/>
    <w:rsid w:val="005C4649"/>
    <w:rsid w:val="005D1F2D"/>
    <w:rsid w:val="005D5081"/>
    <w:rsid w:val="005D6D72"/>
    <w:rsid w:val="005E02B3"/>
    <w:rsid w:val="005E106C"/>
    <w:rsid w:val="005E1F99"/>
    <w:rsid w:val="005E6898"/>
    <w:rsid w:val="005E7718"/>
    <w:rsid w:val="005F5BEB"/>
    <w:rsid w:val="005F7300"/>
    <w:rsid w:val="005F7588"/>
    <w:rsid w:val="0060070E"/>
    <w:rsid w:val="00604C85"/>
    <w:rsid w:val="00605A14"/>
    <w:rsid w:val="00605A1D"/>
    <w:rsid w:val="0061014C"/>
    <w:rsid w:val="00613F0A"/>
    <w:rsid w:val="00614694"/>
    <w:rsid w:val="006153CD"/>
    <w:rsid w:val="006202CC"/>
    <w:rsid w:val="006209D2"/>
    <w:rsid w:val="00622578"/>
    <w:rsid w:val="0062387B"/>
    <w:rsid w:val="00625C95"/>
    <w:rsid w:val="00627A69"/>
    <w:rsid w:val="00631C10"/>
    <w:rsid w:val="00631D1F"/>
    <w:rsid w:val="00632481"/>
    <w:rsid w:val="0063315E"/>
    <w:rsid w:val="006408D0"/>
    <w:rsid w:val="006414F5"/>
    <w:rsid w:val="0064224E"/>
    <w:rsid w:val="00644A23"/>
    <w:rsid w:val="00644C83"/>
    <w:rsid w:val="0065045C"/>
    <w:rsid w:val="0065337B"/>
    <w:rsid w:val="0065600B"/>
    <w:rsid w:val="00663EB5"/>
    <w:rsid w:val="00665FFD"/>
    <w:rsid w:val="00673AF6"/>
    <w:rsid w:val="00674757"/>
    <w:rsid w:val="00675515"/>
    <w:rsid w:val="0067643E"/>
    <w:rsid w:val="00683557"/>
    <w:rsid w:val="0068678E"/>
    <w:rsid w:val="00690179"/>
    <w:rsid w:val="00690690"/>
    <w:rsid w:val="006908AE"/>
    <w:rsid w:val="00691A22"/>
    <w:rsid w:val="00692EB6"/>
    <w:rsid w:val="00694A66"/>
    <w:rsid w:val="006A2E30"/>
    <w:rsid w:val="006A532B"/>
    <w:rsid w:val="006B4B01"/>
    <w:rsid w:val="006B75FB"/>
    <w:rsid w:val="006B7EAC"/>
    <w:rsid w:val="006D28B3"/>
    <w:rsid w:val="006D38D2"/>
    <w:rsid w:val="006D40F0"/>
    <w:rsid w:val="006D598A"/>
    <w:rsid w:val="006D6406"/>
    <w:rsid w:val="006D6AF5"/>
    <w:rsid w:val="006E0261"/>
    <w:rsid w:val="006E2E49"/>
    <w:rsid w:val="006E4797"/>
    <w:rsid w:val="006F28D7"/>
    <w:rsid w:val="006F2AC2"/>
    <w:rsid w:val="006F2CCB"/>
    <w:rsid w:val="006F3F0E"/>
    <w:rsid w:val="006F49EA"/>
    <w:rsid w:val="006F4B65"/>
    <w:rsid w:val="006F5AE5"/>
    <w:rsid w:val="006F61AD"/>
    <w:rsid w:val="006F7E5A"/>
    <w:rsid w:val="00700FB7"/>
    <w:rsid w:val="0070444F"/>
    <w:rsid w:val="007059C8"/>
    <w:rsid w:val="00706D98"/>
    <w:rsid w:val="00712964"/>
    <w:rsid w:val="00715D3D"/>
    <w:rsid w:val="00725E9D"/>
    <w:rsid w:val="00725ECC"/>
    <w:rsid w:val="00726598"/>
    <w:rsid w:val="00727F33"/>
    <w:rsid w:val="007309FA"/>
    <w:rsid w:val="00732EBD"/>
    <w:rsid w:val="007336D6"/>
    <w:rsid w:val="00733FF3"/>
    <w:rsid w:val="007342B2"/>
    <w:rsid w:val="00735564"/>
    <w:rsid w:val="00754F53"/>
    <w:rsid w:val="007565A0"/>
    <w:rsid w:val="007567E6"/>
    <w:rsid w:val="00757192"/>
    <w:rsid w:val="00762486"/>
    <w:rsid w:val="0076430A"/>
    <w:rsid w:val="007670A1"/>
    <w:rsid w:val="0077059A"/>
    <w:rsid w:val="007753B5"/>
    <w:rsid w:val="007760D7"/>
    <w:rsid w:val="00780469"/>
    <w:rsid w:val="007824A8"/>
    <w:rsid w:val="00782FBB"/>
    <w:rsid w:val="00784A27"/>
    <w:rsid w:val="00787176"/>
    <w:rsid w:val="0079629E"/>
    <w:rsid w:val="00796E68"/>
    <w:rsid w:val="00797650"/>
    <w:rsid w:val="007A173D"/>
    <w:rsid w:val="007A1DAF"/>
    <w:rsid w:val="007A4B29"/>
    <w:rsid w:val="007A4C2A"/>
    <w:rsid w:val="007A5C1C"/>
    <w:rsid w:val="007A63FC"/>
    <w:rsid w:val="007A6E36"/>
    <w:rsid w:val="007B1D18"/>
    <w:rsid w:val="007B20E4"/>
    <w:rsid w:val="007B257B"/>
    <w:rsid w:val="007B2BEA"/>
    <w:rsid w:val="007B3ADD"/>
    <w:rsid w:val="007B64D7"/>
    <w:rsid w:val="007B748D"/>
    <w:rsid w:val="007B7B34"/>
    <w:rsid w:val="007C0DC0"/>
    <w:rsid w:val="007C4800"/>
    <w:rsid w:val="007C65D9"/>
    <w:rsid w:val="007D015A"/>
    <w:rsid w:val="007D1311"/>
    <w:rsid w:val="007D5033"/>
    <w:rsid w:val="007D67EA"/>
    <w:rsid w:val="007D68E5"/>
    <w:rsid w:val="007E038C"/>
    <w:rsid w:val="007E11CE"/>
    <w:rsid w:val="007E3308"/>
    <w:rsid w:val="007E3E11"/>
    <w:rsid w:val="007E7BEF"/>
    <w:rsid w:val="0080061C"/>
    <w:rsid w:val="00807C19"/>
    <w:rsid w:val="00811231"/>
    <w:rsid w:val="00817A9E"/>
    <w:rsid w:val="00820D3C"/>
    <w:rsid w:val="00821BE9"/>
    <w:rsid w:val="00823761"/>
    <w:rsid w:val="00824765"/>
    <w:rsid w:val="00825460"/>
    <w:rsid w:val="008267E5"/>
    <w:rsid w:val="00832F48"/>
    <w:rsid w:val="00840F85"/>
    <w:rsid w:val="0084209A"/>
    <w:rsid w:val="00842ABF"/>
    <w:rsid w:val="0084437C"/>
    <w:rsid w:val="0085022A"/>
    <w:rsid w:val="00850CCA"/>
    <w:rsid w:val="00856C39"/>
    <w:rsid w:val="00863196"/>
    <w:rsid w:val="008634D7"/>
    <w:rsid w:val="00863C43"/>
    <w:rsid w:val="00866003"/>
    <w:rsid w:val="00872B0A"/>
    <w:rsid w:val="008730A9"/>
    <w:rsid w:val="008772EA"/>
    <w:rsid w:val="008773F8"/>
    <w:rsid w:val="0088256B"/>
    <w:rsid w:val="008867F2"/>
    <w:rsid w:val="00892A4B"/>
    <w:rsid w:val="008A188D"/>
    <w:rsid w:val="008A73B0"/>
    <w:rsid w:val="008A7A5C"/>
    <w:rsid w:val="008B3E92"/>
    <w:rsid w:val="008B4B15"/>
    <w:rsid w:val="008B5D3D"/>
    <w:rsid w:val="008B6161"/>
    <w:rsid w:val="008B69BF"/>
    <w:rsid w:val="008D49AA"/>
    <w:rsid w:val="008E2A29"/>
    <w:rsid w:val="008E393F"/>
    <w:rsid w:val="008E3CBC"/>
    <w:rsid w:val="008E4FE8"/>
    <w:rsid w:val="008E517B"/>
    <w:rsid w:val="008E603C"/>
    <w:rsid w:val="008E795A"/>
    <w:rsid w:val="008F2A21"/>
    <w:rsid w:val="008F2C6B"/>
    <w:rsid w:val="008F2F37"/>
    <w:rsid w:val="008F4A0A"/>
    <w:rsid w:val="008F53EA"/>
    <w:rsid w:val="008F6879"/>
    <w:rsid w:val="00901380"/>
    <w:rsid w:val="00906A7F"/>
    <w:rsid w:val="00907383"/>
    <w:rsid w:val="00910446"/>
    <w:rsid w:val="00910601"/>
    <w:rsid w:val="009164AA"/>
    <w:rsid w:val="0092128F"/>
    <w:rsid w:val="009217EE"/>
    <w:rsid w:val="00925EBA"/>
    <w:rsid w:val="009269F6"/>
    <w:rsid w:val="00926A67"/>
    <w:rsid w:val="00926AD3"/>
    <w:rsid w:val="00931066"/>
    <w:rsid w:val="00941F3E"/>
    <w:rsid w:val="009451EE"/>
    <w:rsid w:val="0094771A"/>
    <w:rsid w:val="009477CB"/>
    <w:rsid w:val="0095065F"/>
    <w:rsid w:val="00951A0B"/>
    <w:rsid w:val="0095548A"/>
    <w:rsid w:val="009574E7"/>
    <w:rsid w:val="00957F03"/>
    <w:rsid w:val="00963239"/>
    <w:rsid w:val="0096371A"/>
    <w:rsid w:val="00963F7D"/>
    <w:rsid w:val="00964B9F"/>
    <w:rsid w:val="00972FA3"/>
    <w:rsid w:val="00981A6D"/>
    <w:rsid w:val="00983F47"/>
    <w:rsid w:val="00990FCB"/>
    <w:rsid w:val="00991A35"/>
    <w:rsid w:val="0099740B"/>
    <w:rsid w:val="00997C10"/>
    <w:rsid w:val="009A04DD"/>
    <w:rsid w:val="009B0620"/>
    <w:rsid w:val="009B2617"/>
    <w:rsid w:val="009B29DF"/>
    <w:rsid w:val="009B2C57"/>
    <w:rsid w:val="009B7335"/>
    <w:rsid w:val="009B7CB7"/>
    <w:rsid w:val="009C083A"/>
    <w:rsid w:val="009C197B"/>
    <w:rsid w:val="009C3B86"/>
    <w:rsid w:val="009C4A39"/>
    <w:rsid w:val="009C6B2D"/>
    <w:rsid w:val="009C6DFA"/>
    <w:rsid w:val="009D17A1"/>
    <w:rsid w:val="009D789B"/>
    <w:rsid w:val="009E2547"/>
    <w:rsid w:val="009E2F51"/>
    <w:rsid w:val="009E7EF6"/>
    <w:rsid w:val="009F0AD2"/>
    <w:rsid w:val="009F5EDC"/>
    <w:rsid w:val="009F7A71"/>
    <w:rsid w:val="00A02ACF"/>
    <w:rsid w:val="00A03EC8"/>
    <w:rsid w:val="00A046CA"/>
    <w:rsid w:val="00A05E94"/>
    <w:rsid w:val="00A07896"/>
    <w:rsid w:val="00A1101C"/>
    <w:rsid w:val="00A122FD"/>
    <w:rsid w:val="00A132D8"/>
    <w:rsid w:val="00A14357"/>
    <w:rsid w:val="00A14F92"/>
    <w:rsid w:val="00A16DCC"/>
    <w:rsid w:val="00A17D17"/>
    <w:rsid w:val="00A20FE4"/>
    <w:rsid w:val="00A21A1A"/>
    <w:rsid w:val="00A252D1"/>
    <w:rsid w:val="00A27340"/>
    <w:rsid w:val="00A30D5A"/>
    <w:rsid w:val="00A34A1C"/>
    <w:rsid w:val="00A356B3"/>
    <w:rsid w:val="00A3613B"/>
    <w:rsid w:val="00A4187D"/>
    <w:rsid w:val="00A426B6"/>
    <w:rsid w:val="00A430CE"/>
    <w:rsid w:val="00A431AE"/>
    <w:rsid w:val="00A52907"/>
    <w:rsid w:val="00A5391A"/>
    <w:rsid w:val="00A5489D"/>
    <w:rsid w:val="00A56275"/>
    <w:rsid w:val="00A60C48"/>
    <w:rsid w:val="00A72018"/>
    <w:rsid w:val="00A72210"/>
    <w:rsid w:val="00A7485A"/>
    <w:rsid w:val="00A77EB1"/>
    <w:rsid w:val="00A81BC3"/>
    <w:rsid w:val="00A81FE1"/>
    <w:rsid w:val="00A82DB4"/>
    <w:rsid w:val="00A91D2F"/>
    <w:rsid w:val="00A945C6"/>
    <w:rsid w:val="00A954EB"/>
    <w:rsid w:val="00A95FBB"/>
    <w:rsid w:val="00AA2D26"/>
    <w:rsid w:val="00AA60BA"/>
    <w:rsid w:val="00AA7164"/>
    <w:rsid w:val="00AB4B14"/>
    <w:rsid w:val="00AB5297"/>
    <w:rsid w:val="00AB5C38"/>
    <w:rsid w:val="00AC22A5"/>
    <w:rsid w:val="00AC2E07"/>
    <w:rsid w:val="00AC3618"/>
    <w:rsid w:val="00AC4CDD"/>
    <w:rsid w:val="00AD2D33"/>
    <w:rsid w:val="00AD36C8"/>
    <w:rsid w:val="00AD39F5"/>
    <w:rsid w:val="00AD4F37"/>
    <w:rsid w:val="00AD5CBD"/>
    <w:rsid w:val="00AD666F"/>
    <w:rsid w:val="00AD792E"/>
    <w:rsid w:val="00AE072A"/>
    <w:rsid w:val="00AE1C3E"/>
    <w:rsid w:val="00AE5B71"/>
    <w:rsid w:val="00AE5F9D"/>
    <w:rsid w:val="00AE748A"/>
    <w:rsid w:val="00AF3383"/>
    <w:rsid w:val="00AF44A7"/>
    <w:rsid w:val="00AF4860"/>
    <w:rsid w:val="00AF6C3D"/>
    <w:rsid w:val="00B0399F"/>
    <w:rsid w:val="00B04613"/>
    <w:rsid w:val="00B05074"/>
    <w:rsid w:val="00B056C4"/>
    <w:rsid w:val="00B06AE4"/>
    <w:rsid w:val="00B23085"/>
    <w:rsid w:val="00B27D5F"/>
    <w:rsid w:val="00B3024B"/>
    <w:rsid w:val="00B3261A"/>
    <w:rsid w:val="00B3453E"/>
    <w:rsid w:val="00B3479C"/>
    <w:rsid w:val="00B34B78"/>
    <w:rsid w:val="00B35B6B"/>
    <w:rsid w:val="00B379B7"/>
    <w:rsid w:val="00B40E72"/>
    <w:rsid w:val="00B41D27"/>
    <w:rsid w:val="00B42505"/>
    <w:rsid w:val="00B435FE"/>
    <w:rsid w:val="00B444FD"/>
    <w:rsid w:val="00B47530"/>
    <w:rsid w:val="00B50E38"/>
    <w:rsid w:val="00B51FB6"/>
    <w:rsid w:val="00B55B25"/>
    <w:rsid w:val="00B60942"/>
    <w:rsid w:val="00B64BEF"/>
    <w:rsid w:val="00B66473"/>
    <w:rsid w:val="00B71469"/>
    <w:rsid w:val="00B72FB6"/>
    <w:rsid w:val="00B730FB"/>
    <w:rsid w:val="00B73F02"/>
    <w:rsid w:val="00B75CA3"/>
    <w:rsid w:val="00B805D5"/>
    <w:rsid w:val="00B80AC4"/>
    <w:rsid w:val="00B814D7"/>
    <w:rsid w:val="00B845A2"/>
    <w:rsid w:val="00B9099C"/>
    <w:rsid w:val="00B91000"/>
    <w:rsid w:val="00B91314"/>
    <w:rsid w:val="00B923EC"/>
    <w:rsid w:val="00B946A3"/>
    <w:rsid w:val="00B97B40"/>
    <w:rsid w:val="00BA1B73"/>
    <w:rsid w:val="00BA2D41"/>
    <w:rsid w:val="00BA54A5"/>
    <w:rsid w:val="00BA683F"/>
    <w:rsid w:val="00BA7ECC"/>
    <w:rsid w:val="00BB1524"/>
    <w:rsid w:val="00BB46AC"/>
    <w:rsid w:val="00BB79C8"/>
    <w:rsid w:val="00BC3392"/>
    <w:rsid w:val="00BC62AE"/>
    <w:rsid w:val="00BC62EE"/>
    <w:rsid w:val="00BD3B72"/>
    <w:rsid w:val="00BD48CB"/>
    <w:rsid w:val="00BD6A9D"/>
    <w:rsid w:val="00BE0CA9"/>
    <w:rsid w:val="00BE22A2"/>
    <w:rsid w:val="00BF02CA"/>
    <w:rsid w:val="00BF21FA"/>
    <w:rsid w:val="00BF31A6"/>
    <w:rsid w:val="00BF3827"/>
    <w:rsid w:val="00BF4636"/>
    <w:rsid w:val="00BF4C8F"/>
    <w:rsid w:val="00C03A04"/>
    <w:rsid w:val="00C03DB3"/>
    <w:rsid w:val="00C057B6"/>
    <w:rsid w:val="00C07289"/>
    <w:rsid w:val="00C07D3C"/>
    <w:rsid w:val="00C07E54"/>
    <w:rsid w:val="00C1319B"/>
    <w:rsid w:val="00C132C6"/>
    <w:rsid w:val="00C1488C"/>
    <w:rsid w:val="00C14B1B"/>
    <w:rsid w:val="00C158B6"/>
    <w:rsid w:val="00C1774A"/>
    <w:rsid w:val="00C2175C"/>
    <w:rsid w:val="00C2206B"/>
    <w:rsid w:val="00C23868"/>
    <w:rsid w:val="00C238E0"/>
    <w:rsid w:val="00C27CC5"/>
    <w:rsid w:val="00C30650"/>
    <w:rsid w:val="00C33EAC"/>
    <w:rsid w:val="00C405F4"/>
    <w:rsid w:val="00C425B4"/>
    <w:rsid w:val="00C4274E"/>
    <w:rsid w:val="00C42F49"/>
    <w:rsid w:val="00C4362F"/>
    <w:rsid w:val="00C4460A"/>
    <w:rsid w:val="00C465CE"/>
    <w:rsid w:val="00C477A9"/>
    <w:rsid w:val="00C5193E"/>
    <w:rsid w:val="00C5340D"/>
    <w:rsid w:val="00C53A6C"/>
    <w:rsid w:val="00C544C8"/>
    <w:rsid w:val="00C60AD6"/>
    <w:rsid w:val="00C60C15"/>
    <w:rsid w:val="00C614AB"/>
    <w:rsid w:val="00C628E5"/>
    <w:rsid w:val="00C67813"/>
    <w:rsid w:val="00C708ED"/>
    <w:rsid w:val="00C710A9"/>
    <w:rsid w:val="00C7337F"/>
    <w:rsid w:val="00C818FC"/>
    <w:rsid w:val="00C83ADD"/>
    <w:rsid w:val="00C83FE1"/>
    <w:rsid w:val="00C9080C"/>
    <w:rsid w:val="00C92BDD"/>
    <w:rsid w:val="00C931DE"/>
    <w:rsid w:val="00C93D20"/>
    <w:rsid w:val="00C95027"/>
    <w:rsid w:val="00C95C5B"/>
    <w:rsid w:val="00CA4481"/>
    <w:rsid w:val="00CB091C"/>
    <w:rsid w:val="00CB5B0D"/>
    <w:rsid w:val="00CB631B"/>
    <w:rsid w:val="00CB6354"/>
    <w:rsid w:val="00CC0690"/>
    <w:rsid w:val="00CC4F02"/>
    <w:rsid w:val="00CC6B6F"/>
    <w:rsid w:val="00CC6F7D"/>
    <w:rsid w:val="00CD1719"/>
    <w:rsid w:val="00CD1F74"/>
    <w:rsid w:val="00CD5DE4"/>
    <w:rsid w:val="00CD6128"/>
    <w:rsid w:val="00CD72A1"/>
    <w:rsid w:val="00CD75A3"/>
    <w:rsid w:val="00CE174A"/>
    <w:rsid w:val="00CE1926"/>
    <w:rsid w:val="00CF0AAF"/>
    <w:rsid w:val="00CF39A4"/>
    <w:rsid w:val="00CF3F18"/>
    <w:rsid w:val="00CF6E33"/>
    <w:rsid w:val="00D04500"/>
    <w:rsid w:val="00D107A1"/>
    <w:rsid w:val="00D144BB"/>
    <w:rsid w:val="00D2542D"/>
    <w:rsid w:val="00D2598A"/>
    <w:rsid w:val="00D25F10"/>
    <w:rsid w:val="00D27225"/>
    <w:rsid w:val="00D32B24"/>
    <w:rsid w:val="00D33ED8"/>
    <w:rsid w:val="00D35BDB"/>
    <w:rsid w:val="00D36925"/>
    <w:rsid w:val="00D406A8"/>
    <w:rsid w:val="00D408DC"/>
    <w:rsid w:val="00D44C33"/>
    <w:rsid w:val="00D45324"/>
    <w:rsid w:val="00D614B1"/>
    <w:rsid w:val="00D62BAB"/>
    <w:rsid w:val="00D649E3"/>
    <w:rsid w:val="00D66662"/>
    <w:rsid w:val="00D6702D"/>
    <w:rsid w:val="00D70278"/>
    <w:rsid w:val="00D7323C"/>
    <w:rsid w:val="00D7350C"/>
    <w:rsid w:val="00D73CA8"/>
    <w:rsid w:val="00D75738"/>
    <w:rsid w:val="00D76451"/>
    <w:rsid w:val="00D84D7F"/>
    <w:rsid w:val="00D86C03"/>
    <w:rsid w:val="00D87532"/>
    <w:rsid w:val="00D9119B"/>
    <w:rsid w:val="00D93F9F"/>
    <w:rsid w:val="00D94A03"/>
    <w:rsid w:val="00DA0F25"/>
    <w:rsid w:val="00DA1F74"/>
    <w:rsid w:val="00DA6681"/>
    <w:rsid w:val="00DB0EE0"/>
    <w:rsid w:val="00DB139F"/>
    <w:rsid w:val="00DB15E9"/>
    <w:rsid w:val="00DB361A"/>
    <w:rsid w:val="00DB3F02"/>
    <w:rsid w:val="00DB4DB1"/>
    <w:rsid w:val="00DC0CDE"/>
    <w:rsid w:val="00DC1579"/>
    <w:rsid w:val="00DC4CBC"/>
    <w:rsid w:val="00DC67CB"/>
    <w:rsid w:val="00DD35EA"/>
    <w:rsid w:val="00DD3E56"/>
    <w:rsid w:val="00DE71CD"/>
    <w:rsid w:val="00DE7DEF"/>
    <w:rsid w:val="00DF275A"/>
    <w:rsid w:val="00DF28AC"/>
    <w:rsid w:val="00E017D5"/>
    <w:rsid w:val="00E023B5"/>
    <w:rsid w:val="00E04812"/>
    <w:rsid w:val="00E077BC"/>
    <w:rsid w:val="00E135BC"/>
    <w:rsid w:val="00E14D0D"/>
    <w:rsid w:val="00E15037"/>
    <w:rsid w:val="00E16E75"/>
    <w:rsid w:val="00E2176D"/>
    <w:rsid w:val="00E217AD"/>
    <w:rsid w:val="00E2266F"/>
    <w:rsid w:val="00E23287"/>
    <w:rsid w:val="00E23B10"/>
    <w:rsid w:val="00E2680C"/>
    <w:rsid w:val="00E324EE"/>
    <w:rsid w:val="00E347E1"/>
    <w:rsid w:val="00E3481F"/>
    <w:rsid w:val="00E36FD9"/>
    <w:rsid w:val="00E377E7"/>
    <w:rsid w:val="00E431B6"/>
    <w:rsid w:val="00E43F27"/>
    <w:rsid w:val="00E449F7"/>
    <w:rsid w:val="00E4523E"/>
    <w:rsid w:val="00E5365E"/>
    <w:rsid w:val="00E54C50"/>
    <w:rsid w:val="00E551EE"/>
    <w:rsid w:val="00E56321"/>
    <w:rsid w:val="00E57E0D"/>
    <w:rsid w:val="00E61CAB"/>
    <w:rsid w:val="00E62DAE"/>
    <w:rsid w:val="00E6740E"/>
    <w:rsid w:val="00E74958"/>
    <w:rsid w:val="00E74DD2"/>
    <w:rsid w:val="00E75BB3"/>
    <w:rsid w:val="00E7687F"/>
    <w:rsid w:val="00E76926"/>
    <w:rsid w:val="00E85C90"/>
    <w:rsid w:val="00E90C01"/>
    <w:rsid w:val="00E916A2"/>
    <w:rsid w:val="00E92E5E"/>
    <w:rsid w:val="00E95BBE"/>
    <w:rsid w:val="00EA2424"/>
    <w:rsid w:val="00EA494D"/>
    <w:rsid w:val="00EA6E23"/>
    <w:rsid w:val="00EB1E68"/>
    <w:rsid w:val="00EB61C9"/>
    <w:rsid w:val="00EB79E1"/>
    <w:rsid w:val="00EC3A75"/>
    <w:rsid w:val="00EC66CD"/>
    <w:rsid w:val="00EC7FE2"/>
    <w:rsid w:val="00ED1256"/>
    <w:rsid w:val="00ED2C79"/>
    <w:rsid w:val="00ED2E5D"/>
    <w:rsid w:val="00ED58DA"/>
    <w:rsid w:val="00EE2EBE"/>
    <w:rsid w:val="00EE381A"/>
    <w:rsid w:val="00EE63A7"/>
    <w:rsid w:val="00EE7046"/>
    <w:rsid w:val="00EF12B7"/>
    <w:rsid w:val="00EF73FE"/>
    <w:rsid w:val="00F00473"/>
    <w:rsid w:val="00F046C0"/>
    <w:rsid w:val="00F110B9"/>
    <w:rsid w:val="00F12841"/>
    <w:rsid w:val="00F13AE1"/>
    <w:rsid w:val="00F1455A"/>
    <w:rsid w:val="00F22076"/>
    <w:rsid w:val="00F25277"/>
    <w:rsid w:val="00F2747D"/>
    <w:rsid w:val="00F27C71"/>
    <w:rsid w:val="00F27EC8"/>
    <w:rsid w:val="00F41776"/>
    <w:rsid w:val="00F423BA"/>
    <w:rsid w:val="00F42713"/>
    <w:rsid w:val="00F46CB1"/>
    <w:rsid w:val="00F52993"/>
    <w:rsid w:val="00F53C11"/>
    <w:rsid w:val="00F556CA"/>
    <w:rsid w:val="00F707F7"/>
    <w:rsid w:val="00F70CEF"/>
    <w:rsid w:val="00F7117C"/>
    <w:rsid w:val="00F71E4A"/>
    <w:rsid w:val="00F735E4"/>
    <w:rsid w:val="00F7486C"/>
    <w:rsid w:val="00F74D6D"/>
    <w:rsid w:val="00F8716B"/>
    <w:rsid w:val="00F87FC1"/>
    <w:rsid w:val="00F928BF"/>
    <w:rsid w:val="00F95CB8"/>
    <w:rsid w:val="00F96887"/>
    <w:rsid w:val="00FA03F7"/>
    <w:rsid w:val="00FA117C"/>
    <w:rsid w:val="00FA24FD"/>
    <w:rsid w:val="00FA4D33"/>
    <w:rsid w:val="00FA7139"/>
    <w:rsid w:val="00FB1C72"/>
    <w:rsid w:val="00FB3175"/>
    <w:rsid w:val="00FB6A0B"/>
    <w:rsid w:val="00FB7AD8"/>
    <w:rsid w:val="00FC13B1"/>
    <w:rsid w:val="00FC61A0"/>
    <w:rsid w:val="00FC6C82"/>
    <w:rsid w:val="00FC71F3"/>
    <w:rsid w:val="00FC7488"/>
    <w:rsid w:val="00FD04F1"/>
    <w:rsid w:val="00FD0BF3"/>
    <w:rsid w:val="00FD187D"/>
    <w:rsid w:val="00FD19BA"/>
    <w:rsid w:val="00FD6263"/>
    <w:rsid w:val="00FD6CD8"/>
    <w:rsid w:val="00FE40B5"/>
    <w:rsid w:val="00FE6CB5"/>
    <w:rsid w:val="00FF2373"/>
    <w:rsid w:val="00FF3103"/>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15CA2"/>
    <w:pPr>
      <w:ind w:left="720"/>
      <w:contextualSpacing/>
    </w:pPr>
  </w:style>
  <w:style w:type="paragraph" w:styleId="BalloonText">
    <w:name w:val="Balloon Text"/>
    <w:basedOn w:val="Normal"/>
    <w:link w:val="BalloonTextChar"/>
    <w:uiPriority w:val="99"/>
    <w:semiHidden/>
    <w:unhideWhenUsed/>
    <w:rsid w:val="00BA1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73"/>
    <w:rPr>
      <w:rFonts w:ascii="Segoe UI" w:hAnsi="Segoe UI" w:cs="Segoe UI"/>
      <w:sz w:val="18"/>
      <w:szCs w:val="18"/>
    </w:rPr>
  </w:style>
  <w:style w:type="table" w:styleId="TableGrid">
    <w:name w:val="Table Grid"/>
    <w:basedOn w:val="TableNormal"/>
    <w:uiPriority w:val="39"/>
    <w:rsid w:val="00CD1719"/>
    <w:pPr>
      <w:widowControl/>
      <w:jc w:val="left"/>
    </w:pPr>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CD1719"/>
    <w:pPr>
      <w:widowControl/>
      <w:autoSpaceDE w:val="0"/>
      <w:autoSpaceDN w:val="0"/>
      <w:adjustRightInd w:val="0"/>
      <w:spacing w:line="181" w:lineRule="atLeast"/>
      <w:jc w:val="left"/>
    </w:pPr>
    <w:rPr>
      <w:rFonts w:ascii="DIN Next LT Pro" w:eastAsiaTheme="minorHAnsi" w:hAnsi="DIN Next LT Pro" w:cstheme="minorBidi"/>
      <w:lang w:val="de-DE"/>
    </w:rPr>
  </w:style>
  <w:style w:type="character" w:styleId="FollowedHyperlink">
    <w:name w:val="FollowedHyperlink"/>
    <w:basedOn w:val="DefaultParagraphFont"/>
    <w:uiPriority w:val="99"/>
    <w:semiHidden/>
    <w:unhideWhenUsed/>
    <w:rsid w:val="00250A39"/>
    <w:rPr>
      <w:color w:val="800080" w:themeColor="followedHyperlink"/>
      <w:u w:val="single"/>
    </w:rPr>
  </w:style>
  <w:style w:type="paragraph" w:customStyle="1" w:styleId="EndNoteBibliographyTitle">
    <w:name w:val="EndNote Bibliography Title"/>
    <w:basedOn w:val="Normal"/>
    <w:link w:val="EndNoteBibliographyTitleChar"/>
    <w:rsid w:val="007B1D18"/>
    <w:pPr>
      <w:jc w:val="center"/>
    </w:pPr>
    <w:rPr>
      <w:noProof/>
    </w:rPr>
  </w:style>
  <w:style w:type="character" w:customStyle="1" w:styleId="EndNoteBibliographyTitleChar">
    <w:name w:val="EndNote Bibliography Title Char"/>
    <w:basedOn w:val="DefaultParagraphFont"/>
    <w:link w:val="EndNoteBibliographyTitle"/>
    <w:rsid w:val="007B1D18"/>
    <w:rPr>
      <w:noProof/>
    </w:rPr>
  </w:style>
  <w:style w:type="paragraph" w:customStyle="1" w:styleId="EndNoteBibliography">
    <w:name w:val="EndNote Bibliography"/>
    <w:basedOn w:val="Normal"/>
    <w:link w:val="EndNoteBibliographyChar"/>
    <w:rsid w:val="007B1D18"/>
    <w:rPr>
      <w:noProof/>
    </w:rPr>
  </w:style>
  <w:style w:type="character" w:customStyle="1" w:styleId="EndNoteBibliographyChar">
    <w:name w:val="EndNote Bibliography Char"/>
    <w:basedOn w:val="DefaultParagraphFont"/>
    <w:link w:val="EndNoteBibliography"/>
    <w:rsid w:val="007B1D18"/>
    <w:rPr>
      <w:noProof/>
    </w:rPr>
  </w:style>
  <w:style w:type="paragraph" w:styleId="Footer">
    <w:name w:val="footer"/>
    <w:basedOn w:val="Normal"/>
    <w:link w:val="FooterChar"/>
    <w:uiPriority w:val="99"/>
    <w:unhideWhenUsed/>
    <w:rsid w:val="00FA4D33"/>
    <w:pPr>
      <w:tabs>
        <w:tab w:val="center" w:pos="4513"/>
        <w:tab w:val="right" w:pos="9026"/>
      </w:tabs>
    </w:pPr>
  </w:style>
  <w:style w:type="character" w:customStyle="1" w:styleId="FooterChar">
    <w:name w:val="Footer Char"/>
    <w:basedOn w:val="DefaultParagraphFont"/>
    <w:link w:val="Footer"/>
    <w:uiPriority w:val="99"/>
    <w:rsid w:val="00FA4D33"/>
  </w:style>
  <w:style w:type="character" w:styleId="LineNumber">
    <w:name w:val="line number"/>
    <w:basedOn w:val="DefaultParagraphFont"/>
    <w:uiPriority w:val="99"/>
    <w:semiHidden/>
    <w:unhideWhenUsed/>
    <w:rsid w:val="00EC66CD"/>
  </w:style>
  <w:style w:type="character" w:styleId="CommentReference">
    <w:name w:val="annotation reference"/>
    <w:basedOn w:val="DefaultParagraphFont"/>
    <w:uiPriority w:val="99"/>
    <w:semiHidden/>
    <w:unhideWhenUsed/>
    <w:rsid w:val="0095548A"/>
    <w:rPr>
      <w:sz w:val="16"/>
      <w:szCs w:val="16"/>
    </w:rPr>
  </w:style>
  <w:style w:type="paragraph" w:styleId="CommentText">
    <w:name w:val="annotation text"/>
    <w:basedOn w:val="Normal"/>
    <w:link w:val="CommentTextChar"/>
    <w:uiPriority w:val="99"/>
    <w:unhideWhenUsed/>
    <w:rsid w:val="0095548A"/>
    <w:rPr>
      <w:sz w:val="20"/>
      <w:szCs w:val="20"/>
    </w:rPr>
  </w:style>
  <w:style w:type="character" w:customStyle="1" w:styleId="CommentTextChar">
    <w:name w:val="Comment Text Char"/>
    <w:basedOn w:val="DefaultParagraphFont"/>
    <w:link w:val="CommentText"/>
    <w:uiPriority w:val="99"/>
    <w:rsid w:val="0095548A"/>
    <w:rPr>
      <w:sz w:val="20"/>
      <w:szCs w:val="20"/>
    </w:rPr>
  </w:style>
  <w:style w:type="paragraph" w:styleId="CommentSubject">
    <w:name w:val="annotation subject"/>
    <w:basedOn w:val="CommentText"/>
    <w:next w:val="CommentText"/>
    <w:link w:val="CommentSubjectChar"/>
    <w:uiPriority w:val="99"/>
    <w:semiHidden/>
    <w:unhideWhenUsed/>
    <w:rsid w:val="0095548A"/>
    <w:rPr>
      <w:b/>
      <w:bCs/>
    </w:rPr>
  </w:style>
  <w:style w:type="character" w:customStyle="1" w:styleId="CommentSubjectChar">
    <w:name w:val="Comment Subject Char"/>
    <w:basedOn w:val="CommentTextChar"/>
    <w:link w:val="CommentSubject"/>
    <w:uiPriority w:val="99"/>
    <w:semiHidden/>
    <w:rsid w:val="0095548A"/>
    <w:rPr>
      <w:b/>
      <w:bCs/>
      <w:sz w:val="20"/>
      <w:szCs w:val="20"/>
    </w:rPr>
  </w:style>
  <w:style w:type="paragraph" w:customStyle="1" w:styleId="MDPI62Acknowledgments">
    <w:name w:val="MDPI_6.2_Acknowledgments"/>
    <w:qFormat/>
    <w:rsid w:val="00A82DB4"/>
    <w:pPr>
      <w:widowControl/>
      <w:adjustRightInd w:val="0"/>
      <w:snapToGrid w:val="0"/>
      <w:spacing w:before="120" w:line="200" w:lineRule="atLeast"/>
    </w:pPr>
    <w:rPr>
      <w:rFonts w:ascii="Palatino Linotype" w:eastAsia="Times New Roman" w:hAnsi="Palatino Linotype" w:cs="Times New Roman"/>
      <w:snapToGrid w:val="0"/>
      <w:color w:val="000000"/>
      <w:sz w:val="18"/>
      <w:szCs w:val="20"/>
      <w:lang w:eastAsia="de-DE" w:bidi="en-US"/>
    </w:rPr>
  </w:style>
  <w:style w:type="paragraph" w:styleId="Revision">
    <w:name w:val="Revision"/>
    <w:hidden/>
    <w:uiPriority w:val="99"/>
    <w:semiHidden/>
    <w:rsid w:val="00445366"/>
    <w:pPr>
      <w:widowControl/>
      <w:jc w:val="left"/>
    </w:pPr>
  </w:style>
  <w:style w:type="character" w:customStyle="1" w:styleId="u-visually-hidden">
    <w:name w:val="u-visually-hidden"/>
    <w:basedOn w:val="DefaultParagraphFont"/>
    <w:rsid w:val="00C4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74860">
      <w:bodyDiv w:val="1"/>
      <w:marLeft w:val="0"/>
      <w:marRight w:val="0"/>
      <w:marTop w:val="0"/>
      <w:marBottom w:val="0"/>
      <w:divBdr>
        <w:top w:val="none" w:sz="0" w:space="0" w:color="auto"/>
        <w:left w:val="none" w:sz="0" w:space="0" w:color="auto"/>
        <w:bottom w:val="none" w:sz="0" w:space="0" w:color="auto"/>
        <w:right w:val="none" w:sz="0" w:space="0" w:color="auto"/>
      </w:divBdr>
    </w:div>
    <w:div w:id="920799972">
      <w:bodyDiv w:val="1"/>
      <w:marLeft w:val="0"/>
      <w:marRight w:val="0"/>
      <w:marTop w:val="0"/>
      <w:marBottom w:val="0"/>
      <w:divBdr>
        <w:top w:val="none" w:sz="0" w:space="0" w:color="auto"/>
        <w:left w:val="none" w:sz="0" w:space="0" w:color="auto"/>
        <w:bottom w:val="none" w:sz="0" w:space="0" w:color="auto"/>
        <w:right w:val="none" w:sz="0" w:space="0" w:color="auto"/>
      </w:divBdr>
      <w:divsChild>
        <w:div w:id="534125697">
          <w:marLeft w:val="0"/>
          <w:marRight w:val="0"/>
          <w:marTop w:val="0"/>
          <w:marBottom w:val="0"/>
          <w:divBdr>
            <w:top w:val="none" w:sz="0" w:space="0" w:color="auto"/>
            <w:left w:val="none" w:sz="0" w:space="0" w:color="auto"/>
            <w:bottom w:val="none" w:sz="0" w:space="0" w:color="auto"/>
            <w:right w:val="none" w:sz="0" w:space="0" w:color="auto"/>
          </w:divBdr>
        </w:div>
        <w:div w:id="93600613">
          <w:marLeft w:val="0"/>
          <w:marRight w:val="0"/>
          <w:marTop w:val="0"/>
          <w:marBottom w:val="0"/>
          <w:divBdr>
            <w:top w:val="none" w:sz="0" w:space="0" w:color="auto"/>
            <w:left w:val="none" w:sz="0" w:space="0" w:color="auto"/>
            <w:bottom w:val="none" w:sz="0" w:space="0" w:color="auto"/>
            <w:right w:val="none" w:sz="0" w:space="0" w:color="auto"/>
          </w:divBdr>
        </w:div>
        <w:div w:id="730272337">
          <w:marLeft w:val="0"/>
          <w:marRight w:val="0"/>
          <w:marTop w:val="0"/>
          <w:marBottom w:val="0"/>
          <w:divBdr>
            <w:top w:val="none" w:sz="0" w:space="0" w:color="auto"/>
            <w:left w:val="none" w:sz="0" w:space="0" w:color="auto"/>
            <w:bottom w:val="none" w:sz="0" w:space="0" w:color="auto"/>
            <w:right w:val="none" w:sz="0" w:space="0" w:color="auto"/>
          </w:divBdr>
        </w:div>
        <w:div w:id="866912822">
          <w:marLeft w:val="0"/>
          <w:marRight w:val="0"/>
          <w:marTop w:val="0"/>
          <w:marBottom w:val="0"/>
          <w:divBdr>
            <w:top w:val="none" w:sz="0" w:space="0" w:color="auto"/>
            <w:left w:val="none" w:sz="0" w:space="0" w:color="auto"/>
            <w:bottom w:val="none" w:sz="0" w:space="0" w:color="auto"/>
            <w:right w:val="none" w:sz="0" w:space="0" w:color="auto"/>
          </w:divBdr>
        </w:div>
        <w:div w:id="1339235742">
          <w:marLeft w:val="0"/>
          <w:marRight w:val="0"/>
          <w:marTop w:val="0"/>
          <w:marBottom w:val="0"/>
          <w:divBdr>
            <w:top w:val="none" w:sz="0" w:space="0" w:color="auto"/>
            <w:left w:val="none" w:sz="0" w:space="0" w:color="auto"/>
            <w:bottom w:val="none" w:sz="0" w:space="0" w:color="auto"/>
            <w:right w:val="none" w:sz="0" w:space="0" w:color="auto"/>
          </w:divBdr>
        </w:div>
        <w:div w:id="1058473105">
          <w:marLeft w:val="0"/>
          <w:marRight w:val="0"/>
          <w:marTop w:val="0"/>
          <w:marBottom w:val="0"/>
          <w:divBdr>
            <w:top w:val="none" w:sz="0" w:space="0" w:color="auto"/>
            <w:left w:val="none" w:sz="0" w:space="0" w:color="auto"/>
            <w:bottom w:val="none" w:sz="0" w:space="0" w:color="auto"/>
            <w:right w:val="none" w:sz="0" w:space="0" w:color="auto"/>
          </w:divBdr>
        </w:div>
      </w:divsChild>
    </w:div>
    <w:div w:id="946700198">
      <w:bodyDiv w:val="1"/>
      <w:marLeft w:val="0"/>
      <w:marRight w:val="0"/>
      <w:marTop w:val="0"/>
      <w:marBottom w:val="0"/>
      <w:divBdr>
        <w:top w:val="none" w:sz="0" w:space="0" w:color="auto"/>
        <w:left w:val="none" w:sz="0" w:space="0" w:color="auto"/>
        <w:bottom w:val="none" w:sz="0" w:space="0" w:color="auto"/>
        <w:right w:val="none" w:sz="0" w:space="0" w:color="auto"/>
      </w:divBdr>
    </w:div>
    <w:div w:id="96851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ED37-9B1B-9A4F-90A3-46C63483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5323</Words>
  <Characters>30346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Leiz, Janna</dc:creator>
  <cp:lastModifiedBy>Vineeta Bajaj</cp:lastModifiedBy>
  <cp:revision>3</cp:revision>
  <dcterms:created xsi:type="dcterms:W3CDTF">2021-07-20T14:59:00Z</dcterms:created>
  <dcterms:modified xsi:type="dcterms:W3CDTF">2021-07-20T15:16:00Z</dcterms:modified>
</cp:coreProperties>
</file>