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F61B68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753BD">
        <w:rPr>
          <w:rFonts w:eastAsia="Times New Roman" w:cstheme="minorHAnsi"/>
          <w:b/>
        </w:rPr>
        <w:t>62870</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17FA64C4" w:rsidR="004E0C5A" w:rsidRPr="006753BD"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hyperlink r:id="rId7" w:history="1">
        <w:r w:rsidR="006753BD" w:rsidRPr="00EF2D50">
          <w:rPr>
            <w:rStyle w:val="Hyperlink"/>
            <w:rFonts w:asciiTheme="majorHAnsi" w:hAnsiTheme="majorHAnsi" w:cstheme="majorHAnsi"/>
            <w:b/>
            <w:bCs/>
            <w:shd w:val="clear" w:color="auto" w:fill="FFFFFF"/>
          </w:rPr>
          <w:t>https://www.jove.com/account/file-uploader?src=19175398</w:t>
        </w:r>
      </w:hyperlink>
    </w:p>
    <w:p w14:paraId="2C89778F" w14:textId="77777777" w:rsidR="004E0C5A" w:rsidRPr="00B07A3B" w:rsidRDefault="004E0C5A" w:rsidP="004E0C5A">
      <w:pPr>
        <w:outlineLvl w:val="0"/>
        <w:rPr>
          <w:rFonts w:eastAsia="Times New Roman" w:cstheme="minorHAnsi"/>
          <w:b/>
        </w:rPr>
      </w:pPr>
    </w:p>
    <w:p w14:paraId="30BC7CCC" w14:textId="6EA1239A" w:rsidR="004E0C5A" w:rsidRPr="000E52D4"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000E52D4">
        <w:rPr>
          <w:rFonts w:eastAsia="Times New Roman" w:cstheme="minorHAnsi"/>
          <w:b/>
          <w:sz w:val="32"/>
          <w:szCs w:val="32"/>
        </w:rPr>
        <w:t xml:space="preserve"> </w:t>
      </w:r>
      <w:r w:rsidR="000E52D4" w:rsidRPr="000E52D4">
        <w:rPr>
          <w:b/>
          <w:bCs/>
          <w:color w:val="000000"/>
          <w:sz w:val="32"/>
          <w:szCs w:val="28"/>
          <w:shd w:val="clear" w:color="auto" w:fill="FFFFFF"/>
        </w:rPr>
        <w:t>Live Fluorescence, Inverse Imaging of Cell Ruffling, and Micropinocytosis</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364F800A" w14:textId="77777777" w:rsidR="000E52D4" w:rsidRPr="000E52D4" w:rsidRDefault="000E52D4" w:rsidP="000E52D4">
      <w:pPr>
        <w:rPr>
          <w:b/>
          <w:bCs/>
          <w:sz w:val="28"/>
          <w:szCs w:val="26"/>
        </w:rPr>
      </w:pPr>
      <w:r w:rsidRPr="000E52D4">
        <w:rPr>
          <w:b/>
          <w:bCs/>
          <w:sz w:val="28"/>
          <w:szCs w:val="26"/>
        </w:rPr>
        <w:t xml:space="preserve">Yvette W. H. Koh, Yu Hung, Neeraj </w:t>
      </w:r>
      <w:proofErr w:type="spellStart"/>
      <w:r w:rsidRPr="000E52D4">
        <w:rPr>
          <w:b/>
          <w:bCs/>
          <w:sz w:val="28"/>
          <w:szCs w:val="26"/>
        </w:rPr>
        <w:t>Tuladhar</w:t>
      </w:r>
      <w:proofErr w:type="spellEnd"/>
      <w:r w:rsidRPr="000E52D4">
        <w:rPr>
          <w:b/>
          <w:bCs/>
          <w:sz w:val="28"/>
          <w:szCs w:val="26"/>
        </w:rPr>
        <w:t xml:space="preserve">, </w:t>
      </w:r>
      <w:proofErr w:type="spellStart"/>
      <w:r w:rsidRPr="000E52D4">
        <w:rPr>
          <w:b/>
          <w:bCs/>
          <w:sz w:val="28"/>
          <w:szCs w:val="26"/>
        </w:rPr>
        <w:t>Zhijian</w:t>
      </w:r>
      <w:proofErr w:type="spellEnd"/>
      <w:r w:rsidRPr="000E52D4">
        <w:rPr>
          <w:b/>
          <w:bCs/>
          <w:sz w:val="28"/>
          <w:szCs w:val="26"/>
        </w:rPr>
        <w:t xml:space="preserve"> Xiao, Darren L. Brown, Nicholas D. Condon, Jennifer L. Stow†</w:t>
      </w:r>
    </w:p>
    <w:p w14:paraId="22EFBF8C" w14:textId="77777777" w:rsidR="000E52D4" w:rsidRPr="000E52D4" w:rsidRDefault="000E52D4" w:rsidP="000E52D4">
      <w:pPr>
        <w:rPr>
          <w:sz w:val="28"/>
          <w:szCs w:val="26"/>
        </w:rPr>
      </w:pPr>
    </w:p>
    <w:p w14:paraId="413716A2" w14:textId="62943560" w:rsidR="00EE35B8" w:rsidRPr="000E52D4" w:rsidRDefault="000E52D4" w:rsidP="000E52D4">
      <w:pPr>
        <w:outlineLvl w:val="0"/>
        <w:rPr>
          <w:rFonts w:eastAsia="Times New Roman" w:cstheme="minorHAnsi"/>
          <w:sz w:val="32"/>
          <w:szCs w:val="32"/>
        </w:rPr>
      </w:pPr>
      <w:r w:rsidRPr="000E52D4">
        <w:rPr>
          <w:sz w:val="28"/>
          <w:szCs w:val="26"/>
        </w:rPr>
        <w:t>Institute for Molecular Bioscience, The University of Queensland</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37465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1038EED3" w:rsidR="004E0C5A" w:rsidRDefault="000E52D4" w:rsidP="004E0C5A">
      <w:pPr>
        <w:outlineLvl w:val="0"/>
        <w:rPr>
          <w:rFonts w:eastAsia="Times New Roman" w:cstheme="minorHAnsi"/>
        </w:rPr>
      </w:pPr>
      <w:r>
        <w:t>Jennifer L. Stow</w:t>
      </w:r>
      <w:r>
        <w:tab/>
      </w:r>
      <w:hyperlink r:id="rId8" w:history="1">
        <w:r w:rsidRPr="00596CD0">
          <w:rPr>
            <w:rStyle w:val="Hyperlink"/>
          </w:rPr>
          <w:t>j.stow@imb.uq.edu.au</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37E2D89" w14:textId="77777777" w:rsidR="000E52D4" w:rsidRDefault="000E52D4" w:rsidP="000E52D4">
      <w:r>
        <w:t>uqykoh2@uq.edu.au</w:t>
      </w:r>
    </w:p>
    <w:p w14:paraId="1AA58929" w14:textId="77777777" w:rsidR="000E52D4" w:rsidRDefault="000E52D4" w:rsidP="000E52D4">
      <w:r>
        <w:t>yu.h168@yahoo.com.au</w:t>
      </w:r>
    </w:p>
    <w:p w14:paraId="5B8B99B3" w14:textId="77777777" w:rsidR="000E52D4" w:rsidRDefault="000E52D4" w:rsidP="000E52D4">
      <w:r>
        <w:t>n.tuladhar@imb.uq.edu.au</w:t>
      </w:r>
    </w:p>
    <w:p w14:paraId="15943D86" w14:textId="77777777" w:rsidR="000E52D4" w:rsidRDefault="000E52D4" w:rsidP="000E52D4">
      <w:r>
        <w:t>zhijian.xiao@uq.edu.au</w:t>
      </w:r>
    </w:p>
    <w:p w14:paraId="7308FAD2" w14:textId="77777777" w:rsidR="000E52D4" w:rsidRDefault="000E52D4" w:rsidP="000E52D4">
      <w:r>
        <w:t>d.brown@imb.uq.edu.au</w:t>
      </w:r>
    </w:p>
    <w:p w14:paraId="3A8B2C85" w14:textId="77777777" w:rsidR="000E52D4" w:rsidRDefault="000E52D4" w:rsidP="000E52D4">
      <w:r>
        <w:t>n.condon@imb.uq.edu.au</w:t>
      </w:r>
    </w:p>
    <w:p w14:paraId="0837C941" w14:textId="77777777" w:rsidR="000E52D4" w:rsidRDefault="000E52D4" w:rsidP="000E52D4">
      <w:hyperlink r:id="rId9" w:history="1">
        <w:r>
          <w:rPr>
            <w:rStyle w:val="Hyperlink"/>
          </w:rPr>
          <w:t>j.stow@imb.uq.edu.au</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7465C"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37465C"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0438BD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23199">
        <w:rPr>
          <w:rFonts w:cstheme="minorHAnsi"/>
          <w:bCs/>
          <w:sz w:val="22"/>
          <w:szCs w:val="22"/>
        </w:rPr>
        <w:t>12</w:t>
      </w:r>
    </w:p>
    <w:p w14:paraId="5AAC9C6C" w14:textId="313B1CE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23199">
        <w:rPr>
          <w:rFonts w:cstheme="minorHAnsi"/>
          <w:bCs/>
          <w:sz w:val="22"/>
          <w:szCs w:val="22"/>
        </w:rPr>
        <w:t>16</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7465C"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7465C"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7465C"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37465C"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7465C"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7465C"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DC09E2B"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2E00C14E" w:rsidR="00CE10F2" w:rsidRPr="00933568" w:rsidRDefault="000E52D4" w:rsidP="00333FA4">
      <w:pPr>
        <w:pStyle w:val="ListParagraph"/>
        <w:numPr>
          <w:ilvl w:val="0"/>
          <w:numId w:val="3"/>
        </w:numPr>
        <w:spacing w:before="120"/>
        <w:contextualSpacing w:val="0"/>
        <w:rPr>
          <w:rFonts w:cstheme="minorHAnsi"/>
          <w:b/>
          <w:bCs/>
        </w:rPr>
      </w:pPr>
      <w:r w:rsidRPr="00933568">
        <w:rPr>
          <w:b/>
          <w:bCs/>
        </w:rPr>
        <w:t xml:space="preserve">Visualization of endocytic vesicles and </w:t>
      </w:r>
      <w:proofErr w:type="spellStart"/>
      <w:r w:rsidRPr="00933568">
        <w:rPr>
          <w:b/>
          <w:bCs/>
        </w:rPr>
        <w:t>macropinosomes</w:t>
      </w:r>
      <w:proofErr w:type="spellEnd"/>
    </w:p>
    <w:p w14:paraId="133590C0" w14:textId="6C9EC444" w:rsidR="00EE301F" w:rsidRPr="00933568" w:rsidRDefault="00BA376C" w:rsidP="00333FA4">
      <w:pPr>
        <w:pStyle w:val="ListParagraph"/>
        <w:numPr>
          <w:ilvl w:val="1"/>
          <w:numId w:val="3"/>
        </w:numPr>
        <w:spacing w:before="120"/>
        <w:contextualSpacing w:val="0"/>
        <w:rPr>
          <w:rFonts w:cstheme="minorHAnsi"/>
        </w:rPr>
      </w:pPr>
      <w:r>
        <w:rPr>
          <w:rFonts w:cstheme="minorHAnsi"/>
        </w:rPr>
        <w:t xml:space="preserve">Before </w:t>
      </w:r>
      <w:r w:rsidR="00EE301F" w:rsidRPr="00933568">
        <w:rPr>
          <w:rFonts w:cstheme="minorHAnsi"/>
        </w:rPr>
        <w:t>starting</w:t>
      </w:r>
      <w:r w:rsidR="006551C2" w:rsidRPr="00933568">
        <w:rPr>
          <w:rFonts w:cstheme="minorHAnsi"/>
        </w:rPr>
        <w:t xml:space="preserve"> the experiment, transfect the macrophage and microglial cells with fluorescent DNA plasmid </w:t>
      </w:r>
      <w:r w:rsidR="006551C2" w:rsidRPr="00933568">
        <w:rPr>
          <w:rFonts w:cstheme="minorHAnsi"/>
          <w:b/>
          <w:bCs/>
        </w:rPr>
        <w:t>[1]</w:t>
      </w:r>
      <w:r w:rsidR="006551C2" w:rsidRPr="00933568">
        <w:rPr>
          <w:rFonts w:cstheme="minorHAnsi"/>
        </w:rPr>
        <w:t xml:space="preserve">. </w:t>
      </w:r>
    </w:p>
    <w:p w14:paraId="13338C22" w14:textId="2C78EF5E" w:rsidR="00EE301F" w:rsidRPr="00933568" w:rsidRDefault="00EE301F" w:rsidP="00EE301F">
      <w:pPr>
        <w:pStyle w:val="ListParagraph"/>
        <w:numPr>
          <w:ilvl w:val="2"/>
          <w:numId w:val="3"/>
        </w:numPr>
        <w:spacing w:before="120"/>
        <w:contextualSpacing w:val="0"/>
        <w:rPr>
          <w:rFonts w:cstheme="minorHAnsi"/>
        </w:rPr>
      </w:pPr>
      <w:r w:rsidRPr="00933568">
        <w:rPr>
          <w:rFonts w:cstheme="minorHAnsi"/>
        </w:rPr>
        <w:t xml:space="preserve">WIDE: Talent placing the plate containing transfected cells on the </w:t>
      </w:r>
      <w:r w:rsidRPr="00933568">
        <w:rPr>
          <w:rFonts w:cstheme="minorHAnsi"/>
        </w:rPr>
        <w:t>biosafety cabinet</w:t>
      </w:r>
      <w:r w:rsidRPr="00933568">
        <w:rPr>
          <w:rFonts w:cstheme="minorHAnsi"/>
        </w:rPr>
        <w:t xml:space="preserve">. </w:t>
      </w:r>
    </w:p>
    <w:p w14:paraId="2514349F" w14:textId="77777777" w:rsidR="00EE301F" w:rsidRPr="00933568" w:rsidRDefault="00EE301F" w:rsidP="00EE301F">
      <w:pPr>
        <w:pStyle w:val="ListParagraph"/>
        <w:spacing w:before="120"/>
        <w:ind w:left="907"/>
        <w:contextualSpacing w:val="0"/>
        <w:rPr>
          <w:rFonts w:cstheme="minorHAnsi"/>
        </w:rPr>
      </w:pPr>
    </w:p>
    <w:p w14:paraId="37ED935F" w14:textId="61DD3CDB" w:rsidR="00EE301F" w:rsidRPr="00933568" w:rsidRDefault="00EE301F" w:rsidP="00333FA4">
      <w:pPr>
        <w:pStyle w:val="ListParagraph"/>
        <w:numPr>
          <w:ilvl w:val="1"/>
          <w:numId w:val="3"/>
        </w:numPr>
        <w:spacing w:before="120"/>
        <w:contextualSpacing w:val="0"/>
        <w:rPr>
          <w:rFonts w:cstheme="minorHAnsi"/>
        </w:rPr>
      </w:pPr>
      <w:r w:rsidRPr="00933568">
        <w:t>F</w:t>
      </w:r>
      <w:r w:rsidRPr="00933568">
        <w:t xml:space="preserve">or influencing the endocytic activity, treat the macrophages and microglial cells with growth factors or activating ligands to enhance </w:t>
      </w:r>
      <w:r w:rsidR="00EB4DE6">
        <w:t xml:space="preserve">the </w:t>
      </w:r>
      <w:r w:rsidRPr="00933568">
        <w:t xml:space="preserve">ruffling and micropinocytosis </w:t>
      </w:r>
      <w:r w:rsidRPr="00933568">
        <w:rPr>
          <w:b/>
          <w:bCs/>
        </w:rPr>
        <w:t>[</w:t>
      </w:r>
      <w:r w:rsidRPr="00933568">
        <w:rPr>
          <w:b/>
          <w:bCs/>
        </w:rPr>
        <w:t>1</w:t>
      </w:r>
      <w:r w:rsidRPr="00933568">
        <w:rPr>
          <w:b/>
          <w:bCs/>
        </w:rPr>
        <w:t>]</w:t>
      </w:r>
      <w:r w:rsidRPr="00933568">
        <w:t xml:space="preserve"> and culture the cells for 12 to 16 hours in </w:t>
      </w:r>
      <w:r w:rsidR="00BA376C">
        <w:t xml:space="preserve">a </w:t>
      </w:r>
      <w:r w:rsidRPr="00933568">
        <w:t>serum</w:t>
      </w:r>
      <w:r w:rsidR="00BA376C">
        <w:t>-</w:t>
      </w:r>
      <w:r w:rsidRPr="00933568">
        <w:t xml:space="preserve">free medium </w:t>
      </w:r>
      <w:r w:rsidRPr="00933568">
        <w:rPr>
          <w:b/>
          <w:bCs/>
        </w:rPr>
        <w:t>[2]</w:t>
      </w:r>
      <w:r w:rsidRPr="00933568">
        <w:t>.</w:t>
      </w:r>
    </w:p>
    <w:p w14:paraId="2FF74851" w14:textId="7730C7C4" w:rsidR="00EE301F" w:rsidRPr="00933568" w:rsidRDefault="00EE301F" w:rsidP="00EE301F">
      <w:pPr>
        <w:pStyle w:val="ListParagraph"/>
        <w:numPr>
          <w:ilvl w:val="2"/>
          <w:numId w:val="3"/>
        </w:numPr>
        <w:spacing w:before="120"/>
        <w:contextualSpacing w:val="0"/>
        <w:rPr>
          <w:rFonts w:cstheme="minorHAnsi"/>
        </w:rPr>
      </w:pPr>
      <w:r w:rsidRPr="00933568">
        <w:rPr>
          <w:rFonts w:cstheme="minorHAnsi"/>
        </w:rPr>
        <w:t xml:space="preserve">Talent adding </w:t>
      </w:r>
      <w:r w:rsidRPr="00933568">
        <w:t xml:space="preserve">growth factors or activating ligands </w:t>
      </w:r>
      <w:r w:rsidRPr="00933568">
        <w:t>in the plate containing cells.</w:t>
      </w:r>
    </w:p>
    <w:p w14:paraId="256C9919" w14:textId="2CB49080" w:rsidR="00EE301F" w:rsidRPr="00933568" w:rsidRDefault="00EE301F" w:rsidP="00EE301F">
      <w:pPr>
        <w:pStyle w:val="ListParagraph"/>
        <w:numPr>
          <w:ilvl w:val="2"/>
          <w:numId w:val="3"/>
        </w:numPr>
        <w:spacing w:before="120"/>
        <w:contextualSpacing w:val="0"/>
        <w:rPr>
          <w:rFonts w:cstheme="minorHAnsi"/>
        </w:rPr>
      </w:pPr>
      <w:r w:rsidRPr="00933568">
        <w:t>Talent placing the plate in the cell culture incubator.</w:t>
      </w:r>
    </w:p>
    <w:p w14:paraId="7DC98EB1" w14:textId="77777777" w:rsidR="00EE301F" w:rsidRPr="00933568" w:rsidRDefault="00EE301F" w:rsidP="00EE301F">
      <w:pPr>
        <w:pStyle w:val="ListParagraph"/>
        <w:spacing w:before="120"/>
        <w:ind w:left="907"/>
        <w:contextualSpacing w:val="0"/>
        <w:rPr>
          <w:rFonts w:cstheme="minorHAnsi"/>
        </w:rPr>
      </w:pPr>
    </w:p>
    <w:p w14:paraId="4E64C92C" w14:textId="004AE41D" w:rsidR="006551C2" w:rsidRPr="00933568" w:rsidRDefault="00EE301F" w:rsidP="00333FA4">
      <w:pPr>
        <w:pStyle w:val="ListParagraph"/>
        <w:numPr>
          <w:ilvl w:val="1"/>
          <w:numId w:val="3"/>
        </w:numPr>
        <w:spacing w:before="120"/>
        <w:contextualSpacing w:val="0"/>
        <w:rPr>
          <w:rFonts w:cstheme="minorHAnsi"/>
        </w:rPr>
      </w:pPr>
      <w:r w:rsidRPr="00933568">
        <w:t xml:space="preserve">Then, prepare </w:t>
      </w:r>
      <w:r w:rsidRPr="00933568">
        <w:rPr>
          <w:rFonts w:cstheme="minorHAnsi"/>
        </w:rPr>
        <w:t xml:space="preserve">2 times </w:t>
      </w:r>
      <w:r w:rsidRPr="00933568">
        <w:t xml:space="preserve">concentrated suspension of fluorescent </w:t>
      </w:r>
      <w:proofErr w:type="spellStart"/>
      <w:r w:rsidRPr="00933568">
        <w:t>dextrans</w:t>
      </w:r>
      <w:proofErr w:type="spellEnd"/>
      <w:r w:rsidRPr="00933568">
        <w:t xml:space="preserve"> at the concentration of 200 to 500 nanograms per milliliter in </w:t>
      </w:r>
      <w:r w:rsidR="00BA376C">
        <w:t xml:space="preserve">a </w:t>
      </w:r>
      <w:r w:rsidRPr="00933568">
        <w:t xml:space="preserve">pre-warmed culture medium </w:t>
      </w:r>
      <w:r w:rsidRPr="00933568">
        <w:rPr>
          <w:b/>
          <w:bCs/>
        </w:rPr>
        <w:t>[</w:t>
      </w:r>
      <w:r w:rsidRPr="00933568">
        <w:rPr>
          <w:b/>
          <w:bCs/>
        </w:rPr>
        <w:t>1</w:t>
      </w:r>
      <w:r w:rsidRPr="00933568">
        <w:rPr>
          <w:b/>
          <w:bCs/>
        </w:rPr>
        <w:t>]</w:t>
      </w:r>
      <w:r w:rsidRPr="00933568">
        <w:t>.</w:t>
      </w:r>
    </w:p>
    <w:p w14:paraId="7605F9E4" w14:textId="61C0B7F3" w:rsidR="00C34F4C" w:rsidRPr="00933568" w:rsidRDefault="00EE301F" w:rsidP="00333FA4">
      <w:pPr>
        <w:pStyle w:val="ListParagraph"/>
        <w:numPr>
          <w:ilvl w:val="2"/>
          <w:numId w:val="3"/>
        </w:numPr>
        <w:spacing w:before="120"/>
        <w:contextualSpacing w:val="0"/>
        <w:rPr>
          <w:rFonts w:cstheme="minorHAnsi"/>
        </w:rPr>
      </w:pPr>
      <w:r w:rsidRPr="00933568">
        <w:rPr>
          <w:rFonts w:cstheme="minorHAnsi"/>
        </w:rPr>
        <w:t>Talent preparing fluorescent dextran suspension.</w:t>
      </w:r>
    </w:p>
    <w:p w14:paraId="395DC8DC" w14:textId="77777777" w:rsidR="00EE301F" w:rsidRPr="00933568" w:rsidRDefault="00EE301F" w:rsidP="00EE301F">
      <w:pPr>
        <w:pStyle w:val="ListParagraph"/>
        <w:spacing w:before="120"/>
        <w:ind w:left="1627"/>
        <w:contextualSpacing w:val="0"/>
        <w:rPr>
          <w:rFonts w:cstheme="minorHAnsi"/>
        </w:rPr>
      </w:pPr>
    </w:p>
    <w:p w14:paraId="53B1D14D" w14:textId="34F5349F" w:rsidR="000E52D4" w:rsidRPr="00933568" w:rsidRDefault="006551C2" w:rsidP="000E52D4">
      <w:pPr>
        <w:pStyle w:val="ListParagraph"/>
        <w:numPr>
          <w:ilvl w:val="1"/>
          <w:numId w:val="3"/>
        </w:numPr>
        <w:spacing w:before="120"/>
        <w:contextualSpacing w:val="0"/>
        <w:rPr>
          <w:rFonts w:cstheme="minorHAnsi"/>
        </w:rPr>
      </w:pPr>
      <w:r w:rsidRPr="00933568">
        <w:t>F</w:t>
      </w:r>
      <w:r w:rsidRPr="00933568">
        <w:t>or live imaging, position the glass-bottom dish</w:t>
      </w:r>
      <w:r w:rsidR="00EE301F" w:rsidRPr="00933568">
        <w:t xml:space="preserve"> containing cells</w:t>
      </w:r>
      <w:r w:rsidRPr="00933568">
        <w:t xml:space="preserve"> on the stage of an inverted confocal microscope </w:t>
      </w:r>
      <w:r w:rsidR="00EE301F" w:rsidRPr="00933568">
        <w:t>fitted</w:t>
      </w:r>
      <w:r w:rsidRPr="00933568">
        <w:t xml:space="preserve"> with 37 </w:t>
      </w:r>
      <w:r w:rsidR="00EE301F" w:rsidRPr="00933568">
        <w:t>degrees Celsius tempered</w:t>
      </w:r>
      <w:r w:rsidRPr="00933568">
        <w:t xml:space="preserve"> heating pad and a 5% </w:t>
      </w:r>
      <w:r w:rsidR="00EE301F" w:rsidRPr="00933568">
        <w:t>carbon dioxide</w:t>
      </w:r>
      <w:r w:rsidRPr="00933568">
        <w:rPr>
          <w:vertAlign w:val="subscript"/>
        </w:rPr>
        <w:t xml:space="preserve"> </w:t>
      </w:r>
      <w:r w:rsidRPr="00933568">
        <w:t>humidified incubator</w:t>
      </w:r>
      <w:r w:rsidR="00EE301F" w:rsidRPr="00933568">
        <w:t xml:space="preserve"> </w:t>
      </w:r>
      <w:r w:rsidR="00EE301F" w:rsidRPr="00933568">
        <w:rPr>
          <w:b/>
          <w:bCs/>
        </w:rPr>
        <w:t>[1]</w:t>
      </w:r>
      <w:r w:rsidR="00EE301F" w:rsidRPr="00933568">
        <w:t>.</w:t>
      </w:r>
    </w:p>
    <w:p w14:paraId="67B74ABE" w14:textId="33D8F2AA" w:rsidR="000E52D4" w:rsidRPr="00933568" w:rsidRDefault="00EE301F" w:rsidP="000E52D4">
      <w:pPr>
        <w:pStyle w:val="ListParagraph"/>
        <w:numPr>
          <w:ilvl w:val="2"/>
          <w:numId w:val="3"/>
        </w:numPr>
        <w:spacing w:before="120"/>
        <w:contextualSpacing w:val="0"/>
        <w:rPr>
          <w:rFonts w:cstheme="minorHAnsi"/>
        </w:rPr>
      </w:pPr>
      <w:r w:rsidRPr="00933568">
        <w:rPr>
          <w:rFonts w:cstheme="minorHAnsi"/>
        </w:rPr>
        <w:lastRenderedPageBreak/>
        <w:t xml:space="preserve">Talent placing the </w:t>
      </w:r>
      <w:r w:rsidR="00933568" w:rsidRPr="00933568">
        <w:rPr>
          <w:rFonts w:cstheme="minorHAnsi"/>
        </w:rPr>
        <w:t>plate on the stage of an inverted microscope.</w:t>
      </w:r>
    </w:p>
    <w:p w14:paraId="24E23E33" w14:textId="77777777" w:rsidR="00933568" w:rsidRPr="00933568" w:rsidRDefault="00933568" w:rsidP="00933568">
      <w:pPr>
        <w:pStyle w:val="ListParagraph"/>
        <w:spacing w:before="120"/>
        <w:ind w:left="1627"/>
        <w:contextualSpacing w:val="0"/>
        <w:rPr>
          <w:rFonts w:cstheme="minorHAnsi"/>
        </w:rPr>
      </w:pPr>
    </w:p>
    <w:p w14:paraId="642EEF3D" w14:textId="19843751" w:rsidR="000E52D4" w:rsidRPr="00933568" w:rsidRDefault="00933568" w:rsidP="000E52D4">
      <w:pPr>
        <w:pStyle w:val="ListParagraph"/>
        <w:numPr>
          <w:ilvl w:val="1"/>
          <w:numId w:val="3"/>
        </w:numPr>
        <w:spacing w:before="120"/>
        <w:contextualSpacing w:val="0"/>
        <w:rPr>
          <w:rFonts w:cstheme="minorHAnsi"/>
        </w:rPr>
      </w:pPr>
      <w:r w:rsidRPr="00933568">
        <w:t>Aspirate the excess medium</w:t>
      </w:r>
      <w:r>
        <w:t xml:space="preserve"> </w:t>
      </w:r>
      <w:r w:rsidRPr="00933568">
        <w:rPr>
          <w:b/>
          <w:bCs/>
        </w:rPr>
        <w:t>[1]</w:t>
      </w:r>
      <w:r w:rsidR="00BA376C">
        <w:rPr>
          <w:b/>
          <w:bCs/>
        </w:rPr>
        <w:t>,</w:t>
      </w:r>
      <w:r w:rsidRPr="00933568">
        <w:t xml:space="preserve"> leaving 500 </w:t>
      </w:r>
      <w:r w:rsidRPr="00933568">
        <w:t>microliters</w:t>
      </w:r>
      <w:r w:rsidRPr="00933568">
        <w:t xml:space="preserve"> of the complete medium in the glass bottom dish</w:t>
      </w:r>
      <w:r w:rsidRPr="00933568">
        <w:t xml:space="preserve"> </w:t>
      </w:r>
      <w:r w:rsidRPr="00933568">
        <w:rPr>
          <w:b/>
          <w:bCs/>
        </w:rPr>
        <w:t>[</w:t>
      </w:r>
      <w:r>
        <w:rPr>
          <w:b/>
          <w:bCs/>
        </w:rPr>
        <w:t>2</w:t>
      </w:r>
      <w:r w:rsidRPr="00933568">
        <w:rPr>
          <w:b/>
          <w:bCs/>
        </w:rPr>
        <w:t>]</w:t>
      </w:r>
      <w:r w:rsidR="00FC0493">
        <w:t>.</w:t>
      </w:r>
    </w:p>
    <w:p w14:paraId="779CD39E" w14:textId="4AE29D29" w:rsidR="000E52D4" w:rsidRDefault="00933568" w:rsidP="000E52D4">
      <w:pPr>
        <w:pStyle w:val="ListParagraph"/>
        <w:numPr>
          <w:ilvl w:val="2"/>
          <w:numId w:val="3"/>
        </w:numPr>
        <w:spacing w:before="120"/>
        <w:contextualSpacing w:val="0"/>
        <w:rPr>
          <w:rFonts w:cstheme="minorHAnsi"/>
        </w:rPr>
      </w:pPr>
      <w:r>
        <w:rPr>
          <w:rFonts w:cstheme="minorHAnsi"/>
        </w:rPr>
        <w:t>Talent aspirating the medium.</w:t>
      </w:r>
    </w:p>
    <w:p w14:paraId="4C64DC86" w14:textId="10D03E5D" w:rsidR="00933568" w:rsidRPr="00FC0493" w:rsidRDefault="00933568" w:rsidP="00FC0493">
      <w:pPr>
        <w:pStyle w:val="ListParagraph"/>
        <w:numPr>
          <w:ilvl w:val="2"/>
          <w:numId w:val="3"/>
        </w:numPr>
        <w:spacing w:before="120"/>
        <w:contextualSpacing w:val="0"/>
        <w:rPr>
          <w:rFonts w:cstheme="minorHAnsi"/>
        </w:rPr>
      </w:pPr>
      <w:r>
        <w:rPr>
          <w:rFonts w:cstheme="minorHAnsi"/>
        </w:rPr>
        <w:t>Shot of dish containing medium on the microscopic stage.</w:t>
      </w:r>
      <w:r w:rsidRPr="00FC0493">
        <w:rPr>
          <w:iCs w:val="0"/>
          <w:color w:val="auto"/>
        </w:rPr>
        <w:t xml:space="preserve">      </w:t>
      </w:r>
    </w:p>
    <w:p w14:paraId="510B2EC2" w14:textId="77777777" w:rsidR="00933568" w:rsidRPr="00933568" w:rsidRDefault="00933568" w:rsidP="00933568">
      <w:pPr>
        <w:pStyle w:val="ListParagraph"/>
        <w:spacing w:before="120"/>
        <w:ind w:left="1627"/>
        <w:contextualSpacing w:val="0"/>
        <w:rPr>
          <w:iCs w:val="0"/>
          <w:color w:val="auto"/>
        </w:rPr>
      </w:pPr>
    </w:p>
    <w:p w14:paraId="70ADFCAD" w14:textId="329F93A0" w:rsidR="00933568" w:rsidRPr="00933568" w:rsidRDefault="00933568" w:rsidP="000E52D4">
      <w:pPr>
        <w:pStyle w:val="ListParagraph"/>
        <w:numPr>
          <w:ilvl w:val="1"/>
          <w:numId w:val="3"/>
        </w:numPr>
        <w:spacing w:before="120"/>
        <w:contextualSpacing w:val="0"/>
        <w:rPr>
          <w:rFonts w:cstheme="minorHAnsi"/>
        </w:rPr>
      </w:pPr>
      <w:r w:rsidRPr="00933568">
        <w:t>For time-lapse imaging, pre-select the appropriate fluorescence lasers, filters, and calibrate settings before acquisition</w:t>
      </w:r>
      <w:r w:rsidRPr="00933568">
        <w:t xml:space="preserve"> </w:t>
      </w:r>
      <w:r w:rsidRPr="00933568">
        <w:rPr>
          <w:b/>
          <w:bCs/>
        </w:rPr>
        <w:t>[1]</w:t>
      </w:r>
      <w:r w:rsidRPr="00933568">
        <w:t xml:space="preserve">. </w:t>
      </w:r>
    </w:p>
    <w:p w14:paraId="2BDDFA15" w14:textId="4FF23265" w:rsidR="00933568" w:rsidRPr="00FC0493" w:rsidRDefault="00933568" w:rsidP="00933568">
      <w:pPr>
        <w:pStyle w:val="ListParagraph"/>
        <w:numPr>
          <w:ilvl w:val="2"/>
          <w:numId w:val="3"/>
        </w:numPr>
        <w:spacing w:before="120"/>
        <w:contextualSpacing w:val="0"/>
        <w:rPr>
          <w:rFonts w:cstheme="minorHAnsi"/>
        </w:rPr>
      </w:pPr>
      <w:r w:rsidRPr="00213C96">
        <w:rPr>
          <w:rFonts w:cstheme="minorHAnsi"/>
          <w:highlight w:val="yellow"/>
        </w:rPr>
        <w:t>S</w:t>
      </w:r>
      <w:r w:rsidRPr="00213C96">
        <w:rPr>
          <w:rFonts w:cstheme="minorHAnsi"/>
          <w:highlight w:val="yellow"/>
        </w:rPr>
        <w:t>CREEN</w:t>
      </w:r>
      <w:r>
        <w:rPr>
          <w:rFonts w:cstheme="minorHAnsi"/>
        </w:rPr>
        <w:t xml:space="preserve">: Fluorescent </w:t>
      </w:r>
      <w:r w:rsidRPr="00933568">
        <w:t>lasers</w:t>
      </w:r>
      <w:r>
        <w:t xml:space="preserve">, </w:t>
      </w:r>
      <w:r w:rsidRPr="00933568">
        <w:t>filters</w:t>
      </w:r>
      <w:r>
        <w:t>, and calibrated setting</w:t>
      </w:r>
      <w:r w:rsidR="00BA376C">
        <w:t>s</w:t>
      </w:r>
      <w:r>
        <w:t xml:space="preserve"> being indicated with </w:t>
      </w:r>
      <w:r w:rsidR="00BA376C">
        <w:t xml:space="preserve">a </w:t>
      </w:r>
      <w:r>
        <w:t xml:space="preserve">cursor. </w:t>
      </w:r>
    </w:p>
    <w:p w14:paraId="34B627E2" w14:textId="4B24E749" w:rsidR="00FC0493" w:rsidRPr="00933568" w:rsidRDefault="00FC0493" w:rsidP="00FC0493">
      <w:pPr>
        <w:pStyle w:val="ListParagraph"/>
        <w:spacing w:before="120"/>
        <w:ind w:left="1627"/>
        <w:contextualSpacing w:val="0"/>
        <w:rPr>
          <w:rFonts w:cstheme="minorHAnsi"/>
        </w:rPr>
      </w:pPr>
      <w:r w:rsidRPr="00933568">
        <w:rPr>
          <w:rFonts w:cstheme="minorHAnsi"/>
          <w:iCs w:val="0"/>
          <w:color w:val="auto"/>
          <w:highlight w:val="yellow"/>
        </w:rPr>
        <w:t xml:space="preserve">Authors: Please create screen capture videos of the shots labeled SCREEN and upload them to your project page: </w:t>
      </w:r>
      <w:hyperlink r:id="rId12" w:history="1">
        <w:r w:rsidRPr="00933568">
          <w:rPr>
            <w:rStyle w:val="Hyperlink"/>
            <w:rFonts w:asciiTheme="majorHAnsi" w:hAnsiTheme="majorHAnsi" w:cstheme="majorHAnsi"/>
            <w:b/>
            <w:bCs/>
            <w:highlight w:val="yellow"/>
            <w:shd w:val="clear" w:color="auto" w:fill="FFFFFF"/>
          </w:rPr>
          <w:t>https://www.jove.com/account/file-uploader?src=19175398</w:t>
        </w:r>
      </w:hyperlink>
    </w:p>
    <w:p w14:paraId="2EEF42AF" w14:textId="77777777" w:rsidR="00933568" w:rsidRPr="00933568" w:rsidRDefault="00933568" w:rsidP="00933568">
      <w:pPr>
        <w:pStyle w:val="ListParagraph"/>
        <w:spacing w:before="120"/>
        <w:ind w:left="907"/>
        <w:contextualSpacing w:val="0"/>
        <w:rPr>
          <w:rFonts w:cstheme="minorHAnsi"/>
        </w:rPr>
      </w:pPr>
    </w:p>
    <w:p w14:paraId="566F5A25" w14:textId="327F3F34" w:rsidR="000E52D4" w:rsidRPr="00933568" w:rsidRDefault="00933568" w:rsidP="000E52D4">
      <w:pPr>
        <w:pStyle w:val="ListParagraph"/>
        <w:numPr>
          <w:ilvl w:val="1"/>
          <w:numId w:val="3"/>
        </w:numPr>
        <w:spacing w:before="120"/>
        <w:contextualSpacing w:val="0"/>
        <w:rPr>
          <w:rFonts w:cstheme="minorHAnsi"/>
        </w:rPr>
      </w:pPr>
      <w:r w:rsidRPr="00933568">
        <w:t>T</w:t>
      </w:r>
      <w:r w:rsidRPr="00933568">
        <w:t xml:space="preserve">o resolve </w:t>
      </w:r>
      <w:r w:rsidR="00BA376C">
        <w:t xml:space="preserve">the </w:t>
      </w:r>
      <w:r w:rsidRPr="00933568">
        <w:t xml:space="preserve">individual cells and </w:t>
      </w:r>
      <w:proofErr w:type="spellStart"/>
      <w:r w:rsidRPr="00933568">
        <w:t>macropinosomes</w:t>
      </w:r>
      <w:proofErr w:type="spellEnd"/>
      <w:r w:rsidRPr="00933568">
        <w:t>, i</w:t>
      </w:r>
      <w:r w:rsidRPr="00933568">
        <w:t>mage the region of interest on an inverted confocal microscope with a</w:t>
      </w:r>
      <w:r w:rsidR="00213C96">
        <w:t>n</w:t>
      </w:r>
      <w:r w:rsidRPr="00933568">
        <w:t xml:space="preserve"> oil immersion Plan Apochromat objective</w:t>
      </w:r>
      <w:r w:rsidRPr="00933568">
        <w:t xml:space="preserve"> </w:t>
      </w:r>
      <w:r w:rsidRPr="00213C96">
        <w:rPr>
          <w:b/>
          <w:bCs/>
        </w:rPr>
        <w:t>[1</w:t>
      </w:r>
      <w:r w:rsidR="00213C96">
        <w:rPr>
          <w:b/>
          <w:bCs/>
        </w:rPr>
        <w:t>-TXT</w:t>
      </w:r>
      <w:r w:rsidRPr="00213C96">
        <w:rPr>
          <w:b/>
          <w:bCs/>
        </w:rPr>
        <w:t>]</w:t>
      </w:r>
      <w:r w:rsidRPr="00933568">
        <w:t>.</w:t>
      </w:r>
    </w:p>
    <w:p w14:paraId="08E22020" w14:textId="1895D7E0" w:rsidR="000E52D4" w:rsidRPr="00213C96" w:rsidRDefault="00213C96" w:rsidP="000E52D4">
      <w:pPr>
        <w:pStyle w:val="ListParagraph"/>
        <w:numPr>
          <w:ilvl w:val="2"/>
          <w:numId w:val="3"/>
        </w:numPr>
        <w:spacing w:before="120"/>
        <w:contextualSpacing w:val="0"/>
        <w:rPr>
          <w:rFonts w:cstheme="minorHAnsi"/>
        </w:rPr>
      </w:pPr>
      <w:r w:rsidRPr="00213C96">
        <w:rPr>
          <w:rFonts w:cstheme="minorHAnsi"/>
          <w:highlight w:val="yellow"/>
        </w:rPr>
        <w:t>SCREEN</w:t>
      </w:r>
      <w:r>
        <w:rPr>
          <w:rFonts w:cstheme="minorHAnsi"/>
        </w:rPr>
        <w:t xml:space="preserve">: Region being focused and image being captured. </w:t>
      </w:r>
      <w:r w:rsidRPr="00FC0493">
        <w:rPr>
          <w:rFonts w:cstheme="minorHAnsi"/>
          <w:b/>
          <w:bCs/>
        </w:rPr>
        <w:t xml:space="preserve">TEXT: Objective: </w:t>
      </w:r>
      <w:r w:rsidRPr="00FC0493">
        <w:rPr>
          <w:b/>
          <w:bCs/>
        </w:rPr>
        <w:t>63X 1.4 NA</w:t>
      </w:r>
    </w:p>
    <w:p w14:paraId="47875CDA" w14:textId="77777777" w:rsidR="00213C96" w:rsidRPr="00933568" w:rsidRDefault="00213C96" w:rsidP="00213C96">
      <w:pPr>
        <w:pStyle w:val="ListParagraph"/>
        <w:spacing w:before="120"/>
        <w:ind w:left="1627"/>
        <w:contextualSpacing w:val="0"/>
        <w:rPr>
          <w:rFonts w:cstheme="minorHAnsi"/>
        </w:rPr>
      </w:pPr>
    </w:p>
    <w:p w14:paraId="65F72791" w14:textId="5A7E45E8" w:rsidR="000E52D4" w:rsidRPr="00933568" w:rsidRDefault="00933568" w:rsidP="000E52D4">
      <w:pPr>
        <w:pStyle w:val="ListParagraph"/>
        <w:numPr>
          <w:ilvl w:val="1"/>
          <w:numId w:val="3"/>
        </w:numPr>
        <w:spacing w:before="120"/>
        <w:contextualSpacing w:val="0"/>
        <w:rPr>
          <w:rFonts w:cstheme="minorHAnsi"/>
        </w:rPr>
      </w:pPr>
      <w:r w:rsidRPr="00933568">
        <w:t>Select 512 x 512</w:t>
      </w:r>
      <w:r w:rsidR="00BA376C">
        <w:t>-</w:t>
      </w:r>
      <w:r w:rsidR="00213C96">
        <w:t>pixel size</w:t>
      </w:r>
      <w:r w:rsidRPr="00933568">
        <w:t xml:space="preserve"> for resolution, bidirectional scanning, fast imaging, and no averaging to optimize</w:t>
      </w:r>
      <w:r w:rsidR="00BA376C">
        <w:t xml:space="preserve"> the</w:t>
      </w:r>
      <w:r w:rsidRPr="00933568">
        <w:t xml:space="preserve"> speed</w:t>
      </w:r>
      <w:r w:rsidRPr="00933568">
        <w:t xml:space="preserve"> </w:t>
      </w:r>
      <w:r w:rsidRPr="00213C96">
        <w:rPr>
          <w:b/>
          <w:bCs/>
        </w:rPr>
        <w:t>[1]</w:t>
      </w:r>
      <w:r w:rsidRPr="00933568">
        <w:t>.</w:t>
      </w:r>
    </w:p>
    <w:p w14:paraId="55B5CB81" w14:textId="38278593" w:rsidR="000E52D4" w:rsidRDefault="00213C96" w:rsidP="000E52D4">
      <w:pPr>
        <w:pStyle w:val="ListParagraph"/>
        <w:numPr>
          <w:ilvl w:val="2"/>
          <w:numId w:val="3"/>
        </w:numPr>
        <w:spacing w:before="120"/>
        <w:contextualSpacing w:val="0"/>
        <w:rPr>
          <w:rFonts w:cstheme="minorHAnsi"/>
        </w:rPr>
      </w:pPr>
      <w:r w:rsidRPr="00213C96">
        <w:rPr>
          <w:rFonts w:cstheme="minorHAnsi"/>
          <w:highlight w:val="yellow"/>
        </w:rPr>
        <w:t>SCREEN</w:t>
      </w:r>
      <w:r>
        <w:rPr>
          <w:rFonts w:cstheme="minorHAnsi"/>
        </w:rPr>
        <w:t>: Pixel size being selected.</w:t>
      </w:r>
    </w:p>
    <w:p w14:paraId="5F3C1C10" w14:textId="77777777" w:rsidR="00213C96" w:rsidRPr="00933568" w:rsidRDefault="00213C96" w:rsidP="00213C96">
      <w:pPr>
        <w:pStyle w:val="ListParagraph"/>
        <w:spacing w:before="120"/>
        <w:ind w:left="1627"/>
        <w:contextualSpacing w:val="0"/>
        <w:rPr>
          <w:rFonts w:cstheme="minorHAnsi"/>
        </w:rPr>
      </w:pPr>
    </w:p>
    <w:p w14:paraId="3A4CE7EF" w14:textId="56A8784B" w:rsidR="000E52D4" w:rsidRPr="00933568" w:rsidRDefault="00933568" w:rsidP="000E52D4">
      <w:pPr>
        <w:pStyle w:val="ListParagraph"/>
        <w:numPr>
          <w:ilvl w:val="1"/>
          <w:numId w:val="3"/>
        </w:numPr>
        <w:spacing w:before="120"/>
        <w:contextualSpacing w:val="0"/>
        <w:rPr>
          <w:rFonts w:cstheme="minorHAnsi"/>
        </w:rPr>
      </w:pPr>
      <w:r w:rsidRPr="00933568">
        <w:t>Focus an individual focal plane of the cells</w:t>
      </w:r>
      <w:r w:rsidR="00213C96">
        <w:t xml:space="preserve"> </w:t>
      </w:r>
      <w:r w:rsidR="00213C96" w:rsidRPr="00213C96">
        <w:rPr>
          <w:b/>
          <w:bCs/>
        </w:rPr>
        <w:t>[1]</w:t>
      </w:r>
      <w:r w:rsidRPr="00933568">
        <w:t xml:space="preserve">. Set to capture as a single slice or set an optical slice thickness of approximately 0.3 </w:t>
      </w:r>
      <w:r w:rsidR="00213C96">
        <w:t>micrometers</w:t>
      </w:r>
      <w:r w:rsidRPr="00933568">
        <w:t xml:space="preserve"> to combine as Z-stacks</w:t>
      </w:r>
      <w:r w:rsidRPr="00933568">
        <w:t xml:space="preserve"> </w:t>
      </w:r>
      <w:r w:rsidRPr="00213C96">
        <w:rPr>
          <w:b/>
          <w:bCs/>
        </w:rPr>
        <w:t>[</w:t>
      </w:r>
      <w:r w:rsidR="00213C96" w:rsidRPr="00213C96">
        <w:rPr>
          <w:b/>
          <w:bCs/>
        </w:rPr>
        <w:t>2</w:t>
      </w:r>
      <w:r w:rsidRPr="00213C96">
        <w:rPr>
          <w:b/>
          <w:bCs/>
        </w:rPr>
        <w:t>]</w:t>
      </w:r>
      <w:r w:rsidRPr="00933568">
        <w:t>.</w:t>
      </w:r>
    </w:p>
    <w:p w14:paraId="336A8E06" w14:textId="56984F70" w:rsidR="000E52D4" w:rsidRPr="00213C96" w:rsidRDefault="00213C96" w:rsidP="000E52D4">
      <w:pPr>
        <w:pStyle w:val="ListParagraph"/>
        <w:numPr>
          <w:ilvl w:val="2"/>
          <w:numId w:val="3"/>
        </w:numPr>
        <w:spacing w:before="120"/>
        <w:contextualSpacing w:val="0"/>
        <w:rPr>
          <w:rFonts w:cstheme="minorHAnsi"/>
        </w:rPr>
      </w:pPr>
      <w:r w:rsidRPr="00FC0493">
        <w:rPr>
          <w:rFonts w:cstheme="minorHAnsi"/>
          <w:highlight w:val="yellow"/>
        </w:rPr>
        <w:t>SCREEN</w:t>
      </w:r>
      <w:r>
        <w:rPr>
          <w:rFonts w:cstheme="minorHAnsi"/>
        </w:rPr>
        <w:t xml:space="preserve">: </w:t>
      </w:r>
      <w:r>
        <w:t>A</w:t>
      </w:r>
      <w:r w:rsidRPr="00933568">
        <w:t>n individual focal plane of the cells</w:t>
      </w:r>
      <w:r>
        <w:t xml:space="preserve"> being focused.</w:t>
      </w:r>
    </w:p>
    <w:p w14:paraId="2C2C5BD2" w14:textId="06AA84E8" w:rsidR="00213C96" w:rsidRPr="00213C96" w:rsidRDefault="00213C96" w:rsidP="000E52D4">
      <w:pPr>
        <w:pStyle w:val="ListParagraph"/>
        <w:numPr>
          <w:ilvl w:val="2"/>
          <w:numId w:val="3"/>
        </w:numPr>
        <w:spacing w:before="120"/>
        <w:contextualSpacing w:val="0"/>
        <w:rPr>
          <w:rFonts w:cstheme="minorHAnsi"/>
        </w:rPr>
      </w:pPr>
      <w:r w:rsidRPr="00FC0493">
        <w:rPr>
          <w:rFonts w:cstheme="minorHAnsi"/>
          <w:highlight w:val="yellow"/>
        </w:rPr>
        <w:t>SCREEN</w:t>
      </w:r>
      <w:r>
        <w:rPr>
          <w:rFonts w:cstheme="minorHAnsi"/>
        </w:rPr>
        <w:t xml:space="preserve">: An </w:t>
      </w:r>
      <w:r w:rsidRPr="00933568">
        <w:t>optical slice thickness</w:t>
      </w:r>
      <w:r>
        <w:t xml:space="preserve"> being set.</w:t>
      </w:r>
    </w:p>
    <w:p w14:paraId="56B97067" w14:textId="77777777" w:rsidR="00213C96" w:rsidRPr="00933568" w:rsidRDefault="00213C96" w:rsidP="00213C96">
      <w:pPr>
        <w:pStyle w:val="ListParagraph"/>
        <w:spacing w:before="120"/>
        <w:ind w:left="1627"/>
        <w:contextualSpacing w:val="0"/>
        <w:rPr>
          <w:rFonts w:cstheme="minorHAnsi"/>
        </w:rPr>
      </w:pPr>
    </w:p>
    <w:p w14:paraId="31A84631" w14:textId="2B534C24" w:rsidR="00C7374B" w:rsidRPr="00933568" w:rsidRDefault="00933568" w:rsidP="00333FA4">
      <w:pPr>
        <w:pStyle w:val="ListParagraph"/>
        <w:numPr>
          <w:ilvl w:val="1"/>
          <w:numId w:val="3"/>
        </w:numPr>
        <w:spacing w:before="120"/>
        <w:contextualSpacing w:val="0"/>
        <w:rPr>
          <w:rFonts w:cstheme="minorHAnsi"/>
        </w:rPr>
      </w:pPr>
      <w:r w:rsidRPr="00933568">
        <w:t xml:space="preserve">Select </w:t>
      </w:r>
      <w:r w:rsidR="00EB4DE6">
        <w:t xml:space="preserve">the </w:t>
      </w:r>
      <w:r w:rsidRPr="00933568">
        <w:t>time-lapse with 5 s</w:t>
      </w:r>
      <w:r w:rsidR="00213C96">
        <w:t>econds</w:t>
      </w:r>
      <w:r w:rsidRPr="00933568">
        <w:t xml:space="preserve"> interval</w:t>
      </w:r>
      <w:r w:rsidR="00BA376C">
        <w:t>s</w:t>
      </w:r>
      <w:r w:rsidRPr="00933568">
        <w:t>, for a duration between 20</w:t>
      </w:r>
      <w:r w:rsidR="00213C96">
        <w:t xml:space="preserve"> to </w:t>
      </w:r>
      <w:r w:rsidRPr="00933568">
        <w:t>45 min</w:t>
      </w:r>
      <w:r w:rsidR="00213C96">
        <w:t>utes</w:t>
      </w:r>
      <w:r w:rsidRPr="00933568">
        <w:t xml:space="preserve"> depending on specific cell types</w:t>
      </w:r>
      <w:r w:rsidRPr="00933568">
        <w:t xml:space="preserve"> </w:t>
      </w:r>
      <w:r w:rsidRPr="00213C96">
        <w:rPr>
          <w:b/>
          <w:bCs/>
        </w:rPr>
        <w:t>[1]</w:t>
      </w:r>
      <w:r w:rsidRPr="00933568">
        <w:t>.</w:t>
      </w:r>
    </w:p>
    <w:p w14:paraId="5F8BDB88" w14:textId="23763198" w:rsidR="000B2085" w:rsidRDefault="00875BE8" w:rsidP="00333FA4">
      <w:pPr>
        <w:pStyle w:val="ListParagraph"/>
        <w:numPr>
          <w:ilvl w:val="2"/>
          <w:numId w:val="3"/>
        </w:numPr>
        <w:spacing w:before="120"/>
        <w:contextualSpacing w:val="0"/>
        <w:rPr>
          <w:rFonts w:cstheme="minorHAnsi"/>
        </w:rPr>
      </w:pPr>
      <w:r w:rsidRPr="00FC0493">
        <w:rPr>
          <w:rFonts w:cstheme="minorHAnsi"/>
          <w:highlight w:val="yellow"/>
        </w:rPr>
        <w:t>S</w:t>
      </w:r>
      <w:r w:rsidR="00213C96" w:rsidRPr="00FC0493">
        <w:rPr>
          <w:rFonts w:cstheme="minorHAnsi"/>
          <w:highlight w:val="yellow"/>
        </w:rPr>
        <w:t>CREEN</w:t>
      </w:r>
      <w:r w:rsidR="00213C96">
        <w:rPr>
          <w:rFonts w:cstheme="minorHAnsi"/>
        </w:rPr>
        <w:t>: Time interval and image capture duration being set.</w:t>
      </w:r>
    </w:p>
    <w:p w14:paraId="08595C74" w14:textId="77777777" w:rsidR="00213C96" w:rsidRPr="00933568" w:rsidRDefault="00213C96" w:rsidP="00213C96">
      <w:pPr>
        <w:pStyle w:val="ListParagraph"/>
        <w:spacing w:before="120"/>
        <w:ind w:left="1627"/>
        <w:contextualSpacing w:val="0"/>
        <w:rPr>
          <w:rFonts w:cstheme="minorHAnsi"/>
        </w:rPr>
      </w:pPr>
    </w:p>
    <w:p w14:paraId="1371D6FC" w14:textId="377E2134" w:rsidR="00CE10F2" w:rsidRPr="00933568" w:rsidRDefault="00933568" w:rsidP="00333FA4">
      <w:pPr>
        <w:pStyle w:val="ListParagraph"/>
        <w:numPr>
          <w:ilvl w:val="1"/>
          <w:numId w:val="3"/>
        </w:numPr>
        <w:spacing w:before="120"/>
        <w:contextualSpacing w:val="0"/>
        <w:rPr>
          <w:rFonts w:cstheme="minorHAnsi"/>
        </w:rPr>
      </w:pPr>
      <w:r w:rsidRPr="00933568">
        <w:t xml:space="preserve">Select </w:t>
      </w:r>
      <w:r w:rsidR="00EB4DE6">
        <w:t xml:space="preserve">the </w:t>
      </w:r>
      <w:r w:rsidRPr="00933568">
        <w:t>mechanical auto-focusing</w:t>
      </w:r>
      <w:r w:rsidR="00213C96">
        <w:t xml:space="preserve"> or </w:t>
      </w:r>
      <w:r w:rsidRPr="00933568">
        <w:t xml:space="preserve">focus tracking </w:t>
      </w:r>
      <w:r w:rsidR="00213C96">
        <w:t>for</w:t>
      </w:r>
      <w:r w:rsidRPr="00933568">
        <w:t xml:space="preserve"> image stabilization </w:t>
      </w:r>
      <w:r w:rsidR="00213C96" w:rsidRPr="00933568">
        <w:t xml:space="preserve">during </w:t>
      </w:r>
      <w:r w:rsidR="00EB4DE6">
        <w:t xml:space="preserve">the </w:t>
      </w:r>
      <w:r w:rsidR="00213C96">
        <w:t>acquisition</w:t>
      </w:r>
      <w:r w:rsidR="00213C96" w:rsidRPr="00933568">
        <w:t xml:space="preserve"> for an appropriate duration </w:t>
      </w:r>
      <w:r w:rsidR="00213C96">
        <w:t>depending upon</w:t>
      </w:r>
      <w:r w:rsidRPr="00933568">
        <w:t xml:space="preserve"> specific cell types</w:t>
      </w:r>
      <w:r w:rsidR="00213C96">
        <w:t xml:space="preserve"> </w:t>
      </w:r>
      <w:r w:rsidR="00213C96" w:rsidRPr="00213C96">
        <w:rPr>
          <w:b/>
          <w:bCs/>
        </w:rPr>
        <w:t>[1]</w:t>
      </w:r>
      <w:r w:rsidR="00213C96">
        <w:t>.</w:t>
      </w:r>
    </w:p>
    <w:p w14:paraId="11514E94" w14:textId="2B26F9EA" w:rsidR="00875BE8" w:rsidRPr="00213C96" w:rsidRDefault="00875BE8" w:rsidP="00333FA4">
      <w:pPr>
        <w:pStyle w:val="ListParagraph"/>
        <w:numPr>
          <w:ilvl w:val="2"/>
          <w:numId w:val="3"/>
        </w:numPr>
        <w:spacing w:before="120"/>
        <w:contextualSpacing w:val="0"/>
        <w:rPr>
          <w:rFonts w:cstheme="minorHAnsi"/>
        </w:rPr>
      </w:pPr>
      <w:r w:rsidRPr="00FC0493">
        <w:rPr>
          <w:rFonts w:cstheme="minorHAnsi"/>
          <w:highlight w:val="yellow"/>
        </w:rPr>
        <w:t>S</w:t>
      </w:r>
      <w:r w:rsidR="00213C96" w:rsidRPr="00FC0493">
        <w:rPr>
          <w:rFonts w:cstheme="minorHAnsi"/>
          <w:highlight w:val="yellow"/>
        </w:rPr>
        <w:t>CREEN</w:t>
      </w:r>
      <w:r w:rsidR="00213C96">
        <w:rPr>
          <w:rFonts w:cstheme="minorHAnsi"/>
        </w:rPr>
        <w:t xml:space="preserve">: </w:t>
      </w:r>
      <w:r w:rsidR="00213C96">
        <w:t>M</w:t>
      </w:r>
      <w:r w:rsidR="00213C96" w:rsidRPr="00933568">
        <w:t>echanical auto-focusing</w:t>
      </w:r>
      <w:r w:rsidR="00213C96">
        <w:t xml:space="preserve"> or </w:t>
      </w:r>
      <w:r w:rsidR="00213C96" w:rsidRPr="00933568">
        <w:t>focus tracking</w:t>
      </w:r>
      <w:r w:rsidR="00213C96">
        <w:t xml:space="preserve"> being selected.</w:t>
      </w:r>
    </w:p>
    <w:p w14:paraId="114E5C2E" w14:textId="77777777" w:rsidR="00213C96" w:rsidRPr="00933568" w:rsidRDefault="00213C96" w:rsidP="00213C96">
      <w:pPr>
        <w:pStyle w:val="ListParagraph"/>
        <w:spacing w:before="120"/>
        <w:ind w:left="1627"/>
        <w:contextualSpacing w:val="0"/>
        <w:rPr>
          <w:rFonts w:cstheme="minorHAnsi"/>
        </w:rPr>
      </w:pPr>
    </w:p>
    <w:p w14:paraId="77402CC0" w14:textId="35FA0D81" w:rsidR="00450B27" w:rsidRPr="00933568" w:rsidRDefault="00933568" w:rsidP="00333FA4">
      <w:pPr>
        <w:pStyle w:val="ListParagraph"/>
        <w:numPr>
          <w:ilvl w:val="1"/>
          <w:numId w:val="3"/>
        </w:numPr>
        <w:spacing w:before="120"/>
        <w:contextualSpacing w:val="0"/>
        <w:rPr>
          <w:rFonts w:cstheme="minorHAnsi"/>
        </w:rPr>
      </w:pPr>
      <w:r w:rsidRPr="00933568">
        <w:t>Add an equal volume of 2</w:t>
      </w:r>
      <w:r w:rsidR="00213C96">
        <w:t xml:space="preserve"> times</w:t>
      </w:r>
      <w:r w:rsidRPr="00933568">
        <w:t xml:space="preserve"> dextran spiked medium</w:t>
      </w:r>
      <w:r w:rsidR="00213C96">
        <w:t xml:space="preserve"> </w:t>
      </w:r>
      <w:r w:rsidR="00213C96" w:rsidRPr="00FC0493">
        <w:rPr>
          <w:b/>
          <w:bCs/>
        </w:rPr>
        <w:t>[1]</w:t>
      </w:r>
      <w:r w:rsidRPr="00933568">
        <w:t xml:space="preserve"> and start live</w:t>
      </w:r>
      <w:r w:rsidR="00213C96">
        <w:t>-</w:t>
      </w:r>
      <w:r w:rsidRPr="00933568">
        <w:t xml:space="preserve">image </w:t>
      </w:r>
      <w:r w:rsidR="00FC0493">
        <w:t>acquisition</w:t>
      </w:r>
      <w:r w:rsidRPr="00933568">
        <w:t xml:space="preserve"> immediately for </w:t>
      </w:r>
      <w:r w:rsidR="00BA376C">
        <w:t xml:space="preserve">the </w:t>
      </w:r>
      <w:r w:rsidRPr="00933568">
        <w:t>macrophages</w:t>
      </w:r>
      <w:r w:rsidR="00213C96">
        <w:t xml:space="preserve"> </w:t>
      </w:r>
      <w:r w:rsidR="00213C96" w:rsidRPr="00FC0493">
        <w:rPr>
          <w:b/>
          <w:bCs/>
        </w:rPr>
        <w:t>[2]</w:t>
      </w:r>
      <w:r w:rsidR="00213C96">
        <w:t>.</w:t>
      </w:r>
    </w:p>
    <w:p w14:paraId="7401A94C" w14:textId="6D52309B" w:rsidR="00875BE8" w:rsidRPr="00FC0493" w:rsidRDefault="00213C96" w:rsidP="00333FA4">
      <w:pPr>
        <w:pStyle w:val="ListParagraph"/>
        <w:numPr>
          <w:ilvl w:val="2"/>
          <w:numId w:val="3"/>
        </w:numPr>
        <w:spacing w:before="120"/>
        <w:contextualSpacing w:val="0"/>
        <w:rPr>
          <w:rFonts w:cstheme="minorHAnsi"/>
        </w:rPr>
      </w:pPr>
      <w:r>
        <w:rPr>
          <w:rFonts w:cstheme="minorHAnsi"/>
        </w:rPr>
        <w:t xml:space="preserve">Talent adding </w:t>
      </w:r>
      <w:r w:rsidRPr="00933568">
        <w:t>dextran spiked medium</w:t>
      </w:r>
      <w:r>
        <w:t xml:space="preserve"> to the cells.</w:t>
      </w:r>
    </w:p>
    <w:p w14:paraId="051F90BD" w14:textId="7A267F10" w:rsidR="00FC0493" w:rsidRPr="00B07A3B" w:rsidRDefault="00FC0493" w:rsidP="00333FA4">
      <w:pPr>
        <w:pStyle w:val="ListParagraph"/>
        <w:numPr>
          <w:ilvl w:val="2"/>
          <w:numId w:val="3"/>
        </w:numPr>
        <w:spacing w:before="120"/>
        <w:contextualSpacing w:val="0"/>
        <w:rPr>
          <w:rFonts w:cstheme="minorHAnsi"/>
        </w:rPr>
      </w:pPr>
      <w:r w:rsidRPr="00FC0493">
        <w:rPr>
          <w:highlight w:val="yellow"/>
        </w:rPr>
        <w:t>SCREEN</w:t>
      </w:r>
      <w:r>
        <w:t>: Acquisition icon being clicked and images being captured.</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FD9546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B13C2">
        <w:rPr>
          <w:rFonts w:eastAsia="Times New Roman" w:cstheme="minorHAnsi"/>
          <w:bCs/>
        </w:rPr>
        <w:t>172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AC88ADD"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553823">
        <w:rPr>
          <w:rFonts w:cstheme="minorHAnsi"/>
          <w:b/>
        </w:rPr>
        <w:t xml:space="preserve">Visualization of </w:t>
      </w:r>
      <w:proofErr w:type="spellStart"/>
      <w:r w:rsidR="00553823">
        <w:rPr>
          <w:b/>
          <w:bCs/>
        </w:rPr>
        <w:t>M</w:t>
      </w:r>
      <w:r w:rsidR="00553823" w:rsidRPr="00553823">
        <w:rPr>
          <w:b/>
          <w:bCs/>
        </w:rPr>
        <w:t>acropinosomes</w:t>
      </w:r>
      <w:proofErr w:type="spellEnd"/>
      <w:r w:rsidRPr="00B07A3B">
        <w:rPr>
          <w:rFonts w:cstheme="minorHAnsi"/>
          <w:b/>
        </w:rPr>
        <w:t xml:space="preserve"> </w:t>
      </w:r>
    </w:p>
    <w:p w14:paraId="52E24B75" w14:textId="29319689" w:rsidR="00395684" w:rsidRPr="00B07A3B" w:rsidRDefault="00FC0493" w:rsidP="006A14A2">
      <w:pPr>
        <w:pStyle w:val="ListParagraph"/>
        <w:numPr>
          <w:ilvl w:val="1"/>
          <w:numId w:val="3"/>
        </w:numPr>
        <w:spacing w:before="120"/>
        <w:contextualSpacing w:val="0"/>
        <w:outlineLvl w:val="0"/>
        <w:rPr>
          <w:rFonts w:cstheme="minorHAnsi"/>
        </w:rPr>
      </w:pPr>
      <w:r>
        <w:t xml:space="preserve">In the </w:t>
      </w:r>
      <w:r w:rsidR="00BA376C">
        <w:t>maximum intensity projection representative results</w:t>
      </w:r>
      <w:r>
        <w:t xml:space="preserve">, a cancer cell </w:t>
      </w:r>
      <w:r w:rsidR="00BA376C">
        <w:t>was</w:t>
      </w:r>
      <w:r>
        <w:t xml:space="preserve"> recorded with </w:t>
      </w:r>
      <w:proofErr w:type="spellStart"/>
      <w:r>
        <w:t>macropinosomes</w:t>
      </w:r>
      <w:proofErr w:type="spellEnd"/>
      <w:r>
        <w:t xml:space="preserve"> entering the cells from the ruffling borders</w:t>
      </w:r>
      <w:r>
        <w:t xml:space="preserve"> </w:t>
      </w:r>
      <w:r w:rsidRPr="00324109">
        <w:rPr>
          <w:b/>
          <w:bCs/>
        </w:rPr>
        <w:t>[1]</w:t>
      </w:r>
      <w:r>
        <w:t>.</w:t>
      </w:r>
      <w:r w:rsidR="00324109">
        <w:t xml:space="preserve"> The h</w:t>
      </w:r>
      <w:r w:rsidR="00324109">
        <w:t xml:space="preserve">omotypic fusion </w:t>
      </w:r>
      <w:r w:rsidR="00324109">
        <w:t>resulted in</w:t>
      </w:r>
      <w:r w:rsidR="00324109">
        <w:t xml:space="preserve"> increase</w:t>
      </w:r>
      <w:r w:rsidR="00324109">
        <w:t xml:space="preserve">d </w:t>
      </w:r>
      <w:r w:rsidR="00324109">
        <w:t xml:space="preserve">size </w:t>
      </w:r>
      <w:r w:rsidR="00324109" w:rsidRPr="00324109">
        <w:rPr>
          <w:b/>
          <w:bCs/>
        </w:rPr>
        <w:t>[2]</w:t>
      </w:r>
      <w:r w:rsidR="00324109">
        <w:t xml:space="preserve">, and tubulation of </w:t>
      </w:r>
      <w:proofErr w:type="spellStart"/>
      <w:r w:rsidR="00324109">
        <w:t>macropinosomes</w:t>
      </w:r>
      <w:proofErr w:type="spellEnd"/>
      <w:r w:rsidR="00324109">
        <w:t xml:space="preserve"> can be seen</w:t>
      </w:r>
      <w:r w:rsidR="00324109">
        <w:t xml:space="preserve"> </w:t>
      </w:r>
      <w:r w:rsidR="00324109" w:rsidRPr="00324109">
        <w:rPr>
          <w:b/>
          <w:bCs/>
        </w:rPr>
        <w:t>[3]</w:t>
      </w:r>
      <w:r w:rsidR="00324109">
        <w:t>.</w:t>
      </w:r>
      <w:r w:rsidR="00324109">
        <w:t xml:space="preserve"> </w:t>
      </w:r>
    </w:p>
    <w:p w14:paraId="4E75A4CA" w14:textId="697F5D1A"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324109">
        <w:rPr>
          <w:rFonts w:cstheme="minorHAnsi"/>
        </w:rPr>
        <w:t xml:space="preserve"> Figure 1</w:t>
      </w:r>
    </w:p>
    <w:p w14:paraId="5623A14F" w14:textId="4803C57D" w:rsidR="00324109" w:rsidRDefault="00324109" w:rsidP="006A14A2">
      <w:pPr>
        <w:pStyle w:val="ListParagraph"/>
        <w:numPr>
          <w:ilvl w:val="2"/>
          <w:numId w:val="3"/>
        </w:numPr>
        <w:spacing w:before="120"/>
        <w:contextualSpacing w:val="0"/>
        <w:outlineLvl w:val="0"/>
        <w:rPr>
          <w:rFonts w:cstheme="minorHAnsi"/>
        </w:rPr>
      </w:pPr>
      <w:r>
        <w:rPr>
          <w:rFonts w:cstheme="minorHAnsi"/>
        </w:rPr>
        <w:t xml:space="preserve">LAB MRDIA: Figure 1C </w:t>
      </w:r>
    </w:p>
    <w:p w14:paraId="027DC951" w14:textId="53BC2127" w:rsidR="00324109" w:rsidRDefault="00324109" w:rsidP="006A14A2">
      <w:pPr>
        <w:pStyle w:val="ListParagraph"/>
        <w:numPr>
          <w:ilvl w:val="2"/>
          <w:numId w:val="3"/>
        </w:numPr>
        <w:spacing w:before="120"/>
        <w:contextualSpacing w:val="0"/>
        <w:outlineLvl w:val="0"/>
        <w:rPr>
          <w:rFonts w:cstheme="minorHAnsi"/>
        </w:rPr>
      </w:pPr>
      <w:r>
        <w:rPr>
          <w:rFonts w:cstheme="minorHAnsi"/>
        </w:rPr>
        <w:t>LAB MEDIA: Figure 1D</w:t>
      </w:r>
    </w:p>
    <w:p w14:paraId="7350BFB7" w14:textId="77777777" w:rsidR="00324109" w:rsidRPr="00B07A3B" w:rsidRDefault="00324109" w:rsidP="00324109">
      <w:pPr>
        <w:pStyle w:val="ListParagraph"/>
        <w:spacing w:before="120"/>
        <w:ind w:left="1627"/>
        <w:contextualSpacing w:val="0"/>
        <w:outlineLvl w:val="0"/>
        <w:rPr>
          <w:rFonts w:cstheme="minorHAnsi"/>
        </w:rPr>
      </w:pPr>
    </w:p>
    <w:p w14:paraId="123FB8B2" w14:textId="442425B6" w:rsidR="00395684" w:rsidRPr="00D5228C" w:rsidRDefault="00D5228C" w:rsidP="006A14A2">
      <w:pPr>
        <w:pStyle w:val="ListParagraph"/>
        <w:numPr>
          <w:ilvl w:val="1"/>
          <w:numId w:val="3"/>
        </w:numPr>
        <w:spacing w:before="120"/>
        <w:contextualSpacing w:val="0"/>
        <w:outlineLvl w:val="0"/>
        <w:rPr>
          <w:rFonts w:cstheme="minorHAnsi"/>
        </w:rPr>
      </w:pPr>
      <w:r>
        <w:rPr>
          <w:rFonts w:cstheme="minorHAnsi"/>
        </w:rPr>
        <w:t>The re</w:t>
      </w:r>
      <w:r>
        <w:t>presentative</w:t>
      </w:r>
      <w:r w:rsidRPr="00D5228C">
        <w:t xml:space="preserve"> </w:t>
      </w:r>
      <w:r>
        <w:t>live-cell images</w:t>
      </w:r>
      <w:r>
        <w:t xml:space="preserve"> </w:t>
      </w:r>
      <w:r w:rsidRPr="00D5228C">
        <w:rPr>
          <w:b/>
          <w:bCs/>
        </w:rPr>
        <w:t>[1]</w:t>
      </w:r>
      <w:r>
        <w:t xml:space="preserve"> revealed </w:t>
      </w:r>
      <w:r w:rsidR="00BA376C">
        <w:t xml:space="preserve">the </w:t>
      </w:r>
      <w:r>
        <w:t xml:space="preserve">internalization of </w:t>
      </w:r>
      <w:proofErr w:type="spellStart"/>
      <w:r>
        <w:t>macropinosomes</w:t>
      </w:r>
      <w:proofErr w:type="spellEnd"/>
      <w:r>
        <w:t xml:space="preserve"> when</w:t>
      </w:r>
      <w:r>
        <w:t xml:space="preserve"> the cells were labeled with high and low molecular weight dextran </w:t>
      </w:r>
      <w:r w:rsidRPr="00D5228C">
        <w:rPr>
          <w:b/>
          <w:bCs/>
        </w:rPr>
        <w:t>[2]</w:t>
      </w:r>
      <w:r>
        <w:t xml:space="preserve">. The internalization of </w:t>
      </w:r>
      <w:r>
        <w:t>smaller endosomes</w:t>
      </w:r>
      <w:r>
        <w:t xml:space="preserve"> was identified and visualized when the cells labeled with low molecular weight dextran </w:t>
      </w:r>
      <w:r w:rsidRPr="00D5228C">
        <w:rPr>
          <w:b/>
          <w:bCs/>
        </w:rPr>
        <w:t>[3]</w:t>
      </w:r>
      <w:r>
        <w:t>.</w:t>
      </w:r>
    </w:p>
    <w:p w14:paraId="594C7C67" w14:textId="1C31D57A" w:rsidR="00D5228C" w:rsidRDefault="00D5228C" w:rsidP="00D5228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w:t>
      </w:r>
    </w:p>
    <w:p w14:paraId="0ED9FD44" w14:textId="39024DD0" w:rsidR="00D5228C" w:rsidRDefault="00D5228C" w:rsidP="00D5228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w:t>
      </w:r>
      <w:r>
        <w:rPr>
          <w:rFonts w:cstheme="minorHAnsi"/>
        </w:rPr>
        <w:t xml:space="preserve"> </w:t>
      </w:r>
      <w:r w:rsidRPr="00D5228C">
        <w:rPr>
          <w:rStyle w:val="Vid"/>
        </w:rPr>
        <w:t xml:space="preserve">Video editor: Please emphasize </w:t>
      </w:r>
      <w:r w:rsidR="00BA376C">
        <w:rPr>
          <w:rStyle w:val="Vid"/>
        </w:rPr>
        <w:t xml:space="preserve">the </w:t>
      </w:r>
      <w:r w:rsidRPr="00D5228C">
        <w:rPr>
          <w:rStyle w:val="Vid"/>
        </w:rPr>
        <w:t xml:space="preserve">region indicated with white arrows in the magnified image in </w:t>
      </w:r>
      <w:r w:rsidR="00BA376C">
        <w:rPr>
          <w:rStyle w:val="Vid"/>
        </w:rPr>
        <w:t xml:space="preserve">the </w:t>
      </w:r>
      <w:r w:rsidRPr="00D5228C">
        <w:rPr>
          <w:rStyle w:val="Vid"/>
        </w:rPr>
        <w:t>Merged image column.</w:t>
      </w:r>
    </w:p>
    <w:p w14:paraId="3ED77586" w14:textId="6B4BC96A" w:rsidR="00D5228C" w:rsidRPr="00D5228C" w:rsidRDefault="00D5228C" w:rsidP="00D5228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w:t>
      </w:r>
      <w:r>
        <w:rPr>
          <w:rFonts w:cstheme="minorHAnsi"/>
        </w:rPr>
        <w:t>2</w:t>
      </w:r>
      <w:r w:rsidRPr="00D5228C">
        <w:rPr>
          <w:rStyle w:val="Vid"/>
        </w:rPr>
        <w:t xml:space="preserve"> </w:t>
      </w:r>
      <w:r w:rsidRPr="00D5228C">
        <w:rPr>
          <w:rStyle w:val="Vid"/>
        </w:rPr>
        <w:t xml:space="preserve">Video editor: Please emphasize </w:t>
      </w:r>
      <w:r w:rsidR="00BA376C">
        <w:rPr>
          <w:rStyle w:val="Vid"/>
        </w:rPr>
        <w:t xml:space="preserve">the </w:t>
      </w:r>
      <w:r w:rsidRPr="00D5228C">
        <w:rPr>
          <w:rStyle w:val="Vid"/>
        </w:rPr>
        <w:t xml:space="preserve">region indicated with white arrows in the magnified image in </w:t>
      </w:r>
      <w:r w:rsidR="00BA376C">
        <w:rPr>
          <w:rStyle w:val="Vid"/>
        </w:rPr>
        <w:t xml:space="preserve">the </w:t>
      </w:r>
      <w:r>
        <w:rPr>
          <w:rStyle w:val="Vid"/>
        </w:rPr>
        <w:t>647-dextran 10kDA</w:t>
      </w:r>
      <w:r w:rsidRPr="00D5228C">
        <w:rPr>
          <w:rStyle w:val="Vid"/>
        </w:rPr>
        <w:t xml:space="preserve"> image column.</w:t>
      </w:r>
    </w:p>
    <w:p w14:paraId="298F193B" w14:textId="74A0058B" w:rsidR="00324109" w:rsidRPr="00D73B19" w:rsidRDefault="00324109" w:rsidP="00D73B19">
      <w:pPr>
        <w:spacing w:before="120"/>
        <w:outlineLvl w:val="0"/>
        <w:rPr>
          <w:rFonts w:cstheme="minorHAnsi"/>
        </w:rPr>
      </w:pPr>
    </w:p>
    <w:p w14:paraId="35821F79" w14:textId="30C990B2" w:rsidR="00AD4F02" w:rsidRPr="00AD4F02" w:rsidRDefault="00D73B19" w:rsidP="00FC0493">
      <w:pPr>
        <w:pStyle w:val="ListParagraph"/>
        <w:numPr>
          <w:ilvl w:val="1"/>
          <w:numId w:val="3"/>
        </w:numPr>
        <w:spacing w:before="120"/>
        <w:contextualSpacing w:val="0"/>
        <w:outlineLvl w:val="0"/>
        <w:rPr>
          <w:rFonts w:cstheme="minorHAnsi"/>
        </w:rPr>
      </w:pPr>
      <w:r>
        <w:t>U</w:t>
      </w:r>
      <w:r>
        <w:t xml:space="preserve">nder </w:t>
      </w:r>
      <w:r>
        <w:t>lipopolysaccharide</w:t>
      </w:r>
      <w:r>
        <w:t xml:space="preserve"> stimulation, </w:t>
      </w:r>
      <w:r w:rsidR="00AD4F02">
        <w:rPr>
          <w:shd w:val="clear" w:color="auto" w:fill="FFFFFF"/>
        </w:rPr>
        <w:t xml:space="preserve">phosphatidylinositol 4,5-bisphosphate </w:t>
      </w:r>
      <w:r>
        <w:t>enriched on the plasma membrane and recruited initially to ruffle</w:t>
      </w:r>
      <w:r>
        <w:t xml:space="preserve"> </w:t>
      </w:r>
      <w:r w:rsidRPr="00D73B19">
        <w:rPr>
          <w:b/>
          <w:bCs/>
        </w:rPr>
        <w:t>[1]</w:t>
      </w:r>
      <w:r>
        <w:t xml:space="preserve">. </w:t>
      </w:r>
    </w:p>
    <w:p w14:paraId="3FC0BC81" w14:textId="0D4A2A6B" w:rsidR="00AD4F02" w:rsidRDefault="00AD4F02" w:rsidP="00AD4F0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p>
    <w:p w14:paraId="714A0490" w14:textId="77777777" w:rsidR="00AD4F02" w:rsidRPr="00AD4F02" w:rsidRDefault="00AD4F02" w:rsidP="00AD4F02">
      <w:pPr>
        <w:pStyle w:val="ListParagraph"/>
        <w:spacing w:before="120"/>
        <w:ind w:left="1627"/>
        <w:contextualSpacing w:val="0"/>
        <w:outlineLvl w:val="0"/>
        <w:rPr>
          <w:rFonts w:cstheme="minorHAnsi"/>
        </w:rPr>
      </w:pPr>
    </w:p>
    <w:p w14:paraId="3FD157DB" w14:textId="557AE4B6" w:rsidR="00FC0493" w:rsidRPr="00B07A3B" w:rsidRDefault="00D73B19" w:rsidP="00FC0493">
      <w:pPr>
        <w:pStyle w:val="ListParagraph"/>
        <w:numPr>
          <w:ilvl w:val="1"/>
          <w:numId w:val="3"/>
        </w:numPr>
        <w:spacing w:before="120"/>
        <w:contextualSpacing w:val="0"/>
        <w:outlineLvl w:val="0"/>
        <w:rPr>
          <w:rFonts w:cstheme="minorHAnsi"/>
        </w:rPr>
      </w:pPr>
      <w:r>
        <w:lastRenderedPageBreak/>
        <w:t xml:space="preserve">The </w:t>
      </w:r>
      <w:proofErr w:type="spellStart"/>
      <w:r>
        <w:t>m</w:t>
      </w:r>
      <w:r>
        <w:t>acropinosomes</w:t>
      </w:r>
      <w:proofErr w:type="spellEnd"/>
      <w:r>
        <w:t xml:space="preserve"> separate</w:t>
      </w:r>
      <w:r>
        <w:t>d</w:t>
      </w:r>
      <w:r>
        <w:t xml:space="preserve"> from the plasma membrane as they internalize and lose </w:t>
      </w:r>
      <w:r w:rsidR="00AD4F02">
        <w:rPr>
          <w:shd w:val="clear" w:color="auto" w:fill="FFFFFF"/>
        </w:rPr>
        <w:t xml:space="preserve">phosphatidylinositol 4,5-bisphosphate </w:t>
      </w:r>
      <w:r>
        <w:t xml:space="preserve">demonstrates </w:t>
      </w:r>
      <w:r w:rsidR="00BA376C">
        <w:t xml:space="preserve">a </w:t>
      </w:r>
      <w:r>
        <w:t>time point from ruffling events to the uptake of dextran into the cell</w:t>
      </w:r>
      <w:r>
        <w:t xml:space="preserve"> </w:t>
      </w:r>
      <w:r w:rsidRPr="00D73B19">
        <w:rPr>
          <w:b/>
          <w:bCs/>
        </w:rPr>
        <w:t>[</w:t>
      </w:r>
      <w:r w:rsidR="00AD4F02">
        <w:rPr>
          <w:b/>
          <w:bCs/>
        </w:rPr>
        <w:t>1</w:t>
      </w:r>
      <w:r w:rsidRPr="00D73B19">
        <w:rPr>
          <w:b/>
          <w:bCs/>
        </w:rPr>
        <w:t>]</w:t>
      </w:r>
      <w:r>
        <w:t>.</w:t>
      </w:r>
    </w:p>
    <w:p w14:paraId="5AD6B12F" w14:textId="64322D04" w:rsidR="00D73B19" w:rsidRPr="00AD4F02" w:rsidRDefault="00D73B19" w:rsidP="00FC0493">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3A </w:t>
      </w:r>
      <w:r w:rsidRPr="00D5228C">
        <w:rPr>
          <w:rStyle w:val="Vid"/>
        </w:rPr>
        <w:t xml:space="preserve">Video editor: Please emphasize </w:t>
      </w:r>
      <w:r w:rsidR="00BA376C">
        <w:rPr>
          <w:rStyle w:val="Vid"/>
        </w:rPr>
        <w:t xml:space="preserve">the </w:t>
      </w:r>
      <w:r w:rsidRPr="00D5228C">
        <w:rPr>
          <w:rStyle w:val="Vid"/>
        </w:rPr>
        <w:t xml:space="preserve">region indicated with white arrows in </w:t>
      </w:r>
      <w:r w:rsidR="00BA376C">
        <w:rPr>
          <w:rStyle w:val="Vid"/>
        </w:rPr>
        <w:t xml:space="preserve">the </w:t>
      </w:r>
      <w:r>
        <w:rPr>
          <w:rStyle w:val="Vid"/>
        </w:rPr>
        <w:t>central image.</w:t>
      </w:r>
    </w:p>
    <w:p w14:paraId="0956182D" w14:textId="77777777" w:rsidR="00AD4F02" w:rsidRPr="00B07A3B" w:rsidRDefault="00AD4F02" w:rsidP="00AD4F02">
      <w:pPr>
        <w:pStyle w:val="ListParagraph"/>
        <w:spacing w:before="120"/>
        <w:ind w:left="1627"/>
        <w:contextualSpacing w:val="0"/>
        <w:outlineLvl w:val="0"/>
        <w:rPr>
          <w:rFonts w:cstheme="minorHAnsi"/>
        </w:rPr>
      </w:pPr>
    </w:p>
    <w:p w14:paraId="50B98ABD" w14:textId="38D05DBA" w:rsidR="00FC0493" w:rsidRPr="00B07A3B" w:rsidRDefault="00D73B19" w:rsidP="00FC0493">
      <w:pPr>
        <w:pStyle w:val="ListParagraph"/>
        <w:numPr>
          <w:ilvl w:val="1"/>
          <w:numId w:val="3"/>
        </w:numPr>
        <w:spacing w:before="120"/>
        <w:contextualSpacing w:val="0"/>
        <w:outlineLvl w:val="0"/>
        <w:rPr>
          <w:rFonts w:cstheme="minorHAnsi"/>
        </w:rPr>
      </w:pPr>
      <w:r>
        <w:rPr>
          <w:rFonts w:cstheme="minorHAnsi"/>
        </w:rPr>
        <w:t xml:space="preserve">The representative </w:t>
      </w:r>
      <w:r>
        <w:rPr>
          <w:color w:val="1A1A1A"/>
          <w:shd w:val="clear" w:color="auto" w:fill="FFFFFF"/>
        </w:rPr>
        <w:t>correlative light and electron microscopy</w:t>
      </w:r>
      <w:r>
        <w:rPr>
          <w:color w:val="1A1A1A"/>
          <w:shd w:val="clear" w:color="auto" w:fill="FFFFFF"/>
        </w:rPr>
        <w:t xml:space="preserve"> image demonstrate </w:t>
      </w:r>
      <w:r w:rsidR="00AD4F02">
        <w:rPr>
          <w:color w:val="1A1A1A"/>
          <w:shd w:val="clear" w:color="auto" w:fill="FFFFFF"/>
        </w:rPr>
        <w:t>that when the</w:t>
      </w:r>
      <w:r>
        <w:rPr>
          <w:color w:val="1A1A1A"/>
          <w:shd w:val="clear" w:color="auto" w:fill="FFFFFF"/>
        </w:rPr>
        <w:t xml:space="preserve"> dextran-filled </w:t>
      </w:r>
      <w:proofErr w:type="spellStart"/>
      <w:r>
        <w:rPr>
          <w:color w:val="1A1A1A"/>
          <w:shd w:val="clear" w:color="auto" w:fill="FFFFFF"/>
        </w:rPr>
        <w:t>macropinosomes</w:t>
      </w:r>
      <w:proofErr w:type="spellEnd"/>
      <w:r>
        <w:rPr>
          <w:color w:val="1A1A1A"/>
          <w:shd w:val="clear" w:color="auto" w:fill="FFFFFF"/>
        </w:rPr>
        <w:t xml:space="preserve"> mature further</w:t>
      </w:r>
      <w:r w:rsidR="00AD4F02">
        <w:rPr>
          <w:color w:val="1A1A1A"/>
          <w:shd w:val="clear" w:color="auto" w:fill="FFFFFF"/>
        </w:rPr>
        <w:t xml:space="preserve">, they </w:t>
      </w:r>
      <w:r>
        <w:rPr>
          <w:color w:val="1A1A1A"/>
          <w:shd w:val="clear" w:color="auto" w:fill="FFFFFF"/>
        </w:rPr>
        <w:t>fuse with early endosomes</w:t>
      </w:r>
      <w:r w:rsidR="00AD4F02">
        <w:rPr>
          <w:color w:val="1A1A1A"/>
          <w:shd w:val="clear" w:color="auto" w:fill="FFFFFF"/>
        </w:rPr>
        <w:t xml:space="preserve"> and</w:t>
      </w:r>
      <w:r>
        <w:rPr>
          <w:color w:val="1A1A1A"/>
          <w:shd w:val="clear" w:color="auto" w:fill="FFFFFF"/>
        </w:rPr>
        <w:t xml:space="preserve"> acquire </w:t>
      </w:r>
      <w:r w:rsidR="00AD4F02">
        <w:rPr>
          <w:shd w:val="clear" w:color="auto" w:fill="FFFFFF"/>
        </w:rPr>
        <w:t>phosphatidylinositol 3-phosphate</w:t>
      </w:r>
      <w:r w:rsidR="00AD4F02">
        <w:rPr>
          <w:shd w:val="clear" w:color="auto" w:fill="FFFFFF"/>
        </w:rPr>
        <w:t xml:space="preserve"> </w:t>
      </w:r>
      <w:r w:rsidR="00AD4F02" w:rsidRPr="00AD4F02">
        <w:rPr>
          <w:b/>
          <w:bCs/>
          <w:shd w:val="clear" w:color="auto" w:fill="FFFFFF"/>
        </w:rPr>
        <w:t>[1]</w:t>
      </w:r>
      <w:r w:rsidR="00AD4F02">
        <w:rPr>
          <w:shd w:val="clear" w:color="auto" w:fill="FFFFFF"/>
        </w:rPr>
        <w:t>.</w:t>
      </w:r>
    </w:p>
    <w:p w14:paraId="790C57B6" w14:textId="72C07B7B" w:rsidR="00FC0493" w:rsidRDefault="00FC0493" w:rsidP="00FC0493">
      <w:pPr>
        <w:pStyle w:val="ListParagraph"/>
        <w:numPr>
          <w:ilvl w:val="2"/>
          <w:numId w:val="3"/>
        </w:numPr>
        <w:spacing w:before="120"/>
        <w:contextualSpacing w:val="0"/>
        <w:outlineLvl w:val="0"/>
        <w:rPr>
          <w:rFonts w:cstheme="minorHAnsi"/>
        </w:rPr>
      </w:pPr>
      <w:r w:rsidRPr="00B07A3B">
        <w:rPr>
          <w:rFonts w:cstheme="minorHAnsi"/>
        </w:rPr>
        <w:t>LAB MEDIA:</w:t>
      </w:r>
      <w:r w:rsidR="00AD4F02">
        <w:rPr>
          <w:rFonts w:cstheme="minorHAnsi"/>
        </w:rPr>
        <w:t xml:space="preserve"> Figure 3B </w:t>
      </w:r>
    </w:p>
    <w:p w14:paraId="5D4E1A23" w14:textId="77777777" w:rsidR="00AD4F02" w:rsidRPr="00B07A3B" w:rsidRDefault="00AD4F02" w:rsidP="00AD4F02">
      <w:pPr>
        <w:pStyle w:val="ListParagraph"/>
        <w:spacing w:before="120"/>
        <w:ind w:left="1627"/>
        <w:contextualSpacing w:val="0"/>
        <w:outlineLvl w:val="0"/>
        <w:rPr>
          <w:rFonts w:cstheme="minorHAnsi"/>
        </w:rPr>
      </w:pPr>
    </w:p>
    <w:p w14:paraId="698DE643" w14:textId="2CA8839C" w:rsidR="00FC0493" w:rsidRPr="00361E60" w:rsidRDefault="00AD4F02" w:rsidP="00FC0493">
      <w:pPr>
        <w:pStyle w:val="ListParagraph"/>
        <w:numPr>
          <w:ilvl w:val="1"/>
          <w:numId w:val="3"/>
        </w:numPr>
        <w:spacing w:before="120"/>
        <w:contextualSpacing w:val="0"/>
        <w:outlineLvl w:val="0"/>
        <w:rPr>
          <w:rFonts w:cstheme="minorHAnsi"/>
        </w:rPr>
      </w:pPr>
      <w:r>
        <w:rPr>
          <w:rFonts w:cstheme="minorHAnsi"/>
        </w:rPr>
        <w:t xml:space="preserve">When the pre-starved </w:t>
      </w:r>
      <w:r>
        <w:rPr>
          <w:color w:val="1A1A1A"/>
          <w:shd w:val="clear" w:color="auto" w:fill="FFFFFF"/>
        </w:rPr>
        <w:t>microglial cells</w:t>
      </w:r>
      <w:r>
        <w:rPr>
          <w:rFonts w:cstheme="minorHAnsi"/>
        </w:rPr>
        <w:t xml:space="preserve"> </w:t>
      </w:r>
      <w:r w:rsidR="00BA376C">
        <w:rPr>
          <w:rFonts w:cstheme="minorHAnsi"/>
        </w:rPr>
        <w:t xml:space="preserve">were </w:t>
      </w:r>
      <w:r>
        <w:rPr>
          <w:color w:val="1A1A1A"/>
          <w:shd w:val="clear" w:color="auto" w:fill="FFFFFF"/>
        </w:rPr>
        <w:t xml:space="preserve">treated with </w:t>
      </w:r>
      <w:r>
        <w:rPr>
          <w:color w:val="1A1A1A"/>
          <w:shd w:val="clear" w:color="auto" w:fill="FFFFFF"/>
        </w:rPr>
        <w:t>t</w:t>
      </w:r>
      <w:r>
        <w:rPr>
          <w:color w:val="1A1A1A"/>
          <w:shd w:val="clear" w:color="auto" w:fill="FFFFFF"/>
        </w:rPr>
        <w:t xml:space="preserve">ransferrin and </w:t>
      </w:r>
      <w:r>
        <w:rPr>
          <w:color w:val="1A1A1A"/>
          <w:shd w:val="clear" w:color="auto" w:fill="FFFFFF"/>
        </w:rPr>
        <w:t xml:space="preserve">high molecular weight </w:t>
      </w:r>
      <w:r>
        <w:rPr>
          <w:color w:val="1A1A1A"/>
          <w:shd w:val="clear" w:color="auto" w:fill="FFFFFF"/>
        </w:rPr>
        <w:t>dextran</w:t>
      </w:r>
      <w:r>
        <w:rPr>
          <w:color w:val="1A1A1A"/>
          <w:shd w:val="clear" w:color="auto" w:fill="FFFFFF"/>
        </w:rPr>
        <w:t xml:space="preserve"> </w:t>
      </w:r>
      <w:r w:rsidRPr="00AD4F02">
        <w:rPr>
          <w:b/>
          <w:bCs/>
          <w:color w:val="1A1A1A"/>
          <w:shd w:val="clear" w:color="auto" w:fill="FFFFFF"/>
        </w:rPr>
        <w:t>[1]</w:t>
      </w:r>
      <w:r>
        <w:rPr>
          <w:color w:val="1A1A1A"/>
          <w:shd w:val="clear" w:color="auto" w:fill="FFFFFF"/>
        </w:rPr>
        <w:t>,</w:t>
      </w:r>
      <w:r w:rsidRPr="00AD4F02">
        <w:rPr>
          <w:color w:val="1A1A1A"/>
          <w:shd w:val="clear" w:color="auto" w:fill="FFFFFF"/>
        </w:rPr>
        <w:t xml:space="preserve"> </w:t>
      </w:r>
      <w:r w:rsidR="00361E60">
        <w:t>t</w:t>
      </w:r>
      <w:r w:rsidR="00361E60">
        <w:t>ransferrin clusters</w:t>
      </w:r>
      <w:r w:rsidR="00361E60">
        <w:t xml:space="preserve"> were internalized</w:t>
      </w:r>
      <w:r w:rsidR="00361E60">
        <w:t xml:space="preserve"> in punctate recycling endosomes</w:t>
      </w:r>
      <w:r w:rsidR="00361E60">
        <w:t xml:space="preserve">, </w:t>
      </w:r>
      <w:r w:rsidR="00361E60">
        <w:t xml:space="preserve">some of which </w:t>
      </w:r>
      <w:r w:rsidR="00354C9D">
        <w:t>we</w:t>
      </w:r>
      <w:r w:rsidR="00361E60">
        <w:t xml:space="preserve">re associated with </w:t>
      </w:r>
      <w:proofErr w:type="spellStart"/>
      <w:r w:rsidR="00361E60">
        <w:t>macropinosomes</w:t>
      </w:r>
      <w:proofErr w:type="spellEnd"/>
      <w:r w:rsidR="00361E60">
        <w:t xml:space="preserve"> </w:t>
      </w:r>
      <w:r w:rsidR="00361E60" w:rsidRPr="00361E60">
        <w:rPr>
          <w:b/>
          <w:bCs/>
          <w:color w:val="1A1A1A"/>
          <w:shd w:val="clear" w:color="auto" w:fill="FFFFFF"/>
        </w:rPr>
        <w:t>[2]</w:t>
      </w:r>
      <w:r w:rsidR="00361E60">
        <w:rPr>
          <w:color w:val="1A1A1A"/>
          <w:shd w:val="clear" w:color="auto" w:fill="FFFFFF"/>
        </w:rPr>
        <w:t>.</w:t>
      </w:r>
    </w:p>
    <w:p w14:paraId="03C79001" w14:textId="2D31487B" w:rsidR="00FC0493" w:rsidRPr="00B07A3B" w:rsidRDefault="00FC0493" w:rsidP="00FC0493">
      <w:pPr>
        <w:pStyle w:val="ListParagraph"/>
        <w:numPr>
          <w:ilvl w:val="2"/>
          <w:numId w:val="3"/>
        </w:numPr>
        <w:spacing w:before="120"/>
        <w:contextualSpacing w:val="0"/>
        <w:outlineLvl w:val="0"/>
        <w:rPr>
          <w:rFonts w:cstheme="minorHAnsi"/>
        </w:rPr>
      </w:pPr>
      <w:r w:rsidRPr="00B07A3B">
        <w:rPr>
          <w:rFonts w:cstheme="minorHAnsi"/>
        </w:rPr>
        <w:t>LAB MEDIA:</w:t>
      </w:r>
      <w:r w:rsidR="00361E60">
        <w:rPr>
          <w:rFonts w:cstheme="minorHAnsi"/>
        </w:rPr>
        <w:t xml:space="preserve"> Figure 4</w:t>
      </w:r>
    </w:p>
    <w:p w14:paraId="1483C97A" w14:textId="0C281492" w:rsidR="00FC0493" w:rsidRPr="00B07A3B" w:rsidRDefault="00FC0493" w:rsidP="00FC0493">
      <w:pPr>
        <w:pStyle w:val="ListParagraph"/>
        <w:numPr>
          <w:ilvl w:val="2"/>
          <w:numId w:val="3"/>
        </w:numPr>
        <w:spacing w:before="120"/>
        <w:contextualSpacing w:val="0"/>
        <w:outlineLvl w:val="0"/>
        <w:rPr>
          <w:rFonts w:cstheme="minorHAnsi"/>
        </w:rPr>
      </w:pPr>
      <w:r w:rsidRPr="00B07A3B">
        <w:rPr>
          <w:rFonts w:cstheme="minorHAnsi"/>
        </w:rPr>
        <w:t>LAB MEDIA:</w:t>
      </w:r>
      <w:r w:rsidR="00361E60">
        <w:rPr>
          <w:rFonts w:cstheme="minorHAnsi"/>
        </w:rPr>
        <w:t xml:space="preserve"> Figure 4 </w:t>
      </w:r>
      <w:r w:rsidR="00361E60" w:rsidRPr="00D5228C">
        <w:rPr>
          <w:rStyle w:val="Vid"/>
        </w:rPr>
        <w:t xml:space="preserve">Video editor: Please emphasize </w:t>
      </w:r>
      <w:r w:rsidR="00BA376C">
        <w:rPr>
          <w:rStyle w:val="Vid"/>
        </w:rPr>
        <w:t xml:space="preserve">the </w:t>
      </w:r>
      <w:r w:rsidR="00361E60" w:rsidRPr="00D5228C">
        <w:rPr>
          <w:rStyle w:val="Vid"/>
        </w:rPr>
        <w:t xml:space="preserve">region indicated with white arrows in the magnified image in </w:t>
      </w:r>
      <w:r w:rsidR="00BA376C">
        <w:rPr>
          <w:rStyle w:val="Vid"/>
        </w:rPr>
        <w:t xml:space="preserve">the </w:t>
      </w:r>
      <w:r w:rsidR="00361E60">
        <w:rPr>
          <w:rStyle w:val="Vid"/>
        </w:rPr>
        <w:t>lower panel.</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7465C"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7465C"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7465C"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2462" w14:textId="77777777" w:rsidR="0037465C" w:rsidRDefault="0037465C">
      <w:r>
        <w:separator/>
      </w:r>
    </w:p>
    <w:p w14:paraId="7A15B39E" w14:textId="77777777" w:rsidR="0037465C" w:rsidRDefault="0037465C"/>
  </w:endnote>
  <w:endnote w:type="continuationSeparator" w:id="0">
    <w:p w14:paraId="53C30762" w14:textId="77777777" w:rsidR="0037465C" w:rsidRDefault="0037465C">
      <w:r>
        <w:continuationSeparator/>
      </w:r>
    </w:p>
    <w:p w14:paraId="7BFF1290" w14:textId="77777777" w:rsidR="0037465C" w:rsidRDefault="00374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E712B1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E52D4">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3FDC" w14:textId="77777777" w:rsidR="0037465C" w:rsidRDefault="0037465C">
      <w:r>
        <w:separator/>
      </w:r>
    </w:p>
    <w:p w14:paraId="0C6ABD4E" w14:textId="77777777" w:rsidR="0037465C" w:rsidRDefault="0037465C"/>
  </w:footnote>
  <w:footnote w:type="continuationSeparator" w:id="0">
    <w:p w14:paraId="24EB7863" w14:textId="77777777" w:rsidR="0037465C" w:rsidRDefault="0037465C">
      <w:r>
        <w:continuationSeparator/>
      </w:r>
    </w:p>
    <w:p w14:paraId="78763C69" w14:textId="77777777" w:rsidR="0037465C" w:rsidRDefault="00374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bQwNTQ0NjAwNzFX0lEKTi0uzszPAykwrAUAKTrWb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52D4"/>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3C96"/>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4109"/>
    <w:rsid w:val="00330F1B"/>
    <w:rsid w:val="00333FA4"/>
    <w:rsid w:val="00336C61"/>
    <w:rsid w:val="00342D7B"/>
    <w:rsid w:val="0034684D"/>
    <w:rsid w:val="003513A5"/>
    <w:rsid w:val="00354C9D"/>
    <w:rsid w:val="00355D9B"/>
    <w:rsid w:val="00361E60"/>
    <w:rsid w:val="00363153"/>
    <w:rsid w:val="00364249"/>
    <w:rsid w:val="0037465C"/>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3199"/>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3823"/>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1C2"/>
    <w:rsid w:val="006556DE"/>
    <w:rsid w:val="006565A0"/>
    <w:rsid w:val="006579DD"/>
    <w:rsid w:val="00660315"/>
    <w:rsid w:val="006617AB"/>
    <w:rsid w:val="00663E85"/>
    <w:rsid w:val="00664850"/>
    <w:rsid w:val="0067274F"/>
    <w:rsid w:val="006753BD"/>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13C2"/>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3356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2703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2"/>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376C"/>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28C"/>
    <w:rsid w:val="00D712A3"/>
    <w:rsid w:val="00D73B19"/>
    <w:rsid w:val="00D95C4C"/>
    <w:rsid w:val="00DA117F"/>
    <w:rsid w:val="00DA17FB"/>
    <w:rsid w:val="00DB7EBA"/>
    <w:rsid w:val="00DC058D"/>
    <w:rsid w:val="00DC1E10"/>
    <w:rsid w:val="00DC2504"/>
    <w:rsid w:val="00DC311D"/>
    <w:rsid w:val="00DC7C84"/>
    <w:rsid w:val="00DC7D3A"/>
    <w:rsid w:val="00DD133F"/>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B4DE6"/>
    <w:rsid w:val="00EC098C"/>
    <w:rsid w:val="00EC3C46"/>
    <w:rsid w:val="00EC69FF"/>
    <w:rsid w:val="00ED00F1"/>
    <w:rsid w:val="00ED23F4"/>
    <w:rsid w:val="00ED592D"/>
    <w:rsid w:val="00EE1E2F"/>
    <w:rsid w:val="00EE301F"/>
    <w:rsid w:val="00EE35B8"/>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C0493"/>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435236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508331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ow@imb.uq.edu.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75398" TargetMode="External"/><Relationship Id="rId12" Type="http://schemas.openxmlformats.org/officeDocument/2006/relationships/hyperlink" Target="https://www.jove.com/account/file-uploader?src=1917539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j.stow@imb.uq.edu.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7833A1"/>
    <w:rsid w:val="008F498E"/>
    <w:rsid w:val="009333F9"/>
    <w:rsid w:val="00A17B45"/>
    <w:rsid w:val="00A4768E"/>
    <w:rsid w:val="00AA64FF"/>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14278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12</cp:revision>
  <dcterms:created xsi:type="dcterms:W3CDTF">2021-06-10T14:43:00Z</dcterms:created>
  <dcterms:modified xsi:type="dcterms:W3CDTF">2021-06-28T11:18:00Z</dcterms:modified>
</cp:coreProperties>
</file>