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F5FB2" w14:textId="77777777" w:rsidR="0062260A" w:rsidRPr="0076246E" w:rsidRDefault="0062260A" w:rsidP="0076246E">
      <w:pPr>
        <w:spacing w:line="276" w:lineRule="auto"/>
        <w:rPr>
          <w:rFonts w:ascii="Arial" w:eastAsia="Times New Roman" w:hAnsi="Arial" w:cs="Arial"/>
          <w:bCs/>
          <w:color w:val="000000"/>
          <w:sz w:val="22"/>
          <w:szCs w:val="22"/>
          <w:lang w:val="en-US" w:eastAsia="nl-NL"/>
        </w:rPr>
      </w:pPr>
      <w:r w:rsidRPr="0076246E">
        <w:rPr>
          <w:rFonts w:ascii="Arial" w:eastAsia="Times New Roman" w:hAnsi="Arial" w:cs="Arial"/>
          <w:bCs/>
          <w:color w:val="000000"/>
          <w:sz w:val="22"/>
          <w:szCs w:val="22"/>
          <w:lang w:val="en-US" w:eastAsia="nl-NL"/>
        </w:rPr>
        <w:t>Amsterdam/Brescia, July 7, 2021</w:t>
      </w:r>
    </w:p>
    <w:p w14:paraId="1E92BA56" w14:textId="7E03439D" w:rsidR="0062260A" w:rsidRDefault="0062260A" w:rsidP="0076246E">
      <w:pPr>
        <w:spacing w:line="276" w:lineRule="auto"/>
        <w:rPr>
          <w:rFonts w:ascii="Arial" w:eastAsia="Times New Roman" w:hAnsi="Arial" w:cs="Arial"/>
          <w:b/>
          <w:bCs/>
          <w:color w:val="000000"/>
          <w:sz w:val="22"/>
          <w:szCs w:val="22"/>
          <w:lang w:val="en-US" w:eastAsia="nl-NL"/>
        </w:rPr>
      </w:pPr>
    </w:p>
    <w:p w14:paraId="45CDA775" w14:textId="0D31316A" w:rsidR="0062260A" w:rsidRDefault="0062260A" w:rsidP="0076246E">
      <w:pPr>
        <w:spacing w:line="276" w:lineRule="auto"/>
        <w:rPr>
          <w:rFonts w:ascii="Arial" w:eastAsia="Times New Roman" w:hAnsi="Arial" w:cs="Arial"/>
          <w:bCs/>
          <w:color w:val="000000"/>
          <w:sz w:val="22"/>
          <w:szCs w:val="22"/>
          <w:lang w:val="en-US" w:eastAsia="nl-NL"/>
        </w:rPr>
      </w:pPr>
      <w:r>
        <w:rPr>
          <w:rFonts w:ascii="Arial" w:eastAsia="Times New Roman" w:hAnsi="Arial" w:cs="Arial"/>
          <w:bCs/>
          <w:color w:val="000000"/>
          <w:sz w:val="22"/>
          <w:szCs w:val="22"/>
          <w:lang w:val="en-US" w:eastAsia="nl-NL"/>
        </w:rPr>
        <w:t>Dear sir/madam,</w:t>
      </w:r>
    </w:p>
    <w:p w14:paraId="33416A2E" w14:textId="6F9322CD" w:rsidR="0062260A" w:rsidRDefault="0062260A" w:rsidP="0076246E">
      <w:pPr>
        <w:spacing w:line="276" w:lineRule="auto"/>
        <w:rPr>
          <w:rFonts w:ascii="Arial" w:eastAsia="Times New Roman" w:hAnsi="Arial" w:cs="Arial"/>
          <w:bCs/>
          <w:color w:val="000000"/>
          <w:sz w:val="22"/>
          <w:szCs w:val="22"/>
          <w:lang w:val="en-US" w:eastAsia="nl-NL"/>
        </w:rPr>
      </w:pPr>
    </w:p>
    <w:p w14:paraId="7AAB063C" w14:textId="66D23EA4" w:rsidR="0062260A" w:rsidRDefault="0062260A" w:rsidP="0062260A">
      <w:pPr>
        <w:spacing w:line="276" w:lineRule="auto"/>
        <w:rPr>
          <w:rFonts w:ascii="Arial" w:eastAsia="Times New Roman" w:hAnsi="Arial" w:cs="Arial"/>
          <w:bCs/>
          <w:color w:val="000000"/>
          <w:sz w:val="22"/>
          <w:szCs w:val="22"/>
          <w:lang w:val="en-US" w:eastAsia="nl-NL"/>
        </w:rPr>
      </w:pPr>
      <w:r>
        <w:rPr>
          <w:rFonts w:ascii="Arial" w:eastAsia="Times New Roman" w:hAnsi="Arial" w:cs="Arial"/>
          <w:bCs/>
          <w:color w:val="000000"/>
          <w:sz w:val="22"/>
          <w:szCs w:val="22"/>
          <w:lang w:val="en-US" w:eastAsia="nl-NL"/>
        </w:rPr>
        <w:t xml:space="preserve">We want to thank the editorial team and the reviewers for their thoughtful comments and </w:t>
      </w:r>
      <w:r w:rsidR="0076246E">
        <w:rPr>
          <w:rFonts w:ascii="Arial" w:eastAsia="Times New Roman" w:hAnsi="Arial" w:cs="Arial"/>
          <w:bCs/>
          <w:color w:val="000000"/>
          <w:sz w:val="22"/>
          <w:szCs w:val="22"/>
          <w:lang w:val="en-US" w:eastAsia="nl-NL"/>
        </w:rPr>
        <w:t xml:space="preserve">questions regarding manuscript </w:t>
      </w:r>
      <w:r w:rsidR="0076246E" w:rsidRPr="0076246E">
        <w:rPr>
          <w:rFonts w:ascii="Arial" w:eastAsia="Times New Roman" w:hAnsi="Arial" w:cs="Arial"/>
          <w:bCs/>
          <w:color w:val="000000"/>
          <w:sz w:val="22"/>
          <w:szCs w:val="22"/>
          <w:lang w:val="en-US" w:eastAsia="nl-NL"/>
        </w:rPr>
        <w:t>JoVE62862R1</w:t>
      </w:r>
      <w:r w:rsidR="0076246E">
        <w:rPr>
          <w:rFonts w:ascii="Arial" w:eastAsia="Times New Roman" w:hAnsi="Arial" w:cs="Arial"/>
          <w:bCs/>
          <w:color w:val="000000"/>
          <w:sz w:val="22"/>
          <w:szCs w:val="22"/>
          <w:lang w:val="en-US" w:eastAsia="nl-NL"/>
        </w:rPr>
        <w:t>:</w:t>
      </w:r>
      <w:r w:rsidR="0076246E">
        <w:rPr>
          <w:rFonts w:ascii="Arial" w:eastAsia="Times New Roman" w:hAnsi="Arial" w:cs="Arial"/>
          <w:b/>
          <w:bCs/>
          <w:color w:val="000000"/>
          <w:sz w:val="22"/>
          <w:szCs w:val="22"/>
          <w:lang w:val="en-US" w:eastAsia="nl-NL"/>
        </w:rPr>
        <w:t xml:space="preserve"> </w:t>
      </w:r>
      <w:r w:rsidR="0076246E" w:rsidRPr="0076246E">
        <w:rPr>
          <w:rFonts w:ascii="Arial" w:eastAsia="Times New Roman" w:hAnsi="Arial" w:cs="Arial"/>
          <w:b/>
          <w:bCs/>
          <w:color w:val="000000"/>
          <w:sz w:val="22"/>
          <w:szCs w:val="22"/>
          <w:lang w:val="en-US" w:eastAsia="nl-NL"/>
        </w:rPr>
        <w:t>Robotic Central Pancreatectomy with Roux-</w:t>
      </w:r>
      <w:proofErr w:type="spellStart"/>
      <w:r w:rsidR="0076246E" w:rsidRPr="0076246E">
        <w:rPr>
          <w:rFonts w:ascii="Arial" w:eastAsia="Times New Roman" w:hAnsi="Arial" w:cs="Arial"/>
          <w:b/>
          <w:bCs/>
          <w:color w:val="000000"/>
          <w:sz w:val="22"/>
          <w:szCs w:val="22"/>
          <w:lang w:val="en-US" w:eastAsia="nl-NL"/>
        </w:rPr>
        <w:t>en</w:t>
      </w:r>
      <w:proofErr w:type="spellEnd"/>
      <w:r w:rsidR="0076246E" w:rsidRPr="0076246E">
        <w:rPr>
          <w:rFonts w:ascii="Arial" w:eastAsia="Times New Roman" w:hAnsi="Arial" w:cs="Arial"/>
          <w:b/>
          <w:bCs/>
          <w:color w:val="000000"/>
          <w:sz w:val="22"/>
          <w:szCs w:val="22"/>
          <w:lang w:val="en-US" w:eastAsia="nl-NL"/>
        </w:rPr>
        <w:t xml:space="preserve">-Y </w:t>
      </w:r>
      <w:proofErr w:type="spellStart"/>
      <w:r w:rsidR="0076246E" w:rsidRPr="0076246E">
        <w:rPr>
          <w:rFonts w:ascii="Arial" w:eastAsia="Times New Roman" w:hAnsi="Arial" w:cs="Arial"/>
          <w:b/>
          <w:bCs/>
          <w:color w:val="000000"/>
          <w:sz w:val="22"/>
          <w:szCs w:val="22"/>
          <w:lang w:val="en-US" w:eastAsia="nl-NL"/>
        </w:rPr>
        <w:t>pancreaticojejunostomy</w:t>
      </w:r>
      <w:proofErr w:type="spellEnd"/>
      <w:r>
        <w:rPr>
          <w:rFonts w:ascii="Arial" w:eastAsia="Times New Roman" w:hAnsi="Arial" w:cs="Arial"/>
          <w:b/>
          <w:bCs/>
          <w:color w:val="000000"/>
          <w:sz w:val="22"/>
          <w:szCs w:val="22"/>
          <w:lang w:val="en-US" w:eastAsia="nl-NL"/>
        </w:rPr>
        <w:t xml:space="preserve"> </w:t>
      </w:r>
      <w:r>
        <w:rPr>
          <w:rFonts w:ascii="Arial" w:eastAsia="Times New Roman" w:hAnsi="Arial" w:cs="Arial"/>
          <w:bCs/>
          <w:color w:val="000000"/>
          <w:sz w:val="22"/>
          <w:szCs w:val="22"/>
          <w:lang w:val="en-US" w:eastAsia="nl-NL"/>
        </w:rPr>
        <w:t>We feel our manuscript has been improved thanks to the present process. Please find a detailed point-by-point response below and attached a ‘track-changes’ version of the manuscript.</w:t>
      </w:r>
    </w:p>
    <w:p w14:paraId="46DB2BB5" w14:textId="6128A64E" w:rsidR="0062260A" w:rsidRDefault="0062260A" w:rsidP="0062260A">
      <w:pPr>
        <w:spacing w:line="276" w:lineRule="auto"/>
        <w:rPr>
          <w:rFonts w:ascii="Arial" w:eastAsia="Times New Roman" w:hAnsi="Arial" w:cs="Arial"/>
          <w:bCs/>
          <w:color w:val="000000"/>
          <w:sz w:val="22"/>
          <w:szCs w:val="22"/>
          <w:lang w:val="en-US" w:eastAsia="nl-NL"/>
        </w:rPr>
      </w:pPr>
    </w:p>
    <w:p w14:paraId="6F80D939" w14:textId="6B30BCBD" w:rsidR="0062260A" w:rsidRDefault="0062260A" w:rsidP="0062260A">
      <w:pPr>
        <w:spacing w:line="276" w:lineRule="auto"/>
        <w:rPr>
          <w:rFonts w:ascii="Arial" w:eastAsia="Times New Roman" w:hAnsi="Arial" w:cs="Arial"/>
          <w:bCs/>
          <w:color w:val="000000"/>
          <w:sz w:val="22"/>
          <w:szCs w:val="22"/>
          <w:lang w:val="en-US" w:eastAsia="nl-NL"/>
        </w:rPr>
      </w:pPr>
      <w:r>
        <w:rPr>
          <w:rFonts w:ascii="Arial" w:eastAsia="Times New Roman" w:hAnsi="Arial" w:cs="Arial"/>
          <w:bCs/>
          <w:color w:val="000000"/>
          <w:sz w:val="22"/>
          <w:szCs w:val="22"/>
          <w:lang w:val="en-US" w:eastAsia="nl-NL"/>
        </w:rPr>
        <w:t>Yours sincerely, on behalf of all authors,</w:t>
      </w:r>
    </w:p>
    <w:p w14:paraId="47C593FF" w14:textId="29D05CAF" w:rsidR="0062260A" w:rsidRPr="00C15476" w:rsidRDefault="0062260A" w:rsidP="0062260A">
      <w:pPr>
        <w:spacing w:line="276" w:lineRule="auto"/>
        <w:rPr>
          <w:rFonts w:ascii="Arial" w:eastAsia="Times New Roman" w:hAnsi="Arial" w:cs="Arial"/>
          <w:bCs/>
          <w:color w:val="000000"/>
          <w:sz w:val="22"/>
          <w:szCs w:val="22"/>
          <w:lang w:val="en-US" w:eastAsia="nl-NL"/>
        </w:rPr>
      </w:pPr>
      <w:r w:rsidRPr="0076246E">
        <w:rPr>
          <w:rFonts w:ascii="Arial" w:eastAsia="Times New Roman" w:hAnsi="Arial" w:cs="Arial"/>
          <w:bCs/>
          <w:color w:val="000000"/>
          <w:sz w:val="22"/>
          <w:szCs w:val="22"/>
          <w:lang w:val="en-US" w:eastAsia="nl-NL"/>
        </w:rPr>
        <w:t>Tess</w:t>
      </w:r>
      <w:r w:rsidRPr="00C15476">
        <w:rPr>
          <w:rFonts w:ascii="Arial" w:eastAsia="Times New Roman" w:hAnsi="Arial" w:cs="Arial"/>
          <w:bCs/>
          <w:color w:val="000000"/>
          <w:sz w:val="22"/>
          <w:szCs w:val="22"/>
          <w:lang w:val="en-US" w:eastAsia="nl-NL"/>
        </w:rPr>
        <w:t xml:space="preserve"> van Ramshorst, MD </w:t>
      </w:r>
    </w:p>
    <w:p w14:paraId="11966DF7" w14:textId="18525695" w:rsidR="0062260A" w:rsidRPr="00C15476" w:rsidRDefault="0062260A" w:rsidP="0076246E">
      <w:pPr>
        <w:spacing w:line="276" w:lineRule="auto"/>
        <w:rPr>
          <w:rFonts w:ascii="Arial" w:eastAsia="Times New Roman" w:hAnsi="Arial" w:cs="Arial"/>
          <w:bCs/>
          <w:color w:val="000000"/>
          <w:sz w:val="22"/>
          <w:szCs w:val="22"/>
          <w:lang w:val="en-US" w:eastAsia="nl-NL"/>
        </w:rPr>
      </w:pPr>
      <w:r w:rsidRPr="0076246E">
        <w:rPr>
          <w:rFonts w:ascii="Arial" w:eastAsia="Times New Roman" w:hAnsi="Arial" w:cs="Arial"/>
          <w:bCs/>
          <w:color w:val="000000"/>
          <w:sz w:val="22"/>
          <w:szCs w:val="22"/>
          <w:lang w:val="en-US" w:eastAsia="nl-NL"/>
        </w:rPr>
        <w:t xml:space="preserve">Marc Besselink, MD </w:t>
      </w:r>
    </w:p>
    <w:p w14:paraId="017466C1" w14:textId="6996984F" w:rsidR="0062260A" w:rsidRPr="00C15476" w:rsidRDefault="0062260A" w:rsidP="0076246E">
      <w:pPr>
        <w:spacing w:line="276" w:lineRule="auto"/>
        <w:rPr>
          <w:rFonts w:ascii="Arial" w:eastAsia="Times New Roman" w:hAnsi="Arial" w:cs="Arial"/>
          <w:bCs/>
          <w:color w:val="000000"/>
          <w:sz w:val="22"/>
          <w:szCs w:val="22"/>
          <w:lang w:val="en-US" w:eastAsia="nl-NL"/>
        </w:rPr>
      </w:pPr>
    </w:p>
    <w:p w14:paraId="515DF042" w14:textId="77777777" w:rsidR="0062260A" w:rsidRPr="0076246E" w:rsidRDefault="0062260A" w:rsidP="0076246E">
      <w:pPr>
        <w:spacing w:line="276" w:lineRule="auto"/>
        <w:rPr>
          <w:rFonts w:ascii="Arial" w:eastAsia="Times New Roman" w:hAnsi="Arial" w:cs="Arial"/>
          <w:bCs/>
          <w:color w:val="000000"/>
          <w:sz w:val="22"/>
          <w:szCs w:val="22"/>
          <w:lang w:val="en-US" w:eastAsia="nl-NL"/>
        </w:rPr>
      </w:pPr>
    </w:p>
    <w:p w14:paraId="2F273FA4" w14:textId="63571377" w:rsidR="006F157F" w:rsidRPr="00984A43" w:rsidRDefault="006F157F" w:rsidP="0076246E">
      <w:pPr>
        <w:spacing w:line="276" w:lineRule="auto"/>
        <w:rPr>
          <w:rFonts w:ascii="Arial" w:eastAsia="Times New Roman" w:hAnsi="Arial" w:cs="Arial"/>
          <w:color w:val="000000"/>
          <w:sz w:val="22"/>
          <w:szCs w:val="22"/>
          <w:lang w:val="en-US" w:eastAsia="nl-NL"/>
        </w:rPr>
      </w:pPr>
      <w:r w:rsidRPr="006F157F">
        <w:rPr>
          <w:rFonts w:ascii="Arial" w:eastAsia="Times New Roman" w:hAnsi="Arial" w:cs="Arial"/>
          <w:b/>
          <w:bCs/>
          <w:color w:val="000000"/>
          <w:sz w:val="22"/>
          <w:szCs w:val="22"/>
          <w:lang w:val="en-US" w:eastAsia="nl-NL"/>
        </w:rPr>
        <w:t>Editorial and production comments:</w:t>
      </w:r>
      <w:r w:rsidRPr="006F157F">
        <w:rPr>
          <w:rFonts w:ascii="Arial" w:eastAsia="Times New Roman" w:hAnsi="Arial" w:cs="Arial"/>
          <w:color w:val="000000"/>
          <w:sz w:val="22"/>
          <w:szCs w:val="22"/>
          <w:lang w:val="en-US" w:eastAsia="nl-NL"/>
        </w:rPr>
        <w:br/>
        <w:t>1. Please take this opportunity to thoroughly proofread the manuscript to ensure that there are no spelling or grammar issues. Please use American English throughout.</w:t>
      </w:r>
    </w:p>
    <w:p w14:paraId="4570A5AF" w14:textId="2ABA10F1" w:rsidR="006F157F" w:rsidRPr="00984A43" w:rsidRDefault="006F157F" w:rsidP="0076246E">
      <w:pPr>
        <w:spacing w:line="276" w:lineRule="auto"/>
        <w:rPr>
          <w:rFonts w:ascii="Arial" w:eastAsia="Times New Roman" w:hAnsi="Arial" w:cs="Arial"/>
          <w:color w:val="00B050"/>
          <w:sz w:val="22"/>
          <w:szCs w:val="22"/>
          <w:lang w:val="en-US" w:eastAsia="nl-NL"/>
        </w:rPr>
      </w:pPr>
      <w:r w:rsidRPr="00984A43">
        <w:rPr>
          <w:rFonts w:ascii="Arial" w:eastAsia="Times New Roman" w:hAnsi="Arial" w:cs="Arial"/>
          <w:color w:val="00B050"/>
          <w:sz w:val="22"/>
          <w:szCs w:val="22"/>
          <w:lang w:val="en-US" w:eastAsia="nl-NL"/>
        </w:rPr>
        <w:t xml:space="preserve">- </w:t>
      </w:r>
      <w:r w:rsidR="0062260A">
        <w:rPr>
          <w:rFonts w:ascii="Arial" w:eastAsia="Times New Roman" w:hAnsi="Arial" w:cs="Arial"/>
          <w:color w:val="00B050"/>
          <w:sz w:val="22"/>
          <w:szCs w:val="22"/>
          <w:lang w:val="en-US" w:eastAsia="nl-NL"/>
        </w:rPr>
        <w:t xml:space="preserve">Thank you. We have now proofread the entire manuscript for these issues. </w:t>
      </w:r>
    </w:p>
    <w:p w14:paraId="35AC828D" w14:textId="77777777" w:rsidR="006F157F" w:rsidRPr="00984A43" w:rsidRDefault="006F157F" w:rsidP="0076246E">
      <w:pPr>
        <w:spacing w:line="276" w:lineRule="auto"/>
        <w:rPr>
          <w:rFonts w:ascii="Arial" w:eastAsia="Times New Roman" w:hAnsi="Arial" w:cs="Arial"/>
          <w:color w:val="000000"/>
          <w:sz w:val="22"/>
          <w:szCs w:val="22"/>
          <w:lang w:val="en-US" w:eastAsia="nl-NL"/>
        </w:rPr>
      </w:pPr>
    </w:p>
    <w:p w14:paraId="2D947EC8" w14:textId="58970BCC" w:rsidR="006F157F" w:rsidRPr="00984A43" w:rsidRDefault="006F157F" w:rsidP="0076246E">
      <w:pPr>
        <w:spacing w:line="276" w:lineRule="auto"/>
        <w:rPr>
          <w:rFonts w:ascii="Arial" w:eastAsia="Times New Roman" w:hAnsi="Arial" w:cs="Arial"/>
          <w:color w:val="00B050"/>
          <w:sz w:val="22"/>
          <w:szCs w:val="22"/>
          <w:lang w:val="en-US" w:eastAsia="nl-NL"/>
        </w:rPr>
      </w:pPr>
      <w:r w:rsidRPr="006F157F">
        <w:rPr>
          <w:rFonts w:ascii="Arial" w:eastAsia="Times New Roman" w:hAnsi="Arial" w:cs="Arial"/>
          <w:color w:val="000000"/>
          <w:sz w:val="22"/>
          <w:szCs w:val="22"/>
          <w:lang w:val="en-US" w:eastAsia="nl-NL"/>
        </w:rPr>
        <w:t>2. Please rephrase the Short Abstract/Summary to clearly describe the protocol and its applications in complete sentences between 10-50 words: “This protocol presents…” as the text is also an integral component of the submission.</w:t>
      </w:r>
    </w:p>
    <w:p w14:paraId="2FC8C01E" w14:textId="4495F614" w:rsidR="006F157F" w:rsidRPr="00984A43" w:rsidRDefault="006F157F" w:rsidP="0076246E">
      <w:pPr>
        <w:spacing w:line="276" w:lineRule="auto"/>
        <w:rPr>
          <w:rFonts w:ascii="Arial" w:eastAsia="Times New Roman" w:hAnsi="Arial" w:cs="Arial"/>
          <w:color w:val="00B050"/>
          <w:sz w:val="22"/>
          <w:szCs w:val="22"/>
          <w:lang w:val="en-US" w:eastAsia="nl-NL"/>
        </w:rPr>
      </w:pPr>
      <w:r w:rsidRPr="00984A43">
        <w:rPr>
          <w:rFonts w:ascii="Arial" w:eastAsia="Times New Roman" w:hAnsi="Arial" w:cs="Arial"/>
          <w:color w:val="00B050"/>
          <w:sz w:val="22"/>
          <w:szCs w:val="22"/>
          <w:lang w:val="en-US" w:eastAsia="nl-NL"/>
        </w:rPr>
        <w:t xml:space="preserve">- Done </w:t>
      </w:r>
    </w:p>
    <w:p w14:paraId="49ED3A9D" w14:textId="12B9C054" w:rsidR="006F157F" w:rsidRPr="00984A43" w:rsidRDefault="006F157F" w:rsidP="0076246E">
      <w:pPr>
        <w:spacing w:line="276" w:lineRule="auto"/>
        <w:rPr>
          <w:rFonts w:ascii="Arial" w:eastAsia="Times New Roman" w:hAnsi="Arial" w:cs="Arial"/>
          <w:color w:val="00B050"/>
          <w:sz w:val="22"/>
          <w:szCs w:val="22"/>
          <w:lang w:val="en-US" w:eastAsia="nl-NL"/>
        </w:rPr>
      </w:pPr>
      <w:r w:rsidRPr="006F157F">
        <w:rPr>
          <w:rFonts w:ascii="Arial" w:eastAsia="Times New Roman" w:hAnsi="Arial" w:cs="Arial"/>
          <w:color w:val="000000"/>
          <w:sz w:val="22"/>
          <w:szCs w:val="22"/>
          <w:lang w:val="en-US" w:eastAsia="nl-NL"/>
        </w:rPr>
        <w:br/>
        <w:t>3. Please include an ethics statement before the numbered protocol steps, indicating that the protocol follows the guidelines of your institution’s human research ethics committee.</w:t>
      </w:r>
      <w:r w:rsidRPr="00984A43">
        <w:rPr>
          <w:rFonts w:ascii="Arial" w:eastAsia="Times New Roman" w:hAnsi="Arial" w:cs="Arial"/>
          <w:color w:val="000000"/>
          <w:sz w:val="22"/>
          <w:szCs w:val="22"/>
          <w:lang w:val="en-US" w:eastAsia="nl-NL"/>
        </w:rPr>
        <w:br/>
      </w:r>
      <w:r w:rsidRPr="00984A43">
        <w:rPr>
          <w:rFonts w:ascii="Arial" w:eastAsia="Times New Roman" w:hAnsi="Arial" w:cs="Arial"/>
          <w:color w:val="00B050"/>
          <w:sz w:val="22"/>
          <w:szCs w:val="22"/>
          <w:lang w:val="en-US" w:eastAsia="nl-NL"/>
        </w:rPr>
        <w:t xml:space="preserve">- Done </w:t>
      </w:r>
    </w:p>
    <w:p w14:paraId="4A9C6946" w14:textId="4410793C" w:rsidR="006F157F" w:rsidRPr="00984A43" w:rsidRDefault="006F157F" w:rsidP="0076246E">
      <w:pPr>
        <w:spacing w:line="276" w:lineRule="auto"/>
        <w:rPr>
          <w:rFonts w:ascii="Arial" w:eastAsia="Times New Roman" w:hAnsi="Arial" w:cs="Arial"/>
          <w:color w:val="00B050"/>
          <w:sz w:val="22"/>
          <w:szCs w:val="22"/>
          <w:lang w:val="en-US" w:eastAsia="nl-NL"/>
        </w:rPr>
      </w:pPr>
      <w:r w:rsidRPr="006F157F">
        <w:rPr>
          <w:rFonts w:ascii="Arial" w:eastAsia="Times New Roman" w:hAnsi="Arial" w:cs="Arial"/>
          <w:color w:val="000000"/>
          <w:sz w:val="22"/>
          <w:szCs w:val="22"/>
          <w:lang w:val="en-US" w:eastAsia="nl-NL"/>
        </w:rPr>
        <w:br/>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r w:rsidRPr="006F157F">
        <w:rPr>
          <w:rFonts w:ascii="Arial" w:eastAsia="Times New Roman" w:hAnsi="Arial" w:cs="Arial"/>
          <w:color w:val="000000"/>
          <w:sz w:val="22"/>
          <w:szCs w:val="22"/>
          <w:lang w:val="en-US" w:eastAsia="nl-NL"/>
        </w:rPr>
        <w:br/>
      </w:r>
      <w:r w:rsidRPr="00984A43">
        <w:rPr>
          <w:rFonts w:ascii="Arial" w:eastAsia="Times New Roman" w:hAnsi="Arial" w:cs="Arial"/>
          <w:color w:val="00B050"/>
          <w:sz w:val="22"/>
          <w:szCs w:val="22"/>
          <w:lang w:val="en-US" w:eastAsia="nl-NL"/>
        </w:rPr>
        <w:t xml:space="preserve">- Done </w:t>
      </w:r>
    </w:p>
    <w:p w14:paraId="4E5C39E9" w14:textId="77777777" w:rsidR="006F157F" w:rsidRPr="00984A43" w:rsidRDefault="006F157F" w:rsidP="0076246E">
      <w:pPr>
        <w:spacing w:line="276" w:lineRule="auto"/>
        <w:rPr>
          <w:rFonts w:ascii="Arial" w:eastAsia="Times New Roman" w:hAnsi="Arial" w:cs="Arial"/>
          <w:color w:val="000000"/>
          <w:sz w:val="22"/>
          <w:szCs w:val="22"/>
          <w:lang w:val="en-US" w:eastAsia="nl-NL"/>
        </w:rPr>
      </w:pPr>
    </w:p>
    <w:p w14:paraId="37B8C894" w14:textId="4AE199EF" w:rsidR="006F157F" w:rsidRPr="00984A43" w:rsidRDefault="006F157F" w:rsidP="0076246E">
      <w:pPr>
        <w:spacing w:line="276" w:lineRule="auto"/>
        <w:rPr>
          <w:rFonts w:ascii="Arial" w:eastAsia="Times New Roman" w:hAnsi="Arial" w:cs="Arial"/>
          <w:color w:val="00B050"/>
          <w:sz w:val="22"/>
          <w:szCs w:val="22"/>
          <w:lang w:val="en-US" w:eastAsia="nl-NL"/>
        </w:rPr>
      </w:pPr>
      <w:r w:rsidRPr="006F157F">
        <w:rPr>
          <w:rFonts w:ascii="Arial" w:eastAsia="Times New Roman" w:hAnsi="Arial" w:cs="Arial"/>
          <w:color w:val="000000"/>
          <w:sz w:val="22"/>
          <w:szCs w:val="22"/>
          <w:lang w:val="en-US" w:eastAsia="nl-NL"/>
        </w:rPr>
        <w:t>5. Please add more details to your protocol steps. Please ensure you answer the “how” question, i.e., how is the step performed?</w:t>
      </w:r>
      <w:r w:rsidRPr="006F157F">
        <w:rPr>
          <w:rFonts w:ascii="Arial" w:eastAsia="Times New Roman" w:hAnsi="Arial" w:cs="Arial"/>
          <w:color w:val="000000"/>
          <w:sz w:val="22"/>
          <w:szCs w:val="22"/>
          <w:lang w:val="en-US" w:eastAsia="nl-NL"/>
        </w:rPr>
        <w:br/>
      </w:r>
      <w:r w:rsidRPr="00984A43">
        <w:rPr>
          <w:rFonts w:ascii="Arial" w:eastAsia="Times New Roman" w:hAnsi="Arial" w:cs="Arial"/>
          <w:color w:val="00B050"/>
          <w:sz w:val="22"/>
          <w:szCs w:val="22"/>
          <w:lang w:val="en-US" w:eastAsia="nl-NL"/>
        </w:rPr>
        <w:t>- Done</w:t>
      </w:r>
    </w:p>
    <w:p w14:paraId="0E28D909" w14:textId="77777777" w:rsidR="006F157F" w:rsidRPr="00984A43" w:rsidRDefault="006F157F" w:rsidP="0076246E">
      <w:pPr>
        <w:spacing w:line="276" w:lineRule="auto"/>
        <w:rPr>
          <w:rFonts w:ascii="Arial" w:eastAsia="Times New Roman" w:hAnsi="Arial" w:cs="Arial"/>
          <w:color w:val="000000"/>
          <w:sz w:val="22"/>
          <w:szCs w:val="22"/>
          <w:lang w:val="en-US" w:eastAsia="nl-NL"/>
        </w:rPr>
      </w:pPr>
    </w:p>
    <w:p w14:paraId="32982AF5" w14:textId="0D8ED775" w:rsidR="006F157F" w:rsidRPr="00984A43" w:rsidRDefault="006F157F" w:rsidP="0076246E">
      <w:pPr>
        <w:spacing w:line="276" w:lineRule="auto"/>
        <w:rPr>
          <w:rFonts w:ascii="Arial" w:eastAsia="Times New Roman" w:hAnsi="Arial" w:cs="Arial"/>
          <w:color w:val="00B050"/>
          <w:sz w:val="22"/>
          <w:szCs w:val="22"/>
          <w:lang w:val="en-US" w:eastAsia="nl-NL"/>
        </w:rPr>
      </w:pPr>
      <w:r w:rsidRPr="006F157F">
        <w:rPr>
          <w:rFonts w:ascii="Arial" w:eastAsia="Times New Roman" w:hAnsi="Arial" w:cs="Arial"/>
          <w:color w:val="000000"/>
          <w:sz w:val="22"/>
          <w:szCs w:val="22"/>
          <w:lang w:val="en-US" w:eastAsia="nl-NL"/>
        </w:rPr>
        <w:t xml:space="preserve">6. Please adjust the numbering of the Protocol to follow the </w:t>
      </w:r>
      <w:proofErr w:type="spellStart"/>
      <w:r w:rsidRPr="006F157F">
        <w:rPr>
          <w:rFonts w:ascii="Arial" w:eastAsia="Times New Roman" w:hAnsi="Arial" w:cs="Arial"/>
          <w:color w:val="000000"/>
          <w:sz w:val="22"/>
          <w:szCs w:val="22"/>
          <w:lang w:val="en-US" w:eastAsia="nl-NL"/>
        </w:rPr>
        <w:t>JoVE</w:t>
      </w:r>
      <w:proofErr w:type="spellEnd"/>
      <w:r w:rsidRPr="006F157F">
        <w:rPr>
          <w:rFonts w:ascii="Arial" w:eastAsia="Times New Roman" w:hAnsi="Arial" w:cs="Arial"/>
          <w:color w:val="000000"/>
          <w:sz w:val="22"/>
          <w:szCs w:val="22"/>
          <w:lang w:val="en-US" w:eastAsia="nl-NL"/>
        </w:rPr>
        <w:t xml:space="preserve"> Instructions for Authors. For example, 1 should be followed by 1.1 and then 1.1.1 and 1.1.2 if necessary.</w:t>
      </w:r>
      <w:r w:rsidRPr="006F157F">
        <w:rPr>
          <w:rFonts w:ascii="Arial" w:eastAsia="Times New Roman" w:hAnsi="Arial" w:cs="Arial"/>
          <w:color w:val="000000"/>
          <w:sz w:val="22"/>
          <w:szCs w:val="22"/>
          <w:lang w:val="en-US" w:eastAsia="nl-NL"/>
        </w:rPr>
        <w:br/>
      </w:r>
      <w:r w:rsidRPr="00984A43">
        <w:rPr>
          <w:rFonts w:ascii="Arial" w:eastAsia="Times New Roman" w:hAnsi="Arial" w:cs="Arial"/>
          <w:color w:val="00B050"/>
          <w:sz w:val="22"/>
          <w:szCs w:val="22"/>
          <w:lang w:val="en-US" w:eastAsia="nl-NL"/>
        </w:rPr>
        <w:t>- Done</w:t>
      </w:r>
    </w:p>
    <w:p w14:paraId="3AA56133" w14:textId="77777777" w:rsidR="006F157F" w:rsidRPr="00984A43" w:rsidRDefault="006F157F" w:rsidP="0076246E">
      <w:pPr>
        <w:spacing w:line="276" w:lineRule="auto"/>
        <w:rPr>
          <w:rFonts w:ascii="Arial" w:eastAsia="Times New Roman" w:hAnsi="Arial" w:cs="Arial"/>
          <w:color w:val="000000"/>
          <w:sz w:val="22"/>
          <w:szCs w:val="22"/>
          <w:lang w:val="en-US" w:eastAsia="nl-NL"/>
        </w:rPr>
      </w:pPr>
    </w:p>
    <w:p w14:paraId="7C6F7C95" w14:textId="65807097" w:rsidR="006F157F" w:rsidRPr="00984A43" w:rsidRDefault="006F157F" w:rsidP="0076246E">
      <w:pPr>
        <w:spacing w:line="276" w:lineRule="auto"/>
        <w:rPr>
          <w:rFonts w:ascii="Arial" w:eastAsia="Times New Roman" w:hAnsi="Arial" w:cs="Arial"/>
          <w:color w:val="00B050"/>
          <w:sz w:val="22"/>
          <w:szCs w:val="22"/>
          <w:lang w:val="en-US" w:eastAsia="nl-NL"/>
        </w:rPr>
      </w:pPr>
      <w:r w:rsidRPr="006F157F">
        <w:rPr>
          <w:rFonts w:ascii="Arial" w:eastAsia="Times New Roman" w:hAnsi="Arial" w:cs="Arial"/>
          <w:color w:val="000000"/>
          <w:sz w:val="22"/>
          <w:szCs w:val="22"/>
          <w:lang w:val="en-US" w:eastAsia="nl-NL"/>
        </w:rPr>
        <w:t>7. Please include pre and post</w:t>
      </w:r>
      <w:r w:rsidR="007C1D0A">
        <w:rPr>
          <w:rFonts w:ascii="Arial" w:eastAsia="Times New Roman" w:hAnsi="Arial" w:cs="Arial"/>
          <w:color w:val="000000"/>
          <w:sz w:val="22"/>
          <w:szCs w:val="22"/>
          <w:lang w:val="en-US" w:eastAsia="nl-NL"/>
        </w:rPr>
        <w:t>-</w:t>
      </w:r>
      <w:r w:rsidRPr="006F157F">
        <w:rPr>
          <w:rFonts w:ascii="Arial" w:eastAsia="Times New Roman" w:hAnsi="Arial" w:cs="Arial"/>
          <w:color w:val="000000"/>
          <w:sz w:val="22"/>
          <w:szCs w:val="22"/>
          <w:lang w:val="en-US" w:eastAsia="nl-NL"/>
        </w:rPr>
        <w:t>operative steps in the protocol section. These need not be shown in the video.</w:t>
      </w:r>
      <w:r w:rsidRPr="006F157F">
        <w:rPr>
          <w:rFonts w:ascii="Arial" w:eastAsia="Times New Roman" w:hAnsi="Arial" w:cs="Arial"/>
          <w:color w:val="000000"/>
          <w:sz w:val="22"/>
          <w:szCs w:val="22"/>
          <w:lang w:val="en-US" w:eastAsia="nl-NL"/>
        </w:rPr>
        <w:br/>
      </w:r>
      <w:r w:rsidRPr="00984A43">
        <w:rPr>
          <w:rFonts w:ascii="Arial" w:eastAsia="Times New Roman" w:hAnsi="Arial" w:cs="Arial"/>
          <w:color w:val="00B050"/>
          <w:sz w:val="22"/>
          <w:szCs w:val="22"/>
          <w:lang w:val="en-US" w:eastAsia="nl-NL"/>
        </w:rPr>
        <w:t>- Done</w:t>
      </w:r>
    </w:p>
    <w:p w14:paraId="37CC990C" w14:textId="77777777" w:rsidR="006F157F" w:rsidRPr="00984A43" w:rsidRDefault="006F157F" w:rsidP="0076246E">
      <w:pPr>
        <w:spacing w:line="276" w:lineRule="auto"/>
        <w:rPr>
          <w:rFonts w:ascii="Arial" w:eastAsia="Times New Roman" w:hAnsi="Arial" w:cs="Arial"/>
          <w:color w:val="000000"/>
          <w:sz w:val="22"/>
          <w:szCs w:val="22"/>
          <w:lang w:val="en-US" w:eastAsia="nl-NL"/>
        </w:rPr>
      </w:pPr>
    </w:p>
    <w:p w14:paraId="4103ADC1" w14:textId="597C7F7B" w:rsidR="006F157F" w:rsidRPr="00984A43" w:rsidRDefault="006F157F" w:rsidP="0076246E">
      <w:pPr>
        <w:spacing w:line="276" w:lineRule="auto"/>
        <w:rPr>
          <w:rFonts w:ascii="Arial" w:eastAsia="Times New Roman" w:hAnsi="Arial" w:cs="Arial"/>
          <w:color w:val="00B050"/>
          <w:sz w:val="22"/>
          <w:szCs w:val="22"/>
          <w:lang w:val="en-US" w:eastAsia="nl-NL"/>
        </w:rPr>
      </w:pPr>
      <w:r w:rsidRPr="006F157F">
        <w:rPr>
          <w:rFonts w:ascii="Arial" w:eastAsia="Times New Roman" w:hAnsi="Arial" w:cs="Arial"/>
          <w:color w:val="000000"/>
          <w:sz w:val="22"/>
          <w:szCs w:val="22"/>
          <w:lang w:val="en-US" w:eastAsia="nl-NL"/>
        </w:rPr>
        <w:lastRenderedPageBreak/>
        <w:t>8. Please include a figure or a table in the Representative Results showing the effectiveness of your technique backed up with data e.g., outcome of the surgery, any complications, How do you study these, how many patients have undergone this surgery, etc.</w:t>
      </w:r>
      <w:r w:rsidRPr="006F157F">
        <w:rPr>
          <w:rFonts w:ascii="Arial" w:eastAsia="Times New Roman" w:hAnsi="Arial" w:cs="Arial"/>
          <w:color w:val="000000"/>
          <w:sz w:val="22"/>
          <w:szCs w:val="22"/>
          <w:lang w:val="en-US" w:eastAsia="nl-NL"/>
        </w:rPr>
        <w:br/>
      </w:r>
      <w:r w:rsidRPr="00984A43">
        <w:rPr>
          <w:rFonts w:ascii="Arial" w:eastAsia="Times New Roman" w:hAnsi="Arial" w:cs="Arial"/>
          <w:color w:val="00B050"/>
          <w:sz w:val="22"/>
          <w:szCs w:val="22"/>
          <w:lang w:val="en-US" w:eastAsia="nl-NL"/>
        </w:rPr>
        <w:t>- Done</w:t>
      </w:r>
    </w:p>
    <w:p w14:paraId="001880C2" w14:textId="77777777" w:rsidR="006F157F" w:rsidRPr="00984A43" w:rsidRDefault="006F157F" w:rsidP="0076246E">
      <w:pPr>
        <w:spacing w:line="276" w:lineRule="auto"/>
        <w:rPr>
          <w:rFonts w:ascii="Arial" w:eastAsia="Times New Roman" w:hAnsi="Arial" w:cs="Arial"/>
          <w:color w:val="000000"/>
          <w:sz w:val="22"/>
          <w:szCs w:val="22"/>
          <w:lang w:val="en-US" w:eastAsia="nl-NL"/>
        </w:rPr>
      </w:pPr>
    </w:p>
    <w:p w14:paraId="5804C00B" w14:textId="5FD40C7A" w:rsidR="006F157F" w:rsidRPr="00984A43" w:rsidRDefault="006F157F" w:rsidP="0076246E">
      <w:pPr>
        <w:spacing w:line="276" w:lineRule="auto"/>
        <w:rPr>
          <w:rFonts w:ascii="Arial" w:eastAsia="Times New Roman" w:hAnsi="Arial" w:cs="Arial"/>
          <w:color w:val="00B050"/>
          <w:sz w:val="22"/>
          <w:szCs w:val="22"/>
          <w:lang w:val="en-US" w:eastAsia="nl-NL"/>
        </w:rPr>
      </w:pPr>
      <w:r w:rsidRPr="006F157F">
        <w:rPr>
          <w:rFonts w:ascii="Arial" w:eastAsia="Times New Roman" w:hAnsi="Arial" w:cs="Arial"/>
          <w:color w:val="000000"/>
          <w:sz w:val="22"/>
          <w:szCs w:val="22"/>
          <w:lang w:val="en-US" w:eastAsia="nl-NL"/>
        </w:rPr>
        <w:t>9. Please ensure the Representative Results is presented in the context of the technique you have described, e.g., how do these results show the technique, suggestions about how to analyze the outcome, etc. The paragraph text should refer to all of the figures/tables. Data from both successful and sub-optimal experiments can be included.</w:t>
      </w:r>
      <w:r w:rsidRPr="006F157F">
        <w:rPr>
          <w:rFonts w:ascii="Arial" w:eastAsia="Times New Roman" w:hAnsi="Arial" w:cs="Arial"/>
          <w:color w:val="000000"/>
          <w:sz w:val="22"/>
          <w:szCs w:val="22"/>
          <w:lang w:val="en-US" w:eastAsia="nl-NL"/>
        </w:rPr>
        <w:br/>
      </w:r>
      <w:r w:rsidRPr="00984A43">
        <w:rPr>
          <w:rFonts w:ascii="Arial" w:eastAsia="Times New Roman" w:hAnsi="Arial" w:cs="Arial"/>
          <w:color w:val="00B050"/>
          <w:sz w:val="22"/>
          <w:szCs w:val="22"/>
          <w:lang w:val="en-US" w:eastAsia="nl-NL"/>
        </w:rPr>
        <w:t>- Done</w:t>
      </w:r>
    </w:p>
    <w:p w14:paraId="75B7100A" w14:textId="77777777" w:rsidR="006F157F" w:rsidRPr="00984A43" w:rsidRDefault="006F157F" w:rsidP="0076246E">
      <w:pPr>
        <w:spacing w:line="276" w:lineRule="auto"/>
        <w:rPr>
          <w:rFonts w:ascii="Arial" w:eastAsia="Times New Roman" w:hAnsi="Arial" w:cs="Arial"/>
          <w:color w:val="000000"/>
          <w:sz w:val="22"/>
          <w:szCs w:val="22"/>
          <w:lang w:val="en-US" w:eastAsia="nl-NL"/>
        </w:rPr>
      </w:pPr>
    </w:p>
    <w:p w14:paraId="1669DE03" w14:textId="4A99C814" w:rsidR="006F157F" w:rsidRPr="00984A43" w:rsidRDefault="006F157F" w:rsidP="0076246E">
      <w:pPr>
        <w:spacing w:line="276" w:lineRule="auto"/>
        <w:rPr>
          <w:rFonts w:ascii="Arial" w:eastAsia="Times New Roman" w:hAnsi="Arial" w:cs="Arial"/>
          <w:color w:val="00B050"/>
          <w:sz w:val="22"/>
          <w:szCs w:val="22"/>
          <w:lang w:val="en-US" w:eastAsia="nl-NL"/>
        </w:rPr>
      </w:pPr>
      <w:r w:rsidRPr="006F157F">
        <w:rPr>
          <w:rFonts w:ascii="Arial" w:eastAsia="Times New Roman" w:hAnsi="Arial" w:cs="Arial"/>
          <w:color w:val="000000"/>
          <w:sz w:val="22"/>
          <w:szCs w:val="22"/>
          <w:lang w:val="en-US" w:eastAsia="nl-NL"/>
        </w:rPr>
        <w:t>10. Please obtain explicit copyright permission to reuse any figures/tables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sidRPr="006F157F">
        <w:rPr>
          <w:rFonts w:ascii="Arial" w:eastAsia="Times New Roman" w:hAnsi="Arial" w:cs="Arial"/>
          <w:color w:val="000000"/>
          <w:sz w:val="22"/>
          <w:szCs w:val="22"/>
          <w:lang w:val="en-US" w:eastAsia="nl-NL"/>
        </w:rPr>
        <w:br/>
      </w:r>
      <w:r w:rsidRPr="00984A43">
        <w:rPr>
          <w:rFonts w:ascii="Arial" w:eastAsia="Times New Roman" w:hAnsi="Arial" w:cs="Arial"/>
          <w:color w:val="00B050"/>
          <w:sz w:val="22"/>
          <w:szCs w:val="22"/>
          <w:lang w:val="en-US" w:eastAsia="nl-NL"/>
        </w:rPr>
        <w:t xml:space="preserve">- Not necessarily </w:t>
      </w:r>
    </w:p>
    <w:p w14:paraId="473C40B8" w14:textId="77777777" w:rsidR="006F157F" w:rsidRPr="00984A43" w:rsidRDefault="006F157F" w:rsidP="0076246E">
      <w:pPr>
        <w:spacing w:line="276" w:lineRule="auto"/>
        <w:rPr>
          <w:rFonts w:ascii="Arial" w:eastAsia="Times New Roman" w:hAnsi="Arial" w:cs="Arial"/>
          <w:color w:val="000000"/>
          <w:sz w:val="22"/>
          <w:szCs w:val="22"/>
          <w:lang w:val="en-US" w:eastAsia="nl-NL"/>
        </w:rPr>
      </w:pPr>
    </w:p>
    <w:p w14:paraId="206CDE45" w14:textId="1D78946A" w:rsidR="006F157F" w:rsidRPr="00984A43" w:rsidRDefault="006F157F" w:rsidP="0076246E">
      <w:pPr>
        <w:spacing w:line="276" w:lineRule="auto"/>
        <w:rPr>
          <w:rFonts w:ascii="Arial" w:eastAsia="Times New Roman" w:hAnsi="Arial" w:cs="Arial"/>
          <w:color w:val="00B050"/>
          <w:sz w:val="22"/>
          <w:szCs w:val="22"/>
          <w:lang w:val="en-US" w:eastAsia="nl-NL"/>
        </w:rPr>
      </w:pPr>
      <w:r w:rsidRPr="006F157F">
        <w:rPr>
          <w:rFonts w:ascii="Arial" w:eastAsia="Times New Roman" w:hAnsi="Arial" w:cs="Arial"/>
          <w:color w:val="000000"/>
          <w:sz w:val="22"/>
          <w:szCs w:val="22"/>
          <w:lang w:val="en-US" w:eastAsia="nl-NL"/>
        </w:rPr>
        <w:t>11. As we are a methods journal, please ensure that the Discussion explicitly cover the following in detail in 3-6 paragraphs with citations:</w:t>
      </w:r>
      <w:r w:rsidRPr="006F157F">
        <w:rPr>
          <w:rFonts w:ascii="Arial" w:eastAsia="Times New Roman" w:hAnsi="Arial" w:cs="Arial"/>
          <w:color w:val="000000"/>
          <w:sz w:val="22"/>
          <w:szCs w:val="22"/>
          <w:lang w:val="en-US" w:eastAsia="nl-NL"/>
        </w:rPr>
        <w:br/>
        <w:t>a) Critical steps within the protocol</w:t>
      </w:r>
      <w:r w:rsidRPr="006F157F">
        <w:rPr>
          <w:rFonts w:ascii="Arial" w:eastAsia="Times New Roman" w:hAnsi="Arial" w:cs="Arial"/>
          <w:color w:val="000000"/>
          <w:sz w:val="22"/>
          <w:szCs w:val="22"/>
          <w:lang w:val="en-US" w:eastAsia="nl-NL"/>
        </w:rPr>
        <w:br/>
        <w:t>b) Any modifications and troubleshooting of the technique</w:t>
      </w:r>
      <w:r w:rsidRPr="006F157F">
        <w:rPr>
          <w:rFonts w:ascii="Arial" w:eastAsia="Times New Roman" w:hAnsi="Arial" w:cs="Arial"/>
          <w:color w:val="000000"/>
          <w:sz w:val="22"/>
          <w:szCs w:val="22"/>
          <w:lang w:val="en-US" w:eastAsia="nl-NL"/>
        </w:rPr>
        <w:br/>
        <w:t>c) Any limitations of the technique</w:t>
      </w:r>
      <w:r w:rsidRPr="006F157F">
        <w:rPr>
          <w:rFonts w:ascii="Arial" w:eastAsia="Times New Roman" w:hAnsi="Arial" w:cs="Arial"/>
          <w:color w:val="000000"/>
          <w:sz w:val="22"/>
          <w:szCs w:val="22"/>
          <w:lang w:val="en-US" w:eastAsia="nl-NL"/>
        </w:rPr>
        <w:br/>
        <w:t>d) The significance with respect to existing methods</w:t>
      </w:r>
      <w:r w:rsidRPr="006F157F">
        <w:rPr>
          <w:rFonts w:ascii="Arial" w:eastAsia="Times New Roman" w:hAnsi="Arial" w:cs="Arial"/>
          <w:color w:val="000000"/>
          <w:sz w:val="22"/>
          <w:szCs w:val="22"/>
          <w:lang w:val="en-US" w:eastAsia="nl-NL"/>
        </w:rPr>
        <w:br/>
        <w:t>e) Any future applications of the technique</w:t>
      </w:r>
      <w:r w:rsidRPr="006F157F">
        <w:rPr>
          <w:rFonts w:ascii="Arial" w:eastAsia="Times New Roman" w:hAnsi="Arial" w:cs="Arial"/>
          <w:color w:val="000000"/>
          <w:sz w:val="22"/>
          <w:szCs w:val="22"/>
          <w:lang w:val="en-US" w:eastAsia="nl-NL"/>
        </w:rPr>
        <w:br/>
      </w:r>
      <w:r w:rsidRPr="00984A43">
        <w:rPr>
          <w:rFonts w:ascii="Arial" w:eastAsia="Times New Roman" w:hAnsi="Arial" w:cs="Arial"/>
          <w:color w:val="00B050"/>
          <w:sz w:val="22"/>
          <w:szCs w:val="22"/>
          <w:lang w:val="en-US" w:eastAsia="nl-NL"/>
        </w:rPr>
        <w:t xml:space="preserve">- Done </w:t>
      </w:r>
    </w:p>
    <w:p w14:paraId="55FD8EED" w14:textId="77777777" w:rsidR="006F157F" w:rsidRPr="00984A43" w:rsidRDefault="006F157F" w:rsidP="0076246E">
      <w:pPr>
        <w:spacing w:line="276" w:lineRule="auto"/>
        <w:rPr>
          <w:rFonts w:ascii="Arial" w:eastAsia="Times New Roman" w:hAnsi="Arial" w:cs="Arial"/>
          <w:color w:val="000000"/>
          <w:sz w:val="22"/>
          <w:szCs w:val="22"/>
          <w:lang w:val="en-US" w:eastAsia="nl-NL"/>
        </w:rPr>
      </w:pPr>
    </w:p>
    <w:p w14:paraId="1B4C930E" w14:textId="77777777" w:rsidR="006F157F" w:rsidRPr="00984A43" w:rsidRDefault="006F157F" w:rsidP="0076246E">
      <w:pPr>
        <w:spacing w:line="276" w:lineRule="auto"/>
        <w:rPr>
          <w:rFonts w:ascii="Arial" w:eastAsia="Times New Roman" w:hAnsi="Arial" w:cs="Arial"/>
          <w:color w:val="000000"/>
          <w:sz w:val="22"/>
          <w:szCs w:val="22"/>
          <w:lang w:val="en-US" w:eastAsia="nl-NL"/>
        </w:rPr>
      </w:pPr>
      <w:r w:rsidRPr="006F157F">
        <w:rPr>
          <w:rFonts w:ascii="Arial" w:eastAsia="Times New Roman" w:hAnsi="Arial" w:cs="Arial"/>
          <w:color w:val="000000"/>
          <w:sz w:val="22"/>
          <w:szCs w:val="22"/>
          <w:lang w:val="en-US" w:eastAsia="nl-NL"/>
        </w:rPr>
        <w:t>12. Please include complete sentence for the acknowledgement section.</w:t>
      </w:r>
    </w:p>
    <w:p w14:paraId="48A6C914" w14:textId="3D17FAD6" w:rsidR="006F157F" w:rsidRDefault="006F157F" w:rsidP="0076246E">
      <w:pPr>
        <w:spacing w:line="276" w:lineRule="auto"/>
        <w:rPr>
          <w:rFonts w:ascii="Arial" w:eastAsia="Times New Roman" w:hAnsi="Arial" w:cs="Arial"/>
          <w:color w:val="00B050"/>
          <w:sz w:val="22"/>
          <w:szCs w:val="22"/>
          <w:lang w:val="en-US" w:eastAsia="nl-NL"/>
        </w:rPr>
      </w:pPr>
      <w:r w:rsidRPr="00984A43">
        <w:rPr>
          <w:rFonts w:ascii="Arial" w:eastAsia="Times New Roman" w:hAnsi="Arial" w:cs="Arial"/>
          <w:color w:val="00B050"/>
          <w:sz w:val="22"/>
          <w:szCs w:val="22"/>
          <w:lang w:val="en-US" w:eastAsia="nl-NL"/>
        </w:rPr>
        <w:t xml:space="preserve">- Done </w:t>
      </w:r>
    </w:p>
    <w:p w14:paraId="5BFECB24" w14:textId="77777777" w:rsidR="00984A43" w:rsidRPr="00984A43" w:rsidRDefault="00984A43" w:rsidP="0076246E">
      <w:pPr>
        <w:spacing w:line="276" w:lineRule="auto"/>
        <w:rPr>
          <w:rFonts w:ascii="Arial" w:eastAsia="Times New Roman" w:hAnsi="Arial" w:cs="Arial"/>
          <w:color w:val="00B050"/>
          <w:sz w:val="22"/>
          <w:szCs w:val="22"/>
          <w:lang w:val="en-US" w:eastAsia="nl-NL"/>
        </w:rPr>
      </w:pPr>
    </w:p>
    <w:p w14:paraId="495E3724" w14:textId="4CED6DFC" w:rsidR="006F157F" w:rsidRPr="00984A43" w:rsidRDefault="006F157F" w:rsidP="0076246E">
      <w:pPr>
        <w:spacing w:line="276" w:lineRule="auto"/>
        <w:rPr>
          <w:rFonts w:ascii="Arial" w:eastAsia="Times New Roman" w:hAnsi="Arial" w:cs="Arial"/>
          <w:color w:val="00B050"/>
          <w:sz w:val="22"/>
          <w:szCs w:val="22"/>
          <w:lang w:val="en-US" w:eastAsia="nl-NL"/>
        </w:rPr>
      </w:pPr>
      <w:r w:rsidRPr="006F157F">
        <w:rPr>
          <w:rFonts w:ascii="Arial" w:eastAsia="Times New Roman" w:hAnsi="Arial" w:cs="Arial"/>
          <w:color w:val="000000"/>
          <w:sz w:val="22"/>
          <w:szCs w:val="22"/>
          <w:lang w:val="en-US" w:eastAsia="nl-NL"/>
        </w:rPr>
        <w:br/>
      </w:r>
      <w:r w:rsidRPr="006F157F">
        <w:rPr>
          <w:rFonts w:ascii="Arial" w:eastAsia="Times New Roman" w:hAnsi="Arial" w:cs="Arial"/>
          <w:b/>
          <w:bCs/>
          <w:color w:val="000000"/>
          <w:sz w:val="22"/>
          <w:szCs w:val="22"/>
          <w:lang w:val="en-US" w:eastAsia="nl-NL"/>
        </w:rPr>
        <w:t>Changes to be made by the Author(s) regarding the video:</w:t>
      </w:r>
      <w:r w:rsidRPr="006F157F">
        <w:rPr>
          <w:rFonts w:ascii="Arial" w:eastAsia="Times New Roman" w:hAnsi="Arial" w:cs="Arial"/>
          <w:color w:val="000000"/>
          <w:sz w:val="22"/>
          <w:szCs w:val="22"/>
          <w:lang w:val="en-US" w:eastAsia="nl-NL"/>
        </w:rPr>
        <w:br/>
        <w:t>1. Please increase the homogeneity between the video and the written manuscript. Ideally, all figures in the video would appear in the written manuscript and vice versa. The video and the written manuscript should be reflections of each other.</w:t>
      </w:r>
      <w:r w:rsidRPr="00984A43">
        <w:rPr>
          <w:rFonts w:ascii="Arial" w:eastAsia="Times New Roman" w:hAnsi="Arial" w:cs="Arial"/>
          <w:color w:val="000000"/>
          <w:sz w:val="22"/>
          <w:szCs w:val="22"/>
          <w:lang w:val="en-US" w:eastAsia="nl-NL"/>
        </w:rPr>
        <w:br/>
      </w:r>
      <w:r w:rsidRPr="00984A43">
        <w:rPr>
          <w:rFonts w:ascii="Arial" w:eastAsia="Times New Roman" w:hAnsi="Arial" w:cs="Arial"/>
          <w:color w:val="00B050"/>
          <w:sz w:val="22"/>
          <w:szCs w:val="22"/>
          <w:lang w:val="en-US" w:eastAsia="nl-NL"/>
        </w:rPr>
        <w:t>- Done</w:t>
      </w:r>
    </w:p>
    <w:p w14:paraId="7D001F7E" w14:textId="712D53E9" w:rsidR="006F157F" w:rsidRPr="00984A43" w:rsidRDefault="006F157F" w:rsidP="0076246E">
      <w:pPr>
        <w:spacing w:line="276" w:lineRule="auto"/>
        <w:rPr>
          <w:rFonts w:ascii="Arial" w:eastAsia="Times New Roman" w:hAnsi="Arial" w:cs="Arial"/>
          <w:color w:val="00B050"/>
          <w:sz w:val="22"/>
          <w:szCs w:val="22"/>
          <w:lang w:val="en-US" w:eastAsia="nl-NL"/>
        </w:rPr>
      </w:pPr>
      <w:r w:rsidRPr="006F157F">
        <w:rPr>
          <w:rFonts w:ascii="Arial" w:eastAsia="Times New Roman" w:hAnsi="Arial" w:cs="Arial"/>
          <w:color w:val="000000"/>
          <w:sz w:val="22"/>
          <w:szCs w:val="22"/>
          <w:lang w:val="en-US" w:eastAsia="nl-NL"/>
        </w:rPr>
        <w:br/>
        <w:t>2. Furthermore, please revise the narration to be more homogenous with the written manuscript. Ideally, the narration is a word for word reading of the written protocol.</w:t>
      </w:r>
      <w:r w:rsidRPr="00984A43">
        <w:rPr>
          <w:rFonts w:ascii="Arial" w:eastAsia="Times New Roman" w:hAnsi="Arial" w:cs="Arial"/>
          <w:color w:val="000000"/>
          <w:sz w:val="22"/>
          <w:szCs w:val="22"/>
          <w:lang w:val="en-US" w:eastAsia="nl-NL"/>
        </w:rPr>
        <w:br/>
      </w:r>
      <w:r w:rsidRPr="00984A43">
        <w:rPr>
          <w:rFonts w:ascii="Arial" w:eastAsia="Times New Roman" w:hAnsi="Arial" w:cs="Arial"/>
          <w:color w:val="00B050"/>
          <w:sz w:val="22"/>
          <w:szCs w:val="22"/>
          <w:lang w:val="en-US" w:eastAsia="nl-NL"/>
        </w:rPr>
        <w:t>- Done</w:t>
      </w:r>
    </w:p>
    <w:p w14:paraId="055D371D" w14:textId="731E451A" w:rsidR="006F157F" w:rsidRPr="00984A43" w:rsidRDefault="006F157F" w:rsidP="0076246E">
      <w:pPr>
        <w:spacing w:line="276" w:lineRule="auto"/>
        <w:rPr>
          <w:rFonts w:ascii="Arial" w:eastAsia="Times New Roman" w:hAnsi="Arial" w:cs="Arial"/>
          <w:color w:val="00B050"/>
          <w:sz w:val="22"/>
          <w:szCs w:val="22"/>
          <w:lang w:val="en-US" w:eastAsia="nl-NL"/>
        </w:rPr>
      </w:pPr>
      <w:r w:rsidRPr="006F157F">
        <w:rPr>
          <w:rFonts w:ascii="Arial" w:eastAsia="Times New Roman" w:hAnsi="Arial" w:cs="Arial"/>
          <w:color w:val="000000"/>
          <w:sz w:val="22"/>
          <w:szCs w:val="22"/>
          <w:lang w:val="en-US" w:eastAsia="nl-NL"/>
        </w:rPr>
        <w:br/>
        <w:t>3. Please ensure that protocol subheadings are same both in the video and in the text.</w:t>
      </w:r>
      <w:r w:rsidRPr="00984A43">
        <w:rPr>
          <w:rFonts w:ascii="Arial" w:eastAsia="Times New Roman" w:hAnsi="Arial" w:cs="Arial"/>
          <w:color w:val="000000"/>
          <w:sz w:val="22"/>
          <w:szCs w:val="22"/>
          <w:lang w:val="en-US" w:eastAsia="nl-NL"/>
        </w:rPr>
        <w:br/>
      </w:r>
      <w:r w:rsidRPr="00984A43">
        <w:rPr>
          <w:rFonts w:ascii="Arial" w:eastAsia="Times New Roman" w:hAnsi="Arial" w:cs="Arial"/>
          <w:color w:val="00B050"/>
          <w:sz w:val="22"/>
          <w:szCs w:val="22"/>
          <w:lang w:val="en-US" w:eastAsia="nl-NL"/>
        </w:rPr>
        <w:t>- Done</w:t>
      </w:r>
    </w:p>
    <w:p w14:paraId="08F53023" w14:textId="77777777" w:rsidR="006F157F" w:rsidRPr="00984A43" w:rsidRDefault="006F157F" w:rsidP="0076246E">
      <w:pPr>
        <w:spacing w:line="276" w:lineRule="auto"/>
        <w:rPr>
          <w:rFonts w:ascii="Arial" w:eastAsia="Times New Roman" w:hAnsi="Arial" w:cs="Arial"/>
          <w:color w:val="000000"/>
          <w:sz w:val="22"/>
          <w:szCs w:val="22"/>
          <w:lang w:val="en-US" w:eastAsia="nl-NL"/>
        </w:rPr>
      </w:pPr>
    </w:p>
    <w:p w14:paraId="72E8F206" w14:textId="2D1D733D" w:rsidR="003905DD" w:rsidRPr="00984A43" w:rsidRDefault="006F157F" w:rsidP="0076246E">
      <w:pPr>
        <w:spacing w:line="276" w:lineRule="auto"/>
        <w:rPr>
          <w:rFonts w:ascii="Arial" w:eastAsia="Times New Roman" w:hAnsi="Arial" w:cs="Arial"/>
          <w:color w:val="00B050"/>
          <w:sz w:val="22"/>
          <w:szCs w:val="22"/>
          <w:lang w:val="en-US" w:eastAsia="nl-NL"/>
        </w:rPr>
      </w:pPr>
      <w:r w:rsidRPr="00984A43">
        <w:rPr>
          <w:rFonts w:ascii="Arial" w:eastAsia="Times New Roman" w:hAnsi="Arial" w:cs="Arial"/>
          <w:color w:val="000000"/>
          <w:sz w:val="22"/>
          <w:szCs w:val="22"/>
          <w:lang w:val="en-US" w:eastAsia="nl-NL"/>
        </w:rPr>
        <w:br/>
        <w:t>4. For the representative result section, please include data in the form of figures and tables to show how you conclude what is presented.</w:t>
      </w:r>
      <w:r w:rsidR="003905DD" w:rsidRPr="00984A43">
        <w:rPr>
          <w:rFonts w:ascii="Arial" w:eastAsia="Times New Roman" w:hAnsi="Arial" w:cs="Arial"/>
          <w:color w:val="000000"/>
          <w:sz w:val="22"/>
          <w:szCs w:val="22"/>
          <w:lang w:val="en-US" w:eastAsia="nl-NL"/>
        </w:rPr>
        <w:br/>
      </w:r>
      <w:r w:rsidR="003905DD" w:rsidRPr="00984A43">
        <w:rPr>
          <w:rFonts w:ascii="Arial" w:eastAsia="Times New Roman" w:hAnsi="Arial" w:cs="Arial"/>
          <w:color w:val="00B050"/>
          <w:sz w:val="22"/>
          <w:szCs w:val="22"/>
          <w:lang w:val="en-US" w:eastAsia="nl-NL"/>
        </w:rPr>
        <w:t xml:space="preserve">- Done </w:t>
      </w:r>
    </w:p>
    <w:p w14:paraId="0B9C7EB0" w14:textId="62D88E71" w:rsidR="003905DD" w:rsidRPr="00984A43" w:rsidRDefault="006F157F" w:rsidP="0076246E">
      <w:pPr>
        <w:spacing w:line="276" w:lineRule="auto"/>
        <w:rPr>
          <w:rFonts w:ascii="Arial" w:eastAsia="Times New Roman" w:hAnsi="Arial" w:cs="Arial"/>
          <w:color w:val="00B050"/>
          <w:sz w:val="22"/>
          <w:szCs w:val="22"/>
          <w:lang w:val="en-US" w:eastAsia="nl-NL"/>
        </w:rPr>
      </w:pPr>
      <w:r w:rsidRPr="00984A43">
        <w:rPr>
          <w:rFonts w:ascii="Arial" w:eastAsia="Times New Roman" w:hAnsi="Arial" w:cs="Arial"/>
          <w:color w:val="000000"/>
          <w:sz w:val="22"/>
          <w:szCs w:val="22"/>
          <w:lang w:val="en-US" w:eastAsia="nl-NL"/>
        </w:rPr>
        <w:lastRenderedPageBreak/>
        <w:br/>
        <w:t>5. Title Cards:</w:t>
      </w:r>
      <w:r w:rsidRPr="00984A43">
        <w:rPr>
          <w:rFonts w:ascii="Arial" w:eastAsia="Times New Roman" w:hAnsi="Arial" w:cs="Arial"/>
          <w:color w:val="000000"/>
          <w:sz w:val="22"/>
          <w:szCs w:val="22"/>
          <w:lang w:val="en-US" w:eastAsia="nl-NL"/>
        </w:rPr>
        <w:br/>
        <w:t>• Please capitalize the first letter of every important word in your title.</w:t>
      </w:r>
      <w:r w:rsidRPr="00984A43">
        <w:rPr>
          <w:rFonts w:ascii="Arial" w:eastAsia="Times New Roman" w:hAnsi="Arial" w:cs="Arial"/>
          <w:color w:val="000000"/>
          <w:sz w:val="22"/>
          <w:szCs w:val="22"/>
          <w:lang w:val="en-US" w:eastAsia="nl-NL"/>
        </w:rPr>
        <w:br/>
        <w:t>• Please capitalize the first letter of every important word in your every Chapter title cards.</w:t>
      </w:r>
      <w:r w:rsidRPr="00984A43">
        <w:rPr>
          <w:rFonts w:ascii="Arial" w:eastAsia="Times New Roman" w:hAnsi="Arial" w:cs="Arial"/>
          <w:color w:val="000000"/>
          <w:sz w:val="22"/>
          <w:szCs w:val="22"/>
          <w:lang w:val="en-US" w:eastAsia="nl-NL"/>
        </w:rPr>
        <w:br/>
        <w:t>• Please add Animal/Human Ethic title card. This title card should appear between the end of the introduction and the beginning of the protocol.</w:t>
      </w:r>
      <w:r w:rsidR="003905DD" w:rsidRPr="00984A43">
        <w:rPr>
          <w:rFonts w:ascii="Arial" w:eastAsia="Times New Roman" w:hAnsi="Arial" w:cs="Arial"/>
          <w:color w:val="000000"/>
          <w:sz w:val="22"/>
          <w:szCs w:val="22"/>
          <w:lang w:val="en-US" w:eastAsia="nl-NL"/>
        </w:rPr>
        <w:br/>
      </w:r>
      <w:r w:rsidR="003905DD" w:rsidRPr="00984A43">
        <w:rPr>
          <w:rFonts w:ascii="Arial" w:eastAsia="Times New Roman" w:hAnsi="Arial" w:cs="Arial"/>
          <w:color w:val="00B050"/>
          <w:sz w:val="22"/>
          <w:szCs w:val="22"/>
          <w:lang w:val="en-US" w:eastAsia="nl-NL"/>
        </w:rPr>
        <w:t xml:space="preserve">- All done </w:t>
      </w:r>
    </w:p>
    <w:p w14:paraId="37171EE6" w14:textId="19ADC68E" w:rsidR="003905DD" w:rsidRPr="00984A43" w:rsidRDefault="006F157F" w:rsidP="0076246E">
      <w:pPr>
        <w:spacing w:line="276" w:lineRule="auto"/>
        <w:rPr>
          <w:rFonts w:ascii="Arial" w:eastAsia="Times New Roman" w:hAnsi="Arial" w:cs="Arial"/>
          <w:color w:val="00B050"/>
          <w:sz w:val="22"/>
          <w:szCs w:val="22"/>
          <w:lang w:val="en-US" w:eastAsia="nl-NL"/>
        </w:rPr>
      </w:pPr>
      <w:r w:rsidRPr="00984A43">
        <w:rPr>
          <w:rFonts w:ascii="Arial" w:eastAsia="Times New Roman" w:hAnsi="Arial" w:cs="Arial"/>
          <w:color w:val="000000"/>
          <w:sz w:val="22"/>
          <w:szCs w:val="22"/>
          <w:lang w:val="en-US" w:eastAsia="nl-NL"/>
        </w:rPr>
        <w:br/>
        <w:t>6. Video Editing Content:</w:t>
      </w:r>
      <w:r w:rsidRPr="00984A43">
        <w:rPr>
          <w:rFonts w:ascii="Arial" w:eastAsia="Times New Roman" w:hAnsi="Arial" w:cs="Arial"/>
          <w:color w:val="000000"/>
          <w:sz w:val="22"/>
          <w:szCs w:val="22"/>
          <w:lang w:val="en-US" w:eastAsia="nl-NL"/>
        </w:rPr>
        <w:br/>
        <w:t xml:space="preserve">00:40 Please remove the vertical image which are not ideal for </w:t>
      </w:r>
      <w:proofErr w:type="spellStart"/>
      <w:r w:rsidRPr="00984A43">
        <w:rPr>
          <w:rFonts w:ascii="Arial" w:eastAsia="Times New Roman" w:hAnsi="Arial" w:cs="Arial"/>
          <w:color w:val="000000"/>
          <w:sz w:val="22"/>
          <w:szCs w:val="22"/>
          <w:lang w:val="en-US" w:eastAsia="nl-NL"/>
        </w:rPr>
        <w:t>JoVE</w:t>
      </w:r>
      <w:proofErr w:type="spellEnd"/>
      <w:r w:rsidRPr="00984A43">
        <w:rPr>
          <w:rFonts w:ascii="Arial" w:eastAsia="Times New Roman" w:hAnsi="Arial" w:cs="Arial"/>
          <w:color w:val="000000"/>
          <w:sz w:val="22"/>
          <w:szCs w:val="22"/>
          <w:lang w:val="en-US" w:eastAsia="nl-NL"/>
        </w:rPr>
        <w:t xml:space="preserve"> videos, we recommend you reshoot this segment in landscape mode.</w:t>
      </w:r>
      <w:r w:rsidR="003905DD" w:rsidRPr="00984A43">
        <w:rPr>
          <w:rFonts w:ascii="Arial" w:eastAsia="Times New Roman" w:hAnsi="Arial" w:cs="Arial"/>
          <w:color w:val="000000"/>
          <w:sz w:val="22"/>
          <w:szCs w:val="22"/>
          <w:lang w:val="en-US" w:eastAsia="nl-NL"/>
        </w:rPr>
        <w:br/>
      </w:r>
      <w:r w:rsidR="003905DD" w:rsidRPr="00984A43">
        <w:rPr>
          <w:rFonts w:ascii="Arial" w:eastAsia="Times New Roman" w:hAnsi="Arial" w:cs="Arial"/>
          <w:color w:val="00B050"/>
          <w:sz w:val="22"/>
          <w:szCs w:val="22"/>
          <w:lang w:val="en-US" w:eastAsia="nl-NL"/>
        </w:rPr>
        <w:t xml:space="preserve">- Done </w:t>
      </w:r>
    </w:p>
    <w:p w14:paraId="7B2E8031" w14:textId="77777777" w:rsidR="003905DD" w:rsidRPr="00984A43" w:rsidRDefault="006F157F" w:rsidP="0076246E">
      <w:pPr>
        <w:spacing w:line="276" w:lineRule="auto"/>
        <w:rPr>
          <w:rFonts w:ascii="Arial" w:eastAsia="Times New Roman" w:hAnsi="Arial" w:cs="Arial"/>
          <w:color w:val="00B050"/>
          <w:sz w:val="22"/>
          <w:szCs w:val="22"/>
          <w:lang w:val="en-US" w:eastAsia="nl-NL"/>
        </w:rPr>
      </w:pPr>
      <w:r w:rsidRPr="00984A43">
        <w:rPr>
          <w:rFonts w:ascii="Arial" w:eastAsia="Times New Roman" w:hAnsi="Arial" w:cs="Arial"/>
          <w:color w:val="000000"/>
          <w:sz w:val="22"/>
          <w:szCs w:val="22"/>
          <w:lang w:val="en-US" w:eastAsia="nl-NL"/>
        </w:rPr>
        <w:br/>
        <w:t>09:26 The Results part seems too long duration with the same text image and there is no video or image for explaining the narration. Apart from using the text image for explaining, Please use some video or images to explain the narration which will be easier to understand by the audience.</w:t>
      </w:r>
      <w:r w:rsidR="003905DD" w:rsidRPr="00984A43">
        <w:rPr>
          <w:rFonts w:ascii="Arial" w:eastAsia="Times New Roman" w:hAnsi="Arial" w:cs="Arial"/>
          <w:color w:val="000000"/>
          <w:sz w:val="22"/>
          <w:szCs w:val="22"/>
          <w:lang w:val="en-US" w:eastAsia="nl-NL"/>
        </w:rPr>
        <w:br/>
      </w:r>
      <w:r w:rsidR="003905DD" w:rsidRPr="00984A43">
        <w:rPr>
          <w:rFonts w:ascii="Arial" w:eastAsia="Times New Roman" w:hAnsi="Arial" w:cs="Arial"/>
          <w:color w:val="00B050"/>
          <w:sz w:val="22"/>
          <w:szCs w:val="22"/>
          <w:lang w:val="en-US" w:eastAsia="nl-NL"/>
        </w:rPr>
        <w:t>- Done</w:t>
      </w:r>
    </w:p>
    <w:p w14:paraId="6804ED8F" w14:textId="2A7753F2" w:rsidR="003905DD" w:rsidRPr="00984A43" w:rsidRDefault="006F157F" w:rsidP="0076246E">
      <w:pPr>
        <w:spacing w:line="276" w:lineRule="auto"/>
        <w:rPr>
          <w:rFonts w:ascii="Arial" w:eastAsia="Times New Roman" w:hAnsi="Arial" w:cs="Arial"/>
          <w:color w:val="00B050"/>
          <w:sz w:val="22"/>
          <w:szCs w:val="22"/>
          <w:lang w:val="en-US" w:eastAsia="nl-NL"/>
        </w:rPr>
      </w:pPr>
      <w:r w:rsidRPr="00984A43">
        <w:rPr>
          <w:rFonts w:ascii="Arial" w:eastAsia="Times New Roman" w:hAnsi="Arial" w:cs="Arial"/>
          <w:color w:val="000000"/>
          <w:sz w:val="22"/>
          <w:szCs w:val="22"/>
          <w:lang w:val="en-US" w:eastAsia="nl-NL"/>
        </w:rPr>
        <w:br/>
        <w:t>10:02 The Conclusion part seems too long duration with the same text image and there is no video or image for explaining the narration. Apart from using the text image for explaining, Please use some video or images to explain the narration which will be easier to understand by the audience.</w:t>
      </w:r>
      <w:r w:rsidR="003905DD" w:rsidRPr="00984A43">
        <w:rPr>
          <w:rFonts w:ascii="Arial" w:eastAsia="Times New Roman" w:hAnsi="Arial" w:cs="Arial"/>
          <w:color w:val="000000"/>
          <w:sz w:val="22"/>
          <w:szCs w:val="22"/>
          <w:lang w:val="en-US" w:eastAsia="nl-NL"/>
        </w:rPr>
        <w:br/>
      </w:r>
      <w:r w:rsidR="003905DD" w:rsidRPr="00984A43">
        <w:rPr>
          <w:rFonts w:ascii="Arial" w:eastAsia="Times New Roman" w:hAnsi="Arial" w:cs="Arial"/>
          <w:color w:val="00B050"/>
          <w:sz w:val="22"/>
          <w:szCs w:val="22"/>
          <w:lang w:val="en-US" w:eastAsia="nl-NL"/>
        </w:rPr>
        <w:t>- Done</w:t>
      </w:r>
    </w:p>
    <w:p w14:paraId="60F07948" w14:textId="77777777" w:rsidR="003905DD" w:rsidRPr="00984A43" w:rsidRDefault="006F157F" w:rsidP="0076246E">
      <w:pPr>
        <w:spacing w:line="276" w:lineRule="auto"/>
        <w:rPr>
          <w:rFonts w:ascii="Arial" w:eastAsia="Times New Roman" w:hAnsi="Arial" w:cs="Arial"/>
          <w:color w:val="000000"/>
          <w:sz w:val="22"/>
          <w:szCs w:val="22"/>
          <w:lang w:val="en-US" w:eastAsia="nl-NL"/>
        </w:rPr>
      </w:pPr>
      <w:r w:rsidRPr="00984A43">
        <w:rPr>
          <w:rFonts w:ascii="Arial" w:eastAsia="Times New Roman" w:hAnsi="Arial" w:cs="Arial"/>
          <w:color w:val="000000"/>
          <w:sz w:val="22"/>
          <w:szCs w:val="22"/>
          <w:lang w:val="en-US" w:eastAsia="nl-NL"/>
        </w:rPr>
        <w:br/>
        <w:t>7. Audio Editing and Pacing:</w:t>
      </w:r>
      <w:r w:rsidRPr="00984A43">
        <w:rPr>
          <w:rFonts w:ascii="Arial" w:eastAsia="Times New Roman" w:hAnsi="Arial" w:cs="Arial"/>
          <w:color w:val="000000"/>
          <w:sz w:val="22"/>
          <w:szCs w:val="22"/>
          <w:lang w:val="en-US" w:eastAsia="nl-NL"/>
        </w:rPr>
        <w:br/>
        <w:t xml:space="preserve">• Audio Levels are quite Low and not Balanced. Please ensure audio level peaks average around -9 </w:t>
      </w:r>
      <w:proofErr w:type="spellStart"/>
      <w:r w:rsidRPr="00984A43">
        <w:rPr>
          <w:rFonts w:ascii="Arial" w:eastAsia="Times New Roman" w:hAnsi="Arial" w:cs="Arial"/>
          <w:color w:val="000000"/>
          <w:sz w:val="22"/>
          <w:szCs w:val="22"/>
          <w:lang w:val="en-US" w:eastAsia="nl-NL"/>
        </w:rPr>
        <w:t>dB.</w:t>
      </w:r>
      <w:proofErr w:type="spellEnd"/>
      <w:r w:rsidRPr="00984A43">
        <w:rPr>
          <w:rFonts w:ascii="Arial" w:eastAsia="Times New Roman" w:hAnsi="Arial" w:cs="Arial"/>
          <w:color w:val="000000"/>
          <w:sz w:val="22"/>
          <w:szCs w:val="22"/>
          <w:lang w:val="en-US" w:eastAsia="nl-NL"/>
        </w:rPr>
        <w:br/>
        <w:t>06:46 - 07:22 Please add some narration to this gap. There is too much gap in narration without any information.</w:t>
      </w:r>
      <w:r w:rsidRPr="00984A43">
        <w:rPr>
          <w:rFonts w:ascii="Arial" w:eastAsia="Times New Roman" w:hAnsi="Arial" w:cs="Arial"/>
          <w:color w:val="000000"/>
          <w:sz w:val="22"/>
          <w:szCs w:val="22"/>
          <w:lang w:val="en-US" w:eastAsia="nl-NL"/>
        </w:rPr>
        <w:br/>
        <w:t>08:15 - 08:49 Please add some narration to this gap. There is too much gap in narration without any information.</w:t>
      </w:r>
      <w:r w:rsidR="003905DD" w:rsidRPr="00984A43">
        <w:rPr>
          <w:rFonts w:ascii="Arial" w:eastAsia="Times New Roman" w:hAnsi="Arial" w:cs="Arial"/>
          <w:color w:val="000000"/>
          <w:sz w:val="22"/>
          <w:szCs w:val="22"/>
          <w:lang w:val="en-US" w:eastAsia="nl-NL"/>
        </w:rPr>
        <w:br/>
      </w:r>
      <w:r w:rsidR="003905DD" w:rsidRPr="00984A43">
        <w:rPr>
          <w:rFonts w:ascii="Arial" w:eastAsia="Times New Roman" w:hAnsi="Arial" w:cs="Arial"/>
          <w:color w:val="00B050"/>
          <w:sz w:val="22"/>
          <w:szCs w:val="22"/>
          <w:lang w:val="en-US" w:eastAsia="nl-NL"/>
        </w:rPr>
        <w:t>- All done</w:t>
      </w:r>
      <w:r w:rsidRPr="00984A43">
        <w:rPr>
          <w:rFonts w:ascii="Arial" w:eastAsia="Times New Roman" w:hAnsi="Arial" w:cs="Arial"/>
          <w:color w:val="000000"/>
          <w:sz w:val="22"/>
          <w:szCs w:val="22"/>
          <w:lang w:val="en-US" w:eastAsia="nl-NL"/>
        </w:rPr>
        <w:br/>
      </w:r>
    </w:p>
    <w:p w14:paraId="63ABEE76" w14:textId="77777777" w:rsidR="003905DD" w:rsidRPr="00984A43" w:rsidRDefault="003905DD" w:rsidP="0076246E">
      <w:pPr>
        <w:spacing w:line="276" w:lineRule="auto"/>
        <w:rPr>
          <w:rFonts w:ascii="Arial" w:eastAsia="Times New Roman" w:hAnsi="Arial" w:cs="Arial"/>
          <w:color w:val="000000"/>
          <w:sz w:val="22"/>
          <w:szCs w:val="22"/>
          <w:lang w:val="en-US" w:eastAsia="nl-NL"/>
        </w:rPr>
      </w:pPr>
    </w:p>
    <w:p w14:paraId="7EB5992F" w14:textId="16BEA3CF" w:rsidR="003905DD" w:rsidRPr="00984A43" w:rsidRDefault="006F157F" w:rsidP="0076246E">
      <w:pPr>
        <w:spacing w:line="276" w:lineRule="auto"/>
        <w:rPr>
          <w:rFonts w:ascii="Arial" w:eastAsia="Times New Roman" w:hAnsi="Arial" w:cs="Arial"/>
          <w:color w:val="000000"/>
          <w:sz w:val="22"/>
          <w:szCs w:val="22"/>
          <w:lang w:val="en-US" w:eastAsia="nl-NL"/>
        </w:rPr>
      </w:pPr>
      <w:r w:rsidRPr="00984A43">
        <w:rPr>
          <w:rFonts w:ascii="Arial" w:eastAsia="Times New Roman" w:hAnsi="Arial" w:cs="Arial"/>
          <w:b/>
          <w:bCs/>
          <w:color w:val="000000"/>
          <w:sz w:val="22"/>
          <w:szCs w:val="22"/>
          <w:lang w:val="en-US" w:eastAsia="nl-NL"/>
        </w:rPr>
        <w:t>Reviewers' comments:</w:t>
      </w:r>
      <w:r w:rsidRPr="00984A43">
        <w:rPr>
          <w:rFonts w:ascii="Arial" w:eastAsia="Times New Roman" w:hAnsi="Arial" w:cs="Arial"/>
          <w:color w:val="000000"/>
          <w:sz w:val="22"/>
          <w:szCs w:val="22"/>
          <w:lang w:val="en-US" w:eastAsia="nl-NL"/>
        </w:rPr>
        <w:br/>
      </w:r>
      <w:r w:rsidRPr="00984A43">
        <w:rPr>
          <w:rFonts w:ascii="Arial" w:eastAsia="Times New Roman" w:hAnsi="Arial" w:cs="Arial"/>
          <w:b/>
          <w:bCs/>
          <w:color w:val="000000"/>
          <w:sz w:val="22"/>
          <w:szCs w:val="22"/>
          <w:lang w:val="en-US" w:eastAsia="nl-NL"/>
        </w:rPr>
        <w:t>Reviewer #1:</w:t>
      </w:r>
      <w:r w:rsidRPr="00984A43">
        <w:rPr>
          <w:rFonts w:ascii="Arial" w:eastAsia="Times New Roman" w:hAnsi="Arial" w:cs="Arial"/>
          <w:color w:val="000000"/>
          <w:sz w:val="22"/>
          <w:szCs w:val="22"/>
          <w:lang w:val="en-US" w:eastAsia="nl-NL"/>
        </w:rPr>
        <w:br/>
      </w:r>
      <w:r w:rsidR="0062260A">
        <w:rPr>
          <w:rFonts w:ascii="Arial" w:eastAsia="Times New Roman" w:hAnsi="Arial" w:cs="Arial"/>
          <w:color w:val="000000"/>
          <w:sz w:val="22"/>
          <w:szCs w:val="22"/>
          <w:lang w:val="en-US" w:eastAsia="nl-NL"/>
        </w:rPr>
        <w:t>1.</w:t>
      </w:r>
      <w:r w:rsidRPr="00984A43">
        <w:rPr>
          <w:rFonts w:ascii="Arial" w:eastAsia="Times New Roman" w:hAnsi="Arial" w:cs="Arial"/>
          <w:color w:val="000000"/>
          <w:sz w:val="22"/>
          <w:szCs w:val="22"/>
          <w:lang w:val="en-US" w:eastAsia="nl-NL"/>
        </w:rPr>
        <w:t>Manuscript Summary:</w:t>
      </w:r>
      <w:r w:rsidRPr="00984A43">
        <w:rPr>
          <w:rFonts w:ascii="Arial" w:eastAsia="Times New Roman" w:hAnsi="Arial" w:cs="Arial"/>
          <w:color w:val="000000"/>
          <w:sz w:val="22"/>
          <w:szCs w:val="22"/>
          <w:lang w:val="en-US" w:eastAsia="nl-NL"/>
        </w:rPr>
        <w:br/>
        <w:t>This is a well written manuscript (with video vignette) describing technique and results of robotic central pancreatectomy for the surgical management of a low grade tumor of pancreatic body.</w:t>
      </w:r>
      <w:r w:rsidRPr="00984A43">
        <w:rPr>
          <w:rFonts w:ascii="Arial" w:eastAsia="Times New Roman" w:hAnsi="Arial" w:cs="Arial"/>
          <w:color w:val="000000"/>
          <w:sz w:val="22"/>
          <w:szCs w:val="22"/>
          <w:lang w:val="en-US" w:eastAsia="nl-NL"/>
        </w:rPr>
        <w:br/>
        <w:t>Central pancreatectomy is a rarely performed operation for the management of highly selected patients affected by benign or low grade malignant tumor of the pancreatic body. Reluctancy in performing this operation, compared to left pancreatectomy, is related to the double pancreatic transection needed for this operation, which leads to a doubled risk of postoperative pancreatic fistula, related both to the right pancreatic stump closed through stapler and to the pancreatic anastomosis, needed to restore pancreato-enteric continuity between the left pancreatic stump and the gastrointestinal tract.</w:t>
      </w:r>
      <w:r w:rsidRPr="00984A43">
        <w:rPr>
          <w:rFonts w:ascii="Arial" w:eastAsia="Times New Roman" w:hAnsi="Arial" w:cs="Arial"/>
          <w:color w:val="000000"/>
          <w:sz w:val="22"/>
          <w:szCs w:val="22"/>
          <w:lang w:val="en-US" w:eastAsia="nl-NL"/>
        </w:rPr>
        <w:br/>
      </w:r>
      <w:r w:rsidRPr="00984A43">
        <w:rPr>
          <w:rFonts w:ascii="Arial" w:eastAsia="Times New Roman" w:hAnsi="Arial" w:cs="Arial"/>
          <w:color w:val="000000"/>
          <w:sz w:val="22"/>
          <w:szCs w:val="22"/>
          <w:lang w:val="en-US" w:eastAsia="nl-NL"/>
        </w:rPr>
        <w:lastRenderedPageBreak/>
        <w:t>For patients undergoing minimally invasive central pancreatectomy, different techniques to restore left pancreatic stump enteric continuity, including pancreato-jejunal Roux-en-Y loop anastomosis, pancreato-gastric anastomosis, and end-to-end pancreatic anastomosis.</w:t>
      </w:r>
      <w:r w:rsidRPr="00984A43">
        <w:rPr>
          <w:rFonts w:ascii="Arial" w:eastAsia="Times New Roman" w:hAnsi="Arial" w:cs="Arial"/>
          <w:color w:val="000000"/>
          <w:sz w:val="22"/>
          <w:szCs w:val="22"/>
          <w:lang w:val="en-US" w:eastAsia="nl-NL"/>
        </w:rPr>
        <w:br/>
        <w:t>The authors, benefitting from their experience with robotic pancreato-jejunal anastomosis during robotic pancreatoduodenectomy, describe herein their standardized technique for robotic central pancreatectomy with pancreato-jejunal Roux-en-Y loop anastomosis and report related results perioperative.</w:t>
      </w:r>
      <w:r w:rsidRPr="00984A43">
        <w:rPr>
          <w:rFonts w:ascii="Arial" w:eastAsia="Times New Roman" w:hAnsi="Arial" w:cs="Arial"/>
          <w:color w:val="000000"/>
          <w:sz w:val="22"/>
          <w:szCs w:val="22"/>
          <w:lang w:val="en-US" w:eastAsia="nl-NL"/>
        </w:rPr>
        <w:br/>
      </w:r>
      <w:r w:rsidRPr="00984A43">
        <w:rPr>
          <w:rFonts w:ascii="Arial" w:eastAsia="Times New Roman" w:hAnsi="Arial" w:cs="Arial"/>
          <w:color w:val="000000"/>
          <w:sz w:val="22"/>
          <w:szCs w:val="22"/>
          <w:lang w:val="en-US" w:eastAsia="nl-NL"/>
        </w:rPr>
        <w:br/>
        <w:t>Major Concerns:</w:t>
      </w:r>
      <w:r w:rsidRPr="00984A43">
        <w:rPr>
          <w:rFonts w:ascii="Arial" w:eastAsia="Times New Roman" w:hAnsi="Arial" w:cs="Arial"/>
          <w:color w:val="000000"/>
          <w:sz w:val="22"/>
          <w:szCs w:val="22"/>
          <w:lang w:val="en-US" w:eastAsia="nl-NL"/>
        </w:rPr>
        <w:br/>
        <w:t>no.</w:t>
      </w:r>
      <w:r w:rsidRPr="00984A43">
        <w:rPr>
          <w:rFonts w:ascii="Arial" w:eastAsia="Times New Roman" w:hAnsi="Arial" w:cs="Arial"/>
          <w:color w:val="000000"/>
          <w:sz w:val="22"/>
          <w:szCs w:val="22"/>
          <w:lang w:val="en-US" w:eastAsia="nl-NL"/>
        </w:rPr>
        <w:br/>
      </w:r>
      <w:r w:rsidRPr="00984A43">
        <w:rPr>
          <w:rFonts w:ascii="Arial" w:eastAsia="Times New Roman" w:hAnsi="Arial" w:cs="Arial"/>
          <w:color w:val="000000"/>
          <w:sz w:val="22"/>
          <w:szCs w:val="22"/>
          <w:lang w:val="en-US" w:eastAsia="nl-NL"/>
        </w:rPr>
        <w:br/>
        <w:t>Minor Concerns:</w:t>
      </w:r>
      <w:r w:rsidRPr="00984A43">
        <w:rPr>
          <w:rFonts w:ascii="Arial" w:eastAsia="Times New Roman" w:hAnsi="Arial" w:cs="Arial"/>
          <w:color w:val="000000"/>
          <w:sz w:val="22"/>
          <w:szCs w:val="22"/>
          <w:lang w:val="en-US" w:eastAsia="nl-NL"/>
        </w:rPr>
        <w:br/>
      </w:r>
      <w:r w:rsidR="0062260A">
        <w:rPr>
          <w:rFonts w:ascii="Arial" w:eastAsia="Times New Roman" w:hAnsi="Arial" w:cs="Arial"/>
          <w:color w:val="000000"/>
          <w:sz w:val="22"/>
          <w:szCs w:val="22"/>
          <w:lang w:val="en-US" w:eastAsia="nl-NL"/>
        </w:rPr>
        <w:t>2</w:t>
      </w:r>
      <w:r w:rsidRPr="00984A43">
        <w:rPr>
          <w:rFonts w:ascii="Arial" w:eastAsia="Times New Roman" w:hAnsi="Arial" w:cs="Arial"/>
          <w:color w:val="000000"/>
          <w:sz w:val="22"/>
          <w:szCs w:val="22"/>
          <w:lang w:val="en-US" w:eastAsia="nl-NL"/>
        </w:rPr>
        <w:t>- some misspelling should be corrected (see in the abstract (line 39): "in patients</w:t>
      </w:r>
      <w:r w:rsidRPr="00984A43">
        <w:rPr>
          <w:rFonts w:ascii="Arial" w:eastAsia="Times New Roman" w:hAnsi="Arial" w:cs="Arial"/>
          <w:color w:val="000000"/>
          <w:sz w:val="22"/>
          <w:szCs w:val="22"/>
          <w:lang w:val="en-US" w:eastAsia="nl-NL"/>
        </w:rPr>
        <w:br/>
        <w:t>with a benign of low-grade malignant …" should be "in patients with a benign or low-grade malignant").</w:t>
      </w:r>
      <w:r w:rsidR="003905DD" w:rsidRPr="00984A43">
        <w:rPr>
          <w:rFonts w:ascii="Arial" w:eastAsia="Times New Roman" w:hAnsi="Arial" w:cs="Arial"/>
          <w:color w:val="000000"/>
          <w:sz w:val="22"/>
          <w:szCs w:val="22"/>
          <w:lang w:val="en-US" w:eastAsia="nl-NL"/>
        </w:rPr>
        <w:br/>
      </w:r>
      <w:r w:rsidR="003905DD" w:rsidRPr="00984A43">
        <w:rPr>
          <w:rFonts w:ascii="Arial" w:eastAsia="Times New Roman" w:hAnsi="Arial" w:cs="Arial"/>
          <w:color w:val="00B050"/>
          <w:sz w:val="22"/>
          <w:szCs w:val="22"/>
          <w:lang w:val="en-US" w:eastAsia="nl-NL"/>
        </w:rPr>
        <w:t xml:space="preserve">- </w:t>
      </w:r>
      <w:r w:rsidR="0062260A">
        <w:rPr>
          <w:rFonts w:ascii="Arial" w:eastAsia="Times New Roman" w:hAnsi="Arial" w:cs="Arial"/>
          <w:color w:val="00B050"/>
          <w:sz w:val="22"/>
          <w:szCs w:val="22"/>
          <w:lang w:val="en-US" w:eastAsia="nl-NL"/>
        </w:rPr>
        <w:t>We thank the reviewer for the thoughtful reviewer of our manuscript. We have corrected this.</w:t>
      </w:r>
      <w:r w:rsidR="003905DD" w:rsidRPr="00984A43">
        <w:rPr>
          <w:rFonts w:ascii="Arial" w:eastAsia="Times New Roman" w:hAnsi="Arial" w:cs="Arial"/>
          <w:color w:val="00B050"/>
          <w:sz w:val="22"/>
          <w:szCs w:val="22"/>
          <w:lang w:val="en-US" w:eastAsia="nl-NL"/>
        </w:rPr>
        <w:t xml:space="preserve"> </w:t>
      </w:r>
    </w:p>
    <w:p w14:paraId="060DB21E" w14:textId="2A9F0495" w:rsidR="003905DD" w:rsidRPr="00984A43" w:rsidRDefault="006F157F" w:rsidP="0076246E">
      <w:pPr>
        <w:spacing w:line="276" w:lineRule="auto"/>
        <w:rPr>
          <w:rFonts w:ascii="Arial" w:eastAsia="Times New Roman" w:hAnsi="Arial" w:cs="Arial"/>
          <w:color w:val="00B050"/>
          <w:sz w:val="22"/>
          <w:szCs w:val="22"/>
          <w:lang w:val="en-US" w:eastAsia="nl-NL"/>
        </w:rPr>
      </w:pPr>
      <w:r w:rsidRPr="00984A43">
        <w:rPr>
          <w:rFonts w:ascii="Arial" w:eastAsia="Times New Roman" w:hAnsi="Arial" w:cs="Arial"/>
          <w:color w:val="000000"/>
          <w:sz w:val="22"/>
          <w:szCs w:val="22"/>
          <w:lang w:val="en-US" w:eastAsia="nl-NL"/>
        </w:rPr>
        <w:br/>
      </w:r>
      <w:r w:rsidR="0062260A">
        <w:rPr>
          <w:rFonts w:ascii="Arial" w:eastAsia="Times New Roman" w:hAnsi="Arial" w:cs="Arial"/>
          <w:color w:val="000000"/>
          <w:sz w:val="22"/>
          <w:szCs w:val="22"/>
          <w:lang w:val="en-US" w:eastAsia="nl-NL"/>
        </w:rPr>
        <w:t>3</w:t>
      </w:r>
      <w:r w:rsidRPr="00984A43">
        <w:rPr>
          <w:rFonts w:ascii="Arial" w:eastAsia="Times New Roman" w:hAnsi="Arial" w:cs="Arial"/>
          <w:color w:val="000000"/>
          <w:sz w:val="22"/>
          <w:szCs w:val="22"/>
          <w:lang w:val="en-US" w:eastAsia="nl-NL"/>
        </w:rPr>
        <w:t>- The discussion could be expanded (with the add of one-two paragraphs) on indications (patient- and pancreas-related) to central pancreatectomy and supposed advantages of pancreato-jejunal Roux-en-Y loop anastomosis reconstruction over other reconstructions.</w:t>
      </w:r>
      <w:r w:rsidR="003905DD" w:rsidRPr="00984A43">
        <w:rPr>
          <w:rFonts w:ascii="Arial" w:eastAsia="Times New Roman" w:hAnsi="Arial" w:cs="Arial"/>
          <w:color w:val="000000"/>
          <w:sz w:val="22"/>
          <w:szCs w:val="22"/>
          <w:lang w:val="en-US" w:eastAsia="nl-NL"/>
        </w:rPr>
        <w:br/>
      </w:r>
      <w:r w:rsidR="003905DD" w:rsidRPr="00984A43">
        <w:rPr>
          <w:rFonts w:ascii="Arial" w:eastAsia="Times New Roman" w:hAnsi="Arial" w:cs="Arial"/>
          <w:color w:val="00B050"/>
          <w:sz w:val="22"/>
          <w:szCs w:val="22"/>
          <w:lang w:val="en-US" w:eastAsia="nl-NL"/>
        </w:rPr>
        <w:t xml:space="preserve">- </w:t>
      </w:r>
      <w:r w:rsidR="0062260A">
        <w:rPr>
          <w:rFonts w:ascii="Arial" w:eastAsia="Times New Roman" w:hAnsi="Arial" w:cs="Arial"/>
          <w:color w:val="00B050"/>
          <w:sz w:val="22"/>
          <w:szCs w:val="22"/>
          <w:lang w:val="en-US" w:eastAsia="nl-NL"/>
        </w:rPr>
        <w:t>We agree and have now</w:t>
      </w:r>
      <w:r w:rsidR="003905DD" w:rsidRPr="00984A43">
        <w:rPr>
          <w:rFonts w:ascii="Arial" w:eastAsia="Times New Roman" w:hAnsi="Arial" w:cs="Arial"/>
          <w:color w:val="00B050"/>
          <w:sz w:val="22"/>
          <w:szCs w:val="22"/>
          <w:lang w:val="en-US" w:eastAsia="nl-NL"/>
        </w:rPr>
        <w:t xml:space="preserve"> added a paragraph regarding anastomosis reconstruction </w:t>
      </w:r>
      <w:r w:rsidR="00D02F45" w:rsidRPr="00984A43">
        <w:rPr>
          <w:rFonts w:ascii="Arial" w:eastAsia="Times New Roman" w:hAnsi="Arial" w:cs="Arial"/>
          <w:color w:val="00B050"/>
          <w:sz w:val="22"/>
          <w:szCs w:val="22"/>
          <w:lang w:val="en-US" w:eastAsia="nl-NL"/>
        </w:rPr>
        <w:t>and choice of preference</w:t>
      </w:r>
      <w:r w:rsidR="0062260A">
        <w:rPr>
          <w:rFonts w:ascii="Arial" w:eastAsia="Times New Roman" w:hAnsi="Arial" w:cs="Arial"/>
          <w:color w:val="00B050"/>
          <w:sz w:val="22"/>
          <w:szCs w:val="22"/>
          <w:lang w:val="en-US" w:eastAsia="nl-NL"/>
        </w:rPr>
        <w:t xml:space="preserve"> to the discussion.</w:t>
      </w:r>
    </w:p>
    <w:p w14:paraId="15947165" w14:textId="0561DC34" w:rsidR="006404D2" w:rsidRDefault="006F157F" w:rsidP="0062260A">
      <w:pPr>
        <w:spacing w:line="276" w:lineRule="auto"/>
        <w:rPr>
          <w:rFonts w:ascii="Arial" w:eastAsia="Times New Roman" w:hAnsi="Arial" w:cs="Arial"/>
          <w:color w:val="00B050"/>
          <w:sz w:val="22"/>
          <w:szCs w:val="22"/>
          <w:lang w:val="en-US" w:eastAsia="nl-NL"/>
        </w:rPr>
      </w:pPr>
      <w:r w:rsidRPr="00984A43">
        <w:rPr>
          <w:rFonts w:ascii="Arial" w:eastAsia="Times New Roman" w:hAnsi="Arial" w:cs="Arial"/>
          <w:color w:val="000000"/>
          <w:sz w:val="22"/>
          <w:szCs w:val="22"/>
          <w:lang w:val="en-US" w:eastAsia="nl-NL"/>
        </w:rPr>
        <w:br/>
      </w:r>
      <w:r w:rsidR="0062260A">
        <w:rPr>
          <w:rFonts w:ascii="Arial" w:eastAsia="Times New Roman" w:hAnsi="Arial" w:cs="Arial"/>
          <w:color w:val="000000"/>
          <w:sz w:val="22"/>
          <w:szCs w:val="22"/>
          <w:lang w:val="en-US" w:eastAsia="nl-NL"/>
        </w:rPr>
        <w:t>4</w:t>
      </w:r>
      <w:r w:rsidRPr="00984A43">
        <w:rPr>
          <w:rFonts w:ascii="Arial" w:eastAsia="Times New Roman" w:hAnsi="Arial" w:cs="Arial"/>
          <w:color w:val="000000"/>
          <w:sz w:val="22"/>
          <w:szCs w:val="22"/>
          <w:lang w:val="en-US" w:eastAsia="nl-NL"/>
        </w:rPr>
        <w:t>- In the table enlisting needed materials, I suggest adding the kind (and eventually the number) of sutures, of elastic loops, of laparoscopic trocars, of clips and of stent for pancreato-jejunal anastomoses used during the operation.</w:t>
      </w:r>
      <w:r w:rsidR="00AC7C12">
        <w:rPr>
          <w:rFonts w:ascii="Arial" w:eastAsia="Times New Roman" w:hAnsi="Arial" w:cs="Arial"/>
          <w:color w:val="000000"/>
          <w:sz w:val="22"/>
          <w:szCs w:val="22"/>
          <w:lang w:val="en-US" w:eastAsia="nl-NL"/>
        </w:rPr>
        <w:br/>
      </w:r>
      <w:r w:rsidR="00AC7C12">
        <w:rPr>
          <w:rFonts w:ascii="Arial" w:eastAsia="Times New Roman" w:hAnsi="Arial" w:cs="Arial"/>
          <w:color w:val="00B050"/>
          <w:sz w:val="22"/>
          <w:szCs w:val="22"/>
          <w:lang w:val="en-US" w:eastAsia="nl-NL"/>
        </w:rPr>
        <w:t xml:space="preserve">- </w:t>
      </w:r>
      <w:r w:rsidR="0062260A">
        <w:rPr>
          <w:rFonts w:ascii="Arial" w:eastAsia="Times New Roman" w:hAnsi="Arial" w:cs="Arial"/>
          <w:color w:val="00B050"/>
          <w:sz w:val="22"/>
          <w:szCs w:val="22"/>
          <w:lang w:val="en-US" w:eastAsia="nl-NL"/>
        </w:rPr>
        <w:t>We have now added these details.</w:t>
      </w:r>
    </w:p>
    <w:p w14:paraId="1A1C6B6A" w14:textId="77777777" w:rsidR="0062260A" w:rsidRDefault="0062260A" w:rsidP="0076246E">
      <w:pPr>
        <w:spacing w:line="276" w:lineRule="auto"/>
        <w:rPr>
          <w:rFonts w:ascii="Arial" w:eastAsia="Times New Roman" w:hAnsi="Arial" w:cs="Arial"/>
          <w:b/>
          <w:bCs/>
          <w:color w:val="000000"/>
          <w:sz w:val="22"/>
          <w:szCs w:val="22"/>
          <w:lang w:val="en-US" w:eastAsia="nl-NL"/>
        </w:rPr>
      </w:pPr>
    </w:p>
    <w:p w14:paraId="2C42B259" w14:textId="77777777" w:rsidR="006404D2" w:rsidRDefault="006404D2" w:rsidP="0076246E">
      <w:pPr>
        <w:spacing w:line="276" w:lineRule="auto"/>
        <w:rPr>
          <w:rFonts w:ascii="Arial" w:eastAsia="Times New Roman" w:hAnsi="Arial" w:cs="Arial"/>
          <w:b/>
          <w:bCs/>
          <w:color w:val="000000"/>
          <w:sz w:val="22"/>
          <w:szCs w:val="22"/>
          <w:lang w:val="en-US" w:eastAsia="nl-NL"/>
        </w:rPr>
      </w:pPr>
    </w:p>
    <w:p w14:paraId="5CCD8EAA" w14:textId="468BCF10" w:rsidR="00D02F45" w:rsidRPr="00984A43" w:rsidRDefault="006F157F" w:rsidP="0076246E">
      <w:pPr>
        <w:spacing w:line="276" w:lineRule="auto"/>
        <w:rPr>
          <w:rFonts w:ascii="Arial" w:eastAsia="Times New Roman" w:hAnsi="Arial" w:cs="Arial"/>
          <w:color w:val="00B050"/>
          <w:sz w:val="22"/>
          <w:szCs w:val="22"/>
          <w:lang w:val="en-US" w:eastAsia="nl-NL"/>
        </w:rPr>
      </w:pPr>
      <w:r w:rsidRPr="00984A43">
        <w:rPr>
          <w:rFonts w:ascii="Arial" w:eastAsia="Times New Roman" w:hAnsi="Arial" w:cs="Arial"/>
          <w:b/>
          <w:bCs/>
          <w:color w:val="000000"/>
          <w:sz w:val="22"/>
          <w:szCs w:val="22"/>
          <w:lang w:val="en-US" w:eastAsia="nl-NL"/>
        </w:rPr>
        <w:t>Reviewer #2: </w:t>
      </w:r>
      <w:r w:rsidRPr="00984A43">
        <w:rPr>
          <w:rFonts w:ascii="Arial" w:eastAsia="Times New Roman" w:hAnsi="Arial" w:cs="Arial"/>
          <w:color w:val="000000"/>
          <w:sz w:val="22"/>
          <w:szCs w:val="22"/>
          <w:lang w:val="en-US" w:eastAsia="nl-NL"/>
        </w:rPr>
        <w:br/>
        <w:t>Manuscript Summary:</w:t>
      </w:r>
      <w:r w:rsidRPr="00984A43">
        <w:rPr>
          <w:rFonts w:ascii="Arial" w:eastAsia="Times New Roman" w:hAnsi="Arial" w:cs="Arial"/>
          <w:color w:val="000000"/>
          <w:sz w:val="22"/>
          <w:szCs w:val="22"/>
          <w:lang w:val="en-US" w:eastAsia="nl-NL"/>
        </w:rPr>
        <w:br/>
        <w:t>Congratulation to the authors for this excellent manuscript and video. A very well performed and presented work about this new robotic approach with great future potential, which I recommend for publication with request for only a few small changes listed below.</w:t>
      </w:r>
      <w:r w:rsidRPr="00984A43">
        <w:rPr>
          <w:rFonts w:ascii="Arial" w:eastAsia="Times New Roman" w:hAnsi="Arial" w:cs="Arial"/>
          <w:color w:val="000000"/>
          <w:sz w:val="22"/>
          <w:szCs w:val="22"/>
          <w:lang w:val="en-US" w:eastAsia="nl-NL"/>
        </w:rPr>
        <w:br/>
      </w:r>
      <w:r w:rsidRPr="00984A43">
        <w:rPr>
          <w:rFonts w:ascii="Arial" w:eastAsia="Times New Roman" w:hAnsi="Arial" w:cs="Arial"/>
          <w:color w:val="000000"/>
          <w:sz w:val="22"/>
          <w:szCs w:val="22"/>
          <w:lang w:val="en-US" w:eastAsia="nl-NL"/>
        </w:rPr>
        <w:br/>
      </w:r>
      <w:r w:rsidR="0062260A">
        <w:rPr>
          <w:rFonts w:ascii="Arial" w:eastAsia="Times New Roman" w:hAnsi="Arial" w:cs="Arial"/>
          <w:color w:val="000000"/>
          <w:sz w:val="22"/>
          <w:szCs w:val="22"/>
          <w:lang w:val="en-US" w:eastAsia="nl-NL"/>
        </w:rPr>
        <w:t>1.</w:t>
      </w:r>
      <w:r w:rsidRPr="00984A43">
        <w:rPr>
          <w:rFonts w:ascii="Arial" w:eastAsia="Times New Roman" w:hAnsi="Arial" w:cs="Arial"/>
          <w:color w:val="000000"/>
          <w:sz w:val="22"/>
          <w:szCs w:val="22"/>
          <w:lang w:val="en-US" w:eastAsia="nl-NL"/>
        </w:rPr>
        <w:t>Major Concerns:</w:t>
      </w:r>
      <w:r w:rsidRPr="00984A43">
        <w:rPr>
          <w:rFonts w:ascii="Arial" w:eastAsia="Times New Roman" w:hAnsi="Arial" w:cs="Arial"/>
          <w:color w:val="000000"/>
          <w:sz w:val="22"/>
          <w:szCs w:val="22"/>
          <w:lang w:val="en-US" w:eastAsia="nl-NL"/>
        </w:rPr>
        <w:br/>
        <w:t>none</w:t>
      </w:r>
      <w:r w:rsidRPr="00984A43">
        <w:rPr>
          <w:rFonts w:ascii="Arial" w:eastAsia="Times New Roman" w:hAnsi="Arial" w:cs="Arial"/>
          <w:color w:val="000000"/>
          <w:sz w:val="22"/>
          <w:szCs w:val="22"/>
          <w:lang w:val="en-US" w:eastAsia="nl-NL"/>
        </w:rPr>
        <w:br/>
      </w:r>
      <w:r w:rsidRPr="00984A43">
        <w:rPr>
          <w:rFonts w:ascii="Arial" w:eastAsia="Times New Roman" w:hAnsi="Arial" w:cs="Arial"/>
          <w:color w:val="000000"/>
          <w:sz w:val="22"/>
          <w:szCs w:val="22"/>
          <w:lang w:val="en-US" w:eastAsia="nl-NL"/>
        </w:rPr>
        <w:br/>
      </w:r>
      <w:r w:rsidRPr="007C1D0A">
        <w:rPr>
          <w:rFonts w:ascii="Arial" w:eastAsia="Times New Roman" w:hAnsi="Arial" w:cs="Arial"/>
          <w:color w:val="000000"/>
          <w:sz w:val="22"/>
          <w:szCs w:val="22"/>
          <w:lang w:val="en-US" w:eastAsia="nl-NL"/>
        </w:rPr>
        <w:t>Minor Concerns:</w:t>
      </w:r>
      <w:r w:rsidRPr="007C1D0A">
        <w:rPr>
          <w:rFonts w:ascii="Arial" w:eastAsia="Times New Roman" w:hAnsi="Arial" w:cs="Arial"/>
          <w:color w:val="000000"/>
          <w:sz w:val="22"/>
          <w:szCs w:val="22"/>
          <w:lang w:val="en-US" w:eastAsia="nl-NL"/>
        </w:rPr>
        <w:br/>
      </w:r>
      <w:r w:rsidR="0062260A">
        <w:rPr>
          <w:rFonts w:ascii="Arial" w:eastAsia="Times New Roman" w:hAnsi="Arial" w:cs="Arial"/>
          <w:color w:val="000000"/>
          <w:sz w:val="22"/>
          <w:szCs w:val="22"/>
          <w:lang w:val="en-US" w:eastAsia="nl-NL"/>
        </w:rPr>
        <w:t>2.</w:t>
      </w:r>
      <w:r w:rsidR="00D02F45" w:rsidRPr="007C1D0A">
        <w:rPr>
          <w:rFonts w:ascii="Arial" w:eastAsia="Times New Roman" w:hAnsi="Arial" w:cs="Arial"/>
          <w:color w:val="000000"/>
          <w:sz w:val="22"/>
          <w:szCs w:val="22"/>
          <w:lang w:val="en-US" w:eastAsia="nl-NL"/>
        </w:rPr>
        <w:t xml:space="preserve">- </w:t>
      </w:r>
      <w:r w:rsidRPr="007C1D0A">
        <w:rPr>
          <w:rFonts w:ascii="Arial" w:eastAsia="Times New Roman" w:hAnsi="Arial" w:cs="Arial"/>
          <w:color w:val="000000"/>
          <w:sz w:val="22"/>
          <w:szCs w:val="22"/>
          <w:lang w:val="en-US" w:eastAsia="nl-NL"/>
        </w:rPr>
        <w:t>I would like to know, which author was the principal surgeon, a fact that might be highlighted in the manuscript.</w:t>
      </w:r>
      <w:r w:rsidRPr="007C1D0A">
        <w:rPr>
          <w:rFonts w:ascii="Arial" w:eastAsia="Times New Roman" w:hAnsi="Arial" w:cs="Arial"/>
          <w:color w:val="000000"/>
          <w:sz w:val="22"/>
          <w:szCs w:val="22"/>
          <w:lang w:val="en-US" w:eastAsia="nl-NL"/>
        </w:rPr>
        <w:br/>
      </w:r>
      <w:r w:rsidRPr="00984A43">
        <w:rPr>
          <w:rFonts w:ascii="Arial" w:eastAsia="Times New Roman" w:hAnsi="Arial" w:cs="Arial"/>
          <w:color w:val="000000"/>
          <w:sz w:val="22"/>
          <w:szCs w:val="22"/>
          <w:lang w:val="en-US" w:eastAsia="nl-NL"/>
        </w:rPr>
        <w:t xml:space="preserve">Manuscript lines 164-65: Section 7.4. mentions the use of 3-0 15 cm barbed suture to close the remaining opening of the anastomosis. In the video the use of first a </w:t>
      </w:r>
      <w:proofErr w:type="spellStart"/>
      <w:r w:rsidRPr="00984A43">
        <w:rPr>
          <w:rFonts w:ascii="Arial" w:eastAsia="Times New Roman" w:hAnsi="Arial" w:cs="Arial"/>
          <w:color w:val="000000"/>
          <w:sz w:val="22"/>
          <w:szCs w:val="22"/>
          <w:lang w:val="en-US" w:eastAsia="nl-NL"/>
        </w:rPr>
        <w:t>vicryl</w:t>
      </w:r>
      <w:proofErr w:type="spellEnd"/>
      <w:r w:rsidRPr="00984A43">
        <w:rPr>
          <w:rFonts w:ascii="Arial" w:eastAsia="Times New Roman" w:hAnsi="Arial" w:cs="Arial"/>
          <w:color w:val="000000"/>
          <w:sz w:val="22"/>
          <w:szCs w:val="22"/>
          <w:lang w:val="en-US" w:eastAsia="nl-NL"/>
        </w:rPr>
        <w:t xml:space="preserve"> and on top a barbed suture is shown. Please clarify this in the text.</w:t>
      </w:r>
      <w:r w:rsidR="00626913" w:rsidRPr="00984A43">
        <w:rPr>
          <w:rFonts w:ascii="Arial" w:eastAsia="Times New Roman" w:hAnsi="Arial" w:cs="Arial"/>
          <w:color w:val="000000"/>
          <w:sz w:val="22"/>
          <w:szCs w:val="22"/>
          <w:lang w:val="en-US" w:eastAsia="nl-NL"/>
        </w:rPr>
        <w:br/>
      </w:r>
      <w:r w:rsidR="00626913" w:rsidRPr="00984A43">
        <w:rPr>
          <w:rFonts w:ascii="Arial" w:eastAsia="Times New Roman" w:hAnsi="Arial" w:cs="Arial"/>
          <w:color w:val="00B050"/>
          <w:sz w:val="22"/>
          <w:szCs w:val="22"/>
          <w:lang w:val="en-US" w:eastAsia="nl-NL"/>
        </w:rPr>
        <w:t xml:space="preserve">- The principal surgeon </w:t>
      </w:r>
      <w:r w:rsidR="00C15476">
        <w:rPr>
          <w:rFonts w:ascii="Arial" w:eastAsia="Times New Roman" w:hAnsi="Arial" w:cs="Arial"/>
          <w:color w:val="00B050"/>
          <w:sz w:val="22"/>
          <w:szCs w:val="22"/>
          <w:lang w:val="en-US" w:eastAsia="nl-NL"/>
        </w:rPr>
        <w:t>was</w:t>
      </w:r>
      <w:r w:rsidR="00C15476" w:rsidRPr="00984A43">
        <w:rPr>
          <w:rFonts w:ascii="Arial" w:eastAsia="Times New Roman" w:hAnsi="Arial" w:cs="Arial"/>
          <w:color w:val="00B050"/>
          <w:sz w:val="22"/>
          <w:szCs w:val="22"/>
          <w:lang w:val="en-US" w:eastAsia="nl-NL"/>
        </w:rPr>
        <w:t xml:space="preserve"> </w:t>
      </w:r>
      <w:r w:rsidR="00626913" w:rsidRPr="00984A43">
        <w:rPr>
          <w:rFonts w:ascii="Arial" w:eastAsia="Times New Roman" w:hAnsi="Arial" w:cs="Arial"/>
          <w:color w:val="00B050"/>
          <w:sz w:val="22"/>
          <w:szCs w:val="22"/>
          <w:lang w:val="en-US" w:eastAsia="nl-NL"/>
        </w:rPr>
        <w:t>MG Besselink</w:t>
      </w:r>
      <w:r w:rsidR="00C15476">
        <w:rPr>
          <w:rFonts w:ascii="Arial" w:eastAsia="Times New Roman" w:hAnsi="Arial" w:cs="Arial"/>
          <w:color w:val="00B050"/>
          <w:sz w:val="22"/>
          <w:szCs w:val="22"/>
          <w:lang w:val="en-US" w:eastAsia="nl-NL"/>
        </w:rPr>
        <w:t>, secondary surgeon was OR Busch</w:t>
      </w:r>
      <w:r w:rsidR="00626913" w:rsidRPr="00984A43">
        <w:rPr>
          <w:rFonts w:ascii="Arial" w:eastAsia="Times New Roman" w:hAnsi="Arial" w:cs="Arial"/>
          <w:color w:val="00B050"/>
          <w:sz w:val="22"/>
          <w:szCs w:val="22"/>
          <w:lang w:val="en-US" w:eastAsia="nl-NL"/>
        </w:rPr>
        <w:t xml:space="preserve"> this is now mentioned in the manuscript</w:t>
      </w:r>
      <w:r w:rsidR="00C15476">
        <w:rPr>
          <w:rFonts w:ascii="Arial" w:eastAsia="Times New Roman" w:hAnsi="Arial" w:cs="Arial"/>
          <w:color w:val="00B050"/>
          <w:sz w:val="22"/>
          <w:szCs w:val="22"/>
          <w:lang w:val="en-US" w:eastAsia="nl-NL"/>
        </w:rPr>
        <w:t>.</w:t>
      </w:r>
      <w:r w:rsidR="00626913" w:rsidRPr="00984A43">
        <w:rPr>
          <w:rFonts w:ascii="Arial" w:eastAsia="Times New Roman" w:hAnsi="Arial" w:cs="Arial"/>
          <w:color w:val="00B050"/>
          <w:sz w:val="22"/>
          <w:szCs w:val="22"/>
          <w:lang w:val="en-US" w:eastAsia="nl-NL"/>
        </w:rPr>
        <w:br/>
        <w:t xml:space="preserve">- The </w:t>
      </w:r>
      <w:proofErr w:type="spellStart"/>
      <w:r w:rsidR="00626913" w:rsidRPr="00984A43">
        <w:rPr>
          <w:rFonts w:ascii="Arial" w:eastAsia="Times New Roman" w:hAnsi="Arial" w:cs="Arial"/>
          <w:color w:val="00B050"/>
          <w:sz w:val="22"/>
          <w:szCs w:val="22"/>
          <w:lang w:val="en-US" w:eastAsia="nl-NL"/>
        </w:rPr>
        <w:t>vicryl</w:t>
      </w:r>
      <w:proofErr w:type="spellEnd"/>
      <w:r w:rsidR="00626913" w:rsidRPr="00984A43">
        <w:rPr>
          <w:rFonts w:ascii="Arial" w:eastAsia="Times New Roman" w:hAnsi="Arial" w:cs="Arial"/>
          <w:color w:val="00B050"/>
          <w:sz w:val="22"/>
          <w:szCs w:val="22"/>
          <w:lang w:val="en-US" w:eastAsia="nl-NL"/>
        </w:rPr>
        <w:t xml:space="preserve"> suture was only placed to create cranial retraction on the remaining opening to </w:t>
      </w:r>
      <w:r w:rsidR="00626913" w:rsidRPr="00984A43">
        <w:rPr>
          <w:rFonts w:ascii="Arial" w:eastAsia="Times New Roman" w:hAnsi="Arial" w:cs="Arial"/>
          <w:color w:val="00B050"/>
          <w:sz w:val="22"/>
          <w:szCs w:val="22"/>
          <w:lang w:val="en-US" w:eastAsia="nl-NL"/>
        </w:rPr>
        <w:lastRenderedPageBreak/>
        <w:t xml:space="preserve">close it properly with the v-loc barbed suture. It is now correctly changed in the video and manuscript. </w:t>
      </w:r>
    </w:p>
    <w:p w14:paraId="0463DFCC" w14:textId="3E85AF25" w:rsidR="004E1AFC" w:rsidRPr="00984A43" w:rsidRDefault="006F157F" w:rsidP="0076246E">
      <w:pPr>
        <w:spacing w:line="276" w:lineRule="auto"/>
        <w:rPr>
          <w:rFonts w:ascii="Arial" w:eastAsia="Times New Roman" w:hAnsi="Arial" w:cs="Arial"/>
          <w:color w:val="00B050"/>
          <w:sz w:val="22"/>
          <w:szCs w:val="22"/>
          <w:lang w:val="en-US" w:eastAsia="nl-NL"/>
        </w:rPr>
      </w:pPr>
      <w:r w:rsidRPr="00984A43">
        <w:rPr>
          <w:rFonts w:ascii="Arial" w:eastAsia="Times New Roman" w:hAnsi="Arial" w:cs="Arial"/>
          <w:color w:val="000000"/>
          <w:sz w:val="22"/>
          <w:szCs w:val="22"/>
          <w:lang w:val="en-US" w:eastAsia="nl-NL"/>
        </w:rPr>
        <w:br/>
      </w:r>
      <w:r w:rsidR="0062260A">
        <w:rPr>
          <w:rFonts w:ascii="Arial" w:eastAsia="Times New Roman" w:hAnsi="Arial" w:cs="Arial"/>
          <w:color w:val="000000"/>
          <w:sz w:val="22"/>
          <w:szCs w:val="22"/>
          <w:lang w:val="en-US" w:eastAsia="nl-NL"/>
        </w:rPr>
        <w:t>3</w:t>
      </w:r>
      <w:r w:rsidR="00D02F45" w:rsidRPr="00984A43">
        <w:rPr>
          <w:rFonts w:ascii="Arial" w:eastAsia="Times New Roman" w:hAnsi="Arial" w:cs="Arial"/>
          <w:color w:val="000000"/>
          <w:sz w:val="22"/>
          <w:szCs w:val="22"/>
          <w:lang w:val="en-US" w:eastAsia="nl-NL"/>
        </w:rPr>
        <w:t xml:space="preserve">- </w:t>
      </w:r>
      <w:r w:rsidRPr="00984A43">
        <w:rPr>
          <w:rFonts w:ascii="Arial" w:eastAsia="Times New Roman" w:hAnsi="Arial" w:cs="Arial"/>
          <w:color w:val="000000"/>
          <w:sz w:val="22"/>
          <w:szCs w:val="22"/>
          <w:lang w:val="en-US" w:eastAsia="nl-NL"/>
        </w:rPr>
        <w:t>Manuscript lines 185-87: Representative Results: You state: "The patient received antibiotics for 3 days as prophylaxis due to an initial high drain amylase (i.e. biochemical leak)...". Please clear out the term prophylaxis: some authors use somatostatin as prophylaxis or therapy of POPF, in your case you are using antibiotics as prophylaxis of an intraabdominal infection based on possible necrosis?</w:t>
      </w:r>
      <w:r w:rsidR="00626913" w:rsidRPr="00984A43">
        <w:rPr>
          <w:rFonts w:ascii="Arial" w:eastAsia="Times New Roman" w:hAnsi="Arial" w:cs="Arial"/>
          <w:color w:val="000000"/>
          <w:sz w:val="22"/>
          <w:szCs w:val="22"/>
          <w:lang w:val="en-US" w:eastAsia="nl-NL"/>
        </w:rPr>
        <w:br/>
      </w:r>
      <w:r w:rsidR="00626913" w:rsidRPr="00984A43">
        <w:rPr>
          <w:rFonts w:ascii="Arial" w:eastAsia="Times New Roman" w:hAnsi="Arial" w:cs="Arial"/>
          <w:color w:val="00B050"/>
          <w:sz w:val="22"/>
          <w:szCs w:val="22"/>
          <w:lang w:val="en-US" w:eastAsia="nl-NL"/>
        </w:rPr>
        <w:t xml:space="preserve">- </w:t>
      </w:r>
      <w:r w:rsidR="00016687">
        <w:rPr>
          <w:rFonts w:ascii="Arial" w:eastAsia="Times New Roman" w:hAnsi="Arial" w:cs="Arial"/>
          <w:color w:val="00B050"/>
          <w:sz w:val="22"/>
          <w:szCs w:val="22"/>
          <w:lang w:val="en-US" w:eastAsia="nl-NL"/>
        </w:rPr>
        <w:t xml:space="preserve">Thank you. You are correct! We have now double checked the exact dates of medication and it turns out that the somatostatin was started not as prophylaxis but a few days after surgery. This makes this a grade B POPF. </w:t>
      </w:r>
      <w:r w:rsidR="007C7E79" w:rsidRPr="00984A43">
        <w:rPr>
          <w:rFonts w:ascii="Arial" w:eastAsia="Times New Roman" w:hAnsi="Arial" w:cs="Arial"/>
          <w:color w:val="00B050"/>
          <w:sz w:val="22"/>
          <w:szCs w:val="22"/>
          <w:lang w:val="en-US" w:eastAsia="nl-NL"/>
        </w:rPr>
        <w:t>This is now clarified in the manuscript.</w:t>
      </w:r>
      <w:r w:rsidR="004E1AFC" w:rsidRPr="00984A43">
        <w:rPr>
          <w:rFonts w:ascii="Arial" w:eastAsia="Times New Roman" w:hAnsi="Arial" w:cs="Arial"/>
          <w:color w:val="00B050"/>
          <w:sz w:val="22"/>
          <w:szCs w:val="22"/>
          <w:lang w:val="en-US" w:eastAsia="nl-NL"/>
        </w:rPr>
        <w:t>.</w:t>
      </w:r>
      <w:r w:rsidRPr="00984A43">
        <w:rPr>
          <w:rFonts w:ascii="Arial" w:eastAsia="Times New Roman" w:hAnsi="Arial" w:cs="Arial"/>
          <w:color w:val="000000"/>
          <w:sz w:val="22"/>
          <w:szCs w:val="22"/>
          <w:lang w:val="en-US" w:eastAsia="nl-NL"/>
        </w:rPr>
        <w:br/>
      </w:r>
      <w:r w:rsidRPr="00984A43">
        <w:rPr>
          <w:rFonts w:ascii="Arial" w:eastAsia="Times New Roman" w:hAnsi="Arial" w:cs="Arial"/>
          <w:color w:val="000000"/>
          <w:sz w:val="22"/>
          <w:szCs w:val="22"/>
          <w:lang w:val="en-US" w:eastAsia="nl-NL"/>
        </w:rPr>
        <w:br/>
        <w:t xml:space="preserve">Regarding the video, some questions remain open for me. </w:t>
      </w:r>
      <w:r w:rsidR="00626913" w:rsidRPr="00984A43">
        <w:rPr>
          <w:rFonts w:ascii="Arial" w:eastAsia="Times New Roman" w:hAnsi="Arial" w:cs="Arial"/>
          <w:color w:val="000000"/>
          <w:sz w:val="22"/>
          <w:szCs w:val="22"/>
          <w:lang w:val="en-US" w:eastAsia="nl-NL"/>
        </w:rPr>
        <w:t>Additionally,</w:t>
      </w:r>
      <w:r w:rsidRPr="00984A43">
        <w:rPr>
          <w:rFonts w:ascii="Arial" w:eastAsia="Times New Roman" w:hAnsi="Arial" w:cs="Arial"/>
          <w:color w:val="000000"/>
          <w:sz w:val="22"/>
          <w:szCs w:val="22"/>
          <w:lang w:val="en-US" w:eastAsia="nl-NL"/>
        </w:rPr>
        <w:t xml:space="preserve"> I would like to add some comments - even though I presume, that changes in the video may not be possible.</w:t>
      </w:r>
      <w:r w:rsidRPr="00984A43">
        <w:rPr>
          <w:rFonts w:ascii="Arial" w:eastAsia="Times New Roman" w:hAnsi="Arial" w:cs="Arial"/>
          <w:color w:val="000000"/>
          <w:sz w:val="22"/>
          <w:szCs w:val="22"/>
          <w:lang w:val="en-US" w:eastAsia="nl-NL"/>
        </w:rPr>
        <w:br/>
      </w:r>
      <w:r w:rsidRPr="00984A43">
        <w:rPr>
          <w:rFonts w:ascii="Arial" w:eastAsia="Times New Roman" w:hAnsi="Arial" w:cs="Arial"/>
          <w:color w:val="000000"/>
          <w:sz w:val="22"/>
          <w:szCs w:val="22"/>
          <w:lang w:val="en-US" w:eastAsia="nl-NL"/>
        </w:rPr>
        <w:br/>
      </w:r>
      <w:r w:rsidR="0062260A">
        <w:rPr>
          <w:rFonts w:ascii="Arial" w:eastAsia="Times New Roman" w:hAnsi="Arial" w:cs="Arial"/>
          <w:color w:val="000000"/>
          <w:sz w:val="22"/>
          <w:szCs w:val="22"/>
          <w:lang w:val="en-US" w:eastAsia="nl-NL"/>
        </w:rPr>
        <w:t>4.</w:t>
      </w:r>
      <w:r w:rsidRPr="00984A43">
        <w:rPr>
          <w:rFonts w:ascii="Arial" w:eastAsia="Times New Roman" w:hAnsi="Arial" w:cs="Arial"/>
          <w:color w:val="000000"/>
          <w:sz w:val="22"/>
          <w:szCs w:val="22"/>
          <w:lang w:val="en-US" w:eastAsia="nl-NL"/>
        </w:rPr>
        <w:t xml:space="preserve">00:51: Part 1a: </w:t>
      </w:r>
      <w:proofErr w:type="spellStart"/>
      <w:r w:rsidRPr="00984A43">
        <w:rPr>
          <w:rFonts w:ascii="Arial" w:eastAsia="Times New Roman" w:hAnsi="Arial" w:cs="Arial"/>
          <w:color w:val="000000"/>
          <w:sz w:val="22"/>
          <w:szCs w:val="22"/>
          <w:lang w:val="en-US" w:eastAsia="nl-NL"/>
        </w:rPr>
        <w:t>trokar</w:t>
      </w:r>
      <w:proofErr w:type="spellEnd"/>
      <w:r w:rsidRPr="00984A43">
        <w:rPr>
          <w:rFonts w:ascii="Arial" w:eastAsia="Times New Roman" w:hAnsi="Arial" w:cs="Arial"/>
          <w:color w:val="000000"/>
          <w:sz w:val="22"/>
          <w:szCs w:val="22"/>
          <w:lang w:val="en-US" w:eastAsia="nl-NL"/>
        </w:rPr>
        <w:t xml:space="preserve"> placement: check pronunciation "11-12cm</w:t>
      </w:r>
      <w:r w:rsidR="004E1AFC" w:rsidRPr="00984A43">
        <w:rPr>
          <w:rFonts w:ascii="Arial" w:eastAsia="Times New Roman" w:hAnsi="Arial" w:cs="Arial"/>
          <w:color w:val="000000"/>
          <w:sz w:val="22"/>
          <w:szCs w:val="22"/>
          <w:lang w:val="en-US" w:eastAsia="nl-NL"/>
        </w:rPr>
        <w:t>’’</w:t>
      </w:r>
      <w:r w:rsidR="004E1AFC" w:rsidRPr="00984A43">
        <w:rPr>
          <w:rFonts w:ascii="Arial" w:eastAsia="Times New Roman" w:hAnsi="Arial" w:cs="Arial"/>
          <w:color w:val="000000"/>
          <w:sz w:val="22"/>
          <w:szCs w:val="22"/>
          <w:lang w:val="en-US" w:eastAsia="nl-NL"/>
        </w:rPr>
        <w:br/>
      </w:r>
      <w:r w:rsidR="004E1AFC" w:rsidRPr="00984A43">
        <w:rPr>
          <w:rFonts w:ascii="Arial" w:eastAsia="Times New Roman" w:hAnsi="Arial" w:cs="Arial"/>
          <w:color w:val="00B050"/>
          <w:sz w:val="22"/>
          <w:szCs w:val="22"/>
          <w:lang w:val="en-US" w:eastAsia="nl-NL"/>
        </w:rPr>
        <w:t>- Done</w:t>
      </w:r>
    </w:p>
    <w:p w14:paraId="132784E6" w14:textId="77777777" w:rsidR="004E1AFC" w:rsidRPr="00984A43" w:rsidRDefault="004E1AFC" w:rsidP="0076246E">
      <w:pPr>
        <w:spacing w:line="276" w:lineRule="auto"/>
        <w:rPr>
          <w:rFonts w:ascii="Arial" w:eastAsia="Times New Roman" w:hAnsi="Arial" w:cs="Arial"/>
          <w:color w:val="000000"/>
          <w:sz w:val="22"/>
          <w:szCs w:val="22"/>
          <w:lang w:val="en-US" w:eastAsia="nl-NL"/>
        </w:rPr>
      </w:pPr>
    </w:p>
    <w:p w14:paraId="717A1B8C" w14:textId="3F5FBFD2" w:rsidR="00005017" w:rsidRPr="0012108B" w:rsidRDefault="0062260A" w:rsidP="0076246E">
      <w:pPr>
        <w:spacing w:line="276" w:lineRule="auto"/>
        <w:rPr>
          <w:rFonts w:ascii="Arial" w:eastAsia="Times New Roman" w:hAnsi="Arial" w:cs="Arial"/>
          <w:color w:val="00B050"/>
          <w:sz w:val="22"/>
          <w:szCs w:val="22"/>
          <w:lang w:val="en-US" w:eastAsia="nl-NL"/>
        </w:rPr>
      </w:pPr>
      <w:r>
        <w:rPr>
          <w:rFonts w:ascii="Arial" w:eastAsia="Times New Roman" w:hAnsi="Arial" w:cs="Arial"/>
          <w:color w:val="000000"/>
          <w:sz w:val="22"/>
          <w:szCs w:val="22"/>
          <w:lang w:val="en-US" w:eastAsia="nl-NL"/>
        </w:rPr>
        <w:t>5.</w:t>
      </w:r>
      <w:r w:rsidR="006F157F" w:rsidRPr="0012108B">
        <w:rPr>
          <w:rFonts w:ascii="Arial" w:eastAsia="Times New Roman" w:hAnsi="Arial" w:cs="Arial"/>
          <w:color w:val="000000"/>
          <w:sz w:val="22"/>
          <w:szCs w:val="22"/>
          <w:lang w:val="en-US" w:eastAsia="nl-NL"/>
        </w:rPr>
        <w:t>03:55: Part 3: pancreatic transection: text states, that the pancreas is transected with robotic monopolar scissors, while the video shows additional use of a vessel sealer (</w:t>
      </w:r>
      <w:proofErr w:type="spellStart"/>
      <w:r w:rsidR="006F157F" w:rsidRPr="0012108B">
        <w:rPr>
          <w:rFonts w:ascii="Arial" w:eastAsia="Times New Roman" w:hAnsi="Arial" w:cs="Arial"/>
          <w:color w:val="000000"/>
          <w:sz w:val="22"/>
          <w:szCs w:val="22"/>
          <w:lang w:val="en-US" w:eastAsia="nl-NL"/>
        </w:rPr>
        <w:t>LigaSure</w:t>
      </w:r>
      <w:proofErr w:type="spellEnd"/>
      <w:r w:rsidR="006F157F" w:rsidRPr="0012108B">
        <w:rPr>
          <w:rFonts w:ascii="Arial" w:eastAsia="Times New Roman" w:hAnsi="Arial" w:cs="Arial"/>
          <w:color w:val="000000"/>
          <w:sz w:val="22"/>
          <w:szCs w:val="22"/>
          <w:lang w:val="en-US" w:eastAsia="nl-NL"/>
        </w:rPr>
        <w:t>). Please clarify the use of instruments.</w:t>
      </w:r>
      <w:r w:rsidR="004E1AFC" w:rsidRPr="0012108B">
        <w:rPr>
          <w:rFonts w:ascii="Arial" w:eastAsia="Times New Roman" w:hAnsi="Arial" w:cs="Arial"/>
          <w:color w:val="000000"/>
          <w:sz w:val="22"/>
          <w:szCs w:val="22"/>
          <w:lang w:val="en-US" w:eastAsia="nl-NL"/>
        </w:rPr>
        <w:br/>
      </w:r>
      <w:r w:rsidR="004E1AFC" w:rsidRPr="0012108B">
        <w:rPr>
          <w:rFonts w:ascii="Arial" w:eastAsia="Times New Roman" w:hAnsi="Arial" w:cs="Arial"/>
          <w:color w:val="00B050"/>
          <w:sz w:val="22"/>
          <w:szCs w:val="22"/>
          <w:lang w:val="en-US" w:eastAsia="nl-NL"/>
        </w:rPr>
        <w:t xml:space="preserve">- The pancreas is usually </w:t>
      </w:r>
      <w:r w:rsidR="00B720FF" w:rsidRPr="0012108B">
        <w:rPr>
          <w:rFonts w:ascii="Arial" w:eastAsia="Times New Roman" w:hAnsi="Arial" w:cs="Arial"/>
          <w:color w:val="00B050"/>
          <w:sz w:val="22"/>
          <w:szCs w:val="22"/>
          <w:lang w:val="en-US" w:eastAsia="nl-NL"/>
        </w:rPr>
        <w:t>only t</w:t>
      </w:r>
      <w:r w:rsidR="004E1AFC" w:rsidRPr="0012108B">
        <w:rPr>
          <w:rFonts w:ascii="Arial" w:eastAsia="Times New Roman" w:hAnsi="Arial" w:cs="Arial"/>
          <w:color w:val="00B050"/>
          <w:sz w:val="22"/>
          <w:szCs w:val="22"/>
          <w:lang w:val="en-US" w:eastAsia="nl-NL"/>
        </w:rPr>
        <w:t xml:space="preserve">ransected with robotic monopolar scissors, but during this surgery we </w:t>
      </w:r>
      <w:r w:rsidR="00B720FF" w:rsidRPr="0012108B">
        <w:rPr>
          <w:rFonts w:ascii="Arial" w:eastAsia="Times New Roman" w:hAnsi="Arial" w:cs="Arial"/>
          <w:color w:val="00B050"/>
          <w:sz w:val="22"/>
          <w:szCs w:val="22"/>
          <w:lang w:val="en-US" w:eastAsia="nl-NL"/>
        </w:rPr>
        <w:t xml:space="preserve">once </w:t>
      </w:r>
      <w:r w:rsidR="004E1AFC" w:rsidRPr="0012108B">
        <w:rPr>
          <w:rFonts w:ascii="Arial" w:eastAsia="Times New Roman" w:hAnsi="Arial" w:cs="Arial"/>
          <w:color w:val="00B050"/>
          <w:sz w:val="22"/>
          <w:szCs w:val="22"/>
          <w:lang w:val="en-US" w:eastAsia="nl-NL"/>
        </w:rPr>
        <w:t xml:space="preserve">additionally </w:t>
      </w:r>
      <w:r w:rsidR="00B720FF" w:rsidRPr="0012108B">
        <w:rPr>
          <w:rFonts w:ascii="Arial" w:eastAsia="Times New Roman" w:hAnsi="Arial" w:cs="Arial"/>
          <w:color w:val="00B050"/>
          <w:sz w:val="22"/>
          <w:szCs w:val="22"/>
          <w:lang w:val="en-US" w:eastAsia="nl-NL"/>
        </w:rPr>
        <w:t xml:space="preserve">used the vessel sealer. The instruments are now correctly clarified in the manuscript and video. </w:t>
      </w:r>
      <w:r w:rsidR="004E1AFC" w:rsidRPr="0012108B">
        <w:rPr>
          <w:rFonts w:ascii="Arial" w:eastAsia="Times New Roman" w:hAnsi="Arial" w:cs="Arial"/>
          <w:color w:val="000000"/>
          <w:sz w:val="22"/>
          <w:szCs w:val="22"/>
          <w:lang w:val="en-US" w:eastAsia="nl-NL"/>
        </w:rPr>
        <w:br/>
      </w:r>
      <w:r w:rsidR="006F157F" w:rsidRPr="0012108B">
        <w:rPr>
          <w:rFonts w:ascii="Arial" w:eastAsia="Times New Roman" w:hAnsi="Arial" w:cs="Arial"/>
          <w:color w:val="000000"/>
          <w:sz w:val="22"/>
          <w:szCs w:val="22"/>
          <w:lang w:val="en-US" w:eastAsia="nl-NL"/>
        </w:rPr>
        <w:br/>
      </w:r>
      <w:r>
        <w:rPr>
          <w:rFonts w:ascii="Arial" w:eastAsia="Times New Roman" w:hAnsi="Arial" w:cs="Arial"/>
          <w:color w:val="000000"/>
          <w:sz w:val="22"/>
          <w:szCs w:val="22"/>
          <w:lang w:val="en-US" w:eastAsia="nl-NL"/>
        </w:rPr>
        <w:t>6.</w:t>
      </w:r>
      <w:r w:rsidR="006F157F" w:rsidRPr="0012108B">
        <w:rPr>
          <w:rFonts w:ascii="Arial" w:eastAsia="Times New Roman" w:hAnsi="Arial" w:cs="Arial"/>
          <w:color w:val="000000"/>
          <w:sz w:val="22"/>
          <w:szCs w:val="22"/>
          <w:lang w:val="en-US" w:eastAsia="nl-NL"/>
        </w:rPr>
        <w:t xml:space="preserve">06:45: Part 8: for your modified </w:t>
      </w:r>
      <w:proofErr w:type="spellStart"/>
      <w:r w:rsidR="006F157F" w:rsidRPr="0012108B">
        <w:rPr>
          <w:rFonts w:ascii="Arial" w:eastAsia="Times New Roman" w:hAnsi="Arial" w:cs="Arial"/>
          <w:color w:val="000000"/>
          <w:sz w:val="22"/>
          <w:szCs w:val="22"/>
          <w:lang w:val="en-US" w:eastAsia="nl-NL"/>
        </w:rPr>
        <w:t>Blumgart</w:t>
      </w:r>
      <w:proofErr w:type="spellEnd"/>
      <w:r w:rsidR="006F157F" w:rsidRPr="0012108B">
        <w:rPr>
          <w:rFonts w:ascii="Arial" w:eastAsia="Times New Roman" w:hAnsi="Arial" w:cs="Arial"/>
          <w:color w:val="000000"/>
          <w:sz w:val="22"/>
          <w:szCs w:val="22"/>
          <w:lang w:val="en-US" w:eastAsia="nl-NL"/>
        </w:rPr>
        <w:t xml:space="preserve"> anastomosis you use 3 </w:t>
      </w:r>
      <w:proofErr w:type="spellStart"/>
      <w:r w:rsidR="006F157F" w:rsidRPr="0012108B">
        <w:rPr>
          <w:rFonts w:ascii="Arial" w:eastAsia="Times New Roman" w:hAnsi="Arial" w:cs="Arial"/>
          <w:color w:val="000000"/>
          <w:sz w:val="22"/>
          <w:szCs w:val="22"/>
          <w:lang w:val="en-US" w:eastAsia="nl-NL"/>
        </w:rPr>
        <w:t>matress</w:t>
      </w:r>
      <w:proofErr w:type="spellEnd"/>
      <w:r w:rsidR="006F157F" w:rsidRPr="0012108B">
        <w:rPr>
          <w:rFonts w:ascii="Arial" w:eastAsia="Times New Roman" w:hAnsi="Arial" w:cs="Arial"/>
          <w:color w:val="000000"/>
          <w:sz w:val="22"/>
          <w:szCs w:val="22"/>
          <w:lang w:val="en-US" w:eastAsia="nl-NL"/>
        </w:rPr>
        <w:t xml:space="preserve"> sutures. Please correct wording in video ("matrass"). </w:t>
      </w:r>
      <w:r w:rsidR="00005017" w:rsidRPr="0012108B">
        <w:rPr>
          <w:rFonts w:ascii="Arial" w:eastAsia="Times New Roman" w:hAnsi="Arial" w:cs="Arial"/>
          <w:color w:val="000000"/>
          <w:sz w:val="22"/>
          <w:szCs w:val="22"/>
          <w:lang w:val="en-US" w:eastAsia="nl-NL"/>
        </w:rPr>
        <w:br/>
      </w:r>
      <w:r w:rsidR="00005017" w:rsidRPr="0012108B">
        <w:rPr>
          <w:rFonts w:ascii="Arial" w:eastAsia="Times New Roman" w:hAnsi="Arial" w:cs="Arial"/>
          <w:color w:val="00B050"/>
          <w:sz w:val="22"/>
          <w:szCs w:val="22"/>
          <w:lang w:val="en-US" w:eastAsia="nl-NL"/>
        </w:rPr>
        <w:t>- Done</w:t>
      </w:r>
    </w:p>
    <w:p w14:paraId="630215CE" w14:textId="77777777" w:rsidR="00005017" w:rsidRPr="0012108B" w:rsidRDefault="00005017" w:rsidP="0076246E">
      <w:pPr>
        <w:spacing w:line="276" w:lineRule="auto"/>
        <w:rPr>
          <w:rFonts w:ascii="Arial" w:eastAsia="Times New Roman" w:hAnsi="Arial" w:cs="Arial"/>
          <w:color w:val="000000"/>
          <w:sz w:val="22"/>
          <w:szCs w:val="22"/>
          <w:lang w:val="en-US" w:eastAsia="nl-NL"/>
        </w:rPr>
      </w:pPr>
    </w:p>
    <w:p w14:paraId="6FC29B88" w14:textId="299CE9E5" w:rsidR="007C1D0A" w:rsidRPr="0012108B" w:rsidRDefault="0062260A" w:rsidP="0076246E">
      <w:pPr>
        <w:spacing w:line="276" w:lineRule="auto"/>
        <w:rPr>
          <w:rFonts w:ascii="Arial" w:hAnsi="Arial" w:cs="Arial"/>
          <w:color w:val="00B050"/>
          <w:sz w:val="22"/>
          <w:szCs w:val="22"/>
          <w:lang w:val="en-US"/>
        </w:rPr>
      </w:pPr>
      <w:r>
        <w:rPr>
          <w:rFonts w:ascii="Arial" w:eastAsia="Times New Roman" w:hAnsi="Arial" w:cs="Arial"/>
          <w:color w:val="000000"/>
          <w:sz w:val="22"/>
          <w:szCs w:val="22"/>
          <w:lang w:val="en-US" w:eastAsia="nl-NL"/>
        </w:rPr>
        <w:t>7.</w:t>
      </w:r>
      <w:r w:rsidR="006F157F" w:rsidRPr="0012108B">
        <w:rPr>
          <w:rFonts w:ascii="Arial" w:eastAsia="Times New Roman" w:hAnsi="Arial" w:cs="Arial"/>
          <w:color w:val="000000"/>
          <w:sz w:val="22"/>
          <w:szCs w:val="22"/>
          <w:lang w:val="en-US" w:eastAsia="nl-NL"/>
        </w:rPr>
        <w:t xml:space="preserve">Can you explain, why you use 3 silk sutures? What is your standard? </w:t>
      </w:r>
      <w:r w:rsidR="007C1D0A" w:rsidRPr="0012108B">
        <w:rPr>
          <w:rFonts w:ascii="Arial" w:eastAsia="Times New Roman" w:hAnsi="Arial" w:cs="Arial"/>
          <w:color w:val="000000"/>
          <w:sz w:val="22"/>
          <w:szCs w:val="22"/>
          <w:lang w:val="en-US" w:eastAsia="nl-NL"/>
        </w:rPr>
        <w:br/>
      </w:r>
      <w:r w:rsidR="007C1D0A" w:rsidRPr="0012108B">
        <w:rPr>
          <w:rFonts w:ascii="Arial" w:hAnsi="Arial" w:cs="Arial"/>
          <w:color w:val="00B050"/>
          <w:sz w:val="22"/>
          <w:szCs w:val="22"/>
          <w:lang w:val="en-US"/>
        </w:rPr>
        <w:t xml:space="preserve">- All these steps of the pancreatic anastomosis follow the Pittsburgh modified </w:t>
      </w:r>
      <w:proofErr w:type="spellStart"/>
      <w:r w:rsidR="007C1D0A" w:rsidRPr="0012108B">
        <w:rPr>
          <w:rFonts w:ascii="Arial" w:hAnsi="Arial" w:cs="Arial"/>
          <w:color w:val="00B050"/>
          <w:sz w:val="22"/>
          <w:szCs w:val="22"/>
          <w:lang w:val="en-US"/>
        </w:rPr>
        <w:t>Blumgart</w:t>
      </w:r>
      <w:proofErr w:type="spellEnd"/>
      <w:r w:rsidR="007C1D0A" w:rsidRPr="0012108B">
        <w:rPr>
          <w:rFonts w:ascii="Arial" w:hAnsi="Arial" w:cs="Arial"/>
          <w:color w:val="00B050"/>
          <w:sz w:val="22"/>
          <w:szCs w:val="22"/>
          <w:lang w:val="en-US"/>
        </w:rPr>
        <w:t xml:space="preserve"> approach. The silk suture has </w:t>
      </w:r>
      <w:r w:rsidR="008B5526">
        <w:rPr>
          <w:rFonts w:ascii="Arial" w:hAnsi="Arial" w:cs="Arial"/>
          <w:color w:val="00B050"/>
          <w:sz w:val="22"/>
          <w:szCs w:val="22"/>
          <w:lang w:val="en-US"/>
        </w:rPr>
        <w:t xml:space="preserve">essentially </w:t>
      </w:r>
      <w:r w:rsidR="007C1D0A" w:rsidRPr="0012108B">
        <w:rPr>
          <w:rFonts w:ascii="Arial" w:hAnsi="Arial" w:cs="Arial"/>
          <w:color w:val="00B050"/>
          <w:sz w:val="22"/>
          <w:szCs w:val="22"/>
          <w:lang w:val="en-US"/>
        </w:rPr>
        <w:t xml:space="preserve">no </w:t>
      </w:r>
      <w:r w:rsidR="008B5526">
        <w:rPr>
          <w:rFonts w:ascii="Arial" w:hAnsi="Arial" w:cs="Arial"/>
          <w:color w:val="00B050"/>
          <w:sz w:val="22"/>
          <w:szCs w:val="22"/>
          <w:lang w:val="en-US"/>
        </w:rPr>
        <w:t>‘</w:t>
      </w:r>
      <w:r w:rsidR="007C1D0A" w:rsidRPr="0012108B">
        <w:rPr>
          <w:rFonts w:ascii="Arial" w:hAnsi="Arial" w:cs="Arial"/>
          <w:color w:val="00B050"/>
          <w:sz w:val="22"/>
          <w:szCs w:val="22"/>
          <w:lang w:val="en-US"/>
        </w:rPr>
        <w:t>memory</w:t>
      </w:r>
      <w:r w:rsidR="008B5526">
        <w:rPr>
          <w:rFonts w:ascii="Arial" w:hAnsi="Arial" w:cs="Arial"/>
          <w:color w:val="00B050"/>
          <w:sz w:val="22"/>
          <w:szCs w:val="22"/>
          <w:lang w:val="en-US"/>
        </w:rPr>
        <w:t>’</w:t>
      </w:r>
      <w:r w:rsidR="007C1D0A" w:rsidRPr="0012108B">
        <w:rPr>
          <w:rFonts w:ascii="Arial" w:hAnsi="Arial" w:cs="Arial"/>
          <w:color w:val="00B050"/>
          <w:sz w:val="22"/>
          <w:szCs w:val="22"/>
          <w:lang w:val="en-US"/>
        </w:rPr>
        <w:t xml:space="preserve"> and is thus easy to tie, furthermore, it is very strong </w:t>
      </w:r>
      <w:r w:rsidR="008B5526">
        <w:rPr>
          <w:rFonts w:ascii="Arial" w:hAnsi="Arial" w:cs="Arial"/>
          <w:color w:val="00B050"/>
          <w:sz w:val="22"/>
          <w:szCs w:val="22"/>
          <w:lang w:val="en-US"/>
        </w:rPr>
        <w:t>which facilitates robotic suturing</w:t>
      </w:r>
      <w:r w:rsidR="007C1D0A" w:rsidRPr="0012108B">
        <w:rPr>
          <w:rFonts w:ascii="Arial" w:hAnsi="Arial" w:cs="Arial"/>
          <w:color w:val="00B050"/>
          <w:sz w:val="22"/>
          <w:szCs w:val="22"/>
          <w:lang w:val="en-US"/>
        </w:rPr>
        <w:t xml:space="preserve"> and finally, and probably most importantly, after the first double suture it is secure and does not slip.</w:t>
      </w:r>
    </w:p>
    <w:p w14:paraId="3A0BB293" w14:textId="17D5ACA4" w:rsidR="007C1D0A" w:rsidRPr="0012108B" w:rsidRDefault="007C1D0A" w:rsidP="0076246E">
      <w:pPr>
        <w:spacing w:line="276" w:lineRule="auto"/>
        <w:rPr>
          <w:rFonts w:ascii="Arial" w:eastAsia="Times New Roman" w:hAnsi="Arial" w:cs="Arial"/>
          <w:color w:val="000000"/>
          <w:sz w:val="22"/>
          <w:szCs w:val="22"/>
          <w:lang w:val="en-US" w:eastAsia="nl-NL"/>
        </w:rPr>
      </w:pPr>
    </w:p>
    <w:p w14:paraId="37EE6581" w14:textId="52522E13" w:rsidR="007C1D0A" w:rsidRPr="0012108B" w:rsidRDefault="0062260A" w:rsidP="0076246E">
      <w:pPr>
        <w:spacing w:line="276" w:lineRule="auto"/>
        <w:rPr>
          <w:rFonts w:ascii="Arial" w:eastAsia="Times New Roman" w:hAnsi="Arial" w:cs="Arial"/>
          <w:color w:val="00B050"/>
          <w:sz w:val="22"/>
          <w:szCs w:val="22"/>
          <w:lang w:val="en-US" w:eastAsia="nl-NL"/>
        </w:rPr>
      </w:pPr>
      <w:r>
        <w:rPr>
          <w:rFonts w:ascii="Arial" w:eastAsia="Times New Roman" w:hAnsi="Arial" w:cs="Arial"/>
          <w:color w:val="000000"/>
          <w:sz w:val="22"/>
          <w:szCs w:val="22"/>
          <w:lang w:val="en-US" w:eastAsia="nl-NL"/>
        </w:rPr>
        <w:t>8.</w:t>
      </w:r>
      <w:r w:rsidR="006F157F" w:rsidRPr="0012108B">
        <w:rPr>
          <w:rFonts w:ascii="Arial" w:eastAsia="Times New Roman" w:hAnsi="Arial" w:cs="Arial"/>
          <w:color w:val="000000"/>
          <w:sz w:val="22"/>
          <w:szCs w:val="22"/>
          <w:lang w:val="en-US" w:eastAsia="nl-NL"/>
        </w:rPr>
        <w:t xml:space="preserve">Do you vary the number and kind of sutures according to pancreatic consistency? </w:t>
      </w:r>
      <w:r w:rsidR="007C1D0A" w:rsidRPr="0012108B">
        <w:rPr>
          <w:rFonts w:ascii="Arial" w:eastAsia="Times New Roman" w:hAnsi="Arial" w:cs="Arial"/>
          <w:color w:val="000000"/>
          <w:sz w:val="22"/>
          <w:szCs w:val="22"/>
          <w:lang w:val="en-US" w:eastAsia="nl-NL"/>
        </w:rPr>
        <w:br/>
      </w:r>
      <w:r w:rsidR="007C1D0A" w:rsidRPr="0012108B">
        <w:rPr>
          <w:rFonts w:ascii="Arial" w:eastAsia="Times New Roman" w:hAnsi="Arial" w:cs="Arial"/>
          <w:color w:val="00B050"/>
          <w:sz w:val="22"/>
          <w:szCs w:val="22"/>
          <w:lang w:val="en-US" w:eastAsia="nl-NL"/>
        </w:rPr>
        <w:t xml:space="preserve">- </w:t>
      </w:r>
      <w:r w:rsidR="001216AA">
        <w:rPr>
          <w:rFonts w:ascii="Arial" w:eastAsia="Times New Roman" w:hAnsi="Arial" w:cs="Arial"/>
          <w:color w:val="00B050"/>
          <w:sz w:val="22"/>
          <w:szCs w:val="22"/>
          <w:lang w:val="en-US" w:eastAsia="nl-NL"/>
        </w:rPr>
        <w:t>Only very rarely. Typically (&gt;95%)</w:t>
      </w:r>
      <w:r w:rsidR="007C1D0A" w:rsidRPr="0012108B">
        <w:rPr>
          <w:rFonts w:ascii="Arial" w:eastAsia="Times New Roman" w:hAnsi="Arial" w:cs="Arial"/>
          <w:color w:val="00B050"/>
          <w:sz w:val="22"/>
          <w:szCs w:val="22"/>
          <w:lang w:val="en-US" w:eastAsia="nl-NL"/>
        </w:rPr>
        <w:t xml:space="preserve"> </w:t>
      </w:r>
      <w:r w:rsidR="001216AA">
        <w:rPr>
          <w:rFonts w:ascii="Arial" w:eastAsia="Times New Roman" w:hAnsi="Arial" w:cs="Arial"/>
          <w:color w:val="00B050"/>
          <w:sz w:val="22"/>
          <w:szCs w:val="22"/>
          <w:lang w:val="en-US" w:eastAsia="nl-NL"/>
        </w:rPr>
        <w:t xml:space="preserve">we use </w:t>
      </w:r>
      <w:r w:rsidR="007C1D0A" w:rsidRPr="0012108B">
        <w:rPr>
          <w:rFonts w:ascii="Arial" w:eastAsia="Times New Roman" w:hAnsi="Arial" w:cs="Arial"/>
          <w:color w:val="00B050"/>
          <w:sz w:val="22"/>
          <w:szCs w:val="22"/>
          <w:lang w:val="en-US" w:eastAsia="nl-NL"/>
        </w:rPr>
        <w:t xml:space="preserve">3 silk </w:t>
      </w:r>
      <w:proofErr w:type="spellStart"/>
      <w:r w:rsidR="001216AA">
        <w:rPr>
          <w:rFonts w:ascii="Arial" w:eastAsia="Times New Roman" w:hAnsi="Arial" w:cs="Arial"/>
          <w:color w:val="00B050"/>
          <w:sz w:val="22"/>
          <w:szCs w:val="22"/>
          <w:lang w:val="en-US" w:eastAsia="nl-NL"/>
        </w:rPr>
        <w:t>transpancreatic</w:t>
      </w:r>
      <w:proofErr w:type="spellEnd"/>
      <w:r w:rsidR="001216AA">
        <w:rPr>
          <w:rFonts w:ascii="Arial" w:eastAsia="Times New Roman" w:hAnsi="Arial" w:cs="Arial"/>
          <w:color w:val="00B050"/>
          <w:sz w:val="22"/>
          <w:szCs w:val="22"/>
          <w:lang w:val="en-US" w:eastAsia="nl-NL"/>
        </w:rPr>
        <w:t xml:space="preserve"> </w:t>
      </w:r>
      <w:r w:rsidR="007C1D0A" w:rsidRPr="0012108B">
        <w:rPr>
          <w:rFonts w:ascii="Arial" w:eastAsia="Times New Roman" w:hAnsi="Arial" w:cs="Arial"/>
          <w:color w:val="00B050"/>
          <w:sz w:val="22"/>
          <w:szCs w:val="22"/>
          <w:lang w:val="en-US" w:eastAsia="nl-NL"/>
        </w:rPr>
        <w:t>sutures. Very rarely we use 4 if there is a large pancreas.</w:t>
      </w:r>
    </w:p>
    <w:p w14:paraId="7F06B51E" w14:textId="77777777" w:rsidR="007C1D0A" w:rsidRPr="0012108B" w:rsidRDefault="007C1D0A" w:rsidP="0076246E">
      <w:pPr>
        <w:spacing w:line="276" w:lineRule="auto"/>
        <w:rPr>
          <w:rFonts w:ascii="Arial" w:eastAsia="Times New Roman" w:hAnsi="Arial" w:cs="Arial"/>
          <w:color w:val="00B050"/>
          <w:sz w:val="22"/>
          <w:szCs w:val="22"/>
          <w:lang w:val="en-US" w:eastAsia="nl-NL"/>
        </w:rPr>
      </w:pPr>
    </w:p>
    <w:p w14:paraId="35C6BACB" w14:textId="3210E206" w:rsidR="007C1D0A" w:rsidRPr="0012108B" w:rsidRDefault="0062260A" w:rsidP="0076246E">
      <w:pPr>
        <w:spacing w:line="276" w:lineRule="auto"/>
        <w:rPr>
          <w:rFonts w:ascii="Arial" w:eastAsia="Times New Roman" w:hAnsi="Arial" w:cs="Arial"/>
          <w:color w:val="000000"/>
          <w:sz w:val="22"/>
          <w:szCs w:val="22"/>
          <w:lang w:val="en-US" w:eastAsia="nl-NL"/>
        </w:rPr>
      </w:pPr>
      <w:r>
        <w:rPr>
          <w:rFonts w:ascii="Arial" w:eastAsia="Times New Roman" w:hAnsi="Arial" w:cs="Arial"/>
          <w:color w:val="000000"/>
          <w:sz w:val="22"/>
          <w:szCs w:val="22"/>
          <w:lang w:val="en-US" w:eastAsia="nl-NL"/>
        </w:rPr>
        <w:t>9.</w:t>
      </w:r>
      <w:r w:rsidR="006F157F" w:rsidRPr="0012108B">
        <w:rPr>
          <w:rFonts w:ascii="Arial" w:eastAsia="Times New Roman" w:hAnsi="Arial" w:cs="Arial"/>
          <w:color w:val="000000"/>
          <w:sz w:val="22"/>
          <w:szCs w:val="22"/>
          <w:lang w:val="en-US" w:eastAsia="nl-NL"/>
        </w:rPr>
        <w:t xml:space="preserve">While </w:t>
      </w:r>
      <w:proofErr w:type="spellStart"/>
      <w:r w:rsidR="006F157F" w:rsidRPr="0012108B">
        <w:rPr>
          <w:rFonts w:ascii="Arial" w:eastAsia="Times New Roman" w:hAnsi="Arial" w:cs="Arial"/>
          <w:color w:val="000000"/>
          <w:sz w:val="22"/>
          <w:szCs w:val="22"/>
          <w:lang w:val="en-US" w:eastAsia="nl-NL"/>
        </w:rPr>
        <w:t>Blumgart</w:t>
      </w:r>
      <w:proofErr w:type="spellEnd"/>
      <w:r w:rsidR="006F157F" w:rsidRPr="0012108B">
        <w:rPr>
          <w:rFonts w:ascii="Arial" w:eastAsia="Times New Roman" w:hAnsi="Arial" w:cs="Arial"/>
          <w:color w:val="000000"/>
          <w:sz w:val="22"/>
          <w:szCs w:val="22"/>
          <w:lang w:val="en-US" w:eastAsia="nl-NL"/>
        </w:rPr>
        <w:t xml:space="preserve"> used 4-6 2-0 Vicryl sutures this number and kind of suture is varied by different authors. We use only 2 </w:t>
      </w:r>
      <w:proofErr w:type="spellStart"/>
      <w:r w:rsidR="006F157F" w:rsidRPr="0012108B">
        <w:rPr>
          <w:rFonts w:ascii="Arial" w:eastAsia="Times New Roman" w:hAnsi="Arial" w:cs="Arial"/>
          <w:color w:val="000000"/>
          <w:sz w:val="22"/>
          <w:szCs w:val="22"/>
          <w:lang w:val="en-US" w:eastAsia="nl-NL"/>
        </w:rPr>
        <w:t>matress</w:t>
      </w:r>
      <w:proofErr w:type="spellEnd"/>
      <w:r w:rsidR="006F157F" w:rsidRPr="0012108B">
        <w:rPr>
          <w:rFonts w:ascii="Arial" w:eastAsia="Times New Roman" w:hAnsi="Arial" w:cs="Arial"/>
          <w:color w:val="000000"/>
          <w:sz w:val="22"/>
          <w:szCs w:val="22"/>
          <w:lang w:val="en-US" w:eastAsia="nl-NL"/>
        </w:rPr>
        <w:t xml:space="preserve"> sutures 2-0 PDS.</w:t>
      </w:r>
    </w:p>
    <w:p w14:paraId="4FE39AFC" w14:textId="386D8BC0" w:rsidR="007C1D0A" w:rsidRPr="0076246E" w:rsidRDefault="007C1D0A" w:rsidP="0076246E">
      <w:pPr>
        <w:spacing w:line="276" w:lineRule="auto"/>
        <w:rPr>
          <w:rFonts w:ascii="Arial" w:eastAsia="Times New Roman" w:hAnsi="Arial" w:cs="Arial"/>
          <w:color w:val="00B050"/>
          <w:sz w:val="22"/>
          <w:szCs w:val="22"/>
          <w:lang w:val="en-US" w:eastAsia="nl-NL"/>
        </w:rPr>
      </w:pPr>
      <w:r w:rsidRPr="0012108B">
        <w:rPr>
          <w:rFonts w:ascii="Arial" w:eastAsia="Times New Roman" w:hAnsi="Arial" w:cs="Arial"/>
          <w:color w:val="00B050"/>
          <w:sz w:val="22"/>
          <w:szCs w:val="22"/>
          <w:lang w:val="en-US" w:eastAsia="nl-NL"/>
        </w:rPr>
        <w:t>-</w:t>
      </w:r>
      <w:r w:rsidRPr="0012108B">
        <w:rPr>
          <w:rFonts w:ascii="Arial" w:eastAsia="Times New Roman" w:hAnsi="Arial" w:cs="Arial"/>
          <w:sz w:val="22"/>
          <w:szCs w:val="22"/>
          <w:lang w:val="en-US" w:eastAsia="nl-NL"/>
        </w:rPr>
        <w:t xml:space="preserve"> </w:t>
      </w:r>
      <w:r w:rsidRPr="0012108B">
        <w:rPr>
          <w:rFonts w:ascii="Arial" w:eastAsia="Times New Roman" w:hAnsi="Arial" w:cs="Arial"/>
          <w:color w:val="00B050"/>
          <w:sz w:val="22"/>
          <w:szCs w:val="22"/>
          <w:lang w:val="en-US" w:eastAsia="nl-NL"/>
        </w:rPr>
        <w:t xml:space="preserve">Thank you, the current type of anastomosis is highly standardized by the Pittsburgh team, clearly there are a lot of variations. </w:t>
      </w:r>
      <w:r w:rsidRPr="0076246E">
        <w:rPr>
          <w:rFonts w:ascii="Arial" w:eastAsia="Times New Roman" w:hAnsi="Arial" w:cs="Arial"/>
          <w:color w:val="00B050"/>
          <w:sz w:val="22"/>
          <w:szCs w:val="22"/>
          <w:lang w:val="en-US" w:eastAsia="nl-NL"/>
        </w:rPr>
        <w:t>We have now mentioned this in the manuscript.</w:t>
      </w:r>
    </w:p>
    <w:p w14:paraId="0F28B359" w14:textId="77777777" w:rsidR="009C2AEF" w:rsidRPr="0076246E" w:rsidRDefault="009C2AEF" w:rsidP="0076246E">
      <w:pPr>
        <w:spacing w:line="276" w:lineRule="auto"/>
        <w:rPr>
          <w:rFonts w:ascii="Arial" w:eastAsia="Times New Roman" w:hAnsi="Arial" w:cs="Arial"/>
          <w:color w:val="FF0000"/>
          <w:sz w:val="22"/>
          <w:szCs w:val="22"/>
          <w:lang w:val="en-US" w:eastAsia="nl-NL"/>
        </w:rPr>
      </w:pPr>
    </w:p>
    <w:p w14:paraId="032D66D6" w14:textId="35BE72A2" w:rsidR="0012108B" w:rsidRPr="0012108B" w:rsidRDefault="0062260A" w:rsidP="0076246E">
      <w:pPr>
        <w:spacing w:line="276" w:lineRule="auto"/>
        <w:rPr>
          <w:rFonts w:ascii="Arial" w:eastAsia="Times New Roman" w:hAnsi="Arial" w:cs="Arial"/>
          <w:color w:val="000000"/>
          <w:sz w:val="22"/>
          <w:szCs w:val="22"/>
          <w:lang w:val="en-US" w:eastAsia="nl-NL"/>
        </w:rPr>
      </w:pPr>
      <w:r>
        <w:rPr>
          <w:rFonts w:ascii="Arial" w:eastAsia="Times New Roman" w:hAnsi="Arial" w:cs="Arial"/>
          <w:color w:val="000000"/>
          <w:sz w:val="22"/>
          <w:szCs w:val="22"/>
          <w:lang w:val="en-US" w:eastAsia="nl-NL"/>
        </w:rPr>
        <w:t>10.</w:t>
      </w:r>
      <w:r w:rsidR="006F157F" w:rsidRPr="0012108B">
        <w:rPr>
          <w:rFonts w:ascii="Arial" w:eastAsia="Times New Roman" w:hAnsi="Arial" w:cs="Arial"/>
          <w:color w:val="000000"/>
          <w:sz w:val="22"/>
          <w:szCs w:val="22"/>
          <w:lang w:val="en-US" w:eastAsia="nl-NL"/>
        </w:rPr>
        <w:t xml:space="preserve">Further from the video it is unclear how you avoid including the duct into the middle </w:t>
      </w:r>
      <w:proofErr w:type="spellStart"/>
      <w:r w:rsidR="006F157F" w:rsidRPr="0012108B">
        <w:rPr>
          <w:rFonts w:ascii="Arial" w:eastAsia="Times New Roman" w:hAnsi="Arial" w:cs="Arial"/>
          <w:color w:val="000000"/>
          <w:sz w:val="22"/>
          <w:szCs w:val="22"/>
          <w:lang w:val="en-US" w:eastAsia="nl-NL"/>
        </w:rPr>
        <w:t>matress</w:t>
      </w:r>
      <w:proofErr w:type="spellEnd"/>
      <w:r w:rsidR="006F157F" w:rsidRPr="0012108B">
        <w:rPr>
          <w:rFonts w:ascii="Arial" w:eastAsia="Times New Roman" w:hAnsi="Arial" w:cs="Arial"/>
          <w:color w:val="000000"/>
          <w:sz w:val="22"/>
          <w:szCs w:val="22"/>
          <w:lang w:val="en-US" w:eastAsia="nl-NL"/>
        </w:rPr>
        <w:t xml:space="preserve"> suture. Could you explain your technique?</w:t>
      </w:r>
      <w:r w:rsidR="0012108B" w:rsidRPr="0012108B">
        <w:rPr>
          <w:rFonts w:ascii="Arial" w:eastAsia="Times New Roman" w:hAnsi="Arial" w:cs="Arial"/>
          <w:color w:val="000000"/>
          <w:sz w:val="22"/>
          <w:szCs w:val="22"/>
          <w:lang w:val="en-US" w:eastAsia="nl-NL"/>
        </w:rPr>
        <w:br/>
      </w:r>
      <w:r w:rsidR="0012108B" w:rsidRPr="0012108B">
        <w:rPr>
          <w:rFonts w:ascii="Arial" w:eastAsia="Times New Roman" w:hAnsi="Arial" w:cs="Arial"/>
          <w:color w:val="00B050"/>
          <w:sz w:val="22"/>
          <w:szCs w:val="22"/>
          <w:lang w:val="en-US" w:eastAsia="nl-NL"/>
        </w:rPr>
        <w:t xml:space="preserve">- Excellent point, thank you. The middle mattress suture goes indeed around the duct, before tying this we insert the stent for a brief moment in the pancreas. After tying we check whether </w:t>
      </w:r>
      <w:r w:rsidR="0012108B" w:rsidRPr="0012108B">
        <w:rPr>
          <w:rFonts w:ascii="Arial" w:eastAsia="Times New Roman" w:hAnsi="Arial" w:cs="Arial"/>
          <w:color w:val="00B050"/>
          <w:sz w:val="22"/>
          <w:szCs w:val="22"/>
          <w:lang w:val="en-US" w:eastAsia="nl-NL"/>
        </w:rPr>
        <w:lastRenderedPageBreak/>
        <w:t>the stent can move freely. So far we have never experienced it being stuck. If it would have been we leave the stent in situ</w:t>
      </w:r>
      <w:bookmarkStart w:id="0" w:name="_GoBack"/>
      <w:bookmarkEnd w:id="0"/>
      <w:r w:rsidR="0012108B" w:rsidRPr="0012108B">
        <w:rPr>
          <w:rFonts w:ascii="Arial" w:eastAsia="Times New Roman" w:hAnsi="Arial" w:cs="Arial"/>
          <w:color w:val="00B050"/>
          <w:sz w:val="22"/>
          <w:szCs w:val="22"/>
          <w:lang w:val="en-US" w:eastAsia="nl-NL"/>
        </w:rPr>
        <w:t xml:space="preserve"> during completion of the anastomosis. If not, as has always been the case, we remove the stent in order to create the back wall of the duct-to-mucosa/serosa anastomosis. Then the stent is put back in again and the front row is completed.</w:t>
      </w:r>
    </w:p>
    <w:sectPr w:rsidR="0012108B" w:rsidRPr="0012108B" w:rsidSect="00BE0AA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1AA1"/>
    <w:multiLevelType w:val="hybridMultilevel"/>
    <w:tmpl w:val="8578AB88"/>
    <w:lvl w:ilvl="0" w:tplc="052497D6">
      <w:start w:val="12"/>
      <w:numFmt w:val="bullet"/>
      <w:lvlText w:val="-"/>
      <w:lvlJc w:val="left"/>
      <w:pPr>
        <w:ind w:left="720" w:hanging="360"/>
      </w:pPr>
      <w:rPr>
        <w:rFonts w:ascii="Helvetica" w:eastAsia="Times New Roman"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9B0DBD"/>
    <w:multiLevelType w:val="hybridMultilevel"/>
    <w:tmpl w:val="7B341206"/>
    <w:lvl w:ilvl="0" w:tplc="E2F22114">
      <w:start w:val="12"/>
      <w:numFmt w:val="bullet"/>
      <w:lvlText w:val="-"/>
      <w:lvlJc w:val="left"/>
      <w:pPr>
        <w:ind w:left="720" w:hanging="360"/>
      </w:pPr>
      <w:rPr>
        <w:rFonts w:ascii="Helvetica" w:eastAsia="Times New Roman"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4309BB"/>
    <w:multiLevelType w:val="hybridMultilevel"/>
    <w:tmpl w:val="1DB60E3A"/>
    <w:lvl w:ilvl="0" w:tplc="95D6A7B4">
      <w:start w:val="2"/>
      <w:numFmt w:val="bullet"/>
      <w:lvlText w:val="-"/>
      <w:lvlJc w:val="left"/>
      <w:pPr>
        <w:ind w:left="720" w:hanging="360"/>
      </w:pPr>
      <w:rPr>
        <w:rFonts w:ascii="Helvetica" w:eastAsia="Times New Roman"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19158C"/>
    <w:multiLevelType w:val="hybridMultilevel"/>
    <w:tmpl w:val="C7B26B0A"/>
    <w:lvl w:ilvl="0" w:tplc="7BA86622">
      <w:start w:val="7"/>
      <w:numFmt w:val="bullet"/>
      <w:lvlText w:val="-"/>
      <w:lvlJc w:val="left"/>
      <w:pPr>
        <w:ind w:left="720" w:hanging="360"/>
      </w:pPr>
      <w:rPr>
        <w:rFonts w:ascii="Arial" w:eastAsia="Times New Roman" w:hAnsi="Arial" w:cs="Arial"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223865"/>
    <w:multiLevelType w:val="hybridMultilevel"/>
    <w:tmpl w:val="CEAC14F0"/>
    <w:lvl w:ilvl="0" w:tplc="F844E640">
      <w:start w:val="2"/>
      <w:numFmt w:val="bullet"/>
      <w:lvlText w:val="-"/>
      <w:lvlJc w:val="left"/>
      <w:pPr>
        <w:ind w:left="720" w:hanging="360"/>
      </w:pPr>
      <w:rPr>
        <w:rFonts w:ascii="Helvetica" w:eastAsia="Times New Roman"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8F718F"/>
    <w:multiLevelType w:val="hybridMultilevel"/>
    <w:tmpl w:val="2F16AB30"/>
    <w:lvl w:ilvl="0" w:tplc="808E4E88">
      <w:start w:val="12"/>
      <w:numFmt w:val="bullet"/>
      <w:lvlText w:val="-"/>
      <w:lvlJc w:val="left"/>
      <w:pPr>
        <w:ind w:left="720" w:hanging="360"/>
      </w:pPr>
      <w:rPr>
        <w:rFonts w:ascii="Helvetica" w:eastAsia="Times New Roman" w:hAnsi="Helvetica" w:cs="Times New Roman" w:hint="default"/>
        <w:color w:val="00B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A66B46"/>
    <w:multiLevelType w:val="hybridMultilevel"/>
    <w:tmpl w:val="B73C12A4"/>
    <w:lvl w:ilvl="0" w:tplc="3F0AD8B8">
      <w:start w:val="12"/>
      <w:numFmt w:val="bullet"/>
      <w:lvlText w:val="-"/>
      <w:lvlJc w:val="left"/>
      <w:pPr>
        <w:ind w:left="720" w:hanging="360"/>
      </w:pPr>
      <w:rPr>
        <w:rFonts w:ascii="Helvetica" w:eastAsia="Times New Roman"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057EA6"/>
    <w:multiLevelType w:val="hybridMultilevel"/>
    <w:tmpl w:val="35E2759A"/>
    <w:lvl w:ilvl="0" w:tplc="2C2602A0">
      <w:start w:val="12"/>
      <w:numFmt w:val="bullet"/>
      <w:lvlText w:val="-"/>
      <w:lvlJc w:val="left"/>
      <w:pPr>
        <w:ind w:left="720" w:hanging="360"/>
      </w:pPr>
      <w:rPr>
        <w:rFonts w:ascii="Helvetica" w:eastAsia="Times New Roman"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174BA5"/>
    <w:multiLevelType w:val="hybridMultilevel"/>
    <w:tmpl w:val="D8F4AE54"/>
    <w:lvl w:ilvl="0" w:tplc="39D052AA">
      <w:start w:val="12"/>
      <w:numFmt w:val="bullet"/>
      <w:lvlText w:val="-"/>
      <w:lvlJc w:val="left"/>
      <w:pPr>
        <w:ind w:left="720" w:hanging="360"/>
      </w:pPr>
      <w:rPr>
        <w:rFonts w:ascii="Helvetica" w:eastAsia="Times New Roman"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094682"/>
    <w:multiLevelType w:val="hybridMultilevel"/>
    <w:tmpl w:val="C804D0DE"/>
    <w:lvl w:ilvl="0" w:tplc="76F0559C">
      <w:start w:val="12"/>
      <w:numFmt w:val="bullet"/>
      <w:lvlText w:val="-"/>
      <w:lvlJc w:val="left"/>
      <w:pPr>
        <w:ind w:left="720" w:hanging="360"/>
      </w:pPr>
      <w:rPr>
        <w:rFonts w:ascii="Helvetica" w:eastAsia="Times New Roman"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0E1DFF"/>
    <w:multiLevelType w:val="hybridMultilevel"/>
    <w:tmpl w:val="18C2360C"/>
    <w:lvl w:ilvl="0" w:tplc="A8D447FC">
      <w:start w:val="2"/>
      <w:numFmt w:val="bullet"/>
      <w:lvlText w:val="-"/>
      <w:lvlJc w:val="left"/>
      <w:pPr>
        <w:ind w:left="720" w:hanging="360"/>
      </w:pPr>
      <w:rPr>
        <w:rFonts w:ascii="Helvetica" w:eastAsia="Times New Roman"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1116D5"/>
    <w:multiLevelType w:val="hybridMultilevel"/>
    <w:tmpl w:val="6572595A"/>
    <w:lvl w:ilvl="0" w:tplc="7A882C86">
      <w:start w:val="2"/>
      <w:numFmt w:val="bullet"/>
      <w:lvlText w:val="-"/>
      <w:lvlJc w:val="left"/>
      <w:pPr>
        <w:ind w:left="720" w:hanging="360"/>
      </w:pPr>
      <w:rPr>
        <w:rFonts w:ascii="Helvetica" w:eastAsia="Times New Roman"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645579"/>
    <w:multiLevelType w:val="hybridMultilevel"/>
    <w:tmpl w:val="46CEA42A"/>
    <w:lvl w:ilvl="0" w:tplc="650CFC9A">
      <w:start w:val="12"/>
      <w:numFmt w:val="bullet"/>
      <w:lvlText w:val="-"/>
      <w:lvlJc w:val="left"/>
      <w:pPr>
        <w:ind w:left="720" w:hanging="360"/>
      </w:pPr>
      <w:rPr>
        <w:rFonts w:ascii="Helvetica" w:eastAsia="Times New Roman"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8263CBD"/>
    <w:multiLevelType w:val="hybridMultilevel"/>
    <w:tmpl w:val="3A4CC1E4"/>
    <w:lvl w:ilvl="0" w:tplc="FA0ADEC8">
      <w:start w:val="12"/>
      <w:numFmt w:val="bullet"/>
      <w:lvlText w:val="-"/>
      <w:lvlJc w:val="left"/>
      <w:pPr>
        <w:ind w:left="720" w:hanging="360"/>
      </w:pPr>
      <w:rPr>
        <w:rFonts w:ascii="Helvetica" w:eastAsia="Times New Roman"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9053722"/>
    <w:multiLevelType w:val="hybridMultilevel"/>
    <w:tmpl w:val="C39CB9CC"/>
    <w:lvl w:ilvl="0" w:tplc="BD481494">
      <w:start w:val="12"/>
      <w:numFmt w:val="bullet"/>
      <w:lvlText w:val="-"/>
      <w:lvlJc w:val="left"/>
      <w:pPr>
        <w:ind w:left="720" w:hanging="360"/>
      </w:pPr>
      <w:rPr>
        <w:rFonts w:ascii="Helvetica" w:eastAsia="Times New Roman" w:hAnsi="Helvetica" w:cs="Times New Roman" w:hint="default"/>
        <w:color w:val="00B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8BA55DA"/>
    <w:multiLevelType w:val="hybridMultilevel"/>
    <w:tmpl w:val="2C2048D0"/>
    <w:lvl w:ilvl="0" w:tplc="44001AA2">
      <w:start w:val="12"/>
      <w:numFmt w:val="bullet"/>
      <w:lvlText w:val="-"/>
      <w:lvlJc w:val="left"/>
      <w:pPr>
        <w:ind w:left="720" w:hanging="360"/>
      </w:pPr>
      <w:rPr>
        <w:rFonts w:ascii="Helvetica" w:eastAsia="Times New Roman"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D3235A2"/>
    <w:multiLevelType w:val="hybridMultilevel"/>
    <w:tmpl w:val="6DBAE9AA"/>
    <w:lvl w:ilvl="0" w:tplc="3BE4E7C0">
      <w:start w:val="12"/>
      <w:numFmt w:val="bullet"/>
      <w:lvlText w:val="-"/>
      <w:lvlJc w:val="left"/>
      <w:pPr>
        <w:ind w:left="720" w:hanging="360"/>
      </w:pPr>
      <w:rPr>
        <w:rFonts w:ascii="Helvetica" w:eastAsia="Times New Roman"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5335BCB"/>
    <w:multiLevelType w:val="hybridMultilevel"/>
    <w:tmpl w:val="5FE89A8E"/>
    <w:lvl w:ilvl="0" w:tplc="927C397A">
      <w:start w:val="12"/>
      <w:numFmt w:val="bullet"/>
      <w:lvlText w:val="-"/>
      <w:lvlJc w:val="left"/>
      <w:pPr>
        <w:ind w:left="720" w:hanging="360"/>
      </w:pPr>
      <w:rPr>
        <w:rFonts w:ascii="Helvetica" w:eastAsia="Times New Roman"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79E21C8"/>
    <w:multiLevelType w:val="hybridMultilevel"/>
    <w:tmpl w:val="358E05B2"/>
    <w:lvl w:ilvl="0" w:tplc="14E040EE">
      <w:start w:val="2"/>
      <w:numFmt w:val="bullet"/>
      <w:lvlText w:val="-"/>
      <w:lvlJc w:val="left"/>
      <w:pPr>
        <w:ind w:left="720" w:hanging="360"/>
      </w:pPr>
      <w:rPr>
        <w:rFonts w:ascii="Helvetica" w:eastAsia="Times New Roman"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8725ED6"/>
    <w:multiLevelType w:val="hybridMultilevel"/>
    <w:tmpl w:val="EC449548"/>
    <w:lvl w:ilvl="0" w:tplc="110A2D44">
      <w:start w:val="1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99E58FE"/>
    <w:multiLevelType w:val="hybridMultilevel"/>
    <w:tmpl w:val="B2FA8CB8"/>
    <w:lvl w:ilvl="0" w:tplc="DAF201F0">
      <w:start w:val="2"/>
      <w:numFmt w:val="bullet"/>
      <w:lvlText w:val="-"/>
      <w:lvlJc w:val="left"/>
      <w:pPr>
        <w:ind w:left="720" w:hanging="360"/>
      </w:pPr>
      <w:rPr>
        <w:rFonts w:ascii="Helvetica" w:eastAsia="Times New Roman"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D332ED7"/>
    <w:multiLevelType w:val="hybridMultilevel"/>
    <w:tmpl w:val="EA1E07A2"/>
    <w:lvl w:ilvl="0" w:tplc="A274BDC6">
      <w:start w:val="12"/>
      <w:numFmt w:val="bullet"/>
      <w:lvlText w:val="-"/>
      <w:lvlJc w:val="left"/>
      <w:pPr>
        <w:ind w:left="720" w:hanging="360"/>
      </w:pPr>
      <w:rPr>
        <w:rFonts w:ascii="Helvetica" w:eastAsia="Times New Roman" w:hAnsi="Helvetica" w:cs="Times New Roman" w:hint="default"/>
        <w:color w:val="00B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68A0985"/>
    <w:multiLevelType w:val="hybridMultilevel"/>
    <w:tmpl w:val="BC4436E0"/>
    <w:lvl w:ilvl="0" w:tplc="26A4DD06">
      <w:start w:val="12"/>
      <w:numFmt w:val="bullet"/>
      <w:lvlText w:val="-"/>
      <w:lvlJc w:val="left"/>
      <w:pPr>
        <w:ind w:left="720" w:hanging="360"/>
      </w:pPr>
      <w:rPr>
        <w:rFonts w:ascii="Helvetica" w:eastAsia="Times New Roman" w:hAnsi="Helvetica" w:cs="Times New Roman" w:hint="default"/>
        <w:color w:val="00B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4203CD1"/>
    <w:multiLevelType w:val="hybridMultilevel"/>
    <w:tmpl w:val="FE9ADD3C"/>
    <w:lvl w:ilvl="0" w:tplc="54C69F70">
      <w:start w:val="12"/>
      <w:numFmt w:val="bullet"/>
      <w:lvlText w:val="-"/>
      <w:lvlJc w:val="left"/>
      <w:pPr>
        <w:ind w:left="720" w:hanging="360"/>
      </w:pPr>
      <w:rPr>
        <w:rFonts w:ascii="Helvetica" w:eastAsia="Times New Roman"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50627D0"/>
    <w:multiLevelType w:val="hybridMultilevel"/>
    <w:tmpl w:val="139CB134"/>
    <w:lvl w:ilvl="0" w:tplc="F96E9852">
      <w:start w:val="12"/>
      <w:numFmt w:val="bullet"/>
      <w:lvlText w:val="-"/>
      <w:lvlJc w:val="left"/>
      <w:pPr>
        <w:ind w:left="720" w:hanging="360"/>
      </w:pPr>
      <w:rPr>
        <w:rFonts w:ascii="Helvetica" w:eastAsia="Times New Roman"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7B3603E"/>
    <w:multiLevelType w:val="hybridMultilevel"/>
    <w:tmpl w:val="1986A0E4"/>
    <w:lvl w:ilvl="0" w:tplc="B5F86B2C">
      <w:start w:val="7"/>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A850A8C"/>
    <w:multiLevelType w:val="hybridMultilevel"/>
    <w:tmpl w:val="1D327D58"/>
    <w:lvl w:ilvl="0" w:tplc="D0E8DF6E">
      <w:start w:val="12"/>
      <w:numFmt w:val="bullet"/>
      <w:lvlText w:val="-"/>
      <w:lvlJc w:val="left"/>
      <w:pPr>
        <w:ind w:left="720" w:hanging="360"/>
      </w:pPr>
      <w:rPr>
        <w:rFonts w:ascii="Helvetica" w:eastAsia="Times New Roman" w:hAnsi="Helvetica" w:cs="Times New Roman" w:hint="default"/>
        <w:color w:val="00B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4"/>
  </w:num>
  <w:num w:numId="4">
    <w:abstractNumId w:val="20"/>
  </w:num>
  <w:num w:numId="5">
    <w:abstractNumId w:val="10"/>
  </w:num>
  <w:num w:numId="6">
    <w:abstractNumId w:val="18"/>
  </w:num>
  <w:num w:numId="7">
    <w:abstractNumId w:val="8"/>
  </w:num>
  <w:num w:numId="8">
    <w:abstractNumId w:val="12"/>
  </w:num>
  <w:num w:numId="9">
    <w:abstractNumId w:val="1"/>
  </w:num>
  <w:num w:numId="10">
    <w:abstractNumId w:val="6"/>
  </w:num>
  <w:num w:numId="11">
    <w:abstractNumId w:val="14"/>
  </w:num>
  <w:num w:numId="12">
    <w:abstractNumId w:val="13"/>
  </w:num>
  <w:num w:numId="13">
    <w:abstractNumId w:val="9"/>
  </w:num>
  <w:num w:numId="14">
    <w:abstractNumId w:val="16"/>
  </w:num>
  <w:num w:numId="15">
    <w:abstractNumId w:val="17"/>
  </w:num>
  <w:num w:numId="16">
    <w:abstractNumId w:val="21"/>
  </w:num>
  <w:num w:numId="17">
    <w:abstractNumId w:val="7"/>
  </w:num>
  <w:num w:numId="18">
    <w:abstractNumId w:val="5"/>
  </w:num>
  <w:num w:numId="19">
    <w:abstractNumId w:val="0"/>
  </w:num>
  <w:num w:numId="20">
    <w:abstractNumId w:val="24"/>
  </w:num>
  <w:num w:numId="21">
    <w:abstractNumId w:val="22"/>
  </w:num>
  <w:num w:numId="22">
    <w:abstractNumId w:val="23"/>
  </w:num>
  <w:num w:numId="23">
    <w:abstractNumId w:val="15"/>
  </w:num>
  <w:num w:numId="24">
    <w:abstractNumId w:val="26"/>
  </w:num>
  <w:num w:numId="25">
    <w:abstractNumId w:val="19"/>
  </w:num>
  <w:num w:numId="26">
    <w:abstractNumId w:val="3"/>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57F"/>
    <w:rsid w:val="00005017"/>
    <w:rsid w:val="00016687"/>
    <w:rsid w:val="0012108B"/>
    <w:rsid w:val="001216AA"/>
    <w:rsid w:val="00121B24"/>
    <w:rsid w:val="003905DD"/>
    <w:rsid w:val="004E1AFC"/>
    <w:rsid w:val="0062260A"/>
    <w:rsid w:val="00626913"/>
    <w:rsid w:val="006404D2"/>
    <w:rsid w:val="006F157F"/>
    <w:rsid w:val="0076246E"/>
    <w:rsid w:val="007C1D0A"/>
    <w:rsid w:val="007C7E79"/>
    <w:rsid w:val="008B5526"/>
    <w:rsid w:val="00984A43"/>
    <w:rsid w:val="009C2AEF"/>
    <w:rsid w:val="00AC7C12"/>
    <w:rsid w:val="00B720FF"/>
    <w:rsid w:val="00BE0AA9"/>
    <w:rsid w:val="00C15476"/>
    <w:rsid w:val="00CA54F4"/>
    <w:rsid w:val="00D02F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BD63F"/>
  <w15:chartTrackingRefBased/>
  <w15:docId w15:val="{D86B2CC8-A08E-4D4B-9FCF-28326862F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6F157F"/>
    <w:rPr>
      <w:b/>
      <w:bCs/>
    </w:rPr>
  </w:style>
  <w:style w:type="character" w:customStyle="1" w:styleId="apple-converted-space">
    <w:name w:val="apple-converted-space"/>
    <w:basedOn w:val="Standaardalinea-lettertype"/>
    <w:rsid w:val="006F157F"/>
  </w:style>
  <w:style w:type="character" w:styleId="Hyperlink">
    <w:name w:val="Hyperlink"/>
    <w:basedOn w:val="Standaardalinea-lettertype"/>
    <w:uiPriority w:val="99"/>
    <w:semiHidden/>
    <w:unhideWhenUsed/>
    <w:rsid w:val="006F157F"/>
    <w:rPr>
      <w:color w:val="0000FF"/>
      <w:u w:val="single"/>
    </w:rPr>
  </w:style>
  <w:style w:type="paragraph" w:styleId="Lijstalinea">
    <w:name w:val="List Paragraph"/>
    <w:basedOn w:val="Standaard"/>
    <w:uiPriority w:val="34"/>
    <w:qFormat/>
    <w:rsid w:val="006F157F"/>
    <w:pPr>
      <w:ind w:left="720"/>
      <w:contextualSpacing/>
    </w:pPr>
  </w:style>
  <w:style w:type="paragraph" w:styleId="Ballontekst">
    <w:name w:val="Balloon Text"/>
    <w:basedOn w:val="Standaard"/>
    <w:link w:val="BallontekstChar"/>
    <w:uiPriority w:val="99"/>
    <w:semiHidden/>
    <w:unhideWhenUsed/>
    <w:rsid w:val="0062260A"/>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62260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50601">
      <w:bodyDiv w:val="1"/>
      <w:marLeft w:val="0"/>
      <w:marRight w:val="0"/>
      <w:marTop w:val="0"/>
      <w:marBottom w:val="0"/>
      <w:divBdr>
        <w:top w:val="none" w:sz="0" w:space="0" w:color="auto"/>
        <w:left w:val="none" w:sz="0" w:space="0" w:color="auto"/>
        <w:bottom w:val="none" w:sz="0" w:space="0" w:color="auto"/>
        <w:right w:val="none" w:sz="0" w:space="0" w:color="auto"/>
      </w:divBdr>
      <w:divsChild>
        <w:div w:id="50786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2783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0005580">
      <w:bodyDiv w:val="1"/>
      <w:marLeft w:val="0"/>
      <w:marRight w:val="0"/>
      <w:marTop w:val="0"/>
      <w:marBottom w:val="0"/>
      <w:divBdr>
        <w:top w:val="none" w:sz="0" w:space="0" w:color="auto"/>
        <w:left w:val="none" w:sz="0" w:space="0" w:color="auto"/>
        <w:bottom w:val="none" w:sz="0" w:space="0" w:color="auto"/>
        <w:right w:val="none" w:sz="0" w:space="0" w:color="auto"/>
      </w:divBdr>
      <w:divsChild>
        <w:div w:id="1051685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781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34588914">
      <w:bodyDiv w:val="1"/>
      <w:marLeft w:val="0"/>
      <w:marRight w:val="0"/>
      <w:marTop w:val="0"/>
      <w:marBottom w:val="0"/>
      <w:divBdr>
        <w:top w:val="none" w:sz="0" w:space="0" w:color="auto"/>
        <w:left w:val="none" w:sz="0" w:space="0" w:color="auto"/>
        <w:bottom w:val="none" w:sz="0" w:space="0" w:color="auto"/>
        <w:right w:val="none" w:sz="0" w:space="0" w:color="auto"/>
      </w:divBdr>
    </w:div>
    <w:div w:id="1266769296">
      <w:bodyDiv w:val="1"/>
      <w:marLeft w:val="0"/>
      <w:marRight w:val="0"/>
      <w:marTop w:val="0"/>
      <w:marBottom w:val="0"/>
      <w:divBdr>
        <w:top w:val="none" w:sz="0" w:space="0" w:color="auto"/>
        <w:left w:val="none" w:sz="0" w:space="0" w:color="auto"/>
        <w:bottom w:val="none" w:sz="0" w:space="0" w:color="auto"/>
        <w:right w:val="none" w:sz="0" w:space="0" w:color="auto"/>
      </w:divBdr>
      <w:divsChild>
        <w:div w:id="1810052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507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6836075">
      <w:bodyDiv w:val="1"/>
      <w:marLeft w:val="0"/>
      <w:marRight w:val="0"/>
      <w:marTop w:val="0"/>
      <w:marBottom w:val="0"/>
      <w:divBdr>
        <w:top w:val="none" w:sz="0" w:space="0" w:color="auto"/>
        <w:left w:val="none" w:sz="0" w:space="0" w:color="auto"/>
        <w:bottom w:val="none" w:sz="0" w:space="0" w:color="auto"/>
        <w:right w:val="none" w:sz="0" w:space="0" w:color="auto"/>
      </w:divBdr>
      <w:divsChild>
        <w:div w:id="274025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648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80709772">
      <w:bodyDiv w:val="1"/>
      <w:marLeft w:val="0"/>
      <w:marRight w:val="0"/>
      <w:marTop w:val="0"/>
      <w:marBottom w:val="0"/>
      <w:divBdr>
        <w:top w:val="none" w:sz="0" w:space="0" w:color="auto"/>
        <w:left w:val="none" w:sz="0" w:space="0" w:color="auto"/>
        <w:bottom w:val="none" w:sz="0" w:space="0" w:color="auto"/>
        <w:right w:val="none" w:sz="0" w:space="0" w:color="auto"/>
      </w:divBdr>
      <w:divsChild>
        <w:div w:id="10696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3927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20639720">
      <w:bodyDiv w:val="1"/>
      <w:marLeft w:val="0"/>
      <w:marRight w:val="0"/>
      <w:marTop w:val="0"/>
      <w:marBottom w:val="0"/>
      <w:divBdr>
        <w:top w:val="none" w:sz="0" w:space="0" w:color="auto"/>
        <w:left w:val="none" w:sz="0" w:space="0" w:color="auto"/>
        <w:bottom w:val="none" w:sz="0" w:space="0" w:color="auto"/>
        <w:right w:val="none" w:sz="0" w:space="0" w:color="auto"/>
      </w:divBdr>
      <w:divsChild>
        <w:div w:id="222760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950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1912</Words>
  <Characters>10518</Characters>
  <Application>Microsoft Office Word</Application>
  <DocSecurity>4</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van Ramshorst</dc:creator>
  <cp:keywords/>
  <dc:description/>
  <cp:lastModifiedBy>Ramshorst, T.M.E. van (Tess)</cp:lastModifiedBy>
  <cp:revision>2</cp:revision>
  <dcterms:created xsi:type="dcterms:W3CDTF">2021-07-06T12:58:00Z</dcterms:created>
  <dcterms:modified xsi:type="dcterms:W3CDTF">2021-07-06T12:58:00Z</dcterms:modified>
</cp:coreProperties>
</file>