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C24FD" w:rsidRDefault="004033B5" w14:paraId="30399B25" w14:textId="294A087F">
      <w:pPr>
        <w:rPr>
          <w:rFonts w:ascii="Arial" w:hAnsi="Arial" w:cs="Arial"/>
          <w:color w:val="000033"/>
          <w:sz w:val="24"/>
          <w:szCs w:val="24"/>
          <w:shd w:val="clear" w:color="auto" w:fill="FFFFFF"/>
        </w:rPr>
      </w:pPr>
      <w:r w:rsidRPr="004033B5">
        <w:rPr>
          <w:rFonts w:ascii="Arial" w:hAnsi="Arial" w:cs="Arial"/>
          <w:color w:val="000033"/>
          <w:sz w:val="24"/>
          <w:szCs w:val="24"/>
          <w:shd w:val="clear" w:color="auto" w:fill="FFFFFF"/>
        </w:rPr>
        <w:t>Dear Dr. Dittmer,</w:t>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Your manuscript, JoVE62845 "Direct Stochastic Optical Reconstruction Microscopy of Extracellular Vesicles in Three Dimensions," has been editorially and peer reviewed, and the following comments need to be addressed. Note that editorial comments address both requirements for video production and formatting of the article for publication. Please track the changes within the manuscript to identify </w:t>
      </w:r>
      <w:proofErr w:type="gramStart"/>
      <w:r w:rsidRPr="004033B5">
        <w:rPr>
          <w:rFonts w:ascii="Arial" w:hAnsi="Arial" w:cs="Arial"/>
          <w:color w:val="000033"/>
          <w:sz w:val="24"/>
          <w:szCs w:val="24"/>
          <w:shd w:val="clear" w:color="auto" w:fill="FFFFFF"/>
        </w:rPr>
        <w:t>all of</w:t>
      </w:r>
      <w:proofErr w:type="gramEnd"/>
      <w:r w:rsidRPr="004033B5">
        <w:rPr>
          <w:rFonts w:ascii="Arial" w:hAnsi="Arial" w:cs="Arial"/>
          <w:color w:val="000033"/>
          <w:sz w:val="24"/>
          <w:szCs w:val="24"/>
          <w:shd w:val="clear" w:color="auto" w:fill="FFFFFF"/>
        </w:rPr>
        <w:t xml:space="preserve"> the edits.</w:t>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shd w:val="clear" w:color="auto" w:fill="FFFFFF"/>
        </w:rPr>
        <w:t>After revising and uploading your submission, please also upload a separate rebuttal document that addresses each of the editorial and peer review comments individually. </w:t>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shd w:val="clear" w:color="auto" w:fill="FFFFFF"/>
        </w:rPr>
        <w:t>Your revision is due by </w:t>
      </w:r>
      <w:r w:rsidRPr="004033B5">
        <w:rPr>
          <w:rStyle w:val="Strong"/>
          <w:rFonts w:ascii="Arial" w:hAnsi="Arial" w:cs="Arial"/>
          <w:color w:val="000033"/>
          <w:sz w:val="24"/>
          <w:szCs w:val="24"/>
          <w:shd w:val="clear" w:color="auto" w:fill="FFFFFF"/>
        </w:rPr>
        <w:t>Jun 08, 2021</w:t>
      </w:r>
      <w:r w:rsidRPr="004033B5">
        <w:rPr>
          <w:rFonts w:ascii="Arial" w:hAnsi="Arial" w:cs="Arial"/>
          <w:color w:val="000033"/>
          <w:sz w:val="24"/>
          <w:szCs w:val="24"/>
          <w:shd w:val="clear" w:color="auto" w:fill="FFFFFF"/>
        </w:rPr>
        <w:t>.</w:t>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shd w:val="clear" w:color="auto" w:fill="FFFFFF"/>
        </w:rPr>
        <w:t>To submit a revision, go to the </w:t>
      </w:r>
      <w:hyperlink w:history="1" r:id="rId7">
        <w:r w:rsidRPr="004033B5">
          <w:rPr>
            <w:rStyle w:val="Hyperlink"/>
            <w:rFonts w:ascii="Arial" w:hAnsi="Arial" w:cs="Arial"/>
            <w:color w:val="0000EE"/>
            <w:sz w:val="24"/>
            <w:szCs w:val="24"/>
            <w:shd w:val="clear" w:color="auto" w:fill="FFFFFF"/>
          </w:rPr>
          <w:t>JoVE submission site</w:t>
        </w:r>
      </w:hyperlink>
      <w:r w:rsidRPr="004033B5">
        <w:rPr>
          <w:rFonts w:ascii="Arial" w:hAnsi="Arial" w:cs="Arial"/>
          <w:color w:val="000033"/>
          <w:sz w:val="24"/>
          <w:szCs w:val="24"/>
          <w:shd w:val="clear" w:color="auto" w:fill="FFFFFF"/>
        </w:rPr>
        <w:t> and log in as an author. You will find your submission under the heading "Submission Needing Revision". Please note that the corresponding author in Editorial Manager refers to the point of contact during the review and production of the video article.</w:t>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shd w:val="clear" w:color="auto" w:fill="FFFFFF"/>
        </w:rPr>
        <w:t>Best,</w:t>
      </w:r>
      <w:r w:rsidRPr="004033B5">
        <w:rPr>
          <w:rFonts w:ascii="Arial" w:hAnsi="Arial" w:cs="Arial"/>
          <w:color w:val="000033"/>
          <w:sz w:val="24"/>
          <w:szCs w:val="24"/>
        </w:rPr>
        <w:br/>
      </w:r>
      <w:r w:rsidRPr="004033B5">
        <w:rPr>
          <w:rFonts w:ascii="Arial" w:hAnsi="Arial" w:cs="Arial"/>
          <w:color w:val="000033"/>
          <w:sz w:val="24"/>
          <w:szCs w:val="24"/>
        </w:rPr>
        <w:br/>
      </w:r>
      <w:proofErr w:type="spellStart"/>
      <w:r w:rsidRPr="004033B5">
        <w:rPr>
          <w:rFonts w:ascii="Arial" w:hAnsi="Arial" w:cs="Arial"/>
          <w:color w:val="000033"/>
          <w:sz w:val="24"/>
          <w:szCs w:val="24"/>
          <w:shd w:val="clear" w:color="auto" w:fill="FFFFFF"/>
        </w:rPr>
        <w:t>Vineeta</w:t>
      </w:r>
      <w:proofErr w:type="spellEnd"/>
      <w:r w:rsidRPr="004033B5">
        <w:rPr>
          <w:rFonts w:ascii="Arial" w:hAnsi="Arial" w:cs="Arial"/>
          <w:color w:val="000033"/>
          <w:sz w:val="24"/>
          <w:szCs w:val="24"/>
          <w:shd w:val="clear" w:color="auto" w:fill="FFFFFF"/>
        </w:rPr>
        <w:t xml:space="preserve"> Bajaj, Ph.D.</w:t>
      </w:r>
      <w:r w:rsidRPr="004033B5">
        <w:rPr>
          <w:rFonts w:ascii="Arial" w:hAnsi="Arial" w:cs="Arial"/>
          <w:color w:val="000033"/>
          <w:sz w:val="24"/>
          <w:szCs w:val="24"/>
        </w:rPr>
        <w:br/>
      </w:r>
      <w:r w:rsidRPr="004033B5">
        <w:rPr>
          <w:rFonts w:ascii="Arial" w:hAnsi="Arial" w:cs="Arial"/>
          <w:color w:val="000033"/>
          <w:sz w:val="24"/>
          <w:szCs w:val="24"/>
          <w:shd w:val="clear" w:color="auto" w:fill="FFFFFF"/>
        </w:rPr>
        <w:t>Review Editor</w:t>
      </w:r>
      <w:r w:rsidRPr="004033B5">
        <w:rPr>
          <w:rFonts w:ascii="Arial" w:hAnsi="Arial" w:cs="Arial"/>
          <w:color w:val="000033"/>
          <w:sz w:val="24"/>
          <w:szCs w:val="24"/>
        </w:rPr>
        <w:br/>
      </w:r>
      <w:proofErr w:type="spellStart"/>
      <w:r w:rsidRPr="004033B5">
        <w:rPr>
          <w:rFonts w:ascii="Arial" w:hAnsi="Arial" w:cs="Arial"/>
          <w:color w:val="000033"/>
          <w:sz w:val="24"/>
          <w:szCs w:val="24"/>
          <w:shd w:val="clear" w:color="auto" w:fill="FFFFFF"/>
        </w:rPr>
        <w:t>JoVE</w:t>
      </w:r>
      <w:proofErr w:type="spellEnd"/>
      <w:r w:rsidRPr="004033B5">
        <w:rPr>
          <w:rFonts w:ascii="Arial" w:hAnsi="Arial" w:cs="Arial"/>
          <w:color w:val="000033"/>
          <w:sz w:val="24"/>
          <w:szCs w:val="24"/>
        </w:rPr>
        <w:br/>
      </w:r>
      <w:r w:rsidRPr="004033B5">
        <w:rPr>
          <w:rFonts w:ascii="Arial" w:hAnsi="Arial" w:cs="Arial"/>
          <w:color w:val="000033"/>
          <w:sz w:val="24"/>
          <w:szCs w:val="24"/>
          <w:shd w:val="clear" w:color="auto" w:fill="FFFFFF"/>
        </w:rPr>
        <w:t>​vineeta.bajaj@jove.com</w:t>
      </w:r>
      <w:r w:rsidRPr="004033B5">
        <w:rPr>
          <w:rFonts w:ascii="Arial" w:hAnsi="Arial" w:cs="Arial"/>
          <w:color w:val="000033"/>
          <w:sz w:val="24"/>
          <w:szCs w:val="24"/>
        </w:rPr>
        <w:br/>
      </w:r>
      <w:r w:rsidRPr="004033B5">
        <w:rPr>
          <w:rFonts w:ascii="Arial" w:hAnsi="Arial" w:cs="Arial"/>
          <w:color w:val="000033"/>
          <w:sz w:val="24"/>
          <w:szCs w:val="24"/>
          <w:shd w:val="clear" w:color="auto" w:fill="FFFFFF"/>
        </w:rPr>
        <w:t>617.674.1888</w:t>
      </w:r>
      <w:r w:rsidRPr="004033B5">
        <w:rPr>
          <w:rFonts w:ascii="Arial" w:hAnsi="Arial" w:cs="Arial"/>
          <w:color w:val="000033"/>
          <w:sz w:val="24"/>
          <w:szCs w:val="24"/>
        </w:rPr>
        <w:br/>
      </w:r>
      <w:r w:rsidRPr="004033B5">
        <w:rPr>
          <w:rFonts w:ascii="Arial" w:hAnsi="Arial" w:cs="Arial"/>
          <w:color w:val="000033"/>
          <w:sz w:val="24"/>
          <w:szCs w:val="24"/>
          <w:shd w:val="clear" w:color="auto" w:fill="FFFFFF"/>
        </w:rPr>
        <w:t>Follow us: Facebook | Twitter | LinkedIn</w:t>
      </w: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About </w:t>
      </w:r>
      <w:proofErr w:type="spellStart"/>
      <w:r w:rsidRPr="004033B5">
        <w:rPr>
          <w:rFonts w:ascii="Arial" w:hAnsi="Arial" w:cs="Arial"/>
          <w:color w:val="000033"/>
          <w:sz w:val="24"/>
          <w:szCs w:val="24"/>
          <w:shd w:val="clear" w:color="auto" w:fill="FFFFFF"/>
        </w:rPr>
        <w:t>JoVE</w:t>
      </w:r>
      <w:proofErr w:type="spellEnd"/>
      <w:r w:rsidRPr="004033B5">
        <w:rPr>
          <w:rFonts w:ascii="Arial" w:hAnsi="Arial" w:cs="Arial"/>
          <w:color w:val="000033"/>
          <w:sz w:val="24"/>
          <w:szCs w:val="24"/>
        </w:rPr>
        <w:br/>
      </w:r>
      <w:r w:rsidRPr="004033B5">
        <w:rPr>
          <w:rFonts w:ascii="Arial" w:hAnsi="Arial" w:cs="Arial"/>
          <w:color w:val="000033"/>
          <w:sz w:val="24"/>
          <w:szCs w:val="24"/>
          <w:shd w:val="clear" w:color="auto" w:fill="FFFFFF"/>
        </w:rPr>
        <w:t>____________________________________</w:t>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rPr>
        <w:br/>
      </w:r>
      <w:r w:rsidRPr="004033B5">
        <w:rPr>
          <w:rStyle w:val="Strong"/>
          <w:rFonts w:ascii="Arial" w:hAnsi="Arial" w:cs="Arial"/>
          <w:color w:val="FF0000"/>
          <w:sz w:val="24"/>
          <w:szCs w:val="24"/>
          <w:shd w:val="clear" w:color="auto" w:fill="FFFFFF"/>
        </w:rPr>
        <w:t>Editorial comments:</w:t>
      </w:r>
      <w:r w:rsidRPr="004033B5">
        <w:rPr>
          <w:rFonts w:ascii="Arial" w:hAnsi="Arial" w:cs="Arial"/>
          <w:color w:val="000033"/>
          <w:sz w:val="24"/>
          <w:szCs w:val="24"/>
        </w:rPr>
        <w:br/>
      </w:r>
      <w:r w:rsidRPr="004033B5">
        <w:rPr>
          <w:rFonts w:ascii="Arial" w:hAnsi="Arial" w:cs="Arial"/>
          <w:color w:val="000033"/>
          <w:sz w:val="24"/>
          <w:szCs w:val="24"/>
          <w:shd w:val="clear" w:color="auto" w:fill="FFFFFF"/>
        </w:rPr>
        <w:t>Changes to be made by the Author(s):</w:t>
      </w:r>
      <w:r w:rsidRPr="004033B5">
        <w:rPr>
          <w:rFonts w:ascii="Arial" w:hAnsi="Arial" w:cs="Arial"/>
          <w:color w:val="000033"/>
          <w:sz w:val="24"/>
          <w:szCs w:val="24"/>
        </w:rPr>
        <w:br/>
      </w:r>
      <w:r w:rsidRPr="004033B5">
        <w:rPr>
          <w:rFonts w:ascii="Arial" w:hAnsi="Arial" w:cs="Arial"/>
          <w:color w:val="000033"/>
          <w:sz w:val="24"/>
          <w:szCs w:val="24"/>
          <w:shd w:val="clear" w:color="auto" w:fill="FFFFFF"/>
        </w:rPr>
        <w:t>1. Please take this opportunity to thoroughly proofread the manuscript to ensure that there are no spelling or grammar issues.</w:t>
      </w:r>
    </w:p>
    <w:p w:rsidR="00C51087" w:rsidRDefault="00AC24FD" w14:paraId="49901E07" w14:textId="77777777">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We have corrected all spelling and grammar issues throughout the manuscript.</w:t>
      </w:r>
    </w:p>
    <w:p w:rsidR="004033B5" w:rsidRDefault="004033B5" w14:paraId="3303F88F" w14:textId="298E0CDC">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2. Please provide an email address for each author.</w:t>
      </w:r>
    </w:p>
    <w:p w:rsidR="00C51087" w:rsidRDefault="004033B5" w14:paraId="0944D10E" w14:textId="77777777">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 xml:space="preserve">Email addresses for each author have now been included on lines </w:t>
      </w:r>
      <w:r w:rsidR="002A51D8">
        <w:rPr>
          <w:rFonts w:ascii="Arial" w:hAnsi="Arial" w:cs="Arial"/>
          <w:i/>
          <w:iCs/>
          <w:color w:val="4472C4" w:themeColor="accent1"/>
          <w:sz w:val="24"/>
          <w:szCs w:val="24"/>
          <w:shd w:val="clear" w:color="auto" w:fill="FFFFFF"/>
        </w:rPr>
        <w:t>8-9.</w:t>
      </w:r>
    </w:p>
    <w:p w:rsidR="002A51D8" w:rsidRDefault="004033B5" w14:paraId="25A7AF15" w14:textId="38DCCA2C">
      <w:pPr>
        <w:rPr>
          <w:rFonts w:ascii="Arial" w:hAnsi="Arial" w:cs="Arial"/>
          <w:color w:val="000033"/>
          <w:sz w:val="24"/>
          <w:szCs w:val="24"/>
          <w:shd w:val="clear" w:color="auto" w:fill="FFFFFF"/>
        </w:rPr>
      </w:pPr>
      <w:r w:rsidRPr="004033B5">
        <w:rPr>
          <w:rFonts w:ascii="Arial" w:hAnsi="Arial" w:cs="Arial"/>
          <w:color w:val="000033"/>
          <w:sz w:val="24"/>
          <w:szCs w:val="24"/>
        </w:rPr>
        <w:lastRenderedPageBreak/>
        <w:br/>
      </w:r>
      <w:r w:rsidRPr="004033B5">
        <w:rPr>
          <w:rFonts w:ascii="Arial" w:hAnsi="Arial" w:cs="Arial"/>
          <w:color w:val="000033"/>
          <w:sz w:val="24"/>
          <w:szCs w:val="24"/>
          <w:shd w:val="clear" w:color="auto" w:fill="FFFFFF"/>
        </w:rPr>
        <w:t>3. Please ensure that the long Abstract is within 150-300-word limit and clearly states the goal of the protocol.</w:t>
      </w:r>
    </w:p>
    <w:p w:rsidR="00C51087" w:rsidRDefault="002A51D8" w14:paraId="018A1681" w14:textId="77777777">
      <w:pPr>
        <w:rPr>
          <w:rFonts w:ascii="Arial" w:hAnsi="Arial" w:cs="Arial"/>
          <w:i/>
          <w:iCs/>
          <w:color w:val="4472C4" w:themeColor="accent1"/>
          <w:sz w:val="24"/>
          <w:szCs w:val="24"/>
          <w:shd w:val="clear" w:color="auto" w:fill="FFFFFF"/>
        </w:rPr>
      </w:pPr>
      <w:r w:rsidRPr="002A51D8">
        <w:rPr>
          <w:rFonts w:ascii="Arial" w:hAnsi="Arial" w:cs="Arial"/>
          <w:i/>
          <w:iCs/>
          <w:color w:val="4472C4" w:themeColor="accent1"/>
          <w:sz w:val="24"/>
          <w:szCs w:val="24"/>
          <w:shd w:val="clear" w:color="auto" w:fill="FFFFFF"/>
        </w:rPr>
        <w:t xml:space="preserve">The long abstract is 115 </w:t>
      </w:r>
      <w:proofErr w:type="gramStart"/>
      <w:r w:rsidRPr="002A51D8">
        <w:rPr>
          <w:rFonts w:ascii="Arial" w:hAnsi="Arial" w:cs="Arial"/>
          <w:i/>
          <w:iCs/>
          <w:color w:val="4472C4" w:themeColor="accent1"/>
          <w:sz w:val="24"/>
          <w:szCs w:val="24"/>
          <w:shd w:val="clear" w:color="auto" w:fill="FFFFFF"/>
        </w:rPr>
        <w:t>words</w:t>
      </w:r>
      <w:proofErr w:type="gramEnd"/>
      <w:r w:rsidRPr="002A51D8">
        <w:rPr>
          <w:rFonts w:ascii="Arial" w:hAnsi="Arial" w:cs="Arial"/>
          <w:i/>
          <w:iCs/>
          <w:color w:val="4472C4" w:themeColor="accent1"/>
          <w:sz w:val="24"/>
          <w:szCs w:val="24"/>
          <w:shd w:val="clear" w:color="auto" w:fill="FFFFFF"/>
        </w:rPr>
        <w:t xml:space="preserve"> and we are content with it as it stands.</w:t>
      </w:r>
    </w:p>
    <w:p w:rsidR="002A51D8" w:rsidRDefault="004033B5" w14:paraId="5F2CE1B7" w14:textId="3ADE69B5">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4. </w:t>
      </w:r>
      <w:proofErr w:type="spellStart"/>
      <w:r w:rsidRPr="004033B5">
        <w:rPr>
          <w:rFonts w:ascii="Arial" w:hAnsi="Arial" w:cs="Arial"/>
          <w:color w:val="000033"/>
          <w:sz w:val="24"/>
          <w:szCs w:val="24"/>
          <w:shd w:val="clear" w:color="auto" w:fill="FFFFFF"/>
        </w:rPr>
        <w:t>JoVE</w:t>
      </w:r>
      <w:proofErr w:type="spellEnd"/>
      <w:r w:rsidRPr="004033B5">
        <w:rPr>
          <w:rFonts w:ascii="Arial" w:hAnsi="Arial" w:cs="Arial"/>
          <w:color w:val="000033"/>
          <w:sz w:val="24"/>
          <w:szCs w:val="24"/>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For example: CellMask Red, AKTA Flux X, AKTA Start, Frac 30, </w:t>
      </w:r>
      <w:proofErr w:type="spellStart"/>
      <w:r w:rsidRPr="004033B5">
        <w:rPr>
          <w:rFonts w:ascii="Arial" w:hAnsi="Arial" w:cs="Arial"/>
          <w:color w:val="000033"/>
          <w:sz w:val="24"/>
          <w:szCs w:val="24"/>
          <w:shd w:val="clear" w:color="auto" w:fill="FFFFFF"/>
        </w:rPr>
        <w:t>HiTrap</w:t>
      </w:r>
      <w:proofErr w:type="spellEnd"/>
      <w:r w:rsidRPr="004033B5">
        <w:rPr>
          <w:rFonts w:ascii="Arial" w:hAnsi="Arial" w:cs="Arial"/>
          <w:color w:val="000033"/>
          <w:sz w:val="24"/>
          <w:szCs w:val="24"/>
          <w:shd w:val="clear" w:color="auto" w:fill="FFFFFF"/>
        </w:rPr>
        <w:t xml:space="preserve"> </w:t>
      </w:r>
      <w:proofErr w:type="spellStart"/>
      <w:r w:rsidRPr="004033B5">
        <w:rPr>
          <w:rFonts w:ascii="Arial" w:hAnsi="Arial" w:cs="Arial"/>
          <w:color w:val="000033"/>
          <w:sz w:val="24"/>
          <w:szCs w:val="24"/>
          <w:shd w:val="clear" w:color="auto" w:fill="FFFFFF"/>
        </w:rPr>
        <w:t>Capto</w:t>
      </w:r>
      <w:proofErr w:type="spellEnd"/>
      <w:r w:rsidRPr="004033B5">
        <w:rPr>
          <w:rFonts w:ascii="Arial" w:hAnsi="Arial" w:cs="Arial"/>
          <w:color w:val="000033"/>
          <w:sz w:val="24"/>
          <w:szCs w:val="24"/>
          <w:shd w:val="clear" w:color="auto" w:fill="FFFFFF"/>
        </w:rPr>
        <w:t xml:space="preserve"> Core 700, </w:t>
      </w:r>
      <w:proofErr w:type="spellStart"/>
      <w:r w:rsidRPr="004033B5">
        <w:rPr>
          <w:rFonts w:ascii="Arial" w:hAnsi="Arial" w:cs="Arial"/>
          <w:color w:val="000033"/>
          <w:sz w:val="24"/>
          <w:szCs w:val="24"/>
          <w:shd w:val="clear" w:color="auto" w:fill="FFFFFF"/>
        </w:rPr>
        <w:t>Dynabeads</w:t>
      </w:r>
      <w:proofErr w:type="spellEnd"/>
      <w:r w:rsidRPr="004033B5">
        <w:rPr>
          <w:rFonts w:ascii="Arial" w:hAnsi="Arial" w:cs="Arial"/>
          <w:color w:val="000033"/>
          <w:sz w:val="24"/>
          <w:szCs w:val="24"/>
          <w:shd w:val="clear" w:color="auto" w:fill="FFFFFF"/>
        </w:rPr>
        <w:t xml:space="preserve">, ONI </w:t>
      </w:r>
      <w:proofErr w:type="spellStart"/>
      <w:r w:rsidRPr="004033B5">
        <w:rPr>
          <w:rFonts w:ascii="Arial" w:hAnsi="Arial" w:cs="Arial"/>
          <w:color w:val="000033"/>
          <w:sz w:val="24"/>
          <w:szCs w:val="24"/>
          <w:shd w:val="clear" w:color="auto" w:fill="FFFFFF"/>
        </w:rPr>
        <w:t>Nanoimager</w:t>
      </w:r>
      <w:proofErr w:type="spellEnd"/>
      <w:r w:rsidRPr="004033B5">
        <w:rPr>
          <w:rFonts w:ascii="Arial" w:hAnsi="Arial" w:cs="Arial"/>
          <w:color w:val="000033"/>
          <w:sz w:val="24"/>
          <w:szCs w:val="24"/>
          <w:shd w:val="clear" w:color="auto" w:fill="FFFFFF"/>
        </w:rPr>
        <w:t>, etc.</w:t>
      </w:r>
    </w:p>
    <w:p w:rsidR="00C51087" w:rsidRDefault="002A51D8" w14:paraId="6C094664" w14:textId="77777777">
      <w:pPr>
        <w:rPr>
          <w:rFonts w:ascii="Arial" w:hAnsi="Arial" w:cs="Arial"/>
          <w:i/>
          <w:iCs/>
          <w:color w:val="4472C4" w:themeColor="accent1"/>
          <w:sz w:val="24"/>
          <w:szCs w:val="24"/>
          <w:shd w:val="clear" w:color="auto" w:fill="FFFFFF"/>
        </w:rPr>
      </w:pPr>
      <w:r w:rsidRPr="002A51D8">
        <w:rPr>
          <w:rFonts w:ascii="Arial" w:hAnsi="Arial" w:cs="Arial"/>
          <w:i/>
          <w:iCs/>
          <w:color w:val="4472C4" w:themeColor="accent1"/>
          <w:sz w:val="24"/>
          <w:szCs w:val="24"/>
          <w:shd w:val="clear" w:color="auto" w:fill="FFFFFF"/>
        </w:rPr>
        <w:t>All trademark symbols, registered symbols</w:t>
      </w:r>
      <w:r w:rsidR="008E4CA1">
        <w:rPr>
          <w:rFonts w:ascii="Arial" w:hAnsi="Arial" w:cs="Arial"/>
          <w:i/>
          <w:iCs/>
          <w:color w:val="4472C4" w:themeColor="accent1"/>
          <w:sz w:val="24"/>
          <w:szCs w:val="24"/>
          <w:shd w:val="clear" w:color="auto" w:fill="FFFFFF"/>
        </w:rPr>
        <w:t>, and</w:t>
      </w:r>
      <w:r w:rsidRPr="002A51D8">
        <w:rPr>
          <w:rFonts w:ascii="Arial" w:hAnsi="Arial" w:cs="Arial"/>
          <w:i/>
          <w:iCs/>
          <w:color w:val="4472C4" w:themeColor="accent1"/>
          <w:sz w:val="24"/>
          <w:szCs w:val="24"/>
          <w:shd w:val="clear" w:color="auto" w:fill="FFFFFF"/>
        </w:rPr>
        <w:t xml:space="preserve"> company names before an instrument or reagent have been removed. The Table of Materials and Reagents has also been updated to address this.</w:t>
      </w:r>
    </w:p>
    <w:p w:rsidR="008E4CA1" w:rsidRDefault="004033B5" w14:paraId="2CBF5FC2" w14:textId="5426B562">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5. Please revise the following lines to avoid overlap with previously published work: 142-153,</w:t>
      </w:r>
    </w:p>
    <w:p w:rsidR="00C51087" w:rsidRDefault="00201895" w14:paraId="0C73DE60" w14:textId="1A7A20FF">
      <w:pPr>
        <w:rPr>
          <w:rFonts w:ascii="Arial" w:hAnsi="Arial" w:cs="Arial"/>
          <w:i/>
          <w:iCs/>
          <w:color w:val="4472C4" w:themeColor="accent1"/>
          <w:sz w:val="24"/>
          <w:szCs w:val="24"/>
          <w:shd w:val="clear" w:color="auto" w:fill="FFFFFF"/>
        </w:rPr>
      </w:pPr>
      <w:r w:rsidRPr="00D27363">
        <w:rPr>
          <w:rFonts w:ascii="Arial" w:hAnsi="Arial" w:cs="Arial"/>
          <w:i/>
          <w:iCs/>
          <w:color w:val="4472C4" w:themeColor="accent1"/>
          <w:sz w:val="24"/>
          <w:szCs w:val="24"/>
          <w:shd w:val="clear" w:color="auto" w:fill="FFFFFF"/>
        </w:rPr>
        <w:t>Lines 1</w:t>
      </w:r>
      <w:r w:rsidRPr="00D27363" w:rsidR="00D27363">
        <w:rPr>
          <w:rFonts w:ascii="Arial" w:hAnsi="Arial" w:cs="Arial"/>
          <w:i/>
          <w:iCs/>
          <w:color w:val="4472C4" w:themeColor="accent1"/>
          <w:sz w:val="24"/>
          <w:szCs w:val="24"/>
          <w:shd w:val="clear" w:color="auto" w:fill="FFFFFF"/>
        </w:rPr>
        <w:t>53-166</w:t>
      </w:r>
      <w:r w:rsidRPr="00D27363">
        <w:rPr>
          <w:rFonts w:ascii="Arial" w:hAnsi="Arial" w:cs="Arial"/>
          <w:i/>
          <w:iCs/>
          <w:color w:val="4472C4" w:themeColor="accent1"/>
          <w:sz w:val="24"/>
          <w:szCs w:val="24"/>
          <w:shd w:val="clear" w:color="auto" w:fill="FFFFFF"/>
        </w:rPr>
        <w:t>,</w:t>
      </w:r>
      <w:r w:rsidRPr="00D27363" w:rsidR="000071B4">
        <w:rPr>
          <w:rFonts w:ascii="Arial" w:hAnsi="Arial" w:cs="Arial"/>
          <w:i/>
          <w:iCs/>
          <w:color w:val="4472C4" w:themeColor="accent1"/>
          <w:sz w:val="24"/>
          <w:szCs w:val="24"/>
          <w:shd w:val="clear" w:color="auto" w:fill="FFFFFF"/>
        </w:rPr>
        <w:t xml:space="preserve"> or</w:t>
      </w:r>
      <w:r w:rsidRPr="00D27363">
        <w:rPr>
          <w:rFonts w:ascii="Arial" w:hAnsi="Arial" w:cs="Arial"/>
          <w:i/>
          <w:iCs/>
          <w:color w:val="4472C4" w:themeColor="accent1"/>
          <w:sz w:val="24"/>
          <w:szCs w:val="24"/>
          <w:shd w:val="clear" w:color="auto" w:fill="FFFFFF"/>
        </w:rPr>
        <w:t xml:space="preserve"> the caution statement for paraformaldehyde, ha</w:t>
      </w:r>
      <w:r w:rsidR="00D27363">
        <w:rPr>
          <w:rFonts w:ascii="Arial" w:hAnsi="Arial" w:cs="Arial"/>
          <w:i/>
          <w:iCs/>
          <w:color w:val="4472C4" w:themeColor="accent1"/>
          <w:sz w:val="24"/>
          <w:szCs w:val="24"/>
          <w:shd w:val="clear" w:color="auto" w:fill="FFFFFF"/>
        </w:rPr>
        <w:t>s</w:t>
      </w:r>
      <w:r w:rsidRPr="00D27363">
        <w:rPr>
          <w:rFonts w:ascii="Arial" w:hAnsi="Arial" w:cs="Arial"/>
          <w:i/>
          <w:iCs/>
          <w:color w:val="4472C4" w:themeColor="accent1"/>
          <w:sz w:val="24"/>
          <w:szCs w:val="24"/>
          <w:shd w:val="clear" w:color="auto" w:fill="FFFFFF"/>
        </w:rPr>
        <w:t xml:space="preserve"> been removed to</w:t>
      </w:r>
      <w:r>
        <w:rPr>
          <w:rFonts w:ascii="Arial" w:hAnsi="Arial" w:cs="Arial"/>
          <w:i/>
          <w:iCs/>
          <w:color w:val="4472C4" w:themeColor="accent1"/>
          <w:sz w:val="24"/>
          <w:szCs w:val="24"/>
          <w:shd w:val="clear" w:color="auto" w:fill="FFFFFF"/>
        </w:rPr>
        <w:t xml:space="preserve"> avoid overlap with previously published work.</w:t>
      </w:r>
    </w:p>
    <w:p w:rsidRPr="000071B4" w:rsidR="008E4CA1" w:rsidRDefault="004033B5" w14:paraId="2117895C" w14:textId="3CA7CD18">
      <w:pPr>
        <w:rPr>
          <w:rFonts w:ascii="Arial" w:hAnsi="Arial" w:cs="Arial"/>
          <w:i/>
          <w:iCs/>
          <w:color w:val="4472C4" w:themeColor="accent1"/>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0071B4" w:rsidP="000071B4" w:rsidRDefault="008E4CA1" w14:paraId="732CD9B8" w14:textId="50384E99">
      <w:pPr>
        <w:spacing w:line="240" w:lineRule="auto"/>
        <w:contextualSpacing/>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 xml:space="preserve">The protocol was rewritten in the imperative tense and in complete sentences. Steps that </w:t>
      </w:r>
      <w:proofErr w:type="gramStart"/>
      <w:r>
        <w:rPr>
          <w:rFonts w:ascii="Arial" w:hAnsi="Arial" w:cs="Arial"/>
          <w:i/>
          <w:iCs/>
          <w:color w:val="4472C4" w:themeColor="accent1"/>
          <w:sz w:val="24"/>
          <w:szCs w:val="24"/>
          <w:shd w:val="clear" w:color="auto" w:fill="FFFFFF"/>
        </w:rPr>
        <w:t>couldn’t</w:t>
      </w:r>
      <w:proofErr w:type="gramEnd"/>
      <w:r>
        <w:rPr>
          <w:rFonts w:ascii="Arial" w:hAnsi="Arial" w:cs="Arial"/>
          <w:i/>
          <w:iCs/>
          <w:color w:val="4472C4" w:themeColor="accent1"/>
          <w:sz w:val="24"/>
          <w:szCs w:val="24"/>
          <w:shd w:val="clear" w:color="auto" w:fill="FFFFFF"/>
        </w:rPr>
        <w:t xml:space="preserve"> be written in the imperative were </w:t>
      </w:r>
      <w:r w:rsidR="00201895">
        <w:rPr>
          <w:rFonts w:ascii="Arial" w:hAnsi="Arial" w:cs="Arial"/>
          <w:i/>
          <w:iCs/>
          <w:color w:val="4472C4" w:themeColor="accent1"/>
          <w:sz w:val="24"/>
          <w:szCs w:val="24"/>
          <w:shd w:val="clear" w:color="auto" w:fill="FFFFFF"/>
        </w:rPr>
        <w:t>included</w:t>
      </w:r>
      <w:r>
        <w:rPr>
          <w:rFonts w:ascii="Arial" w:hAnsi="Arial" w:cs="Arial"/>
          <w:i/>
          <w:iCs/>
          <w:color w:val="4472C4" w:themeColor="accent1"/>
          <w:sz w:val="24"/>
          <w:szCs w:val="24"/>
          <w:shd w:val="clear" w:color="auto" w:fill="FFFFFF"/>
        </w:rPr>
        <w:t xml:space="preserve"> as </w:t>
      </w:r>
      <w:r w:rsidR="00201895">
        <w:rPr>
          <w:rFonts w:ascii="Arial" w:hAnsi="Arial" w:cs="Arial"/>
          <w:i/>
          <w:iCs/>
          <w:color w:val="4472C4" w:themeColor="accent1"/>
          <w:sz w:val="24"/>
          <w:szCs w:val="24"/>
          <w:shd w:val="clear" w:color="auto" w:fill="FFFFFF"/>
        </w:rPr>
        <w:t>“</w:t>
      </w:r>
      <w:r>
        <w:rPr>
          <w:rFonts w:ascii="Arial" w:hAnsi="Arial" w:cs="Arial"/>
          <w:i/>
          <w:iCs/>
          <w:color w:val="4472C4" w:themeColor="accent1"/>
          <w:sz w:val="24"/>
          <w:szCs w:val="24"/>
          <w:shd w:val="clear" w:color="auto" w:fill="FFFFFF"/>
        </w:rPr>
        <w:t>Notes</w:t>
      </w:r>
      <w:r w:rsidR="00201895">
        <w:rPr>
          <w:rFonts w:ascii="Arial" w:hAnsi="Arial" w:cs="Arial"/>
          <w:i/>
          <w:iCs/>
          <w:color w:val="4472C4" w:themeColor="accent1"/>
          <w:sz w:val="24"/>
          <w:szCs w:val="24"/>
          <w:shd w:val="clear" w:color="auto" w:fill="FFFFFF"/>
        </w:rPr>
        <w:t>”</w:t>
      </w:r>
      <w:r>
        <w:rPr>
          <w:rFonts w:ascii="Arial" w:hAnsi="Arial" w:cs="Arial"/>
          <w:i/>
          <w:iCs/>
          <w:color w:val="4472C4" w:themeColor="accent1"/>
          <w:sz w:val="24"/>
          <w:szCs w:val="24"/>
          <w:shd w:val="clear" w:color="auto" w:fill="FFFFFF"/>
        </w:rPr>
        <w:t xml:space="preserve"> </w:t>
      </w:r>
      <w:r w:rsidR="000071B4">
        <w:rPr>
          <w:rFonts w:ascii="Arial" w:hAnsi="Arial" w:cs="Arial"/>
          <w:i/>
          <w:iCs/>
          <w:color w:val="4472C4" w:themeColor="accent1"/>
          <w:sz w:val="24"/>
          <w:szCs w:val="24"/>
          <w:shd w:val="clear" w:color="auto" w:fill="FFFFFF"/>
        </w:rPr>
        <w:t>in steps 1.1, 3.4.1, 4.4, 5.1.2, and 5.3.</w:t>
      </w:r>
    </w:p>
    <w:p w:rsidR="00C51087" w:rsidP="000071B4" w:rsidRDefault="00C51087" w14:paraId="1B2C339A" w14:textId="77777777">
      <w:pPr>
        <w:spacing w:line="240" w:lineRule="auto"/>
        <w:contextualSpacing/>
        <w:rPr>
          <w:rFonts w:ascii="Arial" w:hAnsi="Arial" w:cs="Arial"/>
          <w:i/>
          <w:iCs/>
          <w:color w:val="4472C4" w:themeColor="accent1"/>
          <w:sz w:val="24"/>
          <w:szCs w:val="24"/>
          <w:shd w:val="clear" w:color="auto" w:fill="FFFFFF"/>
        </w:rPr>
      </w:pPr>
    </w:p>
    <w:p w:rsidR="008E4CA1" w:rsidP="000071B4" w:rsidRDefault="004033B5" w14:paraId="36B8182D" w14:textId="5A50A6A9">
      <w:pPr>
        <w:spacing w:line="240" w:lineRule="auto"/>
        <w:contextualSpacing/>
        <w:rPr>
          <w:rFonts w:ascii="Arial" w:hAnsi="Arial" w:cs="Arial"/>
          <w:color w:val="000033"/>
          <w:sz w:val="24"/>
          <w:szCs w:val="24"/>
          <w:shd w:val="clear" w:color="auto" w:fill="FFFFFF"/>
        </w:rPr>
      </w:pPr>
      <w:r w:rsidRPr="004033B5">
        <w:rPr>
          <w:rFonts w:ascii="Arial" w:hAnsi="Arial" w:cs="Arial"/>
          <w:color w:val="000033"/>
          <w:sz w:val="24"/>
          <w:szCs w:val="24"/>
          <w:shd w:val="clear" w:color="auto" w:fill="FFFFFF"/>
        </w:rPr>
        <w:t>7. Please ensure that individual steps of the protocol should only contain 2-3 actions sentences per step.</w:t>
      </w:r>
    </w:p>
    <w:p w:rsidR="00D27363" w:rsidP="000071B4" w:rsidRDefault="00D27363" w14:paraId="63167AEF" w14:textId="77777777">
      <w:pPr>
        <w:spacing w:line="240" w:lineRule="auto"/>
        <w:contextualSpacing/>
        <w:rPr>
          <w:rFonts w:ascii="Arial" w:hAnsi="Arial" w:cs="Arial"/>
          <w:color w:val="000033"/>
          <w:sz w:val="24"/>
          <w:szCs w:val="24"/>
          <w:shd w:val="clear" w:color="auto" w:fill="FFFFFF"/>
        </w:rPr>
      </w:pPr>
    </w:p>
    <w:p w:rsidR="00C51087" w:rsidRDefault="008E4CA1" w14:paraId="0C3E61BD" w14:textId="47761AE3">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Steps of the protocol were adjusted to only include 2-3 action sentences per step. Extra steps were added to accommodate the changes made to the existing steps.</w:t>
      </w:r>
      <w:r w:rsidR="00201895">
        <w:rPr>
          <w:rFonts w:ascii="Arial" w:hAnsi="Arial" w:cs="Arial"/>
          <w:i/>
          <w:iCs/>
          <w:color w:val="4472C4" w:themeColor="accent1"/>
          <w:sz w:val="24"/>
          <w:szCs w:val="24"/>
          <w:shd w:val="clear" w:color="auto" w:fill="FFFFFF"/>
        </w:rPr>
        <w:t xml:space="preserve"> Specifically, steps </w:t>
      </w:r>
      <w:r w:rsidR="000071B4">
        <w:rPr>
          <w:rFonts w:ascii="Arial" w:hAnsi="Arial" w:cs="Arial"/>
          <w:i/>
          <w:iCs/>
          <w:color w:val="4472C4" w:themeColor="accent1"/>
          <w:sz w:val="24"/>
          <w:szCs w:val="24"/>
          <w:shd w:val="clear" w:color="auto" w:fill="FFFFFF"/>
        </w:rPr>
        <w:t>2.2.2, 3.4.1, 4.1.1, 4.3, 4.4, and 4.5.1-4.6 were inserted</w:t>
      </w:r>
      <w:r w:rsidR="000A11C0">
        <w:rPr>
          <w:rFonts w:ascii="Arial" w:hAnsi="Arial" w:cs="Arial"/>
          <w:i/>
          <w:iCs/>
          <w:color w:val="4472C4" w:themeColor="accent1"/>
          <w:sz w:val="24"/>
          <w:szCs w:val="24"/>
          <w:shd w:val="clear" w:color="auto" w:fill="FFFFFF"/>
        </w:rPr>
        <w:t>,</w:t>
      </w:r>
      <w:r w:rsidR="000071B4">
        <w:rPr>
          <w:rFonts w:ascii="Arial" w:hAnsi="Arial" w:cs="Arial"/>
          <w:i/>
          <w:iCs/>
          <w:color w:val="4472C4" w:themeColor="accent1"/>
          <w:sz w:val="24"/>
          <w:szCs w:val="24"/>
          <w:shd w:val="clear" w:color="auto" w:fill="FFFFFF"/>
        </w:rPr>
        <w:t xml:space="preserve"> and steps 5.1-5.2.1 were adjusted to accommodate these changes. Finally, step 2.2 was removed due to redundancy in step 2.3.</w:t>
      </w:r>
    </w:p>
    <w:p w:rsidRPr="000071B4" w:rsidR="008E4CA1" w:rsidRDefault="004033B5" w14:paraId="5C789A68" w14:textId="42E953BD">
      <w:pPr>
        <w:rPr>
          <w:rFonts w:ascii="Arial" w:hAnsi="Arial" w:cs="Arial"/>
          <w:i/>
          <w:iCs/>
          <w:color w:val="4472C4" w:themeColor="accent1"/>
          <w:sz w:val="24"/>
          <w:szCs w:val="24"/>
          <w:shd w:val="clear" w:color="auto" w:fill="FFFFFF"/>
        </w:rPr>
      </w:pPr>
      <w:r w:rsidRPr="004033B5">
        <w:rPr>
          <w:rFonts w:ascii="Arial" w:hAnsi="Arial" w:cs="Arial"/>
          <w:color w:val="000033"/>
          <w:sz w:val="24"/>
          <w:szCs w:val="24"/>
        </w:rPr>
        <w:lastRenderedPageBreak/>
        <w:br/>
      </w:r>
      <w:r w:rsidRPr="004033B5">
        <w:rPr>
          <w:rFonts w:ascii="Arial" w:hAnsi="Arial" w:cs="Arial"/>
          <w:color w:val="000033"/>
          <w:sz w:val="24"/>
          <w:szCs w:val="24"/>
          <w:shd w:val="clear" w:color="auto" w:fill="FFFFFF"/>
        </w:rPr>
        <w:t xml:space="preserve">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4033B5">
        <w:rPr>
          <w:rFonts w:ascii="Arial" w:hAnsi="Arial" w:cs="Arial"/>
          <w:color w:val="000033"/>
          <w:sz w:val="24"/>
          <w:szCs w:val="24"/>
          <w:shd w:val="clear" w:color="auto" w:fill="FFFFFF"/>
        </w:rPr>
        <w:t>etc</w:t>
      </w:r>
      <w:proofErr w:type="spellEnd"/>
      <w:r w:rsidRPr="004033B5">
        <w:rPr>
          <w:rFonts w:ascii="Arial" w:hAnsi="Arial" w:cs="Arial"/>
          <w:color w:val="000033"/>
          <w:sz w:val="24"/>
          <w:szCs w:val="24"/>
          <w:shd w:val="clear" w:color="auto" w:fill="FFFFFF"/>
        </w:rPr>
        <w:t>) to your protocol steps. There should be enough detail in each step to supplement the actions seen in the video so that viewers can easily replicate the protocol.</w:t>
      </w:r>
    </w:p>
    <w:p w:rsidR="00C51087" w:rsidRDefault="000071B4" w14:paraId="425E9E3D" w14:textId="77777777">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Additional detail specifying how the protocol is performed was inserted in steps 3.4, 4.3, 4.5-4.6, and 5.1-5.3. Moreover, references were inserted in steps 1.1,1.2, 2.2.1, 2.6, and 3.2 to specify how steps of the protocol were performed. We believe there is now enough detail in each step to effectively supplement actions that will be seen in the video.</w:t>
      </w:r>
    </w:p>
    <w:p w:rsidRPr="000071B4" w:rsidR="008E4CA1" w:rsidRDefault="004033B5" w14:paraId="6CD5C18B" w14:textId="11C15ECD">
      <w:pPr>
        <w:rPr>
          <w:rFonts w:ascii="Arial" w:hAnsi="Arial" w:cs="Arial"/>
          <w:i/>
          <w:iCs/>
          <w:color w:val="4472C4" w:themeColor="accent1"/>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9.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rsidR="00C51087" w:rsidRDefault="008E4CA1" w14:paraId="5FD1ECB5" w14:textId="20F550A7">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 xml:space="preserve">The highlighted protocol was moved to lines </w:t>
      </w:r>
      <w:r w:rsidRPr="00E1451D">
        <w:rPr>
          <w:rFonts w:ascii="Arial" w:hAnsi="Arial" w:cs="Arial"/>
          <w:i/>
          <w:iCs/>
          <w:color w:val="4472C4" w:themeColor="accent1"/>
          <w:sz w:val="24"/>
          <w:szCs w:val="24"/>
          <w:shd w:val="clear" w:color="auto" w:fill="FFFFFF"/>
        </w:rPr>
        <w:t>1</w:t>
      </w:r>
      <w:r w:rsidRPr="00E1451D" w:rsidR="000071B4">
        <w:rPr>
          <w:rFonts w:ascii="Arial" w:hAnsi="Arial" w:cs="Arial"/>
          <w:i/>
          <w:iCs/>
          <w:color w:val="4472C4" w:themeColor="accent1"/>
          <w:sz w:val="24"/>
          <w:szCs w:val="24"/>
          <w:shd w:val="clear" w:color="auto" w:fill="FFFFFF"/>
        </w:rPr>
        <w:t>4</w:t>
      </w:r>
      <w:r w:rsidR="00E1451D">
        <w:rPr>
          <w:rFonts w:ascii="Arial" w:hAnsi="Arial" w:cs="Arial"/>
          <w:i/>
          <w:iCs/>
          <w:color w:val="4472C4" w:themeColor="accent1"/>
          <w:sz w:val="24"/>
          <w:szCs w:val="24"/>
          <w:shd w:val="clear" w:color="auto" w:fill="FFFFFF"/>
        </w:rPr>
        <w:t>5</w:t>
      </w:r>
      <w:r w:rsidRPr="00E1451D">
        <w:rPr>
          <w:rFonts w:ascii="Arial" w:hAnsi="Arial" w:cs="Arial"/>
          <w:i/>
          <w:iCs/>
          <w:color w:val="4472C4" w:themeColor="accent1"/>
          <w:sz w:val="24"/>
          <w:szCs w:val="24"/>
          <w:shd w:val="clear" w:color="auto" w:fill="FFFFFF"/>
        </w:rPr>
        <w:t xml:space="preserve"> to </w:t>
      </w:r>
      <w:r w:rsidRPr="00E1451D" w:rsidR="00201895">
        <w:rPr>
          <w:rFonts w:ascii="Arial" w:hAnsi="Arial" w:cs="Arial"/>
          <w:i/>
          <w:iCs/>
          <w:color w:val="4472C4" w:themeColor="accent1"/>
          <w:sz w:val="24"/>
          <w:szCs w:val="24"/>
          <w:shd w:val="clear" w:color="auto" w:fill="FFFFFF"/>
        </w:rPr>
        <w:t>16</w:t>
      </w:r>
      <w:r w:rsidRPr="00E1451D" w:rsidR="000071B4">
        <w:rPr>
          <w:rFonts w:ascii="Arial" w:hAnsi="Arial" w:cs="Arial"/>
          <w:i/>
          <w:iCs/>
          <w:color w:val="4472C4" w:themeColor="accent1"/>
          <w:sz w:val="24"/>
          <w:szCs w:val="24"/>
          <w:shd w:val="clear" w:color="auto" w:fill="FFFFFF"/>
        </w:rPr>
        <w:t>3</w:t>
      </w:r>
      <w:r w:rsidRPr="00E1451D" w:rsidR="00201895">
        <w:rPr>
          <w:rFonts w:ascii="Arial" w:hAnsi="Arial" w:cs="Arial"/>
          <w:i/>
          <w:iCs/>
          <w:color w:val="4472C4" w:themeColor="accent1"/>
          <w:sz w:val="24"/>
          <w:szCs w:val="24"/>
          <w:shd w:val="clear" w:color="auto" w:fill="FFFFFF"/>
        </w:rPr>
        <w:t xml:space="preserve"> and 182 to 229</w:t>
      </w:r>
      <w:r>
        <w:rPr>
          <w:rFonts w:ascii="Arial" w:hAnsi="Arial" w:cs="Arial"/>
          <w:i/>
          <w:iCs/>
          <w:color w:val="4472C4" w:themeColor="accent1"/>
          <w:sz w:val="24"/>
          <w:szCs w:val="24"/>
          <w:shd w:val="clear" w:color="auto" w:fill="FFFFFF"/>
        </w:rPr>
        <w:t xml:space="preserve"> </w:t>
      </w:r>
      <w:proofErr w:type="gramStart"/>
      <w:r>
        <w:rPr>
          <w:rFonts w:ascii="Arial" w:hAnsi="Arial" w:cs="Arial"/>
          <w:i/>
          <w:iCs/>
          <w:color w:val="4472C4" w:themeColor="accent1"/>
          <w:sz w:val="24"/>
          <w:szCs w:val="24"/>
          <w:shd w:val="clear" w:color="auto" w:fill="FFFFFF"/>
        </w:rPr>
        <w:t>in order to</w:t>
      </w:r>
      <w:proofErr w:type="gramEnd"/>
      <w:r>
        <w:rPr>
          <w:rFonts w:ascii="Arial" w:hAnsi="Arial" w:cs="Arial"/>
          <w:i/>
          <w:iCs/>
          <w:color w:val="4472C4" w:themeColor="accent1"/>
          <w:sz w:val="24"/>
          <w:szCs w:val="24"/>
          <w:shd w:val="clear" w:color="auto" w:fill="FFFFFF"/>
        </w:rPr>
        <w:t xml:space="preserve"> </w:t>
      </w:r>
      <w:r w:rsidR="00201895">
        <w:rPr>
          <w:rFonts w:ascii="Arial" w:hAnsi="Arial" w:cs="Arial"/>
          <w:i/>
          <w:iCs/>
          <w:color w:val="4472C4" w:themeColor="accent1"/>
          <w:sz w:val="24"/>
          <w:szCs w:val="24"/>
          <w:shd w:val="clear" w:color="auto" w:fill="FFFFFF"/>
        </w:rPr>
        <w:t xml:space="preserve">better </w:t>
      </w:r>
      <w:r>
        <w:rPr>
          <w:rFonts w:ascii="Arial" w:hAnsi="Arial" w:cs="Arial"/>
          <w:i/>
          <w:iCs/>
          <w:color w:val="4472C4" w:themeColor="accent1"/>
          <w:sz w:val="24"/>
          <w:szCs w:val="24"/>
          <w:shd w:val="clear" w:color="auto" w:fill="FFFFFF"/>
        </w:rPr>
        <w:t>identify the most essential steps of the protocol and to demonstrate how the microscope should be used.</w:t>
      </w:r>
      <w:r w:rsidR="00E1451D">
        <w:rPr>
          <w:rFonts w:ascii="Arial" w:hAnsi="Arial" w:cs="Arial"/>
          <w:i/>
          <w:iCs/>
          <w:color w:val="4472C4" w:themeColor="accent1"/>
          <w:sz w:val="24"/>
          <w:szCs w:val="24"/>
          <w:shd w:val="clear" w:color="auto" w:fill="FFFFFF"/>
        </w:rPr>
        <w:t xml:space="preserve"> To allow for the three</w:t>
      </w:r>
      <w:r w:rsidR="000A11C0">
        <w:rPr>
          <w:rFonts w:ascii="Arial" w:hAnsi="Arial" w:cs="Arial"/>
          <w:i/>
          <w:iCs/>
          <w:color w:val="4472C4" w:themeColor="accent1"/>
          <w:sz w:val="24"/>
          <w:szCs w:val="24"/>
          <w:shd w:val="clear" w:color="auto" w:fill="FFFFFF"/>
        </w:rPr>
        <w:t>-</w:t>
      </w:r>
      <w:r w:rsidR="00E1451D">
        <w:rPr>
          <w:rFonts w:ascii="Arial" w:hAnsi="Arial" w:cs="Arial"/>
          <w:i/>
          <w:iCs/>
          <w:color w:val="4472C4" w:themeColor="accent1"/>
          <w:sz w:val="24"/>
          <w:szCs w:val="24"/>
          <w:shd w:val="clear" w:color="auto" w:fill="FFFFFF"/>
        </w:rPr>
        <w:t xml:space="preserve">page limit, we did not highlight sections 4.1 – 4.3. </w:t>
      </w:r>
    </w:p>
    <w:p w:rsidR="008E4CA1" w:rsidRDefault="004033B5" w14:paraId="317E6852" w14:textId="1FBE3A5E">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10. Please ensure the results are described in the context of the presented technique. e.g., how do these results show the technique, suggestions about how to analyze the outcome, etc. The paragraph text should refer to </w:t>
      </w:r>
      <w:proofErr w:type="gramStart"/>
      <w:r w:rsidRPr="004033B5">
        <w:rPr>
          <w:rFonts w:ascii="Arial" w:hAnsi="Arial" w:cs="Arial"/>
          <w:color w:val="000033"/>
          <w:sz w:val="24"/>
          <w:szCs w:val="24"/>
          <w:shd w:val="clear" w:color="auto" w:fill="FFFFFF"/>
        </w:rPr>
        <w:t>all of</w:t>
      </w:r>
      <w:proofErr w:type="gramEnd"/>
      <w:r w:rsidRPr="004033B5">
        <w:rPr>
          <w:rFonts w:ascii="Arial" w:hAnsi="Arial" w:cs="Arial"/>
          <w:color w:val="000033"/>
          <w:sz w:val="24"/>
          <w:szCs w:val="24"/>
          <w:shd w:val="clear" w:color="auto" w:fill="FFFFFF"/>
        </w:rPr>
        <w:t xml:space="preserve"> the figures. Data from both successful and sub-optimal experiments can be included.</w:t>
      </w:r>
    </w:p>
    <w:p w:rsidR="00C51087" w:rsidRDefault="000071B4" w14:paraId="33D56C92" w14:textId="74A0136D">
      <w:pPr>
        <w:rPr>
          <w:rFonts w:ascii="Arial" w:hAnsi="Arial" w:cs="Arial"/>
          <w:i/>
          <w:iCs/>
          <w:color w:val="4472C4" w:themeColor="accent1"/>
          <w:sz w:val="24"/>
          <w:szCs w:val="24"/>
        </w:rPr>
      </w:pPr>
      <w:r>
        <w:rPr>
          <w:rFonts w:ascii="Arial" w:hAnsi="Arial" w:cs="Arial"/>
          <w:i/>
          <w:iCs/>
          <w:color w:val="4472C4" w:themeColor="accent1"/>
          <w:sz w:val="24"/>
          <w:szCs w:val="24"/>
        </w:rPr>
        <w:t xml:space="preserve">A short explanation of Figure 1 was inserted in lines </w:t>
      </w:r>
      <w:r w:rsidRPr="00E1451D">
        <w:rPr>
          <w:rFonts w:ascii="Arial" w:hAnsi="Arial" w:cs="Arial"/>
          <w:i/>
          <w:iCs/>
          <w:color w:val="4472C4" w:themeColor="accent1"/>
          <w:sz w:val="24"/>
          <w:szCs w:val="24"/>
        </w:rPr>
        <w:t>256-257</w:t>
      </w:r>
      <w:r>
        <w:rPr>
          <w:rFonts w:ascii="Arial" w:hAnsi="Arial" w:cs="Arial"/>
          <w:i/>
          <w:iCs/>
          <w:color w:val="4472C4" w:themeColor="accent1"/>
          <w:sz w:val="24"/>
          <w:szCs w:val="24"/>
        </w:rPr>
        <w:t xml:space="preserve"> to explicitly mention the average calibration errors found for 3-D dSTORM. Additionally, a description of sub-optimal results seen in Figure 2C was inserted in lines 264-26</w:t>
      </w:r>
      <w:r w:rsidR="00E1451D">
        <w:rPr>
          <w:rFonts w:ascii="Arial" w:hAnsi="Arial" w:cs="Arial"/>
          <w:i/>
          <w:iCs/>
          <w:color w:val="4472C4" w:themeColor="accent1"/>
          <w:sz w:val="24"/>
          <w:szCs w:val="24"/>
        </w:rPr>
        <w:t>7</w:t>
      </w:r>
      <w:r>
        <w:rPr>
          <w:rFonts w:ascii="Arial" w:hAnsi="Arial" w:cs="Arial"/>
          <w:i/>
          <w:iCs/>
          <w:color w:val="4472C4" w:themeColor="accent1"/>
          <w:sz w:val="24"/>
          <w:szCs w:val="24"/>
        </w:rPr>
        <w:t xml:space="preserve">. Moreover, an explanation interpreting the distributions seen in Figures 2 and 3 are included throughout the results. Finally, a plot demonstrating detection sensitivity related to </w:t>
      </w:r>
      <w:r w:rsidR="000A11C0">
        <w:rPr>
          <w:rFonts w:ascii="Arial" w:hAnsi="Arial" w:cs="Arial"/>
          <w:i/>
          <w:iCs/>
          <w:color w:val="4472C4" w:themeColor="accent1"/>
          <w:sz w:val="24"/>
          <w:szCs w:val="24"/>
        </w:rPr>
        <w:t xml:space="preserve">the </w:t>
      </w:r>
      <w:r>
        <w:rPr>
          <w:rFonts w:ascii="Arial" w:hAnsi="Arial" w:cs="Arial"/>
          <w:i/>
          <w:iCs/>
          <w:color w:val="4472C4" w:themeColor="accent1"/>
          <w:sz w:val="24"/>
          <w:szCs w:val="24"/>
        </w:rPr>
        <w:t xml:space="preserve">size of the EV was created and inserted in Figure 3, so a short description of Figure 3E was also inserted into the results on lines </w:t>
      </w:r>
      <w:r w:rsidRPr="00E1451D">
        <w:rPr>
          <w:rFonts w:ascii="Arial" w:hAnsi="Arial" w:cs="Arial"/>
          <w:i/>
          <w:iCs/>
          <w:color w:val="4472C4" w:themeColor="accent1"/>
          <w:sz w:val="24"/>
          <w:szCs w:val="24"/>
        </w:rPr>
        <w:t>27</w:t>
      </w:r>
      <w:r w:rsidRPr="00E1451D" w:rsidR="00E1451D">
        <w:rPr>
          <w:rFonts w:ascii="Arial" w:hAnsi="Arial" w:cs="Arial"/>
          <w:i/>
          <w:iCs/>
          <w:color w:val="4472C4" w:themeColor="accent1"/>
          <w:sz w:val="24"/>
          <w:szCs w:val="24"/>
        </w:rPr>
        <w:t>6</w:t>
      </w:r>
      <w:r w:rsidRPr="00E1451D">
        <w:rPr>
          <w:rFonts w:ascii="Arial" w:hAnsi="Arial" w:cs="Arial"/>
          <w:i/>
          <w:iCs/>
          <w:color w:val="4472C4" w:themeColor="accent1"/>
          <w:sz w:val="24"/>
          <w:szCs w:val="24"/>
        </w:rPr>
        <w:t>-2</w:t>
      </w:r>
      <w:r w:rsidRPr="00E1451D" w:rsidR="00C04A83">
        <w:rPr>
          <w:rFonts w:ascii="Arial" w:hAnsi="Arial" w:cs="Arial"/>
          <w:i/>
          <w:iCs/>
          <w:color w:val="4472C4" w:themeColor="accent1"/>
          <w:sz w:val="24"/>
          <w:szCs w:val="24"/>
        </w:rPr>
        <w:t>79</w:t>
      </w:r>
      <w:r w:rsidRPr="00E1451D">
        <w:rPr>
          <w:rFonts w:ascii="Arial" w:hAnsi="Arial" w:cs="Arial"/>
          <w:i/>
          <w:iCs/>
          <w:color w:val="4472C4" w:themeColor="accent1"/>
          <w:sz w:val="24"/>
          <w:szCs w:val="24"/>
        </w:rPr>
        <w:t>.</w:t>
      </w:r>
      <w:r>
        <w:rPr>
          <w:rFonts w:ascii="Arial" w:hAnsi="Arial" w:cs="Arial"/>
          <w:i/>
          <w:iCs/>
          <w:color w:val="4472C4" w:themeColor="accent1"/>
          <w:sz w:val="24"/>
          <w:szCs w:val="24"/>
        </w:rPr>
        <w:t xml:space="preserve"> </w:t>
      </w:r>
    </w:p>
    <w:p w:rsidR="008E4CA1" w:rsidRDefault="004033B5" w14:paraId="169D936D" w14:textId="1372BD50">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11. Please obtain explicit copyright permission to reuse any figures from a previous publication. Explicit permission can be expressed in the form of a letter from the editor or a link to the editorial policy that allows re-prints. Please upload this information as a </w:t>
      </w:r>
      <w:r w:rsidRPr="004033B5">
        <w:rPr>
          <w:rFonts w:ascii="Arial" w:hAnsi="Arial" w:cs="Arial"/>
          <w:color w:val="000033"/>
          <w:sz w:val="24"/>
          <w:szCs w:val="24"/>
          <w:shd w:val="clear" w:color="auto" w:fill="FFFFFF"/>
        </w:rPr>
        <w:lastRenderedPageBreak/>
        <w:t>.doc or .docx file to your Editorial Manager account. The Figure must be cited appropriately in the Figure Legend, i.e. “This figure has been modified from [citation].”</w:t>
      </w:r>
    </w:p>
    <w:p w:rsidR="00201895" w:rsidP="000071B4" w:rsidRDefault="008E4CA1" w14:paraId="7F618DA8" w14:textId="1DB2F3F5">
      <w:pPr>
        <w:spacing w:line="276" w:lineRule="auto"/>
        <w:contextualSpacing/>
        <w:rPr>
          <w:rFonts w:ascii="Arial" w:hAnsi="Arial" w:cs="Arial"/>
          <w:i/>
          <w:iCs/>
          <w:color w:val="4472C4" w:themeColor="accent1"/>
          <w:sz w:val="24"/>
          <w:szCs w:val="24"/>
          <w:shd w:val="clear" w:color="auto" w:fill="FFFFFF"/>
        </w:rPr>
      </w:pPr>
      <w:r w:rsidRPr="008E4CA1">
        <w:rPr>
          <w:rFonts w:ascii="Arial" w:hAnsi="Arial" w:cs="Arial"/>
          <w:i/>
          <w:iCs/>
          <w:color w:val="4472C4" w:themeColor="accent1"/>
          <w:sz w:val="24"/>
          <w:szCs w:val="24"/>
          <w:shd w:val="clear" w:color="auto" w:fill="FFFFFF"/>
        </w:rPr>
        <w:t>The</w:t>
      </w:r>
      <w:r>
        <w:rPr>
          <w:rFonts w:ascii="Arial" w:hAnsi="Arial" w:cs="Arial"/>
          <w:i/>
          <w:iCs/>
          <w:color w:val="4472C4" w:themeColor="accent1"/>
          <w:sz w:val="24"/>
          <w:szCs w:val="24"/>
          <w:shd w:val="clear" w:color="auto" w:fill="FFFFFF"/>
        </w:rPr>
        <w:t xml:space="preserve"> figures presented are not reused from a previous publicatio</w:t>
      </w:r>
      <w:r w:rsidR="00AC24FD">
        <w:rPr>
          <w:rFonts w:ascii="Arial" w:hAnsi="Arial" w:cs="Arial"/>
          <w:i/>
          <w:iCs/>
          <w:color w:val="4472C4" w:themeColor="accent1"/>
          <w:sz w:val="24"/>
          <w:szCs w:val="24"/>
          <w:shd w:val="clear" w:color="auto" w:fill="FFFFFF"/>
        </w:rPr>
        <w:t>n</w:t>
      </w:r>
      <w:r>
        <w:rPr>
          <w:rFonts w:ascii="Arial" w:hAnsi="Arial" w:cs="Arial"/>
          <w:i/>
          <w:iCs/>
          <w:color w:val="4472C4" w:themeColor="accent1"/>
          <w:sz w:val="24"/>
          <w:szCs w:val="24"/>
          <w:shd w:val="clear" w:color="auto" w:fill="FFFFFF"/>
        </w:rPr>
        <w:t xml:space="preserve"> and therefore do not require explicit copyright permission. </w:t>
      </w:r>
    </w:p>
    <w:p w:rsidR="00C51087" w:rsidP="000071B4" w:rsidRDefault="00C51087" w14:paraId="7545CC73" w14:textId="77777777">
      <w:pPr>
        <w:spacing w:line="276" w:lineRule="auto"/>
        <w:contextualSpacing/>
        <w:rPr>
          <w:rFonts w:ascii="Arial" w:hAnsi="Arial" w:cs="Arial"/>
          <w:i/>
          <w:iCs/>
          <w:color w:val="FF0000"/>
          <w:sz w:val="24"/>
          <w:szCs w:val="24"/>
          <w:shd w:val="clear" w:color="auto" w:fill="FFFFFF"/>
        </w:rPr>
      </w:pPr>
    </w:p>
    <w:p w:rsidR="00201895" w:rsidP="000071B4" w:rsidRDefault="004033B5" w14:paraId="03D057C5" w14:textId="77777777">
      <w:pPr>
        <w:spacing w:line="276" w:lineRule="auto"/>
        <w:contextualSpacing/>
        <w:rPr>
          <w:rFonts w:ascii="Arial" w:hAnsi="Arial" w:cs="Arial"/>
          <w:color w:val="000033"/>
          <w:sz w:val="24"/>
          <w:szCs w:val="24"/>
        </w:rPr>
      </w:pPr>
      <w:r w:rsidRPr="004033B5">
        <w:rPr>
          <w:rFonts w:ascii="Arial" w:hAnsi="Arial" w:cs="Arial"/>
          <w:color w:val="000033"/>
          <w:sz w:val="24"/>
          <w:szCs w:val="24"/>
          <w:shd w:val="clear" w:color="auto" w:fill="FFFFFF"/>
        </w:rPr>
        <w:t>12. As we are a methods journal, please ensure that the Discussion explicitly cover the following in detail in 3-6 paragraphs with citations:</w:t>
      </w:r>
      <w:r w:rsidRPr="004033B5">
        <w:rPr>
          <w:rFonts w:ascii="Arial" w:hAnsi="Arial" w:cs="Arial"/>
          <w:color w:val="000033"/>
          <w:sz w:val="24"/>
          <w:szCs w:val="24"/>
        </w:rPr>
        <w:br/>
      </w:r>
      <w:r w:rsidRPr="004033B5">
        <w:rPr>
          <w:rFonts w:ascii="Arial" w:hAnsi="Arial" w:cs="Arial"/>
          <w:color w:val="000033"/>
          <w:sz w:val="24"/>
          <w:szCs w:val="24"/>
          <w:shd w:val="clear" w:color="auto" w:fill="FFFFFF"/>
        </w:rPr>
        <w:t>a) Critical steps within the protocol</w:t>
      </w:r>
      <w:r w:rsidR="00201895">
        <w:rPr>
          <w:rFonts w:ascii="Arial" w:hAnsi="Arial" w:cs="Arial"/>
          <w:color w:val="000033"/>
          <w:sz w:val="24"/>
          <w:szCs w:val="24"/>
          <w:shd w:val="clear" w:color="auto" w:fill="FFFFFF"/>
        </w:rPr>
        <w:t xml:space="preserve"> </w:t>
      </w:r>
      <w:r w:rsidRPr="004033B5">
        <w:rPr>
          <w:rFonts w:ascii="Arial" w:hAnsi="Arial" w:cs="Arial"/>
          <w:color w:val="000033"/>
          <w:sz w:val="24"/>
          <w:szCs w:val="24"/>
        </w:rPr>
        <w:br/>
      </w:r>
      <w:r w:rsidRPr="004033B5">
        <w:rPr>
          <w:rFonts w:ascii="Arial" w:hAnsi="Arial" w:cs="Arial"/>
          <w:color w:val="000033"/>
          <w:sz w:val="24"/>
          <w:szCs w:val="24"/>
          <w:shd w:val="clear" w:color="auto" w:fill="FFFFFF"/>
        </w:rPr>
        <w:t>b) Any modifications and troubleshooting of the technique</w:t>
      </w:r>
      <w:r w:rsidRPr="004033B5">
        <w:rPr>
          <w:rFonts w:ascii="Arial" w:hAnsi="Arial" w:cs="Arial"/>
          <w:color w:val="000033"/>
          <w:sz w:val="24"/>
          <w:szCs w:val="24"/>
        </w:rPr>
        <w:br/>
      </w:r>
      <w:r w:rsidRPr="004033B5">
        <w:rPr>
          <w:rFonts w:ascii="Arial" w:hAnsi="Arial" w:cs="Arial"/>
          <w:color w:val="000033"/>
          <w:sz w:val="24"/>
          <w:szCs w:val="24"/>
          <w:shd w:val="clear" w:color="auto" w:fill="FFFFFF"/>
        </w:rPr>
        <w:t>c) Any limitations of the technique</w:t>
      </w:r>
      <w:r w:rsidRPr="004033B5">
        <w:rPr>
          <w:rFonts w:ascii="Arial" w:hAnsi="Arial" w:cs="Arial"/>
          <w:color w:val="000033"/>
          <w:sz w:val="24"/>
          <w:szCs w:val="24"/>
        </w:rPr>
        <w:br/>
      </w:r>
      <w:r w:rsidRPr="004033B5">
        <w:rPr>
          <w:rFonts w:ascii="Arial" w:hAnsi="Arial" w:cs="Arial"/>
          <w:color w:val="000033"/>
          <w:sz w:val="24"/>
          <w:szCs w:val="24"/>
          <w:shd w:val="clear" w:color="auto" w:fill="FFFFFF"/>
        </w:rPr>
        <w:t>d) The significance with respect to existing methods</w:t>
      </w:r>
      <w:r w:rsidRPr="004033B5">
        <w:rPr>
          <w:rFonts w:ascii="Arial" w:hAnsi="Arial" w:cs="Arial"/>
          <w:color w:val="000033"/>
          <w:sz w:val="24"/>
          <w:szCs w:val="24"/>
        </w:rPr>
        <w:br/>
      </w:r>
      <w:r w:rsidRPr="004033B5">
        <w:rPr>
          <w:rFonts w:ascii="Arial" w:hAnsi="Arial" w:cs="Arial"/>
          <w:color w:val="000033"/>
          <w:sz w:val="24"/>
          <w:szCs w:val="24"/>
          <w:shd w:val="clear" w:color="auto" w:fill="FFFFFF"/>
        </w:rPr>
        <w:t>e) Any future applications of the technique</w:t>
      </w:r>
      <w:r w:rsidRPr="004033B5">
        <w:rPr>
          <w:rFonts w:ascii="Arial" w:hAnsi="Arial" w:cs="Arial"/>
          <w:color w:val="000033"/>
          <w:sz w:val="24"/>
          <w:szCs w:val="24"/>
        </w:rPr>
        <w:br/>
      </w:r>
    </w:p>
    <w:p w:rsidR="000071B4" w:rsidRDefault="000071B4" w14:paraId="7D1377EC" w14:textId="63D0E986">
      <w:pPr>
        <w:rPr>
          <w:rFonts w:ascii="Arial" w:hAnsi="Arial" w:cs="Arial"/>
          <w:i/>
          <w:iCs/>
          <w:color w:val="4472C4" w:themeColor="accent1"/>
          <w:sz w:val="24"/>
          <w:szCs w:val="24"/>
        </w:rPr>
      </w:pPr>
      <w:r>
        <w:rPr>
          <w:rFonts w:ascii="Arial" w:hAnsi="Arial" w:cs="Arial"/>
          <w:i/>
          <w:iCs/>
          <w:color w:val="4472C4" w:themeColor="accent1"/>
          <w:sz w:val="24"/>
          <w:szCs w:val="24"/>
        </w:rPr>
        <w:t xml:space="preserve">We have reviewed and edited the discussion section to ensure that </w:t>
      </w:r>
      <w:proofErr w:type="gramStart"/>
      <w:r>
        <w:rPr>
          <w:rFonts w:ascii="Arial" w:hAnsi="Arial" w:cs="Arial"/>
          <w:i/>
          <w:iCs/>
          <w:color w:val="4472C4" w:themeColor="accent1"/>
          <w:sz w:val="24"/>
          <w:szCs w:val="24"/>
        </w:rPr>
        <w:t>all of</w:t>
      </w:r>
      <w:proofErr w:type="gramEnd"/>
      <w:r>
        <w:rPr>
          <w:rFonts w:ascii="Arial" w:hAnsi="Arial" w:cs="Arial"/>
          <w:i/>
          <w:iCs/>
          <w:color w:val="4472C4" w:themeColor="accent1"/>
          <w:sz w:val="24"/>
          <w:szCs w:val="24"/>
        </w:rPr>
        <w:t xml:space="preserve"> these criteria are met. To review, we addressed t</w:t>
      </w:r>
      <w:r w:rsidRPr="00201895" w:rsidR="00201895">
        <w:rPr>
          <w:rFonts w:ascii="Arial" w:hAnsi="Arial" w:cs="Arial"/>
          <w:i/>
          <w:iCs/>
          <w:color w:val="4472C4" w:themeColor="accent1"/>
          <w:sz w:val="24"/>
          <w:szCs w:val="24"/>
        </w:rPr>
        <w:t xml:space="preserve">he most critical step of the </w:t>
      </w:r>
      <w:r>
        <w:rPr>
          <w:rFonts w:ascii="Arial" w:hAnsi="Arial" w:cs="Arial"/>
          <w:i/>
          <w:iCs/>
          <w:color w:val="4472C4" w:themeColor="accent1"/>
          <w:sz w:val="24"/>
          <w:szCs w:val="24"/>
        </w:rPr>
        <w:t xml:space="preserve">protocol and highlighted its importance </w:t>
      </w:r>
      <w:r w:rsidRPr="00201895" w:rsidR="00201895">
        <w:rPr>
          <w:rFonts w:ascii="Arial" w:hAnsi="Arial" w:cs="Arial"/>
          <w:i/>
          <w:iCs/>
          <w:color w:val="4472C4" w:themeColor="accent1"/>
          <w:sz w:val="24"/>
          <w:szCs w:val="24"/>
        </w:rPr>
        <w:t xml:space="preserve">in lines </w:t>
      </w:r>
      <w:r w:rsidR="00C04A83">
        <w:rPr>
          <w:rFonts w:ascii="Arial" w:hAnsi="Arial" w:cs="Arial"/>
          <w:i/>
          <w:iCs/>
          <w:color w:val="4472C4" w:themeColor="accent1"/>
          <w:sz w:val="24"/>
          <w:szCs w:val="24"/>
        </w:rPr>
        <w:t>36</w:t>
      </w:r>
      <w:r w:rsidR="00E1451D">
        <w:rPr>
          <w:rFonts w:ascii="Arial" w:hAnsi="Arial" w:cs="Arial"/>
          <w:i/>
          <w:iCs/>
          <w:color w:val="4472C4" w:themeColor="accent1"/>
          <w:sz w:val="24"/>
          <w:szCs w:val="24"/>
        </w:rPr>
        <w:t>4</w:t>
      </w:r>
      <w:r>
        <w:rPr>
          <w:rFonts w:ascii="Arial" w:hAnsi="Arial" w:cs="Arial"/>
          <w:i/>
          <w:iCs/>
          <w:color w:val="4472C4" w:themeColor="accent1"/>
          <w:sz w:val="24"/>
          <w:szCs w:val="24"/>
        </w:rPr>
        <w:t>-36</w:t>
      </w:r>
      <w:r w:rsidR="00E1451D">
        <w:rPr>
          <w:rFonts w:ascii="Arial" w:hAnsi="Arial" w:cs="Arial"/>
          <w:i/>
          <w:iCs/>
          <w:color w:val="4472C4" w:themeColor="accent1"/>
          <w:sz w:val="24"/>
          <w:szCs w:val="24"/>
        </w:rPr>
        <w:t>7</w:t>
      </w:r>
      <w:r>
        <w:rPr>
          <w:rFonts w:ascii="Arial" w:hAnsi="Arial" w:cs="Arial"/>
          <w:i/>
          <w:iCs/>
          <w:color w:val="4472C4" w:themeColor="accent1"/>
          <w:sz w:val="24"/>
          <w:szCs w:val="24"/>
        </w:rPr>
        <w:t xml:space="preserve"> and 3</w:t>
      </w:r>
      <w:r w:rsidR="00E1451D">
        <w:rPr>
          <w:rFonts w:ascii="Arial" w:hAnsi="Arial" w:cs="Arial"/>
          <w:i/>
          <w:iCs/>
          <w:color w:val="4472C4" w:themeColor="accent1"/>
          <w:sz w:val="24"/>
          <w:szCs w:val="24"/>
        </w:rPr>
        <w:t>70</w:t>
      </w:r>
      <w:r>
        <w:rPr>
          <w:rFonts w:ascii="Arial" w:hAnsi="Arial" w:cs="Arial"/>
          <w:i/>
          <w:iCs/>
          <w:color w:val="4472C4" w:themeColor="accent1"/>
          <w:sz w:val="24"/>
          <w:szCs w:val="24"/>
        </w:rPr>
        <w:t>-3</w:t>
      </w:r>
      <w:r w:rsidR="00C04A83">
        <w:rPr>
          <w:rFonts w:ascii="Arial" w:hAnsi="Arial" w:cs="Arial"/>
          <w:i/>
          <w:iCs/>
          <w:color w:val="4472C4" w:themeColor="accent1"/>
          <w:sz w:val="24"/>
          <w:szCs w:val="24"/>
        </w:rPr>
        <w:t>7</w:t>
      </w:r>
      <w:r w:rsidR="00E1451D">
        <w:rPr>
          <w:rFonts w:ascii="Arial" w:hAnsi="Arial" w:cs="Arial"/>
          <w:i/>
          <w:iCs/>
          <w:color w:val="4472C4" w:themeColor="accent1"/>
          <w:sz w:val="24"/>
          <w:szCs w:val="24"/>
        </w:rPr>
        <w:t>2</w:t>
      </w:r>
      <w:r w:rsidRPr="00201895" w:rsidR="00201895">
        <w:rPr>
          <w:rFonts w:ascii="Arial" w:hAnsi="Arial" w:cs="Arial"/>
          <w:i/>
          <w:iCs/>
          <w:color w:val="4472C4" w:themeColor="accent1"/>
          <w:sz w:val="24"/>
          <w:szCs w:val="24"/>
        </w:rPr>
        <w:t xml:space="preserve">. Additionally, modifications to the staining method to produce better images are discussed in lines </w:t>
      </w:r>
      <w:r>
        <w:rPr>
          <w:rFonts w:ascii="Arial" w:hAnsi="Arial" w:cs="Arial"/>
          <w:i/>
          <w:iCs/>
          <w:color w:val="4472C4" w:themeColor="accent1"/>
          <w:sz w:val="24"/>
          <w:szCs w:val="24"/>
        </w:rPr>
        <w:t>3</w:t>
      </w:r>
      <w:r w:rsidR="00E1451D">
        <w:rPr>
          <w:rFonts w:ascii="Arial" w:hAnsi="Arial" w:cs="Arial"/>
          <w:i/>
          <w:iCs/>
          <w:color w:val="4472C4" w:themeColor="accent1"/>
          <w:sz w:val="24"/>
          <w:szCs w:val="24"/>
        </w:rPr>
        <w:t>76</w:t>
      </w:r>
      <w:r>
        <w:rPr>
          <w:rFonts w:ascii="Arial" w:hAnsi="Arial" w:cs="Arial"/>
          <w:i/>
          <w:iCs/>
          <w:color w:val="4472C4" w:themeColor="accent1"/>
          <w:sz w:val="24"/>
          <w:szCs w:val="24"/>
        </w:rPr>
        <w:t>-38</w:t>
      </w:r>
      <w:r w:rsidR="00E1451D">
        <w:rPr>
          <w:rFonts w:ascii="Arial" w:hAnsi="Arial" w:cs="Arial"/>
          <w:i/>
          <w:iCs/>
          <w:color w:val="4472C4" w:themeColor="accent1"/>
          <w:sz w:val="24"/>
          <w:szCs w:val="24"/>
        </w:rPr>
        <w:t>9, including discussions on t</w:t>
      </w:r>
      <w:r w:rsidRPr="00201895" w:rsidR="00201895">
        <w:rPr>
          <w:rFonts w:ascii="Arial" w:hAnsi="Arial" w:cs="Arial"/>
          <w:i/>
          <w:iCs/>
          <w:color w:val="4472C4" w:themeColor="accent1"/>
          <w:sz w:val="24"/>
          <w:szCs w:val="24"/>
        </w:rPr>
        <w:t xml:space="preserve">he pros and cons of alternative labeling methods </w:t>
      </w:r>
      <w:r w:rsidR="00E1451D">
        <w:rPr>
          <w:rFonts w:ascii="Arial" w:hAnsi="Arial" w:cs="Arial"/>
          <w:i/>
          <w:iCs/>
          <w:color w:val="4472C4" w:themeColor="accent1"/>
          <w:sz w:val="24"/>
          <w:szCs w:val="24"/>
        </w:rPr>
        <w:t>(</w:t>
      </w:r>
      <w:r w:rsidRPr="00201895" w:rsidR="00201895">
        <w:rPr>
          <w:rFonts w:ascii="Arial" w:hAnsi="Arial" w:cs="Arial"/>
          <w:i/>
          <w:iCs/>
          <w:color w:val="4472C4" w:themeColor="accent1"/>
          <w:sz w:val="24"/>
          <w:szCs w:val="24"/>
        </w:rPr>
        <w:t>lines 3</w:t>
      </w:r>
      <w:r w:rsidR="00C04A83">
        <w:rPr>
          <w:rFonts w:ascii="Arial" w:hAnsi="Arial" w:cs="Arial"/>
          <w:i/>
          <w:iCs/>
          <w:color w:val="4472C4" w:themeColor="accent1"/>
          <w:sz w:val="24"/>
          <w:szCs w:val="24"/>
        </w:rPr>
        <w:t>84</w:t>
      </w:r>
      <w:r w:rsidRPr="00201895" w:rsidR="00201895">
        <w:rPr>
          <w:rFonts w:ascii="Arial" w:hAnsi="Arial" w:cs="Arial"/>
          <w:i/>
          <w:iCs/>
          <w:color w:val="4472C4" w:themeColor="accent1"/>
          <w:sz w:val="24"/>
          <w:szCs w:val="24"/>
        </w:rPr>
        <w:t>-3</w:t>
      </w:r>
      <w:r>
        <w:rPr>
          <w:rFonts w:ascii="Arial" w:hAnsi="Arial" w:cs="Arial"/>
          <w:i/>
          <w:iCs/>
          <w:color w:val="4472C4" w:themeColor="accent1"/>
          <w:sz w:val="24"/>
          <w:szCs w:val="24"/>
        </w:rPr>
        <w:t>8</w:t>
      </w:r>
      <w:r w:rsidR="00C04A83">
        <w:rPr>
          <w:rFonts w:ascii="Arial" w:hAnsi="Arial" w:cs="Arial"/>
          <w:i/>
          <w:iCs/>
          <w:color w:val="4472C4" w:themeColor="accent1"/>
          <w:sz w:val="24"/>
          <w:szCs w:val="24"/>
        </w:rPr>
        <w:t>8</w:t>
      </w:r>
      <w:r w:rsidR="00E1451D">
        <w:rPr>
          <w:rFonts w:ascii="Arial" w:hAnsi="Arial" w:cs="Arial"/>
          <w:i/>
          <w:iCs/>
          <w:color w:val="4472C4" w:themeColor="accent1"/>
          <w:sz w:val="24"/>
          <w:szCs w:val="24"/>
        </w:rPr>
        <w:t>)</w:t>
      </w:r>
      <w:r w:rsidRPr="00201895" w:rsidR="00201895">
        <w:rPr>
          <w:rFonts w:ascii="Arial" w:hAnsi="Arial" w:cs="Arial"/>
          <w:i/>
          <w:iCs/>
          <w:color w:val="4472C4" w:themeColor="accent1"/>
          <w:sz w:val="24"/>
          <w:szCs w:val="24"/>
        </w:rPr>
        <w:t xml:space="preserve">. </w:t>
      </w:r>
      <w:r>
        <w:rPr>
          <w:rFonts w:ascii="Arial" w:hAnsi="Arial" w:cs="Arial"/>
          <w:i/>
          <w:iCs/>
          <w:color w:val="4472C4" w:themeColor="accent1"/>
          <w:sz w:val="24"/>
          <w:szCs w:val="24"/>
        </w:rPr>
        <w:t xml:space="preserve">The significance of dSTORM </w:t>
      </w:r>
      <w:r w:rsidR="00E1451D">
        <w:rPr>
          <w:rFonts w:ascii="Arial" w:hAnsi="Arial" w:cs="Arial"/>
          <w:i/>
          <w:iCs/>
          <w:color w:val="4472C4" w:themeColor="accent1"/>
          <w:sz w:val="24"/>
          <w:szCs w:val="24"/>
        </w:rPr>
        <w:t>with</w:t>
      </w:r>
      <w:r>
        <w:rPr>
          <w:rFonts w:ascii="Arial" w:hAnsi="Arial" w:cs="Arial"/>
          <w:i/>
          <w:iCs/>
          <w:color w:val="4472C4" w:themeColor="accent1"/>
          <w:sz w:val="24"/>
          <w:szCs w:val="24"/>
        </w:rPr>
        <w:t xml:space="preserve"> respect to existing methods was mentioned in the introduction, as well as in lines 3</w:t>
      </w:r>
      <w:r w:rsidR="00C04A83">
        <w:rPr>
          <w:rFonts w:ascii="Arial" w:hAnsi="Arial" w:cs="Arial"/>
          <w:i/>
          <w:iCs/>
          <w:color w:val="4472C4" w:themeColor="accent1"/>
          <w:sz w:val="24"/>
          <w:szCs w:val="24"/>
        </w:rPr>
        <w:t>9</w:t>
      </w:r>
      <w:r w:rsidR="00E1451D">
        <w:rPr>
          <w:rFonts w:ascii="Arial" w:hAnsi="Arial" w:cs="Arial"/>
          <w:i/>
          <w:iCs/>
          <w:color w:val="4472C4" w:themeColor="accent1"/>
          <w:sz w:val="24"/>
          <w:szCs w:val="24"/>
        </w:rPr>
        <w:t>0</w:t>
      </w:r>
      <w:r>
        <w:rPr>
          <w:rFonts w:ascii="Arial" w:hAnsi="Arial" w:cs="Arial"/>
          <w:i/>
          <w:iCs/>
          <w:color w:val="4472C4" w:themeColor="accent1"/>
          <w:sz w:val="24"/>
          <w:szCs w:val="24"/>
        </w:rPr>
        <w:t>-</w:t>
      </w:r>
      <w:r w:rsidR="00C04A83">
        <w:rPr>
          <w:rFonts w:ascii="Arial" w:hAnsi="Arial" w:cs="Arial"/>
          <w:i/>
          <w:iCs/>
          <w:color w:val="4472C4" w:themeColor="accent1"/>
          <w:sz w:val="24"/>
          <w:szCs w:val="24"/>
        </w:rPr>
        <w:t>39</w:t>
      </w:r>
      <w:r w:rsidR="00E1451D">
        <w:rPr>
          <w:rFonts w:ascii="Arial" w:hAnsi="Arial" w:cs="Arial"/>
          <w:i/>
          <w:iCs/>
          <w:color w:val="4472C4" w:themeColor="accent1"/>
          <w:sz w:val="24"/>
          <w:szCs w:val="24"/>
        </w:rPr>
        <w:t>4</w:t>
      </w:r>
      <w:r>
        <w:rPr>
          <w:rFonts w:ascii="Arial" w:hAnsi="Arial" w:cs="Arial"/>
          <w:i/>
          <w:iCs/>
          <w:color w:val="4472C4" w:themeColor="accent1"/>
          <w:sz w:val="24"/>
          <w:szCs w:val="24"/>
        </w:rPr>
        <w:t xml:space="preserve"> of the discussion. Additionally, a comparison of </w:t>
      </w:r>
      <w:proofErr w:type="spellStart"/>
      <w:r>
        <w:rPr>
          <w:rFonts w:ascii="Arial" w:hAnsi="Arial" w:cs="Arial"/>
          <w:i/>
          <w:iCs/>
          <w:color w:val="4472C4" w:themeColor="accent1"/>
          <w:sz w:val="24"/>
          <w:szCs w:val="24"/>
        </w:rPr>
        <w:t>dSTORM</w:t>
      </w:r>
      <w:proofErr w:type="spellEnd"/>
      <w:r>
        <w:rPr>
          <w:rFonts w:ascii="Arial" w:hAnsi="Arial" w:cs="Arial"/>
          <w:i/>
          <w:iCs/>
          <w:color w:val="4472C4" w:themeColor="accent1"/>
          <w:sz w:val="24"/>
          <w:szCs w:val="24"/>
        </w:rPr>
        <w:t xml:space="preserve"> and other super</w:t>
      </w:r>
      <w:r w:rsidR="000A11C0">
        <w:rPr>
          <w:rFonts w:ascii="Arial" w:hAnsi="Arial" w:cs="Arial"/>
          <w:i/>
          <w:iCs/>
          <w:color w:val="4472C4" w:themeColor="accent1"/>
          <w:sz w:val="24"/>
          <w:szCs w:val="24"/>
        </w:rPr>
        <w:t>-</w:t>
      </w:r>
      <w:r>
        <w:rPr>
          <w:rFonts w:ascii="Arial" w:hAnsi="Arial" w:cs="Arial"/>
          <w:i/>
          <w:iCs/>
          <w:color w:val="4472C4" w:themeColor="accent1"/>
          <w:sz w:val="24"/>
          <w:szCs w:val="24"/>
        </w:rPr>
        <w:t>resolution techniques has been inserted in lines 3</w:t>
      </w:r>
      <w:r w:rsidR="00C04A83">
        <w:rPr>
          <w:rFonts w:ascii="Arial" w:hAnsi="Arial" w:cs="Arial"/>
          <w:i/>
          <w:iCs/>
          <w:color w:val="4472C4" w:themeColor="accent1"/>
          <w:sz w:val="24"/>
          <w:szCs w:val="24"/>
        </w:rPr>
        <w:t>9</w:t>
      </w:r>
      <w:r w:rsidR="00E1451D">
        <w:rPr>
          <w:rFonts w:ascii="Arial" w:hAnsi="Arial" w:cs="Arial"/>
          <w:i/>
          <w:iCs/>
          <w:color w:val="4472C4" w:themeColor="accent1"/>
          <w:sz w:val="24"/>
          <w:szCs w:val="24"/>
        </w:rPr>
        <w:t>4</w:t>
      </w:r>
      <w:r>
        <w:rPr>
          <w:rFonts w:ascii="Arial" w:hAnsi="Arial" w:cs="Arial"/>
          <w:i/>
          <w:iCs/>
          <w:color w:val="4472C4" w:themeColor="accent1"/>
          <w:sz w:val="24"/>
          <w:szCs w:val="24"/>
        </w:rPr>
        <w:t>-</w:t>
      </w:r>
      <w:r w:rsidR="00E1451D">
        <w:rPr>
          <w:rFonts w:ascii="Arial" w:hAnsi="Arial" w:cs="Arial"/>
          <w:i/>
          <w:iCs/>
          <w:color w:val="4472C4" w:themeColor="accent1"/>
          <w:sz w:val="24"/>
          <w:szCs w:val="24"/>
        </w:rPr>
        <w:t>399</w:t>
      </w:r>
      <w:r>
        <w:rPr>
          <w:rFonts w:ascii="Arial" w:hAnsi="Arial" w:cs="Arial"/>
          <w:i/>
          <w:iCs/>
          <w:color w:val="4472C4" w:themeColor="accent1"/>
          <w:sz w:val="24"/>
          <w:szCs w:val="24"/>
        </w:rPr>
        <w:t xml:space="preserve">. Future applications of dSTORM are also discussed in lines </w:t>
      </w:r>
      <w:r w:rsidR="00E1451D">
        <w:rPr>
          <w:rFonts w:ascii="Arial" w:hAnsi="Arial" w:cs="Arial"/>
          <w:i/>
          <w:iCs/>
          <w:color w:val="4472C4" w:themeColor="accent1"/>
          <w:sz w:val="24"/>
          <w:szCs w:val="24"/>
        </w:rPr>
        <w:t>399</w:t>
      </w:r>
      <w:r>
        <w:rPr>
          <w:rFonts w:ascii="Arial" w:hAnsi="Arial" w:cs="Arial"/>
          <w:i/>
          <w:iCs/>
          <w:color w:val="4472C4" w:themeColor="accent1"/>
          <w:sz w:val="24"/>
          <w:szCs w:val="24"/>
        </w:rPr>
        <w:t>-41</w:t>
      </w:r>
      <w:r w:rsidR="00E1451D">
        <w:rPr>
          <w:rFonts w:ascii="Arial" w:hAnsi="Arial" w:cs="Arial"/>
          <w:i/>
          <w:iCs/>
          <w:color w:val="4472C4" w:themeColor="accent1"/>
          <w:sz w:val="24"/>
          <w:szCs w:val="24"/>
        </w:rPr>
        <w:t>1</w:t>
      </w:r>
      <w:r>
        <w:rPr>
          <w:rFonts w:ascii="Arial" w:hAnsi="Arial" w:cs="Arial"/>
          <w:i/>
          <w:iCs/>
          <w:color w:val="4472C4" w:themeColor="accent1"/>
          <w:sz w:val="24"/>
          <w:szCs w:val="24"/>
        </w:rPr>
        <w:t>.</w:t>
      </w:r>
    </w:p>
    <w:p w:rsidR="005E4593" w:rsidRDefault="004033B5" w14:paraId="4D44096B" w14:textId="77777777">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rPr>
        <w:br/>
      </w:r>
      <w:r w:rsidRPr="004033B5">
        <w:rPr>
          <w:rFonts w:ascii="Arial" w:hAnsi="Arial" w:cs="Arial"/>
          <w:color w:val="000033"/>
          <w:sz w:val="24"/>
          <w:szCs w:val="24"/>
          <w:shd w:val="clear" w:color="auto" w:fill="FFFFFF"/>
        </w:rPr>
        <w:t>____________________________________</w:t>
      </w:r>
      <w:r w:rsidRPr="004033B5">
        <w:rPr>
          <w:rFonts w:ascii="Arial" w:hAnsi="Arial" w:cs="Arial"/>
          <w:color w:val="000033"/>
          <w:sz w:val="24"/>
          <w:szCs w:val="24"/>
        </w:rPr>
        <w:br/>
      </w:r>
      <w:r w:rsidRPr="004033B5">
        <w:rPr>
          <w:rStyle w:val="Strong"/>
          <w:rFonts w:ascii="Arial" w:hAnsi="Arial" w:cs="Arial"/>
          <w:sz w:val="24"/>
          <w:szCs w:val="24"/>
          <w:shd w:val="clear" w:color="auto" w:fill="FFFFFF"/>
        </w:rPr>
        <w:t>Reviewers' comments:</w:t>
      </w:r>
      <w:r w:rsidRPr="004033B5">
        <w:rPr>
          <w:rFonts w:ascii="Arial" w:hAnsi="Arial" w:cs="Arial"/>
          <w:color w:val="000033"/>
          <w:sz w:val="24"/>
          <w:szCs w:val="24"/>
        </w:rPr>
        <w:br/>
      </w:r>
      <w:r w:rsidRPr="004033B5">
        <w:rPr>
          <w:rFonts w:ascii="Arial" w:hAnsi="Arial" w:cs="Arial"/>
          <w:b/>
          <w:bCs/>
          <w:color w:val="000033"/>
          <w:sz w:val="24"/>
          <w:szCs w:val="24"/>
          <w:shd w:val="clear" w:color="auto" w:fill="FFFFFF"/>
        </w:rPr>
        <w:t>Reviewer #1:</w:t>
      </w:r>
      <w:r w:rsidRPr="004033B5">
        <w:rPr>
          <w:rFonts w:ascii="Arial" w:hAnsi="Arial" w:cs="Arial"/>
          <w:color w:val="000033"/>
          <w:sz w:val="24"/>
          <w:szCs w:val="24"/>
        </w:rPr>
        <w:br/>
      </w:r>
      <w:r w:rsidRPr="004033B5">
        <w:rPr>
          <w:rFonts w:ascii="Arial" w:hAnsi="Arial" w:cs="Arial"/>
          <w:color w:val="000033"/>
          <w:sz w:val="24"/>
          <w:szCs w:val="24"/>
          <w:shd w:val="clear" w:color="auto" w:fill="FFFFFF"/>
        </w:rPr>
        <w:t>Manuscript Summary:</w:t>
      </w: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The current manuscript titled "Direct Stochastic Optical Reconstruction Microscopy of Extracellular Vesicles in Three Dimensions" describes use of super-resolution microscopy such as direct stochastic optical reconstruction microscopy (dSTORM) which utilizes photo-switchable of specific fluorophores to reconstruct nanometer images. The overall goal was to evaluate the effectiveness of super-resolution microscopy in visualizing individual EVs with nanometer resolution in three dimensions (3-D). Here they have employed photo-switchable membrane dye by incubating the EVs with CellMask Red and removing excess dye through chromatography. The </w:t>
      </w:r>
      <w:proofErr w:type="gramStart"/>
      <w:r w:rsidRPr="004033B5">
        <w:rPr>
          <w:rFonts w:ascii="Arial" w:hAnsi="Arial" w:cs="Arial"/>
          <w:color w:val="000033"/>
          <w:sz w:val="24"/>
          <w:szCs w:val="24"/>
          <w:shd w:val="clear" w:color="auto" w:fill="FFFFFF"/>
        </w:rPr>
        <w:t>affinity-captured</w:t>
      </w:r>
      <w:proofErr w:type="gramEnd"/>
      <w:r w:rsidRPr="004033B5">
        <w:rPr>
          <w:rFonts w:ascii="Arial" w:hAnsi="Arial" w:cs="Arial"/>
          <w:color w:val="000033"/>
          <w:sz w:val="24"/>
          <w:szCs w:val="24"/>
          <w:shd w:val="clear" w:color="auto" w:fill="FFFFFF"/>
        </w:rPr>
        <w:t xml:space="preserve"> anti-CD81 and CellMask Red stained EV were then viewed in the Nanoimager under the 640 nm excitation laser. Overall, this is an interesting and novel method of EV detection which is highly sensitive and much needed in the EV field.</w:t>
      </w:r>
    </w:p>
    <w:p w:rsidR="00201895" w:rsidRDefault="005E4593" w14:paraId="39EA9084" w14:textId="1FC7A760">
      <w:pPr>
        <w:rPr>
          <w:rFonts w:ascii="Arial" w:hAnsi="Arial" w:cs="Arial"/>
          <w:color w:val="000033"/>
          <w:sz w:val="24"/>
          <w:szCs w:val="24"/>
          <w:shd w:val="clear" w:color="auto" w:fill="FFFFFF"/>
        </w:rPr>
      </w:pPr>
      <w:r w:rsidRPr="00201895">
        <w:rPr>
          <w:rFonts w:ascii="Arial" w:hAnsi="Arial" w:cs="Arial"/>
          <w:i/>
          <w:iCs/>
          <w:color w:val="4472C4" w:themeColor="accent1"/>
          <w:sz w:val="24"/>
          <w:szCs w:val="24"/>
          <w:shd w:val="clear" w:color="auto" w:fill="FFFFFF"/>
        </w:rPr>
        <w:lastRenderedPageBreak/>
        <w:t xml:space="preserve">We </w:t>
      </w:r>
      <w:r>
        <w:rPr>
          <w:rFonts w:ascii="Arial" w:hAnsi="Arial" w:cs="Arial"/>
          <w:i/>
          <w:iCs/>
          <w:color w:val="4472C4" w:themeColor="accent1"/>
          <w:sz w:val="24"/>
          <w:szCs w:val="24"/>
          <w:shd w:val="clear" w:color="auto" w:fill="FFFFFF"/>
        </w:rPr>
        <w:t>thank this reviewer for their positive assessment of our manuscript and have addressed their major and minor concerns below.</w:t>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Major Concerns:</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There are, however, few concerns that include:</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1. It would be important to document the state of U2OAs cells prior to EV isolation. Are the cells at early/mid log phase of growth or stationary phase? An MTT assay would be critical to show this.</w:t>
      </w:r>
    </w:p>
    <w:p w:rsidRPr="00201895" w:rsidR="00201895" w:rsidRDefault="00201895" w14:paraId="7E0A130E" w14:textId="5DBE79E4">
      <w:pPr>
        <w:rPr>
          <w:rFonts w:ascii="Arial" w:hAnsi="Arial" w:cs="Arial"/>
          <w:i/>
          <w:iCs/>
          <w:color w:val="4472C4" w:themeColor="accent1"/>
          <w:sz w:val="24"/>
          <w:szCs w:val="24"/>
          <w:shd w:val="clear" w:color="auto" w:fill="FFFFFF"/>
        </w:rPr>
      </w:pPr>
      <w:r w:rsidRPr="00201895">
        <w:rPr>
          <w:rFonts w:ascii="Arial" w:hAnsi="Arial" w:cs="Arial"/>
          <w:i/>
          <w:iCs/>
          <w:color w:val="4472C4" w:themeColor="accent1"/>
          <w:sz w:val="24"/>
          <w:szCs w:val="24"/>
          <w:shd w:val="clear" w:color="auto" w:fill="FFFFFF"/>
        </w:rPr>
        <w:t xml:space="preserve">We continuously passage the cells to maintain them in </w:t>
      </w:r>
      <w:r w:rsidR="000A11C0">
        <w:rPr>
          <w:rFonts w:ascii="Arial" w:hAnsi="Arial" w:cs="Arial"/>
          <w:i/>
          <w:iCs/>
          <w:color w:val="4472C4" w:themeColor="accent1"/>
          <w:sz w:val="24"/>
          <w:szCs w:val="24"/>
          <w:shd w:val="clear" w:color="auto" w:fill="FFFFFF"/>
        </w:rPr>
        <w:t>mid-</w:t>
      </w:r>
      <w:r w:rsidRPr="00201895">
        <w:rPr>
          <w:rFonts w:ascii="Arial" w:hAnsi="Arial" w:cs="Arial"/>
          <w:i/>
          <w:iCs/>
          <w:color w:val="4472C4" w:themeColor="accent1"/>
          <w:sz w:val="24"/>
          <w:szCs w:val="24"/>
          <w:shd w:val="clear" w:color="auto" w:fill="FFFFFF"/>
        </w:rPr>
        <w:t xml:space="preserve">log phase and prevent them from entering </w:t>
      </w:r>
      <w:r w:rsidR="000A11C0">
        <w:rPr>
          <w:rFonts w:ascii="Arial" w:hAnsi="Arial" w:cs="Arial"/>
          <w:i/>
          <w:iCs/>
          <w:color w:val="4472C4" w:themeColor="accent1"/>
          <w:sz w:val="24"/>
          <w:szCs w:val="24"/>
          <w:shd w:val="clear" w:color="auto" w:fill="FFFFFF"/>
        </w:rPr>
        <w:t xml:space="preserve">the </w:t>
      </w:r>
      <w:r w:rsidRPr="00201895">
        <w:rPr>
          <w:rFonts w:ascii="Arial" w:hAnsi="Arial" w:cs="Arial"/>
          <w:i/>
          <w:iCs/>
          <w:color w:val="4472C4" w:themeColor="accent1"/>
          <w:sz w:val="24"/>
          <w:szCs w:val="24"/>
          <w:shd w:val="clear" w:color="auto" w:fill="FFFFFF"/>
        </w:rPr>
        <w:t>stationary phase. A description of this process was inserted in step 1.</w:t>
      </w:r>
      <w:r w:rsidR="000071B4">
        <w:rPr>
          <w:rFonts w:ascii="Arial" w:hAnsi="Arial" w:cs="Arial"/>
          <w:i/>
          <w:iCs/>
          <w:color w:val="4472C4" w:themeColor="accent1"/>
          <w:sz w:val="24"/>
          <w:szCs w:val="24"/>
          <w:shd w:val="clear" w:color="auto" w:fill="FFFFFF"/>
        </w:rPr>
        <w:t>2</w:t>
      </w:r>
      <w:r w:rsidRPr="00201895">
        <w:rPr>
          <w:rFonts w:ascii="Arial" w:hAnsi="Arial" w:cs="Arial"/>
          <w:i/>
          <w:iCs/>
          <w:color w:val="4472C4" w:themeColor="accent1"/>
          <w:sz w:val="24"/>
          <w:szCs w:val="24"/>
          <w:shd w:val="clear" w:color="auto" w:fill="FFFFFF"/>
        </w:rPr>
        <w:t xml:space="preserve"> to highlight the state of cells prior to EV isolation.</w:t>
      </w:r>
    </w:p>
    <w:p w:rsidR="00201895" w:rsidRDefault="004033B5" w14:paraId="652F34E6" w14:textId="77777777">
      <w:pPr>
        <w:rPr>
          <w:rFonts w:ascii="Arial" w:hAnsi="Arial" w:cs="Arial"/>
          <w:color w:val="000033"/>
          <w:sz w:val="24"/>
          <w:szCs w:val="24"/>
          <w:shd w:val="clear" w:color="auto" w:fill="FFFFFF"/>
        </w:rPr>
      </w:pPr>
      <w:r w:rsidRPr="004033B5">
        <w:rPr>
          <w:rFonts w:ascii="Arial" w:hAnsi="Arial" w:cs="Arial"/>
          <w:color w:val="000033"/>
          <w:sz w:val="24"/>
          <w:szCs w:val="24"/>
          <w:shd w:val="clear" w:color="auto" w:fill="FFFFFF"/>
        </w:rPr>
        <w:t>2. The authors should try multiple cell types including primary cells for rigor and reproducibility of their results.</w:t>
      </w:r>
    </w:p>
    <w:p w:rsidR="00803CB6" w:rsidRDefault="004D4634" w14:paraId="3E135800" w14:textId="1CF5D4E5">
      <w:pPr>
        <w:rPr>
          <w:rFonts w:ascii="Arial" w:hAnsi="Arial" w:cs="Arial"/>
          <w:color w:val="000033"/>
          <w:sz w:val="24"/>
          <w:szCs w:val="24"/>
          <w:shd w:val="clear" w:color="auto" w:fill="FFFFFF"/>
        </w:rPr>
      </w:pPr>
      <w:r>
        <w:rPr>
          <w:rFonts w:ascii="Arial" w:hAnsi="Arial" w:cs="Arial"/>
          <w:i/>
          <w:iCs/>
          <w:color w:val="4472C4" w:themeColor="accent1"/>
          <w:sz w:val="24"/>
          <w:szCs w:val="24"/>
          <w:shd w:val="clear" w:color="auto" w:fill="FFFFFF"/>
        </w:rPr>
        <w:t>Others and our previous work have demonstrated that the</w:t>
      </w:r>
      <w:r w:rsidRPr="00201895" w:rsidR="00201895">
        <w:rPr>
          <w:rFonts w:ascii="Arial" w:hAnsi="Arial" w:cs="Arial"/>
          <w:i/>
          <w:iCs/>
          <w:color w:val="4472C4" w:themeColor="accent1"/>
          <w:sz w:val="24"/>
          <w:szCs w:val="24"/>
          <w:shd w:val="clear" w:color="auto" w:fill="FFFFFF"/>
        </w:rPr>
        <w:t xml:space="preserve"> </w:t>
      </w:r>
      <w:r>
        <w:rPr>
          <w:rFonts w:ascii="Arial" w:hAnsi="Arial" w:cs="Arial"/>
          <w:i/>
          <w:iCs/>
          <w:color w:val="4472C4" w:themeColor="accent1"/>
          <w:sz w:val="24"/>
          <w:szCs w:val="24"/>
          <w:shd w:val="clear" w:color="auto" w:fill="FFFFFF"/>
        </w:rPr>
        <w:t xml:space="preserve">overall </w:t>
      </w:r>
      <w:r w:rsidRPr="00201895" w:rsidR="00201895">
        <w:rPr>
          <w:rFonts w:ascii="Arial" w:hAnsi="Arial" w:cs="Arial"/>
          <w:i/>
          <w:iCs/>
          <w:color w:val="4472C4" w:themeColor="accent1"/>
          <w:sz w:val="24"/>
          <w:szCs w:val="24"/>
          <w:shd w:val="clear" w:color="auto" w:fill="FFFFFF"/>
        </w:rPr>
        <w:t xml:space="preserve">size and structure of EVs </w:t>
      </w:r>
      <w:r w:rsidR="000A11C0">
        <w:rPr>
          <w:rFonts w:ascii="Arial" w:hAnsi="Arial" w:cs="Arial"/>
          <w:i/>
          <w:iCs/>
          <w:color w:val="4472C4" w:themeColor="accent1"/>
          <w:sz w:val="24"/>
          <w:szCs w:val="24"/>
          <w:shd w:val="clear" w:color="auto" w:fill="FFFFFF"/>
        </w:rPr>
        <w:t>are</w:t>
      </w:r>
      <w:r w:rsidRPr="00201895" w:rsidR="00201895">
        <w:rPr>
          <w:rFonts w:ascii="Arial" w:hAnsi="Arial" w:cs="Arial"/>
          <w:i/>
          <w:iCs/>
          <w:color w:val="4472C4" w:themeColor="accent1"/>
          <w:sz w:val="24"/>
          <w:szCs w:val="24"/>
          <w:shd w:val="clear" w:color="auto" w:fill="FFFFFF"/>
        </w:rPr>
        <w:t xml:space="preserve"> </w:t>
      </w:r>
      <w:r>
        <w:rPr>
          <w:rFonts w:ascii="Arial" w:hAnsi="Arial" w:cs="Arial"/>
          <w:i/>
          <w:iCs/>
          <w:color w:val="4472C4" w:themeColor="accent1"/>
          <w:sz w:val="24"/>
          <w:szCs w:val="24"/>
          <w:shd w:val="clear" w:color="auto" w:fill="FFFFFF"/>
        </w:rPr>
        <w:t>consistent across</w:t>
      </w:r>
      <w:r w:rsidRPr="00201895" w:rsidR="00201895">
        <w:rPr>
          <w:rFonts w:ascii="Arial" w:hAnsi="Arial" w:cs="Arial"/>
          <w:i/>
          <w:iCs/>
          <w:color w:val="4472C4" w:themeColor="accent1"/>
          <w:sz w:val="24"/>
          <w:szCs w:val="24"/>
          <w:shd w:val="clear" w:color="auto" w:fill="FFFFFF"/>
        </w:rPr>
        <w:t xml:space="preserve"> cell types</w:t>
      </w:r>
      <w:r>
        <w:rPr>
          <w:rFonts w:ascii="Arial" w:hAnsi="Arial" w:cs="Arial"/>
          <w:i/>
          <w:iCs/>
          <w:color w:val="4472C4" w:themeColor="accent1"/>
          <w:sz w:val="24"/>
          <w:szCs w:val="24"/>
          <w:shd w:val="clear" w:color="auto" w:fill="FFFFFF"/>
        </w:rPr>
        <w:t>, as well as in primary fluids (PMID: 29437924)</w:t>
      </w:r>
      <w:r w:rsidRPr="00201895" w:rsidR="00201895">
        <w:rPr>
          <w:rFonts w:ascii="Arial" w:hAnsi="Arial" w:cs="Arial"/>
          <w:i/>
          <w:iCs/>
          <w:color w:val="4472C4" w:themeColor="accent1"/>
          <w:sz w:val="24"/>
          <w:szCs w:val="24"/>
          <w:shd w:val="clear" w:color="auto" w:fill="FFFFFF"/>
        </w:rPr>
        <w:t xml:space="preserve">. </w:t>
      </w:r>
      <w:r w:rsidRPr="00201895">
        <w:rPr>
          <w:rFonts w:ascii="Arial" w:hAnsi="Arial" w:cs="Arial"/>
          <w:i/>
          <w:iCs/>
          <w:color w:val="4472C4" w:themeColor="accent1"/>
          <w:sz w:val="24"/>
          <w:szCs w:val="24"/>
          <w:shd w:val="clear" w:color="auto" w:fill="FFFFFF"/>
        </w:rPr>
        <w:t>Therefore,</w:t>
      </w:r>
      <w:r>
        <w:rPr>
          <w:rFonts w:ascii="Arial" w:hAnsi="Arial" w:cs="Arial"/>
          <w:i/>
          <w:iCs/>
          <w:color w:val="4472C4" w:themeColor="accent1"/>
          <w:sz w:val="24"/>
          <w:szCs w:val="24"/>
          <w:shd w:val="clear" w:color="auto" w:fill="FFFFFF"/>
        </w:rPr>
        <w:t xml:space="preserve"> we are confident that the </w:t>
      </w:r>
      <w:proofErr w:type="spellStart"/>
      <w:r>
        <w:rPr>
          <w:rFonts w:ascii="Arial" w:hAnsi="Arial" w:cs="Arial"/>
          <w:i/>
          <w:iCs/>
          <w:color w:val="4472C4" w:themeColor="accent1"/>
          <w:sz w:val="24"/>
          <w:szCs w:val="24"/>
          <w:shd w:val="clear" w:color="auto" w:fill="FFFFFF"/>
        </w:rPr>
        <w:t>dSTORM</w:t>
      </w:r>
      <w:proofErr w:type="spellEnd"/>
      <w:r>
        <w:rPr>
          <w:rFonts w:ascii="Arial" w:hAnsi="Arial" w:cs="Arial"/>
          <w:i/>
          <w:iCs/>
          <w:color w:val="4472C4" w:themeColor="accent1"/>
          <w:sz w:val="24"/>
          <w:szCs w:val="24"/>
          <w:shd w:val="clear" w:color="auto" w:fill="FFFFFF"/>
        </w:rPr>
        <w:t xml:space="preserve"> platform will reflect this as well, but the reviewer is correct that this could be a caveat. We have added a</w:t>
      </w:r>
      <w:r w:rsidRPr="00201895" w:rsidR="00201895">
        <w:rPr>
          <w:rFonts w:ascii="Arial" w:hAnsi="Arial" w:cs="Arial"/>
          <w:i/>
          <w:iCs/>
          <w:color w:val="4472C4" w:themeColor="accent1"/>
          <w:sz w:val="24"/>
          <w:szCs w:val="24"/>
          <w:shd w:val="clear" w:color="auto" w:fill="FFFFFF"/>
        </w:rPr>
        <w:t xml:space="preserve"> short explanation addressing this concern was inserted in lines </w:t>
      </w:r>
      <w:r w:rsidRPr="00D47ADF" w:rsidR="00201895">
        <w:rPr>
          <w:rFonts w:ascii="Arial" w:hAnsi="Arial" w:cs="Arial"/>
          <w:i/>
          <w:iCs/>
          <w:color w:val="4472C4" w:themeColor="accent1"/>
          <w:sz w:val="24"/>
          <w:szCs w:val="24"/>
          <w:shd w:val="clear" w:color="auto" w:fill="FFFFFF"/>
        </w:rPr>
        <w:t>3</w:t>
      </w:r>
      <w:r w:rsidRPr="00D47ADF" w:rsidR="000071B4">
        <w:rPr>
          <w:rFonts w:ascii="Arial" w:hAnsi="Arial" w:cs="Arial"/>
          <w:i/>
          <w:iCs/>
          <w:color w:val="4472C4" w:themeColor="accent1"/>
          <w:sz w:val="24"/>
          <w:szCs w:val="24"/>
          <w:shd w:val="clear" w:color="auto" w:fill="FFFFFF"/>
        </w:rPr>
        <w:t>4</w:t>
      </w:r>
      <w:r w:rsidRPr="00D47ADF" w:rsidR="00D47ADF">
        <w:rPr>
          <w:rFonts w:ascii="Arial" w:hAnsi="Arial" w:cs="Arial"/>
          <w:i/>
          <w:iCs/>
          <w:color w:val="4472C4" w:themeColor="accent1"/>
          <w:sz w:val="24"/>
          <w:szCs w:val="24"/>
          <w:shd w:val="clear" w:color="auto" w:fill="FFFFFF"/>
        </w:rPr>
        <w:t>4</w:t>
      </w:r>
      <w:r w:rsidRPr="00D47ADF" w:rsidR="00201895">
        <w:rPr>
          <w:rFonts w:ascii="Arial" w:hAnsi="Arial" w:cs="Arial"/>
          <w:i/>
          <w:iCs/>
          <w:color w:val="4472C4" w:themeColor="accent1"/>
          <w:sz w:val="24"/>
          <w:szCs w:val="24"/>
          <w:shd w:val="clear" w:color="auto" w:fill="FFFFFF"/>
        </w:rPr>
        <w:t>-34</w:t>
      </w:r>
      <w:r w:rsidRPr="00D47ADF" w:rsidR="00D47ADF">
        <w:rPr>
          <w:rFonts w:ascii="Arial" w:hAnsi="Arial" w:cs="Arial"/>
          <w:i/>
          <w:iCs/>
          <w:color w:val="4472C4" w:themeColor="accent1"/>
          <w:sz w:val="24"/>
          <w:szCs w:val="24"/>
          <w:shd w:val="clear" w:color="auto" w:fill="FFFFFF"/>
        </w:rPr>
        <w:t>8</w:t>
      </w:r>
      <w:r w:rsidR="000071B4">
        <w:rPr>
          <w:rFonts w:ascii="Arial" w:hAnsi="Arial" w:cs="Arial"/>
          <w:i/>
          <w:iCs/>
          <w:color w:val="4472C4" w:themeColor="accent1"/>
          <w:sz w:val="24"/>
          <w:szCs w:val="24"/>
          <w:shd w:val="clear" w:color="auto" w:fill="FFFFFF"/>
        </w:rPr>
        <w:t xml:space="preserve"> in the discussion</w:t>
      </w:r>
      <w:r w:rsidRPr="00201895" w:rsidR="00201895">
        <w:rPr>
          <w:rFonts w:ascii="Arial" w:hAnsi="Arial" w:cs="Arial"/>
          <w:i/>
          <w:iCs/>
          <w:color w:val="4472C4" w:themeColor="accent1"/>
          <w:sz w:val="24"/>
          <w:szCs w:val="24"/>
          <w:shd w:val="clear" w:color="auto" w:fill="FFFFFF"/>
        </w:rPr>
        <w:t>.</w:t>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Minor Concerns:</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None</w:t>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b/>
          <w:bCs/>
          <w:color w:val="000033"/>
          <w:sz w:val="24"/>
          <w:szCs w:val="24"/>
          <w:shd w:val="clear" w:color="auto" w:fill="FFFFFF"/>
        </w:rPr>
        <w:t>Reviewer #2:</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Manuscript Summary:</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This is a well written protocol that describes the use of dSTORM super resolution microscopy for visualization and characterization of EVs.</w:t>
      </w:r>
    </w:p>
    <w:p w:rsidR="00803CB6" w:rsidRDefault="00803CB6" w14:paraId="0521AC2D" w14:textId="77777777">
      <w:pPr>
        <w:rPr>
          <w:rFonts w:ascii="Arial" w:hAnsi="Arial" w:cs="Arial"/>
          <w:color w:val="000033"/>
          <w:sz w:val="24"/>
          <w:szCs w:val="24"/>
          <w:shd w:val="clear" w:color="auto" w:fill="FFFFFF"/>
        </w:rPr>
      </w:pPr>
    </w:p>
    <w:p w:rsidR="00201895" w:rsidRDefault="00803CB6" w14:paraId="7E358B62" w14:textId="07FACE4F">
      <w:pPr>
        <w:rPr>
          <w:rFonts w:ascii="Arial" w:hAnsi="Arial" w:cs="Arial"/>
          <w:color w:val="000033"/>
          <w:sz w:val="24"/>
          <w:szCs w:val="24"/>
          <w:shd w:val="clear" w:color="auto" w:fill="FFFFFF"/>
        </w:rPr>
      </w:pPr>
      <w:r w:rsidRPr="00803CB6">
        <w:rPr>
          <w:rFonts w:ascii="Arial" w:hAnsi="Arial" w:cs="Arial"/>
          <w:i/>
          <w:iCs/>
          <w:color w:val="4472C4" w:themeColor="accent1"/>
          <w:sz w:val="24"/>
          <w:szCs w:val="24"/>
          <w:shd w:val="clear" w:color="auto" w:fill="FFFFFF"/>
        </w:rPr>
        <w:t>We thank the review</w:t>
      </w:r>
      <w:r w:rsidR="000A11C0">
        <w:rPr>
          <w:rFonts w:ascii="Arial" w:hAnsi="Arial" w:cs="Arial"/>
          <w:i/>
          <w:iCs/>
          <w:color w:val="4472C4" w:themeColor="accent1"/>
          <w:sz w:val="24"/>
          <w:szCs w:val="24"/>
          <w:shd w:val="clear" w:color="auto" w:fill="FFFFFF"/>
        </w:rPr>
        <w:t>er</w:t>
      </w:r>
      <w:r w:rsidRPr="00803CB6">
        <w:rPr>
          <w:rFonts w:ascii="Arial" w:hAnsi="Arial" w:cs="Arial"/>
          <w:i/>
          <w:iCs/>
          <w:color w:val="4472C4" w:themeColor="accent1"/>
          <w:sz w:val="24"/>
          <w:szCs w:val="24"/>
          <w:shd w:val="clear" w:color="auto" w:fill="FFFFFF"/>
        </w:rPr>
        <w:t xml:space="preserve"> for their positive feedback on this manuscript. We have addressed their minor concerns below.</w:t>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Major Concerns:</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None</w:t>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Minor Concerns: A few minor suggestions include:</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1) What is the efficiency of dissociation of EVs from the anti-CD81 magnetic beads? Will this process affect the biochemical nature of EVs as it may cause dissociation of surface anchored cargo?</w:t>
      </w:r>
    </w:p>
    <w:p w:rsidRPr="00201895" w:rsidR="00201895" w:rsidRDefault="00201895" w14:paraId="1918FFCA" w14:textId="3BC95CA7">
      <w:pPr>
        <w:rPr>
          <w:rFonts w:ascii="Arial" w:hAnsi="Arial" w:cs="Arial"/>
          <w:i/>
          <w:iCs/>
          <w:color w:val="4472C4" w:themeColor="accent1"/>
          <w:sz w:val="24"/>
          <w:szCs w:val="24"/>
          <w:shd w:val="clear" w:color="auto" w:fill="FFFFFF"/>
        </w:rPr>
      </w:pPr>
      <w:r w:rsidRPr="00201895">
        <w:rPr>
          <w:rFonts w:ascii="Arial" w:hAnsi="Arial" w:cs="Arial"/>
          <w:i/>
          <w:iCs/>
          <w:color w:val="4472C4" w:themeColor="accent1"/>
          <w:sz w:val="24"/>
          <w:szCs w:val="24"/>
          <w:shd w:val="clear" w:color="auto" w:fill="FFFFFF"/>
        </w:rPr>
        <w:t xml:space="preserve">The exact efficiency of dissociation of EVs from anti-CD81 beads is unknown. </w:t>
      </w:r>
      <w:r w:rsidR="000071B4">
        <w:rPr>
          <w:rFonts w:ascii="Arial" w:hAnsi="Arial" w:cs="Arial"/>
          <w:i/>
          <w:iCs/>
          <w:color w:val="4472C4" w:themeColor="accent1"/>
          <w:sz w:val="24"/>
          <w:szCs w:val="24"/>
          <w:shd w:val="clear" w:color="auto" w:fill="FFFFFF"/>
        </w:rPr>
        <w:t>However</w:t>
      </w:r>
      <w:r w:rsidRPr="00201895">
        <w:rPr>
          <w:rFonts w:ascii="Arial" w:hAnsi="Arial" w:cs="Arial"/>
          <w:i/>
          <w:iCs/>
          <w:color w:val="4472C4" w:themeColor="accent1"/>
          <w:sz w:val="24"/>
          <w:szCs w:val="24"/>
          <w:shd w:val="clear" w:color="auto" w:fill="FFFFFF"/>
        </w:rPr>
        <w:t xml:space="preserve">, it has been shown that the dissociation of EVs from anti-CD81 beads using acidic </w:t>
      </w:r>
      <w:r w:rsidRPr="00201895">
        <w:rPr>
          <w:rFonts w:ascii="Arial" w:hAnsi="Arial" w:cs="Arial"/>
          <w:i/>
          <w:iCs/>
          <w:color w:val="4472C4" w:themeColor="accent1"/>
          <w:sz w:val="24"/>
          <w:szCs w:val="24"/>
          <w:shd w:val="clear" w:color="auto" w:fill="FFFFFF"/>
        </w:rPr>
        <w:lastRenderedPageBreak/>
        <w:t xml:space="preserve">glycine does not affect the biochemical nature of EVs and that </w:t>
      </w:r>
      <w:r w:rsidR="000A11C0">
        <w:rPr>
          <w:rFonts w:ascii="Arial" w:hAnsi="Arial" w:cs="Arial"/>
          <w:i/>
          <w:iCs/>
          <w:color w:val="4472C4" w:themeColor="accent1"/>
          <w:sz w:val="24"/>
          <w:szCs w:val="24"/>
          <w:shd w:val="clear" w:color="auto" w:fill="FFFFFF"/>
        </w:rPr>
        <w:t xml:space="preserve">the </w:t>
      </w:r>
      <w:r w:rsidRPr="00201895">
        <w:rPr>
          <w:rFonts w:ascii="Arial" w:hAnsi="Arial" w:cs="Arial"/>
          <w:i/>
          <w:iCs/>
          <w:color w:val="4472C4" w:themeColor="accent1"/>
          <w:sz w:val="24"/>
          <w:szCs w:val="24"/>
          <w:shd w:val="clear" w:color="auto" w:fill="FFFFFF"/>
        </w:rPr>
        <w:t xml:space="preserve">functionality of EVs is maintained after this process. We inserted an explanation of this with relevant references in lines </w:t>
      </w:r>
      <w:r w:rsidRPr="00D47ADF">
        <w:rPr>
          <w:rFonts w:ascii="Arial" w:hAnsi="Arial" w:cs="Arial"/>
          <w:i/>
          <w:iCs/>
          <w:color w:val="4472C4" w:themeColor="accent1"/>
          <w:sz w:val="24"/>
          <w:szCs w:val="24"/>
          <w:shd w:val="clear" w:color="auto" w:fill="FFFFFF"/>
        </w:rPr>
        <w:t>3</w:t>
      </w:r>
      <w:r w:rsidRPr="00D47ADF" w:rsidR="00D47ADF">
        <w:rPr>
          <w:rFonts w:ascii="Arial" w:hAnsi="Arial" w:cs="Arial"/>
          <w:i/>
          <w:iCs/>
          <w:color w:val="4472C4" w:themeColor="accent1"/>
          <w:sz w:val="24"/>
          <w:szCs w:val="24"/>
          <w:shd w:val="clear" w:color="auto" w:fill="FFFFFF"/>
        </w:rPr>
        <w:t>50</w:t>
      </w:r>
      <w:r w:rsidRPr="00D47ADF">
        <w:rPr>
          <w:rFonts w:ascii="Arial" w:hAnsi="Arial" w:cs="Arial"/>
          <w:i/>
          <w:iCs/>
          <w:color w:val="4472C4" w:themeColor="accent1"/>
          <w:sz w:val="24"/>
          <w:szCs w:val="24"/>
          <w:shd w:val="clear" w:color="auto" w:fill="FFFFFF"/>
        </w:rPr>
        <w:t>-3</w:t>
      </w:r>
      <w:r w:rsidRPr="00D47ADF" w:rsidR="000071B4">
        <w:rPr>
          <w:rFonts w:ascii="Arial" w:hAnsi="Arial" w:cs="Arial"/>
          <w:i/>
          <w:iCs/>
          <w:color w:val="4472C4" w:themeColor="accent1"/>
          <w:sz w:val="24"/>
          <w:szCs w:val="24"/>
          <w:shd w:val="clear" w:color="auto" w:fill="FFFFFF"/>
        </w:rPr>
        <w:t>5</w:t>
      </w:r>
      <w:r w:rsidRPr="00D47ADF" w:rsidR="00C04A83">
        <w:rPr>
          <w:rFonts w:ascii="Arial" w:hAnsi="Arial" w:cs="Arial"/>
          <w:i/>
          <w:iCs/>
          <w:color w:val="4472C4" w:themeColor="accent1"/>
          <w:sz w:val="24"/>
          <w:szCs w:val="24"/>
          <w:shd w:val="clear" w:color="auto" w:fill="FFFFFF"/>
        </w:rPr>
        <w:t>2</w:t>
      </w:r>
      <w:r w:rsidRPr="00201895">
        <w:rPr>
          <w:rFonts w:ascii="Arial" w:hAnsi="Arial" w:cs="Arial"/>
          <w:i/>
          <w:iCs/>
          <w:color w:val="4472C4" w:themeColor="accent1"/>
          <w:sz w:val="24"/>
          <w:szCs w:val="24"/>
          <w:shd w:val="clear" w:color="auto" w:fill="FFFFFF"/>
        </w:rPr>
        <w:t>.</w:t>
      </w:r>
    </w:p>
    <w:p w:rsidR="008E4CA1" w:rsidRDefault="004033B5" w14:paraId="454C7B51" w14:textId="708428AA">
      <w:pPr>
        <w:rPr>
          <w:rFonts w:ascii="Arial" w:hAnsi="Arial" w:cs="Arial"/>
          <w:color w:val="000033"/>
          <w:sz w:val="24"/>
          <w:szCs w:val="24"/>
          <w:shd w:val="clear" w:color="auto" w:fill="FFFFFF"/>
        </w:rPr>
      </w:pPr>
      <w:r w:rsidRPr="004033B5">
        <w:rPr>
          <w:rFonts w:ascii="Arial" w:hAnsi="Arial" w:cs="Arial"/>
          <w:color w:val="000033"/>
          <w:sz w:val="24"/>
          <w:szCs w:val="24"/>
          <w:shd w:val="clear" w:color="auto" w:fill="FFFFFF"/>
        </w:rPr>
        <w:t>2) What is the MW of the PEG used? How efficiently is the PEG removed?</w:t>
      </w:r>
    </w:p>
    <w:p w:rsidR="00D47ADF" w:rsidP="3B5BE8F7" w:rsidRDefault="008E4CA1" w14:paraId="25514FA1" w14:textId="181E08A2">
      <w:pPr>
        <w:rPr>
          <w:rFonts w:ascii="Arial" w:hAnsi="Arial" w:cs="Arial"/>
          <w:i w:val="1"/>
          <w:iCs w:val="1"/>
          <w:color w:val="4472C4" w:themeColor="accent1"/>
          <w:sz w:val="24"/>
          <w:szCs w:val="24"/>
          <w:shd w:val="clear" w:color="auto" w:fill="FFFFFF"/>
        </w:rPr>
      </w:pPr>
      <w:r w:rsidRPr="3B5BE8F7" w:rsidR="008E4CA1">
        <w:rPr>
          <w:rFonts w:ascii="Arial" w:hAnsi="Arial" w:cs="Arial"/>
          <w:i w:val="1"/>
          <w:iCs w:val="1"/>
          <w:color w:val="4472C4" w:themeColor="accent1"/>
          <w:sz w:val="24"/>
          <w:szCs w:val="24"/>
          <w:shd w:val="clear" w:color="auto" w:fill="FFFFFF"/>
        </w:rPr>
        <w:t>The</w:t>
      </w:r>
      <w:r w:rsidRPr="3B5BE8F7" w:rsidR="008E4CA1">
        <w:rPr>
          <w:rFonts w:ascii="Arial" w:hAnsi="Arial" w:cs="Arial"/>
          <w:i w:val="1"/>
          <w:iCs w:val="1"/>
          <w:color w:val="4472C4" w:themeColor="accent1"/>
          <w:sz w:val="24"/>
          <w:szCs w:val="24"/>
          <w:shd w:val="clear" w:color="auto" w:fill="FFFFFF"/>
        </w:rPr>
        <w:t xml:space="preserve"> molecular weight of the PEG used is 8000 Da. The protocol has been updated to reflect this</w:t>
      </w:r>
      <w:r w:rsidRPr="3B5BE8F7" w:rsidR="00201895">
        <w:rPr>
          <w:rFonts w:ascii="Arial" w:hAnsi="Arial" w:cs="Arial"/>
          <w:i w:val="1"/>
          <w:iCs w:val="1"/>
          <w:color w:val="4472C4" w:themeColor="accent1"/>
          <w:sz w:val="24"/>
          <w:szCs w:val="24"/>
          <w:shd w:val="clear" w:color="auto" w:fill="FFFFFF"/>
        </w:rPr>
        <w:t xml:space="preserve">. The </w:t>
      </w:r>
      <w:r w:rsidRPr="3B5BE8F7" w:rsidR="00201895">
        <w:rPr>
          <w:rFonts w:ascii="Arial" w:hAnsi="Arial" w:cs="Arial"/>
          <w:i w:val="1"/>
          <w:iCs w:val="1"/>
          <w:color w:val="4472C4" w:themeColor="accent1"/>
          <w:sz w:val="24"/>
          <w:szCs w:val="24"/>
          <w:shd w:val="clear" w:color="auto" w:fill="FFFFFF"/>
        </w:rPr>
        <w:t>Capto</w:t>
      </w:r>
      <w:r w:rsidRPr="3B5BE8F7" w:rsidR="000A11C0">
        <w:rPr>
          <w:rFonts w:ascii="Arial" w:hAnsi="Arial" w:cs="Arial"/>
          <w:i w:val="1"/>
          <w:iCs w:val="1"/>
          <w:color w:val="4472C4" w:themeColor="accent1"/>
          <w:sz w:val="24"/>
          <w:szCs w:val="24"/>
          <w:shd w:val="clear" w:color="auto" w:fill="FFFFFF"/>
        </w:rPr>
        <w:t xml:space="preserve"> </w:t>
      </w:r>
      <w:r w:rsidRPr="3B5BE8F7" w:rsidR="00201895">
        <w:rPr>
          <w:rFonts w:ascii="Arial" w:hAnsi="Arial" w:cs="Arial"/>
          <w:i w:val="1"/>
          <w:iCs w:val="1"/>
          <w:color w:val="4472C4" w:themeColor="accent1"/>
          <w:sz w:val="24"/>
          <w:szCs w:val="24"/>
          <w:shd w:val="clear" w:color="auto" w:fill="FFFFFF"/>
        </w:rPr>
        <w:t>Core</w:t>
      </w:r>
      <w:r w:rsidRPr="3B5BE8F7" w:rsidR="000A11C0">
        <w:rPr>
          <w:rFonts w:ascii="Arial" w:hAnsi="Arial" w:cs="Arial"/>
          <w:i w:val="1"/>
          <w:iCs w:val="1"/>
          <w:color w:val="4472C4" w:themeColor="accent1"/>
          <w:sz w:val="24"/>
          <w:szCs w:val="24"/>
          <w:shd w:val="clear" w:color="auto" w:fill="FFFFFF"/>
        </w:rPr>
        <w:t xml:space="preserve"> 700</w:t>
      </w:r>
      <w:r w:rsidRPr="3B5BE8F7" w:rsidR="00201895">
        <w:rPr>
          <w:rFonts w:ascii="Arial" w:hAnsi="Arial" w:cs="Arial"/>
          <w:i w:val="1"/>
          <w:iCs w:val="1"/>
          <w:color w:val="4472C4" w:themeColor="accent1"/>
          <w:sz w:val="24"/>
          <w:szCs w:val="24"/>
          <w:shd w:val="clear" w:color="auto" w:fill="FFFFFF"/>
        </w:rPr>
        <w:t xml:space="preserve"> column used in this protocol was developed specifically to remove</w:t>
      </w:r>
      <w:r w:rsidRPr="3B5BE8F7" w:rsidR="00803CB6">
        <w:rPr>
          <w:rFonts w:ascii="Arial" w:hAnsi="Arial" w:cs="Arial"/>
          <w:i w:val="1"/>
          <w:iCs w:val="1"/>
          <w:color w:val="4472C4" w:themeColor="accent1"/>
          <w:sz w:val="24"/>
          <w:szCs w:val="24"/>
          <w:shd w:val="clear" w:color="auto" w:fill="FFFFFF"/>
        </w:rPr>
        <w:t xml:space="preserve"> contaminants such as</w:t>
      </w:r>
      <w:r w:rsidRPr="3B5BE8F7" w:rsidR="00201895">
        <w:rPr>
          <w:rFonts w:ascii="Arial" w:hAnsi="Arial" w:cs="Arial"/>
          <w:i w:val="1"/>
          <w:iCs w:val="1"/>
          <w:color w:val="4472C4" w:themeColor="accent1"/>
          <w:sz w:val="24"/>
          <w:szCs w:val="24"/>
          <w:shd w:val="clear" w:color="auto" w:fill="FFFFFF"/>
        </w:rPr>
        <w:t xml:space="preserve"> PEG and </w:t>
      </w:r>
      <w:proofErr w:type="gramStart"/>
      <w:r w:rsidRPr="3B5BE8F7" w:rsidR="00201895">
        <w:rPr>
          <w:rFonts w:ascii="Arial" w:hAnsi="Arial" w:cs="Arial"/>
          <w:i w:val="1"/>
          <w:iCs w:val="1"/>
          <w:color w:val="4472C4" w:themeColor="accent1"/>
          <w:sz w:val="24"/>
          <w:szCs w:val="24"/>
          <w:shd w:val="clear" w:color="auto" w:fill="FFFFFF"/>
        </w:rPr>
        <w:t xml:space="preserve">albumin, </w:t>
      </w:r>
      <w:r w:rsidRPr="3B5BE8F7" w:rsidR="00803CB6">
        <w:rPr>
          <w:rFonts w:ascii="Arial" w:hAnsi="Arial" w:cs="Arial"/>
          <w:i w:val="1"/>
          <w:iCs w:val="1"/>
          <w:color w:val="4472C4" w:themeColor="accent1"/>
          <w:sz w:val="24"/>
          <w:szCs w:val="24"/>
          <w:shd w:val="clear" w:color="auto" w:fill="FFFFFF"/>
        </w:rPr>
        <w:t>and</w:t>
      </w:r>
      <w:proofErr w:type="gramEnd"/>
      <w:r w:rsidRPr="3B5BE8F7" w:rsidR="00803CB6">
        <w:rPr>
          <w:rFonts w:ascii="Arial" w:hAnsi="Arial" w:cs="Arial"/>
          <w:i w:val="1"/>
          <w:iCs w:val="1"/>
          <w:color w:val="4472C4" w:themeColor="accent1"/>
          <w:sz w:val="24"/>
          <w:szCs w:val="24"/>
          <w:shd w:val="clear" w:color="auto" w:fill="FFFFFF"/>
        </w:rPr>
        <w:t xml:space="preserve"> </w:t>
      </w:r>
      <w:r w:rsidRPr="3B5BE8F7" w:rsidR="75137B69">
        <w:rPr>
          <w:rFonts w:ascii="Arial" w:hAnsi="Arial" w:cs="Arial"/>
          <w:i w:val="1"/>
          <w:iCs w:val="1"/>
          <w:color w:val="4472C4" w:themeColor="accent1"/>
          <w:sz w:val="24"/>
          <w:szCs w:val="24"/>
          <w:shd w:val="clear" w:color="auto" w:fill="FFFFFF"/>
        </w:rPr>
        <w:t xml:space="preserve">was </w:t>
      </w:r>
      <w:r w:rsidRPr="3B5BE8F7" w:rsidR="00803CB6">
        <w:rPr>
          <w:rFonts w:ascii="Arial" w:hAnsi="Arial" w:cs="Arial"/>
          <w:i w:val="1"/>
          <w:iCs w:val="1"/>
          <w:color w:val="4472C4" w:themeColor="accent1"/>
          <w:sz w:val="24"/>
          <w:szCs w:val="24"/>
          <w:shd w:val="clear" w:color="auto" w:fill="FFFFFF"/>
        </w:rPr>
        <w:t xml:space="preserve">based on developmental protocols using </w:t>
      </w:r>
      <w:r w:rsidRPr="3B5BE8F7" w:rsidR="00803CB6">
        <w:rPr>
          <w:rFonts w:ascii="Arial" w:hAnsi="Arial" w:cs="Arial"/>
          <w:i w:val="1"/>
          <w:iCs w:val="1"/>
          <w:color w:val="4472C4" w:themeColor="accent1"/>
          <w:sz w:val="24"/>
          <w:szCs w:val="24"/>
          <w:shd w:val="clear" w:color="auto" w:fill="FFFFFF"/>
        </w:rPr>
        <w:t>Capto</w:t>
      </w:r>
      <w:r w:rsidRPr="3B5BE8F7" w:rsidR="00803CB6">
        <w:rPr>
          <w:rFonts w:ascii="Arial" w:hAnsi="Arial" w:cs="Arial"/>
          <w:i w:val="1"/>
          <w:iCs w:val="1"/>
          <w:color w:val="4472C4" w:themeColor="accent1"/>
          <w:sz w:val="24"/>
          <w:szCs w:val="24"/>
          <w:shd w:val="clear" w:color="auto" w:fill="FFFFFF"/>
        </w:rPr>
        <w:t xml:space="preserve"> Core 700 (PMID: 24801053),</w:t>
      </w:r>
      <w:r w:rsidRPr="3B5BE8F7" w:rsidR="00201895">
        <w:rPr>
          <w:rFonts w:ascii="Arial" w:hAnsi="Arial" w:cs="Arial"/>
          <w:i w:val="1"/>
          <w:iCs w:val="1"/>
          <w:color w:val="4472C4" w:themeColor="accent1"/>
          <w:sz w:val="24"/>
          <w:szCs w:val="24"/>
          <w:shd w:val="clear" w:color="auto" w:fill="FFFFFF"/>
        </w:rPr>
        <w:t xml:space="preserve"> we conclude that removal is greater than 95%, and the final EV solutio</w:t>
      </w:r>
      <w:r w:rsidRPr="3B5BE8F7" w:rsidR="00803CB6">
        <w:rPr>
          <w:rFonts w:ascii="Arial" w:hAnsi="Arial" w:cs="Arial"/>
          <w:i w:val="1"/>
          <w:iCs w:val="1"/>
          <w:color w:val="4472C4" w:themeColor="accent1"/>
          <w:sz w:val="24"/>
          <w:szCs w:val="24"/>
          <w:shd w:val="clear" w:color="auto" w:fill="FFFFFF"/>
        </w:rPr>
        <w:t>n</w:t>
      </w:r>
      <w:r w:rsidRPr="3B5BE8F7" w:rsidR="00201895">
        <w:rPr>
          <w:rFonts w:ascii="Arial" w:hAnsi="Arial" w:cs="Arial"/>
          <w:i w:val="1"/>
          <w:iCs w:val="1"/>
          <w:color w:val="4472C4" w:themeColor="accent1"/>
          <w:sz w:val="24"/>
          <w:szCs w:val="24"/>
          <w:shd w:val="clear" w:color="auto" w:fill="FFFFFF"/>
        </w:rPr>
        <w:t xml:space="preserve">. A statement reflecting this was inserted in lines </w:t>
      </w:r>
      <w:r w:rsidRPr="3B5BE8F7" w:rsidR="000071B4">
        <w:rPr>
          <w:rFonts w:ascii="Arial" w:hAnsi="Arial" w:cs="Arial"/>
          <w:i w:val="1"/>
          <w:iCs w:val="1"/>
          <w:color w:val="4472C4" w:themeColor="accent1"/>
          <w:sz w:val="24"/>
          <w:szCs w:val="24"/>
          <w:shd w:val="clear" w:color="auto" w:fill="FFFFFF"/>
        </w:rPr>
        <w:t>35</w:t>
      </w:r>
      <w:r w:rsidRPr="3B5BE8F7" w:rsidR="00D47ADF">
        <w:rPr>
          <w:rFonts w:ascii="Arial" w:hAnsi="Arial" w:cs="Arial"/>
          <w:i w:val="1"/>
          <w:iCs w:val="1"/>
          <w:color w:val="4472C4" w:themeColor="accent1"/>
          <w:sz w:val="24"/>
          <w:szCs w:val="24"/>
          <w:shd w:val="clear" w:color="auto" w:fill="FFFFFF"/>
        </w:rPr>
        <w:t>5</w:t>
      </w:r>
      <w:r w:rsidRPr="3B5BE8F7" w:rsidR="00201895">
        <w:rPr>
          <w:rFonts w:ascii="Arial" w:hAnsi="Arial" w:cs="Arial"/>
          <w:i w:val="1"/>
          <w:iCs w:val="1"/>
          <w:color w:val="4472C4" w:themeColor="accent1"/>
          <w:sz w:val="24"/>
          <w:szCs w:val="24"/>
          <w:shd w:val="clear" w:color="auto" w:fill="FFFFFF"/>
        </w:rPr>
        <w:t>-3</w:t>
      </w:r>
      <w:r w:rsidRPr="3B5BE8F7" w:rsidR="000071B4">
        <w:rPr>
          <w:rFonts w:ascii="Arial" w:hAnsi="Arial" w:cs="Arial"/>
          <w:i w:val="1"/>
          <w:iCs w:val="1"/>
          <w:color w:val="4472C4" w:themeColor="accent1"/>
          <w:sz w:val="24"/>
          <w:szCs w:val="24"/>
          <w:shd w:val="clear" w:color="auto" w:fill="FFFFFF"/>
        </w:rPr>
        <w:t>5</w:t>
      </w:r>
      <w:r w:rsidRPr="3B5BE8F7" w:rsidR="00D47ADF">
        <w:rPr>
          <w:rFonts w:ascii="Arial" w:hAnsi="Arial" w:cs="Arial"/>
          <w:i w:val="1"/>
          <w:iCs w:val="1"/>
          <w:color w:val="4472C4" w:themeColor="accent1"/>
          <w:sz w:val="24"/>
          <w:szCs w:val="24"/>
          <w:shd w:val="clear" w:color="auto" w:fill="FFFFFF"/>
        </w:rPr>
        <w:t>7</w:t>
      </w:r>
      <w:r w:rsidRPr="3B5BE8F7" w:rsidR="00C04A83">
        <w:rPr>
          <w:rFonts w:ascii="Arial" w:hAnsi="Arial" w:cs="Arial"/>
          <w:i w:val="1"/>
          <w:iCs w:val="1"/>
          <w:color w:val="4472C4" w:themeColor="accent1"/>
          <w:sz w:val="24"/>
          <w:szCs w:val="24"/>
          <w:shd w:val="clear" w:color="auto" w:fill="FFFFFF"/>
        </w:rPr>
        <w:t xml:space="preserve"> </w:t>
      </w:r>
      <w:r w:rsidRPr="3B5BE8F7" w:rsidR="00201895">
        <w:rPr>
          <w:rFonts w:ascii="Arial" w:hAnsi="Arial" w:cs="Arial"/>
          <w:i w:val="1"/>
          <w:iCs w:val="1"/>
          <w:color w:val="4472C4" w:themeColor="accent1"/>
          <w:sz w:val="24"/>
          <w:szCs w:val="24"/>
          <w:shd w:val="clear" w:color="auto" w:fill="FFFFFF"/>
        </w:rPr>
        <w:t>of the discussion</w:t>
      </w:r>
      <w:r w:rsidRPr="3B5BE8F7" w:rsidR="00C04A83">
        <w:rPr>
          <w:rFonts w:ascii="Arial" w:hAnsi="Arial" w:cs="Arial"/>
          <w:i w:val="1"/>
          <w:iCs w:val="1"/>
          <w:color w:val="4472C4" w:themeColor="accent1"/>
          <w:sz w:val="24"/>
          <w:szCs w:val="24"/>
          <w:shd w:val="clear" w:color="auto" w:fill="FFFFFF"/>
        </w:rPr>
        <w:t>.</w:t>
      </w:r>
    </w:p>
    <w:p w:rsidR="008E4CA1" w:rsidRDefault="004033B5" w14:paraId="6D56792C" w14:textId="57424B58">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3) Why </w:t>
      </w:r>
      <w:proofErr w:type="gramStart"/>
      <w:r w:rsidRPr="004033B5">
        <w:rPr>
          <w:rFonts w:ascii="Arial" w:hAnsi="Arial" w:cs="Arial"/>
          <w:color w:val="000033"/>
          <w:sz w:val="24"/>
          <w:szCs w:val="24"/>
          <w:shd w:val="clear" w:color="auto" w:fill="FFFFFF"/>
        </w:rPr>
        <w:t>calibration was</w:t>
      </w:r>
      <w:proofErr w:type="gramEnd"/>
      <w:r w:rsidRPr="004033B5">
        <w:rPr>
          <w:rFonts w:ascii="Arial" w:hAnsi="Arial" w:cs="Arial"/>
          <w:color w:val="000033"/>
          <w:sz w:val="24"/>
          <w:szCs w:val="24"/>
          <w:shd w:val="clear" w:color="auto" w:fill="FFFFFF"/>
        </w:rPr>
        <w:t xml:space="preserve"> done with 100 nm microspheres and not with smaller microspheres as well?</w:t>
      </w:r>
    </w:p>
    <w:p w:rsidRPr="008E4CA1" w:rsidR="008E4CA1" w:rsidRDefault="00201895" w14:paraId="6036174C" w14:textId="620932AD">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The microscope was calibrated according to the manufacturer</w:t>
      </w:r>
      <w:r w:rsidR="000A11C0">
        <w:rPr>
          <w:rFonts w:ascii="Arial" w:hAnsi="Arial" w:cs="Arial"/>
          <w:i/>
          <w:iCs/>
          <w:color w:val="4472C4" w:themeColor="accent1"/>
          <w:sz w:val="24"/>
          <w:szCs w:val="24"/>
          <w:shd w:val="clear" w:color="auto" w:fill="FFFFFF"/>
        </w:rPr>
        <w:t>'</w:t>
      </w:r>
      <w:r>
        <w:rPr>
          <w:rFonts w:ascii="Arial" w:hAnsi="Arial" w:cs="Arial"/>
          <w:i/>
          <w:iCs/>
          <w:color w:val="4472C4" w:themeColor="accent1"/>
          <w:sz w:val="24"/>
          <w:szCs w:val="24"/>
          <w:shd w:val="clear" w:color="auto" w:fill="FFFFFF"/>
        </w:rPr>
        <w:t>s protocol with the beads provided, which were 100 nm microspheres. Additionally, t</w:t>
      </w:r>
      <w:r w:rsidRPr="008E4CA1">
        <w:rPr>
          <w:rFonts w:ascii="Arial" w:hAnsi="Arial" w:cs="Arial"/>
          <w:i/>
          <w:iCs/>
          <w:color w:val="4472C4" w:themeColor="accent1"/>
          <w:sz w:val="24"/>
          <w:szCs w:val="24"/>
          <w:shd w:val="clear" w:color="auto" w:fill="FFFFFF"/>
        </w:rPr>
        <w:t>he average size of an exosome is around 100 nm, so 100 nm microspheres are sufficient to calibrate the microscope when viewing EVs</w:t>
      </w:r>
      <w:r>
        <w:rPr>
          <w:rFonts w:ascii="Arial" w:hAnsi="Arial" w:cs="Arial"/>
          <w:i/>
          <w:iCs/>
          <w:color w:val="4472C4" w:themeColor="accent1"/>
          <w:sz w:val="24"/>
          <w:szCs w:val="24"/>
          <w:shd w:val="clear" w:color="auto" w:fill="FFFFFF"/>
        </w:rPr>
        <w:t>.</w:t>
      </w:r>
    </w:p>
    <w:p w:rsidR="00201895" w:rsidRDefault="004033B5" w14:paraId="4587E42A" w14:textId="750CE4A2">
      <w:pPr>
        <w:rPr>
          <w:rFonts w:ascii="Arial" w:hAnsi="Arial" w:cs="Arial"/>
          <w:color w:val="000033"/>
          <w:sz w:val="24"/>
          <w:szCs w:val="24"/>
          <w:shd w:val="clear" w:color="auto" w:fill="FFFFFF"/>
        </w:rPr>
      </w:pPr>
      <w:r w:rsidRPr="004033B5">
        <w:rPr>
          <w:rFonts w:ascii="Arial" w:hAnsi="Arial" w:cs="Arial"/>
          <w:color w:val="000033"/>
          <w:sz w:val="24"/>
          <w:szCs w:val="24"/>
          <w:shd w:val="clear" w:color="auto" w:fill="FFFFFF"/>
        </w:rPr>
        <w:t>4) As the size of EVs drops below 100 nm how the detection sensitivity changes?</w:t>
      </w:r>
    </w:p>
    <w:p w:rsidR="000071B4" w:rsidRDefault="000B0764" w14:paraId="0AAC01F5" w14:textId="79912A5A">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This is an excellent question by the reviewer. We have found that d</w:t>
      </w:r>
      <w:r w:rsidR="000071B4">
        <w:rPr>
          <w:rFonts w:ascii="Arial" w:hAnsi="Arial" w:cs="Arial"/>
          <w:i/>
          <w:iCs/>
          <w:color w:val="4472C4" w:themeColor="accent1"/>
          <w:sz w:val="24"/>
          <w:szCs w:val="24"/>
          <w:shd w:val="clear" w:color="auto" w:fill="FFFFFF"/>
        </w:rPr>
        <w:t xml:space="preserve">etection sensitivity is not correlated with </w:t>
      </w:r>
      <w:r w:rsidR="000A11C0">
        <w:rPr>
          <w:rFonts w:ascii="Arial" w:hAnsi="Arial" w:cs="Arial"/>
          <w:i/>
          <w:iCs/>
          <w:color w:val="4472C4" w:themeColor="accent1"/>
          <w:sz w:val="24"/>
          <w:szCs w:val="24"/>
          <w:shd w:val="clear" w:color="auto" w:fill="FFFFFF"/>
        </w:rPr>
        <w:t xml:space="preserve">the </w:t>
      </w:r>
      <w:r w:rsidR="000071B4">
        <w:rPr>
          <w:rFonts w:ascii="Arial" w:hAnsi="Arial" w:cs="Arial"/>
          <w:i/>
          <w:iCs/>
          <w:color w:val="4472C4" w:themeColor="accent1"/>
          <w:sz w:val="24"/>
          <w:szCs w:val="24"/>
          <w:shd w:val="clear" w:color="auto" w:fill="FFFFFF"/>
        </w:rPr>
        <w:t xml:space="preserve">size of the EV. We acknowledge this is a significant question, and therefore inserted </w:t>
      </w:r>
      <w:r w:rsidR="000A11C0">
        <w:rPr>
          <w:rFonts w:ascii="Arial" w:hAnsi="Arial" w:cs="Arial"/>
          <w:i/>
          <w:iCs/>
          <w:color w:val="4472C4" w:themeColor="accent1"/>
          <w:sz w:val="24"/>
          <w:szCs w:val="24"/>
          <w:shd w:val="clear" w:color="auto" w:fill="FFFFFF"/>
        </w:rPr>
        <w:t xml:space="preserve">the </w:t>
      </w:r>
      <w:r w:rsidR="000071B4">
        <w:rPr>
          <w:rFonts w:ascii="Arial" w:hAnsi="Arial" w:cs="Arial"/>
          <w:i/>
          <w:iCs/>
          <w:color w:val="4472C4" w:themeColor="accent1"/>
          <w:sz w:val="24"/>
          <w:szCs w:val="24"/>
          <w:shd w:val="clear" w:color="auto" w:fill="FFFFFF"/>
        </w:rPr>
        <w:t>scatterplot</w:t>
      </w:r>
      <w:r w:rsidR="000A11C0">
        <w:rPr>
          <w:rFonts w:ascii="Arial" w:hAnsi="Arial" w:cs="Arial"/>
          <w:i/>
          <w:iCs/>
          <w:color w:val="4472C4" w:themeColor="accent1"/>
          <w:sz w:val="24"/>
          <w:szCs w:val="24"/>
          <w:shd w:val="clear" w:color="auto" w:fill="FFFFFF"/>
        </w:rPr>
        <w:t xml:space="preserve"> below</w:t>
      </w:r>
      <w:r w:rsidR="000071B4">
        <w:rPr>
          <w:rFonts w:ascii="Arial" w:hAnsi="Arial" w:cs="Arial"/>
          <w:i/>
          <w:iCs/>
          <w:color w:val="4472C4" w:themeColor="accent1"/>
          <w:sz w:val="24"/>
          <w:szCs w:val="24"/>
          <w:shd w:val="clear" w:color="auto" w:fill="FFFFFF"/>
        </w:rPr>
        <w:t xml:space="preserve"> of </w:t>
      </w:r>
      <w:proofErr w:type="spellStart"/>
      <w:r w:rsidR="000071B4">
        <w:rPr>
          <w:rFonts w:ascii="Arial" w:hAnsi="Arial" w:cs="Arial"/>
          <w:i/>
          <w:iCs/>
          <w:color w:val="4472C4" w:themeColor="accent1"/>
          <w:sz w:val="24"/>
          <w:szCs w:val="24"/>
          <w:shd w:val="clear" w:color="auto" w:fill="FFFFFF"/>
        </w:rPr>
        <w:t>photoswitching</w:t>
      </w:r>
      <w:proofErr w:type="spellEnd"/>
      <w:r w:rsidR="000071B4">
        <w:rPr>
          <w:rFonts w:ascii="Arial" w:hAnsi="Arial" w:cs="Arial"/>
          <w:i/>
          <w:iCs/>
          <w:color w:val="4472C4" w:themeColor="accent1"/>
          <w:sz w:val="24"/>
          <w:szCs w:val="24"/>
          <w:shd w:val="clear" w:color="auto" w:fill="FFFFFF"/>
        </w:rPr>
        <w:t xml:space="preserve"> events versus size of the EV </w:t>
      </w:r>
      <w:r w:rsidR="000A11C0">
        <w:rPr>
          <w:rFonts w:ascii="Arial" w:hAnsi="Arial" w:cs="Arial"/>
          <w:i/>
          <w:iCs/>
          <w:color w:val="4472C4" w:themeColor="accent1"/>
          <w:sz w:val="24"/>
          <w:szCs w:val="24"/>
          <w:shd w:val="clear" w:color="auto" w:fill="FFFFFF"/>
        </w:rPr>
        <w:t>as a newly incorporated</w:t>
      </w:r>
      <w:r w:rsidR="000071B4">
        <w:rPr>
          <w:rFonts w:ascii="Arial" w:hAnsi="Arial" w:cs="Arial"/>
          <w:i/>
          <w:iCs/>
          <w:color w:val="4472C4" w:themeColor="accent1"/>
          <w:sz w:val="24"/>
          <w:szCs w:val="24"/>
          <w:shd w:val="clear" w:color="auto" w:fill="FFFFFF"/>
        </w:rPr>
        <w:t xml:space="preserve"> Figure 3E. As seen by the R</w:t>
      </w:r>
      <w:r w:rsidR="000071B4">
        <w:rPr>
          <w:rFonts w:ascii="Arial" w:hAnsi="Arial" w:cs="Arial"/>
          <w:i/>
          <w:iCs/>
          <w:color w:val="4472C4" w:themeColor="accent1"/>
          <w:sz w:val="24"/>
          <w:szCs w:val="24"/>
          <w:shd w:val="clear" w:color="auto" w:fill="FFFFFF"/>
          <w:vertAlign w:val="superscript"/>
        </w:rPr>
        <w:t>2</w:t>
      </w:r>
      <w:r w:rsidR="000071B4">
        <w:rPr>
          <w:rFonts w:ascii="Arial" w:hAnsi="Arial" w:cs="Arial"/>
          <w:i/>
          <w:iCs/>
          <w:color w:val="4472C4" w:themeColor="accent1"/>
          <w:sz w:val="24"/>
          <w:szCs w:val="24"/>
          <w:shd w:val="clear" w:color="auto" w:fill="FFFFFF"/>
        </w:rPr>
        <w:t xml:space="preserve"> value of 0.</w:t>
      </w:r>
      <w:r w:rsidR="000A11C0">
        <w:rPr>
          <w:rFonts w:ascii="Arial" w:hAnsi="Arial" w:cs="Arial"/>
          <w:i/>
          <w:iCs/>
          <w:color w:val="4472C4" w:themeColor="accent1"/>
          <w:sz w:val="24"/>
          <w:szCs w:val="24"/>
          <w:shd w:val="clear" w:color="auto" w:fill="FFFFFF"/>
        </w:rPr>
        <w:t>1065</w:t>
      </w:r>
      <w:r w:rsidR="000071B4">
        <w:rPr>
          <w:rFonts w:ascii="Arial" w:hAnsi="Arial" w:cs="Arial"/>
          <w:i/>
          <w:iCs/>
          <w:color w:val="4472C4" w:themeColor="accent1"/>
          <w:sz w:val="24"/>
          <w:szCs w:val="24"/>
          <w:shd w:val="clear" w:color="auto" w:fill="FFFFFF"/>
        </w:rPr>
        <w:t xml:space="preserve">, size and detection sensitivity do not correlate. Therefore, as </w:t>
      </w:r>
      <w:r w:rsidR="00392581">
        <w:rPr>
          <w:rFonts w:ascii="Arial" w:hAnsi="Arial" w:cs="Arial"/>
          <w:i/>
          <w:iCs/>
          <w:color w:val="4472C4" w:themeColor="accent1"/>
          <w:sz w:val="24"/>
          <w:szCs w:val="24"/>
          <w:shd w:val="clear" w:color="auto" w:fill="FFFFFF"/>
        </w:rPr>
        <w:t xml:space="preserve">the </w:t>
      </w:r>
      <w:r w:rsidR="000071B4">
        <w:rPr>
          <w:rFonts w:ascii="Arial" w:hAnsi="Arial" w:cs="Arial"/>
          <w:i/>
          <w:iCs/>
          <w:color w:val="4472C4" w:themeColor="accent1"/>
          <w:sz w:val="24"/>
          <w:szCs w:val="24"/>
          <w:shd w:val="clear" w:color="auto" w:fill="FFFFFF"/>
        </w:rPr>
        <w:t xml:space="preserve">size of the EV drops below 100 nm detection sensitivity </w:t>
      </w:r>
      <w:r w:rsidR="000A11C0">
        <w:rPr>
          <w:rFonts w:ascii="Arial" w:hAnsi="Arial" w:cs="Arial"/>
          <w:i/>
          <w:iCs/>
          <w:color w:val="4472C4" w:themeColor="accent1"/>
          <w:sz w:val="24"/>
          <w:szCs w:val="24"/>
          <w:shd w:val="clear" w:color="auto" w:fill="FFFFFF"/>
        </w:rPr>
        <w:t>does not significantly drop</w:t>
      </w:r>
      <w:r w:rsidR="000071B4">
        <w:rPr>
          <w:rFonts w:ascii="Arial" w:hAnsi="Arial" w:cs="Arial"/>
          <w:i/>
          <w:iCs/>
          <w:color w:val="4472C4" w:themeColor="accent1"/>
          <w:sz w:val="24"/>
          <w:szCs w:val="24"/>
          <w:shd w:val="clear" w:color="auto" w:fill="FFFFFF"/>
        </w:rPr>
        <w:t xml:space="preserve">. We inserted an explanation of this in lines </w:t>
      </w:r>
      <w:r w:rsidRPr="00D47ADF" w:rsidR="000071B4">
        <w:rPr>
          <w:rFonts w:ascii="Arial" w:hAnsi="Arial" w:cs="Arial"/>
          <w:i/>
          <w:iCs/>
          <w:color w:val="4472C4" w:themeColor="accent1"/>
          <w:sz w:val="24"/>
          <w:szCs w:val="24"/>
          <w:shd w:val="clear" w:color="auto" w:fill="FFFFFF"/>
        </w:rPr>
        <w:t>27</w:t>
      </w:r>
      <w:r w:rsidRPr="00D47ADF" w:rsidR="00D47ADF">
        <w:rPr>
          <w:rFonts w:ascii="Arial" w:hAnsi="Arial" w:cs="Arial"/>
          <w:i/>
          <w:iCs/>
          <w:color w:val="4472C4" w:themeColor="accent1"/>
          <w:sz w:val="24"/>
          <w:szCs w:val="24"/>
          <w:shd w:val="clear" w:color="auto" w:fill="FFFFFF"/>
        </w:rPr>
        <w:t>6</w:t>
      </w:r>
      <w:r w:rsidRPr="00D47ADF" w:rsidR="000071B4">
        <w:rPr>
          <w:rFonts w:ascii="Arial" w:hAnsi="Arial" w:cs="Arial"/>
          <w:i/>
          <w:iCs/>
          <w:color w:val="4472C4" w:themeColor="accent1"/>
          <w:sz w:val="24"/>
          <w:szCs w:val="24"/>
          <w:shd w:val="clear" w:color="auto" w:fill="FFFFFF"/>
        </w:rPr>
        <w:t>-2</w:t>
      </w:r>
      <w:r w:rsidR="00D47ADF">
        <w:rPr>
          <w:rFonts w:ascii="Arial" w:hAnsi="Arial" w:cs="Arial"/>
          <w:i/>
          <w:iCs/>
          <w:color w:val="4472C4" w:themeColor="accent1"/>
          <w:sz w:val="24"/>
          <w:szCs w:val="24"/>
          <w:shd w:val="clear" w:color="auto" w:fill="FFFFFF"/>
        </w:rPr>
        <w:t>79</w:t>
      </w:r>
      <w:r w:rsidR="00C04A83">
        <w:rPr>
          <w:rFonts w:ascii="Arial" w:hAnsi="Arial" w:cs="Arial"/>
          <w:i/>
          <w:iCs/>
          <w:color w:val="4472C4" w:themeColor="accent1"/>
          <w:sz w:val="24"/>
          <w:szCs w:val="24"/>
          <w:shd w:val="clear" w:color="auto" w:fill="FFFFFF"/>
        </w:rPr>
        <w:t xml:space="preserve"> </w:t>
      </w:r>
      <w:r w:rsidR="000071B4">
        <w:rPr>
          <w:rFonts w:ascii="Arial" w:hAnsi="Arial" w:cs="Arial"/>
          <w:i/>
          <w:iCs/>
          <w:color w:val="4472C4" w:themeColor="accent1"/>
          <w:sz w:val="24"/>
          <w:szCs w:val="24"/>
          <w:shd w:val="clear" w:color="auto" w:fill="FFFFFF"/>
        </w:rPr>
        <w:t>in the results section.</w:t>
      </w:r>
    </w:p>
    <w:p w:rsidRPr="000071B4" w:rsidR="000A11C0" w:rsidRDefault="000A11C0" w14:paraId="7F8967DC" w14:textId="644FFABB">
      <w:pPr>
        <w:rPr>
          <w:rFonts w:ascii="Arial" w:hAnsi="Arial" w:cs="Arial"/>
          <w:color w:val="000033"/>
          <w:sz w:val="24"/>
          <w:szCs w:val="24"/>
          <w:shd w:val="clear" w:color="auto" w:fill="FFFFFF"/>
        </w:rPr>
      </w:pPr>
      <w:r>
        <w:rPr>
          <w:rFonts w:ascii="Arial" w:hAnsi="Arial" w:cs="Arial"/>
          <w:noProof/>
          <w:color w:val="000033"/>
          <w:sz w:val="24"/>
          <w:szCs w:val="24"/>
          <w:shd w:val="clear" w:color="auto" w:fill="FFFFFF"/>
        </w:rPr>
        <w:drawing>
          <wp:inline distT="0" distB="0" distL="0" distR="0" wp14:anchorId="6B52CC5F" wp14:editId="314E08C3">
            <wp:extent cx="2911916" cy="2609850"/>
            <wp:effectExtent l="0" t="0" r="3175" b="0"/>
            <wp:docPr id="4" name="Picture 4"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chart&#10;&#10;Description automatically generated"/>
                    <pic:cNvPicPr/>
                  </pic:nvPicPr>
                  <pic:blipFill rotWithShape="1">
                    <a:blip r:embed="rId8" cstate="print">
                      <a:extLst>
                        <a:ext uri="{28A0092B-C50C-407E-A947-70E740481C1C}">
                          <a14:useLocalDpi xmlns:a14="http://schemas.microsoft.com/office/drawing/2010/main" val="0"/>
                        </a:ext>
                      </a:extLst>
                    </a:blip>
                    <a:srcRect l="61378" b="38706"/>
                    <a:stretch/>
                  </pic:blipFill>
                  <pic:spPr bwMode="auto">
                    <a:xfrm>
                      <a:off x="0" y="0"/>
                      <a:ext cx="2914961" cy="2612580"/>
                    </a:xfrm>
                    <a:prstGeom prst="rect">
                      <a:avLst/>
                    </a:prstGeom>
                    <a:ln>
                      <a:noFill/>
                    </a:ln>
                    <a:extLst>
                      <a:ext uri="{53640926-AAD7-44D8-BBD7-CCE9431645EC}">
                        <a14:shadowObscured xmlns:a14="http://schemas.microsoft.com/office/drawing/2010/main"/>
                      </a:ext>
                    </a:extLst>
                  </pic:spPr>
                </pic:pic>
              </a:graphicData>
            </a:graphic>
          </wp:inline>
        </w:drawing>
      </w:r>
    </w:p>
    <w:p w:rsidR="000071B4" w:rsidRDefault="000071B4" w14:paraId="554C3955" w14:textId="488EFCC8">
      <w:pPr>
        <w:rPr>
          <w:rFonts w:ascii="Arial" w:hAnsi="Arial" w:cs="Arial"/>
          <w:color w:val="000033"/>
          <w:sz w:val="24"/>
          <w:szCs w:val="24"/>
          <w:shd w:val="clear" w:color="auto" w:fill="FFFFFF"/>
        </w:rPr>
      </w:pPr>
    </w:p>
    <w:p w:rsidR="00201895" w:rsidRDefault="004033B5" w14:paraId="4FFC0095" w14:textId="03259EDD">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 xml:space="preserve">5) Is there any </w:t>
      </w:r>
      <w:proofErr w:type="gramStart"/>
      <w:r w:rsidRPr="004033B5">
        <w:rPr>
          <w:rFonts w:ascii="Arial" w:hAnsi="Arial" w:cs="Arial"/>
          <w:color w:val="000033"/>
          <w:sz w:val="24"/>
          <w:szCs w:val="24"/>
          <w:shd w:val="clear" w:color="auto" w:fill="FFFFFF"/>
        </w:rPr>
        <w:t>particular advantage</w:t>
      </w:r>
      <w:proofErr w:type="gramEnd"/>
      <w:r w:rsidRPr="004033B5">
        <w:rPr>
          <w:rFonts w:ascii="Arial" w:hAnsi="Arial" w:cs="Arial"/>
          <w:color w:val="000033"/>
          <w:sz w:val="24"/>
          <w:szCs w:val="24"/>
          <w:shd w:val="clear" w:color="auto" w:fill="FFFFFF"/>
        </w:rPr>
        <w:t xml:space="preserve"> of dSTORM over STED or spinning disk super resolution confocal microscopy? How do they compare?</w:t>
      </w:r>
    </w:p>
    <w:p w:rsidR="00144A2B" w:rsidRDefault="000B0764" w14:paraId="31289467" w14:textId="2D3AE3B0">
      <w:pPr>
        <w:rPr>
          <w:rFonts w:ascii="Arial" w:hAnsi="Arial" w:cs="Arial"/>
          <w:color w:val="000033"/>
          <w:sz w:val="24"/>
          <w:szCs w:val="24"/>
          <w:shd w:val="clear" w:color="auto" w:fill="FFFFFF"/>
        </w:rPr>
      </w:pPr>
      <w:r>
        <w:rPr>
          <w:rFonts w:ascii="Arial" w:hAnsi="Arial" w:cs="Arial"/>
          <w:i/>
          <w:iCs/>
          <w:color w:val="4472C4" w:themeColor="accent1"/>
          <w:sz w:val="24"/>
          <w:szCs w:val="24"/>
          <w:shd w:val="clear" w:color="auto" w:fill="FFFFFF"/>
        </w:rPr>
        <w:t xml:space="preserve">This is an excellent point by the reviewer. </w:t>
      </w:r>
      <w:proofErr w:type="spellStart"/>
      <w:r>
        <w:rPr>
          <w:rFonts w:ascii="Arial" w:hAnsi="Arial" w:cs="Arial"/>
          <w:i/>
          <w:iCs/>
          <w:color w:val="4472C4" w:themeColor="accent1"/>
          <w:sz w:val="24"/>
          <w:szCs w:val="24"/>
          <w:shd w:val="clear" w:color="auto" w:fill="FFFFFF"/>
        </w:rPr>
        <w:t>dSTORM</w:t>
      </w:r>
      <w:proofErr w:type="spellEnd"/>
      <w:r>
        <w:rPr>
          <w:rFonts w:ascii="Arial" w:hAnsi="Arial" w:cs="Arial"/>
          <w:i/>
          <w:iCs/>
          <w:color w:val="4472C4" w:themeColor="accent1"/>
          <w:sz w:val="24"/>
          <w:szCs w:val="24"/>
          <w:shd w:val="clear" w:color="auto" w:fill="FFFFFF"/>
        </w:rPr>
        <w:t xml:space="preserve"> is only one flavor of super-resolution microscopy</w:t>
      </w:r>
      <w:r w:rsidR="00EE0D16">
        <w:rPr>
          <w:rFonts w:ascii="Arial" w:hAnsi="Arial" w:cs="Arial"/>
          <w:i/>
          <w:iCs/>
          <w:color w:val="4472C4" w:themeColor="accent1"/>
          <w:sz w:val="24"/>
          <w:szCs w:val="24"/>
          <w:shd w:val="clear" w:color="auto" w:fill="FFFFFF"/>
        </w:rPr>
        <w:t>. O</w:t>
      </w:r>
      <w:r>
        <w:rPr>
          <w:rFonts w:ascii="Arial" w:hAnsi="Arial" w:cs="Arial"/>
          <w:i/>
          <w:iCs/>
          <w:color w:val="4472C4" w:themeColor="accent1"/>
          <w:sz w:val="24"/>
          <w:szCs w:val="24"/>
          <w:shd w:val="clear" w:color="auto" w:fill="FFFFFF"/>
        </w:rPr>
        <w:t xml:space="preserve">ther approaches include </w:t>
      </w:r>
      <w:r w:rsidR="00EE0D16">
        <w:rPr>
          <w:rFonts w:ascii="Arial" w:hAnsi="Arial" w:cs="Arial"/>
          <w:i/>
          <w:iCs/>
          <w:color w:val="4472C4" w:themeColor="accent1"/>
          <w:sz w:val="24"/>
          <w:szCs w:val="24"/>
          <w:shd w:val="clear" w:color="auto" w:fill="FFFFFF"/>
        </w:rPr>
        <w:t>stimulated emission depleted (</w:t>
      </w:r>
      <w:r>
        <w:rPr>
          <w:rFonts w:ascii="Arial" w:hAnsi="Arial" w:cs="Arial"/>
          <w:i/>
          <w:iCs/>
          <w:color w:val="4472C4" w:themeColor="accent1"/>
          <w:sz w:val="24"/>
          <w:szCs w:val="24"/>
          <w:shd w:val="clear" w:color="auto" w:fill="FFFFFF"/>
        </w:rPr>
        <w:t>STED</w:t>
      </w:r>
      <w:r w:rsidR="00EE0D16">
        <w:rPr>
          <w:rFonts w:ascii="Arial" w:hAnsi="Arial" w:cs="Arial"/>
          <w:i/>
          <w:iCs/>
          <w:color w:val="4472C4" w:themeColor="accent1"/>
          <w:sz w:val="24"/>
          <w:szCs w:val="24"/>
          <w:shd w:val="clear" w:color="auto" w:fill="FFFFFF"/>
        </w:rPr>
        <w:t>) microscopy</w:t>
      </w:r>
      <w:r>
        <w:rPr>
          <w:rFonts w:ascii="Arial" w:hAnsi="Arial" w:cs="Arial"/>
          <w:i/>
          <w:iCs/>
          <w:color w:val="4472C4" w:themeColor="accent1"/>
          <w:sz w:val="24"/>
          <w:szCs w:val="24"/>
          <w:shd w:val="clear" w:color="auto" w:fill="FFFFFF"/>
        </w:rPr>
        <w:t>, spinning disk</w:t>
      </w:r>
      <w:r w:rsidR="00EE0D16">
        <w:rPr>
          <w:rFonts w:ascii="Arial" w:hAnsi="Arial" w:cs="Arial"/>
          <w:i/>
          <w:iCs/>
          <w:color w:val="4472C4" w:themeColor="accent1"/>
          <w:sz w:val="24"/>
          <w:szCs w:val="24"/>
          <w:shd w:val="clear" w:color="auto" w:fill="FFFFFF"/>
        </w:rPr>
        <w:t xml:space="preserve"> confocal super-resolution microscopy</w:t>
      </w:r>
      <w:r>
        <w:rPr>
          <w:rFonts w:ascii="Arial" w:hAnsi="Arial" w:cs="Arial"/>
          <w:i/>
          <w:iCs/>
          <w:color w:val="4472C4" w:themeColor="accent1"/>
          <w:sz w:val="24"/>
          <w:szCs w:val="24"/>
          <w:shd w:val="clear" w:color="auto" w:fill="FFFFFF"/>
        </w:rPr>
        <w:t>, structured illuminated microscopy</w:t>
      </w:r>
      <w:r w:rsidR="00EE0D16">
        <w:rPr>
          <w:rFonts w:ascii="Arial" w:hAnsi="Arial" w:cs="Arial"/>
          <w:i/>
          <w:iCs/>
          <w:color w:val="4472C4" w:themeColor="accent1"/>
          <w:sz w:val="24"/>
          <w:szCs w:val="24"/>
          <w:shd w:val="clear" w:color="auto" w:fill="FFFFFF"/>
        </w:rPr>
        <w:t xml:space="preserve"> (SIM)</w:t>
      </w:r>
      <w:r>
        <w:rPr>
          <w:rFonts w:ascii="Arial" w:hAnsi="Arial" w:cs="Arial"/>
          <w:i/>
          <w:iCs/>
          <w:color w:val="4472C4" w:themeColor="accent1"/>
          <w:sz w:val="24"/>
          <w:szCs w:val="24"/>
          <w:shd w:val="clear" w:color="auto" w:fill="FFFFFF"/>
        </w:rPr>
        <w:t>,</w:t>
      </w:r>
      <w:r w:rsidR="00EE0D16">
        <w:rPr>
          <w:rFonts w:ascii="Arial" w:hAnsi="Arial" w:cs="Arial"/>
          <w:i/>
          <w:iCs/>
          <w:color w:val="4472C4" w:themeColor="accent1"/>
          <w:sz w:val="24"/>
          <w:szCs w:val="24"/>
          <w:shd w:val="clear" w:color="auto" w:fill="FFFFFF"/>
        </w:rPr>
        <w:t xml:space="preserve"> and photo-activated localization microscopy (PALM). While we agree a side-by-side comparison with these other techniques for EV imaging is necessary, we believe it is beyond the scope of our current manuscript as our goal was to establish a protocol only applicable for </w:t>
      </w:r>
      <w:proofErr w:type="spellStart"/>
      <w:r w:rsidR="00EE0D16">
        <w:rPr>
          <w:rFonts w:ascii="Arial" w:hAnsi="Arial" w:cs="Arial"/>
          <w:i/>
          <w:iCs/>
          <w:color w:val="4472C4" w:themeColor="accent1"/>
          <w:sz w:val="24"/>
          <w:szCs w:val="24"/>
          <w:shd w:val="clear" w:color="auto" w:fill="FFFFFF"/>
        </w:rPr>
        <w:t>dSTORM</w:t>
      </w:r>
      <w:proofErr w:type="spellEnd"/>
      <w:r w:rsidR="00EE0D16">
        <w:rPr>
          <w:rFonts w:ascii="Arial" w:hAnsi="Arial" w:cs="Arial"/>
          <w:i/>
          <w:iCs/>
          <w:color w:val="4472C4" w:themeColor="accent1"/>
          <w:sz w:val="24"/>
          <w:szCs w:val="24"/>
          <w:shd w:val="clear" w:color="auto" w:fill="FFFFFF"/>
        </w:rPr>
        <w:t>. We have included a brief introduction to these other techniques in our discussion and look forward to future studies using these other super-resolution characterization methods (lines</w:t>
      </w:r>
      <w:r w:rsidR="00C04A83">
        <w:rPr>
          <w:rFonts w:ascii="Arial" w:hAnsi="Arial" w:cs="Arial"/>
          <w:i/>
          <w:iCs/>
          <w:color w:val="4472C4" w:themeColor="accent1"/>
          <w:sz w:val="24"/>
          <w:szCs w:val="24"/>
          <w:shd w:val="clear" w:color="auto" w:fill="FFFFFF"/>
        </w:rPr>
        <w:t xml:space="preserve"> </w:t>
      </w:r>
      <w:r w:rsidRPr="00D47ADF" w:rsidR="00C04A83">
        <w:rPr>
          <w:rFonts w:ascii="Arial" w:hAnsi="Arial" w:cs="Arial"/>
          <w:i/>
          <w:iCs/>
          <w:color w:val="4472C4" w:themeColor="accent1"/>
          <w:sz w:val="24"/>
          <w:szCs w:val="24"/>
          <w:shd w:val="clear" w:color="auto" w:fill="FFFFFF"/>
        </w:rPr>
        <w:t>39</w:t>
      </w:r>
      <w:r w:rsidRPr="00D47ADF" w:rsidR="00D47ADF">
        <w:rPr>
          <w:rFonts w:ascii="Arial" w:hAnsi="Arial" w:cs="Arial"/>
          <w:i/>
          <w:iCs/>
          <w:color w:val="4472C4" w:themeColor="accent1"/>
          <w:sz w:val="24"/>
          <w:szCs w:val="24"/>
          <w:shd w:val="clear" w:color="auto" w:fill="FFFFFF"/>
        </w:rPr>
        <w:t>4</w:t>
      </w:r>
      <w:r w:rsidRPr="00D47ADF" w:rsidR="00C04A83">
        <w:rPr>
          <w:rFonts w:ascii="Arial" w:hAnsi="Arial" w:cs="Arial"/>
          <w:i/>
          <w:iCs/>
          <w:color w:val="4472C4" w:themeColor="accent1"/>
          <w:sz w:val="24"/>
          <w:szCs w:val="24"/>
          <w:shd w:val="clear" w:color="auto" w:fill="FFFFFF"/>
        </w:rPr>
        <w:t>-</w:t>
      </w:r>
      <w:r w:rsidRPr="00D47ADF" w:rsidR="00D47ADF">
        <w:rPr>
          <w:rFonts w:ascii="Arial" w:hAnsi="Arial" w:cs="Arial"/>
          <w:i/>
          <w:iCs/>
          <w:color w:val="4472C4" w:themeColor="accent1"/>
          <w:sz w:val="24"/>
          <w:szCs w:val="24"/>
          <w:shd w:val="clear" w:color="auto" w:fill="FFFFFF"/>
        </w:rPr>
        <w:t>399</w:t>
      </w:r>
      <w:r w:rsidR="00EE0D16">
        <w:rPr>
          <w:rFonts w:ascii="Arial" w:hAnsi="Arial" w:cs="Arial"/>
          <w:i/>
          <w:iCs/>
          <w:color w:val="4472C4" w:themeColor="accent1"/>
          <w:sz w:val="24"/>
          <w:szCs w:val="24"/>
          <w:shd w:val="clear" w:color="auto" w:fill="FFFFFF"/>
        </w:rPr>
        <w:t>)</w:t>
      </w:r>
      <w:r w:rsidR="00C04A83">
        <w:rPr>
          <w:rFonts w:ascii="Arial" w:hAnsi="Arial" w:cs="Arial"/>
          <w:i/>
          <w:iCs/>
          <w:color w:val="4472C4" w:themeColor="accent1"/>
          <w:sz w:val="24"/>
          <w:szCs w:val="24"/>
          <w:shd w:val="clear" w:color="auto" w:fill="FFFFFF"/>
        </w:rPr>
        <w:t>.</w:t>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color w:val="000033"/>
          <w:sz w:val="24"/>
          <w:szCs w:val="24"/>
        </w:rPr>
        <w:br/>
      </w:r>
      <w:r w:rsidRPr="004033B5" w:rsidR="004033B5">
        <w:rPr>
          <w:rFonts w:ascii="Arial" w:hAnsi="Arial" w:cs="Arial"/>
          <w:b/>
          <w:bCs/>
          <w:color w:val="000033"/>
          <w:sz w:val="24"/>
          <w:szCs w:val="24"/>
          <w:shd w:val="clear" w:color="auto" w:fill="FFFFFF"/>
        </w:rPr>
        <w:t>Reviewer #3:</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Manuscript summary:</w:t>
      </w:r>
      <w:r w:rsidRPr="004033B5" w:rsidR="004033B5">
        <w:rPr>
          <w:rFonts w:ascii="Arial" w:hAnsi="Arial" w:cs="Arial"/>
          <w:color w:val="000033"/>
          <w:sz w:val="24"/>
          <w:szCs w:val="24"/>
        </w:rPr>
        <w:br/>
      </w:r>
      <w:r w:rsidRPr="004033B5" w:rsidR="004033B5">
        <w:rPr>
          <w:rFonts w:ascii="Arial" w:hAnsi="Arial" w:cs="Arial"/>
          <w:color w:val="000033"/>
          <w:sz w:val="24"/>
          <w:szCs w:val="24"/>
          <w:shd w:val="clear" w:color="auto" w:fill="FFFFFF"/>
        </w:rPr>
        <w:t xml:space="preserve">There are currently limited means of analyzing extracellular </w:t>
      </w:r>
      <w:proofErr w:type="spellStart"/>
      <w:r w:rsidRPr="004033B5" w:rsidR="004033B5">
        <w:rPr>
          <w:rFonts w:ascii="Arial" w:hAnsi="Arial" w:cs="Arial"/>
          <w:color w:val="000033"/>
          <w:sz w:val="24"/>
          <w:szCs w:val="24"/>
          <w:shd w:val="clear" w:color="auto" w:fill="FFFFFF"/>
        </w:rPr>
        <w:t>vesicles</w:t>
      </w:r>
      <w:proofErr w:type="spellEnd"/>
      <w:r w:rsidRPr="004033B5" w:rsidR="004033B5">
        <w:rPr>
          <w:rFonts w:ascii="Arial" w:hAnsi="Arial" w:cs="Arial"/>
          <w:color w:val="000033"/>
          <w:sz w:val="24"/>
          <w:szCs w:val="24"/>
          <w:shd w:val="clear" w:color="auto" w:fill="FFFFFF"/>
        </w:rPr>
        <w:t xml:space="preserve"> (EVs) at single vesicle resolution. The manuscript by Chambers and colleagues provides a novel and detailed method of using super-resolution microscopy (</w:t>
      </w:r>
      <w:proofErr w:type="spellStart"/>
      <w:r w:rsidRPr="004033B5" w:rsidR="004033B5">
        <w:rPr>
          <w:rFonts w:ascii="Arial" w:hAnsi="Arial" w:cs="Arial"/>
          <w:color w:val="000033"/>
          <w:sz w:val="24"/>
          <w:szCs w:val="24"/>
          <w:shd w:val="clear" w:color="auto" w:fill="FFFFFF"/>
        </w:rPr>
        <w:t>dStorm</w:t>
      </w:r>
      <w:proofErr w:type="spellEnd"/>
      <w:r w:rsidRPr="004033B5" w:rsidR="004033B5">
        <w:rPr>
          <w:rFonts w:ascii="Arial" w:hAnsi="Arial" w:cs="Arial"/>
          <w:color w:val="000033"/>
          <w:sz w:val="24"/>
          <w:szCs w:val="24"/>
          <w:shd w:val="clear" w:color="auto" w:fill="FFFFFF"/>
        </w:rPr>
        <w:t>) to visualize EVs in 3D. This method and video will be of broad benefit to those studying EVs and even viruses. It could easily be expanded to monitor distinct molecular markers for analyzing EV sub-types a major challenge in the field. I have a few comments and suggestions that may help improve the manuscript:</w:t>
      </w:r>
    </w:p>
    <w:p w:rsidR="00144A2B" w:rsidRDefault="00144A2B" w14:paraId="1E1793E6" w14:textId="7BF121C8">
      <w:pPr>
        <w:rPr>
          <w:rFonts w:ascii="Arial" w:hAnsi="Arial" w:cs="Arial"/>
          <w:color w:val="000033"/>
          <w:sz w:val="24"/>
          <w:szCs w:val="24"/>
          <w:shd w:val="clear" w:color="auto" w:fill="FFFFFF"/>
        </w:rPr>
      </w:pPr>
      <w:r w:rsidRPr="00144A2B">
        <w:rPr>
          <w:rFonts w:ascii="Arial" w:hAnsi="Arial" w:cs="Arial"/>
          <w:i/>
          <w:iCs/>
          <w:color w:val="4472C4" w:themeColor="accent1"/>
          <w:sz w:val="24"/>
          <w:szCs w:val="24"/>
          <w:shd w:val="clear" w:color="auto" w:fill="FFFFFF"/>
        </w:rPr>
        <w:t>We thank the reviewer for their positive assessment of our article and agree that there are limited means of directly studying/analyzing EVs. We have addressed the reviewer</w:t>
      </w:r>
      <w:r w:rsidR="00392581">
        <w:rPr>
          <w:rFonts w:ascii="Arial" w:hAnsi="Arial" w:cs="Arial"/>
          <w:i/>
          <w:iCs/>
          <w:color w:val="4472C4" w:themeColor="accent1"/>
          <w:sz w:val="24"/>
          <w:szCs w:val="24"/>
          <w:shd w:val="clear" w:color="auto" w:fill="FFFFFF"/>
        </w:rPr>
        <w:t>'</w:t>
      </w:r>
      <w:r w:rsidRPr="00144A2B">
        <w:rPr>
          <w:rFonts w:ascii="Arial" w:hAnsi="Arial" w:cs="Arial"/>
          <w:i/>
          <w:iCs/>
          <w:color w:val="4472C4" w:themeColor="accent1"/>
          <w:sz w:val="24"/>
          <w:szCs w:val="24"/>
          <w:shd w:val="clear" w:color="auto" w:fill="FFFFFF"/>
        </w:rPr>
        <w:t>s concerns below</w:t>
      </w:r>
      <w:r>
        <w:rPr>
          <w:rFonts w:ascii="Arial" w:hAnsi="Arial" w:cs="Arial"/>
          <w:color w:val="000033"/>
          <w:sz w:val="24"/>
          <w:szCs w:val="24"/>
          <w:shd w:val="clear" w:color="auto" w:fill="FFFFFF"/>
        </w:rPr>
        <w:t>.</w:t>
      </w:r>
    </w:p>
    <w:p w:rsidR="008E4CA1" w:rsidRDefault="004033B5" w14:paraId="721536FB" w14:textId="7CD1F7AD">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1. Section 1.1, could the authors explain how the generated the EV-free FBS? Or was it purchased that way from a commercial source?</w:t>
      </w:r>
    </w:p>
    <w:p w:rsidR="00144A2B" w:rsidRDefault="00201895" w14:paraId="352CA294" w14:textId="566F5F50">
      <w:pPr>
        <w:rPr>
          <w:rFonts w:ascii="Arial" w:hAnsi="Arial" w:cs="Arial"/>
          <w:i/>
          <w:iCs/>
          <w:color w:val="4472C4" w:themeColor="accent1"/>
          <w:sz w:val="24"/>
          <w:szCs w:val="24"/>
          <w:shd w:val="clear" w:color="auto" w:fill="FFFFFF"/>
        </w:rPr>
      </w:pPr>
      <w:r w:rsidRPr="00201895">
        <w:rPr>
          <w:rFonts w:ascii="Arial" w:hAnsi="Arial" w:cs="Arial"/>
          <w:i/>
          <w:iCs/>
          <w:color w:val="4472C4" w:themeColor="accent1"/>
          <w:sz w:val="24"/>
          <w:szCs w:val="24"/>
          <w:shd w:val="clear" w:color="auto" w:fill="FFFFFF"/>
        </w:rPr>
        <w:t>The exosome</w:t>
      </w:r>
      <w:r w:rsidR="00392581">
        <w:rPr>
          <w:rFonts w:ascii="Arial" w:hAnsi="Arial" w:cs="Arial"/>
          <w:i/>
          <w:iCs/>
          <w:color w:val="4472C4" w:themeColor="accent1"/>
          <w:sz w:val="24"/>
          <w:szCs w:val="24"/>
          <w:shd w:val="clear" w:color="auto" w:fill="FFFFFF"/>
        </w:rPr>
        <w:t>-</w:t>
      </w:r>
      <w:r w:rsidRPr="00201895">
        <w:rPr>
          <w:rFonts w:ascii="Arial" w:hAnsi="Arial" w:cs="Arial"/>
          <w:i/>
          <w:iCs/>
          <w:color w:val="4472C4" w:themeColor="accent1"/>
          <w:sz w:val="24"/>
          <w:szCs w:val="24"/>
          <w:shd w:val="clear" w:color="auto" w:fill="FFFFFF"/>
        </w:rPr>
        <w:t>free FBS was generated using PEG precipitation</w:t>
      </w:r>
      <w:r w:rsidR="00144A2B">
        <w:rPr>
          <w:rFonts w:ascii="Arial" w:hAnsi="Arial" w:cs="Arial"/>
          <w:i/>
          <w:iCs/>
          <w:color w:val="4472C4" w:themeColor="accent1"/>
          <w:sz w:val="24"/>
          <w:szCs w:val="24"/>
          <w:shd w:val="clear" w:color="auto" w:fill="FFFFFF"/>
        </w:rPr>
        <w:t xml:space="preserve"> to remove the EVs</w:t>
      </w:r>
      <w:r w:rsidRPr="00201895">
        <w:rPr>
          <w:rFonts w:ascii="Arial" w:hAnsi="Arial" w:cs="Arial"/>
          <w:i/>
          <w:iCs/>
          <w:color w:val="4472C4" w:themeColor="accent1"/>
          <w:sz w:val="24"/>
          <w:szCs w:val="24"/>
          <w:shd w:val="clear" w:color="auto" w:fill="FFFFFF"/>
        </w:rPr>
        <w:t>. A reference has been inserted in step 1.1 to demonstrate how t</w:t>
      </w:r>
      <w:r>
        <w:rPr>
          <w:rFonts w:ascii="Arial" w:hAnsi="Arial" w:cs="Arial"/>
          <w:i/>
          <w:iCs/>
          <w:color w:val="4472C4" w:themeColor="accent1"/>
          <w:sz w:val="24"/>
          <w:szCs w:val="24"/>
          <w:shd w:val="clear" w:color="auto" w:fill="FFFFFF"/>
        </w:rPr>
        <w:t>he</w:t>
      </w:r>
      <w:r w:rsidRPr="00201895">
        <w:rPr>
          <w:rFonts w:ascii="Arial" w:hAnsi="Arial" w:cs="Arial"/>
          <w:i/>
          <w:iCs/>
          <w:color w:val="4472C4" w:themeColor="accent1"/>
          <w:sz w:val="24"/>
          <w:szCs w:val="24"/>
          <w:shd w:val="clear" w:color="auto" w:fill="FFFFFF"/>
        </w:rPr>
        <w:t xml:space="preserve"> FBS was prepared. </w:t>
      </w:r>
    </w:p>
    <w:p w:rsidR="008E4CA1" w:rsidRDefault="004033B5" w14:paraId="4917C555" w14:textId="0C83BE6A">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2. Section 2.2, why was a 750kDa cut-off filter chosen? Would small EVs be lost with this size cut-off? I thought 100kDa filters are used to retain small EVs (i.e., exosomes).</w:t>
      </w:r>
    </w:p>
    <w:p w:rsidR="00144A2B" w:rsidRDefault="008E4CA1" w14:paraId="12F7CEAD" w14:textId="094C8B35">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 xml:space="preserve">The 750 </w:t>
      </w:r>
      <w:proofErr w:type="spellStart"/>
      <w:r>
        <w:rPr>
          <w:rFonts w:ascii="Arial" w:hAnsi="Arial" w:cs="Arial"/>
          <w:i/>
          <w:iCs/>
          <w:color w:val="4472C4" w:themeColor="accent1"/>
          <w:sz w:val="24"/>
          <w:szCs w:val="24"/>
          <w:shd w:val="clear" w:color="auto" w:fill="FFFFFF"/>
        </w:rPr>
        <w:t>kDa</w:t>
      </w:r>
      <w:proofErr w:type="spellEnd"/>
      <w:r>
        <w:rPr>
          <w:rFonts w:ascii="Arial" w:hAnsi="Arial" w:cs="Arial"/>
          <w:i/>
          <w:iCs/>
          <w:color w:val="4472C4" w:themeColor="accent1"/>
          <w:sz w:val="24"/>
          <w:szCs w:val="24"/>
          <w:shd w:val="clear" w:color="auto" w:fill="FFFFFF"/>
        </w:rPr>
        <w:t xml:space="preserve"> cut-off filter was chosen during EV isolation because this size filter has been shown to retain small EVs a</w:t>
      </w:r>
      <w:r w:rsidR="00201895">
        <w:rPr>
          <w:rFonts w:ascii="Arial" w:hAnsi="Arial" w:cs="Arial"/>
          <w:i/>
          <w:iCs/>
          <w:color w:val="4472C4" w:themeColor="accent1"/>
          <w:sz w:val="24"/>
          <w:szCs w:val="24"/>
          <w:shd w:val="clear" w:color="auto" w:fill="FFFFFF"/>
        </w:rPr>
        <w:t>t nearly the same rate</w:t>
      </w:r>
      <w:r>
        <w:rPr>
          <w:rFonts w:ascii="Arial" w:hAnsi="Arial" w:cs="Arial"/>
          <w:i/>
          <w:iCs/>
          <w:color w:val="4472C4" w:themeColor="accent1"/>
          <w:sz w:val="24"/>
          <w:szCs w:val="24"/>
          <w:shd w:val="clear" w:color="auto" w:fill="FFFFFF"/>
        </w:rPr>
        <w:t xml:space="preserve"> as smaller cut-off filters while removing proteins, metabolites, and other cellular debris more efficiently than the smaller cut-off filters</w:t>
      </w:r>
      <w:r w:rsidR="00144A2B">
        <w:rPr>
          <w:rFonts w:ascii="Arial" w:hAnsi="Arial" w:cs="Arial"/>
          <w:i/>
          <w:iCs/>
          <w:color w:val="4472C4" w:themeColor="accent1"/>
          <w:sz w:val="24"/>
          <w:szCs w:val="24"/>
          <w:shd w:val="clear" w:color="auto" w:fill="FFFFFF"/>
        </w:rPr>
        <w:t xml:space="preserve"> (PMID: 30533204)</w:t>
      </w:r>
      <w:r>
        <w:rPr>
          <w:rFonts w:ascii="Arial" w:hAnsi="Arial" w:cs="Arial"/>
          <w:i/>
          <w:iCs/>
          <w:color w:val="4472C4" w:themeColor="accent1"/>
          <w:sz w:val="24"/>
          <w:szCs w:val="24"/>
          <w:shd w:val="clear" w:color="auto" w:fill="FFFFFF"/>
        </w:rPr>
        <w:t xml:space="preserve">. </w:t>
      </w:r>
      <w:r w:rsidR="00201895">
        <w:rPr>
          <w:rFonts w:ascii="Arial" w:hAnsi="Arial" w:cs="Arial"/>
          <w:i/>
          <w:iCs/>
          <w:color w:val="4472C4" w:themeColor="accent1"/>
          <w:sz w:val="24"/>
          <w:szCs w:val="24"/>
          <w:shd w:val="clear" w:color="auto" w:fill="FFFFFF"/>
        </w:rPr>
        <w:t xml:space="preserve">Therefore, while we acknowledge the </w:t>
      </w:r>
      <w:r w:rsidR="00201895">
        <w:rPr>
          <w:rFonts w:ascii="Arial" w:hAnsi="Arial" w:cs="Arial"/>
          <w:i/>
          <w:iCs/>
          <w:color w:val="4472C4" w:themeColor="accent1"/>
          <w:sz w:val="24"/>
          <w:szCs w:val="24"/>
          <w:shd w:val="clear" w:color="auto" w:fill="FFFFFF"/>
        </w:rPr>
        <w:lastRenderedPageBreak/>
        <w:t>reviewer</w:t>
      </w:r>
      <w:r w:rsidR="00AC24FD">
        <w:rPr>
          <w:rFonts w:ascii="Arial" w:hAnsi="Arial" w:cs="Arial"/>
          <w:i/>
          <w:iCs/>
          <w:color w:val="4472C4" w:themeColor="accent1"/>
          <w:sz w:val="24"/>
          <w:szCs w:val="24"/>
          <w:shd w:val="clear" w:color="auto" w:fill="FFFFFF"/>
        </w:rPr>
        <w:t>’</w:t>
      </w:r>
      <w:r w:rsidR="00201895">
        <w:rPr>
          <w:rFonts w:ascii="Arial" w:hAnsi="Arial" w:cs="Arial"/>
          <w:i/>
          <w:iCs/>
          <w:color w:val="4472C4" w:themeColor="accent1"/>
          <w:sz w:val="24"/>
          <w:szCs w:val="24"/>
          <w:shd w:val="clear" w:color="auto" w:fill="FFFFFF"/>
        </w:rPr>
        <w:t xml:space="preserve">s concern that some EV </w:t>
      </w:r>
      <w:r w:rsidR="00392581">
        <w:rPr>
          <w:rFonts w:ascii="Arial" w:hAnsi="Arial" w:cs="Arial"/>
          <w:i/>
          <w:iCs/>
          <w:color w:val="4472C4" w:themeColor="accent1"/>
          <w:sz w:val="24"/>
          <w:szCs w:val="24"/>
          <w:shd w:val="clear" w:color="auto" w:fill="FFFFFF"/>
        </w:rPr>
        <w:t xml:space="preserve">loss </w:t>
      </w:r>
      <w:r w:rsidR="00144A2B">
        <w:rPr>
          <w:rFonts w:ascii="Arial" w:hAnsi="Arial" w:cs="Arial"/>
          <w:i/>
          <w:iCs/>
          <w:color w:val="4472C4" w:themeColor="accent1"/>
          <w:sz w:val="24"/>
          <w:szCs w:val="24"/>
          <w:shd w:val="clear" w:color="auto" w:fill="FFFFFF"/>
        </w:rPr>
        <w:t>can occur during</w:t>
      </w:r>
      <w:r w:rsidR="00201895">
        <w:rPr>
          <w:rFonts w:ascii="Arial" w:hAnsi="Arial" w:cs="Arial"/>
          <w:i/>
          <w:iCs/>
          <w:color w:val="4472C4" w:themeColor="accent1"/>
          <w:sz w:val="24"/>
          <w:szCs w:val="24"/>
          <w:shd w:val="clear" w:color="auto" w:fill="FFFFFF"/>
        </w:rPr>
        <w:t xml:space="preserve"> the process, we feel it is necessary to remove items less than 750 </w:t>
      </w:r>
      <w:proofErr w:type="spellStart"/>
      <w:r w:rsidR="00201895">
        <w:rPr>
          <w:rFonts w:ascii="Arial" w:hAnsi="Arial" w:cs="Arial"/>
          <w:i/>
          <w:iCs/>
          <w:color w:val="4472C4" w:themeColor="accent1"/>
          <w:sz w:val="24"/>
          <w:szCs w:val="24"/>
          <w:shd w:val="clear" w:color="auto" w:fill="FFFFFF"/>
        </w:rPr>
        <w:t>kDa</w:t>
      </w:r>
      <w:proofErr w:type="spellEnd"/>
      <w:r w:rsidR="00201895">
        <w:rPr>
          <w:rFonts w:ascii="Arial" w:hAnsi="Arial" w:cs="Arial"/>
          <w:i/>
          <w:iCs/>
          <w:color w:val="4472C4" w:themeColor="accent1"/>
          <w:sz w:val="24"/>
          <w:szCs w:val="24"/>
          <w:shd w:val="clear" w:color="auto" w:fill="FFFFFF"/>
        </w:rPr>
        <w:t xml:space="preserve"> during purification</w:t>
      </w:r>
      <w:r w:rsidR="00144A2B">
        <w:rPr>
          <w:rFonts w:ascii="Arial" w:hAnsi="Arial" w:cs="Arial"/>
          <w:i/>
          <w:iCs/>
          <w:color w:val="4472C4" w:themeColor="accent1"/>
          <w:sz w:val="24"/>
          <w:szCs w:val="24"/>
          <w:shd w:val="clear" w:color="auto" w:fill="FFFFFF"/>
        </w:rPr>
        <w:t xml:space="preserve"> for the highly sensitive </w:t>
      </w:r>
      <w:proofErr w:type="spellStart"/>
      <w:r w:rsidR="00144A2B">
        <w:rPr>
          <w:rFonts w:ascii="Arial" w:hAnsi="Arial" w:cs="Arial"/>
          <w:i/>
          <w:iCs/>
          <w:color w:val="4472C4" w:themeColor="accent1"/>
          <w:sz w:val="24"/>
          <w:szCs w:val="24"/>
          <w:shd w:val="clear" w:color="auto" w:fill="FFFFFF"/>
        </w:rPr>
        <w:t>dSTORM</w:t>
      </w:r>
      <w:proofErr w:type="spellEnd"/>
      <w:r w:rsidR="00144A2B">
        <w:rPr>
          <w:rFonts w:ascii="Arial" w:hAnsi="Arial" w:cs="Arial"/>
          <w:i/>
          <w:iCs/>
          <w:color w:val="4472C4" w:themeColor="accent1"/>
          <w:sz w:val="24"/>
          <w:szCs w:val="24"/>
          <w:shd w:val="clear" w:color="auto" w:fill="FFFFFF"/>
        </w:rPr>
        <w:t>-based analysis</w:t>
      </w:r>
      <w:r w:rsidR="00201895">
        <w:rPr>
          <w:rFonts w:ascii="Arial" w:hAnsi="Arial" w:cs="Arial"/>
          <w:i/>
          <w:iCs/>
          <w:color w:val="4472C4" w:themeColor="accent1"/>
          <w:sz w:val="24"/>
          <w:szCs w:val="24"/>
          <w:shd w:val="clear" w:color="auto" w:fill="FFFFFF"/>
        </w:rPr>
        <w:t xml:space="preserve">. </w:t>
      </w:r>
      <w:r>
        <w:rPr>
          <w:rFonts w:ascii="Arial" w:hAnsi="Arial" w:cs="Arial"/>
          <w:i/>
          <w:iCs/>
          <w:color w:val="4472C4" w:themeColor="accent1"/>
          <w:sz w:val="24"/>
          <w:szCs w:val="24"/>
          <w:shd w:val="clear" w:color="auto" w:fill="FFFFFF"/>
        </w:rPr>
        <w:t xml:space="preserve">A reference was inserted </w:t>
      </w:r>
      <w:r w:rsidR="000071B4">
        <w:rPr>
          <w:rFonts w:ascii="Arial" w:hAnsi="Arial" w:cs="Arial"/>
          <w:i/>
          <w:iCs/>
          <w:color w:val="4472C4" w:themeColor="accent1"/>
          <w:sz w:val="24"/>
          <w:szCs w:val="24"/>
          <w:shd w:val="clear" w:color="auto" w:fill="FFFFFF"/>
        </w:rPr>
        <w:t>in step 2.2 to</w:t>
      </w:r>
      <w:r>
        <w:rPr>
          <w:rFonts w:ascii="Arial" w:hAnsi="Arial" w:cs="Arial"/>
          <w:i/>
          <w:iCs/>
          <w:color w:val="4472C4" w:themeColor="accent1"/>
          <w:sz w:val="24"/>
          <w:szCs w:val="24"/>
          <w:shd w:val="clear" w:color="auto" w:fill="FFFFFF"/>
        </w:rPr>
        <w:t xml:space="preserve"> demonstrate the effectiveness of this size filter in </w:t>
      </w:r>
      <w:r w:rsidR="000071B4">
        <w:rPr>
          <w:rFonts w:ascii="Arial" w:hAnsi="Arial" w:cs="Arial"/>
          <w:i/>
          <w:iCs/>
          <w:color w:val="4472C4" w:themeColor="accent1"/>
          <w:sz w:val="24"/>
          <w:szCs w:val="24"/>
          <w:shd w:val="clear" w:color="auto" w:fill="FFFFFF"/>
        </w:rPr>
        <w:t>EV purification</w:t>
      </w:r>
      <w:r>
        <w:rPr>
          <w:rFonts w:ascii="Arial" w:hAnsi="Arial" w:cs="Arial"/>
          <w:i/>
          <w:iCs/>
          <w:color w:val="4472C4" w:themeColor="accent1"/>
          <w:sz w:val="24"/>
          <w:szCs w:val="24"/>
          <w:shd w:val="clear" w:color="auto" w:fill="FFFFFF"/>
        </w:rPr>
        <w:t>.</w:t>
      </w:r>
    </w:p>
    <w:p w:rsidRPr="00201895" w:rsidR="008E4CA1" w:rsidRDefault="004033B5" w14:paraId="7F2B60E0" w14:textId="125CF38B">
      <w:pPr>
        <w:rPr>
          <w:rFonts w:ascii="Arial" w:hAnsi="Arial" w:cs="Arial"/>
          <w:i/>
          <w:iCs/>
          <w:color w:val="4472C4" w:themeColor="accent1"/>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3. Section 2.5, what molecular weight is the PEG and is the concentration listed the final concentration in the media for precipitation?</w:t>
      </w:r>
    </w:p>
    <w:p w:rsidR="00144A2B" w:rsidRDefault="008E4CA1" w14:paraId="5CE62042" w14:textId="74C306CD">
      <w:pPr>
        <w:rPr>
          <w:rFonts w:ascii="Arial" w:hAnsi="Arial" w:cs="Arial"/>
          <w:i/>
          <w:iCs/>
          <w:color w:val="4472C4" w:themeColor="accent1"/>
          <w:sz w:val="24"/>
          <w:szCs w:val="24"/>
          <w:shd w:val="clear" w:color="auto" w:fill="FFFFFF"/>
        </w:rPr>
      </w:pPr>
      <w:r>
        <w:rPr>
          <w:rFonts w:ascii="Arial" w:hAnsi="Arial" w:cs="Arial"/>
          <w:i/>
          <w:iCs/>
          <w:color w:val="4472C4" w:themeColor="accent1"/>
          <w:sz w:val="24"/>
          <w:szCs w:val="24"/>
          <w:shd w:val="clear" w:color="auto" w:fill="FFFFFF"/>
        </w:rPr>
        <w:t>The molecular weight of the PEG is 8000 Da, a</w:t>
      </w:r>
      <w:r w:rsidRPr="00201895">
        <w:rPr>
          <w:rFonts w:ascii="Arial" w:hAnsi="Arial" w:cs="Arial"/>
          <w:i/>
          <w:iCs/>
          <w:color w:val="4472C4" w:themeColor="accent1"/>
          <w:sz w:val="24"/>
          <w:szCs w:val="24"/>
          <w:shd w:val="clear" w:color="auto" w:fill="FFFFFF"/>
        </w:rPr>
        <w:t xml:space="preserve">nd the concentration listed in the protocol is the final concentration of PEG in the media for precipitation. </w:t>
      </w:r>
      <w:r>
        <w:rPr>
          <w:rFonts w:ascii="Arial" w:hAnsi="Arial" w:cs="Arial"/>
          <w:i/>
          <w:iCs/>
          <w:color w:val="4472C4" w:themeColor="accent1"/>
          <w:sz w:val="24"/>
          <w:szCs w:val="24"/>
          <w:shd w:val="clear" w:color="auto" w:fill="FFFFFF"/>
        </w:rPr>
        <w:t xml:space="preserve">Step 2.4 has been updated to include </w:t>
      </w:r>
      <w:r w:rsidR="00392581">
        <w:rPr>
          <w:rFonts w:ascii="Arial" w:hAnsi="Arial" w:cs="Arial"/>
          <w:i/>
          <w:iCs/>
          <w:color w:val="4472C4" w:themeColor="accent1"/>
          <w:sz w:val="24"/>
          <w:szCs w:val="24"/>
          <w:shd w:val="clear" w:color="auto" w:fill="FFFFFF"/>
        </w:rPr>
        <w:t xml:space="preserve">the </w:t>
      </w:r>
      <w:r>
        <w:rPr>
          <w:rFonts w:ascii="Arial" w:hAnsi="Arial" w:cs="Arial"/>
          <w:i/>
          <w:iCs/>
          <w:color w:val="4472C4" w:themeColor="accent1"/>
          <w:sz w:val="24"/>
          <w:szCs w:val="24"/>
          <w:shd w:val="clear" w:color="auto" w:fill="FFFFFF"/>
        </w:rPr>
        <w:t xml:space="preserve">molecular weight of the PEG used and to </w:t>
      </w:r>
      <w:r w:rsidR="00392581">
        <w:rPr>
          <w:rFonts w:ascii="Arial" w:hAnsi="Arial" w:cs="Arial"/>
          <w:i/>
          <w:iCs/>
          <w:color w:val="4472C4" w:themeColor="accent1"/>
          <w:sz w:val="24"/>
          <w:szCs w:val="24"/>
          <w:shd w:val="clear" w:color="auto" w:fill="FFFFFF"/>
        </w:rPr>
        <w:t>articulat</w:t>
      </w:r>
      <w:r>
        <w:rPr>
          <w:rFonts w:ascii="Arial" w:hAnsi="Arial" w:cs="Arial"/>
          <w:i/>
          <w:iCs/>
          <w:color w:val="4472C4" w:themeColor="accent1"/>
          <w:sz w:val="24"/>
          <w:szCs w:val="24"/>
          <w:shd w:val="clear" w:color="auto" w:fill="FFFFFF"/>
        </w:rPr>
        <w:t>e that 40 mg/mL is the final concentration of PEG.</w:t>
      </w:r>
    </w:p>
    <w:p w:rsidRPr="00201895" w:rsidR="00201895" w:rsidRDefault="004033B5" w14:paraId="43E2905A" w14:textId="44FDEFD2">
      <w:pPr>
        <w:rPr>
          <w:rFonts w:ascii="Arial" w:hAnsi="Arial" w:cs="Arial"/>
          <w:color w:val="000033"/>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4. Section 3.3, are the slides coated with anything? How do the authors think the EVs attach? Do you have any idea of the binding efficiency?</w:t>
      </w:r>
    </w:p>
    <w:p w:rsidR="00144A2B" w:rsidRDefault="00201895" w14:paraId="0A66FA1C" w14:textId="78E8EA0B">
      <w:pPr>
        <w:rPr>
          <w:rFonts w:ascii="Arial" w:hAnsi="Arial" w:cs="Arial"/>
          <w:i/>
          <w:iCs/>
          <w:color w:val="4472C4" w:themeColor="accent1"/>
          <w:sz w:val="24"/>
          <w:szCs w:val="24"/>
          <w:shd w:val="clear" w:color="auto" w:fill="FFFFFF"/>
        </w:rPr>
      </w:pPr>
      <w:r w:rsidRPr="00201895">
        <w:rPr>
          <w:rFonts w:ascii="Arial" w:hAnsi="Arial" w:cs="Arial"/>
          <w:i/>
          <w:iCs/>
          <w:color w:val="4472C4" w:themeColor="accent1"/>
          <w:sz w:val="24"/>
          <w:szCs w:val="24"/>
          <w:shd w:val="clear" w:color="auto" w:fill="FFFFFF"/>
        </w:rPr>
        <w:t>The slides used here are not coated with anything. We conclude that there is some natural affinity of EV surface proteins to the glass slides, but the exact binding efficiency is unknown because it is a heterogen</w:t>
      </w:r>
      <w:r w:rsidR="00392581">
        <w:rPr>
          <w:rFonts w:ascii="Arial" w:hAnsi="Arial" w:cs="Arial"/>
          <w:i/>
          <w:iCs/>
          <w:color w:val="4472C4" w:themeColor="accent1"/>
          <w:sz w:val="24"/>
          <w:szCs w:val="24"/>
          <w:shd w:val="clear" w:color="auto" w:fill="FFFFFF"/>
        </w:rPr>
        <w:t>e</w:t>
      </w:r>
      <w:r w:rsidRPr="00201895">
        <w:rPr>
          <w:rFonts w:ascii="Arial" w:hAnsi="Arial" w:cs="Arial"/>
          <w:i/>
          <w:iCs/>
          <w:color w:val="4472C4" w:themeColor="accent1"/>
          <w:sz w:val="24"/>
          <w:szCs w:val="24"/>
          <w:shd w:val="clear" w:color="auto" w:fill="FFFFFF"/>
        </w:rPr>
        <w:t xml:space="preserve">ous population of EVs. </w:t>
      </w:r>
      <w:r w:rsidR="00144A2B">
        <w:rPr>
          <w:rFonts w:ascii="Arial" w:hAnsi="Arial" w:cs="Arial"/>
          <w:i/>
          <w:iCs/>
          <w:color w:val="4472C4" w:themeColor="accent1"/>
          <w:sz w:val="24"/>
          <w:szCs w:val="24"/>
          <w:shd w:val="clear" w:color="auto" w:fill="FFFFFF"/>
        </w:rPr>
        <w:t xml:space="preserve">We have </w:t>
      </w:r>
      <w:r w:rsidR="000071B4">
        <w:rPr>
          <w:rFonts w:ascii="Arial" w:hAnsi="Arial" w:cs="Arial"/>
          <w:i/>
          <w:iCs/>
          <w:color w:val="4472C4" w:themeColor="accent1"/>
          <w:sz w:val="24"/>
          <w:szCs w:val="24"/>
          <w:shd w:val="clear" w:color="auto" w:fill="FFFFFF"/>
        </w:rPr>
        <w:t xml:space="preserve">inserted a brief mention of the efficacy of adhesive slides in lines </w:t>
      </w:r>
      <w:r w:rsidRPr="00D47ADF" w:rsidR="000071B4">
        <w:rPr>
          <w:rFonts w:ascii="Arial" w:hAnsi="Arial" w:cs="Arial"/>
          <w:i/>
          <w:iCs/>
          <w:color w:val="4472C4" w:themeColor="accent1"/>
          <w:sz w:val="24"/>
          <w:szCs w:val="24"/>
          <w:shd w:val="clear" w:color="auto" w:fill="FFFFFF"/>
        </w:rPr>
        <w:t>35</w:t>
      </w:r>
      <w:r w:rsidRPr="00D47ADF" w:rsidR="00D47ADF">
        <w:rPr>
          <w:rFonts w:ascii="Arial" w:hAnsi="Arial" w:cs="Arial"/>
          <w:i/>
          <w:iCs/>
          <w:color w:val="4472C4" w:themeColor="accent1"/>
          <w:sz w:val="24"/>
          <w:szCs w:val="24"/>
          <w:shd w:val="clear" w:color="auto" w:fill="FFFFFF"/>
        </w:rPr>
        <w:t>7</w:t>
      </w:r>
      <w:r w:rsidRPr="00D47ADF" w:rsidR="000071B4">
        <w:rPr>
          <w:rFonts w:ascii="Arial" w:hAnsi="Arial" w:cs="Arial"/>
          <w:i/>
          <w:iCs/>
          <w:color w:val="4472C4" w:themeColor="accent1"/>
          <w:sz w:val="24"/>
          <w:szCs w:val="24"/>
          <w:shd w:val="clear" w:color="auto" w:fill="FFFFFF"/>
        </w:rPr>
        <w:t>-3</w:t>
      </w:r>
      <w:r w:rsidRPr="00D47ADF" w:rsidR="00D47ADF">
        <w:rPr>
          <w:rFonts w:ascii="Arial" w:hAnsi="Arial" w:cs="Arial"/>
          <w:i/>
          <w:iCs/>
          <w:color w:val="4472C4" w:themeColor="accent1"/>
          <w:sz w:val="24"/>
          <w:szCs w:val="24"/>
          <w:shd w:val="clear" w:color="auto" w:fill="FFFFFF"/>
        </w:rPr>
        <w:t>60</w:t>
      </w:r>
      <w:r w:rsidR="000071B4">
        <w:rPr>
          <w:rFonts w:ascii="Arial" w:hAnsi="Arial" w:cs="Arial"/>
          <w:i/>
          <w:iCs/>
          <w:color w:val="4472C4" w:themeColor="accent1"/>
          <w:sz w:val="24"/>
          <w:szCs w:val="24"/>
          <w:shd w:val="clear" w:color="auto" w:fill="FFFFFF"/>
        </w:rPr>
        <w:t xml:space="preserve"> of the discussion.</w:t>
      </w:r>
    </w:p>
    <w:p w:rsidRPr="00AC24FD" w:rsidR="00201895" w:rsidRDefault="004033B5" w14:paraId="74C16ABD" w14:textId="03706889">
      <w:pPr>
        <w:rPr>
          <w:rFonts w:ascii="Arial" w:hAnsi="Arial" w:cs="Arial"/>
          <w:i/>
          <w:iCs/>
          <w:color w:val="4472C4" w:themeColor="accent1"/>
          <w:sz w:val="24"/>
          <w:szCs w:val="24"/>
          <w:shd w:val="clear" w:color="auto" w:fill="FFFFFF"/>
        </w:rPr>
      </w:pPr>
      <w:r w:rsidRPr="004033B5">
        <w:rPr>
          <w:rFonts w:ascii="Arial" w:hAnsi="Arial" w:cs="Arial"/>
          <w:color w:val="000033"/>
          <w:sz w:val="24"/>
          <w:szCs w:val="24"/>
        </w:rPr>
        <w:br/>
      </w:r>
      <w:r w:rsidRPr="004033B5">
        <w:rPr>
          <w:rFonts w:ascii="Arial" w:hAnsi="Arial" w:cs="Arial"/>
          <w:color w:val="000033"/>
          <w:sz w:val="24"/>
          <w:szCs w:val="24"/>
          <w:shd w:val="clear" w:color="auto" w:fill="FFFFFF"/>
        </w:rPr>
        <w:t>5. The authors describe paraformaldehyde fixation. Do other means of fixation work in with this protocol?</w:t>
      </w:r>
    </w:p>
    <w:p w:rsidR="00201895" w:rsidRDefault="00201895" w14:paraId="6CFF81F1" w14:textId="1C0A4934">
      <w:pPr>
        <w:rPr>
          <w:rFonts w:ascii="Arial" w:hAnsi="Arial" w:cs="Arial"/>
          <w:i/>
          <w:iCs/>
          <w:color w:val="4472C4" w:themeColor="accent1"/>
          <w:sz w:val="24"/>
          <w:szCs w:val="24"/>
          <w:shd w:val="clear" w:color="auto" w:fill="FFFFFF"/>
        </w:rPr>
      </w:pPr>
      <w:r w:rsidRPr="00201895">
        <w:rPr>
          <w:rFonts w:ascii="Arial" w:hAnsi="Arial" w:cs="Arial"/>
          <w:i/>
          <w:iCs/>
          <w:color w:val="4472C4" w:themeColor="accent1"/>
          <w:sz w:val="24"/>
          <w:szCs w:val="24"/>
          <w:shd w:val="clear" w:color="auto" w:fill="FFFFFF"/>
        </w:rPr>
        <w:t xml:space="preserve">We chose paraformaldehyde as the fixative for this protocol because we </w:t>
      </w:r>
      <w:proofErr w:type="gramStart"/>
      <w:r w:rsidRPr="00201895">
        <w:rPr>
          <w:rFonts w:ascii="Arial" w:hAnsi="Arial" w:cs="Arial"/>
          <w:i/>
          <w:iCs/>
          <w:color w:val="4472C4" w:themeColor="accent1"/>
          <w:sz w:val="24"/>
          <w:szCs w:val="24"/>
          <w:shd w:val="clear" w:color="auto" w:fill="FFFFFF"/>
        </w:rPr>
        <w:t>didn’t</w:t>
      </w:r>
      <w:proofErr w:type="gramEnd"/>
      <w:r w:rsidRPr="00201895">
        <w:rPr>
          <w:rFonts w:ascii="Arial" w:hAnsi="Arial" w:cs="Arial"/>
          <w:i/>
          <w:iCs/>
          <w:color w:val="4472C4" w:themeColor="accent1"/>
          <w:sz w:val="24"/>
          <w:szCs w:val="24"/>
          <w:shd w:val="clear" w:color="auto" w:fill="FFFFFF"/>
        </w:rPr>
        <w:t xml:space="preserve"> want to permeabilize the EVs</w:t>
      </w:r>
      <w:r w:rsidR="00144A2B">
        <w:rPr>
          <w:rFonts w:ascii="Arial" w:hAnsi="Arial" w:cs="Arial"/>
          <w:i/>
          <w:iCs/>
          <w:color w:val="4472C4" w:themeColor="accent1"/>
          <w:sz w:val="24"/>
          <w:szCs w:val="24"/>
          <w:shd w:val="clear" w:color="auto" w:fill="FFFFFF"/>
        </w:rPr>
        <w:t xml:space="preserve"> which would disrupt their structure.</w:t>
      </w:r>
      <w:r w:rsidRPr="00201895">
        <w:rPr>
          <w:rFonts w:ascii="Arial" w:hAnsi="Arial" w:cs="Arial"/>
          <w:i/>
          <w:iCs/>
          <w:color w:val="4472C4" w:themeColor="accent1"/>
          <w:sz w:val="24"/>
          <w:szCs w:val="24"/>
          <w:shd w:val="clear" w:color="auto" w:fill="FFFFFF"/>
        </w:rPr>
        <w:t xml:space="preserve"> Therefore, other fixatives tha</w:t>
      </w:r>
      <w:r w:rsidR="00144A2B">
        <w:rPr>
          <w:rFonts w:ascii="Arial" w:hAnsi="Arial" w:cs="Arial"/>
          <w:i/>
          <w:iCs/>
          <w:color w:val="4472C4" w:themeColor="accent1"/>
          <w:sz w:val="24"/>
          <w:szCs w:val="24"/>
          <w:shd w:val="clear" w:color="auto" w:fill="FFFFFF"/>
        </w:rPr>
        <w:t>t</w:t>
      </w:r>
      <w:r w:rsidRPr="00201895">
        <w:rPr>
          <w:rFonts w:ascii="Arial" w:hAnsi="Arial" w:cs="Arial"/>
          <w:i/>
          <w:iCs/>
          <w:color w:val="4472C4" w:themeColor="accent1"/>
          <w:sz w:val="24"/>
          <w:szCs w:val="24"/>
          <w:shd w:val="clear" w:color="auto" w:fill="FFFFFF"/>
        </w:rPr>
        <w:t xml:space="preserve"> permeabilize the EV membrane such as methanol</w:t>
      </w:r>
      <w:r w:rsidR="00144A2B">
        <w:rPr>
          <w:rFonts w:ascii="Arial" w:hAnsi="Arial" w:cs="Arial"/>
          <w:i/>
          <w:iCs/>
          <w:color w:val="4472C4" w:themeColor="accent1"/>
          <w:sz w:val="24"/>
          <w:szCs w:val="24"/>
          <w:shd w:val="clear" w:color="auto" w:fill="FFFFFF"/>
        </w:rPr>
        <w:t xml:space="preserve"> and ethanol</w:t>
      </w:r>
      <w:r w:rsidRPr="00201895">
        <w:rPr>
          <w:rFonts w:ascii="Arial" w:hAnsi="Arial" w:cs="Arial"/>
          <w:i/>
          <w:iCs/>
          <w:color w:val="4472C4" w:themeColor="accent1"/>
          <w:sz w:val="24"/>
          <w:szCs w:val="24"/>
          <w:shd w:val="clear" w:color="auto" w:fill="FFFFFF"/>
        </w:rPr>
        <w:t xml:space="preserve"> would not be</w:t>
      </w:r>
      <w:r w:rsidR="00144A2B">
        <w:rPr>
          <w:rFonts w:ascii="Arial" w:hAnsi="Arial" w:cs="Arial"/>
          <w:i/>
          <w:iCs/>
          <w:color w:val="4472C4" w:themeColor="accent1"/>
          <w:sz w:val="24"/>
          <w:szCs w:val="24"/>
          <w:shd w:val="clear" w:color="auto" w:fill="FFFFFF"/>
        </w:rPr>
        <w:t xml:space="preserve"> ideally suited for</w:t>
      </w:r>
      <w:r w:rsidRPr="00201895">
        <w:rPr>
          <w:rFonts w:ascii="Arial" w:hAnsi="Arial" w:cs="Arial"/>
          <w:i/>
          <w:iCs/>
          <w:color w:val="4472C4" w:themeColor="accent1"/>
          <w:sz w:val="24"/>
          <w:szCs w:val="24"/>
          <w:shd w:val="clear" w:color="auto" w:fill="FFFFFF"/>
        </w:rPr>
        <w:t xml:space="preserve"> this protocol. A brief explanation for the rationale behind using paraformaldehyde as the fixative was inserted in line</w:t>
      </w:r>
      <w:r w:rsidR="00392581">
        <w:rPr>
          <w:rFonts w:ascii="Arial" w:hAnsi="Arial" w:cs="Arial"/>
          <w:i/>
          <w:iCs/>
          <w:color w:val="4472C4" w:themeColor="accent1"/>
          <w:sz w:val="24"/>
          <w:szCs w:val="24"/>
          <w:shd w:val="clear" w:color="auto" w:fill="FFFFFF"/>
        </w:rPr>
        <w:t>s</w:t>
      </w:r>
      <w:r w:rsidRPr="00201895">
        <w:rPr>
          <w:rFonts w:ascii="Arial" w:hAnsi="Arial" w:cs="Arial"/>
          <w:i/>
          <w:iCs/>
          <w:color w:val="4472C4" w:themeColor="accent1"/>
          <w:sz w:val="24"/>
          <w:szCs w:val="24"/>
          <w:shd w:val="clear" w:color="auto" w:fill="FFFFFF"/>
        </w:rPr>
        <w:t xml:space="preserve"> </w:t>
      </w:r>
      <w:r w:rsidRPr="00D47ADF">
        <w:rPr>
          <w:rFonts w:ascii="Arial" w:hAnsi="Arial" w:cs="Arial"/>
          <w:i/>
          <w:iCs/>
          <w:color w:val="4472C4" w:themeColor="accent1"/>
          <w:sz w:val="24"/>
          <w:szCs w:val="24"/>
          <w:shd w:val="clear" w:color="auto" w:fill="FFFFFF"/>
        </w:rPr>
        <w:t>3</w:t>
      </w:r>
      <w:r w:rsidRPr="00D47ADF" w:rsidR="00C04A83">
        <w:rPr>
          <w:rFonts w:ascii="Arial" w:hAnsi="Arial" w:cs="Arial"/>
          <w:i/>
          <w:iCs/>
          <w:color w:val="4472C4" w:themeColor="accent1"/>
          <w:sz w:val="24"/>
          <w:szCs w:val="24"/>
          <w:shd w:val="clear" w:color="auto" w:fill="FFFFFF"/>
        </w:rPr>
        <w:t>52</w:t>
      </w:r>
      <w:r w:rsidRPr="00D47ADF" w:rsidR="000071B4">
        <w:rPr>
          <w:rFonts w:ascii="Arial" w:hAnsi="Arial" w:cs="Arial"/>
          <w:i/>
          <w:iCs/>
          <w:color w:val="4472C4" w:themeColor="accent1"/>
          <w:sz w:val="24"/>
          <w:szCs w:val="24"/>
          <w:shd w:val="clear" w:color="auto" w:fill="FFFFFF"/>
        </w:rPr>
        <w:t>-35</w:t>
      </w:r>
      <w:r w:rsidRPr="00D47ADF" w:rsidR="00D47ADF">
        <w:rPr>
          <w:rFonts w:ascii="Arial" w:hAnsi="Arial" w:cs="Arial"/>
          <w:i/>
          <w:iCs/>
          <w:color w:val="4472C4" w:themeColor="accent1"/>
          <w:sz w:val="24"/>
          <w:szCs w:val="24"/>
          <w:shd w:val="clear" w:color="auto" w:fill="FFFFFF"/>
        </w:rPr>
        <w:t>4</w:t>
      </w:r>
      <w:r w:rsidRPr="00201895">
        <w:rPr>
          <w:rFonts w:ascii="Arial" w:hAnsi="Arial" w:cs="Arial"/>
          <w:i/>
          <w:iCs/>
          <w:color w:val="4472C4" w:themeColor="accent1"/>
          <w:sz w:val="24"/>
          <w:szCs w:val="24"/>
          <w:shd w:val="clear" w:color="auto" w:fill="FFFFFF"/>
        </w:rPr>
        <w:t>.</w:t>
      </w:r>
    </w:p>
    <w:p w:rsidR="000071B4" w:rsidRDefault="000071B4" w14:paraId="3319FFA2" w14:textId="0770AE0A">
      <w:pPr>
        <w:rPr>
          <w:rFonts w:ascii="Arial" w:hAnsi="Arial" w:cs="Arial"/>
          <w:i/>
          <w:iCs/>
          <w:color w:val="4472C4" w:themeColor="accent1"/>
          <w:sz w:val="24"/>
          <w:szCs w:val="24"/>
          <w:shd w:val="clear" w:color="auto" w:fill="FFFFFF"/>
        </w:rPr>
      </w:pPr>
    </w:p>
    <w:p w:rsidR="000071B4" w:rsidRDefault="000071B4" w14:paraId="08D1745A" w14:textId="66695571">
      <w:pPr>
        <w:rPr>
          <w:rFonts w:ascii="Arial" w:hAnsi="Arial" w:cs="Arial"/>
          <w:i/>
          <w:iCs/>
          <w:color w:val="4472C4" w:themeColor="accent1"/>
          <w:sz w:val="24"/>
          <w:szCs w:val="24"/>
          <w:shd w:val="clear" w:color="auto" w:fill="FFFFFF"/>
        </w:rPr>
      </w:pPr>
    </w:p>
    <w:p w:rsidRPr="00AC24FD" w:rsidR="000071B4" w:rsidP="00AC24FD" w:rsidRDefault="000071B4" w14:paraId="7D0ECC42" w14:textId="05CB3E04">
      <w:pPr>
        <w:rPr>
          <w:rFonts w:ascii="Arial" w:hAnsi="Arial" w:cs="Arial"/>
          <w:i/>
          <w:iCs/>
          <w:color w:val="4472C4" w:themeColor="accent1"/>
          <w:shd w:val="clear" w:color="auto" w:fill="FFFFFF"/>
        </w:rPr>
      </w:pPr>
    </w:p>
    <w:sectPr w:rsidRPr="00AC24FD" w:rsidR="000071B4">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B7E" w:rsidP="005C09D3" w:rsidRDefault="00465B7E" w14:paraId="1E8FAC41" w14:textId="77777777">
      <w:pPr>
        <w:spacing w:after="0" w:line="240" w:lineRule="auto"/>
      </w:pPr>
      <w:r>
        <w:separator/>
      </w:r>
    </w:p>
  </w:endnote>
  <w:endnote w:type="continuationSeparator" w:id="0">
    <w:p w:rsidR="00465B7E" w:rsidP="005C09D3" w:rsidRDefault="00465B7E" w14:paraId="2CEC8F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B7E" w:rsidP="005C09D3" w:rsidRDefault="00465B7E" w14:paraId="3BAEE100" w14:textId="77777777">
      <w:pPr>
        <w:spacing w:after="0" w:line="240" w:lineRule="auto"/>
      </w:pPr>
      <w:r>
        <w:separator/>
      </w:r>
    </w:p>
  </w:footnote>
  <w:footnote w:type="continuationSeparator" w:id="0">
    <w:p w:rsidR="00465B7E" w:rsidP="005C09D3" w:rsidRDefault="00465B7E" w14:paraId="2D0F58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9D3" w:rsidRDefault="005C09D3" w14:paraId="72CB84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0653"/>
    <w:multiLevelType w:val="multilevel"/>
    <w:tmpl w:val="7FAA30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6572006"/>
    <w:multiLevelType w:val="hybridMultilevel"/>
    <w:tmpl w:val="8F7280C4"/>
    <w:lvl w:ilvl="0" w:tplc="969E936E">
      <w:start w:val="3"/>
      <w:numFmt w:val="bullet"/>
      <w:lvlText w:val="-"/>
      <w:lvlJc w:val="left"/>
      <w:pPr>
        <w:ind w:left="720" w:hanging="360"/>
      </w:pPr>
      <w:rPr>
        <w:rFonts w:hint="default" w:ascii="Arial" w:hAnsi="Arial" w:cs="Arial"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NTcztzQ0NDQ3NTVQ0lEKTi0uzszPAykwqgUASMG4LCwAAAA="/>
  </w:docVars>
  <w:rsids>
    <w:rsidRoot w:val="004033B5"/>
    <w:rsid w:val="000071B4"/>
    <w:rsid w:val="000A11C0"/>
    <w:rsid w:val="000B0764"/>
    <w:rsid w:val="00144A2B"/>
    <w:rsid w:val="00192CE6"/>
    <w:rsid w:val="00201895"/>
    <w:rsid w:val="0020756E"/>
    <w:rsid w:val="002A51D8"/>
    <w:rsid w:val="00351D8D"/>
    <w:rsid w:val="00392581"/>
    <w:rsid w:val="004033B5"/>
    <w:rsid w:val="00465B7E"/>
    <w:rsid w:val="004D4634"/>
    <w:rsid w:val="005C09D3"/>
    <w:rsid w:val="005E4593"/>
    <w:rsid w:val="00803CB6"/>
    <w:rsid w:val="008E4CA1"/>
    <w:rsid w:val="00AC24FD"/>
    <w:rsid w:val="00C04A83"/>
    <w:rsid w:val="00C51087"/>
    <w:rsid w:val="00C60387"/>
    <w:rsid w:val="00D27363"/>
    <w:rsid w:val="00D47ADF"/>
    <w:rsid w:val="00E1451D"/>
    <w:rsid w:val="00EE0D16"/>
    <w:rsid w:val="3B5BE8F7"/>
    <w:rsid w:val="7513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57FD"/>
  <w15:chartTrackingRefBased/>
  <w15:docId w15:val="{E5A8555E-B6D1-4CBC-9D1D-D7CBF0BE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4033B5"/>
    <w:rPr>
      <w:b/>
      <w:bCs/>
    </w:rPr>
  </w:style>
  <w:style w:type="character" w:styleId="Hyperlink">
    <w:name w:val="Hyperlink"/>
    <w:basedOn w:val="DefaultParagraphFont"/>
    <w:uiPriority w:val="99"/>
    <w:semiHidden/>
    <w:unhideWhenUsed/>
    <w:rsid w:val="004033B5"/>
    <w:rPr>
      <w:color w:val="0000FF"/>
      <w:u w:val="single"/>
    </w:rPr>
  </w:style>
  <w:style w:type="paragraph" w:styleId="ListParagraph">
    <w:name w:val="List Paragraph"/>
    <w:basedOn w:val="Normal"/>
    <w:link w:val="ListParagraphChar"/>
    <w:uiPriority w:val="34"/>
    <w:qFormat/>
    <w:rsid w:val="000071B4"/>
    <w:pPr>
      <w:widowControl w:val="0"/>
      <w:spacing w:after="0" w:line="240" w:lineRule="auto"/>
      <w:ind w:left="720"/>
      <w:contextualSpacing/>
      <w:jc w:val="both"/>
    </w:pPr>
    <w:rPr>
      <w:rFonts w:ascii="Calibri" w:hAnsi="Calibri" w:eastAsia="Calibri" w:cs="Calibri"/>
      <w:sz w:val="24"/>
      <w:szCs w:val="24"/>
    </w:rPr>
  </w:style>
  <w:style w:type="character" w:styleId="ListParagraphChar" w:customStyle="1">
    <w:name w:val="List Paragraph Char"/>
    <w:basedOn w:val="DefaultParagraphFont"/>
    <w:link w:val="ListParagraph"/>
    <w:uiPriority w:val="34"/>
    <w:rsid w:val="000071B4"/>
    <w:rPr>
      <w:rFonts w:ascii="Calibri" w:hAnsi="Calibri" w:eastAsia="Calibri" w:cs="Calibri"/>
      <w:sz w:val="24"/>
      <w:szCs w:val="24"/>
    </w:rPr>
  </w:style>
  <w:style w:type="paragraph" w:styleId="Header">
    <w:name w:val="header"/>
    <w:basedOn w:val="Normal"/>
    <w:link w:val="HeaderChar"/>
    <w:uiPriority w:val="99"/>
    <w:unhideWhenUsed/>
    <w:rsid w:val="005C09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09D3"/>
  </w:style>
  <w:style w:type="paragraph" w:styleId="Footer">
    <w:name w:val="footer"/>
    <w:basedOn w:val="Normal"/>
    <w:link w:val="FooterChar"/>
    <w:uiPriority w:val="99"/>
    <w:unhideWhenUsed/>
    <w:rsid w:val="005C09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0177">
      <w:bodyDiv w:val="1"/>
      <w:marLeft w:val="0"/>
      <w:marRight w:val="0"/>
      <w:marTop w:val="0"/>
      <w:marBottom w:val="0"/>
      <w:divBdr>
        <w:top w:val="none" w:sz="0" w:space="0" w:color="auto"/>
        <w:left w:val="none" w:sz="0" w:space="0" w:color="auto"/>
        <w:bottom w:val="none" w:sz="0" w:space="0" w:color="auto"/>
        <w:right w:val="none" w:sz="0" w:space="0" w:color="auto"/>
      </w:divBdr>
      <w:divsChild>
        <w:div w:id="792094527">
          <w:marLeft w:val="0"/>
          <w:marRight w:val="0"/>
          <w:marTop w:val="166"/>
          <w:marBottom w:val="166"/>
          <w:divBdr>
            <w:top w:val="none" w:sz="0" w:space="0" w:color="auto"/>
            <w:left w:val="none" w:sz="0" w:space="0" w:color="auto"/>
            <w:bottom w:val="none" w:sz="0" w:space="0" w:color="auto"/>
            <w:right w:val="none" w:sz="0" w:space="0" w:color="auto"/>
          </w:divBdr>
        </w:div>
      </w:divsChild>
    </w:div>
    <w:div w:id="1061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ettings" Target="settings.xml" Id="rId3" /><Relationship Type="http://schemas.openxmlformats.org/officeDocument/2006/relationships/hyperlink" Target="http://www.editorialmanager.com/jove"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McNamara, Ryan</dc:creator>
  <keywords/>
  <dc:description/>
  <lastModifiedBy>Chambers, Meredith Grace</lastModifiedBy>
  <revision>8</revision>
  <dcterms:created xsi:type="dcterms:W3CDTF">2021-06-07T16:39:00.0000000Z</dcterms:created>
  <dcterms:modified xsi:type="dcterms:W3CDTF">2021-06-08T14:56:29.5888371Z</dcterms:modified>
</coreProperties>
</file>