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EEF6" w14:textId="0775AA55" w:rsidR="009F4EC0" w:rsidRPr="00E612DA" w:rsidRDefault="00E612DA" w:rsidP="00FC31AD">
      <w:pPr>
        <w:pStyle w:val="NoSpacing"/>
        <w:jc w:val="both"/>
        <w:rPr>
          <w:rFonts w:cstheme="minorHAnsi"/>
          <w:b/>
          <w:bCs/>
          <w:sz w:val="24"/>
          <w:szCs w:val="24"/>
        </w:rPr>
      </w:pPr>
      <w:r w:rsidRPr="00E612DA">
        <w:rPr>
          <w:rFonts w:cstheme="minorHAnsi"/>
          <w:b/>
          <w:bCs/>
          <w:sz w:val="24"/>
          <w:szCs w:val="24"/>
        </w:rPr>
        <w:t>TITLE:</w:t>
      </w:r>
    </w:p>
    <w:p w14:paraId="5590F7AA" w14:textId="78C54EDB" w:rsidR="00101BF4" w:rsidRPr="002043D9" w:rsidRDefault="00D11F92" w:rsidP="00FC31AD">
      <w:pPr>
        <w:pStyle w:val="NoSpacing"/>
        <w:jc w:val="both"/>
        <w:rPr>
          <w:rFonts w:cstheme="minorHAnsi"/>
          <w:sz w:val="24"/>
          <w:szCs w:val="24"/>
        </w:rPr>
      </w:pPr>
      <w:r w:rsidRPr="002043D9">
        <w:rPr>
          <w:rFonts w:cstheme="minorHAnsi"/>
          <w:sz w:val="24"/>
          <w:szCs w:val="24"/>
        </w:rPr>
        <w:t xml:space="preserve">An </w:t>
      </w:r>
      <w:r w:rsidR="00E612DA" w:rsidRPr="002043D9">
        <w:rPr>
          <w:rFonts w:cstheme="minorHAnsi"/>
          <w:sz w:val="24"/>
          <w:szCs w:val="24"/>
        </w:rPr>
        <w:t xml:space="preserve">Automated Culture System for </w:t>
      </w:r>
      <w:r w:rsidR="00916AF7">
        <w:rPr>
          <w:rFonts w:cstheme="minorHAnsi"/>
          <w:sz w:val="24"/>
          <w:szCs w:val="24"/>
        </w:rPr>
        <w:t xml:space="preserve">the </w:t>
      </w:r>
      <w:r w:rsidR="00E612DA" w:rsidRPr="002043D9">
        <w:rPr>
          <w:rFonts w:cstheme="minorHAnsi"/>
          <w:sz w:val="24"/>
          <w:szCs w:val="24"/>
        </w:rPr>
        <w:t xml:space="preserve">Use in Preclinical Testing of Host-Directed Therapies for </w:t>
      </w:r>
      <w:r w:rsidR="00BC14DD" w:rsidRPr="002043D9">
        <w:rPr>
          <w:rFonts w:cstheme="minorHAnsi"/>
          <w:sz w:val="24"/>
          <w:szCs w:val="24"/>
        </w:rPr>
        <w:t>T</w:t>
      </w:r>
      <w:r w:rsidRPr="002043D9">
        <w:rPr>
          <w:rFonts w:cstheme="minorHAnsi"/>
          <w:sz w:val="24"/>
          <w:szCs w:val="24"/>
        </w:rPr>
        <w:t>uberculosis</w:t>
      </w:r>
    </w:p>
    <w:p w14:paraId="3B96577F" w14:textId="77777777" w:rsidR="00E612DA" w:rsidRPr="002043D9" w:rsidRDefault="00E612DA" w:rsidP="00FC31AD">
      <w:pPr>
        <w:pStyle w:val="NoSpacing"/>
        <w:jc w:val="both"/>
        <w:rPr>
          <w:rFonts w:cstheme="minorHAnsi"/>
          <w:sz w:val="24"/>
          <w:szCs w:val="24"/>
        </w:rPr>
      </w:pPr>
    </w:p>
    <w:p w14:paraId="2D51A507" w14:textId="77777777" w:rsidR="002043D9" w:rsidRPr="002043D9" w:rsidRDefault="002043D9" w:rsidP="00FC31AD">
      <w:pPr>
        <w:spacing w:after="0" w:line="240" w:lineRule="auto"/>
        <w:jc w:val="both"/>
        <w:rPr>
          <w:color w:val="808080"/>
          <w:sz w:val="24"/>
          <w:szCs w:val="24"/>
        </w:rPr>
      </w:pPr>
      <w:r w:rsidRPr="002043D9">
        <w:rPr>
          <w:b/>
          <w:sz w:val="24"/>
          <w:szCs w:val="24"/>
        </w:rPr>
        <w:t>AUTHORS AND AFFILIATIONS:</w:t>
      </w:r>
    </w:p>
    <w:p w14:paraId="59A12E25" w14:textId="687A34E8" w:rsidR="008B6D2C" w:rsidRPr="002043D9" w:rsidRDefault="00101BF4" w:rsidP="00FC31AD">
      <w:pPr>
        <w:spacing w:after="0" w:line="240" w:lineRule="auto"/>
        <w:jc w:val="both"/>
        <w:rPr>
          <w:rFonts w:cstheme="minorHAnsi"/>
          <w:sz w:val="24"/>
          <w:szCs w:val="24"/>
        </w:rPr>
      </w:pPr>
      <w:proofErr w:type="spellStart"/>
      <w:r w:rsidRPr="002043D9">
        <w:rPr>
          <w:rFonts w:cstheme="minorHAnsi"/>
          <w:sz w:val="24"/>
          <w:szCs w:val="24"/>
        </w:rPr>
        <w:t>Seónadh</w:t>
      </w:r>
      <w:proofErr w:type="spellEnd"/>
      <w:r w:rsidRPr="002043D9">
        <w:rPr>
          <w:rFonts w:cstheme="minorHAnsi"/>
          <w:sz w:val="24"/>
          <w:szCs w:val="24"/>
        </w:rPr>
        <w:t xml:space="preserve"> M</w:t>
      </w:r>
      <w:r w:rsidR="00395651" w:rsidRPr="002043D9">
        <w:rPr>
          <w:rFonts w:cstheme="minorHAnsi"/>
          <w:sz w:val="24"/>
          <w:szCs w:val="24"/>
        </w:rPr>
        <w:t>.</w:t>
      </w:r>
      <w:r w:rsidRPr="002043D9">
        <w:rPr>
          <w:rFonts w:cstheme="minorHAnsi"/>
          <w:sz w:val="24"/>
          <w:szCs w:val="24"/>
        </w:rPr>
        <w:t xml:space="preserve"> O’Leary</w:t>
      </w:r>
      <w:r w:rsidR="00F32805" w:rsidRPr="002043D9">
        <w:rPr>
          <w:rFonts w:cstheme="minorHAnsi"/>
          <w:sz w:val="24"/>
          <w:szCs w:val="24"/>
          <w:vertAlign w:val="superscript"/>
        </w:rPr>
        <w:t>1</w:t>
      </w:r>
      <w:r w:rsidRPr="002043D9">
        <w:rPr>
          <w:rFonts w:cstheme="minorHAnsi"/>
          <w:sz w:val="24"/>
          <w:szCs w:val="24"/>
        </w:rPr>
        <w:t xml:space="preserve">, </w:t>
      </w:r>
      <w:r w:rsidR="00DD7B5D" w:rsidRPr="002043D9">
        <w:rPr>
          <w:rFonts w:cstheme="minorHAnsi"/>
          <w:sz w:val="24"/>
          <w:szCs w:val="24"/>
        </w:rPr>
        <w:t xml:space="preserve">Ahmad </w:t>
      </w:r>
      <w:r w:rsidR="003D6176" w:rsidRPr="002043D9">
        <w:rPr>
          <w:rFonts w:cstheme="minorHAnsi"/>
          <w:sz w:val="24"/>
          <w:szCs w:val="24"/>
        </w:rPr>
        <w:t>Z</w:t>
      </w:r>
      <w:r w:rsidR="00395651" w:rsidRPr="002043D9">
        <w:rPr>
          <w:rFonts w:cstheme="minorHAnsi"/>
          <w:sz w:val="24"/>
          <w:szCs w:val="24"/>
        </w:rPr>
        <w:t>.</w:t>
      </w:r>
      <w:r w:rsidR="003D6176" w:rsidRPr="002043D9">
        <w:rPr>
          <w:rFonts w:cstheme="minorHAnsi"/>
          <w:sz w:val="24"/>
          <w:szCs w:val="24"/>
        </w:rPr>
        <w:t xml:space="preserve"> </w:t>
      </w:r>
      <w:r w:rsidR="00DD7B5D" w:rsidRPr="002043D9">
        <w:rPr>
          <w:rFonts w:cstheme="minorHAnsi"/>
          <w:sz w:val="24"/>
          <w:szCs w:val="24"/>
        </w:rPr>
        <w:t>Bahlool</w:t>
      </w:r>
      <w:r w:rsidR="003D6176" w:rsidRPr="00B24896">
        <w:rPr>
          <w:rFonts w:cstheme="minorHAnsi"/>
          <w:sz w:val="24"/>
          <w:szCs w:val="24"/>
          <w:vertAlign w:val="superscript"/>
        </w:rPr>
        <w:t>1,</w:t>
      </w:r>
      <w:r w:rsidR="00E30119" w:rsidRPr="00B24896">
        <w:rPr>
          <w:rFonts w:cstheme="minorHAnsi"/>
          <w:sz w:val="24"/>
          <w:szCs w:val="24"/>
          <w:vertAlign w:val="superscript"/>
        </w:rPr>
        <w:t>2</w:t>
      </w:r>
      <w:r w:rsidR="00DD7B5D" w:rsidRPr="002043D9">
        <w:rPr>
          <w:rFonts w:cstheme="minorHAnsi"/>
          <w:sz w:val="24"/>
          <w:szCs w:val="24"/>
        </w:rPr>
        <w:t xml:space="preserve">, </w:t>
      </w:r>
      <w:r w:rsidR="002A1133" w:rsidRPr="002043D9">
        <w:rPr>
          <w:rFonts w:cstheme="minorHAnsi"/>
          <w:sz w:val="24"/>
          <w:szCs w:val="24"/>
        </w:rPr>
        <w:t>Gemma O’Connor</w:t>
      </w:r>
      <w:r w:rsidR="002A1133" w:rsidRPr="002043D9">
        <w:rPr>
          <w:rFonts w:cstheme="minorHAnsi"/>
          <w:sz w:val="24"/>
          <w:szCs w:val="24"/>
          <w:vertAlign w:val="superscript"/>
        </w:rPr>
        <w:t>2</w:t>
      </w:r>
      <w:r w:rsidR="002A1133" w:rsidRPr="002043D9">
        <w:rPr>
          <w:rFonts w:cstheme="minorHAnsi"/>
          <w:sz w:val="24"/>
          <w:szCs w:val="24"/>
        </w:rPr>
        <w:t xml:space="preserve">, </w:t>
      </w:r>
      <w:r w:rsidRPr="002043D9">
        <w:rPr>
          <w:rFonts w:cstheme="minorHAnsi"/>
          <w:sz w:val="24"/>
          <w:szCs w:val="24"/>
        </w:rPr>
        <w:t>Sally-Ann Cryan</w:t>
      </w:r>
      <w:r w:rsidR="00F32805" w:rsidRPr="002043D9">
        <w:rPr>
          <w:rFonts w:cstheme="minorHAnsi"/>
          <w:sz w:val="24"/>
          <w:szCs w:val="24"/>
          <w:vertAlign w:val="superscript"/>
        </w:rPr>
        <w:t>2</w:t>
      </w:r>
      <w:r w:rsidR="00B24896">
        <w:rPr>
          <w:rFonts w:cstheme="minorHAnsi"/>
          <w:sz w:val="24"/>
          <w:szCs w:val="24"/>
          <w:vertAlign w:val="superscript"/>
        </w:rPr>
        <w:t>,3</w:t>
      </w:r>
      <w:r w:rsidR="000E70E1">
        <w:rPr>
          <w:rFonts w:cstheme="minorHAnsi"/>
          <w:sz w:val="24"/>
          <w:szCs w:val="24"/>
          <w:vertAlign w:val="superscript"/>
        </w:rPr>
        <w:t>,</w:t>
      </w:r>
      <w:r w:rsidR="006938D5" w:rsidRPr="002043D9">
        <w:rPr>
          <w:rFonts w:cstheme="minorHAnsi"/>
          <w:sz w:val="24"/>
          <w:szCs w:val="24"/>
          <w:vertAlign w:val="superscript"/>
        </w:rPr>
        <w:t>4</w:t>
      </w:r>
      <w:r w:rsidRPr="002043D9">
        <w:rPr>
          <w:rFonts w:cstheme="minorHAnsi"/>
          <w:sz w:val="24"/>
          <w:szCs w:val="24"/>
        </w:rPr>
        <w:t>, Joseph</w:t>
      </w:r>
      <w:r w:rsidR="00395651" w:rsidRPr="002043D9">
        <w:rPr>
          <w:rFonts w:cstheme="minorHAnsi"/>
          <w:sz w:val="24"/>
          <w:szCs w:val="24"/>
        </w:rPr>
        <w:t xml:space="preserve"> M.</w:t>
      </w:r>
      <w:r w:rsidRPr="002043D9">
        <w:rPr>
          <w:rFonts w:cstheme="minorHAnsi"/>
          <w:sz w:val="24"/>
          <w:szCs w:val="24"/>
        </w:rPr>
        <w:t xml:space="preserve"> Keane</w:t>
      </w:r>
      <w:r w:rsidR="00F32805" w:rsidRPr="002043D9">
        <w:rPr>
          <w:rFonts w:cstheme="minorHAnsi"/>
          <w:sz w:val="24"/>
          <w:szCs w:val="24"/>
          <w:vertAlign w:val="superscript"/>
        </w:rPr>
        <w:t>1</w:t>
      </w:r>
      <w:r w:rsidRPr="002043D9">
        <w:rPr>
          <w:rFonts w:cstheme="minorHAnsi"/>
          <w:sz w:val="24"/>
          <w:szCs w:val="24"/>
        </w:rPr>
        <w:t>, Mary P. O’Sullivan</w:t>
      </w:r>
      <w:r w:rsidR="00F32805" w:rsidRPr="002043D9">
        <w:rPr>
          <w:rFonts w:cstheme="minorHAnsi"/>
          <w:sz w:val="24"/>
          <w:szCs w:val="24"/>
          <w:vertAlign w:val="superscript"/>
        </w:rPr>
        <w:t>1</w:t>
      </w:r>
      <w:r w:rsidR="00CA5200" w:rsidRPr="00CA5200">
        <w:rPr>
          <w:rFonts w:cstheme="minorHAnsi"/>
          <w:sz w:val="24"/>
          <w:szCs w:val="24"/>
        </w:rPr>
        <w:t>*</w:t>
      </w:r>
    </w:p>
    <w:p w14:paraId="2BA87880" w14:textId="77777777" w:rsidR="002043D9" w:rsidRPr="002043D9" w:rsidRDefault="002043D9" w:rsidP="00FC31AD">
      <w:pPr>
        <w:spacing w:after="0" w:line="240" w:lineRule="auto"/>
        <w:jc w:val="both"/>
        <w:rPr>
          <w:rFonts w:cstheme="minorHAnsi"/>
          <w:sz w:val="24"/>
          <w:szCs w:val="24"/>
        </w:rPr>
      </w:pPr>
    </w:p>
    <w:p w14:paraId="7FC5912F" w14:textId="214A4948" w:rsidR="00F32805" w:rsidRPr="009F4EC0" w:rsidRDefault="00F32805" w:rsidP="00FC31AD">
      <w:pPr>
        <w:spacing w:after="0" w:line="240" w:lineRule="auto"/>
        <w:jc w:val="both"/>
        <w:rPr>
          <w:rFonts w:cstheme="minorHAnsi"/>
          <w:sz w:val="24"/>
          <w:szCs w:val="24"/>
        </w:rPr>
      </w:pPr>
      <w:r w:rsidRPr="009F4EC0">
        <w:rPr>
          <w:rFonts w:cstheme="minorHAnsi"/>
          <w:sz w:val="24"/>
          <w:szCs w:val="24"/>
          <w:vertAlign w:val="superscript"/>
        </w:rPr>
        <w:t>1</w:t>
      </w:r>
      <w:r w:rsidRPr="009F4EC0">
        <w:rPr>
          <w:rFonts w:cstheme="minorHAnsi"/>
          <w:sz w:val="24"/>
          <w:szCs w:val="24"/>
        </w:rPr>
        <w:t>Department of Clinical Medicine, Trinity Translational Medicine Institute, St. James's Hospital, Trinity College Dublin, The University of Dublin, Dublin 8, Ireland</w:t>
      </w:r>
    </w:p>
    <w:p w14:paraId="06B3F366" w14:textId="64DACB56" w:rsidR="00F32805" w:rsidRPr="009F4EC0" w:rsidRDefault="00F32805" w:rsidP="00FC31AD">
      <w:pPr>
        <w:spacing w:after="0" w:line="240" w:lineRule="auto"/>
        <w:jc w:val="both"/>
        <w:rPr>
          <w:rFonts w:cstheme="minorHAnsi"/>
          <w:sz w:val="24"/>
          <w:szCs w:val="24"/>
        </w:rPr>
      </w:pPr>
      <w:r w:rsidRPr="009F4EC0">
        <w:rPr>
          <w:rFonts w:cstheme="minorHAnsi"/>
          <w:sz w:val="24"/>
          <w:szCs w:val="24"/>
          <w:vertAlign w:val="superscript"/>
        </w:rPr>
        <w:t>2</w:t>
      </w:r>
      <w:r w:rsidRPr="009F4EC0">
        <w:rPr>
          <w:rFonts w:cstheme="minorHAnsi"/>
          <w:sz w:val="24"/>
          <w:szCs w:val="24"/>
        </w:rPr>
        <w:t>School of Pharmacy and Biomolecular Sciences, Royal College of Surgeons in Ireland (RCSI), 123 St Stephens Green, Dublin</w:t>
      </w:r>
      <w:r w:rsidR="00A06C94" w:rsidRPr="009F4EC0">
        <w:rPr>
          <w:rFonts w:cstheme="minorHAnsi"/>
          <w:sz w:val="24"/>
          <w:szCs w:val="24"/>
        </w:rPr>
        <w:t xml:space="preserve"> 2</w:t>
      </w:r>
      <w:r w:rsidRPr="009F4EC0">
        <w:rPr>
          <w:rFonts w:cstheme="minorHAnsi"/>
          <w:sz w:val="24"/>
          <w:szCs w:val="24"/>
        </w:rPr>
        <w:t>, Ireland</w:t>
      </w:r>
    </w:p>
    <w:p w14:paraId="28763C0D" w14:textId="77777777" w:rsidR="006938D5" w:rsidRPr="009F4EC0" w:rsidRDefault="006938D5" w:rsidP="00FC31AD">
      <w:pPr>
        <w:spacing w:after="0" w:line="240" w:lineRule="auto"/>
        <w:jc w:val="both"/>
        <w:rPr>
          <w:rFonts w:cstheme="minorHAnsi"/>
          <w:sz w:val="24"/>
          <w:szCs w:val="24"/>
        </w:rPr>
      </w:pPr>
      <w:r w:rsidRPr="009F4EC0">
        <w:rPr>
          <w:rFonts w:cstheme="minorHAnsi"/>
          <w:sz w:val="24"/>
          <w:szCs w:val="24"/>
          <w:vertAlign w:val="superscript"/>
        </w:rPr>
        <w:t>3</w:t>
      </w:r>
      <w:r w:rsidRPr="009F4EC0">
        <w:rPr>
          <w:rFonts w:cstheme="minorHAnsi"/>
          <w:sz w:val="24"/>
          <w:szCs w:val="24"/>
        </w:rPr>
        <w:t>SFI Advanced Materials and Bioengineering Research (AMBER) Centre, RCSI &amp; TCD, Dublin, Ireland</w:t>
      </w:r>
    </w:p>
    <w:p w14:paraId="5AEA7BCA" w14:textId="3D8297C2" w:rsidR="006938D5" w:rsidRPr="00CD431B" w:rsidRDefault="006938D5" w:rsidP="00FC31AD">
      <w:pPr>
        <w:spacing w:after="0" w:line="240" w:lineRule="auto"/>
        <w:jc w:val="both"/>
        <w:rPr>
          <w:rFonts w:cstheme="minorHAnsi"/>
          <w:sz w:val="24"/>
          <w:szCs w:val="24"/>
        </w:rPr>
      </w:pPr>
      <w:r w:rsidRPr="009F4EC0">
        <w:rPr>
          <w:rFonts w:cstheme="minorHAnsi"/>
          <w:sz w:val="24"/>
          <w:szCs w:val="24"/>
          <w:vertAlign w:val="superscript"/>
        </w:rPr>
        <w:t>4</w:t>
      </w:r>
      <w:r w:rsidRPr="009F4EC0">
        <w:rPr>
          <w:rFonts w:cstheme="minorHAnsi"/>
          <w:sz w:val="24"/>
          <w:szCs w:val="24"/>
        </w:rPr>
        <w:t xml:space="preserve">SFI Centre for Research in Medical Devices (CURAM), RCSI, Dublin and National University </w:t>
      </w:r>
      <w:r w:rsidRPr="00CD431B">
        <w:rPr>
          <w:rFonts w:cstheme="minorHAnsi"/>
          <w:sz w:val="24"/>
          <w:szCs w:val="24"/>
        </w:rPr>
        <w:t>of Ireland, Galway, Ireland</w:t>
      </w:r>
    </w:p>
    <w:p w14:paraId="5604C897" w14:textId="2875B9F8" w:rsidR="00B24896" w:rsidRPr="00CD431B" w:rsidRDefault="00B24896" w:rsidP="00FC31AD">
      <w:pPr>
        <w:spacing w:after="0" w:line="240" w:lineRule="auto"/>
        <w:jc w:val="both"/>
        <w:rPr>
          <w:rFonts w:cstheme="minorHAnsi"/>
          <w:sz w:val="24"/>
          <w:szCs w:val="24"/>
        </w:rPr>
      </w:pPr>
    </w:p>
    <w:p w14:paraId="09065230" w14:textId="200B52A5" w:rsidR="00CD431B" w:rsidRDefault="00CD431B" w:rsidP="00FC31AD">
      <w:pPr>
        <w:spacing w:after="0" w:line="240" w:lineRule="auto"/>
        <w:jc w:val="both"/>
        <w:rPr>
          <w:sz w:val="24"/>
          <w:szCs w:val="24"/>
        </w:rPr>
      </w:pPr>
      <w:r w:rsidRPr="00CD431B">
        <w:rPr>
          <w:sz w:val="24"/>
          <w:szCs w:val="24"/>
        </w:rPr>
        <w:t>Email addresses of the authors:</w:t>
      </w:r>
    </w:p>
    <w:p w14:paraId="6D6E56CF" w14:textId="4A005672" w:rsidR="00346EE2" w:rsidRPr="00CD431B" w:rsidRDefault="00346EE2" w:rsidP="00FC31AD">
      <w:pPr>
        <w:spacing w:after="0" w:line="240" w:lineRule="auto"/>
        <w:jc w:val="both"/>
        <w:rPr>
          <w:sz w:val="24"/>
          <w:szCs w:val="24"/>
        </w:rPr>
      </w:pPr>
      <w:proofErr w:type="spellStart"/>
      <w:r w:rsidRPr="002043D9">
        <w:rPr>
          <w:rFonts w:cstheme="minorHAnsi"/>
          <w:sz w:val="24"/>
          <w:szCs w:val="24"/>
        </w:rPr>
        <w:t>Seónadh</w:t>
      </w:r>
      <w:proofErr w:type="spellEnd"/>
      <w:r w:rsidRPr="002043D9">
        <w:rPr>
          <w:rFonts w:cstheme="minorHAnsi"/>
          <w:sz w:val="24"/>
          <w:szCs w:val="24"/>
        </w:rPr>
        <w:t xml:space="preserve"> M. O’Leary</w:t>
      </w:r>
      <w:r>
        <w:rPr>
          <w:rFonts w:cstheme="minorHAnsi"/>
          <w:sz w:val="24"/>
          <w:szCs w:val="24"/>
        </w:rPr>
        <w:tab/>
      </w:r>
      <w:r>
        <w:rPr>
          <w:rFonts w:cstheme="minorHAnsi"/>
          <w:sz w:val="24"/>
          <w:szCs w:val="24"/>
        </w:rPr>
        <w:tab/>
        <w:t>(</w:t>
      </w:r>
      <w:hyperlink r:id="rId8" w:history="1">
        <w:r w:rsidRPr="007346AC">
          <w:rPr>
            <w:rStyle w:val="Hyperlink"/>
            <w:rFonts w:cstheme="minorHAnsi"/>
            <w:sz w:val="24"/>
            <w:szCs w:val="24"/>
          </w:rPr>
          <w:t>olearyse@tcd.ie</w:t>
        </w:r>
      </w:hyperlink>
      <w:r>
        <w:rPr>
          <w:rStyle w:val="Hyperlink"/>
          <w:rFonts w:cstheme="minorHAnsi"/>
          <w:sz w:val="24"/>
          <w:szCs w:val="24"/>
        </w:rPr>
        <w:t>)</w:t>
      </w:r>
    </w:p>
    <w:p w14:paraId="476C2155" w14:textId="0A3C8A3D" w:rsidR="00CD431B" w:rsidRDefault="00A11CA7" w:rsidP="00FC31AD">
      <w:pPr>
        <w:spacing w:after="0" w:line="240" w:lineRule="auto"/>
        <w:jc w:val="both"/>
        <w:rPr>
          <w:rFonts w:cstheme="minorHAnsi"/>
          <w:sz w:val="24"/>
          <w:szCs w:val="24"/>
        </w:rPr>
      </w:pPr>
      <w:r w:rsidRPr="002043D9">
        <w:rPr>
          <w:rFonts w:cstheme="minorHAnsi"/>
          <w:sz w:val="24"/>
          <w:szCs w:val="24"/>
        </w:rPr>
        <w:t xml:space="preserve">Ahmad Z. </w:t>
      </w:r>
      <w:proofErr w:type="spellStart"/>
      <w:r w:rsidRPr="002043D9">
        <w:rPr>
          <w:rFonts w:cstheme="minorHAnsi"/>
          <w:sz w:val="24"/>
          <w:szCs w:val="24"/>
        </w:rPr>
        <w:t>Bahlool</w:t>
      </w:r>
      <w:proofErr w:type="spellEnd"/>
      <w:r>
        <w:rPr>
          <w:rFonts w:cstheme="minorHAnsi"/>
          <w:sz w:val="24"/>
          <w:szCs w:val="24"/>
        </w:rPr>
        <w:tab/>
      </w:r>
      <w:r>
        <w:rPr>
          <w:rFonts w:cstheme="minorHAnsi"/>
          <w:sz w:val="24"/>
          <w:szCs w:val="24"/>
        </w:rPr>
        <w:tab/>
        <w:t>(</w:t>
      </w:r>
      <w:hyperlink r:id="rId9" w:history="1">
        <w:r w:rsidRPr="007346AC">
          <w:rPr>
            <w:rStyle w:val="Hyperlink"/>
            <w:rFonts w:cstheme="minorHAnsi"/>
            <w:sz w:val="24"/>
            <w:szCs w:val="24"/>
          </w:rPr>
          <w:t>AhmadBahlool@rcsi.ie</w:t>
        </w:r>
      </w:hyperlink>
      <w:r>
        <w:rPr>
          <w:rStyle w:val="Hyperlink"/>
          <w:rFonts w:cstheme="minorHAnsi"/>
          <w:sz w:val="24"/>
          <w:szCs w:val="24"/>
        </w:rPr>
        <w:t>)</w:t>
      </w:r>
    </w:p>
    <w:p w14:paraId="67478B16" w14:textId="666FC2D0" w:rsidR="00F21C75" w:rsidRDefault="00876A43" w:rsidP="00FC31AD">
      <w:pPr>
        <w:spacing w:after="0" w:line="240" w:lineRule="auto"/>
        <w:jc w:val="both"/>
        <w:rPr>
          <w:rFonts w:cstheme="minorHAnsi"/>
          <w:sz w:val="24"/>
          <w:szCs w:val="24"/>
        </w:rPr>
      </w:pPr>
      <w:r w:rsidRPr="002043D9">
        <w:rPr>
          <w:rFonts w:cstheme="minorHAnsi"/>
          <w:sz w:val="24"/>
          <w:szCs w:val="24"/>
        </w:rPr>
        <w:t>Gemma O’Connor</w:t>
      </w:r>
      <w:r>
        <w:rPr>
          <w:rFonts w:cstheme="minorHAnsi"/>
          <w:sz w:val="24"/>
          <w:szCs w:val="24"/>
        </w:rPr>
        <w:tab/>
      </w:r>
      <w:r>
        <w:rPr>
          <w:rFonts w:cstheme="minorHAnsi"/>
          <w:sz w:val="24"/>
          <w:szCs w:val="24"/>
        </w:rPr>
        <w:tab/>
        <w:t>(</w:t>
      </w:r>
      <w:hyperlink r:id="rId10" w:history="1">
        <w:r w:rsidRPr="007346AC">
          <w:rPr>
            <w:rStyle w:val="Hyperlink"/>
            <w:rFonts w:cstheme="minorHAnsi"/>
            <w:sz w:val="24"/>
            <w:szCs w:val="24"/>
          </w:rPr>
          <w:t>gemmaoconnor@rcsi.ie</w:t>
        </w:r>
      </w:hyperlink>
      <w:r>
        <w:rPr>
          <w:rStyle w:val="Hyperlink"/>
          <w:rFonts w:cstheme="minorHAnsi"/>
          <w:sz w:val="24"/>
          <w:szCs w:val="24"/>
        </w:rPr>
        <w:t>)</w:t>
      </w:r>
    </w:p>
    <w:p w14:paraId="0E0AEF5A" w14:textId="23F401FE" w:rsidR="00876A43" w:rsidRDefault="00CA5200" w:rsidP="00FC31AD">
      <w:pPr>
        <w:spacing w:after="0" w:line="240" w:lineRule="auto"/>
        <w:jc w:val="both"/>
        <w:rPr>
          <w:rFonts w:cstheme="minorHAnsi"/>
          <w:sz w:val="24"/>
          <w:szCs w:val="24"/>
        </w:rPr>
      </w:pPr>
      <w:r w:rsidRPr="002043D9">
        <w:rPr>
          <w:rFonts w:cstheme="minorHAnsi"/>
          <w:sz w:val="24"/>
          <w:szCs w:val="24"/>
        </w:rPr>
        <w:t xml:space="preserve">Sally-Ann </w:t>
      </w:r>
      <w:proofErr w:type="spellStart"/>
      <w:r w:rsidRPr="002043D9">
        <w:rPr>
          <w:rFonts w:cstheme="minorHAnsi"/>
          <w:sz w:val="24"/>
          <w:szCs w:val="24"/>
        </w:rPr>
        <w:t>Cryan</w:t>
      </w:r>
      <w:proofErr w:type="spellEnd"/>
      <w:r>
        <w:rPr>
          <w:rFonts w:cstheme="minorHAnsi"/>
          <w:sz w:val="24"/>
          <w:szCs w:val="24"/>
        </w:rPr>
        <w:tab/>
      </w:r>
      <w:r>
        <w:rPr>
          <w:rFonts w:cstheme="minorHAnsi"/>
          <w:sz w:val="24"/>
          <w:szCs w:val="24"/>
        </w:rPr>
        <w:tab/>
        <w:t>(</w:t>
      </w:r>
      <w:hyperlink r:id="rId11" w:history="1">
        <w:r w:rsidRPr="007346AC">
          <w:rPr>
            <w:rStyle w:val="Hyperlink"/>
            <w:rFonts w:cstheme="minorHAnsi"/>
            <w:sz w:val="24"/>
            <w:szCs w:val="24"/>
          </w:rPr>
          <w:t>scryan@rcsi.ie</w:t>
        </w:r>
      </w:hyperlink>
      <w:r>
        <w:rPr>
          <w:rStyle w:val="Hyperlink"/>
          <w:rFonts w:cstheme="minorHAnsi"/>
          <w:sz w:val="24"/>
          <w:szCs w:val="24"/>
        </w:rPr>
        <w:t>)</w:t>
      </w:r>
    </w:p>
    <w:p w14:paraId="5D05AC81" w14:textId="2F6A21E5" w:rsidR="00CA5200" w:rsidRPr="009F4EC0" w:rsidRDefault="00CA5200" w:rsidP="00FC31AD">
      <w:pPr>
        <w:spacing w:after="0" w:line="240" w:lineRule="auto"/>
        <w:jc w:val="both"/>
        <w:rPr>
          <w:rFonts w:cstheme="minorHAnsi"/>
          <w:sz w:val="24"/>
          <w:szCs w:val="24"/>
        </w:rPr>
      </w:pPr>
      <w:r w:rsidRPr="002043D9">
        <w:rPr>
          <w:rFonts w:cstheme="minorHAnsi"/>
          <w:sz w:val="24"/>
          <w:szCs w:val="24"/>
        </w:rPr>
        <w:t>Joseph M. Keane</w:t>
      </w:r>
      <w:r>
        <w:rPr>
          <w:rFonts w:cstheme="minorHAnsi"/>
          <w:sz w:val="24"/>
          <w:szCs w:val="24"/>
        </w:rPr>
        <w:tab/>
      </w:r>
      <w:r>
        <w:rPr>
          <w:rFonts w:cstheme="minorHAnsi"/>
          <w:sz w:val="24"/>
          <w:szCs w:val="24"/>
        </w:rPr>
        <w:tab/>
        <w:t>(</w:t>
      </w:r>
      <w:hyperlink r:id="rId12" w:history="1">
        <w:r w:rsidRPr="007346AC">
          <w:rPr>
            <w:rStyle w:val="Hyperlink"/>
            <w:rFonts w:cstheme="minorHAnsi"/>
            <w:sz w:val="24"/>
            <w:szCs w:val="24"/>
          </w:rPr>
          <w:t>jkeane@stjames.ie</w:t>
        </w:r>
      </w:hyperlink>
      <w:r>
        <w:rPr>
          <w:rStyle w:val="Hyperlink"/>
          <w:rFonts w:cstheme="minorHAnsi"/>
          <w:sz w:val="24"/>
          <w:szCs w:val="24"/>
        </w:rPr>
        <w:t>)</w:t>
      </w:r>
    </w:p>
    <w:p w14:paraId="1F209679" w14:textId="28C4A4F6" w:rsidR="00876A43" w:rsidRPr="009F4EC0" w:rsidRDefault="00CA5200" w:rsidP="00FC31AD">
      <w:pPr>
        <w:spacing w:after="0" w:line="240" w:lineRule="auto"/>
        <w:jc w:val="both"/>
        <w:rPr>
          <w:rFonts w:cstheme="minorHAnsi"/>
          <w:sz w:val="24"/>
          <w:szCs w:val="24"/>
        </w:rPr>
      </w:pPr>
      <w:r w:rsidRPr="002043D9">
        <w:rPr>
          <w:rFonts w:cstheme="minorHAnsi"/>
          <w:sz w:val="24"/>
          <w:szCs w:val="24"/>
        </w:rPr>
        <w:t>Mary P. O’Sullivan</w:t>
      </w:r>
      <w:r>
        <w:rPr>
          <w:rFonts w:cstheme="minorHAnsi"/>
          <w:sz w:val="24"/>
          <w:szCs w:val="24"/>
        </w:rPr>
        <w:tab/>
      </w:r>
      <w:r>
        <w:rPr>
          <w:rFonts w:cstheme="minorHAnsi"/>
          <w:sz w:val="24"/>
          <w:szCs w:val="24"/>
        </w:rPr>
        <w:tab/>
        <w:t>(</w:t>
      </w:r>
      <w:hyperlink r:id="rId13" w:history="1">
        <w:r w:rsidRPr="007346AC">
          <w:rPr>
            <w:rStyle w:val="Hyperlink"/>
            <w:rFonts w:cstheme="minorHAnsi"/>
            <w:sz w:val="24"/>
            <w:szCs w:val="24"/>
          </w:rPr>
          <w:t>mary.osullivan@tcd.ie</w:t>
        </w:r>
      </w:hyperlink>
      <w:r>
        <w:rPr>
          <w:rStyle w:val="Hyperlink"/>
          <w:rFonts w:cstheme="minorHAnsi"/>
          <w:sz w:val="24"/>
          <w:szCs w:val="24"/>
        </w:rPr>
        <w:t>)</w:t>
      </w:r>
    </w:p>
    <w:p w14:paraId="4F28C47F" w14:textId="5ECFD9D4" w:rsidR="00CA5200" w:rsidRDefault="00CA5200" w:rsidP="00FC31AD">
      <w:pPr>
        <w:spacing w:after="0" w:line="240" w:lineRule="auto"/>
        <w:jc w:val="both"/>
        <w:rPr>
          <w:rFonts w:cstheme="minorHAnsi"/>
          <w:sz w:val="24"/>
          <w:szCs w:val="24"/>
        </w:rPr>
      </w:pPr>
    </w:p>
    <w:p w14:paraId="7D8790F0" w14:textId="77777777" w:rsidR="00CA5200" w:rsidRPr="00CA5200" w:rsidRDefault="00CA5200" w:rsidP="00FC31AD">
      <w:pPr>
        <w:spacing w:after="0" w:line="240" w:lineRule="auto"/>
        <w:jc w:val="both"/>
        <w:rPr>
          <w:color w:val="000000" w:themeColor="text1"/>
          <w:sz w:val="24"/>
          <w:szCs w:val="24"/>
        </w:rPr>
      </w:pPr>
      <w:r w:rsidRPr="00CA5200">
        <w:rPr>
          <w:color w:val="000000" w:themeColor="text1"/>
          <w:sz w:val="24"/>
          <w:szCs w:val="24"/>
        </w:rPr>
        <w:t>*Email address of the corresponding author:</w:t>
      </w:r>
    </w:p>
    <w:p w14:paraId="6FB7681E" w14:textId="77777777" w:rsidR="00CA5200" w:rsidRPr="009F4EC0" w:rsidRDefault="00CA5200" w:rsidP="00FC31AD">
      <w:pPr>
        <w:spacing w:after="0" w:line="240" w:lineRule="auto"/>
        <w:jc w:val="both"/>
        <w:rPr>
          <w:rFonts w:cstheme="minorHAnsi"/>
          <w:sz w:val="24"/>
          <w:szCs w:val="24"/>
        </w:rPr>
      </w:pPr>
      <w:r w:rsidRPr="002043D9">
        <w:rPr>
          <w:rFonts w:cstheme="minorHAnsi"/>
          <w:sz w:val="24"/>
          <w:szCs w:val="24"/>
        </w:rPr>
        <w:t>Mary P. O’Sullivan</w:t>
      </w:r>
      <w:r>
        <w:rPr>
          <w:rFonts w:cstheme="minorHAnsi"/>
          <w:sz w:val="24"/>
          <w:szCs w:val="24"/>
        </w:rPr>
        <w:tab/>
      </w:r>
      <w:r>
        <w:rPr>
          <w:rFonts w:cstheme="minorHAnsi"/>
          <w:sz w:val="24"/>
          <w:szCs w:val="24"/>
        </w:rPr>
        <w:tab/>
        <w:t>(</w:t>
      </w:r>
      <w:hyperlink r:id="rId14" w:history="1">
        <w:r w:rsidRPr="007346AC">
          <w:rPr>
            <w:rStyle w:val="Hyperlink"/>
            <w:rFonts w:cstheme="minorHAnsi"/>
            <w:sz w:val="24"/>
            <w:szCs w:val="24"/>
          </w:rPr>
          <w:t>mary.osullivan@tcd.ie</w:t>
        </w:r>
      </w:hyperlink>
      <w:r>
        <w:rPr>
          <w:rStyle w:val="Hyperlink"/>
          <w:rFonts w:cstheme="minorHAnsi"/>
          <w:sz w:val="24"/>
          <w:szCs w:val="24"/>
        </w:rPr>
        <w:t>)</w:t>
      </w:r>
    </w:p>
    <w:p w14:paraId="5BF509AB" w14:textId="77777777" w:rsidR="00CA5200" w:rsidRDefault="00CA5200" w:rsidP="00FC31AD">
      <w:pPr>
        <w:spacing w:after="0" w:line="240" w:lineRule="auto"/>
        <w:jc w:val="both"/>
        <w:rPr>
          <w:rFonts w:cstheme="minorHAnsi"/>
          <w:sz w:val="24"/>
          <w:szCs w:val="24"/>
        </w:rPr>
      </w:pPr>
    </w:p>
    <w:p w14:paraId="18B81468" w14:textId="1A251F43" w:rsidR="008D6B12" w:rsidRPr="009F4EC0" w:rsidRDefault="008D6B12" w:rsidP="00FC31AD">
      <w:pPr>
        <w:spacing w:after="0" w:line="240" w:lineRule="auto"/>
        <w:jc w:val="both"/>
        <w:rPr>
          <w:rFonts w:cstheme="minorHAnsi"/>
          <w:b/>
          <w:caps/>
          <w:sz w:val="24"/>
          <w:szCs w:val="24"/>
        </w:rPr>
      </w:pPr>
      <w:r w:rsidRPr="009F4EC0">
        <w:rPr>
          <w:rFonts w:cstheme="minorHAnsi"/>
          <w:b/>
          <w:caps/>
          <w:sz w:val="24"/>
          <w:szCs w:val="24"/>
        </w:rPr>
        <w:t>Summary</w:t>
      </w:r>
      <w:r w:rsidR="00DE350B">
        <w:rPr>
          <w:rFonts w:cstheme="minorHAnsi"/>
          <w:b/>
          <w:caps/>
          <w:sz w:val="24"/>
          <w:szCs w:val="24"/>
        </w:rPr>
        <w:t>:</w:t>
      </w:r>
    </w:p>
    <w:p w14:paraId="68F3A5FB" w14:textId="096E7B7C" w:rsidR="008D6B12" w:rsidRPr="009F4EC0" w:rsidRDefault="008D6B12" w:rsidP="00FC31AD">
      <w:pPr>
        <w:spacing w:after="0" w:line="240" w:lineRule="auto"/>
        <w:jc w:val="both"/>
        <w:rPr>
          <w:rFonts w:cstheme="minorHAnsi"/>
          <w:sz w:val="24"/>
          <w:szCs w:val="24"/>
        </w:rPr>
      </w:pPr>
      <w:r w:rsidRPr="009F4EC0">
        <w:rPr>
          <w:rFonts w:cstheme="minorHAnsi"/>
          <w:sz w:val="24"/>
          <w:szCs w:val="24"/>
        </w:rPr>
        <w:t xml:space="preserve">Rapid and efficient quantification of intracellular </w:t>
      </w:r>
      <w:r w:rsidRPr="009F4EC0">
        <w:rPr>
          <w:rFonts w:cstheme="minorHAnsi"/>
          <w:i/>
          <w:sz w:val="24"/>
          <w:szCs w:val="24"/>
        </w:rPr>
        <w:t>M. tuberculosis</w:t>
      </w:r>
      <w:r w:rsidRPr="009F4EC0">
        <w:rPr>
          <w:rFonts w:cstheme="minorHAnsi"/>
          <w:sz w:val="24"/>
          <w:szCs w:val="24"/>
        </w:rPr>
        <w:t xml:space="preserve"> growth is crucial for </w:t>
      </w:r>
      <w:r w:rsidR="00582BE4">
        <w:rPr>
          <w:rFonts w:cstheme="minorHAnsi"/>
          <w:sz w:val="24"/>
          <w:szCs w:val="24"/>
        </w:rPr>
        <w:t>pursuing</w:t>
      </w:r>
      <w:r w:rsidRPr="009F4EC0">
        <w:rPr>
          <w:rFonts w:cstheme="minorHAnsi"/>
          <w:sz w:val="24"/>
          <w:szCs w:val="24"/>
        </w:rPr>
        <w:t xml:space="preserve"> improved therapies against </w:t>
      </w:r>
      <w:r w:rsidR="00582BE4">
        <w:rPr>
          <w:rFonts w:cstheme="minorHAnsi"/>
          <w:sz w:val="24"/>
          <w:szCs w:val="24"/>
        </w:rPr>
        <w:t>tuberculosis (</w:t>
      </w:r>
      <w:r w:rsidRPr="009F4EC0">
        <w:rPr>
          <w:rFonts w:cstheme="minorHAnsi"/>
          <w:sz w:val="24"/>
          <w:szCs w:val="24"/>
        </w:rPr>
        <w:t>TB</w:t>
      </w:r>
      <w:r w:rsidR="00582BE4">
        <w:rPr>
          <w:rFonts w:cstheme="minorHAnsi"/>
          <w:sz w:val="24"/>
          <w:szCs w:val="24"/>
        </w:rPr>
        <w:t>)</w:t>
      </w:r>
      <w:r w:rsidRPr="009F4EC0">
        <w:rPr>
          <w:rFonts w:cstheme="minorHAnsi"/>
          <w:sz w:val="24"/>
          <w:szCs w:val="24"/>
        </w:rPr>
        <w:t xml:space="preserve">. </w:t>
      </w:r>
      <w:r w:rsidR="00113611" w:rsidRPr="009F4EC0">
        <w:rPr>
          <w:rFonts w:cstheme="minorHAnsi"/>
          <w:sz w:val="24"/>
          <w:szCs w:val="24"/>
        </w:rPr>
        <w:t xml:space="preserve">This </w:t>
      </w:r>
      <w:r w:rsidR="003E098C" w:rsidRPr="009F4EC0">
        <w:rPr>
          <w:rFonts w:cstheme="minorHAnsi"/>
          <w:sz w:val="24"/>
          <w:szCs w:val="24"/>
        </w:rPr>
        <w:t>protocol</w:t>
      </w:r>
      <w:r w:rsidR="00113611" w:rsidRPr="009F4EC0">
        <w:rPr>
          <w:rFonts w:cstheme="minorHAnsi"/>
          <w:sz w:val="24"/>
          <w:szCs w:val="24"/>
        </w:rPr>
        <w:t xml:space="preserve"> </w:t>
      </w:r>
      <w:r w:rsidRPr="009F4EC0">
        <w:rPr>
          <w:rFonts w:cstheme="minorHAnsi"/>
          <w:sz w:val="24"/>
          <w:szCs w:val="24"/>
        </w:rPr>
        <w:t>describe</w:t>
      </w:r>
      <w:r w:rsidR="00113611" w:rsidRPr="009F4EC0">
        <w:rPr>
          <w:rFonts w:cstheme="minorHAnsi"/>
          <w:sz w:val="24"/>
          <w:szCs w:val="24"/>
        </w:rPr>
        <w:t>s</w:t>
      </w:r>
      <w:r w:rsidRPr="009F4EC0">
        <w:rPr>
          <w:rFonts w:cstheme="minorHAnsi"/>
          <w:sz w:val="24"/>
          <w:szCs w:val="24"/>
        </w:rPr>
        <w:t xml:space="preserve"> a broth-based </w:t>
      </w:r>
      <w:r w:rsidR="00D87C72" w:rsidRPr="009F4EC0">
        <w:rPr>
          <w:rFonts w:cstheme="minorHAnsi"/>
          <w:sz w:val="24"/>
          <w:szCs w:val="24"/>
        </w:rPr>
        <w:t>colorimetric</w:t>
      </w:r>
      <w:r w:rsidRPr="009F4EC0">
        <w:rPr>
          <w:rFonts w:cstheme="minorHAnsi"/>
          <w:sz w:val="24"/>
          <w:szCs w:val="24"/>
        </w:rPr>
        <w:t xml:space="preserve"> detection assay using an automated liquid culture system to quantify </w:t>
      </w:r>
      <w:proofErr w:type="spellStart"/>
      <w:r w:rsidRPr="009F4EC0">
        <w:rPr>
          <w:rFonts w:cstheme="minorHAnsi"/>
          <w:sz w:val="24"/>
          <w:szCs w:val="24"/>
        </w:rPr>
        <w:t>Mtb</w:t>
      </w:r>
      <w:proofErr w:type="spellEnd"/>
      <w:r w:rsidRPr="009F4EC0">
        <w:rPr>
          <w:rFonts w:cstheme="minorHAnsi"/>
          <w:sz w:val="24"/>
          <w:szCs w:val="24"/>
        </w:rPr>
        <w:t xml:space="preserve"> growth in macrophages treated with candidate host-directed therapies.</w:t>
      </w:r>
    </w:p>
    <w:p w14:paraId="663383F8" w14:textId="77777777" w:rsidR="008D6B12" w:rsidRPr="009F4EC0" w:rsidRDefault="008D6B12" w:rsidP="00FC31AD">
      <w:pPr>
        <w:spacing w:after="0" w:line="240" w:lineRule="auto"/>
        <w:jc w:val="both"/>
        <w:rPr>
          <w:rFonts w:cstheme="minorHAnsi"/>
          <w:sz w:val="24"/>
          <w:szCs w:val="24"/>
        </w:rPr>
      </w:pPr>
    </w:p>
    <w:p w14:paraId="615AAF9C" w14:textId="738776B6" w:rsidR="008D6B12" w:rsidRPr="009F4EC0" w:rsidRDefault="008D6B12" w:rsidP="00FC31AD">
      <w:pPr>
        <w:spacing w:after="0" w:line="240" w:lineRule="auto"/>
        <w:jc w:val="both"/>
        <w:rPr>
          <w:rFonts w:cstheme="minorHAnsi"/>
          <w:b/>
          <w:caps/>
          <w:sz w:val="24"/>
          <w:szCs w:val="24"/>
        </w:rPr>
      </w:pPr>
      <w:r w:rsidRPr="009F4EC0">
        <w:rPr>
          <w:rFonts w:cstheme="minorHAnsi"/>
          <w:b/>
          <w:caps/>
          <w:sz w:val="24"/>
          <w:szCs w:val="24"/>
        </w:rPr>
        <w:t>Abstract</w:t>
      </w:r>
      <w:r w:rsidR="00955267">
        <w:rPr>
          <w:rFonts w:cstheme="minorHAnsi"/>
          <w:b/>
          <w:caps/>
          <w:sz w:val="24"/>
          <w:szCs w:val="24"/>
        </w:rPr>
        <w:t>:</w:t>
      </w:r>
    </w:p>
    <w:p w14:paraId="6F0FF0CD" w14:textId="54736B04" w:rsidR="008D6B12" w:rsidRDefault="008D6B12" w:rsidP="00FC31AD">
      <w:pPr>
        <w:spacing w:after="0" w:line="240" w:lineRule="auto"/>
        <w:jc w:val="both"/>
        <w:rPr>
          <w:rFonts w:cstheme="minorHAnsi"/>
          <w:sz w:val="24"/>
          <w:szCs w:val="24"/>
        </w:rPr>
      </w:pPr>
      <w:r w:rsidRPr="009F4EC0">
        <w:rPr>
          <w:rFonts w:cstheme="minorHAnsi"/>
          <w:i/>
          <w:iCs/>
          <w:sz w:val="24"/>
          <w:szCs w:val="24"/>
        </w:rPr>
        <w:t>Mycobacterium tuberculosis</w:t>
      </w:r>
      <w:r w:rsidRPr="009F4EC0">
        <w:rPr>
          <w:rFonts w:cstheme="minorHAnsi"/>
          <w:sz w:val="24"/>
          <w:szCs w:val="24"/>
        </w:rPr>
        <w:t xml:space="preserve"> (</w:t>
      </w:r>
      <w:proofErr w:type="spellStart"/>
      <w:r w:rsidRPr="009F4EC0">
        <w:rPr>
          <w:rFonts w:cstheme="minorHAnsi"/>
          <w:sz w:val="24"/>
          <w:szCs w:val="24"/>
        </w:rPr>
        <w:t>Mtb</w:t>
      </w:r>
      <w:proofErr w:type="spellEnd"/>
      <w:r w:rsidRPr="009F4EC0">
        <w:rPr>
          <w:rFonts w:cstheme="minorHAnsi"/>
          <w:sz w:val="24"/>
          <w:szCs w:val="24"/>
        </w:rPr>
        <w:t xml:space="preserve">), the causative agent of </w:t>
      </w:r>
      <w:r w:rsidR="00E45A15">
        <w:rPr>
          <w:rFonts w:cstheme="minorHAnsi"/>
          <w:sz w:val="24"/>
          <w:szCs w:val="24"/>
        </w:rPr>
        <w:t>tuberculosis</w:t>
      </w:r>
      <w:r w:rsidR="00E45A15" w:rsidRPr="009F4EC0">
        <w:rPr>
          <w:rFonts w:cstheme="minorHAnsi"/>
          <w:sz w:val="24"/>
          <w:szCs w:val="24"/>
        </w:rPr>
        <w:t xml:space="preserve"> </w:t>
      </w:r>
      <w:r w:rsidR="00E45A15">
        <w:rPr>
          <w:rFonts w:cstheme="minorHAnsi"/>
          <w:sz w:val="24"/>
          <w:szCs w:val="24"/>
        </w:rPr>
        <w:t>(</w:t>
      </w:r>
      <w:r w:rsidRPr="009F4EC0">
        <w:rPr>
          <w:rFonts w:cstheme="minorHAnsi"/>
          <w:sz w:val="24"/>
          <w:szCs w:val="24"/>
        </w:rPr>
        <w:t>TB</w:t>
      </w:r>
      <w:r w:rsidR="00E45A15">
        <w:rPr>
          <w:rFonts w:cstheme="minorHAnsi"/>
          <w:sz w:val="24"/>
          <w:szCs w:val="24"/>
        </w:rPr>
        <w:t>)</w:t>
      </w:r>
      <w:r w:rsidRPr="009F4EC0">
        <w:rPr>
          <w:rFonts w:cstheme="minorHAnsi"/>
          <w:sz w:val="24"/>
          <w:szCs w:val="24"/>
        </w:rPr>
        <w:t xml:space="preserve">, </w:t>
      </w:r>
      <w:r w:rsidR="0086359E" w:rsidRPr="009F4EC0">
        <w:rPr>
          <w:rFonts w:cstheme="minorHAnsi"/>
          <w:sz w:val="24"/>
          <w:szCs w:val="24"/>
        </w:rPr>
        <w:t xml:space="preserve">was </w:t>
      </w:r>
      <w:r w:rsidRPr="009F4EC0">
        <w:rPr>
          <w:rFonts w:cstheme="minorHAnsi"/>
          <w:sz w:val="24"/>
          <w:szCs w:val="24"/>
        </w:rPr>
        <w:t xml:space="preserve">the </w:t>
      </w:r>
      <w:r w:rsidR="007E272A">
        <w:rPr>
          <w:rFonts w:cstheme="minorHAnsi"/>
          <w:sz w:val="24"/>
          <w:szCs w:val="24"/>
        </w:rPr>
        <w:t>most significant</w:t>
      </w:r>
      <w:r w:rsidRPr="009F4EC0">
        <w:rPr>
          <w:rFonts w:cstheme="minorHAnsi"/>
          <w:sz w:val="24"/>
          <w:szCs w:val="24"/>
        </w:rPr>
        <w:t xml:space="preserve"> infectious disease killer globally</w:t>
      </w:r>
      <w:r w:rsidR="0086359E" w:rsidRPr="009F4EC0">
        <w:rPr>
          <w:rFonts w:cstheme="minorHAnsi"/>
          <w:sz w:val="24"/>
          <w:szCs w:val="24"/>
        </w:rPr>
        <w:t xml:space="preserve"> until the </w:t>
      </w:r>
      <w:r w:rsidR="00353D85" w:rsidRPr="009F4EC0">
        <w:rPr>
          <w:rFonts w:cstheme="minorHAnsi"/>
          <w:sz w:val="24"/>
          <w:szCs w:val="24"/>
        </w:rPr>
        <w:t>advent</w:t>
      </w:r>
      <w:r w:rsidR="0086359E" w:rsidRPr="009F4EC0">
        <w:rPr>
          <w:rFonts w:cstheme="minorHAnsi"/>
          <w:sz w:val="24"/>
          <w:szCs w:val="24"/>
        </w:rPr>
        <w:t xml:space="preserve"> of </w:t>
      </w:r>
      <w:r w:rsidR="00353D85" w:rsidRPr="009F4EC0">
        <w:rPr>
          <w:rFonts w:cstheme="minorHAnsi"/>
          <w:sz w:val="24"/>
          <w:szCs w:val="24"/>
        </w:rPr>
        <w:t>COVID-19</w:t>
      </w:r>
      <w:r w:rsidRPr="009F4EC0">
        <w:rPr>
          <w:rFonts w:cstheme="minorHAnsi"/>
          <w:sz w:val="24"/>
          <w:szCs w:val="24"/>
        </w:rPr>
        <w:t xml:space="preserve">. </w:t>
      </w:r>
      <w:proofErr w:type="spellStart"/>
      <w:r w:rsidRPr="009F4EC0">
        <w:rPr>
          <w:rFonts w:cstheme="minorHAnsi"/>
          <w:sz w:val="24"/>
          <w:szCs w:val="24"/>
        </w:rPr>
        <w:t>Mtb</w:t>
      </w:r>
      <w:proofErr w:type="spellEnd"/>
      <w:r w:rsidRPr="009F4EC0">
        <w:rPr>
          <w:rFonts w:cstheme="minorHAnsi"/>
          <w:sz w:val="24"/>
          <w:szCs w:val="24"/>
        </w:rPr>
        <w:t xml:space="preserve"> has evolved to persist in its intracellular environment</w:t>
      </w:r>
      <w:r w:rsidR="007E272A">
        <w:rPr>
          <w:rFonts w:cstheme="minorHAnsi"/>
          <w:sz w:val="24"/>
          <w:szCs w:val="24"/>
        </w:rPr>
        <w:t xml:space="preserve">, evade host </w:t>
      </w:r>
      <w:proofErr w:type="spellStart"/>
      <w:r w:rsidR="007E272A">
        <w:rPr>
          <w:rFonts w:cstheme="minorHAnsi"/>
          <w:sz w:val="24"/>
          <w:szCs w:val="24"/>
        </w:rPr>
        <w:t>defenses</w:t>
      </w:r>
      <w:proofErr w:type="spellEnd"/>
      <w:r w:rsidR="007E272A">
        <w:rPr>
          <w:rFonts w:cstheme="minorHAnsi"/>
          <w:sz w:val="24"/>
          <w:szCs w:val="24"/>
        </w:rPr>
        <w:t>,</w:t>
      </w:r>
      <w:r w:rsidR="005D31F5" w:rsidRPr="009F4EC0">
        <w:rPr>
          <w:rFonts w:cstheme="minorHAnsi"/>
          <w:sz w:val="24"/>
          <w:szCs w:val="24"/>
        </w:rPr>
        <w:t xml:space="preserve"> and </w:t>
      </w:r>
      <w:r w:rsidR="009E1A63" w:rsidRPr="009F4EC0">
        <w:rPr>
          <w:rFonts w:cstheme="minorHAnsi"/>
          <w:sz w:val="24"/>
          <w:szCs w:val="24"/>
        </w:rPr>
        <w:t xml:space="preserve">has </w:t>
      </w:r>
      <w:r w:rsidR="005D31F5" w:rsidRPr="009F4EC0">
        <w:rPr>
          <w:rFonts w:cstheme="minorHAnsi"/>
          <w:sz w:val="24"/>
          <w:szCs w:val="24"/>
        </w:rPr>
        <w:t xml:space="preserve">developed resistance to many </w:t>
      </w:r>
      <w:r w:rsidR="001C2190" w:rsidRPr="009F4EC0">
        <w:rPr>
          <w:rFonts w:cstheme="minorHAnsi"/>
          <w:sz w:val="24"/>
          <w:szCs w:val="24"/>
        </w:rPr>
        <w:t>anti-tubercular drugs</w:t>
      </w:r>
      <w:r w:rsidRPr="009F4EC0">
        <w:rPr>
          <w:rFonts w:cstheme="minorHAnsi"/>
          <w:sz w:val="24"/>
          <w:szCs w:val="24"/>
        </w:rPr>
        <w:t xml:space="preserve">. One approach to solving resistance is </w:t>
      </w:r>
      <w:r w:rsidR="00CB66DC">
        <w:rPr>
          <w:rFonts w:cstheme="minorHAnsi"/>
          <w:sz w:val="24"/>
          <w:szCs w:val="24"/>
        </w:rPr>
        <w:t>identifying</w:t>
      </w:r>
      <w:r w:rsidRPr="009F4EC0">
        <w:rPr>
          <w:rFonts w:cstheme="minorHAnsi"/>
          <w:sz w:val="24"/>
          <w:szCs w:val="24"/>
        </w:rPr>
        <w:t xml:space="preserve"> existing, approved drugs that will boost the host immune response to </w:t>
      </w:r>
      <w:proofErr w:type="spellStart"/>
      <w:r w:rsidRPr="009F4EC0">
        <w:rPr>
          <w:rFonts w:cstheme="minorHAnsi"/>
          <w:sz w:val="24"/>
          <w:szCs w:val="24"/>
        </w:rPr>
        <w:t>Mtb</w:t>
      </w:r>
      <w:proofErr w:type="spellEnd"/>
      <w:r w:rsidRPr="009F4EC0">
        <w:rPr>
          <w:rFonts w:cstheme="minorHAnsi"/>
          <w:sz w:val="24"/>
          <w:szCs w:val="24"/>
        </w:rPr>
        <w:t>. These drugs could then be repurposed as adjunctive host-directed therapies</w:t>
      </w:r>
      <w:r w:rsidR="000F5162" w:rsidRPr="009F4EC0">
        <w:rPr>
          <w:rFonts w:cstheme="minorHAnsi"/>
          <w:sz w:val="24"/>
          <w:szCs w:val="24"/>
        </w:rPr>
        <w:t xml:space="preserve"> (HDT)</w:t>
      </w:r>
      <w:r w:rsidRPr="009F4EC0">
        <w:rPr>
          <w:rFonts w:cstheme="minorHAnsi"/>
          <w:sz w:val="24"/>
          <w:szCs w:val="24"/>
        </w:rPr>
        <w:t xml:space="preserve"> to shorten treatment time and </w:t>
      </w:r>
      <w:r w:rsidR="00BC0272" w:rsidRPr="009F4EC0">
        <w:rPr>
          <w:rFonts w:cstheme="minorHAnsi"/>
          <w:sz w:val="24"/>
          <w:szCs w:val="24"/>
        </w:rPr>
        <w:t xml:space="preserve">help </w:t>
      </w:r>
      <w:r w:rsidRPr="009F4EC0">
        <w:rPr>
          <w:rFonts w:cstheme="minorHAnsi"/>
          <w:sz w:val="24"/>
          <w:szCs w:val="24"/>
        </w:rPr>
        <w:t>overcome antibiotic resistance.</w:t>
      </w:r>
    </w:p>
    <w:p w14:paraId="7FFB636F" w14:textId="77777777" w:rsidR="000D16AA" w:rsidRPr="009F4EC0" w:rsidRDefault="000D16AA" w:rsidP="00FC31AD">
      <w:pPr>
        <w:spacing w:after="0" w:line="240" w:lineRule="auto"/>
        <w:jc w:val="both"/>
        <w:rPr>
          <w:rFonts w:cstheme="minorHAnsi"/>
          <w:sz w:val="24"/>
          <w:szCs w:val="24"/>
        </w:rPr>
      </w:pPr>
    </w:p>
    <w:p w14:paraId="7B40724E" w14:textId="74A6C633" w:rsidR="008D6B12" w:rsidRDefault="008D6B12" w:rsidP="00FC31AD">
      <w:pPr>
        <w:spacing w:after="0" w:line="240" w:lineRule="auto"/>
        <w:jc w:val="both"/>
        <w:rPr>
          <w:rFonts w:cstheme="minorHAnsi"/>
          <w:sz w:val="24"/>
          <w:szCs w:val="24"/>
        </w:rPr>
      </w:pPr>
      <w:r w:rsidRPr="009F4EC0">
        <w:rPr>
          <w:rFonts w:cstheme="minorHAnsi"/>
          <w:sz w:val="24"/>
          <w:szCs w:val="24"/>
        </w:rPr>
        <w:t xml:space="preserve">Quantification of intracellular </w:t>
      </w:r>
      <w:proofErr w:type="spellStart"/>
      <w:r w:rsidRPr="009F4EC0">
        <w:rPr>
          <w:rFonts w:cstheme="minorHAnsi"/>
          <w:sz w:val="24"/>
          <w:szCs w:val="24"/>
        </w:rPr>
        <w:t>Mtb</w:t>
      </w:r>
      <w:proofErr w:type="spellEnd"/>
      <w:r w:rsidRPr="009F4EC0">
        <w:rPr>
          <w:rFonts w:cstheme="minorHAnsi"/>
          <w:sz w:val="24"/>
          <w:szCs w:val="24"/>
        </w:rPr>
        <w:t xml:space="preserve"> growth</w:t>
      </w:r>
      <w:r w:rsidR="008F3E76" w:rsidRPr="009F4EC0">
        <w:rPr>
          <w:rFonts w:cstheme="minorHAnsi"/>
          <w:sz w:val="24"/>
          <w:szCs w:val="24"/>
        </w:rPr>
        <w:t xml:space="preserve"> in macrophages</w:t>
      </w:r>
      <w:r w:rsidRPr="009F4EC0">
        <w:rPr>
          <w:rFonts w:cstheme="minorHAnsi"/>
          <w:sz w:val="24"/>
          <w:szCs w:val="24"/>
        </w:rPr>
        <w:t xml:space="preserve"> is a crucial aspect of assessing potential HDT. The gold standard for measuring </w:t>
      </w:r>
      <w:proofErr w:type="spellStart"/>
      <w:r w:rsidRPr="009F4EC0">
        <w:rPr>
          <w:rFonts w:cstheme="minorHAnsi"/>
          <w:sz w:val="24"/>
          <w:szCs w:val="24"/>
        </w:rPr>
        <w:t>Mtb</w:t>
      </w:r>
      <w:proofErr w:type="spellEnd"/>
      <w:r w:rsidRPr="009F4EC0">
        <w:rPr>
          <w:rFonts w:cstheme="minorHAnsi"/>
          <w:sz w:val="24"/>
          <w:szCs w:val="24"/>
        </w:rPr>
        <w:t xml:space="preserve"> growth is counting colony</w:t>
      </w:r>
      <w:r w:rsidR="00432903">
        <w:rPr>
          <w:rFonts w:cstheme="minorHAnsi"/>
          <w:sz w:val="24"/>
          <w:szCs w:val="24"/>
        </w:rPr>
        <w:t>-</w:t>
      </w:r>
      <w:r w:rsidRPr="009F4EC0">
        <w:rPr>
          <w:rFonts w:cstheme="minorHAnsi"/>
          <w:sz w:val="24"/>
          <w:szCs w:val="24"/>
        </w:rPr>
        <w:t xml:space="preserve">forming units (CFU) on agar plates. This is a slow, </w:t>
      </w:r>
      <w:proofErr w:type="spellStart"/>
      <w:r w:rsidRPr="009F4EC0">
        <w:rPr>
          <w:rFonts w:cstheme="minorHAnsi"/>
          <w:sz w:val="24"/>
          <w:szCs w:val="24"/>
        </w:rPr>
        <w:t>labor-intensive</w:t>
      </w:r>
      <w:proofErr w:type="spellEnd"/>
      <w:r w:rsidRPr="009F4EC0">
        <w:rPr>
          <w:rFonts w:cstheme="minorHAnsi"/>
          <w:sz w:val="24"/>
          <w:szCs w:val="24"/>
        </w:rPr>
        <w:t xml:space="preserve"> assay </w:t>
      </w:r>
      <w:r w:rsidR="00432903">
        <w:rPr>
          <w:rFonts w:cstheme="minorHAnsi"/>
          <w:sz w:val="24"/>
          <w:szCs w:val="24"/>
        </w:rPr>
        <w:t>that</w:t>
      </w:r>
      <w:r w:rsidRPr="009F4EC0">
        <w:rPr>
          <w:rFonts w:cstheme="minorHAnsi"/>
          <w:sz w:val="24"/>
          <w:szCs w:val="24"/>
        </w:rPr>
        <w:t xml:space="preserve"> does not lend itself to rapid screening of drugs. </w:t>
      </w:r>
      <w:r w:rsidR="00601D71" w:rsidRPr="009F4EC0">
        <w:rPr>
          <w:rFonts w:cstheme="minorHAnsi"/>
          <w:sz w:val="24"/>
          <w:szCs w:val="24"/>
        </w:rPr>
        <w:t>In this protocol</w:t>
      </w:r>
      <w:r w:rsidR="00432903">
        <w:rPr>
          <w:rFonts w:cstheme="minorHAnsi"/>
          <w:sz w:val="24"/>
          <w:szCs w:val="24"/>
        </w:rPr>
        <w:t>,</w:t>
      </w:r>
      <w:r w:rsidR="00B22F30" w:rsidRPr="009F4EC0">
        <w:rPr>
          <w:rFonts w:cstheme="minorHAnsi"/>
          <w:sz w:val="24"/>
          <w:szCs w:val="24"/>
        </w:rPr>
        <w:t xml:space="preserve"> </w:t>
      </w:r>
      <w:r w:rsidR="009E1A63" w:rsidRPr="009F4EC0">
        <w:rPr>
          <w:rFonts w:cstheme="minorHAnsi"/>
          <w:sz w:val="24"/>
          <w:szCs w:val="24"/>
        </w:rPr>
        <w:t>an</w:t>
      </w:r>
      <w:r w:rsidRPr="009F4EC0">
        <w:rPr>
          <w:rFonts w:cstheme="minorHAnsi"/>
          <w:sz w:val="24"/>
          <w:szCs w:val="24"/>
        </w:rPr>
        <w:t xml:space="preserve"> automated, broth-based culture system</w:t>
      </w:r>
      <w:r w:rsidR="00E4381A" w:rsidRPr="009F4EC0">
        <w:rPr>
          <w:rFonts w:cstheme="minorHAnsi"/>
          <w:sz w:val="24"/>
          <w:szCs w:val="24"/>
        </w:rPr>
        <w:t>,</w:t>
      </w:r>
      <w:r w:rsidR="004521F7" w:rsidRPr="009F4EC0">
        <w:rPr>
          <w:rFonts w:cstheme="minorHAnsi"/>
          <w:sz w:val="24"/>
          <w:szCs w:val="24"/>
        </w:rPr>
        <w:t xml:space="preserve"> </w:t>
      </w:r>
      <w:r w:rsidR="004A0DED" w:rsidRPr="009F4EC0">
        <w:rPr>
          <w:rFonts w:cstheme="minorHAnsi"/>
          <w:sz w:val="24"/>
          <w:szCs w:val="24"/>
        </w:rPr>
        <w:t>which</w:t>
      </w:r>
      <w:r w:rsidR="003C764E" w:rsidRPr="009F4EC0">
        <w:rPr>
          <w:rFonts w:cstheme="minorHAnsi"/>
          <w:sz w:val="24"/>
          <w:szCs w:val="24"/>
        </w:rPr>
        <w:t xml:space="preserve"> is</w:t>
      </w:r>
      <w:r w:rsidR="00683AAB" w:rsidRPr="009F4EC0">
        <w:rPr>
          <w:rFonts w:cstheme="minorHAnsi"/>
          <w:sz w:val="24"/>
          <w:szCs w:val="24"/>
        </w:rPr>
        <w:t xml:space="preserve"> </w:t>
      </w:r>
      <w:r w:rsidR="004316D4" w:rsidRPr="009F4EC0">
        <w:rPr>
          <w:rFonts w:cstheme="minorHAnsi"/>
          <w:sz w:val="24"/>
          <w:szCs w:val="24"/>
        </w:rPr>
        <w:t xml:space="preserve">more </w:t>
      </w:r>
      <w:r w:rsidR="004316D4" w:rsidRPr="009F4EC0">
        <w:rPr>
          <w:rFonts w:cstheme="minorHAnsi"/>
          <w:sz w:val="24"/>
          <w:szCs w:val="24"/>
        </w:rPr>
        <w:lastRenderedPageBreak/>
        <w:t xml:space="preserve">commonly used to detect </w:t>
      </w:r>
      <w:proofErr w:type="spellStart"/>
      <w:r w:rsidR="004316D4" w:rsidRPr="009F4EC0">
        <w:rPr>
          <w:rFonts w:cstheme="minorHAnsi"/>
          <w:sz w:val="24"/>
          <w:szCs w:val="24"/>
        </w:rPr>
        <w:t>Mtb</w:t>
      </w:r>
      <w:proofErr w:type="spellEnd"/>
      <w:r w:rsidR="004316D4" w:rsidRPr="009F4EC0">
        <w:rPr>
          <w:rFonts w:cstheme="minorHAnsi"/>
          <w:sz w:val="24"/>
          <w:szCs w:val="24"/>
        </w:rPr>
        <w:t xml:space="preserve"> in clinical s</w:t>
      </w:r>
      <w:r w:rsidR="00D45A01" w:rsidRPr="009F4EC0">
        <w:rPr>
          <w:rFonts w:cstheme="minorHAnsi"/>
          <w:sz w:val="24"/>
          <w:szCs w:val="24"/>
        </w:rPr>
        <w:t>pecimens</w:t>
      </w:r>
      <w:r w:rsidR="009E1A63" w:rsidRPr="009F4EC0">
        <w:rPr>
          <w:rFonts w:cstheme="minorHAnsi"/>
          <w:sz w:val="24"/>
          <w:szCs w:val="24"/>
        </w:rPr>
        <w:t>,</w:t>
      </w:r>
      <w:r w:rsidR="00D45A01" w:rsidRPr="009F4EC0">
        <w:rPr>
          <w:rFonts w:cstheme="minorHAnsi"/>
          <w:sz w:val="24"/>
          <w:szCs w:val="24"/>
        </w:rPr>
        <w:t xml:space="preserve"> </w:t>
      </w:r>
      <w:r w:rsidR="00113611" w:rsidRPr="009F4EC0">
        <w:rPr>
          <w:rFonts w:cstheme="minorHAnsi"/>
          <w:sz w:val="24"/>
          <w:szCs w:val="24"/>
        </w:rPr>
        <w:t xml:space="preserve">has been adapted </w:t>
      </w:r>
      <w:r w:rsidRPr="009F4EC0">
        <w:rPr>
          <w:rFonts w:cstheme="minorHAnsi"/>
          <w:sz w:val="24"/>
          <w:szCs w:val="24"/>
        </w:rPr>
        <w:t xml:space="preserve">for preclinical screening of host-directed therapies. </w:t>
      </w:r>
      <w:r w:rsidR="00113611" w:rsidRPr="009F4EC0">
        <w:rPr>
          <w:rFonts w:cstheme="minorHAnsi"/>
          <w:sz w:val="24"/>
          <w:szCs w:val="24"/>
        </w:rPr>
        <w:t>T</w:t>
      </w:r>
      <w:r w:rsidRPr="009F4EC0">
        <w:rPr>
          <w:rFonts w:cstheme="minorHAnsi"/>
          <w:sz w:val="24"/>
          <w:szCs w:val="24"/>
        </w:rPr>
        <w:t>he</w:t>
      </w:r>
      <w:r w:rsidR="00683AAB" w:rsidRPr="009F4EC0">
        <w:rPr>
          <w:rFonts w:cstheme="minorHAnsi"/>
          <w:sz w:val="24"/>
          <w:szCs w:val="24"/>
        </w:rPr>
        <w:t xml:space="preserve"> capacity of </w:t>
      </w:r>
      <w:r w:rsidR="00B01C51" w:rsidRPr="009F4EC0">
        <w:rPr>
          <w:rFonts w:cstheme="minorHAnsi"/>
          <w:sz w:val="24"/>
          <w:szCs w:val="24"/>
        </w:rPr>
        <w:t xml:space="preserve">the </w:t>
      </w:r>
      <w:r w:rsidRPr="009F4EC0">
        <w:rPr>
          <w:rFonts w:cstheme="minorHAnsi"/>
          <w:sz w:val="24"/>
          <w:szCs w:val="24"/>
        </w:rPr>
        <w:t>liquid culture assay</w:t>
      </w:r>
      <w:r w:rsidR="00113611" w:rsidRPr="009F4EC0">
        <w:rPr>
          <w:rFonts w:cstheme="minorHAnsi"/>
          <w:sz w:val="24"/>
          <w:szCs w:val="24"/>
        </w:rPr>
        <w:t xml:space="preserve"> </w:t>
      </w:r>
      <w:r w:rsidR="00881C1B" w:rsidRPr="009F4EC0">
        <w:rPr>
          <w:rFonts w:cstheme="minorHAnsi"/>
          <w:sz w:val="24"/>
          <w:szCs w:val="24"/>
        </w:rPr>
        <w:t xml:space="preserve">system </w:t>
      </w:r>
      <w:r w:rsidRPr="009F4EC0">
        <w:rPr>
          <w:rFonts w:cstheme="minorHAnsi"/>
          <w:sz w:val="24"/>
          <w:szCs w:val="24"/>
        </w:rPr>
        <w:t xml:space="preserve">to investigate intracellular </w:t>
      </w:r>
      <w:proofErr w:type="spellStart"/>
      <w:r w:rsidRPr="009F4EC0">
        <w:rPr>
          <w:rFonts w:cstheme="minorHAnsi"/>
          <w:sz w:val="24"/>
          <w:szCs w:val="24"/>
        </w:rPr>
        <w:t>Mtb</w:t>
      </w:r>
      <w:proofErr w:type="spellEnd"/>
      <w:r w:rsidRPr="009F4EC0">
        <w:rPr>
          <w:rFonts w:cstheme="minorHAnsi"/>
          <w:sz w:val="24"/>
          <w:szCs w:val="24"/>
        </w:rPr>
        <w:t xml:space="preserve"> growth in macrophages treated with HDT</w:t>
      </w:r>
      <w:r w:rsidR="00447896" w:rsidRPr="009F4EC0">
        <w:rPr>
          <w:rFonts w:cstheme="minorHAnsi"/>
          <w:sz w:val="24"/>
          <w:szCs w:val="24"/>
        </w:rPr>
        <w:t xml:space="preserve"> was evaluated. </w:t>
      </w:r>
      <w:r w:rsidR="008601E1" w:rsidRPr="009F4EC0">
        <w:rPr>
          <w:rFonts w:cstheme="minorHAnsi"/>
          <w:sz w:val="24"/>
          <w:szCs w:val="24"/>
        </w:rPr>
        <w:t xml:space="preserve">The HDTs tested for their ability to inhibit </w:t>
      </w:r>
      <w:proofErr w:type="spellStart"/>
      <w:r w:rsidR="008601E1" w:rsidRPr="009F4EC0">
        <w:rPr>
          <w:rFonts w:cstheme="minorHAnsi"/>
          <w:sz w:val="24"/>
          <w:szCs w:val="24"/>
        </w:rPr>
        <w:t>Mtb</w:t>
      </w:r>
      <w:proofErr w:type="spellEnd"/>
      <w:r w:rsidR="008601E1" w:rsidRPr="009F4EC0">
        <w:rPr>
          <w:rFonts w:cstheme="minorHAnsi"/>
          <w:sz w:val="24"/>
          <w:szCs w:val="24"/>
        </w:rPr>
        <w:t xml:space="preserve"> growth were</w:t>
      </w:r>
      <w:r w:rsidRPr="009F4EC0">
        <w:rPr>
          <w:rFonts w:cstheme="minorHAnsi"/>
          <w:sz w:val="24"/>
          <w:szCs w:val="24"/>
        </w:rPr>
        <w:t xml:space="preserve"> all-trans </w:t>
      </w:r>
      <w:r w:rsidR="00A10F9C" w:rsidRPr="009F4EC0">
        <w:rPr>
          <w:rFonts w:cstheme="minorHAnsi"/>
          <w:sz w:val="24"/>
          <w:szCs w:val="24"/>
        </w:rPr>
        <w:t>R</w:t>
      </w:r>
      <w:r w:rsidRPr="009F4EC0">
        <w:rPr>
          <w:rFonts w:cstheme="minorHAnsi"/>
          <w:sz w:val="24"/>
          <w:szCs w:val="24"/>
        </w:rPr>
        <w:t>etinoic acid</w:t>
      </w:r>
      <w:r w:rsidR="000F5162" w:rsidRPr="009F4EC0">
        <w:rPr>
          <w:rFonts w:cstheme="minorHAnsi"/>
          <w:sz w:val="24"/>
          <w:szCs w:val="24"/>
        </w:rPr>
        <w:t xml:space="preserve"> </w:t>
      </w:r>
      <w:r w:rsidR="00A10F9C" w:rsidRPr="009F4EC0">
        <w:rPr>
          <w:rFonts w:cstheme="minorHAnsi"/>
          <w:sz w:val="24"/>
          <w:szCs w:val="24"/>
        </w:rPr>
        <w:t>(</w:t>
      </w:r>
      <w:proofErr w:type="spellStart"/>
      <w:r w:rsidR="0074540F" w:rsidRPr="009F4EC0">
        <w:rPr>
          <w:rFonts w:cstheme="minorHAnsi"/>
          <w:sz w:val="24"/>
          <w:szCs w:val="24"/>
        </w:rPr>
        <w:t>AtRA</w:t>
      </w:r>
      <w:proofErr w:type="spellEnd"/>
      <w:r w:rsidR="00A10F9C" w:rsidRPr="009F4EC0">
        <w:rPr>
          <w:rFonts w:cstheme="minorHAnsi"/>
          <w:sz w:val="24"/>
          <w:szCs w:val="24"/>
        </w:rPr>
        <w:t>)</w:t>
      </w:r>
      <w:r w:rsidRPr="009F4EC0">
        <w:rPr>
          <w:rFonts w:cstheme="minorHAnsi"/>
          <w:sz w:val="24"/>
          <w:szCs w:val="24"/>
        </w:rPr>
        <w:t xml:space="preserve">, both in solution and encapsulated in </w:t>
      </w:r>
      <w:proofErr w:type="gramStart"/>
      <w:r w:rsidR="007B56E8" w:rsidRPr="009F4EC0">
        <w:rPr>
          <w:rFonts w:cstheme="minorHAnsi"/>
          <w:sz w:val="24"/>
          <w:szCs w:val="24"/>
        </w:rPr>
        <w:t>poly(</w:t>
      </w:r>
      <w:proofErr w:type="gramEnd"/>
      <w:r w:rsidR="007B56E8" w:rsidRPr="009F4EC0">
        <w:rPr>
          <w:rFonts w:cstheme="minorHAnsi"/>
          <w:sz w:val="24"/>
          <w:szCs w:val="24"/>
        </w:rPr>
        <w:t>lactic-co-glycolic acid) (</w:t>
      </w:r>
      <w:r w:rsidRPr="009F4EC0">
        <w:rPr>
          <w:rFonts w:cstheme="minorHAnsi"/>
          <w:sz w:val="24"/>
          <w:szCs w:val="24"/>
        </w:rPr>
        <w:t>PLGA</w:t>
      </w:r>
      <w:r w:rsidR="007B56E8" w:rsidRPr="009F4EC0">
        <w:rPr>
          <w:rFonts w:cstheme="minorHAnsi"/>
          <w:sz w:val="24"/>
          <w:szCs w:val="24"/>
        </w:rPr>
        <w:t>)</w:t>
      </w:r>
      <w:r w:rsidRPr="009F4EC0">
        <w:rPr>
          <w:rFonts w:cstheme="minorHAnsi"/>
          <w:sz w:val="24"/>
          <w:szCs w:val="24"/>
        </w:rPr>
        <w:t xml:space="preserve"> microparticles and </w:t>
      </w:r>
      <w:r w:rsidR="00881C1B" w:rsidRPr="009F4EC0">
        <w:rPr>
          <w:rFonts w:cstheme="minorHAnsi"/>
          <w:sz w:val="24"/>
          <w:szCs w:val="24"/>
        </w:rPr>
        <w:t>the combination of interferon-gamma</w:t>
      </w:r>
      <w:r w:rsidR="009E1A63" w:rsidRPr="009F4EC0">
        <w:rPr>
          <w:rFonts w:cstheme="minorHAnsi"/>
          <w:sz w:val="24"/>
          <w:szCs w:val="24"/>
        </w:rPr>
        <w:t xml:space="preserve"> and</w:t>
      </w:r>
      <w:r w:rsidR="00881C1B" w:rsidRPr="009F4EC0">
        <w:rPr>
          <w:rFonts w:cstheme="minorHAnsi"/>
          <w:sz w:val="24"/>
          <w:szCs w:val="24"/>
        </w:rPr>
        <w:t xml:space="preserve"> </w:t>
      </w:r>
      <w:r w:rsidRPr="009F4EC0">
        <w:rPr>
          <w:rFonts w:cstheme="minorHAnsi"/>
          <w:sz w:val="24"/>
          <w:szCs w:val="24"/>
        </w:rPr>
        <w:t>linezolid.</w:t>
      </w:r>
      <w:r w:rsidR="008E4DDF">
        <w:rPr>
          <w:rFonts w:cstheme="minorHAnsi"/>
          <w:sz w:val="24"/>
          <w:szCs w:val="24"/>
        </w:rPr>
        <w:t xml:space="preserve"> </w:t>
      </w:r>
      <w:r w:rsidRPr="009F4EC0">
        <w:rPr>
          <w:rFonts w:cstheme="minorHAnsi"/>
          <w:sz w:val="24"/>
          <w:szCs w:val="24"/>
        </w:rPr>
        <w:t xml:space="preserve">The advantages of this automated liquid culture-based technique over the CFU method </w:t>
      </w:r>
      <w:r w:rsidR="007D19C8" w:rsidRPr="009F4EC0">
        <w:rPr>
          <w:rFonts w:cstheme="minorHAnsi"/>
          <w:sz w:val="24"/>
          <w:szCs w:val="24"/>
        </w:rPr>
        <w:t xml:space="preserve">include </w:t>
      </w:r>
      <w:r w:rsidRPr="009F4EC0">
        <w:rPr>
          <w:rFonts w:cstheme="minorHAnsi"/>
          <w:sz w:val="24"/>
          <w:szCs w:val="24"/>
        </w:rPr>
        <w:t xml:space="preserve">simplicity of setup, less </w:t>
      </w:r>
      <w:proofErr w:type="spellStart"/>
      <w:r w:rsidR="003E6629" w:rsidRPr="009F4EC0">
        <w:rPr>
          <w:rFonts w:cstheme="minorHAnsi"/>
          <w:sz w:val="24"/>
          <w:szCs w:val="24"/>
        </w:rPr>
        <w:t>labor-intensive</w:t>
      </w:r>
      <w:proofErr w:type="spellEnd"/>
      <w:r w:rsidR="00984417" w:rsidRPr="009F4EC0">
        <w:rPr>
          <w:rFonts w:cstheme="minorHAnsi"/>
          <w:sz w:val="24"/>
          <w:szCs w:val="24"/>
        </w:rPr>
        <w:t xml:space="preserve"> preparation</w:t>
      </w:r>
      <w:r w:rsidR="008E4DDF">
        <w:rPr>
          <w:rFonts w:cstheme="minorHAnsi"/>
          <w:sz w:val="24"/>
          <w:szCs w:val="24"/>
        </w:rPr>
        <w:t>,</w:t>
      </w:r>
      <w:r w:rsidR="00984417" w:rsidRPr="009F4EC0">
        <w:rPr>
          <w:rFonts w:cstheme="minorHAnsi"/>
          <w:sz w:val="24"/>
          <w:szCs w:val="24"/>
        </w:rPr>
        <w:t xml:space="preserve"> and </w:t>
      </w:r>
      <w:r w:rsidRPr="009F4EC0">
        <w:rPr>
          <w:rFonts w:cstheme="minorHAnsi"/>
          <w:sz w:val="24"/>
          <w:szCs w:val="24"/>
        </w:rPr>
        <w:t>faster time to results (</w:t>
      </w:r>
      <w:r w:rsidR="00C84C5A" w:rsidRPr="009F4EC0">
        <w:rPr>
          <w:rFonts w:cstheme="minorHAnsi"/>
          <w:sz w:val="24"/>
          <w:szCs w:val="24"/>
        </w:rPr>
        <w:t>5</w:t>
      </w:r>
      <w:r w:rsidR="000E70E1">
        <w:rPr>
          <w:rFonts w:cstheme="minorHAnsi"/>
          <w:sz w:val="24"/>
          <w:szCs w:val="24"/>
        </w:rPr>
        <w:t>–</w:t>
      </w:r>
      <w:r w:rsidRPr="009F4EC0">
        <w:rPr>
          <w:rFonts w:cstheme="minorHAnsi"/>
          <w:sz w:val="24"/>
          <w:szCs w:val="24"/>
        </w:rPr>
        <w:t xml:space="preserve">12 days compared to 21 </w:t>
      </w:r>
      <w:r w:rsidR="008E4DDF">
        <w:rPr>
          <w:rFonts w:cstheme="minorHAnsi"/>
          <w:sz w:val="24"/>
          <w:szCs w:val="24"/>
        </w:rPr>
        <w:t xml:space="preserve">days </w:t>
      </w:r>
      <w:r w:rsidRPr="009F4EC0">
        <w:rPr>
          <w:rFonts w:cstheme="minorHAnsi"/>
          <w:sz w:val="24"/>
          <w:szCs w:val="24"/>
        </w:rPr>
        <w:t>or more for agar plates).</w:t>
      </w:r>
    </w:p>
    <w:p w14:paraId="3398DAA1" w14:textId="77777777" w:rsidR="00955267" w:rsidRPr="009F4EC0" w:rsidRDefault="00955267" w:rsidP="00FC31AD">
      <w:pPr>
        <w:spacing w:after="0" w:line="240" w:lineRule="auto"/>
        <w:jc w:val="both"/>
        <w:rPr>
          <w:rFonts w:cstheme="minorHAnsi"/>
          <w:sz w:val="24"/>
          <w:szCs w:val="24"/>
        </w:rPr>
      </w:pPr>
    </w:p>
    <w:p w14:paraId="16E964CB" w14:textId="3D0E8BC3" w:rsidR="001E4821" w:rsidRPr="00BC563F" w:rsidRDefault="001E4821" w:rsidP="00FC31AD">
      <w:pPr>
        <w:spacing w:after="0" w:line="240" w:lineRule="auto"/>
        <w:jc w:val="both"/>
        <w:rPr>
          <w:rFonts w:cstheme="minorHAnsi"/>
          <w:b/>
          <w:caps/>
          <w:sz w:val="24"/>
          <w:szCs w:val="24"/>
        </w:rPr>
      </w:pPr>
      <w:r w:rsidRPr="009F4EC0">
        <w:rPr>
          <w:rFonts w:cstheme="minorHAnsi"/>
          <w:b/>
          <w:caps/>
          <w:sz w:val="24"/>
          <w:szCs w:val="24"/>
        </w:rPr>
        <w:t>Introduction</w:t>
      </w:r>
      <w:r w:rsidR="00BC563F">
        <w:rPr>
          <w:rFonts w:cstheme="minorHAnsi"/>
          <w:b/>
          <w:caps/>
          <w:sz w:val="24"/>
          <w:szCs w:val="24"/>
        </w:rPr>
        <w:t>:</w:t>
      </w:r>
    </w:p>
    <w:p w14:paraId="3A68F63F" w14:textId="4381ACEC" w:rsidR="00DA0800" w:rsidRDefault="00D11F92" w:rsidP="00FC31AD">
      <w:pPr>
        <w:spacing w:after="0" w:line="240" w:lineRule="auto"/>
        <w:jc w:val="both"/>
        <w:rPr>
          <w:rFonts w:cstheme="minorHAnsi"/>
          <w:sz w:val="24"/>
          <w:szCs w:val="24"/>
        </w:rPr>
      </w:pPr>
      <w:r w:rsidRPr="009F4EC0">
        <w:rPr>
          <w:rFonts w:cstheme="minorHAnsi"/>
          <w:i/>
          <w:iCs/>
          <w:sz w:val="24"/>
          <w:szCs w:val="24"/>
        </w:rPr>
        <w:t>Mycobacterium tuberculosis</w:t>
      </w:r>
      <w:r w:rsidRPr="009F4EC0">
        <w:rPr>
          <w:rFonts w:cstheme="minorHAnsi"/>
          <w:sz w:val="24"/>
          <w:szCs w:val="24"/>
        </w:rPr>
        <w:t xml:space="preserve"> (</w:t>
      </w:r>
      <w:proofErr w:type="spellStart"/>
      <w:r w:rsidRPr="009F4EC0">
        <w:rPr>
          <w:rFonts w:cstheme="minorHAnsi"/>
          <w:sz w:val="24"/>
          <w:szCs w:val="24"/>
        </w:rPr>
        <w:t>Mtb</w:t>
      </w:r>
      <w:proofErr w:type="spellEnd"/>
      <w:r w:rsidRPr="009F4EC0">
        <w:rPr>
          <w:rFonts w:cstheme="minorHAnsi"/>
          <w:sz w:val="24"/>
          <w:szCs w:val="24"/>
        </w:rPr>
        <w:t>), the causative agent of T</w:t>
      </w:r>
      <w:r w:rsidR="0095183F" w:rsidRPr="009F4EC0">
        <w:rPr>
          <w:rFonts w:cstheme="minorHAnsi"/>
          <w:sz w:val="24"/>
          <w:szCs w:val="24"/>
        </w:rPr>
        <w:t>B</w:t>
      </w:r>
      <w:r w:rsidRPr="009F4EC0">
        <w:rPr>
          <w:rFonts w:cstheme="minorHAnsi"/>
          <w:sz w:val="24"/>
          <w:szCs w:val="24"/>
        </w:rPr>
        <w:t xml:space="preserve">, </w:t>
      </w:r>
      <w:r w:rsidR="00CF6F79" w:rsidRPr="009F4EC0">
        <w:rPr>
          <w:rFonts w:cstheme="minorHAnsi"/>
          <w:sz w:val="24"/>
          <w:szCs w:val="24"/>
        </w:rPr>
        <w:t xml:space="preserve">was </w:t>
      </w:r>
      <w:r w:rsidRPr="009F4EC0">
        <w:rPr>
          <w:rFonts w:cstheme="minorHAnsi"/>
          <w:sz w:val="24"/>
          <w:szCs w:val="24"/>
        </w:rPr>
        <w:t xml:space="preserve">the </w:t>
      </w:r>
      <w:r w:rsidR="0086582A">
        <w:rPr>
          <w:rFonts w:cstheme="minorHAnsi"/>
          <w:sz w:val="24"/>
          <w:szCs w:val="24"/>
        </w:rPr>
        <w:t>most significant</w:t>
      </w:r>
      <w:r w:rsidRPr="009F4EC0">
        <w:rPr>
          <w:rFonts w:cstheme="minorHAnsi"/>
          <w:sz w:val="24"/>
          <w:szCs w:val="24"/>
        </w:rPr>
        <w:t xml:space="preserve"> infectious disease killer globally</w:t>
      </w:r>
      <w:r w:rsidR="004B04DB" w:rsidRPr="009F4EC0">
        <w:rPr>
          <w:rFonts w:cstheme="minorHAnsi"/>
          <w:sz w:val="24"/>
          <w:szCs w:val="24"/>
        </w:rPr>
        <w:t xml:space="preserve"> in 2019</w:t>
      </w:r>
      <w:r w:rsidR="00563E37" w:rsidRPr="009F4EC0">
        <w:rPr>
          <w:rFonts w:cstheme="minorHAnsi"/>
          <w:sz w:val="24"/>
          <w:szCs w:val="24"/>
        </w:rPr>
        <w:fldChar w:fldCharType="begin"/>
      </w:r>
      <w:r w:rsidR="00563E37" w:rsidRPr="009F4EC0">
        <w:rPr>
          <w:rFonts w:cstheme="minorHAnsi"/>
          <w:sz w:val="24"/>
          <w:szCs w:val="24"/>
        </w:rPr>
        <w:instrText xml:space="preserve"> ADDIN EN.CITE &lt;EndNote&gt;&lt;Cite&gt;&lt;Author&gt;WHO&lt;/Author&gt;&lt;Year&gt;2020&lt;/Year&gt;&lt;RecNum&gt;59&lt;/RecNum&gt;&lt;DisplayText&gt;&lt;style face="superscript"&gt;1&lt;/style&gt;&lt;/DisplayText&gt;&lt;record&gt;&lt;rec-number&gt;59&lt;/rec-number&gt;&lt;foreign-keys&gt;&lt;key app="EN" db-id="rrpawpdsydwze8eaz9sxt0xxdexv2wrpprdv" timestamp="1589886612"&gt;59&lt;/key&gt;&lt;/foreign-keys&gt;&lt;ref-type name="Report"&gt;27&lt;/ref-type&gt;&lt;contributors&gt;&lt;authors&gt;&lt;author&gt;WHO&lt;/author&gt;&lt;/authors&gt;&lt;/contributors&gt;&lt;titles&gt;&lt;title&gt;Global Tuberculosis Report&lt;/title&gt;&lt;/titles&gt;&lt;dates&gt;&lt;year&gt;2020&lt;/year&gt;&lt;/dates&gt;&lt;pub-location&gt;Geneva&lt;/pub-location&gt;&lt;publisher&gt;World Health Organization&lt;/publisher&gt;&lt;urls&gt;&lt;/urls&gt;&lt;/record&gt;&lt;/Cite&gt;&lt;/EndNote&gt;</w:instrText>
      </w:r>
      <w:r w:rsidR="00563E37" w:rsidRPr="009F4EC0">
        <w:rPr>
          <w:rFonts w:cstheme="minorHAnsi"/>
          <w:sz w:val="24"/>
          <w:szCs w:val="24"/>
        </w:rPr>
        <w:fldChar w:fldCharType="separate"/>
      </w:r>
      <w:r w:rsidR="00563E37" w:rsidRPr="009F4EC0">
        <w:rPr>
          <w:rFonts w:cstheme="minorHAnsi"/>
          <w:noProof/>
          <w:sz w:val="24"/>
          <w:szCs w:val="24"/>
          <w:vertAlign w:val="superscript"/>
        </w:rPr>
        <w:t>1</w:t>
      </w:r>
      <w:r w:rsidR="00563E37" w:rsidRPr="009F4EC0">
        <w:rPr>
          <w:rFonts w:cstheme="minorHAnsi"/>
          <w:sz w:val="24"/>
          <w:szCs w:val="24"/>
        </w:rPr>
        <w:fldChar w:fldCharType="end"/>
      </w:r>
      <w:r w:rsidRPr="009F4EC0">
        <w:rPr>
          <w:rFonts w:cstheme="minorHAnsi"/>
          <w:sz w:val="24"/>
          <w:szCs w:val="24"/>
        </w:rPr>
        <w:t xml:space="preserve">. </w:t>
      </w:r>
      <w:r w:rsidR="0068196A" w:rsidRPr="009F4EC0">
        <w:rPr>
          <w:rFonts w:cstheme="minorHAnsi"/>
          <w:sz w:val="24"/>
          <w:szCs w:val="24"/>
        </w:rPr>
        <w:t xml:space="preserve">To evade host </w:t>
      </w:r>
      <w:proofErr w:type="spellStart"/>
      <w:r w:rsidR="0068196A" w:rsidRPr="009F4EC0">
        <w:rPr>
          <w:rFonts w:cstheme="minorHAnsi"/>
          <w:sz w:val="24"/>
          <w:szCs w:val="24"/>
        </w:rPr>
        <w:t>defen</w:t>
      </w:r>
      <w:r w:rsidR="0086582A">
        <w:rPr>
          <w:rFonts w:cstheme="minorHAnsi"/>
          <w:sz w:val="24"/>
          <w:szCs w:val="24"/>
        </w:rPr>
        <w:t>s</w:t>
      </w:r>
      <w:r w:rsidR="0068196A" w:rsidRPr="009F4EC0">
        <w:rPr>
          <w:rFonts w:cstheme="minorHAnsi"/>
          <w:sz w:val="24"/>
          <w:szCs w:val="24"/>
        </w:rPr>
        <w:t>es</w:t>
      </w:r>
      <w:proofErr w:type="spellEnd"/>
      <w:r w:rsidR="0086582A">
        <w:rPr>
          <w:rFonts w:cstheme="minorHAnsi"/>
          <w:sz w:val="24"/>
          <w:szCs w:val="24"/>
        </w:rPr>
        <w:t>,</w:t>
      </w:r>
      <w:r w:rsidR="0068196A" w:rsidRPr="009F4EC0">
        <w:rPr>
          <w:rFonts w:cstheme="minorHAnsi"/>
          <w:sz w:val="24"/>
          <w:szCs w:val="24"/>
        </w:rPr>
        <w:t xml:space="preserve"> </w:t>
      </w:r>
      <w:proofErr w:type="spellStart"/>
      <w:r w:rsidR="0068196A" w:rsidRPr="009F4EC0">
        <w:rPr>
          <w:rFonts w:cstheme="minorHAnsi"/>
          <w:sz w:val="24"/>
          <w:szCs w:val="24"/>
        </w:rPr>
        <w:t>Mtb</w:t>
      </w:r>
      <w:proofErr w:type="spellEnd"/>
      <w:r w:rsidR="0068196A" w:rsidRPr="009F4EC0">
        <w:rPr>
          <w:rFonts w:cstheme="minorHAnsi"/>
          <w:sz w:val="24"/>
          <w:szCs w:val="24"/>
        </w:rPr>
        <w:t xml:space="preserve"> subverts the mycobactericidal activity of innate immune cells such as macrophages and dendritic cells (DCs)</w:t>
      </w:r>
      <w:r w:rsidR="0086582A">
        <w:rPr>
          <w:rFonts w:cstheme="minorHAnsi"/>
          <w:sz w:val="24"/>
          <w:szCs w:val="24"/>
        </w:rPr>
        <w:t>,</w:t>
      </w:r>
      <w:r w:rsidR="0068196A" w:rsidRPr="009F4EC0">
        <w:rPr>
          <w:rFonts w:cstheme="minorHAnsi"/>
          <w:sz w:val="24"/>
          <w:szCs w:val="24"/>
        </w:rPr>
        <w:t xml:space="preserve"> allowing it to persist intracellularly </w:t>
      </w:r>
      <w:r w:rsidR="00FE1066" w:rsidRPr="009F4EC0">
        <w:rPr>
          <w:rFonts w:cstheme="minorHAnsi"/>
          <w:sz w:val="24"/>
          <w:szCs w:val="24"/>
        </w:rPr>
        <w:t>and replicate</w:t>
      </w:r>
      <w:r w:rsidR="00E7483F" w:rsidRPr="009F4EC0">
        <w:rPr>
          <w:rFonts w:cstheme="minorHAnsi"/>
          <w:sz w:val="24"/>
          <w:szCs w:val="24"/>
        </w:rPr>
        <w:fldChar w:fldCharType="begin"/>
      </w:r>
      <w:r w:rsidR="00E7483F" w:rsidRPr="009F4EC0">
        <w:rPr>
          <w:rFonts w:cstheme="minorHAnsi"/>
          <w:sz w:val="24"/>
          <w:szCs w:val="24"/>
        </w:rPr>
        <w:instrText xml:space="preserve"> ADDIN EN.CITE &lt;EndNote&gt;&lt;Cite&gt;&lt;Author&gt;Russell&lt;/Author&gt;&lt;Year&gt;2011&lt;/Year&gt;&lt;RecNum&gt;133&lt;/RecNum&gt;&lt;DisplayText&gt;&lt;style face="superscript"&gt;2&lt;/style&gt;&lt;/DisplayText&gt;&lt;record&gt;&lt;rec-number&gt;133&lt;/rec-number&gt;&lt;foreign-keys&gt;&lt;key app="EN" db-id="rrpawpdsydwze8eaz9sxt0xxdexv2wrpprdv" timestamp="1624616786"&gt;133&lt;/key&gt;&lt;/foreign-keys&gt;&lt;ref-type name="Journal Article"&gt;17&lt;/ref-type&gt;&lt;contributors&gt;&lt;authors&gt;&lt;author&gt;Russell, D. G.&lt;/author&gt;&lt;/authors&gt;&lt;/contributors&gt;&lt;auth-address&gt;Department of Microbiology and Immunology, College of Veterinary Medicine, Cornell University, Ithaca, NY 14853, USA. dgr8@cornell.edu&lt;/auth-address&gt;&lt;titles&gt;&lt;title&gt;Mycobacterium tuberculosis and the intimate discourse of a chronic infection&lt;/title&gt;&lt;secondary-title&gt;Immunol Rev&lt;/secondary-title&gt;&lt;/titles&gt;&lt;periodical&gt;&lt;full-title&gt;Immunol Rev&lt;/full-title&gt;&lt;/periodical&gt;&lt;pages&gt;252-68&lt;/pages&gt;&lt;volume&gt;240&lt;/volume&gt;&lt;number&gt;1&lt;/number&gt;&lt;edition&gt;2011/02/26&lt;/edition&gt;&lt;keywords&gt;&lt;keyword&gt;Chronic Disease&lt;/keyword&gt;&lt;keyword&gt;Humans&lt;/keyword&gt;&lt;keyword&gt;Mycobacterium tuberculosis/*immunology&lt;/keyword&gt;&lt;keyword&gt;Tuberculosis/*immunology/*physiopathology&lt;/keyword&gt;&lt;/keywords&gt;&lt;dates&gt;&lt;year&gt;2011&lt;/year&gt;&lt;pub-dates&gt;&lt;date&gt;Mar&lt;/date&gt;&lt;/pub-dates&gt;&lt;/dates&gt;&lt;isbn&gt;1600-065X (Electronic)&amp;#xD;0105-2896 (Linking)&lt;/isbn&gt;&lt;accession-num&gt;21349098&lt;/accession-num&gt;&lt;urls&gt;&lt;related-urls&gt;&lt;url&gt;https://www.ncbi.nlm.nih.gov/pubmed/21349098&lt;/url&gt;&lt;/related-urls&gt;&lt;/urls&gt;&lt;custom2&gt;PMC3174472&lt;/custom2&gt;&lt;electronic-resource-num&gt;10.1111/j.1600-065X.2010.00984.x&lt;/electronic-resource-num&gt;&lt;/record&gt;&lt;/Cite&gt;&lt;/EndNote&gt;</w:instrText>
      </w:r>
      <w:r w:rsidR="00E7483F" w:rsidRPr="009F4EC0">
        <w:rPr>
          <w:rFonts w:cstheme="minorHAnsi"/>
          <w:sz w:val="24"/>
          <w:szCs w:val="24"/>
        </w:rPr>
        <w:fldChar w:fldCharType="separate"/>
      </w:r>
      <w:r w:rsidR="00E7483F" w:rsidRPr="009F4EC0">
        <w:rPr>
          <w:rFonts w:cstheme="minorHAnsi"/>
          <w:noProof/>
          <w:sz w:val="24"/>
          <w:szCs w:val="24"/>
          <w:vertAlign w:val="superscript"/>
        </w:rPr>
        <w:t>2</w:t>
      </w:r>
      <w:r w:rsidR="00E7483F" w:rsidRPr="009F4EC0">
        <w:rPr>
          <w:rFonts w:cstheme="minorHAnsi"/>
          <w:sz w:val="24"/>
          <w:szCs w:val="24"/>
        </w:rPr>
        <w:fldChar w:fldCharType="end"/>
      </w:r>
      <w:r w:rsidR="0068196A" w:rsidRPr="009F4EC0">
        <w:rPr>
          <w:rFonts w:cstheme="minorHAnsi"/>
          <w:sz w:val="24"/>
          <w:szCs w:val="24"/>
        </w:rPr>
        <w:t xml:space="preserve">. </w:t>
      </w:r>
      <w:r w:rsidR="00384C7B" w:rsidRPr="009F4EC0">
        <w:rPr>
          <w:rFonts w:cstheme="minorHAnsi"/>
          <w:sz w:val="24"/>
          <w:szCs w:val="24"/>
        </w:rPr>
        <w:t>T</w:t>
      </w:r>
      <w:r w:rsidRPr="009F4EC0">
        <w:rPr>
          <w:rFonts w:cstheme="minorHAnsi"/>
          <w:sz w:val="24"/>
          <w:szCs w:val="24"/>
        </w:rPr>
        <w:t>he lack of an effective vaccine to prevent adult pulmonary TB and the increasing emergence of drug-resistant strains highlight the urgent need for new therapies.</w:t>
      </w:r>
    </w:p>
    <w:p w14:paraId="60D3A75C" w14:textId="77777777" w:rsidR="0086582A" w:rsidRPr="009F4EC0" w:rsidRDefault="0086582A" w:rsidP="00FC31AD">
      <w:pPr>
        <w:spacing w:after="0" w:line="240" w:lineRule="auto"/>
        <w:jc w:val="both"/>
        <w:rPr>
          <w:rFonts w:cstheme="minorHAnsi"/>
          <w:sz w:val="24"/>
          <w:szCs w:val="24"/>
        </w:rPr>
      </w:pPr>
    </w:p>
    <w:p w14:paraId="4BFE887D" w14:textId="1990189C" w:rsidR="00B72445" w:rsidRPr="009F4EC0" w:rsidRDefault="00813A03" w:rsidP="00FC31AD">
      <w:pPr>
        <w:spacing w:after="0" w:line="240" w:lineRule="auto"/>
        <w:jc w:val="both"/>
        <w:rPr>
          <w:rFonts w:cstheme="minorHAnsi"/>
          <w:sz w:val="24"/>
          <w:szCs w:val="24"/>
        </w:rPr>
      </w:pPr>
      <w:r w:rsidRPr="009F4EC0">
        <w:rPr>
          <w:rFonts w:cstheme="minorHAnsi"/>
          <w:sz w:val="24"/>
          <w:szCs w:val="24"/>
        </w:rPr>
        <w:t>Adjunctive</w:t>
      </w:r>
      <w:r w:rsidR="008929C1" w:rsidRPr="009F4EC0">
        <w:rPr>
          <w:rFonts w:cstheme="minorHAnsi"/>
          <w:sz w:val="24"/>
          <w:szCs w:val="24"/>
        </w:rPr>
        <w:t xml:space="preserve"> host-directed therapies (HDT)</w:t>
      </w:r>
      <w:r w:rsidR="00D11F92" w:rsidRPr="009F4EC0">
        <w:rPr>
          <w:rFonts w:cstheme="minorHAnsi"/>
          <w:sz w:val="24"/>
          <w:szCs w:val="24"/>
        </w:rPr>
        <w:t xml:space="preserve"> </w:t>
      </w:r>
      <w:r w:rsidR="008929C1" w:rsidRPr="009F4EC0">
        <w:rPr>
          <w:rFonts w:cstheme="minorHAnsi"/>
          <w:sz w:val="24"/>
          <w:szCs w:val="24"/>
        </w:rPr>
        <w:t>could</w:t>
      </w:r>
      <w:r w:rsidR="006C2D30" w:rsidRPr="009F4EC0">
        <w:rPr>
          <w:rFonts w:cstheme="minorHAnsi"/>
          <w:sz w:val="24"/>
          <w:szCs w:val="24"/>
        </w:rPr>
        <w:t xml:space="preserve"> shorten treatment time </w:t>
      </w:r>
      <w:r w:rsidR="003724B3" w:rsidRPr="009F4EC0">
        <w:rPr>
          <w:rFonts w:cstheme="minorHAnsi"/>
          <w:sz w:val="24"/>
          <w:szCs w:val="24"/>
        </w:rPr>
        <w:t>and help overcome resistance</w:t>
      </w:r>
      <w:r w:rsidR="000023A9" w:rsidRPr="009F4EC0">
        <w:rPr>
          <w:rFonts w:cstheme="minorHAnsi"/>
          <w:sz w:val="24"/>
          <w:szCs w:val="24"/>
        </w:rPr>
        <w:fldChar w:fldCharType="begin">
          <w:fldData xml:space="preserve">PEVuZE5vdGU+PENpdGU+PEF1dGhvcj5Zb3VuZzwvQXV0aG9yPjxZZWFyPjIwMjA8L1llYXI+PFJl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PEVuZE5vdGU+PENpdGU+PEF1dGhvcj5Zb3VuZzwvQXV0aG9yPjxZZWFyPjIwMjA8L1llYXI+PFJl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000023A9" w:rsidRPr="009F4EC0">
        <w:rPr>
          <w:rFonts w:cstheme="minorHAnsi"/>
          <w:sz w:val="24"/>
          <w:szCs w:val="24"/>
        </w:rPr>
      </w:r>
      <w:r w:rsidR="000023A9" w:rsidRPr="009F4EC0">
        <w:rPr>
          <w:rFonts w:cstheme="minorHAnsi"/>
          <w:sz w:val="24"/>
          <w:szCs w:val="24"/>
        </w:rPr>
        <w:fldChar w:fldCharType="separate"/>
      </w:r>
      <w:r w:rsidR="00E7483F" w:rsidRPr="009F4EC0">
        <w:rPr>
          <w:rFonts w:cstheme="minorHAnsi"/>
          <w:noProof/>
          <w:sz w:val="24"/>
          <w:szCs w:val="24"/>
          <w:vertAlign w:val="superscript"/>
        </w:rPr>
        <w:t>3</w:t>
      </w:r>
      <w:r w:rsidR="000023A9" w:rsidRPr="009F4EC0">
        <w:rPr>
          <w:rFonts w:cstheme="minorHAnsi"/>
          <w:sz w:val="24"/>
          <w:szCs w:val="24"/>
        </w:rPr>
        <w:fldChar w:fldCharType="end"/>
      </w:r>
      <w:r w:rsidR="009353DB" w:rsidRPr="009F4EC0">
        <w:rPr>
          <w:rFonts w:cstheme="minorHAnsi"/>
          <w:sz w:val="24"/>
          <w:szCs w:val="24"/>
        </w:rPr>
        <w:t>.</w:t>
      </w:r>
      <w:r w:rsidR="008929C1" w:rsidRPr="009F4EC0">
        <w:rPr>
          <w:rFonts w:cstheme="minorHAnsi"/>
          <w:sz w:val="24"/>
          <w:szCs w:val="24"/>
        </w:rPr>
        <w:t xml:space="preserve"> </w:t>
      </w:r>
      <w:r w:rsidR="00C3652C" w:rsidRPr="009F4EC0">
        <w:rPr>
          <w:rFonts w:cstheme="minorHAnsi"/>
          <w:sz w:val="24"/>
          <w:szCs w:val="24"/>
        </w:rPr>
        <w:t>Preclinical assessment of</w:t>
      </w:r>
      <w:r w:rsidR="00B72445" w:rsidRPr="009F4EC0">
        <w:rPr>
          <w:rFonts w:cstheme="minorHAnsi"/>
          <w:sz w:val="24"/>
          <w:szCs w:val="24"/>
        </w:rPr>
        <w:t xml:space="preserve"> </w:t>
      </w:r>
      <w:r w:rsidR="00C3652C" w:rsidRPr="009F4EC0">
        <w:rPr>
          <w:rFonts w:cstheme="minorHAnsi"/>
          <w:sz w:val="24"/>
          <w:szCs w:val="24"/>
        </w:rPr>
        <w:t>HDT</w:t>
      </w:r>
      <w:r w:rsidR="00F51A7E" w:rsidRPr="009F4EC0">
        <w:rPr>
          <w:rFonts w:cstheme="minorHAnsi"/>
          <w:sz w:val="24"/>
          <w:szCs w:val="24"/>
        </w:rPr>
        <w:t xml:space="preserve"> </w:t>
      </w:r>
      <w:r w:rsidR="00B72445" w:rsidRPr="009F4EC0">
        <w:rPr>
          <w:rFonts w:cstheme="minorHAnsi"/>
          <w:sz w:val="24"/>
          <w:szCs w:val="24"/>
        </w:rPr>
        <w:t xml:space="preserve">candidates </w:t>
      </w:r>
      <w:r w:rsidR="00B25AB0" w:rsidRPr="009F4EC0">
        <w:rPr>
          <w:rFonts w:cstheme="minorHAnsi"/>
          <w:i/>
          <w:sz w:val="24"/>
          <w:szCs w:val="24"/>
        </w:rPr>
        <w:t>in vitro</w:t>
      </w:r>
      <w:r w:rsidR="00B72445" w:rsidRPr="009F4EC0">
        <w:rPr>
          <w:rFonts w:cstheme="minorHAnsi"/>
          <w:sz w:val="24"/>
          <w:szCs w:val="24"/>
        </w:rPr>
        <w:t xml:space="preserve"> to determine mycobactericidal </w:t>
      </w:r>
      <w:r w:rsidR="00F51A7E" w:rsidRPr="009F4EC0">
        <w:rPr>
          <w:rFonts w:cstheme="minorHAnsi"/>
          <w:sz w:val="24"/>
          <w:szCs w:val="24"/>
        </w:rPr>
        <w:t xml:space="preserve">activity </w:t>
      </w:r>
      <w:r w:rsidR="00B72445" w:rsidRPr="009F4EC0">
        <w:rPr>
          <w:rFonts w:cstheme="minorHAnsi"/>
          <w:sz w:val="24"/>
          <w:szCs w:val="24"/>
        </w:rPr>
        <w:t xml:space="preserve">within macrophages </w:t>
      </w:r>
      <w:r w:rsidR="00966A33" w:rsidRPr="009F4EC0">
        <w:rPr>
          <w:rFonts w:cstheme="minorHAnsi"/>
          <w:sz w:val="24"/>
          <w:szCs w:val="24"/>
        </w:rPr>
        <w:t xml:space="preserve">often </w:t>
      </w:r>
      <w:r w:rsidR="00B72445" w:rsidRPr="009F4EC0">
        <w:rPr>
          <w:rFonts w:cstheme="minorHAnsi"/>
          <w:sz w:val="24"/>
          <w:szCs w:val="24"/>
        </w:rPr>
        <w:t xml:space="preserve">relies on </w:t>
      </w:r>
      <w:r w:rsidR="00220D0E">
        <w:rPr>
          <w:rFonts w:cstheme="minorHAnsi"/>
          <w:sz w:val="24"/>
          <w:szCs w:val="24"/>
        </w:rPr>
        <w:t xml:space="preserve">the </w:t>
      </w:r>
      <w:r w:rsidR="00B72445" w:rsidRPr="009F4EC0">
        <w:rPr>
          <w:rFonts w:cstheme="minorHAnsi"/>
          <w:sz w:val="24"/>
          <w:szCs w:val="24"/>
        </w:rPr>
        <w:t xml:space="preserve">quantification of </w:t>
      </w:r>
      <w:proofErr w:type="spellStart"/>
      <w:r w:rsidR="00B72445" w:rsidRPr="009F4EC0">
        <w:rPr>
          <w:rFonts w:cstheme="minorHAnsi"/>
          <w:sz w:val="24"/>
          <w:szCs w:val="24"/>
        </w:rPr>
        <w:t>Mtb</w:t>
      </w:r>
      <w:proofErr w:type="spellEnd"/>
      <w:r w:rsidR="00B72445" w:rsidRPr="009F4EC0">
        <w:rPr>
          <w:rFonts w:cstheme="minorHAnsi"/>
          <w:sz w:val="24"/>
          <w:szCs w:val="24"/>
        </w:rPr>
        <w:t xml:space="preserve"> growth by colony-forming units (CFU) on solid agar plates. This is a slow, </w:t>
      </w:r>
      <w:proofErr w:type="spellStart"/>
      <w:r w:rsidR="00B72445" w:rsidRPr="009F4EC0">
        <w:rPr>
          <w:rFonts w:cstheme="minorHAnsi"/>
          <w:sz w:val="24"/>
          <w:szCs w:val="24"/>
        </w:rPr>
        <w:t>labor-intensive</w:t>
      </w:r>
      <w:proofErr w:type="spellEnd"/>
      <w:r w:rsidR="00B72445" w:rsidRPr="009F4EC0">
        <w:rPr>
          <w:rFonts w:cstheme="minorHAnsi"/>
          <w:sz w:val="24"/>
          <w:szCs w:val="24"/>
        </w:rPr>
        <w:t xml:space="preserve"> assay </w:t>
      </w:r>
      <w:r w:rsidR="00220D0E">
        <w:rPr>
          <w:rFonts w:cstheme="minorHAnsi"/>
          <w:sz w:val="24"/>
          <w:szCs w:val="24"/>
        </w:rPr>
        <w:t>that</w:t>
      </w:r>
      <w:r w:rsidR="00B72445" w:rsidRPr="009F4EC0">
        <w:rPr>
          <w:rFonts w:cstheme="minorHAnsi"/>
          <w:sz w:val="24"/>
          <w:szCs w:val="24"/>
        </w:rPr>
        <w:t xml:space="preserve"> does not lend itself to rapid screening of drugs. </w:t>
      </w:r>
      <w:r w:rsidR="005002AE" w:rsidRPr="009F4EC0">
        <w:rPr>
          <w:rFonts w:cstheme="minorHAnsi"/>
          <w:sz w:val="24"/>
          <w:szCs w:val="24"/>
        </w:rPr>
        <w:t>C</w:t>
      </w:r>
      <w:r w:rsidR="00620C4F" w:rsidRPr="009F4EC0">
        <w:rPr>
          <w:rFonts w:cstheme="minorHAnsi"/>
          <w:sz w:val="24"/>
          <w:szCs w:val="24"/>
        </w:rPr>
        <w:t>ommercially av</w:t>
      </w:r>
      <w:r w:rsidR="005002AE" w:rsidRPr="009F4EC0">
        <w:rPr>
          <w:rFonts w:cstheme="minorHAnsi"/>
          <w:sz w:val="24"/>
          <w:szCs w:val="24"/>
        </w:rPr>
        <w:t>ailable a</w:t>
      </w:r>
      <w:r w:rsidR="00B72445" w:rsidRPr="009F4EC0">
        <w:rPr>
          <w:rFonts w:cstheme="minorHAnsi"/>
          <w:sz w:val="24"/>
          <w:szCs w:val="24"/>
        </w:rPr>
        <w:t xml:space="preserve">utomated, broth-based </w:t>
      </w:r>
      <w:r w:rsidR="0094106F" w:rsidRPr="009F4EC0">
        <w:rPr>
          <w:rFonts w:cstheme="minorHAnsi"/>
          <w:sz w:val="24"/>
          <w:szCs w:val="24"/>
        </w:rPr>
        <w:t xml:space="preserve">microbial detection </w:t>
      </w:r>
      <w:r w:rsidR="00B72445" w:rsidRPr="009F4EC0">
        <w:rPr>
          <w:rFonts w:cstheme="minorHAnsi"/>
          <w:sz w:val="24"/>
          <w:szCs w:val="24"/>
        </w:rPr>
        <w:t>system</w:t>
      </w:r>
      <w:r w:rsidR="00EF60DB" w:rsidRPr="009F4EC0">
        <w:rPr>
          <w:rFonts w:cstheme="minorHAnsi"/>
          <w:sz w:val="24"/>
          <w:szCs w:val="24"/>
        </w:rPr>
        <w:t>s</w:t>
      </w:r>
      <w:r w:rsidR="00B72445" w:rsidRPr="009F4EC0">
        <w:rPr>
          <w:rFonts w:cstheme="minorHAnsi"/>
          <w:sz w:val="24"/>
          <w:szCs w:val="24"/>
        </w:rPr>
        <w:t xml:space="preserve"> </w:t>
      </w:r>
      <w:r w:rsidR="00EF60DB" w:rsidRPr="009F4EC0">
        <w:rPr>
          <w:rFonts w:cstheme="minorHAnsi"/>
          <w:sz w:val="24"/>
          <w:szCs w:val="24"/>
        </w:rPr>
        <w:t>are</w:t>
      </w:r>
      <w:r w:rsidR="00B72445" w:rsidRPr="009F4EC0">
        <w:rPr>
          <w:rFonts w:cstheme="minorHAnsi"/>
          <w:sz w:val="24"/>
          <w:szCs w:val="24"/>
        </w:rPr>
        <w:t xml:space="preserve"> </w:t>
      </w:r>
      <w:r w:rsidR="007D3E98" w:rsidRPr="009F4EC0">
        <w:rPr>
          <w:rFonts w:cstheme="minorHAnsi"/>
          <w:sz w:val="24"/>
          <w:szCs w:val="24"/>
        </w:rPr>
        <w:t xml:space="preserve">more </w:t>
      </w:r>
      <w:r w:rsidR="00B72445" w:rsidRPr="009F4EC0">
        <w:rPr>
          <w:rFonts w:cstheme="minorHAnsi"/>
          <w:sz w:val="24"/>
          <w:szCs w:val="24"/>
        </w:rPr>
        <w:t xml:space="preserve">commonly used in </w:t>
      </w:r>
      <w:r w:rsidR="007D3E98" w:rsidRPr="009F4EC0">
        <w:rPr>
          <w:rFonts w:cstheme="minorHAnsi"/>
          <w:sz w:val="24"/>
          <w:szCs w:val="24"/>
        </w:rPr>
        <w:t xml:space="preserve">clinical microbiology </w:t>
      </w:r>
      <w:r w:rsidR="00B72445" w:rsidRPr="009F4EC0">
        <w:rPr>
          <w:rFonts w:cstheme="minorHAnsi"/>
          <w:sz w:val="24"/>
          <w:szCs w:val="24"/>
        </w:rPr>
        <w:t xml:space="preserve">laboratories </w:t>
      </w:r>
      <w:r w:rsidR="00B00AD6" w:rsidRPr="009F4EC0">
        <w:rPr>
          <w:rFonts w:cstheme="minorHAnsi"/>
          <w:sz w:val="24"/>
          <w:szCs w:val="24"/>
        </w:rPr>
        <w:t>for detection</w:t>
      </w:r>
      <w:r w:rsidR="00C66CD8" w:rsidRPr="009F4EC0">
        <w:rPr>
          <w:rFonts w:cstheme="minorHAnsi"/>
          <w:sz w:val="24"/>
          <w:szCs w:val="24"/>
        </w:rPr>
        <w:t xml:space="preserve"> and drug susceptibility</w:t>
      </w:r>
      <w:r w:rsidR="00B00AD6" w:rsidRPr="009F4EC0">
        <w:rPr>
          <w:rFonts w:cstheme="minorHAnsi"/>
          <w:sz w:val="24"/>
          <w:szCs w:val="24"/>
        </w:rPr>
        <w:t xml:space="preserve"> testing</w:t>
      </w:r>
      <w:r w:rsidR="00C66CD8" w:rsidRPr="009F4EC0">
        <w:rPr>
          <w:rFonts w:cstheme="minorHAnsi"/>
          <w:sz w:val="24"/>
          <w:szCs w:val="24"/>
        </w:rPr>
        <w:t xml:space="preserve"> of </w:t>
      </w:r>
      <w:proofErr w:type="spellStart"/>
      <w:r w:rsidR="00B72445" w:rsidRPr="009F4EC0">
        <w:rPr>
          <w:rFonts w:cstheme="minorHAnsi"/>
          <w:sz w:val="24"/>
          <w:szCs w:val="24"/>
        </w:rPr>
        <w:t>Mtb</w:t>
      </w:r>
      <w:proofErr w:type="spellEnd"/>
      <w:r w:rsidR="00B72445" w:rsidRPr="009F4EC0">
        <w:rPr>
          <w:rFonts w:cstheme="minorHAnsi"/>
          <w:sz w:val="24"/>
          <w:szCs w:val="24"/>
        </w:rPr>
        <w:t xml:space="preserve"> and other mycobacteria species in clinical specimens</w:t>
      </w:r>
      <w:r w:rsidR="001B7D5F" w:rsidRPr="009F4EC0">
        <w:rPr>
          <w:rFonts w:cstheme="minorHAnsi"/>
          <w:sz w:val="24"/>
          <w:szCs w:val="24"/>
        </w:rPr>
        <w:fldChar w:fldCharType="begin"/>
      </w:r>
      <w:r w:rsidR="00E7483F" w:rsidRPr="009F4EC0">
        <w:rPr>
          <w:rFonts w:cstheme="minorHAnsi"/>
          <w:sz w:val="24"/>
          <w:szCs w:val="24"/>
        </w:rPr>
        <w:instrText xml:space="preserve"> ADDIN EN.CITE &lt;EndNote&gt;&lt;Cite&gt;&lt;Author&gt;Angeby&lt;/Author&gt;&lt;Year&gt;2003&lt;/Year&gt;&lt;RecNum&gt;132&lt;/RecNum&gt;&lt;DisplayText&gt;&lt;style face="superscript"&gt;4&lt;/style&gt;&lt;/DisplayText&gt;&lt;record&gt;&lt;rec-number&gt;132&lt;/rec-number&gt;&lt;foreign-keys&gt;&lt;key app="EN" db-id="rrpawpdsydwze8eaz9sxt0xxdexv2wrpprdv" timestamp="1624295528"&gt;132&lt;/key&gt;&lt;/foreign-keys&gt;&lt;ref-type name="Journal Article"&gt;17&lt;/ref-type&gt;&lt;contributors&gt;&lt;authors&gt;&lt;author&gt;Angeby, K. A.&lt;/author&gt;&lt;author&gt;Werngren, J.&lt;/author&gt;&lt;author&gt;Toro, J. C.&lt;/author&gt;&lt;author&gt;Hedstrom, G.&lt;/author&gt;&lt;author&gt;Petrini, B.&lt;/author&gt;&lt;author&gt;Hoffner, S. E.&lt;/author&gt;&lt;/authors&gt;&lt;/contributors&gt;&lt;auth-address&gt;Department of Bacteriology, Swedish Institute for Infectious Disease Control, 171 82 Solna, Sweden. kristian.angeby@smi.ki.se&lt;/auth-address&gt;&lt;titles&gt;&lt;title&gt;Evaluation of the BacT/ALERT 3D system for recovery and drug susceptibility testing of Mycobacterium tuberculosis&lt;/title&gt;&lt;secondary-title&gt;Clinical  Microbiology and Infection&lt;/secondary-title&gt;&lt;/titles&gt;&lt;periodical&gt;&lt;full-title&gt;Clinical  Microbiology and Infection&lt;/full-title&gt;&lt;/periodical&gt;&lt;pages&gt;1148-52&lt;/pages&gt;&lt;volume&gt;9&lt;/volume&gt;&lt;number&gt;11&lt;/number&gt;&lt;edition&gt;2003/11/18&lt;/edition&gt;&lt;keywords&gt;&lt;keyword&gt;Humans&lt;/keyword&gt;&lt;keyword&gt;Microbial Sensitivity Tests/methods/standards&lt;/keyword&gt;&lt;keyword&gt;Mycobacterium tuberculosis/*drug effects/*isolation &amp;amp; purification&lt;/keyword&gt;&lt;keyword&gt;Reagent Kits, Diagnostic/*standards&lt;/keyword&gt;&lt;keyword&gt;Sensitivity and Specificity&lt;/keyword&gt;&lt;keyword&gt;Specimen Handling/methods&lt;/keyword&gt;&lt;keyword&gt;Tuberculosis/*microbiology&lt;/keyword&gt;&lt;/keywords&gt;&lt;dates&gt;&lt;year&gt;2003&lt;/year&gt;&lt;pub-dates&gt;&lt;date&gt;Nov&lt;/date&gt;&lt;/pub-dates&gt;&lt;/dates&gt;&lt;isbn&gt;1198-743X (Print)&amp;#xD;1198-743X (Linking)&lt;/isbn&gt;&lt;accession-num&gt;14616736&lt;/accession-num&gt;&lt;urls&gt;&lt;related-urls&gt;&lt;url&gt;https://www.ncbi.nlm.nih.gov/pubmed/14616736&lt;/url&gt;&lt;/related-urls&gt;&lt;/urls&gt;&lt;electronic-resource-num&gt;10.1046/j.1469-0691.2003.00783.x&lt;/electronic-resource-num&gt;&lt;/record&gt;&lt;/Cite&gt;&lt;/EndNote&gt;</w:instrText>
      </w:r>
      <w:r w:rsidR="001B7D5F" w:rsidRPr="009F4EC0">
        <w:rPr>
          <w:rFonts w:cstheme="minorHAnsi"/>
          <w:sz w:val="24"/>
          <w:szCs w:val="24"/>
        </w:rPr>
        <w:fldChar w:fldCharType="separate"/>
      </w:r>
      <w:r w:rsidR="00E7483F" w:rsidRPr="009F4EC0">
        <w:rPr>
          <w:rFonts w:cstheme="minorHAnsi"/>
          <w:noProof/>
          <w:sz w:val="24"/>
          <w:szCs w:val="24"/>
          <w:vertAlign w:val="superscript"/>
        </w:rPr>
        <w:t>4</w:t>
      </w:r>
      <w:r w:rsidR="001B7D5F" w:rsidRPr="009F4EC0">
        <w:rPr>
          <w:rFonts w:cstheme="minorHAnsi"/>
          <w:sz w:val="24"/>
          <w:szCs w:val="24"/>
        </w:rPr>
        <w:fldChar w:fldCharType="end"/>
      </w:r>
      <w:r w:rsidR="00B72445" w:rsidRPr="009F4EC0">
        <w:rPr>
          <w:rFonts w:cstheme="minorHAnsi"/>
          <w:sz w:val="24"/>
          <w:szCs w:val="24"/>
        </w:rPr>
        <w:t xml:space="preserve">. </w:t>
      </w:r>
      <w:r w:rsidR="00EE6A8C" w:rsidRPr="009F4EC0">
        <w:rPr>
          <w:rFonts w:cstheme="minorHAnsi"/>
          <w:sz w:val="24"/>
          <w:szCs w:val="24"/>
        </w:rPr>
        <w:t>These instruments measure growth indirectly</w:t>
      </w:r>
      <w:r w:rsidR="00630961" w:rsidRPr="009F4EC0">
        <w:rPr>
          <w:rFonts w:cstheme="minorHAnsi"/>
          <w:sz w:val="24"/>
          <w:szCs w:val="24"/>
        </w:rPr>
        <w:t xml:space="preserve"> </w:t>
      </w:r>
      <w:r w:rsidR="000B1ADF" w:rsidRPr="009F4EC0">
        <w:rPr>
          <w:rFonts w:cstheme="minorHAnsi"/>
          <w:sz w:val="24"/>
          <w:szCs w:val="24"/>
        </w:rPr>
        <w:t>based</w:t>
      </w:r>
      <w:r w:rsidR="00110378" w:rsidRPr="009F4EC0">
        <w:rPr>
          <w:rFonts w:cstheme="minorHAnsi"/>
          <w:sz w:val="24"/>
          <w:szCs w:val="24"/>
        </w:rPr>
        <w:t xml:space="preserve"> on</w:t>
      </w:r>
      <w:r w:rsidR="000B1ADF" w:rsidRPr="009F4EC0">
        <w:rPr>
          <w:rFonts w:cstheme="minorHAnsi"/>
          <w:sz w:val="24"/>
          <w:szCs w:val="24"/>
        </w:rPr>
        <w:t xml:space="preserve"> </w:t>
      </w:r>
      <w:r w:rsidR="003A5660">
        <w:rPr>
          <w:rFonts w:cstheme="minorHAnsi"/>
          <w:sz w:val="24"/>
          <w:szCs w:val="24"/>
        </w:rPr>
        <w:t xml:space="preserve">the </w:t>
      </w:r>
      <w:r w:rsidR="00110378" w:rsidRPr="009F4EC0">
        <w:rPr>
          <w:rFonts w:cstheme="minorHAnsi"/>
          <w:sz w:val="24"/>
          <w:szCs w:val="24"/>
        </w:rPr>
        <w:t>bacterial metabolic</w:t>
      </w:r>
      <w:r w:rsidR="000C601A" w:rsidRPr="009F4EC0">
        <w:rPr>
          <w:rFonts w:cstheme="minorHAnsi"/>
          <w:sz w:val="24"/>
          <w:szCs w:val="24"/>
        </w:rPr>
        <w:t xml:space="preserve"> activity </w:t>
      </w:r>
      <w:r w:rsidR="00110378" w:rsidRPr="009F4EC0">
        <w:rPr>
          <w:rFonts w:cstheme="minorHAnsi"/>
          <w:sz w:val="24"/>
          <w:szCs w:val="24"/>
        </w:rPr>
        <w:t>leading to</w:t>
      </w:r>
      <w:r w:rsidR="000B1ADF" w:rsidRPr="009F4EC0">
        <w:rPr>
          <w:rFonts w:cstheme="minorHAnsi"/>
          <w:sz w:val="24"/>
          <w:szCs w:val="24"/>
        </w:rPr>
        <w:t xml:space="preserve"> physical changes in the culture media</w:t>
      </w:r>
      <w:r w:rsidR="00630961" w:rsidRPr="009F4EC0">
        <w:rPr>
          <w:rFonts w:cstheme="minorHAnsi"/>
          <w:sz w:val="24"/>
          <w:szCs w:val="24"/>
        </w:rPr>
        <w:t xml:space="preserve"> </w:t>
      </w:r>
      <w:r w:rsidR="00CF6F6A" w:rsidRPr="009F4EC0">
        <w:rPr>
          <w:rFonts w:cstheme="minorHAnsi"/>
          <w:sz w:val="24"/>
          <w:szCs w:val="24"/>
        </w:rPr>
        <w:t>(</w:t>
      </w:r>
      <w:r w:rsidR="00BC7B2E" w:rsidRPr="009F4EC0">
        <w:rPr>
          <w:rFonts w:cstheme="minorHAnsi"/>
          <w:sz w:val="24"/>
          <w:szCs w:val="24"/>
        </w:rPr>
        <w:t xml:space="preserve">change in </w:t>
      </w:r>
      <w:r w:rsidR="00CF6F6A" w:rsidRPr="009F4EC0">
        <w:rPr>
          <w:rFonts w:cstheme="minorHAnsi"/>
          <w:sz w:val="24"/>
          <w:szCs w:val="24"/>
        </w:rPr>
        <w:t>CO</w:t>
      </w:r>
      <w:r w:rsidR="00CF6F6A" w:rsidRPr="009F4EC0">
        <w:rPr>
          <w:rFonts w:cstheme="minorHAnsi"/>
          <w:sz w:val="24"/>
          <w:szCs w:val="24"/>
          <w:vertAlign w:val="subscript"/>
        </w:rPr>
        <w:t>2</w:t>
      </w:r>
      <w:r w:rsidR="00CF6F6A" w:rsidRPr="009F4EC0">
        <w:rPr>
          <w:rFonts w:cstheme="minorHAnsi"/>
          <w:sz w:val="24"/>
          <w:szCs w:val="24"/>
        </w:rPr>
        <w:t xml:space="preserve"> or O</w:t>
      </w:r>
      <w:r w:rsidR="00CF6F6A" w:rsidRPr="009F4EC0">
        <w:rPr>
          <w:rFonts w:cstheme="minorHAnsi"/>
          <w:sz w:val="24"/>
          <w:szCs w:val="24"/>
          <w:vertAlign w:val="subscript"/>
        </w:rPr>
        <w:t>2</w:t>
      </w:r>
      <w:r w:rsidR="00CF6F6A" w:rsidRPr="009F4EC0">
        <w:rPr>
          <w:rFonts w:cstheme="minorHAnsi"/>
          <w:sz w:val="24"/>
          <w:szCs w:val="24"/>
        </w:rPr>
        <w:t xml:space="preserve"> levels or</w:t>
      </w:r>
      <w:r w:rsidR="00C27583" w:rsidRPr="009F4EC0">
        <w:rPr>
          <w:rFonts w:cstheme="minorHAnsi"/>
          <w:sz w:val="24"/>
          <w:szCs w:val="24"/>
        </w:rPr>
        <w:t xml:space="preserve"> </w:t>
      </w:r>
      <w:r w:rsidR="00CF6F6A" w:rsidRPr="009F4EC0">
        <w:rPr>
          <w:rFonts w:cstheme="minorHAnsi"/>
          <w:sz w:val="24"/>
          <w:szCs w:val="24"/>
        </w:rPr>
        <w:t>pressure)</w:t>
      </w:r>
      <w:r w:rsidR="00630961" w:rsidRPr="009F4EC0">
        <w:rPr>
          <w:rFonts w:cstheme="minorHAnsi"/>
          <w:sz w:val="24"/>
          <w:szCs w:val="24"/>
        </w:rPr>
        <w:t xml:space="preserve"> </w:t>
      </w:r>
      <w:r w:rsidR="0044727E" w:rsidRPr="009F4EC0">
        <w:rPr>
          <w:rFonts w:cstheme="minorHAnsi"/>
          <w:sz w:val="24"/>
          <w:szCs w:val="24"/>
        </w:rPr>
        <w:t xml:space="preserve">monitored </w:t>
      </w:r>
      <w:r w:rsidR="00630961" w:rsidRPr="009F4EC0">
        <w:rPr>
          <w:rFonts w:cstheme="minorHAnsi"/>
          <w:sz w:val="24"/>
          <w:szCs w:val="24"/>
        </w:rPr>
        <w:t>over time</w:t>
      </w:r>
      <w:r w:rsidR="00E53366" w:rsidRPr="009F4EC0">
        <w:rPr>
          <w:rFonts w:cstheme="minorHAnsi"/>
          <w:sz w:val="24"/>
          <w:szCs w:val="24"/>
        </w:rPr>
        <w:fldChar w:fldCharType="begin"/>
      </w:r>
      <w:r w:rsidR="00E7483F" w:rsidRPr="009F4EC0">
        <w:rPr>
          <w:rFonts w:cstheme="minorHAnsi"/>
          <w:sz w:val="24"/>
          <w:szCs w:val="24"/>
        </w:rPr>
        <w:instrText xml:space="preserve"> ADDIN EN.CITE &lt;EndNote&gt;&lt;Cite&gt;&lt;Author&gt;Asmar&lt;/Author&gt;&lt;Year&gt;2015&lt;/Year&gt;&lt;RecNum&gt;113&lt;/RecNum&gt;&lt;DisplayText&gt;&lt;style face="superscript"&gt;5&lt;/style&gt;&lt;/DisplayText&gt;&lt;record&gt;&lt;rec-number&gt;113&lt;/rec-number&gt;&lt;foreign-keys&gt;&lt;key app="EN" db-id="rrpawpdsydwze8eaz9sxt0xxdexv2wrpprdv" timestamp="1619183551"&gt;113&lt;/key&gt;&lt;/foreign-keys&gt;&lt;ref-type name="Journal Article"&gt;17&lt;/ref-type&gt;&lt;contributors&gt;&lt;authors&gt;&lt;author&gt;Asmar, S.&lt;/author&gt;&lt;author&gt;Drancourt, M.&lt;/author&gt;&lt;/authors&gt;&lt;/contributors&gt;&lt;auth-address&gt;Faculte de Medecine, URMITE, UM63, Centre National de la Recherche Scientifique 7278, IRD 198, Institut National de la Sante et de la Recherche Medicale 1095, Aix Marseille Universite Marseille, France.&lt;/auth-address&gt;&lt;titles&gt;&lt;title&gt;Rapid culture-based diagnosis of pulmonary tuberculosis in developed and developing countries&lt;/title&gt;&lt;secondary-title&gt;Frontiers in Microbiology&lt;/secondary-title&gt;&lt;/titles&gt;&lt;periodical&gt;&lt;full-title&gt;Frontiers in Microbiology&lt;/full-title&gt;&lt;/periodical&gt;&lt;pages&gt;1184&lt;/pages&gt;&lt;volume&gt;6&lt;/volume&gt;&lt;edition&gt;2015/11/19&lt;/edition&gt;&lt;keywords&gt;&lt;keyword&gt;Mycobacterium tuberculosis&lt;/keyword&gt;&lt;keyword&gt;culture media&lt;/keyword&gt;&lt;keyword&gt;developing countries&lt;/keyword&gt;&lt;keyword&gt;diagnosis&lt;/keyword&gt;&lt;keyword&gt;pulmonary tuberculosis&lt;/keyword&gt;&lt;/keywords&gt;&lt;dates&gt;&lt;year&gt;2015&lt;/year&gt;&lt;/dates&gt;&lt;isbn&gt;1664-302X (Print)&amp;#xD;1664-302X (Linking)&lt;/isbn&gt;&lt;accession-num&gt;26579092&lt;/accession-num&gt;&lt;urls&gt;&lt;related-urls&gt;&lt;url&gt;https://www.ncbi.nlm.nih.gov/pubmed/26579092&lt;/url&gt;&lt;/related-urls&gt;&lt;/urls&gt;&lt;custom2&gt;PMC4630581&lt;/custom2&gt;&lt;electronic-resource-num&gt;10.3389/fmicb.2015.01184&lt;/electronic-resource-num&gt;&lt;/record&gt;&lt;/Cite&gt;&lt;/EndNote&gt;</w:instrText>
      </w:r>
      <w:r w:rsidR="00E53366" w:rsidRPr="009F4EC0">
        <w:rPr>
          <w:rFonts w:cstheme="minorHAnsi"/>
          <w:sz w:val="24"/>
          <w:szCs w:val="24"/>
        </w:rPr>
        <w:fldChar w:fldCharType="separate"/>
      </w:r>
      <w:r w:rsidR="00E7483F" w:rsidRPr="009F4EC0">
        <w:rPr>
          <w:rFonts w:cstheme="minorHAnsi"/>
          <w:noProof/>
          <w:sz w:val="24"/>
          <w:szCs w:val="24"/>
          <w:vertAlign w:val="superscript"/>
        </w:rPr>
        <w:t>5</w:t>
      </w:r>
      <w:r w:rsidR="00E53366" w:rsidRPr="009F4EC0">
        <w:rPr>
          <w:rFonts w:cstheme="minorHAnsi"/>
          <w:sz w:val="24"/>
          <w:szCs w:val="24"/>
        </w:rPr>
        <w:fldChar w:fldCharType="end"/>
      </w:r>
      <w:r w:rsidR="00211462" w:rsidRPr="009F4EC0">
        <w:rPr>
          <w:rFonts w:cstheme="minorHAnsi"/>
          <w:sz w:val="24"/>
          <w:szCs w:val="24"/>
        </w:rPr>
        <w:t>.</w:t>
      </w:r>
      <w:r w:rsidR="000B1ADF" w:rsidRPr="009F4EC0">
        <w:rPr>
          <w:rFonts w:cstheme="minorHAnsi"/>
          <w:sz w:val="24"/>
          <w:szCs w:val="24"/>
        </w:rPr>
        <w:t xml:space="preserve"> </w:t>
      </w:r>
      <w:r w:rsidR="0042023F" w:rsidRPr="009F4EC0">
        <w:rPr>
          <w:rFonts w:cstheme="minorHAnsi"/>
          <w:sz w:val="24"/>
          <w:szCs w:val="24"/>
        </w:rPr>
        <w:t>The readout is</w:t>
      </w:r>
      <w:r w:rsidR="00CC77ED" w:rsidRPr="009F4EC0">
        <w:rPr>
          <w:rFonts w:cstheme="minorHAnsi"/>
          <w:sz w:val="24"/>
          <w:szCs w:val="24"/>
        </w:rPr>
        <w:t xml:space="preserve"> time to positivity (TPP)</w:t>
      </w:r>
      <w:r w:rsidR="000E70E1">
        <w:rPr>
          <w:rFonts w:cstheme="minorHAnsi"/>
          <w:sz w:val="24"/>
          <w:szCs w:val="24"/>
        </w:rPr>
        <w:t>,</w:t>
      </w:r>
      <w:r w:rsidR="00CC77ED" w:rsidRPr="009F4EC0">
        <w:rPr>
          <w:rFonts w:cstheme="minorHAnsi"/>
          <w:sz w:val="24"/>
          <w:szCs w:val="24"/>
        </w:rPr>
        <w:t xml:space="preserve"> which has </w:t>
      </w:r>
      <w:r w:rsidR="000856AA" w:rsidRPr="009F4EC0">
        <w:rPr>
          <w:rFonts w:cstheme="minorHAnsi"/>
          <w:sz w:val="24"/>
          <w:szCs w:val="24"/>
        </w:rPr>
        <w:t xml:space="preserve">previously </w:t>
      </w:r>
      <w:r w:rsidR="00CC77ED" w:rsidRPr="009F4EC0">
        <w:rPr>
          <w:rFonts w:cstheme="minorHAnsi"/>
          <w:sz w:val="24"/>
          <w:szCs w:val="24"/>
        </w:rPr>
        <w:t>been shown to correlate with</w:t>
      </w:r>
      <w:r w:rsidR="007E417E" w:rsidRPr="009F4EC0">
        <w:rPr>
          <w:rFonts w:cstheme="minorHAnsi"/>
          <w:sz w:val="24"/>
          <w:szCs w:val="24"/>
        </w:rPr>
        <w:t xml:space="preserve"> </w:t>
      </w:r>
      <w:proofErr w:type="spellStart"/>
      <w:r w:rsidR="00C43BD5" w:rsidRPr="009F4EC0">
        <w:rPr>
          <w:rFonts w:cstheme="minorHAnsi"/>
          <w:sz w:val="24"/>
          <w:szCs w:val="24"/>
        </w:rPr>
        <w:t>Mtb</w:t>
      </w:r>
      <w:proofErr w:type="spellEnd"/>
      <w:r w:rsidR="00C43BD5" w:rsidRPr="009F4EC0">
        <w:rPr>
          <w:rFonts w:cstheme="minorHAnsi"/>
          <w:sz w:val="24"/>
          <w:szCs w:val="24"/>
        </w:rPr>
        <w:t xml:space="preserve"> </w:t>
      </w:r>
      <w:r w:rsidR="007E417E" w:rsidRPr="009F4EC0">
        <w:rPr>
          <w:rFonts w:cstheme="minorHAnsi"/>
          <w:sz w:val="24"/>
          <w:szCs w:val="24"/>
        </w:rPr>
        <w:t>CFU in sputum specimens of TB patients</w:t>
      </w:r>
      <w:r w:rsidR="00BC1616" w:rsidRPr="009F4EC0">
        <w:rPr>
          <w:rFonts w:cstheme="minorHAnsi"/>
          <w:sz w:val="24"/>
          <w:szCs w:val="24"/>
        </w:rPr>
        <w:t xml:space="preserve"> </w:t>
      </w:r>
      <w:r w:rsidR="00876DAB" w:rsidRPr="009F4EC0">
        <w:rPr>
          <w:rFonts w:cstheme="minorHAnsi"/>
          <w:sz w:val="24"/>
          <w:szCs w:val="24"/>
        </w:rPr>
        <w:t>in response to treatment</w:t>
      </w:r>
      <w:r w:rsidR="000636BC" w:rsidRPr="009F4EC0">
        <w:rPr>
          <w:rFonts w:cstheme="minorHAnsi"/>
          <w:sz w:val="24"/>
          <w:szCs w:val="24"/>
        </w:rPr>
        <w:fldChar w:fldCharType="begin">
          <w:fldData xml:space="preserve">PEVuZE5vdGU+PENpdGU+PEF1dGhvcj5EaWFjb248L0F1dGhvcj48WWVhcj4yMDEyPC9ZZWFyPjxS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=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PEVuZE5vdGU+PENpdGU+PEF1dGhvcj5EaWFjb248L0F1dGhvcj48WWVhcj4yMDEyPC9ZZWFyPjxS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=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000636BC" w:rsidRPr="009F4EC0">
        <w:rPr>
          <w:rFonts w:cstheme="minorHAnsi"/>
          <w:sz w:val="24"/>
          <w:szCs w:val="24"/>
        </w:rPr>
      </w:r>
      <w:r w:rsidR="000636BC" w:rsidRPr="009F4EC0">
        <w:rPr>
          <w:rFonts w:cstheme="minorHAnsi"/>
          <w:sz w:val="24"/>
          <w:szCs w:val="24"/>
        </w:rPr>
        <w:fldChar w:fldCharType="separate"/>
      </w:r>
      <w:r w:rsidR="00E7483F" w:rsidRPr="009F4EC0">
        <w:rPr>
          <w:rFonts w:cstheme="minorHAnsi"/>
          <w:noProof/>
          <w:sz w:val="24"/>
          <w:szCs w:val="24"/>
          <w:vertAlign w:val="superscript"/>
        </w:rPr>
        <w:t>6,7</w:t>
      </w:r>
      <w:r w:rsidR="000636BC" w:rsidRPr="009F4EC0">
        <w:rPr>
          <w:rFonts w:cstheme="minorHAnsi"/>
          <w:sz w:val="24"/>
          <w:szCs w:val="24"/>
        </w:rPr>
        <w:fldChar w:fldCharType="end"/>
      </w:r>
      <w:r w:rsidR="007E417E" w:rsidRPr="009F4EC0">
        <w:rPr>
          <w:rFonts w:cstheme="minorHAnsi"/>
          <w:sz w:val="24"/>
          <w:szCs w:val="24"/>
        </w:rPr>
        <w:t xml:space="preserve"> and </w:t>
      </w:r>
      <w:r w:rsidR="005D7BAB" w:rsidRPr="009F4EC0">
        <w:rPr>
          <w:rFonts w:cstheme="minorHAnsi"/>
          <w:sz w:val="24"/>
          <w:szCs w:val="24"/>
        </w:rPr>
        <w:t xml:space="preserve">lysates of </w:t>
      </w:r>
      <w:r w:rsidR="00BF3307" w:rsidRPr="009F4EC0">
        <w:rPr>
          <w:rFonts w:cstheme="minorHAnsi"/>
          <w:sz w:val="24"/>
          <w:szCs w:val="24"/>
        </w:rPr>
        <w:t xml:space="preserve">infected </w:t>
      </w:r>
      <w:r w:rsidR="006C065F" w:rsidRPr="009F4EC0">
        <w:rPr>
          <w:rFonts w:cstheme="minorHAnsi"/>
          <w:sz w:val="24"/>
          <w:szCs w:val="24"/>
        </w:rPr>
        <w:t xml:space="preserve">murine </w:t>
      </w:r>
      <w:r w:rsidR="00BF3307" w:rsidRPr="009F4EC0">
        <w:rPr>
          <w:rFonts w:cstheme="minorHAnsi"/>
          <w:sz w:val="24"/>
          <w:szCs w:val="24"/>
        </w:rPr>
        <w:t>lung and spleen</w:t>
      </w:r>
      <w:r w:rsidR="00533790" w:rsidRPr="009F4EC0">
        <w:rPr>
          <w:rFonts w:cstheme="minorHAnsi"/>
          <w:sz w:val="24"/>
          <w:szCs w:val="24"/>
        </w:rPr>
        <w:fldChar w:fldCharType="begin"/>
      </w:r>
      <w:r w:rsidR="00E7483F" w:rsidRPr="009F4EC0">
        <w:rPr>
          <w:rFonts w:cstheme="minorHAnsi"/>
          <w:sz w:val="24"/>
          <w:szCs w:val="24"/>
        </w:rPr>
        <w:instrText xml:space="preserve"> ADDIN EN.CITE &lt;EndNote&gt;&lt;Cite&gt;&lt;Author&gt;O&amp;apos;Sullivan&lt;/Author&gt;&lt;Year&gt;2007&lt;/Year&gt;&lt;RecNum&gt;120&lt;/RecNum&gt;&lt;DisplayText&gt;&lt;style face="superscript"&gt;8&lt;/style&gt;&lt;/DisplayText&gt;&lt;record&gt;&lt;rec-number&gt;120&lt;/rec-number&gt;&lt;foreign-keys&gt;&lt;key app="EN" db-id="rrpawpdsydwze8eaz9sxt0xxdexv2wrpprdv" timestamp="1619200170"&gt;120&lt;/key&gt;&lt;/foreign-keys&gt;&lt;ref-type name="Journal Article"&gt;17&lt;/ref-type&gt;&lt;contributors&gt;&lt;authors&gt;&lt;author&gt;O&amp;apos;Sullivan, D. M.&lt;/author&gt;&lt;author&gt;Sander, C.&lt;/author&gt;&lt;author&gt;Shorten, R. J.&lt;/author&gt;&lt;author&gt;Gillespie, S. H.&lt;/author&gt;&lt;author&gt;Hill, A. V.&lt;/author&gt;&lt;author&gt;McHugh, T. D.&lt;/author&gt;&lt;author&gt;McShane, H.&lt;/author&gt;&lt;author&gt;Tchilian, E. Z.&lt;/author&gt;&lt;/authors&gt;&lt;/contributors&gt;&lt;titles&gt;&lt;title&gt;Evaluation of liquid culture for quantitation of Mycobacterium tuberculosis in murine models&lt;/title&gt;&lt;secondary-title&gt;Vaccine&lt;/secondary-title&gt;&lt;/titles&gt;&lt;periodical&gt;&lt;full-title&gt;Vaccine&lt;/full-title&gt;&lt;/periodical&gt;&lt;pages&gt;8203-5&lt;/pages&gt;&lt;volume&gt;25&lt;/volume&gt;&lt;number&gt;49&lt;/number&gt;&lt;edition&gt;2007/11/06&lt;/edition&gt;&lt;keywords&gt;&lt;keyword&gt;Agar&lt;/keyword&gt;&lt;keyword&gt;Animals&lt;/keyword&gt;&lt;keyword&gt;Bacteriological Techniques&lt;/keyword&gt;&lt;keyword&gt;Colony Count, Microbial&lt;/keyword&gt;&lt;keyword&gt;*Culture Media&lt;/keyword&gt;&lt;keyword&gt;*Disease Models, Animal&lt;/keyword&gt;&lt;keyword&gt;Female&lt;/keyword&gt;&lt;keyword&gt;Humans&lt;/keyword&gt;&lt;keyword&gt;Lung/*microbiology&lt;/keyword&gt;&lt;keyword&gt;Mice&lt;/keyword&gt;&lt;keyword&gt;Mice, Inbred BALB C&lt;/keyword&gt;&lt;keyword&gt;Mice, Inbred C57BL&lt;/keyword&gt;&lt;keyword&gt;Mycobacterium tuberculosis/*isolation &amp;amp; purification&lt;/keyword&gt;&lt;keyword&gt;Sensitivity and Specificity&lt;/keyword&gt;&lt;keyword&gt;Spleen/*microbiology&lt;/keyword&gt;&lt;keyword&gt;Tuberculosis, Pulmonary/*microbiology&lt;/keyword&gt;&lt;/keywords&gt;&lt;dates&gt;&lt;year&gt;2007&lt;/year&gt;&lt;pub-dates&gt;&lt;date&gt;Nov 28&lt;/date&gt;&lt;/pub-dates&gt;&lt;/dates&gt;&lt;isbn&gt;0264-410X (Print)&amp;#xD;0264-410X (Linking)&lt;/isbn&gt;&lt;accession-num&gt;17980937&lt;/accession-num&gt;&lt;urls&gt;&lt;related-urls&gt;&lt;url&gt;https://www.ncbi.nlm.nih.gov/pubmed/17980937&lt;/url&gt;&lt;/related-urls&gt;&lt;/urls&gt;&lt;electronic-resource-num&gt;10.1016/j.vaccine.2007.09.065&lt;/electronic-resource-num&gt;&lt;/record&gt;&lt;/Cite&gt;&lt;/EndNote&gt;</w:instrText>
      </w:r>
      <w:r w:rsidR="00533790" w:rsidRPr="009F4EC0">
        <w:rPr>
          <w:rFonts w:cstheme="minorHAnsi"/>
          <w:sz w:val="24"/>
          <w:szCs w:val="24"/>
        </w:rPr>
        <w:fldChar w:fldCharType="separate"/>
      </w:r>
      <w:r w:rsidR="00E7483F" w:rsidRPr="009F4EC0">
        <w:rPr>
          <w:rFonts w:cstheme="minorHAnsi"/>
          <w:noProof/>
          <w:sz w:val="24"/>
          <w:szCs w:val="24"/>
          <w:vertAlign w:val="superscript"/>
        </w:rPr>
        <w:t>8</w:t>
      </w:r>
      <w:r w:rsidR="00533790" w:rsidRPr="009F4EC0">
        <w:rPr>
          <w:rFonts w:cstheme="minorHAnsi"/>
          <w:sz w:val="24"/>
          <w:szCs w:val="24"/>
        </w:rPr>
        <w:fldChar w:fldCharType="end"/>
      </w:r>
      <w:r w:rsidR="00220D0E">
        <w:rPr>
          <w:rFonts w:cstheme="minorHAnsi"/>
          <w:sz w:val="24"/>
          <w:szCs w:val="24"/>
        </w:rPr>
        <w:t>.</w:t>
      </w:r>
      <w:r w:rsidR="00533790" w:rsidRPr="009F4EC0">
        <w:rPr>
          <w:rFonts w:cstheme="minorHAnsi"/>
          <w:sz w:val="24"/>
          <w:szCs w:val="24"/>
        </w:rPr>
        <w:t xml:space="preserve"> </w:t>
      </w:r>
      <w:r w:rsidR="00D373BC" w:rsidRPr="009F4EC0">
        <w:rPr>
          <w:rFonts w:cstheme="minorHAnsi"/>
          <w:sz w:val="24"/>
          <w:szCs w:val="24"/>
        </w:rPr>
        <w:t>In addition</w:t>
      </w:r>
      <w:r w:rsidR="009A6D0B" w:rsidRPr="009F4EC0">
        <w:rPr>
          <w:rFonts w:cstheme="minorHAnsi"/>
          <w:sz w:val="24"/>
          <w:szCs w:val="24"/>
        </w:rPr>
        <w:t xml:space="preserve">, liquid culture detection systems have been used to measure </w:t>
      </w:r>
      <w:r w:rsidR="004C1E09" w:rsidRPr="009F4EC0">
        <w:rPr>
          <w:rFonts w:cstheme="minorHAnsi"/>
          <w:sz w:val="24"/>
          <w:szCs w:val="24"/>
        </w:rPr>
        <w:t>the effect of conventional pathogen-direct</w:t>
      </w:r>
      <w:r w:rsidR="001D02FD" w:rsidRPr="009F4EC0">
        <w:rPr>
          <w:rFonts w:cstheme="minorHAnsi"/>
          <w:sz w:val="24"/>
          <w:szCs w:val="24"/>
        </w:rPr>
        <w:t>ed</w:t>
      </w:r>
      <w:r w:rsidR="004C1E09" w:rsidRPr="009F4EC0">
        <w:rPr>
          <w:rFonts w:cstheme="minorHAnsi"/>
          <w:sz w:val="24"/>
          <w:szCs w:val="24"/>
        </w:rPr>
        <w:t xml:space="preserve"> therapies</w:t>
      </w:r>
      <w:r w:rsidR="001D02FD" w:rsidRPr="009F4EC0">
        <w:rPr>
          <w:rFonts w:cstheme="minorHAnsi"/>
          <w:sz w:val="24"/>
          <w:szCs w:val="24"/>
        </w:rPr>
        <w:t xml:space="preserve"> on </w:t>
      </w:r>
      <w:r w:rsidR="00593F79">
        <w:rPr>
          <w:rFonts w:cstheme="minorHAnsi"/>
          <w:sz w:val="24"/>
          <w:szCs w:val="24"/>
        </w:rPr>
        <w:t xml:space="preserve">the </w:t>
      </w:r>
      <w:r w:rsidR="009A6D0B" w:rsidRPr="009F4EC0">
        <w:rPr>
          <w:rFonts w:cstheme="minorHAnsi"/>
          <w:sz w:val="24"/>
          <w:szCs w:val="24"/>
        </w:rPr>
        <w:t>growth of mycobacteria</w:t>
      </w:r>
      <w:r w:rsidR="00306D0B" w:rsidRPr="009F4EC0">
        <w:rPr>
          <w:rFonts w:cstheme="minorHAnsi"/>
          <w:sz w:val="24"/>
          <w:szCs w:val="24"/>
        </w:rPr>
        <w:t xml:space="preserve"> in axenic culture and </w:t>
      </w:r>
      <w:r w:rsidR="000C2E7E" w:rsidRPr="009F4EC0">
        <w:rPr>
          <w:rFonts w:cstheme="minorHAnsi"/>
          <w:sz w:val="24"/>
          <w:szCs w:val="24"/>
        </w:rPr>
        <w:t>cultured macrophages</w:t>
      </w:r>
      <w:r w:rsidR="001B7D5F" w:rsidRPr="009F4EC0">
        <w:rPr>
          <w:rFonts w:cstheme="minorHAnsi"/>
          <w:sz w:val="24"/>
          <w:szCs w:val="24"/>
        </w:rPr>
        <w:fldChar w:fldCharType="begin">
          <w:fldData xml:space="preserve">PEVuZE5vdGU+PENpdGU+PEF1dGhvcj5IZWlucmljaHM8L0F1dGhvcj48WWVhcj4yMDE4PC9ZZWFy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PEVuZE5vdGU+PENpdGU+PEF1dGhvcj5IZWlucmljaHM8L0F1dGhvcj48WWVhcj4yMDE4PC9ZZWFy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001B7D5F" w:rsidRPr="009F4EC0">
        <w:rPr>
          <w:rFonts w:cstheme="minorHAnsi"/>
          <w:sz w:val="24"/>
          <w:szCs w:val="24"/>
        </w:rPr>
      </w:r>
      <w:r w:rsidR="001B7D5F" w:rsidRPr="009F4EC0">
        <w:rPr>
          <w:rFonts w:cstheme="minorHAnsi"/>
          <w:sz w:val="24"/>
          <w:szCs w:val="24"/>
        </w:rPr>
        <w:fldChar w:fldCharType="separate"/>
      </w:r>
      <w:r w:rsidR="00E7483F" w:rsidRPr="009F4EC0">
        <w:rPr>
          <w:rFonts w:cstheme="minorHAnsi"/>
          <w:noProof/>
          <w:sz w:val="24"/>
          <w:szCs w:val="24"/>
          <w:vertAlign w:val="superscript"/>
        </w:rPr>
        <w:t>9,10</w:t>
      </w:r>
      <w:r w:rsidR="001B7D5F" w:rsidRPr="009F4EC0">
        <w:rPr>
          <w:rFonts w:cstheme="minorHAnsi"/>
          <w:sz w:val="24"/>
          <w:szCs w:val="24"/>
        </w:rPr>
        <w:fldChar w:fldCharType="end"/>
      </w:r>
      <w:r w:rsidR="000C2E7E" w:rsidRPr="009F4EC0">
        <w:rPr>
          <w:rFonts w:cstheme="minorHAnsi"/>
          <w:sz w:val="24"/>
          <w:szCs w:val="24"/>
        </w:rPr>
        <w:t xml:space="preserve">. </w:t>
      </w:r>
      <w:r w:rsidR="001C6F8A" w:rsidRPr="009F4EC0">
        <w:rPr>
          <w:rFonts w:cstheme="minorHAnsi"/>
          <w:sz w:val="24"/>
          <w:szCs w:val="24"/>
        </w:rPr>
        <w:t>The instrument has also</w:t>
      </w:r>
      <w:r w:rsidR="005E2036" w:rsidRPr="009F4EC0">
        <w:rPr>
          <w:rFonts w:cstheme="minorHAnsi"/>
          <w:sz w:val="24"/>
          <w:szCs w:val="24"/>
        </w:rPr>
        <w:t xml:space="preserve"> been</w:t>
      </w:r>
      <w:r w:rsidR="001C6F8A" w:rsidRPr="009F4EC0">
        <w:rPr>
          <w:rFonts w:cstheme="minorHAnsi"/>
          <w:sz w:val="24"/>
          <w:szCs w:val="24"/>
        </w:rPr>
        <w:t xml:space="preserve"> used to investigate the innate ability of dendritic cells and of alveolar macrophages to control intracellular growth of Mtb</w:t>
      </w:r>
      <w:r w:rsidR="001C6F8A" w:rsidRPr="009F4EC0">
        <w:rPr>
          <w:rFonts w:cstheme="minorHAnsi"/>
          <w:sz w:val="24"/>
          <w:szCs w:val="24"/>
        </w:rPr>
        <w:fldChar w:fldCharType="begin">
          <w:fldData xml:space="preserve">PEVuZE5vdGU+PENpdGU+PEF1dGhvcj5PJmFwb3M7TGVhcnk8L0F1dGhvcj48WWVhcj4yMDE0PC9Z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PEVuZE5vdGU+PENpdGU+PEF1dGhvcj5PJmFwb3M7TGVhcnk8L0F1dGhvcj48WWVhcj4yMDE0PC9Z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001C6F8A" w:rsidRPr="009F4EC0">
        <w:rPr>
          <w:rFonts w:cstheme="minorHAnsi"/>
          <w:sz w:val="24"/>
          <w:szCs w:val="24"/>
        </w:rPr>
      </w:r>
      <w:r w:rsidR="001C6F8A" w:rsidRPr="009F4EC0">
        <w:rPr>
          <w:rFonts w:cstheme="minorHAnsi"/>
          <w:sz w:val="24"/>
          <w:szCs w:val="24"/>
        </w:rPr>
        <w:fldChar w:fldCharType="separate"/>
      </w:r>
      <w:r w:rsidR="00E7483F" w:rsidRPr="009F4EC0">
        <w:rPr>
          <w:rFonts w:cstheme="minorHAnsi"/>
          <w:noProof/>
          <w:sz w:val="24"/>
          <w:szCs w:val="24"/>
          <w:vertAlign w:val="superscript"/>
        </w:rPr>
        <w:t>11,12</w:t>
      </w:r>
      <w:r w:rsidR="001C6F8A" w:rsidRPr="009F4EC0">
        <w:rPr>
          <w:rFonts w:cstheme="minorHAnsi"/>
          <w:sz w:val="24"/>
          <w:szCs w:val="24"/>
        </w:rPr>
        <w:fldChar w:fldCharType="end"/>
      </w:r>
      <w:r w:rsidR="001C6F8A" w:rsidRPr="009F4EC0">
        <w:rPr>
          <w:rFonts w:cstheme="minorHAnsi"/>
          <w:sz w:val="24"/>
          <w:szCs w:val="24"/>
        </w:rPr>
        <w:t xml:space="preserve">. </w:t>
      </w:r>
      <w:r w:rsidR="00083499" w:rsidRPr="009F4EC0">
        <w:rPr>
          <w:rFonts w:cstheme="minorHAnsi"/>
          <w:sz w:val="24"/>
          <w:szCs w:val="24"/>
        </w:rPr>
        <w:t xml:space="preserve">This experimental </w:t>
      </w:r>
      <w:r w:rsidR="009379EE" w:rsidRPr="009F4EC0">
        <w:rPr>
          <w:rFonts w:cstheme="minorHAnsi"/>
          <w:sz w:val="24"/>
          <w:szCs w:val="24"/>
        </w:rPr>
        <w:t>protocol</w:t>
      </w:r>
      <w:r w:rsidR="00083499" w:rsidRPr="009F4EC0">
        <w:rPr>
          <w:rFonts w:cstheme="minorHAnsi"/>
          <w:sz w:val="24"/>
          <w:szCs w:val="24"/>
        </w:rPr>
        <w:t xml:space="preserve"> </w:t>
      </w:r>
      <w:r w:rsidR="00593F79">
        <w:rPr>
          <w:rFonts w:cstheme="minorHAnsi"/>
          <w:sz w:val="24"/>
          <w:szCs w:val="24"/>
        </w:rPr>
        <w:t>demonstrates</w:t>
      </w:r>
      <w:r w:rsidR="00AC1B90" w:rsidRPr="009F4EC0">
        <w:rPr>
          <w:rFonts w:cstheme="minorHAnsi"/>
          <w:sz w:val="24"/>
          <w:szCs w:val="24"/>
        </w:rPr>
        <w:t xml:space="preserve"> that</w:t>
      </w:r>
      <w:r w:rsidR="00083499" w:rsidRPr="009F4EC0">
        <w:rPr>
          <w:rFonts w:cstheme="minorHAnsi"/>
          <w:sz w:val="24"/>
          <w:szCs w:val="24"/>
        </w:rPr>
        <w:t xml:space="preserve"> </w:t>
      </w:r>
      <w:r w:rsidR="00960997" w:rsidRPr="009F4EC0">
        <w:rPr>
          <w:rFonts w:cstheme="minorHAnsi"/>
          <w:sz w:val="24"/>
          <w:szCs w:val="24"/>
        </w:rPr>
        <w:t>a</w:t>
      </w:r>
      <w:r w:rsidR="00083499" w:rsidRPr="009F4EC0">
        <w:rPr>
          <w:rFonts w:cstheme="minorHAnsi"/>
          <w:sz w:val="24"/>
          <w:szCs w:val="24"/>
        </w:rPr>
        <w:t xml:space="preserve"> </w:t>
      </w:r>
      <w:r w:rsidR="004A0DED" w:rsidRPr="009F4EC0">
        <w:rPr>
          <w:rFonts w:cstheme="minorHAnsi"/>
          <w:sz w:val="24"/>
          <w:szCs w:val="24"/>
        </w:rPr>
        <w:t>liquid culture</w:t>
      </w:r>
      <w:r w:rsidR="00083499" w:rsidRPr="009F4EC0">
        <w:rPr>
          <w:rFonts w:cstheme="minorHAnsi"/>
          <w:sz w:val="24"/>
          <w:szCs w:val="24"/>
        </w:rPr>
        <w:t xml:space="preserve"> diagnostic </w:t>
      </w:r>
      <w:r w:rsidR="00A712A9" w:rsidRPr="009F4EC0">
        <w:rPr>
          <w:rFonts w:cstheme="minorHAnsi"/>
          <w:sz w:val="24"/>
          <w:szCs w:val="24"/>
        </w:rPr>
        <w:t>system</w:t>
      </w:r>
      <w:r w:rsidR="00083499" w:rsidRPr="009F4EC0">
        <w:rPr>
          <w:rFonts w:cstheme="minorHAnsi"/>
          <w:sz w:val="24"/>
          <w:szCs w:val="24"/>
        </w:rPr>
        <w:t xml:space="preserve"> </w:t>
      </w:r>
      <w:r w:rsidR="00960997" w:rsidRPr="009F4EC0">
        <w:rPr>
          <w:rFonts w:cstheme="minorHAnsi"/>
          <w:sz w:val="24"/>
          <w:szCs w:val="24"/>
        </w:rPr>
        <w:t xml:space="preserve">can be adapted </w:t>
      </w:r>
      <w:r w:rsidR="00083499" w:rsidRPr="009F4EC0">
        <w:rPr>
          <w:rFonts w:cstheme="minorHAnsi"/>
          <w:sz w:val="24"/>
          <w:szCs w:val="24"/>
        </w:rPr>
        <w:t xml:space="preserve">to perform preclinical screening of HDT for TB in cultured macrophages. </w:t>
      </w:r>
      <w:r w:rsidR="00593F79">
        <w:rPr>
          <w:rFonts w:cstheme="minorHAnsi"/>
          <w:sz w:val="24"/>
          <w:szCs w:val="24"/>
        </w:rPr>
        <w:t>Compared to CFU enumeration, the main advantage of this technique</w:t>
      </w:r>
      <w:r w:rsidR="00B72445" w:rsidRPr="009F4EC0">
        <w:rPr>
          <w:rFonts w:cstheme="minorHAnsi"/>
          <w:sz w:val="24"/>
          <w:szCs w:val="24"/>
        </w:rPr>
        <w:t xml:space="preserve"> is that it considerably reduces the experimental </w:t>
      </w:r>
      <w:proofErr w:type="spellStart"/>
      <w:r w:rsidR="00B72445" w:rsidRPr="009F4EC0">
        <w:rPr>
          <w:rFonts w:cstheme="minorHAnsi"/>
          <w:sz w:val="24"/>
          <w:szCs w:val="24"/>
        </w:rPr>
        <w:t>labor</w:t>
      </w:r>
      <w:proofErr w:type="spellEnd"/>
      <w:r w:rsidR="00B72445" w:rsidRPr="009F4EC0">
        <w:rPr>
          <w:rFonts w:cstheme="minorHAnsi"/>
          <w:sz w:val="24"/>
          <w:szCs w:val="24"/>
        </w:rPr>
        <w:t xml:space="preserve"> and time </w:t>
      </w:r>
      <w:r w:rsidR="00FE1066" w:rsidRPr="009F4EC0">
        <w:rPr>
          <w:rFonts w:cstheme="minorHAnsi"/>
          <w:sz w:val="24"/>
          <w:szCs w:val="24"/>
        </w:rPr>
        <w:t>required to quantify</w:t>
      </w:r>
      <w:r w:rsidR="00B72445" w:rsidRPr="009F4EC0">
        <w:rPr>
          <w:rFonts w:cstheme="minorHAnsi"/>
          <w:sz w:val="24"/>
          <w:szCs w:val="24"/>
        </w:rPr>
        <w:t xml:space="preserve"> intracellular mycobacterial growth</w:t>
      </w:r>
      <w:r w:rsidR="004A0DED" w:rsidRPr="009F4EC0">
        <w:rPr>
          <w:rFonts w:cstheme="minorHAnsi"/>
          <w:sz w:val="24"/>
          <w:szCs w:val="24"/>
        </w:rPr>
        <w:t>/survival</w:t>
      </w:r>
      <w:r w:rsidR="00B72445" w:rsidRPr="009F4EC0">
        <w:rPr>
          <w:rFonts w:cstheme="minorHAnsi"/>
          <w:sz w:val="24"/>
          <w:szCs w:val="24"/>
        </w:rPr>
        <w:t>.</w:t>
      </w:r>
      <w:r w:rsidR="00083499" w:rsidRPr="009F4EC0">
        <w:rPr>
          <w:rFonts w:cstheme="minorHAnsi"/>
          <w:sz w:val="24"/>
          <w:szCs w:val="24"/>
        </w:rPr>
        <w:t xml:space="preserve"> This technique relies on access to </w:t>
      </w:r>
      <w:r w:rsidR="00A712A9" w:rsidRPr="009F4EC0">
        <w:rPr>
          <w:rFonts w:cstheme="minorHAnsi"/>
          <w:sz w:val="24"/>
          <w:szCs w:val="24"/>
        </w:rPr>
        <w:t>an</w:t>
      </w:r>
      <w:r w:rsidR="00083499" w:rsidRPr="009F4EC0">
        <w:rPr>
          <w:rFonts w:cstheme="minorHAnsi"/>
          <w:sz w:val="24"/>
          <w:szCs w:val="24"/>
        </w:rPr>
        <w:t xml:space="preserve"> automated culture </w:t>
      </w:r>
      <w:r w:rsidR="0022343F" w:rsidRPr="009F4EC0">
        <w:rPr>
          <w:rFonts w:cstheme="minorHAnsi"/>
          <w:sz w:val="24"/>
          <w:szCs w:val="24"/>
        </w:rPr>
        <w:t>instrument</w:t>
      </w:r>
      <w:r w:rsidR="00083499" w:rsidRPr="009F4EC0">
        <w:rPr>
          <w:rFonts w:cstheme="minorHAnsi"/>
          <w:sz w:val="24"/>
          <w:szCs w:val="24"/>
        </w:rPr>
        <w:t xml:space="preserve"> </w:t>
      </w:r>
      <w:r w:rsidR="004E4913">
        <w:rPr>
          <w:rFonts w:cstheme="minorHAnsi"/>
          <w:sz w:val="24"/>
          <w:szCs w:val="24"/>
        </w:rPr>
        <w:t>that</w:t>
      </w:r>
      <w:r w:rsidR="00083499" w:rsidRPr="009F4EC0">
        <w:rPr>
          <w:rFonts w:cstheme="minorHAnsi"/>
          <w:sz w:val="24"/>
          <w:szCs w:val="24"/>
        </w:rPr>
        <w:t xml:space="preserve"> can be used to assess intracellular mycobacterial survival in immune cells treated with a broad range of pharmacological reagents targeting cellular functions to boost host immunity.</w:t>
      </w:r>
    </w:p>
    <w:p w14:paraId="78C6F447" w14:textId="77777777" w:rsidR="00B72445" w:rsidRPr="009F4EC0" w:rsidRDefault="00B72445" w:rsidP="00FC31AD">
      <w:pPr>
        <w:spacing w:after="0" w:line="240" w:lineRule="auto"/>
        <w:jc w:val="both"/>
        <w:rPr>
          <w:rFonts w:cstheme="minorHAnsi"/>
          <w:sz w:val="24"/>
          <w:szCs w:val="24"/>
        </w:rPr>
      </w:pPr>
    </w:p>
    <w:p w14:paraId="27A710D1" w14:textId="163EA259" w:rsidR="00032CC7" w:rsidRDefault="00A97B5E" w:rsidP="00FC31AD">
      <w:pPr>
        <w:spacing w:after="0" w:line="240" w:lineRule="auto"/>
        <w:jc w:val="both"/>
        <w:rPr>
          <w:rFonts w:cstheme="minorHAnsi"/>
          <w:b/>
          <w:caps/>
          <w:sz w:val="24"/>
          <w:szCs w:val="24"/>
        </w:rPr>
      </w:pPr>
      <w:r w:rsidRPr="009F4EC0">
        <w:rPr>
          <w:rFonts w:cstheme="minorHAnsi"/>
          <w:b/>
          <w:caps/>
          <w:sz w:val="24"/>
          <w:szCs w:val="24"/>
        </w:rPr>
        <w:t>Protocol</w:t>
      </w:r>
      <w:r w:rsidR="00493FEB">
        <w:rPr>
          <w:rFonts w:cstheme="minorHAnsi"/>
          <w:b/>
          <w:caps/>
          <w:sz w:val="24"/>
          <w:szCs w:val="24"/>
        </w:rPr>
        <w:t>:</w:t>
      </w:r>
    </w:p>
    <w:p w14:paraId="340BD830" w14:textId="480CE254" w:rsidR="006965BC" w:rsidRPr="009F4EC0" w:rsidRDefault="006965BC" w:rsidP="006965BC">
      <w:pPr>
        <w:pStyle w:val="Default"/>
        <w:jc w:val="both"/>
        <w:rPr>
          <w:rFonts w:asciiTheme="minorHAnsi" w:hAnsiTheme="minorHAnsi" w:cstheme="minorHAnsi"/>
        </w:rPr>
      </w:pPr>
      <w:r w:rsidRPr="009F4EC0">
        <w:rPr>
          <w:rFonts w:asciiTheme="minorHAnsi" w:hAnsiTheme="minorHAnsi" w:cstheme="minorHAnsi"/>
        </w:rPr>
        <w:t xml:space="preserve">The experiments outlined in this protocol were carried out using the attenuated H37Ra strain of </w:t>
      </w:r>
      <w:proofErr w:type="spellStart"/>
      <w:r w:rsidRPr="009F4EC0">
        <w:rPr>
          <w:rFonts w:asciiTheme="minorHAnsi" w:hAnsiTheme="minorHAnsi" w:cstheme="minorHAnsi"/>
        </w:rPr>
        <w:t>Mtb</w:t>
      </w:r>
      <w:proofErr w:type="spellEnd"/>
      <w:r w:rsidR="003F0301">
        <w:rPr>
          <w:rFonts w:asciiTheme="minorHAnsi" w:hAnsiTheme="minorHAnsi" w:cstheme="minorHAnsi"/>
        </w:rPr>
        <w:t>,</w:t>
      </w:r>
      <w:r w:rsidRPr="009F4EC0">
        <w:rPr>
          <w:rFonts w:asciiTheme="minorHAnsi" w:hAnsiTheme="minorHAnsi" w:cstheme="minorHAnsi"/>
        </w:rPr>
        <w:t xml:space="preserve"> which can be handled in a Containment Level 2 laboratory. All manipulations of live mycobacteria were carried out in Class II biological safety cabinet (BSC). Experimental procedures were designed to minimize </w:t>
      </w:r>
      <w:r w:rsidR="003F0301">
        <w:rPr>
          <w:rFonts w:asciiTheme="minorHAnsi" w:hAnsiTheme="minorHAnsi" w:cstheme="minorHAnsi"/>
        </w:rPr>
        <w:t xml:space="preserve">the </w:t>
      </w:r>
      <w:r w:rsidRPr="009F4EC0">
        <w:rPr>
          <w:rFonts w:asciiTheme="minorHAnsi" w:hAnsiTheme="minorHAnsi" w:cstheme="minorHAnsi"/>
        </w:rPr>
        <w:t xml:space="preserve">generation of aerosols. Eukaryotic cell culture </w:t>
      </w:r>
      <w:r w:rsidRPr="009F4EC0">
        <w:rPr>
          <w:rFonts w:asciiTheme="minorHAnsi" w:hAnsiTheme="minorHAnsi" w:cstheme="minorHAnsi"/>
        </w:rPr>
        <w:lastRenderedPageBreak/>
        <w:t xml:space="preserve">(THP-1 cells) was also carried out in a </w:t>
      </w:r>
      <w:r w:rsidR="003F0301">
        <w:rPr>
          <w:rFonts w:asciiTheme="minorHAnsi" w:hAnsiTheme="minorHAnsi" w:cstheme="minorHAnsi"/>
        </w:rPr>
        <w:t>C</w:t>
      </w:r>
      <w:r w:rsidRPr="009F4EC0">
        <w:rPr>
          <w:rFonts w:asciiTheme="minorHAnsi" w:hAnsiTheme="minorHAnsi" w:cstheme="minorHAnsi"/>
        </w:rPr>
        <w:t xml:space="preserve">lass II BSC. </w:t>
      </w:r>
      <w:r w:rsidR="005637FA">
        <w:rPr>
          <w:rFonts w:asciiTheme="minorHAnsi" w:hAnsiTheme="minorHAnsi" w:cstheme="minorHAnsi"/>
        </w:rPr>
        <w:t>The</w:t>
      </w:r>
      <w:r w:rsidR="005637FA" w:rsidRPr="009F4EC0">
        <w:rPr>
          <w:rFonts w:asciiTheme="minorHAnsi" w:hAnsiTheme="minorHAnsi" w:cstheme="minorHAnsi"/>
        </w:rPr>
        <w:t xml:space="preserve"> </w:t>
      </w:r>
      <w:r w:rsidRPr="009F4EC0">
        <w:rPr>
          <w:rFonts w:asciiTheme="minorHAnsi" w:hAnsiTheme="minorHAnsi" w:cstheme="minorHAnsi"/>
        </w:rPr>
        <w:t xml:space="preserve">laboratory </w:t>
      </w:r>
      <w:r w:rsidR="003F0301">
        <w:rPr>
          <w:rFonts w:asciiTheme="minorHAnsi" w:hAnsiTheme="minorHAnsi" w:cstheme="minorHAnsi"/>
        </w:rPr>
        <w:t>carried</w:t>
      </w:r>
      <w:r w:rsidRPr="009F4EC0">
        <w:rPr>
          <w:rFonts w:asciiTheme="minorHAnsi" w:hAnsiTheme="minorHAnsi" w:cstheme="minorHAnsi"/>
        </w:rPr>
        <w:t xml:space="preserve"> out a risk assessment and ensure</w:t>
      </w:r>
      <w:r w:rsidR="003F0301">
        <w:rPr>
          <w:rFonts w:asciiTheme="minorHAnsi" w:hAnsiTheme="minorHAnsi" w:cstheme="minorHAnsi"/>
        </w:rPr>
        <w:t>d</w:t>
      </w:r>
      <w:r w:rsidRPr="009F4EC0">
        <w:rPr>
          <w:rFonts w:asciiTheme="minorHAnsi" w:hAnsiTheme="minorHAnsi" w:cstheme="minorHAnsi"/>
        </w:rPr>
        <w:t xml:space="preserve"> that all procedures </w:t>
      </w:r>
      <w:r w:rsidR="003F0301">
        <w:rPr>
          <w:rFonts w:asciiTheme="minorHAnsi" w:hAnsiTheme="minorHAnsi" w:cstheme="minorHAnsi"/>
        </w:rPr>
        <w:t>were</w:t>
      </w:r>
      <w:r w:rsidRPr="009F4EC0">
        <w:rPr>
          <w:rFonts w:asciiTheme="minorHAnsi" w:hAnsiTheme="minorHAnsi" w:cstheme="minorHAnsi"/>
        </w:rPr>
        <w:t xml:space="preserve"> carried out in line with institutional and national biological safety regulations.</w:t>
      </w:r>
      <w:r w:rsidR="00444F0D">
        <w:rPr>
          <w:rFonts w:asciiTheme="minorHAnsi" w:hAnsiTheme="minorHAnsi" w:cstheme="minorHAnsi"/>
        </w:rPr>
        <w:t xml:space="preserve"> </w:t>
      </w:r>
      <w:r w:rsidRPr="009F4EC0">
        <w:rPr>
          <w:rFonts w:asciiTheme="minorHAnsi" w:eastAsiaTheme="minorEastAsia" w:hAnsiTheme="minorHAnsi" w:cstheme="minorHAnsi"/>
          <w:shd w:val="clear" w:color="auto" w:fill="FFFFFF"/>
        </w:rPr>
        <w:t>The human monocytic THP-1 cell line was used to perform the method as described</w:t>
      </w:r>
      <w:r w:rsidR="00FB380E">
        <w:rPr>
          <w:rFonts w:asciiTheme="minorHAnsi" w:eastAsiaTheme="minorEastAsia" w:hAnsiTheme="minorHAnsi" w:cstheme="minorHAnsi"/>
          <w:shd w:val="clear" w:color="auto" w:fill="FFFFFF"/>
        </w:rPr>
        <w:t xml:space="preserve"> (</w:t>
      </w:r>
      <w:r w:rsidR="00586E32">
        <w:rPr>
          <w:rFonts w:asciiTheme="minorHAnsi" w:eastAsiaTheme="minorEastAsia" w:hAnsiTheme="minorHAnsi" w:cstheme="minorHAnsi"/>
          <w:shd w:val="clear" w:color="auto" w:fill="FFFFFF"/>
        </w:rPr>
        <w:t>s</w:t>
      </w:r>
      <w:r w:rsidR="00FB380E">
        <w:rPr>
          <w:rFonts w:asciiTheme="minorHAnsi" w:eastAsiaTheme="minorEastAsia" w:hAnsiTheme="minorHAnsi" w:cstheme="minorHAnsi"/>
          <w:shd w:val="clear" w:color="auto" w:fill="FFFFFF"/>
        </w:rPr>
        <w:t>tep 1)</w:t>
      </w:r>
      <w:r w:rsidRPr="009F4EC0">
        <w:rPr>
          <w:rFonts w:asciiTheme="minorHAnsi" w:eastAsiaTheme="minorEastAsia" w:hAnsiTheme="minorHAnsi" w:cstheme="minorHAnsi"/>
          <w:shd w:val="clear" w:color="auto" w:fill="FFFFFF"/>
        </w:rPr>
        <w:t xml:space="preserve">. Cells are differentiated into macrophages following stimulation with </w:t>
      </w:r>
      <w:r w:rsidRPr="009F4EC0">
        <w:rPr>
          <w:rFonts w:asciiTheme="minorHAnsi" w:hAnsiTheme="minorHAnsi" w:cstheme="minorHAnsi"/>
        </w:rPr>
        <w:t xml:space="preserve">phorbol 12-myristate 13-acetate (PMA) </w:t>
      </w:r>
      <w:r w:rsidR="00444F0D">
        <w:rPr>
          <w:rFonts w:asciiTheme="minorHAnsi" w:hAnsiTheme="minorHAnsi" w:cstheme="minorHAnsi"/>
        </w:rPr>
        <w:t>before</w:t>
      </w:r>
      <w:r w:rsidRPr="009F4EC0">
        <w:rPr>
          <w:rFonts w:asciiTheme="minorHAnsi" w:hAnsiTheme="minorHAnsi" w:cstheme="minorHAnsi"/>
        </w:rPr>
        <w:t xml:space="preserve"> infection with mycobacteria.</w:t>
      </w:r>
    </w:p>
    <w:p w14:paraId="44F154C7" w14:textId="77777777" w:rsidR="006965BC" w:rsidRPr="009F4EC0" w:rsidRDefault="006965BC" w:rsidP="00FC31AD">
      <w:pPr>
        <w:spacing w:after="0" w:line="240" w:lineRule="auto"/>
        <w:jc w:val="both"/>
        <w:rPr>
          <w:rFonts w:cstheme="minorHAnsi"/>
          <w:b/>
          <w:caps/>
          <w:sz w:val="24"/>
          <w:szCs w:val="24"/>
        </w:rPr>
      </w:pPr>
      <w:bookmarkStart w:id="0" w:name="_Hlk78228145"/>
    </w:p>
    <w:p w14:paraId="0E8E9059" w14:textId="17A81373" w:rsidR="00032CC7" w:rsidRPr="00B43EC5" w:rsidRDefault="00932024" w:rsidP="00FC31AD">
      <w:pPr>
        <w:pStyle w:val="Default"/>
        <w:jc w:val="both"/>
        <w:rPr>
          <w:rFonts w:asciiTheme="minorHAnsi" w:hAnsiTheme="minorHAnsi" w:cstheme="minorHAnsi"/>
          <w:b/>
          <w:bCs/>
        </w:rPr>
      </w:pPr>
      <w:r w:rsidRPr="00B43EC5">
        <w:rPr>
          <w:rFonts w:asciiTheme="minorHAnsi" w:hAnsiTheme="minorHAnsi" w:cstheme="minorHAnsi"/>
          <w:b/>
          <w:bCs/>
        </w:rPr>
        <w:t>1</w:t>
      </w:r>
      <w:r w:rsidR="00343B2F">
        <w:rPr>
          <w:rFonts w:asciiTheme="minorHAnsi" w:hAnsiTheme="minorHAnsi" w:cstheme="minorHAnsi"/>
          <w:b/>
          <w:bCs/>
        </w:rPr>
        <w:t>.</w:t>
      </w:r>
      <w:r w:rsidR="00343B2F">
        <w:rPr>
          <w:rFonts w:asciiTheme="minorHAnsi" w:hAnsiTheme="minorHAnsi" w:cstheme="minorHAnsi"/>
          <w:b/>
          <w:bCs/>
        </w:rPr>
        <w:tab/>
      </w:r>
      <w:r w:rsidR="00727D95" w:rsidRPr="00B43EC5">
        <w:rPr>
          <w:rFonts w:asciiTheme="minorHAnsi" w:hAnsiTheme="minorHAnsi" w:cstheme="minorHAnsi"/>
          <w:b/>
          <w:bCs/>
        </w:rPr>
        <w:t>Cell culture</w:t>
      </w:r>
    </w:p>
    <w:p w14:paraId="01CA808C" w14:textId="77777777" w:rsidR="00113611" w:rsidRPr="009F4EC0" w:rsidRDefault="00113611" w:rsidP="00FC31AD">
      <w:pPr>
        <w:pStyle w:val="Default"/>
        <w:jc w:val="both"/>
        <w:rPr>
          <w:rFonts w:asciiTheme="minorHAnsi" w:eastAsiaTheme="minorEastAsia" w:hAnsiTheme="minorHAnsi" w:cstheme="minorHAnsi"/>
          <w:shd w:val="clear" w:color="auto" w:fill="FFFFFF"/>
        </w:rPr>
      </w:pPr>
    </w:p>
    <w:p w14:paraId="240C9885" w14:textId="31537933" w:rsidR="00A4194F" w:rsidRPr="009F4EC0" w:rsidRDefault="009E4EB3" w:rsidP="00B8790E">
      <w:pPr>
        <w:pStyle w:val="Default"/>
        <w:numPr>
          <w:ilvl w:val="1"/>
          <w:numId w:val="5"/>
        </w:numPr>
        <w:ind w:left="0" w:firstLine="0"/>
        <w:jc w:val="both"/>
        <w:rPr>
          <w:rFonts w:asciiTheme="minorHAnsi" w:hAnsiTheme="minorHAnsi" w:cstheme="minorHAnsi"/>
        </w:rPr>
      </w:pPr>
      <w:r w:rsidRPr="009F4EC0">
        <w:rPr>
          <w:rFonts w:asciiTheme="minorHAnsi" w:hAnsiTheme="minorHAnsi" w:cstheme="minorHAnsi"/>
        </w:rPr>
        <w:t xml:space="preserve">Propagate H37Ra seed stock </w:t>
      </w:r>
      <w:r w:rsidR="009515DD" w:rsidRPr="009F4EC0">
        <w:rPr>
          <w:rFonts w:asciiTheme="minorHAnsi" w:hAnsiTheme="minorHAnsi" w:cstheme="minorHAnsi"/>
        </w:rPr>
        <w:t xml:space="preserve">to log phase </w:t>
      </w:r>
      <w:r w:rsidR="00BA4F08" w:rsidRPr="009F4EC0">
        <w:rPr>
          <w:rFonts w:asciiTheme="minorHAnsi" w:hAnsiTheme="minorHAnsi" w:cstheme="minorHAnsi"/>
        </w:rPr>
        <w:t>in Middlebrook 7H9</w:t>
      </w:r>
      <w:r w:rsidR="005F08AE">
        <w:rPr>
          <w:rFonts w:asciiTheme="minorHAnsi" w:hAnsiTheme="minorHAnsi" w:cstheme="minorHAnsi"/>
        </w:rPr>
        <w:t xml:space="preserve"> </w:t>
      </w:r>
      <w:r w:rsidR="005F08AE" w:rsidRPr="009F4EC0">
        <w:rPr>
          <w:rFonts w:asciiTheme="minorHAnsi" w:hAnsiTheme="minorHAnsi" w:cstheme="minorHAnsi"/>
        </w:rPr>
        <w:t>(MB)</w:t>
      </w:r>
      <w:r w:rsidR="00BA4F08" w:rsidRPr="009F4EC0">
        <w:rPr>
          <w:rFonts w:asciiTheme="minorHAnsi" w:hAnsiTheme="minorHAnsi" w:cstheme="minorHAnsi"/>
        </w:rPr>
        <w:t xml:space="preserve"> broth</w:t>
      </w:r>
      <w:r w:rsidR="00CA699D" w:rsidRPr="009F4EC0">
        <w:rPr>
          <w:rFonts w:asciiTheme="minorHAnsi" w:hAnsiTheme="minorHAnsi" w:cstheme="minorHAnsi"/>
        </w:rPr>
        <w:t xml:space="preserve"> supplemented with albumin-dextrose-catalase (ADC) enrichment </w:t>
      </w:r>
      <w:r w:rsidR="003500E6" w:rsidRPr="009F4EC0">
        <w:rPr>
          <w:rFonts w:asciiTheme="minorHAnsi" w:hAnsiTheme="minorHAnsi" w:cstheme="minorHAnsi"/>
        </w:rPr>
        <w:t xml:space="preserve">(10%) </w:t>
      </w:r>
      <w:r w:rsidR="00CA699D" w:rsidRPr="009F4EC0">
        <w:rPr>
          <w:rFonts w:asciiTheme="minorHAnsi" w:hAnsiTheme="minorHAnsi" w:cstheme="minorHAnsi"/>
        </w:rPr>
        <w:t xml:space="preserve">and 0.05% </w:t>
      </w:r>
      <w:r w:rsidR="003500E6" w:rsidRPr="009F4EC0">
        <w:rPr>
          <w:rFonts w:asciiTheme="minorHAnsi" w:hAnsiTheme="minorHAnsi" w:cstheme="minorHAnsi"/>
        </w:rPr>
        <w:t>polysorbate 80</w:t>
      </w:r>
      <w:r w:rsidR="009515DD" w:rsidRPr="009F4EC0">
        <w:rPr>
          <w:rFonts w:asciiTheme="minorHAnsi" w:hAnsiTheme="minorHAnsi" w:cstheme="minorHAnsi"/>
        </w:rPr>
        <w:t xml:space="preserve">. </w:t>
      </w:r>
      <w:r w:rsidR="004979BD" w:rsidRPr="009F4EC0">
        <w:rPr>
          <w:rFonts w:asciiTheme="minorHAnsi" w:hAnsiTheme="minorHAnsi" w:cstheme="minorHAnsi"/>
        </w:rPr>
        <w:t>Store</w:t>
      </w:r>
      <w:r w:rsidR="002C52C8" w:rsidRPr="009F4EC0">
        <w:rPr>
          <w:rFonts w:asciiTheme="minorHAnsi" w:hAnsiTheme="minorHAnsi" w:cstheme="minorHAnsi"/>
        </w:rPr>
        <w:t xml:space="preserve"> H37Ra stock in </w:t>
      </w:r>
      <w:r w:rsidR="005E2036" w:rsidRPr="009F4EC0">
        <w:rPr>
          <w:rFonts w:asciiTheme="minorHAnsi" w:hAnsiTheme="minorHAnsi" w:cstheme="minorHAnsi"/>
        </w:rPr>
        <w:t>1</w:t>
      </w:r>
      <w:r w:rsidR="00460483">
        <w:rPr>
          <w:rFonts w:asciiTheme="minorHAnsi" w:hAnsiTheme="minorHAnsi" w:cstheme="minorHAnsi"/>
        </w:rPr>
        <w:t xml:space="preserve"> </w:t>
      </w:r>
      <w:r w:rsidR="002C52C8" w:rsidRPr="009F4EC0">
        <w:rPr>
          <w:rFonts w:asciiTheme="minorHAnsi" w:hAnsiTheme="minorHAnsi" w:cstheme="minorHAnsi"/>
        </w:rPr>
        <w:t>m</w:t>
      </w:r>
      <w:r w:rsidR="00460483">
        <w:rPr>
          <w:rFonts w:asciiTheme="minorHAnsi" w:hAnsiTheme="minorHAnsi" w:cstheme="minorHAnsi"/>
        </w:rPr>
        <w:t>L</w:t>
      </w:r>
      <w:r w:rsidR="002C52C8" w:rsidRPr="009F4EC0">
        <w:rPr>
          <w:rFonts w:asciiTheme="minorHAnsi" w:hAnsiTheme="minorHAnsi" w:cstheme="minorHAnsi"/>
        </w:rPr>
        <w:t xml:space="preserve"> aliquots in a -80</w:t>
      </w:r>
      <w:r w:rsidR="00460483">
        <w:rPr>
          <w:rFonts w:asciiTheme="minorHAnsi" w:hAnsiTheme="minorHAnsi" w:cstheme="minorHAnsi"/>
        </w:rPr>
        <w:t xml:space="preserve"> </w:t>
      </w:r>
      <w:r w:rsidR="002C52C8" w:rsidRPr="009F4EC0">
        <w:rPr>
          <w:rFonts w:asciiTheme="minorHAnsi" w:hAnsiTheme="minorHAnsi" w:cstheme="minorHAnsi"/>
        </w:rPr>
        <w:t>°</w:t>
      </w:r>
      <w:r w:rsidR="003C04FB" w:rsidRPr="009F4EC0">
        <w:rPr>
          <w:rFonts w:asciiTheme="minorHAnsi" w:hAnsiTheme="minorHAnsi" w:cstheme="minorHAnsi"/>
        </w:rPr>
        <w:t>C freezer</w:t>
      </w:r>
      <w:r w:rsidR="001C6E6A">
        <w:rPr>
          <w:rFonts w:asciiTheme="minorHAnsi" w:hAnsiTheme="minorHAnsi" w:cstheme="minorHAnsi"/>
        </w:rPr>
        <w:t xml:space="preserve"> for up to </w:t>
      </w:r>
      <w:r w:rsidR="008005BA">
        <w:rPr>
          <w:rFonts w:asciiTheme="minorHAnsi" w:hAnsiTheme="minorHAnsi" w:cstheme="minorHAnsi"/>
        </w:rPr>
        <w:t xml:space="preserve">1 </w:t>
      </w:r>
      <w:r w:rsidR="001C6E6A">
        <w:rPr>
          <w:rFonts w:asciiTheme="minorHAnsi" w:hAnsiTheme="minorHAnsi" w:cstheme="minorHAnsi"/>
        </w:rPr>
        <w:t>year</w:t>
      </w:r>
      <w:r w:rsidR="003C04FB" w:rsidRPr="009F4EC0">
        <w:rPr>
          <w:rFonts w:asciiTheme="minorHAnsi" w:hAnsiTheme="minorHAnsi" w:cstheme="minorHAnsi"/>
        </w:rPr>
        <w:t>.</w:t>
      </w:r>
    </w:p>
    <w:p w14:paraId="007B1885" w14:textId="77777777" w:rsidR="00A4194F" w:rsidRPr="009F4EC0" w:rsidRDefault="00A4194F" w:rsidP="00FC31AD">
      <w:pPr>
        <w:pStyle w:val="Default"/>
        <w:jc w:val="both"/>
        <w:rPr>
          <w:rFonts w:asciiTheme="minorHAnsi" w:hAnsiTheme="minorHAnsi" w:cstheme="minorHAnsi"/>
        </w:rPr>
      </w:pPr>
    </w:p>
    <w:p w14:paraId="5A0ADE6E" w14:textId="1532387E" w:rsidR="00EF17DC" w:rsidRPr="009F4EC0" w:rsidRDefault="00460483" w:rsidP="00B8790E">
      <w:pPr>
        <w:pStyle w:val="Default"/>
        <w:numPr>
          <w:ilvl w:val="1"/>
          <w:numId w:val="5"/>
        </w:numPr>
        <w:ind w:left="0" w:firstLine="0"/>
        <w:jc w:val="both"/>
        <w:rPr>
          <w:rFonts w:asciiTheme="minorHAnsi" w:hAnsiTheme="minorHAnsi" w:cstheme="minorHAnsi"/>
        </w:rPr>
      </w:pPr>
      <w:r>
        <w:rPr>
          <w:rFonts w:asciiTheme="minorHAnsi" w:hAnsiTheme="minorHAnsi" w:cstheme="minorHAnsi"/>
        </w:rPr>
        <w:t>T</w:t>
      </w:r>
      <w:r w:rsidR="00EF17DC" w:rsidRPr="009F4EC0">
        <w:rPr>
          <w:rFonts w:asciiTheme="minorHAnsi" w:hAnsiTheme="minorHAnsi" w:cstheme="minorHAnsi"/>
        </w:rPr>
        <w:t xml:space="preserve">haw a 1 mL vial of Mtb-H37Ra and transfer </w:t>
      </w:r>
      <w:r>
        <w:rPr>
          <w:rFonts w:asciiTheme="minorHAnsi" w:hAnsiTheme="minorHAnsi" w:cstheme="minorHAnsi"/>
        </w:rPr>
        <w:t xml:space="preserve">it </w:t>
      </w:r>
      <w:r w:rsidR="00EF17DC" w:rsidRPr="009F4EC0">
        <w:rPr>
          <w:rFonts w:asciiTheme="minorHAnsi" w:hAnsiTheme="minorHAnsi" w:cstheme="minorHAnsi"/>
        </w:rPr>
        <w:t xml:space="preserve">to a T25 flask with </w:t>
      </w:r>
      <w:r>
        <w:rPr>
          <w:rFonts w:asciiTheme="minorHAnsi" w:hAnsiTheme="minorHAnsi" w:cstheme="minorHAnsi"/>
        </w:rPr>
        <w:t xml:space="preserve">a </w:t>
      </w:r>
      <w:r w:rsidR="00EF17DC" w:rsidRPr="009F4EC0">
        <w:rPr>
          <w:rFonts w:asciiTheme="minorHAnsi" w:hAnsiTheme="minorHAnsi" w:cstheme="minorHAnsi"/>
        </w:rPr>
        <w:t>filter cap containing 9</w:t>
      </w:r>
      <w:r>
        <w:rPr>
          <w:rFonts w:asciiTheme="minorHAnsi" w:hAnsiTheme="minorHAnsi" w:cstheme="minorHAnsi"/>
        </w:rPr>
        <w:t xml:space="preserve"> </w:t>
      </w:r>
      <w:r w:rsidR="00EF17DC" w:rsidRPr="009F4EC0">
        <w:rPr>
          <w:rFonts w:asciiTheme="minorHAnsi" w:hAnsiTheme="minorHAnsi" w:cstheme="minorHAnsi"/>
        </w:rPr>
        <w:t>m</w:t>
      </w:r>
      <w:r>
        <w:rPr>
          <w:rFonts w:asciiTheme="minorHAnsi" w:hAnsiTheme="minorHAnsi" w:cstheme="minorHAnsi"/>
        </w:rPr>
        <w:t>L</w:t>
      </w:r>
      <w:r w:rsidR="00EF17DC" w:rsidRPr="009F4EC0">
        <w:rPr>
          <w:rFonts w:asciiTheme="minorHAnsi" w:hAnsiTheme="minorHAnsi" w:cstheme="minorHAnsi"/>
        </w:rPr>
        <w:t xml:space="preserve"> of MB supplemented </w:t>
      </w:r>
      <w:r w:rsidR="00014884" w:rsidRPr="009F4EC0">
        <w:rPr>
          <w:rFonts w:asciiTheme="minorHAnsi" w:hAnsiTheme="minorHAnsi" w:cstheme="minorHAnsi"/>
        </w:rPr>
        <w:t>broth</w:t>
      </w:r>
      <w:r w:rsidRPr="00460483">
        <w:rPr>
          <w:rFonts w:asciiTheme="minorHAnsi" w:hAnsiTheme="minorHAnsi" w:cstheme="minorHAnsi"/>
        </w:rPr>
        <w:t xml:space="preserve"> </w:t>
      </w:r>
      <w:r>
        <w:rPr>
          <w:rFonts w:asciiTheme="minorHAnsi" w:hAnsiTheme="minorHAnsi" w:cstheme="minorHAnsi"/>
        </w:rPr>
        <w:t>a</w:t>
      </w:r>
      <w:r w:rsidRPr="009F4EC0">
        <w:rPr>
          <w:rFonts w:asciiTheme="minorHAnsi" w:hAnsiTheme="minorHAnsi" w:cstheme="minorHAnsi"/>
        </w:rPr>
        <w:t xml:space="preserve">pproximately </w:t>
      </w:r>
      <w:r w:rsidR="008005BA">
        <w:rPr>
          <w:rFonts w:asciiTheme="minorHAnsi" w:hAnsiTheme="minorHAnsi" w:cstheme="minorHAnsi"/>
        </w:rPr>
        <w:t>1</w:t>
      </w:r>
      <w:r w:rsidR="008005BA" w:rsidRPr="009F4EC0">
        <w:rPr>
          <w:rFonts w:asciiTheme="minorHAnsi" w:hAnsiTheme="minorHAnsi" w:cstheme="minorHAnsi"/>
        </w:rPr>
        <w:t xml:space="preserve"> </w:t>
      </w:r>
      <w:r w:rsidRPr="009F4EC0">
        <w:rPr>
          <w:rFonts w:asciiTheme="minorHAnsi" w:hAnsiTheme="minorHAnsi" w:cstheme="minorHAnsi"/>
        </w:rPr>
        <w:t>week before the planned experiment</w:t>
      </w:r>
      <w:r w:rsidR="00EF17DC" w:rsidRPr="009F4EC0">
        <w:rPr>
          <w:rFonts w:asciiTheme="minorHAnsi" w:hAnsiTheme="minorHAnsi" w:cstheme="minorHAnsi"/>
        </w:rPr>
        <w:t xml:space="preserve">. </w:t>
      </w:r>
      <w:r w:rsidR="00BD33D6">
        <w:rPr>
          <w:rFonts w:asciiTheme="minorHAnsi" w:hAnsiTheme="minorHAnsi" w:cstheme="minorHAnsi"/>
        </w:rPr>
        <w:t>Incubate</w:t>
      </w:r>
      <w:r w:rsidR="00BD33D6" w:rsidRPr="009F4EC0">
        <w:rPr>
          <w:rFonts w:asciiTheme="minorHAnsi" w:hAnsiTheme="minorHAnsi" w:cstheme="minorHAnsi"/>
        </w:rPr>
        <w:t xml:space="preserve"> </w:t>
      </w:r>
      <w:r w:rsidR="00EF17DC" w:rsidRPr="009F4EC0">
        <w:rPr>
          <w:rFonts w:asciiTheme="minorHAnsi" w:hAnsiTheme="minorHAnsi" w:cstheme="minorHAnsi"/>
        </w:rPr>
        <w:t>at 37</w:t>
      </w:r>
      <w:r>
        <w:rPr>
          <w:rFonts w:asciiTheme="minorHAnsi" w:hAnsiTheme="minorHAnsi" w:cstheme="minorHAnsi"/>
        </w:rPr>
        <w:t xml:space="preserve"> </w:t>
      </w:r>
      <w:r w:rsidR="00EF17DC" w:rsidRPr="009F4EC0">
        <w:rPr>
          <w:rFonts w:asciiTheme="minorHAnsi" w:hAnsiTheme="minorHAnsi" w:cstheme="minorHAnsi"/>
        </w:rPr>
        <w:t>˚C for 5–7 days in a static incubator.</w:t>
      </w:r>
    </w:p>
    <w:p w14:paraId="7A239DA9" w14:textId="77777777" w:rsidR="00EF17DC" w:rsidRPr="009F4EC0" w:rsidRDefault="00EF17DC" w:rsidP="00F932BC">
      <w:pPr>
        <w:pStyle w:val="Default"/>
        <w:jc w:val="both"/>
        <w:rPr>
          <w:rFonts w:asciiTheme="minorHAnsi" w:hAnsiTheme="minorHAnsi" w:cstheme="minorHAnsi"/>
        </w:rPr>
      </w:pPr>
    </w:p>
    <w:p w14:paraId="148003F0" w14:textId="6563000C" w:rsidR="00A61F95" w:rsidRPr="009F4EC0" w:rsidRDefault="00A61F95" w:rsidP="00B8790E">
      <w:pPr>
        <w:pStyle w:val="Default"/>
        <w:numPr>
          <w:ilvl w:val="1"/>
          <w:numId w:val="5"/>
        </w:numPr>
        <w:ind w:left="0" w:firstLine="0"/>
        <w:jc w:val="both"/>
        <w:rPr>
          <w:rFonts w:asciiTheme="minorHAnsi" w:hAnsiTheme="minorHAnsi" w:cstheme="minorHAnsi"/>
        </w:rPr>
      </w:pPr>
      <w:r w:rsidRPr="009F4EC0">
        <w:rPr>
          <w:rFonts w:asciiTheme="minorHAnsi" w:hAnsiTheme="minorHAnsi" w:cstheme="minorHAnsi"/>
        </w:rPr>
        <w:t xml:space="preserve">Grow THP-1 cells in RPMI-1640 supplemented with </w:t>
      </w:r>
      <w:r w:rsidR="00EF50BF" w:rsidRPr="009F4EC0">
        <w:rPr>
          <w:rFonts w:asciiTheme="minorHAnsi" w:hAnsiTheme="minorHAnsi" w:cstheme="minorHAnsi"/>
        </w:rPr>
        <w:t xml:space="preserve">non-heat killed </w:t>
      </w:r>
      <w:r w:rsidRPr="009F4EC0">
        <w:rPr>
          <w:rFonts w:asciiTheme="minorHAnsi" w:hAnsiTheme="minorHAnsi" w:cstheme="minorHAnsi"/>
        </w:rPr>
        <w:t xml:space="preserve">10% fetal calf serum </w:t>
      </w:r>
      <w:r w:rsidR="00904908" w:rsidRPr="009F4EC0">
        <w:rPr>
          <w:rFonts w:asciiTheme="minorHAnsi" w:hAnsiTheme="minorHAnsi" w:cstheme="minorHAnsi"/>
        </w:rPr>
        <w:t>(complete (c)RPMI</w:t>
      </w:r>
      <w:r w:rsidR="002E527C" w:rsidRPr="009F4EC0">
        <w:rPr>
          <w:rFonts w:asciiTheme="minorHAnsi" w:hAnsiTheme="minorHAnsi" w:cstheme="minorHAnsi"/>
        </w:rPr>
        <w:t>)</w:t>
      </w:r>
      <w:r w:rsidR="00904908" w:rsidRPr="009F4EC0">
        <w:rPr>
          <w:rFonts w:asciiTheme="minorHAnsi" w:hAnsiTheme="minorHAnsi" w:cstheme="minorHAnsi"/>
        </w:rPr>
        <w:t xml:space="preserve"> </w:t>
      </w:r>
      <w:r w:rsidRPr="009F4EC0">
        <w:rPr>
          <w:rFonts w:asciiTheme="minorHAnsi" w:hAnsiTheme="minorHAnsi" w:cstheme="minorHAnsi"/>
        </w:rPr>
        <w:t>in a T75 flask in a CO</w:t>
      </w:r>
      <w:r w:rsidRPr="00346A5D">
        <w:rPr>
          <w:rFonts w:asciiTheme="minorHAnsi" w:hAnsiTheme="minorHAnsi" w:cstheme="minorHAnsi"/>
          <w:vertAlign w:val="subscript"/>
        </w:rPr>
        <w:t>2</w:t>
      </w:r>
      <w:r w:rsidRPr="009F4EC0">
        <w:rPr>
          <w:rFonts w:asciiTheme="minorHAnsi" w:hAnsiTheme="minorHAnsi" w:cstheme="minorHAnsi"/>
        </w:rPr>
        <w:t xml:space="preserve"> humidified incubator at</w:t>
      </w:r>
      <w:r w:rsidR="002B0692" w:rsidRPr="009F4EC0">
        <w:rPr>
          <w:rFonts w:asciiTheme="minorHAnsi" w:hAnsiTheme="minorHAnsi" w:cstheme="minorHAnsi"/>
        </w:rPr>
        <w:t xml:space="preserve"> </w:t>
      </w:r>
      <w:r w:rsidR="0049443A" w:rsidRPr="009F4EC0">
        <w:rPr>
          <w:rFonts w:asciiTheme="minorHAnsi" w:hAnsiTheme="minorHAnsi" w:cstheme="minorHAnsi"/>
        </w:rPr>
        <w:t>5% CO</w:t>
      </w:r>
      <w:r w:rsidR="0049443A" w:rsidRPr="00346A5D">
        <w:rPr>
          <w:rFonts w:asciiTheme="minorHAnsi" w:hAnsiTheme="minorHAnsi" w:cstheme="minorHAnsi"/>
          <w:vertAlign w:val="subscript"/>
        </w:rPr>
        <w:t>2</w:t>
      </w:r>
      <w:r w:rsidR="0049443A" w:rsidRPr="00B8790E">
        <w:rPr>
          <w:rFonts w:asciiTheme="minorHAnsi" w:hAnsiTheme="minorHAnsi" w:cstheme="minorHAnsi"/>
        </w:rPr>
        <w:t>/</w:t>
      </w:r>
      <w:r w:rsidRPr="009F4EC0">
        <w:rPr>
          <w:rFonts w:asciiTheme="minorHAnsi" w:hAnsiTheme="minorHAnsi" w:cstheme="minorHAnsi"/>
        </w:rPr>
        <w:t>37</w:t>
      </w:r>
      <w:r w:rsidR="00346A5D">
        <w:rPr>
          <w:rFonts w:asciiTheme="minorHAnsi" w:hAnsiTheme="minorHAnsi" w:cstheme="minorHAnsi"/>
        </w:rPr>
        <w:t xml:space="preserve"> </w:t>
      </w:r>
      <w:r w:rsidR="0049443A" w:rsidRPr="009F4EC0">
        <w:rPr>
          <w:rFonts w:asciiTheme="minorHAnsi" w:hAnsiTheme="minorHAnsi" w:cstheme="minorHAnsi"/>
        </w:rPr>
        <w:t>°</w:t>
      </w:r>
      <w:r w:rsidRPr="009F4EC0">
        <w:rPr>
          <w:rFonts w:asciiTheme="minorHAnsi" w:hAnsiTheme="minorHAnsi" w:cstheme="minorHAnsi"/>
        </w:rPr>
        <w:t xml:space="preserve">C and subculture twice per week to maintain a density of less </w:t>
      </w:r>
      <w:r w:rsidR="0049443A" w:rsidRPr="009F4EC0">
        <w:rPr>
          <w:rFonts w:asciiTheme="minorHAnsi" w:hAnsiTheme="minorHAnsi" w:cstheme="minorHAnsi"/>
        </w:rPr>
        <w:t>than</w:t>
      </w:r>
      <w:r w:rsidRPr="009F4EC0">
        <w:rPr>
          <w:rFonts w:asciiTheme="minorHAnsi" w:hAnsiTheme="minorHAnsi" w:cstheme="minorHAnsi"/>
        </w:rPr>
        <w:t xml:space="preserve"> 1 x 10</w:t>
      </w:r>
      <w:r w:rsidRPr="00346A5D">
        <w:rPr>
          <w:rFonts w:asciiTheme="minorHAnsi" w:hAnsiTheme="minorHAnsi" w:cstheme="minorHAnsi"/>
          <w:vertAlign w:val="superscript"/>
        </w:rPr>
        <w:t>6</w:t>
      </w:r>
      <w:r w:rsidRPr="009F4EC0">
        <w:rPr>
          <w:rFonts w:asciiTheme="minorHAnsi" w:hAnsiTheme="minorHAnsi" w:cstheme="minorHAnsi"/>
        </w:rPr>
        <w:t xml:space="preserve"> cells/</w:t>
      </w:r>
      <w:proofErr w:type="spellStart"/>
      <w:r w:rsidRPr="009F4EC0">
        <w:rPr>
          <w:rFonts w:asciiTheme="minorHAnsi" w:hAnsiTheme="minorHAnsi" w:cstheme="minorHAnsi"/>
        </w:rPr>
        <w:t>m</w:t>
      </w:r>
      <w:r w:rsidR="001645F7" w:rsidRPr="009F4EC0">
        <w:rPr>
          <w:rFonts w:asciiTheme="minorHAnsi" w:hAnsiTheme="minorHAnsi" w:cstheme="minorHAnsi"/>
        </w:rPr>
        <w:t>L</w:t>
      </w:r>
      <w:r w:rsidRPr="009F4EC0">
        <w:rPr>
          <w:rFonts w:asciiTheme="minorHAnsi" w:hAnsiTheme="minorHAnsi" w:cstheme="minorHAnsi"/>
        </w:rPr>
        <w:t>.</w:t>
      </w:r>
      <w:proofErr w:type="spellEnd"/>
    </w:p>
    <w:p w14:paraId="11309BA9" w14:textId="77777777" w:rsidR="00A61F95" w:rsidRPr="009F4EC0" w:rsidRDefault="00A61F95" w:rsidP="00F932BC">
      <w:pPr>
        <w:pStyle w:val="Default"/>
        <w:jc w:val="both"/>
        <w:rPr>
          <w:rFonts w:asciiTheme="minorHAnsi" w:hAnsiTheme="minorHAnsi" w:cstheme="minorHAnsi"/>
        </w:rPr>
      </w:pPr>
    </w:p>
    <w:p w14:paraId="20357428" w14:textId="48F6EC7B" w:rsidR="00A26F6E" w:rsidRPr="009F4EC0" w:rsidRDefault="00CE1150" w:rsidP="00B8790E">
      <w:pPr>
        <w:pStyle w:val="Default"/>
        <w:numPr>
          <w:ilvl w:val="1"/>
          <w:numId w:val="5"/>
        </w:numPr>
        <w:ind w:left="0" w:firstLine="0"/>
        <w:jc w:val="both"/>
        <w:rPr>
          <w:rFonts w:asciiTheme="minorHAnsi" w:hAnsiTheme="minorHAnsi" w:cstheme="minorHAnsi"/>
        </w:rPr>
      </w:pPr>
      <w:r>
        <w:rPr>
          <w:rFonts w:asciiTheme="minorHAnsi" w:hAnsiTheme="minorHAnsi" w:cstheme="minorHAnsi"/>
        </w:rPr>
        <w:t>D</w:t>
      </w:r>
      <w:r w:rsidR="00A61F95" w:rsidRPr="009F4EC0">
        <w:rPr>
          <w:rFonts w:asciiTheme="minorHAnsi" w:hAnsiTheme="minorHAnsi" w:cstheme="minorHAnsi"/>
        </w:rPr>
        <w:t>ifferentiate THP-1 cells into macrophages</w:t>
      </w:r>
      <w:r w:rsidR="00BC5432" w:rsidRPr="009F4EC0">
        <w:rPr>
          <w:rFonts w:asciiTheme="minorHAnsi" w:hAnsiTheme="minorHAnsi" w:cstheme="minorHAnsi"/>
        </w:rPr>
        <w:t xml:space="preserve"> </w:t>
      </w:r>
      <w:r w:rsidR="008005BA">
        <w:rPr>
          <w:rFonts w:asciiTheme="minorHAnsi" w:hAnsiTheme="minorHAnsi" w:cstheme="minorHAnsi"/>
        </w:rPr>
        <w:t>3</w:t>
      </w:r>
      <w:r w:rsidR="008005BA" w:rsidRPr="009F4EC0">
        <w:rPr>
          <w:rFonts w:asciiTheme="minorHAnsi" w:hAnsiTheme="minorHAnsi" w:cstheme="minorHAnsi"/>
        </w:rPr>
        <w:t xml:space="preserve"> </w:t>
      </w:r>
      <w:r w:rsidRPr="009F4EC0">
        <w:rPr>
          <w:rFonts w:asciiTheme="minorHAnsi" w:hAnsiTheme="minorHAnsi" w:cstheme="minorHAnsi"/>
        </w:rPr>
        <w:t xml:space="preserve">days before infection </w:t>
      </w:r>
      <w:r w:rsidR="00BC5432" w:rsidRPr="009F4EC0">
        <w:rPr>
          <w:rFonts w:asciiTheme="minorHAnsi" w:hAnsiTheme="minorHAnsi" w:cstheme="minorHAnsi"/>
        </w:rPr>
        <w:t>by</w:t>
      </w:r>
      <w:r w:rsidR="00A61F95" w:rsidRPr="009F4EC0">
        <w:rPr>
          <w:rFonts w:asciiTheme="minorHAnsi" w:hAnsiTheme="minorHAnsi" w:cstheme="minorHAnsi"/>
        </w:rPr>
        <w:t xml:space="preserve"> g</w:t>
      </w:r>
      <w:r w:rsidR="00A26F6E" w:rsidRPr="009F4EC0">
        <w:rPr>
          <w:rFonts w:asciiTheme="minorHAnsi" w:hAnsiTheme="minorHAnsi" w:cstheme="minorHAnsi"/>
        </w:rPr>
        <w:t>ently pipett</w:t>
      </w:r>
      <w:r w:rsidR="00995029" w:rsidRPr="009F4EC0">
        <w:rPr>
          <w:rFonts w:asciiTheme="minorHAnsi" w:hAnsiTheme="minorHAnsi" w:cstheme="minorHAnsi"/>
        </w:rPr>
        <w:t>ing</w:t>
      </w:r>
      <w:r w:rsidR="00A26F6E" w:rsidRPr="009F4EC0">
        <w:rPr>
          <w:rFonts w:asciiTheme="minorHAnsi" w:hAnsiTheme="minorHAnsi" w:cstheme="minorHAnsi"/>
        </w:rPr>
        <w:t xml:space="preserve"> cells </w:t>
      </w:r>
      <w:r w:rsidR="0078015E" w:rsidRPr="009F4EC0">
        <w:rPr>
          <w:rFonts w:asciiTheme="minorHAnsi" w:hAnsiTheme="minorHAnsi" w:cstheme="minorHAnsi"/>
        </w:rPr>
        <w:t xml:space="preserve">several times using a serological pipette </w:t>
      </w:r>
      <w:r w:rsidR="00A26F6E" w:rsidRPr="009F4EC0">
        <w:rPr>
          <w:rFonts w:asciiTheme="minorHAnsi" w:hAnsiTheme="minorHAnsi" w:cstheme="minorHAnsi"/>
        </w:rPr>
        <w:t xml:space="preserve">in T75 flasks to disperse any clumps and place </w:t>
      </w:r>
      <w:r>
        <w:rPr>
          <w:rFonts w:asciiTheme="minorHAnsi" w:hAnsiTheme="minorHAnsi" w:cstheme="minorHAnsi"/>
        </w:rPr>
        <w:t xml:space="preserve">them </w:t>
      </w:r>
      <w:r w:rsidR="00A26F6E" w:rsidRPr="009F4EC0">
        <w:rPr>
          <w:rFonts w:asciiTheme="minorHAnsi" w:hAnsiTheme="minorHAnsi" w:cstheme="minorHAnsi"/>
        </w:rPr>
        <w:t xml:space="preserve">in </w:t>
      </w:r>
      <w:r>
        <w:rPr>
          <w:rFonts w:asciiTheme="minorHAnsi" w:hAnsiTheme="minorHAnsi" w:cstheme="minorHAnsi"/>
        </w:rPr>
        <w:t xml:space="preserve">a </w:t>
      </w:r>
      <w:r w:rsidR="00A26F6E" w:rsidRPr="009F4EC0">
        <w:rPr>
          <w:rFonts w:asciiTheme="minorHAnsi" w:hAnsiTheme="minorHAnsi" w:cstheme="minorHAnsi"/>
        </w:rPr>
        <w:t>50 mL conical tube.</w:t>
      </w:r>
    </w:p>
    <w:p w14:paraId="6391E352" w14:textId="77777777" w:rsidR="00A26F6E" w:rsidRPr="009F4EC0" w:rsidRDefault="00A26F6E" w:rsidP="00F932BC">
      <w:pPr>
        <w:pStyle w:val="Default"/>
        <w:jc w:val="both"/>
        <w:rPr>
          <w:rFonts w:asciiTheme="minorHAnsi" w:hAnsiTheme="minorHAnsi" w:cstheme="minorHAnsi"/>
        </w:rPr>
      </w:pPr>
    </w:p>
    <w:p w14:paraId="00993B2B" w14:textId="6D94E29F" w:rsidR="00A26F6E" w:rsidRPr="009F4EC0" w:rsidRDefault="00A26F6E" w:rsidP="00B8790E">
      <w:pPr>
        <w:pStyle w:val="Default"/>
        <w:numPr>
          <w:ilvl w:val="1"/>
          <w:numId w:val="5"/>
        </w:numPr>
        <w:ind w:left="0" w:firstLine="0"/>
        <w:jc w:val="both"/>
        <w:rPr>
          <w:rFonts w:asciiTheme="minorHAnsi" w:hAnsiTheme="minorHAnsi" w:cstheme="minorHAnsi"/>
        </w:rPr>
      </w:pPr>
      <w:r w:rsidRPr="009F4EC0">
        <w:rPr>
          <w:rFonts w:asciiTheme="minorHAnsi" w:hAnsiTheme="minorHAnsi" w:cstheme="minorHAnsi"/>
        </w:rPr>
        <w:t xml:space="preserve">Centrifuge cells at </w:t>
      </w:r>
      <w:r w:rsidR="002379F3" w:rsidRPr="009F4EC0">
        <w:rPr>
          <w:rFonts w:asciiTheme="minorHAnsi" w:hAnsiTheme="minorHAnsi" w:cstheme="minorHAnsi"/>
        </w:rPr>
        <w:t>300</w:t>
      </w:r>
      <w:r w:rsidR="007E5802">
        <w:rPr>
          <w:rFonts w:asciiTheme="minorHAnsi" w:hAnsiTheme="minorHAnsi" w:cstheme="minorHAnsi"/>
        </w:rPr>
        <w:t xml:space="preserve"> x </w:t>
      </w:r>
      <w:r w:rsidR="002379F3" w:rsidRPr="007E5802">
        <w:rPr>
          <w:rFonts w:asciiTheme="minorHAnsi" w:hAnsiTheme="minorHAnsi" w:cstheme="minorHAnsi"/>
          <w:i/>
          <w:iCs/>
        </w:rPr>
        <w:t>g</w:t>
      </w:r>
      <w:r w:rsidRPr="009F4EC0">
        <w:rPr>
          <w:rFonts w:asciiTheme="minorHAnsi" w:hAnsiTheme="minorHAnsi" w:cstheme="minorHAnsi"/>
        </w:rPr>
        <w:t xml:space="preserve"> for 10 min</w:t>
      </w:r>
      <w:r w:rsidR="007F0722">
        <w:rPr>
          <w:rFonts w:asciiTheme="minorHAnsi" w:hAnsiTheme="minorHAnsi" w:cstheme="minorHAnsi"/>
        </w:rPr>
        <w:t xml:space="preserve"> at room temp</w:t>
      </w:r>
      <w:r w:rsidR="00B8083A">
        <w:rPr>
          <w:rFonts w:asciiTheme="minorHAnsi" w:hAnsiTheme="minorHAnsi" w:cstheme="minorHAnsi"/>
        </w:rPr>
        <w:t>erature</w:t>
      </w:r>
      <w:r w:rsidRPr="009F4EC0">
        <w:rPr>
          <w:rFonts w:asciiTheme="minorHAnsi" w:hAnsiTheme="minorHAnsi" w:cstheme="minorHAnsi"/>
        </w:rPr>
        <w:t xml:space="preserve">, decant off </w:t>
      </w:r>
      <w:r w:rsidR="00E37016">
        <w:rPr>
          <w:rFonts w:asciiTheme="minorHAnsi" w:hAnsiTheme="minorHAnsi" w:cstheme="minorHAnsi"/>
        </w:rPr>
        <w:t xml:space="preserve">the </w:t>
      </w:r>
      <w:r w:rsidRPr="009F4EC0">
        <w:rPr>
          <w:rFonts w:asciiTheme="minorHAnsi" w:hAnsiTheme="minorHAnsi" w:cstheme="minorHAnsi"/>
        </w:rPr>
        <w:t>supernatant</w:t>
      </w:r>
      <w:r w:rsidR="007E5802">
        <w:rPr>
          <w:rFonts w:asciiTheme="minorHAnsi" w:hAnsiTheme="minorHAnsi" w:cstheme="minorHAnsi"/>
        </w:rPr>
        <w:t>,</w:t>
      </w:r>
      <w:r w:rsidRPr="009F4EC0">
        <w:rPr>
          <w:rFonts w:asciiTheme="minorHAnsi" w:hAnsiTheme="minorHAnsi" w:cstheme="minorHAnsi"/>
        </w:rPr>
        <w:t xml:space="preserve"> an</w:t>
      </w:r>
      <w:r w:rsidR="0070535B" w:rsidRPr="009F4EC0">
        <w:rPr>
          <w:rFonts w:asciiTheme="minorHAnsi" w:hAnsiTheme="minorHAnsi" w:cstheme="minorHAnsi"/>
        </w:rPr>
        <w:t xml:space="preserve">d gently resuspend </w:t>
      </w:r>
      <w:r w:rsidR="009C41DC">
        <w:rPr>
          <w:rFonts w:asciiTheme="minorHAnsi" w:hAnsiTheme="minorHAnsi" w:cstheme="minorHAnsi"/>
        </w:rPr>
        <w:t xml:space="preserve">the </w:t>
      </w:r>
      <w:r w:rsidR="0070535B" w:rsidRPr="009F4EC0">
        <w:rPr>
          <w:rFonts w:asciiTheme="minorHAnsi" w:hAnsiTheme="minorHAnsi" w:cstheme="minorHAnsi"/>
        </w:rPr>
        <w:t>pellet in 2</w:t>
      </w:r>
      <w:r w:rsidR="007E5802">
        <w:rPr>
          <w:rFonts w:asciiTheme="minorHAnsi" w:hAnsiTheme="minorHAnsi" w:cstheme="minorHAnsi"/>
        </w:rPr>
        <w:t xml:space="preserve"> </w:t>
      </w:r>
      <w:r w:rsidR="0070535B" w:rsidRPr="009F4EC0">
        <w:rPr>
          <w:rFonts w:asciiTheme="minorHAnsi" w:hAnsiTheme="minorHAnsi" w:cstheme="minorHAnsi"/>
        </w:rPr>
        <w:t>mL</w:t>
      </w:r>
      <w:r w:rsidRPr="009F4EC0">
        <w:rPr>
          <w:rFonts w:asciiTheme="minorHAnsi" w:hAnsiTheme="minorHAnsi" w:cstheme="minorHAnsi"/>
        </w:rPr>
        <w:t xml:space="preserve"> </w:t>
      </w:r>
      <w:r w:rsidR="007E5802">
        <w:rPr>
          <w:rFonts w:asciiTheme="minorHAnsi" w:hAnsiTheme="minorHAnsi" w:cstheme="minorHAnsi"/>
        </w:rPr>
        <w:t xml:space="preserve">of </w:t>
      </w:r>
      <w:r w:rsidRPr="009F4EC0">
        <w:rPr>
          <w:rFonts w:asciiTheme="minorHAnsi" w:hAnsiTheme="minorHAnsi" w:cstheme="minorHAnsi"/>
        </w:rPr>
        <w:t>RPMI. Perform cell count to estimate cells/</w:t>
      </w:r>
      <w:proofErr w:type="spellStart"/>
      <w:r w:rsidRPr="009F4EC0">
        <w:rPr>
          <w:rFonts w:asciiTheme="minorHAnsi" w:hAnsiTheme="minorHAnsi" w:cstheme="minorHAnsi"/>
        </w:rPr>
        <w:t>mL.</w:t>
      </w:r>
      <w:proofErr w:type="spellEnd"/>
    </w:p>
    <w:p w14:paraId="2109F6FA" w14:textId="77777777" w:rsidR="00A26F6E" w:rsidRPr="009F4EC0" w:rsidRDefault="00A26F6E" w:rsidP="00F932BC">
      <w:pPr>
        <w:pStyle w:val="Default"/>
        <w:jc w:val="both"/>
        <w:rPr>
          <w:rFonts w:asciiTheme="minorHAnsi" w:hAnsiTheme="minorHAnsi" w:cstheme="minorHAnsi"/>
        </w:rPr>
      </w:pPr>
    </w:p>
    <w:p w14:paraId="4FA8A147" w14:textId="2FCB25BF" w:rsidR="00BD4D64" w:rsidRPr="009F4EC0" w:rsidRDefault="00032CC7" w:rsidP="00B8790E">
      <w:pPr>
        <w:pStyle w:val="Default"/>
        <w:numPr>
          <w:ilvl w:val="1"/>
          <w:numId w:val="5"/>
        </w:numPr>
        <w:ind w:left="0" w:firstLine="0"/>
        <w:jc w:val="both"/>
        <w:rPr>
          <w:rFonts w:asciiTheme="minorHAnsi" w:hAnsiTheme="minorHAnsi" w:cstheme="minorHAnsi"/>
        </w:rPr>
      </w:pPr>
      <w:r w:rsidRPr="009F4EC0">
        <w:rPr>
          <w:rFonts w:asciiTheme="minorHAnsi" w:hAnsiTheme="minorHAnsi" w:cstheme="minorHAnsi"/>
        </w:rPr>
        <w:t xml:space="preserve">Seed </w:t>
      </w:r>
      <w:r w:rsidR="00BF289A" w:rsidRPr="009F4EC0">
        <w:rPr>
          <w:rFonts w:asciiTheme="minorHAnsi" w:hAnsiTheme="minorHAnsi" w:cstheme="minorHAnsi"/>
        </w:rPr>
        <w:t xml:space="preserve">2 mL of </w:t>
      </w:r>
      <w:r w:rsidR="00D6062F" w:rsidRPr="009F4EC0">
        <w:rPr>
          <w:rFonts w:asciiTheme="minorHAnsi" w:hAnsiTheme="minorHAnsi" w:cstheme="minorHAnsi"/>
        </w:rPr>
        <w:t xml:space="preserve">THP-1 </w:t>
      </w:r>
      <w:r w:rsidR="00B40A7A" w:rsidRPr="009F4EC0">
        <w:rPr>
          <w:rFonts w:asciiTheme="minorHAnsi" w:hAnsiTheme="minorHAnsi" w:cstheme="minorHAnsi"/>
        </w:rPr>
        <w:t>macrophages</w:t>
      </w:r>
      <w:r w:rsidRPr="009F4EC0">
        <w:rPr>
          <w:rFonts w:asciiTheme="minorHAnsi" w:hAnsiTheme="minorHAnsi" w:cstheme="minorHAnsi"/>
        </w:rPr>
        <w:t xml:space="preserve"> in 12</w:t>
      </w:r>
      <w:r w:rsidR="00044163">
        <w:rPr>
          <w:rFonts w:asciiTheme="minorHAnsi" w:hAnsiTheme="minorHAnsi" w:cstheme="minorHAnsi"/>
        </w:rPr>
        <w:t>-</w:t>
      </w:r>
      <w:r w:rsidRPr="009F4EC0">
        <w:rPr>
          <w:rFonts w:asciiTheme="minorHAnsi" w:hAnsiTheme="minorHAnsi" w:cstheme="minorHAnsi"/>
        </w:rPr>
        <w:t>well</w:t>
      </w:r>
      <w:r w:rsidR="002D71A0" w:rsidRPr="009F4EC0">
        <w:rPr>
          <w:rFonts w:asciiTheme="minorHAnsi" w:hAnsiTheme="minorHAnsi" w:cstheme="minorHAnsi"/>
        </w:rPr>
        <w:t xml:space="preserve"> tissue culture</w:t>
      </w:r>
      <w:r w:rsidRPr="009F4EC0">
        <w:rPr>
          <w:rFonts w:asciiTheme="minorHAnsi" w:hAnsiTheme="minorHAnsi" w:cstheme="minorHAnsi"/>
        </w:rPr>
        <w:t xml:space="preserve"> plates at a density of 1</w:t>
      </w:r>
      <w:r w:rsidR="00E37016">
        <w:rPr>
          <w:rFonts w:asciiTheme="minorHAnsi" w:hAnsiTheme="minorHAnsi" w:cstheme="minorHAnsi"/>
        </w:rPr>
        <w:t>,</w:t>
      </w:r>
      <w:r w:rsidRPr="009F4EC0">
        <w:rPr>
          <w:rFonts w:asciiTheme="minorHAnsi" w:hAnsiTheme="minorHAnsi" w:cstheme="minorHAnsi"/>
        </w:rPr>
        <w:t>00,000 cells/m</w:t>
      </w:r>
      <w:r w:rsidR="00BD4D64" w:rsidRPr="009F4EC0">
        <w:rPr>
          <w:rFonts w:asciiTheme="minorHAnsi" w:hAnsiTheme="minorHAnsi" w:cstheme="minorHAnsi"/>
        </w:rPr>
        <w:t>L</w:t>
      </w:r>
      <w:r w:rsidRPr="009F4EC0">
        <w:rPr>
          <w:rFonts w:asciiTheme="minorHAnsi" w:hAnsiTheme="minorHAnsi" w:cstheme="minorHAnsi"/>
        </w:rPr>
        <w:t xml:space="preserve"> in </w:t>
      </w:r>
      <w:r w:rsidR="008E4E9B" w:rsidRPr="009F4EC0">
        <w:rPr>
          <w:rFonts w:asciiTheme="minorHAnsi" w:hAnsiTheme="minorHAnsi" w:cstheme="minorHAnsi"/>
        </w:rPr>
        <w:t>RPMI</w:t>
      </w:r>
      <w:r w:rsidR="00113611" w:rsidRPr="009F4EC0">
        <w:rPr>
          <w:rFonts w:asciiTheme="minorHAnsi" w:hAnsiTheme="minorHAnsi" w:cstheme="minorHAnsi"/>
        </w:rPr>
        <w:t xml:space="preserve"> with 100</w:t>
      </w:r>
      <w:r w:rsidR="00A8772B">
        <w:rPr>
          <w:rFonts w:asciiTheme="minorHAnsi" w:hAnsiTheme="minorHAnsi" w:cstheme="minorHAnsi"/>
        </w:rPr>
        <w:t xml:space="preserve"> </w:t>
      </w:r>
      <w:r w:rsidR="00113611" w:rsidRPr="009F4EC0">
        <w:rPr>
          <w:rFonts w:asciiTheme="minorHAnsi" w:hAnsiTheme="minorHAnsi" w:cstheme="minorHAnsi"/>
        </w:rPr>
        <w:t>ng/m</w:t>
      </w:r>
      <w:r w:rsidR="00BD4D64" w:rsidRPr="009F4EC0">
        <w:rPr>
          <w:rFonts w:asciiTheme="minorHAnsi" w:hAnsiTheme="minorHAnsi" w:cstheme="minorHAnsi"/>
        </w:rPr>
        <w:t>L</w:t>
      </w:r>
      <w:r w:rsidR="00113611" w:rsidRPr="009F4EC0">
        <w:rPr>
          <w:rFonts w:asciiTheme="minorHAnsi" w:hAnsiTheme="minorHAnsi" w:cstheme="minorHAnsi"/>
        </w:rPr>
        <w:t xml:space="preserve"> PMA for 72</w:t>
      </w:r>
      <w:r w:rsidR="00A8772B">
        <w:rPr>
          <w:rFonts w:asciiTheme="minorHAnsi" w:hAnsiTheme="minorHAnsi" w:cstheme="minorHAnsi"/>
        </w:rPr>
        <w:t xml:space="preserve"> </w:t>
      </w:r>
      <w:r w:rsidR="00113611" w:rsidRPr="009F4EC0">
        <w:rPr>
          <w:rFonts w:asciiTheme="minorHAnsi" w:hAnsiTheme="minorHAnsi" w:cstheme="minorHAnsi"/>
        </w:rPr>
        <w:t>h.</w:t>
      </w:r>
      <w:r w:rsidR="00A26F6E" w:rsidRPr="009F4EC0">
        <w:rPr>
          <w:rFonts w:asciiTheme="minorHAnsi" w:hAnsiTheme="minorHAnsi" w:cstheme="minorHAnsi"/>
        </w:rPr>
        <w:t xml:space="preserve"> Remove PMA</w:t>
      </w:r>
      <w:r w:rsidR="00BF289A" w:rsidRPr="009F4EC0">
        <w:rPr>
          <w:rFonts w:asciiTheme="minorHAnsi" w:hAnsiTheme="minorHAnsi" w:cstheme="minorHAnsi"/>
        </w:rPr>
        <w:t>-containing medium</w:t>
      </w:r>
      <w:r w:rsidR="00A26F6E" w:rsidRPr="009F4EC0">
        <w:rPr>
          <w:rFonts w:asciiTheme="minorHAnsi" w:hAnsiTheme="minorHAnsi" w:cstheme="minorHAnsi"/>
        </w:rPr>
        <w:t xml:space="preserve"> from cells and replenish with fresh </w:t>
      </w:r>
      <w:proofErr w:type="spellStart"/>
      <w:r w:rsidR="00A26F6E" w:rsidRPr="009F4EC0">
        <w:rPr>
          <w:rFonts w:asciiTheme="minorHAnsi" w:hAnsiTheme="minorHAnsi" w:cstheme="minorHAnsi"/>
        </w:rPr>
        <w:t>cRPMI</w:t>
      </w:r>
      <w:proofErr w:type="spellEnd"/>
      <w:r w:rsidR="00A26F6E" w:rsidRPr="009F4EC0">
        <w:rPr>
          <w:rFonts w:asciiTheme="minorHAnsi" w:hAnsiTheme="minorHAnsi" w:cstheme="minorHAnsi"/>
        </w:rPr>
        <w:t xml:space="preserve"> before </w:t>
      </w:r>
      <w:proofErr w:type="spellStart"/>
      <w:r w:rsidR="00A26F6E" w:rsidRPr="009F4EC0">
        <w:rPr>
          <w:rFonts w:asciiTheme="minorHAnsi" w:hAnsiTheme="minorHAnsi" w:cstheme="minorHAnsi"/>
        </w:rPr>
        <w:t>Mtb</w:t>
      </w:r>
      <w:proofErr w:type="spellEnd"/>
      <w:r w:rsidR="00A26F6E" w:rsidRPr="009F4EC0">
        <w:rPr>
          <w:rFonts w:asciiTheme="minorHAnsi" w:hAnsiTheme="minorHAnsi" w:cstheme="minorHAnsi"/>
        </w:rPr>
        <w:t xml:space="preserve"> infection.</w:t>
      </w:r>
    </w:p>
    <w:p w14:paraId="64DE91BF" w14:textId="26DE5185" w:rsidR="00032CC7" w:rsidRPr="009F4EC0" w:rsidRDefault="00032CC7" w:rsidP="00F932BC">
      <w:pPr>
        <w:pStyle w:val="Default"/>
        <w:jc w:val="both"/>
        <w:rPr>
          <w:rFonts w:asciiTheme="minorHAnsi" w:hAnsiTheme="minorHAnsi" w:cstheme="minorHAnsi"/>
        </w:rPr>
      </w:pPr>
    </w:p>
    <w:p w14:paraId="1901936B" w14:textId="43DAFFF4" w:rsidR="00EF2323" w:rsidRPr="009F4EC0" w:rsidRDefault="00F46130" w:rsidP="00B8790E">
      <w:pPr>
        <w:pStyle w:val="Default"/>
        <w:numPr>
          <w:ilvl w:val="1"/>
          <w:numId w:val="5"/>
        </w:numPr>
        <w:ind w:left="0" w:firstLine="0"/>
        <w:jc w:val="both"/>
        <w:rPr>
          <w:rFonts w:asciiTheme="minorHAnsi" w:hAnsiTheme="minorHAnsi" w:cstheme="minorHAnsi"/>
        </w:rPr>
      </w:pPr>
      <w:r>
        <w:rPr>
          <w:rFonts w:asciiTheme="minorHAnsi" w:hAnsiTheme="minorHAnsi" w:cstheme="minorHAnsi"/>
        </w:rPr>
        <w:t>S</w:t>
      </w:r>
      <w:r w:rsidR="00032CC7" w:rsidRPr="009F4EC0">
        <w:rPr>
          <w:rFonts w:asciiTheme="minorHAnsi" w:hAnsiTheme="minorHAnsi" w:cstheme="minorHAnsi"/>
        </w:rPr>
        <w:t xml:space="preserve">et up </w:t>
      </w:r>
      <w:r>
        <w:rPr>
          <w:rFonts w:asciiTheme="minorHAnsi" w:hAnsiTheme="minorHAnsi" w:cstheme="minorHAnsi"/>
        </w:rPr>
        <w:t>i</w:t>
      </w:r>
      <w:r w:rsidRPr="009F4EC0">
        <w:rPr>
          <w:rFonts w:asciiTheme="minorHAnsi" w:hAnsiTheme="minorHAnsi" w:cstheme="minorHAnsi"/>
        </w:rPr>
        <w:t xml:space="preserve">ndividual plates </w:t>
      </w:r>
      <w:r w:rsidR="00032CC7" w:rsidRPr="009F4EC0">
        <w:rPr>
          <w:rFonts w:asciiTheme="minorHAnsi" w:hAnsiTheme="minorHAnsi" w:cstheme="minorHAnsi"/>
        </w:rPr>
        <w:t xml:space="preserve">for each time point </w:t>
      </w:r>
      <w:r w:rsidR="00C81F77" w:rsidRPr="009F4EC0">
        <w:rPr>
          <w:rFonts w:asciiTheme="minorHAnsi" w:hAnsiTheme="minorHAnsi" w:cstheme="minorHAnsi"/>
        </w:rPr>
        <w:t>required</w:t>
      </w:r>
      <w:r w:rsidR="00032CC7" w:rsidRPr="009F4EC0">
        <w:rPr>
          <w:rFonts w:asciiTheme="minorHAnsi" w:hAnsiTheme="minorHAnsi" w:cstheme="minorHAnsi"/>
        </w:rPr>
        <w:t>.</w:t>
      </w:r>
    </w:p>
    <w:p w14:paraId="6F5E795A" w14:textId="77777777" w:rsidR="00ED623E" w:rsidRPr="009F4EC0" w:rsidRDefault="00ED623E" w:rsidP="00F932BC">
      <w:pPr>
        <w:pStyle w:val="Default"/>
        <w:jc w:val="both"/>
        <w:rPr>
          <w:rFonts w:asciiTheme="minorHAnsi" w:hAnsiTheme="minorHAnsi" w:cstheme="minorHAnsi"/>
        </w:rPr>
      </w:pPr>
    </w:p>
    <w:p w14:paraId="469689DC" w14:textId="29FACC6F" w:rsidR="00A61F95" w:rsidRPr="009F4EC0" w:rsidRDefault="00032CC7" w:rsidP="00B8790E">
      <w:pPr>
        <w:pStyle w:val="Default"/>
        <w:numPr>
          <w:ilvl w:val="1"/>
          <w:numId w:val="5"/>
        </w:numPr>
        <w:ind w:left="0" w:firstLine="0"/>
        <w:jc w:val="both"/>
        <w:rPr>
          <w:rFonts w:asciiTheme="minorHAnsi" w:hAnsiTheme="minorHAnsi" w:cstheme="minorHAnsi"/>
        </w:rPr>
      </w:pPr>
      <w:r w:rsidRPr="009F4EC0">
        <w:rPr>
          <w:rFonts w:asciiTheme="minorHAnsi" w:hAnsiTheme="minorHAnsi" w:cstheme="minorHAnsi"/>
        </w:rPr>
        <w:t>Seed cells at the same density</w:t>
      </w:r>
      <w:r w:rsidR="00044163">
        <w:rPr>
          <w:rFonts w:asciiTheme="minorHAnsi" w:hAnsiTheme="minorHAnsi" w:cstheme="minorHAnsi"/>
        </w:rPr>
        <w:t xml:space="preserve"> (</w:t>
      </w:r>
      <w:r w:rsidR="00044163" w:rsidRPr="009F4EC0">
        <w:rPr>
          <w:rFonts w:asciiTheme="minorHAnsi" w:hAnsiTheme="minorHAnsi" w:cstheme="minorHAnsi"/>
        </w:rPr>
        <w:t>1</w:t>
      </w:r>
      <w:r w:rsidR="00FC44A0">
        <w:rPr>
          <w:rFonts w:asciiTheme="minorHAnsi" w:hAnsiTheme="minorHAnsi" w:cstheme="minorHAnsi"/>
        </w:rPr>
        <w:t>,</w:t>
      </w:r>
      <w:r w:rsidR="00044163" w:rsidRPr="009F4EC0">
        <w:rPr>
          <w:rFonts w:asciiTheme="minorHAnsi" w:hAnsiTheme="minorHAnsi" w:cstheme="minorHAnsi"/>
        </w:rPr>
        <w:t>00,000 cells/mL</w:t>
      </w:r>
      <w:r w:rsidR="00044163">
        <w:rPr>
          <w:rFonts w:asciiTheme="minorHAnsi" w:hAnsiTheme="minorHAnsi" w:cstheme="minorHAnsi"/>
        </w:rPr>
        <w:t>)</w:t>
      </w:r>
      <w:r w:rsidRPr="009F4EC0">
        <w:rPr>
          <w:rFonts w:asciiTheme="minorHAnsi" w:hAnsiTheme="minorHAnsi" w:cstheme="minorHAnsi"/>
        </w:rPr>
        <w:t xml:space="preserve"> in </w:t>
      </w:r>
      <w:r w:rsidR="00F46130">
        <w:rPr>
          <w:rFonts w:asciiTheme="minorHAnsi" w:hAnsiTheme="minorHAnsi" w:cstheme="minorHAnsi"/>
        </w:rPr>
        <w:t>2</w:t>
      </w:r>
      <w:r w:rsidRPr="009F4EC0">
        <w:rPr>
          <w:rFonts w:asciiTheme="minorHAnsi" w:hAnsiTheme="minorHAnsi" w:cstheme="minorHAnsi"/>
        </w:rPr>
        <w:t xml:space="preserve">-well glass chamber slides to </w:t>
      </w:r>
      <w:r w:rsidR="00044163">
        <w:rPr>
          <w:rFonts w:asciiTheme="minorHAnsi" w:hAnsiTheme="minorHAnsi" w:cstheme="minorHAnsi"/>
        </w:rPr>
        <w:t>determine the</w:t>
      </w:r>
      <w:r w:rsidRPr="009F4EC0">
        <w:rPr>
          <w:rFonts w:asciiTheme="minorHAnsi" w:hAnsiTheme="minorHAnsi" w:cstheme="minorHAnsi"/>
        </w:rPr>
        <w:t xml:space="preserve"> multiplicity of infection (MOI).</w:t>
      </w:r>
    </w:p>
    <w:p w14:paraId="31576658" w14:textId="77777777" w:rsidR="00464B8A" w:rsidRPr="009F4EC0" w:rsidRDefault="00464B8A" w:rsidP="00F932BC">
      <w:pPr>
        <w:pStyle w:val="Default"/>
        <w:jc w:val="both"/>
        <w:rPr>
          <w:rFonts w:asciiTheme="minorHAnsi" w:hAnsiTheme="minorHAnsi" w:cstheme="minorHAnsi"/>
        </w:rPr>
      </w:pPr>
    </w:p>
    <w:p w14:paraId="149285AA" w14:textId="52970C7A" w:rsidR="00EF2323" w:rsidRPr="009F4EC0" w:rsidRDefault="00464B8A" w:rsidP="00B8790E">
      <w:pPr>
        <w:pStyle w:val="Default"/>
        <w:numPr>
          <w:ilvl w:val="1"/>
          <w:numId w:val="5"/>
        </w:numPr>
        <w:ind w:left="0" w:firstLine="0"/>
        <w:jc w:val="both"/>
        <w:rPr>
          <w:rFonts w:asciiTheme="minorHAnsi" w:hAnsiTheme="minorHAnsi" w:cstheme="minorHAnsi"/>
        </w:rPr>
      </w:pPr>
      <w:r w:rsidRPr="009F4EC0">
        <w:rPr>
          <w:rFonts w:asciiTheme="minorHAnsi" w:hAnsiTheme="minorHAnsi" w:cstheme="minorHAnsi"/>
        </w:rPr>
        <w:t>Place in a</w:t>
      </w:r>
      <w:r w:rsidR="007C2C5E" w:rsidRPr="009F4EC0">
        <w:rPr>
          <w:rFonts w:asciiTheme="minorHAnsi" w:hAnsiTheme="minorHAnsi" w:cstheme="minorHAnsi"/>
        </w:rPr>
        <w:t xml:space="preserve"> </w:t>
      </w:r>
      <w:r w:rsidR="001A7173">
        <w:rPr>
          <w:rFonts w:asciiTheme="minorHAnsi" w:hAnsiTheme="minorHAnsi" w:cstheme="minorHAnsi"/>
        </w:rPr>
        <w:t xml:space="preserve">5% </w:t>
      </w:r>
      <w:r w:rsidR="007C2C5E" w:rsidRPr="009F4EC0">
        <w:rPr>
          <w:rFonts w:asciiTheme="minorHAnsi" w:hAnsiTheme="minorHAnsi" w:cstheme="minorHAnsi"/>
        </w:rPr>
        <w:t>CO</w:t>
      </w:r>
      <w:r w:rsidR="007C2C5E" w:rsidRPr="001A7173">
        <w:rPr>
          <w:rFonts w:asciiTheme="minorHAnsi" w:hAnsiTheme="minorHAnsi" w:cstheme="minorHAnsi"/>
          <w:vertAlign w:val="subscript"/>
        </w:rPr>
        <w:t>2</w:t>
      </w:r>
      <w:r w:rsidR="007C2C5E" w:rsidRPr="009F4EC0">
        <w:rPr>
          <w:rFonts w:asciiTheme="minorHAnsi" w:hAnsiTheme="minorHAnsi" w:cstheme="minorHAnsi"/>
        </w:rPr>
        <w:t xml:space="preserve"> humidified incubator </w:t>
      </w:r>
      <w:r w:rsidR="0085003D" w:rsidRPr="009F4EC0">
        <w:rPr>
          <w:rFonts w:asciiTheme="minorHAnsi" w:hAnsiTheme="minorHAnsi" w:cstheme="minorHAnsi"/>
        </w:rPr>
        <w:t>for 3 days at 37 °C</w:t>
      </w:r>
      <w:r w:rsidR="001A7173" w:rsidRPr="001A7173">
        <w:rPr>
          <w:rFonts w:asciiTheme="minorHAnsi" w:hAnsiTheme="minorHAnsi" w:cstheme="minorHAnsi"/>
        </w:rPr>
        <w:t>.</w:t>
      </w:r>
    </w:p>
    <w:p w14:paraId="1202D941" w14:textId="77777777" w:rsidR="00ED623E" w:rsidRPr="009F4EC0" w:rsidRDefault="00ED623E" w:rsidP="00FC31AD">
      <w:pPr>
        <w:pStyle w:val="Default"/>
        <w:jc w:val="both"/>
        <w:rPr>
          <w:rFonts w:asciiTheme="minorHAnsi" w:hAnsiTheme="minorHAnsi" w:cstheme="minorHAnsi"/>
        </w:rPr>
      </w:pPr>
    </w:p>
    <w:p w14:paraId="45CC4FA3" w14:textId="1F82D2F7" w:rsidR="00032CC7" w:rsidRPr="009A76B0" w:rsidRDefault="008E4E9B" w:rsidP="009A76B0">
      <w:pPr>
        <w:pStyle w:val="Default"/>
        <w:keepNext/>
        <w:keepLines/>
        <w:numPr>
          <w:ilvl w:val="0"/>
          <w:numId w:val="5"/>
        </w:numPr>
        <w:ind w:left="0" w:firstLine="0"/>
        <w:jc w:val="both"/>
        <w:rPr>
          <w:rFonts w:asciiTheme="minorHAnsi" w:hAnsiTheme="minorHAnsi" w:cstheme="minorHAnsi"/>
        </w:rPr>
      </w:pPr>
      <w:proofErr w:type="spellStart"/>
      <w:r w:rsidRPr="009A76B0">
        <w:rPr>
          <w:rFonts w:asciiTheme="minorHAnsi" w:hAnsiTheme="minorHAnsi" w:cstheme="minorHAnsi"/>
          <w:b/>
          <w:bCs/>
        </w:rPr>
        <w:t>Mtb</w:t>
      </w:r>
      <w:proofErr w:type="spellEnd"/>
      <w:r w:rsidRPr="009A76B0">
        <w:rPr>
          <w:rFonts w:asciiTheme="minorHAnsi" w:hAnsiTheme="minorHAnsi" w:cstheme="minorHAnsi"/>
          <w:b/>
          <w:bCs/>
        </w:rPr>
        <w:t xml:space="preserve"> growth quantification</w:t>
      </w:r>
    </w:p>
    <w:p w14:paraId="4A17F735" w14:textId="77777777" w:rsidR="00032CC7" w:rsidRPr="009F4EC0" w:rsidRDefault="00032CC7" w:rsidP="00FC31AD">
      <w:pPr>
        <w:pStyle w:val="Default"/>
        <w:keepNext/>
        <w:keepLines/>
        <w:jc w:val="both"/>
        <w:rPr>
          <w:rFonts w:asciiTheme="minorHAnsi" w:hAnsiTheme="minorHAnsi" w:cstheme="minorHAnsi"/>
        </w:rPr>
      </w:pPr>
    </w:p>
    <w:p w14:paraId="147381AD" w14:textId="7317139D" w:rsidR="00032CC7" w:rsidRPr="009F4EC0" w:rsidRDefault="009A76B0" w:rsidP="009A76B0">
      <w:pPr>
        <w:pStyle w:val="Default"/>
        <w:keepNext/>
        <w:keepLines/>
        <w:jc w:val="both"/>
        <w:rPr>
          <w:rFonts w:asciiTheme="minorHAnsi" w:hAnsiTheme="minorHAnsi" w:cstheme="minorHAnsi"/>
          <w:b/>
          <w:bCs/>
          <w:highlight w:val="yellow"/>
        </w:rPr>
      </w:pPr>
      <w:r>
        <w:rPr>
          <w:rFonts w:asciiTheme="minorHAnsi" w:hAnsiTheme="minorHAnsi" w:cstheme="minorHAnsi"/>
          <w:b/>
          <w:bCs/>
          <w:highlight w:val="yellow"/>
        </w:rPr>
        <w:t>2.1.</w:t>
      </w:r>
      <w:r>
        <w:rPr>
          <w:rFonts w:asciiTheme="minorHAnsi" w:hAnsiTheme="minorHAnsi" w:cstheme="minorHAnsi"/>
          <w:b/>
          <w:bCs/>
          <w:highlight w:val="yellow"/>
        </w:rPr>
        <w:tab/>
      </w:r>
      <w:r w:rsidR="008E4E9B" w:rsidRPr="009F4EC0">
        <w:rPr>
          <w:rFonts w:asciiTheme="minorHAnsi" w:hAnsiTheme="minorHAnsi" w:cstheme="minorHAnsi"/>
          <w:b/>
          <w:bCs/>
          <w:highlight w:val="yellow"/>
        </w:rPr>
        <w:t>Determin</w:t>
      </w:r>
      <w:r w:rsidR="00AA113A">
        <w:rPr>
          <w:rFonts w:asciiTheme="minorHAnsi" w:hAnsiTheme="minorHAnsi" w:cstheme="minorHAnsi"/>
          <w:b/>
          <w:bCs/>
          <w:highlight w:val="yellow"/>
        </w:rPr>
        <w:t>ation</w:t>
      </w:r>
      <w:r w:rsidR="008A538F" w:rsidRPr="009F4EC0">
        <w:rPr>
          <w:rFonts w:asciiTheme="minorHAnsi" w:hAnsiTheme="minorHAnsi" w:cstheme="minorHAnsi"/>
          <w:b/>
          <w:bCs/>
          <w:highlight w:val="yellow"/>
        </w:rPr>
        <w:t xml:space="preserve"> of </w:t>
      </w:r>
      <w:proofErr w:type="spellStart"/>
      <w:r w:rsidR="008A538F" w:rsidRPr="009F4EC0">
        <w:rPr>
          <w:rFonts w:asciiTheme="minorHAnsi" w:hAnsiTheme="minorHAnsi" w:cstheme="minorHAnsi"/>
          <w:b/>
          <w:bCs/>
          <w:highlight w:val="yellow"/>
        </w:rPr>
        <w:t>Mtb</w:t>
      </w:r>
      <w:proofErr w:type="spellEnd"/>
      <w:r w:rsidR="008A538F" w:rsidRPr="009F4EC0">
        <w:rPr>
          <w:rFonts w:asciiTheme="minorHAnsi" w:hAnsiTheme="minorHAnsi" w:cstheme="minorHAnsi"/>
          <w:b/>
          <w:bCs/>
          <w:highlight w:val="yellow"/>
        </w:rPr>
        <w:t xml:space="preserve"> </w:t>
      </w:r>
      <w:r w:rsidR="00AA113A">
        <w:rPr>
          <w:rFonts w:asciiTheme="minorHAnsi" w:hAnsiTheme="minorHAnsi" w:cstheme="minorHAnsi"/>
          <w:b/>
          <w:bCs/>
          <w:highlight w:val="yellow"/>
        </w:rPr>
        <w:t xml:space="preserve">uptake </w:t>
      </w:r>
      <w:r w:rsidR="008007FA" w:rsidRPr="009F4EC0">
        <w:rPr>
          <w:rFonts w:asciiTheme="minorHAnsi" w:hAnsiTheme="minorHAnsi" w:cstheme="minorHAnsi"/>
          <w:b/>
          <w:bCs/>
          <w:highlight w:val="yellow"/>
        </w:rPr>
        <w:t>by macrophages</w:t>
      </w:r>
      <w:r w:rsidR="00F1636A" w:rsidRPr="009F4EC0">
        <w:rPr>
          <w:rFonts w:asciiTheme="minorHAnsi" w:hAnsiTheme="minorHAnsi" w:cstheme="minorHAnsi"/>
          <w:b/>
          <w:bCs/>
          <w:highlight w:val="yellow"/>
        </w:rPr>
        <w:t xml:space="preserve"> </w:t>
      </w:r>
      <w:r w:rsidR="008A538F" w:rsidRPr="009F4EC0">
        <w:rPr>
          <w:rFonts w:asciiTheme="minorHAnsi" w:hAnsiTheme="minorHAnsi" w:cstheme="minorHAnsi"/>
          <w:b/>
          <w:bCs/>
          <w:highlight w:val="yellow"/>
        </w:rPr>
        <w:t>(</w:t>
      </w:r>
      <w:r w:rsidR="008E4E9B" w:rsidRPr="009F4EC0">
        <w:rPr>
          <w:rFonts w:asciiTheme="minorHAnsi" w:hAnsiTheme="minorHAnsi" w:cstheme="minorHAnsi"/>
          <w:b/>
          <w:bCs/>
          <w:highlight w:val="yellow"/>
        </w:rPr>
        <w:t>MOI</w:t>
      </w:r>
      <w:r w:rsidR="008A538F" w:rsidRPr="009F4EC0">
        <w:rPr>
          <w:rFonts w:asciiTheme="minorHAnsi" w:hAnsiTheme="minorHAnsi" w:cstheme="minorHAnsi"/>
          <w:b/>
          <w:bCs/>
          <w:highlight w:val="yellow"/>
        </w:rPr>
        <w:t>)</w:t>
      </w:r>
    </w:p>
    <w:p w14:paraId="6039DEB6" w14:textId="77777777" w:rsidR="00ED623E" w:rsidRPr="009F4EC0" w:rsidRDefault="00ED623E" w:rsidP="00FC31AD">
      <w:pPr>
        <w:pStyle w:val="Default"/>
        <w:jc w:val="both"/>
        <w:rPr>
          <w:rFonts w:asciiTheme="minorHAnsi" w:hAnsiTheme="minorHAnsi" w:cstheme="minorHAnsi"/>
          <w:highlight w:val="yellow"/>
        </w:rPr>
      </w:pPr>
    </w:p>
    <w:p w14:paraId="05386B7B" w14:textId="7B1AD3B2" w:rsidR="00BD4D64" w:rsidRPr="00FE6935" w:rsidRDefault="0081726D" w:rsidP="009A76B0">
      <w:pPr>
        <w:pStyle w:val="Default"/>
        <w:keepNext/>
        <w:keepLines/>
        <w:numPr>
          <w:ilvl w:val="2"/>
          <w:numId w:val="5"/>
        </w:numPr>
        <w:ind w:left="0" w:firstLine="0"/>
        <w:jc w:val="both"/>
        <w:rPr>
          <w:rFonts w:asciiTheme="minorHAnsi" w:hAnsiTheme="minorHAnsi" w:cstheme="minorHAnsi"/>
        </w:rPr>
      </w:pPr>
      <w:r w:rsidRPr="00FE6935">
        <w:rPr>
          <w:rFonts w:asciiTheme="minorHAnsi" w:hAnsiTheme="minorHAnsi" w:cstheme="minorHAnsi"/>
        </w:rPr>
        <w:lastRenderedPageBreak/>
        <w:t>S</w:t>
      </w:r>
      <w:r w:rsidR="00550AB6" w:rsidRPr="00FE6935">
        <w:rPr>
          <w:rFonts w:asciiTheme="minorHAnsi" w:hAnsiTheme="minorHAnsi" w:cstheme="minorHAnsi"/>
        </w:rPr>
        <w:t xml:space="preserve">et </w:t>
      </w:r>
      <w:r w:rsidR="00032CC7" w:rsidRPr="00FE6935">
        <w:rPr>
          <w:rFonts w:asciiTheme="minorHAnsi" w:hAnsiTheme="minorHAnsi" w:cstheme="minorHAnsi"/>
        </w:rPr>
        <w:t xml:space="preserve">up the Class II biological safety cabinet (BSC) </w:t>
      </w:r>
      <w:r w:rsidRPr="00FE6935">
        <w:rPr>
          <w:rFonts w:asciiTheme="minorHAnsi" w:hAnsiTheme="minorHAnsi" w:cstheme="minorHAnsi"/>
        </w:rPr>
        <w:t xml:space="preserve">on the day of infection </w:t>
      </w:r>
      <w:r w:rsidR="00032CC7" w:rsidRPr="00FE6935">
        <w:rPr>
          <w:rFonts w:asciiTheme="minorHAnsi" w:hAnsiTheme="minorHAnsi" w:cstheme="minorHAnsi"/>
        </w:rPr>
        <w:t>and work on two layers of tissue paper to catch any spills.</w:t>
      </w:r>
      <w:r w:rsidR="009B25E1" w:rsidRPr="00FE6935">
        <w:rPr>
          <w:rFonts w:asciiTheme="minorHAnsi" w:hAnsiTheme="minorHAnsi" w:cstheme="minorHAnsi"/>
        </w:rPr>
        <w:t xml:space="preserve"> Set up waste discard</w:t>
      </w:r>
      <w:r w:rsidR="00B83EED" w:rsidRPr="00FE6935">
        <w:rPr>
          <w:rFonts w:asciiTheme="minorHAnsi" w:hAnsiTheme="minorHAnsi" w:cstheme="minorHAnsi"/>
        </w:rPr>
        <w:t xml:space="preserve"> </w:t>
      </w:r>
      <w:r w:rsidR="00B04682" w:rsidRPr="00FE6935">
        <w:rPr>
          <w:rFonts w:asciiTheme="minorHAnsi" w:hAnsiTheme="minorHAnsi" w:cstheme="minorHAnsi"/>
        </w:rPr>
        <w:t>contain</w:t>
      </w:r>
      <w:r w:rsidR="001645F7" w:rsidRPr="00FE6935">
        <w:rPr>
          <w:rFonts w:asciiTheme="minorHAnsi" w:hAnsiTheme="minorHAnsi" w:cstheme="minorHAnsi"/>
        </w:rPr>
        <w:t>e</w:t>
      </w:r>
      <w:r w:rsidR="00B04682" w:rsidRPr="00FE6935">
        <w:rPr>
          <w:rFonts w:asciiTheme="minorHAnsi" w:hAnsiTheme="minorHAnsi" w:cstheme="minorHAnsi"/>
        </w:rPr>
        <w:t xml:space="preserve">rs </w:t>
      </w:r>
      <w:r w:rsidR="00B83EED" w:rsidRPr="00FE6935">
        <w:rPr>
          <w:rFonts w:asciiTheme="minorHAnsi" w:hAnsiTheme="minorHAnsi" w:cstheme="minorHAnsi"/>
        </w:rPr>
        <w:t>according to local regulations.</w:t>
      </w:r>
    </w:p>
    <w:p w14:paraId="4836262B" w14:textId="4A946DC8" w:rsidR="00032CC7" w:rsidRPr="009F4EC0" w:rsidRDefault="00032CC7" w:rsidP="00FC31AD">
      <w:pPr>
        <w:pStyle w:val="Default"/>
        <w:keepNext/>
        <w:keepLines/>
        <w:jc w:val="both"/>
        <w:rPr>
          <w:rFonts w:asciiTheme="minorHAnsi" w:hAnsiTheme="minorHAnsi" w:cstheme="minorHAnsi"/>
          <w:highlight w:val="yellow"/>
        </w:rPr>
      </w:pPr>
    </w:p>
    <w:p w14:paraId="119503AD" w14:textId="439A023E" w:rsidR="00331A1B" w:rsidRDefault="00032CC7" w:rsidP="009A76B0">
      <w:pPr>
        <w:pStyle w:val="Default"/>
        <w:keepNext/>
        <w:keepLines/>
        <w:numPr>
          <w:ilvl w:val="2"/>
          <w:numId w:val="5"/>
        </w:numPr>
        <w:ind w:left="0" w:firstLine="0"/>
        <w:jc w:val="both"/>
        <w:rPr>
          <w:rFonts w:asciiTheme="minorHAnsi" w:hAnsiTheme="minorHAnsi" w:cstheme="minorHAnsi"/>
          <w:highlight w:val="yellow"/>
        </w:rPr>
      </w:pPr>
      <w:r w:rsidRPr="009F4EC0">
        <w:rPr>
          <w:rFonts w:asciiTheme="minorHAnsi" w:hAnsiTheme="minorHAnsi" w:cstheme="minorHAnsi"/>
          <w:highlight w:val="yellow"/>
        </w:rPr>
        <w:t>Remove 6</w:t>
      </w:r>
      <w:r w:rsidR="009C41DC">
        <w:rPr>
          <w:rFonts w:asciiTheme="minorHAnsi" w:hAnsiTheme="minorHAnsi" w:cstheme="minorHAnsi"/>
          <w:highlight w:val="yellow"/>
        </w:rPr>
        <w:t>–</w:t>
      </w:r>
      <w:r w:rsidRPr="009F4EC0">
        <w:rPr>
          <w:rFonts w:asciiTheme="minorHAnsi" w:hAnsiTheme="minorHAnsi" w:cstheme="minorHAnsi"/>
          <w:highlight w:val="yellow"/>
        </w:rPr>
        <w:t>8</w:t>
      </w:r>
      <w:r w:rsidR="00BD4D64" w:rsidRPr="009F4EC0">
        <w:rPr>
          <w:rFonts w:asciiTheme="minorHAnsi" w:hAnsiTheme="minorHAnsi" w:cstheme="minorHAnsi"/>
          <w:highlight w:val="yellow"/>
        </w:rPr>
        <w:t xml:space="preserve"> </w:t>
      </w:r>
      <w:r w:rsidRPr="009F4EC0">
        <w:rPr>
          <w:rFonts w:asciiTheme="minorHAnsi" w:hAnsiTheme="minorHAnsi" w:cstheme="minorHAnsi"/>
          <w:highlight w:val="yellow"/>
        </w:rPr>
        <w:t>m</w:t>
      </w:r>
      <w:r w:rsidR="00BD4D64" w:rsidRPr="009F4EC0">
        <w:rPr>
          <w:rFonts w:asciiTheme="minorHAnsi" w:hAnsiTheme="minorHAnsi" w:cstheme="minorHAnsi"/>
          <w:highlight w:val="yellow"/>
        </w:rPr>
        <w:t>L</w:t>
      </w:r>
      <w:r w:rsidRPr="009F4EC0">
        <w:rPr>
          <w:rFonts w:asciiTheme="minorHAnsi" w:hAnsiTheme="minorHAnsi" w:cstheme="minorHAnsi"/>
          <w:highlight w:val="yellow"/>
        </w:rPr>
        <w:t xml:space="preserve"> of mycobacteria</w:t>
      </w:r>
      <w:r w:rsidR="00793C2C">
        <w:rPr>
          <w:rFonts w:asciiTheme="minorHAnsi" w:hAnsiTheme="minorHAnsi" w:cstheme="minorHAnsi"/>
          <w:highlight w:val="yellow"/>
        </w:rPr>
        <w:t>l</w:t>
      </w:r>
      <w:r w:rsidRPr="009F4EC0">
        <w:rPr>
          <w:rFonts w:asciiTheme="minorHAnsi" w:hAnsiTheme="minorHAnsi" w:cstheme="minorHAnsi"/>
          <w:highlight w:val="yellow"/>
        </w:rPr>
        <w:t xml:space="preserve"> culture from the </w:t>
      </w:r>
      <w:r w:rsidR="00ED623E" w:rsidRPr="009F4EC0">
        <w:rPr>
          <w:rFonts w:asciiTheme="minorHAnsi" w:hAnsiTheme="minorHAnsi" w:cstheme="minorHAnsi"/>
          <w:highlight w:val="yellow"/>
        </w:rPr>
        <w:t xml:space="preserve">T25 </w:t>
      </w:r>
      <w:r w:rsidRPr="009F4EC0">
        <w:rPr>
          <w:rFonts w:asciiTheme="minorHAnsi" w:hAnsiTheme="minorHAnsi" w:cstheme="minorHAnsi"/>
          <w:highlight w:val="yellow"/>
        </w:rPr>
        <w:t xml:space="preserve">flask and transfer </w:t>
      </w:r>
      <w:r w:rsidR="00CA1DFC">
        <w:rPr>
          <w:rFonts w:asciiTheme="minorHAnsi" w:hAnsiTheme="minorHAnsi" w:cstheme="minorHAnsi"/>
          <w:highlight w:val="yellow"/>
        </w:rPr>
        <w:t xml:space="preserve">it </w:t>
      </w:r>
      <w:r w:rsidRPr="009F4EC0">
        <w:rPr>
          <w:rFonts w:asciiTheme="minorHAnsi" w:hAnsiTheme="minorHAnsi" w:cstheme="minorHAnsi"/>
          <w:highlight w:val="yellow"/>
        </w:rPr>
        <w:t>into a 15</w:t>
      </w:r>
      <w:r w:rsidR="00BD4D64" w:rsidRPr="009F4EC0">
        <w:rPr>
          <w:rFonts w:asciiTheme="minorHAnsi" w:hAnsiTheme="minorHAnsi" w:cstheme="minorHAnsi"/>
          <w:highlight w:val="yellow"/>
        </w:rPr>
        <w:t xml:space="preserve"> </w:t>
      </w:r>
      <w:r w:rsidRPr="009F4EC0">
        <w:rPr>
          <w:rFonts w:asciiTheme="minorHAnsi" w:hAnsiTheme="minorHAnsi" w:cstheme="minorHAnsi"/>
          <w:highlight w:val="yellow"/>
        </w:rPr>
        <w:t>m</w:t>
      </w:r>
      <w:r w:rsidR="00BD4D64" w:rsidRPr="009F4EC0">
        <w:rPr>
          <w:rFonts w:asciiTheme="minorHAnsi" w:hAnsiTheme="minorHAnsi" w:cstheme="minorHAnsi"/>
          <w:highlight w:val="yellow"/>
        </w:rPr>
        <w:t>L</w:t>
      </w:r>
      <w:r w:rsidRPr="009F4EC0">
        <w:rPr>
          <w:rFonts w:asciiTheme="minorHAnsi" w:hAnsiTheme="minorHAnsi" w:cstheme="minorHAnsi"/>
          <w:highlight w:val="yellow"/>
        </w:rPr>
        <w:t xml:space="preserve"> polypropylene tube</w:t>
      </w:r>
      <w:r w:rsidR="00331A1B">
        <w:rPr>
          <w:rFonts w:asciiTheme="minorHAnsi" w:hAnsiTheme="minorHAnsi" w:cstheme="minorHAnsi"/>
          <w:highlight w:val="yellow"/>
        </w:rPr>
        <w:t>.</w:t>
      </w:r>
    </w:p>
    <w:p w14:paraId="0C852F1C" w14:textId="77777777" w:rsidR="00331A1B" w:rsidRPr="001669B8" w:rsidRDefault="00331A1B" w:rsidP="00547E3E">
      <w:pPr>
        <w:pStyle w:val="NoSpacing"/>
        <w:rPr>
          <w:highlight w:val="yellow"/>
        </w:rPr>
      </w:pPr>
    </w:p>
    <w:p w14:paraId="60631E1B" w14:textId="74619896" w:rsidR="00032CC7" w:rsidRPr="0070606D" w:rsidRDefault="00331A1B" w:rsidP="00331A1B">
      <w:pPr>
        <w:pStyle w:val="Default"/>
        <w:keepNext/>
        <w:keepLines/>
        <w:jc w:val="both"/>
        <w:rPr>
          <w:rFonts w:asciiTheme="minorHAnsi" w:hAnsiTheme="minorHAnsi" w:cstheme="minorHAnsi"/>
        </w:rPr>
      </w:pPr>
      <w:r w:rsidRPr="0070606D">
        <w:rPr>
          <w:rFonts w:asciiTheme="minorHAnsi" w:hAnsiTheme="minorHAnsi" w:cstheme="minorHAnsi"/>
        </w:rPr>
        <w:t>NOTE: S</w:t>
      </w:r>
      <w:r w:rsidR="00032CC7" w:rsidRPr="0070606D">
        <w:rPr>
          <w:rFonts w:asciiTheme="minorHAnsi" w:hAnsiTheme="minorHAnsi" w:cstheme="minorHAnsi"/>
        </w:rPr>
        <w:t>maller volume</w:t>
      </w:r>
      <w:r w:rsidRPr="0070606D">
        <w:rPr>
          <w:rFonts w:asciiTheme="minorHAnsi" w:hAnsiTheme="minorHAnsi" w:cstheme="minorHAnsi"/>
        </w:rPr>
        <w:t xml:space="preserve"> tubes</w:t>
      </w:r>
      <w:r w:rsidR="00032CC7" w:rsidRPr="0070606D">
        <w:rPr>
          <w:rFonts w:asciiTheme="minorHAnsi" w:hAnsiTheme="minorHAnsi" w:cstheme="minorHAnsi"/>
        </w:rPr>
        <w:t xml:space="preserve"> can be used for smaller experiments.</w:t>
      </w:r>
    </w:p>
    <w:p w14:paraId="20C70748" w14:textId="77777777" w:rsidR="00BD4D64" w:rsidRPr="009F4EC0" w:rsidRDefault="00BD4D64" w:rsidP="00547E3E">
      <w:pPr>
        <w:pStyle w:val="NoSpacing"/>
        <w:rPr>
          <w:highlight w:val="yellow"/>
        </w:rPr>
      </w:pPr>
    </w:p>
    <w:p w14:paraId="5586CD85" w14:textId="5F279BEA" w:rsidR="00032CC7" w:rsidRPr="009F4EC0" w:rsidRDefault="00B216A4" w:rsidP="009A76B0">
      <w:pPr>
        <w:pStyle w:val="Default"/>
        <w:keepNext/>
        <w:keepLines/>
        <w:numPr>
          <w:ilvl w:val="2"/>
          <w:numId w:val="5"/>
        </w:numPr>
        <w:ind w:left="0" w:firstLine="0"/>
        <w:jc w:val="both"/>
        <w:rPr>
          <w:rFonts w:asciiTheme="minorHAnsi" w:hAnsiTheme="minorHAnsi" w:cstheme="minorHAnsi"/>
          <w:highlight w:val="yellow"/>
        </w:rPr>
      </w:pPr>
      <w:r w:rsidRPr="009F4EC0">
        <w:rPr>
          <w:rFonts w:asciiTheme="minorHAnsi" w:hAnsiTheme="minorHAnsi" w:cstheme="minorHAnsi"/>
          <w:highlight w:val="yellow"/>
        </w:rPr>
        <w:t>Centrifuge</w:t>
      </w:r>
      <w:r w:rsidR="00032CC7" w:rsidRPr="009F4EC0">
        <w:rPr>
          <w:rFonts w:asciiTheme="minorHAnsi" w:hAnsiTheme="minorHAnsi" w:cstheme="minorHAnsi"/>
          <w:highlight w:val="yellow"/>
        </w:rPr>
        <w:t xml:space="preserve"> the tube </w:t>
      </w:r>
      <w:r w:rsidR="00F01ACC" w:rsidRPr="009F4EC0">
        <w:rPr>
          <w:rFonts w:asciiTheme="minorHAnsi" w:hAnsiTheme="minorHAnsi" w:cstheme="minorHAnsi"/>
          <w:highlight w:val="yellow"/>
        </w:rPr>
        <w:t>in a benchtop centrifuge</w:t>
      </w:r>
      <w:r w:rsidR="00D00925">
        <w:rPr>
          <w:rFonts w:asciiTheme="minorHAnsi" w:hAnsiTheme="minorHAnsi" w:cstheme="minorHAnsi"/>
          <w:highlight w:val="yellow"/>
        </w:rPr>
        <w:t xml:space="preserve"> at room temperature</w:t>
      </w:r>
      <w:r w:rsidR="00F01ACC" w:rsidRPr="009F4EC0">
        <w:rPr>
          <w:rFonts w:asciiTheme="minorHAnsi" w:hAnsiTheme="minorHAnsi" w:cstheme="minorHAnsi"/>
          <w:highlight w:val="yellow"/>
        </w:rPr>
        <w:t xml:space="preserve"> </w:t>
      </w:r>
      <w:r w:rsidR="00032CC7" w:rsidRPr="009F4EC0">
        <w:rPr>
          <w:rFonts w:asciiTheme="minorHAnsi" w:hAnsiTheme="minorHAnsi" w:cstheme="minorHAnsi"/>
          <w:highlight w:val="yellow"/>
        </w:rPr>
        <w:t>for 10</w:t>
      </w:r>
      <w:r w:rsidR="00290305" w:rsidRPr="009F4EC0">
        <w:rPr>
          <w:rFonts w:asciiTheme="minorHAnsi" w:hAnsiTheme="minorHAnsi" w:cstheme="minorHAnsi"/>
          <w:highlight w:val="yellow"/>
        </w:rPr>
        <w:t xml:space="preserve"> </w:t>
      </w:r>
      <w:r w:rsidR="00032CC7" w:rsidRPr="009F4EC0">
        <w:rPr>
          <w:rFonts w:asciiTheme="minorHAnsi" w:hAnsiTheme="minorHAnsi" w:cstheme="minorHAnsi"/>
          <w:highlight w:val="yellow"/>
        </w:rPr>
        <w:t>min</w:t>
      </w:r>
      <w:r w:rsidR="00550AB6" w:rsidRPr="009F4EC0">
        <w:rPr>
          <w:rFonts w:asciiTheme="minorHAnsi" w:hAnsiTheme="minorHAnsi" w:cstheme="minorHAnsi"/>
          <w:highlight w:val="yellow"/>
        </w:rPr>
        <w:t xml:space="preserve"> at</w:t>
      </w:r>
      <w:r w:rsidR="00EE783D" w:rsidRPr="009F4EC0">
        <w:rPr>
          <w:rFonts w:asciiTheme="minorHAnsi" w:hAnsiTheme="minorHAnsi" w:cstheme="minorHAnsi"/>
          <w:highlight w:val="yellow"/>
        </w:rPr>
        <w:t xml:space="preserve"> </w:t>
      </w:r>
      <w:r w:rsidR="00C87FD6" w:rsidRPr="009F4EC0">
        <w:rPr>
          <w:rFonts w:asciiTheme="minorHAnsi" w:hAnsiTheme="minorHAnsi" w:cstheme="minorHAnsi"/>
          <w:highlight w:val="yellow"/>
        </w:rPr>
        <w:t xml:space="preserve">2890 </w:t>
      </w:r>
      <w:r w:rsidR="002F4201" w:rsidRPr="009F4EC0">
        <w:rPr>
          <w:rFonts w:asciiTheme="minorHAnsi" w:hAnsiTheme="minorHAnsi" w:cstheme="minorHAnsi"/>
          <w:highlight w:val="yellow"/>
        </w:rPr>
        <w:t xml:space="preserve">x </w:t>
      </w:r>
      <w:r w:rsidR="00C87FD6" w:rsidRPr="00F05391">
        <w:rPr>
          <w:rFonts w:asciiTheme="minorHAnsi" w:hAnsiTheme="minorHAnsi" w:cstheme="minorHAnsi"/>
          <w:i/>
          <w:iCs/>
          <w:highlight w:val="yellow"/>
        </w:rPr>
        <w:t>g</w:t>
      </w:r>
      <w:r w:rsidR="00C87FD6" w:rsidRPr="009F4EC0">
        <w:rPr>
          <w:rFonts w:asciiTheme="minorHAnsi" w:hAnsiTheme="minorHAnsi" w:cstheme="minorHAnsi"/>
          <w:highlight w:val="yellow"/>
        </w:rPr>
        <w:t>.</w:t>
      </w:r>
    </w:p>
    <w:p w14:paraId="24BA59DD" w14:textId="77777777" w:rsidR="00BD4D64" w:rsidRPr="009F4EC0" w:rsidRDefault="00BD4D64" w:rsidP="006976CC">
      <w:pPr>
        <w:pStyle w:val="Default"/>
        <w:keepNext/>
        <w:keepLines/>
        <w:jc w:val="both"/>
        <w:rPr>
          <w:rFonts w:asciiTheme="minorHAnsi" w:hAnsiTheme="minorHAnsi" w:cstheme="minorHAnsi"/>
          <w:highlight w:val="yellow"/>
        </w:rPr>
      </w:pPr>
    </w:p>
    <w:p w14:paraId="4E80424B" w14:textId="0D954FBB" w:rsidR="00B91880" w:rsidRDefault="00032CC7" w:rsidP="009A76B0">
      <w:pPr>
        <w:pStyle w:val="Default"/>
        <w:keepNext/>
        <w:keepLines/>
        <w:numPr>
          <w:ilvl w:val="2"/>
          <w:numId w:val="5"/>
        </w:numPr>
        <w:ind w:left="0" w:firstLine="0"/>
        <w:jc w:val="both"/>
        <w:rPr>
          <w:rFonts w:asciiTheme="minorHAnsi" w:hAnsiTheme="minorHAnsi" w:cstheme="minorHAnsi"/>
          <w:highlight w:val="yellow"/>
        </w:rPr>
      </w:pPr>
      <w:r w:rsidRPr="009F4EC0">
        <w:rPr>
          <w:rFonts w:asciiTheme="minorHAnsi" w:hAnsiTheme="minorHAnsi" w:cstheme="minorHAnsi"/>
          <w:highlight w:val="yellow"/>
        </w:rPr>
        <w:t xml:space="preserve">Carefully remove the tube from the centrifuge and transfer </w:t>
      </w:r>
      <w:r w:rsidR="00B91880">
        <w:rPr>
          <w:rFonts w:asciiTheme="minorHAnsi" w:hAnsiTheme="minorHAnsi" w:cstheme="minorHAnsi"/>
          <w:highlight w:val="yellow"/>
        </w:rPr>
        <w:t xml:space="preserve">it </w:t>
      </w:r>
      <w:r w:rsidRPr="009F4EC0">
        <w:rPr>
          <w:rFonts w:asciiTheme="minorHAnsi" w:hAnsiTheme="minorHAnsi" w:cstheme="minorHAnsi"/>
          <w:highlight w:val="yellow"/>
        </w:rPr>
        <w:t>to the biological safety cabinet. Wait 1 min to allow the bacteria to settle.</w:t>
      </w:r>
    </w:p>
    <w:p w14:paraId="7A041968" w14:textId="77777777" w:rsidR="00B91880" w:rsidRPr="001669B8" w:rsidRDefault="00B91880" w:rsidP="00547E3E">
      <w:pPr>
        <w:pStyle w:val="NoSpacing"/>
        <w:rPr>
          <w:highlight w:val="yellow"/>
        </w:rPr>
      </w:pPr>
    </w:p>
    <w:p w14:paraId="2F874DBF" w14:textId="342065BE" w:rsidR="00032CC7" w:rsidRPr="009F4EC0" w:rsidRDefault="00032CC7" w:rsidP="00B91880">
      <w:pPr>
        <w:pStyle w:val="Default"/>
        <w:keepNext/>
        <w:keepLines/>
        <w:numPr>
          <w:ilvl w:val="3"/>
          <w:numId w:val="5"/>
        </w:numPr>
        <w:ind w:left="0" w:firstLine="0"/>
        <w:jc w:val="both"/>
        <w:rPr>
          <w:rFonts w:asciiTheme="minorHAnsi" w:hAnsiTheme="minorHAnsi" w:cstheme="minorHAnsi"/>
          <w:highlight w:val="yellow"/>
        </w:rPr>
      </w:pPr>
      <w:r w:rsidRPr="009F4EC0">
        <w:rPr>
          <w:rFonts w:asciiTheme="minorHAnsi" w:hAnsiTheme="minorHAnsi" w:cstheme="minorHAnsi"/>
          <w:highlight w:val="yellow"/>
        </w:rPr>
        <w:t xml:space="preserve">Pour off the supernatant into the </w:t>
      </w:r>
      <w:r w:rsidR="00F01ACC" w:rsidRPr="009F4EC0">
        <w:rPr>
          <w:rFonts w:asciiTheme="minorHAnsi" w:hAnsiTheme="minorHAnsi" w:cstheme="minorHAnsi"/>
          <w:highlight w:val="yellow"/>
        </w:rPr>
        <w:t xml:space="preserve">disinfectant </w:t>
      </w:r>
      <w:r w:rsidRPr="009F4EC0">
        <w:rPr>
          <w:rFonts w:asciiTheme="minorHAnsi" w:hAnsiTheme="minorHAnsi" w:cstheme="minorHAnsi"/>
          <w:highlight w:val="yellow"/>
        </w:rPr>
        <w:t xml:space="preserve">discard </w:t>
      </w:r>
      <w:r w:rsidR="00F47C51" w:rsidRPr="009F4EC0">
        <w:rPr>
          <w:rFonts w:asciiTheme="minorHAnsi" w:hAnsiTheme="minorHAnsi" w:cstheme="minorHAnsi"/>
          <w:highlight w:val="yellow"/>
        </w:rPr>
        <w:t>container</w:t>
      </w:r>
      <w:r w:rsidRPr="009F4EC0">
        <w:rPr>
          <w:rFonts w:asciiTheme="minorHAnsi" w:hAnsiTheme="minorHAnsi" w:cstheme="minorHAnsi"/>
          <w:highlight w:val="yellow"/>
        </w:rPr>
        <w:t>, recap tube</w:t>
      </w:r>
      <w:r w:rsidR="00861D5E">
        <w:rPr>
          <w:rFonts w:asciiTheme="minorHAnsi" w:hAnsiTheme="minorHAnsi" w:cstheme="minorHAnsi"/>
          <w:highlight w:val="yellow"/>
        </w:rPr>
        <w:t>,</w:t>
      </w:r>
      <w:r w:rsidRPr="009F4EC0">
        <w:rPr>
          <w:rFonts w:asciiTheme="minorHAnsi" w:hAnsiTheme="minorHAnsi" w:cstheme="minorHAnsi"/>
          <w:highlight w:val="yellow"/>
        </w:rPr>
        <w:t xml:space="preserve"> and resuspend the bacteria in the remaining medium by tapping the side of the tube. Wait 1 min to allow the bacteria to settle.</w:t>
      </w:r>
    </w:p>
    <w:p w14:paraId="1969EC40" w14:textId="77777777" w:rsidR="00BD4D64" w:rsidRPr="009F4EC0" w:rsidRDefault="00BD4D64" w:rsidP="006976CC">
      <w:pPr>
        <w:pStyle w:val="Default"/>
        <w:keepNext/>
        <w:keepLines/>
        <w:jc w:val="both"/>
        <w:rPr>
          <w:rFonts w:asciiTheme="minorHAnsi" w:hAnsiTheme="minorHAnsi" w:cstheme="minorHAnsi"/>
          <w:highlight w:val="yellow"/>
        </w:rPr>
      </w:pPr>
    </w:p>
    <w:p w14:paraId="74BE5779" w14:textId="59EBF553" w:rsidR="00032CC7" w:rsidRPr="009F4EC0" w:rsidRDefault="00032CC7" w:rsidP="009A76B0">
      <w:pPr>
        <w:pStyle w:val="Default"/>
        <w:keepNext/>
        <w:keepLines/>
        <w:numPr>
          <w:ilvl w:val="2"/>
          <w:numId w:val="5"/>
        </w:numPr>
        <w:ind w:left="0" w:firstLine="0"/>
        <w:jc w:val="both"/>
        <w:rPr>
          <w:rFonts w:asciiTheme="minorHAnsi" w:hAnsiTheme="minorHAnsi" w:cstheme="minorHAnsi"/>
          <w:highlight w:val="yellow"/>
        </w:rPr>
      </w:pPr>
      <w:r w:rsidRPr="009F4EC0">
        <w:rPr>
          <w:rFonts w:asciiTheme="minorHAnsi" w:hAnsiTheme="minorHAnsi" w:cstheme="minorHAnsi"/>
          <w:highlight w:val="yellow"/>
        </w:rPr>
        <w:t>Add 2</w:t>
      </w:r>
      <w:r w:rsidR="00BD4D64" w:rsidRPr="009F4EC0">
        <w:rPr>
          <w:rFonts w:asciiTheme="minorHAnsi" w:hAnsiTheme="minorHAnsi" w:cstheme="minorHAnsi"/>
          <w:highlight w:val="yellow"/>
        </w:rPr>
        <w:t xml:space="preserve"> </w:t>
      </w:r>
      <w:r w:rsidRPr="009F4EC0">
        <w:rPr>
          <w:rFonts w:asciiTheme="minorHAnsi" w:hAnsiTheme="minorHAnsi" w:cstheme="minorHAnsi"/>
          <w:highlight w:val="yellow"/>
        </w:rPr>
        <w:t>m</w:t>
      </w:r>
      <w:r w:rsidR="00BD4D64" w:rsidRPr="009F4EC0">
        <w:rPr>
          <w:rFonts w:asciiTheme="minorHAnsi" w:hAnsiTheme="minorHAnsi" w:cstheme="minorHAnsi"/>
          <w:highlight w:val="yellow"/>
        </w:rPr>
        <w:t>L</w:t>
      </w:r>
      <w:r w:rsidRPr="009F4EC0">
        <w:rPr>
          <w:rFonts w:asciiTheme="minorHAnsi" w:hAnsiTheme="minorHAnsi" w:cstheme="minorHAnsi"/>
          <w:highlight w:val="yellow"/>
        </w:rPr>
        <w:t xml:space="preserve"> of pre</w:t>
      </w:r>
      <w:r w:rsidR="001645F7" w:rsidRPr="009F4EC0">
        <w:rPr>
          <w:rFonts w:asciiTheme="minorHAnsi" w:hAnsiTheme="minorHAnsi" w:cstheme="minorHAnsi"/>
          <w:highlight w:val="yellow"/>
        </w:rPr>
        <w:t>-</w:t>
      </w:r>
      <w:r w:rsidRPr="009F4EC0">
        <w:rPr>
          <w:rFonts w:asciiTheme="minorHAnsi" w:hAnsiTheme="minorHAnsi" w:cstheme="minorHAnsi"/>
          <w:highlight w:val="yellow"/>
        </w:rPr>
        <w:t xml:space="preserve">warmed </w:t>
      </w:r>
      <w:proofErr w:type="spellStart"/>
      <w:r w:rsidR="00823575" w:rsidRPr="009F4EC0">
        <w:rPr>
          <w:rFonts w:asciiTheme="minorHAnsi" w:hAnsiTheme="minorHAnsi" w:cstheme="minorHAnsi"/>
          <w:highlight w:val="yellow"/>
        </w:rPr>
        <w:t>c</w:t>
      </w:r>
      <w:r w:rsidRPr="009F4EC0">
        <w:rPr>
          <w:rFonts w:asciiTheme="minorHAnsi" w:hAnsiTheme="minorHAnsi" w:cstheme="minorHAnsi"/>
          <w:highlight w:val="yellow"/>
        </w:rPr>
        <w:t>RPMI</w:t>
      </w:r>
      <w:proofErr w:type="spellEnd"/>
      <w:r w:rsidRPr="009F4EC0">
        <w:rPr>
          <w:rFonts w:asciiTheme="minorHAnsi" w:hAnsiTheme="minorHAnsi" w:cstheme="minorHAnsi"/>
          <w:highlight w:val="yellow"/>
        </w:rPr>
        <w:t>, mix gently</w:t>
      </w:r>
      <w:r w:rsidR="001669B8">
        <w:rPr>
          <w:rFonts w:asciiTheme="minorHAnsi" w:hAnsiTheme="minorHAnsi" w:cstheme="minorHAnsi"/>
          <w:highlight w:val="yellow"/>
        </w:rPr>
        <w:t>,</w:t>
      </w:r>
      <w:r w:rsidRPr="009F4EC0">
        <w:rPr>
          <w:rFonts w:asciiTheme="minorHAnsi" w:hAnsiTheme="minorHAnsi" w:cstheme="minorHAnsi"/>
          <w:highlight w:val="yellow"/>
        </w:rPr>
        <w:t xml:space="preserve"> and transfer to a 50</w:t>
      </w:r>
      <w:r w:rsidR="00BD4D64" w:rsidRPr="009F4EC0">
        <w:rPr>
          <w:rFonts w:asciiTheme="minorHAnsi" w:hAnsiTheme="minorHAnsi" w:cstheme="minorHAnsi"/>
          <w:highlight w:val="yellow"/>
        </w:rPr>
        <w:t xml:space="preserve"> </w:t>
      </w:r>
      <w:r w:rsidRPr="009F4EC0">
        <w:rPr>
          <w:rFonts w:asciiTheme="minorHAnsi" w:hAnsiTheme="minorHAnsi" w:cstheme="minorHAnsi"/>
          <w:highlight w:val="yellow"/>
        </w:rPr>
        <w:t>m</w:t>
      </w:r>
      <w:r w:rsidR="00BD4D64" w:rsidRPr="009F4EC0">
        <w:rPr>
          <w:rFonts w:asciiTheme="minorHAnsi" w:hAnsiTheme="minorHAnsi" w:cstheme="minorHAnsi"/>
          <w:highlight w:val="yellow"/>
        </w:rPr>
        <w:t>L</w:t>
      </w:r>
      <w:r w:rsidRPr="009F4EC0">
        <w:rPr>
          <w:rFonts w:asciiTheme="minorHAnsi" w:hAnsiTheme="minorHAnsi" w:cstheme="minorHAnsi"/>
          <w:highlight w:val="yellow"/>
        </w:rPr>
        <w:t xml:space="preserve"> conical tube.</w:t>
      </w:r>
    </w:p>
    <w:p w14:paraId="01D5362D" w14:textId="77777777" w:rsidR="00BD4D64" w:rsidRPr="009F4EC0" w:rsidRDefault="00BD4D64" w:rsidP="006976CC">
      <w:pPr>
        <w:pStyle w:val="Default"/>
        <w:keepNext/>
        <w:keepLines/>
        <w:jc w:val="both"/>
        <w:rPr>
          <w:rFonts w:asciiTheme="minorHAnsi" w:hAnsiTheme="minorHAnsi" w:cstheme="minorHAnsi"/>
          <w:highlight w:val="yellow"/>
        </w:rPr>
      </w:pPr>
    </w:p>
    <w:p w14:paraId="32F2C10C" w14:textId="06202F95" w:rsidR="003E0A69" w:rsidRDefault="00032CC7" w:rsidP="009A76B0">
      <w:pPr>
        <w:pStyle w:val="Default"/>
        <w:keepNext/>
        <w:keepLines/>
        <w:numPr>
          <w:ilvl w:val="2"/>
          <w:numId w:val="5"/>
        </w:numPr>
        <w:ind w:left="0" w:firstLine="0"/>
        <w:jc w:val="both"/>
        <w:rPr>
          <w:rFonts w:asciiTheme="minorHAnsi" w:hAnsiTheme="minorHAnsi" w:cstheme="minorHAnsi"/>
          <w:highlight w:val="yellow"/>
        </w:rPr>
      </w:pPr>
      <w:r w:rsidRPr="009F4EC0">
        <w:rPr>
          <w:rFonts w:asciiTheme="minorHAnsi" w:hAnsiTheme="minorHAnsi" w:cstheme="minorHAnsi"/>
          <w:highlight w:val="yellow"/>
        </w:rPr>
        <w:t>Resuspend the mycobacteria very carefully using a 25</w:t>
      </w:r>
      <w:r w:rsidR="00BD4D64" w:rsidRPr="009F4EC0">
        <w:rPr>
          <w:rFonts w:asciiTheme="minorHAnsi" w:hAnsiTheme="minorHAnsi" w:cstheme="minorHAnsi"/>
          <w:highlight w:val="yellow"/>
        </w:rPr>
        <w:t xml:space="preserve"> G</w:t>
      </w:r>
      <w:r w:rsidRPr="009F4EC0">
        <w:rPr>
          <w:rFonts w:asciiTheme="minorHAnsi" w:hAnsiTheme="minorHAnsi" w:cstheme="minorHAnsi"/>
          <w:highlight w:val="yellow"/>
        </w:rPr>
        <w:t xml:space="preserve"> needle and 5 m</w:t>
      </w:r>
      <w:r w:rsidR="00BD4D64" w:rsidRPr="009F4EC0">
        <w:rPr>
          <w:rFonts w:asciiTheme="minorHAnsi" w:hAnsiTheme="minorHAnsi" w:cstheme="minorHAnsi"/>
          <w:highlight w:val="yellow"/>
        </w:rPr>
        <w:t>L</w:t>
      </w:r>
      <w:r w:rsidRPr="009F4EC0">
        <w:rPr>
          <w:rFonts w:asciiTheme="minorHAnsi" w:hAnsiTheme="minorHAnsi" w:cstheme="minorHAnsi"/>
          <w:highlight w:val="yellow"/>
        </w:rPr>
        <w:t xml:space="preserve"> syringe. To resuspend, </w:t>
      </w:r>
      <w:r w:rsidR="0071491B" w:rsidRPr="009F4EC0">
        <w:rPr>
          <w:rFonts w:asciiTheme="minorHAnsi" w:hAnsiTheme="minorHAnsi" w:cstheme="minorHAnsi"/>
          <w:highlight w:val="yellow"/>
        </w:rPr>
        <w:t>draw up</w:t>
      </w:r>
      <w:r w:rsidRPr="009F4EC0">
        <w:rPr>
          <w:rFonts w:asciiTheme="minorHAnsi" w:hAnsiTheme="minorHAnsi" w:cstheme="minorHAnsi"/>
          <w:highlight w:val="yellow"/>
        </w:rPr>
        <w:t xml:space="preserve"> the mycobacteria suspension</w:t>
      </w:r>
      <w:r w:rsidR="0071491B" w:rsidRPr="009F4EC0">
        <w:rPr>
          <w:rFonts w:asciiTheme="minorHAnsi" w:hAnsiTheme="minorHAnsi" w:cstheme="minorHAnsi"/>
          <w:highlight w:val="yellow"/>
        </w:rPr>
        <w:t xml:space="preserve"> into the syringe</w:t>
      </w:r>
      <w:r w:rsidR="0068660C" w:rsidRPr="009F4EC0">
        <w:rPr>
          <w:rFonts w:asciiTheme="minorHAnsi" w:hAnsiTheme="minorHAnsi" w:cstheme="minorHAnsi"/>
          <w:highlight w:val="yellow"/>
        </w:rPr>
        <w:t xml:space="preserve"> and eject</w:t>
      </w:r>
      <w:r w:rsidRPr="009F4EC0">
        <w:rPr>
          <w:rFonts w:asciiTheme="minorHAnsi" w:hAnsiTheme="minorHAnsi" w:cstheme="minorHAnsi"/>
          <w:highlight w:val="yellow"/>
        </w:rPr>
        <w:t xml:space="preserve"> very gently down the sidewall of the tube to minimize aerosol production. Repeat 6</w:t>
      </w:r>
      <w:r w:rsidR="001669B8">
        <w:rPr>
          <w:rFonts w:asciiTheme="minorHAnsi" w:hAnsiTheme="minorHAnsi" w:cstheme="minorHAnsi"/>
          <w:highlight w:val="yellow"/>
        </w:rPr>
        <w:t>–</w:t>
      </w:r>
      <w:r w:rsidRPr="009F4EC0">
        <w:rPr>
          <w:rFonts w:asciiTheme="minorHAnsi" w:hAnsiTheme="minorHAnsi" w:cstheme="minorHAnsi"/>
          <w:highlight w:val="yellow"/>
        </w:rPr>
        <w:t>8 times.</w:t>
      </w:r>
    </w:p>
    <w:p w14:paraId="445C29AC" w14:textId="77777777" w:rsidR="003E0A69" w:rsidRPr="001669B8" w:rsidRDefault="003E0A69" w:rsidP="00547E3E">
      <w:pPr>
        <w:pStyle w:val="NoSpacing"/>
        <w:rPr>
          <w:highlight w:val="yellow"/>
        </w:rPr>
      </w:pPr>
    </w:p>
    <w:p w14:paraId="452EBAE9" w14:textId="0E83930A" w:rsidR="00032CC7" w:rsidRPr="009F4EC0" w:rsidRDefault="003E0A69" w:rsidP="003E0A69">
      <w:pPr>
        <w:pStyle w:val="Default"/>
        <w:keepNext/>
        <w:keepLines/>
        <w:jc w:val="both"/>
        <w:rPr>
          <w:rFonts w:asciiTheme="minorHAnsi" w:hAnsiTheme="minorHAnsi" w:cstheme="minorHAnsi"/>
          <w:highlight w:val="yellow"/>
        </w:rPr>
      </w:pPr>
      <w:r w:rsidRPr="0070606D">
        <w:rPr>
          <w:rFonts w:asciiTheme="minorHAnsi" w:hAnsiTheme="minorHAnsi" w:cstheme="minorHAnsi"/>
        </w:rPr>
        <w:t xml:space="preserve">NOTE: </w:t>
      </w:r>
      <w:r w:rsidR="00F47C51" w:rsidRPr="0070606D">
        <w:rPr>
          <w:rFonts w:asciiTheme="minorHAnsi" w:hAnsiTheme="minorHAnsi" w:cstheme="minorHAnsi"/>
        </w:rPr>
        <w:t xml:space="preserve">Exercise </w:t>
      </w:r>
      <w:r w:rsidR="00340A25" w:rsidRPr="0070606D">
        <w:rPr>
          <w:rFonts w:asciiTheme="minorHAnsi" w:hAnsiTheme="minorHAnsi" w:cstheme="minorHAnsi"/>
        </w:rPr>
        <w:t xml:space="preserve">utmost </w:t>
      </w:r>
      <w:r w:rsidR="00F47C51" w:rsidRPr="0070606D">
        <w:rPr>
          <w:rFonts w:asciiTheme="minorHAnsi" w:hAnsiTheme="minorHAnsi" w:cstheme="minorHAnsi"/>
        </w:rPr>
        <w:t>c</w:t>
      </w:r>
      <w:r w:rsidR="00A70E6B" w:rsidRPr="0070606D">
        <w:rPr>
          <w:rFonts w:asciiTheme="minorHAnsi" w:hAnsiTheme="minorHAnsi" w:cstheme="minorHAnsi"/>
        </w:rPr>
        <w:t xml:space="preserve">aution </w:t>
      </w:r>
      <w:r w:rsidR="00F47C51" w:rsidRPr="0070606D">
        <w:rPr>
          <w:rFonts w:asciiTheme="minorHAnsi" w:hAnsiTheme="minorHAnsi" w:cstheme="minorHAnsi"/>
        </w:rPr>
        <w:t>as t</w:t>
      </w:r>
      <w:r w:rsidR="00A70E6B" w:rsidRPr="0070606D">
        <w:rPr>
          <w:rFonts w:asciiTheme="minorHAnsi" w:hAnsiTheme="minorHAnsi" w:cstheme="minorHAnsi"/>
        </w:rPr>
        <w:t xml:space="preserve">his is a </w:t>
      </w:r>
      <w:r w:rsidR="0068660C" w:rsidRPr="0070606D">
        <w:rPr>
          <w:rFonts w:asciiTheme="minorHAnsi" w:hAnsiTheme="minorHAnsi" w:cstheme="minorHAnsi"/>
        </w:rPr>
        <w:t>high-density</w:t>
      </w:r>
      <w:r w:rsidR="00A70E6B" w:rsidRPr="0070606D">
        <w:rPr>
          <w:rFonts w:asciiTheme="minorHAnsi" w:hAnsiTheme="minorHAnsi" w:cstheme="minorHAnsi"/>
        </w:rPr>
        <w:t xml:space="preserve"> culture of mycobacteria. To avoid </w:t>
      </w:r>
      <w:r w:rsidR="00536DC0" w:rsidRPr="0070606D">
        <w:rPr>
          <w:rFonts w:asciiTheme="minorHAnsi" w:hAnsiTheme="minorHAnsi" w:cstheme="minorHAnsi"/>
        </w:rPr>
        <w:t xml:space="preserve">the risk of </w:t>
      </w:r>
      <w:r w:rsidR="00A70E6B" w:rsidRPr="0070606D">
        <w:rPr>
          <w:rFonts w:asciiTheme="minorHAnsi" w:hAnsiTheme="minorHAnsi" w:cstheme="minorHAnsi"/>
        </w:rPr>
        <w:t xml:space="preserve">needle stick </w:t>
      </w:r>
      <w:r w:rsidR="0068660C" w:rsidRPr="0070606D">
        <w:rPr>
          <w:rFonts w:asciiTheme="minorHAnsi" w:hAnsiTheme="minorHAnsi" w:cstheme="minorHAnsi"/>
        </w:rPr>
        <w:t>injury,</w:t>
      </w:r>
      <w:r w:rsidR="00A70E6B" w:rsidRPr="0070606D">
        <w:rPr>
          <w:rFonts w:asciiTheme="minorHAnsi" w:hAnsiTheme="minorHAnsi" w:cstheme="minorHAnsi"/>
        </w:rPr>
        <w:t xml:space="preserve"> use blunt needles </w:t>
      </w:r>
      <w:r w:rsidR="0068660C" w:rsidRPr="0070606D">
        <w:rPr>
          <w:rFonts w:asciiTheme="minorHAnsi" w:hAnsiTheme="minorHAnsi" w:cstheme="minorHAnsi"/>
        </w:rPr>
        <w:t>where possible</w:t>
      </w:r>
      <w:r w:rsidRPr="0070606D">
        <w:rPr>
          <w:rFonts w:asciiTheme="minorHAnsi" w:hAnsiTheme="minorHAnsi" w:cstheme="minorHAnsi"/>
        </w:rPr>
        <w:t>,</w:t>
      </w:r>
      <w:r w:rsidR="0068660C" w:rsidRPr="0070606D">
        <w:rPr>
          <w:rFonts w:asciiTheme="minorHAnsi" w:hAnsiTheme="minorHAnsi" w:cstheme="minorHAnsi"/>
        </w:rPr>
        <w:t xml:space="preserve"> </w:t>
      </w:r>
      <w:r w:rsidR="00A70E6B" w:rsidRPr="0070606D">
        <w:rPr>
          <w:rFonts w:asciiTheme="minorHAnsi" w:hAnsiTheme="minorHAnsi" w:cstheme="minorHAnsi"/>
        </w:rPr>
        <w:t xml:space="preserve">and </w:t>
      </w:r>
      <w:proofErr w:type="spellStart"/>
      <w:r w:rsidR="00A70E6B" w:rsidRPr="0070606D">
        <w:rPr>
          <w:rFonts w:asciiTheme="minorHAnsi" w:hAnsiTheme="minorHAnsi" w:cstheme="minorHAnsi"/>
        </w:rPr>
        <w:t>Luer</w:t>
      </w:r>
      <w:proofErr w:type="spellEnd"/>
      <w:r w:rsidR="00A70E6B" w:rsidRPr="0070606D">
        <w:rPr>
          <w:rFonts w:asciiTheme="minorHAnsi" w:hAnsiTheme="minorHAnsi" w:cstheme="minorHAnsi"/>
        </w:rPr>
        <w:t xml:space="preserve"> lock </w:t>
      </w:r>
      <w:r w:rsidR="00A70E6B" w:rsidRPr="00D82799">
        <w:rPr>
          <w:rFonts w:asciiTheme="minorHAnsi" w:hAnsiTheme="minorHAnsi" w:cstheme="minorHAnsi"/>
        </w:rPr>
        <w:t>syringes.</w:t>
      </w:r>
    </w:p>
    <w:p w14:paraId="5ED193DB" w14:textId="77777777" w:rsidR="00BD4D64" w:rsidRPr="009F4EC0" w:rsidRDefault="00BD4D64" w:rsidP="006976CC">
      <w:pPr>
        <w:pStyle w:val="Default"/>
        <w:keepNext/>
        <w:keepLines/>
        <w:jc w:val="both"/>
        <w:rPr>
          <w:rFonts w:asciiTheme="minorHAnsi" w:hAnsiTheme="minorHAnsi" w:cstheme="minorHAnsi"/>
          <w:highlight w:val="yellow"/>
        </w:rPr>
      </w:pPr>
    </w:p>
    <w:p w14:paraId="2CC56386" w14:textId="1BCE2B8A" w:rsidR="00032CC7" w:rsidRPr="009F4EC0" w:rsidRDefault="00032CC7" w:rsidP="009A76B0">
      <w:pPr>
        <w:pStyle w:val="Default"/>
        <w:keepNext/>
        <w:keepLines/>
        <w:numPr>
          <w:ilvl w:val="2"/>
          <w:numId w:val="5"/>
        </w:numPr>
        <w:ind w:left="0" w:firstLine="0"/>
        <w:jc w:val="both"/>
        <w:rPr>
          <w:rFonts w:asciiTheme="minorHAnsi" w:hAnsiTheme="minorHAnsi" w:cstheme="minorHAnsi"/>
          <w:highlight w:val="yellow"/>
        </w:rPr>
      </w:pPr>
      <w:r w:rsidRPr="009F4EC0">
        <w:rPr>
          <w:rFonts w:asciiTheme="minorHAnsi" w:hAnsiTheme="minorHAnsi" w:cstheme="minorHAnsi"/>
          <w:highlight w:val="yellow"/>
        </w:rPr>
        <w:t>Dispose of the needle and syringe</w:t>
      </w:r>
      <w:r w:rsidR="00A30EB9" w:rsidRPr="009F4EC0">
        <w:rPr>
          <w:rFonts w:asciiTheme="minorHAnsi" w:hAnsiTheme="minorHAnsi" w:cstheme="minorHAnsi"/>
          <w:highlight w:val="yellow"/>
        </w:rPr>
        <w:t xml:space="preserve"> in a</w:t>
      </w:r>
      <w:r w:rsidRPr="009F4EC0">
        <w:rPr>
          <w:rFonts w:asciiTheme="minorHAnsi" w:hAnsiTheme="minorHAnsi" w:cstheme="minorHAnsi"/>
          <w:highlight w:val="yellow"/>
        </w:rPr>
        <w:t xml:space="preserve"> </w:t>
      </w:r>
      <w:proofErr w:type="gramStart"/>
      <w:r w:rsidRPr="009F4EC0">
        <w:rPr>
          <w:rFonts w:asciiTheme="minorHAnsi" w:hAnsiTheme="minorHAnsi" w:cstheme="minorHAnsi"/>
          <w:highlight w:val="yellow"/>
        </w:rPr>
        <w:t>sharps</w:t>
      </w:r>
      <w:proofErr w:type="gramEnd"/>
      <w:r w:rsidRPr="009F4EC0">
        <w:rPr>
          <w:rFonts w:asciiTheme="minorHAnsi" w:hAnsiTheme="minorHAnsi" w:cstheme="minorHAnsi"/>
          <w:highlight w:val="yellow"/>
        </w:rPr>
        <w:t xml:space="preserve"> container in the </w:t>
      </w:r>
      <w:r w:rsidR="001F46C3" w:rsidRPr="009F4EC0">
        <w:rPr>
          <w:rFonts w:asciiTheme="minorHAnsi" w:hAnsiTheme="minorHAnsi" w:cstheme="minorHAnsi"/>
          <w:highlight w:val="yellow"/>
        </w:rPr>
        <w:t>BSC</w:t>
      </w:r>
      <w:r w:rsidRPr="009F4EC0">
        <w:rPr>
          <w:rFonts w:asciiTheme="minorHAnsi" w:hAnsiTheme="minorHAnsi" w:cstheme="minorHAnsi"/>
          <w:highlight w:val="yellow"/>
        </w:rPr>
        <w:t>.</w:t>
      </w:r>
    </w:p>
    <w:p w14:paraId="65FC83CF" w14:textId="77777777" w:rsidR="00BD4D64" w:rsidRPr="009F4EC0" w:rsidRDefault="00BD4D64" w:rsidP="006976CC">
      <w:pPr>
        <w:pStyle w:val="Default"/>
        <w:keepNext/>
        <w:keepLines/>
        <w:jc w:val="both"/>
        <w:rPr>
          <w:rFonts w:asciiTheme="minorHAnsi" w:hAnsiTheme="minorHAnsi" w:cstheme="minorHAnsi"/>
          <w:highlight w:val="yellow"/>
        </w:rPr>
      </w:pPr>
    </w:p>
    <w:p w14:paraId="2B87CE38" w14:textId="4F6920C1" w:rsidR="00032CC7" w:rsidRPr="009F4EC0" w:rsidRDefault="00032CC7" w:rsidP="009A76B0">
      <w:pPr>
        <w:pStyle w:val="Default"/>
        <w:keepNext/>
        <w:keepLines/>
        <w:numPr>
          <w:ilvl w:val="2"/>
          <w:numId w:val="5"/>
        </w:numPr>
        <w:ind w:left="0" w:firstLine="0"/>
        <w:jc w:val="both"/>
        <w:rPr>
          <w:rFonts w:asciiTheme="minorHAnsi" w:hAnsiTheme="minorHAnsi" w:cstheme="minorHAnsi"/>
          <w:highlight w:val="yellow"/>
        </w:rPr>
      </w:pPr>
      <w:r w:rsidRPr="009F4EC0">
        <w:rPr>
          <w:rFonts w:asciiTheme="minorHAnsi" w:hAnsiTheme="minorHAnsi" w:cstheme="minorHAnsi"/>
          <w:highlight w:val="yellow"/>
        </w:rPr>
        <w:t>Transfer the suspension to a 2</w:t>
      </w:r>
      <w:r w:rsidR="00BD4D64" w:rsidRPr="009F4EC0">
        <w:rPr>
          <w:rFonts w:asciiTheme="minorHAnsi" w:hAnsiTheme="minorHAnsi" w:cstheme="minorHAnsi"/>
          <w:highlight w:val="yellow"/>
        </w:rPr>
        <w:t xml:space="preserve"> </w:t>
      </w:r>
      <w:r w:rsidRPr="009F4EC0">
        <w:rPr>
          <w:rFonts w:asciiTheme="minorHAnsi" w:hAnsiTheme="minorHAnsi" w:cstheme="minorHAnsi"/>
          <w:highlight w:val="yellow"/>
        </w:rPr>
        <w:t>m</w:t>
      </w:r>
      <w:r w:rsidR="00BD4D64" w:rsidRPr="009F4EC0">
        <w:rPr>
          <w:rFonts w:asciiTheme="minorHAnsi" w:hAnsiTheme="minorHAnsi" w:cstheme="minorHAnsi"/>
          <w:highlight w:val="yellow"/>
        </w:rPr>
        <w:t>L</w:t>
      </w:r>
      <w:r w:rsidRPr="009F4EC0">
        <w:rPr>
          <w:rFonts w:asciiTheme="minorHAnsi" w:hAnsiTheme="minorHAnsi" w:cstheme="minorHAnsi"/>
          <w:highlight w:val="yellow"/>
        </w:rPr>
        <w:t xml:space="preserve"> microfuge tube (with screw-on cap) and centrifuge</w:t>
      </w:r>
      <w:r w:rsidR="008B70B8" w:rsidRPr="008B70B8">
        <w:rPr>
          <w:rFonts w:asciiTheme="minorHAnsi" w:hAnsiTheme="minorHAnsi" w:cstheme="minorHAnsi"/>
          <w:highlight w:val="yellow"/>
        </w:rPr>
        <w:t xml:space="preserve"> </w:t>
      </w:r>
      <w:r w:rsidR="008B70B8">
        <w:rPr>
          <w:rFonts w:asciiTheme="minorHAnsi" w:hAnsiTheme="minorHAnsi" w:cstheme="minorHAnsi"/>
          <w:highlight w:val="yellow"/>
        </w:rPr>
        <w:t>at room temperature</w:t>
      </w:r>
      <w:r w:rsidR="008B70B8" w:rsidRPr="009F4EC0">
        <w:rPr>
          <w:rFonts w:asciiTheme="minorHAnsi" w:hAnsiTheme="minorHAnsi" w:cstheme="minorHAnsi"/>
          <w:highlight w:val="yellow"/>
        </w:rPr>
        <w:t xml:space="preserve"> </w:t>
      </w:r>
      <w:r w:rsidRPr="009F4EC0">
        <w:rPr>
          <w:rFonts w:asciiTheme="minorHAnsi" w:hAnsiTheme="minorHAnsi" w:cstheme="minorHAnsi"/>
          <w:highlight w:val="yellow"/>
        </w:rPr>
        <w:t xml:space="preserve">for 3 min at </w:t>
      </w:r>
      <w:r w:rsidR="006D0F0C" w:rsidRPr="009F4EC0">
        <w:rPr>
          <w:rFonts w:asciiTheme="minorHAnsi" w:hAnsiTheme="minorHAnsi" w:cstheme="minorHAnsi"/>
          <w:highlight w:val="yellow"/>
        </w:rPr>
        <w:t xml:space="preserve">100 </w:t>
      </w:r>
      <w:r w:rsidR="00340A25" w:rsidRPr="009F4EC0">
        <w:rPr>
          <w:rFonts w:asciiTheme="minorHAnsi" w:hAnsiTheme="minorHAnsi" w:cstheme="minorHAnsi"/>
          <w:highlight w:val="yellow"/>
        </w:rPr>
        <w:t xml:space="preserve">x </w:t>
      </w:r>
      <w:r w:rsidR="006D0F0C" w:rsidRPr="00E919BF">
        <w:rPr>
          <w:rFonts w:asciiTheme="minorHAnsi" w:hAnsiTheme="minorHAnsi" w:cstheme="minorHAnsi"/>
          <w:i/>
          <w:iCs/>
          <w:highlight w:val="yellow"/>
        </w:rPr>
        <w:t>g</w:t>
      </w:r>
      <w:r w:rsidR="006D0F0C" w:rsidRPr="009F4EC0">
        <w:rPr>
          <w:rFonts w:asciiTheme="minorHAnsi" w:hAnsiTheme="minorHAnsi" w:cstheme="minorHAnsi"/>
          <w:highlight w:val="yellow"/>
        </w:rPr>
        <w:t xml:space="preserve"> </w:t>
      </w:r>
      <w:r w:rsidRPr="009F4EC0">
        <w:rPr>
          <w:rFonts w:asciiTheme="minorHAnsi" w:hAnsiTheme="minorHAnsi" w:cstheme="minorHAnsi"/>
          <w:highlight w:val="yellow"/>
        </w:rPr>
        <w:t>to pellet any remaining clumps. Return the tube to the safety cabinet and wait 1 min to allow the bacteria to settle.</w:t>
      </w:r>
    </w:p>
    <w:p w14:paraId="2640DFC0" w14:textId="77777777" w:rsidR="00BD4D64" w:rsidRPr="009F4EC0" w:rsidRDefault="00BD4D64" w:rsidP="006976CC">
      <w:pPr>
        <w:pStyle w:val="Default"/>
        <w:keepNext/>
        <w:keepLines/>
        <w:jc w:val="both"/>
        <w:rPr>
          <w:rFonts w:asciiTheme="minorHAnsi" w:hAnsiTheme="minorHAnsi" w:cstheme="minorHAnsi"/>
          <w:highlight w:val="yellow"/>
        </w:rPr>
      </w:pPr>
    </w:p>
    <w:p w14:paraId="13FEF936" w14:textId="432A85A2" w:rsidR="00032CC7" w:rsidRPr="009A76B0" w:rsidRDefault="00032CC7" w:rsidP="009A76B0">
      <w:pPr>
        <w:pStyle w:val="Default"/>
        <w:keepNext/>
        <w:keepLines/>
        <w:numPr>
          <w:ilvl w:val="2"/>
          <w:numId w:val="5"/>
        </w:numPr>
        <w:ind w:left="0" w:firstLine="0"/>
        <w:jc w:val="both"/>
        <w:rPr>
          <w:rFonts w:asciiTheme="minorHAnsi" w:hAnsiTheme="minorHAnsi" w:cstheme="minorHAnsi"/>
          <w:highlight w:val="yellow"/>
        </w:rPr>
      </w:pPr>
      <w:r w:rsidRPr="009F4EC0">
        <w:rPr>
          <w:rFonts w:asciiTheme="minorHAnsi" w:hAnsiTheme="minorHAnsi" w:cstheme="minorHAnsi"/>
          <w:highlight w:val="yellow"/>
        </w:rPr>
        <w:t>Transfer the top 1–1.5 m</w:t>
      </w:r>
      <w:r w:rsidR="00BD4D64" w:rsidRPr="009F4EC0">
        <w:rPr>
          <w:rFonts w:asciiTheme="minorHAnsi" w:hAnsiTheme="minorHAnsi" w:cstheme="minorHAnsi"/>
          <w:highlight w:val="yellow"/>
        </w:rPr>
        <w:t>L</w:t>
      </w:r>
      <w:r w:rsidRPr="009F4EC0">
        <w:rPr>
          <w:rFonts w:asciiTheme="minorHAnsi" w:hAnsiTheme="minorHAnsi" w:cstheme="minorHAnsi"/>
          <w:highlight w:val="yellow"/>
        </w:rPr>
        <w:t xml:space="preserve"> </w:t>
      </w:r>
      <w:r w:rsidR="009B6AF9">
        <w:rPr>
          <w:rFonts w:asciiTheme="minorHAnsi" w:hAnsiTheme="minorHAnsi" w:cstheme="minorHAnsi"/>
          <w:highlight w:val="yellow"/>
        </w:rPr>
        <w:t xml:space="preserve">of the supernatant </w:t>
      </w:r>
      <w:r w:rsidRPr="009F4EC0">
        <w:rPr>
          <w:rFonts w:asciiTheme="minorHAnsi" w:hAnsiTheme="minorHAnsi" w:cstheme="minorHAnsi"/>
          <w:highlight w:val="yellow"/>
        </w:rPr>
        <w:t xml:space="preserve">to a new tube. Discard the original tube in the </w:t>
      </w:r>
      <w:r w:rsidR="0037762A" w:rsidRPr="009F4EC0">
        <w:rPr>
          <w:rFonts w:asciiTheme="minorHAnsi" w:hAnsiTheme="minorHAnsi" w:cstheme="minorHAnsi"/>
          <w:highlight w:val="yellow"/>
        </w:rPr>
        <w:t xml:space="preserve">waste </w:t>
      </w:r>
      <w:r w:rsidRPr="009F4EC0">
        <w:rPr>
          <w:rFonts w:asciiTheme="minorHAnsi" w:hAnsiTheme="minorHAnsi" w:cstheme="minorHAnsi"/>
          <w:highlight w:val="yellow"/>
        </w:rPr>
        <w:t>bucket</w:t>
      </w:r>
      <w:r w:rsidR="0037762A" w:rsidRPr="009F4EC0">
        <w:rPr>
          <w:rFonts w:asciiTheme="minorHAnsi" w:hAnsiTheme="minorHAnsi" w:cstheme="minorHAnsi"/>
          <w:highlight w:val="yellow"/>
        </w:rPr>
        <w:t xml:space="preserve"> containing </w:t>
      </w:r>
      <w:r w:rsidR="001669B8">
        <w:rPr>
          <w:rFonts w:asciiTheme="minorHAnsi" w:hAnsiTheme="minorHAnsi" w:cstheme="minorHAnsi"/>
          <w:highlight w:val="yellow"/>
        </w:rPr>
        <w:t xml:space="preserve">the </w:t>
      </w:r>
      <w:r w:rsidR="0037762A" w:rsidRPr="009F4EC0">
        <w:rPr>
          <w:rFonts w:asciiTheme="minorHAnsi" w:hAnsiTheme="minorHAnsi" w:cstheme="minorHAnsi"/>
          <w:highlight w:val="yellow"/>
        </w:rPr>
        <w:t>disinfectant</w:t>
      </w:r>
      <w:r w:rsidRPr="009F4EC0">
        <w:rPr>
          <w:rFonts w:asciiTheme="minorHAnsi" w:hAnsiTheme="minorHAnsi" w:cstheme="minorHAnsi"/>
          <w:highlight w:val="yellow"/>
        </w:rPr>
        <w:t xml:space="preserve">. </w:t>
      </w:r>
      <w:r w:rsidRPr="009A76B0">
        <w:rPr>
          <w:rFonts w:asciiTheme="minorHAnsi" w:hAnsiTheme="minorHAnsi" w:cstheme="minorHAnsi"/>
          <w:highlight w:val="yellow"/>
        </w:rPr>
        <w:t>Mix well and add various amounts of the mycobacterial suspension (e.g.</w:t>
      </w:r>
      <w:r w:rsidR="009B6AF9">
        <w:rPr>
          <w:rFonts w:asciiTheme="minorHAnsi" w:hAnsiTheme="minorHAnsi" w:cstheme="minorHAnsi"/>
          <w:highlight w:val="yellow"/>
        </w:rPr>
        <w:t>,</w:t>
      </w:r>
      <w:r w:rsidRPr="009A76B0">
        <w:rPr>
          <w:rFonts w:asciiTheme="minorHAnsi" w:hAnsiTheme="minorHAnsi" w:cstheme="minorHAnsi"/>
          <w:highlight w:val="yellow"/>
        </w:rPr>
        <w:t xml:space="preserve"> 5, 25, 50, 150</w:t>
      </w:r>
      <w:r w:rsidR="000C1A75" w:rsidRPr="009A76B0">
        <w:rPr>
          <w:rFonts w:asciiTheme="minorHAnsi" w:hAnsiTheme="minorHAnsi" w:cstheme="minorHAnsi"/>
          <w:highlight w:val="yellow"/>
        </w:rPr>
        <w:t xml:space="preserve"> </w:t>
      </w:r>
      <w:r w:rsidRPr="009A76B0">
        <w:rPr>
          <w:rFonts w:asciiTheme="minorHAnsi" w:hAnsiTheme="minorHAnsi" w:cstheme="minorHAnsi"/>
          <w:highlight w:val="yellow"/>
        </w:rPr>
        <w:t>μ</w:t>
      </w:r>
      <w:r w:rsidR="00BD4D64" w:rsidRPr="009A76B0">
        <w:rPr>
          <w:rFonts w:asciiTheme="minorHAnsi" w:hAnsiTheme="minorHAnsi" w:cstheme="minorHAnsi"/>
          <w:highlight w:val="yellow"/>
        </w:rPr>
        <w:t>L</w:t>
      </w:r>
      <w:r w:rsidRPr="009A76B0">
        <w:rPr>
          <w:rFonts w:asciiTheme="minorHAnsi" w:hAnsiTheme="minorHAnsi" w:cstheme="minorHAnsi"/>
          <w:highlight w:val="yellow"/>
        </w:rPr>
        <w:t xml:space="preserve">) to the </w:t>
      </w:r>
      <w:r w:rsidR="009B6AF9">
        <w:rPr>
          <w:rFonts w:asciiTheme="minorHAnsi" w:hAnsiTheme="minorHAnsi" w:cstheme="minorHAnsi"/>
          <w:highlight w:val="yellow"/>
        </w:rPr>
        <w:t>2</w:t>
      </w:r>
      <w:r w:rsidR="0022343F" w:rsidRPr="009F4EC0">
        <w:rPr>
          <w:rFonts w:asciiTheme="minorHAnsi" w:hAnsiTheme="minorHAnsi" w:cstheme="minorHAnsi"/>
          <w:highlight w:val="yellow"/>
        </w:rPr>
        <w:t xml:space="preserve">-well glass chamber slides </w:t>
      </w:r>
      <w:r w:rsidRPr="009A76B0">
        <w:rPr>
          <w:rFonts w:asciiTheme="minorHAnsi" w:hAnsiTheme="minorHAnsi" w:cstheme="minorHAnsi"/>
          <w:highlight w:val="yellow"/>
        </w:rPr>
        <w:t>and incubate for 3 h in a CO</w:t>
      </w:r>
      <w:r w:rsidRPr="009B6AF9">
        <w:rPr>
          <w:rFonts w:asciiTheme="minorHAnsi" w:hAnsiTheme="minorHAnsi" w:cstheme="minorHAnsi"/>
          <w:highlight w:val="yellow"/>
          <w:vertAlign w:val="subscript"/>
        </w:rPr>
        <w:t>2</w:t>
      </w:r>
      <w:r w:rsidRPr="009A76B0">
        <w:rPr>
          <w:rFonts w:asciiTheme="minorHAnsi" w:hAnsiTheme="minorHAnsi" w:cstheme="minorHAnsi"/>
          <w:highlight w:val="yellow"/>
        </w:rPr>
        <w:t xml:space="preserve"> incubator</w:t>
      </w:r>
      <w:r w:rsidR="009B6AF9">
        <w:rPr>
          <w:rFonts w:asciiTheme="minorHAnsi" w:hAnsiTheme="minorHAnsi" w:cstheme="minorHAnsi"/>
          <w:highlight w:val="yellow"/>
        </w:rPr>
        <w:t xml:space="preserve"> at 37 °C</w:t>
      </w:r>
      <w:r w:rsidRPr="009A76B0">
        <w:rPr>
          <w:rFonts w:asciiTheme="minorHAnsi" w:hAnsiTheme="minorHAnsi" w:cstheme="minorHAnsi"/>
          <w:highlight w:val="yellow"/>
        </w:rPr>
        <w:t>.</w:t>
      </w:r>
    </w:p>
    <w:p w14:paraId="37AB4F4E" w14:textId="77777777" w:rsidR="00032CC7" w:rsidRPr="009F4EC0" w:rsidRDefault="00032CC7" w:rsidP="00FC31AD">
      <w:pPr>
        <w:pStyle w:val="Default"/>
        <w:jc w:val="both"/>
        <w:rPr>
          <w:rFonts w:asciiTheme="minorHAnsi" w:hAnsiTheme="minorHAnsi" w:cstheme="minorHAnsi"/>
          <w:color w:val="auto"/>
        </w:rPr>
      </w:pPr>
    </w:p>
    <w:p w14:paraId="420E3023" w14:textId="51557B5B" w:rsidR="00032CC7" w:rsidRPr="009F4EC0" w:rsidRDefault="008A328F" w:rsidP="00FC31AD">
      <w:pPr>
        <w:pStyle w:val="Default"/>
        <w:jc w:val="both"/>
        <w:rPr>
          <w:rFonts w:asciiTheme="minorHAnsi" w:hAnsiTheme="minorHAnsi" w:cstheme="minorHAnsi"/>
          <w:b/>
          <w:bCs/>
          <w:color w:val="auto"/>
          <w:highlight w:val="yellow"/>
        </w:rPr>
      </w:pPr>
      <w:r>
        <w:rPr>
          <w:rFonts w:asciiTheme="minorHAnsi" w:hAnsiTheme="minorHAnsi" w:cstheme="minorHAnsi"/>
          <w:b/>
          <w:bCs/>
          <w:color w:val="auto"/>
          <w:highlight w:val="yellow"/>
        </w:rPr>
        <w:t xml:space="preserve">2.2 </w:t>
      </w:r>
      <w:r>
        <w:rPr>
          <w:rFonts w:asciiTheme="minorHAnsi" w:hAnsiTheme="minorHAnsi" w:cstheme="minorHAnsi"/>
          <w:b/>
          <w:bCs/>
          <w:color w:val="auto"/>
          <w:highlight w:val="yellow"/>
        </w:rPr>
        <w:tab/>
      </w:r>
      <w:r w:rsidR="00032CC7" w:rsidRPr="009F4EC0">
        <w:rPr>
          <w:rFonts w:asciiTheme="minorHAnsi" w:hAnsiTheme="minorHAnsi" w:cstheme="minorHAnsi"/>
          <w:b/>
          <w:bCs/>
          <w:color w:val="auto"/>
          <w:highlight w:val="yellow"/>
        </w:rPr>
        <w:t>Staining for acid fast bacteria (AFB</w:t>
      </w:r>
      <w:r w:rsidR="008E4E9B" w:rsidRPr="009F4EC0">
        <w:rPr>
          <w:rFonts w:asciiTheme="minorHAnsi" w:hAnsiTheme="minorHAnsi" w:cstheme="minorHAnsi"/>
          <w:b/>
          <w:bCs/>
          <w:color w:val="auto"/>
          <w:highlight w:val="yellow"/>
        </w:rPr>
        <w:t>)</w:t>
      </w:r>
    </w:p>
    <w:p w14:paraId="35598F86" w14:textId="77777777" w:rsidR="00032CC7" w:rsidRPr="001536D1" w:rsidRDefault="00032CC7" w:rsidP="00FC31AD">
      <w:pPr>
        <w:pStyle w:val="Default"/>
        <w:jc w:val="both"/>
        <w:rPr>
          <w:rFonts w:asciiTheme="minorHAnsi" w:hAnsiTheme="minorHAnsi" w:cstheme="minorHAnsi"/>
          <w:color w:val="auto"/>
        </w:rPr>
      </w:pPr>
    </w:p>
    <w:p w14:paraId="47E3D53B" w14:textId="576A3FC1" w:rsidR="00032CC7" w:rsidRPr="001536D1" w:rsidRDefault="008A3F31" w:rsidP="00FC31AD">
      <w:pPr>
        <w:pStyle w:val="Default"/>
        <w:jc w:val="both"/>
        <w:rPr>
          <w:rFonts w:asciiTheme="minorHAnsi" w:hAnsiTheme="minorHAnsi" w:cstheme="minorHAnsi"/>
          <w:color w:val="auto"/>
        </w:rPr>
      </w:pPr>
      <w:r w:rsidRPr="001536D1">
        <w:rPr>
          <w:rFonts w:asciiTheme="minorHAnsi" w:hAnsiTheme="minorHAnsi" w:cstheme="minorHAnsi"/>
          <w:color w:val="auto"/>
        </w:rPr>
        <w:t xml:space="preserve">NOTE: </w:t>
      </w:r>
      <w:r w:rsidR="00032CC7" w:rsidRPr="001536D1">
        <w:rPr>
          <w:rFonts w:asciiTheme="minorHAnsi" w:hAnsiTheme="minorHAnsi" w:cstheme="minorHAnsi"/>
          <w:color w:val="auto"/>
        </w:rPr>
        <w:t>After 3</w:t>
      </w:r>
      <w:r w:rsidR="00B84949" w:rsidRPr="001536D1">
        <w:rPr>
          <w:rFonts w:asciiTheme="minorHAnsi" w:hAnsiTheme="minorHAnsi" w:cstheme="minorHAnsi"/>
          <w:color w:val="auto"/>
        </w:rPr>
        <w:t xml:space="preserve"> </w:t>
      </w:r>
      <w:r w:rsidR="00032CC7" w:rsidRPr="001536D1">
        <w:rPr>
          <w:rFonts w:asciiTheme="minorHAnsi" w:hAnsiTheme="minorHAnsi" w:cstheme="minorHAnsi"/>
          <w:color w:val="auto"/>
        </w:rPr>
        <w:t>h incubation</w:t>
      </w:r>
      <w:r w:rsidR="00B84949" w:rsidRPr="001536D1">
        <w:rPr>
          <w:rFonts w:asciiTheme="minorHAnsi" w:hAnsiTheme="minorHAnsi" w:cstheme="minorHAnsi"/>
          <w:color w:val="auto"/>
        </w:rPr>
        <w:t>,</w:t>
      </w:r>
      <w:r w:rsidR="00032CC7" w:rsidRPr="001536D1">
        <w:rPr>
          <w:rFonts w:asciiTheme="minorHAnsi" w:hAnsiTheme="minorHAnsi" w:cstheme="minorHAnsi"/>
          <w:color w:val="auto"/>
        </w:rPr>
        <w:t xml:space="preserve"> the macrophages are washed and fixed with paraformaldehyde to</w:t>
      </w:r>
      <w:r w:rsidR="009869C7" w:rsidRPr="001536D1">
        <w:rPr>
          <w:rFonts w:asciiTheme="minorHAnsi" w:hAnsiTheme="minorHAnsi" w:cstheme="minorHAnsi"/>
          <w:color w:val="auto"/>
        </w:rPr>
        <w:t xml:space="preserve"> inactivate</w:t>
      </w:r>
      <w:r w:rsidR="00032CC7" w:rsidRPr="001536D1">
        <w:rPr>
          <w:rFonts w:asciiTheme="minorHAnsi" w:hAnsiTheme="minorHAnsi" w:cstheme="minorHAnsi"/>
          <w:color w:val="auto"/>
        </w:rPr>
        <w:t xml:space="preserve"> mycobacteria. The slides are then stained using</w:t>
      </w:r>
      <w:r w:rsidR="00AE40D4" w:rsidRPr="001536D1">
        <w:rPr>
          <w:rFonts w:asciiTheme="minorHAnsi" w:hAnsiTheme="minorHAnsi" w:cstheme="minorHAnsi"/>
          <w:color w:val="auto"/>
        </w:rPr>
        <w:t xml:space="preserve"> a</w:t>
      </w:r>
      <w:r w:rsidR="00032CC7" w:rsidRPr="001536D1">
        <w:rPr>
          <w:rFonts w:asciiTheme="minorHAnsi" w:hAnsiTheme="minorHAnsi" w:cstheme="minorHAnsi"/>
          <w:color w:val="auto"/>
        </w:rPr>
        <w:t xml:space="preserve"> </w:t>
      </w:r>
      <w:r w:rsidR="003B7357" w:rsidRPr="001536D1">
        <w:rPr>
          <w:rFonts w:asciiTheme="minorHAnsi" w:hAnsiTheme="minorHAnsi" w:cstheme="minorHAnsi"/>
          <w:color w:val="auto"/>
        </w:rPr>
        <w:t>Modified Auramine O kit</w:t>
      </w:r>
      <w:r w:rsidR="00BC3A54" w:rsidRPr="001536D1">
        <w:rPr>
          <w:rFonts w:asciiTheme="minorHAnsi" w:hAnsiTheme="minorHAnsi" w:cstheme="minorHAnsi"/>
          <w:color w:val="auto"/>
        </w:rPr>
        <w:t xml:space="preserve"> (see </w:t>
      </w:r>
      <w:r w:rsidR="00BC3A54" w:rsidRPr="001536D1">
        <w:rPr>
          <w:rFonts w:asciiTheme="minorHAnsi" w:hAnsiTheme="minorHAnsi" w:cstheme="minorHAnsi"/>
          <w:b/>
          <w:bCs/>
          <w:color w:val="auto"/>
        </w:rPr>
        <w:t>Table of Materials</w:t>
      </w:r>
      <w:r w:rsidR="00BC3A54" w:rsidRPr="001536D1">
        <w:rPr>
          <w:rFonts w:asciiTheme="minorHAnsi" w:hAnsiTheme="minorHAnsi" w:cstheme="minorHAnsi"/>
          <w:color w:val="auto"/>
        </w:rPr>
        <w:t>)</w:t>
      </w:r>
      <w:r w:rsidR="00ED623E" w:rsidRPr="001536D1">
        <w:rPr>
          <w:rFonts w:asciiTheme="minorHAnsi" w:hAnsiTheme="minorHAnsi" w:cstheme="minorHAnsi"/>
          <w:color w:val="auto"/>
        </w:rPr>
        <w:t xml:space="preserve"> to estimate </w:t>
      </w:r>
      <w:r w:rsidR="000411C4" w:rsidRPr="001536D1">
        <w:rPr>
          <w:rFonts w:asciiTheme="minorHAnsi" w:hAnsiTheme="minorHAnsi" w:cstheme="minorHAnsi"/>
          <w:color w:val="auto"/>
        </w:rPr>
        <w:t>mycobacteria phagocytosed per cell</w:t>
      </w:r>
      <w:r w:rsidR="00ED623E" w:rsidRPr="001536D1">
        <w:rPr>
          <w:rFonts w:asciiTheme="minorHAnsi" w:hAnsiTheme="minorHAnsi" w:cstheme="minorHAnsi"/>
          <w:color w:val="auto"/>
        </w:rPr>
        <w:t xml:space="preserve">. </w:t>
      </w:r>
      <w:r w:rsidR="00032CC7" w:rsidRPr="001536D1">
        <w:rPr>
          <w:rFonts w:asciiTheme="minorHAnsi" w:hAnsiTheme="minorHAnsi" w:cstheme="minorHAnsi"/>
          <w:color w:val="auto"/>
        </w:rPr>
        <w:t>Due to their waxy cell wall</w:t>
      </w:r>
      <w:r w:rsidR="00816C04" w:rsidRPr="001536D1">
        <w:rPr>
          <w:rFonts w:asciiTheme="minorHAnsi" w:hAnsiTheme="minorHAnsi" w:cstheme="minorHAnsi"/>
          <w:color w:val="auto"/>
        </w:rPr>
        <w:t>,</w:t>
      </w:r>
      <w:r w:rsidR="00032CC7" w:rsidRPr="001536D1">
        <w:rPr>
          <w:rFonts w:asciiTheme="minorHAnsi" w:hAnsiTheme="minorHAnsi" w:cstheme="minorHAnsi"/>
          <w:color w:val="auto"/>
        </w:rPr>
        <w:t xml:space="preserve"> mycobacteria retain the Auramine dye after an acid-alcohol wash. The </w:t>
      </w:r>
      <w:r w:rsidR="00491C2F" w:rsidRPr="001536D1">
        <w:rPr>
          <w:rFonts w:asciiTheme="minorHAnsi" w:hAnsiTheme="minorHAnsi" w:cstheme="minorHAnsi"/>
          <w:color w:val="auto"/>
        </w:rPr>
        <w:t xml:space="preserve">macrophage </w:t>
      </w:r>
      <w:r w:rsidR="00032CC7" w:rsidRPr="001536D1">
        <w:rPr>
          <w:rFonts w:asciiTheme="minorHAnsi" w:hAnsiTheme="minorHAnsi" w:cstheme="minorHAnsi"/>
          <w:color w:val="auto"/>
        </w:rPr>
        <w:t xml:space="preserve">nuclei are then </w:t>
      </w:r>
      <w:r w:rsidR="00397D44" w:rsidRPr="001536D1">
        <w:rPr>
          <w:rFonts w:asciiTheme="minorHAnsi" w:hAnsiTheme="minorHAnsi" w:cstheme="minorHAnsi"/>
          <w:color w:val="auto"/>
        </w:rPr>
        <w:t>counter</w:t>
      </w:r>
      <w:r w:rsidR="00816C04" w:rsidRPr="001536D1">
        <w:rPr>
          <w:rFonts w:asciiTheme="minorHAnsi" w:hAnsiTheme="minorHAnsi" w:cstheme="minorHAnsi"/>
          <w:color w:val="auto"/>
        </w:rPr>
        <w:t>-</w:t>
      </w:r>
      <w:r w:rsidR="00397D44" w:rsidRPr="001536D1">
        <w:rPr>
          <w:rFonts w:asciiTheme="minorHAnsi" w:hAnsiTheme="minorHAnsi" w:cstheme="minorHAnsi"/>
          <w:color w:val="auto"/>
        </w:rPr>
        <w:t>stained</w:t>
      </w:r>
      <w:r w:rsidR="00032CC7" w:rsidRPr="001536D1">
        <w:rPr>
          <w:rFonts w:asciiTheme="minorHAnsi" w:hAnsiTheme="minorHAnsi" w:cstheme="minorHAnsi"/>
          <w:color w:val="auto"/>
        </w:rPr>
        <w:t xml:space="preserve"> with Hoechst. </w:t>
      </w:r>
      <w:r w:rsidR="007016AC" w:rsidRPr="001536D1">
        <w:rPr>
          <w:rFonts w:asciiTheme="minorHAnsi" w:hAnsiTheme="minorHAnsi" w:cstheme="minorHAnsi"/>
          <w:color w:val="auto"/>
        </w:rPr>
        <w:t xml:space="preserve">This method allows for the number of </w:t>
      </w:r>
      <w:r w:rsidR="007016AC" w:rsidRPr="001536D1">
        <w:rPr>
          <w:rFonts w:asciiTheme="minorHAnsi" w:hAnsiTheme="minorHAnsi" w:cstheme="minorHAnsi"/>
          <w:color w:val="auto"/>
        </w:rPr>
        <w:lastRenderedPageBreak/>
        <w:t xml:space="preserve">phagocytosed bacteria per cell to be counted and is used to determine </w:t>
      </w:r>
      <w:r w:rsidR="00816C04" w:rsidRPr="001536D1">
        <w:rPr>
          <w:rFonts w:asciiTheme="minorHAnsi" w:hAnsiTheme="minorHAnsi" w:cstheme="minorHAnsi"/>
          <w:color w:val="auto"/>
        </w:rPr>
        <w:t xml:space="preserve">the </w:t>
      </w:r>
      <w:r w:rsidR="007016AC" w:rsidRPr="001536D1">
        <w:rPr>
          <w:rFonts w:asciiTheme="minorHAnsi" w:hAnsiTheme="minorHAnsi" w:cstheme="minorHAnsi"/>
          <w:color w:val="auto"/>
        </w:rPr>
        <w:t>multiplicity of infection (MOI) of the macrophages.</w:t>
      </w:r>
    </w:p>
    <w:p w14:paraId="0A781234" w14:textId="77777777" w:rsidR="00032CC7" w:rsidRPr="009F4EC0" w:rsidRDefault="00032CC7" w:rsidP="00FC31AD">
      <w:pPr>
        <w:pStyle w:val="Default"/>
        <w:jc w:val="both"/>
        <w:rPr>
          <w:rFonts w:asciiTheme="minorHAnsi" w:hAnsiTheme="minorHAnsi" w:cstheme="minorHAnsi"/>
          <w:b/>
          <w:bCs/>
          <w:color w:val="auto"/>
          <w:highlight w:val="yellow"/>
        </w:rPr>
      </w:pPr>
    </w:p>
    <w:p w14:paraId="3B5EF93B" w14:textId="74A0FC98" w:rsidR="00032CC7" w:rsidRPr="009F4EC0" w:rsidRDefault="00032CC7" w:rsidP="008A328F">
      <w:pPr>
        <w:pStyle w:val="Default"/>
        <w:numPr>
          <w:ilvl w:val="2"/>
          <w:numId w:val="12"/>
        </w:numPr>
        <w:ind w:left="0" w:firstLine="0"/>
        <w:jc w:val="both"/>
        <w:rPr>
          <w:rFonts w:asciiTheme="minorHAnsi" w:hAnsiTheme="minorHAnsi" w:cstheme="minorHAnsi"/>
          <w:color w:val="auto"/>
          <w:highlight w:val="yellow"/>
        </w:rPr>
      </w:pPr>
      <w:r w:rsidRPr="009F4EC0">
        <w:rPr>
          <w:rFonts w:asciiTheme="minorHAnsi" w:hAnsiTheme="minorHAnsi" w:cstheme="minorHAnsi"/>
          <w:color w:val="auto"/>
          <w:highlight w:val="yellow"/>
        </w:rPr>
        <w:t xml:space="preserve">Remove the medium from the </w:t>
      </w:r>
      <w:r w:rsidR="0022343F" w:rsidRPr="009F4EC0">
        <w:rPr>
          <w:rFonts w:asciiTheme="minorHAnsi" w:hAnsiTheme="minorHAnsi" w:cstheme="minorHAnsi"/>
          <w:highlight w:val="yellow"/>
        </w:rPr>
        <w:t xml:space="preserve">glass chamber slide </w:t>
      </w:r>
      <w:r w:rsidRPr="009F4EC0">
        <w:rPr>
          <w:rFonts w:asciiTheme="minorHAnsi" w:hAnsiTheme="minorHAnsi" w:cstheme="minorHAnsi"/>
          <w:color w:val="auto"/>
          <w:highlight w:val="yellow"/>
        </w:rPr>
        <w:t xml:space="preserve">after pipetting up and down </w:t>
      </w:r>
      <w:r w:rsidR="00306542" w:rsidRPr="009F4EC0">
        <w:rPr>
          <w:rFonts w:asciiTheme="minorHAnsi" w:hAnsiTheme="minorHAnsi" w:cstheme="minorHAnsi"/>
          <w:color w:val="auto"/>
          <w:highlight w:val="yellow"/>
        </w:rPr>
        <w:t xml:space="preserve">three </w:t>
      </w:r>
      <w:r w:rsidRPr="009F4EC0">
        <w:rPr>
          <w:rFonts w:asciiTheme="minorHAnsi" w:hAnsiTheme="minorHAnsi" w:cstheme="minorHAnsi"/>
          <w:color w:val="auto"/>
          <w:highlight w:val="yellow"/>
        </w:rPr>
        <w:t>times to dislodge bacteria that have not been phagocytosed.</w:t>
      </w:r>
    </w:p>
    <w:p w14:paraId="28054EC4" w14:textId="77777777" w:rsidR="00BD4D64" w:rsidRPr="009F4EC0" w:rsidRDefault="00BD4D64" w:rsidP="00FC31AD">
      <w:pPr>
        <w:pStyle w:val="Default"/>
        <w:jc w:val="both"/>
        <w:rPr>
          <w:rFonts w:asciiTheme="minorHAnsi" w:hAnsiTheme="minorHAnsi" w:cstheme="minorHAnsi"/>
          <w:color w:val="auto"/>
          <w:highlight w:val="yellow"/>
        </w:rPr>
      </w:pPr>
    </w:p>
    <w:p w14:paraId="2742534E" w14:textId="221CA5F5" w:rsidR="00BD4D64" w:rsidRDefault="00032CC7" w:rsidP="0081705A">
      <w:pPr>
        <w:pStyle w:val="Default"/>
        <w:numPr>
          <w:ilvl w:val="2"/>
          <w:numId w:val="12"/>
        </w:numPr>
        <w:ind w:left="0" w:firstLine="0"/>
        <w:jc w:val="both"/>
        <w:rPr>
          <w:rFonts w:asciiTheme="minorHAnsi" w:hAnsiTheme="minorHAnsi" w:cstheme="minorHAnsi"/>
          <w:color w:val="auto"/>
          <w:highlight w:val="yellow"/>
        </w:rPr>
      </w:pPr>
      <w:r w:rsidRPr="009F4EC0">
        <w:rPr>
          <w:rFonts w:asciiTheme="minorHAnsi" w:hAnsiTheme="minorHAnsi" w:cstheme="minorHAnsi"/>
          <w:color w:val="auto"/>
          <w:highlight w:val="yellow"/>
        </w:rPr>
        <w:t>Wash once with 2 m</w:t>
      </w:r>
      <w:r w:rsidR="00BD4D64" w:rsidRPr="009F4EC0">
        <w:rPr>
          <w:rFonts w:asciiTheme="minorHAnsi" w:hAnsiTheme="minorHAnsi" w:cstheme="minorHAnsi"/>
          <w:color w:val="auto"/>
          <w:highlight w:val="yellow"/>
        </w:rPr>
        <w:t>L</w:t>
      </w:r>
      <w:r w:rsidRPr="009F4EC0">
        <w:rPr>
          <w:rFonts w:asciiTheme="minorHAnsi" w:hAnsiTheme="minorHAnsi" w:cstheme="minorHAnsi"/>
          <w:color w:val="auto"/>
          <w:highlight w:val="yellow"/>
        </w:rPr>
        <w:t xml:space="preserve"> of</w:t>
      </w:r>
      <w:r w:rsidR="00C632A9">
        <w:rPr>
          <w:rFonts w:asciiTheme="minorHAnsi" w:hAnsiTheme="minorHAnsi" w:cstheme="minorHAnsi"/>
          <w:color w:val="auto"/>
          <w:highlight w:val="yellow"/>
        </w:rPr>
        <w:t xml:space="preserve"> </w:t>
      </w:r>
      <w:r w:rsidRPr="009F4EC0">
        <w:rPr>
          <w:rFonts w:asciiTheme="minorHAnsi" w:hAnsiTheme="minorHAnsi" w:cstheme="minorHAnsi"/>
          <w:color w:val="auto"/>
          <w:highlight w:val="yellow"/>
        </w:rPr>
        <w:t>room temperature PBS.</w:t>
      </w:r>
    </w:p>
    <w:p w14:paraId="14820934" w14:textId="77777777" w:rsidR="0081705A" w:rsidRPr="0081705A" w:rsidRDefault="0081705A" w:rsidP="0081705A">
      <w:pPr>
        <w:pStyle w:val="Default"/>
        <w:jc w:val="both"/>
        <w:rPr>
          <w:rFonts w:asciiTheme="minorHAnsi" w:hAnsiTheme="minorHAnsi" w:cstheme="minorHAnsi"/>
          <w:color w:val="auto"/>
          <w:highlight w:val="yellow"/>
        </w:rPr>
      </w:pPr>
    </w:p>
    <w:p w14:paraId="2D31F6C4" w14:textId="51EE5EBE" w:rsidR="00032CC7" w:rsidRPr="009F4EC0" w:rsidRDefault="009B6438" w:rsidP="0081705A">
      <w:pPr>
        <w:pStyle w:val="Default"/>
        <w:numPr>
          <w:ilvl w:val="2"/>
          <w:numId w:val="12"/>
        </w:numPr>
        <w:ind w:left="0" w:firstLine="0"/>
        <w:jc w:val="both"/>
        <w:rPr>
          <w:rFonts w:asciiTheme="minorHAnsi" w:hAnsiTheme="minorHAnsi" w:cstheme="minorHAnsi"/>
          <w:color w:val="auto"/>
          <w:highlight w:val="yellow"/>
        </w:rPr>
      </w:pPr>
      <w:r>
        <w:rPr>
          <w:rFonts w:asciiTheme="minorHAnsi" w:hAnsiTheme="minorHAnsi" w:cstheme="minorHAnsi"/>
          <w:color w:val="auto"/>
          <w:highlight w:val="yellow"/>
        </w:rPr>
        <w:t>Store s</w:t>
      </w:r>
      <w:r w:rsidR="00BF5D35" w:rsidRPr="009F4EC0">
        <w:rPr>
          <w:rFonts w:asciiTheme="minorHAnsi" w:hAnsiTheme="minorHAnsi" w:cstheme="minorHAnsi"/>
          <w:color w:val="auto"/>
          <w:highlight w:val="yellow"/>
        </w:rPr>
        <w:t xml:space="preserve">tocks </w:t>
      </w:r>
      <w:r w:rsidR="00DA50A7">
        <w:rPr>
          <w:rFonts w:asciiTheme="minorHAnsi" w:hAnsiTheme="minorHAnsi" w:cstheme="minorHAnsi"/>
          <w:color w:val="auto"/>
          <w:highlight w:val="yellow"/>
        </w:rPr>
        <w:t>of</w:t>
      </w:r>
      <w:r w:rsidR="00BF5D35" w:rsidRPr="009F4EC0">
        <w:rPr>
          <w:rFonts w:asciiTheme="minorHAnsi" w:hAnsiTheme="minorHAnsi" w:cstheme="minorHAnsi"/>
          <w:color w:val="auto"/>
          <w:highlight w:val="yellow"/>
        </w:rPr>
        <w:t xml:space="preserve"> 4% </w:t>
      </w:r>
      <w:r w:rsidR="00340A25" w:rsidRPr="009F4EC0">
        <w:rPr>
          <w:rFonts w:asciiTheme="minorHAnsi" w:hAnsiTheme="minorHAnsi" w:cstheme="minorHAnsi"/>
          <w:color w:val="auto"/>
          <w:highlight w:val="yellow"/>
        </w:rPr>
        <w:t>p</w:t>
      </w:r>
      <w:r w:rsidR="00BF5D35" w:rsidRPr="009F4EC0">
        <w:rPr>
          <w:rFonts w:asciiTheme="minorHAnsi" w:hAnsiTheme="minorHAnsi" w:cstheme="minorHAnsi"/>
          <w:color w:val="auto"/>
          <w:highlight w:val="yellow"/>
        </w:rPr>
        <w:t xml:space="preserve">araformaldehyde, </w:t>
      </w:r>
      <w:r w:rsidR="005222FF" w:rsidRPr="009F4EC0">
        <w:rPr>
          <w:rFonts w:asciiTheme="minorHAnsi" w:hAnsiTheme="minorHAnsi" w:cstheme="minorHAnsi"/>
          <w:color w:val="auto"/>
          <w:highlight w:val="yellow"/>
        </w:rPr>
        <w:t>dissolved</w:t>
      </w:r>
      <w:r w:rsidR="00BF5D35" w:rsidRPr="009F4EC0">
        <w:rPr>
          <w:rFonts w:asciiTheme="minorHAnsi" w:hAnsiTheme="minorHAnsi" w:cstheme="minorHAnsi"/>
          <w:color w:val="auto"/>
          <w:highlight w:val="yellow"/>
        </w:rPr>
        <w:t xml:space="preserve"> in PBS </w:t>
      </w:r>
      <w:r w:rsidR="00DA6C40" w:rsidRPr="009F4EC0">
        <w:rPr>
          <w:rFonts w:asciiTheme="minorHAnsi" w:hAnsiTheme="minorHAnsi" w:cstheme="minorHAnsi"/>
          <w:color w:val="auto"/>
          <w:highlight w:val="yellow"/>
        </w:rPr>
        <w:t xml:space="preserve">in aliquots </w:t>
      </w:r>
      <w:r w:rsidR="00BF5D35" w:rsidRPr="009F4EC0">
        <w:rPr>
          <w:rFonts w:asciiTheme="minorHAnsi" w:hAnsiTheme="minorHAnsi" w:cstheme="minorHAnsi"/>
          <w:color w:val="auto"/>
          <w:highlight w:val="yellow"/>
        </w:rPr>
        <w:t>at -20 °C</w:t>
      </w:r>
      <w:r w:rsidR="001B20DA">
        <w:rPr>
          <w:rFonts w:asciiTheme="minorHAnsi" w:hAnsiTheme="minorHAnsi" w:cstheme="minorHAnsi"/>
          <w:color w:val="auto"/>
        </w:rPr>
        <w:t xml:space="preserve"> for up to </w:t>
      </w:r>
      <w:r w:rsidR="005E4BDE">
        <w:rPr>
          <w:rFonts w:asciiTheme="minorHAnsi" w:hAnsiTheme="minorHAnsi" w:cstheme="minorHAnsi"/>
          <w:color w:val="auto"/>
        </w:rPr>
        <w:t>6 months</w:t>
      </w:r>
      <w:r w:rsidR="00BF5D35" w:rsidRPr="009F4EC0">
        <w:rPr>
          <w:rFonts w:asciiTheme="minorHAnsi" w:hAnsiTheme="minorHAnsi" w:cstheme="minorHAnsi"/>
          <w:color w:val="auto"/>
          <w:highlight w:val="yellow"/>
        </w:rPr>
        <w:t>. Thaw an aliquot of 4% paraformaldehyde immediately before use. Dilute to 2% paraformaldehyde with PBS and add 2 mL per well.</w:t>
      </w:r>
    </w:p>
    <w:p w14:paraId="6483842B" w14:textId="77777777" w:rsidR="00BD4D64" w:rsidRPr="009F4EC0" w:rsidRDefault="00BD4D64" w:rsidP="0081705A">
      <w:pPr>
        <w:pStyle w:val="Default"/>
        <w:jc w:val="both"/>
        <w:rPr>
          <w:rFonts w:asciiTheme="minorHAnsi" w:hAnsiTheme="minorHAnsi" w:cstheme="minorHAnsi"/>
          <w:color w:val="auto"/>
          <w:highlight w:val="yellow"/>
        </w:rPr>
      </w:pPr>
    </w:p>
    <w:p w14:paraId="70D48C79" w14:textId="40176F7C" w:rsidR="00032CC7" w:rsidRPr="009F4EC0" w:rsidRDefault="00032CC7" w:rsidP="0081705A">
      <w:pPr>
        <w:pStyle w:val="Default"/>
        <w:numPr>
          <w:ilvl w:val="2"/>
          <w:numId w:val="12"/>
        </w:numPr>
        <w:ind w:left="0" w:firstLine="0"/>
        <w:jc w:val="both"/>
        <w:rPr>
          <w:rFonts w:asciiTheme="minorHAnsi" w:hAnsiTheme="minorHAnsi" w:cstheme="minorHAnsi"/>
          <w:color w:val="auto"/>
          <w:highlight w:val="yellow"/>
        </w:rPr>
      </w:pPr>
      <w:r w:rsidRPr="009F4EC0">
        <w:rPr>
          <w:rFonts w:asciiTheme="minorHAnsi" w:hAnsiTheme="minorHAnsi" w:cstheme="minorHAnsi"/>
          <w:color w:val="auto"/>
          <w:highlight w:val="yellow"/>
        </w:rPr>
        <w:t xml:space="preserve">Incubate for </w:t>
      </w:r>
      <w:r w:rsidR="009E38DF" w:rsidRPr="009F4EC0">
        <w:rPr>
          <w:rFonts w:asciiTheme="minorHAnsi" w:hAnsiTheme="minorHAnsi" w:cstheme="minorHAnsi"/>
          <w:color w:val="auto"/>
          <w:highlight w:val="yellow"/>
        </w:rPr>
        <w:t xml:space="preserve">10 </w:t>
      </w:r>
      <w:r w:rsidRPr="009F4EC0">
        <w:rPr>
          <w:rFonts w:asciiTheme="minorHAnsi" w:hAnsiTheme="minorHAnsi" w:cstheme="minorHAnsi"/>
          <w:color w:val="auto"/>
          <w:highlight w:val="yellow"/>
        </w:rPr>
        <w:t>min at room temp</w:t>
      </w:r>
      <w:r w:rsidR="001645F7" w:rsidRPr="009F4EC0">
        <w:rPr>
          <w:rFonts w:asciiTheme="minorHAnsi" w:hAnsiTheme="minorHAnsi" w:cstheme="minorHAnsi"/>
          <w:color w:val="auto"/>
          <w:highlight w:val="yellow"/>
        </w:rPr>
        <w:t>erature</w:t>
      </w:r>
      <w:r w:rsidRPr="009F4EC0">
        <w:rPr>
          <w:rFonts w:asciiTheme="minorHAnsi" w:hAnsiTheme="minorHAnsi" w:cstheme="minorHAnsi"/>
          <w:color w:val="auto"/>
          <w:highlight w:val="yellow"/>
        </w:rPr>
        <w:t xml:space="preserve">. The </w:t>
      </w:r>
      <w:r w:rsidR="0022343F" w:rsidRPr="0081705A">
        <w:rPr>
          <w:rFonts w:asciiTheme="minorHAnsi" w:hAnsiTheme="minorHAnsi" w:cstheme="minorHAnsi"/>
          <w:color w:val="auto"/>
          <w:highlight w:val="yellow"/>
        </w:rPr>
        <w:t>glass chamber slide</w:t>
      </w:r>
      <w:r w:rsidRPr="009F4EC0">
        <w:rPr>
          <w:rFonts w:asciiTheme="minorHAnsi" w:hAnsiTheme="minorHAnsi" w:cstheme="minorHAnsi"/>
          <w:color w:val="auto"/>
          <w:highlight w:val="yellow"/>
        </w:rPr>
        <w:t xml:space="preserve"> can be removed from the safety cabinet at this stage for staining.</w:t>
      </w:r>
    </w:p>
    <w:p w14:paraId="1A4DCE5F" w14:textId="77777777" w:rsidR="00BD4D64" w:rsidRPr="009F4EC0" w:rsidRDefault="00BD4D64" w:rsidP="0081705A">
      <w:pPr>
        <w:pStyle w:val="Default"/>
        <w:jc w:val="both"/>
        <w:rPr>
          <w:rFonts w:asciiTheme="minorHAnsi" w:hAnsiTheme="minorHAnsi" w:cstheme="minorHAnsi"/>
          <w:color w:val="auto"/>
          <w:highlight w:val="yellow"/>
        </w:rPr>
      </w:pPr>
    </w:p>
    <w:p w14:paraId="251E04E8" w14:textId="5E1CCCD3" w:rsidR="00032CC7" w:rsidRPr="009F4EC0" w:rsidRDefault="00032CC7" w:rsidP="0081705A">
      <w:pPr>
        <w:pStyle w:val="Default"/>
        <w:numPr>
          <w:ilvl w:val="2"/>
          <w:numId w:val="12"/>
        </w:numPr>
        <w:ind w:left="0" w:firstLine="0"/>
        <w:jc w:val="both"/>
        <w:rPr>
          <w:rFonts w:asciiTheme="minorHAnsi" w:hAnsiTheme="minorHAnsi" w:cstheme="minorHAnsi"/>
          <w:color w:val="auto"/>
          <w:highlight w:val="yellow"/>
        </w:rPr>
      </w:pPr>
      <w:r w:rsidRPr="009F4EC0">
        <w:rPr>
          <w:rFonts w:asciiTheme="minorHAnsi" w:hAnsiTheme="minorHAnsi" w:cstheme="minorHAnsi"/>
          <w:color w:val="auto"/>
          <w:highlight w:val="yellow"/>
        </w:rPr>
        <w:t>Wash the slide under a gentle stream of tap water.</w:t>
      </w:r>
    </w:p>
    <w:p w14:paraId="3D0EC666" w14:textId="77777777" w:rsidR="00BD4D64" w:rsidRPr="009F4EC0" w:rsidRDefault="00BD4D64" w:rsidP="0081705A">
      <w:pPr>
        <w:pStyle w:val="Default"/>
        <w:jc w:val="both"/>
        <w:rPr>
          <w:rFonts w:asciiTheme="minorHAnsi" w:hAnsiTheme="minorHAnsi" w:cstheme="minorHAnsi"/>
          <w:color w:val="auto"/>
          <w:highlight w:val="yellow"/>
        </w:rPr>
      </w:pPr>
    </w:p>
    <w:p w14:paraId="0BAEF101" w14:textId="11EAA042" w:rsidR="00032CC7" w:rsidRPr="009F4EC0" w:rsidRDefault="00032CC7" w:rsidP="0081705A">
      <w:pPr>
        <w:pStyle w:val="Default"/>
        <w:numPr>
          <w:ilvl w:val="2"/>
          <w:numId w:val="12"/>
        </w:numPr>
        <w:ind w:left="0" w:firstLine="0"/>
        <w:jc w:val="both"/>
        <w:rPr>
          <w:rFonts w:asciiTheme="minorHAnsi" w:hAnsiTheme="minorHAnsi" w:cstheme="minorHAnsi"/>
          <w:color w:val="auto"/>
          <w:highlight w:val="yellow"/>
        </w:rPr>
      </w:pPr>
      <w:r w:rsidRPr="009F4EC0">
        <w:rPr>
          <w:rFonts w:asciiTheme="minorHAnsi" w:hAnsiTheme="minorHAnsi" w:cstheme="minorHAnsi"/>
          <w:color w:val="auto"/>
          <w:highlight w:val="yellow"/>
        </w:rPr>
        <w:t>Dispense enough Auramine onto the slide to cover the cells</w:t>
      </w:r>
      <w:r w:rsidR="008E4E9B" w:rsidRPr="009F4EC0">
        <w:rPr>
          <w:rFonts w:asciiTheme="minorHAnsi" w:hAnsiTheme="minorHAnsi" w:cstheme="minorHAnsi"/>
          <w:color w:val="auto"/>
          <w:highlight w:val="yellow"/>
        </w:rPr>
        <w:t xml:space="preserve"> using </w:t>
      </w:r>
      <w:r w:rsidR="00E04C65">
        <w:rPr>
          <w:rFonts w:asciiTheme="minorHAnsi" w:hAnsiTheme="minorHAnsi" w:cstheme="minorHAnsi"/>
          <w:color w:val="auto"/>
          <w:highlight w:val="yellow"/>
        </w:rPr>
        <w:t xml:space="preserve">a </w:t>
      </w:r>
      <w:r w:rsidR="008E4E9B" w:rsidRPr="009F4EC0">
        <w:rPr>
          <w:rFonts w:asciiTheme="minorHAnsi" w:hAnsiTheme="minorHAnsi" w:cstheme="minorHAnsi"/>
          <w:color w:val="auto"/>
          <w:highlight w:val="yellow"/>
        </w:rPr>
        <w:t>plastic transfer pipette</w:t>
      </w:r>
      <w:r w:rsidRPr="009F4EC0">
        <w:rPr>
          <w:rFonts w:asciiTheme="minorHAnsi" w:hAnsiTheme="minorHAnsi" w:cstheme="minorHAnsi"/>
          <w:color w:val="auto"/>
          <w:highlight w:val="yellow"/>
        </w:rPr>
        <w:t xml:space="preserve"> and incubate for 1 min</w:t>
      </w:r>
      <w:r w:rsidR="005E4BDE">
        <w:rPr>
          <w:rFonts w:asciiTheme="minorHAnsi" w:hAnsiTheme="minorHAnsi" w:cstheme="minorHAnsi"/>
          <w:color w:val="auto"/>
          <w:highlight w:val="yellow"/>
        </w:rPr>
        <w:t xml:space="preserve"> at room temperature</w:t>
      </w:r>
      <w:r w:rsidR="007243D2">
        <w:rPr>
          <w:rFonts w:asciiTheme="minorHAnsi" w:hAnsiTheme="minorHAnsi" w:cstheme="minorHAnsi"/>
          <w:color w:val="auto"/>
          <w:highlight w:val="yellow"/>
        </w:rPr>
        <w:t xml:space="preserve"> </w:t>
      </w:r>
      <w:r w:rsidR="007243D2" w:rsidRPr="009F4EC0">
        <w:rPr>
          <w:rFonts w:asciiTheme="minorHAnsi" w:hAnsiTheme="minorHAnsi" w:cstheme="minorHAnsi"/>
          <w:color w:val="auto"/>
          <w:highlight w:val="yellow"/>
        </w:rPr>
        <w:t>in the dark (cover with aluminum foil)</w:t>
      </w:r>
      <w:r w:rsidRPr="009F4EC0">
        <w:rPr>
          <w:rFonts w:asciiTheme="minorHAnsi" w:hAnsiTheme="minorHAnsi" w:cstheme="minorHAnsi"/>
          <w:color w:val="auto"/>
          <w:highlight w:val="yellow"/>
        </w:rPr>
        <w:t>.</w:t>
      </w:r>
    </w:p>
    <w:p w14:paraId="163D9A55" w14:textId="77777777" w:rsidR="00BD4D64" w:rsidRPr="009F4EC0" w:rsidRDefault="00BD4D64" w:rsidP="0081705A">
      <w:pPr>
        <w:pStyle w:val="Default"/>
        <w:jc w:val="both"/>
        <w:rPr>
          <w:rFonts w:asciiTheme="minorHAnsi" w:hAnsiTheme="minorHAnsi" w:cstheme="minorHAnsi"/>
          <w:color w:val="auto"/>
          <w:highlight w:val="yellow"/>
        </w:rPr>
      </w:pPr>
    </w:p>
    <w:p w14:paraId="51607A18" w14:textId="7112C323" w:rsidR="00032CC7" w:rsidRPr="009F4EC0" w:rsidRDefault="00032CC7" w:rsidP="0081705A">
      <w:pPr>
        <w:pStyle w:val="Default"/>
        <w:numPr>
          <w:ilvl w:val="2"/>
          <w:numId w:val="12"/>
        </w:numPr>
        <w:ind w:left="0" w:firstLine="0"/>
        <w:jc w:val="both"/>
        <w:rPr>
          <w:rFonts w:asciiTheme="minorHAnsi" w:hAnsiTheme="minorHAnsi" w:cstheme="minorHAnsi"/>
          <w:color w:val="auto"/>
          <w:highlight w:val="yellow"/>
        </w:rPr>
      </w:pPr>
      <w:r w:rsidRPr="009F4EC0">
        <w:rPr>
          <w:rFonts w:asciiTheme="minorHAnsi" w:hAnsiTheme="minorHAnsi" w:cstheme="minorHAnsi"/>
          <w:color w:val="auto"/>
          <w:highlight w:val="yellow"/>
        </w:rPr>
        <w:t xml:space="preserve"> Wash excess dye off the slide with tap water and add the </w:t>
      </w:r>
      <w:r w:rsidR="00CF1533" w:rsidRPr="009F4EC0">
        <w:rPr>
          <w:rFonts w:asciiTheme="minorHAnsi" w:hAnsiTheme="minorHAnsi" w:cstheme="minorHAnsi"/>
          <w:color w:val="auto"/>
          <w:highlight w:val="yellow"/>
        </w:rPr>
        <w:t>decolorizer</w:t>
      </w:r>
      <w:r w:rsidR="00890BAE" w:rsidRPr="009F4EC0">
        <w:rPr>
          <w:rFonts w:asciiTheme="minorHAnsi" w:hAnsiTheme="minorHAnsi" w:cstheme="minorHAnsi"/>
          <w:color w:val="auto"/>
          <w:highlight w:val="yellow"/>
        </w:rPr>
        <w:t>/</w:t>
      </w:r>
      <w:r w:rsidR="00D16FA8" w:rsidRPr="0081705A">
        <w:rPr>
          <w:rFonts w:asciiTheme="minorHAnsi" w:hAnsiTheme="minorHAnsi" w:cstheme="minorHAnsi"/>
          <w:color w:val="auto"/>
          <w:highlight w:val="yellow"/>
        </w:rPr>
        <w:t>quencher</w:t>
      </w:r>
      <w:r w:rsidRPr="009F4EC0">
        <w:rPr>
          <w:rFonts w:asciiTheme="minorHAnsi" w:hAnsiTheme="minorHAnsi" w:cstheme="minorHAnsi"/>
          <w:color w:val="auto"/>
          <w:highlight w:val="yellow"/>
        </w:rPr>
        <w:t xml:space="preserve"> for 1 min</w:t>
      </w:r>
      <w:r w:rsidR="00B004A1">
        <w:rPr>
          <w:rFonts w:asciiTheme="minorHAnsi" w:hAnsiTheme="minorHAnsi" w:cstheme="minorHAnsi"/>
          <w:color w:val="auto"/>
          <w:highlight w:val="yellow"/>
        </w:rPr>
        <w:t xml:space="preserve"> </w:t>
      </w:r>
      <w:r w:rsidR="001B77DA">
        <w:rPr>
          <w:rFonts w:asciiTheme="minorHAnsi" w:hAnsiTheme="minorHAnsi" w:cstheme="minorHAnsi"/>
          <w:color w:val="auto"/>
          <w:highlight w:val="yellow"/>
        </w:rPr>
        <w:t>in the dark</w:t>
      </w:r>
      <w:r w:rsidRPr="009F4EC0">
        <w:rPr>
          <w:rFonts w:asciiTheme="minorHAnsi" w:hAnsiTheme="minorHAnsi" w:cstheme="minorHAnsi"/>
          <w:color w:val="auto"/>
          <w:highlight w:val="yellow"/>
        </w:rPr>
        <w:t>.</w:t>
      </w:r>
    </w:p>
    <w:p w14:paraId="081C3F58" w14:textId="77777777" w:rsidR="00BD4D64" w:rsidRPr="009F4EC0" w:rsidRDefault="00BD4D64" w:rsidP="0081705A">
      <w:pPr>
        <w:pStyle w:val="Default"/>
        <w:jc w:val="both"/>
        <w:rPr>
          <w:rFonts w:asciiTheme="minorHAnsi" w:hAnsiTheme="minorHAnsi" w:cstheme="minorHAnsi"/>
          <w:color w:val="auto"/>
          <w:highlight w:val="yellow"/>
        </w:rPr>
      </w:pPr>
    </w:p>
    <w:p w14:paraId="7D38D68A" w14:textId="77D51AA2" w:rsidR="00032CC7" w:rsidRPr="009F4EC0" w:rsidRDefault="00032CC7" w:rsidP="0081705A">
      <w:pPr>
        <w:pStyle w:val="Default"/>
        <w:numPr>
          <w:ilvl w:val="2"/>
          <w:numId w:val="12"/>
        </w:numPr>
        <w:ind w:left="0" w:firstLine="0"/>
        <w:jc w:val="both"/>
        <w:rPr>
          <w:rFonts w:asciiTheme="minorHAnsi" w:hAnsiTheme="minorHAnsi" w:cstheme="minorHAnsi"/>
          <w:color w:val="auto"/>
          <w:highlight w:val="yellow"/>
        </w:rPr>
      </w:pPr>
      <w:r w:rsidRPr="009F4EC0">
        <w:rPr>
          <w:rFonts w:asciiTheme="minorHAnsi" w:hAnsiTheme="minorHAnsi" w:cstheme="minorHAnsi"/>
          <w:color w:val="auto"/>
          <w:highlight w:val="yellow"/>
        </w:rPr>
        <w:t xml:space="preserve">Wash off the excess with tap water and incubate for 15 min </w:t>
      </w:r>
      <w:r w:rsidR="005E4BDE">
        <w:rPr>
          <w:rFonts w:asciiTheme="minorHAnsi" w:hAnsiTheme="minorHAnsi" w:cstheme="minorHAnsi"/>
          <w:color w:val="auto"/>
          <w:highlight w:val="yellow"/>
        </w:rPr>
        <w:t xml:space="preserve">at </w:t>
      </w:r>
      <w:r w:rsidR="005E4BDE" w:rsidRPr="009F4EC0">
        <w:rPr>
          <w:rFonts w:asciiTheme="minorHAnsi" w:hAnsiTheme="minorHAnsi" w:cstheme="minorHAnsi"/>
          <w:color w:val="auto"/>
          <w:highlight w:val="yellow"/>
        </w:rPr>
        <w:t xml:space="preserve">room temperature </w:t>
      </w:r>
      <w:r w:rsidRPr="009F4EC0">
        <w:rPr>
          <w:rFonts w:asciiTheme="minorHAnsi" w:hAnsiTheme="minorHAnsi" w:cstheme="minorHAnsi"/>
          <w:color w:val="auto"/>
          <w:highlight w:val="yellow"/>
        </w:rPr>
        <w:t>with Hoechst 33342 (10</w:t>
      </w:r>
      <w:r w:rsidR="00BD4D64" w:rsidRPr="009F4EC0">
        <w:rPr>
          <w:rFonts w:asciiTheme="minorHAnsi" w:hAnsiTheme="minorHAnsi" w:cstheme="minorHAnsi"/>
          <w:color w:val="auto"/>
          <w:highlight w:val="yellow"/>
        </w:rPr>
        <w:t xml:space="preserve"> </w:t>
      </w:r>
      <w:proofErr w:type="spellStart"/>
      <w:r w:rsidRPr="009F4EC0">
        <w:rPr>
          <w:rFonts w:asciiTheme="minorHAnsi" w:hAnsiTheme="minorHAnsi" w:cstheme="minorHAnsi"/>
          <w:color w:val="auto"/>
          <w:highlight w:val="yellow"/>
        </w:rPr>
        <w:t>μg</w:t>
      </w:r>
      <w:proofErr w:type="spellEnd"/>
      <w:r w:rsidRPr="009F4EC0">
        <w:rPr>
          <w:rFonts w:asciiTheme="minorHAnsi" w:hAnsiTheme="minorHAnsi" w:cstheme="minorHAnsi"/>
          <w:color w:val="auto"/>
          <w:highlight w:val="yellow"/>
        </w:rPr>
        <w:t>/m</w:t>
      </w:r>
      <w:r w:rsidR="00BD4D64" w:rsidRPr="009F4EC0">
        <w:rPr>
          <w:rFonts w:asciiTheme="minorHAnsi" w:hAnsiTheme="minorHAnsi" w:cstheme="minorHAnsi"/>
          <w:color w:val="auto"/>
          <w:highlight w:val="yellow"/>
        </w:rPr>
        <w:t>L</w:t>
      </w:r>
      <w:r w:rsidRPr="009F4EC0">
        <w:rPr>
          <w:rFonts w:asciiTheme="minorHAnsi" w:hAnsiTheme="minorHAnsi" w:cstheme="minorHAnsi"/>
          <w:color w:val="auto"/>
          <w:highlight w:val="yellow"/>
        </w:rPr>
        <w:t xml:space="preserve"> in PBS) in the dark.</w:t>
      </w:r>
    </w:p>
    <w:p w14:paraId="3D047EA3" w14:textId="77777777" w:rsidR="00BD4D64" w:rsidRPr="009F4EC0" w:rsidRDefault="00BD4D64" w:rsidP="0081705A">
      <w:pPr>
        <w:pStyle w:val="Default"/>
        <w:jc w:val="both"/>
        <w:rPr>
          <w:rFonts w:asciiTheme="minorHAnsi" w:hAnsiTheme="minorHAnsi" w:cstheme="minorHAnsi"/>
          <w:color w:val="auto"/>
          <w:highlight w:val="yellow"/>
        </w:rPr>
      </w:pPr>
    </w:p>
    <w:p w14:paraId="088B5496" w14:textId="2EB6BAD6" w:rsidR="00032CC7" w:rsidRPr="009F4EC0" w:rsidRDefault="00032CC7" w:rsidP="0081705A">
      <w:pPr>
        <w:pStyle w:val="Default"/>
        <w:numPr>
          <w:ilvl w:val="2"/>
          <w:numId w:val="12"/>
        </w:numPr>
        <w:ind w:left="0" w:firstLine="0"/>
        <w:jc w:val="both"/>
        <w:rPr>
          <w:rFonts w:asciiTheme="minorHAnsi" w:hAnsiTheme="minorHAnsi" w:cstheme="minorHAnsi"/>
          <w:color w:val="auto"/>
          <w:highlight w:val="yellow"/>
        </w:rPr>
      </w:pPr>
      <w:r w:rsidRPr="009F4EC0">
        <w:rPr>
          <w:rFonts w:asciiTheme="minorHAnsi" w:hAnsiTheme="minorHAnsi" w:cstheme="minorHAnsi"/>
          <w:color w:val="auto"/>
          <w:highlight w:val="yellow"/>
        </w:rPr>
        <w:t>Wash off the Hoechst stain with tap water, remove the chambers</w:t>
      </w:r>
      <w:r w:rsidR="00EC64C4">
        <w:rPr>
          <w:rFonts w:asciiTheme="minorHAnsi" w:hAnsiTheme="minorHAnsi" w:cstheme="minorHAnsi"/>
          <w:color w:val="auto"/>
          <w:highlight w:val="yellow"/>
        </w:rPr>
        <w:t>,</w:t>
      </w:r>
      <w:r w:rsidRPr="009F4EC0">
        <w:rPr>
          <w:rFonts w:asciiTheme="minorHAnsi" w:hAnsiTheme="minorHAnsi" w:cstheme="minorHAnsi"/>
          <w:color w:val="auto"/>
          <w:highlight w:val="yellow"/>
        </w:rPr>
        <w:t xml:space="preserve"> drain excess water from the slide, add a drop of antifade and coverslip</w:t>
      </w:r>
      <w:r w:rsidR="004F5085" w:rsidRPr="009F4EC0">
        <w:rPr>
          <w:rFonts w:asciiTheme="minorHAnsi" w:hAnsiTheme="minorHAnsi" w:cstheme="minorHAnsi"/>
          <w:color w:val="auto"/>
          <w:highlight w:val="yellow"/>
        </w:rPr>
        <w:t>,</w:t>
      </w:r>
      <w:r w:rsidR="006D5C07" w:rsidRPr="009F4EC0">
        <w:rPr>
          <w:rFonts w:asciiTheme="minorHAnsi" w:hAnsiTheme="minorHAnsi" w:cstheme="minorHAnsi"/>
          <w:color w:val="auto"/>
          <w:highlight w:val="yellow"/>
        </w:rPr>
        <w:t xml:space="preserve"> and air</w:t>
      </w:r>
      <w:r w:rsidR="008E4E9B" w:rsidRPr="009F4EC0">
        <w:rPr>
          <w:rFonts w:asciiTheme="minorHAnsi" w:hAnsiTheme="minorHAnsi" w:cstheme="minorHAnsi"/>
          <w:color w:val="auto"/>
          <w:highlight w:val="yellow"/>
        </w:rPr>
        <w:t xml:space="preserve"> dry.</w:t>
      </w:r>
    </w:p>
    <w:p w14:paraId="7C24CD46" w14:textId="77777777" w:rsidR="00BD4D64" w:rsidRPr="009F4EC0" w:rsidRDefault="00BD4D64" w:rsidP="0081705A">
      <w:pPr>
        <w:pStyle w:val="Default"/>
        <w:jc w:val="both"/>
        <w:rPr>
          <w:rFonts w:asciiTheme="minorHAnsi" w:hAnsiTheme="minorHAnsi" w:cstheme="minorHAnsi"/>
          <w:color w:val="auto"/>
          <w:highlight w:val="yellow"/>
        </w:rPr>
      </w:pPr>
    </w:p>
    <w:p w14:paraId="6438BA0F" w14:textId="456BC20C" w:rsidR="00032CC7" w:rsidRPr="009F4EC0" w:rsidRDefault="00032CC7" w:rsidP="0081705A">
      <w:pPr>
        <w:pStyle w:val="Default"/>
        <w:numPr>
          <w:ilvl w:val="2"/>
          <w:numId w:val="12"/>
        </w:numPr>
        <w:ind w:left="0" w:firstLine="0"/>
        <w:jc w:val="both"/>
        <w:rPr>
          <w:rFonts w:asciiTheme="minorHAnsi" w:hAnsiTheme="minorHAnsi" w:cstheme="minorHAnsi"/>
          <w:color w:val="auto"/>
          <w:highlight w:val="yellow"/>
        </w:rPr>
      </w:pPr>
      <w:r w:rsidRPr="009F4EC0">
        <w:rPr>
          <w:rFonts w:asciiTheme="minorHAnsi" w:hAnsiTheme="minorHAnsi" w:cstheme="minorHAnsi"/>
          <w:color w:val="auto"/>
          <w:highlight w:val="yellow"/>
        </w:rPr>
        <w:t xml:space="preserve">Examine the slide </w:t>
      </w:r>
      <w:r w:rsidR="009F7AD2">
        <w:rPr>
          <w:rFonts w:asciiTheme="minorHAnsi" w:hAnsiTheme="minorHAnsi" w:cstheme="minorHAnsi"/>
          <w:color w:val="auto"/>
          <w:highlight w:val="yellow"/>
        </w:rPr>
        <w:t>under</w:t>
      </w:r>
      <w:r w:rsidR="009F7AD2" w:rsidRPr="009F4EC0">
        <w:rPr>
          <w:rFonts w:asciiTheme="minorHAnsi" w:hAnsiTheme="minorHAnsi" w:cstheme="minorHAnsi"/>
          <w:color w:val="auto"/>
          <w:highlight w:val="yellow"/>
        </w:rPr>
        <w:t xml:space="preserve"> </w:t>
      </w:r>
      <w:r w:rsidRPr="009F4EC0">
        <w:rPr>
          <w:rFonts w:asciiTheme="minorHAnsi" w:hAnsiTheme="minorHAnsi" w:cstheme="minorHAnsi"/>
          <w:color w:val="auto"/>
          <w:highlight w:val="yellow"/>
        </w:rPr>
        <w:t>the fluorescent microscope using the 100</w:t>
      </w:r>
      <w:r w:rsidR="00F52218">
        <w:rPr>
          <w:rFonts w:asciiTheme="minorHAnsi" w:hAnsiTheme="minorHAnsi" w:cstheme="minorHAnsi"/>
          <w:color w:val="auto"/>
          <w:highlight w:val="yellow"/>
        </w:rPr>
        <w:t>x</w:t>
      </w:r>
      <w:r w:rsidRPr="009F4EC0">
        <w:rPr>
          <w:rFonts w:asciiTheme="minorHAnsi" w:hAnsiTheme="minorHAnsi" w:cstheme="minorHAnsi"/>
          <w:color w:val="auto"/>
          <w:highlight w:val="yellow"/>
        </w:rPr>
        <w:t xml:space="preserve"> oil objective. Mycobacteria will fluoresce green under the FITC filter. The nuclei fluoresce blue under the DAPI filter</w:t>
      </w:r>
      <w:r w:rsidR="00470933" w:rsidRPr="009F4EC0">
        <w:rPr>
          <w:rFonts w:asciiTheme="minorHAnsi" w:hAnsiTheme="minorHAnsi" w:cstheme="minorHAnsi"/>
          <w:color w:val="auto"/>
          <w:highlight w:val="yellow"/>
        </w:rPr>
        <w:t xml:space="preserve"> </w:t>
      </w:r>
      <w:r w:rsidR="00711276" w:rsidRPr="009F4EC0">
        <w:rPr>
          <w:rFonts w:asciiTheme="minorHAnsi" w:hAnsiTheme="minorHAnsi" w:cstheme="minorHAnsi"/>
          <w:color w:val="auto"/>
          <w:highlight w:val="yellow"/>
        </w:rPr>
        <w:t>(</w:t>
      </w:r>
      <w:r w:rsidR="00711276" w:rsidRPr="00F52218">
        <w:rPr>
          <w:rFonts w:asciiTheme="minorHAnsi" w:hAnsiTheme="minorHAnsi" w:cstheme="minorHAnsi"/>
          <w:b/>
          <w:bCs/>
          <w:color w:val="auto"/>
          <w:highlight w:val="yellow"/>
        </w:rPr>
        <w:t>Figure 1</w:t>
      </w:r>
      <w:r w:rsidR="00AF760C" w:rsidRPr="00F52218">
        <w:rPr>
          <w:rFonts w:asciiTheme="minorHAnsi" w:hAnsiTheme="minorHAnsi" w:cstheme="minorHAnsi"/>
          <w:b/>
          <w:bCs/>
          <w:color w:val="auto"/>
          <w:highlight w:val="yellow"/>
        </w:rPr>
        <w:t>C</w:t>
      </w:r>
      <w:r w:rsidR="00711276" w:rsidRPr="009F4EC0">
        <w:rPr>
          <w:rFonts w:asciiTheme="minorHAnsi" w:hAnsiTheme="minorHAnsi" w:cstheme="minorHAnsi"/>
          <w:color w:val="auto"/>
          <w:highlight w:val="yellow"/>
        </w:rPr>
        <w:t>)</w:t>
      </w:r>
      <w:r w:rsidRPr="009F4EC0">
        <w:rPr>
          <w:rFonts w:asciiTheme="minorHAnsi" w:hAnsiTheme="minorHAnsi" w:cstheme="minorHAnsi"/>
          <w:color w:val="auto"/>
          <w:highlight w:val="yellow"/>
        </w:rPr>
        <w:t>.</w:t>
      </w:r>
    </w:p>
    <w:p w14:paraId="29AB3A1C" w14:textId="77777777" w:rsidR="00BD4D64" w:rsidRPr="0081705A" w:rsidRDefault="00BD4D64" w:rsidP="0081705A">
      <w:pPr>
        <w:pStyle w:val="Default"/>
        <w:jc w:val="both"/>
        <w:rPr>
          <w:rFonts w:asciiTheme="minorHAnsi" w:hAnsiTheme="minorHAnsi" w:cstheme="minorHAnsi"/>
          <w:color w:val="auto"/>
          <w:highlight w:val="yellow"/>
        </w:rPr>
      </w:pPr>
    </w:p>
    <w:p w14:paraId="39C0F562" w14:textId="77777777" w:rsidR="00BD4D64" w:rsidRPr="0081705A" w:rsidRDefault="00032CC7" w:rsidP="0081705A">
      <w:pPr>
        <w:pStyle w:val="Default"/>
        <w:numPr>
          <w:ilvl w:val="2"/>
          <w:numId w:val="12"/>
        </w:numPr>
        <w:ind w:left="0" w:firstLine="0"/>
        <w:jc w:val="both"/>
        <w:rPr>
          <w:rFonts w:asciiTheme="minorHAnsi" w:hAnsiTheme="minorHAnsi" w:cstheme="minorHAnsi"/>
          <w:color w:val="auto"/>
          <w:highlight w:val="yellow"/>
        </w:rPr>
      </w:pPr>
      <w:r w:rsidRPr="0081705A">
        <w:rPr>
          <w:rFonts w:asciiTheme="minorHAnsi" w:hAnsiTheme="minorHAnsi" w:cstheme="minorHAnsi"/>
          <w:color w:val="auto"/>
          <w:highlight w:val="yellow"/>
        </w:rPr>
        <w:t>Determine the MOI by counting the number of mycobacteria phagocytosed per cell and the percentage of cells infected.</w:t>
      </w:r>
    </w:p>
    <w:p w14:paraId="6F46BACC" w14:textId="74163CEA" w:rsidR="00032CC7" w:rsidRPr="0081705A" w:rsidRDefault="00032CC7" w:rsidP="0081705A">
      <w:pPr>
        <w:pStyle w:val="Default"/>
        <w:jc w:val="both"/>
        <w:rPr>
          <w:rFonts w:asciiTheme="minorHAnsi" w:hAnsiTheme="minorHAnsi" w:cstheme="minorHAnsi"/>
          <w:color w:val="auto"/>
          <w:highlight w:val="yellow"/>
        </w:rPr>
      </w:pPr>
    </w:p>
    <w:p w14:paraId="49EC4B6B" w14:textId="677EB19D" w:rsidR="00032CC7" w:rsidRPr="0081705A" w:rsidRDefault="00032CC7" w:rsidP="0081705A">
      <w:pPr>
        <w:pStyle w:val="Default"/>
        <w:numPr>
          <w:ilvl w:val="2"/>
          <w:numId w:val="12"/>
        </w:numPr>
        <w:ind w:left="0" w:firstLine="0"/>
        <w:jc w:val="both"/>
        <w:rPr>
          <w:rFonts w:asciiTheme="minorHAnsi" w:hAnsiTheme="minorHAnsi" w:cstheme="minorHAnsi"/>
          <w:color w:val="auto"/>
          <w:highlight w:val="yellow"/>
        </w:rPr>
      </w:pPr>
      <w:r w:rsidRPr="0081705A">
        <w:rPr>
          <w:rFonts w:asciiTheme="minorHAnsi" w:hAnsiTheme="minorHAnsi" w:cstheme="minorHAnsi"/>
          <w:color w:val="auto"/>
          <w:highlight w:val="yellow"/>
        </w:rPr>
        <w:t>Calculate the volume of mycobacterial suspension needed to achieve the required MOI based on the surface area of a well in the plate</w:t>
      </w:r>
      <w:r w:rsidR="00144694">
        <w:rPr>
          <w:rFonts w:asciiTheme="minorHAnsi" w:hAnsiTheme="minorHAnsi" w:cstheme="minorHAnsi"/>
          <w:color w:val="auto"/>
          <w:highlight w:val="yellow"/>
        </w:rPr>
        <w:t>;</w:t>
      </w:r>
      <w:r w:rsidR="0022343F" w:rsidRPr="0081705A">
        <w:rPr>
          <w:rFonts w:asciiTheme="minorHAnsi" w:hAnsiTheme="minorHAnsi" w:cstheme="minorHAnsi"/>
          <w:color w:val="auto"/>
          <w:highlight w:val="yellow"/>
        </w:rPr>
        <w:t xml:space="preserve"> for example</w:t>
      </w:r>
      <w:r w:rsidR="00144694">
        <w:rPr>
          <w:rFonts w:asciiTheme="minorHAnsi" w:hAnsiTheme="minorHAnsi" w:cstheme="minorHAnsi"/>
          <w:color w:val="auto"/>
          <w:highlight w:val="yellow"/>
        </w:rPr>
        <w:t>,</w:t>
      </w:r>
      <w:r w:rsidRPr="0081705A">
        <w:rPr>
          <w:rFonts w:asciiTheme="minorHAnsi" w:hAnsiTheme="minorHAnsi" w:cstheme="minorHAnsi"/>
          <w:color w:val="auto"/>
          <w:highlight w:val="yellow"/>
        </w:rPr>
        <w:t xml:space="preserve"> </w:t>
      </w:r>
      <w:r w:rsidR="0022343F" w:rsidRPr="0081705A">
        <w:rPr>
          <w:rFonts w:asciiTheme="minorHAnsi" w:hAnsiTheme="minorHAnsi" w:cstheme="minorHAnsi"/>
          <w:color w:val="auto"/>
          <w:highlight w:val="yellow"/>
        </w:rPr>
        <w:t>t</w:t>
      </w:r>
      <w:r w:rsidRPr="0081705A">
        <w:rPr>
          <w:rFonts w:asciiTheme="minorHAnsi" w:hAnsiTheme="minorHAnsi" w:cstheme="minorHAnsi"/>
          <w:color w:val="auto"/>
          <w:highlight w:val="yellow"/>
        </w:rPr>
        <w:t xml:space="preserve">he surface area of </w:t>
      </w:r>
      <w:r w:rsidR="0022343F" w:rsidRPr="0081705A">
        <w:rPr>
          <w:rFonts w:asciiTheme="minorHAnsi" w:hAnsiTheme="minorHAnsi" w:cstheme="minorHAnsi"/>
          <w:color w:val="auto"/>
          <w:highlight w:val="yellow"/>
        </w:rPr>
        <w:t>the glass chamber slides</w:t>
      </w:r>
      <w:r w:rsidR="0022343F" w:rsidRPr="0081705A" w:rsidDel="0022343F">
        <w:rPr>
          <w:rFonts w:asciiTheme="minorHAnsi" w:hAnsiTheme="minorHAnsi" w:cstheme="minorHAnsi"/>
          <w:color w:val="auto"/>
          <w:highlight w:val="yellow"/>
        </w:rPr>
        <w:t xml:space="preserve"> </w:t>
      </w:r>
      <w:r w:rsidR="0022343F" w:rsidRPr="0081705A">
        <w:rPr>
          <w:rFonts w:asciiTheme="minorHAnsi" w:hAnsiTheme="minorHAnsi" w:cstheme="minorHAnsi"/>
          <w:color w:val="auto"/>
          <w:highlight w:val="yellow"/>
        </w:rPr>
        <w:t xml:space="preserve">used in this experiment </w:t>
      </w:r>
      <w:r w:rsidRPr="0081705A">
        <w:rPr>
          <w:rFonts w:asciiTheme="minorHAnsi" w:hAnsiTheme="minorHAnsi" w:cstheme="minorHAnsi"/>
          <w:color w:val="auto"/>
          <w:highlight w:val="yellow"/>
        </w:rPr>
        <w:t>is 4</w:t>
      </w:r>
      <w:r w:rsidR="00BD4D64" w:rsidRPr="0081705A">
        <w:rPr>
          <w:rFonts w:asciiTheme="minorHAnsi" w:hAnsiTheme="minorHAnsi" w:cstheme="minorHAnsi"/>
          <w:color w:val="auto"/>
          <w:highlight w:val="yellow"/>
        </w:rPr>
        <w:t xml:space="preserve"> </w:t>
      </w:r>
      <w:r w:rsidRPr="0081705A">
        <w:rPr>
          <w:rFonts w:asciiTheme="minorHAnsi" w:hAnsiTheme="minorHAnsi" w:cstheme="minorHAnsi"/>
          <w:color w:val="auto"/>
          <w:highlight w:val="yellow"/>
        </w:rPr>
        <w:t>cm</w:t>
      </w:r>
      <w:r w:rsidRPr="00144694">
        <w:rPr>
          <w:rFonts w:asciiTheme="minorHAnsi" w:hAnsiTheme="minorHAnsi" w:cstheme="minorHAnsi"/>
          <w:color w:val="auto"/>
          <w:highlight w:val="yellow"/>
          <w:vertAlign w:val="superscript"/>
        </w:rPr>
        <w:t>2</w:t>
      </w:r>
      <w:r w:rsidRPr="0081705A">
        <w:rPr>
          <w:rFonts w:asciiTheme="minorHAnsi" w:hAnsiTheme="minorHAnsi" w:cstheme="minorHAnsi"/>
          <w:color w:val="auto"/>
          <w:highlight w:val="yellow"/>
        </w:rPr>
        <w:t xml:space="preserve">. </w:t>
      </w:r>
      <w:r w:rsidR="008E4E9B" w:rsidRPr="0081705A">
        <w:rPr>
          <w:rFonts w:asciiTheme="minorHAnsi" w:hAnsiTheme="minorHAnsi" w:cstheme="minorHAnsi"/>
          <w:color w:val="auto"/>
          <w:highlight w:val="yellow"/>
        </w:rPr>
        <w:t xml:space="preserve">Low MOI </w:t>
      </w:r>
      <w:r w:rsidR="00B23727" w:rsidRPr="0081705A">
        <w:rPr>
          <w:rFonts w:asciiTheme="minorHAnsi" w:hAnsiTheme="minorHAnsi" w:cstheme="minorHAnsi"/>
          <w:color w:val="auto"/>
          <w:highlight w:val="yellow"/>
        </w:rPr>
        <w:t>(approximately 1</w:t>
      </w:r>
      <w:r w:rsidR="001669B8">
        <w:rPr>
          <w:rFonts w:asciiTheme="minorHAnsi" w:hAnsiTheme="minorHAnsi" w:cstheme="minorHAnsi"/>
          <w:color w:val="auto"/>
          <w:highlight w:val="yellow"/>
        </w:rPr>
        <w:t>–</w:t>
      </w:r>
      <w:r w:rsidR="00B23727" w:rsidRPr="0081705A">
        <w:rPr>
          <w:rFonts w:asciiTheme="minorHAnsi" w:hAnsiTheme="minorHAnsi" w:cstheme="minorHAnsi"/>
          <w:color w:val="auto"/>
          <w:highlight w:val="yellow"/>
        </w:rPr>
        <w:t>2 bacilli</w:t>
      </w:r>
      <w:r w:rsidR="00144694">
        <w:rPr>
          <w:rFonts w:asciiTheme="minorHAnsi" w:hAnsiTheme="minorHAnsi" w:cstheme="minorHAnsi"/>
          <w:color w:val="auto"/>
          <w:highlight w:val="yellow"/>
        </w:rPr>
        <w:t>/</w:t>
      </w:r>
      <w:r w:rsidR="00B23727" w:rsidRPr="0081705A">
        <w:rPr>
          <w:rFonts w:asciiTheme="minorHAnsi" w:hAnsiTheme="minorHAnsi" w:cstheme="minorHAnsi"/>
          <w:color w:val="auto"/>
          <w:highlight w:val="yellow"/>
        </w:rPr>
        <w:t>cell</w:t>
      </w:r>
      <w:r w:rsidR="005D083F" w:rsidRPr="0081705A">
        <w:rPr>
          <w:rFonts w:asciiTheme="minorHAnsi" w:hAnsiTheme="minorHAnsi" w:cstheme="minorHAnsi"/>
          <w:color w:val="auto"/>
          <w:highlight w:val="yellow"/>
        </w:rPr>
        <w:t xml:space="preserve">) </w:t>
      </w:r>
      <w:r w:rsidR="008E4E9B" w:rsidRPr="0081705A">
        <w:rPr>
          <w:rFonts w:asciiTheme="minorHAnsi" w:hAnsiTheme="minorHAnsi" w:cstheme="minorHAnsi"/>
          <w:color w:val="auto"/>
          <w:highlight w:val="yellow"/>
        </w:rPr>
        <w:t xml:space="preserve">is desirable for experiments conducted over </w:t>
      </w:r>
      <w:r w:rsidR="000508D8" w:rsidRPr="0081705A">
        <w:rPr>
          <w:rFonts w:asciiTheme="minorHAnsi" w:hAnsiTheme="minorHAnsi" w:cstheme="minorHAnsi"/>
          <w:color w:val="auto"/>
          <w:highlight w:val="yellow"/>
        </w:rPr>
        <w:t>several</w:t>
      </w:r>
      <w:r w:rsidR="008E4E9B" w:rsidRPr="0081705A">
        <w:rPr>
          <w:rFonts w:asciiTheme="minorHAnsi" w:hAnsiTheme="minorHAnsi" w:cstheme="minorHAnsi"/>
          <w:color w:val="auto"/>
          <w:highlight w:val="yellow"/>
        </w:rPr>
        <w:t xml:space="preserve"> days </w:t>
      </w:r>
      <w:r w:rsidR="0031598C" w:rsidRPr="0081705A">
        <w:rPr>
          <w:rFonts w:asciiTheme="minorHAnsi" w:hAnsiTheme="minorHAnsi" w:cstheme="minorHAnsi"/>
          <w:color w:val="auto"/>
          <w:highlight w:val="yellow"/>
        </w:rPr>
        <w:t>(</w:t>
      </w:r>
      <w:r w:rsidR="000508D8" w:rsidRPr="0081705A">
        <w:rPr>
          <w:rFonts w:asciiTheme="minorHAnsi" w:hAnsiTheme="minorHAnsi" w:cstheme="minorHAnsi"/>
          <w:color w:val="auto"/>
          <w:highlight w:val="yellow"/>
        </w:rPr>
        <w:t>e.g.</w:t>
      </w:r>
      <w:r w:rsidR="00144694">
        <w:rPr>
          <w:rFonts w:asciiTheme="minorHAnsi" w:hAnsiTheme="minorHAnsi" w:cstheme="minorHAnsi"/>
          <w:color w:val="auto"/>
          <w:highlight w:val="yellow"/>
        </w:rPr>
        <w:t>,</w:t>
      </w:r>
      <w:r w:rsidR="008E4E9B" w:rsidRPr="0081705A">
        <w:rPr>
          <w:rFonts w:asciiTheme="minorHAnsi" w:hAnsiTheme="minorHAnsi" w:cstheme="minorHAnsi"/>
          <w:color w:val="auto"/>
          <w:highlight w:val="yellow"/>
        </w:rPr>
        <w:t xml:space="preserve"> 5 days</w:t>
      </w:r>
      <w:r w:rsidR="00D024AA" w:rsidRPr="0081705A">
        <w:rPr>
          <w:rFonts w:asciiTheme="minorHAnsi" w:hAnsiTheme="minorHAnsi" w:cstheme="minorHAnsi"/>
          <w:color w:val="auto"/>
          <w:highlight w:val="yellow"/>
        </w:rPr>
        <w:t>)</w:t>
      </w:r>
      <w:r w:rsidR="008E4E9B" w:rsidRPr="0081705A">
        <w:rPr>
          <w:rFonts w:asciiTheme="minorHAnsi" w:hAnsiTheme="minorHAnsi" w:cstheme="minorHAnsi"/>
          <w:color w:val="auto"/>
          <w:highlight w:val="yellow"/>
        </w:rPr>
        <w:t>.</w:t>
      </w:r>
    </w:p>
    <w:p w14:paraId="09161DE4" w14:textId="77777777" w:rsidR="00032CC7" w:rsidRPr="009F4EC0" w:rsidRDefault="00032CC7" w:rsidP="00FC31AD">
      <w:pPr>
        <w:pStyle w:val="Default"/>
        <w:jc w:val="both"/>
        <w:rPr>
          <w:rFonts w:asciiTheme="minorHAnsi" w:hAnsiTheme="minorHAnsi" w:cstheme="minorHAnsi"/>
          <w:color w:val="auto"/>
        </w:rPr>
      </w:pPr>
    </w:p>
    <w:p w14:paraId="30857B63" w14:textId="3C2C499C" w:rsidR="00032CC7" w:rsidRPr="009F4EC0" w:rsidRDefault="00855DDF" w:rsidP="00FC31AD">
      <w:pPr>
        <w:pStyle w:val="Default"/>
        <w:jc w:val="both"/>
        <w:rPr>
          <w:rFonts w:asciiTheme="minorHAnsi" w:hAnsiTheme="minorHAnsi" w:cstheme="minorHAnsi"/>
          <w:b/>
          <w:bCs/>
          <w:color w:val="auto"/>
          <w:highlight w:val="yellow"/>
        </w:rPr>
      </w:pPr>
      <w:r w:rsidRPr="009F4EC0">
        <w:rPr>
          <w:rFonts w:asciiTheme="minorHAnsi" w:hAnsiTheme="minorHAnsi" w:cstheme="minorHAnsi"/>
          <w:b/>
          <w:bCs/>
          <w:color w:val="auto"/>
          <w:highlight w:val="yellow"/>
        </w:rPr>
        <w:t>2.3</w:t>
      </w:r>
      <w:r w:rsidR="00493FEB">
        <w:rPr>
          <w:rFonts w:asciiTheme="minorHAnsi" w:hAnsiTheme="minorHAnsi" w:cstheme="minorHAnsi"/>
          <w:b/>
          <w:bCs/>
          <w:color w:val="auto"/>
          <w:highlight w:val="yellow"/>
        </w:rPr>
        <w:t>.</w:t>
      </w:r>
      <w:r w:rsidR="001669B8">
        <w:rPr>
          <w:rFonts w:asciiTheme="minorHAnsi" w:hAnsiTheme="minorHAnsi" w:cstheme="minorHAnsi"/>
          <w:b/>
          <w:bCs/>
          <w:color w:val="auto"/>
          <w:highlight w:val="yellow"/>
        </w:rPr>
        <w:tab/>
      </w:r>
      <w:r w:rsidR="00032CC7" w:rsidRPr="009F4EC0">
        <w:rPr>
          <w:rFonts w:asciiTheme="minorHAnsi" w:hAnsiTheme="minorHAnsi" w:cstheme="minorHAnsi"/>
          <w:b/>
          <w:bCs/>
          <w:color w:val="auto"/>
          <w:highlight w:val="yellow"/>
        </w:rPr>
        <w:t xml:space="preserve">Infection of </w:t>
      </w:r>
      <w:r w:rsidR="00CE1587">
        <w:rPr>
          <w:rFonts w:asciiTheme="minorHAnsi" w:hAnsiTheme="minorHAnsi" w:cstheme="minorHAnsi"/>
          <w:b/>
          <w:bCs/>
          <w:color w:val="auto"/>
          <w:highlight w:val="yellow"/>
        </w:rPr>
        <w:t>m</w:t>
      </w:r>
      <w:r w:rsidR="00E702AC" w:rsidRPr="009F4EC0">
        <w:rPr>
          <w:rFonts w:asciiTheme="minorHAnsi" w:hAnsiTheme="minorHAnsi" w:cstheme="minorHAnsi"/>
          <w:b/>
          <w:bCs/>
          <w:color w:val="auto"/>
          <w:highlight w:val="yellow"/>
        </w:rPr>
        <w:t>acrophages</w:t>
      </w:r>
    </w:p>
    <w:p w14:paraId="0BDB4A5A" w14:textId="77777777" w:rsidR="00032CC7" w:rsidRPr="009F4EC0" w:rsidRDefault="00032CC7" w:rsidP="00FC31AD">
      <w:pPr>
        <w:pStyle w:val="Default"/>
        <w:jc w:val="both"/>
        <w:rPr>
          <w:rFonts w:asciiTheme="minorHAnsi" w:hAnsiTheme="minorHAnsi" w:cstheme="minorHAnsi"/>
          <w:color w:val="auto"/>
          <w:highlight w:val="yellow"/>
        </w:rPr>
      </w:pPr>
    </w:p>
    <w:p w14:paraId="76C019D0" w14:textId="0A10C31D" w:rsidR="00032CC7" w:rsidRPr="009F4EC0" w:rsidRDefault="00F94EEA" w:rsidP="00493FEB">
      <w:pPr>
        <w:pStyle w:val="Default"/>
        <w:numPr>
          <w:ilvl w:val="2"/>
          <w:numId w:val="13"/>
        </w:numPr>
        <w:ind w:left="0" w:firstLine="0"/>
        <w:jc w:val="both"/>
        <w:rPr>
          <w:rFonts w:asciiTheme="minorHAnsi" w:hAnsiTheme="minorHAnsi" w:cstheme="minorHAnsi"/>
          <w:color w:val="auto"/>
          <w:highlight w:val="yellow"/>
        </w:rPr>
      </w:pPr>
      <w:r>
        <w:rPr>
          <w:rFonts w:asciiTheme="minorHAnsi" w:hAnsiTheme="minorHAnsi" w:cstheme="minorHAnsi"/>
          <w:color w:val="auto"/>
          <w:highlight w:val="yellow"/>
        </w:rPr>
        <w:t>M</w:t>
      </w:r>
      <w:r w:rsidR="00032CC7" w:rsidRPr="009F4EC0">
        <w:rPr>
          <w:rFonts w:asciiTheme="minorHAnsi" w:hAnsiTheme="minorHAnsi" w:cstheme="minorHAnsi"/>
          <w:color w:val="auto"/>
          <w:highlight w:val="yellow"/>
        </w:rPr>
        <w:t xml:space="preserve">ix the mycobacteria suspension well and add the </w:t>
      </w:r>
      <w:r>
        <w:rPr>
          <w:rFonts w:asciiTheme="minorHAnsi" w:hAnsiTheme="minorHAnsi" w:cstheme="minorHAnsi"/>
          <w:color w:val="auto"/>
          <w:highlight w:val="yellow"/>
        </w:rPr>
        <w:t>amount needed</w:t>
      </w:r>
      <w:r w:rsidR="00032CC7" w:rsidRPr="009F4EC0">
        <w:rPr>
          <w:rFonts w:asciiTheme="minorHAnsi" w:hAnsiTheme="minorHAnsi" w:cstheme="minorHAnsi"/>
          <w:color w:val="auto"/>
          <w:highlight w:val="yellow"/>
        </w:rPr>
        <w:t xml:space="preserve"> to the cells</w:t>
      </w:r>
      <w:r w:rsidR="008E4E9B" w:rsidRPr="009F4EC0">
        <w:rPr>
          <w:rFonts w:asciiTheme="minorHAnsi" w:hAnsiTheme="minorHAnsi" w:cstheme="minorHAnsi"/>
          <w:color w:val="auto"/>
          <w:highlight w:val="yellow"/>
        </w:rPr>
        <w:t xml:space="preserve"> on 12-well plates</w:t>
      </w:r>
      <w:r w:rsidRPr="00F94EEA">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once </w:t>
      </w:r>
      <w:r w:rsidRPr="009F4EC0">
        <w:rPr>
          <w:rFonts w:asciiTheme="minorHAnsi" w:hAnsiTheme="minorHAnsi" w:cstheme="minorHAnsi"/>
          <w:color w:val="auto"/>
          <w:highlight w:val="yellow"/>
        </w:rPr>
        <w:t>the volume required to achieve the desired MOI</w:t>
      </w:r>
      <w:r w:rsidRPr="00F94EEA">
        <w:rPr>
          <w:rFonts w:asciiTheme="minorHAnsi" w:hAnsiTheme="minorHAnsi" w:cstheme="minorHAnsi"/>
          <w:color w:val="auto"/>
          <w:highlight w:val="yellow"/>
        </w:rPr>
        <w:t xml:space="preserve"> </w:t>
      </w:r>
      <w:r>
        <w:rPr>
          <w:rFonts w:asciiTheme="minorHAnsi" w:hAnsiTheme="minorHAnsi" w:cstheme="minorHAnsi"/>
          <w:color w:val="auto"/>
          <w:highlight w:val="yellow"/>
        </w:rPr>
        <w:t>has been</w:t>
      </w:r>
      <w:r w:rsidRPr="009F4EC0">
        <w:rPr>
          <w:rFonts w:asciiTheme="minorHAnsi" w:hAnsiTheme="minorHAnsi" w:cstheme="minorHAnsi"/>
          <w:color w:val="auto"/>
          <w:highlight w:val="yellow"/>
        </w:rPr>
        <w:t xml:space="preserve"> determined</w:t>
      </w:r>
      <w:r w:rsidR="00032CC7" w:rsidRPr="009F4EC0">
        <w:rPr>
          <w:rFonts w:asciiTheme="minorHAnsi" w:hAnsiTheme="minorHAnsi" w:cstheme="minorHAnsi"/>
          <w:color w:val="auto"/>
          <w:highlight w:val="yellow"/>
        </w:rPr>
        <w:t>.</w:t>
      </w:r>
    </w:p>
    <w:p w14:paraId="1D0DCBC0" w14:textId="77777777" w:rsidR="00BD4D64" w:rsidRPr="009F4EC0" w:rsidRDefault="00BD4D64" w:rsidP="00FC31AD">
      <w:pPr>
        <w:pStyle w:val="Default"/>
        <w:jc w:val="both"/>
        <w:rPr>
          <w:rFonts w:asciiTheme="minorHAnsi" w:hAnsiTheme="minorHAnsi" w:cstheme="minorHAnsi"/>
          <w:color w:val="auto"/>
          <w:highlight w:val="yellow"/>
        </w:rPr>
      </w:pPr>
    </w:p>
    <w:p w14:paraId="37FFC8C4" w14:textId="50A7AD1E" w:rsidR="00BD4D64" w:rsidRPr="009F4EC0" w:rsidRDefault="00032CC7" w:rsidP="00493FEB">
      <w:pPr>
        <w:pStyle w:val="Default"/>
        <w:numPr>
          <w:ilvl w:val="2"/>
          <w:numId w:val="13"/>
        </w:numPr>
        <w:ind w:left="0" w:firstLine="0"/>
        <w:jc w:val="both"/>
        <w:rPr>
          <w:rFonts w:asciiTheme="minorHAnsi" w:hAnsiTheme="minorHAnsi" w:cstheme="minorHAnsi"/>
          <w:color w:val="auto"/>
          <w:highlight w:val="yellow"/>
        </w:rPr>
      </w:pPr>
      <w:r w:rsidRPr="009F4EC0">
        <w:rPr>
          <w:rFonts w:asciiTheme="minorHAnsi" w:hAnsiTheme="minorHAnsi" w:cstheme="minorHAnsi"/>
          <w:color w:val="auto"/>
          <w:highlight w:val="yellow"/>
        </w:rPr>
        <w:t xml:space="preserve"> Incubate at 37</w:t>
      </w:r>
      <w:r w:rsidR="00494247">
        <w:rPr>
          <w:rFonts w:asciiTheme="minorHAnsi" w:hAnsiTheme="minorHAnsi" w:cstheme="minorHAnsi"/>
          <w:color w:val="auto"/>
          <w:highlight w:val="yellow"/>
        </w:rPr>
        <w:t xml:space="preserve"> </w:t>
      </w:r>
      <w:r w:rsidR="00804C71" w:rsidRPr="009F4EC0">
        <w:rPr>
          <w:rFonts w:asciiTheme="minorHAnsi" w:hAnsiTheme="minorHAnsi" w:cstheme="minorHAnsi"/>
          <w:color w:val="auto"/>
          <w:highlight w:val="yellow"/>
        </w:rPr>
        <w:t>°</w:t>
      </w:r>
      <w:r w:rsidRPr="009F4EC0">
        <w:rPr>
          <w:rFonts w:asciiTheme="minorHAnsi" w:hAnsiTheme="minorHAnsi" w:cstheme="minorHAnsi"/>
          <w:color w:val="auto"/>
          <w:highlight w:val="yellow"/>
        </w:rPr>
        <w:t xml:space="preserve">C </w:t>
      </w:r>
      <w:r w:rsidR="001E4C53">
        <w:rPr>
          <w:rFonts w:asciiTheme="minorHAnsi" w:hAnsiTheme="minorHAnsi" w:cstheme="minorHAnsi"/>
          <w:color w:val="auto"/>
          <w:highlight w:val="yellow"/>
        </w:rPr>
        <w:t xml:space="preserve">for </w:t>
      </w:r>
      <w:r w:rsidRPr="009F4EC0">
        <w:rPr>
          <w:rFonts w:asciiTheme="minorHAnsi" w:hAnsiTheme="minorHAnsi" w:cstheme="minorHAnsi"/>
          <w:color w:val="auto"/>
          <w:highlight w:val="yellow"/>
        </w:rPr>
        <w:t>3 h to allow mycobacteria to be phagocytosed</w:t>
      </w:r>
      <w:r w:rsidR="00BD4D64" w:rsidRPr="009F4EC0">
        <w:rPr>
          <w:rFonts w:asciiTheme="minorHAnsi" w:hAnsiTheme="minorHAnsi" w:cstheme="minorHAnsi"/>
          <w:color w:val="auto"/>
          <w:highlight w:val="yellow"/>
        </w:rPr>
        <w:t>.</w:t>
      </w:r>
    </w:p>
    <w:p w14:paraId="4919739A" w14:textId="77777777" w:rsidR="00BD4D64" w:rsidRPr="009F4EC0" w:rsidRDefault="00BD4D64" w:rsidP="00493FEB">
      <w:pPr>
        <w:pStyle w:val="Default"/>
        <w:jc w:val="both"/>
        <w:rPr>
          <w:rFonts w:asciiTheme="minorHAnsi" w:hAnsiTheme="minorHAnsi" w:cstheme="minorHAnsi"/>
          <w:color w:val="auto"/>
          <w:highlight w:val="yellow"/>
        </w:rPr>
      </w:pPr>
    </w:p>
    <w:p w14:paraId="3DB6B02E" w14:textId="639746C0" w:rsidR="002B0692" w:rsidRPr="009F4EC0" w:rsidRDefault="002B0692" w:rsidP="00493FEB">
      <w:pPr>
        <w:pStyle w:val="Default"/>
        <w:numPr>
          <w:ilvl w:val="2"/>
          <w:numId w:val="13"/>
        </w:numPr>
        <w:ind w:left="0" w:firstLine="0"/>
        <w:jc w:val="both"/>
        <w:rPr>
          <w:rFonts w:asciiTheme="minorHAnsi" w:hAnsiTheme="minorHAnsi" w:cstheme="minorHAnsi"/>
          <w:color w:val="auto"/>
          <w:highlight w:val="yellow"/>
        </w:rPr>
      </w:pPr>
      <w:r w:rsidRPr="00493FEB">
        <w:rPr>
          <w:rFonts w:asciiTheme="minorHAnsi" w:hAnsiTheme="minorHAnsi" w:cstheme="minorHAnsi"/>
          <w:color w:val="auto"/>
          <w:highlight w:val="yellow"/>
        </w:rPr>
        <w:t>Remove extracellular bacteria by</w:t>
      </w:r>
      <w:r w:rsidRPr="00493FEB" w:rsidDel="002B0692">
        <w:rPr>
          <w:rFonts w:asciiTheme="minorHAnsi" w:hAnsiTheme="minorHAnsi" w:cstheme="minorHAnsi"/>
          <w:color w:val="auto"/>
          <w:highlight w:val="yellow"/>
        </w:rPr>
        <w:t xml:space="preserve"> </w:t>
      </w:r>
      <w:r w:rsidRPr="00493FEB">
        <w:rPr>
          <w:rFonts w:asciiTheme="minorHAnsi" w:hAnsiTheme="minorHAnsi" w:cstheme="minorHAnsi"/>
          <w:color w:val="auto"/>
          <w:highlight w:val="yellow"/>
        </w:rPr>
        <w:t>w</w:t>
      </w:r>
      <w:r w:rsidR="00032CC7" w:rsidRPr="00493FEB">
        <w:rPr>
          <w:rFonts w:asciiTheme="minorHAnsi" w:hAnsiTheme="minorHAnsi" w:cstheme="minorHAnsi"/>
          <w:color w:val="auto"/>
          <w:highlight w:val="yellow"/>
        </w:rPr>
        <w:t>ash</w:t>
      </w:r>
      <w:r w:rsidRPr="00493FEB">
        <w:rPr>
          <w:rFonts w:asciiTheme="minorHAnsi" w:hAnsiTheme="minorHAnsi" w:cstheme="minorHAnsi"/>
          <w:color w:val="auto"/>
          <w:highlight w:val="yellow"/>
        </w:rPr>
        <w:t>ing</w:t>
      </w:r>
      <w:r w:rsidR="00032CC7" w:rsidRPr="00493FEB">
        <w:rPr>
          <w:rFonts w:asciiTheme="minorHAnsi" w:hAnsiTheme="minorHAnsi" w:cstheme="minorHAnsi"/>
          <w:color w:val="auto"/>
          <w:highlight w:val="yellow"/>
        </w:rPr>
        <w:t xml:space="preserve"> the wells with either warm RPMI or HBSS</w:t>
      </w:r>
      <w:r w:rsidRPr="00493FEB">
        <w:rPr>
          <w:rFonts w:asciiTheme="minorHAnsi" w:hAnsiTheme="minorHAnsi" w:cstheme="minorHAnsi"/>
          <w:color w:val="auto"/>
          <w:highlight w:val="yellow"/>
        </w:rPr>
        <w:t xml:space="preserve"> several times.</w:t>
      </w:r>
    </w:p>
    <w:p w14:paraId="2717AAF6" w14:textId="77777777" w:rsidR="002215AF" w:rsidRPr="00493FEB" w:rsidRDefault="002215AF" w:rsidP="00493FEB">
      <w:pPr>
        <w:pStyle w:val="Default"/>
        <w:jc w:val="both"/>
        <w:rPr>
          <w:rFonts w:asciiTheme="minorHAnsi" w:hAnsiTheme="minorHAnsi" w:cstheme="minorHAnsi"/>
          <w:color w:val="auto"/>
          <w:highlight w:val="yellow"/>
        </w:rPr>
      </w:pPr>
    </w:p>
    <w:p w14:paraId="7884B6A2" w14:textId="4019E70F" w:rsidR="002215AF" w:rsidRPr="009F4EC0" w:rsidRDefault="00355464" w:rsidP="00493FEB">
      <w:pPr>
        <w:pStyle w:val="Default"/>
        <w:numPr>
          <w:ilvl w:val="2"/>
          <w:numId w:val="13"/>
        </w:numPr>
        <w:ind w:left="0" w:firstLine="0"/>
        <w:jc w:val="both"/>
        <w:rPr>
          <w:rFonts w:asciiTheme="minorHAnsi" w:hAnsiTheme="minorHAnsi" w:cstheme="minorHAnsi"/>
          <w:color w:val="auto"/>
          <w:highlight w:val="yellow"/>
        </w:rPr>
      </w:pPr>
      <w:r>
        <w:rPr>
          <w:rFonts w:asciiTheme="minorHAnsi" w:hAnsiTheme="minorHAnsi" w:cstheme="minorHAnsi"/>
          <w:color w:val="auto"/>
          <w:highlight w:val="yellow"/>
        </w:rPr>
        <w:t>Lyse the m</w:t>
      </w:r>
      <w:r w:rsidR="003F495D" w:rsidRPr="009F4EC0">
        <w:rPr>
          <w:rFonts w:asciiTheme="minorHAnsi" w:hAnsiTheme="minorHAnsi" w:cstheme="minorHAnsi"/>
          <w:color w:val="auto"/>
          <w:highlight w:val="yellow"/>
        </w:rPr>
        <w:t xml:space="preserve">acrophages in one well </w:t>
      </w:r>
      <w:r w:rsidR="00C05BC6" w:rsidRPr="009F4EC0">
        <w:rPr>
          <w:rFonts w:asciiTheme="minorHAnsi" w:hAnsiTheme="minorHAnsi" w:cstheme="minorHAnsi"/>
          <w:color w:val="auto"/>
          <w:highlight w:val="yellow"/>
        </w:rPr>
        <w:t>(3</w:t>
      </w:r>
      <w:r w:rsidR="00340A25" w:rsidRPr="009F4EC0">
        <w:rPr>
          <w:rFonts w:asciiTheme="minorHAnsi" w:hAnsiTheme="minorHAnsi" w:cstheme="minorHAnsi"/>
          <w:color w:val="auto"/>
          <w:highlight w:val="yellow"/>
        </w:rPr>
        <w:t xml:space="preserve"> </w:t>
      </w:r>
      <w:r w:rsidR="00C05BC6" w:rsidRPr="009F4EC0">
        <w:rPr>
          <w:rFonts w:asciiTheme="minorHAnsi" w:hAnsiTheme="minorHAnsi" w:cstheme="minorHAnsi"/>
          <w:color w:val="auto"/>
          <w:highlight w:val="yellow"/>
        </w:rPr>
        <w:t xml:space="preserve">h sample) </w:t>
      </w:r>
      <w:r w:rsidR="00664FE8" w:rsidRPr="009F4EC0">
        <w:rPr>
          <w:rFonts w:asciiTheme="minorHAnsi" w:hAnsiTheme="minorHAnsi" w:cstheme="minorHAnsi"/>
          <w:color w:val="auto"/>
          <w:highlight w:val="yellow"/>
        </w:rPr>
        <w:t>to</w:t>
      </w:r>
      <w:r w:rsidR="003F495D" w:rsidRPr="009F4EC0">
        <w:rPr>
          <w:rFonts w:asciiTheme="minorHAnsi" w:hAnsiTheme="minorHAnsi" w:cstheme="minorHAnsi"/>
          <w:color w:val="auto"/>
          <w:highlight w:val="yellow"/>
        </w:rPr>
        <w:t xml:space="preserve"> determin</w:t>
      </w:r>
      <w:r w:rsidR="00664FE8" w:rsidRPr="009F4EC0">
        <w:rPr>
          <w:rFonts w:asciiTheme="minorHAnsi" w:hAnsiTheme="minorHAnsi" w:cstheme="minorHAnsi"/>
          <w:color w:val="auto"/>
          <w:highlight w:val="yellow"/>
        </w:rPr>
        <w:t xml:space="preserve">e the </w:t>
      </w:r>
      <w:r w:rsidR="00EC3C28" w:rsidRPr="00493FEB">
        <w:rPr>
          <w:rFonts w:asciiTheme="minorHAnsi" w:eastAsia="Calibri" w:hAnsiTheme="minorHAnsi" w:cstheme="minorHAnsi"/>
          <w:highlight w:val="yellow"/>
        </w:rPr>
        <w:t xml:space="preserve">percentage time to positivity </w:t>
      </w:r>
      <w:r w:rsidR="00EC3C28">
        <w:rPr>
          <w:rFonts w:asciiTheme="minorHAnsi" w:eastAsia="Calibri" w:hAnsiTheme="minorHAnsi" w:cstheme="minorHAnsi"/>
          <w:highlight w:val="yellow"/>
        </w:rPr>
        <w:t>(</w:t>
      </w:r>
      <w:r w:rsidR="00664FE8" w:rsidRPr="009F4EC0">
        <w:rPr>
          <w:rFonts w:asciiTheme="minorHAnsi" w:hAnsiTheme="minorHAnsi" w:cstheme="minorHAnsi"/>
          <w:color w:val="auto"/>
          <w:highlight w:val="yellow"/>
        </w:rPr>
        <w:t>TTP</w:t>
      </w:r>
      <w:r w:rsidR="00EC3C28">
        <w:rPr>
          <w:rFonts w:asciiTheme="minorHAnsi" w:hAnsiTheme="minorHAnsi" w:cstheme="minorHAnsi"/>
          <w:color w:val="auto"/>
        </w:rPr>
        <w:t>)</w:t>
      </w:r>
      <w:r w:rsidR="00664FE8" w:rsidRPr="009F4EC0">
        <w:rPr>
          <w:rFonts w:asciiTheme="minorHAnsi" w:hAnsiTheme="minorHAnsi" w:cstheme="minorHAnsi"/>
          <w:color w:val="auto"/>
          <w:highlight w:val="yellow"/>
        </w:rPr>
        <w:t xml:space="preserve"> </w:t>
      </w:r>
      <w:r w:rsidR="003F495D" w:rsidRPr="009F4EC0">
        <w:rPr>
          <w:rFonts w:asciiTheme="minorHAnsi" w:hAnsiTheme="minorHAnsi" w:cstheme="minorHAnsi"/>
          <w:color w:val="auto"/>
          <w:highlight w:val="yellow"/>
        </w:rPr>
        <w:t>of the initial inoculum (</w:t>
      </w:r>
      <w:r w:rsidR="00C364FB" w:rsidRPr="009F4EC0">
        <w:rPr>
          <w:rFonts w:asciiTheme="minorHAnsi" w:hAnsiTheme="minorHAnsi" w:cstheme="minorHAnsi"/>
          <w:color w:val="auto"/>
          <w:highlight w:val="yellow"/>
        </w:rPr>
        <w:t>3</w:t>
      </w:r>
      <w:r w:rsidR="00340A25" w:rsidRPr="009F4EC0">
        <w:rPr>
          <w:rFonts w:asciiTheme="minorHAnsi" w:hAnsiTheme="minorHAnsi" w:cstheme="minorHAnsi"/>
          <w:color w:val="auto"/>
          <w:highlight w:val="yellow"/>
        </w:rPr>
        <w:t xml:space="preserve"> </w:t>
      </w:r>
      <w:r w:rsidR="00C364FB" w:rsidRPr="009F4EC0">
        <w:rPr>
          <w:rFonts w:asciiTheme="minorHAnsi" w:hAnsiTheme="minorHAnsi" w:cstheme="minorHAnsi"/>
          <w:color w:val="auto"/>
          <w:highlight w:val="yellow"/>
        </w:rPr>
        <w:t>h sample) as outlined in</w:t>
      </w:r>
      <w:r w:rsidR="009262F9">
        <w:rPr>
          <w:rFonts w:asciiTheme="minorHAnsi" w:hAnsiTheme="minorHAnsi" w:cstheme="minorHAnsi"/>
          <w:color w:val="auto"/>
          <w:highlight w:val="yellow"/>
        </w:rPr>
        <w:t xml:space="preserve"> </w:t>
      </w:r>
      <w:r w:rsidR="001669B8">
        <w:rPr>
          <w:rFonts w:asciiTheme="minorHAnsi" w:hAnsiTheme="minorHAnsi" w:cstheme="minorHAnsi"/>
          <w:color w:val="auto"/>
          <w:highlight w:val="yellow"/>
        </w:rPr>
        <w:t>s</w:t>
      </w:r>
      <w:r w:rsidR="009262F9">
        <w:rPr>
          <w:rFonts w:asciiTheme="minorHAnsi" w:hAnsiTheme="minorHAnsi" w:cstheme="minorHAnsi"/>
          <w:color w:val="auto"/>
          <w:highlight w:val="yellow"/>
        </w:rPr>
        <w:t xml:space="preserve">tep </w:t>
      </w:r>
      <w:r w:rsidR="00C364FB" w:rsidRPr="009F4EC0">
        <w:rPr>
          <w:rFonts w:asciiTheme="minorHAnsi" w:hAnsiTheme="minorHAnsi" w:cstheme="minorHAnsi"/>
          <w:color w:val="auto"/>
          <w:highlight w:val="yellow"/>
        </w:rPr>
        <w:t>3 below.</w:t>
      </w:r>
    </w:p>
    <w:p w14:paraId="6052FA6B" w14:textId="77777777" w:rsidR="00BD4D64" w:rsidRPr="009F4EC0" w:rsidRDefault="00BD4D64" w:rsidP="00493FEB">
      <w:pPr>
        <w:pStyle w:val="Default"/>
        <w:jc w:val="both"/>
        <w:rPr>
          <w:rFonts w:asciiTheme="minorHAnsi" w:hAnsiTheme="minorHAnsi" w:cstheme="minorHAnsi"/>
          <w:color w:val="auto"/>
          <w:highlight w:val="yellow"/>
        </w:rPr>
      </w:pPr>
    </w:p>
    <w:p w14:paraId="7A08A841" w14:textId="7610872A" w:rsidR="00032CC7" w:rsidRPr="00493FEB" w:rsidRDefault="00032CC7" w:rsidP="00493FEB">
      <w:pPr>
        <w:pStyle w:val="Default"/>
        <w:numPr>
          <w:ilvl w:val="2"/>
          <w:numId w:val="13"/>
        </w:numPr>
        <w:ind w:left="0" w:firstLine="0"/>
        <w:jc w:val="both"/>
        <w:rPr>
          <w:rFonts w:asciiTheme="minorHAnsi" w:hAnsiTheme="minorHAnsi" w:cstheme="minorHAnsi"/>
          <w:color w:val="auto"/>
          <w:highlight w:val="yellow"/>
        </w:rPr>
      </w:pPr>
      <w:r w:rsidRPr="009F4EC0">
        <w:rPr>
          <w:rFonts w:asciiTheme="minorHAnsi" w:hAnsiTheme="minorHAnsi" w:cstheme="minorHAnsi"/>
          <w:color w:val="auto"/>
          <w:highlight w:val="yellow"/>
        </w:rPr>
        <w:t xml:space="preserve">Add fresh </w:t>
      </w:r>
      <w:proofErr w:type="spellStart"/>
      <w:r w:rsidR="00823575" w:rsidRPr="009F4EC0">
        <w:rPr>
          <w:rFonts w:asciiTheme="minorHAnsi" w:hAnsiTheme="minorHAnsi" w:cstheme="minorHAnsi"/>
          <w:color w:val="auto"/>
          <w:highlight w:val="yellow"/>
        </w:rPr>
        <w:t>c</w:t>
      </w:r>
      <w:r w:rsidRPr="009F4EC0">
        <w:rPr>
          <w:rFonts w:asciiTheme="minorHAnsi" w:hAnsiTheme="minorHAnsi" w:cstheme="minorHAnsi"/>
          <w:color w:val="auto"/>
          <w:highlight w:val="yellow"/>
        </w:rPr>
        <w:t>RPMI</w:t>
      </w:r>
      <w:proofErr w:type="spellEnd"/>
      <w:r w:rsidRPr="009F4EC0">
        <w:rPr>
          <w:rFonts w:asciiTheme="minorHAnsi" w:hAnsiTheme="minorHAnsi" w:cstheme="minorHAnsi"/>
          <w:color w:val="auto"/>
          <w:highlight w:val="yellow"/>
        </w:rPr>
        <w:t xml:space="preserve"> and the required drug doses</w:t>
      </w:r>
      <w:r w:rsidR="003A50F0" w:rsidRPr="009F4EC0">
        <w:rPr>
          <w:rFonts w:asciiTheme="minorHAnsi" w:hAnsiTheme="minorHAnsi" w:cstheme="minorHAnsi"/>
          <w:color w:val="auto"/>
          <w:highlight w:val="yellow"/>
        </w:rPr>
        <w:t xml:space="preserve"> or </w:t>
      </w:r>
      <w:r w:rsidR="00664FE8" w:rsidRPr="009F4EC0">
        <w:rPr>
          <w:rFonts w:asciiTheme="minorHAnsi" w:hAnsiTheme="minorHAnsi" w:cstheme="minorHAnsi"/>
          <w:color w:val="auto"/>
          <w:highlight w:val="yellow"/>
        </w:rPr>
        <w:t>vehicle</w:t>
      </w:r>
      <w:r w:rsidR="003A50F0" w:rsidRPr="009F4EC0">
        <w:rPr>
          <w:rFonts w:asciiTheme="minorHAnsi" w:hAnsiTheme="minorHAnsi" w:cstheme="minorHAnsi"/>
          <w:color w:val="auto"/>
          <w:highlight w:val="yellow"/>
        </w:rPr>
        <w:t xml:space="preserve"> control to the remaining wells</w:t>
      </w:r>
      <w:r w:rsidR="00BE2FB0" w:rsidRPr="009F4EC0">
        <w:rPr>
          <w:rFonts w:asciiTheme="minorHAnsi" w:hAnsiTheme="minorHAnsi" w:cstheme="minorHAnsi"/>
          <w:color w:val="auto"/>
          <w:highlight w:val="yellow"/>
        </w:rPr>
        <w:t>,</w:t>
      </w:r>
      <w:r w:rsidRPr="009F4EC0">
        <w:rPr>
          <w:rFonts w:asciiTheme="minorHAnsi" w:hAnsiTheme="minorHAnsi" w:cstheme="minorHAnsi"/>
          <w:color w:val="auto"/>
          <w:highlight w:val="yellow"/>
        </w:rPr>
        <w:t xml:space="preserve"> incubate the plates in the CO</w:t>
      </w:r>
      <w:r w:rsidRPr="0035494B">
        <w:rPr>
          <w:rFonts w:asciiTheme="minorHAnsi" w:hAnsiTheme="minorHAnsi" w:cstheme="minorHAnsi"/>
          <w:color w:val="auto"/>
          <w:highlight w:val="yellow"/>
          <w:vertAlign w:val="subscript"/>
        </w:rPr>
        <w:t>2</w:t>
      </w:r>
      <w:r w:rsidRPr="009F4EC0">
        <w:rPr>
          <w:rFonts w:asciiTheme="minorHAnsi" w:hAnsiTheme="minorHAnsi" w:cstheme="minorHAnsi"/>
          <w:color w:val="auto"/>
          <w:highlight w:val="yellow"/>
        </w:rPr>
        <w:t xml:space="preserve"> incubator</w:t>
      </w:r>
      <w:r w:rsidR="00C05BC6" w:rsidRPr="009F4EC0">
        <w:rPr>
          <w:rFonts w:asciiTheme="minorHAnsi" w:hAnsiTheme="minorHAnsi" w:cstheme="minorHAnsi"/>
          <w:color w:val="auto"/>
          <w:highlight w:val="yellow"/>
        </w:rPr>
        <w:t xml:space="preserve"> at 37</w:t>
      </w:r>
      <w:r w:rsidR="0035494B">
        <w:rPr>
          <w:rFonts w:asciiTheme="minorHAnsi" w:hAnsiTheme="minorHAnsi" w:cstheme="minorHAnsi"/>
          <w:color w:val="auto"/>
          <w:highlight w:val="yellow"/>
        </w:rPr>
        <w:t xml:space="preserve"> </w:t>
      </w:r>
      <w:r w:rsidR="00C05BC6" w:rsidRPr="009F4EC0">
        <w:rPr>
          <w:rFonts w:asciiTheme="minorHAnsi" w:hAnsiTheme="minorHAnsi" w:cstheme="minorHAnsi"/>
          <w:color w:val="auto"/>
          <w:highlight w:val="yellow"/>
        </w:rPr>
        <w:t>°</w:t>
      </w:r>
      <w:r w:rsidR="00CA3234" w:rsidRPr="009F4EC0">
        <w:rPr>
          <w:rFonts w:asciiTheme="minorHAnsi" w:hAnsiTheme="minorHAnsi" w:cstheme="minorHAnsi"/>
          <w:color w:val="auto"/>
          <w:highlight w:val="yellow"/>
        </w:rPr>
        <w:t>C</w:t>
      </w:r>
      <w:r w:rsidRPr="009F4EC0">
        <w:rPr>
          <w:rFonts w:asciiTheme="minorHAnsi" w:hAnsiTheme="minorHAnsi" w:cstheme="minorHAnsi"/>
          <w:color w:val="auto"/>
          <w:highlight w:val="yellow"/>
        </w:rPr>
        <w:t xml:space="preserve"> for the </w:t>
      </w:r>
      <w:r w:rsidR="0035494B">
        <w:rPr>
          <w:rFonts w:asciiTheme="minorHAnsi" w:hAnsiTheme="minorHAnsi" w:cstheme="minorHAnsi"/>
          <w:color w:val="auto"/>
          <w:highlight w:val="yellow"/>
        </w:rPr>
        <w:t>time necessary</w:t>
      </w:r>
      <w:r w:rsidR="00C21256">
        <w:rPr>
          <w:rFonts w:asciiTheme="minorHAnsi" w:hAnsiTheme="minorHAnsi" w:cstheme="minorHAnsi"/>
          <w:color w:val="auto"/>
          <w:highlight w:val="yellow"/>
        </w:rPr>
        <w:t xml:space="preserve"> (</w:t>
      </w:r>
      <w:r w:rsidR="00A1165A">
        <w:rPr>
          <w:rFonts w:asciiTheme="minorHAnsi" w:eastAsia="Calibri" w:hAnsiTheme="minorHAnsi" w:cstheme="minorHAnsi"/>
          <w:highlight w:val="yellow"/>
        </w:rPr>
        <w:t xml:space="preserve">dependent on </w:t>
      </w:r>
      <w:r w:rsidR="001669B8">
        <w:rPr>
          <w:rFonts w:asciiTheme="minorHAnsi" w:eastAsia="Calibri" w:hAnsiTheme="minorHAnsi" w:cstheme="minorHAnsi"/>
          <w:highlight w:val="yellow"/>
        </w:rPr>
        <w:t xml:space="preserve">the </w:t>
      </w:r>
      <w:r w:rsidR="00A1165A">
        <w:rPr>
          <w:rFonts w:asciiTheme="minorHAnsi" w:eastAsia="Calibri" w:hAnsiTheme="minorHAnsi" w:cstheme="minorHAnsi"/>
          <w:highlight w:val="yellow"/>
        </w:rPr>
        <w:t>experimental design but</w:t>
      </w:r>
      <w:r w:rsidR="00A1165A">
        <w:rPr>
          <w:rFonts w:asciiTheme="minorHAnsi" w:hAnsiTheme="minorHAnsi" w:cstheme="minorHAnsi"/>
          <w:color w:val="auto"/>
          <w:highlight w:val="yellow"/>
        </w:rPr>
        <w:t xml:space="preserve"> usually at several intervals</w:t>
      </w:r>
      <w:r w:rsidR="00AE7636">
        <w:rPr>
          <w:rFonts w:asciiTheme="minorHAnsi" w:hAnsiTheme="minorHAnsi" w:cstheme="minorHAnsi"/>
          <w:color w:val="auto"/>
          <w:highlight w:val="yellow"/>
        </w:rPr>
        <w:t xml:space="preserve"> between </w:t>
      </w:r>
      <w:r w:rsidR="00C21256">
        <w:rPr>
          <w:rFonts w:asciiTheme="minorHAnsi" w:hAnsiTheme="minorHAnsi" w:cstheme="minorHAnsi"/>
          <w:color w:val="auto"/>
          <w:highlight w:val="yellow"/>
        </w:rPr>
        <w:t xml:space="preserve">1 to </w:t>
      </w:r>
      <w:r w:rsidR="000E797B">
        <w:rPr>
          <w:rFonts w:asciiTheme="minorHAnsi" w:hAnsiTheme="minorHAnsi" w:cstheme="minorHAnsi"/>
          <w:color w:val="auto"/>
          <w:highlight w:val="yellow"/>
        </w:rPr>
        <w:t>8</w:t>
      </w:r>
      <w:r w:rsidR="00C21256">
        <w:rPr>
          <w:rFonts w:asciiTheme="minorHAnsi" w:hAnsiTheme="minorHAnsi" w:cstheme="minorHAnsi"/>
          <w:color w:val="auto"/>
          <w:highlight w:val="yellow"/>
        </w:rPr>
        <w:t xml:space="preserve"> days)</w:t>
      </w:r>
      <w:r w:rsidRPr="009F4EC0">
        <w:rPr>
          <w:rFonts w:asciiTheme="minorHAnsi" w:hAnsiTheme="minorHAnsi" w:cstheme="minorHAnsi"/>
          <w:color w:val="auto"/>
          <w:highlight w:val="yellow"/>
        </w:rPr>
        <w:t>.</w:t>
      </w:r>
    </w:p>
    <w:p w14:paraId="392BC032" w14:textId="77777777" w:rsidR="00032CC7" w:rsidRPr="009F4EC0" w:rsidRDefault="00032CC7" w:rsidP="00FC31AD">
      <w:pPr>
        <w:pStyle w:val="Default"/>
        <w:jc w:val="both"/>
        <w:rPr>
          <w:rFonts w:asciiTheme="minorHAnsi" w:hAnsiTheme="minorHAnsi" w:cstheme="minorHAnsi"/>
          <w:color w:val="auto"/>
        </w:rPr>
      </w:pPr>
    </w:p>
    <w:p w14:paraId="5E791E4C" w14:textId="55F9CC00" w:rsidR="00032CC7" w:rsidRPr="009F4EC0" w:rsidRDefault="00BE2FB0" w:rsidP="00493FEB">
      <w:pPr>
        <w:pStyle w:val="Default"/>
        <w:numPr>
          <w:ilvl w:val="0"/>
          <w:numId w:val="13"/>
        </w:numPr>
        <w:ind w:left="539" w:hanging="539"/>
        <w:jc w:val="both"/>
        <w:rPr>
          <w:rFonts w:asciiTheme="minorHAnsi" w:hAnsiTheme="minorHAnsi" w:cstheme="minorHAnsi"/>
          <w:b/>
          <w:bCs/>
          <w:color w:val="auto"/>
        </w:rPr>
      </w:pPr>
      <w:r w:rsidRPr="009F4EC0">
        <w:rPr>
          <w:rFonts w:asciiTheme="minorHAnsi" w:hAnsiTheme="minorHAnsi" w:cstheme="minorHAnsi"/>
          <w:b/>
          <w:bCs/>
          <w:color w:val="auto"/>
        </w:rPr>
        <w:t xml:space="preserve">Harvesting samples for </w:t>
      </w:r>
      <w:r w:rsidR="00A23C70" w:rsidRPr="009F4EC0">
        <w:rPr>
          <w:rFonts w:asciiTheme="minorHAnsi" w:hAnsiTheme="minorHAnsi" w:cstheme="minorHAnsi"/>
          <w:b/>
          <w:bCs/>
          <w:color w:val="auto"/>
        </w:rPr>
        <w:t xml:space="preserve">the liquid culture </w:t>
      </w:r>
      <w:r w:rsidRPr="009F4EC0">
        <w:rPr>
          <w:rFonts w:asciiTheme="minorHAnsi" w:hAnsiTheme="minorHAnsi" w:cstheme="minorHAnsi"/>
          <w:b/>
          <w:bCs/>
          <w:color w:val="auto"/>
        </w:rPr>
        <w:t>detection system</w:t>
      </w:r>
    </w:p>
    <w:p w14:paraId="678C252B" w14:textId="77777777" w:rsidR="00032CC7" w:rsidRPr="009F4EC0" w:rsidRDefault="00032CC7" w:rsidP="00FC31AD">
      <w:pPr>
        <w:pStyle w:val="Default"/>
        <w:jc w:val="both"/>
        <w:rPr>
          <w:rFonts w:asciiTheme="minorHAnsi" w:hAnsiTheme="minorHAnsi" w:cstheme="minorHAnsi"/>
          <w:b/>
          <w:bCs/>
          <w:color w:val="auto"/>
        </w:rPr>
      </w:pPr>
    </w:p>
    <w:p w14:paraId="067AE17B" w14:textId="04B218EE" w:rsidR="00032CC7" w:rsidRPr="009F4EC0" w:rsidRDefault="00936CC0" w:rsidP="00FC31AD">
      <w:pPr>
        <w:pStyle w:val="Default"/>
        <w:jc w:val="both"/>
        <w:rPr>
          <w:rFonts w:asciiTheme="minorHAnsi" w:hAnsiTheme="minorHAnsi" w:cstheme="minorHAnsi"/>
          <w:b/>
          <w:bCs/>
          <w:color w:val="auto"/>
        </w:rPr>
      </w:pPr>
      <w:r w:rsidRPr="009F4EC0">
        <w:rPr>
          <w:rFonts w:asciiTheme="minorHAnsi" w:hAnsiTheme="minorHAnsi" w:cstheme="minorHAnsi"/>
          <w:color w:val="auto"/>
        </w:rPr>
        <w:t>N</w:t>
      </w:r>
      <w:r w:rsidR="006C6652">
        <w:rPr>
          <w:rFonts w:asciiTheme="minorHAnsi" w:hAnsiTheme="minorHAnsi" w:cstheme="minorHAnsi"/>
          <w:color w:val="auto"/>
        </w:rPr>
        <w:t>OTE:</w:t>
      </w:r>
      <w:r w:rsidRPr="009F4EC0">
        <w:rPr>
          <w:rFonts w:asciiTheme="minorHAnsi" w:hAnsiTheme="minorHAnsi" w:cstheme="minorHAnsi"/>
          <w:color w:val="auto"/>
        </w:rPr>
        <w:t xml:space="preserve"> </w:t>
      </w:r>
      <w:r w:rsidR="00032CC7" w:rsidRPr="009F4EC0">
        <w:rPr>
          <w:rFonts w:asciiTheme="minorHAnsi" w:hAnsiTheme="minorHAnsi" w:cstheme="minorHAnsi"/>
          <w:color w:val="auto"/>
        </w:rPr>
        <w:t xml:space="preserve">On </w:t>
      </w:r>
      <w:r w:rsidR="00A1028A" w:rsidRPr="009F4EC0">
        <w:rPr>
          <w:rFonts w:asciiTheme="minorHAnsi" w:hAnsiTheme="minorHAnsi" w:cstheme="minorHAnsi"/>
          <w:color w:val="auto"/>
        </w:rPr>
        <w:t>the d</w:t>
      </w:r>
      <w:r w:rsidR="00032CC7" w:rsidRPr="009F4EC0">
        <w:rPr>
          <w:rFonts w:asciiTheme="minorHAnsi" w:hAnsiTheme="minorHAnsi" w:cstheme="minorHAnsi"/>
          <w:color w:val="auto"/>
        </w:rPr>
        <w:t xml:space="preserve">ay of </w:t>
      </w:r>
      <w:r w:rsidR="00966E1B" w:rsidRPr="009F4EC0">
        <w:rPr>
          <w:rFonts w:asciiTheme="minorHAnsi" w:hAnsiTheme="minorHAnsi" w:cstheme="minorHAnsi"/>
          <w:color w:val="auto"/>
        </w:rPr>
        <w:t>infection</w:t>
      </w:r>
      <w:r w:rsidR="006C6652">
        <w:rPr>
          <w:rFonts w:asciiTheme="minorHAnsi" w:hAnsiTheme="minorHAnsi" w:cstheme="minorHAnsi"/>
          <w:color w:val="auto"/>
        </w:rPr>
        <w:t>,</w:t>
      </w:r>
      <w:r w:rsidR="00966E1B" w:rsidRPr="009F4EC0">
        <w:rPr>
          <w:rFonts w:asciiTheme="minorHAnsi" w:hAnsiTheme="minorHAnsi" w:cstheme="minorHAnsi"/>
          <w:color w:val="auto"/>
        </w:rPr>
        <w:t xml:space="preserve"> extracellular</w:t>
      </w:r>
      <w:r w:rsidR="00BE2FB0" w:rsidRPr="009F4EC0">
        <w:rPr>
          <w:rFonts w:asciiTheme="minorHAnsi" w:hAnsiTheme="minorHAnsi" w:cstheme="minorHAnsi"/>
          <w:color w:val="auto"/>
        </w:rPr>
        <w:t xml:space="preserve"> mycobacteria are removed by washing</w:t>
      </w:r>
      <w:r w:rsidR="006C6652">
        <w:rPr>
          <w:rFonts w:asciiTheme="minorHAnsi" w:hAnsiTheme="minorHAnsi" w:cstheme="minorHAnsi"/>
          <w:color w:val="auto"/>
        </w:rPr>
        <w:t>,</w:t>
      </w:r>
      <w:r w:rsidR="00BE2FB0" w:rsidRPr="009F4EC0">
        <w:rPr>
          <w:rFonts w:asciiTheme="minorHAnsi" w:hAnsiTheme="minorHAnsi" w:cstheme="minorHAnsi"/>
          <w:color w:val="auto"/>
        </w:rPr>
        <w:t xml:space="preserve"> </w:t>
      </w:r>
      <w:r w:rsidR="00822CA0" w:rsidRPr="009F4EC0">
        <w:rPr>
          <w:rFonts w:asciiTheme="minorHAnsi" w:hAnsiTheme="minorHAnsi" w:cstheme="minorHAnsi"/>
          <w:color w:val="auto"/>
        </w:rPr>
        <w:t>and intracellular</w:t>
      </w:r>
      <w:r w:rsidR="00032CC7" w:rsidRPr="009F4EC0">
        <w:rPr>
          <w:rFonts w:asciiTheme="minorHAnsi" w:hAnsiTheme="minorHAnsi" w:cstheme="minorHAnsi"/>
          <w:color w:val="auto"/>
        </w:rPr>
        <w:t xml:space="preserve"> mycobacteria are harvested </w:t>
      </w:r>
      <w:r w:rsidR="00A10F9C" w:rsidRPr="009F4EC0">
        <w:rPr>
          <w:rFonts w:asciiTheme="minorHAnsi" w:hAnsiTheme="minorHAnsi" w:cstheme="minorHAnsi"/>
          <w:color w:val="auto"/>
        </w:rPr>
        <w:t xml:space="preserve">by lysis </w:t>
      </w:r>
      <w:r w:rsidR="00EF6519" w:rsidRPr="009F4EC0">
        <w:rPr>
          <w:rFonts w:asciiTheme="minorHAnsi" w:hAnsiTheme="minorHAnsi" w:cstheme="minorHAnsi"/>
          <w:color w:val="auto"/>
        </w:rPr>
        <w:t xml:space="preserve">of </w:t>
      </w:r>
      <w:r w:rsidR="007F320E" w:rsidRPr="009F4EC0">
        <w:rPr>
          <w:rFonts w:asciiTheme="minorHAnsi" w:hAnsiTheme="minorHAnsi" w:cstheme="minorHAnsi"/>
          <w:color w:val="auto"/>
        </w:rPr>
        <w:t xml:space="preserve">one well of macrophages </w:t>
      </w:r>
      <w:r w:rsidR="00A1028A" w:rsidRPr="009F4EC0">
        <w:rPr>
          <w:rFonts w:asciiTheme="minorHAnsi" w:hAnsiTheme="minorHAnsi" w:cstheme="minorHAnsi"/>
          <w:color w:val="auto"/>
        </w:rPr>
        <w:t>(3</w:t>
      </w:r>
      <w:r w:rsidR="006C6652">
        <w:rPr>
          <w:rFonts w:asciiTheme="minorHAnsi" w:hAnsiTheme="minorHAnsi" w:cstheme="minorHAnsi"/>
          <w:color w:val="auto"/>
        </w:rPr>
        <w:t xml:space="preserve"> </w:t>
      </w:r>
      <w:r w:rsidR="00A1028A" w:rsidRPr="009F4EC0">
        <w:rPr>
          <w:rFonts w:asciiTheme="minorHAnsi" w:hAnsiTheme="minorHAnsi" w:cstheme="minorHAnsi"/>
          <w:color w:val="auto"/>
        </w:rPr>
        <w:t xml:space="preserve">h sample) </w:t>
      </w:r>
      <w:r w:rsidR="00032CC7" w:rsidRPr="009F4EC0">
        <w:rPr>
          <w:rFonts w:asciiTheme="minorHAnsi" w:hAnsiTheme="minorHAnsi" w:cstheme="minorHAnsi"/>
          <w:color w:val="auto"/>
        </w:rPr>
        <w:t>to determine the</w:t>
      </w:r>
      <w:r w:rsidR="00370B78" w:rsidRPr="009F4EC0">
        <w:rPr>
          <w:rFonts w:asciiTheme="minorHAnsi" w:hAnsiTheme="minorHAnsi" w:cstheme="minorHAnsi"/>
          <w:color w:val="auto"/>
        </w:rPr>
        <w:t xml:space="preserve"> initial</w:t>
      </w:r>
      <w:r w:rsidR="00032CC7" w:rsidRPr="009F4EC0">
        <w:rPr>
          <w:rFonts w:asciiTheme="minorHAnsi" w:hAnsiTheme="minorHAnsi" w:cstheme="minorHAnsi"/>
          <w:color w:val="auto"/>
        </w:rPr>
        <w:t xml:space="preserve"> amount phagocytosed</w:t>
      </w:r>
      <w:r w:rsidR="00215445" w:rsidRPr="009F4EC0">
        <w:rPr>
          <w:rFonts w:asciiTheme="minorHAnsi" w:hAnsiTheme="minorHAnsi" w:cstheme="minorHAnsi"/>
          <w:color w:val="auto"/>
        </w:rPr>
        <w:t xml:space="preserve"> as a baseline control for infection</w:t>
      </w:r>
      <w:r w:rsidR="00032CC7" w:rsidRPr="009F4EC0">
        <w:rPr>
          <w:rFonts w:asciiTheme="minorHAnsi" w:hAnsiTheme="minorHAnsi" w:cstheme="minorHAnsi"/>
          <w:color w:val="auto"/>
        </w:rPr>
        <w:t>. At subsequent times both the medium, cell lysate</w:t>
      </w:r>
      <w:r w:rsidR="006C6652">
        <w:rPr>
          <w:rFonts w:asciiTheme="minorHAnsi" w:hAnsiTheme="minorHAnsi" w:cstheme="minorHAnsi"/>
          <w:color w:val="auto"/>
        </w:rPr>
        <w:t>,</w:t>
      </w:r>
      <w:r w:rsidR="00032CC7" w:rsidRPr="009F4EC0">
        <w:rPr>
          <w:rFonts w:asciiTheme="minorHAnsi" w:hAnsiTheme="minorHAnsi" w:cstheme="minorHAnsi"/>
          <w:color w:val="auto"/>
        </w:rPr>
        <w:t xml:space="preserve"> and washes are combined to measure total mycobacterial growth</w:t>
      </w:r>
      <w:r w:rsidR="00032CC7" w:rsidRPr="009F4EC0">
        <w:rPr>
          <w:rFonts w:asciiTheme="minorHAnsi" w:hAnsiTheme="minorHAnsi" w:cstheme="minorHAnsi"/>
          <w:b/>
          <w:bCs/>
          <w:color w:val="auto"/>
        </w:rPr>
        <w:t xml:space="preserve">. </w:t>
      </w:r>
      <w:r w:rsidR="00017C36" w:rsidRPr="009F4EC0">
        <w:rPr>
          <w:rFonts w:asciiTheme="minorHAnsi" w:hAnsiTheme="minorHAnsi" w:cstheme="minorHAnsi"/>
          <w:color w:val="auto"/>
        </w:rPr>
        <w:t>Extracellular</w:t>
      </w:r>
      <w:r w:rsidR="00ED6F0B" w:rsidRPr="009F4EC0">
        <w:rPr>
          <w:rFonts w:asciiTheme="minorHAnsi" w:hAnsiTheme="minorHAnsi" w:cstheme="minorHAnsi"/>
          <w:color w:val="auto"/>
        </w:rPr>
        <w:t xml:space="preserve"> and intracellular growth can</w:t>
      </w:r>
      <w:r w:rsidR="00F043E0" w:rsidRPr="009F4EC0">
        <w:rPr>
          <w:rFonts w:asciiTheme="minorHAnsi" w:hAnsiTheme="minorHAnsi" w:cstheme="minorHAnsi"/>
          <w:color w:val="auto"/>
        </w:rPr>
        <w:t xml:space="preserve"> also</w:t>
      </w:r>
      <w:r w:rsidR="00ED6F0B" w:rsidRPr="009F4EC0">
        <w:rPr>
          <w:rFonts w:asciiTheme="minorHAnsi" w:hAnsiTheme="minorHAnsi" w:cstheme="minorHAnsi"/>
          <w:color w:val="auto"/>
        </w:rPr>
        <w:t xml:space="preserve"> be assessed separately if desired</w:t>
      </w:r>
      <w:r w:rsidR="00ED6F0B" w:rsidRPr="009F4EC0">
        <w:rPr>
          <w:rFonts w:asciiTheme="minorHAnsi" w:hAnsiTheme="minorHAnsi" w:cstheme="minorHAnsi"/>
          <w:b/>
          <w:bCs/>
          <w:color w:val="auto"/>
        </w:rPr>
        <w:t>.</w:t>
      </w:r>
    </w:p>
    <w:p w14:paraId="3328CCA7" w14:textId="77777777" w:rsidR="00032CC7" w:rsidRPr="009F4EC0" w:rsidRDefault="00032CC7" w:rsidP="00FC31AD">
      <w:pPr>
        <w:pStyle w:val="Default"/>
        <w:jc w:val="both"/>
        <w:rPr>
          <w:rFonts w:asciiTheme="minorHAnsi" w:hAnsiTheme="minorHAnsi" w:cstheme="minorHAnsi"/>
          <w:b/>
          <w:bCs/>
          <w:color w:val="auto"/>
        </w:rPr>
      </w:pPr>
    </w:p>
    <w:p w14:paraId="3F3FF983" w14:textId="46CCCD38" w:rsidR="00032CC7" w:rsidRPr="009F4EC0" w:rsidRDefault="00493FEB" w:rsidP="00FC31AD">
      <w:pPr>
        <w:pStyle w:val="Default"/>
        <w:keepNext/>
        <w:keepLines/>
        <w:jc w:val="both"/>
        <w:rPr>
          <w:rFonts w:asciiTheme="minorHAnsi" w:hAnsiTheme="minorHAnsi" w:cstheme="minorHAnsi"/>
          <w:b/>
          <w:bCs/>
          <w:color w:val="auto"/>
        </w:rPr>
      </w:pPr>
      <w:r>
        <w:rPr>
          <w:rFonts w:asciiTheme="minorHAnsi" w:hAnsiTheme="minorHAnsi" w:cstheme="minorHAnsi"/>
          <w:b/>
          <w:bCs/>
          <w:color w:val="auto"/>
        </w:rPr>
        <w:t>3.1.</w:t>
      </w:r>
      <w:r>
        <w:rPr>
          <w:rFonts w:asciiTheme="minorHAnsi" w:hAnsiTheme="minorHAnsi" w:cstheme="minorHAnsi"/>
          <w:b/>
          <w:bCs/>
          <w:color w:val="auto"/>
        </w:rPr>
        <w:tab/>
      </w:r>
      <w:r w:rsidR="00936CC0" w:rsidRPr="009F4EC0">
        <w:rPr>
          <w:rFonts w:asciiTheme="minorHAnsi" w:hAnsiTheme="minorHAnsi" w:cstheme="minorHAnsi"/>
          <w:b/>
          <w:bCs/>
          <w:color w:val="auto"/>
        </w:rPr>
        <w:t>Harvesting 3</w:t>
      </w:r>
      <w:r w:rsidR="006C6652">
        <w:rPr>
          <w:rFonts w:asciiTheme="minorHAnsi" w:hAnsiTheme="minorHAnsi" w:cstheme="minorHAnsi"/>
          <w:b/>
          <w:bCs/>
          <w:color w:val="auto"/>
        </w:rPr>
        <w:t xml:space="preserve"> </w:t>
      </w:r>
      <w:r w:rsidR="00936CC0" w:rsidRPr="009F4EC0">
        <w:rPr>
          <w:rFonts w:asciiTheme="minorHAnsi" w:hAnsiTheme="minorHAnsi" w:cstheme="minorHAnsi"/>
          <w:b/>
          <w:bCs/>
          <w:color w:val="auto"/>
        </w:rPr>
        <w:t>h sample</w:t>
      </w:r>
      <w:r w:rsidR="002B0692" w:rsidRPr="009F4EC0">
        <w:rPr>
          <w:rFonts w:asciiTheme="minorHAnsi" w:hAnsiTheme="minorHAnsi" w:cstheme="minorHAnsi"/>
          <w:b/>
          <w:bCs/>
          <w:color w:val="auto"/>
        </w:rPr>
        <w:t xml:space="preserve"> to determine TTP</w:t>
      </w:r>
    </w:p>
    <w:p w14:paraId="7F7076BB" w14:textId="77777777" w:rsidR="00423F2E" w:rsidRPr="009F4EC0" w:rsidRDefault="00423F2E" w:rsidP="00FC31AD">
      <w:pPr>
        <w:pStyle w:val="Default"/>
        <w:jc w:val="both"/>
        <w:rPr>
          <w:rFonts w:asciiTheme="minorHAnsi" w:hAnsiTheme="minorHAnsi" w:cstheme="minorHAnsi"/>
          <w:color w:val="auto"/>
        </w:rPr>
      </w:pPr>
    </w:p>
    <w:p w14:paraId="686A8BFC" w14:textId="419AED9C" w:rsidR="00151567" w:rsidRDefault="00E75010" w:rsidP="00493FEB">
      <w:pPr>
        <w:pStyle w:val="Default"/>
        <w:numPr>
          <w:ilvl w:val="2"/>
          <w:numId w:val="14"/>
        </w:numPr>
        <w:ind w:left="0" w:firstLine="0"/>
        <w:jc w:val="both"/>
        <w:rPr>
          <w:rFonts w:asciiTheme="minorHAnsi" w:hAnsiTheme="minorHAnsi" w:cstheme="minorHAnsi"/>
          <w:color w:val="auto"/>
        </w:rPr>
      </w:pPr>
      <w:r w:rsidRPr="009F4EC0">
        <w:rPr>
          <w:rFonts w:asciiTheme="minorHAnsi" w:hAnsiTheme="minorHAnsi" w:cstheme="minorHAnsi"/>
          <w:color w:val="auto"/>
        </w:rPr>
        <w:t>W</w:t>
      </w:r>
      <w:r w:rsidR="00423F2E" w:rsidRPr="009F4EC0">
        <w:rPr>
          <w:rFonts w:asciiTheme="minorHAnsi" w:hAnsiTheme="minorHAnsi" w:cstheme="minorHAnsi"/>
          <w:color w:val="auto"/>
        </w:rPr>
        <w:t xml:space="preserve">ash off extracellular mycobacteria </w:t>
      </w:r>
      <w:r w:rsidRPr="009F4EC0">
        <w:rPr>
          <w:rFonts w:asciiTheme="minorHAnsi" w:hAnsiTheme="minorHAnsi" w:cstheme="minorHAnsi"/>
          <w:color w:val="auto"/>
        </w:rPr>
        <w:t xml:space="preserve">from all </w:t>
      </w:r>
      <w:r w:rsidR="001669B8">
        <w:rPr>
          <w:rFonts w:asciiTheme="minorHAnsi" w:hAnsiTheme="minorHAnsi" w:cstheme="minorHAnsi"/>
          <w:color w:val="auto"/>
        </w:rPr>
        <w:t xml:space="preserve">the </w:t>
      </w:r>
      <w:r w:rsidRPr="009F4EC0">
        <w:rPr>
          <w:rFonts w:asciiTheme="minorHAnsi" w:hAnsiTheme="minorHAnsi" w:cstheme="minorHAnsi"/>
          <w:color w:val="auto"/>
        </w:rPr>
        <w:t xml:space="preserve">wells </w:t>
      </w:r>
      <w:r w:rsidR="00423F2E" w:rsidRPr="009F4EC0">
        <w:rPr>
          <w:rFonts w:asciiTheme="minorHAnsi" w:hAnsiTheme="minorHAnsi" w:cstheme="minorHAnsi"/>
          <w:color w:val="auto"/>
        </w:rPr>
        <w:t>after the initial 3</w:t>
      </w:r>
      <w:r w:rsidR="00340A25" w:rsidRPr="009F4EC0">
        <w:rPr>
          <w:rFonts w:asciiTheme="minorHAnsi" w:hAnsiTheme="minorHAnsi" w:cstheme="minorHAnsi"/>
          <w:color w:val="auto"/>
        </w:rPr>
        <w:t xml:space="preserve"> </w:t>
      </w:r>
      <w:r w:rsidR="00423F2E" w:rsidRPr="009F4EC0">
        <w:rPr>
          <w:rFonts w:asciiTheme="minorHAnsi" w:hAnsiTheme="minorHAnsi" w:cstheme="minorHAnsi"/>
          <w:color w:val="auto"/>
        </w:rPr>
        <w:t>h of infection</w:t>
      </w:r>
      <w:r w:rsidR="00775F16" w:rsidRPr="009F4EC0">
        <w:rPr>
          <w:rFonts w:asciiTheme="minorHAnsi" w:hAnsiTheme="minorHAnsi" w:cstheme="minorHAnsi"/>
          <w:color w:val="auto"/>
        </w:rPr>
        <w:t xml:space="preserve"> as outlined in </w:t>
      </w:r>
      <w:r w:rsidR="001669B8">
        <w:rPr>
          <w:rFonts w:asciiTheme="minorHAnsi" w:hAnsiTheme="minorHAnsi" w:cstheme="minorHAnsi"/>
          <w:color w:val="auto"/>
        </w:rPr>
        <w:t>s</w:t>
      </w:r>
      <w:r w:rsidR="006C6652">
        <w:rPr>
          <w:rFonts w:asciiTheme="minorHAnsi" w:hAnsiTheme="minorHAnsi" w:cstheme="minorHAnsi"/>
          <w:color w:val="auto"/>
        </w:rPr>
        <w:t xml:space="preserve">tep </w:t>
      </w:r>
      <w:r w:rsidR="00D938DD" w:rsidRPr="009F4EC0">
        <w:rPr>
          <w:rFonts w:asciiTheme="minorHAnsi" w:hAnsiTheme="minorHAnsi" w:cstheme="minorHAnsi"/>
          <w:color w:val="auto"/>
        </w:rPr>
        <w:t>2.3</w:t>
      </w:r>
      <w:r w:rsidR="006C6652">
        <w:rPr>
          <w:rFonts w:asciiTheme="minorHAnsi" w:hAnsiTheme="minorHAnsi" w:cstheme="minorHAnsi"/>
          <w:color w:val="auto"/>
        </w:rPr>
        <w:t>.</w:t>
      </w:r>
      <w:r w:rsidR="002610DD">
        <w:rPr>
          <w:rFonts w:asciiTheme="minorHAnsi" w:hAnsiTheme="minorHAnsi" w:cstheme="minorHAnsi"/>
          <w:color w:val="auto"/>
        </w:rPr>
        <w:t>3</w:t>
      </w:r>
      <w:r w:rsidR="007E5FC8" w:rsidRPr="009F4EC0">
        <w:rPr>
          <w:rFonts w:asciiTheme="minorHAnsi" w:hAnsiTheme="minorHAnsi" w:cstheme="minorHAnsi"/>
          <w:color w:val="auto"/>
        </w:rPr>
        <w:t>.</w:t>
      </w:r>
      <w:r w:rsidR="00CA3234" w:rsidRPr="009F4EC0">
        <w:rPr>
          <w:rFonts w:asciiTheme="minorHAnsi" w:hAnsiTheme="minorHAnsi" w:cstheme="minorHAnsi"/>
          <w:color w:val="auto"/>
        </w:rPr>
        <w:t xml:space="preserve"> </w:t>
      </w:r>
      <w:r w:rsidRPr="009F4EC0">
        <w:rPr>
          <w:rFonts w:asciiTheme="minorHAnsi" w:hAnsiTheme="minorHAnsi" w:cstheme="minorHAnsi"/>
          <w:color w:val="auto"/>
        </w:rPr>
        <w:t>A</w:t>
      </w:r>
      <w:r w:rsidR="00423F2E" w:rsidRPr="009F4EC0">
        <w:rPr>
          <w:rFonts w:asciiTheme="minorHAnsi" w:hAnsiTheme="minorHAnsi" w:cstheme="minorHAnsi"/>
          <w:color w:val="auto"/>
        </w:rPr>
        <w:t xml:space="preserve">dd 1 mL of fresh media to the </w:t>
      </w:r>
      <w:r w:rsidR="00DB39E8" w:rsidRPr="009F4EC0">
        <w:rPr>
          <w:rFonts w:asciiTheme="minorHAnsi" w:hAnsiTheme="minorHAnsi" w:cstheme="minorHAnsi"/>
          <w:color w:val="auto"/>
        </w:rPr>
        <w:t>3</w:t>
      </w:r>
      <w:r w:rsidR="00340A25" w:rsidRPr="009F4EC0">
        <w:rPr>
          <w:rFonts w:asciiTheme="minorHAnsi" w:hAnsiTheme="minorHAnsi" w:cstheme="minorHAnsi"/>
          <w:color w:val="auto"/>
        </w:rPr>
        <w:t xml:space="preserve"> </w:t>
      </w:r>
      <w:r w:rsidR="00DB39E8" w:rsidRPr="009F4EC0">
        <w:rPr>
          <w:rFonts w:asciiTheme="minorHAnsi" w:hAnsiTheme="minorHAnsi" w:cstheme="minorHAnsi"/>
          <w:color w:val="auto"/>
        </w:rPr>
        <w:t>h</w:t>
      </w:r>
      <w:r w:rsidR="00423F2E" w:rsidRPr="009F4EC0">
        <w:rPr>
          <w:rFonts w:asciiTheme="minorHAnsi" w:hAnsiTheme="minorHAnsi" w:cstheme="minorHAnsi"/>
          <w:color w:val="auto"/>
        </w:rPr>
        <w:t xml:space="preserve"> control well to equalize the </w:t>
      </w:r>
      <w:r w:rsidR="00151567">
        <w:rPr>
          <w:rFonts w:asciiTheme="minorHAnsi" w:hAnsiTheme="minorHAnsi" w:cstheme="minorHAnsi"/>
          <w:color w:val="auto"/>
        </w:rPr>
        <w:t>lysate volum</w:t>
      </w:r>
      <w:r w:rsidR="00423F2E" w:rsidRPr="009F4EC0">
        <w:rPr>
          <w:rFonts w:asciiTheme="minorHAnsi" w:hAnsiTheme="minorHAnsi" w:cstheme="minorHAnsi"/>
          <w:color w:val="auto"/>
        </w:rPr>
        <w:t>e with those of later time</w:t>
      </w:r>
      <w:r w:rsidR="00155F10" w:rsidRPr="009F4EC0">
        <w:rPr>
          <w:rFonts w:asciiTheme="minorHAnsi" w:hAnsiTheme="minorHAnsi" w:cstheme="minorHAnsi"/>
          <w:color w:val="auto"/>
        </w:rPr>
        <w:t xml:space="preserve"> </w:t>
      </w:r>
      <w:r w:rsidR="00423F2E" w:rsidRPr="009F4EC0">
        <w:rPr>
          <w:rFonts w:asciiTheme="minorHAnsi" w:hAnsiTheme="minorHAnsi" w:cstheme="minorHAnsi"/>
          <w:color w:val="auto"/>
        </w:rPr>
        <w:t>points.</w:t>
      </w:r>
    </w:p>
    <w:p w14:paraId="6E3CC53D" w14:textId="77777777" w:rsidR="00151567" w:rsidRDefault="00151567" w:rsidP="00151567">
      <w:pPr>
        <w:pStyle w:val="Default"/>
        <w:jc w:val="both"/>
        <w:rPr>
          <w:rFonts w:asciiTheme="minorHAnsi" w:hAnsiTheme="minorHAnsi" w:cstheme="minorHAnsi"/>
          <w:color w:val="auto"/>
        </w:rPr>
      </w:pPr>
    </w:p>
    <w:p w14:paraId="3BC31222" w14:textId="0568C5AF" w:rsidR="00423F2E" w:rsidRPr="009F4EC0" w:rsidRDefault="00151567" w:rsidP="00151567">
      <w:pPr>
        <w:pStyle w:val="Default"/>
        <w:jc w:val="both"/>
        <w:rPr>
          <w:rFonts w:asciiTheme="minorHAnsi" w:hAnsiTheme="minorHAnsi" w:cstheme="minorHAnsi"/>
          <w:color w:val="auto"/>
        </w:rPr>
      </w:pPr>
      <w:r>
        <w:rPr>
          <w:rFonts w:asciiTheme="minorHAnsi" w:hAnsiTheme="minorHAnsi" w:cstheme="minorHAnsi"/>
          <w:color w:val="auto"/>
        </w:rPr>
        <w:t>NOTE</w:t>
      </w:r>
      <w:r w:rsidR="006B7698" w:rsidRPr="009F4EC0">
        <w:rPr>
          <w:rFonts w:asciiTheme="minorHAnsi" w:hAnsiTheme="minorHAnsi" w:cstheme="minorHAnsi"/>
          <w:color w:val="auto"/>
        </w:rPr>
        <w:t>:</w:t>
      </w:r>
      <w:r w:rsidR="00F244B2" w:rsidRPr="009F4EC0">
        <w:rPr>
          <w:rFonts w:asciiTheme="minorHAnsi" w:hAnsiTheme="minorHAnsi" w:cstheme="minorHAnsi"/>
          <w:color w:val="auto"/>
        </w:rPr>
        <w:t xml:space="preserve"> </w:t>
      </w:r>
      <w:r>
        <w:rPr>
          <w:rFonts w:asciiTheme="minorHAnsi" w:hAnsiTheme="minorHAnsi" w:cstheme="minorHAnsi"/>
          <w:color w:val="auto"/>
        </w:rPr>
        <w:t>S</w:t>
      </w:r>
      <w:r w:rsidR="00F244B2" w:rsidRPr="009F4EC0">
        <w:rPr>
          <w:rFonts w:asciiTheme="minorHAnsi" w:hAnsiTheme="minorHAnsi" w:cstheme="minorHAnsi"/>
          <w:color w:val="auto"/>
        </w:rPr>
        <w:t>ee</w:t>
      </w:r>
      <w:r w:rsidR="006B7698" w:rsidRPr="009F4EC0">
        <w:rPr>
          <w:rFonts w:asciiTheme="minorHAnsi" w:hAnsiTheme="minorHAnsi" w:cstheme="minorHAnsi"/>
          <w:color w:val="auto"/>
        </w:rPr>
        <w:t xml:space="preserve"> </w:t>
      </w:r>
      <w:r w:rsidR="001669B8">
        <w:rPr>
          <w:rFonts w:asciiTheme="minorHAnsi" w:hAnsiTheme="minorHAnsi" w:cstheme="minorHAnsi"/>
          <w:color w:val="auto"/>
        </w:rPr>
        <w:t xml:space="preserve">step </w:t>
      </w:r>
      <w:r w:rsidR="005363C7" w:rsidRPr="009F4EC0">
        <w:rPr>
          <w:rFonts w:asciiTheme="minorHAnsi" w:hAnsiTheme="minorHAnsi" w:cstheme="minorHAnsi"/>
          <w:color w:val="auto"/>
        </w:rPr>
        <w:t>3.2</w:t>
      </w:r>
      <w:r>
        <w:rPr>
          <w:rFonts w:asciiTheme="minorHAnsi" w:hAnsiTheme="minorHAnsi" w:cstheme="minorHAnsi"/>
          <w:color w:val="auto"/>
        </w:rPr>
        <w:t>.</w:t>
      </w:r>
      <w:r w:rsidR="00966E1B" w:rsidRPr="009F4EC0">
        <w:rPr>
          <w:rFonts w:asciiTheme="minorHAnsi" w:hAnsiTheme="minorHAnsi" w:cstheme="minorHAnsi"/>
          <w:color w:val="auto"/>
        </w:rPr>
        <w:t>7 if</w:t>
      </w:r>
      <w:r w:rsidR="006B7698" w:rsidRPr="009F4EC0">
        <w:rPr>
          <w:rFonts w:asciiTheme="minorHAnsi" w:hAnsiTheme="minorHAnsi" w:cstheme="minorHAnsi"/>
          <w:color w:val="auto"/>
        </w:rPr>
        <w:t xml:space="preserve"> extracellular mycobacteria are to be excluded from the analysis.</w:t>
      </w:r>
    </w:p>
    <w:p w14:paraId="7A481C11" w14:textId="77777777" w:rsidR="00032CC7" w:rsidRPr="009F4EC0" w:rsidRDefault="00032CC7" w:rsidP="00FC31AD">
      <w:pPr>
        <w:pStyle w:val="Default"/>
        <w:jc w:val="both"/>
        <w:rPr>
          <w:rFonts w:asciiTheme="minorHAnsi" w:hAnsiTheme="minorHAnsi" w:cstheme="minorHAnsi"/>
          <w:color w:val="auto"/>
        </w:rPr>
      </w:pPr>
    </w:p>
    <w:p w14:paraId="3B69BD19" w14:textId="6F9A4738" w:rsidR="00032CC7" w:rsidRPr="00493FEB" w:rsidRDefault="00032CC7" w:rsidP="00493FEB">
      <w:pPr>
        <w:pStyle w:val="ListParagraph"/>
        <w:numPr>
          <w:ilvl w:val="1"/>
          <w:numId w:val="14"/>
        </w:numPr>
        <w:spacing w:line="240" w:lineRule="auto"/>
        <w:rPr>
          <w:rFonts w:asciiTheme="minorHAnsi" w:eastAsia="Calibri" w:hAnsiTheme="minorHAnsi" w:cstheme="minorHAnsi"/>
          <w:b/>
          <w:bCs/>
          <w:sz w:val="24"/>
          <w:szCs w:val="24"/>
          <w:highlight w:val="yellow"/>
        </w:rPr>
      </w:pPr>
      <w:r w:rsidRPr="00493FEB">
        <w:rPr>
          <w:rFonts w:asciiTheme="minorHAnsi" w:eastAsia="Calibri" w:hAnsiTheme="minorHAnsi" w:cstheme="minorHAnsi"/>
          <w:b/>
          <w:bCs/>
          <w:sz w:val="24"/>
          <w:szCs w:val="24"/>
          <w:highlight w:val="yellow"/>
        </w:rPr>
        <w:t>Sample collection</w:t>
      </w:r>
    </w:p>
    <w:p w14:paraId="4E93BE16" w14:textId="77777777" w:rsidR="00493FEB" w:rsidRPr="00547E3E" w:rsidRDefault="00493FEB" w:rsidP="00547E3E">
      <w:pPr>
        <w:pStyle w:val="NoSpacing"/>
        <w:rPr>
          <w:highlight w:val="yellow"/>
        </w:rPr>
      </w:pPr>
    </w:p>
    <w:p w14:paraId="59042BF7" w14:textId="6FEF8257" w:rsidR="00BD4D64" w:rsidRPr="009F4EC0" w:rsidRDefault="00032CC7" w:rsidP="00666468">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9F4EC0">
        <w:rPr>
          <w:rFonts w:asciiTheme="minorHAnsi" w:eastAsia="Calibri" w:hAnsiTheme="minorHAnsi" w:cstheme="minorHAnsi"/>
          <w:sz w:val="24"/>
          <w:szCs w:val="24"/>
          <w:highlight w:val="yellow"/>
        </w:rPr>
        <w:t xml:space="preserve">Warm </w:t>
      </w:r>
      <w:r w:rsidR="0066529D" w:rsidRPr="009F4EC0">
        <w:rPr>
          <w:rFonts w:asciiTheme="minorHAnsi" w:eastAsia="Calibri" w:hAnsiTheme="minorHAnsi" w:cstheme="minorHAnsi"/>
          <w:sz w:val="24"/>
          <w:szCs w:val="24"/>
          <w:highlight w:val="yellow"/>
        </w:rPr>
        <w:t xml:space="preserve">MB </w:t>
      </w:r>
      <w:r w:rsidR="002B0692" w:rsidRPr="009F4EC0">
        <w:rPr>
          <w:rFonts w:asciiTheme="minorHAnsi" w:eastAsia="Calibri" w:hAnsiTheme="minorHAnsi" w:cstheme="minorHAnsi"/>
          <w:sz w:val="24"/>
          <w:szCs w:val="24"/>
          <w:highlight w:val="yellow"/>
        </w:rPr>
        <w:t>broth</w:t>
      </w:r>
      <w:r w:rsidRPr="009F4EC0">
        <w:rPr>
          <w:rFonts w:asciiTheme="minorHAnsi" w:eastAsia="Calibri" w:hAnsiTheme="minorHAnsi" w:cstheme="minorHAnsi"/>
          <w:sz w:val="24"/>
          <w:szCs w:val="24"/>
          <w:highlight w:val="yellow"/>
        </w:rPr>
        <w:t xml:space="preserve"> and </w:t>
      </w:r>
      <w:r w:rsidR="0022343F" w:rsidRPr="009F4EC0">
        <w:rPr>
          <w:rFonts w:asciiTheme="minorHAnsi" w:eastAsia="Calibri" w:hAnsiTheme="minorHAnsi" w:cstheme="minorHAnsi"/>
          <w:sz w:val="24"/>
          <w:szCs w:val="24"/>
          <w:highlight w:val="yellow"/>
        </w:rPr>
        <w:t>instrument culture bottles</w:t>
      </w:r>
      <w:r w:rsidRPr="009F4EC0">
        <w:rPr>
          <w:rFonts w:asciiTheme="minorHAnsi" w:eastAsia="Calibri" w:hAnsiTheme="minorHAnsi" w:cstheme="minorHAnsi"/>
          <w:sz w:val="24"/>
          <w:szCs w:val="24"/>
          <w:highlight w:val="yellow"/>
        </w:rPr>
        <w:t xml:space="preserve"> </w:t>
      </w:r>
      <w:r w:rsidR="00F51691">
        <w:rPr>
          <w:rFonts w:asciiTheme="minorHAnsi" w:eastAsia="Calibri" w:hAnsiTheme="minorHAnsi" w:cstheme="minorHAnsi"/>
          <w:sz w:val="24"/>
          <w:szCs w:val="24"/>
          <w:highlight w:val="yellow"/>
        </w:rPr>
        <w:t xml:space="preserve">to bring them </w:t>
      </w:r>
      <w:r w:rsidRPr="009F4EC0">
        <w:rPr>
          <w:rFonts w:asciiTheme="minorHAnsi" w:eastAsia="Calibri" w:hAnsiTheme="minorHAnsi" w:cstheme="minorHAnsi"/>
          <w:sz w:val="24"/>
          <w:szCs w:val="24"/>
          <w:highlight w:val="yellow"/>
        </w:rPr>
        <w:t>to room temperature.</w:t>
      </w:r>
    </w:p>
    <w:p w14:paraId="62884AE9" w14:textId="27845E1A" w:rsidR="00032CC7" w:rsidRPr="009F4EC0" w:rsidRDefault="00032CC7" w:rsidP="00666468">
      <w:pPr>
        <w:pStyle w:val="ListParagraph"/>
        <w:spacing w:line="240" w:lineRule="auto"/>
        <w:ind w:left="0"/>
        <w:rPr>
          <w:rFonts w:asciiTheme="minorHAnsi" w:eastAsia="Calibri" w:hAnsiTheme="minorHAnsi" w:cstheme="minorHAnsi"/>
          <w:sz w:val="24"/>
          <w:szCs w:val="24"/>
          <w:highlight w:val="yellow"/>
        </w:rPr>
      </w:pPr>
    </w:p>
    <w:p w14:paraId="21AEBCE4" w14:textId="0CAB2F79" w:rsidR="00032CC7" w:rsidRPr="00493FEB" w:rsidRDefault="00032CC7" w:rsidP="00666468">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493FEB">
        <w:rPr>
          <w:rFonts w:asciiTheme="minorHAnsi" w:eastAsia="Calibri" w:hAnsiTheme="minorHAnsi" w:cstheme="minorHAnsi"/>
          <w:sz w:val="24"/>
          <w:szCs w:val="24"/>
          <w:highlight w:val="yellow"/>
        </w:rPr>
        <w:t xml:space="preserve">Transfer the medium from the </w:t>
      </w:r>
      <w:r w:rsidR="00CA3234" w:rsidRPr="00493FEB">
        <w:rPr>
          <w:rFonts w:asciiTheme="minorHAnsi" w:eastAsia="Calibri" w:hAnsiTheme="minorHAnsi" w:cstheme="minorHAnsi"/>
          <w:sz w:val="24"/>
          <w:szCs w:val="24"/>
          <w:highlight w:val="yellow"/>
        </w:rPr>
        <w:t>12</w:t>
      </w:r>
      <w:r w:rsidR="00666468">
        <w:rPr>
          <w:rFonts w:asciiTheme="minorHAnsi" w:eastAsia="Calibri" w:hAnsiTheme="minorHAnsi" w:cstheme="minorHAnsi"/>
          <w:sz w:val="24"/>
          <w:szCs w:val="24"/>
          <w:highlight w:val="yellow"/>
        </w:rPr>
        <w:t>-</w:t>
      </w:r>
      <w:r w:rsidRPr="00493FEB">
        <w:rPr>
          <w:rFonts w:asciiTheme="minorHAnsi" w:eastAsia="Calibri" w:hAnsiTheme="minorHAnsi" w:cstheme="minorHAnsi"/>
          <w:sz w:val="24"/>
          <w:szCs w:val="24"/>
          <w:highlight w:val="yellow"/>
        </w:rPr>
        <w:t xml:space="preserve">well </w:t>
      </w:r>
      <w:r w:rsidR="00CA3234" w:rsidRPr="00493FEB">
        <w:rPr>
          <w:rFonts w:asciiTheme="minorHAnsi" w:eastAsia="Calibri" w:hAnsiTheme="minorHAnsi" w:cstheme="minorHAnsi"/>
          <w:sz w:val="24"/>
          <w:szCs w:val="24"/>
          <w:highlight w:val="yellow"/>
        </w:rPr>
        <w:t xml:space="preserve">plate </w:t>
      </w:r>
      <w:r w:rsidRPr="00493FEB">
        <w:rPr>
          <w:rFonts w:asciiTheme="minorHAnsi" w:eastAsia="Calibri" w:hAnsiTheme="minorHAnsi" w:cstheme="minorHAnsi"/>
          <w:sz w:val="24"/>
          <w:szCs w:val="24"/>
          <w:highlight w:val="yellow"/>
        </w:rPr>
        <w:t>to</w:t>
      </w:r>
      <w:r w:rsidR="00666468">
        <w:rPr>
          <w:rFonts w:asciiTheme="minorHAnsi" w:eastAsia="Calibri" w:hAnsiTheme="minorHAnsi" w:cstheme="minorHAnsi"/>
          <w:sz w:val="24"/>
          <w:szCs w:val="24"/>
          <w:highlight w:val="yellow"/>
        </w:rPr>
        <w:t xml:space="preserve"> the</w:t>
      </w:r>
      <w:r w:rsidR="0066529D" w:rsidRPr="00493FEB">
        <w:rPr>
          <w:rFonts w:asciiTheme="minorHAnsi" w:eastAsia="Calibri" w:hAnsiTheme="minorHAnsi" w:cstheme="minorHAnsi"/>
          <w:sz w:val="24"/>
          <w:szCs w:val="24"/>
          <w:highlight w:val="yellow"/>
        </w:rPr>
        <w:t xml:space="preserve"> corresponding</w:t>
      </w:r>
      <w:r w:rsidRPr="00493FEB">
        <w:rPr>
          <w:rFonts w:asciiTheme="minorHAnsi" w:eastAsia="Calibri" w:hAnsiTheme="minorHAnsi" w:cstheme="minorHAnsi"/>
          <w:sz w:val="24"/>
          <w:szCs w:val="24"/>
          <w:highlight w:val="yellow"/>
        </w:rPr>
        <w:t xml:space="preserve"> </w:t>
      </w:r>
      <w:proofErr w:type="spellStart"/>
      <w:r w:rsidRPr="00493FEB">
        <w:rPr>
          <w:rFonts w:asciiTheme="minorHAnsi" w:eastAsia="Calibri" w:hAnsiTheme="minorHAnsi" w:cstheme="minorHAnsi"/>
          <w:sz w:val="24"/>
          <w:szCs w:val="24"/>
          <w:highlight w:val="yellow"/>
        </w:rPr>
        <w:t>labeled</w:t>
      </w:r>
      <w:proofErr w:type="spellEnd"/>
      <w:r w:rsidRPr="00493FEB">
        <w:rPr>
          <w:rFonts w:asciiTheme="minorHAnsi" w:eastAsia="Calibri" w:hAnsiTheme="minorHAnsi" w:cstheme="minorHAnsi"/>
          <w:sz w:val="24"/>
          <w:szCs w:val="24"/>
          <w:highlight w:val="yellow"/>
        </w:rPr>
        <w:t xml:space="preserve"> conical tubes.</w:t>
      </w:r>
    </w:p>
    <w:p w14:paraId="3C4BAEF3" w14:textId="77777777" w:rsidR="00BD4D64" w:rsidRPr="00493FEB" w:rsidRDefault="00BD4D64" w:rsidP="00666468">
      <w:pPr>
        <w:pStyle w:val="ListParagraph"/>
        <w:spacing w:line="240" w:lineRule="auto"/>
        <w:ind w:left="0"/>
        <w:rPr>
          <w:rFonts w:asciiTheme="minorHAnsi" w:eastAsia="Calibri" w:hAnsiTheme="minorHAnsi" w:cstheme="minorHAnsi"/>
          <w:sz w:val="24"/>
          <w:szCs w:val="24"/>
          <w:highlight w:val="yellow"/>
        </w:rPr>
      </w:pPr>
    </w:p>
    <w:p w14:paraId="47912E0D" w14:textId="1E48FFD0" w:rsidR="00032CC7" w:rsidRPr="00493FEB" w:rsidRDefault="00032CC7" w:rsidP="00666468">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493FEB">
        <w:rPr>
          <w:rFonts w:asciiTheme="minorHAnsi" w:eastAsia="Calibri" w:hAnsiTheme="minorHAnsi" w:cstheme="minorHAnsi"/>
          <w:sz w:val="24"/>
          <w:szCs w:val="24"/>
          <w:highlight w:val="yellow"/>
        </w:rPr>
        <w:t>Add 500 µ</w:t>
      </w:r>
      <w:r w:rsidR="00155F10" w:rsidRPr="00493FEB">
        <w:rPr>
          <w:rFonts w:asciiTheme="minorHAnsi" w:eastAsia="Calibri" w:hAnsiTheme="minorHAnsi" w:cstheme="minorHAnsi"/>
          <w:sz w:val="24"/>
          <w:szCs w:val="24"/>
          <w:highlight w:val="yellow"/>
        </w:rPr>
        <w:t>L</w:t>
      </w:r>
      <w:r w:rsidRPr="00493FEB">
        <w:rPr>
          <w:rFonts w:asciiTheme="minorHAnsi" w:eastAsia="Calibri" w:hAnsiTheme="minorHAnsi" w:cstheme="minorHAnsi"/>
          <w:sz w:val="24"/>
          <w:szCs w:val="24"/>
          <w:highlight w:val="yellow"/>
        </w:rPr>
        <w:t xml:space="preserve"> of sterile </w:t>
      </w:r>
      <w:r w:rsidR="00433B2A" w:rsidRPr="00493FEB">
        <w:rPr>
          <w:rFonts w:asciiTheme="minorHAnsi" w:eastAsia="Calibri" w:hAnsiTheme="minorHAnsi" w:cstheme="minorHAnsi"/>
          <w:sz w:val="24"/>
          <w:szCs w:val="24"/>
          <w:highlight w:val="yellow"/>
        </w:rPr>
        <w:t xml:space="preserve">lysis </w:t>
      </w:r>
      <w:r w:rsidRPr="00493FEB">
        <w:rPr>
          <w:rFonts w:asciiTheme="minorHAnsi" w:eastAsia="Calibri" w:hAnsiTheme="minorHAnsi" w:cstheme="minorHAnsi"/>
          <w:sz w:val="24"/>
          <w:szCs w:val="24"/>
          <w:highlight w:val="yellow"/>
        </w:rPr>
        <w:t xml:space="preserve">buffer (0.1% Triton </w:t>
      </w:r>
      <w:r w:rsidR="00EB268F">
        <w:rPr>
          <w:rFonts w:asciiTheme="minorHAnsi" w:eastAsia="Calibri" w:hAnsiTheme="minorHAnsi" w:cstheme="minorHAnsi"/>
          <w:sz w:val="24"/>
          <w:szCs w:val="24"/>
          <w:highlight w:val="yellow"/>
        </w:rPr>
        <w:t>x</w:t>
      </w:r>
      <w:r w:rsidRPr="00493FEB">
        <w:rPr>
          <w:rFonts w:asciiTheme="minorHAnsi" w:eastAsia="Calibri" w:hAnsiTheme="minorHAnsi" w:cstheme="minorHAnsi"/>
          <w:sz w:val="24"/>
          <w:szCs w:val="24"/>
          <w:highlight w:val="yellow"/>
        </w:rPr>
        <w:t>-100</w:t>
      </w:r>
      <w:r w:rsidR="002E77A3" w:rsidRPr="00493FEB">
        <w:rPr>
          <w:rFonts w:asciiTheme="minorHAnsi" w:eastAsia="Calibri" w:hAnsiTheme="minorHAnsi" w:cstheme="minorHAnsi"/>
          <w:sz w:val="24"/>
          <w:szCs w:val="24"/>
          <w:highlight w:val="yellow"/>
        </w:rPr>
        <w:t xml:space="preserve"> in PBS filtered</w:t>
      </w:r>
      <w:r w:rsidR="007C21B6" w:rsidRPr="00493FEB">
        <w:rPr>
          <w:rFonts w:asciiTheme="minorHAnsi" w:eastAsia="Calibri" w:hAnsiTheme="minorHAnsi" w:cstheme="minorHAnsi"/>
          <w:sz w:val="24"/>
          <w:szCs w:val="24"/>
          <w:highlight w:val="yellow"/>
        </w:rPr>
        <w:t xml:space="preserve"> through a sterile 0.2</w:t>
      </w:r>
      <w:r w:rsidR="00155F10" w:rsidRPr="00493FEB">
        <w:rPr>
          <w:rFonts w:asciiTheme="minorHAnsi" w:eastAsia="Calibri" w:hAnsiTheme="minorHAnsi" w:cstheme="minorHAnsi"/>
          <w:sz w:val="24"/>
          <w:szCs w:val="24"/>
          <w:highlight w:val="yellow"/>
        </w:rPr>
        <w:t xml:space="preserve"> </w:t>
      </w:r>
      <w:r w:rsidR="00E5600D" w:rsidRPr="00493FEB">
        <w:rPr>
          <w:rFonts w:asciiTheme="minorHAnsi" w:eastAsia="Calibri" w:hAnsiTheme="minorHAnsi" w:cstheme="minorHAnsi"/>
          <w:sz w:val="24"/>
          <w:szCs w:val="24"/>
          <w:highlight w:val="yellow"/>
        </w:rPr>
        <w:t>µ</w:t>
      </w:r>
      <w:r w:rsidR="007C21B6" w:rsidRPr="00493FEB">
        <w:rPr>
          <w:rFonts w:asciiTheme="minorHAnsi" w:eastAsia="Calibri" w:hAnsiTheme="minorHAnsi" w:cstheme="minorHAnsi"/>
          <w:sz w:val="24"/>
          <w:szCs w:val="24"/>
          <w:highlight w:val="yellow"/>
        </w:rPr>
        <w:t>m filter</w:t>
      </w:r>
      <w:r w:rsidRPr="00493FEB">
        <w:rPr>
          <w:rFonts w:asciiTheme="minorHAnsi" w:eastAsia="Calibri" w:hAnsiTheme="minorHAnsi" w:cstheme="minorHAnsi"/>
          <w:sz w:val="24"/>
          <w:szCs w:val="24"/>
          <w:highlight w:val="yellow"/>
        </w:rPr>
        <w:t>) to each well for 10 min.</w:t>
      </w:r>
    </w:p>
    <w:p w14:paraId="50EC9A60" w14:textId="77777777" w:rsidR="00BD4D64" w:rsidRPr="00493FEB" w:rsidRDefault="00BD4D64" w:rsidP="00666468">
      <w:pPr>
        <w:pStyle w:val="ListParagraph"/>
        <w:spacing w:line="240" w:lineRule="auto"/>
        <w:ind w:left="0"/>
        <w:rPr>
          <w:rFonts w:asciiTheme="minorHAnsi" w:eastAsia="Calibri" w:hAnsiTheme="minorHAnsi" w:cstheme="minorHAnsi"/>
          <w:sz w:val="24"/>
          <w:szCs w:val="24"/>
          <w:highlight w:val="yellow"/>
        </w:rPr>
      </w:pPr>
    </w:p>
    <w:p w14:paraId="31E04288" w14:textId="60AC7343" w:rsidR="00BD4D64" w:rsidRPr="00493FEB" w:rsidRDefault="00032CC7" w:rsidP="00666468">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493FEB">
        <w:rPr>
          <w:rFonts w:asciiTheme="minorHAnsi" w:eastAsia="Calibri" w:hAnsiTheme="minorHAnsi" w:cstheme="minorHAnsi"/>
          <w:sz w:val="24"/>
          <w:szCs w:val="24"/>
          <w:highlight w:val="yellow"/>
        </w:rPr>
        <w:t>Gently scrape the cells from the well</w:t>
      </w:r>
      <w:r w:rsidR="0066529D" w:rsidRPr="00493FEB">
        <w:rPr>
          <w:rFonts w:asciiTheme="minorHAnsi" w:eastAsia="Calibri" w:hAnsiTheme="minorHAnsi" w:cstheme="minorHAnsi"/>
          <w:sz w:val="24"/>
          <w:szCs w:val="24"/>
          <w:highlight w:val="yellow"/>
        </w:rPr>
        <w:t xml:space="preserve"> with </w:t>
      </w:r>
      <w:r w:rsidR="001810F3">
        <w:rPr>
          <w:rFonts w:asciiTheme="minorHAnsi" w:eastAsia="Calibri" w:hAnsiTheme="minorHAnsi" w:cstheme="minorHAnsi"/>
          <w:sz w:val="24"/>
          <w:szCs w:val="24"/>
          <w:highlight w:val="yellow"/>
        </w:rPr>
        <w:t xml:space="preserve">a </w:t>
      </w:r>
      <w:r w:rsidR="0066529D" w:rsidRPr="00493FEB">
        <w:rPr>
          <w:rFonts w:asciiTheme="minorHAnsi" w:eastAsia="Calibri" w:hAnsiTheme="minorHAnsi" w:cstheme="minorHAnsi"/>
          <w:sz w:val="24"/>
          <w:szCs w:val="24"/>
          <w:highlight w:val="yellow"/>
        </w:rPr>
        <w:t>sterile scraper</w:t>
      </w:r>
      <w:r w:rsidRPr="00493FEB">
        <w:rPr>
          <w:rFonts w:asciiTheme="minorHAnsi" w:eastAsia="Calibri" w:hAnsiTheme="minorHAnsi" w:cstheme="minorHAnsi"/>
          <w:sz w:val="24"/>
          <w:szCs w:val="24"/>
          <w:highlight w:val="yellow"/>
        </w:rPr>
        <w:t xml:space="preserve"> and combine with the medium in the appropriate conical tube.</w:t>
      </w:r>
    </w:p>
    <w:p w14:paraId="1A76873E" w14:textId="77777777" w:rsidR="00BD4D64" w:rsidRPr="00493FEB" w:rsidRDefault="00BD4D64" w:rsidP="00666468">
      <w:pPr>
        <w:pStyle w:val="ListParagraph"/>
        <w:spacing w:line="240" w:lineRule="auto"/>
        <w:ind w:left="0"/>
        <w:rPr>
          <w:rFonts w:asciiTheme="minorHAnsi" w:eastAsia="Calibri" w:hAnsiTheme="minorHAnsi" w:cstheme="minorHAnsi"/>
          <w:sz w:val="24"/>
          <w:szCs w:val="24"/>
          <w:highlight w:val="yellow"/>
        </w:rPr>
      </w:pPr>
    </w:p>
    <w:p w14:paraId="2F7D896B" w14:textId="718A93A5" w:rsidR="00BD4D64" w:rsidRPr="00493FEB" w:rsidRDefault="00032CC7" w:rsidP="00666468">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493FEB">
        <w:rPr>
          <w:rFonts w:asciiTheme="minorHAnsi" w:eastAsia="Calibri" w:hAnsiTheme="minorHAnsi" w:cstheme="minorHAnsi"/>
          <w:sz w:val="24"/>
          <w:szCs w:val="24"/>
          <w:highlight w:val="yellow"/>
        </w:rPr>
        <w:t>Wash the well with 0.5</w:t>
      </w:r>
      <w:r w:rsidR="00BD4D64" w:rsidRPr="00493FEB">
        <w:rPr>
          <w:rFonts w:asciiTheme="minorHAnsi" w:eastAsia="Calibri" w:hAnsiTheme="minorHAnsi" w:cstheme="minorHAnsi"/>
          <w:sz w:val="24"/>
          <w:szCs w:val="24"/>
          <w:highlight w:val="yellow"/>
        </w:rPr>
        <w:t xml:space="preserve"> </w:t>
      </w:r>
      <w:r w:rsidRPr="00493FEB">
        <w:rPr>
          <w:rFonts w:asciiTheme="minorHAnsi" w:eastAsia="Calibri" w:hAnsiTheme="minorHAnsi" w:cstheme="minorHAnsi"/>
          <w:sz w:val="24"/>
          <w:szCs w:val="24"/>
          <w:highlight w:val="yellow"/>
        </w:rPr>
        <w:t>m</w:t>
      </w:r>
      <w:r w:rsidR="00BD4D64" w:rsidRPr="00493FEB">
        <w:rPr>
          <w:rFonts w:asciiTheme="minorHAnsi" w:eastAsia="Calibri" w:hAnsiTheme="minorHAnsi" w:cstheme="minorHAnsi"/>
          <w:sz w:val="24"/>
          <w:szCs w:val="24"/>
          <w:highlight w:val="yellow"/>
        </w:rPr>
        <w:t>L</w:t>
      </w:r>
      <w:r w:rsidRPr="00493FEB">
        <w:rPr>
          <w:rFonts w:asciiTheme="minorHAnsi" w:eastAsia="Calibri" w:hAnsiTheme="minorHAnsi" w:cstheme="minorHAnsi"/>
          <w:sz w:val="24"/>
          <w:szCs w:val="24"/>
          <w:highlight w:val="yellow"/>
        </w:rPr>
        <w:t xml:space="preserve"> of sterile PBS and transfer to the appropriate tube.</w:t>
      </w:r>
    </w:p>
    <w:p w14:paraId="4D4717F7" w14:textId="77777777" w:rsidR="00BD4D64" w:rsidRPr="00493FEB" w:rsidRDefault="00BD4D64" w:rsidP="00666468">
      <w:pPr>
        <w:pStyle w:val="ListParagraph"/>
        <w:spacing w:line="240" w:lineRule="auto"/>
        <w:ind w:left="0"/>
        <w:rPr>
          <w:rFonts w:asciiTheme="minorHAnsi" w:eastAsia="Calibri" w:hAnsiTheme="minorHAnsi" w:cstheme="minorHAnsi"/>
          <w:sz w:val="24"/>
          <w:szCs w:val="24"/>
          <w:highlight w:val="yellow"/>
        </w:rPr>
      </w:pPr>
    </w:p>
    <w:p w14:paraId="7546C10B" w14:textId="36F4249A" w:rsidR="00AB0853" w:rsidRPr="00493FEB" w:rsidRDefault="001536D1" w:rsidP="00666468">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Pr>
          <w:rFonts w:asciiTheme="minorHAnsi" w:eastAsia="Calibri" w:hAnsiTheme="minorHAnsi" w:cstheme="minorHAnsi"/>
          <w:sz w:val="24"/>
          <w:szCs w:val="24"/>
          <w:highlight w:val="yellow"/>
        </w:rPr>
        <w:t>G</w:t>
      </w:r>
      <w:r w:rsidR="00032CC7" w:rsidRPr="00493FEB">
        <w:rPr>
          <w:rFonts w:asciiTheme="minorHAnsi" w:eastAsia="Calibri" w:hAnsiTheme="minorHAnsi" w:cstheme="minorHAnsi"/>
          <w:sz w:val="24"/>
          <w:szCs w:val="24"/>
          <w:highlight w:val="yellow"/>
        </w:rPr>
        <w:t xml:space="preserve">ently </w:t>
      </w:r>
      <w:r>
        <w:rPr>
          <w:rFonts w:asciiTheme="minorHAnsi" w:eastAsia="Calibri" w:hAnsiTheme="minorHAnsi" w:cstheme="minorHAnsi"/>
          <w:sz w:val="24"/>
          <w:szCs w:val="24"/>
          <w:highlight w:val="yellow"/>
        </w:rPr>
        <w:t xml:space="preserve">pass each sample through a </w:t>
      </w:r>
      <w:r w:rsidR="00032CC7" w:rsidRPr="00493FEB">
        <w:rPr>
          <w:rFonts w:asciiTheme="minorHAnsi" w:eastAsia="Calibri" w:hAnsiTheme="minorHAnsi" w:cstheme="minorHAnsi"/>
          <w:sz w:val="24"/>
          <w:szCs w:val="24"/>
          <w:highlight w:val="yellow"/>
        </w:rPr>
        <w:t>needle</w:t>
      </w:r>
      <w:r w:rsidR="0066529D" w:rsidRPr="00493FEB">
        <w:rPr>
          <w:rFonts w:asciiTheme="minorHAnsi" w:eastAsia="Calibri" w:hAnsiTheme="minorHAnsi" w:cstheme="minorHAnsi"/>
          <w:sz w:val="24"/>
          <w:szCs w:val="24"/>
          <w:highlight w:val="yellow"/>
        </w:rPr>
        <w:t xml:space="preserve"> </w:t>
      </w:r>
      <w:r w:rsidR="00032CC7" w:rsidRPr="00493FEB">
        <w:rPr>
          <w:rFonts w:asciiTheme="minorHAnsi" w:eastAsia="Calibri" w:hAnsiTheme="minorHAnsi" w:cstheme="minorHAnsi"/>
          <w:sz w:val="24"/>
          <w:szCs w:val="24"/>
          <w:highlight w:val="yellow"/>
        </w:rPr>
        <w:t xml:space="preserve">syringed </w:t>
      </w:r>
      <w:r w:rsidR="0066529D" w:rsidRPr="00493FEB">
        <w:rPr>
          <w:rFonts w:asciiTheme="minorHAnsi" w:eastAsia="Calibri" w:hAnsiTheme="minorHAnsi" w:cstheme="minorHAnsi"/>
          <w:sz w:val="24"/>
          <w:szCs w:val="24"/>
          <w:highlight w:val="yellow"/>
        </w:rPr>
        <w:t>(25</w:t>
      </w:r>
      <w:r w:rsidR="00BD4D64" w:rsidRPr="00493FEB">
        <w:rPr>
          <w:rFonts w:asciiTheme="minorHAnsi" w:eastAsia="Calibri" w:hAnsiTheme="minorHAnsi" w:cstheme="minorHAnsi"/>
          <w:sz w:val="24"/>
          <w:szCs w:val="24"/>
          <w:highlight w:val="yellow"/>
        </w:rPr>
        <w:t xml:space="preserve"> G</w:t>
      </w:r>
      <w:r w:rsidR="0066529D" w:rsidRPr="00493FEB">
        <w:rPr>
          <w:rFonts w:asciiTheme="minorHAnsi" w:eastAsia="Calibri" w:hAnsiTheme="minorHAnsi" w:cstheme="minorHAnsi"/>
          <w:sz w:val="24"/>
          <w:szCs w:val="24"/>
          <w:highlight w:val="yellow"/>
        </w:rPr>
        <w:t xml:space="preserve">) </w:t>
      </w:r>
      <w:r w:rsidR="00032CC7" w:rsidRPr="00493FEB">
        <w:rPr>
          <w:rFonts w:asciiTheme="minorHAnsi" w:eastAsia="Calibri" w:hAnsiTheme="minorHAnsi" w:cstheme="minorHAnsi"/>
          <w:sz w:val="24"/>
          <w:szCs w:val="24"/>
          <w:highlight w:val="yellow"/>
        </w:rPr>
        <w:t>6</w:t>
      </w:r>
      <w:r w:rsidR="00D0724B">
        <w:rPr>
          <w:rFonts w:asciiTheme="minorHAnsi" w:eastAsia="Calibri" w:hAnsiTheme="minorHAnsi" w:cstheme="minorHAnsi"/>
          <w:sz w:val="24"/>
          <w:szCs w:val="24"/>
          <w:highlight w:val="yellow"/>
        </w:rPr>
        <w:t>–</w:t>
      </w:r>
      <w:r w:rsidR="00032CC7" w:rsidRPr="00493FEB">
        <w:rPr>
          <w:rFonts w:asciiTheme="minorHAnsi" w:eastAsia="Calibri" w:hAnsiTheme="minorHAnsi" w:cstheme="minorHAnsi"/>
          <w:sz w:val="24"/>
          <w:szCs w:val="24"/>
          <w:highlight w:val="yellow"/>
        </w:rPr>
        <w:t xml:space="preserve">8 times to </w:t>
      </w:r>
      <w:r w:rsidR="00A4008B" w:rsidRPr="00493FEB">
        <w:rPr>
          <w:rFonts w:asciiTheme="minorHAnsi" w:eastAsia="Calibri" w:hAnsiTheme="minorHAnsi" w:cstheme="minorHAnsi"/>
          <w:sz w:val="24"/>
          <w:szCs w:val="24"/>
          <w:highlight w:val="yellow"/>
        </w:rPr>
        <w:t xml:space="preserve">break up </w:t>
      </w:r>
      <w:r w:rsidR="00EC227F">
        <w:rPr>
          <w:rFonts w:asciiTheme="minorHAnsi" w:eastAsia="Calibri" w:hAnsiTheme="minorHAnsi" w:cstheme="minorHAnsi"/>
          <w:sz w:val="24"/>
          <w:szCs w:val="24"/>
          <w:highlight w:val="yellow"/>
        </w:rPr>
        <w:t xml:space="preserve">the </w:t>
      </w:r>
      <w:r w:rsidR="00032CC7" w:rsidRPr="00493FEB">
        <w:rPr>
          <w:rFonts w:asciiTheme="minorHAnsi" w:eastAsia="Calibri" w:hAnsiTheme="minorHAnsi" w:cstheme="minorHAnsi"/>
          <w:sz w:val="24"/>
          <w:szCs w:val="24"/>
          <w:highlight w:val="yellow"/>
        </w:rPr>
        <w:t>clumps. Dilute samples 1</w:t>
      </w:r>
      <w:r w:rsidR="0066529D" w:rsidRPr="00493FEB">
        <w:rPr>
          <w:rFonts w:asciiTheme="minorHAnsi" w:eastAsia="Calibri" w:hAnsiTheme="minorHAnsi" w:cstheme="minorHAnsi"/>
          <w:sz w:val="24"/>
          <w:szCs w:val="24"/>
          <w:highlight w:val="yellow"/>
        </w:rPr>
        <w:t>:</w:t>
      </w:r>
      <w:r w:rsidR="00032CC7" w:rsidRPr="00493FEB">
        <w:rPr>
          <w:rFonts w:asciiTheme="minorHAnsi" w:eastAsia="Calibri" w:hAnsiTheme="minorHAnsi" w:cstheme="minorHAnsi"/>
          <w:sz w:val="24"/>
          <w:szCs w:val="24"/>
          <w:highlight w:val="yellow"/>
        </w:rPr>
        <w:t xml:space="preserve">10 in </w:t>
      </w:r>
      <w:r w:rsidR="002B0692" w:rsidRPr="00493FEB">
        <w:rPr>
          <w:rFonts w:asciiTheme="minorHAnsi" w:eastAsia="Calibri" w:hAnsiTheme="minorHAnsi" w:cstheme="minorHAnsi"/>
          <w:sz w:val="24"/>
          <w:szCs w:val="24"/>
          <w:highlight w:val="yellow"/>
        </w:rPr>
        <w:t>MB broth</w:t>
      </w:r>
      <w:r w:rsidR="00032CC7" w:rsidRPr="00493FEB">
        <w:rPr>
          <w:rFonts w:asciiTheme="minorHAnsi" w:eastAsia="Calibri" w:hAnsiTheme="minorHAnsi" w:cstheme="minorHAnsi"/>
          <w:sz w:val="24"/>
          <w:szCs w:val="24"/>
          <w:highlight w:val="yellow"/>
        </w:rPr>
        <w:t>; 100 µ</w:t>
      </w:r>
      <w:r w:rsidR="00BD4D64" w:rsidRPr="00493FEB">
        <w:rPr>
          <w:rFonts w:asciiTheme="minorHAnsi" w:eastAsia="Calibri" w:hAnsiTheme="minorHAnsi" w:cstheme="minorHAnsi"/>
          <w:sz w:val="24"/>
          <w:szCs w:val="24"/>
          <w:highlight w:val="yellow"/>
        </w:rPr>
        <w:t>L</w:t>
      </w:r>
      <w:r w:rsidR="00032CC7" w:rsidRPr="00493FEB">
        <w:rPr>
          <w:rFonts w:asciiTheme="minorHAnsi" w:eastAsia="Calibri" w:hAnsiTheme="minorHAnsi" w:cstheme="minorHAnsi"/>
          <w:sz w:val="24"/>
          <w:szCs w:val="24"/>
          <w:highlight w:val="yellow"/>
        </w:rPr>
        <w:t xml:space="preserve"> sample + 900 µ</w:t>
      </w:r>
      <w:r w:rsidR="00BD4D64" w:rsidRPr="00493FEB">
        <w:rPr>
          <w:rFonts w:asciiTheme="minorHAnsi" w:eastAsia="Calibri" w:hAnsiTheme="minorHAnsi" w:cstheme="minorHAnsi"/>
          <w:sz w:val="24"/>
          <w:szCs w:val="24"/>
          <w:highlight w:val="yellow"/>
        </w:rPr>
        <w:t>L</w:t>
      </w:r>
      <w:r w:rsidR="00032CC7" w:rsidRPr="00493FEB">
        <w:rPr>
          <w:rFonts w:asciiTheme="minorHAnsi" w:eastAsia="Calibri" w:hAnsiTheme="minorHAnsi" w:cstheme="minorHAnsi"/>
          <w:sz w:val="24"/>
          <w:szCs w:val="24"/>
          <w:highlight w:val="yellow"/>
        </w:rPr>
        <w:t xml:space="preserve"> MB medium.</w:t>
      </w:r>
    </w:p>
    <w:p w14:paraId="72FDD412" w14:textId="77777777" w:rsidR="00BD4D64" w:rsidRPr="00D0724B" w:rsidRDefault="00BD4D64" w:rsidP="00547E3E">
      <w:pPr>
        <w:pStyle w:val="NoSpacing"/>
        <w:rPr>
          <w:highlight w:val="yellow"/>
        </w:rPr>
      </w:pPr>
    </w:p>
    <w:p w14:paraId="017EEDF0" w14:textId="2FAF3D1C" w:rsidR="00B034F8" w:rsidRDefault="00B034F8" w:rsidP="00493FEB">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493FEB">
        <w:rPr>
          <w:rFonts w:asciiTheme="minorHAnsi" w:eastAsia="Calibri" w:hAnsiTheme="minorHAnsi" w:cstheme="minorHAnsi"/>
          <w:sz w:val="24"/>
          <w:szCs w:val="24"/>
          <w:highlight w:val="yellow"/>
        </w:rPr>
        <w:t>At the required times/days</w:t>
      </w:r>
      <w:r w:rsidR="00B65834">
        <w:rPr>
          <w:rFonts w:asciiTheme="minorHAnsi" w:eastAsia="Calibri" w:hAnsiTheme="minorHAnsi" w:cstheme="minorHAnsi"/>
          <w:sz w:val="24"/>
          <w:szCs w:val="24"/>
          <w:highlight w:val="yellow"/>
        </w:rPr>
        <w:t xml:space="preserve"> (</w:t>
      </w:r>
      <w:r w:rsidR="00222E53">
        <w:rPr>
          <w:rFonts w:asciiTheme="minorHAnsi" w:eastAsia="Calibri" w:hAnsiTheme="minorHAnsi" w:cstheme="minorHAnsi"/>
          <w:sz w:val="24"/>
          <w:szCs w:val="24"/>
          <w:highlight w:val="yellow"/>
        </w:rPr>
        <w:t xml:space="preserve">usually </w:t>
      </w:r>
      <w:r w:rsidR="000E2EE6">
        <w:rPr>
          <w:rFonts w:asciiTheme="minorHAnsi" w:eastAsia="Calibri" w:hAnsiTheme="minorHAnsi" w:cstheme="minorHAnsi"/>
          <w:sz w:val="24"/>
          <w:szCs w:val="24"/>
          <w:highlight w:val="yellow"/>
        </w:rPr>
        <w:t xml:space="preserve">between </w:t>
      </w:r>
      <w:r w:rsidR="00B65834">
        <w:rPr>
          <w:rFonts w:asciiTheme="minorHAnsi" w:eastAsia="Calibri" w:hAnsiTheme="minorHAnsi" w:cstheme="minorHAnsi"/>
          <w:sz w:val="24"/>
          <w:szCs w:val="24"/>
          <w:highlight w:val="yellow"/>
        </w:rPr>
        <w:t>1 to 8 days)</w:t>
      </w:r>
      <w:r w:rsidR="00AA4A13">
        <w:rPr>
          <w:rFonts w:asciiTheme="minorHAnsi" w:eastAsia="Calibri" w:hAnsiTheme="minorHAnsi" w:cstheme="minorHAnsi"/>
          <w:sz w:val="24"/>
          <w:szCs w:val="24"/>
          <w:highlight w:val="yellow"/>
        </w:rPr>
        <w:t>,</w:t>
      </w:r>
      <w:r w:rsidRPr="00493FEB">
        <w:rPr>
          <w:rFonts w:asciiTheme="minorHAnsi" w:eastAsia="Calibri" w:hAnsiTheme="minorHAnsi" w:cstheme="minorHAnsi"/>
          <w:sz w:val="24"/>
          <w:szCs w:val="24"/>
          <w:highlight w:val="yellow"/>
        </w:rPr>
        <w:t xml:space="preserve"> harvest the re</w:t>
      </w:r>
      <w:r w:rsidR="00460B7E" w:rsidRPr="00493FEB">
        <w:rPr>
          <w:rFonts w:asciiTheme="minorHAnsi" w:eastAsia="Calibri" w:hAnsiTheme="minorHAnsi" w:cstheme="minorHAnsi"/>
          <w:sz w:val="24"/>
          <w:szCs w:val="24"/>
          <w:highlight w:val="yellow"/>
        </w:rPr>
        <w:t>maining</w:t>
      </w:r>
      <w:r w:rsidRPr="00493FEB">
        <w:rPr>
          <w:rFonts w:asciiTheme="minorHAnsi" w:eastAsia="Calibri" w:hAnsiTheme="minorHAnsi" w:cstheme="minorHAnsi"/>
          <w:sz w:val="24"/>
          <w:szCs w:val="24"/>
          <w:highlight w:val="yellow"/>
        </w:rPr>
        <w:t xml:space="preserve"> samples</w:t>
      </w:r>
      <w:r w:rsidR="00460B7E" w:rsidRPr="00493FEB">
        <w:rPr>
          <w:rFonts w:asciiTheme="minorHAnsi" w:eastAsia="Calibri" w:hAnsiTheme="minorHAnsi" w:cstheme="minorHAnsi"/>
          <w:sz w:val="24"/>
          <w:szCs w:val="24"/>
          <w:highlight w:val="yellow"/>
        </w:rPr>
        <w:t xml:space="preserve"> by following steps </w:t>
      </w:r>
      <w:r w:rsidR="00D0724B">
        <w:rPr>
          <w:rFonts w:asciiTheme="minorHAnsi" w:eastAsia="Calibri" w:hAnsiTheme="minorHAnsi" w:cstheme="minorHAnsi"/>
          <w:sz w:val="24"/>
          <w:szCs w:val="24"/>
          <w:highlight w:val="yellow"/>
        </w:rPr>
        <w:t>3.2.1–3.2.6</w:t>
      </w:r>
      <w:r w:rsidR="00460B7E" w:rsidRPr="00493FEB">
        <w:rPr>
          <w:rFonts w:asciiTheme="minorHAnsi" w:eastAsia="Calibri" w:hAnsiTheme="minorHAnsi" w:cstheme="minorHAnsi"/>
          <w:sz w:val="24"/>
          <w:szCs w:val="24"/>
          <w:highlight w:val="yellow"/>
        </w:rPr>
        <w:t xml:space="preserve"> above.</w:t>
      </w:r>
    </w:p>
    <w:p w14:paraId="22D47B43" w14:textId="77777777" w:rsidR="00493FEB" w:rsidRPr="00493FEB" w:rsidRDefault="00493FEB" w:rsidP="00493FEB">
      <w:pPr>
        <w:spacing w:after="0" w:line="240" w:lineRule="auto"/>
        <w:rPr>
          <w:rFonts w:eastAsia="Calibri" w:cstheme="minorHAnsi"/>
          <w:sz w:val="24"/>
          <w:szCs w:val="24"/>
          <w:highlight w:val="yellow"/>
        </w:rPr>
      </w:pPr>
    </w:p>
    <w:p w14:paraId="0B8BAFDA" w14:textId="70C81563" w:rsidR="00A35C72" w:rsidRPr="0070606D" w:rsidRDefault="00E34D64" w:rsidP="00E34D64">
      <w:pPr>
        <w:pStyle w:val="ListParagraph"/>
        <w:spacing w:line="240" w:lineRule="auto"/>
        <w:ind w:left="0"/>
        <w:rPr>
          <w:rFonts w:asciiTheme="minorHAnsi" w:eastAsia="Calibri" w:hAnsiTheme="minorHAnsi" w:cstheme="minorHAnsi"/>
          <w:sz w:val="24"/>
          <w:szCs w:val="24"/>
        </w:rPr>
      </w:pPr>
      <w:r w:rsidRPr="0070606D">
        <w:rPr>
          <w:rFonts w:asciiTheme="minorHAnsi" w:eastAsia="Calibri" w:hAnsiTheme="minorHAnsi" w:cstheme="minorHAnsi"/>
          <w:sz w:val="24"/>
          <w:szCs w:val="24"/>
        </w:rPr>
        <w:t>NOTE</w:t>
      </w:r>
      <w:r w:rsidR="00537903" w:rsidRPr="0070606D">
        <w:rPr>
          <w:rFonts w:asciiTheme="minorHAnsi" w:eastAsia="Calibri" w:hAnsiTheme="minorHAnsi" w:cstheme="minorHAnsi"/>
          <w:sz w:val="24"/>
          <w:szCs w:val="24"/>
        </w:rPr>
        <w:t xml:space="preserve">: </w:t>
      </w:r>
      <w:r w:rsidR="00C01D2E" w:rsidRPr="0070606D">
        <w:rPr>
          <w:rFonts w:asciiTheme="minorHAnsi" w:eastAsia="Calibri" w:hAnsiTheme="minorHAnsi" w:cstheme="minorHAnsi"/>
          <w:sz w:val="24"/>
          <w:szCs w:val="24"/>
        </w:rPr>
        <w:t>I</w:t>
      </w:r>
      <w:r w:rsidR="00660747" w:rsidRPr="0070606D">
        <w:rPr>
          <w:rFonts w:asciiTheme="minorHAnsi" w:eastAsia="Calibri" w:hAnsiTheme="minorHAnsi" w:cstheme="minorHAnsi"/>
          <w:sz w:val="24"/>
          <w:szCs w:val="24"/>
        </w:rPr>
        <w:t xml:space="preserve">nvestigators may </w:t>
      </w:r>
      <w:r w:rsidR="00155154" w:rsidRPr="0070606D">
        <w:rPr>
          <w:rFonts w:asciiTheme="minorHAnsi" w:eastAsia="Calibri" w:hAnsiTheme="minorHAnsi" w:cstheme="minorHAnsi"/>
          <w:sz w:val="24"/>
          <w:szCs w:val="24"/>
        </w:rPr>
        <w:t>prefer to</w:t>
      </w:r>
      <w:r w:rsidR="00660747" w:rsidRPr="0070606D">
        <w:rPr>
          <w:rFonts w:asciiTheme="minorHAnsi" w:eastAsia="Calibri" w:hAnsiTheme="minorHAnsi" w:cstheme="minorHAnsi"/>
          <w:sz w:val="24"/>
          <w:szCs w:val="24"/>
        </w:rPr>
        <w:t xml:space="preserve"> </w:t>
      </w:r>
      <w:r w:rsidR="00AE7750" w:rsidRPr="0070606D">
        <w:rPr>
          <w:rFonts w:asciiTheme="minorHAnsi" w:eastAsia="Calibri" w:hAnsiTheme="minorHAnsi" w:cstheme="minorHAnsi"/>
          <w:sz w:val="24"/>
          <w:szCs w:val="24"/>
        </w:rPr>
        <w:t>exclude extracellular mycobacteria from their analysis</w:t>
      </w:r>
      <w:r w:rsidRPr="0070606D">
        <w:rPr>
          <w:rFonts w:asciiTheme="minorHAnsi" w:eastAsia="Calibri" w:hAnsiTheme="minorHAnsi" w:cstheme="minorHAnsi"/>
          <w:sz w:val="24"/>
          <w:szCs w:val="24"/>
        </w:rPr>
        <w:t>,</w:t>
      </w:r>
      <w:r w:rsidR="00AE7750" w:rsidRPr="0070606D">
        <w:rPr>
          <w:rFonts w:asciiTheme="minorHAnsi" w:eastAsia="Calibri" w:hAnsiTheme="minorHAnsi" w:cstheme="minorHAnsi"/>
          <w:sz w:val="24"/>
          <w:szCs w:val="24"/>
        </w:rPr>
        <w:t xml:space="preserve"> in which case</w:t>
      </w:r>
      <w:r w:rsidR="008E09B4" w:rsidRPr="0070606D">
        <w:rPr>
          <w:rFonts w:asciiTheme="minorHAnsi" w:eastAsia="Calibri" w:hAnsiTheme="minorHAnsi" w:cstheme="minorHAnsi"/>
          <w:sz w:val="24"/>
          <w:szCs w:val="24"/>
        </w:rPr>
        <w:t>,</w:t>
      </w:r>
      <w:r w:rsidR="007A4CD8" w:rsidRPr="0070606D">
        <w:rPr>
          <w:rFonts w:asciiTheme="minorHAnsi" w:eastAsia="Calibri" w:hAnsiTheme="minorHAnsi" w:cstheme="minorHAnsi"/>
          <w:sz w:val="24"/>
          <w:szCs w:val="24"/>
        </w:rPr>
        <w:t xml:space="preserve"> in </w:t>
      </w:r>
      <w:r w:rsidR="00D0724B">
        <w:rPr>
          <w:rFonts w:asciiTheme="minorHAnsi" w:eastAsia="Calibri" w:hAnsiTheme="minorHAnsi" w:cstheme="minorHAnsi"/>
          <w:sz w:val="24"/>
          <w:szCs w:val="24"/>
        </w:rPr>
        <w:t>s</w:t>
      </w:r>
      <w:r w:rsidR="007A4CD8" w:rsidRPr="0070606D">
        <w:rPr>
          <w:rFonts w:asciiTheme="minorHAnsi" w:eastAsia="Calibri" w:hAnsiTheme="minorHAnsi" w:cstheme="minorHAnsi"/>
          <w:sz w:val="24"/>
          <w:szCs w:val="24"/>
        </w:rPr>
        <w:t xml:space="preserve">tep </w:t>
      </w:r>
      <w:r w:rsidRPr="0070606D">
        <w:rPr>
          <w:rFonts w:asciiTheme="minorHAnsi" w:eastAsia="Calibri" w:hAnsiTheme="minorHAnsi" w:cstheme="minorHAnsi"/>
          <w:sz w:val="24"/>
          <w:szCs w:val="24"/>
        </w:rPr>
        <w:t>3.2.</w:t>
      </w:r>
      <w:r w:rsidR="007A4CD8" w:rsidRPr="0070606D">
        <w:rPr>
          <w:rFonts w:asciiTheme="minorHAnsi" w:eastAsia="Calibri" w:hAnsiTheme="minorHAnsi" w:cstheme="minorHAnsi"/>
          <w:sz w:val="24"/>
          <w:szCs w:val="24"/>
        </w:rPr>
        <w:t>2 above,</w:t>
      </w:r>
      <w:r w:rsidR="00AE7750" w:rsidRPr="0070606D">
        <w:rPr>
          <w:rFonts w:asciiTheme="minorHAnsi" w:eastAsia="Calibri" w:hAnsiTheme="minorHAnsi" w:cstheme="minorHAnsi"/>
          <w:sz w:val="24"/>
          <w:szCs w:val="24"/>
        </w:rPr>
        <w:t xml:space="preserve"> the </w:t>
      </w:r>
      <w:r w:rsidR="00D97DA1" w:rsidRPr="0070606D">
        <w:rPr>
          <w:rFonts w:asciiTheme="minorHAnsi" w:eastAsia="Calibri" w:hAnsiTheme="minorHAnsi" w:cstheme="minorHAnsi"/>
          <w:sz w:val="24"/>
          <w:szCs w:val="24"/>
        </w:rPr>
        <w:t>medium</w:t>
      </w:r>
      <w:r w:rsidR="00494B3F" w:rsidRPr="0070606D">
        <w:rPr>
          <w:rFonts w:asciiTheme="minorHAnsi" w:eastAsia="Calibri" w:hAnsiTheme="minorHAnsi" w:cstheme="minorHAnsi"/>
          <w:sz w:val="24"/>
          <w:szCs w:val="24"/>
        </w:rPr>
        <w:t xml:space="preserve"> </w:t>
      </w:r>
      <w:r w:rsidR="004E5BBD" w:rsidRPr="0070606D">
        <w:rPr>
          <w:rFonts w:asciiTheme="minorHAnsi" w:eastAsia="Calibri" w:hAnsiTheme="minorHAnsi" w:cstheme="minorHAnsi"/>
          <w:sz w:val="24"/>
          <w:szCs w:val="24"/>
        </w:rPr>
        <w:t>from each well</w:t>
      </w:r>
      <w:r w:rsidR="00A4008B" w:rsidRPr="0070606D">
        <w:rPr>
          <w:rFonts w:asciiTheme="minorHAnsi" w:eastAsia="Calibri" w:hAnsiTheme="minorHAnsi" w:cstheme="minorHAnsi"/>
          <w:sz w:val="24"/>
          <w:szCs w:val="24"/>
        </w:rPr>
        <w:t xml:space="preserve"> </w:t>
      </w:r>
      <w:r w:rsidR="007A4CD8" w:rsidRPr="0070606D">
        <w:rPr>
          <w:rFonts w:asciiTheme="minorHAnsi" w:eastAsia="Calibri" w:hAnsiTheme="minorHAnsi" w:cstheme="minorHAnsi"/>
          <w:sz w:val="24"/>
          <w:szCs w:val="24"/>
        </w:rPr>
        <w:t>is</w:t>
      </w:r>
      <w:r w:rsidR="00494B3F" w:rsidRPr="0070606D">
        <w:rPr>
          <w:rFonts w:asciiTheme="minorHAnsi" w:eastAsia="Calibri" w:hAnsiTheme="minorHAnsi" w:cstheme="minorHAnsi"/>
          <w:sz w:val="24"/>
          <w:szCs w:val="24"/>
        </w:rPr>
        <w:t xml:space="preserve"> discarded</w:t>
      </w:r>
      <w:r w:rsidRPr="0070606D">
        <w:rPr>
          <w:rFonts w:asciiTheme="minorHAnsi" w:eastAsia="Calibri" w:hAnsiTheme="minorHAnsi" w:cstheme="minorHAnsi"/>
          <w:sz w:val="24"/>
          <w:szCs w:val="24"/>
        </w:rPr>
        <w:t>,</w:t>
      </w:r>
      <w:r w:rsidR="00494B3F" w:rsidRPr="0070606D">
        <w:rPr>
          <w:rFonts w:asciiTheme="minorHAnsi" w:eastAsia="Calibri" w:hAnsiTheme="minorHAnsi" w:cstheme="minorHAnsi"/>
          <w:sz w:val="24"/>
          <w:szCs w:val="24"/>
        </w:rPr>
        <w:t xml:space="preserve"> and macrophages </w:t>
      </w:r>
      <w:r w:rsidR="008E09B4" w:rsidRPr="0070606D">
        <w:rPr>
          <w:rFonts w:asciiTheme="minorHAnsi" w:eastAsia="Calibri" w:hAnsiTheme="minorHAnsi" w:cstheme="minorHAnsi"/>
          <w:sz w:val="24"/>
          <w:szCs w:val="24"/>
        </w:rPr>
        <w:t xml:space="preserve">are </w:t>
      </w:r>
      <w:r w:rsidR="00494B3F" w:rsidRPr="0070606D">
        <w:rPr>
          <w:rFonts w:asciiTheme="minorHAnsi" w:eastAsia="Calibri" w:hAnsiTheme="minorHAnsi" w:cstheme="minorHAnsi"/>
          <w:sz w:val="24"/>
          <w:szCs w:val="24"/>
        </w:rPr>
        <w:t xml:space="preserve">washed several times before </w:t>
      </w:r>
      <w:r w:rsidR="00433B2A" w:rsidRPr="0070606D">
        <w:rPr>
          <w:rFonts w:asciiTheme="minorHAnsi" w:eastAsia="Calibri" w:hAnsiTheme="minorHAnsi" w:cstheme="minorHAnsi"/>
          <w:sz w:val="24"/>
          <w:szCs w:val="24"/>
        </w:rPr>
        <w:t xml:space="preserve">adding </w:t>
      </w:r>
      <w:r w:rsidR="00494B3F" w:rsidRPr="0070606D">
        <w:rPr>
          <w:rFonts w:asciiTheme="minorHAnsi" w:eastAsia="Calibri" w:hAnsiTheme="minorHAnsi" w:cstheme="minorHAnsi"/>
          <w:sz w:val="24"/>
          <w:szCs w:val="24"/>
        </w:rPr>
        <w:t>lysis</w:t>
      </w:r>
      <w:r w:rsidR="00433B2A" w:rsidRPr="0070606D">
        <w:rPr>
          <w:rFonts w:asciiTheme="minorHAnsi" w:eastAsia="Calibri" w:hAnsiTheme="minorHAnsi" w:cstheme="minorHAnsi"/>
          <w:sz w:val="24"/>
          <w:szCs w:val="24"/>
        </w:rPr>
        <w:t xml:space="preserve"> buffer</w:t>
      </w:r>
      <w:r w:rsidR="00155154" w:rsidRPr="0070606D">
        <w:rPr>
          <w:rFonts w:asciiTheme="minorHAnsi" w:eastAsia="Calibri" w:hAnsiTheme="minorHAnsi" w:cstheme="minorHAnsi"/>
          <w:sz w:val="24"/>
          <w:szCs w:val="24"/>
        </w:rPr>
        <w:t>.</w:t>
      </w:r>
    </w:p>
    <w:p w14:paraId="59821491" w14:textId="77777777" w:rsidR="004A4B1A" w:rsidRPr="009F4EC0" w:rsidRDefault="004A4B1A" w:rsidP="00FC31AD">
      <w:pPr>
        <w:pStyle w:val="ListParagraph"/>
        <w:spacing w:line="240" w:lineRule="auto"/>
        <w:ind w:left="0"/>
        <w:rPr>
          <w:rFonts w:asciiTheme="minorHAnsi" w:eastAsia="Calibri" w:hAnsiTheme="minorHAnsi" w:cstheme="minorHAnsi"/>
          <w:sz w:val="24"/>
          <w:szCs w:val="24"/>
          <w:highlight w:val="yellow"/>
        </w:rPr>
      </w:pPr>
    </w:p>
    <w:p w14:paraId="6CCE7889" w14:textId="4627E2D5" w:rsidR="00032CC7" w:rsidRDefault="0066529D" w:rsidP="00493FEB">
      <w:pPr>
        <w:pStyle w:val="ListParagraph"/>
        <w:numPr>
          <w:ilvl w:val="1"/>
          <w:numId w:val="14"/>
        </w:numPr>
        <w:spacing w:line="240" w:lineRule="auto"/>
        <w:rPr>
          <w:rFonts w:asciiTheme="minorHAnsi" w:eastAsia="Calibri" w:hAnsiTheme="minorHAnsi" w:cstheme="minorHAnsi"/>
          <w:b/>
          <w:bCs/>
          <w:sz w:val="24"/>
          <w:szCs w:val="24"/>
          <w:highlight w:val="yellow"/>
        </w:rPr>
      </w:pPr>
      <w:r w:rsidRPr="00493FEB">
        <w:rPr>
          <w:rFonts w:asciiTheme="minorHAnsi" w:eastAsia="Calibri" w:hAnsiTheme="minorHAnsi" w:cstheme="minorHAnsi"/>
          <w:b/>
          <w:bCs/>
          <w:sz w:val="24"/>
          <w:szCs w:val="24"/>
          <w:highlight w:val="yellow"/>
        </w:rPr>
        <w:t>Inoculating and loading</w:t>
      </w:r>
      <w:r w:rsidR="00032CC7" w:rsidRPr="00493FEB">
        <w:rPr>
          <w:rFonts w:asciiTheme="minorHAnsi" w:eastAsia="Calibri" w:hAnsiTheme="minorHAnsi" w:cstheme="minorHAnsi"/>
          <w:b/>
          <w:bCs/>
          <w:sz w:val="24"/>
          <w:szCs w:val="24"/>
          <w:highlight w:val="yellow"/>
        </w:rPr>
        <w:t xml:space="preserve"> </w:t>
      </w:r>
      <w:r w:rsidR="0022343F" w:rsidRPr="00493FEB">
        <w:rPr>
          <w:rFonts w:asciiTheme="minorHAnsi" w:eastAsia="Calibri" w:hAnsiTheme="minorHAnsi" w:cstheme="minorHAnsi"/>
          <w:b/>
          <w:sz w:val="24"/>
          <w:szCs w:val="24"/>
          <w:highlight w:val="yellow"/>
        </w:rPr>
        <w:t>instrument culture</w:t>
      </w:r>
      <w:r w:rsidR="00032CC7" w:rsidRPr="00493FEB">
        <w:rPr>
          <w:rFonts w:asciiTheme="minorHAnsi" w:eastAsia="Calibri" w:hAnsiTheme="minorHAnsi" w:cstheme="minorHAnsi"/>
          <w:b/>
          <w:bCs/>
          <w:sz w:val="24"/>
          <w:szCs w:val="24"/>
          <w:highlight w:val="yellow"/>
        </w:rPr>
        <w:t xml:space="preserve"> bottles</w:t>
      </w:r>
    </w:p>
    <w:p w14:paraId="0335D4BB" w14:textId="77777777" w:rsidR="00493FEB" w:rsidRPr="00493FEB" w:rsidRDefault="00493FEB" w:rsidP="00493FEB">
      <w:pPr>
        <w:pStyle w:val="ListParagraph"/>
        <w:spacing w:line="240" w:lineRule="auto"/>
        <w:ind w:left="0"/>
        <w:rPr>
          <w:rFonts w:asciiTheme="minorHAnsi" w:eastAsia="Calibri" w:hAnsiTheme="minorHAnsi" w:cstheme="minorHAnsi"/>
          <w:b/>
          <w:bCs/>
          <w:sz w:val="24"/>
          <w:szCs w:val="24"/>
          <w:highlight w:val="yellow"/>
        </w:rPr>
      </w:pPr>
    </w:p>
    <w:p w14:paraId="6A06E01A" w14:textId="6C68105D" w:rsidR="002B0692" w:rsidRPr="00B9332A" w:rsidRDefault="002B0692" w:rsidP="00FC31AD">
      <w:pPr>
        <w:spacing w:after="0" w:line="240" w:lineRule="auto"/>
        <w:jc w:val="both"/>
        <w:rPr>
          <w:rFonts w:eastAsia="Calibri" w:cstheme="minorHAnsi"/>
          <w:sz w:val="24"/>
          <w:szCs w:val="24"/>
        </w:rPr>
      </w:pPr>
      <w:r w:rsidRPr="00B9332A">
        <w:rPr>
          <w:rFonts w:eastAsia="Calibri" w:cstheme="minorHAnsi"/>
          <w:sz w:val="24"/>
          <w:szCs w:val="24"/>
        </w:rPr>
        <w:t>N</w:t>
      </w:r>
      <w:r w:rsidR="00C1450B" w:rsidRPr="00B9332A">
        <w:rPr>
          <w:rFonts w:eastAsia="Calibri" w:cstheme="minorHAnsi"/>
          <w:sz w:val="24"/>
          <w:szCs w:val="24"/>
        </w:rPr>
        <w:t>OTE</w:t>
      </w:r>
      <w:r w:rsidRPr="00B9332A">
        <w:rPr>
          <w:rFonts w:eastAsia="Calibri" w:cstheme="minorHAnsi"/>
          <w:sz w:val="24"/>
          <w:szCs w:val="24"/>
        </w:rPr>
        <w:t xml:space="preserve">: Details of the liquid culture instrument and related consumables are </w:t>
      </w:r>
      <w:r w:rsidR="00FD211F" w:rsidRPr="00B9332A">
        <w:rPr>
          <w:rFonts w:eastAsia="Calibri" w:cstheme="minorHAnsi"/>
          <w:sz w:val="24"/>
          <w:szCs w:val="24"/>
        </w:rPr>
        <w:t>provided</w:t>
      </w:r>
      <w:r w:rsidRPr="00B9332A">
        <w:rPr>
          <w:rFonts w:eastAsia="Calibri" w:cstheme="minorHAnsi"/>
          <w:sz w:val="24"/>
          <w:szCs w:val="24"/>
        </w:rPr>
        <w:t xml:space="preserve"> in the </w:t>
      </w:r>
      <w:r w:rsidRPr="00B9332A">
        <w:rPr>
          <w:rFonts w:eastAsia="Calibri" w:cstheme="minorHAnsi"/>
          <w:b/>
          <w:bCs/>
          <w:sz w:val="24"/>
          <w:szCs w:val="24"/>
        </w:rPr>
        <w:t>Table of Materials</w:t>
      </w:r>
      <w:r w:rsidRPr="00B9332A">
        <w:rPr>
          <w:rFonts w:eastAsia="Calibri" w:cstheme="minorHAnsi"/>
          <w:sz w:val="24"/>
          <w:szCs w:val="24"/>
        </w:rPr>
        <w:t>.</w:t>
      </w:r>
    </w:p>
    <w:p w14:paraId="04FA399F" w14:textId="77777777" w:rsidR="00493FEB" w:rsidRPr="00B9332A" w:rsidRDefault="00493FEB" w:rsidP="00FC31AD">
      <w:pPr>
        <w:spacing w:after="0" w:line="240" w:lineRule="auto"/>
        <w:jc w:val="both"/>
        <w:rPr>
          <w:rFonts w:eastAsia="Calibri" w:cstheme="minorHAnsi"/>
          <w:sz w:val="24"/>
          <w:szCs w:val="24"/>
        </w:rPr>
      </w:pPr>
    </w:p>
    <w:p w14:paraId="47F31196" w14:textId="04C0BB4F" w:rsidR="00032CC7" w:rsidRPr="00B9332A" w:rsidRDefault="00453257" w:rsidP="00493FEB">
      <w:pPr>
        <w:pStyle w:val="ListParagraph"/>
        <w:numPr>
          <w:ilvl w:val="2"/>
          <w:numId w:val="14"/>
        </w:numPr>
        <w:spacing w:line="240" w:lineRule="auto"/>
        <w:ind w:left="0" w:firstLine="0"/>
        <w:rPr>
          <w:rFonts w:asciiTheme="minorHAnsi" w:eastAsia="Calibri" w:hAnsiTheme="minorHAnsi" w:cstheme="minorHAnsi"/>
          <w:sz w:val="24"/>
          <w:szCs w:val="24"/>
        </w:rPr>
      </w:pPr>
      <w:r w:rsidRPr="00B9332A">
        <w:rPr>
          <w:rFonts w:asciiTheme="minorHAnsi" w:eastAsia="Calibri" w:hAnsiTheme="minorHAnsi" w:cstheme="minorHAnsi"/>
          <w:sz w:val="24"/>
          <w:szCs w:val="24"/>
        </w:rPr>
        <w:t>S</w:t>
      </w:r>
      <w:r w:rsidR="00032CC7" w:rsidRPr="00B9332A">
        <w:rPr>
          <w:rFonts w:asciiTheme="minorHAnsi" w:eastAsia="Calibri" w:hAnsiTheme="minorHAnsi" w:cstheme="minorHAnsi"/>
          <w:sz w:val="24"/>
          <w:szCs w:val="24"/>
        </w:rPr>
        <w:t>terili</w:t>
      </w:r>
      <w:r w:rsidRPr="00B9332A">
        <w:rPr>
          <w:rFonts w:asciiTheme="minorHAnsi" w:eastAsia="Calibri" w:hAnsiTheme="minorHAnsi" w:cstheme="minorHAnsi"/>
          <w:sz w:val="24"/>
          <w:szCs w:val="24"/>
        </w:rPr>
        <w:t>z</w:t>
      </w:r>
      <w:r w:rsidR="00032CC7" w:rsidRPr="00B9332A">
        <w:rPr>
          <w:rFonts w:asciiTheme="minorHAnsi" w:eastAsia="Calibri" w:hAnsiTheme="minorHAnsi" w:cstheme="minorHAnsi"/>
          <w:sz w:val="24"/>
          <w:szCs w:val="24"/>
        </w:rPr>
        <w:t xml:space="preserve">e the rubber cap of </w:t>
      </w:r>
      <w:r w:rsidR="0022343F" w:rsidRPr="00B9332A">
        <w:rPr>
          <w:rFonts w:asciiTheme="minorHAnsi" w:eastAsia="Calibri" w:hAnsiTheme="minorHAnsi" w:cstheme="minorHAnsi"/>
          <w:sz w:val="24"/>
          <w:szCs w:val="24"/>
        </w:rPr>
        <w:t>the</w:t>
      </w:r>
      <w:r w:rsidR="00032CC7" w:rsidRPr="00B9332A">
        <w:rPr>
          <w:rFonts w:asciiTheme="minorHAnsi" w:eastAsia="Calibri" w:hAnsiTheme="minorHAnsi" w:cstheme="minorHAnsi"/>
          <w:sz w:val="24"/>
          <w:szCs w:val="24"/>
        </w:rPr>
        <w:t xml:space="preserve"> </w:t>
      </w:r>
      <w:r w:rsidR="0022343F" w:rsidRPr="00B9332A">
        <w:rPr>
          <w:rFonts w:asciiTheme="minorHAnsi" w:eastAsia="Calibri" w:hAnsiTheme="minorHAnsi" w:cstheme="minorHAnsi"/>
          <w:sz w:val="24"/>
          <w:szCs w:val="24"/>
        </w:rPr>
        <w:t>instrument culture</w:t>
      </w:r>
      <w:r w:rsidR="00032CC7" w:rsidRPr="00B9332A">
        <w:rPr>
          <w:rFonts w:asciiTheme="minorHAnsi" w:eastAsia="Calibri" w:hAnsiTheme="minorHAnsi" w:cstheme="minorHAnsi"/>
          <w:sz w:val="24"/>
          <w:szCs w:val="24"/>
        </w:rPr>
        <w:t xml:space="preserve"> bottle with tissue paper soaked in 70% </w:t>
      </w:r>
      <w:r w:rsidR="00684EB6" w:rsidRPr="00B9332A">
        <w:rPr>
          <w:rFonts w:asciiTheme="minorHAnsi" w:eastAsia="Calibri" w:hAnsiTheme="minorHAnsi" w:cstheme="minorHAnsi"/>
          <w:sz w:val="24"/>
          <w:szCs w:val="24"/>
        </w:rPr>
        <w:t xml:space="preserve">alcohol </w:t>
      </w:r>
      <w:r w:rsidR="00032CC7" w:rsidRPr="00B9332A">
        <w:rPr>
          <w:rFonts w:asciiTheme="minorHAnsi" w:eastAsia="Calibri" w:hAnsiTheme="minorHAnsi" w:cstheme="minorHAnsi"/>
          <w:sz w:val="24"/>
          <w:szCs w:val="24"/>
        </w:rPr>
        <w:t>and allow it to air dry.</w:t>
      </w:r>
    </w:p>
    <w:p w14:paraId="069A0A8F" w14:textId="77777777" w:rsidR="00453257" w:rsidRDefault="00453257" w:rsidP="00FC31AD">
      <w:pPr>
        <w:pStyle w:val="ListParagraph"/>
        <w:spacing w:line="240" w:lineRule="auto"/>
        <w:ind w:left="0"/>
        <w:rPr>
          <w:rFonts w:asciiTheme="minorHAnsi" w:eastAsia="Calibri" w:hAnsiTheme="minorHAnsi" w:cstheme="minorHAnsi"/>
          <w:sz w:val="24"/>
          <w:szCs w:val="24"/>
          <w:highlight w:val="yellow"/>
        </w:rPr>
      </w:pPr>
    </w:p>
    <w:p w14:paraId="5C249BE2" w14:textId="649D8FC7" w:rsidR="00BD4D64" w:rsidRPr="00C05B97" w:rsidRDefault="00453257" w:rsidP="00FC31AD">
      <w:pPr>
        <w:pStyle w:val="ListParagraph"/>
        <w:spacing w:line="240" w:lineRule="auto"/>
        <w:ind w:left="0"/>
        <w:rPr>
          <w:rFonts w:asciiTheme="minorHAnsi" w:eastAsia="Calibri" w:hAnsiTheme="minorHAnsi" w:cstheme="minorHAnsi"/>
          <w:sz w:val="24"/>
          <w:szCs w:val="24"/>
        </w:rPr>
      </w:pPr>
      <w:r w:rsidRPr="00C05B97">
        <w:rPr>
          <w:rFonts w:asciiTheme="minorHAnsi" w:eastAsia="Calibri" w:hAnsiTheme="minorHAnsi" w:cstheme="minorHAnsi"/>
          <w:sz w:val="24"/>
          <w:szCs w:val="24"/>
        </w:rPr>
        <w:t>NOTE: This step needs to be carried out in the BSC</w:t>
      </w:r>
      <w:r w:rsidR="00331209" w:rsidRPr="00C05B97">
        <w:rPr>
          <w:rFonts w:asciiTheme="minorHAnsi" w:eastAsia="Calibri" w:hAnsiTheme="minorHAnsi" w:cstheme="minorHAnsi"/>
          <w:sz w:val="24"/>
          <w:szCs w:val="24"/>
        </w:rPr>
        <w:t xml:space="preserve"> (Class II)</w:t>
      </w:r>
      <w:r w:rsidR="003044FC" w:rsidRPr="00C05B97">
        <w:rPr>
          <w:rFonts w:asciiTheme="minorHAnsi" w:eastAsia="Calibri" w:hAnsiTheme="minorHAnsi" w:cstheme="minorHAnsi"/>
          <w:sz w:val="24"/>
          <w:szCs w:val="24"/>
        </w:rPr>
        <w:t>.</w:t>
      </w:r>
    </w:p>
    <w:p w14:paraId="5F9DB086" w14:textId="77777777" w:rsidR="00453257" w:rsidRPr="009F4EC0" w:rsidRDefault="00453257" w:rsidP="00FC31AD">
      <w:pPr>
        <w:pStyle w:val="ListParagraph"/>
        <w:spacing w:line="240" w:lineRule="auto"/>
        <w:ind w:left="0"/>
        <w:rPr>
          <w:rFonts w:asciiTheme="minorHAnsi" w:eastAsia="Calibri" w:hAnsiTheme="minorHAnsi" w:cstheme="minorHAnsi"/>
          <w:sz w:val="24"/>
          <w:szCs w:val="24"/>
          <w:highlight w:val="yellow"/>
        </w:rPr>
      </w:pPr>
    </w:p>
    <w:p w14:paraId="01392AFA" w14:textId="70566798" w:rsidR="00BD4D64" w:rsidRPr="009F4EC0" w:rsidRDefault="0066529D" w:rsidP="00493FEB">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9F4EC0">
        <w:rPr>
          <w:rFonts w:asciiTheme="minorHAnsi" w:eastAsia="Calibri" w:hAnsiTheme="minorHAnsi" w:cstheme="minorHAnsi"/>
          <w:sz w:val="24"/>
          <w:szCs w:val="24"/>
          <w:highlight w:val="yellow"/>
        </w:rPr>
        <w:t>Prepare bottles by t</w:t>
      </w:r>
      <w:r w:rsidR="00032CC7" w:rsidRPr="009F4EC0">
        <w:rPr>
          <w:rFonts w:asciiTheme="minorHAnsi" w:eastAsia="Calibri" w:hAnsiTheme="minorHAnsi" w:cstheme="minorHAnsi"/>
          <w:sz w:val="24"/>
          <w:szCs w:val="24"/>
          <w:highlight w:val="yellow"/>
        </w:rPr>
        <w:t>ransfer</w:t>
      </w:r>
      <w:r w:rsidRPr="009F4EC0">
        <w:rPr>
          <w:rFonts w:asciiTheme="minorHAnsi" w:eastAsia="Calibri" w:hAnsiTheme="minorHAnsi" w:cstheme="minorHAnsi"/>
          <w:sz w:val="24"/>
          <w:szCs w:val="24"/>
          <w:highlight w:val="yellow"/>
        </w:rPr>
        <w:t>ring</w:t>
      </w:r>
      <w:r w:rsidR="00032CC7" w:rsidRPr="009F4EC0">
        <w:rPr>
          <w:rFonts w:asciiTheme="minorHAnsi" w:eastAsia="Calibri" w:hAnsiTheme="minorHAnsi" w:cstheme="minorHAnsi"/>
          <w:sz w:val="24"/>
          <w:szCs w:val="24"/>
          <w:highlight w:val="yellow"/>
        </w:rPr>
        <w:t xml:space="preserve"> enough Nutrient supplement</w:t>
      </w:r>
      <w:r w:rsidR="003044FC">
        <w:rPr>
          <w:rFonts w:asciiTheme="minorHAnsi" w:eastAsia="Calibri" w:hAnsiTheme="minorHAnsi" w:cstheme="minorHAnsi"/>
          <w:sz w:val="24"/>
          <w:szCs w:val="24"/>
          <w:highlight w:val="yellow"/>
        </w:rPr>
        <w:t>s</w:t>
      </w:r>
      <w:r w:rsidRPr="009F4EC0">
        <w:rPr>
          <w:rFonts w:asciiTheme="minorHAnsi" w:eastAsia="Calibri" w:hAnsiTheme="minorHAnsi" w:cstheme="minorHAnsi"/>
          <w:sz w:val="24"/>
          <w:szCs w:val="24"/>
          <w:highlight w:val="yellow"/>
        </w:rPr>
        <w:t xml:space="preserve"> </w:t>
      </w:r>
      <w:r w:rsidR="00032CC7" w:rsidRPr="009F4EC0">
        <w:rPr>
          <w:rFonts w:asciiTheme="minorHAnsi" w:eastAsia="Calibri" w:hAnsiTheme="minorHAnsi" w:cstheme="minorHAnsi"/>
          <w:sz w:val="24"/>
          <w:szCs w:val="24"/>
          <w:highlight w:val="yellow"/>
        </w:rPr>
        <w:t>for all the samples into a conical tube (0.5</w:t>
      </w:r>
      <w:r w:rsidR="00BD4D64" w:rsidRPr="009F4EC0">
        <w:rPr>
          <w:rFonts w:asciiTheme="minorHAnsi" w:eastAsia="Calibri" w:hAnsiTheme="minorHAnsi" w:cstheme="minorHAnsi"/>
          <w:sz w:val="24"/>
          <w:szCs w:val="24"/>
          <w:highlight w:val="yellow"/>
        </w:rPr>
        <w:t xml:space="preserve"> </w:t>
      </w:r>
      <w:r w:rsidR="00032CC7" w:rsidRPr="009F4EC0">
        <w:rPr>
          <w:rFonts w:asciiTheme="minorHAnsi" w:eastAsia="Calibri" w:hAnsiTheme="minorHAnsi" w:cstheme="minorHAnsi"/>
          <w:sz w:val="24"/>
          <w:szCs w:val="24"/>
          <w:highlight w:val="yellow"/>
        </w:rPr>
        <w:t>m</w:t>
      </w:r>
      <w:r w:rsidR="00BD4D64" w:rsidRPr="009F4EC0">
        <w:rPr>
          <w:rFonts w:asciiTheme="minorHAnsi" w:eastAsia="Calibri" w:hAnsiTheme="minorHAnsi" w:cstheme="minorHAnsi"/>
          <w:sz w:val="24"/>
          <w:szCs w:val="24"/>
          <w:highlight w:val="yellow"/>
        </w:rPr>
        <w:t>L</w:t>
      </w:r>
      <w:r w:rsidR="00032CC7" w:rsidRPr="009F4EC0">
        <w:rPr>
          <w:rFonts w:asciiTheme="minorHAnsi" w:eastAsia="Calibri" w:hAnsiTheme="minorHAnsi" w:cstheme="minorHAnsi"/>
          <w:sz w:val="24"/>
          <w:szCs w:val="24"/>
          <w:highlight w:val="yellow"/>
        </w:rPr>
        <w:t>/</w:t>
      </w:r>
      <w:r w:rsidR="00EF3B47" w:rsidRPr="009F4EC0">
        <w:rPr>
          <w:rFonts w:asciiTheme="minorHAnsi" w:eastAsia="Calibri" w:hAnsiTheme="minorHAnsi" w:cstheme="minorHAnsi"/>
          <w:sz w:val="24"/>
          <w:szCs w:val="24"/>
          <w:highlight w:val="yellow"/>
        </w:rPr>
        <w:t>bottle</w:t>
      </w:r>
      <w:r w:rsidR="00032CC7" w:rsidRPr="009F4EC0">
        <w:rPr>
          <w:rFonts w:asciiTheme="minorHAnsi" w:eastAsia="Calibri" w:hAnsiTheme="minorHAnsi" w:cstheme="minorHAnsi"/>
          <w:sz w:val="24"/>
          <w:szCs w:val="24"/>
          <w:highlight w:val="yellow"/>
        </w:rPr>
        <w:t>)</w:t>
      </w:r>
      <w:r w:rsidRPr="009F4EC0">
        <w:rPr>
          <w:rFonts w:asciiTheme="minorHAnsi" w:eastAsia="Calibri" w:hAnsiTheme="minorHAnsi" w:cstheme="minorHAnsi"/>
          <w:sz w:val="24"/>
          <w:szCs w:val="24"/>
          <w:highlight w:val="yellow"/>
        </w:rPr>
        <w:t xml:space="preserve">. </w:t>
      </w:r>
      <w:r w:rsidR="00032CC7" w:rsidRPr="009F4EC0">
        <w:rPr>
          <w:rFonts w:asciiTheme="minorHAnsi" w:eastAsia="Calibri" w:hAnsiTheme="minorHAnsi" w:cstheme="minorHAnsi"/>
          <w:sz w:val="24"/>
          <w:szCs w:val="24"/>
          <w:highlight w:val="yellow"/>
        </w:rPr>
        <w:t>Use a needle and syringe to inject 0.5</w:t>
      </w:r>
      <w:r w:rsidR="00BD4D64" w:rsidRPr="009F4EC0">
        <w:rPr>
          <w:rFonts w:asciiTheme="minorHAnsi" w:eastAsia="Calibri" w:hAnsiTheme="minorHAnsi" w:cstheme="minorHAnsi"/>
          <w:sz w:val="24"/>
          <w:szCs w:val="24"/>
          <w:highlight w:val="yellow"/>
        </w:rPr>
        <w:t xml:space="preserve"> </w:t>
      </w:r>
      <w:r w:rsidR="00032CC7" w:rsidRPr="009F4EC0">
        <w:rPr>
          <w:rFonts w:asciiTheme="minorHAnsi" w:eastAsia="Calibri" w:hAnsiTheme="minorHAnsi" w:cstheme="minorHAnsi"/>
          <w:sz w:val="24"/>
          <w:szCs w:val="24"/>
          <w:highlight w:val="yellow"/>
        </w:rPr>
        <w:t>m</w:t>
      </w:r>
      <w:r w:rsidR="00BD4D64" w:rsidRPr="009F4EC0">
        <w:rPr>
          <w:rFonts w:asciiTheme="minorHAnsi" w:eastAsia="Calibri" w:hAnsiTheme="minorHAnsi" w:cstheme="minorHAnsi"/>
          <w:sz w:val="24"/>
          <w:szCs w:val="24"/>
          <w:highlight w:val="yellow"/>
        </w:rPr>
        <w:t>L</w:t>
      </w:r>
      <w:r w:rsidR="00032CC7" w:rsidRPr="009F4EC0">
        <w:rPr>
          <w:rFonts w:asciiTheme="minorHAnsi" w:eastAsia="Calibri" w:hAnsiTheme="minorHAnsi" w:cstheme="minorHAnsi"/>
          <w:sz w:val="24"/>
          <w:szCs w:val="24"/>
          <w:highlight w:val="yellow"/>
        </w:rPr>
        <w:t xml:space="preserve"> of Nutrient supplement into the </w:t>
      </w:r>
      <w:r w:rsidR="0022343F" w:rsidRPr="009F4EC0">
        <w:rPr>
          <w:rFonts w:asciiTheme="minorHAnsi" w:eastAsia="Calibri" w:hAnsiTheme="minorHAnsi" w:cstheme="minorHAnsi"/>
          <w:sz w:val="24"/>
          <w:szCs w:val="24"/>
          <w:highlight w:val="yellow"/>
        </w:rPr>
        <w:t xml:space="preserve">instrument culture </w:t>
      </w:r>
      <w:r w:rsidR="00032CC7" w:rsidRPr="009F4EC0">
        <w:rPr>
          <w:rFonts w:asciiTheme="minorHAnsi" w:eastAsia="Calibri" w:hAnsiTheme="minorHAnsi" w:cstheme="minorHAnsi"/>
          <w:sz w:val="24"/>
          <w:szCs w:val="24"/>
          <w:highlight w:val="yellow"/>
        </w:rPr>
        <w:t>bottle.</w:t>
      </w:r>
    </w:p>
    <w:p w14:paraId="3F2E80C8" w14:textId="77777777" w:rsidR="00BD4D64" w:rsidRPr="009F4EC0" w:rsidRDefault="00BD4D64" w:rsidP="00493FEB">
      <w:pPr>
        <w:pStyle w:val="ListParagraph"/>
        <w:spacing w:line="240" w:lineRule="auto"/>
        <w:ind w:left="0"/>
        <w:rPr>
          <w:rFonts w:asciiTheme="minorHAnsi" w:eastAsia="Calibri" w:hAnsiTheme="minorHAnsi" w:cstheme="minorHAnsi"/>
          <w:sz w:val="24"/>
          <w:szCs w:val="24"/>
          <w:highlight w:val="yellow"/>
        </w:rPr>
      </w:pPr>
    </w:p>
    <w:p w14:paraId="7A5738F6" w14:textId="6CC75A6B" w:rsidR="00032CC7" w:rsidRPr="009F4EC0" w:rsidRDefault="00032CC7" w:rsidP="00493FEB">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9F4EC0">
        <w:rPr>
          <w:rFonts w:asciiTheme="minorHAnsi" w:eastAsia="Calibri" w:hAnsiTheme="minorHAnsi" w:cstheme="minorHAnsi"/>
          <w:sz w:val="24"/>
          <w:szCs w:val="24"/>
          <w:highlight w:val="yellow"/>
        </w:rPr>
        <w:t>Pipette 500 µ</w:t>
      </w:r>
      <w:r w:rsidR="00BD4D64" w:rsidRPr="009F4EC0">
        <w:rPr>
          <w:rFonts w:asciiTheme="minorHAnsi" w:eastAsia="Calibri" w:hAnsiTheme="minorHAnsi" w:cstheme="minorHAnsi"/>
          <w:sz w:val="24"/>
          <w:szCs w:val="24"/>
          <w:highlight w:val="yellow"/>
        </w:rPr>
        <w:t>L</w:t>
      </w:r>
      <w:r w:rsidRPr="009F4EC0">
        <w:rPr>
          <w:rFonts w:asciiTheme="minorHAnsi" w:eastAsia="Calibri" w:hAnsiTheme="minorHAnsi" w:cstheme="minorHAnsi"/>
          <w:sz w:val="24"/>
          <w:szCs w:val="24"/>
          <w:highlight w:val="yellow"/>
        </w:rPr>
        <w:t xml:space="preserve"> of </w:t>
      </w:r>
      <w:r w:rsidR="00687FC1">
        <w:rPr>
          <w:rFonts w:asciiTheme="minorHAnsi" w:eastAsia="Calibri" w:hAnsiTheme="minorHAnsi" w:cstheme="minorHAnsi"/>
          <w:sz w:val="24"/>
          <w:szCs w:val="24"/>
          <w:highlight w:val="yellow"/>
        </w:rPr>
        <w:t xml:space="preserve">the </w:t>
      </w:r>
      <w:r w:rsidRPr="009F4EC0">
        <w:rPr>
          <w:rFonts w:asciiTheme="minorHAnsi" w:eastAsia="Calibri" w:hAnsiTheme="minorHAnsi" w:cstheme="minorHAnsi"/>
          <w:sz w:val="24"/>
          <w:szCs w:val="24"/>
          <w:highlight w:val="yellow"/>
        </w:rPr>
        <w:t>diluted sample</w:t>
      </w:r>
      <w:r w:rsidR="0066529D" w:rsidRPr="009F4EC0">
        <w:rPr>
          <w:rFonts w:asciiTheme="minorHAnsi" w:eastAsia="Calibri" w:hAnsiTheme="minorHAnsi" w:cstheme="minorHAnsi"/>
          <w:sz w:val="24"/>
          <w:szCs w:val="24"/>
          <w:highlight w:val="yellow"/>
        </w:rPr>
        <w:t xml:space="preserve"> (1:10)</w:t>
      </w:r>
      <w:r w:rsidRPr="009F4EC0">
        <w:rPr>
          <w:rFonts w:asciiTheme="minorHAnsi" w:eastAsia="Calibri" w:hAnsiTheme="minorHAnsi" w:cstheme="minorHAnsi"/>
          <w:sz w:val="24"/>
          <w:szCs w:val="24"/>
          <w:highlight w:val="yellow"/>
        </w:rPr>
        <w:t xml:space="preserve"> into a 1</w:t>
      </w:r>
      <w:r w:rsidR="00BD4D64" w:rsidRPr="009F4EC0">
        <w:rPr>
          <w:rFonts w:asciiTheme="minorHAnsi" w:eastAsia="Calibri" w:hAnsiTheme="minorHAnsi" w:cstheme="minorHAnsi"/>
          <w:sz w:val="24"/>
          <w:szCs w:val="24"/>
          <w:highlight w:val="yellow"/>
        </w:rPr>
        <w:t xml:space="preserve"> </w:t>
      </w:r>
      <w:r w:rsidRPr="009F4EC0">
        <w:rPr>
          <w:rFonts w:asciiTheme="minorHAnsi" w:eastAsia="Calibri" w:hAnsiTheme="minorHAnsi" w:cstheme="minorHAnsi"/>
          <w:sz w:val="24"/>
          <w:szCs w:val="24"/>
          <w:highlight w:val="yellow"/>
        </w:rPr>
        <w:t>m</w:t>
      </w:r>
      <w:r w:rsidR="00BD4D64" w:rsidRPr="009F4EC0">
        <w:rPr>
          <w:rFonts w:asciiTheme="minorHAnsi" w:eastAsia="Calibri" w:hAnsiTheme="minorHAnsi" w:cstheme="minorHAnsi"/>
          <w:sz w:val="24"/>
          <w:szCs w:val="24"/>
          <w:highlight w:val="yellow"/>
        </w:rPr>
        <w:t>L</w:t>
      </w:r>
      <w:r w:rsidRPr="009F4EC0">
        <w:rPr>
          <w:rFonts w:asciiTheme="minorHAnsi" w:eastAsia="Calibri" w:hAnsiTheme="minorHAnsi" w:cstheme="minorHAnsi"/>
          <w:sz w:val="24"/>
          <w:szCs w:val="24"/>
          <w:highlight w:val="yellow"/>
        </w:rPr>
        <w:t xml:space="preserve"> V-bottomed tube.</w:t>
      </w:r>
    </w:p>
    <w:p w14:paraId="000EDAAB" w14:textId="77777777" w:rsidR="00BD4D64" w:rsidRPr="009F4EC0" w:rsidRDefault="00BD4D64" w:rsidP="00493FEB">
      <w:pPr>
        <w:pStyle w:val="ListParagraph"/>
        <w:spacing w:line="240" w:lineRule="auto"/>
        <w:ind w:left="0"/>
        <w:rPr>
          <w:rFonts w:asciiTheme="minorHAnsi" w:eastAsia="Calibri" w:hAnsiTheme="minorHAnsi" w:cstheme="minorHAnsi"/>
          <w:sz w:val="24"/>
          <w:szCs w:val="24"/>
          <w:highlight w:val="yellow"/>
        </w:rPr>
      </w:pPr>
    </w:p>
    <w:p w14:paraId="7F313F62" w14:textId="65B2DB7E" w:rsidR="00032CC7" w:rsidRDefault="00032CC7" w:rsidP="00493FEB">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9F4EC0">
        <w:rPr>
          <w:rFonts w:asciiTheme="minorHAnsi" w:eastAsia="Calibri" w:hAnsiTheme="minorHAnsi" w:cstheme="minorHAnsi"/>
          <w:sz w:val="24"/>
          <w:szCs w:val="24"/>
          <w:highlight w:val="yellow"/>
        </w:rPr>
        <w:t>Use a needle and syringe to inject the 500 µ</w:t>
      </w:r>
      <w:r w:rsidR="00BD4D64" w:rsidRPr="009F4EC0">
        <w:rPr>
          <w:rFonts w:asciiTheme="minorHAnsi" w:eastAsia="Calibri" w:hAnsiTheme="minorHAnsi" w:cstheme="minorHAnsi"/>
          <w:sz w:val="24"/>
          <w:szCs w:val="24"/>
          <w:highlight w:val="yellow"/>
        </w:rPr>
        <w:t>L</w:t>
      </w:r>
      <w:r w:rsidRPr="009F4EC0">
        <w:rPr>
          <w:rFonts w:asciiTheme="minorHAnsi" w:eastAsia="Calibri" w:hAnsiTheme="minorHAnsi" w:cstheme="minorHAnsi"/>
          <w:sz w:val="24"/>
          <w:szCs w:val="24"/>
          <w:highlight w:val="yellow"/>
        </w:rPr>
        <w:t xml:space="preserve"> of sample into </w:t>
      </w:r>
      <w:r w:rsidR="0066529D" w:rsidRPr="009F4EC0">
        <w:rPr>
          <w:rFonts w:asciiTheme="minorHAnsi" w:eastAsia="Calibri" w:hAnsiTheme="minorHAnsi" w:cstheme="minorHAnsi"/>
          <w:sz w:val="24"/>
          <w:szCs w:val="24"/>
          <w:highlight w:val="yellow"/>
        </w:rPr>
        <w:t xml:space="preserve">the assigned </w:t>
      </w:r>
      <w:r w:rsidR="0022343F" w:rsidRPr="009F4EC0">
        <w:rPr>
          <w:rFonts w:asciiTheme="minorHAnsi" w:eastAsia="Calibri" w:hAnsiTheme="minorHAnsi" w:cstheme="minorHAnsi"/>
          <w:sz w:val="24"/>
          <w:szCs w:val="24"/>
          <w:highlight w:val="yellow"/>
        </w:rPr>
        <w:t xml:space="preserve">instrument culture </w:t>
      </w:r>
      <w:r w:rsidRPr="009F4EC0">
        <w:rPr>
          <w:rFonts w:asciiTheme="minorHAnsi" w:eastAsia="Calibri" w:hAnsiTheme="minorHAnsi" w:cstheme="minorHAnsi"/>
          <w:sz w:val="24"/>
          <w:szCs w:val="24"/>
          <w:highlight w:val="yellow"/>
        </w:rPr>
        <w:t>bottle.</w:t>
      </w:r>
    </w:p>
    <w:p w14:paraId="199B69EF" w14:textId="77777777" w:rsidR="00493FEB" w:rsidRPr="009F4EC0" w:rsidRDefault="00493FEB" w:rsidP="00493FEB">
      <w:pPr>
        <w:pStyle w:val="ListParagraph"/>
        <w:spacing w:line="240" w:lineRule="auto"/>
        <w:ind w:left="0"/>
        <w:rPr>
          <w:rFonts w:asciiTheme="minorHAnsi" w:eastAsia="Calibri" w:hAnsiTheme="minorHAnsi" w:cstheme="minorHAnsi"/>
          <w:sz w:val="24"/>
          <w:szCs w:val="24"/>
          <w:highlight w:val="yellow"/>
        </w:rPr>
      </w:pPr>
    </w:p>
    <w:p w14:paraId="4ECE0ECB" w14:textId="47A59F0B" w:rsidR="00517FC8" w:rsidRPr="00042A5E" w:rsidRDefault="00517FC8" w:rsidP="00493FEB">
      <w:pPr>
        <w:pStyle w:val="ListParagraph"/>
        <w:numPr>
          <w:ilvl w:val="2"/>
          <w:numId w:val="14"/>
        </w:numPr>
        <w:spacing w:line="240" w:lineRule="auto"/>
        <w:ind w:left="0" w:firstLine="0"/>
        <w:rPr>
          <w:rFonts w:asciiTheme="minorHAnsi" w:eastAsia="Calibri" w:hAnsiTheme="minorHAnsi" w:cstheme="minorHAnsi"/>
          <w:sz w:val="24"/>
          <w:szCs w:val="24"/>
        </w:rPr>
      </w:pPr>
      <w:r w:rsidRPr="00042A5E">
        <w:rPr>
          <w:rFonts w:asciiTheme="minorHAnsi" w:eastAsia="Calibri" w:hAnsiTheme="minorHAnsi" w:cstheme="minorHAnsi"/>
          <w:sz w:val="24"/>
          <w:szCs w:val="24"/>
        </w:rPr>
        <w:t>Sterili</w:t>
      </w:r>
      <w:r w:rsidR="00687FC1" w:rsidRPr="00042A5E">
        <w:rPr>
          <w:rFonts w:asciiTheme="minorHAnsi" w:eastAsia="Calibri" w:hAnsiTheme="minorHAnsi" w:cstheme="minorHAnsi"/>
          <w:sz w:val="24"/>
          <w:szCs w:val="24"/>
        </w:rPr>
        <w:t>z</w:t>
      </w:r>
      <w:r w:rsidRPr="00042A5E">
        <w:rPr>
          <w:rFonts w:asciiTheme="minorHAnsi" w:eastAsia="Calibri" w:hAnsiTheme="minorHAnsi" w:cstheme="minorHAnsi"/>
          <w:sz w:val="24"/>
          <w:szCs w:val="24"/>
        </w:rPr>
        <w:t>e the rubber cap of the instrument culture bottle with tissue paper soaked in 70% alcohol and allow it to air dry.</w:t>
      </w:r>
      <w:r w:rsidR="00654A0E" w:rsidRPr="00042A5E">
        <w:rPr>
          <w:rFonts w:asciiTheme="minorHAnsi" w:eastAsia="Calibri" w:hAnsiTheme="minorHAnsi" w:cstheme="minorHAnsi"/>
          <w:sz w:val="24"/>
          <w:szCs w:val="24"/>
        </w:rPr>
        <w:t xml:space="preserve"> Wipe the bottles with </w:t>
      </w:r>
      <w:r w:rsidR="00247D98" w:rsidRPr="00042A5E">
        <w:rPr>
          <w:rFonts w:asciiTheme="minorHAnsi" w:eastAsia="Calibri" w:hAnsiTheme="minorHAnsi" w:cstheme="minorHAnsi"/>
          <w:sz w:val="24"/>
          <w:szCs w:val="24"/>
        </w:rPr>
        <w:t>tissue paper soaked in 70% alcohol before removal f</w:t>
      </w:r>
      <w:r w:rsidR="00D5288B" w:rsidRPr="00042A5E">
        <w:rPr>
          <w:rFonts w:asciiTheme="minorHAnsi" w:eastAsia="Calibri" w:hAnsiTheme="minorHAnsi" w:cstheme="minorHAnsi"/>
          <w:sz w:val="24"/>
          <w:szCs w:val="24"/>
        </w:rPr>
        <w:t>ro</w:t>
      </w:r>
      <w:r w:rsidR="00247D98" w:rsidRPr="00042A5E">
        <w:rPr>
          <w:rFonts w:asciiTheme="minorHAnsi" w:eastAsia="Calibri" w:hAnsiTheme="minorHAnsi" w:cstheme="minorHAnsi"/>
          <w:sz w:val="24"/>
          <w:szCs w:val="24"/>
        </w:rPr>
        <w:t>m the BSC.</w:t>
      </w:r>
    </w:p>
    <w:p w14:paraId="5D718984" w14:textId="77777777" w:rsidR="00BD4D64" w:rsidRPr="009F4EC0" w:rsidRDefault="00BD4D64" w:rsidP="00493FEB">
      <w:pPr>
        <w:pStyle w:val="ListParagraph"/>
        <w:spacing w:line="240" w:lineRule="auto"/>
        <w:ind w:left="0"/>
        <w:rPr>
          <w:rFonts w:asciiTheme="minorHAnsi" w:eastAsia="Calibri" w:hAnsiTheme="minorHAnsi" w:cstheme="minorHAnsi"/>
          <w:sz w:val="24"/>
          <w:szCs w:val="24"/>
          <w:highlight w:val="yellow"/>
        </w:rPr>
      </w:pPr>
    </w:p>
    <w:p w14:paraId="2B9DD4A4" w14:textId="6100A66E" w:rsidR="0066529D" w:rsidRPr="009F4EC0" w:rsidRDefault="0066529D" w:rsidP="00493FEB">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9F4EC0">
        <w:rPr>
          <w:rFonts w:asciiTheme="minorHAnsi" w:eastAsia="Calibri" w:hAnsiTheme="minorHAnsi" w:cstheme="minorHAnsi"/>
          <w:sz w:val="24"/>
          <w:szCs w:val="24"/>
          <w:highlight w:val="yellow"/>
        </w:rPr>
        <w:t xml:space="preserve">Carefully transport bottles from </w:t>
      </w:r>
      <w:r w:rsidR="00506344">
        <w:rPr>
          <w:rFonts w:asciiTheme="minorHAnsi" w:eastAsia="Calibri" w:hAnsiTheme="minorHAnsi" w:cstheme="minorHAnsi"/>
          <w:sz w:val="24"/>
          <w:szCs w:val="24"/>
          <w:highlight w:val="yellow"/>
        </w:rPr>
        <w:t xml:space="preserve">the </w:t>
      </w:r>
      <w:r w:rsidRPr="009F4EC0">
        <w:rPr>
          <w:rFonts w:asciiTheme="minorHAnsi" w:eastAsia="Calibri" w:hAnsiTheme="minorHAnsi" w:cstheme="minorHAnsi"/>
          <w:sz w:val="24"/>
          <w:szCs w:val="24"/>
          <w:highlight w:val="yellow"/>
        </w:rPr>
        <w:t xml:space="preserve">biosafety cabinet to </w:t>
      </w:r>
      <w:r w:rsidR="0022343F" w:rsidRPr="009F4EC0">
        <w:rPr>
          <w:rFonts w:asciiTheme="minorHAnsi" w:eastAsia="Calibri" w:hAnsiTheme="minorHAnsi" w:cstheme="minorHAnsi"/>
          <w:sz w:val="24"/>
          <w:szCs w:val="24"/>
          <w:highlight w:val="yellow"/>
        </w:rPr>
        <w:t>the instrument</w:t>
      </w:r>
      <w:r w:rsidRPr="009F4EC0">
        <w:rPr>
          <w:rFonts w:asciiTheme="minorHAnsi" w:eastAsia="Calibri" w:hAnsiTheme="minorHAnsi" w:cstheme="minorHAnsi"/>
          <w:sz w:val="24"/>
          <w:szCs w:val="24"/>
          <w:highlight w:val="yellow"/>
        </w:rPr>
        <w:t xml:space="preserve"> for loading.</w:t>
      </w:r>
    </w:p>
    <w:p w14:paraId="7529A949" w14:textId="77777777" w:rsidR="00BD4D64" w:rsidRPr="009F4EC0" w:rsidRDefault="00BD4D64" w:rsidP="00493FEB">
      <w:pPr>
        <w:pStyle w:val="ListParagraph"/>
        <w:spacing w:line="240" w:lineRule="auto"/>
        <w:ind w:left="0"/>
        <w:rPr>
          <w:rFonts w:asciiTheme="minorHAnsi" w:eastAsia="Calibri" w:hAnsiTheme="minorHAnsi" w:cstheme="minorHAnsi"/>
          <w:sz w:val="24"/>
          <w:szCs w:val="24"/>
          <w:highlight w:val="yellow"/>
        </w:rPr>
      </w:pPr>
    </w:p>
    <w:p w14:paraId="125C94B5" w14:textId="1E6F42F3" w:rsidR="00513D86" w:rsidRPr="009F4EC0" w:rsidRDefault="00032CC7" w:rsidP="00493FEB">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9F4EC0">
        <w:rPr>
          <w:rFonts w:asciiTheme="minorHAnsi" w:eastAsia="Calibri" w:hAnsiTheme="minorHAnsi" w:cstheme="minorHAnsi"/>
          <w:sz w:val="24"/>
          <w:szCs w:val="24"/>
          <w:highlight w:val="yellow"/>
        </w:rPr>
        <w:t>Press the loading button on</w:t>
      </w:r>
      <w:r w:rsidR="001F6F96" w:rsidRPr="009F4EC0">
        <w:rPr>
          <w:rFonts w:asciiTheme="minorHAnsi" w:eastAsia="Calibri" w:hAnsiTheme="minorHAnsi" w:cstheme="minorHAnsi"/>
          <w:sz w:val="24"/>
          <w:szCs w:val="24"/>
          <w:highlight w:val="yellow"/>
        </w:rPr>
        <w:t xml:space="preserve"> the</w:t>
      </w:r>
      <w:r w:rsidRPr="009F4EC0">
        <w:rPr>
          <w:rFonts w:asciiTheme="minorHAnsi" w:eastAsia="Calibri" w:hAnsiTheme="minorHAnsi" w:cstheme="minorHAnsi"/>
          <w:sz w:val="24"/>
          <w:szCs w:val="24"/>
          <w:highlight w:val="yellow"/>
        </w:rPr>
        <w:t xml:space="preserve"> automated microbial detection system</w:t>
      </w:r>
      <w:r w:rsidR="00513D86" w:rsidRPr="009F4EC0">
        <w:rPr>
          <w:rFonts w:asciiTheme="minorHAnsi" w:eastAsia="Calibri" w:hAnsiTheme="minorHAnsi" w:cstheme="minorHAnsi"/>
          <w:sz w:val="24"/>
          <w:szCs w:val="24"/>
          <w:highlight w:val="yellow"/>
        </w:rPr>
        <w:t>.</w:t>
      </w:r>
    </w:p>
    <w:p w14:paraId="1B771557" w14:textId="77777777" w:rsidR="00BD4D64" w:rsidRPr="009F4EC0" w:rsidRDefault="00BD4D64" w:rsidP="00493FEB">
      <w:pPr>
        <w:pStyle w:val="ListParagraph"/>
        <w:spacing w:line="240" w:lineRule="auto"/>
        <w:ind w:left="0"/>
        <w:rPr>
          <w:rFonts w:asciiTheme="minorHAnsi" w:eastAsia="Calibri" w:hAnsiTheme="minorHAnsi" w:cstheme="minorHAnsi"/>
          <w:sz w:val="24"/>
          <w:szCs w:val="24"/>
          <w:highlight w:val="yellow"/>
        </w:rPr>
      </w:pPr>
    </w:p>
    <w:p w14:paraId="6ACD861C" w14:textId="1A497BC8" w:rsidR="00330484" w:rsidRDefault="00513D86" w:rsidP="00493FEB">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9F4EC0">
        <w:rPr>
          <w:rFonts w:asciiTheme="minorHAnsi" w:eastAsia="Calibri" w:hAnsiTheme="minorHAnsi" w:cstheme="minorHAnsi"/>
          <w:sz w:val="24"/>
          <w:szCs w:val="24"/>
          <w:highlight w:val="yellow"/>
        </w:rPr>
        <w:t xml:space="preserve">Scan the </w:t>
      </w:r>
      <w:r w:rsidR="00363A5F" w:rsidRPr="009F4EC0">
        <w:rPr>
          <w:rFonts w:asciiTheme="minorHAnsi" w:eastAsia="Calibri" w:hAnsiTheme="minorHAnsi" w:cstheme="minorHAnsi"/>
          <w:sz w:val="24"/>
          <w:szCs w:val="24"/>
          <w:highlight w:val="yellow"/>
        </w:rPr>
        <w:t xml:space="preserve">barcodes on </w:t>
      </w:r>
      <w:r w:rsidR="0022343F" w:rsidRPr="009F4EC0">
        <w:rPr>
          <w:rFonts w:asciiTheme="minorHAnsi" w:eastAsia="Calibri" w:hAnsiTheme="minorHAnsi" w:cstheme="minorHAnsi"/>
          <w:sz w:val="24"/>
          <w:szCs w:val="24"/>
          <w:highlight w:val="yellow"/>
        </w:rPr>
        <w:t>instrument culture</w:t>
      </w:r>
      <w:r w:rsidRPr="009F4EC0">
        <w:rPr>
          <w:rFonts w:asciiTheme="minorHAnsi" w:eastAsia="Calibri" w:hAnsiTheme="minorHAnsi" w:cstheme="minorHAnsi"/>
          <w:sz w:val="24"/>
          <w:szCs w:val="24"/>
          <w:highlight w:val="yellow"/>
        </w:rPr>
        <w:t xml:space="preserve"> bottles and</w:t>
      </w:r>
      <w:r w:rsidR="0066529D" w:rsidRPr="009F4EC0">
        <w:rPr>
          <w:rFonts w:asciiTheme="minorHAnsi" w:eastAsia="Calibri" w:hAnsiTheme="minorHAnsi" w:cstheme="minorHAnsi"/>
          <w:sz w:val="24"/>
          <w:szCs w:val="24"/>
          <w:highlight w:val="yellow"/>
        </w:rPr>
        <w:t xml:space="preserve"> place </w:t>
      </w:r>
      <w:r w:rsidR="00D0724B">
        <w:rPr>
          <w:rFonts w:asciiTheme="minorHAnsi" w:eastAsia="Calibri" w:hAnsiTheme="minorHAnsi" w:cstheme="minorHAnsi"/>
          <w:sz w:val="24"/>
          <w:szCs w:val="24"/>
          <w:highlight w:val="yellow"/>
        </w:rPr>
        <w:t xml:space="preserve">the </w:t>
      </w:r>
      <w:r w:rsidR="00363A5F" w:rsidRPr="009F4EC0">
        <w:rPr>
          <w:rFonts w:asciiTheme="minorHAnsi" w:eastAsia="Calibri" w:hAnsiTheme="minorHAnsi" w:cstheme="minorHAnsi"/>
          <w:sz w:val="24"/>
          <w:szCs w:val="24"/>
          <w:highlight w:val="yellow"/>
        </w:rPr>
        <w:t>bottles</w:t>
      </w:r>
      <w:r w:rsidR="0066529D" w:rsidRPr="009F4EC0">
        <w:rPr>
          <w:rFonts w:asciiTheme="minorHAnsi" w:eastAsia="Calibri" w:hAnsiTheme="minorHAnsi" w:cstheme="minorHAnsi"/>
          <w:sz w:val="24"/>
          <w:szCs w:val="24"/>
          <w:highlight w:val="yellow"/>
        </w:rPr>
        <w:t xml:space="preserve"> into </w:t>
      </w:r>
      <w:r w:rsidRPr="009F4EC0">
        <w:rPr>
          <w:rFonts w:asciiTheme="minorHAnsi" w:eastAsia="Calibri" w:hAnsiTheme="minorHAnsi" w:cstheme="minorHAnsi"/>
          <w:sz w:val="24"/>
          <w:szCs w:val="24"/>
          <w:highlight w:val="yellow"/>
        </w:rPr>
        <w:t xml:space="preserve">the </w:t>
      </w:r>
      <w:r w:rsidR="0022343F" w:rsidRPr="009F4EC0">
        <w:rPr>
          <w:rFonts w:asciiTheme="minorHAnsi" w:eastAsia="Calibri" w:hAnsiTheme="minorHAnsi" w:cstheme="minorHAnsi"/>
          <w:sz w:val="24"/>
          <w:szCs w:val="24"/>
          <w:highlight w:val="yellow"/>
        </w:rPr>
        <w:t>detection system</w:t>
      </w:r>
      <w:r w:rsidR="00825F3F" w:rsidRPr="009F4EC0">
        <w:rPr>
          <w:rFonts w:asciiTheme="minorHAnsi" w:eastAsia="Calibri" w:hAnsiTheme="minorHAnsi" w:cstheme="minorHAnsi"/>
          <w:sz w:val="24"/>
          <w:szCs w:val="24"/>
          <w:highlight w:val="yellow"/>
        </w:rPr>
        <w:t xml:space="preserve"> incubator at 37</w:t>
      </w:r>
      <w:r w:rsidR="00D0724B">
        <w:rPr>
          <w:rFonts w:asciiTheme="minorHAnsi" w:eastAsia="Calibri" w:hAnsiTheme="minorHAnsi" w:cstheme="minorHAnsi"/>
          <w:sz w:val="24"/>
          <w:szCs w:val="24"/>
          <w:highlight w:val="yellow"/>
        </w:rPr>
        <w:t xml:space="preserve"> </w:t>
      </w:r>
      <w:r w:rsidR="00825F3F" w:rsidRPr="009F4EC0">
        <w:rPr>
          <w:rFonts w:asciiTheme="minorHAnsi" w:eastAsia="Calibri" w:hAnsiTheme="minorHAnsi" w:cstheme="minorHAnsi"/>
          <w:sz w:val="24"/>
          <w:szCs w:val="24"/>
          <w:highlight w:val="yellow"/>
        </w:rPr>
        <w:t>°C</w:t>
      </w:r>
      <w:r w:rsidR="0066529D" w:rsidRPr="009F4EC0">
        <w:rPr>
          <w:rFonts w:asciiTheme="minorHAnsi" w:eastAsia="Calibri" w:hAnsiTheme="minorHAnsi" w:cstheme="minorHAnsi"/>
          <w:sz w:val="24"/>
          <w:szCs w:val="24"/>
          <w:highlight w:val="yellow"/>
        </w:rPr>
        <w:t xml:space="preserve"> </w:t>
      </w:r>
      <w:r w:rsidR="00825F3F" w:rsidRPr="009F4EC0">
        <w:rPr>
          <w:rFonts w:asciiTheme="minorHAnsi" w:eastAsia="Calibri" w:hAnsiTheme="minorHAnsi" w:cstheme="minorHAnsi"/>
          <w:sz w:val="24"/>
          <w:szCs w:val="24"/>
          <w:highlight w:val="yellow"/>
        </w:rPr>
        <w:t xml:space="preserve">for </w:t>
      </w:r>
      <w:r w:rsidR="00617B2D" w:rsidRPr="009F4EC0">
        <w:rPr>
          <w:rFonts w:asciiTheme="minorHAnsi" w:eastAsia="Calibri" w:hAnsiTheme="minorHAnsi" w:cstheme="minorHAnsi"/>
          <w:sz w:val="24"/>
          <w:szCs w:val="24"/>
          <w:highlight w:val="yellow"/>
        </w:rPr>
        <w:t>up to 4</w:t>
      </w:r>
      <w:r w:rsidR="00037600" w:rsidRPr="009F4EC0">
        <w:rPr>
          <w:rFonts w:asciiTheme="minorHAnsi" w:eastAsia="Calibri" w:hAnsiTheme="minorHAnsi" w:cstheme="minorHAnsi"/>
          <w:sz w:val="24"/>
          <w:szCs w:val="24"/>
          <w:highlight w:val="yellow"/>
        </w:rPr>
        <w:t>2</w:t>
      </w:r>
      <w:r w:rsidR="00617B2D" w:rsidRPr="009F4EC0">
        <w:rPr>
          <w:rFonts w:asciiTheme="minorHAnsi" w:eastAsia="Calibri" w:hAnsiTheme="minorHAnsi" w:cstheme="minorHAnsi"/>
          <w:sz w:val="24"/>
          <w:szCs w:val="24"/>
          <w:highlight w:val="yellow"/>
        </w:rPr>
        <w:t xml:space="preserve"> days</w:t>
      </w:r>
      <w:r w:rsidR="0066529D" w:rsidRPr="009F4EC0">
        <w:rPr>
          <w:rFonts w:asciiTheme="minorHAnsi" w:eastAsia="Calibri" w:hAnsiTheme="minorHAnsi" w:cstheme="minorHAnsi"/>
          <w:sz w:val="24"/>
          <w:szCs w:val="24"/>
          <w:highlight w:val="yellow"/>
        </w:rPr>
        <w:t>.</w:t>
      </w:r>
      <w:r w:rsidR="00032CC7" w:rsidRPr="009F4EC0">
        <w:rPr>
          <w:rFonts w:asciiTheme="minorHAnsi" w:eastAsia="Calibri" w:hAnsiTheme="minorHAnsi" w:cstheme="minorHAnsi"/>
          <w:sz w:val="24"/>
          <w:szCs w:val="24"/>
          <w:highlight w:val="yellow"/>
        </w:rPr>
        <w:t xml:space="preserve"> </w:t>
      </w:r>
      <w:r w:rsidR="0066529D" w:rsidRPr="009F4EC0">
        <w:rPr>
          <w:rFonts w:asciiTheme="minorHAnsi" w:eastAsia="Calibri" w:hAnsiTheme="minorHAnsi" w:cstheme="minorHAnsi"/>
          <w:sz w:val="24"/>
          <w:szCs w:val="24"/>
          <w:highlight w:val="yellow"/>
        </w:rPr>
        <w:t>R</w:t>
      </w:r>
      <w:r w:rsidR="00032CC7" w:rsidRPr="009F4EC0">
        <w:rPr>
          <w:rFonts w:asciiTheme="minorHAnsi" w:eastAsia="Calibri" w:hAnsiTheme="minorHAnsi" w:cstheme="minorHAnsi"/>
          <w:sz w:val="24"/>
          <w:szCs w:val="24"/>
          <w:highlight w:val="yellow"/>
        </w:rPr>
        <w:t>e</w:t>
      </w:r>
      <w:r w:rsidR="00037600" w:rsidRPr="009F4EC0">
        <w:rPr>
          <w:rFonts w:asciiTheme="minorHAnsi" w:eastAsia="Calibri" w:hAnsiTheme="minorHAnsi" w:cstheme="minorHAnsi"/>
          <w:sz w:val="24"/>
          <w:szCs w:val="24"/>
          <w:highlight w:val="yellow"/>
        </w:rPr>
        <w:t>ad</w:t>
      </w:r>
      <w:r w:rsidR="00032CC7" w:rsidRPr="009F4EC0">
        <w:rPr>
          <w:rFonts w:asciiTheme="minorHAnsi" w:eastAsia="Calibri" w:hAnsiTheme="minorHAnsi" w:cstheme="minorHAnsi"/>
          <w:sz w:val="24"/>
          <w:szCs w:val="24"/>
          <w:highlight w:val="yellow"/>
        </w:rPr>
        <w:t xml:space="preserve"> </w:t>
      </w:r>
      <w:r w:rsidR="009217C7" w:rsidRPr="009F4EC0">
        <w:rPr>
          <w:rFonts w:asciiTheme="minorHAnsi" w:eastAsia="Calibri" w:hAnsiTheme="minorHAnsi" w:cstheme="minorHAnsi"/>
          <w:sz w:val="24"/>
          <w:szCs w:val="24"/>
          <w:highlight w:val="yellow"/>
        </w:rPr>
        <w:t xml:space="preserve">and record </w:t>
      </w:r>
      <w:r w:rsidR="00506344">
        <w:rPr>
          <w:rFonts w:asciiTheme="minorHAnsi" w:eastAsia="Calibri" w:hAnsiTheme="minorHAnsi" w:cstheme="minorHAnsi"/>
          <w:sz w:val="24"/>
          <w:szCs w:val="24"/>
          <w:highlight w:val="yellow"/>
        </w:rPr>
        <w:t xml:space="preserve">the </w:t>
      </w:r>
      <w:r w:rsidR="00032CC7" w:rsidRPr="009F4EC0">
        <w:rPr>
          <w:rFonts w:asciiTheme="minorHAnsi" w:eastAsia="Calibri" w:hAnsiTheme="minorHAnsi" w:cstheme="minorHAnsi"/>
          <w:sz w:val="24"/>
          <w:szCs w:val="24"/>
          <w:highlight w:val="yellow"/>
        </w:rPr>
        <w:t xml:space="preserve">time </w:t>
      </w:r>
      <w:r w:rsidR="00AF209B" w:rsidRPr="009F4EC0">
        <w:rPr>
          <w:rFonts w:asciiTheme="minorHAnsi" w:eastAsia="Calibri" w:hAnsiTheme="minorHAnsi" w:cstheme="minorHAnsi"/>
          <w:sz w:val="24"/>
          <w:szCs w:val="24"/>
          <w:highlight w:val="yellow"/>
        </w:rPr>
        <w:t xml:space="preserve">taken </w:t>
      </w:r>
      <w:r w:rsidR="00032CC7" w:rsidRPr="009F4EC0">
        <w:rPr>
          <w:rFonts w:asciiTheme="minorHAnsi" w:eastAsia="Calibri" w:hAnsiTheme="minorHAnsi" w:cstheme="minorHAnsi"/>
          <w:sz w:val="24"/>
          <w:szCs w:val="24"/>
          <w:highlight w:val="yellow"/>
        </w:rPr>
        <w:t>to reach positivity</w:t>
      </w:r>
      <w:r w:rsidR="00037600" w:rsidRPr="009F4EC0">
        <w:rPr>
          <w:rFonts w:asciiTheme="minorHAnsi" w:eastAsia="Calibri" w:hAnsiTheme="minorHAnsi" w:cstheme="minorHAnsi"/>
          <w:sz w:val="24"/>
          <w:szCs w:val="24"/>
          <w:highlight w:val="yellow"/>
        </w:rPr>
        <w:t xml:space="preserve"> from the</w:t>
      </w:r>
      <w:r w:rsidR="009217C7" w:rsidRPr="009F4EC0">
        <w:rPr>
          <w:rFonts w:asciiTheme="minorHAnsi" w:eastAsia="Calibri" w:hAnsiTheme="minorHAnsi" w:cstheme="minorHAnsi"/>
          <w:sz w:val="24"/>
          <w:szCs w:val="24"/>
          <w:highlight w:val="yellow"/>
        </w:rPr>
        <w:t xml:space="preserve"> instrument screen</w:t>
      </w:r>
      <w:r w:rsidR="00032CC7" w:rsidRPr="009F4EC0">
        <w:rPr>
          <w:rFonts w:asciiTheme="minorHAnsi" w:eastAsia="Calibri" w:hAnsiTheme="minorHAnsi" w:cstheme="minorHAnsi"/>
          <w:sz w:val="24"/>
          <w:szCs w:val="24"/>
          <w:highlight w:val="yellow"/>
        </w:rPr>
        <w:t>.</w:t>
      </w:r>
    </w:p>
    <w:p w14:paraId="6D852F5D" w14:textId="77777777" w:rsidR="007642CB" w:rsidRPr="006C449E" w:rsidRDefault="007642CB" w:rsidP="006C449E">
      <w:pPr>
        <w:pStyle w:val="ListParagraph"/>
        <w:spacing w:line="240" w:lineRule="auto"/>
        <w:ind w:left="0"/>
        <w:rPr>
          <w:rFonts w:asciiTheme="minorHAnsi" w:eastAsia="Calibri" w:hAnsiTheme="minorHAnsi" w:cstheme="minorHAnsi"/>
          <w:sz w:val="24"/>
          <w:szCs w:val="24"/>
        </w:rPr>
      </w:pPr>
    </w:p>
    <w:p w14:paraId="70CEEFE9" w14:textId="0C46C4D7" w:rsidR="007642CB" w:rsidRPr="006C449E" w:rsidRDefault="007642CB" w:rsidP="006C449E">
      <w:pPr>
        <w:pStyle w:val="ListParagraph"/>
        <w:spacing w:line="240" w:lineRule="auto"/>
        <w:ind w:left="0"/>
        <w:rPr>
          <w:rFonts w:asciiTheme="minorHAnsi" w:eastAsia="Calibri" w:hAnsiTheme="minorHAnsi" w:cstheme="minorHAnsi"/>
          <w:sz w:val="24"/>
          <w:szCs w:val="24"/>
          <w:highlight w:val="yellow"/>
        </w:rPr>
      </w:pPr>
      <w:r w:rsidRPr="006C449E">
        <w:rPr>
          <w:rFonts w:asciiTheme="minorHAnsi" w:eastAsia="Calibri" w:hAnsiTheme="minorHAnsi" w:cstheme="minorHAnsi"/>
          <w:sz w:val="24"/>
          <w:szCs w:val="24"/>
        </w:rPr>
        <w:t xml:space="preserve">NOTE: </w:t>
      </w:r>
      <w:r w:rsidRPr="006C449E">
        <w:rPr>
          <w:rFonts w:asciiTheme="minorHAnsi" w:hAnsiTheme="minorHAnsi" w:cstheme="minorHAnsi"/>
          <w:sz w:val="24"/>
          <w:szCs w:val="24"/>
        </w:rPr>
        <w:t>The barcode allow</w:t>
      </w:r>
      <w:r>
        <w:rPr>
          <w:rFonts w:asciiTheme="minorHAnsi" w:hAnsiTheme="minorHAnsi" w:cstheme="minorHAnsi"/>
          <w:sz w:val="24"/>
          <w:szCs w:val="24"/>
        </w:rPr>
        <w:t>s</w:t>
      </w:r>
      <w:r w:rsidRPr="006C449E">
        <w:rPr>
          <w:rFonts w:asciiTheme="minorHAnsi" w:hAnsiTheme="minorHAnsi" w:cstheme="minorHAnsi"/>
          <w:sz w:val="24"/>
          <w:szCs w:val="24"/>
        </w:rPr>
        <w:t xml:space="preserve"> the instrument to identify the bottle and link reflectance readings with a particular bottle.</w:t>
      </w:r>
    </w:p>
    <w:p w14:paraId="2E99F86C" w14:textId="77777777" w:rsidR="00943564" w:rsidRPr="00493FEB" w:rsidRDefault="00943564" w:rsidP="00493FEB">
      <w:pPr>
        <w:pStyle w:val="ListParagraph"/>
        <w:spacing w:line="240" w:lineRule="auto"/>
        <w:ind w:left="0"/>
        <w:rPr>
          <w:rFonts w:asciiTheme="minorHAnsi" w:eastAsia="Calibri" w:hAnsiTheme="minorHAnsi" w:cstheme="minorHAnsi"/>
          <w:sz w:val="24"/>
          <w:szCs w:val="24"/>
          <w:highlight w:val="yellow"/>
        </w:rPr>
      </w:pPr>
    </w:p>
    <w:p w14:paraId="4608AE41" w14:textId="46E97C56" w:rsidR="00BC14D6" w:rsidRPr="00493FEB" w:rsidRDefault="00BC14D6" w:rsidP="00493FEB">
      <w:pPr>
        <w:pStyle w:val="ListParagraph"/>
        <w:numPr>
          <w:ilvl w:val="2"/>
          <w:numId w:val="14"/>
        </w:numPr>
        <w:spacing w:line="240" w:lineRule="auto"/>
        <w:ind w:left="0" w:firstLine="0"/>
        <w:rPr>
          <w:rFonts w:asciiTheme="minorHAnsi" w:eastAsia="Calibri" w:hAnsiTheme="minorHAnsi" w:cstheme="minorHAnsi"/>
          <w:sz w:val="24"/>
          <w:szCs w:val="24"/>
          <w:highlight w:val="yellow"/>
        </w:rPr>
      </w:pPr>
      <w:r w:rsidRPr="00493FEB">
        <w:rPr>
          <w:rFonts w:asciiTheme="minorHAnsi" w:eastAsia="Calibri" w:hAnsiTheme="minorHAnsi" w:cstheme="minorHAnsi"/>
          <w:sz w:val="24"/>
          <w:szCs w:val="24"/>
          <w:highlight w:val="yellow"/>
        </w:rPr>
        <w:t xml:space="preserve">Calculate percentage time to positivity (TTP) by comparing the TTP of the initial intracellular inoculum (Day 0) to that of macrophages cultured for the indicated times. A positive change in percentage TTP </w:t>
      </w:r>
      <w:r w:rsidR="00F02B83">
        <w:rPr>
          <w:rFonts w:asciiTheme="minorHAnsi" w:eastAsia="Calibri" w:hAnsiTheme="minorHAnsi" w:cstheme="minorHAnsi"/>
          <w:sz w:val="24"/>
          <w:szCs w:val="24"/>
          <w:highlight w:val="yellow"/>
        </w:rPr>
        <w:t>mean</w:t>
      </w:r>
      <w:r w:rsidRPr="00493FEB">
        <w:rPr>
          <w:rFonts w:asciiTheme="minorHAnsi" w:eastAsia="Calibri" w:hAnsiTheme="minorHAnsi" w:cstheme="minorHAnsi"/>
          <w:sz w:val="24"/>
          <w:szCs w:val="24"/>
          <w:highlight w:val="yellow"/>
        </w:rPr>
        <w:t>s mycobacterial growth</w:t>
      </w:r>
      <w:r w:rsidRPr="00F02B83">
        <w:rPr>
          <w:rFonts w:asciiTheme="minorHAnsi" w:eastAsia="Calibri" w:hAnsiTheme="minorHAnsi" w:cstheme="minorHAnsi"/>
          <w:sz w:val="24"/>
          <w:szCs w:val="24"/>
          <w:highlight w:val="yellow"/>
          <w:vertAlign w:val="superscript"/>
        </w:rPr>
        <w:fldChar w:fldCharType="begin">
          <w:fldData xml:space="preserve">PEVuZE5vdGU+PENpdGU+PEF1dGhvcj5LZWFuZTwvQXV0aG9yPjxZZWFyPjIwMDA8L1llYXI+PFJl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</w:fldData>
        </w:fldChar>
      </w:r>
      <w:r w:rsidR="00E7483F" w:rsidRPr="00F02B83">
        <w:rPr>
          <w:rFonts w:asciiTheme="minorHAnsi" w:eastAsia="Calibri" w:hAnsiTheme="minorHAnsi" w:cstheme="minorHAnsi"/>
          <w:sz w:val="24"/>
          <w:szCs w:val="24"/>
          <w:highlight w:val="yellow"/>
          <w:vertAlign w:val="superscript"/>
        </w:rPr>
        <w:instrText xml:space="preserve"> ADDIN EN.CITE </w:instrText>
      </w:r>
      <w:r w:rsidR="00E7483F" w:rsidRPr="00F02B83">
        <w:rPr>
          <w:rFonts w:asciiTheme="minorHAnsi" w:eastAsia="Calibri" w:hAnsiTheme="minorHAnsi" w:cstheme="minorHAnsi"/>
          <w:sz w:val="24"/>
          <w:szCs w:val="24"/>
          <w:highlight w:val="yellow"/>
          <w:vertAlign w:val="superscript"/>
        </w:rPr>
        <w:fldChar w:fldCharType="begin">
          <w:fldData xml:space="preserve">PEVuZE5vdGU+PENpdGU+PEF1dGhvcj5LZWFuZTwvQXV0aG9yPjxZZWFyPjIwMDA8L1llYXI+PFJl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</w:fldData>
        </w:fldChar>
      </w:r>
      <w:r w:rsidR="00E7483F" w:rsidRPr="00F02B83">
        <w:rPr>
          <w:rFonts w:asciiTheme="minorHAnsi" w:eastAsia="Calibri" w:hAnsiTheme="minorHAnsi" w:cstheme="minorHAnsi"/>
          <w:sz w:val="24"/>
          <w:szCs w:val="24"/>
          <w:highlight w:val="yellow"/>
          <w:vertAlign w:val="superscript"/>
        </w:rPr>
        <w:instrText xml:space="preserve"> ADDIN EN.CITE.DATA </w:instrText>
      </w:r>
      <w:r w:rsidR="00E7483F" w:rsidRPr="00F02B83">
        <w:rPr>
          <w:rFonts w:asciiTheme="minorHAnsi" w:eastAsia="Calibri" w:hAnsiTheme="minorHAnsi" w:cstheme="minorHAnsi"/>
          <w:sz w:val="24"/>
          <w:szCs w:val="24"/>
          <w:highlight w:val="yellow"/>
          <w:vertAlign w:val="superscript"/>
        </w:rPr>
      </w:r>
      <w:r w:rsidR="00E7483F" w:rsidRPr="00F02B83">
        <w:rPr>
          <w:rFonts w:asciiTheme="minorHAnsi" w:eastAsia="Calibri" w:hAnsiTheme="minorHAnsi" w:cstheme="minorHAnsi"/>
          <w:sz w:val="24"/>
          <w:szCs w:val="24"/>
          <w:highlight w:val="yellow"/>
          <w:vertAlign w:val="superscript"/>
        </w:rPr>
        <w:fldChar w:fldCharType="end"/>
      </w:r>
      <w:r w:rsidRPr="00F02B83">
        <w:rPr>
          <w:rFonts w:asciiTheme="minorHAnsi" w:eastAsia="Calibri" w:hAnsiTheme="minorHAnsi" w:cstheme="minorHAnsi"/>
          <w:sz w:val="24"/>
          <w:szCs w:val="24"/>
          <w:highlight w:val="yellow"/>
          <w:vertAlign w:val="superscript"/>
        </w:rPr>
      </w:r>
      <w:r w:rsidRPr="00F02B83">
        <w:rPr>
          <w:rFonts w:asciiTheme="minorHAnsi" w:eastAsia="Calibri" w:hAnsiTheme="minorHAnsi" w:cstheme="minorHAnsi"/>
          <w:sz w:val="24"/>
          <w:szCs w:val="24"/>
          <w:highlight w:val="yellow"/>
          <w:vertAlign w:val="superscript"/>
        </w:rPr>
        <w:fldChar w:fldCharType="separate"/>
      </w:r>
      <w:r w:rsidR="00E7483F" w:rsidRPr="00F02B83">
        <w:rPr>
          <w:rFonts w:asciiTheme="minorHAnsi" w:eastAsia="Calibri" w:hAnsiTheme="minorHAnsi" w:cstheme="minorHAnsi"/>
          <w:sz w:val="24"/>
          <w:szCs w:val="24"/>
          <w:highlight w:val="yellow"/>
          <w:vertAlign w:val="superscript"/>
        </w:rPr>
        <w:t>13</w:t>
      </w:r>
      <w:r w:rsidRPr="00F02B83">
        <w:rPr>
          <w:rFonts w:asciiTheme="minorHAnsi" w:eastAsia="Calibri" w:hAnsiTheme="minorHAnsi" w:cstheme="minorHAnsi"/>
          <w:sz w:val="24"/>
          <w:szCs w:val="24"/>
          <w:highlight w:val="yellow"/>
          <w:vertAlign w:val="superscript"/>
        </w:rPr>
        <w:fldChar w:fldCharType="end"/>
      </w:r>
      <w:r w:rsidRPr="00493FEB">
        <w:rPr>
          <w:rFonts w:asciiTheme="minorHAnsi" w:eastAsia="Calibri" w:hAnsiTheme="minorHAnsi" w:cstheme="minorHAnsi"/>
          <w:sz w:val="24"/>
          <w:szCs w:val="24"/>
          <w:highlight w:val="yellow"/>
        </w:rPr>
        <w:t>.</w:t>
      </w:r>
    </w:p>
    <w:p w14:paraId="0A2AEFFF" w14:textId="77777777" w:rsidR="00493FEB" w:rsidRPr="001536D1" w:rsidRDefault="00493FEB" w:rsidP="00493FEB">
      <w:pPr>
        <w:pStyle w:val="ListParagraph"/>
        <w:spacing w:line="240" w:lineRule="auto"/>
        <w:ind w:left="0"/>
        <w:rPr>
          <w:rFonts w:asciiTheme="minorHAnsi" w:eastAsia="Calibri" w:hAnsiTheme="minorHAnsi" w:cstheme="minorHAnsi"/>
          <w:sz w:val="24"/>
          <w:szCs w:val="24"/>
        </w:rPr>
      </w:pPr>
    </w:p>
    <w:p w14:paraId="5611BC11" w14:textId="0653D560" w:rsidR="00BC14D6" w:rsidRPr="001536D1" w:rsidRDefault="00BC14D6" w:rsidP="00493FEB">
      <w:pPr>
        <w:pStyle w:val="ListParagraph"/>
        <w:spacing w:line="240" w:lineRule="auto"/>
        <w:ind w:left="0"/>
        <w:rPr>
          <w:rFonts w:asciiTheme="minorHAnsi" w:eastAsia="Calibri" w:hAnsiTheme="minorHAnsi" w:cstheme="minorHAnsi"/>
          <w:sz w:val="24"/>
          <w:szCs w:val="24"/>
        </w:rPr>
      </w:pPr>
      <w:r w:rsidRPr="001536D1">
        <w:rPr>
          <w:rFonts w:asciiTheme="minorHAnsi" w:eastAsia="Calibri" w:hAnsiTheme="minorHAnsi" w:cstheme="minorHAnsi"/>
          <w:sz w:val="24"/>
          <w:szCs w:val="24"/>
        </w:rPr>
        <w:t>For example, for day 3</w:t>
      </w:r>
      <w:r w:rsidR="00B95673" w:rsidRPr="001536D1">
        <w:rPr>
          <w:rFonts w:asciiTheme="minorHAnsi" w:eastAsia="Calibri" w:hAnsiTheme="minorHAnsi" w:cstheme="minorHAnsi"/>
          <w:sz w:val="24"/>
          <w:szCs w:val="24"/>
        </w:rPr>
        <w:t>:</w:t>
      </w:r>
    </w:p>
    <w:p w14:paraId="3E793263" w14:textId="77777777" w:rsidR="007F56FB" w:rsidRPr="001536D1" w:rsidRDefault="007F56FB" w:rsidP="00493FEB">
      <w:pPr>
        <w:pStyle w:val="ListParagraph"/>
        <w:spacing w:line="240" w:lineRule="auto"/>
        <w:ind w:left="0"/>
        <w:rPr>
          <w:rFonts w:asciiTheme="minorHAnsi" w:eastAsia="Calibri" w:hAnsiTheme="minorHAnsi" w:cstheme="minorHAnsi"/>
          <w:sz w:val="24"/>
          <w:szCs w:val="24"/>
        </w:rPr>
      </w:pPr>
    </w:p>
    <w:p w14:paraId="34D8A3C5" w14:textId="26D7E933" w:rsidR="00144064" w:rsidRPr="001536D1" w:rsidRDefault="00BC14D6" w:rsidP="00493FEB">
      <w:pPr>
        <w:pStyle w:val="ListParagraph"/>
        <w:spacing w:line="240" w:lineRule="auto"/>
        <w:ind w:left="0"/>
        <w:rPr>
          <w:rFonts w:asciiTheme="minorHAnsi" w:eastAsia="Calibri" w:hAnsiTheme="minorHAnsi" w:cstheme="minorHAnsi"/>
          <w:sz w:val="24"/>
          <w:szCs w:val="24"/>
        </w:rPr>
      </w:pPr>
      <w:r w:rsidRPr="001536D1">
        <w:rPr>
          <w:rFonts w:asciiTheme="minorHAnsi" w:eastAsia="Calibri" w:hAnsiTheme="minorHAnsi" w:cstheme="minorHAnsi"/>
          <w:sz w:val="24"/>
          <w:szCs w:val="24"/>
        </w:rPr>
        <w:t xml:space="preserve">Percentage change in time to positivity = </w:t>
      </w:r>
      <m:oMath>
        <m:f>
          <m:fPr>
            <m:ctrlPr>
              <w:rPr>
                <w:rFonts w:ascii="Cambria Math" w:eastAsia="Calibri" w:hAnsi="Cambria Math" w:cstheme="minorHAnsi"/>
                <w:sz w:val="24"/>
                <w:szCs w:val="24"/>
              </w:rPr>
            </m:ctrlPr>
          </m:fPr>
          <m:num>
            <m:d>
              <m:dPr>
                <m:ctrlPr>
                  <w:rPr>
                    <w:rFonts w:ascii="Cambria Math" w:eastAsia="Calibri" w:hAnsi="Cambria Math" w:cstheme="minorHAnsi"/>
                    <w:sz w:val="24"/>
                    <w:szCs w:val="24"/>
                  </w:rPr>
                </m:ctrlPr>
              </m:dPr>
              <m:e>
                <m:r>
                  <m:rPr>
                    <m:sty m:val="p"/>
                  </m:rPr>
                  <w:rPr>
                    <w:rFonts w:ascii="Cambria Math" w:eastAsia="Calibri" w:hAnsi="Cambria Math" w:cstheme="minorHAnsi"/>
                    <w:sz w:val="24"/>
                    <w:szCs w:val="24"/>
                  </w:rPr>
                  <m:t xml:space="preserve">TTP </m:t>
                </m:r>
                <m:d>
                  <m:dPr>
                    <m:ctrlPr>
                      <w:rPr>
                        <w:rFonts w:ascii="Cambria Math" w:eastAsia="Calibri" w:hAnsi="Cambria Math" w:cstheme="minorHAnsi"/>
                        <w:sz w:val="24"/>
                        <w:szCs w:val="24"/>
                      </w:rPr>
                    </m:ctrlPr>
                  </m:dPr>
                  <m:e>
                    <m:r>
                      <m:rPr>
                        <m:sty m:val="p"/>
                      </m:rPr>
                      <w:rPr>
                        <w:rFonts w:ascii="Cambria Math" w:eastAsia="Calibri" w:hAnsi="Cambria Math" w:cstheme="minorHAnsi"/>
                        <w:sz w:val="24"/>
                        <w:szCs w:val="24"/>
                      </w:rPr>
                      <m:t>Day 0</m:t>
                    </m:r>
                  </m:e>
                </m:d>
                <m:r>
                  <m:rPr>
                    <m:sty m:val="p"/>
                  </m:rPr>
                  <w:rPr>
                    <w:rFonts w:ascii="Cambria Math" w:eastAsia="Calibri" w:hAnsi="Cambria Math" w:cstheme="minorHAnsi"/>
                    <w:sz w:val="24"/>
                    <w:szCs w:val="24"/>
                  </w:rPr>
                  <m:t xml:space="preserve"> - TTP(Day 3</m:t>
                </m:r>
              </m:e>
            </m:d>
          </m:num>
          <m:den>
            <m:r>
              <m:rPr>
                <m:sty m:val="p"/>
              </m:rPr>
              <w:rPr>
                <w:rFonts w:ascii="Cambria Math" w:eastAsia="Calibri" w:hAnsi="Cambria Math" w:cstheme="minorHAnsi"/>
                <w:sz w:val="24"/>
                <w:szCs w:val="24"/>
              </w:rPr>
              <m:t>TTP (Day 0)</m:t>
            </m:r>
          </m:den>
        </m:f>
        <m:r>
          <m:rPr>
            <m:sty m:val="p"/>
          </m:rPr>
          <w:rPr>
            <w:rFonts w:ascii="Cambria Math" w:eastAsia="Calibri" w:hAnsi="Cambria Math" w:cstheme="minorHAnsi"/>
            <w:sz w:val="24"/>
            <w:szCs w:val="24"/>
          </w:rPr>
          <m:t>×100</m:t>
        </m:r>
      </m:oMath>
    </w:p>
    <w:bookmarkEnd w:id="0"/>
    <w:p w14:paraId="7CD4C096" w14:textId="77777777" w:rsidR="00032CC7" w:rsidRPr="009F4EC0" w:rsidRDefault="00032CC7" w:rsidP="00FC31AD">
      <w:pPr>
        <w:spacing w:after="0" w:line="240" w:lineRule="auto"/>
        <w:jc w:val="both"/>
        <w:rPr>
          <w:rFonts w:cstheme="minorHAnsi"/>
          <w:b/>
          <w:bCs/>
          <w:sz w:val="24"/>
          <w:szCs w:val="24"/>
        </w:rPr>
      </w:pPr>
    </w:p>
    <w:p w14:paraId="17A720D9" w14:textId="20A2D4FE" w:rsidR="00C85394" w:rsidRPr="009F4EC0" w:rsidRDefault="00AC3BF0" w:rsidP="00FC31AD">
      <w:pPr>
        <w:keepNext/>
        <w:spacing w:after="0" w:line="240" w:lineRule="auto"/>
        <w:jc w:val="both"/>
        <w:rPr>
          <w:rFonts w:cstheme="minorHAnsi"/>
          <w:b/>
          <w:bCs/>
          <w:caps/>
          <w:sz w:val="24"/>
          <w:szCs w:val="24"/>
        </w:rPr>
      </w:pPr>
      <w:r w:rsidRPr="009F4EC0">
        <w:rPr>
          <w:rFonts w:cstheme="minorHAnsi"/>
          <w:b/>
          <w:bCs/>
          <w:caps/>
          <w:sz w:val="24"/>
          <w:szCs w:val="24"/>
        </w:rPr>
        <w:lastRenderedPageBreak/>
        <w:t xml:space="preserve">Representative </w:t>
      </w:r>
      <w:r w:rsidR="00C85394" w:rsidRPr="009F4EC0">
        <w:rPr>
          <w:rFonts w:cstheme="minorHAnsi"/>
          <w:b/>
          <w:bCs/>
          <w:caps/>
          <w:sz w:val="24"/>
          <w:szCs w:val="24"/>
        </w:rPr>
        <w:t>Results</w:t>
      </w:r>
      <w:r w:rsidR="000A29A4">
        <w:rPr>
          <w:rFonts w:cstheme="minorHAnsi"/>
          <w:b/>
          <w:bCs/>
          <w:caps/>
          <w:sz w:val="24"/>
          <w:szCs w:val="24"/>
        </w:rPr>
        <w:t>:</w:t>
      </w:r>
    </w:p>
    <w:p w14:paraId="5D9AC7F5" w14:textId="2ADA3747" w:rsidR="0068185E" w:rsidRPr="009F4EC0" w:rsidRDefault="007F41F5" w:rsidP="00FC31AD">
      <w:pPr>
        <w:spacing w:after="0" w:line="240" w:lineRule="auto"/>
        <w:jc w:val="both"/>
        <w:rPr>
          <w:rFonts w:cstheme="minorHAnsi"/>
          <w:sz w:val="24"/>
          <w:szCs w:val="24"/>
        </w:rPr>
      </w:pPr>
      <w:r w:rsidRPr="009F4EC0">
        <w:rPr>
          <w:rFonts w:cstheme="minorHAnsi"/>
          <w:sz w:val="24"/>
          <w:szCs w:val="24"/>
        </w:rPr>
        <w:t>The</w:t>
      </w:r>
      <w:r w:rsidR="00883271" w:rsidRPr="009F4EC0">
        <w:rPr>
          <w:rFonts w:cstheme="minorHAnsi"/>
          <w:sz w:val="24"/>
          <w:szCs w:val="24"/>
        </w:rPr>
        <w:t xml:space="preserve"> automated</w:t>
      </w:r>
      <w:r w:rsidRPr="009F4EC0">
        <w:rPr>
          <w:rFonts w:cstheme="minorHAnsi"/>
          <w:sz w:val="24"/>
          <w:szCs w:val="24"/>
        </w:rPr>
        <w:t xml:space="preserve"> </w:t>
      </w:r>
      <w:r w:rsidR="003C1FB7" w:rsidRPr="009F4EC0">
        <w:rPr>
          <w:rFonts w:cstheme="minorHAnsi"/>
          <w:sz w:val="24"/>
          <w:szCs w:val="24"/>
        </w:rPr>
        <w:t>liquid culture</w:t>
      </w:r>
      <w:r w:rsidR="000F5ADE" w:rsidRPr="009F4EC0">
        <w:rPr>
          <w:rFonts w:cstheme="minorHAnsi"/>
          <w:sz w:val="24"/>
          <w:szCs w:val="24"/>
        </w:rPr>
        <w:t xml:space="preserve"> instrument used in this study</w:t>
      </w:r>
      <w:r w:rsidR="00541A46" w:rsidRPr="009F4EC0">
        <w:rPr>
          <w:rFonts w:cstheme="minorHAnsi"/>
          <w:sz w:val="24"/>
          <w:szCs w:val="24"/>
        </w:rPr>
        <w:t xml:space="preserve"> </w:t>
      </w:r>
      <w:r w:rsidR="00AF1B06" w:rsidRPr="009F4EC0">
        <w:rPr>
          <w:rFonts w:cstheme="minorHAnsi"/>
          <w:sz w:val="24"/>
          <w:szCs w:val="24"/>
        </w:rPr>
        <w:t>monitors CO</w:t>
      </w:r>
      <w:r w:rsidR="00AF1B06" w:rsidRPr="009F4EC0">
        <w:rPr>
          <w:rFonts w:cstheme="minorHAnsi"/>
          <w:sz w:val="24"/>
          <w:szCs w:val="24"/>
          <w:vertAlign w:val="subscript"/>
        </w:rPr>
        <w:t>2</w:t>
      </w:r>
      <w:r w:rsidR="00AF1B06" w:rsidRPr="009F4EC0">
        <w:rPr>
          <w:rFonts w:cstheme="minorHAnsi"/>
          <w:sz w:val="24"/>
          <w:szCs w:val="24"/>
        </w:rPr>
        <w:t xml:space="preserve"> </w:t>
      </w:r>
      <w:r w:rsidR="006558B0" w:rsidRPr="009F4EC0">
        <w:rPr>
          <w:rFonts w:cstheme="minorHAnsi"/>
          <w:sz w:val="24"/>
          <w:szCs w:val="24"/>
        </w:rPr>
        <w:t>levels every 10 min</w:t>
      </w:r>
      <w:r w:rsidR="00FE656F" w:rsidRPr="009F4EC0">
        <w:rPr>
          <w:rFonts w:cstheme="minorHAnsi"/>
          <w:sz w:val="24"/>
          <w:szCs w:val="24"/>
        </w:rPr>
        <w:t xml:space="preserve">. A </w:t>
      </w:r>
      <w:proofErr w:type="spellStart"/>
      <w:r w:rsidR="00FE656F" w:rsidRPr="009F4EC0">
        <w:rPr>
          <w:rFonts w:cstheme="minorHAnsi"/>
          <w:sz w:val="24"/>
          <w:szCs w:val="24"/>
        </w:rPr>
        <w:t>color</w:t>
      </w:r>
      <w:proofErr w:type="spellEnd"/>
      <w:r w:rsidR="00FE656F" w:rsidRPr="009F4EC0">
        <w:rPr>
          <w:rFonts w:cstheme="minorHAnsi"/>
          <w:sz w:val="24"/>
          <w:szCs w:val="24"/>
        </w:rPr>
        <w:t xml:space="preserve"> change in the sensor at the bottom of the instrument bottle is measured </w:t>
      </w:r>
      <w:proofErr w:type="spellStart"/>
      <w:r w:rsidR="00FE656F" w:rsidRPr="009F4EC0">
        <w:rPr>
          <w:rFonts w:cstheme="minorHAnsi"/>
          <w:sz w:val="24"/>
          <w:szCs w:val="24"/>
        </w:rPr>
        <w:t>colorimetrically</w:t>
      </w:r>
      <w:proofErr w:type="spellEnd"/>
      <w:r w:rsidR="00FE656F" w:rsidRPr="009F4EC0">
        <w:rPr>
          <w:rFonts w:cstheme="minorHAnsi"/>
          <w:sz w:val="24"/>
          <w:szCs w:val="24"/>
        </w:rPr>
        <w:t xml:space="preserve"> </w:t>
      </w:r>
      <w:r w:rsidR="008E1289" w:rsidRPr="009F4EC0">
        <w:rPr>
          <w:rFonts w:cstheme="minorHAnsi"/>
          <w:sz w:val="24"/>
          <w:szCs w:val="24"/>
        </w:rPr>
        <w:t xml:space="preserve">and expressed </w:t>
      </w:r>
      <w:r w:rsidR="00FE656F" w:rsidRPr="009F4EC0">
        <w:rPr>
          <w:rFonts w:cstheme="minorHAnsi"/>
          <w:sz w:val="24"/>
          <w:szCs w:val="24"/>
        </w:rPr>
        <w:t xml:space="preserve">as reflectance units. The </w:t>
      </w:r>
      <w:r w:rsidR="0079603D" w:rsidRPr="009F4EC0">
        <w:rPr>
          <w:rFonts w:cstheme="minorHAnsi"/>
          <w:sz w:val="24"/>
          <w:szCs w:val="24"/>
        </w:rPr>
        <w:t xml:space="preserve">instrument </w:t>
      </w:r>
      <w:r w:rsidR="00FE656F" w:rsidRPr="009F4EC0">
        <w:rPr>
          <w:rFonts w:cstheme="minorHAnsi"/>
          <w:sz w:val="24"/>
          <w:szCs w:val="24"/>
        </w:rPr>
        <w:t xml:space="preserve">software then </w:t>
      </w:r>
      <w:r w:rsidR="00336A70" w:rsidRPr="009F4EC0">
        <w:rPr>
          <w:rFonts w:cstheme="minorHAnsi"/>
          <w:sz w:val="24"/>
          <w:szCs w:val="24"/>
        </w:rPr>
        <w:t xml:space="preserve">applies </w:t>
      </w:r>
      <w:r w:rsidR="002C6046" w:rsidRPr="009F4EC0">
        <w:rPr>
          <w:rFonts w:cstheme="minorHAnsi"/>
          <w:sz w:val="24"/>
          <w:szCs w:val="24"/>
        </w:rPr>
        <w:t xml:space="preserve">detection </w:t>
      </w:r>
      <w:r w:rsidR="00336A70" w:rsidRPr="009F4EC0">
        <w:rPr>
          <w:rFonts w:cstheme="minorHAnsi"/>
          <w:sz w:val="24"/>
          <w:szCs w:val="24"/>
        </w:rPr>
        <w:t>algorithms to</w:t>
      </w:r>
      <w:r w:rsidR="00AF1B06" w:rsidRPr="009F4EC0">
        <w:rPr>
          <w:rFonts w:cstheme="minorHAnsi"/>
          <w:sz w:val="24"/>
          <w:szCs w:val="24"/>
        </w:rPr>
        <w:t xml:space="preserve"> </w:t>
      </w:r>
      <w:r w:rsidR="00336A70" w:rsidRPr="009F4EC0">
        <w:rPr>
          <w:rFonts w:cstheme="minorHAnsi"/>
          <w:sz w:val="24"/>
          <w:szCs w:val="24"/>
        </w:rPr>
        <w:t xml:space="preserve">calculate </w:t>
      </w:r>
      <w:r w:rsidR="00541A46" w:rsidRPr="009F4EC0">
        <w:rPr>
          <w:rFonts w:cstheme="minorHAnsi"/>
          <w:sz w:val="24"/>
          <w:szCs w:val="24"/>
        </w:rPr>
        <w:t>time to positivity</w:t>
      </w:r>
      <w:r w:rsidR="0088229D" w:rsidRPr="009F4EC0">
        <w:rPr>
          <w:rFonts w:cstheme="minorHAnsi"/>
          <w:sz w:val="24"/>
          <w:szCs w:val="24"/>
        </w:rPr>
        <w:t xml:space="preserve"> </w:t>
      </w:r>
      <w:r w:rsidR="00E32D06" w:rsidRPr="009F4EC0">
        <w:rPr>
          <w:rFonts w:cstheme="minorHAnsi"/>
          <w:sz w:val="24"/>
          <w:szCs w:val="24"/>
        </w:rPr>
        <w:t>(</w:t>
      </w:r>
      <w:r w:rsidR="0088229D" w:rsidRPr="009F4EC0">
        <w:rPr>
          <w:rFonts w:cstheme="minorHAnsi"/>
          <w:sz w:val="24"/>
          <w:szCs w:val="24"/>
        </w:rPr>
        <w:t>TTP</w:t>
      </w:r>
      <w:r w:rsidR="00E32D06" w:rsidRPr="009F4EC0">
        <w:rPr>
          <w:rFonts w:cstheme="minorHAnsi"/>
          <w:sz w:val="24"/>
          <w:szCs w:val="24"/>
        </w:rPr>
        <w:t>),</w:t>
      </w:r>
      <w:r w:rsidR="009D4A8F" w:rsidRPr="009F4EC0">
        <w:rPr>
          <w:rFonts w:cstheme="minorHAnsi"/>
          <w:sz w:val="24"/>
          <w:szCs w:val="24"/>
        </w:rPr>
        <w:t xml:space="preserve"> i.e.</w:t>
      </w:r>
      <w:r w:rsidR="00F82D8D">
        <w:rPr>
          <w:rFonts w:cstheme="minorHAnsi"/>
          <w:sz w:val="24"/>
          <w:szCs w:val="24"/>
        </w:rPr>
        <w:t>,</w:t>
      </w:r>
      <w:r w:rsidR="009D4A8F" w:rsidRPr="009F4EC0">
        <w:rPr>
          <w:rFonts w:cstheme="minorHAnsi"/>
          <w:sz w:val="24"/>
          <w:szCs w:val="24"/>
        </w:rPr>
        <w:t xml:space="preserve"> the number of days from inoculation until cultures are flagged as </w:t>
      </w:r>
      <w:r w:rsidR="00966E1B" w:rsidRPr="009F4EC0">
        <w:rPr>
          <w:rFonts w:cstheme="minorHAnsi"/>
          <w:sz w:val="24"/>
          <w:szCs w:val="24"/>
        </w:rPr>
        <w:t>positive (</w:t>
      </w:r>
      <w:r w:rsidR="004D4158" w:rsidRPr="00F82D8D">
        <w:rPr>
          <w:rFonts w:cstheme="minorHAnsi"/>
          <w:b/>
          <w:bCs/>
          <w:sz w:val="24"/>
          <w:szCs w:val="24"/>
        </w:rPr>
        <w:t>Figure</w:t>
      </w:r>
      <w:r w:rsidR="00F0575A" w:rsidRPr="00F82D8D">
        <w:rPr>
          <w:rFonts w:cstheme="minorHAnsi"/>
          <w:b/>
          <w:bCs/>
          <w:sz w:val="24"/>
          <w:szCs w:val="24"/>
        </w:rPr>
        <w:t xml:space="preserve"> 1</w:t>
      </w:r>
      <w:r w:rsidR="009B3461" w:rsidRPr="00F82D8D">
        <w:rPr>
          <w:rFonts w:cstheme="minorHAnsi"/>
          <w:b/>
          <w:bCs/>
          <w:sz w:val="24"/>
          <w:szCs w:val="24"/>
        </w:rPr>
        <w:t>A</w:t>
      </w:r>
      <w:r w:rsidR="00F0575A" w:rsidRPr="009F4EC0">
        <w:rPr>
          <w:rFonts w:cstheme="minorHAnsi"/>
          <w:sz w:val="24"/>
          <w:szCs w:val="24"/>
        </w:rPr>
        <w:t>)</w:t>
      </w:r>
      <w:r w:rsidR="00336A70" w:rsidRPr="009F4EC0">
        <w:rPr>
          <w:rFonts w:cstheme="minorHAnsi"/>
          <w:sz w:val="24"/>
          <w:szCs w:val="24"/>
        </w:rPr>
        <w:t>.</w:t>
      </w:r>
      <w:r w:rsidR="001B318C" w:rsidRPr="009F4EC0">
        <w:rPr>
          <w:rFonts w:cstheme="minorHAnsi"/>
          <w:sz w:val="24"/>
          <w:szCs w:val="24"/>
        </w:rPr>
        <w:t xml:space="preserve"> </w:t>
      </w:r>
      <w:r w:rsidR="00EB31FF" w:rsidRPr="009F4EC0">
        <w:rPr>
          <w:rFonts w:cstheme="minorHAnsi"/>
          <w:sz w:val="24"/>
          <w:szCs w:val="24"/>
        </w:rPr>
        <w:t>A</w:t>
      </w:r>
      <w:r w:rsidR="00B542C1" w:rsidRPr="009F4EC0">
        <w:rPr>
          <w:rFonts w:cstheme="minorHAnsi"/>
          <w:sz w:val="24"/>
          <w:szCs w:val="24"/>
        </w:rPr>
        <w:t xml:space="preserve">n inverse relationship between TTP and </w:t>
      </w:r>
      <w:r w:rsidR="0075200C" w:rsidRPr="009F4EC0">
        <w:rPr>
          <w:rFonts w:cstheme="minorHAnsi"/>
          <w:sz w:val="24"/>
          <w:szCs w:val="24"/>
        </w:rPr>
        <w:t>log</w:t>
      </w:r>
      <w:r w:rsidR="0075200C" w:rsidRPr="009F4EC0">
        <w:rPr>
          <w:rFonts w:cstheme="minorHAnsi"/>
          <w:sz w:val="24"/>
          <w:szCs w:val="24"/>
          <w:vertAlign w:val="subscript"/>
        </w:rPr>
        <w:t>10</w:t>
      </w:r>
      <w:r w:rsidR="00B542C1" w:rsidRPr="009F4EC0">
        <w:rPr>
          <w:rFonts w:cstheme="minorHAnsi"/>
          <w:sz w:val="24"/>
          <w:szCs w:val="24"/>
        </w:rPr>
        <w:t>CFU</w:t>
      </w:r>
      <w:r w:rsidR="009B7422" w:rsidRPr="009F4EC0">
        <w:rPr>
          <w:rFonts w:cstheme="minorHAnsi"/>
          <w:sz w:val="24"/>
          <w:szCs w:val="24"/>
        </w:rPr>
        <w:t xml:space="preserve"> (determined by the agar plate method</w:t>
      </w:r>
      <w:r w:rsidR="00173E74">
        <w:rPr>
          <w:rFonts w:cstheme="minorHAnsi"/>
          <w:sz w:val="24"/>
          <w:szCs w:val="24"/>
        </w:rPr>
        <w:t>)</w:t>
      </w:r>
      <w:r w:rsidR="001B7D5F" w:rsidRPr="009F4EC0">
        <w:rPr>
          <w:rFonts w:cstheme="minorHAnsi"/>
          <w:sz w:val="24"/>
          <w:szCs w:val="24"/>
        </w:rPr>
        <w:fldChar w:fldCharType="begin"/>
      </w:r>
      <w:r w:rsidR="00E7483F" w:rsidRPr="009F4EC0">
        <w:rPr>
          <w:rFonts w:cstheme="minorHAnsi"/>
          <w:sz w:val="24"/>
          <w:szCs w:val="24"/>
        </w:rPr>
        <w:instrText xml:space="preserve"> ADDIN EN.CITE &lt;EndNote&gt;&lt;Cite&gt;&lt;Author&gt;Ryan&lt;/Author&gt;&lt;Year&gt;2011&lt;/Year&gt;&lt;RecNum&gt;106&lt;/RecNum&gt;&lt;DisplayText&gt;&lt;style face="superscript"&gt;12&lt;/style&gt;&lt;/DisplayText&gt;&lt;record&gt;&lt;rec-number&gt;106&lt;/rec-number&gt;&lt;foreign-keys&gt;&lt;key app="EN" db-id="rrpawpdsydwze8eaz9sxt0xxdexv2wrpprdv" timestamp="1619098417"&gt;106&lt;/key&gt;&lt;/foreign-keys&gt;&lt;ref-type name="Journal Article"&gt;17&lt;/ref-type&gt;&lt;contributors&gt;&lt;authors&gt;&lt;author&gt;Ryan, R. C.&lt;/author&gt;&lt;author&gt;O&amp;apos;Sullivan, M. P.&lt;/author&gt;&lt;author&gt;Keane, J.&lt;/author&gt;&lt;/authors&gt;&lt;/contributors&gt;&lt;auth-address&gt;Department of Clinical Medicine, Institute of Molecular Medicine, Trinity College Dublin, Ireland.&lt;/auth-address&gt;&lt;titles&gt;&lt;title&gt;Mycobacterium tuberculosis infection induces non-apoptotic cell death of human dendritic cells&lt;/title&gt;&lt;secondary-title&gt;BMC Microbiology&lt;/secondary-title&gt;&lt;/titles&gt;&lt;periodical&gt;&lt;full-title&gt;BMC Microbiology&lt;/full-title&gt;&lt;/periodical&gt;&lt;pages&gt;237&lt;/pages&gt;&lt;volume&gt;11&lt;/volume&gt;&lt;edition&gt;2011/10/26&lt;/edition&gt;&lt;keywords&gt;&lt;keyword&gt;Caspase 3/metabolism&lt;/keyword&gt;&lt;keyword&gt;Caspase 7/metabolism&lt;/keyword&gt;&lt;keyword&gt;*Cell Death&lt;/keyword&gt;&lt;keyword&gt;Cell Survival&lt;/keyword&gt;&lt;keyword&gt;Cells, Cultured&lt;/keyword&gt;&lt;keyword&gt;Cytokines/immunology&lt;/keyword&gt;&lt;keyword&gt;DNA Fragmentation&lt;/keyword&gt;&lt;keyword&gt;Dendritic Cells/immunology/*microbiology&lt;/keyword&gt;&lt;keyword&gt;Humans&lt;/keyword&gt;&lt;keyword&gt;Mycobacterium tuberculosis/*immunology&lt;/keyword&gt;&lt;keyword&gt;Phagocytosis&lt;/keyword&gt;&lt;keyword&gt;Tuberculosis/*immunology/microbiology&lt;/keyword&gt;&lt;/keywords&gt;&lt;dates&gt;&lt;year&gt;2011&lt;/year&gt;&lt;pub-dates&gt;&lt;date&gt;Oct 24&lt;/date&gt;&lt;/pub-dates&gt;&lt;/dates&gt;&lt;isbn&gt;1471-2180 (Electronic)&amp;#xD;1471-2180 (Linking)&lt;/isbn&gt;&lt;accession-num&gt;22024399&lt;/accession-num&gt;&lt;urls&gt;&lt;related-urls&gt;&lt;url&gt;https://www.ncbi.nlm.nih.gov/pubmed/22024399&lt;/url&gt;&lt;/related-urls&gt;&lt;/urls&gt;&lt;custom2&gt;PMC3229477&lt;/custom2&gt;&lt;electronic-resource-num&gt;10.1186/1471-2180-11-237&lt;/electronic-resource-num&gt;&lt;/record&gt;&lt;/Cite&gt;&lt;/EndNote&gt;</w:instrText>
      </w:r>
      <w:r w:rsidR="001B7D5F" w:rsidRPr="009F4EC0">
        <w:rPr>
          <w:rFonts w:cstheme="minorHAnsi"/>
          <w:sz w:val="24"/>
          <w:szCs w:val="24"/>
        </w:rPr>
        <w:fldChar w:fldCharType="separate"/>
      </w:r>
      <w:r w:rsidR="00E7483F" w:rsidRPr="009F4EC0">
        <w:rPr>
          <w:rFonts w:cstheme="minorHAnsi"/>
          <w:noProof/>
          <w:sz w:val="24"/>
          <w:szCs w:val="24"/>
          <w:vertAlign w:val="superscript"/>
        </w:rPr>
        <w:t>12</w:t>
      </w:r>
      <w:r w:rsidR="001B7D5F" w:rsidRPr="009F4EC0">
        <w:rPr>
          <w:rFonts w:cstheme="minorHAnsi"/>
          <w:sz w:val="24"/>
          <w:szCs w:val="24"/>
        </w:rPr>
        <w:fldChar w:fldCharType="end"/>
      </w:r>
      <w:r w:rsidR="004024FB" w:rsidRPr="009F4EC0">
        <w:rPr>
          <w:rFonts w:cstheme="minorHAnsi"/>
          <w:sz w:val="24"/>
          <w:szCs w:val="24"/>
        </w:rPr>
        <w:t xml:space="preserve"> </w:t>
      </w:r>
      <w:r w:rsidR="003F5026" w:rsidRPr="009F4EC0">
        <w:rPr>
          <w:rFonts w:cstheme="minorHAnsi"/>
          <w:sz w:val="24"/>
          <w:szCs w:val="24"/>
        </w:rPr>
        <w:t>in the initial inoculum</w:t>
      </w:r>
      <w:r w:rsidR="00E64A07" w:rsidRPr="009F4EC0">
        <w:rPr>
          <w:rFonts w:cstheme="minorHAnsi"/>
          <w:sz w:val="24"/>
          <w:szCs w:val="24"/>
        </w:rPr>
        <w:t xml:space="preserve"> </w:t>
      </w:r>
      <w:r w:rsidR="00EB31FF" w:rsidRPr="009F4EC0">
        <w:rPr>
          <w:rFonts w:cstheme="minorHAnsi"/>
          <w:sz w:val="24"/>
          <w:szCs w:val="24"/>
        </w:rPr>
        <w:t>is illustrat</w:t>
      </w:r>
      <w:r w:rsidR="00B52B01" w:rsidRPr="009F4EC0">
        <w:rPr>
          <w:rFonts w:cstheme="minorHAnsi"/>
          <w:sz w:val="24"/>
          <w:szCs w:val="24"/>
        </w:rPr>
        <w:t xml:space="preserve">ed in </w:t>
      </w:r>
      <w:r w:rsidR="00B52B01" w:rsidRPr="002F41F3">
        <w:rPr>
          <w:rFonts w:cstheme="minorHAnsi"/>
          <w:b/>
          <w:bCs/>
          <w:sz w:val="24"/>
          <w:szCs w:val="24"/>
        </w:rPr>
        <w:t xml:space="preserve">Figure </w:t>
      </w:r>
      <w:r w:rsidR="0075200C" w:rsidRPr="002F41F3">
        <w:rPr>
          <w:rFonts w:cstheme="minorHAnsi"/>
          <w:b/>
          <w:bCs/>
          <w:sz w:val="24"/>
          <w:szCs w:val="24"/>
        </w:rPr>
        <w:t>1</w:t>
      </w:r>
      <w:r w:rsidR="009B3461" w:rsidRPr="002F41F3">
        <w:rPr>
          <w:rFonts w:cstheme="minorHAnsi"/>
          <w:b/>
          <w:bCs/>
          <w:sz w:val="24"/>
          <w:szCs w:val="24"/>
        </w:rPr>
        <w:t>B</w:t>
      </w:r>
      <w:r w:rsidR="00955FA4" w:rsidRPr="009F4EC0">
        <w:rPr>
          <w:rFonts w:cstheme="minorHAnsi"/>
          <w:sz w:val="24"/>
          <w:szCs w:val="24"/>
        </w:rPr>
        <w:t xml:space="preserve">. </w:t>
      </w:r>
      <w:r w:rsidR="0075200C" w:rsidRPr="009F4EC0">
        <w:rPr>
          <w:rFonts w:cstheme="minorHAnsi"/>
          <w:sz w:val="24"/>
          <w:szCs w:val="24"/>
        </w:rPr>
        <w:t xml:space="preserve">When </w:t>
      </w:r>
      <w:proofErr w:type="spellStart"/>
      <w:r w:rsidR="00404AB6" w:rsidRPr="009F4EC0">
        <w:rPr>
          <w:rFonts w:cstheme="minorHAnsi"/>
          <w:sz w:val="24"/>
          <w:szCs w:val="24"/>
        </w:rPr>
        <w:t>Mtb</w:t>
      </w:r>
      <w:proofErr w:type="spellEnd"/>
      <w:r w:rsidR="00404AB6" w:rsidRPr="009F4EC0">
        <w:rPr>
          <w:rFonts w:cstheme="minorHAnsi"/>
          <w:sz w:val="24"/>
          <w:szCs w:val="24"/>
        </w:rPr>
        <w:t xml:space="preserve"> growth</w:t>
      </w:r>
      <w:r w:rsidR="00E64A07" w:rsidRPr="009F4EC0">
        <w:rPr>
          <w:rFonts w:cstheme="minorHAnsi"/>
          <w:sz w:val="24"/>
          <w:szCs w:val="24"/>
        </w:rPr>
        <w:t xml:space="preserve"> within macrophages</w:t>
      </w:r>
      <w:r w:rsidR="00D0724B">
        <w:rPr>
          <w:rFonts w:cstheme="minorHAnsi"/>
          <w:sz w:val="24"/>
          <w:szCs w:val="24"/>
        </w:rPr>
        <w:t>—</w:t>
      </w:r>
      <w:r w:rsidR="00F0575A" w:rsidRPr="009F4EC0">
        <w:rPr>
          <w:rFonts w:cstheme="minorHAnsi"/>
          <w:sz w:val="24"/>
          <w:szCs w:val="24"/>
        </w:rPr>
        <w:t>infected</w:t>
      </w:r>
      <w:r w:rsidR="003C0B87" w:rsidRPr="009F4EC0">
        <w:rPr>
          <w:rFonts w:cstheme="minorHAnsi"/>
          <w:sz w:val="24"/>
          <w:szCs w:val="24"/>
        </w:rPr>
        <w:t xml:space="preserve"> at MOI</w:t>
      </w:r>
      <w:r w:rsidR="00521211" w:rsidRPr="009F4EC0">
        <w:rPr>
          <w:rFonts w:cstheme="minorHAnsi"/>
          <w:sz w:val="24"/>
          <w:szCs w:val="24"/>
        </w:rPr>
        <w:t xml:space="preserve"> ranging from</w:t>
      </w:r>
      <w:r w:rsidR="003C0B87" w:rsidRPr="009F4EC0">
        <w:rPr>
          <w:rFonts w:cstheme="minorHAnsi"/>
          <w:sz w:val="24"/>
          <w:szCs w:val="24"/>
        </w:rPr>
        <w:t xml:space="preserve"> 1</w:t>
      </w:r>
      <w:r w:rsidR="00D0724B">
        <w:rPr>
          <w:rFonts w:cstheme="minorHAnsi"/>
          <w:sz w:val="24"/>
          <w:szCs w:val="24"/>
        </w:rPr>
        <w:t>–</w:t>
      </w:r>
      <w:r w:rsidR="00692C1A" w:rsidRPr="009F4EC0">
        <w:rPr>
          <w:rFonts w:cstheme="minorHAnsi"/>
          <w:sz w:val="24"/>
          <w:szCs w:val="24"/>
        </w:rPr>
        <w:t>2 to 5</w:t>
      </w:r>
      <w:r w:rsidR="00D0724B">
        <w:rPr>
          <w:rFonts w:cstheme="minorHAnsi"/>
          <w:sz w:val="24"/>
          <w:szCs w:val="24"/>
        </w:rPr>
        <w:t>–</w:t>
      </w:r>
      <w:r w:rsidR="00692C1A" w:rsidRPr="009F4EC0">
        <w:rPr>
          <w:rFonts w:cstheme="minorHAnsi"/>
          <w:sz w:val="24"/>
          <w:szCs w:val="24"/>
        </w:rPr>
        <w:t>10</w:t>
      </w:r>
      <w:r w:rsidR="00AD08F1" w:rsidRPr="009F4EC0">
        <w:rPr>
          <w:rFonts w:cstheme="minorHAnsi"/>
          <w:sz w:val="24"/>
          <w:szCs w:val="24"/>
        </w:rPr>
        <w:t xml:space="preserve"> in the presence or absence of pharmacological inhibitors </w:t>
      </w:r>
      <w:r w:rsidR="00F0575A" w:rsidRPr="009F4EC0">
        <w:rPr>
          <w:rFonts w:cstheme="minorHAnsi"/>
          <w:sz w:val="24"/>
          <w:szCs w:val="24"/>
        </w:rPr>
        <w:t>(</w:t>
      </w:r>
      <w:r w:rsidR="004D4158" w:rsidRPr="002F41F3">
        <w:rPr>
          <w:rFonts w:cstheme="minorHAnsi"/>
          <w:b/>
          <w:bCs/>
          <w:sz w:val="24"/>
          <w:szCs w:val="24"/>
        </w:rPr>
        <w:t>Figure</w:t>
      </w:r>
      <w:r w:rsidR="00F0575A" w:rsidRPr="002F41F3">
        <w:rPr>
          <w:rFonts w:cstheme="minorHAnsi"/>
          <w:b/>
          <w:bCs/>
          <w:sz w:val="24"/>
          <w:szCs w:val="24"/>
        </w:rPr>
        <w:t xml:space="preserve"> 1</w:t>
      </w:r>
      <w:r w:rsidR="00AA283D" w:rsidRPr="002F41F3">
        <w:rPr>
          <w:rFonts w:cstheme="minorHAnsi"/>
          <w:b/>
          <w:bCs/>
          <w:sz w:val="24"/>
          <w:szCs w:val="24"/>
        </w:rPr>
        <w:t>C</w:t>
      </w:r>
      <w:r w:rsidR="00F0575A" w:rsidRPr="009F4EC0">
        <w:rPr>
          <w:rFonts w:cstheme="minorHAnsi"/>
          <w:sz w:val="24"/>
          <w:szCs w:val="24"/>
        </w:rPr>
        <w:t>)</w:t>
      </w:r>
      <w:r w:rsidR="00D0724B">
        <w:rPr>
          <w:rFonts w:cstheme="minorHAnsi"/>
          <w:sz w:val="24"/>
          <w:szCs w:val="24"/>
        </w:rPr>
        <w:t>—</w:t>
      </w:r>
      <w:r w:rsidR="00404AB6" w:rsidRPr="009F4EC0">
        <w:rPr>
          <w:rFonts w:cstheme="minorHAnsi"/>
          <w:sz w:val="24"/>
          <w:szCs w:val="24"/>
        </w:rPr>
        <w:t xml:space="preserve">was </w:t>
      </w:r>
      <w:r w:rsidR="00F0575A" w:rsidRPr="009F4EC0">
        <w:rPr>
          <w:rFonts w:cstheme="minorHAnsi"/>
          <w:sz w:val="24"/>
          <w:szCs w:val="24"/>
        </w:rPr>
        <w:t>compared</w:t>
      </w:r>
      <w:r w:rsidR="00404AB6" w:rsidRPr="009F4EC0">
        <w:rPr>
          <w:rFonts w:cstheme="minorHAnsi"/>
          <w:sz w:val="24"/>
          <w:szCs w:val="24"/>
        </w:rPr>
        <w:t xml:space="preserve"> </w:t>
      </w:r>
      <w:r w:rsidR="009D4A8F" w:rsidRPr="009F4EC0">
        <w:rPr>
          <w:rFonts w:cstheme="minorHAnsi"/>
          <w:sz w:val="24"/>
          <w:szCs w:val="24"/>
        </w:rPr>
        <w:t>by</w:t>
      </w:r>
      <w:r w:rsidR="00654632" w:rsidRPr="009F4EC0">
        <w:rPr>
          <w:rFonts w:cstheme="minorHAnsi"/>
          <w:sz w:val="24"/>
          <w:szCs w:val="24"/>
        </w:rPr>
        <w:t xml:space="preserve"> </w:t>
      </w:r>
      <w:r w:rsidR="00F0575A" w:rsidRPr="009F4EC0">
        <w:rPr>
          <w:rFonts w:cstheme="minorHAnsi"/>
          <w:sz w:val="24"/>
          <w:szCs w:val="24"/>
        </w:rPr>
        <w:t xml:space="preserve">the </w:t>
      </w:r>
      <w:r w:rsidR="0022343F" w:rsidRPr="009F4EC0">
        <w:rPr>
          <w:rFonts w:cstheme="minorHAnsi"/>
          <w:sz w:val="24"/>
          <w:szCs w:val="24"/>
        </w:rPr>
        <w:t xml:space="preserve">automated culture </w:t>
      </w:r>
      <w:r w:rsidR="00654632" w:rsidRPr="009F4EC0">
        <w:rPr>
          <w:rFonts w:cstheme="minorHAnsi"/>
          <w:sz w:val="24"/>
          <w:szCs w:val="24"/>
        </w:rPr>
        <w:t>method</w:t>
      </w:r>
      <w:r w:rsidR="0022343F" w:rsidRPr="009F4EC0">
        <w:rPr>
          <w:rFonts w:cstheme="minorHAnsi"/>
          <w:sz w:val="24"/>
          <w:szCs w:val="24"/>
        </w:rPr>
        <w:t xml:space="preserve"> described</w:t>
      </w:r>
      <w:r w:rsidR="00654632" w:rsidRPr="009F4EC0">
        <w:rPr>
          <w:rFonts w:cstheme="minorHAnsi"/>
          <w:sz w:val="24"/>
          <w:szCs w:val="24"/>
        </w:rPr>
        <w:t xml:space="preserve"> </w:t>
      </w:r>
      <w:r w:rsidR="003E6160" w:rsidRPr="009F4EC0">
        <w:rPr>
          <w:rFonts w:cstheme="minorHAnsi"/>
          <w:sz w:val="24"/>
          <w:szCs w:val="24"/>
        </w:rPr>
        <w:t>or</w:t>
      </w:r>
      <w:r w:rsidR="00654632" w:rsidRPr="009F4EC0">
        <w:rPr>
          <w:rFonts w:cstheme="minorHAnsi"/>
          <w:sz w:val="24"/>
          <w:szCs w:val="24"/>
        </w:rPr>
        <w:t xml:space="preserve"> </w:t>
      </w:r>
      <w:r w:rsidR="0043031B" w:rsidRPr="009F4EC0">
        <w:rPr>
          <w:rFonts w:cstheme="minorHAnsi"/>
          <w:sz w:val="24"/>
          <w:szCs w:val="24"/>
        </w:rPr>
        <w:t xml:space="preserve">by </w:t>
      </w:r>
      <w:r w:rsidR="0094294E" w:rsidRPr="009F4EC0">
        <w:rPr>
          <w:rFonts w:cstheme="minorHAnsi"/>
          <w:sz w:val="24"/>
          <w:szCs w:val="24"/>
        </w:rPr>
        <w:t xml:space="preserve">enumeration of colonies </w:t>
      </w:r>
      <w:r w:rsidR="00063EF7" w:rsidRPr="009F4EC0">
        <w:rPr>
          <w:rFonts w:cstheme="minorHAnsi"/>
          <w:sz w:val="24"/>
          <w:szCs w:val="24"/>
        </w:rPr>
        <w:t>on solid agar</w:t>
      </w:r>
      <w:r w:rsidR="0094294E" w:rsidRPr="009F4EC0">
        <w:rPr>
          <w:rFonts w:cstheme="minorHAnsi"/>
          <w:sz w:val="24"/>
          <w:szCs w:val="24"/>
        </w:rPr>
        <w:t>,</w:t>
      </w:r>
      <w:r w:rsidR="0059687F" w:rsidRPr="009F4EC0">
        <w:rPr>
          <w:rFonts w:cstheme="minorHAnsi"/>
          <w:sz w:val="24"/>
          <w:szCs w:val="24"/>
        </w:rPr>
        <w:t xml:space="preserve"> there was </w:t>
      </w:r>
      <w:r w:rsidR="002F41F3">
        <w:rPr>
          <w:rFonts w:cstheme="minorHAnsi"/>
          <w:sz w:val="24"/>
          <w:szCs w:val="24"/>
        </w:rPr>
        <w:t xml:space="preserve">a </w:t>
      </w:r>
      <w:r w:rsidR="0059687F" w:rsidRPr="009F4EC0">
        <w:rPr>
          <w:rFonts w:cstheme="minorHAnsi"/>
          <w:sz w:val="24"/>
          <w:szCs w:val="24"/>
        </w:rPr>
        <w:t>significant correlation between</w:t>
      </w:r>
      <w:r w:rsidR="00A24DC9" w:rsidRPr="009F4EC0">
        <w:rPr>
          <w:rFonts w:cstheme="minorHAnsi"/>
          <w:sz w:val="24"/>
          <w:szCs w:val="24"/>
        </w:rPr>
        <w:t xml:space="preserve"> results obtained by both methods</w:t>
      </w:r>
      <w:r w:rsidR="00695449" w:rsidRPr="009F4EC0">
        <w:rPr>
          <w:rFonts w:cstheme="minorHAnsi"/>
          <w:sz w:val="24"/>
          <w:szCs w:val="24"/>
        </w:rPr>
        <w:t xml:space="preserve"> (</w:t>
      </w:r>
      <w:r w:rsidR="004D4158" w:rsidRPr="002F41F3">
        <w:rPr>
          <w:rFonts w:cstheme="minorHAnsi"/>
          <w:b/>
          <w:bCs/>
          <w:sz w:val="24"/>
          <w:szCs w:val="24"/>
        </w:rPr>
        <w:t>Figure</w:t>
      </w:r>
      <w:r w:rsidR="00695449" w:rsidRPr="002F41F3">
        <w:rPr>
          <w:rFonts w:cstheme="minorHAnsi"/>
          <w:b/>
          <w:bCs/>
          <w:sz w:val="24"/>
          <w:szCs w:val="24"/>
        </w:rPr>
        <w:t xml:space="preserve"> 1</w:t>
      </w:r>
      <w:r w:rsidR="009B3461" w:rsidRPr="002F41F3">
        <w:rPr>
          <w:rFonts w:cstheme="minorHAnsi"/>
          <w:b/>
          <w:bCs/>
          <w:sz w:val="24"/>
          <w:szCs w:val="24"/>
        </w:rPr>
        <w:t>D</w:t>
      </w:r>
      <w:r w:rsidR="00695449" w:rsidRPr="009F4EC0">
        <w:rPr>
          <w:rFonts w:cstheme="minorHAnsi"/>
          <w:sz w:val="24"/>
          <w:szCs w:val="24"/>
        </w:rPr>
        <w:t>)</w:t>
      </w:r>
      <w:r w:rsidR="00A24DC9" w:rsidRPr="009F4EC0">
        <w:rPr>
          <w:rFonts w:cstheme="minorHAnsi"/>
          <w:sz w:val="24"/>
          <w:szCs w:val="24"/>
        </w:rPr>
        <w:t xml:space="preserve">. </w:t>
      </w:r>
      <w:r w:rsidR="00E36F8C">
        <w:rPr>
          <w:rFonts w:cstheme="minorHAnsi"/>
          <w:sz w:val="24"/>
          <w:szCs w:val="24"/>
        </w:rPr>
        <w:t xml:space="preserve">To </w:t>
      </w:r>
      <w:r w:rsidR="000D5DA1" w:rsidRPr="009F4EC0">
        <w:rPr>
          <w:rFonts w:cstheme="minorHAnsi"/>
          <w:sz w:val="24"/>
          <w:szCs w:val="24"/>
        </w:rPr>
        <w:t xml:space="preserve">display </w:t>
      </w:r>
      <w:proofErr w:type="spellStart"/>
      <w:r w:rsidR="00AA11C5" w:rsidRPr="009F4EC0">
        <w:rPr>
          <w:rFonts w:cstheme="minorHAnsi"/>
          <w:sz w:val="24"/>
          <w:szCs w:val="24"/>
        </w:rPr>
        <w:t>Mtb</w:t>
      </w:r>
      <w:proofErr w:type="spellEnd"/>
      <w:r w:rsidR="00AA11C5" w:rsidRPr="009F4EC0">
        <w:rPr>
          <w:rFonts w:cstheme="minorHAnsi"/>
          <w:sz w:val="24"/>
          <w:szCs w:val="24"/>
        </w:rPr>
        <w:t xml:space="preserve"> </w:t>
      </w:r>
      <w:r w:rsidR="000D5DA1" w:rsidRPr="009F4EC0">
        <w:rPr>
          <w:rFonts w:cstheme="minorHAnsi"/>
          <w:sz w:val="24"/>
          <w:szCs w:val="24"/>
        </w:rPr>
        <w:t>growth graphically</w:t>
      </w:r>
      <w:r w:rsidR="00173653" w:rsidRPr="009F4EC0">
        <w:rPr>
          <w:rFonts w:cstheme="minorHAnsi"/>
          <w:sz w:val="24"/>
          <w:szCs w:val="24"/>
        </w:rPr>
        <w:t>,</w:t>
      </w:r>
      <w:r w:rsidR="0040751C" w:rsidRPr="009F4EC0">
        <w:rPr>
          <w:rFonts w:cstheme="minorHAnsi"/>
          <w:sz w:val="24"/>
          <w:szCs w:val="24"/>
        </w:rPr>
        <w:t xml:space="preserve"> the percentage change in TTP was calculated </w:t>
      </w:r>
      <w:r w:rsidR="001504CA" w:rsidRPr="009F4EC0">
        <w:rPr>
          <w:rFonts w:cstheme="minorHAnsi"/>
          <w:sz w:val="24"/>
          <w:szCs w:val="24"/>
        </w:rPr>
        <w:t xml:space="preserve">according to the equation </w:t>
      </w:r>
      <w:r w:rsidR="00C83164" w:rsidRPr="009F4EC0">
        <w:rPr>
          <w:rFonts w:cstheme="minorHAnsi"/>
          <w:sz w:val="24"/>
          <w:szCs w:val="24"/>
        </w:rPr>
        <w:t>above</w:t>
      </w:r>
      <w:r w:rsidR="00552D52" w:rsidRPr="009F4EC0">
        <w:rPr>
          <w:rFonts w:cstheme="minorHAnsi"/>
          <w:sz w:val="24"/>
          <w:szCs w:val="24"/>
        </w:rPr>
        <w:t xml:space="preserve"> </w:t>
      </w:r>
      <w:r w:rsidR="00314000" w:rsidRPr="009F4EC0">
        <w:rPr>
          <w:rFonts w:cstheme="minorHAnsi"/>
          <w:sz w:val="24"/>
          <w:szCs w:val="24"/>
        </w:rPr>
        <w:t xml:space="preserve">by </w:t>
      </w:r>
      <w:r w:rsidR="00552D52" w:rsidRPr="009F4EC0">
        <w:rPr>
          <w:rFonts w:cstheme="minorHAnsi"/>
          <w:sz w:val="24"/>
          <w:szCs w:val="24"/>
        </w:rPr>
        <w:t xml:space="preserve">comparing the TTP values </w:t>
      </w:r>
      <w:r w:rsidR="0074540F" w:rsidRPr="009F4EC0">
        <w:rPr>
          <w:rFonts w:cstheme="minorHAnsi"/>
          <w:sz w:val="24"/>
          <w:szCs w:val="24"/>
        </w:rPr>
        <w:t>for up to 8</w:t>
      </w:r>
      <w:r w:rsidR="00552D52" w:rsidRPr="009F4EC0">
        <w:rPr>
          <w:rFonts w:cstheme="minorHAnsi"/>
          <w:sz w:val="24"/>
          <w:szCs w:val="24"/>
        </w:rPr>
        <w:t xml:space="preserve"> days after infection of macrophages to the initial TTP value</w:t>
      </w:r>
      <w:r w:rsidR="00A87137" w:rsidRPr="009F4EC0">
        <w:rPr>
          <w:rFonts w:cstheme="minorHAnsi"/>
          <w:sz w:val="24"/>
          <w:szCs w:val="24"/>
        </w:rPr>
        <w:fldChar w:fldCharType="begin"/>
      </w:r>
      <w:r w:rsidR="00E7483F" w:rsidRPr="009F4EC0">
        <w:rPr>
          <w:rFonts w:cstheme="minorHAnsi"/>
          <w:sz w:val="24"/>
          <w:szCs w:val="24"/>
        </w:rPr>
        <w:instrText xml:space="preserve"> ADDIN EN.CITE &lt;EndNote&gt;&lt;Cite&gt;&lt;Author&gt;Ryan&lt;/Author&gt;&lt;Year&gt;2011&lt;/Year&gt;&lt;RecNum&gt;106&lt;/RecNum&gt;&lt;DisplayText&gt;&lt;style face="superscript"&gt;12&lt;/style&gt;&lt;/DisplayText&gt;&lt;record&gt;&lt;rec-number&gt;106&lt;/rec-number&gt;&lt;foreign-keys&gt;&lt;key app="EN" db-id="rrpawpdsydwze8eaz9sxt0xxdexv2wrpprdv" timestamp="1619098417"&gt;106&lt;/key&gt;&lt;/foreign-keys&gt;&lt;ref-type name="Journal Article"&gt;17&lt;/ref-type&gt;&lt;contributors&gt;&lt;authors&gt;&lt;author&gt;Ryan, R. C.&lt;/author&gt;&lt;author&gt;O&amp;apos;Sullivan, M. P.&lt;/author&gt;&lt;author&gt;Keane, J.&lt;/author&gt;&lt;/authors&gt;&lt;/contributors&gt;&lt;auth-address&gt;Department of Clinical Medicine, Institute of Molecular Medicine, Trinity College Dublin, Ireland.&lt;/auth-address&gt;&lt;titles&gt;&lt;title&gt;Mycobacterium tuberculosis infection induces non-apoptotic cell death of human dendritic cells&lt;/title&gt;&lt;secondary-title&gt;BMC Microbiology&lt;/secondary-title&gt;&lt;/titles&gt;&lt;periodical&gt;&lt;full-title&gt;BMC Microbiology&lt;/full-title&gt;&lt;/periodical&gt;&lt;pages&gt;237&lt;/pages&gt;&lt;volume&gt;11&lt;/volume&gt;&lt;edition&gt;2011/10/26&lt;/edition&gt;&lt;keywords&gt;&lt;keyword&gt;Caspase 3/metabolism&lt;/keyword&gt;&lt;keyword&gt;Caspase 7/metabolism&lt;/keyword&gt;&lt;keyword&gt;*Cell Death&lt;/keyword&gt;&lt;keyword&gt;Cell Survival&lt;/keyword&gt;&lt;keyword&gt;Cells, Cultured&lt;/keyword&gt;&lt;keyword&gt;Cytokines/immunology&lt;/keyword&gt;&lt;keyword&gt;DNA Fragmentation&lt;/keyword&gt;&lt;keyword&gt;Dendritic Cells/immunology/*microbiology&lt;/keyword&gt;&lt;keyword&gt;Humans&lt;/keyword&gt;&lt;keyword&gt;Mycobacterium tuberculosis/*immunology&lt;/keyword&gt;&lt;keyword&gt;Phagocytosis&lt;/keyword&gt;&lt;keyword&gt;Tuberculosis/*immunology/microbiology&lt;/keyword&gt;&lt;/keywords&gt;&lt;dates&gt;&lt;year&gt;2011&lt;/year&gt;&lt;pub-dates&gt;&lt;date&gt;Oct 24&lt;/date&gt;&lt;/pub-dates&gt;&lt;/dates&gt;&lt;isbn&gt;1471-2180 (Electronic)&amp;#xD;1471-2180 (Linking)&lt;/isbn&gt;&lt;accession-num&gt;22024399&lt;/accession-num&gt;&lt;urls&gt;&lt;related-urls&gt;&lt;url&gt;https://www.ncbi.nlm.nih.gov/pubmed/22024399&lt;/url&gt;&lt;/related-urls&gt;&lt;/urls&gt;&lt;custom2&gt;PMC3229477&lt;/custom2&gt;&lt;electronic-resource-num&gt;10.1186/1471-2180-11-237&lt;/electronic-resource-num&gt;&lt;/record&gt;&lt;/Cite&gt;&lt;/EndNote&gt;</w:instrText>
      </w:r>
      <w:r w:rsidR="00A87137" w:rsidRPr="009F4EC0">
        <w:rPr>
          <w:rFonts w:cstheme="minorHAnsi"/>
          <w:sz w:val="24"/>
          <w:szCs w:val="24"/>
        </w:rPr>
        <w:fldChar w:fldCharType="separate"/>
      </w:r>
      <w:r w:rsidR="00E7483F" w:rsidRPr="009F4EC0">
        <w:rPr>
          <w:rFonts w:cstheme="minorHAnsi"/>
          <w:noProof/>
          <w:sz w:val="24"/>
          <w:szCs w:val="24"/>
          <w:vertAlign w:val="superscript"/>
        </w:rPr>
        <w:t>12</w:t>
      </w:r>
      <w:r w:rsidR="00A87137" w:rsidRPr="009F4EC0">
        <w:rPr>
          <w:rFonts w:cstheme="minorHAnsi"/>
          <w:sz w:val="24"/>
          <w:szCs w:val="24"/>
        </w:rPr>
        <w:fldChar w:fldCharType="end"/>
      </w:r>
      <w:r w:rsidR="001504CA" w:rsidRPr="009F4EC0">
        <w:rPr>
          <w:rFonts w:cstheme="minorHAnsi"/>
          <w:sz w:val="24"/>
          <w:szCs w:val="24"/>
        </w:rPr>
        <w:t>.</w:t>
      </w:r>
      <w:r w:rsidR="00334CC6" w:rsidRPr="009F4EC0">
        <w:rPr>
          <w:rFonts w:cstheme="minorHAnsi"/>
          <w:sz w:val="24"/>
          <w:szCs w:val="24"/>
        </w:rPr>
        <w:t xml:space="preserve"> </w:t>
      </w:r>
      <w:r w:rsidR="0068185E" w:rsidRPr="009F4EC0">
        <w:rPr>
          <w:rFonts w:cstheme="minorHAnsi"/>
          <w:sz w:val="24"/>
          <w:szCs w:val="24"/>
        </w:rPr>
        <w:t xml:space="preserve">Results demonstrated </w:t>
      </w:r>
      <w:r w:rsidR="00B25AB0" w:rsidRPr="009F4EC0">
        <w:rPr>
          <w:rFonts w:cstheme="minorHAnsi"/>
          <w:sz w:val="24"/>
          <w:szCs w:val="24"/>
        </w:rPr>
        <w:t xml:space="preserve">a similar trend </w:t>
      </w:r>
      <w:r w:rsidR="00EE7B68" w:rsidRPr="009F4EC0">
        <w:rPr>
          <w:rFonts w:cstheme="minorHAnsi"/>
          <w:sz w:val="24"/>
          <w:szCs w:val="24"/>
        </w:rPr>
        <w:t xml:space="preserve">between </w:t>
      </w:r>
      <w:r w:rsidR="000C77F9" w:rsidRPr="009F4EC0">
        <w:rPr>
          <w:rFonts w:cstheme="minorHAnsi"/>
          <w:sz w:val="24"/>
          <w:szCs w:val="24"/>
        </w:rPr>
        <w:t>liquid culture</w:t>
      </w:r>
      <w:r w:rsidR="0068185E" w:rsidRPr="009F4EC0">
        <w:rPr>
          <w:rFonts w:cstheme="minorHAnsi"/>
          <w:sz w:val="24"/>
          <w:szCs w:val="24"/>
        </w:rPr>
        <w:t xml:space="preserve"> and CFU</w:t>
      </w:r>
      <w:r w:rsidR="002F2915" w:rsidRPr="009F4EC0">
        <w:rPr>
          <w:rFonts w:cstheme="minorHAnsi"/>
          <w:sz w:val="24"/>
          <w:szCs w:val="24"/>
        </w:rPr>
        <w:t>,</w:t>
      </w:r>
      <w:r w:rsidR="003377A6" w:rsidRPr="009F4EC0">
        <w:rPr>
          <w:rFonts w:cstheme="minorHAnsi"/>
          <w:sz w:val="24"/>
          <w:szCs w:val="24"/>
        </w:rPr>
        <w:t xml:space="preserve"> </w:t>
      </w:r>
      <w:r w:rsidR="00114902" w:rsidRPr="009F4EC0">
        <w:rPr>
          <w:rFonts w:cstheme="minorHAnsi"/>
          <w:sz w:val="24"/>
          <w:szCs w:val="24"/>
        </w:rPr>
        <w:t xml:space="preserve">showing </w:t>
      </w:r>
      <w:r w:rsidR="003377A6" w:rsidRPr="009F4EC0">
        <w:rPr>
          <w:rFonts w:cstheme="minorHAnsi"/>
          <w:sz w:val="24"/>
          <w:szCs w:val="24"/>
        </w:rPr>
        <w:t xml:space="preserve">significant inhibition of </w:t>
      </w:r>
      <w:proofErr w:type="spellStart"/>
      <w:r w:rsidR="003377A6" w:rsidRPr="009F4EC0">
        <w:rPr>
          <w:rFonts w:cstheme="minorHAnsi"/>
          <w:sz w:val="24"/>
          <w:szCs w:val="24"/>
        </w:rPr>
        <w:t>Mtb</w:t>
      </w:r>
      <w:proofErr w:type="spellEnd"/>
      <w:r w:rsidR="003377A6" w:rsidRPr="009F4EC0">
        <w:rPr>
          <w:rFonts w:cstheme="minorHAnsi"/>
          <w:sz w:val="24"/>
          <w:szCs w:val="24"/>
        </w:rPr>
        <w:t xml:space="preserve"> growth in macrophages in the presence of </w:t>
      </w:r>
      <w:proofErr w:type="spellStart"/>
      <w:r w:rsidR="0074540F" w:rsidRPr="009F4EC0">
        <w:rPr>
          <w:rFonts w:cstheme="minorHAnsi"/>
          <w:sz w:val="24"/>
          <w:szCs w:val="24"/>
        </w:rPr>
        <w:t>AtRA</w:t>
      </w:r>
      <w:proofErr w:type="spellEnd"/>
      <w:r w:rsidR="000479B7" w:rsidRPr="009F4EC0">
        <w:rPr>
          <w:rFonts w:cstheme="minorHAnsi"/>
          <w:sz w:val="24"/>
          <w:szCs w:val="24"/>
        </w:rPr>
        <w:t xml:space="preserve"> in solution or the </w:t>
      </w:r>
      <w:r w:rsidR="00043CFE" w:rsidRPr="009F4EC0">
        <w:rPr>
          <w:rFonts w:cstheme="minorHAnsi"/>
          <w:sz w:val="24"/>
          <w:szCs w:val="24"/>
        </w:rPr>
        <w:t>equivalent dos</w:t>
      </w:r>
      <w:r w:rsidR="0079603D" w:rsidRPr="009F4EC0">
        <w:rPr>
          <w:rFonts w:cstheme="minorHAnsi"/>
          <w:sz w:val="24"/>
          <w:szCs w:val="24"/>
        </w:rPr>
        <w:t>e</w:t>
      </w:r>
      <w:r w:rsidR="00043CFE" w:rsidRPr="009F4EC0">
        <w:rPr>
          <w:rFonts w:cstheme="minorHAnsi"/>
          <w:sz w:val="24"/>
          <w:szCs w:val="24"/>
        </w:rPr>
        <w:t xml:space="preserve"> of </w:t>
      </w:r>
      <w:proofErr w:type="spellStart"/>
      <w:r w:rsidR="00043CFE" w:rsidRPr="009F4EC0">
        <w:rPr>
          <w:rFonts w:cstheme="minorHAnsi"/>
          <w:sz w:val="24"/>
          <w:szCs w:val="24"/>
        </w:rPr>
        <w:t>AtRA</w:t>
      </w:r>
      <w:proofErr w:type="spellEnd"/>
      <w:r w:rsidR="00043CFE" w:rsidRPr="009F4EC0">
        <w:rPr>
          <w:rFonts w:cstheme="minorHAnsi"/>
          <w:sz w:val="24"/>
          <w:szCs w:val="24"/>
        </w:rPr>
        <w:t xml:space="preserve"> encapsulated in PLGA microparticles</w:t>
      </w:r>
      <w:r w:rsidR="0023462B" w:rsidRPr="009F4EC0">
        <w:rPr>
          <w:rFonts w:cstheme="minorHAnsi"/>
          <w:sz w:val="24"/>
          <w:szCs w:val="24"/>
        </w:rPr>
        <w:t xml:space="preserve"> (MP)</w:t>
      </w:r>
      <w:r w:rsidR="00043CFE" w:rsidRPr="009F4EC0">
        <w:rPr>
          <w:rFonts w:cstheme="minorHAnsi"/>
          <w:sz w:val="24"/>
          <w:szCs w:val="24"/>
        </w:rPr>
        <w:t xml:space="preserve"> </w:t>
      </w:r>
      <w:r w:rsidR="005B524C" w:rsidRPr="009F4EC0">
        <w:rPr>
          <w:rFonts w:cstheme="minorHAnsi"/>
          <w:sz w:val="24"/>
          <w:szCs w:val="24"/>
        </w:rPr>
        <w:t>(</w:t>
      </w:r>
      <w:r w:rsidR="004D4158" w:rsidRPr="00DF3521">
        <w:rPr>
          <w:rFonts w:cstheme="minorHAnsi"/>
          <w:b/>
          <w:bCs/>
          <w:sz w:val="24"/>
          <w:szCs w:val="24"/>
        </w:rPr>
        <w:t>Figure</w:t>
      </w:r>
      <w:r w:rsidR="005B524C" w:rsidRPr="00DF3521">
        <w:rPr>
          <w:rFonts w:cstheme="minorHAnsi"/>
          <w:b/>
          <w:bCs/>
          <w:sz w:val="24"/>
          <w:szCs w:val="24"/>
        </w:rPr>
        <w:t xml:space="preserve"> </w:t>
      </w:r>
      <w:r w:rsidR="007A4749" w:rsidRPr="00DF3521">
        <w:rPr>
          <w:rFonts w:cstheme="minorHAnsi"/>
          <w:b/>
          <w:bCs/>
          <w:sz w:val="24"/>
          <w:szCs w:val="24"/>
        </w:rPr>
        <w:t>2</w:t>
      </w:r>
      <w:proofErr w:type="gramStart"/>
      <w:r w:rsidR="007A4749" w:rsidRPr="00DF3521">
        <w:rPr>
          <w:rFonts w:cstheme="minorHAnsi"/>
          <w:b/>
          <w:bCs/>
          <w:sz w:val="24"/>
          <w:szCs w:val="24"/>
        </w:rPr>
        <w:t>A</w:t>
      </w:r>
      <w:r w:rsidR="00D0724B">
        <w:rPr>
          <w:rFonts w:cstheme="minorHAnsi"/>
          <w:b/>
          <w:bCs/>
          <w:sz w:val="24"/>
          <w:szCs w:val="24"/>
        </w:rPr>
        <w:t>,</w:t>
      </w:r>
      <w:r w:rsidR="007A4749" w:rsidRPr="00DF3521">
        <w:rPr>
          <w:rFonts w:cstheme="minorHAnsi"/>
          <w:b/>
          <w:bCs/>
          <w:sz w:val="24"/>
          <w:szCs w:val="24"/>
        </w:rPr>
        <w:t>B</w:t>
      </w:r>
      <w:proofErr w:type="gramEnd"/>
      <w:r w:rsidR="005B524C" w:rsidRPr="009F4EC0">
        <w:rPr>
          <w:rFonts w:cstheme="minorHAnsi"/>
          <w:sz w:val="24"/>
          <w:szCs w:val="24"/>
        </w:rPr>
        <w:t>)</w:t>
      </w:r>
      <w:r w:rsidR="00D64690" w:rsidRPr="009F4EC0">
        <w:rPr>
          <w:rFonts w:cstheme="minorHAnsi"/>
          <w:sz w:val="24"/>
          <w:szCs w:val="24"/>
        </w:rPr>
        <w:t>.</w:t>
      </w:r>
    </w:p>
    <w:p w14:paraId="485BE554" w14:textId="77777777" w:rsidR="00DF3521" w:rsidRDefault="00DF3521" w:rsidP="00FC31AD">
      <w:pPr>
        <w:spacing w:after="0" w:line="240" w:lineRule="auto"/>
        <w:jc w:val="both"/>
        <w:rPr>
          <w:rFonts w:cstheme="minorHAnsi"/>
          <w:sz w:val="24"/>
          <w:szCs w:val="24"/>
        </w:rPr>
      </w:pPr>
    </w:p>
    <w:p w14:paraId="3C9872E4" w14:textId="04B1AE34" w:rsidR="00DB3881" w:rsidRPr="009F4EC0" w:rsidRDefault="006F6C30" w:rsidP="00FC31AD">
      <w:pPr>
        <w:spacing w:after="0" w:line="240" w:lineRule="auto"/>
        <w:jc w:val="both"/>
        <w:rPr>
          <w:rFonts w:cstheme="minorHAnsi"/>
          <w:sz w:val="24"/>
          <w:szCs w:val="24"/>
        </w:rPr>
      </w:pPr>
      <w:r w:rsidRPr="009F4EC0">
        <w:rPr>
          <w:rFonts w:cstheme="minorHAnsi"/>
          <w:sz w:val="24"/>
          <w:szCs w:val="24"/>
        </w:rPr>
        <w:t>T</w:t>
      </w:r>
      <w:r w:rsidR="00717882" w:rsidRPr="009F4EC0">
        <w:rPr>
          <w:rFonts w:cstheme="minorHAnsi"/>
          <w:sz w:val="24"/>
          <w:szCs w:val="24"/>
        </w:rPr>
        <w:t xml:space="preserve">he efficacy of another HDT, </w:t>
      </w:r>
      <w:r w:rsidR="00BF1F6F" w:rsidRPr="009F4EC0">
        <w:rPr>
          <w:rFonts w:cstheme="minorHAnsi"/>
          <w:sz w:val="24"/>
          <w:szCs w:val="24"/>
        </w:rPr>
        <w:t>IFN</w:t>
      </w:r>
      <w:r w:rsidR="00BF1F6F" w:rsidRPr="009F4EC0">
        <w:rPr>
          <w:rFonts w:cstheme="minorHAnsi"/>
          <w:sz w:val="24"/>
          <w:szCs w:val="24"/>
        </w:rPr>
        <w:sym w:font="Symbol" w:char="F067"/>
      </w:r>
      <w:r w:rsidR="00CB4538" w:rsidRPr="009F4EC0">
        <w:rPr>
          <w:rFonts w:cstheme="minorHAnsi"/>
          <w:sz w:val="24"/>
          <w:szCs w:val="24"/>
        </w:rPr>
        <w:t xml:space="preserve">, </w:t>
      </w:r>
      <w:r w:rsidR="00165EA9" w:rsidRPr="009F4EC0">
        <w:rPr>
          <w:rFonts w:cstheme="minorHAnsi"/>
          <w:sz w:val="24"/>
          <w:szCs w:val="24"/>
        </w:rPr>
        <w:t>which has been used to treat multi-drug resistant TB</w:t>
      </w:r>
      <w:r w:rsidR="00165EA9" w:rsidRPr="009F4EC0">
        <w:rPr>
          <w:rFonts w:cstheme="minorHAnsi"/>
          <w:sz w:val="24"/>
          <w:szCs w:val="24"/>
        </w:rPr>
        <w:fldChar w:fldCharType="begin"/>
      </w:r>
      <w:r w:rsidR="00E7483F" w:rsidRPr="009F4EC0">
        <w:rPr>
          <w:rFonts w:cstheme="minorHAnsi"/>
          <w:sz w:val="24"/>
          <w:szCs w:val="24"/>
        </w:rPr>
        <w:instrText xml:space="preserve"> ADDIN EN.CITE &lt;EndNote&gt;&lt;Cite&gt;&lt;Author&gt;Gao&lt;/Author&gt;&lt;Year&gt;2011&lt;/Year&gt;&lt;RecNum&gt;107&lt;/RecNum&gt;&lt;DisplayText&gt;&lt;style face="superscript"&gt;14&lt;/style&gt;&lt;/DisplayText&gt;&lt;record&gt;&lt;rec-number&gt;107&lt;/rec-number&gt;&lt;foreign-keys&gt;&lt;key app="EN" db-id="rrpawpdsydwze8eaz9sxt0xxdexv2wrpprdv" timestamp="1619101277"&gt;107&lt;/key&gt;&lt;/foreign-keys&gt;&lt;ref-type name="Journal Article"&gt;17&lt;/ref-type&gt;&lt;contributors&gt;&lt;authors&gt;&lt;author&gt;Gao, X. F.&lt;/author&gt;&lt;author&gt;Yang, Z. W.&lt;/author&gt;&lt;author&gt;Li, J.&lt;/author&gt;&lt;/authors&gt;&lt;/contributors&gt;&lt;auth-address&gt;Department of Preventive Medicine, North Sichuan Medical College, Nanchong, Sichuan 637007, China. xfgao_nsmc@163.com&lt;/auth-address&gt;&lt;titles&gt;&lt;title&gt;Adjunctive therapy with interferon-gamma for the treatment of pulmonary tuberculosis: a systematic review&lt;/title&gt;&lt;secondary-title&gt;International Journal of Infectious Diseases&lt;/secondary-title&gt;&lt;/titles&gt;&lt;periodical&gt;&lt;full-title&gt;International Journal of Infectious Diseases&lt;/full-title&gt;&lt;/periodical&gt;&lt;pages&gt;e594-600&lt;/pages&gt;&lt;volume&gt;15&lt;/volume&gt;&lt;number&gt;9&lt;/number&gt;&lt;edition&gt;2011/07/01&lt;/edition&gt;&lt;keywords&gt;&lt;keyword&gt;Adjuvants, Immunologic/adverse effects/*therapeutic use&lt;/keyword&gt;&lt;keyword&gt;Antitubercular Agents/therapeutic use&lt;/keyword&gt;&lt;keyword&gt;Clinical Trials as Topic&lt;/keyword&gt;&lt;keyword&gt;Humans&lt;/keyword&gt;&lt;keyword&gt;Interferon-gamma/adverse effects/*therapeutic use&lt;/keyword&gt;&lt;keyword&gt;Radiography&lt;/keyword&gt;&lt;keyword&gt;Recurrence&lt;/keyword&gt;&lt;keyword&gt;Treatment Outcome&lt;/keyword&gt;&lt;keyword&gt;Tuberculosis, Pulmonary/diagnostic imaging/*drug therapy/microbiology&lt;/keyword&gt;&lt;/keywords&gt;&lt;dates&gt;&lt;year&gt;2011&lt;/year&gt;&lt;pub-dates&gt;&lt;date&gt;Sep&lt;/date&gt;&lt;/pub-dates&gt;&lt;/dates&gt;&lt;isbn&gt;1878-3511 (Electronic)&amp;#xD;1201-9712 (Linking)&lt;/isbn&gt;&lt;accession-num&gt;21715206&lt;/accession-num&gt;&lt;urls&gt;&lt;related-urls&gt;&lt;url&gt;https://www.ncbi.nlm.nih.gov/pubmed/21715206&lt;/url&gt;&lt;/related-urls&gt;&lt;/urls&gt;&lt;electronic-resource-num&gt;10.1016/j.ijid.2011.05.002&lt;/electronic-resource-num&gt;&lt;/record&gt;&lt;/Cite&gt;&lt;/EndNote&gt;</w:instrText>
      </w:r>
      <w:r w:rsidR="00165EA9" w:rsidRPr="009F4EC0">
        <w:rPr>
          <w:rFonts w:cstheme="minorHAnsi"/>
          <w:sz w:val="24"/>
          <w:szCs w:val="24"/>
        </w:rPr>
        <w:fldChar w:fldCharType="separate"/>
      </w:r>
      <w:r w:rsidR="00E7483F" w:rsidRPr="009F4EC0">
        <w:rPr>
          <w:rFonts w:cstheme="minorHAnsi"/>
          <w:noProof/>
          <w:sz w:val="24"/>
          <w:szCs w:val="24"/>
          <w:vertAlign w:val="superscript"/>
        </w:rPr>
        <w:t>14</w:t>
      </w:r>
      <w:r w:rsidR="00165EA9" w:rsidRPr="009F4EC0">
        <w:rPr>
          <w:rFonts w:cstheme="minorHAnsi"/>
          <w:sz w:val="24"/>
          <w:szCs w:val="24"/>
        </w:rPr>
        <w:fldChar w:fldCharType="end"/>
      </w:r>
      <w:r w:rsidR="00CB4538" w:rsidRPr="009F4EC0">
        <w:rPr>
          <w:rFonts w:cstheme="minorHAnsi"/>
          <w:sz w:val="24"/>
          <w:szCs w:val="24"/>
        </w:rPr>
        <w:t>,</w:t>
      </w:r>
      <w:r w:rsidR="00837E39" w:rsidRPr="009F4EC0">
        <w:rPr>
          <w:rFonts w:cstheme="minorHAnsi"/>
          <w:sz w:val="24"/>
          <w:szCs w:val="24"/>
        </w:rPr>
        <w:t xml:space="preserve"> </w:t>
      </w:r>
      <w:r w:rsidR="00165EA9" w:rsidRPr="009F4EC0">
        <w:rPr>
          <w:rFonts w:cstheme="minorHAnsi"/>
          <w:sz w:val="24"/>
          <w:szCs w:val="24"/>
        </w:rPr>
        <w:t>in combination with the second-line antibiotic linezolid</w:t>
      </w:r>
      <w:r w:rsidR="001F51BE" w:rsidRPr="009F4EC0">
        <w:rPr>
          <w:rFonts w:cstheme="minorHAnsi"/>
          <w:sz w:val="24"/>
          <w:szCs w:val="24"/>
        </w:rPr>
        <w:t>,</w:t>
      </w:r>
      <w:r w:rsidRPr="009F4EC0">
        <w:rPr>
          <w:rFonts w:cstheme="minorHAnsi"/>
          <w:sz w:val="24"/>
          <w:szCs w:val="24"/>
        </w:rPr>
        <w:t xml:space="preserve"> was also investigated</w:t>
      </w:r>
      <w:r w:rsidR="002900FF" w:rsidRPr="009F4EC0">
        <w:rPr>
          <w:rFonts w:cstheme="minorHAnsi"/>
          <w:sz w:val="24"/>
          <w:szCs w:val="24"/>
        </w:rPr>
        <w:t>. A dose</w:t>
      </w:r>
      <w:r w:rsidR="00FE4F37">
        <w:rPr>
          <w:rFonts w:cstheme="minorHAnsi"/>
          <w:sz w:val="24"/>
          <w:szCs w:val="24"/>
        </w:rPr>
        <w:t>-</w:t>
      </w:r>
      <w:r w:rsidR="002900FF" w:rsidRPr="009F4EC0">
        <w:rPr>
          <w:rFonts w:cstheme="minorHAnsi"/>
          <w:sz w:val="24"/>
          <w:szCs w:val="24"/>
        </w:rPr>
        <w:t xml:space="preserve">response </w:t>
      </w:r>
      <w:r w:rsidR="006121B2" w:rsidRPr="009F4EC0">
        <w:rPr>
          <w:rFonts w:cstheme="minorHAnsi"/>
          <w:sz w:val="24"/>
          <w:szCs w:val="24"/>
        </w:rPr>
        <w:t xml:space="preserve">experiment </w:t>
      </w:r>
      <w:r w:rsidR="002900FF" w:rsidRPr="009F4EC0">
        <w:rPr>
          <w:rFonts w:cstheme="minorHAnsi"/>
          <w:sz w:val="24"/>
          <w:szCs w:val="24"/>
        </w:rPr>
        <w:t xml:space="preserve">was first carried out </w:t>
      </w:r>
      <w:r w:rsidR="00360DC7" w:rsidRPr="009F4EC0">
        <w:rPr>
          <w:rFonts w:cstheme="minorHAnsi"/>
          <w:sz w:val="24"/>
          <w:szCs w:val="24"/>
        </w:rPr>
        <w:t xml:space="preserve">in infected THP-1 cells </w:t>
      </w:r>
      <w:r w:rsidR="002900FF" w:rsidRPr="009F4EC0">
        <w:rPr>
          <w:rFonts w:cstheme="minorHAnsi"/>
          <w:sz w:val="24"/>
          <w:szCs w:val="24"/>
        </w:rPr>
        <w:t xml:space="preserve">to determine the efficacy of </w:t>
      </w:r>
      <w:r w:rsidR="006121B2" w:rsidRPr="009F4EC0">
        <w:rPr>
          <w:rFonts w:cstheme="minorHAnsi"/>
          <w:sz w:val="24"/>
          <w:szCs w:val="24"/>
        </w:rPr>
        <w:t>linezolid</w:t>
      </w:r>
      <w:r w:rsidR="00165EA9" w:rsidRPr="009F4EC0" w:rsidDel="00165EA9">
        <w:rPr>
          <w:rFonts w:cstheme="minorHAnsi"/>
          <w:sz w:val="24"/>
          <w:szCs w:val="24"/>
        </w:rPr>
        <w:t xml:space="preserve"> </w:t>
      </w:r>
      <w:r w:rsidR="006121B2" w:rsidRPr="009F4EC0">
        <w:rPr>
          <w:rFonts w:cstheme="minorHAnsi"/>
          <w:sz w:val="24"/>
          <w:szCs w:val="24"/>
        </w:rPr>
        <w:t xml:space="preserve">alone </w:t>
      </w:r>
      <w:r w:rsidR="00D02A05" w:rsidRPr="009F4EC0">
        <w:rPr>
          <w:rFonts w:cstheme="minorHAnsi"/>
          <w:sz w:val="24"/>
          <w:szCs w:val="24"/>
        </w:rPr>
        <w:t>at</w:t>
      </w:r>
      <w:r w:rsidR="00372895" w:rsidRPr="009F4EC0">
        <w:rPr>
          <w:rFonts w:cstheme="minorHAnsi"/>
          <w:sz w:val="24"/>
          <w:szCs w:val="24"/>
        </w:rPr>
        <w:t xml:space="preserve"> concentrations ranging from 0.6</w:t>
      </w:r>
      <w:r w:rsidR="00177022" w:rsidRPr="009F4EC0">
        <w:rPr>
          <w:rFonts w:cstheme="minorHAnsi"/>
          <w:sz w:val="24"/>
          <w:szCs w:val="24"/>
        </w:rPr>
        <w:t xml:space="preserve">–5.0 </w:t>
      </w:r>
      <w:r w:rsidR="00372895" w:rsidRPr="009F4EC0">
        <w:rPr>
          <w:rFonts w:cstheme="minorHAnsi"/>
          <w:sz w:val="24"/>
          <w:szCs w:val="24"/>
        </w:rPr>
        <w:t>µg/mL</w:t>
      </w:r>
      <w:r w:rsidR="00177022" w:rsidRPr="009F4EC0">
        <w:rPr>
          <w:rFonts w:cstheme="minorHAnsi"/>
          <w:sz w:val="24"/>
          <w:szCs w:val="24"/>
        </w:rPr>
        <w:t xml:space="preserve"> </w:t>
      </w:r>
      <w:r w:rsidR="000726D0" w:rsidRPr="009F4EC0">
        <w:rPr>
          <w:rFonts w:cstheme="minorHAnsi"/>
          <w:sz w:val="24"/>
          <w:szCs w:val="24"/>
        </w:rPr>
        <w:t>(</w:t>
      </w:r>
      <w:r w:rsidR="004D4158" w:rsidRPr="00FE4F37">
        <w:rPr>
          <w:rFonts w:cstheme="minorHAnsi"/>
          <w:b/>
          <w:bCs/>
          <w:sz w:val="24"/>
          <w:szCs w:val="24"/>
        </w:rPr>
        <w:t>Figure</w:t>
      </w:r>
      <w:r w:rsidR="006121B2" w:rsidRPr="00FE4F37">
        <w:rPr>
          <w:rFonts w:cstheme="minorHAnsi"/>
          <w:b/>
          <w:bCs/>
          <w:sz w:val="24"/>
          <w:szCs w:val="24"/>
        </w:rPr>
        <w:t xml:space="preserve"> 2</w:t>
      </w:r>
      <w:r w:rsidR="000726D0" w:rsidRPr="00FE4F37">
        <w:rPr>
          <w:rFonts w:cstheme="minorHAnsi"/>
          <w:b/>
          <w:bCs/>
          <w:sz w:val="24"/>
          <w:szCs w:val="24"/>
        </w:rPr>
        <w:t>C</w:t>
      </w:r>
      <w:r w:rsidR="006121B2" w:rsidRPr="009F4EC0">
        <w:rPr>
          <w:rFonts w:cstheme="minorHAnsi"/>
          <w:sz w:val="24"/>
          <w:szCs w:val="24"/>
        </w:rPr>
        <w:t>)</w:t>
      </w:r>
      <w:r w:rsidR="00700277" w:rsidRPr="009F4EC0">
        <w:rPr>
          <w:rFonts w:cstheme="minorHAnsi"/>
          <w:sz w:val="24"/>
          <w:szCs w:val="24"/>
        </w:rPr>
        <w:t xml:space="preserve"> before the combination of </w:t>
      </w:r>
      <w:r w:rsidR="002B5B39" w:rsidRPr="009F4EC0">
        <w:rPr>
          <w:rFonts w:cstheme="minorHAnsi"/>
          <w:sz w:val="24"/>
          <w:szCs w:val="24"/>
        </w:rPr>
        <w:t>l</w:t>
      </w:r>
      <w:r w:rsidR="00700277" w:rsidRPr="009F4EC0">
        <w:rPr>
          <w:rFonts w:cstheme="minorHAnsi"/>
          <w:sz w:val="24"/>
          <w:szCs w:val="24"/>
        </w:rPr>
        <w:t>inezolid</w:t>
      </w:r>
      <w:r w:rsidR="00FE0D10" w:rsidRPr="009F4EC0">
        <w:rPr>
          <w:rFonts w:cstheme="minorHAnsi"/>
          <w:sz w:val="24"/>
          <w:szCs w:val="24"/>
        </w:rPr>
        <w:t xml:space="preserve"> </w:t>
      </w:r>
      <w:r w:rsidR="00FD705E" w:rsidRPr="009F4EC0">
        <w:rPr>
          <w:rFonts w:cstheme="minorHAnsi"/>
          <w:sz w:val="24"/>
          <w:szCs w:val="24"/>
        </w:rPr>
        <w:t xml:space="preserve">at a </w:t>
      </w:r>
      <w:r w:rsidR="003C49FA" w:rsidRPr="009F4EC0">
        <w:rPr>
          <w:rFonts w:cstheme="minorHAnsi"/>
          <w:sz w:val="24"/>
          <w:szCs w:val="24"/>
        </w:rPr>
        <w:t xml:space="preserve">suboptimal dose </w:t>
      </w:r>
      <w:r w:rsidR="00FE0D10" w:rsidRPr="009F4EC0">
        <w:rPr>
          <w:rFonts w:cstheme="minorHAnsi"/>
          <w:sz w:val="24"/>
          <w:szCs w:val="24"/>
        </w:rPr>
        <w:t>(1.25 µg/m</w:t>
      </w:r>
      <w:r w:rsidR="00BD4D64" w:rsidRPr="009F4EC0">
        <w:rPr>
          <w:rFonts w:cstheme="minorHAnsi"/>
          <w:sz w:val="24"/>
          <w:szCs w:val="24"/>
        </w:rPr>
        <w:t>L</w:t>
      </w:r>
      <w:r w:rsidR="00FE0D10" w:rsidRPr="009F4EC0">
        <w:rPr>
          <w:rFonts w:cstheme="minorHAnsi"/>
          <w:sz w:val="24"/>
          <w:szCs w:val="24"/>
        </w:rPr>
        <w:t>)</w:t>
      </w:r>
      <w:r w:rsidR="00700277" w:rsidRPr="009F4EC0">
        <w:rPr>
          <w:rFonts w:cstheme="minorHAnsi"/>
          <w:sz w:val="24"/>
          <w:szCs w:val="24"/>
        </w:rPr>
        <w:t xml:space="preserve"> and IFN</w:t>
      </w:r>
      <w:r w:rsidR="00700277" w:rsidRPr="009F4EC0">
        <w:rPr>
          <w:rFonts w:cstheme="minorHAnsi"/>
          <w:sz w:val="24"/>
          <w:szCs w:val="24"/>
        </w:rPr>
        <w:sym w:font="Symbol" w:char="F067"/>
      </w:r>
      <w:r w:rsidR="00811F0E" w:rsidRPr="009F4EC0">
        <w:rPr>
          <w:rFonts w:cstheme="minorHAnsi"/>
          <w:sz w:val="24"/>
          <w:szCs w:val="24"/>
        </w:rPr>
        <w:t xml:space="preserve"> was tested</w:t>
      </w:r>
      <w:r w:rsidR="00CD4172" w:rsidRPr="009F4EC0">
        <w:rPr>
          <w:rFonts w:cstheme="minorHAnsi"/>
          <w:sz w:val="24"/>
          <w:szCs w:val="24"/>
        </w:rPr>
        <w:t>: the</w:t>
      </w:r>
      <w:r w:rsidR="006A63A0" w:rsidRPr="009F4EC0">
        <w:rPr>
          <w:rFonts w:cstheme="minorHAnsi"/>
          <w:sz w:val="24"/>
          <w:szCs w:val="24"/>
        </w:rPr>
        <w:t>re was no</w:t>
      </w:r>
      <w:r w:rsidR="00CD4172" w:rsidRPr="009F4EC0">
        <w:rPr>
          <w:rFonts w:cstheme="minorHAnsi"/>
          <w:sz w:val="24"/>
          <w:szCs w:val="24"/>
        </w:rPr>
        <w:t xml:space="preserve"> </w:t>
      </w:r>
      <w:r w:rsidR="00895BE3" w:rsidRPr="009F4EC0">
        <w:rPr>
          <w:rFonts w:cstheme="minorHAnsi"/>
          <w:sz w:val="24"/>
          <w:szCs w:val="24"/>
        </w:rPr>
        <w:t>significant</w:t>
      </w:r>
      <w:r w:rsidR="00700277" w:rsidRPr="009F4EC0">
        <w:rPr>
          <w:rFonts w:cstheme="minorHAnsi"/>
          <w:sz w:val="24"/>
          <w:szCs w:val="24"/>
        </w:rPr>
        <w:t xml:space="preserve"> </w:t>
      </w:r>
      <w:r w:rsidR="00CD4172" w:rsidRPr="009F4EC0">
        <w:rPr>
          <w:rFonts w:cstheme="minorHAnsi"/>
          <w:sz w:val="24"/>
          <w:szCs w:val="24"/>
        </w:rPr>
        <w:t xml:space="preserve">interaction </w:t>
      </w:r>
      <w:r w:rsidR="00562A18" w:rsidRPr="009F4EC0">
        <w:rPr>
          <w:rFonts w:cstheme="minorHAnsi"/>
          <w:sz w:val="24"/>
          <w:szCs w:val="24"/>
        </w:rPr>
        <w:t xml:space="preserve">between the drugs </w:t>
      </w:r>
      <w:r w:rsidR="00CD4172" w:rsidRPr="009F4EC0">
        <w:rPr>
          <w:rFonts w:cstheme="minorHAnsi"/>
          <w:sz w:val="24"/>
          <w:szCs w:val="24"/>
        </w:rPr>
        <w:t>(</w:t>
      </w:r>
      <w:r w:rsidR="004D4158" w:rsidRPr="00C47BF3">
        <w:rPr>
          <w:rFonts w:cstheme="minorHAnsi"/>
          <w:b/>
          <w:bCs/>
          <w:sz w:val="24"/>
          <w:szCs w:val="24"/>
        </w:rPr>
        <w:t>Figure</w:t>
      </w:r>
      <w:r w:rsidR="00CD4172" w:rsidRPr="00C47BF3">
        <w:rPr>
          <w:rFonts w:cstheme="minorHAnsi"/>
          <w:b/>
          <w:bCs/>
          <w:sz w:val="24"/>
          <w:szCs w:val="24"/>
        </w:rPr>
        <w:t xml:space="preserve"> 2</w:t>
      </w:r>
      <w:r w:rsidR="000726D0" w:rsidRPr="00C47BF3">
        <w:rPr>
          <w:rFonts w:cstheme="minorHAnsi"/>
          <w:b/>
          <w:bCs/>
          <w:sz w:val="24"/>
          <w:szCs w:val="24"/>
        </w:rPr>
        <w:t>D</w:t>
      </w:r>
      <w:r w:rsidR="00940F91" w:rsidRPr="009F4EC0">
        <w:rPr>
          <w:rFonts w:cstheme="minorHAnsi"/>
          <w:sz w:val="24"/>
          <w:szCs w:val="24"/>
        </w:rPr>
        <w:t>)</w:t>
      </w:r>
      <w:r w:rsidR="00CD4172" w:rsidRPr="009F4EC0">
        <w:rPr>
          <w:rFonts w:cstheme="minorHAnsi"/>
          <w:sz w:val="24"/>
          <w:szCs w:val="24"/>
        </w:rPr>
        <w:t>.</w:t>
      </w:r>
    </w:p>
    <w:p w14:paraId="365DEA5B" w14:textId="77777777" w:rsidR="00754F01" w:rsidRPr="009F4EC0" w:rsidRDefault="00754F01" w:rsidP="00FC31AD">
      <w:pPr>
        <w:keepNext/>
        <w:keepLines/>
        <w:spacing w:after="0" w:line="240" w:lineRule="auto"/>
        <w:jc w:val="both"/>
        <w:rPr>
          <w:rFonts w:cstheme="minorHAnsi"/>
          <w:b/>
          <w:caps/>
          <w:sz w:val="24"/>
          <w:szCs w:val="24"/>
        </w:rPr>
      </w:pPr>
    </w:p>
    <w:p w14:paraId="1C365FDF" w14:textId="45FBD41C" w:rsidR="00A13AFA" w:rsidRDefault="00A13AFA" w:rsidP="00FC31AD">
      <w:pPr>
        <w:keepNext/>
        <w:keepLines/>
        <w:spacing w:after="0" w:line="240" w:lineRule="auto"/>
        <w:jc w:val="both"/>
        <w:rPr>
          <w:rFonts w:cstheme="minorHAnsi"/>
          <w:b/>
          <w:caps/>
          <w:sz w:val="24"/>
          <w:szCs w:val="24"/>
        </w:rPr>
      </w:pPr>
      <w:r w:rsidRPr="009F4EC0">
        <w:rPr>
          <w:rFonts w:cstheme="minorHAnsi"/>
          <w:b/>
          <w:caps/>
          <w:sz w:val="24"/>
          <w:szCs w:val="24"/>
        </w:rPr>
        <w:t>Figure legends</w:t>
      </w:r>
      <w:r w:rsidR="00702861">
        <w:rPr>
          <w:rFonts w:cstheme="minorHAnsi"/>
          <w:b/>
          <w:caps/>
          <w:sz w:val="24"/>
          <w:szCs w:val="24"/>
        </w:rPr>
        <w:t>:</w:t>
      </w:r>
    </w:p>
    <w:p w14:paraId="690521EB" w14:textId="77777777" w:rsidR="009042CC" w:rsidRPr="009F4EC0" w:rsidRDefault="009042CC" w:rsidP="00FC31AD">
      <w:pPr>
        <w:keepNext/>
        <w:keepLines/>
        <w:spacing w:after="0" w:line="240" w:lineRule="auto"/>
        <w:jc w:val="both"/>
        <w:rPr>
          <w:rFonts w:cstheme="minorHAnsi"/>
          <w:b/>
          <w:caps/>
          <w:sz w:val="24"/>
          <w:szCs w:val="24"/>
        </w:rPr>
      </w:pPr>
    </w:p>
    <w:p w14:paraId="6D08BD35" w14:textId="60BF468F" w:rsidR="00A13AFA" w:rsidRPr="009F4EC0" w:rsidRDefault="00A13AFA" w:rsidP="00FC31AD">
      <w:pPr>
        <w:spacing w:after="0" w:line="240" w:lineRule="auto"/>
        <w:jc w:val="both"/>
        <w:rPr>
          <w:rFonts w:cstheme="minorHAnsi"/>
          <w:sz w:val="24"/>
          <w:szCs w:val="24"/>
        </w:rPr>
      </w:pPr>
      <w:r w:rsidRPr="009F4EC0">
        <w:rPr>
          <w:rFonts w:cstheme="minorHAnsi"/>
          <w:b/>
          <w:sz w:val="24"/>
          <w:szCs w:val="24"/>
        </w:rPr>
        <w:t>Figure 1</w:t>
      </w:r>
      <w:r w:rsidR="00D45DC1">
        <w:rPr>
          <w:rFonts w:cstheme="minorHAnsi"/>
          <w:b/>
          <w:sz w:val="24"/>
          <w:szCs w:val="24"/>
        </w:rPr>
        <w:t>:</w:t>
      </w:r>
      <w:r w:rsidRPr="009F4EC0">
        <w:rPr>
          <w:rFonts w:cstheme="minorHAnsi"/>
          <w:b/>
          <w:sz w:val="24"/>
          <w:szCs w:val="24"/>
        </w:rPr>
        <w:t xml:space="preserve"> Quantification of </w:t>
      </w:r>
      <w:proofErr w:type="spellStart"/>
      <w:r w:rsidRPr="009F4EC0">
        <w:rPr>
          <w:rFonts w:cstheme="minorHAnsi"/>
          <w:b/>
          <w:sz w:val="24"/>
          <w:szCs w:val="24"/>
        </w:rPr>
        <w:t>Mtb</w:t>
      </w:r>
      <w:proofErr w:type="spellEnd"/>
      <w:r w:rsidRPr="009F4EC0">
        <w:rPr>
          <w:rFonts w:cstheme="minorHAnsi"/>
          <w:b/>
          <w:sz w:val="24"/>
          <w:szCs w:val="24"/>
        </w:rPr>
        <w:t xml:space="preserve"> growth by automated liquid culture and on solid medium. </w:t>
      </w:r>
      <w:proofErr w:type="spellStart"/>
      <w:r w:rsidR="00BF494D" w:rsidRPr="009F4EC0">
        <w:rPr>
          <w:rFonts w:cstheme="minorHAnsi"/>
          <w:sz w:val="24"/>
          <w:szCs w:val="24"/>
        </w:rPr>
        <w:t>Mtb</w:t>
      </w:r>
      <w:proofErr w:type="spellEnd"/>
      <w:r w:rsidR="00BF494D" w:rsidRPr="009F4EC0">
        <w:rPr>
          <w:rFonts w:cstheme="minorHAnsi"/>
          <w:sz w:val="24"/>
          <w:szCs w:val="24"/>
        </w:rPr>
        <w:t xml:space="preserve"> </w:t>
      </w:r>
      <w:r w:rsidRPr="009F4EC0">
        <w:rPr>
          <w:rFonts w:cstheme="minorHAnsi"/>
          <w:sz w:val="24"/>
          <w:szCs w:val="24"/>
        </w:rPr>
        <w:t>H37Ra was diluted in Middlebrook broth over a range of dilutions (1:2 to 1:100,000). A 300</w:t>
      </w:r>
      <w:r w:rsidR="00A25AE6" w:rsidRPr="009F4EC0">
        <w:rPr>
          <w:rFonts w:cstheme="minorHAnsi"/>
          <w:sz w:val="24"/>
          <w:szCs w:val="24"/>
        </w:rPr>
        <w:t xml:space="preserve"> </w:t>
      </w:r>
      <w:r w:rsidRPr="009F4EC0">
        <w:rPr>
          <w:rFonts w:cstheme="minorHAnsi"/>
          <w:sz w:val="24"/>
          <w:szCs w:val="24"/>
        </w:rPr>
        <w:t>µ</w:t>
      </w:r>
      <w:r w:rsidR="00A25AE6" w:rsidRPr="009F4EC0">
        <w:rPr>
          <w:rFonts w:cstheme="minorHAnsi"/>
          <w:sz w:val="24"/>
          <w:szCs w:val="24"/>
        </w:rPr>
        <w:t>L</w:t>
      </w:r>
      <w:r w:rsidRPr="009F4EC0">
        <w:rPr>
          <w:rFonts w:cstheme="minorHAnsi"/>
          <w:sz w:val="24"/>
          <w:szCs w:val="24"/>
        </w:rPr>
        <w:t xml:space="preserve"> aliquot of each dilution was injected into duplicate </w:t>
      </w:r>
      <w:r w:rsidR="00A25AE6" w:rsidRPr="009F4EC0">
        <w:rPr>
          <w:rFonts w:eastAsia="Calibri" w:cstheme="minorHAnsi"/>
          <w:sz w:val="24"/>
          <w:szCs w:val="24"/>
        </w:rPr>
        <w:t xml:space="preserve">instrument </w:t>
      </w:r>
      <w:r w:rsidR="00966E1B" w:rsidRPr="009F4EC0">
        <w:rPr>
          <w:rFonts w:eastAsia="Calibri" w:cstheme="minorHAnsi"/>
          <w:sz w:val="24"/>
          <w:szCs w:val="24"/>
        </w:rPr>
        <w:t xml:space="preserve">culture </w:t>
      </w:r>
      <w:r w:rsidR="00966E1B" w:rsidRPr="009F4EC0">
        <w:rPr>
          <w:rFonts w:cstheme="minorHAnsi"/>
          <w:sz w:val="24"/>
          <w:szCs w:val="24"/>
        </w:rPr>
        <w:t>bottles</w:t>
      </w:r>
      <w:r w:rsidRPr="009F4EC0">
        <w:rPr>
          <w:rFonts w:cstheme="minorHAnsi"/>
          <w:sz w:val="24"/>
          <w:szCs w:val="24"/>
        </w:rPr>
        <w:t>, incubated on the liquid culture instrument</w:t>
      </w:r>
      <w:r w:rsidR="005D33E7">
        <w:rPr>
          <w:rFonts w:cstheme="minorHAnsi"/>
          <w:sz w:val="24"/>
          <w:szCs w:val="24"/>
        </w:rPr>
        <w:t>,</w:t>
      </w:r>
      <w:r w:rsidRPr="009F4EC0">
        <w:rPr>
          <w:rFonts w:cstheme="minorHAnsi"/>
          <w:sz w:val="24"/>
          <w:szCs w:val="24"/>
        </w:rPr>
        <w:t xml:space="preserve"> and </w:t>
      </w:r>
      <w:r w:rsidR="00D0724B">
        <w:rPr>
          <w:rFonts w:cstheme="minorHAnsi"/>
          <w:sz w:val="24"/>
          <w:szCs w:val="24"/>
        </w:rPr>
        <w:t xml:space="preserve">their </w:t>
      </w:r>
      <w:r w:rsidRPr="009F4EC0">
        <w:rPr>
          <w:rFonts w:cstheme="minorHAnsi"/>
          <w:sz w:val="24"/>
          <w:szCs w:val="24"/>
        </w:rPr>
        <w:t>growth was monitored. Simultaneously</w:t>
      </w:r>
      <w:r w:rsidR="0019226A">
        <w:rPr>
          <w:rFonts w:cstheme="minorHAnsi"/>
          <w:sz w:val="24"/>
          <w:szCs w:val="24"/>
        </w:rPr>
        <w:t>, an aliquot (10 µL) was spread on MB agar plates containing 0.5% glycerol and 10% OADC (Oleic acid, albumin, dextrose, catalase supplement)</w:t>
      </w:r>
      <w:r w:rsidRPr="009F4EC0">
        <w:rPr>
          <w:rFonts w:cstheme="minorHAnsi"/>
          <w:sz w:val="24"/>
          <w:szCs w:val="24"/>
        </w:rPr>
        <w:t xml:space="preserve"> </w:t>
      </w:r>
      <w:r w:rsidR="0019226A">
        <w:rPr>
          <w:rFonts w:cstheme="minorHAnsi"/>
          <w:sz w:val="24"/>
          <w:szCs w:val="24"/>
        </w:rPr>
        <w:t xml:space="preserve">in </w:t>
      </w:r>
      <w:r w:rsidRPr="009F4EC0">
        <w:rPr>
          <w:rFonts w:cstheme="minorHAnsi"/>
          <w:sz w:val="24"/>
          <w:szCs w:val="24"/>
        </w:rPr>
        <w:t>triplicate, for CFU enumeration</w:t>
      </w:r>
      <w:r w:rsidR="0074540F" w:rsidRPr="009F4EC0">
        <w:rPr>
          <w:rFonts w:cstheme="minorHAnsi"/>
          <w:sz w:val="24"/>
          <w:szCs w:val="24"/>
        </w:rPr>
        <w:t xml:space="preserve"> as previously published</w:t>
      </w:r>
      <w:r w:rsidR="0074540F" w:rsidRPr="009F4EC0">
        <w:rPr>
          <w:rFonts w:cstheme="minorHAnsi"/>
          <w:sz w:val="24"/>
          <w:szCs w:val="24"/>
        </w:rPr>
        <w:fldChar w:fldCharType="begin"/>
      </w:r>
      <w:r w:rsidR="0074540F" w:rsidRPr="009F4EC0">
        <w:rPr>
          <w:rFonts w:cstheme="minorHAnsi"/>
          <w:sz w:val="24"/>
          <w:szCs w:val="24"/>
        </w:rPr>
        <w:instrText xml:space="preserve"> ADDIN EN.CITE &lt;EndNote&gt;&lt;Cite&gt;&lt;Author&gt;Ryan&lt;/Author&gt;&lt;Year&gt;2011&lt;/Year&gt;&lt;RecNum&gt;106&lt;/RecNum&gt;&lt;DisplayText&gt;&lt;style face="superscript"&gt;12&lt;/style&gt;&lt;/DisplayText&gt;&lt;record&gt;&lt;rec-number&gt;106&lt;/rec-number&gt;&lt;foreign-keys&gt;&lt;key app="EN" db-id="rrpawpdsydwze8eaz9sxt0xxdexv2wrpprdv" timestamp="1619098417"&gt;106&lt;/key&gt;&lt;/foreign-keys&gt;&lt;ref-type name="Journal Article"&gt;17&lt;/ref-type&gt;&lt;contributors&gt;&lt;authors&gt;&lt;author&gt;Ryan, R. C.&lt;/author&gt;&lt;author&gt;O&amp;apos;Sullivan, M. P.&lt;/author&gt;&lt;author&gt;Keane, J.&lt;/author&gt;&lt;/authors&gt;&lt;/contributors&gt;&lt;auth-address&gt;Department of Clinical Medicine, Institute of Molecular Medicine, Trinity College Dublin, Ireland.&lt;/auth-address&gt;&lt;titles&gt;&lt;title&gt;Mycobacterium tuberculosis infection induces non-apoptotic cell death of human dendritic cells&lt;/title&gt;&lt;secondary-title&gt;BMC Microbiology&lt;/secondary-title&gt;&lt;/titles&gt;&lt;periodical&gt;&lt;full-title&gt;BMC Microbiology&lt;/full-title&gt;&lt;/periodical&gt;&lt;pages&gt;237&lt;/pages&gt;&lt;volume&gt;11&lt;/volume&gt;&lt;edition&gt;2011/10/26&lt;/edition&gt;&lt;keywords&gt;&lt;keyword&gt;Caspase 3/metabolism&lt;/keyword&gt;&lt;keyword&gt;Caspase 7/metabolism&lt;/keyword&gt;&lt;keyword&gt;*Cell Death&lt;/keyword&gt;&lt;keyword&gt;Cell Survival&lt;/keyword&gt;&lt;keyword&gt;Cells, Cultured&lt;/keyword&gt;&lt;keyword&gt;Cytokines/immunology&lt;/keyword&gt;&lt;keyword&gt;DNA Fragmentation&lt;/keyword&gt;&lt;keyword&gt;Dendritic Cells/immunology/*microbiology&lt;/keyword&gt;&lt;keyword&gt;Humans&lt;/keyword&gt;&lt;keyword&gt;Mycobacterium tuberculosis/*immunology&lt;/keyword&gt;&lt;keyword&gt;Phagocytosis&lt;/keyword&gt;&lt;keyword&gt;Tuberculosis/*immunology/microbiology&lt;/keyword&gt;&lt;/keywords&gt;&lt;dates&gt;&lt;year&gt;2011&lt;/year&gt;&lt;pub-dates&gt;&lt;date&gt;Oct 24&lt;/date&gt;&lt;/pub-dates&gt;&lt;/dates&gt;&lt;isbn&gt;1471-2180 (Electronic)&amp;#xD;1471-2180 (Linking)&lt;/isbn&gt;&lt;accession-num&gt;22024399&lt;/accession-num&gt;&lt;urls&gt;&lt;related-urls&gt;&lt;url&gt;https://www.ncbi.nlm.nih.gov/pubmed/22024399&lt;/url&gt;&lt;/related-urls&gt;&lt;/urls&gt;&lt;custom2&gt;PMC3229477&lt;/custom2&gt;&lt;electronic-resource-num&gt;10.1186/1471-2180-11-237&lt;/electronic-resource-num&gt;&lt;/record&gt;&lt;/Cite&gt;&lt;/EndNote&gt;</w:instrText>
      </w:r>
      <w:r w:rsidR="0074540F" w:rsidRPr="009F4EC0">
        <w:rPr>
          <w:rFonts w:cstheme="minorHAnsi"/>
          <w:sz w:val="24"/>
          <w:szCs w:val="24"/>
        </w:rPr>
        <w:fldChar w:fldCharType="separate"/>
      </w:r>
      <w:r w:rsidR="0074540F" w:rsidRPr="009F4EC0">
        <w:rPr>
          <w:rFonts w:cstheme="minorHAnsi"/>
          <w:noProof/>
          <w:sz w:val="24"/>
          <w:szCs w:val="24"/>
          <w:vertAlign w:val="superscript"/>
        </w:rPr>
        <w:t>12</w:t>
      </w:r>
      <w:r w:rsidR="0074540F" w:rsidRPr="009F4EC0">
        <w:rPr>
          <w:rFonts w:cstheme="minorHAnsi"/>
          <w:sz w:val="24"/>
          <w:szCs w:val="24"/>
        </w:rPr>
        <w:fldChar w:fldCharType="end"/>
      </w:r>
      <w:r w:rsidRPr="009F4EC0">
        <w:rPr>
          <w:rFonts w:cstheme="minorHAnsi"/>
          <w:sz w:val="24"/>
          <w:szCs w:val="24"/>
        </w:rPr>
        <w:t xml:space="preserve">. </w:t>
      </w:r>
      <w:r w:rsidRPr="00547E3E">
        <w:rPr>
          <w:rFonts w:cstheme="minorHAnsi"/>
          <w:sz w:val="24"/>
          <w:szCs w:val="24"/>
        </w:rPr>
        <w:t>(</w:t>
      </w:r>
      <w:r w:rsidR="00C51986" w:rsidRPr="00E62645">
        <w:rPr>
          <w:rFonts w:cstheme="minorHAnsi"/>
          <w:b/>
          <w:bCs/>
          <w:sz w:val="24"/>
          <w:szCs w:val="24"/>
        </w:rPr>
        <w:t>A</w:t>
      </w:r>
      <w:r w:rsidRPr="00547E3E">
        <w:rPr>
          <w:rFonts w:cstheme="minorHAnsi"/>
          <w:sz w:val="24"/>
          <w:szCs w:val="24"/>
        </w:rPr>
        <w:t>)</w:t>
      </w:r>
      <w:r w:rsidRPr="009F4EC0">
        <w:rPr>
          <w:rFonts w:cstheme="minorHAnsi"/>
          <w:sz w:val="24"/>
          <w:szCs w:val="24"/>
        </w:rPr>
        <w:t xml:space="preserve"> Data points from the liquid culture system of </w:t>
      </w:r>
      <w:r w:rsidR="00FF53F5" w:rsidRPr="009F4EC0">
        <w:rPr>
          <w:rFonts w:cstheme="minorHAnsi"/>
          <w:sz w:val="24"/>
          <w:szCs w:val="24"/>
        </w:rPr>
        <w:t xml:space="preserve">each </w:t>
      </w:r>
      <w:r w:rsidRPr="009F4EC0">
        <w:rPr>
          <w:rFonts w:cstheme="minorHAnsi"/>
          <w:sz w:val="24"/>
          <w:szCs w:val="24"/>
        </w:rPr>
        <w:t xml:space="preserve">dilution are plotted as reflectance units </w:t>
      </w:r>
      <w:r w:rsidRPr="009F4EC0">
        <w:rPr>
          <w:rFonts w:cstheme="minorHAnsi"/>
          <w:i/>
          <w:iCs/>
          <w:sz w:val="24"/>
          <w:szCs w:val="24"/>
        </w:rPr>
        <w:t>versus</w:t>
      </w:r>
      <w:r w:rsidRPr="009F4EC0">
        <w:rPr>
          <w:rFonts w:cstheme="minorHAnsi"/>
          <w:sz w:val="24"/>
          <w:szCs w:val="24"/>
        </w:rPr>
        <w:t xml:space="preserve"> time</w:t>
      </w:r>
      <w:r w:rsidR="00367A97">
        <w:rPr>
          <w:rFonts w:cstheme="minorHAnsi"/>
          <w:sz w:val="24"/>
          <w:szCs w:val="24"/>
        </w:rPr>
        <w:t xml:space="preserve"> R (represented as previously published</w:t>
      </w:r>
      <w:r w:rsidRPr="009F4EC0">
        <w:rPr>
          <w:rFonts w:cstheme="minorHAnsi"/>
          <w:sz w:val="24"/>
          <w:szCs w:val="24"/>
        </w:rPr>
        <w:fldChar w:fldCharType="begin"/>
      </w:r>
      <w:r w:rsidR="00E7483F" w:rsidRPr="009F4EC0">
        <w:rPr>
          <w:rFonts w:cstheme="minorHAnsi"/>
          <w:sz w:val="24"/>
          <w:szCs w:val="24"/>
        </w:rPr>
        <w:instrText xml:space="preserve"> ADDIN EN.CITE &lt;EndNote&gt;&lt;Cite&gt;&lt;Author&gt;Thorpe&lt;/Author&gt;&lt;Year&gt;1990&lt;/Year&gt;&lt;RecNum&gt;123&lt;/RecNum&gt;&lt;DisplayText&gt;&lt;style face="superscript"&gt;15&lt;/style&gt;&lt;/DisplayText&gt;&lt;record&gt;&lt;rec-number&gt;123&lt;/rec-number&gt;&lt;foreign-keys&gt;&lt;key app="EN" db-id="rrpawpdsydwze8eaz9sxt0xxdexv2wrpprdv" timestamp="1619205219"&gt;123&lt;/key&gt;&lt;/foreign-keys&gt;&lt;ref-type name="Journal Article"&gt;17&lt;/ref-type&gt;&lt;contributors&gt;&lt;authors&gt;&lt;author&gt;Thorpe, T. C.&lt;/author&gt;&lt;author&gt;Wilson, M. L.&lt;/author&gt;&lt;author&gt;Turner, J. E.&lt;/author&gt;&lt;author&gt;DiGuiseppi, J. L.&lt;/author&gt;&lt;author&gt;Willert, M.&lt;/author&gt;&lt;author&gt;Mirrett, S.&lt;/author&gt;&lt;author&gt;Reller, L. B.&lt;/author&gt;&lt;/authors&gt;&lt;/contributors&gt;&lt;auth-address&gt;Organon Teknika Corporation, Durham, North Carolina 27704.&lt;/auth-address&gt;&lt;titles&gt;&lt;title&gt;BacT/Alert: an automated colorimetric microbial detection system&lt;/title&gt;&lt;secondary-title&gt;Journal of Clinical Microbiology&lt;/secondary-title&gt;&lt;/titles&gt;&lt;periodical&gt;&lt;full-title&gt;Journal of Clinical Microbiology&lt;/full-title&gt;&lt;/periodical&gt;&lt;pages&gt;1608-12&lt;/pages&gt;&lt;volume&gt;28&lt;/volume&gt;&lt;number&gt;7&lt;/number&gt;&lt;edition&gt;1990/07/01&lt;/edition&gt;&lt;keywords&gt;&lt;keyword&gt;Bacteria/growth &amp;amp; development/isolation &amp;amp; purification&lt;/keyword&gt;&lt;keyword&gt;Blood/*microbiology&lt;/keyword&gt;&lt;keyword&gt;Carbon Dioxide/analysis&lt;/keyword&gt;&lt;keyword&gt;Colorimetry&lt;/keyword&gt;&lt;keyword&gt;Evaluation Studies as Topic&lt;/keyword&gt;&lt;keyword&gt;Fungi/growth &amp;amp; development/isolation &amp;amp; purification&lt;/keyword&gt;&lt;keyword&gt;Humans&lt;/keyword&gt;&lt;keyword&gt;*Microbiological Techniques&lt;/keyword&gt;&lt;keyword&gt;Mycoses/blood/diagnosis&lt;/keyword&gt;&lt;keyword&gt;Sepsis/diagnosis&lt;/keyword&gt;&lt;/keywords&gt;&lt;dates&gt;&lt;year&gt;1990&lt;/year&gt;&lt;pub-dates&gt;&lt;date&gt;Jul&lt;/date&gt;&lt;/pub-dates&gt;&lt;/dates&gt;&lt;isbn&gt;0095-1137 (Print)&amp;#xD;0095-1137 (Linking)&lt;/isbn&gt;&lt;accession-num&gt;2116451&lt;/accession-num&gt;&lt;urls&gt;&lt;related-urls&gt;&lt;url&gt;https://www.ncbi.nlm.nih.gov/pubmed/2116451&lt;/url&gt;&lt;/related-urls&gt;&lt;/urls&gt;&lt;custom2&gt;PMC267997&lt;/custom2&gt;&lt;electronic-resource-num&gt;10.1128/JCM.28.7.1608-1612.1990&lt;/electronic-resource-num&gt;&lt;/record&gt;&lt;/Cite&gt;&lt;/EndNote&gt;</w:instrText>
      </w:r>
      <w:r w:rsidRPr="009F4EC0">
        <w:rPr>
          <w:rFonts w:cstheme="minorHAnsi"/>
          <w:sz w:val="24"/>
          <w:szCs w:val="24"/>
        </w:rPr>
        <w:fldChar w:fldCharType="separate"/>
      </w:r>
      <w:r w:rsidR="00E7483F" w:rsidRPr="009F4EC0">
        <w:rPr>
          <w:rFonts w:cstheme="minorHAnsi"/>
          <w:noProof/>
          <w:sz w:val="24"/>
          <w:szCs w:val="24"/>
          <w:vertAlign w:val="superscript"/>
        </w:rPr>
        <w:t>15</w:t>
      </w:r>
      <w:r w:rsidRPr="009F4EC0">
        <w:rPr>
          <w:rFonts w:cstheme="minorHAnsi"/>
          <w:sz w:val="24"/>
          <w:szCs w:val="24"/>
        </w:rPr>
        <w:fldChar w:fldCharType="end"/>
      </w:r>
      <w:r w:rsidR="00367A97">
        <w:rPr>
          <w:rFonts w:cstheme="minorHAnsi"/>
          <w:sz w:val="24"/>
          <w:szCs w:val="24"/>
        </w:rPr>
        <w:t>)</w:t>
      </w:r>
      <w:r w:rsidRPr="009F4EC0">
        <w:rPr>
          <w:rFonts w:cstheme="minorHAnsi"/>
          <w:sz w:val="24"/>
          <w:szCs w:val="24"/>
        </w:rPr>
        <w:t>. To allow for comparisons between samples</w:t>
      </w:r>
      <w:r w:rsidR="00B96EE2">
        <w:rPr>
          <w:rFonts w:cstheme="minorHAnsi"/>
          <w:sz w:val="24"/>
          <w:szCs w:val="24"/>
        </w:rPr>
        <w:t>,</w:t>
      </w:r>
      <w:r w:rsidRPr="009F4EC0">
        <w:rPr>
          <w:rFonts w:cstheme="minorHAnsi"/>
          <w:sz w:val="24"/>
          <w:szCs w:val="24"/>
        </w:rPr>
        <w:t xml:space="preserve"> </w:t>
      </w:r>
      <w:r w:rsidR="00D0724B">
        <w:rPr>
          <w:rFonts w:cstheme="minorHAnsi"/>
          <w:sz w:val="24"/>
          <w:szCs w:val="24"/>
        </w:rPr>
        <w:t xml:space="preserve">the </w:t>
      </w:r>
      <w:r w:rsidRPr="009F4EC0">
        <w:rPr>
          <w:rFonts w:cstheme="minorHAnsi"/>
          <w:sz w:val="24"/>
          <w:szCs w:val="24"/>
        </w:rPr>
        <w:t>background was normali</w:t>
      </w:r>
      <w:r w:rsidR="00B96EE2">
        <w:rPr>
          <w:rFonts w:cstheme="minorHAnsi"/>
          <w:sz w:val="24"/>
          <w:szCs w:val="24"/>
        </w:rPr>
        <w:t>z</w:t>
      </w:r>
      <w:r w:rsidRPr="009F4EC0">
        <w:rPr>
          <w:rFonts w:cstheme="minorHAnsi"/>
          <w:sz w:val="24"/>
          <w:szCs w:val="24"/>
        </w:rPr>
        <w:t>ed to the 9</w:t>
      </w:r>
      <w:r w:rsidR="00B96EE2">
        <w:rPr>
          <w:rFonts w:cstheme="minorHAnsi"/>
          <w:sz w:val="24"/>
          <w:szCs w:val="24"/>
        </w:rPr>
        <w:t xml:space="preserve"> </w:t>
      </w:r>
      <w:r w:rsidRPr="009F4EC0">
        <w:rPr>
          <w:rFonts w:cstheme="minorHAnsi"/>
          <w:sz w:val="24"/>
          <w:szCs w:val="24"/>
        </w:rPr>
        <w:t xml:space="preserve">h reflectance reading for each sample. Growth was monitored for 42 days in all (21 days </w:t>
      </w:r>
      <w:r w:rsidR="00D0724B">
        <w:rPr>
          <w:rFonts w:cstheme="minorHAnsi"/>
          <w:sz w:val="24"/>
          <w:szCs w:val="24"/>
        </w:rPr>
        <w:t xml:space="preserve">is </w:t>
      </w:r>
      <w:r w:rsidRPr="009F4EC0">
        <w:rPr>
          <w:rFonts w:cstheme="minorHAnsi"/>
          <w:sz w:val="24"/>
          <w:szCs w:val="24"/>
        </w:rPr>
        <w:t>shown on graph), time to positivity (TTP) ranged from 3.83 to 1</w:t>
      </w:r>
      <w:r w:rsidR="00922B87" w:rsidRPr="009F4EC0">
        <w:rPr>
          <w:rFonts w:cstheme="minorHAnsi"/>
          <w:sz w:val="24"/>
          <w:szCs w:val="24"/>
        </w:rPr>
        <w:t>1.1</w:t>
      </w:r>
      <w:r w:rsidRPr="009F4EC0">
        <w:rPr>
          <w:rFonts w:cstheme="minorHAnsi"/>
          <w:sz w:val="24"/>
          <w:szCs w:val="24"/>
        </w:rPr>
        <w:t xml:space="preserve"> days. </w:t>
      </w:r>
      <w:r w:rsidRPr="00547E3E">
        <w:rPr>
          <w:rFonts w:cstheme="minorHAnsi"/>
          <w:sz w:val="24"/>
          <w:szCs w:val="24"/>
        </w:rPr>
        <w:t>(</w:t>
      </w:r>
      <w:r w:rsidR="00C51986" w:rsidRPr="00A66761">
        <w:rPr>
          <w:rFonts w:cstheme="minorHAnsi"/>
          <w:b/>
          <w:bCs/>
          <w:sz w:val="24"/>
          <w:szCs w:val="24"/>
        </w:rPr>
        <w:t>B</w:t>
      </w:r>
      <w:r w:rsidRPr="00A66761">
        <w:rPr>
          <w:rFonts w:cstheme="minorHAnsi"/>
          <w:b/>
          <w:bCs/>
          <w:sz w:val="24"/>
          <w:szCs w:val="24"/>
        </w:rPr>
        <w:t>)</w:t>
      </w:r>
      <w:r w:rsidRPr="00547E3E">
        <w:rPr>
          <w:rFonts w:cstheme="minorHAnsi"/>
          <w:sz w:val="24"/>
          <w:szCs w:val="24"/>
        </w:rPr>
        <w:t xml:space="preserve"> </w:t>
      </w:r>
      <w:r w:rsidRPr="009F4EC0">
        <w:rPr>
          <w:rFonts w:cstheme="minorHAnsi"/>
          <w:sz w:val="24"/>
          <w:szCs w:val="24"/>
        </w:rPr>
        <w:t xml:space="preserve">TTP from </w:t>
      </w:r>
      <w:r w:rsidR="00876AD6" w:rsidRPr="009F4EC0">
        <w:rPr>
          <w:rFonts w:cstheme="minorHAnsi"/>
          <w:sz w:val="24"/>
          <w:szCs w:val="24"/>
        </w:rPr>
        <w:t xml:space="preserve">diluted </w:t>
      </w:r>
      <w:r w:rsidRPr="009F4EC0">
        <w:rPr>
          <w:rFonts w:cstheme="minorHAnsi"/>
          <w:sz w:val="24"/>
          <w:szCs w:val="24"/>
        </w:rPr>
        <w:t>samples was plotted against log</w:t>
      </w:r>
      <w:r w:rsidRPr="009F4EC0">
        <w:rPr>
          <w:rFonts w:cstheme="minorHAnsi"/>
          <w:sz w:val="24"/>
          <w:szCs w:val="24"/>
          <w:vertAlign w:val="subscript"/>
        </w:rPr>
        <w:t>10</w:t>
      </w:r>
      <w:r w:rsidRPr="009F4EC0">
        <w:rPr>
          <w:rFonts w:cstheme="minorHAnsi"/>
          <w:sz w:val="24"/>
          <w:szCs w:val="24"/>
        </w:rPr>
        <w:t xml:space="preserve"> CFU estimation</w:t>
      </w:r>
      <w:r w:rsidR="00F91A2E">
        <w:rPr>
          <w:rFonts w:cstheme="minorHAnsi"/>
          <w:sz w:val="24"/>
          <w:szCs w:val="24"/>
        </w:rPr>
        <w:t>;</w:t>
      </w:r>
      <w:r w:rsidRPr="009F4EC0">
        <w:rPr>
          <w:rFonts w:cstheme="minorHAnsi"/>
          <w:sz w:val="24"/>
          <w:szCs w:val="24"/>
        </w:rPr>
        <w:t xml:space="preserve"> each data point represents the </w:t>
      </w:r>
      <w:r w:rsidR="00072B43" w:rsidRPr="009F4EC0">
        <w:rPr>
          <w:rFonts w:cstheme="minorHAnsi"/>
          <w:sz w:val="24"/>
          <w:szCs w:val="24"/>
        </w:rPr>
        <w:t>values</w:t>
      </w:r>
      <w:r w:rsidRPr="009F4EC0">
        <w:rPr>
          <w:rFonts w:cstheme="minorHAnsi"/>
          <w:sz w:val="24"/>
          <w:szCs w:val="24"/>
        </w:rPr>
        <w:t xml:space="preserve"> </w:t>
      </w:r>
      <w:r w:rsidR="00072B43" w:rsidRPr="009F4EC0">
        <w:rPr>
          <w:rFonts w:cstheme="minorHAnsi"/>
          <w:sz w:val="24"/>
          <w:szCs w:val="24"/>
        </w:rPr>
        <w:t>for</w:t>
      </w:r>
      <w:r w:rsidRPr="009F4EC0">
        <w:rPr>
          <w:rFonts w:cstheme="minorHAnsi"/>
          <w:sz w:val="24"/>
          <w:szCs w:val="24"/>
        </w:rPr>
        <w:t xml:space="preserve"> two replicates from one experiment and </w:t>
      </w:r>
      <w:r w:rsidR="00800BD0">
        <w:rPr>
          <w:rFonts w:cstheme="minorHAnsi"/>
          <w:sz w:val="24"/>
          <w:szCs w:val="24"/>
        </w:rPr>
        <w:t>describe</w:t>
      </w:r>
      <w:r w:rsidR="00F91A2E">
        <w:rPr>
          <w:rFonts w:cstheme="minorHAnsi"/>
          <w:sz w:val="24"/>
          <w:szCs w:val="24"/>
        </w:rPr>
        <w:t>s</w:t>
      </w:r>
      <w:r w:rsidRPr="009F4EC0">
        <w:rPr>
          <w:rFonts w:cstheme="minorHAnsi"/>
          <w:sz w:val="24"/>
          <w:szCs w:val="24"/>
        </w:rPr>
        <w:t xml:space="preserve"> two separate experiments. The line of best fit and regression coefficient (r</w:t>
      </w:r>
      <w:r w:rsidRPr="009F4EC0">
        <w:rPr>
          <w:rFonts w:cstheme="minorHAnsi"/>
          <w:sz w:val="24"/>
          <w:szCs w:val="24"/>
          <w:vertAlign w:val="superscript"/>
        </w:rPr>
        <w:t>2</w:t>
      </w:r>
      <w:r w:rsidRPr="009F4EC0">
        <w:rPr>
          <w:rFonts w:cstheme="minorHAnsi"/>
          <w:sz w:val="24"/>
          <w:szCs w:val="24"/>
        </w:rPr>
        <w:t xml:space="preserve">) </w:t>
      </w:r>
      <w:proofErr w:type="gramStart"/>
      <w:r w:rsidRPr="009F4EC0">
        <w:rPr>
          <w:rFonts w:cstheme="minorHAnsi"/>
          <w:sz w:val="24"/>
          <w:szCs w:val="24"/>
        </w:rPr>
        <w:t>are</w:t>
      </w:r>
      <w:proofErr w:type="gramEnd"/>
      <w:r w:rsidRPr="009F4EC0">
        <w:rPr>
          <w:rFonts w:cstheme="minorHAnsi"/>
          <w:sz w:val="24"/>
          <w:szCs w:val="24"/>
        </w:rPr>
        <w:t xml:space="preserve"> shown</w:t>
      </w:r>
      <w:r w:rsidR="00800BD0">
        <w:rPr>
          <w:rFonts w:cstheme="minorHAnsi"/>
          <w:sz w:val="24"/>
          <w:szCs w:val="24"/>
        </w:rPr>
        <w:t>.</w:t>
      </w:r>
      <w:r w:rsidRPr="009F4EC0">
        <w:rPr>
          <w:rFonts w:cstheme="minorHAnsi"/>
          <w:sz w:val="24"/>
          <w:szCs w:val="24"/>
        </w:rPr>
        <w:t xml:space="preserve"> </w:t>
      </w:r>
      <w:r w:rsidRPr="00547E3E">
        <w:rPr>
          <w:rFonts w:cstheme="minorHAnsi"/>
          <w:sz w:val="24"/>
          <w:szCs w:val="24"/>
        </w:rPr>
        <w:t>(</w:t>
      </w:r>
      <w:r w:rsidR="00C51986" w:rsidRPr="00800BD0">
        <w:rPr>
          <w:rFonts w:cstheme="minorHAnsi"/>
          <w:b/>
          <w:bCs/>
          <w:sz w:val="24"/>
          <w:szCs w:val="24"/>
        </w:rPr>
        <w:t>C</w:t>
      </w:r>
      <w:r w:rsidRPr="00547E3E">
        <w:rPr>
          <w:rFonts w:cstheme="minorHAnsi"/>
          <w:sz w:val="24"/>
          <w:szCs w:val="24"/>
        </w:rPr>
        <w:t>)</w:t>
      </w:r>
      <w:r w:rsidRPr="009F4EC0">
        <w:rPr>
          <w:rFonts w:cstheme="minorHAnsi"/>
          <w:sz w:val="24"/>
          <w:szCs w:val="24"/>
        </w:rPr>
        <w:t xml:space="preserve"> Example of</w:t>
      </w:r>
      <w:r w:rsidR="00A25AE6" w:rsidRPr="009F4EC0">
        <w:rPr>
          <w:rFonts w:cstheme="minorHAnsi"/>
          <w:sz w:val="24"/>
          <w:szCs w:val="24"/>
        </w:rPr>
        <w:t xml:space="preserve"> </w:t>
      </w:r>
      <w:r w:rsidR="00675277" w:rsidRPr="009F4EC0">
        <w:rPr>
          <w:rFonts w:cstheme="minorHAnsi"/>
          <w:sz w:val="24"/>
          <w:szCs w:val="24"/>
        </w:rPr>
        <w:t>AFB</w:t>
      </w:r>
      <w:r w:rsidR="00922B87" w:rsidRPr="009F4EC0">
        <w:rPr>
          <w:rFonts w:cstheme="minorHAnsi"/>
          <w:sz w:val="24"/>
          <w:szCs w:val="24"/>
        </w:rPr>
        <w:t xml:space="preserve"> </w:t>
      </w:r>
      <w:r w:rsidRPr="009F4EC0">
        <w:rPr>
          <w:rFonts w:cstheme="minorHAnsi"/>
          <w:sz w:val="24"/>
          <w:szCs w:val="24"/>
        </w:rPr>
        <w:t>staining</w:t>
      </w:r>
      <w:r w:rsidR="00922B87" w:rsidRPr="009F4EC0">
        <w:rPr>
          <w:rFonts w:cstheme="minorHAnsi"/>
          <w:sz w:val="24"/>
          <w:szCs w:val="24"/>
        </w:rPr>
        <w:t xml:space="preserve"> of</w:t>
      </w:r>
      <w:r w:rsidRPr="009F4EC0">
        <w:rPr>
          <w:rFonts w:cstheme="minorHAnsi"/>
          <w:sz w:val="24"/>
          <w:szCs w:val="24"/>
        </w:rPr>
        <w:t xml:space="preserve"> intracellular </w:t>
      </w:r>
      <w:proofErr w:type="spellStart"/>
      <w:r w:rsidRPr="009F4EC0">
        <w:rPr>
          <w:rFonts w:cstheme="minorHAnsi"/>
          <w:sz w:val="24"/>
          <w:szCs w:val="24"/>
        </w:rPr>
        <w:t>Mtb</w:t>
      </w:r>
      <w:proofErr w:type="spellEnd"/>
      <w:r w:rsidRPr="009F4EC0">
        <w:rPr>
          <w:rFonts w:cstheme="minorHAnsi"/>
          <w:sz w:val="24"/>
          <w:szCs w:val="24"/>
        </w:rPr>
        <w:t xml:space="preserve"> H37Ra in </w:t>
      </w:r>
      <w:r w:rsidR="00B174DD" w:rsidRPr="009F4EC0">
        <w:rPr>
          <w:rFonts w:cstheme="minorHAnsi"/>
          <w:sz w:val="24"/>
          <w:szCs w:val="24"/>
        </w:rPr>
        <w:t>THP-1</w:t>
      </w:r>
      <w:r w:rsidRPr="009F4EC0">
        <w:rPr>
          <w:rFonts w:cstheme="minorHAnsi"/>
          <w:sz w:val="24"/>
          <w:szCs w:val="24"/>
        </w:rPr>
        <w:t xml:space="preserve"> macrophages</w:t>
      </w:r>
      <w:r w:rsidR="00922B87" w:rsidRPr="009F4EC0">
        <w:rPr>
          <w:rFonts w:cstheme="minorHAnsi"/>
          <w:sz w:val="24"/>
          <w:szCs w:val="24"/>
        </w:rPr>
        <w:t xml:space="preserve"> with auramine (green)</w:t>
      </w:r>
      <w:r w:rsidRPr="009F4EC0">
        <w:rPr>
          <w:rFonts w:cstheme="minorHAnsi"/>
          <w:sz w:val="24"/>
          <w:szCs w:val="24"/>
        </w:rPr>
        <w:t xml:space="preserve"> which is used to calculate multiplicity of infection, nuclei are counterstained with Hoechst 333258</w:t>
      </w:r>
      <w:r w:rsidR="00922B87" w:rsidRPr="009F4EC0">
        <w:rPr>
          <w:rFonts w:cstheme="minorHAnsi"/>
          <w:sz w:val="24"/>
          <w:szCs w:val="24"/>
        </w:rPr>
        <w:t xml:space="preserve"> (blue)</w:t>
      </w:r>
      <w:r w:rsidRPr="009F4EC0">
        <w:rPr>
          <w:rFonts w:cstheme="minorHAnsi"/>
          <w:sz w:val="24"/>
          <w:szCs w:val="24"/>
        </w:rPr>
        <w:t xml:space="preserve">. </w:t>
      </w:r>
      <w:r w:rsidR="00A25AE6" w:rsidRPr="009F4EC0">
        <w:rPr>
          <w:rFonts w:cstheme="minorHAnsi"/>
          <w:sz w:val="24"/>
          <w:szCs w:val="24"/>
        </w:rPr>
        <w:t>I</w:t>
      </w:r>
      <w:r w:rsidR="00E474F3" w:rsidRPr="009F4EC0">
        <w:rPr>
          <w:rFonts w:cstheme="minorHAnsi"/>
          <w:sz w:val="24"/>
          <w:szCs w:val="24"/>
        </w:rPr>
        <w:t>mages were generated using a</w:t>
      </w:r>
      <w:r w:rsidR="00BE6F41" w:rsidRPr="009F4EC0">
        <w:rPr>
          <w:rFonts w:cstheme="minorHAnsi"/>
          <w:sz w:val="24"/>
          <w:szCs w:val="24"/>
        </w:rPr>
        <w:t xml:space="preserve">n </w:t>
      </w:r>
      <w:proofErr w:type="spellStart"/>
      <w:r w:rsidR="00BE6F41" w:rsidRPr="009F4EC0">
        <w:rPr>
          <w:rFonts w:cstheme="minorHAnsi"/>
          <w:sz w:val="24"/>
          <w:szCs w:val="24"/>
        </w:rPr>
        <w:t>Epifluorescent</w:t>
      </w:r>
      <w:proofErr w:type="spellEnd"/>
      <w:r w:rsidR="00BE6F41" w:rsidRPr="009F4EC0">
        <w:rPr>
          <w:rFonts w:cstheme="minorHAnsi"/>
          <w:sz w:val="24"/>
          <w:szCs w:val="24"/>
        </w:rPr>
        <w:t xml:space="preserve"> Microscope</w:t>
      </w:r>
      <w:r w:rsidR="00E474F3" w:rsidRPr="009F4EC0">
        <w:rPr>
          <w:rFonts w:cstheme="minorHAnsi"/>
          <w:sz w:val="24"/>
          <w:szCs w:val="24"/>
        </w:rPr>
        <w:t xml:space="preserve"> with a 100</w:t>
      </w:r>
      <w:r w:rsidR="00AA1CB5" w:rsidRPr="009F4EC0">
        <w:rPr>
          <w:rFonts w:cstheme="minorHAnsi"/>
          <w:sz w:val="24"/>
          <w:szCs w:val="24"/>
        </w:rPr>
        <w:t>x</w:t>
      </w:r>
      <w:r w:rsidR="00E474F3" w:rsidRPr="009F4EC0">
        <w:rPr>
          <w:rFonts w:cstheme="minorHAnsi"/>
          <w:sz w:val="24"/>
          <w:szCs w:val="24"/>
        </w:rPr>
        <w:t xml:space="preserve"> (numerical aperture [NA], 1.</w:t>
      </w:r>
      <w:r w:rsidR="00421992" w:rsidRPr="009F4EC0">
        <w:rPr>
          <w:rFonts w:cstheme="minorHAnsi"/>
          <w:sz w:val="24"/>
          <w:szCs w:val="24"/>
        </w:rPr>
        <w:t>3</w:t>
      </w:r>
      <w:r w:rsidR="00E474F3" w:rsidRPr="009F4EC0">
        <w:rPr>
          <w:rFonts w:cstheme="minorHAnsi"/>
          <w:sz w:val="24"/>
          <w:szCs w:val="24"/>
        </w:rPr>
        <w:t>) oil objective.</w:t>
      </w:r>
      <w:r w:rsidR="00BE6F41" w:rsidRPr="009F4EC0">
        <w:rPr>
          <w:rFonts w:cstheme="minorHAnsi"/>
          <w:sz w:val="24"/>
          <w:szCs w:val="24"/>
        </w:rPr>
        <w:t xml:space="preserve"> Scale bar</w:t>
      </w:r>
      <w:r w:rsidR="004143A0" w:rsidRPr="009F4EC0">
        <w:rPr>
          <w:rFonts w:cstheme="minorHAnsi"/>
          <w:sz w:val="24"/>
          <w:szCs w:val="24"/>
        </w:rPr>
        <w:t xml:space="preserve"> represents 2</w:t>
      </w:r>
      <w:r w:rsidR="00800BD0">
        <w:rPr>
          <w:rFonts w:cstheme="minorHAnsi"/>
          <w:sz w:val="24"/>
          <w:szCs w:val="24"/>
        </w:rPr>
        <w:t xml:space="preserve"> </w:t>
      </w:r>
      <w:r w:rsidR="004143A0" w:rsidRPr="009F4EC0">
        <w:rPr>
          <w:rFonts w:cstheme="minorHAnsi"/>
          <w:sz w:val="24"/>
          <w:szCs w:val="24"/>
        </w:rPr>
        <w:t>µm.</w:t>
      </w:r>
      <w:r w:rsidR="00E474F3" w:rsidRPr="009F4EC0">
        <w:rPr>
          <w:rFonts w:cstheme="minorHAnsi"/>
          <w:sz w:val="24"/>
          <w:szCs w:val="24"/>
        </w:rPr>
        <w:t xml:space="preserve"> </w:t>
      </w:r>
      <w:r w:rsidRPr="00547E3E">
        <w:rPr>
          <w:rFonts w:cstheme="minorHAnsi"/>
          <w:sz w:val="24"/>
          <w:szCs w:val="24"/>
        </w:rPr>
        <w:t>(</w:t>
      </w:r>
      <w:r w:rsidR="00C51986" w:rsidRPr="00800BD0">
        <w:rPr>
          <w:rFonts w:cstheme="minorHAnsi"/>
          <w:b/>
          <w:bCs/>
          <w:sz w:val="24"/>
          <w:szCs w:val="24"/>
        </w:rPr>
        <w:t>D</w:t>
      </w:r>
      <w:r w:rsidRPr="00547E3E">
        <w:rPr>
          <w:rFonts w:cstheme="minorHAnsi"/>
          <w:sz w:val="24"/>
          <w:szCs w:val="24"/>
        </w:rPr>
        <w:t>)</w:t>
      </w:r>
      <w:r w:rsidRPr="009F4EC0">
        <w:rPr>
          <w:rFonts w:cstheme="minorHAnsi"/>
          <w:sz w:val="24"/>
          <w:szCs w:val="24"/>
        </w:rPr>
        <w:t xml:space="preserve"> Correlation analysis (Pearson) of paired TTP (liquid culture) and CFU estimation of </w:t>
      </w:r>
      <w:proofErr w:type="spellStart"/>
      <w:r w:rsidRPr="009F4EC0">
        <w:rPr>
          <w:rFonts w:cstheme="minorHAnsi"/>
          <w:sz w:val="24"/>
          <w:szCs w:val="24"/>
        </w:rPr>
        <w:t>Mtb</w:t>
      </w:r>
      <w:proofErr w:type="spellEnd"/>
      <w:r w:rsidRPr="009F4EC0">
        <w:rPr>
          <w:rFonts w:cstheme="minorHAnsi"/>
          <w:sz w:val="24"/>
          <w:szCs w:val="24"/>
        </w:rPr>
        <w:t xml:space="preserve"> H37Ra growth in THP-1 macrophage </w:t>
      </w:r>
      <w:r w:rsidR="00F675EC" w:rsidRPr="009F4EC0">
        <w:rPr>
          <w:rFonts w:cstheme="minorHAnsi"/>
          <w:sz w:val="24"/>
          <w:szCs w:val="24"/>
        </w:rPr>
        <w:t>lysates</w:t>
      </w:r>
      <w:r w:rsidR="00076182" w:rsidRPr="009F4EC0">
        <w:rPr>
          <w:rFonts w:cstheme="minorHAnsi"/>
          <w:sz w:val="24"/>
          <w:szCs w:val="24"/>
        </w:rPr>
        <w:t xml:space="preserve"> from multiple </w:t>
      </w:r>
      <w:r w:rsidR="00076182" w:rsidRPr="009F4EC0">
        <w:rPr>
          <w:rFonts w:cstheme="minorHAnsi"/>
          <w:sz w:val="24"/>
          <w:szCs w:val="24"/>
        </w:rPr>
        <w:lastRenderedPageBreak/>
        <w:t>experiments</w:t>
      </w:r>
      <w:r w:rsidR="000F0451" w:rsidRPr="009F4EC0">
        <w:rPr>
          <w:rFonts w:cstheme="minorHAnsi"/>
          <w:sz w:val="24"/>
          <w:szCs w:val="24"/>
        </w:rPr>
        <w:t xml:space="preserve"> (n = 23)</w:t>
      </w:r>
      <w:r w:rsidRPr="009F4EC0">
        <w:rPr>
          <w:rFonts w:cstheme="minorHAnsi"/>
          <w:sz w:val="24"/>
          <w:szCs w:val="24"/>
        </w:rPr>
        <w:t>, treated with/without pharmacological reagents</w:t>
      </w:r>
      <w:r w:rsidR="00D955CA" w:rsidRPr="009F4EC0">
        <w:rPr>
          <w:rFonts w:cstheme="minorHAnsi"/>
          <w:sz w:val="24"/>
          <w:szCs w:val="24"/>
        </w:rPr>
        <w:t xml:space="preserve"> and infected at MOI ranging from 1</w:t>
      </w:r>
      <w:r w:rsidR="003D01C1">
        <w:rPr>
          <w:rFonts w:cstheme="minorHAnsi"/>
          <w:sz w:val="24"/>
          <w:szCs w:val="24"/>
        </w:rPr>
        <w:t>–</w:t>
      </w:r>
      <w:r w:rsidR="00D955CA" w:rsidRPr="009F4EC0">
        <w:rPr>
          <w:rFonts w:cstheme="minorHAnsi"/>
          <w:sz w:val="24"/>
          <w:szCs w:val="24"/>
        </w:rPr>
        <w:t xml:space="preserve">2 </w:t>
      </w:r>
      <w:r w:rsidR="00B00C78" w:rsidRPr="009F4EC0">
        <w:rPr>
          <w:rFonts w:cstheme="minorHAnsi"/>
          <w:sz w:val="24"/>
          <w:szCs w:val="24"/>
        </w:rPr>
        <w:t xml:space="preserve">to 5–10 </w:t>
      </w:r>
      <w:r w:rsidR="00D955CA" w:rsidRPr="009F4EC0">
        <w:rPr>
          <w:rFonts w:cstheme="minorHAnsi"/>
          <w:sz w:val="24"/>
          <w:szCs w:val="24"/>
        </w:rPr>
        <w:t>bacill</w:t>
      </w:r>
      <w:r w:rsidR="00B00C78" w:rsidRPr="009F4EC0">
        <w:rPr>
          <w:rFonts w:cstheme="minorHAnsi"/>
          <w:sz w:val="24"/>
          <w:szCs w:val="24"/>
        </w:rPr>
        <w:t>i/</w:t>
      </w:r>
      <w:r w:rsidR="003A1E12" w:rsidRPr="009F4EC0">
        <w:rPr>
          <w:rFonts w:cstheme="minorHAnsi"/>
          <w:sz w:val="24"/>
          <w:szCs w:val="24"/>
        </w:rPr>
        <w:t xml:space="preserve">infected </w:t>
      </w:r>
      <w:r w:rsidR="00B00C78" w:rsidRPr="009F4EC0">
        <w:rPr>
          <w:rFonts w:cstheme="minorHAnsi"/>
          <w:sz w:val="24"/>
          <w:szCs w:val="24"/>
        </w:rPr>
        <w:t>macrophage</w:t>
      </w:r>
      <w:r w:rsidRPr="009F4EC0">
        <w:rPr>
          <w:rFonts w:cstheme="minorHAnsi"/>
          <w:sz w:val="24"/>
          <w:szCs w:val="24"/>
        </w:rPr>
        <w:t>.</w:t>
      </w:r>
    </w:p>
    <w:p w14:paraId="034F9A3C" w14:textId="77777777" w:rsidR="00A13AFA" w:rsidRPr="009F4EC0" w:rsidRDefault="00A13AFA" w:rsidP="00FC31AD">
      <w:pPr>
        <w:spacing w:after="0" w:line="240" w:lineRule="auto"/>
        <w:jc w:val="both"/>
        <w:rPr>
          <w:rFonts w:cstheme="minorHAnsi"/>
          <w:sz w:val="24"/>
          <w:szCs w:val="24"/>
        </w:rPr>
      </w:pPr>
    </w:p>
    <w:p w14:paraId="1FDCAC91" w14:textId="5053853A" w:rsidR="00A13AFA" w:rsidRPr="009F4EC0" w:rsidRDefault="00A13AFA" w:rsidP="00FC31AD">
      <w:pPr>
        <w:spacing w:after="0" w:line="240" w:lineRule="auto"/>
        <w:jc w:val="both"/>
        <w:rPr>
          <w:rFonts w:cstheme="minorHAnsi"/>
          <w:sz w:val="24"/>
          <w:szCs w:val="24"/>
        </w:rPr>
      </w:pPr>
      <w:r w:rsidRPr="009F4EC0">
        <w:rPr>
          <w:rFonts w:cstheme="minorHAnsi"/>
          <w:b/>
          <w:sz w:val="24"/>
          <w:szCs w:val="24"/>
        </w:rPr>
        <w:t>Figure 2</w:t>
      </w:r>
      <w:r w:rsidR="003E065C">
        <w:rPr>
          <w:rFonts w:cstheme="minorHAnsi"/>
          <w:b/>
          <w:sz w:val="24"/>
          <w:szCs w:val="24"/>
        </w:rPr>
        <w:t>:</w:t>
      </w:r>
      <w:r w:rsidRPr="009F4EC0">
        <w:rPr>
          <w:rFonts w:cstheme="minorHAnsi"/>
          <w:b/>
          <w:sz w:val="24"/>
          <w:szCs w:val="24"/>
        </w:rPr>
        <w:t xml:space="preserve"> Evaluation of host-directed therapies for TB using </w:t>
      </w:r>
      <w:r w:rsidR="00AE5B16">
        <w:rPr>
          <w:rFonts w:cstheme="minorHAnsi"/>
          <w:b/>
          <w:sz w:val="24"/>
          <w:szCs w:val="24"/>
        </w:rPr>
        <w:t xml:space="preserve">an </w:t>
      </w:r>
      <w:r w:rsidR="00675277" w:rsidRPr="009F4EC0">
        <w:rPr>
          <w:rFonts w:cstheme="minorHAnsi"/>
          <w:b/>
          <w:sz w:val="24"/>
          <w:szCs w:val="24"/>
        </w:rPr>
        <w:t>automated liquid culture</w:t>
      </w:r>
      <w:r w:rsidRPr="009F4EC0">
        <w:rPr>
          <w:rFonts w:cstheme="minorHAnsi"/>
          <w:b/>
          <w:sz w:val="24"/>
          <w:szCs w:val="24"/>
        </w:rPr>
        <w:t xml:space="preserve"> system.</w:t>
      </w:r>
      <w:r w:rsidRPr="009F4EC0">
        <w:rPr>
          <w:rFonts w:cstheme="minorHAnsi"/>
          <w:sz w:val="24"/>
          <w:szCs w:val="24"/>
        </w:rPr>
        <w:t xml:space="preserve"> THP-1 macrophages were infected with </w:t>
      </w:r>
      <w:proofErr w:type="spellStart"/>
      <w:r w:rsidRPr="009F4EC0">
        <w:rPr>
          <w:rFonts w:cstheme="minorHAnsi"/>
          <w:sz w:val="24"/>
          <w:szCs w:val="24"/>
        </w:rPr>
        <w:t>Mtb</w:t>
      </w:r>
      <w:proofErr w:type="spellEnd"/>
      <w:r w:rsidRPr="009F4EC0">
        <w:rPr>
          <w:rFonts w:cstheme="minorHAnsi"/>
          <w:sz w:val="24"/>
          <w:szCs w:val="24"/>
        </w:rPr>
        <w:t xml:space="preserve"> H37Ra for 3</w:t>
      </w:r>
      <w:r w:rsidR="00675277" w:rsidRPr="009F4EC0">
        <w:rPr>
          <w:rFonts w:cstheme="minorHAnsi"/>
          <w:sz w:val="24"/>
          <w:szCs w:val="24"/>
        </w:rPr>
        <w:t xml:space="preserve"> </w:t>
      </w:r>
      <w:r w:rsidRPr="009F4EC0">
        <w:rPr>
          <w:rFonts w:cstheme="minorHAnsi"/>
          <w:sz w:val="24"/>
          <w:szCs w:val="24"/>
        </w:rPr>
        <w:t xml:space="preserve">h, extracellular bacteria were </w:t>
      </w:r>
      <w:r w:rsidR="0063644A" w:rsidRPr="009F4EC0">
        <w:rPr>
          <w:rFonts w:cstheme="minorHAnsi"/>
          <w:sz w:val="24"/>
          <w:szCs w:val="24"/>
        </w:rPr>
        <w:t>removed,</w:t>
      </w:r>
      <w:r w:rsidRPr="009F4EC0">
        <w:rPr>
          <w:rFonts w:cstheme="minorHAnsi"/>
          <w:sz w:val="24"/>
          <w:szCs w:val="24"/>
        </w:rPr>
        <w:t xml:space="preserve"> and cells were treated </w:t>
      </w:r>
      <w:r w:rsidR="00D750E5" w:rsidRPr="009F4EC0">
        <w:rPr>
          <w:rFonts w:cstheme="minorHAnsi"/>
          <w:sz w:val="24"/>
          <w:szCs w:val="24"/>
        </w:rPr>
        <w:t xml:space="preserve">with </w:t>
      </w:r>
      <w:r w:rsidRPr="009F4EC0">
        <w:rPr>
          <w:rFonts w:cstheme="minorHAnsi"/>
          <w:sz w:val="24"/>
          <w:szCs w:val="24"/>
        </w:rPr>
        <w:t>candidate host</w:t>
      </w:r>
      <w:r w:rsidR="00AE5B16">
        <w:rPr>
          <w:rFonts w:cstheme="minorHAnsi"/>
          <w:sz w:val="24"/>
          <w:szCs w:val="24"/>
        </w:rPr>
        <w:t>-</w:t>
      </w:r>
      <w:r w:rsidRPr="009F4EC0">
        <w:rPr>
          <w:rFonts w:cstheme="minorHAnsi"/>
          <w:sz w:val="24"/>
          <w:szCs w:val="24"/>
        </w:rPr>
        <w:t>directed therapies for up to 192</w:t>
      </w:r>
      <w:r w:rsidR="00675277" w:rsidRPr="009F4EC0">
        <w:rPr>
          <w:rFonts w:cstheme="minorHAnsi"/>
          <w:sz w:val="24"/>
          <w:szCs w:val="24"/>
        </w:rPr>
        <w:t xml:space="preserve"> </w:t>
      </w:r>
      <w:r w:rsidRPr="009F4EC0">
        <w:rPr>
          <w:rFonts w:cstheme="minorHAnsi"/>
          <w:sz w:val="24"/>
          <w:szCs w:val="24"/>
        </w:rPr>
        <w:t xml:space="preserve">h. </w:t>
      </w:r>
      <w:r w:rsidRPr="00547E3E">
        <w:rPr>
          <w:rFonts w:cstheme="minorHAnsi"/>
          <w:sz w:val="24"/>
          <w:szCs w:val="24"/>
        </w:rPr>
        <w:t>(</w:t>
      </w:r>
      <w:r w:rsidR="00C51986" w:rsidRPr="00AE5B16">
        <w:rPr>
          <w:rFonts w:cstheme="minorHAnsi"/>
          <w:b/>
          <w:bCs/>
          <w:sz w:val="24"/>
          <w:szCs w:val="24"/>
        </w:rPr>
        <w:t>A</w:t>
      </w:r>
      <w:r w:rsidRPr="00547E3E">
        <w:rPr>
          <w:rFonts w:cstheme="minorHAnsi"/>
          <w:sz w:val="24"/>
          <w:szCs w:val="24"/>
        </w:rPr>
        <w:t>)</w:t>
      </w:r>
      <w:r w:rsidRPr="009F4EC0">
        <w:rPr>
          <w:rFonts w:cstheme="minorHAnsi"/>
          <w:sz w:val="24"/>
          <w:szCs w:val="24"/>
        </w:rPr>
        <w:t xml:space="preserve"> CFU estimation of </w:t>
      </w:r>
      <w:proofErr w:type="spellStart"/>
      <w:r w:rsidRPr="009F4EC0">
        <w:rPr>
          <w:rFonts w:cstheme="minorHAnsi"/>
          <w:sz w:val="24"/>
          <w:szCs w:val="24"/>
        </w:rPr>
        <w:t>Mtb</w:t>
      </w:r>
      <w:proofErr w:type="spellEnd"/>
      <w:r w:rsidRPr="009F4EC0">
        <w:rPr>
          <w:rFonts w:cstheme="minorHAnsi"/>
          <w:sz w:val="24"/>
          <w:szCs w:val="24"/>
        </w:rPr>
        <w:t xml:space="preserve"> growth in macrophages treated with </w:t>
      </w:r>
      <w:proofErr w:type="spellStart"/>
      <w:r w:rsidR="0074540F" w:rsidRPr="009F4EC0">
        <w:rPr>
          <w:rFonts w:cstheme="minorHAnsi"/>
          <w:sz w:val="24"/>
          <w:szCs w:val="24"/>
        </w:rPr>
        <w:t>AtRA</w:t>
      </w:r>
      <w:proofErr w:type="spellEnd"/>
      <w:r w:rsidRPr="009F4EC0">
        <w:rPr>
          <w:rFonts w:cstheme="minorHAnsi"/>
          <w:sz w:val="24"/>
          <w:szCs w:val="24"/>
        </w:rPr>
        <w:t xml:space="preserve"> solution (Sol) or </w:t>
      </w:r>
      <w:r w:rsidR="009C2357" w:rsidRPr="009F4EC0">
        <w:rPr>
          <w:rFonts w:cstheme="minorHAnsi"/>
          <w:sz w:val="24"/>
          <w:szCs w:val="24"/>
        </w:rPr>
        <w:t>2</w:t>
      </w:r>
      <w:r w:rsidR="00675277" w:rsidRPr="009F4EC0">
        <w:rPr>
          <w:rFonts w:cstheme="minorHAnsi"/>
          <w:sz w:val="24"/>
          <w:szCs w:val="24"/>
        </w:rPr>
        <w:t xml:space="preserve"> </w:t>
      </w:r>
      <w:r w:rsidR="00FB52F2" w:rsidRPr="009F4EC0">
        <w:rPr>
          <w:rFonts w:cstheme="minorHAnsi"/>
          <w:sz w:val="24"/>
          <w:szCs w:val="24"/>
        </w:rPr>
        <w:t>µ</w:t>
      </w:r>
      <w:r w:rsidR="00675277" w:rsidRPr="009F4EC0">
        <w:rPr>
          <w:rFonts w:cstheme="minorHAnsi"/>
          <w:sz w:val="24"/>
          <w:szCs w:val="24"/>
        </w:rPr>
        <w:t>M</w:t>
      </w:r>
      <w:r w:rsidR="00FB52F2" w:rsidRPr="009F4EC0">
        <w:rPr>
          <w:rFonts w:cstheme="minorHAnsi"/>
          <w:sz w:val="24"/>
          <w:szCs w:val="24"/>
        </w:rPr>
        <w:t xml:space="preserve"> </w:t>
      </w:r>
      <w:proofErr w:type="spellStart"/>
      <w:r w:rsidR="0074540F" w:rsidRPr="009F4EC0">
        <w:rPr>
          <w:rFonts w:cstheme="minorHAnsi"/>
          <w:sz w:val="24"/>
          <w:szCs w:val="24"/>
        </w:rPr>
        <w:t>AtRA</w:t>
      </w:r>
      <w:proofErr w:type="spellEnd"/>
      <w:r w:rsidRPr="009F4EC0">
        <w:rPr>
          <w:rFonts w:cstheme="minorHAnsi"/>
          <w:sz w:val="24"/>
          <w:szCs w:val="24"/>
        </w:rPr>
        <w:t xml:space="preserve"> microparticles (MP) (10</w:t>
      </w:r>
      <w:r w:rsidR="003D01C1">
        <w:rPr>
          <w:rFonts w:cstheme="minorHAnsi"/>
          <w:sz w:val="24"/>
          <w:szCs w:val="24"/>
        </w:rPr>
        <w:t>–</w:t>
      </w:r>
      <w:r w:rsidRPr="009F4EC0">
        <w:rPr>
          <w:rFonts w:cstheme="minorHAnsi"/>
          <w:sz w:val="24"/>
          <w:szCs w:val="24"/>
        </w:rPr>
        <w:t>20</w:t>
      </w:r>
      <w:r w:rsidR="00675277" w:rsidRPr="009F4EC0">
        <w:rPr>
          <w:rFonts w:cstheme="minorHAnsi"/>
          <w:sz w:val="24"/>
          <w:szCs w:val="24"/>
        </w:rPr>
        <w:t xml:space="preserve"> </w:t>
      </w:r>
      <w:r w:rsidRPr="009F4EC0">
        <w:rPr>
          <w:rFonts w:cstheme="minorHAnsi"/>
          <w:sz w:val="24"/>
          <w:szCs w:val="24"/>
        </w:rPr>
        <w:t>µg/m</w:t>
      </w:r>
      <w:r w:rsidR="00675277" w:rsidRPr="009F4EC0">
        <w:rPr>
          <w:rFonts w:cstheme="minorHAnsi"/>
          <w:sz w:val="24"/>
          <w:szCs w:val="24"/>
        </w:rPr>
        <w:t>L</w:t>
      </w:r>
      <w:r w:rsidRPr="009F4EC0">
        <w:rPr>
          <w:rFonts w:cstheme="minorHAnsi"/>
          <w:sz w:val="24"/>
          <w:szCs w:val="24"/>
        </w:rPr>
        <w:t xml:space="preserve">). </w:t>
      </w:r>
      <w:r w:rsidRPr="00547E3E">
        <w:rPr>
          <w:rFonts w:cstheme="minorHAnsi"/>
          <w:sz w:val="24"/>
          <w:szCs w:val="24"/>
        </w:rPr>
        <w:t>(</w:t>
      </w:r>
      <w:r w:rsidR="00C51986" w:rsidRPr="00AE5B16">
        <w:rPr>
          <w:rFonts w:cstheme="minorHAnsi"/>
          <w:b/>
          <w:bCs/>
          <w:sz w:val="24"/>
          <w:szCs w:val="24"/>
        </w:rPr>
        <w:t>B</w:t>
      </w:r>
      <w:r w:rsidRPr="00547E3E">
        <w:rPr>
          <w:rFonts w:cstheme="minorHAnsi"/>
          <w:sz w:val="24"/>
          <w:szCs w:val="24"/>
        </w:rPr>
        <w:t>)</w:t>
      </w:r>
      <w:r w:rsidRPr="009F4EC0">
        <w:rPr>
          <w:rFonts w:cstheme="minorHAnsi"/>
          <w:sz w:val="24"/>
          <w:szCs w:val="24"/>
        </w:rPr>
        <w:t xml:space="preserve"> % change in (time to positivity</w:t>
      </w:r>
      <w:r w:rsidR="00AE5B16" w:rsidRPr="00AE5B16">
        <w:rPr>
          <w:rFonts w:cstheme="minorHAnsi"/>
          <w:sz w:val="24"/>
          <w:szCs w:val="24"/>
        </w:rPr>
        <w:t xml:space="preserve"> </w:t>
      </w:r>
      <w:r w:rsidR="00AE5B16" w:rsidRPr="009F4EC0">
        <w:rPr>
          <w:rFonts w:cstheme="minorHAnsi"/>
          <w:sz w:val="24"/>
          <w:szCs w:val="24"/>
        </w:rPr>
        <w:t>TTP</w:t>
      </w:r>
      <w:r w:rsidRPr="009F4EC0">
        <w:rPr>
          <w:rFonts w:cstheme="minorHAnsi"/>
          <w:sz w:val="24"/>
          <w:szCs w:val="24"/>
        </w:rPr>
        <w:t xml:space="preserve">) in macrophages treated with </w:t>
      </w:r>
      <w:proofErr w:type="spellStart"/>
      <w:r w:rsidR="0074540F" w:rsidRPr="009F4EC0">
        <w:rPr>
          <w:rFonts w:cstheme="minorHAnsi"/>
          <w:sz w:val="24"/>
          <w:szCs w:val="24"/>
        </w:rPr>
        <w:t>AtRA</w:t>
      </w:r>
      <w:proofErr w:type="spellEnd"/>
      <w:r w:rsidRPr="009F4EC0">
        <w:rPr>
          <w:rFonts w:cstheme="minorHAnsi"/>
          <w:sz w:val="24"/>
          <w:szCs w:val="24"/>
        </w:rPr>
        <w:t xml:space="preserve"> solution or </w:t>
      </w:r>
      <w:proofErr w:type="spellStart"/>
      <w:r w:rsidR="0074540F" w:rsidRPr="009F4EC0">
        <w:rPr>
          <w:rFonts w:cstheme="minorHAnsi"/>
          <w:sz w:val="24"/>
          <w:szCs w:val="24"/>
        </w:rPr>
        <w:t>AtRA</w:t>
      </w:r>
      <w:proofErr w:type="spellEnd"/>
      <w:r w:rsidRPr="009F4EC0">
        <w:rPr>
          <w:rFonts w:cstheme="minorHAnsi"/>
          <w:sz w:val="24"/>
          <w:szCs w:val="24"/>
        </w:rPr>
        <w:t xml:space="preserve"> </w:t>
      </w:r>
      <w:r w:rsidR="0074540F" w:rsidRPr="009F4EC0">
        <w:rPr>
          <w:rFonts w:cstheme="minorHAnsi"/>
          <w:sz w:val="24"/>
          <w:szCs w:val="24"/>
        </w:rPr>
        <w:t xml:space="preserve">PLGA </w:t>
      </w:r>
      <w:r w:rsidRPr="009F4EC0">
        <w:rPr>
          <w:rFonts w:cstheme="minorHAnsi"/>
          <w:sz w:val="24"/>
          <w:szCs w:val="24"/>
        </w:rPr>
        <w:t xml:space="preserve">MP. </w:t>
      </w:r>
      <w:r w:rsidR="002C45DF" w:rsidRPr="009F4EC0">
        <w:rPr>
          <w:rFonts w:cstheme="minorHAnsi"/>
          <w:sz w:val="24"/>
          <w:szCs w:val="24"/>
        </w:rPr>
        <w:t>I</w:t>
      </w:r>
      <w:r w:rsidR="00DC5BCE" w:rsidRPr="009F4EC0">
        <w:rPr>
          <w:rFonts w:cstheme="minorHAnsi"/>
          <w:sz w:val="24"/>
          <w:szCs w:val="24"/>
        </w:rPr>
        <w:t>nfected THP1 cells</w:t>
      </w:r>
      <w:r w:rsidR="00432146" w:rsidRPr="009F4EC0">
        <w:rPr>
          <w:rFonts w:cstheme="minorHAnsi"/>
          <w:sz w:val="24"/>
          <w:szCs w:val="24"/>
        </w:rPr>
        <w:t xml:space="preserve"> </w:t>
      </w:r>
      <w:r w:rsidR="00AA34A6" w:rsidRPr="009F4EC0">
        <w:rPr>
          <w:rFonts w:cstheme="minorHAnsi"/>
          <w:sz w:val="24"/>
          <w:szCs w:val="24"/>
        </w:rPr>
        <w:t>cultured in</w:t>
      </w:r>
      <w:r w:rsidR="002C45DF" w:rsidRPr="009F4EC0">
        <w:rPr>
          <w:rFonts w:cstheme="minorHAnsi"/>
          <w:sz w:val="24"/>
          <w:szCs w:val="24"/>
        </w:rPr>
        <w:t xml:space="preserve"> 0.1% DMSO </w:t>
      </w:r>
      <w:r w:rsidR="000B579E" w:rsidRPr="009F4EC0">
        <w:rPr>
          <w:rFonts w:cstheme="minorHAnsi"/>
          <w:sz w:val="24"/>
          <w:szCs w:val="24"/>
        </w:rPr>
        <w:t xml:space="preserve">in </w:t>
      </w:r>
      <w:proofErr w:type="spellStart"/>
      <w:r w:rsidR="000B579E" w:rsidRPr="009F4EC0">
        <w:rPr>
          <w:rFonts w:cstheme="minorHAnsi"/>
          <w:sz w:val="24"/>
          <w:szCs w:val="24"/>
        </w:rPr>
        <w:t>cRPMI</w:t>
      </w:r>
      <w:proofErr w:type="spellEnd"/>
      <w:r w:rsidR="000B579E" w:rsidRPr="009F4EC0">
        <w:rPr>
          <w:rFonts w:cstheme="minorHAnsi"/>
          <w:sz w:val="24"/>
          <w:szCs w:val="24"/>
        </w:rPr>
        <w:t xml:space="preserve"> </w:t>
      </w:r>
      <w:r w:rsidR="002C45DF" w:rsidRPr="009F4EC0">
        <w:rPr>
          <w:rFonts w:cstheme="minorHAnsi"/>
          <w:sz w:val="24"/>
          <w:szCs w:val="24"/>
        </w:rPr>
        <w:t>were designated as untreated controls</w:t>
      </w:r>
      <w:r w:rsidR="000B579E" w:rsidRPr="009F4EC0">
        <w:rPr>
          <w:rFonts w:cstheme="minorHAnsi"/>
          <w:sz w:val="24"/>
          <w:szCs w:val="24"/>
        </w:rPr>
        <w:t>.</w:t>
      </w:r>
      <w:r w:rsidR="002C45DF" w:rsidRPr="009F4EC0">
        <w:rPr>
          <w:rFonts w:cstheme="minorHAnsi"/>
          <w:sz w:val="24"/>
          <w:szCs w:val="24"/>
        </w:rPr>
        <w:t xml:space="preserve"> </w:t>
      </w:r>
      <w:r w:rsidRPr="00547E3E">
        <w:rPr>
          <w:rFonts w:cstheme="minorHAnsi"/>
          <w:sz w:val="24"/>
          <w:szCs w:val="24"/>
        </w:rPr>
        <w:t>(</w:t>
      </w:r>
      <w:r w:rsidR="00C51986" w:rsidRPr="00AE5B16">
        <w:rPr>
          <w:rFonts w:cstheme="minorHAnsi"/>
          <w:b/>
          <w:bCs/>
          <w:sz w:val="24"/>
          <w:szCs w:val="24"/>
        </w:rPr>
        <w:t>C</w:t>
      </w:r>
      <w:r w:rsidRPr="00547E3E">
        <w:rPr>
          <w:rFonts w:cstheme="minorHAnsi"/>
          <w:sz w:val="24"/>
          <w:szCs w:val="24"/>
        </w:rPr>
        <w:t>)</w:t>
      </w:r>
      <w:r w:rsidRPr="009F4EC0">
        <w:rPr>
          <w:rFonts w:cstheme="minorHAnsi"/>
          <w:sz w:val="24"/>
          <w:szCs w:val="24"/>
        </w:rPr>
        <w:t xml:space="preserve"> Macrophages were treated with increasing concentrations of linezolid solution (0.6</w:t>
      </w:r>
      <w:r w:rsidR="00675277" w:rsidRPr="009F4EC0">
        <w:rPr>
          <w:rFonts w:cstheme="minorHAnsi"/>
          <w:sz w:val="24"/>
          <w:szCs w:val="24"/>
        </w:rPr>
        <w:t xml:space="preserve"> </w:t>
      </w:r>
      <w:r w:rsidRPr="009F4EC0">
        <w:rPr>
          <w:rFonts w:cstheme="minorHAnsi"/>
          <w:sz w:val="24"/>
          <w:szCs w:val="24"/>
        </w:rPr>
        <w:t>µg/m</w:t>
      </w:r>
      <w:r w:rsidR="00675277" w:rsidRPr="009F4EC0">
        <w:rPr>
          <w:rFonts w:cstheme="minorHAnsi"/>
          <w:sz w:val="24"/>
          <w:szCs w:val="24"/>
        </w:rPr>
        <w:t>L</w:t>
      </w:r>
      <w:r w:rsidRPr="009F4EC0">
        <w:rPr>
          <w:rFonts w:cstheme="minorHAnsi"/>
          <w:sz w:val="24"/>
          <w:szCs w:val="24"/>
        </w:rPr>
        <w:t xml:space="preserve"> to 5</w:t>
      </w:r>
      <w:r w:rsidR="00675277" w:rsidRPr="009F4EC0">
        <w:rPr>
          <w:rFonts w:cstheme="minorHAnsi"/>
          <w:sz w:val="24"/>
          <w:szCs w:val="24"/>
        </w:rPr>
        <w:t xml:space="preserve"> </w:t>
      </w:r>
      <w:r w:rsidRPr="009F4EC0">
        <w:rPr>
          <w:rFonts w:cstheme="minorHAnsi"/>
          <w:sz w:val="24"/>
          <w:szCs w:val="24"/>
        </w:rPr>
        <w:t>µg/m</w:t>
      </w:r>
      <w:r w:rsidR="00675277" w:rsidRPr="009F4EC0">
        <w:rPr>
          <w:rFonts w:cstheme="minorHAnsi"/>
          <w:sz w:val="24"/>
          <w:szCs w:val="24"/>
        </w:rPr>
        <w:t>L</w:t>
      </w:r>
      <w:r w:rsidRPr="009F4EC0">
        <w:rPr>
          <w:rFonts w:cstheme="minorHAnsi"/>
          <w:sz w:val="24"/>
          <w:szCs w:val="24"/>
        </w:rPr>
        <w:t xml:space="preserve">), % change in TTP was determined 24 and 72 h post-infection using </w:t>
      </w:r>
      <w:r w:rsidR="00AE5B16">
        <w:rPr>
          <w:rFonts w:cstheme="minorHAnsi"/>
          <w:sz w:val="24"/>
          <w:szCs w:val="24"/>
        </w:rPr>
        <w:t xml:space="preserve">an </w:t>
      </w:r>
      <w:r w:rsidR="00675277" w:rsidRPr="009F4EC0">
        <w:rPr>
          <w:rFonts w:cstheme="minorHAnsi"/>
          <w:sz w:val="24"/>
          <w:szCs w:val="24"/>
        </w:rPr>
        <w:t>automated liquid culture</w:t>
      </w:r>
      <w:r w:rsidRPr="009F4EC0">
        <w:rPr>
          <w:rFonts w:cstheme="minorHAnsi"/>
          <w:sz w:val="24"/>
          <w:szCs w:val="24"/>
        </w:rPr>
        <w:t xml:space="preserve"> system. </w:t>
      </w:r>
      <w:r w:rsidRPr="00547E3E">
        <w:rPr>
          <w:rFonts w:cstheme="minorHAnsi"/>
          <w:sz w:val="24"/>
          <w:szCs w:val="24"/>
        </w:rPr>
        <w:t>(</w:t>
      </w:r>
      <w:r w:rsidR="00C51986" w:rsidRPr="004106DC">
        <w:rPr>
          <w:rFonts w:cstheme="minorHAnsi"/>
          <w:b/>
          <w:bCs/>
          <w:sz w:val="24"/>
          <w:szCs w:val="24"/>
        </w:rPr>
        <w:t>D</w:t>
      </w:r>
      <w:r w:rsidRPr="00547E3E">
        <w:rPr>
          <w:rFonts w:cstheme="minorHAnsi"/>
          <w:sz w:val="24"/>
          <w:szCs w:val="24"/>
        </w:rPr>
        <w:t>)</w:t>
      </w:r>
      <w:r w:rsidRPr="009F4EC0">
        <w:rPr>
          <w:rFonts w:cstheme="minorHAnsi"/>
          <w:sz w:val="24"/>
          <w:szCs w:val="24"/>
        </w:rPr>
        <w:t xml:space="preserve"> Macrophages infected with </w:t>
      </w:r>
      <w:proofErr w:type="spellStart"/>
      <w:r w:rsidRPr="009F4EC0">
        <w:rPr>
          <w:rFonts w:cstheme="minorHAnsi"/>
          <w:sz w:val="24"/>
          <w:szCs w:val="24"/>
        </w:rPr>
        <w:t>Mtb</w:t>
      </w:r>
      <w:proofErr w:type="spellEnd"/>
      <w:r w:rsidRPr="009F4EC0">
        <w:rPr>
          <w:rFonts w:cstheme="minorHAnsi"/>
          <w:sz w:val="24"/>
          <w:szCs w:val="24"/>
        </w:rPr>
        <w:t xml:space="preserve"> H37Ra were treated with linezolid alone (1.25 µg/m</w:t>
      </w:r>
      <w:r w:rsidR="00675277" w:rsidRPr="009F4EC0">
        <w:rPr>
          <w:rFonts w:cstheme="minorHAnsi"/>
          <w:sz w:val="24"/>
          <w:szCs w:val="24"/>
        </w:rPr>
        <w:t>L</w:t>
      </w:r>
      <w:r w:rsidRPr="009F4EC0">
        <w:rPr>
          <w:rFonts w:cstheme="minorHAnsi"/>
          <w:sz w:val="24"/>
          <w:szCs w:val="24"/>
        </w:rPr>
        <w:t xml:space="preserve">) or linezolid + </w:t>
      </w:r>
      <w:proofErr w:type="spellStart"/>
      <w:r w:rsidRPr="009F4EC0">
        <w:rPr>
          <w:rFonts w:cstheme="minorHAnsi"/>
          <w:sz w:val="24"/>
          <w:szCs w:val="24"/>
        </w:rPr>
        <w:t>IFNγ</w:t>
      </w:r>
      <w:proofErr w:type="spellEnd"/>
      <w:r w:rsidRPr="009F4EC0">
        <w:rPr>
          <w:rFonts w:cstheme="minorHAnsi"/>
          <w:sz w:val="24"/>
          <w:szCs w:val="24"/>
        </w:rPr>
        <w:t xml:space="preserve"> (5</w:t>
      </w:r>
      <w:r w:rsidR="00675277" w:rsidRPr="009F4EC0">
        <w:rPr>
          <w:rFonts w:cstheme="minorHAnsi"/>
          <w:sz w:val="24"/>
          <w:szCs w:val="24"/>
        </w:rPr>
        <w:t xml:space="preserve"> </w:t>
      </w:r>
      <w:r w:rsidRPr="009F4EC0">
        <w:rPr>
          <w:rFonts w:cstheme="minorHAnsi"/>
          <w:sz w:val="24"/>
          <w:szCs w:val="24"/>
        </w:rPr>
        <w:t>ng/m</w:t>
      </w:r>
      <w:r w:rsidR="00675277" w:rsidRPr="009F4EC0">
        <w:rPr>
          <w:rFonts w:cstheme="minorHAnsi"/>
          <w:sz w:val="24"/>
          <w:szCs w:val="24"/>
        </w:rPr>
        <w:t>L</w:t>
      </w:r>
      <w:r w:rsidRPr="009F4EC0">
        <w:rPr>
          <w:rFonts w:cstheme="minorHAnsi"/>
          <w:sz w:val="24"/>
          <w:szCs w:val="24"/>
        </w:rPr>
        <w:t>) up to 72</w:t>
      </w:r>
      <w:r w:rsidR="00675277" w:rsidRPr="009F4EC0">
        <w:rPr>
          <w:rFonts w:cstheme="minorHAnsi"/>
          <w:sz w:val="24"/>
          <w:szCs w:val="24"/>
        </w:rPr>
        <w:t xml:space="preserve"> </w:t>
      </w:r>
      <w:r w:rsidRPr="009F4EC0">
        <w:rPr>
          <w:rFonts w:cstheme="minorHAnsi"/>
          <w:sz w:val="24"/>
          <w:szCs w:val="24"/>
        </w:rPr>
        <w:t>h, % change</w:t>
      </w:r>
      <w:r w:rsidR="004106DC">
        <w:rPr>
          <w:rFonts w:cstheme="minorHAnsi"/>
          <w:sz w:val="24"/>
          <w:szCs w:val="24"/>
        </w:rPr>
        <w:t xml:space="preserve"> in</w:t>
      </w:r>
      <w:r w:rsidRPr="009F4EC0">
        <w:rPr>
          <w:rFonts w:cstheme="minorHAnsi"/>
          <w:sz w:val="24"/>
          <w:szCs w:val="24"/>
        </w:rPr>
        <w:t xml:space="preserve"> TTP was calculated. </w:t>
      </w:r>
      <w:r w:rsidR="000B579E" w:rsidRPr="009F4EC0">
        <w:rPr>
          <w:rFonts w:cstheme="minorHAnsi"/>
          <w:sz w:val="24"/>
          <w:szCs w:val="24"/>
        </w:rPr>
        <w:t>U</w:t>
      </w:r>
      <w:r w:rsidRPr="009F4EC0">
        <w:rPr>
          <w:rFonts w:cstheme="minorHAnsi"/>
          <w:sz w:val="24"/>
          <w:szCs w:val="24"/>
        </w:rPr>
        <w:t>ntreated control</w:t>
      </w:r>
      <w:r w:rsidR="000B579E" w:rsidRPr="009F4EC0">
        <w:rPr>
          <w:rFonts w:cstheme="minorHAnsi"/>
          <w:sz w:val="24"/>
          <w:szCs w:val="24"/>
        </w:rPr>
        <w:t xml:space="preserve">s </w:t>
      </w:r>
      <w:r w:rsidR="00393036" w:rsidRPr="009F4EC0">
        <w:rPr>
          <w:rFonts w:cstheme="minorHAnsi"/>
          <w:sz w:val="24"/>
          <w:szCs w:val="24"/>
        </w:rPr>
        <w:t>consisted o</w:t>
      </w:r>
      <w:r w:rsidR="00AA34A6" w:rsidRPr="009F4EC0">
        <w:rPr>
          <w:rFonts w:cstheme="minorHAnsi"/>
          <w:sz w:val="24"/>
          <w:szCs w:val="24"/>
        </w:rPr>
        <w:t>f</w:t>
      </w:r>
      <w:r w:rsidR="00393036" w:rsidRPr="009F4EC0">
        <w:rPr>
          <w:rFonts w:cstheme="minorHAnsi"/>
          <w:sz w:val="24"/>
          <w:szCs w:val="24"/>
        </w:rPr>
        <w:t xml:space="preserve"> infected THP1 cells </w:t>
      </w:r>
      <w:r w:rsidR="00AA34A6" w:rsidRPr="009F4EC0">
        <w:rPr>
          <w:rFonts w:cstheme="minorHAnsi"/>
          <w:sz w:val="24"/>
          <w:szCs w:val="24"/>
        </w:rPr>
        <w:t xml:space="preserve">cultured in </w:t>
      </w:r>
      <w:proofErr w:type="spellStart"/>
      <w:r w:rsidR="00AA34A6" w:rsidRPr="009F4EC0">
        <w:rPr>
          <w:rFonts w:cstheme="minorHAnsi"/>
          <w:sz w:val="24"/>
          <w:szCs w:val="24"/>
        </w:rPr>
        <w:t>cRPMI</w:t>
      </w:r>
      <w:proofErr w:type="spellEnd"/>
      <w:r w:rsidR="00AA34A6" w:rsidRPr="009F4EC0">
        <w:rPr>
          <w:rFonts w:cstheme="minorHAnsi"/>
          <w:sz w:val="24"/>
          <w:szCs w:val="24"/>
        </w:rPr>
        <w:t xml:space="preserve"> alone for the indicated times</w:t>
      </w:r>
      <w:r w:rsidRPr="009F4EC0">
        <w:rPr>
          <w:rFonts w:cstheme="minorHAnsi"/>
          <w:sz w:val="24"/>
          <w:szCs w:val="24"/>
        </w:rPr>
        <w:t>.</w:t>
      </w:r>
    </w:p>
    <w:p w14:paraId="625AEF17" w14:textId="77777777" w:rsidR="00A23C70" w:rsidRPr="009F4EC0" w:rsidRDefault="00A23C70" w:rsidP="00FC31AD">
      <w:pPr>
        <w:spacing w:after="0" w:line="240" w:lineRule="auto"/>
        <w:jc w:val="both"/>
        <w:rPr>
          <w:rFonts w:cstheme="minorHAnsi"/>
          <w:sz w:val="24"/>
          <w:szCs w:val="24"/>
        </w:rPr>
      </w:pPr>
    </w:p>
    <w:p w14:paraId="040B7397" w14:textId="79B76C0D" w:rsidR="0048097F" w:rsidRPr="009F4EC0" w:rsidRDefault="0048097F" w:rsidP="00FC31AD">
      <w:pPr>
        <w:keepNext/>
        <w:spacing w:after="0" w:line="240" w:lineRule="auto"/>
        <w:jc w:val="both"/>
        <w:rPr>
          <w:rFonts w:cstheme="minorHAnsi"/>
          <w:b/>
          <w:caps/>
          <w:sz w:val="24"/>
          <w:szCs w:val="24"/>
        </w:rPr>
      </w:pPr>
      <w:r w:rsidRPr="009F4EC0">
        <w:rPr>
          <w:rFonts w:cstheme="minorHAnsi"/>
          <w:b/>
          <w:caps/>
          <w:sz w:val="24"/>
          <w:szCs w:val="24"/>
        </w:rPr>
        <w:t>Discussion</w:t>
      </w:r>
      <w:r w:rsidR="00CB01B0">
        <w:rPr>
          <w:rFonts w:cstheme="minorHAnsi"/>
          <w:b/>
          <w:caps/>
          <w:sz w:val="24"/>
          <w:szCs w:val="24"/>
        </w:rPr>
        <w:t>:</w:t>
      </w:r>
    </w:p>
    <w:p w14:paraId="73C74282" w14:textId="005BDF6F" w:rsidR="007D119C" w:rsidRDefault="005C5023" w:rsidP="00FC31AD">
      <w:pPr>
        <w:spacing w:after="0" w:line="240" w:lineRule="auto"/>
        <w:jc w:val="both"/>
        <w:rPr>
          <w:rFonts w:cstheme="minorHAnsi"/>
          <w:sz w:val="24"/>
          <w:szCs w:val="24"/>
        </w:rPr>
      </w:pPr>
      <w:r w:rsidRPr="009F4EC0">
        <w:rPr>
          <w:rFonts w:cstheme="minorHAnsi"/>
          <w:sz w:val="24"/>
          <w:szCs w:val="24"/>
        </w:rPr>
        <w:t>Th</w:t>
      </w:r>
      <w:r w:rsidR="00D756AA" w:rsidRPr="009F4EC0">
        <w:rPr>
          <w:rFonts w:cstheme="minorHAnsi"/>
          <w:sz w:val="24"/>
          <w:szCs w:val="24"/>
        </w:rPr>
        <w:t>e</w:t>
      </w:r>
      <w:r w:rsidRPr="009F4EC0">
        <w:rPr>
          <w:rFonts w:cstheme="minorHAnsi"/>
          <w:sz w:val="24"/>
          <w:szCs w:val="24"/>
        </w:rPr>
        <w:t xml:space="preserve"> </w:t>
      </w:r>
      <w:r w:rsidR="005940C3">
        <w:rPr>
          <w:rFonts w:cstheme="minorHAnsi"/>
          <w:sz w:val="24"/>
          <w:szCs w:val="24"/>
        </w:rPr>
        <w:t>authors have used the liquid culture method described in this protocol</w:t>
      </w:r>
      <w:r w:rsidR="00C14726" w:rsidRPr="009F4EC0">
        <w:rPr>
          <w:rFonts w:cstheme="minorHAnsi"/>
          <w:sz w:val="24"/>
          <w:szCs w:val="24"/>
        </w:rPr>
        <w:t xml:space="preserve"> </w:t>
      </w:r>
      <w:r w:rsidR="00EB0CC0" w:rsidRPr="009F4EC0">
        <w:rPr>
          <w:rFonts w:cstheme="minorHAnsi"/>
          <w:sz w:val="24"/>
          <w:szCs w:val="24"/>
        </w:rPr>
        <w:t xml:space="preserve">to monitor </w:t>
      </w:r>
      <w:proofErr w:type="spellStart"/>
      <w:r w:rsidR="00EB0CC0" w:rsidRPr="009F4EC0">
        <w:rPr>
          <w:rFonts w:cstheme="minorHAnsi"/>
          <w:sz w:val="24"/>
          <w:szCs w:val="24"/>
        </w:rPr>
        <w:t>Mt</w:t>
      </w:r>
      <w:r w:rsidR="00AF760C" w:rsidRPr="009F4EC0">
        <w:rPr>
          <w:rFonts w:cstheme="minorHAnsi"/>
          <w:sz w:val="24"/>
          <w:szCs w:val="24"/>
        </w:rPr>
        <w:t>b</w:t>
      </w:r>
      <w:proofErr w:type="spellEnd"/>
      <w:r w:rsidR="00EB0CC0" w:rsidRPr="009F4EC0">
        <w:rPr>
          <w:rFonts w:cstheme="minorHAnsi"/>
          <w:sz w:val="24"/>
          <w:szCs w:val="24"/>
        </w:rPr>
        <w:t xml:space="preserve"> growth in</w:t>
      </w:r>
      <w:r w:rsidRPr="009F4EC0">
        <w:rPr>
          <w:rFonts w:cstheme="minorHAnsi"/>
          <w:sz w:val="24"/>
          <w:szCs w:val="24"/>
        </w:rPr>
        <w:t xml:space="preserve"> monocyte-derived macrophages</w:t>
      </w:r>
      <w:r w:rsidR="00AF760C" w:rsidRPr="009F4EC0">
        <w:rPr>
          <w:rFonts w:cstheme="minorHAnsi"/>
          <w:sz w:val="24"/>
          <w:szCs w:val="24"/>
        </w:rPr>
        <w:t xml:space="preserve"> and</w:t>
      </w:r>
      <w:r w:rsidRPr="009F4EC0">
        <w:rPr>
          <w:rFonts w:cstheme="minorHAnsi"/>
          <w:sz w:val="24"/>
          <w:szCs w:val="24"/>
        </w:rPr>
        <w:t xml:space="preserve"> alveolar macrophages </w:t>
      </w:r>
      <w:r w:rsidR="00A23808" w:rsidRPr="009F4EC0">
        <w:rPr>
          <w:rFonts w:cstheme="minorHAnsi"/>
          <w:sz w:val="24"/>
          <w:szCs w:val="24"/>
        </w:rPr>
        <w:t>a</w:t>
      </w:r>
      <w:r w:rsidR="005940C3">
        <w:rPr>
          <w:rFonts w:cstheme="minorHAnsi"/>
          <w:sz w:val="24"/>
          <w:szCs w:val="24"/>
        </w:rPr>
        <w:t>nd</w:t>
      </w:r>
      <w:r w:rsidR="00587BAB" w:rsidRPr="009F4EC0">
        <w:rPr>
          <w:rFonts w:cstheme="minorHAnsi"/>
          <w:sz w:val="24"/>
          <w:szCs w:val="24"/>
        </w:rPr>
        <w:t xml:space="preserve"> </w:t>
      </w:r>
      <w:r w:rsidRPr="009F4EC0">
        <w:rPr>
          <w:rFonts w:cstheme="minorHAnsi"/>
          <w:sz w:val="24"/>
          <w:szCs w:val="24"/>
        </w:rPr>
        <w:t>THP-1 cells differentiated with PMA</w:t>
      </w:r>
      <w:r w:rsidR="001B7D5F" w:rsidRPr="009F4EC0">
        <w:rPr>
          <w:rFonts w:cstheme="minorHAnsi"/>
          <w:sz w:val="24"/>
          <w:szCs w:val="24"/>
        </w:rPr>
        <w:fldChar w:fldCharType="begin">
          <w:fldData xml:space="preserve">PEVuZE5vdGU+PENpdGU+PEF1dGhvcj5HbGVlc29uPC9BdXRob3I+PFllYXI+MjAxNjwvWWVhcj48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PEVuZE5vdGU+PENpdGU+PEF1dGhvcj5HbGVlc29uPC9BdXRob3I+PFllYXI+MjAxNjwvWWVhcj48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001B7D5F" w:rsidRPr="009F4EC0">
        <w:rPr>
          <w:rFonts w:cstheme="minorHAnsi"/>
          <w:sz w:val="24"/>
          <w:szCs w:val="24"/>
        </w:rPr>
      </w:r>
      <w:r w:rsidR="001B7D5F" w:rsidRPr="009F4EC0">
        <w:rPr>
          <w:rFonts w:cstheme="minorHAnsi"/>
          <w:sz w:val="24"/>
          <w:szCs w:val="24"/>
        </w:rPr>
        <w:fldChar w:fldCharType="separate"/>
      </w:r>
      <w:r w:rsidR="00E7483F" w:rsidRPr="009F4EC0">
        <w:rPr>
          <w:rFonts w:cstheme="minorHAnsi"/>
          <w:noProof/>
          <w:sz w:val="24"/>
          <w:szCs w:val="24"/>
          <w:vertAlign w:val="superscript"/>
        </w:rPr>
        <w:t>11,16,17</w:t>
      </w:r>
      <w:r w:rsidR="001B7D5F" w:rsidRPr="009F4EC0">
        <w:rPr>
          <w:rFonts w:cstheme="minorHAnsi"/>
          <w:sz w:val="24"/>
          <w:szCs w:val="24"/>
        </w:rPr>
        <w:fldChar w:fldCharType="end"/>
      </w:r>
      <w:r w:rsidRPr="009F4EC0">
        <w:rPr>
          <w:rFonts w:cstheme="minorHAnsi"/>
          <w:sz w:val="24"/>
          <w:szCs w:val="24"/>
        </w:rPr>
        <w:t xml:space="preserve">. </w:t>
      </w:r>
      <w:r w:rsidR="00653365" w:rsidRPr="009F4EC0">
        <w:rPr>
          <w:rFonts w:cstheme="minorHAnsi"/>
          <w:sz w:val="24"/>
          <w:szCs w:val="24"/>
        </w:rPr>
        <w:t>This technique</w:t>
      </w:r>
      <w:r w:rsidRPr="009F4EC0">
        <w:rPr>
          <w:rFonts w:cstheme="minorHAnsi"/>
          <w:sz w:val="24"/>
          <w:szCs w:val="24"/>
        </w:rPr>
        <w:t xml:space="preserve"> can also be modified for use with non-adherent cells</w:t>
      </w:r>
      <w:r w:rsidR="001B7D5F" w:rsidRPr="009F4EC0">
        <w:rPr>
          <w:rFonts w:cstheme="minorHAnsi"/>
          <w:sz w:val="24"/>
          <w:szCs w:val="24"/>
        </w:rPr>
        <w:fldChar w:fldCharType="begin"/>
      </w:r>
      <w:r w:rsidR="00E7483F" w:rsidRPr="009F4EC0">
        <w:rPr>
          <w:rFonts w:cstheme="minorHAnsi"/>
          <w:sz w:val="24"/>
          <w:szCs w:val="24"/>
        </w:rPr>
        <w:instrText xml:space="preserve"> ADDIN EN.CITE &lt;EndNote&gt;&lt;Cite&gt;&lt;Author&gt;Ryan&lt;/Author&gt;&lt;Year&gt;2011&lt;/Year&gt;&lt;RecNum&gt;106&lt;/RecNum&gt;&lt;DisplayText&gt;&lt;style face="superscript"&gt;12&lt;/style&gt;&lt;/DisplayText&gt;&lt;record&gt;&lt;rec-number&gt;106&lt;/rec-number&gt;&lt;foreign-keys&gt;&lt;key app="EN" db-id="rrpawpdsydwze8eaz9sxt0xxdexv2wrpprdv" timestamp="1619098417"&gt;106&lt;/key&gt;&lt;/foreign-keys&gt;&lt;ref-type name="Journal Article"&gt;17&lt;/ref-type&gt;&lt;contributors&gt;&lt;authors&gt;&lt;author&gt;Ryan, R. C.&lt;/author&gt;&lt;author&gt;O&amp;apos;Sullivan, M. P.&lt;/author&gt;&lt;author&gt;Keane, J.&lt;/author&gt;&lt;/authors&gt;&lt;/contributors&gt;&lt;auth-address&gt;Department of Clinical Medicine, Institute of Molecular Medicine, Trinity College Dublin, Ireland.&lt;/auth-address&gt;&lt;titles&gt;&lt;title&gt;Mycobacterium tuberculosis infection induces non-apoptotic cell death of human dendritic cells&lt;/title&gt;&lt;secondary-title&gt;BMC Microbiology&lt;/secondary-title&gt;&lt;/titles&gt;&lt;periodical&gt;&lt;full-title&gt;BMC Microbiology&lt;/full-title&gt;&lt;/periodical&gt;&lt;pages&gt;237&lt;/pages&gt;&lt;volume&gt;11&lt;/volume&gt;&lt;edition&gt;2011/10/26&lt;/edition&gt;&lt;keywords&gt;&lt;keyword&gt;Caspase 3/metabolism&lt;/keyword&gt;&lt;keyword&gt;Caspase 7/metabolism&lt;/keyword&gt;&lt;keyword&gt;*Cell Death&lt;/keyword&gt;&lt;keyword&gt;Cell Survival&lt;/keyword&gt;&lt;keyword&gt;Cells, Cultured&lt;/keyword&gt;&lt;keyword&gt;Cytokines/immunology&lt;/keyword&gt;&lt;keyword&gt;DNA Fragmentation&lt;/keyword&gt;&lt;keyword&gt;Dendritic Cells/immunology/*microbiology&lt;/keyword&gt;&lt;keyword&gt;Humans&lt;/keyword&gt;&lt;keyword&gt;Mycobacterium tuberculosis/*immunology&lt;/keyword&gt;&lt;keyword&gt;Phagocytosis&lt;/keyword&gt;&lt;keyword&gt;Tuberculosis/*immunology/microbiology&lt;/keyword&gt;&lt;/keywords&gt;&lt;dates&gt;&lt;year&gt;2011&lt;/year&gt;&lt;pub-dates&gt;&lt;date&gt;Oct 24&lt;/date&gt;&lt;/pub-dates&gt;&lt;/dates&gt;&lt;isbn&gt;1471-2180 (Electronic)&amp;#xD;1471-2180 (Linking)&lt;/isbn&gt;&lt;accession-num&gt;22024399&lt;/accession-num&gt;&lt;urls&gt;&lt;related-urls&gt;&lt;url&gt;https://www.ncbi.nlm.nih.gov/pubmed/22024399&lt;/url&gt;&lt;/related-urls&gt;&lt;/urls&gt;&lt;custom2&gt;PMC3229477&lt;/custom2&gt;&lt;electronic-resource-num&gt;10.1186/1471-2180-11-237&lt;/electronic-resource-num&gt;&lt;/record&gt;&lt;/Cite&gt;&lt;/EndNote&gt;</w:instrText>
      </w:r>
      <w:r w:rsidR="001B7D5F" w:rsidRPr="009F4EC0">
        <w:rPr>
          <w:rFonts w:cstheme="minorHAnsi"/>
          <w:sz w:val="24"/>
          <w:szCs w:val="24"/>
        </w:rPr>
        <w:fldChar w:fldCharType="separate"/>
      </w:r>
      <w:r w:rsidR="00E7483F" w:rsidRPr="009F4EC0">
        <w:rPr>
          <w:rFonts w:cstheme="minorHAnsi"/>
          <w:noProof/>
          <w:sz w:val="24"/>
          <w:szCs w:val="24"/>
          <w:vertAlign w:val="superscript"/>
        </w:rPr>
        <w:t>12</w:t>
      </w:r>
      <w:r w:rsidR="001B7D5F" w:rsidRPr="009F4EC0">
        <w:rPr>
          <w:rFonts w:cstheme="minorHAnsi"/>
          <w:sz w:val="24"/>
          <w:szCs w:val="24"/>
        </w:rPr>
        <w:fldChar w:fldCharType="end"/>
      </w:r>
      <w:r w:rsidR="00A14B90" w:rsidRPr="009F4EC0">
        <w:rPr>
          <w:rFonts w:cstheme="minorHAnsi"/>
          <w:sz w:val="24"/>
          <w:szCs w:val="24"/>
        </w:rPr>
        <w:t>.</w:t>
      </w:r>
      <w:r w:rsidR="00AF760C" w:rsidRPr="009F4EC0">
        <w:rPr>
          <w:rFonts w:cstheme="minorHAnsi"/>
          <w:sz w:val="24"/>
          <w:szCs w:val="24"/>
        </w:rPr>
        <w:t xml:space="preserve"> </w:t>
      </w:r>
      <w:r w:rsidR="0057734C" w:rsidRPr="009F4EC0">
        <w:rPr>
          <w:rFonts w:cstheme="minorHAnsi"/>
          <w:sz w:val="24"/>
          <w:szCs w:val="24"/>
        </w:rPr>
        <w:t>More recently</w:t>
      </w:r>
      <w:r w:rsidR="00224BB0">
        <w:rPr>
          <w:rFonts w:cstheme="minorHAnsi"/>
          <w:sz w:val="24"/>
          <w:szCs w:val="24"/>
        </w:rPr>
        <w:t>,</w:t>
      </w:r>
      <w:r w:rsidR="0057734C" w:rsidRPr="009F4EC0">
        <w:rPr>
          <w:rFonts w:cstheme="minorHAnsi"/>
          <w:sz w:val="24"/>
          <w:szCs w:val="24"/>
        </w:rPr>
        <w:t xml:space="preserve"> </w:t>
      </w:r>
      <w:r w:rsidR="0046295F" w:rsidRPr="009F4EC0">
        <w:rPr>
          <w:rFonts w:cstheme="minorHAnsi"/>
          <w:sz w:val="24"/>
          <w:szCs w:val="24"/>
        </w:rPr>
        <w:t>the instrument was</w:t>
      </w:r>
      <w:r w:rsidR="0057734C" w:rsidRPr="009F4EC0">
        <w:rPr>
          <w:rFonts w:cstheme="minorHAnsi"/>
          <w:sz w:val="24"/>
          <w:szCs w:val="24"/>
        </w:rPr>
        <w:t xml:space="preserve"> also</w:t>
      </w:r>
      <w:r w:rsidR="0046295F" w:rsidRPr="009F4EC0">
        <w:rPr>
          <w:rFonts w:cstheme="minorHAnsi"/>
          <w:sz w:val="24"/>
          <w:szCs w:val="24"/>
        </w:rPr>
        <w:t xml:space="preserve"> used</w:t>
      </w:r>
      <w:r w:rsidR="0057734C" w:rsidRPr="009F4EC0">
        <w:rPr>
          <w:rFonts w:cstheme="minorHAnsi"/>
          <w:sz w:val="24"/>
          <w:szCs w:val="24"/>
        </w:rPr>
        <w:t xml:space="preserve"> in preclinical studies </w:t>
      </w:r>
      <w:r w:rsidR="0046295F" w:rsidRPr="009F4EC0">
        <w:rPr>
          <w:rFonts w:cstheme="minorHAnsi"/>
          <w:sz w:val="24"/>
          <w:szCs w:val="24"/>
        </w:rPr>
        <w:t>to evaluate inhaled all-trans retinoic acid (</w:t>
      </w:r>
      <w:proofErr w:type="spellStart"/>
      <w:r w:rsidR="0046295F" w:rsidRPr="009F4EC0">
        <w:rPr>
          <w:rFonts w:cstheme="minorHAnsi"/>
          <w:sz w:val="24"/>
          <w:szCs w:val="24"/>
        </w:rPr>
        <w:t>AtRA</w:t>
      </w:r>
      <w:proofErr w:type="spellEnd"/>
      <w:r w:rsidR="0046295F" w:rsidRPr="009F4EC0">
        <w:rPr>
          <w:rFonts w:cstheme="minorHAnsi"/>
          <w:sz w:val="24"/>
          <w:szCs w:val="24"/>
        </w:rPr>
        <w:t>) as a</w:t>
      </w:r>
      <w:r w:rsidR="00224BB0">
        <w:rPr>
          <w:rFonts w:cstheme="minorHAnsi"/>
          <w:sz w:val="24"/>
          <w:szCs w:val="24"/>
        </w:rPr>
        <w:t>n</w:t>
      </w:r>
      <w:r w:rsidR="0046295F" w:rsidRPr="009F4EC0">
        <w:rPr>
          <w:rFonts w:cstheme="minorHAnsi"/>
          <w:sz w:val="24"/>
          <w:szCs w:val="24"/>
        </w:rPr>
        <w:t xml:space="preserve"> HDT for TB</w:t>
      </w:r>
      <w:r w:rsidR="0046295F" w:rsidRPr="009F4EC0">
        <w:rPr>
          <w:rFonts w:cstheme="minorHAnsi"/>
          <w:sz w:val="24"/>
          <w:szCs w:val="24"/>
        </w:rPr>
        <w:fldChar w:fldCharType="begin">
          <w:fldData xml:space="preserve">PEVuZE5vdGU+PENpdGU+PEF1dGhvcj5PJmFwb3M7Q29ubm9yPC9BdXRob3I+PFllYXI+MjAxOTwv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PEVuZE5vdGU+PENpdGU+PEF1dGhvcj5PJmFwb3M7Q29ubm9yPC9BdXRob3I+PFllYXI+MjAxOTwv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0046295F" w:rsidRPr="009F4EC0">
        <w:rPr>
          <w:rFonts w:cstheme="minorHAnsi"/>
          <w:sz w:val="24"/>
          <w:szCs w:val="24"/>
        </w:rPr>
      </w:r>
      <w:r w:rsidR="0046295F" w:rsidRPr="009F4EC0">
        <w:rPr>
          <w:rFonts w:cstheme="minorHAnsi"/>
          <w:sz w:val="24"/>
          <w:szCs w:val="24"/>
        </w:rPr>
        <w:fldChar w:fldCharType="separate"/>
      </w:r>
      <w:r w:rsidR="00E7483F" w:rsidRPr="009F4EC0">
        <w:rPr>
          <w:rFonts w:cstheme="minorHAnsi"/>
          <w:noProof/>
          <w:sz w:val="24"/>
          <w:szCs w:val="24"/>
          <w:vertAlign w:val="superscript"/>
        </w:rPr>
        <w:t>17</w:t>
      </w:r>
      <w:r w:rsidR="0046295F" w:rsidRPr="009F4EC0">
        <w:rPr>
          <w:rFonts w:cstheme="minorHAnsi"/>
          <w:sz w:val="24"/>
          <w:szCs w:val="24"/>
        </w:rPr>
        <w:fldChar w:fldCharType="end"/>
      </w:r>
      <w:r w:rsidR="0046295F" w:rsidRPr="009F4EC0">
        <w:rPr>
          <w:rFonts w:cstheme="minorHAnsi"/>
          <w:sz w:val="24"/>
          <w:szCs w:val="24"/>
        </w:rPr>
        <w:t xml:space="preserve">. </w:t>
      </w:r>
      <w:r w:rsidR="00D7555F" w:rsidRPr="009F4EC0">
        <w:rPr>
          <w:rFonts w:cstheme="minorHAnsi"/>
          <w:sz w:val="24"/>
          <w:szCs w:val="24"/>
        </w:rPr>
        <w:t>Critical steps</w:t>
      </w:r>
      <w:r w:rsidR="00583C32" w:rsidRPr="009F4EC0">
        <w:rPr>
          <w:rFonts w:cstheme="minorHAnsi"/>
          <w:sz w:val="24"/>
          <w:szCs w:val="24"/>
        </w:rPr>
        <w:t xml:space="preserve"> </w:t>
      </w:r>
      <w:r w:rsidR="00D7555F" w:rsidRPr="009F4EC0">
        <w:rPr>
          <w:rFonts w:cstheme="minorHAnsi"/>
          <w:sz w:val="24"/>
          <w:szCs w:val="24"/>
        </w:rPr>
        <w:t>in the protocol</w:t>
      </w:r>
      <w:r w:rsidR="00855DDF" w:rsidRPr="009F4EC0">
        <w:rPr>
          <w:rFonts w:cstheme="minorHAnsi"/>
          <w:sz w:val="24"/>
          <w:szCs w:val="24"/>
        </w:rPr>
        <w:t xml:space="preserve"> include</w:t>
      </w:r>
      <w:r w:rsidR="00583C32" w:rsidRPr="009F4EC0">
        <w:rPr>
          <w:rFonts w:cstheme="minorHAnsi"/>
          <w:sz w:val="24"/>
          <w:szCs w:val="24"/>
        </w:rPr>
        <w:t xml:space="preserve"> </w:t>
      </w:r>
      <w:r w:rsidR="001C09B9">
        <w:rPr>
          <w:rFonts w:cstheme="minorHAnsi"/>
          <w:sz w:val="24"/>
          <w:szCs w:val="24"/>
        </w:rPr>
        <w:t>(1</w:t>
      </w:r>
      <w:r w:rsidR="006B1CA8" w:rsidRPr="009F4EC0">
        <w:rPr>
          <w:rFonts w:cstheme="minorHAnsi"/>
          <w:sz w:val="24"/>
          <w:szCs w:val="24"/>
        </w:rPr>
        <w:t>)</w:t>
      </w:r>
      <w:r w:rsidR="00FD74E0" w:rsidRPr="009F4EC0">
        <w:rPr>
          <w:rFonts w:cstheme="minorHAnsi"/>
          <w:sz w:val="24"/>
          <w:szCs w:val="24"/>
        </w:rPr>
        <w:t xml:space="preserve"> </w:t>
      </w:r>
      <w:r w:rsidR="00BD56BC" w:rsidRPr="009F4EC0">
        <w:rPr>
          <w:rFonts w:cstheme="minorHAnsi"/>
          <w:sz w:val="24"/>
          <w:szCs w:val="24"/>
        </w:rPr>
        <w:t>c</w:t>
      </w:r>
      <w:r w:rsidR="005172D0" w:rsidRPr="009F4EC0">
        <w:rPr>
          <w:rFonts w:cstheme="minorHAnsi"/>
          <w:sz w:val="24"/>
          <w:szCs w:val="24"/>
        </w:rPr>
        <w:t>ontrolling</w:t>
      </w:r>
      <w:r w:rsidR="00181B61" w:rsidRPr="009F4EC0">
        <w:rPr>
          <w:rFonts w:cstheme="minorHAnsi"/>
          <w:sz w:val="24"/>
          <w:szCs w:val="24"/>
        </w:rPr>
        <w:t xml:space="preserve"> for uptake </w:t>
      </w:r>
      <w:r w:rsidR="00E2635A" w:rsidRPr="009F4EC0">
        <w:rPr>
          <w:rFonts w:cstheme="minorHAnsi"/>
          <w:sz w:val="24"/>
          <w:szCs w:val="24"/>
        </w:rPr>
        <w:t xml:space="preserve">of </w:t>
      </w:r>
      <w:proofErr w:type="spellStart"/>
      <w:r w:rsidR="00E2635A" w:rsidRPr="009F4EC0">
        <w:rPr>
          <w:rFonts w:cstheme="minorHAnsi"/>
          <w:sz w:val="24"/>
          <w:szCs w:val="24"/>
        </w:rPr>
        <w:t>Mtb</w:t>
      </w:r>
      <w:proofErr w:type="spellEnd"/>
      <w:r w:rsidR="00E2635A" w:rsidRPr="009F4EC0">
        <w:rPr>
          <w:rFonts w:cstheme="minorHAnsi"/>
          <w:sz w:val="24"/>
          <w:szCs w:val="24"/>
        </w:rPr>
        <w:t xml:space="preserve"> </w:t>
      </w:r>
      <w:r w:rsidR="00181B61" w:rsidRPr="009F4EC0">
        <w:rPr>
          <w:rFonts w:cstheme="minorHAnsi"/>
          <w:sz w:val="24"/>
          <w:szCs w:val="24"/>
        </w:rPr>
        <w:t>by AFB stain</w:t>
      </w:r>
      <w:r w:rsidR="007D119C" w:rsidRPr="009F4EC0">
        <w:rPr>
          <w:rFonts w:cstheme="minorHAnsi"/>
          <w:sz w:val="24"/>
          <w:szCs w:val="24"/>
        </w:rPr>
        <w:t>ing</w:t>
      </w:r>
      <w:r w:rsidR="009C454C" w:rsidRPr="009F4EC0">
        <w:rPr>
          <w:rFonts w:cstheme="minorHAnsi"/>
          <w:sz w:val="24"/>
          <w:szCs w:val="24"/>
        </w:rPr>
        <w:t xml:space="preserve"> to mitigate factors such as</w:t>
      </w:r>
      <w:r w:rsidR="00FD74E0" w:rsidRPr="009F4EC0">
        <w:rPr>
          <w:rFonts w:cstheme="minorHAnsi"/>
          <w:sz w:val="24"/>
          <w:szCs w:val="24"/>
        </w:rPr>
        <w:t xml:space="preserve"> </w:t>
      </w:r>
      <w:r w:rsidR="00974114" w:rsidRPr="009F4EC0">
        <w:rPr>
          <w:rFonts w:cstheme="minorHAnsi"/>
          <w:sz w:val="24"/>
          <w:szCs w:val="24"/>
        </w:rPr>
        <w:t>diff</w:t>
      </w:r>
      <w:r w:rsidR="00F42D38" w:rsidRPr="009F4EC0">
        <w:rPr>
          <w:rFonts w:cstheme="minorHAnsi"/>
          <w:sz w:val="24"/>
          <w:szCs w:val="24"/>
        </w:rPr>
        <w:t>erential</w:t>
      </w:r>
      <w:r w:rsidR="00FD74E0" w:rsidRPr="009F4EC0">
        <w:rPr>
          <w:rFonts w:cstheme="minorHAnsi"/>
          <w:sz w:val="24"/>
          <w:szCs w:val="24"/>
        </w:rPr>
        <w:t xml:space="preserve"> phagocytosis</w:t>
      </w:r>
      <w:r w:rsidR="00F42D38" w:rsidRPr="009F4EC0">
        <w:rPr>
          <w:rFonts w:cstheme="minorHAnsi"/>
          <w:sz w:val="24"/>
          <w:szCs w:val="24"/>
        </w:rPr>
        <w:t xml:space="preserve"> due to drug pre-treatment</w:t>
      </w:r>
      <w:r w:rsidR="0032295A" w:rsidRPr="009F4EC0">
        <w:rPr>
          <w:rFonts w:cstheme="minorHAnsi"/>
          <w:sz w:val="24"/>
          <w:szCs w:val="24"/>
        </w:rPr>
        <w:t xml:space="preserve"> and minimi</w:t>
      </w:r>
      <w:r w:rsidR="001C09B9">
        <w:rPr>
          <w:rFonts w:cstheme="minorHAnsi"/>
          <w:sz w:val="24"/>
          <w:szCs w:val="24"/>
        </w:rPr>
        <w:t>z</w:t>
      </w:r>
      <w:r w:rsidR="0032295A" w:rsidRPr="009F4EC0">
        <w:rPr>
          <w:rFonts w:cstheme="minorHAnsi"/>
          <w:sz w:val="24"/>
          <w:szCs w:val="24"/>
        </w:rPr>
        <w:t xml:space="preserve">e </w:t>
      </w:r>
      <w:r w:rsidR="00E2635A" w:rsidRPr="009F4EC0">
        <w:rPr>
          <w:rFonts w:cstheme="minorHAnsi"/>
          <w:sz w:val="24"/>
          <w:szCs w:val="24"/>
        </w:rPr>
        <w:t>cell death</w:t>
      </w:r>
      <w:r w:rsidR="0032295A" w:rsidRPr="009F4EC0">
        <w:rPr>
          <w:rFonts w:cstheme="minorHAnsi"/>
          <w:sz w:val="24"/>
          <w:szCs w:val="24"/>
        </w:rPr>
        <w:t xml:space="preserve"> which</w:t>
      </w:r>
      <w:r w:rsidR="002B1FEB" w:rsidRPr="009F4EC0">
        <w:rPr>
          <w:rFonts w:cstheme="minorHAnsi"/>
          <w:sz w:val="24"/>
          <w:szCs w:val="24"/>
        </w:rPr>
        <w:t xml:space="preserve"> </w:t>
      </w:r>
      <w:r w:rsidR="00AA1FFA" w:rsidRPr="009F4EC0">
        <w:rPr>
          <w:rFonts w:cstheme="minorHAnsi"/>
          <w:sz w:val="24"/>
          <w:szCs w:val="24"/>
        </w:rPr>
        <w:t xml:space="preserve">is </w:t>
      </w:r>
      <w:r w:rsidR="00DD5774" w:rsidRPr="009F4EC0">
        <w:rPr>
          <w:rFonts w:cstheme="minorHAnsi"/>
          <w:sz w:val="24"/>
          <w:szCs w:val="24"/>
        </w:rPr>
        <w:t xml:space="preserve">less </w:t>
      </w:r>
      <w:r w:rsidR="00AA1FFA" w:rsidRPr="009F4EC0">
        <w:rPr>
          <w:rFonts w:cstheme="minorHAnsi"/>
          <w:sz w:val="24"/>
          <w:szCs w:val="24"/>
        </w:rPr>
        <w:t>likely</w:t>
      </w:r>
      <w:r w:rsidR="00DD5774" w:rsidRPr="009F4EC0">
        <w:rPr>
          <w:rFonts w:cstheme="minorHAnsi"/>
          <w:sz w:val="24"/>
          <w:szCs w:val="24"/>
        </w:rPr>
        <w:t xml:space="preserve"> to </w:t>
      </w:r>
      <w:r w:rsidR="006D731F" w:rsidRPr="009F4EC0">
        <w:rPr>
          <w:rFonts w:cstheme="minorHAnsi"/>
          <w:sz w:val="24"/>
          <w:szCs w:val="24"/>
        </w:rPr>
        <w:t xml:space="preserve">occur </w:t>
      </w:r>
      <w:r w:rsidR="002B1FEB" w:rsidRPr="009F4EC0">
        <w:rPr>
          <w:rFonts w:cstheme="minorHAnsi"/>
          <w:sz w:val="24"/>
          <w:szCs w:val="24"/>
        </w:rPr>
        <w:t xml:space="preserve">at </w:t>
      </w:r>
      <w:r w:rsidR="00DD5774" w:rsidRPr="009F4EC0">
        <w:rPr>
          <w:rFonts w:cstheme="minorHAnsi"/>
          <w:sz w:val="24"/>
          <w:szCs w:val="24"/>
        </w:rPr>
        <w:t>lower</w:t>
      </w:r>
      <w:r w:rsidR="006D731F" w:rsidRPr="009F4EC0">
        <w:rPr>
          <w:rFonts w:cstheme="minorHAnsi"/>
          <w:sz w:val="24"/>
          <w:szCs w:val="24"/>
        </w:rPr>
        <w:t xml:space="preserve"> MOI</w:t>
      </w:r>
      <w:r w:rsidR="005C2B75" w:rsidRPr="009F4EC0">
        <w:rPr>
          <w:rFonts w:cstheme="minorHAnsi"/>
          <w:sz w:val="24"/>
          <w:szCs w:val="24"/>
        </w:rPr>
        <w:t>,</w:t>
      </w:r>
      <w:r w:rsidR="001C09B9">
        <w:rPr>
          <w:rFonts w:cstheme="minorHAnsi"/>
          <w:sz w:val="24"/>
          <w:szCs w:val="24"/>
        </w:rPr>
        <w:t xml:space="preserve"> (2</w:t>
      </w:r>
      <w:r w:rsidR="00C805B2" w:rsidRPr="009F4EC0">
        <w:rPr>
          <w:rFonts w:cstheme="minorHAnsi"/>
          <w:sz w:val="24"/>
          <w:szCs w:val="24"/>
        </w:rPr>
        <w:t>)</w:t>
      </w:r>
      <w:r w:rsidR="00EB42B3" w:rsidRPr="009F4EC0">
        <w:rPr>
          <w:rFonts w:cstheme="minorHAnsi"/>
          <w:sz w:val="24"/>
          <w:szCs w:val="24"/>
        </w:rPr>
        <w:t xml:space="preserve"> </w:t>
      </w:r>
      <w:r w:rsidR="00262973" w:rsidRPr="009F4EC0">
        <w:rPr>
          <w:rFonts w:cstheme="minorHAnsi"/>
          <w:sz w:val="24"/>
          <w:szCs w:val="24"/>
        </w:rPr>
        <w:t xml:space="preserve">depending on the </w:t>
      </w:r>
      <w:r w:rsidR="00EB42B3" w:rsidRPr="009F4EC0">
        <w:rPr>
          <w:rFonts w:cstheme="minorHAnsi"/>
          <w:sz w:val="24"/>
          <w:szCs w:val="24"/>
        </w:rPr>
        <w:t>MOI</w:t>
      </w:r>
      <w:r w:rsidR="003C6969" w:rsidRPr="009F4EC0">
        <w:rPr>
          <w:rFonts w:cstheme="minorHAnsi"/>
          <w:sz w:val="24"/>
          <w:szCs w:val="24"/>
        </w:rPr>
        <w:t>,</w:t>
      </w:r>
      <w:r w:rsidR="00C805B2" w:rsidRPr="009F4EC0">
        <w:rPr>
          <w:rFonts w:cstheme="minorHAnsi"/>
          <w:sz w:val="24"/>
          <w:szCs w:val="24"/>
        </w:rPr>
        <w:t xml:space="preserve"> cell lysates may need to be diluted</w:t>
      </w:r>
      <w:r w:rsidR="00543FC5" w:rsidRPr="009F4EC0">
        <w:rPr>
          <w:rFonts w:cstheme="minorHAnsi"/>
          <w:sz w:val="24"/>
          <w:szCs w:val="24"/>
        </w:rPr>
        <w:t xml:space="preserve"> </w:t>
      </w:r>
      <w:r w:rsidR="00EB42B3" w:rsidRPr="009F4EC0">
        <w:rPr>
          <w:rFonts w:cstheme="minorHAnsi"/>
          <w:sz w:val="24"/>
          <w:szCs w:val="24"/>
        </w:rPr>
        <w:t xml:space="preserve">to </w:t>
      </w:r>
      <w:r w:rsidR="003F6FCD" w:rsidRPr="009F4EC0">
        <w:rPr>
          <w:rFonts w:cstheme="minorHAnsi"/>
          <w:sz w:val="24"/>
          <w:szCs w:val="24"/>
        </w:rPr>
        <w:t>maximi</w:t>
      </w:r>
      <w:r w:rsidR="001C09B9">
        <w:rPr>
          <w:rFonts w:cstheme="minorHAnsi"/>
          <w:sz w:val="24"/>
          <w:szCs w:val="24"/>
        </w:rPr>
        <w:t>z</w:t>
      </w:r>
      <w:r w:rsidR="003F6FCD" w:rsidRPr="009F4EC0">
        <w:rPr>
          <w:rFonts w:cstheme="minorHAnsi"/>
          <w:sz w:val="24"/>
          <w:szCs w:val="24"/>
        </w:rPr>
        <w:t>e</w:t>
      </w:r>
      <w:r w:rsidR="00EB42B3" w:rsidRPr="009F4EC0">
        <w:rPr>
          <w:rFonts w:cstheme="minorHAnsi"/>
          <w:sz w:val="24"/>
          <w:szCs w:val="24"/>
        </w:rPr>
        <w:t xml:space="preserve"> the dynamic range of the assay.</w:t>
      </w:r>
      <w:r w:rsidR="006E392B" w:rsidRPr="009F4EC0">
        <w:rPr>
          <w:rFonts w:cstheme="minorHAnsi"/>
          <w:sz w:val="24"/>
          <w:szCs w:val="24"/>
        </w:rPr>
        <w:t xml:space="preserve"> </w:t>
      </w:r>
      <w:r w:rsidR="00710353" w:rsidRPr="009F4EC0">
        <w:rPr>
          <w:rFonts w:cstheme="minorHAnsi"/>
          <w:sz w:val="24"/>
          <w:szCs w:val="24"/>
        </w:rPr>
        <w:t xml:space="preserve">Aiming for a TTP </w:t>
      </w:r>
      <w:r w:rsidR="00966E1B" w:rsidRPr="009F4EC0">
        <w:rPr>
          <w:rFonts w:cstheme="minorHAnsi"/>
          <w:sz w:val="24"/>
          <w:szCs w:val="24"/>
        </w:rPr>
        <w:t>of approximately</w:t>
      </w:r>
      <w:r w:rsidR="00936A99" w:rsidRPr="009F4EC0">
        <w:rPr>
          <w:rFonts w:cstheme="minorHAnsi"/>
          <w:sz w:val="24"/>
          <w:szCs w:val="24"/>
        </w:rPr>
        <w:t xml:space="preserve"> </w:t>
      </w:r>
      <w:r w:rsidR="003A70FE" w:rsidRPr="009F4EC0">
        <w:rPr>
          <w:rFonts w:cstheme="minorHAnsi"/>
          <w:sz w:val="24"/>
          <w:szCs w:val="24"/>
        </w:rPr>
        <w:t>5</w:t>
      </w:r>
      <w:r w:rsidR="003D01C1">
        <w:rPr>
          <w:rFonts w:cstheme="minorHAnsi"/>
          <w:sz w:val="24"/>
          <w:szCs w:val="24"/>
        </w:rPr>
        <w:t>–</w:t>
      </w:r>
      <w:r w:rsidR="002C1A49" w:rsidRPr="009F4EC0">
        <w:rPr>
          <w:rFonts w:cstheme="minorHAnsi"/>
          <w:sz w:val="24"/>
          <w:szCs w:val="24"/>
        </w:rPr>
        <w:t>1</w:t>
      </w:r>
      <w:r w:rsidR="002C1A49">
        <w:rPr>
          <w:rFonts w:cstheme="minorHAnsi"/>
          <w:sz w:val="24"/>
          <w:szCs w:val="24"/>
        </w:rPr>
        <w:t>2</w:t>
      </w:r>
      <w:r w:rsidR="002C1A49" w:rsidRPr="009F4EC0">
        <w:rPr>
          <w:rFonts w:cstheme="minorHAnsi"/>
          <w:sz w:val="24"/>
          <w:szCs w:val="24"/>
        </w:rPr>
        <w:t xml:space="preserve"> </w:t>
      </w:r>
      <w:r w:rsidR="003A70FE" w:rsidRPr="009F4EC0">
        <w:rPr>
          <w:rFonts w:cstheme="minorHAnsi"/>
          <w:sz w:val="24"/>
          <w:szCs w:val="24"/>
        </w:rPr>
        <w:t xml:space="preserve">days </w:t>
      </w:r>
      <w:r w:rsidR="007E4895" w:rsidRPr="009F4EC0">
        <w:rPr>
          <w:rFonts w:cstheme="minorHAnsi"/>
          <w:sz w:val="24"/>
          <w:szCs w:val="24"/>
        </w:rPr>
        <w:t>has</w:t>
      </w:r>
      <w:r w:rsidR="00A23EB2" w:rsidRPr="009F4EC0">
        <w:rPr>
          <w:rFonts w:cstheme="minorHAnsi"/>
          <w:sz w:val="24"/>
          <w:szCs w:val="24"/>
        </w:rPr>
        <w:t xml:space="preserve"> </w:t>
      </w:r>
      <w:r w:rsidR="00487D2A" w:rsidRPr="009F4EC0">
        <w:rPr>
          <w:rFonts w:cstheme="minorHAnsi"/>
          <w:sz w:val="24"/>
          <w:szCs w:val="24"/>
        </w:rPr>
        <w:t>yield</w:t>
      </w:r>
      <w:r w:rsidR="00A23EB2" w:rsidRPr="009F4EC0">
        <w:rPr>
          <w:rFonts w:cstheme="minorHAnsi"/>
          <w:sz w:val="24"/>
          <w:szCs w:val="24"/>
        </w:rPr>
        <w:t>ed</w:t>
      </w:r>
      <w:r w:rsidR="00487D2A" w:rsidRPr="009F4EC0">
        <w:rPr>
          <w:rFonts w:cstheme="minorHAnsi"/>
          <w:sz w:val="24"/>
          <w:szCs w:val="24"/>
        </w:rPr>
        <w:t xml:space="preserve"> </w:t>
      </w:r>
      <w:r w:rsidR="00A23EB2" w:rsidRPr="009F4EC0">
        <w:rPr>
          <w:rFonts w:cstheme="minorHAnsi"/>
          <w:sz w:val="24"/>
          <w:szCs w:val="24"/>
        </w:rPr>
        <w:t>reproducible results.</w:t>
      </w:r>
    </w:p>
    <w:p w14:paraId="7A5C8D7A" w14:textId="77777777" w:rsidR="00DD4504" w:rsidRPr="009F4EC0" w:rsidRDefault="00DD4504" w:rsidP="00FC31AD">
      <w:pPr>
        <w:spacing w:after="0" w:line="240" w:lineRule="auto"/>
        <w:jc w:val="both"/>
        <w:rPr>
          <w:rFonts w:cstheme="minorHAnsi"/>
          <w:sz w:val="24"/>
          <w:szCs w:val="24"/>
        </w:rPr>
      </w:pPr>
    </w:p>
    <w:p w14:paraId="2A85DD52" w14:textId="5F9746E4" w:rsidR="00A10007" w:rsidRPr="009F4EC0" w:rsidRDefault="007E4895" w:rsidP="00FC31AD">
      <w:pPr>
        <w:spacing w:after="0" w:line="240" w:lineRule="auto"/>
        <w:jc w:val="both"/>
        <w:rPr>
          <w:rFonts w:cstheme="minorHAnsi"/>
          <w:sz w:val="24"/>
          <w:szCs w:val="24"/>
        </w:rPr>
      </w:pPr>
      <w:r w:rsidRPr="009F4EC0">
        <w:rPr>
          <w:rFonts w:cstheme="minorHAnsi"/>
          <w:sz w:val="24"/>
          <w:szCs w:val="24"/>
        </w:rPr>
        <w:t>In this protocol</w:t>
      </w:r>
      <w:r w:rsidR="00DD4504">
        <w:rPr>
          <w:rFonts w:cstheme="minorHAnsi"/>
          <w:sz w:val="24"/>
          <w:szCs w:val="24"/>
        </w:rPr>
        <w:t>,</w:t>
      </w:r>
      <w:r w:rsidRPr="009F4EC0">
        <w:rPr>
          <w:rFonts w:cstheme="minorHAnsi"/>
          <w:sz w:val="24"/>
          <w:szCs w:val="24"/>
        </w:rPr>
        <w:t xml:space="preserve"> a</w:t>
      </w:r>
      <w:r w:rsidR="006F6C30" w:rsidRPr="009F4EC0">
        <w:rPr>
          <w:rFonts w:cstheme="minorHAnsi"/>
          <w:sz w:val="24"/>
          <w:szCs w:val="24"/>
        </w:rPr>
        <w:t xml:space="preserve">ttenuated </w:t>
      </w:r>
      <w:proofErr w:type="spellStart"/>
      <w:r w:rsidR="006F6C30" w:rsidRPr="009F4EC0">
        <w:rPr>
          <w:rFonts w:cstheme="minorHAnsi"/>
          <w:sz w:val="24"/>
          <w:szCs w:val="24"/>
        </w:rPr>
        <w:t>Mtb</w:t>
      </w:r>
      <w:proofErr w:type="spellEnd"/>
      <w:r w:rsidR="00DB06DC" w:rsidRPr="009F4EC0">
        <w:rPr>
          <w:rFonts w:cstheme="minorHAnsi"/>
          <w:sz w:val="24"/>
          <w:szCs w:val="24"/>
        </w:rPr>
        <w:t xml:space="preserve"> H37Ra </w:t>
      </w:r>
      <w:r w:rsidR="006F6C30" w:rsidRPr="009F4EC0">
        <w:rPr>
          <w:rFonts w:cstheme="minorHAnsi"/>
          <w:sz w:val="24"/>
          <w:szCs w:val="24"/>
        </w:rPr>
        <w:t>has been used as a</w:t>
      </w:r>
      <w:r w:rsidR="00DB06DC" w:rsidRPr="009F4EC0">
        <w:rPr>
          <w:rFonts w:cstheme="minorHAnsi"/>
          <w:sz w:val="24"/>
          <w:szCs w:val="24"/>
        </w:rPr>
        <w:t xml:space="preserve"> surrogate for</w:t>
      </w:r>
      <w:r w:rsidR="00BF5142" w:rsidRPr="009F4EC0">
        <w:rPr>
          <w:rFonts w:cstheme="minorHAnsi"/>
          <w:sz w:val="24"/>
          <w:szCs w:val="24"/>
        </w:rPr>
        <w:t xml:space="preserve"> virulent </w:t>
      </w:r>
      <w:proofErr w:type="spellStart"/>
      <w:r w:rsidR="00BF5142" w:rsidRPr="009F4EC0">
        <w:rPr>
          <w:rFonts w:cstheme="minorHAnsi"/>
          <w:sz w:val="24"/>
          <w:szCs w:val="24"/>
        </w:rPr>
        <w:t>Mtb</w:t>
      </w:r>
      <w:proofErr w:type="spellEnd"/>
      <w:r w:rsidR="00DD4504">
        <w:rPr>
          <w:rFonts w:cstheme="minorHAnsi"/>
          <w:sz w:val="24"/>
          <w:szCs w:val="24"/>
        </w:rPr>
        <w:t>,</w:t>
      </w:r>
      <w:r w:rsidR="00BF5142" w:rsidRPr="009F4EC0">
        <w:rPr>
          <w:rFonts w:cstheme="minorHAnsi"/>
          <w:sz w:val="24"/>
          <w:szCs w:val="24"/>
        </w:rPr>
        <w:t xml:space="preserve"> but the method can</w:t>
      </w:r>
      <w:r w:rsidR="00EA201A" w:rsidRPr="009F4EC0">
        <w:rPr>
          <w:rFonts w:cstheme="minorHAnsi"/>
          <w:sz w:val="24"/>
          <w:szCs w:val="24"/>
        </w:rPr>
        <w:t xml:space="preserve"> also</w:t>
      </w:r>
      <w:r w:rsidR="00BF5142" w:rsidRPr="009F4EC0">
        <w:rPr>
          <w:rFonts w:cstheme="minorHAnsi"/>
          <w:sz w:val="24"/>
          <w:szCs w:val="24"/>
        </w:rPr>
        <w:t xml:space="preserve"> be applied to </w:t>
      </w:r>
      <w:r w:rsidR="00EA201A" w:rsidRPr="009F4EC0">
        <w:rPr>
          <w:rFonts w:cstheme="minorHAnsi"/>
          <w:sz w:val="24"/>
          <w:szCs w:val="24"/>
        </w:rPr>
        <w:t xml:space="preserve">study drug efficacy </w:t>
      </w:r>
      <w:r w:rsidR="003F6FCD" w:rsidRPr="009F4EC0">
        <w:rPr>
          <w:rFonts w:cstheme="minorHAnsi"/>
          <w:sz w:val="24"/>
          <w:szCs w:val="24"/>
        </w:rPr>
        <w:t xml:space="preserve">against </w:t>
      </w:r>
      <w:r w:rsidR="00BF5142" w:rsidRPr="009F4EC0">
        <w:rPr>
          <w:rFonts w:cstheme="minorHAnsi"/>
          <w:sz w:val="24"/>
          <w:szCs w:val="24"/>
        </w:rPr>
        <w:t>virulent</w:t>
      </w:r>
      <w:r w:rsidR="00EA201A" w:rsidRPr="009F4EC0">
        <w:rPr>
          <w:rFonts w:cstheme="minorHAnsi"/>
          <w:sz w:val="24"/>
          <w:szCs w:val="24"/>
        </w:rPr>
        <w:t xml:space="preserve"> laboratory and clinical strains</w:t>
      </w:r>
      <w:r w:rsidR="003F6FCD" w:rsidRPr="009F4EC0">
        <w:rPr>
          <w:rFonts w:cstheme="minorHAnsi"/>
          <w:sz w:val="24"/>
          <w:szCs w:val="24"/>
        </w:rPr>
        <w:t xml:space="preserve"> in a Containment Level</w:t>
      </w:r>
      <w:r w:rsidR="00023FD9" w:rsidRPr="009F4EC0">
        <w:rPr>
          <w:rFonts w:cstheme="minorHAnsi"/>
          <w:sz w:val="24"/>
          <w:szCs w:val="24"/>
        </w:rPr>
        <w:t xml:space="preserve"> 3 </w:t>
      </w:r>
      <w:r w:rsidR="00675963" w:rsidRPr="009F4EC0">
        <w:rPr>
          <w:rFonts w:cstheme="minorHAnsi"/>
          <w:sz w:val="24"/>
          <w:szCs w:val="24"/>
        </w:rPr>
        <w:t>facility</w:t>
      </w:r>
      <w:r w:rsidR="00BB07FB" w:rsidRPr="009F4EC0">
        <w:rPr>
          <w:rFonts w:cstheme="minorHAnsi"/>
          <w:sz w:val="24"/>
          <w:szCs w:val="24"/>
        </w:rPr>
        <w:t xml:space="preserve"> with</w:t>
      </w:r>
      <w:r w:rsidR="0094338A" w:rsidRPr="009F4EC0">
        <w:rPr>
          <w:rFonts w:cstheme="minorHAnsi"/>
          <w:sz w:val="24"/>
          <w:szCs w:val="24"/>
        </w:rPr>
        <w:t xml:space="preserve"> appropriate modification</w:t>
      </w:r>
      <w:r w:rsidR="00EA201A" w:rsidRPr="009F4EC0">
        <w:rPr>
          <w:rFonts w:cstheme="minorHAnsi"/>
          <w:sz w:val="24"/>
          <w:szCs w:val="24"/>
        </w:rPr>
        <w:t>.</w:t>
      </w:r>
      <w:r w:rsidR="00AC1E37" w:rsidRPr="009F4EC0">
        <w:rPr>
          <w:rFonts w:cstheme="minorHAnsi"/>
          <w:sz w:val="24"/>
          <w:szCs w:val="24"/>
        </w:rPr>
        <w:t xml:space="preserve"> </w:t>
      </w:r>
      <w:r w:rsidR="00F74D6E" w:rsidRPr="009F4EC0">
        <w:rPr>
          <w:rFonts w:cstheme="minorHAnsi"/>
          <w:sz w:val="24"/>
          <w:szCs w:val="24"/>
        </w:rPr>
        <w:t>C</w:t>
      </w:r>
      <w:r w:rsidR="00483B0D" w:rsidRPr="009F4EC0">
        <w:rPr>
          <w:rFonts w:cstheme="minorHAnsi"/>
          <w:sz w:val="24"/>
          <w:szCs w:val="24"/>
        </w:rPr>
        <w:t>onfirm</w:t>
      </w:r>
      <w:r w:rsidR="00F74D6E" w:rsidRPr="009F4EC0">
        <w:rPr>
          <w:rFonts w:cstheme="minorHAnsi"/>
          <w:sz w:val="24"/>
          <w:szCs w:val="24"/>
        </w:rPr>
        <w:t xml:space="preserve">ation of these </w:t>
      </w:r>
      <w:r w:rsidR="00675277" w:rsidRPr="009F4EC0">
        <w:rPr>
          <w:rFonts w:cstheme="minorHAnsi"/>
          <w:sz w:val="24"/>
          <w:szCs w:val="24"/>
        </w:rPr>
        <w:t>results</w:t>
      </w:r>
      <w:r w:rsidR="00F74D6E" w:rsidRPr="009F4EC0">
        <w:rPr>
          <w:rFonts w:cstheme="minorHAnsi"/>
          <w:sz w:val="24"/>
          <w:szCs w:val="24"/>
        </w:rPr>
        <w:t xml:space="preserve"> </w:t>
      </w:r>
      <w:r w:rsidR="00483B0D" w:rsidRPr="009F4EC0">
        <w:rPr>
          <w:rFonts w:cstheme="minorHAnsi"/>
          <w:sz w:val="24"/>
          <w:szCs w:val="24"/>
        </w:rPr>
        <w:t xml:space="preserve">in a mouse model of virulent TB whereby inhaled </w:t>
      </w:r>
      <w:proofErr w:type="spellStart"/>
      <w:r w:rsidR="00483B0D" w:rsidRPr="009F4EC0">
        <w:rPr>
          <w:rFonts w:cstheme="minorHAnsi"/>
          <w:sz w:val="24"/>
          <w:szCs w:val="24"/>
        </w:rPr>
        <w:t>AtRA</w:t>
      </w:r>
      <w:proofErr w:type="spellEnd"/>
      <w:r w:rsidR="00483B0D" w:rsidRPr="009F4EC0">
        <w:rPr>
          <w:rFonts w:cstheme="minorHAnsi"/>
          <w:sz w:val="24"/>
          <w:szCs w:val="24"/>
        </w:rPr>
        <w:t>, both in solution and encapsulated in poly(lactic-co-glycolic acid (PLGA) microparticles</w:t>
      </w:r>
      <w:r w:rsidR="0074540F" w:rsidRPr="009F4EC0">
        <w:rPr>
          <w:rFonts w:cstheme="minorHAnsi"/>
          <w:sz w:val="24"/>
          <w:szCs w:val="24"/>
        </w:rPr>
        <w:t xml:space="preserve"> (MP)</w:t>
      </w:r>
      <w:r w:rsidR="00483B0D" w:rsidRPr="009F4EC0">
        <w:rPr>
          <w:rFonts w:cstheme="minorHAnsi"/>
          <w:sz w:val="24"/>
          <w:szCs w:val="24"/>
        </w:rPr>
        <w:t>, significantly improved clearance of Mtb-H37Rv from the lung while reducing pathology</w:t>
      </w:r>
      <w:r w:rsidR="00D85036">
        <w:rPr>
          <w:rFonts w:cstheme="minorHAnsi"/>
          <w:sz w:val="24"/>
          <w:szCs w:val="24"/>
        </w:rPr>
        <w:t>,</w:t>
      </w:r>
      <w:r w:rsidR="00F74D6E" w:rsidRPr="009F4EC0">
        <w:rPr>
          <w:rFonts w:cstheme="minorHAnsi"/>
          <w:sz w:val="24"/>
          <w:szCs w:val="24"/>
        </w:rPr>
        <w:t xml:space="preserve"> </w:t>
      </w:r>
      <w:r w:rsidR="00213787" w:rsidRPr="009F4EC0">
        <w:rPr>
          <w:rFonts w:cstheme="minorHAnsi"/>
          <w:sz w:val="24"/>
          <w:szCs w:val="24"/>
        </w:rPr>
        <w:t xml:space="preserve">indicating </w:t>
      </w:r>
      <w:r w:rsidR="00F74D6E" w:rsidRPr="009F4EC0">
        <w:rPr>
          <w:rFonts w:cstheme="minorHAnsi"/>
          <w:sz w:val="24"/>
          <w:szCs w:val="24"/>
        </w:rPr>
        <w:t xml:space="preserve">that </w:t>
      </w:r>
      <w:r w:rsidR="007543ED" w:rsidRPr="009F4EC0">
        <w:rPr>
          <w:rFonts w:cstheme="minorHAnsi"/>
          <w:sz w:val="24"/>
          <w:szCs w:val="24"/>
        </w:rPr>
        <w:t xml:space="preserve">H37Ra is a </w:t>
      </w:r>
      <w:r w:rsidR="00D85036">
        <w:rPr>
          <w:rFonts w:cstheme="minorHAnsi"/>
          <w:sz w:val="24"/>
          <w:szCs w:val="24"/>
        </w:rPr>
        <w:t>help</w:t>
      </w:r>
      <w:r w:rsidR="00E8765C" w:rsidRPr="009F4EC0">
        <w:rPr>
          <w:rFonts w:cstheme="minorHAnsi"/>
          <w:sz w:val="24"/>
          <w:szCs w:val="24"/>
        </w:rPr>
        <w:t xml:space="preserve">ful </w:t>
      </w:r>
      <w:r w:rsidR="007543ED" w:rsidRPr="009F4EC0">
        <w:rPr>
          <w:rFonts w:cstheme="minorHAnsi"/>
          <w:sz w:val="24"/>
          <w:szCs w:val="24"/>
        </w:rPr>
        <w:t>surrogate</w:t>
      </w:r>
      <w:r w:rsidR="00E8765C" w:rsidRPr="009F4EC0">
        <w:rPr>
          <w:rFonts w:cstheme="minorHAnsi"/>
          <w:sz w:val="24"/>
          <w:szCs w:val="24"/>
        </w:rPr>
        <w:t xml:space="preserve"> fo</w:t>
      </w:r>
      <w:r w:rsidR="00AF760C" w:rsidRPr="009F4EC0">
        <w:rPr>
          <w:rFonts w:cstheme="minorHAnsi"/>
          <w:sz w:val="24"/>
          <w:szCs w:val="24"/>
        </w:rPr>
        <w:t>r</w:t>
      </w:r>
      <w:r w:rsidR="00DD7CE0" w:rsidRPr="009F4EC0">
        <w:rPr>
          <w:rFonts w:cstheme="minorHAnsi"/>
          <w:sz w:val="24"/>
          <w:szCs w:val="24"/>
        </w:rPr>
        <w:t xml:space="preserve"> virulent </w:t>
      </w:r>
      <w:proofErr w:type="spellStart"/>
      <w:r w:rsidR="00DD7CE0" w:rsidRPr="009F4EC0">
        <w:rPr>
          <w:rFonts w:cstheme="minorHAnsi"/>
          <w:sz w:val="24"/>
          <w:szCs w:val="24"/>
        </w:rPr>
        <w:t>Mtb</w:t>
      </w:r>
      <w:proofErr w:type="spellEnd"/>
      <w:r w:rsidR="007543ED" w:rsidRPr="009F4EC0">
        <w:rPr>
          <w:rFonts w:cstheme="minorHAnsi"/>
          <w:sz w:val="24"/>
          <w:szCs w:val="24"/>
        </w:rPr>
        <w:t xml:space="preserve"> in these studies</w:t>
      </w:r>
      <w:r w:rsidR="00483B0D" w:rsidRPr="009F4EC0">
        <w:rPr>
          <w:rFonts w:cstheme="minorHAnsi"/>
          <w:sz w:val="24"/>
          <w:szCs w:val="24"/>
        </w:rPr>
        <w:fldChar w:fldCharType="begin">
          <w:fldData xml:space="preserve">PEVuZE5vdGU+PENpdGU+PEF1dGhvcj5PJmFwb3M7Q29ubm9yPC9BdXRob3I+PFllYXI+MjAxOTwv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PEVuZE5vdGU+PENpdGU+PEF1dGhvcj5PJmFwb3M7Q29ubm9yPC9BdXRob3I+PFllYXI+MjAxOTwv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00483B0D" w:rsidRPr="009F4EC0">
        <w:rPr>
          <w:rFonts w:cstheme="minorHAnsi"/>
          <w:sz w:val="24"/>
          <w:szCs w:val="24"/>
        </w:rPr>
      </w:r>
      <w:r w:rsidR="00483B0D" w:rsidRPr="009F4EC0">
        <w:rPr>
          <w:rFonts w:cstheme="minorHAnsi"/>
          <w:sz w:val="24"/>
          <w:szCs w:val="24"/>
        </w:rPr>
        <w:fldChar w:fldCharType="separate"/>
      </w:r>
      <w:r w:rsidR="00E7483F" w:rsidRPr="009F4EC0">
        <w:rPr>
          <w:rFonts w:cstheme="minorHAnsi"/>
          <w:noProof/>
          <w:sz w:val="24"/>
          <w:szCs w:val="24"/>
          <w:vertAlign w:val="superscript"/>
        </w:rPr>
        <w:t>17</w:t>
      </w:r>
      <w:r w:rsidR="00483B0D" w:rsidRPr="009F4EC0">
        <w:rPr>
          <w:rFonts w:cstheme="minorHAnsi"/>
          <w:sz w:val="24"/>
          <w:szCs w:val="24"/>
        </w:rPr>
        <w:fldChar w:fldCharType="end"/>
      </w:r>
      <w:r w:rsidR="00483B0D" w:rsidRPr="009F4EC0">
        <w:rPr>
          <w:rFonts w:cstheme="minorHAnsi"/>
          <w:sz w:val="24"/>
          <w:szCs w:val="24"/>
        </w:rPr>
        <w:t>.</w:t>
      </w:r>
    </w:p>
    <w:p w14:paraId="74C7E80C" w14:textId="77777777" w:rsidR="00D85036" w:rsidRDefault="00D85036" w:rsidP="00FC31AD">
      <w:pPr>
        <w:spacing w:after="0" w:line="240" w:lineRule="auto"/>
        <w:jc w:val="both"/>
        <w:rPr>
          <w:rFonts w:cstheme="minorHAnsi"/>
          <w:sz w:val="24"/>
          <w:szCs w:val="24"/>
        </w:rPr>
      </w:pPr>
    </w:p>
    <w:p w14:paraId="48375F15" w14:textId="5D9DC6D7" w:rsidR="00E72AB5" w:rsidRDefault="00A10007" w:rsidP="00FC31AD">
      <w:pPr>
        <w:spacing w:after="0" w:line="240" w:lineRule="auto"/>
        <w:jc w:val="both"/>
        <w:rPr>
          <w:rFonts w:cstheme="minorHAnsi"/>
          <w:sz w:val="24"/>
          <w:szCs w:val="24"/>
        </w:rPr>
      </w:pPr>
      <w:r w:rsidRPr="009F4EC0">
        <w:rPr>
          <w:rFonts w:cstheme="minorHAnsi"/>
          <w:sz w:val="24"/>
          <w:szCs w:val="24"/>
        </w:rPr>
        <w:t xml:space="preserve">As HDTs are designed to be used as adjuncts to conventional therapeutics, it is essential to evaluate their efficacy </w:t>
      </w:r>
      <w:r w:rsidRPr="009F4EC0">
        <w:rPr>
          <w:rFonts w:cstheme="minorHAnsi"/>
          <w:i/>
          <w:sz w:val="24"/>
          <w:szCs w:val="24"/>
        </w:rPr>
        <w:t>in vitro</w:t>
      </w:r>
      <w:r w:rsidRPr="009F4EC0">
        <w:rPr>
          <w:rFonts w:cstheme="minorHAnsi"/>
          <w:sz w:val="24"/>
          <w:szCs w:val="24"/>
        </w:rPr>
        <w:t xml:space="preserve"> in combination with anti</w:t>
      </w:r>
      <w:r w:rsidR="007E272A">
        <w:rPr>
          <w:rFonts w:cstheme="minorHAnsi"/>
          <w:sz w:val="24"/>
          <w:szCs w:val="24"/>
        </w:rPr>
        <w:t>-</w:t>
      </w:r>
      <w:r w:rsidRPr="009F4EC0">
        <w:rPr>
          <w:rFonts w:cstheme="minorHAnsi"/>
          <w:sz w:val="24"/>
          <w:szCs w:val="24"/>
        </w:rPr>
        <w:t xml:space="preserve">tubercular antibiotics </w:t>
      </w:r>
      <w:r w:rsidR="00D84EEF">
        <w:rPr>
          <w:rFonts w:cstheme="minorHAnsi"/>
          <w:sz w:val="24"/>
          <w:szCs w:val="24"/>
        </w:rPr>
        <w:t xml:space="preserve">to </w:t>
      </w:r>
      <w:proofErr w:type="spellStart"/>
      <w:r w:rsidR="00D84EEF">
        <w:rPr>
          <w:rFonts w:cstheme="minorHAnsi"/>
          <w:sz w:val="24"/>
          <w:szCs w:val="24"/>
        </w:rPr>
        <w:t>analyze</w:t>
      </w:r>
      <w:proofErr w:type="spellEnd"/>
      <w:r w:rsidRPr="009F4EC0">
        <w:rPr>
          <w:rFonts w:cstheme="minorHAnsi"/>
          <w:sz w:val="24"/>
          <w:szCs w:val="24"/>
        </w:rPr>
        <w:t xml:space="preserve"> potential drug interactions</w:t>
      </w:r>
      <w:r w:rsidRPr="009F4EC0">
        <w:rPr>
          <w:rFonts w:cstheme="minorHAnsi"/>
          <w:sz w:val="24"/>
          <w:szCs w:val="24"/>
        </w:rPr>
        <w:fldChar w:fldCharType="begin">
          <w:fldData xml:space="preserve">PEVuZE5vdGU+PENpdGU+PEF1dGhvcj5PJmFwb3M7Q29ubm9yPC9BdXRob3I+PFllYXI+MjAxNjwv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PEVuZE5vdGU+PENpdGU+PEF1dGhvcj5PJmFwb3M7Q29ubm9yPC9BdXRob3I+PFllYXI+MjAxNjwv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Pr="009F4EC0">
        <w:rPr>
          <w:rFonts w:cstheme="minorHAnsi"/>
          <w:sz w:val="24"/>
          <w:szCs w:val="24"/>
        </w:rPr>
      </w:r>
      <w:r w:rsidRPr="009F4EC0">
        <w:rPr>
          <w:rFonts w:cstheme="minorHAnsi"/>
          <w:sz w:val="24"/>
          <w:szCs w:val="24"/>
        </w:rPr>
        <w:fldChar w:fldCharType="separate"/>
      </w:r>
      <w:r w:rsidR="00E7483F" w:rsidRPr="009F4EC0">
        <w:rPr>
          <w:rFonts w:cstheme="minorHAnsi"/>
          <w:noProof/>
          <w:sz w:val="24"/>
          <w:szCs w:val="24"/>
          <w:vertAlign w:val="superscript"/>
        </w:rPr>
        <w:t>18</w:t>
      </w:r>
      <w:r w:rsidRPr="009F4EC0">
        <w:rPr>
          <w:rFonts w:cstheme="minorHAnsi"/>
          <w:sz w:val="24"/>
          <w:szCs w:val="24"/>
        </w:rPr>
        <w:fldChar w:fldCharType="end"/>
      </w:r>
      <w:r w:rsidR="003D01C1" w:rsidRPr="009F4EC0">
        <w:rPr>
          <w:rFonts w:cstheme="minorHAnsi"/>
          <w:sz w:val="24"/>
          <w:szCs w:val="24"/>
        </w:rPr>
        <w:t>.</w:t>
      </w:r>
      <w:r w:rsidR="00D84EEF">
        <w:rPr>
          <w:rFonts w:cstheme="minorHAnsi"/>
          <w:sz w:val="24"/>
          <w:szCs w:val="24"/>
        </w:rPr>
        <w:t xml:space="preserve"> </w:t>
      </w:r>
      <w:r w:rsidRPr="009F4EC0">
        <w:rPr>
          <w:rFonts w:cstheme="minorHAnsi"/>
          <w:sz w:val="24"/>
          <w:szCs w:val="24"/>
        </w:rPr>
        <w:t>To obtain a measurable TTP, antibiotics</w:t>
      </w:r>
      <w:r w:rsidR="003D01C1">
        <w:rPr>
          <w:rFonts w:cstheme="minorHAnsi"/>
          <w:sz w:val="24"/>
          <w:szCs w:val="24"/>
        </w:rPr>
        <w:t>—</w:t>
      </w:r>
      <w:r w:rsidRPr="009F4EC0">
        <w:rPr>
          <w:rFonts w:cstheme="minorHAnsi"/>
          <w:sz w:val="24"/>
          <w:szCs w:val="24"/>
        </w:rPr>
        <w:t>particularly those with high intracellular efficacy</w:t>
      </w:r>
      <w:r w:rsidR="003D01C1">
        <w:rPr>
          <w:rFonts w:cstheme="minorHAnsi"/>
          <w:sz w:val="24"/>
          <w:szCs w:val="24"/>
        </w:rPr>
        <w:t>—</w:t>
      </w:r>
      <w:r w:rsidRPr="009F4EC0">
        <w:rPr>
          <w:rFonts w:cstheme="minorHAnsi"/>
          <w:sz w:val="24"/>
          <w:szCs w:val="24"/>
        </w:rPr>
        <w:t>must first be titrated to suboptimal concentrations</w:t>
      </w:r>
      <w:r w:rsidR="00DD7CE0" w:rsidRPr="009F4EC0">
        <w:rPr>
          <w:rFonts w:cstheme="minorHAnsi"/>
          <w:sz w:val="24"/>
          <w:szCs w:val="24"/>
        </w:rPr>
        <w:t xml:space="preserve"> (below the </w:t>
      </w:r>
      <w:r w:rsidR="00DE3833" w:rsidRPr="009F4EC0">
        <w:rPr>
          <w:rFonts w:cstheme="minorHAnsi"/>
          <w:sz w:val="24"/>
          <w:szCs w:val="24"/>
        </w:rPr>
        <w:t>m</w:t>
      </w:r>
      <w:r w:rsidR="00680880" w:rsidRPr="009F4EC0">
        <w:rPr>
          <w:rFonts w:cstheme="minorHAnsi"/>
          <w:sz w:val="24"/>
          <w:szCs w:val="24"/>
        </w:rPr>
        <w:t>inimum inhibitory concentration</w:t>
      </w:r>
      <w:r w:rsidR="00DE3833" w:rsidRPr="009F4EC0">
        <w:rPr>
          <w:rFonts w:cstheme="minorHAnsi"/>
          <w:sz w:val="24"/>
          <w:szCs w:val="24"/>
        </w:rPr>
        <w:t>)</w:t>
      </w:r>
      <w:r w:rsidRPr="009F4EC0">
        <w:rPr>
          <w:rFonts w:cstheme="minorHAnsi"/>
          <w:sz w:val="24"/>
          <w:szCs w:val="24"/>
        </w:rPr>
        <w:t xml:space="preserve"> before evaluating HDT/antibiotic combinations in macrophages. </w:t>
      </w:r>
      <w:r w:rsidR="0088506B" w:rsidRPr="009F4EC0">
        <w:rPr>
          <w:rFonts w:cstheme="minorHAnsi"/>
          <w:sz w:val="24"/>
          <w:szCs w:val="24"/>
        </w:rPr>
        <w:t xml:space="preserve">In the example shown in </w:t>
      </w:r>
      <w:r w:rsidR="008B0AAD" w:rsidRPr="009F4EC0">
        <w:rPr>
          <w:rFonts w:cstheme="minorHAnsi"/>
          <w:sz w:val="24"/>
          <w:szCs w:val="24"/>
        </w:rPr>
        <w:t>this protocol (</w:t>
      </w:r>
      <w:r w:rsidR="0088506B" w:rsidRPr="0026222F">
        <w:rPr>
          <w:rFonts w:cstheme="minorHAnsi"/>
          <w:b/>
          <w:bCs/>
          <w:sz w:val="24"/>
          <w:szCs w:val="24"/>
        </w:rPr>
        <w:t>Figure 2</w:t>
      </w:r>
      <w:proofErr w:type="gramStart"/>
      <w:r w:rsidR="00F55DEC" w:rsidRPr="0026222F">
        <w:rPr>
          <w:rFonts w:cstheme="minorHAnsi"/>
          <w:b/>
          <w:bCs/>
          <w:sz w:val="24"/>
          <w:szCs w:val="24"/>
        </w:rPr>
        <w:t>C</w:t>
      </w:r>
      <w:r w:rsidR="003D01C1">
        <w:rPr>
          <w:rFonts w:cstheme="minorHAnsi"/>
          <w:b/>
          <w:bCs/>
          <w:sz w:val="24"/>
          <w:szCs w:val="24"/>
        </w:rPr>
        <w:t>,</w:t>
      </w:r>
      <w:r w:rsidR="00F55DEC" w:rsidRPr="0026222F">
        <w:rPr>
          <w:rFonts w:cstheme="minorHAnsi"/>
          <w:b/>
          <w:bCs/>
          <w:sz w:val="24"/>
          <w:szCs w:val="24"/>
        </w:rPr>
        <w:t>D</w:t>
      </w:r>
      <w:proofErr w:type="gramEnd"/>
      <w:r w:rsidR="00F55DEC" w:rsidRPr="009F4EC0">
        <w:rPr>
          <w:rFonts w:cstheme="minorHAnsi"/>
          <w:sz w:val="24"/>
          <w:szCs w:val="24"/>
        </w:rPr>
        <w:t>)</w:t>
      </w:r>
      <w:r w:rsidR="00D84EEF">
        <w:rPr>
          <w:rFonts w:cstheme="minorHAnsi"/>
          <w:sz w:val="24"/>
          <w:szCs w:val="24"/>
        </w:rPr>
        <w:t>,</w:t>
      </w:r>
      <w:r w:rsidR="00F55DEC" w:rsidRPr="009F4EC0">
        <w:rPr>
          <w:rFonts w:cstheme="minorHAnsi"/>
          <w:sz w:val="24"/>
          <w:szCs w:val="24"/>
        </w:rPr>
        <w:t xml:space="preserve"> </w:t>
      </w:r>
      <w:r w:rsidR="008B0AAD" w:rsidRPr="009F4EC0">
        <w:rPr>
          <w:rFonts w:cstheme="minorHAnsi"/>
          <w:sz w:val="24"/>
          <w:szCs w:val="24"/>
        </w:rPr>
        <w:t>l</w:t>
      </w:r>
      <w:r w:rsidR="00F55DEC" w:rsidRPr="009F4EC0">
        <w:rPr>
          <w:rFonts w:cstheme="minorHAnsi"/>
          <w:sz w:val="24"/>
          <w:szCs w:val="24"/>
        </w:rPr>
        <w:t xml:space="preserve">inezolid </w:t>
      </w:r>
      <w:r w:rsidR="00330D88" w:rsidRPr="009F4EC0">
        <w:rPr>
          <w:rFonts w:cstheme="minorHAnsi"/>
          <w:sz w:val="24"/>
          <w:szCs w:val="24"/>
        </w:rPr>
        <w:t xml:space="preserve">alone </w:t>
      </w:r>
      <w:r w:rsidR="00F55DEC" w:rsidRPr="009F4EC0">
        <w:rPr>
          <w:rFonts w:cstheme="minorHAnsi"/>
          <w:sz w:val="24"/>
          <w:szCs w:val="24"/>
        </w:rPr>
        <w:t>was first titrated</w:t>
      </w:r>
      <w:r w:rsidR="00330D88" w:rsidRPr="009F4EC0">
        <w:rPr>
          <w:rFonts w:cstheme="minorHAnsi"/>
          <w:sz w:val="24"/>
          <w:szCs w:val="24"/>
        </w:rPr>
        <w:t xml:space="preserve"> </w:t>
      </w:r>
      <w:r w:rsidR="004A32E6" w:rsidRPr="009F4EC0">
        <w:rPr>
          <w:rFonts w:cstheme="minorHAnsi"/>
          <w:sz w:val="24"/>
          <w:szCs w:val="24"/>
        </w:rPr>
        <w:t>before being</w:t>
      </w:r>
      <w:r w:rsidR="00330D88" w:rsidRPr="009F4EC0">
        <w:rPr>
          <w:rFonts w:cstheme="minorHAnsi"/>
          <w:sz w:val="24"/>
          <w:szCs w:val="24"/>
        </w:rPr>
        <w:t xml:space="preserve"> evaluated </w:t>
      </w:r>
      <w:r w:rsidR="00652FFA" w:rsidRPr="009F4EC0">
        <w:rPr>
          <w:rFonts w:cstheme="minorHAnsi"/>
          <w:sz w:val="24"/>
          <w:szCs w:val="24"/>
        </w:rPr>
        <w:t>in combination with IFN-</w:t>
      </w:r>
      <w:r w:rsidR="00652FFA" w:rsidRPr="009F4EC0">
        <w:rPr>
          <w:rFonts w:cstheme="minorHAnsi"/>
          <w:sz w:val="24"/>
          <w:szCs w:val="24"/>
        </w:rPr>
        <w:sym w:font="Symbol" w:char="F067"/>
      </w:r>
      <w:r w:rsidR="00652FFA" w:rsidRPr="009F4EC0">
        <w:rPr>
          <w:rFonts w:cstheme="minorHAnsi"/>
          <w:sz w:val="24"/>
          <w:szCs w:val="24"/>
        </w:rPr>
        <w:t>. In another</w:t>
      </w:r>
      <w:r w:rsidRPr="009F4EC0">
        <w:rPr>
          <w:rFonts w:cstheme="minorHAnsi"/>
          <w:sz w:val="24"/>
          <w:szCs w:val="24"/>
        </w:rPr>
        <w:t xml:space="preserve"> example, lysates of</w:t>
      </w:r>
      <w:r w:rsidR="004A32E6" w:rsidRPr="009F4EC0">
        <w:rPr>
          <w:rFonts w:cstheme="minorHAnsi"/>
          <w:sz w:val="24"/>
          <w:szCs w:val="24"/>
        </w:rPr>
        <w:t xml:space="preserve"> </w:t>
      </w:r>
      <w:r w:rsidR="00801E5A" w:rsidRPr="009F4EC0">
        <w:rPr>
          <w:rFonts w:cstheme="minorHAnsi"/>
          <w:sz w:val="24"/>
          <w:szCs w:val="24"/>
        </w:rPr>
        <w:t>H37Ra-infected</w:t>
      </w:r>
      <w:r w:rsidRPr="009F4EC0">
        <w:rPr>
          <w:rFonts w:cstheme="minorHAnsi"/>
          <w:sz w:val="24"/>
          <w:szCs w:val="24"/>
        </w:rPr>
        <w:t xml:space="preserve"> THP-1 macrophage</w:t>
      </w:r>
      <w:r w:rsidR="00801E5A" w:rsidRPr="009F4EC0">
        <w:rPr>
          <w:rFonts w:cstheme="minorHAnsi"/>
          <w:sz w:val="24"/>
          <w:szCs w:val="24"/>
        </w:rPr>
        <w:t>s</w:t>
      </w:r>
      <w:r w:rsidRPr="009F4EC0">
        <w:rPr>
          <w:rFonts w:cstheme="minorHAnsi"/>
          <w:sz w:val="24"/>
          <w:szCs w:val="24"/>
        </w:rPr>
        <w:t xml:space="preserve"> treated with rifampicin at or above 0.6 µg/mL d</w:t>
      </w:r>
      <w:r w:rsidR="00652FFA" w:rsidRPr="009F4EC0">
        <w:rPr>
          <w:rFonts w:cstheme="minorHAnsi"/>
          <w:sz w:val="24"/>
          <w:szCs w:val="24"/>
        </w:rPr>
        <w:t>o</w:t>
      </w:r>
      <w:r w:rsidRPr="009F4EC0">
        <w:rPr>
          <w:rFonts w:cstheme="minorHAnsi"/>
          <w:sz w:val="24"/>
          <w:szCs w:val="24"/>
        </w:rPr>
        <w:t xml:space="preserve"> not reliably turn positive in the liquid culture system</w:t>
      </w:r>
      <w:r w:rsidRPr="009F4EC0">
        <w:rPr>
          <w:rFonts w:cstheme="minorHAnsi"/>
          <w:sz w:val="24"/>
          <w:szCs w:val="24"/>
        </w:rPr>
        <w:fldChar w:fldCharType="begin">
          <w:fldData xml:space="preserve">PEVuZE5vdGU+PENpdGU+PEF1dGhvcj5PJmFwb3M7Q29ubm9yPC9BdXRob3I+PFllYXI+MjAxOTwv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PEVuZE5vdGU+PENpdGU+PEF1dGhvcj5PJmFwb3M7Q29ubm9yPC9BdXRob3I+PFllYXI+MjAxOTwv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Pr="009F4EC0">
        <w:rPr>
          <w:rFonts w:cstheme="minorHAnsi"/>
          <w:sz w:val="24"/>
          <w:szCs w:val="24"/>
        </w:rPr>
      </w:r>
      <w:r w:rsidRPr="009F4EC0">
        <w:rPr>
          <w:rFonts w:cstheme="minorHAnsi"/>
          <w:sz w:val="24"/>
          <w:szCs w:val="24"/>
        </w:rPr>
        <w:fldChar w:fldCharType="separate"/>
      </w:r>
      <w:r w:rsidR="00E7483F" w:rsidRPr="009F4EC0">
        <w:rPr>
          <w:rFonts w:cstheme="minorHAnsi"/>
          <w:noProof/>
          <w:sz w:val="24"/>
          <w:szCs w:val="24"/>
          <w:vertAlign w:val="superscript"/>
        </w:rPr>
        <w:t>17</w:t>
      </w:r>
      <w:r w:rsidRPr="009F4EC0">
        <w:rPr>
          <w:rFonts w:cstheme="minorHAnsi"/>
          <w:sz w:val="24"/>
          <w:szCs w:val="24"/>
        </w:rPr>
        <w:fldChar w:fldCharType="end"/>
      </w:r>
      <w:r w:rsidRPr="009F4EC0">
        <w:rPr>
          <w:rFonts w:cstheme="minorHAnsi"/>
          <w:sz w:val="24"/>
          <w:szCs w:val="24"/>
        </w:rPr>
        <w:t xml:space="preserve">. </w:t>
      </w:r>
      <w:r w:rsidR="00652FFA" w:rsidRPr="009F4EC0">
        <w:rPr>
          <w:rFonts w:cstheme="minorHAnsi"/>
          <w:sz w:val="24"/>
          <w:szCs w:val="24"/>
        </w:rPr>
        <w:t>Therefore,</w:t>
      </w:r>
      <w:r w:rsidR="00675277" w:rsidRPr="009F4EC0">
        <w:rPr>
          <w:rFonts w:cstheme="minorHAnsi"/>
          <w:sz w:val="24"/>
          <w:szCs w:val="24"/>
        </w:rPr>
        <w:t xml:space="preserve"> a </w:t>
      </w:r>
      <w:r w:rsidR="00A5557A" w:rsidRPr="009F4EC0">
        <w:rPr>
          <w:rFonts w:cstheme="minorHAnsi"/>
          <w:sz w:val="24"/>
          <w:szCs w:val="24"/>
        </w:rPr>
        <w:t xml:space="preserve">lower </w:t>
      </w:r>
      <w:r w:rsidR="00675277" w:rsidRPr="009F4EC0">
        <w:rPr>
          <w:rFonts w:cstheme="minorHAnsi"/>
          <w:sz w:val="24"/>
          <w:szCs w:val="24"/>
        </w:rPr>
        <w:t xml:space="preserve">concentration </w:t>
      </w:r>
      <w:r w:rsidR="00A5557A" w:rsidRPr="009F4EC0">
        <w:rPr>
          <w:rFonts w:cstheme="minorHAnsi"/>
          <w:sz w:val="24"/>
          <w:szCs w:val="24"/>
        </w:rPr>
        <w:t>of</w:t>
      </w:r>
      <w:r w:rsidR="00675277" w:rsidRPr="009F4EC0">
        <w:rPr>
          <w:rFonts w:cstheme="minorHAnsi"/>
          <w:sz w:val="24"/>
          <w:szCs w:val="24"/>
        </w:rPr>
        <w:t xml:space="preserve"> rifampicin </w:t>
      </w:r>
      <w:r w:rsidR="00A5557A" w:rsidRPr="009F4EC0">
        <w:rPr>
          <w:rFonts w:cstheme="minorHAnsi"/>
          <w:sz w:val="24"/>
          <w:szCs w:val="24"/>
        </w:rPr>
        <w:t>i</w:t>
      </w:r>
      <w:r w:rsidR="00675277" w:rsidRPr="009F4EC0">
        <w:rPr>
          <w:rFonts w:cstheme="minorHAnsi"/>
          <w:sz w:val="24"/>
          <w:szCs w:val="24"/>
        </w:rPr>
        <w:t xml:space="preserve">s </w:t>
      </w:r>
      <w:r w:rsidR="00642438" w:rsidRPr="009F4EC0">
        <w:rPr>
          <w:rFonts w:cstheme="minorHAnsi"/>
          <w:sz w:val="24"/>
          <w:szCs w:val="24"/>
        </w:rPr>
        <w:t>needed</w:t>
      </w:r>
      <w:r w:rsidR="00675277" w:rsidRPr="009F4EC0">
        <w:rPr>
          <w:rFonts w:cstheme="minorHAnsi"/>
          <w:sz w:val="24"/>
          <w:szCs w:val="24"/>
        </w:rPr>
        <w:t xml:space="preserve"> to e</w:t>
      </w:r>
      <w:r w:rsidR="00927DB5">
        <w:rPr>
          <w:rFonts w:cstheme="minorHAnsi"/>
          <w:sz w:val="24"/>
          <w:szCs w:val="24"/>
        </w:rPr>
        <w:t>valuate any HDT combined with this antibiotic in macrophages</w:t>
      </w:r>
      <w:r w:rsidR="00675277" w:rsidRPr="009F4EC0">
        <w:rPr>
          <w:rFonts w:cstheme="minorHAnsi"/>
          <w:sz w:val="24"/>
          <w:szCs w:val="24"/>
        </w:rPr>
        <w:t>.</w:t>
      </w:r>
    </w:p>
    <w:p w14:paraId="3E6F9B4D" w14:textId="77777777" w:rsidR="00927DB5" w:rsidRPr="009F4EC0" w:rsidRDefault="00927DB5" w:rsidP="00FC31AD">
      <w:pPr>
        <w:spacing w:after="0" w:line="240" w:lineRule="auto"/>
        <w:jc w:val="both"/>
        <w:rPr>
          <w:rFonts w:cstheme="minorHAnsi"/>
          <w:sz w:val="24"/>
          <w:szCs w:val="24"/>
        </w:rPr>
      </w:pPr>
    </w:p>
    <w:p w14:paraId="6B9CF3BC" w14:textId="04172293" w:rsidR="002D2A9C" w:rsidRPr="009F4EC0" w:rsidRDefault="002D2A9C" w:rsidP="00FC31AD">
      <w:pPr>
        <w:pStyle w:val="Default"/>
        <w:jc w:val="both"/>
        <w:rPr>
          <w:rFonts w:asciiTheme="minorHAnsi" w:hAnsiTheme="minorHAnsi" w:cstheme="minorHAnsi"/>
          <w:color w:val="auto"/>
        </w:rPr>
      </w:pPr>
      <w:r w:rsidRPr="009F4EC0">
        <w:rPr>
          <w:rFonts w:asciiTheme="minorHAnsi" w:hAnsiTheme="minorHAnsi" w:cstheme="minorHAnsi"/>
          <w:color w:val="auto"/>
        </w:rPr>
        <w:lastRenderedPageBreak/>
        <w:t xml:space="preserve">Due to the tendency of </w:t>
      </w:r>
      <w:proofErr w:type="spellStart"/>
      <w:r w:rsidRPr="009F4EC0">
        <w:rPr>
          <w:rFonts w:asciiTheme="minorHAnsi" w:hAnsiTheme="minorHAnsi" w:cstheme="minorHAnsi"/>
          <w:color w:val="auto"/>
        </w:rPr>
        <w:t>Mtb</w:t>
      </w:r>
      <w:proofErr w:type="spellEnd"/>
      <w:r w:rsidRPr="009F4EC0">
        <w:rPr>
          <w:rFonts w:asciiTheme="minorHAnsi" w:hAnsiTheme="minorHAnsi" w:cstheme="minorHAnsi"/>
          <w:color w:val="auto"/>
        </w:rPr>
        <w:t xml:space="preserve"> to form aggregates</w:t>
      </w:r>
      <w:r w:rsidR="000D1107">
        <w:rPr>
          <w:rFonts w:asciiTheme="minorHAnsi" w:hAnsiTheme="minorHAnsi" w:cstheme="minorHAnsi"/>
          <w:color w:val="auto"/>
        </w:rPr>
        <w:t>,</w:t>
      </w:r>
      <w:r w:rsidRPr="009F4EC0">
        <w:rPr>
          <w:rFonts w:asciiTheme="minorHAnsi" w:hAnsiTheme="minorHAnsi" w:cstheme="minorHAnsi"/>
          <w:color w:val="auto"/>
        </w:rPr>
        <w:t xml:space="preserve"> it is necessary to break up clumps to provide a single cell suspension to achieve uniform aliquoting of mycobacteria into multiple wells of cultured macrophages in each experiment. Similarly, this disaggregation step is repeated after macrophages have been lysed to provide an accurate estimation of growth. In the present protocol</w:t>
      </w:r>
      <w:r w:rsidR="00045739">
        <w:rPr>
          <w:rFonts w:asciiTheme="minorHAnsi" w:hAnsiTheme="minorHAnsi" w:cstheme="minorHAnsi"/>
          <w:color w:val="auto"/>
        </w:rPr>
        <w:t>,</w:t>
      </w:r>
      <w:r w:rsidRPr="009F4EC0">
        <w:rPr>
          <w:rFonts w:asciiTheme="minorHAnsi" w:hAnsiTheme="minorHAnsi" w:cstheme="minorHAnsi"/>
          <w:color w:val="auto"/>
        </w:rPr>
        <w:t xml:space="preserve"> the mycobacteria are passed through a 25 G needle using a syringe to generate a single</w:t>
      </w:r>
      <w:r w:rsidR="00045739">
        <w:rPr>
          <w:rFonts w:asciiTheme="minorHAnsi" w:hAnsiTheme="minorHAnsi" w:cstheme="minorHAnsi"/>
          <w:color w:val="auto"/>
        </w:rPr>
        <w:t>-</w:t>
      </w:r>
      <w:r w:rsidRPr="009F4EC0">
        <w:rPr>
          <w:rFonts w:asciiTheme="minorHAnsi" w:hAnsiTheme="minorHAnsi" w:cstheme="minorHAnsi"/>
          <w:color w:val="auto"/>
        </w:rPr>
        <w:t xml:space="preserve">cell suspension. Other </w:t>
      </w:r>
      <w:r w:rsidR="006E07B0">
        <w:rPr>
          <w:rFonts w:asciiTheme="minorHAnsi" w:hAnsiTheme="minorHAnsi" w:cstheme="minorHAnsi"/>
          <w:color w:val="auto"/>
        </w:rPr>
        <w:t>dispersal methods</w:t>
      </w:r>
      <w:r w:rsidRPr="009F4EC0">
        <w:rPr>
          <w:rFonts w:asciiTheme="minorHAnsi" w:hAnsiTheme="minorHAnsi" w:cstheme="minorHAnsi"/>
          <w:color w:val="auto"/>
        </w:rPr>
        <w:t xml:space="preserve"> include sonication of the mycobacterial suspension in a sonicating water bath or </w:t>
      </w:r>
      <w:proofErr w:type="spellStart"/>
      <w:r w:rsidRPr="009F4EC0">
        <w:rPr>
          <w:rFonts w:asciiTheme="minorHAnsi" w:hAnsiTheme="minorHAnsi" w:cstheme="minorHAnsi"/>
          <w:color w:val="auto"/>
        </w:rPr>
        <w:t>vortexing</w:t>
      </w:r>
      <w:proofErr w:type="spellEnd"/>
      <w:r w:rsidRPr="009F4EC0">
        <w:rPr>
          <w:rFonts w:asciiTheme="minorHAnsi" w:hAnsiTheme="minorHAnsi" w:cstheme="minorHAnsi"/>
          <w:color w:val="auto"/>
        </w:rPr>
        <w:t xml:space="preserve"> with glass beads</w:t>
      </w:r>
      <w:r w:rsidR="001B7D5F" w:rsidRPr="009F4EC0">
        <w:rPr>
          <w:rFonts w:asciiTheme="minorHAnsi" w:hAnsiTheme="minorHAnsi" w:cstheme="minorHAnsi"/>
          <w:color w:val="auto"/>
        </w:rPr>
        <w:fldChar w:fldCharType="begin">
          <w:fldData xml:space="preserve">PEVuZE5vdGU+PENpdGU+PEF1dGhvcj5Sb2RyaWd1ZXo8L0F1dGhvcj48WWVhcj4yMDE4PC9ZZWFy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</w:fldData>
        </w:fldChar>
      </w:r>
      <w:r w:rsidR="00E7483F" w:rsidRPr="009F4EC0">
        <w:rPr>
          <w:rFonts w:asciiTheme="minorHAnsi" w:hAnsiTheme="minorHAnsi" w:cstheme="minorHAnsi"/>
          <w:color w:val="auto"/>
        </w:rPr>
        <w:instrText xml:space="preserve"> ADDIN EN.CITE </w:instrText>
      </w:r>
      <w:r w:rsidR="00E7483F" w:rsidRPr="009F4EC0">
        <w:rPr>
          <w:rFonts w:asciiTheme="minorHAnsi" w:hAnsiTheme="minorHAnsi" w:cstheme="minorHAnsi"/>
          <w:color w:val="auto"/>
        </w:rPr>
        <w:fldChar w:fldCharType="begin">
          <w:fldData xml:space="preserve">PEVuZE5vdGU+PENpdGU+PEF1dGhvcj5Sb2RyaWd1ZXo8L0F1dGhvcj48WWVhcj4yMDE4PC9ZZWFy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</w:fldData>
        </w:fldChar>
      </w:r>
      <w:r w:rsidR="00E7483F" w:rsidRPr="009F4EC0">
        <w:rPr>
          <w:rFonts w:asciiTheme="minorHAnsi" w:hAnsiTheme="minorHAnsi" w:cstheme="minorHAnsi"/>
          <w:color w:val="auto"/>
        </w:rPr>
        <w:instrText xml:space="preserve"> ADDIN EN.CITE.DATA </w:instrText>
      </w:r>
      <w:r w:rsidR="00E7483F" w:rsidRPr="009F4EC0">
        <w:rPr>
          <w:rFonts w:asciiTheme="minorHAnsi" w:hAnsiTheme="minorHAnsi" w:cstheme="minorHAnsi"/>
          <w:color w:val="auto"/>
        </w:rPr>
      </w:r>
      <w:r w:rsidR="00E7483F" w:rsidRPr="009F4EC0">
        <w:rPr>
          <w:rFonts w:asciiTheme="minorHAnsi" w:hAnsiTheme="minorHAnsi" w:cstheme="minorHAnsi"/>
          <w:color w:val="auto"/>
        </w:rPr>
        <w:fldChar w:fldCharType="end"/>
      </w:r>
      <w:r w:rsidR="001B7D5F" w:rsidRPr="009F4EC0">
        <w:rPr>
          <w:rFonts w:asciiTheme="minorHAnsi" w:hAnsiTheme="minorHAnsi" w:cstheme="minorHAnsi"/>
          <w:color w:val="auto"/>
        </w:rPr>
      </w:r>
      <w:r w:rsidR="001B7D5F" w:rsidRPr="009F4EC0">
        <w:rPr>
          <w:rFonts w:asciiTheme="minorHAnsi" w:hAnsiTheme="minorHAnsi" w:cstheme="minorHAnsi"/>
          <w:color w:val="auto"/>
        </w:rPr>
        <w:fldChar w:fldCharType="separate"/>
      </w:r>
      <w:r w:rsidR="00E7483F" w:rsidRPr="009F4EC0">
        <w:rPr>
          <w:rFonts w:asciiTheme="minorHAnsi" w:hAnsiTheme="minorHAnsi" w:cstheme="minorHAnsi"/>
          <w:noProof/>
          <w:color w:val="auto"/>
          <w:vertAlign w:val="superscript"/>
        </w:rPr>
        <w:t>19</w:t>
      </w:r>
      <w:r w:rsidR="001B7D5F" w:rsidRPr="009F4EC0">
        <w:rPr>
          <w:rFonts w:asciiTheme="minorHAnsi" w:hAnsiTheme="minorHAnsi" w:cstheme="minorHAnsi"/>
          <w:color w:val="auto"/>
        </w:rPr>
        <w:fldChar w:fldCharType="end"/>
      </w:r>
      <w:r w:rsidRPr="009F4EC0">
        <w:rPr>
          <w:rFonts w:asciiTheme="minorHAnsi" w:hAnsiTheme="minorHAnsi" w:cstheme="minorHAnsi"/>
          <w:color w:val="auto"/>
        </w:rPr>
        <w:t>. However, both of these techniques can alter the composition of the outer capsule of Mtb</w:t>
      </w:r>
      <w:r w:rsidR="001B7D5F" w:rsidRPr="009F4EC0">
        <w:rPr>
          <w:rFonts w:asciiTheme="minorHAnsi" w:hAnsiTheme="minorHAnsi" w:cstheme="minorHAnsi"/>
          <w:color w:val="auto"/>
        </w:rPr>
        <w:fldChar w:fldCharType="begin">
          <w:fldData xml:space="preserve">PEVuZE5vdGU+PENpdGU+PEF1dGhvcj5PcnRhbG8tTWFnbmU8L0F1dGhvcj48WWVhcj4xOTk1PC9Z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</w:fldData>
        </w:fldChar>
      </w:r>
      <w:r w:rsidR="00E7483F" w:rsidRPr="009F4EC0">
        <w:rPr>
          <w:rFonts w:asciiTheme="minorHAnsi" w:hAnsiTheme="minorHAnsi" w:cstheme="minorHAnsi"/>
          <w:color w:val="auto"/>
        </w:rPr>
        <w:instrText xml:space="preserve"> ADDIN EN.CITE </w:instrText>
      </w:r>
      <w:r w:rsidR="00E7483F" w:rsidRPr="009F4EC0">
        <w:rPr>
          <w:rFonts w:asciiTheme="minorHAnsi" w:hAnsiTheme="minorHAnsi" w:cstheme="minorHAnsi"/>
          <w:color w:val="auto"/>
        </w:rPr>
        <w:fldChar w:fldCharType="begin">
          <w:fldData xml:space="preserve">PEVuZE5vdGU+PENpdGU+PEF1dGhvcj5PcnRhbG8tTWFnbmU8L0F1dGhvcj48WWVhcj4xOTk1PC9Z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</w:fldData>
        </w:fldChar>
      </w:r>
      <w:r w:rsidR="00E7483F" w:rsidRPr="009F4EC0">
        <w:rPr>
          <w:rFonts w:asciiTheme="minorHAnsi" w:hAnsiTheme="minorHAnsi" w:cstheme="minorHAnsi"/>
          <w:color w:val="auto"/>
        </w:rPr>
        <w:instrText xml:space="preserve"> ADDIN EN.CITE.DATA </w:instrText>
      </w:r>
      <w:r w:rsidR="00E7483F" w:rsidRPr="009F4EC0">
        <w:rPr>
          <w:rFonts w:asciiTheme="minorHAnsi" w:hAnsiTheme="minorHAnsi" w:cstheme="minorHAnsi"/>
          <w:color w:val="auto"/>
        </w:rPr>
      </w:r>
      <w:r w:rsidR="00E7483F" w:rsidRPr="009F4EC0">
        <w:rPr>
          <w:rFonts w:asciiTheme="minorHAnsi" w:hAnsiTheme="minorHAnsi" w:cstheme="minorHAnsi"/>
          <w:color w:val="auto"/>
        </w:rPr>
        <w:fldChar w:fldCharType="end"/>
      </w:r>
      <w:r w:rsidR="001B7D5F" w:rsidRPr="009F4EC0">
        <w:rPr>
          <w:rFonts w:asciiTheme="minorHAnsi" w:hAnsiTheme="minorHAnsi" w:cstheme="minorHAnsi"/>
          <w:color w:val="auto"/>
        </w:rPr>
      </w:r>
      <w:r w:rsidR="001B7D5F" w:rsidRPr="009F4EC0">
        <w:rPr>
          <w:rFonts w:asciiTheme="minorHAnsi" w:hAnsiTheme="minorHAnsi" w:cstheme="minorHAnsi"/>
          <w:color w:val="auto"/>
        </w:rPr>
        <w:fldChar w:fldCharType="separate"/>
      </w:r>
      <w:r w:rsidR="00E7483F" w:rsidRPr="009F4EC0">
        <w:rPr>
          <w:rFonts w:asciiTheme="minorHAnsi" w:hAnsiTheme="minorHAnsi" w:cstheme="minorHAnsi"/>
          <w:noProof/>
          <w:color w:val="auto"/>
          <w:vertAlign w:val="superscript"/>
        </w:rPr>
        <w:t>20,21</w:t>
      </w:r>
      <w:r w:rsidR="001B7D5F" w:rsidRPr="009F4EC0">
        <w:rPr>
          <w:rFonts w:asciiTheme="minorHAnsi" w:hAnsiTheme="minorHAnsi" w:cstheme="minorHAnsi"/>
          <w:color w:val="auto"/>
        </w:rPr>
        <w:fldChar w:fldCharType="end"/>
      </w:r>
      <w:r w:rsidRPr="009F4EC0">
        <w:rPr>
          <w:rFonts w:asciiTheme="minorHAnsi" w:hAnsiTheme="minorHAnsi" w:cstheme="minorHAnsi"/>
          <w:color w:val="auto"/>
        </w:rPr>
        <w:t xml:space="preserve"> and may influence binding to and phagocytosis by macrophages</w:t>
      </w:r>
      <w:r w:rsidR="001B7D5F" w:rsidRPr="009F4EC0">
        <w:rPr>
          <w:rFonts w:asciiTheme="minorHAnsi" w:hAnsiTheme="minorHAnsi" w:cstheme="minorHAnsi"/>
          <w:color w:val="auto"/>
        </w:rPr>
        <w:fldChar w:fldCharType="begin">
          <w:fldData xml:space="preserve">PEVuZE5vdGU+PENpdGU+PEF1dGhvcj5TdG9rZXM8L0F1dGhvcj48WWVhcj4yMDA0PC9ZZWFyPjxS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</w:fldData>
        </w:fldChar>
      </w:r>
      <w:r w:rsidR="00E7483F" w:rsidRPr="009F4EC0">
        <w:rPr>
          <w:rFonts w:asciiTheme="minorHAnsi" w:hAnsiTheme="minorHAnsi" w:cstheme="minorHAnsi"/>
          <w:color w:val="auto"/>
        </w:rPr>
        <w:instrText xml:space="preserve"> ADDIN EN.CITE </w:instrText>
      </w:r>
      <w:r w:rsidR="00E7483F" w:rsidRPr="009F4EC0">
        <w:rPr>
          <w:rFonts w:asciiTheme="minorHAnsi" w:hAnsiTheme="minorHAnsi" w:cstheme="minorHAnsi"/>
          <w:color w:val="auto"/>
        </w:rPr>
        <w:fldChar w:fldCharType="begin">
          <w:fldData xml:space="preserve">PEVuZE5vdGU+PENpdGU+PEF1dGhvcj5TdG9rZXM8L0F1dGhvcj48WWVhcj4yMDA0PC9ZZWFyPjxS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</w:fldData>
        </w:fldChar>
      </w:r>
      <w:r w:rsidR="00E7483F" w:rsidRPr="009F4EC0">
        <w:rPr>
          <w:rFonts w:asciiTheme="minorHAnsi" w:hAnsiTheme="minorHAnsi" w:cstheme="minorHAnsi"/>
          <w:color w:val="auto"/>
        </w:rPr>
        <w:instrText xml:space="preserve"> ADDIN EN.CITE.DATA </w:instrText>
      </w:r>
      <w:r w:rsidR="00E7483F" w:rsidRPr="009F4EC0">
        <w:rPr>
          <w:rFonts w:asciiTheme="minorHAnsi" w:hAnsiTheme="minorHAnsi" w:cstheme="minorHAnsi"/>
          <w:color w:val="auto"/>
        </w:rPr>
      </w:r>
      <w:r w:rsidR="00E7483F" w:rsidRPr="009F4EC0">
        <w:rPr>
          <w:rFonts w:asciiTheme="minorHAnsi" w:hAnsiTheme="minorHAnsi" w:cstheme="minorHAnsi"/>
          <w:color w:val="auto"/>
        </w:rPr>
        <w:fldChar w:fldCharType="end"/>
      </w:r>
      <w:r w:rsidR="001B7D5F" w:rsidRPr="009F4EC0">
        <w:rPr>
          <w:rFonts w:asciiTheme="minorHAnsi" w:hAnsiTheme="minorHAnsi" w:cstheme="minorHAnsi"/>
          <w:color w:val="auto"/>
        </w:rPr>
      </w:r>
      <w:r w:rsidR="001B7D5F" w:rsidRPr="009F4EC0">
        <w:rPr>
          <w:rFonts w:asciiTheme="minorHAnsi" w:hAnsiTheme="minorHAnsi" w:cstheme="minorHAnsi"/>
          <w:color w:val="auto"/>
        </w:rPr>
        <w:fldChar w:fldCharType="separate"/>
      </w:r>
      <w:r w:rsidR="00E7483F" w:rsidRPr="009F4EC0">
        <w:rPr>
          <w:rFonts w:asciiTheme="minorHAnsi" w:hAnsiTheme="minorHAnsi" w:cstheme="minorHAnsi"/>
          <w:noProof/>
          <w:color w:val="auto"/>
          <w:vertAlign w:val="superscript"/>
        </w:rPr>
        <w:t>21</w:t>
      </w:r>
      <w:r w:rsidR="001B7D5F" w:rsidRPr="009F4EC0">
        <w:rPr>
          <w:rFonts w:asciiTheme="minorHAnsi" w:hAnsiTheme="minorHAnsi" w:cstheme="minorHAnsi"/>
          <w:color w:val="auto"/>
        </w:rPr>
        <w:fldChar w:fldCharType="end"/>
      </w:r>
      <w:r w:rsidRPr="009F4EC0">
        <w:rPr>
          <w:rFonts w:asciiTheme="minorHAnsi" w:hAnsiTheme="minorHAnsi" w:cstheme="minorHAnsi"/>
          <w:color w:val="auto"/>
        </w:rPr>
        <w:t>.</w:t>
      </w:r>
    </w:p>
    <w:p w14:paraId="3FF584CC" w14:textId="77777777" w:rsidR="002D2A9C" w:rsidRPr="009F4EC0" w:rsidRDefault="002D2A9C" w:rsidP="00FC31AD">
      <w:pPr>
        <w:pStyle w:val="Default"/>
        <w:jc w:val="both"/>
        <w:rPr>
          <w:rFonts w:asciiTheme="minorHAnsi" w:hAnsiTheme="minorHAnsi" w:cstheme="minorHAnsi"/>
          <w:color w:val="auto"/>
        </w:rPr>
      </w:pPr>
    </w:p>
    <w:p w14:paraId="34070CA1" w14:textId="5BD2C2EB" w:rsidR="00E72AB5" w:rsidRPr="009F4EC0" w:rsidRDefault="0074539C" w:rsidP="00FC31AD">
      <w:pPr>
        <w:pStyle w:val="Default"/>
        <w:jc w:val="both"/>
        <w:rPr>
          <w:rFonts w:asciiTheme="minorHAnsi" w:hAnsiTheme="minorHAnsi" w:cstheme="minorHAnsi"/>
          <w:color w:val="auto"/>
        </w:rPr>
      </w:pPr>
      <w:r>
        <w:rPr>
          <w:rFonts w:asciiTheme="minorHAnsi" w:hAnsiTheme="minorHAnsi" w:cstheme="minorHAnsi"/>
          <w:color w:val="auto"/>
        </w:rPr>
        <w:t>Pharmacological compounds can influence the uptake of mycobacteria</w:t>
      </w:r>
      <w:r w:rsidR="00E72AB5" w:rsidRPr="009F4EC0">
        <w:rPr>
          <w:rFonts w:asciiTheme="minorHAnsi" w:hAnsiTheme="minorHAnsi" w:cstheme="minorHAnsi"/>
          <w:color w:val="auto"/>
        </w:rPr>
        <w:t xml:space="preserve"> if they </w:t>
      </w:r>
      <w:r w:rsidR="00455778" w:rsidRPr="009F4EC0">
        <w:rPr>
          <w:rFonts w:asciiTheme="minorHAnsi" w:hAnsiTheme="minorHAnsi" w:cstheme="minorHAnsi"/>
          <w:color w:val="auto"/>
        </w:rPr>
        <w:t>are</w:t>
      </w:r>
      <w:r w:rsidR="00E72AB5" w:rsidRPr="009F4EC0">
        <w:rPr>
          <w:rFonts w:asciiTheme="minorHAnsi" w:hAnsiTheme="minorHAnsi" w:cstheme="minorHAnsi"/>
          <w:color w:val="auto"/>
        </w:rPr>
        <w:t xml:space="preserve"> incubated with macrophages before</w:t>
      </w:r>
      <w:r w:rsidR="00455778" w:rsidRPr="009F4EC0">
        <w:rPr>
          <w:rFonts w:asciiTheme="minorHAnsi" w:hAnsiTheme="minorHAnsi" w:cstheme="minorHAnsi"/>
          <w:color w:val="auto"/>
        </w:rPr>
        <w:t xml:space="preserve"> or during</w:t>
      </w:r>
      <w:r w:rsidR="00E72AB5" w:rsidRPr="009F4EC0">
        <w:rPr>
          <w:rFonts w:asciiTheme="minorHAnsi" w:hAnsiTheme="minorHAnsi" w:cstheme="minorHAnsi"/>
          <w:color w:val="auto"/>
        </w:rPr>
        <w:t xml:space="preserve"> infection. In addition, when performing experiments with primary </w:t>
      </w:r>
      <w:r w:rsidR="00C2265C" w:rsidRPr="009F4EC0">
        <w:rPr>
          <w:rFonts w:asciiTheme="minorHAnsi" w:hAnsiTheme="minorHAnsi" w:cstheme="minorHAnsi"/>
          <w:color w:val="auto"/>
        </w:rPr>
        <w:t xml:space="preserve">human </w:t>
      </w:r>
      <w:r w:rsidR="00E72AB5" w:rsidRPr="009F4EC0">
        <w:rPr>
          <w:rFonts w:asciiTheme="minorHAnsi" w:hAnsiTheme="minorHAnsi" w:cstheme="minorHAnsi"/>
          <w:color w:val="auto"/>
        </w:rPr>
        <w:t>macrophages</w:t>
      </w:r>
      <w:r w:rsidR="0077714E">
        <w:rPr>
          <w:rFonts w:asciiTheme="minorHAnsi" w:hAnsiTheme="minorHAnsi" w:cstheme="minorHAnsi"/>
          <w:color w:val="auto"/>
        </w:rPr>
        <w:t>,</w:t>
      </w:r>
      <w:r w:rsidR="00E72AB5" w:rsidRPr="009F4EC0">
        <w:rPr>
          <w:rFonts w:asciiTheme="minorHAnsi" w:hAnsiTheme="minorHAnsi" w:cstheme="minorHAnsi"/>
          <w:color w:val="auto"/>
        </w:rPr>
        <w:t xml:space="preserve"> there may be variation in phagocytosis of mycobacteria between donors. </w:t>
      </w:r>
      <w:r w:rsidR="00C2265C" w:rsidRPr="009F4EC0">
        <w:rPr>
          <w:rFonts w:asciiTheme="minorHAnsi" w:hAnsiTheme="minorHAnsi" w:cstheme="minorHAnsi"/>
          <w:color w:val="auto"/>
        </w:rPr>
        <w:t xml:space="preserve">In these </w:t>
      </w:r>
      <w:r w:rsidR="0078613E" w:rsidRPr="009F4EC0">
        <w:rPr>
          <w:rFonts w:asciiTheme="minorHAnsi" w:hAnsiTheme="minorHAnsi" w:cstheme="minorHAnsi"/>
          <w:color w:val="auto"/>
        </w:rPr>
        <w:t>circumstances</w:t>
      </w:r>
      <w:r w:rsidR="00C2265C" w:rsidRPr="009F4EC0">
        <w:rPr>
          <w:rFonts w:asciiTheme="minorHAnsi" w:hAnsiTheme="minorHAnsi" w:cstheme="minorHAnsi"/>
          <w:color w:val="auto"/>
        </w:rPr>
        <w:t>, u</w:t>
      </w:r>
      <w:r w:rsidR="00EE74E7" w:rsidRPr="009F4EC0">
        <w:rPr>
          <w:rFonts w:asciiTheme="minorHAnsi" w:hAnsiTheme="minorHAnsi" w:cstheme="minorHAnsi"/>
          <w:color w:val="auto"/>
        </w:rPr>
        <w:t xml:space="preserve">sing a fixed ratio of </w:t>
      </w:r>
      <w:r w:rsidR="007675B6" w:rsidRPr="009F4EC0">
        <w:rPr>
          <w:rFonts w:asciiTheme="minorHAnsi" w:hAnsiTheme="minorHAnsi" w:cstheme="minorHAnsi"/>
          <w:color w:val="auto"/>
        </w:rPr>
        <w:t>mycobacteria: macrophages</w:t>
      </w:r>
      <w:r w:rsidR="008F6FB3" w:rsidRPr="009F4EC0">
        <w:rPr>
          <w:rFonts w:asciiTheme="minorHAnsi" w:hAnsiTheme="minorHAnsi" w:cstheme="minorHAnsi"/>
          <w:color w:val="auto"/>
        </w:rPr>
        <w:t xml:space="preserve"> </w:t>
      </w:r>
      <w:r w:rsidR="00F45E66" w:rsidRPr="009F4EC0">
        <w:rPr>
          <w:rFonts w:asciiTheme="minorHAnsi" w:hAnsiTheme="minorHAnsi" w:cstheme="minorHAnsi"/>
          <w:color w:val="auto"/>
        </w:rPr>
        <w:t xml:space="preserve">would </w:t>
      </w:r>
      <w:r w:rsidR="008F6FB3" w:rsidRPr="009F4EC0">
        <w:rPr>
          <w:rFonts w:asciiTheme="minorHAnsi" w:hAnsiTheme="minorHAnsi" w:cstheme="minorHAnsi"/>
          <w:color w:val="auto"/>
        </w:rPr>
        <w:t>lead to differences in upt</w:t>
      </w:r>
      <w:r w:rsidR="00DD2E4C" w:rsidRPr="009F4EC0">
        <w:rPr>
          <w:rFonts w:asciiTheme="minorHAnsi" w:hAnsiTheme="minorHAnsi" w:cstheme="minorHAnsi"/>
          <w:color w:val="auto"/>
        </w:rPr>
        <w:t>ake during the 3 h infection period</w:t>
      </w:r>
      <w:r w:rsidR="0077714E">
        <w:rPr>
          <w:rFonts w:asciiTheme="minorHAnsi" w:hAnsiTheme="minorHAnsi" w:cstheme="minorHAnsi"/>
          <w:color w:val="auto"/>
        </w:rPr>
        <w:t xml:space="preserve">. </w:t>
      </w:r>
      <w:r w:rsidR="00362B25">
        <w:rPr>
          <w:rFonts w:asciiTheme="minorHAnsi" w:hAnsiTheme="minorHAnsi" w:cstheme="minorHAnsi"/>
          <w:color w:val="auto"/>
        </w:rPr>
        <w:t>This</w:t>
      </w:r>
      <w:r w:rsidR="00362B25" w:rsidRPr="009F4EC0">
        <w:rPr>
          <w:rFonts w:asciiTheme="minorHAnsi" w:hAnsiTheme="minorHAnsi" w:cstheme="minorHAnsi"/>
          <w:color w:val="auto"/>
        </w:rPr>
        <w:t xml:space="preserve"> </w:t>
      </w:r>
      <w:r w:rsidR="00DD2E4C" w:rsidRPr="009F4EC0">
        <w:rPr>
          <w:rFonts w:asciiTheme="minorHAnsi" w:hAnsiTheme="minorHAnsi" w:cstheme="minorHAnsi"/>
          <w:color w:val="auto"/>
        </w:rPr>
        <w:t xml:space="preserve">may lead to </w:t>
      </w:r>
      <w:r w:rsidR="00AB01AD" w:rsidRPr="009F4EC0">
        <w:rPr>
          <w:rFonts w:asciiTheme="minorHAnsi" w:hAnsiTheme="minorHAnsi" w:cstheme="minorHAnsi"/>
          <w:color w:val="auto"/>
        </w:rPr>
        <w:t>erroneous assumptions about the efficacy of compounds</w:t>
      </w:r>
      <w:r w:rsidR="00675277" w:rsidRPr="009F4EC0">
        <w:rPr>
          <w:rFonts w:asciiTheme="minorHAnsi" w:hAnsiTheme="minorHAnsi" w:cstheme="minorHAnsi"/>
          <w:color w:val="auto"/>
        </w:rPr>
        <w:t>. This</w:t>
      </w:r>
      <w:r w:rsidR="00362B25">
        <w:rPr>
          <w:rFonts w:asciiTheme="minorHAnsi" w:hAnsiTheme="minorHAnsi" w:cstheme="minorHAnsi"/>
          <w:color w:val="auto"/>
        </w:rPr>
        <w:t xml:space="preserve"> </w:t>
      </w:r>
      <w:r w:rsidR="008624BC" w:rsidRPr="009F4EC0">
        <w:rPr>
          <w:rFonts w:asciiTheme="minorHAnsi" w:hAnsiTheme="minorHAnsi" w:cstheme="minorHAnsi"/>
          <w:color w:val="auto"/>
        </w:rPr>
        <w:t>can be</w:t>
      </w:r>
      <w:r w:rsidR="00675277" w:rsidRPr="009F4EC0">
        <w:rPr>
          <w:rFonts w:asciiTheme="minorHAnsi" w:hAnsiTheme="minorHAnsi" w:cstheme="minorHAnsi"/>
          <w:color w:val="auto"/>
        </w:rPr>
        <w:t xml:space="preserve"> avoided by p</w:t>
      </w:r>
      <w:r w:rsidR="00E72AB5" w:rsidRPr="009F4EC0">
        <w:rPr>
          <w:rFonts w:asciiTheme="minorHAnsi" w:hAnsiTheme="minorHAnsi" w:cstheme="minorHAnsi"/>
          <w:color w:val="auto"/>
        </w:rPr>
        <w:t>erforming stain</w:t>
      </w:r>
      <w:r w:rsidR="00654BFD" w:rsidRPr="009F4EC0">
        <w:rPr>
          <w:rFonts w:asciiTheme="minorHAnsi" w:hAnsiTheme="minorHAnsi" w:cstheme="minorHAnsi"/>
          <w:color w:val="auto"/>
        </w:rPr>
        <w:t>ing</w:t>
      </w:r>
      <w:r w:rsidR="00136B2A" w:rsidRPr="009F4EC0">
        <w:rPr>
          <w:rFonts w:asciiTheme="minorHAnsi" w:hAnsiTheme="minorHAnsi" w:cstheme="minorHAnsi"/>
          <w:color w:val="auto"/>
        </w:rPr>
        <w:t xml:space="preserve"> for </w:t>
      </w:r>
      <w:r w:rsidR="0044316C" w:rsidRPr="009F4EC0">
        <w:rPr>
          <w:rFonts w:asciiTheme="minorHAnsi" w:hAnsiTheme="minorHAnsi" w:cstheme="minorHAnsi"/>
          <w:color w:val="auto"/>
        </w:rPr>
        <w:t>acid fast bacilli (AFB)</w:t>
      </w:r>
      <w:r w:rsidR="0020729F" w:rsidRPr="009F4EC0">
        <w:rPr>
          <w:rFonts w:asciiTheme="minorHAnsi" w:hAnsiTheme="minorHAnsi" w:cstheme="minorHAnsi"/>
          <w:color w:val="auto"/>
        </w:rPr>
        <w:t xml:space="preserve"> using </w:t>
      </w:r>
      <w:r w:rsidR="00CA4C00" w:rsidRPr="009F4EC0">
        <w:rPr>
          <w:rFonts w:asciiTheme="minorHAnsi" w:hAnsiTheme="minorHAnsi" w:cstheme="minorHAnsi"/>
          <w:color w:val="auto"/>
        </w:rPr>
        <w:t xml:space="preserve">the </w:t>
      </w:r>
      <w:r w:rsidR="00136B2A" w:rsidRPr="009F4EC0">
        <w:rPr>
          <w:rFonts w:asciiTheme="minorHAnsi" w:hAnsiTheme="minorHAnsi" w:cstheme="minorHAnsi"/>
          <w:color w:val="auto"/>
        </w:rPr>
        <w:t xml:space="preserve">auramine </w:t>
      </w:r>
      <w:r w:rsidR="0020729F" w:rsidRPr="009F4EC0">
        <w:rPr>
          <w:rFonts w:asciiTheme="minorHAnsi" w:hAnsiTheme="minorHAnsi" w:cstheme="minorHAnsi"/>
          <w:color w:val="auto"/>
        </w:rPr>
        <w:t>method</w:t>
      </w:r>
      <w:r w:rsidR="00654BFD" w:rsidRPr="009F4EC0">
        <w:rPr>
          <w:rFonts w:asciiTheme="minorHAnsi" w:hAnsiTheme="minorHAnsi" w:cstheme="minorHAnsi"/>
          <w:color w:val="auto"/>
        </w:rPr>
        <w:t xml:space="preserve"> described here</w:t>
      </w:r>
      <w:r w:rsidR="00CA4C00" w:rsidRPr="009F4EC0">
        <w:rPr>
          <w:rFonts w:asciiTheme="minorHAnsi" w:hAnsiTheme="minorHAnsi" w:cstheme="minorHAnsi"/>
          <w:color w:val="auto"/>
        </w:rPr>
        <w:t xml:space="preserve"> (or another</w:t>
      </w:r>
      <w:r w:rsidR="00136B2A" w:rsidRPr="009F4EC0">
        <w:rPr>
          <w:rFonts w:asciiTheme="minorHAnsi" w:hAnsiTheme="minorHAnsi" w:cstheme="minorHAnsi"/>
          <w:color w:val="auto"/>
        </w:rPr>
        <w:t xml:space="preserve"> AF</w:t>
      </w:r>
      <w:r w:rsidR="0044316C" w:rsidRPr="009F4EC0">
        <w:rPr>
          <w:rFonts w:asciiTheme="minorHAnsi" w:hAnsiTheme="minorHAnsi" w:cstheme="minorHAnsi"/>
          <w:color w:val="auto"/>
        </w:rPr>
        <w:t>B</w:t>
      </w:r>
      <w:r w:rsidR="00136B2A" w:rsidRPr="009F4EC0">
        <w:rPr>
          <w:rFonts w:asciiTheme="minorHAnsi" w:hAnsiTheme="minorHAnsi" w:cstheme="minorHAnsi"/>
          <w:color w:val="auto"/>
        </w:rPr>
        <w:t xml:space="preserve"> stain)</w:t>
      </w:r>
      <w:r w:rsidR="00E72AB5" w:rsidRPr="009F4EC0">
        <w:rPr>
          <w:rFonts w:asciiTheme="minorHAnsi" w:hAnsiTheme="minorHAnsi" w:cstheme="minorHAnsi"/>
          <w:color w:val="auto"/>
        </w:rPr>
        <w:t xml:space="preserve"> in the presence of each </w:t>
      </w:r>
      <w:r w:rsidR="008624BC" w:rsidRPr="009F4EC0">
        <w:rPr>
          <w:rFonts w:asciiTheme="minorHAnsi" w:hAnsiTheme="minorHAnsi" w:cstheme="minorHAnsi"/>
          <w:color w:val="auto"/>
        </w:rPr>
        <w:t>HDT</w:t>
      </w:r>
      <w:r w:rsidR="00E31726">
        <w:rPr>
          <w:rFonts w:asciiTheme="minorHAnsi" w:hAnsiTheme="minorHAnsi" w:cstheme="minorHAnsi"/>
          <w:color w:val="auto"/>
        </w:rPr>
        <w:t xml:space="preserve"> and adjusting the</w:t>
      </w:r>
      <w:r w:rsidR="00AE4713">
        <w:rPr>
          <w:rFonts w:asciiTheme="minorHAnsi" w:hAnsiTheme="minorHAnsi" w:cstheme="minorHAnsi"/>
          <w:color w:val="auto"/>
        </w:rPr>
        <w:t xml:space="preserve"> initial inoculum accordingly</w:t>
      </w:r>
      <w:r w:rsidR="001B7D5F" w:rsidRPr="009F4EC0">
        <w:rPr>
          <w:rFonts w:asciiTheme="minorHAnsi" w:hAnsiTheme="minorHAnsi" w:cstheme="minorHAnsi"/>
          <w:color w:val="auto"/>
        </w:rPr>
        <w:fldChar w:fldCharType="begin">
          <w:fldData xml:space="preserve">PEVuZE5vdGU+PENpdGU+PEF1dGhvcj5PJmFwb3M7U3VsbGl2YW48L0F1dGhvcj48WWVhcj4yMDA3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</w:fldData>
        </w:fldChar>
      </w:r>
      <w:r w:rsidR="00E7483F" w:rsidRPr="009F4EC0">
        <w:rPr>
          <w:rFonts w:asciiTheme="minorHAnsi" w:hAnsiTheme="minorHAnsi" w:cstheme="minorHAnsi"/>
          <w:color w:val="auto"/>
        </w:rPr>
        <w:instrText xml:space="preserve"> ADDIN EN.CITE </w:instrText>
      </w:r>
      <w:r w:rsidR="00E7483F" w:rsidRPr="009F4EC0">
        <w:rPr>
          <w:rFonts w:asciiTheme="minorHAnsi" w:hAnsiTheme="minorHAnsi" w:cstheme="minorHAnsi"/>
          <w:color w:val="auto"/>
        </w:rPr>
        <w:fldChar w:fldCharType="begin">
          <w:fldData xml:space="preserve">PEVuZE5vdGU+PENpdGU+PEF1dGhvcj5PJmFwb3M7U3VsbGl2YW48L0F1dGhvcj48WWVhcj4yMDA3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</w:fldData>
        </w:fldChar>
      </w:r>
      <w:r w:rsidR="00E7483F" w:rsidRPr="009F4EC0">
        <w:rPr>
          <w:rFonts w:asciiTheme="minorHAnsi" w:hAnsiTheme="minorHAnsi" w:cstheme="minorHAnsi"/>
          <w:color w:val="auto"/>
        </w:rPr>
        <w:instrText xml:space="preserve"> ADDIN EN.CITE.DATA </w:instrText>
      </w:r>
      <w:r w:rsidR="00E7483F" w:rsidRPr="009F4EC0">
        <w:rPr>
          <w:rFonts w:asciiTheme="minorHAnsi" w:hAnsiTheme="minorHAnsi" w:cstheme="minorHAnsi"/>
          <w:color w:val="auto"/>
        </w:rPr>
      </w:r>
      <w:r w:rsidR="00E7483F" w:rsidRPr="009F4EC0">
        <w:rPr>
          <w:rFonts w:asciiTheme="minorHAnsi" w:hAnsiTheme="minorHAnsi" w:cstheme="minorHAnsi"/>
          <w:color w:val="auto"/>
        </w:rPr>
        <w:fldChar w:fldCharType="end"/>
      </w:r>
      <w:r w:rsidR="001B7D5F" w:rsidRPr="009F4EC0">
        <w:rPr>
          <w:rFonts w:asciiTheme="minorHAnsi" w:hAnsiTheme="minorHAnsi" w:cstheme="minorHAnsi"/>
          <w:color w:val="auto"/>
        </w:rPr>
      </w:r>
      <w:r w:rsidR="001B7D5F" w:rsidRPr="009F4EC0">
        <w:rPr>
          <w:rFonts w:asciiTheme="minorHAnsi" w:hAnsiTheme="minorHAnsi" w:cstheme="minorHAnsi"/>
          <w:color w:val="auto"/>
        </w:rPr>
        <w:fldChar w:fldCharType="separate"/>
      </w:r>
      <w:r w:rsidR="00E7483F" w:rsidRPr="009F4EC0">
        <w:rPr>
          <w:rFonts w:asciiTheme="minorHAnsi" w:hAnsiTheme="minorHAnsi" w:cstheme="minorHAnsi"/>
          <w:noProof/>
          <w:color w:val="auto"/>
          <w:vertAlign w:val="superscript"/>
        </w:rPr>
        <w:t>22</w:t>
      </w:r>
      <w:r w:rsidR="001B7D5F" w:rsidRPr="009F4EC0">
        <w:rPr>
          <w:rFonts w:asciiTheme="minorHAnsi" w:hAnsiTheme="minorHAnsi" w:cstheme="minorHAnsi"/>
          <w:color w:val="auto"/>
        </w:rPr>
        <w:fldChar w:fldCharType="end"/>
      </w:r>
      <w:r w:rsidR="00553A22" w:rsidRPr="009F4EC0">
        <w:rPr>
          <w:rFonts w:asciiTheme="minorHAnsi" w:hAnsiTheme="minorHAnsi" w:cstheme="minorHAnsi"/>
          <w:color w:val="auto"/>
        </w:rPr>
        <w:t>.</w:t>
      </w:r>
      <w:r w:rsidR="00E72AB5" w:rsidRPr="009F4EC0">
        <w:rPr>
          <w:rFonts w:asciiTheme="minorHAnsi" w:hAnsiTheme="minorHAnsi" w:cstheme="minorHAnsi"/>
          <w:color w:val="auto"/>
        </w:rPr>
        <w:t xml:space="preserve"> </w:t>
      </w:r>
      <w:r w:rsidR="005F0400" w:rsidRPr="009F4EC0">
        <w:rPr>
          <w:rFonts w:asciiTheme="minorHAnsi" w:hAnsiTheme="minorHAnsi" w:cstheme="minorHAnsi"/>
          <w:color w:val="auto"/>
        </w:rPr>
        <w:t xml:space="preserve">While prone to </w:t>
      </w:r>
      <w:r w:rsidR="00BD1F1D" w:rsidRPr="009F4EC0">
        <w:rPr>
          <w:rFonts w:asciiTheme="minorHAnsi" w:hAnsiTheme="minorHAnsi" w:cstheme="minorHAnsi"/>
          <w:color w:val="auto"/>
        </w:rPr>
        <w:t xml:space="preserve">a certain amount of </w:t>
      </w:r>
      <w:r w:rsidR="005F0400" w:rsidRPr="009F4EC0">
        <w:rPr>
          <w:rFonts w:asciiTheme="minorHAnsi" w:hAnsiTheme="minorHAnsi" w:cstheme="minorHAnsi"/>
          <w:color w:val="auto"/>
        </w:rPr>
        <w:t>err</w:t>
      </w:r>
      <w:r w:rsidR="00A97359" w:rsidRPr="009F4EC0">
        <w:rPr>
          <w:rFonts w:asciiTheme="minorHAnsi" w:hAnsiTheme="minorHAnsi" w:cstheme="minorHAnsi"/>
          <w:color w:val="auto"/>
        </w:rPr>
        <w:t>or due to</w:t>
      </w:r>
      <w:r w:rsidR="00BD1F1D" w:rsidRPr="009F4EC0">
        <w:rPr>
          <w:rFonts w:asciiTheme="minorHAnsi" w:hAnsiTheme="minorHAnsi" w:cstheme="minorHAnsi"/>
          <w:color w:val="auto"/>
        </w:rPr>
        <w:t xml:space="preserve"> </w:t>
      </w:r>
      <w:r w:rsidR="00A97359" w:rsidRPr="009F4EC0">
        <w:rPr>
          <w:rFonts w:asciiTheme="minorHAnsi" w:hAnsiTheme="minorHAnsi" w:cstheme="minorHAnsi"/>
          <w:color w:val="auto"/>
        </w:rPr>
        <w:t xml:space="preserve">difficulty </w:t>
      </w:r>
      <w:r w:rsidR="00274307" w:rsidRPr="009F4EC0">
        <w:rPr>
          <w:rFonts w:asciiTheme="minorHAnsi" w:hAnsiTheme="minorHAnsi" w:cstheme="minorHAnsi"/>
          <w:color w:val="auto"/>
        </w:rPr>
        <w:t>distinguishing</w:t>
      </w:r>
      <w:r w:rsidR="00A97359" w:rsidRPr="009F4EC0">
        <w:rPr>
          <w:rFonts w:asciiTheme="minorHAnsi" w:hAnsiTheme="minorHAnsi" w:cstheme="minorHAnsi"/>
          <w:color w:val="auto"/>
        </w:rPr>
        <w:t xml:space="preserve"> </w:t>
      </w:r>
      <w:r w:rsidR="00274307" w:rsidRPr="009F4EC0">
        <w:rPr>
          <w:rFonts w:asciiTheme="minorHAnsi" w:hAnsiTheme="minorHAnsi" w:cstheme="minorHAnsi"/>
          <w:color w:val="auto"/>
        </w:rPr>
        <w:t>extracellular</w:t>
      </w:r>
      <w:r w:rsidR="00A97359" w:rsidRPr="009F4EC0">
        <w:rPr>
          <w:rFonts w:asciiTheme="minorHAnsi" w:hAnsiTheme="minorHAnsi" w:cstheme="minorHAnsi"/>
          <w:color w:val="auto"/>
        </w:rPr>
        <w:t xml:space="preserve"> from intracellu</w:t>
      </w:r>
      <w:r w:rsidR="00274307" w:rsidRPr="009F4EC0">
        <w:rPr>
          <w:rFonts w:asciiTheme="minorHAnsi" w:hAnsiTheme="minorHAnsi" w:cstheme="minorHAnsi"/>
          <w:color w:val="auto"/>
        </w:rPr>
        <w:t>lar mycobacteria</w:t>
      </w:r>
      <w:r w:rsidR="001B7D5F" w:rsidRPr="009F4EC0">
        <w:rPr>
          <w:rFonts w:asciiTheme="minorHAnsi" w:hAnsiTheme="minorHAnsi" w:cstheme="minorHAnsi"/>
          <w:color w:val="auto"/>
        </w:rPr>
        <w:fldChar w:fldCharType="begin">
          <w:fldData xml:space="preserve">PEVuZE5vdGU+PENpdGU+PEF1dGhvcj5Sb2RyaWd1ZXo8L0F1dGhvcj48WWVhcj4yMDE4PC9ZZWFy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</w:fldData>
        </w:fldChar>
      </w:r>
      <w:r w:rsidR="00E7483F" w:rsidRPr="009F4EC0">
        <w:rPr>
          <w:rFonts w:asciiTheme="minorHAnsi" w:hAnsiTheme="minorHAnsi" w:cstheme="minorHAnsi"/>
          <w:color w:val="auto"/>
        </w:rPr>
        <w:instrText xml:space="preserve"> ADDIN EN.CITE </w:instrText>
      </w:r>
      <w:r w:rsidR="00E7483F" w:rsidRPr="009F4EC0">
        <w:rPr>
          <w:rFonts w:asciiTheme="minorHAnsi" w:hAnsiTheme="minorHAnsi" w:cstheme="minorHAnsi"/>
          <w:color w:val="auto"/>
        </w:rPr>
        <w:fldChar w:fldCharType="begin">
          <w:fldData xml:space="preserve">PEVuZE5vdGU+PENpdGU+PEF1dGhvcj5Sb2RyaWd1ZXo8L0F1dGhvcj48WWVhcj4yMDE4PC9ZZWFy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</w:fldData>
        </w:fldChar>
      </w:r>
      <w:r w:rsidR="00E7483F" w:rsidRPr="009F4EC0">
        <w:rPr>
          <w:rFonts w:asciiTheme="minorHAnsi" w:hAnsiTheme="minorHAnsi" w:cstheme="minorHAnsi"/>
          <w:color w:val="auto"/>
        </w:rPr>
        <w:instrText xml:space="preserve"> ADDIN EN.CITE.DATA </w:instrText>
      </w:r>
      <w:r w:rsidR="00E7483F" w:rsidRPr="009F4EC0">
        <w:rPr>
          <w:rFonts w:asciiTheme="minorHAnsi" w:hAnsiTheme="minorHAnsi" w:cstheme="minorHAnsi"/>
          <w:color w:val="auto"/>
        </w:rPr>
      </w:r>
      <w:r w:rsidR="00E7483F" w:rsidRPr="009F4EC0">
        <w:rPr>
          <w:rFonts w:asciiTheme="minorHAnsi" w:hAnsiTheme="minorHAnsi" w:cstheme="minorHAnsi"/>
          <w:color w:val="auto"/>
        </w:rPr>
        <w:fldChar w:fldCharType="end"/>
      </w:r>
      <w:r w:rsidR="001B7D5F" w:rsidRPr="009F4EC0">
        <w:rPr>
          <w:rFonts w:asciiTheme="minorHAnsi" w:hAnsiTheme="minorHAnsi" w:cstheme="minorHAnsi"/>
          <w:color w:val="auto"/>
        </w:rPr>
      </w:r>
      <w:r w:rsidR="001B7D5F" w:rsidRPr="009F4EC0">
        <w:rPr>
          <w:rFonts w:asciiTheme="minorHAnsi" w:hAnsiTheme="minorHAnsi" w:cstheme="minorHAnsi"/>
          <w:color w:val="auto"/>
        </w:rPr>
        <w:fldChar w:fldCharType="separate"/>
      </w:r>
      <w:r w:rsidR="00E7483F" w:rsidRPr="009F4EC0">
        <w:rPr>
          <w:rFonts w:asciiTheme="minorHAnsi" w:hAnsiTheme="minorHAnsi" w:cstheme="minorHAnsi"/>
          <w:noProof/>
          <w:color w:val="auto"/>
          <w:vertAlign w:val="superscript"/>
        </w:rPr>
        <w:t>19</w:t>
      </w:r>
      <w:r w:rsidR="001B7D5F" w:rsidRPr="009F4EC0">
        <w:rPr>
          <w:rFonts w:asciiTheme="minorHAnsi" w:hAnsiTheme="minorHAnsi" w:cstheme="minorHAnsi"/>
          <w:color w:val="auto"/>
        </w:rPr>
        <w:fldChar w:fldCharType="end"/>
      </w:r>
      <w:r w:rsidR="008D4FEB" w:rsidRPr="009F4EC0">
        <w:rPr>
          <w:rFonts w:asciiTheme="minorHAnsi" w:hAnsiTheme="minorHAnsi" w:cstheme="minorHAnsi"/>
          <w:color w:val="auto"/>
        </w:rPr>
        <w:t xml:space="preserve"> and the </w:t>
      </w:r>
      <w:r w:rsidR="00F71483" w:rsidRPr="009F4EC0">
        <w:rPr>
          <w:rFonts w:asciiTheme="minorHAnsi" w:hAnsiTheme="minorHAnsi" w:cstheme="minorHAnsi"/>
          <w:color w:val="auto"/>
        </w:rPr>
        <w:t>likelihood that small clumps are still present,</w:t>
      </w:r>
      <w:r w:rsidR="00274307" w:rsidRPr="009F4EC0">
        <w:rPr>
          <w:rFonts w:asciiTheme="minorHAnsi" w:hAnsiTheme="minorHAnsi" w:cstheme="minorHAnsi"/>
          <w:color w:val="auto"/>
        </w:rPr>
        <w:t xml:space="preserve"> </w:t>
      </w:r>
      <w:r w:rsidR="00213787" w:rsidRPr="009F4EC0">
        <w:rPr>
          <w:rFonts w:asciiTheme="minorHAnsi" w:hAnsiTheme="minorHAnsi" w:cstheme="minorHAnsi"/>
          <w:color w:val="auto"/>
        </w:rPr>
        <w:t xml:space="preserve">the </w:t>
      </w:r>
      <w:r w:rsidR="00A5723C" w:rsidRPr="009F4EC0">
        <w:rPr>
          <w:rFonts w:asciiTheme="minorHAnsi" w:hAnsiTheme="minorHAnsi" w:cstheme="minorHAnsi"/>
          <w:color w:val="auto"/>
        </w:rPr>
        <w:t>AFB staining</w:t>
      </w:r>
      <w:r w:rsidR="00213787" w:rsidRPr="009F4EC0">
        <w:rPr>
          <w:rFonts w:asciiTheme="minorHAnsi" w:hAnsiTheme="minorHAnsi" w:cstheme="minorHAnsi"/>
          <w:color w:val="auto"/>
        </w:rPr>
        <w:t xml:space="preserve"> procedure</w:t>
      </w:r>
      <w:r w:rsidR="00F631B0" w:rsidRPr="009F4EC0">
        <w:rPr>
          <w:rFonts w:asciiTheme="minorHAnsi" w:hAnsiTheme="minorHAnsi" w:cstheme="minorHAnsi"/>
          <w:color w:val="auto"/>
        </w:rPr>
        <w:t xml:space="preserve"> </w:t>
      </w:r>
      <w:r w:rsidR="0035067B" w:rsidRPr="009F4EC0">
        <w:rPr>
          <w:rFonts w:asciiTheme="minorHAnsi" w:hAnsiTheme="minorHAnsi" w:cstheme="minorHAnsi"/>
          <w:color w:val="auto"/>
        </w:rPr>
        <w:t>helps</w:t>
      </w:r>
      <w:r w:rsidR="00BD1F1D" w:rsidRPr="009F4EC0">
        <w:rPr>
          <w:rFonts w:asciiTheme="minorHAnsi" w:hAnsiTheme="minorHAnsi" w:cstheme="minorHAnsi"/>
          <w:color w:val="auto"/>
        </w:rPr>
        <w:t xml:space="preserve"> to</w:t>
      </w:r>
      <w:r w:rsidR="00553A22" w:rsidRPr="009F4EC0">
        <w:rPr>
          <w:rFonts w:asciiTheme="minorHAnsi" w:hAnsiTheme="minorHAnsi" w:cstheme="minorHAnsi"/>
          <w:color w:val="auto"/>
        </w:rPr>
        <w:t xml:space="preserve"> equalize the initial level of intracellular infection for each treatment.</w:t>
      </w:r>
    </w:p>
    <w:p w14:paraId="467F96B6" w14:textId="1FD55449" w:rsidR="00E72AB5" w:rsidRPr="009F4EC0" w:rsidRDefault="00E72AB5" w:rsidP="00FC31AD">
      <w:pPr>
        <w:spacing w:after="0" w:line="240" w:lineRule="auto"/>
        <w:jc w:val="both"/>
        <w:rPr>
          <w:rFonts w:cstheme="minorHAnsi"/>
          <w:sz w:val="24"/>
          <w:szCs w:val="24"/>
        </w:rPr>
      </w:pPr>
    </w:p>
    <w:p w14:paraId="4270912B" w14:textId="3F8CA8BB" w:rsidR="00986323" w:rsidRDefault="00BC02F3" w:rsidP="00FC31AD">
      <w:pPr>
        <w:spacing w:after="0" w:line="240" w:lineRule="auto"/>
        <w:jc w:val="both"/>
        <w:rPr>
          <w:rFonts w:eastAsia="Calibri" w:cstheme="minorHAnsi"/>
          <w:sz w:val="24"/>
          <w:szCs w:val="24"/>
        </w:rPr>
      </w:pPr>
      <w:r w:rsidRPr="009F4EC0">
        <w:rPr>
          <w:rFonts w:eastAsia="Calibri" w:cstheme="minorHAnsi"/>
          <w:sz w:val="24"/>
          <w:szCs w:val="24"/>
        </w:rPr>
        <w:t>In this protocol</w:t>
      </w:r>
      <w:r w:rsidR="00354730" w:rsidRPr="009F4EC0">
        <w:rPr>
          <w:rFonts w:eastAsia="Calibri" w:cstheme="minorHAnsi"/>
          <w:sz w:val="24"/>
          <w:szCs w:val="24"/>
        </w:rPr>
        <w:t>,</w:t>
      </w:r>
      <w:r w:rsidRPr="009F4EC0">
        <w:rPr>
          <w:rFonts w:eastAsia="Calibri" w:cstheme="minorHAnsi"/>
          <w:sz w:val="24"/>
          <w:szCs w:val="24"/>
        </w:rPr>
        <w:t xml:space="preserve"> for samples collected at times other than the initial 3</w:t>
      </w:r>
      <w:r w:rsidR="00654BFD" w:rsidRPr="009F4EC0">
        <w:rPr>
          <w:rFonts w:eastAsia="Calibri" w:cstheme="minorHAnsi"/>
          <w:sz w:val="24"/>
          <w:szCs w:val="24"/>
        </w:rPr>
        <w:t xml:space="preserve"> </w:t>
      </w:r>
      <w:r w:rsidRPr="009F4EC0">
        <w:rPr>
          <w:rFonts w:eastAsia="Calibri" w:cstheme="minorHAnsi"/>
          <w:sz w:val="24"/>
          <w:szCs w:val="24"/>
        </w:rPr>
        <w:t>h infection sample,</w:t>
      </w:r>
      <w:r w:rsidR="00D57278" w:rsidRPr="009F4EC0">
        <w:rPr>
          <w:rFonts w:eastAsia="Calibri" w:cstheme="minorHAnsi"/>
          <w:sz w:val="24"/>
          <w:szCs w:val="24"/>
        </w:rPr>
        <w:t xml:space="preserve"> </w:t>
      </w:r>
      <w:r w:rsidRPr="009F4EC0">
        <w:rPr>
          <w:rFonts w:eastAsia="Calibri" w:cstheme="minorHAnsi"/>
          <w:sz w:val="24"/>
          <w:szCs w:val="24"/>
        </w:rPr>
        <w:t xml:space="preserve">the lysate and supernatant are combined to collect intracellular mycobacteria and those that have been released extracellularly. </w:t>
      </w:r>
      <w:r w:rsidR="007178E5" w:rsidRPr="009F4EC0">
        <w:rPr>
          <w:rFonts w:eastAsia="Calibri" w:cstheme="minorHAnsi"/>
          <w:sz w:val="24"/>
          <w:szCs w:val="24"/>
        </w:rPr>
        <w:t xml:space="preserve">The reason for </w:t>
      </w:r>
      <w:r w:rsidR="00691950" w:rsidRPr="009F4EC0">
        <w:rPr>
          <w:rFonts w:eastAsia="Calibri" w:cstheme="minorHAnsi"/>
          <w:sz w:val="24"/>
          <w:szCs w:val="24"/>
        </w:rPr>
        <w:t>this is that, s</w:t>
      </w:r>
      <w:r w:rsidRPr="009F4EC0">
        <w:rPr>
          <w:rFonts w:eastAsia="Calibri" w:cstheme="minorHAnsi"/>
          <w:sz w:val="24"/>
          <w:szCs w:val="24"/>
        </w:rPr>
        <w:t>ince the macrophages have been washed after the initial 3</w:t>
      </w:r>
      <w:r w:rsidR="00DA297E">
        <w:rPr>
          <w:rFonts w:eastAsia="Calibri" w:cstheme="minorHAnsi"/>
          <w:sz w:val="24"/>
          <w:szCs w:val="24"/>
        </w:rPr>
        <w:t xml:space="preserve"> </w:t>
      </w:r>
      <w:r w:rsidRPr="009F4EC0">
        <w:rPr>
          <w:rFonts w:eastAsia="Calibri" w:cstheme="minorHAnsi"/>
          <w:sz w:val="24"/>
          <w:szCs w:val="24"/>
        </w:rPr>
        <w:t xml:space="preserve">h incubation with </w:t>
      </w:r>
      <w:proofErr w:type="spellStart"/>
      <w:r w:rsidRPr="009F4EC0">
        <w:rPr>
          <w:rFonts w:eastAsia="Calibri" w:cstheme="minorHAnsi"/>
          <w:sz w:val="24"/>
          <w:szCs w:val="24"/>
        </w:rPr>
        <w:t>Mtb</w:t>
      </w:r>
      <w:proofErr w:type="spellEnd"/>
      <w:r w:rsidRPr="009F4EC0">
        <w:rPr>
          <w:rFonts w:eastAsia="Calibri" w:cstheme="minorHAnsi"/>
          <w:sz w:val="24"/>
          <w:szCs w:val="24"/>
        </w:rPr>
        <w:t xml:space="preserve">, extracellular mycobacteria </w:t>
      </w:r>
      <w:r w:rsidR="00D57278" w:rsidRPr="009F4EC0">
        <w:rPr>
          <w:rFonts w:eastAsia="Calibri" w:cstheme="minorHAnsi"/>
          <w:sz w:val="24"/>
          <w:szCs w:val="24"/>
        </w:rPr>
        <w:t xml:space="preserve">present </w:t>
      </w:r>
      <w:r w:rsidRPr="009F4EC0">
        <w:rPr>
          <w:rFonts w:eastAsia="Calibri" w:cstheme="minorHAnsi"/>
          <w:sz w:val="24"/>
          <w:szCs w:val="24"/>
        </w:rPr>
        <w:t>are likely to have been released</w:t>
      </w:r>
      <w:r w:rsidR="00C979C9" w:rsidRPr="009F4EC0">
        <w:rPr>
          <w:rFonts w:eastAsia="Calibri" w:cstheme="minorHAnsi"/>
          <w:sz w:val="24"/>
          <w:szCs w:val="24"/>
        </w:rPr>
        <w:t xml:space="preserve"> </w:t>
      </w:r>
      <w:r w:rsidRPr="009F4EC0">
        <w:rPr>
          <w:rFonts w:eastAsia="Calibri" w:cstheme="minorHAnsi"/>
          <w:sz w:val="24"/>
          <w:szCs w:val="24"/>
        </w:rPr>
        <w:t>by necrotic macrophages</w:t>
      </w:r>
      <w:r w:rsidR="00654BFD" w:rsidRPr="009F4EC0">
        <w:rPr>
          <w:rFonts w:eastAsia="Calibri" w:cstheme="minorHAnsi"/>
          <w:sz w:val="24"/>
          <w:szCs w:val="24"/>
        </w:rPr>
        <w:t>.</w:t>
      </w:r>
      <w:r w:rsidR="00691950" w:rsidRPr="009F4EC0">
        <w:rPr>
          <w:rFonts w:eastAsia="Calibri" w:cstheme="minorHAnsi"/>
          <w:sz w:val="24"/>
          <w:szCs w:val="24"/>
        </w:rPr>
        <w:t xml:space="preserve"> </w:t>
      </w:r>
      <w:r w:rsidR="00E07DF3" w:rsidRPr="009F4EC0">
        <w:rPr>
          <w:rFonts w:eastAsia="Calibri" w:cstheme="minorHAnsi"/>
          <w:sz w:val="24"/>
          <w:szCs w:val="24"/>
        </w:rPr>
        <w:t>On the other hand</w:t>
      </w:r>
      <w:r w:rsidR="00B167C7" w:rsidRPr="009F4EC0">
        <w:rPr>
          <w:rFonts w:eastAsia="Calibri" w:cstheme="minorHAnsi"/>
          <w:sz w:val="24"/>
          <w:szCs w:val="24"/>
        </w:rPr>
        <w:t xml:space="preserve">, </w:t>
      </w:r>
      <w:r w:rsidR="00462A19" w:rsidRPr="009F4EC0">
        <w:rPr>
          <w:rFonts w:eastAsia="Calibri" w:cstheme="minorHAnsi"/>
          <w:sz w:val="24"/>
          <w:szCs w:val="24"/>
        </w:rPr>
        <w:t>if</w:t>
      </w:r>
      <w:r w:rsidR="003B3CF4" w:rsidRPr="009F4EC0">
        <w:rPr>
          <w:rFonts w:eastAsia="Calibri" w:cstheme="minorHAnsi"/>
          <w:sz w:val="24"/>
          <w:szCs w:val="24"/>
        </w:rPr>
        <w:t xml:space="preserve"> investigators </w:t>
      </w:r>
      <w:r w:rsidR="00354730" w:rsidRPr="009F4EC0">
        <w:rPr>
          <w:rFonts w:eastAsia="Calibri" w:cstheme="minorHAnsi"/>
          <w:sz w:val="24"/>
          <w:szCs w:val="24"/>
        </w:rPr>
        <w:t>prefer</w:t>
      </w:r>
      <w:r w:rsidR="003B3CF4" w:rsidRPr="009F4EC0">
        <w:rPr>
          <w:rFonts w:eastAsia="Calibri" w:cstheme="minorHAnsi"/>
          <w:sz w:val="24"/>
          <w:szCs w:val="24"/>
        </w:rPr>
        <w:t xml:space="preserve"> to </w:t>
      </w:r>
      <w:r w:rsidR="00105DB2" w:rsidRPr="009F4EC0">
        <w:rPr>
          <w:rFonts w:eastAsia="Calibri" w:cstheme="minorHAnsi"/>
          <w:sz w:val="24"/>
          <w:szCs w:val="24"/>
        </w:rPr>
        <w:t>harvest</w:t>
      </w:r>
      <w:r w:rsidR="003B3CF4" w:rsidRPr="009F4EC0">
        <w:rPr>
          <w:rFonts w:eastAsia="Calibri" w:cstheme="minorHAnsi"/>
          <w:sz w:val="24"/>
          <w:szCs w:val="24"/>
        </w:rPr>
        <w:t xml:space="preserve"> </w:t>
      </w:r>
      <w:r w:rsidR="00462A19" w:rsidRPr="009F4EC0">
        <w:rPr>
          <w:rFonts w:eastAsia="Calibri" w:cstheme="minorHAnsi"/>
          <w:sz w:val="24"/>
          <w:szCs w:val="24"/>
        </w:rPr>
        <w:t>the remaining intracellular mycobacteria</w:t>
      </w:r>
      <w:r w:rsidR="0063727D" w:rsidRPr="009F4EC0">
        <w:rPr>
          <w:rFonts w:eastAsia="Calibri" w:cstheme="minorHAnsi"/>
          <w:sz w:val="24"/>
          <w:szCs w:val="24"/>
        </w:rPr>
        <w:t xml:space="preserve"> and exclude extracellular mycobacteria</w:t>
      </w:r>
      <w:r w:rsidR="00DA297E">
        <w:rPr>
          <w:rFonts w:eastAsia="Calibri" w:cstheme="minorHAnsi"/>
          <w:sz w:val="24"/>
          <w:szCs w:val="24"/>
        </w:rPr>
        <w:t>,</w:t>
      </w:r>
      <w:r w:rsidR="0077646B" w:rsidRPr="009F4EC0">
        <w:rPr>
          <w:rFonts w:eastAsia="Calibri" w:cstheme="minorHAnsi"/>
          <w:sz w:val="24"/>
          <w:szCs w:val="24"/>
        </w:rPr>
        <w:t xml:space="preserve"> th</w:t>
      </w:r>
      <w:r w:rsidR="00252318" w:rsidRPr="009F4EC0">
        <w:rPr>
          <w:rFonts w:eastAsia="Calibri" w:cstheme="minorHAnsi"/>
          <w:sz w:val="24"/>
          <w:szCs w:val="24"/>
        </w:rPr>
        <w:t>is</w:t>
      </w:r>
      <w:r w:rsidR="0077646B" w:rsidRPr="009F4EC0">
        <w:rPr>
          <w:rFonts w:eastAsia="Calibri" w:cstheme="minorHAnsi"/>
          <w:sz w:val="24"/>
          <w:szCs w:val="24"/>
        </w:rPr>
        <w:t xml:space="preserve"> method is easily adapted</w:t>
      </w:r>
      <w:r w:rsidR="00447CF0">
        <w:rPr>
          <w:rFonts w:eastAsia="Calibri" w:cstheme="minorHAnsi"/>
          <w:sz w:val="24"/>
          <w:szCs w:val="24"/>
        </w:rPr>
        <w:t xml:space="preserve"> to do so</w:t>
      </w:r>
      <w:r w:rsidR="0077646B" w:rsidRPr="009F4EC0">
        <w:rPr>
          <w:rFonts w:eastAsia="Calibri" w:cstheme="minorHAnsi"/>
          <w:sz w:val="24"/>
          <w:szCs w:val="24"/>
        </w:rPr>
        <w:t>.</w:t>
      </w:r>
    </w:p>
    <w:p w14:paraId="49C9AC30" w14:textId="77777777" w:rsidR="00722C0C" w:rsidRPr="009F4EC0" w:rsidRDefault="00722C0C" w:rsidP="00FC31AD">
      <w:pPr>
        <w:spacing w:after="0" w:line="240" w:lineRule="auto"/>
        <w:jc w:val="both"/>
        <w:rPr>
          <w:rFonts w:cstheme="minorHAnsi"/>
          <w:sz w:val="24"/>
          <w:szCs w:val="24"/>
        </w:rPr>
      </w:pPr>
    </w:p>
    <w:p w14:paraId="7B9C8568" w14:textId="4281115B" w:rsidR="009C48D2" w:rsidRPr="009F4EC0" w:rsidRDefault="009C48D2" w:rsidP="00FC31AD">
      <w:pPr>
        <w:spacing w:after="0" w:line="240" w:lineRule="auto"/>
        <w:jc w:val="both"/>
        <w:rPr>
          <w:rFonts w:cstheme="minorHAnsi"/>
          <w:sz w:val="24"/>
          <w:szCs w:val="24"/>
        </w:rPr>
      </w:pPr>
      <w:r w:rsidRPr="009F4EC0">
        <w:rPr>
          <w:rFonts w:cstheme="minorHAnsi"/>
          <w:sz w:val="24"/>
          <w:szCs w:val="24"/>
        </w:rPr>
        <w:t xml:space="preserve">Advantages of </w:t>
      </w:r>
      <w:r w:rsidR="00B22740" w:rsidRPr="009F4EC0">
        <w:rPr>
          <w:rFonts w:cstheme="minorHAnsi"/>
          <w:sz w:val="24"/>
          <w:szCs w:val="24"/>
        </w:rPr>
        <w:t xml:space="preserve">automated liquid culture-based </w:t>
      </w:r>
      <w:r w:rsidR="00FC3398" w:rsidRPr="009F4EC0">
        <w:rPr>
          <w:rFonts w:cstheme="minorHAnsi"/>
          <w:sz w:val="24"/>
          <w:szCs w:val="24"/>
        </w:rPr>
        <w:t>instruments</w:t>
      </w:r>
      <w:r w:rsidR="006A6060" w:rsidRPr="009F4EC0">
        <w:rPr>
          <w:rFonts w:cstheme="minorHAnsi"/>
          <w:sz w:val="24"/>
          <w:szCs w:val="24"/>
        </w:rPr>
        <w:t xml:space="preserve"> </w:t>
      </w:r>
      <w:r w:rsidR="00557FD1" w:rsidRPr="009F4EC0">
        <w:rPr>
          <w:rFonts w:cstheme="minorHAnsi"/>
          <w:sz w:val="24"/>
          <w:szCs w:val="24"/>
        </w:rPr>
        <w:t xml:space="preserve">compared to </w:t>
      </w:r>
      <w:r w:rsidR="00722C0C">
        <w:rPr>
          <w:rFonts w:cstheme="minorHAnsi"/>
          <w:sz w:val="24"/>
          <w:szCs w:val="24"/>
        </w:rPr>
        <w:t xml:space="preserve">the </w:t>
      </w:r>
      <w:r w:rsidR="0005013F" w:rsidRPr="009F4EC0">
        <w:rPr>
          <w:rFonts w:cstheme="minorHAnsi"/>
          <w:sz w:val="24"/>
          <w:szCs w:val="24"/>
        </w:rPr>
        <w:t>solid medium</w:t>
      </w:r>
      <w:r w:rsidR="00557FD1" w:rsidRPr="009F4EC0">
        <w:rPr>
          <w:rFonts w:cstheme="minorHAnsi"/>
          <w:sz w:val="24"/>
          <w:szCs w:val="24"/>
        </w:rPr>
        <w:t xml:space="preserve"> </w:t>
      </w:r>
      <w:r w:rsidRPr="009F4EC0">
        <w:rPr>
          <w:rFonts w:cstheme="minorHAnsi"/>
          <w:sz w:val="24"/>
          <w:szCs w:val="24"/>
        </w:rPr>
        <w:t xml:space="preserve">are </w:t>
      </w:r>
      <w:r w:rsidR="002651DA" w:rsidRPr="009F4EC0">
        <w:rPr>
          <w:rFonts w:cstheme="minorHAnsi"/>
          <w:sz w:val="24"/>
          <w:szCs w:val="24"/>
        </w:rPr>
        <w:t>simplicity of set up,</w:t>
      </w:r>
      <w:r w:rsidR="00B72445" w:rsidRPr="009F4EC0">
        <w:rPr>
          <w:rFonts w:cstheme="minorHAnsi"/>
          <w:sz w:val="24"/>
          <w:szCs w:val="24"/>
        </w:rPr>
        <w:t xml:space="preserve"> </w:t>
      </w:r>
      <w:r w:rsidR="006B51BD" w:rsidRPr="009F4EC0">
        <w:rPr>
          <w:rFonts w:cstheme="minorHAnsi"/>
          <w:sz w:val="24"/>
          <w:szCs w:val="24"/>
        </w:rPr>
        <w:t>a</w:t>
      </w:r>
      <w:r w:rsidR="00B72445" w:rsidRPr="009F4EC0">
        <w:rPr>
          <w:rFonts w:cstheme="minorHAnsi"/>
          <w:sz w:val="24"/>
          <w:szCs w:val="24"/>
        </w:rPr>
        <w:t xml:space="preserve"> more efficient</w:t>
      </w:r>
      <w:r w:rsidR="00BB25DF" w:rsidRPr="009F4EC0">
        <w:rPr>
          <w:rFonts w:cstheme="minorHAnsi"/>
          <w:sz w:val="24"/>
          <w:szCs w:val="24"/>
        </w:rPr>
        <w:t xml:space="preserve"> </w:t>
      </w:r>
      <w:r w:rsidR="006B51BD" w:rsidRPr="009F4EC0">
        <w:rPr>
          <w:rFonts w:cstheme="minorHAnsi"/>
          <w:sz w:val="24"/>
          <w:szCs w:val="24"/>
        </w:rPr>
        <w:t xml:space="preserve">experimental workflow </w:t>
      </w:r>
      <w:r w:rsidR="00BB25DF" w:rsidRPr="009F4EC0">
        <w:rPr>
          <w:rFonts w:cstheme="minorHAnsi"/>
          <w:sz w:val="24"/>
          <w:szCs w:val="24"/>
        </w:rPr>
        <w:t xml:space="preserve">as </w:t>
      </w:r>
      <w:r w:rsidR="00A92E7E" w:rsidRPr="009F4EC0">
        <w:rPr>
          <w:rFonts w:cstheme="minorHAnsi"/>
          <w:sz w:val="24"/>
          <w:szCs w:val="24"/>
        </w:rPr>
        <w:t xml:space="preserve">analysis of </w:t>
      </w:r>
      <w:r w:rsidR="00BB25DF" w:rsidRPr="009F4EC0">
        <w:rPr>
          <w:rFonts w:cstheme="minorHAnsi"/>
          <w:sz w:val="24"/>
          <w:szCs w:val="24"/>
        </w:rPr>
        <w:t>serial dilution</w:t>
      </w:r>
      <w:r w:rsidR="00A92E7E" w:rsidRPr="009F4EC0">
        <w:rPr>
          <w:rFonts w:cstheme="minorHAnsi"/>
          <w:sz w:val="24"/>
          <w:szCs w:val="24"/>
        </w:rPr>
        <w:t>s</w:t>
      </w:r>
      <w:r w:rsidR="00E7683F" w:rsidRPr="009F4EC0">
        <w:rPr>
          <w:rFonts w:cstheme="minorHAnsi"/>
          <w:sz w:val="24"/>
          <w:szCs w:val="24"/>
        </w:rPr>
        <w:t xml:space="preserve"> is unnecessary</w:t>
      </w:r>
      <w:r w:rsidR="00B72445" w:rsidRPr="009F4EC0">
        <w:rPr>
          <w:rFonts w:cstheme="minorHAnsi"/>
          <w:sz w:val="24"/>
          <w:szCs w:val="24"/>
        </w:rPr>
        <w:t xml:space="preserve">, </w:t>
      </w:r>
      <w:r w:rsidR="001C6533" w:rsidRPr="009F4EC0">
        <w:rPr>
          <w:rFonts w:cstheme="minorHAnsi"/>
          <w:sz w:val="24"/>
          <w:szCs w:val="24"/>
        </w:rPr>
        <w:t xml:space="preserve">an </w:t>
      </w:r>
      <w:r w:rsidR="00722C0C">
        <w:rPr>
          <w:rFonts w:cstheme="minorHAnsi"/>
          <w:sz w:val="24"/>
          <w:szCs w:val="24"/>
        </w:rPr>
        <w:t>accurat</w:t>
      </w:r>
      <w:r w:rsidR="001C6533" w:rsidRPr="009F4EC0">
        <w:rPr>
          <w:rFonts w:cstheme="minorHAnsi"/>
          <w:sz w:val="24"/>
          <w:szCs w:val="24"/>
        </w:rPr>
        <w:t xml:space="preserve">e </w:t>
      </w:r>
      <w:r w:rsidR="00075D95" w:rsidRPr="009F4EC0">
        <w:rPr>
          <w:rFonts w:cstheme="minorHAnsi"/>
          <w:sz w:val="24"/>
          <w:szCs w:val="24"/>
        </w:rPr>
        <w:t xml:space="preserve">readout is obtained </w:t>
      </w:r>
      <w:r w:rsidR="001C6533" w:rsidRPr="009F4EC0">
        <w:rPr>
          <w:rFonts w:cstheme="minorHAnsi"/>
          <w:sz w:val="24"/>
          <w:szCs w:val="24"/>
        </w:rPr>
        <w:t>compared to the</w:t>
      </w:r>
      <w:r w:rsidR="00075D95" w:rsidRPr="009F4EC0">
        <w:rPr>
          <w:rFonts w:cstheme="minorHAnsi"/>
          <w:sz w:val="24"/>
          <w:szCs w:val="24"/>
        </w:rPr>
        <w:t xml:space="preserve"> more subjective manual counting of colonies, </w:t>
      </w:r>
      <w:r w:rsidR="002651DA" w:rsidRPr="009F4EC0">
        <w:rPr>
          <w:rFonts w:cstheme="minorHAnsi"/>
          <w:sz w:val="24"/>
          <w:szCs w:val="24"/>
        </w:rPr>
        <w:t xml:space="preserve">faster </w:t>
      </w:r>
      <w:r w:rsidR="006A6060" w:rsidRPr="009F4EC0">
        <w:rPr>
          <w:rFonts w:cstheme="minorHAnsi"/>
          <w:sz w:val="24"/>
          <w:szCs w:val="24"/>
        </w:rPr>
        <w:t>time to results</w:t>
      </w:r>
      <w:r w:rsidR="00994FBA" w:rsidRPr="009F4EC0">
        <w:rPr>
          <w:rFonts w:cstheme="minorHAnsi"/>
          <w:sz w:val="24"/>
          <w:szCs w:val="24"/>
        </w:rPr>
        <w:t xml:space="preserve"> (</w:t>
      </w:r>
      <w:r w:rsidR="00181B61" w:rsidRPr="009F4EC0">
        <w:rPr>
          <w:rFonts w:cstheme="minorHAnsi"/>
          <w:sz w:val="24"/>
          <w:szCs w:val="24"/>
        </w:rPr>
        <w:t xml:space="preserve">approximately </w:t>
      </w:r>
      <w:r w:rsidR="00986F3A" w:rsidRPr="009F4EC0">
        <w:rPr>
          <w:rFonts w:cstheme="minorHAnsi"/>
          <w:sz w:val="24"/>
          <w:szCs w:val="24"/>
        </w:rPr>
        <w:t>5</w:t>
      </w:r>
      <w:r w:rsidR="00DC2B52">
        <w:rPr>
          <w:rFonts w:cstheme="minorHAnsi"/>
          <w:sz w:val="24"/>
          <w:szCs w:val="24"/>
        </w:rPr>
        <w:t>–</w:t>
      </w:r>
      <w:r w:rsidR="00994FBA" w:rsidRPr="009F4EC0">
        <w:rPr>
          <w:rFonts w:cstheme="minorHAnsi"/>
          <w:sz w:val="24"/>
          <w:szCs w:val="24"/>
        </w:rPr>
        <w:t>12 days compared to 21 or more</w:t>
      </w:r>
      <w:r w:rsidR="006108F7" w:rsidRPr="009F4EC0">
        <w:rPr>
          <w:rFonts w:cstheme="minorHAnsi"/>
          <w:sz w:val="24"/>
          <w:szCs w:val="24"/>
        </w:rPr>
        <w:t xml:space="preserve"> for agar plates), </w:t>
      </w:r>
      <w:r w:rsidR="001B598A" w:rsidRPr="009F4EC0">
        <w:rPr>
          <w:rFonts w:cstheme="minorHAnsi"/>
          <w:sz w:val="24"/>
          <w:szCs w:val="24"/>
        </w:rPr>
        <w:t xml:space="preserve">and </w:t>
      </w:r>
      <w:r w:rsidR="00FD46CF" w:rsidRPr="009F4EC0">
        <w:rPr>
          <w:rFonts w:cstheme="minorHAnsi"/>
          <w:sz w:val="24"/>
          <w:szCs w:val="24"/>
        </w:rPr>
        <w:t>higher sensitivity</w:t>
      </w:r>
      <w:r w:rsidR="00E53366" w:rsidRPr="009F4EC0">
        <w:rPr>
          <w:rFonts w:cstheme="minorHAnsi"/>
          <w:sz w:val="24"/>
          <w:szCs w:val="24"/>
        </w:rPr>
        <w:fldChar w:fldCharType="begin"/>
      </w:r>
      <w:r w:rsidR="00E7483F" w:rsidRPr="009F4EC0">
        <w:rPr>
          <w:rFonts w:cstheme="minorHAnsi"/>
          <w:sz w:val="24"/>
          <w:szCs w:val="24"/>
        </w:rPr>
        <w:instrText xml:space="preserve"> ADDIN EN.CITE &lt;EndNote&gt;&lt;Cite&gt;&lt;Author&gt;Asmar&lt;/Author&gt;&lt;Year&gt;2015&lt;/Year&gt;&lt;RecNum&gt;113&lt;/RecNum&gt;&lt;DisplayText&gt;&lt;style face="superscript"&gt;5&lt;/style&gt;&lt;/DisplayText&gt;&lt;record&gt;&lt;rec-number&gt;113&lt;/rec-number&gt;&lt;foreign-keys&gt;&lt;key app="EN" db-id="rrpawpdsydwze8eaz9sxt0xxdexv2wrpprdv" timestamp="1619183551"&gt;113&lt;/key&gt;&lt;/foreign-keys&gt;&lt;ref-type name="Journal Article"&gt;17&lt;/ref-type&gt;&lt;contributors&gt;&lt;authors&gt;&lt;author&gt;Asmar, S.&lt;/author&gt;&lt;author&gt;Drancourt, M.&lt;/author&gt;&lt;/authors&gt;&lt;/contributors&gt;&lt;auth-address&gt;Faculte de Medecine, URMITE, UM63, Centre National de la Recherche Scientifique 7278, IRD 198, Institut National de la Sante et de la Recherche Medicale 1095, Aix Marseille Universite Marseille, France.&lt;/auth-address&gt;&lt;titles&gt;&lt;title&gt;Rapid culture-based diagnosis of pulmonary tuberculosis in developed and developing countries&lt;/title&gt;&lt;secondary-title&gt;Frontiers in Microbiology&lt;/secondary-title&gt;&lt;/titles&gt;&lt;periodical&gt;&lt;full-title&gt;Frontiers in Microbiology&lt;/full-title&gt;&lt;/periodical&gt;&lt;pages&gt;1184&lt;/pages&gt;&lt;volume&gt;6&lt;/volume&gt;&lt;edition&gt;2015/11/19&lt;/edition&gt;&lt;keywords&gt;&lt;keyword&gt;Mycobacterium tuberculosis&lt;/keyword&gt;&lt;keyword&gt;culture media&lt;/keyword&gt;&lt;keyword&gt;developing countries&lt;/keyword&gt;&lt;keyword&gt;diagnosis&lt;/keyword&gt;&lt;keyword&gt;pulmonary tuberculosis&lt;/keyword&gt;&lt;/keywords&gt;&lt;dates&gt;&lt;year&gt;2015&lt;/year&gt;&lt;/dates&gt;&lt;isbn&gt;1664-302X (Print)&amp;#xD;1664-302X (Linking)&lt;/isbn&gt;&lt;accession-num&gt;26579092&lt;/accession-num&gt;&lt;urls&gt;&lt;related-urls&gt;&lt;url&gt;https://www.ncbi.nlm.nih.gov/pubmed/26579092&lt;/url&gt;&lt;/related-urls&gt;&lt;/urls&gt;&lt;custom2&gt;PMC4630581&lt;/custom2&gt;&lt;electronic-resource-num&gt;10.3389/fmicb.2015.01184&lt;/electronic-resource-num&gt;&lt;/record&gt;&lt;/Cite&gt;&lt;/EndNote&gt;</w:instrText>
      </w:r>
      <w:r w:rsidR="00E53366" w:rsidRPr="009F4EC0">
        <w:rPr>
          <w:rFonts w:cstheme="minorHAnsi"/>
          <w:sz w:val="24"/>
          <w:szCs w:val="24"/>
        </w:rPr>
        <w:fldChar w:fldCharType="separate"/>
      </w:r>
      <w:r w:rsidR="00E7483F" w:rsidRPr="009F4EC0">
        <w:rPr>
          <w:rFonts w:cstheme="minorHAnsi"/>
          <w:noProof/>
          <w:sz w:val="24"/>
          <w:szCs w:val="24"/>
          <w:vertAlign w:val="superscript"/>
        </w:rPr>
        <w:t>5</w:t>
      </w:r>
      <w:r w:rsidR="00E53366" w:rsidRPr="009F4EC0">
        <w:rPr>
          <w:rFonts w:cstheme="minorHAnsi"/>
          <w:sz w:val="24"/>
          <w:szCs w:val="24"/>
        </w:rPr>
        <w:fldChar w:fldCharType="end"/>
      </w:r>
      <w:r w:rsidR="00BC4A5F" w:rsidRPr="009F4EC0">
        <w:rPr>
          <w:rFonts w:cstheme="minorHAnsi"/>
          <w:sz w:val="24"/>
          <w:szCs w:val="24"/>
        </w:rPr>
        <w:t xml:space="preserve">. </w:t>
      </w:r>
      <w:r w:rsidR="001D43C4" w:rsidRPr="009F4EC0">
        <w:rPr>
          <w:rFonts w:cstheme="minorHAnsi"/>
          <w:sz w:val="24"/>
          <w:szCs w:val="24"/>
        </w:rPr>
        <w:t xml:space="preserve">Disadvantages </w:t>
      </w:r>
      <w:r w:rsidR="00855DDF" w:rsidRPr="009F4EC0">
        <w:rPr>
          <w:rFonts w:cstheme="minorHAnsi"/>
          <w:sz w:val="24"/>
          <w:szCs w:val="24"/>
        </w:rPr>
        <w:t>include</w:t>
      </w:r>
      <w:r w:rsidR="001D43C4" w:rsidRPr="009F4EC0">
        <w:rPr>
          <w:rFonts w:cstheme="minorHAnsi"/>
          <w:sz w:val="24"/>
          <w:szCs w:val="24"/>
        </w:rPr>
        <w:t xml:space="preserve"> </w:t>
      </w:r>
      <w:r w:rsidR="00722C0C">
        <w:rPr>
          <w:rFonts w:cstheme="minorHAnsi"/>
          <w:sz w:val="24"/>
          <w:szCs w:val="24"/>
        </w:rPr>
        <w:t>(1</w:t>
      </w:r>
      <w:r w:rsidR="00835DA4" w:rsidRPr="009F4EC0">
        <w:rPr>
          <w:rFonts w:cstheme="minorHAnsi"/>
          <w:sz w:val="24"/>
          <w:szCs w:val="24"/>
        </w:rPr>
        <w:t xml:space="preserve">) </w:t>
      </w:r>
      <w:r w:rsidR="00023FD9" w:rsidRPr="009F4EC0">
        <w:rPr>
          <w:rFonts w:cstheme="minorHAnsi"/>
          <w:sz w:val="24"/>
          <w:szCs w:val="24"/>
        </w:rPr>
        <w:t>depend</w:t>
      </w:r>
      <w:r w:rsidR="00654BFD" w:rsidRPr="009F4EC0">
        <w:rPr>
          <w:rFonts w:cstheme="minorHAnsi"/>
          <w:sz w:val="24"/>
          <w:szCs w:val="24"/>
        </w:rPr>
        <w:t>e</w:t>
      </w:r>
      <w:r w:rsidR="00AE691E" w:rsidRPr="009F4EC0">
        <w:rPr>
          <w:rFonts w:cstheme="minorHAnsi"/>
          <w:sz w:val="24"/>
          <w:szCs w:val="24"/>
        </w:rPr>
        <w:t>nce</w:t>
      </w:r>
      <w:r w:rsidR="00023FD9" w:rsidRPr="009F4EC0">
        <w:rPr>
          <w:rFonts w:cstheme="minorHAnsi"/>
          <w:sz w:val="24"/>
          <w:szCs w:val="24"/>
        </w:rPr>
        <w:t xml:space="preserve"> on </w:t>
      </w:r>
      <w:r w:rsidR="005200F7" w:rsidRPr="009F4EC0">
        <w:rPr>
          <w:rFonts w:cstheme="minorHAnsi"/>
          <w:sz w:val="24"/>
          <w:szCs w:val="24"/>
        </w:rPr>
        <w:t xml:space="preserve">researchers having </w:t>
      </w:r>
      <w:r w:rsidR="00023FD9" w:rsidRPr="009F4EC0">
        <w:rPr>
          <w:rFonts w:cstheme="minorHAnsi"/>
          <w:sz w:val="24"/>
          <w:szCs w:val="24"/>
        </w:rPr>
        <w:t>access</w:t>
      </w:r>
      <w:r w:rsidR="0053263E" w:rsidRPr="009F4EC0">
        <w:rPr>
          <w:rFonts w:cstheme="minorHAnsi"/>
          <w:sz w:val="24"/>
          <w:szCs w:val="24"/>
        </w:rPr>
        <w:t xml:space="preserve"> </w:t>
      </w:r>
      <w:r w:rsidR="00023FD9" w:rsidRPr="009F4EC0">
        <w:rPr>
          <w:rFonts w:cstheme="minorHAnsi"/>
          <w:sz w:val="24"/>
          <w:szCs w:val="24"/>
        </w:rPr>
        <w:t>to</w:t>
      </w:r>
      <w:r w:rsidR="0053263E" w:rsidRPr="009F4EC0">
        <w:rPr>
          <w:rFonts w:cstheme="minorHAnsi"/>
          <w:sz w:val="24"/>
          <w:szCs w:val="24"/>
        </w:rPr>
        <w:t xml:space="preserve"> </w:t>
      </w:r>
      <w:r w:rsidR="00047977" w:rsidRPr="009F4EC0">
        <w:rPr>
          <w:rFonts w:cstheme="minorHAnsi"/>
          <w:sz w:val="24"/>
          <w:szCs w:val="24"/>
        </w:rPr>
        <w:t>a suitable</w:t>
      </w:r>
      <w:r w:rsidR="0053263E" w:rsidRPr="009F4EC0">
        <w:rPr>
          <w:rFonts w:cstheme="minorHAnsi"/>
          <w:sz w:val="24"/>
          <w:szCs w:val="24"/>
        </w:rPr>
        <w:t xml:space="preserve"> instrument</w:t>
      </w:r>
      <w:r w:rsidR="001D43C4" w:rsidRPr="009F4EC0">
        <w:rPr>
          <w:rFonts w:cstheme="minorHAnsi"/>
          <w:sz w:val="24"/>
          <w:szCs w:val="24"/>
        </w:rPr>
        <w:t xml:space="preserve">, </w:t>
      </w:r>
      <w:r w:rsidR="00722C0C">
        <w:rPr>
          <w:rFonts w:cstheme="minorHAnsi"/>
          <w:sz w:val="24"/>
          <w:szCs w:val="24"/>
        </w:rPr>
        <w:t>(2</w:t>
      </w:r>
      <w:r w:rsidR="005620D5" w:rsidRPr="009F4EC0">
        <w:rPr>
          <w:rFonts w:cstheme="minorHAnsi"/>
          <w:sz w:val="24"/>
          <w:szCs w:val="24"/>
        </w:rPr>
        <w:t xml:space="preserve">) </w:t>
      </w:r>
      <w:r w:rsidR="00722C0C">
        <w:rPr>
          <w:rFonts w:cstheme="minorHAnsi"/>
          <w:sz w:val="24"/>
          <w:szCs w:val="24"/>
        </w:rPr>
        <w:t xml:space="preserve">the </w:t>
      </w:r>
      <w:r w:rsidR="005620D5" w:rsidRPr="009F4EC0">
        <w:rPr>
          <w:rFonts w:cstheme="minorHAnsi"/>
          <w:sz w:val="24"/>
          <w:szCs w:val="24"/>
        </w:rPr>
        <w:t xml:space="preserve">purchase </w:t>
      </w:r>
      <w:r w:rsidR="00D808E4" w:rsidRPr="009F4EC0">
        <w:rPr>
          <w:rFonts w:cstheme="minorHAnsi"/>
          <w:sz w:val="24"/>
          <w:szCs w:val="24"/>
        </w:rPr>
        <w:t xml:space="preserve">of instrument bottles </w:t>
      </w:r>
      <w:r w:rsidR="001312B3" w:rsidRPr="009F4EC0">
        <w:rPr>
          <w:rFonts w:cstheme="minorHAnsi"/>
          <w:sz w:val="24"/>
          <w:szCs w:val="24"/>
        </w:rPr>
        <w:t xml:space="preserve">can </w:t>
      </w:r>
      <w:r w:rsidR="00D808E4" w:rsidRPr="009F4EC0">
        <w:rPr>
          <w:rFonts w:cstheme="minorHAnsi"/>
          <w:sz w:val="24"/>
          <w:szCs w:val="24"/>
        </w:rPr>
        <w:t>add signi</w:t>
      </w:r>
      <w:r w:rsidR="001242F4" w:rsidRPr="009F4EC0">
        <w:rPr>
          <w:rFonts w:cstheme="minorHAnsi"/>
          <w:sz w:val="24"/>
          <w:szCs w:val="24"/>
        </w:rPr>
        <w:t>ficantly</w:t>
      </w:r>
      <w:r w:rsidR="00D808E4" w:rsidRPr="009F4EC0">
        <w:rPr>
          <w:rFonts w:cstheme="minorHAnsi"/>
          <w:sz w:val="24"/>
          <w:szCs w:val="24"/>
        </w:rPr>
        <w:t xml:space="preserve"> to the cost per sample</w:t>
      </w:r>
      <w:r w:rsidR="001312B3" w:rsidRPr="009F4EC0">
        <w:rPr>
          <w:rFonts w:cstheme="minorHAnsi"/>
          <w:sz w:val="24"/>
          <w:szCs w:val="24"/>
        </w:rPr>
        <w:t xml:space="preserve">. In addition, </w:t>
      </w:r>
      <w:r w:rsidR="00722C0C">
        <w:rPr>
          <w:rFonts w:cstheme="minorHAnsi"/>
          <w:sz w:val="24"/>
          <w:szCs w:val="24"/>
        </w:rPr>
        <w:t>(3</w:t>
      </w:r>
      <w:r w:rsidR="00835DA4" w:rsidRPr="009F4EC0">
        <w:rPr>
          <w:rFonts w:cstheme="minorHAnsi"/>
          <w:sz w:val="24"/>
          <w:szCs w:val="24"/>
        </w:rPr>
        <w:t xml:space="preserve">) </w:t>
      </w:r>
      <w:r w:rsidR="005200F7" w:rsidRPr="009F4EC0">
        <w:rPr>
          <w:rFonts w:cstheme="minorHAnsi"/>
          <w:sz w:val="24"/>
          <w:szCs w:val="24"/>
        </w:rPr>
        <w:t xml:space="preserve">detection of growth </w:t>
      </w:r>
      <w:r w:rsidR="003113C6" w:rsidRPr="009F4EC0">
        <w:rPr>
          <w:rFonts w:cstheme="minorHAnsi"/>
          <w:sz w:val="24"/>
          <w:szCs w:val="24"/>
        </w:rPr>
        <w:t xml:space="preserve">depends on </w:t>
      </w:r>
      <w:r w:rsidR="00325D70" w:rsidRPr="009F4EC0">
        <w:rPr>
          <w:rFonts w:cstheme="minorHAnsi"/>
          <w:sz w:val="24"/>
          <w:szCs w:val="24"/>
        </w:rPr>
        <w:t xml:space="preserve">bacillary </w:t>
      </w:r>
      <w:r w:rsidR="00C77ECF" w:rsidRPr="009F4EC0">
        <w:rPr>
          <w:rFonts w:cstheme="minorHAnsi"/>
          <w:sz w:val="24"/>
          <w:szCs w:val="24"/>
        </w:rPr>
        <w:t>replication</w:t>
      </w:r>
      <w:r w:rsidR="00776550" w:rsidRPr="009F4EC0">
        <w:rPr>
          <w:rFonts w:cstheme="minorHAnsi"/>
          <w:sz w:val="24"/>
          <w:szCs w:val="24"/>
        </w:rPr>
        <w:t>:</w:t>
      </w:r>
      <w:r w:rsidR="00C77ECF" w:rsidRPr="009F4EC0">
        <w:rPr>
          <w:rFonts w:cstheme="minorHAnsi"/>
          <w:sz w:val="24"/>
          <w:szCs w:val="24"/>
        </w:rPr>
        <w:t xml:space="preserve"> </w:t>
      </w:r>
      <w:r w:rsidR="00D01AE3" w:rsidRPr="009F4EC0">
        <w:rPr>
          <w:rFonts w:cstheme="minorHAnsi"/>
          <w:sz w:val="24"/>
          <w:szCs w:val="24"/>
        </w:rPr>
        <w:t>sub</w:t>
      </w:r>
      <w:r w:rsidR="002F3908" w:rsidRPr="009F4EC0">
        <w:rPr>
          <w:rFonts w:cstheme="minorHAnsi"/>
          <w:sz w:val="24"/>
          <w:szCs w:val="24"/>
        </w:rPr>
        <w:t xml:space="preserve">-populations of </w:t>
      </w:r>
      <w:r w:rsidR="00C77ECF" w:rsidRPr="009F4EC0">
        <w:rPr>
          <w:rFonts w:cstheme="minorHAnsi"/>
          <w:sz w:val="24"/>
          <w:szCs w:val="24"/>
        </w:rPr>
        <w:t>non</w:t>
      </w:r>
      <w:r w:rsidR="001D43C4" w:rsidRPr="009F4EC0">
        <w:rPr>
          <w:rFonts w:cstheme="minorHAnsi"/>
          <w:sz w:val="24"/>
          <w:szCs w:val="24"/>
        </w:rPr>
        <w:t>-replicating</w:t>
      </w:r>
      <w:r w:rsidR="005B43E5" w:rsidRPr="009F4EC0">
        <w:rPr>
          <w:rFonts w:cstheme="minorHAnsi"/>
          <w:sz w:val="24"/>
          <w:szCs w:val="24"/>
        </w:rPr>
        <w:t xml:space="preserve"> dormant</w:t>
      </w:r>
      <w:r w:rsidR="00D31BB4" w:rsidRPr="009F4EC0">
        <w:rPr>
          <w:rFonts w:cstheme="minorHAnsi"/>
          <w:sz w:val="24"/>
          <w:szCs w:val="24"/>
        </w:rPr>
        <w:t xml:space="preserve"> </w:t>
      </w:r>
      <w:r w:rsidR="001D43C4" w:rsidRPr="009F4EC0">
        <w:rPr>
          <w:rFonts w:cstheme="minorHAnsi"/>
          <w:sz w:val="24"/>
          <w:szCs w:val="24"/>
        </w:rPr>
        <w:t xml:space="preserve">mycobacteria </w:t>
      </w:r>
      <w:r w:rsidR="00C11797" w:rsidRPr="009F4EC0">
        <w:rPr>
          <w:rFonts w:cstheme="minorHAnsi"/>
          <w:sz w:val="24"/>
          <w:szCs w:val="24"/>
        </w:rPr>
        <w:t>will</w:t>
      </w:r>
      <w:r w:rsidR="001D43C4" w:rsidRPr="009F4EC0">
        <w:rPr>
          <w:rFonts w:cstheme="minorHAnsi"/>
          <w:sz w:val="24"/>
          <w:szCs w:val="24"/>
        </w:rPr>
        <w:t xml:space="preserve"> not give a signal</w:t>
      </w:r>
      <w:r w:rsidR="00CD6A60" w:rsidRPr="009F4EC0">
        <w:rPr>
          <w:rFonts w:cstheme="minorHAnsi"/>
          <w:sz w:val="24"/>
          <w:szCs w:val="24"/>
        </w:rPr>
        <w:fldChar w:fldCharType="begin">
          <w:fldData xml:space="preserve">PEVuZE5vdGU+PENpdGU+PEF1dGhvcj5DaGVvbjwvQXV0aG9yPjxZZWFyPjIwMDI8L1llYXI+PFJl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PEVuZE5vdGU+PENpdGU+PEF1dGhvcj5DaGVvbjwvQXV0aG9yPjxZZWFyPjIwMDI8L1llYXI+PFJl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00CD6A60" w:rsidRPr="009F4EC0">
        <w:rPr>
          <w:rFonts w:cstheme="minorHAnsi"/>
          <w:sz w:val="24"/>
          <w:szCs w:val="24"/>
        </w:rPr>
      </w:r>
      <w:r w:rsidR="00CD6A60" w:rsidRPr="009F4EC0">
        <w:rPr>
          <w:rFonts w:cstheme="minorHAnsi"/>
          <w:sz w:val="24"/>
          <w:szCs w:val="24"/>
        </w:rPr>
        <w:fldChar w:fldCharType="separate"/>
      </w:r>
      <w:r w:rsidR="00E7483F" w:rsidRPr="009F4EC0">
        <w:rPr>
          <w:rFonts w:cstheme="minorHAnsi"/>
          <w:noProof/>
          <w:sz w:val="24"/>
          <w:szCs w:val="24"/>
          <w:vertAlign w:val="superscript"/>
        </w:rPr>
        <w:t>23,24</w:t>
      </w:r>
      <w:r w:rsidR="00CD6A60" w:rsidRPr="009F4EC0">
        <w:rPr>
          <w:rFonts w:cstheme="minorHAnsi"/>
          <w:sz w:val="24"/>
          <w:szCs w:val="24"/>
        </w:rPr>
        <w:fldChar w:fldCharType="end"/>
      </w:r>
      <w:r w:rsidR="00654BFD" w:rsidRPr="009F4EC0">
        <w:rPr>
          <w:rFonts w:cstheme="minorHAnsi"/>
          <w:sz w:val="24"/>
          <w:szCs w:val="24"/>
        </w:rPr>
        <w:t xml:space="preserve">. </w:t>
      </w:r>
      <w:r w:rsidR="006E34DA">
        <w:rPr>
          <w:rFonts w:cstheme="minorHAnsi"/>
          <w:sz w:val="24"/>
          <w:szCs w:val="24"/>
        </w:rPr>
        <w:t>However,</w:t>
      </w:r>
      <w:r w:rsidR="006E34DA" w:rsidRPr="009F4EC0">
        <w:rPr>
          <w:rFonts w:cstheme="minorHAnsi"/>
          <w:sz w:val="24"/>
          <w:szCs w:val="24"/>
        </w:rPr>
        <w:t xml:space="preserve"> </w:t>
      </w:r>
      <w:r w:rsidR="006D6138" w:rsidRPr="009F4EC0">
        <w:rPr>
          <w:rFonts w:cstheme="minorHAnsi"/>
          <w:sz w:val="24"/>
          <w:szCs w:val="24"/>
        </w:rPr>
        <w:t xml:space="preserve">this </w:t>
      </w:r>
      <w:r w:rsidR="00C11797" w:rsidRPr="009F4EC0">
        <w:rPr>
          <w:rFonts w:cstheme="minorHAnsi"/>
          <w:sz w:val="24"/>
          <w:szCs w:val="24"/>
        </w:rPr>
        <w:t xml:space="preserve">drawback </w:t>
      </w:r>
      <w:r w:rsidR="00430B34" w:rsidRPr="009F4EC0">
        <w:rPr>
          <w:rFonts w:cstheme="minorHAnsi"/>
          <w:sz w:val="24"/>
          <w:szCs w:val="24"/>
        </w:rPr>
        <w:t xml:space="preserve">also applies to </w:t>
      </w:r>
      <w:r w:rsidR="004B1A7E" w:rsidRPr="009F4EC0">
        <w:rPr>
          <w:rFonts w:cstheme="minorHAnsi"/>
          <w:sz w:val="24"/>
          <w:szCs w:val="24"/>
        </w:rPr>
        <w:t xml:space="preserve">growth on </w:t>
      </w:r>
      <w:r w:rsidR="00F322E1" w:rsidRPr="009F4EC0">
        <w:rPr>
          <w:rFonts w:cstheme="minorHAnsi"/>
          <w:sz w:val="24"/>
          <w:szCs w:val="24"/>
        </w:rPr>
        <w:t>solid</w:t>
      </w:r>
      <w:r w:rsidR="004B1A7E" w:rsidRPr="009F4EC0">
        <w:rPr>
          <w:rFonts w:cstheme="minorHAnsi"/>
          <w:sz w:val="24"/>
          <w:szCs w:val="24"/>
        </w:rPr>
        <w:t xml:space="preserve"> medi</w:t>
      </w:r>
      <w:r w:rsidR="002F32AF" w:rsidRPr="009F4EC0">
        <w:rPr>
          <w:rFonts w:cstheme="minorHAnsi"/>
          <w:sz w:val="24"/>
          <w:szCs w:val="24"/>
        </w:rPr>
        <w:t>a</w:t>
      </w:r>
      <w:r w:rsidR="006E34DA">
        <w:rPr>
          <w:rFonts w:cstheme="minorHAnsi"/>
          <w:sz w:val="24"/>
          <w:szCs w:val="24"/>
        </w:rPr>
        <w:t xml:space="preserve"> and</w:t>
      </w:r>
      <w:r w:rsidR="005B43E5" w:rsidRPr="009F4EC0">
        <w:rPr>
          <w:rFonts w:cstheme="minorHAnsi"/>
          <w:sz w:val="24"/>
          <w:szCs w:val="24"/>
        </w:rPr>
        <w:t xml:space="preserve"> </w:t>
      </w:r>
      <w:r w:rsidR="00F322E1" w:rsidRPr="009F4EC0">
        <w:rPr>
          <w:rFonts w:cstheme="minorHAnsi"/>
          <w:sz w:val="24"/>
          <w:szCs w:val="24"/>
        </w:rPr>
        <w:t xml:space="preserve">prolonged incubation in liquid media may restore </w:t>
      </w:r>
      <w:r w:rsidR="00447CF0">
        <w:rPr>
          <w:rFonts w:cstheme="minorHAnsi"/>
          <w:sz w:val="24"/>
          <w:szCs w:val="24"/>
        </w:rPr>
        <w:t>growth</w:t>
      </w:r>
      <w:r w:rsidR="00F322E1" w:rsidRPr="009F4EC0">
        <w:rPr>
          <w:rFonts w:cstheme="minorHAnsi"/>
          <w:sz w:val="24"/>
          <w:szCs w:val="24"/>
        </w:rPr>
        <w:t xml:space="preserve"> of these sub-populations</w:t>
      </w:r>
      <w:r w:rsidR="004B1A7E" w:rsidRPr="009F4EC0">
        <w:rPr>
          <w:rFonts w:cstheme="minorHAnsi"/>
          <w:sz w:val="24"/>
          <w:szCs w:val="24"/>
        </w:rPr>
        <w:fldChar w:fldCharType="begin">
          <w:fldData xml:space="preserve">PEVuZE5vdGU+PENpdGU+PEF1dGhvcj5Cb3duZXNzPC9BdXRob3I+PFllYXI+MjAxNTwvWWVhcj48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PEVuZE5vdGU+PENpdGU+PEF1dGhvcj5Cb3duZXNzPC9BdXRob3I+PFllYXI+MjAxNTwvWWVhcj48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004B1A7E" w:rsidRPr="009F4EC0">
        <w:rPr>
          <w:rFonts w:cstheme="minorHAnsi"/>
          <w:sz w:val="24"/>
          <w:szCs w:val="24"/>
        </w:rPr>
      </w:r>
      <w:r w:rsidR="004B1A7E" w:rsidRPr="009F4EC0">
        <w:rPr>
          <w:rFonts w:cstheme="minorHAnsi"/>
          <w:sz w:val="24"/>
          <w:szCs w:val="24"/>
        </w:rPr>
        <w:fldChar w:fldCharType="separate"/>
      </w:r>
      <w:r w:rsidR="00E7483F" w:rsidRPr="009F4EC0">
        <w:rPr>
          <w:rFonts w:cstheme="minorHAnsi"/>
          <w:noProof/>
          <w:sz w:val="24"/>
          <w:szCs w:val="24"/>
          <w:vertAlign w:val="superscript"/>
        </w:rPr>
        <w:t>25,26</w:t>
      </w:r>
      <w:r w:rsidR="004B1A7E" w:rsidRPr="009F4EC0">
        <w:rPr>
          <w:rFonts w:cstheme="minorHAnsi"/>
          <w:sz w:val="24"/>
          <w:szCs w:val="24"/>
        </w:rPr>
        <w:fldChar w:fldCharType="end"/>
      </w:r>
      <w:r w:rsidR="006166FC" w:rsidRPr="009F4EC0">
        <w:rPr>
          <w:rFonts w:cstheme="minorHAnsi"/>
          <w:sz w:val="24"/>
          <w:szCs w:val="24"/>
        </w:rPr>
        <w:t>.</w:t>
      </w:r>
      <w:r w:rsidR="00ED66A9" w:rsidRPr="009F4EC0">
        <w:rPr>
          <w:rFonts w:cstheme="minorHAnsi"/>
          <w:sz w:val="24"/>
          <w:szCs w:val="24"/>
        </w:rPr>
        <w:t xml:space="preserve"> </w:t>
      </w:r>
      <w:r w:rsidR="00487C07" w:rsidRPr="009F4EC0">
        <w:rPr>
          <w:rFonts w:cstheme="minorHAnsi"/>
          <w:sz w:val="24"/>
          <w:szCs w:val="24"/>
        </w:rPr>
        <w:t>Furthermore</w:t>
      </w:r>
      <w:r w:rsidR="007368C5" w:rsidRPr="009F4EC0">
        <w:rPr>
          <w:rFonts w:cstheme="minorHAnsi"/>
          <w:sz w:val="24"/>
          <w:szCs w:val="24"/>
        </w:rPr>
        <w:t xml:space="preserve">, </w:t>
      </w:r>
      <w:r w:rsidR="004C741D">
        <w:rPr>
          <w:rFonts w:cstheme="minorHAnsi"/>
          <w:sz w:val="24"/>
          <w:szCs w:val="24"/>
        </w:rPr>
        <w:t>(4</w:t>
      </w:r>
      <w:r w:rsidR="00870ACB" w:rsidRPr="009F4EC0">
        <w:rPr>
          <w:rFonts w:cstheme="minorHAnsi"/>
          <w:sz w:val="24"/>
          <w:szCs w:val="24"/>
        </w:rPr>
        <w:t xml:space="preserve">) </w:t>
      </w:r>
      <w:r w:rsidR="007368C5" w:rsidRPr="009F4EC0">
        <w:rPr>
          <w:rFonts w:cstheme="minorHAnsi"/>
          <w:sz w:val="24"/>
          <w:szCs w:val="24"/>
        </w:rPr>
        <w:t>using t</w:t>
      </w:r>
      <w:r w:rsidR="00B73917" w:rsidRPr="009F4EC0">
        <w:rPr>
          <w:rFonts w:cstheme="minorHAnsi"/>
          <w:sz w:val="24"/>
          <w:szCs w:val="24"/>
        </w:rPr>
        <w:t xml:space="preserve">his liquid </w:t>
      </w:r>
      <w:r w:rsidR="0083227B" w:rsidRPr="009F4EC0">
        <w:rPr>
          <w:rFonts w:cstheme="minorHAnsi"/>
          <w:sz w:val="24"/>
          <w:szCs w:val="24"/>
        </w:rPr>
        <w:t>broth</w:t>
      </w:r>
      <w:r w:rsidR="00B73917" w:rsidRPr="009F4EC0">
        <w:rPr>
          <w:rFonts w:cstheme="minorHAnsi"/>
          <w:sz w:val="24"/>
          <w:szCs w:val="24"/>
        </w:rPr>
        <w:t xml:space="preserve"> culture method </w:t>
      </w:r>
      <w:r w:rsidR="007368C5" w:rsidRPr="009F4EC0">
        <w:rPr>
          <w:rFonts w:cstheme="minorHAnsi"/>
          <w:sz w:val="24"/>
          <w:szCs w:val="24"/>
        </w:rPr>
        <w:t xml:space="preserve">necessitates </w:t>
      </w:r>
      <w:r w:rsidR="00C85ED3" w:rsidRPr="009F4EC0">
        <w:rPr>
          <w:rFonts w:cstheme="minorHAnsi"/>
          <w:sz w:val="24"/>
          <w:szCs w:val="24"/>
        </w:rPr>
        <w:t>manual</w:t>
      </w:r>
      <w:r w:rsidR="007368C5" w:rsidRPr="009F4EC0">
        <w:rPr>
          <w:rFonts w:cstheme="minorHAnsi"/>
          <w:sz w:val="24"/>
          <w:szCs w:val="24"/>
        </w:rPr>
        <w:t xml:space="preserve"> harvest</w:t>
      </w:r>
      <w:r w:rsidR="00E876F2" w:rsidRPr="009F4EC0">
        <w:rPr>
          <w:rFonts w:cstheme="minorHAnsi"/>
          <w:sz w:val="24"/>
          <w:szCs w:val="24"/>
        </w:rPr>
        <w:t>ing</w:t>
      </w:r>
      <w:r w:rsidR="007368C5" w:rsidRPr="009F4EC0">
        <w:rPr>
          <w:rFonts w:cstheme="minorHAnsi"/>
          <w:sz w:val="24"/>
          <w:szCs w:val="24"/>
        </w:rPr>
        <w:t xml:space="preserve"> of lysates and would not be suitable for </w:t>
      </w:r>
      <w:r w:rsidR="00CF6DA6" w:rsidRPr="009F4EC0">
        <w:rPr>
          <w:rFonts w:cstheme="minorHAnsi"/>
          <w:sz w:val="24"/>
          <w:szCs w:val="24"/>
        </w:rPr>
        <w:t xml:space="preserve">medium to high throughput </w:t>
      </w:r>
      <w:r w:rsidR="0045548A" w:rsidRPr="009F4EC0">
        <w:rPr>
          <w:rFonts w:cstheme="minorHAnsi"/>
          <w:sz w:val="24"/>
          <w:szCs w:val="24"/>
        </w:rPr>
        <w:t>workflows</w:t>
      </w:r>
      <w:r w:rsidR="00C21A25" w:rsidRPr="009F4EC0">
        <w:rPr>
          <w:rFonts w:cstheme="minorHAnsi"/>
          <w:sz w:val="24"/>
          <w:szCs w:val="24"/>
        </w:rPr>
        <w:t xml:space="preserve"> </w:t>
      </w:r>
      <w:r w:rsidR="009A0722" w:rsidRPr="009F4EC0">
        <w:rPr>
          <w:rFonts w:cstheme="minorHAnsi"/>
          <w:sz w:val="24"/>
          <w:szCs w:val="24"/>
        </w:rPr>
        <w:t xml:space="preserve">required </w:t>
      </w:r>
      <w:r w:rsidR="004C741D">
        <w:rPr>
          <w:rFonts w:cstheme="minorHAnsi"/>
          <w:sz w:val="24"/>
          <w:szCs w:val="24"/>
        </w:rPr>
        <w:t>to screen</w:t>
      </w:r>
      <w:r w:rsidR="009A0722" w:rsidRPr="009F4EC0">
        <w:rPr>
          <w:rFonts w:cstheme="minorHAnsi"/>
          <w:sz w:val="24"/>
          <w:szCs w:val="24"/>
        </w:rPr>
        <w:t xml:space="preserve"> </w:t>
      </w:r>
      <w:r w:rsidR="00C21A25" w:rsidRPr="009F4EC0">
        <w:rPr>
          <w:rFonts w:cstheme="minorHAnsi"/>
          <w:sz w:val="24"/>
          <w:szCs w:val="24"/>
        </w:rPr>
        <w:t>compound libraries</w:t>
      </w:r>
      <w:r w:rsidR="00CF6DA6" w:rsidRPr="009F4EC0">
        <w:rPr>
          <w:rFonts w:cstheme="minorHAnsi"/>
          <w:sz w:val="24"/>
          <w:szCs w:val="24"/>
        </w:rPr>
        <w:t xml:space="preserve">. In </w:t>
      </w:r>
      <w:r w:rsidR="00E876F2" w:rsidRPr="009F4EC0">
        <w:rPr>
          <w:rFonts w:cstheme="minorHAnsi"/>
          <w:sz w:val="24"/>
          <w:szCs w:val="24"/>
        </w:rPr>
        <w:t xml:space="preserve">such </w:t>
      </w:r>
      <w:r w:rsidR="00CF6DA6" w:rsidRPr="009F4EC0">
        <w:rPr>
          <w:rFonts w:cstheme="minorHAnsi"/>
          <w:sz w:val="24"/>
          <w:szCs w:val="24"/>
        </w:rPr>
        <w:t>cases</w:t>
      </w:r>
      <w:r w:rsidR="003C67FF">
        <w:rPr>
          <w:rFonts w:cstheme="minorHAnsi"/>
          <w:sz w:val="24"/>
          <w:szCs w:val="24"/>
        </w:rPr>
        <w:t>,</w:t>
      </w:r>
      <w:r w:rsidR="00CF6DA6" w:rsidRPr="009F4EC0">
        <w:rPr>
          <w:rFonts w:cstheme="minorHAnsi"/>
          <w:sz w:val="24"/>
          <w:szCs w:val="24"/>
        </w:rPr>
        <w:t xml:space="preserve"> automated </w:t>
      </w:r>
      <w:r w:rsidR="00196494" w:rsidRPr="009F4EC0">
        <w:rPr>
          <w:rFonts w:cstheme="minorHAnsi"/>
          <w:sz w:val="24"/>
          <w:szCs w:val="24"/>
        </w:rPr>
        <w:t xml:space="preserve">imaging </w:t>
      </w:r>
      <w:r w:rsidR="00EB3A5A" w:rsidRPr="009F4EC0">
        <w:rPr>
          <w:rFonts w:cstheme="minorHAnsi"/>
          <w:sz w:val="24"/>
          <w:szCs w:val="24"/>
        </w:rPr>
        <w:t>syste</w:t>
      </w:r>
      <w:r w:rsidR="00922410" w:rsidRPr="009F4EC0">
        <w:rPr>
          <w:rFonts w:cstheme="minorHAnsi"/>
          <w:sz w:val="24"/>
          <w:szCs w:val="24"/>
        </w:rPr>
        <w:t>ms</w:t>
      </w:r>
      <w:r w:rsidR="00196494" w:rsidRPr="009F4EC0">
        <w:rPr>
          <w:rFonts w:cstheme="minorHAnsi"/>
          <w:sz w:val="24"/>
          <w:szCs w:val="24"/>
        </w:rPr>
        <w:t xml:space="preserve"> are a more practical option</w:t>
      </w:r>
      <w:r w:rsidR="001B7D5F" w:rsidRPr="009F4EC0">
        <w:rPr>
          <w:rFonts w:cstheme="minorHAnsi"/>
          <w:sz w:val="24"/>
          <w:szCs w:val="24"/>
        </w:rPr>
        <w:fldChar w:fldCharType="begin">
          <w:fldData xml:space="preserve">PEVuZE5vdGU+PENpdGU+PEF1dGhvcj5DaHJpc3RvcGhlPC9BdXRob3I+PFllYXI+MjAwOTwvWWVh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PEVuZE5vdGU+PENpdGU+PEF1dGhvcj5DaHJpc3RvcGhlPC9BdXRob3I+PFllYXI+MjAwOTwvWWVh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001B7D5F" w:rsidRPr="009F4EC0">
        <w:rPr>
          <w:rFonts w:cstheme="minorHAnsi"/>
          <w:sz w:val="24"/>
          <w:szCs w:val="24"/>
        </w:rPr>
      </w:r>
      <w:r w:rsidR="001B7D5F" w:rsidRPr="009F4EC0">
        <w:rPr>
          <w:rFonts w:cstheme="minorHAnsi"/>
          <w:sz w:val="24"/>
          <w:szCs w:val="24"/>
        </w:rPr>
        <w:fldChar w:fldCharType="separate"/>
      </w:r>
      <w:r w:rsidR="00E7483F" w:rsidRPr="009F4EC0">
        <w:rPr>
          <w:rFonts w:cstheme="minorHAnsi"/>
          <w:noProof/>
          <w:sz w:val="24"/>
          <w:szCs w:val="24"/>
          <w:vertAlign w:val="superscript"/>
        </w:rPr>
        <w:t>27</w:t>
      </w:r>
      <w:r w:rsidR="001B7D5F" w:rsidRPr="009F4EC0">
        <w:rPr>
          <w:rFonts w:cstheme="minorHAnsi"/>
          <w:sz w:val="24"/>
          <w:szCs w:val="24"/>
        </w:rPr>
        <w:fldChar w:fldCharType="end"/>
      </w:r>
      <w:r w:rsidR="00196494" w:rsidRPr="009F4EC0">
        <w:rPr>
          <w:rFonts w:cstheme="minorHAnsi"/>
          <w:sz w:val="24"/>
          <w:szCs w:val="24"/>
        </w:rPr>
        <w:t xml:space="preserve">. </w:t>
      </w:r>
      <w:r w:rsidR="00E837CB" w:rsidRPr="009F4EC0">
        <w:rPr>
          <w:rFonts w:cstheme="minorHAnsi"/>
          <w:sz w:val="24"/>
          <w:szCs w:val="24"/>
        </w:rPr>
        <w:t>However,</w:t>
      </w:r>
      <w:r w:rsidR="00002312" w:rsidRPr="009F4EC0">
        <w:rPr>
          <w:rFonts w:cstheme="minorHAnsi"/>
          <w:sz w:val="24"/>
          <w:szCs w:val="24"/>
        </w:rPr>
        <w:t xml:space="preserve"> even in high throughput experiments</w:t>
      </w:r>
      <w:r w:rsidR="003C67FF">
        <w:rPr>
          <w:rFonts w:cstheme="minorHAnsi"/>
          <w:sz w:val="24"/>
          <w:szCs w:val="24"/>
        </w:rPr>
        <w:t>,</w:t>
      </w:r>
      <w:r w:rsidR="00E837CB" w:rsidRPr="009F4EC0">
        <w:rPr>
          <w:rFonts w:cstheme="minorHAnsi"/>
          <w:sz w:val="24"/>
          <w:szCs w:val="24"/>
        </w:rPr>
        <w:t xml:space="preserve"> it is </w:t>
      </w:r>
      <w:r w:rsidR="003C67FF">
        <w:rPr>
          <w:rFonts w:cstheme="minorHAnsi"/>
          <w:sz w:val="24"/>
          <w:szCs w:val="24"/>
        </w:rPr>
        <w:t>essential</w:t>
      </w:r>
      <w:r w:rsidR="00E837CB" w:rsidRPr="009F4EC0">
        <w:rPr>
          <w:rFonts w:cstheme="minorHAnsi"/>
          <w:sz w:val="24"/>
          <w:szCs w:val="24"/>
        </w:rPr>
        <w:t xml:space="preserve"> to confirm </w:t>
      </w:r>
      <w:r w:rsidR="003C67FF">
        <w:rPr>
          <w:rFonts w:cstheme="minorHAnsi"/>
          <w:sz w:val="24"/>
          <w:szCs w:val="24"/>
        </w:rPr>
        <w:t xml:space="preserve">the </w:t>
      </w:r>
      <w:r w:rsidR="00EB22C1" w:rsidRPr="009F4EC0">
        <w:rPr>
          <w:rFonts w:cstheme="minorHAnsi"/>
          <w:sz w:val="24"/>
          <w:szCs w:val="24"/>
        </w:rPr>
        <w:t xml:space="preserve">antimicrobial activity </w:t>
      </w:r>
      <w:r w:rsidR="00002312" w:rsidRPr="009F4EC0">
        <w:rPr>
          <w:rFonts w:cstheme="minorHAnsi"/>
          <w:sz w:val="24"/>
          <w:szCs w:val="24"/>
        </w:rPr>
        <w:t xml:space="preserve">of hits </w:t>
      </w:r>
      <w:r w:rsidR="00EB22C1" w:rsidRPr="009F4EC0">
        <w:rPr>
          <w:rFonts w:cstheme="minorHAnsi"/>
          <w:sz w:val="24"/>
          <w:szCs w:val="24"/>
        </w:rPr>
        <w:t>using a method</w:t>
      </w:r>
      <w:r w:rsidR="00410DCD" w:rsidRPr="009F4EC0">
        <w:rPr>
          <w:rFonts w:cstheme="minorHAnsi"/>
          <w:sz w:val="24"/>
          <w:szCs w:val="24"/>
        </w:rPr>
        <w:t xml:space="preserve"> that measures growth directly</w:t>
      </w:r>
      <w:r w:rsidR="001B7D5F" w:rsidRPr="009F4EC0">
        <w:rPr>
          <w:rFonts w:cstheme="minorHAnsi"/>
          <w:sz w:val="24"/>
          <w:szCs w:val="24"/>
        </w:rPr>
        <w:fldChar w:fldCharType="begin">
          <w:fldData xml:space="preserve">PEVuZE5vdGU+PENpdGU+PEF1dGhvcj5GcmFuemJsYXU8L0F1dGhvcj48WWVhcj4yMDEyPC9ZZWFy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=
</w:fldData>
        </w:fldChar>
      </w:r>
      <w:r w:rsidR="00E7483F" w:rsidRPr="009F4EC0">
        <w:rPr>
          <w:rFonts w:cstheme="minorHAnsi"/>
          <w:sz w:val="24"/>
          <w:szCs w:val="24"/>
        </w:rPr>
        <w:instrText xml:space="preserve"> ADDIN EN.CITE </w:instrText>
      </w:r>
      <w:r w:rsidR="00E7483F" w:rsidRPr="009F4EC0">
        <w:rPr>
          <w:rFonts w:cstheme="minorHAnsi"/>
          <w:sz w:val="24"/>
          <w:szCs w:val="24"/>
        </w:rPr>
        <w:fldChar w:fldCharType="begin">
          <w:fldData xml:space="preserve">PEVuZE5vdGU+PENpdGU+PEF1dGhvcj5GcmFuemJsYXU8L0F1dGhvcj48WWVhcj4yMDEyPC9ZZWFy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=
</w:fldData>
        </w:fldChar>
      </w:r>
      <w:r w:rsidR="00E7483F" w:rsidRPr="009F4EC0">
        <w:rPr>
          <w:rFonts w:cstheme="minorHAnsi"/>
          <w:sz w:val="24"/>
          <w:szCs w:val="24"/>
        </w:rPr>
        <w:instrText xml:space="preserve"> ADDIN EN.CITE.DATA </w:instrText>
      </w:r>
      <w:r w:rsidR="00E7483F" w:rsidRPr="009F4EC0">
        <w:rPr>
          <w:rFonts w:cstheme="minorHAnsi"/>
          <w:sz w:val="24"/>
          <w:szCs w:val="24"/>
        </w:rPr>
      </w:r>
      <w:r w:rsidR="00E7483F" w:rsidRPr="009F4EC0">
        <w:rPr>
          <w:rFonts w:cstheme="minorHAnsi"/>
          <w:sz w:val="24"/>
          <w:szCs w:val="24"/>
        </w:rPr>
        <w:fldChar w:fldCharType="end"/>
      </w:r>
      <w:r w:rsidR="001B7D5F" w:rsidRPr="009F4EC0">
        <w:rPr>
          <w:rFonts w:cstheme="minorHAnsi"/>
          <w:sz w:val="24"/>
          <w:szCs w:val="24"/>
        </w:rPr>
      </w:r>
      <w:r w:rsidR="001B7D5F" w:rsidRPr="009F4EC0">
        <w:rPr>
          <w:rFonts w:cstheme="minorHAnsi"/>
          <w:sz w:val="24"/>
          <w:szCs w:val="24"/>
        </w:rPr>
        <w:fldChar w:fldCharType="separate"/>
      </w:r>
      <w:r w:rsidR="00E7483F" w:rsidRPr="009F4EC0">
        <w:rPr>
          <w:rFonts w:cstheme="minorHAnsi"/>
          <w:noProof/>
          <w:sz w:val="24"/>
          <w:szCs w:val="24"/>
          <w:vertAlign w:val="superscript"/>
        </w:rPr>
        <w:t>28</w:t>
      </w:r>
      <w:r w:rsidR="001B7D5F" w:rsidRPr="009F4EC0">
        <w:rPr>
          <w:rFonts w:cstheme="minorHAnsi"/>
          <w:sz w:val="24"/>
          <w:szCs w:val="24"/>
        </w:rPr>
        <w:fldChar w:fldCharType="end"/>
      </w:r>
      <w:r w:rsidR="00002312" w:rsidRPr="009F4EC0">
        <w:rPr>
          <w:rFonts w:cstheme="minorHAnsi"/>
          <w:sz w:val="24"/>
          <w:szCs w:val="24"/>
        </w:rPr>
        <w:t>.</w:t>
      </w:r>
      <w:r w:rsidR="00F24191" w:rsidRPr="009F4EC0">
        <w:rPr>
          <w:rFonts w:cstheme="minorHAnsi"/>
          <w:sz w:val="24"/>
          <w:szCs w:val="24"/>
        </w:rPr>
        <w:t xml:space="preserve"> In the future</w:t>
      </w:r>
      <w:r w:rsidR="004951EE">
        <w:rPr>
          <w:rFonts w:cstheme="minorHAnsi"/>
          <w:sz w:val="24"/>
          <w:szCs w:val="24"/>
        </w:rPr>
        <w:t>,</w:t>
      </w:r>
      <w:r w:rsidR="00F24191" w:rsidRPr="009F4EC0">
        <w:rPr>
          <w:rFonts w:cstheme="minorHAnsi"/>
          <w:sz w:val="24"/>
          <w:szCs w:val="24"/>
        </w:rPr>
        <w:t xml:space="preserve"> </w:t>
      </w:r>
      <w:r w:rsidR="00242DFC" w:rsidRPr="009F4EC0">
        <w:rPr>
          <w:rFonts w:cstheme="minorHAnsi"/>
          <w:sz w:val="24"/>
          <w:szCs w:val="24"/>
        </w:rPr>
        <w:t>the authors</w:t>
      </w:r>
      <w:r w:rsidR="00F24191" w:rsidRPr="009F4EC0">
        <w:rPr>
          <w:rFonts w:cstheme="minorHAnsi"/>
          <w:sz w:val="24"/>
          <w:szCs w:val="24"/>
        </w:rPr>
        <w:t xml:space="preserve"> plan to </w:t>
      </w:r>
      <w:r w:rsidR="00100BC8" w:rsidRPr="009F4EC0">
        <w:rPr>
          <w:rFonts w:cstheme="minorHAnsi"/>
          <w:sz w:val="24"/>
          <w:szCs w:val="24"/>
        </w:rPr>
        <w:t>use</w:t>
      </w:r>
      <w:r w:rsidR="00F85B1E" w:rsidRPr="009F4EC0">
        <w:rPr>
          <w:rFonts w:cstheme="minorHAnsi"/>
          <w:sz w:val="24"/>
          <w:szCs w:val="24"/>
        </w:rPr>
        <w:t xml:space="preserve"> </w:t>
      </w:r>
      <w:r w:rsidR="00F85B1E" w:rsidRPr="009F4EC0">
        <w:rPr>
          <w:rFonts w:cstheme="minorHAnsi"/>
          <w:sz w:val="24"/>
          <w:szCs w:val="24"/>
        </w:rPr>
        <w:lastRenderedPageBreak/>
        <w:t xml:space="preserve">this method to </w:t>
      </w:r>
      <w:r w:rsidR="00F24191" w:rsidRPr="009F4EC0">
        <w:rPr>
          <w:rFonts w:cstheme="minorHAnsi"/>
          <w:sz w:val="24"/>
          <w:szCs w:val="24"/>
        </w:rPr>
        <w:t xml:space="preserve">assess </w:t>
      </w:r>
      <w:r w:rsidR="00D7356C" w:rsidRPr="009F4EC0">
        <w:rPr>
          <w:rFonts w:cstheme="minorHAnsi"/>
          <w:sz w:val="24"/>
          <w:szCs w:val="24"/>
        </w:rPr>
        <w:t xml:space="preserve">the bactericidal effects of </w:t>
      </w:r>
      <w:r w:rsidR="00F24191" w:rsidRPr="009F4EC0">
        <w:rPr>
          <w:rFonts w:cstheme="minorHAnsi"/>
          <w:sz w:val="24"/>
          <w:szCs w:val="24"/>
        </w:rPr>
        <w:t xml:space="preserve">autophagy-inducing drugs </w:t>
      </w:r>
      <w:r w:rsidR="000756CC" w:rsidRPr="009F4EC0">
        <w:rPr>
          <w:rFonts w:cstheme="minorHAnsi"/>
          <w:sz w:val="24"/>
          <w:szCs w:val="24"/>
        </w:rPr>
        <w:t>in combination with conventional anti-tubercular drugs</w:t>
      </w:r>
      <w:r w:rsidR="00D7356C" w:rsidRPr="009F4EC0">
        <w:rPr>
          <w:rFonts w:cstheme="minorHAnsi"/>
          <w:sz w:val="24"/>
          <w:szCs w:val="24"/>
        </w:rPr>
        <w:t xml:space="preserve"> on </w:t>
      </w:r>
      <w:proofErr w:type="spellStart"/>
      <w:r w:rsidR="00D7356C" w:rsidRPr="009F4EC0">
        <w:rPr>
          <w:rFonts w:cstheme="minorHAnsi"/>
          <w:sz w:val="24"/>
          <w:szCs w:val="24"/>
        </w:rPr>
        <w:t>Mtb</w:t>
      </w:r>
      <w:proofErr w:type="spellEnd"/>
      <w:r w:rsidR="00D7356C" w:rsidRPr="009F4EC0">
        <w:rPr>
          <w:rFonts w:cstheme="minorHAnsi"/>
          <w:sz w:val="24"/>
          <w:szCs w:val="24"/>
        </w:rPr>
        <w:t xml:space="preserve"> survival in macrophages.</w:t>
      </w:r>
    </w:p>
    <w:p w14:paraId="655A2972" w14:textId="77777777" w:rsidR="00994FBA" w:rsidRPr="009F4EC0" w:rsidRDefault="00994FBA" w:rsidP="00FC31AD">
      <w:pPr>
        <w:spacing w:after="0" w:line="240" w:lineRule="auto"/>
        <w:jc w:val="both"/>
        <w:rPr>
          <w:rFonts w:cstheme="minorHAnsi"/>
          <w:sz w:val="24"/>
          <w:szCs w:val="24"/>
        </w:rPr>
      </w:pPr>
    </w:p>
    <w:p w14:paraId="225E43D3" w14:textId="6C83A267" w:rsidR="00FF1EA7" w:rsidRPr="009F4EC0" w:rsidRDefault="00DC2B52" w:rsidP="00FC31AD">
      <w:pPr>
        <w:spacing w:after="0" w:line="240" w:lineRule="auto"/>
        <w:jc w:val="both"/>
        <w:rPr>
          <w:rFonts w:cstheme="minorHAnsi"/>
          <w:b/>
          <w:bCs/>
          <w:caps/>
          <w:sz w:val="24"/>
          <w:szCs w:val="24"/>
        </w:rPr>
      </w:pPr>
      <w:r w:rsidRPr="009F4EC0">
        <w:rPr>
          <w:rFonts w:cstheme="minorHAnsi"/>
          <w:b/>
          <w:bCs/>
          <w:caps/>
          <w:sz w:val="24"/>
          <w:szCs w:val="24"/>
        </w:rPr>
        <w:t>Acknowledg</w:t>
      </w:r>
      <w:r>
        <w:rPr>
          <w:rFonts w:cstheme="minorHAnsi"/>
          <w:b/>
          <w:bCs/>
          <w:caps/>
          <w:sz w:val="24"/>
          <w:szCs w:val="24"/>
        </w:rPr>
        <w:t>M</w:t>
      </w:r>
      <w:r w:rsidRPr="009F4EC0">
        <w:rPr>
          <w:rFonts w:cstheme="minorHAnsi"/>
          <w:b/>
          <w:bCs/>
          <w:caps/>
          <w:sz w:val="24"/>
          <w:szCs w:val="24"/>
        </w:rPr>
        <w:t>ents</w:t>
      </w:r>
      <w:r w:rsidR="00025604">
        <w:rPr>
          <w:rFonts w:cstheme="minorHAnsi"/>
          <w:b/>
          <w:bCs/>
          <w:caps/>
          <w:sz w:val="24"/>
          <w:szCs w:val="24"/>
        </w:rPr>
        <w:t>:</w:t>
      </w:r>
    </w:p>
    <w:p w14:paraId="07C97ED1" w14:textId="73491E9B" w:rsidR="007929EA" w:rsidRPr="009F4EC0" w:rsidRDefault="00FF1EA7" w:rsidP="00FC31AD">
      <w:pPr>
        <w:spacing w:after="0" w:line="240" w:lineRule="auto"/>
        <w:jc w:val="both"/>
        <w:rPr>
          <w:rFonts w:cstheme="minorHAnsi"/>
          <w:b/>
          <w:bCs/>
          <w:caps/>
          <w:sz w:val="24"/>
          <w:szCs w:val="24"/>
        </w:rPr>
      </w:pPr>
      <w:r w:rsidRPr="009F4EC0">
        <w:rPr>
          <w:rFonts w:cstheme="minorHAnsi"/>
          <w:sz w:val="24"/>
          <w:szCs w:val="24"/>
        </w:rPr>
        <w:t xml:space="preserve">This work was funded by </w:t>
      </w:r>
      <w:r w:rsidR="006938D5" w:rsidRPr="009F4EC0">
        <w:rPr>
          <w:rFonts w:cstheme="minorHAnsi"/>
          <w:sz w:val="24"/>
          <w:szCs w:val="24"/>
        </w:rPr>
        <w:t>Science Foundation Ireland (</w:t>
      </w:r>
      <w:r w:rsidR="0047396A" w:rsidRPr="009F4EC0">
        <w:rPr>
          <w:rFonts w:cstheme="minorHAnsi"/>
          <w:sz w:val="24"/>
          <w:szCs w:val="24"/>
        </w:rPr>
        <w:t>SFI</w:t>
      </w:r>
      <w:r w:rsidR="00675629" w:rsidRPr="009F4EC0">
        <w:rPr>
          <w:rFonts w:cstheme="minorHAnsi"/>
          <w:sz w:val="24"/>
          <w:szCs w:val="24"/>
        </w:rPr>
        <w:t xml:space="preserve"> 08/RFP/BMT1689</w:t>
      </w:r>
      <w:r w:rsidR="006938D5" w:rsidRPr="009F4EC0">
        <w:rPr>
          <w:rFonts w:cstheme="minorHAnsi"/>
          <w:sz w:val="24"/>
          <w:szCs w:val="24"/>
        </w:rPr>
        <w:t>)</w:t>
      </w:r>
      <w:r w:rsidR="009C2DDE" w:rsidRPr="009F4EC0">
        <w:rPr>
          <w:rFonts w:cstheme="minorHAnsi"/>
          <w:sz w:val="24"/>
          <w:szCs w:val="24"/>
        </w:rPr>
        <w:t>,</w:t>
      </w:r>
      <w:r w:rsidR="006938D5" w:rsidRPr="009F4EC0">
        <w:rPr>
          <w:rFonts w:cstheme="minorHAnsi"/>
          <w:sz w:val="24"/>
          <w:szCs w:val="24"/>
        </w:rPr>
        <w:t xml:space="preserve"> the Health Research Board in Ireland [HRA</w:t>
      </w:r>
      <w:r w:rsidR="00EA098D" w:rsidRPr="009F4EC0">
        <w:rPr>
          <w:rFonts w:cstheme="minorHAnsi"/>
          <w:sz w:val="24"/>
          <w:szCs w:val="24"/>
        </w:rPr>
        <w:t>-</w:t>
      </w:r>
      <w:r w:rsidR="006938D5" w:rsidRPr="009F4EC0">
        <w:rPr>
          <w:rFonts w:cstheme="minorHAnsi"/>
          <w:sz w:val="24"/>
          <w:szCs w:val="24"/>
        </w:rPr>
        <w:t>POR/2012/4</w:t>
      </w:r>
      <w:r w:rsidR="00CA6920" w:rsidRPr="009F4EC0">
        <w:rPr>
          <w:rFonts w:cstheme="minorHAnsi"/>
          <w:sz w:val="24"/>
          <w:szCs w:val="24"/>
        </w:rPr>
        <w:t xml:space="preserve"> and HRA-POR-2015-1145</w:t>
      </w:r>
      <w:r w:rsidR="006938D5" w:rsidRPr="009F4EC0">
        <w:rPr>
          <w:rFonts w:cstheme="minorHAnsi"/>
          <w:sz w:val="24"/>
          <w:szCs w:val="24"/>
        </w:rPr>
        <w:t>]</w:t>
      </w:r>
      <w:r w:rsidR="00CA6920" w:rsidRPr="009F4EC0">
        <w:rPr>
          <w:rFonts w:cstheme="minorHAnsi"/>
          <w:sz w:val="24"/>
          <w:szCs w:val="24"/>
        </w:rPr>
        <w:t xml:space="preserve"> </w:t>
      </w:r>
      <w:r w:rsidR="00A945B7" w:rsidRPr="009F4EC0">
        <w:rPr>
          <w:rFonts w:cstheme="minorHAnsi"/>
          <w:sz w:val="24"/>
          <w:szCs w:val="24"/>
        </w:rPr>
        <w:t>and Royal City of Dublin Hospital Trust.</w:t>
      </w:r>
    </w:p>
    <w:p w14:paraId="547AA81C" w14:textId="77777777" w:rsidR="007E1BBD" w:rsidRPr="009F4EC0" w:rsidRDefault="007E1BBD" w:rsidP="00FC31AD">
      <w:pPr>
        <w:spacing w:after="0" w:line="240" w:lineRule="auto"/>
        <w:jc w:val="both"/>
        <w:rPr>
          <w:rFonts w:cstheme="minorHAnsi"/>
          <w:b/>
          <w:bCs/>
          <w:caps/>
          <w:sz w:val="24"/>
          <w:szCs w:val="24"/>
        </w:rPr>
      </w:pPr>
    </w:p>
    <w:p w14:paraId="2DEB1517" w14:textId="6ACCF908" w:rsidR="00E95952" w:rsidRPr="009F4EC0" w:rsidRDefault="00766418" w:rsidP="00FC31AD">
      <w:pPr>
        <w:spacing w:after="0" w:line="240" w:lineRule="auto"/>
        <w:jc w:val="both"/>
        <w:rPr>
          <w:rFonts w:cstheme="minorHAnsi"/>
          <w:b/>
          <w:bCs/>
          <w:caps/>
          <w:sz w:val="24"/>
          <w:szCs w:val="24"/>
        </w:rPr>
      </w:pPr>
      <w:r w:rsidRPr="009F4EC0">
        <w:rPr>
          <w:rFonts w:cstheme="minorHAnsi"/>
          <w:b/>
          <w:bCs/>
          <w:caps/>
          <w:sz w:val="24"/>
          <w:szCs w:val="24"/>
        </w:rPr>
        <w:t>Disclosures</w:t>
      </w:r>
      <w:r w:rsidR="005243A2" w:rsidRPr="009F4EC0">
        <w:rPr>
          <w:rFonts w:cstheme="minorHAnsi"/>
          <w:b/>
          <w:bCs/>
          <w:caps/>
          <w:sz w:val="24"/>
          <w:szCs w:val="24"/>
        </w:rPr>
        <w:t>:</w:t>
      </w:r>
    </w:p>
    <w:p w14:paraId="7266E201" w14:textId="10FA3B2A" w:rsidR="005243A2" w:rsidRPr="00E069DD" w:rsidRDefault="00DC2B52" w:rsidP="00FC31AD">
      <w:pPr>
        <w:spacing w:after="0" w:line="240" w:lineRule="auto"/>
        <w:jc w:val="both"/>
        <w:rPr>
          <w:rFonts w:cstheme="minorHAnsi"/>
          <w:sz w:val="24"/>
          <w:szCs w:val="24"/>
        </w:rPr>
      </w:pPr>
      <w:r>
        <w:rPr>
          <w:rFonts w:cstheme="minorHAnsi"/>
          <w:sz w:val="24"/>
          <w:szCs w:val="24"/>
        </w:rPr>
        <w:t>The authors have nothing to disclose</w:t>
      </w:r>
      <w:r w:rsidR="005243A2" w:rsidRPr="00E069DD">
        <w:rPr>
          <w:rFonts w:cstheme="minorHAnsi"/>
          <w:sz w:val="24"/>
          <w:szCs w:val="24"/>
        </w:rPr>
        <w:t>.</w:t>
      </w:r>
    </w:p>
    <w:p w14:paraId="06D3C03C" w14:textId="77777777" w:rsidR="00FF1EA7" w:rsidRPr="009F4EC0" w:rsidRDefault="00FF1EA7" w:rsidP="00FC31AD">
      <w:pPr>
        <w:spacing w:after="0" w:line="240" w:lineRule="auto"/>
        <w:jc w:val="both"/>
        <w:rPr>
          <w:rFonts w:cstheme="minorHAnsi"/>
          <w:b/>
          <w:bCs/>
          <w:sz w:val="24"/>
          <w:szCs w:val="24"/>
        </w:rPr>
      </w:pPr>
    </w:p>
    <w:p w14:paraId="167B6E5C" w14:textId="46093326" w:rsidR="006113EC" w:rsidRPr="009F4EC0" w:rsidRDefault="00114902" w:rsidP="00FC31AD">
      <w:pPr>
        <w:spacing w:after="0" w:line="240" w:lineRule="auto"/>
        <w:jc w:val="both"/>
        <w:rPr>
          <w:rFonts w:cstheme="minorHAnsi"/>
          <w:sz w:val="24"/>
          <w:szCs w:val="24"/>
        </w:rPr>
      </w:pPr>
      <w:r w:rsidRPr="009F4EC0">
        <w:rPr>
          <w:rFonts w:cstheme="minorHAnsi"/>
          <w:b/>
          <w:caps/>
          <w:sz w:val="24"/>
          <w:szCs w:val="24"/>
        </w:rPr>
        <w:t>References:</w:t>
      </w:r>
    </w:p>
    <w:p w14:paraId="6AA75F90" w14:textId="393CE04F" w:rsidR="0074540F" w:rsidRPr="009F4EC0" w:rsidRDefault="006113EC"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fldChar w:fldCharType="begin"/>
      </w:r>
      <w:r w:rsidRPr="009F4EC0">
        <w:rPr>
          <w:rFonts w:asciiTheme="minorHAnsi" w:hAnsiTheme="minorHAnsi" w:cstheme="minorHAnsi"/>
          <w:sz w:val="24"/>
          <w:szCs w:val="24"/>
        </w:rPr>
        <w:instrText xml:space="preserve"> ADDIN EN.REFLIST </w:instrText>
      </w:r>
      <w:r w:rsidRPr="009F4EC0">
        <w:rPr>
          <w:rFonts w:asciiTheme="minorHAnsi" w:hAnsiTheme="minorHAnsi" w:cstheme="minorHAnsi"/>
          <w:sz w:val="24"/>
          <w:szCs w:val="24"/>
        </w:rPr>
        <w:fldChar w:fldCharType="separate"/>
      </w:r>
      <w:r w:rsidR="0074540F" w:rsidRPr="009F4EC0">
        <w:rPr>
          <w:rFonts w:asciiTheme="minorHAnsi" w:hAnsiTheme="minorHAnsi" w:cstheme="minorHAnsi"/>
          <w:sz w:val="24"/>
          <w:szCs w:val="24"/>
        </w:rPr>
        <w:t>1</w:t>
      </w:r>
      <w:r w:rsidR="00DC2B52">
        <w:rPr>
          <w:rFonts w:asciiTheme="minorHAnsi" w:hAnsiTheme="minorHAnsi" w:cstheme="minorHAnsi"/>
          <w:sz w:val="24"/>
          <w:szCs w:val="24"/>
        </w:rPr>
        <w:t>.</w:t>
      </w:r>
      <w:r w:rsidR="0074540F" w:rsidRPr="009F4EC0">
        <w:rPr>
          <w:rFonts w:asciiTheme="minorHAnsi" w:hAnsiTheme="minorHAnsi" w:cstheme="minorHAnsi"/>
          <w:sz w:val="24"/>
          <w:szCs w:val="24"/>
        </w:rPr>
        <w:tab/>
        <w:t>WHO. Global Tuberculosis Report. (World Health Organization, Geneva, 2020).</w:t>
      </w:r>
    </w:p>
    <w:p w14:paraId="47D33906" w14:textId="5843A88E"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2</w:t>
      </w:r>
      <w:r w:rsidR="00DC2B52">
        <w:rPr>
          <w:rFonts w:asciiTheme="minorHAnsi" w:hAnsiTheme="minorHAnsi" w:cstheme="minorHAnsi"/>
          <w:sz w:val="24"/>
          <w:szCs w:val="24"/>
        </w:rPr>
        <w:t>.</w:t>
      </w:r>
      <w:r w:rsidRPr="009F4EC0">
        <w:rPr>
          <w:rFonts w:asciiTheme="minorHAnsi" w:hAnsiTheme="minorHAnsi" w:cstheme="minorHAnsi"/>
          <w:sz w:val="24"/>
          <w:szCs w:val="24"/>
        </w:rPr>
        <w:tab/>
        <w:t xml:space="preserve">Russell, D. G. Mycobacterium tuberculosis and the intimate discourse of a chronic infection. </w:t>
      </w:r>
      <w:r w:rsidRPr="009F4EC0">
        <w:rPr>
          <w:rFonts w:asciiTheme="minorHAnsi" w:hAnsiTheme="minorHAnsi" w:cstheme="minorHAnsi"/>
          <w:i/>
          <w:sz w:val="24"/>
          <w:szCs w:val="24"/>
        </w:rPr>
        <w:t>Immunol</w:t>
      </w:r>
      <w:r w:rsidR="00A30142">
        <w:rPr>
          <w:rFonts w:asciiTheme="minorHAnsi" w:hAnsiTheme="minorHAnsi" w:cstheme="minorHAnsi"/>
          <w:i/>
          <w:sz w:val="24"/>
          <w:szCs w:val="24"/>
        </w:rPr>
        <w:t>ogical</w:t>
      </w:r>
      <w:r w:rsidRPr="009F4EC0">
        <w:rPr>
          <w:rFonts w:asciiTheme="minorHAnsi" w:hAnsiTheme="minorHAnsi" w:cstheme="minorHAnsi"/>
          <w:i/>
          <w:sz w:val="24"/>
          <w:szCs w:val="24"/>
        </w:rPr>
        <w:t xml:space="preserve"> Rev</w:t>
      </w:r>
      <w:r w:rsidR="00A30142">
        <w:rPr>
          <w:rFonts w:asciiTheme="minorHAnsi" w:hAnsiTheme="minorHAnsi" w:cstheme="minorHAnsi"/>
          <w:i/>
          <w:sz w:val="24"/>
          <w:szCs w:val="24"/>
        </w:rPr>
        <w:t>iews</w:t>
      </w:r>
      <w:r w:rsidRPr="00547E3E">
        <w:rPr>
          <w:rFonts w:asciiTheme="minorHAnsi" w:hAnsiTheme="minorHAnsi" w:cstheme="minorHAnsi"/>
          <w:iCs/>
          <w:sz w:val="24"/>
          <w:szCs w:val="24"/>
        </w:rPr>
        <w:t>.</w:t>
      </w:r>
      <w:r w:rsidRPr="00DC2B52">
        <w:rPr>
          <w:rFonts w:asciiTheme="minorHAnsi" w:hAnsiTheme="minorHAnsi" w:cstheme="minorHAnsi"/>
          <w:iCs/>
          <w:sz w:val="24"/>
          <w:szCs w:val="24"/>
        </w:rPr>
        <w:t xml:space="preserve"> </w:t>
      </w:r>
      <w:r w:rsidRPr="009F4EC0">
        <w:rPr>
          <w:rFonts w:asciiTheme="minorHAnsi" w:hAnsiTheme="minorHAnsi" w:cstheme="minorHAnsi"/>
          <w:b/>
          <w:sz w:val="24"/>
          <w:szCs w:val="24"/>
        </w:rPr>
        <w:t>240</w:t>
      </w:r>
      <w:r w:rsidRPr="009F4EC0">
        <w:rPr>
          <w:rFonts w:asciiTheme="minorHAnsi" w:hAnsiTheme="minorHAnsi" w:cstheme="minorHAnsi"/>
          <w:sz w:val="24"/>
          <w:szCs w:val="24"/>
        </w:rPr>
        <w:t xml:space="preserve"> (1), 252</w:t>
      </w:r>
      <w:r w:rsidR="00DC2B52">
        <w:rPr>
          <w:rFonts w:asciiTheme="minorHAnsi" w:hAnsiTheme="minorHAnsi" w:cstheme="minorHAnsi"/>
          <w:sz w:val="24"/>
          <w:szCs w:val="24"/>
        </w:rPr>
        <w:t>–</w:t>
      </w:r>
      <w:r w:rsidRPr="009F4EC0">
        <w:rPr>
          <w:rFonts w:asciiTheme="minorHAnsi" w:hAnsiTheme="minorHAnsi" w:cstheme="minorHAnsi"/>
          <w:sz w:val="24"/>
          <w:szCs w:val="24"/>
        </w:rPr>
        <w:t>268 (2011).</w:t>
      </w:r>
    </w:p>
    <w:p w14:paraId="3B2B02EB" w14:textId="22FFA4B3"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3</w:t>
      </w:r>
      <w:r w:rsidR="00DC2B52">
        <w:rPr>
          <w:rFonts w:asciiTheme="minorHAnsi" w:hAnsiTheme="minorHAnsi" w:cstheme="minorHAnsi"/>
          <w:sz w:val="24"/>
          <w:szCs w:val="24"/>
        </w:rPr>
        <w:t>.</w:t>
      </w:r>
      <w:r w:rsidRPr="009F4EC0">
        <w:rPr>
          <w:rFonts w:asciiTheme="minorHAnsi" w:hAnsiTheme="minorHAnsi" w:cstheme="minorHAnsi"/>
          <w:sz w:val="24"/>
          <w:szCs w:val="24"/>
        </w:rPr>
        <w:tab/>
        <w:t>Young, C., Walzl, G.,</w:t>
      </w:r>
      <w:r w:rsidR="00DC2B52">
        <w:rPr>
          <w:rFonts w:asciiTheme="minorHAnsi" w:hAnsiTheme="minorHAnsi" w:cstheme="minorHAnsi"/>
          <w:sz w:val="24"/>
          <w:szCs w:val="24"/>
        </w:rPr>
        <w:t xml:space="preserve"> </w:t>
      </w:r>
      <w:r w:rsidRPr="009F4EC0">
        <w:rPr>
          <w:rFonts w:asciiTheme="minorHAnsi" w:hAnsiTheme="minorHAnsi" w:cstheme="minorHAnsi"/>
          <w:sz w:val="24"/>
          <w:szCs w:val="24"/>
        </w:rPr>
        <w:t xml:space="preserve">Du Plessis, N. Therapeutic host-directed strategies to improve outcome in tuberculosis. </w:t>
      </w:r>
      <w:r w:rsidRPr="009F4EC0">
        <w:rPr>
          <w:rFonts w:asciiTheme="minorHAnsi" w:hAnsiTheme="minorHAnsi" w:cstheme="minorHAnsi"/>
          <w:i/>
          <w:sz w:val="24"/>
          <w:szCs w:val="24"/>
        </w:rPr>
        <w:t>Mucosal Immunology</w:t>
      </w:r>
      <w:r w:rsidRPr="00547E3E">
        <w:rPr>
          <w:rFonts w:asciiTheme="minorHAnsi" w:hAnsiTheme="minorHAnsi" w:cstheme="minorHAnsi"/>
          <w:iCs/>
          <w:sz w:val="24"/>
          <w:szCs w:val="24"/>
        </w:rPr>
        <w:t>.</w:t>
      </w:r>
      <w:r w:rsidRPr="00DC2B52">
        <w:rPr>
          <w:rFonts w:asciiTheme="minorHAnsi" w:hAnsiTheme="minorHAnsi" w:cstheme="minorHAnsi"/>
          <w:iCs/>
          <w:sz w:val="24"/>
          <w:szCs w:val="24"/>
        </w:rPr>
        <w:t xml:space="preserve"> </w:t>
      </w:r>
      <w:r w:rsidRPr="009F4EC0">
        <w:rPr>
          <w:rFonts w:asciiTheme="minorHAnsi" w:hAnsiTheme="minorHAnsi" w:cstheme="minorHAnsi"/>
          <w:b/>
          <w:sz w:val="24"/>
          <w:szCs w:val="24"/>
        </w:rPr>
        <w:t>13</w:t>
      </w:r>
      <w:r w:rsidRPr="009F4EC0">
        <w:rPr>
          <w:rFonts w:asciiTheme="minorHAnsi" w:hAnsiTheme="minorHAnsi" w:cstheme="minorHAnsi"/>
          <w:sz w:val="24"/>
          <w:szCs w:val="24"/>
        </w:rPr>
        <w:t xml:space="preserve"> (2), 190</w:t>
      </w:r>
      <w:r w:rsidR="00DC2B52">
        <w:rPr>
          <w:rFonts w:asciiTheme="minorHAnsi" w:hAnsiTheme="minorHAnsi" w:cstheme="minorHAnsi"/>
          <w:sz w:val="24"/>
          <w:szCs w:val="24"/>
        </w:rPr>
        <w:t>–</w:t>
      </w:r>
      <w:r w:rsidRPr="009F4EC0">
        <w:rPr>
          <w:rFonts w:asciiTheme="minorHAnsi" w:hAnsiTheme="minorHAnsi" w:cstheme="minorHAnsi"/>
          <w:sz w:val="24"/>
          <w:szCs w:val="24"/>
        </w:rPr>
        <w:t>204 (2020).</w:t>
      </w:r>
    </w:p>
    <w:p w14:paraId="7FF0DFEB" w14:textId="5AEE5449"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4</w:t>
      </w:r>
      <w:r w:rsidR="00DC2B52">
        <w:rPr>
          <w:rFonts w:asciiTheme="minorHAnsi" w:hAnsiTheme="minorHAnsi" w:cstheme="minorHAnsi"/>
          <w:sz w:val="24"/>
          <w:szCs w:val="24"/>
        </w:rPr>
        <w:t>.</w:t>
      </w:r>
      <w:r w:rsidRPr="009F4EC0">
        <w:rPr>
          <w:rFonts w:asciiTheme="minorHAnsi" w:hAnsiTheme="minorHAnsi" w:cstheme="minorHAnsi"/>
          <w:sz w:val="24"/>
          <w:szCs w:val="24"/>
        </w:rPr>
        <w:tab/>
        <w:t>Angeby, K. A.</w:t>
      </w:r>
      <w:r w:rsidR="00A30142">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Evaluation of the BacT/ALERT 3D system for recovery and drug susceptibility testing of Mycobacterium tuberculosis. </w:t>
      </w:r>
      <w:r w:rsidRPr="009F4EC0">
        <w:rPr>
          <w:rFonts w:asciiTheme="minorHAnsi" w:hAnsiTheme="minorHAnsi" w:cstheme="minorHAnsi"/>
          <w:i/>
          <w:sz w:val="24"/>
          <w:szCs w:val="24"/>
        </w:rPr>
        <w:t>Clinical Microbiology and Infection</w:t>
      </w:r>
      <w:r w:rsidRPr="00547E3E">
        <w:rPr>
          <w:rFonts w:asciiTheme="minorHAnsi" w:hAnsiTheme="minorHAnsi" w:cstheme="minorHAnsi"/>
          <w:iCs/>
          <w:sz w:val="24"/>
          <w:szCs w:val="24"/>
        </w:rPr>
        <w:t>.</w:t>
      </w:r>
      <w:r w:rsidRPr="00A30142">
        <w:rPr>
          <w:rFonts w:asciiTheme="minorHAnsi" w:hAnsiTheme="minorHAnsi" w:cstheme="minorHAnsi"/>
          <w:iCs/>
          <w:sz w:val="24"/>
          <w:szCs w:val="24"/>
        </w:rPr>
        <w:t xml:space="preserve"> </w:t>
      </w:r>
      <w:r w:rsidRPr="009F4EC0">
        <w:rPr>
          <w:rFonts w:asciiTheme="minorHAnsi" w:hAnsiTheme="minorHAnsi" w:cstheme="minorHAnsi"/>
          <w:b/>
          <w:sz w:val="24"/>
          <w:szCs w:val="24"/>
        </w:rPr>
        <w:t>9</w:t>
      </w:r>
      <w:r w:rsidRPr="009F4EC0">
        <w:rPr>
          <w:rFonts w:asciiTheme="minorHAnsi" w:hAnsiTheme="minorHAnsi" w:cstheme="minorHAnsi"/>
          <w:sz w:val="24"/>
          <w:szCs w:val="24"/>
        </w:rPr>
        <w:t xml:space="preserve"> (11), 1148</w:t>
      </w:r>
      <w:r w:rsidR="00A30142">
        <w:rPr>
          <w:rFonts w:asciiTheme="minorHAnsi" w:hAnsiTheme="minorHAnsi" w:cstheme="minorHAnsi"/>
          <w:sz w:val="24"/>
          <w:szCs w:val="24"/>
        </w:rPr>
        <w:t>–</w:t>
      </w:r>
      <w:r w:rsidRPr="009F4EC0">
        <w:rPr>
          <w:rFonts w:asciiTheme="minorHAnsi" w:hAnsiTheme="minorHAnsi" w:cstheme="minorHAnsi"/>
          <w:sz w:val="24"/>
          <w:szCs w:val="24"/>
        </w:rPr>
        <w:t>1152 (2003).</w:t>
      </w:r>
    </w:p>
    <w:p w14:paraId="17F979B7" w14:textId="04245328"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5</w:t>
      </w:r>
      <w:r w:rsidR="00A30142">
        <w:rPr>
          <w:rFonts w:asciiTheme="minorHAnsi" w:hAnsiTheme="minorHAnsi" w:cstheme="minorHAnsi"/>
          <w:sz w:val="24"/>
          <w:szCs w:val="24"/>
        </w:rPr>
        <w:t>.</w:t>
      </w:r>
      <w:r w:rsidRPr="009F4EC0">
        <w:rPr>
          <w:rFonts w:asciiTheme="minorHAnsi" w:hAnsiTheme="minorHAnsi" w:cstheme="minorHAnsi"/>
          <w:sz w:val="24"/>
          <w:szCs w:val="24"/>
        </w:rPr>
        <w:tab/>
        <w:t>Asmar, S.,</w:t>
      </w:r>
      <w:r w:rsidR="00A30142">
        <w:rPr>
          <w:rFonts w:asciiTheme="minorHAnsi" w:hAnsiTheme="minorHAnsi" w:cstheme="minorHAnsi"/>
          <w:sz w:val="24"/>
          <w:szCs w:val="24"/>
        </w:rPr>
        <w:t xml:space="preserve"> </w:t>
      </w:r>
      <w:r w:rsidRPr="009F4EC0">
        <w:rPr>
          <w:rFonts w:asciiTheme="minorHAnsi" w:hAnsiTheme="minorHAnsi" w:cstheme="minorHAnsi"/>
          <w:sz w:val="24"/>
          <w:szCs w:val="24"/>
        </w:rPr>
        <w:t xml:space="preserve">Drancourt, M. Rapid culture-based diagnosis of pulmonary tuberculosis in developed and developing countries. </w:t>
      </w:r>
      <w:r w:rsidRPr="009F4EC0">
        <w:rPr>
          <w:rFonts w:asciiTheme="minorHAnsi" w:hAnsiTheme="minorHAnsi" w:cstheme="minorHAnsi"/>
          <w:i/>
          <w:sz w:val="24"/>
          <w:szCs w:val="24"/>
        </w:rPr>
        <w:t>Frontiers in Microbiology</w:t>
      </w:r>
      <w:r w:rsidRPr="00547E3E">
        <w:rPr>
          <w:rFonts w:asciiTheme="minorHAnsi" w:hAnsiTheme="minorHAnsi" w:cstheme="minorHAnsi"/>
          <w:iCs/>
          <w:sz w:val="24"/>
          <w:szCs w:val="24"/>
        </w:rPr>
        <w:t>.</w:t>
      </w:r>
      <w:r w:rsidRPr="00A30142">
        <w:rPr>
          <w:rFonts w:asciiTheme="minorHAnsi" w:hAnsiTheme="minorHAnsi" w:cstheme="minorHAnsi"/>
          <w:iCs/>
          <w:sz w:val="24"/>
          <w:szCs w:val="24"/>
        </w:rPr>
        <w:t xml:space="preserve"> </w:t>
      </w:r>
      <w:r w:rsidRPr="009F4EC0">
        <w:rPr>
          <w:rFonts w:asciiTheme="minorHAnsi" w:hAnsiTheme="minorHAnsi" w:cstheme="minorHAnsi"/>
          <w:b/>
          <w:sz w:val="24"/>
          <w:szCs w:val="24"/>
        </w:rPr>
        <w:t>6</w:t>
      </w:r>
      <w:r w:rsidR="00A30142" w:rsidRPr="009F4EC0">
        <w:rPr>
          <w:rFonts w:asciiTheme="minorHAnsi" w:hAnsiTheme="minorHAnsi" w:cstheme="minorHAnsi"/>
          <w:sz w:val="24"/>
          <w:szCs w:val="24"/>
        </w:rPr>
        <w:t>,</w:t>
      </w:r>
      <w:r w:rsidRPr="009F4EC0">
        <w:rPr>
          <w:rFonts w:asciiTheme="minorHAnsi" w:hAnsiTheme="minorHAnsi" w:cstheme="minorHAnsi"/>
          <w:sz w:val="24"/>
          <w:szCs w:val="24"/>
        </w:rPr>
        <w:t xml:space="preserve"> 1184 (2015).</w:t>
      </w:r>
    </w:p>
    <w:p w14:paraId="4C95C897" w14:textId="0102B061"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6</w:t>
      </w:r>
      <w:r w:rsidR="00A30142">
        <w:rPr>
          <w:rFonts w:asciiTheme="minorHAnsi" w:hAnsiTheme="minorHAnsi" w:cstheme="minorHAnsi"/>
          <w:sz w:val="24"/>
          <w:szCs w:val="24"/>
        </w:rPr>
        <w:t>.</w:t>
      </w:r>
      <w:r w:rsidRPr="009F4EC0">
        <w:rPr>
          <w:rFonts w:asciiTheme="minorHAnsi" w:hAnsiTheme="minorHAnsi" w:cstheme="minorHAnsi"/>
          <w:sz w:val="24"/>
          <w:szCs w:val="24"/>
        </w:rPr>
        <w:tab/>
        <w:t>Diacon, A. H.</w:t>
      </w:r>
      <w:r w:rsidR="00A30142">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Time to liquid culture positivity can substitute for colony counting on agar plates in early bactericidal activity studies of antituberculosis agents. </w:t>
      </w:r>
      <w:r w:rsidRPr="009F4EC0">
        <w:rPr>
          <w:rFonts w:asciiTheme="minorHAnsi" w:hAnsiTheme="minorHAnsi" w:cstheme="minorHAnsi"/>
          <w:i/>
          <w:sz w:val="24"/>
          <w:szCs w:val="24"/>
        </w:rPr>
        <w:t>Clinical Microbiology and Infection</w:t>
      </w:r>
      <w:r w:rsidRPr="00547E3E">
        <w:rPr>
          <w:rFonts w:asciiTheme="minorHAnsi" w:hAnsiTheme="minorHAnsi" w:cstheme="minorHAnsi"/>
          <w:iCs/>
          <w:sz w:val="24"/>
          <w:szCs w:val="24"/>
        </w:rPr>
        <w:t>.</w:t>
      </w:r>
      <w:r w:rsidRPr="00A30142">
        <w:rPr>
          <w:rFonts w:asciiTheme="minorHAnsi" w:hAnsiTheme="minorHAnsi" w:cstheme="minorHAnsi"/>
          <w:iCs/>
          <w:sz w:val="24"/>
          <w:szCs w:val="24"/>
        </w:rPr>
        <w:t xml:space="preserve"> </w:t>
      </w:r>
      <w:r w:rsidRPr="009F4EC0">
        <w:rPr>
          <w:rFonts w:asciiTheme="minorHAnsi" w:hAnsiTheme="minorHAnsi" w:cstheme="minorHAnsi"/>
          <w:b/>
          <w:sz w:val="24"/>
          <w:szCs w:val="24"/>
        </w:rPr>
        <w:t>18</w:t>
      </w:r>
      <w:r w:rsidRPr="009F4EC0">
        <w:rPr>
          <w:rFonts w:asciiTheme="minorHAnsi" w:hAnsiTheme="minorHAnsi" w:cstheme="minorHAnsi"/>
          <w:sz w:val="24"/>
          <w:szCs w:val="24"/>
        </w:rPr>
        <w:t xml:space="preserve"> (7), 711</w:t>
      </w:r>
      <w:r w:rsidR="00A30142">
        <w:rPr>
          <w:rFonts w:asciiTheme="minorHAnsi" w:hAnsiTheme="minorHAnsi" w:cstheme="minorHAnsi"/>
          <w:sz w:val="24"/>
          <w:szCs w:val="24"/>
        </w:rPr>
        <w:t>–</w:t>
      </w:r>
      <w:r w:rsidRPr="009F4EC0">
        <w:rPr>
          <w:rFonts w:asciiTheme="minorHAnsi" w:hAnsiTheme="minorHAnsi" w:cstheme="minorHAnsi"/>
          <w:sz w:val="24"/>
          <w:szCs w:val="24"/>
        </w:rPr>
        <w:t>717 (2012).</w:t>
      </w:r>
    </w:p>
    <w:p w14:paraId="4C44074C" w14:textId="0D57F545"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7</w:t>
      </w:r>
      <w:r w:rsidR="00A30142">
        <w:rPr>
          <w:rFonts w:asciiTheme="minorHAnsi" w:hAnsiTheme="minorHAnsi" w:cstheme="minorHAnsi"/>
          <w:sz w:val="24"/>
          <w:szCs w:val="24"/>
        </w:rPr>
        <w:t>.</w:t>
      </w:r>
      <w:r w:rsidRPr="009F4EC0">
        <w:rPr>
          <w:rFonts w:asciiTheme="minorHAnsi" w:hAnsiTheme="minorHAnsi" w:cstheme="minorHAnsi"/>
          <w:sz w:val="24"/>
          <w:szCs w:val="24"/>
        </w:rPr>
        <w:tab/>
        <w:t>Diacon, A. H.</w:t>
      </w:r>
      <w:r w:rsidR="00A30142">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Time to positivity in liquid culture predicts colony forming unit counts of Mycobacterium tuberculosis in sputum specimens. </w:t>
      </w:r>
      <w:r w:rsidRPr="009F4EC0">
        <w:rPr>
          <w:rFonts w:asciiTheme="minorHAnsi" w:hAnsiTheme="minorHAnsi" w:cstheme="minorHAnsi"/>
          <w:i/>
          <w:sz w:val="24"/>
          <w:szCs w:val="24"/>
        </w:rPr>
        <w:t>Tuberculosis (Edinburgh)</w:t>
      </w:r>
      <w:r w:rsidRPr="00547E3E">
        <w:rPr>
          <w:rFonts w:asciiTheme="minorHAnsi" w:hAnsiTheme="minorHAnsi" w:cstheme="minorHAnsi"/>
          <w:iCs/>
          <w:sz w:val="24"/>
          <w:szCs w:val="24"/>
        </w:rPr>
        <w:t>.</w:t>
      </w:r>
      <w:r w:rsidRPr="00A30142">
        <w:rPr>
          <w:rFonts w:asciiTheme="minorHAnsi" w:hAnsiTheme="minorHAnsi" w:cstheme="minorHAnsi"/>
          <w:iCs/>
          <w:sz w:val="24"/>
          <w:szCs w:val="24"/>
        </w:rPr>
        <w:t xml:space="preserve"> </w:t>
      </w:r>
      <w:r w:rsidRPr="009F4EC0">
        <w:rPr>
          <w:rFonts w:asciiTheme="minorHAnsi" w:hAnsiTheme="minorHAnsi" w:cstheme="minorHAnsi"/>
          <w:b/>
          <w:sz w:val="24"/>
          <w:szCs w:val="24"/>
        </w:rPr>
        <w:t>94</w:t>
      </w:r>
      <w:r w:rsidRPr="009F4EC0">
        <w:rPr>
          <w:rFonts w:asciiTheme="minorHAnsi" w:hAnsiTheme="minorHAnsi" w:cstheme="minorHAnsi"/>
          <w:sz w:val="24"/>
          <w:szCs w:val="24"/>
        </w:rPr>
        <w:t xml:space="preserve"> (2), 148</w:t>
      </w:r>
      <w:r w:rsidR="00A30142">
        <w:rPr>
          <w:rFonts w:asciiTheme="minorHAnsi" w:hAnsiTheme="minorHAnsi" w:cstheme="minorHAnsi"/>
          <w:sz w:val="24"/>
          <w:szCs w:val="24"/>
        </w:rPr>
        <w:t>–</w:t>
      </w:r>
      <w:r w:rsidRPr="009F4EC0">
        <w:rPr>
          <w:rFonts w:asciiTheme="minorHAnsi" w:hAnsiTheme="minorHAnsi" w:cstheme="minorHAnsi"/>
          <w:sz w:val="24"/>
          <w:szCs w:val="24"/>
        </w:rPr>
        <w:t>151 (2014).</w:t>
      </w:r>
    </w:p>
    <w:p w14:paraId="43EC667A" w14:textId="22E6920F"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8</w:t>
      </w:r>
      <w:r w:rsidR="00A30142">
        <w:rPr>
          <w:rFonts w:asciiTheme="minorHAnsi" w:hAnsiTheme="minorHAnsi" w:cstheme="minorHAnsi"/>
          <w:sz w:val="24"/>
          <w:szCs w:val="24"/>
        </w:rPr>
        <w:t>.</w:t>
      </w:r>
      <w:r w:rsidRPr="009F4EC0">
        <w:rPr>
          <w:rFonts w:asciiTheme="minorHAnsi" w:hAnsiTheme="minorHAnsi" w:cstheme="minorHAnsi"/>
          <w:sz w:val="24"/>
          <w:szCs w:val="24"/>
        </w:rPr>
        <w:tab/>
        <w:t>O'Sullivan, D. M.</w:t>
      </w:r>
      <w:r w:rsidR="00A30142">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Evaluation of liquid culture for quantitation of Mycobacterium tuberculosis in murine models. </w:t>
      </w:r>
      <w:r w:rsidRPr="009F4EC0">
        <w:rPr>
          <w:rFonts w:asciiTheme="minorHAnsi" w:hAnsiTheme="minorHAnsi" w:cstheme="minorHAnsi"/>
          <w:i/>
          <w:sz w:val="24"/>
          <w:szCs w:val="24"/>
        </w:rPr>
        <w:t>Vaccine</w:t>
      </w:r>
      <w:r w:rsidRPr="00547E3E">
        <w:rPr>
          <w:rFonts w:asciiTheme="minorHAnsi" w:hAnsiTheme="minorHAnsi" w:cstheme="minorHAnsi"/>
          <w:iCs/>
          <w:sz w:val="24"/>
          <w:szCs w:val="24"/>
        </w:rPr>
        <w:t>.</w:t>
      </w:r>
      <w:r w:rsidRPr="00A30142">
        <w:rPr>
          <w:rFonts w:asciiTheme="minorHAnsi" w:hAnsiTheme="minorHAnsi" w:cstheme="minorHAnsi"/>
          <w:iCs/>
          <w:sz w:val="24"/>
          <w:szCs w:val="24"/>
        </w:rPr>
        <w:t xml:space="preserve"> </w:t>
      </w:r>
      <w:r w:rsidRPr="009F4EC0">
        <w:rPr>
          <w:rFonts w:asciiTheme="minorHAnsi" w:hAnsiTheme="minorHAnsi" w:cstheme="minorHAnsi"/>
          <w:b/>
          <w:sz w:val="24"/>
          <w:szCs w:val="24"/>
        </w:rPr>
        <w:t>25</w:t>
      </w:r>
      <w:r w:rsidRPr="009F4EC0">
        <w:rPr>
          <w:rFonts w:asciiTheme="minorHAnsi" w:hAnsiTheme="minorHAnsi" w:cstheme="minorHAnsi"/>
          <w:sz w:val="24"/>
          <w:szCs w:val="24"/>
        </w:rPr>
        <w:t xml:space="preserve"> (49), 8203</w:t>
      </w:r>
      <w:r w:rsidR="00A30142">
        <w:rPr>
          <w:rFonts w:asciiTheme="minorHAnsi" w:hAnsiTheme="minorHAnsi" w:cstheme="minorHAnsi"/>
          <w:sz w:val="24"/>
          <w:szCs w:val="24"/>
        </w:rPr>
        <w:t>–</w:t>
      </w:r>
      <w:r w:rsidRPr="009F4EC0">
        <w:rPr>
          <w:rFonts w:asciiTheme="minorHAnsi" w:hAnsiTheme="minorHAnsi" w:cstheme="minorHAnsi"/>
          <w:sz w:val="24"/>
          <w:szCs w:val="24"/>
        </w:rPr>
        <w:t>8205 (2007).</w:t>
      </w:r>
    </w:p>
    <w:p w14:paraId="14101E95" w14:textId="1C74517E"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9</w:t>
      </w:r>
      <w:r w:rsidR="00A30142">
        <w:rPr>
          <w:rFonts w:asciiTheme="minorHAnsi" w:hAnsiTheme="minorHAnsi" w:cstheme="minorHAnsi"/>
          <w:sz w:val="24"/>
          <w:szCs w:val="24"/>
        </w:rPr>
        <w:t>.</w:t>
      </w:r>
      <w:r w:rsidRPr="009F4EC0">
        <w:rPr>
          <w:rFonts w:asciiTheme="minorHAnsi" w:hAnsiTheme="minorHAnsi" w:cstheme="minorHAnsi"/>
          <w:sz w:val="24"/>
          <w:szCs w:val="24"/>
        </w:rPr>
        <w:tab/>
        <w:t>Heinrichs, M.</w:t>
      </w:r>
      <w:r w:rsidR="00A30142">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Mycobacterium tuberculosis Strains H37ra and H37rv have equivalent minimum inhibitory concentrations to most antituberculosis drugs. </w:t>
      </w:r>
      <w:r w:rsidRPr="009F4EC0">
        <w:rPr>
          <w:rFonts w:asciiTheme="minorHAnsi" w:hAnsiTheme="minorHAnsi" w:cstheme="minorHAnsi"/>
          <w:i/>
          <w:sz w:val="24"/>
          <w:szCs w:val="24"/>
        </w:rPr>
        <w:t>International Journal of Mycobacteriology</w:t>
      </w:r>
      <w:r w:rsidRPr="00547E3E">
        <w:rPr>
          <w:rFonts w:asciiTheme="minorHAnsi" w:hAnsiTheme="minorHAnsi" w:cstheme="minorHAnsi"/>
          <w:iCs/>
          <w:sz w:val="24"/>
          <w:szCs w:val="24"/>
        </w:rPr>
        <w:t>.</w:t>
      </w:r>
      <w:r w:rsidRPr="005F2205">
        <w:rPr>
          <w:rFonts w:asciiTheme="minorHAnsi" w:hAnsiTheme="minorHAnsi" w:cstheme="minorHAnsi"/>
          <w:iCs/>
          <w:sz w:val="24"/>
          <w:szCs w:val="24"/>
        </w:rPr>
        <w:t xml:space="preserve"> </w:t>
      </w:r>
      <w:r w:rsidRPr="009F4EC0">
        <w:rPr>
          <w:rFonts w:asciiTheme="minorHAnsi" w:hAnsiTheme="minorHAnsi" w:cstheme="minorHAnsi"/>
          <w:b/>
          <w:sz w:val="24"/>
          <w:szCs w:val="24"/>
        </w:rPr>
        <w:t>7</w:t>
      </w:r>
      <w:r w:rsidRPr="009F4EC0">
        <w:rPr>
          <w:rFonts w:asciiTheme="minorHAnsi" w:hAnsiTheme="minorHAnsi" w:cstheme="minorHAnsi"/>
          <w:sz w:val="24"/>
          <w:szCs w:val="24"/>
        </w:rPr>
        <w:t xml:space="preserve"> (2), 156</w:t>
      </w:r>
      <w:r w:rsidR="005F2205">
        <w:rPr>
          <w:rFonts w:asciiTheme="minorHAnsi" w:hAnsiTheme="minorHAnsi" w:cstheme="minorHAnsi"/>
          <w:sz w:val="24"/>
          <w:szCs w:val="24"/>
        </w:rPr>
        <w:t>–</w:t>
      </w:r>
      <w:r w:rsidRPr="009F4EC0">
        <w:rPr>
          <w:rFonts w:asciiTheme="minorHAnsi" w:hAnsiTheme="minorHAnsi" w:cstheme="minorHAnsi"/>
          <w:sz w:val="24"/>
          <w:szCs w:val="24"/>
        </w:rPr>
        <w:t>161 (2018).</w:t>
      </w:r>
    </w:p>
    <w:p w14:paraId="28E8A41E" w14:textId="77063A42"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10</w:t>
      </w:r>
      <w:r w:rsidR="005F2205">
        <w:rPr>
          <w:rFonts w:asciiTheme="minorHAnsi" w:hAnsiTheme="minorHAnsi" w:cstheme="minorHAnsi"/>
          <w:sz w:val="24"/>
          <w:szCs w:val="24"/>
        </w:rPr>
        <w:t>.</w:t>
      </w:r>
      <w:r w:rsidRPr="009F4EC0">
        <w:rPr>
          <w:rFonts w:asciiTheme="minorHAnsi" w:hAnsiTheme="minorHAnsi" w:cstheme="minorHAnsi"/>
          <w:sz w:val="24"/>
          <w:szCs w:val="24"/>
        </w:rPr>
        <w:tab/>
        <w:t>Sorrentino, F.</w:t>
      </w:r>
      <w:r w:rsidR="00386E14">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Development of an </w:t>
      </w:r>
      <w:r w:rsidR="00386E14">
        <w:rPr>
          <w:rFonts w:asciiTheme="minorHAnsi" w:hAnsiTheme="minorHAnsi" w:cstheme="minorHAnsi"/>
          <w:sz w:val="24"/>
          <w:szCs w:val="24"/>
        </w:rPr>
        <w:t>i</w:t>
      </w:r>
      <w:r w:rsidRPr="009F4EC0">
        <w:rPr>
          <w:rFonts w:asciiTheme="minorHAnsi" w:hAnsiTheme="minorHAnsi" w:cstheme="minorHAnsi"/>
          <w:sz w:val="24"/>
          <w:szCs w:val="24"/>
        </w:rPr>
        <w:t xml:space="preserve">ntracellular </w:t>
      </w:r>
      <w:r w:rsidR="00386E14">
        <w:rPr>
          <w:rFonts w:asciiTheme="minorHAnsi" w:hAnsiTheme="minorHAnsi" w:cstheme="minorHAnsi"/>
          <w:sz w:val="24"/>
          <w:szCs w:val="24"/>
        </w:rPr>
        <w:t>s</w:t>
      </w:r>
      <w:r w:rsidRPr="009F4EC0">
        <w:rPr>
          <w:rFonts w:asciiTheme="minorHAnsi" w:hAnsiTheme="minorHAnsi" w:cstheme="minorHAnsi"/>
          <w:sz w:val="24"/>
          <w:szCs w:val="24"/>
        </w:rPr>
        <w:t xml:space="preserve">creen for </w:t>
      </w:r>
      <w:r w:rsidR="00386E14">
        <w:rPr>
          <w:rFonts w:asciiTheme="minorHAnsi" w:hAnsiTheme="minorHAnsi" w:cstheme="minorHAnsi"/>
          <w:sz w:val="24"/>
          <w:szCs w:val="24"/>
        </w:rPr>
        <w:t>n</w:t>
      </w:r>
      <w:r w:rsidRPr="009F4EC0">
        <w:rPr>
          <w:rFonts w:asciiTheme="minorHAnsi" w:hAnsiTheme="minorHAnsi" w:cstheme="minorHAnsi"/>
          <w:sz w:val="24"/>
          <w:szCs w:val="24"/>
        </w:rPr>
        <w:t xml:space="preserve">ew </w:t>
      </w:r>
      <w:r w:rsidR="00386E14">
        <w:rPr>
          <w:rFonts w:asciiTheme="minorHAnsi" w:hAnsiTheme="minorHAnsi" w:cstheme="minorHAnsi"/>
          <w:sz w:val="24"/>
          <w:szCs w:val="24"/>
        </w:rPr>
        <w:t>c</w:t>
      </w:r>
      <w:r w:rsidRPr="009F4EC0">
        <w:rPr>
          <w:rFonts w:asciiTheme="minorHAnsi" w:hAnsiTheme="minorHAnsi" w:cstheme="minorHAnsi"/>
          <w:sz w:val="24"/>
          <w:szCs w:val="24"/>
        </w:rPr>
        <w:t xml:space="preserve">ompounds </w:t>
      </w:r>
      <w:r w:rsidR="00386E14">
        <w:rPr>
          <w:rFonts w:asciiTheme="minorHAnsi" w:hAnsiTheme="minorHAnsi" w:cstheme="minorHAnsi"/>
          <w:sz w:val="24"/>
          <w:szCs w:val="24"/>
        </w:rPr>
        <w:t>a</w:t>
      </w:r>
      <w:r w:rsidRPr="009F4EC0">
        <w:rPr>
          <w:rFonts w:asciiTheme="minorHAnsi" w:hAnsiTheme="minorHAnsi" w:cstheme="minorHAnsi"/>
          <w:sz w:val="24"/>
          <w:szCs w:val="24"/>
        </w:rPr>
        <w:t xml:space="preserve">ble </w:t>
      </w:r>
      <w:r w:rsidR="00386E14">
        <w:rPr>
          <w:rFonts w:asciiTheme="minorHAnsi" w:hAnsiTheme="minorHAnsi" w:cstheme="minorHAnsi"/>
          <w:sz w:val="24"/>
          <w:szCs w:val="24"/>
        </w:rPr>
        <w:t>t</w:t>
      </w:r>
      <w:r w:rsidRPr="009F4EC0">
        <w:rPr>
          <w:rFonts w:asciiTheme="minorHAnsi" w:hAnsiTheme="minorHAnsi" w:cstheme="minorHAnsi"/>
          <w:sz w:val="24"/>
          <w:szCs w:val="24"/>
        </w:rPr>
        <w:t xml:space="preserve">o </w:t>
      </w:r>
      <w:r w:rsidR="00386E14">
        <w:rPr>
          <w:rFonts w:asciiTheme="minorHAnsi" w:hAnsiTheme="minorHAnsi" w:cstheme="minorHAnsi"/>
          <w:sz w:val="24"/>
          <w:szCs w:val="24"/>
        </w:rPr>
        <w:t>i</w:t>
      </w:r>
      <w:r w:rsidRPr="009F4EC0">
        <w:rPr>
          <w:rFonts w:asciiTheme="minorHAnsi" w:hAnsiTheme="minorHAnsi" w:cstheme="minorHAnsi"/>
          <w:sz w:val="24"/>
          <w:szCs w:val="24"/>
        </w:rPr>
        <w:t xml:space="preserve">nhibit </w:t>
      </w:r>
      <w:r w:rsidR="00386E14">
        <w:rPr>
          <w:rFonts w:asciiTheme="minorHAnsi" w:hAnsiTheme="minorHAnsi" w:cstheme="minorHAnsi"/>
          <w:sz w:val="24"/>
          <w:szCs w:val="24"/>
        </w:rPr>
        <w:t>m</w:t>
      </w:r>
      <w:r w:rsidRPr="009F4EC0">
        <w:rPr>
          <w:rFonts w:asciiTheme="minorHAnsi" w:hAnsiTheme="minorHAnsi" w:cstheme="minorHAnsi"/>
          <w:sz w:val="24"/>
          <w:szCs w:val="24"/>
        </w:rPr>
        <w:t xml:space="preserve">ycobacterium tuberculosis </w:t>
      </w:r>
      <w:r w:rsidR="00386E14">
        <w:rPr>
          <w:rFonts w:asciiTheme="minorHAnsi" w:hAnsiTheme="minorHAnsi" w:cstheme="minorHAnsi"/>
          <w:sz w:val="24"/>
          <w:szCs w:val="24"/>
        </w:rPr>
        <w:t>g</w:t>
      </w:r>
      <w:r w:rsidRPr="009F4EC0">
        <w:rPr>
          <w:rFonts w:asciiTheme="minorHAnsi" w:hAnsiTheme="minorHAnsi" w:cstheme="minorHAnsi"/>
          <w:sz w:val="24"/>
          <w:szCs w:val="24"/>
        </w:rPr>
        <w:t xml:space="preserve">rowth in </w:t>
      </w:r>
      <w:r w:rsidR="00386E14">
        <w:rPr>
          <w:rFonts w:asciiTheme="minorHAnsi" w:hAnsiTheme="minorHAnsi" w:cstheme="minorHAnsi"/>
          <w:sz w:val="24"/>
          <w:szCs w:val="24"/>
        </w:rPr>
        <w:t>h</w:t>
      </w:r>
      <w:r w:rsidRPr="009F4EC0">
        <w:rPr>
          <w:rFonts w:asciiTheme="minorHAnsi" w:hAnsiTheme="minorHAnsi" w:cstheme="minorHAnsi"/>
          <w:sz w:val="24"/>
          <w:szCs w:val="24"/>
        </w:rPr>
        <w:t xml:space="preserve">uman </w:t>
      </w:r>
      <w:r w:rsidR="00386E14">
        <w:rPr>
          <w:rFonts w:asciiTheme="minorHAnsi" w:hAnsiTheme="minorHAnsi" w:cstheme="minorHAnsi"/>
          <w:sz w:val="24"/>
          <w:szCs w:val="24"/>
        </w:rPr>
        <w:t>m</w:t>
      </w:r>
      <w:r w:rsidRPr="009F4EC0">
        <w:rPr>
          <w:rFonts w:asciiTheme="minorHAnsi" w:hAnsiTheme="minorHAnsi" w:cstheme="minorHAnsi"/>
          <w:sz w:val="24"/>
          <w:szCs w:val="24"/>
        </w:rPr>
        <w:t xml:space="preserve">acrophages. </w:t>
      </w:r>
      <w:r w:rsidRPr="009F4EC0">
        <w:rPr>
          <w:rFonts w:asciiTheme="minorHAnsi" w:hAnsiTheme="minorHAnsi" w:cstheme="minorHAnsi"/>
          <w:i/>
          <w:sz w:val="24"/>
          <w:szCs w:val="24"/>
        </w:rPr>
        <w:t>Antimicrobial Agents and Chemotherapy</w:t>
      </w:r>
      <w:r w:rsidRPr="00547E3E">
        <w:rPr>
          <w:rFonts w:asciiTheme="minorHAnsi" w:hAnsiTheme="minorHAnsi" w:cstheme="minorHAnsi"/>
          <w:iCs/>
          <w:sz w:val="24"/>
          <w:szCs w:val="24"/>
        </w:rPr>
        <w:t>.</w:t>
      </w:r>
      <w:r w:rsidRPr="00386E14">
        <w:rPr>
          <w:rFonts w:asciiTheme="minorHAnsi" w:hAnsiTheme="minorHAnsi" w:cstheme="minorHAnsi"/>
          <w:iCs/>
          <w:sz w:val="24"/>
          <w:szCs w:val="24"/>
        </w:rPr>
        <w:t xml:space="preserve"> </w:t>
      </w:r>
      <w:r w:rsidRPr="009F4EC0">
        <w:rPr>
          <w:rFonts w:asciiTheme="minorHAnsi" w:hAnsiTheme="minorHAnsi" w:cstheme="minorHAnsi"/>
          <w:b/>
          <w:sz w:val="24"/>
          <w:szCs w:val="24"/>
        </w:rPr>
        <w:t>60</w:t>
      </w:r>
      <w:r w:rsidRPr="009F4EC0">
        <w:rPr>
          <w:rFonts w:asciiTheme="minorHAnsi" w:hAnsiTheme="minorHAnsi" w:cstheme="minorHAnsi"/>
          <w:sz w:val="24"/>
          <w:szCs w:val="24"/>
        </w:rPr>
        <w:t xml:space="preserve"> (1), 640</w:t>
      </w:r>
      <w:r w:rsidR="00386E14">
        <w:rPr>
          <w:rFonts w:asciiTheme="minorHAnsi" w:hAnsiTheme="minorHAnsi" w:cstheme="minorHAnsi"/>
          <w:sz w:val="24"/>
          <w:szCs w:val="24"/>
        </w:rPr>
        <w:t>–</w:t>
      </w:r>
      <w:r w:rsidRPr="009F4EC0">
        <w:rPr>
          <w:rFonts w:asciiTheme="minorHAnsi" w:hAnsiTheme="minorHAnsi" w:cstheme="minorHAnsi"/>
          <w:sz w:val="24"/>
          <w:szCs w:val="24"/>
        </w:rPr>
        <w:t>645 (2016).</w:t>
      </w:r>
    </w:p>
    <w:p w14:paraId="3828B1A2" w14:textId="4350CF09"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11</w:t>
      </w:r>
      <w:r w:rsidR="00386E14">
        <w:rPr>
          <w:rFonts w:asciiTheme="minorHAnsi" w:hAnsiTheme="minorHAnsi" w:cstheme="minorHAnsi"/>
          <w:sz w:val="24"/>
          <w:szCs w:val="24"/>
        </w:rPr>
        <w:t>.</w:t>
      </w:r>
      <w:r w:rsidRPr="009F4EC0">
        <w:rPr>
          <w:rFonts w:asciiTheme="minorHAnsi" w:hAnsiTheme="minorHAnsi" w:cstheme="minorHAnsi"/>
          <w:sz w:val="24"/>
          <w:szCs w:val="24"/>
        </w:rPr>
        <w:tab/>
        <w:t>O'Leary, S. M.</w:t>
      </w:r>
      <w:r w:rsidR="00386E14">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Cigarette smoking impairs human pulmonary immunity to Mycobacterium tuberculosis. </w:t>
      </w:r>
      <w:r w:rsidRPr="009F4EC0">
        <w:rPr>
          <w:rFonts w:asciiTheme="minorHAnsi" w:hAnsiTheme="minorHAnsi" w:cstheme="minorHAnsi"/>
          <w:i/>
          <w:sz w:val="24"/>
          <w:szCs w:val="24"/>
        </w:rPr>
        <w:t>American Journal of Respiratory and Critical Care Medicine</w:t>
      </w:r>
      <w:r w:rsidRPr="00547E3E">
        <w:rPr>
          <w:rFonts w:asciiTheme="minorHAnsi" w:hAnsiTheme="minorHAnsi" w:cstheme="minorHAnsi"/>
          <w:iCs/>
          <w:sz w:val="24"/>
          <w:szCs w:val="24"/>
        </w:rPr>
        <w:t>.</w:t>
      </w:r>
      <w:r w:rsidRPr="00386E14">
        <w:rPr>
          <w:rFonts w:asciiTheme="minorHAnsi" w:hAnsiTheme="minorHAnsi" w:cstheme="minorHAnsi"/>
          <w:iCs/>
          <w:sz w:val="24"/>
          <w:szCs w:val="24"/>
        </w:rPr>
        <w:t xml:space="preserve"> </w:t>
      </w:r>
      <w:r w:rsidRPr="009F4EC0">
        <w:rPr>
          <w:rFonts w:asciiTheme="minorHAnsi" w:hAnsiTheme="minorHAnsi" w:cstheme="minorHAnsi"/>
          <w:b/>
          <w:sz w:val="24"/>
          <w:szCs w:val="24"/>
        </w:rPr>
        <w:t>190</w:t>
      </w:r>
      <w:r w:rsidRPr="009F4EC0">
        <w:rPr>
          <w:rFonts w:asciiTheme="minorHAnsi" w:hAnsiTheme="minorHAnsi" w:cstheme="minorHAnsi"/>
          <w:sz w:val="24"/>
          <w:szCs w:val="24"/>
        </w:rPr>
        <w:t xml:space="preserve"> (12), 1430</w:t>
      </w:r>
      <w:r w:rsidR="00386E14">
        <w:rPr>
          <w:rFonts w:asciiTheme="minorHAnsi" w:hAnsiTheme="minorHAnsi" w:cstheme="minorHAnsi"/>
          <w:sz w:val="24"/>
          <w:szCs w:val="24"/>
        </w:rPr>
        <w:t>–</w:t>
      </w:r>
      <w:r w:rsidRPr="009F4EC0">
        <w:rPr>
          <w:rFonts w:asciiTheme="minorHAnsi" w:hAnsiTheme="minorHAnsi" w:cstheme="minorHAnsi"/>
          <w:sz w:val="24"/>
          <w:szCs w:val="24"/>
        </w:rPr>
        <w:t>1436 (2014).</w:t>
      </w:r>
    </w:p>
    <w:p w14:paraId="2A2C862F" w14:textId="0E2367AF"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12</w:t>
      </w:r>
      <w:r w:rsidR="00386E14">
        <w:rPr>
          <w:rFonts w:asciiTheme="minorHAnsi" w:hAnsiTheme="minorHAnsi" w:cstheme="minorHAnsi"/>
          <w:sz w:val="24"/>
          <w:szCs w:val="24"/>
        </w:rPr>
        <w:t>.</w:t>
      </w:r>
      <w:r w:rsidRPr="009F4EC0">
        <w:rPr>
          <w:rFonts w:asciiTheme="minorHAnsi" w:hAnsiTheme="minorHAnsi" w:cstheme="minorHAnsi"/>
          <w:sz w:val="24"/>
          <w:szCs w:val="24"/>
        </w:rPr>
        <w:tab/>
        <w:t>Ryan, R. C., O'Sullivan, M. P.,</w:t>
      </w:r>
      <w:r w:rsidR="00386E14">
        <w:rPr>
          <w:rFonts w:asciiTheme="minorHAnsi" w:hAnsiTheme="minorHAnsi" w:cstheme="minorHAnsi"/>
          <w:sz w:val="24"/>
          <w:szCs w:val="24"/>
        </w:rPr>
        <w:t xml:space="preserve"> </w:t>
      </w:r>
      <w:r w:rsidRPr="009F4EC0">
        <w:rPr>
          <w:rFonts w:asciiTheme="minorHAnsi" w:hAnsiTheme="minorHAnsi" w:cstheme="minorHAnsi"/>
          <w:sz w:val="24"/>
          <w:szCs w:val="24"/>
        </w:rPr>
        <w:t xml:space="preserve">Keane, J. Mycobacterium tuberculosis infection induces non-apoptotic cell death of human dendritic cells. </w:t>
      </w:r>
      <w:r w:rsidRPr="009F4EC0">
        <w:rPr>
          <w:rFonts w:asciiTheme="minorHAnsi" w:hAnsiTheme="minorHAnsi" w:cstheme="minorHAnsi"/>
          <w:i/>
          <w:sz w:val="24"/>
          <w:szCs w:val="24"/>
        </w:rPr>
        <w:t>BMC Microbiology</w:t>
      </w:r>
      <w:r w:rsidRPr="00547E3E">
        <w:rPr>
          <w:rFonts w:asciiTheme="minorHAnsi" w:hAnsiTheme="minorHAnsi" w:cstheme="minorHAnsi"/>
          <w:iCs/>
          <w:sz w:val="24"/>
          <w:szCs w:val="24"/>
        </w:rPr>
        <w:t>.</w:t>
      </w:r>
      <w:r w:rsidRPr="00386E14">
        <w:rPr>
          <w:rFonts w:asciiTheme="minorHAnsi" w:hAnsiTheme="minorHAnsi" w:cstheme="minorHAnsi"/>
          <w:iCs/>
          <w:sz w:val="24"/>
          <w:szCs w:val="24"/>
        </w:rPr>
        <w:t xml:space="preserve"> </w:t>
      </w:r>
      <w:r w:rsidRPr="009F4EC0">
        <w:rPr>
          <w:rFonts w:asciiTheme="minorHAnsi" w:hAnsiTheme="minorHAnsi" w:cstheme="minorHAnsi"/>
          <w:b/>
          <w:sz w:val="24"/>
          <w:szCs w:val="24"/>
        </w:rPr>
        <w:t>11</w:t>
      </w:r>
      <w:r w:rsidR="00386E14" w:rsidRPr="009F4EC0">
        <w:rPr>
          <w:rFonts w:asciiTheme="minorHAnsi" w:hAnsiTheme="minorHAnsi" w:cstheme="minorHAnsi"/>
          <w:sz w:val="24"/>
          <w:szCs w:val="24"/>
        </w:rPr>
        <w:t>,</w:t>
      </w:r>
      <w:r w:rsidRPr="009F4EC0">
        <w:rPr>
          <w:rFonts w:asciiTheme="minorHAnsi" w:hAnsiTheme="minorHAnsi" w:cstheme="minorHAnsi"/>
          <w:sz w:val="24"/>
          <w:szCs w:val="24"/>
        </w:rPr>
        <w:t xml:space="preserve"> 237 (2011).</w:t>
      </w:r>
    </w:p>
    <w:p w14:paraId="2F091AB0" w14:textId="02FAAE8F"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13</w:t>
      </w:r>
      <w:r w:rsidR="00386E14">
        <w:rPr>
          <w:rFonts w:asciiTheme="minorHAnsi" w:hAnsiTheme="minorHAnsi" w:cstheme="minorHAnsi"/>
          <w:sz w:val="24"/>
          <w:szCs w:val="24"/>
        </w:rPr>
        <w:t>.</w:t>
      </w:r>
      <w:r w:rsidRPr="009F4EC0">
        <w:rPr>
          <w:rFonts w:asciiTheme="minorHAnsi" w:hAnsiTheme="minorHAnsi" w:cstheme="minorHAnsi"/>
          <w:sz w:val="24"/>
          <w:szCs w:val="24"/>
        </w:rPr>
        <w:tab/>
        <w:t>Keane, J., Remold, H. G.,</w:t>
      </w:r>
      <w:r w:rsidR="00386E14">
        <w:rPr>
          <w:rFonts w:asciiTheme="minorHAnsi" w:hAnsiTheme="minorHAnsi" w:cstheme="minorHAnsi"/>
          <w:sz w:val="24"/>
          <w:szCs w:val="24"/>
        </w:rPr>
        <w:t xml:space="preserve"> </w:t>
      </w:r>
      <w:r w:rsidRPr="009F4EC0">
        <w:rPr>
          <w:rFonts w:asciiTheme="minorHAnsi" w:hAnsiTheme="minorHAnsi" w:cstheme="minorHAnsi"/>
          <w:sz w:val="24"/>
          <w:szCs w:val="24"/>
        </w:rPr>
        <w:t xml:space="preserve">Kornfeld, H. Virulent </w:t>
      </w:r>
      <w:r w:rsidR="00386E14">
        <w:rPr>
          <w:rFonts w:asciiTheme="minorHAnsi" w:hAnsiTheme="minorHAnsi" w:cstheme="minorHAnsi"/>
          <w:sz w:val="24"/>
          <w:szCs w:val="24"/>
        </w:rPr>
        <w:t>m</w:t>
      </w:r>
      <w:r w:rsidRPr="009F4EC0">
        <w:rPr>
          <w:rFonts w:asciiTheme="minorHAnsi" w:hAnsiTheme="minorHAnsi" w:cstheme="minorHAnsi"/>
          <w:sz w:val="24"/>
          <w:szCs w:val="24"/>
        </w:rPr>
        <w:t xml:space="preserve">ycobacterium tuberculosis strains evade apoptosis of infected alveolar macrophages. </w:t>
      </w:r>
      <w:r w:rsidRPr="009F4EC0">
        <w:rPr>
          <w:rFonts w:asciiTheme="minorHAnsi" w:hAnsiTheme="minorHAnsi" w:cstheme="minorHAnsi"/>
          <w:i/>
          <w:sz w:val="24"/>
          <w:szCs w:val="24"/>
        </w:rPr>
        <w:t>The Journal of Immunology</w:t>
      </w:r>
      <w:r w:rsidRPr="00547E3E">
        <w:rPr>
          <w:rFonts w:asciiTheme="minorHAnsi" w:hAnsiTheme="minorHAnsi" w:cstheme="minorHAnsi"/>
          <w:iCs/>
          <w:sz w:val="24"/>
          <w:szCs w:val="24"/>
        </w:rPr>
        <w:t>.</w:t>
      </w:r>
      <w:r w:rsidRPr="00386E14">
        <w:rPr>
          <w:rFonts w:asciiTheme="minorHAnsi" w:hAnsiTheme="minorHAnsi" w:cstheme="minorHAnsi"/>
          <w:iCs/>
          <w:sz w:val="24"/>
          <w:szCs w:val="24"/>
        </w:rPr>
        <w:t xml:space="preserve"> </w:t>
      </w:r>
      <w:r w:rsidRPr="009F4EC0">
        <w:rPr>
          <w:rFonts w:asciiTheme="minorHAnsi" w:hAnsiTheme="minorHAnsi" w:cstheme="minorHAnsi"/>
          <w:b/>
          <w:sz w:val="24"/>
          <w:szCs w:val="24"/>
        </w:rPr>
        <w:t>164</w:t>
      </w:r>
      <w:r w:rsidRPr="009F4EC0">
        <w:rPr>
          <w:rFonts w:asciiTheme="minorHAnsi" w:hAnsiTheme="minorHAnsi" w:cstheme="minorHAnsi"/>
          <w:sz w:val="24"/>
          <w:szCs w:val="24"/>
        </w:rPr>
        <w:t xml:space="preserve"> (4), 2016</w:t>
      </w:r>
      <w:r w:rsidR="00386E14">
        <w:rPr>
          <w:rFonts w:asciiTheme="minorHAnsi" w:hAnsiTheme="minorHAnsi" w:cstheme="minorHAnsi"/>
          <w:sz w:val="24"/>
          <w:szCs w:val="24"/>
        </w:rPr>
        <w:t>–</w:t>
      </w:r>
      <w:r w:rsidRPr="009F4EC0">
        <w:rPr>
          <w:rFonts w:asciiTheme="minorHAnsi" w:hAnsiTheme="minorHAnsi" w:cstheme="minorHAnsi"/>
          <w:sz w:val="24"/>
          <w:szCs w:val="24"/>
        </w:rPr>
        <w:t>2020 (2000).</w:t>
      </w:r>
    </w:p>
    <w:p w14:paraId="54770489" w14:textId="43165DBF"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14</w:t>
      </w:r>
      <w:r w:rsidR="00386E14">
        <w:rPr>
          <w:rFonts w:asciiTheme="minorHAnsi" w:hAnsiTheme="minorHAnsi" w:cstheme="minorHAnsi"/>
          <w:sz w:val="24"/>
          <w:szCs w:val="24"/>
        </w:rPr>
        <w:t>.</w:t>
      </w:r>
      <w:r w:rsidRPr="009F4EC0">
        <w:rPr>
          <w:rFonts w:asciiTheme="minorHAnsi" w:hAnsiTheme="minorHAnsi" w:cstheme="minorHAnsi"/>
          <w:sz w:val="24"/>
          <w:szCs w:val="24"/>
        </w:rPr>
        <w:tab/>
        <w:t>Gao, X. F., Yang, Z. W.,</w:t>
      </w:r>
      <w:r w:rsidR="00386E14">
        <w:rPr>
          <w:rFonts w:asciiTheme="minorHAnsi" w:hAnsiTheme="minorHAnsi" w:cstheme="minorHAnsi"/>
          <w:sz w:val="24"/>
          <w:szCs w:val="24"/>
        </w:rPr>
        <w:t xml:space="preserve"> </w:t>
      </w:r>
      <w:r w:rsidRPr="009F4EC0">
        <w:rPr>
          <w:rFonts w:asciiTheme="minorHAnsi" w:hAnsiTheme="minorHAnsi" w:cstheme="minorHAnsi"/>
          <w:sz w:val="24"/>
          <w:szCs w:val="24"/>
        </w:rPr>
        <w:t xml:space="preserve">Li, J. Adjunctive therapy with interferon-gamma for the treatment of pulmonary tuberculosis: a systematic review. </w:t>
      </w:r>
      <w:r w:rsidRPr="009F4EC0">
        <w:rPr>
          <w:rFonts w:asciiTheme="minorHAnsi" w:hAnsiTheme="minorHAnsi" w:cstheme="minorHAnsi"/>
          <w:i/>
          <w:sz w:val="24"/>
          <w:szCs w:val="24"/>
        </w:rPr>
        <w:t>International Journal of Infectious Diseases</w:t>
      </w:r>
      <w:r w:rsidRPr="00547E3E">
        <w:rPr>
          <w:rFonts w:asciiTheme="minorHAnsi" w:hAnsiTheme="minorHAnsi" w:cstheme="minorHAnsi"/>
          <w:iCs/>
          <w:sz w:val="24"/>
          <w:szCs w:val="24"/>
        </w:rPr>
        <w:t>.</w:t>
      </w:r>
      <w:r w:rsidRPr="00386E14">
        <w:rPr>
          <w:rFonts w:asciiTheme="minorHAnsi" w:hAnsiTheme="minorHAnsi" w:cstheme="minorHAnsi"/>
          <w:iCs/>
          <w:sz w:val="24"/>
          <w:szCs w:val="24"/>
        </w:rPr>
        <w:t xml:space="preserve"> </w:t>
      </w:r>
      <w:r w:rsidRPr="009F4EC0">
        <w:rPr>
          <w:rFonts w:asciiTheme="minorHAnsi" w:hAnsiTheme="minorHAnsi" w:cstheme="minorHAnsi"/>
          <w:b/>
          <w:sz w:val="24"/>
          <w:szCs w:val="24"/>
        </w:rPr>
        <w:t>15</w:t>
      </w:r>
      <w:r w:rsidRPr="009F4EC0">
        <w:rPr>
          <w:rFonts w:asciiTheme="minorHAnsi" w:hAnsiTheme="minorHAnsi" w:cstheme="minorHAnsi"/>
          <w:sz w:val="24"/>
          <w:szCs w:val="24"/>
        </w:rPr>
        <w:t xml:space="preserve"> (9), e594</w:t>
      </w:r>
      <w:r w:rsidR="00386E14">
        <w:rPr>
          <w:rFonts w:asciiTheme="minorHAnsi" w:hAnsiTheme="minorHAnsi" w:cstheme="minorHAnsi"/>
          <w:sz w:val="24"/>
          <w:szCs w:val="24"/>
        </w:rPr>
        <w:t>–</w:t>
      </w:r>
      <w:r w:rsidRPr="009F4EC0">
        <w:rPr>
          <w:rFonts w:asciiTheme="minorHAnsi" w:hAnsiTheme="minorHAnsi" w:cstheme="minorHAnsi"/>
          <w:sz w:val="24"/>
          <w:szCs w:val="24"/>
        </w:rPr>
        <w:t>600 (2011).</w:t>
      </w:r>
    </w:p>
    <w:p w14:paraId="3A0D4694" w14:textId="29F144E4"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lastRenderedPageBreak/>
        <w:t>15</w:t>
      </w:r>
      <w:r w:rsidR="00386E14">
        <w:rPr>
          <w:rFonts w:asciiTheme="minorHAnsi" w:hAnsiTheme="minorHAnsi" w:cstheme="minorHAnsi"/>
          <w:sz w:val="24"/>
          <w:szCs w:val="24"/>
        </w:rPr>
        <w:t>.</w:t>
      </w:r>
      <w:r w:rsidRPr="009F4EC0">
        <w:rPr>
          <w:rFonts w:asciiTheme="minorHAnsi" w:hAnsiTheme="minorHAnsi" w:cstheme="minorHAnsi"/>
          <w:sz w:val="24"/>
          <w:szCs w:val="24"/>
        </w:rPr>
        <w:tab/>
        <w:t>Thorpe, T. C.</w:t>
      </w:r>
      <w:r w:rsidR="00386E14">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BacT/Alert: an automated colorimetric microbial detection system. </w:t>
      </w:r>
      <w:r w:rsidRPr="009F4EC0">
        <w:rPr>
          <w:rFonts w:asciiTheme="minorHAnsi" w:hAnsiTheme="minorHAnsi" w:cstheme="minorHAnsi"/>
          <w:i/>
          <w:sz w:val="24"/>
          <w:szCs w:val="24"/>
        </w:rPr>
        <w:t>Journal of Clinical Microbiology</w:t>
      </w:r>
      <w:r w:rsidRPr="00547E3E">
        <w:rPr>
          <w:rFonts w:asciiTheme="minorHAnsi" w:hAnsiTheme="minorHAnsi" w:cstheme="minorHAnsi"/>
          <w:iCs/>
          <w:sz w:val="24"/>
          <w:szCs w:val="24"/>
        </w:rPr>
        <w:t>.</w:t>
      </w:r>
      <w:r w:rsidRPr="00386E14">
        <w:rPr>
          <w:rFonts w:asciiTheme="minorHAnsi" w:hAnsiTheme="minorHAnsi" w:cstheme="minorHAnsi"/>
          <w:iCs/>
          <w:sz w:val="24"/>
          <w:szCs w:val="24"/>
        </w:rPr>
        <w:t xml:space="preserve"> </w:t>
      </w:r>
      <w:r w:rsidRPr="009F4EC0">
        <w:rPr>
          <w:rFonts w:asciiTheme="minorHAnsi" w:hAnsiTheme="minorHAnsi" w:cstheme="minorHAnsi"/>
          <w:b/>
          <w:sz w:val="24"/>
          <w:szCs w:val="24"/>
        </w:rPr>
        <w:t>28</w:t>
      </w:r>
      <w:r w:rsidRPr="009F4EC0">
        <w:rPr>
          <w:rFonts w:asciiTheme="minorHAnsi" w:hAnsiTheme="minorHAnsi" w:cstheme="minorHAnsi"/>
          <w:sz w:val="24"/>
          <w:szCs w:val="24"/>
        </w:rPr>
        <w:t xml:space="preserve"> (7), 1608</w:t>
      </w:r>
      <w:r w:rsidR="00386E14">
        <w:rPr>
          <w:rFonts w:asciiTheme="minorHAnsi" w:hAnsiTheme="minorHAnsi" w:cstheme="minorHAnsi"/>
          <w:sz w:val="24"/>
          <w:szCs w:val="24"/>
        </w:rPr>
        <w:t>–</w:t>
      </w:r>
      <w:r w:rsidRPr="009F4EC0">
        <w:rPr>
          <w:rFonts w:asciiTheme="minorHAnsi" w:hAnsiTheme="minorHAnsi" w:cstheme="minorHAnsi"/>
          <w:sz w:val="24"/>
          <w:szCs w:val="24"/>
        </w:rPr>
        <w:t>1612 (1990).</w:t>
      </w:r>
    </w:p>
    <w:p w14:paraId="61F4C37D" w14:textId="44C49CD5"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16</w:t>
      </w:r>
      <w:r w:rsidR="00386E14">
        <w:rPr>
          <w:rFonts w:asciiTheme="minorHAnsi" w:hAnsiTheme="minorHAnsi" w:cstheme="minorHAnsi"/>
          <w:sz w:val="24"/>
          <w:szCs w:val="24"/>
        </w:rPr>
        <w:t>.</w:t>
      </w:r>
      <w:r w:rsidRPr="009F4EC0">
        <w:rPr>
          <w:rFonts w:asciiTheme="minorHAnsi" w:hAnsiTheme="minorHAnsi" w:cstheme="minorHAnsi"/>
          <w:sz w:val="24"/>
          <w:szCs w:val="24"/>
        </w:rPr>
        <w:tab/>
        <w:t>Gleeson, L. E.</w:t>
      </w:r>
      <w:r w:rsidR="00D17066">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Cutting </w:t>
      </w:r>
      <w:r w:rsidR="00D17066">
        <w:rPr>
          <w:rFonts w:asciiTheme="minorHAnsi" w:hAnsiTheme="minorHAnsi" w:cstheme="minorHAnsi"/>
          <w:sz w:val="24"/>
          <w:szCs w:val="24"/>
        </w:rPr>
        <w:t>e</w:t>
      </w:r>
      <w:r w:rsidRPr="009F4EC0">
        <w:rPr>
          <w:rFonts w:asciiTheme="minorHAnsi" w:hAnsiTheme="minorHAnsi" w:cstheme="minorHAnsi"/>
          <w:sz w:val="24"/>
          <w:szCs w:val="24"/>
        </w:rPr>
        <w:t xml:space="preserve">dge: Mycobacterium tuberculosis </w:t>
      </w:r>
      <w:r w:rsidR="00D17066">
        <w:rPr>
          <w:rFonts w:asciiTheme="minorHAnsi" w:hAnsiTheme="minorHAnsi" w:cstheme="minorHAnsi"/>
          <w:sz w:val="24"/>
          <w:szCs w:val="24"/>
        </w:rPr>
        <w:t>i</w:t>
      </w:r>
      <w:r w:rsidRPr="009F4EC0">
        <w:rPr>
          <w:rFonts w:asciiTheme="minorHAnsi" w:hAnsiTheme="minorHAnsi" w:cstheme="minorHAnsi"/>
          <w:sz w:val="24"/>
          <w:szCs w:val="24"/>
        </w:rPr>
        <w:t xml:space="preserve">nduces </w:t>
      </w:r>
      <w:r w:rsidR="00D17066">
        <w:rPr>
          <w:rFonts w:asciiTheme="minorHAnsi" w:hAnsiTheme="minorHAnsi" w:cstheme="minorHAnsi"/>
          <w:sz w:val="24"/>
          <w:szCs w:val="24"/>
        </w:rPr>
        <w:t>a</w:t>
      </w:r>
      <w:r w:rsidRPr="009F4EC0">
        <w:rPr>
          <w:rFonts w:asciiTheme="minorHAnsi" w:hAnsiTheme="minorHAnsi" w:cstheme="minorHAnsi"/>
          <w:sz w:val="24"/>
          <w:szCs w:val="24"/>
        </w:rPr>
        <w:t xml:space="preserve">erobic </w:t>
      </w:r>
      <w:r w:rsidR="00D17066">
        <w:rPr>
          <w:rFonts w:asciiTheme="minorHAnsi" w:hAnsiTheme="minorHAnsi" w:cstheme="minorHAnsi"/>
          <w:sz w:val="24"/>
          <w:szCs w:val="24"/>
        </w:rPr>
        <w:t>g</w:t>
      </w:r>
      <w:r w:rsidRPr="009F4EC0">
        <w:rPr>
          <w:rFonts w:asciiTheme="minorHAnsi" w:hAnsiTheme="minorHAnsi" w:cstheme="minorHAnsi"/>
          <w:sz w:val="24"/>
          <w:szCs w:val="24"/>
        </w:rPr>
        <w:t xml:space="preserve">lycolysis in </w:t>
      </w:r>
      <w:r w:rsidR="00D17066">
        <w:rPr>
          <w:rFonts w:asciiTheme="minorHAnsi" w:hAnsiTheme="minorHAnsi" w:cstheme="minorHAnsi"/>
          <w:sz w:val="24"/>
          <w:szCs w:val="24"/>
        </w:rPr>
        <w:t>h</w:t>
      </w:r>
      <w:r w:rsidRPr="009F4EC0">
        <w:rPr>
          <w:rFonts w:asciiTheme="minorHAnsi" w:hAnsiTheme="minorHAnsi" w:cstheme="minorHAnsi"/>
          <w:sz w:val="24"/>
          <w:szCs w:val="24"/>
        </w:rPr>
        <w:t xml:space="preserve">uman </w:t>
      </w:r>
      <w:r w:rsidR="00D17066">
        <w:rPr>
          <w:rFonts w:asciiTheme="minorHAnsi" w:hAnsiTheme="minorHAnsi" w:cstheme="minorHAnsi"/>
          <w:sz w:val="24"/>
          <w:szCs w:val="24"/>
        </w:rPr>
        <w:t>a</w:t>
      </w:r>
      <w:r w:rsidRPr="009F4EC0">
        <w:rPr>
          <w:rFonts w:asciiTheme="minorHAnsi" w:hAnsiTheme="minorHAnsi" w:cstheme="minorHAnsi"/>
          <w:sz w:val="24"/>
          <w:szCs w:val="24"/>
        </w:rPr>
        <w:t xml:space="preserve">lveolar </w:t>
      </w:r>
      <w:r w:rsidR="00D17066">
        <w:rPr>
          <w:rFonts w:asciiTheme="minorHAnsi" w:hAnsiTheme="minorHAnsi" w:cstheme="minorHAnsi"/>
          <w:sz w:val="24"/>
          <w:szCs w:val="24"/>
        </w:rPr>
        <w:t>m</w:t>
      </w:r>
      <w:r w:rsidRPr="009F4EC0">
        <w:rPr>
          <w:rFonts w:asciiTheme="minorHAnsi" w:hAnsiTheme="minorHAnsi" w:cstheme="minorHAnsi"/>
          <w:sz w:val="24"/>
          <w:szCs w:val="24"/>
        </w:rPr>
        <w:t xml:space="preserve">acrophages </w:t>
      </w:r>
      <w:r w:rsidR="00D17066">
        <w:rPr>
          <w:rFonts w:asciiTheme="minorHAnsi" w:hAnsiTheme="minorHAnsi" w:cstheme="minorHAnsi"/>
          <w:sz w:val="24"/>
          <w:szCs w:val="24"/>
        </w:rPr>
        <w:t>t</w:t>
      </w:r>
      <w:r w:rsidRPr="009F4EC0">
        <w:rPr>
          <w:rFonts w:asciiTheme="minorHAnsi" w:hAnsiTheme="minorHAnsi" w:cstheme="minorHAnsi"/>
          <w:sz w:val="24"/>
          <w:szCs w:val="24"/>
        </w:rPr>
        <w:t xml:space="preserve">hat </w:t>
      </w:r>
      <w:r w:rsidR="00D17066">
        <w:rPr>
          <w:rFonts w:asciiTheme="minorHAnsi" w:hAnsiTheme="minorHAnsi" w:cstheme="minorHAnsi"/>
          <w:sz w:val="24"/>
          <w:szCs w:val="24"/>
        </w:rPr>
        <w:t>i</w:t>
      </w:r>
      <w:r w:rsidRPr="009F4EC0">
        <w:rPr>
          <w:rFonts w:asciiTheme="minorHAnsi" w:hAnsiTheme="minorHAnsi" w:cstheme="minorHAnsi"/>
          <w:sz w:val="24"/>
          <w:szCs w:val="24"/>
        </w:rPr>
        <w:t xml:space="preserve">s </w:t>
      </w:r>
      <w:r w:rsidR="00D17066">
        <w:rPr>
          <w:rFonts w:asciiTheme="minorHAnsi" w:hAnsiTheme="minorHAnsi" w:cstheme="minorHAnsi"/>
          <w:sz w:val="24"/>
          <w:szCs w:val="24"/>
        </w:rPr>
        <w:t>r</w:t>
      </w:r>
      <w:r w:rsidRPr="009F4EC0">
        <w:rPr>
          <w:rFonts w:asciiTheme="minorHAnsi" w:hAnsiTheme="minorHAnsi" w:cstheme="minorHAnsi"/>
          <w:sz w:val="24"/>
          <w:szCs w:val="24"/>
        </w:rPr>
        <w:t xml:space="preserve">equired for </w:t>
      </w:r>
      <w:r w:rsidR="00D17066">
        <w:rPr>
          <w:rFonts w:asciiTheme="minorHAnsi" w:hAnsiTheme="minorHAnsi" w:cstheme="minorHAnsi"/>
          <w:sz w:val="24"/>
          <w:szCs w:val="24"/>
        </w:rPr>
        <w:t>c</w:t>
      </w:r>
      <w:r w:rsidRPr="009F4EC0">
        <w:rPr>
          <w:rFonts w:asciiTheme="minorHAnsi" w:hAnsiTheme="minorHAnsi" w:cstheme="minorHAnsi"/>
          <w:sz w:val="24"/>
          <w:szCs w:val="24"/>
        </w:rPr>
        <w:t xml:space="preserve">ontrol of </w:t>
      </w:r>
      <w:r w:rsidR="00D17066">
        <w:rPr>
          <w:rFonts w:asciiTheme="minorHAnsi" w:hAnsiTheme="minorHAnsi" w:cstheme="minorHAnsi"/>
          <w:sz w:val="24"/>
          <w:szCs w:val="24"/>
        </w:rPr>
        <w:t>i</w:t>
      </w:r>
      <w:r w:rsidRPr="009F4EC0">
        <w:rPr>
          <w:rFonts w:asciiTheme="minorHAnsi" w:hAnsiTheme="minorHAnsi" w:cstheme="minorHAnsi"/>
          <w:sz w:val="24"/>
          <w:szCs w:val="24"/>
        </w:rPr>
        <w:t xml:space="preserve">ntracellular </w:t>
      </w:r>
      <w:r w:rsidR="00D17066">
        <w:rPr>
          <w:rFonts w:asciiTheme="minorHAnsi" w:hAnsiTheme="minorHAnsi" w:cstheme="minorHAnsi"/>
          <w:sz w:val="24"/>
          <w:szCs w:val="24"/>
        </w:rPr>
        <w:t>b</w:t>
      </w:r>
      <w:r w:rsidRPr="009F4EC0">
        <w:rPr>
          <w:rFonts w:asciiTheme="minorHAnsi" w:hAnsiTheme="minorHAnsi" w:cstheme="minorHAnsi"/>
          <w:sz w:val="24"/>
          <w:szCs w:val="24"/>
        </w:rPr>
        <w:t xml:space="preserve">acillary </w:t>
      </w:r>
      <w:r w:rsidR="00D17066">
        <w:rPr>
          <w:rFonts w:asciiTheme="minorHAnsi" w:hAnsiTheme="minorHAnsi" w:cstheme="minorHAnsi"/>
          <w:sz w:val="24"/>
          <w:szCs w:val="24"/>
        </w:rPr>
        <w:t>r</w:t>
      </w:r>
      <w:r w:rsidRPr="009F4EC0">
        <w:rPr>
          <w:rFonts w:asciiTheme="minorHAnsi" w:hAnsiTheme="minorHAnsi" w:cstheme="minorHAnsi"/>
          <w:sz w:val="24"/>
          <w:szCs w:val="24"/>
        </w:rPr>
        <w:t xml:space="preserve">eplication. </w:t>
      </w:r>
      <w:r w:rsidRPr="009F4EC0">
        <w:rPr>
          <w:rFonts w:asciiTheme="minorHAnsi" w:hAnsiTheme="minorHAnsi" w:cstheme="minorHAnsi"/>
          <w:i/>
          <w:sz w:val="24"/>
          <w:szCs w:val="24"/>
        </w:rPr>
        <w:t>The Journal of Immunology</w:t>
      </w:r>
      <w:r w:rsidR="00D17066" w:rsidRPr="00547E3E">
        <w:rPr>
          <w:rFonts w:asciiTheme="minorHAnsi" w:hAnsiTheme="minorHAnsi" w:cstheme="minorHAnsi"/>
          <w:iCs/>
          <w:sz w:val="24"/>
          <w:szCs w:val="24"/>
        </w:rPr>
        <w:t>.</w:t>
      </w:r>
      <w:r w:rsidRPr="00547E3E">
        <w:rPr>
          <w:rFonts w:asciiTheme="minorHAnsi" w:hAnsiTheme="minorHAnsi" w:cstheme="minorHAnsi"/>
          <w:iCs/>
          <w:sz w:val="24"/>
          <w:szCs w:val="24"/>
        </w:rPr>
        <w:t xml:space="preserve"> </w:t>
      </w:r>
      <w:r w:rsidRPr="009F4EC0">
        <w:rPr>
          <w:rFonts w:asciiTheme="minorHAnsi" w:hAnsiTheme="minorHAnsi" w:cstheme="minorHAnsi"/>
          <w:b/>
          <w:sz w:val="24"/>
          <w:szCs w:val="24"/>
        </w:rPr>
        <w:t>196</w:t>
      </w:r>
      <w:r w:rsidRPr="009F4EC0">
        <w:rPr>
          <w:rFonts w:asciiTheme="minorHAnsi" w:hAnsiTheme="minorHAnsi" w:cstheme="minorHAnsi"/>
          <w:sz w:val="24"/>
          <w:szCs w:val="24"/>
        </w:rPr>
        <w:t xml:space="preserve"> (6), 2444</w:t>
      </w:r>
      <w:r w:rsidR="00D17066">
        <w:rPr>
          <w:rFonts w:asciiTheme="minorHAnsi" w:hAnsiTheme="minorHAnsi" w:cstheme="minorHAnsi"/>
          <w:sz w:val="24"/>
          <w:szCs w:val="24"/>
        </w:rPr>
        <w:t>–</w:t>
      </w:r>
      <w:r w:rsidRPr="009F4EC0">
        <w:rPr>
          <w:rFonts w:asciiTheme="minorHAnsi" w:hAnsiTheme="minorHAnsi" w:cstheme="minorHAnsi"/>
          <w:sz w:val="24"/>
          <w:szCs w:val="24"/>
        </w:rPr>
        <w:t>2449 (2016).</w:t>
      </w:r>
    </w:p>
    <w:p w14:paraId="6E9E99A9" w14:textId="6C6134E7"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17</w:t>
      </w:r>
      <w:r w:rsidR="00D17066">
        <w:rPr>
          <w:rFonts w:asciiTheme="minorHAnsi" w:hAnsiTheme="minorHAnsi" w:cstheme="minorHAnsi"/>
          <w:sz w:val="24"/>
          <w:szCs w:val="24"/>
        </w:rPr>
        <w:t>.</w:t>
      </w:r>
      <w:r w:rsidRPr="009F4EC0">
        <w:rPr>
          <w:rFonts w:asciiTheme="minorHAnsi" w:hAnsiTheme="minorHAnsi" w:cstheme="minorHAnsi"/>
          <w:sz w:val="24"/>
          <w:szCs w:val="24"/>
        </w:rPr>
        <w:tab/>
        <w:t>O'Connor, G.</w:t>
      </w:r>
      <w:r w:rsidR="00D17066">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Inhalable poly(lactic-co-glycolic acid) (PLGA) microparticles encapsulating all-trans-Retinoic acid (ATRA) as a host-directed, adjunctive treatment for Mycobacterium tuberculosis infection. </w:t>
      </w:r>
      <w:r w:rsidRPr="009F4EC0">
        <w:rPr>
          <w:rFonts w:asciiTheme="minorHAnsi" w:hAnsiTheme="minorHAnsi" w:cstheme="minorHAnsi"/>
          <w:i/>
          <w:sz w:val="24"/>
          <w:szCs w:val="24"/>
        </w:rPr>
        <w:t>European Journal of Pharmaceutics and Biopharmaceutics</w:t>
      </w:r>
      <w:r w:rsidRPr="00547E3E">
        <w:rPr>
          <w:rFonts w:asciiTheme="minorHAnsi" w:hAnsiTheme="minorHAnsi" w:cstheme="minorHAnsi"/>
          <w:iCs/>
          <w:sz w:val="24"/>
          <w:szCs w:val="24"/>
        </w:rPr>
        <w:t>.</w:t>
      </w:r>
      <w:r w:rsidRPr="00D17066">
        <w:rPr>
          <w:rFonts w:asciiTheme="minorHAnsi" w:hAnsiTheme="minorHAnsi" w:cstheme="minorHAnsi"/>
          <w:iCs/>
          <w:sz w:val="24"/>
          <w:szCs w:val="24"/>
        </w:rPr>
        <w:t xml:space="preserve"> </w:t>
      </w:r>
      <w:r w:rsidRPr="009F4EC0">
        <w:rPr>
          <w:rFonts w:asciiTheme="minorHAnsi" w:hAnsiTheme="minorHAnsi" w:cstheme="minorHAnsi"/>
          <w:b/>
          <w:sz w:val="24"/>
          <w:szCs w:val="24"/>
        </w:rPr>
        <w:t>134</w:t>
      </w:r>
      <w:r w:rsidR="00D17066" w:rsidRPr="009F4EC0">
        <w:rPr>
          <w:rFonts w:asciiTheme="minorHAnsi" w:hAnsiTheme="minorHAnsi" w:cstheme="minorHAnsi"/>
          <w:sz w:val="24"/>
          <w:szCs w:val="24"/>
        </w:rPr>
        <w:t>,</w:t>
      </w:r>
      <w:r w:rsidRPr="009F4EC0">
        <w:rPr>
          <w:rFonts w:asciiTheme="minorHAnsi" w:hAnsiTheme="minorHAnsi" w:cstheme="minorHAnsi"/>
          <w:sz w:val="24"/>
          <w:szCs w:val="24"/>
        </w:rPr>
        <w:t xml:space="preserve"> 153</w:t>
      </w:r>
      <w:r w:rsidR="00D17066">
        <w:rPr>
          <w:rFonts w:asciiTheme="minorHAnsi" w:hAnsiTheme="minorHAnsi" w:cstheme="minorHAnsi"/>
          <w:sz w:val="24"/>
          <w:szCs w:val="24"/>
        </w:rPr>
        <w:t>–</w:t>
      </w:r>
      <w:r w:rsidRPr="009F4EC0">
        <w:rPr>
          <w:rFonts w:asciiTheme="minorHAnsi" w:hAnsiTheme="minorHAnsi" w:cstheme="minorHAnsi"/>
          <w:sz w:val="24"/>
          <w:szCs w:val="24"/>
        </w:rPr>
        <w:t>165 (2019).</w:t>
      </w:r>
    </w:p>
    <w:p w14:paraId="03037AFD" w14:textId="23879264"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18</w:t>
      </w:r>
      <w:r w:rsidR="00D17066">
        <w:rPr>
          <w:rFonts w:asciiTheme="minorHAnsi" w:hAnsiTheme="minorHAnsi" w:cstheme="minorHAnsi"/>
          <w:sz w:val="24"/>
          <w:szCs w:val="24"/>
        </w:rPr>
        <w:t>.</w:t>
      </w:r>
      <w:r w:rsidRPr="009F4EC0">
        <w:rPr>
          <w:rFonts w:asciiTheme="minorHAnsi" w:hAnsiTheme="minorHAnsi" w:cstheme="minorHAnsi"/>
          <w:sz w:val="24"/>
          <w:szCs w:val="24"/>
        </w:rPr>
        <w:tab/>
        <w:t>O'Connor, G.</w:t>
      </w:r>
      <w:r w:rsidR="00D17066">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Sharpening nature's tools for efficient tuberculosis control: A review of the potential role and development of host-directed therapies and strategies for targeted respiratory delivery. </w:t>
      </w:r>
      <w:r w:rsidRPr="009F4EC0">
        <w:rPr>
          <w:rFonts w:asciiTheme="minorHAnsi" w:hAnsiTheme="minorHAnsi" w:cstheme="minorHAnsi"/>
          <w:i/>
          <w:sz w:val="24"/>
          <w:szCs w:val="24"/>
        </w:rPr>
        <w:t>Advanced Drug Delivery Reviews</w:t>
      </w:r>
      <w:r w:rsidRPr="00547E3E">
        <w:rPr>
          <w:rFonts w:asciiTheme="minorHAnsi" w:hAnsiTheme="minorHAnsi" w:cstheme="minorHAnsi"/>
          <w:iCs/>
          <w:sz w:val="24"/>
          <w:szCs w:val="24"/>
        </w:rPr>
        <w:t>.</w:t>
      </w:r>
      <w:r w:rsidRPr="00D17066">
        <w:rPr>
          <w:rFonts w:asciiTheme="minorHAnsi" w:hAnsiTheme="minorHAnsi" w:cstheme="minorHAnsi"/>
          <w:iCs/>
          <w:sz w:val="24"/>
          <w:szCs w:val="24"/>
        </w:rPr>
        <w:t xml:space="preserve"> </w:t>
      </w:r>
      <w:r w:rsidRPr="009F4EC0">
        <w:rPr>
          <w:rFonts w:asciiTheme="minorHAnsi" w:hAnsiTheme="minorHAnsi" w:cstheme="minorHAnsi"/>
          <w:b/>
          <w:sz w:val="24"/>
          <w:szCs w:val="24"/>
        </w:rPr>
        <w:t>102</w:t>
      </w:r>
      <w:r w:rsidR="00D17066" w:rsidRPr="009F4EC0">
        <w:rPr>
          <w:rFonts w:asciiTheme="minorHAnsi" w:hAnsiTheme="minorHAnsi" w:cstheme="minorHAnsi"/>
          <w:sz w:val="24"/>
          <w:szCs w:val="24"/>
        </w:rPr>
        <w:t>,</w:t>
      </w:r>
      <w:r w:rsidRPr="009F4EC0">
        <w:rPr>
          <w:rFonts w:asciiTheme="minorHAnsi" w:hAnsiTheme="minorHAnsi" w:cstheme="minorHAnsi"/>
          <w:sz w:val="24"/>
          <w:szCs w:val="24"/>
        </w:rPr>
        <w:t xml:space="preserve"> 33</w:t>
      </w:r>
      <w:r w:rsidR="00D17066">
        <w:rPr>
          <w:rFonts w:asciiTheme="minorHAnsi" w:hAnsiTheme="minorHAnsi" w:cstheme="minorHAnsi"/>
          <w:sz w:val="24"/>
          <w:szCs w:val="24"/>
        </w:rPr>
        <w:t>–</w:t>
      </w:r>
      <w:r w:rsidRPr="009F4EC0">
        <w:rPr>
          <w:rFonts w:asciiTheme="minorHAnsi" w:hAnsiTheme="minorHAnsi" w:cstheme="minorHAnsi"/>
          <w:sz w:val="24"/>
          <w:szCs w:val="24"/>
        </w:rPr>
        <w:t>54 (2016).</w:t>
      </w:r>
    </w:p>
    <w:p w14:paraId="27755034" w14:textId="2307D528"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19</w:t>
      </w:r>
      <w:r w:rsidR="00D17066">
        <w:rPr>
          <w:rFonts w:asciiTheme="minorHAnsi" w:hAnsiTheme="minorHAnsi" w:cstheme="minorHAnsi"/>
          <w:sz w:val="24"/>
          <w:szCs w:val="24"/>
        </w:rPr>
        <w:t>.</w:t>
      </w:r>
      <w:r w:rsidRPr="009F4EC0">
        <w:rPr>
          <w:rFonts w:asciiTheme="minorHAnsi" w:hAnsiTheme="minorHAnsi" w:cstheme="minorHAnsi"/>
          <w:sz w:val="24"/>
          <w:szCs w:val="24"/>
        </w:rPr>
        <w:tab/>
        <w:t>Rodriguez, D. C., Ocampo, M., Salazar, L. M.,</w:t>
      </w:r>
      <w:r w:rsidR="00D17066">
        <w:rPr>
          <w:rFonts w:asciiTheme="minorHAnsi" w:hAnsiTheme="minorHAnsi" w:cstheme="minorHAnsi"/>
          <w:sz w:val="24"/>
          <w:szCs w:val="24"/>
        </w:rPr>
        <w:t xml:space="preserve"> </w:t>
      </w:r>
      <w:r w:rsidRPr="009F4EC0">
        <w:rPr>
          <w:rFonts w:asciiTheme="minorHAnsi" w:hAnsiTheme="minorHAnsi" w:cstheme="minorHAnsi"/>
          <w:sz w:val="24"/>
          <w:szCs w:val="24"/>
        </w:rPr>
        <w:t xml:space="preserve">Patarroyo, M. A. Quantifying intracellular Mycobacterium tuberculosis: An essential issue for in vitro assays. </w:t>
      </w:r>
      <w:r w:rsidRPr="009F4EC0">
        <w:rPr>
          <w:rFonts w:asciiTheme="minorHAnsi" w:hAnsiTheme="minorHAnsi" w:cstheme="minorHAnsi"/>
          <w:i/>
          <w:sz w:val="24"/>
          <w:szCs w:val="24"/>
        </w:rPr>
        <w:t>Microbiologyopen</w:t>
      </w:r>
      <w:r w:rsidRPr="00547E3E">
        <w:rPr>
          <w:rFonts w:asciiTheme="minorHAnsi" w:hAnsiTheme="minorHAnsi" w:cstheme="minorHAnsi"/>
          <w:iCs/>
          <w:sz w:val="24"/>
          <w:szCs w:val="24"/>
        </w:rPr>
        <w:t>.</w:t>
      </w:r>
      <w:r w:rsidRPr="00D17066">
        <w:rPr>
          <w:rFonts w:asciiTheme="minorHAnsi" w:hAnsiTheme="minorHAnsi" w:cstheme="minorHAnsi"/>
          <w:iCs/>
          <w:sz w:val="24"/>
          <w:szCs w:val="24"/>
        </w:rPr>
        <w:t xml:space="preserve"> </w:t>
      </w:r>
      <w:r w:rsidRPr="009F4EC0">
        <w:rPr>
          <w:rFonts w:asciiTheme="minorHAnsi" w:hAnsiTheme="minorHAnsi" w:cstheme="minorHAnsi"/>
          <w:b/>
          <w:sz w:val="24"/>
          <w:szCs w:val="24"/>
        </w:rPr>
        <w:t>7</w:t>
      </w:r>
      <w:r w:rsidRPr="009F4EC0">
        <w:rPr>
          <w:rFonts w:asciiTheme="minorHAnsi" w:hAnsiTheme="minorHAnsi" w:cstheme="minorHAnsi"/>
          <w:sz w:val="24"/>
          <w:szCs w:val="24"/>
        </w:rPr>
        <w:t xml:space="preserve"> (2), e00588 (2018).</w:t>
      </w:r>
    </w:p>
    <w:p w14:paraId="43D74F9E" w14:textId="0F1526C9"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20</w:t>
      </w:r>
      <w:r w:rsidR="00D17066">
        <w:rPr>
          <w:rFonts w:asciiTheme="minorHAnsi" w:hAnsiTheme="minorHAnsi" w:cstheme="minorHAnsi"/>
          <w:sz w:val="24"/>
          <w:szCs w:val="24"/>
        </w:rPr>
        <w:t>.</w:t>
      </w:r>
      <w:r w:rsidRPr="009F4EC0">
        <w:rPr>
          <w:rFonts w:asciiTheme="minorHAnsi" w:hAnsiTheme="minorHAnsi" w:cstheme="minorHAnsi"/>
          <w:sz w:val="24"/>
          <w:szCs w:val="24"/>
        </w:rPr>
        <w:tab/>
        <w:t>Ortalo-Magne, A.</w:t>
      </w:r>
      <w:r w:rsidR="00D17066">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Molecular composition of the outermost capsular material of the tubercle bacillus. </w:t>
      </w:r>
      <w:r w:rsidRPr="009F4EC0">
        <w:rPr>
          <w:rFonts w:asciiTheme="minorHAnsi" w:hAnsiTheme="minorHAnsi" w:cstheme="minorHAnsi"/>
          <w:i/>
          <w:sz w:val="24"/>
          <w:szCs w:val="24"/>
        </w:rPr>
        <w:t>Microbiology (Reading)</w:t>
      </w:r>
      <w:r w:rsidRPr="00547E3E">
        <w:rPr>
          <w:rFonts w:asciiTheme="minorHAnsi" w:hAnsiTheme="minorHAnsi" w:cstheme="minorHAnsi"/>
          <w:iCs/>
          <w:sz w:val="24"/>
          <w:szCs w:val="24"/>
        </w:rPr>
        <w:t>.</w:t>
      </w:r>
      <w:r w:rsidRPr="00D17066">
        <w:rPr>
          <w:rFonts w:asciiTheme="minorHAnsi" w:hAnsiTheme="minorHAnsi" w:cstheme="minorHAnsi"/>
          <w:iCs/>
          <w:sz w:val="24"/>
          <w:szCs w:val="24"/>
        </w:rPr>
        <w:t xml:space="preserve"> </w:t>
      </w:r>
      <w:r w:rsidRPr="009F4EC0">
        <w:rPr>
          <w:rFonts w:asciiTheme="minorHAnsi" w:hAnsiTheme="minorHAnsi" w:cstheme="minorHAnsi"/>
          <w:b/>
          <w:sz w:val="24"/>
          <w:szCs w:val="24"/>
        </w:rPr>
        <w:t>141</w:t>
      </w:r>
      <w:r w:rsidRPr="00547E3E">
        <w:rPr>
          <w:rFonts w:asciiTheme="minorHAnsi" w:hAnsiTheme="minorHAnsi" w:cstheme="minorHAnsi"/>
          <w:bCs/>
          <w:sz w:val="24"/>
          <w:szCs w:val="24"/>
        </w:rPr>
        <w:t xml:space="preserve"> ( Pt 7)</w:t>
      </w:r>
      <w:r w:rsidR="00D17066">
        <w:rPr>
          <w:rFonts w:asciiTheme="minorHAnsi" w:hAnsiTheme="minorHAnsi" w:cstheme="minorHAnsi"/>
          <w:sz w:val="24"/>
          <w:szCs w:val="24"/>
        </w:rPr>
        <w:t>,</w:t>
      </w:r>
      <w:r w:rsidRPr="009F4EC0">
        <w:rPr>
          <w:rFonts w:asciiTheme="minorHAnsi" w:hAnsiTheme="minorHAnsi" w:cstheme="minorHAnsi"/>
          <w:sz w:val="24"/>
          <w:szCs w:val="24"/>
        </w:rPr>
        <w:t xml:space="preserve"> 1609</w:t>
      </w:r>
      <w:r w:rsidR="00D17066">
        <w:rPr>
          <w:rFonts w:asciiTheme="minorHAnsi" w:hAnsiTheme="minorHAnsi" w:cstheme="minorHAnsi"/>
          <w:sz w:val="24"/>
          <w:szCs w:val="24"/>
        </w:rPr>
        <w:t>–</w:t>
      </w:r>
      <w:r w:rsidRPr="009F4EC0">
        <w:rPr>
          <w:rFonts w:asciiTheme="minorHAnsi" w:hAnsiTheme="minorHAnsi" w:cstheme="minorHAnsi"/>
          <w:sz w:val="24"/>
          <w:szCs w:val="24"/>
        </w:rPr>
        <w:t>1620 (1995).</w:t>
      </w:r>
    </w:p>
    <w:p w14:paraId="64AA1B68" w14:textId="0006900A"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21</w:t>
      </w:r>
      <w:r w:rsidR="00D17066">
        <w:rPr>
          <w:rFonts w:asciiTheme="minorHAnsi" w:hAnsiTheme="minorHAnsi" w:cstheme="minorHAnsi"/>
          <w:sz w:val="24"/>
          <w:szCs w:val="24"/>
        </w:rPr>
        <w:t>.</w:t>
      </w:r>
      <w:r w:rsidRPr="009F4EC0">
        <w:rPr>
          <w:rFonts w:asciiTheme="minorHAnsi" w:hAnsiTheme="minorHAnsi" w:cstheme="minorHAnsi"/>
          <w:sz w:val="24"/>
          <w:szCs w:val="24"/>
        </w:rPr>
        <w:tab/>
        <w:t>Stokes, R. W.</w:t>
      </w:r>
      <w:r w:rsidR="00D17066">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The glycan-rich outer layer of the cell wall of Mycobacterium tuberculosis acts as an antiphagocytic capsule limiting the association of the bacterium with macrophages. </w:t>
      </w:r>
      <w:r w:rsidRPr="009F4EC0">
        <w:rPr>
          <w:rFonts w:asciiTheme="minorHAnsi" w:hAnsiTheme="minorHAnsi" w:cstheme="minorHAnsi"/>
          <w:i/>
          <w:sz w:val="24"/>
          <w:szCs w:val="24"/>
        </w:rPr>
        <w:t>Infection and Immunity</w:t>
      </w:r>
      <w:r w:rsidRPr="00547E3E">
        <w:rPr>
          <w:rFonts w:asciiTheme="minorHAnsi" w:hAnsiTheme="minorHAnsi" w:cstheme="minorHAnsi"/>
          <w:iCs/>
          <w:sz w:val="24"/>
          <w:szCs w:val="24"/>
        </w:rPr>
        <w:t>.</w:t>
      </w:r>
      <w:r w:rsidRPr="00D17066">
        <w:rPr>
          <w:rFonts w:asciiTheme="minorHAnsi" w:hAnsiTheme="minorHAnsi" w:cstheme="minorHAnsi"/>
          <w:iCs/>
          <w:sz w:val="24"/>
          <w:szCs w:val="24"/>
        </w:rPr>
        <w:t xml:space="preserve"> </w:t>
      </w:r>
      <w:r w:rsidRPr="009F4EC0">
        <w:rPr>
          <w:rFonts w:asciiTheme="minorHAnsi" w:hAnsiTheme="minorHAnsi" w:cstheme="minorHAnsi"/>
          <w:b/>
          <w:sz w:val="24"/>
          <w:szCs w:val="24"/>
        </w:rPr>
        <w:t>72</w:t>
      </w:r>
      <w:r w:rsidRPr="009F4EC0">
        <w:rPr>
          <w:rFonts w:asciiTheme="minorHAnsi" w:hAnsiTheme="minorHAnsi" w:cstheme="minorHAnsi"/>
          <w:sz w:val="24"/>
          <w:szCs w:val="24"/>
        </w:rPr>
        <w:t xml:space="preserve"> (10), 5676</w:t>
      </w:r>
      <w:r w:rsidR="00D17066">
        <w:rPr>
          <w:rFonts w:asciiTheme="minorHAnsi" w:hAnsiTheme="minorHAnsi" w:cstheme="minorHAnsi"/>
          <w:sz w:val="24"/>
          <w:szCs w:val="24"/>
        </w:rPr>
        <w:t>–</w:t>
      </w:r>
      <w:r w:rsidRPr="009F4EC0">
        <w:rPr>
          <w:rFonts w:asciiTheme="minorHAnsi" w:hAnsiTheme="minorHAnsi" w:cstheme="minorHAnsi"/>
          <w:sz w:val="24"/>
          <w:szCs w:val="24"/>
        </w:rPr>
        <w:t>5686 (2004).</w:t>
      </w:r>
    </w:p>
    <w:p w14:paraId="172CBFE2" w14:textId="592B705E"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22</w:t>
      </w:r>
      <w:r w:rsidR="00D17066">
        <w:rPr>
          <w:rFonts w:asciiTheme="minorHAnsi" w:hAnsiTheme="minorHAnsi" w:cstheme="minorHAnsi"/>
          <w:sz w:val="24"/>
          <w:szCs w:val="24"/>
        </w:rPr>
        <w:t>.</w:t>
      </w:r>
      <w:r w:rsidRPr="009F4EC0">
        <w:rPr>
          <w:rFonts w:asciiTheme="minorHAnsi" w:hAnsiTheme="minorHAnsi" w:cstheme="minorHAnsi"/>
          <w:sz w:val="24"/>
          <w:szCs w:val="24"/>
        </w:rPr>
        <w:tab/>
        <w:t>O'Sullivan, M. P., O'Leary, S., Kelly, D. M.,</w:t>
      </w:r>
      <w:r w:rsidR="00D17066">
        <w:rPr>
          <w:rFonts w:asciiTheme="minorHAnsi" w:hAnsiTheme="minorHAnsi" w:cstheme="minorHAnsi"/>
          <w:sz w:val="24"/>
          <w:szCs w:val="24"/>
        </w:rPr>
        <w:t xml:space="preserve"> </w:t>
      </w:r>
      <w:r w:rsidRPr="009F4EC0">
        <w:rPr>
          <w:rFonts w:asciiTheme="minorHAnsi" w:hAnsiTheme="minorHAnsi" w:cstheme="minorHAnsi"/>
          <w:sz w:val="24"/>
          <w:szCs w:val="24"/>
        </w:rPr>
        <w:t xml:space="preserve">Keane, J. A caspase-independent pathway mediates macrophage cell death in response to Mycobacterium tuberculosis infection. </w:t>
      </w:r>
      <w:r w:rsidRPr="009F4EC0">
        <w:rPr>
          <w:rFonts w:asciiTheme="minorHAnsi" w:hAnsiTheme="minorHAnsi" w:cstheme="minorHAnsi"/>
          <w:i/>
          <w:sz w:val="24"/>
          <w:szCs w:val="24"/>
        </w:rPr>
        <w:t>Infection and Immunity</w:t>
      </w:r>
      <w:r w:rsidRPr="00547E3E">
        <w:rPr>
          <w:rFonts w:asciiTheme="minorHAnsi" w:hAnsiTheme="minorHAnsi" w:cstheme="minorHAnsi"/>
          <w:iCs/>
          <w:sz w:val="24"/>
          <w:szCs w:val="24"/>
        </w:rPr>
        <w:t>.</w:t>
      </w:r>
      <w:r w:rsidRPr="00D17066">
        <w:rPr>
          <w:rFonts w:asciiTheme="minorHAnsi" w:hAnsiTheme="minorHAnsi" w:cstheme="minorHAnsi"/>
          <w:iCs/>
          <w:sz w:val="24"/>
          <w:szCs w:val="24"/>
        </w:rPr>
        <w:t xml:space="preserve"> </w:t>
      </w:r>
      <w:r w:rsidRPr="009F4EC0">
        <w:rPr>
          <w:rFonts w:asciiTheme="minorHAnsi" w:hAnsiTheme="minorHAnsi" w:cstheme="minorHAnsi"/>
          <w:b/>
          <w:sz w:val="24"/>
          <w:szCs w:val="24"/>
        </w:rPr>
        <w:t>75</w:t>
      </w:r>
      <w:r w:rsidRPr="009F4EC0">
        <w:rPr>
          <w:rFonts w:asciiTheme="minorHAnsi" w:hAnsiTheme="minorHAnsi" w:cstheme="minorHAnsi"/>
          <w:sz w:val="24"/>
          <w:szCs w:val="24"/>
        </w:rPr>
        <w:t xml:space="preserve"> (4), 1984</w:t>
      </w:r>
      <w:r w:rsidR="00D17066">
        <w:rPr>
          <w:rFonts w:asciiTheme="minorHAnsi" w:hAnsiTheme="minorHAnsi" w:cstheme="minorHAnsi"/>
          <w:sz w:val="24"/>
          <w:szCs w:val="24"/>
        </w:rPr>
        <w:t>–</w:t>
      </w:r>
      <w:r w:rsidRPr="009F4EC0">
        <w:rPr>
          <w:rFonts w:asciiTheme="minorHAnsi" w:hAnsiTheme="minorHAnsi" w:cstheme="minorHAnsi"/>
          <w:sz w:val="24"/>
          <w:szCs w:val="24"/>
        </w:rPr>
        <w:t>1993 (2007).</w:t>
      </w:r>
    </w:p>
    <w:p w14:paraId="5632CFB6" w14:textId="1B994F93"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23</w:t>
      </w:r>
      <w:r w:rsidR="00D17066">
        <w:rPr>
          <w:rFonts w:asciiTheme="minorHAnsi" w:hAnsiTheme="minorHAnsi" w:cstheme="minorHAnsi"/>
          <w:sz w:val="24"/>
          <w:szCs w:val="24"/>
        </w:rPr>
        <w:t>.</w:t>
      </w:r>
      <w:r w:rsidRPr="009F4EC0">
        <w:rPr>
          <w:rFonts w:asciiTheme="minorHAnsi" w:hAnsiTheme="minorHAnsi" w:cstheme="minorHAnsi"/>
          <w:sz w:val="24"/>
          <w:szCs w:val="24"/>
        </w:rPr>
        <w:tab/>
        <w:t>Cheon, S. H.</w:t>
      </w:r>
      <w:r w:rsidR="00D17066">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Bactericidal activity in whole blood as a potential surrogate marker of immunity after vaccination against tuberculosis. </w:t>
      </w:r>
      <w:r w:rsidRPr="009F4EC0">
        <w:rPr>
          <w:rFonts w:asciiTheme="minorHAnsi" w:hAnsiTheme="minorHAnsi" w:cstheme="minorHAnsi"/>
          <w:i/>
          <w:sz w:val="24"/>
          <w:szCs w:val="24"/>
        </w:rPr>
        <w:t>Clinical and Diagnostic Laboratory Immunology</w:t>
      </w:r>
      <w:r w:rsidRPr="00547E3E">
        <w:rPr>
          <w:rFonts w:asciiTheme="minorHAnsi" w:hAnsiTheme="minorHAnsi" w:cstheme="minorHAnsi"/>
          <w:iCs/>
          <w:sz w:val="24"/>
          <w:szCs w:val="24"/>
        </w:rPr>
        <w:t>.</w:t>
      </w:r>
      <w:r w:rsidRPr="00D17066">
        <w:rPr>
          <w:rFonts w:asciiTheme="minorHAnsi" w:hAnsiTheme="minorHAnsi" w:cstheme="minorHAnsi"/>
          <w:iCs/>
          <w:sz w:val="24"/>
          <w:szCs w:val="24"/>
        </w:rPr>
        <w:t xml:space="preserve"> </w:t>
      </w:r>
      <w:r w:rsidRPr="009F4EC0">
        <w:rPr>
          <w:rFonts w:asciiTheme="minorHAnsi" w:hAnsiTheme="minorHAnsi" w:cstheme="minorHAnsi"/>
          <w:b/>
          <w:sz w:val="24"/>
          <w:szCs w:val="24"/>
        </w:rPr>
        <w:t>9</w:t>
      </w:r>
      <w:r w:rsidRPr="009F4EC0">
        <w:rPr>
          <w:rFonts w:asciiTheme="minorHAnsi" w:hAnsiTheme="minorHAnsi" w:cstheme="minorHAnsi"/>
          <w:sz w:val="24"/>
          <w:szCs w:val="24"/>
        </w:rPr>
        <w:t xml:space="preserve"> (4), 901</w:t>
      </w:r>
      <w:r w:rsidR="00D17066">
        <w:rPr>
          <w:rFonts w:asciiTheme="minorHAnsi" w:hAnsiTheme="minorHAnsi" w:cstheme="minorHAnsi"/>
          <w:sz w:val="24"/>
          <w:szCs w:val="24"/>
        </w:rPr>
        <w:t>–</w:t>
      </w:r>
      <w:r w:rsidRPr="009F4EC0">
        <w:rPr>
          <w:rFonts w:asciiTheme="minorHAnsi" w:hAnsiTheme="minorHAnsi" w:cstheme="minorHAnsi"/>
          <w:sz w:val="24"/>
          <w:szCs w:val="24"/>
        </w:rPr>
        <w:t>907 (2002).</w:t>
      </w:r>
    </w:p>
    <w:p w14:paraId="3734B464" w14:textId="6B33D5BC"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24</w:t>
      </w:r>
      <w:r w:rsidR="00D17066">
        <w:rPr>
          <w:rFonts w:asciiTheme="minorHAnsi" w:hAnsiTheme="minorHAnsi" w:cstheme="minorHAnsi"/>
          <w:sz w:val="24"/>
          <w:szCs w:val="24"/>
        </w:rPr>
        <w:t>.</w:t>
      </w:r>
      <w:r w:rsidRPr="009F4EC0">
        <w:rPr>
          <w:rFonts w:asciiTheme="minorHAnsi" w:hAnsiTheme="minorHAnsi" w:cstheme="minorHAnsi"/>
          <w:sz w:val="24"/>
          <w:szCs w:val="24"/>
        </w:rPr>
        <w:tab/>
        <w:t>Nathan, C.,</w:t>
      </w:r>
      <w:r w:rsidR="00D17066">
        <w:rPr>
          <w:rFonts w:asciiTheme="minorHAnsi" w:hAnsiTheme="minorHAnsi" w:cstheme="minorHAnsi"/>
          <w:sz w:val="24"/>
          <w:szCs w:val="24"/>
        </w:rPr>
        <w:t xml:space="preserve"> </w:t>
      </w:r>
      <w:r w:rsidRPr="009F4EC0">
        <w:rPr>
          <w:rFonts w:asciiTheme="minorHAnsi" w:hAnsiTheme="minorHAnsi" w:cstheme="minorHAnsi"/>
          <w:sz w:val="24"/>
          <w:szCs w:val="24"/>
        </w:rPr>
        <w:t xml:space="preserve">Barry, C. E., 3rd. TB drug development: immunology at the table. </w:t>
      </w:r>
      <w:r w:rsidRPr="009F4EC0">
        <w:rPr>
          <w:rFonts w:asciiTheme="minorHAnsi" w:hAnsiTheme="minorHAnsi" w:cstheme="minorHAnsi"/>
          <w:i/>
          <w:sz w:val="24"/>
          <w:szCs w:val="24"/>
        </w:rPr>
        <w:t>Immunological Reviews</w:t>
      </w:r>
      <w:r w:rsidRPr="00547E3E">
        <w:rPr>
          <w:rFonts w:asciiTheme="minorHAnsi" w:hAnsiTheme="minorHAnsi" w:cstheme="minorHAnsi"/>
          <w:iCs/>
          <w:sz w:val="24"/>
          <w:szCs w:val="24"/>
        </w:rPr>
        <w:t>.</w:t>
      </w:r>
      <w:r w:rsidRPr="00D17066">
        <w:rPr>
          <w:rFonts w:asciiTheme="minorHAnsi" w:hAnsiTheme="minorHAnsi" w:cstheme="minorHAnsi"/>
          <w:iCs/>
          <w:sz w:val="24"/>
          <w:szCs w:val="24"/>
        </w:rPr>
        <w:t xml:space="preserve"> </w:t>
      </w:r>
      <w:r w:rsidRPr="009F4EC0">
        <w:rPr>
          <w:rFonts w:asciiTheme="minorHAnsi" w:hAnsiTheme="minorHAnsi" w:cstheme="minorHAnsi"/>
          <w:b/>
          <w:sz w:val="24"/>
          <w:szCs w:val="24"/>
        </w:rPr>
        <w:t>264</w:t>
      </w:r>
      <w:r w:rsidRPr="009F4EC0">
        <w:rPr>
          <w:rFonts w:asciiTheme="minorHAnsi" w:hAnsiTheme="minorHAnsi" w:cstheme="minorHAnsi"/>
          <w:sz w:val="24"/>
          <w:szCs w:val="24"/>
        </w:rPr>
        <w:t xml:space="preserve"> (1), 308</w:t>
      </w:r>
      <w:r w:rsidR="00D17066">
        <w:rPr>
          <w:rFonts w:asciiTheme="minorHAnsi" w:hAnsiTheme="minorHAnsi" w:cstheme="minorHAnsi"/>
          <w:sz w:val="24"/>
          <w:szCs w:val="24"/>
        </w:rPr>
        <w:t>–</w:t>
      </w:r>
      <w:r w:rsidRPr="009F4EC0">
        <w:rPr>
          <w:rFonts w:asciiTheme="minorHAnsi" w:hAnsiTheme="minorHAnsi" w:cstheme="minorHAnsi"/>
          <w:sz w:val="24"/>
          <w:szCs w:val="24"/>
        </w:rPr>
        <w:t>318 (2015).</w:t>
      </w:r>
    </w:p>
    <w:p w14:paraId="6723A679" w14:textId="1642F12E"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25</w:t>
      </w:r>
      <w:r w:rsidR="00D17066">
        <w:rPr>
          <w:rFonts w:asciiTheme="minorHAnsi" w:hAnsiTheme="minorHAnsi" w:cstheme="minorHAnsi"/>
          <w:sz w:val="24"/>
          <w:szCs w:val="24"/>
        </w:rPr>
        <w:t>.</w:t>
      </w:r>
      <w:r w:rsidRPr="009F4EC0">
        <w:rPr>
          <w:rFonts w:asciiTheme="minorHAnsi" w:hAnsiTheme="minorHAnsi" w:cstheme="minorHAnsi"/>
          <w:sz w:val="24"/>
          <w:szCs w:val="24"/>
        </w:rPr>
        <w:tab/>
        <w:t>Bowness, R.</w:t>
      </w:r>
      <w:r w:rsidR="00D17066">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The relationship between Mycobacterium tuberculosis MGIT time to positivity and cfu in sputum samples demonstrates changing bacterial phenotypes potentially reflecting the impact of chemotherapy on critical sub-populations. </w:t>
      </w:r>
      <w:r w:rsidRPr="009F4EC0">
        <w:rPr>
          <w:rFonts w:asciiTheme="minorHAnsi" w:hAnsiTheme="minorHAnsi" w:cstheme="minorHAnsi"/>
          <w:i/>
          <w:sz w:val="24"/>
          <w:szCs w:val="24"/>
        </w:rPr>
        <w:t>Journal of Antimicrobial Chemotherapy</w:t>
      </w:r>
      <w:r w:rsidRPr="00547E3E">
        <w:rPr>
          <w:rFonts w:asciiTheme="minorHAnsi" w:hAnsiTheme="minorHAnsi" w:cstheme="minorHAnsi"/>
          <w:iCs/>
          <w:sz w:val="24"/>
          <w:szCs w:val="24"/>
        </w:rPr>
        <w:t>.</w:t>
      </w:r>
      <w:r w:rsidRPr="00D17066">
        <w:rPr>
          <w:rFonts w:asciiTheme="minorHAnsi" w:hAnsiTheme="minorHAnsi" w:cstheme="minorHAnsi"/>
          <w:iCs/>
          <w:sz w:val="24"/>
          <w:szCs w:val="24"/>
        </w:rPr>
        <w:t xml:space="preserve"> </w:t>
      </w:r>
      <w:r w:rsidRPr="009F4EC0">
        <w:rPr>
          <w:rFonts w:asciiTheme="minorHAnsi" w:hAnsiTheme="minorHAnsi" w:cstheme="minorHAnsi"/>
          <w:b/>
          <w:sz w:val="24"/>
          <w:szCs w:val="24"/>
        </w:rPr>
        <w:t>70</w:t>
      </w:r>
      <w:r w:rsidRPr="009F4EC0">
        <w:rPr>
          <w:rFonts w:asciiTheme="minorHAnsi" w:hAnsiTheme="minorHAnsi" w:cstheme="minorHAnsi"/>
          <w:sz w:val="24"/>
          <w:szCs w:val="24"/>
        </w:rPr>
        <w:t xml:space="preserve"> (2), 448</w:t>
      </w:r>
      <w:r w:rsidR="00D17066">
        <w:rPr>
          <w:rFonts w:asciiTheme="minorHAnsi" w:hAnsiTheme="minorHAnsi" w:cstheme="minorHAnsi"/>
          <w:sz w:val="24"/>
          <w:szCs w:val="24"/>
        </w:rPr>
        <w:t>–</w:t>
      </w:r>
      <w:r w:rsidRPr="009F4EC0">
        <w:rPr>
          <w:rFonts w:asciiTheme="minorHAnsi" w:hAnsiTheme="minorHAnsi" w:cstheme="minorHAnsi"/>
          <w:sz w:val="24"/>
          <w:szCs w:val="24"/>
        </w:rPr>
        <w:t>455 (2015).</w:t>
      </w:r>
    </w:p>
    <w:p w14:paraId="4DAAA590" w14:textId="0478B29E"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26</w:t>
      </w:r>
      <w:r w:rsidR="00D17066">
        <w:rPr>
          <w:rFonts w:asciiTheme="minorHAnsi" w:hAnsiTheme="minorHAnsi" w:cstheme="minorHAnsi"/>
          <w:sz w:val="24"/>
          <w:szCs w:val="24"/>
        </w:rPr>
        <w:t>.</w:t>
      </w:r>
      <w:r w:rsidRPr="009F4EC0">
        <w:rPr>
          <w:rFonts w:asciiTheme="minorHAnsi" w:hAnsiTheme="minorHAnsi" w:cstheme="minorHAnsi"/>
          <w:sz w:val="24"/>
          <w:szCs w:val="24"/>
        </w:rPr>
        <w:tab/>
        <w:t>Basu Roy, R.</w:t>
      </w:r>
      <w:r w:rsidR="00D17066">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An </w:t>
      </w:r>
      <w:r w:rsidR="00D17066">
        <w:rPr>
          <w:rFonts w:asciiTheme="minorHAnsi" w:hAnsiTheme="minorHAnsi" w:cstheme="minorHAnsi"/>
          <w:sz w:val="24"/>
          <w:szCs w:val="24"/>
        </w:rPr>
        <w:t>a</w:t>
      </w:r>
      <w:r w:rsidRPr="009F4EC0">
        <w:rPr>
          <w:rFonts w:asciiTheme="minorHAnsi" w:hAnsiTheme="minorHAnsi" w:cstheme="minorHAnsi"/>
          <w:sz w:val="24"/>
          <w:szCs w:val="24"/>
        </w:rPr>
        <w:t xml:space="preserve">uto-luminescent </w:t>
      </w:r>
      <w:r w:rsidR="00D17066">
        <w:rPr>
          <w:rFonts w:asciiTheme="minorHAnsi" w:hAnsiTheme="minorHAnsi" w:cstheme="minorHAnsi"/>
          <w:sz w:val="24"/>
          <w:szCs w:val="24"/>
        </w:rPr>
        <w:t>f</w:t>
      </w:r>
      <w:r w:rsidRPr="009F4EC0">
        <w:rPr>
          <w:rFonts w:asciiTheme="minorHAnsi" w:hAnsiTheme="minorHAnsi" w:cstheme="minorHAnsi"/>
          <w:sz w:val="24"/>
          <w:szCs w:val="24"/>
        </w:rPr>
        <w:t xml:space="preserve">luorescent BCG </w:t>
      </w:r>
      <w:r w:rsidR="00D17066">
        <w:rPr>
          <w:rFonts w:asciiTheme="minorHAnsi" w:hAnsiTheme="minorHAnsi" w:cstheme="minorHAnsi"/>
          <w:sz w:val="24"/>
          <w:szCs w:val="24"/>
        </w:rPr>
        <w:t>w</w:t>
      </w:r>
      <w:r w:rsidRPr="009F4EC0">
        <w:rPr>
          <w:rFonts w:asciiTheme="minorHAnsi" w:hAnsiTheme="minorHAnsi" w:cstheme="minorHAnsi"/>
          <w:sz w:val="24"/>
          <w:szCs w:val="24"/>
        </w:rPr>
        <w:t xml:space="preserve">hole </w:t>
      </w:r>
      <w:r w:rsidR="00D17066">
        <w:rPr>
          <w:rFonts w:asciiTheme="minorHAnsi" w:hAnsiTheme="minorHAnsi" w:cstheme="minorHAnsi"/>
          <w:sz w:val="24"/>
          <w:szCs w:val="24"/>
        </w:rPr>
        <w:t>b</w:t>
      </w:r>
      <w:r w:rsidRPr="009F4EC0">
        <w:rPr>
          <w:rFonts w:asciiTheme="minorHAnsi" w:hAnsiTheme="minorHAnsi" w:cstheme="minorHAnsi"/>
          <w:sz w:val="24"/>
          <w:szCs w:val="24"/>
        </w:rPr>
        <w:t xml:space="preserve">lood </w:t>
      </w:r>
      <w:r w:rsidR="00D17066">
        <w:rPr>
          <w:rFonts w:asciiTheme="minorHAnsi" w:hAnsiTheme="minorHAnsi" w:cstheme="minorHAnsi"/>
          <w:sz w:val="24"/>
          <w:szCs w:val="24"/>
        </w:rPr>
        <w:t>a</w:t>
      </w:r>
      <w:r w:rsidRPr="009F4EC0">
        <w:rPr>
          <w:rFonts w:asciiTheme="minorHAnsi" w:hAnsiTheme="minorHAnsi" w:cstheme="minorHAnsi"/>
          <w:sz w:val="24"/>
          <w:szCs w:val="24"/>
        </w:rPr>
        <w:t xml:space="preserve">ssay to </w:t>
      </w:r>
      <w:r w:rsidR="00D17066">
        <w:rPr>
          <w:rFonts w:asciiTheme="minorHAnsi" w:hAnsiTheme="minorHAnsi" w:cstheme="minorHAnsi"/>
          <w:sz w:val="24"/>
          <w:szCs w:val="24"/>
        </w:rPr>
        <w:t>e</w:t>
      </w:r>
      <w:r w:rsidRPr="009F4EC0">
        <w:rPr>
          <w:rFonts w:asciiTheme="minorHAnsi" w:hAnsiTheme="minorHAnsi" w:cstheme="minorHAnsi"/>
          <w:sz w:val="24"/>
          <w:szCs w:val="24"/>
        </w:rPr>
        <w:t xml:space="preserve">nable </w:t>
      </w:r>
      <w:r w:rsidR="00D17066">
        <w:rPr>
          <w:rFonts w:asciiTheme="minorHAnsi" w:hAnsiTheme="minorHAnsi" w:cstheme="minorHAnsi"/>
          <w:sz w:val="24"/>
          <w:szCs w:val="24"/>
        </w:rPr>
        <w:t>e</w:t>
      </w:r>
      <w:r w:rsidRPr="009F4EC0">
        <w:rPr>
          <w:rFonts w:asciiTheme="minorHAnsi" w:hAnsiTheme="minorHAnsi" w:cstheme="minorHAnsi"/>
          <w:sz w:val="24"/>
          <w:szCs w:val="24"/>
        </w:rPr>
        <w:t xml:space="preserve">valuation of </w:t>
      </w:r>
      <w:r w:rsidR="00D17066">
        <w:rPr>
          <w:rFonts w:asciiTheme="minorHAnsi" w:hAnsiTheme="minorHAnsi" w:cstheme="minorHAnsi"/>
          <w:sz w:val="24"/>
          <w:szCs w:val="24"/>
        </w:rPr>
        <w:t>p</w:t>
      </w:r>
      <w:r w:rsidRPr="009F4EC0">
        <w:rPr>
          <w:rFonts w:asciiTheme="minorHAnsi" w:hAnsiTheme="minorHAnsi" w:cstheme="minorHAnsi"/>
          <w:sz w:val="24"/>
          <w:szCs w:val="24"/>
        </w:rPr>
        <w:t xml:space="preserve">aediatric </w:t>
      </w:r>
      <w:r w:rsidR="00D17066">
        <w:rPr>
          <w:rFonts w:asciiTheme="minorHAnsi" w:hAnsiTheme="minorHAnsi" w:cstheme="minorHAnsi"/>
          <w:sz w:val="24"/>
          <w:szCs w:val="24"/>
        </w:rPr>
        <w:t>m</w:t>
      </w:r>
      <w:r w:rsidRPr="009F4EC0">
        <w:rPr>
          <w:rFonts w:asciiTheme="minorHAnsi" w:hAnsiTheme="minorHAnsi" w:cstheme="minorHAnsi"/>
          <w:sz w:val="24"/>
          <w:szCs w:val="24"/>
        </w:rPr>
        <w:t xml:space="preserve">ycobacterial </w:t>
      </w:r>
      <w:r w:rsidR="00D17066">
        <w:rPr>
          <w:rFonts w:asciiTheme="minorHAnsi" w:hAnsiTheme="minorHAnsi" w:cstheme="minorHAnsi"/>
          <w:sz w:val="24"/>
          <w:szCs w:val="24"/>
        </w:rPr>
        <w:t>r</w:t>
      </w:r>
      <w:r w:rsidRPr="009F4EC0">
        <w:rPr>
          <w:rFonts w:asciiTheme="minorHAnsi" w:hAnsiTheme="minorHAnsi" w:cstheme="minorHAnsi"/>
          <w:sz w:val="24"/>
          <w:szCs w:val="24"/>
        </w:rPr>
        <w:t xml:space="preserve">esponses </w:t>
      </w:r>
      <w:r w:rsidR="00D17066">
        <w:rPr>
          <w:rFonts w:asciiTheme="minorHAnsi" w:hAnsiTheme="minorHAnsi" w:cstheme="minorHAnsi"/>
          <w:sz w:val="24"/>
          <w:szCs w:val="24"/>
        </w:rPr>
        <w:t>u</w:t>
      </w:r>
      <w:r w:rsidRPr="009F4EC0">
        <w:rPr>
          <w:rFonts w:asciiTheme="minorHAnsi" w:hAnsiTheme="minorHAnsi" w:cstheme="minorHAnsi"/>
          <w:sz w:val="24"/>
          <w:szCs w:val="24"/>
        </w:rPr>
        <w:t xml:space="preserve">sing </w:t>
      </w:r>
      <w:r w:rsidR="00D17066">
        <w:rPr>
          <w:rFonts w:asciiTheme="minorHAnsi" w:hAnsiTheme="minorHAnsi" w:cstheme="minorHAnsi"/>
          <w:sz w:val="24"/>
          <w:szCs w:val="24"/>
        </w:rPr>
        <w:t>m</w:t>
      </w:r>
      <w:r w:rsidRPr="009F4EC0">
        <w:rPr>
          <w:rFonts w:asciiTheme="minorHAnsi" w:hAnsiTheme="minorHAnsi" w:cstheme="minorHAnsi"/>
          <w:sz w:val="24"/>
          <w:szCs w:val="24"/>
        </w:rPr>
        <w:t xml:space="preserve">inimal </w:t>
      </w:r>
      <w:r w:rsidR="00D17066">
        <w:rPr>
          <w:rFonts w:asciiTheme="minorHAnsi" w:hAnsiTheme="minorHAnsi" w:cstheme="minorHAnsi"/>
          <w:sz w:val="24"/>
          <w:szCs w:val="24"/>
        </w:rPr>
        <w:t>b</w:t>
      </w:r>
      <w:r w:rsidRPr="009F4EC0">
        <w:rPr>
          <w:rFonts w:asciiTheme="minorHAnsi" w:hAnsiTheme="minorHAnsi" w:cstheme="minorHAnsi"/>
          <w:sz w:val="24"/>
          <w:szCs w:val="24"/>
        </w:rPr>
        <w:t xml:space="preserve">lood </w:t>
      </w:r>
      <w:r w:rsidR="00D17066">
        <w:rPr>
          <w:rFonts w:asciiTheme="minorHAnsi" w:hAnsiTheme="minorHAnsi" w:cstheme="minorHAnsi"/>
          <w:sz w:val="24"/>
          <w:szCs w:val="24"/>
        </w:rPr>
        <w:t>v</w:t>
      </w:r>
      <w:r w:rsidRPr="009F4EC0">
        <w:rPr>
          <w:rFonts w:asciiTheme="minorHAnsi" w:hAnsiTheme="minorHAnsi" w:cstheme="minorHAnsi"/>
          <w:sz w:val="24"/>
          <w:szCs w:val="24"/>
        </w:rPr>
        <w:t xml:space="preserve">olumes. </w:t>
      </w:r>
      <w:r w:rsidRPr="009F4EC0">
        <w:rPr>
          <w:rFonts w:asciiTheme="minorHAnsi" w:hAnsiTheme="minorHAnsi" w:cstheme="minorHAnsi"/>
          <w:i/>
          <w:sz w:val="24"/>
          <w:szCs w:val="24"/>
        </w:rPr>
        <w:t>Frontiers in Pediatrics</w:t>
      </w:r>
      <w:r w:rsidRPr="00547E3E">
        <w:rPr>
          <w:rFonts w:asciiTheme="minorHAnsi" w:hAnsiTheme="minorHAnsi" w:cstheme="minorHAnsi"/>
          <w:iCs/>
          <w:sz w:val="24"/>
          <w:szCs w:val="24"/>
        </w:rPr>
        <w:t>.</w:t>
      </w:r>
      <w:r w:rsidRPr="00D17066">
        <w:rPr>
          <w:rFonts w:asciiTheme="minorHAnsi" w:hAnsiTheme="minorHAnsi" w:cstheme="minorHAnsi"/>
          <w:iCs/>
          <w:sz w:val="24"/>
          <w:szCs w:val="24"/>
        </w:rPr>
        <w:t xml:space="preserve"> </w:t>
      </w:r>
      <w:r w:rsidRPr="009F4EC0">
        <w:rPr>
          <w:rFonts w:asciiTheme="minorHAnsi" w:hAnsiTheme="minorHAnsi" w:cstheme="minorHAnsi"/>
          <w:b/>
          <w:sz w:val="24"/>
          <w:szCs w:val="24"/>
        </w:rPr>
        <w:t>7</w:t>
      </w:r>
      <w:r w:rsidR="00D17066" w:rsidRPr="009F4EC0">
        <w:rPr>
          <w:rFonts w:asciiTheme="minorHAnsi" w:hAnsiTheme="minorHAnsi" w:cstheme="minorHAnsi"/>
          <w:sz w:val="24"/>
          <w:szCs w:val="24"/>
        </w:rPr>
        <w:t>,</w:t>
      </w:r>
      <w:r w:rsidRPr="009F4EC0">
        <w:rPr>
          <w:rFonts w:asciiTheme="minorHAnsi" w:hAnsiTheme="minorHAnsi" w:cstheme="minorHAnsi"/>
          <w:sz w:val="24"/>
          <w:szCs w:val="24"/>
        </w:rPr>
        <w:t xml:space="preserve"> 151 (2019).</w:t>
      </w:r>
    </w:p>
    <w:p w14:paraId="1C7A474F" w14:textId="707719A0"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27</w:t>
      </w:r>
      <w:r w:rsidR="00D17066">
        <w:rPr>
          <w:rFonts w:asciiTheme="minorHAnsi" w:hAnsiTheme="minorHAnsi" w:cstheme="minorHAnsi"/>
          <w:sz w:val="24"/>
          <w:szCs w:val="24"/>
        </w:rPr>
        <w:t>.</w:t>
      </w:r>
      <w:r w:rsidRPr="009F4EC0">
        <w:rPr>
          <w:rFonts w:asciiTheme="minorHAnsi" w:hAnsiTheme="minorHAnsi" w:cstheme="minorHAnsi"/>
          <w:sz w:val="24"/>
          <w:szCs w:val="24"/>
        </w:rPr>
        <w:tab/>
        <w:t>Christophe, T.</w:t>
      </w:r>
      <w:r w:rsidR="00D17066">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High content screening identifies decaprenyl-phosphoribose 2' epimerase as a target for intracellular antimycobacterial inhibitors. </w:t>
      </w:r>
      <w:r w:rsidRPr="009F4EC0">
        <w:rPr>
          <w:rFonts w:asciiTheme="minorHAnsi" w:hAnsiTheme="minorHAnsi" w:cstheme="minorHAnsi"/>
          <w:i/>
          <w:sz w:val="24"/>
          <w:szCs w:val="24"/>
        </w:rPr>
        <w:t>PLoS Pathogens</w:t>
      </w:r>
      <w:r w:rsidRPr="00547E3E">
        <w:rPr>
          <w:rFonts w:asciiTheme="minorHAnsi" w:hAnsiTheme="minorHAnsi" w:cstheme="minorHAnsi"/>
          <w:iCs/>
          <w:sz w:val="24"/>
          <w:szCs w:val="24"/>
        </w:rPr>
        <w:t>.</w:t>
      </w:r>
      <w:r w:rsidRPr="00D17066">
        <w:rPr>
          <w:rFonts w:asciiTheme="minorHAnsi" w:hAnsiTheme="minorHAnsi" w:cstheme="minorHAnsi"/>
          <w:iCs/>
          <w:sz w:val="24"/>
          <w:szCs w:val="24"/>
        </w:rPr>
        <w:t xml:space="preserve"> </w:t>
      </w:r>
      <w:r w:rsidRPr="009F4EC0">
        <w:rPr>
          <w:rFonts w:asciiTheme="minorHAnsi" w:hAnsiTheme="minorHAnsi" w:cstheme="minorHAnsi"/>
          <w:b/>
          <w:sz w:val="24"/>
          <w:szCs w:val="24"/>
        </w:rPr>
        <w:t>5</w:t>
      </w:r>
      <w:r w:rsidRPr="009F4EC0">
        <w:rPr>
          <w:rFonts w:asciiTheme="minorHAnsi" w:hAnsiTheme="minorHAnsi" w:cstheme="minorHAnsi"/>
          <w:sz w:val="24"/>
          <w:szCs w:val="24"/>
        </w:rPr>
        <w:t xml:space="preserve"> (10), e1000645 (2009).</w:t>
      </w:r>
    </w:p>
    <w:p w14:paraId="58D4E17B" w14:textId="57C6E327" w:rsidR="0074540F" w:rsidRPr="009F4EC0" w:rsidRDefault="0074540F" w:rsidP="00FC31AD">
      <w:pPr>
        <w:pStyle w:val="EndNoteBibliography"/>
        <w:spacing w:after="0"/>
        <w:jc w:val="both"/>
        <w:rPr>
          <w:rFonts w:asciiTheme="minorHAnsi" w:hAnsiTheme="minorHAnsi" w:cstheme="minorHAnsi"/>
          <w:sz w:val="24"/>
          <w:szCs w:val="24"/>
        </w:rPr>
      </w:pPr>
      <w:r w:rsidRPr="009F4EC0">
        <w:rPr>
          <w:rFonts w:asciiTheme="minorHAnsi" w:hAnsiTheme="minorHAnsi" w:cstheme="minorHAnsi"/>
          <w:sz w:val="24"/>
          <w:szCs w:val="24"/>
        </w:rPr>
        <w:t>28</w:t>
      </w:r>
      <w:r w:rsidR="00D17066">
        <w:rPr>
          <w:rFonts w:asciiTheme="minorHAnsi" w:hAnsiTheme="minorHAnsi" w:cstheme="minorHAnsi"/>
          <w:sz w:val="24"/>
          <w:szCs w:val="24"/>
        </w:rPr>
        <w:t>.</w:t>
      </w:r>
      <w:r w:rsidRPr="009F4EC0">
        <w:rPr>
          <w:rFonts w:asciiTheme="minorHAnsi" w:hAnsiTheme="minorHAnsi" w:cstheme="minorHAnsi"/>
          <w:sz w:val="24"/>
          <w:szCs w:val="24"/>
        </w:rPr>
        <w:tab/>
        <w:t>Franzblau, S. G.</w:t>
      </w:r>
      <w:r w:rsidR="00D17066">
        <w:rPr>
          <w:rFonts w:asciiTheme="minorHAnsi" w:hAnsiTheme="minorHAnsi" w:cstheme="minorHAnsi"/>
          <w:sz w:val="24"/>
          <w:szCs w:val="24"/>
        </w:rPr>
        <w:t xml:space="preserve"> et al</w:t>
      </w:r>
      <w:r w:rsidRPr="009F4EC0">
        <w:rPr>
          <w:rFonts w:asciiTheme="minorHAnsi" w:hAnsiTheme="minorHAnsi" w:cstheme="minorHAnsi"/>
          <w:sz w:val="24"/>
          <w:szCs w:val="24"/>
        </w:rPr>
        <w:t xml:space="preserve">. Comprehensive analysis of methods used for the evaluation of compounds against Mycobacterium tuberculosis. </w:t>
      </w:r>
      <w:r w:rsidRPr="009F4EC0">
        <w:rPr>
          <w:rFonts w:asciiTheme="minorHAnsi" w:hAnsiTheme="minorHAnsi" w:cstheme="minorHAnsi"/>
          <w:i/>
          <w:sz w:val="24"/>
          <w:szCs w:val="24"/>
        </w:rPr>
        <w:t>Tuberculosis (Edinburgh)</w:t>
      </w:r>
      <w:r w:rsidRPr="00547E3E">
        <w:rPr>
          <w:rFonts w:asciiTheme="minorHAnsi" w:hAnsiTheme="minorHAnsi" w:cstheme="minorHAnsi"/>
          <w:iCs/>
          <w:sz w:val="24"/>
          <w:szCs w:val="24"/>
        </w:rPr>
        <w:t>.</w:t>
      </w:r>
      <w:r w:rsidRPr="00D17066">
        <w:rPr>
          <w:rFonts w:asciiTheme="minorHAnsi" w:hAnsiTheme="minorHAnsi" w:cstheme="minorHAnsi"/>
          <w:iCs/>
          <w:sz w:val="24"/>
          <w:szCs w:val="24"/>
        </w:rPr>
        <w:t xml:space="preserve"> </w:t>
      </w:r>
      <w:r w:rsidRPr="009F4EC0">
        <w:rPr>
          <w:rFonts w:asciiTheme="minorHAnsi" w:hAnsiTheme="minorHAnsi" w:cstheme="minorHAnsi"/>
          <w:b/>
          <w:sz w:val="24"/>
          <w:szCs w:val="24"/>
        </w:rPr>
        <w:t>92</w:t>
      </w:r>
      <w:r w:rsidRPr="009F4EC0">
        <w:rPr>
          <w:rFonts w:asciiTheme="minorHAnsi" w:hAnsiTheme="minorHAnsi" w:cstheme="minorHAnsi"/>
          <w:sz w:val="24"/>
          <w:szCs w:val="24"/>
        </w:rPr>
        <w:t xml:space="preserve"> (6), 453</w:t>
      </w:r>
      <w:r w:rsidR="00D17066">
        <w:rPr>
          <w:rFonts w:asciiTheme="minorHAnsi" w:hAnsiTheme="minorHAnsi" w:cstheme="minorHAnsi"/>
          <w:sz w:val="24"/>
          <w:szCs w:val="24"/>
        </w:rPr>
        <w:t>–</w:t>
      </w:r>
      <w:r w:rsidRPr="009F4EC0">
        <w:rPr>
          <w:rFonts w:asciiTheme="minorHAnsi" w:hAnsiTheme="minorHAnsi" w:cstheme="minorHAnsi"/>
          <w:sz w:val="24"/>
          <w:szCs w:val="24"/>
        </w:rPr>
        <w:t>488 (2012).</w:t>
      </w:r>
    </w:p>
    <w:p w14:paraId="7DA54303" w14:textId="360E2CAE" w:rsidR="00D11F92" w:rsidRPr="009F4EC0" w:rsidRDefault="006113EC" w:rsidP="00FC31AD">
      <w:pPr>
        <w:spacing w:after="0" w:line="240" w:lineRule="auto"/>
        <w:jc w:val="both"/>
        <w:rPr>
          <w:rFonts w:cstheme="minorHAnsi"/>
          <w:sz w:val="24"/>
          <w:szCs w:val="24"/>
        </w:rPr>
      </w:pPr>
      <w:r w:rsidRPr="009F4EC0">
        <w:rPr>
          <w:rFonts w:cstheme="minorHAnsi"/>
          <w:sz w:val="24"/>
          <w:szCs w:val="24"/>
        </w:rPr>
        <w:fldChar w:fldCharType="end"/>
      </w:r>
    </w:p>
    <w:sectPr w:rsidR="00D11F92" w:rsidRPr="009F4EC0" w:rsidSect="008A47B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AA1A" w14:textId="77777777" w:rsidR="0087512E" w:rsidRDefault="0087512E" w:rsidP="00E30119">
      <w:pPr>
        <w:spacing w:after="0" w:line="240" w:lineRule="auto"/>
      </w:pPr>
      <w:r>
        <w:separator/>
      </w:r>
    </w:p>
  </w:endnote>
  <w:endnote w:type="continuationSeparator" w:id="0">
    <w:p w14:paraId="573F791E" w14:textId="77777777" w:rsidR="0087512E" w:rsidRDefault="0087512E" w:rsidP="00E3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CD29" w14:textId="77777777" w:rsidR="0087512E" w:rsidRDefault="0087512E" w:rsidP="00E30119">
      <w:pPr>
        <w:spacing w:after="0" w:line="240" w:lineRule="auto"/>
      </w:pPr>
      <w:r>
        <w:separator/>
      </w:r>
    </w:p>
  </w:footnote>
  <w:footnote w:type="continuationSeparator" w:id="0">
    <w:p w14:paraId="6C36FCCA" w14:textId="77777777" w:rsidR="0087512E" w:rsidRDefault="0087512E" w:rsidP="00E30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6EAB"/>
    <w:multiLevelType w:val="hybridMultilevel"/>
    <w:tmpl w:val="E2A680B6"/>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1" w15:restartNumberingAfterBreak="0">
    <w:nsid w:val="17153C4A"/>
    <w:multiLevelType w:val="hybridMultilevel"/>
    <w:tmpl w:val="F1609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75B68"/>
    <w:multiLevelType w:val="hybridMultilevel"/>
    <w:tmpl w:val="7C040FA0"/>
    <w:lvl w:ilvl="0" w:tplc="C67E74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B5103E"/>
    <w:multiLevelType w:val="multilevel"/>
    <w:tmpl w:val="18942D8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CD2B71"/>
    <w:multiLevelType w:val="hybridMultilevel"/>
    <w:tmpl w:val="BFC80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013C82"/>
    <w:multiLevelType w:val="hybridMultilevel"/>
    <w:tmpl w:val="6EB48A12"/>
    <w:lvl w:ilvl="0" w:tplc="030078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4534D"/>
    <w:multiLevelType w:val="multilevel"/>
    <w:tmpl w:val="F2BA566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221CA7"/>
    <w:multiLevelType w:val="hybridMultilevel"/>
    <w:tmpl w:val="EF7286A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4D6C76C9"/>
    <w:multiLevelType w:val="multilevel"/>
    <w:tmpl w:val="A3824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BB4A82"/>
    <w:multiLevelType w:val="hybridMultilevel"/>
    <w:tmpl w:val="27E852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67C1715"/>
    <w:multiLevelType w:val="multilevel"/>
    <w:tmpl w:val="91445C7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063623"/>
    <w:multiLevelType w:val="multilevel"/>
    <w:tmpl w:val="2EC8017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F90236"/>
    <w:multiLevelType w:val="hybridMultilevel"/>
    <w:tmpl w:val="26AE397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75017AF2"/>
    <w:multiLevelType w:val="hybridMultilevel"/>
    <w:tmpl w:val="D4485F48"/>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14"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91BE6"/>
    <w:multiLevelType w:val="hybridMultilevel"/>
    <w:tmpl w:val="7932E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5"/>
  </w:num>
  <w:num w:numId="4">
    <w:abstractNumId w:val="5"/>
  </w:num>
  <w:num w:numId="5">
    <w:abstractNumId w:val="3"/>
  </w:num>
  <w:num w:numId="6">
    <w:abstractNumId w:val="7"/>
  </w:num>
  <w:num w:numId="7">
    <w:abstractNumId w:val="12"/>
  </w:num>
  <w:num w:numId="8">
    <w:abstractNumId w:val="0"/>
  </w:num>
  <w:num w:numId="9">
    <w:abstractNumId w:val="13"/>
  </w:num>
  <w:num w:numId="10">
    <w:abstractNumId w:val="9"/>
  </w:num>
  <w:num w:numId="11">
    <w:abstractNumId w:val="8"/>
  </w:num>
  <w:num w:numId="12">
    <w:abstractNumId w:val="11"/>
  </w:num>
  <w:num w:numId="13">
    <w:abstractNumId w:val="10"/>
  </w:num>
  <w:num w:numId="14">
    <w:abstractNumId w:val="6"/>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MjMyNDUytrA0NzRW0lEKTi0uzszPAykwrQUADtjCMSwAAAA="/>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pawpdsydwze8eaz9sxt0xxdexv2wrpprdv&quot;&gt;Cd1c metabolism paper&lt;record-ids&gt;&lt;item&gt;6&lt;/item&gt;&lt;item&gt;59&lt;/item&gt;&lt;item&gt;104&lt;/item&gt;&lt;item&gt;105&lt;/item&gt;&lt;item&gt;106&lt;/item&gt;&lt;item&gt;107&lt;/item&gt;&lt;item&gt;109&lt;/item&gt;&lt;item&gt;110&lt;/item&gt;&lt;item&gt;112&lt;/item&gt;&lt;item&gt;113&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1&lt;/item&gt;&lt;item&gt;132&lt;/item&gt;&lt;item&gt;133&lt;/item&gt;&lt;/record-ids&gt;&lt;/item&gt;&lt;/Libraries&gt;"/>
  </w:docVars>
  <w:rsids>
    <w:rsidRoot w:val="00D11F92"/>
    <w:rsid w:val="000011B7"/>
    <w:rsid w:val="00001FAB"/>
    <w:rsid w:val="00002312"/>
    <w:rsid w:val="000023A9"/>
    <w:rsid w:val="000038FC"/>
    <w:rsid w:val="00003932"/>
    <w:rsid w:val="00005281"/>
    <w:rsid w:val="00006B43"/>
    <w:rsid w:val="0000778D"/>
    <w:rsid w:val="00007E96"/>
    <w:rsid w:val="00010C86"/>
    <w:rsid w:val="00011FB1"/>
    <w:rsid w:val="000122ED"/>
    <w:rsid w:val="00013597"/>
    <w:rsid w:val="00013C95"/>
    <w:rsid w:val="00014884"/>
    <w:rsid w:val="00015739"/>
    <w:rsid w:val="00017159"/>
    <w:rsid w:val="000171E5"/>
    <w:rsid w:val="00017C0C"/>
    <w:rsid w:val="00017C36"/>
    <w:rsid w:val="00022CAC"/>
    <w:rsid w:val="00023FD9"/>
    <w:rsid w:val="00025209"/>
    <w:rsid w:val="00025604"/>
    <w:rsid w:val="000256D6"/>
    <w:rsid w:val="00027B1C"/>
    <w:rsid w:val="00030EBE"/>
    <w:rsid w:val="000313CB"/>
    <w:rsid w:val="0003289D"/>
    <w:rsid w:val="00032CC7"/>
    <w:rsid w:val="00033A08"/>
    <w:rsid w:val="000347A9"/>
    <w:rsid w:val="00034842"/>
    <w:rsid w:val="00037600"/>
    <w:rsid w:val="000411C4"/>
    <w:rsid w:val="00042A5E"/>
    <w:rsid w:val="00042EAC"/>
    <w:rsid w:val="00043BBB"/>
    <w:rsid w:val="00043CFE"/>
    <w:rsid w:val="00044163"/>
    <w:rsid w:val="000443EE"/>
    <w:rsid w:val="00045739"/>
    <w:rsid w:val="00045E1B"/>
    <w:rsid w:val="00046727"/>
    <w:rsid w:val="00047977"/>
    <w:rsid w:val="000479B7"/>
    <w:rsid w:val="0005013F"/>
    <w:rsid w:val="000508D8"/>
    <w:rsid w:val="0005092F"/>
    <w:rsid w:val="00051E73"/>
    <w:rsid w:val="00052D65"/>
    <w:rsid w:val="000636BC"/>
    <w:rsid w:val="00063EF7"/>
    <w:rsid w:val="00065EE6"/>
    <w:rsid w:val="000726D0"/>
    <w:rsid w:val="00072B43"/>
    <w:rsid w:val="00072C53"/>
    <w:rsid w:val="000742CF"/>
    <w:rsid w:val="0007474E"/>
    <w:rsid w:val="000756CC"/>
    <w:rsid w:val="00075D95"/>
    <w:rsid w:val="00076182"/>
    <w:rsid w:val="00080FC3"/>
    <w:rsid w:val="0008303E"/>
    <w:rsid w:val="00083499"/>
    <w:rsid w:val="000856AA"/>
    <w:rsid w:val="00086210"/>
    <w:rsid w:val="0008650B"/>
    <w:rsid w:val="00090E9A"/>
    <w:rsid w:val="0009267D"/>
    <w:rsid w:val="00093B92"/>
    <w:rsid w:val="000A196B"/>
    <w:rsid w:val="000A1E85"/>
    <w:rsid w:val="000A29A4"/>
    <w:rsid w:val="000A58A4"/>
    <w:rsid w:val="000A60E9"/>
    <w:rsid w:val="000B0912"/>
    <w:rsid w:val="000B155C"/>
    <w:rsid w:val="000B1ADF"/>
    <w:rsid w:val="000B48C2"/>
    <w:rsid w:val="000B579E"/>
    <w:rsid w:val="000B5AAB"/>
    <w:rsid w:val="000B5EE6"/>
    <w:rsid w:val="000C0061"/>
    <w:rsid w:val="000C09CA"/>
    <w:rsid w:val="000C1A75"/>
    <w:rsid w:val="000C2E7E"/>
    <w:rsid w:val="000C601A"/>
    <w:rsid w:val="000C686B"/>
    <w:rsid w:val="000C77F9"/>
    <w:rsid w:val="000D01F1"/>
    <w:rsid w:val="000D1107"/>
    <w:rsid w:val="000D16AA"/>
    <w:rsid w:val="000D2212"/>
    <w:rsid w:val="000D2D35"/>
    <w:rsid w:val="000D2EB0"/>
    <w:rsid w:val="000D32DA"/>
    <w:rsid w:val="000D3475"/>
    <w:rsid w:val="000D3BA9"/>
    <w:rsid w:val="000D5DA1"/>
    <w:rsid w:val="000E2EE6"/>
    <w:rsid w:val="000E583F"/>
    <w:rsid w:val="000E5E8C"/>
    <w:rsid w:val="000E70E1"/>
    <w:rsid w:val="000E797B"/>
    <w:rsid w:val="000F0451"/>
    <w:rsid w:val="000F2765"/>
    <w:rsid w:val="000F45C1"/>
    <w:rsid w:val="000F46D4"/>
    <w:rsid w:val="000F5162"/>
    <w:rsid w:val="000F5ADE"/>
    <w:rsid w:val="000F7F9C"/>
    <w:rsid w:val="00100BC8"/>
    <w:rsid w:val="00100E10"/>
    <w:rsid w:val="0010115B"/>
    <w:rsid w:val="00101BF4"/>
    <w:rsid w:val="001042DD"/>
    <w:rsid w:val="00104D93"/>
    <w:rsid w:val="00105DB2"/>
    <w:rsid w:val="00105E71"/>
    <w:rsid w:val="00110378"/>
    <w:rsid w:val="00112C4F"/>
    <w:rsid w:val="00113611"/>
    <w:rsid w:val="00114902"/>
    <w:rsid w:val="0011579C"/>
    <w:rsid w:val="00115FC5"/>
    <w:rsid w:val="0011754A"/>
    <w:rsid w:val="00123557"/>
    <w:rsid w:val="00123850"/>
    <w:rsid w:val="001242F4"/>
    <w:rsid w:val="001245AD"/>
    <w:rsid w:val="00124663"/>
    <w:rsid w:val="00124FFD"/>
    <w:rsid w:val="00127001"/>
    <w:rsid w:val="00127CE5"/>
    <w:rsid w:val="001312B3"/>
    <w:rsid w:val="00134568"/>
    <w:rsid w:val="00136B2A"/>
    <w:rsid w:val="00137C2B"/>
    <w:rsid w:val="001414B5"/>
    <w:rsid w:val="00144064"/>
    <w:rsid w:val="001444FC"/>
    <w:rsid w:val="00144694"/>
    <w:rsid w:val="00145A28"/>
    <w:rsid w:val="0014684A"/>
    <w:rsid w:val="00147C47"/>
    <w:rsid w:val="001504CA"/>
    <w:rsid w:val="00151567"/>
    <w:rsid w:val="001533BB"/>
    <w:rsid w:val="001536D1"/>
    <w:rsid w:val="00155154"/>
    <w:rsid w:val="00155EDD"/>
    <w:rsid w:val="00155F10"/>
    <w:rsid w:val="0015734D"/>
    <w:rsid w:val="001575CF"/>
    <w:rsid w:val="001620D6"/>
    <w:rsid w:val="00162CDA"/>
    <w:rsid w:val="0016361F"/>
    <w:rsid w:val="001645F7"/>
    <w:rsid w:val="0016472D"/>
    <w:rsid w:val="00165EA9"/>
    <w:rsid w:val="001669B8"/>
    <w:rsid w:val="00171FD2"/>
    <w:rsid w:val="00172372"/>
    <w:rsid w:val="00172651"/>
    <w:rsid w:val="00173653"/>
    <w:rsid w:val="00173E74"/>
    <w:rsid w:val="00176582"/>
    <w:rsid w:val="00177022"/>
    <w:rsid w:val="001800A3"/>
    <w:rsid w:val="001806CF"/>
    <w:rsid w:val="001810F3"/>
    <w:rsid w:val="00181A5B"/>
    <w:rsid w:val="00181B61"/>
    <w:rsid w:val="0019226A"/>
    <w:rsid w:val="00195D3F"/>
    <w:rsid w:val="00196494"/>
    <w:rsid w:val="0019726F"/>
    <w:rsid w:val="001A4274"/>
    <w:rsid w:val="001A63CF"/>
    <w:rsid w:val="001A7173"/>
    <w:rsid w:val="001B073D"/>
    <w:rsid w:val="001B088E"/>
    <w:rsid w:val="001B20DA"/>
    <w:rsid w:val="001B2275"/>
    <w:rsid w:val="001B2E70"/>
    <w:rsid w:val="001B318C"/>
    <w:rsid w:val="001B31EE"/>
    <w:rsid w:val="001B598A"/>
    <w:rsid w:val="001B60BB"/>
    <w:rsid w:val="001B7670"/>
    <w:rsid w:val="001B77DA"/>
    <w:rsid w:val="001B7D5F"/>
    <w:rsid w:val="001C09B9"/>
    <w:rsid w:val="001C1216"/>
    <w:rsid w:val="001C1FD5"/>
    <w:rsid w:val="001C2190"/>
    <w:rsid w:val="001C23F3"/>
    <w:rsid w:val="001C30A9"/>
    <w:rsid w:val="001C5A8A"/>
    <w:rsid w:val="001C6533"/>
    <w:rsid w:val="001C6E6A"/>
    <w:rsid w:val="001C6F8A"/>
    <w:rsid w:val="001C7232"/>
    <w:rsid w:val="001C7438"/>
    <w:rsid w:val="001D02FD"/>
    <w:rsid w:val="001D194A"/>
    <w:rsid w:val="001D1C50"/>
    <w:rsid w:val="001D43C4"/>
    <w:rsid w:val="001D538B"/>
    <w:rsid w:val="001E13F1"/>
    <w:rsid w:val="001E4821"/>
    <w:rsid w:val="001E4C53"/>
    <w:rsid w:val="001E65CE"/>
    <w:rsid w:val="001F0C18"/>
    <w:rsid w:val="001F0CED"/>
    <w:rsid w:val="001F23E0"/>
    <w:rsid w:val="001F2F71"/>
    <w:rsid w:val="001F46C3"/>
    <w:rsid w:val="001F51BE"/>
    <w:rsid w:val="001F5B09"/>
    <w:rsid w:val="001F6395"/>
    <w:rsid w:val="001F6F96"/>
    <w:rsid w:val="001F7C52"/>
    <w:rsid w:val="00201883"/>
    <w:rsid w:val="002043D9"/>
    <w:rsid w:val="0020729F"/>
    <w:rsid w:val="00207C12"/>
    <w:rsid w:val="00207E06"/>
    <w:rsid w:val="00210A93"/>
    <w:rsid w:val="00211462"/>
    <w:rsid w:val="002132C1"/>
    <w:rsid w:val="00213787"/>
    <w:rsid w:val="00214764"/>
    <w:rsid w:val="00215445"/>
    <w:rsid w:val="00216AF7"/>
    <w:rsid w:val="00217A95"/>
    <w:rsid w:val="00220D0E"/>
    <w:rsid w:val="002211E8"/>
    <w:rsid w:val="002215AF"/>
    <w:rsid w:val="00222E53"/>
    <w:rsid w:val="0022343F"/>
    <w:rsid w:val="00224B09"/>
    <w:rsid w:val="00224BB0"/>
    <w:rsid w:val="002261F4"/>
    <w:rsid w:val="002314E6"/>
    <w:rsid w:val="00232984"/>
    <w:rsid w:val="002332AC"/>
    <w:rsid w:val="00233CC7"/>
    <w:rsid w:val="0023462B"/>
    <w:rsid w:val="002356D7"/>
    <w:rsid w:val="002379F3"/>
    <w:rsid w:val="002418D8"/>
    <w:rsid w:val="002425B7"/>
    <w:rsid w:val="00242DFC"/>
    <w:rsid w:val="00247D98"/>
    <w:rsid w:val="00252318"/>
    <w:rsid w:val="00252674"/>
    <w:rsid w:val="0025280C"/>
    <w:rsid w:val="00252EFE"/>
    <w:rsid w:val="002537B8"/>
    <w:rsid w:val="00253969"/>
    <w:rsid w:val="002558B2"/>
    <w:rsid w:val="0026081A"/>
    <w:rsid w:val="002610DD"/>
    <w:rsid w:val="0026222F"/>
    <w:rsid w:val="002628BC"/>
    <w:rsid w:val="00262973"/>
    <w:rsid w:val="002651DA"/>
    <w:rsid w:val="00265E6A"/>
    <w:rsid w:val="00266D9F"/>
    <w:rsid w:val="00267D80"/>
    <w:rsid w:val="0027052C"/>
    <w:rsid w:val="00274307"/>
    <w:rsid w:val="0027543E"/>
    <w:rsid w:val="002761FE"/>
    <w:rsid w:val="00276EEF"/>
    <w:rsid w:val="00277C0C"/>
    <w:rsid w:val="0028027E"/>
    <w:rsid w:val="00282892"/>
    <w:rsid w:val="00282DC6"/>
    <w:rsid w:val="00283418"/>
    <w:rsid w:val="00285277"/>
    <w:rsid w:val="00285775"/>
    <w:rsid w:val="00286086"/>
    <w:rsid w:val="002900FF"/>
    <w:rsid w:val="00290305"/>
    <w:rsid w:val="00290BC6"/>
    <w:rsid w:val="00291567"/>
    <w:rsid w:val="00291F8E"/>
    <w:rsid w:val="00294067"/>
    <w:rsid w:val="00296013"/>
    <w:rsid w:val="002A1133"/>
    <w:rsid w:val="002A6C9F"/>
    <w:rsid w:val="002B0692"/>
    <w:rsid w:val="002B1BD8"/>
    <w:rsid w:val="002B1FEB"/>
    <w:rsid w:val="002B543C"/>
    <w:rsid w:val="002B5B39"/>
    <w:rsid w:val="002B5CCA"/>
    <w:rsid w:val="002B6FDB"/>
    <w:rsid w:val="002C06F2"/>
    <w:rsid w:val="002C1A49"/>
    <w:rsid w:val="002C2543"/>
    <w:rsid w:val="002C2657"/>
    <w:rsid w:val="002C45DF"/>
    <w:rsid w:val="002C52C8"/>
    <w:rsid w:val="002C6046"/>
    <w:rsid w:val="002C6FF0"/>
    <w:rsid w:val="002D2A9C"/>
    <w:rsid w:val="002D5929"/>
    <w:rsid w:val="002D71A0"/>
    <w:rsid w:val="002E1663"/>
    <w:rsid w:val="002E4FD5"/>
    <w:rsid w:val="002E527C"/>
    <w:rsid w:val="002E77A3"/>
    <w:rsid w:val="002F01E3"/>
    <w:rsid w:val="002F08AF"/>
    <w:rsid w:val="002F1890"/>
    <w:rsid w:val="002F2915"/>
    <w:rsid w:val="002F2F00"/>
    <w:rsid w:val="002F32AF"/>
    <w:rsid w:val="002F3908"/>
    <w:rsid w:val="002F3996"/>
    <w:rsid w:val="002F41F3"/>
    <w:rsid w:val="002F4201"/>
    <w:rsid w:val="002F5310"/>
    <w:rsid w:val="002F601B"/>
    <w:rsid w:val="00302639"/>
    <w:rsid w:val="00302955"/>
    <w:rsid w:val="003044FC"/>
    <w:rsid w:val="00304C14"/>
    <w:rsid w:val="00306542"/>
    <w:rsid w:val="00306D0B"/>
    <w:rsid w:val="0030741C"/>
    <w:rsid w:val="00310ACA"/>
    <w:rsid w:val="003113C6"/>
    <w:rsid w:val="00314000"/>
    <w:rsid w:val="0031414B"/>
    <w:rsid w:val="0031460A"/>
    <w:rsid w:val="00314BB3"/>
    <w:rsid w:val="00314D8A"/>
    <w:rsid w:val="00315213"/>
    <w:rsid w:val="0031598C"/>
    <w:rsid w:val="00315AB7"/>
    <w:rsid w:val="00320B06"/>
    <w:rsid w:val="003223F6"/>
    <w:rsid w:val="0032295A"/>
    <w:rsid w:val="003249D5"/>
    <w:rsid w:val="00325D70"/>
    <w:rsid w:val="003273AF"/>
    <w:rsid w:val="003277EF"/>
    <w:rsid w:val="00330484"/>
    <w:rsid w:val="003306DA"/>
    <w:rsid w:val="00330D88"/>
    <w:rsid w:val="00331209"/>
    <w:rsid w:val="00331A1B"/>
    <w:rsid w:val="00334CC6"/>
    <w:rsid w:val="00336A70"/>
    <w:rsid w:val="003377A6"/>
    <w:rsid w:val="00337E5B"/>
    <w:rsid w:val="00337F38"/>
    <w:rsid w:val="00340A25"/>
    <w:rsid w:val="00341413"/>
    <w:rsid w:val="00342670"/>
    <w:rsid w:val="003438C6"/>
    <w:rsid w:val="00343A7C"/>
    <w:rsid w:val="00343B2F"/>
    <w:rsid w:val="00346A5D"/>
    <w:rsid w:val="00346EE2"/>
    <w:rsid w:val="003500E6"/>
    <w:rsid w:val="0035067B"/>
    <w:rsid w:val="00351715"/>
    <w:rsid w:val="00351A32"/>
    <w:rsid w:val="00352AD6"/>
    <w:rsid w:val="00353D85"/>
    <w:rsid w:val="00354730"/>
    <w:rsid w:val="0035494B"/>
    <w:rsid w:val="00354FF5"/>
    <w:rsid w:val="00355065"/>
    <w:rsid w:val="00355464"/>
    <w:rsid w:val="003563E2"/>
    <w:rsid w:val="00356B5C"/>
    <w:rsid w:val="00360334"/>
    <w:rsid w:val="00360DC7"/>
    <w:rsid w:val="00362B25"/>
    <w:rsid w:val="00363A5F"/>
    <w:rsid w:val="00366D49"/>
    <w:rsid w:val="00367A97"/>
    <w:rsid w:val="00370B78"/>
    <w:rsid w:val="00370F7F"/>
    <w:rsid w:val="00371DAD"/>
    <w:rsid w:val="003724B3"/>
    <w:rsid w:val="00372895"/>
    <w:rsid w:val="003749F6"/>
    <w:rsid w:val="0037762A"/>
    <w:rsid w:val="003806D8"/>
    <w:rsid w:val="00381230"/>
    <w:rsid w:val="003818C6"/>
    <w:rsid w:val="00381D56"/>
    <w:rsid w:val="00384C7B"/>
    <w:rsid w:val="00386E14"/>
    <w:rsid w:val="0038784F"/>
    <w:rsid w:val="003903E4"/>
    <w:rsid w:val="00393036"/>
    <w:rsid w:val="0039433C"/>
    <w:rsid w:val="00394C4B"/>
    <w:rsid w:val="00395651"/>
    <w:rsid w:val="00395784"/>
    <w:rsid w:val="003961AF"/>
    <w:rsid w:val="003978AC"/>
    <w:rsid w:val="00397AD4"/>
    <w:rsid w:val="00397B6B"/>
    <w:rsid w:val="00397D44"/>
    <w:rsid w:val="003A0192"/>
    <w:rsid w:val="003A141C"/>
    <w:rsid w:val="003A1E12"/>
    <w:rsid w:val="003A2D60"/>
    <w:rsid w:val="003A3385"/>
    <w:rsid w:val="003A3AF4"/>
    <w:rsid w:val="003A4201"/>
    <w:rsid w:val="003A50F0"/>
    <w:rsid w:val="003A5660"/>
    <w:rsid w:val="003A624C"/>
    <w:rsid w:val="003A70FE"/>
    <w:rsid w:val="003A722F"/>
    <w:rsid w:val="003B01CB"/>
    <w:rsid w:val="003B1D0C"/>
    <w:rsid w:val="003B23EF"/>
    <w:rsid w:val="003B3CF4"/>
    <w:rsid w:val="003B6084"/>
    <w:rsid w:val="003B72B9"/>
    <w:rsid w:val="003B7357"/>
    <w:rsid w:val="003C04FB"/>
    <w:rsid w:val="003C0B87"/>
    <w:rsid w:val="003C1C55"/>
    <w:rsid w:val="003C1FB7"/>
    <w:rsid w:val="003C282D"/>
    <w:rsid w:val="003C497A"/>
    <w:rsid w:val="003C49FA"/>
    <w:rsid w:val="003C67FF"/>
    <w:rsid w:val="003C6969"/>
    <w:rsid w:val="003C6B67"/>
    <w:rsid w:val="003C6C17"/>
    <w:rsid w:val="003C764E"/>
    <w:rsid w:val="003C784E"/>
    <w:rsid w:val="003D01C1"/>
    <w:rsid w:val="003D17F2"/>
    <w:rsid w:val="003D23EB"/>
    <w:rsid w:val="003D3AF9"/>
    <w:rsid w:val="003D6176"/>
    <w:rsid w:val="003D68F4"/>
    <w:rsid w:val="003D76C3"/>
    <w:rsid w:val="003E00C5"/>
    <w:rsid w:val="003E065C"/>
    <w:rsid w:val="003E098C"/>
    <w:rsid w:val="003E0A69"/>
    <w:rsid w:val="003E3240"/>
    <w:rsid w:val="003E43BE"/>
    <w:rsid w:val="003E5D09"/>
    <w:rsid w:val="003E6160"/>
    <w:rsid w:val="003E6629"/>
    <w:rsid w:val="003F0301"/>
    <w:rsid w:val="003F26A4"/>
    <w:rsid w:val="003F2CF0"/>
    <w:rsid w:val="003F495D"/>
    <w:rsid w:val="003F4EE4"/>
    <w:rsid w:val="003F5026"/>
    <w:rsid w:val="003F50A5"/>
    <w:rsid w:val="003F6FCD"/>
    <w:rsid w:val="003F7996"/>
    <w:rsid w:val="00400BD2"/>
    <w:rsid w:val="004024FB"/>
    <w:rsid w:val="00404AB6"/>
    <w:rsid w:val="0040751C"/>
    <w:rsid w:val="0041005E"/>
    <w:rsid w:val="004106DC"/>
    <w:rsid w:val="00410DCD"/>
    <w:rsid w:val="0041245F"/>
    <w:rsid w:val="004143A0"/>
    <w:rsid w:val="004149FB"/>
    <w:rsid w:val="004155F5"/>
    <w:rsid w:val="0042023F"/>
    <w:rsid w:val="00420FB7"/>
    <w:rsid w:val="00421992"/>
    <w:rsid w:val="00421F73"/>
    <w:rsid w:val="00423F2E"/>
    <w:rsid w:val="00427AF2"/>
    <w:rsid w:val="0043031B"/>
    <w:rsid w:val="00430B34"/>
    <w:rsid w:val="004316D4"/>
    <w:rsid w:val="00432146"/>
    <w:rsid w:val="00432903"/>
    <w:rsid w:val="00432B6C"/>
    <w:rsid w:val="00433B2A"/>
    <w:rsid w:val="0043665D"/>
    <w:rsid w:val="0044316C"/>
    <w:rsid w:val="00444F0D"/>
    <w:rsid w:val="0044727E"/>
    <w:rsid w:val="00447896"/>
    <w:rsid w:val="00447CF0"/>
    <w:rsid w:val="004521F7"/>
    <w:rsid w:val="00453257"/>
    <w:rsid w:val="0045474E"/>
    <w:rsid w:val="00454CA4"/>
    <w:rsid w:val="004552E0"/>
    <w:rsid w:val="0045548A"/>
    <w:rsid w:val="00455588"/>
    <w:rsid w:val="004556E4"/>
    <w:rsid w:val="00455778"/>
    <w:rsid w:val="00455DE6"/>
    <w:rsid w:val="00457929"/>
    <w:rsid w:val="00460483"/>
    <w:rsid w:val="00460B7E"/>
    <w:rsid w:val="0046271C"/>
    <w:rsid w:val="0046295F"/>
    <w:rsid w:val="00462A19"/>
    <w:rsid w:val="00462D5E"/>
    <w:rsid w:val="00463886"/>
    <w:rsid w:val="004638FE"/>
    <w:rsid w:val="00464B8A"/>
    <w:rsid w:val="00470933"/>
    <w:rsid w:val="004721AA"/>
    <w:rsid w:val="0047396A"/>
    <w:rsid w:val="00476049"/>
    <w:rsid w:val="00476536"/>
    <w:rsid w:val="004803C5"/>
    <w:rsid w:val="0048097F"/>
    <w:rsid w:val="00482DC1"/>
    <w:rsid w:val="00483B0D"/>
    <w:rsid w:val="0048443E"/>
    <w:rsid w:val="00485665"/>
    <w:rsid w:val="00485E5F"/>
    <w:rsid w:val="00486B06"/>
    <w:rsid w:val="00487C07"/>
    <w:rsid w:val="00487D2A"/>
    <w:rsid w:val="00491C2F"/>
    <w:rsid w:val="00491F75"/>
    <w:rsid w:val="00492386"/>
    <w:rsid w:val="00492B9C"/>
    <w:rsid w:val="00492E76"/>
    <w:rsid w:val="00493FEB"/>
    <w:rsid w:val="00494247"/>
    <w:rsid w:val="0049443A"/>
    <w:rsid w:val="004945F5"/>
    <w:rsid w:val="00494B3F"/>
    <w:rsid w:val="004951EE"/>
    <w:rsid w:val="00495B6F"/>
    <w:rsid w:val="004979BD"/>
    <w:rsid w:val="004A0C6A"/>
    <w:rsid w:val="004A0DED"/>
    <w:rsid w:val="004A32E6"/>
    <w:rsid w:val="004A4142"/>
    <w:rsid w:val="004A4B1A"/>
    <w:rsid w:val="004A6843"/>
    <w:rsid w:val="004B04DB"/>
    <w:rsid w:val="004B0C01"/>
    <w:rsid w:val="004B0FD9"/>
    <w:rsid w:val="004B1A7E"/>
    <w:rsid w:val="004B3072"/>
    <w:rsid w:val="004B4CAA"/>
    <w:rsid w:val="004B7A1A"/>
    <w:rsid w:val="004C0158"/>
    <w:rsid w:val="004C0A37"/>
    <w:rsid w:val="004C0FB4"/>
    <w:rsid w:val="004C1E09"/>
    <w:rsid w:val="004C276C"/>
    <w:rsid w:val="004C6383"/>
    <w:rsid w:val="004C6DC7"/>
    <w:rsid w:val="004C741D"/>
    <w:rsid w:val="004C7879"/>
    <w:rsid w:val="004D0440"/>
    <w:rsid w:val="004D05AC"/>
    <w:rsid w:val="004D4158"/>
    <w:rsid w:val="004E1C5B"/>
    <w:rsid w:val="004E4320"/>
    <w:rsid w:val="004E4913"/>
    <w:rsid w:val="004E542A"/>
    <w:rsid w:val="004E551B"/>
    <w:rsid w:val="004E5BBD"/>
    <w:rsid w:val="004E616E"/>
    <w:rsid w:val="004E61DF"/>
    <w:rsid w:val="004E6942"/>
    <w:rsid w:val="004E6DDD"/>
    <w:rsid w:val="004F3A0D"/>
    <w:rsid w:val="004F5085"/>
    <w:rsid w:val="004F58ED"/>
    <w:rsid w:val="004F60C6"/>
    <w:rsid w:val="004F77DA"/>
    <w:rsid w:val="005002AE"/>
    <w:rsid w:val="00502877"/>
    <w:rsid w:val="0050510F"/>
    <w:rsid w:val="00506344"/>
    <w:rsid w:val="00506C4F"/>
    <w:rsid w:val="0050797B"/>
    <w:rsid w:val="00507EAB"/>
    <w:rsid w:val="005108C5"/>
    <w:rsid w:val="005136EB"/>
    <w:rsid w:val="00513D86"/>
    <w:rsid w:val="00514A12"/>
    <w:rsid w:val="005152D5"/>
    <w:rsid w:val="005172D0"/>
    <w:rsid w:val="00517FC8"/>
    <w:rsid w:val="005200F7"/>
    <w:rsid w:val="005201E0"/>
    <w:rsid w:val="00521211"/>
    <w:rsid w:val="005222FF"/>
    <w:rsid w:val="00522F37"/>
    <w:rsid w:val="005243A2"/>
    <w:rsid w:val="00525FAD"/>
    <w:rsid w:val="005314FE"/>
    <w:rsid w:val="00531F5C"/>
    <w:rsid w:val="0053263E"/>
    <w:rsid w:val="00533093"/>
    <w:rsid w:val="00533790"/>
    <w:rsid w:val="00533B32"/>
    <w:rsid w:val="00533C8D"/>
    <w:rsid w:val="005346D2"/>
    <w:rsid w:val="00535179"/>
    <w:rsid w:val="005351DC"/>
    <w:rsid w:val="005363C7"/>
    <w:rsid w:val="00536AAD"/>
    <w:rsid w:val="00536DC0"/>
    <w:rsid w:val="00537076"/>
    <w:rsid w:val="00537903"/>
    <w:rsid w:val="00537950"/>
    <w:rsid w:val="00541595"/>
    <w:rsid w:val="00541A46"/>
    <w:rsid w:val="00541FE6"/>
    <w:rsid w:val="005433A2"/>
    <w:rsid w:val="00543FC5"/>
    <w:rsid w:val="00544CD7"/>
    <w:rsid w:val="005459A7"/>
    <w:rsid w:val="0054748A"/>
    <w:rsid w:val="00547E3E"/>
    <w:rsid w:val="005509A9"/>
    <w:rsid w:val="00550AB6"/>
    <w:rsid w:val="005513D4"/>
    <w:rsid w:val="005525D0"/>
    <w:rsid w:val="00552D52"/>
    <w:rsid w:val="00553A22"/>
    <w:rsid w:val="00557FD1"/>
    <w:rsid w:val="00560197"/>
    <w:rsid w:val="005620D5"/>
    <w:rsid w:val="00562A18"/>
    <w:rsid w:val="00563795"/>
    <w:rsid w:val="005637FA"/>
    <w:rsid w:val="00563E37"/>
    <w:rsid w:val="00566343"/>
    <w:rsid w:val="00566946"/>
    <w:rsid w:val="00566D7B"/>
    <w:rsid w:val="005670AD"/>
    <w:rsid w:val="00577001"/>
    <w:rsid w:val="0057734C"/>
    <w:rsid w:val="00577D85"/>
    <w:rsid w:val="00582BE4"/>
    <w:rsid w:val="00583C32"/>
    <w:rsid w:val="0058499D"/>
    <w:rsid w:val="00585361"/>
    <w:rsid w:val="00585AD6"/>
    <w:rsid w:val="00586E32"/>
    <w:rsid w:val="00586F41"/>
    <w:rsid w:val="005876CD"/>
    <w:rsid w:val="005877E3"/>
    <w:rsid w:val="00587BAB"/>
    <w:rsid w:val="00592BCA"/>
    <w:rsid w:val="005934F2"/>
    <w:rsid w:val="00593F79"/>
    <w:rsid w:val="005940C3"/>
    <w:rsid w:val="00596417"/>
    <w:rsid w:val="0059687F"/>
    <w:rsid w:val="00596908"/>
    <w:rsid w:val="005A1B5E"/>
    <w:rsid w:val="005A27DC"/>
    <w:rsid w:val="005A67EB"/>
    <w:rsid w:val="005A7C16"/>
    <w:rsid w:val="005A7EE6"/>
    <w:rsid w:val="005B1567"/>
    <w:rsid w:val="005B1AF0"/>
    <w:rsid w:val="005B43E5"/>
    <w:rsid w:val="005B48A9"/>
    <w:rsid w:val="005B4C72"/>
    <w:rsid w:val="005B524C"/>
    <w:rsid w:val="005B5BD5"/>
    <w:rsid w:val="005C169C"/>
    <w:rsid w:val="005C1A15"/>
    <w:rsid w:val="005C2B75"/>
    <w:rsid w:val="005C3C46"/>
    <w:rsid w:val="005C5023"/>
    <w:rsid w:val="005D083F"/>
    <w:rsid w:val="005D3069"/>
    <w:rsid w:val="005D31F5"/>
    <w:rsid w:val="005D33E7"/>
    <w:rsid w:val="005D7BAB"/>
    <w:rsid w:val="005E10DA"/>
    <w:rsid w:val="005E2036"/>
    <w:rsid w:val="005E4BDE"/>
    <w:rsid w:val="005E59AC"/>
    <w:rsid w:val="005E5FA3"/>
    <w:rsid w:val="005F0400"/>
    <w:rsid w:val="005F08AE"/>
    <w:rsid w:val="005F2205"/>
    <w:rsid w:val="005F2DB9"/>
    <w:rsid w:val="00601D71"/>
    <w:rsid w:val="00603BED"/>
    <w:rsid w:val="006040FF"/>
    <w:rsid w:val="006047A1"/>
    <w:rsid w:val="00604B2C"/>
    <w:rsid w:val="00604EF3"/>
    <w:rsid w:val="00606048"/>
    <w:rsid w:val="00606114"/>
    <w:rsid w:val="006106E7"/>
    <w:rsid w:val="0061085A"/>
    <w:rsid w:val="006108F7"/>
    <w:rsid w:val="006113EC"/>
    <w:rsid w:val="006114ED"/>
    <w:rsid w:val="006121B2"/>
    <w:rsid w:val="0061353E"/>
    <w:rsid w:val="00614449"/>
    <w:rsid w:val="006166FC"/>
    <w:rsid w:val="006170FC"/>
    <w:rsid w:val="00617B2D"/>
    <w:rsid w:val="00620C4F"/>
    <w:rsid w:val="00625EB2"/>
    <w:rsid w:val="0062625D"/>
    <w:rsid w:val="00626C66"/>
    <w:rsid w:val="0062728E"/>
    <w:rsid w:val="006274C4"/>
    <w:rsid w:val="00627B0B"/>
    <w:rsid w:val="00630961"/>
    <w:rsid w:val="00630C55"/>
    <w:rsid w:val="00630CD3"/>
    <w:rsid w:val="00630D09"/>
    <w:rsid w:val="00631CA6"/>
    <w:rsid w:val="00632093"/>
    <w:rsid w:val="00632EEF"/>
    <w:rsid w:val="0063644A"/>
    <w:rsid w:val="0063704B"/>
    <w:rsid w:val="0063727D"/>
    <w:rsid w:val="00640029"/>
    <w:rsid w:val="00642438"/>
    <w:rsid w:val="00643DCE"/>
    <w:rsid w:val="0064584B"/>
    <w:rsid w:val="00647EEA"/>
    <w:rsid w:val="006526F1"/>
    <w:rsid w:val="00652FFA"/>
    <w:rsid w:val="00653365"/>
    <w:rsid w:val="0065455C"/>
    <w:rsid w:val="00654632"/>
    <w:rsid w:val="00654A0E"/>
    <w:rsid w:val="00654BFD"/>
    <w:rsid w:val="0065554C"/>
    <w:rsid w:val="006558B0"/>
    <w:rsid w:val="00660747"/>
    <w:rsid w:val="0066193F"/>
    <w:rsid w:val="00664BBC"/>
    <w:rsid w:val="00664FE8"/>
    <w:rsid w:val="00664FEA"/>
    <w:rsid w:val="006650A7"/>
    <w:rsid w:val="0066529D"/>
    <w:rsid w:val="00666468"/>
    <w:rsid w:val="0066660A"/>
    <w:rsid w:val="00667E51"/>
    <w:rsid w:val="00671ACA"/>
    <w:rsid w:val="00672133"/>
    <w:rsid w:val="00674081"/>
    <w:rsid w:val="00674E81"/>
    <w:rsid w:val="00675277"/>
    <w:rsid w:val="00675629"/>
    <w:rsid w:val="00675963"/>
    <w:rsid w:val="006769A2"/>
    <w:rsid w:val="00676CD7"/>
    <w:rsid w:val="00677C31"/>
    <w:rsid w:val="00680880"/>
    <w:rsid w:val="0068185E"/>
    <w:rsid w:val="0068196A"/>
    <w:rsid w:val="00683AAB"/>
    <w:rsid w:val="00684EB6"/>
    <w:rsid w:val="0068660C"/>
    <w:rsid w:val="006868AD"/>
    <w:rsid w:val="00687FC1"/>
    <w:rsid w:val="00691950"/>
    <w:rsid w:val="00692C1A"/>
    <w:rsid w:val="006938D5"/>
    <w:rsid w:val="00694814"/>
    <w:rsid w:val="00695449"/>
    <w:rsid w:val="006965BC"/>
    <w:rsid w:val="006976CC"/>
    <w:rsid w:val="006A2285"/>
    <w:rsid w:val="006A3737"/>
    <w:rsid w:val="006A3AC9"/>
    <w:rsid w:val="006A40DD"/>
    <w:rsid w:val="006A450C"/>
    <w:rsid w:val="006A524E"/>
    <w:rsid w:val="006A6060"/>
    <w:rsid w:val="006A63A0"/>
    <w:rsid w:val="006A7544"/>
    <w:rsid w:val="006B1CA8"/>
    <w:rsid w:val="006B4113"/>
    <w:rsid w:val="006B51BD"/>
    <w:rsid w:val="006B5A16"/>
    <w:rsid w:val="006B74E6"/>
    <w:rsid w:val="006B7698"/>
    <w:rsid w:val="006C065F"/>
    <w:rsid w:val="006C2D30"/>
    <w:rsid w:val="006C449E"/>
    <w:rsid w:val="006C4CC8"/>
    <w:rsid w:val="006C6652"/>
    <w:rsid w:val="006C6F53"/>
    <w:rsid w:val="006D0AC0"/>
    <w:rsid w:val="006D0F0C"/>
    <w:rsid w:val="006D5C07"/>
    <w:rsid w:val="006D6138"/>
    <w:rsid w:val="006D731F"/>
    <w:rsid w:val="006E0007"/>
    <w:rsid w:val="006E07B0"/>
    <w:rsid w:val="006E34DA"/>
    <w:rsid w:val="006E392B"/>
    <w:rsid w:val="006E3D4B"/>
    <w:rsid w:val="006E75E6"/>
    <w:rsid w:val="006E7D2E"/>
    <w:rsid w:val="006F39A9"/>
    <w:rsid w:val="006F438C"/>
    <w:rsid w:val="006F6C30"/>
    <w:rsid w:val="00700277"/>
    <w:rsid w:val="007016AC"/>
    <w:rsid w:val="00702861"/>
    <w:rsid w:val="0070535B"/>
    <w:rsid w:val="00705385"/>
    <w:rsid w:val="0070606D"/>
    <w:rsid w:val="00706E28"/>
    <w:rsid w:val="00707231"/>
    <w:rsid w:val="00710353"/>
    <w:rsid w:val="00711276"/>
    <w:rsid w:val="007140D3"/>
    <w:rsid w:val="0071491B"/>
    <w:rsid w:val="00717882"/>
    <w:rsid w:val="007178E5"/>
    <w:rsid w:val="00722C0C"/>
    <w:rsid w:val="007243D2"/>
    <w:rsid w:val="007257B1"/>
    <w:rsid w:val="007258CE"/>
    <w:rsid w:val="00725CDB"/>
    <w:rsid w:val="00727D95"/>
    <w:rsid w:val="00732D46"/>
    <w:rsid w:val="007337F3"/>
    <w:rsid w:val="007368C5"/>
    <w:rsid w:val="00737E33"/>
    <w:rsid w:val="0074385D"/>
    <w:rsid w:val="0074539C"/>
    <w:rsid w:val="0074540F"/>
    <w:rsid w:val="00747299"/>
    <w:rsid w:val="0075200C"/>
    <w:rsid w:val="00752606"/>
    <w:rsid w:val="007535E6"/>
    <w:rsid w:val="007543ED"/>
    <w:rsid w:val="00754F01"/>
    <w:rsid w:val="0075593C"/>
    <w:rsid w:val="007575B7"/>
    <w:rsid w:val="007611CD"/>
    <w:rsid w:val="007642CB"/>
    <w:rsid w:val="00764608"/>
    <w:rsid w:val="00766418"/>
    <w:rsid w:val="007675B6"/>
    <w:rsid w:val="00767B77"/>
    <w:rsid w:val="00767BBF"/>
    <w:rsid w:val="0077083B"/>
    <w:rsid w:val="00771945"/>
    <w:rsid w:val="00773F7F"/>
    <w:rsid w:val="00774CEC"/>
    <w:rsid w:val="00774D83"/>
    <w:rsid w:val="00775F16"/>
    <w:rsid w:val="0077646B"/>
    <w:rsid w:val="00776550"/>
    <w:rsid w:val="0077684F"/>
    <w:rsid w:val="0077714E"/>
    <w:rsid w:val="0078015E"/>
    <w:rsid w:val="00780674"/>
    <w:rsid w:val="00780D29"/>
    <w:rsid w:val="0078613E"/>
    <w:rsid w:val="00787847"/>
    <w:rsid w:val="007915E4"/>
    <w:rsid w:val="007929EA"/>
    <w:rsid w:val="00793C2C"/>
    <w:rsid w:val="00794924"/>
    <w:rsid w:val="0079603D"/>
    <w:rsid w:val="007969E8"/>
    <w:rsid w:val="00797D51"/>
    <w:rsid w:val="007A0953"/>
    <w:rsid w:val="007A2635"/>
    <w:rsid w:val="007A2D01"/>
    <w:rsid w:val="007A37C9"/>
    <w:rsid w:val="007A4749"/>
    <w:rsid w:val="007A4CD8"/>
    <w:rsid w:val="007A5094"/>
    <w:rsid w:val="007A76D3"/>
    <w:rsid w:val="007B00D0"/>
    <w:rsid w:val="007B1AC2"/>
    <w:rsid w:val="007B56E8"/>
    <w:rsid w:val="007C1908"/>
    <w:rsid w:val="007C21B6"/>
    <w:rsid w:val="007C2C5E"/>
    <w:rsid w:val="007C4AF7"/>
    <w:rsid w:val="007C4D45"/>
    <w:rsid w:val="007C6AAE"/>
    <w:rsid w:val="007D119C"/>
    <w:rsid w:val="007D19C8"/>
    <w:rsid w:val="007D1A57"/>
    <w:rsid w:val="007D3E98"/>
    <w:rsid w:val="007D4447"/>
    <w:rsid w:val="007D6855"/>
    <w:rsid w:val="007E11A5"/>
    <w:rsid w:val="007E1BBD"/>
    <w:rsid w:val="007E272A"/>
    <w:rsid w:val="007E417E"/>
    <w:rsid w:val="007E4895"/>
    <w:rsid w:val="007E4E6B"/>
    <w:rsid w:val="007E5802"/>
    <w:rsid w:val="007E5FC8"/>
    <w:rsid w:val="007E651F"/>
    <w:rsid w:val="007F0722"/>
    <w:rsid w:val="007F0E02"/>
    <w:rsid w:val="007F0E2C"/>
    <w:rsid w:val="007F0EA4"/>
    <w:rsid w:val="007F320E"/>
    <w:rsid w:val="007F38CD"/>
    <w:rsid w:val="007F41F5"/>
    <w:rsid w:val="007F4E7E"/>
    <w:rsid w:val="007F56FB"/>
    <w:rsid w:val="0080049B"/>
    <w:rsid w:val="008005BA"/>
    <w:rsid w:val="008007FA"/>
    <w:rsid w:val="00800BD0"/>
    <w:rsid w:val="008012AC"/>
    <w:rsid w:val="00801E5A"/>
    <w:rsid w:val="00801E6B"/>
    <w:rsid w:val="00803160"/>
    <w:rsid w:val="00803544"/>
    <w:rsid w:val="00804713"/>
    <w:rsid w:val="00804C71"/>
    <w:rsid w:val="00806B14"/>
    <w:rsid w:val="00811F0E"/>
    <w:rsid w:val="00813A03"/>
    <w:rsid w:val="008162D8"/>
    <w:rsid w:val="00816C04"/>
    <w:rsid w:val="0081705A"/>
    <w:rsid w:val="0081726D"/>
    <w:rsid w:val="008203D6"/>
    <w:rsid w:val="00822CA0"/>
    <w:rsid w:val="00823575"/>
    <w:rsid w:val="0082547E"/>
    <w:rsid w:val="008258B2"/>
    <w:rsid w:val="00825F3F"/>
    <w:rsid w:val="008271D6"/>
    <w:rsid w:val="00830EFE"/>
    <w:rsid w:val="00831A7D"/>
    <w:rsid w:val="0083227B"/>
    <w:rsid w:val="00833BDF"/>
    <w:rsid w:val="00835DA4"/>
    <w:rsid w:val="00837E39"/>
    <w:rsid w:val="00840708"/>
    <w:rsid w:val="008413E0"/>
    <w:rsid w:val="0085003D"/>
    <w:rsid w:val="00855DDF"/>
    <w:rsid w:val="00856A03"/>
    <w:rsid w:val="008570FD"/>
    <w:rsid w:val="008601E1"/>
    <w:rsid w:val="00861360"/>
    <w:rsid w:val="0086159B"/>
    <w:rsid w:val="00861984"/>
    <w:rsid w:val="00861C57"/>
    <w:rsid w:val="00861D5E"/>
    <w:rsid w:val="008624BC"/>
    <w:rsid w:val="00862576"/>
    <w:rsid w:val="0086359E"/>
    <w:rsid w:val="00864788"/>
    <w:rsid w:val="0086582A"/>
    <w:rsid w:val="00866B7C"/>
    <w:rsid w:val="00866C34"/>
    <w:rsid w:val="00870ACB"/>
    <w:rsid w:val="008719A3"/>
    <w:rsid w:val="0087464C"/>
    <w:rsid w:val="0087512E"/>
    <w:rsid w:val="00876A43"/>
    <w:rsid w:val="00876AD6"/>
    <w:rsid w:val="00876DAB"/>
    <w:rsid w:val="00876ED6"/>
    <w:rsid w:val="0088151E"/>
    <w:rsid w:val="00881C1B"/>
    <w:rsid w:val="0088229D"/>
    <w:rsid w:val="00882B53"/>
    <w:rsid w:val="008830EC"/>
    <w:rsid w:val="008831EC"/>
    <w:rsid w:val="00883271"/>
    <w:rsid w:val="008849E4"/>
    <w:rsid w:val="0088506B"/>
    <w:rsid w:val="00885705"/>
    <w:rsid w:val="00886716"/>
    <w:rsid w:val="00890BAE"/>
    <w:rsid w:val="008929C1"/>
    <w:rsid w:val="00892AB8"/>
    <w:rsid w:val="00895592"/>
    <w:rsid w:val="00895BE3"/>
    <w:rsid w:val="008A328F"/>
    <w:rsid w:val="008A32F2"/>
    <w:rsid w:val="008A3F31"/>
    <w:rsid w:val="008A47B1"/>
    <w:rsid w:val="008A4B07"/>
    <w:rsid w:val="008A4C61"/>
    <w:rsid w:val="008A538F"/>
    <w:rsid w:val="008A6FF4"/>
    <w:rsid w:val="008A77C7"/>
    <w:rsid w:val="008A7DCE"/>
    <w:rsid w:val="008A7E09"/>
    <w:rsid w:val="008B0254"/>
    <w:rsid w:val="008B0AAD"/>
    <w:rsid w:val="008B28B7"/>
    <w:rsid w:val="008B6D2C"/>
    <w:rsid w:val="008B70B8"/>
    <w:rsid w:val="008B717D"/>
    <w:rsid w:val="008B7886"/>
    <w:rsid w:val="008C22FD"/>
    <w:rsid w:val="008C3FDC"/>
    <w:rsid w:val="008C624E"/>
    <w:rsid w:val="008D20CF"/>
    <w:rsid w:val="008D2798"/>
    <w:rsid w:val="008D28FA"/>
    <w:rsid w:val="008D3477"/>
    <w:rsid w:val="008D4FEB"/>
    <w:rsid w:val="008D5642"/>
    <w:rsid w:val="008D6B12"/>
    <w:rsid w:val="008E07C0"/>
    <w:rsid w:val="008E09B4"/>
    <w:rsid w:val="008E09C1"/>
    <w:rsid w:val="008E1289"/>
    <w:rsid w:val="008E397B"/>
    <w:rsid w:val="008E496A"/>
    <w:rsid w:val="008E4DDF"/>
    <w:rsid w:val="008E4E9B"/>
    <w:rsid w:val="008E7234"/>
    <w:rsid w:val="008F2EAE"/>
    <w:rsid w:val="008F3E76"/>
    <w:rsid w:val="008F400A"/>
    <w:rsid w:val="008F51B3"/>
    <w:rsid w:val="008F6FB3"/>
    <w:rsid w:val="009042CC"/>
    <w:rsid w:val="00904908"/>
    <w:rsid w:val="0090507F"/>
    <w:rsid w:val="00905DDE"/>
    <w:rsid w:val="009111D3"/>
    <w:rsid w:val="009124F8"/>
    <w:rsid w:val="00913340"/>
    <w:rsid w:val="0091502A"/>
    <w:rsid w:val="00915D11"/>
    <w:rsid w:val="00916AF7"/>
    <w:rsid w:val="009217C7"/>
    <w:rsid w:val="00921EB0"/>
    <w:rsid w:val="0092219E"/>
    <w:rsid w:val="00922410"/>
    <w:rsid w:val="00922B87"/>
    <w:rsid w:val="00923E2A"/>
    <w:rsid w:val="00924F31"/>
    <w:rsid w:val="00924F9E"/>
    <w:rsid w:val="009251A2"/>
    <w:rsid w:val="00926149"/>
    <w:rsid w:val="009262F9"/>
    <w:rsid w:val="00927DB5"/>
    <w:rsid w:val="00932019"/>
    <w:rsid w:val="00932024"/>
    <w:rsid w:val="00932575"/>
    <w:rsid w:val="009353DB"/>
    <w:rsid w:val="00936A99"/>
    <w:rsid w:val="00936CC0"/>
    <w:rsid w:val="009370DF"/>
    <w:rsid w:val="009379EE"/>
    <w:rsid w:val="00937A4E"/>
    <w:rsid w:val="0094008E"/>
    <w:rsid w:val="00940F91"/>
    <w:rsid w:val="0094106F"/>
    <w:rsid w:val="0094294E"/>
    <w:rsid w:val="0094338A"/>
    <w:rsid w:val="00943564"/>
    <w:rsid w:val="009471DA"/>
    <w:rsid w:val="0095024B"/>
    <w:rsid w:val="009515DD"/>
    <w:rsid w:val="0095183F"/>
    <w:rsid w:val="0095248D"/>
    <w:rsid w:val="00952911"/>
    <w:rsid w:val="009529E3"/>
    <w:rsid w:val="00953A47"/>
    <w:rsid w:val="00954DC8"/>
    <w:rsid w:val="00955267"/>
    <w:rsid w:val="00955FA4"/>
    <w:rsid w:val="009606D7"/>
    <w:rsid w:val="0096098E"/>
    <w:rsid w:val="00960997"/>
    <w:rsid w:val="00960E72"/>
    <w:rsid w:val="00966A33"/>
    <w:rsid w:val="00966E1B"/>
    <w:rsid w:val="00971291"/>
    <w:rsid w:val="00971346"/>
    <w:rsid w:val="00974114"/>
    <w:rsid w:val="0097428D"/>
    <w:rsid w:val="009822D5"/>
    <w:rsid w:val="00982505"/>
    <w:rsid w:val="009841E5"/>
    <w:rsid w:val="00984417"/>
    <w:rsid w:val="00984B6F"/>
    <w:rsid w:val="00984F76"/>
    <w:rsid w:val="00985997"/>
    <w:rsid w:val="00985C39"/>
    <w:rsid w:val="00986323"/>
    <w:rsid w:val="009869C7"/>
    <w:rsid w:val="00986F3A"/>
    <w:rsid w:val="00990ED8"/>
    <w:rsid w:val="00992930"/>
    <w:rsid w:val="00994694"/>
    <w:rsid w:val="00994FBA"/>
    <w:rsid w:val="00995029"/>
    <w:rsid w:val="00996B06"/>
    <w:rsid w:val="009975FE"/>
    <w:rsid w:val="0099784D"/>
    <w:rsid w:val="009A0722"/>
    <w:rsid w:val="009A1029"/>
    <w:rsid w:val="009A1A51"/>
    <w:rsid w:val="009A6053"/>
    <w:rsid w:val="009A6D0B"/>
    <w:rsid w:val="009A76B0"/>
    <w:rsid w:val="009B13DB"/>
    <w:rsid w:val="009B25E1"/>
    <w:rsid w:val="009B3461"/>
    <w:rsid w:val="009B6438"/>
    <w:rsid w:val="009B6AF9"/>
    <w:rsid w:val="009B7422"/>
    <w:rsid w:val="009C1232"/>
    <w:rsid w:val="009C2357"/>
    <w:rsid w:val="009C2DDE"/>
    <w:rsid w:val="009C41DC"/>
    <w:rsid w:val="009C454C"/>
    <w:rsid w:val="009C48D2"/>
    <w:rsid w:val="009C6BC8"/>
    <w:rsid w:val="009C6E0D"/>
    <w:rsid w:val="009C7FD8"/>
    <w:rsid w:val="009D0C23"/>
    <w:rsid w:val="009D1A18"/>
    <w:rsid w:val="009D21BE"/>
    <w:rsid w:val="009D3964"/>
    <w:rsid w:val="009D4A8F"/>
    <w:rsid w:val="009D5988"/>
    <w:rsid w:val="009D61A6"/>
    <w:rsid w:val="009E0E76"/>
    <w:rsid w:val="009E16DE"/>
    <w:rsid w:val="009E1A48"/>
    <w:rsid w:val="009E1A63"/>
    <w:rsid w:val="009E2A79"/>
    <w:rsid w:val="009E2D53"/>
    <w:rsid w:val="009E38DF"/>
    <w:rsid w:val="009E4EB3"/>
    <w:rsid w:val="009E633F"/>
    <w:rsid w:val="009E677C"/>
    <w:rsid w:val="009E696E"/>
    <w:rsid w:val="009E6B75"/>
    <w:rsid w:val="009E6CE5"/>
    <w:rsid w:val="009F46EC"/>
    <w:rsid w:val="009F4EC0"/>
    <w:rsid w:val="009F7995"/>
    <w:rsid w:val="009F7AD2"/>
    <w:rsid w:val="009F7D9D"/>
    <w:rsid w:val="009F7EC9"/>
    <w:rsid w:val="00A01B19"/>
    <w:rsid w:val="00A020B1"/>
    <w:rsid w:val="00A056B6"/>
    <w:rsid w:val="00A06133"/>
    <w:rsid w:val="00A06533"/>
    <w:rsid w:val="00A06C94"/>
    <w:rsid w:val="00A10007"/>
    <w:rsid w:val="00A1028A"/>
    <w:rsid w:val="00A10F9C"/>
    <w:rsid w:val="00A1165A"/>
    <w:rsid w:val="00A11CA7"/>
    <w:rsid w:val="00A139F7"/>
    <w:rsid w:val="00A13AFA"/>
    <w:rsid w:val="00A14B90"/>
    <w:rsid w:val="00A15391"/>
    <w:rsid w:val="00A20C87"/>
    <w:rsid w:val="00A23808"/>
    <w:rsid w:val="00A23C70"/>
    <w:rsid w:val="00A23EB2"/>
    <w:rsid w:val="00A24DC9"/>
    <w:rsid w:val="00A25AE6"/>
    <w:rsid w:val="00A26F6E"/>
    <w:rsid w:val="00A27E08"/>
    <w:rsid w:val="00A30142"/>
    <w:rsid w:val="00A306EE"/>
    <w:rsid w:val="00A30EB9"/>
    <w:rsid w:val="00A316B7"/>
    <w:rsid w:val="00A32E0A"/>
    <w:rsid w:val="00A33A3F"/>
    <w:rsid w:val="00A33DE0"/>
    <w:rsid w:val="00A340E1"/>
    <w:rsid w:val="00A35C72"/>
    <w:rsid w:val="00A370A8"/>
    <w:rsid w:val="00A4008B"/>
    <w:rsid w:val="00A4194F"/>
    <w:rsid w:val="00A45D02"/>
    <w:rsid w:val="00A46580"/>
    <w:rsid w:val="00A47013"/>
    <w:rsid w:val="00A511FD"/>
    <w:rsid w:val="00A52410"/>
    <w:rsid w:val="00A5557A"/>
    <w:rsid w:val="00A569D8"/>
    <w:rsid w:val="00A5710F"/>
    <w:rsid w:val="00A5723C"/>
    <w:rsid w:val="00A5787F"/>
    <w:rsid w:val="00A61F95"/>
    <w:rsid w:val="00A62762"/>
    <w:rsid w:val="00A65169"/>
    <w:rsid w:val="00A66761"/>
    <w:rsid w:val="00A6742D"/>
    <w:rsid w:val="00A70332"/>
    <w:rsid w:val="00A7091C"/>
    <w:rsid w:val="00A70E6B"/>
    <w:rsid w:val="00A70FB3"/>
    <w:rsid w:val="00A712A9"/>
    <w:rsid w:val="00A83CCC"/>
    <w:rsid w:val="00A8453C"/>
    <w:rsid w:val="00A86180"/>
    <w:rsid w:val="00A87137"/>
    <w:rsid w:val="00A8772B"/>
    <w:rsid w:val="00A90EDC"/>
    <w:rsid w:val="00A920F1"/>
    <w:rsid w:val="00A92E7E"/>
    <w:rsid w:val="00A93E0D"/>
    <w:rsid w:val="00A945B7"/>
    <w:rsid w:val="00A94EE4"/>
    <w:rsid w:val="00A97359"/>
    <w:rsid w:val="00A97B24"/>
    <w:rsid w:val="00A97B5E"/>
    <w:rsid w:val="00AA0D48"/>
    <w:rsid w:val="00AA113A"/>
    <w:rsid w:val="00AA11C5"/>
    <w:rsid w:val="00AA1CB5"/>
    <w:rsid w:val="00AA1FFA"/>
    <w:rsid w:val="00AA283D"/>
    <w:rsid w:val="00AA34A6"/>
    <w:rsid w:val="00AA43A3"/>
    <w:rsid w:val="00AA4A13"/>
    <w:rsid w:val="00AA4A35"/>
    <w:rsid w:val="00AA50C6"/>
    <w:rsid w:val="00AA5207"/>
    <w:rsid w:val="00AB01AD"/>
    <w:rsid w:val="00AB0853"/>
    <w:rsid w:val="00AB34FF"/>
    <w:rsid w:val="00AB49D2"/>
    <w:rsid w:val="00AB60D8"/>
    <w:rsid w:val="00AB628A"/>
    <w:rsid w:val="00AC1AE3"/>
    <w:rsid w:val="00AC1B90"/>
    <w:rsid w:val="00AC1E37"/>
    <w:rsid w:val="00AC34CB"/>
    <w:rsid w:val="00AC38A6"/>
    <w:rsid w:val="00AC3BF0"/>
    <w:rsid w:val="00AC3E9E"/>
    <w:rsid w:val="00AC4B11"/>
    <w:rsid w:val="00AC542E"/>
    <w:rsid w:val="00AD08F1"/>
    <w:rsid w:val="00AD1CBF"/>
    <w:rsid w:val="00AD3F0F"/>
    <w:rsid w:val="00AD673D"/>
    <w:rsid w:val="00AE295F"/>
    <w:rsid w:val="00AE40D4"/>
    <w:rsid w:val="00AE4713"/>
    <w:rsid w:val="00AE5B16"/>
    <w:rsid w:val="00AE5F0F"/>
    <w:rsid w:val="00AE691E"/>
    <w:rsid w:val="00AE75E9"/>
    <w:rsid w:val="00AE7636"/>
    <w:rsid w:val="00AE7750"/>
    <w:rsid w:val="00AE7A8B"/>
    <w:rsid w:val="00AF0170"/>
    <w:rsid w:val="00AF0B30"/>
    <w:rsid w:val="00AF104A"/>
    <w:rsid w:val="00AF1089"/>
    <w:rsid w:val="00AF1B06"/>
    <w:rsid w:val="00AF209B"/>
    <w:rsid w:val="00AF4B7C"/>
    <w:rsid w:val="00AF50C5"/>
    <w:rsid w:val="00AF7013"/>
    <w:rsid w:val="00AF7025"/>
    <w:rsid w:val="00AF760C"/>
    <w:rsid w:val="00B004A1"/>
    <w:rsid w:val="00B00AD6"/>
    <w:rsid w:val="00B00C78"/>
    <w:rsid w:val="00B018F3"/>
    <w:rsid w:val="00B01946"/>
    <w:rsid w:val="00B01C51"/>
    <w:rsid w:val="00B028BB"/>
    <w:rsid w:val="00B02B47"/>
    <w:rsid w:val="00B033AE"/>
    <w:rsid w:val="00B034F8"/>
    <w:rsid w:val="00B04682"/>
    <w:rsid w:val="00B06948"/>
    <w:rsid w:val="00B06C86"/>
    <w:rsid w:val="00B100BA"/>
    <w:rsid w:val="00B11BD1"/>
    <w:rsid w:val="00B13CBD"/>
    <w:rsid w:val="00B14219"/>
    <w:rsid w:val="00B153A8"/>
    <w:rsid w:val="00B167C7"/>
    <w:rsid w:val="00B174DD"/>
    <w:rsid w:val="00B17CB1"/>
    <w:rsid w:val="00B216A4"/>
    <w:rsid w:val="00B21A69"/>
    <w:rsid w:val="00B21D40"/>
    <w:rsid w:val="00B21F4A"/>
    <w:rsid w:val="00B222DC"/>
    <w:rsid w:val="00B22740"/>
    <w:rsid w:val="00B22F30"/>
    <w:rsid w:val="00B2360E"/>
    <w:rsid w:val="00B23727"/>
    <w:rsid w:val="00B23BE8"/>
    <w:rsid w:val="00B24896"/>
    <w:rsid w:val="00B25AB0"/>
    <w:rsid w:val="00B27BCA"/>
    <w:rsid w:val="00B30E33"/>
    <w:rsid w:val="00B31FD2"/>
    <w:rsid w:val="00B32258"/>
    <w:rsid w:val="00B348B1"/>
    <w:rsid w:val="00B35D7D"/>
    <w:rsid w:val="00B36247"/>
    <w:rsid w:val="00B40A7A"/>
    <w:rsid w:val="00B429FD"/>
    <w:rsid w:val="00B436F3"/>
    <w:rsid w:val="00B43BC6"/>
    <w:rsid w:val="00B43EC5"/>
    <w:rsid w:val="00B44F22"/>
    <w:rsid w:val="00B5176C"/>
    <w:rsid w:val="00B52637"/>
    <w:rsid w:val="00B52B01"/>
    <w:rsid w:val="00B531F2"/>
    <w:rsid w:val="00B542C1"/>
    <w:rsid w:val="00B5517B"/>
    <w:rsid w:val="00B642FE"/>
    <w:rsid w:val="00B65834"/>
    <w:rsid w:val="00B65B2E"/>
    <w:rsid w:val="00B67749"/>
    <w:rsid w:val="00B72445"/>
    <w:rsid w:val="00B725EB"/>
    <w:rsid w:val="00B738FC"/>
    <w:rsid w:val="00B73917"/>
    <w:rsid w:val="00B73F77"/>
    <w:rsid w:val="00B75B1D"/>
    <w:rsid w:val="00B76117"/>
    <w:rsid w:val="00B7678B"/>
    <w:rsid w:val="00B7771A"/>
    <w:rsid w:val="00B80242"/>
    <w:rsid w:val="00B8083A"/>
    <w:rsid w:val="00B81095"/>
    <w:rsid w:val="00B82811"/>
    <w:rsid w:val="00B83EED"/>
    <w:rsid w:val="00B84949"/>
    <w:rsid w:val="00B85FD2"/>
    <w:rsid w:val="00B8790E"/>
    <w:rsid w:val="00B901A2"/>
    <w:rsid w:val="00B90661"/>
    <w:rsid w:val="00B9096B"/>
    <w:rsid w:val="00B91880"/>
    <w:rsid w:val="00B92AC9"/>
    <w:rsid w:val="00B9332A"/>
    <w:rsid w:val="00B93CEA"/>
    <w:rsid w:val="00B952E8"/>
    <w:rsid w:val="00B95673"/>
    <w:rsid w:val="00B96EE2"/>
    <w:rsid w:val="00B971B4"/>
    <w:rsid w:val="00B97E7B"/>
    <w:rsid w:val="00BA302F"/>
    <w:rsid w:val="00BA38BD"/>
    <w:rsid w:val="00BA4F08"/>
    <w:rsid w:val="00BA5E19"/>
    <w:rsid w:val="00BA630A"/>
    <w:rsid w:val="00BA6A9D"/>
    <w:rsid w:val="00BA7742"/>
    <w:rsid w:val="00BB07FB"/>
    <w:rsid w:val="00BB25DF"/>
    <w:rsid w:val="00BB4F32"/>
    <w:rsid w:val="00BB5FF3"/>
    <w:rsid w:val="00BC0272"/>
    <w:rsid w:val="00BC02F3"/>
    <w:rsid w:val="00BC0BF1"/>
    <w:rsid w:val="00BC14D6"/>
    <w:rsid w:val="00BC14DD"/>
    <w:rsid w:val="00BC1616"/>
    <w:rsid w:val="00BC1C06"/>
    <w:rsid w:val="00BC233B"/>
    <w:rsid w:val="00BC2C12"/>
    <w:rsid w:val="00BC331C"/>
    <w:rsid w:val="00BC3A54"/>
    <w:rsid w:val="00BC4A5F"/>
    <w:rsid w:val="00BC5432"/>
    <w:rsid w:val="00BC563F"/>
    <w:rsid w:val="00BC7214"/>
    <w:rsid w:val="00BC7B2E"/>
    <w:rsid w:val="00BD0BA9"/>
    <w:rsid w:val="00BD1F1D"/>
    <w:rsid w:val="00BD33D6"/>
    <w:rsid w:val="00BD4415"/>
    <w:rsid w:val="00BD4585"/>
    <w:rsid w:val="00BD4D64"/>
    <w:rsid w:val="00BD56BC"/>
    <w:rsid w:val="00BD7C0F"/>
    <w:rsid w:val="00BE2FB0"/>
    <w:rsid w:val="00BE49A1"/>
    <w:rsid w:val="00BE51F0"/>
    <w:rsid w:val="00BE5F98"/>
    <w:rsid w:val="00BE63C9"/>
    <w:rsid w:val="00BE6F41"/>
    <w:rsid w:val="00BF1F6F"/>
    <w:rsid w:val="00BF26CE"/>
    <w:rsid w:val="00BF289A"/>
    <w:rsid w:val="00BF2EA1"/>
    <w:rsid w:val="00BF2EA8"/>
    <w:rsid w:val="00BF31DD"/>
    <w:rsid w:val="00BF3307"/>
    <w:rsid w:val="00BF494D"/>
    <w:rsid w:val="00BF5142"/>
    <w:rsid w:val="00BF575A"/>
    <w:rsid w:val="00BF5D35"/>
    <w:rsid w:val="00C001DE"/>
    <w:rsid w:val="00C01D2E"/>
    <w:rsid w:val="00C05B97"/>
    <w:rsid w:val="00C05BC6"/>
    <w:rsid w:val="00C11797"/>
    <w:rsid w:val="00C13D26"/>
    <w:rsid w:val="00C1450B"/>
    <w:rsid w:val="00C14726"/>
    <w:rsid w:val="00C14BBD"/>
    <w:rsid w:val="00C1578D"/>
    <w:rsid w:val="00C21256"/>
    <w:rsid w:val="00C21A25"/>
    <w:rsid w:val="00C2265C"/>
    <w:rsid w:val="00C25729"/>
    <w:rsid w:val="00C27583"/>
    <w:rsid w:val="00C277D5"/>
    <w:rsid w:val="00C32A7A"/>
    <w:rsid w:val="00C33BCC"/>
    <w:rsid w:val="00C34117"/>
    <w:rsid w:val="00C346AB"/>
    <w:rsid w:val="00C364FB"/>
    <w:rsid w:val="00C3652C"/>
    <w:rsid w:val="00C36FC9"/>
    <w:rsid w:val="00C37D5C"/>
    <w:rsid w:val="00C37D6E"/>
    <w:rsid w:val="00C37F85"/>
    <w:rsid w:val="00C413A1"/>
    <w:rsid w:val="00C421CC"/>
    <w:rsid w:val="00C43BD5"/>
    <w:rsid w:val="00C446B0"/>
    <w:rsid w:val="00C44829"/>
    <w:rsid w:val="00C45128"/>
    <w:rsid w:val="00C463C2"/>
    <w:rsid w:val="00C47BF3"/>
    <w:rsid w:val="00C50B41"/>
    <w:rsid w:val="00C51986"/>
    <w:rsid w:val="00C5264A"/>
    <w:rsid w:val="00C5336A"/>
    <w:rsid w:val="00C54DD5"/>
    <w:rsid w:val="00C62497"/>
    <w:rsid w:val="00C62518"/>
    <w:rsid w:val="00C62D99"/>
    <w:rsid w:val="00C632A9"/>
    <w:rsid w:val="00C65669"/>
    <w:rsid w:val="00C65B11"/>
    <w:rsid w:val="00C66CD8"/>
    <w:rsid w:val="00C67B0F"/>
    <w:rsid w:val="00C72189"/>
    <w:rsid w:val="00C77758"/>
    <w:rsid w:val="00C77ECF"/>
    <w:rsid w:val="00C805B2"/>
    <w:rsid w:val="00C81BBB"/>
    <w:rsid w:val="00C81F77"/>
    <w:rsid w:val="00C83164"/>
    <w:rsid w:val="00C84C5A"/>
    <w:rsid w:val="00C85394"/>
    <w:rsid w:val="00C85ED3"/>
    <w:rsid w:val="00C86B81"/>
    <w:rsid w:val="00C87FD6"/>
    <w:rsid w:val="00C90B46"/>
    <w:rsid w:val="00C914D2"/>
    <w:rsid w:val="00C91DE8"/>
    <w:rsid w:val="00C92B25"/>
    <w:rsid w:val="00C9399D"/>
    <w:rsid w:val="00C95EDF"/>
    <w:rsid w:val="00C979C9"/>
    <w:rsid w:val="00CA1DFC"/>
    <w:rsid w:val="00CA3234"/>
    <w:rsid w:val="00CA33BE"/>
    <w:rsid w:val="00CA4C00"/>
    <w:rsid w:val="00CA5200"/>
    <w:rsid w:val="00CA5845"/>
    <w:rsid w:val="00CA63E4"/>
    <w:rsid w:val="00CA653B"/>
    <w:rsid w:val="00CA6920"/>
    <w:rsid w:val="00CA699D"/>
    <w:rsid w:val="00CB01B0"/>
    <w:rsid w:val="00CB1308"/>
    <w:rsid w:val="00CB4538"/>
    <w:rsid w:val="00CB5175"/>
    <w:rsid w:val="00CB56F4"/>
    <w:rsid w:val="00CB66DC"/>
    <w:rsid w:val="00CB68DA"/>
    <w:rsid w:val="00CC0186"/>
    <w:rsid w:val="00CC1C5D"/>
    <w:rsid w:val="00CC38D6"/>
    <w:rsid w:val="00CC402B"/>
    <w:rsid w:val="00CC53E8"/>
    <w:rsid w:val="00CC56B5"/>
    <w:rsid w:val="00CC645D"/>
    <w:rsid w:val="00CC6701"/>
    <w:rsid w:val="00CC77ED"/>
    <w:rsid w:val="00CC793B"/>
    <w:rsid w:val="00CD21B9"/>
    <w:rsid w:val="00CD4172"/>
    <w:rsid w:val="00CD431B"/>
    <w:rsid w:val="00CD6A60"/>
    <w:rsid w:val="00CD6D19"/>
    <w:rsid w:val="00CE08B4"/>
    <w:rsid w:val="00CE1150"/>
    <w:rsid w:val="00CE1587"/>
    <w:rsid w:val="00CE1D24"/>
    <w:rsid w:val="00CE2A65"/>
    <w:rsid w:val="00CE3A12"/>
    <w:rsid w:val="00CE76E1"/>
    <w:rsid w:val="00CF015F"/>
    <w:rsid w:val="00CF1533"/>
    <w:rsid w:val="00CF184A"/>
    <w:rsid w:val="00CF278C"/>
    <w:rsid w:val="00CF38EC"/>
    <w:rsid w:val="00CF53E6"/>
    <w:rsid w:val="00CF6DA6"/>
    <w:rsid w:val="00CF6F6A"/>
    <w:rsid w:val="00CF6F79"/>
    <w:rsid w:val="00D00925"/>
    <w:rsid w:val="00D01AE3"/>
    <w:rsid w:val="00D024AA"/>
    <w:rsid w:val="00D02A05"/>
    <w:rsid w:val="00D03E95"/>
    <w:rsid w:val="00D04276"/>
    <w:rsid w:val="00D0724B"/>
    <w:rsid w:val="00D07ABF"/>
    <w:rsid w:val="00D10E06"/>
    <w:rsid w:val="00D11F92"/>
    <w:rsid w:val="00D127AD"/>
    <w:rsid w:val="00D145FE"/>
    <w:rsid w:val="00D16FA8"/>
    <w:rsid w:val="00D17066"/>
    <w:rsid w:val="00D22500"/>
    <w:rsid w:val="00D22DF0"/>
    <w:rsid w:val="00D23ED5"/>
    <w:rsid w:val="00D27730"/>
    <w:rsid w:val="00D31231"/>
    <w:rsid w:val="00D31BB4"/>
    <w:rsid w:val="00D31CB6"/>
    <w:rsid w:val="00D3316D"/>
    <w:rsid w:val="00D33A78"/>
    <w:rsid w:val="00D363B3"/>
    <w:rsid w:val="00D373BC"/>
    <w:rsid w:val="00D40F26"/>
    <w:rsid w:val="00D4308E"/>
    <w:rsid w:val="00D4427D"/>
    <w:rsid w:val="00D44413"/>
    <w:rsid w:val="00D45A01"/>
    <w:rsid w:val="00D45DC1"/>
    <w:rsid w:val="00D5288B"/>
    <w:rsid w:val="00D52A95"/>
    <w:rsid w:val="00D5367B"/>
    <w:rsid w:val="00D538E9"/>
    <w:rsid w:val="00D57278"/>
    <w:rsid w:val="00D6062F"/>
    <w:rsid w:val="00D615DF"/>
    <w:rsid w:val="00D617D5"/>
    <w:rsid w:val="00D64690"/>
    <w:rsid w:val="00D6482F"/>
    <w:rsid w:val="00D651D4"/>
    <w:rsid w:val="00D702BD"/>
    <w:rsid w:val="00D707B5"/>
    <w:rsid w:val="00D72B9F"/>
    <w:rsid w:val="00D7356C"/>
    <w:rsid w:val="00D73847"/>
    <w:rsid w:val="00D74354"/>
    <w:rsid w:val="00D750E5"/>
    <w:rsid w:val="00D7555F"/>
    <w:rsid w:val="00D756AA"/>
    <w:rsid w:val="00D808E4"/>
    <w:rsid w:val="00D82799"/>
    <w:rsid w:val="00D84EEF"/>
    <w:rsid w:val="00D85036"/>
    <w:rsid w:val="00D87A22"/>
    <w:rsid w:val="00D87C72"/>
    <w:rsid w:val="00D929D2"/>
    <w:rsid w:val="00D938DD"/>
    <w:rsid w:val="00D955CA"/>
    <w:rsid w:val="00D97DA1"/>
    <w:rsid w:val="00DA0800"/>
    <w:rsid w:val="00DA15D0"/>
    <w:rsid w:val="00DA297E"/>
    <w:rsid w:val="00DA2B21"/>
    <w:rsid w:val="00DA50A7"/>
    <w:rsid w:val="00DA5531"/>
    <w:rsid w:val="00DA6C40"/>
    <w:rsid w:val="00DB06DC"/>
    <w:rsid w:val="00DB0BA2"/>
    <w:rsid w:val="00DB3224"/>
    <w:rsid w:val="00DB3881"/>
    <w:rsid w:val="00DB39E8"/>
    <w:rsid w:val="00DB4649"/>
    <w:rsid w:val="00DB5872"/>
    <w:rsid w:val="00DB59BA"/>
    <w:rsid w:val="00DB6001"/>
    <w:rsid w:val="00DB62FA"/>
    <w:rsid w:val="00DB71E6"/>
    <w:rsid w:val="00DC19F6"/>
    <w:rsid w:val="00DC279E"/>
    <w:rsid w:val="00DC2B52"/>
    <w:rsid w:val="00DC529C"/>
    <w:rsid w:val="00DC5B70"/>
    <w:rsid w:val="00DC5BCE"/>
    <w:rsid w:val="00DC5F29"/>
    <w:rsid w:val="00DC6E6C"/>
    <w:rsid w:val="00DD034E"/>
    <w:rsid w:val="00DD0869"/>
    <w:rsid w:val="00DD2932"/>
    <w:rsid w:val="00DD2E4C"/>
    <w:rsid w:val="00DD4504"/>
    <w:rsid w:val="00DD5774"/>
    <w:rsid w:val="00DD69B8"/>
    <w:rsid w:val="00DD7B5D"/>
    <w:rsid w:val="00DD7CE0"/>
    <w:rsid w:val="00DE014A"/>
    <w:rsid w:val="00DE350B"/>
    <w:rsid w:val="00DE3833"/>
    <w:rsid w:val="00DE3D06"/>
    <w:rsid w:val="00DE5876"/>
    <w:rsid w:val="00DE6DB5"/>
    <w:rsid w:val="00DF0667"/>
    <w:rsid w:val="00DF1B92"/>
    <w:rsid w:val="00DF3521"/>
    <w:rsid w:val="00DF7987"/>
    <w:rsid w:val="00E01CDE"/>
    <w:rsid w:val="00E04C65"/>
    <w:rsid w:val="00E069DD"/>
    <w:rsid w:val="00E07DF3"/>
    <w:rsid w:val="00E120AE"/>
    <w:rsid w:val="00E136DB"/>
    <w:rsid w:val="00E1595B"/>
    <w:rsid w:val="00E17BB0"/>
    <w:rsid w:val="00E24335"/>
    <w:rsid w:val="00E25497"/>
    <w:rsid w:val="00E2635A"/>
    <w:rsid w:val="00E30119"/>
    <w:rsid w:val="00E31726"/>
    <w:rsid w:val="00E317F6"/>
    <w:rsid w:val="00E31B7E"/>
    <w:rsid w:val="00E32D06"/>
    <w:rsid w:val="00E33235"/>
    <w:rsid w:val="00E34D64"/>
    <w:rsid w:val="00E36453"/>
    <w:rsid w:val="00E36F8C"/>
    <w:rsid w:val="00E37016"/>
    <w:rsid w:val="00E4039E"/>
    <w:rsid w:val="00E40ABE"/>
    <w:rsid w:val="00E40B28"/>
    <w:rsid w:val="00E41A34"/>
    <w:rsid w:val="00E4381A"/>
    <w:rsid w:val="00E44C73"/>
    <w:rsid w:val="00E45A15"/>
    <w:rsid w:val="00E47140"/>
    <w:rsid w:val="00E474F3"/>
    <w:rsid w:val="00E509C7"/>
    <w:rsid w:val="00E512A9"/>
    <w:rsid w:val="00E51426"/>
    <w:rsid w:val="00E51A59"/>
    <w:rsid w:val="00E5254E"/>
    <w:rsid w:val="00E52DAD"/>
    <w:rsid w:val="00E53366"/>
    <w:rsid w:val="00E5600D"/>
    <w:rsid w:val="00E574CE"/>
    <w:rsid w:val="00E57E74"/>
    <w:rsid w:val="00E612DA"/>
    <w:rsid w:val="00E62645"/>
    <w:rsid w:val="00E62BA7"/>
    <w:rsid w:val="00E64A07"/>
    <w:rsid w:val="00E66EAF"/>
    <w:rsid w:val="00E702AC"/>
    <w:rsid w:val="00E711B7"/>
    <w:rsid w:val="00E72AB5"/>
    <w:rsid w:val="00E737F5"/>
    <w:rsid w:val="00E7483F"/>
    <w:rsid w:val="00E75010"/>
    <w:rsid w:val="00E751BA"/>
    <w:rsid w:val="00E75DF6"/>
    <w:rsid w:val="00E7683F"/>
    <w:rsid w:val="00E818F7"/>
    <w:rsid w:val="00E81BD8"/>
    <w:rsid w:val="00E82599"/>
    <w:rsid w:val="00E837CB"/>
    <w:rsid w:val="00E84AE3"/>
    <w:rsid w:val="00E8765C"/>
    <w:rsid w:val="00E876F2"/>
    <w:rsid w:val="00E919BF"/>
    <w:rsid w:val="00E92FD4"/>
    <w:rsid w:val="00E93CB4"/>
    <w:rsid w:val="00E95952"/>
    <w:rsid w:val="00E9596A"/>
    <w:rsid w:val="00EA098D"/>
    <w:rsid w:val="00EA201A"/>
    <w:rsid w:val="00EA3104"/>
    <w:rsid w:val="00EA6191"/>
    <w:rsid w:val="00EA62A6"/>
    <w:rsid w:val="00EA6F0D"/>
    <w:rsid w:val="00EB0CC0"/>
    <w:rsid w:val="00EB1B40"/>
    <w:rsid w:val="00EB22C1"/>
    <w:rsid w:val="00EB268F"/>
    <w:rsid w:val="00EB27E3"/>
    <w:rsid w:val="00EB31FF"/>
    <w:rsid w:val="00EB3A5A"/>
    <w:rsid w:val="00EB42B3"/>
    <w:rsid w:val="00EB5229"/>
    <w:rsid w:val="00EB6724"/>
    <w:rsid w:val="00EC1EE6"/>
    <w:rsid w:val="00EC227F"/>
    <w:rsid w:val="00EC3941"/>
    <w:rsid w:val="00EC3C28"/>
    <w:rsid w:val="00EC5D35"/>
    <w:rsid w:val="00EC64C4"/>
    <w:rsid w:val="00ED00E8"/>
    <w:rsid w:val="00ED0C91"/>
    <w:rsid w:val="00ED17F4"/>
    <w:rsid w:val="00ED623E"/>
    <w:rsid w:val="00ED66A9"/>
    <w:rsid w:val="00ED6F0B"/>
    <w:rsid w:val="00EE1EA8"/>
    <w:rsid w:val="00EE6A8C"/>
    <w:rsid w:val="00EE6D7F"/>
    <w:rsid w:val="00EE741B"/>
    <w:rsid w:val="00EE74E7"/>
    <w:rsid w:val="00EE783D"/>
    <w:rsid w:val="00EE7B68"/>
    <w:rsid w:val="00EF17DC"/>
    <w:rsid w:val="00EF2323"/>
    <w:rsid w:val="00EF3B47"/>
    <w:rsid w:val="00EF41E0"/>
    <w:rsid w:val="00EF434D"/>
    <w:rsid w:val="00EF439A"/>
    <w:rsid w:val="00EF50BF"/>
    <w:rsid w:val="00EF570C"/>
    <w:rsid w:val="00EF60DB"/>
    <w:rsid w:val="00EF6519"/>
    <w:rsid w:val="00EF6F60"/>
    <w:rsid w:val="00F012CC"/>
    <w:rsid w:val="00F01ACC"/>
    <w:rsid w:val="00F022A7"/>
    <w:rsid w:val="00F02B83"/>
    <w:rsid w:val="00F037CA"/>
    <w:rsid w:val="00F043E0"/>
    <w:rsid w:val="00F05391"/>
    <w:rsid w:val="00F0575A"/>
    <w:rsid w:val="00F1114B"/>
    <w:rsid w:val="00F12ACC"/>
    <w:rsid w:val="00F1636A"/>
    <w:rsid w:val="00F16D0D"/>
    <w:rsid w:val="00F20F12"/>
    <w:rsid w:val="00F211AD"/>
    <w:rsid w:val="00F21C75"/>
    <w:rsid w:val="00F21DFA"/>
    <w:rsid w:val="00F21F93"/>
    <w:rsid w:val="00F22E26"/>
    <w:rsid w:val="00F24100"/>
    <w:rsid w:val="00F24191"/>
    <w:rsid w:val="00F241F6"/>
    <w:rsid w:val="00F244B2"/>
    <w:rsid w:val="00F2466C"/>
    <w:rsid w:val="00F261BD"/>
    <w:rsid w:val="00F27A55"/>
    <w:rsid w:val="00F30D59"/>
    <w:rsid w:val="00F31DA5"/>
    <w:rsid w:val="00F322E1"/>
    <w:rsid w:val="00F32805"/>
    <w:rsid w:val="00F37CCB"/>
    <w:rsid w:val="00F426A9"/>
    <w:rsid w:val="00F42D38"/>
    <w:rsid w:val="00F450C8"/>
    <w:rsid w:val="00F45E66"/>
    <w:rsid w:val="00F46130"/>
    <w:rsid w:val="00F47C51"/>
    <w:rsid w:val="00F51691"/>
    <w:rsid w:val="00F51A7E"/>
    <w:rsid w:val="00F52218"/>
    <w:rsid w:val="00F53112"/>
    <w:rsid w:val="00F55DEC"/>
    <w:rsid w:val="00F57937"/>
    <w:rsid w:val="00F60BB5"/>
    <w:rsid w:val="00F631B0"/>
    <w:rsid w:val="00F65A3F"/>
    <w:rsid w:val="00F667E9"/>
    <w:rsid w:val="00F675EC"/>
    <w:rsid w:val="00F67627"/>
    <w:rsid w:val="00F67E53"/>
    <w:rsid w:val="00F7015A"/>
    <w:rsid w:val="00F7041C"/>
    <w:rsid w:val="00F71483"/>
    <w:rsid w:val="00F727A1"/>
    <w:rsid w:val="00F74D6E"/>
    <w:rsid w:val="00F76AB6"/>
    <w:rsid w:val="00F806CE"/>
    <w:rsid w:val="00F8143A"/>
    <w:rsid w:val="00F82268"/>
    <w:rsid w:val="00F82D8D"/>
    <w:rsid w:val="00F83417"/>
    <w:rsid w:val="00F85B1E"/>
    <w:rsid w:val="00F917AB"/>
    <w:rsid w:val="00F91968"/>
    <w:rsid w:val="00F91A2E"/>
    <w:rsid w:val="00F921E7"/>
    <w:rsid w:val="00F932BC"/>
    <w:rsid w:val="00F93B43"/>
    <w:rsid w:val="00F94EEA"/>
    <w:rsid w:val="00F95F1A"/>
    <w:rsid w:val="00FA0219"/>
    <w:rsid w:val="00FA05CA"/>
    <w:rsid w:val="00FB0640"/>
    <w:rsid w:val="00FB13B2"/>
    <w:rsid w:val="00FB1C4C"/>
    <w:rsid w:val="00FB1C67"/>
    <w:rsid w:val="00FB32A1"/>
    <w:rsid w:val="00FB333A"/>
    <w:rsid w:val="00FB380E"/>
    <w:rsid w:val="00FB3AF5"/>
    <w:rsid w:val="00FB4144"/>
    <w:rsid w:val="00FB52F2"/>
    <w:rsid w:val="00FB61CF"/>
    <w:rsid w:val="00FB73DB"/>
    <w:rsid w:val="00FC17CB"/>
    <w:rsid w:val="00FC1BBB"/>
    <w:rsid w:val="00FC237A"/>
    <w:rsid w:val="00FC3049"/>
    <w:rsid w:val="00FC31AD"/>
    <w:rsid w:val="00FC3398"/>
    <w:rsid w:val="00FC416A"/>
    <w:rsid w:val="00FC44A0"/>
    <w:rsid w:val="00FC5272"/>
    <w:rsid w:val="00FC5366"/>
    <w:rsid w:val="00FC55B3"/>
    <w:rsid w:val="00FC6B4D"/>
    <w:rsid w:val="00FD0672"/>
    <w:rsid w:val="00FD0A51"/>
    <w:rsid w:val="00FD211F"/>
    <w:rsid w:val="00FD2E35"/>
    <w:rsid w:val="00FD2EB0"/>
    <w:rsid w:val="00FD46CF"/>
    <w:rsid w:val="00FD705E"/>
    <w:rsid w:val="00FD749A"/>
    <w:rsid w:val="00FD74E0"/>
    <w:rsid w:val="00FE0BAE"/>
    <w:rsid w:val="00FE0D10"/>
    <w:rsid w:val="00FE1066"/>
    <w:rsid w:val="00FE1593"/>
    <w:rsid w:val="00FE29C6"/>
    <w:rsid w:val="00FE4D68"/>
    <w:rsid w:val="00FE4F37"/>
    <w:rsid w:val="00FE656F"/>
    <w:rsid w:val="00FE6935"/>
    <w:rsid w:val="00FF1EA7"/>
    <w:rsid w:val="00FF30A2"/>
    <w:rsid w:val="00FF4E8C"/>
    <w:rsid w:val="00FF53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832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185E"/>
    <w:rPr>
      <w:sz w:val="16"/>
      <w:szCs w:val="16"/>
    </w:rPr>
  </w:style>
  <w:style w:type="paragraph" w:styleId="CommentText">
    <w:name w:val="annotation text"/>
    <w:basedOn w:val="Normal"/>
    <w:link w:val="CommentTextChar"/>
    <w:uiPriority w:val="99"/>
    <w:unhideWhenUsed/>
    <w:rsid w:val="0068185E"/>
    <w:pPr>
      <w:spacing w:line="240" w:lineRule="auto"/>
    </w:pPr>
    <w:rPr>
      <w:sz w:val="20"/>
      <w:szCs w:val="20"/>
    </w:rPr>
  </w:style>
  <w:style w:type="character" w:customStyle="1" w:styleId="CommentTextChar">
    <w:name w:val="Comment Text Char"/>
    <w:basedOn w:val="DefaultParagraphFont"/>
    <w:link w:val="CommentText"/>
    <w:uiPriority w:val="99"/>
    <w:rsid w:val="0068185E"/>
    <w:rPr>
      <w:sz w:val="20"/>
      <w:szCs w:val="20"/>
    </w:rPr>
  </w:style>
  <w:style w:type="paragraph" w:styleId="CommentSubject">
    <w:name w:val="annotation subject"/>
    <w:basedOn w:val="CommentText"/>
    <w:next w:val="CommentText"/>
    <w:link w:val="CommentSubjectChar"/>
    <w:uiPriority w:val="99"/>
    <w:semiHidden/>
    <w:unhideWhenUsed/>
    <w:rsid w:val="0068185E"/>
    <w:rPr>
      <w:b/>
      <w:bCs/>
    </w:rPr>
  </w:style>
  <w:style w:type="character" w:customStyle="1" w:styleId="CommentSubjectChar">
    <w:name w:val="Comment Subject Char"/>
    <w:basedOn w:val="CommentTextChar"/>
    <w:link w:val="CommentSubject"/>
    <w:uiPriority w:val="99"/>
    <w:semiHidden/>
    <w:rsid w:val="0068185E"/>
    <w:rPr>
      <w:b/>
      <w:bCs/>
      <w:sz w:val="20"/>
      <w:szCs w:val="20"/>
    </w:rPr>
  </w:style>
  <w:style w:type="paragraph" w:styleId="BalloonText">
    <w:name w:val="Balloon Text"/>
    <w:basedOn w:val="Normal"/>
    <w:link w:val="BalloonTextChar"/>
    <w:uiPriority w:val="99"/>
    <w:semiHidden/>
    <w:unhideWhenUsed/>
    <w:rsid w:val="00681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85E"/>
    <w:rPr>
      <w:rFonts w:ascii="Segoe UI" w:hAnsi="Segoe UI" w:cs="Segoe UI"/>
      <w:sz w:val="18"/>
      <w:szCs w:val="18"/>
    </w:rPr>
  </w:style>
  <w:style w:type="character" w:customStyle="1" w:styleId="authors">
    <w:name w:val="authors"/>
    <w:basedOn w:val="DefaultParagraphFont"/>
    <w:rsid w:val="00114902"/>
  </w:style>
  <w:style w:type="character" w:styleId="Hyperlink">
    <w:name w:val="Hyperlink"/>
    <w:basedOn w:val="DefaultParagraphFont"/>
    <w:uiPriority w:val="99"/>
    <w:unhideWhenUsed/>
    <w:rsid w:val="00114902"/>
    <w:rPr>
      <w:color w:val="0000FF"/>
      <w:u w:val="single"/>
    </w:rPr>
  </w:style>
  <w:style w:type="character" w:customStyle="1" w:styleId="source">
    <w:name w:val="source"/>
    <w:basedOn w:val="DefaultParagraphFont"/>
    <w:rsid w:val="00114902"/>
  </w:style>
  <w:style w:type="character" w:customStyle="1" w:styleId="pubdate">
    <w:name w:val="pubdate"/>
    <w:basedOn w:val="DefaultParagraphFont"/>
    <w:rsid w:val="00114902"/>
  </w:style>
  <w:style w:type="character" w:customStyle="1" w:styleId="volume">
    <w:name w:val="volume"/>
    <w:basedOn w:val="DefaultParagraphFont"/>
    <w:rsid w:val="00114902"/>
  </w:style>
  <w:style w:type="character" w:customStyle="1" w:styleId="pages">
    <w:name w:val="pages"/>
    <w:basedOn w:val="DefaultParagraphFont"/>
    <w:rsid w:val="00114902"/>
  </w:style>
  <w:style w:type="character" w:customStyle="1" w:styleId="doi">
    <w:name w:val="doi"/>
    <w:basedOn w:val="DefaultParagraphFont"/>
    <w:rsid w:val="00114902"/>
  </w:style>
  <w:style w:type="character" w:customStyle="1" w:styleId="pubstatus">
    <w:name w:val="pubstatus"/>
    <w:basedOn w:val="DefaultParagraphFont"/>
    <w:rsid w:val="00114902"/>
  </w:style>
  <w:style w:type="character" w:customStyle="1" w:styleId="pmid">
    <w:name w:val="pmid"/>
    <w:basedOn w:val="DefaultParagraphFont"/>
    <w:rsid w:val="00114902"/>
  </w:style>
  <w:style w:type="paragraph" w:customStyle="1" w:styleId="Default">
    <w:name w:val="Default"/>
    <w:link w:val="DefaultChar"/>
    <w:rsid w:val="00032C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032CC7"/>
    <w:pPr>
      <w:spacing w:after="0" w:line="360" w:lineRule="auto"/>
      <w:ind w:left="720"/>
      <w:contextualSpacing/>
      <w:jc w:val="both"/>
    </w:pPr>
    <w:rPr>
      <w:rFonts w:ascii="Verdana" w:hAnsi="Verdana"/>
      <w:sz w:val="20"/>
      <w:lang w:val="en-IE"/>
    </w:rPr>
  </w:style>
  <w:style w:type="paragraph" w:styleId="Header">
    <w:name w:val="header"/>
    <w:basedOn w:val="Normal"/>
    <w:link w:val="HeaderChar"/>
    <w:uiPriority w:val="99"/>
    <w:unhideWhenUsed/>
    <w:rsid w:val="00E30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119"/>
  </w:style>
  <w:style w:type="paragraph" w:styleId="Footer">
    <w:name w:val="footer"/>
    <w:basedOn w:val="Normal"/>
    <w:link w:val="FooterChar"/>
    <w:uiPriority w:val="99"/>
    <w:unhideWhenUsed/>
    <w:rsid w:val="00E30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119"/>
  </w:style>
  <w:style w:type="paragraph" w:customStyle="1" w:styleId="EndNoteBibliographyTitle">
    <w:name w:val="EndNote Bibliography Title"/>
    <w:basedOn w:val="Normal"/>
    <w:link w:val="EndNoteBibliographyTitleChar"/>
    <w:rsid w:val="00E82599"/>
    <w:pPr>
      <w:spacing w:after="0"/>
      <w:jc w:val="center"/>
    </w:pPr>
    <w:rPr>
      <w:rFonts w:ascii="Calibri" w:hAnsi="Calibri" w:cs="Calibri"/>
      <w:noProof/>
      <w:lang w:val="en-US"/>
    </w:rPr>
  </w:style>
  <w:style w:type="character" w:customStyle="1" w:styleId="DefaultChar">
    <w:name w:val="Default Char"/>
    <w:basedOn w:val="DefaultParagraphFont"/>
    <w:link w:val="Default"/>
    <w:rsid w:val="00E82599"/>
    <w:rPr>
      <w:rFonts w:ascii="Times New Roman" w:hAnsi="Times New Roman" w:cs="Times New Roman"/>
      <w:color w:val="000000"/>
      <w:sz w:val="24"/>
      <w:szCs w:val="24"/>
      <w:lang w:val="en-US"/>
    </w:rPr>
  </w:style>
  <w:style w:type="character" w:customStyle="1" w:styleId="EndNoteBibliographyTitleChar">
    <w:name w:val="EndNote Bibliography Title Char"/>
    <w:basedOn w:val="DefaultChar"/>
    <w:link w:val="EndNoteBibliographyTitle"/>
    <w:rsid w:val="00E82599"/>
    <w:rPr>
      <w:rFonts w:ascii="Calibri" w:hAnsi="Calibri" w:cs="Calibri"/>
      <w:noProof/>
      <w:color w:val="000000"/>
      <w:sz w:val="24"/>
      <w:szCs w:val="24"/>
      <w:lang w:val="en-US"/>
    </w:rPr>
  </w:style>
  <w:style w:type="paragraph" w:customStyle="1" w:styleId="EndNoteBibliography">
    <w:name w:val="EndNote Bibliography"/>
    <w:basedOn w:val="Normal"/>
    <w:link w:val="EndNoteBibliographyChar"/>
    <w:rsid w:val="00E82599"/>
    <w:pPr>
      <w:spacing w:line="240" w:lineRule="auto"/>
    </w:pPr>
    <w:rPr>
      <w:rFonts w:ascii="Calibri" w:hAnsi="Calibri" w:cs="Calibri"/>
      <w:noProof/>
      <w:lang w:val="en-US"/>
    </w:rPr>
  </w:style>
  <w:style w:type="character" w:customStyle="1" w:styleId="EndNoteBibliographyChar">
    <w:name w:val="EndNote Bibliography Char"/>
    <w:basedOn w:val="DefaultChar"/>
    <w:link w:val="EndNoteBibliography"/>
    <w:rsid w:val="00E82599"/>
    <w:rPr>
      <w:rFonts w:ascii="Calibri" w:hAnsi="Calibri" w:cs="Calibri"/>
      <w:noProof/>
      <w:color w:val="000000"/>
      <w:sz w:val="24"/>
      <w:szCs w:val="24"/>
      <w:lang w:val="en-US"/>
    </w:rPr>
  </w:style>
  <w:style w:type="paragraph" w:styleId="Revision">
    <w:name w:val="Revision"/>
    <w:hidden/>
    <w:uiPriority w:val="99"/>
    <w:semiHidden/>
    <w:rsid w:val="00AB628A"/>
    <w:pPr>
      <w:spacing w:after="0" w:line="240" w:lineRule="auto"/>
    </w:pPr>
  </w:style>
  <w:style w:type="character" w:styleId="LineNumber">
    <w:name w:val="line number"/>
    <w:basedOn w:val="DefaultParagraphFont"/>
    <w:uiPriority w:val="99"/>
    <w:semiHidden/>
    <w:unhideWhenUsed/>
    <w:rsid w:val="008A47B1"/>
  </w:style>
  <w:style w:type="paragraph" w:styleId="NoSpacing">
    <w:name w:val="No Spacing"/>
    <w:uiPriority w:val="1"/>
    <w:qFormat/>
    <w:rsid w:val="000D3BA9"/>
    <w:pPr>
      <w:spacing w:after="0" w:line="240" w:lineRule="auto"/>
    </w:pPr>
  </w:style>
  <w:style w:type="character" w:customStyle="1" w:styleId="UnresolvedMention1">
    <w:name w:val="Unresolved Mention1"/>
    <w:basedOn w:val="DefaultParagraphFont"/>
    <w:uiPriority w:val="99"/>
    <w:semiHidden/>
    <w:unhideWhenUsed/>
    <w:rsid w:val="00346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414">
      <w:bodyDiv w:val="1"/>
      <w:marLeft w:val="0"/>
      <w:marRight w:val="0"/>
      <w:marTop w:val="0"/>
      <w:marBottom w:val="0"/>
      <w:divBdr>
        <w:top w:val="none" w:sz="0" w:space="0" w:color="auto"/>
        <w:left w:val="none" w:sz="0" w:space="0" w:color="auto"/>
        <w:bottom w:val="none" w:sz="0" w:space="0" w:color="auto"/>
        <w:right w:val="none" w:sz="0" w:space="0" w:color="auto"/>
      </w:divBdr>
    </w:div>
    <w:div w:id="248999680">
      <w:bodyDiv w:val="1"/>
      <w:marLeft w:val="0"/>
      <w:marRight w:val="0"/>
      <w:marTop w:val="0"/>
      <w:marBottom w:val="0"/>
      <w:divBdr>
        <w:top w:val="none" w:sz="0" w:space="0" w:color="auto"/>
        <w:left w:val="none" w:sz="0" w:space="0" w:color="auto"/>
        <w:bottom w:val="none" w:sz="0" w:space="0" w:color="auto"/>
        <w:right w:val="none" w:sz="0" w:space="0" w:color="auto"/>
      </w:divBdr>
      <w:divsChild>
        <w:div w:id="1870608658">
          <w:marLeft w:val="0"/>
          <w:marRight w:val="0"/>
          <w:marTop w:val="0"/>
          <w:marBottom w:val="0"/>
          <w:divBdr>
            <w:top w:val="none" w:sz="0" w:space="0" w:color="auto"/>
            <w:left w:val="none" w:sz="0" w:space="0" w:color="auto"/>
            <w:bottom w:val="none" w:sz="0" w:space="0" w:color="auto"/>
            <w:right w:val="none" w:sz="0" w:space="0" w:color="auto"/>
          </w:divBdr>
        </w:div>
        <w:div w:id="186524178">
          <w:marLeft w:val="0"/>
          <w:marRight w:val="0"/>
          <w:marTop w:val="0"/>
          <w:marBottom w:val="0"/>
          <w:divBdr>
            <w:top w:val="none" w:sz="0" w:space="0" w:color="auto"/>
            <w:left w:val="none" w:sz="0" w:space="0" w:color="auto"/>
            <w:bottom w:val="none" w:sz="0" w:space="0" w:color="auto"/>
            <w:right w:val="none" w:sz="0" w:space="0" w:color="auto"/>
          </w:divBdr>
        </w:div>
      </w:divsChild>
    </w:div>
    <w:div w:id="581184265">
      <w:bodyDiv w:val="1"/>
      <w:marLeft w:val="0"/>
      <w:marRight w:val="0"/>
      <w:marTop w:val="0"/>
      <w:marBottom w:val="0"/>
      <w:divBdr>
        <w:top w:val="none" w:sz="0" w:space="0" w:color="auto"/>
        <w:left w:val="none" w:sz="0" w:space="0" w:color="auto"/>
        <w:bottom w:val="none" w:sz="0" w:space="0" w:color="auto"/>
        <w:right w:val="none" w:sz="0" w:space="0" w:color="auto"/>
      </w:divBdr>
    </w:div>
    <w:div w:id="997922621">
      <w:bodyDiv w:val="1"/>
      <w:marLeft w:val="0"/>
      <w:marRight w:val="0"/>
      <w:marTop w:val="0"/>
      <w:marBottom w:val="0"/>
      <w:divBdr>
        <w:top w:val="none" w:sz="0" w:space="0" w:color="auto"/>
        <w:left w:val="none" w:sz="0" w:space="0" w:color="auto"/>
        <w:bottom w:val="none" w:sz="0" w:space="0" w:color="auto"/>
        <w:right w:val="none" w:sz="0" w:space="0" w:color="auto"/>
      </w:divBdr>
      <w:divsChild>
        <w:div w:id="201481524">
          <w:marLeft w:val="0"/>
          <w:marRight w:val="0"/>
          <w:marTop w:val="0"/>
          <w:marBottom w:val="0"/>
          <w:divBdr>
            <w:top w:val="none" w:sz="0" w:space="0" w:color="auto"/>
            <w:left w:val="none" w:sz="0" w:space="0" w:color="auto"/>
            <w:bottom w:val="none" w:sz="0" w:space="0" w:color="auto"/>
            <w:right w:val="none" w:sz="0" w:space="0" w:color="auto"/>
          </w:divBdr>
          <w:divsChild>
            <w:div w:id="169488154">
              <w:marLeft w:val="0"/>
              <w:marRight w:val="0"/>
              <w:marTop w:val="0"/>
              <w:marBottom w:val="0"/>
              <w:divBdr>
                <w:top w:val="none" w:sz="0" w:space="0" w:color="auto"/>
                <w:left w:val="none" w:sz="0" w:space="0" w:color="auto"/>
                <w:bottom w:val="none" w:sz="0" w:space="0" w:color="auto"/>
                <w:right w:val="none" w:sz="0" w:space="0" w:color="auto"/>
              </w:divBdr>
              <w:divsChild>
                <w:div w:id="2518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33493">
      <w:bodyDiv w:val="1"/>
      <w:marLeft w:val="0"/>
      <w:marRight w:val="0"/>
      <w:marTop w:val="0"/>
      <w:marBottom w:val="0"/>
      <w:divBdr>
        <w:top w:val="none" w:sz="0" w:space="0" w:color="auto"/>
        <w:left w:val="none" w:sz="0" w:space="0" w:color="auto"/>
        <w:bottom w:val="none" w:sz="0" w:space="0" w:color="auto"/>
        <w:right w:val="none" w:sz="0" w:space="0" w:color="auto"/>
      </w:divBdr>
      <w:divsChild>
        <w:div w:id="554394195">
          <w:marLeft w:val="0"/>
          <w:marRight w:val="0"/>
          <w:marTop w:val="0"/>
          <w:marBottom w:val="0"/>
          <w:divBdr>
            <w:top w:val="none" w:sz="0" w:space="0" w:color="auto"/>
            <w:left w:val="none" w:sz="0" w:space="0" w:color="auto"/>
            <w:bottom w:val="none" w:sz="0" w:space="0" w:color="auto"/>
            <w:right w:val="none" w:sz="0" w:space="0" w:color="auto"/>
          </w:divBdr>
          <w:divsChild>
            <w:div w:id="766123284">
              <w:marLeft w:val="0"/>
              <w:marRight w:val="0"/>
              <w:marTop w:val="0"/>
              <w:marBottom w:val="0"/>
              <w:divBdr>
                <w:top w:val="none" w:sz="0" w:space="0" w:color="auto"/>
                <w:left w:val="none" w:sz="0" w:space="0" w:color="auto"/>
                <w:bottom w:val="none" w:sz="0" w:space="0" w:color="auto"/>
                <w:right w:val="none" w:sz="0" w:space="0" w:color="auto"/>
              </w:divBdr>
              <w:divsChild>
                <w:div w:id="13881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aryse@tcd.ie" TargetMode="External"/><Relationship Id="rId13" Type="http://schemas.openxmlformats.org/officeDocument/2006/relationships/hyperlink" Target="mailto:mary.osullivan@tcd.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keane@stjames.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ryan@rcsi.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mmaoconnor@rcsi.ie" TargetMode="External"/><Relationship Id="rId4" Type="http://schemas.openxmlformats.org/officeDocument/2006/relationships/settings" Target="settings.xml"/><Relationship Id="rId9" Type="http://schemas.openxmlformats.org/officeDocument/2006/relationships/hyperlink" Target="mailto:AhmadBahlool@rcsi.ie" TargetMode="External"/><Relationship Id="rId14" Type="http://schemas.openxmlformats.org/officeDocument/2006/relationships/hyperlink" Target="mailto:mary.osullivan@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6DF0-4EFC-4C3E-868D-C3775D9C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8264</Words>
  <Characters>47106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2021-04-26T19:23:00Z</cp:lastPrinted>
  <dcterms:created xsi:type="dcterms:W3CDTF">2021-07-26T14:34:00Z</dcterms:created>
  <dcterms:modified xsi:type="dcterms:W3CDTF">2021-07-27T01:46:00Z</dcterms:modified>
</cp:coreProperties>
</file>