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2B0DF53A" w:rsidR="006E4797" w:rsidRPr="00057DDE" w:rsidRDefault="00551D82" w:rsidP="00057D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57DDE">
        <w:rPr>
          <w:b/>
          <w:color w:val="000000"/>
        </w:rPr>
        <w:t>TITLE:</w:t>
      </w:r>
    </w:p>
    <w:p w14:paraId="06C0C87E" w14:textId="4879A3F6" w:rsidR="006E4797" w:rsidRPr="00057DDE" w:rsidRDefault="00247542" w:rsidP="00057DDE">
      <w:pPr>
        <w:rPr>
          <w:color w:val="000000"/>
        </w:rPr>
      </w:pPr>
      <w:r w:rsidRPr="00057DDE">
        <w:rPr>
          <w:color w:val="000000"/>
        </w:rPr>
        <w:t>E</w:t>
      </w:r>
      <w:r w:rsidR="00043AA9" w:rsidRPr="00057DDE">
        <w:rPr>
          <w:color w:val="000000"/>
        </w:rPr>
        <w:t xml:space="preserve">xtracellular </w:t>
      </w:r>
      <w:r w:rsidR="00915C09" w:rsidRPr="00057DDE">
        <w:rPr>
          <w:color w:val="000000"/>
        </w:rPr>
        <w:t xml:space="preserve">Vesicle Uptake Assay </w:t>
      </w:r>
      <w:r w:rsidR="00915C09" w:rsidRPr="00057DDE">
        <w:rPr>
          <w:i/>
          <w:iCs/>
          <w:color w:val="000000"/>
        </w:rPr>
        <w:t>via</w:t>
      </w:r>
      <w:r w:rsidR="00915C09" w:rsidRPr="00057DDE">
        <w:rPr>
          <w:color w:val="000000"/>
        </w:rPr>
        <w:t xml:space="preserve"> Confocal Microscope Imaging Analysis</w:t>
      </w:r>
    </w:p>
    <w:p w14:paraId="2341A691" w14:textId="77777777" w:rsidR="00043AA9" w:rsidRPr="00057DDE" w:rsidRDefault="00043AA9" w:rsidP="00057DDE">
      <w:pPr>
        <w:rPr>
          <w:b/>
        </w:rPr>
      </w:pPr>
    </w:p>
    <w:p w14:paraId="74492483" w14:textId="27B5C196" w:rsidR="00114EB1" w:rsidRPr="00057DDE" w:rsidRDefault="00551D82" w:rsidP="00057DDE">
      <w:pPr>
        <w:rPr>
          <w:color w:val="808080"/>
        </w:rPr>
      </w:pPr>
      <w:r w:rsidRPr="00057DDE">
        <w:rPr>
          <w:b/>
        </w:rPr>
        <w:t>AUTHORS AND AFFILIATIONS:</w:t>
      </w:r>
    </w:p>
    <w:p w14:paraId="1D6D6362" w14:textId="2FE38FB3" w:rsidR="00187015" w:rsidRPr="00057DDE" w:rsidRDefault="00400C44" w:rsidP="00057DDE">
      <w:r w:rsidRPr="00057DDE">
        <w:t>Chi-Ju Kim</w:t>
      </w:r>
      <w:r w:rsidRPr="00057DDE">
        <w:rPr>
          <w:vertAlign w:val="superscript"/>
        </w:rPr>
        <w:t>1,2</w:t>
      </w:r>
      <w:r w:rsidR="00B11B3B" w:rsidRPr="00057DDE">
        <w:rPr>
          <w:vertAlign w:val="superscript"/>
        </w:rPr>
        <w:t>#</w:t>
      </w:r>
      <w:r w:rsidR="00271C6A" w:rsidRPr="00057DDE">
        <w:t>*</w:t>
      </w:r>
      <w:r w:rsidRPr="00057DDE">
        <w:t xml:space="preserve">, </w:t>
      </w:r>
      <w:r w:rsidRPr="00057DDE">
        <w:rPr>
          <w:color w:val="222222"/>
          <w:shd w:val="clear" w:color="auto" w:fill="FFFFFF"/>
        </w:rPr>
        <w:t>Morgan D</w:t>
      </w:r>
      <w:r w:rsidR="00783E9F" w:rsidRPr="00057DDE">
        <w:rPr>
          <w:color w:val="0000FF"/>
          <w:shd w:val="clear" w:color="auto" w:fill="FFFFFF"/>
        </w:rPr>
        <w:t>.</w:t>
      </w:r>
      <w:r w:rsidRPr="00057DDE">
        <w:rPr>
          <w:color w:val="222222"/>
          <w:shd w:val="clear" w:color="auto" w:fill="FFFFFF"/>
        </w:rPr>
        <w:t xml:space="preserve"> Kuczler</w:t>
      </w:r>
      <w:r w:rsidR="000D0D34" w:rsidRPr="00057DDE">
        <w:rPr>
          <w:vertAlign w:val="superscript"/>
        </w:rPr>
        <w:t>1</w:t>
      </w:r>
      <w:r w:rsidR="00B11B3B" w:rsidRPr="00057DDE">
        <w:rPr>
          <w:vertAlign w:val="superscript"/>
        </w:rPr>
        <w:t>#</w:t>
      </w:r>
      <w:r w:rsidR="00CA3C5D" w:rsidRPr="00057DDE">
        <w:t>,</w:t>
      </w:r>
      <w:r w:rsidRPr="00057DDE">
        <w:t xml:space="preserve"> Liang Dong</w:t>
      </w:r>
      <w:r w:rsidR="000D0D34" w:rsidRPr="00057DDE">
        <w:rPr>
          <w:vertAlign w:val="superscript"/>
        </w:rPr>
        <w:t>1,3</w:t>
      </w:r>
      <w:r w:rsidRPr="00057DDE">
        <w:t xml:space="preserve">, </w:t>
      </w:r>
      <w:proofErr w:type="spellStart"/>
      <w:r w:rsidR="0084674D" w:rsidRPr="00057DDE">
        <w:t>Junyoung</w:t>
      </w:r>
      <w:proofErr w:type="spellEnd"/>
      <w:r w:rsidR="0084674D" w:rsidRPr="00057DDE">
        <w:t xml:space="preserve"> Kim</w:t>
      </w:r>
      <w:r w:rsidR="0084674D" w:rsidRPr="00057DDE">
        <w:rPr>
          <w:vertAlign w:val="superscript"/>
        </w:rPr>
        <w:t>2,4</w:t>
      </w:r>
      <w:r w:rsidR="0084674D" w:rsidRPr="00057DDE">
        <w:t xml:space="preserve">, </w:t>
      </w:r>
      <w:r w:rsidRPr="00057DDE">
        <w:t>Sarah R. Amend</w:t>
      </w:r>
      <w:r w:rsidRPr="00057DDE">
        <w:rPr>
          <w:vertAlign w:val="superscript"/>
        </w:rPr>
        <w:t>1</w:t>
      </w:r>
      <w:r w:rsidRPr="00057DDE">
        <w:t>, Yoon-</w:t>
      </w:r>
      <w:proofErr w:type="spellStart"/>
      <w:r w:rsidRPr="00057DDE">
        <w:t>Kyoung</w:t>
      </w:r>
      <w:proofErr w:type="spellEnd"/>
      <w:r w:rsidRPr="00057DDE">
        <w:t xml:space="preserve"> Cho</w:t>
      </w:r>
      <w:r w:rsidRPr="00057DDE">
        <w:rPr>
          <w:vertAlign w:val="superscript"/>
        </w:rPr>
        <w:t>2,4</w:t>
      </w:r>
      <w:r w:rsidR="00271C6A" w:rsidRPr="00057DDE">
        <w:t>*</w:t>
      </w:r>
      <w:r w:rsidRPr="00057DDE">
        <w:t>, Kenneth J. Pienta</w:t>
      </w:r>
      <w:r w:rsidRPr="00057DDE">
        <w:rPr>
          <w:vertAlign w:val="superscript"/>
        </w:rPr>
        <w:t>1</w:t>
      </w:r>
    </w:p>
    <w:p w14:paraId="0E7932EC" w14:textId="77777777" w:rsidR="000C2157" w:rsidRPr="00057DDE" w:rsidRDefault="000C2157" w:rsidP="00057DDE">
      <w:pPr>
        <w:rPr>
          <w:vertAlign w:val="superscript"/>
        </w:rPr>
      </w:pPr>
    </w:p>
    <w:p w14:paraId="05023BC4" w14:textId="2B49F585" w:rsidR="00400C44" w:rsidRPr="00057DDE" w:rsidRDefault="00400C44" w:rsidP="00057DDE">
      <w:r w:rsidRPr="00057DDE">
        <w:rPr>
          <w:vertAlign w:val="superscript"/>
        </w:rPr>
        <w:t>1</w:t>
      </w:r>
      <w:r w:rsidRPr="00057DDE">
        <w:t>The Brady Urological Institute, Johns Hopkins University School of Medicine, Baltimore, MD 21287, U</w:t>
      </w:r>
      <w:r w:rsidR="0021537F" w:rsidRPr="00057DDE">
        <w:t>SA.</w:t>
      </w:r>
    </w:p>
    <w:p w14:paraId="41BB8979" w14:textId="36CC46BF" w:rsidR="00400C44" w:rsidRPr="00057DDE" w:rsidRDefault="00400C44" w:rsidP="00057DDE">
      <w:r w:rsidRPr="00057DDE">
        <w:rPr>
          <w:vertAlign w:val="superscript"/>
        </w:rPr>
        <w:t>2</w:t>
      </w:r>
      <w:r w:rsidRPr="00057DDE">
        <w:t>Department of Biomedical Engineering, School of Life Sciences, Ulsan National Institute of Science and Technology (UNIST), Ulsan 44919, Republic of Korea</w:t>
      </w:r>
    </w:p>
    <w:p w14:paraId="5295B46F" w14:textId="77777777" w:rsidR="00400C44" w:rsidRPr="00057DDE" w:rsidRDefault="00400C44" w:rsidP="00057DDE">
      <w:r w:rsidRPr="00057DDE">
        <w:rPr>
          <w:vertAlign w:val="superscript"/>
        </w:rPr>
        <w:t>3</w:t>
      </w:r>
      <w:r w:rsidRPr="00057DDE">
        <w:t xml:space="preserve">Department of Urology, </w:t>
      </w:r>
      <w:proofErr w:type="spellStart"/>
      <w:r w:rsidRPr="00057DDE">
        <w:t>Renji</w:t>
      </w:r>
      <w:proofErr w:type="spellEnd"/>
      <w:r w:rsidRPr="00057DDE">
        <w:t xml:space="preserve"> Hospital, Shanghai Jiao Tong University School of Medicine, Shanghai, China</w:t>
      </w:r>
    </w:p>
    <w:p w14:paraId="5437D91E" w14:textId="35E891D7" w:rsidR="00400C44" w:rsidRPr="00057DDE" w:rsidRDefault="00400C44" w:rsidP="00057DDE">
      <w:r w:rsidRPr="00057DDE">
        <w:rPr>
          <w:vertAlign w:val="superscript"/>
        </w:rPr>
        <w:t>4</w:t>
      </w:r>
      <w:r w:rsidRPr="00057DDE">
        <w:t>Center for Soft and Living Matter, Institute for Basic Science (I</w:t>
      </w:r>
      <w:r w:rsidR="0021537F" w:rsidRPr="00057DDE">
        <w:t>BS</w:t>
      </w:r>
      <w:r w:rsidRPr="00057DDE">
        <w:t>), Ulsan 44919, Republic of Korea</w:t>
      </w:r>
    </w:p>
    <w:p w14:paraId="75BF0377" w14:textId="03BA0B58" w:rsidR="00DF4287" w:rsidRPr="00057DDE" w:rsidRDefault="00DF4287" w:rsidP="00057DDE"/>
    <w:p w14:paraId="51154AC1" w14:textId="77777777" w:rsidR="009A54E3" w:rsidRPr="00057DDE" w:rsidRDefault="009A54E3" w:rsidP="00057DDE">
      <w:r w:rsidRPr="00057DDE">
        <w:t>Email addresses of the authors:</w:t>
      </w:r>
    </w:p>
    <w:p w14:paraId="1351D63C" w14:textId="560048ED" w:rsidR="00DF4287" w:rsidRPr="00057DDE" w:rsidRDefault="00ED62EF" w:rsidP="00057DDE">
      <w:pPr>
        <w:rPr>
          <w:color w:val="000000" w:themeColor="text1"/>
        </w:rPr>
      </w:pPr>
      <w:r w:rsidRPr="00057DDE">
        <w:rPr>
          <w:color w:val="000000" w:themeColor="text1"/>
        </w:rPr>
        <w:t>Chi-Ju Kim</w:t>
      </w:r>
      <w:r w:rsidR="009700FE" w:rsidRPr="00057DDE">
        <w:rPr>
          <w:color w:val="000000" w:themeColor="text1"/>
        </w:rPr>
        <w:tab/>
      </w:r>
      <w:r w:rsidR="009700FE" w:rsidRPr="00057DDE">
        <w:rPr>
          <w:color w:val="000000" w:themeColor="text1"/>
        </w:rPr>
        <w:tab/>
        <w:t>(</w:t>
      </w:r>
      <w:hyperlink r:id="rId11" w:history="1">
        <w:r w:rsidR="009700FE" w:rsidRPr="00057DDE">
          <w:rPr>
            <w:rStyle w:val="Hyperlink"/>
          </w:rPr>
          <w:t>ckim143@jh.edu</w:t>
        </w:r>
      </w:hyperlink>
      <w:r w:rsidR="009700FE" w:rsidRPr="00057DDE">
        <w:rPr>
          <w:color w:val="000000" w:themeColor="text1"/>
        </w:rPr>
        <w:t>)</w:t>
      </w:r>
    </w:p>
    <w:p w14:paraId="39172CC9" w14:textId="45D63D54" w:rsidR="00DF4287" w:rsidRPr="00057DDE" w:rsidRDefault="00ED62EF" w:rsidP="00057DDE">
      <w:pPr>
        <w:rPr>
          <w:color w:val="000000" w:themeColor="text1"/>
        </w:rPr>
      </w:pPr>
      <w:r w:rsidRPr="00057DDE">
        <w:rPr>
          <w:color w:val="000000" w:themeColor="text1"/>
        </w:rPr>
        <w:t xml:space="preserve">Morgan D. </w:t>
      </w:r>
      <w:proofErr w:type="spellStart"/>
      <w:r w:rsidRPr="00057DDE">
        <w:rPr>
          <w:color w:val="000000" w:themeColor="text1"/>
        </w:rPr>
        <w:t>Kuczler</w:t>
      </w:r>
      <w:proofErr w:type="spellEnd"/>
      <w:r w:rsidR="009700FE" w:rsidRPr="00057DDE">
        <w:rPr>
          <w:color w:val="000000" w:themeColor="text1"/>
        </w:rPr>
        <w:tab/>
        <w:t>(</w:t>
      </w:r>
      <w:hyperlink r:id="rId12" w:history="1">
        <w:r w:rsidR="009700FE" w:rsidRPr="00057DDE">
          <w:rPr>
            <w:rStyle w:val="Hyperlink"/>
          </w:rPr>
          <w:t>mkuczle1@jhu.edu</w:t>
        </w:r>
      </w:hyperlink>
      <w:r w:rsidR="009700FE" w:rsidRPr="00057DDE">
        <w:rPr>
          <w:color w:val="000000" w:themeColor="text1"/>
        </w:rPr>
        <w:t>)</w:t>
      </w:r>
    </w:p>
    <w:p w14:paraId="5D1ACF47" w14:textId="127DC57E" w:rsidR="00ED62EF" w:rsidRPr="00057DDE" w:rsidRDefault="00ED62EF" w:rsidP="00057DDE">
      <w:pPr>
        <w:rPr>
          <w:color w:val="000000" w:themeColor="text1"/>
        </w:rPr>
      </w:pPr>
      <w:r w:rsidRPr="00057DDE">
        <w:rPr>
          <w:color w:val="000000" w:themeColor="text1"/>
        </w:rPr>
        <w:t>Liang Dong</w:t>
      </w:r>
      <w:r w:rsidR="009700FE" w:rsidRPr="00057DDE">
        <w:rPr>
          <w:color w:val="000000" w:themeColor="text1"/>
        </w:rPr>
        <w:tab/>
      </w:r>
      <w:r w:rsidR="009700FE" w:rsidRPr="00057DDE">
        <w:rPr>
          <w:color w:val="000000" w:themeColor="text1"/>
        </w:rPr>
        <w:tab/>
        <w:t>(</w:t>
      </w:r>
      <w:hyperlink r:id="rId13" w:history="1">
        <w:r w:rsidR="009700FE" w:rsidRPr="00057DDE">
          <w:rPr>
            <w:rStyle w:val="Hyperlink"/>
          </w:rPr>
          <w:t>ldong4@jhmi.edu</w:t>
        </w:r>
      </w:hyperlink>
      <w:r w:rsidR="009700FE" w:rsidRPr="00057DDE">
        <w:rPr>
          <w:color w:val="000000" w:themeColor="text1"/>
        </w:rPr>
        <w:t>)</w:t>
      </w:r>
    </w:p>
    <w:p w14:paraId="3974A4B0" w14:textId="0514EA00" w:rsidR="004631B8" w:rsidRPr="00057DDE" w:rsidRDefault="00ED62EF" w:rsidP="00057DDE">
      <w:pPr>
        <w:rPr>
          <w:color w:val="000000" w:themeColor="text1"/>
        </w:rPr>
      </w:pPr>
      <w:proofErr w:type="spellStart"/>
      <w:r w:rsidRPr="00057DDE">
        <w:rPr>
          <w:color w:val="000000" w:themeColor="text1"/>
        </w:rPr>
        <w:t>Junyoung</w:t>
      </w:r>
      <w:proofErr w:type="spellEnd"/>
      <w:r w:rsidRPr="00057DDE">
        <w:rPr>
          <w:color w:val="000000" w:themeColor="text1"/>
        </w:rPr>
        <w:t xml:space="preserve"> Kim</w:t>
      </w:r>
      <w:r w:rsidR="009700FE" w:rsidRPr="00057DDE">
        <w:rPr>
          <w:color w:val="000000" w:themeColor="text1"/>
        </w:rPr>
        <w:tab/>
      </w:r>
      <w:r w:rsidR="009700FE" w:rsidRPr="00057DDE">
        <w:rPr>
          <w:color w:val="000000" w:themeColor="text1"/>
        </w:rPr>
        <w:tab/>
        <w:t>(</w:t>
      </w:r>
      <w:hyperlink r:id="rId14" w:history="1">
        <w:r w:rsidR="009700FE" w:rsidRPr="00057DDE">
          <w:rPr>
            <w:rStyle w:val="Hyperlink"/>
          </w:rPr>
          <w:t>ekekqhdtka@gmail.com</w:t>
        </w:r>
      </w:hyperlink>
      <w:r w:rsidR="009700FE" w:rsidRPr="00057DDE">
        <w:rPr>
          <w:color w:val="000000" w:themeColor="text1"/>
        </w:rPr>
        <w:t>)</w:t>
      </w:r>
    </w:p>
    <w:p w14:paraId="716F0557" w14:textId="0575AE3E" w:rsidR="00ED62EF" w:rsidRPr="00057DDE" w:rsidRDefault="00ED62EF" w:rsidP="00057DDE">
      <w:pPr>
        <w:rPr>
          <w:color w:val="000000" w:themeColor="text1"/>
        </w:rPr>
      </w:pPr>
      <w:r w:rsidRPr="00057DDE">
        <w:rPr>
          <w:color w:val="000000" w:themeColor="text1"/>
        </w:rPr>
        <w:t>Sarah R. Amend</w:t>
      </w:r>
      <w:r w:rsidR="009700FE" w:rsidRPr="00057DDE">
        <w:rPr>
          <w:color w:val="000000" w:themeColor="text1"/>
        </w:rPr>
        <w:tab/>
        <w:t>(</w:t>
      </w:r>
      <w:hyperlink r:id="rId15" w:history="1">
        <w:r w:rsidR="009700FE" w:rsidRPr="00057DDE">
          <w:rPr>
            <w:rStyle w:val="Hyperlink"/>
          </w:rPr>
          <w:t>samend2@jhmi.edu</w:t>
        </w:r>
      </w:hyperlink>
      <w:r w:rsidR="009700FE" w:rsidRPr="00057DDE">
        <w:rPr>
          <w:color w:val="000000" w:themeColor="text1"/>
        </w:rPr>
        <w:t>)</w:t>
      </w:r>
    </w:p>
    <w:p w14:paraId="7A0A7051" w14:textId="45BFF1CC" w:rsidR="00ED62EF" w:rsidRPr="00057DDE" w:rsidRDefault="00ED62EF" w:rsidP="00057DDE">
      <w:pPr>
        <w:rPr>
          <w:color w:val="000000" w:themeColor="text1"/>
        </w:rPr>
      </w:pPr>
      <w:r w:rsidRPr="00057DDE">
        <w:rPr>
          <w:color w:val="000000" w:themeColor="text1"/>
        </w:rPr>
        <w:t>Yoon-</w:t>
      </w:r>
      <w:proofErr w:type="spellStart"/>
      <w:r w:rsidRPr="00057DDE">
        <w:rPr>
          <w:color w:val="000000" w:themeColor="text1"/>
        </w:rPr>
        <w:t>Kyoung</w:t>
      </w:r>
      <w:proofErr w:type="spellEnd"/>
      <w:r w:rsidRPr="00057DDE">
        <w:rPr>
          <w:color w:val="000000" w:themeColor="text1"/>
        </w:rPr>
        <w:t xml:space="preserve"> Cho</w:t>
      </w:r>
      <w:r w:rsidR="009700FE" w:rsidRPr="00057DDE">
        <w:rPr>
          <w:color w:val="000000" w:themeColor="text1"/>
        </w:rPr>
        <w:tab/>
        <w:t>(</w:t>
      </w:r>
      <w:hyperlink r:id="rId16" w:history="1">
        <w:r w:rsidRPr="00057DDE">
          <w:rPr>
            <w:rStyle w:val="Hyperlink"/>
          </w:rPr>
          <w:t>ykcho@unist.ac.kr</w:t>
        </w:r>
      </w:hyperlink>
      <w:r w:rsidR="009700FE" w:rsidRPr="00057DDE">
        <w:rPr>
          <w:color w:val="000000" w:themeColor="text1"/>
        </w:rPr>
        <w:t>)</w:t>
      </w:r>
    </w:p>
    <w:p w14:paraId="758F267C" w14:textId="552821A7" w:rsidR="00ED62EF" w:rsidRPr="00057DDE" w:rsidRDefault="00ED62EF" w:rsidP="00057DDE">
      <w:pPr>
        <w:rPr>
          <w:color w:val="000000" w:themeColor="text1"/>
        </w:rPr>
      </w:pPr>
      <w:r w:rsidRPr="00057DDE">
        <w:rPr>
          <w:color w:val="000000" w:themeColor="text1"/>
        </w:rPr>
        <w:t xml:space="preserve">Kenneth J. </w:t>
      </w:r>
      <w:proofErr w:type="spellStart"/>
      <w:r w:rsidRPr="00057DDE">
        <w:rPr>
          <w:color w:val="000000" w:themeColor="text1"/>
        </w:rPr>
        <w:t>Pienta</w:t>
      </w:r>
      <w:proofErr w:type="spellEnd"/>
      <w:r w:rsidR="009700FE" w:rsidRPr="00057DDE">
        <w:rPr>
          <w:color w:val="000000" w:themeColor="text1"/>
        </w:rPr>
        <w:tab/>
        <w:t>(</w:t>
      </w:r>
      <w:hyperlink r:id="rId17" w:history="1">
        <w:r w:rsidR="009700FE" w:rsidRPr="00057DDE">
          <w:rPr>
            <w:rStyle w:val="Hyperlink"/>
          </w:rPr>
          <w:t>kpienta1@jhmi.edu</w:t>
        </w:r>
      </w:hyperlink>
      <w:r w:rsidR="009700FE" w:rsidRPr="00057DDE">
        <w:rPr>
          <w:color w:val="000000" w:themeColor="text1"/>
        </w:rPr>
        <w:t>)</w:t>
      </w:r>
    </w:p>
    <w:p w14:paraId="7F9FEDFD" w14:textId="4AA1F506" w:rsidR="000B4754" w:rsidRPr="00057DDE" w:rsidRDefault="000B4754" w:rsidP="00057DDE">
      <w:pPr>
        <w:rPr>
          <w:color w:val="000000" w:themeColor="text1"/>
        </w:rPr>
      </w:pPr>
    </w:p>
    <w:p w14:paraId="64A36150" w14:textId="1F4FD701" w:rsidR="000B4754" w:rsidRPr="00057DDE" w:rsidRDefault="000B4754" w:rsidP="00057DDE">
      <w:pPr>
        <w:rPr>
          <w:color w:val="000000" w:themeColor="text1"/>
        </w:rPr>
      </w:pPr>
      <w:r w:rsidRPr="00057DDE">
        <w:rPr>
          <w:color w:val="000000" w:themeColor="text1"/>
        </w:rPr>
        <w:t>*Email addresses of the corresponding authors:</w:t>
      </w:r>
    </w:p>
    <w:p w14:paraId="2BBE57BD" w14:textId="77777777" w:rsidR="000B4754" w:rsidRPr="00057DDE" w:rsidRDefault="000B4754" w:rsidP="00057DDE">
      <w:pPr>
        <w:rPr>
          <w:color w:val="000000" w:themeColor="text1"/>
        </w:rPr>
      </w:pPr>
      <w:r w:rsidRPr="00057DDE">
        <w:rPr>
          <w:color w:val="000000" w:themeColor="text1"/>
        </w:rPr>
        <w:t>Chi-Ju Kim</w:t>
      </w:r>
      <w:r w:rsidRPr="00057DDE">
        <w:rPr>
          <w:color w:val="000000" w:themeColor="text1"/>
        </w:rPr>
        <w:tab/>
      </w:r>
      <w:r w:rsidRPr="00057DDE">
        <w:rPr>
          <w:color w:val="000000" w:themeColor="text1"/>
        </w:rPr>
        <w:tab/>
        <w:t>(</w:t>
      </w:r>
      <w:hyperlink r:id="rId18" w:history="1">
        <w:r w:rsidRPr="00057DDE">
          <w:rPr>
            <w:rStyle w:val="Hyperlink"/>
          </w:rPr>
          <w:t>ckim143@jh.edu</w:t>
        </w:r>
      </w:hyperlink>
      <w:r w:rsidRPr="00057DDE">
        <w:rPr>
          <w:color w:val="000000" w:themeColor="text1"/>
        </w:rPr>
        <w:t>)</w:t>
      </w:r>
    </w:p>
    <w:p w14:paraId="35FA9430" w14:textId="77777777" w:rsidR="000B4754" w:rsidRPr="00057DDE" w:rsidRDefault="000B4754" w:rsidP="00057DDE">
      <w:pPr>
        <w:rPr>
          <w:color w:val="000000" w:themeColor="text1"/>
        </w:rPr>
      </w:pPr>
      <w:r w:rsidRPr="00057DDE">
        <w:rPr>
          <w:color w:val="000000" w:themeColor="text1"/>
        </w:rPr>
        <w:t>Yoon-</w:t>
      </w:r>
      <w:proofErr w:type="spellStart"/>
      <w:r w:rsidRPr="00057DDE">
        <w:rPr>
          <w:color w:val="000000" w:themeColor="text1"/>
        </w:rPr>
        <w:t>Kyoung</w:t>
      </w:r>
      <w:proofErr w:type="spellEnd"/>
      <w:r w:rsidRPr="00057DDE">
        <w:rPr>
          <w:color w:val="000000" w:themeColor="text1"/>
        </w:rPr>
        <w:t xml:space="preserve"> Cho</w:t>
      </w:r>
      <w:r w:rsidRPr="00057DDE">
        <w:rPr>
          <w:color w:val="000000" w:themeColor="text1"/>
        </w:rPr>
        <w:tab/>
        <w:t>(</w:t>
      </w:r>
      <w:hyperlink r:id="rId19" w:history="1">
        <w:r w:rsidRPr="00057DDE">
          <w:rPr>
            <w:rStyle w:val="Hyperlink"/>
          </w:rPr>
          <w:t>ykcho@unist.ac.kr</w:t>
        </w:r>
      </w:hyperlink>
      <w:r w:rsidRPr="00057DDE">
        <w:rPr>
          <w:color w:val="000000" w:themeColor="text1"/>
        </w:rPr>
        <w:t>)</w:t>
      </w:r>
    </w:p>
    <w:p w14:paraId="69708340" w14:textId="77777777" w:rsidR="00ED62EF" w:rsidRPr="00057DDE" w:rsidRDefault="00ED62EF" w:rsidP="00057DDE"/>
    <w:p w14:paraId="7D914915" w14:textId="5EC0F9B4" w:rsidR="00400C44" w:rsidRPr="00057DDE" w:rsidRDefault="00B11B3B" w:rsidP="00057DDE">
      <w:r w:rsidRPr="00057DDE">
        <w:rPr>
          <w:vertAlign w:val="superscript"/>
        </w:rPr>
        <w:t>#</w:t>
      </w:r>
      <w:r w:rsidR="00400C44" w:rsidRPr="00057DDE">
        <w:t xml:space="preserve">These authors contributed equally </w:t>
      </w:r>
    </w:p>
    <w:p w14:paraId="502794BF" w14:textId="77777777" w:rsidR="004631B8" w:rsidRPr="00057DDE" w:rsidRDefault="004631B8" w:rsidP="00057DDE"/>
    <w:p w14:paraId="36867831" w14:textId="16459D15" w:rsidR="005267EE" w:rsidRPr="00057DDE" w:rsidRDefault="00551D82" w:rsidP="00057DDE">
      <w:pPr>
        <w:rPr>
          <w:b/>
        </w:rPr>
      </w:pPr>
      <w:r w:rsidRPr="00057DDE">
        <w:rPr>
          <w:b/>
        </w:rPr>
        <w:t>SUMMARY:</w:t>
      </w:r>
    </w:p>
    <w:p w14:paraId="07A7E960" w14:textId="775A2F1A" w:rsidR="005267EE" w:rsidRPr="00057DDE" w:rsidRDefault="00E34BD0" w:rsidP="00057DDE">
      <w:r w:rsidRPr="00057DDE">
        <w:t xml:space="preserve">Extracellular </w:t>
      </w:r>
      <w:proofErr w:type="spellStart"/>
      <w:r w:rsidRPr="00057DDE">
        <w:t>vesicles</w:t>
      </w:r>
      <w:proofErr w:type="spellEnd"/>
      <w:r w:rsidRPr="00057DDE">
        <w:t xml:space="preserve"> (E</w:t>
      </w:r>
      <w:r w:rsidR="0021537F" w:rsidRPr="00057DDE">
        <w:t>V</w:t>
      </w:r>
      <w:r w:rsidR="008C63E9" w:rsidRPr="00057DDE">
        <w:t>s</w:t>
      </w:r>
      <w:r w:rsidRPr="00057DDE">
        <w:t xml:space="preserve">) contribute to cellular biology and intercellular communications. </w:t>
      </w:r>
      <w:r w:rsidR="005267EE" w:rsidRPr="00057DDE">
        <w:t>There is a need for practical assays t</w:t>
      </w:r>
      <w:r w:rsidR="00DB1CD1" w:rsidRPr="00057DDE">
        <w:t>o</w:t>
      </w:r>
      <w:r w:rsidR="005267EE" w:rsidRPr="00057DDE">
        <w:t xml:space="preserve"> visualize and quantify E</w:t>
      </w:r>
      <w:r w:rsidR="0021537F" w:rsidRPr="00057DDE">
        <w:t>V</w:t>
      </w:r>
      <w:r w:rsidR="008C63E9" w:rsidRPr="00057DDE">
        <w:t>s</w:t>
      </w:r>
      <w:r w:rsidR="005267EE" w:rsidRPr="00057DDE">
        <w:t xml:space="preserve"> uptake by </w:t>
      </w:r>
      <w:r w:rsidR="008C63E9" w:rsidRPr="00057DDE">
        <w:t xml:space="preserve">the </w:t>
      </w:r>
      <w:r w:rsidR="005267EE" w:rsidRPr="00057DDE">
        <w:t xml:space="preserve">cells. </w:t>
      </w:r>
      <w:r w:rsidR="008C63E9" w:rsidRPr="00057DDE">
        <w:t xml:space="preserve">The current protocol proposes the </w:t>
      </w:r>
      <w:r w:rsidR="009C7537" w:rsidRPr="00057DDE">
        <w:t>E</w:t>
      </w:r>
      <w:r w:rsidR="0021537F" w:rsidRPr="00057DDE">
        <w:t>V</w:t>
      </w:r>
      <w:r w:rsidR="009C7537" w:rsidRPr="00057DDE">
        <w:t xml:space="preserve"> uptake assay </w:t>
      </w:r>
      <w:r w:rsidR="008C63E9" w:rsidRPr="00057DDE">
        <w:t>by utilizing</w:t>
      </w:r>
      <w:r w:rsidR="009C7537" w:rsidRPr="00057DDE">
        <w:t xml:space="preserve"> three-dimensional fluorescence imaging </w:t>
      </w:r>
      <w:r w:rsidR="009C7537" w:rsidRPr="00057DDE">
        <w:rPr>
          <w:i/>
          <w:iCs/>
        </w:rPr>
        <w:t>via</w:t>
      </w:r>
      <w:r w:rsidR="009C7537" w:rsidRPr="00057DDE">
        <w:t xml:space="preserve"> confocal microscopy</w:t>
      </w:r>
      <w:r w:rsidR="004B7E1A" w:rsidRPr="00057DDE">
        <w:t>,</w:t>
      </w:r>
      <w:r w:rsidR="009C7537" w:rsidRPr="00057DDE">
        <w:t xml:space="preserve"> following </w:t>
      </w:r>
      <w:r w:rsidR="00DB1CD1" w:rsidRPr="00057DDE">
        <w:t>E</w:t>
      </w:r>
      <w:r w:rsidR="0021537F" w:rsidRPr="00057DDE">
        <w:t>V</w:t>
      </w:r>
      <w:r w:rsidR="00DB1CD1" w:rsidRPr="00057DDE">
        <w:t xml:space="preserve"> </w:t>
      </w:r>
      <w:r w:rsidR="009C7537" w:rsidRPr="00057DDE">
        <w:t>isolation</w:t>
      </w:r>
      <w:r w:rsidR="00DB1CD1" w:rsidRPr="00057DDE">
        <w:t xml:space="preserve"> by </w:t>
      </w:r>
      <w:r w:rsidR="006850D2" w:rsidRPr="00057DDE">
        <w:t xml:space="preserve">a </w:t>
      </w:r>
      <w:r w:rsidR="00DB1CD1" w:rsidRPr="00057DDE">
        <w:t>nano</w:t>
      </w:r>
      <w:r w:rsidR="006850D2" w:rsidRPr="00057DDE">
        <w:t>-</w:t>
      </w:r>
      <w:r w:rsidR="00DB1CD1" w:rsidRPr="00057DDE">
        <w:t>filtration</w:t>
      </w:r>
      <w:r w:rsidR="008C63E9" w:rsidRPr="00057DDE">
        <w:t>-</w:t>
      </w:r>
      <w:r w:rsidR="006850D2" w:rsidRPr="00057DDE">
        <w:t xml:space="preserve">based microfluidic </w:t>
      </w:r>
      <w:r w:rsidR="00DB1CD1" w:rsidRPr="00057DDE">
        <w:t>d</w:t>
      </w:r>
      <w:r w:rsidR="00CA3C5D" w:rsidRPr="00057DDE">
        <w:t>evice</w:t>
      </w:r>
      <w:r w:rsidR="009C7537" w:rsidRPr="00057DDE">
        <w:t xml:space="preserve">. </w:t>
      </w:r>
    </w:p>
    <w:p w14:paraId="7B711485" w14:textId="77777777" w:rsidR="009C7537" w:rsidRPr="00057DDE" w:rsidRDefault="009C7537" w:rsidP="00057DDE"/>
    <w:p w14:paraId="2DF8E628" w14:textId="654070CE" w:rsidR="006E4797" w:rsidRPr="00057DDE" w:rsidRDefault="00551D82" w:rsidP="00057DDE">
      <w:pPr>
        <w:rPr>
          <w:color w:val="808080"/>
        </w:rPr>
      </w:pPr>
      <w:r w:rsidRPr="00057DDE">
        <w:rPr>
          <w:b/>
        </w:rPr>
        <w:t>ABSTRACT:</w:t>
      </w:r>
    </w:p>
    <w:p w14:paraId="49894FFF" w14:textId="0FCD207D" w:rsidR="00DB1CD1" w:rsidRPr="00057DDE" w:rsidRDefault="00DB1CD1" w:rsidP="00057DDE">
      <w:r w:rsidRPr="00057DDE">
        <w:t xml:space="preserve">There is a need for practical assays to visualize and quantify </w:t>
      </w:r>
      <w:r w:rsidR="0008237E" w:rsidRPr="00057DDE">
        <w:t>the cells' extracellular vesicle (EV) uptake</w:t>
      </w:r>
      <w:r w:rsidRPr="00057DDE">
        <w:t>. E</w:t>
      </w:r>
      <w:r w:rsidR="0021537F" w:rsidRPr="00057DDE">
        <w:t>V</w:t>
      </w:r>
      <w:r w:rsidRPr="00057DDE">
        <w:t xml:space="preserve"> uptake plays a role in intercellular communication in various research fields; cancer biology, neuroscience, and drug delivery. Many E</w:t>
      </w:r>
      <w:r w:rsidR="0021537F" w:rsidRPr="00057DDE">
        <w:t>V</w:t>
      </w:r>
      <w:r w:rsidRPr="00057DDE">
        <w:t xml:space="preserve"> </w:t>
      </w:r>
      <w:proofErr w:type="gramStart"/>
      <w:r w:rsidRPr="00057DDE">
        <w:t>uptake</w:t>
      </w:r>
      <w:proofErr w:type="gramEnd"/>
      <w:r w:rsidRPr="00057DDE">
        <w:t xml:space="preserve"> assays have been reported in the literature; however, there is a lack of practical, detailed experimental methodology. E</w:t>
      </w:r>
      <w:r w:rsidR="0021537F" w:rsidRPr="00057DDE">
        <w:t>V</w:t>
      </w:r>
      <w:r w:rsidRPr="00057DDE">
        <w:t xml:space="preserve"> uptake can be assessed by fluorescently labeling E</w:t>
      </w:r>
      <w:r w:rsidR="0021537F" w:rsidRPr="00057DDE">
        <w:t>V</w:t>
      </w:r>
      <w:r w:rsidRPr="00057DDE">
        <w:t>s to detect their location within cells</w:t>
      </w:r>
      <w:r w:rsidR="00A61AB3" w:rsidRPr="00057DDE">
        <w:t>. Distinguishing between internalized E</w:t>
      </w:r>
      <w:r w:rsidR="0021537F" w:rsidRPr="00057DDE">
        <w:t>V</w:t>
      </w:r>
      <w:r w:rsidR="00A61AB3" w:rsidRPr="00057DDE">
        <w:t xml:space="preserve">s in cells and </w:t>
      </w:r>
      <w:r w:rsidR="00F26DFE" w:rsidRPr="00057DDE">
        <w:t xml:space="preserve">the </w:t>
      </w:r>
      <w:r w:rsidR="00A61AB3" w:rsidRPr="00057DDE">
        <w:t>superficial E</w:t>
      </w:r>
      <w:r w:rsidR="0021537F" w:rsidRPr="00057DDE">
        <w:t>V</w:t>
      </w:r>
      <w:r w:rsidR="00A61AB3" w:rsidRPr="00057DDE">
        <w:t>s on cells is difficult</w:t>
      </w:r>
      <w:r w:rsidR="006850D2" w:rsidRPr="00057DDE">
        <w:t>,</w:t>
      </w:r>
      <w:r w:rsidR="00A61AB3" w:rsidRPr="00057DDE">
        <w:t xml:space="preserve"> yet critical</w:t>
      </w:r>
      <w:r w:rsidR="006850D2" w:rsidRPr="00057DDE">
        <w:t>,</w:t>
      </w:r>
      <w:r w:rsidR="00A61AB3" w:rsidRPr="00057DDE">
        <w:t xml:space="preserve"> to accurately determine </w:t>
      </w:r>
      <w:r w:rsidR="00F26DFE" w:rsidRPr="00057DDE">
        <w:t xml:space="preserve">the </w:t>
      </w:r>
      <w:r w:rsidR="00A61AB3" w:rsidRPr="00057DDE">
        <w:t>E</w:t>
      </w:r>
      <w:r w:rsidR="0021537F" w:rsidRPr="00057DDE">
        <w:t>V</w:t>
      </w:r>
      <w:r w:rsidR="00A61AB3" w:rsidRPr="00057DDE">
        <w:t xml:space="preserve"> uptake. </w:t>
      </w:r>
      <w:r w:rsidR="006A0765" w:rsidRPr="00057DDE">
        <w:t>Therefore,</w:t>
      </w:r>
      <w:r w:rsidR="00A61AB3" w:rsidRPr="00057DDE">
        <w:t xml:space="preserve"> an assay </w:t>
      </w:r>
      <w:r w:rsidR="006A0765" w:rsidRPr="00057DDE">
        <w:t>that efficiently quantifies E</w:t>
      </w:r>
      <w:r w:rsidR="0021537F" w:rsidRPr="00057DDE">
        <w:t>V</w:t>
      </w:r>
      <w:r w:rsidR="006A0765" w:rsidRPr="00057DDE">
        <w:t xml:space="preserve"> uptake </w:t>
      </w:r>
      <w:r w:rsidR="006A0765" w:rsidRPr="00057DDE">
        <w:lastRenderedPageBreak/>
        <w:t>through three-dimensional (3D) fluorescence confocal microscopy is proposed in this work</w:t>
      </w:r>
      <w:r w:rsidR="00A61AB3" w:rsidRPr="00057DDE">
        <w:t>. Fluorescently labeled E</w:t>
      </w:r>
      <w:r w:rsidR="0021537F" w:rsidRPr="00057DDE">
        <w:t>V</w:t>
      </w:r>
      <w:r w:rsidR="00A61AB3" w:rsidRPr="00057DDE">
        <w:t xml:space="preserve">s </w:t>
      </w:r>
      <w:r w:rsidR="00566FF8" w:rsidRPr="00057DDE">
        <w:t xml:space="preserve">were </w:t>
      </w:r>
      <w:r w:rsidR="00CA3C5D" w:rsidRPr="00057DDE">
        <w:t xml:space="preserve">prepared </w:t>
      </w:r>
      <w:r w:rsidR="00FA7330" w:rsidRPr="00057DDE">
        <w:t>using a nano-filtration-based microfluidic device</w:t>
      </w:r>
      <w:r w:rsidR="007014F9" w:rsidRPr="00057DDE">
        <w:t>, visualized by 3D confocal microscopy, and</w:t>
      </w:r>
      <w:r w:rsidR="00FA7330" w:rsidRPr="00057DDE">
        <w:t xml:space="preserve"> then analyzed</w:t>
      </w:r>
      <w:r w:rsidR="00566FF8" w:rsidRPr="00057DDE">
        <w:t xml:space="preserve"> through</w:t>
      </w:r>
      <w:r w:rsidR="00A61AB3" w:rsidRPr="00057DDE">
        <w:t xml:space="preserve"> advanced image</w:t>
      </w:r>
      <w:r w:rsidR="00675A06" w:rsidRPr="00057DDE">
        <w:t>-processing</w:t>
      </w:r>
      <w:r w:rsidR="00A61AB3" w:rsidRPr="00057DDE">
        <w:t xml:space="preserve"> software. The protocol provides a </w:t>
      </w:r>
      <w:r w:rsidR="00C572AD" w:rsidRPr="00057DDE">
        <w:t>robust</w:t>
      </w:r>
      <w:r w:rsidR="00A61AB3" w:rsidRPr="00057DDE">
        <w:t xml:space="preserve"> method</w:t>
      </w:r>
      <w:r w:rsidR="00C572AD" w:rsidRPr="00057DDE">
        <w:t>ol</w:t>
      </w:r>
      <w:r w:rsidR="00A61AB3" w:rsidRPr="00057DDE">
        <w:t xml:space="preserve">ogy for </w:t>
      </w:r>
      <w:r w:rsidR="00C572AD" w:rsidRPr="00057DDE">
        <w:t>analyzing</w:t>
      </w:r>
      <w:r w:rsidR="00A61AB3" w:rsidRPr="00057DDE">
        <w:t xml:space="preserve"> E</w:t>
      </w:r>
      <w:r w:rsidR="0021537F" w:rsidRPr="00057DDE">
        <w:t>V</w:t>
      </w:r>
      <w:r w:rsidR="00A61AB3" w:rsidRPr="00057DDE">
        <w:t>s on a cellular level</w:t>
      </w:r>
      <w:r w:rsidR="00C572AD" w:rsidRPr="00057DDE">
        <w:t xml:space="preserve"> and</w:t>
      </w:r>
      <w:r w:rsidR="00A61AB3" w:rsidRPr="00057DDE">
        <w:t xml:space="preserve"> a practical approach for efficient analysis. </w:t>
      </w:r>
      <w:r w:rsidRPr="00057DDE">
        <w:t xml:space="preserve"> </w:t>
      </w:r>
    </w:p>
    <w:p w14:paraId="3447D74A" w14:textId="431AF5D8" w:rsidR="005D7596" w:rsidRPr="00057DDE" w:rsidRDefault="005D7596" w:rsidP="00057DDE"/>
    <w:p w14:paraId="0646E204" w14:textId="5918F0EB" w:rsidR="006E4797" w:rsidRPr="00057DDE" w:rsidRDefault="00551D82" w:rsidP="00057DDE">
      <w:pPr>
        <w:rPr>
          <w:color w:val="808080"/>
        </w:rPr>
      </w:pPr>
      <w:r w:rsidRPr="00057DDE">
        <w:rPr>
          <w:b/>
        </w:rPr>
        <w:t>INTRODUCTION:</w:t>
      </w:r>
    </w:p>
    <w:p w14:paraId="192E0554" w14:textId="6CAD7D41" w:rsidR="00F604D6" w:rsidRPr="00057DDE" w:rsidRDefault="004F0383" w:rsidP="00057DDE">
      <w:r w:rsidRPr="00057DDE">
        <w:t xml:space="preserve">Extracellular </w:t>
      </w:r>
      <w:proofErr w:type="spellStart"/>
      <w:r w:rsidRPr="00057DDE">
        <w:t>vesicle</w:t>
      </w:r>
      <w:r w:rsidR="00247542" w:rsidRPr="00057DDE">
        <w:t>s</w:t>
      </w:r>
      <w:proofErr w:type="spellEnd"/>
      <w:r w:rsidR="00A220C6" w:rsidRPr="00057DDE">
        <w:t xml:space="preserve"> (E</w:t>
      </w:r>
      <w:r w:rsidR="0021537F" w:rsidRPr="00057DDE">
        <w:t>V</w:t>
      </w:r>
      <w:r w:rsidR="00A220C6" w:rsidRPr="00057DDE">
        <w:t>s)</w:t>
      </w:r>
      <w:r w:rsidRPr="00057DDE">
        <w:t xml:space="preserve"> </w:t>
      </w:r>
      <w:r w:rsidR="00247542" w:rsidRPr="00057DDE">
        <w:t xml:space="preserve">are </w:t>
      </w:r>
      <w:r w:rsidRPr="00057DDE">
        <w:t>nano-sized</w:t>
      </w:r>
      <w:r w:rsidR="007F29E5" w:rsidRPr="00057DDE">
        <w:t>, lipid membrane</w:t>
      </w:r>
      <w:r w:rsidR="00F34483" w:rsidRPr="00057DDE">
        <w:t>-</w:t>
      </w:r>
      <w:r w:rsidR="007F29E5" w:rsidRPr="00057DDE">
        <w:t>bound</w:t>
      </w:r>
      <w:r w:rsidR="0038366C" w:rsidRPr="00057DDE">
        <w:t xml:space="preserve"> </w:t>
      </w:r>
      <w:r w:rsidRPr="00057DDE">
        <w:t>particle</w:t>
      </w:r>
      <w:r w:rsidR="0038366C" w:rsidRPr="00057DDE">
        <w:t xml:space="preserve">s </w:t>
      </w:r>
      <w:r w:rsidR="00351DF3" w:rsidRPr="00057DDE">
        <w:t xml:space="preserve">that are categorized by </w:t>
      </w:r>
      <w:r w:rsidR="00F34483" w:rsidRPr="00057DDE">
        <w:t xml:space="preserve">their </w:t>
      </w:r>
      <w:r w:rsidR="00351DF3" w:rsidRPr="00057DDE">
        <w:t>size</w:t>
      </w:r>
      <w:r w:rsidR="00F34483" w:rsidRPr="00057DDE">
        <w:t>s</w:t>
      </w:r>
      <w:r w:rsidR="00351DF3" w:rsidRPr="00057DDE">
        <w:t>: ectosomes (</w:t>
      </w:r>
      <w:r w:rsidR="005C7816" w:rsidRPr="00057DDE">
        <w:t>10</w:t>
      </w:r>
      <w:r w:rsidR="00351DF3" w:rsidRPr="00057DDE">
        <w:t>0–</w:t>
      </w:r>
      <w:r w:rsidR="005C7816" w:rsidRPr="00057DDE">
        <w:t>500</w:t>
      </w:r>
      <w:r w:rsidR="00A64FE2" w:rsidRPr="00057DDE">
        <w:t xml:space="preserve"> </w:t>
      </w:r>
      <w:r w:rsidR="005C7816" w:rsidRPr="00057DDE">
        <w:t>n</w:t>
      </w:r>
      <w:r w:rsidR="00351DF3" w:rsidRPr="00057DDE">
        <w:t>m) and exosomes (</w:t>
      </w:r>
      <w:r w:rsidR="005C7816" w:rsidRPr="00057DDE">
        <w:t>5</w:t>
      </w:r>
      <w:r w:rsidR="00351DF3" w:rsidRPr="00057DDE">
        <w:t>0–150 nm)</w:t>
      </w:r>
      <w:r w:rsidR="00F34483" w:rsidRPr="00057DDE">
        <w:fldChar w:fldCharType="begin"/>
      </w:r>
      <w:r w:rsidR="00F34483" w:rsidRPr="00057DDE">
        <w:instrText xml:space="preserve"> ADDIN EN.CITE &lt;EndNote&gt;&lt;Cite&gt;&lt;Author&gt;Meldolesi&lt;/Author&gt;&lt;Year&gt;2018&lt;/Year&gt;&lt;RecNum&gt;34&lt;/RecNum&gt;&lt;DisplayText&gt;&lt;style face="superscript"&gt;1&lt;/style&gt;&lt;/DisplayText&gt;&lt;record&gt;&lt;rec-number&gt;34&lt;/rec-number&gt;&lt;foreign-keys&gt;&lt;key app="EN" db-id="2avwe0zwq02ewreswev5tp2dsax5f2v0prxv" timestamp="1628207571"&gt;34&lt;/key&gt;&lt;/foreign-keys&gt;&lt;ref-type name="Journal Article"&gt;17&lt;/ref-type&gt;&lt;contributors&gt;&lt;authors&gt;&lt;author&gt;Meldolesi, Jacopo&lt;/author&gt;&lt;/authors&gt;&lt;/contributors&gt;&lt;titles&gt;&lt;title&gt;Exosomes and Ectosomes in Intercellular Communication&lt;/title&gt;&lt;secondary-title&gt;Current Biology&lt;/secondary-title&gt;&lt;/titles&gt;&lt;periodical&gt;&lt;full-title&gt;Current Biology&lt;/full-title&gt;&lt;/periodical&gt;&lt;pages&gt;R435-R444&lt;/pages&gt;&lt;volume&gt;28&lt;/volume&gt;&lt;number&gt;8&lt;/number&gt;&lt;dates&gt;&lt;year&gt;2018&lt;/year&gt;&lt;/dates&gt;&lt;publisher&gt;Elsevier BV&lt;/publisher&gt;&lt;isbn&gt;0960-9822&lt;/isbn&gt;&lt;urls&gt;&lt;related-urls&gt;&lt;url&gt;https://dx.doi.org/10.1016/j.cub.2018.01.059&lt;/url&gt;&lt;/related-urls&gt;&lt;/urls&gt;&lt;electronic-resource-num&gt;10.1016/j.cub.2018.01.059&lt;/electronic-resource-num&gt;&lt;/record&gt;&lt;/Cite&gt;&lt;/EndNote&gt;</w:instrText>
      </w:r>
      <w:r w:rsidR="00F34483" w:rsidRPr="00057DDE">
        <w:fldChar w:fldCharType="separate"/>
      </w:r>
      <w:r w:rsidR="00F34483" w:rsidRPr="00057DDE">
        <w:rPr>
          <w:noProof/>
          <w:vertAlign w:val="superscript"/>
        </w:rPr>
        <w:t>1</w:t>
      </w:r>
      <w:r w:rsidR="00F34483" w:rsidRPr="00057DDE">
        <w:fldChar w:fldCharType="end"/>
      </w:r>
      <w:r w:rsidR="00351DF3" w:rsidRPr="00057DDE">
        <w:t>. E</w:t>
      </w:r>
      <w:r w:rsidR="0021537F" w:rsidRPr="00057DDE">
        <w:t>V</w:t>
      </w:r>
      <w:r w:rsidR="00351DF3" w:rsidRPr="00057DDE">
        <w:t>s</w:t>
      </w:r>
      <w:r w:rsidR="007F29E5" w:rsidRPr="00057DDE">
        <w:t xml:space="preserve"> contain various biomolecules</w:t>
      </w:r>
      <w:r w:rsidR="003E723B" w:rsidRPr="00057DDE">
        <w:t xml:space="preserve">, such as </w:t>
      </w:r>
      <w:r w:rsidR="007F29E5" w:rsidRPr="00057DDE">
        <w:t xml:space="preserve">proteins, nucleic acids, </w:t>
      </w:r>
      <w:r w:rsidR="003E723B" w:rsidRPr="00057DDE">
        <w:t xml:space="preserve">and </w:t>
      </w:r>
      <w:r w:rsidR="007F29E5" w:rsidRPr="00057DDE">
        <w:t xml:space="preserve">lipids. </w:t>
      </w:r>
      <w:r w:rsidR="00351DF3" w:rsidRPr="00057DDE">
        <w:t xml:space="preserve">These biomolecules originate from </w:t>
      </w:r>
      <w:r w:rsidR="002E05AF" w:rsidRPr="00057DDE">
        <w:t xml:space="preserve">the </w:t>
      </w:r>
      <w:r w:rsidR="00351DF3" w:rsidRPr="00057DDE">
        <w:t xml:space="preserve">cells </w:t>
      </w:r>
      <w:r w:rsidR="004A6A74" w:rsidRPr="00057DDE">
        <w:t>before</w:t>
      </w:r>
      <w:r w:rsidR="00351DF3" w:rsidRPr="00057DDE">
        <w:t xml:space="preserve"> being encapsulated as cargo and released into the extracellular space </w:t>
      </w:r>
      <w:r w:rsidR="00351DF3" w:rsidRPr="00057DDE">
        <w:rPr>
          <w:i/>
          <w:iCs/>
        </w:rPr>
        <w:t>via</w:t>
      </w:r>
      <w:r w:rsidR="00351DF3" w:rsidRPr="00057DDE">
        <w:t xml:space="preserve"> EVs</w:t>
      </w:r>
      <w:r w:rsidR="004A6A74" w:rsidRPr="00057DDE">
        <w:fldChar w:fldCharType="begin">
          <w:fldData xml:space="preserve">PEVuZE5vdGU+PENpdGU+PEF1dGhvcj5TdW5rYXJhPC9BdXRob3I+PFllYXI+MjAxNjwvWWVhcj48
UmVjTnVtPjMzPC9SZWNOdW0+PERpc3BsYXlUZXh0PjxzdHlsZSBmYWNlPSJzdXBlcnNjcmlwdCI+
MS0zPC9zdHlsZT48L0Rpc3BsYXlUZXh0PjxyZWNvcmQ+PHJlYy1udW1iZXI+MzM8L3JlYy1udW1i
ZXI+PGZvcmVpZ24ta2V5cz48a2V5IGFwcD0iRU4iIGRiLWlkPSIyYXZ3ZTB6d3EwMmV3cmVzd2V2
NXRwMmRzYXg1ZjJ2MHByeHYiIHRpbWVzdGFtcD0iMTYyODE3MzQzOCI+MzM8L2tleT48L2ZvcmVp
Z24ta2V5cz48cmVmLXR5cGUgbmFtZT0iSm91cm5hbCBBcnRpY2xlIj4xNzwvcmVmLXR5cGU+PGNv
bnRyaWJ1dG9ycz48YXV0aG9ycz48YXV0aG9yPlN1bmthcmEsIFZpamF5YTwvYXV0aG9yPjxhdXRo
b3I+V29vLCBIeXVuLUt5dW5nPC9hdXRob3I+PGF1dGhvcj5DaG8sIFlvb24tS3lvdW5nPC9hdXRo
b3I+PC9hdXRob3JzPjwvY29udHJpYnV0b3JzPjx0aXRsZXM+PHRpdGxlPkVtZXJnaW5nIHRlY2hu
aXF1ZXMgaW4gdGhlIGlzb2xhdGlvbiBhbmQgY2hhcmFjdGVyaXphdGlvbiBvZiBleHRyYWNlbGx1
bGFyIHZlc2ljbGVzIGFuZCB0aGVpciByb2xlcyBpbiBjYW5jZXIgZGlhZ25vc3RpY3MgYW5kIHBy
b2dub3N0aWNzPC90aXRsZT48c2Vjb25kYXJ5LXRpdGxlPlRoZSBBbmFseXN0PC9zZWNvbmRhcnkt
dGl0bGU+PC90aXRsZXM+PHBlcmlvZGljYWw+PGZ1bGwtdGl0bGU+VGhlIEFuYWx5c3Q8L2Z1bGwt
dGl0bGU+PC9wZXJpb2RpY2FsPjxwYWdlcz4zNzEtMzgxPC9wYWdlcz48dm9sdW1lPjE0MTwvdm9s
dW1lPjxudW1iZXI+MjwvbnVtYmVyPjxkYXRlcz48eWVhcj4yMDE2PC95ZWFyPjwvZGF0ZXM+PHB1
Ymxpc2hlcj5Sb3lhbCBTb2NpZXR5IG9mIENoZW1pc3RyeSAoUlNDKTwvcHVibGlzaGVyPjxpc2Ju
PjAwMDMtMjY1NDwvaXNibj48dXJscz48cmVsYXRlZC11cmxzPjx1cmw+aHR0cHM6Ly9keC5kb2ku
b3JnLzEwLjEwMzkvYzVhbjAxNzc1azwvdXJsPjwvcmVsYXRlZC11cmxzPjwvdXJscz48ZWxlY3Ry
b25pYy1yZXNvdXJjZS1udW0+MTAuMTAzOS9jNWFuMDE3NzVrPC9lbGVjdHJvbmljLXJlc291cmNl
LW51bT48L3JlY29yZD48L0NpdGU+PENpdGU+PEF1dGhvcj5LYWxsdXJpPC9BdXRob3I+PFllYXI+
MjAyMDwvWWVhcj48UmVjTnVtPjE1PC9SZWNOdW0+PHJlY29yZD48cmVjLW51bWJlcj4xNTwvcmVj
LW51bWJlcj48Zm9yZWlnbi1rZXlzPjxrZXkgYXBwPSJFTiIgZGItaWQ9IjJhdndlMHp3cTAyZXdy
ZXN3ZXY1dHAyZHNheDVmMnYwcHJ4diIgdGltZXN0YW1wPSIxNjE5MDY1MjUyIj4xNTwva2V5Pjwv
Zm9yZWlnbi1rZXlzPjxyZWYtdHlwZSBuYW1lPSJKb3VybmFsIEFydGljbGUiPjE3PC9yZWYtdHlw
ZT48Y29udHJpYnV0b3JzPjxhdXRob3JzPjxhdXRob3I+S2FsbHVyaSwgUmFnaHU8L2F1dGhvcj48
YXV0aG9yPkxlYmxldSwgVmFsZXJpZSBTLjwvYXV0aG9yPjwvYXV0aG9ycz48L2NvbnRyaWJ1dG9y
cz48dGl0bGVzPjx0aXRsZT5UaGUgYmlvbG9neSwgZnVuY3Rpb24sIGFuZCBiaW9tZWRpY2FsIGFw
cGxpY2F0aW9ucyBvZiBleG9zb21lczwvdGl0bGU+PHNlY29uZGFyeS10aXRsZT5TY2llbmNlPC9z
ZWNvbmRhcnktdGl0bGU+PC90aXRsZXM+PHBlcmlvZGljYWw+PGZ1bGwtdGl0bGU+U2NpZW5jZTwv
ZnVsbC10aXRsZT48L3BlcmlvZGljYWw+PHBhZ2VzPmVhYXU2OTc3PC9wYWdlcz48dm9sdW1lPjM2
Nzwvdm9sdW1lPjxudW1iZXI+NjQ3ODwvbnVtYmVyPjxkYXRlcz48eWVhcj4yMDIwPC95ZWFyPjwv
ZGF0ZXM+PHB1Ymxpc2hlcj5BbWVyaWNhbiBBc3NvY2lhdGlvbiBmb3IgdGhlIEFkdmFuY2VtZW50
IG9mIFNjaWVuY2UgKEFBQVMpPC9wdWJsaXNoZXI+PGlzYm4+MDAzNi04MDc1PC9pc2JuPjx1cmxz
PjxyZWxhdGVkLXVybHM+PHVybD5odHRwczovL2R4LmRvaS5vcmcvMTAuMTEyNi9zY2llbmNlLmFh
dTY5Nzc8L3VybD48L3JlbGF0ZWQtdXJscz48L3VybHM+PGVsZWN0cm9uaWMtcmVzb3VyY2UtbnVt
PjEwLjExMjYvc2NpZW5jZS5hYXU2OTc3PC9lbGVjdHJvbmljLXJlc291cmNlLW51bT48L3JlY29y
ZD48L0NpdGU+PENpdGU+PEF1dGhvcj5NZWxkb2xlc2k8L0F1dGhvcj48WWVhcj4yMDE4PC9ZZWFy
PjxSZWNOdW0+MzQ8L1JlY051bT48cmVjb3JkPjxyZWMtbnVtYmVyPjM0PC9yZWMtbnVtYmVyPjxm
b3JlaWduLWtleXM+PGtleSBhcHA9IkVOIiBkYi1pZD0iMmF2d2UwendxMDJld3Jlc3dldjV0cDJk
c2F4NWYydjBwcnh2IiB0aW1lc3RhbXA9IjE2MjgyMDc1NzEiPjM0PC9rZXk+PC9mb3JlaWduLWtl
eXM+PHJlZi10eXBlIG5hbWU9IkpvdXJuYWwgQXJ0aWNsZSI+MTc8L3JlZi10eXBlPjxjb250cmli
dXRvcnM+PGF1dGhvcnM+PGF1dGhvcj5NZWxkb2xlc2ksIEphY29wbzwvYXV0aG9yPjwvYXV0aG9y
cz48L2NvbnRyaWJ1dG9ycz48dGl0bGVzPjx0aXRsZT5FeG9zb21lcyBhbmQgRWN0b3NvbWVzIGlu
IEludGVyY2VsbHVsYXIgQ29tbXVuaWNhdGlvbjwvdGl0bGU+PHNlY29uZGFyeS10aXRsZT5DdXJy
ZW50IEJpb2xvZ3k8L3NlY29uZGFyeS10aXRsZT48L3RpdGxlcz48cGVyaW9kaWNhbD48ZnVsbC10
aXRsZT5DdXJyZW50IEJpb2xvZ3k8L2Z1bGwtdGl0bGU+PC9wZXJpb2RpY2FsPjxwYWdlcz5SNDM1
LVI0NDQ8L3BhZ2VzPjx2b2x1bWU+Mjg8L3ZvbHVtZT48bnVtYmVyPjg8L251bWJlcj48ZGF0ZXM+
PHllYXI+MjAxODwveWVhcj48L2RhdGVzPjxwdWJsaXNoZXI+RWxzZXZpZXIgQlY8L3B1Ymxpc2hl
cj48aXNibj4wOTYwLTk4MjI8L2lzYm4+PHVybHM+PHJlbGF0ZWQtdXJscz48dXJsPmh0dHBzOi8v
ZHguZG9pLm9yZy8xMC4xMDE2L2ouY3ViLjIwMTguMDEuMDU5PC91cmw+PC9yZWxhdGVkLXVybHM+
PC91cmxzPjxlbGVjdHJvbmljLXJlc291cmNlLW51bT4xMC4xMDE2L2ouY3ViLjIwMTguMDEuMDU5
PC9lbGVjdHJvbmljLXJlc291cmNlLW51bT48L3JlY29yZD48L0NpdGU+PC9FbmROb3RlPgB=
</w:fldData>
        </w:fldChar>
      </w:r>
      <w:r w:rsidR="004A6A74" w:rsidRPr="00057DDE">
        <w:instrText xml:space="preserve"> ADDIN EN.CITE </w:instrText>
      </w:r>
      <w:r w:rsidR="004A6A74" w:rsidRPr="00057DDE">
        <w:fldChar w:fldCharType="begin">
          <w:fldData xml:space="preserve">PEVuZE5vdGU+PENpdGU+PEF1dGhvcj5TdW5rYXJhPC9BdXRob3I+PFllYXI+MjAxNjwvWWVhcj48
UmVjTnVtPjMzPC9SZWNOdW0+PERpc3BsYXlUZXh0PjxzdHlsZSBmYWNlPSJzdXBlcnNjcmlwdCI+
MS0zPC9zdHlsZT48L0Rpc3BsYXlUZXh0PjxyZWNvcmQ+PHJlYy1udW1iZXI+MzM8L3JlYy1udW1i
ZXI+PGZvcmVpZ24ta2V5cz48a2V5IGFwcD0iRU4iIGRiLWlkPSIyYXZ3ZTB6d3EwMmV3cmVzd2V2
NXRwMmRzYXg1ZjJ2MHByeHYiIHRpbWVzdGFtcD0iMTYyODE3MzQzOCI+MzM8L2tleT48L2ZvcmVp
Z24ta2V5cz48cmVmLXR5cGUgbmFtZT0iSm91cm5hbCBBcnRpY2xlIj4xNzwvcmVmLXR5cGU+PGNv
bnRyaWJ1dG9ycz48YXV0aG9ycz48YXV0aG9yPlN1bmthcmEsIFZpamF5YTwvYXV0aG9yPjxhdXRo
b3I+V29vLCBIeXVuLUt5dW5nPC9hdXRob3I+PGF1dGhvcj5DaG8sIFlvb24tS3lvdW5nPC9hdXRo
b3I+PC9hdXRob3JzPjwvY29udHJpYnV0b3JzPjx0aXRsZXM+PHRpdGxlPkVtZXJnaW5nIHRlY2hu
aXF1ZXMgaW4gdGhlIGlzb2xhdGlvbiBhbmQgY2hhcmFjdGVyaXphdGlvbiBvZiBleHRyYWNlbGx1
bGFyIHZlc2ljbGVzIGFuZCB0aGVpciByb2xlcyBpbiBjYW5jZXIgZGlhZ25vc3RpY3MgYW5kIHBy
b2dub3N0aWNzPC90aXRsZT48c2Vjb25kYXJ5LXRpdGxlPlRoZSBBbmFseXN0PC9zZWNvbmRhcnkt
dGl0bGU+PC90aXRsZXM+PHBlcmlvZGljYWw+PGZ1bGwtdGl0bGU+VGhlIEFuYWx5c3Q8L2Z1bGwt
dGl0bGU+PC9wZXJpb2RpY2FsPjxwYWdlcz4zNzEtMzgxPC9wYWdlcz48dm9sdW1lPjE0MTwvdm9s
dW1lPjxudW1iZXI+MjwvbnVtYmVyPjxkYXRlcz48eWVhcj4yMDE2PC95ZWFyPjwvZGF0ZXM+PHB1
Ymxpc2hlcj5Sb3lhbCBTb2NpZXR5IG9mIENoZW1pc3RyeSAoUlNDKTwvcHVibGlzaGVyPjxpc2Ju
PjAwMDMtMjY1NDwvaXNibj48dXJscz48cmVsYXRlZC11cmxzPjx1cmw+aHR0cHM6Ly9keC5kb2ku
b3JnLzEwLjEwMzkvYzVhbjAxNzc1azwvdXJsPjwvcmVsYXRlZC11cmxzPjwvdXJscz48ZWxlY3Ry
b25pYy1yZXNvdXJjZS1udW0+MTAuMTAzOS9jNWFuMDE3NzVrPC9lbGVjdHJvbmljLXJlc291cmNl
LW51bT48L3JlY29yZD48L0NpdGU+PENpdGU+PEF1dGhvcj5LYWxsdXJpPC9BdXRob3I+PFllYXI+
MjAyMDwvWWVhcj48UmVjTnVtPjE1PC9SZWNOdW0+PHJlY29yZD48cmVjLW51bWJlcj4xNTwvcmVj
LW51bWJlcj48Zm9yZWlnbi1rZXlzPjxrZXkgYXBwPSJFTiIgZGItaWQ9IjJhdndlMHp3cTAyZXdy
ZXN3ZXY1dHAyZHNheDVmMnYwcHJ4diIgdGltZXN0YW1wPSIxNjE5MDY1MjUyIj4xNTwva2V5Pjwv
Zm9yZWlnbi1rZXlzPjxyZWYtdHlwZSBuYW1lPSJKb3VybmFsIEFydGljbGUiPjE3PC9yZWYtdHlw
ZT48Y29udHJpYnV0b3JzPjxhdXRob3JzPjxhdXRob3I+S2FsbHVyaSwgUmFnaHU8L2F1dGhvcj48
YXV0aG9yPkxlYmxldSwgVmFsZXJpZSBTLjwvYXV0aG9yPjwvYXV0aG9ycz48L2NvbnRyaWJ1dG9y
cz48dGl0bGVzPjx0aXRsZT5UaGUgYmlvbG9neSwgZnVuY3Rpb24sIGFuZCBiaW9tZWRpY2FsIGFw
cGxpY2F0aW9ucyBvZiBleG9zb21lczwvdGl0bGU+PHNlY29uZGFyeS10aXRsZT5TY2llbmNlPC9z
ZWNvbmRhcnktdGl0bGU+PC90aXRsZXM+PHBlcmlvZGljYWw+PGZ1bGwtdGl0bGU+U2NpZW5jZTwv
ZnVsbC10aXRsZT48L3BlcmlvZGljYWw+PHBhZ2VzPmVhYXU2OTc3PC9wYWdlcz48dm9sdW1lPjM2
Nzwvdm9sdW1lPjxudW1iZXI+NjQ3ODwvbnVtYmVyPjxkYXRlcz48eWVhcj4yMDIwPC95ZWFyPjwv
ZGF0ZXM+PHB1Ymxpc2hlcj5BbWVyaWNhbiBBc3NvY2lhdGlvbiBmb3IgdGhlIEFkdmFuY2VtZW50
IG9mIFNjaWVuY2UgKEFBQVMpPC9wdWJsaXNoZXI+PGlzYm4+MDAzNi04MDc1PC9pc2JuPjx1cmxz
PjxyZWxhdGVkLXVybHM+PHVybD5odHRwczovL2R4LmRvaS5vcmcvMTAuMTEyNi9zY2llbmNlLmFh
dTY5Nzc8L3VybD48L3JlbGF0ZWQtdXJscz48L3VybHM+PGVsZWN0cm9uaWMtcmVzb3VyY2UtbnVt
PjEwLjExMjYvc2NpZW5jZS5hYXU2OTc3PC9lbGVjdHJvbmljLXJlc291cmNlLW51bT48L3JlY29y
ZD48L0NpdGU+PENpdGU+PEF1dGhvcj5NZWxkb2xlc2k8L0F1dGhvcj48WWVhcj4yMDE4PC9ZZWFy
PjxSZWNOdW0+MzQ8L1JlY051bT48cmVjb3JkPjxyZWMtbnVtYmVyPjM0PC9yZWMtbnVtYmVyPjxm
b3JlaWduLWtleXM+PGtleSBhcHA9IkVOIiBkYi1pZD0iMmF2d2UwendxMDJld3Jlc3dldjV0cDJk
c2F4NWYydjBwcnh2IiB0aW1lc3RhbXA9IjE2MjgyMDc1NzEiPjM0PC9rZXk+PC9mb3JlaWduLWtl
eXM+PHJlZi10eXBlIG5hbWU9IkpvdXJuYWwgQXJ0aWNsZSI+MTc8L3JlZi10eXBlPjxjb250cmli
dXRvcnM+PGF1dGhvcnM+PGF1dGhvcj5NZWxkb2xlc2ksIEphY29wbzwvYXV0aG9yPjwvYXV0aG9y
cz48L2NvbnRyaWJ1dG9ycz48dGl0bGVzPjx0aXRsZT5FeG9zb21lcyBhbmQgRWN0b3NvbWVzIGlu
IEludGVyY2VsbHVsYXIgQ29tbXVuaWNhdGlvbjwvdGl0bGU+PHNlY29uZGFyeS10aXRsZT5DdXJy
ZW50IEJpb2xvZ3k8L3NlY29uZGFyeS10aXRsZT48L3RpdGxlcz48cGVyaW9kaWNhbD48ZnVsbC10
aXRsZT5DdXJyZW50IEJpb2xvZ3k8L2Z1bGwtdGl0bGU+PC9wZXJpb2RpY2FsPjxwYWdlcz5SNDM1
LVI0NDQ8L3BhZ2VzPjx2b2x1bWU+Mjg8L3ZvbHVtZT48bnVtYmVyPjg8L251bWJlcj48ZGF0ZXM+
PHllYXI+MjAxODwveWVhcj48L2RhdGVzPjxwdWJsaXNoZXI+RWxzZXZpZXIgQlY8L3B1Ymxpc2hl
cj48aXNibj4wOTYwLTk4MjI8L2lzYm4+PHVybHM+PHJlbGF0ZWQtdXJscz48dXJsPmh0dHBzOi8v
ZHguZG9pLm9yZy8xMC4xMDE2L2ouY3ViLjIwMTguMDEuMDU5PC91cmw+PC9yZWxhdGVkLXVybHM+
PC91cmxzPjxlbGVjdHJvbmljLXJlc291cmNlLW51bT4xMC4xMDE2L2ouY3ViLjIwMTguMDEuMDU5
PC9lbGVjdHJvbmljLXJlc291cmNlLW51bT48L3JlY29yZD48L0NpdGU+PC9FbmROb3RlPgB=
</w:fldData>
        </w:fldChar>
      </w:r>
      <w:r w:rsidR="004A6A74" w:rsidRPr="00057DDE">
        <w:instrText xml:space="preserve"> ADDIN EN.CITE.DATA </w:instrText>
      </w:r>
      <w:r w:rsidR="004A6A74" w:rsidRPr="00057DDE">
        <w:fldChar w:fldCharType="end"/>
      </w:r>
      <w:r w:rsidR="004A6A74" w:rsidRPr="00057DDE">
        <w:fldChar w:fldCharType="separate"/>
      </w:r>
      <w:r w:rsidR="004A6A74" w:rsidRPr="00057DDE">
        <w:rPr>
          <w:noProof/>
          <w:vertAlign w:val="superscript"/>
        </w:rPr>
        <w:t>1-3</w:t>
      </w:r>
      <w:r w:rsidR="004A6A74" w:rsidRPr="00057DDE">
        <w:fldChar w:fldCharType="end"/>
      </w:r>
      <w:r w:rsidR="00351DF3" w:rsidRPr="00057DDE">
        <w:t xml:space="preserve">. </w:t>
      </w:r>
    </w:p>
    <w:p w14:paraId="1CE6AD9C" w14:textId="3BADE4C4" w:rsidR="00211B4F" w:rsidRPr="00057DDE" w:rsidRDefault="00E87A2B" w:rsidP="00057DDE">
      <w:r w:rsidRPr="00057DDE">
        <w:t xml:space="preserve"> </w:t>
      </w:r>
    </w:p>
    <w:p w14:paraId="0F52543E" w14:textId="4DA2C010" w:rsidR="008B792E" w:rsidRPr="00057DDE" w:rsidRDefault="0097140A" w:rsidP="00057DDE">
      <w:r w:rsidRPr="00057DDE">
        <w:t xml:space="preserve">Due to the variety of </w:t>
      </w:r>
      <w:r w:rsidR="00351DF3" w:rsidRPr="00057DDE">
        <w:t>their cargo</w:t>
      </w:r>
      <w:r w:rsidRPr="00057DDE">
        <w:t>, E</w:t>
      </w:r>
      <w:r w:rsidR="0021537F" w:rsidRPr="00057DDE">
        <w:t>V</w:t>
      </w:r>
      <w:r w:rsidRPr="00057DDE">
        <w:t xml:space="preserve">s are believed to </w:t>
      </w:r>
      <w:r w:rsidR="00A93D1A" w:rsidRPr="00057DDE">
        <w:t xml:space="preserve">play </w:t>
      </w:r>
      <w:r w:rsidRPr="00057DDE">
        <w:t>an active role in intercellular communication</w:t>
      </w:r>
      <w:r w:rsidR="00211B4F" w:rsidRPr="00057DDE">
        <w:t>. The release and uptake of E</w:t>
      </w:r>
      <w:r w:rsidR="0021537F" w:rsidRPr="00057DDE">
        <w:t>V</w:t>
      </w:r>
      <w:r w:rsidR="00211B4F" w:rsidRPr="00057DDE">
        <w:t>s by cells allow the transfer of biomolecules</w:t>
      </w:r>
      <w:r w:rsidR="00920B89" w:rsidRPr="00057DDE">
        <w:t xml:space="preserve"> between</w:t>
      </w:r>
      <w:r w:rsidR="008B792E" w:rsidRPr="00057DDE">
        <w:t xml:space="preserve"> the</w:t>
      </w:r>
      <w:r w:rsidR="00920B89" w:rsidRPr="00057DDE">
        <w:t xml:space="preserve"> cells</w:t>
      </w:r>
      <w:r w:rsidR="008B792E" w:rsidRPr="00057DDE">
        <w:fldChar w:fldCharType="begin">
          <w:fldData xml:space="preserve">PEVuZE5vdGU+PENpdGU+PEF1dGhvcj5NYXRoaWV1PC9BdXRob3I+PFllYXI+MjAxOTwvWWVhcj48
UmVjTnVtPjE0PC9SZWNOdW0+PERpc3BsYXlUZXh0PjxzdHlsZSBmYWNlPSJzdXBlcnNjcmlwdCI+
NCw1PC9zdHlsZT48L0Rpc3BsYXlUZXh0PjxyZWNvcmQ+PHJlYy1udW1iZXI+MTQ8L3JlYy1udW1i
ZXI+PGZvcmVpZ24ta2V5cz48a2V5IGFwcD0iRU4iIGRiLWlkPSIyYXZ3ZTB6d3EwMmV3cmVzd2V2
NXRwMmRzYXg1ZjJ2MHByeHYiIHRpbWVzdGFtcD0iMTYxNzM5MTAwMCI+MTQ8L2tleT48L2ZvcmVp
Z24ta2V5cz48cmVmLXR5cGUgbmFtZT0iSm91cm5hbCBBcnRpY2xlIj4xNzwvcmVmLXR5cGU+PGNv
bnRyaWJ1dG9ycz48YXV0aG9ycz48YXV0aG9yPk1hdGhpZXUsIE1hdGhpbGRlPC9hdXRob3I+PGF1
dGhvcj5NYXJ0aW4tSmF1bGFyLCBMb3JlbmE8L2F1dGhvcj48YXV0aG9yPkxhdmlldSwgR3LDqWdv
cnk8L2F1dGhvcj48YXV0aG9yPlRow6lyeSwgQ2xvdGlsZGU8L2F1dGhvcj48L2F1dGhvcnM+PC9j
b250cmlidXRvcnM+PHRpdGxlcz48dGl0bGU+U3BlY2lmaWNpdGllcyBvZiBzZWNyZXRpb24gYW5k
IHVwdGFrZSBvZiBleG9zb21lcyBhbmQgb3RoZXIgZXh0cmFjZWxsdWxhciB2ZXNpY2xlcyBmb3Ig
Y2VsbC10by1jZWxsIGNvbW11bmljYXRpb248L3RpdGxlPjxzZWNvbmRhcnktdGl0bGU+TmF0dXJl
IENlbGwgQmlvbG9neTwvc2Vjb25kYXJ5LXRpdGxlPjwvdGl0bGVzPjxwZXJpb2RpY2FsPjxmdWxs
LXRpdGxlPk5hdHVyZSBDZWxsIEJpb2xvZ3k8L2Z1bGwtdGl0bGU+PC9wZXJpb2RpY2FsPjxwYWdl
cz45LTE3PC9wYWdlcz48dm9sdW1lPjIxPC92b2x1bWU+PG51bWJlcj4xPC9udW1iZXI+PGRhdGVz
Pjx5ZWFyPjIwMTk8L3llYXI+PC9kYXRlcz48cHVibGlzaGVyPlNwcmluZ2VyIFNjaWVuY2UgYW5k
IEJ1c2luZXNzIE1lZGlhIExMQzwvcHVibGlzaGVyPjxpc2JuPjE0NjUtNzM5MjwvaXNibj48dXJs
cz48cmVsYXRlZC11cmxzPjx1cmw+aHR0cHM6Ly9keC5kb2kub3JnLzEwLjEwMzgvczQxNTU2LTAx
OC0wMjUwLTk8L3VybD48L3JlbGF0ZWQtdXJscz48L3VybHM+PGVsZWN0cm9uaWMtcmVzb3VyY2Ut
bnVtPjEwLjEwMzgvczQxNTU2LTAxOC0wMjUwLTk8L2VsZWN0cm9uaWMtcmVzb3VyY2UtbnVtPjwv
cmVjb3JkPjwvQ2l0ZT48Q2l0ZT48QXV0aG9yPkJvbnNlcmdlbnQ8L0F1dGhvcj48WWVhcj4yMDIx
PC9ZZWFyPjxSZWNOdW0+Mjc8L1JlY051bT48cmVjb3JkPjxyZWMtbnVtYmVyPjI3PC9yZWMtbnVt
YmVyPjxmb3JlaWduLWtleXM+PGtleSBhcHA9IkVOIiBkYi1pZD0iMmF2d2UwendxMDJld3Jlc3dl
djV0cDJkc2F4NWYydjBwcnh2IiB0aW1lc3RhbXA9IjE2MTkxMTAxNTUiPjI3PC9rZXk+PC9mb3Jl
aWduLWtleXM+PHJlZi10eXBlIG5hbWU9IkpvdXJuYWwgQXJ0aWNsZSI+MTc8L3JlZi10eXBlPjxj
b250cmlidXRvcnM+PGF1dGhvcnM+PGF1dGhvcj5Cb25zZXJnZW50LCBFbWVsaW5lPC9hdXRob3I+
PGF1dGhvcj5HcmlzYXJkLCBFbGVvbm9yYTwvYXV0aG9yPjxhdXRob3I+QnVjaHJpZXNlciwgSnVs
aWFuPC9hdXRob3I+PGF1dGhvcj5TY2h3YXJ0eiwgT2xpdmllcjwvYXV0aG9yPjxhdXRob3I+VGjD
qXJ5LCBDbG90aWxkZTwvYXV0aG9yPjxhdXRob3I+TGF2aWV1LCBHcsOpZ29yeTwvYXV0aG9yPjwv
YXV0aG9ycz48L2NvbnRyaWJ1dG9ycz48dGl0bGVzPjx0aXRsZT5RdWFudGl0YXRpdmUgY2hhcmFj
dGVyaXphdGlvbiBvZiBleHRyYWNlbGx1bGFyIHZlc2ljbGUgdXB0YWtlIGFuZCBjb250ZW50IGRl
bGl2ZXJ5IHdpdGhpbiBtYW1tYWxpYW4gY2VsbHM8L3RpdGxlPjxzZWNvbmRhcnktdGl0bGU+TmF0
dXJlIENvbW11bmljYXRpb25zPC9zZWNvbmRhcnktdGl0bGU+PC90aXRsZXM+PHBlcmlvZGljYWw+
PGZ1bGwtdGl0bGU+TmF0dXJlIENvbW11bmljYXRpb25zPC9mdWxsLXRpdGxlPjwvcGVyaW9kaWNh
bD48dm9sdW1lPjEyPC92b2x1bWU+PG51bWJlcj4xPC9udW1iZXI+PGRhdGVzPjx5ZWFyPjIwMjE8
L3llYXI+PC9kYXRlcz48cHVibGlzaGVyPlNwcmluZ2VyIFNjaWVuY2UgYW5kIEJ1c2luZXNzIE1l
ZGlhIExMQzwvcHVibGlzaGVyPjxpc2JuPjIwNDEtMTcyMzwvaXNibj48dXJscz48cmVsYXRlZC11
cmxzPjx1cmw+aHR0cHM6Ly9keC5kb2kub3JnLzEwLjEwMzgvczQxNDY3LTAyMS0yMjEyNi15PC91
cmw+PC9yZWxhdGVkLXVybHM+PC91cmxzPjxlbGVjdHJvbmljLXJlc291cmNlLW51bT4xMC4xMDM4
L3M0MTQ2Ny0wMjEtMjIxMjYteTwvZWxlY3Ryb25pYy1yZXNvdXJjZS1udW0+PC9yZWNvcmQ+PC9D
aXRlPjwvRW5kTm90ZT5=
</w:fldData>
        </w:fldChar>
      </w:r>
      <w:r w:rsidR="008B792E" w:rsidRPr="00057DDE">
        <w:instrText xml:space="preserve"> ADDIN EN.CITE </w:instrText>
      </w:r>
      <w:r w:rsidR="008B792E" w:rsidRPr="00057DDE">
        <w:fldChar w:fldCharType="begin">
          <w:fldData xml:space="preserve">PEVuZE5vdGU+PENpdGU+PEF1dGhvcj5NYXRoaWV1PC9BdXRob3I+PFllYXI+MjAxOTwvWWVhcj48
UmVjTnVtPjE0PC9SZWNOdW0+PERpc3BsYXlUZXh0PjxzdHlsZSBmYWNlPSJzdXBlcnNjcmlwdCI+
NCw1PC9zdHlsZT48L0Rpc3BsYXlUZXh0PjxyZWNvcmQ+PHJlYy1udW1iZXI+MTQ8L3JlYy1udW1i
ZXI+PGZvcmVpZ24ta2V5cz48a2V5IGFwcD0iRU4iIGRiLWlkPSIyYXZ3ZTB6d3EwMmV3cmVzd2V2
NXRwMmRzYXg1ZjJ2MHByeHYiIHRpbWVzdGFtcD0iMTYxNzM5MTAwMCI+MTQ8L2tleT48L2ZvcmVp
Z24ta2V5cz48cmVmLXR5cGUgbmFtZT0iSm91cm5hbCBBcnRpY2xlIj4xNzwvcmVmLXR5cGU+PGNv
bnRyaWJ1dG9ycz48YXV0aG9ycz48YXV0aG9yPk1hdGhpZXUsIE1hdGhpbGRlPC9hdXRob3I+PGF1
dGhvcj5NYXJ0aW4tSmF1bGFyLCBMb3JlbmE8L2F1dGhvcj48YXV0aG9yPkxhdmlldSwgR3LDqWdv
cnk8L2F1dGhvcj48YXV0aG9yPlRow6lyeSwgQ2xvdGlsZGU8L2F1dGhvcj48L2F1dGhvcnM+PC9j
b250cmlidXRvcnM+PHRpdGxlcz48dGl0bGU+U3BlY2lmaWNpdGllcyBvZiBzZWNyZXRpb24gYW5k
IHVwdGFrZSBvZiBleG9zb21lcyBhbmQgb3RoZXIgZXh0cmFjZWxsdWxhciB2ZXNpY2xlcyBmb3Ig
Y2VsbC10by1jZWxsIGNvbW11bmljYXRpb248L3RpdGxlPjxzZWNvbmRhcnktdGl0bGU+TmF0dXJl
IENlbGwgQmlvbG9neTwvc2Vjb25kYXJ5LXRpdGxlPjwvdGl0bGVzPjxwZXJpb2RpY2FsPjxmdWxs
LXRpdGxlPk5hdHVyZSBDZWxsIEJpb2xvZ3k8L2Z1bGwtdGl0bGU+PC9wZXJpb2RpY2FsPjxwYWdl
cz45LTE3PC9wYWdlcz48dm9sdW1lPjIxPC92b2x1bWU+PG51bWJlcj4xPC9udW1iZXI+PGRhdGVz
Pjx5ZWFyPjIwMTk8L3llYXI+PC9kYXRlcz48cHVibGlzaGVyPlNwcmluZ2VyIFNjaWVuY2UgYW5k
IEJ1c2luZXNzIE1lZGlhIExMQzwvcHVibGlzaGVyPjxpc2JuPjE0NjUtNzM5MjwvaXNibj48dXJs
cz48cmVsYXRlZC11cmxzPjx1cmw+aHR0cHM6Ly9keC5kb2kub3JnLzEwLjEwMzgvczQxNTU2LTAx
OC0wMjUwLTk8L3VybD48L3JlbGF0ZWQtdXJscz48L3VybHM+PGVsZWN0cm9uaWMtcmVzb3VyY2Ut
bnVtPjEwLjEwMzgvczQxNTU2LTAxOC0wMjUwLTk8L2VsZWN0cm9uaWMtcmVzb3VyY2UtbnVtPjwv
cmVjb3JkPjwvQ2l0ZT48Q2l0ZT48QXV0aG9yPkJvbnNlcmdlbnQ8L0F1dGhvcj48WWVhcj4yMDIx
PC9ZZWFyPjxSZWNOdW0+Mjc8L1JlY051bT48cmVjb3JkPjxyZWMtbnVtYmVyPjI3PC9yZWMtbnVt
YmVyPjxmb3JlaWduLWtleXM+PGtleSBhcHA9IkVOIiBkYi1pZD0iMmF2d2UwendxMDJld3Jlc3dl
djV0cDJkc2F4NWYydjBwcnh2IiB0aW1lc3RhbXA9IjE2MTkxMTAxNTUiPjI3PC9rZXk+PC9mb3Jl
aWduLWtleXM+PHJlZi10eXBlIG5hbWU9IkpvdXJuYWwgQXJ0aWNsZSI+MTc8L3JlZi10eXBlPjxj
b250cmlidXRvcnM+PGF1dGhvcnM+PGF1dGhvcj5Cb25zZXJnZW50LCBFbWVsaW5lPC9hdXRob3I+
PGF1dGhvcj5HcmlzYXJkLCBFbGVvbm9yYTwvYXV0aG9yPjxhdXRob3I+QnVjaHJpZXNlciwgSnVs
aWFuPC9hdXRob3I+PGF1dGhvcj5TY2h3YXJ0eiwgT2xpdmllcjwvYXV0aG9yPjxhdXRob3I+VGjD
qXJ5LCBDbG90aWxkZTwvYXV0aG9yPjxhdXRob3I+TGF2aWV1LCBHcsOpZ29yeTwvYXV0aG9yPjwv
YXV0aG9ycz48L2NvbnRyaWJ1dG9ycz48dGl0bGVzPjx0aXRsZT5RdWFudGl0YXRpdmUgY2hhcmFj
dGVyaXphdGlvbiBvZiBleHRyYWNlbGx1bGFyIHZlc2ljbGUgdXB0YWtlIGFuZCBjb250ZW50IGRl
bGl2ZXJ5IHdpdGhpbiBtYW1tYWxpYW4gY2VsbHM8L3RpdGxlPjxzZWNvbmRhcnktdGl0bGU+TmF0
dXJlIENvbW11bmljYXRpb25zPC9zZWNvbmRhcnktdGl0bGU+PC90aXRsZXM+PHBlcmlvZGljYWw+
PGZ1bGwtdGl0bGU+TmF0dXJlIENvbW11bmljYXRpb25zPC9mdWxsLXRpdGxlPjwvcGVyaW9kaWNh
bD48dm9sdW1lPjEyPC92b2x1bWU+PG51bWJlcj4xPC9udW1iZXI+PGRhdGVzPjx5ZWFyPjIwMjE8
L3llYXI+PC9kYXRlcz48cHVibGlzaGVyPlNwcmluZ2VyIFNjaWVuY2UgYW5kIEJ1c2luZXNzIE1l
ZGlhIExMQzwvcHVibGlzaGVyPjxpc2JuPjIwNDEtMTcyMzwvaXNibj48dXJscz48cmVsYXRlZC11
cmxzPjx1cmw+aHR0cHM6Ly9keC5kb2kub3JnLzEwLjEwMzgvczQxNDY3LTAyMS0yMjEyNi15PC91
cmw+PC9yZWxhdGVkLXVybHM+PC91cmxzPjxlbGVjdHJvbmljLXJlc291cmNlLW51bT4xMC4xMDM4
L3M0MTQ2Ny0wMjEtMjIxMjYteTwvZWxlY3Ryb25pYy1yZXNvdXJjZS1udW0+PC9yZWNvcmQ+PC9D
aXRlPjwvRW5kTm90ZT5=
</w:fldData>
        </w:fldChar>
      </w:r>
      <w:r w:rsidR="008B792E" w:rsidRPr="00057DDE">
        <w:instrText xml:space="preserve"> ADDIN EN.CITE.DATA </w:instrText>
      </w:r>
      <w:r w:rsidR="008B792E" w:rsidRPr="00057DDE">
        <w:fldChar w:fldCharType="end"/>
      </w:r>
      <w:r w:rsidR="008B792E" w:rsidRPr="00057DDE">
        <w:fldChar w:fldCharType="separate"/>
      </w:r>
      <w:r w:rsidR="008B792E" w:rsidRPr="00057DDE">
        <w:rPr>
          <w:noProof/>
          <w:vertAlign w:val="superscript"/>
        </w:rPr>
        <w:t>4,5</w:t>
      </w:r>
      <w:r w:rsidR="008B792E" w:rsidRPr="00057DDE">
        <w:fldChar w:fldCharType="end"/>
      </w:r>
      <w:r w:rsidR="00140404" w:rsidRPr="00057DDE">
        <w:t>.</w:t>
      </w:r>
      <w:r w:rsidR="004F0383" w:rsidRPr="00057DDE">
        <w:t xml:space="preserve"> </w:t>
      </w:r>
      <w:r w:rsidR="00155C51" w:rsidRPr="00057DDE">
        <w:t>The introduction of E</w:t>
      </w:r>
      <w:r w:rsidR="0021537F" w:rsidRPr="00057DDE">
        <w:t>V</w:t>
      </w:r>
      <w:r w:rsidR="00155C51" w:rsidRPr="00057DDE">
        <w:t xml:space="preserve"> cargo to a cell may alter the </w:t>
      </w:r>
      <w:r w:rsidR="004D50FF" w:rsidRPr="00057DDE">
        <w:t>recipient cell</w:t>
      </w:r>
      <w:r w:rsidR="00C6751E" w:rsidRPr="00057DDE">
        <w:t>'</w:t>
      </w:r>
      <w:r w:rsidR="004D50FF" w:rsidRPr="00057DDE">
        <w:t>s function</w:t>
      </w:r>
      <w:r w:rsidR="008266D5" w:rsidRPr="00057DDE">
        <w:t>s</w:t>
      </w:r>
      <w:r w:rsidR="004D50FF" w:rsidRPr="00057DDE">
        <w:t xml:space="preserve"> and homeostatic state</w:t>
      </w:r>
      <w:r w:rsidR="008B792E" w:rsidRPr="00057DDE">
        <w:fldChar w:fldCharType="begin">
          <w:fldData xml:space="preserve">PEVuZE5vdGU+PENpdGU+PEF1dGhvcj5NYXRoaWV1PC9BdXRob3I+PFllYXI+MjAxOTwvWWVhcj48
UmVjTnVtPjE0PC9SZWNOdW0+PERpc3BsYXlUZXh0PjxzdHlsZSBmYWNlPSJzdXBlcnNjcmlwdCI+
NC02PC9zdHlsZT48L0Rpc3BsYXlUZXh0PjxyZWNvcmQ+PHJlYy1udW1iZXI+MTQ8L3JlYy1udW1i
ZXI+PGZvcmVpZ24ta2V5cz48a2V5IGFwcD0iRU4iIGRiLWlkPSIyYXZ3ZTB6d3EwMmV3cmVzd2V2
NXRwMmRzYXg1ZjJ2MHByeHYiIHRpbWVzdGFtcD0iMTYxNzM5MTAwMCI+MTQ8L2tleT48L2ZvcmVp
Z24ta2V5cz48cmVmLXR5cGUgbmFtZT0iSm91cm5hbCBBcnRpY2xlIj4xNzwvcmVmLXR5cGU+PGNv
bnRyaWJ1dG9ycz48YXV0aG9ycz48YXV0aG9yPk1hdGhpZXUsIE1hdGhpbGRlPC9hdXRob3I+PGF1
dGhvcj5NYXJ0aW4tSmF1bGFyLCBMb3JlbmE8L2F1dGhvcj48YXV0aG9yPkxhdmlldSwgR3LDqWdv
cnk8L2F1dGhvcj48YXV0aG9yPlRow6lyeSwgQ2xvdGlsZGU8L2F1dGhvcj48L2F1dGhvcnM+PC9j
b250cmlidXRvcnM+PHRpdGxlcz48dGl0bGU+U3BlY2lmaWNpdGllcyBvZiBzZWNyZXRpb24gYW5k
IHVwdGFrZSBvZiBleG9zb21lcyBhbmQgb3RoZXIgZXh0cmFjZWxsdWxhciB2ZXNpY2xlcyBmb3Ig
Y2VsbC10by1jZWxsIGNvbW11bmljYXRpb248L3RpdGxlPjxzZWNvbmRhcnktdGl0bGU+TmF0dXJl
IENlbGwgQmlvbG9neTwvc2Vjb25kYXJ5LXRpdGxlPjwvdGl0bGVzPjxwZXJpb2RpY2FsPjxmdWxs
LXRpdGxlPk5hdHVyZSBDZWxsIEJpb2xvZ3k8L2Z1bGwtdGl0bGU+PC9wZXJpb2RpY2FsPjxwYWdl
cz45LTE3PC9wYWdlcz48dm9sdW1lPjIxPC92b2x1bWU+PG51bWJlcj4xPC9udW1iZXI+PGRhdGVz
Pjx5ZWFyPjIwMTk8L3llYXI+PC9kYXRlcz48cHVibGlzaGVyPlNwcmluZ2VyIFNjaWVuY2UgYW5k
IEJ1c2luZXNzIE1lZGlhIExMQzwvcHVibGlzaGVyPjxpc2JuPjE0NjUtNzM5MjwvaXNibj48dXJs
cz48cmVsYXRlZC11cmxzPjx1cmw+aHR0cHM6Ly9keC5kb2kub3JnLzEwLjEwMzgvczQxNTU2LTAx
OC0wMjUwLTk8L3VybD48L3JlbGF0ZWQtdXJscz48L3VybHM+PGVsZWN0cm9uaWMtcmVzb3VyY2Ut
bnVtPjEwLjEwMzgvczQxNTU2LTAxOC0wMjUwLTk8L2VsZWN0cm9uaWMtcmVzb3VyY2UtbnVtPjwv
cmVjb3JkPjwvQ2l0ZT48Q2l0ZT48QXV0aG9yPk11bGNhaHk8L0F1dGhvcj48WWVhcj4yMDE0PC9Z
ZWFyPjxSZWNOdW0+MTA8L1JlY051bT48cmVjb3JkPjxyZWMtbnVtYmVyPjEwPC9yZWMtbnVtYmVy
Pjxmb3JlaWduLWtleXM+PGtleSBhcHA9IkVOIiBkYi1pZD0iMmF2d2UwendxMDJld3Jlc3dldjV0
cDJkc2F4NWYydjBwcnh2IiB0aW1lc3RhbXA9IjE2MTU5Mjc0NDUiPjEwPC9rZXk+PC9mb3JlaWdu
LWtleXM+PHJlZi10eXBlIG5hbWU9IkpvdXJuYWwgQXJ0aWNsZSI+MTc8L3JlZi10eXBlPjxjb250
cmlidXRvcnM+PGF1dGhvcnM+PGF1dGhvcj5NdWxjYWh5LCBMYXVyYSBBbm48L2F1dGhvcj48YXV0
aG9yPlBpbmssIFJ5YW4gQ2hhcmxlczwvYXV0aG9yPjxhdXRob3I+Q2FydGVyLCBEYXZpZCBSYXVs
IEZyYW5jaXNjbzwvYXV0aG9yPjwvYXV0aG9ycz48L2NvbnRyaWJ1dG9ycz48dGl0bGVzPjx0aXRs
ZT5Sb3V0ZXMgYW5kIG1lY2hhbmlzbXMgb2YgZXh0cmFjZWxsdWxhciB2ZXNpY2xlIHVwdGFrZTwv
dGl0bGU+PHNlY29uZGFyeS10aXRsZT5Kb3VybmFsIG9mIEV4dHJhY2VsbHVsYXIgVmVzaWNsZXM8
L3NlY29uZGFyeS10aXRsZT48L3RpdGxlcz48cGVyaW9kaWNhbD48ZnVsbC10aXRsZT5Kb3VybmFs
IG9mIEV4dHJhY2VsbHVsYXIgVmVzaWNsZXM8L2Z1bGwtdGl0bGU+PC9wZXJpb2RpY2FsPjxwYWdl
cz4yNDY0MTwvcGFnZXM+PHZvbHVtZT4zPC92b2x1bWU+PG51bWJlcj4xPC9udW1iZXI+PGRhdGVz
Pjx5ZWFyPjIwMTQ8L3llYXI+PC9kYXRlcz48cHVibGlzaGVyPldpbGV5PC9wdWJsaXNoZXI+PGlz
Ym4+MjAwMS0zMDc4PC9pc2JuPjx1cmxzPjxyZWxhdGVkLXVybHM+PHVybD5odHRwczovL2R4LmRv
aS5vcmcvMTAuMzQwMi9qZXYudjMuMjQ2NDE8L3VybD48L3JlbGF0ZWQtdXJscz48L3VybHM+PGVs
ZWN0cm9uaWMtcmVzb3VyY2UtbnVtPjEwLjM0MDIvamV2LnYzLjI0NjQxPC9lbGVjdHJvbmljLXJl
c291cmNlLW51bT48L3JlY29yZD48L0NpdGU+PENpdGU+PEF1dGhvcj5Cb25zZXJnZW50PC9BdXRo
b3I+PFllYXI+MjAyMTwvWWVhcj48UmVjTnVtPjI4PC9SZWNOdW0+PHJlY29yZD48cmVjLW51bWJl
cj4yODwvcmVjLW51bWJlcj48Zm9yZWlnbi1rZXlzPjxrZXkgYXBwPSJFTiIgZGItaWQ9IjJhdndl
MHp3cTAyZXdyZXN3ZXY1dHAyZHNheDVmMnYwcHJ4diIgdGltZXN0YW1wPSIxNjE5NDU3OTczIj4y
ODwva2V5PjwvZm9yZWlnbi1rZXlzPjxyZWYtdHlwZSBuYW1lPSJKb3VybmFsIEFydGljbGUiPjE3
PC9yZWYtdHlwZT48Y29udHJpYnV0b3JzPjxhdXRob3JzPjxhdXRob3I+Qm9uc2VyZ2VudCwgRW1l
bGluZTwvYXV0aG9yPjxhdXRob3I+R3Jpc2FyZCwgRWxlb25vcmE8L2F1dGhvcj48YXV0aG9yPkJ1
Y2hyaWVzZXIsIEp1bGlhbjwvYXV0aG9yPjxhdXRob3I+U2Nod2FydHosIE9saXZpZXI8L2F1dGhv
cj48YXV0aG9yPlRow6lyeSwgQ2xvdGlsZGU8L2F1dGhvcj48YXV0aG9yPkxhdmlldSwgR3LDqWdv
cnk8L2F1dGhvcj48L2F1dGhvcnM+PC9jb250cmlidXRvcnM+PHRpdGxlcz48dGl0bGU+UXVhbnRp
dGF0aXZlIGNoYXJhY3Rlcml6YXRpb24gb2YgZXh0cmFjZWxsdWxhciB2ZXNpY2xlIHVwdGFrZSBh
bmQgY29udGVudCBkZWxpdmVyeSB3aXRoaW4gbWFtbWFsaWFuIGNlbGxzPC90aXRsZT48c2Vjb25k
YXJ5LXRpdGxlPk5hdHVyZSBDb21tdW5pY2F0aW9uczwvc2Vjb25kYXJ5LXRpdGxlPjwvdGl0bGVz
PjxwZXJpb2RpY2FsPjxmdWxsLXRpdGxlPk5hdHVyZSBDb21tdW5pY2F0aW9uczwvZnVsbC10aXRs
ZT48L3BlcmlvZGljYWw+PHZvbHVtZT4xMjwvdm9sdW1lPjxudW1iZXI+MTwvbnVtYmVyPjxkYXRl
cz48eWVhcj4yMDIxPC95ZWFyPjwvZGF0ZXM+PHB1Ymxpc2hlcj5TcHJpbmdlciBTY2llbmNlIGFu
ZCBCdXNpbmVzcyBNZWRpYSBMTEM8L3B1Ymxpc2hlcj48aXNibj4yMDQxLTE3MjM8L2lzYm4+PHVy
bHM+PHJlbGF0ZWQtdXJscz48dXJsPmh0dHBzOi8vZHguZG9pLm9yZy8xMC4xMDM4L3M0MTQ2Ny0w
MjEtMjIxMjYteTwvdXJsPjwvcmVsYXRlZC11cmxzPjwvdXJscz48ZWxlY3Ryb25pYy1yZXNvdXJj
ZS1udW0+MTAuMTAzOC9zNDE0NjctMDIxLTIyMTI2LXk8L2VsZWN0cm9uaWMtcmVzb3VyY2UtbnVt
PjwvcmVjb3JkPjwvQ2l0ZT48Q2l0ZT48QXV0aG9yPkJvbnNlcmdlbnQ8L0F1dGhvcj48WWVhcj4y
MDIxPC9ZZWFyPjxSZWNOdW0+Mjg8L1JlY051bT48cmVjb3JkPjxyZWMtbnVtYmVyPjI4PC9yZWMt
bnVtYmVyPjxmb3JlaWduLWtleXM+PGtleSBhcHA9IkVOIiBkYi1pZD0iMmF2d2UwendxMDJld3Jl
c3dldjV0cDJkc2F4NWYydjBwcnh2IiB0aW1lc3RhbXA9IjE2MTk0NTc5NzMiPjI4PC9rZXk+PC9m
b3JlaWduLWtleXM+PHJlZi10eXBlIG5hbWU9IkpvdXJuYWwgQXJ0aWNsZSI+MTc8L3JlZi10eXBl
Pjxjb250cmlidXRvcnM+PGF1dGhvcnM+PGF1dGhvcj5Cb25zZXJnZW50LCBFbWVsaW5lPC9hdXRo
b3I+PGF1dGhvcj5HcmlzYXJkLCBFbGVvbm9yYTwvYXV0aG9yPjxhdXRob3I+QnVjaHJpZXNlciwg
SnVsaWFuPC9hdXRob3I+PGF1dGhvcj5TY2h3YXJ0eiwgT2xpdmllcjwvYXV0aG9yPjxhdXRob3I+
VGjDqXJ5LCBDbG90aWxkZTwvYXV0aG9yPjxhdXRob3I+TGF2aWV1LCBHcsOpZ29yeTwvYXV0aG9y
PjwvYXV0aG9ycz48L2NvbnRyaWJ1dG9ycz48dGl0bGVzPjx0aXRsZT5RdWFudGl0YXRpdmUgY2hh
cmFjdGVyaXphdGlvbiBvZiBleHRyYWNlbGx1bGFyIHZlc2ljbGUgdXB0YWtlIGFuZCBjb250ZW50
IGRlbGl2ZXJ5IHdpdGhpbiBtYW1tYWxpYW4gY2VsbHM8L3RpdGxlPjxzZWNvbmRhcnktdGl0bGU+
TmF0dXJlIENvbW11bmljYXRpb25zPC9zZWNvbmRhcnktdGl0bGU+PC90aXRsZXM+PHBlcmlvZGlj
YWw+PGZ1bGwtdGl0bGU+TmF0dXJlIENvbW11bmljYXRpb25zPC9mdWxsLXRpdGxlPjwvcGVyaW9k
aWNhbD48dm9sdW1lPjEyPC92b2x1bWU+PG51bWJlcj4xPC9udW1iZXI+PGRhdGVzPjx5ZWFyPjIw
MjE8L3llYXI+PC9kYXRlcz48cHVibGlzaGVyPlNwcmluZ2VyIFNjaWVuY2UgYW5kIEJ1c2luZXNz
IE1lZGlhIExMQzwvcHVibGlzaGVyPjxpc2JuPjIwNDEtMTcyMzwvaXNibj48dXJscz48cmVsYXRl
ZC11cmxzPjx1cmw+aHR0cHM6Ly9keC5kb2kub3JnLzEwLjEwMzgvczQxNDY3LTAyMS0yMjEyNi15
PC91cmw+PC9yZWxhdGVkLXVybHM+PC91cmxzPjxlbGVjdHJvbmljLXJlc291cmNlLW51bT4xMC4x
MDM4L3M0MTQ2Ny0wMjEtMjIxMjYteTwvZWxlY3Ryb25pYy1yZXNvdXJjZS1udW0+PC9yZWNvcmQ+
PC9DaXRlPjwvRW5kTm90ZT5=
</w:fldData>
        </w:fldChar>
      </w:r>
      <w:r w:rsidR="008B792E" w:rsidRPr="00057DDE">
        <w:instrText xml:space="preserve"> ADDIN EN.CITE </w:instrText>
      </w:r>
      <w:r w:rsidR="008B792E" w:rsidRPr="00057DDE">
        <w:fldChar w:fldCharType="begin">
          <w:fldData xml:space="preserve">PEVuZE5vdGU+PENpdGU+PEF1dGhvcj5NYXRoaWV1PC9BdXRob3I+PFllYXI+MjAxOTwvWWVhcj48
UmVjTnVtPjE0PC9SZWNOdW0+PERpc3BsYXlUZXh0PjxzdHlsZSBmYWNlPSJzdXBlcnNjcmlwdCI+
NC02PC9zdHlsZT48L0Rpc3BsYXlUZXh0PjxyZWNvcmQ+PHJlYy1udW1iZXI+MTQ8L3JlYy1udW1i
ZXI+PGZvcmVpZ24ta2V5cz48a2V5IGFwcD0iRU4iIGRiLWlkPSIyYXZ3ZTB6d3EwMmV3cmVzd2V2
NXRwMmRzYXg1ZjJ2MHByeHYiIHRpbWVzdGFtcD0iMTYxNzM5MTAwMCI+MTQ8L2tleT48L2ZvcmVp
Z24ta2V5cz48cmVmLXR5cGUgbmFtZT0iSm91cm5hbCBBcnRpY2xlIj4xNzwvcmVmLXR5cGU+PGNv
bnRyaWJ1dG9ycz48YXV0aG9ycz48YXV0aG9yPk1hdGhpZXUsIE1hdGhpbGRlPC9hdXRob3I+PGF1
dGhvcj5NYXJ0aW4tSmF1bGFyLCBMb3JlbmE8L2F1dGhvcj48YXV0aG9yPkxhdmlldSwgR3LDqWdv
cnk8L2F1dGhvcj48YXV0aG9yPlRow6lyeSwgQ2xvdGlsZGU8L2F1dGhvcj48L2F1dGhvcnM+PC9j
b250cmlidXRvcnM+PHRpdGxlcz48dGl0bGU+U3BlY2lmaWNpdGllcyBvZiBzZWNyZXRpb24gYW5k
IHVwdGFrZSBvZiBleG9zb21lcyBhbmQgb3RoZXIgZXh0cmFjZWxsdWxhciB2ZXNpY2xlcyBmb3Ig
Y2VsbC10by1jZWxsIGNvbW11bmljYXRpb248L3RpdGxlPjxzZWNvbmRhcnktdGl0bGU+TmF0dXJl
IENlbGwgQmlvbG9neTwvc2Vjb25kYXJ5LXRpdGxlPjwvdGl0bGVzPjxwZXJpb2RpY2FsPjxmdWxs
LXRpdGxlPk5hdHVyZSBDZWxsIEJpb2xvZ3k8L2Z1bGwtdGl0bGU+PC9wZXJpb2RpY2FsPjxwYWdl
cz45LTE3PC9wYWdlcz48dm9sdW1lPjIxPC92b2x1bWU+PG51bWJlcj4xPC9udW1iZXI+PGRhdGVz
Pjx5ZWFyPjIwMTk8L3llYXI+PC9kYXRlcz48cHVibGlzaGVyPlNwcmluZ2VyIFNjaWVuY2UgYW5k
IEJ1c2luZXNzIE1lZGlhIExMQzwvcHVibGlzaGVyPjxpc2JuPjE0NjUtNzM5MjwvaXNibj48dXJs
cz48cmVsYXRlZC11cmxzPjx1cmw+aHR0cHM6Ly9keC5kb2kub3JnLzEwLjEwMzgvczQxNTU2LTAx
OC0wMjUwLTk8L3VybD48L3JlbGF0ZWQtdXJscz48L3VybHM+PGVsZWN0cm9uaWMtcmVzb3VyY2Ut
bnVtPjEwLjEwMzgvczQxNTU2LTAxOC0wMjUwLTk8L2VsZWN0cm9uaWMtcmVzb3VyY2UtbnVtPjwv
cmVjb3JkPjwvQ2l0ZT48Q2l0ZT48QXV0aG9yPk11bGNhaHk8L0F1dGhvcj48WWVhcj4yMDE0PC9Z
ZWFyPjxSZWNOdW0+MTA8L1JlY051bT48cmVjb3JkPjxyZWMtbnVtYmVyPjEwPC9yZWMtbnVtYmVy
Pjxmb3JlaWduLWtleXM+PGtleSBhcHA9IkVOIiBkYi1pZD0iMmF2d2UwendxMDJld3Jlc3dldjV0
cDJkc2F4NWYydjBwcnh2IiB0aW1lc3RhbXA9IjE2MTU5Mjc0NDUiPjEwPC9rZXk+PC9mb3JlaWdu
LWtleXM+PHJlZi10eXBlIG5hbWU9IkpvdXJuYWwgQXJ0aWNsZSI+MTc8L3JlZi10eXBlPjxjb250
cmlidXRvcnM+PGF1dGhvcnM+PGF1dGhvcj5NdWxjYWh5LCBMYXVyYSBBbm48L2F1dGhvcj48YXV0
aG9yPlBpbmssIFJ5YW4gQ2hhcmxlczwvYXV0aG9yPjxhdXRob3I+Q2FydGVyLCBEYXZpZCBSYXVs
IEZyYW5jaXNjbzwvYXV0aG9yPjwvYXV0aG9ycz48L2NvbnRyaWJ1dG9ycz48dGl0bGVzPjx0aXRs
ZT5Sb3V0ZXMgYW5kIG1lY2hhbmlzbXMgb2YgZXh0cmFjZWxsdWxhciB2ZXNpY2xlIHVwdGFrZTwv
dGl0bGU+PHNlY29uZGFyeS10aXRsZT5Kb3VybmFsIG9mIEV4dHJhY2VsbHVsYXIgVmVzaWNsZXM8
L3NlY29uZGFyeS10aXRsZT48L3RpdGxlcz48cGVyaW9kaWNhbD48ZnVsbC10aXRsZT5Kb3VybmFs
IG9mIEV4dHJhY2VsbHVsYXIgVmVzaWNsZXM8L2Z1bGwtdGl0bGU+PC9wZXJpb2RpY2FsPjxwYWdl
cz4yNDY0MTwvcGFnZXM+PHZvbHVtZT4zPC92b2x1bWU+PG51bWJlcj4xPC9udW1iZXI+PGRhdGVz
Pjx5ZWFyPjIwMTQ8L3llYXI+PC9kYXRlcz48cHVibGlzaGVyPldpbGV5PC9wdWJsaXNoZXI+PGlz
Ym4+MjAwMS0zMDc4PC9pc2JuPjx1cmxzPjxyZWxhdGVkLXVybHM+PHVybD5odHRwczovL2R4LmRv
aS5vcmcvMTAuMzQwMi9qZXYudjMuMjQ2NDE8L3VybD48L3JlbGF0ZWQtdXJscz48L3VybHM+PGVs
ZWN0cm9uaWMtcmVzb3VyY2UtbnVtPjEwLjM0MDIvamV2LnYzLjI0NjQxPC9lbGVjdHJvbmljLXJl
c291cmNlLW51bT48L3JlY29yZD48L0NpdGU+PENpdGU+PEF1dGhvcj5Cb25zZXJnZW50PC9BdXRo
b3I+PFllYXI+MjAyMTwvWWVhcj48UmVjTnVtPjI4PC9SZWNOdW0+PHJlY29yZD48cmVjLW51bWJl
cj4yODwvcmVjLW51bWJlcj48Zm9yZWlnbi1rZXlzPjxrZXkgYXBwPSJFTiIgZGItaWQ9IjJhdndl
MHp3cTAyZXdyZXN3ZXY1dHAyZHNheDVmMnYwcHJ4diIgdGltZXN0YW1wPSIxNjE5NDU3OTczIj4y
ODwva2V5PjwvZm9yZWlnbi1rZXlzPjxyZWYtdHlwZSBuYW1lPSJKb3VybmFsIEFydGljbGUiPjE3
PC9yZWYtdHlwZT48Y29udHJpYnV0b3JzPjxhdXRob3JzPjxhdXRob3I+Qm9uc2VyZ2VudCwgRW1l
bGluZTwvYXV0aG9yPjxhdXRob3I+R3Jpc2FyZCwgRWxlb25vcmE8L2F1dGhvcj48YXV0aG9yPkJ1
Y2hyaWVzZXIsIEp1bGlhbjwvYXV0aG9yPjxhdXRob3I+U2Nod2FydHosIE9saXZpZXI8L2F1dGhv
cj48YXV0aG9yPlRow6lyeSwgQ2xvdGlsZGU8L2F1dGhvcj48YXV0aG9yPkxhdmlldSwgR3LDqWdv
cnk8L2F1dGhvcj48L2F1dGhvcnM+PC9jb250cmlidXRvcnM+PHRpdGxlcz48dGl0bGU+UXVhbnRp
dGF0aXZlIGNoYXJhY3Rlcml6YXRpb24gb2YgZXh0cmFjZWxsdWxhciB2ZXNpY2xlIHVwdGFrZSBh
bmQgY29udGVudCBkZWxpdmVyeSB3aXRoaW4gbWFtbWFsaWFuIGNlbGxzPC90aXRsZT48c2Vjb25k
YXJ5LXRpdGxlPk5hdHVyZSBDb21tdW5pY2F0aW9uczwvc2Vjb25kYXJ5LXRpdGxlPjwvdGl0bGVz
PjxwZXJpb2RpY2FsPjxmdWxsLXRpdGxlPk5hdHVyZSBDb21tdW5pY2F0aW9uczwvZnVsbC10aXRs
ZT48L3BlcmlvZGljYWw+PHZvbHVtZT4xMjwvdm9sdW1lPjxudW1iZXI+MTwvbnVtYmVyPjxkYXRl
cz48eWVhcj4yMDIxPC95ZWFyPjwvZGF0ZXM+PHB1Ymxpc2hlcj5TcHJpbmdlciBTY2llbmNlIGFu
ZCBCdXNpbmVzcyBNZWRpYSBMTEM8L3B1Ymxpc2hlcj48aXNibj4yMDQxLTE3MjM8L2lzYm4+PHVy
bHM+PHJlbGF0ZWQtdXJscz48dXJsPmh0dHBzOi8vZHguZG9pLm9yZy8xMC4xMDM4L3M0MTQ2Ny0w
MjEtMjIxMjYteTwvdXJsPjwvcmVsYXRlZC11cmxzPjwvdXJscz48ZWxlY3Ryb25pYy1yZXNvdXJj
ZS1udW0+MTAuMTAzOC9zNDE0NjctMDIxLTIyMTI2LXk8L2VsZWN0cm9uaWMtcmVzb3VyY2UtbnVt
PjwvcmVjb3JkPjwvQ2l0ZT48Q2l0ZT48QXV0aG9yPkJvbnNlcmdlbnQ8L0F1dGhvcj48WWVhcj4y
MDIxPC9ZZWFyPjxSZWNOdW0+Mjg8L1JlY051bT48cmVjb3JkPjxyZWMtbnVtYmVyPjI4PC9yZWMt
bnVtYmVyPjxmb3JlaWduLWtleXM+PGtleSBhcHA9IkVOIiBkYi1pZD0iMmF2d2UwendxMDJld3Jl
c3dldjV0cDJkc2F4NWYydjBwcnh2IiB0aW1lc3RhbXA9IjE2MTk0NTc5NzMiPjI4PC9rZXk+PC9m
b3JlaWduLWtleXM+PHJlZi10eXBlIG5hbWU9IkpvdXJuYWwgQXJ0aWNsZSI+MTc8L3JlZi10eXBl
Pjxjb250cmlidXRvcnM+PGF1dGhvcnM+PGF1dGhvcj5Cb25zZXJnZW50LCBFbWVsaW5lPC9hdXRo
b3I+PGF1dGhvcj5HcmlzYXJkLCBFbGVvbm9yYTwvYXV0aG9yPjxhdXRob3I+QnVjaHJpZXNlciwg
SnVsaWFuPC9hdXRob3I+PGF1dGhvcj5TY2h3YXJ0eiwgT2xpdmllcjwvYXV0aG9yPjxhdXRob3I+
VGjDqXJ5LCBDbG90aWxkZTwvYXV0aG9yPjxhdXRob3I+TGF2aWV1LCBHcsOpZ29yeTwvYXV0aG9y
PjwvYXV0aG9ycz48L2NvbnRyaWJ1dG9ycz48dGl0bGVzPjx0aXRsZT5RdWFudGl0YXRpdmUgY2hh
cmFjdGVyaXphdGlvbiBvZiBleHRyYWNlbGx1bGFyIHZlc2ljbGUgdXB0YWtlIGFuZCBjb250ZW50
IGRlbGl2ZXJ5IHdpdGhpbiBtYW1tYWxpYW4gY2VsbHM8L3RpdGxlPjxzZWNvbmRhcnktdGl0bGU+
TmF0dXJlIENvbW11bmljYXRpb25zPC9zZWNvbmRhcnktdGl0bGU+PC90aXRsZXM+PHBlcmlvZGlj
YWw+PGZ1bGwtdGl0bGU+TmF0dXJlIENvbW11bmljYXRpb25zPC9mdWxsLXRpdGxlPjwvcGVyaW9k
aWNhbD48dm9sdW1lPjEyPC92b2x1bWU+PG51bWJlcj4xPC9udW1iZXI+PGRhdGVzPjx5ZWFyPjIw
MjE8L3llYXI+PC9kYXRlcz48cHVibGlzaGVyPlNwcmluZ2VyIFNjaWVuY2UgYW5kIEJ1c2luZXNz
IE1lZGlhIExMQzwvcHVibGlzaGVyPjxpc2JuPjIwNDEtMTcyMzwvaXNibj48dXJscz48cmVsYXRl
ZC11cmxzPjx1cmw+aHR0cHM6Ly9keC5kb2kub3JnLzEwLjEwMzgvczQxNDY3LTAyMS0yMjEyNi15
PC91cmw+PC9yZWxhdGVkLXVybHM+PC91cmxzPjxlbGVjdHJvbmljLXJlc291cmNlLW51bT4xMC4x
MDM4L3M0MTQ2Ny0wMjEtMjIxMjYteTwvZWxlY3Ryb25pYy1yZXNvdXJjZS1udW0+PC9yZWNvcmQ+
PC9DaXRlPjwvRW5kTm90ZT5=
</w:fldData>
        </w:fldChar>
      </w:r>
      <w:r w:rsidR="008B792E" w:rsidRPr="00057DDE">
        <w:instrText xml:space="preserve"> ADDIN EN.CITE.DATA </w:instrText>
      </w:r>
      <w:r w:rsidR="008B792E" w:rsidRPr="00057DDE">
        <w:fldChar w:fldCharType="end"/>
      </w:r>
      <w:r w:rsidR="008B792E" w:rsidRPr="00057DDE">
        <w:fldChar w:fldCharType="separate"/>
      </w:r>
      <w:r w:rsidR="008B792E" w:rsidRPr="00057DDE">
        <w:rPr>
          <w:noProof/>
          <w:vertAlign w:val="superscript"/>
        </w:rPr>
        <w:t>4-6</w:t>
      </w:r>
      <w:r w:rsidR="008B792E" w:rsidRPr="00057DDE">
        <w:fldChar w:fldCharType="end"/>
      </w:r>
      <w:r w:rsidR="00155C51" w:rsidRPr="00057DDE">
        <w:t>.</w:t>
      </w:r>
      <w:r w:rsidR="008266D5" w:rsidRPr="00057DDE">
        <w:t xml:space="preserve"> E</w:t>
      </w:r>
      <w:r w:rsidR="0021537F" w:rsidRPr="00057DDE">
        <w:t>V</w:t>
      </w:r>
      <w:r w:rsidR="00D240CA" w:rsidRPr="00057DDE">
        <w:t xml:space="preserve">s are internalized </w:t>
      </w:r>
      <w:r w:rsidR="00155C51" w:rsidRPr="00057DDE">
        <w:t xml:space="preserve">through </w:t>
      </w:r>
      <w:r w:rsidR="00D240CA" w:rsidRPr="00057DDE">
        <w:t>multiple pathways</w:t>
      </w:r>
      <w:r w:rsidR="00155C51" w:rsidRPr="00057DDE">
        <w:t xml:space="preserve">; however, </w:t>
      </w:r>
      <w:r w:rsidR="00D240CA" w:rsidRPr="00057DDE">
        <w:t xml:space="preserve">the </w:t>
      </w:r>
      <w:r w:rsidR="00155C51" w:rsidRPr="00057DDE">
        <w:t xml:space="preserve">exact </w:t>
      </w:r>
      <w:r w:rsidR="00D240CA" w:rsidRPr="00057DDE">
        <w:t>mechanism</w:t>
      </w:r>
      <w:r w:rsidR="00E249E4" w:rsidRPr="00057DDE">
        <w:t>s</w:t>
      </w:r>
      <w:r w:rsidR="00003779" w:rsidRPr="00057DDE">
        <w:t xml:space="preserve"> </w:t>
      </w:r>
      <w:r w:rsidR="00DE4763" w:rsidRPr="00057DDE">
        <w:t xml:space="preserve">have </w:t>
      </w:r>
      <w:r w:rsidR="008266D5" w:rsidRPr="00057DDE">
        <w:t>not been</w:t>
      </w:r>
      <w:r w:rsidR="00E34BD0" w:rsidRPr="00057DDE">
        <w:t xml:space="preserve"> acc</w:t>
      </w:r>
      <w:r w:rsidR="008B792E" w:rsidRPr="00057DDE">
        <w:t>ur</w:t>
      </w:r>
      <w:r w:rsidR="00E34BD0" w:rsidRPr="00057DDE">
        <w:t xml:space="preserve">ately </w:t>
      </w:r>
      <w:r w:rsidR="008266D5" w:rsidRPr="00057DDE">
        <w:t>demonstrate</w:t>
      </w:r>
      <w:r w:rsidR="00814711" w:rsidRPr="00057DDE">
        <w:t>d</w:t>
      </w:r>
      <w:r w:rsidR="008C7407" w:rsidRPr="00057DDE">
        <w:t>.</w:t>
      </w:r>
    </w:p>
    <w:p w14:paraId="351E8B6C" w14:textId="69557ABB" w:rsidR="004F0383" w:rsidRPr="00057DDE" w:rsidRDefault="008C7407" w:rsidP="00057DDE">
      <w:r w:rsidRPr="00057DDE">
        <w:t xml:space="preserve"> </w:t>
      </w:r>
    </w:p>
    <w:p w14:paraId="406CC3EC" w14:textId="6A6C1528" w:rsidR="004678AB" w:rsidRPr="00057DDE" w:rsidRDefault="00FE453F" w:rsidP="00057DDE">
      <w:r w:rsidRPr="00057DDE">
        <w:t xml:space="preserve">The majority of </w:t>
      </w:r>
      <w:r w:rsidR="00611536">
        <w:t xml:space="preserve">the </w:t>
      </w:r>
      <w:r w:rsidR="00316E50" w:rsidRPr="00057DDE">
        <w:t>E</w:t>
      </w:r>
      <w:r w:rsidR="0021537F" w:rsidRPr="00057DDE">
        <w:t>V</w:t>
      </w:r>
      <w:r w:rsidR="00316E50" w:rsidRPr="00057DDE">
        <w:t xml:space="preserve"> uptake </w:t>
      </w:r>
      <w:r w:rsidRPr="00057DDE">
        <w:t>assays,</w:t>
      </w:r>
      <w:r w:rsidR="00E321F2" w:rsidRPr="00057DDE">
        <w:t xml:space="preserve"> </w:t>
      </w:r>
      <w:r w:rsidRPr="00057DDE">
        <w:t xml:space="preserve">such as genetic tagging, </w:t>
      </w:r>
      <w:r w:rsidR="00376ADF" w:rsidRPr="00057DDE">
        <w:t>fluorescent</w:t>
      </w:r>
      <w:r w:rsidRPr="00057DDE">
        <w:t>ly</w:t>
      </w:r>
      <w:r w:rsidR="00376ADF" w:rsidRPr="00057DDE">
        <w:t xml:space="preserve"> label</w:t>
      </w:r>
      <w:r w:rsidRPr="00057DDE">
        <w:t xml:space="preserve"> </w:t>
      </w:r>
      <w:r w:rsidR="00B51C22" w:rsidRPr="00057DDE">
        <w:t xml:space="preserve">individual </w:t>
      </w:r>
      <w:r w:rsidR="00376ADF" w:rsidRPr="00057DDE">
        <w:t>E</w:t>
      </w:r>
      <w:r w:rsidR="0021537F" w:rsidRPr="00057DDE">
        <w:t>V</w:t>
      </w:r>
      <w:r w:rsidR="00B51C22" w:rsidRPr="00057DDE">
        <w:t>s</w:t>
      </w:r>
      <w:r w:rsidR="00E321F2" w:rsidRPr="00057DDE">
        <w:fldChar w:fldCharType="begin"/>
      </w:r>
      <w:r w:rsidR="00E321F2" w:rsidRPr="00057DDE">
        <w:instrText xml:space="preserve"> ADDIN EN.CITE &lt;EndNote&gt;&lt;Cite&gt;&lt;Author&gt;Dehghani&lt;/Author&gt;&lt;Year&gt;2020&lt;/Year&gt;&lt;RecNum&gt;16&lt;/RecNum&gt;&lt;DisplayText&gt;&lt;style face="superscript"&gt;7&lt;/style&gt;&lt;/DisplayText&gt;&lt;record&gt;&lt;rec-number&gt;16&lt;/rec-number&gt;&lt;foreign-keys&gt;&lt;key app="EN" db-id="2avwe0zwq02ewreswev5tp2dsax5f2v0prxv" timestamp="1619066538"&gt;16&lt;/key&gt;&lt;/foreign-keys&gt;&lt;ref-type name="Book Section"&gt;5&lt;/ref-type&gt;&lt;contributors&gt;&lt;authors&gt;&lt;author&gt;Dehghani, Mehdi&lt;/author&gt;&lt;author&gt;Gaborski, Thomas R.&lt;/author&gt;&lt;/authors&gt;&lt;/contributors&gt;&lt;titles&gt;&lt;title&gt;Fluorescent labeling of extracellular vesicles&lt;/title&gt;&lt;alt-title&gt;Methods in Enzymology&lt;/alt-title&gt;&lt;/titles&gt;&lt;pages&gt;15-42&lt;/pages&gt;&lt;dates&gt;&lt;year&gt;2020&lt;/year&gt;&lt;/dates&gt;&lt;publisher&gt;Elsevier&lt;/publisher&gt;&lt;isbn&gt;0076-6879&lt;/isbn&gt;&lt;urls&gt;&lt;related-urls&gt;&lt;url&gt;https://dx.doi.org/10.1016/bs.mie.2020.09.002&lt;/url&gt;&lt;/related-urls&gt;&lt;/urls&gt;&lt;electronic-resource-num&gt;10.1016/bs.mie.2020.09.002&lt;/electronic-resource-num&gt;&lt;/record&gt;&lt;/Cite&gt;&lt;/EndNote&gt;</w:instrText>
      </w:r>
      <w:r w:rsidR="00E321F2" w:rsidRPr="00057DDE">
        <w:fldChar w:fldCharType="separate"/>
      </w:r>
      <w:r w:rsidR="00E321F2" w:rsidRPr="00057DDE">
        <w:rPr>
          <w:noProof/>
          <w:vertAlign w:val="superscript"/>
        </w:rPr>
        <w:t>7</w:t>
      </w:r>
      <w:r w:rsidR="00E321F2" w:rsidRPr="00057DDE">
        <w:fldChar w:fldCharType="end"/>
      </w:r>
      <w:r w:rsidRPr="00057DDE">
        <w:t>.</w:t>
      </w:r>
      <w:r w:rsidR="00B51C22" w:rsidRPr="00057DDE">
        <w:t xml:space="preserve"> The resulting </w:t>
      </w:r>
      <w:r w:rsidR="00376ADF" w:rsidRPr="00057DDE">
        <w:t xml:space="preserve">signal </w:t>
      </w:r>
      <w:r w:rsidRPr="00057DDE">
        <w:t xml:space="preserve">can be </w:t>
      </w:r>
      <w:r w:rsidR="00376ADF" w:rsidRPr="00057DDE">
        <w:t xml:space="preserve">measured by microplate photometer, flow cytometry, </w:t>
      </w:r>
      <w:r w:rsidR="00B51C22" w:rsidRPr="00057DDE">
        <w:t xml:space="preserve">or </w:t>
      </w:r>
      <w:r w:rsidR="00376ADF" w:rsidRPr="00057DDE">
        <w:t>microscopy</w:t>
      </w:r>
      <w:r w:rsidR="00724812" w:rsidRPr="00057DDE">
        <w:t xml:space="preserve">, </w:t>
      </w:r>
      <w:r w:rsidRPr="00057DDE">
        <w:t xml:space="preserve">with </w:t>
      </w:r>
      <w:r w:rsidR="00724812" w:rsidRPr="00057DDE">
        <w:t xml:space="preserve">each </w:t>
      </w:r>
      <w:r w:rsidRPr="00057DDE">
        <w:t>technology having</w:t>
      </w:r>
      <w:r w:rsidR="002D4C9C" w:rsidRPr="00057DDE">
        <w:t xml:space="preserve"> </w:t>
      </w:r>
      <w:r w:rsidR="00724812" w:rsidRPr="00057DDE">
        <w:t>substantial limitations</w:t>
      </w:r>
      <w:r w:rsidR="00376ADF" w:rsidRPr="00057DDE">
        <w:t>.</w:t>
      </w:r>
      <w:r w:rsidRPr="00057DDE">
        <w:t xml:space="preserve"> M</w:t>
      </w:r>
      <w:r w:rsidR="00376ADF" w:rsidRPr="00057DDE">
        <w:t>icroplate photometer</w:t>
      </w:r>
      <w:r w:rsidR="00E321F2" w:rsidRPr="00057DDE">
        <w:t>s</w:t>
      </w:r>
      <w:r w:rsidR="00CF0A7E" w:rsidRPr="00057DDE">
        <w:t xml:space="preserve">, </w:t>
      </w:r>
      <w:r w:rsidR="00376ADF" w:rsidRPr="00057DDE">
        <w:t>flow cytometry</w:t>
      </w:r>
      <w:r w:rsidR="00CF0A7E" w:rsidRPr="00057DDE">
        <w:t>, or standar</w:t>
      </w:r>
      <w:r w:rsidR="00C837E4" w:rsidRPr="00057DDE">
        <w:t>d two-dimen</w:t>
      </w:r>
      <w:r w:rsidR="00E321F2" w:rsidRPr="00057DDE">
        <w:t>s</w:t>
      </w:r>
      <w:r w:rsidR="00C837E4" w:rsidRPr="00057DDE">
        <w:t>ional (</w:t>
      </w:r>
      <w:r w:rsidR="00CF0A7E" w:rsidRPr="00057DDE">
        <w:t>2D</w:t>
      </w:r>
      <w:r w:rsidR="00C837E4" w:rsidRPr="00057DDE">
        <w:t>)</w:t>
      </w:r>
      <w:r w:rsidR="00CF0A7E" w:rsidRPr="00057DDE">
        <w:t xml:space="preserve"> microscopy </w:t>
      </w:r>
      <w:r w:rsidRPr="00057DDE">
        <w:t>cannot</w:t>
      </w:r>
      <w:r w:rsidR="00376ADF" w:rsidRPr="00057DDE">
        <w:t xml:space="preserve"> </w:t>
      </w:r>
      <w:r w:rsidR="00A33C26" w:rsidRPr="00057DDE">
        <w:t>distinguish</w:t>
      </w:r>
      <w:r w:rsidR="00DE4763" w:rsidRPr="00057DDE">
        <w:t xml:space="preserve"> </w:t>
      </w:r>
      <w:r w:rsidR="002D4C9C" w:rsidRPr="00057DDE">
        <w:t xml:space="preserve">between </w:t>
      </w:r>
      <w:r w:rsidR="00B51C22" w:rsidRPr="00057DDE">
        <w:t xml:space="preserve">internalized </w:t>
      </w:r>
      <w:r w:rsidR="00FD11A9" w:rsidRPr="00057DDE">
        <w:t xml:space="preserve">and </w:t>
      </w:r>
      <w:r w:rsidR="00A33C26" w:rsidRPr="00057DDE">
        <w:t>superficial</w:t>
      </w:r>
      <w:r w:rsidR="000B60F7" w:rsidRPr="00057DDE">
        <w:rPr>
          <w:lang w:eastAsia="zh-CN"/>
        </w:rPr>
        <w:t>ly attached</w:t>
      </w:r>
      <w:r w:rsidR="00B51C22" w:rsidRPr="00057DDE">
        <w:t xml:space="preserve"> E</w:t>
      </w:r>
      <w:r w:rsidR="0021537F" w:rsidRPr="00057DDE">
        <w:t>V</w:t>
      </w:r>
      <w:r w:rsidR="00B51C22" w:rsidRPr="00057DDE">
        <w:t>s</w:t>
      </w:r>
      <w:r w:rsidR="0046796C" w:rsidRPr="00057DDE">
        <w:fldChar w:fldCharType="begin">
          <w:fldData xml:space="preserve">PEVuZE5vdGU+PENpdGU+PEF1dGhvcj5SYWduaTwvQXV0aG9yPjxZZWFyPjIwMjA8L1llYXI+PFJl
Y051bT4zNjwvUmVjTnVtPjxEaXNwbGF5VGV4dD48c3R5bGUgZmFjZT0ic3VwZXJzY3JpcHQiPjgs
OTwvc3R5bGU+PC9EaXNwbGF5VGV4dD48cmVjb3JkPjxyZWMtbnVtYmVyPjM2PC9yZWMtbnVtYmVy
Pjxmb3JlaWduLWtleXM+PGtleSBhcHA9IkVOIiBkYi1pZD0iMmF2d2UwendxMDJld3Jlc3dldjV0
cDJkc2F4NWYydjBwcnh2IiB0aW1lc3RhbXA9IjE2MzA2ODYxNzYiPjM2PC9rZXk+PC9mb3JlaWdu
LWtleXM+PHJlZi10eXBlIG5hbWU9IkpvdXJuYWwgQXJ0aWNsZSI+MTc8L3JlZi10eXBlPjxjb250
cmlidXRvcnM+PGF1dGhvcnM+PGF1dGhvcj5SYWduaSwgRW5yaWNvPC9hdXRob3I+PGF1dGhvcj5Q
YWxvbWJlbGxhLCBTaWx2aWE8L2F1dGhvcj48YXV0aG9yPkxvcGEsIFNpbHZpYTwvYXV0aG9yPjxh
dXRob3I+VGFsw7IsIEdpdXNlcHBlPC9hdXRob3I+PGF1dGhvcj5QZXJ1Y2NhIE9yZmVpLCBDYXJs
b3R0YTwvYXV0aG9yPjxhdXRob3I+RGUgTHVjYSwgUGFvbGE8L2F1dGhvcj48YXV0aG9yPk1vcmV0
dGksIE1hdHRlbzwvYXV0aG9yPjxhdXRob3I+RGUgR2lyb2xhbW8sIExhdXJhPC9hdXRob3I+PC9h
dXRob3JzPjwvY29udHJpYnV0b3JzPjx0aXRsZXM+PHRpdGxlPklubm92YXRpdmUgVmlzdWFsaXph
dGlvbiBhbmQgUXVhbnRpZmljYXRpb24gb2YgRXh0cmFjZWxsdWxhciBWZXNpY2xlcyBJbnRlcmFj
dGlvbiB3aXRoIGFuZCBJbmNvcnBvcmF0aW9uIGluIFRhcmdldCBDZWxscyBpbiAzRCBNaWNyb2Vu
dmlyb25tZW50czwvdGl0bGU+PHNlY29uZGFyeS10aXRsZT5DZWxsczwvc2Vjb25kYXJ5LXRpdGxl
PjwvdGl0bGVzPjxwZXJpb2RpY2FsPjxmdWxsLXRpdGxlPkNlbGxzPC9mdWxsLXRpdGxlPjwvcGVy
aW9kaWNhbD48cGFnZXM+MTE4MDwvcGFnZXM+PHZvbHVtZT45PC92b2x1bWU+PG51bWJlcj41PC9u
dW1iZXI+PGRhdGVzPjx5ZWFyPjIwMjA8L3llYXI+PC9kYXRlcz48cHVibGlzaGVyPk1EUEkgQUc8
L3B1Ymxpc2hlcj48aXNibj4yMDczLTQ0MDk8L2lzYm4+PHVybHM+PHJlbGF0ZWQtdXJscz48dXJs
Pmh0dHBzOi8vZHguZG9pLm9yZy8xMC4zMzkwL2NlbGxzOTA1MTE4MDwvdXJsPjwvcmVsYXRlZC11
cmxzPjwvdXJscz48ZWxlY3Ryb25pYy1yZXNvdXJjZS1udW0+MTAuMzM5MC9jZWxsczkwNTExODA8
L2VsZWN0cm9uaWMtcmVzb3VyY2UtbnVtPjwvcmVjb3JkPjwvQ2l0ZT48Q2l0ZT48QXV0aG9yPlNh
YXJpPC9BdXRob3I+PFllYXI+MjAxODwvWWVhcj48UmVjTnVtPjM1PC9SZWNOdW0+PHJlY29yZD48
cmVjLW51bWJlcj4zNTwvcmVjLW51bWJlcj48Zm9yZWlnbi1rZXlzPjxrZXkgYXBwPSJFTiIgZGIt
aWQ9IjJhdndlMHp3cTAyZXdyZXN3ZXY1dHAyZHNheDVmMnYwcHJ4diIgdGltZXN0YW1wPSIxNjMw
Njg1ODIyIj4zNTwva2V5PjwvZm9yZWlnbi1rZXlzPjxyZWYtdHlwZSBuYW1lPSJKb3VybmFsIEFy
dGljbGUiPjE3PC9yZWYtdHlwZT48Y29udHJpYnV0b3JzPjxhdXRob3JzPjxhdXRob3I+U2Fhcmks
IEguPC9hdXRob3I+PGF1dGhvcj5MaXNpdHN5bmEsIEUuPC9hdXRob3I+PGF1dGhvcj5SYXV0YW5p
ZW1pLCBLLjwvYXV0aG9yPjxhdXRob3I+Um9qYWxpbiwgVC48L2F1dGhvcj48YXV0aG9yPk5pZW1p
LCBMLjwvYXV0aG9yPjxhdXRob3I+Tml2YXJvLCBPLjwvYXV0aG9yPjxhdXRob3I+TGFha3NvbmVu
LCBULjwvYXV0aG9yPjxhdXRob3I+WWxpcGVydHR1bGEsIE0uPC9hdXRob3I+PGF1dGhvcj5WdW9y
aW1hYS1MYXVra2FuZW4sIEUuPC9hdXRob3I+PC9hdXRob3JzPjwvY29udHJpYnV0b3JzPjx0aXRs
ZXM+PHRpdGxlPkZMSU0gcmV2ZWFscyBhbHRlcm5hdGl2ZSBFVi1tZWRpYXRlZCBjZWxsdWxhciB1
cC10YWtlIHBhdGh3YXlzIG9mIHBhY2xpdGF4ZWw8L3RpdGxlPjxzZWNvbmRhcnktdGl0bGU+Sm91
cm5hbCBvZiBDb250cm9sbGVkIFJlbGVhc2U8L3NlY29uZGFyeS10aXRsZT48L3RpdGxlcz48cGVy
aW9kaWNhbD48ZnVsbC10aXRsZT5Kb3VybmFsIG9mIENvbnRyb2xsZWQgUmVsZWFzZTwvZnVsbC10
aXRsZT48L3BlcmlvZGljYWw+PHBhZ2VzPjEzMy0xNDM8L3BhZ2VzPjx2b2x1bWU+Mjg0PC92b2x1
bWU+PGRhdGVzPjx5ZWFyPjIwMTg8L3llYXI+PC9kYXRlcz48cHVibGlzaGVyPkVsc2V2aWVyIEJW
PC9wdWJsaXNoZXI+PGlzYm4+MDE2OC0zNjU5PC9pc2JuPjx1cmxzPjxyZWxhdGVkLXVybHM+PHVy
bD5odHRwczovL2R4LmRvaS5vcmcvMTAuMTAxNi9qLmpjb25yZWwuMjAxOC4wNi4wMTU8L3VybD48
L3JlbGF0ZWQtdXJscz48L3VybHM+PGVsZWN0cm9uaWMtcmVzb3VyY2UtbnVtPjEwLjEwMTYvai5q
Y29ucmVsLjIwMTguMDYuMDE1PC9lbGVjdHJvbmljLXJlc291cmNlLW51bT48L3JlY29yZD48L0Np
dGU+PC9FbmROb3RlPgB=
</w:fldData>
        </w:fldChar>
      </w:r>
      <w:r w:rsidR="0046796C" w:rsidRPr="00057DDE">
        <w:instrText xml:space="preserve"> ADDIN EN.CITE </w:instrText>
      </w:r>
      <w:r w:rsidR="0046796C" w:rsidRPr="00057DDE">
        <w:fldChar w:fldCharType="begin">
          <w:fldData xml:space="preserve">PEVuZE5vdGU+PENpdGU+PEF1dGhvcj5SYWduaTwvQXV0aG9yPjxZZWFyPjIwMjA8L1llYXI+PFJl
Y051bT4zNjwvUmVjTnVtPjxEaXNwbGF5VGV4dD48c3R5bGUgZmFjZT0ic3VwZXJzY3JpcHQiPjgs
OTwvc3R5bGU+PC9EaXNwbGF5VGV4dD48cmVjb3JkPjxyZWMtbnVtYmVyPjM2PC9yZWMtbnVtYmVy
Pjxmb3JlaWduLWtleXM+PGtleSBhcHA9IkVOIiBkYi1pZD0iMmF2d2UwendxMDJld3Jlc3dldjV0
cDJkc2F4NWYydjBwcnh2IiB0aW1lc3RhbXA9IjE2MzA2ODYxNzYiPjM2PC9rZXk+PC9mb3JlaWdu
LWtleXM+PHJlZi10eXBlIG5hbWU9IkpvdXJuYWwgQXJ0aWNsZSI+MTc8L3JlZi10eXBlPjxjb250
cmlidXRvcnM+PGF1dGhvcnM+PGF1dGhvcj5SYWduaSwgRW5yaWNvPC9hdXRob3I+PGF1dGhvcj5Q
YWxvbWJlbGxhLCBTaWx2aWE8L2F1dGhvcj48YXV0aG9yPkxvcGEsIFNpbHZpYTwvYXV0aG9yPjxh
dXRob3I+VGFsw7IsIEdpdXNlcHBlPC9hdXRob3I+PGF1dGhvcj5QZXJ1Y2NhIE9yZmVpLCBDYXJs
b3R0YTwvYXV0aG9yPjxhdXRob3I+RGUgTHVjYSwgUGFvbGE8L2F1dGhvcj48YXV0aG9yPk1vcmV0
dGksIE1hdHRlbzwvYXV0aG9yPjxhdXRob3I+RGUgR2lyb2xhbW8sIExhdXJhPC9hdXRob3I+PC9h
dXRob3JzPjwvY29udHJpYnV0b3JzPjx0aXRsZXM+PHRpdGxlPklubm92YXRpdmUgVmlzdWFsaXph
dGlvbiBhbmQgUXVhbnRpZmljYXRpb24gb2YgRXh0cmFjZWxsdWxhciBWZXNpY2xlcyBJbnRlcmFj
dGlvbiB3aXRoIGFuZCBJbmNvcnBvcmF0aW9uIGluIFRhcmdldCBDZWxscyBpbiAzRCBNaWNyb2Vu
dmlyb25tZW50czwvdGl0bGU+PHNlY29uZGFyeS10aXRsZT5DZWxsczwvc2Vjb25kYXJ5LXRpdGxl
PjwvdGl0bGVzPjxwZXJpb2RpY2FsPjxmdWxsLXRpdGxlPkNlbGxzPC9mdWxsLXRpdGxlPjwvcGVy
aW9kaWNhbD48cGFnZXM+MTE4MDwvcGFnZXM+PHZvbHVtZT45PC92b2x1bWU+PG51bWJlcj41PC9u
dW1iZXI+PGRhdGVzPjx5ZWFyPjIwMjA8L3llYXI+PC9kYXRlcz48cHVibGlzaGVyPk1EUEkgQUc8
L3B1Ymxpc2hlcj48aXNibj4yMDczLTQ0MDk8L2lzYm4+PHVybHM+PHJlbGF0ZWQtdXJscz48dXJs
Pmh0dHBzOi8vZHguZG9pLm9yZy8xMC4zMzkwL2NlbGxzOTA1MTE4MDwvdXJsPjwvcmVsYXRlZC11
cmxzPjwvdXJscz48ZWxlY3Ryb25pYy1yZXNvdXJjZS1udW0+MTAuMzM5MC9jZWxsczkwNTExODA8
L2VsZWN0cm9uaWMtcmVzb3VyY2UtbnVtPjwvcmVjb3JkPjwvQ2l0ZT48Q2l0ZT48QXV0aG9yPlNh
YXJpPC9BdXRob3I+PFllYXI+MjAxODwvWWVhcj48UmVjTnVtPjM1PC9SZWNOdW0+PHJlY29yZD48
cmVjLW51bWJlcj4zNTwvcmVjLW51bWJlcj48Zm9yZWlnbi1rZXlzPjxrZXkgYXBwPSJFTiIgZGIt
aWQ9IjJhdndlMHp3cTAyZXdyZXN3ZXY1dHAyZHNheDVmMnYwcHJ4diIgdGltZXN0YW1wPSIxNjMw
Njg1ODIyIj4zNTwva2V5PjwvZm9yZWlnbi1rZXlzPjxyZWYtdHlwZSBuYW1lPSJKb3VybmFsIEFy
dGljbGUiPjE3PC9yZWYtdHlwZT48Y29udHJpYnV0b3JzPjxhdXRob3JzPjxhdXRob3I+U2Fhcmks
IEguPC9hdXRob3I+PGF1dGhvcj5MaXNpdHN5bmEsIEUuPC9hdXRob3I+PGF1dGhvcj5SYXV0YW5p
ZW1pLCBLLjwvYXV0aG9yPjxhdXRob3I+Um9qYWxpbiwgVC48L2F1dGhvcj48YXV0aG9yPk5pZW1p
LCBMLjwvYXV0aG9yPjxhdXRob3I+Tml2YXJvLCBPLjwvYXV0aG9yPjxhdXRob3I+TGFha3NvbmVu
LCBULjwvYXV0aG9yPjxhdXRob3I+WWxpcGVydHR1bGEsIE0uPC9hdXRob3I+PGF1dGhvcj5WdW9y
aW1hYS1MYXVra2FuZW4sIEUuPC9hdXRob3I+PC9hdXRob3JzPjwvY29udHJpYnV0b3JzPjx0aXRs
ZXM+PHRpdGxlPkZMSU0gcmV2ZWFscyBhbHRlcm5hdGl2ZSBFVi1tZWRpYXRlZCBjZWxsdWxhciB1
cC10YWtlIHBhdGh3YXlzIG9mIHBhY2xpdGF4ZWw8L3RpdGxlPjxzZWNvbmRhcnktdGl0bGU+Sm91
cm5hbCBvZiBDb250cm9sbGVkIFJlbGVhc2U8L3NlY29uZGFyeS10aXRsZT48L3RpdGxlcz48cGVy
aW9kaWNhbD48ZnVsbC10aXRsZT5Kb3VybmFsIG9mIENvbnRyb2xsZWQgUmVsZWFzZTwvZnVsbC10
aXRsZT48L3BlcmlvZGljYWw+PHBhZ2VzPjEzMy0xNDM8L3BhZ2VzPjx2b2x1bWU+Mjg0PC92b2x1
bWU+PGRhdGVzPjx5ZWFyPjIwMTg8L3llYXI+PC9kYXRlcz48cHVibGlzaGVyPkVsc2V2aWVyIEJW
PC9wdWJsaXNoZXI+PGlzYm4+MDE2OC0zNjU5PC9pc2JuPjx1cmxzPjxyZWxhdGVkLXVybHM+PHVy
bD5odHRwczovL2R4LmRvaS5vcmcvMTAuMTAxNi9qLmpjb25yZWwuMjAxOC4wNi4wMTU8L3VybD48
L3JlbGF0ZWQtdXJscz48L3VybHM+PGVsZWN0cm9uaWMtcmVzb3VyY2UtbnVtPjEwLjEwMTYvai5q
Y29ucmVsLjIwMTguMDYuMDE1PC9lbGVjdHJvbmljLXJlc291cmNlLW51bT48L3JlY29yZD48L0Np
dGU+PC9FbmROb3RlPgB=
</w:fldData>
        </w:fldChar>
      </w:r>
      <w:r w:rsidR="0046796C" w:rsidRPr="00057DDE">
        <w:instrText xml:space="preserve"> ADDIN EN.CITE.DATA </w:instrText>
      </w:r>
      <w:r w:rsidR="0046796C" w:rsidRPr="00057DDE">
        <w:fldChar w:fldCharType="end"/>
      </w:r>
      <w:r w:rsidR="0046796C" w:rsidRPr="00057DDE">
        <w:fldChar w:fldCharType="separate"/>
      </w:r>
      <w:r w:rsidR="0046796C" w:rsidRPr="00057DDE">
        <w:rPr>
          <w:noProof/>
          <w:vertAlign w:val="superscript"/>
        </w:rPr>
        <w:t>8,9</w:t>
      </w:r>
      <w:r w:rsidR="0046796C" w:rsidRPr="00057DDE">
        <w:fldChar w:fldCharType="end"/>
      </w:r>
      <w:r w:rsidR="009D5F72" w:rsidRPr="00057DDE">
        <w:t>.</w:t>
      </w:r>
      <w:r w:rsidR="00376ADF" w:rsidRPr="00057DDE">
        <w:t xml:space="preserve"> </w:t>
      </w:r>
      <w:r w:rsidR="00B51C22" w:rsidRPr="00057DDE">
        <w:t xml:space="preserve">Additionally, </w:t>
      </w:r>
      <w:r w:rsidRPr="00057DDE">
        <w:t xml:space="preserve">the </w:t>
      </w:r>
      <w:r w:rsidR="00F1605D" w:rsidRPr="00057DDE">
        <w:t xml:space="preserve">necessary sample preparation </w:t>
      </w:r>
      <w:r w:rsidR="00CF0A7E" w:rsidRPr="00057DDE">
        <w:t xml:space="preserve">for </w:t>
      </w:r>
      <w:r w:rsidRPr="00057DDE">
        <w:t xml:space="preserve">each of </w:t>
      </w:r>
      <w:r w:rsidR="00CF0A7E" w:rsidRPr="00057DDE">
        <w:t xml:space="preserve">these techniques </w:t>
      </w:r>
      <w:r w:rsidR="00AC00AF" w:rsidRPr="00057DDE">
        <w:t>may introduce additional issues</w:t>
      </w:r>
      <w:r w:rsidR="00624D2B" w:rsidRPr="00057DDE">
        <w:t xml:space="preserve"> to E</w:t>
      </w:r>
      <w:r w:rsidR="0021537F" w:rsidRPr="00057DDE">
        <w:t>V</w:t>
      </w:r>
      <w:r w:rsidR="00624D2B" w:rsidRPr="00057DDE">
        <w:t xml:space="preserve"> uptake evaluation</w:t>
      </w:r>
      <w:r w:rsidR="00B51C22" w:rsidRPr="00057DDE">
        <w:t>.</w:t>
      </w:r>
      <w:r w:rsidR="00B51C22" w:rsidRPr="00057DDE" w:rsidDel="00B51C22">
        <w:t xml:space="preserve"> </w:t>
      </w:r>
      <w:r w:rsidR="00B51C22" w:rsidRPr="00057DDE">
        <w:t>F</w:t>
      </w:r>
      <w:r w:rsidR="00376ADF" w:rsidRPr="00057DDE">
        <w:t xml:space="preserve">or example, </w:t>
      </w:r>
      <w:r w:rsidRPr="00057DDE">
        <w:t xml:space="preserve">lifting adhered cells with </w:t>
      </w:r>
      <w:r w:rsidR="00376ADF" w:rsidRPr="00057DDE">
        <w:t xml:space="preserve">trypsin </w:t>
      </w:r>
      <w:r w:rsidR="004B28CE" w:rsidRPr="00057DDE">
        <w:t>before</w:t>
      </w:r>
      <w:r w:rsidRPr="00057DDE">
        <w:t xml:space="preserve"> </w:t>
      </w:r>
      <w:r w:rsidR="00624D2B" w:rsidRPr="00057DDE">
        <w:t>E</w:t>
      </w:r>
      <w:r w:rsidR="0021537F" w:rsidRPr="00057DDE">
        <w:t>V</w:t>
      </w:r>
      <w:r w:rsidR="00624D2B" w:rsidRPr="00057DDE">
        <w:t xml:space="preserve"> uptake </w:t>
      </w:r>
      <w:r w:rsidRPr="00057DDE">
        <w:t xml:space="preserve">analysis </w:t>
      </w:r>
      <w:r w:rsidR="006E5783" w:rsidRPr="00057DDE">
        <w:t xml:space="preserve">may </w:t>
      </w:r>
      <w:r w:rsidR="00AC00AF" w:rsidRPr="00057DDE">
        <w:t>cleave</w:t>
      </w:r>
      <w:r w:rsidR="00B51C22" w:rsidRPr="00057DDE">
        <w:t xml:space="preserve"> </w:t>
      </w:r>
      <w:r w:rsidRPr="00057DDE">
        <w:t xml:space="preserve">some superficially </w:t>
      </w:r>
      <w:r w:rsidR="00C266F3" w:rsidRPr="00057DDE">
        <w:t>attached E</w:t>
      </w:r>
      <w:r w:rsidR="0021537F" w:rsidRPr="00057DDE">
        <w:t>V</w:t>
      </w:r>
      <w:r w:rsidR="002D4C9C" w:rsidRPr="00057DDE">
        <w:t>s</w:t>
      </w:r>
      <w:r w:rsidR="00C266F3" w:rsidRPr="00057DDE">
        <w:t xml:space="preserve"> on the cell</w:t>
      </w:r>
      <w:r w:rsidR="00C6751E" w:rsidRPr="00057DDE">
        <w:t>'</w:t>
      </w:r>
      <w:r w:rsidR="00C266F3" w:rsidRPr="00057DDE">
        <w:t>s surface</w:t>
      </w:r>
      <w:r w:rsidR="004B28CE" w:rsidRPr="00057DDE">
        <w:fldChar w:fldCharType="begin">
          <w:fldData xml:space="preserve">PEVuZE5vdGU+PENpdGU+PEF1dGhvcj5GcmFuemVuPC9BdXRob3I+PFllYXI+MjAxNDwvWWVhcj48
UmVjTnVtPjE4PC9SZWNOdW0+PERpc3BsYXlUZXh0PjxzdHlsZSBmYWNlPSJzdXBlcnNjcmlwdCI+
MTAsMTE8L3N0eWxlPjwvRGlzcGxheVRleHQ+PHJlY29yZD48cmVjLW51bWJlcj4xODwvcmVjLW51
bWJlcj48Zm9yZWlnbi1rZXlzPjxrZXkgYXBwPSJFTiIgZGItaWQ9IjJhdndlMHp3cTAyZXdyZXN3
ZXY1dHAyZHNheDVmMnYwcHJ4diIgdGltZXN0YW1wPSIxNjE5MDY3MTk4Ij4xODwva2V5PjwvZm9y
ZWlnbi1rZXlzPjxyZWYtdHlwZSBuYW1lPSJKb3VybmFsIEFydGljbGUiPjE3PC9yZWYtdHlwZT48
Y29udHJpYnV0b3JzPjxhdXRob3JzPjxhdXRob3I+RnJhbnplbiwgQ2FycmllIEEuPC9hdXRob3I+
PGF1dGhvcj5TaW1tcywgUGF0cmljaWEgRS48L2F1dGhvcj48YXV0aG9yPlZhbiBIdWlzLCBBZGFt
IEYuPC9hdXRob3I+PGF1dGhvcj5Gb3JlbWFuLCBLaW1iZXJseSBFLjwvYXV0aG9yPjxhdXRob3I+
S3VvLCBQYXVsIEMuPC9hdXRob3I+PGF1dGhvcj5HdXB0YSwgR29wYWwgTi48L2F1dGhvcj48L2F1
dGhvcnM+PHNlY29uZGFyeS1hdXRob3JzPjxhdXRob3I+U2Nod2VudG5lciwgQ2hyaXN0aWFuPC9h
dXRob3I+PC9zZWNvbmRhcnktYXV0aG9ycz48L2NvbnRyaWJ1dG9ycz48dGl0bGVzPjx0aXRsZT5D
aGFyYWN0ZXJpemF0aW9uIG9mIFVwdGFrZSBhbmQgSW50ZXJuYWxpemF0aW9uIG9mIEV4b3NvbWVz
IGJ5IEJsYWRkZXIgQ2FuY2VyIENlbGxzPC90aXRsZT48c2Vjb25kYXJ5LXRpdGxlPkJpb01lZCBS
ZXNlYXJjaCBJbnRlcm5hdGlvbmFsPC9zZWNvbmRhcnktdGl0bGU+PC90aXRsZXM+PHBlcmlvZGlj
YWw+PGZ1bGwtdGl0bGU+QmlvTWVkIFJlc2VhcmNoIEludGVybmF0aW9uYWw8L2Z1bGwtdGl0bGU+
PC9wZXJpb2RpY2FsPjxwYWdlcz42MTk4Mjk8L3BhZ2VzPjx2b2x1bWU+MjAxNDwvdm9sdW1lPjxk
YXRlcz48eWVhcj4yMDE0PC95ZWFyPjxwdWItZGF0ZXM+PGRhdGU+MjAxNC8wMS8xOTwvZGF0ZT48
L3B1Yi1kYXRlcz48L2RhdGVzPjxwdWJsaXNoZXI+SGluZGF3aSBQdWJsaXNoaW5nIENvcnBvcmF0
aW9uPC9wdWJsaXNoZXI+PGlzYm4+MjMxNC02MTMzPC9pc2JuPjx1cmxzPjxyZWxhdGVkLXVybHM+
PHVybD5odHRwczovL2RvaS5vcmcvMTAuMTE1NS8yMDE0LzYxOTgyOTwvdXJsPjwvcmVsYXRlZC11
cmxzPjwvdXJscz48ZWxlY3Ryb25pYy1yZXNvdXJjZS1udW0+MTAuMTE1NS8yMDE0LzYxOTgyOTwv
ZWxlY3Ryb25pYy1yZXNvdXJjZS1udW0+PC9yZWNvcmQ+PC9DaXRlPjxDaXRlPjxBdXRob3I+RmVu
ZzwvQXV0aG9yPjxZZWFyPjIwMTA8L1llYXI+PFJlY051bT4xNzwvUmVjTnVtPjxyZWNvcmQ+PHJl
Yy1udW1iZXI+MTc8L3JlYy1udW1iZXI+PGZvcmVpZ24ta2V5cz48a2V5IGFwcD0iRU4iIGRiLWlk
PSIyYXZ3ZTB6d3EwMmV3cmVzd2V2NXRwMmRzYXg1ZjJ2MHByeHYiIHRpbWVzdGFtcD0iMTYxOTA2
NzA4MyI+MTc8L2tleT48L2ZvcmVpZ24ta2V5cz48cmVmLXR5cGUgbmFtZT0iSm91cm5hbCBBcnRp
Y2xlIj4xNzwvcmVmLXR5cGU+PGNvbnRyaWJ1dG9ycz48YXV0aG9ycz48YXV0aG9yPkZlbmcsIER1
PC9hdXRob3I+PGF1dGhvcj5aaGFvLCBXZW4tTG9uZzwvYXV0aG9yPjxhdXRob3I+WWUsIFl1bi1Z
aW5nPC9hdXRob3I+PGF1dGhvcj5CYWksIFhpYW8tQ2hlbjwvYXV0aG9yPjxhdXRob3I+TGl1LCBS
dWktUWluPC9hdXRob3I+PGF1dGhvcj5DaGFuZywgTGVpLUZ1PC9hdXRob3I+PGF1dGhvcj5aaG91
LCBRaWFuZzwvYXV0aG9yPjxhdXRob3I+U3VpLCBTZW4tRmFuZzwvYXV0aG9yPjwvYXV0aG9ycz48
L2NvbnRyaWJ1dG9ycz48dGl0bGVzPjx0aXRsZT5DZWxsdWxhciBJbnRlcm5hbGl6YXRpb24gb2Yg
RXhvc29tZXMgT2NjdXJzIFRocm91Z2ggUGhhZ29jeXRvc2lzPC90aXRsZT48c2Vjb25kYXJ5LXRp
dGxlPlRyYWZmaWM8L3NlY29uZGFyeS10aXRsZT48L3RpdGxlcz48cGVyaW9kaWNhbD48ZnVsbC10
aXRsZT5UcmFmZmljPC9mdWxsLXRpdGxlPjwvcGVyaW9kaWNhbD48cGFnZXM+Njc1LTY4NzwvcGFn
ZXM+PHZvbHVtZT4xMTwvdm9sdW1lPjxudW1iZXI+NTwvbnVtYmVyPjxkYXRlcz48eWVhcj4yMDEw
PC95ZWFyPjwvZGF0ZXM+PHB1Ymxpc2hlcj5XaWxleTwvcHVibGlzaGVyPjxpc2JuPjEzOTgtOTIx
OTwvaXNibj48dXJscz48cmVsYXRlZC11cmxzPjx1cmw+aHR0cHM6Ly9keC5kb2kub3JnLzEwLjEx
MTEvai4xNjAwLTA4NTQuMjAxMC4wMTA0MS54PC91cmw+PC9yZWxhdGVkLXVybHM+PC91cmxzPjxl
bGVjdHJvbmljLXJlc291cmNlLW51bT4xMC4xMTExL2ouMTYwMC0wODU0LjIwMTAuMDEwNDEueDwv
ZWxlY3Ryb25pYy1yZXNvdXJjZS1udW0+PC9yZWNvcmQ+PC9DaXRlPjwvRW5kTm90ZT4A
</w:fldData>
        </w:fldChar>
      </w:r>
      <w:r w:rsidR="0046796C" w:rsidRPr="00057DDE">
        <w:instrText xml:space="preserve"> ADDIN EN.CITE </w:instrText>
      </w:r>
      <w:r w:rsidR="0046796C" w:rsidRPr="00057DDE">
        <w:fldChar w:fldCharType="begin">
          <w:fldData xml:space="preserve">PEVuZE5vdGU+PENpdGU+PEF1dGhvcj5GcmFuemVuPC9BdXRob3I+PFllYXI+MjAxNDwvWWVhcj48
UmVjTnVtPjE4PC9SZWNOdW0+PERpc3BsYXlUZXh0PjxzdHlsZSBmYWNlPSJzdXBlcnNjcmlwdCI+
MTAsMTE8L3N0eWxlPjwvRGlzcGxheVRleHQ+PHJlY29yZD48cmVjLW51bWJlcj4xODwvcmVjLW51
bWJlcj48Zm9yZWlnbi1rZXlzPjxrZXkgYXBwPSJFTiIgZGItaWQ9IjJhdndlMHp3cTAyZXdyZXN3
ZXY1dHAyZHNheDVmMnYwcHJ4diIgdGltZXN0YW1wPSIxNjE5MDY3MTk4Ij4xODwva2V5PjwvZm9y
ZWlnbi1rZXlzPjxyZWYtdHlwZSBuYW1lPSJKb3VybmFsIEFydGljbGUiPjE3PC9yZWYtdHlwZT48
Y29udHJpYnV0b3JzPjxhdXRob3JzPjxhdXRob3I+RnJhbnplbiwgQ2FycmllIEEuPC9hdXRob3I+
PGF1dGhvcj5TaW1tcywgUGF0cmljaWEgRS48L2F1dGhvcj48YXV0aG9yPlZhbiBIdWlzLCBBZGFt
IEYuPC9hdXRob3I+PGF1dGhvcj5Gb3JlbWFuLCBLaW1iZXJseSBFLjwvYXV0aG9yPjxhdXRob3I+
S3VvLCBQYXVsIEMuPC9hdXRob3I+PGF1dGhvcj5HdXB0YSwgR29wYWwgTi48L2F1dGhvcj48L2F1
dGhvcnM+PHNlY29uZGFyeS1hdXRob3JzPjxhdXRob3I+U2Nod2VudG5lciwgQ2hyaXN0aWFuPC9h
dXRob3I+PC9zZWNvbmRhcnktYXV0aG9ycz48L2NvbnRyaWJ1dG9ycz48dGl0bGVzPjx0aXRsZT5D
aGFyYWN0ZXJpemF0aW9uIG9mIFVwdGFrZSBhbmQgSW50ZXJuYWxpemF0aW9uIG9mIEV4b3NvbWVz
IGJ5IEJsYWRkZXIgQ2FuY2VyIENlbGxzPC90aXRsZT48c2Vjb25kYXJ5LXRpdGxlPkJpb01lZCBS
ZXNlYXJjaCBJbnRlcm5hdGlvbmFsPC9zZWNvbmRhcnktdGl0bGU+PC90aXRsZXM+PHBlcmlvZGlj
YWw+PGZ1bGwtdGl0bGU+QmlvTWVkIFJlc2VhcmNoIEludGVybmF0aW9uYWw8L2Z1bGwtdGl0bGU+
PC9wZXJpb2RpY2FsPjxwYWdlcz42MTk4Mjk8L3BhZ2VzPjx2b2x1bWU+MjAxNDwvdm9sdW1lPjxk
YXRlcz48eWVhcj4yMDE0PC95ZWFyPjxwdWItZGF0ZXM+PGRhdGU+MjAxNC8wMS8xOTwvZGF0ZT48
L3B1Yi1kYXRlcz48L2RhdGVzPjxwdWJsaXNoZXI+SGluZGF3aSBQdWJsaXNoaW5nIENvcnBvcmF0
aW9uPC9wdWJsaXNoZXI+PGlzYm4+MjMxNC02MTMzPC9pc2JuPjx1cmxzPjxyZWxhdGVkLXVybHM+
PHVybD5odHRwczovL2RvaS5vcmcvMTAuMTE1NS8yMDE0LzYxOTgyOTwvdXJsPjwvcmVsYXRlZC11
cmxzPjwvdXJscz48ZWxlY3Ryb25pYy1yZXNvdXJjZS1udW0+MTAuMTE1NS8yMDE0LzYxOTgyOTwv
ZWxlY3Ryb25pYy1yZXNvdXJjZS1udW0+PC9yZWNvcmQ+PC9DaXRlPjxDaXRlPjxBdXRob3I+RmVu
ZzwvQXV0aG9yPjxZZWFyPjIwMTA8L1llYXI+PFJlY051bT4xNzwvUmVjTnVtPjxyZWNvcmQ+PHJl
Yy1udW1iZXI+MTc8L3JlYy1udW1iZXI+PGZvcmVpZ24ta2V5cz48a2V5IGFwcD0iRU4iIGRiLWlk
PSIyYXZ3ZTB6d3EwMmV3cmVzd2V2NXRwMmRzYXg1ZjJ2MHByeHYiIHRpbWVzdGFtcD0iMTYxOTA2
NzA4MyI+MTc8L2tleT48L2ZvcmVpZ24ta2V5cz48cmVmLXR5cGUgbmFtZT0iSm91cm5hbCBBcnRp
Y2xlIj4xNzwvcmVmLXR5cGU+PGNvbnRyaWJ1dG9ycz48YXV0aG9ycz48YXV0aG9yPkZlbmcsIER1
PC9hdXRob3I+PGF1dGhvcj5aaGFvLCBXZW4tTG9uZzwvYXV0aG9yPjxhdXRob3I+WWUsIFl1bi1Z
aW5nPC9hdXRob3I+PGF1dGhvcj5CYWksIFhpYW8tQ2hlbjwvYXV0aG9yPjxhdXRob3I+TGl1LCBS
dWktUWluPC9hdXRob3I+PGF1dGhvcj5DaGFuZywgTGVpLUZ1PC9hdXRob3I+PGF1dGhvcj5aaG91
LCBRaWFuZzwvYXV0aG9yPjxhdXRob3I+U3VpLCBTZW4tRmFuZzwvYXV0aG9yPjwvYXV0aG9ycz48
L2NvbnRyaWJ1dG9ycz48dGl0bGVzPjx0aXRsZT5DZWxsdWxhciBJbnRlcm5hbGl6YXRpb24gb2Yg
RXhvc29tZXMgT2NjdXJzIFRocm91Z2ggUGhhZ29jeXRvc2lzPC90aXRsZT48c2Vjb25kYXJ5LXRp
dGxlPlRyYWZmaWM8L3NlY29uZGFyeS10aXRsZT48L3RpdGxlcz48cGVyaW9kaWNhbD48ZnVsbC10
aXRsZT5UcmFmZmljPC9mdWxsLXRpdGxlPjwvcGVyaW9kaWNhbD48cGFnZXM+Njc1LTY4NzwvcGFn
ZXM+PHZvbHVtZT4xMTwvdm9sdW1lPjxudW1iZXI+NTwvbnVtYmVyPjxkYXRlcz48eWVhcj4yMDEw
PC95ZWFyPjwvZGF0ZXM+PHB1Ymxpc2hlcj5XaWxleTwvcHVibGlzaGVyPjxpc2JuPjEzOTgtOTIx
OTwvaXNibj48dXJscz48cmVsYXRlZC11cmxzPjx1cmw+aHR0cHM6Ly9keC5kb2kub3JnLzEwLjEx
MTEvai4xNjAwLTA4NTQuMjAxMC4wMTA0MS54PC91cmw+PC9yZWxhdGVkLXVybHM+PC91cmxzPjxl
bGVjdHJvbmljLXJlc291cmNlLW51bT4xMC4xMTExL2ouMTYwMC0wODU0LjIwMTAuMDEwNDEueDwv
ZWxlY3Ryb25pYy1yZXNvdXJjZS1udW0+PC9yZWNvcmQ+PC9DaXRlPjwvRW5kTm90ZT4A
</w:fldData>
        </w:fldChar>
      </w:r>
      <w:r w:rsidR="0046796C" w:rsidRPr="00057DDE">
        <w:instrText xml:space="preserve"> ADDIN EN.CITE.DATA </w:instrText>
      </w:r>
      <w:r w:rsidR="0046796C" w:rsidRPr="00057DDE">
        <w:fldChar w:fldCharType="end"/>
      </w:r>
      <w:r w:rsidR="004B28CE" w:rsidRPr="00057DDE">
        <w:fldChar w:fldCharType="separate"/>
      </w:r>
      <w:r w:rsidR="0046796C" w:rsidRPr="00057DDE">
        <w:rPr>
          <w:noProof/>
          <w:vertAlign w:val="superscript"/>
        </w:rPr>
        <w:t>10,11</w:t>
      </w:r>
      <w:r w:rsidR="004B28CE" w:rsidRPr="00057DDE">
        <w:fldChar w:fldCharType="end"/>
      </w:r>
      <w:r w:rsidR="00B90B77" w:rsidRPr="00057DDE">
        <w:t>.</w:t>
      </w:r>
      <w:r w:rsidRPr="00057DDE">
        <w:t xml:space="preserve"> Trypsin may</w:t>
      </w:r>
      <w:r w:rsidR="00C266F3" w:rsidRPr="00057DDE">
        <w:t xml:space="preserve"> </w:t>
      </w:r>
      <w:r w:rsidRPr="00057DDE">
        <w:t>also interact</w:t>
      </w:r>
      <w:r w:rsidR="00B51C22" w:rsidRPr="00057DDE">
        <w:t xml:space="preserve"> with </w:t>
      </w:r>
      <w:r w:rsidR="00376ADF" w:rsidRPr="00057DDE">
        <w:t>the cell surface</w:t>
      </w:r>
      <w:r w:rsidRPr="00057DDE">
        <w:t xml:space="preserve">, affecting </w:t>
      </w:r>
      <w:r w:rsidR="002D4C9C" w:rsidRPr="00057DDE">
        <w:t xml:space="preserve">cell </w:t>
      </w:r>
      <w:r w:rsidRPr="00057DDE">
        <w:t>and E</w:t>
      </w:r>
      <w:r w:rsidR="0021537F" w:rsidRPr="00057DDE">
        <w:t>V</w:t>
      </w:r>
      <w:r w:rsidRPr="00057DDE">
        <w:t xml:space="preserve"> </w:t>
      </w:r>
      <w:r w:rsidR="002D4C9C" w:rsidRPr="00057DDE">
        <w:t>phenotype</w:t>
      </w:r>
      <w:r w:rsidRPr="00057DDE">
        <w:t xml:space="preserve">. </w:t>
      </w:r>
      <w:r w:rsidR="00C56F23" w:rsidRPr="00057DDE">
        <w:t>Additionally</w:t>
      </w:r>
      <w:r w:rsidRPr="00057DDE">
        <w:t xml:space="preserve">, trypsin may </w:t>
      </w:r>
      <w:r w:rsidR="00C266F3" w:rsidRPr="00057DDE">
        <w:t xml:space="preserve">not detach </w:t>
      </w:r>
      <w:r w:rsidRPr="00057DDE">
        <w:t xml:space="preserve">superficial </w:t>
      </w:r>
      <w:r w:rsidR="002D4C9C" w:rsidRPr="00057DDE">
        <w:t>E</w:t>
      </w:r>
      <w:r w:rsidR="0021537F" w:rsidRPr="00057DDE">
        <w:t>V</w:t>
      </w:r>
      <w:r w:rsidR="002D4C9C" w:rsidRPr="00057DDE">
        <w:t>s entirely</w:t>
      </w:r>
      <w:r w:rsidRPr="00057DDE">
        <w:t>, skewing isolated populations</w:t>
      </w:r>
      <w:r w:rsidR="004678AB" w:rsidRPr="00057DDE">
        <w:t>.</w:t>
      </w:r>
    </w:p>
    <w:p w14:paraId="5DEEA89C" w14:textId="77777777" w:rsidR="004B28CE" w:rsidRPr="00057DDE" w:rsidRDefault="004B28CE" w:rsidP="00057DDE"/>
    <w:p w14:paraId="35D02024" w14:textId="3F20DEC1" w:rsidR="00D10C46" w:rsidRPr="00057DDE" w:rsidRDefault="004F3486" w:rsidP="00057DDE">
      <w:r w:rsidRPr="00057DDE">
        <w:t>T</w:t>
      </w:r>
      <w:r w:rsidR="00FD7BA2" w:rsidRPr="00057DDE">
        <w:t>o accurately label E</w:t>
      </w:r>
      <w:r w:rsidR="0021537F" w:rsidRPr="00057DDE">
        <w:t>V</w:t>
      </w:r>
      <w:r w:rsidR="00FD7BA2" w:rsidRPr="00057DDE">
        <w:t xml:space="preserve">s with fluorescent dyes, additional wash steps are required </w:t>
      </w:r>
      <w:r w:rsidR="00726A08" w:rsidRPr="00057DDE">
        <w:t xml:space="preserve">to remove </w:t>
      </w:r>
      <w:r w:rsidRPr="00057DDE">
        <w:t xml:space="preserve">the </w:t>
      </w:r>
      <w:r w:rsidR="00726A08" w:rsidRPr="00057DDE">
        <w:t>residual dye</w:t>
      </w:r>
      <w:r w:rsidR="0046796C" w:rsidRPr="00057DDE">
        <w:fldChar w:fldCharType="begin"/>
      </w:r>
      <w:r w:rsidR="0046796C" w:rsidRPr="00057DDE">
        <w:instrText xml:space="preserve"> ADDIN EN.CITE &lt;EndNote&gt;&lt;Cite&gt;&lt;Author&gt;Dehghani&lt;/Author&gt;&lt;Year&gt;2020&lt;/Year&gt;&lt;RecNum&gt;16&lt;/RecNum&gt;&lt;DisplayText&gt;&lt;style face="superscript"&gt;7&lt;/style&gt;&lt;/DisplayText&gt;&lt;record&gt;&lt;rec-number&gt;16&lt;/rec-number&gt;&lt;foreign-keys&gt;&lt;key app="EN" db-id="2avwe0zwq02ewreswev5tp2dsax5f2v0prxv" timestamp="1619066538"&gt;16&lt;/key&gt;&lt;/foreign-keys&gt;&lt;ref-type name="Book Section"&gt;5&lt;/ref-type&gt;&lt;contributors&gt;&lt;authors&gt;&lt;author&gt;Dehghani, Mehdi&lt;/author&gt;&lt;author&gt;Gaborski, Thomas R.&lt;/author&gt;&lt;/authors&gt;&lt;/contributors&gt;&lt;titles&gt;&lt;title&gt;Fluorescent labeling of extracellular vesicles&lt;/title&gt;&lt;alt-title&gt;Methods in Enzymology&lt;/alt-title&gt;&lt;/titles&gt;&lt;pages&gt;15-42&lt;/pages&gt;&lt;dates&gt;&lt;year&gt;2020&lt;/year&gt;&lt;/dates&gt;&lt;publisher&gt;Elsevier&lt;/publisher&gt;&lt;isbn&gt;0076-6879&lt;/isbn&gt;&lt;urls&gt;&lt;related-urls&gt;&lt;url&gt;https://dx.doi.org/10.1016/bs.mie.2020.09.002&lt;/url&gt;&lt;/related-urls&gt;&lt;/urls&gt;&lt;electronic-resource-num&gt;10.1016/bs.mie.2020.09.002&lt;/electronic-resource-num&gt;&lt;/record&gt;&lt;/Cite&gt;&lt;/EndNote&gt;</w:instrText>
      </w:r>
      <w:r w:rsidR="0046796C" w:rsidRPr="00057DDE">
        <w:fldChar w:fldCharType="separate"/>
      </w:r>
      <w:r w:rsidR="0046796C" w:rsidRPr="00057DDE">
        <w:rPr>
          <w:noProof/>
          <w:vertAlign w:val="superscript"/>
        </w:rPr>
        <w:t>7</w:t>
      </w:r>
      <w:r w:rsidR="0046796C" w:rsidRPr="00057DDE">
        <w:fldChar w:fldCharType="end"/>
      </w:r>
      <w:r w:rsidR="009D5F72" w:rsidRPr="00057DDE">
        <w:t>.</w:t>
      </w:r>
      <w:r w:rsidR="00726A08" w:rsidRPr="00057DDE">
        <w:t xml:space="preserve"> </w:t>
      </w:r>
      <w:r w:rsidR="00FD7BA2" w:rsidRPr="00057DDE">
        <w:t>Accepted isolation techniques can also contribute to false</w:t>
      </w:r>
      <w:r w:rsidRPr="00057DDE">
        <w:t>-</w:t>
      </w:r>
      <w:r w:rsidR="00FD7BA2" w:rsidRPr="00057DDE">
        <w:t xml:space="preserve">positive signals </w:t>
      </w:r>
      <w:r w:rsidR="006850D2" w:rsidRPr="00057DDE">
        <w:t xml:space="preserve">due to coagulation </w:t>
      </w:r>
      <w:r w:rsidR="00216B49" w:rsidRPr="00057DDE">
        <w:t>that occurs during E</w:t>
      </w:r>
      <w:r w:rsidR="0021537F" w:rsidRPr="00057DDE">
        <w:t>V</w:t>
      </w:r>
      <w:r w:rsidR="00216B49" w:rsidRPr="00057DDE">
        <w:t xml:space="preserve"> isolation.</w:t>
      </w:r>
      <w:r w:rsidR="009A1C4E" w:rsidRPr="00057DDE">
        <w:t xml:space="preserve"> </w:t>
      </w:r>
      <w:r w:rsidR="00726A08" w:rsidRPr="00057DDE">
        <w:t>For example, serial ultracentrifugation (U</w:t>
      </w:r>
      <w:r w:rsidR="0021537F" w:rsidRPr="00057DDE">
        <w:t>C</w:t>
      </w:r>
      <w:r w:rsidR="00726A08" w:rsidRPr="00057DDE">
        <w:t xml:space="preserve">) </w:t>
      </w:r>
      <w:r w:rsidR="00E27890" w:rsidRPr="00057DDE">
        <w:t>is</w:t>
      </w:r>
      <w:r w:rsidR="00726A08" w:rsidRPr="00057DDE">
        <w:t xml:space="preserve"> widely used to isolate E</w:t>
      </w:r>
      <w:r w:rsidR="0021537F" w:rsidRPr="00057DDE">
        <w:t>V</w:t>
      </w:r>
      <w:r w:rsidR="00726A08" w:rsidRPr="00057DDE">
        <w:t xml:space="preserve">s and remove </w:t>
      </w:r>
      <w:r w:rsidRPr="00057DDE">
        <w:t xml:space="preserve">the </w:t>
      </w:r>
      <w:r w:rsidR="00726A08" w:rsidRPr="00057DDE">
        <w:t>immob</w:t>
      </w:r>
      <w:r w:rsidRPr="00057DDE">
        <w:t>i</w:t>
      </w:r>
      <w:r w:rsidR="00726A08" w:rsidRPr="00057DDE">
        <w:t>lized dye. However, U</w:t>
      </w:r>
      <w:r w:rsidR="0021537F" w:rsidRPr="00057DDE">
        <w:t>C</w:t>
      </w:r>
      <w:r w:rsidR="00726A08" w:rsidRPr="00057DDE">
        <w:t xml:space="preserve"> may co-precipitate E</w:t>
      </w:r>
      <w:r w:rsidR="0021537F" w:rsidRPr="00057DDE">
        <w:t>V</w:t>
      </w:r>
      <w:r w:rsidR="00726A08" w:rsidRPr="00057DDE">
        <w:t>s</w:t>
      </w:r>
      <w:r w:rsidRPr="00057DDE">
        <w:t>,</w:t>
      </w:r>
      <w:r w:rsidR="00726A08" w:rsidRPr="00057DDE">
        <w:t xml:space="preserve"> and </w:t>
      </w:r>
      <w:r w:rsidRPr="00057DDE">
        <w:t xml:space="preserve">the </w:t>
      </w:r>
      <w:r w:rsidR="00E34BD0" w:rsidRPr="00057DDE">
        <w:t>residual</w:t>
      </w:r>
      <w:r w:rsidR="00726A08" w:rsidRPr="00057DDE">
        <w:t xml:space="preserve"> dye may lead to a false-positive signal</w:t>
      </w:r>
      <w:r w:rsidR="006A0EFF" w:rsidRPr="00057DDE">
        <w:fldChar w:fldCharType="begin">
          <w:fldData xml:space="preserve">PEVuZE5vdGU+PENpdGU+PEF1dGhvcj5Ib2VuPC9BdXRob3I+PFllYXI+MjAxMjwvWWVhcj48UmVj
TnVtPjM4PC9SZWNOdW0+PERpc3BsYXlUZXh0PjxzdHlsZSBmYWNlPSJzdXBlcnNjcmlwdCI+MTIs
MTM8L3N0eWxlPjwvRGlzcGxheVRleHQ+PHJlY29yZD48cmVjLW51bWJlcj4zODwvcmVjLW51bWJl
cj48Zm9yZWlnbi1rZXlzPjxrZXkgYXBwPSJFTiIgZGItaWQ9IjJhdndlMHp3cTAyZXdyZXN3ZXY1
dHAyZHNheDVmMnYwcHJ4diIgdGltZXN0YW1wPSIxNjMwNjg3MzU2Ij4zODwva2V5PjwvZm9yZWln
bi1rZXlzPjxyZWYtdHlwZSBuYW1lPSJKb3VybmFsIEFydGljbGUiPjE3PC9yZWYtdHlwZT48Y29u
dHJpYnV0b3JzPjxhdXRob3JzPjxhdXRob3I+SG9lbiwgRXN0aGVyIE4uIE0uIE5vbHRlLSZhcG9z
O1Q8L2F1dGhvcj48YXV0aG9yPlZhbiBEZXIgVmxpc3QsIEVscyBKLjwvYXV0aG9yPjxhdXRob3I+
QWFsYmVydHMsIE1hcmlhbjwvYXV0aG9yPjxhdXRob3I+TWVydGVucywgSGVuZHJpayBDLiBILjwv
YXV0aG9yPjxhdXRob3I+Qm9zY2gsIEJlcmVuZCBKYW48L2F1dGhvcj48YXV0aG9yPkJhcnRlbGlu
aywgV2lsbGVtPC9hdXRob3I+PGF1dGhvcj5NYXN0cm9iYXR0aXN0YSwgRW5yaWNvPC9hdXRob3I+
PGF1dGhvcj5WYW4gR2FhbCwgRXRobGlubiBWLiBCLjwvYXV0aG9yPjxhdXRob3I+U3Rvb3J2b2dl
bCwgV2lsbGVtPC9hdXRob3I+PGF1dGhvcj5Bcmtlc3RlaWpuLCBHZXIgSi4gQS48L2F1dGhvcj48
YXV0aG9yPldhdWJlbiwgTWFyY2EgSC4gTS48L2F1dGhvcj48L2F1dGhvcnM+PC9jb250cmlidXRv
cnM+PHRpdGxlcz48dGl0bGU+UXVhbnRpdGF0aXZlIGFuZCBxdWFsaXRhdGl2ZSBmbG93IGN5dG9t
ZXRyaWMgYW5hbHlzaXMgb2YgbmFub3NpemVkIGNlbGwtZGVyaXZlZCBtZW1icmFuZSB2ZXNpY2xl
czwvdGl0bGU+PHNlY29uZGFyeS10aXRsZT5OYW5vbWVkaWNpbmU6IE5hbm90ZWNobm9sb2d5LCBC
aW9sb2d5IGFuZCBNZWRpY2luZTwvc2Vjb25kYXJ5LXRpdGxlPjwvdGl0bGVzPjxwZXJpb2RpY2Fs
PjxmdWxsLXRpdGxlPk5hbm9tZWRpY2luZTogTmFub3RlY2hub2xvZ3ksIEJpb2xvZ3kgYW5kIE1l
ZGljaW5lPC9mdWxsLXRpdGxlPjwvcGVyaW9kaWNhbD48cGFnZXM+NzEyLTcyMDwvcGFnZXM+PHZv
bHVtZT44PC92b2x1bWU+PG51bWJlcj41PC9udW1iZXI+PGRhdGVzPjx5ZWFyPjIwMTI8L3llYXI+
PC9kYXRlcz48cHVibGlzaGVyPkVsc2V2aWVyIEJWPC9wdWJsaXNoZXI+PGlzYm4+MTU0OS05NjM0
PC9pc2JuPjx1cmxzPjxyZWxhdGVkLXVybHM+PHVybD5odHRwczovL2R4LmRvaS5vcmcvMTAuMTAx
Ni9qLm5hbm8uMjAxMS4wOS4wMDY8L3VybD48L3JlbGF0ZWQtdXJscz48L3VybHM+PGVsZWN0cm9u
aWMtcmVzb3VyY2UtbnVtPjEwLjEwMTYvai5uYW5vLjIwMTEuMDkuMDA2PC9lbGVjdHJvbmljLXJl
c291cmNlLW51bT48L3JlY29yZD48L0NpdGU+PENpdGU+PEF1dGhvcj5WYW4gRGVyIFZsaXN0PC9B
dXRob3I+PFllYXI+MjAxMjwvWWVhcj48UmVjTnVtPjM3PC9SZWNOdW0+PHJlY29yZD48cmVjLW51
bWJlcj4zNzwvcmVjLW51bWJlcj48Zm9yZWlnbi1rZXlzPjxrZXkgYXBwPSJFTiIgZGItaWQ9IjJh
dndlMHp3cTAyZXdyZXN3ZXY1dHAyZHNheDVmMnYwcHJ4diIgdGltZXN0YW1wPSIxNjMwNjg3Mjg5
Ij4zNzwva2V5PjwvZm9yZWlnbi1rZXlzPjxyZWYtdHlwZSBuYW1lPSJKb3VybmFsIEFydGljbGUi
PjE3PC9yZWYtdHlwZT48Y29udHJpYnV0b3JzPjxhdXRob3JzPjxhdXRob3I+VmFuIERlciBWbGlz
dCwgRWxzIEouPC9hdXRob3I+PGF1dGhvcj5Ob2x0ZS0mYXBvcztUIEhvZW4sIEVzdGhlciBOLiBN
LjwvYXV0aG9yPjxhdXRob3I+U3Rvb3J2b2dlbCwgV2lsbGVtPC9hdXRob3I+PGF1dGhvcj5Bcmtl
c3RlaWpuLCBHZXIgSi4gQS48L2F1dGhvcj48YXV0aG9yPldhdWJlbiwgTWFyY2EgSC4gTS48L2F1
dGhvcj48L2F1dGhvcnM+PC9jb250cmlidXRvcnM+PHRpdGxlcz48dGl0bGU+Rmx1b3Jlc2NlbnQg
bGFiZWxpbmcgb2YgbmFuby1zaXplZCB2ZXNpY2xlcyByZWxlYXNlZCBieSBjZWxscyBhbmQgc3Vi
c2VxdWVudCBxdWFudGl0YXRpdmUgYW5kIHF1YWxpdGF0aXZlIGFuYWx5c2lzIGJ5IGhpZ2gtcmVz
b2x1dGlvbiBmbG93IGN5dG9tZXRyeTwvdGl0bGU+PHNlY29uZGFyeS10aXRsZT5OYXR1cmUgUHJv
dG9jb2xzPC9zZWNvbmRhcnktdGl0bGU+PC90aXRsZXM+PHBlcmlvZGljYWw+PGZ1bGwtdGl0bGU+
TmF0dXJlIFByb3RvY29sczwvZnVsbC10aXRsZT48L3BlcmlvZGljYWw+PHBhZ2VzPjEzMTEtMTMy
NjwvcGFnZXM+PHZvbHVtZT43PC92b2x1bWU+PG51bWJlcj43PC9udW1iZXI+PGRhdGVzPjx5ZWFy
PjIwMTI8L3llYXI+PC9kYXRlcz48cHVibGlzaGVyPlNwcmluZ2VyIFNjaWVuY2UgYW5kIEJ1c2lu
ZXNzIE1lZGlhIExMQzwvcHVibGlzaGVyPjxpc2JuPjE3NTQtMjE4OTwvaXNibj48dXJscz48cmVs
YXRlZC11cmxzPjx1cmw+aHR0cHM6Ly9keC5kb2kub3JnLzEwLjEwMzgvbnByb3QuMjAxMi4wNjU8
L3VybD48L3JlbGF0ZWQtdXJscz48L3VybHM+PGVsZWN0cm9uaWMtcmVzb3VyY2UtbnVtPjEwLjEw
MzgvbnByb3QuMjAxMi4wNjU8L2VsZWN0cm9uaWMtcmVzb3VyY2UtbnVtPjwvcmVjb3JkPjwvQ2l0
ZT48L0VuZE5vdGU+
</w:fldData>
        </w:fldChar>
      </w:r>
      <w:r w:rsidR="006A0EFF" w:rsidRPr="00057DDE">
        <w:instrText xml:space="preserve"> ADDIN EN.CITE </w:instrText>
      </w:r>
      <w:r w:rsidR="006A0EFF" w:rsidRPr="00057DDE">
        <w:fldChar w:fldCharType="begin">
          <w:fldData xml:space="preserve">PEVuZE5vdGU+PENpdGU+PEF1dGhvcj5Ib2VuPC9BdXRob3I+PFllYXI+MjAxMjwvWWVhcj48UmVj
TnVtPjM4PC9SZWNOdW0+PERpc3BsYXlUZXh0PjxzdHlsZSBmYWNlPSJzdXBlcnNjcmlwdCI+MTIs
MTM8L3N0eWxlPjwvRGlzcGxheVRleHQ+PHJlY29yZD48cmVjLW51bWJlcj4zODwvcmVjLW51bWJl
cj48Zm9yZWlnbi1rZXlzPjxrZXkgYXBwPSJFTiIgZGItaWQ9IjJhdndlMHp3cTAyZXdyZXN3ZXY1
dHAyZHNheDVmMnYwcHJ4diIgdGltZXN0YW1wPSIxNjMwNjg3MzU2Ij4zODwva2V5PjwvZm9yZWln
bi1rZXlzPjxyZWYtdHlwZSBuYW1lPSJKb3VybmFsIEFydGljbGUiPjE3PC9yZWYtdHlwZT48Y29u
dHJpYnV0b3JzPjxhdXRob3JzPjxhdXRob3I+SG9lbiwgRXN0aGVyIE4uIE0uIE5vbHRlLSZhcG9z
O1Q8L2F1dGhvcj48YXV0aG9yPlZhbiBEZXIgVmxpc3QsIEVscyBKLjwvYXV0aG9yPjxhdXRob3I+
QWFsYmVydHMsIE1hcmlhbjwvYXV0aG9yPjxhdXRob3I+TWVydGVucywgSGVuZHJpayBDLiBILjwv
YXV0aG9yPjxhdXRob3I+Qm9zY2gsIEJlcmVuZCBKYW48L2F1dGhvcj48YXV0aG9yPkJhcnRlbGlu
aywgV2lsbGVtPC9hdXRob3I+PGF1dGhvcj5NYXN0cm9iYXR0aXN0YSwgRW5yaWNvPC9hdXRob3I+
PGF1dGhvcj5WYW4gR2FhbCwgRXRobGlubiBWLiBCLjwvYXV0aG9yPjxhdXRob3I+U3Rvb3J2b2dl
bCwgV2lsbGVtPC9hdXRob3I+PGF1dGhvcj5Bcmtlc3RlaWpuLCBHZXIgSi4gQS48L2F1dGhvcj48
YXV0aG9yPldhdWJlbiwgTWFyY2EgSC4gTS48L2F1dGhvcj48L2F1dGhvcnM+PC9jb250cmlidXRv
cnM+PHRpdGxlcz48dGl0bGU+UXVhbnRpdGF0aXZlIGFuZCBxdWFsaXRhdGl2ZSBmbG93IGN5dG9t
ZXRyaWMgYW5hbHlzaXMgb2YgbmFub3NpemVkIGNlbGwtZGVyaXZlZCBtZW1icmFuZSB2ZXNpY2xl
czwvdGl0bGU+PHNlY29uZGFyeS10aXRsZT5OYW5vbWVkaWNpbmU6IE5hbm90ZWNobm9sb2d5LCBC
aW9sb2d5IGFuZCBNZWRpY2luZTwvc2Vjb25kYXJ5LXRpdGxlPjwvdGl0bGVzPjxwZXJpb2RpY2Fs
PjxmdWxsLXRpdGxlPk5hbm9tZWRpY2luZTogTmFub3RlY2hub2xvZ3ksIEJpb2xvZ3kgYW5kIE1l
ZGljaW5lPC9mdWxsLXRpdGxlPjwvcGVyaW9kaWNhbD48cGFnZXM+NzEyLTcyMDwvcGFnZXM+PHZv
bHVtZT44PC92b2x1bWU+PG51bWJlcj41PC9udW1iZXI+PGRhdGVzPjx5ZWFyPjIwMTI8L3llYXI+
PC9kYXRlcz48cHVibGlzaGVyPkVsc2V2aWVyIEJWPC9wdWJsaXNoZXI+PGlzYm4+MTU0OS05NjM0
PC9pc2JuPjx1cmxzPjxyZWxhdGVkLXVybHM+PHVybD5odHRwczovL2R4LmRvaS5vcmcvMTAuMTAx
Ni9qLm5hbm8uMjAxMS4wOS4wMDY8L3VybD48L3JlbGF0ZWQtdXJscz48L3VybHM+PGVsZWN0cm9u
aWMtcmVzb3VyY2UtbnVtPjEwLjEwMTYvai5uYW5vLjIwMTEuMDkuMDA2PC9lbGVjdHJvbmljLXJl
c291cmNlLW51bT48L3JlY29yZD48L0NpdGU+PENpdGU+PEF1dGhvcj5WYW4gRGVyIFZsaXN0PC9B
dXRob3I+PFllYXI+MjAxMjwvWWVhcj48UmVjTnVtPjM3PC9SZWNOdW0+PHJlY29yZD48cmVjLW51
bWJlcj4zNzwvcmVjLW51bWJlcj48Zm9yZWlnbi1rZXlzPjxrZXkgYXBwPSJFTiIgZGItaWQ9IjJh
dndlMHp3cTAyZXdyZXN3ZXY1dHAyZHNheDVmMnYwcHJ4diIgdGltZXN0YW1wPSIxNjMwNjg3Mjg5
Ij4zNzwva2V5PjwvZm9yZWlnbi1rZXlzPjxyZWYtdHlwZSBuYW1lPSJKb3VybmFsIEFydGljbGUi
PjE3PC9yZWYtdHlwZT48Y29udHJpYnV0b3JzPjxhdXRob3JzPjxhdXRob3I+VmFuIERlciBWbGlz
dCwgRWxzIEouPC9hdXRob3I+PGF1dGhvcj5Ob2x0ZS0mYXBvcztUIEhvZW4sIEVzdGhlciBOLiBN
LjwvYXV0aG9yPjxhdXRob3I+U3Rvb3J2b2dlbCwgV2lsbGVtPC9hdXRob3I+PGF1dGhvcj5Bcmtl
c3RlaWpuLCBHZXIgSi4gQS48L2F1dGhvcj48YXV0aG9yPldhdWJlbiwgTWFyY2EgSC4gTS48L2F1
dGhvcj48L2F1dGhvcnM+PC9jb250cmlidXRvcnM+PHRpdGxlcz48dGl0bGU+Rmx1b3Jlc2NlbnQg
bGFiZWxpbmcgb2YgbmFuby1zaXplZCB2ZXNpY2xlcyByZWxlYXNlZCBieSBjZWxscyBhbmQgc3Vi
c2VxdWVudCBxdWFudGl0YXRpdmUgYW5kIHF1YWxpdGF0aXZlIGFuYWx5c2lzIGJ5IGhpZ2gtcmVz
b2x1dGlvbiBmbG93IGN5dG9tZXRyeTwvdGl0bGU+PHNlY29uZGFyeS10aXRsZT5OYXR1cmUgUHJv
dG9jb2xzPC9zZWNvbmRhcnktdGl0bGU+PC90aXRsZXM+PHBlcmlvZGljYWw+PGZ1bGwtdGl0bGU+
TmF0dXJlIFByb3RvY29sczwvZnVsbC10aXRsZT48L3BlcmlvZGljYWw+PHBhZ2VzPjEzMTEtMTMy
NjwvcGFnZXM+PHZvbHVtZT43PC92b2x1bWU+PG51bWJlcj43PC9udW1iZXI+PGRhdGVzPjx5ZWFy
PjIwMTI8L3llYXI+PC9kYXRlcz48cHVibGlzaGVyPlNwcmluZ2VyIFNjaWVuY2UgYW5kIEJ1c2lu
ZXNzIE1lZGlhIExMQzwvcHVibGlzaGVyPjxpc2JuPjE3NTQtMjE4OTwvaXNibj48dXJscz48cmVs
YXRlZC11cmxzPjx1cmw+aHR0cHM6Ly9keC5kb2kub3JnLzEwLjEwMzgvbnByb3QuMjAxMi4wNjU8
L3VybD48L3JlbGF0ZWQtdXJscz48L3VybHM+PGVsZWN0cm9uaWMtcmVzb3VyY2UtbnVtPjEwLjEw
MzgvbnByb3QuMjAxMi4wNjU8L2VsZWN0cm9uaWMtcmVzb3VyY2UtbnVtPjwvcmVjb3JkPjwvQ2l0
ZT48L0VuZE5vdGU+
</w:fldData>
        </w:fldChar>
      </w:r>
      <w:r w:rsidR="006A0EFF" w:rsidRPr="00057DDE">
        <w:instrText xml:space="preserve"> ADDIN EN.CITE.DATA </w:instrText>
      </w:r>
      <w:r w:rsidR="006A0EFF" w:rsidRPr="00057DDE">
        <w:fldChar w:fldCharType="end"/>
      </w:r>
      <w:r w:rsidR="006A0EFF" w:rsidRPr="00057DDE">
        <w:fldChar w:fldCharType="separate"/>
      </w:r>
      <w:r w:rsidR="006A0EFF" w:rsidRPr="00057DDE">
        <w:rPr>
          <w:noProof/>
          <w:vertAlign w:val="superscript"/>
        </w:rPr>
        <w:t>12,13</w:t>
      </w:r>
      <w:r w:rsidR="006A0EFF" w:rsidRPr="00057DDE">
        <w:fldChar w:fldCharType="end"/>
      </w:r>
      <w:r w:rsidR="0098484C" w:rsidRPr="00057DDE">
        <w:t>.</w:t>
      </w:r>
      <w:r w:rsidR="00C03F8D" w:rsidRPr="00057DDE">
        <w:t xml:space="preserve"> </w:t>
      </w:r>
      <w:r w:rsidR="00D10C46" w:rsidRPr="00057DDE">
        <w:t>O</w:t>
      </w:r>
      <w:r w:rsidR="00C03F8D" w:rsidRPr="00057DDE">
        <w:t>ther nano-filtration metho</w:t>
      </w:r>
      <w:r w:rsidR="00E27890" w:rsidRPr="00057DDE">
        <w:t>d</w:t>
      </w:r>
      <w:r w:rsidR="00D10C46" w:rsidRPr="00057DDE">
        <w:t>s,</w:t>
      </w:r>
      <w:r w:rsidR="00E27890" w:rsidRPr="00057DDE">
        <w:t xml:space="preserve"> such as column-based filtration</w:t>
      </w:r>
      <w:r w:rsidR="00D10C46" w:rsidRPr="00057DDE">
        <w:t>,</w:t>
      </w:r>
      <w:r w:rsidR="00C03F8D" w:rsidRPr="00057DDE">
        <w:t xml:space="preserve"> are also </w:t>
      </w:r>
      <w:r w:rsidR="00D10C46" w:rsidRPr="00057DDE">
        <w:t xml:space="preserve">widely used for </w:t>
      </w:r>
      <w:r w:rsidR="00B90B77" w:rsidRPr="00057DDE">
        <w:t>non-</w:t>
      </w:r>
      <w:r w:rsidR="00D10C46" w:rsidRPr="00057DDE">
        <w:t>immob</w:t>
      </w:r>
      <w:r w:rsidRPr="00057DDE">
        <w:t>i</w:t>
      </w:r>
      <w:r w:rsidR="00D10C46" w:rsidRPr="00057DDE">
        <w:t>lized dye removal. T</w:t>
      </w:r>
      <w:r w:rsidR="00E27890" w:rsidRPr="00057DDE">
        <w:t>he complex</w:t>
      </w:r>
      <w:r w:rsidR="00D10C46" w:rsidRPr="00057DDE">
        <w:t xml:space="preserve"> nature</w:t>
      </w:r>
      <w:r w:rsidR="00E27890" w:rsidRPr="00057DDE">
        <w:t xml:space="preserve"> of E</w:t>
      </w:r>
      <w:r w:rsidR="0021537F" w:rsidRPr="00057DDE">
        <w:t>V</w:t>
      </w:r>
      <w:r w:rsidR="00E27890" w:rsidRPr="00057DDE">
        <w:t xml:space="preserve">s and dye </w:t>
      </w:r>
      <w:r w:rsidR="00210BCC" w:rsidRPr="00057DDE">
        <w:t xml:space="preserve">interacting </w:t>
      </w:r>
      <w:r w:rsidR="00E27890" w:rsidRPr="00057DDE">
        <w:t>with</w:t>
      </w:r>
      <w:r w:rsidR="00D10C46" w:rsidRPr="00057DDE">
        <w:t>in</w:t>
      </w:r>
      <w:r w:rsidR="00E27890" w:rsidRPr="00057DDE">
        <w:t xml:space="preserve"> the column matrix may lead to incomplete</w:t>
      </w:r>
      <w:r w:rsidR="00210BCC" w:rsidRPr="00057DDE">
        <w:t xml:space="preserve"> removal of residual</w:t>
      </w:r>
      <w:r w:rsidR="00E27890" w:rsidRPr="00057DDE">
        <w:t xml:space="preserve"> dye </w:t>
      </w:r>
      <w:r w:rsidR="00D10C46" w:rsidRPr="00057DDE">
        <w:t xml:space="preserve">due to </w:t>
      </w:r>
      <w:r w:rsidR="00E27890" w:rsidRPr="00057DDE">
        <w:t xml:space="preserve">the molecular cut-off of the column </w:t>
      </w:r>
      <w:r w:rsidR="00D10C46" w:rsidRPr="00057DDE">
        <w:t>being altered by</w:t>
      </w:r>
      <w:r w:rsidR="00E27890" w:rsidRPr="00057DDE">
        <w:t xml:space="preserve"> the complex</w:t>
      </w:r>
      <w:r w:rsidR="00D10C46" w:rsidRPr="00057DDE">
        <w:t xml:space="preserve"> input</w:t>
      </w:r>
      <w:r w:rsidR="009D5F72" w:rsidRPr="00057DDE">
        <w:fldChar w:fldCharType="begin">
          <w:fldData xml:space="preserve">PEVuZE5vdGU+PENpdGU+PEF1dGhvcj5MaTwvQXV0aG9yPjxZZWFyPjIwMTc8L1llYXI+PFJlY051
bT40MTwvUmVjTnVtPjxEaXNwbGF5VGV4dD48c3R5bGUgZmFjZT0ic3VwZXJzY3JpcHQiPjE0LTE2
PC9zdHlsZT48L0Rpc3BsYXlUZXh0PjxyZWNvcmQ+PHJlYy1udW1iZXI+NDE8L3JlYy1udW1iZXI+
PGZvcmVpZ24ta2V5cz48a2V5IGFwcD0iRU4iIGRiLWlkPSIyYXZ3ZTB6d3EwMmV3cmVzd2V2NXRw
MmRzYXg1ZjJ2MHByeHYiIHRpbWVzdGFtcD0iMTYzMDY5MjAyMSI+NDE8L2tleT48L2ZvcmVpZ24t
a2V5cz48cmVmLXR5cGUgbmFtZT0iSm91cm5hbCBBcnRpY2xlIj4xNzwvcmVmLXR5cGU+PGNvbnRy
aWJ1dG9ycz48YXV0aG9ycz48YXV0aG9yPkxpLCBQaW48L2F1dGhvcj48YXV0aG9yPkthc2xhbiwg
TWVsaXNhPC9hdXRob3I+PGF1dGhvcj5MZWUsIFN6ZSBIYW48L2F1dGhvcj48YXV0aG9yPllhbywg
SnVzdGluPC9hdXRob3I+PGF1dGhvcj5HYW8sIFpoaXFpYW5nPC9hdXRob3I+PC9hdXRob3JzPjwv
Y29udHJpYnV0b3JzPjx0aXRsZXM+PHRpdGxlPlByb2dyZXNzIGluIEV4b3NvbWUgSXNvbGF0aW9u
IFRlY2huaXF1ZXM8L3RpdGxlPjxzZWNvbmRhcnktdGl0bGU+VGhlcmFub3N0aWNzPC9zZWNvbmRh
cnktdGl0bGU+PGFsdC10aXRsZT5UaGVyYW5vc3RpY3M8L2FsdC10aXRsZT48L3RpdGxlcz48cGVy
aW9kaWNhbD48ZnVsbC10aXRsZT5UaGVyYW5vc3RpY3M8L2Z1bGwtdGl0bGU+PC9wZXJpb2RpY2Fs
PjxhbHQtcGVyaW9kaWNhbD48ZnVsbC10aXRsZT5UaGVyYW5vc3RpY3M8L2Z1bGwtdGl0bGU+PC9h
bHQtcGVyaW9kaWNhbD48cGFnZXM+Nzg5LTgwNDwvcGFnZXM+PHZvbHVtZT43PC92b2x1bWU+PG51
bWJlcj4zPC9udW1iZXI+PGtleXdvcmRzPjxrZXl3b3JkPipFeG9zb21lPC9rZXl3b3JkPjxrZXl3
b3JkPippc29sYXRpb248L2tleXdvcmQ+PGtleXdvcmQ+Q3l0b2xvZ2ljYWwgVGVjaG5pcXVlcy8q
bWV0aG9kczwva2V5d29yZD48a2V5d29yZD4qRXhvc29tZXM8L2tleXdvcmQ+PGtleXdvcmQ+SHVt
YW5zPC9rZXl3b3JkPjwva2V5d29yZHM+PGRhdGVzPjx5ZWFyPjIwMTc8L3llYXI+PC9kYXRlcz48
cHVibGlzaGVyPkl2eXNwcmluZyBJbnRlcm5hdGlvbmFsIFB1Ymxpc2hlcjwvcHVibGlzaGVyPjxp
c2JuPjE4MzgtNzY0MDwvaXNibj48YWNjZXNzaW9uLW51bT4yODI1NTM2NzwvYWNjZXNzaW9uLW51
bT48dXJscz48cmVsYXRlZC11cmxzPjx1cmw+aHR0cHM6Ly9wdWJtZWQubmNiaS5ubG0ubmloLmdv
di8yODI1NTM2NzwvdXJsPjx1cmw+aHR0cHM6Ly93d3cubmNiaS5ubG0ubmloLmdvdi9wbWMvYXJ0
aWNsZXMvUE1DNTMyNzY1MC88L3VybD48L3JlbGF0ZWQtdXJscz48L3VybHM+PGVsZWN0cm9uaWMt
cmVzb3VyY2UtbnVtPjEwLjcxNTAvdGhuby4xODEzMzwvZWxlY3Ryb25pYy1yZXNvdXJjZS1udW0+
PHJlbW90ZS1kYXRhYmFzZS1uYW1lPlB1Yk1lZDwvcmVtb3RlLWRhdGFiYXNlLW5hbWU+PGxhbmd1
YWdlPmVuZzwvbGFuZ3VhZ2U+PC9yZWNvcmQ+PC9DaXRlPjxDaXRlPjxBdXRob3I+WWFuZzwvQXV0
aG9yPjxZZWFyPjIwMjA8L1llYXI+PFJlY051bT40MDwvUmVjTnVtPjxyZWNvcmQ+PHJlYy1udW1i
ZXI+NDA8L3JlYy1udW1iZXI+PGZvcmVpZ24ta2V5cz48a2V5IGFwcD0iRU4iIGRiLWlkPSIyYXZ3
ZTB6d3EwMmV3cmVzd2V2NXRwMmRzYXg1ZjJ2MHByeHYiIHRpbWVzdGFtcD0iMTYzMDY5MTk2NCI+
NDA8L2tleT48L2ZvcmVpZ24ta2V5cz48cmVmLXR5cGUgbmFtZT0iSm91cm5hbCBBcnRpY2xlIj4x
NzwvcmVmLXR5cGU+PGNvbnRyaWJ1dG9ycz48YXV0aG9ycz48YXV0aG9yPllhbmcsIERvbmdiaW48
L2F1dGhvcj48YXV0aG9yPlpoYW5nLCBXZWlob25nPC9hdXRob3I+PGF1dGhvcj5aaGFuZywgSHVh
bnl1bjwvYXV0aG9yPjxhdXRob3I+WmhhbmcsIEZlbmdxaXU8L2F1dGhvcj48YXV0aG9yPkNoZW4s
IExhbm1laTwvYXV0aG9yPjxhdXRob3I+TWEsIExpeGlhPC9hdXRob3I+PGF1dGhvcj5MYXJjaGVy
LCBMZW9uIE0uPC9hdXRob3I+PGF1dGhvcj5DaGVuLCBTdXhpYW5nPC9hdXRob3I+PGF1dGhvcj5M
aXUsIE5hbjwvYXV0aG9yPjxhdXRob3I+WmhhbywgUWluZ3hpYTwvYXV0aG9yPjxhdXRob3I+VHJh
biwgUGh1b25nIEguIEwuPC9hdXRob3I+PGF1dGhvcj5DaGVuLCBDaGFuZ3lpbmc8L2F1dGhvcj48
YXV0aG9yPlZlZWR1LCBSYWtlc2ggTi48L2F1dGhvcj48YXV0aG9yPldhbmcsIFRhbzwvYXV0aG9y
PjwvYXV0aG9ycz48L2NvbnRyaWJ1dG9ycz48dGl0bGVzPjx0aXRsZT5Qcm9ncmVzcywgb3Bwb3J0
dW5pdHksIGFuZCBwZXJzcGVjdGl2ZSBvbiBleG9zb21lIGlzb2xhdGlvbiAtIGVmZm9ydHMgZm9y
IGVmZmljaWVudCBleG9zb21lLWJhc2VkIHRoZXJhbm9zdGljczwvdGl0bGU+PHNlY29uZGFyeS10
aXRsZT5UaGVyYW5vc3RpY3M8L3NlY29uZGFyeS10aXRsZT48L3RpdGxlcz48cGVyaW9kaWNhbD48
ZnVsbC10aXRsZT5UaGVyYW5vc3RpY3M8L2Z1bGwtdGl0bGU+PC9wZXJpb2RpY2FsPjxwYWdlcz4z
Njg0LTM3MDc8L3BhZ2VzPjx2b2x1bWU+MTA8L3ZvbHVtZT48bnVtYmVyPjg8L251bWJlcj48ZGF0
ZXM+PHllYXI+MjAyMDwveWVhcj48L2RhdGVzPjxwdWJsaXNoZXI+SXZ5c3ByaW5nIEludGVybmF0
aW9uYWwgUHVibGlzaGVyPC9wdWJsaXNoZXI+PGlzYm4+MTgzOC03NjQwPC9pc2JuPjx3b3JrLXR5
cGU+UmV2aWV3PC93b3JrLXR5cGU+PHVybHM+PHJlbGF0ZWQtdXJscz48dXJsPmh0dHBzOi8vd3d3
LnRobm8ub3JnL3YxMHAzNjg0Lmh0bTwvdXJsPjwvcmVsYXRlZC11cmxzPjwvdXJscz48ZWxlY3Ry
b25pYy1yZXNvdXJjZS1udW0+MTAuNzE1MC90aG5vLjQxNTgwPC9lbGVjdHJvbmljLXJlc291cmNl
LW51bT48L3JlY29yZD48L0NpdGU+PENpdGU+PEF1dGhvcj5TaW5naDwvQXV0aG9yPjxZZWFyPjIw
MjE8L1llYXI+PFJlY051bT4zOTwvUmVjTnVtPjxyZWNvcmQ+PHJlYy1udW1iZXI+Mzk8L3JlYy1u
dW1iZXI+PGZvcmVpZ24ta2V5cz48a2V5IGFwcD0iRU4iIGRiLWlkPSIyYXZ3ZTB6d3EwMmV3cmVz
d2V2NXRwMmRzYXg1ZjJ2MHByeHYiIHRpbWVzdGFtcD0iMTYzMDY5MTg3NSI+Mzk8L2tleT48L2Zv
cmVpZ24ta2V5cz48cmVmLXR5cGUgbmFtZT0iSm91cm5hbCBBcnRpY2xlIj4xNzwvcmVmLXR5cGU+
PGNvbnRyaWJ1dG9ycz48YXV0aG9ycz48YXV0aG9yPlNpbmdoLCBLYXJpc2htYTwvYXV0aG9yPjxh
dXRob3I+TmFsYWJvdGFsYSwgUnVjaGlrYTwvYXV0aG9yPjxhdXRob3I+S29vLCBLZXZpbiBNLjwv
YXV0aG9yPjxhdXRob3I+Qm9zZSwgU3VkZWVwPC9hdXRob3I+PGF1dGhvcj5OYXlhaywgUmFudTwv
YXV0aG9yPjxhdXRob3I+U2hpZGRpa3ksIE11aGFtbWFkIEouIEEuPC9hdXRob3I+PC9hdXRob3Jz
PjwvY29udHJpYnV0b3JzPjx0aXRsZXM+PHRpdGxlPlNlcGFyYXRpb24gb2YgZGlzdGluY3QgZXhv
c29tZSBzdWJwb3B1bGF0aW9uczogaXNvbGF0aW9uIGFuZCBjaGFyYWN0ZXJpemF0aW9uIGFwcHJv
YWNoZXMgYW5kIHRoZWlyIGFzc29jaWF0ZWQgY2hhbGxlbmdlczwvdGl0bGU+PHNlY29uZGFyeS10
aXRsZT5UaGUgQW5hbHlzdDwvc2Vjb25kYXJ5LXRpdGxlPjwvdGl0bGVzPjxwZXJpb2RpY2FsPjxm
dWxsLXRpdGxlPlRoZSBBbmFseXN0PC9mdWxsLXRpdGxlPjwvcGVyaW9kaWNhbD48cGFnZXM+Mzcz
MS0zNzQ5PC9wYWdlcz48dm9sdW1lPjE0Njwvdm9sdW1lPjxudW1iZXI+MTI8L251bWJlcj48ZGF0
ZXM+PHllYXI+MjAyMTwveWVhcj48L2RhdGVzPjxwdWJsaXNoZXI+Um95YWwgU29jaWV0eSBvZiBD
aGVtaXN0cnkgKFJTQyk8L3B1Ymxpc2hlcj48aXNibj4wMDAzLTI2NTQ8L2lzYm4+PHVybHM+PHJl
bGF0ZWQtdXJscz48dXJsPmh0dHBzOi8vZHguZG9pLm9yZy8xMC4xMDM5L2QxYW4wMDAyNGE8L3Vy
bD48L3JlbGF0ZWQtdXJscz48L3VybHM+PGVsZWN0cm9uaWMtcmVzb3VyY2UtbnVtPjEwLjEwMzkv
ZDFhbjAwMDI0YTwvZWxlY3Ryb25pYy1yZXNvdXJjZS1udW0+PC9yZWNvcmQ+PC9DaXRlPjwvRW5k
Tm90ZT4A
</w:fldData>
        </w:fldChar>
      </w:r>
      <w:r w:rsidR="009D5F72" w:rsidRPr="00057DDE">
        <w:instrText xml:space="preserve"> ADDIN EN.CITE </w:instrText>
      </w:r>
      <w:r w:rsidR="009D5F72" w:rsidRPr="00057DDE">
        <w:fldChar w:fldCharType="begin">
          <w:fldData xml:space="preserve">PEVuZE5vdGU+PENpdGU+PEF1dGhvcj5MaTwvQXV0aG9yPjxZZWFyPjIwMTc8L1llYXI+PFJlY051
bT40MTwvUmVjTnVtPjxEaXNwbGF5VGV4dD48c3R5bGUgZmFjZT0ic3VwZXJzY3JpcHQiPjE0LTE2
PC9zdHlsZT48L0Rpc3BsYXlUZXh0PjxyZWNvcmQ+PHJlYy1udW1iZXI+NDE8L3JlYy1udW1iZXI+
PGZvcmVpZ24ta2V5cz48a2V5IGFwcD0iRU4iIGRiLWlkPSIyYXZ3ZTB6d3EwMmV3cmVzd2V2NXRw
MmRzYXg1ZjJ2MHByeHYiIHRpbWVzdGFtcD0iMTYzMDY5MjAyMSI+NDE8L2tleT48L2ZvcmVpZ24t
a2V5cz48cmVmLXR5cGUgbmFtZT0iSm91cm5hbCBBcnRpY2xlIj4xNzwvcmVmLXR5cGU+PGNvbnRy
aWJ1dG9ycz48YXV0aG9ycz48YXV0aG9yPkxpLCBQaW48L2F1dGhvcj48YXV0aG9yPkthc2xhbiwg
TWVsaXNhPC9hdXRob3I+PGF1dGhvcj5MZWUsIFN6ZSBIYW48L2F1dGhvcj48YXV0aG9yPllhbywg
SnVzdGluPC9hdXRob3I+PGF1dGhvcj5HYW8sIFpoaXFpYW5nPC9hdXRob3I+PC9hdXRob3JzPjwv
Y29udHJpYnV0b3JzPjx0aXRsZXM+PHRpdGxlPlByb2dyZXNzIGluIEV4b3NvbWUgSXNvbGF0aW9u
IFRlY2huaXF1ZXM8L3RpdGxlPjxzZWNvbmRhcnktdGl0bGU+VGhlcmFub3N0aWNzPC9zZWNvbmRh
cnktdGl0bGU+PGFsdC10aXRsZT5UaGVyYW5vc3RpY3M8L2FsdC10aXRsZT48L3RpdGxlcz48cGVy
aW9kaWNhbD48ZnVsbC10aXRsZT5UaGVyYW5vc3RpY3M8L2Z1bGwtdGl0bGU+PC9wZXJpb2RpY2Fs
PjxhbHQtcGVyaW9kaWNhbD48ZnVsbC10aXRsZT5UaGVyYW5vc3RpY3M8L2Z1bGwtdGl0bGU+PC9h
bHQtcGVyaW9kaWNhbD48cGFnZXM+Nzg5LTgwNDwvcGFnZXM+PHZvbHVtZT43PC92b2x1bWU+PG51
bWJlcj4zPC9udW1iZXI+PGtleXdvcmRzPjxrZXl3b3JkPipFeG9zb21lPC9rZXl3b3JkPjxrZXl3
b3JkPippc29sYXRpb248L2tleXdvcmQ+PGtleXdvcmQ+Q3l0b2xvZ2ljYWwgVGVjaG5pcXVlcy8q
bWV0aG9kczwva2V5d29yZD48a2V5d29yZD4qRXhvc29tZXM8L2tleXdvcmQ+PGtleXdvcmQ+SHVt
YW5zPC9rZXl3b3JkPjwva2V5d29yZHM+PGRhdGVzPjx5ZWFyPjIwMTc8L3llYXI+PC9kYXRlcz48
cHVibGlzaGVyPkl2eXNwcmluZyBJbnRlcm5hdGlvbmFsIFB1Ymxpc2hlcjwvcHVibGlzaGVyPjxp
c2JuPjE4MzgtNzY0MDwvaXNibj48YWNjZXNzaW9uLW51bT4yODI1NTM2NzwvYWNjZXNzaW9uLW51
bT48dXJscz48cmVsYXRlZC11cmxzPjx1cmw+aHR0cHM6Ly9wdWJtZWQubmNiaS5ubG0ubmloLmdv
di8yODI1NTM2NzwvdXJsPjx1cmw+aHR0cHM6Ly93d3cubmNiaS5ubG0ubmloLmdvdi9wbWMvYXJ0
aWNsZXMvUE1DNTMyNzY1MC88L3VybD48L3JlbGF0ZWQtdXJscz48L3VybHM+PGVsZWN0cm9uaWMt
cmVzb3VyY2UtbnVtPjEwLjcxNTAvdGhuby4xODEzMzwvZWxlY3Ryb25pYy1yZXNvdXJjZS1udW0+
PHJlbW90ZS1kYXRhYmFzZS1uYW1lPlB1Yk1lZDwvcmVtb3RlLWRhdGFiYXNlLW5hbWU+PGxhbmd1
YWdlPmVuZzwvbGFuZ3VhZ2U+PC9yZWNvcmQ+PC9DaXRlPjxDaXRlPjxBdXRob3I+WWFuZzwvQXV0
aG9yPjxZZWFyPjIwMjA8L1llYXI+PFJlY051bT40MDwvUmVjTnVtPjxyZWNvcmQ+PHJlYy1udW1i
ZXI+NDA8L3JlYy1udW1iZXI+PGZvcmVpZ24ta2V5cz48a2V5IGFwcD0iRU4iIGRiLWlkPSIyYXZ3
ZTB6d3EwMmV3cmVzd2V2NXRwMmRzYXg1ZjJ2MHByeHYiIHRpbWVzdGFtcD0iMTYzMDY5MTk2NCI+
NDA8L2tleT48L2ZvcmVpZ24ta2V5cz48cmVmLXR5cGUgbmFtZT0iSm91cm5hbCBBcnRpY2xlIj4x
NzwvcmVmLXR5cGU+PGNvbnRyaWJ1dG9ycz48YXV0aG9ycz48YXV0aG9yPllhbmcsIERvbmdiaW48
L2F1dGhvcj48YXV0aG9yPlpoYW5nLCBXZWlob25nPC9hdXRob3I+PGF1dGhvcj5aaGFuZywgSHVh
bnl1bjwvYXV0aG9yPjxhdXRob3I+WmhhbmcsIEZlbmdxaXU8L2F1dGhvcj48YXV0aG9yPkNoZW4s
IExhbm1laTwvYXV0aG9yPjxhdXRob3I+TWEsIExpeGlhPC9hdXRob3I+PGF1dGhvcj5MYXJjaGVy
LCBMZW9uIE0uPC9hdXRob3I+PGF1dGhvcj5DaGVuLCBTdXhpYW5nPC9hdXRob3I+PGF1dGhvcj5M
aXUsIE5hbjwvYXV0aG9yPjxhdXRob3I+WmhhbywgUWluZ3hpYTwvYXV0aG9yPjxhdXRob3I+VHJh
biwgUGh1b25nIEguIEwuPC9hdXRob3I+PGF1dGhvcj5DaGVuLCBDaGFuZ3lpbmc8L2F1dGhvcj48
YXV0aG9yPlZlZWR1LCBSYWtlc2ggTi48L2F1dGhvcj48YXV0aG9yPldhbmcsIFRhbzwvYXV0aG9y
PjwvYXV0aG9ycz48L2NvbnRyaWJ1dG9ycz48dGl0bGVzPjx0aXRsZT5Qcm9ncmVzcywgb3Bwb3J0
dW5pdHksIGFuZCBwZXJzcGVjdGl2ZSBvbiBleG9zb21lIGlzb2xhdGlvbiAtIGVmZm9ydHMgZm9y
IGVmZmljaWVudCBleG9zb21lLWJhc2VkIHRoZXJhbm9zdGljczwvdGl0bGU+PHNlY29uZGFyeS10
aXRsZT5UaGVyYW5vc3RpY3M8L3NlY29uZGFyeS10aXRsZT48L3RpdGxlcz48cGVyaW9kaWNhbD48
ZnVsbC10aXRsZT5UaGVyYW5vc3RpY3M8L2Z1bGwtdGl0bGU+PC9wZXJpb2RpY2FsPjxwYWdlcz4z
Njg0LTM3MDc8L3BhZ2VzPjx2b2x1bWU+MTA8L3ZvbHVtZT48bnVtYmVyPjg8L251bWJlcj48ZGF0
ZXM+PHllYXI+MjAyMDwveWVhcj48L2RhdGVzPjxwdWJsaXNoZXI+SXZ5c3ByaW5nIEludGVybmF0
aW9uYWwgUHVibGlzaGVyPC9wdWJsaXNoZXI+PGlzYm4+MTgzOC03NjQwPC9pc2JuPjx3b3JrLXR5
cGU+UmV2aWV3PC93b3JrLXR5cGU+PHVybHM+PHJlbGF0ZWQtdXJscz48dXJsPmh0dHBzOi8vd3d3
LnRobm8ub3JnL3YxMHAzNjg0Lmh0bTwvdXJsPjwvcmVsYXRlZC11cmxzPjwvdXJscz48ZWxlY3Ry
b25pYy1yZXNvdXJjZS1udW0+MTAuNzE1MC90aG5vLjQxNTgwPC9lbGVjdHJvbmljLXJlc291cmNl
LW51bT48L3JlY29yZD48L0NpdGU+PENpdGU+PEF1dGhvcj5TaW5naDwvQXV0aG9yPjxZZWFyPjIw
MjE8L1llYXI+PFJlY051bT4zOTwvUmVjTnVtPjxyZWNvcmQ+PHJlYy1udW1iZXI+Mzk8L3JlYy1u
dW1iZXI+PGZvcmVpZ24ta2V5cz48a2V5IGFwcD0iRU4iIGRiLWlkPSIyYXZ3ZTB6d3EwMmV3cmVz
d2V2NXRwMmRzYXg1ZjJ2MHByeHYiIHRpbWVzdGFtcD0iMTYzMDY5MTg3NSI+Mzk8L2tleT48L2Zv
cmVpZ24ta2V5cz48cmVmLXR5cGUgbmFtZT0iSm91cm5hbCBBcnRpY2xlIj4xNzwvcmVmLXR5cGU+
PGNvbnRyaWJ1dG9ycz48YXV0aG9ycz48YXV0aG9yPlNpbmdoLCBLYXJpc2htYTwvYXV0aG9yPjxh
dXRob3I+TmFsYWJvdGFsYSwgUnVjaGlrYTwvYXV0aG9yPjxhdXRob3I+S29vLCBLZXZpbiBNLjwv
YXV0aG9yPjxhdXRob3I+Qm9zZSwgU3VkZWVwPC9hdXRob3I+PGF1dGhvcj5OYXlhaywgUmFudTwv
YXV0aG9yPjxhdXRob3I+U2hpZGRpa3ksIE11aGFtbWFkIEouIEEuPC9hdXRob3I+PC9hdXRob3Jz
PjwvY29udHJpYnV0b3JzPjx0aXRsZXM+PHRpdGxlPlNlcGFyYXRpb24gb2YgZGlzdGluY3QgZXhv
c29tZSBzdWJwb3B1bGF0aW9uczogaXNvbGF0aW9uIGFuZCBjaGFyYWN0ZXJpemF0aW9uIGFwcHJv
YWNoZXMgYW5kIHRoZWlyIGFzc29jaWF0ZWQgY2hhbGxlbmdlczwvdGl0bGU+PHNlY29uZGFyeS10
aXRsZT5UaGUgQW5hbHlzdDwvc2Vjb25kYXJ5LXRpdGxlPjwvdGl0bGVzPjxwZXJpb2RpY2FsPjxm
dWxsLXRpdGxlPlRoZSBBbmFseXN0PC9mdWxsLXRpdGxlPjwvcGVyaW9kaWNhbD48cGFnZXM+Mzcz
MS0zNzQ5PC9wYWdlcz48dm9sdW1lPjE0Njwvdm9sdW1lPjxudW1iZXI+MTI8L251bWJlcj48ZGF0
ZXM+PHllYXI+MjAyMTwveWVhcj48L2RhdGVzPjxwdWJsaXNoZXI+Um95YWwgU29jaWV0eSBvZiBD
aGVtaXN0cnkgKFJTQyk8L3B1Ymxpc2hlcj48aXNibj4wMDAzLTI2NTQ8L2lzYm4+PHVybHM+PHJl
bGF0ZWQtdXJscz48dXJsPmh0dHBzOi8vZHguZG9pLm9yZy8xMC4xMDM5L2QxYW4wMDAyNGE8L3Vy
bD48L3JlbGF0ZWQtdXJscz48L3VybHM+PGVsZWN0cm9uaWMtcmVzb3VyY2UtbnVtPjEwLjEwMzkv
ZDFhbjAwMDI0YTwvZWxlY3Ryb25pYy1yZXNvdXJjZS1udW0+PC9yZWNvcmQ+PC9DaXRlPjwvRW5k
Tm90ZT4A
</w:fldData>
        </w:fldChar>
      </w:r>
      <w:r w:rsidR="009D5F72" w:rsidRPr="00057DDE">
        <w:instrText xml:space="preserve"> ADDIN EN.CITE.DATA </w:instrText>
      </w:r>
      <w:r w:rsidR="009D5F72" w:rsidRPr="00057DDE">
        <w:fldChar w:fldCharType="end"/>
      </w:r>
      <w:r w:rsidR="009D5F72" w:rsidRPr="00057DDE">
        <w:fldChar w:fldCharType="separate"/>
      </w:r>
      <w:r w:rsidR="009D5F72" w:rsidRPr="00057DDE">
        <w:rPr>
          <w:noProof/>
          <w:vertAlign w:val="superscript"/>
        </w:rPr>
        <w:t>14-16</w:t>
      </w:r>
      <w:r w:rsidR="009D5F72" w:rsidRPr="00057DDE">
        <w:fldChar w:fldCharType="end"/>
      </w:r>
      <w:r w:rsidR="00E27890" w:rsidRPr="00057DDE">
        <w:t xml:space="preserve">. </w:t>
      </w:r>
    </w:p>
    <w:p w14:paraId="4D9B73A8" w14:textId="77777777" w:rsidR="004F3486" w:rsidRPr="00057DDE" w:rsidRDefault="004F3486" w:rsidP="00057DDE"/>
    <w:p w14:paraId="652B02B5" w14:textId="52EAA200" w:rsidR="00726A08" w:rsidRPr="00057DDE" w:rsidRDefault="00C011C3" w:rsidP="00057DDE">
      <w:r w:rsidRPr="00057DDE">
        <w:t xml:space="preserve">The current protocol </w:t>
      </w:r>
      <w:r w:rsidR="00D10C46" w:rsidRPr="00057DDE">
        <w:t>propose</w:t>
      </w:r>
      <w:r w:rsidRPr="00057DDE">
        <w:t>s</w:t>
      </w:r>
      <w:r w:rsidR="00D10C46" w:rsidRPr="00057DDE">
        <w:t xml:space="preserve"> a nano-filtration</w:t>
      </w:r>
      <w:r w:rsidRPr="00057DDE">
        <w:t>-</w:t>
      </w:r>
      <w:r w:rsidR="00FC77A2" w:rsidRPr="00057DDE">
        <w:t xml:space="preserve">based </w:t>
      </w:r>
      <w:r w:rsidR="00D10C46" w:rsidRPr="00057DDE">
        <w:t xml:space="preserve">microfluidic device to </w:t>
      </w:r>
      <w:r w:rsidR="00726A08" w:rsidRPr="00057DDE">
        <w:t>isolate and</w:t>
      </w:r>
      <w:r w:rsidR="00D10C46" w:rsidRPr="00057DDE">
        <w:t xml:space="preserve"> wash</w:t>
      </w:r>
      <w:r w:rsidR="00726A08" w:rsidRPr="00057DDE">
        <w:t xml:space="preserve"> </w:t>
      </w:r>
      <w:r w:rsidR="00D10C46" w:rsidRPr="00057DDE">
        <w:t>fluorescently label</w:t>
      </w:r>
      <w:r w:rsidRPr="00057DDE">
        <w:t>ed</w:t>
      </w:r>
      <w:r w:rsidR="00D10C46" w:rsidRPr="00057DDE">
        <w:t xml:space="preserve"> isolated </w:t>
      </w:r>
      <w:r w:rsidR="00726A08" w:rsidRPr="00057DDE">
        <w:t>E</w:t>
      </w:r>
      <w:r w:rsidR="0021537F" w:rsidRPr="00057DDE">
        <w:t>V</w:t>
      </w:r>
      <w:r w:rsidR="00D10C46" w:rsidRPr="00057DDE">
        <w:t>s.</w:t>
      </w:r>
      <w:r w:rsidR="00FC77A2" w:rsidRPr="00057DDE">
        <w:t xml:space="preserve"> </w:t>
      </w:r>
      <w:r w:rsidR="00FA1FB7" w:rsidRPr="00057DDE">
        <w:t>The n</w:t>
      </w:r>
      <w:r w:rsidR="00FE17DB" w:rsidRPr="00057DDE">
        <w:t>ano</w:t>
      </w:r>
      <w:r w:rsidR="00210BCC" w:rsidRPr="00057DDE">
        <w:t>-</w:t>
      </w:r>
      <w:r w:rsidR="00FE17DB" w:rsidRPr="00057DDE">
        <w:t>filtration</w:t>
      </w:r>
      <w:r w:rsidRPr="00057DDE">
        <w:t>-</w:t>
      </w:r>
      <w:r w:rsidR="00210BCC" w:rsidRPr="00057DDE">
        <w:t xml:space="preserve">based </w:t>
      </w:r>
      <w:r w:rsidR="00FE17DB" w:rsidRPr="00057DDE">
        <w:t>microfluidic device</w:t>
      </w:r>
      <w:r w:rsidR="00210BCC" w:rsidRPr="00057DDE">
        <w:t xml:space="preserve"> can</w:t>
      </w:r>
      <w:r w:rsidR="00FE17DB" w:rsidRPr="00057DDE">
        <w:t xml:space="preserve"> </w:t>
      </w:r>
      <w:r w:rsidR="00C03F8D" w:rsidRPr="00057DDE">
        <w:t xml:space="preserve">provide efficient filtration </w:t>
      </w:r>
      <w:r w:rsidR="00C03F8D" w:rsidRPr="00057DDE">
        <w:rPr>
          <w:i/>
          <w:iCs/>
        </w:rPr>
        <w:t>via</w:t>
      </w:r>
      <w:r w:rsidR="00C03F8D" w:rsidRPr="00057DDE">
        <w:t xml:space="preserve"> fluid-assisted separation technology</w:t>
      </w:r>
      <w:r w:rsidR="00FE17DB" w:rsidRPr="00057DDE">
        <w:t xml:space="preserve"> (FAST)</w:t>
      </w:r>
      <w:r w:rsidRPr="00057DDE">
        <w:fldChar w:fldCharType="begin">
          <w:fldData xml:space="preserve">PEVuZE5vdGU+PENpdGU+PEF1dGhvcj5Xb288L0F1dGhvcj48WWVhcj4yMDE3PC9ZZWFyPjxSZWNO
dW0+MjU8L1JlY051bT48RGlzcGxheVRleHQ+PHN0eWxlIGZhY2U9InN1cGVyc2NyaXB0Ij4xNywx
ODwvc3R5bGU+PC9EaXNwbGF5VGV4dD48cmVjb3JkPjxyZWMtbnVtYmVyPjI1PC9yZWMtbnVtYmVy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b3VyY2UtbnVtPjwvcmVjb3JkPjwvQ2l0ZT48Q2l0ZT48QXV0aG9yPktpbTwvQXV0aG9yPjxZZWFy
PjIwMTc8L1llYXI+PFJlY051bT4zMTwvUmVjTnVtPjxyZWNvcmQ+PHJlYy1udW1iZXI+MzE8L3Jl
Yy1udW1iZXI+PGZvcmVpZ24ta2V5cz48a2V5IGFwcD0iRU4iIGRiLWlkPSIyYXZ3ZTB6d3EwMmV3
cmVzd2V2NXRwMmRzYXg1ZjJ2MHByeHYiIHRpbWVzdGFtcD0iMTYyNzg3MjQzMyI+MzE8L2tleT48
L2ZvcmVpZ24ta2V5cz48cmVmLXR5cGUgbmFtZT0iSm91cm5hbCBBcnRpY2xlIj4xNzwvcmVmLXR5
cGU+PGNvbnRyaWJ1dG9ycz48YXV0aG9ycz48YXV0aG9yPktpbSwgVGFlLUh5ZW9uZzwvYXV0aG9y
PjxhdXRob3I+TGltLCBNaW5qaTwvYXV0aG9yPjxhdXRob3I+UGFyaywgSnVoZWU8L2F1dGhvcj48
YXV0aG9yPk9oLCBKdW5nIE1pbjwvYXV0aG9yPjxhdXRob3I+S2ltLCBIeWVvbmdldW48L2F1dGhv
cj48YXV0aG9yPkplb25nLCBIeXVuamluPC9hdXRob3I+PGF1dGhvcj5MZWUsIFN1biBKdTwvYXV0
aG9yPjxhdXRob3I+UGFyaywgSGVlIENodWw8L2F1dGhvcj48YXV0aG9yPkp1bmcsIFN1bmdtb2s8
L2F1dGhvcj48YXV0aG9yPktpbSwgQnl1bmcgQ2h1bDwvYXV0aG9yPjxhdXRob3I+TGVlLCBLeXVz
YW5nPC9hdXRob3I+PGF1dGhvcj5LaW0sIE1pLUh5dW48L2F1dGhvcj48YXV0aG9yPlBhcmssIERv
IFlvdW48L2F1dGhvcj48YXV0aG9yPktpbSwgR3dhbmcgSGE8L2F1dGhvcj48YXV0aG9yPkNobywg
WW9vbi1LeW91bmc8L2F1dGhvcj48L2F1dGhvcnM+PC9jb250cmlidXRvcnM+PHRpdGxlcz48dGl0
bGU+RkFTVDogU2l6ZS1TZWxlY3RpdmUsIENsb2ctRnJlZSBJc29sYXRpb24gb2YgUmFyZSBDYW5j
ZXIgQ2VsbHMgZnJvbSBXaG9sZSBCbG9vZCBhdCBhIExpcXVpZOKAk0xpcXVpZCBJbnRlcmZhY2U8
L3RpdGxlPjxzZWNvbmRhcnktdGl0bGU+QW5hbHl0aWNhbCBDaGVtaXN0cnk8L3NlY29uZGFyeS10
aXRsZT48L3RpdGxlcz48cGVyaW9kaWNhbD48ZnVsbC10aXRsZT5BbmFseXRpY2FsIENoZW1pc3Ry
eTwvZnVsbC10aXRsZT48L3BlcmlvZGljYWw+PHBhZ2VzPjExNTUtMTE2MjwvcGFnZXM+PHZvbHVt
ZT44OTwvdm9sdW1lPjxudW1iZXI+MjwvbnVtYmVyPjxkYXRlcz48eWVhcj4yMDE3PC95ZWFyPjwv
ZGF0ZXM+PHB1Ymxpc2hlcj5BbWVyaWNhbiBDaGVtaWNhbCBTb2NpZXR5IChBQ1MpPC9wdWJsaXNo
ZXI+PGlzYm4+MDAwMy0yNzAwPC9pc2JuPjx1cmxzPjxyZWxhdGVkLXVybHM+PHVybD5odHRwczov
L2R4LmRvaS5vcmcvMTAuMTAyMS9hY3MuYW5hbGNoZW0uNmIwMzUzNDwvdXJsPjwvcmVsYXRlZC11
cmxzPjwvdXJscz48ZWxlY3Ryb25pYy1yZXNvdXJjZS1udW0+MTAuMTAyMS9hY3MuYW5hbGNoZW0u
NmIwMzUzNDwvZWxlY3Ryb25pYy1yZXNvdXJjZS1udW0+PC9yZWNvcmQ+PC9DaXRlPjwvRW5kTm90
ZT4A
</w:fldData>
        </w:fldChar>
      </w:r>
      <w:r w:rsidR="009D5F72" w:rsidRPr="00057DDE">
        <w:instrText xml:space="preserve"> ADDIN EN.CITE </w:instrText>
      </w:r>
      <w:r w:rsidR="009D5F72" w:rsidRPr="00057DDE">
        <w:fldChar w:fldCharType="begin">
          <w:fldData xml:space="preserve">PEVuZE5vdGU+PENpdGU+PEF1dGhvcj5Xb288L0F1dGhvcj48WWVhcj4yMDE3PC9ZZWFyPjxSZWNO
dW0+MjU8L1JlY051bT48RGlzcGxheVRleHQ+PHN0eWxlIGZhY2U9InN1cGVyc2NyaXB0Ij4xNywx
ODwvc3R5bGU+PC9EaXNwbGF5VGV4dD48cmVjb3JkPjxyZWMtbnVtYmVyPjI1PC9yZWMtbnVtYmVy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b3VyY2UtbnVtPjwvcmVjb3JkPjwvQ2l0ZT48Q2l0ZT48QXV0aG9yPktpbTwvQXV0aG9yPjxZZWFy
PjIwMTc8L1llYXI+PFJlY051bT4zMTwvUmVjTnVtPjxyZWNvcmQ+PHJlYy1udW1iZXI+MzE8L3Jl
Yy1udW1iZXI+PGZvcmVpZ24ta2V5cz48a2V5IGFwcD0iRU4iIGRiLWlkPSIyYXZ3ZTB6d3EwMmV3
cmVzd2V2NXRwMmRzYXg1ZjJ2MHByeHYiIHRpbWVzdGFtcD0iMTYyNzg3MjQzMyI+MzE8L2tleT48
L2ZvcmVpZ24ta2V5cz48cmVmLXR5cGUgbmFtZT0iSm91cm5hbCBBcnRpY2xlIj4xNzwvcmVmLXR5
cGU+PGNvbnRyaWJ1dG9ycz48YXV0aG9ycz48YXV0aG9yPktpbSwgVGFlLUh5ZW9uZzwvYXV0aG9y
PjxhdXRob3I+TGltLCBNaW5qaTwvYXV0aG9yPjxhdXRob3I+UGFyaywgSnVoZWU8L2F1dGhvcj48
YXV0aG9yPk9oLCBKdW5nIE1pbjwvYXV0aG9yPjxhdXRob3I+S2ltLCBIeWVvbmdldW48L2F1dGhv
cj48YXV0aG9yPkplb25nLCBIeXVuamluPC9hdXRob3I+PGF1dGhvcj5MZWUsIFN1biBKdTwvYXV0
aG9yPjxhdXRob3I+UGFyaywgSGVlIENodWw8L2F1dGhvcj48YXV0aG9yPkp1bmcsIFN1bmdtb2s8
L2F1dGhvcj48YXV0aG9yPktpbSwgQnl1bmcgQ2h1bDwvYXV0aG9yPjxhdXRob3I+TGVlLCBLeXVz
YW5nPC9hdXRob3I+PGF1dGhvcj5LaW0sIE1pLUh5dW48L2F1dGhvcj48YXV0aG9yPlBhcmssIERv
IFlvdW48L2F1dGhvcj48YXV0aG9yPktpbSwgR3dhbmcgSGE8L2F1dGhvcj48YXV0aG9yPkNobywg
WW9vbi1LeW91bmc8L2F1dGhvcj48L2F1dGhvcnM+PC9jb250cmlidXRvcnM+PHRpdGxlcz48dGl0
bGU+RkFTVDogU2l6ZS1TZWxlY3RpdmUsIENsb2ctRnJlZSBJc29sYXRpb24gb2YgUmFyZSBDYW5j
ZXIgQ2VsbHMgZnJvbSBXaG9sZSBCbG9vZCBhdCBhIExpcXVpZOKAk0xpcXVpZCBJbnRlcmZhY2U8
L3RpdGxlPjxzZWNvbmRhcnktdGl0bGU+QW5hbHl0aWNhbCBDaGVtaXN0cnk8L3NlY29uZGFyeS10
aXRsZT48L3RpdGxlcz48cGVyaW9kaWNhbD48ZnVsbC10aXRsZT5BbmFseXRpY2FsIENoZW1pc3Ry
eTwvZnVsbC10aXRsZT48L3BlcmlvZGljYWw+PHBhZ2VzPjExNTUtMTE2MjwvcGFnZXM+PHZvbHVt
ZT44OTwvdm9sdW1lPjxudW1iZXI+MjwvbnVtYmVyPjxkYXRlcz48eWVhcj4yMDE3PC95ZWFyPjwv
ZGF0ZXM+PHB1Ymxpc2hlcj5BbWVyaWNhbiBDaGVtaWNhbCBTb2NpZXR5IChBQ1MpPC9wdWJsaXNo
ZXI+PGlzYm4+MDAwMy0yNzAwPC9pc2JuPjx1cmxzPjxyZWxhdGVkLXVybHM+PHVybD5odHRwczov
L2R4LmRvaS5vcmcvMTAuMTAyMS9hY3MuYW5hbGNoZW0uNmIwMzUzNDwvdXJsPjwvcmVsYXRlZC11
cmxzPjwvdXJscz48ZWxlY3Ryb25pYy1yZXNvdXJjZS1udW0+MTAuMTAyMS9hY3MuYW5hbGNoZW0u
NmIwMzUzNDwvZWxlY3Ryb25pYy1yZXNvdXJjZS1udW0+PC9yZWNvcmQ+PC9DaXRlPjwvRW5kTm90
ZT4A
</w:fldData>
        </w:fldChar>
      </w:r>
      <w:r w:rsidR="009D5F72" w:rsidRPr="00057DDE">
        <w:instrText xml:space="preserve"> ADDIN EN.CITE.DATA </w:instrText>
      </w:r>
      <w:r w:rsidR="009D5F72" w:rsidRPr="00057DDE">
        <w:fldChar w:fldCharType="end"/>
      </w:r>
      <w:r w:rsidRPr="00057DDE">
        <w:fldChar w:fldCharType="separate"/>
      </w:r>
      <w:r w:rsidR="009D5F72" w:rsidRPr="00057DDE">
        <w:rPr>
          <w:noProof/>
          <w:vertAlign w:val="superscript"/>
        </w:rPr>
        <w:t>17,18</w:t>
      </w:r>
      <w:r w:rsidRPr="00057DDE">
        <w:fldChar w:fldCharType="end"/>
      </w:r>
      <w:r w:rsidR="00B90B77" w:rsidRPr="00057DDE">
        <w:t>.</w:t>
      </w:r>
      <w:r w:rsidR="00C03F8D" w:rsidRPr="00057DDE">
        <w:t xml:space="preserve"> </w:t>
      </w:r>
      <w:r w:rsidR="00FE17DB" w:rsidRPr="00057DDE">
        <w:t xml:space="preserve">FAST </w:t>
      </w:r>
      <w:r w:rsidR="00C03F8D" w:rsidRPr="00057DDE">
        <w:t>reduces the pressure drop across the filter</w:t>
      </w:r>
      <w:r w:rsidR="00FE17DB" w:rsidRPr="00057DDE">
        <w:t xml:space="preserve">, thus </w:t>
      </w:r>
      <w:r w:rsidR="00C03F8D" w:rsidRPr="00057DDE">
        <w:t xml:space="preserve">reducing potential </w:t>
      </w:r>
      <w:r w:rsidR="00E27890" w:rsidRPr="00057DDE">
        <w:t xml:space="preserve">aggregation between </w:t>
      </w:r>
      <w:r w:rsidR="00C03F8D" w:rsidRPr="00057DDE">
        <w:t>E</w:t>
      </w:r>
      <w:r w:rsidR="0021537F" w:rsidRPr="00057DDE">
        <w:t>V</w:t>
      </w:r>
      <w:r w:rsidR="00E27890" w:rsidRPr="00057DDE">
        <w:t>s</w:t>
      </w:r>
      <w:r w:rsidR="00C03F8D" w:rsidRPr="00057DDE">
        <w:t xml:space="preserve"> and dye</w:t>
      </w:r>
      <w:r w:rsidR="00E27890" w:rsidRPr="00057DDE">
        <w:t>s.</w:t>
      </w:r>
      <w:r w:rsidR="00FE17DB" w:rsidRPr="00057DDE">
        <w:t xml:space="preserve"> By efficiently </w:t>
      </w:r>
      <w:r w:rsidR="00726A08" w:rsidRPr="00057DDE">
        <w:t>remov</w:t>
      </w:r>
      <w:r w:rsidR="00FE17DB" w:rsidRPr="00057DDE">
        <w:t>ing</w:t>
      </w:r>
      <w:r w:rsidR="00726A08" w:rsidRPr="00057DDE">
        <w:t xml:space="preserve"> </w:t>
      </w:r>
      <w:r w:rsidR="00E34BD0" w:rsidRPr="00057DDE">
        <w:t>residual</w:t>
      </w:r>
      <w:r w:rsidR="00726A08" w:rsidRPr="00057DDE">
        <w:t xml:space="preserve"> dye, </w:t>
      </w:r>
      <w:r w:rsidR="00FE17DB" w:rsidRPr="00057DDE">
        <w:t>it is possible to enhance</w:t>
      </w:r>
      <w:r w:rsidR="00726A08" w:rsidRPr="00057DDE">
        <w:t xml:space="preserve"> the quality of fluorescently labeled E</w:t>
      </w:r>
      <w:r w:rsidR="0021537F" w:rsidRPr="00057DDE">
        <w:t>V</w:t>
      </w:r>
      <w:r w:rsidR="00726A08" w:rsidRPr="00057DDE">
        <w:t xml:space="preserve">s and </w:t>
      </w:r>
      <w:r w:rsidR="00C6751E" w:rsidRPr="00057DDE">
        <w:t>the assay's specificit</w:t>
      </w:r>
      <w:r w:rsidR="00726A08" w:rsidRPr="00057DDE">
        <w:t>y</w:t>
      </w:r>
      <w:r w:rsidR="00E27890" w:rsidRPr="00057DDE">
        <w:t>.</w:t>
      </w:r>
    </w:p>
    <w:p w14:paraId="43F674E3" w14:textId="77777777" w:rsidR="00CE6044" w:rsidRPr="00057DDE" w:rsidRDefault="00CE6044" w:rsidP="00057DDE"/>
    <w:p w14:paraId="22AB119C" w14:textId="229E7333" w:rsidR="0080373D" w:rsidRPr="00057DDE" w:rsidRDefault="00821659" w:rsidP="00057DDE">
      <w:r w:rsidRPr="00057DDE">
        <w:lastRenderedPageBreak/>
        <w:t>Confocal microscop</w:t>
      </w:r>
      <w:r w:rsidR="00D26492" w:rsidRPr="00057DDE">
        <w:t>y</w:t>
      </w:r>
      <w:r w:rsidRPr="00057DDE">
        <w:t xml:space="preserve"> can </w:t>
      </w:r>
      <w:r w:rsidR="00EC6004" w:rsidRPr="00057DDE">
        <w:t>distinguish between internalized and superficially attached EVs on the cell surface and</w:t>
      </w:r>
      <w:r w:rsidRPr="00057DDE">
        <w:t xml:space="preserve"> </w:t>
      </w:r>
      <w:r w:rsidR="00D26492" w:rsidRPr="00057DDE">
        <w:t xml:space="preserve">comprehensively </w:t>
      </w:r>
      <w:r w:rsidRPr="00057DDE">
        <w:t>investigate</w:t>
      </w:r>
      <w:r w:rsidR="00D26492" w:rsidRPr="00057DDE">
        <w:t xml:space="preserve"> the cellular mechanisms of</w:t>
      </w:r>
      <w:r w:rsidRPr="00057DDE">
        <w:t xml:space="preserve"> E</w:t>
      </w:r>
      <w:r w:rsidR="0021537F" w:rsidRPr="00057DDE">
        <w:t>V</w:t>
      </w:r>
      <w:r w:rsidRPr="00057DDE">
        <w:t xml:space="preserve"> uptak</w:t>
      </w:r>
      <w:r w:rsidR="00C266F3" w:rsidRPr="00057DDE">
        <w:t>e in a spatiotemporal resolution</w:t>
      </w:r>
      <w:r w:rsidR="00EC6004" w:rsidRPr="00057DDE">
        <w:fldChar w:fldCharType="begin">
          <w:fldData xml:space="preserve">PEVuZE5vdGU+PENpdGU+PEF1dGhvcj5Kb3NoaTwvQXV0aG9yPjxZZWFyPjIwMjA8L1llYXI+PFJl
Y051bT4yNDwvUmVjTnVtPjxEaXNwbGF5VGV4dD48c3R5bGUgZmFjZT0ic3VwZXJzY3JpcHQiPjE5
LTI1PC9zdHlsZT48L0Rpc3BsYXlUZXh0PjxyZWNvcmQ+PHJlYy1udW1iZXI+MjQ8L3JlYy1udW1i
ZXI+PGZvcmVpZ24ta2V5cz48a2V5IGFwcD0iRU4iIGRiLWlkPSIyYXZ3ZTB6d3EwMmV3cmVzd2V2
NXRwMmRzYXg1ZjJ2MHByeHYiIHRpbWVzdGFtcD0iMTYxOTA2OTAwMCI+MjQ8L2tleT48L2ZvcmVp
Z24ta2V5cz48cmVmLXR5cGUgbmFtZT0iSm91cm5hbCBBcnRpY2xlIj4xNzwvcmVmLXR5cGU+PGNv
bnRyaWJ1dG9ycz48YXV0aG9ycz48YXV0aG9yPkpvc2hpLCBCaGFneWFzaHJlZSBTLjwvYXV0aG9y
PjxhdXRob3I+RGUgQmVlciwgTWFyaXQgQS48L2F1dGhvcj48YXV0aG9yPkdpZXBtYW5zLCBCZW4g
Ti4gRy48L2F1dGhvcj48YXV0aG9yPlp1aG9ybiwgSW5nZSBTLjwvYXV0aG9yPjwvYXV0aG9ycz48
L2NvbnRyaWJ1dG9ycz48dGl0bGVzPjx0aXRsZT5FbmRvY3l0b3NpcyBvZiBFeHRyYWNlbGx1bGFy
IFZlc2ljbGVzIGFuZCBSZWxlYXNlIG9mIFRoZWlyIENhcmdvIGZyb20gRW5kb3NvbWVzPC90aXRs
ZT48c2Vjb25kYXJ5LXRpdGxlPkFDUyBOYW5vPC9zZWNvbmRhcnktdGl0bGU+PC90aXRsZXM+PHBl
cmlvZGljYWw+PGZ1bGwtdGl0bGU+QUNTIE5hbm88L2Z1bGwtdGl0bGU+PC9wZXJpb2RpY2FsPjxw
YWdlcz40NDQ0LTQ0NTU8L3BhZ2VzPjx2b2x1bWU+MTQ8L3ZvbHVtZT48bnVtYmVyPjQ8L251bWJl
cj48ZGF0ZXM+PHllYXI+MjAyMDwveWVhcj48L2RhdGVzPjxwdWJsaXNoZXI+QW1lcmljYW4gQ2hl
bWljYWwgU29jaWV0eSAoQUNTKTwvcHVibGlzaGVyPjxpc2JuPjE5MzYtMDg1MTwvaXNibj48dXJs
cz48cmVsYXRlZC11cmxzPjx1cmw+aHR0cHM6Ly9keC5kb2kub3JnLzEwLjEwMjEvYWNzbmFuby45
YjEwMDMzPC91cmw+PC9yZWxhdGVkLXVybHM+PC91cmxzPjxlbGVjdHJvbmljLXJlc291cmNlLW51
bT4xMC4xMDIxL2Fjc25hbm8uOWIxMDAzMzwvZWxlY3Ryb25pYy1yZXNvdXJjZS1udW0+PC9yZWNv
cmQ+PC9DaXRlPjxDaXRlPjxBdXRob3I+U3VuZzwvQXV0aG9yPjxZZWFyPjIwMjA8L1llYXI+PFJl
Y051bT4yMzwvUmVjTnVtPjxyZWNvcmQ+PHJlYy1udW1iZXI+MjM8L3JlYy1udW1iZXI+PGZvcmVp
Z24ta2V5cz48a2V5IGFwcD0iRU4iIGRiLWlkPSIyYXZ3ZTB6d3EwMmV3cmVzd2V2NXRwMmRzYXg1
ZjJ2MHByeHYiIHRpbWVzdGFtcD0iMTYxOTA2ODYwOCI+MjM8L2tleT48L2ZvcmVpZ24ta2V5cz48
cmVmLXR5cGUgbmFtZT0iSm91cm5hbCBBcnRpY2xlIj4xNzwvcmVmLXR5cGU+PGNvbnRyaWJ1dG9y
cz48YXV0aG9ycz48YXV0aG9yPlN1bmcsIEJvbmcgSHdhbjwvYXV0aG9yPjxhdXRob3I+Vm9uIExl
cnNuZXIsIEFyaWFuYTwvYXV0aG9yPjxhdXRob3I+R3VlcnJlcm8sIEpvcmdlPC9hdXRob3I+PGF1
dGhvcj5LcnlzdG9maWFrLCBFdmFuIFMuPC9hdXRob3I+PGF1dGhvcj5Jbm1hbiwgRGF2aWQ8L2F1
dGhvcj48YXV0aG9yPlBlbGxldGllciwgUm94YW5uZTwvYXV0aG9yPjxhdXRob3I+WmlqbHN0cmEs
IEFuZHJpZXM8L2F1dGhvcj48YXV0aG9yPlBvbmlrLCBTdXphbm5lIE0uPC9hdXRob3I+PGF1dGhv
cj5XZWF2ZXIsIEFsaXNzYSBNLjwvYXV0aG9yPjwvYXV0aG9ycz48L2NvbnRyaWJ1dG9ycz48dGl0
bGVzPjx0aXRsZT5BIGxpdmUgY2VsbCByZXBvcnRlciBvZiBleG9zb21lIHNlY3JldGlvbiBhbmQg
dXB0YWtlIHJldmVhbHMgcGF0aGZpbmRpbmcgYmVoYXZpb3Igb2YgbWlncmF0aW5nIGNlbGxzPC90
aXRsZT48c2Vjb25kYXJ5LXRpdGxlPk5hdHVyZSBDb21tdW5pY2F0aW9uczwvc2Vjb25kYXJ5LXRp
dGxlPjwvdGl0bGVzPjxwZXJpb2RpY2FsPjxmdWxsLXRpdGxlPk5hdHVyZSBDb21tdW5pY2F0aW9u
czwvZnVsbC10aXRsZT48L3BlcmlvZGljYWw+PHZvbHVtZT4xMTwvdm9sdW1lPjxudW1iZXI+MTwv
bnVtYmVyPjxkYXRlcz48eWVhcj4yMDIwPC95ZWFyPjwvZGF0ZXM+PHB1Ymxpc2hlcj5TcHJpbmdl
ciBTY2llbmNlIGFuZCBCdXNpbmVzcyBNZWRpYSBMTEM8L3B1Ymxpc2hlcj48aXNibj4yMDQxLTE3
MjM8L2lzYm4+PHVybHM+PHJlbGF0ZWQtdXJscz48dXJsPmh0dHBzOi8vZHguZG9pLm9yZy8xMC4x
MDM4L3M0MTQ2Ny0wMjAtMTU3NDctMjwvdXJsPjwvcmVsYXRlZC11cmxzPjwvdXJscz48ZWxlY3Ry
b25pYy1yZXNvdXJjZS1udW0+MTAuMTAzOC9zNDE0NjctMDIwLTE1NzQ3LTI8L2VsZWN0cm9uaWMt
cmVzb3VyY2UtbnVtPjwvcmVjb3JkPjwvQ2l0ZT48Q2l0ZT48QXV0aG9yPkhldXNlcm1hbm48L0F1
dGhvcj48WWVhcj4yMDE2PC9ZZWFyPjxSZWNOdW0+MjI8L1JlY051bT48cmVjb3JkPjxyZWMtbnVt
YmVyPjIyPC9yZWMtbnVtYmVyPjxmb3JlaWduLWtleXM+PGtleSBhcHA9IkVOIiBkYi1pZD0iMmF2
d2UwendxMDJld3Jlc3dldjV0cDJkc2F4NWYydjBwcnh2IiB0aW1lc3RhbXA9IjE2MTkwNjg0MDAi
PjIyPC9rZXk+PC9mb3JlaWduLWtleXM+PHJlZi10eXBlIG5hbWU9IkpvdXJuYWwgQXJ0aWNsZSI+
MTc8L3JlZi10eXBlPjxjb250cmlidXRvcnM+PGF1dGhvcnM+PGF1dGhvcj5IZXVzZXJtYW5uLCBX
b2xmPC9hdXRob3I+PGF1dGhvcj5IZWFuLCBKdXN0aW48L2F1dGhvcj48YXV0aG9yPlRyb2plciwg
RG9taW5pYzwvYXV0aG9yPjxhdXRob3I+U3RlaWIsIEVtbWFudWVsbGU8L2F1dGhvcj48YXV0aG9y
PlZvbiBCdWVyZW4sIFN0ZWZhbjwvYXV0aG9yPjxhdXRob3I+R3JhZmYtTWV5ZXIsIEFsZXhhbmRy
YTwvYXV0aG9yPjxhdXRob3I+R2Vub3VkLCBDaHJpc3RlbDwvYXV0aG9yPjxhdXRob3I+TWFydGlu
LCBLYXRyaW48L2F1dGhvcj48YXV0aG9yPlBpenphdG8sIE5pY29sYXM8L2F1dGhvcj48YXV0aG9y
PlZvc2hvbCwgSm9oYW5uZXM8L2F1dGhvcj48YXV0aG9yPk1vcnJpc3NleSwgRGF2aWQgVi48L2F1
dGhvcj48YXV0aG9yPkFuZGFsb3Vzc2ksIFNhbWlyIEUuIEwuPC9hdXRob3I+PGF1dGhvcj5Xb29k
LCBNYXR0aGV3IEouPC9hdXRob3I+PGF1dGhvcj5NZWlzbmVyLUtvYmVyLCBOaWNvbGUgQy48L2F1
dGhvcj48L2F1dGhvcnM+PC9jb250cmlidXRvcnM+PHRpdGxlcz48dGl0bGU+RXhvc29tZXMgc3Vy
ZiBvbiBmaWxvcG9kaWEgdG8gZW50ZXIgY2VsbHMgYXQgZW5kb2N5dGljIGhvdCBzcG90cywgdHJh
ZmZpYyB3aXRoaW4gZW5kb3NvbWVzLCBhbmQgYXJlIHRhcmdldGVkIHRvIHRoZSBFUjwvdGl0bGU+
PHNlY29uZGFyeS10aXRsZT5Kb3VybmFsIG9mIENlbGwgQmlvbG9neTwvc2Vjb25kYXJ5LXRpdGxl
PjwvdGl0bGVzPjxwZXJpb2RpY2FsPjxmdWxsLXRpdGxlPkpvdXJuYWwgb2YgQ2VsbCBCaW9sb2d5
PC9mdWxsLXRpdGxlPjwvcGVyaW9kaWNhbD48cGFnZXM+MTczLTE4NDwvcGFnZXM+PHZvbHVtZT4y
MTM8L3ZvbHVtZT48bnVtYmVyPjI8L251bWJlcj48ZGF0ZXM+PHllYXI+MjAxNjwveWVhcj48L2Rh
dGVzPjxwdWJsaXNoZXI+Um9ja2VmZWxsZXIgVW5pdmVyc2l0eSBQcmVzczwvcHVibGlzaGVyPjxp
c2JuPjAwMjEtOTUyNTwvaXNibj48dXJscz48cmVsYXRlZC11cmxzPjx1cmw+aHR0cHM6Ly9keC5k
b2kub3JnLzEwLjEwODMvamNiLjIwMTUwNjA4NDwvdXJsPjwvcmVsYXRlZC11cmxzPjwvdXJscz48
ZWxlY3Ryb25pYy1yZXNvdXJjZS1udW0+MTAuMTA4My9qY2IuMjAxNTA2MDg0PC9lbGVjdHJvbmlj
LXJlc291cmNlLW51bT48L3JlY29yZD48L0NpdGU+PENpdGU+PEF1dGhvcj5SZWNsdXNhPC9BdXRo
b3I+PFllYXI+MjAyMDwvWWVhcj48UmVjTnVtPjIxPC9SZWNOdW0+PHJlY29yZD48cmVjLW51bWJl
cj4yMTwvcmVjLW51bWJlcj48Zm9yZWlnbi1rZXlzPjxrZXkgYXBwPSJFTiIgZGItaWQ9IjJhdndl
MHp3cTAyZXdyZXN3ZXY1dHAyZHNheDVmMnYwcHJ4diIgdGltZXN0YW1wPSIxNjE5MDY4MzI3Ij4y
MTwva2V5PjwvZm9yZWlnbi1rZXlzPjxyZWYtdHlwZSBuYW1lPSJKb3VybmFsIEFydGljbGUiPjE3
PC9yZWYtdHlwZT48Y29udHJpYnV0b3JzPjxhdXRob3JzPjxhdXRob3I+UmVjbHVzYSwgUGFibG88
L2F1dGhvcj48YXV0aG9yPlZlcnN0cmFlbGVuLCBQZXRlcjwvYXV0aG9yPjxhdXRob3I+VGF2ZXJu
YSwgU2ltb25hPC9hdXRob3I+PGF1dGhvcj5HdW5hc2VrYXJhbiwgTXV0aHVrdW1hcjwvYXV0aG9y
PjxhdXRob3I+UHVjY2ksIE1hcnppYTwvYXV0aG9yPjxhdXRob3I+UGludGVsb24sIElzYWJlbDwv
YXV0aG9yPjxhdXRob3I+Q2xhZXMsIE5hdGhhbGllPC9hdXRob3I+PGF1dGhvcj5EZSBNaWd1ZWwt
UMOpcmV6LCBEaWVnbzwvYXV0aG9yPjxhdXRob3I+QWxlc3NhbmRybywgUmljY2FyZG88L2F1dGhv
cj48YXV0aG9yPkJhbHMsIFNhcmE8L2F1dGhvcj48YXV0aG9yPkthdXNoYWwsIFN1bmpheTwvYXV0
aG9yPjxhdXRob3I+Um9sZm8sIENocmlzdGlhbjwvYXV0aG9yPjwvYXV0aG9ycz48L2NvbnRyaWJ1
dG9ycz48dGl0bGVzPjx0aXRsZT5JbXByb3ZpbmcgZXh0cmFjZWxsdWxhciB2ZXNpY2xlcyB2aXN1
YWxpemF0aW9uOiBGcm9tIHN0YXRpYyB0byBtb3Rpb248L3RpdGxlPjxzZWNvbmRhcnktdGl0bGU+
U2NpZW50aWZpYyBSZXBvcnRzPC9zZWNvbmRhcnktdGl0bGU+PC90aXRsZXM+PHBlcmlvZGljYWw+
PGZ1bGwtdGl0bGU+U2NpZW50aWZpYyBSZXBvcnRzPC9mdWxsLXRpdGxlPjwvcGVyaW9kaWNhbD48
dm9sdW1lPjEwPC92b2x1bWU+PG51bWJlcj4xPC9udW1iZXI+PGRhdGVzPjx5ZWFyPjIwMjA8L3ll
YXI+PC9kYXRlcz48cHVibGlzaGVyPlNwcmluZ2VyIFNjaWVuY2UgYW5kIEJ1c2luZXNzIE1lZGlh
IExMQzwvcHVibGlzaGVyPjxpc2JuPjIwNDUtMjMyMjwvaXNibj48dXJscz48cmVsYXRlZC11cmxz
Pjx1cmw+aHR0cHM6Ly9keC5kb2kub3JnLzEwLjEwMzgvczQxNTk4LTAyMC02MjkyMC0wPC91cmw+
PC9yZWxhdGVkLXVybHM+PC91cmxzPjxlbGVjdHJvbmljLXJlc291cmNlLW51bT4xMC4xMDM4L3M0
MTU5OC0wMjAtNjI5MjAtMDwvZWxlY3Ryb25pYy1yZXNvdXJjZS1udW0+PC9yZWNvcmQ+PC9DaXRl
PjxDaXRlPjxBdXRob3I+VmVyd2VpajwvQXV0aG9yPjxZZWFyPjIwMTk8L1llYXI+PFJlY051bT4y
MDwvUmVjTnVtPjxyZWNvcmQ+PHJlYy1udW1iZXI+MjA8L3JlYy1udW1iZXI+PGZvcmVpZ24ta2V5
cz48a2V5IGFwcD0iRU4iIGRiLWlkPSIyYXZ3ZTB6d3EwMmV3cmVzd2V2NXRwMmRzYXg1ZjJ2MHBy
eHYiIHRpbWVzdGFtcD0iMTYxOTA2ODI4MiI+MjA8L2tleT48L2ZvcmVpZ24ta2V5cz48cmVmLXR5
cGUgbmFtZT0iSm91cm5hbCBBcnRpY2xlIj4xNzwvcmVmLXR5cGU+PGNvbnRyaWJ1dG9ycz48YXV0
aG9ycz48YXV0aG9yPlZlcndlaWosIEZyZWRlcmlrIEouPC9hdXRob3I+PGF1dGhvcj5SZXZlbnUs
IENlbGluZTwvYXV0aG9yPjxhdXRob3I+QXJyYXMsIEd1aWxsYXVtZTwvYXV0aG9yPjxhdXRob3I+
RGluZ2xpLCBGbG9yZW50PC9hdXRob3I+PGF1dGhvcj5Mb2V3LCBEYW1hcnlzPC9hdXRob3I+PGF1
dGhvcj5QZWd0ZWwsIEQuIE1pY2hpZWw8L2F1dGhvcj48YXV0aG9yPkZvbGxhaW4sIEdhdXRpZXI8
L2F1dGhvcj48YXV0aG9yPkFsbGlvLCBHdWlsbGF1bWU8L2F1dGhvcj48YXV0aG9yPkdvZXR6LCBK
YWNreSBHLjwvYXV0aG9yPjxhdXRob3I+WmltbWVybWFubiwgUGFzY2FsZTwvYXV0aG9yPjxhdXRo
b3I+SGVyYm9tZWwsIFBoaWxpcHBlPC9hdXRob3I+PGF1dGhvcj5EZWwgQmVuZSwgRmlsaXBwbzwv
YXV0aG9yPjxhdXRob3I+UmFwb3NvLCBHcmHDp2E8L2F1dGhvcj48YXV0aG9yPlZhbiBOaWVsLCBH
dWlsbGF1bWU8L2F1dGhvcj48L2F1dGhvcnM+PC9jb250cmlidXRvcnM+PHRpdGxlcz48dGl0bGU+
TGl2ZSBUcmFja2luZyBvZiBJbnRlci1vcmdhbiBDb21tdW5pY2F0aW9uIGJ5IEVuZG9nZW5vdXMg
RXhvc29tZXMgSW7CoFZpdm88L3RpdGxlPjxzZWNvbmRhcnktdGl0bGU+RGV2ZWxvcG1lbnRhbCBD
ZWxsPC9zZWNvbmRhcnktdGl0bGU+PC90aXRsZXM+PHBlcmlvZGljYWw+PGZ1bGwtdGl0bGU+RGV2
ZWxvcG1lbnRhbCBDZWxsPC9mdWxsLXRpdGxlPjwvcGVyaW9kaWNhbD48cGFnZXM+NTczLTU4OS5l
NDwvcGFnZXM+PHZvbHVtZT40ODwvdm9sdW1lPjxudW1iZXI+NDwvbnVtYmVyPjxkYXRlcz48eWVh
cj4yMDE5PC95ZWFyPjwvZGF0ZXM+PHB1Ymxpc2hlcj5FbHNldmllciBCVjwvcHVibGlzaGVyPjxp
c2JuPjE1MzQtNTgwNzwvaXNibj48dXJscz48cmVsYXRlZC11cmxzPjx1cmw+aHR0cHM6Ly9keC5k
b2kub3JnLzEwLjEwMTYvai5kZXZjZWwuMjAxOS4wMS4wMDQ8L3VybD48L3JlbGF0ZWQtdXJscz48
L3VybHM+PGVsZWN0cm9uaWMtcmVzb3VyY2UtbnVtPjEwLjEwMTYvai5kZXZjZWwuMjAxOS4wMS4w
MDQ8L2VsZWN0cm9uaWMtcmVzb3VyY2UtbnVtPjwvcmVjb3JkPjwvQ2l0ZT48Q2l0ZT48QXV0aG9y
PkxhaTwvQXV0aG9yPjxZZWFyPjIwMTU8L1llYXI+PFJlY051bT4xOTwvUmVjTnVtPjxyZWNvcmQ+
PHJlYy1udW1iZXI+MTk8L3JlYy1udW1iZXI+PGZvcmVpZ24ta2V5cz48a2V5IGFwcD0iRU4iIGRi
LWlkPSIyYXZ3ZTB6d3EwMmV3cmVzd2V2NXRwMmRzYXg1ZjJ2MHByeHYiIHRpbWVzdGFtcD0iMTYx
OTA2ODE3MyI+MTk8L2tleT48L2ZvcmVpZ24ta2V5cz48cmVmLXR5cGUgbmFtZT0iSm91cm5hbCBB
cnRpY2xlIj4xNzwvcmVmLXR5cGU+PGNvbnRyaWJ1dG9ycz48YXV0aG9ycz48YXV0aG9yPkxhaSwg
Q2hhcmxlcyBQLjwvYXV0aG9yPjxhdXRob3I+S2ltLCBFZHdhcmQgWS48L2F1dGhvcj48YXV0aG9y
PkJhZHIsIENocmlzdGlhbiBFLjwvYXV0aG9yPjxhdXRob3I+V2Vpc3NsZWRlciwgUmFscGg8L2F1
dGhvcj48YXV0aG9yPk1lbXBlbCwgVGhvcnN0ZW4gUi48L2F1dGhvcj48YXV0aG9yPlRhbm5vdXMs
IEJha2hvcyBBLjwvYXV0aG9yPjxhdXRob3I+QnJlYWtlZmllbGQsIFhhbmRyYSBPLjwvYXV0aG9y
PjwvYXV0aG9ycz48L2NvbnRyaWJ1dG9ycz48dGl0bGVzPjx0aXRsZT5WaXN1YWxpemF0aW9uIGFu
ZCB0cmFja2luZyBvZiB0dW1vdXIgZXh0cmFjZWxsdWxhciB2ZXNpY2xlIGRlbGl2ZXJ5IGFuZCBS
TkEgdHJhbnNsYXRpb24gdXNpbmcgbXVsdGlwbGV4ZWQgcmVwb3J0ZXJzPC90aXRsZT48c2Vjb25k
YXJ5LXRpdGxlPk5hdHVyZSBDb21tdW5pY2F0aW9uczwvc2Vjb25kYXJ5LXRpdGxlPjwvdGl0bGVz
PjxwZXJpb2RpY2FsPjxmdWxsLXRpdGxlPk5hdHVyZSBDb21tdW5pY2F0aW9uczwvZnVsbC10aXRs
ZT48L3BlcmlvZGljYWw+PHBhZ2VzPjcwMjk8L3BhZ2VzPjx2b2x1bWU+Njwvdm9sdW1lPjxudW1i
ZXI+MTwvbnVtYmVyPjxkYXRlcz48eWVhcj4yMDE1PC95ZWFyPjwvZGF0ZXM+PHB1Ymxpc2hlcj5T
cHJpbmdlciBTY2llbmNlIGFuZCBCdXNpbmVzcyBNZWRpYSBMTEM8L3B1Ymxpc2hlcj48aXNibj4y
MDQxLTE3MjM8L2lzYm4+PHVybHM+PHJlbGF0ZWQtdXJscz48dXJsPmh0dHBzOi8vZHguZG9pLm9y
Zy8xMC4xMDM4L25jb21tczgwMjk8L3VybD48L3JlbGF0ZWQtdXJscz48L3VybHM+PGVsZWN0cm9u
aWMtcmVzb3VyY2UtbnVtPjEwLjEwMzgvbmNvbW1zODAyOTwvZWxlY3Ryb25pYy1yZXNvdXJjZS1u
dW0+PC9yZWNvcmQ+PC9DaXRlPjxDaXRlPjxBdXRob3I+RHVyYWstS296aWNhPC9BdXRob3I+PFll
YXI+MjAxODwvWWVhcj48UmVjTnVtPjMyPC9SZWNOdW0+PHJlY29yZD48cmVjLW51bWJlcj4zMjwv
cmVjLW51bWJlcj48Zm9yZWlnbi1rZXlzPjxrZXkgYXBwPSJFTiIgZGItaWQ9IjJhdndlMHp3cTAy
ZXdyZXN3ZXY1dHAyZHNheDVmMnYwcHJ4diIgdGltZXN0YW1wPSIxNjI3ODc3OTY1Ij4zMjwva2V5
PjwvZm9yZWlnbi1rZXlzPjxyZWYtdHlwZSBuYW1lPSJKb3VybmFsIEFydGljbGUiPjE3PC9yZWYt
dHlwZT48Y29udHJpYnV0b3JzPjxhdXRob3JzPjxhdXRob3I+RHVyYWstS296aWNhLCBNYXJ0eW5h
PC9hdXRob3I+PGF1dGhvcj5CYXN0ZXIsIFpiaWduaWV3PC9hdXRob3I+PGF1dGhvcj5LdWJhdCwg
S2Fyb2w8L2F1dGhvcj48YXV0aG9yPlN0xJlwaWXFhCwgRXdhPC9hdXRob3I+PC9hdXRob3JzPjwv
Y29udHJpYnV0b3JzPjx0aXRsZXM+PHRpdGxlPjNEIHZpc3VhbGl6YXRpb24gb2YgZXh0cmFjZWxs
dWxhciB2ZXNpY2xlIHVwdGFrZSBieSBlbmRvdGhlbGlhbCBjZWxsczwvdGl0bGU+PHNlY29uZGFy
eS10aXRsZT5DZWxsdWxhciAmYW1wOyBNb2xlY3VsYXIgQmlvbG9neSBMZXR0ZXJzPC9zZWNvbmRh
cnktdGl0bGU+PC90aXRsZXM+PHBlcmlvZGljYWw+PGZ1bGwtdGl0bGU+Q2VsbHVsYXIgJmFtcDsg
TW9sZWN1bGFyIEJpb2xvZ3kgTGV0dGVyczwvZnVsbC10aXRsZT48L3BlcmlvZGljYWw+PHZvbHVt
ZT4yMzwvdm9sdW1lPjxudW1iZXI+MTwvbnVtYmVyPjxkYXRlcz48eWVhcj4yMDE4PC95ZWFyPjwv
ZGF0ZXM+PHB1Ymxpc2hlcj5TcHJpbmdlciBTY2llbmNlIGFuZCBCdXNpbmVzcyBNZWRpYSBMTEM8
L3B1Ymxpc2hlcj48aXNibj4xNDI1LTgxNTM8L2lzYm4+PHVybHM+PHJlbGF0ZWQtdXJscz48dXJs
Pmh0dHBzOi8vZHguZG9pLm9yZy8xMC4xMTg2L3MxMTY1OC0wMTgtMDEyMy16PC91cmw+PC9yZWxh
dGVkLXVybHM+PC91cmxzPjxlbGVjdHJvbmljLXJlc291cmNlLW51bT4xMC4xMTg2L3MxMTY1OC0w
MTgtMDEyMy16PC9lbGVjdHJvbmljLXJlc291cmNlLW51bT48L3JlY29yZD48L0NpdGU+PC9FbmRO
b3RlPgB=
</w:fldData>
        </w:fldChar>
      </w:r>
      <w:r w:rsidR="009D5F72" w:rsidRPr="00057DDE">
        <w:instrText xml:space="preserve"> ADDIN EN.CITE </w:instrText>
      </w:r>
      <w:r w:rsidR="009D5F72" w:rsidRPr="00057DDE">
        <w:fldChar w:fldCharType="begin">
          <w:fldData xml:space="preserve">PEVuZE5vdGU+PENpdGU+PEF1dGhvcj5Kb3NoaTwvQXV0aG9yPjxZZWFyPjIwMjA8L1llYXI+PFJl
Y051bT4yNDwvUmVjTnVtPjxEaXNwbGF5VGV4dD48c3R5bGUgZmFjZT0ic3VwZXJzY3JpcHQiPjE5
LTI1PC9zdHlsZT48L0Rpc3BsYXlUZXh0PjxyZWNvcmQ+PHJlYy1udW1iZXI+MjQ8L3JlYy1udW1i
ZXI+PGZvcmVpZ24ta2V5cz48a2V5IGFwcD0iRU4iIGRiLWlkPSIyYXZ3ZTB6d3EwMmV3cmVzd2V2
NXRwMmRzYXg1ZjJ2MHByeHYiIHRpbWVzdGFtcD0iMTYxOTA2OTAwMCI+MjQ8L2tleT48L2ZvcmVp
Z24ta2V5cz48cmVmLXR5cGUgbmFtZT0iSm91cm5hbCBBcnRpY2xlIj4xNzwvcmVmLXR5cGU+PGNv
bnRyaWJ1dG9ycz48YXV0aG9ycz48YXV0aG9yPkpvc2hpLCBCaGFneWFzaHJlZSBTLjwvYXV0aG9y
PjxhdXRob3I+RGUgQmVlciwgTWFyaXQgQS48L2F1dGhvcj48YXV0aG9yPkdpZXBtYW5zLCBCZW4g
Ti4gRy48L2F1dGhvcj48YXV0aG9yPlp1aG9ybiwgSW5nZSBTLjwvYXV0aG9yPjwvYXV0aG9ycz48
L2NvbnRyaWJ1dG9ycz48dGl0bGVzPjx0aXRsZT5FbmRvY3l0b3NpcyBvZiBFeHRyYWNlbGx1bGFy
IFZlc2ljbGVzIGFuZCBSZWxlYXNlIG9mIFRoZWlyIENhcmdvIGZyb20gRW5kb3NvbWVzPC90aXRs
ZT48c2Vjb25kYXJ5LXRpdGxlPkFDUyBOYW5vPC9zZWNvbmRhcnktdGl0bGU+PC90aXRsZXM+PHBl
cmlvZGljYWw+PGZ1bGwtdGl0bGU+QUNTIE5hbm88L2Z1bGwtdGl0bGU+PC9wZXJpb2RpY2FsPjxw
YWdlcz40NDQ0LTQ0NTU8L3BhZ2VzPjx2b2x1bWU+MTQ8L3ZvbHVtZT48bnVtYmVyPjQ8L251bWJl
cj48ZGF0ZXM+PHllYXI+MjAyMDwveWVhcj48L2RhdGVzPjxwdWJsaXNoZXI+QW1lcmljYW4gQ2hl
bWljYWwgU29jaWV0eSAoQUNTKTwvcHVibGlzaGVyPjxpc2JuPjE5MzYtMDg1MTwvaXNibj48dXJs
cz48cmVsYXRlZC11cmxzPjx1cmw+aHR0cHM6Ly9keC5kb2kub3JnLzEwLjEwMjEvYWNzbmFuby45
YjEwMDMzPC91cmw+PC9yZWxhdGVkLXVybHM+PC91cmxzPjxlbGVjdHJvbmljLXJlc291cmNlLW51
bT4xMC4xMDIxL2Fjc25hbm8uOWIxMDAzMzwvZWxlY3Ryb25pYy1yZXNvdXJjZS1udW0+PC9yZWNv
cmQ+PC9DaXRlPjxDaXRlPjxBdXRob3I+U3VuZzwvQXV0aG9yPjxZZWFyPjIwMjA8L1llYXI+PFJl
Y051bT4yMzwvUmVjTnVtPjxyZWNvcmQ+PHJlYy1udW1iZXI+MjM8L3JlYy1udW1iZXI+PGZvcmVp
Z24ta2V5cz48a2V5IGFwcD0iRU4iIGRiLWlkPSIyYXZ3ZTB6d3EwMmV3cmVzd2V2NXRwMmRzYXg1
ZjJ2MHByeHYiIHRpbWVzdGFtcD0iMTYxOTA2ODYwOCI+MjM8L2tleT48L2ZvcmVpZ24ta2V5cz48
cmVmLXR5cGUgbmFtZT0iSm91cm5hbCBBcnRpY2xlIj4xNzwvcmVmLXR5cGU+PGNvbnRyaWJ1dG9y
cz48YXV0aG9ycz48YXV0aG9yPlN1bmcsIEJvbmcgSHdhbjwvYXV0aG9yPjxhdXRob3I+Vm9uIExl
cnNuZXIsIEFyaWFuYTwvYXV0aG9yPjxhdXRob3I+R3VlcnJlcm8sIEpvcmdlPC9hdXRob3I+PGF1
dGhvcj5LcnlzdG9maWFrLCBFdmFuIFMuPC9hdXRob3I+PGF1dGhvcj5Jbm1hbiwgRGF2aWQ8L2F1
dGhvcj48YXV0aG9yPlBlbGxldGllciwgUm94YW5uZTwvYXV0aG9yPjxhdXRob3I+WmlqbHN0cmEs
IEFuZHJpZXM8L2F1dGhvcj48YXV0aG9yPlBvbmlrLCBTdXphbm5lIE0uPC9hdXRob3I+PGF1dGhv
cj5XZWF2ZXIsIEFsaXNzYSBNLjwvYXV0aG9yPjwvYXV0aG9ycz48L2NvbnRyaWJ1dG9ycz48dGl0
bGVzPjx0aXRsZT5BIGxpdmUgY2VsbCByZXBvcnRlciBvZiBleG9zb21lIHNlY3JldGlvbiBhbmQg
dXB0YWtlIHJldmVhbHMgcGF0aGZpbmRpbmcgYmVoYXZpb3Igb2YgbWlncmF0aW5nIGNlbGxzPC90
aXRsZT48c2Vjb25kYXJ5LXRpdGxlPk5hdHVyZSBDb21tdW5pY2F0aW9uczwvc2Vjb25kYXJ5LXRp
dGxlPjwvdGl0bGVzPjxwZXJpb2RpY2FsPjxmdWxsLXRpdGxlPk5hdHVyZSBDb21tdW5pY2F0aW9u
czwvZnVsbC10aXRsZT48L3BlcmlvZGljYWw+PHZvbHVtZT4xMTwvdm9sdW1lPjxudW1iZXI+MTwv
bnVtYmVyPjxkYXRlcz48eWVhcj4yMDIwPC95ZWFyPjwvZGF0ZXM+PHB1Ymxpc2hlcj5TcHJpbmdl
ciBTY2llbmNlIGFuZCBCdXNpbmVzcyBNZWRpYSBMTEM8L3B1Ymxpc2hlcj48aXNibj4yMDQxLTE3
MjM8L2lzYm4+PHVybHM+PHJlbGF0ZWQtdXJscz48dXJsPmh0dHBzOi8vZHguZG9pLm9yZy8xMC4x
MDM4L3M0MTQ2Ny0wMjAtMTU3NDctMjwvdXJsPjwvcmVsYXRlZC11cmxzPjwvdXJscz48ZWxlY3Ry
b25pYy1yZXNvdXJjZS1udW0+MTAuMTAzOC9zNDE0NjctMDIwLTE1NzQ3LTI8L2VsZWN0cm9uaWMt
cmVzb3VyY2UtbnVtPjwvcmVjb3JkPjwvQ2l0ZT48Q2l0ZT48QXV0aG9yPkhldXNlcm1hbm48L0F1
dGhvcj48WWVhcj4yMDE2PC9ZZWFyPjxSZWNOdW0+MjI8L1JlY051bT48cmVjb3JkPjxyZWMtbnVt
YmVyPjIyPC9yZWMtbnVtYmVyPjxmb3JlaWduLWtleXM+PGtleSBhcHA9IkVOIiBkYi1pZD0iMmF2
d2UwendxMDJld3Jlc3dldjV0cDJkc2F4NWYydjBwcnh2IiB0aW1lc3RhbXA9IjE2MTkwNjg0MDAi
PjIyPC9rZXk+PC9mb3JlaWduLWtleXM+PHJlZi10eXBlIG5hbWU9IkpvdXJuYWwgQXJ0aWNsZSI+
MTc8L3JlZi10eXBlPjxjb250cmlidXRvcnM+PGF1dGhvcnM+PGF1dGhvcj5IZXVzZXJtYW5uLCBX
b2xmPC9hdXRob3I+PGF1dGhvcj5IZWFuLCBKdXN0aW48L2F1dGhvcj48YXV0aG9yPlRyb2plciwg
RG9taW5pYzwvYXV0aG9yPjxhdXRob3I+U3RlaWIsIEVtbWFudWVsbGU8L2F1dGhvcj48YXV0aG9y
PlZvbiBCdWVyZW4sIFN0ZWZhbjwvYXV0aG9yPjxhdXRob3I+R3JhZmYtTWV5ZXIsIEFsZXhhbmRy
YTwvYXV0aG9yPjxhdXRob3I+R2Vub3VkLCBDaHJpc3RlbDwvYXV0aG9yPjxhdXRob3I+TWFydGlu
LCBLYXRyaW48L2F1dGhvcj48YXV0aG9yPlBpenphdG8sIE5pY29sYXM8L2F1dGhvcj48YXV0aG9y
PlZvc2hvbCwgSm9oYW5uZXM8L2F1dGhvcj48YXV0aG9yPk1vcnJpc3NleSwgRGF2aWQgVi48L2F1
dGhvcj48YXV0aG9yPkFuZGFsb3Vzc2ksIFNhbWlyIEUuIEwuPC9hdXRob3I+PGF1dGhvcj5Xb29k
LCBNYXR0aGV3IEouPC9hdXRob3I+PGF1dGhvcj5NZWlzbmVyLUtvYmVyLCBOaWNvbGUgQy48L2F1
dGhvcj48L2F1dGhvcnM+PC9jb250cmlidXRvcnM+PHRpdGxlcz48dGl0bGU+RXhvc29tZXMgc3Vy
ZiBvbiBmaWxvcG9kaWEgdG8gZW50ZXIgY2VsbHMgYXQgZW5kb2N5dGljIGhvdCBzcG90cywgdHJh
ZmZpYyB3aXRoaW4gZW5kb3NvbWVzLCBhbmQgYXJlIHRhcmdldGVkIHRvIHRoZSBFUjwvdGl0bGU+
PHNlY29uZGFyeS10aXRsZT5Kb3VybmFsIG9mIENlbGwgQmlvbG9neTwvc2Vjb25kYXJ5LXRpdGxl
PjwvdGl0bGVzPjxwZXJpb2RpY2FsPjxmdWxsLXRpdGxlPkpvdXJuYWwgb2YgQ2VsbCBCaW9sb2d5
PC9mdWxsLXRpdGxlPjwvcGVyaW9kaWNhbD48cGFnZXM+MTczLTE4NDwvcGFnZXM+PHZvbHVtZT4y
MTM8L3ZvbHVtZT48bnVtYmVyPjI8L251bWJlcj48ZGF0ZXM+PHllYXI+MjAxNjwveWVhcj48L2Rh
dGVzPjxwdWJsaXNoZXI+Um9ja2VmZWxsZXIgVW5pdmVyc2l0eSBQcmVzczwvcHVibGlzaGVyPjxp
c2JuPjAwMjEtOTUyNTwvaXNibj48dXJscz48cmVsYXRlZC11cmxzPjx1cmw+aHR0cHM6Ly9keC5k
b2kub3JnLzEwLjEwODMvamNiLjIwMTUwNjA4NDwvdXJsPjwvcmVsYXRlZC11cmxzPjwvdXJscz48
ZWxlY3Ryb25pYy1yZXNvdXJjZS1udW0+MTAuMTA4My9qY2IuMjAxNTA2MDg0PC9lbGVjdHJvbmlj
LXJlc291cmNlLW51bT48L3JlY29yZD48L0NpdGU+PENpdGU+PEF1dGhvcj5SZWNsdXNhPC9BdXRo
b3I+PFllYXI+MjAyMDwvWWVhcj48UmVjTnVtPjIxPC9SZWNOdW0+PHJlY29yZD48cmVjLW51bWJl
cj4yMTwvcmVjLW51bWJlcj48Zm9yZWlnbi1rZXlzPjxrZXkgYXBwPSJFTiIgZGItaWQ9IjJhdndl
MHp3cTAyZXdyZXN3ZXY1dHAyZHNheDVmMnYwcHJ4diIgdGltZXN0YW1wPSIxNjE5MDY4MzI3Ij4y
MTwva2V5PjwvZm9yZWlnbi1rZXlzPjxyZWYtdHlwZSBuYW1lPSJKb3VybmFsIEFydGljbGUiPjE3
PC9yZWYtdHlwZT48Y29udHJpYnV0b3JzPjxhdXRob3JzPjxhdXRob3I+UmVjbHVzYSwgUGFibG88
L2F1dGhvcj48YXV0aG9yPlZlcnN0cmFlbGVuLCBQZXRlcjwvYXV0aG9yPjxhdXRob3I+VGF2ZXJu
YSwgU2ltb25hPC9hdXRob3I+PGF1dGhvcj5HdW5hc2VrYXJhbiwgTXV0aHVrdW1hcjwvYXV0aG9y
PjxhdXRob3I+UHVjY2ksIE1hcnppYTwvYXV0aG9yPjxhdXRob3I+UGludGVsb24sIElzYWJlbDwv
YXV0aG9yPjxhdXRob3I+Q2xhZXMsIE5hdGhhbGllPC9hdXRob3I+PGF1dGhvcj5EZSBNaWd1ZWwt
UMOpcmV6LCBEaWVnbzwvYXV0aG9yPjxhdXRob3I+QWxlc3NhbmRybywgUmljY2FyZG88L2F1dGhv
cj48YXV0aG9yPkJhbHMsIFNhcmE8L2F1dGhvcj48YXV0aG9yPkthdXNoYWwsIFN1bmpheTwvYXV0
aG9yPjxhdXRob3I+Um9sZm8sIENocmlzdGlhbjwvYXV0aG9yPjwvYXV0aG9ycz48L2NvbnRyaWJ1
dG9ycz48dGl0bGVzPjx0aXRsZT5JbXByb3ZpbmcgZXh0cmFjZWxsdWxhciB2ZXNpY2xlcyB2aXN1
YWxpemF0aW9uOiBGcm9tIHN0YXRpYyB0byBtb3Rpb248L3RpdGxlPjxzZWNvbmRhcnktdGl0bGU+
U2NpZW50aWZpYyBSZXBvcnRzPC9zZWNvbmRhcnktdGl0bGU+PC90aXRsZXM+PHBlcmlvZGljYWw+
PGZ1bGwtdGl0bGU+U2NpZW50aWZpYyBSZXBvcnRzPC9mdWxsLXRpdGxlPjwvcGVyaW9kaWNhbD48
dm9sdW1lPjEwPC92b2x1bWU+PG51bWJlcj4xPC9udW1iZXI+PGRhdGVzPjx5ZWFyPjIwMjA8L3ll
YXI+PC9kYXRlcz48cHVibGlzaGVyPlNwcmluZ2VyIFNjaWVuY2UgYW5kIEJ1c2luZXNzIE1lZGlh
IExMQzwvcHVibGlzaGVyPjxpc2JuPjIwNDUtMjMyMjwvaXNibj48dXJscz48cmVsYXRlZC11cmxz
Pjx1cmw+aHR0cHM6Ly9keC5kb2kub3JnLzEwLjEwMzgvczQxNTk4LTAyMC02MjkyMC0wPC91cmw+
PC9yZWxhdGVkLXVybHM+PC91cmxzPjxlbGVjdHJvbmljLXJlc291cmNlLW51bT4xMC4xMDM4L3M0
MTU5OC0wMjAtNjI5MjAtMDwvZWxlY3Ryb25pYy1yZXNvdXJjZS1udW0+PC9yZWNvcmQ+PC9DaXRl
PjxDaXRlPjxBdXRob3I+VmVyd2VpajwvQXV0aG9yPjxZZWFyPjIwMTk8L1llYXI+PFJlY051bT4y
MDwvUmVjTnVtPjxyZWNvcmQ+PHJlYy1udW1iZXI+MjA8L3JlYy1udW1iZXI+PGZvcmVpZ24ta2V5
cz48a2V5IGFwcD0iRU4iIGRiLWlkPSIyYXZ3ZTB6d3EwMmV3cmVzd2V2NXRwMmRzYXg1ZjJ2MHBy
eHYiIHRpbWVzdGFtcD0iMTYxOTA2ODI4MiI+MjA8L2tleT48L2ZvcmVpZ24ta2V5cz48cmVmLXR5
cGUgbmFtZT0iSm91cm5hbCBBcnRpY2xlIj4xNzwvcmVmLXR5cGU+PGNvbnRyaWJ1dG9ycz48YXV0
aG9ycz48YXV0aG9yPlZlcndlaWosIEZyZWRlcmlrIEouPC9hdXRob3I+PGF1dGhvcj5SZXZlbnUs
IENlbGluZTwvYXV0aG9yPjxhdXRob3I+QXJyYXMsIEd1aWxsYXVtZTwvYXV0aG9yPjxhdXRob3I+
RGluZ2xpLCBGbG9yZW50PC9hdXRob3I+PGF1dGhvcj5Mb2V3LCBEYW1hcnlzPC9hdXRob3I+PGF1
dGhvcj5QZWd0ZWwsIEQuIE1pY2hpZWw8L2F1dGhvcj48YXV0aG9yPkZvbGxhaW4sIEdhdXRpZXI8
L2F1dGhvcj48YXV0aG9yPkFsbGlvLCBHdWlsbGF1bWU8L2F1dGhvcj48YXV0aG9yPkdvZXR6LCBK
YWNreSBHLjwvYXV0aG9yPjxhdXRob3I+WmltbWVybWFubiwgUGFzY2FsZTwvYXV0aG9yPjxhdXRo
b3I+SGVyYm9tZWwsIFBoaWxpcHBlPC9hdXRob3I+PGF1dGhvcj5EZWwgQmVuZSwgRmlsaXBwbzwv
YXV0aG9yPjxhdXRob3I+UmFwb3NvLCBHcmHDp2E8L2F1dGhvcj48YXV0aG9yPlZhbiBOaWVsLCBH
dWlsbGF1bWU8L2F1dGhvcj48L2F1dGhvcnM+PC9jb250cmlidXRvcnM+PHRpdGxlcz48dGl0bGU+
TGl2ZSBUcmFja2luZyBvZiBJbnRlci1vcmdhbiBDb21tdW5pY2F0aW9uIGJ5IEVuZG9nZW5vdXMg
RXhvc29tZXMgSW7CoFZpdm88L3RpdGxlPjxzZWNvbmRhcnktdGl0bGU+RGV2ZWxvcG1lbnRhbCBD
ZWxsPC9zZWNvbmRhcnktdGl0bGU+PC90aXRsZXM+PHBlcmlvZGljYWw+PGZ1bGwtdGl0bGU+RGV2
ZWxvcG1lbnRhbCBDZWxsPC9mdWxsLXRpdGxlPjwvcGVyaW9kaWNhbD48cGFnZXM+NTczLTU4OS5l
NDwvcGFnZXM+PHZvbHVtZT40ODwvdm9sdW1lPjxudW1iZXI+NDwvbnVtYmVyPjxkYXRlcz48eWVh
cj4yMDE5PC95ZWFyPjwvZGF0ZXM+PHB1Ymxpc2hlcj5FbHNldmllciBCVjwvcHVibGlzaGVyPjxp
c2JuPjE1MzQtNTgwNzwvaXNibj48dXJscz48cmVsYXRlZC11cmxzPjx1cmw+aHR0cHM6Ly9keC5k
b2kub3JnLzEwLjEwMTYvai5kZXZjZWwuMjAxOS4wMS4wMDQ8L3VybD48L3JlbGF0ZWQtdXJscz48
L3VybHM+PGVsZWN0cm9uaWMtcmVzb3VyY2UtbnVtPjEwLjEwMTYvai5kZXZjZWwuMjAxOS4wMS4w
MDQ8L2VsZWN0cm9uaWMtcmVzb3VyY2UtbnVtPjwvcmVjb3JkPjwvQ2l0ZT48Q2l0ZT48QXV0aG9y
PkxhaTwvQXV0aG9yPjxZZWFyPjIwMTU8L1llYXI+PFJlY051bT4xOTwvUmVjTnVtPjxyZWNvcmQ+
PHJlYy1udW1iZXI+MTk8L3JlYy1udW1iZXI+PGZvcmVpZ24ta2V5cz48a2V5IGFwcD0iRU4iIGRi
LWlkPSIyYXZ3ZTB6d3EwMmV3cmVzd2V2NXRwMmRzYXg1ZjJ2MHByeHYiIHRpbWVzdGFtcD0iMTYx
OTA2ODE3MyI+MTk8L2tleT48L2ZvcmVpZ24ta2V5cz48cmVmLXR5cGUgbmFtZT0iSm91cm5hbCBB
cnRpY2xlIj4xNzwvcmVmLXR5cGU+PGNvbnRyaWJ1dG9ycz48YXV0aG9ycz48YXV0aG9yPkxhaSwg
Q2hhcmxlcyBQLjwvYXV0aG9yPjxhdXRob3I+S2ltLCBFZHdhcmQgWS48L2F1dGhvcj48YXV0aG9y
PkJhZHIsIENocmlzdGlhbiBFLjwvYXV0aG9yPjxhdXRob3I+V2Vpc3NsZWRlciwgUmFscGg8L2F1
dGhvcj48YXV0aG9yPk1lbXBlbCwgVGhvcnN0ZW4gUi48L2F1dGhvcj48YXV0aG9yPlRhbm5vdXMs
IEJha2hvcyBBLjwvYXV0aG9yPjxhdXRob3I+QnJlYWtlZmllbGQsIFhhbmRyYSBPLjwvYXV0aG9y
PjwvYXV0aG9ycz48L2NvbnRyaWJ1dG9ycz48dGl0bGVzPjx0aXRsZT5WaXN1YWxpemF0aW9uIGFu
ZCB0cmFja2luZyBvZiB0dW1vdXIgZXh0cmFjZWxsdWxhciB2ZXNpY2xlIGRlbGl2ZXJ5IGFuZCBS
TkEgdHJhbnNsYXRpb24gdXNpbmcgbXVsdGlwbGV4ZWQgcmVwb3J0ZXJzPC90aXRsZT48c2Vjb25k
YXJ5LXRpdGxlPk5hdHVyZSBDb21tdW5pY2F0aW9uczwvc2Vjb25kYXJ5LXRpdGxlPjwvdGl0bGVz
PjxwZXJpb2RpY2FsPjxmdWxsLXRpdGxlPk5hdHVyZSBDb21tdW5pY2F0aW9uczwvZnVsbC10aXRs
ZT48L3BlcmlvZGljYWw+PHBhZ2VzPjcwMjk8L3BhZ2VzPjx2b2x1bWU+Njwvdm9sdW1lPjxudW1i
ZXI+MTwvbnVtYmVyPjxkYXRlcz48eWVhcj4yMDE1PC95ZWFyPjwvZGF0ZXM+PHB1Ymxpc2hlcj5T
cHJpbmdlciBTY2llbmNlIGFuZCBCdXNpbmVzcyBNZWRpYSBMTEM8L3B1Ymxpc2hlcj48aXNibj4y
MDQxLTE3MjM8L2lzYm4+PHVybHM+PHJlbGF0ZWQtdXJscz48dXJsPmh0dHBzOi8vZHguZG9pLm9y
Zy8xMC4xMDM4L25jb21tczgwMjk8L3VybD48L3JlbGF0ZWQtdXJscz48L3VybHM+PGVsZWN0cm9u
aWMtcmVzb3VyY2UtbnVtPjEwLjEwMzgvbmNvbW1zODAyOTwvZWxlY3Ryb25pYy1yZXNvdXJjZS1u
dW0+PC9yZWNvcmQ+PC9DaXRlPjxDaXRlPjxBdXRob3I+RHVyYWstS296aWNhPC9BdXRob3I+PFll
YXI+MjAxODwvWWVhcj48UmVjTnVtPjMyPC9SZWNOdW0+PHJlY29yZD48cmVjLW51bWJlcj4zMjwv
cmVjLW51bWJlcj48Zm9yZWlnbi1rZXlzPjxrZXkgYXBwPSJFTiIgZGItaWQ9IjJhdndlMHp3cTAy
ZXdyZXN3ZXY1dHAyZHNheDVmMnYwcHJ4diIgdGltZXN0YW1wPSIxNjI3ODc3OTY1Ij4zMjwva2V5
PjwvZm9yZWlnbi1rZXlzPjxyZWYtdHlwZSBuYW1lPSJKb3VybmFsIEFydGljbGUiPjE3PC9yZWYt
dHlwZT48Y29udHJpYnV0b3JzPjxhdXRob3JzPjxhdXRob3I+RHVyYWstS296aWNhLCBNYXJ0eW5h
PC9hdXRob3I+PGF1dGhvcj5CYXN0ZXIsIFpiaWduaWV3PC9hdXRob3I+PGF1dGhvcj5LdWJhdCwg
S2Fyb2w8L2F1dGhvcj48YXV0aG9yPlN0xJlwaWXFhCwgRXdhPC9hdXRob3I+PC9hdXRob3JzPjwv
Y29udHJpYnV0b3JzPjx0aXRsZXM+PHRpdGxlPjNEIHZpc3VhbGl6YXRpb24gb2YgZXh0cmFjZWxs
dWxhciB2ZXNpY2xlIHVwdGFrZSBieSBlbmRvdGhlbGlhbCBjZWxsczwvdGl0bGU+PHNlY29uZGFy
eS10aXRsZT5DZWxsdWxhciAmYW1wOyBNb2xlY3VsYXIgQmlvbG9neSBMZXR0ZXJzPC9zZWNvbmRh
cnktdGl0bGU+PC90aXRsZXM+PHBlcmlvZGljYWw+PGZ1bGwtdGl0bGU+Q2VsbHVsYXIgJmFtcDsg
TW9sZWN1bGFyIEJpb2xvZ3kgTGV0dGVyczwvZnVsbC10aXRsZT48L3BlcmlvZGljYWw+PHZvbHVt
ZT4yMzwvdm9sdW1lPjxudW1iZXI+MTwvbnVtYmVyPjxkYXRlcz48eWVhcj4yMDE4PC95ZWFyPjwv
ZGF0ZXM+PHB1Ymxpc2hlcj5TcHJpbmdlciBTY2llbmNlIGFuZCBCdXNpbmVzcyBNZWRpYSBMTEM8
L3B1Ymxpc2hlcj48aXNibj4xNDI1LTgxNTM8L2lzYm4+PHVybHM+PHJlbGF0ZWQtdXJscz48dXJs
Pmh0dHBzOi8vZHguZG9pLm9yZy8xMC4xMTg2L3MxMTY1OC0wMTgtMDEyMy16PC91cmw+PC9yZWxh
dGVkLXVybHM+PC91cmxzPjxlbGVjdHJvbmljLXJlc291cmNlLW51bT4xMC4xMTg2L3MxMTY1OC0w
MTgtMDEyMy16PC9lbGVjdHJvbmljLXJlc291cmNlLW51bT48L3JlY29yZD48L0NpdGU+PC9FbmRO
b3RlPgB=
</w:fldData>
        </w:fldChar>
      </w:r>
      <w:r w:rsidR="009D5F72" w:rsidRPr="00057DDE">
        <w:instrText xml:space="preserve"> ADDIN EN.CITE.DATA </w:instrText>
      </w:r>
      <w:r w:rsidR="009D5F72" w:rsidRPr="00057DDE">
        <w:fldChar w:fldCharType="end"/>
      </w:r>
      <w:r w:rsidR="00EC6004" w:rsidRPr="00057DDE">
        <w:fldChar w:fldCharType="separate"/>
      </w:r>
      <w:r w:rsidR="009D5F72" w:rsidRPr="00057DDE">
        <w:rPr>
          <w:noProof/>
          <w:vertAlign w:val="superscript"/>
        </w:rPr>
        <w:t>19-25</w:t>
      </w:r>
      <w:r w:rsidR="00EC6004" w:rsidRPr="00057DDE">
        <w:fldChar w:fldCharType="end"/>
      </w:r>
      <w:r w:rsidR="00B90B77" w:rsidRPr="00057DDE">
        <w:t>.</w:t>
      </w:r>
      <w:r w:rsidR="00E75E2B" w:rsidRPr="00057DDE">
        <w:t xml:space="preserve"> </w:t>
      </w:r>
      <w:r w:rsidR="005C7816" w:rsidRPr="00057DDE">
        <w:t xml:space="preserve">For example, </w:t>
      </w:r>
      <w:proofErr w:type="gramStart"/>
      <w:r w:rsidR="005C7816" w:rsidRPr="00057DDE">
        <w:t>Sung</w:t>
      </w:r>
      <w:proofErr w:type="gramEnd"/>
      <w:r w:rsidR="005C7816" w:rsidRPr="00057DDE">
        <w:t xml:space="preserve"> et al. described the visualization of the exosome lifecycle using their developed live-cell reporter. The location of </w:t>
      </w:r>
      <w:r w:rsidR="005428F1" w:rsidRPr="00057DDE">
        <w:t xml:space="preserve">the </w:t>
      </w:r>
      <w:r w:rsidR="005C7816" w:rsidRPr="00057DDE">
        <w:t>internalized E</w:t>
      </w:r>
      <w:r w:rsidR="0021537F" w:rsidRPr="00057DDE">
        <w:t>V</w:t>
      </w:r>
      <w:r w:rsidR="005C7816" w:rsidRPr="00057DDE">
        <w:t>s was detected and analyzed using a confocal microscope in three-dimension (3D) and post-image processing tools</w:t>
      </w:r>
      <w:r w:rsidR="005428F1" w:rsidRPr="00057DDE">
        <w:fldChar w:fldCharType="begin"/>
      </w:r>
      <w:r w:rsidR="009D5F72" w:rsidRPr="00057DDE">
        <w:instrText xml:space="preserve"> ADDIN EN.CITE &lt;EndNote&gt;&lt;Cite&gt;&lt;Author&gt;Sung&lt;/Author&gt;&lt;Year&gt;2020&lt;/Year&gt;&lt;RecNum&gt;23&lt;/RecNum&gt;&lt;DisplayText&gt;&lt;style face="superscript"&gt;20&lt;/style&gt;&lt;/DisplayText&gt;&lt;record&gt;&lt;rec-number&gt;23&lt;/rec-number&gt;&lt;foreign-keys&gt;&lt;key app="EN" db-id="2avwe0zwq02ewreswev5tp2dsax5f2v0prxv" timestamp="1619068608"&gt;23&lt;/key&gt;&lt;/foreign-keys&gt;&lt;ref-type name="Journal Article"&gt;17&lt;/ref-type&gt;&lt;contributors&gt;&lt;authors&gt;&lt;author&gt;Sung, Bong Hwan&lt;/author&gt;&lt;author&gt;Von Lersner, Ariana&lt;/author&gt;&lt;author&gt;Guerrero, Jorge&lt;/author&gt;&lt;author&gt;Krystofiak, Evan S.&lt;/author&gt;&lt;author&gt;Inman, David&lt;/author&gt;&lt;author&gt;Pelletier, Roxanne&lt;/author&gt;&lt;author&gt;Zijlstra, Andries&lt;/author&gt;&lt;author&gt;Ponik, Suzanne M.&lt;/author&gt;&lt;author&gt;Weaver, Alissa M.&lt;/author&gt;&lt;/authors&gt;&lt;/contributors&gt;&lt;titles&gt;&lt;title&gt;A live cell reporter of exosome secretion and uptake reveals pathfinding behavior of migrating cells&lt;/title&gt;&lt;secondary-title&gt;Nature Communications&lt;/secondary-title&gt;&lt;/titles&gt;&lt;periodical&gt;&lt;full-title&gt;Nature Communications&lt;/full-title&gt;&lt;/periodical&gt;&lt;volume&gt;11&lt;/volume&gt;&lt;number&gt;1&lt;/number&gt;&lt;dates&gt;&lt;year&gt;2020&lt;/year&gt;&lt;/dates&gt;&lt;publisher&gt;Springer Science and Business Media LLC&lt;/publisher&gt;&lt;isbn&gt;2041-1723&lt;/isbn&gt;&lt;urls&gt;&lt;related-urls&gt;&lt;url&gt;https://dx.doi.org/10.1038/s41467-020-15747-2&lt;/url&gt;&lt;/related-urls&gt;&lt;/urls&gt;&lt;electronic-resource-num&gt;10.1038/s41467-020-15747-2&lt;/electronic-resource-num&gt;&lt;/record&gt;&lt;/Cite&gt;&lt;/EndNote&gt;</w:instrText>
      </w:r>
      <w:r w:rsidR="005428F1" w:rsidRPr="00057DDE">
        <w:fldChar w:fldCharType="separate"/>
      </w:r>
      <w:r w:rsidR="009D5F72" w:rsidRPr="00057DDE">
        <w:rPr>
          <w:noProof/>
          <w:vertAlign w:val="superscript"/>
        </w:rPr>
        <w:t>20</w:t>
      </w:r>
      <w:r w:rsidR="005428F1" w:rsidRPr="00057DDE">
        <w:fldChar w:fldCharType="end"/>
      </w:r>
      <w:r w:rsidR="005C7816" w:rsidRPr="00057DDE">
        <w:t xml:space="preserve">. </w:t>
      </w:r>
      <w:r w:rsidR="00E75E2B" w:rsidRPr="00057DDE">
        <w:t>Although t</w:t>
      </w:r>
      <w:r w:rsidR="0088083F" w:rsidRPr="00057DDE">
        <w:t>he size of small E</w:t>
      </w:r>
      <w:r w:rsidR="0021537F" w:rsidRPr="00057DDE">
        <w:t>V</w:t>
      </w:r>
      <w:r w:rsidR="0088083F" w:rsidRPr="00057DDE">
        <w:t>s (40–200 nm) is below th</w:t>
      </w:r>
      <w:r w:rsidR="000C5739" w:rsidRPr="00057DDE">
        <w:t>e resolution limit of the</w:t>
      </w:r>
      <w:r w:rsidR="0088083F" w:rsidRPr="00057DDE">
        <w:t xml:space="preserve"> optical microscope</w:t>
      </w:r>
      <w:r w:rsidR="00E75E2B" w:rsidRPr="00057DDE">
        <w:t xml:space="preserve">, </w:t>
      </w:r>
      <w:r w:rsidR="0088083F" w:rsidRPr="00057DDE">
        <w:t>the fluorescently labeled E</w:t>
      </w:r>
      <w:r w:rsidR="0021537F" w:rsidRPr="00057DDE">
        <w:t>V</w:t>
      </w:r>
      <w:r w:rsidR="0088083F" w:rsidRPr="00057DDE">
        <w:t xml:space="preserve">s can be detected by confocal microscopy since the </w:t>
      </w:r>
      <w:r w:rsidR="000C5739" w:rsidRPr="00057DDE">
        <w:t>photodetector can detect the enhanced fluorescence emission</w:t>
      </w:r>
      <w:r w:rsidR="00DE7F59" w:rsidRPr="00057DDE">
        <w:t xml:space="preserve">. </w:t>
      </w:r>
      <w:r w:rsidR="0088083F" w:rsidRPr="00057DDE">
        <w:t>Therefore, t</w:t>
      </w:r>
      <w:r w:rsidR="00D26492" w:rsidRPr="00057DDE">
        <w:t>he</w:t>
      </w:r>
      <w:r w:rsidR="00E56F19" w:rsidRPr="00057DDE">
        <w:t xml:space="preserve"> </w:t>
      </w:r>
      <w:r w:rsidR="00900931" w:rsidRPr="00057DDE">
        <w:t xml:space="preserve">subcellular </w:t>
      </w:r>
      <w:r w:rsidR="0070785C" w:rsidRPr="00057DDE">
        <w:t xml:space="preserve">localization </w:t>
      </w:r>
      <w:r w:rsidR="00D26492" w:rsidRPr="00057DDE">
        <w:t xml:space="preserve">of </w:t>
      </w:r>
      <w:r w:rsidR="0080373D" w:rsidRPr="00057DDE">
        <w:t xml:space="preserve">the </w:t>
      </w:r>
      <w:r w:rsidR="0088083F" w:rsidRPr="00057DDE">
        <w:t xml:space="preserve">fluorescently labeled </w:t>
      </w:r>
      <w:r w:rsidR="00D26492" w:rsidRPr="00057DDE">
        <w:t>E</w:t>
      </w:r>
      <w:r w:rsidR="0021537F" w:rsidRPr="00057DDE">
        <w:t>V</w:t>
      </w:r>
      <w:r w:rsidR="00D26492" w:rsidRPr="00057DDE">
        <w:t xml:space="preserve">s </w:t>
      </w:r>
      <w:r w:rsidR="00900931" w:rsidRPr="00057DDE">
        <w:t xml:space="preserve">within a </w:t>
      </w:r>
      <w:r w:rsidR="00D26492" w:rsidRPr="00057DDE">
        <w:t xml:space="preserve">cell can be </w:t>
      </w:r>
      <w:r w:rsidR="00E56F19" w:rsidRPr="00057DDE">
        <w:t xml:space="preserve">precisely </w:t>
      </w:r>
      <w:r w:rsidR="00D26492" w:rsidRPr="00057DDE">
        <w:t xml:space="preserve">determined </w:t>
      </w:r>
      <w:r w:rsidR="0080373D" w:rsidRPr="00057DDE">
        <w:t>by acquiring</w:t>
      </w:r>
      <w:r w:rsidRPr="00057DDE">
        <w:t xml:space="preserve"> multiple z-stacked images of </w:t>
      </w:r>
      <w:r w:rsidR="0080373D" w:rsidRPr="00057DDE">
        <w:t xml:space="preserve">the </w:t>
      </w:r>
      <w:r w:rsidRPr="00057DDE">
        <w:t>E</w:t>
      </w:r>
      <w:r w:rsidR="0021537F" w:rsidRPr="00057DDE">
        <w:t>V</w:t>
      </w:r>
      <w:r w:rsidRPr="00057DDE">
        <w:t>s and</w:t>
      </w:r>
      <w:r w:rsidR="00D26492" w:rsidRPr="00057DDE">
        <w:t xml:space="preserve"> the</w:t>
      </w:r>
      <w:r w:rsidR="00D14C9A" w:rsidRPr="00057DDE">
        <w:t xml:space="preserve"> surrounding</w:t>
      </w:r>
      <w:r w:rsidRPr="00057DDE">
        <w:t xml:space="preserve"> </w:t>
      </w:r>
      <w:r w:rsidR="00900931" w:rsidRPr="00057DDE">
        <w:t>cellular organelles</w:t>
      </w:r>
      <w:r w:rsidR="00D26492" w:rsidRPr="00057DDE">
        <w:t>.</w:t>
      </w:r>
    </w:p>
    <w:p w14:paraId="279B7A1C" w14:textId="77777777" w:rsidR="0080373D" w:rsidRPr="00057DDE" w:rsidRDefault="0080373D" w:rsidP="00057DDE"/>
    <w:p w14:paraId="05842F93" w14:textId="63AD8AFE" w:rsidR="000671FB" w:rsidRPr="00057DDE" w:rsidRDefault="00D26492" w:rsidP="00057DDE">
      <w:pPr>
        <w:rPr>
          <w:b/>
        </w:rPr>
      </w:pPr>
      <w:r w:rsidRPr="00057DDE">
        <w:t>Additionally</w:t>
      </w:r>
      <w:r w:rsidR="00821659" w:rsidRPr="00057DDE">
        <w:t xml:space="preserve">, </w:t>
      </w:r>
      <w:r w:rsidR="009437BA" w:rsidRPr="00057DDE">
        <w:t>3D</w:t>
      </w:r>
      <w:r w:rsidR="00821659" w:rsidRPr="00057DDE">
        <w:t xml:space="preserve"> reconstruction and post-data processing</w:t>
      </w:r>
      <w:r w:rsidR="00412BEA" w:rsidRPr="00057DDE">
        <w:t xml:space="preserve"> can </w:t>
      </w:r>
      <w:r w:rsidR="009C7C41" w:rsidRPr="00057DDE">
        <w:t xml:space="preserve">provide </w:t>
      </w:r>
      <w:r w:rsidR="00412BEA" w:rsidRPr="00057DDE">
        <w:t xml:space="preserve">further insight into the positioning of </w:t>
      </w:r>
      <w:r w:rsidR="00D23579" w:rsidRPr="00057DDE">
        <w:t xml:space="preserve">the </w:t>
      </w:r>
      <w:r w:rsidR="00412BEA" w:rsidRPr="00057DDE">
        <w:t xml:space="preserve">internalized, </w:t>
      </w:r>
      <w:r w:rsidR="00673929" w:rsidRPr="00057DDE">
        <w:t>superficial</w:t>
      </w:r>
      <w:r w:rsidR="00412BEA" w:rsidRPr="00057DDE">
        <w:t>, and free-floating E</w:t>
      </w:r>
      <w:r w:rsidR="0021537F" w:rsidRPr="00057DDE">
        <w:t>V</w:t>
      </w:r>
      <w:r w:rsidR="00412BEA" w:rsidRPr="00057DDE">
        <w:t>s</w:t>
      </w:r>
      <w:r w:rsidR="00423CE2" w:rsidRPr="00057DDE">
        <w:t>.</w:t>
      </w:r>
      <w:r w:rsidR="00F2442A" w:rsidRPr="00057DDE">
        <w:t xml:space="preserve"> By </w:t>
      </w:r>
      <w:r w:rsidR="00412BEA" w:rsidRPr="00057DDE">
        <w:t xml:space="preserve">utilizing </w:t>
      </w:r>
      <w:r w:rsidR="00F2442A" w:rsidRPr="00057DDE">
        <w:t>these processes</w:t>
      </w:r>
      <w:r w:rsidR="00412BEA" w:rsidRPr="00057DDE">
        <w:t xml:space="preserve"> in conjunction with the time-lapse </w:t>
      </w:r>
      <w:r w:rsidR="009C7C41" w:rsidRPr="00057DDE">
        <w:t>live-</w:t>
      </w:r>
      <w:r w:rsidR="00412BEA" w:rsidRPr="00057DDE">
        <w:t>cell imaging offered by confocal microscopy</w:t>
      </w:r>
      <w:r w:rsidR="00F2442A" w:rsidRPr="00057DDE">
        <w:t>, the level of E</w:t>
      </w:r>
      <w:r w:rsidR="0021537F" w:rsidRPr="00057DDE">
        <w:t>V</w:t>
      </w:r>
      <w:r w:rsidR="00F2442A" w:rsidRPr="00057DDE">
        <w:t xml:space="preserve"> uptake can be precisely evaluate</w:t>
      </w:r>
      <w:r w:rsidR="00E56F19" w:rsidRPr="00057DDE">
        <w:t>d, and the real-time tracking of E</w:t>
      </w:r>
      <w:r w:rsidR="0021537F" w:rsidRPr="00057DDE">
        <w:t>V</w:t>
      </w:r>
      <w:r w:rsidR="00E56F19" w:rsidRPr="00057DDE">
        <w:t xml:space="preserve"> uptake is also </w:t>
      </w:r>
      <w:r w:rsidR="00D23579" w:rsidRPr="00057DDE">
        <w:t>possible</w:t>
      </w:r>
      <w:r w:rsidR="0031133C" w:rsidRPr="00057DDE">
        <w:t>. Further, E</w:t>
      </w:r>
      <w:r w:rsidR="0021537F" w:rsidRPr="00057DDE">
        <w:t>V</w:t>
      </w:r>
      <w:r w:rsidR="0031133C" w:rsidRPr="00057DDE">
        <w:t xml:space="preserve"> trafficking analysis</w:t>
      </w:r>
      <w:r w:rsidR="00412BEA" w:rsidRPr="00057DDE">
        <w:t xml:space="preserve"> can be performed using confocal microscop</w:t>
      </w:r>
      <w:r w:rsidR="00E56F19" w:rsidRPr="00057DDE">
        <w:t xml:space="preserve">y by </w:t>
      </w:r>
      <w:r w:rsidR="009C7C41" w:rsidRPr="00057DDE">
        <w:t xml:space="preserve">assessing </w:t>
      </w:r>
      <w:r w:rsidR="008735C9" w:rsidRPr="00057DDE">
        <w:t>the co-localization of E</w:t>
      </w:r>
      <w:r w:rsidR="0021537F" w:rsidRPr="00057DDE">
        <w:t>V</w:t>
      </w:r>
      <w:r w:rsidR="008735C9" w:rsidRPr="00057DDE">
        <w:t>s with organelles</w:t>
      </w:r>
      <w:r w:rsidR="00E04F67" w:rsidRPr="00057DDE">
        <w:t>, a first step to</w:t>
      </w:r>
      <w:r w:rsidR="00E56F19" w:rsidRPr="00057DDE">
        <w:t xml:space="preserve"> </w:t>
      </w:r>
      <w:r w:rsidR="009C7C41" w:rsidRPr="00057DDE">
        <w:t xml:space="preserve">determine </w:t>
      </w:r>
      <w:r w:rsidR="00412BEA" w:rsidRPr="00057DDE">
        <w:t xml:space="preserve">how </w:t>
      </w:r>
      <w:r w:rsidR="0031133C" w:rsidRPr="00057DDE">
        <w:t>internalized E</w:t>
      </w:r>
      <w:r w:rsidR="0021537F" w:rsidRPr="00057DDE">
        <w:t>V</w:t>
      </w:r>
      <w:r w:rsidR="0031133C" w:rsidRPr="00057DDE">
        <w:t xml:space="preserve">s are involved in </w:t>
      </w:r>
      <w:r w:rsidR="009C7C41" w:rsidRPr="00057DDE">
        <w:t xml:space="preserve">the </w:t>
      </w:r>
      <w:r w:rsidR="0031133C" w:rsidRPr="00057DDE">
        <w:t>intracellular function</w:t>
      </w:r>
      <w:r w:rsidR="008735C9" w:rsidRPr="00057DDE">
        <w:t xml:space="preserve">. </w:t>
      </w:r>
      <w:r w:rsidR="00512A41" w:rsidRPr="00057DDE">
        <w:t>This protocol describes the methodology for performing an EV uptake assay</w:t>
      </w:r>
      <w:r w:rsidR="00D23579" w:rsidRPr="00057DDE">
        <w:t xml:space="preserve"> </w:t>
      </w:r>
      <w:r w:rsidR="00233F9C" w:rsidRPr="00057DDE">
        <w:t>usin</w:t>
      </w:r>
      <w:r w:rsidR="00C61E78" w:rsidRPr="00057DDE">
        <w:t>g</w:t>
      </w:r>
      <w:r w:rsidR="00FD2AC4" w:rsidRPr="00057DDE">
        <w:t xml:space="preserve"> the </w:t>
      </w:r>
      <w:r w:rsidR="007E34D9" w:rsidRPr="00057DDE">
        <w:t>nano-filtration</w:t>
      </w:r>
      <w:r w:rsidR="00512A41" w:rsidRPr="00057DDE">
        <w:t>-</w:t>
      </w:r>
      <w:r w:rsidR="007E34D9" w:rsidRPr="00057DDE">
        <w:t xml:space="preserve">based </w:t>
      </w:r>
      <w:r w:rsidR="00C61E78" w:rsidRPr="00057DDE">
        <w:t>microfluidic device</w:t>
      </w:r>
      <w:r w:rsidR="00D23579" w:rsidRPr="00057DDE"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="009D5F72" w:rsidRPr="00057DDE">
        <w:instrText xml:space="preserve"> ADDIN EN.CITE </w:instrText>
      </w:r>
      <w:r w:rsidR="009D5F72" w:rsidRPr="00057DDE"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="009D5F72" w:rsidRPr="00057DDE">
        <w:instrText xml:space="preserve"> ADDIN EN.CITE.DATA </w:instrText>
      </w:r>
      <w:r w:rsidR="009D5F72" w:rsidRPr="00057DDE">
        <w:fldChar w:fldCharType="end"/>
      </w:r>
      <w:r w:rsidR="00D23579" w:rsidRPr="00057DDE">
        <w:fldChar w:fldCharType="separate"/>
      </w:r>
      <w:r w:rsidR="009D5F72" w:rsidRPr="00057DDE">
        <w:rPr>
          <w:noProof/>
          <w:vertAlign w:val="superscript"/>
        </w:rPr>
        <w:t>17,26</w:t>
      </w:r>
      <w:r w:rsidR="00D23579" w:rsidRPr="00057DDE">
        <w:fldChar w:fldCharType="end"/>
      </w:r>
      <w:r w:rsidR="00B90B77" w:rsidRPr="00057DDE">
        <w:t>,</w:t>
      </w:r>
      <w:r w:rsidR="00C61E78" w:rsidRPr="00057DDE">
        <w:t xml:space="preserve"> </w:t>
      </w:r>
      <w:r w:rsidR="00233F9C" w:rsidRPr="00057DDE">
        <w:t>confocal microscop</w:t>
      </w:r>
      <w:r w:rsidR="00506226" w:rsidRPr="00057DDE">
        <w:t>y</w:t>
      </w:r>
      <w:r w:rsidR="007E34D9" w:rsidRPr="00057DDE">
        <w:t>,</w:t>
      </w:r>
      <w:r w:rsidR="00233F9C" w:rsidRPr="00057DDE">
        <w:t xml:space="preserve"> and </w:t>
      </w:r>
      <w:r w:rsidR="00E34154" w:rsidRPr="00057DDE">
        <w:t>post-</w:t>
      </w:r>
      <w:r w:rsidR="00233F9C" w:rsidRPr="00057DDE">
        <w:t>imag</w:t>
      </w:r>
      <w:r w:rsidR="00152DBB" w:rsidRPr="00057DDE">
        <w:t>e</w:t>
      </w:r>
      <w:r w:rsidR="00233F9C" w:rsidRPr="00057DDE">
        <w:t xml:space="preserve"> </w:t>
      </w:r>
      <w:r w:rsidR="007E34D9" w:rsidRPr="00057DDE">
        <w:t>analysis</w:t>
      </w:r>
      <w:r w:rsidR="00233F9C" w:rsidRPr="00057DDE">
        <w:t>.</w:t>
      </w:r>
    </w:p>
    <w:p w14:paraId="38BD989D" w14:textId="77777777" w:rsidR="00EC42EE" w:rsidRPr="00057DDE" w:rsidRDefault="00EC42EE" w:rsidP="00057DDE">
      <w:pPr>
        <w:rPr>
          <w:b/>
        </w:rPr>
      </w:pPr>
    </w:p>
    <w:p w14:paraId="32A92E82" w14:textId="0E949818" w:rsidR="006E4797" w:rsidRPr="00057DDE" w:rsidRDefault="00551D82" w:rsidP="00057DDE">
      <w:r w:rsidRPr="00057DDE">
        <w:rPr>
          <w:b/>
        </w:rPr>
        <w:t>PROTOCOL:</w:t>
      </w:r>
      <w:r w:rsidRPr="00057DDE">
        <w:t xml:space="preserve"> </w:t>
      </w:r>
    </w:p>
    <w:p w14:paraId="759B89E3" w14:textId="77777777" w:rsidR="00105758" w:rsidRPr="00057DDE" w:rsidRDefault="00105758" w:rsidP="00057DDE">
      <w:pPr>
        <w:rPr>
          <w:color w:val="808080"/>
        </w:rPr>
      </w:pPr>
    </w:p>
    <w:p w14:paraId="4015356B" w14:textId="204529E3" w:rsidR="006E4797" w:rsidRPr="00057DDE" w:rsidRDefault="00E25373" w:rsidP="00057DD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/>
        </w:rPr>
      </w:pPr>
      <w:r w:rsidRPr="00057DDE">
        <w:rPr>
          <w:b/>
          <w:color w:val="000000"/>
        </w:rPr>
        <w:t>E</w:t>
      </w:r>
      <w:r w:rsidR="0021537F" w:rsidRPr="00057DDE">
        <w:rPr>
          <w:b/>
          <w:color w:val="000000"/>
        </w:rPr>
        <w:t>V</w:t>
      </w:r>
      <w:r w:rsidRPr="00057DDE">
        <w:rPr>
          <w:b/>
          <w:color w:val="000000"/>
        </w:rPr>
        <w:t xml:space="preserve"> </w:t>
      </w:r>
      <w:r w:rsidR="0063434F" w:rsidRPr="00057DDE">
        <w:rPr>
          <w:b/>
          <w:color w:val="000000"/>
        </w:rPr>
        <w:t>isolation and on-chi</w:t>
      </w:r>
      <w:r w:rsidR="00301917" w:rsidRPr="00057DDE">
        <w:rPr>
          <w:b/>
          <w:color w:val="000000"/>
        </w:rPr>
        <w:t>p immuno-</w:t>
      </w:r>
      <w:r w:rsidR="0063434F" w:rsidRPr="00057DDE">
        <w:rPr>
          <w:b/>
          <w:color w:val="000000"/>
        </w:rPr>
        <w:t xml:space="preserve">fluorescent </w:t>
      </w:r>
      <w:r w:rsidR="00301917" w:rsidRPr="00057DDE">
        <w:rPr>
          <w:b/>
          <w:color w:val="000000"/>
        </w:rPr>
        <w:t>E</w:t>
      </w:r>
      <w:r w:rsidR="0021537F" w:rsidRPr="00057DDE">
        <w:rPr>
          <w:b/>
          <w:color w:val="000000"/>
        </w:rPr>
        <w:t>V</w:t>
      </w:r>
      <w:r w:rsidR="00301917" w:rsidRPr="00057DDE">
        <w:rPr>
          <w:b/>
          <w:color w:val="000000"/>
        </w:rPr>
        <w:t xml:space="preserve"> </w:t>
      </w:r>
      <w:r w:rsidR="0063434F" w:rsidRPr="00057DDE">
        <w:rPr>
          <w:b/>
          <w:color w:val="000000"/>
        </w:rPr>
        <w:t>labeling</w:t>
      </w:r>
    </w:p>
    <w:p w14:paraId="1864B3A6" w14:textId="77777777" w:rsidR="00F00861" w:rsidRPr="00057DDE" w:rsidRDefault="00F0086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/>
        </w:rPr>
      </w:pPr>
    </w:p>
    <w:p w14:paraId="7E0830F8" w14:textId="375F16A4" w:rsidR="00482449" w:rsidRPr="00057DDE" w:rsidRDefault="004611AE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/>
        </w:rPr>
      </w:pPr>
      <w:r w:rsidRPr="00057DDE">
        <w:rPr>
          <w:bCs/>
          <w:color w:val="000000"/>
        </w:rPr>
        <w:t>Collection of cell culture medi</w:t>
      </w:r>
      <w:r w:rsidR="00AF4B80" w:rsidRPr="00057DDE">
        <w:rPr>
          <w:bCs/>
          <w:color w:val="000000"/>
        </w:rPr>
        <w:t>a</w:t>
      </w:r>
      <w:r w:rsidR="00E25373" w:rsidRPr="00057DDE">
        <w:rPr>
          <w:bCs/>
          <w:color w:val="000000"/>
        </w:rPr>
        <w:t xml:space="preserve"> (C</w:t>
      </w:r>
      <w:r w:rsidR="0021537F" w:rsidRPr="00057DDE">
        <w:rPr>
          <w:bCs/>
          <w:color w:val="000000"/>
        </w:rPr>
        <w:t>CM</w:t>
      </w:r>
      <w:r w:rsidR="00E25373" w:rsidRPr="00057DDE">
        <w:rPr>
          <w:bCs/>
          <w:color w:val="000000"/>
        </w:rPr>
        <w:t>)</w:t>
      </w:r>
      <w:r w:rsidRPr="00057DDE">
        <w:rPr>
          <w:bCs/>
          <w:color w:val="000000"/>
        </w:rPr>
        <w:t xml:space="preserve"> and pre-proce</w:t>
      </w:r>
      <w:r w:rsidR="00E25373" w:rsidRPr="00057DDE">
        <w:rPr>
          <w:bCs/>
          <w:color w:val="000000"/>
        </w:rPr>
        <w:t>ss</w:t>
      </w:r>
      <w:r w:rsidR="00186CB6" w:rsidRPr="00057DDE">
        <w:rPr>
          <w:bCs/>
          <w:color w:val="000000"/>
        </w:rPr>
        <w:t>ing</w:t>
      </w:r>
      <w:r w:rsidR="00E25373" w:rsidRPr="00057DDE">
        <w:rPr>
          <w:bCs/>
          <w:color w:val="000000"/>
        </w:rPr>
        <w:t xml:space="preserve"> of C</w:t>
      </w:r>
      <w:r w:rsidR="0021537F" w:rsidRPr="00057DDE">
        <w:rPr>
          <w:bCs/>
          <w:color w:val="000000"/>
        </w:rPr>
        <w:t>CM</w:t>
      </w:r>
      <w:r w:rsidR="00E25373" w:rsidRPr="00057DDE">
        <w:rPr>
          <w:bCs/>
          <w:color w:val="000000"/>
        </w:rPr>
        <w:t xml:space="preserve"> for E</w:t>
      </w:r>
      <w:r w:rsidR="0021537F" w:rsidRPr="00057DDE">
        <w:rPr>
          <w:bCs/>
          <w:color w:val="000000"/>
        </w:rPr>
        <w:t>V</w:t>
      </w:r>
      <w:r w:rsidR="00E25373" w:rsidRPr="00057DDE">
        <w:rPr>
          <w:bCs/>
          <w:color w:val="000000"/>
        </w:rPr>
        <w:t xml:space="preserve"> isolation</w:t>
      </w:r>
    </w:p>
    <w:p w14:paraId="55F4748F" w14:textId="77777777" w:rsidR="001B3B36" w:rsidRPr="00057DDE" w:rsidRDefault="001B3B3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</w:p>
    <w:p w14:paraId="2CB66697" w14:textId="77777777" w:rsidR="008204C1" w:rsidRPr="00057DDE" w:rsidRDefault="005E4D38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/>
        </w:rPr>
      </w:pPr>
      <w:r w:rsidRPr="00057DDE">
        <w:rPr>
          <w:bCs/>
          <w:color w:val="000000"/>
        </w:rPr>
        <w:t>Seed PC3 cells at 30% confluency in a 75</w:t>
      </w:r>
      <w:r w:rsidR="00892F97" w:rsidRPr="00057DDE">
        <w:rPr>
          <w:bCs/>
          <w:color w:val="000000"/>
        </w:rPr>
        <w:t xml:space="preserve"> </w:t>
      </w:r>
      <w:r w:rsidRPr="00057DDE">
        <w:rPr>
          <w:bCs/>
          <w:color w:val="000000"/>
        </w:rPr>
        <w:t>cm</w:t>
      </w:r>
      <w:r w:rsidRPr="00057DDE">
        <w:rPr>
          <w:bCs/>
          <w:color w:val="000000"/>
          <w:vertAlign w:val="superscript"/>
        </w:rPr>
        <w:t>2</w:t>
      </w:r>
      <w:r w:rsidRPr="00057DDE">
        <w:rPr>
          <w:bCs/>
          <w:color w:val="000000"/>
        </w:rPr>
        <w:t xml:space="preserve"> cell culture flask. Allow control cells to grow to 90% confluency (</w:t>
      </w:r>
      <w:r w:rsidR="008204C1" w:rsidRPr="00057DDE">
        <w:rPr>
          <w:bCs/>
          <w:color w:val="000000"/>
        </w:rPr>
        <w:t>~</w:t>
      </w:r>
      <w:r w:rsidRPr="00057DDE">
        <w:rPr>
          <w:bCs/>
          <w:color w:val="000000"/>
        </w:rPr>
        <w:t>48</w:t>
      </w:r>
      <w:r w:rsidR="00892F97" w:rsidRPr="00057DDE">
        <w:rPr>
          <w:bCs/>
          <w:color w:val="000000"/>
        </w:rPr>
        <w:t xml:space="preserve"> </w:t>
      </w:r>
      <w:r w:rsidRPr="00057DDE">
        <w:rPr>
          <w:bCs/>
          <w:color w:val="000000"/>
        </w:rPr>
        <w:t>h) in standard media and cell-line</w:t>
      </w:r>
      <w:r w:rsidR="008204C1" w:rsidRPr="00057DDE">
        <w:rPr>
          <w:bCs/>
          <w:color w:val="000000"/>
        </w:rPr>
        <w:t>-</w:t>
      </w:r>
      <w:r w:rsidRPr="00057DDE">
        <w:rPr>
          <w:bCs/>
          <w:color w:val="000000"/>
        </w:rPr>
        <w:t xml:space="preserve">specific supplements. </w:t>
      </w:r>
    </w:p>
    <w:p w14:paraId="01ED4879" w14:textId="77777777" w:rsidR="008204C1" w:rsidRPr="00057DDE" w:rsidRDefault="008204C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</w:p>
    <w:p w14:paraId="08860505" w14:textId="549D6049" w:rsidR="00AD5329" w:rsidRPr="00057DDE" w:rsidRDefault="008204C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057DDE">
        <w:rPr>
          <w:bCs/>
          <w:color w:val="000000"/>
        </w:rPr>
        <w:t xml:space="preserve">NOTE: </w:t>
      </w:r>
      <w:r w:rsidR="005E4D38" w:rsidRPr="00057DDE">
        <w:rPr>
          <w:bCs/>
          <w:color w:val="000000"/>
        </w:rPr>
        <w:t xml:space="preserve">To prevent </w:t>
      </w:r>
      <w:r w:rsidR="009E772C" w:rsidRPr="00057DDE">
        <w:rPr>
          <w:bCs/>
          <w:color w:val="000000"/>
        </w:rPr>
        <w:t>EV-containing components</w:t>
      </w:r>
      <w:r w:rsidR="005E4D38" w:rsidRPr="00057DDE">
        <w:rPr>
          <w:bCs/>
          <w:color w:val="000000"/>
        </w:rPr>
        <w:t xml:space="preserve"> from affecting cellular uptake (i.e.</w:t>
      </w:r>
      <w:r w:rsidR="00892F97" w:rsidRPr="00057DDE">
        <w:rPr>
          <w:bCs/>
          <w:color w:val="000000"/>
        </w:rPr>
        <w:t>,</w:t>
      </w:r>
      <w:r w:rsidR="005E4D38" w:rsidRPr="00057DDE">
        <w:rPr>
          <w:bCs/>
          <w:color w:val="000000"/>
        </w:rPr>
        <w:t xml:space="preserve"> </w:t>
      </w:r>
      <w:r w:rsidR="00C837E4" w:rsidRPr="00057DDE">
        <w:rPr>
          <w:bCs/>
          <w:color w:val="000000"/>
        </w:rPr>
        <w:t>fetal bovine serum</w:t>
      </w:r>
      <w:r w:rsidR="005E4D38" w:rsidRPr="00057DDE">
        <w:rPr>
          <w:bCs/>
          <w:color w:val="000000"/>
        </w:rPr>
        <w:t>)</w:t>
      </w:r>
      <w:r w:rsidRPr="00057DDE">
        <w:rPr>
          <w:bCs/>
          <w:color w:val="000000"/>
        </w:rPr>
        <w:t>,</w:t>
      </w:r>
      <w:r w:rsidR="009E772C" w:rsidRPr="00057DDE">
        <w:rPr>
          <w:bCs/>
          <w:color w:val="000000"/>
        </w:rPr>
        <w:t xml:space="preserve"> u</w:t>
      </w:r>
      <w:r w:rsidR="004524FC" w:rsidRPr="00057DDE">
        <w:rPr>
          <w:bCs/>
          <w:color w:val="000000"/>
        </w:rPr>
        <w:t>se</w:t>
      </w:r>
      <w:r w:rsidR="009E772C" w:rsidRPr="00057DDE">
        <w:rPr>
          <w:bCs/>
          <w:color w:val="000000"/>
        </w:rPr>
        <w:t xml:space="preserve"> exosome-dep</w:t>
      </w:r>
      <w:r w:rsidR="00BE13B1" w:rsidRPr="00057DDE">
        <w:rPr>
          <w:bCs/>
          <w:color w:val="000000"/>
        </w:rPr>
        <w:t xml:space="preserve">leted </w:t>
      </w:r>
      <w:r w:rsidR="005E4D38" w:rsidRPr="00057DDE">
        <w:rPr>
          <w:bCs/>
          <w:color w:val="000000"/>
        </w:rPr>
        <w:t>media and supplements</w:t>
      </w:r>
      <w:r w:rsidR="00BE13B1" w:rsidRPr="00057DDE">
        <w:rPr>
          <w:bCs/>
          <w:color w:val="000000"/>
        </w:rPr>
        <w:t>.</w:t>
      </w:r>
    </w:p>
    <w:p w14:paraId="2CC27608" w14:textId="049FFBA8" w:rsidR="00E25373" w:rsidRPr="00057DDE" w:rsidRDefault="001F24A7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/>
        </w:rPr>
      </w:pPr>
      <w:r w:rsidRPr="00057DDE">
        <w:rPr>
          <w:bCs/>
          <w:color w:val="000000"/>
        </w:rPr>
        <w:t xml:space="preserve"> </w:t>
      </w:r>
      <w:r w:rsidR="00D65F73" w:rsidRPr="00057DDE">
        <w:rPr>
          <w:bCs/>
          <w:color w:val="000000"/>
        </w:rPr>
        <w:t xml:space="preserve"> </w:t>
      </w:r>
    </w:p>
    <w:p w14:paraId="6BAA4BEE" w14:textId="377E7931" w:rsidR="005E4D38" w:rsidRPr="00057DDE" w:rsidRDefault="005E4D38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/>
        </w:rPr>
      </w:pPr>
      <w:r w:rsidRPr="00057DDE">
        <w:rPr>
          <w:bCs/>
          <w:color w:val="000000"/>
        </w:rPr>
        <w:t>Harvest the C</w:t>
      </w:r>
      <w:r w:rsidR="0021537F" w:rsidRPr="00057DDE">
        <w:rPr>
          <w:bCs/>
          <w:color w:val="000000"/>
        </w:rPr>
        <w:t>C</w:t>
      </w:r>
      <w:r w:rsidRPr="00057DDE">
        <w:rPr>
          <w:bCs/>
          <w:color w:val="000000"/>
        </w:rPr>
        <w:t xml:space="preserve">M. </w:t>
      </w:r>
    </w:p>
    <w:p w14:paraId="7078F33D" w14:textId="77777777" w:rsidR="005E4D38" w:rsidRPr="00057DDE" w:rsidRDefault="005E4D38" w:rsidP="00057DDE">
      <w:pPr>
        <w:pStyle w:val="ListParagraph"/>
        <w:ind w:left="0"/>
        <w:rPr>
          <w:bCs/>
          <w:color w:val="000000"/>
        </w:rPr>
      </w:pPr>
    </w:p>
    <w:p w14:paraId="5F95DB9F" w14:textId="5C674AF7" w:rsidR="001B21BD" w:rsidRPr="00057DDE" w:rsidRDefault="008C72CC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/>
        </w:rPr>
      </w:pPr>
      <w:r w:rsidRPr="00057DDE">
        <w:rPr>
          <w:bCs/>
          <w:color w:val="000000"/>
        </w:rPr>
        <w:t>C</w:t>
      </w:r>
      <w:r w:rsidR="001B21BD" w:rsidRPr="00057DDE">
        <w:rPr>
          <w:bCs/>
          <w:color w:val="000000"/>
        </w:rPr>
        <w:t>entrifuge</w:t>
      </w:r>
      <w:r w:rsidRPr="00057DDE">
        <w:rPr>
          <w:bCs/>
          <w:color w:val="000000"/>
        </w:rPr>
        <w:t xml:space="preserve"> the C</w:t>
      </w:r>
      <w:r w:rsidR="0021537F" w:rsidRPr="00057DDE">
        <w:rPr>
          <w:bCs/>
          <w:color w:val="000000"/>
        </w:rPr>
        <w:t>CM</w:t>
      </w:r>
      <w:r w:rsidR="001B21BD" w:rsidRPr="00057DDE">
        <w:rPr>
          <w:bCs/>
          <w:color w:val="000000"/>
        </w:rPr>
        <w:t xml:space="preserve"> at 1000 x </w:t>
      </w:r>
      <w:r w:rsidR="001B21BD" w:rsidRPr="00057DDE">
        <w:rPr>
          <w:bCs/>
          <w:i/>
          <w:iCs/>
          <w:color w:val="000000"/>
        </w:rPr>
        <w:t>g</w:t>
      </w:r>
      <w:r w:rsidR="001B21BD" w:rsidRPr="00057DDE">
        <w:rPr>
          <w:bCs/>
          <w:color w:val="000000"/>
        </w:rPr>
        <w:t xml:space="preserve"> for 10 min </w:t>
      </w:r>
      <w:r w:rsidR="00892F97" w:rsidRPr="00057DDE">
        <w:rPr>
          <w:bCs/>
          <w:color w:val="000000"/>
        </w:rPr>
        <w:t>at room temperature (R</w:t>
      </w:r>
      <w:r w:rsidR="0021537F" w:rsidRPr="00057DDE">
        <w:rPr>
          <w:bCs/>
          <w:color w:val="000000"/>
        </w:rPr>
        <w:t>T</w:t>
      </w:r>
      <w:r w:rsidR="00892F97" w:rsidRPr="00057DDE">
        <w:rPr>
          <w:bCs/>
          <w:color w:val="000000"/>
        </w:rPr>
        <w:t>)</w:t>
      </w:r>
      <w:r w:rsidR="00892F97" w:rsidRPr="00057DDE" w:rsidDel="00892F97">
        <w:rPr>
          <w:bCs/>
          <w:color w:val="000000"/>
        </w:rPr>
        <w:t xml:space="preserve"> </w:t>
      </w:r>
      <w:r w:rsidR="001B21BD" w:rsidRPr="00057DDE">
        <w:rPr>
          <w:bCs/>
          <w:color w:val="000000"/>
        </w:rPr>
        <w:t xml:space="preserve">to </w:t>
      </w:r>
      <w:r w:rsidR="00506226" w:rsidRPr="00057DDE">
        <w:rPr>
          <w:bCs/>
        </w:rPr>
        <w:t>pellet</w:t>
      </w:r>
      <w:r w:rsidR="00FA0631" w:rsidRPr="00057DDE">
        <w:rPr>
          <w:bCs/>
        </w:rPr>
        <w:t xml:space="preserve"> any unattached</w:t>
      </w:r>
      <w:r w:rsidR="00506226" w:rsidRPr="00057DDE">
        <w:rPr>
          <w:bCs/>
        </w:rPr>
        <w:t xml:space="preserve"> </w:t>
      </w:r>
      <w:r w:rsidR="001B21BD" w:rsidRPr="00057DDE">
        <w:rPr>
          <w:bCs/>
        </w:rPr>
        <w:t xml:space="preserve">cells </w:t>
      </w:r>
      <w:r w:rsidR="001B21BD" w:rsidRPr="00057DDE">
        <w:rPr>
          <w:bCs/>
          <w:color w:val="000000"/>
        </w:rPr>
        <w:t>and large debris</w:t>
      </w:r>
      <w:r w:rsidR="005E4D38" w:rsidRPr="00057DDE">
        <w:rPr>
          <w:bCs/>
          <w:color w:val="000000"/>
        </w:rPr>
        <w:t xml:space="preserve"> harvested with the media</w:t>
      </w:r>
      <w:r w:rsidR="00FA0631" w:rsidRPr="00057DDE">
        <w:rPr>
          <w:bCs/>
          <w:color w:val="000000"/>
        </w:rPr>
        <w:t xml:space="preserve">. </w:t>
      </w:r>
      <w:r w:rsidRPr="00057DDE">
        <w:rPr>
          <w:bCs/>
          <w:color w:val="000000"/>
        </w:rPr>
        <w:t>T</w:t>
      </w:r>
      <w:r w:rsidR="005D090D" w:rsidRPr="00057DDE">
        <w:rPr>
          <w:bCs/>
          <w:color w:val="000000"/>
        </w:rPr>
        <w:t>ransfer</w:t>
      </w:r>
      <w:r w:rsidRPr="00057DDE">
        <w:rPr>
          <w:bCs/>
          <w:color w:val="000000"/>
        </w:rPr>
        <w:t xml:space="preserve"> the supernatant </w:t>
      </w:r>
      <w:r w:rsidR="005D090D" w:rsidRPr="00057DDE">
        <w:rPr>
          <w:bCs/>
          <w:color w:val="000000"/>
        </w:rPr>
        <w:t xml:space="preserve">to </w:t>
      </w:r>
      <w:r w:rsidR="00D44ECE" w:rsidRPr="00057DDE">
        <w:rPr>
          <w:bCs/>
          <w:color w:val="000000"/>
        </w:rPr>
        <w:t xml:space="preserve">a </w:t>
      </w:r>
      <w:r w:rsidR="005D090D" w:rsidRPr="00057DDE">
        <w:rPr>
          <w:bCs/>
          <w:color w:val="000000"/>
        </w:rPr>
        <w:t xml:space="preserve">new </w:t>
      </w:r>
      <w:r w:rsidR="005E4D38" w:rsidRPr="00057DDE">
        <w:rPr>
          <w:bCs/>
          <w:color w:val="000000"/>
        </w:rPr>
        <w:t>conical tube</w:t>
      </w:r>
      <w:r w:rsidR="00D44ECE" w:rsidRPr="00057DDE">
        <w:rPr>
          <w:bCs/>
          <w:color w:val="000000"/>
        </w:rPr>
        <w:t>.</w:t>
      </w:r>
    </w:p>
    <w:p w14:paraId="3FE7789D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53D44684" w14:textId="664B75F1" w:rsidR="00AD5329" w:rsidRPr="00057DDE" w:rsidRDefault="005E4D38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In the new tube, centrifuge </w:t>
      </w:r>
      <w:r w:rsidR="008C72CC" w:rsidRPr="00057DDE">
        <w:rPr>
          <w:bCs/>
          <w:color w:val="000000" w:themeColor="text1"/>
        </w:rPr>
        <w:t xml:space="preserve">the supernatant </w:t>
      </w:r>
      <w:r w:rsidR="00D65F73" w:rsidRPr="00057DDE">
        <w:rPr>
          <w:bCs/>
          <w:color w:val="000000" w:themeColor="text1"/>
        </w:rPr>
        <w:t xml:space="preserve">at 10,000 x </w:t>
      </w:r>
      <w:r w:rsidR="00D65F73" w:rsidRPr="00057DDE">
        <w:rPr>
          <w:bCs/>
          <w:i/>
          <w:iCs/>
          <w:color w:val="000000" w:themeColor="text1"/>
        </w:rPr>
        <w:t>g</w:t>
      </w:r>
      <w:r w:rsidR="00D65F73" w:rsidRPr="00057DDE">
        <w:rPr>
          <w:bCs/>
          <w:color w:val="000000" w:themeColor="text1"/>
        </w:rPr>
        <w:t xml:space="preserve"> for 20 min at 4</w:t>
      </w:r>
      <w:r w:rsidR="004C3B83" w:rsidRPr="00057DDE">
        <w:rPr>
          <w:bCs/>
          <w:color w:val="000000" w:themeColor="text1"/>
        </w:rPr>
        <w:t xml:space="preserve"> </w:t>
      </w:r>
      <w:r w:rsidR="00D65F73" w:rsidRPr="00057DDE">
        <w:rPr>
          <w:bCs/>
          <w:color w:val="000000" w:themeColor="text1"/>
        </w:rPr>
        <w:t xml:space="preserve">°C to </w:t>
      </w:r>
      <w:r w:rsidR="00506226" w:rsidRPr="00057DDE">
        <w:rPr>
          <w:bCs/>
          <w:color w:val="000000" w:themeColor="text1"/>
        </w:rPr>
        <w:t xml:space="preserve">pellet </w:t>
      </w:r>
      <w:r w:rsidR="00D65F73" w:rsidRPr="00057DDE">
        <w:rPr>
          <w:bCs/>
          <w:color w:val="000000" w:themeColor="text1"/>
        </w:rPr>
        <w:t>small</w:t>
      </w:r>
      <w:r w:rsidRPr="00057DDE">
        <w:rPr>
          <w:bCs/>
          <w:color w:val="000000" w:themeColor="text1"/>
        </w:rPr>
        <w:t>er</w:t>
      </w:r>
      <w:r w:rsidR="00D65F73" w:rsidRPr="00057DDE">
        <w:rPr>
          <w:bCs/>
          <w:color w:val="000000" w:themeColor="text1"/>
        </w:rPr>
        <w:t xml:space="preserve"> debris</w:t>
      </w:r>
      <w:r w:rsidRPr="00057DDE">
        <w:rPr>
          <w:bCs/>
          <w:color w:val="000000" w:themeColor="text1"/>
        </w:rPr>
        <w:t xml:space="preserve"> and </w:t>
      </w:r>
      <w:r w:rsidR="00D65F73" w:rsidRPr="00057DDE">
        <w:rPr>
          <w:bCs/>
          <w:color w:val="000000" w:themeColor="text1"/>
        </w:rPr>
        <w:t>apoptotic bodies</w:t>
      </w:r>
      <w:r w:rsidRPr="00057DDE">
        <w:rPr>
          <w:bCs/>
          <w:color w:val="000000" w:themeColor="text1"/>
        </w:rPr>
        <w:t xml:space="preserve"> remaining in the media. Some</w:t>
      </w:r>
      <w:r w:rsidR="00D65F73" w:rsidRPr="00057DDE">
        <w:rPr>
          <w:bCs/>
          <w:color w:val="000000" w:themeColor="text1"/>
        </w:rPr>
        <w:t xml:space="preserve"> large</w:t>
      </w:r>
      <w:r w:rsidRPr="00057DDE">
        <w:rPr>
          <w:bCs/>
          <w:color w:val="000000" w:themeColor="text1"/>
        </w:rPr>
        <w:t>r</w:t>
      </w:r>
      <w:r w:rsidR="00D65F73" w:rsidRPr="00057DDE">
        <w:rPr>
          <w:bCs/>
          <w:color w:val="000000" w:themeColor="text1"/>
        </w:rPr>
        <w:t xml:space="preserve"> E</w:t>
      </w:r>
      <w:r w:rsidR="0021537F" w:rsidRPr="00057DDE">
        <w:rPr>
          <w:bCs/>
          <w:color w:val="000000" w:themeColor="text1"/>
        </w:rPr>
        <w:t>V</w:t>
      </w:r>
      <w:r w:rsidR="00D65F73" w:rsidRPr="00057DDE">
        <w:rPr>
          <w:bCs/>
          <w:color w:val="000000" w:themeColor="text1"/>
        </w:rPr>
        <w:t>s</w:t>
      </w:r>
      <w:r w:rsidRPr="00057DDE">
        <w:rPr>
          <w:bCs/>
          <w:color w:val="000000" w:themeColor="text1"/>
        </w:rPr>
        <w:t xml:space="preserve"> will pellet</w:t>
      </w:r>
      <w:r w:rsidR="00D65F73" w:rsidRPr="00057DDE">
        <w:rPr>
          <w:bCs/>
          <w:color w:val="000000" w:themeColor="text1"/>
        </w:rPr>
        <w:t xml:space="preserve">. </w:t>
      </w:r>
      <w:r w:rsidRPr="00057DDE">
        <w:rPr>
          <w:bCs/>
          <w:color w:val="000000" w:themeColor="text1"/>
        </w:rPr>
        <w:t>T</w:t>
      </w:r>
      <w:r w:rsidR="008C72CC" w:rsidRPr="00057DDE">
        <w:rPr>
          <w:bCs/>
          <w:color w:val="000000" w:themeColor="text1"/>
        </w:rPr>
        <w:t>ransfer</w:t>
      </w:r>
      <w:r w:rsidR="00D65F73" w:rsidRPr="00057DDE">
        <w:rPr>
          <w:bCs/>
          <w:color w:val="000000" w:themeColor="text1"/>
        </w:rPr>
        <w:t xml:space="preserve"> the supernatant to a new tube.</w:t>
      </w:r>
    </w:p>
    <w:p w14:paraId="217CC07B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2449C87E" w14:textId="77777777" w:rsidR="003665AF" w:rsidRPr="00057DDE" w:rsidRDefault="008C72CC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F</w:t>
      </w:r>
      <w:r w:rsidR="00D44ECE" w:rsidRPr="00057DDE">
        <w:rPr>
          <w:bCs/>
          <w:color w:val="000000" w:themeColor="text1"/>
        </w:rPr>
        <w:t>ilter</w:t>
      </w:r>
      <w:r w:rsidRPr="00057DDE">
        <w:rPr>
          <w:bCs/>
          <w:color w:val="000000" w:themeColor="text1"/>
        </w:rPr>
        <w:t xml:space="preserve"> the supernatant </w:t>
      </w:r>
      <w:r w:rsidR="00D44ECE" w:rsidRPr="00057DDE">
        <w:rPr>
          <w:bCs/>
          <w:color w:val="000000" w:themeColor="text1"/>
        </w:rPr>
        <w:t xml:space="preserve">through a 0.45 µm hydrophilic </w:t>
      </w:r>
      <w:r w:rsidR="00C837E4" w:rsidRPr="00057DDE">
        <w:rPr>
          <w:bCs/>
          <w:color w:val="000000" w:themeColor="text1"/>
        </w:rPr>
        <w:t>Polyvinylidene fluoride (</w:t>
      </w:r>
      <w:r w:rsidR="00D44ECE" w:rsidRPr="00057DDE">
        <w:rPr>
          <w:bCs/>
          <w:color w:val="000000" w:themeColor="text1"/>
        </w:rPr>
        <w:t>PVDF</w:t>
      </w:r>
      <w:r w:rsidR="00C837E4" w:rsidRPr="00057DDE">
        <w:rPr>
          <w:bCs/>
          <w:color w:val="000000" w:themeColor="text1"/>
        </w:rPr>
        <w:t>)</w:t>
      </w:r>
      <w:r w:rsidR="00D44ECE" w:rsidRPr="00057DDE">
        <w:rPr>
          <w:bCs/>
          <w:color w:val="000000" w:themeColor="text1"/>
        </w:rPr>
        <w:t xml:space="preserve"> </w:t>
      </w:r>
      <w:r w:rsidR="00D44ECE" w:rsidRPr="00057DDE">
        <w:rPr>
          <w:bCs/>
          <w:color w:val="000000" w:themeColor="text1"/>
        </w:rPr>
        <w:lastRenderedPageBreak/>
        <w:t xml:space="preserve">membrane syringe filter. </w:t>
      </w:r>
    </w:p>
    <w:p w14:paraId="71FEEF93" w14:textId="77777777" w:rsidR="003665AF" w:rsidRPr="00057DDE" w:rsidRDefault="003665AF" w:rsidP="00057DDE">
      <w:pPr>
        <w:pStyle w:val="ListParagraph"/>
        <w:ind w:left="0"/>
        <w:rPr>
          <w:bCs/>
          <w:color w:val="000000" w:themeColor="text1"/>
        </w:rPr>
      </w:pPr>
    </w:p>
    <w:p w14:paraId="3C2D9F05" w14:textId="0F3D31D6" w:rsidR="00575F86" w:rsidRPr="00057DDE" w:rsidRDefault="003665AF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526C94" w:rsidRPr="00057DDE">
        <w:rPr>
          <w:bCs/>
          <w:color w:val="000000" w:themeColor="text1"/>
        </w:rPr>
        <w:t>If not immediately processing C</w:t>
      </w:r>
      <w:r w:rsidR="0021537F" w:rsidRPr="00057DDE">
        <w:rPr>
          <w:bCs/>
          <w:color w:val="000000" w:themeColor="text1"/>
        </w:rPr>
        <w:t>CM</w:t>
      </w:r>
      <w:r w:rsidR="00526C94" w:rsidRPr="00057DDE">
        <w:rPr>
          <w:bCs/>
          <w:color w:val="000000" w:themeColor="text1"/>
        </w:rPr>
        <w:t xml:space="preserve"> for E</w:t>
      </w:r>
      <w:r w:rsidR="0021537F" w:rsidRPr="00057DDE">
        <w:rPr>
          <w:bCs/>
          <w:color w:val="000000" w:themeColor="text1"/>
        </w:rPr>
        <w:t>V</w:t>
      </w:r>
      <w:r w:rsidR="00526C94" w:rsidRPr="00057DDE">
        <w:rPr>
          <w:bCs/>
          <w:color w:val="000000" w:themeColor="text1"/>
        </w:rPr>
        <w:t xml:space="preserve"> isolation, store</w:t>
      </w:r>
      <w:r w:rsidR="00611BE2" w:rsidRPr="00057DDE">
        <w:rPr>
          <w:bCs/>
          <w:color w:val="000000" w:themeColor="text1"/>
        </w:rPr>
        <w:t xml:space="preserve"> t</w:t>
      </w:r>
      <w:r w:rsidR="00D44ECE" w:rsidRPr="00057DDE">
        <w:rPr>
          <w:bCs/>
          <w:color w:val="000000" w:themeColor="text1"/>
        </w:rPr>
        <w:t>he pre-processed C</w:t>
      </w:r>
      <w:r w:rsidR="0021537F" w:rsidRPr="00057DDE">
        <w:rPr>
          <w:bCs/>
          <w:color w:val="000000" w:themeColor="text1"/>
        </w:rPr>
        <w:t>CM</w:t>
      </w:r>
      <w:r w:rsidR="00D44ECE" w:rsidRPr="00057DDE">
        <w:rPr>
          <w:bCs/>
          <w:color w:val="000000" w:themeColor="text1"/>
        </w:rPr>
        <w:t xml:space="preserve"> at -80</w:t>
      </w:r>
      <w:r w:rsidR="004C3B83" w:rsidRPr="00057DDE">
        <w:rPr>
          <w:bCs/>
          <w:color w:val="000000" w:themeColor="text1"/>
        </w:rPr>
        <w:t xml:space="preserve"> </w:t>
      </w:r>
      <w:r w:rsidR="00D44ECE" w:rsidRPr="00057DDE">
        <w:rPr>
          <w:bCs/>
          <w:color w:val="000000" w:themeColor="text1"/>
        </w:rPr>
        <w:t>°C unti</w:t>
      </w:r>
      <w:r w:rsidR="00DF3532" w:rsidRPr="00057DDE">
        <w:rPr>
          <w:bCs/>
          <w:color w:val="000000" w:themeColor="text1"/>
        </w:rPr>
        <w:t xml:space="preserve">l </w:t>
      </w:r>
      <w:r w:rsidR="00611BE2" w:rsidRPr="00057DDE">
        <w:rPr>
          <w:bCs/>
          <w:color w:val="000000" w:themeColor="text1"/>
        </w:rPr>
        <w:t xml:space="preserve">isolation </w:t>
      </w:r>
      <w:r w:rsidR="008C72CC" w:rsidRPr="00057DDE">
        <w:rPr>
          <w:bCs/>
          <w:color w:val="000000" w:themeColor="text1"/>
        </w:rPr>
        <w:t xml:space="preserve">is </w:t>
      </w:r>
      <w:r w:rsidR="00611BE2" w:rsidRPr="00057DDE">
        <w:rPr>
          <w:bCs/>
          <w:color w:val="000000" w:themeColor="text1"/>
        </w:rPr>
        <w:t>performed</w:t>
      </w:r>
      <w:r w:rsidR="00087DFD" w:rsidRPr="00057DDE">
        <w:rPr>
          <w:bCs/>
          <w:color w:val="000000" w:themeColor="text1"/>
        </w:rPr>
        <w:t xml:space="preserve">.  If frozen, </w:t>
      </w:r>
      <w:r w:rsidR="00DD68DF" w:rsidRPr="00057DDE">
        <w:rPr>
          <w:bCs/>
          <w:color w:val="000000" w:themeColor="text1"/>
        </w:rPr>
        <w:t xml:space="preserve">limit </w:t>
      </w:r>
      <w:r w:rsidR="00C76ED5" w:rsidRPr="00057DDE">
        <w:rPr>
          <w:bCs/>
          <w:color w:val="000000" w:themeColor="text1"/>
        </w:rPr>
        <w:t>freeze-thaw cycles</w:t>
      </w:r>
      <w:r w:rsidR="00087DFD" w:rsidRPr="00057DDE">
        <w:rPr>
          <w:bCs/>
          <w:color w:val="000000" w:themeColor="text1"/>
        </w:rPr>
        <w:t xml:space="preserve"> </w:t>
      </w:r>
      <w:r w:rsidR="00DD68DF" w:rsidRPr="00057DDE">
        <w:rPr>
          <w:bCs/>
          <w:color w:val="000000" w:themeColor="text1"/>
        </w:rPr>
        <w:t xml:space="preserve">to </w:t>
      </w:r>
      <w:r w:rsidR="00C76ED5" w:rsidRPr="00057DDE">
        <w:rPr>
          <w:bCs/>
          <w:color w:val="000000" w:themeColor="text1"/>
        </w:rPr>
        <w:t>one</w:t>
      </w:r>
      <w:r w:rsidR="00DF3532" w:rsidRPr="00057DDE">
        <w:rPr>
          <w:bCs/>
          <w:color w:val="000000" w:themeColor="text1"/>
        </w:rPr>
        <w:t xml:space="preserve">. </w:t>
      </w:r>
    </w:p>
    <w:p w14:paraId="26E5F868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101C637A" w14:textId="3973731A" w:rsidR="00DF7E92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bookmarkStart w:id="0" w:name="_Hlk79135307"/>
      <w:r w:rsidRPr="00057DDE">
        <w:rPr>
          <w:bCs/>
          <w:color w:val="000000" w:themeColor="text1"/>
        </w:rPr>
        <w:t>E</w:t>
      </w:r>
      <w:r w:rsidR="0021537F" w:rsidRPr="00057DDE">
        <w:rPr>
          <w:bCs/>
          <w:color w:val="000000" w:themeColor="text1"/>
        </w:rPr>
        <w:t>V</w:t>
      </w:r>
      <w:r w:rsidRPr="00057DDE">
        <w:rPr>
          <w:bCs/>
          <w:color w:val="000000" w:themeColor="text1"/>
        </w:rPr>
        <w:t xml:space="preserve"> isolation from C</w:t>
      </w:r>
      <w:r w:rsidR="0021537F" w:rsidRPr="00057DDE">
        <w:rPr>
          <w:bCs/>
          <w:color w:val="000000" w:themeColor="text1"/>
        </w:rPr>
        <w:t>CM</w:t>
      </w:r>
      <w:r w:rsidRPr="00057DDE">
        <w:rPr>
          <w:bCs/>
          <w:color w:val="000000" w:themeColor="text1"/>
        </w:rPr>
        <w:t xml:space="preserve"> using </w:t>
      </w:r>
      <w:r w:rsidR="00E34BD0" w:rsidRPr="00057DDE">
        <w:rPr>
          <w:bCs/>
          <w:color w:val="000000" w:themeColor="text1"/>
        </w:rPr>
        <w:t>a nano-filtration based microfluidic device</w:t>
      </w:r>
    </w:p>
    <w:p w14:paraId="1D13714F" w14:textId="77777777" w:rsidR="00821642" w:rsidRPr="00057DDE" w:rsidRDefault="00821642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1F540D7D" w14:textId="48B727F5" w:rsidR="00892F97" w:rsidRPr="00057DDE" w:rsidRDefault="00DF4CBF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If frozen, completely thaw C</w:t>
      </w:r>
      <w:r w:rsidR="0021537F" w:rsidRPr="00057DDE">
        <w:rPr>
          <w:bCs/>
          <w:color w:val="000000" w:themeColor="text1"/>
        </w:rPr>
        <w:t>CM</w:t>
      </w:r>
      <w:r w:rsidRPr="00057DDE">
        <w:rPr>
          <w:bCs/>
          <w:color w:val="000000" w:themeColor="text1"/>
        </w:rPr>
        <w:t xml:space="preserve"> and vortex for 30 s </w:t>
      </w:r>
      <w:r w:rsidR="005057EA" w:rsidRPr="00057DDE">
        <w:rPr>
          <w:bCs/>
          <w:color w:val="000000" w:themeColor="text1"/>
        </w:rPr>
        <w:t>before</w:t>
      </w:r>
      <w:r w:rsidRPr="00057DDE">
        <w:rPr>
          <w:bCs/>
          <w:color w:val="000000" w:themeColor="text1"/>
        </w:rPr>
        <w:t xml:space="preserve"> step 1.2.2.</w:t>
      </w:r>
    </w:p>
    <w:p w14:paraId="58D67A39" w14:textId="77777777" w:rsidR="00892F97" w:rsidRPr="00057DDE" w:rsidRDefault="00892F97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127D1EED" w14:textId="6688CF09" w:rsidR="00AD5329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bookmarkStart w:id="1" w:name="_Hlk79136627"/>
      <w:r w:rsidRPr="00057DDE">
        <w:rPr>
          <w:bCs/>
          <w:color w:val="000000" w:themeColor="text1"/>
          <w:highlight w:val="yellow"/>
        </w:rPr>
        <w:t>Inject 1 mL of pre-processed C</w:t>
      </w:r>
      <w:r w:rsidR="0021537F" w:rsidRPr="00057DDE">
        <w:rPr>
          <w:bCs/>
          <w:color w:val="000000" w:themeColor="text1"/>
          <w:highlight w:val="yellow"/>
        </w:rPr>
        <w:t>CM</w:t>
      </w:r>
      <w:r w:rsidRPr="00057DDE">
        <w:rPr>
          <w:bCs/>
          <w:color w:val="000000" w:themeColor="text1"/>
          <w:highlight w:val="yellow"/>
        </w:rPr>
        <w:t xml:space="preserve"> (</w:t>
      </w:r>
      <w:r w:rsidR="005057EA" w:rsidRPr="00057DDE">
        <w:rPr>
          <w:bCs/>
          <w:color w:val="000000" w:themeColor="text1"/>
          <w:highlight w:val="yellow"/>
        </w:rPr>
        <w:t>s</w:t>
      </w:r>
      <w:r w:rsidRPr="00057DDE">
        <w:rPr>
          <w:bCs/>
          <w:color w:val="000000" w:themeColor="text1"/>
          <w:highlight w:val="yellow"/>
        </w:rPr>
        <w:t xml:space="preserve">tep 1.1) into the sample chamber of the </w:t>
      </w:r>
      <w:r w:rsidR="00DF4CBF" w:rsidRPr="00057DDE">
        <w:rPr>
          <w:bCs/>
          <w:color w:val="000000" w:themeColor="text1"/>
          <w:highlight w:val="yellow"/>
        </w:rPr>
        <w:t>nano-filtration</w:t>
      </w:r>
      <w:r w:rsidR="00746B5B" w:rsidRPr="00057DDE">
        <w:rPr>
          <w:bCs/>
          <w:color w:val="000000" w:themeColor="text1"/>
          <w:highlight w:val="yellow"/>
        </w:rPr>
        <w:t>-</w:t>
      </w:r>
      <w:r w:rsidR="00DF4CBF" w:rsidRPr="00057DDE">
        <w:rPr>
          <w:bCs/>
          <w:color w:val="000000" w:themeColor="text1"/>
          <w:highlight w:val="yellow"/>
        </w:rPr>
        <w:t>based microfluidic d</w:t>
      </w:r>
      <w:r w:rsidR="0027480C" w:rsidRPr="00057DDE">
        <w:rPr>
          <w:bCs/>
          <w:color w:val="000000" w:themeColor="text1"/>
          <w:highlight w:val="yellow"/>
        </w:rPr>
        <w:t>evice</w:t>
      </w:r>
      <w:r w:rsidR="005F13CC" w:rsidRPr="00057DDE">
        <w:rPr>
          <w:bCs/>
          <w:color w:val="000000" w:themeColor="text1"/>
          <w:highlight w:val="yellow"/>
        </w:rPr>
        <w:t xml:space="preserve"> </w:t>
      </w:r>
      <w:r w:rsidR="005F13CC" w:rsidRPr="00057DDE">
        <w:rPr>
          <w:bCs/>
          <w:highlight w:val="yellow"/>
        </w:rPr>
        <w:t xml:space="preserve">(see </w:t>
      </w:r>
      <w:r w:rsidR="005F13CC" w:rsidRPr="00057DDE">
        <w:rPr>
          <w:b/>
          <w:highlight w:val="yellow"/>
        </w:rPr>
        <w:t>Table of Materials</w:t>
      </w:r>
      <w:r w:rsidR="005F13CC" w:rsidRPr="00057DDE">
        <w:rPr>
          <w:bCs/>
          <w:highlight w:val="yellow"/>
        </w:rPr>
        <w:t>)</w:t>
      </w:r>
      <w:r w:rsidR="005F13CC" w:rsidRPr="00057DDE">
        <w:rPr>
          <w:bCs/>
          <w:highlight w:val="yellow"/>
        </w:rPr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="005F13CC" w:rsidRPr="00057DDE">
        <w:rPr>
          <w:bCs/>
          <w:highlight w:val="yellow"/>
        </w:rPr>
        <w:instrText xml:space="preserve"> ADDIN EN.CITE </w:instrText>
      </w:r>
      <w:r w:rsidR="005F13CC" w:rsidRPr="00057DDE">
        <w:rPr>
          <w:bCs/>
          <w:highlight w:val="yellow"/>
        </w:rPr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="005F13CC" w:rsidRPr="00057DDE">
        <w:rPr>
          <w:bCs/>
          <w:highlight w:val="yellow"/>
        </w:rPr>
        <w:instrText xml:space="preserve"> ADDIN EN.CITE.DATA </w:instrText>
      </w:r>
      <w:r w:rsidR="005F13CC" w:rsidRPr="00057DDE">
        <w:rPr>
          <w:bCs/>
          <w:highlight w:val="yellow"/>
        </w:rPr>
      </w:r>
      <w:r w:rsidR="005F13CC" w:rsidRPr="00057DDE">
        <w:rPr>
          <w:bCs/>
          <w:highlight w:val="yellow"/>
        </w:rPr>
        <w:fldChar w:fldCharType="end"/>
      </w:r>
      <w:r w:rsidR="005F13CC" w:rsidRPr="00057DDE">
        <w:rPr>
          <w:bCs/>
          <w:highlight w:val="yellow"/>
        </w:rPr>
      </w:r>
      <w:r w:rsidR="005F13CC" w:rsidRPr="00057DDE">
        <w:rPr>
          <w:bCs/>
          <w:highlight w:val="yellow"/>
        </w:rPr>
        <w:fldChar w:fldCharType="separate"/>
      </w:r>
      <w:r w:rsidR="005F13CC" w:rsidRPr="00057DDE">
        <w:rPr>
          <w:bCs/>
          <w:noProof/>
          <w:highlight w:val="yellow"/>
          <w:vertAlign w:val="superscript"/>
        </w:rPr>
        <w:t>17,26</w:t>
      </w:r>
      <w:r w:rsidR="005F13CC" w:rsidRPr="00057DDE">
        <w:rPr>
          <w:bCs/>
          <w:highlight w:val="yellow"/>
        </w:rPr>
        <w:fldChar w:fldCharType="end"/>
      </w:r>
      <w:r w:rsidR="005F13CC" w:rsidRPr="00057DDE">
        <w:rPr>
          <w:bCs/>
          <w:color w:val="000000" w:themeColor="text1"/>
          <w:highlight w:val="yellow"/>
        </w:rPr>
        <w:t>.</w:t>
      </w:r>
    </w:p>
    <w:p w14:paraId="05993739" w14:textId="77777777" w:rsidR="000B0A39" w:rsidRPr="00057DDE" w:rsidRDefault="000B0A39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297B6D4E" w14:textId="3A65D74A" w:rsidR="000B0A39" w:rsidRPr="00057DDE" w:rsidRDefault="000B0A39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NOTE: Follow the standard operating procedure for the nano-filtration-based microfluidic device</w:t>
      </w:r>
      <w:r w:rsidRPr="00057DDE">
        <w:rPr>
          <w:bCs/>
          <w:color w:val="000000" w:themeColor="text1"/>
        </w:rPr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Pr="00057DDE">
        <w:rPr>
          <w:bCs/>
          <w:color w:val="000000" w:themeColor="text1"/>
        </w:rPr>
        <w:instrText xml:space="preserve"> ADDIN EN.CITE </w:instrText>
      </w:r>
      <w:r w:rsidRPr="00057DDE">
        <w:rPr>
          <w:bCs/>
          <w:color w:val="000000" w:themeColor="text1"/>
        </w:rPr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Pr="00057DDE">
        <w:rPr>
          <w:bCs/>
          <w:color w:val="000000" w:themeColor="text1"/>
        </w:rPr>
        <w:instrText xml:space="preserve"> ADDIN EN.CITE.DATA </w:instrText>
      </w:r>
      <w:r w:rsidRPr="00057DDE">
        <w:rPr>
          <w:bCs/>
          <w:color w:val="000000" w:themeColor="text1"/>
        </w:rPr>
      </w:r>
      <w:r w:rsidRPr="00057DDE">
        <w:rPr>
          <w:bCs/>
          <w:color w:val="000000" w:themeColor="text1"/>
        </w:rPr>
        <w:fldChar w:fldCharType="end"/>
      </w:r>
      <w:r w:rsidRPr="00057DDE">
        <w:rPr>
          <w:bCs/>
          <w:color w:val="000000" w:themeColor="text1"/>
        </w:rPr>
      </w:r>
      <w:r w:rsidRPr="00057DDE">
        <w:rPr>
          <w:bCs/>
          <w:color w:val="000000" w:themeColor="text1"/>
        </w:rPr>
        <w:fldChar w:fldCharType="separate"/>
      </w:r>
      <w:r w:rsidRPr="00057DDE">
        <w:rPr>
          <w:bCs/>
          <w:noProof/>
          <w:color w:val="000000" w:themeColor="text1"/>
          <w:vertAlign w:val="superscript"/>
        </w:rPr>
        <w:t>17,26</w:t>
      </w:r>
      <w:r w:rsidRPr="00057DDE">
        <w:rPr>
          <w:bCs/>
          <w:color w:val="000000" w:themeColor="text1"/>
        </w:rPr>
        <w:fldChar w:fldCharType="end"/>
      </w:r>
      <w:r w:rsidRPr="00057DDE">
        <w:rPr>
          <w:bCs/>
          <w:color w:val="000000" w:themeColor="text1"/>
        </w:rPr>
        <w:t>.</w:t>
      </w:r>
    </w:p>
    <w:p w14:paraId="2F15A6A4" w14:textId="77777777" w:rsidR="00AD5329" w:rsidRPr="00057DDE" w:rsidRDefault="00AD5329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31D7B43F" w14:textId="4EADAE26" w:rsidR="00EB586F" w:rsidRPr="00057DDE" w:rsidRDefault="00E34BD0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057DDE">
        <w:rPr>
          <w:bCs/>
          <w:highlight w:val="yellow"/>
        </w:rPr>
        <w:t>S</w:t>
      </w:r>
      <w:r w:rsidR="00180763" w:rsidRPr="00057DDE">
        <w:rPr>
          <w:bCs/>
          <w:highlight w:val="yellow"/>
        </w:rPr>
        <w:t>pin</w:t>
      </w:r>
      <w:r w:rsidR="00F20ABF" w:rsidRPr="00057DDE">
        <w:rPr>
          <w:bCs/>
          <w:highlight w:val="yellow"/>
        </w:rPr>
        <w:t xml:space="preserve"> at 3000 rpm</w:t>
      </w:r>
      <w:r w:rsidR="00180763" w:rsidRPr="00057DDE">
        <w:rPr>
          <w:bCs/>
          <w:highlight w:val="yellow"/>
        </w:rPr>
        <w:t xml:space="preserve"> </w:t>
      </w:r>
      <w:r w:rsidR="00392600" w:rsidRPr="00057DDE">
        <w:rPr>
          <w:bCs/>
          <w:highlight w:val="yellow"/>
        </w:rPr>
        <w:t xml:space="preserve">for 10 min </w:t>
      </w:r>
      <w:r w:rsidR="00180763" w:rsidRPr="00057DDE">
        <w:rPr>
          <w:bCs/>
          <w:highlight w:val="yellow"/>
        </w:rPr>
        <w:t>in the</w:t>
      </w:r>
      <w:r w:rsidR="00DF7E92" w:rsidRPr="00057DDE">
        <w:rPr>
          <w:bCs/>
          <w:highlight w:val="yellow"/>
        </w:rPr>
        <w:t xml:space="preserve"> bench-to</w:t>
      </w:r>
      <w:r w:rsidR="005F13CC" w:rsidRPr="00057DDE">
        <w:rPr>
          <w:bCs/>
          <w:highlight w:val="yellow"/>
        </w:rPr>
        <w:t>p</w:t>
      </w:r>
      <w:r w:rsidR="00A726A2" w:rsidRPr="00057DDE">
        <w:rPr>
          <w:bCs/>
          <w:highlight w:val="yellow"/>
        </w:rPr>
        <w:t xml:space="preserve"> spinning</w:t>
      </w:r>
      <w:r w:rsidR="005F13CC" w:rsidRPr="00057DDE">
        <w:rPr>
          <w:bCs/>
          <w:highlight w:val="yellow"/>
        </w:rPr>
        <w:t xml:space="preserve"> </w:t>
      </w:r>
      <w:r w:rsidR="00DF7E92" w:rsidRPr="00057DDE">
        <w:rPr>
          <w:bCs/>
          <w:highlight w:val="yellow"/>
        </w:rPr>
        <w:t>machine</w:t>
      </w:r>
      <w:r w:rsidR="00F20ABF" w:rsidRPr="00057DDE">
        <w:rPr>
          <w:bCs/>
          <w:highlight w:val="yellow"/>
        </w:rPr>
        <w:t xml:space="preserve"> </w:t>
      </w:r>
      <w:r w:rsidR="006C5575" w:rsidRPr="00057DDE">
        <w:rPr>
          <w:bCs/>
          <w:highlight w:val="yellow"/>
        </w:rPr>
        <w:t xml:space="preserve">(see </w:t>
      </w:r>
      <w:r w:rsidR="006C5575" w:rsidRPr="00057DDE">
        <w:rPr>
          <w:b/>
          <w:highlight w:val="yellow"/>
        </w:rPr>
        <w:t>Table of Materials</w:t>
      </w:r>
      <w:r w:rsidR="006C5575" w:rsidRPr="00057DDE">
        <w:rPr>
          <w:bCs/>
          <w:highlight w:val="yellow"/>
        </w:rPr>
        <w:t xml:space="preserve">) </w:t>
      </w:r>
      <w:r w:rsidR="00A726A2" w:rsidRPr="00057DDE">
        <w:rPr>
          <w:bCs/>
          <w:highlight w:val="yellow"/>
        </w:rPr>
        <w:t>to operate the microfluidic device</w:t>
      </w:r>
      <w:r w:rsidR="00DF7E92" w:rsidRPr="00057DDE">
        <w:rPr>
          <w:bCs/>
          <w:highlight w:val="yellow"/>
        </w:rPr>
        <w:t xml:space="preserve">. </w:t>
      </w:r>
    </w:p>
    <w:p w14:paraId="5B084CC2" w14:textId="77777777" w:rsidR="00EB586F" w:rsidRPr="00057DDE" w:rsidRDefault="00EB586F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077C88DF" w14:textId="222515A8" w:rsidR="00DF7E92" w:rsidRPr="00057DDE" w:rsidRDefault="00C34E5D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NOTE:</w:t>
      </w:r>
      <w:r w:rsidR="00DF7E92" w:rsidRPr="00057DDE">
        <w:rPr>
          <w:b/>
          <w:color w:val="000000" w:themeColor="text1"/>
        </w:rPr>
        <w:t xml:space="preserve"> </w:t>
      </w:r>
      <w:r w:rsidR="00DF7E92" w:rsidRPr="00057DDE">
        <w:rPr>
          <w:bCs/>
          <w:color w:val="000000" w:themeColor="text1"/>
        </w:rPr>
        <w:t>If C</w:t>
      </w:r>
      <w:r w:rsidR="0021537F" w:rsidRPr="00057DDE">
        <w:rPr>
          <w:bCs/>
          <w:color w:val="000000" w:themeColor="text1"/>
        </w:rPr>
        <w:t>CM</w:t>
      </w:r>
      <w:r w:rsidR="00DF7E92" w:rsidRPr="00057DDE">
        <w:rPr>
          <w:bCs/>
          <w:color w:val="000000" w:themeColor="text1"/>
        </w:rPr>
        <w:t xml:space="preserve"> remains on the sample chamber following the initial run, perform additional spins until all C</w:t>
      </w:r>
      <w:r w:rsidR="0021537F" w:rsidRPr="00057DDE">
        <w:rPr>
          <w:bCs/>
          <w:color w:val="000000" w:themeColor="text1"/>
        </w:rPr>
        <w:t>CM</w:t>
      </w:r>
      <w:r w:rsidR="00DF7E92" w:rsidRPr="00057DDE">
        <w:rPr>
          <w:bCs/>
          <w:color w:val="000000" w:themeColor="text1"/>
        </w:rPr>
        <w:t xml:space="preserve"> has emptied from the sample chamber.</w:t>
      </w:r>
    </w:p>
    <w:p w14:paraId="317481D0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3BA10059" w14:textId="416505AD" w:rsidR="00C356B9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Remove the fluid from the waste chamber </w:t>
      </w:r>
      <w:r w:rsidR="00674D11" w:rsidRPr="00057DDE">
        <w:rPr>
          <w:bCs/>
          <w:color w:val="000000" w:themeColor="text1"/>
          <w:highlight w:val="yellow"/>
        </w:rPr>
        <w:t xml:space="preserve">by pipetting </w:t>
      </w:r>
      <w:r w:rsidRPr="00057DDE">
        <w:rPr>
          <w:bCs/>
          <w:color w:val="000000" w:themeColor="text1"/>
          <w:highlight w:val="yellow"/>
        </w:rPr>
        <w:t>and repeat steps 1.2.1</w:t>
      </w:r>
      <w:r w:rsidR="00180763" w:rsidRPr="00057DDE">
        <w:rPr>
          <w:bCs/>
          <w:color w:val="000000" w:themeColor="text1"/>
          <w:highlight w:val="yellow"/>
        </w:rPr>
        <w:t xml:space="preserve">, 1.2.2, and </w:t>
      </w:r>
      <w:r w:rsidRPr="00057DDE">
        <w:rPr>
          <w:bCs/>
          <w:color w:val="000000" w:themeColor="text1"/>
          <w:highlight w:val="yellow"/>
        </w:rPr>
        <w:t xml:space="preserve">1.2.3 twice. </w:t>
      </w:r>
    </w:p>
    <w:p w14:paraId="4D010009" w14:textId="77777777" w:rsidR="00C356B9" w:rsidRPr="00057DDE" w:rsidRDefault="00C356B9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4F9B82E4" w14:textId="235EE59A" w:rsidR="00DF7E92" w:rsidRPr="00057DDE" w:rsidRDefault="00C356B9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180763" w:rsidRPr="00057DDE">
        <w:rPr>
          <w:bCs/>
          <w:color w:val="000000" w:themeColor="text1"/>
        </w:rPr>
        <w:t xml:space="preserve">In total, </w:t>
      </w:r>
      <w:r w:rsidR="00DF7E92" w:rsidRPr="00057DDE">
        <w:rPr>
          <w:bCs/>
          <w:color w:val="000000" w:themeColor="text1"/>
        </w:rPr>
        <w:t xml:space="preserve">3 mL </w:t>
      </w:r>
      <w:r w:rsidR="00180763" w:rsidRPr="00057DDE">
        <w:rPr>
          <w:bCs/>
          <w:color w:val="000000" w:themeColor="text1"/>
        </w:rPr>
        <w:t>of C</w:t>
      </w:r>
      <w:r w:rsidR="0021537F" w:rsidRPr="00057DDE">
        <w:rPr>
          <w:bCs/>
          <w:color w:val="000000" w:themeColor="text1"/>
        </w:rPr>
        <w:t>CM</w:t>
      </w:r>
      <w:r w:rsidR="00180763" w:rsidRPr="00057DDE">
        <w:rPr>
          <w:bCs/>
          <w:color w:val="000000" w:themeColor="text1"/>
        </w:rPr>
        <w:t xml:space="preserve"> will be processed </w:t>
      </w:r>
      <w:r w:rsidR="00DF7E92" w:rsidRPr="00057DDE">
        <w:rPr>
          <w:bCs/>
          <w:color w:val="000000" w:themeColor="text1"/>
        </w:rPr>
        <w:t>for E</w:t>
      </w:r>
      <w:r w:rsidR="0021537F" w:rsidRPr="00057DDE">
        <w:rPr>
          <w:bCs/>
          <w:color w:val="000000" w:themeColor="text1"/>
        </w:rPr>
        <w:t>V</w:t>
      </w:r>
      <w:r w:rsidR="00DF7E92" w:rsidRPr="00057DDE">
        <w:rPr>
          <w:bCs/>
          <w:color w:val="000000" w:themeColor="text1"/>
        </w:rPr>
        <w:t xml:space="preserve"> isolation. </w:t>
      </w:r>
    </w:p>
    <w:p w14:paraId="0C524425" w14:textId="4754540A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5302172C" w14:textId="0284EC62" w:rsidR="00EB586F" w:rsidRPr="00057DDE" w:rsidRDefault="00914F4F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Inject </w:t>
      </w:r>
      <w:r w:rsidR="00DF7E92" w:rsidRPr="00057DDE">
        <w:rPr>
          <w:bCs/>
          <w:color w:val="000000" w:themeColor="text1"/>
          <w:highlight w:val="yellow"/>
        </w:rPr>
        <w:t>1</w:t>
      </w:r>
      <w:r w:rsidR="000D0D88" w:rsidRPr="00057DDE">
        <w:rPr>
          <w:bCs/>
          <w:color w:val="000000" w:themeColor="text1"/>
          <w:highlight w:val="yellow"/>
        </w:rPr>
        <w:t xml:space="preserve"> </w:t>
      </w:r>
      <w:r w:rsidR="00DF7E92" w:rsidRPr="00057DDE">
        <w:rPr>
          <w:bCs/>
          <w:color w:val="000000" w:themeColor="text1"/>
          <w:highlight w:val="yellow"/>
        </w:rPr>
        <w:t xml:space="preserve">mL </w:t>
      </w:r>
      <w:r w:rsidR="00326064" w:rsidRPr="00057DDE">
        <w:rPr>
          <w:bCs/>
          <w:color w:val="000000" w:themeColor="text1"/>
          <w:highlight w:val="yellow"/>
        </w:rPr>
        <w:t>p</w:t>
      </w:r>
      <w:r w:rsidR="00C837E4" w:rsidRPr="00057DDE">
        <w:rPr>
          <w:bCs/>
          <w:color w:val="000000" w:themeColor="text1"/>
          <w:highlight w:val="yellow"/>
        </w:rPr>
        <w:t>hosphate-buffered saline (</w:t>
      </w:r>
      <w:r w:rsidR="00DF7E92" w:rsidRPr="00057DDE">
        <w:rPr>
          <w:bCs/>
          <w:color w:val="000000" w:themeColor="text1"/>
          <w:highlight w:val="yellow"/>
        </w:rPr>
        <w:t>PBS</w:t>
      </w:r>
      <w:r w:rsidR="00C837E4" w:rsidRPr="00057DDE">
        <w:rPr>
          <w:bCs/>
          <w:color w:val="000000" w:themeColor="text1"/>
          <w:highlight w:val="yellow"/>
        </w:rPr>
        <w:t>)</w:t>
      </w:r>
      <w:r w:rsidRPr="00057DDE">
        <w:rPr>
          <w:bCs/>
          <w:color w:val="000000" w:themeColor="text1"/>
          <w:highlight w:val="yellow"/>
        </w:rPr>
        <w:t xml:space="preserve"> into the sample chamber to wash the isolated E</w:t>
      </w:r>
      <w:r w:rsidR="0021537F" w:rsidRPr="00057DDE">
        <w:rPr>
          <w:bCs/>
          <w:color w:val="000000" w:themeColor="text1"/>
          <w:highlight w:val="yellow"/>
        </w:rPr>
        <w:t>V</w:t>
      </w:r>
      <w:r w:rsidRPr="00057DDE">
        <w:rPr>
          <w:bCs/>
          <w:color w:val="000000" w:themeColor="text1"/>
          <w:highlight w:val="yellow"/>
        </w:rPr>
        <w:t>s.</w:t>
      </w:r>
      <w:r w:rsidR="00DF7E92" w:rsidRPr="00057DDE">
        <w:rPr>
          <w:bCs/>
          <w:color w:val="000000" w:themeColor="text1"/>
          <w:highlight w:val="yellow"/>
        </w:rPr>
        <w:t xml:space="preserve"> Spin </w:t>
      </w:r>
      <w:r w:rsidRPr="00057DDE">
        <w:rPr>
          <w:bCs/>
          <w:color w:val="000000" w:themeColor="text1"/>
          <w:highlight w:val="yellow"/>
        </w:rPr>
        <w:t>in the bench</w:t>
      </w:r>
      <w:r w:rsidR="00AF6524" w:rsidRPr="00057DDE">
        <w:rPr>
          <w:bCs/>
          <w:color w:val="000000" w:themeColor="text1"/>
          <w:highlight w:val="yellow"/>
        </w:rPr>
        <w:t>-</w:t>
      </w:r>
      <w:r w:rsidRPr="00057DDE">
        <w:rPr>
          <w:bCs/>
          <w:color w:val="000000" w:themeColor="text1"/>
          <w:highlight w:val="yellow"/>
        </w:rPr>
        <w:t xml:space="preserve">top </w:t>
      </w:r>
      <w:r w:rsidR="006637B9" w:rsidRPr="00057DDE">
        <w:rPr>
          <w:bCs/>
          <w:color w:val="000000" w:themeColor="text1"/>
          <w:highlight w:val="yellow"/>
        </w:rPr>
        <w:t xml:space="preserve">spinning </w:t>
      </w:r>
      <w:r w:rsidRPr="00057DDE">
        <w:rPr>
          <w:bCs/>
          <w:color w:val="000000" w:themeColor="text1"/>
          <w:highlight w:val="yellow"/>
        </w:rPr>
        <w:t>machine</w:t>
      </w:r>
      <w:r w:rsidR="00F20ABF" w:rsidRPr="00057DDE">
        <w:rPr>
          <w:bCs/>
          <w:color w:val="000000" w:themeColor="text1"/>
          <w:highlight w:val="yellow"/>
        </w:rPr>
        <w:t xml:space="preserve"> </w:t>
      </w:r>
      <w:r w:rsidR="00F20ABF" w:rsidRPr="00057DDE">
        <w:rPr>
          <w:bCs/>
          <w:highlight w:val="yellow"/>
        </w:rPr>
        <w:t xml:space="preserve">for operating the microfluidic device </w:t>
      </w:r>
      <w:r w:rsidR="00970BDF" w:rsidRPr="00057DDE">
        <w:rPr>
          <w:bCs/>
          <w:color w:val="000000" w:themeColor="text1"/>
          <w:highlight w:val="yellow"/>
        </w:rPr>
        <w:t xml:space="preserve">as mentioned in </w:t>
      </w:r>
      <w:r w:rsidR="00F40165" w:rsidRPr="00057DDE">
        <w:rPr>
          <w:bCs/>
          <w:color w:val="000000" w:themeColor="text1"/>
          <w:highlight w:val="yellow"/>
        </w:rPr>
        <w:t>s</w:t>
      </w:r>
      <w:r w:rsidRPr="00057DDE">
        <w:rPr>
          <w:bCs/>
          <w:color w:val="000000" w:themeColor="text1"/>
          <w:highlight w:val="yellow"/>
        </w:rPr>
        <w:t>tep 1.2.3.</w:t>
      </w:r>
      <w:r w:rsidR="00DF7E92" w:rsidRPr="00057DDE">
        <w:rPr>
          <w:bCs/>
          <w:color w:val="000000" w:themeColor="text1"/>
          <w:highlight w:val="yellow"/>
        </w:rPr>
        <w:t xml:space="preserve"> </w:t>
      </w:r>
      <w:r w:rsidR="00F40165" w:rsidRPr="00057DDE">
        <w:rPr>
          <w:bCs/>
          <w:color w:val="000000" w:themeColor="text1"/>
          <w:highlight w:val="yellow"/>
        </w:rPr>
        <w:t>L</w:t>
      </w:r>
      <w:r w:rsidRPr="00057DDE">
        <w:rPr>
          <w:bCs/>
          <w:color w:val="000000" w:themeColor="text1"/>
          <w:highlight w:val="yellow"/>
        </w:rPr>
        <w:t>ocate</w:t>
      </w:r>
      <w:r w:rsidR="00F40165" w:rsidRPr="00057DDE">
        <w:rPr>
          <w:bCs/>
          <w:color w:val="000000" w:themeColor="text1"/>
          <w:highlight w:val="yellow"/>
        </w:rPr>
        <w:t xml:space="preserve"> the</w:t>
      </w:r>
      <w:r w:rsidRPr="00057DDE">
        <w:rPr>
          <w:bCs/>
          <w:color w:val="000000" w:themeColor="text1"/>
          <w:highlight w:val="yellow"/>
        </w:rPr>
        <w:t xml:space="preserve"> </w:t>
      </w:r>
      <w:r w:rsidR="00F40165" w:rsidRPr="00057DDE">
        <w:rPr>
          <w:bCs/>
          <w:color w:val="000000" w:themeColor="text1"/>
          <w:highlight w:val="yellow"/>
        </w:rPr>
        <w:t xml:space="preserve">pure EVs </w:t>
      </w:r>
      <w:r w:rsidRPr="00057DDE">
        <w:rPr>
          <w:bCs/>
          <w:color w:val="000000" w:themeColor="text1"/>
          <w:highlight w:val="yellow"/>
        </w:rPr>
        <w:t>on the membrane of the device.</w:t>
      </w:r>
    </w:p>
    <w:p w14:paraId="4AF0F5A2" w14:textId="77777777" w:rsidR="00EB586F" w:rsidRPr="00057DDE" w:rsidRDefault="00EB586F" w:rsidP="00057DDE">
      <w:pPr>
        <w:pStyle w:val="ListParagraph"/>
        <w:ind w:left="0"/>
        <w:rPr>
          <w:b/>
          <w:color w:val="000000" w:themeColor="text1"/>
        </w:rPr>
      </w:pPr>
    </w:p>
    <w:p w14:paraId="439B82B0" w14:textId="33F2A75C" w:rsidR="00AD5329" w:rsidRPr="00057DDE" w:rsidRDefault="00E65FC4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NOTE:</w:t>
      </w:r>
      <w:r w:rsidR="00DF7E92" w:rsidRPr="00057DDE">
        <w:rPr>
          <w:bCs/>
          <w:color w:val="000000" w:themeColor="text1"/>
        </w:rPr>
        <w:t xml:space="preserve"> </w:t>
      </w:r>
      <w:r w:rsidR="00EB586F" w:rsidRPr="00057DDE">
        <w:rPr>
          <w:bCs/>
          <w:color w:val="000000" w:themeColor="text1"/>
        </w:rPr>
        <w:t>The quality of E</w:t>
      </w:r>
      <w:r w:rsidR="0021537F" w:rsidRPr="00057DDE">
        <w:rPr>
          <w:bCs/>
          <w:color w:val="000000" w:themeColor="text1"/>
        </w:rPr>
        <w:t>V</w:t>
      </w:r>
      <w:r w:rsidR="00EB586F" w:rsidRPr="00057DDE">
        <w:rPr>
          <w:bCs/>
          <w:color w:val="000000" w:themeColor="text1"/>
        </w:rPr>
        <w:t xml:space="preserve">s isolated from </w:t>
      </w:r>
      <w:r w:rsidR="00E34BD0" w:rsidRPr="00057DDE">
        <w:rPr>
          <w:bCs/>
          <w:color w:val="000000" w:themeColor="text1"/>
        </w:rPr>
        <w:t xml:space="preserve">the </w:t>
      </w:r>
      <w:r w:rsidR="00E34BD0" w:rsidRPr="00057DDE">
        <w:rPr>
          <w:color w:val="000000" w:themeColor="text1"/>
        </w:rPr>
        <w:t>nano-filtration based microfluidic device</w:t>
      </w:r>
      <w:r w:rsidR="00914F4F" w:rsidRPr="00057DDE">
        <w:rPr>
          <w:bCs/>
          <w:color w:val="000000" w:themeColor="text1"/>
        </w:rPr>
        <w:t xml:space="preserve">, </w:t>
      </w:r>
      <w:proofErr w:type="gramStart"/>
      <w:r w:rsidR="00914F4F" w:rsidRPr="00057DDE">
        <w:rPr>
          <w:bCs/>
          <w:color w:val="000000" w:themeColor="text1"/>
        </w:rPr>
        <w:t xml:space="preserve">specifically, </w:t>
      </w:r>
      <w:r w:rsidR="00EB586F" w:rsidRPr="00057DDE">
        <w:rPr>
          <w:bCs/>
          <w:color w:val="000000" w:themeColor="text1"/>
        </w:rPr>
        <w:t xml:space="preserve"> was</w:t>
      </w:r>
      <w:proofErr w:type="gramEnd"/>
      <w:r w:rsidR="002F34AB" w:rsidRPr="00057DDE">
        <w:rPr>
          <w:bCs/>
          <w:color w:val="000000" w:themeColor="text1"/>
        </w:rPr>
        <w:t xml:space="preserve"> confirmed and compared to the conventional U</w:t>
      </w:r>
      <w:r w:rsidR="0021537F" w:rsidRPr="00057DDE">
        <w:rPr>
          <w:bCs/>
          <w:color w:val="000000" w:themeColor="text1"/>
        </w:rPr>
        <w:t>C</w:t>
      </w:r>
      <w:r w:rsidR="002F34AB" w:rsidRPr="00057DDE">
        <w:rPr>
          <w:bCs/>
          <w:color w:val="000000" w:themeColor="text1"/>
        </w:rPr>
        <w:t xml:space="preserve"> method by</w:t>
      </w:r>
      <w:r w:rsidR="00EB586F" w:rsidRPr="00057DDE">
        <w:rPr>
          <w:bCs/>
          <w:color w:val="000000" w:themeColor="text1"/>
        </w:rPr>
        <w:t xml:space="preserve"> </w:t>
      </w:r>
      <w:r w:rsidR="002F34AB" w:rsidRPr="00057DDE">
        <w:rPr>
          <w:bCs/>
          <w:color w:val="000000" w:themeColor="text1"/>
        </w:rPr>
        <w:t>transmission electro</w:t>
      </w:r>
      <w:r w:rsidRPr="00057DDE">
        <w:rPr>
          <w:bCs/>
          <w:color w:val="000000" w:themeColor="text1"/>
        </w:rPr>
        <w:t>n</w:t>
      </w:r>
      <w:r w:rsidR="002F34AB" w:rsidRPr="00057DDE">
        <w:rPr>
          <w:bCs/>
          <w:color w:val="000000" w:themeColor="text1"/>
        </w:rPr>
        <w:t xml:space="preserve"> microscopy (</w:t>
      </w:r>
      <w:r w:rsidR="00EB586F" w:rsidRPr="00057DDE">
        <w:rPr>
          <w:bCs/>
          <w:color w:val="000000" w:themeColor="text1"/>
        </w:rPr>
        <w:t>T</w:t>
      </w:r>
      <w:r w:rsidR="0021537F" w:rsidRPr="00057DDE">
        <w:rPr>
          <w:bCs/>
          <w:color w:val="000000" w:themeColor="text1"/>
        </w:rPr>
        <w:t>EM</w:t>
      </w:r>
      <w:r w:rsidR="002F34AB" w:rsidRPr="00057DDE">
        <w:rPr>
          <w:bCs/>
          <w:color w:val="000000" w:themeColor="text1"/>
        </w:rPr>
        <w:t>)</w:t>
      </w:r>
      <w:r w:rsidR="00EB586F" w:rsidRPr="00057DDE">
        <w:rPr>
          <w:bCs/>
          <w:color w:val="000000" w:themeColor="text1"/>
        </w:rPr>
        <w:t xml:space="preserve">, </w:t>
      </w:r>
      <w:r w:rsidR="002F34AB" w:rsidRPr="00057DDE">
        <w:rPr>
          <w:bCs/>
          <w:color w:val="000000" w:themeColor="text1"/>
        </w:rPr>
        <w:t>scanning electron microscope (</w:t>
      </w:r>
      <w:r w:rsidR="00EB586F" w:rsidRPr="00057DDE">
        <w:rPr>
          <w:bCs/>
          <w:color w:val="000000" w:themeColor="text1"/>
        </w:rPr>
        <w:t>S</w:t>
      </w:r>
      <w:r w:rsidR="0021537F" w:rsidRPr="00057DDE">
        <w:rPr>
          <w:bCs/>
          <w:color w:val="000000" w:themeColor="text1"/>
        </w:rPr>
        <w:t>EM</w:t>
      </w:r>
      <w:r w:rsidR="002F34AB" w:rsidRPr="00057DDE">
        <w:rPr>
          <w:bCs/>
          <w:color w:val="000000" w:themeColor="text1"/>
        </w:rPr>
        <w:t>)</w:t>
      </w:r>
      <w:r w:rsidR="00EB586F" w:rsidRPr="00057DDE">
        <w:rPr>
          <w:bCs/>
          <w:color w:val="000000" w:themeColor="text1"/>
        </w:rPr>
        <w:t xml:space="preserve">, </w:t>
      </w:r>
      <w:r w:rsidR="002F34AB" w:rsidRPr="00057DDE">
        <w:rPr>
          <w:bCs/>
          <w:color w:val="000000" w:themeColor="text1"/>
        </w:rPr>
        <w:t>nanoparticle tracking analysis (</w:t>
      </w:r>
      <w:r w:rsidR="00EB586F" w:rsidRPr="00057DDE">
        <w:rPr>
          <w:bCs/>
          <w:color w:val="000000" w:themeColor="text1"/>
        </w:rPr>
        <w:t>NTA</w:t>
      </w:r>
      <w:r w:rsidR="002F34AB" w:rsidRPr="00057DDE">
        <w:rPr>
          <w:bCs/>
          <w:color w:val="000000" w:themeColor="text1"/>
        </w:rPr>
        <w:t>)</w:t>
      </w:r>
      <w:r w:rsidR="00EB586F" w:rsidRPr="00057DDE">
        <w:rPr>
          <w:bCs/>
          <w:color w:val="000000" w:themeColor="text1"/>
        </w:rPr>
        <w:t xml:space="preserve">, </w:t>
      </w:r>
      <w:r w:rsidR="002F34AB" w:rsidRPr="00057DDE">
        <w:rPr>
          <w:bCs/>
          <w:color w:val="000000" w:themeColor="text1"/>
        </w:rPr>
        <w:t>structured illumination microscopy</w:t>
      </w:r>
      <w:r w:rsidR="00EB586F" w:rsidRPr="00057DDE">
        <w:rPr>
          <w:bCs/>
          <w:color w:val="000000" w:themeColor="text1"/>
        </w:rPr>
        <w:t xml:space="preserve">, </w:t>
      </w:r>
      <w:r w:rsidR="002F34AB" w:rsidRPr="00057DDE">
        <w:rPr>
          <w:bCs/>
          <w:color w:val="000000" w:themeColor="text1"/>
        </w:rPr>
        <w:t>enzyme-linked immunosorbent assay</w:t>
      </w:r>
      <w:r w:rsidR="00EB586F" w:rsidRPr="00057DDE">
        <w:rPr>
          <w:bCs/>
          <w:color w:val="000000" w:themeColor="text1"/>
        </w:rPr>
        <w:t xml:space="preserve"> and </w:t>
      </w:r>
      <w:r w:rsidR="002F34AB" w:rsidRPr="00057DDE">
        <w:rPr>
          <w:bCs/>
          <w:color w:val="000000" w:themeColor="text1"/>
        </w:rPr>
        <w:t>real-time PCR</w:t>
      </w:r>
      <w:r w:rsidR="00EB586F" w:rsidRPr="00057DDE">
        <w:rPr>
          <w:bCs/>
          <w:color w:val="000000" w:themeColor="text1"/>
        </w:rPr>
        <w:t xml:space="preserve"> </w:t>
      </w:r>
      <w:r w:rsidR="002F34AB" w:rsidRPr="00057DDE">
        <w:rPr>
          <w:bCs/>
          <w:color w:val="000000" w:themeColor="text1"/>
        </w:rPr>
        <w:t>in</w:t>
      </w:r>
      <w:r w:rsidR="00EB586F" w:rsidRPr="00057DDE">
        <w:rPr>
          <w:bCs/>
          <w:color w:val="000000" w:themeColor="text1"/>
        </w:rPr>
        <w:t xml:space="preserve"> </w:t>
      </w:r>
      <w:r w:rsidR="002F34AB" w:rsidRPr="00057DDE">
        <w:rPr>
          <w:bCs/>
          <w:color w:val="000000" w:themeColor="text1"/>
        </w:rPr>
        <w:t xml:space="preserve">the </w:t>
      </w:r>
      <w:r w:rsidR="00EB586F" w:rsidRPr="00057DDE">
        <w:rPr>
          <w:bCs/>
          <w:color w:val="000000" w:themeColor="text1"/>
        </w:rPr>
        <w:t>previous research</w:t>
      </w:r>
      <w:r w:rsidRPr="00057DDE">
        <w:rPr>
          <w:bCs/>
          <w:color w:val="000000" w:themeColor="text1"/>
        </w:rPr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="009D5F72" w:rsidRPr="00057DDE">
        <w:rPr>
          <w:bCs/>
          <w:color w:val="000000" w:themeColor="text1"/>
        </w:rPr>
        <w:instrText xml:space="preserve"> ADDIN EN.CITE </w:instrText>
      </w:r>
      <w:r w:rsidR="009D5F72" w:rsidRPr="00057DDE">
        <w:rPr>
          <w:bCs/>
          <w:color w:val="000000" w:themeColor="text1"/>
        </w:rPr>
        <w:fldChar w:fldCharType="begin">
          <w:fldData xml:space="preserve">PEVuZE5vdGU+PENpdGU+PEF1dGhvcj5Xb288L0F1dGhvcj48WWVhcj4yMDE3PC9ZZWFyPjxSZWNO
dW0+MjU8L1JlY051bT48RGlzcGxheVRleHQ+PHN0eWxlIGZhY2U9InN1cGVyc2NyaXB0Ij4xNywy
Njwvc3R5bGU+PC9EaXNwbGF5VGV4dD48cmVjb3JkPjxyZWMtbnVtYmVyPjI1PC9yZWMtbnVtYmVy
Pjxmb3JlaWduLWtleXM+PGtleSBhcHA9IkVOIiBkYi1pZD0iMmF2d2UwendxMDJld3Jlc3dldjV0
cDJkc2F4NWYydjBwcnh2IiB0aW1lc3RhbXA9IjE2MTkwNjk0NjUiPjI1PC9rZXk+PC9mb3JlaWdu
LWtleXM+PHJlZi10eXBlIG5hbWU9IkpvdXJuYWwgQXJ0aWNsZSI+MTc8L3JlZi10eXBlPjxjb250
cmlidXRvcnM+PGF1dGhvcnM+PGF1dGhvcj5Xb28sIEh5dW4tS3l1bmc8L2F1dGhvcj48YXV0aG9y
PlN1bmthcmEsIFZpamF5YTwvYXV0aG9yPjxhdXRob3I+UGFyaywgSnVoZWU8L2F1dGhvcj48YXV0
aG9yPktpbSwgVGFlLUh5ZW9uZzwvYXV0aG9yPjxhdXRob3I+SGFuLCBKYS1SeW91bmc8L2F1dGhv
cj48YXV0aG9yPktpbSwgQ2hpLUp1PC9hdXRob3I+PGF1dGhvcj5DaG9pLCBIeXVuLUlsPC9hdXRo
b3I+PGF1dGhvcj5LaW0sIFlvb24tS2V1bjwvYXV0aG9yPjxhdXRob3I+Q2hvLCBZb29uLUt5b3Vu
ZzwvYXV0aG9yPjwvYXV0aG9ycz48L2NvbnRyaWJ1dG9ycz48dGl0bGVzPjx0aXRsZT5FeG9kaXNj
IGZvciBSYXBpZCwgU2l6ZS1TZWxlY3RpdmUsIGFuZCBFZmZpY2llbnQgSXNvbGF0aW9uIGFuZCBB
bmFseXNpcyBvZiBOYW5vc2NhbGUgRXh0cmFjZWxsdWxhciBWZXNpY2xlcyBmcm9tIEJpb2xvZ2lj
YWwgU2FtcGxlczwvdGl0bGU+PHNlY29uZGFyeS10aXRsZT5BQ1MgTmFubzwvc2Vjb25kYXJ5LXRp
dGxlPjwvdGl0bGVzPjxwZXJpb2RpY2FsPjxmdWxsLXRpdGxlPkFDUyBOYW5vPC9mdWxsLXRpdGxl
PjwvcGVyaW9kaWNhbD48cGFnZXM+MTM2MC0xMzcwPC9wYWdlcz48dm9sdW1lPjExPC92b2x1bWU+
PG51bWJlcj4yPC9udW1iZXI+PGRhdGVzPjx5ZWFyPjIwMTc8L3llYXI+PC9kYXRlcz48cHVibGlz
aGVyPkFtZXJpY2FuIENoZW1pY2FsIFNvY2lldHkgKEFDUyk8L3B1Ymxpc2hlcj48aXNibj4xOTM2
LTA4NTE8L2lzYm4+PHVybHM+PHJlbGF0ZWQtdXJscz48dXJsPmh0dHBzOi8vZHguZG9pLm9yZy8x
MC4xMDIxL2Fjc25hbm8uNmIwNjEzMTwvdXJsPjwvcmVsYXRlZC11cmxzPjwvdXJscz48ZWxlY3Ry
b25pYy1yZXNvdXJjZS1udW0+MTAuMTAyMS9hY3NuYW5vLjZiMDYxMzE8L2VsZWN0cm9uaWMtcmVz
b3VyY2UtbnVtPjwvcmVjb3JkPjwvQ2l0ZT48Q2l0ZT48QXV0aG9yPlN1bmthcmE8L0F1dGhvcj48
WWVhcj4yMDE5PC9ZZWFyPjxSZWNOdW0+MjY8L1JlY051bT48cmVjb3JkPjxyZWMtbnVtYmVyPjI2
PC9yZWMtbnVtYmVyPjxmb3JlaWduLWtleXM+PGtleSBhcHA9IkVOIiBkYi1pZD0iMmF2d2Uwendx
MDJld3Jlc3dldjV0cDJkc2F4NWYydjBwcnh2IiB0aW1lc3RhbXA9IjE2MTkwNjk0NjUiPjI2PC9r
ZXk+PC9mb3JlaWduLWtleXM+PHJlZi10eXBlIG5hbWU9IkpvdXJuYWwgQXJ0aWNsZSI+MTc8L3Jl
Zi10eXBlPjxjb250cmlidXRvcnM+PGF1dGhvcnM+PGF1dGhvcj5TdW5rYXJhLCBWaWpheWE8L2F1
dGhvcj48YXV0aG9yPktpbSwgQ2hpLUp1PC9hdXRob3I+PGF1dGhvcj5QYXJrLCBKdWhlZTwvYXV0
aG9yPjxhdXRob3I+V29vLCBIeXVuLUt5dW5nPC9hdXRob3I+PGF1dGhvcj5LaW0sIERvbmd5b3Vu
ZzwvYXV0aG9yPjxhdXRob3I+SGEsIEhvbmcgS29vPC9hdXRob3I+PGF1dGhvcj5LaW0sIE1pLUh5
dW48L2F1dGhvcj48YXV0aG9yPlNvbiwgWW91bGltPC9hdXRob3I+PGF1dGhvcj5LaW0sIEphZS1S
eW9uZzwvYXV0aG9yPjxhdXRob3I+Q2hvLCBZb29uLUt5b3VuZzwvYXV0aG9yPjwvYXV0aG9ycz48
L2NvbnRyaWJ1dG9ycz48dGl0bGVzPjx0aXRsZT5GdWxseSBBdXRvbWF0ZWQsIExhYmVsLUZyZWUg
SXNvbGF0aW9uIG9mIEV4dHJhY2VsbHVsYXIgVmVzaWNsZXMgZnJvbSBXaG9sZSBCbG9vZCBmb3Ig
Q2FuY2VyIERpYWdub3NpcyBhbmQgTW9uaXRvcmluZzwvdGl0bGU+PHNlY29uZGFyeS10aXRsZT5U
aGVyYW5vc3RpY3M8L3NlY29uZGFyeS10aXRsZT48L3RpdGxlcz48cGVyaW9kaWNhbD48ZnVsbC10
aXRsZT5UaGVyYW5vc3RpY3M8L2Z1bGwtdGl0bGU+PC9wZXJpb2RpY2FsPjxwYWdlcz4xODUxLTE4
NjM8L3BhZ2VzPjx2b2x1bWU+OTwvdm9sdW1lPjxudW1iZXI+NzwvbnVtYmVyPjxkYXRlcz48eWVh
cj4yMDE5PC95ZWFyPjwvZGF0ZXM+PHB1Ymxpc2hlcj5JdnlzcHJpbmcgSW50ZXJuYXRpb25hbCBQ
dWJsaXNoZXI8L3B1Ymxpc2hlcj48aXNibj4xODM4LTc2NDA8L2lzYm4+PHdvcmstdHlwZT5SZXNl
YXJjaCBQYXBlcjwvd29yay10eXBlPjx1cmxzPjxyZWxhdGVkLXVybHM+PHVybD5odHRwOi8vd3d3
LnRobm8ub3JnL3YwOXAxODUxLmh0bTwvdXJsPjwvcmVsYXRlZC11cmxzPjwvdXJscz48ZWxlY3Ry
b25pYy1yZXNvdXJjZS1udW0+MTAuNzE1MC90aG5vLjMyNDM4PC9lbGVjdHJvbmljLXJlc291cmNl
LW51bT48L3JlY29yZD48L0NpdGU+PC9FbmROb3RlPgB=
</w:fldData>
        </w:fldChar>
      </w:r>
      <w:r w:rsidR="009D5F72" w:rsidRPr="00057DDE">
        <w:rPr>
          <w:bCs/>
          <w:color w:val="000000" w:themeColor="text1"/>
        </w:rPr>
        <w:instrText xml:space="preserve"> ADDIN EN.CITE.DATA </w:instrText>
      </w:r>
      <w:r w:rsidR="009D5F72" w:rsidRPr="00057DDE">
        <w:rPr>
          <w:bCs/>
          <w:color w:val="000000" w:themeColor="text1"/>
        </w:rPr>
      </w:r>
      <w:r w:rsidR="009D5F72" w:rsidRPr="00057DDE">
        <w:rPr>
          <w:bCs/>
          <w:color w:val="000000" w:themeColor="text1"/>
        </w:rPr>
        <w:fldChar w:fldCharType="end"/>
      </w:r>
      <w:r w:rsidRPr="00057DDE">
        <w:rPr>
          <w:bCs/>
          <w:color w:val="000000" w:themeColor="text1"/>
        </w:rPr>
      </w:r>
      <w:r w:rsidRPr="00057DDE">
        <w:rPr>
          <w:bCs/>
          <w:color w:val="000000" w:themeColor="text1"/>
        </w:rPr>
        <w:fldChar w:fldCharType="separate"/>
      </w:r>
      <w:r w:rsidR="009D5F72" w:rsidRPr="00057DDE">
        <w:rPr>
          <w:bCs/>
          <w:noProof/>
          <w:color w:val="000000" w:themeColor="text1"/>
          <w:vertAlign w:val="superscript"/>
        </w:rPr>
        <w:t>17,26</w:t>
      </w:r>
      <w:r w:rsidRPr="00057DDE">
        <w:rPr>
          <w:bCs/>
          <w:color w:val="000000" w:themeColor="text1"/>
        </w:rPr>
        <w:fldChar w:fldCharType="end"/>
      </w:r>
      <w:r w:rsidR="00892F97" w:rsidRPr="00057DDE">
        <w:rPr>
          <w:bCs/>
          <w:color w:val="000000" w:themeColor="text1"/>
        </w:rPr>
        <w:t>.</w:t>
      </w:r>
      <w:r w:rsidRPr="00057DDE">
        <w:rPr>
          <w:bCs/>
          <w:color w:val="000000" w:themeColor="text1"/>
        </w:rPr>
        <w:t xml:space="preserve"> </w:t>
      </w:r>
    </w:p>
    <w:p w14:paraId="1BF9414B" w14:textId="1DCFAFE4" w:rsidR="00DF7E92" w:rsidRPr="00057DDE" w:rsidRDefault="00DF7E92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 </w:t>
      </w:r>
    </w:p>
    <w:p w14:paraId="444A9344" w14:textId="41046CEF" w:rsidR="00DF7E92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Immunofluorescent labeling of E</w:t>
      </w:r>
      <w:r w:rsidR="0021537F" w:rsidRPr="00057DDE">
        <w:rPr>
          <w:bCs/>
          <w:color w:val="000000" w:themeColor="text1"/>
        </w:rPr>
        <w:t>V</w:t>
      </w:r>
      <w:r w:rsidRPr="00057DDE">
        <w:rPr>
          <w:bCs/>
          <w:color w:val="000000" w:themeColor="text1"/>
        </w:rPr>
        <w:t xml:space="preserve"> using </w:t>
      </w:r>
      <w:r w:rsidR="00B42246" w:rsidRPr="00057DDE">
        <w:rPr>
          <w:bCs/>
          <w:color w:val="000000" w:themeColor="text1"/>
        </w:rPr>
        <w:t xml:space="preserve">nano-filtration based microfluidic device </w:t>
      </w:r>
      <w:r w:rsidRPr="00057DDE">
        <w:rPr>
          <w:bCs/>
          <w:color w:val="000000" w:themeColor="text1"/>
        </w:rPr>
        <w:t>(</w:t>
      </w:r>
      <w:r w:rsidRPr="00057DDE">
        <w:rPr>
          <w:b/>
          <w:color w:val="000000" w:themeColor="text1"/>
        </w:rPr>
        <w:t>Figure 1</w:t>
      </w:r>
      <w:r w:rsidRPr="00057DDE">
        <w:rPr>
          <w:bCs/>
          <w:color w:val="000000" w:themeColor="text1"/>
        </w:rPr>
        <w:t>)</w:t>
      </w:r>
    </w:p>
    <w:p w14:paraId="61D3D2CE" w14:textId="77777777" w:rsidR="00821642" w:rsidRPr="00057DDE" w:rsidRDefault="00821642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3E8BFFF8" w14:textId="1EE6BEC5" w:rsidR="00F56AEF" w:rsidRPr="00057DDE" w:rsidRDefault="00B42246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Select an E</w:t>
      </w:r>
      <w:r w:rsidR="0021537F" w:rsidRPr="00057DDE">
        <w:rPr>
          <w:bCs/>
          <w:color w:val="000000" w:themeColor="text1"/>
        </w:rPr>
        <w:t>V</w:t>
      </w:r>
      <w:r w:rsidR="00F56AEF" w:rsidRPr="00057DDE">
        <w:rPr>
          <w:bCs/>
          <w:color w:val="000000" w:themeColor="text1"/>
        </w:rPr>
        <w:t>-</w:t>
      </w:r>
      <w:r w:rsidRPr="00057DDE">
        <w:rPr>
          <w:bCs/>
          <w:color w:val="000000" w:themeColor="text1"/>
        </w:rPr>
        <w:t>specific antibody according to the purpose of the assay</w:t>
      </w:r>
      <w:r w:rsidR="00890DAE" w:rsidRPr="00057DDE">
        <w:rPr>
          <w:bCs/>
          <w:color w:val="000000" w:themeColor="text1"/>
        </w:rPr>
        <w:t xml:space="preserve"> (see </w:t>
      </w:r>
      <w:r w:rsidR="00890DAE" w:rsidRPr="00057DDE">
        <w:rPr>
          <w:b/>
          <w:color w:val="000000" w:themeColor="text1"/>
        </w:rPr>
        <w:t>Table of Materials</w:t>
      </w:r>
      <w:r w:rsidR="00890DAE" w:rsidRPr="00057DDE">
        <w:rPr>
          <w:bCs/>
          <w:color w:val="000000" w:themeColor="text1"/>
        </w:rPr>
        <w:t>)</w:t>
      </w:r>
      <w:r w:rsidRPr="00057DDE">
        <w:rPr>
          <w:bCs/>
          <w:color w:val="000000" w:themeColor="text1"/>
        </w:rPr>
        <w:t xml:space="preserve">. </w:t>
      </w:r>
    </w:p>
    <w:p w14:paraId="33FCB5ED" w14:textId="77777777" w:rsidR="00F56AEF" w:rsidRPr="00057DDE" w:rsidRDefault="00F56AEF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0998701E" w14:textId="7C14C074" w:rsidR="00B42246" w:rsidRPr="00057DDE" w:rsidRDefault="00F56AEF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B42246" w:rsidRPr="00057DDE">
        <w:rPr>
          <w:bCs/>
          <w:color w:val="000000" w:themeColor="text1"/>
        </w:rPr>
        <w:t>Certain antibodies may interfere with ligand binding sites specific to EV-uptake pathways (i.e.</w:t>
      </w:r>
      <w:r w:rsidR="00326064" w:rsidRPr="00057DDE">
        <w:rPr>
          <w:bCs/>
          <w:color w:val="000000" w:themeColor="text1"/>
        </w:rPr>
        <w:t>,</w:t>
      </w:r>
      <w:r w:rsidR="00B42246" w:rsidRPr="00057DDE">
        <w:rPr>
          <w:bCs/>
          <w:color w:val="000000" w:themeColor="text1"/>
        </w:rPr>
        <w:t xml:space="preserve"> endocytosis).</w:t>
      </w:r>
    </w:p>
    <w:p w14:paraId="65463B8F" w14:textId="77777777" w:rsidR="00B42246" w:rsidRPr="00057DDE" w:rsidRDefault="00B4224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08BFE046" w14:textId="6FAFE3C6" w:rsidR="00B42246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Inject </w:t>
      </w:r>
      <w:r w:rsidR="000D727A" w:rsidRPr="00057DDE">
        <w:rPr>
          <w:bCs/>
          <w:color w:val="000000" w:themeColor="text1"/>
          <w:highlight w:val="yellow"/>
        </w:rPr>
        <w:t xml:space="preserve">1 µg/mL of </w:t>
      </w:r>
      <w:r w:rsidR="00B42246" w:rsidRPr="00057DDE">
        <w:rPr>
          <w:bCs/>
          <w:color w:val="000000" w:themeColor="text1"/>
          <w:highlight w:val="yellow"/>
        </w:rPr>
        <w:t>the</w:t>
      </w:r>
      <w:r w:rsidR="00E34BD0" w:rsidRPr="00057DDE">
        <w:rPr>
          <w:bCs/>
          <w:color w:val="000000" w:themeColor="text1"/>
          <w:highlight w:val="yellow"/>
        </w:rPr>
        <w:t xml:space="preserve"> </w:t>
      </w:r>
      <w:r w:rsidR="00B42246" w:rsidRPr="00057DDE">
        <w:rPr>
          <w:bCs/>
          <w:color w:val="000000" w:themeColor="text1"/>
          <w:highlight w:val="yellow"/>
        </w:rPr>
        <w:t xml:space="preserve">EV-specific </w:t>
      </w:r>
      <w:r w:rsidRPr="00057DDE">
        <w:rPr>
          <w:bCs/>
          <w:color w:val="000000" w:themeColor="text1"/>
          <w:highlight w:val="yellow"/>
        </w:rPr>
        <w:t xml:space="preserve">antibody into the elution hole of the </w:t>
      </w:r>
      <w:r w:rsidR="00B42246" w:rsidRPr="00057DDE">
        <w:rPr>
          <w:bCs/>
          <w:color w:val="000000" w:themeColor="text1"/>
          <w:highlight w:val="yellow"/>
        </w:rPr>
        <w:t xml:space="preserve">device </w:t>
      </w:r>
      <w:r w:rsidRPr="00057DDE">
        <w:rPr>
          <w:bCs/>
          <w:color w:val="000000" w:themeColor="text1"/>
          <w:highlight w:val="yellow"/>
        </w:rPr>
        <w:t>containing 100 µL of isolated E</w:t>
      </w:r>
      <w:r w:rsidR="0021537F" w:rsidRPr="00057DDE">
        <w:rPr>
          <w:bCs/>
          <w:color w:val="000000" w:themeColor="text1"/>
          <w:highlight w:val="yellow"/>
        </w:rPr>
        <w:t>V</w:t>
      </w:r>
      <w:r w:rsidRPr="00057DDE">
        <w:rPr>
          <w:bCs/>
          <w:color w:val="000000" w:themeColor="text1"/>
          <w:highlight w:val="yellow"/>
        </w:rPr>
        <w:t xml:space="preserve">s. </w:t>
      </w:r>
    </w:p>
    <w:p w14:paraId="1A4F721F" w14:textId="77777777" w:rsidR="000D727A" w:rsidRPr="00057DDE" w:rsidRDefault="000D727A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1CC08372" w14:textId="1BE864FA" w:rsidR="00AD5329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Incubate for 1 h in the dark at </w:t>
      </w:r>
      <w:r w:rsidR="00892F97" w:rsidRPr="00057DDE">
        <w:rPr>
          <w:bCs/>
          <w:color w:val="000000" w:themeColor="text1"/>
          <w:highlight w:val="yellow"/>
        </w:rPr>
        <w:t>R</w:t>
      </w:r>
      <w:r w:rsidR="0021537F" w:rsidRPr="00057DDE">
        <w:rPr>
          <w:bCs/>
          <w:color w:val="000000" w:themeColor="text1"/>
          <w:highlight w:val="yellow"/>
        </w:rPr>
        <w:t>T</w:t>
      </w:r>
      <w:r w:rsidRPr="00057DDE">
        <w:rPr>
          <w:bCs/>
          <w:color w:val="000000" w:themeColor="text1"/>
          <w:highlight w:val="yellow"/>
        </w:rPr>
        <w:t xml:space="preserve"> on a plate shaker to ensure </w:t>
      </w:r>
      <w:r w:rsidR="00571A55" w:rsidRPr="00057DDE">
        <w:rPr>
          <w:bCs/>
          <w:color w:val="000000" w:themeColor="text1"/>
          <w:highlight w:val="yellow"/>
        </w:rPr>
        <w:t xml:space="preserve">the </w:t>
      </w:r>
      <w:r w:rsidRPr="00057DDE">
        <w:rPr>
          <w:bCs/>
          <w:color w:val="000000" w:themeColor="text1"/>
          <w:highlight w:val="yellow"/>
        </w:rPr>
        <w:t>even distribution of the antibody across the sample.</w:t>
      </w:r>
      <w:r w:rsidR="00B42246" w:rsidRPr="00057DDE">
        <w:rPr>
          <w:bCs/>
          <w:color w:val="000000" w:themeColor="text1"/>
          <w:highlight w:val="yellow"/>
        </w:rPr>
        <w:t xml:space="preserve"> </w:t>
      </w:r>
      <w:r w:rsidRPr="00057DDE">
        <w:rPr>
          <w:bCs/>
          <w:color w:val="000000" w:themeColor="text1"/>
          <w:highlight w:val="yellow"/>
        </w:rPr>
        <w:t xml:space="preserve"> </w:t>
      </w:r>
    </w:p>
    <w:p w14:paraId="03B822F4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3961040A" w14:textId="2EDA3409" w:rsidR="00DF7E92" w:rsidRPr="00057DDE" w:rsidRDefault="00B42246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Attach </w:t>
      </w:r>
      <w:r w:rsidR="00890DAE" w:rsidRPr="00057DDE">
        <w:rPr>
          <w:bCs/>
          <w:color w:val="000000" w:themeColor="text1"/>
          <w:highlight w:val="yellow"/>
        </w:rPr>
        <w:t>an</w:t>
      </w:r>
      <w:r w:rsidRPr="00057DDE">
        <w:rPr>
          <w:bCs/>
          <w:color w:val="000000" w:themeColor="text1"/>
          <w:highlight w:val="yellow"/>
        </w:rPr>
        <w:t xml:space="preserve"> adhesive</w:t>
      </w:r>
      <w:r w:rsidR="00F20ABF" w:rsidRPr="00057DDE">
        <w:rPr>
          <w:bCs/>
          <w:color w:val="000000" w:themeColor="text1"/>
          <w:highlight w:val="yellow"/>
        </w:rPr>
        <w:t xml:space="preserve"> </w:t>
      </w:r>
      <w:r w:rsidR="00F20ABF" w:rsidRPr="00057DDE">
        <w:rPr>
          <w:bCs/>
          <w:highlight w:val="yellow"/>
        </w:rPr>
        <w:t>tape</w:t>
      </w:r>
      <w:r w:rsidRPr="00057DDE">
        <w:rPr>
          <w:bCs/>
          <w:highlight w:val="yellow"/>
        </w:rPr>
        <w:t xml:space="preserve"> to th</w:t>
      </w:r>
      <w:r w:rsidRPr="00057DDE">
        <w:rPr>
          <w:bCs/>
          <w:color w:val="000000" w:themeColor="text1"/>
          <w:highlight w:val="yellow"/>
        </w:rPr>
        <w:t xml:space="preserve">e elution hole. </w:t>
      </w:r>
      <w:r w:rsidR="00DF7E92" w:rsidRPr="00057DDE">
        <w:rPr>
          <w:bCs/>
          <w:color w:val="000000" w:themeColor="text1"/>
          <w:highlight w:val="yellow"/>
        </w:rPr>
        <w:t>Inject 1 mL PBS into the sample chamber to wash out any residual antibodies.</w:t>
      </w:r>
    </w:p>
    <w:p w14:paraId="0CBB6B36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5BF77B46" w14:textId="05002979" w:rsidR="00394266" w:rsidRPr="00057DDE" w:rsidRDefault="00B42246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Spin the device</w:t>
      </w:r>
      <w:r w:rsidR="00F20ABF" w:rsidRPr="00057DDE">
        <w:rPr>
          <w:bCs/>
          <w:color w:val="000000" w:themeColor="text1"/>
          <w:highlight w:val="yellow"/>
        </w:rPr>
        <w:t xml:space="preserve"> </w:t>
      </w:r>
      <w:r w:rsidR="00F20ABF" w:rsidRPr="00057DDE">
        <w:rPr>
          <w:bCs/>
          <w:highlight w:val="yellow"/>
        </w:rPr>
        <w:t>at 3000 rpm</w:t>
      </w:r>
      <w:r w:rsidRPr="00057DDE">
        <w:rPr>
          <w:bCs/>
          <w:highlight w:val="yellow"/>
        </w:rPr>
        <w:t xml:space="preserve"> until </w:t>
      </w:r>
      <w:r w:rsidRPr="00057DDE">
        <w:rPr>
          <w:bCs/>
          <w:color w:val="000000" w:themeColor="text1"/>
          <w:highlight w:val="yellow"/>
        </w:rPr>
        <w:t xml:space="preserve">the </w:t>
      </w:r>
      <w:r w:rsidR="00DF7E92" w:rsidRPr="00057DDE">
        <w:rPr>
          <w:bCs/>
          <w:color w:val="000000" w:themeColor="text1"/>
          <w:highlight w:val="yellow"/>
        </w:rPr>
        <w:t xml:space="preserve">sample chamber is empty. Remove </w:t>
      </w:r>
      <w:r w:rsidR="00767025" w:rsidRPr="00057DDE">
        <w:rPr>
          <w:bCs/>
          <w:color w:val="000000" w:themeColor="text1"/>
          <w:highlight w:val="yellow"/>
        </w:rPr>
        <w:t>any fluid from the waste chamber</w:t>
      </w:r>
      <w:r w:rsidR="00CB3359" w:rsidRPr="00057DDE">
        <w:rPr>
          <w:bCs/>
          <w:color w:val="000000" w:themeColor="text1"/>
          <w:highlight w:val="yellow"/>
        </w:rPr>
        <w:t xml:space="preserve"> by pipetting</w:t>
      </w:r>
      <w:r w:rsidR="00767025" w:rsidRPr="00057DDE">
        <w:rPr>
          <w:bCs/>
          <w:color w:val="000000" w:themeColor="text1"/>
          <w:highlight w:val="yellow"/>
        </w:rPr>
        <w:t xml:space="preserve">. </w:t>
      </w:r>
      <w:r w:rsidR="00DF7E92" w:rsidRPr="00057DDE">
        <w:rPr>
          <w:bCs/>
          <w:color w:val="000000" w:themeColor="text1"/>
          <w:highlight w:val="yellow"/>
        </w:rPr>
        <w:t>Inject 1 mL PBS into the sample chamber</w:t>
      </w:r>
      <w:r w:rsidR="00767025" w:rsidRPr="00057DDE">
        <w:rPr>
          <w:bCs/>
          <w:color w:val="000000" w:themeColor="text1"/>
          <w:highlight w:val="yellow"/>
        </w:rPr>
        <w:t>.</w:t>
      </w:r>
      <w:r w:rsidR="00DF7E92" w:rsidRPr="00057DDE">
        <w:rPr>
          <w:bCs/>
          <w:color w:val="000000" w:themeColor="text1"/>
          <w:highlight w:val="yellow"/>
        </w:rPr>
        <w:t xml:space="preserve"> </w:t>
      </w:r>
    </w:p>
    <w:p w14:paraId="01893853" w14:textId="77777777" w:rsidR="00394266" w:rsidRPr="00057DDE" w:rsidRDefault="00394266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59E4B74B" w14:textId="5570ACFA" w:rsidR="00DF7E92" w:rsidRPr="00057DDE" w:rsidRDefault="0039426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767025" w:rsidRPr="00057DDE">
        <w:rPr>
          <w:bCs/>
          <w:color w:val="000000" w:themeColor="text1"/>
        </w:rPr>
        <w:t>Fluorescently labeled E</w:t>
      </w:r>
      <w:r w:rsidR="0021537F" w:rsidRPr="00057DDE">
        <w:rPr>
          <w:bCs/>
          <w:color w:val="000000" w:themeColor="text1"/>
        </w:rPr>
        <w:t>V</w:t>
      </w:r>
      <w:r w:rsidR="00767025" w:rsidRPr="00057DDE">
        <w:rPr>
          <w:bCs/>
          <w:color w:val="000000" w:themeColor="text1"/>
        </w:rPr>
        <w:t xml:space="preserve">s will be located in the membrane chamber. </w:t>
      </w:r>
    </w:p>
    <w:p w14:paraId="62C96CAF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7F08C63D" w14:textId="6ECF55EF" w:rsidR="00DF7E92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 </w:t>
      </w:r>
      <w:r w:rsidR="00767025" w:rsidRPr="00057DDE">
        <w:rPr>
          <w:bCs/>
          <w:color w:val="000000" w:themeColor="text1"/>
          <w:highlight w:val="yellow"/>
        </w:rPr>
        <w:t xml:space="preserve">Pipette </w:t>
      </w:r>
      <w:r w:rsidRPr="00057DDE">
        <w:rPr>
          <w:bCs/>
          <w:color w:val="000000" w:themeColor="text1"/>
          <w:highlight w:val="yellow"/>
        </w:rPr>
        <w:t>the fluorescently labeled E</w:t>
      </w:r>
      <w:r w:rsidR="0021537F" w:rsidRPr="00057DDE">
        <w:rPr>
          <w:bCs/>
          <w:color w:val="000000" w:themeColor="text1"/>
          <w:highlight w:val="yellow"/>
        </w:rPr>
        <w:t>V</w:t>
      </w:r>
      <w:r w:rsidRPr="00057DDE">
        <w:rPr>
          <w:bCs/>
          <w:color w:val="000000" w:themeColor="text1"/>
          <w:highlight w:val="yellow"/>
        </w:rPr>
        <w:t>s (</w:t>
      </w:r>
      <w:r w:rsidRPr="00057DDE">
        <w:rPr>
          <w:b/>
          <w:color w:val="000000" w:themeColor="text1"/>
          <w:highlight w:val="yellow"/>
        </w:rPr>
        <w:t>Figure 2</w:t>
      </w:r>
      <w:r w:rsidRPr="00057DDE">
        <w:rPr>
          <w:bCs/>
          <w:color w:val="000000" w:themeColor="text1"/>
          <w:highlight w:val="yellow"/>
        </w:rPr>
        <w:t>) from the</w:t>
      </w:r>
      <w:r w:rsidR="00326064" w:rsidRPr="00057DDE">
        <w:rPr>
          <w:bCs/>
          <w:color w:val="000000" w:themeColor="text1"/>
          <w:highlight w:val="yellow"/>
        </w:rPr>
        <w:t xml:space="preserve"> </w:t>
      </w:r>
      <w:r w:rsidR="00767025" w:rsidRPr="00057DDE">
        <w:rPr>
          <w:bCs/>
          <w:color w:val="000000" w:themeColor="text1"/>
          <w:highlight w:val="yellow"/>
        </w:rPr>
        <w:t>membrane chamber</w:t>
      </w:r>
      <w:r w:rsidRPr="00057DDE">
        <w:rPr>
          <w:bCs/>
          <w:color w:val="000000" w:themeColor="text1"/>
          <w:highlight w:val="yellow"/>
        </w:rPr>
        <w:t xml:space="preserve"> to </w:t>
      </w:r>
      <w:r w:rsidR="00767025" w:rsidRPr="00057DDE">
        <w:rPr>
          <w:bCs/>
          <w:color w:val="000000" w:themeColor="text1"/>
          <w:highlight w:val="yellow"/>
        </w:rPr>
        <w:t xml:space="preserve">an </w:t>
      </w:r>
      <w:r w:rsidRPr="00057DDE">
        <w:rPr>
          <w:bCs/>
          <w:color w:val="000000" w:themeColor="text1"/>
          <w:highlight w:val="yellow"/>
        </w:rPr>
        <w:t>amber tube</w:t>
      </w:r>
      <w:r w:rsidR="00767025" w:rsidRPr="00057DDE">
        <w:rPr>
          <w:bCs/>
          <w:color w:val="000000" w:themeColor="text1"/>
          <w:highlight w:val="yellow"/>
        </w:rPr>
        <w:t>.</w:t>
      </w:r>
      <w:r w:rsidRPr="00057DDE">
        <w:rPr>
          <w:bCs/>
          <w:color w:val="000000" w:themeColor="text1"/>
          <w:highlight w:val="yellow"/>
        </w:rPr>
        <w:t xml:space="preserve"> Block from light until use.</w:t>
      </w:r>
    </w:p>
    <w:p w14:paraId="48A15240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0EAA0AF3" w14:textId="0915C2C8" w:rsidR="00DF7E92" w:rsidRPr="00057DDE" w:rsidRDefault="00DF7E92" w:rsidP="00057DD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</w:rPr>
      </w:pPr>
      <w:r w:rsidRPr="00057DDE">
        <w:rPr>
          <w:b/>
          <w:color w:val="000000" w:themeColor="text1"/>
        </w:rPr>
        <w:t xml:space="preserve">Incubation of </w:t>
      </w:r>
      <w:r w:rsidR="008E0685">
        <w:rPr>
          <w:b/>
          <w:color w:val="000000" w:themeColor="text1"/>
        </w:rPr>
        <w:t xml:space="preserve">the </w:t>
      </w:r>
      <w:r w:rsidRPr="00057DDE">
        <w:rPr>
          <w:b/>
          <w:color w:val="000000" w:themeColor="text1"/>
        </w:rPr>
        <w:t>cells with fluorescently labeled E</w:t>
      </w:r>
      <w:r w:rsidR="0021537F" w:rsidRPr="00057DDE">
        <w:rPr>
          <w:b/>
          <w:color w:val="000000" w:themeColor="text1"/>
        </w:rPr>
        <w:t>V</w:t>
      </w:r>
      <w:r w:rsidRPr="00057DDE">
        <w:rPr>
          <w:b/>
          <w:color w:val="000000" w:themeColor="text1"/>
        </w:rPr>
        <w:t>s for the EV-uptake assay</w:t>
      </w:r>
    </w:p>
    <w:p w14:paraId="62F3D4B9" w14:textId="77777777" w:rsidR="00821642" w:rsidRPr="00057DDE" w:rsidRDefault="00821642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2C72B843" w14:textId="77B15DE0" w:rsidR="00DF7E92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Target cell seeding and culture on </w:t>
      </w:r>
      <w:r w:rsidR="005B39D6" w:rsidRPr="00057DDE">
        <w:rPr>
          <w:bCs/>
          <w:color w:val="000000" w:themeColor="text1"/>
        </w:rPr>
        <w:t xml:space="preserve">the </w:t>
      </w:r>
      <w:r w:rsidR="0027480C" w:rsidRPr="00057DDE">
        <w:rPr>
          <w:bCs/>
          <w:color w:val="000000" w:themeColor="text1"/>
        </w:rPr>
        <w:t xml:space="preserve">cell-culture compatible </w:t>
      </w:r>
      <w:r w:rsidRPr="00057DDE">
        <w:rPr>
          <w:bCs/>
          <w:color w:val="000000" w:themeColor="text1"/>
        </w:rPr>
        <w:t>dish</w:t>
      </w:r>
      <w:r w:rsidR="00D544FF" w:rsidRPr="00057DDE">
        <w:rPr>
          <w:bCs/>
          <w:color w:val="000000" w:themeColor="text1"/>
        </w:rPr>
        <w:t>es</w:t>
      </w:r>
      <w:r w:rsidRPr="00057DDE">
        <w:rPr>
          <w:bCs/>
          <w:color w:val="000000" w:themeColor="text1"/>
        </w:rPr>
        <w:t>.</w:t>
      </w:r>
    </w:p>
    <w:p w14:paraId="6A6B5A5A" w14:textId="77777777" w:rsidR="00D544FF" w:rsidRPr="00057DDE" w:rsidRDefault="00D544FF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44F0D2B0" w14:textId="11C939C1" w:rsidR="005B2795" w:rsidRPr="00057DDE" w:rsidRDefault="00767025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Seed 1 x 10</w:t>
      </w:r>
      <w:r w:rsidRPr="00057DDE">
        <w:rPr>
          <w:bCs/>
          <w:color w:val="000000" w:themeColor="text1"/>
          <w:highlight w:val="yellow"/>
          <w:vertAlign w:val="superscript"/>
        </w:rPr>
        <w:t>4</w:t>
      </w:r>
      <w:r w:rsidRPr="00057DDE">
        <w:rPr>
          <w:bCs/>
          <w:color w:val="000000" w:themeColor="text1"/>
          <w:highlight w:val="yellow"/>
        </w:rPr>
        <w:t xml:space="preserve"> PC3 cells into the microslide 8</w:t>
      </w:r>
      <w:r w:rsidR="000F6740" w:rsidRPr="00057DDE">
        <w:rPr>
          <w:bCs/>
          <w:color w:val="000000" w:themeColor="text1"/>
          <w:highlight w:val="yellow"/>
        </w:rPr>
        <w:t>-</w:t>
      </w:r>
      <w:r w:rsidRPr="00057DDE">
        <w:rPr>
          <w:bCs/>
          <w:color w:val="000000" w:themeColor="text1"/>
          <w:highlight w:val="yellow"/>
        </w:rPr>
        <w:t xml:space="preserve">well plate (9.4 </w:t>
      </w:r>
      <w:r w:rsidR="005671E8" w:rsidRPr="00057DDE">
        <w:rPr>
          <w:bCs/>
          <w:color w:val="000000" w:themeColor="text1"/>
          <w:highlight w:val="yellow"/>
        </w:rPr>
        <w:t>x</w:t>
      </w:r>
      <w:r w:rsidRPr="00057DDE">
        <w:rPr>
          <w:bCs/>
          <w:color w:val="000000" w:themeColor="text1"/>
          <w:highlight w:val="yellow"/>
        </w:rPr>
        <w:t xml:space="preserve"> 10.7 mm for each well)</w:t>
      </w:r>
      <w:r w:rsidR="00856E8C" w:rsidRPr="00057DDE">
        <w:rPr>
          <w:bCs/>
          <w:color w:val="000000" w:themeColor="text1"/>
          <w:highlight w:val="yellow"/>
        </w:rPr>
        <w:t xml:space="preserve"> with 0.2 mL of media</w:t>
      </w:r>
      <w:r w:rsidRPr="00057DDE">
        <w:rPr>
          <w:bCs/>
          <w:color w:val="000000" w:themeColor="text1"/>
          <w:highlight w:val="yellow"/>
        </w:rPr>
        <w:t xml:space="preserve"> or 4 x 10</w:t>
      </w:r>
      <w:r w:rsidRPr="00057DDE">
        <w:rPr>
          <w:bCs/>
          <w:color w:val="000000" w:themeColor="text1"/>
          <w:highlight w:val="yellow"/>
          <w:vertAlign w:val="superscript"/>
        </w:rPr>
        <w:t>4</w:t>
      </w:r>
      <w:r w:rsidRPr="00057DDE">
        <w:rPr>
          <w:bCs/>
          <w:color w:val="000000" w:themeColor="text1"/>
          <w:highlight w:val="yellow"/>
        </w:rPr>
        <w:t xml:space="preserve"> PC3 cells into </w:t>
      </w:r>
      <w:r w:rsidR="005B2795" w:rsidRPr="00057DDE">
        <w:rPr>
          <w:bCs/>
          <w:color w:val="000000" w:themeColor="text1"/>
          <w:highlight w:val="yellow"/>
        </w:rPr>
        <w:t xml:space="preserve">a </w:t>
      </w:r>
      <w:r w:rsidRPr="00057DDE">
        <w:rPr>
          <w:bCs/>
          <w:color w:val="000000" w:themeColor="text1"/>
          <w:highlight w:val="yellow"/>
        </w:rPr>
        <w:t xml:space="preserve">35 mm dish with 1 mL of media. Plate </w:t>
      </w:r>
      <w:r w:rsidR="00C700D6" w:rsidRPr="00057DDE">
        <w:rPr>
          <w:bCs/>
          <w:color w:val="000000" w:themeColor="text1"/>
          <w:highlight w:val="yellow"/>
        </w:rPr>
        <w:t xml:space="preserve">the </w:t>
      </w:r>
      <w:r w:rsidRPr="00057DDE">
        <w:rPr>
          <w:bCs/>
          <w:color w:val="000000" w:themeColor="text1"/>
          <w:highlight w:val="yellow"/>
        </w:rPr>
        <w:t xml:space="preserve">cells into </w:t>
      </w:r>
      <w:r w:rsidR="00DF7E92" w:rsidRPr="00057DDE">
        <w:rPr>
          <w:bCs/>
          <w:color w:val="000000" w:themeColor="text1"/>
          <w:highlight w:val="yellow"/>
        </w:rPr>
        <w:t>a cell</w:t>
      </w:r>
      <w:r w:rsidR="00685CA0" w:rsidRPr="00057DDE">
        <w:rPr>
          <w:bCs/>
          <w:color w:val="000000" w:themeColor="text1"/>
          <w:highlight w:val="yellow"/>
        </w:rPr>
        <w:t>-</w:t>
      </w:r>
      <w:r w:rsidR="00DF7E92" w:rsidRPr="00057DDE">
        <w:rPr>
          <w:bCs/>
          <w:color w:val="000000" w:themeColor="text1"/>
          <w:highlight w:val="yellow"/>
        </w:rPr>
        <w:t>culture</w:t>
      </w:r>
      <w:r w:rsidR="00685CA0" w:rsidRPr="00057DDE">
        <w:rPr>
          <w:bCs/>
          <w:color w:val="000000" w:themeColor="text1"/>
          <w:highlight w:val="yellow"/>
        </w:rPr>
        <w:t xml:space="preserve"> compatible dish consisting of a thin coverslip (thickness: 0.18 mm)</w:t>
      </w:r>
      <w:r w:rsidR="00DF7E92" w:rsidRPr="00057DDE">
        <w:rPr>
          <w:bCs/>
          <w:color w:val="000000" w:themeColor="text1"/>
          <w:highlight w:val="yellow"/>
        </w:rPr>
        <w:t xml:space="preserve">. </w:t>
      </w:r>
    </w:p>
    <w:p w14:paraId="08ACCFE1" w14:textId="77777777" w:rsidR="005B2795" w:rsidRPr="00057DDE" w:rsidRDefault="005B2795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4813ADB8" w14:textId="523E3629" w:rsidR="00DF7E92" w:rsidRPr="00057DDE" w:rsidRDefault="005B2795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767025" w:rsidRPr="00057DDE">
        <w:rPr>
          <w:bCs/>
        </w:rPr>
        <w:t xml:space="preserve">The </w:t>
      </w:r>
      <w:r w:rsidR="001C0F30" w:rsidRPr="00057DDE">
        <w:rPr>
          <w:bCs/>
        </w:rPr>
        <w:t xml:space="preserve">thin </w:t>
      </w:r>
      <w:r w:rsidR="00767025" w:rsidRPr="00057DDE">
        <w:rPr>
          <w:bCs/>
        </w:rPr>
        <w:t xml:space="preserve">coverslip </w:t>
      </w:r>
      <w:r w:rsidR="00DF7E92" w:rsidRPr="00057DDE">
        <w:rPr>
          <w:bCs/>
          <w:color w:val="000000" w:themeColor="text1"/>
        </w:rPr>
        <w:t>minimize</w:t>
      </w:r>
      <w:r w:rsidR="00767025" w:rsidRPr="00057DDE">
        <w:rPr>
          <w:bCs/>
          <w:color w:val="000000" w:themeColor="text1"/>
        </w:rPr>
        <w:t>s</w:t>
      </w:r>
      <w:r w:rsidR="00DF7E92" w:rsidRPr="00057DDE">
        <w:rPr>
          <w:bCs/>
          <w:color w:val="000000" w:themeColor="text1"/>
        </w:rPr>
        <w:t xml:space="preserve"> the adverse scattering of light</w:t>
      </w:r>
      <w:r w:rsidR="00767025" w:rsidRPr="00057DDE">
        <w:rPr>
          <w:bCs/>
          <w:color w:val="000000" w:themeColor="text1"/>
        </w:rPr>
        <w:t>.</w:t>
      </w:r>
    </w:p>
    <w:p w14:paraId="7640D717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p w14:paraId="69F5E06E" w14:textId="33CE2DD7" w:rsidR="00767025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Allow cells to adhere overnight in optimal </w:t>
      </w:r>
      <w:r w:rsidR="00F20ABF" w:rsidRPr="00057DDE">
        <w:rPr>
          <w:bCs/>
          <w:color w:val="000000" w:themeColor="text1"/>
          <w:highlight w:val="yellow"/>
        </w:rPr>
        <w:t>cell-</w:t>
      </w:r>
      <w:r w:rsidRPr="00057DDE">
        <w:rPr>
          <w:bCs/>
          <w:color w:val="000000" w:themeColor="text1"/>
          <w:highlight w:val="yellow"/>
        </w:rPr>
        <w:t>culture conditions</w:t>
      </w:r>
      <w:r w:rsidR="00F20ABF" w:rsidRPr="00057DDE">
        <w:rPr>
          <w:bCs/>
          <w:color w:val="000000" w:themeColor="text1"/>
          <w:highlight w:val="yellow"/>
        </w:rPr>
        <w:t xml:space="preserve"> (</w:t>
      </w:r>
      <w:r w:rsidR="0098484C" w:rsidRPr="00057DDE">
        <w:rPr>
          <w:bCs/>
          <w:highlight w:val="yellow"/>
        </w:rPr>
        <w:t>37 °C, 5% CO</w:t>
      </w:r>
      <w:r w:rsidR="0098484C" w:rsidRPr="00057DDE">
        <w:rPr>
          <w:bCs/>
          <w:highlight w:val="yellow"/>
          <w:vertAlign w:val="subscript"/>
        </w:rPr>
        <w:t>2</w:t>
      </w:r>
      <w:r w:rsidR="0098484C" w:rsidRPr="00057DDE">
        <w:rPr>
          <w:bCs/>
          <w:highlight w:val="yellow"/>
        </w:rPr>
        <w:t xml:space="preserve"> concentration, 90% humidity)</w:t>
      </w:r>
      <w:r w:rsidRPr="00057DDE">
        <w:rPr>
          <w:bCs/>
          <w:highlight w:val="yellow"/>
        </w:rPr>
        <w:t xml:space="preserve">. </w:t>
      </w:r>
    </w:p>
    <w:p w14:paraId="36AF742A" w14:textId="77777777" w:rsidR="00767025" w:rsidRPr="00057DDE" w:rsidRDefault="00767025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5B3AD25D" w14:textId="0E35D54D" w:rsidR="00AD5329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Wash adhered cells twice with exosome-depleted media</w:t>
      </w:r>
      <w:r w:rsidR="00767025" w:rsidRPr="00057DDE">
        <w:rPr>
          <w:bCs/>
          <w:color w:val="000000" w:themeColor="text1"/>
          <w:highlight w:val="yellow"/>
        </w:rPr>
        <w:t xml:space="preserve"> (described in </w:t>
      </w:r>
      <w:r w:rsidR="00BD4082" w:rsidRPr="00057DDE">
        <w:rPr>
          <w:bCs/>
          <w:color w:val="000000" w:themeColor="text1"/>
          <w:highlight w:val="yellow"/>
        </w:rPr>
        <w:t>s</w:t>
      </w:r>
      <w:r w:rsidR="00767025" w:rsidRPr="00057DDE">
        <w:rPr>
          <w:bCs/>
          <w:color w:val="000000" w:themeColor="text1"/>
          <w:highlight w:val="yellow"/>
        </w:rPr>
        <w:t>tep 1.1.1)</w:t>
      </w:r>
      <w:r w:rsidRPr="00057DDE">
        <w:rPr>
          <w:bCs/>
          <w:color w:val="000000" w:themeColor="text1"/>
          <w:highlight w:val="yellow"/>
        </w:rPr>
        <w:t xml:space="preserve">. </w:t>
      </w:r>
    </w:p>
    <w:p w14:paraId="7C442433" w14:textId="77777777" w:rsidR="00EC42EE" w:rsidRPr="00057DDE" w:rsidRDefault="00EC42EE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287D6E18" w14:textId="31496C63" w:rsidR="00DF7E92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Cell incubation with fluorescently labeled E</w:t>
      </w:r>
      <w:r w:rsidR="0021537F" w:rsidRPr="00057DDE">
        <w:rPr>
          <w:bCs/>
          <w:color w:val="000000" w:themeColor="text1"/>
        </w:rPr>
        <w:t>V</w:t>
      </w:r>
      <w:r w:rsidR="00B151EA" w:rsidRPr="00057DDE">
        <w:rPr>
          <w:bCs/>
          <w:color w:val="000000" w:themeColor="text1"/>
        </w:rPr>
        <w:t>s</w:t>
      </w:r>
      <w:r w:rsidR="0021537F" w:rsidRPr="00057DDE">
        <w:rPr>
          <w:bCs/>
          <w:color w:val="000000" w:themeColor="text1"/>
        </w:rPr>
        <w:t>.</w:t>
      </w:r>
    </w:p>
    <w:p w14:paraId="063B5E37" w14:textId="77777777" w:rsidR="00D544FF" w:rsidRPr="00057DDE" w:rsidRDefault="00D544FF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6EF5615D" w14:textId="2550601A" w:rsidR="00DF7E92" w:rsidRPr="00057DDE" w:rsidRDefault="00767025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Measure the concentration of fluorescently labeled E</w:t>
      </w:r>
      <w:r w:rsidR="0021537F" w:rsidRPr="00057DDE">
        <w:rPr>
          <w:bCs/>
          <w:color w:val="000000" w:themeColor="text1"/>
        </w:rPr>
        <w:t>V</w:t>
      </w:r>
      <w:r w:rsidRPr="00057DDE">
        <w:rPr>
          <w:bCs/>
          <w:color w:val="000000" w:themeColor="text1"/>
        </w:rPr>
        <w:t>s (</w:t>
      </w:r>
      <w:r w:rsidR="001A3961" w:rsidRPr="00057DDE">
        <w:rPr>
          <w:bCs/>
          <w:color w:val="000000" w:themeColor="text1"/>
        </w:rPr>
        <w:t>s</w:t>
      </w:r>
      <w:r w:rsidRPr="00057DDE">
        <w:rPr>
          <w:bCs/>
          <w:color w:val="000000" w:themeColor="text1"/>
        </w:rPr>
        <w:t>tep 1.3.5) by nanoparticle tracking analysis (NTA</w:t>
      </w:r>
      <w:r w:rsidR="00F32258" w:rsidRPr="00057DDE">
        <w:rPr>
          <w:bCs/>
          <w:color w:val="000000" w:themeColor="text1"/>
        </w:rPr>
        <w:t xml:space="preserve">, </w:t>
      </w:r>
      <w:r w:rsidR="00F32258" w:rsidRPr="00057DDE">
        <w:rPr>
          <w:b/>
        </w:rPr>
        <w:t xml:space="preserve">Supplementary Figure </w:t>
      </w:r>
      <w:r w:rsidR="00147EB2" w:rsidRPr="00057DDE">
        <w:rPr>
          <w:b/>
        </w:rPr>
        <w:t>1</w:t>
      </w:r>
      <w:r w:rsidRPr="00057DDE">
        <w:rPr>
          <w:bCs/>
        </w:rPr>
        <w:t xml:space="preserve">). </w:t>
      </w:r>
      <w:r w:rsidRPr="00057DDE">
        <w:rPr>
          <w:bCs/>
          <w:color w:val="000000" w:themeColor="text1"/>
        </w:rPr>
        <w:t>Determine the optimal concentration of fluorescently labeled E</w:t>
      </w:r>
      <w:r w:rsidR="0021537F" w:rsidRPr="00057DDE">
        <w:rPr>
          <w:bCs/>
          <w:color w:val="000000" w:themeColor="text1"/>
        </w:rPr>
        <w:t>V</w:t>
      </w:r>
      <w:r w:rsidRPr="00057DDE">
        <w:rPr>
          <w:bCs/>
          <w:color w:val="000000" w:themeColor="text1"/>
        </w:rPr>
        <w:t>s to be added to t</w:t>
      </w:r>
      <w:r w:rsidR="00DF7E92" w:rsidRPr="00057DDE">
        <w:rPr>
          <w:bCs/>
          <w:color w:val="000000" w:themeColor="text1"/>
        </w:rPr>
        <w:t>he cultured cells (</w:t>
      </w:r>
      <w:r w:rsidR="001A3961" w:rsidRPr="00057DDE">
        <w:rPr>
          <w:bCs/>
          <w:color w:val="000000" w:themeColor="text1"/>
        </w:rPr>
        <w:t>s</w:t>
      </w:r>
      <w:r w:rsidR="00DF7E92" w:rsidRPr="00057DDE">
        <w:rPr>
          <w:bCs/>
          <w:color w:val="000000" w:themeColor="text1"/>
        </w:rPr>
        <w:t>tep 2.1.2.)</w:t>
      </w:r>
      <w:r w:rsidRPr="00057DDE">
        <w:rPr>
          <w:bCs/>
          <w:color w:val="000000" w:themeColor="text1"/>
        </w:rPr>
        <w:t>.</w:t>
      </w:r>
    </w:p>
    <w:p w14:paraId="3169F44C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6A890629" w14:textId="21399422" w:rsidR="000B48F5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Dilute the </w:t>
      </w:r>
      <w:r w:rsidR="00767025" w:rsidRPr="00057DDE">
        <w:rPr>
          <w:bCs/>
          <w:color w:val="000000" w:themeColor="text1"/>
          <w:highlight w:val="yellow"/>
        </w:rPr>
        <w:t>fluorescently lab</w:t>
      </w:r>
      <w:r w:rsidR="009A47EC" w:rsidRPr="00057DDE">
        <w:rPr>
          <w:bCs/>
          <w:color w:val="000000" w:themeColor="text1"/>
          <w:highlight w:val="yellow"/>
        </w:rPr>
        <w:t>e</w:t>
      </w:r>
      <w:r w:rsidR="00767025" w:rsidRPr="00057DDE">
        <w:rPr>
          <w:bCs/>
          <w:color w:val="000000" w:themeColor="text1"/>
          <w:highlight w:val="yellow"/>
        </w:rPr>
        <w:t xml:space="preserve">led </w:t>
      </w:r>
      <w:r w:rsidRPr="00057DDE">
        <w:rPr>
          <w:bCs/>
          <w:color w:val="000000" w:themeColor="text1"/>
          <w:highlight w:val="yellow"/>
        </w:rPr>
        <w:t>E</w:t>
      </w:r>
      <w:r w:rsidR="0021537F" w:rsidRPr="00057DDE">
        <w:rPr>
          <w:bCs/>
          <w:color w:val="000000" w:themeColor="text1"/>
          <w:highlight w:val="yellow"/>
        </w:rPr>
        <w:t>V</w:t>
      </w:r>
      <w:r w:rsidR="00253D0A" w:rsidRPr="00057DDE">
        <w:rPr>
          <w:bCs/>
          <w:color w:val="000000" w:themeColor="text1"/>
          <w:highlight w:val="yellow"/>
        </w:rPr>
        <w:t>s</w:t>
      </w:r>
      <w:r w:rsidRPr="00057DDE">
        <w:rPr>
          <w:bCs/>
          <w:color w:val="000000" w:themeColor="text1"/>
          <w:highlight w:val="yellow"/>
        </w:rPr>
        <w:t xml:space="preserve"> with exosome-depleted media to </w:t>
      </w:r>
      <w:r w:rsidR="00253D0A" w:rsidRPr="00057DDE">
        <w:rPr>
          <w:bCs/>
          <w:color w:val="000000" w:themeColor="text1"/>
          <w:highlight w:val="yellow"/>
        </w:rPr>
        <w:t xml:space="preserve">match </w:t>
      </w:r>
      <w:r w:rsidRPr="00057DDE">
        <w:rPr>
          <w:bCs/>
          <w:color w:val="000000" w:themeColor="text1"/>
          <w:highlight w:val="yellow"/>
        </w:rPr>
        <w:t>the</w:t>
      </w:r>
      <w:r w:rsidR="00253D0A" w:rsidRPr="00057DDE">
        <w:rPr>
          <w:bCs/>
          <w:color w:val="000000" w:themeColor="text1"/>
          <w:highlight w:val="yellow"/>
        </w:rPr>
        <w:t xml:space="preserve"> desired</w:t>
      </w:r>
      <w:r w:rsidRPr="00057DDE">
        <w:rPr>
          <w:bCs/>
          <w:color w:val="000000" w:themeColor="text1"/>
          <w:highlight w:val="yellow"/>
        </w:rPr>
        <w:t xml:space="preserve"> concentration measured in step 2.2.1.</w:t>
      </w:r>
      <w:r w:rsidR="00253D0A" w:rsidRPr="00057DDE">
        <w:rPr>
          <w:bCs/>
          <w:color w:val="000000" w:themeColor="text1"/>
          <w:highlight w:val="yellow"/>
        </w:rPr>
        <w:t xml:space="preserve"> (i.e.</w:t>
      </w:r>
      <w:r w:rsidR="00C700D6" w:rsidRPr="00057DDE">
        <w:rPr>
          <w:bCs/>
          <w:color w:val="000000" w:themeColor="text1"/>
          <w:highlight w:val="yellow"/>
        </w:rPr>
        <w:t>,</w:t>
      </w:r>
      <w:r w:rsidR="00253D0A" w:rsidRPr="00057DDE">
        <w:rPr>
          <w:bCs/>
          <w:color w:val="000000" w:themeColor="text1"/>
          <w:highlight w:val="yellow"/>
        </w:rPr>
        <w:t xml:space="preserve"> </w:t>
      </w:r>
      <w:r w:rsidR="00BF2B2A" w:rsidRPr="00057DDE">
        <w:rPr>
          <w:bCs/>
          <w:color w:val="000000" w:themeColor="text1"/>
          <w:highlight w:val="yellow"/>
        </w:rPr>
        <w:t>7.80 x 10</w:t>
      </w:r>
      <w:r w:rsidR="00BF2B2A" w:rsidRPr="00057DDE">
        <w:rPr>
          <w:bCs/>
          <w:color w:val="000000" w:themeColor="text1"/>
          <w:highlight w:val="yellow"/>
          <w:vertAlign w:val="superscript"/>
        </w:rPr>
        <w:t>9</w:t>
      </w:r>
      <w:r w:rsidR="00BF2B2A" w:rsidRPr="00057DDE">
        <w:rPr>
          <w:bCs/>
          <w:color w:val="000000" w:themeColor="text1"/>
          <w:highlight w:val="yellow"/>
        </w:rPr>
        <w:t xml:space="preserve"> EVs</w:t>
      </w:r>
      <w:r w:rsidR="003E01B3" w:rsidRPr="00057DDE">
        <w:rPr>
          <w:bCs/>
          <w:color w:val="000000" w:themeColor="text1"/>
          <w:highlight w:val="yellow"/>
        </w:rPr>
        <w:t xml:space="preserve"> (in NTA value)</w:t>
      </w:r>
      <w:r w:rsidR="00BF2B2A" w:rsidRPr="00057DDE">
        <w:rPr>
          <w:bCs/>
          <w:color w:val="000000" w:themeColor="text1"/>
          <w:highlight w:val="yellow"/>
        </w:rPr>
        <w:t xml:space="preserve"> </w:t>
      </w:r>
      <w:r w:rsidR="00685CA0" w:rsidRPr="00057DDE">
        <w:rPr>
          <w:bCs/>
          <w:color w:val="000000" w:themeColor="text1"/>
          <w:highlight w:val="yellow"/>
        </w:rPr>
        <w:t>in</w:t>
      </w:r>
      <w:r w:rsidR="00BF2B2A" w:rsidRPr="00057DDE">
        <w:rPr>
          <w:bCs/>
          <w:color w:val="000000" w:themeColor="text1"/>
          <w:highlight w:val="yellow"/>
        </w:rPr>
        <w:t xml:space="preserve"> 200 </w:t>
      </w:r>
      <w:bookmarkStart w:id="2" w:name="_Hlk77560782"/>
      <w:r w:rsidR="00BF2B2A" w:rsidRPr="00057DDE">
        <w:rPr>
          <w:bCs/>
          <w:color w:val="000000" w:themeColor="text1"/>
          <w:highlight w:val="yellow"/>
        </w:rPr>
        <w:t>µL</w:t>
      </w:r>
      <w:r w:rsidR="00685CA0" w:rsidRPr="00057DDE">
        <w:rPr>
          <w:bCs/>
          <w:color w:val="000000" w:themeColor="text1"/>
          <w:highlight w:val="yellow"/>
        </w:rPr>
        <w:t xml:space="preserve"> of</w:t>
      </w:r>
      <w:r w:rsidR="00253D0A" w:rsidRPr="00057DDE">
        <w:rPr>
          <w:bCs/>
          <w:color w:val="000000" w:themeColor="text1"/>
          <w:highlight w:val="yellow"/>
        </w:rPr>
        <w:t xml:space="preserve"> exosome-depleted</w:t>
      </w:r>
      <w:r w:rsidR="00685CA0" w:rsidRPr="00057DDE">
        <w:rPr>
          <w:bCs/>
          <w:color w:val="000000" w:themeColor="text1"/>
          <w:highlight w:val="yellow"/>
        </w:rPr>
        <w:t xml:space="preserve"> media</w:t>
      </w:r>
      <w:bookmarkEnd w:id="2"/>
      <w:r w:rsidR="000B48F5" w:rsidRPr="00057DDE">
        <w:rPr>
          <w:bCs/>
          <w:color w:val="000000" w:themeColor="text1"/>
          <w:highlight w:val="yellow"/>
        </w:rPr>
        <w:t>.</w:t>
      </w:r>
      <w:r w:rsidR="00253D0A" w:rsidRPr="00057DDE">
        <w:rPr>
          <w:bCs/>
          <w:color w:val="000000" w:themeColor="text1"/>
          <w:highlight w:val="yellow"/>
        </w:rPr>
        <w:t>)</w:t>
      </w:r>
    </w:p>
    <w:p w14:paraId="643B4ED7" w14:textId="77777777" w:rsidR="000B48F5" w:rsidRPr="00057DDE" w:rsidRDefault="000B48F5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15FE82CD" w14:textId="37E3974C" w:rsidR="00DF7E92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Add </w:t>
      </w:r>
      <w:r w:rsidR="00657EE9" w:rsidRPr="00057DDE">
        <w:rPr>
          <w:bCs/>
          <w:color w:val="000000" w:themeColor="text1"/>
          <w:highlight w:val="yellow"/>
        </w:rPr>
        <w:t>the diluted E</w:t>
      </w:r>
      <w:r w:rsidR="0021537F" w:rsidRPr="00057DDE">
        <w:rPr>
          <w:bCs/>
          <w:color w:val="000000" w:themeColor="text1"/>
          <w:highlight w:val="yellow"/>
        </w:rPr>
        <w:t>V</w:t>
      </w:r>
      <w:r w:rsidR="00657EE9" w:rsidRPr="00057DDE">
        <w:rPr>
          <w:bCs/>
          <w:color w:val="000000" w:themeColor="text1"/>
          <w:highlight w:val="yellow"/>
        </w:rPr>
        <w:t>s (Step 2.2.2)</w:t>
      </w:r>
      <w:r w:rsidRPr="00057DDE">
        <w:rPr>
          <w:bCs/>
          <w:color w:val="000000" w:themeColor="text1"/>
          <w:highlight w:val="yellow"/>
        </w:rPr>
        <w:t xml:space="preserve"> to the </w:t>
      </w:r>
      <w:r w:rsidR="00657EE9" w:rsidRPr="00057DDE">
        <w:rPr>
          <w:bCs/>
          <w:color w:val="000000" w:themeColor="text1"/>
          <w:highlight w:val="yellow"/>
        </w:rPr>
        <w:t>adhered</w:t>
      </w:r>
      <w:r w:rsidRPr="00057DDE">
        <w:rPr>
          <w:bCs/>
          <w:color w:val="000000" w:themeColor="text1"/>
          <w:highlight w:val="yellow"/>
        </w:rPr>
        <w:t xml:space="preserve"> target cells prepared at 2.1.2. Incubate </w:t>
      </w:r>
      <w:r w:rsidRPr="00057DDE">
        <w:rPr>
          <w:bCs/>
          <w:color w:val="000000" w:themeColor="text1"/>
          <w:highlight w:val="yellow"/>
        </w:rPr>
        <w:lastRenderedPageBreak/>
        <w:t xml:space="preserve">for </w:t>
      </w:r>
      <w:r w:rsidR="00657EE9" w:rsidRPr="00057DDE">
        <w:rPr>
          <w:bCs/>
          <w:color w:val="000000" w:themeColor="text1"/>
          <w:highlight w:val="yellow"/>
        </w:rPr>
        <w:t>experimental time (i.e.</w:t>
      </w:r>
      <w:r w:rsidR="00C700D6" w:rsidRPr="00057DDE">
        <w:rPr>
          <w:bCs/>
          <w:color w:val="000000" w:themeColor="text1"/>
          <w:highlight w:val="yellow"/>
        </w:rPr>
        <w:t>,</w:t>
      </w:r>
      <w:r w:rsidR="00657EE9" w:rsidRPr="00057DDE">
        <w:rPr>
          <w:bCs/>
          <w:color w:val="000000" w:themeColor="text1"/>
          <w:highlight w:val="yellow"/>
        </w:rPr>
        <w:t xml:space="preserve"> 4, 8, or 12 h). </w:t>
      </w:r>
    </w:p>
    <w:p w14:paraId="0AFCFD2D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4CE6B3E8" w14:textId="77777777" w:rsidR="00ED4ABD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Wash cells thrice with exosome</w:t>
      </w:r>
      <w:r w:rsidR="00ED4ABD" w:rsidRPr="00057DDE">
        <w:rPr>
          <w:bCs/>
          <w:color w:val="000000" w:themeColor="text1"/>
          <w:highlight w:val="yellow"/>
        </w:rPr>
        <w:t>-</w:t>
      </w:r>
      <w:r w:rsidRPr="00057DDE">
        <w:rPr>
          <w:bCs/>
          <w:color w:val="000000" w:themeColor="text1"/>
          <w:highlight w:val="yellow"/>
        </w:rPr>
        <w:t>free media to remove any non-</w:t>
      </w:r>
      <w:r w:rsidR="00FA210C" w:rsidRPr="00057DDE">
        <w:rPr>
          <w:bCs/>
          <w:color w:val="000000" w:themeColor="text1"/>
          <w:highlight w:val="yellow"/>
        </w:rPr>
        <w:t>internalized</w:t>
      </w:r>
      <w:r w:rsidRPr="00057DDE">
        <w:rPr>
          <w:bCs/>
          <w:color w:val="000000" w:themeColor="text1"/>
          <w:highlight w:val="yellow"/>
        </w:rPr>
        <w:t xml:space="preserve"> E</w:t>
      </w:r>
      <w:r w:rsidR="0021537F" w:rsidRPr="00057DDE">
        <w:rPr>
          <w:bCs/>
          <w:color w:val="000000" w:themeColor="text1"/>
          <w:highlight w:val="yellow"/>
        </w:rPr>
        <w:t>V</w:t>
      </w:r>
      <w:r w:rsidRPr="00057DDE">
        <w:rPr>
          <w:bCs/>
          <w:color w:val="000000" w:themeColor="text1"/>
          <w:highlight w:val="yellow"/>
        </w:rPr>
        <w:t>s.</w:t>
      </w:r>
      <w:r w:rsidR="00657EE9" w:rsidRPr="00057DDE">
        <w:rPr>
          <w:bCs/>
          <w:color w:val="000000" w:themeColor="text1"/>
          <w:highlight w:val="yellow"/>
        </w:rPr>
        <w:t xml:space="preserve"> </w:t>
      </w:r>
    </w:p>
    <w:p w14:paraId="4AC16112" w14:textId="77777777" w:rsidR="00ED4ABD" w:rsidRPr="00057DDE" w:rsidRDefault="00ED4ABD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18E07DF7" w14:textId="4E3E0D60" w:rsidR="00227C6F" w:rsidRPr="00057DDE" w:rsidRDefault="00ED4ABD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657EE9" w:rsidRPr="00057DDE">
        <w:rPr>
          <w:bCs/>
          <w:color w:val="000000" w:themeColor="text1"/>
        </w:rPr>
        <w:t>Optional: Cells can be fixated following wash.</w:t>
      </w:r>
    </w:p>
    <w:p w14:paraId="3845DADE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04D7997E" w14:textId="32B0E2D6" w:rsidR="00E770D4" w:rsidRPr="00057DDE" w:rsidRDefault="002D220D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Label the cytoplasm of the adhered cells </w:t>
      </w:r>
      <w:r w:rsidR="00751A5E" w:rsidRPr="00057DDE">
        <w:rPr>
          <w:bCs/>
          <w:color w:val="000000" w:themeColor="text1"/>
          <w:highlight w:val="yellow"/>
        </w:rPr>
        <w:t>with</w:t>
      </w:r>
      <w:r w:rsidRPr="00057DDE">
        <w:rPr>
          <w:bCs/>
          <w:color w:val="000000" w:themeColor="text1"/>
          <w:highlight w:val="yellow"/>
        </w:rPr>
        <w:t xml:space="preserve"> 1 µg/mL </w:t>
      </w:r>
      <w:r w:rsidR="00751A5E" w:rsidRPr="00057DDE">
        <w:rPr>
          <w:bCs/>
          <w:color w:val="000000" w:themeColor="text1"/>
          <w:highlight w:val="yellow"/>
        </w:rPr>
        <w:t xml:space="preserve">of </w:t>
      </w:r>
      <w:r w:rsidRPr="00057DDE">
        <w:rPr>
          <w:bCs/>
          <w:color w:val="000000" w:themeColor="text1"/>
          <w:highlight w:val="yellow"/>
        </w:rPr>
        <w:t>CMTMR ((5-(and-</w:t>
      </w:r>
      <w:proofErr w:type="gramStart"/>
      <w:r w:rsidRPr="00057DDE">
        <w:rPr>
          <w:bCs/>
          <w:color w:val="000000" w:themeColor="text1"/>
          <w:highlight w:val="yellow"/>
        </w:rPr>
        <w:t>6)-(</w:t>
      </w:r>
      <w:proofErr w:type="gramEnd"/>
      <w:r w:rsidRPr="00057DDE">
        <w:rPr>
          <w:bCs/>
          <w:color w:val="000000" w:themeColor="text1"/>
          <w:highlight w:val="yellow"/>
        </w:rPr>
        <w:t xml:space="preserve">((4-chloromethyl)benzoyl)amino) </w:t>
      </w:r>
      <w:proofErr w:type="spellStart"/>
      <w:r w:rsidRPr="00057DDE">
        <w:rPr>
          <w:bCs/>
          <w:color w:val="000000" w:themeColor="text1"/>
          <w:highlight w:val="yellow"/>
        </w:rPr>
        <w:t>tetramethylrhodamine</w:t>
      </w:r>
      <w:proofErr w:type="spellEnd"/>
      <w:r w:rsidRPr="00057DDE">
        <w:rPr>
          <w:bCs/>
          <w:color w:val="000000" w:themeColor="text1"/>
          <w:highlight w:val="yellow"/>
        </w:rPr>
        <w:t xml:space="preserve">) </w:t>
      </w:r>
      <w:r w:rsidR="0002624A" w:rsidRPr="00057DDE">
        <w:rPr>
          <w:bCs/>
          <w:color w:val="000000" w:themeColor="text1"/>
          <w:highlight w:val="yellow"/>
        </w:rPr>
        <w:t xml:space="preserve">(see </w:t>
      </w:r>
      <w:r w:rsidR="0002624A" w:rsidRPr="00057DDE">
        <w:rPr>
          <w:b/>
          <w:color w:val="000000" w:themeColor="text1"/>
          <w:highlight w:val="yellow"/>
        </w:rPr>
        <w:t>Table of Materials</w:t>
      </w:r>
      <w:r w:rsidR="0002624A" w:rsidRPr="00057DDE">
        <w:rPr>
          <w:bCs/>
          <w:color w:val="000000" w:themeColor="text1"/>
          <w:highlight w:val="yellow"/>
        </w:rPr>
        <w:t xml:space="preserve">) </w:t>
      </w:r>
      <w:r w:rsidRPr="00057DDE">
        <w:rPr>
          <w:bCs/>
          <w:color w:val="000000" w:themeColor="text1"/>
          <w:highlight w:val="yellow"/>
        </w:rPr>
        <w:t xml:space="preserve">and incubate in optimal </w:t>
      </w:r>
      <w:r w:rsidR="00F6470B" w:rsidRPr="00057DDE">
        <w:rPr>
          <w:bCs/>
          <w:color w:val="000000" w:themeColor="text1"/>
          <w:highlight w:val="yellow"/>
        </w:rPr>
        <w:t xml:space="preserve">cell-culture </w:t>
      </w:r>
      <w:r w:rsidRPr="00057DDE">
        <w:rPr>
          <w:bCs/>
          <w:highlight w:val="yellow"/>
        </w:rPr>
        <w:t>conditions</w:t>
      </w:r>
      <w:r w:rsidR="00F6470B" w:rsidRPr="00057DDE">
        <w:rPr>
          <w:bCs/>
        </w:rPr>
        <w:t xml:space="preserve"> </w:t>
      </w:r>
      <w:r w:rsidR="00F6470B" w:rsidRPr="00057DDE">
        <w:rPr>
          <w:bCs/>
          <w:highlight w:val="yellow"/>
        </w:rPr>
        <w:t xml:space="preserve"> (37 °C, 5% CO</w:t>
      </w:r>
      <w:r w:rsidR="00F6470B" w:rsidRPr="00057DDE">
        <w:rPr>
          <w:bCs/>
          <w:highlight w:val="yellow"/>
          <w:vertAlign w:val="subscript"/>
        </w:rPr>
        <w:t>2</w:t>
      </w:r>
      <w:r w:rsidR="00F6470B" w:rsidRPr="00057DDE">
        <w:rPr>
          <w:bCs/>
          <w:highlight w:val="yellow"/>
        </w:rPr>
        <w:t xml:space="preserve"> concentration, 90% humidity)</w:t>
      </w:r>
      <w:r w:rsidRPr="00057DDE">
        <w:rPr>
          <w:bCs/>
          <w:highlight w:val="yellow"/>
        </w:rPr>
        <w:t xml:space="preserve">. </w:t>
      </w:r>
    </w:p>
    <w:p w14:paraId="0405036E" w14:textId="77777777" w:rsidR="00E770D4" w:rsidRPr="00057DDE" w:rsidRDefault="00E770D4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155C44CE" w14:textId="23FA9236" w:rsidR="00DF7E92" w:rsidRPr="00057DDE" w:rsidRDefault="00E770D4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2D220D" w:rsidRPr="00057DDE">
        <w:rPr>
          <w:bCs/>
          <w:color w:val="000000" w:themeColor="text1"/>
        </w:rPr>
        <w:t>Cell area dyes should fluoresce separately from labeled E</w:t>
      </w:r>
      <w:r w:rsidR="0021537F" w:rsidRPr="00057DDE">
        <w:rPr>
          <w:bCs/>
          <w:color w:val="000000" w:themeColor="text1"/>
        </w:rPr>
        <w:t>V</w:t>
      </w:r>
      <w:r w:rsidR="002D220D" w:rsidRPr="00057DDE">
        <w:rPr>
          <w:bCs/>
          <w:color w:val="000000" w:themeColor="text1"/>
        </w:rPr>
        <w:t xml:space="preserve">s to </w:t>
      </w:r>
      <w:r w:rsidR="00DF7E92" w:rsidRPr="00057DDE">
        <w:rPr>
          <w:bCs/>
          <w:color w:val="000000" w:themeColor="text1"/>
        </w:rPr>
        <w:t>aid in determining the spatial location</w:t>
      </w:r>
      <w:r w:rsidR="00C700D6" w:rsidRPr="00057DDE">
        <w:rPr>
          <w:bCs/>
          <w:color w:val="000000" w:themeColor="text1"/>
        </w:rPr>
        <w:t xml:space="preserve"> </w:t>
      </w:r>
      <w:r w:rsidR="002D220D" w:rsidRPr="00057DDE">
        <w:rPr>
          <w:bCs/>
          <w:color w:val="000000" w:themeColor="text1"/>
        </w:rPr>
        <w:t>(</w:t>
      </w:r>
      <w:r w:rsidR="00DF7E92" w:rsidRPr="00057DDE">
        <w:rPr>
          <w:bCs/>
          <w:color w:val="000000" w:themeColor="text1"/>
        </w:rPr>
        <w:t xml:space="preserve">internalized or </w:t>
      </w:r>
      <w:r w:rsidR="002D220D" w:rsidRPr="00057DDE">
        <w:rPr>
          <w:bCs/>
          <w:color w:val="000000" w:themeColor="text1"/>
        </w:rPr>
        <w:t>superficial)</w:t>
      </w:r>
      <w:r w:rsidR="00DF7E92" w:rsidRPr="00057DDE">
        <w:rPr>
          <w:bCs/>
          <w:color w:val="000000" w:themeColor="text1"/>
        </w:rPr>
        <w:t xml:space="preserve"> of the spiked E</w:t>
      </w:r>
      <w:r w:rsidR="0021537F" w:rsidRPr="00057DDE">
        <w:rPr>
          <w:bCs/>
          <w:color w:val="000000" w:themeColor="text1"/>
        </w:rPr>
        <w:t>V</w:t>
      </w:r>
      <w:r w:rsidR="00DF7E92" w:rsidRPr="00057DDE">
        <w:rPr>
          <w:bCs/>
          <w:color w:val="000000" w:themeColor="text1"/>
        </w:rPr>
        <w:t>s during the E</w:t>
      </w:r>
      <w:r w:rsidR="0021537F" w:rsidRPr="00057DDE">
        <w:rPr>
          <w:bCs/>
          <w:color w:val="000000" w:themeColor="text1"/>
        </w:rPr>
        <w:t>V</w:t>
      </w:r>
      <w:r w:rsidR="00DF7E92" w:rsidRPr="00057DDE">
        <w:rPr>
          <w:bCs/>
          <w:color w:val="000000" w:themeColor="text1"/>
        </w:rPr>
        <w:t xml:space="preserve"> uptake assay.</w:t>
      </w:r>
    </w:p>
    <w:p w14:paraId="47F135D5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highlight w:val="yellow"/>
        </w:rPr>
      </w:pPr>
    </w:p>
    <w:p w14:paraId="41371EA1" w14:textId="15DBCA54" w:rsidR="00AD5329" w:rsidRPr="00057DDE" w:rsidRDefault="00DF7E9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</w:rPr>
      </w:pPr>
      <w:r w:rsidRPr="00057DDE">
        <w:rPr>
          <w:bCs/>
          <w:color w:val="000000" w:themeColor="text1"/>
          <w:lang w:eastAsia="ko-KR"/>
        </w:rPr>
        <w:t>Wash labeled cells twice with exosome-depleted media to remove the residual dye.  Add fresh</w:t>
      </w:r>
      <w:r w:rsidR="002D220D" w:rsidRPr="00057DDE">
        <w:rPr>
          <w:bCs/>
          <w:color w:val="000000" w:themeColor="text1"/>
          <w:lang w:eastAsia="ko-KR"/>
        </w:rPr>
        <w:t xml:space="preserve"> exosome-depleted</w:t>
      </w:r>
      <w:r w:rsidRPr="00057DDE">
        <w:rPr>
          <w:bCs/>
          <w:color w:val="000000" w:themeColor="text1"/>
          <w:lang w:eastAsia="ko-KR"/>
        </w:rPr>
        <w:t xml:space="preserve"> media to the cells in preparation for live-cell confocal imaging.</w:t>
      </w:r>
    </w:p>
    <w:p w14:paraId="07E9C996" w14:textId="51C8DD54" w:rsidR="001C4FD7" w:rsidRPr="00057DDE" w:rsidRDefault="001C4FD7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12830E20" w14:textId="28019DDC" w:rsidR="00DF7E92" w:rsidRPr="00057DDE" w:rsidRDefault="00DF7E92" w:rsidP="00057DD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</w:rPr>
      </w:pPr>
      <w:r w:rsidRPr="00057DDE">
        <w:rPr>
          <w:b/>
          <w:color w:val="000000" w:themeColor="text1"/>
        </w:rPr>
        <w:t>Confocal microscop</w:t>
      </w:r>
      <w:r w:rsidR="0061674F" w:rsidRPr="00057DDE">
        <w:rPr>
          <w:b/>
          <w:color w:val="000000" w:themeColor="text1"/>
        </w:rPr>
        <w:t>y</w:t>
      </w:r>
    </w:p>
    <w:p w14:paraId="6111D0DE" w14:textId="77777777" w:rsidR="005D5BC8" w:rsidRPr="00057DDE" w:rsidRDefault="005D5BC8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22C6F0CD" w14:textId="28209308" w:rsidR="00AD5329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highlight w:val="yellow"/>
        </w:rPr>
      </w:pPr>
      <w:r w:rsidRPr="00057DDE">
        <w:rPr>
          <w:bCs/>
          <w:color w:val="000000" w:themeColor="text1"/>
          <w:highlight w:val="yellow"/>
        </w:rPr>
        <w:t>To perform live-cell imaging</w:t>
      </w:r>
      <w:r w:rsidR="00DE7475" w:rsidRPr="00057DDE">
        <w:rPr>
          <w:bCs/>
          <w:color w:val="000000" w:themeColor="text1"/>
          <w:highlight w:val="yellow"/>
        </w:rPr>
        <w:t>,</w:t>
      </w:r>
      <w:r w:rsidRPr="00057DDE">
        <w:rPr>
          <w:bCs/>
          <w:color w:val="000000" w:themeColor="text1"/>
          <w:highlight w:val="yellow"/>
        </w:rPr>
        <w:t xml:space="preserve"> utilize an on</w:t>
      </w:r>
      <w:r w:rsidR="00DE7475" w:rsidRPr="00057DDE">
        <w:rPr>
          <w:bCs/>
          <w:color w:val="000000" w:themeColor="text1"/>
          <w:highlight w:val="yellow"/>
        </w:rPr>
        <w:t>-</w:t>
      </w:r>
      <w:r w:rsidRPr="00057DDE">
        <w:rPr>
          <w:bCs/>
          <w:color w:val="000000" w:themeColor="text1"/>
          <w:highlight w:val="yellow"/>
        </w:rPr>
        <w:t xml:space="preserve">stage incubator to maintain optimal </w:t>
      </w:r>
      <w:r w:rsidR="00F6470B" w:rsidRPr="00057DDE">
        <w:rPr>
          <w:bCs/>
          <w:color w:val="000000" w:themeColor="text1"/>
          <w:highlight w:val="yellow"/>
        </w:rPr>
        <w:t>cell-</w:t>
      </w:r>
      <w:r w:rsidRPr="00057DDE">
        <w:rPr>
          <w:bCs/>
          <w:color w:val="000000" w:themeColor="text1"/>
          <w:highlight w:val="yellow"/>
        </w:rPr>
        <w:t>culture conditions</w:t>
      </w:r>
      <w:r w:rsidR="00F6470B" w:rsidRPr="00057DDE">
        <w:rPr>
          <w:bCs/>
          <w:color w:val="000000" w:themeColor="text1"/>
          <w:highlight w:val="yellow"/>
        </w:rPr>
        <w:t xml:space="preserve"> </w:t>
      </w:r>
      <w:r w:rsidR="00F6470B" w:rsidRPr="00057DDE">
        <w:rPr>
          <w:bCs/>
          <w:highlight w:val="yellow"/>
        </w:rPr>
        <w:t>(37 °C, 5% CO</w:t>
      </w:r>
      <w:r w:rsidR="00F6470B" w:rsidRPr="00057DDE">
        <w:rPr>
          <w:bCs/>
          <w:highlight w:val="yellow"/>
          <w:vertAlign w:val="subscript"/>
        </w:rPr>
        <w:t>2</w:t>
      </w:r>
      <w:r w:rsidR="00F6470B" w:rsidRPr="00057DDE">
        <w:rPr>
          <w:bCs/>
          <w:highlight w:val="yellow"/>
        </w:rPr>
        <w:t xml:space="preserve"> concentration, 90% humidity)</w:t>
      </w:r>
      <w:r w:rsidRPr="00057DDE">
        <w:rPr>
          <w:bCs/>
          <w:highlight w:val="yellow"/>
        </w:rPr>
        <w:t xml:space="preserve">. </w:t>
      </w:r>
    </w:p>
    <w:p w14:paraId="3655AF6E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44A48213" w14:textId="4FEBAAC1" w:rsidR="00DF7E92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Place the prepared cells in the on-stage incubator.</w:t>
      </w:r>
    </w:p>
    <w:p w14:paraId="7E56BAE8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27D2AA39" w14:textId="7FFB609F" w:rsidR="001E5CC8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Set </w:t>
      </w:r>
      <w:r w:rsidR="001E5CC8" w:rsidRPr="00057DDE">
        <w:rPr>
          <w:bCs/>
          <w:color w:val="000000" w:themeColor="text1"/>
        </w:rPr>
        <w:t xml:space="preserve">the </w:t>
      </w:r>
      <w:r w:rsidRPr="00057DDE">
        <w:rPr>
          <w:bCs/>
          <w:color w:val="000000" w:themeColor="text1"/>
        </w:rPr>
        <w:t xml:space="preserve">imaging parameters based on control samples. </w:t>
      </w:r>
    </w:p>
    <w:p w14:paraId="1E5931BE" w14:textId="77777777" w:rsidR="001E5CC8" w:rsidRPr="00057DDE" w:rsidRDefault="001E5CC8" w:rsidP="00057DDE">
      <w:pPr>
        <w:pStyle w:val="ListParagraph"/>
        <w:ind w:left="0"/>
        <w:rPr>
          <w:bCs/>
          <w:color w:val="000000" w:themeColor="text1"/>
        </w:rPr>
      </w:pPr>
    </w:p>
    <w:p w14:paraId="78C689C6" w14:textId="6F4E2233" w:rsidR="008626A2" w:rsidRPr="00057DDE" w:rsidRDefault="001E5CC8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61674F" w:rsidRPr="00057DDE">
        <w:rPr>
          <w:bCs/>
          <w:color w:val="000000" w:themeColor="text1"/>
        </w:rPr>
        <w:t>Suggested control samples include: Fluorescently labeled E</w:t>
      </w:r>
      <w:r w:rsidR="0021537F" w:rsidRPr="00057DDE">
        <w:rPr>
          <w:bCs/>
          <w:color w:val="000000" w:themeColor="text1"/>
        </w:rPr>
        <w:t>V</w:t>
      </w:r>
      <w:r w:rsidR="0061674F" w:rsidRPr="00057DDE">
        <w:rPr>
          <w:bCs/>
          <w:color w:val="000000" w:themeColor="text1"/>
        </w:rPr>
        <w:t xml:space="preserve">s only, </w:t>
      </w:r>
      <w:r w:rsidR="007564FC" w:rsidRPr="00057DDE">
        <w:rPr>
          <w:bCs/>
          <w:color w:val="000000" w:themeColor="text1"/>
        </w:rPr>
        <w:t>f</w:t>
      </w:r>
      <w:r w:rsidR="0061674F" w:rsidRPr="00057DDE">
        <w:rPr>
          <w:bCs/>
          <w:color w:val="000000" w:themeColor="text1"/>
        </w:rPr>
        <w:t>luorescently labeled cells, unlabeled E</w:t>
      </w:r>
      <w:r w:rsidR="0021537F" w:rsidRPr="00057DDE">
        <w:rPr>
          <w:bCs/>
          <w:color w:val="000000" w:themeColor="text1"/>
        </w:rPr>
        <w:t>V</w:t>
      </w:r>
      <w:r w:rsidR="0061674F" w:rsidRPr="00057DDE">
        <w:rPr>
          <w:bCs/>
          <w:color w:val="000000" w:themeColor="text1"/>
        </w:rPr>
        <w:t xml:space="preserve">s, and unlabeled cells. </w:t>
      </w:r>
    </w:p>
    <w:p w14:paraId="2088B27D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69F5C8F4" w14:textId="222632F6" w:rsidR="00BB1BAA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Determine the depth of the target cells and the range of stacking size in </w:t>
      </w:r>
      <w:r w:rsidR="00DE7475" w:rsidRPr="00057DDE">
        <w:rPr>
          <w:bCs/>
          <w:color w:val="000000" w:themeColor="text1"/>
          <w:highlight w:val="yellow"/>
        </w:rPr>
        <w:t xml:space="preserve">the </w:t>
      </w:r>
      <w:r w:rsidRPr="00057DDE">
        <w:rPr>
          <w:bCs/>
          <w:color w:val="000000" w:themeColor="text1"/>
          <w:highlight w:val="yellow"/>
        </w:rPr>
        <w:t>z-direction to acquire 3D confocal images.</w:t>
      </w:r>
      <w:r w:rsidR="00BB1BAA" w:rsidRPr="00057DDE">
        <w:rPr>
          <w:bCs/>
          <w:color w:val="000000" w:themeColor="text1"/>
          <w:highlight w:val="yellow"/>
        </w:rPr>
        <w:t xml:space="preserve"> </w:t>
      </w:r>
    </w:p>
    <w:p w14:paraId="1360DDAD" w14:textId="77777777" w:rsidR="00BB1BAA" w:rsidRPr="00057DDE" w:rsidRDefault="00BB1BAA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1CEB557F" w14:textId="01FA0AEB" w:rsidR="00DF7E92" w:rsidRPr="00057DDE" w:rsidRDefault="000913C3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NOTE:</w:t>
      </w:r>
      <w:r w:rsidR="00BB1BAA" w:rsidRPr="00057DDE">
        <w:rPr>
          <w:bCs/>
          <w:color w:val="000000" w:themeColor="text1"/>
        </w:rPr>
        <w:t xml:space="preserve"> The thickness </w:t>
      </w:r>
      <w:r w:rsidR="0061674F" w:rsidRPr="00057DDE">
        <w:rPr>
          <w:bCs/>
          <w:color w:val="000000" w:themeColor="text1"/>
        </w:rPr>
        <w:t xml:space="preserve">of a </w:t>
      </w:r>
      <w:r w:rsidR="00BB1BAA" w:rsidRPr="00057DDE">
        <w:rPr>
          <w:bCs/>
          <w:color w:val="000000" w:themeColor="text1"/>
        </w:rPr>
        <w:t xml:space="preserve">Z-stack is 1 </w:t>
      </w:r>
      <w:proofErr w:type="spellStart"/>
      <w:r w:rsidR="00BB1BAA" w:rsidRPr="00057DDE">
        <w:rPr>
          <w:bCs/>
          <w:color w:val="000000" w:themeColor="text1"/>
        </w:rPr>
        <w:t>μm</w:t>
      </w:r>
      <w:proofErr w:type="spellEnd"/>
      <w:r w:rsidR="0061674F" w:rsidRPr="00057DDE">
        <w:rPr>
          <w:bCs/>
          <w:color w:val="000000" w:themeColor="text1"/>
        </w:rPr>
        <w:t xml:space="preserve">. </w:t>
      </w:r>
      <w:r w:rsidRPr="00057DDE">
        <w:rPr>
          <w:bCs/>
          <w:color w:val="000000" w:themeColor="text1"/>
        </w:rPr>
        <w:t>T</w:t>
      </w:r>
      <w:r w:rsidR="00BB1BAA" w:rsidRPr="00057DDE">
        <w:rPr>
          <w:bCs/>
          <w:color w:val="000000" w:themeColor="text1"/>
        </w:rPr>
        <w:t xml:space="preserve">he confocal 3D image acquisition </w:t>
      </w:r>
      <w:r w:rsidR="0061674F" w:rsidRPr="00057DDE">
        <w:rPr>
          <w:bCs/>
          <w:color w:val="000000" w:themeColor="text1"/>
        </w:rPr>
        <w:t xml:space="preserve">lasted </w:t>
      </w:r>
      <w:r w:rsidR="00BB1BAA" w:rsidRPr="00057DDE">
        <w:rPr>
          <w:bCs/>
          <w:color w:val="000000" w:themeColor="text1"/>
        </w:rPr>
        <w:t xml:space="preserve">2 min 34 s (each Z-plane image acquisition took approximately 8 s; </w:t>
      </w:r>
      <w:r w:rsidRPr="00057DDE">
        <w:rPr>
          <w:bCs/>
          <w:color w:val="000000" w:themeColor="text1"/>
        </w:rPr>
        <w:t xml:space="preserve">a </w:t>
      </w:r>
      <w:r w:rsidR="00BB1BAA" w:rsidRPr="00057DDE">
        <w:rPr>
          <w:bCs/>
          <w:color w:val="000000" w:themeColor="text1"/>
        </w:rPr>
        <w:t xml:space="preserve">total </w:t>
      </w:r>
      <w:r w:rsidRPr="00057DDE">
        <w:rPr>
          <w:bCs/>
          <w:color w:val="000000" w:themeColor="text1"/>
        </w:rPr>
        <w:t xml:space="preserve">of </w:t>
      </w:r>
      <w:r w:rsidR="00BB1BAA" w:rsidRPr="00057DDE">
        <w:rPr>
          <w:bCs/>
          <w:color w:val="000000" w:themeColor="text1"/>
        </w:rPr>
        <w:t>twenty Z-stack images)</w:t>
      </w:r>
      <w:r w:rsidR="0061674F" w:rsidRPr="00057DDE">
        <w:rPr>
          <w:bCs/>
          <w:color w:val="000000" w:themeColor="text1"/>
        </w:rPr>
        <w:t>.</w:t>
      </w:r>
    </w:p>
    <w:p w14:paraId="074EA9D1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50A661F6" w14:textId="286C8E06" w:rsidR="00BB1BAA" w:rsidRPr="00057DDE" w:rsidRDefault="0061674F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Set image acquisition to </w:t>
      </w:r>
      <w:r w:rsidR="00DF7E92" w:rsidRPr="00057DDE">
        <w:rPr>
          <w:bCs/>
          <w:color w:val="000000" w:themeColor="text1"/>
          <w:highlight w:val="yellow"/>
        </w:rPr>
        <w:t>multiple z-stacked images of both cell</w:t>
      </w:r>
      <w:r w:rsidR="000F6202" w:rsidRPr="00057DDE">
        <w:rPr>
          <w:bCs/>
          <w:color w:val="000000" w:themeColor="text1"/>
          <w:highlight w:val="yellow"/>
        </w:rPr>
        <w:t>-</w:t>
      </w:r>
      <w:r w:rsidRPr="00057DDE">
        <w:rPr>
          <w:bCs/>
          <w:color w:val="000000" w:themeColor="text1"/>
          <w:highlight w:val="yellow"/>
        </w:rPr>
        <w:t xml:space="preserve">specific dye </w:t>
      </w:r>
      <w:r w:rsidR="00DF7E92" w:rsidRPr="00057DDE">
        <w:rPr>
          <w:bCs/>
          <w:color w:val="000000" w:themeColor="text1"/>
          <w:highlight w:val="yellow"/>
        </w:rPr>
        <w:t>(</w:t>
      </w:r>
      <w:r w:rsidRPr="00057DDE">
        <w:rPr>
          <w:bCs/>
          <w:color w:val="000000" w:themeColor="text1"/>
          <w:highlight w:val="yellow"/>
        </w:rPr>
        <w:t>i.e.</w:t>
      </w:r>
      <w:r w:rsidR="00C700D6" w:rsidRPr="00057DDE">
        <w:rPr>
          <w:bCs/>
          <w:color w:val="000000" w:themeColor="text1"/>
          <w:highlight w:val="yellow"/>
        </w:rPr>
        <w:t>,</w:t>
      </w:r>
      <w:r w:rsidRPr="00057DDE">
        <w:rPr>
          <w:bCs/>
          <w:color w:val="000000" w:themeColor="text1"/>
          <w:highlight w:val="yellow"/>
        </w:rPr>
        <w:t xml:space="preserve"> </w:t>
      </w:r>
      <w:r w:rsidR="00DF7E92" w:rsidRPr="00057DDE">
        <w:rPr>
          <w:bCs/>
          <w:color w:val="000000" w:themeColor="text1"/>
          <w:highlight w:val="yellow"/>
        </w:rPr>
        <w:t>red) and E</w:t>
      </w:r>
      <w:r w:rsidR="0021537F" w:rsidRPr="00057DDE">
        <w:rPr>
          <w:bCs/>
          <w:color w:val="000000" w:themeColor="text1"/>
          <w:highlight w:val="yellow"/>
        </w:rPr>
        <w:t>V</w:t>
      </w:r>
      <w:r w:rsidR="002875DA" w:rsidRPr="00057DDE">
        <w:rPr>
          <w:bCs/>
          <w:color w:val="000000" w:themeColor="text1"/>
          <w:highlight w:val="yellow"/>
        </w:rPr>
        <w:t>-</w:t>
      </w:r>
      <w:r w:rsidRPr="00057DDE">
        <w:rPr>
          <w:bCs/>
          <w:color w:val="000000" w:themeColor="text1"/>
          <w:highlight w:val="yellow"/>
        </w:rPr>
        <w:t>specific dye</w:t>
      </w:r>
      <w:r w:rsidR="00DF7E92" w:rsidRPr="00057DDE">
        <w:rPr>
          <w:bCs/>
          <w:color w:val="000000" w:themeColor="text1"/>
          <w:highlight w:val="yellow"/>
        </w:rPr>
        <w:t xml:space="preserve"> (</w:t>
      </w:r>
      <w:r w:rsidRPr="00057DDE">
        <w:rPr>
          <w:bCs/>
          <w:color w:val="000000" w:themeColor="text1"/>
          <w:highlight w:val="yellow"/>
        </w:rPr>
        <w:t>i.e.</w:t>
      </w:r>
      <w:r w:rsidR="00C700D6" w:rsidRPr="00057DDE">
        <w:rPr>
          <w:bCs/>
          <w:color w:val="000000" w:themeColor="text1"/>
          <w:highlight w:val="yellow"/>
        </w:rPr>
        <w:t>,</w:t>
      </w:r>
      <w:r w:rsidRPr="00057DDE">
        <w:rPr>
          <w:bCs/>
          <w:color w:val="000000" w:themeColor="text1"/>
          <w:highlight w:val="yellow"/>
        </w:rPr>
        <w:t xml:space="preserve"> </w:t>
      </w:r>
      <w:r w:rsidR="00DF7E92" w:rsidRPr="00057DDE">
        <w:rPr>
          <w:bCs/>
          <w:color w:val="000000" w:themeColor="text1"/>
          <w:highlight w:val="yellow"/>
        </w:rPr>
        <w:t>green)</w:t>
      </w:r>
      <w:r w:rsidR="00751BFA" w:rsidRPr="00057DDE">
        <w:rPr>
          <w:bCs/>
          <w:color w:val="000000" w:themeColor="text1"/>
          <w:highlight w:val="yellow"/>
        </w:rPr>
        <w:t xml:space="preserve"> </w:t>
      </w:r>
      <w:r w:rsidR="00DF7E92" w:rsidRPr="00057DDE">
        <w:rPr>
          <w:bCs/>
          <w:color w:val="000000" w:themeColor="text1"/>
          <w:highlight w:val="yellow"/>
        </w:rPr>
        <w:t xml:space="preserve">simultaneously </w:t>
      </w:r>
      <w:r w:rsidR="00DF7E92" w:rsidRPr="00057DDE">
        <w:rPr>
          <w:b/>
          <w:color w:val="000000" w:themeColor="text1"/>
          <w:highlight w:val="yellow"/>
        </w:rPr>
        <w:t>(Figure 3</w:t>
      </w:r>
      <w:r w:rsidR="00A50689" w:rsidRPr="00057DDE">
        <w:rPr>
          <w:b/>
          <w:color w:val="000000" w:themeColor="text1"/>
          <w:highlight w:val="yellow"/>
        </w:rPr>
        <w:t xml:space="preserve"> </w:t>
      </w:r>
      <w:r w:rsidR="00A50689" w:rsidRPr="00057DDE">
        <w:rPr>
          <w:bCs/>
          <w:color w:val="000000" w:themeColor="text1"/>
          <w:highlight w:val="yellow"/>
        </w:rPr>
        <w:t>and</w:t>
      </w:r>
      <w:r w:rsidR="00DF7E92" w:rsidRPr="00057DDE">
        <w:rPr>
          <w:b/>
          <w:color w:val="000000" w:themeColor="text1"/>
          <w:highlight w:val="yellow"/>
        </w:rPr>
        <w:t xml:space="preserve"> Figure 4</w:t>
      </w:r>
      <w:r w:rsidR="00A50689" w:rsidRPr="00057DDE">
        <w:rPr>
          <w:b/>
          <w:color w:val="000000" w:themeColor="text1"/>
          <w:highlight w:val="yellow"/>
        </w:rPr>
        <w:t>A</w:t>
      </w:r>
      <w:r w:rsidR="00DF7E92" w:rsidRPr="00057DDE">
        <w:rPr>
          <w:b/>
          <w:color w:val="000000" w:themeColor="text1"/>
          <w:highlight w:val="yellow"/>
        </w:rPr>
        <w:t>)</w:t>
      </w:r>
      <w:r w:rsidR="00DF7E92" w:rsidRPr="00057DDE">
        <w:rPr>
          <w:bCs/>
          <w:color w:val="000000" w:themeColor="text1"/>
          <w:highlight w:val="yellow"/>
        </w:rPr>
        <w:t>.</w:t>
      </w:r>
      <w:r w:rsidR="00F83B60" w:rsidRPr="00057DDE">
        <w:rPr>
          <w:bCs/>
          <w:color w:val="000000" w:themeColor="text1"/>
          <w:highlight w:val="yellow"/>
        </w:rPr>
        <w:t xml:space="preserve"> </w:t>
      </w:r>
    </w:p>
    <w:p w14:paraId="009B0933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276A55C9" w14:textId="302C344F" w:rsidR="00DF7E92" w:rsidRPr="00057DDE" w:rsidRDefault="002B7736" w:rsidP="00057DDE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  <w:color w:val="000000" w:themeColor="text1"/>
        </w:rPr>
      </w:pPr>
      <w:r w:rsidRPr="00057DDE">
        <w:rPr>
          <w:b/>
          <w:color w:val="000000" w:themeColor="text1"/>
        </w:rPr>
        <w:t xml:space="preserve">Image processing </w:t>
      </w:r>
    </w:p>
    <w:p w14:paraId="2ADF9045" w14:textId="77777777" w:rsidR="002B7736" w:rsidRPr="00057DDE" w:rsidRDefault="002B773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  <w:color w:val="000000" w:themeColor="text1"/>
        </w:rPr>
      </w:pPr>
    </w:p>
    <w:p w14:paraId="58DD8910" w14:textId="7F054F30" w:rsidR="00403B26" w:rsidRPr="00057DDE" w:rsidRDefault="00D559E9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Utilize automatic image-processing software to analyze the </w:t>
      </w:r>
      <w:r w:rsidR="00403B26" w:rsidRPr="00057DDE">
        <w:rPr>
          <w:bCs/>
          <w:color w:val="000000" w:themeColor="text1"/>
        </w:rPr>
        <w:t xml:space="preserve">raw z-stacked confocal images </w:t>
      </w:r>
      <w:r w:rsidRPr="00057DDE">
        <w:rPr>
          <w:bCs/>
          <w:color w:val="000000" w:themeColor="text1"/>
        </w:rPr>
        <w:t xml:space="preserve">and determine the </w:t>
      </w:r>
      <w:r w:rsidR="00403B26" w:rsidRPr="00057DDE">
        <w:rPr>
          <w:bCs/>
          <w:color w:val="000000" w:themeColor="text1"/>
        </w:rPr>
        <w:t>E</w:t>
      </w:r>
      <w:r w:rsidR="0021537F" w:rsidRPr="00057DDE">
        <w:rPr>
          <w:bCs/>
          <w:color w:val="000000" w:themeColor="text1"/>
        </w:rPr>
        <w:t>V</w:t>
      </w:r>
      <w:r w:rsidR="00403B26" w:rsidRPr="00057DDE">
        <w:rPr>
          <w:bCs/>
          <w:color w:val="000000" w:themeColor="text1"/>
        </w:rPr>
        <w:t xml:space="preserve"> uptake by cells</w:t>
      </w:r>
      <w:r w:rsidR="00AF275E" w:rsidRPr="00057DDE">
        <w:rPr>
          <w:bCs/>
          <w:color w:val="000000" w:themeColor="text1"/>
        </w:rPr>
        <w:t xml:space="preserve"> (</w:t>
      </w:r>
      <w:r w:rsidR="007A4EF9" w:rsidRPr="00057DDE">
        <w:rPr>
          <w:bCs/>
          <w:color w:val="000000" w:themeColor="text1"/>
        </w:rPr>
        <w:t>s</w:t>
      </w:r>
      <w:r w:rsidR="00AF275E" w:rsidRPr="00057DDE">
        <w:rPr>
          <w:bCs/>
          <w:color w:val="000000" w:themeColor="text1"/>
        </w:rPr>
        <w:t>ee</w:t>
      </w:r>
      <w:r w:rsidR="007A4EF9" w:rsidRPr="00057DDE">
        <w:rPr>
          <w:bCs/>
          <w:color w:val="000000" w:themeColor="text1"/>
        </w:rPr>
        <w:t xml:space="preserve"> </w:t>
      </w:r>
      <w:r w:rsidR="00AF275E" w:rsidRPr="00057DDE">
        <w:rPr>
          <w:b/>
          <w:color w:val="000000" w:themeColor="text1"/>
        </w:rPr>
        <w:t>Table of Materials</w:t>
      </w:r>
      <w:r w:rsidR="00AF275E" w:rsidRPr="00057DDE">
        <w:rPr>
          <w:bCs/>
          <w:color w:val="000000" w:themeColor="text1"/>
        </w:rPr>
        <w:t>)</w:t>
      </w:r>
      <w:r w:rsidR="00AD5329" w:rsidRPr="00057DDE">
        <w:rPr>
          <w:bCs/>
          <w:color w:val="000000" w:themeColor="text1"/>
        </w:rPr>
        <w:t>.</w:t>
      </w:r>
      <w:r w:rsidR="00403B26" w:rsidRPr="00057DDE">
        <w:rPr>
          <w:bCs/>
          <w:color w:val="000000" w:themeColor="text1"/>
        </w:rPr>
        <w:t xml:space="preserve"> </w:t>
      </w:r>
    </w:p>
    <w:p w14:paraId="2C6CF8C2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3569BBAA" w14:textId="62F1AE12" w:rsidR="00DF7E92" w:rsidRPr="00057DDE" w:rsidRDefault="00D559E9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Set thresholding parameters to the fluorescent signal of the cells and E</w:t>
      </w:r>
      <w:r w:rsidR="0021537F" w:rsidRPr="00057DDE">
        <w:rPr>
          <w:bCs/>
          <w:color w:val="000000" w:themeColor="text1"/>
        </w:rPr>
        <w:t>V</w:t>
      </w:r>
      <w:r w:rsidR="00A50689" w:rsidRPr="00057DDE">
        <w:rPr>
          <w:bCs/>
          <w:color w:val="000000" w:themeColor="text1"/>
        </w:rPr>
        <w:t>-</w:t>
      </w:r>
      <w:r w:rsidRPr="00057DDE">
        <w:rPr>
          <w:bCs/>
          <w:color w:val="000000" w:themeColor="text1"/>
        </w:rPr>
        <w:t xml:space="preserve">specific dyes. </w:t>
      </w:r>
      <w:r w:rsidR="00403B26" w:rsidRPr="00057DDE">
        <w:rPr>
          <w:bCs/>
          <w:color w:val="000000" w:themeColor="text1"/>
        </w:rPr>
        <w:t>Build t</w:t>
      </w:r>
      <w:r w:rsidR="00DF7E92" w:rsidRPr="00057DDE">
        <w:rPr>
          <w:bCs/>
          <w:color w:val="000000" w:themeColor="text1"/>
        </w:rPr>
        <w:t xml:space="preserve">he virtual surfaces of cells </w:t>
      </w:r>
      <w:r w:rsidR="00DF7E92" w:rsidRPr="00057DDE">
        <w:rPr>
          <w:b/>
          <w:color w:val="000000" w:themeColor="text1"/>
        </w:rPr>
        <w:t>(Figure 4</w:t>
      </w:r>
      <w:proofErr w:type="gramStart"/>
      <w:r w:rsidR="00A50689" w:rsidRPr="00057DDE">
        <w:rPr>
          <w:b/>
          <w:color w:val="000000" w:themeColor="text1"/>
        </w:rPr>
        <w:t>A</w:t>
      </w:r>
      <w:r w:rsidR="000A0896" w:rsidRPr="00057DDE">
        <w:rPr>
          <w:b/>
          <w:color w:val="000000" w:themeColor="text1"/>
        </w:rPr>
        <w:t>,</w:t>
      </w:r>
      <w:r w:rsidR="00A50689" w:rsidRPr="00057DDE">
        <w:rPr>
          <w:b/>
          <w:color w:val="000000" w:themeColor="text1"/>
        </w:rPr>
        <w:t>B</w:t>
      </w:r>
      <w:proofErr w:type="gramEnd"/>
      <w:r w:rsidR="00DF7E92" w:rsidRPr="00057DDE">
        <w:rPr>
          <w:b/>
          <w:color w:val="000000" w:themeColor="text1"/>
        </w:rPr>
        <w:t>)</w:t>
      </w:r>
      <w:r w:rsidR="00DF7E92" w:rsidRPr="00057DDE">
        <w:rPr>
          <w:bCs/>
          <w:color w:val="000000" w:themeColor="text1"/>
        </w:rPr>
        <w:t>.</w:t>
      </w:r>
    </w:p>
    <w:p w14:paraId="01B14F28" w14:textId="77777777" w:rsidR="008F5432" w:rsidRPr="00057DDE" w:rsidRDefault="008F5432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7A6E440E" w14:textId="684652C0" w:rsidR="00E2505B" w:rsidRPr="00057DDE" w:rsidRDefault="00E2505B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To build the virtual surfaces of cells, click the button </w:t>
      </w:r>
      <w:r w:rsidRPr="00057DDE">
        <w:rPr>
          <w:b/>
          <w:color w:val="000000" w:themeColor="text1"/>
          <w:highlight w:val="yellow"/>
        </w:rPr>
        <w:t>Add new Surfaces</w:t>
      </w:r>
      <w:r w:rsidRPr="00057DDE">
        <w:rPr>
          <w:bCs/>
          <w:color w:val="000000" w:themeColor="text1"/>
          <w:highlight w:val="yellow"/>
        </w:rPr>
        <w:t>.</w:t>
      </w:r>
    </w:p>
    <w:p w14:paraId="2FD1BC10" w14:textId="77777777" w:rsidR="00632BBB" w:rsidRPr="00057DDE" w:rsidRDefault="00632BBB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25094C47" w14:textId="6EE0A6CA" w:rsidR="00632BBB" w:rsidRPr="00057DDE" w:rsidRDefault="00B4315D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S</w:t>
      </w:r>
      <w:r w:rsidR="003C162E" w:rsidRPr="00057DDE">
        <w:rPr>
          <w:bCs/>
          <w:color w:val="000000" w:themeColor="text1"/>
        </w:rPr>
        <w:t xml:space="preserve">elect </w:t>
      </w:r>
      <w:r w:rsidR="003C162E" w:rsidRPr="00057DDE">
        <w:rPr>
          <w:b/>
          <w:color w:val="000000" w:themeColor="text1"/>
        </w:rPr>
        <w:t>Shortest Distance Calculation</w:t>
      </w:r>
      <w:r w:rsidR="003C162E" w:rsidRPr="00057DDE">
        <w:rPr>
          <w:bCs/>
          <w:color w:val="000000" w:themeColor="text1"/>
        </w:rPr>
        <w:t xml:space="preserve"> as</w:t>
      </w:r>
      <w:r w:rsidRPr="00057DDE">
        <w:rPr>
          <w:bCs/>
          <w:color w:val="000000" w:themeColor="text1"/>
        </w:rPr>
        <w:t xml:space="preserve"> </w:t>
      </w:r>
      <w:r w:rsidR="00C6751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>Algori</w:t>
      </w:r>
      <w:r w:rsidR="0036285F" w:rsidRPr="00057DDE">
        <w:rPr>
          <w:bCs/>
          <w:color w:val="000000" w:themeColor="text1"/>
        </w:rPr>
        <w:t>t</w:t>
      </w:r>
      <w:r w:rsidRPr="00057DDE">
        <w:rPr>
          <w:bCs/>
          <w:color w:val="000000" w:themeColor="text1"/>
        </w:rPr>
        <w:t>hm Settings</w:t>
      </w:r>
      <w:r w:rsidR="00C6751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 xml:space="preserve"> to use the provided algorithm by the software, </w:t>
      </w:r>
      <w:r w:rsidR="00685BED" w:rsidRPr="00057DDE">
        <w:rPr>
          <w:bCs/>
          <w:color w:val="000000" w:themeColor="text1"/>
        </w:rPr>
        <w:t>then c</w:t>
      </w:r>
      <w:r w:rsidRPr="00057DDE">
        <w:rPr>
          <w:bCs/>
          <w:color w:val="000000" w:themeColor="text1"/>
        </w:rPr>
        <w:t xml:space="preserve">lick </w:t>
      </w:r>
      <w:r w:rsidRPr="00057DDE">
        <w:rPr>
          <w:b/>
          <w:color w:val="000000" w:themeColor="text1"/>
        </w:rPr>
        <w:t>Next: Source Channel</w:t>
      </w:r>
      <w:r w:rsidRPr="00057DDE">
        <w:rPr>
          <w:bCs/>
          <w:color w:val="000000" w:themeColor="text1"/>
        </w:rPr>
        <w:t>.</w:t>
      </w:r>
    </w:p>
    <w:p w14:paraId="212F4803" w14:textId="77777777" w:rsidR="00632BBB" w:rsidRPr="00057DDE" w:rsidRDefault="00632BBB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</w:rPr>
      </w:pPr>
    </w:p>
    <w:p w14:paraId="71423B05" w14:textId="1F815829" w:rsidR="00B4315D" w:rsidRPr="00057DDE" w:rsidRDefault="00B4315D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</w:rPr>
      </w:pPr>
      <w:r w:rsidRPr="00057DDE">
        <w:rPr>
          <w:bCs/>
        </w:rPr>
        <w:t>Se</w:t>
      </w:r>
      <w:r w:rsidR="00220FEE" w:rsidRPr="00057DDE">
        <w:rPr>
          <w:bCs/>
        </w:rPr>
        <w:t>lect</w:t>
      </w:r>
      <w:r w:rsidRPr="00057DDE">
        <w:rPr>
          <w:bCs/>
        </w:rPr>
        <w:t xml:space="preserve"> </w:t>
      </w:r>
      <w:r w:rsidRPr="00057DDE">
        <w:rPr>
          <w:b/>
        </w:rPr>
        <w:t>Channel 2 – CMTMR</w:t>
      </w:r>
      <w:r w:rsidRPr="00057DDE">
        <w:rPr>
          <w:bCs/>
        </w:rPr>
        <w:t xml:space="preserve"> </w:t>
      </w:r>
      <w:r w:rsidR="00141AB8" w:rsidRPr="00057DDE">
        <w:rPr>
          <w:bCs/>
        </w:rPr>
        <w:t xml:space="preserve">as </w:t>
      </w:r>
      <w:r w:rsidR="00B2288E" w:rsidRPr="00057DDE">
        <w:rPr>
          <w:bCs/>
        </w:rPr>
        <w:t>"</w:t>
      </w:r>
      <w:r w:rsidR="00141AB8" w:rsidRPr="00057DDE">
        <w:rPr>
          <w:bCs/>
        </w:rPr>
        <w:t>Source Channel</w:t>
      </w:r>
      <w:r w:rsidR="00B2288E" w:rsidRPr="00057DDE">
        <w:rPr>
          <w:bCs/>
        </w:rPr>
        <w:t>"</w:t>
      </w:r>
      <w:r w:rsidR="00141AB8" w:rsidRPr="00057DDE">
        <w:rPr>
          <w:bCs/>
        </w:rPr>
        <w:t xml:space="preserve"> </w:t>
      </w:r>
      <w:r w:rsidRPr="00057DDE">
        <w:rPr>
          <w:bCs/>
        </w:rPr>
        <w:t>in this experiment</w:t>
      </w:r>
      <w:r w:rsidR="00685BED" w:rsidRPr="00057DDE">
        <w:rPr>
          <w:bCs/>
        </w:rPr>
        <w:t>.</w:t>
      </w:r>
    </w:p>
    <w:p w14:paraId="587D7A05" w14:textId="77777777" w:rsidR="00632BBB" w:rsidRPr="00057DDE" w:rsidRDefault="00632BBB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7B13DBDF" w14:textId="35014E61" w:rsidR="00BA33F1" w:rsidRPr="00057DDE" w:rsidRDefault="00141AB8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Select </w:t>
      </w:r>
      <w:r w:rsidRPr="00057DDE">
        <w:rPr>
          <w:b/>
          <w:color w:val="000000" w:themeColor="text1"/>
        </w:rPr>
        <w:t>Smooth</w:t>
      </w:r>
      <w:r w:rsidRPr="00057DDE">
        <w:rPr>
          <w:bCs/>
          <w:color w:val="000000" w:themeColor="text1"/>
        </w:rPr>
        <w:t xml:space="preserve"> and p</w:t>
      </w:r>
      <w:r w:rsidR="00220FEE" w:rsidRPr="00057DDE">
        <w:rPr>
          <w:bCs/>
          <w:color w:val="000000" w:themeColor="text1"/>
        </w:rPr>
        <w:t xml:space="preserve">ut the appropriate value into </w:t>
      </w:r>
      <w:r w:rsidR="00B2288E" w:rsidRPr="00057DDE">
        <w:rPr>
          <w:bCs/>
          <w:color w:val="000000" w:themeColor="text1"/>
        </w:rPr>
        <w:t>"</w:t>
      </w:r>
      <w:r w:rsidR="00220FEE" w:rsidRPr="00057DDE">
        <w:rPr>
          <w:bCs/>
          <w:color w:val="000000" w:themeColor="text1"/>
        </w:rPr>
        <w:t>Surfaces Detail</w:t>
      </w:r>
      <w:r w:rsidR="00B2288E" w:rsidRPr="00057DDE">
        <w:rPr>
          <w:bCs/>
          <w:color w:val="000000" w:themeColor="text1"/>
        </w:rPr>
        <w:t>"</w:t>
      </w:r>
      <w:r w:rsidR="00220FEE" w:rsidRPr="00057DDE">
        <w:rPr>
          <w:bCs/>
          <w:color w:val="000000" w:themeColor="text1"/>
        </w:rPr>
        <w:t xml:space="preserve"> for surface smoothing</w:t>
      </w:r>
      <w:r w:rsidR="00BA33F1" w:rsidRPr="00057DDE">
        <w:rPr>
          <w:bCs/>
          <w:color w:val="000000" w:themeColor="text1"/>
        </w:rPr>
        <w:t>.</w:t>
      </w:r>
    </w:p>
    <w:p w14:paraId="55B1665A" w14:textId="77777777" w:rsidR="00BA33F1" w:rsidRPr="00057DDE" w:rsidRDefault="00BA33F1" w:rsidP="00057DDE">
      <w:pPr>
        <w:pStyle w:val="ListParagraph"/>
        <w:ind w:left="0"/>
        <w:rPr>
          <w:b/>
          <w:color w:val="000000" w:themeColor="text1"/>
        </w:rPr>
      </w:pPr>
    </w:p>
    <w:p w14:paraId="367596D4" w14:textId="2ECC6AA9" w:rsidR="00220FEE" w:rsidRPr="00057DDE" w:rsidRDefault="00BA33F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220FEE" w:rsidRPr="00057DDE">
        <w:rPr>
          <w:bCs/>
          <w:color w:val="000000" w:themeColor="text1"/>
        </w:rPr>
        <w:t>0.57 µm in this experiment since 1 pixel represents 0.57 µm in raw imaging data.</w:t>
      </w:r>
      <w:r w:rsidR="00685BED" w:rsidRPr="00057DDE">
        <w:rPr>
          <w:bCs/>
          <w:color w:val="000000" w:themeColor="text1"/>
        </w:rPr>
        <w:t xml:space="preserve"> </w:t>
      </w:r>
    </w:p>
    <w:p w14:paraId="24628872" w14:textId="77777777" w:rsidR="00632BBB" w:rsidRPr="00057DDE" w:rsidRDefault="00632BBB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7E6B19B7" w14:textId="6B1C46BB" w:rsidR="003C162E" w:rsidRPr="00057DDE" w:rsidRDefault="00220FEE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Select </w:t>
      </w:r>
      <w:r w:rsidRPr="00057DDE">
        <w:rPr>
          <w:b/>
          <w:color w:val="000000" w:themeColor="text1"/>
        </w:rPr>
        <w:t>Absolute Intensity</w:t>
      </w:r>
      <w:r w:rsidRPr="00057DDE">
        <w:rPr>
          <w:bCs/>
          <w:color w:val="000000" w:themeColor="text1"/>
        </w:rPr>
        <w:t xml:space="preserve"> as 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>Thresholding</w:t>
      </w:r>
      <w:r w:rsidR="00894D52" w:rsidRPr="00057DDE">
        <w:rPr>
          <w:bCs/>
          <w:color w:val="000000" w:themeColor="text1"/>
        </w:rPr>
        <w:t>."</w:t>
      </w:r>
      <w:r w:rsidR="00685BED" w:rsidRPr="00057DDE">
        <w:rPr>
          <w:bCs/>
          <w:color w:val="000000" w:themeColor="text1"/>
        </w:rPr>
        <w:t xml:space="preserve"> </w:t>
      </w:r>
    </w:p>
    <w:p w14:paraId="37DD8B9C" w14:textId="77777777" w:rsidR="00632BBB" w:rsidRPr="00057DDE" w:rsidRDefault="00632BBB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7217A399" w14:textId="3D9B0584" w:rsidR="003C162E" w:rsidRPr="00057DDE" w:rsidRDefault="00685BED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To </w:t>
      </w:r>
      <w:r w:rsidR="009A1A68" w:rsidRPr="00057DDE">
        <w:rPr>
          <w:bCs/>
          <w:color w:val="000000" w:themeColor="text1"/>
        </w:rPr>
        <w:t xml:space="preserve">automatically </w:t>
      </w:r>
      <w:r w:rsidRPr="00057DDE">
        <w:rPr>
          <w:bCs/>
          <w:color w:val="000000" w:themeColor="text1"/>
        </w:rPr>
        <w:t xml:space="preserve">threshold </w:t>
      </w:r>
      <w:r w:rsidR="009A1A68" w:rsidRPr="00057DDE">
        <w:rPr>
          <w:bCs/>
          <w:color w:val="000000" w:themeColor="text1"/>
        </w:rPr>
        <w:t xml:space="preserve">the fluorescent image </w:t>
      </w:r>
      <w:r w:rsidRPr="00057DDE">
        <w:rPr>
          <w:bCs/>
          <w:color w:val="000000" w:themeColor="text1"/>
        </w:rPr>
        <w:t>by the provided algorithm, click</w:t>
      </w:r>
      <w:r w:rsidR="009A1A68" w:rsidRPr="00057DDE">
        <w:rPr>
          <w:b/>
          <w:color w:val="000000" w:themeColor="text1"/>
        </w:rPr>
        <w:t xml:space="preserve"> </w:t>
      </w:r>
      <w:r w:rsidRPr="00057DDE">
        <w:rPr>
          <w:b/>
          <w:color w:val="000000" w:themeColor="text1"/>
        </w:rPr>
        <w:t>Threshold (Absolute Intensity): The value is automatically set</w:t>
      </w:r>
      <w:r w:rsidR="003C162E" w:rsidRPr="00057DDE">
        <w:rPr>
          <w:bCs/>
          <w:color w:val="000000" w:themeColor="text1"/>
        </w:rPr>
        <w:t>.</w:t>
      </w:r>
    </w:p>
    <w:p w14:paraId="6BADBCE3" w14:textId="77777777" w:rsidR="003C162E" w:rsidRPr="00057DDE" w:rsidRDefault="003C162E" w:rsidP="00057DDE">
      <w:pPr>
        <w:pStyle w:val="ListParagraph"/>
        <w:ind w:left="0"/>
        <w:rPr>
          <w:bCs/>
          <w:color w:val="000000" w:themeColor="text1"/>
        </w:rPr>
      </w:pPr>
    </w:p>
    <w:p w14:paraId="3DAF3CCD" w14:textId="3563F9AB" w:rsidR="00685BED" w:rsidRPr="00057DDE" w:rsidRDefault="003C162E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Select </w:t>
      </w:r>
      <w:r w:rsidRPr="00057DDE">
        <w:rPr>
          <w:b/>
          <w:color w:val="000000" w:themeColor="text1"/>
        </w:rPr>
        <w:t>Enable</w:t>
      </w:r>
      <w:r w:rsidRPr="00057DDE">
        <w:rPr>
          <w:bCs/>
          <w:color w:val="000000" w:themeColor="text1"/>
        </w:rPr>
        <w:t xml:space="preserve"> as 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>Split touching Objects (Region Growing)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 xml:space="preserve"> and put the value of estimated cell size into 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>Seed Points Diameter</w:t>
      </w:r>
      <w:r w:rsidR="00894D52" w:rsidRPr="00057DDE">
        <w:rPr>
          <w:bCs/>
          <w:color w:val="000000" w:themeColor="text1"/>
        </w:rPr>
        <w:t>,"</w:t>
      </w:r>
      <w:r w:rsidRPr="00057DDE">
        <w:rPr>
          <w:bCs/>
          <w:color w:val="000000" w:themeColor="text1"/>
        </w:rPr>
        <w:t xml:space="preserve"> 10.0 µm in this experiment. T</w:t>
      </w:r>
      <w:r w:rsidR="00685BED" w:rsidRPr="00057DDE">
        <w:rPr>
          <w:bCs/>
          <w:color w:val="000000" w:themeColor="text1"/>
        </w:rPr>
        <w:t xml:space="preserve">hen click </w:t>
      </w:r>
      <w:r w:rsidR="00685BED" w:rsidRPr="00057DDE">
        <w:rPr>
          <w:b/>
          <w:color w:val="000000" w:themeColor="text1"/>
        </w:rPr>
        <w:t xml:space="preserve">Next: Filter </w:t>
      </w:r>
      <w:r w:rsidR="00141AB8" w:rsidRPr="00057DDE">
        <w:rPr>
          <w:b/>
          <w:color w:val="000000" w:themeColor="text1"/>
        </w:rPr>
        <w:t>Seed Points</w:t>
      </w:r>
      <w:r w:rsidR="00685BED" w:rsidRPr="00057DDE">
        <w:rPr>
          <w:bCs/>
          <w:color w:val="000000" w:themeColor="text1"/>
        </w:rPr>
        <w:t>.</w:t>
      </w:r>
    </w:p>
    <w:p w14:paraId="760AD3A7" w14:textId="77777777" w:rsidR="00632BBB" w:rsidRPr="00057DDE" w:rsidRDefault="00632BBB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5002A3DE" w14:textId="0ED17054" w:rsidR="009334C2" w:rsidRPr="00057DDE" w:rsidRDefault="009334C2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To configure the virtual cell surfaces, </w:t>
      </w:r>
      <w:r w:rsidR="003C162E" w:rsidRPr="00057DDE">
        <w:rPr>
          <w:bCs/>
          <w:color w:val="000000" w:themeColor="text1"/>
          <w:highlight w:val="yellow"/>
        </w:rPr>
        <w:t xml:space="preserve">click </w:t>
      </w:r>
      <w:r w:rsidR="003C162E" w:rsidRPr="00057DDE">
        <w:rPr>
          <w:b/>
          <w:color w:val="000000" w:themeColor="text1"/>
          <w:highlight w:val="yellow"/>
        </w:rPr>
        <w:t>+</w:t>
      </w:r>
      <w:r w:rsidR="00096E2D" w:rsidRPr="00057DDE">
        <w:rPr>
          <w:b/>
          <w:color w:val="000000" w:themeColor="text1"/>
          <w:highlight w:val="yellow"/>
        </w:rPr>
        <w:t xml:space="preserve"> </w:t>
      </w:r>
      <w:r w:rsidR="003C162E" w:rsidRPr="00057DDE">
        <w:rPr>
          <w:b/>
          <w:color w:val="000000" w:themeColor="text1"/>
          <w:highlight w:val="yellow"/>
        </w:rPr>
        <w:t>Add</w:t>
      </w:r>
      <w:r w:rsidR="00533A4E" w:rsidRPr="00057DDE">
        <w:rPr>
          <w:bCs/>
          <w:color w:val="000000" w:themeColor="text1"/>
          <w:highlight w:val="yellow"/>
        </w:rPr>
        <w:t xml:space="preserve"> button, then </w:t>
      </w:r>
      <w:r w:rsidR="003C162E" w:rsidRPr="00057DDE">
        <w:rPr>
          <w:bCs/>
          <w:color w:val="000000" w:themeColor="text1"/>
          <w:highlight w:val="yellow"/>
        </w:rPr>
        <w:t xml:space="preserve">select </w:t>
      </w:r>
      <w:r w:rsidR="003C162E" w:rsidRPr="00057DDE">
        <w:rPr>
          <w:b/>
          <w:color w:val="000000" w:themeColor="text1"/>
          <w:highlight w:val="yellow"/>
        </w:rPr>
        <w:t>Quality</w:t>
      </w:r>
      <w:r w:rsidR="003C162E" w:rsidRPr="00057DDE">
        <w:rPr>
          <w:bCs/>
          <w:color w:val="000000" w:themeColor="text1"/>
          <w:highlight w:val="yellow"/>
        </w:rPr>
        <w:t xml:space="preserve"> as </w:t>
      </w:r>
      <w:r w:rsidR="00B2288E" w:rsidRPr="00057DDE">
        <w:rPr>
          <w:bCs/>
          <w:color w:val="000000" w:themeColor="text1"/>
          <w:highlight w:val="yellow"/>
        </w:rPr>
        <w:t>"</w:t>
      </w:r>
      <w:r w:rsidR="003C162E" w:rsidRPr="00057DDE">
        <w:rPr>
          <w:bCs/>
          <w:color w:val="000000" w:themeColor="text1"/>
          <w:highlight w:val="yellow"/>
        </w:rPr>
        <w:t>Filter Type</w:t>
      </w:r>
      <w:r w:rsidR="00B3370C" w:rsidRPr="00057DDE">
        <w:rPr>
          <w:bCs/>
          <w:color w:val="000000" w:themeColor="text1"/>
          <w:highlight w:val="yellow"/>
        </w:rPr>
        <w:t>."</w:t>
      </w:r>
      <w:r w:rsidR="003C162E" w:rsidRPr="00057DDE">
        <w:rPr>
          <w:bCs/>
          <w:color w:val="000000" w:themeColor="text1"/>
          <w:highlight w:val="yellow"/>
        </w:rPr>
        <w:t xml:space="preserve"> </w:t>
      </w:r>
      <w:r w:rsidR="00533A4E" w:rsidRPr="00057DDE">
        <w:rPr>
          <w:bCs/>
          <w:color w:val="000000" w:themeColor="text1"/>
          <w:highlight w:val="yellow"/>
        </w:rPr>
        <w:t>T</w:t>
      </w:r>
      <w:r w:rsidR="003C162E" w:rsidRPr="00057DDE">
        <w:rPr>
          <w:bCs/>
          <w:color w:val="000000" w:themeColor="text1"/>
          <w:highlight w:val="yellow"/>
        </w:rPr>
        <w:t>hreshold the appropriate value (210 in this experiment) for the low limit</w:t>
      </w:r>
      <w:r w:rsidR="00533A4E" w:rsidRPr="00057DDE">
        <w:rPr>
          <w:bCs/>
          <w:color w:val="000000" w:themeColor="text1"/>
          <w:highlight w:val="yellow"/>
        </w:rPr>
        <w:t xml:space="preserve"> by a visual inspection</w:t>
      </w:r>
      <w:r w:rsidR="003C162E" w:rsidRPr="00057DDE">
        <w:rPr>
          <w:bCs/>
          <w:color w:val="000000" w:themeColor="text1"/>
          <w:highlight w:val="yellow"/>
        </w:rPr>
        <w:t xml:space="preserve"> and the maximum value (1485</w:t>
      </w:r>
      <w:r w:rsidR="00CD37D1" w:rsidRPr="00057DDE">
        <w:rPr>
          <w:bCs/>
          <w:color w:val="000000" w:themeColor="text1"/>
          <w:highlight w:val="yellow"/>
        </w:rPr>
        <w:t>) for the upper limit, then click the</w:t>
      </w:r>
      <w:r w:rsidR="00632BBB" w:rsidRPr="00057DDE">
        <w:rPr>
          <w:bCs/>
          <w:color w:val="000000" w:themeColor="text1"/>
          <w:highlight w:val="yellow"/>
        </w:rPr>
        <w:t xml:space="preserve"> </w:t>
      </w:r>
      <w:r w:rsidR="00632BBB" w:rsidRPr="00057DDE">
        <w:rPr>
          <w:b/>
          <w:color w:val="000000" w:themeColor="text1"/>
          <w:highlight w:val="yellow"/>
        </w:rPr>
        <w:t>Finish</w:t>
      </w:r>
      <w:r w:rsidR="006B4DF8" w:rsidRPr="00057DDE">
        <w:rPr>
          <w:b/>
          <w:color w:val="000000" w:themeColor="text1"/>
          <w:highlight w:val="yellow"/>
        </w:rPr>
        <w:t xml:space="preserve"> </w:t>
      </w:r>
      <w:r w:rsidR="00632BBB" w:rsidRPr="00057DDE">
        <w:rPr>
          <w:bCs/>
          <w:color w:val="000000" w:themeColor="text1"/>
          <w:highlight w:val="yellow"/>
        </w:rPr>
        <w:t>button.</w:t>
      </w:r>
    </w:p>
    <w:p w14:paraId="06CE271F" w14:textId="77777777" w:rsidR="00632BBB" w:rsidRPr="00057DDE" w:rsidRDefault="00632BBB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59C60B3B" w14:textId="413FBA5A" w:rsidR="00632BBB" w:rsidRPr="00057DDE" w:rsidRDefault="00727D5A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9334C2" w:rsidRPr="00057DDE">
        <w:rPr>
          <w:bCs/>
          <w:color w:val="000000" w:themeColor="text1"/>
        </w:rPr>
        <w:t>A visual inspection means that a researche</w:t>
      </w:r>
      <w:r w:rsidR="00632BBB" w:rsidRPr="00057DDE">
        <w:rPr>
          <w:bCs/>
          <w:color w:val="000000" w:themeColor="text1"/>
        </w:rPr>
        <w:t>r can discriminate the cellular area from a raw fluorescent image.</w:t>
      </w:r>
    </w:p>
    <w:p w14:paraId="6BC7117E" w14:textId="51C68CF4" w:rsidR="00632BBB" w:rsidRPr="00057DDE" w:rsidRDefault="00632BBB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726C250C" w14:textId="70E0BEF5" w:rsidR="00107C11" w:rsidRPr="00057DDE" w:rsidRDefault="00533A4E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Next, t</w:t>
      </w:r>
      <w:r w:rsidR="00107C11" w:rsidRPr="00057DDE">
        <w:rPr>
          <w:bCs/>
          <w:color w:val="000000" w:themeColor="text1"/>
          <w:highlight w:val="yellow"/>
        </w:rPr>
        <w:t>o build the virtual</w:t>
      </w:r>
      <w:r w:rsidR="00EC16B1" w:rsidRPr="00057DDE">
        <w:rPr>
          <w:bCs/>
          <w:color w:val="000000" w:themeColor="text1"/>
          <w:highlight w:val="yellow"/>
        </w:rPr>
        <w:t xml:space="preserve"> dots of E</w:t>
      </w:r>
      <w:r w:rsidR="0021537F" w:rsidRPr="00057DDE">
        <w:rPr>
          <w:bCs/>
          <w:color w:val="000000" w:themeColor="text1"/>
          <w:highlight w:val="yellow"/>
        </w:rPr>
        <w:t>V</w:t>
      </w:r>
      <w:r w:rsidR="00EC16B1" w:rsidRPr="00057DDE">
        <w:rPr>
          <w:bCs/>
          <w:color w:val="000000" w:themeColor="text1"/>
          <w:highlight w:val="yellow"/>
        </w:rPr>
        <w:t>s</w:t>
      </w:r>
      <w:r w:rsidR="00107C11" w:rsidRPr="00057DDE">
        <w:rPr>
          <w:bCs/>
          <w:color w:val="000000" w:themeColor="text1"/>
          <w:highlight w:val="yellow"/>
        </w:rPr>
        <w:t xml:space="preserve">, click the button </w:t>
      </w:r>
      <w:r w:rsidR="00107C11" w:rsidRPr="00057DDE">
        <w:rPr>
          <w:b/>
          <w:color w:val="000000" w:themeColor="text1"/>
          <w:highlight w:val="yellow"/>
        </w:rPr>
        <w:t xml:space="preserve">Add new </w:t>
      </w:r>
      <w:r w:rsidR="00EC16B1" w:rsidRPr="00057DDE">
        <w:rPr>
          <w:b/>
          <w:color w:val="000000" w:themeColor="text1"/>
          <w:highlight w:val="yellow"/>
        </w:rPr>
        <w:t>Spots</w:t>
      </w:r>
      <w:r w:rsidR="00107C11" w:rsidRPr="00057DDE">
        <w:rPr>
          <w:bCs/>
          <w:color w:val="000000" w:themeColor="text1"/>
          <w:highlight w:val="yellow"/>
        </w:rPr>
        <w:t>.</w:t>
      </w:r>
    </w:p>
    <w:p w14:paraId="39D6450E" w14:textId="77777777" w:rsidR="00107C11" w:rsidRPr="00057DDE" w:rsidRDefault="00107C1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6C240220" w14:textId="37E626EA" w:rsidR="00107C11" w:rsidRPr="00057DDE" w:rsidRDefault="00107C11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S</w:t>
      </w:r>
      <w:r w:rsidR="00EC16B1" w:rsidRPr="00057DDE">
        <w:rPr>
          <w:bCs/>
          <w:color w:val="000000" w:themeColor="text1"/>
        </w:rPr>
        <w:t>elect</w:t>
      </w:r>
      <w:r w:rsidRPr="00057DDE">
        <w:rPr>
          <w:bCs/>
          <w:color w:val="000000" w:themeColor="text1"/>
        </w:rPr>
        <w:t xml:space="preserve"> </w:t>
      </w:r>
      <w:r w:rsidR="00EC16B1" w:rsidRPr="00057DDE">
        <w:rPr>
          <w:b/>
          <w:color w:val="000000" w:themeColor="text1"/>
        </w:rPr>
        <w:t>Different Spot Sizes (Region Growing)</w:t>
      </w:r>
      <w:r w:rsidR="000E1FD0" w:rsidRPr="00057DDE">
        <w:rPr>
          <w:b/>
          <w:color w:val="000000" w:themeColor="text1"/>
        </w:rPr>
        <w:t xml:space="preserve"> </w:t>
      </w:r>
      <w:r w:rsidR="000E1FD0" w:rsidRPr="00057DDE">
        <w:rPr>
          <w:bCs/>
          <w:color w:val="000000" w:themeColor="text1"/>
        </w:rPr>
        <w:t>and</w:t>
      </w:r>
      <w:r w:rsidR="000E1FD0" w:rsidRPr="00057DDE">
        <w:rPr>
          <w:b/>
          <w:color w:val="000000" w:themeColor="text1"/>
        </w:rPr>
        <w:t xml:space="preserve"> Shortest Distance Calculation</w:t>
      </w:r>
      <w:r w:rsidR="00141AB8" w:rsidRPr="00057DDE">
        <w:rPr>
          <w:b/>
          <w:color w:val="000000" w:themeColor="text1"/>
        </w:rPr>
        <w:t xml:space="preserve"> </w:t>
      </w:r>
      <w:r w:rsidR="00141AB8" w:rsidRPr="00057DDE">
        <w:rPr>
          <w:bCs/>
          <w:color w:val="000000" w:themeColor="text1"/>
        </w:rPr>
        <w:t xml:space="preserve">as </w:t>
      </w:r>
      <w:r w:rsidR="00B2288E" w:rsidRPr="00057DDE">
        <w:rPr>
          <w:bCs/>
          <w:color w:val="000000" w:themeColor="text1"/>
        </w:rPr>
        <w:t>"</w:t>
      </w:r>
      <w:r w:rsidR="00141AB8" w:rsidRPr="00057DDE">
        <w:rPr>
          <w:bCs/>
          <w:color w:val="000000" w:themeColor="text1"/>
        </w:rPr>
        <w:t>Algorithm Settings</w:t>
      </w:r>
      <w:r w:rsidR="00B3370C" w:rsidRPr="00057DDE">
        <w:rPr>
          <w:bCs/>
          <w:color w:val="000000" w:themeColor="text1"/>
        </w:rPr>
        <w:t>,"</w:t>
      </w:r>
      <w:r w:rsidRPr="00057DDE">
        <w:rPr>
          <w:bCs/>
          <w:color w:val="000000" w:themeColor="text1"/>
        </w:rPr>
        <w:t xml:space="preserve"> then click </w:t>
      </w:r>
      <w:r w:rsidRPr="00057DDE">
        <w:rPr>
          <w:b/>
          <w:color w:val="000000" w:themeColor="text1"/>
        </w:rPr>
        <w:t>Next: Source Channel</w:t>
      </w:r>
      <w:r w:rsidRPr="00057DDE">
        <w:rPr>
          <w:bCs/>
          <w:color w:val="000000" w:themeColor="text1"/>
        </w:rPr>
        <w:t>.</w:t>
      </w:r>
    </w:p>
    <w:p w14:paraId="3C726FE0" w14:textId="77777777" w:rsidR="00107C11" w:rsidRPr="00057DDE" w:rsidRDefault="00107C1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0D3AADBC" w14:textId="0DCA3C1A" w:rsidR="00107C11" w:rsidRPr="00057DDE" w:rsidRDefault="00107C11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Select </w:t>
      </w:r>
      <w:r w:rsidRPr="00057DDE">
        <w:rPr>
          <w:b/>
          <w:color w:val="000000" w:themeColor="text1"/>
        </w:rPr>
        <w:t xml:space="preserve">Channel </w:t>
      </w:r>
      <w:r w:rsidR="00EC16B1" w:rsidRPr="00057DDE">
        <w:rPr>
          <w:b/>
          <w:color w:val="000000" w:themeColor="text1"/>
        </w:rPr>
        <w:t>1</w:t>
      </w:r>
      <w:r w:rsidRPr="00057DDE">
        <w:rPr>
          <w:b/>
          <w:color w:val="000000" w:themeColor="text1"/>
        </w:rPr>
        <w:t xml:space="preserve"> – </w:t>
      </w:r>
      <w:r w:rsidR="00EC16B1" w:rsidRPr="00057DDE">
        <w:rPr>
          <w:b/>
          <w:color w:val="000000" w:themeColor="text1"/>
        </w:rPr>
        <w:t>Alexa Fluor 488</w:t>
      </w:r>
      <w:r w:rsidRPr="00057DDE">
        <w:rPr>
          <w:bCs/>
          <w:color w:val="000000" w:themeColor="text1"/>
        </w:rPr>
        <w:t xml:space="preserve"> </w:t>
      </w:r>
      <w:r w:rsidR="000E1FD0" w:rsidRPr="00057DDE">
        <w:rPr>
          <w:bCs/>
          <w:color w:val="000000" w:themeColor="text1"/>
        </w:rPr>
        <w:t xml:space="preserve">as </w:t>
      </w:r>
      <w:r w:rsidR="00B2288E" w:rsidRPr="00057DDE">
        <w:rPr>
          <w:bCs/>
          <w:color w:val="000000" w:themeColor="text1"/>
        </w:rPr>
        <w:t>"</w:t>
      </w:r>
      <w:r w:rsidR="000E1FD0" w:rsidRPr="00057DDE">
        <w:rPr>
          <w:bCs/>
          <w:color w:val="000000" w:themeColor="text1"/>
        </w:rPr>
        <w:t>Source Channel</w:t>
      </w:r>
      <w:r w:rsidR="00B2288E" w:rsidRPr="00057DDE">
        <w:rPr>
          <w:bCs/>
          <w:color w:val="000000" w:themeColor="text1"/>
        </w:rPr>
        <w:t>"</w:t>
      </w:r>
      <w:r w:rsidR="000E1FD0" w:rsidRPr="00057DDE">
        <w:rPr>
          <w:bCs/>
          <w:color w:val="000000" w:themeColor="text1"/>
        </w:rPr>
        <w:t xml:space="preserve"> </w:t>
      </w:r>
      <w:r w:rsidRPr="00057DDE">
        <w:rPr>
          <w:bCs/>
          <w:color w:val="000000" w:themeColor="text1"/>
        </w:rPr>
        <w:t>in this experiment.</w:t>
      </w:r>
    </w:p>
    <w:p w14:paraId="1F27B21B" w14:textId="77777777" w:rsidR="00107C11" w:rsidRPr="00057DDE" w:rsidRDefault="00107C11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67F8A56B" w14:textId="26318DB9" w:rsidR="00107C11" w:rsidRPr="00057DDE" w:rsidRDefault="00107C11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Put the appropriate value into </w:t>
      </w:r>
      <w:r w:rsidR="00B2288E" w:rsidRPr="00057DDE">
        <w:rPr>
          <w:bCs/>
          <w:color w:val="000000" w:themeColor="text1"/>
        </w:rPr>
        <w:t>"</w:t>
      </w:r>
      <w:r w:rsidR="00EC16B1" w:rsidRPr="00057DDE">
        <w:rPr>
          <w:bCs/>
          <w:color w:val="000000" w:themeColor="text1"/>
        </w:rPr>
        <w:t>Estimated X</w:t>
      </w:r>
      <w:r w:rsidR="0021537F" w:rsidRPr="00057DDE">
        <w:rPr>
          <w:bCs/>
          <w:color w:val="000000" w:themeColor="text1"/>
        </w:rPr>
        <w:t>Y</w:t>
      </w:r>
      <w:r w:rsidR="00EC16B1" w:rsidRPr="00057DDE">
        <w:rPr>
          <w:bCs/>
          <w:color w:val="000000" w:themeColor="text1"/>
        </w:rPr>
        <w:t xml:space="preserve"> Diameter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 xml:space="preserve"> for </w:t>
      </w:r>
      <w:r w:rsidR="00EC16B1" w:rsidRPr="00057DDE">
        <w:rPr>
          <w:bCs/>
          <w:color w:val="000000" w:themeColor="text1"/>
        </w:rPr>
        <w:t>the spot detection</w:t>
      </w:r>
      <w:r w:rsidRPr="00057DDE">
        <w:rPr>
          <w:bCs/>
          <w:color w:val="000000" w:themeColor="text1"/>
        </w:rPr>
        <w:t xml:space="preserve">, </w:t>
      </w:r>
      <w:r w:rsidR="00EC16B1" w:rsidRPr="00057DDE">
        <w:rPr>
          <w:b/>
          <w:color w:val="000000" w:themeColor="text1"/>
        </w:rPr>
        <w:t xml:space="preserve">1 </w:t>
      </w:r>
      <w:r w:rsidRPr="00057DDE">
        <w:rPr>
          <w:b/>
          <w:color w:val="000000" w:themeColor="text1"/>
        </w:rPr>
        <w:t>µm</w:t>
      </w:r>
      <w:r w:rsidRPr="00057DDE">
        <w:rPr>
          <w:bCs/>
          <w:color w:val="000000" w:themeColor="text1"/>
        </w:rPr>
        <w:t xml:space="preserve"> in this experiment</w:t>
      </w:r>
      <w:r w:rsidR="00EC16B1" w:rsidRPr="00057DDE">
        <w:rPr>
          <w:bCs/>
          <w:color w:val="000000" w:themeColor="text1"/>
        </w:rPr>
        <w:t>.</w:t>
      </w:r>
      <w:r w:rsidRPr="00057DDE">
        <w:rPr>
          <w:bCs/>
          <w:color w:val="000000" w:themeColor="text1"/>
        </w:rPr>
        <w:t xml:space="preserve"> Then, click </w:t>
      </w:r>
      <w:r w:rsidRPr="00057DDE">
        <w:rPr>
          <w:b/>
          <w:color w:val="000000" w:themeColor="text1"/>
        </w:rPr>
        <w:t xml:space="preserve">Next: </w:t>
      </w:r>
      <w:r w:rsidR="00EC16B1" w:rsidRPr="00057DDE">
        <w:rPr>
          <w:b/>
          <w:color w:val="000000" w:themeColor="text1"/>
        </w:rPr>
        <w:t>Filter Spots</w:t>
      </w:r>
      <w:r w:rsidRPr="00057DDE">
        <w:rPr>
          <w:bCs/>
          <w:color w:val="000000" w:themeColor="text1"/>
        </w:rPr>
        <w:t>.</w:t>
      </w:r>
    </w:p>
    <w:p w14:paraId="48EEF282" w14:textId="51EF753E" w:rsidR="00107C11" w:rsidRPr="00057DDE" w:rsidRDefault="00107C11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69354DEC" w14:textId="28C2DD49" w:rsidR="00107C11" w:rsidRPr="00057DDE" w:rsidRDefault="00107C11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To configure the virtual </w:t>
      </w:r>
      <w:r w:rsidR="00EC16B1" w:rsidRPr="00057DDE">
        <w:rPr>
          <w:bCs/>
          <w:color w:val="000000" w:themeColor="text1"/>
        </w:rPr>
        <w:t>E</w:t>
      </w:r>
      <w:r w:rsidR="0021537F" w:rsidRPr="00057DDE">
        <w:rPr>
          <w:bCs/>
          <w:color w:val="000000" w:themeColor="text1"/>
        </w:rPr>
        <w:t>V</w:t>
      </w:r>
      <w:r w:rsidR="00EC16B1" w:rsidRPr="00057DDE">
        <w:rPr>
          <w:bCs/>
          <w:color w:val="000000" w:themeColor="text1"/>
        </w:rPr>
        <w:t xml:space="preserve"> dots</w:t>
      </w:r>
      <w:r w:rsidRPr="00057DDE">
        <w:rPr>
          <w:bCs/>
          <w:color w:val="000000" w:themeColor="text1"/>
        </w:rPr>
        <w:t xml:space="preserve">, </w:t>
      </w:r>
      <w:r w:rsidR="000E1FD0" w:rsidRPr="00057DDE">
        <w:rPr>
          <w:bCs/>
          <w:color w:val="000000" w:themeColor="text1"/>
        </w:rPr>
        <w:t xml:space="preserve">click </w:t>
      </w:r>
      <w:r w:rsidR="000E1FD0" w:rsidRPr="00057DDE">
        <w:rPr>
          <w:b/>
          <w:color w:val="000000" w:themeColor="text1"/>
        </w:rPr>
        <w:t>+ Add</w:t>
      </w:r>
      <w:r w:rsidR="000E1FD0" w:rsidRPr="00057DDE">
        <w:rPr>
          <w:bCs/>
          <w:color w:val="000000" w:themeColor="text1"/>
        </w:rPr>
        <w:t xml:space="preserve"> button, </w:t>
      </w:r>
      <w:r w:rsidRPr="00057DDE">
        <w:rPr>
          <w:bCs/>
          <w:color w:val="000000" w:themeColor="text1"/>
        </w:rPr>
        <w:t xml:space="preserve">select </w:t>
      </w:r>
      <w:r w:rsidR="000E1FD0" w:rsidRPr="00057DDE">
        <w:rPr>
          <w:b/>
          <w:color w:val="000000" w:themeColor="text1"/>
        </w:rPr>
        <w:t>Quality</w:t>
      </w:r>
      <w:r w:rsidR="000E1FD0" w:rsidRPr="00057DDE">
        <w:rPr>
          <w:bCs/>
          <w:color w:val="000000" w:themeColor="text1"/>
        </w:rPr>
        <w:t xml:space="preserve"> as 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>Filter Type</w:t>
      </w:r>
      <w:r w:rsidR="00B3370C" w:rsidRPr="00057DDE">
        <w:rPr>
          <w:bCs/>
          <w:color w:val="000000" w:themeColor="text1"/>
        </w:rPr>
        <w:t>,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 xml:space="preserve"> and set 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>Lower Threshold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 xml:space="preserve"> by a visual inspection, </w:t>
      </w:r>
      <w:r w:rsidR="00EC16B1" w:rsidRPr="00057DDE">
        <w:rPr>
          <w:b/>
          <w:color w:val="000000" w:themeColor="text1"/>
        </w:rPr>
        <w:t>100</w:t>
      </w:r>
      <w:r w:rsidRPr="00057DDE">
        <w:rPr>
          <w:bCs/>
          <w:color w:val="000000" w:themeColor="text1"/>
        </w:rPr>
        <w:t xml:space="preserve"> in this experiment. Then, click </w:t>
      </w:r>
      <w:r w:rsidR="007D49BE" w:rsidRPr="00057DDE">
        <w:rPr>
          <w:bCs/>
          <w:color w:val="000000" w:themeColor="text1"/>
        </w:rPr>
        <w:t xml:space="preserve">the </w:t>
      </w:r>
      <w:r w:rsidR="009A1A68" w:rsidRPr="00057DDE">
        <w:rPr>
          <w:b/>
          <w:color w:val="000000" w:themeColor="text1"/>
        </w:rPr>
        <w:t>Next: Spot Region Type</w:t>
      </w:r>
      <w:r w:rsidRPr="00057DDE">
        <w:rPr>
          <w:bCs/>
          <w:color w:val="000000" w:themeColor="text1"/>
        </w:rPr>
        <w:t xml:space="preserve"> button.</w:t>
      </w:r>
    </w:p>
    <w:p w14:paraId="26372490" w14:textId="77777777" w:rsidR="00107C11" w:rsidRPr="00057DDE" w:rsidRDefault="00107C11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2C82648E" w14:textId="2B5EDFA8" w:rsidR="00107C11" w:rsidRPr="00057DDE" w:rsidRDefault="009A1A68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Select</w:t>
      </w:r>
      <w:r w:rsidR="000E1FD0" w:rsidRPr="00057DDE">
        <w:rPr>
          <w:bCs/>
          <w:color w:val="000000" w:themeColor="text1"/>
        </w:rPr>
        <w:t xml:space="preserve"> </w:t>
      </w:r>
      <w:r w:rsidR="000E1FD0" w:rsidRPr="00057DDE">
        <w:rPr>
          <w:b/>
          <w:color w:val="000000" w:themeColor="text1"/>
        </w:rPr>
        <w:t>Absolute Intensity</w:t>
      </w:r>
      <w:r w:rsidR="000E1FD0" w:rsidRPr="00057DDE">
        <w:rPr>
          <w:bCs/>
          <w:color w:val="000000" w:themeColor="text1"/>
        </w:rPr>
        <w:t xml:space="preserve"> as </w:t>
      </w:r>
      <w:r w:rsidR="00B2288E" w:rsidRPr="00057DDE">
        <w:rPr>
          <w:bCs/>
          <w:color w:val="000000" w:themeColor="text1"/>
        </w:rPr>
        <w:t>"</w:t>
      </w:r>
      <w:r w:rsidRPr="00057DDE">
        <w:rPr>
          <w:bCs/>
          <w:color w:val="000000" w:themeColor="text1"/>
        </w:rPr>
        <w:t xml:space="preserve">Spot Regions </w:t>
      </w:r>
      <w:r w:rsidR="000E1FD0" w:rsidRPr="00057DDE">
        <w:rPr>
          <w:bCs/>
          <w:color w:val="000000" w:themeColor="text1"/>
        </w:rPr>
        <w:t>Type</w:t>
      </w:r>
      <w:r w:rsidR="00B3370C" w:rsidRPr="00057DDE">
        <w:rPr>
          <w:bCs/>
          <w:color w:val="000000" w:themeColor="text1"/>
        </w:rPr>
        <w:t>,"</w:t>
      </w:r>
      <w:r w:rsidRPr="00057DDE">
        <w:rPr>
          <w:bCs/>
          <w:color w:val="000000" w:themeColor="text1"/>
        </w:rPr>
        <w:t xml:space="preserve"> then click </w:t>
      </w:r>
      <w:r w:rsidR="000E1FD0" w:rsidRPr="00057DDE">
        <w:rPr>
          <w:b/>
          <w:color w:val="000000" w:themeColor="text1"/>
        </w:rPr>
        <w:t xml:space="preserve">Next: </w:t>
      </w:r>
      <w:r w:rsidRPr="00057DDE">
        <w:rPr>
          <w:b/>
          <w:color w:val="000000" w:themeColor="text1"/>
        </w:rPr>
        <w:t>Spot Regions</w:t>
      </w:r>
      <w:r w:rsidRPr="00057DDE">
        <w:rPr>
          <w:bCs/>
          <w:color w:val="000000" w:themeColor="text1"/>
        </w:rPr>
        <w:t>.</w:t>
      </w:r>
    </w:p>
    <w:p w14:paraId="199729AE" w14:textId="77777777" w:rsidR="009A1A68" w:rsidRPr="00057DDE" w:rsidRDefault="009A1A68" w:rsidP="00057DDE">
      <w:pPr>
        <w:pStyle w:val="ListParagraph"/>
        <w:ind w:left="0"/>
        <w:rPr>
          <w:bCs/>
          <w:color w:val="000000" w:themeColor="text1"/>
        </w:rPr>
      </w:pPr>
    </w:p>
    <w:p w14:paraId="4A89F666" w14:textId="2B56E6DE" w:rsidR="009A1A68" w:rsidRPr="00057DDE" w:rsidRDefault="00421097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lastRenderedPageBreak/>
        <w:t>To threshold</w:t>
      </w:r>
      <w:r w:rsidR="004C415A" w:rsidRPr="00057DDE">
        <w:rPr>
          <w:bCs/>
          <w:color w:val="000000" w:themeColor="text1"/>
          <w:highlight w:val="yellow"/>
        </w:rPr>
        <w:t>,</w:t>
      </w:r>
      <w:r w:rsidRPr="00057DDE">
        <w:rPr>
          <w:bCs/>
          <w:color w:val="000000" w:themeColor="text1"/>
          <w:highlight w:val="yellow"/>
        </w:rPr>
        <w:t xml:space="preserve"> the region of E</w:t>
      </w:r>
      <w:r w:rsidR="0021537F" w:rsidRPr="00057DDE">
        <w:rPr>
          <w:bCs/>
          <w:color w:val="000000" w:themeColor="text1"/>
          <w:highlight w:val="yellow"/>
        </w:rPr>
        <w:t>V</w:t>
      </w:r>
      <w:r w:rsidRPr="00057DDE">
        <w:rPr>
          <w:bCs/>
          <w:color w:val="000000" w:themeColor="text1"/>
          <w:highlight w:val="yellow"/>
        </w:rPr>
        <w:t xml:space="preserve"> dots, put the appropriate value into </w:t>
      </w:r>
      <w:r w:rsidR="00B2288E" w:rsidRPr="00057DDE">
        <w:rPr>
          <w:bCs/>
          <w:color w:val="000000" w:themeColor="text1"/>
          <w:highlight w:val="yellow"/>
        </w:rPr>
        <w:t>"</w:t>
      </w:r>
      <w:r w:rsidRPr="00057DDE">
        <w:rPr>
          <w:bCs/>
          <w:color w:val="000000" w:themeColor="text1"/>
          <w:highlight w:val="yellow"/>
        </w:rPr>
        <w:t>Region Threshold</w:t>
      </w:r>
      <w:r w:rsidR="00B2288E" w:rsidRPr="00057DDE">
        <w:rPr>
          <w:bCs/>
          <w:color w:val="000000" w:themeColor="text1"/>
          <w:highlight w:val="yellow"/>
        </w:rPr>
        <w:t>"</w:t>
      </w:r>
      <w:r w:rsidR="00494A5C" w:rsidRPr="00057DDE">
        <w:rPr>
          <w:bCs/>
          <w:color w:val="000000" w:themeColor="text1"/>
          <w:highlight w:val="yellow"/>
        </w:rPr>
        <w:t xml:space="preserve"> </w:t>
      </w:r>
      <w:r w:rsidRPr="00057DDE">
        <w:rPr>
          <w:bCs/>
          <w:color w:val="000000" w:themeColor="text1"/>
          <w:highlight w:val="yellow"/>
        </w:rPr>
        <w:t xml:space="preserve">by a visual inspection, </w:t>
      </w:r>
      <w:r w:rsidRPr="00057DDE">
        <w:rPr>
          <w:b/>
          <w:color w:val="000000" w:themeColor="text1"/>
          <w:highlight w:val="yellow"/>
        </w:rPr>
        <w:t xml:space="preserve">100 </w:t>
      </w:r>
      <w:r w:rsidRPr="00057DDE">
        <w:rPr>
          <w:bCs/>
          <w:color w:val="000000" w:themeColor="text1"/>
          <w:highlight w:val="yellow"/>
        </w:rPr>
        <w:t xml:space="preserve">as </w:t>
      </w:r>
      <w:r w:rsidR="00B2288E" w:rsidRPr="00057DDE">
        <w:rPr>
          <w:bCs/>
          <w:color w:val="000000" w:themeColor="text1"/>
          <w:highlight w:val="yellow"/>
        </w:rPr>
        <w:t>"</w:t>
      </w:r>
      <w:r w:rsidRPr="00057DDE">
        <w:rPr>
          <w:bCs/>
          <w:color w:val="000000" w:themeColor="text1"/>
          <w:highlight w:val="yellow"/>
        </w:rPr>
        <w:t>Region Threshol</w:t>
      </w:r>
      <w:r w:rsidR="00494A5C" w:rsidRPr="00057DDE">
        <w:rPr>
          <w:bCs/>
          <w:color w:val="000000" w:themeColor="text1"/>
          <w:highlight w:val="yellow"/>
        </w:rPr>
        <w:t>d</w:t>
      </w:r>
      <w:r w:rsidR="00B2288E" w:rsidRPr="00057DDE">
        <w:rPr>
          <w:bCs/>
          <w:color w:val="000000" w:themeColor="text1"/>
          <w:highlight w:val="yellow"/>
        </w:rPr>
        <w:t>"</w:t>
      </w:r>
      <w:r w:rsidRPr="00057DDE">
        <w:rPr>
          <w:bCs/>
          <w:color w:val="000000" w:themeColor="text1"/>
          <w:highlight w:val="yellow"/>
        </w:rPr>
        <w:t xml:space="preserve"> in this experiment. </w:t>
      </w:r>
    </w:p>
    <w:p w14:paraId="69167720" w14:textId="77777777" w:rsidR="00421097" w:rsidRPr="00057DDE" w:rsidRDefault="00421097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450F7DB0" w14:textId="57B6E0C4" w:rsidR="009A1A68" w:rsidRPr="00057DDE" w:rsidRDefault="00C02EA2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 xml:space="preserve">NOTE: </w:t>
      </w:r>
      <w:r w:rsidR="009A1A68" w:rsidRPr="00057DDE">
        <w:rPr>
          <w:bCs/>
          <w:color w:val="000000" w:themeColor="text1"/>
        </w:rPr>
        <w:t xml:space="preserve">A visual inspection means that a researcher can discriminate the </w:t>
      </w:r>
      <w:r w:rsidR="00533A4E" w:rsidRPr="00057DDE">
        <w:rPr>
          <w:bCs/>
          <w:color w:val="000000" w:themeColor="text1"/>
        </w:rPr>
        <w:t>E</w:t>
      </w:r>
      <w:r w:rsidR="0021537F" w:rsidRPr="00057DDE">
        <w:rPr>
          <w:bCs/>
          <w:color w:val="000000" w:themeColor="text1"/>
        </w:rPr>
        <w:t>V</w:t>
      </w:r>
      <w:r w:rsidR="00533A4E" w:rsidRPr="00057DDE">
        <w:rPr>
          <w:bCs/>
          <w:color w:val="000000" w:themeColor="text1"/>
        </w:rPr>
        <w:t xml:space="preserve">s area </w:t>
      </w:r>
      <w:r w:rsidR="009A1A68" w:rsidRPr="00057DDE">
        <w:rPr>
          <w:bCs/>
          <w:color w:val="000000" w:themeColor="text1"/>
        </w:rPr>
        <w:t>from a raw fluorescent image.</w:t>
      </w:r>
    </w:p>
    <w:p w14:paraId="712D58BC" w14:textId="77777777" w:rsidR="009A1A68" w:rsidRPr="00057DDE" w:rsidRDefault="009A1A68" w:rsidP="00057DDE">
      <w:pPr>
        <w:rPr>
          <w:bCs/>
          <w:color w:val="000000" w:themeColor="text1"/>
        </w:rPr>
      </w:pPr>
    </w:p>
    <w:p w14:paraId="491A46A1" w14:textId="4C7D4CDE" w:rsidR="00107C11" w:rsidRPr="00057DDE" w:rsidRDefault="009A1A68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Select </w:t>
      </w:r>
      <w:r w:rsidRPr="00057DDE">
        <w:rPr>
          <w:b/>
          <w:color w:val="000000" w:themeColor="text1"/>
          <w:highlight w:val="yellow"/>
        </w:rPr>
        <w:t>Region Volume</w:t>
      </w:r>
      <w:r w:rsidRPr="00057DDE">
        <w:rPr>
          <w:bCs/>
          <w:color w:val="000000" w:themeColor="text1"/>
          <w:highlight w:val="yellow"/>
        </w:rPr>
        <w:t xml:space="preserve"> as </w:t>
      </w:r>
      <w:r w:rsidR="00B2288E" w:rsidRPr="00057DDE">
        <w:rPr>
          <w:bCs/>
          <w:color w:val="000000" w:themeColor="text1"/>
          <w:highlight w:val="yellow"/>
        </w:rPr>
        <w:t>"</w:t>
      </w:r>
      <w:r w:rsidRPr="00057DDE">
        <w:rPr>
          <w:bCs/>
          <w:color w:val="000000" w:themeColor="text1"/>
          <w:highlight w:val="yellow"/>
        </w:rPr>
        <w:t>Diameter from</w:t>
      </w:r>
      <w:r w:rsidR="0092077C" w:rsidRPr="00057DDE">
        <w:rPr>
          <w:bCs/>
          <w:color w:val="000000" w:themeColor="text1"/>
          <w:highlight w:val="yellow"/>
        </w:rPr>
        <w:t>,"</w:t>
      </w:r>
      <w:r w:rsidRPr="00057DDE">
        <w:rPr>
          <w:bCs/>
          <w:color w:val="000000" w:themeColor="text1"/>
          <w:highlight w:val="yellow"/>
        </w:rPr>
        <w:t xml:space="preserve"> then click </w:t>
      </w:r>
      <w:r w:rsidRPr="00057DDE">
        <w:rPr>
          <w:b/>
          <w:color w:val="000000" w:themeColor="text1"/>
          <w:highlight w:val="yellow"/>
        </w:rPr>
        <w:t>Finish</w:t>
      </w:r>
      <w:r w:rsidRPr="00057DDE">
        <w:rPr>
          <w:bCs/>
          <w:color w:val="000000" w:themeColor="text1"/>
          <w:highlight w:val="yellow"/>
        </w:rPr>
        <w:t>.</w:t>
      </w:r>
    </w:p>
    <w:p w14:paraId="58BD0905" w14:textId="77777777" w:rsidR="00193F0D" w:rsidRPr="00057DDE" w:rsidRDefault="00193F0D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345132B7" w14:textId="61DA2F86" w:rsidR="00DF7E92" w:rsidRPr="00057DDE" w:rsidRDefault="00DF7E92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Use the software</w:t>
      </w:r>
      <w:r w:rsidR="00C6751E" w:rsidRPr="00057DDE">
        <w:rPr>
          <w:bCs/>
          <w:color w:val="000000" w:themeColor="text1"/>
          <w:highlight w:val="yellow"/>
        </w:rPr>
        <w:t>'</w:t>
      </w:r>
      <w:r w:rsidRPr="00057DDE">
        <w:rPr>
          <w:bCs/>
          <w:color w:val="000000" w:themeColor="text1"/>
          <w:highlight w:val="yellow"/>
        </w:rPr>
        <w:t xml:space="preserve">s provided algorithms to split the grouped spots inside the built surface at step 4.2 </w:t>
      </w:r>
      <w:r w:rsidRPr="00057DDE">
        <w:rPr>
          <w:b/>
          <w:color w:val="000000" w:themeColor="text1"/>
          <w:highlight w:val="yellow"/>
        </w:rPr>
        <w:t>(Figure 4</w:t>
      </w:r>
      <w:r w:rsidR="00255924" w:rsidRPr="00057DDE">
        <w:rPr>
          <w:b/>
          <w:color w:val="000000" w:themeColor="text1"/>
          <w:highlight w:val="yellow"/>
        </w:rPr>
        <w:t>C,</w:t>
      </w:r>
      <w:r w:rsidR="001C0F30" w:rsidRPr="00057DDE">
        <w:rPr>
          <w:b/>
          <w:color w:val="000000" w:themeColor="text1"/>
          <w:highlight w:val="yellow"/>
        </w:rPr>
        <w:t xml:space="preserve"> </w:t>
      </w:r>
      <w:proofErr w:type="spellStart"/>
      <w:r w:rsidRPr="00057DDE">
        <w:rPr>
          <w:b/>
          <w:color w:val="000000" w:themeColor="text1"/>
          <w:highlight w:val="yellow"/>
        </w:rPr>
        <w:t>i</w:t>
      </w:r>
      <w:proofErr w:type="spellEnd"/>
      <w:r w:rsidRPr="00057DDE">
        <w:rPr>
          <w:b/>
          <w:color w:val="000000" w:themeColor="text1"/>
          <w:highlight w:val="yellow"/>
        </w:rPr>
        <w:t>-iv)</w:t>
      </w:r>
      <w:r w:rsidRPr="00057DDE">
        <w:rPr>
          <w:bCs/>
          <w:color w:val="000000" w:themeColor="text1"/>
          <w:highlight w:val="yellow"/>
        </w:rPr>
        <w:t>.</w:t>
      </w:r>
    </w:p>
    <w:p w14:paraId="413941B4" w14:textId="77777777" w:rsidR="00255924" w:rsidRPr="00057DDE" w:rsidRDefault="00255924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</w:p>
    <w:p w14:paraId="35942935" w14:textId="14C7B03B" w:rsidR="005655E6" w:rsidRPr="00057DDE" w:rsidRDefault="005655E6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Click the built </w:t>
      </w:r>
      <w:r w:rsidRPr="00057DDE">
        <w:rPr>
          <w:b/>
          <w:color w:val="000000" w:themeColor="text1"/>
          <w:highlight w:val="yellow"/>
        </w:rPr>
        <w:t>Spots</w:t>
      </w:r>
      <w:r w:rsidRPr="00057DDE">
        <w:rPr>
          <w:bCs/>
          <w:color w:val="000000" w:themeColor="text1"/>
          <w:highlight w:val="yellow"/>
        </w:rPr>
        <w:t>, the</w:t>
      </w:r>
      <w:r w:rsidR="00965C73" w:rsidRPr="00057DDE">
        <w:rPr>
          <w:bCs/>
          <w:color w:val="000000" w:themeColor="text1"/>
          <w:highlight w:val="yellow"/>
        </w:rPr>
        <w:t xml:space="preserve">n go into </w:t>
      </w:r>
      <w:r w:rsidR="00965C73" w:rsidRPr="00057DDE">
        <w:rPr>
          <w:b/>
          <w:color w:val="000000" w:themeColor="text1"/>
          <w:highlight w:val="yellow"/>
        </w:rPr>
        <w:t>Filters</w:t>
      </w:r>
      <w:r w:rsidR="00965C73" w:rsidRPr="00057DDE">
        <w:rPr>
          <w:bCs/>
          <w:color w:val="000000" w:themeColor="text1"/>
          <w:highlight w:val="yellow"/>
        </w:rPr>
        <w:t>.</w:t>
      </w:r>
    </w:p>
    <w:p w14:paraId="24DE1D04" w14:textId="77777777" w:rsidR="00E05409" w:rsidRPr="00057DDE" w:rsidRDefault="00E05409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1D9825F4" w14:textId="4DAB5DD5" w:rsidR="00193F0D" w:rsidRPr="00057DDE" w:rsidRDefault="000E1FD0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Click </w:t>
      </w:r>
      <w:r w:rsidRPr="00057DDE">
        <w:rPr>
          <w:b/>
          <w:color w:val="000000" w:themeColor="text1"/>
          <w:highlight w:val="yellow"/>
        </w:rPr>
        <w:t>+ Add</w:t>
      </w:r>
      <w:r w:rsidRPr="00057DDE">
        <w:rPr>
          <w:bCs/>
          <w:color w:val="000000" w:themeColor="text1"/>
          <w:highlight w:val="yellow"/>
        </w:rPr>
        <w:t xml:space="preserve"> button, then s</w:t>
      </w:r>
      <w:r w:rsidR="00965C73" w:rsidRPr="00057DDE">
        <w:rPr>
          <w:bCs/>
          <w:color w:val="000000" w:themeColor="text1"/>
          <w:highlight w:val="yellow"/>
        </w:rPr>
        <w:t xml:space="preserve">elect </w:t>
      </w:r>
      <w:r w:rsidR="00965C73" w:rsidRPr="00057DDE">
        <w:rPr>
          <w:b/>
          <w:color w:val="000000" w:themeColor="text1"/>
          <w:highlight w:val="yellow"/>
        </w:rPr>
        <w:t xml:space="preserve">Shortest Distance to Surfaces </w:t>
      </w:r>
      <w:proofErr w:type="spellStart"/>
      <w:r w:rsidR="00965C73" w:rsidRPr="00057DDE">
        <w:rPr>
          <w:b/>
          <w:color w:val="000000" w:themeColor="text1"/>
          <w:highlight w:val="yellow"/>
        </w:rPr>
        <w:t>Surfaces</w:t>
      </w:r>
      <w:proofErr w:type="spellEnd"/>
      <w:r w:rsidR="00C17402" w:rsidRPr="00057DDE">
        <w:rPr>
          <w:b/>
          <w:color w:val="000000" w:themeColor="text1"/>
          <w:highlight w:val="yellow"/>
        </w:rPr>
        <w:t xml:space="preserve"> </w:t>
      </w:r>
      <w:r w:rsidR="00965C73" w:rsidRPr="00057DDE">
        <w:rPr>
          <w:b/>
          <w:color w:val="000000" w:themeColor="text1"/>
          <w:highlight w:val="yellow"/>
        </w:rPr>
        <w:t>=</w:t>
      </w:r>
      <w:r w:rsidR="00C17402" w:rsidRPr="00057DDE">
        <w:rPr>
          <w:b/>
          <w:color w:val="000000" w:themeColor="text1"/>
          <w:highlight w:val="yellow"/>
        </w:rPr>
        <w:t xml:space="preserve"> </w:t>
      </w:r>
      <w:r w:rsidR="00965C73" w:rsidRPr="00057DDE">
        <w:rPr>
          <w:b/>
          <w:color w:val="000000" w:themeColor="text1"/>
          <w:highlight w:val="yellow"/>
        </w:rPr>
        <w:t>Surface 1</w:t>
      </w:r>
      <w:r w:rsidR="00965C73" w:rsidRPr="00057DDE">
        <w:rPr>
          <w:bCs/>
          <w:color w:val="000000" w:themeColor="text1"/>
          <w:highlight w:val="yellow"/>
        </w:rPr>
        <w:t xml:space="preserve"> as </w:t>
      </w:r>
      <w:r w:rsidR="00965C73" w:rsidRPr="00057DDE">
        <w:rPr>
          <w:b/>
          <w:color w:val="000000" w:themeColor="text1"/>
          <w:highlight w:val="yellow"/>
        </w:rPr>
        <w:t>Filter Type</w:t>
      </w:r>
      <w:r w:rsidR="00533A4E" w:rsidRPr="00057DDE">
        <w:rPr>
          <w:bCs/>
          <w:color w:val="000000" w:themeColor="text1"/>
          <w:highlight w:val="yellow"/>
        </w:rPr>
        <w:t xml:space="preserve">, then click </w:t>
      </w:r>
      <w:r w:rsidR="00B9537B" w:rsidRPr="00057DDE">
        <w:rPr>
          <w:b/>
          <w:color w:val="000000" w:themeColor="text1"/>
          <w:highlight w:val="yellow"/>
        </w:rPr>
        <w:t>Duplicate Selection to new Spots</w:t>
      </w:r>
      <w:r w:rsidR="00C17402" w:rsidRPr="00057DDE">
        <w:rPr>
          <w:b/>
          <w:color w:val="000000" w:themeColor="text1"/>
          <w:highlight w:val="yellow"/>
        </w:rPr>
        <w:t xml:space="preserve"> </w:t>
      </w:r>
      <w:r w:rsidR="00533A4E" w:rsidRPr="00057DDE">
        <w:rPr>
          <w:bCs/>
          <w:color w:val="000000" w:themeColor="text1"/>
          <w:highlight w:val="yellow"/>
        </w:rPr>
        <w:t>button. T</w:t>
      </w:r>
      <w:r w:rsidR="00C17402" w:rsidRPr="00057DDE">
        <w:rPr>
          <w:bCs/>
          <w:color w:val="000000" w:themeColor="text1"/>
          <w:highlight w:val="yellow"/>
        </w:rPr>
        <w:t xml:space="preserve">he </w:t>
      </w:r>
      <w:r w:rsidR="009F602B" w:rsidRPr="00057DDE">
        <w:rPr>
          <w:bCs/>
          <w:color w:val="000000" w:themeColor="text1"/>
          <w:highlight w:val="yellow"/>
        </w:rPr>
        <w:t>lowest threshold</w:t>
      </w:r>
      <w:r w:rsidR="00965C73" w:rsidRPr="00057DDE">
        <w:rPr>
          <w:bCs/>
          <w:color w:val="000000" w:themeColor="text1"/>
          <w:highlight w:val="yellow"/>
        </w:rPr>
        <w:t xml:space="preserve"> (-7.0 in this experiment) for the low limit and the appropriate value (-0.5) for the </w:t>
      </w:r>
      <w:r w:rsidR="00E05409" w:rsidRPr="00057DDE">
        <w:rPr>
          <w:bCs/>
          <w:color w:val="000000" w:themeColor="text1"/>
          <w:highlight w:val="yellow"/>
        </w:rPr>
        <w:t>upper</w:t>
      </w:r>
      <w:r w:rsidR="00965C73" w:rsidRPr="00057DDE">
        <w:rPr>
          <w:bCs/>
          <w:color w:val="000000" w:themeColor="text1"/>
          <w:highlight w:val="yellow"/>
        </w:rPr>
        <w:t xml:space="preserve"> limit</w:t>
      </w:r>
      <w:r w:rsidR="00533A4E" w:rsidRPr="00057DDE">
        <w:rPr>
          <w:bCs/>
          <w:color w:val="000000" w:themeColor="text1"/>
          <w:highlight w:val="yellow"/>
        </w:rPr>
        <w:t>.</w:t>
      </w:r>
    </w:p>
    <w:p w14:paraId="67E1A753" w14:textId="77777777" w:rsidR="00E05409" w:rsidRPr="00057DDE" w:rsidRDefault="00E05409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0F1C629E" w14:textId="53BF7E78" w:rsidR="00E05409" w:rsidRPr="00057DDE" w:rsidRDefault="00264CAE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color w:val="000000" w:themeColor="text1"/>
        </w:rPr>
        <w:t xml:space="preserve">NOTE: </w:t>
      </w:r>
      <w:r w:rsidR="00965C73" w:rsidRPr="00057DDE">
        <w:rPr>
          <w:color w:val="000000" w:themeColor="text1"/>
        </w:rPr>
        <w:t>S</w:t>
      </w:r>
      <w:r w:rsidR="00965C73" w:rsidRPr="00057DDE">
        <w:rPr>
          <w:bCs/>
          <w:color w:val="000000" w:themeColor="text1"/>
        </w:rPr>
        <w:t xml:space="preserve">et the upper limit </w:t>
      </w:r>
      <w:r w:rsidR="00E05409" w:rsidRPr="00057DDE">
        <w:rPr>
          <w:bCs/>
          <w:color w:val="000000" w:themeColor="text1"/>
        </w:rPr>
        <w:t xml:space="preserve">with the </w:t>
      </w:r>
      <w:r w:rsidR="00965C73" w:rsidRPr="00057DDE">
        <w:rPr>
          <w:bCs/>
          <w:color w:val="000000" w:themeColor="text1"/>
        </w:rPr>
        <w:t xml:space="preserve">estimated </w:t>
      </w:r>
      <w:r w:rsidR="00E05409" w:rsidRPr="00057DDE">
        <w:rPr>
          <w:bCs/>
          <w:color w:val="000000" w:themeColor="text1"/>
        </w:rPr>
        <w:t>radius</w:t>
      </w:r>
      <w:r w:rsidR="00965C73" w:rsidRPr="00057DDE">
        <w:rPr>
          <w:bCs/>
          <w:color w:val="000000" w:themeColor="text1"/>
        </w:rPr>
        <w:t xml:space="preserve"> of </w:t>
      </w:r>
      <w:r w:rsidR="00965C73" w:rsidRPr="00057DDE">
        <w:rPr>
          <w:b/>
          <w:color w:val="000000" w:themeColor="text1"/>
        </w:rPr>
        <w:t>Spots</w:t>
      </w:r>
      <w:r w:rsidR="00965C73" w:rsidRPr="00057DDE">
        <w:rPr>
          <w:bCs/>
          <w:color w:val="000000" w:themeColor="text1"/>
        </w:rPr>
        <w:t xml:space="preserve">. In this experiment, </w:t>
      </w:r>
      <w:r w:rsidR="00E05409" w:rsidRPr="00057DDE">
        <w:rPr>
          <w:bCs/>
          <w:color w:val="000000" w:themeColor="text1"/>
        </w:rPr>
        <w:t xml:space="preserve">the estimated diameter of </w:t>
      </w:r>
      <w:proofErr w:type="spellStart"/>
      <w:proofErr w:type="gramStart"/>
      <w:r w:rsidR="00E05409" w:rsidRPr="00057DDE">
        <w:rPr>
          <w:b/>
          <w:color w:val="000000" w:themeColor="text1"/>
        </w:rPr>
        <w:t>Spots</w:t>
      </w:r>
      <w:r w:rsidR="00E05409" w:rsidRPr="00057DDE">
        <w:rPr>
          <w:bCs/>
          <w:color w:val="000000" w:themeColor="text1"/>
        </w:rPr>
        <w:t>,i.e</w:t>
      </w:r>
      <w:proofErr w:type="spellEnd"/>
      <w:r w:rsidR="00E05409" w:rsidRPr="00057DDE">
        <w:rPr>
          <w:bCs/>
          <w:color w:val="000000" w:themeColor="text1"/>
        </w:rPr>
        <w:t>.</w:t>
      </w:r>
      <w:proofErr w:type="gramEnd"/>
      <w:r w:rsidR="00C700D6" w:rsidRPr="00057DDE">
        <w:rPr>
          <w:bCs/>
          <w:color w:val="000000" w:themeColor="text1"/>
        </w:rPr>
        <w:t>,</w:t>
      </w:r>
      <w:r w:rsidR="00E05409" w:rsidRPr="00057DDE">
        <w:rPr>
          <w:bCs/>
          <w:color w:val="000000" w:themeColor="text1"/>
        </w:rPr>
        <w:t xml:space="preserve"> E</w:t>
      </w:r>
      <w:r w:rsidR="0021537F" w:rsidRPr="00057DDE">
        <w:rPr>
          <w:bCs/>
          <w:color w:val="000000" w:themeColor="text1"/>
        </w:rPr>
        <w:t>V</w:t>
      </w:r>
      <w:r w:rsidR="00E05409" w:rsidRPr="00057DDE">
        <w:rPr>
          <w:bCs/>
          <w:color w:val="000000" w:themeColor="text1"/>
        </w:rPr>
        <w:t xml:space="preserve"> dot</w:t>
      </w:r>
      <w:r w:rsidR="00B9537B" w:rsidRPr="00057DDE">
        <w:rPr>
          <w:bCs/>
          <w:color w:val="000000" w:themeColor="text1"/>
        </w:rPr>
        <w:t>s</w:t>
      </w:r>
      <w:r w:rsidR="00E05409" w:rsidRPr="00057DDE">
        <w:rPr>
          <w:bCs/>
          <w:color w:val="000000" w:themeColor="text1"/>
        </w:rPr>
        <w:t xml:space="preserve">, was set to </w:t>
      </w:r>
      <w:r w:rsidR="00E05409" w:rsidRPr="00057DDE">
        <w:rPr>
          <w:b/>
          <w:color w:val="000000" w:themeColor="text1"/>
        </w:rPr>
        <w:t>1 µm</w:t>
      </w:r>
      <w:r w:rsidR="00E05409" w:rsidRPr="00057DDE">
        <w:rPr>
          <w:bCs/>
          <w:color w:val="000000" w:themeColor="text1"/>
        </w:rPr>
        <w:t xml:space="preserve"> in step 4.2.11.</w:t>
      </w:r>
      <w:r w:rsidRPr="00057DDE">
        <w:rPr>
          <w:bCs/>
          <w:color w:val="000000" w:themeColor="text1"/>
        </w:rPr>
        <w:t>;</w:t>
      </w:r>
      <w:r w:rsidR="00E05409" w:rsidRPr="00057DDE">
        <w:rPr>
          <w:bCs/>
          <w:color w:val="000000" w:themeColor="text1"/>
        </w:rPr>
        <w:t xml:space="preserve"> thus, the upper limit can be </w:t>
      </w:r>
      <w:r w:rsidR="00E05409" w:rsidRPr="00057DDE">
        <w:rPr>
          <w:b/>
          <w:color w:val="000000" w:themeColor="text1"/>
        </w:rPr>
        <w:t>0.5</w:t>
      </w:r>
      <w:r w:rsidR="00E05409" w:rsidRPr="00057DDE">
        <w:rPr>
          <w:bCs/>
          <w:color w:val="000000" w:themeColor="text1"/>
        </w:rPr>
        <w:t>.</w:t>
      </w:r>
    </w:p>
    <w:p w14:paraId="682462F1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3E018E5F" w14:textId="029F153C" w:rsidR="00DA6466" w:rsidRPr="00057DDE" w:rsidRDefault="00DA6466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A</w:t>
      </w:r>
      <w:r w:rsidR="00DF7E92" w:rsidRPr="00057DDE">
        <w:rPr>
          <w:bCs/>
          <w:color w:val="000000" w:themeColor="text1"/>
        </w:rPr>
        <w:t>utomatic count of E</w:t>
      </w:r>
      <w:r w:rsidR="0021537F" w:rsidRPr="00057DDE">
        <w:rPr>
          <w:bCs/>
          <w:color w:val="000000" w:themeColor="text1"/>
        </w:rPr>
        <w:t>V</w:t>
      </w:r>
      <w:r w:rsidR="00DF7E92" w:rsidRPr="00057DDE">
        <w:rPr>
          <w:bCs/>
          <w:color w:val="000000" w:themeColor="text1"/>
        </w:rPr>
        <w:t>s inside the cells</w:t>
      </w:r>
    </w:p>
    <w:p w14:paraId="6167AC8A" w14:textId="77777777" w:rsidR="00DA6466" w:rsidRPr="00057DDE" w:rsidRDefault="00DA646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5859F4A5" w14:textId="01B4D66A" w:rsidR="00DA6466" w:rsidRPr="00057DDE" w:rsidRDefault="00DA646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NOTE: The software will automatically count the number of EVs inside the cells, indicating the number internalized by the target cells</w:t>
      </w:r>
      <w:r w:rsidR="00E54DAF" w:rsidRPr="00057DDE">
        <w:rPr>
          <w:bCs/>
          <w:color w:val="000000" w:themeColor="text1"/>
        </w:rPr>
        <w:t>.</w:t>
      </w:r>
    </w:p>
    <w:p w14:paraId="5529FCC1" w14:textId="77777777" w:rsidR="00DA6466" w:rsidRPr="00057DDE" w:rsidRDefault="00DA646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31402AFC" w14:textId="259B6957" w:rsidR="00E05409" w:rsidRPr="00057DDE" w:rsidRDefault="00E05409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Click the built </w:t>
      </w:r>
      <w:r w:rsidRPr="00057DDE">
        <w:rPr>
          <w:b/>
          <w:color w:val="000000" w:themeColor="text1"/>
          <w:highlight w:val="yellow"/>
        </w:rPr>
        <w:t xml:space="preserve">Spots 1 selection </w:t>
      </w:r>
      <w:r w:rsidR="00B9537B" w:rsidRPr="00057DDE">
        <w:rPr>
          <w:b/>
          <w:color w:val="000000" w:themeColor="text1"/>
          <w:highlight w:val="yellow"/>
        </w:rPr>
        <w:t>[</w:t>
      </w:r>
      <w:r w:rsidRPr="00057DDE">
        <w:rPr>
          <w:b/>
          <w:color w:val="000000" w:themeColor="text1"/>
          <w:highlight w:val="yellow"/>
        </w:rPr>
        <w:t xml:space="preserve">Shortest Distance to Surfaces </w:t>
      </w:r>
      <w:proofErr w:type="spellStart"/>
      <w:r w:rsidRPr="00057DDE">
        <w:rPr>
          <w:b/>
          <w:color w:val="000000" w:themeColor="text1"/>
          <w:highlight w:val="yellow"/>
        </w:rPr>
        <w:t>Surfaces</w:t>
      </w:r>
      <w:proofErr w:type="spellEnd"/>
      <w:r w:rsidR="00DD35E7" w:rsidRPr="00057DDE">
        <w:rPr>
          <w:b/>
          <w:color w:val="000000" w:themeColor="text1"/>
          <w:highlight w:val="yellow"/>
        </w:rPr>
        <w:t xml:space="preserve"> </w:t>
      </w:r>
      <w:r w:rsidRPr="00057DDE">
        <w:rPr>
          <w:b/>
          <w:color w:val="000000" w:themeColor="text1"/>
          <w:highlight w:val="yellow"/>
        </w:rPr>
        <w:t>=</w:t>
      </w:r>
      <w:r w:rsidR="00DD35E7" w:rsidRPr="00057DDE">
        <w:rPr>
          <w:b/>
          <w:color w:val="000000" w:themeColor="text1"/>
          <w:highlight w:val="yellow"/>
        </w:rPr>
        <w:t xml:space="preserve"> </w:t>
      </w:r>
      <w:r w:rsidRPr="00057DDE">
        <w:rPr>
          <w:b/>
          <w:color w:val="000000" w:themeColor="text1"/>
          <w:highlight w:val="yellow"/>
        </w:rPr>
        <w:t>Surfaces 1</w:t>
      </w:r>
      <w:r w:rsidR="00F224E6" w:rsidRPr="00057DDE">
        <w:rPr>
          <w:b/>
          <w:color w:val="000000" w:themeColor="text1"/>
          <w:highlight w:val="yellow"/>
        </w:rPr>
        <w:t xml:space="preserve"> </w:t>
      </w:r>
      <w:r w:rsidRPr="00057DDE">
        <w:rPr>
          <w:b/>
          <w:color w:val="000000" w:themeColor="text1"/>
          <w:highlight w:val="yellow"/>
        </w:rPr>
        <w:t>between -7.00 and -0.500</w:t>
      </w:r>
      <w:r w:rsidR="00B9537B" w:rsidRPr="00057DDE">
        <w:rPr>
          <w:b/>
          <w:color w:val="000000" w:themeColor="text1"/>
          <w:highlight w:val="yellow"/>
        </w:rPr>
        <w:t>]</w:t>
      </w:r>
      <w:r w:rsidR="00F224E6" w:rsidRPr="00057DDE">
        <w:rPr>
          <w:b/>
          <w:color w:val="000000" w:themeColor="text1"/>
          <w:highlight w:val="yellow"/>
        </w:rPr>
        <w:t>.</w:t>
      </w:r>
    </w:p>
    <w:p w14:paraId="1B21C29E" w14:textId="77777777" w:rsidR="00A316E6" w:rsidRPr="00057DDE" w:rsidRDefault="00A316E6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10FB1BF1" w14:textId="5270394D" w:rsidR="00E05409" w:rsidRPr="00057DDE" w:rsidRDefault="00E05409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Go to the </w:t>
      </w:r>
      <w:r w:rsidRPr="00057DDE">
        <w:rPr>
          <w:b/>
          <w:color w:val="000000" w:themeColor="text1"/>
          <w:highlight w:val="yellow"/>
        </w:rPr>
        <w:t>Statistics</w:t>
      </w:r>
      <w:r w:rsidRPr="00057DDE">
        <w:rPr>
          <w:bCs/>
          <w:color w:val="000000" w:themeColor="text1"/>
          <w:highlight w:val="yellow"/>
        </w:rPr>
        <w:t>, and export</w:t>
      </w:r>
      <w:r w:rsidR="00A316E6" w:rsidRPr="00057DDE">
        <w:rPr>
          <w:bCs/>
          <w:color w:val="000000" w:themeColor="text1"/>
          <w:highlight w:val="yellow"/>
        </w:rPr>
        <w:t xml:space="preserve"> the value from </w:t>
      </w:r>
      <w:r w:rsidR="00B2288E" w:rsidRPr="00057DDE">
        <w:rPr>
          <w:bCs/>
          <w:color w:val="000000" w:themeColor="text1"/>
          <w:highlight w:val="yellow"/>
        </w:rPr>
        <w:t>"</w:t>
      </w:r>
      <w:r w:rsidR="00A316E6" w:rsidRPr="00057DDE">
        <w:rPr>
          <w:bCs/>
          <w:color w:val="000000" w:themeColor="text1"/>
          <w:highlight w:val="yellow"/>
        </w:rPr>
        <w:t>Total Number of Spots</w:t>
      </w:r>
      <w:r w:rsidR="00B2288E" w:rsidRPr="00057DDE">
        <w:rPr>
          <w:bCs/>
          <w:color w:val="000000" w:themeColor="text1"/>
          <w:highlight w:val="yellow"/>
        </w:rPr>
        <w:t>"</w:t>
      </w:r>
    </w:p>
    <w:p w14:paraId="54509A79" w14:textId="77777777" w:rsidR="0061615C" w:rsidRPr="00057DDE" w:rsidRDefault="0061615C" w:rsidP="00057DDE">
      <w:pPr>
        <w:pStyle w:val="ListParagraph"/>
        <w:ind w:left="0"/>
        <w:rPr>
          <w:bCs/>
          <w:color w:val="000000" w:themeColor="text1"/>
          <w:highlight w:val="yellow"/>
        </w:rPr>
      </w:pPr>
    </w:p>
    <w:p w14:paraId="6B969B12" w14:textId="0990CB34" w:rsidR="0061615C" w:rsidRPr="00057DDE" w:rsidRDefault="0061615C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</w:rPr>
        <w:t>NOTE: The software's provided algorithms will automatically calculate the number and volume of cells.</w:t>
      </w:r>
    </w:p>
    <w:p w14:paraId="7B89126E" w14:textId="77777777" w:rsidR="00AD5329" w:rsidRPr="00057DDE" w:rsidRDefault="00AD532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</w:rPr>
      </w:pPr>
    </w:p>
    <w:p w14:paraId="04922A31" w14:textId="3C39C456" w:rsidR="00622E3B" w:rsidRPr="00057DDE" w:rsidRDefault="0061615C" w:rsidP="00057DDE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</w:rPr>
      </w:pPr>
      <w:r w:rsidRPr="00057DDE">
        <w:rPr>
          <w:bCs/>
          <w:color w:val="000000" w:themeColor="text1"/>
        </w:rPr>
        <w:t>Determine t</w:t>
      </w:r>
      <w:r w:rsidR="00DF7E92" w:rsidRPr="00057DDE">
        <w:rPr>
          <w:bCs/>
          <w:color w:val="000000" w:themeColor="text1"/>
        </w:rPr>
        <w:t>he yield of E</w:t>
      </w:r>
      <w:r w:rsidR="0021537F" w:rsidRPr="00057DDE">
        <w:rPr>
          <w:bCs/>
          <w:color w:val="000000" w:themeColor="text1"/>
        </w:rPr>
        <w:t>V</w:t>
      </w:r>
      <w:r w:rsidR="00DF7E92" w:rsidRPr="00057DDE">
        <w:rPr>
          <w:bCs/>
          <w:color w:val="000000" w:themeColor="text1"/>
        </w:rPr>
        <w:t xml:space="preserve"> uptake per incubation period based on the </w:t>
      </w:r>
      <w:r w:rsidR="001639DB" w:rsidRPr="00057DDE">
        <w:rPr>
          <w:bCs/>
          <w:color w:val="000000" w:themeColor="text1"/>
        </w:rPr>
        <w:t>above-</w:t>
      </w:r>
      <w:r w:rsidR="00DF7E92" w:rsidRPr="00057DDE">
        <w:rPr>
          <w:bCs/>
          <w:color w:val="000000" w:themeColor="text1"/>
        </w:rPr>
        <w:t>calculated values</w:t>
      </w:r>
      <w:r w:rsidRPr="00057DDE">
        <w:rPr>
          <w:bCs/>
          <w:color w:val="000000" w:themeColor="text1"/>
        </w:rPr>
        <w:t xml:space="preserve"> </w:t>
      </w:r>
      <w:r w:rsidR="00DF7E92" w:rsidRPr="00057DDE">
        <w:rPr>
          <w:bCs/>
          <w:color w:val="000000" w:themeColor="text1"/>
        </w:rPr>
        <w:t>(</w:t>
      </w:r>
      <w:r w:rsidR="00DF7E92" w:rsidRPr="00057DDE">
        <w:rPr>
          <w:b/>
          <w:color w:val="000000" w:themeColor="text1"/>
        </w:rPr>
        <w:t>Figure 5</w:t>
      </w:r>
      <w:r w:rsidR="00DF7E92" w:rsidRPr="00057DDE">
        <w:rPr>
          <w:bCs/>
          <w:color w:val="000000" w:themeColor="text1"/>
        </w:rPr>
        <w:t>).</w:t>
      </w:r>
    </w:p>
    <w:p w14:paraId="0F2DF548" w14:textId="77777777" w:rsidR="0061615C" w:rsidRPr="00057DDE" w:rsidRDefault="0061615C" w:rsidP="00057D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Cs/>
          <w:color w:val="000000" w:themeColor="text1"/>
        </w:rPr>
      </w:pPr>
    </w:p>
    <w:p w14:paraId="1160479C" w14:textId="1A49C09B" w:rsidR="004A3989" w:rsidRPr="00057DDE" w:rsidRDefault="004A3989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>To obtain the number of cells, click the bu</w:t>
      </w:r>
      <w:r w:rsidR="0061615C" w:rsidRPr="00057DDE">
        <w:rPr>
          <w:bCs/>
          <w:color w:val="000000" w:themeColor="text1"/>
          <w:highlight w:val="yellow"/>
        </w:rPr>
        <w:t>il</w:t>
      </w:r>
      <w:r w:rsidRPr="00057DDE">
        <w:rPr>
          <w:bCs/>
          <w:color w:val="000000" w:themeColor="text1"/>
          <w:highlight w:val="yellow"/>
        </w:rPr>
        <w:t xml:space="preserve">t </w:t>
      </w:r>
      <w:r w:rsidRPr="00057DDE">
        <w:rPr>
          <w:b/>
          <w:color w:val="000000" w:themeColor="text1"/>
          <w:highlight w:val="yellow"/>
        </w:rPr>
        <w:t>Surfaces 1</w:t>
      </w:r>
      <w:r w:rsidR="00B9537B" w:rsidRPr="00057DDE">
        <w:rPr>
          <w:bCs/>
          <w:color w:val="000000" w:themeColor="text1"/>
          <w:highlight w:val="yellow"/>
        </w:rPr>
        <w:t>, then</w:t>
      </w:r>
      <w:r w:rsidR="00B9537B" w:rsidRPr="00057DDE">
        <w:rPr>
          <w:b/>
          <w:color w:val="000000" w:themeColor="text1"/>
          <w:highlight w:val="yellow"/>
        </w:rPr>
        <w:t xml:space="preserve"> </w:t>
      </w:r>
      <w:r w:rsidR="00B9537B" w:rsidRPr="00057DDE">
        <w:rPr>
          <w:bCs/>
          <w:color w:val="000000" w:themeColor="text1"/>
          <w:highlight w:val="yellow"/>
        </w:rPr>
        <w:t xml:space="preserve">go to the </w:t>
      </w:r>
      <w:r w:rsidR="00B9537B" w:rsidRPr="00057DDE">
        <w:rPr>
          <w:b/>
          <w:color w:val="000000" w:themeColor="text1"/>
          <w:highlight w:val="yellow"/>
        </w:rPr>
        <w:t>Statistics</w:t>
      </w:r>
      <w:r w:rsidR="00B9537B" w:rsidRPr="00057DDE">
        <w:rPr>
          <w:bCs/>
          <w:color w:val="000000" w:themeColor="text1"/>
          <w:highlight w:val="yellow"/>
        </w:rPr>
        <w:t>,</w:t>
      </w:r>
      <w:r w:rsidRPr="00057DDE">
        <w:rPr>
          <w:bCs/>
          <w:color w:val="000000" w:themeColor="text1"/>
          <w:highlight w:val="yellow"/>
        </w:rPr>
        <w:t xml:space="preserve"> and export the value of </w:t>
      </w:r>
      <w:r w:rsidR="00B2288E" w:rsidRPr="00057DDE">
        <w:rPr>
          <w:bCs/>
          <w:color w:val="000000" w:themeColor="text1"/>
          <w:highlight w:val="yellow"/>
        </w:rPr>
        <w:t>"</w:t>
      </w:r>
      <w:r w:rsidRPr="00057DDE">
        <w:rPr>
          <w:bCs/>
          <w:color w:val="000000" w:themeColor="text1"/>
          <w:highlight w:val="yellow"/>
        </w:rPr>
        <w:t>Total Number of Surfaces</w:t>
      </w:r>
      <w:r w:rsidR="00B2288E" w:rsidRPr="00057DDE">
        <w:rPr>
          <w:bCs/>
          <w:color w:val="000000" w:themeColor="text1"/>
          <w:highlight w:val="yellow"/>
        </w:rPr>
        <w:t>"</w:t>
      </w:r>
      <w:r w:rsidRPr="00057DDE">
        <w:rPr>
          <w:bCs/>
          <w:color w:val="000000" w:themeColor="text1"/>
          <w:highlight w:val="yellow"/>
        </w:rPr>
        <w:t xml:space="preserve"> from </w:t>
      </w:r>
      <w:r w:rsidRPr="00057DDE">
        <w:rPr>
          <w:b/>
          <w:color w:val="000000" w:themeColor="text1"/>
          <w:highlight w:val="yellow"/>
        </w:rPr>
        <w:t>Overall</w:t>
      </w:r>
      <w:r w:rsidRPr="00057DDE">
        <w:rPr>
          <w:bCs/>
          <w:color w:val="000000" w:themeColor="text1"/>
          <w:highlight w:val="yellow"/>
        </w:rPr>
        <w:t>.</w:t>
      </w:r>
    </w:p>
    <w:p w14:paraId="43525567" w14:textId="77777777" w:rsidR="004A3989" w:rsidRPr="00057DDE" w:rsidRDefault="004A3989" w:rsidP="00057DD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highlight w:val="yellow"/>
        </w:rPr>
      </w:pPr>
    </w:p>
    <w:p w14:paraId="35E101DC" w14:textId="4EA660B8" w:rsidR="000316B8" w:rsidRPr="00057DDE" w:rsidRDefault="007C20EA" w:rsidP="00057DDE">
      <w:pPr>
        <w:pStyle w:val="ListParagraph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Cs/>
          <w:color w:val="000000" w:themeColor="text1"/>
          <w:highlight w:val="yellow"/>
        </w:rPr>
      </w:pPr>
      <w:r w:rsidRPr="00057DDE">
        <w:rPr>
          <w:bCs/>
          <w:color w:val="000000" w:themeColor="text1"/>
          <w:highlight w:val="yellow"/>
        </w:rPr>
        <w:t xml:space="preserve">Go to the </w:t>
      </w:r>
      <w:r w:rsidRPr="00057DDE">
        <w:rPr>
          <w:b/>
          <w:color w:val="000000" w:themeColor="text1"/>
          <w:highlight w:val="yellow"/>
        </w:rPr>
        <w:t>Detailed</w:t>
      </w:r>
      <w:r w:rsidRPr="00057DDE">
        <w:rPr>
          <w:bCs/>
          <w:color w:val="000000" w:themeColor="text1"/>
          <w:highlight w:val="yellow"/>
        </w:rPr>
        <w:t xml:space="preserve"> into</w:t>
      </w:r>
      <w:r w:rsidR="00A316E6" w:rsidRPr="00057DDE">
        <w:rPr>
          <w:bCs/>
          <w:color w:val="000000" w:themeColor="text1"/>
          <w:highlight w:val="yellow"/>
        </w:rPr>
        <w:t xml:space="preserve"> </w:t>
      </w:r>
      <w:r w:rsidRPr="00057DDE">
        <w:rPr>
          <w:b/>
          <w:color w:val="000000" w:themeColor="text1"/>
          <w:highlight w:val="yellow"/>
        </w:rPr>
        <w:t>S</w:t>
      </w:r>
      <w:r w:rsidR="00A316E6" w:rsidRPr="00057DDE">
        <w:rPr>
          <w:b/>
          <w:color w:val="000000" w:themeColor="text1"/>
          <w:highlight w:val="yellow"/>
        </w:rPr>
        <w:t>tatisti</w:t>
      </w:r>
      <w:r w:rsidR="005F2F65" w:rsidRPr="00057DDE">
        <w:rPr>
          <w:b/>
          <w:color w:val="000000" w:themeColor="text1"/>
          <w:highlight w:val="yellow"/>
        </w:rPr>
        <w:t>c</w:t>
      </w:r>
      <w:r w:rsidR="00A316E6" w:rsidRPr="00057DDE">
        <w:rPr>
          <w:b/>
          <w:color w:val="000000" w:themeColor="text1"/>
          <w:highlight w:val="yellow"/>
        </w:rPr>
        <w:t>s</w:t>
      </w:r>
      <w:r w:rsidR="00A316E6" w:rsidRPr="00057DDE">
        <w:rPr>
          <w:bCs/>
          <w:color w:val="000000" w:themeColor="text1"/>
          <w:highlight w:val="yellow"/>
        </w:rPr>
        <w:t xml:space="preserve"> to export the </w:t>
      </w:r>
      <w:r w:rsidR="00A316E6" w:rsidRPr="00057DDE">
        <w:rPr>
          <w:b/>
          <w:color w:val="000000" w:themeColor="text1"/>
          <w:highlight w:val="yellow"/>
        </w:rPr>
        <w:t>Volume</w:t>
      </w:r>
      <w:r w:rsidR="00A316E6" w:rsidRPr="00057DDE">
        <w:rPr>
          <w:bCs/>
          <w:color w:val="000000" w:themeColor="text1"/>
          <w:highlight w:val="yellow"/>
        </w:rPr>
        <w:t xml:space="preserve"> from </w:t>
      </w:r>
      <w:r w:rsidR="00A316E6" w:rsidRPr="00057DDE">
        <w:rPr>
          <w:b/>
          <w:color w:val="000000" w:themeColor="text1"/>
          <w:highlight w:val="yellow"/>
        </w:rPr>
        <w:t>Detailed</w:t>
      </w:r>
      <w:r w:rsidR="00A316E6" w:rsidRPr="00057DDE">
        <w:rPr>
          <w:bCs/>
          <w:color w:val="000000" w:themeColor="text1"/>
          <w:highlight w:val="yellow"/>
        </w:rPr>
        <w:t>.</w:t>
      </w:r>
    </w:p>
    <w:bookmarkEnd w:id="1"/>
    <w:p w14:paraId="19BECF9B" w14:textId="77777777" w:rsidR="00AF275E" w:rsidRPr="00057DDE" w:rsidRDefault="00AF275E" w:rsidP="00057D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</w:p>
    <w:bookmarkEnd w:id="0"/>
    <w:p w14:paraId="08AF3300" w14:textId="53DCE8B5" w:rsidR="006E4797" w:rsidRPr="00057DDE" w:rsidRDefault="00551D82" w:rsidP="00057DD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57DDE">
        <w:rPr>
          <w:b/>
          <w:color w:val="000000" w:themeColor="text1"/>
        </w:rPr>
        <w:t xml:space="preserve">REPRESENTATIVE RESULTS: </w:t>
      </w:r>
    </w:p>
    <w:p w14:paraId="3158BE79" w14:textId="62711032" w:rsidR="009B6B98" w:rsidRPr="00057DDE" w:rsidRDefault="00E64580" w:rsidP="00057DDE">
      <w:pPr>
        <w:rPr>
          <w:color w:val="000000" w:themeColor="text1"/>
        </w:rPr>
      </w:pPr>
      <w:r w:rsidRPr="00057DDE">
        <w:rPr>
          <w:color w:val="000000" w:themeColor="text1"/>
        </w:rPr>
        <w:t>Using a nano-filtration</w:t>
      </w:r>
      <w:r w:rsidR="00055FE0" w:rsidRPr="00057DDE">
        <w:rPr>
          <w:color w:val="000000" w:themeColor="text1"/>
        </w:rPr>
        <w:t>-</w:t>
      </w:r>
      <w:r w:rsidRPr="00057DDE">
        <w:rPr>
          <w:color w:val="000000" w:themeColor="text1"/>
        </w:rPr>
        <w:t xml:space="preserve">based microfluidic device, EVs were isolated from PC3 CCM and labeled with </w:t>
      </w:r>
      <w:r w:rsidR="00055FE0" w:rsidRPr="00057DDE">
        <w:rPr>
          <w:color w:val="000000" w:themeColor="text1"/>
        </w:rPr>
        <w:t>a fluorophore-</w:t>
      </w:r>
      <w:r w:rsidRPr="00057DDE">
        <w:rPr>
          <w:color w:val="000000" w:themeColor="text1"/>
        </w:rPr>
        <w:t xml:space="preserve">conjugated </w:t>
      </w:r>
      <w:r w:rsidR="00055FE0" w:rsidRPr="00057DDE">
        <w:rPr>
          <w:color w:val="000000" w:themeColor="text1"/>
        </w:rPr>
        <w:t>EV-specific (</w:t>
      </w:r>
      <w:r w:rsidRPr="00057DDE">
        <w:rPr>
          <w:color w:val="000000" w:themeColor="text1"/>
        </w:rPr>
        <w:t>CD63</w:t>
      </w:r>
      <w:r w:rsidR="00055FE0" w:rsidRPr="00057DDE">
        <w:rPr>
          <w:color w:val="000000" w:themeColor="text1"/>
        </w:rPr>
        <w:t>)</w:t>
      </w:r>
      <w:r w:rsidRPr="00057DDE">
        <w:rPr>
          <w:color w:val="000000" w:themeColor="text1"/>
        </w:rPr>
        <w:t xml:space="preserve"> antibody</w:t>
      </w:r>
      <w:r w:rsidR="00E34BD0" w:rsidRPr="00057DDE">
        <w:rPr>
          <w:color w:val="000000" w:themeColor="text1"/>
        </w:rPr>
        <w:t xml:space="preserve"> </w:t>
      </w:r>
      <w:r w:rsidR="00A119AE" w:rsidRPr="00057DDE">
        <w:rPr>
          <w:color w:val="000000" w:themeColor="text1"/>
        </w:rPr>
        <w:t>(</w:t>
      </w:r>
      <w:r w:rsidR="00A119AE" w:rsidRPr="00057DDE">
        <w:rPr>
          <w:b/>
          <w:bCs/>
          <w:color w:val="000000" w:themeColor="text1"/>
        </w:rPr>
        <w:t>Figure 1</w:t>
      </w:r>
      <w:r w:rsidR="00A119AE" w:rsidRPr="00057DDE">
        <w:rPr>
          <w:color w:val="000000" w:themeColor="text1"/>
        </w:rPr>
        <w:t>). The labeled E</w:t>
      </w:r>
      <w:r w:rsidR="0021537F" w:rsidRPr="00057DDE">
        <w:rPr>
          <w:color w:val="000000" w:themeColor="text1"/>
        </w:rPr>
        <w:t>V</w:t>
      </w:r>
      <w:r w:rsidR="00A119AE" w:rsidRPr="00057DDE">
        <w:rPr>
          <w:color w:val="000000" w:themeColor="text1"/>
        </w:rPr>
        <w:t xml:space="preserve">s were </w:t>
      </w:r>
      <w:r w:rsidR="00A119AE" w:rsidRPr="00057DDE">
        <w:rPr>
          <w:color w:val="000000" w:themeColor="text1"/>
        </w:rPr>
        <w:lastRenderedPageBreak/>
        <w:t xml:space="preserve">successfully visualized by the </w:t>
      </w:r>
      <w:r w:rsidR="00D06730" w:rsidRPr="00057DDE">
        <w:rPr>
          <w:color w:val="000000" w:themeColor="text1"/>
        </w:rPr>
        <w:t xml:space="preserve">3D </w:t>
      </w:r>
      <w:r w:rsidR="00A119AE" w:rsidRPr="00057DDE">
        <w:rPr>
          <w:color w:val="000000" w:themeColor="text1"/>
        </w:rPr>
        <w:t xml:space="preserve">confocal </w:t>
      </w:r>
      <w:r w:rsidR="00D06730" w:rsidRPr="00057DDE">
        <w:rPr>
          <w:color w:val="000000" w:themeColor="text1"/>
        </w:rPr>
        <w:t xml:space="preserve">microscopy </w:t>
      </w:r>
      <w:r w:rsidR="00A119AE" w:rsidRPr="00057DDE">
        <w:rPr>
          <w:color w:val="000000" w:themeColor="text1"/>
        </w:rPr>
        <w:t>(</w:t>
      </w:r>
      <w:r w:rsidR="00A119AE" w:rsidRPr="00057DDE">
        <w:rPr>
          <w:b/>
          <w:bCs/>
          <w:color w:val="000000" w:themeColor="text1"/>
        </w:rPr>
        <w:t>Figure 2</w:t>
      </w:r>
      <w:r w:rsidR="00A119AE" w:rsidRPr="00057DDE">
        <w:rPr>
          <w:color w:val="000000" w:themeColor="text1"/>
        </w:rPr>
        <w:t>). The labeled E</w:t>
      </w:r>
      <w:r w:rsidR="0021537F" w:rsidRPr="00057DDE">
        <w:rPr>
          <w:color w:val="000000" w:themeColor="text1"/>
        </w:rPr>
        <w:t>V</w:t>
      </w:r>
      <w:r w:rsidR="00A119AE" w:rsidRPr="00057DDE">
        <w:rPr>
          <w:color w:val="000000" w:themeColor="text1"/>
        </w:rPr>
        <w:t>s were</w:t>
      </w:r>
      <w:r w:rsidR="00D06730" w:rsidRPr="00057DDE">
        <w:rPr>
          <w:color w:val="000000" w:themeColor="text1"/>
        </w:rPr>
        <w:t xml:space="preserve"> incubated with cells for several hours in exosome</w:t>
      </w:r>
      <w:r w:rsidR="00D85B01" w:rsidRPr="00057DDE">
        <w:rPr>
          <w:color w:val="000000" w:themeColor="text1"/>
        </w:rPr>
        <w:t>-</w:t>
      </w:r>
      <w:r w:rsidR="00D06730" w:rsidRPr="00057DDE">
        <w:rPr>
          <w:color w:val="000000" w:themeColor="text1"/>
        </w:rPr>
        <w:t xml:space="preserve">depleted media. </w:t>
      </w:r>
      <w:r w:rsidR="00A119AE" w:rsidRPr="00057DDE">
        <w:rPr>
          <w:color w:val="000000" w:themeColor="text1"/>
        </w:rPr>
        <w:t xml:space="preserve"> </w:t>
      </w:r>
      <w:r w:rsidR="00D06730" w:rsidRPr="00057DDE">
        <w:rPr>
          <w:color w:val="000000" w:themeColor="text1"/>
        </w:rPr>
        <w:t xml:space="preserve">Following incubation, cells were washed with exosome depleted media. </w:t>
      </w:r>
      <w:r w:rsidR="00AA0F50" w:rsidRPr="00057DDE">
        <w:rPr>
          <w:color w:val="000000" w:themeColor="text1"/>
        </w:rPr>
        <w:t>The r</w:t>
      </w:r>
      <w:r w:rsidR="00D06730" w:rsidRPr="00057DDE">
        <w:rPr>
          <w:color w:val="000000" w:themeColor="text1"/>
        </w:rPr>
        <w:t>emaining E</w:t>
      </w:r>
      <w:r w:rsidR="0021537F" w:rsidRPr="00057DDE">
        <w:rPr>
          <w:color w:val="000000" w:themeColor="text1"/>
        </w:rPr>
        <w:t>V</w:t>
      </w:r>
      <w:r w:rsidR="00D06730" w:rsidRPr="00057DDE">
        <w:rPr>
          <w:color w:val="000000" w:themeColor="text1"/>
        </w:rPr>
        <w:t xml:space="preserve">s were internalized or adhered to cells during incubation. </w:t>
      </w:r>
      <w:r w:rsidR="00AA0F50" w:rsidRPr="00057DDE">
        <w:rPr>
          <w:color w:val="000000" w:themeColor="text1"/>
        </w:rPr>
        <w:t>The c</w:t>
      </w:r>
      <w:r w:rsidR="00D06730" w:rsidRPr="00057DDE">
        <w:rPr>
          <w:color w:val="000000" w:themeColor="text1"/>
        </w:rPr>
        <w:t xml:space="preserve">ell area was labeled. Internalized </w:t>
      </w:r>
      <w:r w:rsidR="00A119AE" w:rsidRPr="00057DDE">
        <w:rPr>
          <w:color w:val="000000" w:themeColor="text1"/>
        </w:rPr>
        <w:t>EVs were visualize</w:t>
      </w:r>
      <w:r w:rsidR="00F1479F" w:rsidRPr="00057DDE">
        <w:rPr>
          <w:color w:val="000000" w:themeColor="text1"/>
        </w:rPr>
        <w:t>d as puncta</w:t>
      </w:r>
      <w:r w:rsidR="00F1479F" w:rsidRPr="00057DDE">
        <w:rPr>
          <w:color w:val="000000" w:themeColor="text1"/>
        </w:rPr>
        <w:fldChar w:fldCharType="begin">
          <w:fldData xml:space="preserve">PEVuZE5vdGU+PENpdGU+PEF1dGhvcj5Kb3NoaTwvQXV0aG9yPjxZZWFyPjIwMjA8L1llYXI+PFJl
Y051bT4yNDwvUmVjTnVtPjxEaXNwbGF5VGV4dD48c3R5bGUgZmFjZT0ic3VwZXJzY3JpcHQiPjE5
LDIwLDI0LDI3PC9zdHlsZT48L0Rpc3BsYXlUZXh0PjxyZWNvcmQ+PHJlYy1udW1iZXI+MjQ8L3Jl
Yy1udW1iZXI+PGZvcmVpZ24ta2V5cz48a2V5IGFwcD0iRU4iIGRiLWlkPSIyYXZ3ZTB6d3EwMmV3
cmVzd2V2NXRwMmRzYXg1ZjJ2MHByeHYiIHRpbWVzdGFtcD0iMTYxOTA2OTAwMCI+MjQ8L2tleT48
L2ZvcmVpZ24ta2V5cz48cmVmLXR5cGUgbmFtZT0iSm91cm5hbCBBcnRpY2xlIj4xNzwvcmVmLXR5
cGU+PGNvbnRyaWJ1dG9ycz48YXV0aG9ycz48YXV0aG9yPkpvc2hpLCBCaGFneWFzaHJlZSBTLjwv
YXV0aG9yPjxhdXRob3I+RGUgQmVlciwgTWFyaXQgQS48L2F1dGhvcj48YXV0aG9yPkdpZXBtYW5z
LCBCZW4gTi4gRy48L2F1dGhvcj48YXV0aG9yPlp1aG9ybiwgSW5nZSBTLjwvYXV0aG9yPjwvYXV0
aG9ycz48L2NvbnRyaWJ1dG9ycz48dGl0bGVzPjx0aXRsZT5FbmRvY3l0b3NpcyBvZiBFeHRyYWNl
bGx1bGFyIFZlc2ljbGVzIGFuZCBSZWxlYXNlIG9mIFRoZWlyIENhcmdvIGZyb20gRW5kb3NvbWVz
PC90aXRsZT48c2Vjb25kYXJ5LXRpdGxlPkFDUyBOYW5vPC9zZWNvbmRhcnktdGl0bGU+PC90aXRs
ZXM+PHBlcmlvZGljYWw+PGZ1bGwtdGl0bGU+QUNTIE5hbm88L2Z1bGwtdGl0bGU+PC9wZXJpb2Rp
Y2FsPjxwYWdlcz40NDQ0LTQ0NTU8L3BhZ2VzPjx2b2x1bWU+MTQ8L3ZvbHVtZT48bnVtYmVyPjQ8
L251bWJlcj48ZGF0ZXM+PHllYXI+MjAyMDwveWVhcj48L2RhdGVzPjxwdWJsaXNoZXI+QW1lcmlj
YW4gQ2hlbWljYWwgU29jaWV0eSAoQUNTKTwvcHVibGlzaGVyPjxpc2JuPjE5MzYtMDg1MTwvaXNi
bj48dXJscz48cmVsYXRlZC11cmxzPjx1cmw+aHR0cHM6Ly9keC5kb2kub3JnLzEwLjEwMjEvYWNz
bmFuby45YjEwMDMzPC91cmw+PC9yZWxhdGVkLXVybHM+PC91cmxzPjxlbGVjdHJvbmljLXJlc291
cmNlLW51bT4xMC4xMDIxL2Fjc25hbm8uOWIxMDAzMzwvZWxlY3Ryb25pYy1yZXNvdXJjZS1udW0+
PC9yZWNvcmQ+PC9DaXRlPjxDaXRlPjxBdXRob3I+TGk8L0F1dGhvcj48WWVhcj4yMDIwPC9ZZWFy
PjxSZWNOdW0+MzA8L1JlY051bT48cmVjb3JkPjxyZWMtbnVtYmVyPjMwPC9yZWMtbnVtYmVyPjxm
b3JlaWduLWtleXM+PGtleSBhcHA9IkVOIiBkYi1pZD0iMmF2d2UwendxMDJld3Jlc3dldjV0cDJk
c2F4NWYydjBwcnh2IiB0aW1lc3RhbXA9IjE2Mjc4NjYzMjIiPjMwPC9rZXk+PC9mb3JlaWduLWtl
eXM+PHJlZi10eXBlIG5hbWU9IkpvdXJuYWwgQXJ0aWNsZSI+MTc8L3JlZi10eXBlPjxjb250cmli
dXRvcnM+PGF1dGhvcnM+PGF1dGhvcj5MaSwgSHVpPC9hdXRob3I+PGF1dGhvcj5QaW5pbGxh4oCQ
TWFjdWEsIEl0emlhcjwvYXV0aG9yPjxhdXRob3I+T3V5YW5nLCBZaW5nc2hpPC9hdXRob3I+PGF1
dGhvcj5TYWRvdnNreSwgRWxlbmE8L2F1dGhvcj48YXV0aG9yPkthaml3YXJhLCBLYXp1aGlybzwv
YXV0aG9yPjxhdXRob3I+U29ya2luLCBBbGV4YW5kZXI8L2F1dGhvcj48YXV0aG9yPlNhZG92c2t5
LCBZb2VsPC9hdXRob3I+PC9hdXRob3JzPjwvY29udHJpYnV0b3JzPjx0aXRsZXM+PHRpdGxlPklu
dGVybmFsaXphdGlvbiBvZiB0cm9waG9ibGFzdGljIHNtYWxsIGV4dHJhY2VsbHVsYXIgdmVzaWNs
ZXMgYW5kIGRldGVjdGlvbiBvZiB0aGVpciBtaVJOQSBjYXJnbyBpbiBQ4oCQYm9kaWVzPC90aXRs
ZT48c2Vjb25kYXJ5LXRpdGxlPkpvdXJuYWwgb2YgRXh0cmFjZWxsdWxhciBWZXNpY2xlczwvc2Vj
b25kYXJ5LXRpdGxlPjwvdGl0bGVzPjxwZXJpb2RpY2FsPjxmdWxsLXRpdGxlPkpvdXJuYWwgb2Yg
RXh0cmFjZWxsdWxhciBWZXNpY2xlczwvZnVsbC10aXRsZT48L3BlcmlvZGljYWw+PHBhZ2VzPjE4
MTIyNjE8L3BhZ2VzPjx2b2x1bWU+OTwvdm9sdW1lPjxudW1iZXI+MTwvbnVtYmVyPjxkYXRlcz48
eWVhcj4yMDIwPC95ZWFyPjwvZGF0ZXM+PHB1Ymxpc2hlcj5XaWxleTwvcHVibGlzaGVyPjxpc2Ju
PjIwMDEtMzA3ODwvaXNibj48dXJscz48cmVsYXRlZC11cmxzPjx1cmw+aHR0cHM6Ly9keC5kb2ku
b3JnLzEwLjEwODAvMjAwMTMwNzguMjAyMC4xODEyMjYxPC91cmw+PC9yZWxhdGVkLXVybHM+PC91
cmxzPjxlbGVjdHJvbmljLXJlc291cmNlLW51bT4xMC4xMDgwLzIwMDEzMDc4LjIwMjAuMTgxMjI2
MTwvZWxlY3Ryb25pYy1yZXNvdXJjZS1udW0+PC9yZWNvcmQ+PC9DaXRlPjxDaXRlPjxBdXRob3I+
TGFpPC9BdXRob3I+PFllYXI+MjAxNTwvWWVhcj48UmVjTnVtPjE5PC9SZWNOdW0+PHJlY29yZD48
cmVjLW51bWJlcj4xOTwvcmVjLW51bWJlcj48Zm9yZWlnbi1rZXlzPjxrZXkgYXBwPSJFTiIgZGIt
aWQ9IjJhdndlMHp3cTAyZXdyZXN3ZXY1dHAyZHNheDVmMnYwcHJ4diIgdGltZXN0YW1wPSIxNjE5
MDY4MTczIj4xOTwva2V5PjwvZm9yZWlnbi1rZXlzPjxyZWYtdHlwZSBuYW1lPSJKb3VybmFsIEFy
dGljbGUiPjE3PC9yZWYtdHlwZT48Y29udHJpYnV0b3JzPjxhdXRob3JzPjxhdXRob3I+TGFpLCBD
aGFybGVzIFAuPC9hdXRob3I+PGF1dGhvcj5LaW0sIEVkd2FyZCBZLjwvYXV0aG9yPjxhdXRob3I+
QmFkciwgQ2hyaXN0aWFuIEUuPC9hdXRob3I+PGF1dGhvcj5XZWlzc2xlZGVyLCBSYWxwaDwvYXV0
aG9yPjxhdXRob3I+TWVtcGVsLCBUaG9yc3RlbiBSLjwvYXV0aG9yPjxhdXRob3I+VGFubm91cywg
QmFraG9zIEEuPC9hdXRob3I+PGF1dGhvcj5CcmVha2VmaWVsZCwgWGFuZHJhIE8uPC9hdXRob3I+
PC9hdXRob3JzPjwvY29udHJpYnV0b3JzPjx0aXRsZXM+PHRpdGxlPlZpc3VhbGl6YXRpb24gYW5k
IHRyYWNraW5nIG9mIHR1bW91ciBleHRyYWNlbGx1bGFyIHZlc2ljbGUgZGVsaXZlcnkgYW5kIFJO
QSB0cmFuc2xhdGlvbiB1c2luZyBtdWx0aXBsZXhlZCByZXBvcnRlcnM8L3RpdGxlPjxzZWNvbmRh
cnktdGl0bGU+TmF0dXJlIENvbW11bmljYXRpb25zPC9zZWNvbmRhcnktdGl0bGU+PC90aXRsZXM+
PHBlcmlvZGljYWw+PGZ1bGwtdGl0bGU+TmF0dXJlIENvbW11bmljYXRpb25zPC9mdWxsLXRpdGxl
PjwvcGVyaW9kaWNhbD48cGFnZXM+NzAyOTwvcGFnZXM+PHZvbHVtZT42PC92b2x1bWU+PG51bWJl
cj4xPC9udW1iZXI+PGRhdGVzPjx5ZWFyPjIwMTU8L3llYXI+PC9kYXRlcz48cHVibGlzaGVyPlNw
cmluZ2VyIFNjaWVuY2UgYW5kIEJ1c2luZXNzIE1lZGlhIExMQzwvcHVibGlzaGVyPjxpc2JuPjIw
NDEtMTcyMzwvaXNibj48dXJscz48cmVsYXRlZC11cmxzPjx1cmw+aHR0cHM6Ly9keC5kb2kub3Jn
LzEwLjEwMzgvbmNvbW1zODAyOTwvdXJsPjwvcmVsYXRlZC11cmxzPjwvdXJscz48ZWxlY3Ryb25p
Yy1yZXNvdXJjZS1udW0+MTAuMTAzOC9uY29tbXM4MDI5PC9lbGVjdHJvbmljLXJlc291cmNlLW51
bT48L3JlY29yZD48L0NpdGU+PENpdGU+PEF1dGhvcj5TdW5nPC9BdXRob3I+PFllYXI+MjAyMDwv
WWVhcj48UmVjTnVtPjIzPC9SZWNOdW0+PHJlY29yZD48cmVjLW51bWJlcj4yMzwvcmVjLW51bWJl
cj48Zm9yZWlnbi1rZXlzPjxrZXkgYXBwPSJFTiIgZGItaWQ9IjJhdndlMHp3cTAyZXdyZXN3ZXY1
dHAyZHNheDVmMnYwcHJ4diIgdGltZXN0YW1wPSIxNjE5MDY4NjA4Ij4yMzwva2V5PjwvZm9yZWln
bi1rZXlzPjxyZWYtdHlwZSBuYW1lPSJKb3VybmFsIEFydGljbGUiPjE3PC9yZWYtdHlwZT48Y29u
dHJpYnV0b3JzPjxhdXRob3JzPjxhdXRob3I+U3VuZywgQm9uZyBId2FuPC9hdXRob3I+PGF1dGhv
cj5Wb24gTGVyc25lciwgQXJpYW5hPC9hdXRob3I+PGF1dGhvcj5HdWVycmVybywgSm9yZ2U8L2F1
dGhvcj48YXV0aG9yPktyeXN0b2ZpYWssIEV2YW4gUy48L2F1dGhvcj48YXV0aG9yPklubWFuLCBE
YXZpZDwvYXV0aG9yPjxhdXRob3I+UGVsbGV0aWVyLCBSb3hhbm5lPC9hdXRob3I+PGF1dGhvcj5a
aWpsc3RyYSwgQW5kcmllczwvYXV0aG9yPjxhdXRob3I+UG9uaWssIFN1emFubmUgTS48L2F1dGhv
cj48YXV0aG9yPldlYXZlciwgQWxpc3NhIE0uPC9hdXRob3I+PC9hdXRob3JzPjwvY29udHJpYnV0
b3JzPjx0aXRsZXM+PHRpdGxlPkEgbGl2ZSBjZWxsIHJlcG9ydGVyIG9mIGV4b3NvbWUgc2VjcmV0
aW9uIGFuZCB1cHRha2UgcmV2ZWFscyBwYXRoZmluZGluZyBiZWhhdmlvciBvZiBtaWdyYXRpbmcg
Y2VsbHM8L3RpdGxlPjxzZWNvbmRhcnktdGl0bGU+TmF0dXJlIENvbW11bmljYXRpb25zPC9zZWNv
bmRhcnktdGl0bGU+PC90aXRsZXM+PHBlcmlvZGljYWw+PGZ1bGwtdGl0bGU+TmF0dXJlIENvbW11
bmljYXRpb25zPC9mdWxsLXRpdGxlPjwvcGVyaW9kaWNhbD48dm9sdW1lPjExPC92b2x1bWU+PG51
bWJlcj4xPC9udW1iZXI+PGRhdGVzPjx5ZWFyPjIwMjA8L3llYXI+PC9kYXRlcz48cHVibGlzaGVy
PlNwcmluZ2VyIFNjaWVuY2UgYW5kIEJ1c2luZXNzIE1lZGlhIExMQzwvcHVibGlzaGVyPjxpc2Ju
PjIwNDEtMTcyMzwvaXNibj48dXJscz48cmVsYXRlZC11cmxzPjx1cmw+aHR0cHM6Ly9keC5kb2ku
b3JnLzEwLjEwMzgvczQxNDY3LTAyMC0xNTc0Ny0yPC91cmw+PC9yZWxhdGVkLXVybHM+PC91cmxz
PjxlbGVjdHJvbmljLXJlc291cmNlLW51bT4xMC4xMDM4L3M0MTQ2Ny0wMjAtMTU3NDctMjwvZWxl
Y3Ryb25pYy1yZXNvdXJjZS1udW0+PC9yZWNvcmQ+PC9DaXRlPjwvRW5kTm90ZT5=
</w:fldData>
        </w:fldChar>
      </w:r>
      <w:r w:rsidR="009D5F72" w:rsidRPr="00057DDE">
        <w:rPr>
          <w:color w:val="000000" w:themeColor="text1"/>
        </w:rPr>
        <w:instrText xml:space="preserve"> ADDIN EN.CITE </w:instrText>
      </w:r>
      <w:r w:rsidR="009D5F72" w:rsidRPr="00057DDE">
        <w:rPr>
          <w:color w:val="000000" w:themeColor="text1"/>
        </w:rPr>
        <w:fldChar w:fldCharType="begin">
          <w:fldData xml:space="preserve">PEVuZE5vdGU+PENpdGU+PEF1dGhvcj5Kb3NoaTwvQXV0aG9yPjxZZWFyPjIwMjA8L1llYXI+PFJl
Y051bT4yNDwvUmVjTnVtPjxEaXNwbGF5VGV4dD48c3R5bGUgZmFjZT0ic3VwZXJzY3JpcHQiPjE5
LDIwLDI0LDI3PC9zdHlsZT48L0Rpc3BsYXlUZXh0PjxyZWNvcmQ+PHJlYy1udW1iZXI+MjQ8L3Jl
Yy1udW1iZXI+PGZvcmVpZ24ta2V5cz48a2V5IGFwcD0iRU4iIGRiLWlkPSIyYXZ3ZTB6d3EwMmV3
cmVzd2V2NXRwMmRzYXg1ZjJ2MHByeHYiIHRpbWVzdGFtcD0iMTYxOTA2OTAwMCI+MjQ8L2tleT48
L2ZvcmVpZ24ta2V5cz48cmVmLXR5cGUgbmFtZT0iSm91cm5hbCBBcnRpY2xlIj4xNzwvcmVmLXR5
cGU+PGNvbnRyaWJ1dG9ycz48YXV0aG9ycz48YXV0aG9yPkpvc2hpLCBCaGFneWFzaHJlZSBTLjwv
YXV0aG9yPjxhdXRob3I+RGUgQmVlciwgTWFyaXQgQS48L2F1dGhvcj48YXV0aG9yPkdpZXBtYW5z
LCBCZW4gTi4gRy48L2F1dGhvcj48YXV0aG9yPlp1aG9ybiwgSW5nZSBTLjwvYXV0aG9yPjwvYXV0
aG9ycz48L2NvbnRyaWJ1dG9ycz48dGl0bGVzPjx0aXRsZT5FbmRvY3l0b3NpcyBvZiBFeHRyYWNl
bGx1bGFyIFZlc2ljbGVzIGFuZCBSZWxlYXNlIG9mIFRoZWlyIENhcmdvIGZyb20gRW5kb3NvbWVz
PC90aXRsZT48c2Vjb25kYXJ5LXRpdGxlPkFDUyBOYW5vPC9zZWNvbmRhcnktdGl0bGU+PC90aXRs
ZXM+PHBlcmlvZGljYWw+PGZ1bGwtdGl0bGU+QUNTIE5hbm88L2Z1bGwtdGl0bGU+PC9wZXJpb2Rp
Y2FsPjxwYWdlcz40NDQ0LTQ0NTU8L3BhZ2VzPjx2b2x1bWU+MTQ8L3ZvbHVtZT48bnVtYmVyPjQ8
L251bWJlcj48ZGF0ZXM+PHllYXI+MjAyMDwveWVhcj48L2RhdGVzPjxwdWJsaXNoZXI+QW1lcmlj
YW4gQ2hlbWljYWwgU29jaWV0eSAoQUNTKTwvcHVibGlzaGVyPjxpc2JuPjE5MzYtMDg1MTwvaXNi
bj48dXJscz48cmVsYXRlZC11cmxzPjx1cmw+aHR0cHM6Ly9keC5kb2kub3JnLzEwLjEwMjEvYWNz
bmFuby45YjEwMDMzPC91cmw+PC9yZWxhdGVkLXVybHM+PC91cmxzPjxlbGVjdHJvbmljLXJlc291
cmNlLW51bT4xMC4xMDIxL2Fjc25hbm8uOWIxMDAzMzwvZWxlY3Ryb25pYy1yZXNvdXJjZS1udW0+
PC9yZWNvcmQ+PC9DaXRlPjxDaXRlPjxBdXRob3I+TGk8L0F1dGhvcj48WWVhcj4yMDIwPC9ZZWFy
PjxSZWNOdW0+MzA8L1JlY051bT48cmVjb3JkPjxyZWMtbnVtYmVyPjMwPC9yZWMtbnVtYmVyPjxm
b3JlaWduLWtleXM+PGtleSBhcHA9IkVOIiBkYi1pZD0iMmF2d2UwendxMDJld3Jlc3dldjV0cDJk
c2F4NWYydjBwcnh2IiB0aW1lc3RhbXA9IjE2Mjc4NjYzMjIiPjMwPC9rZXk+PC9mb3JlaWduLWtl
eXM+PHJlZi10eXBlIG5hbWU9IkpvdXJuYWwgQXJ0aWNsZSI+MTc8L3JlZi10eXBlPjxjb250cmli
dXRvcnM+PGF1dGhvcnM+PGF1dGhvcj5MaSwgSHVpPC9hdXRob3I+PGF1dGhvcj5QaW5pbGxh4oCQ
TWFjdWEsIEl0emlhcjwvYXV0aG9yPjxhdXRob3I+T3V5YW5nLCBZaW5nc2hpPC9hdXRob3I+PGF1
dGhvcj5TYWRvdnNreSwgRWxlbmE8L2F1dGhvcj48YXV0aG9yPkthaml3YXJhLCBLYXp1aGlybzwv
YXV0aG9yPjxhdXRob3I+U29ya2luLCBBbGV4YW5kZXI8L2F1dGhvcj48YXV0aG9yPlNhZG92c2t5
LCBZb2VsPC9hdXRob3I+PC9hdXRob3JzPjwvY29udHJpYnV0b3JzPjx0aXRsZXM+PHRpdGxlPklu
dGVybmFsaXphdGlvbiBvZiB0cm9waG9ibGFzdGljIHNtYWxsIGV4dHJhY2VsbHVsYXIgdmVzaWNs
ZXMgYW5kIGRldGVjdGlvbiBvZiB0aGVpciBtaVJOQSBjYXJnbyBpbiBQ4oCQYm9kaWVzPC90aXRs
ZT48c2Vjb25kYXJ5LXRpdGxlPkpvdXJuYWwgb2YgRXh0cmFjZWxsdWxhciBWZXNpY2xlczwvc2Vj
b25kYXJ5LXRpdGxlPjwvdGl0bGVzPjxwZXJpb2RpY2FsPjxmdWxsLXRpdGxlPkpvdXJuYWwgb2Yg
RXh0cmFjZWxsdWxhciBWZXNpY2xlczwvZnVsbC10aXRsZT48L3BlcmlvZGljYWw+PHBhZ2VzPjE4
MTIyNjE8L3BhZ2VzPjx2b2x1bWU+OTwvdm9sdW1lPjxudW1iZXI+MTwvbnVtYmVyPjxkYXRlcz48
eWVhcj4yMDIwPC95ZWFyPjwvZGF0ZXM+PHB1Ymxpc2hlcj5XaWxleTwvcHVibGlzaGVyPjxpc2Ju
PjIwMDEtMzA3ODwvaXNibj48dXJscz48cmVsYXRlZC11cmxzPjx1cmw+aHR0cHM6Ly9keC5kb2ku
b3JnLzEwLjEwODAvMjAwMTMwNzguMjAyMC4xODEyMjYxPC91cmw+PC9yZWxhdGVkLXVybHM+PC91
cmxzPjxlbGVjdHJvbmljLXJlc291cmNlLW51bT4xMC4xMDgwLzIwMDEzMDc4LjIwMjAuMTgxMjI2
MTwvZWxlY3Ryb25pYy1yZXNvdXJjZS1udW0+PC9yZWNvcmQ+PC9DaXRlPjxDaXRlPjxBdXRob3I+
TGFpPC9BdXRob3I+PFllYXI+MjAxNTwvWWVhcj48UmVjTnVtPjE5PC9SZWNOdW0+PHJlY29yZD48
cmVjLW51bWJlcj4xOTwvcmVjLW51bWJlcj48Zm9yZWlnbi1rZXlzPjxrZXkgYXBwPSJFTiIgZGIt
aWQ9IjJhdndlMHp3cTAyZXdyZXN3ZXY1dHAyZHNheDVmMnYwcHJ4diIgdGltZXN0YW1wPSIxNjE5
MDY4MTczIj4xOTwva2V5PjwvZm9yZWlnbi1rZXlzPjxyZWYtdHlwZSBuYW1lPSJKb3VybmFsIEFy
dGljbGUiPjE3PC9yZWYtdHlwZT48Y29udHJpYnV0b3JzPjxhdXRob3JzPjxhdXRob3I+TGFpLCBD
aGFybGVzIFAuPC9hdXRob3I+PGF1dGhvcj5LaW0sIEVkd2FyZCBZLjwvYXV0aG9yPjxhdXRob3I+
QmFkciwgQ2hyaXN0aWFuIEUuPC9hdXRob3I+PGF1dGhvcj5XZWlzc2xlZGVyLCBSYWxwaDwvYXV0
aG9yPjxhdXRob3I+TWVtcGVsLCBUaG9yc3RlbiBSLjwvYXV0aG9yPjxhdXRob3I+VGFubm91cywg
QmFraG9zIEEuPC9hdXRob3I+PGF1dGhvcj5CcmVha2VmaWVsZCwgWGFuZHJhIE8uPC9hdXRob3I+
PC9hdXRob3JzPjwvY29udHJpYnV0b3JzPjx0aXRsZXM+PHRpdGxlPlZpc3VhbGl6YXRpb24gYW5k
IHRyYWNraW5nIG9mIHR1bW91ciBleHRyYWNlbGx1bGFyIHZlc2ljbGUgZGVsaXZlcnkgYW5kIFJO
QSB0cmFuc2xhdGlvbiB1c2luZyBtdWx0aXBsZXhlZCByZXBvcnRlcnM8L3RpdGxlPjxzZWNvbmRh
cnktdGl0bGU+TmF0dXJlIENvbW11bmljYXRpb25zPC9zZWNvbmRhcnktdGl0bGU+PC90aXRsZXM+
PHBlcmlvZGljYWw+PGZ1bGwtdGl0bGU+TmF0dXJlIENvbW11bmljYXRpb25zPC9mdWxsLXRpdGxl
PjwvcGVyaW9kaWNhbD48cGFnZXM+NzAyOTwvcGFnZXM+PHZvbHVtZT42PC92b2x1bWU+PG51bWJl
cj4xPC9udW1iZXI+PGRhdGVzPjx5ZWFyPjIwMTU8L3llYXI+PC9kYXRlcz48cHVibGlzaGVyPlNw
cmluZ2VyIFNjaWVuY2UgYW5kIEJ1c2luZXNzIE1lZGlhIExMQzwvcHVibGlzaGVyPjxpc2JuPjIw
NDEtMTcyMzwvaXNibj48dXJscz48cmVsYXRlZC11cmxzPjx1cmw+aHR0cHM6Ly9keC5kb2kub3Jn
LzEwLjEwMzgvbmNvbW1zODAyOTwvdXJsPjwvcmVsYXRlZC11cmxzPjwvdXJscz48ZWxlY3Ryb25p
Yy1yZXNvdXJjZS1udW0+MTAuMTAzOC9uY29tbXM4MDI5PC9lbGVjdHJvbmljLXJlc291cmNlLW51
bT48L3JlY29yZD48L0NpdGU+PENpdGU+PEF1dGhvcj5TdW5nPC9BdXRob3I+PFllYXI+MjAyMDwv
WWVhcj48UmVjTnVtPjIzPC9SZWNOdW0+PHJlY29yZD48cmVjLW51bWJlcj4yMzwvcmVjLW51bWJl
cj48Zm9yZWlnbi1rZXlzPjxrZXkgYXBwPSJFTiIgZGItaWQ9IjJhdndlMHp3cTAyZXdyZXN3ZXY1
dHAyZHNheDVmMnYwcHJ4diIgdGltZXN0YW1wPSIxNjE5MDY4NjA4Ij4yMzwva2V5PjwvZm9yZWln
bi1rZXlzPjxyZWYtdHlwZSBuYW1lPSJKb3VybmFsIEFydGljbGUiPjE3PC9yZWYtdHlwZT48Y29u
dHJpYnV0b3JzPjxhdXRob3JzPjxhdXRob3I+U3VuZywgQm9uZyBId2FuPC9hdXRob3I+PGF1dGhv
cj5Wb24gTGVyc25lciwgQXJpYW5hPC9hdXRob3I+PGF1dGhvcj5HdWVycmVybywgSm9yZ2U8L2F1
dGhvcj48YXV0aG9yPktyeXN0b2ZpYWssIEV2YW4gUy48L2F1dGhvcj48YXV0aG9yPklubWFuLCBE
YXZpZDwvYXV0aG9yPjxhdXRob3I+UGVsbGV0aWVyLCBSb3hhbm5lPC9hdXRob3I+PGF1dGhvcj5a
aWpsc3RyYSwgQW5kcmllczwvYXV0aG9yPjxhdXRob3I+UG9uaWssIFN1emFubmUgTS48L2F1dGhv
cj48YXV0aG9yPldlYXZlciwgQWxpc3NhIE0uPC9hdXRob3I+PC9hdXRob3JzPjwvY29udHJpYnV0
b3JzPjx0aXRsZXM+PHRpdGxlPkEgbGl2ZSBjZWxsIHJlcG9ydGVyIG9mIGV4b3NvbWUgc2VjcmV0
aW9uIGFuZCB1cHRha2UgcmV2ZWFscyBwYXRoZmluZGluZyBiZWhhdmlvciBvZiBtaWdyYXRpbmcg
Y2VsbHM8L3RpdGxlPjxzZWNvbmRhcnktdGl0bGU+TmF0dXJlIENvbW11bmljYXRpb25zPC9zZWNv
bmRhcnktdGl0bGU+PC90aXRsZXM+PHBlcmlvZGljYWw+PGZ1bGwtdGl0bGU+TmF0dXJlIENvbW11
bmljYXRpb25zPC9mdWxsLXRpdGxlPjwvcGVyaW9kaWNhbD48dm9sdW1lPjExPC92b2x1bWU+PG51
bWJlcj4xPC9udW1iZXI+PGRhdGVzPjx5ZWFyPjIwMjA8L3llYXI+PC9kYXRlcz48cHVibGlzaGVy
PlNwcmluZ2VyIFNjaWVuY2UgYW5kIEJ1c2luZXNzIE1lZGlhIExMQzwvcHVibGlzaGVyPjxpc2Ju
PjIwNDEtMTcyMzwvaXNibj48dXJscz48cmVsYXRlZC11cmxzPjx1cmw+aHR0cHM6Ly9keC5kb2ku
b3JnLzEwLjEwMzgvczQxNDY3LTAyMC0xNTc0Ny0yPC91cmw+PC9yZWxhdGVkLXVybHM+PC91cmxz
PjxlbGVjdHJvbmljLXJlc291cmNlLW51bT4xMC4xMDM4L3M0MTQ2Ny0wMjAtMTU3NDctMjwvZWxl
Y3Ryb25pYy1yZXNvdXJjZS1udW0+PC9yZWNvcmQ+PC9DaXRlPjwvRW5kTm90ZT5=
</w:fldData>
        </w:fldChar>
      </w:r>
      <w:r w:rsidR="009D5F72" w:rsidRPr="00057DDE">
        <w:rPr>
          <w:color w:val="000000" w:themeColor="text1"/>
        </w:rPr>
        <w:instrText xml:space="preserve"> ADDIN EN.CITE.DATA </w:instrText>
      </w:r>
      <w:r w:rsidR="009D5F72" w:rsidRPr="00057DDE">
        <w:rPr>
          <w:color w:val="000000" w:themeColor="text1"/>
        </w:rPr>
      </w:r>
      <w:r w:rsidR="009D5F72" w:rsidRPr="00057DDE">
        <w:rPr>
          <w:color w:val="000000" w:themeColor="text1"/>
        </w:rPr>
        <w:fldChar w:fldCharType="end"/>
      </w:r>
      <w:r w:rsidR="00F1479F" w:rsidRPr="00057DDE">
        <w:rPr>
          <w:color w:val="000000" w:themeColor="text1"/>
        </w:rPr>
      </w:r>
      <w:r w:rsidR="00F1479F" w:rsidRPr="00057DDE">
        <w:rPr>
          <w:color w:val="000000" w:themeColor="text1"/>
        </w:rPr>
        <w:fldChar w:fldCharType="separate"/>
      </w:r>
      <w:r w:rsidR="009D5F72" w:rsidRPr="00057DDE">
        <w:rPr>
          <w:noProof/>
          <w:color w:val="000000" w:themeColor="text1"/>
          <w:vertAlign w:val="superscript"/>
        </w:rPr>
        <w:t>19,20,24,27</w:t>
      </w:r>
      <w:r w:rsidR="00F1479F" w:rsidRPr="00057DDE">
        <w:rPr>
          <w:color w:val="000000" w:themeColor="text1"/>
        </w:rPr>
        <w:fldChar w:fldCharType="end"/>
      </w:r>
      <w:r w:rsidR="00F1479F" w:rsidRPr="00057DDE">
        <w:rPr>
          <w:color w:val="000000" w:themeColor="text1"/>
        </w:rPr>
        <w:t xml:space="preserve"> and an individual EV</w:t>
      </w:r>
      <w:r w:rsidR="00A119AE" w:rsidRPr="00057DDE">
        <w:rPr>
          <w:color w:val="000000" w:themeColor="text1"/>
        </w:rPr>
        <w:t xml:space="preserve"> (</w:t>
      </w:r>
      <w:r w:rsidR="00A119AE" w:rsidRPr="00057DDE">
        <w:rPr>
          <w:b/>
          <w:bCs/>
          <w:color w:val="000000" w:themeColor="text1"/>
        </w:rPr>
        <w:t>Figure 3</w:t>
      </w:r>
      <w:r w:rsidR="00AA0F50" w:rsidRPr="00057DDE">
        <w:rPr>
          <w:b/>
          <w:bCs/>
          <w:color w:val="000000" w:themeColor="text1"/>
        </w:rPr>
        <w:t xml:space="preserve"> </w:t>
      </w:r>
      <w:r w:rsidR="00AA0F50" w:rsidRPr="00057DDE">
        <w:rPr>
          <w:color w:val="000000" w:themeColor="text1"/>
        </w:rPr>
        <w:t>and</w:t>
      </w:r>
      <w:r w:rsidR="00AA0F50" w:rsidRPr="00057DDE">
        <w:rPr>
          <w:b/>
          <w:bCs/>
          <w:i/>
          <w:iCs/>
          <w:color w:val="000000" w:themeColor="text1"/>
        </w:rPr>
        <w:t xml:space="preserve"> </w:t>
      </w:r>
      <w:r w:rsidR="00A119AE" w:rsidRPr="00057DDE">
        <w:rPr>
          <w:b/>
          <w:bCs/>
          <w:color w:val="000000" w:themeColor="text1"/>
        </w:rPr>
        <w:t>Figure 4</w:t>
      </w:r>
      <w:r w:rsidR="00AA0F50" w:rsidRPr="00057DDE">
        <w:rPr>
          <w:b/>
          <w:bCs/>
          <w:color w:val="000000" w:themeColor="text1"/>
        </w:rPr>
        <w:t>A</w:t>
      </w:r>
      <w:r w:rsidR="00A119AE" w:rsidRPr="00057DDE">
        <w:rPr>
          <w:color w:val="000000" w:themeColor="text1"/>
        </w:rPr>
        <w:t xml:space="preserve">). </w:t>
      </w:r>
      <w:r w:rsidR="00D06730" w:rsidRPr="00057DDE">
        <w:rPr>
          <w:color w:val="000000" w:themeColor="text1"/>
        </w:rPr>
        <w:t>P</w:t>
      </w:r>
      <w:r w:rsidR="00A119AE" w:rsidRPr="00057DDE">
        <w:rPr>
          <w:color w:val="000000" w:themeColor="text1"/>
        </w:rPr>
        <w:t xml:space="preserve">ost-processing of these images allows the </w:t>
      </w:r>
      <w:r w:rsidR="00D06730" w:rsidRPr="00057DDE">
        <w:rPr>
          <w:color w:val="000000" w:themeColor="text1"/>
        </w:rPr>
        <w:t xml:space="preserve">visualization </w:t>
      </w:r>
      <w:r w:rsidR="00A119AE" w:rsidRPr="00057DDE">
        <w:rPr>
          <w:color w:val="000000" w:themeColor="text1"/>
        </w:rPr>
        <w:t>and quantification of E</w:t>
      </w:r>
      <w:r w:rsidR="0021537F" w:rsidRPr="00057DDE">
        <w:rPr>
          <w:color w:val="000000" w:themeColor="text1"/>
        </w:rPr>
        <w:t>V</w:t>
      </w:r>
      <w:r w:rsidR="00A119AE" w:rsidRPr="00057DDE">
        <w:rPr>
          <w:color w:val="000000" w:themeColor="text1"/>
        </w:rPr>
        <w:t xml:space="preserve"> internalization into the cells (</w:t>
      </w:r>
      <w:r w:rsidR="00A119AE" w:rsidRPr="00057DDE">
        <w:rPr>
          <w:b/>
          <w:bCs/>
          <w:color w:val="000000" w:themeColor="text1"/>
        </w:rPr>
        <w:t>Figure 4</w:t>
      </w:r>
      <w:r w:rsidR="00A119AE" w:rsidRPr="00057DDE">
        <w:rPr>
          <w:color w:val="000000" w:themeColor="text1"/>
        </w:rPr>
        <w:t xml:space="preserve">). </w:t>
      </w:r>
      <w:r w:rsidR="00533380" w:rsidRPr="00057DDE">
        <w:rPr>
          <w:color w:val="000000" w:themeColor="text1"/>
        </w:rPr>
        <w:t xml:space="preserve">The </w:t>
      </w:r>
      <w:r w:rsidR="000316B8" w:rsidRPr="00057DDE">
        <w:rPr>
          <w:color w:val="000000" w:themeColor="text1"/>
        </w:rPr>
        <w:t>steps</w:t>
      </w:r>
      <w:r w:rsidR="00533380" w:rsidRPr="00057DDE">
        <w:rPr>
          <w:color w:val="000000" w:themeColor="text1"/>
        </w:rPr>
        <w:t xml:space="preserve"> in conjunction </w:t>
      </w:r>
      <w:r w:rsidR="00F22D7C" w:rsidRPr="00057DDE">
        <w:rPr>
          <w:color w:val="000000" w:themeColor="text1"/>
        </w:rPr>
        <w:t>allow accurate E</w:t>
      </w:r>
      <w:r w:rsidR="0021537F" w:rsidRPr="00057DDE">
        <w:rPr>
          <w:color w:val="000000" w:themeColor="text1"/>
        </w:rPr>
        <w:t>V</w:t>
      </w:r>
      <w:r w:rsidR="00F22D7C" w:rsidRPr="00057DDE">
        <w:rPr>
          <w:color w:val="000000" w:themeColor="text1"/>
        </w:rPr>
        <w:t xml:space="preserve"> uptake assay </w:t>
      </w:r>
      <w:r w:rsidR="00D06730" w:rsidRPr="00057DDE">
        <w:rPr>
          <w:color w:val="000000" w:themeColor="text1"/>
        </w:rPr>
        <w:t xml:space="preserve">performed </w:t>
      </w:r>
      <w:r w:rsidR="007D4E7E" w:rsidRPr="00057DDE">
        <w:rPr>
          <w:color w:val="000000" w:themeColor="text1"/>
        </w:rPr>
        <w:t>efficiently</w:t>
      </w:r>
      <w:r w:rsidR="00F22D7C" w:rsidRPr="00057DDE">
        <w:rPr>
          <w:color w:val="000000" w:themeColor="text1"/>
        </w:rPr>
        <w:t>.</w:t>
      </w:r>
      <w:r w:rsidR="00C453F5" w:rsidRPr="00057DDE">
        <w:rPr>
          <w:color w:val="000000" w:themeColor="text1"/>
        </w:rPr>
        <w:t xml:space="preserve"> </w:t>
      </w:r>
      <w:r w:rsidR="00C453F5" w:rsidRPr="00057DDE">
        <w:rPr>
          <w:b/>
          <w:bCs/>
          <w:color w:val="000000" w:themeColor="text1"/>
        </w:rPr>
        <w:t xml:space="preserve">Figure 5 </w:t>
      </w:r>
      <w:r w:rsidR="00C453F5" w:rsidRPr="00057DDE">
        <w:rPr>
          <w:color w:val="000000" w:themeColor="text1"/>
        </w:rPr>
        <w:t>shows the representative result</w:t>
      </w:r>
      <w:r w:rsidR="00D06730" w:rsidRPr="00057DDE">
        <w:rPr>
          <w:color w:val="000000" w:themeColor="text1"/>
        </w:rPr>
        <w:t>s</w:t>
      </w:r>
      <w:r w:rsidR="00C453F5" w:rsidRPr="00057DDE">
        <w:rPr>
          <w:color w:val="000000" w:themeColor="text1"/>
        </w:rPr>
        <w:t xml:space="preserve"> of the E</w:t>
      </w:r>
      <w:r w:rsidR="0021537F" w:rsidRPr="00057DDE">
        <w:rPr>
          <w:color w:val="000000" w:themeColor="text1"/>
        </w:rPr>
        <w:t>V</w:t>
      </w:r>
      <w:r w:rsidR="00C453F5" w:rsidRPr="00057DDE">
        <w:rPr>
          <w:color w:val="000000" w:themeColor="text1"/>
        </w:rPr>
        <w:t xml:space="preserve"> uptake assay</w:t>
      </w:r>
      <w:r w:rsidR="00D06730" w:rsidRPr="00057DDE">
        <w:rPr>
          <w:color w:val="000000" w:themeColor="text1"/>
        </w:rPr>
        <w:t xml:space="preserve">. The assay indicates that the </w:t>
      </w:r>
      <w:r w:rsidR="00C453F5" w:rsidRPr="00057DDE">
        <w:rPr>
          <w:color w:val="000000" w:themeColor="text1"/>
        </w:rPr>
        <w:t>level of E</w:t>
      </w:r>
      <w:r w:rsidR="0021537F" w:rsidRPr="00057DDE">
        <w:rPr>
          <w:color w:val="000000" w:themeColor="text1"/>
        </w:rPr>
        <w:t>V</w:t>
      </w:r>
      <w:r w:rsidR="00C453F5" w:rsidRPr="00057DDE">
        <w:rPr>
          <w:color w:val="000000" w:themeColor="text1"/>
        </w:rPr>
        <w:t xml:space="preserve"> uptake </w:t>
      </w:r>
      <w:r w:rsidR="00533380" w:rsidRPr="00057DDE">
        <w:rPr>
          <w:color w:val="000000" w:themeColor="text1"/>
        </w:rPr>
        <w:t xml:space="preserve">is dependent on the </w:t>
      </w:r>
      <w:r w:rsidR="00D06730" w:rsidRPr="00057DDE">
        <w:rPr>
          <w:color w:val="000000" w:themeColor="text1"/>
        </w:rPr>
        <w:t xml:space="preserve">length of the </w:t>
      </w:r>
      <w:r w:rsidR="00533380" w:rsidRPr="00057DDE">
        <w:rPr>
          <w:color w:val="000000" w:themeColor="text1"/>
        </w:rPr>
        <w:t>incubation period. T</w:t>
      </w:r>
      <w:r w:rsidR="00C453F5" w:rsidRPr="00057DDE">
        <w:rPr>
          <w:color w:val="000000" w:themeColor="text1"/>
        </w:rPr>
        <w:t>he</w:t>
      </w:r>
      <w:r w:rsidR="006E14F4" w:rsidRPr="00057DDE">
        <w:rPr>
          <w:color w:val="000000" w:themeColor="text1"/>
        </w:rPr>
        <w:t xml:space="preserve"> procedure </w:t>
      </w:r>
      <w:r w:rsidR="0038546B" w:rsidRPr="00057DDE">
        <w:rPr>
          <w:color w:val="000000" w:themeColor="text1"/>
        </w:rPr>
        <w:t>allows</w:t>
      </w:r>
      <w:r w:rsidR="006E14F4" w:rsidRPr="00057DDE">
        <w:rPr>
          <w:color w:val="000000" w:themeColor="text1"/>
        </w:rPr>
        <w:t xml:space="preserve"> </w:t>
      </w:r>
      <w:r w:rsidR="00533380" w:rsidRPr="00057DDE">
        <w:rPr>
          <w:color w:val="000000" w:themeColor="text1"/>
        </w:rPr>
        <w:t xml:space="preserve">for the systematic </w:t>
      </w:r>
      <w:r w:rsidR="006E14F4" w:rsidRPr="00057DDE">
        <w:rPr>
          <w:color w:val="000000" w:themeColor="text1"/>
        </w:rPr>
        <w:t>exclu</w:t>
      </w:r>
      <w:r w:rsidR="00533380" w:rsidRPr="00057DDE">
        <w:rPr>
          <w:color w:val="000000" w:themeColor="text1"/>
        </w:rPr>
        <w:t xml:space="preserve">sion </w:t>
      </w:r>
      <w:r w:rsidR="006E14F4" w:rsidRPr="00057DDE">
        <w:rPr>
          <w:color w:val="000000" w:themeColor="text1"/>
        </w:rPr>
        <w:t>of non-internalized E</w:t>
      </w:r>
      <w:r w:rsidR="0021537F" w:rsidRPr="00057DDE">
        <w:rPr>
          <w:color w:val="000000" w:themeColor="text1"/>
        </w:rPr>
        <w:t>V</w:t>
      </w:r>
      <w:r w:rsidR="006E14F4" w:rsidRPr="00057DDE">
        <w:rPr>
          <w:color w:val="000000" w:themeColor="text1"/>
        </w:rPr>
        <w:t>s (</w:t>
      </w:r>
      <w:r w:rsidR="006E14F4" w:rsidRPr="00057DDE">
        <w:rPr>
          <w:b/>
          <w:bCs/>
          <w:color w:val="000000" w:themeColor="text1"/>
        </w:rPr>
        <w:t>Figure 4</w:t>
      </w:r>
      <w:r w:rsidR="001A4EB7" w:rsidRPr="00057DDE">
        <w:rPr>
          <w:b/>
          <w:bCs/>
          <w:color w:val="000000" w:themeColor="text1"/>
        </w:rPr>
        <w:t>C</w:t>
      </w:r>
      <w:r w:rsidR="0038546B" w:rsidRPr="00057DDE">
        <w:rPr>
          <w:color w:val="000000" w:themeColor="text1"/>
        </w:rPr>
        <w:t>)</w:t>
      </w:r>
      <w:r w:rsidR="0038546B" w:rsidRPr="00057DDE">
        <w:rPr>
          <w:b/>
          <w:bCs/>
          <w:color w:val="000000" w:themeColor="text1"/>
        </w:rPr>
        <w:t xml:space="preserve"> </w:t>
      </w:r>
      <w:r w:rsidR="00533380" w:rsidRPr="00057DDE">
        <w:rPr>
          <w:bCs/>
          <w:color w:val="000000" w:themeColor="text1"/>
        </w:rPr>
        <w:t xml:space="preserve">to </w:t>
      </w:r>
      <w:r w:rsidR="00932E69" w:rsidRPr="00057DDE">
        <w:rPr>
          <w:color w:val="000000" w:themeColor="text1"/>
        </w:rPr>
        <w:t xml:space="preserve">precisely </w:t>
      </w:r>
      <w:proofErr w:type="spellStart"/>
      <w:r w:rsidR="00932E69" w:rsidRPr="00057DDE">
        <w:rPr>
          <w:color w:val="000000" w:themeColor="text1"/>
        </w:rPr>
        <w:t>mea</w:t>
      </w:r>
      <w:r w:rsidR="00315BCF">
        <w:rPr>
          <w:color w:val="000000" w:themeColor="text1"/>
        </w:rPr>
        <w:t>+</w:t>
      </w:r>
      <w:r w:rsidR="00932E69" w:rsidRPr="00057DDE">
        <w:rPr>
          <w:color w:val="000000" w:themeColor="text1"/>
        </w:rPr>
        <w:t>sure</w:t>
      </w:r>
      <w:proofErr w:type="spellEnd"/>
      <w:r w:rsidR="00932E69" w:rsidRPr="00057DDE">
        <w:rPr>
          <w:color w:val="000000" w:themeColor="text1"/>
        </w:rPr>
        <w:t xml:space="preserve"> the number of internalized EVs</w:t>
      </w:r>
      <w:r w:rsidR="003D291C" w:rsidRPr="00057DDE">
        <w:rPr>
          <w:color w:val="0000FF"/>
        </w:rPr>
        <w:t>.</w:t>
      </w:r>
      <w:r w:rsidR="001B1F6D" w:rsidRPr="00057DDE">
        <w:rPr>
          <w:color w:val="0000FF"/>
        </w:rPr>
        <w:t xml:space="preserve"> </w:t>
      </w:r>
      <w:r w:rsidR="001C0F30" w:rsidRPr="00057DDE">
        <w:t>The s</w:t>
      </w:r>
      <w:r w:rsidR="001B1F6D" w:rsidRPr="00057DDE">
        <w:t>ize distribution of internalized EV dots w</w:t>
      </w:r>
      <w:r w:rsidR="001C0F30" w:rsidRPr="00057DDE">
        <w:t>as</w:t>
      </w:r>
      <w:r w:rsidR="001B1F6D" w:rsidRPr="00057DDE">
        <w:t xml:space="preserve"> calculated</w:t>
      </w:r>
      <w:r w:rsidR="005B42F0" w:rsidRPr="00057DDE">
        <w:t xml:space="preserve"> </w:t>
      </w:r>
      <w:r w:rsidR="001B1F6D" w:rsidRPr="00057DDE">
        <w:t>(</w:t>
      </w:r>
      <w:r w:rsidR="001B1F6D" w:rsidRPr="00057DDE">
        <w:rPr>
          <w:b/>
          <w:bCs/>
        </w:rPr>
        <w:t>Figure 6</w:t>
      </w:r>
      <w:r w:rsidR="001B1F6D" w:rsidRPr="00057DDE">
        <w:t xml:space="preserve">). </w:t>
      </w:r>
      <w:r w:rsidR="003D291C" w:rsidRPr="00057DDE">
        <w:t>Furthermore, the number of internalized E</w:t>
      </w:r>
      <w:r w:rsidR="0021537F" w:rsidRPr="00057DDE">
        <w:t>V</w:t>
      </w:r>
      <w:r w:rsidR="003D291C" w:rsidRPr="00057DDE">
        <w:t xml:space="preserve">s </w:t>
      </w:r>
      <w:r w:rsidR="00533380" w:rsidRPr="00057DDE">
        <w:t xml:space="preserve">can </w:t>
      </w:r>
      <w:r w:rsidR="003D291C" w:rsidRPr="00057DDE">
        <w:rPr>
          <w:color w:val="000000" w:themeColor="text1"/>
        </w:rPr>
        <w:t xml:space="preserve">be normalized </w:t>
      </w:r>
      <w:r w:rsidR="00533380" w:rsidRPr="00057DDE">
        <w:rPr>
          <w:color w:val="000000" w:themeColor="text1"/>
        </w:rPr>
        <w:t xml:space="preserve">to </w:t>
      </w:r>
      <w:r w:rsidR="003D291C" w:rsidRPr="00057DDE">
        <w:rPr>
          <w:color w:val="000000" w:themeColor="text1"/>
        </w:rPr>
        <w:t xml:space="preserve">the </w:t>
      </w:r>
      <w:r w:rsidR="001A4EB7" w:rsidRPr="00057DDE">
        <w:rPr>
          <w:color w:val="000000" w:themeColor="text1"/>
        </w:rPr>
        <w:t>recipient cells' volume</w:t>
      </w:r>
      <w:r w:rsidR="003D291C" w:rsidRPr="00057DDE">
        <w:rPr>
          <w:color w:val="000000" w:themeColor="text1"/>
        </w:rPr>
        <w:t xml:space="preserve"> </w:t>
      </w:r>
      <w:r w:rsidR="00533380" w:rsidRPr="00057DDE">
        <w:rPr>
          <w:color w:val="000000" w:themeColor="text1"/>
        </w:rPr>
        <w:t xml:space="preserve">to determine the actual rate of </w:t>
      </w:r>
      <w:r w:rsidR="003D291C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3D291C" w:rsidRPr="00057DDE">
        <w:rPr>
          <w:color w:val="000000" w:themeColor="text1"/>
        </w:rPr>
        <w:t xml:space="preserve"> uptake for the </w:t>
      </w:r>
      <w:r w:rsidR="00533380" w:rsidRPr="00057DDE">
        <w:rPr>
          <w:color w:val="000000" w:themeColor="text1"/>
        </w:rPr>
        <w:t xml:space="preserve">specific </w:t>
      </w:r>
      <w:r w:rsidR="003D291C" w:rsidRPr="00057DDE">
        <w:rPr>
          <w:color w:val="000000" w:themeColor="text1"/>
        </w:rPr>
        <w:t>cell</w:t>
      </w:r>
      <w:r w:rsidR="00533380" w:rsidRPr="00057DDE">
        <w:rPr>
          <w:color w:val="000000" w:themeColor="text1"/>
        </w:rPr>
        <w:t>.</w:t>
      </w:r>
      <w:r w:rsidR="003D291C" w:rsidRPr="00057DDE">
        <w:rPr>
          <w:color w:val="000000" w:themeColor="text1"/>
        </w:rPr>
        <w:t xml:space="preserve"> </w:t>
      </w:r>
      <w:r w:rsidR="00D06730" w:rsidRPr="00057DDE">
        <w:rPr>
          <w:color w:val="000000" w:themeColor="text1"/>
        </w:rPr>
        <w:t xml:space="preserve">Normalization </w:t>
      </w:r>
      <w:r w:rsidR="00533380" w:rsidRPr="00057DDE">
        <w:rPr>
          <w:color w:val="000000" w:themeColor="text1"/>
        </w:rPr>
        <w:t>accounts for the heterogeneous cell size and represent</w:t>
      </w:r>
      <w:r w:rsidR="004D2F6C" w:rsidRPr="00057DDE">
        <w:rPr>
          <w:color w:val="000000" w:themeColor="text1"/>
        </w:rPr>
        <w:t>s</w:t>
      </w:r>
      <w:r w:rsidR="00533380" w:rsidRPr="00057DDE">
        <w:rPr>
          <w:color w:val="000000" w:themeColor="text1"/>
        </w:rPr>
        <w:t xml:space="preserve"> </w:t>
      </w:r>
      <w:r w:rsidR="003D291C" w:rsidRPr="00057DDE">
        <w:rPr>
          <w:color w:val="000000" w:themeColor="text1"/>
        </w:rPr>
        <w:t xml:space="preserve">the number of </w:t>
      </w:r>
      <w:r w:rsidR="00533380" w:rsidRPr="00057DDE">
        <w:rPr>
          <w:color w:val="000000" w:themeColor="text1"/>
        </w:rPr>
        <w:t xml:space="preserve">internalized </w:t>
      </w:r>
      <w:r w:rsidR="003D291C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3D291C" w:rsidRPr="00057DDE">
        <w:rPr>
          <w:color w:val="000000" w:themeColor="text1"/>
        </w:rPr>
        <w:t xml:space="preserve">s </w:t>
      </w:r>
      <w:r w:rsidR="00DA63C4" w:rsidRPr="00057DDE">
        <w:rPr>
          <w:color w:val="000000" w:themeColor="text1"/>
        </w:rPr>
        <w:t>regarding</w:t>
      </w:r>
      <w:r w:rsidR="00533380" w:rsidRPr="00057DDE">
        <w:rPr>
          <w:color w:val="000000" w:themeColor="text1"/>
        </w:rPr>
        <w:t xml:space="preserve"> the </w:t>
      </w:r>
      <w:r w:rsidR="003D291C" w:rsidRPr="00057DDE">
        <w:rPr>
          <w:color w:val="000000" w:themeColor="text1"/>
        </w:rPr>
        <w:t>cellular surface</w:t>
      </w:r>
      <w:r w:rsidR="00D06730" w:rsidRPr="00057DDE">
        <w:rPr>
          <w:color w:val="000000" w:themeColor="text1"/>
        </w:rPr>
        <w:t xml:space="preserve"> area. Cellular surface area is defined as the </w:t>
      </w:r>
      <w:r w:rsidR="00DA63C4" w:rsidRPr="00057DDE">
        <w:rPr>
          <w:color w:val="000000" w:themeColor="text1"/>
        </w:rPr>
        <w:t>cell area</w:t>
      </w:r>
      <w:r w:rsidR="00533380" w:rsidRPr="00057DDE">
        <w:rPr>
          <w:color w:val="000000" w:themeColor="text1"/>
        </w:rPr>
        <w:t xml:space="preserve"> in contact with EV-spike</w:t>
      </w:r>
      <w:r w:rsidR="004165B9" w:rsidRPr="00057DDE">
        <w:rPr>
          <w:color w:val="000000" w:themeColor="text1"/>
        </w:rPr>
        <w:t>d</w:t>
      </w:r>
      <w:r w:rsidR="00EA70D5" w:rsidRPr="00057DDE">
        <w:rPr>
          <w:color w:val="000000" w:themeColor="text1"/>
        </w:rPr>
        <w:t>, exosome</w:t>
      </w:r>
      <w:r w:rsidR="00DA63C4" w:rsidRPr="00057DDE">
        <w:rPr>
          <w:color w:val="000000" w:themeColor="text1"/>
        </w:rPr>
        <w:t>-</w:t>
      </w:r>
      <w:r w:rsidR="00EA70D5" w:rsidRPr="00057DDE">
        <w:rPr>
          <w:color w:val="000000" w:themeColor="text1"/>
        </w:rPr>
        <w:t>depleted</w:t>
      </w:r>
      <w:r w:rsidR="00533380" w:rsidRPr="00057DDE">
        <w:rPr>
          <w:color w:val="000000" w:themeColor="text1"/>
        </w:rPr>
        <w:t xml:space="preserve"> culture media during incubation</w:t>
      </w:r>
      <w:r w:rsidR="00A2444F" w:rsidRPr="00057DDE">
        <w:rPr>
          <w:color w:val="000000" w:themeColor="text1"/>
        </w:rPr>
        <w:t>.</w:t>
      </w:r>
    </w:p>
    <w:p w14:paraId="54FFE832" w14:textId="77777777" w:rsidR="007D6552" w:rsidRPr="00057DDE" w:rsidRDefault="007D6552" w:rsidP="00057DDE">
      <w:pPr>
        <w:rPr>
          <w:b/>
          <w:color w:val="000000" w:themeColor="text1"/>
        </w:rPr>
      </w:pPr>
    </w:p>
    <w:p w14:paraId="6D510784" w14:textId="72AEF979" w:rsidR="006E4797" w:rsidRPr="00057DDE" w:rsidRDefault="00551D82" w:rsidP="00057DDE">
      <w:pPr>
        <w:rPr>
          <w:color w:val="000000" w:themeColor="text1"/>
        </w:rPr>
      </w:pPr>
      <w:r w:rsidRPr="00057DDE">
        <w:rPr>
          <w:b/>
          <w:color w:val="000000" w:themeColor="text1"/>
        </w:rPr>
        <w:t>FIGURE LEGENDS:</w:t>
      </w:r>
      <w:r w:rsidRPr="00057DDE">
        <w:rPr>
          <w:color w:val="000000" w:themeColor="text1"/>
        </w:rPr>
        <w:t xml:space="preserve"> </w:t>
      </w:r>
    </w:p>
    <w:p w14:paraId="3DA58EC5" w14:textId="77777777" w:rsidR="00E669C2" w:rsidRPr="00057DDE" w:rsidRDefault="00E669C2" w:rsidP="00057DDE">
      <w:pPr>
        <w:rPr>
          <w:color w:val="000000" w:themeColor="text1"/>
        </w:rPr>
      </w:pPr>
    </w:p>
    <w:p w14:paraId="227FBD78" w14:textId="10A27DF1" w:rsidR="00B11559" w:rsidRPr="00057DDE" w:rsidRDefault="00B11559" w:rsidP="00057DDE">
      <w:pPr>
        <w:rPr>
          <w:color w:val="000000" w:themeColor="text1"/>
        </w:rPr>
      </w:pPr>
      <w:r w:rsidRPr="00057DDE">
        <w:rPr>
          <w:b/>
          <w:bCs/>
          <w:color w:val="000000" w:themeColor="text1"/>
        </w:rPr>
        <w:t>Figure 1</w:t>
      </w:r>
      <w:r w:rsidR="004A0813" w:rsidRPr="00057DDE">
        <w:rPr>
          <w:b/>
          <w:bCs/>
          <w:color w:val="000000" w:themeColor="text1"/>
        </w:rPr>
        <w:t>:</w:t>
      </w:r>
      <w:r w:rsidRPr="00057DDE">
        <w:rPr>
          <w:b/>
          <w:bCs/>
          <w:color w:val="000000" w:themeColor="text1"/>
        </w:rPr>
        <w:t xml:space="preserve"> </w:t>
      </w:r>
      <w:r w:rsidR="00732653" w:rsidRPr="00057DDE">
        <w:rPr>
          <w:b/>
          <w:bCs/>
          <w:color w:val="000000" w:themeColor="text1"/>
        </w:rPr>
        <w:t>Schematic illustration of the E</w:t>
      </w:r>
      <w:r w:rsidR="0021537F" w:rsidRPr="00057DDE">
        <w:rPr>
          <w:b/>
          <w:bCs/>
          <w:color w:val="000000" w:themeColor="text1"/>
        </w:rPr>
        <w:t>V</w:t>
      </w:r>
      <w:r w:rsidR="00732653" w:rsidRPr="00057DDE">
        <w:rPr>
          <w:b/>
          <w:bCs/>
          <w:color w:val="000000" w:themeColor="text1"/>
        </w:rPr>
        <w:t xml:space="preserve"> isolation and on-chip labeling using </w:t>
      </w:r>
      <w:r w:rsidR="00E34BD0" w:rsidRPr="00057DDE">
        <w:rPr>
          <w:b/>
          <w:bCs/>
          <w:color w:val="000000" w:themeColor="text1"/>
        </w:rPr>
        <w:t>a nano-filtration</w:t>
      </w:r>
      <w:r w:rsidR="008924B0" w:rsidRPr="00057DDE">
        <w:rPr>
          <w:b/>
          <w:bCs/>
          <w:color w:val="000000" w:themeColor="text1"/>
        </w:rPr>
        <w:t>-</w:t>
      </w:r>
      <w:r w:rsidR="00E34BD0" w:rsidRPr="00057DDE">
        <w:rPr>
          <w:b/>
          <w:bCs/>
          <w:color w:val="000000" w:themeColor="text1"/>
        </w:rPr>
        <w:t>based microfluidic device</w:t>
      </w:r>
      <w:r w:rsidR="009B62A9" w:rsidRPr="00057DDE">
        <w:rPr>
          <w:b/>
          <w:bCs/>
          <w:color w:val="000000" w:themeColor="text1"/>
        </w:rPr>
        <w:t xml:space="preserve">. </w:t>
      </w:r>
      <w:r w:rsidR="004A0813" w:rsidRPr="00057DDE">
        <w:rPr>
          <w:color w:val="000000" w:themeColor="text1"/>
        </w:rPr>
        <w:t>(</w:t>
      </w:r>
      <w:r w:rsidR="004A0813" w:rsidRPr="00057DDE">
        <w:rPr>
          <w:b/>
          <w:bCs/>
          <w:color w:val="000000" w:themeColor="text1"/>
        </w:rPr>
        <w:t>A</w:t>
      </w:r>
      <w:r w:rsidR="004A0813" w:rsidRPr="00057DDE">
        <w:rPr>
          <w:color w:val="000000" w:themeColor="text1"/>
        </w:rPr>
        <w:t xml:space="preserve">) </w:t>
      </w:r>
      <w:r w:rsidR="00F62486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F62486" w:rsidRPr="00057DDE">
        <w:rPr>
          <w:color w:val="000000" w:themeColor="text1"/>
        </w:rPr>
        <w:t>s isolation from C</w:t>
      </w:r>
      <w:r w:rsidR="0021537F" w:rsidRPr="00057DDE">
        <w:rPr>
          <w:color w:val="000000" w:themeColor="text1"/>
        </w:rPr>
        <w:t>CM</w:t>
      </w:r>
      <w:r w:rsidR="004A0813" w:rsidRPr="00057DDE">
        <w:rPr>
          <w:color w:val="000000" w:themeColor="text1"/>
        </w:rPr>
        <w:t>. (</w:t>
      </w:r>
      <w:r w:rsidR="004A0813" w:rsidRPr="00057DDE">
        <w:rPr>
          <w:b/>
          <w:bCs/>
          <w:color w:val="000000" w:themeColor="text1"/>
        </w:rPr>
        <w:t>B</w:t>
      </w:r>
      <w:r w:rsidR="004A0813" w:rsidRPr="00057DDE">
        <w:rPr>
          <w:color w:val="000000" w:themeColor="text1"/>
        </w:rPr>
        <w:t>)</w:t>
      </w:r>
      <w:r w:rsidR="00F62486" w:rsidRPr="00057DDE">
        <w:rPr>
          <w:color w:val="000000" w:themeColor="text1"/>
        </w:rPr>
        <w:t xml:space="preserve"> </w:t>
      </w:r>
      <w:r w:rsidR="00915B6A" w:rsidRPr="00057DDE">
        <w:rPr>
          <w:color w:val="000000" w:themeColor="text1"/>
        </w:rPr>
        <w:t>On-chip Immunofluorescent labeling of E</w:t>
      </w:r>
      <w:r w:rsidR="0021537F" w:rsidRPr="00057DDE">
        <w:rPr>
          <w:color w:val="000000" w:themeColor="text1"/>
        </w:rPr>
        <w:t>V</w:t>
      </w:r>
      <w:r w:rsidR="00915B6A" w:rsidRPr="00057DDE">
        <w:rPr>
          <w:color w:val="000000" w:themeColor="text1"/>
        </w:rPr>
        <w:t>s</w:t>
      </w:r>
      <w:r w:rsidR="004A0813" w:rsidRPr="00057DDE">
        <w:rPr>
          <w:color w:val="000000" w:themeColor="text1"/>
        </w:rPr>
        <w:t>. (</w:t>
      </w:r>
      <w:r w:rsidR="004A0813" w:rsidRPr="00057DDE">
        <w:rPr>
          <w:b/>
          <w:bCs/>
          <w:color w:val="000000" w:themeColor="text1"/>
        </w:rPr>
        <w:t>C</w:t>
      </w:r>
      <w:r w:rsidR="004A0813" w:rsidRPr="00057DDE">
        <w:rPr>
          <w:color w:val="000000" w:themeColor="text1"/>
        </w:rPr>
        <w:t>) R</w:t>
      </w:r>
      <w:r w:rsidR="00915B6A" w:rsidRPr="00057DDE">
        <w:rPr>
          <w:color w:val="000000" w:themeColor="text1"/>
        </w:rPr>
        <w:t>emoval of unbound antibodies.</w:t>
      </w:r>
    </w:p>
    <w:p w14:paraId="6A544A6D" w14:textId="77777777" w:rsidR="00F83B60" w:rsidRPr="00057DDE" w:rsidRDefault="00F83B60" w:rsidP="00057DDE">
      <w:pPr>
        <w:rPr>
          <w:color w:val="000000" w:themeColor="text1"/>
        </w:rPr>
      </w:pPr>
    </w:p>
    <w:p w14:paraId="19945F7D" w14:textId="2F35BAFA" w:rsidR="00B11559" w:rsidRPr="00057DDE" w:rsidRDefault="00B11559" w:rsidP="00057DDE">
      <w:pPr>
        <w:rPr>
          <w:color w:val="000000" w:themeColor="text1"/>
        </w:rPr>
      </w:pPr>
      <w:r w:rsidRPr="00057DDE">
        <w:rPr>
          <w:b/>
          <w:bCs/>
          <w:color w:val="000000" w:themeColor="text1"/>
        </w:rPr>
        <w:t>Figure 2</w:t>
      </w:r>
      <w:r w:rsidR="00225ADA" w:rsidRPr="00057DDE">
        <w:rPr>
          <w:b/>
          <w:bCs/>
          <w:color w:val="000000" w:themeColor="text1"/>
        </w:rPr>
        <w:t>:</w:t>
      </w:r>
      <w:r w:rsidRPr="00057DDE">
        <w:rPr>
          <w:b/>
          <w:bCs/>
          <w:color w:val="000000" w:themeColor="text1"/>
        </w:rPr>
        <w:t xml:space="preserve"> </w:t>
      </w:r>
      <w:r w:rsidR="00080A01" w:rsidRPr="00057DDE">
        <w:rPr>
          <w:b/>
          <w:bCs/>
          <w:color w:val="000000" w:themeColor="text1"/>
        </w:rPr>
        <w:t xml:space="preserve">Imaging of fluorescently labeled </w:t>
      </w:r>
      <w:r w:rsidR="00732653" w:rsidRPr="00057DDE">
        <w:rPr>
          <w:b/>
          <w:bCs/>
          <w:color w:val="000000" w:themeColor="text1"/>
        </w:rPr>
        <w:t>E</w:t>
      </w:r>
      <w:r w:rsidR="0021537F" w:rsidRPr="00057DDE">
        <w:rPr>
          <w:b/>
          <w:bCs/>
          <w:color w:val="000000" w:themeColor="text1"/>
        </w:rPr>
        <w:t>V</w:t>
      </w:r>
      <w:r w:rsidR="00080A01" w:rsidRPr="00057DDE">
        <w:rPr>
          <w:b/>
          <w:bCs/>
          <w:color w:val="000000" w:themeColor="text1"/>
        </w:rPr>
        <w:t>s</w:t>
      </w:r>
      <w:r w:rsidR="00F62486" w:rsidRPr="00057DDE">
        <w:rPr>
          <w:b/>
          <w:bCs/>
          <w:color w:val="000000" w:themeColor="text1"/>
        </w:rPr>
        <w:t xml:space="preserve">. </w:t>
      </w:r>
      <w:r w:rsidR="00867420" w:rsidRPr="00057DDE">
        <w:rPr>
          <w:color w:val="000000" w:themeColor="text1"/>
        </w:rPr>
        <w:t>The f</w:t>
      </w:r>
      <w:r w:rsidR="00A119AE" w:rsidRPr="00057DDE">
        <w:rPr>
          <w:color w:val="000000" w:themeColor="text1"/>
        </w:rPr>
        <w:t>luorescently labeled (anti-CD63-</w:t>
      </w:r>
      <w:r w:rsidR="00CB6C5D" w:rsidRPr="00057DDE">
        <w:rPr>
          <w:color w:val="000000" w:themeColor="text1"/>
        </w:rPr>
        <w:t>Alexa Fluor 488</w:t>
      </w:r>
      <w:r w:rsidR="00A119AE" w:rsidRPr="00057DDE">
        <w:rPr>
          <w:color w:val="000000" w:themeColor="text1"/>
        </w:rPr>
        <w:t>) E</w:t>
      </w:r>
      <w:r w:rsidR="0021537F" w:rsidRPr="00057DDE">
        <w:rPr>
          <w:color w:val="000000" w:themeColor="text1"/>
        </w:rPr>
        <w:t>V</w:t>
      </w:r>
      <w:r w:rsidR="00A119AE" w:rsidRPr="00057DDE">
        <w:rPr>
          <w:color w:val="000000" w:themeColor="text1"/>
        </w:rPr>
        <w:t>s were detected using the confocal microscope (40</w:t>
      </w:r>
      <w:r w:rsidR="00933C2E" w:rsidRPr="00057DDE">
        <w:rPr>
          <w:color w:val="000000" w:themeColor="text1"/>
        </w:rPr>
        <w:t>x</w:t>
      </w:r>
      <w:r w:rsidR="00A119AE" w:rsidRPr="00057DDE">
        <w:rPr>
          <w:color w:val="000000" w:themeColor="text1"/>
        </w:rPr>
        <w:t xml:space="preserve"> objective)</w:t>
      </w:r>
      <w:r w:rsidR="00DA726F" w:rsidRPr="00057DDE">
        <w:rPr>
          <w:color w:val="000000" w:themeColor="text1"/>
        </w:rPr>
        <w:t xml:space="preserve">. </w:t>
      </w:r>
      <w:r w:rsidR="00933C2E" w:rsidRPr="00057DDE">
        <w:rPr>
          <w:color w:val="000000" w:themeColor="text1"/>
        </w:rPr>
        <w:t>(</w:t>
      </w:r>
      <w:r w:rsidR="00933C2E" w:rsidRPr="00057DDE">
        <w:rPr>
          <w:b/>
          <w:bCs/>
          <w:color w:val="000000" w:themeColor="text1"/>
        </w:rPr>
        <w:t>A</w:t>
      </w:r>
      <w:r w:rsidR="00933C2E" w:rsidRPr="00057DDE">
        <w:rPr>
          <w:color w:val="000000" w:themeColor="text1"/>
        </w:rPr>
        <w:t>)</w:t>
      </w:r>
      <w:r w:rsidR="00DA726F" w:rsidRPr="00057DDE">
        <w:rPr>
          <w:color w:val="000000" w:themeColor="text1"/>
        </w:rPr>
        <w:t xml:space="preserve"> </w:t>
      </w:r>
      <w:r w:rsidR="00933C2E" w:rsidRPr="00057DDE">
        <w:rPr>
          <w:color w:val="000000" w:themeColor="text1"/>
        </w:rPr>
        <w:t>P</w:t>
      </w:r>
      <w:r w:rsidR="00DA726F" w:rsidRPr="00057DDE">
        <w:rPr>
          <w:color w:val="000000" w:themeColor="text1"/>
        </w:rPr>
        <w:t>ositive sample (anti-CD63-Alexa Fluor 488 labeled E</w:t>
      </w:r>
      <w:r w:rsidR="0021537F" w:rsidRPr="00057DDE">
        <w:rPr>
          <w:color w:val="000000" w:themeColor="text1"/>
        </w:rPr>
        <w:t>V</w:t>
      </w:r>
      <w:r w:rsidR="00DA726F" w:rsidRPr="00057DDE">
        <w:rPr>
          <w:color w:val="000000" w:themeColor="text1"/>
        </w:rPr>
        <w:t>s)</w:t>
      </w:r>
      <w:r w:rsidR="00933C2E" w:rsidRPr="00057DDE">
        <w:rPr>
          <w:color w:val="000000" w:themeColor="text1"/>
        </w:rPr>
        <w:t>.</w:t>
      </w:r>
      <w:r w:rsidR="00DA726F" w:rsidRPr="00057DDE">
        <w:rPr>
          <w:color w:val="000000" w:themeColor="text1"/>
        </w:rPr>
        <w:t xml:space="preserve"> </w:t>
      </w:r>
      <w:r w:rsidR="00933C2E" w:rsidRPr="00057DDE">
        <w:rPr>
          <w:color w:val="000000" w:themeColor="text1"/>
        </w:rPr>
        <w:t>(</w:t>
      </w:r>
      <w:r w:rsidR="00933C2E" w:rsidRPr="00057DDE">
        <w:rPr>
          <w:b/>
          <w:bCs/>
          <w:color w:val="000000" w:themeColor="text1"/>
        </w:rPr>
        <w:t>B</w:t>
      </w:r>
      <w:r w:rsidR="00933C2E" w:rsidRPr="00057DDE">
        <w:rPr>
          <w:color w:val="000000" w:themeColor="text1"/>
        </w:rPr>
        <w:t>) N</w:t>
      </w:r>
      <w:r w:rsidR="00DA726F" w:rsidRPr="00057DDE">
        <w:rPr>
          <w:color w:val="000000" w:themeColor="text1"/>
        </w:rPr>
        <w:t>egative control</w:t>
      </w:r>
      <w:r w:rsidR="00353F31" w:rsidRPr="00057DDE">
        <w:rPr>
          <w:color w:val="000000" w:themeColor="text1"/>
        </w:rPr>
        <w:t xml:space="preserve"> 1</w:t>
      </w:r>
      <w:r w:rsidR="00DA726F" w:rsidRPr="00057DDE">
        <w:rPr>
          <w:color w:val="000000" w:themeColor="text1"/>
        </w:rPr>
        <w:t xml:space="preserve"> for the E</w:t>
      </w:r>
      <w:r w:rsidR="0021537F" w:rsidRPr="00057DDE">
        <w:rPr>
          <w:color w:val="000000" w:themeColor="text1"/>
        </w:rPr>
        <w:t>V</w:t>
      </w:r>
      <w:r w:rsidR="00DA726F" w:rsidRPr="00057DDE">
        <w:rPr>
          <w:color w:val="000000" w:themeColor="text1"/>
        </w:rPr>
        <w:t xml:space="preserve"> labeling (E</w:t>
      </w:r>
      <w:r w:rsidR="0021537F" w:rsidRPr="00057DDE">
        <w:rPr>
          <w:color w:val="000000" w:themeColor="text1"/>
        </w:rPr>
        <w:t>V</w:t>
      </w:r>
      <w:r w:rsidR="00DA726F" w:rsidRPr="00057DDE">
        <w:rPr>
          <w:color w:val="000000" w:themeColor="text1"/>
        </w:rPr>
        <w:t xml:space="preserve">s with </w:t>
      </w:r>
      <w:r w:rsidR="00353F31" w:rsidRPr="00057DDE">
        <w:rPr>
          <w:color w:val="000000" w:themeColor="text1"/>
        </w:rPr>
        <w:t>2</w:t>
      </w:r>
      <w:r w:rsidR="00353F31" w:rsidRPr="00057DDE">
        <w:rPr>
          <w:color w:val="000000" w:themeColor="text1"/>
          <w:vertAlign w:val="superscript"/>
        </w:rPr>
        <w:t>nd</w:t>
      </w:r>
      <w:r w:rsidR="00353F31" w:rsidRPr="00057DDE">
        <w:rPr>
          <w:color w:val="000000" w:themeColor="text1"/>
        </w:rPr>
        <w:t xml:space="preserve"> antibody (Alexa Fluor 488) only, without 1</w:t>
      </w:r>
      <w:r w:rsidR="00353F31" w:rsidRPr="00057DDE">
        <w:rPr>
          <w:color w:val="000000" w:themeColor="text1"/>
          <w:vertAlign w:val="superscript"/>
        </w:rPr>
        <w:t>st</w:t>
      </w:r>
      <w:r w:rsidR="00353F31" w:rsidRPr="00057DDE">
        <w:rPr>
          <w:color w:val="000000" w:themeColor="text1"/>
        </w:rPr>
        <w:t xml:space="preserve"> antibody)</w:t>
      </w:r>
      <w:r w:rsidR="00933C2E" w:rsidRPr="00057DDE">
        <w:rPr>
          <w:color w:val="000000" w:themeColor="text1"/>
        </w:rPr>
        <w:t>.</w:t>
      </w:r>
      <w:r w:rsidR="00353F31" w:rsidRPr="00057DDE">
        <w:rPr>
          <w:color w:val="000000" w:themeColor="text1"/>
        </w:rPr>
        <w:t xml:space="preserve"> </w:t>
      </w:r>
      <w:r w:rsidR="00933C2E" w:rsidRPr="00057DDE">
        <w:rPr>
          <w:color w:val="000000" w:themeColor="text1"/>
        </w:rPr>
        <w:t>(</w:t>
      </w:r>
      <w:r w:rsidR="00933C2E" w:rsidRPr="00057DDE">
        <w:rPr>
          <w:b/>
          <w:bCs/>
          <w:color w:val="000000" w:themeColor="text1"/>
        </w:rPr>
        <w:t>C</w:t>
      </w:r>
      <w:r w:rsidR="00933C2E" w:rsidRPr="00057DDE">
        <w:rPr>
          <w:color w:val="000000" w:themeColor="text1"/>
        </w:rPr>
        <w:t>) N</w:t>
      </w:r>
      <w:r w:rsidR="00353F31" w:rsidRPr="00057DDE">
        <w:rPr>
          <w:color w:val="000000" w:themeColor="text1"/>
        </w:rPr>
        <w:t>egative control 2 (E</w:t>
      </w:r>
      <w:r w:rsidR="0021537F" w:rsidRPr="00057DDE">
        <w:rPr>
          <w:color w:val="000000" w:themeColor="text1"/>
        </w:rPr>
        <w:t>V</w:t>
      </w:r>
      <w:r w:rsidR="00353F31" w:rsidRPr="00057DDE">
        <w:rPr>
          <w:color w:val="000000" w:themeColor="text1"/>
        </w:rPr>
        <w:t>s with the mouse (M</w:t>
      </w:r>
      <w:r w:rsidR="0021537F" w:rsidRPr="00057DDE">
        <w:rPr>
          <w:color w:val="000000" w:themeColor="text1"/>
        </w:rPr>
        <w:t>S</w:t>
      </w:r>
      <w:r w:rsidR="00353F31" w:rsidRPr="00057DDE">
        <w:rPr>
          <w:color w:val="000000" w:themeColor="text1"/>
        </w:rPr>
        <w:t>) IgG antibody and 2</w:t>
      </w:r>
      <w:r w:rsidR="00353F31" w:rsidRPr="00057DDE">
        <w:rPr>
          <w:color w:val="000000" w:themeColor="text1"/>
          <w:vertAlign w:val="superscript"/>
        </w:rPr>
        <w:t>nd</w:t>
      </w:r>
      <w:r w:rsidR="00353F31" w:rsidRPr="00057DDE">
        <w:rPr>
          <w:color w:val="000000" w:themeColor="text1"/>
        </w:rPr>
        <w:t xml:space="preserve"> antibody (Alexa Fluor 488)).</w:t>
      </w:r>
    </w:p>
    <w:p w14:paraId="1810F3A7" w14:textId="77777777" w:rsidR="00F83B60" w:rsidRPr="00057DDE" w:rsidRDefault="00F83B60" w:rsidP="00057DDE">
      <w:pPr>
        <w:rPr>
          <w:color w:val="000000" w:themeColor="text1"/>
        </w:rPr>
      </w:pPr>
    </w:p>
    <w:p w14:paraId="6C200F68" w14:textId="2AE60D57" w:rsidR="00B11559" w:rsidRPr="00057DDE" w:rsidRDefault="00B11559" w:rsidP="00057DDE">
      <w:pPr>
        <w:rPr>
          <w:color w:val="000000" w:themeColor="text1"/>
        </w:rPr>
      </w:pPr>
      <w:r w:rsidRPr="00057DDE">
        <w:rPr>
          <w:b/>
          <w:bCs/>
          <w:color w:val="000000" w:themeColor="text1"/>
        </w:rPr>
        <w:t>Figure 3</w:t>
      </w:r>
      <w:r w:rsidR="0002624A" w:rsidRPr="00057DDE">
        <w:rPr>
          <w:b/>
          <w:bCs/>
          <w:color w:val="000000" w:themeColor="text1"/>
        </w:rPr>
        <w:t>:</w:t>
      </w:r>
      <w:r w:rsidRPr="00057DDE">
        <w:rPr>
          <w:b/>
          <w:bCs/>
          <w:color w:val="000000" w:themeColor="text1"/>
        </w:rPr>
        <w:t xml:space="preserve"> </w:t>
      </w:r>
      <w:r w:rsidR="00732653" w:rsidRPr="00057DDE">
        <w:rPr>
          <w:b/>
          <w:bCs/>
          <w:color w:val="000000" w:themeColor="text1"/>
        </w:rPr>
        <w:t>Imaging of the internalized E</w:t>
      </w:r>
      <w:r w:rsidR="0021537F" w:rsidRPr="00057DDE">
        <w:rPr>
          <w:b/>
          <w:bCs/>
          <w:color w:val="000000" w:themeColor="text1"/>
        </w:rPr>
        <w:t>V</w:t>
      </w:r>
      <w:r w:rsidR="00732653" w:rsidRPr="00057DDE">
        <w:rPr>
          <w:b/>
          <w:bCs/>
          <w:color w:val="000000" w:themeColor="text1"/>
        </w:rPr>
        <w:t xml:space="preserve">s into cells in </w:t>
      </w:r>
      <w:r w:rsidR="0002624A" w:rsidRPr="00057DDE">
        <w:rPr>
          <w:b/>
          <w:bCs/>
          <w:color w:val="000000" w:themeColor="text1"/>
        </w:rPr>
        <w:t xml:space="preserve">a </w:t>
      </w:r>
      <w:r w:rsidR="00732653" w:rsidRPr="00057DDE">
        <w:rPr>
          <w:b/>
          <w:bCs/>
          <w:color w:val="000000" w:themeColor="text1"/>
        </w:rPr>
        <w:t>2</w:t>
      </w:r>
      <w:r w:rsidR="00080A01" w:rsidRPr="00057DDE">
        <w:rPr>
          <w:b/>
          <w:bCs/>
          <w:color w:val="000000" w:themeColor="text1"/>
        </w:rPr>
        <w:t>D image</w:t>
      </w:r>
      <w:r w:rsidR="00A119AE" w:rsidRPr="00057DDE">
        <w:rPr>
          <w:b/>
          <w:bCs/>
          <w:color w:val="000000" w:themeColor="text1"/>
        </w:rPr>
        <w:t xml:space="preserve">. </w:t>
      </w:r>
      <w:r w:rsidR="0002624A" w:rsidRPr="00057DDE">
        <w:rPr>
          <w:color w:val="000000" w:themeColor="text1"/>
        </w:rPr>
        <w:t>(</w:t>
      </w:r>
      <w:r w:rsidR="0002624A" w:rsidRPr="00057DDE">
        <w:rPr>
          <w:b/>
          <w:bCs/>
          <w:color w:val="000000" w:themeColor="text1"/>
        </w:rPr>
        <w:t>A</w:t>
      </w:r>
      <w:r w:rsidR="0002624A" w:rsidRPr="00057DDE">
        <w:rPr>
          <w:color w:val="000000" w:themeColor="text1"/>
        </w:rPr>
        <w:t xml:space="preserve">) </w:t>
      </w:r>
      <w:r w:rsidR="00867420" w:rsidRPr="00057DDE">
        <w:rPr>
          <w:color w:val="000000" w:themeColor="text1"/>
        </w:rPr>
        <w:t>The fluorescently labeled</w:t>
      </w:r>
      <w:r w:rsidR="00182ED1" w:rsidRPr="00057DDE">
        <w:rPr>
          <w:color w:val="000000" w:themeColor="text1"/>
        </w:rPr>
        <w:t xml:space="preserve"> (anti-CD63-</w:t>
      </w:r>
      <w:r w:rsidR="00CB6C5D" w:rsidRPr="00057DDE">
        <w:rPr>
          <w:color w:val="000000" w:themeColor="text1"/>
        </w:rPr>
        <w:t>Alexa Fluor 488</w:t>
      </w:r>
      <w:r w:rsidR="00867420" w:rsidRPr="00057DDE">
        <w:rPr>
          <w:color w:val="000000" w:themeColor="text1"/>
        </w:rPr>
        <w:t>, green</w:t>
      </w:r>
      <w:r w:rsidR="00182ED1" w:rsidRPr="00057DDE">
        <w:rPr>
          <w:color w:val="000000" w:themeColor="text1"/>
        </w:rPr>
        <w:t>)</w:t>
      </w:r>
      <w:r w:rsidR="00867420" w:rsidRPr="00057DDE">
        <w:rPr>
          <w:color w:val="000000" w:themeColor="text1"/>
        </w:rPr>
        <w:t xml:space="preserve"> E</w:t>
      </w:r>
      <w:r w:rsidR="0021537F" w:rsidRPr="00057DDE">
        <w:rPr>
          <w:color w:val="000000" w:themeColor="text1"/>
        </w:rPr>
        <w:t>V</w:t>
      </w:r>
      <w:r w:rsidR="00867420" w:rsidRPr="00057DDE">
        <w:rPr>
          <w:color w:val="000000" w:themeColor="text1"/>
        </w:rPr>
        <w:t>s and</w:t>
      </w:r>
      <w:r w:rsidR="00182ED1" w:rsidRPr="00057DDE">
        <w:rPr>
          <w:color w:val="000000" w:themeColor="text1"/>
        </w:rPr>
        <w:t xml:space="preserve"> the cells (</w:t>
      </w:r>
      <w:r w:rsidR="00867420" w:rsidRPr="00057DDE">
        <w:rPr>
          <w:color w:val="000000" w:themeColor="text1"/>
        </w:rPr>
        <w:t>CMTMR, red) were detected by using the confocal microscope (20</w:t>
      </w:r>
      <w:r w:rsidR="0002624A" w:rsidRPr="00057DDE">
        <w:rPr>
          <w:color w:val="000000" w:themeColor="text1"/>
        </w:rPr>
        <w:t>x</w:t>
      </w:r>
      <w:r w:rsidR="00867420" w:rsidRPr="00057DDE">
        <w:rPr>
          <w:color w:val="000000" w:themeColor="text1"/>
        </w:rPr>
        <w:t xml:space="preserve"> objective) after the incubation</w:t>
      </w:r>
      <w:r w:rsidR="0002624A" w:rsidRPr="00057DDE">
        <w:rPr>
          <w:color w:val="000000" w:themeColor="text1"/>
        </w:rPr>
        <w:t>.</w:t>
      </w:r>
      <w:r w:rsidR="00867420" w:rsidRPr="00057DDE">
        <w:rPr>
          <w:color w:val="000000" w:themeColor="text1"/>
        </w:rPr>
        <w:t xml:space="preserve"> </w:t>
      </w:r>
      <w:r w:rsidR="00FA3949" w:rsidRPr="00057DDE">
        <w:rPr>
          <w:color w:val="000000" w:themeColor="text1"/>
        </w:rPr>
        <w:t>(</w:t>
      </w:r>
      <w:r w:rsidR="000777C1" w:rsidRPr="00057DDE">
        <w:rPr>
          <w:b/>
          <w:bCs/>
          <w:color w:val="000000" w:themeColor="text1"/>
        </w:rPr>
        <w:t>B</w:t>
      </w:r>
      <w:r w:rsidR="00FA3949" w:rsidRPr="00057DDE">
        <w:rPr>
          <w:color w:val="000000" w:themeColor="text1"/>
        </w:rPr>
        <w:t>)</w:t>
      </w:r>
      <w:r w:rsidR="00867420" w:rsidRPr="00057DDE">
        <w:rPr>
          <w:color w:val="000000" w:themeColor="text1"/>
        </w:rPr>
        <w:t xml:space="preserve"> </w:t>
      </w:r>
      <w:r w:rsidR="00FA3949" w:rsidRPr="00057DDE">
        <w:rPr>
          <w:color w:val="000000" w:themeColor="text1"/>
        </w:rPr>
        <w:t>A s</w:t>
      </w:r>
      <w:r w:rsidR="006D7F02" w:rsidRPr="00057DDE">
        <w:rPr>
          <w:color w:val="000000" w:themeColor="text1"/>
        </w:rPr>
        <w:t>eparate image of t</w:t>
      </w:r>
      <w:r w:rsidR="00867420" w:rsidRPr="00057DDE">
        <w:rPr>
          <w:color w:val="000000" w:themeColor="text1"/>
        </w:rPr>
        <w:t>he fluorescently</w:t>
      </w:r>
      <w:r w:rsidR="006D7F02" w:rsidRPr="00057DDE">
        <w:rPr>
          <w:color w:val="000000" w:themeColor="text1"/>
        </w:rPr>
        <w:t xml:space="preserve"> labeled E</w:t>
      </w:r>
      <w:r w:rsidR="0021537F" w:rsidRPr="00057DDE">
        <w:rPr>
          <w:color w:val="000000" w:themeColor="text1"/>
        </w:rPr>
        <w:t>V</w:t>
      </w:r>
      <w:r w:rsidR="006D7F02" w:rsidRPr="00057DDE">
        <w:rPr>
          <w:color w:val="000000" w:themeColor="text1"/>
        </w:rPr>
        <w:t>s only</w:t>
      </w:r>
      <w:r w:rsidR="00FA3949" w:rsidRPr="00057DDE">
        <w:rPr>
          <w:color w:val="000000" w:themeColor="text1"/>
        </w:rPr>
        <w:t>. (</w:t>
      </w:r>
      <w:r w:rsidR="000777C1" w:rsidRPr="00057DDE">
        <w:rPr>
          <w:b/>
          <w:bCs/>
          <w:color w:val="000000" w:themeColor="text1"/>
        </w:rPr>
        <w:t>C</w:t>
      </w:r>
      <w:r w:rsidR="00FA3949" w:rsidRPr="00057DDE">
        <w:rPr>
          <w:color w:val="000000" w:themeColor="text1"/>
        </w:rPr>
        <w:t xml:space="preserve">) </w:t>
      </w:r>
      <w:r w:rsidR="000777C1" w:rsidRPr="00057DDE">
        <w:rPr>
          <w:color w:val="000000" w:themeColor="text1"/>
        </w:rPr>
        <w:t>A s</w:t>
      </w:r>
      <w:r w:rsidR="006D7F02" w:rsidRPr="00057DDE">
        <w:rPr>
          <w:color w:val="000000" w:themeColor="text1"/>
        </w:rPr>
        <w:t>eparate image of the fluorescently labeled cells only.</w:t>
      </w:r>
      <w:r w:rsidR="00F83B60" w:rsidRPr="00057DDE">
        <w:rPr>
          <w:color w:val="000000" w:themeColor="text1"/>
        </w:rPr>
        <w:t xml:space="preserve"> </w:t>
      </w:r>
      <w:r w:rsidR="00F83B60" w:rsidRPr="00057DDE">
        <w:rPr>
          <w:bCs/>
          <w:color w:val="000000" w:themeColor="text1"/>
        </w:rPr>
        <w:t>The excitation/emission laser wavelengths for CMTMR and Alexa Fluor 488 are 560.6/595</w:t>
      </w:r>
      <w:r w:rsidR="000777C1" w:rsidRPr="00057DDE">
        <w:rPr>
          <w:bCs/>
          <w:color w:val="000000" w:themeColor="text1"/>
        </w:rPr>
        <w:t xml:space="preserve"> </w:t>
      </w:r>
      <w:r w:rsidR="00F83B60" w:rsidRPr="00057DDE">
        <w:rPr>
          <w:bCs/>
          <w:color w:val="000000" w:themeColor="text1"/>
        </w:rPr>
        <w:t>(</w:t>
      </w:r>
      <w:r w:rsidR="000777C1" w:rsidRPr="00057DDE">
        <w:rPr>
          <w:bCs/>
          <w:color w:val="000000" w:themeColor="text1"/>
        </w:rPr>
        <w:t>±</w:t>
      </w:r>
      <w:r w:rsidR="00F83B60" w:rsidRPr="00057DDE">
        <w:rPr>
          <w:bCs/>
          <w:color w:val="000000" w:themeColor="text1"/>
        </w:rPr>
        <w:t>50) nm and 487.8</w:t>
      </w:r>
      <w:r w:rsidR="000777C1" w:rsidRPr="00057DDE">
        <w:rPr>
          <w:bCs/>
          <w:color w:val="000000" w:themeColor="text1"/>
        </w:rPr>
        <w:t>/</w:t>
      </w:r>
      <w:r w:rsidR="00F83B60" w:rsidRPr="00057DDE">
        <w:rPr>
          <w:bCs/>
          <w:color w:val="000000" w:themeColor="text1"/>
        </w:rPr>
        <w:t>525 (</w:t>
      </w:r>
      <w:r w:rsidR="000777C1" w:rsidRPr="00057DDE">
        <w:rPr>
          <w:bCs/>
          <w:color w:val="000000" w:themeColor="text1"/>
        </w:rPr>
        <w:t>±</w:t>
      </w:r>
      <w:r w:rsidR="00F83B60" w:rsidRPr="00057DDE">
        <w:rPr>
          <w:bCs/>
          <w:color w:val="000000" w:themeColor="text1"/>
        </w:rPr>
        <w:t>50) nm. Laser power settings are 3.0 % for CMTMR and 10.0 % for Alexa Fluor 488.</w:t>
      </w:r>
    </w:p>
    <w:p w14:paraId="2178D15B" w14:textId="77777777" w:rsidR="00F83B60" w:rsidRPr="00057DDE" w:rsidRDefault="00F83B60" w:rsidP="00057DDE">
      <w:pPr>
        <w:rPr>
          <w:color w:val="000000" w:themeColor="text1"/>
        </w:rPr>
      </w:pPr>
    </w:p>
    <w:p w14:paraId="24FBF02F" w14:textId="61B326CB" w:rsidR="00B11559" w:rsidRPr="00057DDE" w:rsidRDefault="00B11559" w:rsidP="00057DDE">
      <w:pPr>
        <w:rPr>
          <w:color w:val="000000" w:themeColor="text1"/>
        </w:rPr>
      </w:pPr>
      <w:r w:rsidRPr="00057DDE">
        <w:rPr>
          <w:b/>
          <w:bCs/>
          <w:color w:val="000000" w:themeColor="text1"/>
        </w:rPr>
        <w:t>Figure 4</w:t>
      </w:r>
      <w:r w:rsidR="00A9194C" w:rsidRPr="00057DDE">
        <w:rPr>
          <w:b/>
          <w:bCs/>
          <w:color w:val="000000" w:themeColor="text1"/>
        </w:rPr>
        <w:t>:</w:t>
      </w:r>
      <w:r w:rsidRPr="00057DDE">
        <w:rPr>
          <w:b/>
          <w:bCs/>
          <w:color w:val="000000" w:themeColor="text1"/>
        </w:rPr>
        <w:t xml:space="preserve"> </w:t>
      </w:r>
      <w:r w:rsidR="00732653" w:rsidRPr="00057DDE">
        <w:rPr>
          <w:b/>
          <w:bCs/>
          <w:color w:val="000000" w:themeColor="text1"/>
        </w:rPr>
        <w:t xml:space="preserve">Quantification </w:t>
      </w:r>
      <w:r w:rsidR="00080A01" w:rsidRPr="00057DDE">
        <w:rPr>
          <w:b/>
          <w:bCs/>
          <w:color w:val="000000" w:themeColor="text1"/>
        </w:rPr>
        <w:t>of</w:t>
      </w:r>
      <w:r w:rsidR="00B33622" w:rsidRPr="00057DDE">
        <w:rPr>
          <w:b/>
          <w:bCs/>
          <w:color w:val="000000" w:themeColor="text1"/>
        </w:rPr>
        <w:t xml:space="preserve"> the </w:t>
      </w:r>
      <w:r w:rsidR="00732653" w:rsidRPr="00057DDE">
        <w:rPr>
          <w:b/>
          <w:bCs/>
          <w:color w:val="000000" w:themeColor="text1"/>
        </w:rPr>
        <w:t>internalized E</w:t>
      </w:r>
      <w:r w:rsidR="0021537F" w:rsidRPr="00057DDE">
        <w:rPr>
          <w:b/>
          <w:bCs/>
          <w:color w:val="000000" w:themeColor="text1"/>
        </w:rPr>
        <w:t>V</w:t>
      </w:r>
      <w:r w:rsidR="006D7F02" w:rsidRPr="00057DDE">
        <w:rPr>
          <w:b/>
          <w:bCs/>
          <w:color w:val="000000" w:themeColor="text1"/>
        </w:rPr>
        <w:t xml:space="preserve">s by </w:t>
      </w:r>
      <w:r w:rsidR="00A9194C" w:rsidRPr="00057DDE">
        <w:rPr>
          <w:b/>
          <w:bCs/>
          <w:color w:val="000000" w:themeColor="text1"/>
        </w:rPr>
        <w:t xml:space="preserve">the </w:t>
      </w:r>
      <w:r w:rsidR="006D7F02" w:rsidRPr="00057DDE">
        <w:rPr>
          <w:b/>
          <w:bCs/>
          <w:color w:val="000000" w:themeColor="text1"/>
        </w:rPr>
        <w:t xml:space="preserve">post-imaging process. </w:t>
      </w:r>
      <w:r w:rsidR="00A9194C" w:rsidRPr="00057DDE">
        <w:rPr>
          <w:color w:val="000000" w:themeColor="text1"/>
        </w:rPr>
        <w:t>(</w:t>
      </w:r>
      <w:r w:rsidR="00A9194C" w:rsidRPr="00057DDE">
        <w:rPr>
          <w:b/>
          <w:bCs/>
          <w:color w:val="000000" w:themeColor="text1"/>
        </w:rPr>
        <w:t>A</w:t>
      </w:r>
      <w:r w:rsidR="00A9194C" w:rsidRPr="00057DDE">
        <w:rPr>
          <w:color w:val="000000" w:themeColor="text1"/>
        </w:rPr>
        <w:t>)</w:t>
      </w:r>
      <w:r w:rsidR="006D7F02" w:rsidRPr="00057DDE">
        <w:rPr>
          <w:b/>
          <w:bCs/>
          <w:color w:val="000000" w:themeColor="text1"/>
        </w:rPr>
        <w:t xml:space="preserve"> </w:t>
      </w:r>
      <w:r w:rsidR="006D7F02" w:rsidRPr="00057DDE">
        <w:rPr>
          <w:color w:val="000000" w:themeColor="text1"/>
        </w:rPr>
        <w:t>Raw confocal image obtained from the EV-uptake assay</w:t>
      </w:r>
      <w:r w:rsidR="00A9194C" w:rsidRPr="00057DDE">
        <w:rPr>
          <w:color w:val="000000" w:themeColor="text1"/>
        </w:rPr>
        <w:t>.</w:t>
      </w:r>
      <w:r w:rsidR="006D7F02" w:rsidRPr="00057DDE">
        <w:rPr>
          <w:color w:val="000000" w:themeColor="text1"/>
        </w:rPr>
        <w:t xml:space="preserve"> </w:t>
      </w:r>
      <w:r w:rsidR="00A9194C" w:rsidRPr="00057DDE">
        <w:rPr>
          <w:color w:val="000000" w:themeColor="text1"/>
        </w:rPr>
        <w:t>(</w:t>
      </w:r>
      <w:r w:rsidR="00A9194C" w:rsidRPr="00057DDE">
        <w:rPr>
          <w:b/>
          <w:bCs/>
          <w:color w:val="000000" w:themeColor="text1"/>
        </w:rPr>
        <w:t>B</w:t>
      </w:r>
      <w:r w:rsidR="00A9194C" w:rsidRPr="00057DDE">
        <w:rPr>
          <w:color w:val="000000" w:themeColor="text1"/>
        </w:rPr>
        <w:t xml:space="preserve">) </w:t>
      </w:r>
      <w:r w:rsidR="006D7F02" w:rsidRPr="00057DDE">
        <w:rPr>
          <w:color w:val="000000" w:themeColor="text1"/>
        </w:rPr>
        <w:t>Virtual rendering of the E</w:t>
      </w:r>
      <w:r w:rsidR="0021537F" w:rsidRPr="00057DDE">
        <w:rPr>
          <w:color w:val="000000" w:themeColor="text1"/>
        </w:rPr>
        <w:t>V</w:t>
      </w:r>
      <w:r w:rsidR="006D7F02" w:rsidRPr="00057DDE">
        <w:rPr>
          <w:color w:val="000000" w:themeColor="text1"/>
        </w:rPr>
        <w:t>s as a dot (green) and the cells as a surface (red) by using the image-processing software</w:t>
      </w:r>
      <w:r w:rsidR="00A9194C" w:rsidRPr="00057DDE">
        <w:rPr>
          <w:color w:val="000000" w:themeColor="text1"/>
        </w:rPr>
        <w:t>.</w:t>
      </w:r>
      <w:r w:rsidR="006D7F02" w:rsidRPr="00057DDE">
        <w:rPr>
          <w:color w:val="000000" w:themeColor="text1"/>
        </w:rPr>
        <w:t xml:space="preserve"> </w:t>
      </w:r>
      <w:r w:rsidR="00A9194C" w:rsidRPr="00057DDE">
        <w:rPr>
          <w:color w:val="000000" w:themeColor="text1"/>
        </w:rPr>
        <w:t>(</w:t>
      </w:r>
      <w:r w:rsidR="00A9194C" w:rsidRPr="00057DDE">
        <w:rPr>
          <w:b/>
          <w:bCs/>
          <w:color w:val="000000" w:themeColor="text1"/>
        </w:rPr>
        <w:t>C</w:t>
      </w:r>
      <w:r w:rsidR="001E7A78" w:rsidRPr="00057DDE">
        <w:rPr>
          <w:b/>
          <w:bCs/>
          <w:color w:val="000000" w:themeColor="text1"/>
        </w:rPr>
        <w:t xml:space="preserve">, </w:t>
      </w:r>
      <w:proofErr w:type="spellStart"/>
      <w:r w:rsidR="001E7A78" w:rsidRPr="00057DDE">
        <w:rPr>
          <w:b/>
          <w:bCs/>
          <w:color w:val="000000" w:themeColor="text1"/>
        </w:rPr>
        <w:t>i</w:t>
      </w:r>
      <w:proofErr w:type="spellEnd"/>
      <w:r w:rsidR="001E7A78" w:rsidRPr="00057DDE">
        <w:rPr>
          <w:b/>
          <w:bCs/>
          <w:color w:val="000000" w:themeColor="text1"/>
        </w:rPr>
        <w:t>-iv</w:t>
      </w:r>
      <w:r w:rsidR="00A9194C" w:rsidRPr="00057DDE">
        <w:rPr>
          <w:color w:val="000000" w:themeColor="text1"/>
        </w:rPr>
        <w:t>)</w:t>
      </w:r>
      <w:r w:rsidR="006D7F02" w:rsidRPr="00057DDE">
        <w:rPr>
          <w:color w:val="000000" w:themeColor="text1"/>
        </w:rPr>
        <w:t xml:space="preserve"> </w:t>
      </w:r>
      <w:r w:rsidR="008E288C" w:rsidRPr="00057DDE">
        <w:rPr>
          <w:color w:val="000000" w:themeColor="text1"/>
        </w:rPr>
        <w:t>D</w:t>
      </w:r>
      <w:r w:rsidR="006D7F02" w:rsidRPr="00057DDE">
        <w:rPr>
          <w:color w:val="000000" w:themeColor="text1"/>
        </w:rPr>
        <w:t>iscrimination of the internalized E</w:t>
      </w:r>
      <w:r w:rsidR="0021537F" w:rsidRPr="00057DDE">
        <w:rPr>
          <w:color w:val="000000" w:themeColor="text1"/>
        </w:rPr>
        <w:t>V</w:t>
      </w:r>
      <w:r w:rsidR="006D7F02" w:rsidRPr="00057DDE">
        <w:rPr>
          <w:color w:val="000000" w:themeColor="text1"/>
        </w:rPr>
        <w:t>s (</w:t>
      </w:r>
      <w:r w:rsidR="008E288C" w:rsidRPr="00057DDE">
        <w:rPr>
          <w:color w:val="000000" w:themeColor="text1"/>
        </w:rPr>
        <w:t>yellow dots</w:t>
      </w:r>
      <w:r w:rsidR="006D7F02" w:rsidRPr="00057DDE">
        <w:rPr>
          <w:color w:val="000000" w:themeColor="text1"/>
        </w:rPr>
        <w:t xml:space="preserve">) and </w:t>
      </w:r>
      <w:r w:rsidR="008E288C" w:rsidRPr="00057DDE">
        <w:rPr>
          <w:color w:val="000000" w:themeColor="text1"/>
        </w:rPr>
        <w:t>non-internalized E</w:t>
      </w:r>
      <w:r w:rsidR="0021537F" w:rsidRPr="00057DDE">
        <w:rPr>
          <w:color w:val="000000" w:themeColor="text1"/>
        </w:rPr>
        <w:t>V</w:t>
      </w:r>
      <w:r w:rsidR="008E288C" w:rsidRPr="00057DDE">
        <w:rPr>
          <w:color w:val="000000" w:themeColor="text1"/>
        </w:rPr>
        <w:t xml:space="preserve">s (green dots, white arrow) </w:t>
      </w:r>
      <w:r w:rsidR="00691085" w:rsidRPr="00057DDE">
        <w:rPr>
          <w:color w:val="000000" w:themeColor="text1"/>
        </w:rPr>
        <w:t xml:space="preserve">using </w:t>
      </w:r>
      <w:r w:rsidR="008E288C" w:rsidRPr="00057DDE">
        <w:rPr>
          <w:color w:val="000000" w:themeColor="text1"/>
        </w:rPr>
        <w:t>the software provided algorithm.</w:t>
      </w:r>
    </w:p>
    <w:p w14:paraId="055DEE09" w14:textId="77777777" w:rsidR="00F83B60" w:rsidRPr="00057DDE" w:rsidRDefault="00F83B60" w:rsidP="00057DDE">
      <w:pPr>
        <w:rPr>
          <w:b/>
          <w:bCs/>
          <w:color w:val="000000" w:themeColor="text1"/>
        </w:rPr>
      </w:pPr>
    </w:p>
    <w:p w14:paraId="32EAFD7D" w14:textId="5E428421" w:rsidR="006E4797" w:rsidRPr="00057DDE" w:rsidRDefault="00B11559" w:rsidP="00057DDE">
      <w:pPr>
        <w:rPr>
          <w:color w:val="000000" w:themeColor="text1"/>
        </w:rPr>
      </w:pPr>
      <w:bookmarkStart w:id="3" w:name="_Hlk79145748"/>
      <w:r w:rsidRPr="00057DDE">
        <w:rPr>
          <w:b/>
          <w:bCs/>
          <w:color w:val="000000" w:themeColor="text1"/>
        </w:rPr>
        <w:t>Figure 5</w:t>
      </w:r>
      <w:r w:rsidR="008F5C91" w:rsidRPr="00057DDE">
        <w:rPr>
          <w:b/>
          <w:bCs/>
          <w:color w:val="000000" w:themeColor="text1"/>
        </w:rPr>
        <w:t>:</w:t>
      </w:r>
      <w:r w:rsidRPr="00057DDE">
        <w:rPr>
          <w:b/>
          <w:bCs/>
          <w:color w:val="000000" w:themeColor="text1"/>
        </w:rPr>
        <w:t xml:space="preserve"> </w:t>
      </w:r>
      <w:r w:rsidR="00732653" w:rsidRPr="00057DDE">
        <w:rPr>
          <w:b/>
          <w:bCs/>
          <w:color w:val="000000" w:themeColor="text1"/>
        </w:rPr>
        <w:t>The amount of E</w:t>
      </w:r>
      <w:r w:rsidR="0021537F" w:rsidRPr="00057DDE">
        <w:rPr>
          <w:b/>
          <w:bCs/>
          <w:color w:val="000000" w:themeColor="text1"/>
        </w:rPr>
        <w:t>V</w:t>
      </w:r>
      <w:r w:rsidR="00732653" w:rsidRPr="00057DDE">
        <w:rPr>
          <w:b/>
          <w:bCs/>
          <w:color w:val="000000" w:themeColor="text1"/>
        </w:rPr>
        <w:t xml:space="preserve"> uptake </w:t>
      </w:r>
      <w:r w:rsidR="008E288C" w:rsidRPr="00057DDE">
        <w:rPr>
          <w:b/>
          <w:bCs/>
          <w:color w:val="000000" w:themeColor="text1"/>
        </w:rPr>
        <w:t xml:space="preserve">as </w:t>
      </w:r>
      <w:r w:rsidR="00186CB6" w:rsidRPr="00057DDE">
        <w:rPr>
          <w:b/>
          <w:bCs/>
          <w:color w:val="000000" w:themeColor="text1"/>
        </w:rPr>
        <w:t xml:space="preserve">a </w:t>
      </w:r>
      <w:r w:rsidR="008E288C" w:rsidRPr="00057DDE">
        <w:rPr>
          <w:b/>
          <w:bCs/>
          <w:color w:val="000000" w:themeColor="text1"/>
        </w:rPr>
        <w:t xml:space="preserve">function of incubation time. </w:t>
      </w:r>
      <w:r w:rsidR="008F5C91" w:rsidRPr="00057DDE">
        <w:rPr>
          <w:color w:val="000000" w:themeColor="text1"/>
        </w:rPr>
        <w:t>(</w:t>
      </w:r>
      <w:r w:rsidR="008F5C91" w:rsidRPr="00057DDE">
        <w:rPr>
          <w:b/>
          <w:bCs/>
          <w:color w:val="000000" w:themeColor="text1"/>
        </w:rPr>
        <w:t>A</w:t>
      </w:r>
      <w:r w:rsidR="008F5C91" w:rsidRPr="00057DDE">
        <w:rPr>
          <w:color w:val="000000" w:themeColor="text1"/>
        </w:rPr>
        <w:t>)</w:t>
      </w:r>
      <w:r w:rsidR="008E288C" w:rsidRPr="00057DDE">
        <w:rPr>
          <w:color w:val="000000" w:themeColor="text1"/>
        </w:rPr>
        <w:t xml:space="preserve"> The number of internalized E</w:t>
      </w:r>
      <w:r w:rsidR="0021537F" w:rsidRPr="00057DDE">
        <w:rPr>
          <w:color w:val="000000" w:themeColor="text1"/>
        </w:rPr>
        <w:t>V</w:t>
      </w:r>
      <w:r w:rsidR="008E288C" w:rsidRPr="00057DDE">
        <w:rPr>
          <w:color w:val="000000" w:themeColor="text1"/>
        </w:rPr>
        <w:t>s per cell</w:t>
      </w:r>
      <w:r w:rsidR="001D3866" w:rsidRPr="00057DDE">
        <w:rPr>
          <w:color w:val="000000" w:themeColor="text1"/>
        </w:rPr>
        <w:t>.</w:t>
      </w:r>
      <w:r w:rsidR="008E288C" w:rsidRPr="00057DDE">
        <w:rPr>
          <w:color w:val="000000" w:themeColor="text1"/>
        </w:rPr>
        <w:t xml:space="preserve"> </w:t>
      </w:r>
      <w:r w:rsidR="001D3866" w:rsidRPr="00057DDE">
        <w:rPr>
          <w:color w:val="000000" w:themeColor="text1"/>
        </w:rPr>
        <w:t>(</w:t>
      </w:r>
      <w:r w:rsidR="001D3866" w:rsidRPr="00057DDE">
        <w:rPr>
          <w:b/>
          <w:bCs/>
          <w:color w:val="000000" w:themeColor="text1"/>
        </w:rPr>
        <w:t>B</w:t>
      </w:r>
      <w:r w:rsidR="001D3866" w:rsidRPr="00057DDE">
        <w:rPr>
          <w:color w:val="000000" w:themeColor="text1"/>
        </w:rPr>
        <w:t>)</w:t>
      </w:r>
      <w:r w:rsidR="008E288C" w:rsidRPr="00057DDE">
        <w:rPr>
          <w:color w:val="000000" w:themeColor="text1"/>
        </w:rPr>
        <w:t xml:space="preserve"> </w:t>
      </w:r>
      <w:r w:rsidR="001D3866" w:rsidRPr="00057DDE">
        <w:rPr>
          <w:color w:val="000000" w:themeColor="text1"/>
        </w:rPr>
        <w:t>T</w:t>
      </w:r>
      <w:r w:rsidR="008E288C" w:rsidRPr="00057DDE">
        <w:rPr>
          <w:color w:val="000000" w:themeColor="text1"/>
        </w:rPr>
        <w:t>he number of internalized E</w:t>
      </w:r>
      <w:r w:rsidR="0021537F" w:rsidRPr="00057DDE">
        <w:rPr>
          <w:color w:val="000000" w:themeColor="text1"/>
        </w:rPr>
        <w:t>V</w:t>
      </w:r>
      <w:r w:rsidR="008E288C" w:rsidRPr="00057DDE">
        <w:rPr>
          <w:color w:val="000000" w:themeColor="text1"/>
        </w:rPr>
        <w:t xml:space="preserve">s per cell volume. The number of </w:t>
      </w:r>
      <w:r w:rsidR="008E288C" w:rsidRPr="00057DDE">
        <w:rPr>
          <w:color w:val="000000" w:themeColor="text1"/>
        </w:rPr>
        <w:lastRenderedPageBreak/>
        <w:t>internalized E</w:t>
      </w:r>
      <w:r w:rsidR="0021537F" w:rsidRPr="00057DDE">
        <w:rPr>
          <w:color w:val="000000" w:themeColor="text1"/>
        </w:rPr>
        <w:t>V</w:t>
      </w:r>
      <w:r w:rsidR="008E288C" w:rsidRPr="00057DDE">
        <w:rPr>
          <w:color w:val="000000" w:themeColor="text1"/>
        </w:rPr>
        <w:t>s w</w:t>
      </w:r>
      <w:r w:rsidR="001D3866" w:rsidRPr="00057DDE">
        <w:rPr>
          <w:color w:val="000000" w:themeColor="text1"/>
        </w:rPr>
        <w:t>as</w:t>
      </w:r>
      <w:r w:rsidR="008E288C" w:rsidRPr="00057DDE">
        <w:rPr>
          <w:color w:val="000000" w:themeColor="text1"/>
        </w:rPr>
        <w:t xml:space="preserve"> increased depending on the incubation time.</w:t>
      </w:r>
    </w:p>
    <w:bookmarkEnd w:id="3"/>
    <w:p w14:paraId="5473E159" w14:textId="70C16A50" w:rsidR="0052356D" w:rsidRPr="00057DDE" w:rsidRDefault="0052356D" w:rsidP="00057DDE">
      <w:pPr>
        <w:rPr>
          <w:color w:val="000000" w:themeColor="text1"/>
        </w:rPr>
      </w:pPr>
    </w:p>
    <w:p w14:paraId="240625F0" w14:textId="2E5C7EFE" w:rsidR="0052356D" w:rsidRPr="00057DDE" w:rsidRDefault="0052356D" w:rsidP="00057DDE">
      <w:pPr>
        <w:rPr>
          <w:bCs/>
          <w:color w:val="000000" w:themeColor="text1"/>
        </w:rPr>
      </w:pPr>
      <w:bookmarkStart w:id="4" w:name="_Hlk79145791"/>
      <w:r w:rsidRPr="00057DDE">
        <w:rPr>
          <w:b/>
          <w:color w:val="000000" w:themeColor="text1"/>
        </w:rPr>
        <w:t>Figure 6</w:t>
      </w:r>
      <w:r w:rsidR="000560D6" w:rsidRPr="00057DDE">
        <w:rPr>
          <w:b/>
          <w:color w:val="000000" w:themeColor="text1"/>
        </w:rPr>
        <w:t>:</w:t>
      </w:r>
      <w:r w:rsidRPr="00057DDE">
        <w:rPr>
          <w:b/>
          <w:color w:val="000000" w:themeColor="text1"/>
        </w:rPr>
        <w:t xml:space="preserve"> The size distribution of internalized E</w:t>
      </w:r>
      <w:r w:rsidR="0021537F" w:rsidRPr="00057DDE">
        <w:rPr>
          <w:b/>
          <w:color w:val="000000" w:themeColor="text1"/>
        </w:rPr>
        <w:t>V</w:t>
      </w:r>
      <w:r w:rsidRPr="00057DDE">
        <w:rPr>
          <w:b/>
          <w:color w:val="000000" w:themeColor="text1"/>
        </w:rPr>
        <w:t xml:space="preserve"> dots. </w:t>
      </w:r>
      <w:r w:rsidRPr="00057DDE">
        <w:rPr>
          <w:bCs/>
          <w:color w:val="000000" w:themeColor="text1"/>
        </w:rPr>
        <w:t>The size of E</w:t>
      </w:r>
      <w:r w:rsidR="0021537F" w:rsidRPr="00057DDE">
        <w:rPr>
          <w:bCs/>
          <w:color w:val="000000" w:themeColor="text1"/>
        </w:rPr>
        <w:t>V</w:t>
      </w:r>
      <w:r w:rsidRPr="00057DDE">
        <w:rPr>
          <w:bCs/>
          <w:color w:val="000000" w:themeColor="text1"/>
        </w:rPr>
        <w:t xml:space="preserve"> dots was measured and plotted to a distribution.</w:t>
      </w:r>
    </w:p>
    <w:p w14:paraId="2D80A938" w14:textId="5615D34C" w:rsidR="00DB4A71" w:rsidRPr="00057DDE" w:rsidRDefault="00DB4A71" w:rsidP="00057DDE">
      <w:pPr>
        <w:rPr>
          <w:bCs/>
          <w:color w:val="000000" w:themeColor="text1"/>
        </w:rPr>
      </w:pPr>
    </w:p>
    <w:p w14:paraId="1E57DDDB" w14:textId="45493B6A" w:rsidR="00DB4A71" w:rsidRPr="00057DDE" w:rsidRDefault="00DB4A71" w:rsidP="00057DDE">
      <w:pPr>
        <w:rPr>
          <w:b/>
        </w:rPr>
      </w:pPr>
      <w:r w:rsidRPr="00057DDE">
        <w:rPr>
          <w:b/>
        </w:rPr>
        <w:t xml:space="preserve">Supplementary Figure </w:t>
      </w:r>
      <w:r w:rsidR="002C5263" w:rsidRPr="00057DDE">
        <w:rPr>
          <w:b/>
        </w:rPr>
        <w:t xml:space="preserve">1: </w:t>
      </w:r>
      <w:r w:rsidR="00147EB2" w:rsidRPr="00057DDE">
        <w:rPr>
          <w:b/>
        </w:rPr>
        <w:t>NTA measurement of anti-CD63-Alex</w:t>
      </w:r>
      <w:r w:rsidR="00D04E28" w:rsidRPr="00057DDE">
        <w:rPr>
          <w:b/>
        </w:rPr>
        <w:t xml:space="preserve"> </w:t>
      </w:r>
      <w:r w:rsidR="00147EB2" w:rsidRPr="00057DDE">
        <w:rPr>
          <w:b/>
        </w:rPr>
        <w:t>Fluor 488 labeled EVs.</w:t>
      </w:r>
    </w:p>
    <w:p w14:paraId="03089B5D" w14:textId="708080F2" w:rsidR="002C5263" w:rsidRPr="00057DDE" w:rsidRDefault="002C5263" w:rsidP="00057DDE">
      <w:pPr>
        <w:rPr>
          <w:bCs/>
          <w:color w:val="0000FF"/>
        </w:rPr>
      </w:pPr>
    </w:p>
    <w:p w14:paraId="0CDFC94A" w14:textId="77CBF67E" w:rsidR="002C5263" w:rsidRPr="00057DDE" w:rsidRDefault="002C5263" w:rsidP="00057DDE">
      <w:pPr>
        <w:rPr>
          <w:b/>
        </w:rPr>
      </w:pPr>
      <w:r w:rsidRPr="00057DDE">
        <w:rPr>
          <w:b/>
        </w:rPr>
        <w:t>Supplementary</w:t>
      </w:r>
      <w:r w:rsidR="00B2793D" w:rsidRPr="00057DDE">
        <w:rPr>
          <w:b/>
        </w:rPr>
        <w:t xml:space="preserve"> </w:t>
      </w:r>
      <w:r w:rsidRPr="00057DDE">
        <w:rPr>
          <w:b/>
        </w:rPr>
        <w:t xml:space="preserve">Figure 2: </w:t>
      </w:r>
      <w:r w:rsidR="00C32270" w:rsidRPr="00057DDE">
        <w:rPr>
          <w:b/>
        </w:rPr>
        <w:t>The amount of co-localized EVs with lysosomes as a function of incubation time.</w:t>
      </w:r>
    </w:p>
    <w:p w14:paraId="0C4BC2B0" w14:textId="77777777" w:rsidR="002C5263" w:rsidRPr="00057DDE" w:rsidRDefault="002C5263" w:rsidP="00057DDE">
      <w:pPr>
        <w:rPr>
          <w:bCs/>
          <w:color w:val="0000FF"/>
        </w:rPr>
      </w:pPr>
    </w:p>
    <w:p w14:paraId="303F49F0" w14:textId="16654687" w:rsidR="00C32270" w:rsidRPr="00057DDE" w:rsidRDefault="002C5263" w:rsidP="00057DDE">
      <w:pPr>
        <w:rPr>
          <w:bCs/>
        </w:rPr>
      </w:pPr>
      <w:r w:rsidRPr="00057DDE">
        <w:rPr>
          <w:b/>
        </w:rPr>
        <w:t>Supplementary Figure 3:</w:t>
      </w:r>
      <w:r w:rsidR="00B26423" w:rsidRPr="00057DDE">
        <w:rPr>
          <w:b/>
        </w:rPr>
        <w:t xml:space="preserve"> </w:t>
      </w:r>
      <w:r w:rsidR="00C32270" w:rsidRPr="00057DDE">
        <w:rPr>
          <w:b/>
        </w:rPr>
        <w:t>The amount of EV uptake as a function of incubation time</w:t>
      </w:r>
      <w:r w:rsidR="006010FD" w:rsidRPr="00057DDE">
        <w:rPr>
          <w:b/>
        </w:rPr>
        <w:t>.</w:t>
      </w:r>
      <w:r w:rsidR="00C32270" w:rsidRPr="00057DDE">
        <w:rPr>
          <w:b/>
        </w:rPr>
        <w:t xml:space="preserve"> </w:t>
      </w:r>
      <w:r w:rsidR="00C32270" w:rsidRPr="00057DDE">
        <w:t>(</w:t>
      </w:r>
      <w:r w:rsidR="00C32270" w:rsidRPr="00057DDE">
        <w:rPr>
          <w:b/>
          <w:bCs/>
        </w:rPr>
        <w:t>A</w:t>
      </w:r>
      <w:r w:rsidR="00C32270" w:rsidRPr="00057DDE">
        <w:t>) The number of internalized EVs per cell. (</w:t>
      </w:r>
      <w:r w:rsidR="00C32270" w:rsidRPr="00057DDE">
        <w:rPr>
          <w:b/>
          <w:bCs/>
        </w:rPr>
        <w:t>B</w:t>
      </w:r>
      <w:r w:rsidR="00C32270" w:rsidRPr="00057DDE">
        <w:t>) The number of internalized EVs per cell volume. The number of internalized EVs was increased depending on the incubation time.</w:t>
      </w:r>
      <w:r w:rsidR="006010FD" w:rsidRPr="00057DDE">
        <w:rPr>
          <w:bCs/>
        </w:rPr>
        <w:t xml:space="preserve"> The EV sample was labeled by RNA staining dye (see </w:t>
      </w:r>
      <w:r w:rsidR="006010FD" w:rsidRPr="00057DDE">
        <w:rPr>
          <w:b/>
        </w:rPr>
        <w:t>Table of Materials</w:t>
      </w:r>
      <w:r w:rsidR="006010FD" w:rsidRPr="00057DDE">
        <w:rPr>
          <w:bCs/>
        </w:rPr>
        <w:t>).</w:t>
      </w:r>
    </w:p>
    <w:bookmarkEnd w:id="4"/>
    <w:p w14:paraId="47344667" w14:textId="77777777" w:rsidR="006C6249" w:rsidRPr="00057DDE" w:rsidRDefault="006C6249" w:rsidP="00057DDE">
      <w:pPr>
        <w:rPr>
          <w:color w:val="000000" w:themeColor="text1"/>
        </w:rPr>
      </w:pPr>
    </w:p>
    <w:p w14:paraId="7C0B6465" w14:textId="41565013" w:rsidR="006E4797" w:rsidRPr="00057DDE" w:rsidRDefault="00551D82" w:rsidP="00057DDE">
      <w:pPr>
        <w:rPr>
          <w:b/>
          <w:color w:val="000000" w:themeColor="text1"/>
        </w:rPr>
      </w:pPr>
      <w:r w:rsidRPr="00057DDE">
        <w:rPr>
          <w:b/>
          <w:color w:val="000000" w:themeColor="text1"/>
        </w:rPr>
        <w:t>DISCUSSION:</w:t>
      </w:r>
    </w:p>
    <w:p w14:paraId="5FC4B496" w14:textId="2BACBB99" w:rsidR="00E623D6" w:rsidRPr="00057DDE" w:rsidRDefault="002D7271" w:rsidP="00057DDE">
      <w:pPr>
        <w:rPr>
          <w:color w:val="000000" w:themeColor="text1"/>
        </w:rPr>
      </w:pPr>
      <w:r w:rsidRPr="00057DDE">
        <w:rPr>
          <w:color w:val="000000" w:themeColor="text1"/>
        </w:rPr>
        <w:t>A</w:t>
      </w:r>
      <w:r w:rsidR="00186CB6" w:rsidRPr="00057DDE">
        <w:rPr>
          <w:color w:val="000000" w:themeColor="text1"/>
        </w:rPr>
        <w:t xml:space="preserve">n </w:t>
      </w:r>
      <w:r w:rsidR="009849A8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 uptake assay based on </w:t>
      </w:r>
      <w:r w:rsidR="00EA70D5" w:rsidRPr="00057DDE">
        <w:rPr>
          <w:color w:val="000000" w:themeColor="text1"/>
        </w:rPr>
        <w:t>3D</w:t>
      </w:r>
      <w:r w:rsidR="009849A8" w:rsidRPr="00057DDE">
        <w:rPr>
          <w:color w:val="000000" w:themeColor="text1"/>
        </w:rPr>
        <w:t xml:space="preserve"> fluorescence imaging</w:t>
      </w:r>
      <w:r w:rsidR="00756E42" w:rsidRPr="00057DDE">
        <w:rPr>
          <w:color w:val="000000" w:themeColor="text1"/>
        </w:rPr>
        <w:t xml:space="preserve"> </w:t>
      </w:r>
      <w:r w:rsidR="00756E42" w:rsidRPr="00057DDE">
        <w:rPr>
          <w:i/>
          <w:iCs/>
          <w:color w:val="000000" w:themeColor="text1"/>
        </w:rPr>
        <w:t>via</w:t>
      </w:r>
      <w:r w:rsidR="009849A8" w:rsidRPr="00057DDE">
        <w:rPr>
          <w:color w:val="000000" w:themeColor="text1"/>
        </w:rPr>
        <w:t xml:space="preserve"> confocal </w:t>
      </w:r>
      <w:r w:rsidR="00756E42" w:rsidRPr="00057DDE">
        <w:rPr>
          <w:color w:val="000000" w:themeColor="text1"/>
        </w:rPr>
        <w:t xml:space="preserve">microscopy </w:t>
      </w:r>
      <w:r w:rsidR="00EA70D5" w:rsidRPr="00057DDE">
        <w:rPr>
          <w:color w:val="000000" w:themeColor="text1"/>
        </w:rPr>
        <w:t>provides an effic</w:t>
      </w:r>
      <w:r w:rsidR="003D272E" w:rsidRPr="00057DDE">
        <w:rPr>
          <w:color w:val="000000" w:themeColor="text1"/>
        </w:rPr>
        <w:t>ient methodology and</w:t>
      </w:r>
      <w:r w:rsidR="00E34BD0" w:rsidRPr="00057DDE">
        <w:rPr>
          <w:color w:val="000000" w:themeColor="text1"/>
        </w:rPr>
        <w:t xml:space="preserve"> sensitive</w:t>
      </w:r>
      <w:r w:rsidR="00E34BD0" w:rsidRPr="00057DDE">
        <w:rPr>
          <w:rStyle w:val="CommentReference"/>
          <w:color w:val="000000" w:themeColor="text1"/>
          <w:sz w:val="24"/>
          <w:szCs w:val="24"/>
        </w:rPr>
        <w:t xml:space="preserve"> </w:t>
      </w:r>
      <w:r w:rsidR="00E34BD0" w:rsidRPr="00057DDE">
        <w:rPr>
          <w:color w:val="000000" w:themeColor="text1"/>
        </w:rPr>
        <w:t>an</w:t>
      </w:r>
      <w:r w:rsidR="00A66C6D" w:rsidRPr="00057DDE">
        <w:rPr>
          <w:color w:val="000000" w:themeColor="text1"/>
        </w:rPr>
        <w:t>alysis</w:t>
      </w:r>
      <w:r w:rsidR="009849A8" w:rsidRPr="00057DDE">
        <w:rPr>
          <w:color w:val="000000" w:themeColor="text1"/>
        </w:rPr>
        <w:t xml:space="preserve">. </w:t>
      </w:r>
      <w:r w:rsidR="00A66C6D" w:rsidRPr="00057DDE">
        <w:rPr>
          <w:color w:val="000000" w:themeColor="text1"/>
        </w:rPr>
        <w:t>This</w:t>
      </w:r>
      <w:r w:rsidR="009849A8" w:rsidRPr="00057DDE">
        <w:rPr>
          <w:color w:val="000000" w:themeColor="text1"/>
        </w:rPr>
        <w:t xml:space="preserve"> fluorescent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 labeling facilitates the visualization of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>s and successfully perform</w:t>
      </w:r>
      <w:r w:rsidR="006808E6" w:rsidRPr="00057DDE">
        <w:rPr>
          <w:color w:val="000000" w:themeColor="text1"/>
        </w:rPr>
        <w:t>s</w:t>
      </w:r>
      <w:r w:rsidR="009849A8" w:rsidRPr="00057DDE">
        <w:rPr>
          <w:color w:val="000000" w:themeColor="text1"/>
        </w:rPr>
        <w:t xml:space="preserve"> </w:t>
      </w:r>
      <w:r w:rsidR="006808E6" w:rsidRPr="00057DDE">
        <w:rPr>
          <w:color w:val="000000" w:themeColor="text1"/>
        </w:rPr>
        <w:t xml:space="preserve">a precise </w:t>
      </w:r>
      <w:r w:rsidR="009849A8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 uptake assay. </w:t>
      </w:r>
      <w:bookmarkStart w:id="5" w:name="_Hlk78795200"/>
      <w:r w:rsidR="006808E6" w:rsidRPr="00057DDE">
        <w:rPr>
          <w:color w:val="000000" w:themeColor="text1"/>
        </w:rPr>
        <w:t>P</w:t>
      </w:r>
      <w:r w:rsidR="009849A8" w:rsidRPr="00057DDE">
        <w:rPr>
          <w:color w:val="000000" w:themeColor="text1"/>
        </w:rPr>
        <w:t>r</w:t>
      </w:r>
      <w:r w:rsidR="006808E6" w:rsidRPr="00057DDE">
        <w:rPr>
          <w:color w:val="000000" w:themeColor="text1"/>
        </w:rPr>
        <w:t xml:space="preserve">evious </w:t>
      </w:r>
      <w:r w:rsidR="003D272E" w:rsidRPr="00057DDE">
        <w:rPr>
          <w:color w:val="000000" w:themeColor="text1"/>
        </w:rPr>
        <w:t>method</w:t>
      </w:r>
      <w:r w:rsidR="00872A0B" w:rsidRPr="00057DDE">
        <w:rPr>
          <w:color w:val="000000" w:themeColor="text1"/>
        </w:rPr>
        <w:t>s</w:t>
      </w:r>
      <w:r w:rsidR="009849A8" w:rsidRPr="00057DDE">
        <w:rPr>
          <w:color w:val="000000" w:themeColor="text1"/>
        </w:rPr>
        <w:t xml:space="preserve"> for labeling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s and removing </w:t>
      </w:r>
      <w:r w:rsidR="00B76B1E" w:rsidRPr="00057DDE">
        <w:rPr>
          <w:color w:val="000000" w:themeColor="text1"/>
        </w:rPr>
        <w:t xml:space="preserve">the </w:t>
      </w:r>
      <w:r w:rsidR="003D272E" w:rsidRPr="00057DDE">
        <w:rPr>
          <w:color w:val="000000" w:themeColor="text1"/>
        </w:rPr>
        <w:t>residual dye have</w:t>
      </w:r>
      <w:r w:rsidR="00872A0B" w:rsidRPr="00057DDE">
        <w:rPr>
          <w:color w:val="000000" w:themeColor="text1"/>
        </w:rPr>
        <w:t xml:space="preserve"> </w:t>
      </w:r>
      <w:r w:rsidR="00186CB6" w:rsidRPr="00057DDE">
        <w:rPr>
          <w:color w:val="000000" w:themeColor="text1"/>
        </w:rPr>
        <w:t xml:space="preserve">been reported </w:t>
      </w:r>
      <w:r w:rsidR="00872A0B" w:rsidRPr="00057DDE">
        <w:rPr>
          <w:color w:val="000000" w:themeColor="text1"/>
        </w:rPr>
        <w:t>by removing</w:t>
      </w:r>
      <w:r w:rsidR="006808E6" w:rsidRPr="00057DDE">
        <w:rPr>
          <w:color w:val="000000" w:themeColor="text1"/>
        </w:rPr>
        <w:t xml:space="preserve"> </w:t>
      </w:r>
      <w:r w:rsidR="009849A8" w:rsidRPr="00057DDE">
        <w:rPr>
          <w:color w:val="000000" w:themeColor="text1"/>
        </w:rPr>
        <w:t>precipitation using ultracentrifugation (U</w:t>
      </w:r>
      <w:r w:rsidR="0021537F" w:rsidRPr="00057DDE">
        <w:rPr>
          <w:color w:val="000000" w:themeColor="text1"/>
        </w:rPr>
        <w:t>C</w:t>
      </w:r>
      <w:r w:rsidR="009849A8" w:rsidRPr="00057DDE">
        <w:rPr>
          <w:color w:val="000000" w:themeColor="text1"/>
        </w:rPr>
        <w:t>)</w:t>
      </w:r>
      <w:r w:rsidR="006808E6" w:rsidRPr="00057DDE">
        <w:rPr>
          <w:color w:val="000000" w:themeColor="text1"/>
        </w:rPr>
        <w:t>;</w:t>
      </w:r>
      <w:r w:rsidR="00AD4533" w:rsidRPr="00057DDE">
        <w:rPr>
          <w:color w:val="000000" w:themeColor="text1"/>
        </w:rPr>
        <w:t xml:space="preserve"> </w:t>
      </w:r>
      <w:r w:rsidR="009849A8" w:rsidRPr="00057DDE">
        <w:rPr>
          <w:color w:val="000000" w:themeColor="text1"/>
        </w:rPr>
        <w:t xml:space="preserve">however, </w:t>
      </w:r>
      <w:r w:rsidR="006808E6" w:rsidRPr="00057DDE">
        <w:rPr>
          <w:color w:val="000000" w:themeColor="text1"/>
        </w:rPr>
        <w:t>U</w:t>
      </w:r>
      <w:r w:rsidR="0021537F" w:rsidRPr="00057DDE">
        <w:rPr>
          <w:color w:val="000000" w:themeColor="text1"/>
        </w:rPr>
        <w:t>C</w:t>
      </w:r>
      <w:r w:rsidR="006808E6" w:rsidRPr="00057DDE">
        <w:rPr>
          <w:color w:val="000000" w:themeColor="text1"/>
        </w:rPr>
        <w:t xml:space="preserve"> </w:t>
      </w:r>
      <w:r w:rsidR="009849A8" w:rsidRPr="00057DDE">
        <w:rPr>
          <w:color w:val="000000" w:themeColor="text1"/>
        </w:rPr>
        <w:t>may co-precipitate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>s</w:t>
      </w:r>
      <w:r w:rsidR="00B76B1E" w:rsidRPr="00057DDE">
        <w:rPr>
          <w:color w:val="000000" w:themeColor="text1"/>
        </w:rPr>
        <w:t>,</w:t>
      </w:r>
      <w:r w:rsidR="009849A8" w:rsidRPr="00057DDE">
        <w:rPr>
          <w:color w:val="000000" w:themeColor="text1"/>
        </w:rPr>
        <w:t xml:space="preserve"> and </w:t>
      </w:r>
      <w:r w:rsidR="00B76B1E" w:rsidRPr="00057DDE">
        <w:rPr>
          <w:color w:val="000000" w:themeColor="text1"/>
        </w:rPr>
        <w:t xml:space="preserve">the </w:t>
      </w:r>
      <w:r w:rsidR="009849A8" w:rsidRPr="00057DDE">
        <w:rPr>
          <w:color w:val="000000" w:themeColor="text1"/>
        </w:rPr>
        <w:t>immobilized dye</w:t>
      </w:r>
      <w:r w:rsidR="006808E6" w:rsidRPr="00057DDE">
        <w:rPr>
          <w:color w:val="000000" w:themeColor="text1"/>
        </w:rPr>
        <w:t xml:space="preserve"> </w:t>
      </w:r>
      <w:r w:rsidR="00186CB6" w:rsidRPr="00057DDE">
        <w:rPr>
          <w:color w:val="000000" w:themeColor="text1"/>
        </w:rPr>
        <w:t xml:space="preserve">may </w:t>
      </w:r>
      <w:r w:rsidR="006808E6" w:rsidRPr="00057DDE">
        <w:rPr>
          <w:color w:val="000000" w:themeColor="text1"/>
        </w:rPr>
        <w:t>lea</w:t>
      </w:r>
      <w:r w:rsidR="00186CB6" w:rsidRPr="00057DDE">
        <w:rPr>
          <w:color w:val="000000" w:themeColor="text1"/>
        </w:rPr>
        <w:t>d</w:t>
      </w:r>
      <w:r w:rsidR="009849A8" w:rsidRPr="00057DDE">
        <w:rPr>
          <w:color w:val="000000" w:themeColor="text1"/>
        </w:rPr>
        <w:t xml:space="preserve"> to </w:t>
      </w:r>
      <w:r w:rsidR="00AD4533" w:rsidRPr="00057DDE">
        <w:rPr>
          <w:color w:val="000000" w:themeColor="text1"/>
        </w:rPr>
        <w:t xml:space="preserve">a </w:t>
      </w:r>
      <w:r w:rsidR="009849A8" w:rsidRPr="00057DDE">
        <w:rPr>
          <w:color w:val="000000" w:themeColor="text1"/>
        </w:rPr>
        <w:t>false-positive signal</w:t>
      </w:r>
      <w:r w:rsidR="00674D11" w:rsidRPr="00057DDE">
        <w:fldChar w:fldCharType="begin">
          <w:fldData xml:space="preserve">PEVuZE5vdGU+PENpdGU+PEF1dGhvcj5Ib2VuPC9BdXRob3I+PFllYXI+MjAxMjwvWWVhcj48UmVj
TnVtPjM4PC9SZWNOdW0+PERpc3BsYXlUZXh0PjxzdHlsZSBmYWNlPSJzdXBlcnNjcmlwdCI+MTIs
MTM8L3N0eWxlPjwvRGlzcGxheVRleHQ+PHJlY29yZD48cmVjLW51bWJlcj4zODwvcmVjLW51bWJl
cj48Zm9yZWlnbi1rZXlzPjxrZXkgYXBwPSJFTiIgZGItaWQ9IjJhdndlMHp3cTAyZXdyZXN3ZXY1
dHAyZHNheDVmMnYwcHJ4diIgdGltZXN0YW1wPSIxNjMwNjg3MzU2Ij4zODwva2V5PjwvZm9yZWln
bi1rZXlzPjxyZWYtdHlwZSBuYW1lPSJKb3VybmFsIEFydGljbGUiPjE3PC9yZWYtdHlwZT48Y29u
dHJpYnV0b3JzPjxhdXRob3JzPjxhdXRob3I+SG9lbiwgRXN0aGVyIE4uIE0uIE5vbHRlLSZhcG9z
O1Q8L2F1dGhvcj48YXV0aG9yPlZhbiBEZXIgVmxpc3QsIEVscyBKLjwvYXV0aG9yPjxhdXRob3I+
QWFsYmVydHMsIE1hcmlhbjwvYXV0aG9yPjxhdXRob3I+TWVydGVucywgSGVuZHJpayBDLiBILjwv
YXV0aG9yPjxhdXRob3I+Qm9zY2gsIEJlcmVuZCBKYW48L2F1dGhvcj48YXV0aG9yPkJhcnRlbGlu
aywgV2lsbGVtPC9hdXRob3I+PGF1dGhvcj5NYXN0cm9iYXR0aXN0YSwgRW5yaWNvPC9hdXRob3I+
PGF1dGhvcj5WYW4gR2FhbCwgRXRobGlubiBWLiBCLjwvYXV0aG9yPjxhdXRob3I+U3Rvb3J2b2dl
bCwgV2lsbGVtPC9hdXRob3I+PGF1dGhvcj5Bcmtlc3RlaWpuLCBHZXIgSi4gQS48L2F1dGhvcj48
YXV0aG9yPldhdWJlbiwgTWFyY2EgSC4gTS48L2F1dGhvcj48L2F1dGhvcnM+PC9jb250cmlidXRv
cnM+PHRpdGxlcz48dGl0bGU+UXVhbnRpdGF0aXZlIGFuZCBxdWFsaXRhdGl2ZSBmbG93IGN5dG9t
ZXRyaWMgYW5hbHlzaXMgb2YgbmFub3NpemVkIGNlbGwtZGVyaXZlZCBtZW1icmFuZSB2ZXNpY2xl
czwvdGl0bGU+PHNlY29uZGFyeS10aXRsZT5OYW5vbWVkaWNpbmU6IE5hbm90ZWNobm9sb2d5LCBC
aW9sb2d5IGFuZCBNZWRpY2luZTwvc2Vjb25kYXJ5LXRpdGxlPjwvdGl0bGVzPjxwZXJpb2RpY2Fs
PjxmdWxsLXRpdGxlPk5hbm9tZWRpY2luZTogTmFub3RlY2hub2xvZ3ksIEJpb2xvZ3kgYW5kIE1l
ZGljaW5lPC9mdWxsLXRpdGxlPjwvcGVyaW9kaWNhbD48cGFnZXM+NzEyLTcyMDwvcGFnZXM+PHZv
bHVtZT44PC92b2x1bWU+PG51bWJlcj41PC9udW1iZXI+PGRhdGVzPjx5ZWFyPjIwMTI8L3llYXI+
PC9kYXRlcz48cHVibGlzaGVyPkVsc2V2aWVyIEJWPC9wdWJsaXNoZXI+PGlzYm4+MTU0OS05NjM0
PC9pc2JuPjx1cmxzPjxyZWxhdGVkLXVybHM+PHVybD5odHRwczovL2R4LmRvaS5vcmcvMTAuMTAx
Ni9qLm5hbm8uMjAxMS4wOS4wMDY8L3VybD48L3JlbGF0ZWQtdXJscz48L3VybHM+PGVsZWN0cm9u
aWMtcmVzb3VyY2UtbnVtPjEwLjEwMTYvai5uYW5vLjIwMTEuMDkuMDA2PC9lbGVjdHJvbmljLXJl
c291cmNlLW51bT48L3JlY29yZD48L0NpdGU+PENpdGU+PEF1dGhvcj5WYW4gRGVyIFZsaXN0PC9B
dXRob3I+PFllYXI+MjAxMjwvWWVhcj48UmVjTnVtPjM3PC9SZWNOdW0+PHJlY29yZD48cmVjLW51
bWJlcj4zNzwvcmVjLW51bWJlcj48Zm9yZWlnbi1rZXlzPjxrZXkgYXBwPSJFTiIgZGItaWQ9IjJh
dndlMHp3cTAyZXdyZXN3ZXY1dHAyZHNheDVmMnYwcHJ4diIgdGltZXN0YW1wPSIxNjMwNjg3Mjg5
Ij4zNzwva2V5PjwvZm9yZWlnbi1rZXlzPjxyZWYtdHlwZSBuYW1lPSJKb3VybmFsIEFydGljbGUi
PjE3PC9yZWYtdHlwZT48Y29udHJpYnV0b3JzPjxhdXRob3JzPjxhdXRob3I+VmFuIERlciBWbGlz
dCwgRWxzIEouPC9hdXRob3I+PGF1dGhvcj5Ob2x0ZS0mYXBvcztUIEhvZW4sIEVzdGhlciBOLiBN
LjwvYXV0aG9yPjxhdXRob3I+U3Rvb3J2b2dlbCwgV2lsbGVtPC9hdXRob3I+PGF1dGhvcj5Bcmtl
c3RlaWpuLCBHZXIgSi4gQS48L2F1dGhvcj48YXV0aG9yPldhdWJlbiwgTWFyY2EgSC4gTS48L2F1
dGhvcj48L2F1dGhvcnM+PC9jb250cmlidXRvcnM+PHRpdGxlcz48dGl0bGU+Rmx1b3Jlc2NlbnQg
bGFiZWxpbmcgb2YgbmFuby1zaXplZCB2ZXNpY2xlcyByZWxlYXNlZCBieSBjZWxscyBhbmQgc3Vi
c2VxdWVudCBxdWFudGl0YXRpdmUgYW5kIHF1YWxpdGF0aXZlIGFuYWx5c2lzIGJ5IGhpZ2gtcmVz
b2x1dGlvbiBmbG93IGN5dG9tZXRyeTwvdGl0bGU+PHNlY29uZGFyeS10aXRsZT5OYXR1cmUgUHJv
dG9jb2xzPC9zZWNvbmRhcnktdGl0bGU+PC90aXRsZXM+PHBlcmlvZGljYWw+PGZ1bGwtdGl0bGU+
TmF0dXJlIFByb3RvY29sczwvZnVsbC10aXRsZT48L3BlcmlvZGljYWw+PHBhZ2VzPjEzMTEtMTMy
NjwvcGFnZXM+PHZvbHVtZT43PC92b2x1bWU+PG51bWJlcj43PC9udW1iZXI+PGRhdGVzPjx5ZWFy
PjIwMTI8L3llYXI+PC9kYXRlcz48cHVibGlzaGVyPlNwcmluZ2VyIFNjaWVuY2UgYW5kIEJ1c2lu
ZXNzIE1lZGlhIExMQzwvcHVibGlzaGVyPjxpc2JuPjE3NTQtMjE4OTwvaXNibj48dXJscz48cmVs
YXRlZC11cmxzPjx1cmw+aHR0cHM6Ly9keC5kb2kub3JnLzEwLjEwMzgvbnByb3QuMjAxMi4wNjU8
L3VybD48L3JlbGF0ZWQtdXJscz48L3VybHM+PGVsZWN0cm9uaWMtcmVzb3VyY2UtbnVtPjEwLjEw
MzgvbnByb3QuMjAxMi4wNjU8L2VsZWN0cm9uaWMtcmVzb3VyY2UtbnVtPjwvcmVjb3JkPjwvQ2l0
ZT48L0VuZE5vdGU+
</w:fldData>
        </w:fldChar>
      </w:r>
      <w:r w:rsidR="00674D11" w:rsidRPr="00057DDE">
        <w:instrText xml:space="preserve"> ADDIN EN.CITE </w:instrText>
      </w:r>
      <w:r w:rsidR="00674D11" w:rsidRPr="00057DDE">
        <w:fldChar w:fldCharType="begin">
          <w:fldData xml:space="preserve">PEVuZE5vdGU+PENpdGU+PEF1dGhvcj5Ib2VuPC9BdXRob3I+PFllYXI+MjAxMjwvWWVhcj48UmVj
TnVtPjM4PC9SZWNOdW0+PERpc3BsYXlUZXh0PjxzdHlsZSBmYWNlPSJzdXBlcnNjcmlwdCI+MTIs
MTM8L3N0eWxlPjwvRGlzcGxheVRleHQ+PHJlY29yZD48cmVjLW51bWJlcj4zODwvcmVjLW51bWJl
cj48Zm9yZWlnbi1rZXlzPjxrZXkgYXBwPSJFTiIgZGItaWQ9IjJhdndlMHp3cTAyZXdyZXN3ZXY1
dHAyZHNheDVmMnYwcHJ4diIgdGltZXN0YW1wPSIxNjMwNjg3MzU2Ij4zODwva2V5PjwvZm9yZWln
bi1rZXlzPjxyZWYtdHlwZSBuYW1lPSJKb3VybmFsIEFydGljbGUiPjE3PC9yZWYtdHlwZT48Y29u
dHJpYnV0b3JzPjxhdXRob3JzPjxhdXRob3I+SG9lbiwgRXN0aGVyIE4uIE0uIE5vbHRlLSZhcG9z
O1Q8L2F1dGhvcj48YXV0aG9yPlZhbiBEZXIgVmxpc3QsIEVscyBKLjwvYXV0aG9yPjxhdXRob3I+
QWFsYmVydHMsIE1hcmlhbjwvYXV0aG9yPjxhdXRob3I+TWVydGVucywgSGVuZHJpayBDLiBILjwv
YXV0aG9yPjxhdXRob3I+Qm9zY2gsIEJlcmVuZCBKYW48L2F1dGhvcj48YXV0aG9yPkJhcnRlbGlu
aywgV2lsbGVtPC9hdXRob3I+PGF1dGhvcj5NYXN0cm9iYXR0aXN0YSwgRW5yaWNvPC9hdXRob3I+
PGF1dGhvcj5WYW4gR2FhbCwgRXRobGlubiBWLiBCLjwvYXV0aG9yPjxhdXRob3I+U3Rvb3J2b2dl
bCwgV2lsbGVtPC9hdXRob3I+PGF1dGhvcj5Bcmtlc3RlaWpuLCBHZXIgSi4gQS48L2F1dGhvcj48
YXV0aG9yPldhdWJlbiwgTWFyY2EgSC4gTS48L2F1dGhvcj48L2F1dGhvcnM+PC9jb250cmlidXRv
cnM+PHRpdGxlcz48dGl0bGU+UXVhbnRpdGF0aXZlIGFuZCBxdWFsaXRhdGl2ZSBmbG93IGN5dG9t
ZXRyaWMgYW5hbHlzaXMgb2YgbmFub3NpemVkIGNlbGwtZGVyaXZlZCBtZW1icmFuZSB2ZXNpY2xl
czwvdGl0bGU+PHNlY29uZGFyeS10aXRsZT5OYW5vbWVkaWNpbmU6IE5hbm90ZWNobm9sb2d5LCBC
aW9sb2d5IGFuZCBNZWRpY2luZTwvc2Vjb25kYXJ5LXRpdGxlPjwvdGl0bGVzPjxwZXJpb2RpY2Fs
PjxmdWxsLXRpdGxlPk5hbm9tZWRpY2luZTogTmFub3RlY2hub2xvZ3ksIEJpb2xvZ3kgYW5kIE1l
ZGljaW5lPC9mdWxsLXRpdGxlPjwvcGVyaW9kaWNhbD48cGFnZXM+NzEyLTcyMDwvcGFnZXM+PHZv
bHVtZT44PC92b2x1bWU+PG51bWJlcj41PC9udW1iZXI+PGRhdGVzPjx5ZWFyPjIwMTI8L3llYXI+
PC9kYXRlcz48cHVibGlzaGVyPkVsc2V2aWVyIEJWPC9wdWJsaXNoZXI+PGlzYm4+MTU0OS05NjM0
PC9pc2JuPjx1cmxzPjxyZWxhdGVkLXVybHM+PHVybD5odHRwczovL2R4LmRvaS5vcmcvMTAuMTAx
Ni9qLm5hbm8uMjAxMS4wOS4wMDY8L3VybD48L3JlbGF0ZWQtdXJscz48L3VybHM+PGVsZWN0cm9u
aWMtcmVzb3VyY2UtbnVtPjEwLjEwMTYvai5uYW5vLjIwMTEuMDkuMDA2PC9lbGVjdHJvbmljLXJl
c291cmNlLW51bT48L3JlY29yZD48L0NpdGU+PENpdGU+PEF1dGhvcj5WYW4gRGVyIFZsaXN0PC9B
dXRob3I+PFllYXI+MjAxMjwvWWVhcj48UmVjTnVtPjM3PC9SZWNOdW0+PHJlY29yZD48cmVjLW51
bWJlcj4zNzwvcmVjLW51bWJlcj48Zm9yZWlnbi1rZXlzPjxrZXkgYXBwPSJFTiIgZGItaWQ9IjJh
dndlMHp3cTAyZXdyZXN3ZXY1dHAyZHNheDVmMnYwcHJ4diIgdGltZXN0YW1wPSIxNjMwNjg3Mjg5
Ij4zNzwva2V5PjwvZm9yZWlnbi1rZXlzPjxyZWYtdHlwZSBuYW1lPSJKb3VybmFsIEFydGljbGUi
PjE3PC9yZWYtdHlwZT48Y29udHJpYnV0b3JzPjxhdXRob3JzPjxhdXRob3I+VmFuIERlciBWbGlz
dCwgRWxzIEouPC9hdXRob3I+PGF1dGhvcj5Ob2x0ZS0mYXBvcztUIEhvZW4sIEVzdGhlciBOLiBN
LjwvYXV0aG9yPjxhdXRob3I+U3Rvb3J2b2dlbCwgV2lsbGVtPC9hdXRob3I+PGF1dGhvcj5Bcmtl
c3RlaWpuLCBHZXIgSi4gQS48L2F1dGhvcj48YXV0aG9yPldhdWJlbiwgTWFyY2EgSC4gTS48L2F1
dGhvcj48L2F1dGhvcnM+PC9jb250cmlidXRvcnM+PHRpdGxlcz48dGl0bGU+Rmx1b3Jlc2NlbnQg
bGFiZWxpbmcgb2YgbmFuby1zaXplZCB2ZXNpY2xlcyByZWxlYXNlZCBieSBjZWxscyBhbmQgc3Vi
c2VxdWVudCBxdWFudGl0YXRpdmUgYW5kIHF1YWxpdGF0aXZlIGFuYWx5c2lzIGJ5IGhpZ2gtcmVz
b2x1dGlvbiBmbG93IGN5dG9tZXRyeTwvdGl0bGU+PHNlY29uZGFyeS10aXRsZT5OYXR1cmUgUHJv
dG9jb2xzPC9zZWNvbmRhcnktdGl0bGU+PC90aXRsZXM+PHBlcmlvZGljYWw+PGZ1bGwtdGl0bGU+
TmF0dXJlIFByb3RvY29sczwvZnVsbC10aXRsZT48L3BlcmlvZGljYWw+PHBhZ2VzPjEzMTEtMTMy
NjwvcGFnZXM+PHZvbHVtZT43PC92b2x1bWU+PG51bWJlcj43PC9udW1iZXI+PGRhdGVzPjx5ZWFy
PjIwMTI8L3llYXI+PC9kYXRlcz48cHVibGlzaGVyPlNwcmluZ2VyIFNjaWVuY2UgYW5kIEJ1c2lu
ZXNzIE1lZGlhIExMQzwvcHVibGlzaGVyPjxpc2JuPjE3NTQtMjE4OTwvaXNibj48dXJscz48cmVs
YXRlZC11cmxzPjx1cmw+aHR0cHM6Ly9keC5kb2kub3JnLzEwLjEwMzgvbnByb3QuMjAxMi4wNjU8
L3VybD48L3JlbGF0ZWQtdXJscz48L3VybHM+PGVsZWN0cm9uaWMtcmVzb3VyY2UtbnVtPjEwLjEw
MzgvbnByb3QuMjAxMi4wNjU8L2VsZWN0cm9uaWMtcmVzb3VyY2UtbnVtPjwvcmVjb3JkPjwvQ2l0
ZT48L0VuZE5vdGU+
</w:fldData>
        </w:fldChar>
      </w:r>
      <w:r w:rsidR="00674D11" w:rsidRPr="00057DDE">
        <w:instrText xml:space="preserve"> ADDIN EN.CITE.DATA </w:instrText>
      </w:r>
      <w:r w:rsidR="00674D11" w:rsidRPr="00057DDE">
        <w:fldChar w:fldCharType="end"/>
      </w:r>
      <w:r w:rsidR="00674D11" w:rsidRPr="00057DDE">
        <w:fldChar w:fldCharType="separate"/>
      </w:r>
      <w:r w:rsidR="00674D11" w:rsidRPr="00057DDE">
        <w:rPr>
          <w:noProof/>
          <w:vertAlign w:val="superscript"/>
        </w:rPr>
        <w:t>12,13</w:t>
      </w:r>
      <w:r w:rsidR="00674D11" w:rsidRPr="00057DDE">
        <w:fldChar w:fldCharType="end"/>
      </w:r>
      <w:r w:rsidR="00275E9D" w:rsidRPr="00057DDE">
        <w:rPr>
          <w:color w:val="000000" w:themeColor="text1"/>
        </w:rPr>
        <w:t xml:space="preserve">. </w:t>
      </w:r>
      <w:r w:rsidR="003D272E" w:rsidRPr="00057DDE">
        <w:rPr>
          <w:color w:val="000000" w:themeColor="text1"/>
        </w:rPr>
        <w:t>Nano-filtration</w:t>
      </w:r>
      <w:r w:rsidR="00B76B1E" w:rsidRPr="00057DDE">
        <w:rPr>
          <w:color w:val="000000" w:themeColor="text1"/>
        </w:rPr>
        <w:t>-</w:t>
      </w:r>
      <w:r w:rsidR="003D272E" w:rsidRPr="00057DDE">
        <w:rPr>
          <w:color w:val="000000" w:themeColor="text1"/>
        </w:rPr>
        <w:t xml:space="preserve">based </w:t>
      </w:r>
      <w:r w:rsidR="009849A8" w:rsidRPr="00057DDE">
        <w:rPr>
          <w:color w:val="000000" w:themeColor="text1"/>
        </w:rPr>
        <w:t>microfluidic device</w:t>
      </w:r>
      <w:r w:rsidR="003D272E" w:rsidRPr="00057DDE">
        <w:rPr>
          <w:color w:val="000000" w:themeColor="text1"/>
        </w:rPr>
        <w:t xml:space="preserve">s </w:t>
      </w:r>
      <w:r w:rsidR="006808E6" w:rsidRPr="00057DDE">
        <w:rPr>
          <w:color w:val="000000" w:themeColor="text1"/>
        </w:rPr>
        <w:t>eliminate this co-precipitation of E</w:t>
      </w:r>
      <w:r w:rsidR="0021537F" w:rsidRPr="00057DDE">
        <w:rPr>
          <w:color w:val="000000" w:themeColor="text1"/>
        </w:rPr>
        <w:t>V</w:t>
      </w:r>
      <w:r w:rsidR="006808E6" w:rsidRPr="00057DDE">
        <w:rPr>
          <w:color w:val="000000" w:themeColor="text1"/>
        </w:rPr>
        <w:t>s and dye</w:t>
      </w:r>
      <w:r w:rsidR="009849A8" w:rsidRPr="00057DDE">
        <w:rPr>
          <w:color w:val="000000" w:themeColor="text1"/>
        </w:rPr>
        <w:t xml:space="preserve">, </w:t>
      </w:r>
      <w:r w:rsidR="006808E6" w:rsidRPr="00057DDE">
        <w:rPr>
          <w:color w:val="000000" w:themeColor="text1"/>
        </w:rPr>
        <w:t xml:space="preserve">thus enhancing the quality of </w:t>
      </w:r>
      <w:r w:rsidR="009849A8" w:rsidRPr="00057DDE">
        <w:rPr>
          <w:color w:val="000000" w:themeColor="text1"/>
        </w:rPr>
        <w:t>the fluorescently labeled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s and </w:t>
      </w:r>
      <w:r w:rsidR="0068470D" w:rsidRPr="00057DDE">
        <w:rPr>
          <w:color w:val="000000" w:themeColor="text1"/>
        </w:rPr>
        <w:t>the assay's specificit</w:t>
      </w:r>
      <w:r w:rsidR="009849A8" w:rsidRPr="00057DDE">
        <w:rPr>
          <w:color w:val="000000" w:themeColor="text1"/>
        </w:rPr>
        <w:t xml:space="preserve">y. </w:t>
      </w:r>
      <w:bookmarkEnd w:id="5"/>
      <w:r w:rsidR="006808E6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 uptake was measured by volumetric analysis </w:t>
      </w:r>
      <w:r w:rsidR="006808E6" w:rsidRPr="00057DDE">
        <w:rPr>
          <w:color w:val="000000" w:themeColor="text1"/>
        </w:rPr>
        <w:t xml:space="preserve">to distinguish and </w:t>
      </w:r>
      <w:r w:rsidR="003D272E" w:rsidRPr="00057DDE">
        <w:rPr>
          <w:color w:val="000000" w:themeColor="text1"/>
        </w:rPr>
        <w:t xml:space="preserve">quantify </w:t>
      </w:r>
      <w:r w:rsidR="009849A8" w:rsidRPr="00057DDE">
        <w:rPr>
          <w:color w:val="000000" w:themeColor="text1"/>
        </w:rPr>
        <w:t>the internalized E</w:t>
      </w:r>
      <w:r w:rsidR="0021537F" w:rsidRPr="00057DDE">
        <w:rPr>
          <w:color w:val="000000" w:themeColor="text1"/>
        </w:rPr>
        <w:t>V</w:t>
      </w:r>
      <w:r w:rsidR="00186CB6" w:rsidRPr="00057DDE">
        <w:rPr>
          <w:color w:val="000000" w:themeColor="text1"/>
        </w:rPr>
        <w:t>s</w:t>
      </w:r>
      <w:r w:rsidR="009849A8" w:rsidRPr="00057DDE">
        <w:rPr>
          <w:color w:val="000000" w:themeColor="text1"/>
        </w:rPr>
        <w:t xml:space="preserve"> </w:t>
      </w:r>
      <w:r w:rsidR="006808E6" w:rsidRPr="00057DDE">
        <w:rPr>
          <w:color w:val="000000" w:themeColor="text1"/>
        </w:rPr>
        <w:t xml:space="preserve">separate </w:t>
      </w:r>
      <w:r w:rsidR="009849A8" w:rsidRPr="00057DDE">
        <w:rPr>
          <w:color w:val="000000" w:themeColor="text1"/>
        </w:rPr>
        <w:t xml:space="preserve">from </w:t>
      </w:r>
      <w:r w:rsidR="003D272E" w:rsidRPr="00057DDE">
        <w:rPr>
          <w:color w:val="000000" w:themeColor="text1"/>
        </w:rPr>
        <w:t>superficial</w:t>
      </w:r>
      <w:r w:rsidR="009849A8" w:rsidRPr="00057DDE">
        <w:rPr>
          <w:color w:val="000000" w:themeColor="text1"/>
        </w:rPr>
        <w:t xml:space="preserve">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s on the </w:t>
      </w:r>
      <w:r w:rsidR="006808E6" w:rsidRPr="00057DDE">
        <w:rPr>
          <w:color w:val="000000" w:themeColor="text1"/>
        </w:rPr>
        <w:t xml:space="preserve">cell </w:t>
      </w:r>
      <w:r w:rsidR="009849A8" w:rsidRPr="00057DDE">
        <w:rPr>
          <w:color w:val="000000" w:themeColor="text1"/>
        </w:rPr>
        <w:t>surface</w:t>
      </w:r>
      <w:r w:rsidR="006808E6" w:rsidRPr="00057DDE">
        <w:rPr>
          <w:color w:val="000000" w:themeColor="text1"/>
        </w:rPr>
        <w:t>.</w:t>
      </w:r>
      <w:r w:rsidR="009849A8" w:rsidRPr="00057DDE">
        <w:rPr>
          <w:color w:val="000000" w:themeColor="text1"/>
        </w:rPr>
        <w:t xml:space="preserve"> The volumetric analysis of E</w:t>
      </w:r>
      <w:r w:rsidR="0021537F" w:rsidRPr="00057DDE">
        <w:rPr>
          <w:color w:val="000000" w:themeColor="text1"/>
        </w:rPr>
        <w:t>V</w:t>
      </w:r>
      <w:r w:rsidR="009849A8" w:rsidRPr="00057DDE">
        <w:rPr>
          <w:color w:val="000000" w:themeColor="text1"/>
        </w:rPr>
        <w:t xml:space="preserve"> uptake </w:t>
      </w:r>
      <w:r w:rsidR="006808E6" w:rsidRPr="00057DDE">
        <w:rPr>
          <w:color w:val="000000" w:themeColor="text1"/>
        </w:rPr>
        <w:t>allows for the</w:t>
      </w:r>
      <w:r w:rsidR="003D272E" w:rsidRPr="00057DDE">
        <w:rPr>
          <w:color w:val="000000" w:themeColor="text1"/>
        </w:rPr>
        <w:t xml:space="preserve"> normalization of E</w:t>
      </w:r>
      <w:r w:rsidR="0021537F" w:rsidRPr="00057DDE">
        <w:rPr>
          <w:color w:val="000000" w:themeColor="text1"/>
        </w:rPr>
        <w:t>V</w:t>
      </w:r>
      <w:r w:rsidR="003D272E" w:rsidRPr="00057DDE">
        <w:rPr>
          <w:color w:val="000000" w:themeColor="text1"/>
        </w:rPr>
        <w:t xml:space="preserve"> uptake by cell size</w:t>
      </w:r>
      <w:r w:rsidR="0068470D" w:rsidRPr="00057DDE">
        <w:rPr>
          <w:color w:val="000000" w:themeColor="text1"/>
        </w:rPr>
        <w:t>.</w:t>
      </w:r>
      <w:r w:rsidR="006808E6" w:rsidRPr="00057DDE">
        <w:rPr>
          <w:color w:val="000000" w:themeColor="text1"/>
        </w:rPr>
        <w:t xml:space="preserve"> </w:t>
      </w:r>
      <w:r w:rsidR="002A49D5" w:rsidRPr="00057DDE">
        <w:rPr>
          <w:color w:val="000000" w:themeColor="text1"/>
        </w:rPr>
        <w:t>The</w:t>
      </w:r>
      <w:r w:rsidR="003D272E" w:rsidRPr="00057DDE">
        <w:rPr>
          <w:color w:val="000000" w:themeColor="text1"/>
        </w:rPr>
        <w:t xml:space="preserve"> live</w:t>
      </w:r>
      <w:r w:rsidR="0068470D" w:rsidRPr="00057DDE">
        <w:rPr>
          <w:color w:val="000000" w:themeColor="text1"/>
        </w:rPr>
        <w:t>-</w:t>
      </w:r>
      <w:r w:rsidR="003D272E" w:rsidRPr="00057DDE">
        <w:rPr>
          <w:color w:val="000000" w:themeColor="text1"/>
        </w:rPr>
        <w:t>cell</w:t>
      </w:r>
      <w:r w:rsidR="002A49D5" w:rsidRPr="00057DDE">
        <w:rPr>
          <w:color w:val="000000" w:themeColor="text1"/>
        </w:rPr>
        <w:t xml:space="preserve"> E</w:t>
      </w:r>
      <w:r w:rsidR="0021537F" w:rsidRPr="00057DDE">
        <w:rPr>
          <w:color w:val="000000" w:themeColor="text1"/>
        </w:rPr>
        <w:t>V</w:t>
      </w:r>
      <w:r w:rsidR="002A49D5" w:rsidRPr="00057DDE">
        <w:rPr>
          <w:color w:val="000000" w:themeColor="text1"/>
        </w:rPr>
        <w:t xml:space="preserve"> uptake assay was achieved</w:t>
      </w:r>
      <w:r w:rsidR="006808E6" w:rsidRPr="00057DDE">
        <w:rPr>
          <w:color w:val="000000" w:themeColor="text1"/>
        </w:rPr>
        <w:t xml:space="preserve"> </w:t>
      </w:r>
      <w:r w:rsidR="0084674D" w:rsidRPr="00057DDE">
        <w:rPr>
          <w:color w:val="000000" w:themeColor="text1"/>
        </w:rPr>
        <w:t xml:space="preserve">by </w:t>
      </w:r>
      <w:r w:rsidR="006808E6" w:rsidRPr="00057DDE">
        <w:rPr>
          <w:color w:val="000000" w:themeColor="text1"/>
        </w:rPr>
        <w:t>utilizing the on</w:t>
      </w:r>
      <w:r w:rsidR="00AD4533" w:rsidRPr="00057DDE">
        <w:rPr>
          <w:color w:val="000000" w:themeColor="text1"/>
        </w:rPr>
        <w:t>-</w:t>
      </w:r>
      <w:r w:rsidR="006808E6" w:rsidRPr="00057DDE">
        <w:rPr>
          <w:color w:val="000000" w:themeColor="text1"/>
        </w:rPr>
        <w:t>stage confocal microscope</w:t>
      </w:r>
      <w:r w:rsidR="003D272E" w:rsidRPr="00057DDE">
        <w:rPr>
          <w:color w:val="000000" w:themeColor="text1"/>
        </w:rPr>
        <w:t xml:space="preserve"> incubator. The protocol </w:t>
      </w:r>
      <w:r w:rsidR="0068470D" w:rsidRPr="00057DDE">
        <w:rPr>
          <w:color w:val="000000" w:themeColor="text1"/>
        </w:rPr>
        <w:t>applies</w:t>
      </w:r>
      <w:r w:rsidR="003D272E" w:rsidRPr="00057DDE">
        <w:rPr>
          <w:color w:val="000000" w:themeColor="text1"/>
        </w:rPr>
        <w:t xml:space="preserve"> to</w:t>
      </w:r>
      <w:r w:rsidR="002A49D5" w:rsidRPr="00057DDE">
        <w:rPr>
          <w:color w:val="000000" w:themeColor="text1"/>
        </w:rPr>
        <w:t xml:space="preserve"> studies </w:t>
      </w:r>
      <w:r w:rsidR="006808E6" w:rsidRPr="00057DDE">
        <w:rPr>
          <w:color w:val="000000" w:themeColor="text1"/>
        </w:rPr>
        <w:t>requiring live cell cultures</w:t>
      </w:r>
      <w:r w:rsidR="00AD4533" w:rsidRPr="00057DDE">
        <w:rPr>
          <w:color w:val="000000" w:themeColor="text1"/>
        </w:rPr>
        <w:t xml:space="preserve"> </w:t>
      </w:r>
      <w:r w:rsidR="003D272E" w:rsidRPr="00057DDE">
        <w:rPr>
          <w:color w:val="000000" w:themeColor="text1"/>
        </w:rPr>
        <w:t xml:space="preserve">and </w:t>
      </w:r>
      <w:r w:rsidR="00AD4533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3D272E" w:rsidRPr="00057DDE">
        <w:rPr>
          <w:color w:val="000000" w:themeColor="text1"/>
        </w:rPr>
        <w:t>s</w:t>
      </w:r>
      <w:r w:rsidR="006808E6" w:rsidRPr="00057DDE">
        <w:rPr>
          <w:color w:val="000000" w:themeColor="text1"/>
        </w:rPr>
        <w:t>.</w:t>
      </w:r>
      <w:r w:rsidR="002A49D5" w:rsidRPr="00057DDE">
        <w:rPr>
          <w:color w:val="000000" w:themeColor="text1"/>
        </w:rPr>
        <w:t xml:space="preserve"> </w:t>
      </w:r>
      <w:r w:rsidR="00186CB6" w:rsidRPr="00057DDE">
        <w:rPr>
          <w:color w:val="000000" w:themeColor="text1"/>
        </w:rPr>
        <w:t>R</w:t>
      </w:r>
      <w:r w:rsidR="002A49D5" w:rsidRPr="00057DDE">
        <w:rPr>
          <w:color w:val="000000" w:themeColor="text1"/>
        </w:rPr>
        <w:t>eal-time intracellular E</w:t>
      </w:r>
      <w:r w:rsidR="0021537F" w:rsidRPr="00057DDE">
        <w:rPr>
          <w:color w:val="000000" w:themeColor="text1"/>
        </w:rPr>
        <w:t>V</w:t>
      </w:r>
      <w:r w:rsidR="002A49D5" w:rsidRPr="00057DDE">
        <w:rPr>
          <w:color w:val="000000" w:themeColor="text1"/>
        </w:rPr>
        <w:t xml:space="preserve"> tracking can be performed </w:t>
      </w:r>
      <w:r w:rsidR="003D272E" w:rsidRPr="00057DDE">
        <w:rPr>
          <w:color w:val="000000" w:themeColor="text1"/>
        </w:rPr>
        <w:t>across a 3D</w:t>
      </w:r>
      <w:r w:rsidR="002A49D5" w:rsidRPr="00057DDE">
        <w:rPr>
          <w:color w:val="000000" w:themeColor="text1"/>
        </w:rPr>
        <w:t xml:space="preserve"> window. </w:t>
      </w:r>
      <w:r w:rsidR="003D272E" w:rsidRPr="00057DDE">
        <w:rPr>
          <w:color w:val="000000" w:themeColor="text1"/>
        </w:rPr>
        <w:t>Additionally,</w:t>
      </w:r>
      <w:r w:rsidR="002A49D5" w:rsidRPr="00057DDE">
        <w:rPr>
          <w:color w:val="000000" w:themeColor="text1"/>
        </w:rPr>
        <w:t xml:space="preserve"> E</w:t>
      </w:r>
      <w:r w:rsidR="0021537F" w:rsidRPr="00057DDE">
        <w:rPr>
          <w:color w:val="000000" w:themeColor="text1"/>
        </w:rPr>
        <w:t>V</w:t>
      </w:r>
      <w:r w:rsidR="002A49D5" w:rsidRPr="00057DDE">
        <w:rPr>
          <w:color w:val="000000" w:themeColor="text1"/>
        </w:rPr>
        <w:t xml:space="preserve"> trafficking analysis</w:t>
      </w:r>
      <w:r w:rsidR="00FD31B9" w:rsidRPr="00057DDE">
        <w:rPr>
          <w:color w:val="000000" w:themeColor="text1"/>
        </w:rPr>
        <w:t xml:space="preserve"> of </w:t>
      </w:r>
      <w:r w:rsidR="002A49D5" w:rsidRPr="00057DDE">
        <w:rPr>
          <w:color w:val="000000" w:themeColor="text1"/>
        </w:rPr>
        <w:t>spatial-temporal resolution</w:t>
      </w:r>
      <w:r w:rsidR="00AD4533" w:rsidRPr="00057DDE">
        <w:rPr>
          <w:color w:val="000000" w:themeColor="text1"/>
        </w:rPr>
        <w:t xml:space="preserve"> along with </w:t>
      </w:r>
      <w:r w:rsidR="002A49D5" w:rsidRPr="00057DDE">
        <w:rPr>
          <w:color w:val="000000" w:themeColor="text1"/>
        </w:rPr>
        <w:t>the co-localization of E</w:t>
      </w:r>
      <w:r w:rsidR="0021537F" w:rsidRPr="00057DDE">
        <w:rPr>
          <w:color w:val="000000" w:themeColor="text1"/>
        </w:rPr>
        <w:t>V</w:t>
      </w:r>
      <w:r w:rsidR="002A49D5" w:rsidRPr="00057DDE">
        <w:rPr>
          <w:color w:val="000000" w:themeColor="text1"/>
        </w:rPr>
        <w:t xml:space="preserve">s with subcellular organelles </w:t>
      </w:r>
      <w:r w:rsidR="00FD31B9" w:rsidRPr="00057DDE">
        <w:rPr>
          <w:color w:val="000000" w:themeColor="text1"/>
        </w:rPr>
        <w:t xml:space="preserve">can be achieved through </w:t>
      </w:r>
      <w:r w:rsidR="0068470D" w:rsidRPr="00057DDE">
        <w:rPr>
          <w:color w:val="000000" w:themeColor="text1"/>
        </w:rPr>
        <w:t xml:space="preserve">the </w:t>
      </w:r>
      <w:r w:rsidR="00FD31B9" w:rsidRPr="00057DDE">
        <w:rPr>
          <w:color w:val="000000" w:themeColor="text1"/>
        </w:rPr>
        <w:t>protocol</w:t>
      </w:r>
      <w:r w:rsidR="000A3BE9" w:rsidRPr="00057DDE">
        <w:rPr>
          <w:color w:val="000000" w:themeColor="text1"/>
        </w:rPr>
        <w:t xml:space="preserve"> </w:t>
      </w:r>
      <w:r w:rsidR="000A3BE9" w:rsidRPr="00057DDE">
        <w:t>(</w:t>
      </w:r>
      <w:r w:rsidR="000A3BE9" w:rsidRPr="00057DDE">
        <w:rPr>
          <w:b/>
          <w:bCs/>
        </w:rPr>
        <w:t>Supplement</w:t>
      </w:r>
      <w:r w:rsidR="008D7E8E" w:rsidRPr="00057DDE">
        <w:rPr>
          <w:b/>
          <w:bCs/>
        </w:rPr>
        <w:t>ar</w:t>
      </w:r>
      <w:r w:rsidR="000A3BE9" w:rsidRPr="00057DDE">
        <w:rPr>
          <w:b/>
          <w:bCs/>
        </w:rPr>
        <w:t xml:space="preserve">y Figure </w:t>
      </w:r>
      <w:r w:rsidR="00C32270" w:rsidRPr="00057DDE">
        <w:rPr>
          <w:b/>
          <w:bCs/>
        </w:rPr>
        <w:t>2</w:t>
      </w:r>
      <w:r w:rsidR="000A3BE9" w:rsidRPr="00057DDE">
        <w:t>)</w:t>
      </w:r>
      <w:r w:rsidR="00FD31B9" w:rsidRPr="00057DDE">
        <w:t xml:space="preserve">. </w:t>
      </w:r>
      <w:r w:rsidR="002A49D5" w:rsidRPr="00057DDE">
        <w:t xml:space="preserve">The </w:t>
      </w:r>
      <w:r w:rsidR="002A49D5" w:rsidRPr="00057DDE">
        <w:rPr>
          <w:color w:val="000000" w:themeColor="text1"/>
        </w:rPr>
        <w:t xml:space="preserve">protocol described here is a powerful tool for </w:t>
      </w:r>
      <w:r w:rsidR="00FD31B9" w:rsidRPr="00057DDE">
        <w:rPr>
          <w:color w:val="000000" w:themeColor="text1"/>
        </w:rPr>
        <w:t xml:space="preserve">the </w:t>
      </w:r>
      <w:r w:rsidR="002A49D5" w:rsidRPr="00057DDE">
        <w:rPr>
          <w:color w:val="000000" w:themeColor="text1"/>
        </w:rPr>
        <w:t xml:space="preserve">cellular analysis </w:t>
      </w:r>
      <w:r w:rsidR="00FD31B9" w:rsidRPr="00057DDE">
        <w:rPr>
          <w:color w:val="000000" w:themeColor="text1"/>
        </w:rPr>
        <w:t xml:space="preserve">of </w:t>
      </w:r>
      <w:r w:rsidR="002A49D5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C07F90" w:rsidRPr="00057DDE">
        <w:rPr>
          <w:color w:val="000000" w:themeColor="text1"/>
        </w:rPr>
        <w:t>s.</w:t>
      </w:r>
    </w:p>
    <w:p w14:paraId="507AD8F5" w14:textId="77777777" w:rsidR="0068470D" w:rsidRPr="00057DDE" w:rsidRDefault="0068470D" w:rsidP="00057DDE">
      <w:pPr>
        <w:rPr>
          <w:color w:val="000000" w:themeColor="text1"/>
        </w:rPr>
      </w:pPr>
    </w:p>
    <w:p w14:paraId="7194A37B" w14:textId="0BA87FDB" w:rsidR="009F78CC" w:rsidRPr="00057DDE" w:rsidRDefault="00363AD1" w:rsidP="00057DDE">
      <w:pPr>
        <w:tabs>
          <w:tab w:val="left" w:pos="3420"/>
        </w:tabs>
        <w:rPr>
          <w:color w:val="000000" w:themeColor="text1"/>
        </w:rPr>
      </w:pPr>
      <w:r w:rsidRPr="00057DDE">
        <w:rPr>
          <w:color w:val="000000" w:themeColor="text1"/>
        </w:rPr>
        <w:t xml:space="preserve">Despite all advantages of the protocol, there are potential limitations. </w:t>
      </w:r>
      <w:r w:rsidR="003D272E" w:rsidRPr="00057DDE">
        <w:rPr>
          <w:color w:val="000000" w:themeColor="text1"/>
        </w:rPr>
        <w:t>The nano-filtration</w:t>
      </w:r>
      <w:r w:rsidR="00193FA8" w:rsidRPr="00057DDE">
        <w:rPr>
          <w:color w:val="000000" w:themeColor="text1"/>
        </w:rPr>
        <w:t xml:space="preserve"> microfluidic device</w:t>
      </w:r>
      <w:r w:rsidR="003D272E" w:rsidRPr="00057DDE">
        <w:rPr>
          <w:color w:val="000000" w:themeColor="text1"/>
        </w:rPr>
        <w:t xml:space="preserve"> utilized in this study</w:t>
      </w:r>
      <w:r w:rsidR="00E34BD0" w:rsidRPr="00057DDE">
        <w:rPr>
          <w:color w:val="000000" w:themeColor="text1"/>
        </w:rPr>
        <w:t xml:space="preserve"> </w:t>
      </w:r>
      <w:r w:rsidRPr="00057DDE">
        <w:rPr>
          <w:color w:val="000000" w:themeColor="text1"/>
        </w:rPr>
        <w:t xml:space="preserve">may co-isolate other contaminants </w:t>
      </w:r>
      <w:r w:rsidR="003D272E" w:rsidRPr="00057DDE">
        <w:rPr>
          <w:color w:val="000000" w:themeColor="text1"/>
        </w:rPr>
        <w:t>during E</w:t>
      </w:r>
      <w:r w:rsidR="0021537F" w:rsidRPr="00057DDE">
        <w:rPr>
          <w:color w:val="000000" w:themeColor="text1"/>
        </w:rPr>
        <w:t>V</w:t>
      </w:r>
      <w:r w:rsidR="003D272E" w:rsidRPr="00057DDE">
        <w:rPr>
          <w:color w:val="000000" w:themeColor="text1"/>
        </w:rPr>
        <w:t xml:space="preserve"> isolation. </w:t>
      </w:r>
      <w:r w:rsidRPr="00057DDE">
        <w:rPr>
          <w:color w:val="000000" w:themeColor="text1"/>
        </w:rPr>
        <w:t>L</w:t>
      </w:r>
      <w:r w:rsidR="00295087" w:rsidRPr="00057DDE">
        <w:rPr>
          <w:color w:val="000000" w:themeColor="text1"/>
        </w:rPr>
        <w:t>ow</w:t>
      </w:r>
      <w:r w:rsidR="003E0592" w:rsidRPr="00057DDE">
        <w:rPr>
          <w:color w:val="000000" w:themeColor="text1"/>
        </w:rPr>
        <w:t>-</w:t>
      </w:r>
      <w:r w:rsidR="00295087" w:rsidRPr="00057DDE">
        <w:rPr>
          <w:color w:val="000000" w:themeColor="text1"/>
        </w:rPr>
        <w:t>density lipoproteins</w:t>
      </w:r>
      <w:r w:rsidR="003E0592" w:rsidRPr="00057DDE">
        <w:rPr>
          <w:color w:val="000000" w:themeColor="text1"/>
        </w:rPr>
        <w:t xml:space="preserve"> </w:t>
      </w:r>
      <w:r w:rsidR="00295087" w:rsidRPr="00057DDE">
        <w:rPr>
          <w:color w:val="000000" w:themeColor="text1"/>
        </w:rPr>
        <w:t>are</w:t>
      </w:r>
      <w:r w:rsidRPr="00057DDE">
        <w:rPr>
          <w:color w:val="000000" w:themeColor="text1"/>
        </w:rPr>
        <w:t xml:space="preserve"> similar</w:t>
      </w:r>
      <w:r w:rsidR="00295087" w:rsidRPr="00057DDE">
        <w:rPr>
          <w:color w:val="000000" w:themeColor="text1"/>
        </w:rPr>
        <w:t xml:space="preserve"> in</w:t>
      </w:r>
      <w:r w:rsidRPr="00057DDE">
        <w:rPr>
          <w:color w:val="000000" w:themeColor="text1"/>
        </w:rPr>
        <w:t xml:space="preserve"> size to E</w:t>
      </w:r>
      <w:r w:rsidR="0021537F" w:rsidRPr="00057DDE">
        <w:rPr>
          <w:color w:val="000000" w:themeColor="text1"/>
        </w:rPr>
        <w:t>V</w:t>
      </w:r>
      <w:r w:rsidRPr="00057DDE">
        <w:rPr>
          <w:color w:val="000000" w:themeColor="text1"/>
        </w:rPr>
        <w:t>s</w:t>
      </w:r>
      <w:r w:rsidR="00295087" w:rsidRPr="00057DDE">
        <w:rPr>
          <w:color w:val="000000" w:themeColor="text1"/>
        </w:rPr>
        <w:t xml:space="preserve"> and may be caught in the membrane during isolation</w:t>
      </w:r>
      <w:r w:rsidR="00674D11" w:rsidRPr="00057DDE">
        <w:rPr>
          <w:color w:val="000000" w:themeColor="text1"/>
        </w:rPr>
        <w:fldChar w:fldCharType="begin"/>
      </w:r>
      <w:r w:rsidR="00674D11" w:rsidRPr="00057DDE">
        <w:rPr>
          <w:color w:val="000000" w:themeColor="text1"/>
        </w:rPr>
        <w:instrText xml:space="preserve"> ADDIN EN.CITE &lt;EndNote&gt;&lt;Cite&gt;&lt;Author&gt;Dong&lt;/Author&gt;&lt;Year&gt;2020&lt;/Year&gt;&lt;RecNum&gt;4&lt;/RecNum&gt;&lt;DisplayText&gt;&lt;style face="superscript"&gt;28&lt;/style&gt;&lt;/DisplayText&gt;&lt;record&gt;&lt;rec-number&gt;4&lt;/rec-number&gt;&lt;foreign-keys&gt;&lt;key app="EN" db-id="2avwe0zwq02ewreswev5tp2dsax5f2v0prxv" timestamp="1615219445"&gt;4&lt;/key&gt;&lt;/foreign-keys&gt;&lt;ref-type name="Journal Article"&gt;17&lt;/ref-type&gt;&lt;contributors&gt;&lt;authors&gt;&lt;author&gt;Dong, Liang&lt;/author&gt;&lt;author&gt;Zieren, Richard C.&lt;/author&gt;&lt;author&gt;Horie, Kengo&lt;/author&gt;&lt;author&gt;Kim, Chi‐Ju&lt;/author&gt;&lt;author&gt;Mallick, Emily&lt;/author&gt;&lt;author&gt;Jing, Yuezhou&lt;/author&gt;&lt;author&gt;Feng, Mingxiao&lt;/author&gt;&lt;author&gt;Kuczler, Morgan D.&lt;/author&gt;&lt;author&gt;Green, Jordan&lt;/author&gt;&lt;author&gt;Amend, Sarah R.&lt;/author&gt;&lt;author&gt;Witwer, Kenneth W.&lt;/author&gt;&lt;author&gt;De Reijke, Theo M.&lt;/author&gt;&lt;author&gt;Cho, Yoon‐Kyoung&lt;/author&gt;&lt;author&gt;Pienta, Kenneth J.&lt;/author&gt;&lt;author&gt;Xue, Wei&lt;/author&gt;&lt;/authors&gt;&lt;/contributors&gt;&lt;titles&gt;&lt;title&gt;Comprehensive evaluation of methods for small extracellular vesicles separation from human plasma, urine and cell culture medium&lt;/title&gt;&lt;secondary-title&gt;Journal of Extracellular Vesicles&lt;/secondary-title&gt;&lt;/titles&gt;&lt;periodical&gt;&lt;full-title&gt;Journal of Extracellular Vesicles&lt;/full-title&gt;&lt;/periodical&gt;&lt;volume&gt;10&lt;/volume&gt;&lt;number&gt;2&lt;/number&gt;&lt;dates&gt;&lt;year&gt;2020&lt;/year&gt;&lt;/dates&gt;&lt;publisher&gt;Wiley&lt;/publisher&gt;&lt;isbn&gt;2001-3078&lt;/isbn&gt;&lt;urls&gt;&lt;related-urls&gt;&lt;url&gt;https://dx.doi.org/10.1002/jev2.12044&lt;/url&gt;&lt;/related-urls&gt;&lt;/urls&gt;&lt;electronic-resource-num&gt;10.1002/jev2.12044&lt;/electronic-resource-num&gt;&lt;/record&gt;&lt;/Cite&gt;&lt;/EndNote&gt;</w:instrText>
      </w:r>
      <w:r w:rsidR="00674D11" w:rsidRPr="00057DDE">
        <w:rPr>
          <w:color w:val="000000" w:themeColor="text1"/>
        </w:rPr>
        <w:fldChar w:fldCharType="separate"/>
      </w:r>
      <w:r w:rsidR="00674D11" w:rsidRPr="00057DDE">
        <w:rPr>
          <w:noProof/>
          <w:color w:val="000000" w:themeColor="text1"/>
          <w:vertAlign w:val="superscript"/>
        </w:rPr>
        <w:t>28</w:t>
      </w:r>
      <w:r w:rsidR="00674D11" w:rsidRPr="00057DDE">
        <w:rPr>
          <w:color w:val="000000" w:themeColor="text1"/>
        </w:rPr>
        <w:fldChar w:fldCharType="end"/>
      </w:r>
      <w:r w:rsidR="00295087" w:rsidRPr="00057DDE">
        <w:rPr>
          <w:color w:val="000000" w:themeColor="text1"/>
        </w:rPr>
        <w:t xml:space="preserve">. </w:t>
      </w:r>
      <w:r w:rsidRPr="00057DDE">
        <w:rPr>
          <w:color w:val="000000" w:themeColor="text1"/>
        </w:rPr>
        <w:t>Although E</w:t>
      </w:r>
      <w:r w:rsidR="0021537F" w:rsidRPr="00057DDE">
        <w:rPr>
          <w:color w:val="000000" w:themeColor="text1"/>
        </w:rPr>
        <w:t>V</w:t>
      </w:r>
      <w:r w:rsidR="003E0592" w:rsidRPr="00057DDE">
        <w:rPr>
          <w:color w:val="000000" w:themeColor="text1"/>
        </w:rPr>
        <w:t>-specific markers can specify E</w:t>
      </w:r>
      <w:r w:rsidR="005B42F0" w:rsidRPr="00057DDE">
        <w:rPr>
          <w:color w:val="000000" w:themeColor="text1"/>
        </w:rPr>
        <w:t>V</w:t>
      </w:r>
      <w:r w:rsidRPr="00057DDE">
        <w:rPr>
          <w:color w:val="000000" w:themeColor="text1"/>
        </w:rPr>
        <w:t>s, the co-isolated contaminants</w:t>
      </w:r>
      <w:r w:rsidR="00295087" w:rsidRPr="00057DDE">
        <w:rPr>
          <w:color w:val="000000" w:themeColor="text1"/>
        </w:rPr>
        <w:t xml:space="preserve"> may affect </w:t>
      </w:r>
      <w:r w:rsidRPr="00057DDE">
        <w:rPr>
          <w:color w:val="000000" w:themeColor="text1"/>
        </w:rPr>
        <w:t>downstream analysis. In this manuscript, E</w:t>
      </w:r>
      <w:r w:rsidR="0021537F" w:rsidRPr="00057DDE">
        <w:rPr>
          <w:color w:val="000000" w:themeColor="text1"/>
        </w:rPr>
        <w:t>V</w:t>
      </w:r>
      <w:r w:rsidRPr="00057DDE">
        <w:rPr>
          <w:color w:val="000000" w:themeColor="text1"/>
        </w:rPr>
        <w:t xml:space="preserve">s were labeled with a CD63 </w:t>
      </w:r>
      <w:r w:rsidR="00824D82" w:rsidRPr="00057DDE">
        <w:rPr>
          <w:color w:val="000000" w:themeColor="text1"/>
        </w:rPr>
        <w:t xml:space="preserve">conjugated </w:t>
      </w:r>
      <w:r w:rsidR="00295087" w:rsidRPr="00057DDE">
        <w:rPr>
          <w:color w:val="000000" w:themeColor="text1"/>
        </w:rPr>
        <w:t xml:space="preserve">Alexa Fluor 488 </w:t>
      </w:r>
      <w:r w:rsidRPr="00057DDE">
        <w:rPr>
          <w:color w:val="000000" w:themeColor="text1"/>
        </w:rPr>
        <w:t>dye</w:t>
      </w:r>
      <w:r w:rsidR="00824D82" w:rsidRPr="00057DDE">
        <w:rPr>
          <w:color w:val="000000" w:themeColor="text1"/>
        </w:rPr>
        <w:t>.</w:t>
      </w:r>
      <w:r w:rsidRPr="00057DDE">
        <w:rPr>
          <w:color w:val="000000" w:themeColor="text1"/>
        </w:rPr>
        <w:t xml:space="preserve"> This labeling increases the specificity for </w:t>
      </w:r>
      <w:r w:rsidR="00824D82" w:rsidRPr="00057DDE">
        <w:rPr>
          <w:color w:val="000000" w:themeColor="text1"/>
        </w:rPr>
        <w:t>E</w:t>
      </w:r>
      <w:r w:rsidR="0021537F" w:rsidRPr="00057DDE">
        <w:rPr>
          <w:color w:val="000000" w:themeColor="text1"/>
        </w:rPr>
        <w:t>V</w:t>
      </w:r>
      <w:r w:rsidR="00824D82" w:rsidRPr="00057DDE">
        <w:rPr>
          <w:color w:val="000000" w:themeColor="text1"/>
        </w:rPr>
        <w:t xml:space="preserve"> </w:t>
      </w:r>
      <w:r w:rsidRPr="00057DDE">
        <w:rPr>
          <w:color w:val="000000" w:themeColor="text1"/>
        </w:rPr>
        <w:t>detection</w:t>
      </w:r>
      <w:r w:rsidR="00824D82" w:rsidRPr="00057DDE">
        <w:rPr>
          <w:color w:val="000000" w:themeColor="text1"/>
        </w:rPr>
        <w:t>;</w:t>
      </w:r>
      <w:r w:rsidRPr="00057DDE">
        <w:rPr>
          <w:color w:val="000000" w:themeColor="text1"/>
        </w:rPr>
        <w:t xml:space="preserve"> however, </w:t>
      </w:r>
      <w:r w:rsidR="00824D82" w:rsidRPr="00057DDE">
        <w:rPr>
          <w:color w:val="000000" w:themeColor="text1"/>
        </w:rPr>
        <w:t>it also binds the E</w:t>
      </w:r>
      <w:r w:rsidR="0021537F" w:rsidRPr="00057DDE">
        <w:rPr>
          <w:color w:val="000000" w:themeColor="text1"/>
        </w:rPr>
        <w:t>V</w:t>
      </w:r>
      <w:r w:rsidR="00824D82" w:rsidRPr="00057DDE">
        <w:rPr>
          <w:color w:val="000000" w:themeColor="text1"/>
        </w:rPr>
        <w:t xml:space="preserve"> surface molecule and increases competitive binding.</w:t>
      </w:r>
      <w:r w:rsidR="005D12F4" w:rsidRPr="00057DDE">
        <w:rPr>
          <w:color w:val="000000" w:themeColor="text1"/>
        </w:rPr>
        <w:t xml:space="preserve"> </w:t>
      </w:r>
      <w:r w:rsidR="00452E5B" w:rsidRPr="00057DDE">
        <w:rPr>
          <w:color w:val="000000" w:themeColor="text1"/>
        </w:rPr>
        <w:t>Additionally</w:t>
      </w:r>
      <w:r w:rsidR="000671FB" w:rsidRPr="00057DDE">
        <w:rPr>
          <w:color w:val="000000" w:themeColor="text1"/>
        </w:rPr>
        <w:t>, the level of E</w:t>
      </w:r>
      <w:r w:rsidR="0021537F" w:rsidRPr="00057DDE">
        <w:rPr>
          <w:color w:val="000000" w:themeColor="text1"/>
        </w:rPr>
        <w:t>V</w:t>
      </w:r>
      <w:r w:rsidR="000671FB" w:rsidRPr="00057DDE">
        <w:rPr>
          <w:color w:val="000000" w:themeColor="text1"/>
        </w:rPr>
        <w:t xml:space="preserve"> uptake may be </w:t>
      </w:r>
      <w:r w:rsidR="00452E5B" w:rsidRPr="00057DDE">
        <w:rPr>
          <w:color w:val="000000" w:themeColor="text1"/>
        </w:rPr>
        <w:t>dependent</w:t>
      </w:r>
      <w:r w:rsidR="000671FB" w:rsidRPr="00057DDE">
        <w:rPr>
          <w:color w:val="000000" w:themeColor="text1"/>
        </w:rPr>
        <w:t xml:space="preserve"> on the cell line</w:t>
      </w:r>
      <w:r w:rsidR="00452E5B" w:rsidRPr="00057DDE">
        <w:rPr>
          <w:color w:val="000000" w:themeColor="text1"/>
        </w:rPr>
        <w:t xml:space="preserve"> and C</w:t>
      </w:r>
      <w:r w:rsidR="0021537F" w:rsidRPr="00057DDE">
        <w:rPr>
          <w:color w:val="000000" w:themeColor="text1"/>
        </w:rPr>
        <w:t>C</w:t>
      </w:r>
      <w:r w:rsidR="00452E5B" w:rsidRPr="00057DDE">
        <w:rPr>
          <w:color w:val="000000" w:themeColor="text1"/>
        </w:rPr>
        <w:t>M</w:t>
      </w:r>
      <w:r w:rsidR="000671FB" w:rsidRPr="00057DDE">
        <w:rPr>
          <w:color w:val="000000" w:themeColor="text1"/>
        </w:rPr>
        <w:t>.</w:t>
      </w:r>
      <w:r w:rsidR="007F1E8F" w:rsidRPr="00057DDE">
        <w:rPr>
          <w:color w:val="000000" w:themeColor="text1"/>
        </w:rPr>
        <w:t xml:space="preserve"> </w:t>
      </w:r>
      <w:r w:rsidR="00452E5B" w:rsidRPr="00057DDE">
        <w:rPr>
          <w:color w:val="000000" w:themeColor="text1"/>
        </w:rPr>
        <w:t xml:space="preserve">The </w:t>
      </w:r>
      <w:r w:rsidRPr="00057DDE">
        <w:rPr>
          <w:color w:val="000000" w:themeColor="text1"/>
        </w:rPr>
        <w:t>labeling method</w:t>
      </w:r>
      <w:r w:rsidR="00452E5B" w:rsidRPr="00057DDE">
        <w:rPr>
          <w:color w:val="000000" w:themeColor="text1"/>
        </w:rPr>
        <w:t>s detailed in this protocol</w:t>
      </w:r>
      <w:r w:rsidRPr="00057DDE">
        <w:rPr>
          <w:color w:val="000000" w:themeColor="text1"/>
        </w:rPr>
        <w:t xml:space="preserve"> can </w:t>
      </w:r>
      <w:r w:rsidR="00452E5B" w:rsidRPr="00057DDE">
        <w:rPr>
          <w:color w:val="000000" w:themeColor="text1"/>
        </w:rPr>
        <w:t>be adapted</w:t>
      </w:r>
      <w:r w:rsidRPr="00057DDE">
        <w:rPr>
          <w:color w:val="000000" w:themeColor="text1"/>
        </w:rPr>
        <w:t xml:space="preserve"> to other staining dyes such as lipophilic dyes, cytosolic dyes, and R</w:t>
      </w:r>
      <w:r w:rsidR="0021537F" w:rsidRPr="00057DDE">
        <w:rPr>
          <w:color w:val="000000" w:themeColor="text1"/>
        </w:rPr>
        <w:t>NA</w:t>
      </w:r>
      <w:r w:rsidRPr="00057DDE">
        <w:rPr>
          <w:color w:val="000000" w:themeColor="text1"/>
        </w:rPr>
        <w:t xml:space="preserve"> dyes</w:t>
      </w:r>
      <w:r w:rsidR="005B42F0" w:rsidRPr="00057DDE">
        <w:rPr>
          <w:color w:val="000000" w:themeColor="text1"/>
        </w:rPr>
        <w:t xml:space="preserve"> (</w:t>
      </w:r>
      <w:r w:rsidR="005B42F0" w:rsidRPr="00057DDE">
        <w:rPr>
          <w:b/>
          <w:bCs/>
        </w:rPr>
        <w:t xml:space="preserve">Supplementary Figure </w:t>
      </w:r>
      <w:r w:rsidR="00C32270" w:rsidRPr="00057DDE">
        <w:rPr>
          <w:b/>
          <w:bCs/>
        </w:rPr>
        <w:t>3</w:t>
      </w:r>
      <w:r w:rsidR="005B42F0" w:rsidRPr="00057DDE">
        <w:t>)</w:t>
      </w:r>
      <w:r w:rsidRPr="00057DDE">
        <w:t xml:space="preserve">. The </w:t>
      </w:r>
      <w:r w:rsidRPr="00057DDE">
        <w:rPr>
          <w:color w:val="000000" w:themeColor="text1"/>
        </w:rPr>
        <w:t>protocol uses a light scanning confocal microscope (LSCM) to detect the tiny signal of E</w:t>
      </w:r>
      <w:r w:rsidR="0021537F" w:rsidRPr="00057DDE">
        <w:rPr>
          <w:color w:val="000000" w:themeColor="text1"/>
        </w:rPr>
        <w:t>V</w:t>
      </w:r>
      <w:r w:rsidRPr="00057DDE">
        <w:rPr>
          <w:color w:val="000000" w:themeColor="text1"/>
        </w:rPr>
        <w:t xml:space="preserve">s. LSCM </w:t>
      </w:r>
      <w:r w:rsidR="00452E5B" w:rsidRPr="00057DDE">
        <w:rPr>
          <w:color w:val="000000" w:themeColor="text1"/>
        </w:rPr>
        <w:t>relies on intense</w:t>
      </w:r>
      <w:r w:rsidRPr="00057DDE">
        <w:rPr>
          <w:color w:val="000000" w:themeColor="text1"/>
        </w:rPr>
        <w:t xml:space="preserve"> lasers</w:t>
      </w:r>
      <w:r w:rsidR="00452E5B" w:rsidRPr="00057DDE">
        <w:rPr>
          <w:color w:val="000000" w:themeColor="text1"/>
        </w:rPr>
        <w:t xml:space="preserve"> and</w:t>
      </w:r>
      <w:r w:rsidRPr="00057DDE">
        <w:rPr>
          <w:color w:val="000000" w:themeColor="text1"/>
        </w:rPr>
        <w:t xml:space="preserve">, </w:t>
      </w:r>
      <w:r w:rsidR="00452E5B" w:rsidRPr="00057DDE">
        <w:rPr>
          <w:color w:val="000000" w:themeColor="text1"/>
        </w:rPr>
        <w:t>as a result</w:t>
      </w:r>
      <w:r w:rsidRPr="00057DDE">
        <w:rPr>
          <w:color w:val="000000" w:themeColor="text1"/>
        </w:rPr>
        <w:t xml:space="preserve">, living cells may be </w:t>
      </w:r>
      <w:r w:rsidRPr="00057DDE">
        <w:rPr>
          <w:color w:val="000000" w:themeColor="text1"/>
        </w:rPr>
        <w:lastRenderedPageBreak/>
        <w:t xml:space="preserve">damaged </w:t>
      </w:r>
      <w:r w:rsidR="00452E5B" w:rsidRPr="00057DDE">
        <w:rPr>
          <w:color w:val="000000" w:themeColor="text1"/>
        </w:rPr>
        <w:t xml:space="preserve">or altered </w:t>
      </w:r>
      <w:r w:rsidRPr="00057DDE">
        <w:rPr>
          <w:color w:val="000000" w:themeColor="text1"/>
        </w:rPr>
        <w:t>by long-term laser excitation</w:t>
      </w:r>
      <w:r w:rsidR="00452E5B" w:rsidRPr="00057DDE">
        <w:rPr>
          <w:color w:val="000000" w:themeColor="text1"/>
        </w:rPr>
        <w:t>.</w:t>
      </w:r>
      <w:r w:rsidRPr="00057DDE">
        <w:rPr>
          <w:color w:val="000000" w:themeColor="text1"/>
        </w:rPr>
        <w:t xml:space="preserve"> </w:t>
      </w:r>
      <w:r w:rsidR="00871657" w:rsidRPr="00057DDE">
        <w:rPr>
          <w:color w:val="000000" w:themeColor="text1"/>
        </w:rPr>
        <w:t xml:space="preserve">The </w:t>
      </w:r>
      <w:r w:rsidR="001A434C" w:rsidRPr="00057DDE">
        <w:rPr>
          <w:color w:val="000000" w:themeColor="text1"/>
        </w:rPr>
        <w:t>f</w:t>
      </w:r>
      <w:r w:rsidR="00871657" w:rsidRPr="00057DDE">
        <w:rPr>
          <w:color w:val="000000" w:themeColor="text1"/>
        </w:rPr>
        <w:t>ast acquisition speed can decrease photodamage by utilizing a spinning disc confocal microscope (SDCM)</w:t>
      </w:r>
      <w:r w:rsidR="00452E5B" w:rsidRPr="00057DDE">
        <w:rPr>
          <w:color w:val="000000" w:themeColor="text1"/>
        </w:rPr>
        <w:t>.</w:t>
      </w:r>
      <w:r w:rsidRPr="00057DDE">
        <w:rPr>
          <w:color w:val="000000" w:themeColor="text1"/>
        </w:rPr>
        <w:t xml:space="preserve"> SDCM can also be </w:t>
      </w:r>
      <w:r w:rsidR="00452E5B" w:rsidRPr="00057DDE">
        <w:rPr>
          <w:color w:val="000000" w:themeColor="text1"/>
        </w:rPr>
        <w:t>u</w:t>
      </w:r>
      <w:r w:rsidR="00E81C04" w:rsidRPr="00057DDE">
        <w:rPr>
          <w:color w:val="000000" w:themeColor="text1"/>
        </w:rPr>
        <w:t>s</w:t>
      </w:r>
      <w:r w:rsidR="00452E5B" w:rsidRPr="00057DDE">
        <w:rPr>
          <w:color w:val="000000" w:themeColor="text1"/>
        </w:rPr>
        <w:t>ed in</w:t>
      </w:r>
      <w:r w:rsidRPr="00057DDE">
        <w:rPr>
          <w:color w:val="000000" w:themeColor="text1"/>
        </w:rPr>
        <w:t xml:space="preserve"> E</w:t>
      </w:r>
      <w:r w:rsidR="0021537F" w:rsidRPr="00057DDE">
        <w:rPr>
          <w:color w:val="000000" w:themeColor="text1"/>
        </w:rPr>
        <w:t>V</w:t>
      </w:r>
      <w:r w:rsidRPr="00057DDE">
        <w:rPr>
          <w:color w:val="000000" w:themeColor="text1"/>
        </w:rPr>
        <w:t xml:space="preserve"> tracking that requires short time-lapse imaging to visualize short-distance movements</w:t>
      </w:r>
      <w:r w:rsidR="009F78CC" w:rsidRPr="00057DDE">
        <w:rPr>
          <w:color w:val="000000" w:themeColor="text1"/>
        </w:rPr>
        <w:t>.</w:t>
      </w:r>
      <w:r w:rsidRPr="00057DDE">
        <w:rPr>
          <w:color w:val="000000" w:themeColor="text1"/>
        </w:rPr>
        <w:t xml:space="preserve"> </w:t>
      </w:r>
    </w:p>
    <w:p w14:paraId="118ED349" w14:textId="77777777" w:rsidR="00E81C04" w:rsidRPr="00057DDE" w:rsidRDefault="00E81C04" w:rsidP="00057DDE">
      <w:pPr>
        <w:tabs>
          <w:tab w:val="left" w:pos="3420"/>
        </w:tabs>
        <w:rPr>
          <w:color w:val="000000" w:themeColor="text1"/>
        </w:rPr>
      </w:pPr>
    </w:p>
    <w:p w14:paraId="3FF9FE28" w14:textId="1062D894" w:rsidR="00C07F90" w:rsidRPr="00057DDE" w:rsidRDefault="00E81C04" w:rsidP="00057DDE">
      <w:pPr>
        <w:tabs>
          <w:tab w:val="left" w:pos="3420"/>
        </w:tabs>
        <w:rPr>
          <w:color w:val="000000" w:themeColor="text1"/>
        </w:rPr>
      </w:pPr>
      <w:r w:rsidRPr="00057DDE">
        <w:rPr>
          <w:color w:val="000000" w:themeColor="text1"/>
        </w:rPr>
        <w:t>Despite</w:t>
      </w:r>
      <w:r w:rsidR="00962DB4" w:rsidRPr="00057DDE">
        <w:rPr>
          <w:color w:val="000000" w:themeColor="text1"/>
        </w:rPr>
        <w:t xml:space="preserve"> the</w:t>
      </w:r>
      <w:r w:rsidR="009F78CC" w:rsidRPr="00057DDE">
        <w:rPr>
          <w:color w:val="000000" w:themeColor="text1"/>
        </w:rPr>
        <w:t>se</w:t>
      </w:r>
      <w:r w:rsidR="00962DB4" w:rsidRPr="00057DDE">
        <w:rPr>
          <w:color w:val="000000" w:themeColor="text1"/>
        </w:rPr>
        <w:t xml:space="preserve"> potential limitations, the proposed protocol provide</w:t>
      </w:r>
      <w:r w:rsidR="009F78CC" w:rsidRPr="00057DDE">
        <w:rPr>
          <w:color w:val="000000" w:themeColor="text1"/>
        </w:rPr>
        <w:t>s</w:t>
      </w:r>
      <w:r w:rsidR="00962DB4" w:rsidRPr="00057DDE">
        <w:rPr>
          <w:color w:val="000000" w:themeColor="text1"/>
        </w:rPr>
        <w:t xml:space="preserve"> </w:t>
      </w:r>
      <w:r w:rsidR="009F78CC" w:rsidRPr="00057DDE">
        <w:rPr>
          <w:color w:val="000000" w:themeColor="text1"/>
        </w:rPr>
        <w:t xml:space="preserve">an </w:t>
      </w:r>
      <w:r w:rsidR="00962DB4" w:rsidRPr="00057DDE">
        <w:rPr>
          <w:color w:val="000000" w:themeColor="text1"/>
        </w:rPr>
        <w:t>efficient method for EV-uptake ass</w:t>
      </w:r>
      <w:r w:rsidR="009F78CC" w:rsidRPr="00057DDE">
        <w:rPr>
          <w:color w:val="000000" w:themeColor="text1"/>
        </w:rPr>
        <w:t xml:space="preserve">essment and has </w:t>
      </w:r>
      <w:r w:rsidRPr="00057DDE">
        <w:rPr>
          <w:color w:val="000000" w:themeColor="text1"/>
        </w:rPr>
        <w:t xml:space="preserve">the </w:t>
      </w:r>
      <w:r w:rsidR="009F78CC" w:rsidRPr="00057DDE">
        <w:rPr>
          <w:color w:val="000000" w:themeColor="text1"/>
        </w:rPr>
        <w:t xml:space="preserve">potential for </w:t>
      </w:r>
      <w:r w:rsidR="00962DB4" w:rsidRPr="00057DDE">
        <w:rPr>
          <w:color w:val="000000" w:themeColor="text1"/>
        </w:rPr>
        <w:t>further live-cell EV-tracking analysis.</w:t>
      </w:r>
    </w:p>
    <w:p w14:paraId="42A1E80C" w14:textId="77777777" w:rsidR="000316B8" w:rsidRPr="00057DDE" w:rsidRDefault="000316B8" w:rsidP="00057DDE">
      <w:pPr>
        <w:rPr>
          <w:color w:val="000000" w:themeColor="text1"/>
        </w:rPr>
      </w:pPr>
    </w:p>
    <w:p w14:paraId="59F37CC4" w14:textId="15F6A7CA" w:rsidR="006E4797" w:rsidRPr="00057DDE" w:rsidRDefault="00551D82" w:rsidP="00057DD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057DDE">
        <w:rPr>
          <w:b/>
          <w:color w:val="000000" w:themeColor="text1"/>
        </w:rPr>
        <w:t>ACKNOWLEDGMENTS:</w:t>
      </w:r>
    </w:p>
    <w:p w14:paraId="25B2FBBD" w14:textId="6E889ED0" w:rsidR="006E4797" w:rsidRPr="00057DDE" w:rsidRDefault="00C1248E" w:rsidP="00057DDE">
      <w:pPr>
        <w:rPr>
          <w:color w:val="000000" w:themeColor="text1"/>
        </w:rPr>
      </w:pPr>
      <w:r w:rsidRPr="00057DDE">
        <w:rPr>
          <w:color w:val="000000" w:themeColor="text1"/>
        </w:rPr>
        <w:t>This work was supported by NCI grant nos. U54CA143803, CA163124, CA093900, and CA143055 to K</w:t>
      </w:r>
      <w:r w:rsidR="00385AF8" w:rsidRPr="00057DDE">
        <w:rPr>
          <w:color w:val="000000" w:themeColor="text1"/>
        </w:rPr>
        <w:t xml:space="preserve">. </w:t>
      </w:r>
      <w:r w:rsidR="0021537F" w:rsidRPr="00057DDE">
        <w:rPr>
          <w:color w:val="000000" w:themeColor="text1"/>
        </w:rPr>
        <w:t>J</w:t>
      </w:r>
      <w:r w:rsidR="00385AF8" w:rsidRPr="00057DDE">
        <w:rPr>
          <w:color w:val="000000" w:themeColor="text1"/>
        </w:rPr>
        <w:t xml:space="preserve">. </w:t>
      </w:r>
      <w:r w:rsidRPr="00057DDE">
        <w:rPr>
          <w:color w:val="000000" w:themeColor="text1"/>
        </w:rPr>
        <w:t xml:space="preserve">P. </w:t>
      </w:r>
      <w:r w:rsidR="00A33879" w:rsidRPr="00057DDE">
        <w:rPr>
          <w:color w:val="000000" w:themeColor="text1"/>
          <w:lang w:eastAsia="ko-KR"/>
        </w:rPr>
        <w:t>T</w:t>
      </w:r>
      <w:r w:rsidRPr="00057DDE">
        <w:rPr>
          <w:color w:val="000000" w:themeColor="text1"/>
          <w:lang w:eastAsia="ko-KR"/>
        </w:rPr>
        <w:t>his research was supported by a grant of the Korea Health Technology R&amp;D Project through the Korea Health Industry Development Institute (KHIDI), funded by the Ministry of Health &amp; Welfare, Republic of Korea (grant number: HI19C1122).</w:t>
      </w:r>
      <w:r w:rsidRPr="00057DDE">
        <w:rPr>
          <w:color w:val="000000" w:themeColor="text1"/>
        </w:rPr>
        <w:t xml:space="preserve"> </w:t>
      </w:r>
      <w:r w:rsidR="009F2EC4" w:rsidRPr="00057DDE">
        <w:rPr>
          <w:color w:val="000000" w:themeColor="text1"/>
          <w:lang w:eastAsia="ko-KR"/>
        </w:rPr>
        <w:t>Work by J. Kim and Y.-K. Cho was supported by Institute for Basic Science (IBS-R020-D1)</w:t>
      </w:r>
      <w:r w:rsidR="00C149C1" w:rsidRPr="00057DDE">
        <w:rPr>
          <w:color w:val="000000" w:themeColor="text1"/>
          <w:lang w:eastAsia="ko-KR"/>
        </w:rPr>
        <w:t>,</w:t>
      </w:r>
      <w:r w:rsidR="009F2EC4" w:rsidRPr="00057DDE">
        <w:rPr>
          <w:color w:val="000000" w:themeColor="text1"/>
          <w:lang w:eastAsia="ko-KR"/>
        </w:rPr>
        <w:t xml:space="preserve"> funded by the Korean Government. </w:t>
      </w:r>
      <w:r w:rsidRPr="00057DDE">
        <w:rPr>
          <w:color w:val="000000" w:themeColor="text1"/>
        </w:rPr>
        <w:t xml:space="preserve">The authors thank the current and past members of the Brady Urological Institute, especially members of the </w:t>
      </w:r>
      <w:proofErr w:type="spellStart"/>
      <w:r w:rsidRPr="00057DDE">
        <w:rPr>
          <w:color w:val="000000" w:themeColor="text1"/>
        </w:rPr>
        <w:t>Pienta</w:t>
      </w:r>
      <w:proofErr w:type="spellEnd"/>
      <w:r w:rsidRPr="00057DDE">
        <w:rPr>
          <w:color w:val="000000" w:themeColor="text1"/>
        </w:rPr>
        <w:t>-Amend laboratory</w:t>
      </w:r>
      <w:r w:rsidR="00C149C1" w:rsidRPr="00057DDE">
        <w:rPr>
          <w:color w:val="000000" w:themeColor="text1"/>
        </w:rPr>
        <w:t>,</w:t>
      </w:r>
      <w:r w:rsidRPr="00057DDE">
        <w:rPr>
          <w:color w:val="000000" w:themeColor="text1"/>
        </w:rPr>
        <w:t xml:space="preserve"> for </w:t>
      </w:r>
      <w:r w:rsidR="00C149C1" w:rsidRPr="00057DDE">
        <w:rPr>
          <w:color w:val="000000" w:themeColor="text1"/>
        </w:rPr>
        <w:t xml:space="preserve">the </w:t>
      </w:r>
      <w:r w:rsidRPr="00057DDE">
        <w:rPr>
          <w:color w:val="000000" w:themeColor="text1"/>
        </w:rPr>
        <w:t>critical reading of the manuscript.</w:t>
      </w:r>
    </w:p>
    <w:p w14:paraId="61953759" w14:textId="77777777" w:rsidR="00C1248E" w:rsidRPr="00057DDE" w:rsidRDefault="00C1248E" w:rsidP="00057DDE">
      <w:pPr>
        <w:rPr>
          <w:color w:val="000000" w:themeColor="text1"/>
        </w:rPr>
      </w:pPr>
    </w:p>
    <w:p w14:paraId="5E703EBA" w14:textId="1FD02087" w:rsidR="006E4797" w:rsidRPr="00057DDE" w:rsidRDefault="00551D82" w:rsidP="00057DD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57DDE">
        <w:rPr>
          <w:b/>
          <w:color w:val="000000" w:themeColor="text1"/>
        </w:rPr>
        <w:t xml:space="preserve">DISCLOSURES: </w:t>
      </w:r>
    </w:p>
    <w:p w14:paraId="389D6A44" w14:textId="1A2AFBA0" w:rsidR="00915B6A" w:rsidRPr="00057DDE" w:rsidRDefault="00915B6A" w:rsidP="00057DDE">
      <w:pPr>
        <w:pStyle w:val="MainText"/>
        <w:spacing w:line="240" w:lineRule="auto"/>
        <w:jc w:val="both"/>
        <w:rPr>
          <w:rFonts w:ascii="Calibri" w:eastAsia="Batang" w:hAnsi="Calibri" w:cs="Calibri"/>
          <w:color w:val="000000" w:themeColor="text1"/>
          <w:lang w:eastAsia="en-US"/>
        </w:rPr>
      </w:pPr>
      <w:r w:rsidRPr="00057DDE">
        <w:rPr>
          <w:rFonts w:ascii="Calibri" w:eastAsia="Batang" w:hAnsi="Calibri" w:cs="Calibri"/>
          <w:color w:val="000000" w:themeColor="text1"/>
          <w:lang w:eastAsia="en-US"/>
        </w:rPr>
        <w:t xml:space="preserve">Y.-K. Cho is an inventor of the patents on </w:t>
      </w:r>
      <w:r w:rsidR="00433038" w:rsidRPr="00057DDE">
        <w:rPr>
          <w:rFonts w:ascii="Calibri" w:eastAsia="Batang" w:hAnsi="Calibri" w:cs="Calibri"/>
          <w:color w:val="000000" w:themeColor="text1"/>
          <w:lang w:eastAsia="en-US"/>
        </w:rPr>
        <w:t xml:space="preserve">the nano-filtration-based microfluidic device, </w:t>
      </w:r>
      <w:proofErr w:type="spellStart"/>
      <w:r w:rsidRPr="00057DDE">
        <w:rPr>
          <w:rFonts w:ascii="Calibri" w:eastAsia="Batang" w:hAnsi="Calibri" w:cs="Calibri"/>
          <w:color w:val="000000" w:themeColor="text1"/>
          <w:lang w:eastAsia="en-US"/>
        </w:rPr>
        <w:t>Exodisc</w:t>
      </w:r>
      <w:proofErr w:type="spellEnd"/>
      <w:r w:rsidRPr="00057DDE">
        <w:rPr>
          <w:rFonts w:ascii="Calibri" w:eastAsia="Batang" w:hAnsi="Calibri" w:cs="Calibri"/>
          <w:color w:val="000000" w:themeColor="text1"/>
          <w:lang w:eastAsia="en-US"/>
        </w:rPr>
        <w:t xml:space="preserve">, which are licensed to </w:t>
      </w:r>
      <w:proofErr w:type="spellStart"/>
      <w:r w:rsidRPr="00057DDE">
        <w:rPr>
          <w:rFonts w:ascii="Calibri" w:eastAsia="Batang" w:hAnsi="Calibri" w:cs="Calibri"/>
          <w:color w:val="000000" w:themeColor="text1"/>
          <w:lang w:eastAsia="en-US"/>
        </w:rPr>
        <w:t>Labspinner</w:t>
      </w:r>
      <w:proofErr w:type="spellEnd"/>
      <w:r w:rsidRPr="00057DDE">
        <w:rPr>
          <w:rFonts w:ascii="Calibri" w:eastAsia="Batang" w:hAnsi="Calibri" w:cs="Calibri"/>
          <w:color w:val="000000" w:themeColor="text1"/>
          <w:lang w:eastAsia="en-US"/>
        </w:rPr>
        <w:t xml:space="preserve"> (Ulsan, Korea). All other authors have nothing to disclose.</w:t>
      </w:r>
    </w:p>
    <w:p w14:paraId="20974383" w14:textId="77777777" w:rsidR="00915B6A" w:rsidRPr="00057DDE" w:rsidRDefault="00915B6A" w:rsidP="00057DDE">
      <w:pPr>
        <w:rPr>
          <w:color w:val="000000" w:themeColor="text1"/>
        </w:rPr>
      </w:pPr>
    </w:p>
    <w:p w14:paraId="78C4A993" w14:textId="430DE100" w:rsidR="007770BB" w:rsidRPr="00057DDE" w:rsidRDefault="00551D82" w:rsidP="00057DDE">
      <w:r w:rsidRPr="00057DDE">
        <w:rPr>
          <w:b/>
          <w:color w:val="000000" w:themeColor="text1"/>
        </w:rPr>
        <w:t>REFERENCES:</w:t>
      </w:r>
      <w:r w:rsidRPr="00057DDE">
        <w:rPr>
          <w:color w:val="000000" w:themeColor="text1"/>
        </w:rPr>
        <w:t xml:space="preserve"> </w:t>
      </w:r>
      <w:bookmarkStart w:id="6" w:name="gjdgxs" w:colFirst="0" w:colLast="0"/>
      <w:bookmarkStart w:id="7" w:name="30j0zll" w:colFirst="0" w:colLast="0"/>
      <w:bookmarkStart w:id="8" w:name="kix.dnstqay1kwjl" w:colFirst="0" w:colLast="0"/>
      <w:bookmarkStart w:id="9" w:name="3znysh7" w:colFirst="0" w:colLast="0"/>
      <w:bookmarkStart w:id="10" w:name="2et92p0" w:colFirst="0" w:colLast="0"/>
      <w:bookmarkStart w:id="11" w:name="tyjcwt" w:colFirst="0" w:colLast="0"/>
      <w:bookmarkStart w:id="12" w:name="3dy6vkm" w:colFirst="0" w:colLast="0"/>
      <w:bookmarkStart w:id="13" w:name="1t3h5sf" w:colFirst="0" w:colLast="0"/>
      <w:bookmarkStart w:id="14" w:name="4d34og8" w:colFirst="0" w:colLast="0"/>
      <w:bookmarkStart w:id="15" w:name="2s8eyo1" w:colFirst="0" w:colLast="0"/>
      <w:bookmarkStart w:id="16" w:name="17dp8vu" w:colFirst="0" w:colLast="0"/>
      <w:bookmarkStart w:id="17" w:name="3rdcrjn" w:colFirst="0" w:colLast="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901DB3" w:rsidRPr="00057DDE">
        <w:rPr>
          <w:noProof/>
          <w:color w:val="000000" w:themeColor="text1"/>
        </w:rPr>
        <w:fldChar w:fldCharType="begin"/>
      </w:r>
      <w:r w:rsidR="00901DB3" w:rsidRPr="00057DDE">
        <w:rPr>
          <w:color w:val="000000" w:themeColor="text1"/>
        </w:rPr>
        <w:instrText xml:space="preserve"> ADDIN EN.REFLIST </w:instrText>
      </w:r>
      <w:r w:rsidR="00901DB3" w:rsidRPr="00057DDE">
        <w:rPr>
          <w:noProof/>
          <w:color w:val="000000" w:themeColor="text1"/>
        </w:rPr>
        <w:fldChar w:fldCharType="separate"/>
      </w:r>
    </w:p>
    <w:p w14:paraId="62A72C93" w14:textId="77777777" w:rsidR="007770BB" w:rsidRPr="00057DDE" w:rsidRDefault="007770BB" w:rsidP="00057DDE">
      <w:pPr>
        <w:pStyle w:val="EndNoteBibliography"/>
      </w:pPr>
      <w:r w:rsidRPr="00057DDE">
        <w:rPr>
          <w:color w:val="000000" w:themeColor="text1"/>
        </w:rPr>
        <w:fldChar w:fldCharType="begin"/>
      </w:r>
      <w:r w:rsidRPr="00057DDE">
        <w:rPr>
          <w:color w:val="000000" w:themeColor="text1"/>
        </w:rPr>
        <w:instrText xml:space="preserve"> ADDIN EN.REFLIST </w:instrText>
      </w:r>
      <w:r w:rsidRPr="00057DDE">
        <w:rPr>
          <w:color w:val="000000" w:themeColor="text1"/>
        </w:rPr>
        <w:fldChar w:fldCharType="separate"/>
      </w:r>
      <w:r w:rsidRPr="00057DDE">
        <w:t>1.</w:t>
      </w:r>
      <w:r w:rsidRPr="00057DDE">
        <w:tab/>
        <w:t xml:space="preserve">Meldolesi, J. Exosomes and Ectosomes in Intercellular Communication. </w:t>
      </w:r>
      <w:r w:rsidRPr="00057DDE">
        <w:rPr>
          <w:i/>
        </w:rPr>
        <w:t>Current Biology.</w:t>
      </w:r>
      <w:r w:rsidRPr="00057DDE">
        <w:t xml:space="preserve"> </w:t>
      </w:r>
      <w:r w:rsidRPr="00057DDE">
        <w:rPr>
          <w:b/>
        </w:rPr>
        <w:t>28</w:t>
      </w:r>
      <w:r w:rsidRPr="00057DDE">
        <w:t xml:space="preserve"> (8), R435-R444 (2018).</w:t>
      </w:r>
    </w:p>
    <w:p w14:paraId="4265F764" w14:textId="77777777" w:rsidR="007770BB" w:rsidRPr="00057DDE" w:rsidRDefault="007770BB" w:rsidP="00057DDE">
      <w:pPr>
        <w:pStyle w:val="EndNoteBibliography"/>
      </w:pPr>
      <w:r w:rsidRPr="00057DDE">
        <w:t>2.</w:t>
      </w:r>
      <w:r w:rsidRPr="00057DDE">
        <w:tab/>
        <w:t xml:space="preserve">Sunkara, V., Woo, H.-K., Cho, Y.-K. Emerging techniques in the isolation and characterization of extracellular vesicles and their roles in cancer diagnostics and prognostics. </w:t>
      </w:r>
      <w:r w:rsidRPr="00057DDE">
        <w:rPr>
          <w:i/>
        </w:rPr>
        <w:t>The Analyst.</w:t>
      </w:r>
      <w:r w:rsidRPr="00057DDE">
        <w:t xml:space="preserve"> </w:t>
      </w:r>
      <w:r w:rsidRPr="00057DDE">
        <w:rPr>
          <w:b/>
        </w:rPr>
        <w:t>141</w:t>
      </w:r>
      <w:r w:rsidRPr="00057DDE">
        <w:t xml:space="preserve"> (2), 371-381 (2016).</w:t>
      </w:r>
    </w:p>
    <w:p w14:paraId="5CD0980F" w14:textId="77777777" w:rsidR="007770BB" w:rsidRPr="00057DDE" w:rsidRDefault="007770BB" w:rsidP="00057DDE">
      <w:pPr>
        <w:pStyle w:val="EndNoteBibliography"/>
      </w:pPr>
      <w:r w:rsidRPr="00057DDE">
        <w:t>3.</w:t>
      </w:r>
      <w:r w:rsidRPr="00057DDE">
        <w:tab/>
        <w:t xml:space="preserve">Kalluri, R., Lebleu, V. S. The biology, function, and biomedical applications of exosomes. </w:t>
      </w:r>
      <w:r w:rsidRPr="00057DDE">
        <w:rPr>
          <w:i/>
        </w:rPr>
        <w:t>Science.</w:t>
      </w:r>
      <w:r w:rsidRPr="00057DDE">
        <w:t xml:space="preserve"> </w:t>
      </w:r>
      <w:r w:rsidRPr="00057DDE">
        <w:rPr>
          <w:b/>
        </w:rPr>
        <w:t>367</w:t>
      </w:r>
      <w:r w:rsidRPr="00057DDE">
        <w:t xml:space="preserve"> (6478), eaau6977 (2020).</w:t>
      </w:r>
    </w:p>
    <w:p w14:paraId="49666465" w14:textId="77777777" w:rsidR="007770BB" w:rsidRPr="00057DDE" w:rsidRDefault="007770BB" w:rsidP="00057DDE">
      <w:pPr>
        <w:pStyle w:val="EndNoteBibliography"/>
      </w:pPr>
      <w:r w:rsidRPr="00057DDE">
        <w:t>4.</w:t>
      </w:r>
      <w:r w:rsidRPr="00057DDE">
        <w:tab/>
        <w:t xml:space="preserve">Mathieu, M., Martin-Jaular, L., Lavieu, G., Théry, C. Specificities of secretion and uptake of exosomes and other extracellular vesicles for cell-to-cell communication. </w:t>
      </w:r>
      <w:r w:rsidRPr="00057DDE">
        <w:rPr>
          <w:i/>
        </w:rPr>
        <w:t>Nature Cell Biology.</w:t>
      </w:r>
      <w:r w:rsidRPr="00057DDE">
        <w:t xml:space="preserve"> </w:t>
      </w:r>
      <w:r w:rsidRPr="00057DDE">
        <w:rPr>
          <w:b/>
        </w:rPr>
        <w:t>21</w:t>
      </w:r>
      <w:r w:rsidRPr="00057DDE">
        <w:t xml:space="preserve"> (1), 9-17 (2019).</w:t>
      </w:r>
    </w:p>
    <w:p w14:paraId="78265493" w14:textId="77777777" w:rsidR="007770BB" w:rsidRPr="00057DDE" w:rsidRDefault="007770BB" w:rsidP="00057DDE">
      <w:pPr>
        <w:pStyle w:val="EndNoteBibliography"/>
      </w:pPr>
      <w:r w:rsidRPr="00057DDE">
        <w:t>5.</w:t>
      </w:r>
      <w:r w:rsidRPr="00057DDE">
        <w:tab/>
        <w:t>Bonsergent, E.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Quantitative characterization of extracellular vesicle uptake and content delivery within mammalian cells. </w:t>
      </w:r>
      <w:r w:rsidRPr="00057DDE">
        <w:rPr>
          <w:i/>
        </w:rPr>
        <w:t>Nature Communications.</w:t>
      </w:r>
      <w:r w:rsidRPr="00057DDE">
        <w:t xml:space="preserve"> </w:t>
      </w:r>
      <w:r w:rsidRPr="00057DDE">
        <w:rPr>
          <w:b/>
        </w:rPr>
        <w:t>12</w:t>
      </w:r>
      <w:r w:rsidRPr="00057DDE">
        <w:t>, 1864 (2021).</w:t>
      </w:r>
    </w:p>
    <w:p w14:paraId="71877C17" w14:textId="77777777" w:rsidR="007770BB" w:rsidRPr="00057DDE" w:rsidRDefault="007770BB" w:rsidP="00057DDE">
      <w:pPr>
        <w:pStyle w:val="EndNoteBibliography"/>
      </w:pPr>
      <w:r w:rsidRPr="00057DDE">
        <w:t>6.</w:t>
      </w:r>
      <w:r w:rsidRPr="00057DDE">
        <w:tab/>
        <w:t xml:space="preserve">Mulcahy, L. A., Pink, R. C., Carter, D. R. F. Routes and mechanisms of extracellular vesicle uptake. </w:t>
      </w:r>
      <w:r w:rsidRPr="00057DDE">
        <w:rPr>
          <w:i/>
        </w:rPr>
        <w:t>Journal of Extracellular Vesicles.</w:t>
      </w:r>
      <w:r w:rsidRPr="00057DDE">
        <w:t xml:space="preserve"> </w:t>
      </w:r>
      <w:r w:rsidRPr="00057DDE">
        <w:rPr>
          <w:b/>
        </w:rPr>
        <w:t>3</w:t>
      </w:r>
      <w:r w:rsidRPr="00057DDE">
        <w:t xml:space="preserve"> (1), 24641 (2014).</w:t>
      </w:r>
    </w:p>
    <w:p w14:paraId="75B085BF" w14:textId="77777777" w:rsidR="007770BB" w:rsidRPr="00057DDE" w:rsidRDefault="007770BB" w:rsidP="00057DDE">
      <w:pPr>
        <w:pStyle w:val="EndNoteBibliography"/>
      </w:pPr>
      <w:r w:rsidRPr="00057DDE">
        <w:t>7.</w:t>
      </w:r>
      <w:r w:rsidRPr="00057DDE">
        <w:tab/>
        <w:t xml:space="preserve">Dehghani, M., Gaborski, T. R. Fluorescent labeling of extracellular vesicles. </w:t>
      </w:r>
      <w:r w:rsidRPr="00057DDE">
        <w:rPr>
          <w:i/>
          <w:iCs/>
        </w:rPr>
        <w:t>Methods Enzymology</w:t>
      </w:r>
      <w:r w:rsidRPr="00057DDE">
        <w:t xml:space="preserve">. </w:t>
      </w:r>
      <w:r w:rsidRPr="00057DDE">
        <w:rPr>
          <w:b/>
          <w:bCs/>
        </w:rPr>
        <w:t>645</w:t>
      </w:r>
      <w:r w:rsidRPr="00057DDE">
        <w:t>, 15-42 (2020).</w:t>
      </w:r>
    </w:p>
    <w:p w14:paraId="1007F949" w14:textId="77777777" w:rsidR="007770BB" w:rsidRPr="00057DDE" w:rsidRDefault="007770BB" w:rsidP="00057DDE">
      <w:pPr>
        <w:pStyle w:val="EndNoteBibliography"/>
      </w:pPr>
      <w:r w:rsidRPr="00057DDE">
        <w:t>8.</w:t>
      </w:r>
      <w:r w:rsidRPr="00057DDE">
        <w:tab/>
        <w:t>Ragni, E.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Innovative Visualization and Quantification of Extracellular Vesicles Interaction with and Incorporation in Target Cells in 3D Microenvironments. </w:t>
      </w:r>
      <w:r w:rsidRPr="00057DDE">
        <w:rPr>
          <w:i/>
        </w:rPr>
        <w:t>Cells.</w:t>
      </w:r>
      <w:r w:rsidRPr="00057DDE">
        <w:t xml:space="preserve"> </w:t>
      </w:r>
      <w:r w:rsidRPr="00057DDE">
        <w:rPr>
          <w:b/>
        </w:rPr>
        <w:t>9</w:t>
      </w:r>
      <w:r w:rsidRPr="00057DDE">
        <w:t xml:space="preserve"> (5), 1180 (2020).</w:t>
      </w:r>
    </w:p>
    <w:p w14:paraId="1CF3139A" w14:textId="77777777" w:rsidR="007770BB" w:rsidRPr="00057DDE" w:rsidRDefault="007770BB" w:rsidP="00057DDE">
      <w:pPr>
        <w:pStyle w:val="EndNoteBibliography"/>
      </w:pPr>
      <w:r w:rsidRPr="00057DDE">
        <w:t>9.</w:t>
      </w:r>
      <w:r w:rsidRPr="00057DDE">
        <w:tab/>
        <w:t>Saari, H.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FLIM reveals alternative EV-mediated cellular up-take pathways of paclitaxel. </w:t>
      </w:r>
      <w:r w:rsidRPr="00057DDE">
        <w:rPr>
          <w:i/>
        </w:rPr>
        <w:t>Journal of Controlled Release.</w:t>
      </w:r>
      <w:r w:rsidRPr="00057DDE">
        <w:t xml:space="preserve"> </w:t>
      </w:r>
      <w:r w:rsidRPr="00057DDE">
        <w:rPr>
          <w:b/>
        </w:rPr>
        <w:t>284,</w:t>
      </w:r>
      <w:r w:rsidRPr="00057DDE">
        <w:t xml:space="preserve"> 133-143 (2018).</w:t>
      </w:r>
    </w:p>
    <w:p w14:paraId="3443C99F" w14:textId="77777777" w:rsidR="007770BB" w:rsidRPr="00057DDE" w:rsidRDefault="007770BB" w:rsidP="00057DDE">
      <w:pPr>
        <w:pStyle w:val="EndNoteBibliography"/>
      </w:pPr>
      <w:r w:rsidRPr="00057DDE">
        <w:t>10.</w:t>
      </w:r>
      <w:r w:rsidRPr="00057DDE">
        <w:tab/>
        <w:t>Franzen, C. A.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Characterization of Uptake and Internalization of Exosomes by Bladder Cancer Cells. </w:t>
      </w:r>
      <w:r w:rsidRPr="00057DDE">
        <w:rPr>
          <w:i/>
        </w:rPr>
        <w:t>BioMed Research International.</w:t>
      </w:r>
      <w:r w:rsidRPr="00057DDE">
        <w:t xml:space="preserve"> </w:t>
      </w:r>
      <w:r w:rsidRPr="00057DDE">
        <w:rPr>
          <w:b/>
        </w:rPr>
        <w:t>2014,</w:t>
      </w:r>
      <w:r w:rsidRPr="00057DDE">
        <w:t xml:space="preserve"> 619829 (2014).</w:t>
      </w:r>
    </w:p>
    <w:p w14:paraId="279AA7F6" w14:textId="77777777" w:rsidR="007770BB" w:rsidRPr="00057DDE" w:rsidRDefault="007770BB" w:rsidP="00057DDE">
      <w:pPr>
        <w:pStyle w:val="EndNoteBibliography"/>
      </w:pPr>
      <w:r w:rsidRPr="00057DDE">
        <w:lastRenderedPageBreak/>
        <w:t>11.</w:t>
      </w:r>
      <w:r w:rsidRPr="00057DDE">
        <w:tab/>
        <w:t>Feng, D.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Cellular Internalization of Exosomes Occurs Through Phagocytosis. </w:t>
      </w:r>
      <w:r w:rsidRPr="00057DDE">
        <w:rPr>
          <w:i/>
        </w:rPr>
        <w:t>Traffic.</w:t>
      </w:r>
      <w:r w:rsidRPr="00057DDE">
        <w:t xml:space="preserve"> </w:t>
      </w:r>
      <w:r w:rsidRPr="00057DDE">
        <w:rPr>
          <w:b/>
        </w:rPr>
        <w:t>11</w:t>
      </w:r>
      <w:r w:rsidRPr="00057DDE">
        <w:t xml:space="preserve"> (5), 675-687 (2010).</w:t>
      </w:r>
    </w:p>
    <w:p w14:paraId="732A61FB" w14:textId="77777777" w:rsidR="007770BB" w:rsidRPr="00057DDE" w:rsidRDefault="007770BB" w:rsidP="00057DDE">
      <w:pPr>
        <w:pStyle w:val="EndNoteBibliography"/>
      </w:pPr>
      <w:r w:rsidRPr="00057DDE">
        <w:t>12.</w:t>
      </w:r>
      <w:r w:rsidRPr="00057DDE">
        <w:tab/>
        <w:t>Hoen, E. N. M. N.-T.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Quantitative and qualitative flow cytometric analysis of nanosized cell-derived membrane vesicles. </w:t>
      </w:r>
      <w:r w:rsidRPr="00057DDE">
        <w:rPr>
          <w:i/>
        </w:rPr>
        <w:t>Nanomedicine: Nanotechnology, Biology and Medicine.</w:t>
      </w:r>
      <w:r w:rsidRPr="00057DDE">
        <w:t xml:space="preserve"> </w:t>
      </w:r>
      <w:r w:rsidRPr="00057DDE">
        <w:rPr>
          <w:b/>
        </w:rPr>
        <w:t>8</w:t>
      </w:r>
      <w:r w:rsidRPr="00057DDE">
        <w:t xml:space="preserve"> (5), 712-720 (2012).</w:t>
      </w:r>
    </w:p>
    <w:p w14:paraId="3BFDBD50" w14:textId="77777777" w:rsidR="007770BB" w:rsidRPr="00057DDE" w:rsidRDefault="007770BB" w:rsidP="00057DDE">
      <w:pPr>
        <w:pStyle w:val="EndNoteBibliography"/>
      </w:pPr>
      <w:r w:rsidRPr="00057DDE">
        <w:t>13.</w:t>
      </w:r>
      <w:r w:rsidRPr="00057DDE">
        <w:tab/>
        <w:t xml:space="preserve">Van Der Vlist, E. J., Nolte-'T Hoen, E. N. M., Stoorvogel, W., Arkesteijn, G. J. A., Wauben, M. H. M. Fluorescent labeling of nano-sized vesicles released by cells and subsequent quantitative and qualitative analysis by high-resolution flow cytometry. </w:t>
      </w:r>
      <w:r w:rsidRPr="00057DDE">
        <w:rPr>
          <w:i/>
        </w:rPr>
        <w:t>Nature Protocols.</w:t>
      </w:r>
      <w:r w:rsidRPr="00057DDE">
        <w:t xml:space="preserve"> </w:t>
      </w:r>
      <w:r w:rsidRPr="00057DDE">
        <w:rPr>
          <w:b/>
        </w:rPr>
        <w:t>7</w:t>
      </w:r>
      <w:r w:rsidRPr="00057DDE">
        <w:t xml:space="preserve"> (7), 1311-1326 (2012).</w:t>
      </w:r>
    </w:p>
    <w:p w14:paraId="10548BE5" w14:textId="77777777" w:rsidR="007770BB" w:rsidRPr="00057DDE" w:rsidRDefault="007770BB" w:rsidP="00057DDE">
      <w:pPr>
        <w:pStyle w:val="EndNoteBibliography"/>
      </w:pPr>
      <w:r w:rsidRPr="00057DDE">
        <w:t>14.</w:t>
      </w:r>
      <w:r w:rsidRPr="00057DDE">
        <w:tab/>
        <w:t xml:space="preserve">Li, P., Kaslan, M., Lee, S. H., Yao, J., Gao, Z. Progress in Exosome Isolation Techniques. </w:t>
      </w:r>
      <w:r w:rsidRPr="00057DDE">
        <w:rPr>
          <w:i/>
        </w:rPr>
        <w:t>Theranostics.</w:t>
      </w:r>
      <w:r w:rsidRPr="00057DDE">
        <w:t xml:space="preserve"> </w:t>
      </w:r>
      <w:r w:rsidRPr="00057DDE">
        <w:rPr>
          <w:b/>
        </w:rPr>
        <w:t>7</w:t>
      </w:r>
      <w:r w:rsidRPr="00057DDE">
        <w:t xml:space="preserve"> (3), 789-804 (2017).</w:t>
      </w:r>
    </w:p>
    <w:p w14:paraId="16877DE7" w14:textId="77777777" w:rsidR="007770BB" w:rsidRPr="00057DDE" w:rsidRDefault="007770BB" w:rsidP="00057DDE">
      <w:pPr>
        <w:pStyle w:val="EndNoteBibliography"/>
      </w:pPr>
      <w:r w:rsidRPr="00057DDE">
        <w:t>15.</w:t>
      </w:r>
      <w:r w:rsidRPr="00057DDE">
        <w:tab/>
        <w:t>Yang, D.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Progress, opportunity, and perspective on exosome isolation - efforts for efficient exosome-based theranostics. </w:t>
      </w:r>
      <w:r w:rsidRPr="00057DDE">
        <w:rPr>
          <w:i/>
        </w:rPr>
        <w:t>Theranostics.</w:t>
      </w:r>
      <w:r w:rsidRPr="00057DDE">
        <w:t xml:space="preserve"> </w:t>
      </w:r>
      <w:r w:rsidRPr="00057DDE">
        <w:rPr>
          <w:b/>
        </w:rPr>
        <w:t>10</w:t>
      </w:r>
      <w:r w:rsidRPr="00057DDE">
        <w:t xml:space="preserve"> (8), 3684-3707 (2020).</w:t>
      </w:r>
    </w:p>
    <w:p w14:paraId="66F5B2C0" w14:textId="77777777" w:rsidR="007770BB" w:rsidRPr="00057DDE" w:rsidRDefault="007770BB" w:rsidP="00057DDE">
      <w:pPr>
        <w:pStyle w:val="EndNoteBibliography"/>
      </w:pPr>
      <w:r w:rsidRPr="00057DDE">
        <w:t>16.</w:t>
      </w:r>
      <w:r w:rsidRPr="00057DDE">
        <w:tab/>
        <w:t>Singh, K.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Separation of distinct exosome subpopulations: isolation and characterization approaches and their associated challenges. </w:t>
      </w:r>
      <w:r w:rsidRPr="00057DDE">
        <w:rPr>
          <w:i/>
        </w:rPr>
        <w:t>The Analyst.</w:t>
      </w:r>
      <w:r w:rsidRPr="00057DDE">
        <w:t xml:space="preserve"> </w:t>
      </w:r>
      <w:r w:rsidRPr="00057DDE">
        <w:rPr>
          <w:b/>
        </w:rPr>
        <w:t>146</w:t>
      </w:r>
      <w:r w:rsidRPr="00057DDE">
        <w:t xml:space="preserve"> (12), 3731-3749 (2021).</w:t>
      </w:r>
    </w:p>
    <w:p w14:paraId="7AD7538D" w14:textId="77777777" w:rsidR="007770BB" w:rsidRPr="00057DDE" w:rsidRDefault="007770BB" w:rsidP="00057DDE">
      <w:pPr>
        <w:pStyle w:val="EndNoteBibliography"/>
      </w:pPr>
      <w:r w:rsidRPr="00057DDE">
        <w:t>17.</w:t>
      </w:r>
      <w:r w:rsidRPr="00057DDE">
        <w:tab/>
        <w:t>Woo, H.-K.</w:t>
      </w:r>
      <w:r w:rsidRPr="00057DDE">
        <w:rPr>
          <w:iCs/>
        </w:rPr>
        <w:t xml:space="preserve"> et al</w:t>
      </w:r>
      <w:r w:rsidRPr="00057DDE">
        <w:rPr>
          <w:i/>
        </w:rPr>
        <w:t>.</w:t>
      </w:r>
      <w:r w:rsidRPr="00057DDE">
        <w:t xml:space="preserve"> Exodisc for Rapid, Size-Selective, and Efficient Isolation and Analysis of Nanoscale Extracellular Vesicles from Biological Samples. </w:t>
      </w:r>
      <w:r w:rsidRPr="00057DDE">
        <w:rPr>
          <w:i/>
        </w:rPr>
        <w:t>ACS Nano.</w:t>
      </w:r>
      <w:r w:rsidRPr="00057DDE">
        <w:t xml:space="preserve"> </w:t>
      </w:r>
      <w:r w:rsidRPr="00057DDE">
        <w:rPr>
          <w:b/>
        </w:rPr>
        <w:t>11</w:t>
      </w:r>
      <w:r w:rsidRPr="00057DDE">
        <w:t xml:space="preserve"> (2), 1360-1370 (2017).</w:t>
      </w:r>
    </w:p>
    <w:p w14:paraId="31AD4654" w14:textId="77777777" w:rsidR="007770BB" w:rsidRPr="00057DDE" w:rsidRDefault="007770BB" w:rsidP="00057DDE">
      <w:pPr>
        <w:pStyle w:val="EndNoteBibliography"/>
      </w:pPr>
      <w:r w:rsidRPr="00057DDE">
        <w:t>18.</w:t>
      </w:r>
      <w:r w:rsidRPr="00057DDE">
        <w:tab/>
        <w:t>Kim, T.-H.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FAST: Size-Selective, Clog-Free Isolation of Rare Cancer Cells from Whole Blood at a Liquid–Liquid Interface. </w:t>
      </w:r>
      <w:r w:rsidRPr="00057DDE">
        <w:rPr>
          <w:i/>
        </w:rPr>
        <w:t>Analytical Chemistry.</w:t>
      </w:r>
      <w:r w:rsidRPr="00057DDE">
        <w:t xml:space="preserve"> </w:t>
      </w:r>
      <w:r w:rsidRPr="00057DDE">
        <w:rPr>
          <w:b/>
        </w:rPr>
        <w:t>89</w:t>
      </w:r>
      <w:r w:rsidRPr="00057DDE">
        <w:t xml:space="preserve"> (2), 1155-1162 (2017).</w:t>
      </w:r>
    </w:p>
    <w:p w14:paraId="5F6FD2F7" w14:textId="77777777" w:rsidR="007770BB" w:rsidRPr="00057DDE" w:rsidRDefault="007770BB" w:rsidP="00057DDE">
      <w:pPr>
        <w:pStyle w:val="EndNoteBibliography"/>
      </w:pPr>
      <w:r w:rsidRPr="00057DDE">
        <w:t>19.</w:t>
      </w:r>
      <w:r w:rsidRPr="00057DDE">
        <w:tab/>
        <w:t xml:space="preserve">Joshi, B. S., De Beer, M. A., Giepmans, B. N. G., Zuhorn, I. S. Endocytosis of Extracellular Vesicles and Release of Their Cargo from Endosomes. </w:t>
      </w:r>
      <w:r w:rsidRPr="00057DDE">
        <w:rPr>
          <w:i/>
        </w:rPr>
        <w:t>ACS Nano.</w:t>
      </w:r>
      <w:r w:rsidRPr="00057DDE">
        <w:t xml:space="preserve"> </w:t>
      </w:r>
      <w:r w:rsidRPr="00057DDE">
        <w:rPr>
          <w:b/>
        </w:rPr>
        <w:t>14</w:t>
      </w:r>
      <w:r w:rsidRPr="00057DDE">
        <w:t xml:space="preserve"> (4), 4444-4455 (2020).</w:t>
      </w:r>
    </w:p>
    <w:p w14:paraId="5FFD2E63" w14:textId="77777777" w:rsidR="007770BB" w:rsidRPr="00057DDE" w:rsidRDefault="007770BB" w:rsidP="00057DDE">
      <w:pPr>
        <w:pStyle w:val="EndNoteBibliography"/>
      </w:pPr>
      <w:r w:rsidRPr="00057DDE">
        <w:t>20.</w:t>
      </w:r>
      <w:r w:rsidRPr="00057DDE">
        <w:tab/>
        <w:t>Sung, B. H.</w:t>
      </w:r>
      <w:r w:rsidRPr="00057DDE">
        <w:rPr>
          <w:iCs/>
        </w:rPr>
        <w:t xml:space="preserve"> et al.</w:t>
      </w:r>
      <w:r w:rsidRPr="00057DDE">
        <w:t xml:space="preserve"> A live cell reporter of exosome secretion and uptake reveals pathfinding behavior of migrating cells. </w:t>
      </w:r>
      <w:r w:rsidRPr="00057DDE">
        <w:rPr>
          <w:i/>
        </w:rPr>
        <w:t>Nature Communications.</w:t>
      </w:r>
      <w:r w:rsidRPr="00057DDE">
        <w:t xml:space="preserve"> </w:t>
      </w:r>
      <w:r w:rsidRPr="00057DDE">
        <w:rPr>
          <w:b/>
        </w:rPr>
        <w:t>11</w:t>
      </w:r>
      <w:r w:rsidRPr="00057DDE">
        <w:t>, 2092 (2020).</w:t>
      </w:r>
    </w:p>
    <w:p w14:paraId="0EE971F2" w14:textId="77777777" w:rsidR="007770BB" w:rsidRPr="00057DDE" w:rsidRDefault="007770BB" w:rsidP="00057DDE">
      <w:pPr>
        <w:pStyle w:val="EndNoteBibliography"/>
      </w:pPr>
      <w:r w:rsidRPr="00057DDE">
        <w:t>21.</w:t>
      </w:r>
      <w:r w:rsidRPr="00057DDE">
        <w:tab/>
        <w:t>Heusermann, W.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Exosomes surf on filopodia to enter cells at endocytic hot spots, traffic within endosomes, and are targeted to the ER. </w:t>
      </w:r>
      <w:r w:rsidRPr="00057DDE">
        <w:rPr>
          <w:i/>
        </w:rPr>
        <w:t>Journal of Cell Biology.</w:t>
      </w:r>
      <w:r w:rsidRPr="00057DDE">
        <w:t xml:space="preserve"> </w:t>
      </w:r>
      <w:r w:rsidRPr="00057DDE">
        <w:rPr>
          <w:b/>
        </w:rPr>
        <w:t>213</w:t>
      </w:r>
      <w:r w:rsidRPr="00057DDE">
        <w:t xml:space="preserve"> (2), 173-184 (2016).</w:t>
      </w:r>
    </w:p>
    <w:p w14:paraId="2CC50C8F" w14:textId="77777777" w:rsidR="007770BB" w:rsidRPr="00057DDE" w:rsidRDefault="007770BB" w:rsidP="00057DDE">
      <w:pPr>
        <w:pStyle w:val="EndNoteBibliography"/>
      </w:pPr>
      <w:r w:rsidRPr="00057DDE">
        <w:t>22.</w:t>
      </w:r>
      <w:r w:rsidRPr="00057DDE">
        <w:tab/>
        <w:t>Reclusa, P.</w:t>
      </w:r>
      <w:r w:rsidRPr="00057DDE">
        <w:rPr>
          <w:iCs/>
        </w:rPr>
        <w:t xml:space="preserve"> et al</w:t>
      </w:r>
      <w:r w:rsidRPr="00057DDE">
        <w:rPr>
          <w:i/>
        </w:rPr>
        <w:t>.</w:t>
      </w:r>
      <w:r w:rsidRPr="00057DDE">
        <w:t xml:space="preserve"> Improving extracellular vesicles visualization: From static to motion. </w:t>
      </w:r>
      <w:r w:rsidRPr="00057DDE">
        <w:rPr>
          <w:i/>
        </w:rPr>
        <w:t>Scientific Reports.</w:t>
      </w:r>
      <w:r w:rsidRPr="00057DDE">
        <w:t xml:space="preserve"> </w:t>
      </w:r>
      <w:r w:rsidRPr="00057DDE">
        <w:rPr>
          <w:b/>
        </w:rPr>
        <w:t>10</w:t>
      </w:r>
      <w:r w:rsidRPr="00057DDE">
        <w:t>, 6494 (2020).</w:t>
      </w:r>
    </w:p>
    <w:p w14:paraId="1E7F93E8" w14:textId="77777777" w:rsidR="007770BB" w:rsidRPr="00057DDE" w:rsidRDefault="007770BB" w:rsidP="00057DDE">
      <w:pPr>
        <w:pStyle w:val="EndNoteBibliography"/>
      </w:pPr>
      <w:r w:rsidRPr="00057DDE">
        <w:t>23.</w:t>
      </w:r>
      <w:r w:rsidRPr="00057DDE">
        <w:tab/>
        <w:t>Verweij, F. J.</w:t>
      </w:r>
      <w:r w:rsidRPr="00057DDE">
        <w:rPr>
          <w:iCs/>
        </w:rPr>
        <w:t xml:space="preserve"> et al</w:t>
      </w:r>
      <w:r w:rsidRPr="00057DDE">
        <w:rPr>
          <w:i/>
        </w:rPr>
        <w:t>.</w:t>
      </w:r>
      <w:r w:rsidRPr="00057DDE">
        <w:t xml:space="preserve"> Live Tracking of Inter-organ Communication by Endogenous Exosomes In Vivo. </w:t>
      </w:r>
      <w:r w:rsidRPr="00057DDE">
        <w:rPr>
          <w:i/>
        </w:rPr>
        <w:t>Developmental Cell.</w:t>
      </w:r>
      <w:r w:rsidRPr="00057DDE">
        <w:t xml:space="preserve"> </w:t>
      </w:r>
      <w:r w:rsidRPr="00057DDE">
        <w:rPr>
          <w:b/>
        </w:rPr>
        <w:t>48</w:t>
      </w:r>
      <w:r w:rsidRPr="00057DDE">
        <w:t xml:space="preserve"> (4), 573-589.e4 (2019).</w:t>
      </w:r>
    </w:p>
    <w:p w14:paraId="1F59E979" w14:textId="77777777" w:rsidR="007770BB" w:rsidRPr="00057DDE" w:rsidRDefault="007770BB" w:rsidP="00057DDE">
      <w:pPr>
        <w:pStyle w:val="EndNoteBibliography"/>
      </w:pPr>
      <w:r w:rsidRPr="00057DDE">
        <w:t>24.</w:t>
      </w:r>
      <w:r w:rsidRPr="00057DDE">
        <w:tab/>
        <w:t>Lai, C. P.</w:t>
      </w:r>
      <w:r w:rsidRPr="00057DDE">
        <w:rPr>
          <w:iCs/>
        </w:rPr>
        <w:t xml:space="preserve"> et al</w:t>
      </w:r>
      <w:r w:rsidRPr="00057DDE">
        <w:rPr>
          <w:i/>
        </w:rPr>
        <w:t>.</w:t>
      </w:r>
      <w:r w:rsidRPr="00057DDE">
        <w:t xml:space="preserve"> Visualization and tracking of tumour extracellular vesicle delivery and RNA translation using multiplexed reporters. </w:t>
      </w:r>
      <w:r w:rsidRPr="00057DDE">
        <w:rPr>
          <w:i/>
        </w:rPr>
        <w:t>Nature Communications.</w:t>
      </w:r>
      <w:r w:rsidRPr="00057DDE">
        <w:t xml:space="preserve"> </w:t>
      </w:r>
      <w:r w:rsidRPr="00057DDE">
        <w:rPr>
          <w:b/>
        </w:rPr>
        <w:t>6</w:t>
      </w:r>
      <w:r w:rsidRPr="00057DDE">
        <w:t>, 7029 (2015).</w:t>
      </w:r>
    </w:p>
    <w:p w14:paraId="575E97A7" w14:textId="77777777" w:rsidR="007770BB" w:rsidRPr="00057DDE" w:rsidRDefault="007770BB" w:rsidP="00057DDE">
      <w:pPr>
        <w:pStyle w:val="EndNoteBibliography"/>
      </w:pPr>
      <w:r w:rsidRPr="00057DDE">
        <w:t>25.</w:t>
      </w:r>
      <w:r w:rsidRPr="00057DDE">
        <w:tab/>
        <w:t xml:space="preserve">Durak-Kozica, M., Baster, Z., Kubat, K., Stępień, E. 3D visualization of extracellular vesicle uptake by endothelial cells. </w:t>
      </w:r>
      <w:r w:rsidRPr="00057DDE">
        <w:rPr>
          <w:i/>
        </w:rPr>
        <w:t>Cellular &amp; Molecular Biology Letters.</w:t>
      </w:r>
      <w:r w:rsidRPr="00057DDE">
        <w:t xml:space="preserve"> </w:t>
      </w:r>
      <w:r w:rsidRPr="00057DDE">
        <w:rPr>
          <w:b/>
        </w:rPr>
        <w:t>23</w:t>
      </w:r>
      <w:r w:rsidRPr="00057DDE">
        <w:t>, 57 (2018).</w:t>
      </w:r>
    </w:p>
    <w:p w14:paraId="62ECD38F" w14:textId="77777777" w:rsidR="007770BB" w:rsidRPr="00057DDE" w:rsidRDefault="007770BB" w:rsidP="00057DDE">
      <w:pPr>
        <w:pStyle w:val="EndNoteBibliography"/>
      </w:pPr>
      <w:r w:rsidRPr="00057DDE">
        <w:t>26.</w:t>
      </w:r>
      <w:r w:rsidRPr="00057DDE">
        <w:tab/>
        <w:t>Sunkara, V.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Fully Automated, Label-Free Isolation of Extracellular Vesicles from Whole Blood for Cancer Diagnosis and Monitoring. </w:t>
      </w:r>
      <w:r w:rsidRPr="00057DDE">
        <w:rPr>
          <w:i/>
        </w:rPr>
        <w:t>Theranostics.</w:t>
      </w:r>
      <w:r w:rsidRPr="00057DDE">
        <w:t xml:space="preserve"> </w:t>
      </w:r>
      <w:r w:rsidRPr="00057DDE">
        <w:rPr>
          <w:b/>
        </w:rPr>
        <w:t>9</w:t>
      </w:r>
      <w:r w:rsidRPr="00057DDE">
        <w:t xml:space="preserve"> (7), 1851-1863 (2019).</w:t>
      </w:r>
    </w:p>
    <w:p w14:paraId="327CF263" w14:textId="77777777" w:rsidR="007770BB" w:rsidRPr="00057DDE" w:rsidRDefault="007770BB" w:rsidP="00057DDE">
      <w:pPr>
        <w:pStyle w:val="EndNoteBibliography"/>
      </w:pPr>
      <w:r w:rsidRPr="00057DDE">
        <w:t>27.</w:t>
      </w:r>
      <w:r w:rsidRPr="00057DDE">
        <w:tab/>
        <w:t>Li, H.</w:t>
      </w:r>
      <w:r w:rsidRPr="00057DDE">
        <w:rPr>
          <w:i/>
        </w:rPr>
        <w:t xml:space="preserve"> </w:t>
      </w:r>
      <w:r w:rsidRPr="00057DDE">
        <w:rPr>
          <w:iCs/>
        </w:rPr>
        <w:t>et al</w:t>
      </w:r>
      <w:r w:rsidRPr="00057DDE">
        <w:rPr>
          <w:i/>
        </w:rPr>
        <w:t>.</w:t>
      </w:r>
      <w:r w:rsidRPr="00057DDE">
        <w:t xml:space="preserve"> Internalization of trophoblastic small extracellular vesicles and detection of their miRNA cargo in P‐bodies. </w:t>
      </w:r>
      <w:r w:rsidRPr="00057DDE">
        <w:rPr>
          <w:i/>
        </w:rPr>
        <w:t>Journal of Extracellular Vesicles.</w:t>
      </w:r>
      <w:r w:rsidRPr="00057DDE">
        <w:t xml:space="preserve"> </w:t>
      </w:r>
      <w:r w:rsidRPr="00057DDE">
        <w:rPr>
          <w:b/>
        </w:rPr>
        <w:t>9</w:t>
      </w:r>
      <w:r w:rsidRPr="00057DDE">
        <w:t xml:space="preserve"> (1), 1812261 (2020).</w:t>
      </w:r>
    </w:p>
    <w:p w14:paraId="4B94314E" w14:textId="09C00965" w:rsidR="00674D11" w:rsidRPr="00057DDE" w:rsidRDefault="007770BB" w:rsidP="00057DDE">
      <w:pPr>
        <w:pStyle w:val="EndNoteBibliography"/>
      </w:pPr>
      <w:r w:rsidRPr="00057DDE">
        <w:rPr>
          <w:color w:val="000000" w:themeColor="text1"/>
        </w:rPr>
        <w:fldChar w:fldCharType="end"/>
      </w:r>
      <w:r w:rsidR="00674D11" w:rsidRPr="00057DDE">
        <w:t>28</w:t>
      </w:r>
      <w:r w:rsidRPr="00057DDE">
        <w:t>.</w:t>
      </w:r>
      <w:r w:rsidR="00674D11" w:rsidRPr="00057DDE">
        <w:tab/>
        <w:t>Dong, L.</w:t>
      </w:r>
      <w:r w:rsidR="00674D11" w:rsidRPr="00057DDE">
        <w:rPr>
          <w:i/>
        </w:rPr>
        <w:t xml:space="preserve"> </w:t>
      </w:r>
      <w:r w:rsidR="00674D11" w:rsidRPr="00057DDE">
        <w:rPr>
          <w:iCs/>
        </w:rPr>
        <w:t>et al</w:t>
      </w:r>
      <w:r w:rsidR="00674D11" w:rsidRPr="00057DDE">
        <w:rPr>
          <w:i/>
        </w:rPr>
        <w:t>.</w:t>
      </w:r>
      <w:r w:rsidR="00674D11" w:rsidRPr="00057DDE">
        <w:t xml:space="preserve"> Comprehensive evaluation of methods for small extracellular vesicles separation from human plasma, urine and cell culture medium. </w:t>
      </w:r>
      <w:r w:rsidR="00674D11" w:rsidRPr="00057DDE">
        <w:rPr>
          <w:i/>
        </w:rPr>
        <w:t>Journal of Extracellular Vesicles.</w:t>
      </w:r>
      <w:r w:rsidR="00674D11" w:rsidRPr="00057DDE">
        <w:t xml:space="preserve"> </w:t>
      </w:r>
      <w:r w:rsidR="00674D11" w:rsidRPr="00057DDE">
        <w:rPr>
          <w:b/>
        </w:rPr>
        <w:t>10</w:t>
      </w:r>
      <w:r w:rsidR="00674D11" w:rsidRPr="00057DDE">
        <w:t>,</w:t>
      </w:r>
      <w:r w:rsidRPr="00057DDE">
        <w:t xml:space="preserve"> e12044</w:t>
      </w:r>
      <w:r w:rsidR="00674D11" w:rsidRPr="00057DDE">
        <w:t xml:space="preserve"> (2020).</w:t>
      </w:r>
    </w:p>
    <w:p w14:paraId="6B2B1AA9" w14:textId="39BABA91" w:rsidR="006E4797" w:rsidRPr="00057DDE" w:rsidRDefault="00901DB3" w:rsidP="00057DD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057DDE">
        <w:rPr>
          <w:color w:val="000000" w:themeColor="text1"/>
        </w:rPr>
        <w:fldChar w:fldCharType="end"/>
      </w:r>
    </w:p>
    <w:sectPr w:rsidR="006E4797" w:rsidRPr="00057DDE" w:rsidSect="00AD5329">
      <w:headerReference w:type="even" r:id="rId20"/>
      <w:headerReference w:type="default" r:id="rId21"/>
      <w:footerReference w:type="even" r:id="rId22"/>
      <w:headerReference w:type="first" r:id="rId23"/>
      <w:pgSz w:w="12240" w:h="15840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4357" w14:textId="77777777" w:rsidR="00546CBB" w:rsidRDefault="00546CBB">
      <w:r>
        <w:separator/>
      </w:r>
    </w:p>
  </w:endnote>
  <w:endnote w:type="continuationSeparator" w:id="0">
    <w:p w14:paraId="042DA31B" w14:textId="77777777" w:rsidR="00546CBB" w:rsidRDefault="0054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EC42EE" w:rsidRDefault="00EC4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8430" w14:textId="77777777" w:rsidR="00546CBB" w:rsidRDefault="00546CBB">
      <w:r>
        <w:separator/>
      </w:r>
    </w:p>
  </w:footnote>
  <w:footnote w:type="continuationSeparator" w:id="0">
    <w:p w14:paraId="57198959" w14:textId="77777777" w:rsidR="00546CBB" w:rsidRDefault="0054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EC42EE" w:rsidRDefault="00EC4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EC42EE" w:rsidRDefault="00EC4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8" w:name="_26in1rg" w:colFirst="0" w:colLast="0"/>
    <w:bookmarkEnd w:id="18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27128A27" w:rsidR="00EC42EE" w:rsidRDefault="00EC4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632506"/>
    <w:multiLevelType w:val="hybridMultilevel"/>
    <w:tmpl w:val="88603344"/>
    <w:lvl w:ilvl="0" w:tplc="621E9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B25CFE"/>
    <w:multiLevelType w:val="multilevel"/>
    <w:tmpl w:val="7B6C5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szSzMDAwNDezMDJT0lEKTi0uzszPAymwqAUA/F3Tp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vwe0zwq02ewreswev5tp2dsax5f2v0prxv&quot;&gt;JoVE_EV uptake assay&lt;record-ids&gt;&lt;item&gt;4&lt;/item&gt;&lt;item&gt;10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/record-ids&gt;&lt;/item&gt;&lt;/Libraries&gt;"/>
  </w:docVars>
  <w:rsids>
    <w:rsidRoot w:val="006E4797"/>
    <w:rsid w:val="0000001A"/>
    <w:rsid w:val="00003779"/>
    <w:rsid w:val="00007DB6"/>
    <w:rsid w:val="0001077C"/>
    <w:rsid w:val="000109AE"/>
    <w:rsid w:val="00014D7F"/>
    <w:rsid w:val="00021114"/>
    <w:rsid w:val="0002624A"/>
    <w:rsid w:val="00030432"/>
    <w:rsid w:val="00030DD6"/>
    <w:rsid w:val="00031387"/>
    <w:rsid w:val="000316B8"/>
    <w:rsid w:val="00041FD8"/>
    <w:rsid w:val="00042395"/>
    <w:rsid w:val="00043AA9"/>
    <w:rsid w:val="00044DB6"/>
    <w:rsid w:val="00046FDD"/>
    <w:rsid w:val="00051142"/>
    <w:rsid w:val="00055FE0"/>
    <w:rsid w:val="000560D6"/>
    <w:rsid w:val="00057DDE"/>
    <w:rsid w:val="0006194B"/>
    <w:rsid w:val="00066095"/>
    <w:rsid w:val="00066F9C"/>
    <w:rsid w:val="000671FB"/>
    <w:rsid w:val="0007412A"/>
    <w:rsid w:val="0007515D"/>
    <w:rsid w:val="00075EDC"/>
    <w:rsid w:val="000769B0"/>
    <w:rsid w:val="000777C1"/>
    <w:rsid w:val="00080A01"/>
    <w:rsid w:val="00081570"/>
    <w:rsid w:val="0008237E"/>
    <w:rsid w:val="000847B9"/>
    <w:rsid w:val="00085B1C"/>
    <w:rsid w:val="00086AD4"/>
    <w:rsid w:val="00087DFD"/>
    <w:rsid w:val="000913C3"/>
    <w:rsid w:val="00096E2D"/>
    <w:rsid w:val="000A0896"/>
    <w:rsid w:val="000A3BE9"/>
    <w:rsid w:val="000A7203"/>
    <w:rsid w:val="000B0A39"/>
    <w:rsid w:val="000B4754"/>
    <w:rsid w:val="000B48F5"/>
    <w:rsid w:val="000B60F7"/>
    <w:rsid w:val="000B6F33"/>
    <w:rsid w:val="000B709B"/>
    <w:rsid w:val="000B7431"/>
    <w:rsid w:val="000C0C74"/>
    <w:rsid w:val="000C2157"/>
    <w:rsid w:val="000C5739"/>
    <w:rsid w:val="000C593A"/>
    <w:rsid w:val="000D0D34"/>
    <w:rsid w:val="000D0D88"/>
    <w:rsid w:val="000D3C97"/>
    <w:rsid w:val="000D5EA9"/>
    <w:rsid w:val="000D6B3B"/>
    <w:rsid w:val="000D727A"/>
    <w:rsid w:val="000E0FBF"/>
    <w:rsid w:val="000E1FD0"/>
    <w:rsid w:val="000E2BB8"/>
    <w:rsid w:val="000E4AD9"/>
    <w:rsid w:val="000E601D"/>
    <w:rsid w:val="000F15E5"/>
    <w:rsid w:val="000F3AC0"/>
    <w:rsid w:val="000F6202"/>
    <w:rsid w:val="000F6740"/>
    <w:rsid w:val="001028B9"/>
    <w:rsid w:val="00103268"/>
    <w:rsid w:val="00105758"/>
    <w:rsid w:val="00107C11"/>
    <w:rsid w:val="00110F41"/>
    <w:rsid w:val="00114EB1"/>
    <w:rsid w:val="00120282"/>
    <w:rsid w:val="00122688"/>
    <w:rsid w:val="00122C65"/>
    <w:rsid w:val="00124031"/>
    <w:rsid w:val="001265DA"/>
    <w:rsid w:val="00140404"/>
    <w:rsid w:val="001405AB"/>
    <w:rsid w:val="00141AB8"/>
    <w:rsid w:val="0014268C"/>
    <w:rsid w:val="001469D3"/>
    <w:rsid w:val="00147CC2"/>
    <w:rsid w:val="00147EB2"/>
    <w:rsid w:val="0015257F"/>
    <w:rsid w:val="00152DBB"/>
    <w:rsid w:val="00155B5C"/>
    <w:rsid w:val="00155C51"/>
    <w:rsid w:val="001639DB"/>
    <w:rsid w:val="001665A5"/>
    <w:rsid w:val="001670E4"/>
    <w:rsid w:val="00167C1D"/>
    <w:rsid w:val="00174F5C"/>
    <w:rsid w:val="00180763"/>
    <w:rsid w:val="00182ED1"/>
    <w:rsid w:val="0018302F"/>
    <w:rsid w:val="00183716"/>
    <w:rsid w:val="00186CB6"/>
    <w:rsid w:val="00187015"/>
    <w:rsid w:val="00187E31"/>
    <w:rsid w:val="001937A0"/>
    <w:rsid w:val="00193F0D"/>
    <w:rsid w:val="00193FA8"/>
    <w:rsid w:val="00194365"/>
    <w:rsid w:val="001A15F8"/>
    <w:rsid w:val="001A1DAE"/>
    <w:rsid w:val="001A2F45"/>
    <w:rsid w:val="001A3961"/>
    <w:rsid w:val="001A434C"/>
    <w:rsid w:val="001A4D57"/>
    <w:rsid w:val="001A4EB7"/>
    <w:rsid w:val="001A4F19"/>
    <w:rsid w:val="001A6F10"/>
    <w:rsid w:val="001B1F6D"/>
    <w:rsid w:val="001B21BD"/>
    <w:rsid w:val="001B2E8B"/>
    <w:rsid w:val="001B3B36"/>
    <w:rsid w:val="001C0F30"/>
    <w:rsid w:val="001C4F6E"/>
    <w:rsid w:val="001C4FD7"/>
    <w:rsid w:val="001C5AF6"/>
    <w:rsid w:val="001D0398"/>
    <w:rsid w:val="001D1FD6"/>
    <w:rsid w:val="001D303F"/>
    <w:rsid w:val="001D381A"/>
    <w:rsid w:val="001D3866"/>
    <w:rsid w:val="001D668F"/>
    <w:rsid w:val="001E0638"/>
    <w:rsid w:val="001E0AB0"/>
    <w:rsid w:val="001E1B76"/>
    <w:rsid w:val="001E48F2"/>
    <w:rsid w:val="001E5CC8"/>
    <w:rsid w:val="001E7A78"/>
    <w:rsid w:val="001F24A7"/>
    <w:rsid w:val="001F52CD"/>
    <w:rsid w:val="00201084"/>
    <w:rsid w:val="00202C92"/>
    <w:rsid w:val="00203951"/>
    <w:rsid w:val="00205179"/>
    <w:rsid w:val="00205388"/>
    <w:rsid w:val="00210BCC"/>
    <w:rsid w:val="00211B4F"/>
    <w:rsid w:val="00213844"/>
    <w:rsid w:val="0021537F"/>
    <w:rsid w:val="00216B49"/>
    <w:rsid w:val="00217056"/>
    <w:rsid w:val="00220884"/>
    <w:rsid w:val="00220FEE"/>
    <w:rsid w:val="0022442B"/>
    <w:rsid w:val="00224AD9"/>
    <w:rsid w:val="00225ADA"/>
    <w:rsid w:val="00227C6F"/>
    <w:rsid w:val="00230B72"/>
    <w:rsid w:val="00231749"/>
    <w:rsid w:val="00232363"/>
    <w:rsid w:val="002325C3"/>
    <w:rsid w:val="0023377E"/>
    <w:rsid w:val="00233F2A"/>
    <w:rsid w:val="00233F9C"/>
    <w:rsid w:val="00235942"/>
    <w:rsid w:val="002406F5"/>
    <w:rsid w:val="0024220F"/>
    <w:rsid w:val="00242FE1"/>
    <w:rsid w:val="00244665"/>
    <w:rsid w:val="00245632"/>
    <w:rsid w:val="00247542"/>
    <w:rsid w:val="002514FD"/>
    <w:rsid w:val="00253D0A"/>
    <w:rsid w:val="00255924"/>
    <w:rsid w:val="00264CAE"/>
    <w:rsid w:val="00265274"/>
    <w:rsid w:val="00265B8E"/>
    <w:rsid w:val="00266399"/>
    <w:rsid w:val="0026659E"/>
    <w:rsid w:val="0026671F"/>
    <w:rsid w:val="00270D44"/>
    <w:rsid w:val="00271C6A"/>
    <w:rsid w:val="002734A2"/>
    <w:rsid w:val="00273901"/>
    <w:rsid w:val="0027480C"/>
    <w:rsid w:val="002754EE"/>
    <w:rsid w:val="00275E9D"/>
    <w:rsid w:val="00276290"/>
    <w:rsid w:val="00276BAC"/>
    <w:rsid w:val="00280318"/>
    <w:rsid w:val="00281D0A"/>
    <w:rsid w:val="002844EE"/>
    <w:rsid w:val="002855AE"/>
    <w:rsid w:val="00286F1A"/>
    <w:rsid w:val="002875DA"/>
    <w:rsid w:val="00290707"/>
    <w:rsid w:val="00291207"/>
    <w:rsid w:val="00292095"/>
    <w:rsid w:val="0029475C"/>
    <w:rsid w:val="00295087"/>
    <w:rsid w:val="002A28C1"/>
    <w:rsid w:val="002A49D5"/>
    <w:rsid w:val="002A59C2"/>
    <w:rsid w:val="002B7736"/>
    <w:rsid w:val="002B78D2"/>
    <w:rsid w:val="002C0F6E"/>
    <w:rsid w:val="002C3321"/>
    <w:rsid w:val="002C5263"/>
    <w:rsid w:val="002C72EF"/>
    <w:rsid w:val="002D220D"/>
    <w:rsid w:val="002D31B8"/>
    <w:rsid w:val="002D4C9C"/>
    <w:rsid w:val="002D5CD1"/>
    <w:rsid w:val="002D6002"/>
    <w:rsid w:val="002D63E2"/>
    <w:rsid w:val="002D7271"/>
    <w:rsid w:val="002E05AF"/>
    <w:rsid w:val="002E0D36"/>
    <w:rsid w:val="002E1C27"/>
    <w:rsid w:val="002E1E2E"/>
    <w:rsid w:val="002F1491"/>
    <w:rsid w:val="002F2AB3"/>
    <w:rsid w:val="002F34AB"/>
    <w:rsid w:val="002F34D6"/>
    <w:rsid w:val="002F4A6E"/>
    <w:rsid w:val="00300EF2"/>
    <w:rsid w:val="00301917"/>
    <w:rsid w:val="00302374"/>
    <w:rsid w:val="0030325D"/>
    <w:rsid w:val="003048B1"/>
    <w:rsid w:val="00305E49"/>
    <w:rsid w:val="0030753A"/>
    <w:rsid w:val="003102C8"/>
    <w:rsid w:val="0031133C"/>
    <w:rsid w:val="00313659"/>
    <w:rsid w:val="00315B02"/>
    <w:rsid w:val="00315BCF"/>
    <w:rsid w:val="00316E50"/>
    <w:rsid w:val="00322864"/>
    <w:rsid w:val="00325B34"/>
    <w:rsid w:val="00326064"/>
    <w:rsid w:val="00330125"/>
    <w:rsid w:val="003406C4"/>
    <w:rsid w:val="00340985"/>
    <w:rsid w:val="0034155D"/>
    <w:rsid w:val="003420FE"/>
    <w:rsid w:val="003437BB"/>
    <w:rsid w:val="00347009"/>
    <w:rsid w:val="00351087"/>
    <w:rsid w:val="00351DF3"/>
    <w:rsid w:val="00353F31"/>
    <w:rsid w:val="0036256A"/>
    <w:rsid w:val="0036285F"/>
    <w:rsid w:val="003633B5"/>
    <w:rsid w:val="00363AD1"/>
    <w:rsid w:val="003665AF"/>
    <w:rsid w:val="003726D9"/>
    <w:rsid w:val="00376ADF"/>
    <w:rsid w:val="00381660"/>
    <w:rsid w:val="00382939"/>
    <w:rsid w:val="00383056"/>
    <w:rsid w:val="0038366C"/>
    <w:rsid w:val="00384286"/>
    <w:rsid w:val="0038546B"/>
    <w:rsid w:val="00385AF8"/>
    <w:rsid w:val="00392600"/>
    <w:rsid w:val="00394266"/>
    <w:rsid w:val="003952BF"/>
    <w:rsid w:val="003A2C2F"/>
    <w:rsid w:val="003A5AF0"/>
    <w:rsid w:val="003A7AFE"/>
    <w:rsid w:val="003B3909"/>
    <w:rsid w:val="003B4627"/>
    <w:rsid w:val="003C162E"/>
    <w:rsid w:val="003C4562"/>
    <w:rsid w:val="003D0143"/>
    <w:rsid w:val="003D12E5"/>
    <w:rsid w:val="003D272E"/>
    <w:rsid w:val="003D291C"/>
    <w:rsid w:val="003E01B3"/>
    <w:rsid w:val="003E0592"/>
    <w:rsid w:val="003E5AC1"/>
    <w:rsid w:val="003E723B"/>
    <w:rsid w:val="003F14B6"/>
    <w:rsid w:val="003F163D"/>
    <w:rsid w:val="003F65DC"/>
    <w:rsid w:val="00400310"/>
    <w:rsid w:val="00400C44"/>
    <w:rsid w:val="00401929"/>
    <w:rsid w:val="00403B26"/>
    <w:rsid w:val="00407A1D"/>
    <w:rsid w:val="00412BEA"/>
    <w:rsid w:val="004165B9"/>
    <w:rsid w:val="00421097"/>
    <w:rsid w:val="0042363B"/>
    <w:rsid w:val="00423CE2"/>
    <w:rsid w:val="00424096"/>
    <w:rsid w:val="00426651"/>
    <w:rsid w:val="00433038"/>
    <w:rsid w:val="0043310C"/>
    <w:rsid w:val="0043598C"/>
    <w:rsid w:val="00435D66"/>
    <w:rsid w:val="0043798C"/>
    <w:rsid w:val="00451FA5"/>
    <w:rsid w:val="004524FC"/>
    <w:rsid w:val="004525EF"/>
    <w:rsid w:val="00452E5B"/>
    <w:rsid w:val="00453116"/>
    <w:rsid w:val="0045364A"/>
    <w:rsid w:val="004611AE"/>
    <w:rsid w:val="004631B8"/>
    <w:rsid w:val="00464341"/>
    <w:rsid w:val="004644F9"/>
    <w:rsid w:val="00464AEF"/>
    <w:rsid w:val="004678AB"/>
    <w:rsid w:val="0046796C"/>
    <w:rsid w:val="00473315"/>
    <w:rsid w:val="00474588"/>
    <w:rsid w:val="00474695"/>
    <w:rsid w:val="004759A1"/>
    <w:rsid w:val="00475B73"/>
    <w:rsid w:val="00481369"/>
    <w:rsid w:val="00482449"/>
    <w:rsid w:val="004828E3"/>
    <w:rsid w:val="00483AF2"/>
    <w:rsid w:val="00485BD0"/>
    <w:rsid w:val="0048715F"/>
    <w:rsid w:val="00487177"/>
    <w:rsid w:val="00490D60"/>
    <w:rsid w:val="00494A5C"/>
    <w:rsid w:val="004A0813"/>
    <w:rsid w:val="004A207D"/>
    <w:rsid w:val="004A3989"/>
    <w:rsid w:val="004A5742"/>
    <w:rsid w:val="004A6A74"/>
    <w:rsid w:val="004B28CE"/>
    <w:rsid w:val="004B3AF4"/>
    <w:rsid w:val="004B7E1A"/>
    <w:rsid w:val="004C3B83"/>
    <w:rsid w:val="004C415A"/>
    <w:rsid w:val="004C55CE"/>
    <w:rsid w:val="004C6369"/>
    <w:rsid w:val="004C793E"/>
    <w:rsid w:val="004D2F6C"/>
    <w:rsid w:val="004D3E27"/>
    <w:rsid w:val="004D50FF"/>
    <w:rsid w:val="004D66C5"/>
    <w:rsid w:val="004D7294"/>
    <w:rsid w:val="004E32BB"/>
    <w:rsid w:val="004E4BA4"/>
    <w:rsid w:val="004E5F2B"/>
    <w:rsid w:val="004F0383"/>
    <w:rsid w:val="004F1C92"/>
    <w:rsid w:val="004F3486"/>
    <w:rsid w:val="004F4DE5"/>
    <w:rsid w:val="004F4F8B"/>
    <w:rsid w:val="004F5F12"/>
    <w:rsid w:val="005003A9"/>
    <w:rsid w:val="00503D0B"/>
    <w:rsid w:val="00504D37"/>
    <w:rsid w:val="005057EA"/>
    <w:rsid w:val="00506226"/>
    <w:rsid w:val="00507F02"/>
    <w:rsid w:val="00510710"/>
    <w:rsid w:val="00511F2D"/>
    <w:rsid w:val="00512A41"/>
    <w:rsid w:val="0052356D"/>
    <w:rsid w:val="005255A1"/>
    <w:rsid w:val="005267EE"/>
    <w:rsid w:val="00526C94"/>
    <w:rsid w:val="00533380"/>
    <w:rsid w:val="00533A4E"/>
    <w:rsid w:val="005379B8"/>
    <w:rsid w:val="00540A85"/>
    <w:rsid w:val="005428F1"/>
    <w:rsid w:val="00546CBB"/>
    <w:rsid w:val="00547BC8"/>
    <w:rsid w:val="00551D82"/>
    <w:rsid w:val="005520CE"/>
    <w:rsid w:val="00552F47"/>
    <w:rsid w:val="00560BC9"/>
    <w:rsid w:val="005655E6"/>
    <w:rsid w:val="00565DF8"/>
    <w:rsid w:val="00566DBE"/>
    <w:rsid w:val="00566FF8"/>
    <w:rsid w:val="005671E8"/>
    <w:rsid w:val="00571A55"/>
    <w:rsid w:val="00572905"/>
    <w:rsid w:val="0057323F"/>
    <w:rsid w:val="00575F86"/>
    <w:rsid w:val="00591BA6"/>
    <w:rsid w:val="005935AC"/>
    <w:rsid w:val="0059539E"/>
    <w:rsid w:val="00596244"/>
    <w:rsid w:val="005A6297"/>
    <w:rsid w:val="005B2795"/>
    <w:rsid w:val="005B39D6"/>
    <w:rsid w:val="005B42F0"/>
    <w:rsid w:val="005B7CE6"/>
    <w:rsid w:val="005C2B2F"/>
    <w:rsid w:val="005C327A"/>
    <w:rsid w:val="005C503A"/>
    <w:rsid w:val="005C7816"/>
    <w:rsid w:val="005D090D"/>
    <w:rsid w:val="005D12F4"/>
    <w:rsid w:val="005D1370"/>
    <w:rsid w:val="005D27DA"/>
    <w:rsid w:val="005D5BC8"/>
    <w:rsid w:val="005D6F7A"/>
    <w:rsid w:val="005D7596"/>
    <w:rsid w:val="005E106D"/>
    <w:rsid w:val="005E3336"/>
    <w:rsid w:val="005E4D38"/>
    <w:rsid w:val="005E4FEB"/>
    <w:rsid w:val="005F13CC"/>
    <w:rsid w:val="005F1E72"/>
    <w:rsid w:val="005F2060"/>
    <w:rsid w:val="005F2F65"/>
    <w:rsid w:val="005F4D4C"/>
    <w:rsid w:val="005F5B98"/>
    <w:rsid w:val="005F6E21"/>
    <w:rsid w:val="005F7054"/>
    <w:rsid w:val="006010FD"/>
    <w:rsid w:val="00601498"/>
    <w:rsid w:val="00601A86"/>
    <w:rsid w:val="00601AF6"/>
    <w:rsid w:val="0060263F"/>
    <w:rsid w:val="006049B1"/>
    <w:rsid w:val="00611536"/>
    <w:rsid w:val="00611BE2"/>
    <w:rsid w:val="00612F68"/>
    <w:rsid w:val="00613F76"/>
    <w:rsid w:val="006160B9"/>
    <w:rsid w:val="0061615C"/>
    <w:rsid w:val="0061674F"/>
    <w:rsid w:val="0061693F"/>
    <w:rsid w:val="00617945"/>
    <w:rsid w:val="00622578"/>
    <w:rsid w:val="00622E3B"/>
    <w:rsid w:val="00624D2B"/>
    <w:rsid w:val="00632BBB"/>
    <w:rsid w:val="0063434F"/>
    <w:rsid w:val="00635382"/>
    <w:rsid w:val="006376D2"/>
    <w:rsid w:val="00643568"/>
    <w:rsid w:val="006455A7"/>
    <w:rsid w:val="00645771"/>
    <w:rsid w:val="006572DA"/>
    <w:rsid w:val="0065793D"/>
    <w:rsid w:val="00657EE9"/>
    <w:rsid w:val="00661C03"/>
    <w:rsid w:val="006637B9"/>
    <w:rsid w:val="006708FB"/>
    <w:rsid w:val="00670A5E"/>
    <w:rsid w:val="006719B0"/>
    <w:rsid w:val="006729C0"/>
    <w:rsid w:val="00673929"/>
    <w:rsid w:val="006739C8"/>
    <w:rsid w:val="00674D11"/>
    <w:rsid w:val="00675A06"/>
    <w:rsid w:val="006808E6"/>
    <w:rsid w:val="00681692"/>
    <w:rsid w:val="006823B2"/>
    <w:rsid w:val="00682ADD"/>
    <w:rsid w:val="0068470D"/>
    <w:rsid w:val="006850D2"/>
    <w:rsid w:val="00685BED"/>
    <w:rsid w:val="00685CA0"/>
    <w:rsid w:val="00690E70"/>
    <w:rsid w:val="00691085"/>
    <w:rsid w:val="00692753"/>
    <w:rsid w:val="0069493E"/>
    <w:rsid w:val="006967F0"/>
    <w:rsid w:val="006A024B"/>
    <w:rsid w:val="006A0765"/>
    <w:rsid w:val="006A0EFF"/>
    <w:rsid w:val="006A5C41"/>
    <w:rsid w:val="006A7805"/>
    <w:rsid w:val="006B1A1C"/>
    <w:rsid w:val="006B2FAD"/>
    <w:rsid w:val="006B4DF8"/>
    <w:rsid w:val="006B4F41"/>
    <w:rsid w:val="006B7F82"/>
    <w:rsid w:val="006C198C"/>
    <w:rsid w:val="006C5575"/>
    <w:rsid w:val="006C6249"/>
    <w:rsid w:val="006D06D7"/>
    <w:rsid w:val="006D0A7C"/>
    <w:rsid w:val="006D1EC1"/>
    <w:rsid w:val="006D3700"/>
    <w:rsid w:val="006D7F02"/>
    <w:rsid w:val="006E14F4"/>
    <w:rsid w:val="006E4797"/>
    <w:rsid w:val="006E5783"/>
    <w:rsid w:val="006E7D20"/>
    <w:rsid w:val="006F2E73"/>
    <w:rsid w:val="006F4821"/>
    <w:rsid w:val="006F4927"/>
    <w:rsid w:val="006F4D19"/>
    <w:rsid w:val="006F53CF"/>
    <w:rsid w:val="006F6414"/>
    <w:rsid w:val="007014F9"/>
    <w:rsid w:val="0070444F"/>
    <w:rsid w:val="0070785C"/>
    <w:rsid w:val="007100EB"/>
    <w:rsid w:val="0071150F"/>
    <w:rsid w:val="00711AA6"/>
    <w:rsid w:val="00724812"/>
    <w:rsid w:val="00726A08"/>
    <w:rsid w:val="00727D5A"/>
    <w:rsid w:val="00732653"/>
    <w:rsid w:val="00744189"/>
    <w:rsid w:val="00746B5B"/>
    <w:rsid w:val="007508DD"/>
    <w:rsid w:val="00751A5E"/>
    <w:rsid w:val="00751BFA"/>
    <w:rsid w:val="00752202"/>
    <w:rsid w:val="00754049"/>
    <w:rsid w:val="00754B60"/>
    <w:rsid w:val="007564FC"/>
    <w:rsid w:val="00756E42"/>
    <w:rsid w:val="00756EA9"/>
    <w:rsid w:val="00767025"/>
    <w:rsid w:val="00773E0F"/>
    <w:rsid w:val="00773EC0"/>
    <w:rsid w:val="00775409"/>
    <w:rsid w:val="00776062"/>
    <w:rsid w:val="007770BB"/>
    <w:rsid w:val="00780601"/>
    <w:rsid w:val="00781EC9"/>
    <w:rsid w:val="00782835"/>
    <w:rsid w:val="00783E9F"/>
    <w:rsid w:val="007848F7"/>
    <w:rsid w:val="00786978"/>
    <w:rsid w:val="00787CA5"/>
    <w:rsid w:val="00793DE2"/>
    <w:rsid w:val="0079468F"/>
    <w:rsid w:val="0079678D"/>
    <w:rsid w:val="007A1137"/>
    <w:rsid w:val="007A30D5"/>
    <w:rsid w:val="007A3CCF"/>
    <w:rsid w:val="007A4EF9"/>
    <w:rsid w:val="007B056E"/>
    <w:rsid w:val="007B2B35"/>
    <w:rsid w:val="007B4555"/>
    <w:rsid w:val="007B4771"/>
    <w:rsid w:val="007B5C41"/>
    <w:rsid w:val="007B5EDF"/>
    <w:rsid w:val="007C20EA"/>
    <w:rsid w:val="007C6637"/>
    <w:rsid w:val="007C6A23"/>
    <w:rsid w:val="007D49BE"/>
    <w:rsid w:val="007D4E7E"/>
    <w:rsid w:val="007D50BB"/>
    <w:rsid w:val="007D5359"/>
    <w:rsid w:val="007D5C2F"/>
    <w:rsid w:val="007D6552"/>
    <w:rsid w:val="007E2D12"/>
    <w:rsid w:val="007E34D9"/>
    <w:rsid w:val="007F1E8F"/>
    <w:rsid w:val="007F29E5"/>
    <w:rsid w:val="007F6286"/>
    <w:rsid w:val="007F66A6"/>
    <w:rsid w:val="00802E65"/>
    <w:rsid w:val="0080373D"/>
    <w:rsid w:val="0080646E"/>
    <w:rsid w:val="00814711"/>
    <w:rsid w:val="00817AA5"/>
    <w:rsid w:val="008204C1"/>
    <w:rsid w:val="008213F5"/>
    <w:rsid w:val="00821642"/>
    <w:rsid w:val="00821659"/>
    <w:rsid w:val="008221F4"/>
    <w:rsid w:val="0082306F"/>
    <w:rsid w:val="00824D82"/>
    <w:rsid w:val="008266D5"/>
    <w:rsid w:val="00827AE0"/>
    <w:rsid w:val="008321AE"/>
    <w:rsid w:val="008344D4"/>
    <w:rsid w:val="00834BE7"/>
    <w:rsid w:val="008435F6"/>
    <w:rsid w:val="0084674D"/>
    <w:rsid w:val="00847C22"/>
    <w:rsid w:val="00850633"/>
    <w:rsid w:val="0085207D"/>
    <w:rsid w:val="0085211B"/>
    <w:rsid w:val="008566C2"/>
    <w:rsid w:val="00856E8C"/>
    <w:rsid w:val="008602EE"/>
    <w:rsid w:val="008626A2"/>
    <w:rsid w:val="0086412C"/>
    <w:rsid w:val="00867420"/>
    <w:rsid w:val="00871657"/>
    <w:rsid w:val="00872A0B"/>
    <w:rsid w:val="008735C9"/>
    <w:rsid w:val="008753A2"/>
    <w:rsid w:val="008766F3"/>
    <w:rsid w:val="0088083F"/>
    <w:rsid w:val="00881CB9"/>
    <w:rsid w:val="008853F5"/>
    <w:rsid w:val="00890DAE"/>
    <w:rsid w:val="0089169E"/>
    <w:rsid w:val="00892275"/>
    <w:rsid w:val="008924B0"/>
    <w:rsid w:val="00892F97"/>
    <w:rsid w:val="0089443E"/>
    <w:rsid w:val="00894D52"/>
    <w:rsid w:val="0089608F"/>
    <w:rsid w:val="008A21C8"/>
    <w:rsid w:val="008A729B"/>
    <w:rsid w:val="008A788A"/>
    <w:rsid w:val="008B0624"/>
    <w:rsid w:val="008B1BF1"/>
    <w:rsid w:val="008B29B3"/>
    <w:rsid w:val="008B417D"/>
    <w:rsid w:val="008B53D6"/>
    <w:rsid w:val="008B6586"/>
    <w:rsid w:val="008B792E"/>
    <w:rsid w:val="008C2973"/>
    <w:rsid w:val="008C33AC"/>
    <w:rsid w:val="008C5AB4"/>
    <w:rsid w:val="008C63E9"/>
    <w:rsid w:val="008C72CC"/>
    <w:rsid w:val="008C7407"/>
    <w:rsid w:val="008C7C95"/>
    <w:rsid w:val="008D0739"/>
    <w:rsid w:val="008D2E2E"/>
    <w:rsid w:val="008D48D6"/>
    <w:rsid w:val="008D57AC"/>
    <w:rsid w:val="008D6C8E"/>
    <w:rsid w:val="008D7E8E"/>
    <w:rsid w:val="008E0685"/>
    <w:rsid w:val="008E288C"/>
    <w:rsid w:val="008E4361"/>
    <w:rsid w:val="008E45F2"/>
    <w:rsid w:val="008E5EA9"/>
    <w:rsid w:val="008E70D7"/>
    <w:rsid w:val="008F0736"/>
    <w:rsid w:val="008F4D74"/>
    <w:rsid w:val="008F5432"/>
    <w:rsid w:val="008F5C91"/>
    <w:rsid w:val="00900377"/>
    <w:rsid w:val="0090059B"/>
    <w:rsid w:val="00900931"/>
    <w:rsid w:val="00901DB3"/>
    <w:rsid w:val="00903FDA"/>
    <w:rsid w:val="009109A7"/>
    <w:rsid w:val="009141D3"/>
    <w:rsid w:val="00914F4F"/>
    <w:rsid w:val="00915B6A"/>
    <w:rsid w:val="00915C09"/>
    <w:rsid w:val="0091624B"/>
    <w:rsid w:val="00916997"/>
    <w:rsid w:val="00920733"/>
    <w:rsid w:val="0092077C"/>
    <w:rsid w:val="00920B89"/>
    <w:rsid w:val="009329FC"/>
    <w:rsid w:val="00932B15"/>
    <w:rsid w:val="00932E69"/>
    <w:rsid w:val="009334C2"/>
    <w:rsid w:val="0093360E"/>
    <w:rsid w:val="00933C2E"/>
    <w:rsid w:val="00935B51"/>
    <w:rsid w:val="00935F75"/>
    <w:rsid w:val="00935FD1"/>
    <w:rsid w:val="009433E2"/>
    <w:rsid w:val="0094358B"/>
    <w:rsid w:val="009437BA"/>
    <w:rsid w:val="00943B23"/>
    <w:rsid w:val="009444AA"/>
    <w:rsid w:val="009459E4"/>
    <w:rsid w:val="00950E99"/>
    <w:rsid w:val="00953D30"/>
    <w:rsid w:val="00956183"/>
    <w:rsid w:val="00956B8B"/>
    <w:rsid w:val="00957836"/>
    <w:rsid w:val="00962DB4"/>
    <w:rsid w:val="00964425"/>
    <w:rsid w:val="00965C73"/>
    <w:rsid w:val="009663C9"/>
    <w:rsid w:val="009700FE"/>
    <w:rsid w:val="00970BDF"/>
    <w:rsid w:val="0097140A"/>
    <w:rsid w:val="00980D3B"/>
    <w:rsid w:val="00982C9A"/>
    <w:rsid w:val="00983892"/>
    <w:rsid w:val="00983FA1"/>
    <w:rsid w:val="0098484C"/>
    <w:rsid w:val="009849A8"/>
    <w:rsid w:val="00986282"/>
    <w:rsid w:val="00992ACA"/>
    <w:rsid w:val="00993864"/>
    <w:rsid w:val="009A1A68"/>
    <w:rsid w:val="009A1C4E"/>
    <w:rsid w:val="009A47EC"/>
    <w:rsid w:val="009A54E3"/>
    <w:rsid w:val="009A57E1"/>
    <w:rsid w:val="009A64AF"/>
    <w:rsid w:val="009A6A0A"/>
    <w:rsid w:val="009B62A9"/>
    <w:rsid w:val="009B6B98"/>
    <w:rsid w:val="009B74F5"/>
    <w:rsid w:val="009C1A5F"/>
    <w:rsid w:val="009C39C4"/>
    <w:rsid w:val="009C4F64"/>
    <w:rsid w:val="009C7537"/>
    <w:rsid w:val="009C7C41"/>
    <w:rsid w:val="009D0250"/>
    <w:rsid w:val="009D104F"/>
    <w:rsid w:val="009D5099"/>
    <w:rsid w:val="009D5F72"/>
    <w:rsid w:val="009E772C"/>
    <w:rsid w:val="009E7BB5"/>
    <w:rsid w:val="009F0BD9"/>
    <w:rsid w:val="009F1252"/>
    <w:rsid w:val="009F2EC4"/>
    <w:rsid w:val="009F3C27"/>
    <w:rsid w:val="009F602B"/>
    <w:rsid w:val="009F752C"/>
    <w:rsid w:val="009F75F4"/>
    <w:rsid w:val="009F7631"/>
    <w:rsid w:val="009F78CC"/>
    <w:rsid w:val="00A0149A"/>
    <w:rsid w:val="00A043FB"/>
    <w:rsid w:val="00A10E01"/>
    <w:rsid w:val="00A119AE"/>
    <w:rsid w:val="00A13740"/>
    <w:rsid w:val="00A138FE"/>
    <w:rsid w:val="00A148A4"/>
    <w:rsid w:val="00A16DED"/>
    <w:rsid w:val="00A20B38"/>
    <w:rsid w:val="00A220C6"/>
    <w:rsid w:val="00A2444F"/>
    <w:rsid w:val="00A3161F"/>
    <w:rsid w:val="00A316E6"/>
    <w:rsid w:val="00A33879"/>
    <w:rsid w:val="00A33C26"/>
    <w:rsid w:val="00A40EE8"/>
    <w:rsid w:val="00A41210"/>
    <w:rsid w:val="00A46D08"/>
    <w:rsid w:val="00A50689"/>
    <w:rsid w:val="00A536C1"/>
    <w:rsid w:val="00A558C5"/>
    <w:rsid w:val="00A574FD"/>
    <w:rsid w:val="00A61AB3"/>
    <w:rsid w:val="00A64FE2"/>
    <w:rsid w:val="00A66C6D"/>
    <w:rsid w:val="00A70BFD"/>
    <w:rsid w:val="00A726A2"/>
    <w:rsid w:val="00A745CA"/>
    <w:rsid w:val="00A758A1"/>
    <w:rsid w:val="00A75AD4"/>
    <w:rsid w:val="00A87E93"/>
    <w:rsid w:val="00A9194C"/>
    <w:rsid w:val="00A93D1A"/>
    <w:rsid w:val="00AA045D"/>
    <w:rsid w:val="00AA0F50"/>
    <w:rsid w:val="00AA2412"/>
    <w:rsid w:val="00AA53C8"/>
    <w:rsid w:val="00AA6E9D"/>
    <w:rsid w:val="00AB4799"/>
    <w:rsid w:val="00AB7B3B"/>
    <w:rsid w:val="00AC00AF"/>
    <w:rsid w:val="00AC28BA"/>
    <w:rsid w:val="00AC43C9"/>
    <w:rsid w:val="00AC7187"/>
    <w:rsid w:val="00AD3F4B"/>
    <w:rsid w:val="00AD4533"/>
    <w:rsid w:val="00AD5329"/>
    <w:rsid w:val="00AD5763"/>
    <w:rsid w:val="00AD70F9"/>
    <w:rsid w:val="00AD763D"/>
    <w:rsid w:val="00AE3789"/>
    <w:rsid w:val="00AF1DCE"/>
    <w:rsid w:val="00AF275E"/>
    <w:rsid w:val="00AF3622"/>
    <w:rsid w:val="00AF4B80"/>
    <w:rsid w:val="00AF60F0"/>
    <w:rsid w:val="00AF6524"/>
    <w:rsid w:val="00B01018"/>
    <w:rsid w:val="00B025C3"/>
    <w:rsid w:val="00B1021D"/>
    <w:rsid w:val="00B11559"/>
    <w:rsid w:val="00B11B3B"/>
    <w:rsid w:val="00B151EA"/>
    <w:rsid w:val="00B16C42"/>
    <w:rsid w:val="00B17216"/>
    <w:rsid w:val="00B206AC"/>
    <w:rsid w:val="00B2288E"/>
    <w:rsid w:val="00B26423"/>
    <w:rsid w:val="00B2679C"/>
    <w:rsid w:val="00B27769"/>
    <w:rsid w:val="00B2793D"/>
    <w:rsid w:val="00B33622"/>
    <w:rsid w:val="00B3370C"/>
    <w:rsid w:val="00B33A9B"/>
    <w:rsid w:val="00B35F29"/>
    <w:rsid w:val="00B37B99"/>
    <w:rsid w:val="00B42246"/>
    <w:rsid w:val="00B4315D"/>
    <w:rsid w:val="00B44339"/>
    <w:rsid w:val="00B47660"/>
    <w:rsid w:val="00B50661"/>
    <w:rsid w:val="00B508C1"/>
    <w:rsid w:val="00B51C22"/>
    <w:rsid w:val="00B56B07"/>
    <w:rsid w:val="00B63FB8"/>
    <w:rsid w:val="00B6404F"/>
    <w:rsid w:val="00B716D3"/>
    <w:rsid w:val="00B7261C"/>
    <w:rsid w:val="00B76B1E"/>
    <w:rsid w:val="00B829C0"/>
    <w:rsid w:val="00B82F8E"/>
    <w:rsid w:val="00B84A0C"/>
    <w:rsid w:val="00B85543"/>
    <w:rsid w:val="00B876D9"/>
    <w:rsid w:val="00B90B77"/>
    <w:rsid w:val="00B950B5"/>
    <w:rsid w:val="00B9537B"/>
    <w:rsid w:val="00BA1D66"/>
    <w:rsid w:val="00BA32FF"/>
    <w:rsid w:val="00BA33F1"/>
    <w:rsid w:val="00BA431C"/>
    <w:rsid w:val="00BA4966"/>
    <w:rsid w:val="00BB1BAA"/>
    <w:rsid w:val="00BB2257"/>
    <w:rsid w:val="00BB2718"/>
    <w:rsid w:val="00BB5147"/>
    <w:rsid w:val="00BB51C3"/>
    <w:rsid w:val="00BD4082"/>
    <w:rsid w:val="00BD5BDC"/>
    <w:rsid w:val="00BE13B1"/>
    <w:rsid w:val="00BE22A2"/>
    <w:rsid w:val="00BE6AB7"/>
    <w:rsid w:val="00BF2B2A"/>
    <w:rsid w:val="00C011C3"/>
    <w:rsid w:val="00C012B3"/>
    <w:rsid w:val="00C02EA2"/>
    <w:rsid w:val="00C02F97"/>
    <w:rsid w:val="00C0318F"/>
    <w:rsid w:val="00C03F8D"/>
    <w:rsid w:val="00C05F4A"/>
    <w:rsid w:val="00C07F90"/>
    <w:rsid w:val="00C11BFE"/>
    <w:rsid w:val="00C11E3D"/>
    <w:rsid w:val="00C1248E"/>
    <w:rsid w:val="00C12F3F"/>
    <w:rsid w:val="00C140CB"/>
    <w:rsid w:val="00C147CF"/>
    <w:rsid w:val="00C1483E"/>
    <w:rsid w:val="00C149C1"/>
    <w:rsid w:val="00C17402"/>
    <w:rsid w:val="00C17B34"/>
    <w:rsid w:val="00C21431"/>
    <w:rsid w:val="00C25DF1"/>
    <w:rsid w:val="00C2636E"/>
    <w:rsid w:val="00C266F3"/>
    <w:rsid w:val="00C306B9"/>
    <w:rsid w:val="00C32270"/>
    <w:rsid w:val="00C332E9"/>
    <w:rsid w:val="00C34562"/>
    <w:rsid w:val="00C34E5D"/>
    <w:rsid w:val="00C356B9"/>
    <w:rsid w:val="00C3653F"/>
    <w:rsid w:val="00C453F5"/>
    <w:rsid w:val="00C4587A"/>
    <w:rsid w:val="00C46277"/>
    <w:rsid w:val="00C467F1"/>
    <w:rsid w:val="00C46F0C"/>
    <w:rsid w:val="00C54A36"/>
    <w:rsid w:val="00C565F5"/>
    <w:rsid w:val="00C56F23"/>
    <w:rsid w:val="00C572AD"/>
    <w:rsid w:val="00C61E78"/>
    <w:rsid w:val="00C624E7"/>
    <w:rsid w:val="00C64046"/>
    <w:rsid w:val="00C6751E"/>
    <w:rsid w:val="00C700D6"/>
    <w:rsid w:val="00C75DFD"/>
    <w:rsid w:val="00C76ED5"/>
    <w:rsid w:val="00C81769"/>
    <w:rsid w:val="00C818B5"/>
    <w:rsid w:val="00C8225F"/>
    <w:rsid w:val="00C83765"/>
    <w:rsid w:val="00C837E4"/>
    <w:rsid w:val="00C83D69"/>
    <w:rsid w:val="00C84150"/>
    <w:rsid w:val="00C84C20"/>
    <w:rsid w:val="00C912A6"/>
    <w:rsid w:val="00CA3C5D"/>
    <w:rsid w:val="00CA3EAF"/>
    <w:rsid w:val="00CA6318"/>
    <w:rsid w:val="00CB3359"/>
    <w:rsid w:val="00CB5320"/>
    <w:rsid w:val="00CB6C5D"/>
    <w:rsid w:val="00CB7551"/>
    <w:rsid w:val="00CB79D4"/>
    <w:rsid w:val="00CC0E3A"/>
    <w:rsid w:val="00CC1979"/>
    <w:rsid w:val="00CC1E5F"/>
    <w:rsid w:val="00CC5165"/>
    <w:rsid w:val="00CC5ADD"/>
    <w:rsid w:val="00CD37D1"/>
    <w:rsid w:val="00CD72D7"/>
    <w:rsid w:val="00CE0D30"/>
    <w:rsid w:val="00CE6044"/>
    <w:rsid w:val="00CF0A7E"/>
    <w:rsid w:val="00CF18B4"/>
    <w:rsid w:val="00D02430"/>
    <w:rsid w:val="00D025B8"/>
    <w:rsid w:val="00D04E28"/>
    <w:rsid w:val="00D0619D"/>
    <w:rsid w:val="00D06730"/>
    <w:rsid w:val="00D10C46"/>
    <w:rsid w:val="00D14C9A"/>
    <w:rsid w:val="00D15DC6"/>
    <w:rsid w:val="00D217E6"/>
    <w:rsid w:val="00D231D1"/>
    <w:rsid w:val="00D23579"/>
    <w:rsid w:val="00D240CA"/>
    <w:rsid w:val="00D2557D"/>
    <w:rsid w:val="00D26492"/>
    <w:rsid w:val="00D343AB"/>
    <w:rsid w:val="00D35870"/>
    <w:rsid w:val="00D37E71"/>
    <w:rsid w:val="00D44ECE"/>
    <w:rsid w:val="00D455B2"/>
    <w:rsid w:val="00D5079A"/>
    <w:rsid w:val="00D5127E"/>
    <w:rsid w:val="00D544FF"/>
    <w:rsid w:val="00D559E9"/>
    <w:rsid w:val="00D562D0"/>
    <w:rsid w:val="00D6115C"/>
    <w:rsid w:val="00D62C3F"/>
    <w:rsid w:val="00D65F73"/>
    <w:rsid w:val="00D66D99"/>
    <w:rsid w:val="00D67403"/>
    <w:rsid w:val="00D67F29"/>
    <w:rsid w:val="00D71549"/>
    <w:rsid w:val="00D76BC9"/>
    <w:rsid w:val="00D83E27"/>
    <w:rsid w:val="00D85B01"/>
    <w:rsid w:val="00D92233"/>
    <w:rsid w:val="00D944EB"/>
    <w:rsid w:val="00D967CF"/>
    <w:rsid w:val="00D97492"/>
    <w:rsid w:val="00DA0A67"/>
    <w:rsid w:val="00DA470B"/>
    <w:rsid w:val="00DA63C4"/>
    <w:rsid w:val="00DA6466"/>
    <w:rsid w:val="00DA726F"/>
    <w:rsid w:val="00DB0AB1"/>
    <w:rsid w:val="00DB1CD1"/>
    <w:rsid w:val="00DB3DE8"/>
    <w:rsid w:val="00DB42DE"/>
    <w:rsid w:val="00DB4A71"/>
    <w:rsid w:val="00DC4164"/>
    <w:rsid w:val="00DD1BC9"/>
    <w:rsid w:val="00DD3304"/>
    <w:rsid w:val="00DD35E7"/>
    <w:rsid w:val="00DD3F5E"/>
    <w:rsid w:val="00DD43F3"/>
    <w:rsid w:val="00DD4EA4"/>
    <w:rsid w:val="00DD5CAA"/>
    <w:rsid w:val="00DD6252"/>
    <w:rsid w:val="00DD635E"/>
    <w:rsid w:val="00DD68DF"/>
    <w:rsid w:val="00DE1B99"/>
    <w:rsid w:val="00DE4763"/>
    <w:rsid w:val="00DE4CD3"/>
    <w:rsid w:val="00DE6C29"/>
    <w:rsid w:val="00DE7299"/>
    <w:rsid w:val="00DE7475"/>
    <w:rsid w:val="00DE7F59"/>
    <w:rsid w:val="00DE7F97"/>
    <w:rsid w:val="00DF0FE8"/>
    <w:rsid w:val="00DF1D52"/>
    <w:rsid w:val="00DF22B0"/>
    <w:rsid w:val="00DF3532"/>
    <w:rsid w:val="00DF3F2A"/>
    <w:rsid w:val="00DF4287"/>
    <w:rsid w:val="00DF4AE9"/>
    <w:rsid w:val="00DF4CBF"/>
    <w:rsid w:val="00DF7E92"/>
    <w:rsid w:val="00E026B8"/>
    <w:rsid w:val="00E047F9"/>
    <w:rsid w:val="00E04EEF"/>
    <w:rsid w:val="00E04F67"/>
    <w:rsid w:val="00E05409"/>
    <w:rsid w:val="00E10225"/>
    <w:rsid w:val="00E11663"/>
    <w:rsid w:val="00E1194C"/>
    <w:rsid w:val="00E154E9"/>
    <w:rsid w:val="00E21C6E"/>
    <w:rsid w:val="00E249E4"/>
    <w:rsid w:val="00E2505B"/>
    <w:rsid w:val="00E25067"/>
    <w:rsid w:val="00E25373"/>
    <w:rsid w:val="00E26F53"/>
    <w:rsid w:val="00E27890"/>
    <w:rsid w:val="00E306A0"/>
    <w:rsid w:val="00E30873"/>
    <w:rsid w:val="00E321F2"/>
    <w:rsid w:val="00E33661"/>
    <w:rsid w:val="00E34154"/>
    <w:rsid w:val="00E3474D"/>
    <w:rsid w:val="00E34BD0"/>
    <w:rsid w:val="00E36E61"/>
    <w:rsid w:val="00E37DBD"/>
    <w:rsid w:val="00E422F5"/>
    <w:rsid w:val="00E445C9"/>
    <w:rsid w:val="00E516A5"/>
    <w:rsid w:val="00E52A72"/>
    <w:rsid w:val="00E52F4F"/>
    <w:rsid w:val="00E54DAF"/>
    <w:rsid w:val="00E56577"/>
    <w:rsid w:val="00E566D2"/>
    <w:rsid w:val="00E56F19"/>
    <w:rsid w:val="00E623D6"/>
    <w:rsid w:val="00E64580"/>
    <w:rsid w:val="00E65FC4"/>
    <w:rsid w:val="00E669C2"/>
    <w:rsid w:val="00E706F6"/>
    <w:rsid w:val="00E70C1F"/>
    <w:rsid w:val="00E713C5"/>
    <w:rsid w:val="00E75E2B"/>
    <w:rsid w:val="00E770D4"/>
    <w:rsid w:val="00E774D4"/>
    <w:rsid w:val="00E81A70"/>
    <w:rsid w:val="00E81C04"/>
    <w:rsid w:val="00E87A2B"/>
    <w:rsid w:val="00E91639"/>
    <w:rsid w:val="00EA169D"/>
    <w:rsid w:val="00EA3EAC"/>
    <w:rsid w:val="00EA47B0"/>
    <w:rsid w:val="00EA70D5"/>
    <w:rsid w:val="00EA7D0A"/>
    <w:rsid w:val="00EB1E68"/>
    <w:rsid w:val="00EB31D2"/>
    <w:rsid w:val="00EB381A"/>
    <w:rsid w:val="00EB39F8"/>
    <w:rsid w:val="00EB586F"/>
    <w:rsid w:val="00EC16B1"/>
    <w:rsid w:val="00EC3DD8"/>
    <w:rsid w:val="00EC42EE"/>
    <w:rsid w:val="00EC6004"/>
    <w:rsid w:val="00ED1E68"/>
    <w:rsid w:val="00ED2231"/>
    <w:rsid w:val="00ED2749"/>
    <w:rsid w:val="00ED2818"/>
    <w:rsid w:val="00ED39A6"/>
    <w:rsid w:val="00ED4ABD"/>
    <w:rsid w:val="00ED5175"/>
    <w:rsid w:val="00ED6233"/>
    <w:rsid w:val="00ED62EF"/>
    <w:rsid w:val="00ED7011"/>
    <w:rsid w:val="00EF029A"/>
    <w:rsid w:val="00EF0730"/>
    <w:rsid w:val="00EF3E23"/>
    <w:rsid w:val="00EF5A56"/>
    <w:rsid w:val="00EF6B5C"/>
    <w:rsid w:val="00F00861"/>
    <w:rsid w:val="00F01FE0"/>
    <w:rsid w:val="00F036D3"/>
    <w:rsid w:val="00F1479F"/>
    <w:rsid w:val="00F15102"/>
    <w:rsid w:val="00F1605D"/>
    <w:rsid w:val="00F17F3E"/>
    <w:rsid w:val="00F20ABF"/>
    <w:rsid w:val="00F224E6"/>
    <w:rsid w:val="00F22D7C"/>
    <w:rsid w:val="00F2442A"/>
    <w:rsid w:val="00F26CFC"/>
    <w:rsid w:val="00F26DFE"/>
    <w:rsid w:val="00F32258"/>
    <w:rsid w:val="00F32DBA"/>
    <w:rsid w:val="00F34483"/>
    <w:rsid w:val="00F34579"/>
    <w:rsid w:val="00F34E4E"/>
    <w:rsid w:val="00F3536E"/>
    <w:rsid w:val="00F37A99"/>
    <w:rsid w:val="00F40165"/>
    <w:rsid w:val="00F41621"/>
    <w:rsid w:val="00F42ED2"/>
    <w:rsid w:val="00F448C6"/>
    <w:rsid w:val="00F44CE9"/>
    <w:rsid w:val="00F52D6D"/>
    <w:rsid w:val="00F53CC8"/>
    <w:rsid w:val="00F54139"/>
    <w:rsid w:val="00F54839"/>
    <w:rsid w:val="00F54AF9"/>
    <w:rsid w:val="00F56AEF"/>
    <w:rsid w:val="00F60384"/>
    <w:rsid w:val="00F604D6"/>
    <w:rsid w:val="00F62486"/>
    <w:rsid w:val="00F6470B"/>
    <w:rsid w:val="00F6494B"/>
    <w:rsid w:val="00F675E8"/>
    <w:rsid w:val="00F677E7"/>
    <w:rsid w:val="00F77F10"/>
    <w:rsid w:val="00F8276B"/>
    <w:rsid w:val="00F8379F"/>
    <w:rsid w:val="00F83B60"/>
    <w:rsid w:val="00F840C1"/>
    <w:rsid w:val="00F94B1F"/>
    <w:rsid w:val="00FA0631"/>
    <w:rsid w:val="00FA1FB7"/>
    <w:rsid w:val="00FA210C"/>
    <w:rsid w:val="00FA2E7F"/>
    <w:rsid w:val="00FA3949"/>
    <w:rsid w:val="00FA3FD7"/>
    <w:rsid w:val="00FA7330"/>
    <w:rsid w:val="00FB1AD7"/>
    <w:rsid w:val="00FB4BF6"/>
    <w:rsid w:val="00FB559A"/>
    <w:rsid w:val="00FC00E6"/>
    <w:rsid w:val="00FC15CB"/>
    <w:rsid w:val="00FC3B99"/>
    <w:rsid w:val="00FC3C38"/>
    <w:rsid w:val="00FC4C13"/>
    <w:rsid w:val="00FC54DE"/>
    <w:rsid w:val="00FC77A2"/>
    <w:rsid w:val="00FD11A9"/>
    <w:rsid w:val="00FD2AC4"/>
    <w:rsid w:val="00FD31B9"/>
    <w:rsid w:val="00FD61CD"/>
    <w:rsid w:val="00FD7BA2"/>
    <w:rsid w:val="00FE17DB"/>
    <w:rsid w:val="00FE1D4D"/>
    <w:rsid w:val="00FE453F"/>
    <w:rsid w:val="00FE5341"/>
    <w:rsid w:val="00FF475C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70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38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A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2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24E7"/>
    <w:pPr>
      <w:widowControl/>
      <w:jc w:val="left"/>
    </w:pPr>
  </w:style>
  <w:style w:type="paragraph" w:styleId="Footer">
    <w:name w:val="footer"/>
    <w:basedOn w:val="Normal"/>
    <w:link w:val="FooterChar"/>
    <w:uiPriority w:val="99"/>
    <w:unhideWhenUsed/>
    <w:rsid w:val="0099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864"/>
  </w:style>
  <w:style w:type="paragraph" w:styleId="Caption">
    <w:name w:val="caption"/>
    <w:basedOn w:val="Normal"/>
    <w:next w:val="Normal"/>
    <w:uiPriority w:val="35"/>
    <w:unhideWhenUsed/>
    <w:qFormat/>
    <w:rsid w:val="008E288C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01DB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1DB3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901DB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1DB3"/>
    <w:rPr>
      <w:noProof/>
    </w:rPr>
  </w:style>
  <w:style w:type="paragraph" w:customStyle="1" w:styleId="MainText">
    <w:name w:val="Main Text"/>
    <w:basedOn w:val="Normal"/>
    <w:link w:val="MainTextChar"/>
    <w:rsid w:val="00915B6A"/>
    <w:pPr>
      <w:widowControl/>
      <w:spacing w:line="480" w:lineRule="auto"/>
      <w:jc w:val="left"/>
    </w:pPr>
    <w:rPr>
      <w:rFonts w:ascii="Times New Roman" w:eastAsia="MS Mincho" w:hAnsi="Times New Roman" w:cs="Times New Roman"/>
      <w:lang w:eastAsia="ja-JP"/>
    </w:rPr>
  </w:style>
  <w:style w:type="character" w:customStyle="1" w:styleId="MainTextChar">
    <w:name w:val="Main Text Char"/>
    <w:link w:val="MainText"/>
    <w:rsid w:val="00915B6A"/>
    <w:rPr>
      <w:rFonts w:ascii="Times New Roman" w:eastAsia="MS Mincho" w:hAnsi="Times New Roman" w:cs="Times New Roman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FC4C1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3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dong4@jhmi.edu" TargetMode="External"/><Relationship Id="rId18" Type="http://schemas.openxmlformats.org/officeDocument/2006/relationships/hyperlink" Target="mailto:ckim143@jh.ed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kuczle1@jhu.edu" TargetMode="External"/><Relationship Id="rId17" Type="http://schemas.openxmlformats.org/officeDocument/2006/relationships/hyperlink" Target="mailto:kpienta1@jhmi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ykcho@unist.ac.k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im143@jh.ed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amend2@jhmi.ed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ykcho@unist.ac.k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kekqhdtka@gmai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A100C5C0731419D063B712105CD83" ma:contentTypeVersion="34" ma:contentTypeDescription="Create a new document." ma:contentTypeScope="" ma:versionID="c4a31c504b9e39ad949134bb67a89428">
  <xsd:schema xmlns:xsd="http://www.w3.org/2001/XMLSchema" xmlns:xs="http://www.w3.org/2001/XMLSchema" xmlns:p="http://schemas.microsoft.com/office/2006/metadata/properties" xmlns:ns3="0f4d4dc8-5368-40ad-8e57-709ab364e9fc" xmlns:ns4="ee2643ee-995d-477f-bff9-c132e83b51ae" targetNamespace="http://schemas.microsoft.com/office/2006/metadata/properties" ma:root="true" ma:fieldsID="09db83d17023fc4d6faf3c7491be1c93" ns3:_="" ns4:_="">
    <xsd:import namespace="0f4d4dc8-5368-40ad-8e57-709ab364e9fc"/>
    <xsd:import namespace="ee2643ee-995d-477f-bff9-c132e83b51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4dc8-5368-40ad-8e57-709ab364e9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43ee-995d-477f-bff9-c132e83b5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ee2643ee-995d-477f-bff9-c132e83b51ae" xsi:nil="true"/>
    <TeamsChannelId xmlns="ee2643ee-995d-477f-bff9-c132e83b51ae" xsi:nil="true"/>
    <Owner xmlns="ee2643ee-995d-477f-bff9-c132e83b51ae">
      <UserInfo>
        <DisplayName/>
        <AccountId xsi:nil="true"/>
        <AccountType/>
      </UserInfo>
    </Owner>
    <Math_Settings xmlns="ee2643ee-995d-477f-bff9-c132e83b51ae" xsi:nil="true"/>
    <DefaultSectionNames xmlns="ee2643ee-995d-477f-bff9-c132e83b51ae" xsi:nil="true"/>
    <AppVersion xmlns="ee2643ee-995d-477f-bff9-c132e83b51ae" xsi:nil="true"/>
    <IsNotebookLocked xmlns="ee2643ee-995d-477f-bff9-c132e83b51ae" xsi:nil="true"/>
    <NotebookType xmlns="ee2643ee-995d-477f-bff9-c132e83b51ae" xsi:nil="true"/>
    <Students xmlns="ee2643ee-995d-477f-bff9-c132e83b51ae">
      <UserInfo>
        <DisplayName/>
        <AccountId xsi:nil="true"/>
        <AccountType/>
      </UserInfo>
    </Students>
    <Student_Groups xmlns="ee2643ee-995d-477f-bff9-c132e83b51ae">
      <UserInfo>
        <DisplayName/>
        <AccountId xsi:nil="true"/>
        <AccountType/>
      </UserInfo>
    </Student_Groups>
    <LMS_Mappings xmlns="ee2643ee-995d-477f-bff9-c132e83b51ae" xsi:nil="true"/>
    <Invited_Students xmlns="ee2643ee-995d-477f-bff9-c132e83b51ae" xsi:nil="true"/>
    <CultureName xmlns="ee2643ee-995d-477f-bff9-c132e83b51ae" xsi:nil="true"/>
    <Distribution_Groups xmlns="ee2643ee-995d-477f-bff9-c132e83b51ae" xsi:nil="true"/>
    <Self_Registration_Enabled xmlns="ee2643ee-995d-477f-bff9-c132e83b51ae" xsi:nil="true"/>
    <Has_Teacher_Only_SectionGroup xmlns="ee2643ee-995d-477f-bff9-c132e83b51ae" xsi:nil="true"/>
    <Invited_Teachers xmlns="ee2643ee-995d-477f-bff9-c132e83b51ae" xsi:nil="true"/>
    <FolderType xmlns="ee2643ee-995d-477f-bff9-c132e83b51ae" xsi:nil="true"/>
    <Teachers xmlns="ee2643ee-995d-477f-bff9-c132e83b51ae">
      <UserInfo>
        <DisplayName/>
        <AccountId xsi:nil="true"/>
        <AccountType/>
      </UserInfo>
    </Teachers>
    <Templates xmlns="ee2643ee-995d-477f-bff9-c132e83b51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C3A0-8FF2-45B6-ACA0-0D15B68BA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4CD85-4E24-4558-81C5-24055EAE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d4dc8-5368-40ad-8e57-709ab364e9fc"/>
    <ds:schemaRef ds:uri="ee2643ee-995d-477f-bff9-c132e83b5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7544A-5235-439F-8FF4-3D2352D780BD}">
  <ds:schemaRefs>
    <ds:schemaRef ds:uri="http://schemas.microsoft.com/office/2006/metadata/properties"/>
    <ds:schemaRef ds:uri="http://schemas.microsoft.com/office/infopath/2007/PartnerControls"/>
    <ds:schemaRef ds:uri="ee2643ee-995d-477f-bff9-c132e83b51ae"/>
  </ds:schemaRefs>
</ds:datastoreItem>
</file>

<file path=customXml/itemProps4.xml><?xml version="1.0" encoding="utf-8"?>
<ds:datastoreItem xmlns:ds="http://schemas.openxmlformats.org/officeDocument/2006/customXml" ds:itemID="{3EB3C686-7A87-4FA4-9E21-1BB6AB39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5596</Words>
  <Characters>31901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2021-09-11T18:17:00Z</dcterms:created>
  <dcterms:modified xsi:type="dcterms:W3CDTF">2021-09-11T18:17:00Z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0x0101002CFA100C5C0731419D063B712105CD83</vt:lpwstr>
  </property>
</Properties>
</file>