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8A47F" w14:textId="77777777" w:rsidR="009B42DF" w:rsidRDefault="009B42DF" w:rsidP="009B42DF">
      <w:pPr>
        <w:spacing w:line="240" w:lineRule="auto"/>
        <w:jc w:val="center"/>
        <w:rPr>
          <w:rFonts w:ascii="Arial" w:hAnsi="Arial" w:cs="Arial"/>
          <w:b/>
          <w:bCs/>
          <w:color w:val="222222"/>
          <w:shd w:val="clear" w:color="auto" w:fill="FFFFFF"/>
        </w:rPr>
      </w:pPr>
      <w:r>
        <w:rPr>
          <w:rStyle w:val="Strong"/>
          <w:rFonts w:ascii="Arial" w:hAnsi="Arial" w:cs="Arial"/>
          <w:color w:val="222222"/>
          <w:shd w:val="clear" w:color="auto" w:fill="FFFFFF"/>
        </w:rPr>
        <w:t xml:space="preserve">Review Response to </w:t>
      </w:r>
      <w:r w:rsidRPr="00263E75">
        <w:rPr>
          <w:rFonts w:ascii="Arial" w:hAnsi="Arial" w:cs="Arial"/>
          <w:b/>
          <w:bCs/>
          <w:color w:val="222222"/>
          <w:shd w:val="clear" w:color="auto" w:fill="FFFFFF"/>
        </w:rPr>
        <w:t>Construction of Model Lipid Membranes Incorporating G-protein Coupled Receptors (GPCRs)</w:t>
      </w:r>
    </w:p>
    <w:p w14:paraId="1E5B6F89" w14:textId="77777777" w:rsidR="009B42DF" w:rsidRDefault="009B42DF" w:rsidP="009B42DF">
      <w:pPr>
        <w:spacing w:line="240" w:lineRule="auto"/>
        <w:jc w:val="center"/>
        <w:rPr>
          <w:rFonts w:ascii="Arial" w:hAnsi="Arial" w:cs="Arial"/>
          <w:color w:val="222222"/>
          <w:shd w:val="clear" w:color="auto" w:fill="FFFFFF"/>
        </w:rPr>
      </w:pPr>
      <w:r w:rsidRPr="00315A7D">
        <w:rPr>
          <w:rFonts w:ascii="Arial" w:hAnsi="Arial" w:cs="Arial"/>
          <w:color w:val="222222"/>
          <w:shd w:val="clear" w:color="auto" w:fill="FFFFFF"/>
        </w:rPr>
        <w:t xml:space="preserve">Ahmed </w:t>
      </w:r>
      <w:proofErr w:type="spellStart"/>
      <w:r w:rsidRPr="00315A7D">
        <w:rPr>
          <w:rFonts w:ascii="Arial" w:hAnsi="Arial" w:cs="Arial"/>
          <w:color w:val="222222"/>
          <w:shd w:val="clear" w:color="auto" w:fill="FFFFFF"/>
        </w:rPr>
        <w:t>Elbaradei</w:t>
      </w:r>
      <w:proofErr w:type="spellEnd"/>
      <w:r w:rsidRPr="00315A7D">
        <w:rPr>
          <w:rFonts w:ascii="Arial" w:hAnsi="Arial" w:cs="Arial"/>
          <w:color w:val="222222"/>
          <w:shd w:val="clear" w:color="auto" w:fill="FFFFFF"/>
        </w:rPr>
        <w:t xml:space="preserve">, Lucia C. </w:t>
      </w:r>
      <w:proofErr w:type="spellStart"/>
      <w:r w:rsidRPr="00315A7D">
        <w:rPr>
          <w:rFonts w:ascii="Arial" w:hAnsi="Arial" w:cs="Arial"/>
          <w:color w:val="222222"/>
          <w:shd w:val="clear" w:color="auto" w:fill="FFFFFF"/>
        </w:rPr>
        <w:t>Dalle</w:t>
      </w:r>
      <w:proofErr w:type="spellEnd"/>
      <w:r w:rsidRPr="00315A7D">
        <w:rPr>
          <w:rFonts w:ascii="Arial" w:hAnsi="Arial" w:cs="Arial"/>
          <w:color w:val="222222"/>
          <w:shd w:val="clear" w:color="auto" w:fill="FFFFFF"/>
        </w:rPr>
        <w:t xml:space="preserve"> Ore, Noah Malmstadt</w:t>
      </w:r>
    </w:p>
    <w:p w14:paraId="34D2949D" w14:textId="77777777" w:rsidR="009B42DF" w:rsidRPr="00315A7D" w:rsidRDefault="009B42DF" w:rsidP="009B42DF">
      <w:pPr>
        <w:spacing w:line="240" w:lineRule="auto"/>
        <w:jc w:val="center"/>
        <w:rPr>
          <w:rFonts w:ascii="Arial" w:hAnsi="Arial" w:cs="Arial"/>
          <w:color w:val="222222"/>
          <w:shd w:val="clear" w:color="auto" w:fill="FFFFFF"/>
        </w:rPr>
      </w:pPr>
      <w:r>
        <w:rPr>
          <w:rFonts w:ascii="Arial" w:hAnsi="Arial" w:cs="Arial"/>
          <w:color w:val="222222"/>
          <w:shd w:val="clear" w:color="auto" w:fill="FFFFFF"/>
        </w:rPr>
        <w:t>Email: malmstad@usc.edu</w:t>
      </w:r>
    </w:p>
    <w:p w14:paraId="0D9C2D92" w14:textId="77777777" w:rsidR="009B42DF" w:rsidRDefault="009B42DF" w:rsidP="009B42DF">
      <w:pPr>
        <w:spacing w:line="240" w:lineRule="auto"/>
        <w:rPr>
          <w:rStyle w:val="Strong"/>
          <w:rFonts w:ascii="Arial" w:hAnsi="Arial" w:cs="Arial"/>
          <w:color w:val="222222"/>
          <w:shd w:val="clear" w:color="auto" w:fill="FFFFFF"/>
        </w:rPr>
      </w:pPr>
    </w:p>
    <w:p w14:paraId="3B8CE80C" w14:textId="1ECADBBD" w:rsidR="009B42DF" w:rsidRDefault="009B42DF" w:rsidP="009B42DF">
      <w:pPr>
        <w:spacing w:line="240" w:lineRule="auto"/>
        <w:rPr>
          <w:rStyle w:val="Strong"/>
          <w:rFonts w:ascii="Arial" w:hAnsi="Arial" w:cs="Arial"/>
          <w:color w:val="222222"/>
          <w:shd w:val="clear" w:color="auto" w:fill="FFFFFF"/>
        </w:rPr>
      </w:pPr>
      <w:r>
        <w:rPr>
          <w:rStyle w:val="Strong"/>
          <w:rFonts w:ascii="Arial" w:hAnsi="Arial" w:cs="Arial"/>
          <w:color w:val="222222"/>
          <w:shd w:val="clear" w:color="auto" w:fill="FFFFFF"/>
        </w:rPr>
        <w:t xml:space="preserve">Response to </w:t>
      </w:r>
      <w:r w:rsidRPr="009B42DF">
        <w:rPr>
          <w:rStyle w:val="Strong"/>
          <w:rFonts w:ascii="Arial" w:hAnsi="Arial" w:cs="Arial"/>
          <w:color w:val="222222"/>
          <w:shd w:val="clear" w:color="auto" w:fill="FFFFFF"/>
        </w:rPr>
        <w:t>editorial staff</w:t>
      </w:r>
      <w:r>
        <w:rPr>
          <w:rStyle w:val="Strong"/>
          <w:rFonts w:ascii="Arial" w:hAnsi="Arial" w:cs="Arial"/>
          <w:color w:val="222222"/>
          <w:shd w:val="clear" w:color="auto" w:fill="FFFFFF"/>
        </w:rPr>
        <w:t>:</w:t>
      </w:r>
    </w:p>
    <w:p w14:paraId="27AEDC11" w14:textId="604B1036" w:rsidR="009B42DF" w:rsidRPr="00D4529C" w:rsidRDefault="009B42DF" w:rsidP="009B42DF">
      <w:pPr>
        <w:spacing w:line="240" w:lineRule="auto"/>
        <w:jc w:val="both"/>
        <w:rPr>
          <w:rStyle w:val="Strong"/>
          <w:rFonts w:ascii="Arial" w:hAnsi="Arial" w:cs="Arial"/>
          <w:b w:val="0"/>
          <w:bCs w:val="0"/>
          <w:color w:val="000000" w:themeColor="text1"/>
          <w:shd w:val="clear" w:color="auto" w:fill="FFFFFF"/>
        </w:rPr>
      </w:pPr>
      <w:r>
        <w:rPr>
          <w:rStyle w:val="Strong"/>
          <w:rFonts w:ascii="Arial" w:hAnsi="Arial" w:cs="Arial"/>
          <w:b w:val="0"/>
          <w:bCs w:val="0"/>
          <w:color w:val="222222"/>
          <w:shd w:val="clear" w:color="auto" w:fill="FFFFFF"/>
        </w:rPr>
        <w:t xml:space="preserve">We appreciate the opportunity to revise our work for </w:t>
      </w:r>
      <w:r w:rsidR="00F561A6">
        <w:rPr>
          <w:rStyle w:val="Strong"/>
          <w:rFonts w:ascii="Arial" w:hAnsi="Arial" w:cs="Arial"/>
          <w:b w:val="0"/>
          <w:bCs w:val="0"/>
          <w:color w:val="222222"/>
          <w:shd w:val="clear" w:color="auto" w:fill="FFFFFF"/>
        </w:rPr>
        <w:t xml:space="preserve">submission to </w:t>
      </w:r>
      <w:r>
        <w:rPr>
          <w:rStyle w:val="Strong"/>
          <w:rFonts w:ascii="Arial" w:hAnsi="Arial" w:cs="Arial"/>
          <w:b w:val="0"/>
          <w:bCs w:val="0"/>
          <w:color w:val="222222"/>
          <w:shd w:val="clear" w:color="auto" w:fill="FFFFFF"/>
        </w:rPr>
        <w:t xml:space="preserve">the Journal of Visualized Experiments. We are grateful for the time and energy that the editorial staff have dedicated for the feedback to our manuscript and video. </w:t>
      </w:r>
      <w:r w:rsidRPr="00D145C3">
        <w:rPr>
          <w:rStyle w:val="Strong"/>
          <w:rFonts w:ascii="Arial" w:hAnsi="Arial" w:cs="Arial"/>
          <w:b w:val="0"/>
          <w:bCs w:val="0"/>
          <w:color w:val="222222"/>
          <w:shd w:val="clear" w:color="auto" w:fill="FFFFFF"/>
        </w:rPr>
        <w:t xml:space="preserve">In this response, editorial comments are in </w:t>
      </w:r>
      <w:r w:rsidRPr="00AC6F4A">
        <w:rPr>
          <w:rStyle w:val="Strong"/>
          <w:rFonts w:ascii="Arial" w:hAnsi="Arial" w:cs="Arial"/>
          <w:b w:val="0"/>
          <w:bCs w:val="0"/>
          <w:i/>
          <w:iCs/>
          <w:color w:val="4472C4" w:themeColor="accent1"/>
          <w:shd w:val="clear" w:color="auto" w:fill="FFFFFF"/>
        </w:rPr>
        <w:t>blue text</w:t>
      </w:r>
      <w:r w:rsidRPr="00D145C3">
        <w:rPr>
          <w:rStyle w:val="Strong"/>
          <w:rFonts w:ascii="Arial" w:hAnsi="Arial" w:cs="Arial"/>
          <w:b w:val="0"/>
          <w:bCs w:val="0"/>
          <w:color w:val="222222"/>
          <w:shd w:val="clear" w:color="auto" w:fill="FFFFFF"/>
        </w:rPr>
        <w:t xml:space="preserve"> and our response are in black text.</w:t>
      </w:r>
    </w:p>
    <w:p w14:paraId="7A3D4B7E" w14:textId="77777777" w:rsidR="009B42DF" w:rsidRPr="00CF72FF" w:rsidRDefault="009B42DF" w:rsidP="009B42DF">
      <w:pPr>
        <w:spacing w:line="240" w:lineRule="auto"/>
        <w:rPr>
          <w:rFonts w:ascii="Arial" w:hAnsi="Arial" w:cs="Arial"/>
          <w:b/>
          <w:bCs/>
          <w:color w:val="4472C4" w:themeColor="accent1"/>
        </w:rPr>
      </w:pPr>
      <w:r w:rsidRPr="00CF72FF">
        <w:rPr>
          <w:rFonts w:ascii="Arial" w:hAnsi="Arial" w:cs="Arial"/>
          <w:b/>
          <w:bCs/>
          <w:i/>
          <w:iCs/>
          <w:color w:val="4472C4" w:themeColor="accent1"/>
          <w:u w:val="single"/>
          <w:shd w:val="clear" w:color="auto" w:fill="FFFFFF"/>
        </w:rPr>
        <w:t>Changes to be made by the Author(s):</w:t>
      </w:r>
    </w:p>
    <w:p w14:paraId="1C862061" w14:textId="77777777" w:rsidR="009B42DF" w:rsidRDefault="009B42DF" w:rsidP="009B42DF">
      <w:pPr>
        <w:tabs>
          <w:tab w:val="left" w:pos="450"/>
        </w:tabs>
        <w:spacing w:line="240" w:lineRule="auto"/>
        <w:rPr>
          <w:rFonts w:ascii="Arial" w:hAnsi="Arial" w:cs="Arial"/>
          <w:color w:val="222222"/>
        </w:rPr>
      </w:pPr>
      <w:r w:rsidRPr="003311DA">
        <w:rPr>
          <w:rFonts w:ascii="Arial" w:hAnsi="Arial" w:cs="Arial"/>
          <w:i/>
          <w:iCs/>
          <w:color w:val="2E74B5" w:themeColor="accent5" w:themeShade="BF"/>
          <w:shd w:val="clear" w:color="auto" w:fill="FFFFFF"/>
        </w:rPr>
        <w:t>1. Please take this opportunity to thoroughly proofread the manuscript to ensure that there are no spelling or grammar issues. Please use American English throughout.</w:t>
      </w:r>
    </w:p>
    <w:p w14:paraId="6094E99A" w14:textId="675C9E0D" w:rsidR="009B42DF" w:rsidRDefault="009B42DF" w:rsidP="009B42DF">
      <w:pPr>
        <w:tabs>
          <w:tab w:val="left" w:pos="450"/>
        </w:tabs>
        <w:spacing w:line="240" w:lineRule="auto"/>
        <w:rPr>
          <w:rFonts w:ascii="Arial" w:hAnsi="Arial" w:cs="Arial"/>
          <w:color w:val="222222"/>
          <w:shd w:val="clear" w:color="auto" w:fill="FFFFFF"/>
        </w:rPr>
      </w:pPr>
      <w:r>
        <w:rPr>
          <w:rFonts w:ascii="Arial" w:hAnsi="Arial" w:cs="Arial"/>
          <w:color w:val="222222"/>
          <w:shd w:val="clear" w:color="auto" w:fill="FFFFFF"/>
        </w:rPr>
        <w:t>We have thoroughly checked the document for grammar and spelling errors.</w:t>
      </w:r>
    </w:p>
    <w:p w14:paraId="688118C0" w14:textId="77777777" w:rsidR="009B42DF" w:rsidRDefault="009B42DF" w:rsidP="009B42DF">
      <w:pPr>
        <w:tabs>
          <w:tab w:val="left" w:pos="450"/>
        </w:tabs>
        <w:spacing w:line="240" w:lineRule="auto"/>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shd w:val="clear" w:color="auto" w:fill="FFFFFF"/>
        </w:rPr>
        <w:t xml:space="preserve">2. Please format the manuscript as: paragraph Indentation: 0 for both left and right and special: none, Line spacings: single. Please include a single line space between each step, </w:t>
      </w:r>
      <w:proofErr w:type="spellStart"/>
      <w:r w:rsidRPr="003311DA">
        <w:rPr>
          <w:rFonts w:ascii="Arial" w:hAnsi="Arial" w:cs="Arial"/>
          <w:i/>
          <w:iCs/>
          <w:color w:val="2E74B5" w:themeColor="accent5" w:themeShade="BF"/>
          <w:shd w:val="clear" w:color="auto" w:fill="FFFFFF"/>
        </w:rPr>
        <w:t>substep</w:t>
      </w:r>
      <w:proofErr w:type="spellEnd"/>
      <w:r w:rsidRPr="003311DA">
        <w:rPr>
          <w:rFonts w:ascii="Arial" w:hAnsi="Arial" w:cs="Arial"/>
          <w:i/>
          <w:iCs/>
          <w:color w:val="2E74B5" w:themeColor="accent5" w:themeShade="BF"/>
          <w:shd w:val="clear" w:color="auto" w:fill="FFFFFF"/>
        </w:rPr>
        <w:t xml:space="preserve"> and note in the protocol section. Please use Calibri 12 points</w:t>
      </w:r>
    </w:p>
    <w:p w14:paraId="3B9F660D" w14:textId="77777777" w:rsidR="009B42DF" w:rsidRPr="003311DA" w:rsidRDefault="009B42DF" w:rsidP="009B42DF">
      <w:pPr>
        <w:tabs>
          <w:tab w:val="left" w:pos="450"/>
        </w:tabs>
        <w:spacing w:after="0" w:line="240" w:lineRule="auto"/>
        <w:rPr>
          <w:rFonts w:ascii="Arial" w:hAnsi="Arial" w:cs="Arial"/>
          <w:i/>
          <w:iCs/>
          <w:color w:val="2E74B5" w:themeColor="accent5" w:themeShade="BF"/>
          <w:shd w:val="clear" w:color="auto" w:fill="FFFFFF"/>
        </w:rPr>
      </w:pPr>
      <w:r>
        <w:rPr>
          <w:rFonts w:ascii="Arial" w:hAnsi="Arial" w:cs="Arial"/>
          <w:color w:val="000000" w:themeColor="text1"/>
          <w:shd w:val="clear" w:color="auto" w:fill="FFFFFF"/>
        </w:rPr>
        <w:t xml:space="preserve">We have updated the manuscript as indicated. </w:t>
      </w:r>
      <w:r w:rsidRPr="003311DA">
        <w:rPr>
          <w:rFonts w:ascii="Arial" w:hAnsi="Arial" w:cs="Arial"/>
          <w:i/>
          <w:iCs/>
          <w:color w:val="2E74B5" w:themeColor="accent5" w:themeShade="BF"/>
        </w:rPr>
        <w:br/>
      </w:r>
    </w:p>
    <w:p w14:paraId="6D1AD491" w14:textId="77777777" w:rsidR="009B42DF" w:rsidRDefault="009B42DF" w:rsidP="009B42DF">
      <w:pPr>
        <w:tabs>
          <w:tab w:val="left" w:pos="450"/>
        </w:tabs>
        <w:spacing w:after="0" w:line="240" w:lineRule="auto"/>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shd w:val="clear" w:color="auto" w:fill="FFFFFF"/>
        </w:rPr>
        <w:t>3. Please rephrase the Short Abstract/Summary to clearly describe the protocol and its applications in complete sentences between 10-50 words: “This protocol presents…”</w:t>
      </w:r>
    </w:p>
    <w:p w14:paraId="3959A255" w14:textId="77777777" w:rsidR="009B42DF" w:rsidRPr="003311DA" w:rsidRDefault="009B42DF" w:rsidP="009B42DF">
      <w:pPr>
        <w:tabs>
          <w:tab w:val="left" w:pos="450"/>
        </w:tabs>
        <w:spacing w:before="240" w:after="0" w:line="240" w:lineRule="auto"/>
        <w:rPr>
          <w:rFonts w:ascii="Arial" w:hAnsi="Arial" w:cs="Arial"/>
          <w:i/>
          <w:iCs/>
          <w:color w:val="2E74B5" w:themeColor="accent5" w:themeShade="BF"/>
          <w:shd w:val="clear" w:color="auto" w:fill="FFFFFF"/>
        </w:rPr>
      </w:pPr>
      <w:r>
        <w:rPr>
          <w:rFonts w:ascii="Arial" w:hAnsi="Arial" w:cs="Arial"/>
          <w:color w:val="000000" w:themeColor="text1"/>
          <w:shd w:val="clear" w:color="auto" w:fill="FFFFFF"/>
        </w:rPr>
        <w:t>We have updated the Short Summary as indicated; see line 48.</w:t>
      </w:r>
      <w:r w:rsidRPr="003311DA">
        <w:rPr>
          <w:rFonts w:ascii="Arial" w:hAnsi="Arial" w:cs="Arial"/>
          <w:i/>
          <w:iCs/>
          <w:color w:val="2E74B5" w:themeColor="accent5" w:themeShade="BF"/>
        </w:rPr>
        <w:br/>
      </w:r>
    </w:p>
    <w:p w14:paraId="3EB560D5" w14:textId="77777777" w:rsidR="009B42DF" w:rsidRPr="003311DA" w:rsidRDefault="009B42DF" w:rsidP="009B42DF">
      <w:pPr>
        <w:tabs>
          <w:tab w:val="left" w:pos="450"/>
        </w:tabs>
        <w:spacing w:after="0" w:line="240" w:lineRule="auto"/>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shd w:val="clear" w:color="auto" w:fill="FFFFFF"/>
        </w:rPr>
        <w:t xml:space="preserve">4. Please ensure the Introduction include </w:t>
      </w:r>
      <w:proofErr w:type="gramStart"/>
      <w:r w:rsidRPr="003311DA">
        <w:rPr>
          <w:rFonts w:ascii="Arial" w:hAnsi="Arial" w:cs="Arial"/>
          <w:i/>
          <w:iCs/>
          <w:color w:val="2E74B5" w:themeColor="accent5" w:themeShade="BF"/>
          <w:shd w:val="clear" w:color="auto" w:fill="FFFFFF"/>
        </w:rPr>
        <w:t>all of</w:t>
      </w:r>
      <w:proofErr w:type="gramEnd"/>
      <w:r w:rsidRPr="003311DA">
        <w:rPr>
          <w:rFonts w:ascii="Arial" w:hAnsi="Arial" w:cs="Arial"/>
          <w:i/>
          <w:iCs/>
          <w:color w:val="2E74B5" w:themeColor="accent5" w:themeShade="BF"/>
          <w:shd w:val="clear" w:color="auto" w:fill="FFFFFF"/>
        </w:rPr>
        <w:t xml:space="preserve"> the following with citation:</w:t>
      </w:r>
    </w:p>
    <w:p w14:paraId="4F50AFEF" w14:textId="77777777" w:rsidR="009B42DF" w:rsidRPr="003311DA" w:rsidRDefault="009B42DF" w:rsidP="009B42DF">
      <w:pPr>
        <w:tabs>
          <w:tab w:val="left" w:pos="450"/>
        </w:tabs>
        <w:spacing w:after="0" w:line="240" w:lineRule="auto"/>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shd w:val="clear" w:color="auto" w:fill="FFFFFF"/>
        </w:rPr>
        <w:tab/>
        <w:t>a) A clear statement of the overall goal of this method</w:t>
      </w:r>
    </w:p>
    <w:p w14:paraId="657A3485" w14:textId="77777777" w:rsidR="009B42DF" w:rsidRPr="003311DA" w:rsidRDefault="009B42DF" w:rsidP="009B42DF">
      <w:pPr>
        <w:tabs>
          <w:tab w:val="left" w:pos="450"/>
        </w:tabs>
        <w:spacing w:after="0" w:line="240" w:lineRule="auto"/>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shd w:val="clear" w:color="auto" w:fill="FFFFFF"/>
        </w:rPr>
        <w:tab/>
        <w:t>b) The rationale behind the development and/or use of this technique</w:t>
      </w:r>
    </w:p>
    <w:p w14:paraId="1C3DC436" w14:textId="77777777" w:rsidR="009B42DF" w:rsidRDefault="009B42DF" w:rsidP="009B42DF">
      <w:pPr>
        <w:tabs>
          <w:tab w:val="left" w:pos="450"/>
        </w:tabs>
        <w:spacing w:after="0" w:line="240" w:lineRule="auto"/>
        <w:ind w:left="360"/>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shd w:val="clear" w:color="auto" w:fill="FFFFFF"/>
        </w:rPr>
        <w:tab/>
        <w:t>c) The advantages over alternative techniques with applicable references to previous studies</w:t>
      </w:r>
      <w:r w:rsidRPr="003311DA">
        <w:rPr>
          <w:rFonts w:ascii="Arial" w:hAnsi="Arial" w:cs="Arial"/>
          <w:i/>
          <w:iCs/>
          <w:color w:val="2E74B5" w:themeColor="accent5" w:themeShade="BF"/>
        </w:rPr>
        <w:br/>
      </w:r>
      <w:r w:rsidRPr="003311DA">
        <w:rPr>
          <w:rFonts w:ascii="Arial" w:hAnsi="Arial" w:cs="Arial"/>
          <w:i/>
          <w:iCs/>
          <w:color w:val="2E74B5" w:themeColor="accent5" w:themeShade="BF"/>
          <w:shd w:val="clear" w:color="auto" w:fill="FFFFFF"/>
        </w:rPr>
        <w:t>d) A description of the context of the technique in the wider body of literature</w:t>
      </w:r>
      <w:r w:rsidRPr="003311DA">
        <w:rPr>
          <w:rFonts w:ascii="Arial" w:hAnsi="Arial" w:cs="Arial"/>
          <w:i/>
          <w:iCs/>
          <w:color w:val="2E74B5" w:themeColor="accent5" w:themeShade="BF"/>
        </w:rPr>
        <w:br/>
      </w:r>
      <w:r w:rsidRPr="003311DA">
        <w:rPr>
          <w:rFonts w:ascii="Arial" w:hAnsi="Arial" w:cs="Arial"/>
          <w:i/>
          <w:iCs/>
          <w:color w:val="2E74B5" w:themeColor="accent5" w:themeShade="BF"/>
          <w:shd w:val="clear" w:color="auto" w:fill="FFFFFF"/>
        </w:rPr>
        <w:t>e) Information to help readers to determine whether the method is appropriate for their application</w:t>
      </w:r>
    </w:p>
    <w:p w14:paraId="089D02B1" w14:textId="77777777" w:rsidR="009B42DF" w:rsidRDefault="009B42DF" w:rsidP="009B42DF">
      <w:pPr>
        <w:tabs>
          <w:tab w:val="left" w:pos="450"/>
        </w:tabs>
        <w:spacing w:after="0" w:line="240" w:lineRule="auto"/>
        <w:ind w:left="360"/>
        <w:rPr>
          <w:rFonts w:ascii="Arial" w:hAnsi="Arial" w:cs="Arial"/>
          <w:i/>
          <w:iCs/>
          <w:color w:val="2E74B5" w:themeColor="accent5" w:themeShade="BF"/>
          <w:shd w:val="clear" w:color="auto" w:fill="FFFFFF"/>
        </w:rPr>
      </w:pPr>
    </w:p>
    <w:p w14:paraId="0A7D0730" w14:textId="77777777" w:rsidR="009B42DF" w:rsidRDefault="009B42DF" w:rsidP="009B42DF">
      <w:pPr>
        <w:tabs>
          <w:tab w:val="left" w:pos="450"/>
        </w:tabs>
        <w:spacing w:after="0" w:line="240" w:lineRule="auto"/>
        <w:rPr>
          <w:rFonts w:ascii="Arial" w:hAnsi="Arial" w:cs="Arial"/>
          <w:color w:val="000000" w:themeColor="text1"/>
          <w:shd w:val="clear" w:color="auto" w:fill="FFFFFF"/>
        </w:rPr>
      </w:pPr>
      <w:r>
        <w:rPr>
          <w:rFonts w:ascii="Arial" w:hAnsi="Arial" w:cs="Arial"/>
          <w:color w:val="000000" w:themeColor="text1"/>
          <w:shd w:val="clear" w:color="auto" w:fill="FFFFFF"/>
        </w:rPr>
        <w:t>We have updated the manuscript as follows:</w:t>
      </w:r>
    </w:p>
    <w:p w14:paraId="79896977" w14:textId="77777777" w:rsidR="009B42DF" w:rsidRPr="007112A0" w:rsidRDefault="009B42DF" w:rsidP="009B42DF">
      <w:pPr>
        <w:pStyle w:val="ListParagraph"/>
        <w:numPr>
          <w:ilvl w:val="0"/>
          <w:numId w:val="1"/>
        </w:numPr>
        <w:tabs>
          <w:tab w:val="left" w:pos="450"/>
        </w:tabs>
        <w:spacing w:after="0" w:line="240" w:lineRule="auto"/>
        <w:rPr>
          <w:rStyle w:val="normaltextrun"/>
          <w:rFonts w:ascii="Arial" w:hAnsi="Arial" w:cs="Arial"/>
          <w:color w:val="000000" w:themeColor="text1"/>
          <w:shd w:val="clear" w:color="auto" w:fill="FFFFFF"/>
        </w:rPr>
      </w:pPr>
      <w:r>
        <w:rPr>
          <w:rFonts w:ascii="Arial" w:hAnsi="Arial" w:cs="Arial"/>
          <w:color w:val="000000" w:themeColor="text1"/>
          <w:shd w:val="clear" w:color="auto" w:fill="FFFFFF"/>
        </w:rPr>
        <w:t xml:space="preserve">See text beginning on line 169: </w:t>
      </w:r>
      <w:r w:rsidRPr="00D4529C">
        <w:rPr>
          <w:rFonts w:asciiTheme="minorBidi" w:hAnsiTheme="minorBidi"/>
          <w:color w:val="000000" w:themeColor="text1"/>
          <w:shd w:val="clear" w:color="auto" w:fill="FFFFFF"/>
        </w:rPr>
        <w:t>“</w:t>
      </w:r>
      <w:r w:rsidRPr="00D4529C">
        <w:rPr>
          <w:rStyle w:val="normaltextrun"/>
          <w:rFonts w:asciiTheme="minorBidi" w:hAnsiTheme="minorBidi"/>
        </w:rPr>
        <w:t xml:space="preserve">This protocol demonstrates a straightforward method to incorporate GPCRs into the membrane of GUVs using a modified agarose hydrogel </w:t>
      </w:r>
      <w:proofErr w:type="gramStart"/>
      <w:r w:rsidRPr="00D4529C">
        <w:rPr>
          <w:rStyle w:val="normaltextrun"/>
          <w:rFonts w:asciiTheme="minorBidi" w:hAnsiTheme="minorBidi"/>
        </w:rPr>
        <w:t>system..</w:t>
      </w:r>
      <w:proofErr w:type="gramEnd"/>
      <w:r w:rsidRPr="00D4529C">
        <w:rPr>
          <w:rStyle w:val="normaltextrun"/>
          <w:rFonts w:asciiTheme="minorBidi" w:hAnsiTheme="minorBidi"/>
        </w:rPr>
        <w:t>”</w:t>
      </w:r>
    </w:p>
    <w:p w14:paraId="27A000CE" w14:textId="77777777" w:rsidR="009B42DF" w:rsidRDefault="009B42DF" w:rsidP="009B42DF">
      <w:pPr>
        <w:pStyle w:val="ListParagraph"/>
        <w:numPr>
          <w:ilvl w:val="0"/>
          <w:numId w:val="1"/>
        </w:numPr>
        <w:tabs>
          <w:tab w:val="left" w:pos="450"/>
        </w:tabs>
        <w:spacing w:after="0" w:line="240" w:lineRule="auto"/>
        <w:rPr>
          <w:rFonts w:ascii="Arial" w:hAnsi="Arial" w:cs="Arial"/>
          <w:color w:val="000000" w:themeColor="text1"/>
          <w:shd w:val="clear" w:color="auto" w:fill="FFFFFF"/>
        </w:rPr>
      </w:pPr>
      <w:r>
        <w:rPr>
          <w:rFonts w:ascii="Arial" w:hAnsi="Arial" w:cs="Arial"/>
          <w:color w:val="000000" w:themeColor="text1"/>
          <w:shd w:val="clear" w:color="auto" w:fill="FFFFFF"/>
        </w:rPr>
        <w:t xml:space="preserve">Lines 124-126 explain the rationale behind the utilization of giant </w:t>
      </w:r>
      <w:proofErr w:type="spellStart"/>
      <w:r>
        <w:rPr>
          <w:rFonts w:ascii="Arial" w:hAnsi="Arial" w:cs="Arial"/>
          <w:color w:val="000000" w:themeColor="text1"/>
          <w:shd w:val="clear" w:color="auto" w:fill="FFFFFF"/>
        </w:rPr>
        <w:t>unilamellar</w:t>
      </w:r>
      <w:proofErr w:type="spellEnd"/>
      <w:r>
        <w:rPr>
          <w:rFonts w:ascii="Arial" w:hAnsi="Arial" w:cs="Arial"/>
          <w:color w:val="000000" w:themeColor="text1"/>
          <w:shd w:val="clear" w:color="auto" w:fill="FFFFFF"/>
        </w:rPr>
        <w:t xml:space="preserve"> vesicles (GUVs) as a platform for investigating integral membrane proteins for their ability to mimic their native environment and study the </w:t>
      </w:r>
      <w:r w:rsidRPr="00B922A9">
        <w:rPr>
          <w:rFonts w:ascii="Arial" w:hAnsi="Arial" w:cs="Arial"/>
          <w:color w:val="000000" w:themeColor="text1"/>
          <w:shd w:val="clear" w:color="auto" w:fill="FFFFFF"/>
        </w:rPr>
        <w:t>effect of specific lipid structures and compositions in a reductive manner</w:t>
      </w:r>
      <w:r>
        <w:rPr>
          <w:rFonts w:ascii="Arial" w:hAnsi="Arial" w:cs="Arial"/>
          <w:color w:val="000000" w:themeColor="text1"/>
          <w:shd w:val="clear" w:color="auto" w:fill="FFFFFF"/>
        </w:rPr>
        <w:t>. Lines 129-149 lay out the shortcomings of traditional GUV fabrication methods in incorporating integral membrane proteins, providing a justification for using the technique described here.</w:t>
      </w:r>
    </w:p>
    <w:p w14:paraId="404B9B01" w14:textId="77777777" w:rsidR="009B42DF" w:rsidRDefault="009B42DF" w:rsidP="009B42DF">
      <w:pPr>
        <w:pStyle w:val="ListParagraph"/>
        <w:numPr>
          <w:ilvl w:val="0"/>
          <w:numId w:val="1"/>
        </w:numPr>
        <w:tabs>
          <w:tab w:val="left" w:pos="450"/>
        </w:tabs>
        <w:spacing w:after="0" w:line="240" w:lineRule="auto"/>
        <w:rPr>
          <w:rFonts w:ascii="Arial" w:hAnsi="Arial" w:cs="Arial"/>
          <w:color w:val="000000" w:themeColor="text1"/>
          <w:shd w:val="clear" w:color="auto" w:fill="FFFFFF"/>
        </w:rPr>
      </w:pPr>
      <w:r>
        <w:rPr>
          <w:rFonts w:ascii="Arial" w:hAnsi="Arial" w:cs="Arial"/>
          <w:color w:val="000000" w:themeColor="text1"/>
          <w:shd w:val="clear" w:color="auto" w:fill="FFFFFF"/>
        </w:rPr>
        <w:lastRenderedPageBreak/>
        <w:t>Lines 124 and 125 discuss the advantage of our approach as an in vitro platform to study integral membrane proteins. Also, Lines 129-149 present different approaches and techniques and their disadvantages compared to the presented technique.</w:t>
      </w:r>
    </w:p>
    <w:p w14:paraId="2F8649BC" w14:textId="77777777" w:rsidR="009B42DF" w:rsidRDefault="009B42DF" w:rsidP="009B42DF">
      <w:pPr>
        <w:pStyle w:val="ListParagraph"/>
        <w:numPr>
          <w:ilvl w:val="0"/>
          <w:numId w:val="1"/>
        </w:numPr>
        <w:tabs>
          <w:tab w:val="left" w:pos="450"/>
        </w:tabs>
        <w:spacing w:after="0" w:line="240" w:lineRule="auto"/>
        <w:rPr>
          <w:rFonts w:ascii="Arial" w:hAnsi="Arial" w:cs="Arial"/>
          <w:color w:val="000000" w:themeColor="text1"/>
          <w:shd w:val="clear" w:color="auto" w:fill="FFFFFF"/>
        </w:rPr>
      </w:pPr>
      <w:r>
        <w:rPr>
          <w:rFonts w:ascii="Arial" w:hAnsi="Arial" w:cs="Arial"/>
          <w:color w:val="000000" w:themeColor="text1"/>
          <w:shd w:val="clear" w:color="auto" w:fill="FFFFFF"/>
        </w:rPr>
        <w:t xml:space="preserve">Line 169-176 briefly discuss the technique supported with previous literature. Also, Lines 129-149 discuss previous literature about giant </w:t>
      </w:r>
      <w:proofErr w:type="spellStart"/>
      <w:r>
        <w:rPr>
          <w:rFonts w:ascii="Arial" w:hAnsi="Arial" w:cs="Arial"/>
          <w:color w:val="000000" w:themeColor="text1"/>
          <w:shd w:val="clear" w:color="auto" w:fill="FFFFFF"/>
        </w:rPr>
        <w:t>unilamellar</w:t>
      </w:r>
      <w:proofErr w:type="spellEnd"/>
      <w:r>
        <w:rPr>
          <w:rFonts w:ascii="Arial" w:hAnsi="Arial" w:cs="Arial"/>
          <w:color w:val="000000" w:themeColor="text1"/>
          <w:shd w:val="clear" w:color="auto" w:fill="FFFFFF"/>
        </w:rPr>
        <w:t xml:space="preserve"> vesicles (GUVs) formation techniques and protein incorporation approaches.</w:t>
      </w:r>
    </w:p>
    <w:p w14:paraId="4DC77901" w14:textId="77777777" w:rsidR="009B42DF" w:rsidRDefault="009B42DF" w:rsidP="009B42DF">
      <w:pPr>
        <w:pStyle w:val="ListParagraph"/>
        <w:numPr>
          <w:ilvl w:val="0"/>
          <w:numId w:val="1"/>
        </w:numPr>
        <w:tabs>
          <w:tab w:val="left" w:pos="450"/>
        </w:tabs>
        <w:spacing w:after="0" w:line="240" w:lineRule="auto"/>
        <w:rPr>
          <w:rFonts w:ascii="Arial" w:hAnsi="Arial" w:cs="Arial"/>
          <w:color w:val="000000" w:themeColor="text1"/>
          <w:shd w:val="clear" w:color="auto" w:fill="FFFFFF"/>
        </w:rPr>
      </w:pPr>
      <w:r>
        <w:rPr>
          <w:rFonts w:ascii="Arial" w:hAnsi="Arial" w:cs="Arial"/>
          <w:color w:val="000000" w:themeColor="text1"/>
          <w:shd w:val="clear" w:color="auto" w:fill="FFFFFF"/>
        </w:rPr>
        <w:t xml:space="preserve">Line 170 points out how the temporary exposure of proteins to 30-40 </w:t>
      </w:r>
      <w:r w:rsidRPr="00A73F9D">
        <w:rPr>
          <w:rFonts w:ascii="Arial" w:hAnsi="Arial" w:cs="Arial"/>
          <w:color w:val="000000" w:themeColor="text1"/>
          <w:shd w:val="clear" w:color="auto" w:fill="FFFFFF"/>
        </w:rPr>
        <w:t xml:space="preserve">°C </w:t>
      </w:r>
      <w:r>
        <w:rPr>
          <w:rFonts w:ascii="Arial" w:hAnsi="Arial" w:cs="Arial"/>
          <w:color w:val="000000" w:themeColor="text1"/>
          <w:shd w:val="clear" w:color="auto" w:fill="FFFFFF"/>
        </w:rPr>
        <w:t>may restrict the application of the presented approach for some proteins.</w:t>
      </w:r>
    </w:p>
    <w:p w14:paraId="7879EEAE" w14:textId="77777777" w:rsidR="009B42DF" w:rsidRPr="007112A0" w:rsidRDefault="009B42DF" w:rsidP="009B42DF">
      <w:pPr>
        <w:pStyle w:val="ListParagraph"/>
        <w:tabs>
          <w:tab w:val="left" w:pos="450"/>
        </w:tabs>
        <w:spacing w:after="0" w:line="240" w:lineRule="auto"/>
        <w:rPr>
          <w:rFonts w:ascii="Arial" w:hAnsi="Arial" w:cs="Arial"/>
          <w:color w:val="000000" w:themeColor="text1"/>
          <w:shd w:val="clear" w:color="auto" w:fill="FFFFFF"/>
        </w:rPr>
      </w:pPr>
    </w:p>
    <w:p w14:paraId="78C688D0" w14:textId="77777777" w:rsidR="009B42DF" w:rsidRPr="003311DA" w:rsidRDefault="009B42DF" w:rsidP="009B42DF">
      <w:pPr>
        <w:tabs>
          <w:tab w:val="left" w:pos="450"/>
        </w:tabs>
        <w:spacing w:after="0" w:line="240" w:lineRule="auto"/>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shd w:val="clear" w:color="auto" w:fill="FFFFFF"/>
        </w:rPr>
        <w:t>5. Please move the discussion to the end after the figure legend section. As we are a methods journal, please ensure that the Discussion explicitly cover the following in detail in 3-6 paragraphs with citations:</w:t>
      </w:r>
    </w:p>
    <w:p w14:paraId="737B7A49" w14:textId="77777777" w:rsidR="009B42DF" w:rsidRDefault="009B42DF" w:rsidP="009B42DF">
      <w:pPr>
        <w:tabs>
          <w:tab w:val="left" w:pos="450"/>
        </w:tabs>
        <w:spacing w:after="0" w:line="240" w:lineRule="auto"/>
        <w:ind w:left="360"/>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shd w:val="clear" w:color="auto" w:fill="FFFFFF"/>
        </w:rPr>
        <w:t>a) Critical steps within the protocol</w:t>
      </w:r>
      <w:r w:rsidRPr="003311DA">
        <w:rPr>
          <w:rFonts w:ascii="Arial" w:hAnsi="Arial" w:cs="Arial"/>
          <w:i/>
          <w:iCs/>
          <w:color w:val="2E74B5" w:themeColor="accent5" w:themeShade="BF"/>
        </w:rPr>
        <w:br/>
      </w:r>
      <w:r w:rsidRPr="003311DA">
        <w:rPr>
          <w:rFonts w:ascii="Arial" w:hAnsi="Arial" w:cs="Arial"/>
          <w:i/>
          <w:iCs/>
          <w:color w:val="2E74B5" w:themeColor="accent5" w:themeShade="BF"/>
          <w:shd w:val="clear" w:color="auto" w:fill="FFFFFF"/>
        </w:rPr>
        <w:t>b) Any modifications and troubleshooting of the technique</w:t>
      </w:r>
      <w:r w:rsidRPr="003311DA">
        <w:rPr>
          <w:rFonts w:ascii="Arial" w:hAnsi="Arial" w:cs="Arial"/>
          <w:i/>
          <w:iCs/>
          <w:color w:val="2E74B5" w:themeColor="accent5" w:themeShade="BF"/>
        </w:rPr>
        <w:br/>
      </w:r>
      <w:r w:rsidRPr="003311DA">
        <w:rPr>
          <w:rFonts w:ascii="Arial" w:hAnsi="Arial" w:cs="Arial"/>
          <w:i/>
          <w:iCs/>
          <w:color w:val="2E74B5" w:themeColor="accent5" w:themeShade="BF"/>
          <w:shd w:val="clear" w:color="auto" w:fill="FFFFFF"/>
        </w:rPr>
        <w:t>c) Any limitations of the technique</w:t>
      </w:r>
      <w:r w:rsidRPr="003311DA">
        <w:rPr>
          <w:rFonts w:ascii="Arial" w:hAnsi="Arial" w:cs="Arial"/>
          <w:i/>
          <w:iCs/>
          <w:color w:val="2E74B5" w:themeColor="accent5" w:themeShade="BF"/>
        </w:rPr>
        <w:br/>
      </w:r>
      <w:r w:rsidRPr="003311DA">
        <w:rPr>
          <w:rFonts w:ascii="Arial" w:hAnsi="Arial" w:cs="Arial"/>
          <w:i/>
          <w:iCs/>
          <w:color w:val="2E74B5" w:themeColor="accent5" w:themeShade="BF"/>
          <w:shd w:val="clear" w:color="auto" w:fill="FFFFFF"/>
        </w:rPr>
        <w:t>d) The significance with respect to existing methods</w:t>
      </w:r>
      <w:r w:rsidRPr="003311DA">
        <w:rPr>
          <w:rFonts w:ascii="Arial" w:hAnsi="Arial" w:cs="Arial"/>
          <w:i/>
          <w:iCs/>
          <w:color w:val="2E74B5" w:themeColor="accent5" w:themeShade="BF"/>
        </w:rPr>
        <w:br/>
      </w:r>
      <w:r w:rsidRPr="003311DA">
        <w:rPr>
          <w:rFonts w:ascii="Arial" w:hAnsi="Arial" w:cs="Arial"/>
          <w:i/>
          <w:iCs/>
          <w:color w:val="2E74B5" w:themeColor="accent5" w:themeShade="BF"/>
          <w:shd w:val="clear" w:color="auto" w:fill="FFFFFF"/>
        </w:rPr>
        <w:t>e) Any future applications of the technique</w:t>
      </w:r>
    </w:p>
    <w:p w14:paraId="630F43EB" w14:textId="77777777" w:rsidR="009B42DF" w:rsidRDefault="009B42DF" w:rsidP="009B42DF">
      <w:pPr>
        <w:tabs>
          <w:tab w:val="left" w:pos="450"/>
        </w:tabs>
        <w:spacing w:before="240" w:after="0" w:line="240" w:lineRule="auto"/>
        <w:rPr>
          <w:rFonts w:ascii="Arial" w:hAnsi="Arial" w:cs="Arial"/>
          <w:color w:val="000000" w:themeColor="text1"/>
          <w:shd w:val="clear" w:color="auto" w:fill="FFFFFF"/>
        </w:rPr>
      </w:pPr>
      <w:r w:rsidRPr="00EB3E45">
        <w:rPr>
          <w:rFonts w:ascii="Arial" w:hAnsi="Arial" w:cs="Arial"/>
          <w:color w:val="000000" w:themeColor="text1"/>
          <w:shd w:val="clear" w:color="auto" w:fill="FFFFFF"/>
        </w:rPr>
        <w:t xml:space="preserve">We have updated the manuscript as </w:t>
      </w:r>
      <w:r>
        <w:rPr>
          <w:rFonts w:ascii="Arial" w:hAnsi="Arial" w:cs="Arial"/>
          <w:color w:val="000000" w:themeColor="text1"/>
          <w:shd w:val="clear" w:color="auto" w:fill="FFFFFF"/>
        </w:rPr>
        <w:t>follows:</w:t>
      </w:r>
      <w:r w:rsidRPr="00EB3E45">
        <w:rPr>
          <w:rFonts w:ascii="Arial" w:hAnsi="Arial" w:cs="Arial"/>
          <w:color w:val="000000" w:themeColor="text1"/>
          <w:shd w:val="clear" w:color="auto" w:fill="FFFFFF"/>
        </w:rPr>
        <w:t xml:space="preserve"> </w:t>
      </w:r>
    </w:p>
    <w:p w14:paraId="5BAD82E2" w14:textId="77777777" w:rsidR="009B42DF" w:rsidRPr="007112A0" w:rsidRDefault="009B42DF" w:rsidP="009B42DF">
      <w:pPr>
        <w:pStyle w:val="ListParagraph"/>
        <w:numPr>
          <w:ilvl w:val="0"/>
          <w:numId w:val="2"/>
        </w:numPr>
        <w:tabs>
          <w:tab w:val="left" w:pos="450"/>
        </w:tabs>
        <w:spacing w:before="240" w:after="0" w:line="240" w:lineRule="auto"/>
        <w:rPr>
          <w:rFonts w:ascii="Arial" w:hAnsi="Arial" w:cs="Arial"/>
          <w:color w:val="000000" w:themeColor="text1"/>
          <w:shd w:val="clear" w:color="auto" w:fill="FFFFFF"/>
        </w:rPr>
      </w:pPr>
      <w:r w:rsidRPr="00B56FA1">
        <w:rPr>
          <w:rFonts w:ascii="Arial" w:hAnsi="Arial" w:cs="Arial"/>
          <w:color w:val="000000" w:themeColor="text1"/>
          <w:shd w:val="clear" w:color="auto" w:fill="FFFFFF"/>
        </w:rPr>
        <w:t xml:space="preserve">The paragraph starting from Line </w:t>
      </w:r>
      <w:r>
        <w:rPr>
          <w:rFonts w:ascii="Arial" w:hAnsi="Arial" w:cs="Arial"/>
          <w:color w:val="000000" w:themeColor="text1"/>
          <w:shd w:val="clear" w:color="auto" w:fill="FFFFFF"/>
        </w:rPr>
        <w:t>337</w:t>
      </w:r>
      <w:r w:rsidRPr="00B56FA1">
        <w:rPr>
          <w:rFonts w:ascii="Arial" w:hAnsi="Arial" w:cs="Arial"/>
          <w:color w:val="000000" w:themeColor="text1"/>
          <w:shd w:val="clear" w:color="auto" w:fill="FFFFFF"/>
        </w:rPr>
        <w:t xml:space="preserve"> discusses in depth the critical steps involved in the protocol.</w:t>
      </w:r>
    </w:p>
    <w:p w14:paraId="2A830340" w14:textId="77777777" w:rsidR="009B42DF" w:rsidRPr="007112A0" w:rsidRDefault="009B42DF" w:rsidP="009B42DF">
      <w:pPr>
        <w:pStyle w:val="ListParagraph"/>
        <w:numPr>
          <w:ilvl w:val="0"/>
          <w:numId w:val="2"/>
        </w:numPr>
        <w:tabs>
          <w:tab w:val="left" w:pos="450"/>
        </w:tabs>
        <w:spacing w:before="240" w:after="0" w:line="240" w:lineRule="auto"/>
        <w:rPr>
          <w:rFonts w:ascii="Arial" w:hAnsi="Arial" w:cs="Arial"/>
          <w:color w:val="000000" w:themeColor="text1"/>
          <w:shd w:val="clear" w:color="auto" w:fill="FFFFFF"/>
        </w:rPr>
      </w:pPr>
      <w:r w:rsidRPr="00B56FA1">
        <w:rPr>
          <w:rFonts w:ascii="Arial" w:hAnsi="Arial" w:cs="Arial"/>
          <w:color w:val="000000" w:themeColor="text1"/>
          <w:shd w:val="clear" w:color="auto" w:fill="FFFFFF"/>
        </w:rPr>
        <w:t xml:space="preserve">Lines </w:t>
      </w:r>
      <w:r>
        <w:rPr>
          <w:rFonts w:ascii="Arial" w:hAnsi="Arial" w:cs="Arial"/>
          <w:color w:val="000000" w:themeColor="text1"/>
          <w:shd w:val="clear" w:color="auto" w:fill="FFFFFF"/>
        </w:rPr>
        <w:t>354</w:t>
      </w:r>
      <w:r w:rsidRPr="00B56FA1">
        <w:rPr>
          <w:rFonts w:ascii="Arial" w:hAnsi="Arial" w:cs="Arial"/>
          <w:color w:val="000000" w:themeColor="text1"/>
          <w:shd w:val="clear" w:color="auto" w:fill="FFFFFF"/>
        </w:rPr>
        <w:t>-</w:t>
      </w:r>
      <w:r>
        <w:rPr>
          <w:rFonts w:ascii="Arial" w:hAnsi="Arial" w:cs="Arial"/>
          <w:color w:val="000000" w:themeColor="text1"/>
          <w:shd w:val="clear" w:color="auto" w:fill="FFFFFF"/>
        </w:rPr>
        <w:t>359</w:t>
      </w:r>
      <w:r w:rsidRPr="00B56FA1">
        <w:rPr>
          <w:rFonts w:ascii="Arial" w:hAnsi="Arial" w:cs="Arial"/>
          <w:color w:val="000000" w:themeColor="text1"/>
          <w:shd w:val="clear" w:color="auto" w:fill="FFFFFF"/>
        </w:rPr>
        <w:t xml:space="preserve"> discuss possible modifications of the technique</w:t>
      </w:r>
      <w:r>
        <w:rPr>
          <w:rFonts w:ascii="Arial" w:hAnsi="Arial" w:cs="Arial"/>
          <w:color w:val="000000" w:themeColor="text1"/>
          <w:shd w:val="clear" w:color="auto" w:fill="FFFFFF"/>
        </w:rPr>
        <w:t>;</w:t>
      </w:r>
      <w:r w:rsidRPr="00B56FA1">
        <w:rPr>
          <w:rFonts w:ascii="Arial" w:hAnsi="Arial" w:cs="Arial"/>
          <w:color w:val="000000" w:themeColor="text1"/>
          <w:shd w:val="clear" w:color="auto" w:fill="FFFFFF"/>
        </w:rPr>
        <w:t xml:space="preserve"> </w:t>
      </w:r>
      <w:r w:rsidRPr="007112A0">
        <w:rPr>
          <w:rFonts w:ascii="Arial" w:hAnsi="Arial" w:cs="Arial"/>
          <w:color w:val="000000" w:themeColor="text1"/>
          <w:shd w:val="clear" w:color="auto" w:fill="FFFFFF"/>
        </w:rPr>
        <w:t xml:space="preserve">Line </w:t>
      </w:r>
      <w:r>
        <w:rPr>
          <w:rFonts w:ascii="Arial" w:hAnsi="Arial" w:cs="Arial"/>
          <w:color w:val="000000" w:themeColor="text1"/>
          <w:shd w:val="clear" w:color="auto" w:fill="FFFFFF"/>
        </w:rPr>
        <w:t>376</w:t>
      </w:r>
      <w:r w:rsidRPr="007112A0">
        <w:rPr>
          <w:rFonts w:ascii="Arial" w:hAnsi="Arial" w:cs="Arial"/>
          <w:color w:val="000000" w:themeColor="text1"/>
          <w:shd w:val="clear" w:color="auto" w:fill="FFFFFF"/>
        </w:rPr>
        <w:t xml:space="preserve"> highlights troubleshooting parameters for GUV formation. </w:t>
      </w:r>
    </w:p>
    <w:p w14:paraId="7F207E58" w14:textId="77777777" w:rsidR="009B42DF" w:rsidRPr="00B56FA1" w:rsidRDefault="009B42DF" w:rsidP="009B42DF">
      <w:pPr>
        <w:pStyle w:val="ListParagraph"/>
        <w:numPr>
          <w:ilvl w:val="0"/>
          <w:numId w:val="2"/>
        </w:numPr>
        <w:tabs>
          <w:tab w:val="left" w:pos="450"/>
        </w:tabs>
        <w:spacing w:before="240" w:after="0" w:line="240" w:lineRule="auto"/>
        <w:rPr>
          <w:rFonts w:ascii="Arial" w:hAnsi="Arial" w:cs="Arial"/>
          <w:color w:val="000000" w:themeColor="text1"/>
          <w:shd w:val="clear" w:color="auto" w:fill="FFFFFF"/>
        </w:rPr>
      </w:pPr>
      <w:r w:rsidRPr="00B56FA1">
        <w:rPr>
          <w:rFonts w:ascii="Arial" w:hAnsi="Arial" w:cs="Arial"/>
          <w:color w:val="000000" w:themeColor="text1"/>
          <w:shd w:val="clear" w:color="auto" w:fill="FFFFFF"/>
        </w:rPr>
        <w:t>Line</w:t>
      </w:r>
      <w:r>
        <w:rPr>
          <w:rFonts w:ascii="Arial" w:hAnsi="Arial" w:cs="Arial"/>
          <w:color w:val="000000" w:themeColor="text1"/>
          <w:shd w:val="clear" w:color="auto" w:fill="FFFFFF"/>
        </w:rPr>
        <w:t>s</w:t>
      </w:r>
      <w:r w:rsidRPr="00B56FA1">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397-418</w:t>
      </w:r>
      <w:r w:rsidRPr="00B56FA1">
        <w:rPr>
          <w:rFonts w:ascii="Arial" w:hAnsi="Arial" w:cs="Arial"/>
          <w:color w:val="000000" w:themeColor="text1"/>
          <w:shd w:val="clear" w:color="auto" w:fill="FFFFFF"/>
        </w:rPr>
        <w:t xml:space="preserve"> point out limitations of the protocol.</w:t>
      </w:r>
    </w:p>
    <w:p w14:paraId="1C9BFCD8" w14:textId="77777777" w:rsidR="009B42DF" w:rsidRPr="00B56FA1" w:rsidRDefault="009B42DF" w:rsidP="009B42DF">
      <w:pPr>
        <w:pStyle w:val="ListParagraph"/>
        <w:numPr>
          <w:ilvl w:val="0"/>
          <w:numId w:val="2"/>
        </w:numPr>
        <w:tabs>
          <w:tab w:val="left" w:pos="450"/>
        </w:tabs>
        <w:spacing w:before="240" w:after="0" w:line="240" w:lineRule="auto"/>
        <w:rPr>
          <w:rFonts w:ascii="Arial" w:hAnsi="Arial" w:cs="Arial"/>
          <w:color w:val="000000" w:themeColor="text1"/>
          <w:shd w:val="clear" w:color="auto" w:fill="FFFFFF"/>
        </w:rPr>
      </w:pPr>
      <w:r w:rsidRPr="00B56FA1">
        <w:rPr>
          <w:rFonts w:ascii="Arial" w:hAnsi="Arial" w:cs="Arial"/>
          <w:color w:val="000000" w:themeColor="text1"/>
          <w:shd w:val="clear" w:color="auto" w:fill="FFFFFF"/>
        </w:rPr>
        <w:t>Line</w:t>
      </w:r>
      <w:r>
        <w:rPr>
          <w:rFonts w:ascii="Arial" w:hAnsi="Arial" w:cs="Arial"/>
          <w:color w:val="000000" w:themeColor="text1"/>
          <w:shd w:val="clear" w:color="auto" w:fill="FFFFFF"/>
        </w:rPr>
        <w:t>s</w:t>
      </w:r>
      <w:r w:rsidRPr="00B56FA1">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419-427</w:t>
      </w:r>
      <w:r w:rsidRPr="00B56FA1">
        <w:rPr>
          <w:rFonts w:ascii="Arial" w:hAnsi="Arial" w:cs="Arial"/>
          <w:color w:val="000000" w:themeColor="text1"/>
          <w:shd w:val="clear" w:color="auto" w:fill="FFFFFF"/>
        </w:rPr>
        <w:t xml:space="preserve"> examine the significance of the protocol compared to other methods.</w:t>
      </w:r>
    </w:p>
    <w:p w14:paraId="273F9C26" w14:textId="77777777" w:rsidR="009B42DF" w:rsidRPr="007112A0" w:rsidRDefault="009B42DF" w:rsidP="009B42DF">
      <w:pPr>
        <w:pStyle w:val="ListParagraph"/>
        <w:numPr>
          <w:ilvl w:val="0"/>
          <w:numId w:val="2"/>
        </w:numPr>
        <w:tabs>
          <w:tab w:val="left" w:pos="450"/>
        </w:tabs>
        <w:spacing w:before="240" w:after="0" w:line="240" w:lineRule="auto"/>
        <w:rPr>
          <w:rFonts w:ascii="Arial" w:hAnsi="Arial" w:cs="Arial"/>
          <w:i/>
          <w:color w:val="2E74B5" w:themeColor="accent5" w:themeShade="BF"/>
          <w:shd w:val="clear" w:color="auto" w:fill="FFFFFF"/>
        </w:rPr>
      </w:pPr>
      <w:r w:rsidRPr="00B56FA1">
        <w:rPr>
          <w:rFonts w:ascii="Arial" w:hAnsi="Arial" w:cs="Arial"/>
          <w:color w:val="000000" w:themeColor="text1"/>
          <w:shd w:val="clear" w:color="auto" w:fill="FFFFFF"/>
        </w:rPr>
        <w:t xml:space="preserve">Line </w:t>
      </w:r>
      <w:r>
        <w:rPr>
          <w:rFonts w:ascii="Arial" w:hAnsi="Arial" w:cs="Arial"/>
          <w:color w:val="000000" w:themeColor="text1"/>
          <w:shd w:val="clear" w:color="auto" w:fill="FFFFFF"/>
        </w:rPr>
        <w:t>427-432</w:t>
      </w:r>
      <w:r w:rsidRPr="00B56FA1">
        <w:rPr>
          <w:rFonts w:ascii="Arial" w:hAnsi="Arial" w:cs="Arial"/>
          <w:color w:val="000000" w:themeColor="text1"/>
          <w:shd w:val="clear" w:color="auto" w:fill="FFFFFF"/>
        </w:rPr>
        <w:t xml:space="preserve"> propose potential applications </w:t>
      </w:r>
      <w:r>
        <w:rPr>
          <w:rFonts w:ascii="Arial" w:hAnsi="Arial" w:cs="Arial"/>
          <w:color w:val="000000" w:themeColor="text1"/>
          <w:shd w:val="clear" w:color="auto" w:fill="FFFFFF"/>
        </w:rPr>
        <w:t>and provide a previous example of research</w:t>
      </w:r>
      <w:r w:rsidRPr="00B56FA1">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using</w:t>
      </w:r>
      <w:r w:rsidRPr="00B56FA1">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GUVs</w:t>
      </w:r>
      <w:r w:rsidRPr="00B56FA1">
        <w:rPr>
          <w:rFonts w:ascii="Arial" w:hAnsi="Arial" w:cs="Arial"/>
          <w:color w:val="000000" w:themeColor="text1"/>
          <w:shd w:val="clear" w:color="auto" w:fill="FFFFFF"/>
        </w:rPr>
        <w:t xml:space="preserve"> incorporating IMPs. </w:t>
      </w:r>
    </w:p>
    <w:p w14:paraId="4E5621B0" w14:textId="77777777" w:rsidR="009B42DF" w:rsidRDefault="009B42DF" w:rsidP="009B42DF">
      <w:pPr>
        <w:tabs>
          <w:tab w:val="left" w:pos="450"/>
        </w:tabs>
        <w:spacing w:before="240" w:after="0" w:line="240" w:lineRule="auto"/>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shd w:val="clear" w:color="auto" w:fill="FFFFFF"/>
        </w:rPr>
        <w:t xml:space="preserve">6. Please cite the references in order. </w:t>
      </w:r>
    </w:p>
    <w:p w14:paraId="59574C81" w14:textId="77777777" w:rsidR="009B42DF" w:rsidRPr="003311DA" w:rsidRDefault="009B42DF" w:rsidP="009B42DF">
      <w:pPr>
        <w:tabs>
          <w:tab w:val="left" w:pos="450"/>
        </w:tabs>
        <w:spacing w:before="240" w:after="0" w:line="240" w:lineRule="auto"/>
        <w:rPr>
          <w:rFonts w:ascii="Arial" w:hAnsi="Arial" w:cs="Arial"/>
          <w:i/>
          <w:iCs/>
          <w:color w:val="2E74B5" w:themeColor="accent5" w:themeShade="BF"/>
          <w:shd w:val="clear" w:color="auto" w:fill="FFFFFF"/>
        </w:rPr>
      </w:pPr>
      <w:r>
        <w:rPr>
          <w:rFonts w:ascii="Arial" w:hAnsi="Arial" w:cs="Arial"/>
          <w:color w:val="000000" w:themeColor="text1"/>
          <w:shd w:val="clear" w:color="auto" w:fill="FFFFFF"/>
        </w:rPr>
        <w:t>We have updated the manuscript as suggested.</w:t>
      </w:r>
    </w:p>
    <w:p w14:paraId="051EDC77" w14:textId="77777777" w:rsidR="009B42DF" w:rsidRPr="003311DA" w:rsidRDefault="009B42DF" w:rsidP="009B42DF">
      <w:pPr>
        <w:tabs>
          <w:tab w:val="left" w:pos="450"/>
        </w:tabs>
        <w:spacing w:after="0" w:line="240" w:lineRule="auto"/>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shd w:val="clear" w:color="auto" w:fill="FFFFFF"/>
        </w:rPr>
        <w:tab/>
      </w:r>
    </w:p>
    <w:p w14:paraId="0BFC6E6A" w14:textId="77777777" w:rsidR="009B42DF" w:rsidRDefault="009B42DF" w:rsidP="009B42DF">
      <w:pPr>
        <w:tabs>
          <w:tab w:val="left" w:pos="450"/>
        </w:tabs>
        <w:spacing w:after="0" w:line="240" w:lineRule="auto"/>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shd w:val="clear" w:color="auto" w:fill="FFFFFF"/>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6E24A049" w14:textId="77777777" w:rsidR="009B42DF" w:rsidRDefault="009B42DF" w:rsidP="009B42DF">
      <w:pPr>
        <w:tabs>
          <w:tab w:val="left" w:pos="450"/>
        </w:tabs>
        <w:spacing w:after="0" w:line="240" w:lineRule="auto"/>
        <w:rPr>
          <w:rFonts w:ascii="Arial" w:hAnsi="Arial" w:cs="Arial"/>
          <w:i/>
          <w:iCs/>
          <w:color w:val="2E74B5" w:themeColor="accent5" w:themeShade="BF"/>
          <w:shd w:val="clear" w:color="auto" w:fill="FFFFFF"/>
        </w:rPr>
      </w:pPr>
    </w:p>
    <w:p w14:paraId="0E26112D" w14:textId="77777777" w:rsidR="009B42DF" w:rsidRPr="003311DA" w:rsidRDefault="009B42DF" w:rsidP="009B42DF">
      <w:pPr>
        <w:tabs>
          <w:tab w:val="left" w:pos="450"/>
        </w:tabs>
        <w:spacing w:after="0" w:line="240" w:lineRule="auto"/>
        <w:rPr>
          <w:rFonts w:ascii="Arial" w:hAnsi="Arial" w:cs="Arial"/>
          <w:i/>
          <w:iCs/>
          <w:color w:val="2E74B5" w:themeColor="accent5" w:themeShade="BF"/>
          <w:shd w:val="clear" w:color="auto" w:fill="FFFFFF"/>
        </w:rPr>
      </w:pPr>
      <w:r>
        <w:rPr>
          <w:rFonts w:ascii="Arial" w:hAnsi="Arial" w:cs="Arial"/>
          <w:color w:val="000000" w:themeColor="text1"/>
          <w:shd w:val="clear" w:color="auto" w:fill="FFFFFF"/>
        </w:rPr>
        <w:t>We have updated the manuscript as indicated. We changed “would allow” to “allows” in lines 301 and 303.</w:t>
      </w:r>
      <w:r w:rsidRPr="003311DA">
        <w:rPr>
          <w:rFonts w:ascii="Arial" w:hAnsi="Arial" w:cs="Arial"/>
          <w:i/>
          <w:iCs/>
          <w:color w:val="2E74B5" w:themeColor="accent5" w:themeShade="BF"/>
        </w:rPr>
        <w:br/>
      </w:r>
    </w:p>
    <w:p w14:paraId="656D9A2D" w14:textId="77777777" w:rsidR="009B42DF" w:rsidRDefault="009B42DF" w:rsidP="009B42DF">
      <w:pPr>
        <w:tabs>
          <w:tab w:val="left" w:pos="450"/>
        </w:tabs>
        <w:spacing w:after="0" w:line="240" w:lineRule="auto"/>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shd w:val="clear" w:color="auto" w:fill="FFFFFF"/>
        </w:rPr>
        <w:t>8. Please ensure you answer the “how” question, i.e., how is the step performed?</w:t>
      </w:r>
    </w:p>
    <w:p w14:paraId="38C09E58" w14:textId="77777777" w:rsidR="009B42DF" w:rsidRDefault="009B42DF" w:rsidP="009B42DF">
      <w:pPr>
        <w:tabs>
          <w:tab w:val="left" w:pos="450"/>
        </w:tabs>
        <w:spacing w:after="0" w:line="240" w:lineRule="auto"/>
        <w:rPr>
          <w:rFonts w:ascii="Arial" w:hAnsi="Arial" w:cs="Arial"/>
          <w:i/>
          <w:iCs/>
          <w:color w:val="2E74B5" w:themeColor="accent5" w:themeShade="BF"/>
          <w:shd w:val="clear" w:color="auto" w:fill="FFFFFF"/>
        </w:rPr>
      </w:pPr>
    </w:p>
    <w:p w14:paraId="50876252" w14:textId="77777777" w:rsidR="009B42DF" w:rsidRPr="003311DA" w:rsidRDefault="009B42DF" w:rsidP="009B42DF">
      <w:pPr>
        <w:tabs>
          <w:tab w:val="left" w:pos="450"/>
        </w:tabs>
        <w:spacing w:after="0" w:line="240" w:lineRule="auto"/>
        <w:rPr>
          <w:rFonts w:ascii="Arial" w:hAnsi="Arial" w:cs="Arial"/>
          <w:i/>
          <w:iCs/>
          <w:color w:val="2E74B5" w:themeColor="accent5" w:themeShade="BF"/>
          <w:shd w:val="clear" w:color="auto" w:fill="FFFFFF"/>
        </w:rPr>
      </w:pPr>
      <w:r>
        <w:rPr>
          <w:rFonts w:ascii="Arial" w:hAnsi="Arial" w:cs="Arial"/>
          <w:color w:val="000000" w:themeColor="text1"/>
          <w:shd w:val="clear" w:color="auto" w:fill="FFFFFF"/>
        </w:rPr>
        <w:t xml:space="preserve">We have revised the protocol to better reflect this recommendation. </w:t>
      </w:r>
      <w:r w:rsidRPr="003311DA">
        <w:rPr>
          <w:rFonts w:ascii="Arial" w:hAnsi="Arial" w:cs="Arial"/>
          <w:i/>
          <w:iCs/>
          <w:color w:val="2E74B5" w:themeColor="accent5" w:themeShade="BF"/>
        </w:rPr>
        <w:br/>
      </w:r>
    </w:p>
    <w:p w14:paraId="74D3C126" w14:textId="77777777" w:rsidR="009B42DF" w:rsidRDefault="009B42DF" w:rsidP="009B42DF">
      <w:pPr>
        <w:tabs>
          <w:tab w:val="left" w:pos="450"/>
        </w:tabs>
        <w:spacing w:after="0" w:line="240" w:lineRule="auto"/>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shd w:val="clear" w:color="auto" w:fill="FFFFFF"/>
        </w:rPr>
        <w:t>9. Please include all the Figure Legends together at the end of the Representative Results in the manuscript text.</w:t>
      </w:r>
    </w:p>
    <w:p w14:paraId="7AA5B514" w14:textId="77777777" w:rsidR="009B42DF" w:rsidRPr="004C0DD1" w:rsidRDefault="009B42DF" w:rsidP="009B42DF">
      <w:pPr>
        <w:tabs>
          <w:tab w:val="left" w:pos="450"/>
        </w:tabs>
        <w:spacing w:before="240" w:after="0" w:line="240" w:lineRule="auto"/>
        <w:rPr>
          <w:rFonts w:ascii="Arial" w:hAnsi="Arial" w:cs="Arial"/>
          <w:i/>
          <w:iCs/>
          <w:color w:val="2E74B5" w:themeColor="accent5" w:themeShade="BF"/>
          <w:shd w:val="clear" w:color="auto" w:fill="FFFFFF"/>
        </w:rPr>
      </w:pPr>
      <w:r>
        <w:rPr>
          <w:rFonts w:ascii="Arial" w:hAnsi="Arial" w:cs="Arial"/>
          <w:color w:val="000000" w:themeColor="text1"/>
          <w:shd w:val="clear" w:color="auto" w:fill="FFFFFF"/>
        </w:rPr>
        <w:t>We have updated the manuscript as indicated beginning at line 329.</w:t>
      </w:r>
    </w:p>
    <w:p w14:paraId="4220BE38" w14:textId="77777777" w:rsidR="009B42DF" w:rsidRPr="003311DA" w:rsidRDefault="009B42DF" w:rsidP="009B42DF">
      <w:pPr>
        <w:tabs>
          <w:tab w:val="left" w:pos="450"/>
        </w:tabs>
        <w:spacing w:after="0" w:line="240" w:lineRule="auto"/>
        <w:rPr>
          <w:rFonts w:ascii="Arial" w:hAnsi="Arial" w:cs="Arial"/>
          <w:i/>
          <w:iCs/>
          <w:color w:val="2E74B5" w:themeColor="accent5" w:themeShade="BF"/>
          <w:shd w:val="clear" w:color="auto" w:fill="FFFFFF"/>
        </w:rPr>
      </w:pPr>
    </w:p>
    <w:p w14:paraId="7D2E5138" w14:textId="77777777" w:rsidR="009B42DF" w:rsidRDefault="009B42DF" w:rsidP="009B42DF">
      <w:pPr>
        <w:tabs>
          <w:tab w:val="left" w:pos="450"/>
        </w:tabs>
        <w:spacing w:after="0" w:line="240" w:lineRule="auto"/>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shd w:val="clear" w:color="auto" w:fill="FFFFFF"/>
        </w:rPr>
        <w:lastRenderedPageBreak/>
        <w:t>10. Please ensure the results are described in the context of the presented technique and validates the technique being presented with figures and tables.</w:t>
      </w:r>
    </w:p>
    <w:p w14:paraId="74EEBA3E" w14:textId="77777777" w:rsidR="009B42DF" w:rsidRPr="003311DA" w:rsidRDefault="009B42DF" w:rsidP="009B42DF">
      <w:pPr>
        <w:tabs>
          <w:tab w:val="left" w:pos="450"/>
        </w:tabs>
        <w:spacing w:before="240" w:after="0" w:line="240" w:lineRule="auto"/>
        <w:rPr>
          <w:rFonts w:ascii="Arial" w:hAnsi="Arial" w:cs="Arial"/>
          <w:i/>
          <w:iCs/>
          <w:color w:val="2E74B5" w:themeColor="accent5" w:themeShade="BF"/>
          <w:shd w:val="clear" w:color="auto" w:fill="FFFFFF"/>
        </w:rPr>
      </w:pPr>
      <w:r>
        <w:rPr>
          <w:rFonts w:ascii="Arial" w:hAnsi="Arial" w:cs="Arial"/>
          <w:color w:val="000000" w:themeColor="text1"/>
          <w:shd w:val="clear" w:color="auto" w:fill="FFFFFF"/>
        </w:rPr>
        <w:t>We have updated the manuscript as indicated beginning at line 312.</w:t>
      </w:r>
    </w:p>
    <w:p w14:paraId="056BC1C1" w14:textId="77777777" w:rsidR="009B42DF" w:rsidRDefault="009B42DF" w:rsidP="009B42DF">
      <w:pPr>
        <w:tabs>
          <w:tab w:val="left" w:pos="450"/>
          <w:tab w:val="right" w:pos="9360"/>
        </w:tabs>
        <w:spacing w:before="240" w:after="0" w:line="240" w:lineRule="auto"/>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shd w:val="clear" w:color="auto" w:fill="FFFFFF"/>
        </w:rPr>
        <w:t xml:space="preserve">11. Please include a disclosure section as well. If no </w:t>
      </w:r>
      <w:proofErr w:type="gramStart"/>
      <w:r w:rsidRPr="003311DA">
        <w:rPr>
          <w:rFonts w:ascii="Arial" w:hAnsi="Arial" w:cs="Arial"/>
          <w:i/>
          <w:iCs/>
          <w:color w:val="2E74B5" w:themeColor="accent5" w:themeShade="BF"/>
          <w:shd w:val="clear" w:color="auto" w:fill="FFFFFF"/>
        </w:rPr>
        <w:t>disclosures</w:t>
      </w:r>
      <w:proofErr w:type="gramEnd"/>
      <w:r w:rsidRPr="003311DA">
        <w:rPr>
          <w:rFonts w:ascii="Arial" w:hAnsi="Arial" w:cs="Arial"/>
          <w:i/>
          <w:iCs/>
          <w:color w:val="2E74B5" w:themeColor="accent5" w:themeShade="BF"/>
          <w:shd w:val="clear" w:color="auto" w:fill="FFFFFF"/>
        </w:rPr>
        <w:t xml:space="preserve"> then please write none.</w:t>
      </w:r>
    </w:p>
    <w:p w14:paraId="11F4CBE1" w14:textId="77777777" w:rsidR="009B42DF" w:rsidRPr="003311DA" w:rsidRDefault="009B42DF" w:rsidP="009B42DF">
      <w:pPr>
        <w:tabs>
          <w:tab w:val="left" w:pos="450"/>
          <w:tab w:val="right" w:pos="9360"/>
        </w:tabs>
        <w:spacing w:after="0" w:line="240" w:lineRule="auto"/>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shd w:val="clear" w:color="auto" w:fill="FFFFFF"/>
        </w:rPr>
        <w:tab/>
      </w:r>
    </w:p>
    <w:p w14:paraId="773E2424" w14:textId="77777777" w:rsidR="009B42DF" w:rsidRDefault="009B42DF" w:rsidP="009B42DF">
      <w:pPr>
        <w:spacing w:line="240" w:lineRule="auto"/>
        <w:rPr>
          <w:rFonts w:ascii="Arial" w:hAnsi="Arial" w:cs="Arial"/>
          <w:i/>
          <w:iCs/>
          <w:color w:val="2E74B5" w:themeColor="accent5" w:themeShade="BF"/>
          <w:u w:val="single"/>
          <w:shd w:val="clear" w:color="auto" w:fill="FFFFFF"/>
        </w:rPr>
      </w:pPr>
      <w:r>
        <w:rPr>
          <w:rFonts w:ascii="Arial" w:hAnsi="Arial" w:cs="Arial"/>
          <w:color w:val="000000" w:themeColor="text1"/>
          <w:shd w:val="clear" w:color="auto" w:fill="FFFFFF"/>
        </w:rPr>
        <w:t>We have added a disclosure section; see line 437.</w:t>
      </w:r>
    </w:p>
    <w:p w14:paraId="25FD7C21" w14:textId="77777777" w:rsidR="009B42DF" w:rsidRPr="00F8360D" w:rsidRDefault="009B42DF" w:rsidP="009B42DF">
      <w:pPr>
        <w:spacing w:line="240" w:lineRule="auto"/>
        <w:rPr>
          <w:rFonts w:ascii="Arial" w:hAnsi="Arial" w:cs="Arial"/>
          <w:b/>
          <w:bCs/>
          <w:i/>
          <w:iCs/>
          <w:color w:val="2E74B5" w:themeColor="accent5" w:themeShade="BF"/>
          <w:u w:val="single"/>
          <w:shd w:val="clear" w:color="auto" w:fill="FFFFFF"/>
        </w:rPr>
      </w:pPr>
      <w:r w:rsidRPr="00CF72FF">
        <w:rPr>
          <w:rFonts w:ascii="Arial" w:hAnsi="Arial" w:cs="Arial"/>
          <w:b/>
          <w:bCs/>
          <w:i/>
          <w:iCs/>
          <w:color w:val="2E74B5" w:themeColor="accent5" w:themeShade="BF"/>
          <w:u w:val="single"/>
          <w:shd w:val="clear" w:color="auto" w:fill="FFFFFF"/>
        </w:rPr>
        <w:t>Changes to be made by the Author(s) regarding the video:</w:t>
      </w:r>
      <w:r w:rsidRPr="003311DA">
        <w:rPr>
          <w:rFonts w:ascii="Arial" w:hAnsi="Arial" w:cs="Arial"/>
          <w:i/>
          <w:iCs/>
          <w:color w:val="2E74B5" w:themeColor="accent5" w:themeShade="BF"/>
        </w:rPr>
        <w:br/>
      </w:r>
      <w:r w:rsidRPr="003311DA">
        <w:rPr>
          <w:rFonts w:ascii="Arial" w:hAnsi="Arial" w:cs="Arial"/>
          <w:i/>
          <w:iCs/>
          <w:color w:val="2E74B5" w:themeColor="accent5" w:themeShade="BF"/>
          <w:shd w:val="clear" w:color="auto" w:fill="FFFFFF"/>
        </w:rPr>
        <w:t>1. Please increase the homogeneity between the video and the written manuscript. Ideally, all figures in the video would appear in the written manuscript and vice versa. The video and the written manuscript should be reflections of each other.</w:t>
      </w:r>
    </w:p>
    <w:p w14:paraId="088FCBFE" w14:textId="77777777" w:rsidR="009B42DF" w:rsidRPr="003311DA" w:rsidRDefault="009B42DF" w:rsidP="009B42DF">
      <w:pPr>
        <w:spacing w:line="240" w:lineRule="auto"/>
        <w:rPr>
          <w:rFonts w:ascii="Arial" w:hAnsi="Arial" w:cs="Arial"/>
          <w:i/>
          <w:iCs/>
          <w:color w:val="2E74B5" w:themeColor="accent5" w:themeShade="BF"/>
          <w:shd w:val="clear" w:color="auto" w:fill="FFFFFF"/>
        </w:rPr>
      </w:pPr>
      <w:r>
        <w:rPr>
          <w:rFonts w:ascii="Arial" w:hAnsi="Arial" w:cs="Arial"/>
          <w:color w:val="000000" w:themeColor="text1"/>
          <w:shd w:val="clear" w:color="auto" w:fill="FFFFFF"/>
        </w:rPr>
        <w:t>We have updated the video as suggested.</w:t>
      </w:r>
    </w:p>
    <w:p w14:paraId="0F918620" w14:textId="77777777" w:rsidR="009B42DF" w:rsidRDefault="009B42DF" w:rsidP="009B42DF">
      <w:pPr>
        <w:spacing w:line="240" w:lineRule="auto"/>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rPr>
        <w:br/>
      </w:r>
      <w:r w:rsidRPr="003311DA">
        <w:rPr>
          <w:rFonts w:ascii="Arial" w:hAnsi="Arial" w:cs="Arial"/>
          <w:i/>
          <w:iCs/>
          <w:color w:val="2E74B5" w:themeColor="accent5" w:themeShade="BF"/>
          <w:shd w:val="clear" w:color="auto" w:fill="FFFFFF"/>
        </w:rPr>
        <w:t>2. Furthermore, please revise the narration to be more homogenous with the written manuscript. Ideally, the narration is a word for word reading of the written protocol.</w:t>
      </w:r>
    </w:p>
    <w:p w14:paraId="5CD32B9A" w14:textId="77777777" w:rsidR="009B42DF" w:rsidRPr="003311DA" w:rsidRDefault="009B42DF" w:rsidP="009B42DF">
      <w:pPr>
        <w:spacing w:line="240" w:lineRule="auto"/>
        <w:rPr>
          <w:rFonts w:ascii="Arial" w:hAnsi="Arial" w:cs="Arial"/>
          <w:i/>
          <w:iCs/>
          <w:color w:val="2E74B5" w:themeColor="accent5" w:themeShade="BF"/>
          <w:shd w:val="clear" w:color="auto" w:fill="FFFFFF"/>
        </w:rPr>
      </w:pPr>
      <w:r>
        <w:rPr>
          <w:rFonts w:ascii="Arial" w:hAnsi="Arial" w:cs="Arial"/>
          <w:color w:val="000000" w:themeColor="text1"/>
          <w:shd w:val="clear" w:color="auto" w:fill="FFFFFF"/>
        </w:rPr>
        <w:t>We have updated the narration to match the written protocol.</w:t>
      </w:r>
    </w:p>
    <w:p w14:paraId="2C3C92B5" w14:textId="77777777" w:rsidR="009B42DF" w:rsidRDefault="009B42DF" w:rsidP="009B42DF">
      <w:pPr>
        <w:spacing w:line="240" w:lineRule="auto"/>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rPr>
        <w:br/>
      </w:r>
      <w:r w:rsidRPr="003311DA">
        <w:rPr>
          <w:rFonts w:ascii="Arial" w:hAnsi="Arial" w:cs="Arial"/>
          <w:i/>
          <w:iCs/>
          <w:color w:val="2E74B5" w:themeColor="accent5" w:themeShade="BF"/>
          <w:shd w:val="clear" w:color="auto" w:fill="FFFFFF"/>
        </w:rPr>
        <w:t>3. Please do not use personal pronouns in the narration. All narration should be in imperative tense as if describing someone how to perform the technique.</w:t>
      </w:r>
    </w:p>
    <w:p w14:paraId="2AD4E27A" w14:textId="77777777" w:rsidR="009B42DF" w:rsidRPr="003311DA" w:rsidRDefault="009B42DF" w:rsidP="009B42DF">
      <w:pPr>
        <w:spacing w:line="240" w:lineRule="auto"/>
        <w:rPr>
          <w:rFonts w:ascii="Arial" w:hAnsi="Arial" w:cs="Arial"/>
          <w:i/>
          <w:iCs/>
          <w:color w:val="2E74B5" w:themeColor="accent5" w:themeShade="BF"/>
          <w:shd w:val="clear" w:color="auto" w:fill="FFFFFF"/>
        </w:rPr>
      </w:pPr>
      <w:r>
        <w:rPr>
          <w:rFonts w:ascii="Arial" w:hAnsi="Arial" w:cs="Arial"/>
          <w:color w:val="000000" w:themeColor="text1"/>
          <w:shd w:val="clear" w:color="auto" w:fill="FFFFFF"/>
        </w:rPr>
        <w:t>We have updated the usage in the narration to reflect this requirement.</w:t>
      </w:r>
    </w:p>
    <w:p w14:paraId="4401290D" w14:textId="77777777" w:rsidR="009B42DF" w:rsidRDefault="009B42DF" w:rsidP="009B42DF">
      <w:pPr>
        <w:spacing w:line="240" w:lineRule="auto"/>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rPr>
        <w:br/>
      </w:r>
      <w:r w:rsidRPr="003311DA">
        <w:rPr>
          <w:rFonts w:ascii="Arial" w:hAnsi="Arial" w:cs="Arial"/>
          <w:i/>
          <w:iCs/>
          <w:color w:val="2E74B5" w:themeColor="accent5" w:themeShade="BF"/>
          <w:shd w:val="clear" w:color="auto" w:fill="FFFFFF"/>
        </w:rPr>
        <w:t>4. Please ensure that the protocol subsection titles are the same both in the text and the video.</w:t>
      </w:r>
    </w:p>
    <w:p w14:paraId="7B90C38B" w14:textId="77777777" w:rsidR="009B42DF" w:rsidRPr="003311DA" w:rsidRDefault="009B42DF" w:rsidP="009B42DF">
      <w:pPr>
        <w:spacing w:line="240" w:lineRule="auto"/>
        <w:rPr>
          <w:rFonts w:ascii="Arial" w:hAnsi="Arial" w:cs="Arial"/>
          <w:i/>
          <w:iCs/>
          <w:color w:val="2E74B5" w:themeColor="accent5" w:themeShade="BF"/>
          <w:shd w:val="clear" w:color="auto" w:fill="FFFFFF"/>
        </w:rPr>
      </w:pPr>
      <w:r>
        <w:rPr>
          <w:rFonts w:ascii="Arial" w:hAnsi="Arial" w:cs="Arial"/>
          <w:color w:val="000000" w:themeColor="text1"/>
          <w:shd w:val="clear" w:color="auto" w:fill="FFFFFF"/>
        </w:rPr>
        <w:t xml:space="preserve">We have updated the subsection titles to </w:t>
      </w:r>
      <w:proofErr w:type="gramStart"/>
      <w:r>
        <w:rPr>
          <w:rFonts w:ascii="Arial" w:hAnsi="Arial" w:cs="Arial"/>
          <w:color w:val="000000" w:themeColor="text1"/>
          <w:shd w:val="clear" w:color="auto" w:fill="FFFFFF"/>
        </w:rPr>
        <w:t>more accurately reflect the written protocol</w:t>
      </w:r>
      <w:proofErr w:type="gramEnd"/>
      <w:r>
        <w:rPr>
          <w:rFonts w:ascii="Arial" w:hAnsi="Arial" w:cs="Arial"/>
          <w:color w:val="000000" w:themeColor="text1"/>
          <w:shd w:val="clear" w:color="auto" w:fill="FFFFFF"/>
        </w:rPr>
        <w:t>. An example of this is the “Hydrogel and Lipid Deposition” subsection title card.</w:t>
      </w:r>
    </w:p>
    <w:p w14:paraId="7BAA93F1" w14:textId="77777777" w:rsidR="009B42DF" w:rsidRDefault="009B42DF" w:rsidP="009B42DF">
      <w:pPr>
        <w:spacing w:line="240" w:lineRule="auto"/>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shd w:val="clear" w:color="auto" w:fill="FFFFFF"/>
        </w:rPr>
        <w:t>5. Title Cards:</w:t>
      </w:r>
      <w:r w:rsidRPr="003311DA">
        <w:rPr>
          <w:rFonts w:ascii="Arial" w:hAnsi="Arial" w:cs="Arial"/>
          <w:i/>
          <w:iCs/>
          <w:color w:val="2E74B5" w:themeColor="accent5" w:themeShade="BF"/>
        </w:rPr>
        <w:br/>
      </w:r>
      <w:r w:rsidRPr="003311DA">
        <w:rPr>
          <w:rFonts w:ascii="Arial" w:hAnsi="Arial" w:cs="Arial"/>
          <w:i/>
          <w:iCs/>
          <w:color w:val="2E74B5" w:themeColor="accent5" w:themeShade="BF"/>
          <w:shd w:val="clear" w:color="auto" w:fill="FFFFFF"/>
        </w:rPr>
        <w:t>• Please add a Main title card at the beginning, that lists the title of the protocol, the authors, and their affiliations. Check for the Jove standard guideline for title cards</w:t>
      </w:r>
      <w:r w:rsidRPr="003311DA">
        <w:rPr>
          <w:rFonts w:ascii="Arial" w:hAnsi="Arial" w:cs="Arial"/>
          <w:i/>
          <w:iCs/>
          <w:color w:val="2E74B5" w:themeColor="accent5" w:themeShade="BF"/>
        </w:rPr>
        <w:br/>
      </w:r>
      <w:r w:rsidRPr="003311DA">
        <w:rPr>
          <w:rFonts w:ascii="Arial" w:hAnsi="Arial" w:cs="Arial"/>
          <w:i/>
          <w:iCs/>
          <w:color w:val="2E74B5" w:themeColor="accent5" w:themeShade="BF"/>
          <w:shd w:val="clear" w:color="auto" w:fill="FFFFFF"/>
        </w:rPr>
        <w:t>• Please capitalize the first letter of every important word in your title.</w:t>
      </w:r>
      <w:r w:rsidRPr="003311DA">
        <w:rPr>
          <w:rFonts w:ascii="Arial" w:hAnsi="Arial" w:cs="Arial"/>
          <w:i/>
          <w:iCs/>
          <w:color w:val="2E74B5" w:themeColor="accent5" w:themeShade="BF"/>
        </w:rPr>
        <w:br/>
      </w:r>
      <w:r w:rsidRPr="003311DA">
        <w:rPr>
          <w:rFonts w:ascii="Arial" w:hAnsi="Arial" w:cs="Arial"/>
          <w:i/>
          <w:iCs/>
          <w:color w:val="2E74B5" w:themeColor="accent5" w:themeShade="BF"/>
          <w:shd w:val="clear" w:color="auto" w:fill="FFFFFF"/>
        </w:rPr>
        <w:t>• Please use Super script for the Affiliation number.</w:t>
      </w:r>
      <w:r w:rsidRPr="003311DA">
        <w:rPr>
          <w:rFonts w:ascii="Arial" w:hAnsi="Arial" w:cs="Arial"/>
          <w:i/>
          <w:iCs/>
          <w:color w:val="2E74B5" w:themeColor="accent5" w:themeShade="BF"/>
        </w:rPr>
        <w:br/>
      </w:r>
      <w:r w:rsidRPr="003311DA">
        <w:rPr>
          <w:rFonts w:ascii="Arial" w:hAnsi="Arial" w:cs="Arial"/>
          <w:i/>
          <w:iCs/>
          <w:color w:val="2E74B5" w:themeColor="accent5" w:themeShade="BF"/>
          <w:shd w:val="clear" w:color="auto" w:fill="FFFFFF"/>
        </w:rPr>
        <w:t>• Please Use an asterisk * for noting authors contributing equally.</w:t>
      </w:r>
      <w:r w:rsidRPr="003311DA">
        <w:rPr>
          <w:rFonts w:ascii="Arial" w:hAnsi="Arial" w:cs="Arial"/>
          <w:i/>
          <w:iCs/>
          <w:color w:val="2E74B5" w:themeColor="accent5" w:themeShade="BF"/>
        </w:rPr>
        <w:br/>
      </w:r>
      <w:r w:rsidRPr="003311DA">
        <w:rPr>
          <w:rFonts w:ascii="Arial" w:hAnsi="Arial" w:cs="Arial"/>
          <w:i/>
          <w:iCs/>
          <w:color w:val="2E74B5" w:themeColor="accent5" w:themeShade="BF"/>
          <w:shd w:val="clear" w:color="auto" w:fill="FFFFFF"/>
        </w:rPr>
        <w:t>• Please remove the title of the protocol from every chapter cards.</w:t>
      </w:r>
      <w:r w:rsidRPr="003311DA">
        <w:rPr>
          <w:rFonts w:ascii="Arial" w:hAnsi="Arial" w:cs="Arial"/>
          <w:i/>
          <w:iCs/>
          <w:color w:val="2E74B5" w:themeColor="accent5" w:themeShade="BF"/>
        </w:rPr>
        <w:br/>
      </w:r>
      <w:r w:rsidRPr="003311DA">
        <w:rPr>
          <w:rFonts w:ascii="Arial" w:hAnsi="Arial" w:cs="Arial"/>
          <w:i/>
          <w:iCs/>
          <w:color w:val="2E74B5" w:themeColor="accent5" w:themeShade="BF"/>
          <w:shd w:val="clear" w:color="auto" w:fill="FFFFFF"/>
        </w:rPr>
        <w:t>• Please capitalize the first letter of every important word in your Chapter title cards.</w:t>
      </w:r>
    </w:p>
    <w:p w14:paraId="59FA8CD8" w14:textId="77777777" w:rsidR="009B42DF" w:rsidRPr="003311DA" w:rsidRDefault="009B42DF" w:rsidP="009B42DF">
      <w:pPr>
        <w:spacing w:line="240" w:lineRule="auto"/>
        <w:rPr>
          <w:rFonts w:ascii="Arial" w:hAnsi="Arial" w:cs="Arial"/>
          <w:i/>
          <w:iCs/>
          <w:color w:val="2E74B5" w:themeColor="accent5" w:themeShade="BF"/>
          <w:shd w:val="clear" w:color="auto" w:fill="FFFFFF"/>
        </w:rPr>
      </w:pPr>
      <w:r>
        <w:rPr>
          <w:rFonts w:ascii="Arial" w:hAnsi="Arial" w:cs="Arial"/>
          <w:color w:val="000000" w:themeColor="text1"/>
          <w:shd w:val="clear" w:color="auto" w:fill="FFFFFF"/>
        </w:rPr>
        <w:t>We have updated the main title card as indicated and adjusted the text in the chapter title cards to reflect the last two points.</w:t>
      </w:r>
    </w:p>
    <w:p w14:paraId="7BFA23E4" w14:textId="77777777" w:rsidR="009B42DF" w:rsidRDefault="009B42DF" w:rsidP="009B42DF">
      <w:pPr>
        <w:spacing w:line="240" w:lineRule="auto"/>
        <w:rPr>
          <w:rFonts w:ascii="Arial" w:hAnsi="Arial" w:cs="Arial"/>
          <w:i/>
          <w:iCs/>
          <w:color w:val="2E74B5" w:themeColor="accent5" w:themeShade="BF"/>
          <w:shd w:val="clear" w:color="auto" w:fill="FFFFFF"/>
        </w:rPr>
      </w:pPr>
      <w:r w:rsidRPr="003311DA">
        <w:rPr>
          <w:rFonts w:ascii="Arial" w:hAnsi="Arial" w:cs="Arial"/>
          <w:i/>
          <w:iCs/>
          <w:color w:val="2E74B5" w:themeColor="accent5" w:themeShade="BF"/>
          <w:shd w:val="clear" w:color="auto" w:fill="FFFFFF"/>
        </w:rPr>
        <w:t>6. Video Editing Content:</w:t>
      </w:r>
      <w:r w:rsidRPr="003311DA">
        <w:rPr>
          <w:rFonts w:ascii="Arial" w:hAnsi="Arial" w:cs="Arial"/>
          <w:i/>
          <w:iCs/>
          <w:color w:val="2E74B5" w:themeColor="accent5" w:themeShade="BF"/>
        </w:rPr>
        <w:br/>
      </w:r>
      <w:r w:rsidRPr="003311DA">
        <w:rPr>
          <w:rFonts w:ascii="Arial" w:hAnsi="Arial" w:cs="Arial"/>
          <w:i/>
          <w:iCs/>
          <w:color w:val="2E74B5" w:themeColor="accent5" w:themeShade="BF"/>
          <w:shd w:val="clear" w:color="auto" w:fill="FFFFFF"/>
        </w:rPr>
        <w:t>• Consider making the protocol section into parts and adding specific protocol methods with chapter cards. it will be easier to understand.</w:t>
      </w:r>
    </w:p>
    <w:p w14:paraId="463FD179" w14:textId="77777777" w:rsidR="009B42DF" w:rsidRDefault="009B42DF" w:rsidP="009B42DF">
      <w:pPr>
        <w:spacing w:line="240" w:lineRule="auto"/>
        <w:rPr>
          <w:rFonts w:ascii="Arial" w:hAnsi="Arial" w:cs="Arial"/>
          <w:i/>
          <w:iCs/>
          <w:color w:val="2E74B5" w:themeColor="accent5" w:themeShade="BF"/>
          <w:shd w:val="clear" w:color="auto" w:fill="FFFFFF"/>
        </w:rPr>
      </w:pPr>
      <w:r>
        <w:rPr>
          <w:rFonts w:ascii="Arial" w:hAnsi="Arial" w:cs="Arial"/>
          <w:color w:val="000000" w:themeColor="text1"/>
          <w:shd w:val="clear" w:color="auto" w:fill="FFFFFF"/>
        </w:rPr>
        <w:t>We have adjusted the organization of the video as recommended. An example of this is indicating the Hydrogel and Lipid Deposition section</w:t>
      </w:r>
      <w:r w:rsidRPr="003311DA">
        <w:rPr>
          <w:rFonts w:ascii="Arial" w:hAnsi="Arial" w:cs="Arial"/>
          <w:i/>
          <w:iCs/>
          <w:color w:val="2E74B5" w:themeColor="accent5" w:themeShade="BF"/>
        </w:rPr>
        <w:br/>
      </w:r>
      <w:r w:rsidRPr="003311DA">
        <w:rPr>
          <w:rFonts w:ascii="Arial" w:hAnsi="Arial" w:cs="Arial"/>
          <w:i/>
          <w:iCs/>
          <w:color w:val="2E74B5" w:themeColor="accent5" w:themeShade="BF"/>
          <w:shd w:val="clear" w:color="auto" w:fill="FFFFFF"/>
        </w:rPr>
        <w:t>7. Audio Editing and Pacing:</w:t>
      </w:r>
      <w:r w:rsidRPr="003311DA">
        <w:rPr>
          <w:rFonts w:ascii="Arial" w:hAnsi="Arial" w:cs="Arial"/>
          <w:i/>
          <w:iCs/>
          <w:color w:val="2E74B5" w:themeColor="accent5" w:themeShade="BF"/>
        </w:rPr>
        <w:br/>
      </w:r>
      <w:r w:rsidRPr="003311DA">
        <w:rPr>
          <w:rFonts w:ascii="Arial" w:hAnsi="Arial" w:cs="Arial"/>
          <w:i/>
          <w:iCs/>
          <w:color w:val="2E74B5" w:themeColor="accent5" w:themeShade="BF"/>
          <w:shd w:val="clear" w:color="auto" w:fill="FFFFFF"/>
        </w:rPr>
        <w:t xml:space="preserve">• Audio are quite low and not balanced. Please ensure audio level peaks average around -9 </w:t>
      </w:r>
      <w:proofErr w:type="spellStart"/>
      <w:r w:rsidRPr="003311DA">
        <w:rPr>
          <w:rFonts w:ascii="Arial" w:hAnsi="Arial" w:cs="Arial"/>
          <w:i/>
          <w:iCs/>
          <w:color w:val="2E74B5" w:themeColor="accent5" w:themeShade="BF"/>
          <w:shd w:val="clear" w:color="auto" w:fill="FFFFFF"/>
        </w:rPr>
        <w:t>dB.</w:t>
      </w:r>
      <w:proofErr w:type="spellEnd"/>
    </w:p>
    <w:p w14:paraId="1CFB616F" w14:textId="4111430F" w:rsidR="00261C98" w:rsidRPr="009B42DF" w:rsidRDefault="009B42DF" w:rsidP="009B42DF">
      <w:pPr>
        <w:spacing w:line="240" w:lineRule="auto"/>
        <w:rPr>
          <w:rFonts w:ascii="Arial" w:hAnsi="Arial" w:cs="Arial"/>
          <w:color w:val="000000" w:themeColor="text1"/>
          <w:shd w:val="clear" w:color="auto" w:fill="FFFFFF"/>
        </w:rPr>
      </w:pPr>
      <w:r>
        <w:rPr>
          <w:rFonts w:ascii="Arial" w:hAnsi="Arial" w:cs="Arial"/>
          <w:color w:val="000000" w:themeColor="text1"/>
          <w:shd w:val="clear" w:color="auto" w:fill="FFFFFF"/>
        </w:rPr>
        <w:t>We have balanced the audio levels as suggested.</w:t>
      </w:r>
    </w:p>
    <w:sectPr w:rsidR="00261C98" w:rsidRPr="009B4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337EB"/>
    <w:multiLevelType w:val="hybridMultilevel"/>
    <w:tmpl w:val="32869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35E32"/>
    <w:multiLevelType w:val="hybridMultilevel"/>
    <w:tmpl w:val="68C0FAD4"/>
    <w:lvl w:ilvl="0" w:tplc="45E27710">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DF"/>
    <w:rsid w:val="00261C98"/>
    <w:rsid w:val="009B42DF"/>
    <w:rsid w:val="00D02D81"/>
    <w:rsid w:val="00EC59E9"/>
    <w:rsid w:val="00F32769"/>
    <w:rsid w:val="00F561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4CB4"/>
  <w15:chartTrackingRefBased/>
  <w15:docId w15:val="{FE8C10FE-5111-4FDA-846E-0FAFC3B7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42DF"/>
    <w:rPr>
      <w:b/>
      <w:bCs/>
    </w:rPr>
  </w:style>
  <w:style w:type="paragraph" w:styleId="ListParagraph">
    <w:name w:val="List Paragraph"/>
    <w:basedOn w:val="Normal"/>
    <w:uiPriority w:val="34"/>
    <w:qFormat/>
    <w:rsid w:val="009B42DF"/>
    <w:pPr>
      <w:ind w:left="720"/>
      <w:contextualSpacing/>
    </w:pPr>
  </w:style>
  <w:style w:type="character" w:customStyle="1" w:styleId="normaltextrun">
    <w:name w:val="normaltextrun"/>
    <w:basedOn w:val="DefaultParagraphFont"/>
    <w:rsid w:val="009B4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1146</Words>
  <Characters>6535</Characters>
  <Application>Microsoft Office Word</Application>
  <DocSecurity>0</DocSecurity>
  <Lines>54</Lines>
  <Paragraphs>15</Paragraphs>
  <ScaleCrop>false</ScaleCrop>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ElBaradei</dc:creator>
  <cp:keywords/>
  <dc:description/>
  <cp:lastModifiedBy>Ahmed ElBaradei</cp:lastModifiedBy>
  <cp:revision>3</cp:revision>
  <dcterms:created xsi:type="dcterms:W3CDTF">2021-07-21T01:08:00Z</dcterms:created>
  <dcterms:modified xsi:type="dcterms:W3CDTF">2021-07-21T01:11:00Z</dcterms:modified>
</cp:coreProperties>
</file>