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2F9C" w14:textId="3F1B1632" w:rsidR="001832D4" w:rsidRDefault="001832D4">
      <w:r>
        <w:t>Screenshot summary</w:t>
      </w:r>
    </w:p>
    <w:p w14:paraId="5BEA6970" w14:textId="4750B2AA" w:rsidR="00AA05B0" w:rsidRDefault="001832D4">
      <w:r>
        <w:t>Manuscript #62818</w:t>
      </w:r>
    </w:p>
    <w:p w14:paraId="68CFFAE4" w14:textId="0DD8EDD3" w:rsidR="001832D4" w:rsidRDefault="001832D4"/>
    <w:p w14:paraId="562867D5" w14:textId="0E45480F" w:rsidR="001832D4" w:rsidRDefault="001832D4">
      <w:r>
        <w:t>62818_Screenshot_1 (Step 3.7.2)</w:t>
      </w:r>
    </w:p>
    <w:p w14:paraId="6D589E3B" w14:textId="02C96483" w:rsidR="001832D4" w:rsidRDefault="001832D4" w:rsidP="001832D4">
      <w:pPr>
        <w:pStyle w:val="ListParagraph"/>
        <w:numPr>
          <w:ilvl w:val="0"/>
          <w:numId w:val="1"/>
        </w:numPr>
      </w:pPr>
      <w:r>
        <w:t xml:space="preserve">Open Excel and qPCR files </w:t>
      </w:r>
      <w:r w:rsidRPr="001832D4">
        <w:rPr>
          <w:color w:val="FF0000"/>
        </w:rPr>
        <w:t>00:00-00:10</w:t>
      </w:r>
    </w:p>
    <w:p w14:paraId="0321A5D9" w14:textId="5F2796CB" w:rsidR="001832D4" w:rsidRDefault="001832D4" w:rsidP="001832D4">
      <w:pPr>
        <w:pStyle w:val="ListParagraph"/>
        <w:numPr>
          <w:ilvl w:val="0"/>
          <w:numId w:val="1"/>
        </w:numPr>
      </w:pPr>
      <w:r>
        <w:t xml:space="preserve">Calculate ∆Ct for light and dark conditions </w:t>
      </w:r>
      <w:r w:rsidRPr="001832D4">
        <w:rPr>
          <w:color w:val="FF0000"/>
        </w:rPr>
        <w:t>00:10-00:24</w:t>
      </w:r>
    </w:p>
    <w:p w14:paraId="0CD0E60E" w14:textId="7ED43373" w:rsidR="001832D4" w:rsidRDefault="001832D4" w:rsidP="001832D4">
      <w:pPr>
        <w:pStyle w:val="ListParagraph"/>
        <w:numPr>
          <w:ilvl w:val="0"/>
          <w:numId w:val="1"/>
        </w:numPr>
      </w:pPr>
      <w:r>
        <w:t xml:space="preserve">Calculate ∆∆Ct </w:t>
      </w:r>
      <w:r w:rsidRPr="001832D4">
        <w:rPr>
          <w:color w:val="FF0000"/>
        </w:rPr>
        <w:t>00:24-00:32</w:t>
      </w:r>
    </w:p>
    <w:p w14:paraId="16583F7F" w14:textId="2095A1D7" w:rsidR="001832D4" w:rsidRPr="001832D4" w:rsidRDefault="001832D4" w:rsidP="001832D4">
      <w:pPr>
        <w:pStyle w:val="ListParagraph"/>
        <w:numPr>
          <w:ilvl w:val="0"/>
          <w:numId w:val="1"/>
        </w:numPr>
      </w:pPr>
      <w:r>
        <w:t xml:space="preserve">Calculate fold change as 2^-∆∆Ct </w:t>
      </w:r>
      <w:r w:rsidRPr="001832D4">
        <w:rPr>
          <w:color w:val="FF0000"/>
        </w:rPr>
        <w:t>00:32-00:42</w:t>
      </w:r>
    </w:p>
    <w:p w14:paraId="276E8701" w14:textId="7EE60D81" w:rsidR="001832D4" w:rsidRDefault="001832D4" w:rsidP="001832D4"/>
    <w:p w14:paraId="5AA0FB68" w14:textId="64FE22F3" w:rsidR="001832D4" w:rsidRDefault="001832D4" w:rsidP="001832D4">
      <w:r>
        <w:t>62818_Screenshot_2 (Step 3.7.3)</w:t>
      </w:r>
    </w:p>
    <w:p w14:paraId="048FA444" w14:textId="72458166" w:rsidR="001832D4" w:rsidRDefault="001832D4" w:rsidP="001832D4">
      <w:pPr>
        <w:pStyle w:val="ListParagraph"/>
        <w:numPr>
          <w:ilvl w:val="0"/>
          <w:numId w:val="2"/>
        </w:numPr>
      </w:pPr>
      <w:r>
        <w:t xml:space="preserve">Open GraphPad Prism and qPCR files </w:t>
      </w:r>
      <w:r w:rsidRPr="00794F7B">
        <w:rPr>
          <w:color w:val="FF0000"/>
        </w:rPr>
        <w:t>00:00-00:06</w:t>
      </w:r>
    </w:p>
    <w:p w14:paraId="6F821A1E" w14:textId="6E524896" w:rsidR="001832D4" w:rsidRDefault="001832D4" w:rsidP="001832D4">
      <w:pPr>
        <w:pStyle w:val="ListParagraph"/>
        <w:numPr>
          <w:ilvl w:val="0"/>
          <w:numId w:val="2"/>
        </w:numPr>
      </w:pPr>
      <w:r>
        <w:t xml:space="preserve">Click “Analyze” </w:t>
      </w:r>
      <w:r w:rsidRPr="00794F7B">
        <w:rPr>
          <w:color w:val="FF0000"/>
        </w:rPr>
        <w:t>00:06-00:10</w:t>
      </w:r>
    </w:p>
    <w:p w14:paraId="65B7A5FD" w14:textId="17FED163" w:rsidR="001832D4" w:rsidRDefault="001832D4" w:rsidP="001832D4">
      <w:pPr>
        <w:pStyle w:val="ListParagraph"/>
        <w:numPr>
          <w:ilvl w:val="0"/>
          <w:numId w:val="2"/>
        </w:numPr>
      </w:pPr>
      <w:r>
        <w:t xml:space="preserve">Choose and design the appropriate statistical test </w:t>
      </w:r>
      <w:r w:rsidRPr="00794F7B">
        <w:rPr>
          <w:color w:val="FF0000"/>
        </w:rPr>
        <w:t>00:10-00:20</w:t>
      </w:r>
    </w:p>
    <w:p w14:paraId="25B37DB6" w14:textId="29BC39A3" w:rsidR="001832D4" w:rsidRDefault="001832D4" w:rsidP="001832D4">
      <w:pPr>
        <w:pStyle w:val="ListParagraph"/>
        <w:numPr>
          <w:ilvl w:val="0"/>
          <w:numId w:val="2"/>
        </w:numPr>
      </w:pPr>
      <w:r>
        <w:t xml:space="preserve">View results </w:t>
      </w:r>
      <w:r w:rsidRPr="00794F7B">
        <w:rPr>
          <w:color w:val="FF0000"/>
        </w:rPr>
        <w:t>00:20-00:24</w:t>
      </w:r>
    </w:p>
    <w:p w14:paraId="34FBDD8F" w14:textId="70C8F0A3" w:rsidR="001832D4" w:rsidRDefault="001832D4" w:rsidP="001832D4"/>
    <w:p w14:paraId="67C4910D" w14:textId="43033471" w:rsidR="001832D4" w:rsidRDefault="001832D4" w:rsidP="001832D4">
      <w:r>
        <w:t>62818_Screenshot_3 (Step 3.9.3)</w:t>
      </w:r>
    </w:p>
    <w:p w14:paraId="6CFFA732" w14:textId="14A6FBF7" w:rsidR="001832D4" w:rsidRDefault="001832D4" w:rsidP="001832D4">
      <w:pPr>
        <w:pStyle w:val="ListParagraph"/>
        <w:numPr>
          <w:ilvl w:val="0"/>
          <w:numId w:val="3"/>
        </w:numPr>
      </w:pPr>
      <w:r>
        <w:t>Open Photoshop 00:00-00:06</w:t>
      </w:r>
    </w:p>
    <w:p w14:paraId="651CEA54" w14:textId="1B8C723A" w:rsidR="001832D4" w:rsidRDefault="001832D4" w:rsidP="001832D4">
      <w:pPr>
        <w:pStyle w:val="ListParagraph"/>
        <w:numPr>
          <w:ilvl w:val="0"/>
          <w:numId w:val="3"/>
        </w:numPr>
      </w:pPr>
      <w:r>
        <w:t xml:space="preserve">Open brightfield and fluorescent image files </w:t>
      </w:r>
      <w:r w:rsidRPr="00794F7B">
        <w:rPr>
          <w:color w:val="FF0000"/>
        </w:rPr>
        <w:t>00:07-00:10</w:t>
      </w:r>
    </w:p>
    <w:p w14:paraId="7606EACB" w14:textId="17329635" w:rsidR="001832D4" w:rsidRDefault="001832D4" w:rsidP="001832D4">
      <w:pPr>
        <w:pStyle w:val="ListParagraph"/>
        <w:numPr>
          <w:ilvl w:val="0"/>
          <w:numId w:val="3"/>
        </w:numPr>
      </w:pPr>
      <w:r>
        <w:t xml:space="preserve">In the fluorescent image, select all then copy </w:t>
      </w:r>
      <w:r w:rsidRPr="00794F7B">
        <w:rPr>
          <w:color w:val="FF0000"/>
        </w:rPr>
        <w:t>00:11-00:17</w:t>
      </w:r>
    </w:p>
    <w:p w14:paraId="0AB929ED" w14:textId="39A39247" w:rsidR="001832D4" w:rsidRDefault="00794F7B" w:rsidP="001832D4">
      <w:pPr>
        <w:pStyle w:val="ListParagraph"/>
        <w:numPr>
          <w:ilvl w:val="0"/>
          <w:numId w:val="3"/>
        </w:numPr>
      </w:pPr>
      <w:r>
        <w:t xml:space="preserve">In the brightfield image, make a new layer and paste the fluorescent image into the new layer </w:t>
      </w:r>
      <w:r w:rsidRPr="00794F7B">
        <w:rPr>
          <w:color w:val="FF0000"/>
        </w:rPr>
        <w:t>00:21-00:30</w:t>
      </w:r>
    </w:p>
    <w:p w14:paraId="532F756C" w14:textId="15B8EA86" w:rsidR="00794F7B" w:rsidRDefault="00794F7B" w:rsidP="001832D4">
      <w:pPr>
        <w:pStyle w:val="ListParagraph"/>
        <w:numPr>
          <w:ilvl w:val="0"/>
          <w:numId w:val="3"/>
        </w:numPr>
      </w:pPr>
      <w:r>
        <w:t xml:space="preserve">Change the layer settings to “overlay” and adjust the opacity </w:t>
      </w:r>
      <w:r w:rsidRPr="00794F7B">
        <w:rPr>
          <w:color w:val="FF0000"/>
        </w:rPr>
        <w:t>00:33-00:41</w:t>
      </w:r>
    </w:p>
    <w:sectPr w:rsidR="00794F7B" w:rsidSect="005F6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D5343"/>
    <w:multiLevelType w:val="hybridMultilevel"/>
    <w:tmpl w:val="D35AC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65DD"/>
    <w:multiLevelType w:val="hybridMultilevel"/>
    <w:tmpl w:val="53EA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A555A"/>
    <w:multiLevelType w:val="hybridMultilevel"/>
    <w:tmpl w:val="6AB4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D4"/>
    <w:rsid w:val="001832D4"/>
    <w:rsid w:val="005F6FE5"/>
    <w:rsid w:val="00794F7B"/>
    <w:rsid w:val="00AA05B0"/>
    <w:rsid w:val="00C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30A01"/>
  <w14:defaultImageDpi w14:val="32767"/>
  <w15:chartTrackingRefBased/>
  <w15:docId w15:val="{EC2843B3-0D00-DE4F-A318-36B23CDA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Woo</dc:creator>
  <cp:keywords/>
  <dc:description/>
  <cp:lastModifiedBy>Stephanie Woo</cp:lastModifiedBy>
  <cp:revision>1</cp:revision>
  <dcterms:created xsi:type="dcterms:W3CDTF">2021-08-10T21:11:00Z</dcterms:created>
  <dcterms:modified xsi:type="dcterms:W3CDTF">2021-08-10T21:24:00Z</dcterms:modified>
</cp:coreProperties>
</file>