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3AD37" w14:textId="5C0DF56D" w:rsidR="00F22BBD" w:rsidRPr="00F10021" w:rsidRDefault="000A05BA">
      <w:pPr>
        <w:rPr>
          <w:rFonts w:cstheme="minorHAnsi"/>
          <w:b/>
          <w:bCs/>
        </w:rPr>
      </w:pPr>
      <w:proofErr w:type="spellStart"/>
      <w:r w:rsidRPr="00F10021">
        <w:rPr>
          <w:rFonts w:cstheme="minorHAnsi"/>
          <w:b/>
          <w:bCs/>
        </w:rPr>
        <w:t>JoVE</w:t>
      </w:r>
      <w:proofErr w:type="spellEnd"/>
      <w:r w:rsidRPr="00F10021">
        <w:rPr>
          <w:rFonts w:cstheme="minorHAnsi"/>
          <w:b/>
          <w:bCs/>
        </w:rPr>
        <w:t xml:space="preserve"> Manuscript 62768_R1</w:t>
      </w:r>
    </w:p>
    <w:p w14:paraId="6E521B7C" w14:textId="52280B0D" w:rsidR="00812A40" w:rsidRPr="00F10021" w:rsidRDefault="000A05BA">
      <w:pPr>
        <w:rPr>
          <w:rFonts w:cstheme="minorHAnsi"/>
          <w:b/>
          <w:bCs/>
        </w:rPr>
      </w:pPr>
      <w:r w:rsidRPr="00F10021">
        <w:rPr>
          <w:rFonts w:cstheme="minorHAnsi"/>
          <w:b/>
          <w:bCs/>
        </w:rPr>
        <w:t>Screenshot Summary</w:t>
      </w:r>
    </w:p>
    <w:p w14:paraId="653CE316" w14:textId="6BE0BC60" w:rsidR="000A05BA" w:rsidRPr="00F10021" w:rsidRDefault="000A05BA">
      <w:pPr>
        <w:rPr>
          <w:rFonts w:cstheme="minorHAnsi"/>
          <w:b/>
          <w:bCs/>
        </w:rPr>
      </w:pPr>
    </w:p>
    <w:p w14:paraId="27A7929B" w14:textId="5D07896B" w:rsidR="000A05BA" w:rsidRPr="00F10021" w:rsidRDefault="00B570B7" w:rsidP="007B6937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cstheme="minorHAnsi"/>
        </w:rPr>
      </w:pPr>
      <w:r w:rsidRPr="00F10021">
        <w:rPr>
          <w:rFonts w:cstheme="minorHAnsi"/>
        </w:rPr>
        <w:t>62768_screenshot_1</w:t>
      </w:r>
    </w:p>
    <w:p w14:paraId="608D8600" w14:textId="0F6D4A4B" w:rsidR="0033112B" w:rsidRPr="00F10021" w:rsidRDefault="00B570B7" w:rsidP="007B6937">
      <w:pPr>
        <w:pStyle w:val="ListParagraph"/>
        <w:numPr>
          <w:ilvl w:val="1"/>
          <w:numId w:val="1"/>
        </w:numPr>
        <w:spacing w:line="276" w:lineRule="auto"/>
        <w:ind w:left="900" w:hanging="270"/>
        <w:rPr>
          <w:rFonts w:cstheme="minorHAnsi"/>
        </w:rPr>
      </w:pPr>
      <w:r w:rsidRPr="00F10021">
        <w:rPr>
          <w:rFonts w:cstheme="minorHAnsi"/>
        </w:rPr>
        <w:t>7.2.3. (Slide being scanned)</w:t>
      </w:r>
      <w:r w:rsidR="0033112B" w:rsidRPr="00F10021">
        <w:rPr>
          <w:rFonts w:cstheme="minorHAnsi"/>
        </w:rPr>
        <w:t xml:space="preserve"> </w:t>
      </w:r>
      <w:r w:rsidR="00FA3080">
        <w:rPr>
          <w:rFonts w:cstheme="minorHAnsi"/>
          <w:color w:val="FF0000"/>
        </w:rPr>
        <w:t>00:02 – 00:17</w:t>
      </w:r>
    </w:p>
    <w:p w14:paraId="1A781C77" w14:textId="3CBD2363" w:rsidR="007B6937" w:rsidRPr="00F10021" w:rsidRDefault="007B6937" w:rsidP="007B6937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cstheme="minorHAnsi"/>
        </w:rPr>
      </w:pPr>
      <w:r w:rsidRPr="00F10021">
        <w:rPr>
          <w:rFonts w:cstheme="minorHAnsi"/>
        </w:rPr>
        <w:t>62768_screenshot_</w:t>
      </w:r>
      <w:r w:rsidRPr="00F10021">
        <w:rPr>
          <w:rFonts w:cstheme="minorHAnsi"/>
        </w:rPr>
        <w:t>2</w:t>
      </w:r>
    </w:p>
    <w:p w14:paraId="0CE8C186" w14:textId="48F2034D" w:rsidR="007B6937" w:rsidRPr="00F10021" w:rsidRDefault="007B6937" w:rsidP="007B6937">
      <w:pPr>
        <w:pStyle w:val="ListParagraph"/>
        <w:numPr>
          <w:ilvl w:val="1"/>
          <w:numId w:val="1"/>
        </w:numPr>
        <w:spacing w:line="276" w:lineRule="auto"/>
        <w:ind w:left="900" w:hanging="270"/>
        <w:rPr>
          <w:rFonts w:cstheme="minorHAnsi"/>
        </w:rPr>
      </w:pPr>
      <w:r w:rsidRPr="00F10021">
        <w:rPr>
          <w:rFonts w:cstheme="minorHAnsi"/>
        </w:rPr>
        <w:t>7.</w:t>
      </w:r>
      <w:r w:rsidR="004E15B4" w:rsidRPr="00F10021">
        <w:rPr>
          <w:rFonts w:cstheme="minorHAnsi"/>
        </w:rPr>
        <w:t>3.1</w:t>
      </w:r>
      <w:r w:rsidRPr="00F10021">
        <w:rPr>
          <w:rFonts w:cstheme="minorHAnsi"/>
        </w:rPr>
        <w:t>. (</w:t>
      </w:r>
      <w:r w:rsidR="00F10021" w:rsidRPr="00F10021">
        <w:rPr>
          <w:rFonts w:eastAsia="Times New Roman" w:cstheme="minorHAnsi"/>
        </w:rPr>
        <w:t xml:space="preserve">The Live Quality icon being </w:t>
      </w:r>
      <w:proofErr w:type="gramStart"/>
      <w:r w:rsidR="00F10021" w:rsidRPr="00F10021">
        <w:rPr>
          <w:rFonts w:eastAsia="Times New Roman" w:cstheme="minorHAnsi"/>
        </w:rPr>
        <w:t>clicked</w:t>
      </w:r>
      <w:proofErr w:type="gramEnd"/>
      <w:r w:rsidR="00F10021" w:rsidRPr="00F10021">
        <w:rPr>
          <w:rFonts w:eastAsia="Times New Roman" w:cstheme="minorHAnsi"/>
        </w:rPr>
        <w:t xml:space="preserve"> and images being acquired</w:t>
      </w:r>
      <w:r w:rsidRPr="00F10021">
        <w:rPr>
          <w:rFonts w:cstheme="minorHAnsi"/>
        </w:rPr>
        <w:t xml:space="preserve">) </w:t>
      </w:r>
      <w:r w:rsidR="00FA3080">
        <w:rPr>
          <w:rFonts w:cstheme="minorHAnsi"/>
          <w:color w:val="FF0000"/>
        </w:rPr>
        <w:t>00:02 – 00:</w:t>
      </w:r>
      <w:r w:rsidR="004A38BD">
        <w:rPr>
          <w:rFonts w:cstheme="minorHAnsi"/>
          <w:color w:val="FF0000"/>
        </w:rPr>
        <w:t>05</w:t>
      </w:r>
    </w:p>
    <w:p w14:paraId="5854DF4F" w14:textId="7E021BBB" w:rsidR="007B6937" w:rsidRPr="00F10021" w:rsidRDefault="007B6937" w:rsidP="007B6937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cstheme="minorHAnsi"/>
        </w:rPr>
      </w:pPr>
      <w:r w:rsidRPr="00F10021">
        <w:rPr>
          <w:rFonts w:cstheme="minorHAnsi"/>
        </w:rPr>
        <w:t>62768_screenshot_</w:t>
      </w:r>
      <w:r w:rsidRPr="00F10021">
        <w:rPr>
          <w:rFonts w:cstheme="minorHAnsi"/>
        </w:rPr>
        <w:t>3</w:t>
      </w:r>
    </w:p>
    <w:p w14:paraId="4B07CB4A" w14:textId="6E2B2E84" w:rsidR="007B6937" w:rsidRPr="00F10021" w:rsidRDefault="007B6937" w:rsidP="007B6937">
      <w:pPr>
        <w:pStyle w:val="ListParagraph"/>
        <w:numPr>
          <w:ilvl w:val="1"/>
          <w:numId w:val="1"/>
        </w:numPr>
        <w:spacing w:line="276" w:lineRule="auto"/>
        <w:ind w:left="900" w:hanging="270"/>
        <w:rPr>
          <w:rFonts w:cstheme="minorHAnsi"/>
        </w:rPr>
      </w:pPr>
      <w:r w:rsidRPr="00F10021">
        <w:rPr>
          <w:rFonts w:cstheme="minorHAnsi"/>
        </w:rPr>
        <w:t>7.</w:t>
      </w:r>
      <w:r w:rsidR="004E15B4" w:rsidRPr="00F10021">
        <w:rPr>
          <w:rFonts w:cstheme="minorHAnsi"/>
        </w:rPr>
        <w:t>3.2</w:t>
      </w:r>
      <w:r w:rsidRPr="00F10021">
        <w:rPr>
          <w:rFonts w:cstheme="minorHAnsi"/>
        </w:rPr>
        <w:t>. (</w:t>
      </w:r>
      <w:r w:rsidR="00F10021" w:rsidRPr="00F10021">
        <w:rPr>
          <w:rFonts w:cstheme="minorHAnsi"/>
        </w:rPr>
        <w:t>Exposure parameters are being defined using the OC panel</w:t>
      </w:r>
      <w:r w:rsidRPr="00F10021">
        <w:rPr>
          <w:rFonts w:cstheme="minorHAnsi"/>
        </w:rPr>
        <w:t xml:space="preserve">) </w:t>
      </w:r>
      <w:r w:rsidR="00FA3080">
        <w:rPr>
          <w:rFonts w:cstheme="minorHAnsi"/>
          <w:color w:val="FF0000"/>
        </w:rPr>
        <w:t>00:0</w:t>
      </w:r>
      <w:r w:rsidR="00847863">
        <w:rPr>
          <w:rFonts w:cstheme="minorHAnsi"/>
          <w:color w:val="FF0000"/>
        </w:rPr>
        <w:t>1</w:t>
      </w:r>
      <w:r w:rsidR="00FA3080">
        <w:rPr>
          <w:rFonts w:cstheme="minorHAnsi"/>
          <w:color w:val="FF0000"/>
        </w:rPr>
        <w:t xml:space="preserve"> – 00:</w:t>
      </w:r>
      <w:r w:rsidR="00DA5FFE">
        <w:rPr>
          <w:rFonts w:cstheme="minorHAnsi"/>
          <w:color w:val="FF0000"/>
        </w:rPr>
        <w:t>26</w:t>
      </w:r>
    </w:p>
    <w:p w14:paraId="050EBDD0" w14:textId="33FA5FE0" w:rsidR="007B6937" w:rsidRPr="00F10021" w:rsidRDefault="007B6937" w:rsidP="007B6937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cstheme="minorHAnsi"/>
        </w:rPr>
      </w:pPr>
      <w:r w:rsidRPr="00F10021">
        <w:rPr>
          <w:rFonts w:cstheme="minorHAnsi"/>
        </w:rPr>
        <w:t>62768_screenshot_</w:t>
      </w:r>
      <w:r w:rsidRPr="00F10021">
        <w:rPr>
          <w:rFonts w:cstheme="minorHAnsi"/>
        </w:rPr>
        <w:t>4</w:t>
      </w:r>
    </w:p>
    <w:p w14:paraId="21948591" w14:textId="615F5FB6" w:rsidR="007B6937" w:rsidRPr="00F10021" w:rsidRDefault="007B6937" w:rsidP="007B6937">
      <w:pPr>
        <w:pStyle w:val="ListParagraph"/>
        <w:numPr>
          <w:ilvl w:val="1"/>
          <w:numId w:val="1"/>
        </w:numPr>
        <w:spacing w:line="276" w:lineRule="auto"/>
        <w:ind w:left="900" w:hanging="270"/>
        <w:rPr>
          <w:rFonts w:cstheme="minorHAnsi"/>
        </w:rPr>
      </w:pPr>
      <w:r w:rsidRPr="00F10021">
        <w:rPr>
          <w:rFonts w:cstheme="minorHAnsi"/>
        </w:rPr>
        <w:t>7.</w:t>
      </w:r>
      <w:r w:rsidR="004E15B4" w:rsidRPr="00F10021">
        <w:rPr>
          <w:rFonts w:cstheme="minorHAnsi"/>
        </w:rPr>
        <w:t>3</w:t>
      </w:r>
      <w:r w:rsidRPr="00F10021">
        <w:rPr>
          <w:rFonts w:cstheme="minorHAnsi"/>
        </w:rPr>
        <w:t>.3. (</w:t>
      </w:r>
      <w:r w:rsidR="00F10021" w:rsidRPr="00F10021">
        <w:rPr>
          <w:rFonts w:eastAsia="Times New Roman" w:cstheme="minorHAnsi"/>
        </w:rPr>
        <w:t>M</w:t>
      </w:r>
      <w:r w:rsidR="00F10021" w:rsidRPr="00F10021">
        <w:rPr>
          <w:rFonts w:eastAsia="Times New Roman" w:cstheme="minorHAnsi"/>
        </w:rPr>
        <w:t>ultichannel acquisition toolbar being selected and a 3-channel image with the defined exposure settings being acquired</w:t>
      </w:r>
      <w:r w:rsidRPr="00F10021">
        <w:rPr>
          <w:rFonts w:cstheme="minorHAnsi"/>
        </w:rPr>
        <w:t xml:space="preserve">) </w:t>
      </w:r>
      <w:r w:rsidR="00ED2817">
        <w:rPr>
          <w:rFonts w:cstheme="minorHAnsi"/>
          <w:color w:val="FF0000"/>
        </w:rPr>
        <w:t>00:0</w:t>
      </w:r>
      <w:r w:rsidR="0072624F">
        <w:rPr>
          <w:rFonts w:cstheme="minorHAnsi"/>
          <w:color w:val="FF0000"/>
        </w:rPr>
        <w:t>0</w:t>
      </w:r>
      <w:r w:rsidR="00ED2817">
        <w:rPr>
          <w:rFonts w:cstheme="minorHAnsi"/>
          <w:color w:val="FF0000"/>
        </w:rPr>
        <w:t xml:space="preserve"> – 00:</w:t>
      </w:r>
      <w:r w:rsidR="0072624F">
        <w:rPr>
          <w:rFonts w:cstheme="minorHAnsi"/>
          <w:color w:val="FF0000"/>
        </w:rPr>
        <w:t>18</w:t>
      </w:r>
    </w:p>
    <w:p w14:paraId="59D4DD92" w14:textId="6504C2C0" w:rsidR="007B6937" w:rsidRPr="00F10021" w:rsidRDefault="007B6937" w:rsidP="007B6937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cstheme="minorHAnsi"/>
        </w:rPr>
      </w:pPr>
      <w:r w:rsidRPr="00F10021">
        <w:rPr>
          <w:rFonts w:cstheme="minorHAnsi"/>
        </w:rPr>
        <w:t>62768_screenshot_</w:t>
      </w:r>
      <w:r w:rsidRPr="00F10021">
        <w:rPr>
          <w:rFonts w:cstheme="minorHAnsi"/>
        </w:rPr>
        <w:t>5</w:t>
      </w:r>
    </w:p>
    <w:p w14:paraId="56451855" w14:textId="7A83FB17" w:rsidR="007B6937" w:rsidRPr="00F10021" w:rsidRDefault="007B6937" w:rsidP="007B6937">
      <w:pPr>
        <w:pStyle w:val="ListParagraph"/>
        <w:numPr>
          <w:ilvl w:val="1"/>
          <w:numId w:val="1"/>
        </w:numPr>
        <w:spacing w:line="276" w:lineRule="auto"/>
        <w:ind w:left="900" w:hanging="270"/>
        <w:rPr>
          <w:rFonts w:cstheme="minorHAnsi"/>
        </w:rPr>
      </w:pPr>
      <w:r w:rsidRPr="00F10021">
        <w:rPr>
          <w:rFonts w:cstheme="minorHAnsi"/>
        </w:rPr>
        <w:t>7.</w:t>
      </w:r>
      <w:r w:rsidR="004E15B4" w:rsidRPr="00F10021">
        <w:rPr>
          <w:rFonts w:cstheme="minorHAnsi"/>
        </w:rPr>
        <w:t>4</w:t>
      </w:r>
      <w:r w:rsidRPr="00F10021">
        <w:rPr>
          <w:rFonts w:cstheme="minorHAnsi"/>
        </w:rPr>
        <w:t>.</w:t>
      </w:r>
      <w:r w:rsidR="004E15B4" w:rsidRPr="00F10021">
        <w:rPr>
          <w:rFonts w:cstheme="minorHAnsi"/>
        </w:rPr>
        <w:t>1</w:t>
      </w:r>
      <w:r w:rsidRPr="00F10021">
        <w:rPr>
          <w:rFonts w:cstheme="minorHAnsi"/>
        </w:rPr>
        <w:t>. (</w:t>
      </w:r>
      <w:r w:rsidR="00F10021" w:rsidRPr="00F10021">
        <w:rPr>
          <w:rFonts w:cstheme="minorHAnsi"/>
        </w:rPr>
        <w:t xml:space="preserve">Parameters being set, </w:t>
      </w:r>
      <w:r w:rsidR="00F10021" w:rsidRPr="00F10021">
        <w:rPr>
          <w:rFonts w:eastAsia="Times New Roman" w:cstheme="minorHAnsi"/>
        </w:rPr>
        <w:t xml:space="preserve">multichannel images being acquired, and </w:t>
      </w:r>
      <w:r w:rsidR="00F10021" w:rsidRPr="00F10021">
        <w:rPr>
          <w:rFonts w:cstheme="minorHAnsi"/>
        </w:rPr>
        <w:t>images being overlayed</w:t>
      </w:r>
      <w:r w:rsidRPr="00F10021">
        <w:rPr>
          <w:rFonts w:cstheme="minorHAnsi"/>
        </w:rPr>
        <w:t xml:space="preserve">) </w:t>
      </w:r>
      <w:r w:rsidR="00ED2817">
        <w:rPr>
          <w:rFonts w:cstheme="minorHAnsi"/>
          <w:color w:val="FF0000"/>
        </w:rPr>
        <w:t>00:01 – 0</w:t>
      </w:r>
      <w:r w:rsidR="008C6FCE">
        <w:rPr>
          <w:rFonts w:cstheme="minorHAnsi"/>
          <w:color w:val="FF0000"/>
        </w:rPr>
        <w:t>1</w:t>
      </w:r>
      <w:r w:rsidR="00ED2817">
        <w:rPr>
          <w:rFonts w:cstheme="minorHAnsi"/>
          <w:color w:val="FF0000"/>
        </w:rPr>
        <w:t>:</w:t>
      </w:r>
      <w:r w:rsidR="008C6FCE">
        <w:rPr>
          <w:rFonts w:cstheme="minorHAnsi"/>
          <w:color w:val="FF0000"/>
        </w:rPr>
        <w:t>13</w:t>
      </w:r>
    </w:p>
    <w:p w14:paraId="33C35D1B" w14:textId="39BB5D0D" w:rsidR="007B6937" w:rsidRPr="00F10021" w:rsidRDefault="007B6937" w:rsidP="007B6937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cstheme="minorHAnsi"/>
        </w:rPr>
      </w:pPr>
      <w:r w:rsidRPr="00F10021">
        <w:rPr>
          <w:rFonts w:cstheme="minorHAnsi"/>
        </w:rPr>
        <w:t>62768_screenshot_</w:t>
      </w:r>
      <w:r w:rsidRPr="00F10021">
        <w:rPr>
          <w:rFonts w:cstheme="minorHAnsi"/>
        </w:rPr>
        <w:t>6</w:t>
      </w:r>
    </w:p>
    <w:p w14:paraId="68D7A1AF" w14:textId="48F452CA" w:rsidR="007B6937" w:rsidRPr="00F10021" w:rsidRDefault="007B6937" w:rsidP="007B6937">
      <w:pPr>
        <w:pStyle w:val="ListParagraph"/>
        <w:numPr>
          <w:ilvl w:val="1"/>
          <w:numId w:val="1"/>
        </w:numPr>
        <w:spacing w:line="276" w:lineRule="auto"/>
        <w:ind w:left="900" w:hanging="270"/>
        <w:rPr>
          <w:rFonts w:cstheme="minorHAnsi"/>
        </w:rPr>
      </w:pPr>
      <w:r w:rsidRPr="00F10021">
        <w:rPr>
          <w:rFonts w:cstheme="minorHAnsi"/>
        </w:rPr>
        <w:t>7.</w:t>
      </w:r>
      <w:r w:rsidR="004E15B4" w:rsidRPr="00F10021">
        <w:rPr>
          <w:rFonts w:cstheme="minorHAnsi"/>
        </w:rPr>
        <w:t>5</w:t>
      </w:r>
      <w:r w:rsidRPr="00F10021">
        <w:rPr>
          <w:rFonts w:cstheme="minorHAnsi"/>
        </w:rPr>
        <w:t>.</w:t>
      </w:r>
      <w:r w:rsidR="004E15B4" w:rsidRPr="00F10021">
        <w:rPr>
          <w:rFonts w:cstheme="minorHAnsi"/>
        </w:rPr>
        <w:t>1</w:t>
      </w:r>
      <w:r w:rsidRPr="00F10021">
        <w:rPr>
          <w:rFonts w:cstheme="minorHAnsi"/>
        </w:rPr>
        <w:t>. (</w:t>
      </w:r>
      <w:r w:rsidR="00F10021" w:rsidRPr="00F10021">
        <w:rPr>
          <w:rFonts w:cstheme="minorHAnsi"/>
        </w:rPr>
        <w:t>Image being saved as .nd2 file</w:t>
      </w:r>
      <w:r w:rsidRPr="00F10021">
        <w:rPr>
          <w:rFonts w:cstheme="minorHAnsi"/>
        </w:rPr>
        <w:t xml:space="preserve">) </w:t>
      </w:r>
      <w:r w:rsidR="00ED2817">
        <w:rPr>
          <w:rFonts w:cstheme="minorHAnsi"/>
          <w:color w:val="FF0000"/>
        </w:rPr>
        <w:t>00:0</w:t>
      </w:r>
      <w:r w:rsidR="00630559">
        <w:rPr>
          <w:rFonts w:cstheme="minorHAnsi"/>
          <w:color w:val="FF0000"/>
        </w:rPr>
        <w:t>0</w:t>
      </w:r>
      <w:r w:rsidR="00ED2817">
        <w:rPr>
          <w:rFonts w:cstheme="minorHAnsi"/>
          <w:color w:val="FF0000"/>
        </w:rPr>
        <w:t xml:space="preserve"> – 00:</w:t>
      </w:r>
      <w:r w:rsidR="00630559">
        <w:rPr>
          <w:rFonts w:cstheme="minorHAnsi"/>
          <w:color w:val="FF0000"/>
        </w:rPr>
        <w:t>35</w:t>
      </w:r>
    </w:p>
    <w:p w14:paraId="33629E5A" w14:textId="0F9CB1A8" w:rsidR="007B6937" w:rsidRPr="00F10021" w:rsidRDefault="007B6937" w:rsidP="007B6937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cstheme="minorHAnsi"/>
        </w:rPr>
      </w:pPr>
      <w:r w:rsidRPr="00F10021">
        <w:rPr>
          <w:rFonts w:cstheme="minorHAnsi"/>
        </w:rPr>
        <w:t>62768_screenshot_</w:t>
      </w:r>
      <w:r w:rsidRPr="00F10021">
        <w:rPr>
          <w:rFonts w:cstheme="minorHAnsi"/>
        </w:rPr>
        <w:t>7</w:t>
      </w:r>
    </w:p>
    <w:p w14:paraId="6961AC1F" w14:textId="5759AF67" w:rsidR="007B6937" w:rsidRPr="00F10021" w:rsidRDefault="007B6937" w:rsidP="007B6937">
      <w:pPr>
        <w:pStyle w:val="ListParagraph"/>
        <w:numPr>
          <w:ilvl w:val="1"/>
          <w:numId w:val="1"/>
        </w:numPr>
        <w:spacing w:line="276" w:lineRule="auto"/>
        <w:ind w:left="900" w:hanging="270"/>
        <w:rPr>
          <w:rFonts w:cstheme="minorHAnsi"/>
        </w:rPr>
      </w:pPr>
      <w:r w:rsidRPr="00F10021">
        <w:rPr>
          <w:rFonts w:cstheme="minorHAnsi"/>
        </w:rPr>
        <w:t>7.</w:t>
      </w:r>
      <w:r w:rsidR="004E15B4" w:rsidRPr="00F10021">
        <w:rPr>
          <w:rFonts w:cstheme="minorHAnsi"/>
        </w:rPr>
        <w:t>5</w:t>
      </w:r>
      <w:r w:rsidRPr="00F10021">
        <w:rPr>
          <w:rFonts w:cstheme="minorHAnsi"/>
        </w:rPr>
        <w:t>.</w:t>
      </w:r>
      <w:r w:rsidR="004E15B4" w:rsidRPr="00F10021">
        <w:rPr>
          <w:rFonts w:cstheme="minorHAnsi"/>
        </w:rPr>
        <w:t>2</w:t>
      </w:r>
      <w:r w:rsidRPr="00F10021">
        <w:rPr>
          <w:rFonts w:cstheme="minorHAnsi"/>
        </w:rPr>
        <w:t>. (</w:t>
      </w:r>
      <w:r w:rsidR="00F10021" w:rsidRPr="00F10021">
        <w:rPr>
          <w:rFonts w:cstheme="minorHAnsi"/>
        </w:rPr>
        <w:t>TIF files, the merged channel image, and individual channel images being saved</w:t>
      </w:r>
      <w:r w:rsidRPr="00F10021">
        <w:rPr>
          <w:rFonts w:cstheme="minorHAnsi"/>
        </w:rPr>
        <w:t xml:space="preserve">) </w:t>
      </w:r>
      <w:r w:rsidR="00ED2817">
        <w:rPr>
          <w:rFonts w:cstheme="minorHAnsi"/>
          <w:color w:val="FF0000"/>
        </w:rPr>
        <w:t>00:01 – 00:</w:t>
      </w:r>
      <w:r w:rsidR="00A07D02">
        <w:rPr>
          <w:rFonts w:cstheme="minorHAnsi"/>
          <w:color w:val="FF0000"/>
        </w:rPr>
        <w:t>37</w:t>
      </w:r>
    </w:p>
    <w:p w14:paraId="095832E8" w14:textId="2707A682" w:rsidR="007B6937" w:rsidRPr="00F10021" w:rsidRDefault="007B6937" w:rsidP="007B6937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cstheme="minorHAnsi"/>
        </w:rPr>
      </w:pPr>
      <w:r w:rsidRPr="00F10021">
        <w:rPr>
          <w:rFonts w:cstheme="minorHAnsi"/>
        </w:rPr>
        <w:t>62768_screenshot_</w:t>
      </w:r>
      <w:r w:rsidRPr="00F10021">
        <w:rPr>
          <w:rFonts w:cstheme="minorHAnsi"/>
        </w:rPr>
        <w:t>8</w:t>
      </w:r>
    </w:p>
    <w:p w14:paraId="17A59C97" w14:textId="4F527188" w:rsidR="007B6937" w:rsidRPr="00F10021" w:rsidRDefault="007B6937" w:rsidP="007B6937">
      <w:pPr>
        <w:pStyle w:val="ListParagraph"/>
        <w:numPr>
          <w:ilvl w:val="1"/>
          <w:numId w:val="1"/>
        </w:numPr>
        <w:spacing w:line="276" w:lineRule="auto"/>
        <w:ind w:left="900" w:hanging="270"/>
        <w:rPr>
          <w:rFonts w:cstheme="minorHAnsi"/>
        </w:rPr>
      </w:pPr>
      <w:r w:rsidRPr="00F10021">
        <w:rPr>
          <w:rFonts w:cstheme="minorHAnsi"/>
        </w:rPr>
        <w:t>7.</w:t>
      </w:r>
      <w:r w:rsidR="004E15B4" w:rsidRPr="00F10021">
        <w:rPr>
          <w:rFonts w:cstheme="minorHAnsi"/>
        </w:rPr>
        <w:t>5</w:t>
      </w:r>
      <w:r w:rsidRPr="00F10021">
        <w:rPr>
          <w:rFonts w:cstheme="minorHAnsi"/>
        </w:rPr>
        <w:t>.3. (</w:t>
      </w:r>
      <w:r w:rsidR="001B57B5" w:rsidRPr="00F10021">
        <w:rPr>
          <w:rFonts w:eastAsia="Times New Roman" w:cstheme="minorHAnsi"/>
        </w:rPr>
        <w:t xml:space="preserve">The </w:t>
      </w:r>
      <w:r w:rsidR="001B57B5" w:rsidRPr="00F10021">
        <w:rPr>
          <w:rFonts w:eastAsia="Times New Roman" w:cstheme="minorHAnsi"/>
          <w:b/>
          <w:bCs/>
        </w:rPr>
        <w:t>Object Count</w:t>
      </w:r>
      <w:r w:rsidR="001B57B5" w:rsidRPr="00F10021">
        <w:rPr>
          <w:rFonts w:eastAsia="Times New Roman" w:cstheme="minorHAnsi"/>
        </w:rPr>
        <w:t xml:space="preserve"> being clicked and the number of NHF-ATP-, TMR-HMWFD-, and TMR-LMWFD-positive cells counted</w:t>
      </w:r>
      <w:r w:rsidRPr="00F10021">
        <w:rPr>
          <w:rFonts w:cstheme="minorHAnsi"/>
        </w:rPr>
        <w:t xml:space="preserve">) </w:t>
      </w:r>
      <w:r w:rsidR="00ED2817">
        <w:rPr>
          <w:rFonts w:cstheme="minorHAnsi"/>
          <w:color w:val="FF0000"/>
        </w:rPr>
        <w:t>00:01 – 00:</w:t>
      </w:r>
      <w:r w:rsidR="000C0B14">
        <w:rPr>
          <w:rFonts w:cstheme="minorHAnsi"/>
          <w:color w:val="FF0000"/>
        </w:rPr>
        <w:t>31</w:t>
      </w:r>
    </w:p>
    <w:p w14:paraId="47750A12" w14:textId="638BFC6B" w:rsidR="007B6937" w:rsidRPr="00F10021" w:rsidRDefault="007B6937" w:rsidP="007B6937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cstheme="minorHAnsi"/>
        </w:rPr>
      </w:pPr>
      <w:r w:rsidRPr="00F10021">
        <w:rPr>
          <w:rFonts w:cstheme="minorHAnsi"/>
        </w:rPr>
        <w:t>62768_screenshot_</w:t>
      </w:r>
      <w:r w:rsidRPr="00F10021">
        <w:rPr>
          <w:rFonts w:cstheme="minorHAnsi"/>
        </w:rPr>
        <w:t>9</w:t>
      </w:r>
    </w:p>
    <w:p w14:paraId="70103DBC" w14:textId="14F6FA62" w:rsidR="007B6937" w:rsidRPr="00F10021" w:rsidRDefault="007B6937" w:rsidP="007B6937">
      <w:pPr>
        <w:pStyle w:val="ListParagraph"/>
        <w:numPr>
          <w:ilvl w:val="1"/>
          <w:numId w:val="1"/>
        </w:numPr>
        <w:spacing w:line="276" w:lineRule="auto"/>
        <w:ind w:left="900" w:hanging="270"/>
        <w:rPr>
          <w:rFonts w:cstheme="minorHAnsi"/>
        </w:rPr>
      </w:pPr>
      <w:r w:rsidRPr="00F10021">
        <w:rPr>
          <w:rFonts w:cstheme="minorHAnsi"/>
        </w:rPr>
        <w:t>7.</w:t>
      </w:r>
      <w:r w:rsidR="004E15B4" w:rsidRPr="00F10021">
        <w:rPr>
          <w:rFonts w:cstheme="minorHAnsi"/>
        </w:rPr>
        <w:t>5</w:t>
      </w:r>
      <w:r w:rsidRPr="00F10021">
        <w:rPr>
          <w:rFonts w:cstheme="minorHAnsi"/>
        </w:rPr>
        <w:t>.</w:t>
      </w:r>
      <w:r w:rsidR="004E15B4" w:rsidRPr="00F10021">
        <w:rPr>
          <w:rFonts w:cstheme="minorHAnsi"/>
        </w:rPr>
        <w:t>4</w:t>
      </w:r>
      <w:r w:rsidRPr="00F10021">
        <w:rPr>
          <w:rFonts w:cstheme="minorHAnsi"/>
        </w:rPr>
        <w:t>. (</w:t>
      </w:r>
      <w:r w:rsidR="001B57B5" w:rsidRPr="00F10021">
        <w:rPr>
          <w:rFonts w:cstheme="minorHAnsi"/>
        </w:rPr>
        <w:t>Data being exported to a spreadsheet</w:t>
      </w:r>
      <w:r w:rsidRPr="00F10021">
        <w:rPr>
          <w:rFonts w:cstheme="minorHAnsi"/>
        </w:rPr>
        <w:t xml:space="preserve">) </w:t>
      </w:r>
      <w:r w:rsidR="00ED2817">
        <w:rPr>
          <w:rFonts w:cstheme="minorHAnsi"/>
          <w:color w:val="FF0000"/>
        </w:rPr>
        <w:t>00:01 – 00:</w:t>
      </w:r>
      <w:r w:rsidR="003235C8">
        <w:rPr>
          <w:rFonts w:cstheme="minorHAnsi"/>
          <w:color w:val="FF0000"/>
        </w:rPr>
        <w:t>22</w:t>
      </w:r>
    </w:p>
    <w:p w14:paraId="1AC88A8E" w14:textId="77777777" w:rsidR="007B6937" w:rsidRPr="00F10021" w:rsidRDefault="007B6937" w:rsidP="007B6937">
      <w:pPr>
        <w:ind w:left="630"/>
        <w:rPr>
          <w:rFonts w:cstheme="minorHAnsi"/>
        </w:rPr>
      </w:pPr>
    </w:p>
    <w:sectPr w:rsidR="007B6937" w:rsidRPr="00F10021" w:rsidSect="00400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E0FDF"/>
    <w:multiLevelType w:val="hybridMultilevel"/>
    <w:tmpl w:val="FD7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BA"/>
    <w:rsid w:val="00030996"/>
    <w:rsid w:val="000A05BA"/>
    <w:rsid w:val="000C0B14"/>
    <w:rsid w:val="001B57B5"/>
    <w:rsid w:val="001E450E"/>
    <w:rsid w:val="003235C8"/>
    <w:rsid w:val="0033112B"/>
    <w:rsid w:val="004007E1"/>
    <w:rsid w:val="004A38BD"/>
    <w:rsid w:val="004E15B4"/>
    <w:rsid w:val="00630559"/>
    <w:rsid w:val="0072624F"/>
    <w:rsid w:val="007B6937"/>
    <w:rsid w:val="00812A40"/>
    <w:rsid w:val="00847863"/>
    <w:rsid w:val="008C6FCE"/>
    <w:rsid w:val="00993ECA"/>
    <w:rsid w:val="00A07D02"/>
    <w:rsid w:val="00B570B7"/>
    <w:rsid w:val="00DA5FFE"/>
    <w:rsid w:val="00ED2817"/>
    <w:rsid w:val="00F10021"/>
    <w:rsid w:val="00F22BBD"/>
    <w:rsid w:val="00FA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8EB8F"/>
  <w15:chartTrackingRefBased/>
  <w15:docId w15:val="{4C4813BC-8650-3F41-AA22-CD9A7120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Corinne</dc:creator>
  <cp:keywords/>
  <dc:description/>
  <cp:lastModifiedBy>Nielsen, Corinne</cp:lastModifiedBy>
  <cp:revision>21</cp:revision>
  <dcterms:created xsi:type="dcterms:W3CDTF">2021-06-14T18:18:00Z</dcterms:created>
  <dcterms:modified xsi:type="dcterms:W3CDTF">2021-06-14T18:44:00Z</dcterms:modified>
</cp:coreProperties>
</file>