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19D0F6C2" w:rsidR="004E0C5A" w:rsidRPr="00B07A3B" w:rsidRDefault="004E0C5A" w:rsidP="00303182">
      <w:pPr>
        <w:jc w:val="both"/>
        <w:outlineLvl w:val="0"/>
        <w:rPr>
          <w:rFonts w:asciiTheme="minorHAnsi" w:eastAsia="Times New Roman" w:hAnsiTheme="minorHAnsi" w:cstheme="minorHAnsi"/>
          <w:b/>
          <w:szCs w:val="24"/>
        </w:rPr>
      </w:pPr>
      <w:bookmarkStart w:id="0" w:name="_Hlk73614684"/>
      <w:r w:rsidRPr="00B07A3B">
        <w:rPr>
          <w:rFonts w:asciiTheme="minorHAnsi" w:eastAsia="Times New Roman" w:hAnsiTheme="minorHAnsi" w:cstheme="minorHAnsi"/>
          <w:b/>
          <w:szCs w:val="24"/>
        </w:rPr>
        <w:t xml:space="preserve">Submission ID #:  </w:t>
      </w:r>
      <w:r w:rsidR="00CD30F8">
        <w:rPr>
          <w:rFonts w:asciiTheme="minorHAnsi" w:eastAsia="Times New Roman" w:hAnsiTheme="minorHAnsi" w:cstheme="minorHAnsi"/>
          <w:b/>
          <w:szCs w:val="24"/>
        </w:rPr>
        <w:t>62745</w:t>
      </w:r>
    </w:p>
    <w:p w14:paraId="2F6924E5" w14:textId="027B5742" w:rsidR="004E0C5A" w:rsidRDefault="004E0C5A" w:rsidP="00303182">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D30F8">
        <w:rPr>
          <w:rFonts w:asciiTheme="minorHAnsi" w:eastAsia="Times New Roman" w:hAnsiTheme="minorHAnsi" w:cstheme="minorHAnsi"/>
          <w:b/>
          <w:szCs w:val="24"/>
        </w:rPr>
        <w:t xml:space="preserve">Nilesh </w:t>
      </w:r>
      <w:proofErr w:type="spellStart"/>
      <w:r w:rsidR="00CD30F8">
        <w:rPr>
          <w:rFonts w:asciiTheme="minorHAnsi" w:eastAsia="Times New Roman" w:hAnsiTheme="minorHAnsi" w:cstheme="minorHAnsi"/>
          <w:b/>
          <w:szCs w:val="24"/>
        </w:rPr>
        <w:t>Kolhe</w:t>
      </w:r>
      <w:proofErr w:type="spellEnd"/>
    </w:p>
    <w:p w14:paraId="1B0645BB" w14:textId="638539F2" w:rsidR="005463CB" w:rsidRPr="00B07A3B" w:rsidDel="00A12F8F" w:rsidRDefault="005463CB" w:rsidP="00303182">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37ADC3DF" w:rsidR="004E0C5A" w:rsidRDefault="004E0C5A" w:rsidP="00303182">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8" w:history="1">
        <w:r w:rsidR="00CD30F8" w:rsidRPr="00FA4ECB">
          <w:rPr>
            <w:rStyle w:val="Hyperlink"/>
            <w:rFonts w:asciiTheme="minorHAnsi" w:eastAsia="Times New Roman" w:hAnsiTheme="minorHAnsi" w:cstheme="minorHAnsi"/>
            <w:b/>
            <w:szCs w:val="24"/>
          </w:rPr>
          <w:t>https://www.jove.com/account/file-uploader?src=19137273</w:t>
        </w:r>
      </w:hyperlink>
    </w:p>
    <w:bookmarkEnd w:id="0"/>
    <w:p w14:paraId="2C89778F" w14:textId="77777777" w:rsidR="004E0C5A" w:rsidRPr="00B07A3B" w:rsidRDefault="004E0C5A" w:rsidP="00303182">
      <w:pPr>
        <w:jc w:val="both"/>
        <w:outlineLvl w:val="0"/>
        <w:rPr>
          <w:rFonts w:asciiTheme="minorHAnsi" w:eastAsia="Times New Roman" w:hAnsiTheme="minorHAnsi" w:cstheme="minorHAnsi"/>
          <w:b/>
          <w:szCs w:val="24"/>
        </w:rPr>
      </w:pPr>
    </w:p>
    <w:p w14:paraId="30BC7CCC" w14:textId="22FB23A7" w:rsidR="004E0C5A" w:rsidRPr="00CD30F8" w:rsidRDefault="004E0C5A" w:rsidP="00303182">
      <w:pPr>
        <w:jc w:val="both"/>
        <w:outlineLvl w:val="0"/>
        <w:rPr>
          <w:rFonts w:asciiTheme="minorHAnsi" w:eastAsia="Times New Roman" w:hAnsiTheme="minorHAnsi" w:cstheme="minorHAnsi"/>
          <w:b/>
          <w:sz w:val="32"/>
          <w:szCs w:val="32"/>
        </w:rPr>
      </w:pPr>
      <w:r w:rsidRPr="00CD30F8">
        <w:rPr>
          <w:rFonts w:asciiTheme="minorHAnsi" w:eastAsia="Times New Roman" w:hAnsiTheme="minorHAnsi" w:cstheme="minorHAnsi"/>
          <w:b/>
          <w:sz w:val="32"/>
          <w:szCs w:val="32"/>
        </w:rPr>
        <w:t xml:space="preserve">Title: </w:t>
      </w:r>
      <w:r w:rsidR="00CD30F8" w:rsidRPr="00CD30F8">
        <w:rPr>
          <w:rFonts w:asciiTheme="minorHAnsi" w:eastAsia="Times New Roman" w:hAnsiTheme="minorHAnsi" w:cstheme="minorHAnsi"/>
          <w:b/>
          <w:color w:val="000000"/>
          <w:sz w:val="32"/>
          <w:szCs w:val="32"/>
        </w:rPr>
        <w:t>Shuttle Box Assay as an Associative Learning Tool for Cognitive Assessment in Learning and Memory Studies using Adult Zebrafish</w:t>
      </w:r>
    </w:p>
    <w:p w14:paraId="4A0C5B67" w14:textId="77777777" w:rsidR="004E0C5A" w:rsidRPr="00B07A3B" w:rsidRDefault="004E0C5A" w:rsidP="00303182">
      <w:pPr>
        <w:jc w:val="both"/>
        <w:outlineLvl w:val="0"/>
        <w:rPr>
          <w:rFonts w:asciiTheme="minorHAnsi" w:eastAsia="Times New Roman" w:hAnsiTheme="minorHAnsi" w:cstheme="minorHAnsi"/>
          <w:b/>
          <w:szCs w:val="24"/>
        </w:rPr>
      </w:pPr>
    </w:p>
    <w:p w14:paraId="053F7FEF" w14:textId="77777777" w:rsidR="00CD30F8" w:rsidRPr="00CD30F8" w:rsidRDefault="00EC3C46" w:rsidP="00303182">
      <w:pPr>
        <w:jc w:val="both"/>
        <w:rPr>
          <w:rFonts w:asciiTheme="minorHAnsi" w:hAnsiTheme="minorHAnsi" w:cstheme="minorHAnsi"/>
          <w:color w:val="000000" w:themeColor="text1"/>
          <w:sz w:val="28"/>
          <w:szCs w:val="28"/>
          <w:vertAlign w:val="superscript"/>
        </w:rPr>
      </w:pPr>
      <w:r w:rsidRPr="00CD30F8">
        <w:rPr>
          <w:rFonts w:asciiTheme="minorHAnsi" w:eastAsia="Times New Roman" w:hAnsiTheme="minorHAnsi" w:cstheme="minorHAnsi"/>
          <w:b/>
          <w:sz w:val="28"/>
          <w:szCs w:val="28"/>
        </w:rPr>
        <w:t xml:space="preserve">Authors and Affiliations: </w:t>
      </w:r>
      <w:r w:rsidR="00CD30F8" w:rsidRPr="00CD30F8">
        <w:rPr>
          <w:rFonts w:asciiTheme="minorHAnsi" w:hAnsiTheme="minorHAnsi" w:cstheme="minorHAnsi"/>
          <w:color w:val="000000" w:themeColor="text1"/>
          <w:sz w:val="28"/>
          <w:szCs w:val="28"/>
        </w:rPr>
        <w:t>James Hentig</w:t>
      </w:r>
      <w:r w:rsidR="00CD30F8" w:rsidRPr="00CD30F8">
        <w:rPr>
          <w:rFonts w:asciiTheme="minorHAnsi" w:hAnsiTheme="minorHAnsi" w:cstheme="minorHAnsi"/>
          <w:color w:val="000000" w:themeColor="text1"/>
          <w:sz w:val="28"/>
          <w:szCs w:val="28"/>
          <w:vertAlign w:val="superscript"/>
        </w:rPr>
        <w:t>1,2,3</w:t>
      </w:r>
      <w:r w:rsidR="00CD30F8" w:rsidRPr="00CD30F8">
        <w:rPr>
          <w:rFonts w:asciiTheme="minorHAnsi" w:hAnsiTheme="minorHAnsi" w:cstheme="minorHAnsi"/>
          <w:color w:val="000000" w:themeColor="text1"/>
          <w:sz w:val="28"/>
          <w:szCs w:val="28"/>
        </w:rPr>
        <w:t>, Kaylee Cloghessy</w:t>
      </w:r>
      <w:r w:rsidR="00CD30F8" w:rsidRPr="00CD30F8">
        <w:rPr>
          <w:rFonts w:asciiTheme="minorHAnsi" w:hAnsiTheme="minorHAnsi" w:cstheme="minorHAnsi"/>
          <w:color w:val="000000" w:themeColor="text1"/>
          <w:sz w:val="28"/>
          <w:szCs w:val="28"/>
          <w:vertAlign w:val="superscript"/>
        </w:rPr>
        <w:t>1,2,3</w:t>
      </w:r>
      <w:r w:rsidR="00CD30F8" w:rsidRPr="00CD30F8">
        <w:rPr>
          <w:rFonts w:asciiTheme="minorHAnsi" w:hAnsiTheme="minorHAnsi" w:cstheme="minorHAnsi"/>
          <w:color w:val="000000" w:themeColor="text1"/>
          <w:sz w:val="28"/>
          <w:szCs w:val="28"/>
        </w:rPr>
        <w:t>, David R. Hyde</w:t>
      </w:r>
      <w:r w:rsidR="00CD30F8" w:rsidRPr="00CD30F8">
        <w:rPr>
          <w:rFonts w:asciiTheme="minorHAnsi" w:hAnsiTheme="minorHAnsi" w:cstheme="minorHAnsi"/>
          <w:color w:val="000000" w:themeColor="text1"/>
          <w:sz w:val="28"/>
          <w:szCs w:val="28"/>
          <w:vertAlign w:val="superscript"/>
        </w:rPr>
        <w:t>1,2,3</w:t>
      </w:r>
    </w:p>
    <w:p w14:paraId="701B9670" w14:textId="77777777" w:rsidR="00CD30F8" w:rsidRPr="00CD30F8" w:rsidRDefault="00CD30F8" w:rsidP="00303182">
      <w:pPr>
        <w:jc w:val="both"/>
        <w:rPr>
          <w:rFonts w:asciiTheme="minorHAnsi" w:hAnsiTheme="minorHAnsi" w:cstheme="minorHAnsi"/>
          <w:color w:val="000000" w:themeColor="text1"/>
          <w:sz w:val="28"/>
          <w:szCs w:val="28"/>
          <w:vertAlign w:val="superscript"/>
        </w:rPr>
      </w:pPr>
    </w:p>
    <w:p w14:paraId="6D6743BE" w14:textId="77777777" w:rsidR="00CD30F8" w:rsidRPr="00CD30F8" w:rsidRDefault="00CD30F8" w:rsidP="00303182">
      <w:pPr>
        <w:jc w:val="both"/>
        <w:rPr>
          <w:rFonts w:asciiTheme="minorHAnsi" w:hAnsiTheme="minorHAnsi" w:cstheme="minorHAnsi"/>
          <w:color w:val="000000" w:themeColor="text1"/>
          <w:sz w:val="28"/>
          <w:szCs w:val="28"/>
        </w:rPr>
      </w:pPr>
      <w:r w:rsidRPr="00CD30F8">
        <w:rPr>
          <w:rFonts w:asciiTheme="minorHAnsi" w:hAnsiTheme="minorHAnsi" w:cstheme="minorHAnsi"/>
          <w:color w:val="000000" w:themeColor="text1"/>
          <w:sz w:val="28"/>
          <w:szCs w:val="28"/>
          <w:vertAlign w:val="superscript"/>
        </w:rPr>
        <w:t>1</w:t>
      </w:r>
      <w:r w:rsidRPr="00CD30F8">
        <w:rPr>
          <w:rFonts w:asciiTheme="minorHAnsi" w:hAnsiTheme="minorHAnsi" w:cstheme="minorHAnsi"/>
          <w:color w:val="000000" w:themeColor="text1"/>
          <w:sz w:val="28"/>
          <w:szCs w:val="28"/>
        </w:rPr>
        <w:t>Department of Biological Sciences, University of Notre Dame, Notre Dame, USA</w:t>
      </w:r>
    </w:p>
    <w:p w14:paraId="2D9EB002" w14:textId="77777777" w:rsidR="00CD30F8" w:rsidRPr="00CD30F8" w:rsidRDefault="00CD30F8" w:rsidP="00303182">
      <w:pPr>
        <w:jc w:val="both"/>
        <w:rPr>
          <w:rFonts w:asciiTheme="minorHAnsi" w:hAnsiTheme="minorHAnsi" w:cstheme="minorHAnsi"/>
          <w:color w:val="000000" w:themeColor="text1"/>
          <w:sz w:val="28"/>
          <w:szCs w:val="28"/>
        </w:rPr>
      </w:pPr>
      <w:r w:rsidRPr="00CD30F8">
        <w:rPr>
          <w:rFonts w:asciiTheme="minorHAnsi" w:hAnsiTheme="minorHAnsi" w:cstheme="minorHAnsi"/>
          <w:color w:val="000000" w:themeColor="text1"/>
          <w:sz w:val="28"/>
          <w:szCs w:val="28"/>
          <w:vertAlign w:val="superscript"/>
        </w:rPr>
        <w:t>2</w:t>
      </w:r>
      <w:r w:rsidRPr="00CD30F8">
        <w:rPr>
          <w:rFonts w:asciiTheme="minorHAnsi" w:hAnsiTheme="minorHAnsi" w:cstheme="minorHAnsi"/>
          <w:color w:val="000000" w:themeColor="text1"/>
          <w:sz w:val="28"/>
          <w:szCs w:val="28"/>
        </w:rPr>
        <w:t>Center for Zebrafish Research, University of Notre Dame, Notre Dame, USA</w:t>
      </w:r>
    </w:p>
    <w:p w14:paraId="3BD30A6E" w14:textId="550BFC1A" w:rsidR="00CD30F8" w:rsidRPr="00CD30F8" w:rsidRDefault="00CD30F8" w:rsidP="00303182">
      <w:pPr>
        <w:jc w:val="both"/>
        <w:rPr>
          <w:rFonts w:asciiTheme="minorHAnsi" w:hAnsiTheme="minorHAnsi" w:cstheme="minorHAnsi"/>
          <w:color w:val="000000" w:themeColor="text1"/>
          <w:sz w:val="28"/>
          <w:szCs w:val="28"/>
        </w:rPr>
      </w:pPr>
      <w:r w:rsidRPr="00CD30F8">
        <w:rPr>
          <w:rFonts w:asciiTheme="minorHAnsi" w:hAnsiTheme="minorHAnsi" w:cstheme="minorHAnsi"/>
          <w:color w:val="000000" w:themeColor="text1"/>
          <w:sz w:val="28"/>
          <w:szCs w:val="28"/>
          <w:vertAlign w:val="superscript"/>
        </w:rPr>
        <w:t>3</w:t>
      </w:r>
      <w:r w:rsidRPr="00CD30F8">
        <w:rPr>
          <w:rFonts w:asciiTheme="minorHAnsi" w:hAnsiTheme="minorHAnsi" w:cstheme="minorHAnsi"/>
          <w:color w:val="000000" w:themeColor="text1"/>
          <w:sz w:val="28"/>
          <w:szCs w:val="28"/>
        </w:rPr>
        <w:t xml:space="preserve">Center for Stem Cells and </w:t>
      </w:r>
      <w:r w:rsidR="00D867ED">
        <w:rPr>
          <w:rFonts w:asciiTheme="minorHAnsi" w:hAnsiTheme="minorHAnsi" w:cstheme="minorHAnsi"/>
          <w:color w:val="000000" w:themeColor="text1"/>
          <w:sz w:val="28"/>
          <w:szCs w:val="28"/>
        </w:rPr>
        <w:t>Regenerative Medicine</w:t>
      </w:r>
      <w:r w:rsidRPr="00CD30F8">
        <w:rPr>
          <w:rFonts w:asciiTheme="minorHAnsi" w:hAnsiTheme="minorHAnsi" w:cstheme="minorHAnsi"/>
          <w:color w:val="000000" w:themeColor="text1"/>
          <w:sz w:val="28"/>
          <w:szCs w:val="28"/>
        </w:rPr>
        <w:t>, University of Notre Dame, Notre Dame, USA</w:t>
      </w:r>
    </w:p>
    <w:p w14:paraId="7B44797E" w14:textId="77777777" w:rsidR="004E0C5A" w:rsidRPr="00B07A3B" w:rsidRDefault="004E0C5A" w:rsidP="00303182">
      <w:pPr>
        <w:widowControl w:val="0"/>
        <w:autoSpaceDE w:val="0"/>
        <w:autoSpaceDN w:val="0"/>
        <w:adjustRightInd w:val="0"/>
        <w:jc w:val="both"/>
        <w:rPr>
          <w:rFonts w:asciiTheme="minorHAnsi" w:eastAsia="Times New Roman" w:hAnsiTheme="minorHAnsi" w:cstheme="minorHAnsi"/>
          <w:color w:val="000000"/>
          <w:szCs w:val="24"/>
        </w:rPr>
      </w:pPr>
    </w:p>
    <w:p w14:paraId="4FDD3434" w14:textId="77777777" w:rsidR="004E0C5A" w:rsidRPr="00B07A3B" w:rsidRDefault="004E0C5A" w:rsidP="00303182">
      <w:pPr>
        <w:jc w:val="both"/>
        <w:outlineLvl w:val="0"/>
        <w:rPr>
          <w:rFonts w:asciiTheme="minorHAnsi" w:eastAsia="Times New Roman" w:hAnsiTheme="minorHAnsi" w:cstheme="minorHAnsi"/>
          <w:szCs w:val="24"/>
        </w:rPr>
      </w:pPr>
    </w:p>
    <w:p w14:paraId="74288581" w14:textId="228DD17D" w:rsidR="004E0C5A" w:rsidRDefault="004E0C5A" w:rsidP="00303182">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5AA7DFB" w14:textId="77777777" w:rsidR="00353B4F" w:rsidRPr="00B07A3B" w:rsidRDefault="00353B4F" w:rsidP="00303182">
      <w:pPr>
        <w:jc w:val="both"/>
        <w:outlineLvl w:val="0"/>
        <w:rPr>
          <w:rFonts w:asciiTheme="minorHAnsi" w:eastAsia="Times New Roman" w:hAnsiTheme="minorHAnsi" w:cstheme="minorHAnsi"/>
          <w:b/>
          <w:szCs w:val="24"/>
        </w:rPr>
      </w:pPr>
    </w:p>
    <w:p w14:paraId="68D39B46" w14:textId="67E05177" w:rsidR="00303182" w:rsidRPr="00B630AF" w:rsidRDefault="00353B4F" w:rsidP="00303182">
      <w:pPr>
        <w:jc w:val="both"/>
        <w:rPr>
          <w:rFonts w:asciiTheme="minorHAnsi" w:hAnsiTheme="minorHAnsi" w:cstheme="minorHAnsi"/>
          <w:color w:val="000000" w:themeColor="text1"/>
        </w:rPr>
      </w:pPr>
      <w:bookmarkStart w:id="1" w:name="_Hlk25233958"/>
      <w:r w:rsidRPr="00353B4F">
        <w:rPr>
          <w:rFonts w:asciiTheme="minorHAnsi" w:hAnsiTheme="minorHAnsi" w:cstheme="minorHAnsi"/>
        </w:rPr>
        <w:t xml:space="preserve">David R. Hyde </w:t>
      </w:r>
      <w:hyperlink r:id="rId9" w:history="1">
        <w:r w:rsidR="008D2081" w:rsidRPr="00091235">
          <w:rPr>
            <w:rStyle w:val="Hyperlink"/>
            <w:rFonts w:asciiTheme="minorHAnsi" w:hAnsiTheme="minorHAnsi" w:cstheme="minorHAnsi"/>
          </w:rPr>
          <w:t>dhyde@nd.edu</w:t>
        </w:r>
      </w:hyperlink>
    </w:p>
    <w:p w14:paraId="1B4B2D7A" w14:textId="77777777" w:rsidR="004E0C5A" w:rsidRPr="00B07A3B" w:rsidRDefault="004E0C5A" w:rsidP="00303182">
      <w:pPr>
        <w:jc w:val="both"/>
        <w:outlineLvl w:val="0"/>
        <w:rPr>
          <w:rFonts w:asciiTheme="minorHAnsi" w:eastAsia="Times New Roman" w:hAnsiTheme="minorHAnsi" w:cstheme="minorHAnsi"/>
          <w:szCs w:val="24"/>
        </w:rPr>
      </w:pPr>
    </w:p>
    <w:p w14:paraId="2E1C6668" w14:textId="7663A19B" w:rsidR="004E0C5A" w:rsidRPr="00B07A3B" w:rsidRDefault="004E0C5A" w:rsidP="00303182">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356975B2" w14:textId="29CB3B43" w:rsidR="00303182" w:rsidRPr="00582FCA" w:rsidRDefault="008D2081" w:rsidP="00303182">
      <w:pPr>
        <w:jc w:val="both"/>
        <w:rPr>
          <w:rFonts w:asciiTheme="minorHAnsi" w:hAnsiTheme="minorHAnsi" w:cstheme="minorHAnsi"/>
          <w:color w:val="000000" w:themeColor="text1"/>
        </w:rPr>
      </w:pPr>
      <w:r>
        <w:rPr>
          <w:rFonts w:asciiTheme="minorHAnsi" w:hAnsiTheme="minorHAnsi" w:cstheme="minorHAnsi"/>
        </w:rPr>
        <w:fldChar w:fldCharType="begin"/>
      </w:r>
      <w:r>
        <w:rPr>
          <w:rFonts w:asciiTheme="minorHAnsi" w:hAnsiTheme="minorHAnsi" w:cstheme="minorHAnsi"/>
        </w:rPr>
        <w:instrText xml:space="preserve"> HYPERLINK "mailto:</w:instrText>
      </w:r>
      <w:r w:rsidRPr="008D2081">
        <w:rPr>
          <w:rFonts w:asciiTheme="minorHAnsi" w:hAnsiTheme="minorHAnsi" w:cstheme="minorHAnsi"/>
        </w:rPr>
        <w:instrText>jhentig@nd.edu</w:instrText>
      </w:r>
      <w:r>
        <w:rPr>
          <w:rFonts w:asciiTheme="minorHAnsi" w:hAnsiTheme="minorHAnsi" w:cstheme="minorHAnsi"/>
        </w:rPr>
        <w:instrText xml:space="preserve">" </w:instrText>
      </w:r>
      <w:r>
        <w:rPr>
          <w:rFonts w:asciiTheme="minorHAnsi" w:hAnsiTheme="minorHAnsi" w:cstheme="minorHAnsi"/>
        </w:rPr>
        <w:fldChar w:fldCharType="separate"/>
      </w:r>
      <w:r w:rsidRPr="00091235">
        <w:rPr>
          <w:rStyle w:val="Hyperlink"/>
          <w:rFonts w:asciiTheme="minorHAnsi" w:hAnsiTheme="minorHAnsi" w:cstheme="minorHAnsi"/>
        </w:rPr>
        <w:t>jhentig@nd.edu</w:t>
      </w:r>
      <w:r>
        <w:rPr>
          <w:rFonts w:asciiTheme="minorHAnsi" w:hAnsiTheme="minorHAnsi" w:cstheme="minorHAnsi"/>
        </w:rPr>
        <w:fldChar w:fldCharType="end"/>
      </w:r>
    </w:p>
    <w:p w14:paraId="29D5088E" w14:textId="5601720B" w:rsidR="00303182" w:rsidRPr="00B630AF" w:rsidRDefault="00923278" w:rsidP="00303182">
      <w:pPr>
        <w:jc w:val="both"/>
        <w:rPr>
          <w:rFonts w:asciiTheme="minorHAnsi" w:hAnsiTheme="minorHAnsi" w:cstheme="minorHAnsi"/>
          <w:color w:val="000000" w:themeColor="text1"/>
        </w:rPr>
      </w:pPr>
      <w:hyperlink r:id="rId10" w:history="1">
        <w:r w:rsidR="008D2081" w:rsidRPr="00091235">
          <w:rPr>
            <w:rStyle w:val="Hyperlink"/>
            <w:rFonts w:asciiTheme="minorHAnsi" w:hAnsiTheme="minorHAnsi" w:cstheme="minorHAnsi"/>
          </w:rPr>
          <w:t>kcloghes@nd.edu</w:t>
        </w:r>
      </w:hyperlink>
      <w:r w:rsidR="00303182" w:rsidRPr="00B630AF">
        <w:rPr>
          <w:rFonts w:asciiTheme="minorHAnsi" w:hAnsiTheme="minorHAnsi" w:cstheme="minorHAnsi"/>
          <w:color w:val="000000" w:themeColor="text1"/>
        </w:rPr>
        <w:br/>
      </w:r>
      <w:hyperlink r:id="rId11" w:history="1">
        <w:r w:rsidR="008D2081" w:rsidRPr="00091235">
          <w:rPr>
            <w:rStyle w:val="Hyperlink"/>
            <w:rFonts w:asciiTheme="minorHAnsi" w:hAnsiTheme="minorHAnsi" w:cstheme="minorHAnsi"/>
          </w:rPr>
          <w:t>dhyde@nd.edu</w:t>
        </w:r>
      </w:hyperlink>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131FC39"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9724C6">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5CA70ACD"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724C6">
        <w:rPr>
          <w:rFonts w:asciiTheme="minorHAnsi" w:eastAsia="Times New Roman" w:hAnsiTheme="minorHAnsi" w:cstheme="minorHAnsi"/>
          <w:b/>
          <w:bCs/>
          <w:szCs w:val="24"/>
        </w:rPr>
        <w:t>NO</w:t>
      </w:r>
    </w:p>
    <w:p w14:paraId="1B1E9D12" w14:textId="2325DEE1" w:rsidR="005F1ADF" w:rsidRDefault="005F1ADF" w:rsidP="00E03974">
      <w:pPr>
        <w:spacing w:before="120"/>
        <w:ind w:left="720"/>
        <w:rPr>
          <w:rFonts w:asciiTheme="minorHAnsi" w:eastAsia="Times New Roman" w:hAnsiTheme="minorHAnsi" w:cstheme="minorHAnsi"/>
          <w:szCs w:val="24"/>
        </w:rPr>
      </w:pPr>
    </w:p>
    <w:p w14:paraId="007C777C" w14:textId="5E6FFB23"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p>
    <w:p w14:paraId="42008F83" w14:textId="77777777" w:rsidR="005F1ADF" w:rsidRPr="00680F08" w:rsidRDefault="005F1ADF" w:rsidP="005F1ADF">
      <w:pPr>
        <w:spacing w:before="120"/>
        <w:rPr>
          <w:rFonts w:eastAsia="Times New Roman" w:cs="Calibri"/>
          <w:szCs w:val="24"/>
        </w:rPr>
      </w:pPr>
    </w:p>
    <w:p w14:paraId="7C05E01C" w14:textId="59B2C5AA" w:rsidR="005F1ADF" w:rsidRDefault="005F1ADF" w:rsidP="00E03974">
      <w:pPr>
        <w:ind w:left="720"/>
        <w:rPr>
          <w:rFonts w:eastAsia="Times New Roman" w:cs="Calibri"/>
          <w:color w:val="222222"/>
          <w:szCs w:val="24"/>
        </w:rPr>
      </w:pPr>
      <w:r w:rsidRPr="006D3C9C">
        <w:rPr>
          <w:rFonts w:eastAsia="Times New Roman" w:cs="Calibri"/>
          <w:color w:val="222222"/>
          <w:szCs w:val="24"/>
        </w:rPr>
        <w:t>Interviewees wear masks until videographer steps away (≥6 ft/2 m) and begins filming</w:t>
      </w:r>
      <w:r>
        <w:rPr>
          <w:rFonts w:eastAsia="Times New Roman" w:cs="Calibri"/>
          <w:color w:val="222222"/>
          <w:szCs w:val="24"/>
        </w:rPr>
        <w:t>, then the</w:t>
      </w:r>
      <w:r w:rsidRPr="006D3C9C">
        <w:rPr>
          <w:rFonts w:eastAsia="Times New Roman" w:cs="Calibri"/>
          <w:color w:val="222222"/>
          <w:szCs w:val="24"/>
        </w:rPr>
        <w:t xml:space="preserve"> </w:t>
      </w:r>
      <w:r>
        <w:rPr>
          <w:rFonts w:eastAsia="Times New Roman" w:cs="Calibri"/>
          <w:color w:val="222222"/>
          <w:szCs w:val="24"/>
        </w:rPr>
        <w:t>i</w:t>
      </w:r>
      <w:r w:rsidRPr="006D3C9C">
        <w:rPr>
          <w:rFonts w:eastAsia="Times New Roman" w:cs="Calibri"/>
          <w:color w:val="222222"/>
          <w:szCs w:val="24"/>
        </w:rPr>
        <w:t xml:space="preserve">nterviewee removes </w:t>
      </w:r>
      <w:r>
        <w:rPr>
          <w:rFonts w:eastAsia="Times New Roman" w:cs="Calibri"/>
          <w:color w:val="222222"/>
          <w:szCs w:val="24"/>
        </w:rPr>
        <w:t xml:space="preserve">the </w:t>
      </w:r>
      <w:r w:rsidRPr="006D3C9C">
        <w:rPr>
          <w:rFonts w:eastAsia="Times New Roman" w:cs="Calibri"/>
          <w:color w:val="222222"/>
          <w:szCs w:val="24"/>
        </w:rPr>
        <w:t xml:space="preserve">mask for line delivery only. When take is captured, </w:t>
      </w:r>
      <w:r>
        <w:rPr>
          <w:rFonts w:eastAsia="Times New Roman" w:cs="Calibri"/>
          <w:color w:val="222222"/>
          <w:szCs w:val="24"/>
        </w:rPr>
        <w:t xml:space="preserve">the </w:t>
      </w:r>
      <w:r w:rsidRPr="006D3C9C">
        <w:rPr>
          <w:rFonts w:eastAsia="Times New Roman" w:cs="Calibri"/>
          <w:color w:val="222222"/>
          <w:szCs w:val="24"/>
        </w:rPr>
        <w:t xml:space="preserve">interviewee </w:t>
      </w:r>
      <w:r>
        <w:rPr>
          <w:rFonts w:eastAsia="Times New Roman" w:cs="Calibri"/>
          <w:color w:val="222222"/>
          <w:szCs w:val="24"/>
        </w:rPr>
        <w:t>puts the mask back on</w:t>
      </w:r>
      <w:r w:rsidRPr="006D3C9C">
        <w:rPr>
          <w:rFonts w:eastAsia="Times New Roman" w:cs="Calibri"/>
          <w:color w:val="222222"/>
          <w:szCs w:val="24"/>
        </w:rPr>
        <w:t>. Statements can be filmed outside if weather permits.</w:t>
      </w:r>
      <w:r w:rsidRPr="006D3C9C">
        <w:rPr>
          <w:rFonts w:asciiTheme="majorHAnsi" w:eastAsia="Times New Roman" w:hAnsiTheme="majorHAnsi" w:cstheme="majorHAnsi"/>
          <w:b/>
          <w:bCs/>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2B0B0493"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9724C6">
        <w:rPr>
          <w:rFonts w:asciiTheme="minorHAnsi" w:eastAsia="Times New Roman" w:hAnsiTheme="minorHAnsi" w:cstheme="minorHAnsi"/>
          <w:b/>
          <w:bCs/>
          <w:szCs w:val="24"/>
        </w:rPr>
        <w:t>NO</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2F0DD25A"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A37A24">
        <w:rPr>
          <w:rFonts w:asciiTheme="minorHAnsi" w:hAnsiTheme="minorHAnsi" w:cstheme="minorHAnsi"/>
          <w:bCs/>
          <w:sz w:val="22"/>
          <w:szCs w:val="22"/>
        </w:rPr>
        <w:t>20</w:t>
      </w:r>
    </w:p>
    <w:p w14:paraId="5AAC9C6C" w14:textId="180AF401"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A37A24">
        <w:rPr>
          <w:rFonts w:asciiTheme="minorHAnsi" w:hAnsiTheme="minorHAnsi" w:cstheme="minorHAnsi"/>
          <w:bCs/>
          <w:sz w:val="22"/>
          <w:szCs w:val="22"/>
        </w:rPr>
        <w:t>43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bookmarkStart w:id="2" w:name="_Hlk73614713"/>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5928288" w14:textId="312C1503" w:rsidR="007D61A8" w:rsidRPr="00E03974" w:rsidRDefault="001334F7"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David Hyde</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9A6961">
        <w:rPr>
          <w:rFonts w:asciiTheme="minorHAnsi" w:hAnsiTheme="minorHAnsi" w:cstheme="minorHAnsi"/>
        </w:rPr>
        <w:t>The</w:t>
      </w:r>
      <w:r w:rsidR="00C746CA">
        <w:rPr>
          <w:rFonts w:asciiTheme="minorHAnsi" w:hAnsiTheme="minorHAnsi" w:cstheme="minorHAnsi"/>
        </w:rPr>
        <w:t xml:space="preserve"> shuttle box</w:t>
      </w:r>
      <w:r w:rsidR="009A6961">
        <w:rPr>
          <w:rFonts w:asciiTheme="minorHAnsi" w:hAnsiTheme="minorHAnsi" w:cstheme="minorHAnsi"/>
        </w:rPr>
        <w:t xml:space="preserve"> </w:t>
      </w:r>
      <w:r w:rsidR="00C746CA">
        <w:rPr>
          <w:rFonts w:asciiTheme="minorHAnsi" w:hAnsiTheme="minorHAnsi" w:cstheme="minorHAnsi"/>
        </w:rPr>
        <w:t xml:space="preserve">assay </w:t>
      </w:r>
      <w:r w:rsidR="00C746CA" w:rsidRPr="006D185B">
        <w:rPr>
          <w:rFonts w:asciiTheme="minorHAnsi" w:hAnsiTheme="minorHAnsi" w:cstheme="minorHAnsi"/>
          <w:color w:val="000000" w:themeColor="text1"/>
        </w:rPr>
        <w:t>reproducibly track</w:t>
      </w:r>
      <w:r w:rsidR="00C746CA">
        <w:rPr>
          <w:rFonts w:asciiTheme="minorHAnsi" w:hAnsiTheme="minorHAnsi" w:cstheme="minorHAnsi"/>
          <w:color w:val="000000" w:themeColor="text1"/>
        </w:rPr>
        <w:t>s</w:t>
      </w:r>
      <w:r w:rsidR="00C746CA" w:rsidRPr="006D185B">
        <w:rPr>
          <w:rFonts w:asciiTheme="minorHAnsi" w:hAnsiTheme="minorHAnsi" w:cstheme="minorHAnsi"/>
          <w:color w:val="000000" w:themeColor="text1"/>
        </w:rPr>
        <w:t xml:space="preserve"> </w:t>
      </w:r>
      <w:r w:rsidR="00C746CA">
        <w:rPr>
          <w:rFonts w:asciiTheme="minorHAnsi" w:hAnsiTheme="minorHAnsi" w:cstheme="minorHAnsi"/>
          <w:color w:val="000000" w:themeColor="text1"/>
        </w:rPr>
        <w:t xml:space="preserve">the </w:t>
      </w:r>
      <w:r w:rsidR="00C746CA" w:rsidRPr="006D185B">
        <w:rPr>
          <w:rFonts w:asciiTheme="minorHAnsi" w:hAnsiTheme="minorHAnsi" w:cstheme="minorHAnsi"/>
          <w:color w:val="000000" w:themeColor="text1"/>
        </w:rPr>
        <w:t>progression and recovery of cognitive impairment</w:t>
      </w:r>
      <w:r w:rsidR="00C746CA">
        <w:rPr>
          <w:rFonts w:asciiTheme="minorHAnsi" w:hAnsiTheme="minorHAnsi" w:cstheme="minorHAnsi"/>
          <w:color w:val="000000" w:themeColor="text1"/>
        </w:rPr>
        <w:t xml:space="preserve"> following a blunt-force trauma or </w:t>
      </w:r>
      <w:r w:rsidR="00A37A24">
        <w:rPr>
          <w:rFonts w:asciiTheme="minorHAnsi" w:hAnsiTheme="minorHAnsi" w:cstheme="minorHAnsi"/>
          <w:color w:val="000000" w:themeColor="text1"/>
        </w:rPr>
        <w:t>any other</w:t>
      </w:r>
      <w:r w:rsidR="00C746CA">
        <w:rPr>
          <w:rFonts w:asciiTheme="minorHAnsi" w:hAnsiTheme="minorHAnsi" w:cstheme="minorHAnsi"/>
          <w:color w:val="000000" w:themeColor="text1"/>
        </w:rPr>
        <w:t xml:space="preserve"> type of brain injury in zebrafish</w:t>
      </w:r>
      <w:r w:rsidR="00E03974">
        <w:rPr>
          <w:rFonts w:asciiTheme="minorHAnsi" w:hAnsiTheme="minorHAnsi" w:cstheme="minorHAnsi"/>
          <w:color w:val="000000" w:themeColor="text1"/>
        </w:rPr>
        <w:t xml:space="preserve"> </w:t>
      </w:r>
      <w:r w:rsidR="00E03974" w:rsidRPr="00E03974">
        <w:rPr>
          <w:rFonts w:asciiTheme="minorHAnsi" w:hAnsiTheme="minorHAnsi" w:cstheme="minorHAnsi"/>
          <w:b/>
          <w:bCs/>
          <w:color w:val="000000" w:themeColor="text1"/>
        </w:rPr>
        <w:t>[1]</w:t>
      </w:r>
      <w:r w:rsidR="009A6961">
        <w:rPr>
          <w:rFonts w:asciiTheme="minorHAnsi" w:hAnsiTheme="minorHAnsi" w:cstheme="minorHAnsi"/>
        </w:rPr>
        <w:t>.</w:t>
      </w:r>
    </w:p>
    <w:p w14:paraId="2B0DEB3E" w14:textId="77777777" w:rsidR="00E03974" w:rsidRPr="00B07A3B" w:rsidRDefault="00E03974" w:rsidP="00E03974">
      <w:pPr>
        <w:pStyle w:val="ListParagraph"/>
        <w:spacing w:before="120"/>
        <w:ind w:left="907"/>
        <w:contextualSpacing w:val="0"/>
        <w:rPr>
          <w:rFonts w:asciiTheme="minorHAnsi" w:eastAsia="Times New Roman" w:hAnsiTheme="minorHAnsi" w:cstheme="minorHAnsi"/>
          <w:szCs w:val="24"/>
        </w:rPr>
      </w:pPr>
    </w:p>
    <w:p w14:paraId="00A66870" w14:textId="27E5FB27" w:rsidR="007D61A8" w:rsidRPr="00A364A4" w:rsidRDefault="00E03974" w:rsidP="00B342CD">
      <w:pPr>
        <w:pStyle w:val="ListParagraph"/>
        <w:numPr>
          <w:ilvl w:val="2"/>
          <w:numId w:val="3"/>
        </w:numPr>
        <w:contextualSpacing w:val="0"/>
        <w:jc w:val="both"/>
        <w:outlineLvl w:val="0"/>
        <w:rPr>
          <w:rFonts w:asciiTheme="minorHAnsi" w:eastAsia="Times New Roman" w:hAnsiTheme="minorHAnsi" w:cstheme="minorHAnsi"/>
          <w:b/>
          <w:bCs/>
          <w:szCs w:val="24"/>
        </w:rPr>
      </w:pPr>
      <w:r w:rsidRPr="000B0B9C">
        <w:rPr>
          <w:rFonts w:asciiTheme="minorHAnsi" w:hAnsiTheme="minorHAnsi" w:cstheme="minorHAnsi"/>
          <w:bCs/>
          <w:color w:val="000000" w:themeColor="text1"/>
          <w:szCs w:val="24"/>
        </w:rPr>
        <w:t>INTERVIEW: Named talent says the statement above in an interview-style shot, looking slightly off-camera.</w:t>
      </w:r>
      <w:r w:rsidR="000B0B9C" w:rsidRPr="000B0B9C">
        <w:rPr>
          <w:rFonts w:asciiTheme="minorHAnsi" w:hAnsiTheme="minorHAnsi" w:cstheme="minorHAnsi"/>
          <w:bCs/>
          <w:color w:val="000000" w:themeColor="text1"/>
          <w:szCs w:val="24"/>
        </w:rPr>
        <w:t xml:space="preserve"> </w:t>
      </w:r>
    </w:p>
    <w:p w14:paraId="3CE0DC96" w14:textId="77777777" w:rsidR="00A364A4" w:rsidRPr="000B0B9C" w:rsidRDefault="00A364A4" w:rsidP="00A364A4">
      <w:pPr>
        <w:pStyle w:val="ListParagraph"/>
        <w:ind w:left="1627"/>
        <w:contextualSpacing w:val="0"/>
        <w:jc w:val="both"/>
        <w:outlineLvl w:val="0"/>
        <w:rPr>
          <w:rFonts w:asciiTheme="minorHAnsi" w:eastAsia="Times New Roman" w:hAnsiTheme="minorHAnsi" w:cstheme="minorHAnsi"/>
          <w:b/>
          <w:bCs/>
          <w:szCs w:val="24"/>
        </w:rPr>
      </w:pPr>
    </w:p>
    <w:p w14:paraId="490E6309" w14:textId="5BB57D1F" w:rsidR="007D61A8" w:rsidRPr="00E03974" w:rsidRDefault="001334F7"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David Hyde</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C746CA">
        <w:rPr>
          <w:rFonts w:asciiTheme="minorHAnsi" w:hAnsiTheme="minorHAnsi" w:cstheme="minorHAnsi"/>
        </w:rPr>
        <w:t>The shuttle box assay allows for relatively simple</w:t>
      </w:r>
      <w:r w:rsidR="00073FC6">
        <w:rPr>
          <w:rFonts w:asciiTheme="minorHAnsi" w:hAnsiTheme="minorHAnsi" w:cstheme="minorHAnsi"/>
        </w:rPr>
        <w:t>, rapid,</w:t>
      </w:r>
      <w:r w:rsidR="00C746CA">
        <w:rPr>
          <w:rFonts w:asciiTheme="minorHAnsi" w:hAnsiTheme="minorHAnsi" w:cstheme="minorHAnsi"/>
        </w:rPr>
        <w:t xml:space="preserve"> and robust measurement of </w:t>
      </w:r>
      <w:r w:rsidR="00073FC6">
        <w:rPr>
          <w:rFonts w:asciiTheme="minorHAnsi" w:hAnsiTheme="minorHAnsi" w:cstheme="minorHAnsi"/>
        </w:rPr>
        <w:t xml:space="preserve">associative </w:t>
      </w:r>
      <w:r w:rsidR="00C746CA">
        <w:rPr>
          <w:rFonts w:asciiTheme="minorHAnsi" w:hAnsiTheme="minorHAnsi" w:cstheme="minorHAnsi"/>
        </w:rPr>
        <w:t>learning and both short and long-term memory in zebrafish</w:t>
      </w:r>
      <w:r w:rsidR="00E03974">
        <w:rPr>
          <w:rFonts w:asciiTheme="minorHAnsi" w:hAnsiTheme="minorHAnsi" w:cstheme="minorHAnsi"/>
        </w:rPr>
        <w:t xml:space="preserve"> </w:t>
      </w:r>
      <w:r w:rsidR="00E03974" w:rsidRPr="00E03974">
        <w:rPr>
          <w:rFonts w:asciiTheme="minorHAnsi" w:hAnsiTheme="minorHAnsi" w:cstheme="minorHAnsi"/>
          <w:b/>
          <w:bCs/>
        </w:rPr>
        <w:t>[1]</w:t>
      </w:r>
      <w:r w:rsidR="00C746CA">
        <w:rPr>
          <w:rFonts w:asciiTheme="minorHAnsi" w:hAnsiTheme="minorHAnsi" w:cstheme="minorHAnsi"/>
        </w:rPr>
        <w:t>.</w:t>
      </w:r>
    </w:p>
    <w:p w14:paraId="5C8DFA88" w14:textId="77777777" w:rsidR="00E03974" w:rsidRPr="00E03974" w:rsidRDefault="00E03974" w:rsidP="00E03974">
      <w:pPr>
        <w:pStyle w:val="ListParagraph"/>
        <w:spacing w:before="120"/>
        <w:ind w:left="907"/>
        <w:contextualSpacing w:val="0"/>
        <w:rPr>
          <w:rFonts w:asciiTheme="minorHAnsi" w:eastAsia="Times New Roman" w:hAnsiTheme="minorHAnsi" w:cstheme="minorHAnsi"/>
          <w:szCs w:val="24"/>
        </w:rPr>
      </w:pPr>
    </w:p>
    <w:p w14:paraId="3D0E0F65" w14:textId="2AABD097" w:rsidR="000B0B9C" w:rsidRPr="000B0B9C" w:rsidRDefault="00E03974" w:rsidP="000B0B9C">
      <w:pPr>
        <w:pStyle w:val="ListParagraph"/>
        <w:numPr>
          <w:ilvl w:val="2"/>
          <w:numId w:val="3"/>
        </w:numPr>
        <w:contextualSpacing w:val="0"/>
        <w:jc w:val="both"/>
        <w:outlineLvl w:val="0"/>
        <w:rPr>
          <w:rFonts w:asciiTheme="minorHAnsi" w:hAnsiTheme="minorHAnsi" w:cstheme="minorHAnsi"/>
          <w:i/>
          <w:iCs/>
          <w:color w:val="4F81BD" w:themeColor="accen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sidR="000B0B9C">
        <w:rPr>
          <w:rFonts w:asciiTheme="minorHAnsi" w:hAnsiTheme="minorHAnsi" w:cstheme="minorHAnsi"/>
          <w:bCs/>
          <w:color w:val="000000" w:themeColor="text1"/>
          <w:szCs w:val="24"/>
        </w:rPr>
        <w:t xml:space="preserve"> </w:t>
      </w:r>
      <w:r w:rsidR="000B0B9C" w:rsidRPr="000B0B9C">
        <w:rPr>
          <w:rFonts w:asciiTheme="minorHAnsi" w:hAnsiTheme="minorHAnsi" w:cstheme="minorHAnsi"/>
          <w:bCs/>
          <w:i/>
          <w:iCs/>
          <w:color w:val="4F81BD" w:themeColor="accent1"/>
          <w:szCs w:val="24"/>
        </w:rPr>
        <w:t>Suggested B-roll: 3.7</w:t>
      </w:r>
      <w:r w:rsidR="000B0B9C">
        <w:rPr>
          <w:rFonts w:asciiTheme="minorHAnsi" w:hAnsiTheme="minorHAnsi" w:cstheme="minorHAnsi"/>
          <w:bCs/>
          <w:i/>
          <w:iCs/>
          <w:color w:val="4F81BD" w:themeColor="accent1"/>
          <w:szCs w:val="24"/>
        </w:rPr>
        <w:t>, 3.8, 3.10 and</w:t>
      </w:r>
      <w:r w:rsidR="000B0B9C" w:rsidRPr="000B0B9C">
        <w:rPr>
          <w:rFonts w:asciiTheme="minorHAnsi" w:hAnsiTheme="minorHAnsi" w:cstheme="minorHAnsi"/>
          <w:bCs/>
          <w:i/>
          <w:iCs/>
          <w:color w:val="4F81BD" w:themeColor="accent1"/>
          <w:szCs w:val="24"/>
        </w:rPr>
        <w:t xml:space="preserve"> 3.1</w:t>
      </w:r>
      <w:r w:rsidR="000B0B9C">
        <w:rPr>
          <w:rFonts w:asciiTheme="minorHAnsi" w:hAnsiTheme="minorHAnsi" w:cstheme="minorHAnsi"/>
          <w:bCs/>
          <w:i/>
          <w:iCs/>
          <w:color w:val="4F81BD" w:themeColor="accent1"/>
          <w:szCs w:val="24"/>
        </w:rPr>
        <w:t>1</w:t>
      </w:r>
    </w:p>
    <w:bookmarkEnd w:id="2"/>
    <w:p w14:paraId="4B196E52" w14:textId="5F715FCB" w:rsidR="00622BE8" w:rsidRPr="00E03974" w:rsidRDefault="00622BE8" w:rsidP="000B0B9C">
      <w:pPr>
        <w:pStyle w:val="ListParagraph"/>
        <w:ind w:left="1627"/>
        <w:contextualSpacing w:val="0"/>
        <w:jc w:val="both"/>
        <w:outlineLvl w:val="0"/>
        <w:rPr>
          <w:rFonts w:asciiTheme="minorHAnsi" w:hAnsiTheme="minorHAnsi" w:cstheme="minorHAnsi"/>
          <w:color w:val="000000" w:themeColor="text1"/>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bookmarkStart w:id="3" w:name="_Hlk73614784"/>
      <w:r w:rsidRPr="00B07A3B">
        <w:rPr>
          <w:rFonts w:asciiTheme="minorHAnsi" w:eastAsia="Times New Roman" w:hAnsiTheme="minorHAnsi" w:cstheme="minorHAnsi"/>
          <w:b/>
          <w:szCs w:val="24"/>
        </w:rPr>
        <w:t>Introduction of Demonstrator on Camera</w:t>
      </w:r>
    </w:p>
    <w:p w14:paraId="324FAA13" w14:textId="77777777" w:rsidR="007D61A8" w:rsidRPr="00B07A3B" w:rsidRDefault="007D61A8" w:rsidP="00E03974">
      <w:pPr>
        <w:spacing w:before="120"/>
        <w:rPr>
          <w:rFonts w:asciiTheme="minorHAnsi" w:eastAsia="Times New Roman" w:hAnsiTheme="minorHAnsi" w:cstheme="minorHAnsi"/>
          <w:szCs w:val="24"/>
        </w:rPr>
      </w:pPr>
    </w:p>
    <w:p w14:paraId="353C7950" w14:textId="46993AA9" w:rsidR="007D61A8" w:rsidRPr="00B07A3B" w:rsidRDefault="001334F7"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David Hyde</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sidR="00805897" w:rsidRPr="00E03974">
        <w:rPr>
          <w:rFonts w:asciiTheme="minorHAnsi" w:eastAsia="Times New Roman" w:hAnsiTheme="minorHAnsi" w:cstheme="minorHAnsi"/>
          <w:szCs w:val="24"/>
          <w:u w:val="single"/>
        </w:rPr>
        <w:t xml:space="preserve">Mr. </w:t>
      </w:r>
      <w:r w:rsidRPr="00E03974">
        <w:rPr>
          <w:rFonts w:asciiTheme="minorHAnsi" w:hAnsiTheme="minorHAnsi" w:cstheme="minorHAnsi"/>
          <w:u w:val="single"/>
        </w:rPr>
        <w:t xml:space="preserve">Jayme </w:t>
      </w:r>
      <w:proofErr w:type="spellStart"/>
      <w:r w:rsidRPr="00E03974">
        <w:rPr>
          <w:rFonts w:asciiTheme="minorHAnsi" w:hAnsiTheme="minorHAnsi" w:cstheme="minorHAnsi"/>
          <w:u w:val="single"/>
        </w:rPr>
        <w:t>Hentig</w:t>
      </w:r>
      <w:proofErr w:type="spellEnd"/>
      <w:r>
        <w:rPr>
          <w:rFonts w:asciiTheme="minorHAnsi" w:hAnsiTheme="minorHAnsi" w:cstheme="minorHAnsi"/>
        </w:rPr>
        <w:t xml:space="preserve"> and </w:t>
      </w:r>
      <w:r w:rsidR="00805897" w:rsidRPr="00E03974">
        <w:rPr>
          <w:rFonts w:asciiTheme="minorHAnsi" w:hAnsiTheme="minorHAnsi" w:cstheme="minorHAnsi"/>
          <w:u w:val="single"/>
        </w:rPr>
        <w:t xml:space="preserve">Ms. </w:t>
      </w:r>
      <w:r w:rsidRPr="00E03974">
        <w:rPr>
          <w:rFonts w:asciiTheme="minorHAnsi" w:hAnsiTheme="minorHAnsi" w:cstheme="minorHAnsi"/>
          <w:u w:val="single"/>
        </w:rPr>
        <w:t>Kaylee Cloghessy</w:t>
      </w:r>
      <w:r w:rsidR="007D61A8" w:rsidRPr="00B07A3B">
        <w:rPr>
          <w:rFonts w:asciiTheme="minorHAnsi" w:eastAsia="Times New Roman" w:hAnsiTheme="minorHAnsi" w:cstheme="minorHAnsi"/>
          <w:szCs w:val="24"/>
        </w:rPr>
        <w:t xml:space="preserve">, </w:t>
      </w:r>
      <w:r>
        <w:rPr>
          <w:rFonts w:asciiTheme="minorHAnsi" w:hAnsiTheme="minorHAnsi" w:cstheme="minorHAnsi"/>
        </w:rPr>
        <w:t>two doctoral students</w:t>
      </w:r>
      <w:r w:rsidR="007D61A8" w:rsidRPr="00B07A3B">
        <w:rPr>
          <w:rFonts w:asciiTheme="minorHAnsi" w:eastAsia="Times New Roman" w:hAnsiTheme="minorHAnsi" w:cstheme="minorHAnsi"/>
          <w:szCs w:val="24"/>
        </w:rPr>
        <w:t xml:space="preserve"> from my laboratory</w:t>
      </w:r>
      <w:r w:rsidR="00E03974">
        <w:rPr>
          <w:rFonts w:asciiTheme="minorHAnsi" w:eastAsia="Times New Roman" w:hAnsiTheme="minorHAnsi" w:cstheme="minorHAnsi"/>
          <w:szCs w:val="24"/>
        </w:rPr>
        <w:t xml:space="preserve"> </w:t>
      </w:r>
      <w:r w:rsidR="00E03974" w:rsidRPr="00E03974">
        <w:rPr>
          <w:rFonts w:asciiTheme="minorHAnsi" w:eastAsia="Times New Roman" w:hAnsiTheme="minorHAnsi" w:cstheme="minorHAnsi"/>
          <w:b/>
          <w:bCs/>
          <w:szCs w:val="24"/>
        </w:rPr>
        <w:t>[1] [2]</w:t>
      </w:r>
      <w:r w:rsidR="007D61A8" w:rsidRPr="00B07A3B">
        <w:rPr>
          <w:rFonts w:asciiTheme="minorHAnsi" w:eastAsia="Times New Roman" w:hAnsiTheme="minorHAnsi" w:cstheme="minorHAnsi"/>
          <w:szCs w:val="24"/>
        </w:rPr>
        <w:t xml:space="preserve">. </w:t>
      </w:r>
    </w:p>
    <w:p w14:paraId="6C06C6CE" w14:textId="75F7081C"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INTERVIEW: </w:t>
      </w:r>
      <w:r w:rsidR="00E03974">
        <w:rPr>
          <w:rFonts w:asciiTheme="minorHAnsi" w:eastAsia="Times New Roman" w:hAnsiTheme="minorHAnsi" w:cstheme="minorHAnsi"/>
          <w:szCs w:val="24"/>
        </w:rPr>
        <w:t xml:space="preserve">Named talent </w:t>
      </w:r>
      <w:r w:rsidRPr="00B07A3B">
        <w:rPr>
          <w:rFonts w:asciiTheme="minorHAnsi" w:eastAsia="Times New Roman" w:hAnsiTheme="minorHAnsi" w:cstheme="minorHAnsi"/>
          <w:szCs w:val="24"/>
        </w:rPr>
        <w:t>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37C433A8"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The named demonstrator(s) looks up from </w:t>
      </w:r>
      <w:r w:rsidR="00A37A24">
        <w:rPr>
          <w:rFonts w:asciiTheme="minorHAnsi" w:eastAsia="Times New Roman" w:hAnsiTheme="minorHAnsi" w:cstheme="minorHAnsi"/>
          <w:szCs w:val="24"/>
        </w:rPr>
        <w:t xml:space="preserve">the </w:t>
      </w:r>
      <w:r w:rsidRPr="00B07A3B">
        <w:rPr>
          <w:rFonts w:asciiTheme="minorHAnsi" w:eastAsia="Times New Roman" w:hAnsiTheme="minorHAnsi" w:cstheme="minorHAnsi"/>
          <w:szCs w:val="24"/>
        </w:rPr>
        <w:t>workbench or desk</w:t>
      </w:r>
      <w:r w:rsidR="00A37A24">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or microscope and acknowledges the camera.</w:t>
      </w:r>
    </w:p>
    <w:bookmarkEnd w:id="3"/>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6D942402" w:rsidR="001016BD" w:rsidRPr="00197592" w:rsidRDefault="00197592" w:rsidP="00197592">
      <w:pPr>
        <w:pStyle w:val="ListParagraph"/>
        <w:numPr>
          <w:ilvl w:val="1"/>
          <w:numId w:val="3"/>
        </w:numPr>
        <w:spacing w:before="120"/>
        <w:rPr>
          <w:rFonts w:asciiTheme="minorHAnsi" w:eastAsia="Times New Roman" w:hAnsiTheme="minorHAnsi" w:cstheme="minorHAnsi"/>
          <w:szCs w:val="24"/>
        </w:rPr>
      </w:pPr>
      <w:r w:rsidRPr="00197592">
        <w:rPr>
          <w:rFonts w:asciiTheme="majorHAnsi" w:hAnsiTheme="majorHAnsi" w:cstheme="majorHAnsi"/>
        </w:rPr>
        <w:t xml:space="preserve">Tissue collection and processing of human cancer specimens were performed in compliance with the NHS Confidentiality Code of Practice and with the Data Protection Act 1998 of the University Hospitals of Leicester NHS Trust policy and procedure. </w:t>
      </w:r>
      <w:r w:rsidR="001016BD" w:rsidRPr="00197592">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75DFC648" w14:textId="199913DB" w:rsidR="00CE10F2" w:rsidRDefault="00197592" w:rsidP="00445785">
      <w:pPr>
        <w:pStyle w:val="ListParagraph"/>
        <w:numPr>
          <w:ilvl w:val="0"/>
          <w:numId w:val="3"/>
        </w:numPr>
        <w:contextualSpacing w:val="0"/>
        <w:jc w:val="both"/>
        <w:rPr>
          <w:rFonts w:asciiTheme="minorHAnsi" w:hAnsiTheme="minorHAnsi" w:cstheme="minorHAnsi"/>
          <w:b/>
          <w:bCs/>
        </w:rPr>
      </w:pPr>
      <w:r w:rsidRPr="006D185B">
        <w:rPr>
          <w:rFonts w:asciiTheme="minorHAnsi" w:hAnsiTheme="minorHAnsi" w:cstheme="minorHAnsi"/>
          <w:b/>
          <w:bCs/>
        </w:rPr>
        <w:t xml:space="preserve">Shuttle </w:t>
      </w:r>
      <w:r>
        <w:rPr>
          <w:rFonts w:asciiTheme="minorHAnsi" w:hAnsiTheme="minorHAnsi" w:cstheme="minorHAnsi"/>
          <w:b/>
          <w:bCs/>
        </w:rPr>
        <w:t>B</w:t>
      </w:r>
      <w:r w:rsidRPr="006D185B">
        <w:rPr>
          <w:rFonts w:asciiTheme="minorHAnsi" w:hAnsiTheme="minorHAnsi" w:cstheme="minorHAnsi"/>
          <w:b/>
          <w:bCs/>
        </w:rPr>
        <w:t xml:space="preserve">ox </w:t>
      </w:r>
      <w:r>
        <w:rPr>
          <w:rFonts w:asciiTheme="minorHAnsi" w:hAnsiTheme="minorHAnsi" w:cstheme="minorHAnsi"/>
          <w:b/>
          <w:bCs/>
        </w:rPr>
        <w:t>L</w:t>
      </w:r>
      <w:r w:rsidRPr="006D185B">
        <w:rPr>
          <w:rFonts w:asciiTheme="minorHAnsi" w:hAnsiTheme="minorHAnsi" w:cstheme="minorHAnsi"/>
          <w:b/>
          <w:bCs/>
        </w:rPr>
        <w:t xml:space="preserve">earning </w:t>
      </w:r>
      <w:r>
        <w:rPr>
          <w:rFonts w:asciiTheme="minorHAnsi" w:hAnsiTheme="minorHAnsi" w:cstheme="minorHAnsi"/>
          <w:b/>
          <w:bCs/>
        </w:rPr>
        <w:t>P</w:t>
      </w:r>
      <w:r w:rsidRPr="006D185B">
        <w:rPr>
          <w:rFonts w:asciiTheme="minorHAnsi" w:hAnsiTheme="minorHAnsi" w:cstheme="minorHAnsi"/>
          <w:b/>
          <w:bCs/>
        </w:rPr>
        <w:t>aradigm</w:t>
      </w:r>
    </w:p>
    <w:p w14:paraId="209B78ED" w14:textId="77777777" w:rsidR="002457B4" w:rsidRPr="00B07A3B" w:rsidRDefault="002457B4" w:rsidP="00445785">
      <w:pPr>
        <w:pStyle w:val="ListParagraph"/>
        <w:ind w:left="360"/>
        <w:contextualSpacing w:val="0"/>
        <w:jc w:val="both"/>
        <w:rPr>
          <w:rFonts w:asciiTheme="minorHAnsi" w:hAnsiTheme="minorHAnsi" w:cstheme="minorHAnsi"/>
          <w:b/>
          <w:bCs/>
        </w:rPr>
      </w:pPr>
    </w:p>
    <w:p w14:paraId="24C6B477" w14:textId="7DF3DEE9" w:rsidR="00125924" w:rsidRPr="009A0AAC" w:rsidRDefault="00445785" w:rsidP="00445785">
      <w:pPr>
        <w:pStyle w:val="ListParagraph"/>
        <w:numPr>
          <w:ilvl w:val="1"/>
          <w:numId w:val="3"/>
        </w:numPr>
        <w:contextualSpacing w:val="0"/>
        <w:jc w:val="both"/>
        <w:rPr>
          <w:rFonts w:asciiTheme="minorHAnsi" w:hAnsiTheme="minorHAnsi" w:cstheme="minorHAnsi"/>
          <w:color w:val="7030A0"/>
        </w:rPr>
      </w:pPr>
      <w:r w:rsidRPr="009A0AAC">
        <w:rPr>
          <w:rFonts w:asciiTheme="minorHAnsi" w:hAnsiTheme="minorHAnsi" w:cstheme="minorHAnsi"/>
          <w:color w:val="7030A0"/>
        </w:rPr>
        <w:t>To begin, p</w:t>
      </w:r>
      <w:r w:rsidR="00A31A00" w:rsidRPr="009A0AAC">
        <w:rPr>
          <w:rFonts w:asciiTheme="minorHAnsi" w:hAnsiTheme="minorHAnsi" w:cstheme="minorHAnsi"/>
          <w:color w:val="7030A0"/>
        </w:rPr>
        <w:t xml:space="preserve">repare the shuttle box by modifying a 30.5 by 19 by 7.5-centimeter gel box with a 5 by 19-centimeter piece of aquarium grade plexiglass added to each side at a 45-degree angle </w:t>
      </w:r>
      <w:r w:rsidR="00A31A00" w:rsidRPr="009A0AAC">
        <w:rPr>
          <w:rFonts w:asciiTheme="minorHAnsi" w:hAnsiTheme="minorHAnsi" w:cstheme="minorHAnsi"/>
          <w:b/>
          <w:bCs/>
          <w:color w:val="7030A0"/>
        </w:rPr>
        <w:t>[1]</w:t>
      </w:r>
      <w:r w:rsidR="00A31A00" w:rsidRPr="009A0AAC">
        <w:rPr>
          <w:rFonts w:asciiTheme="minorHAnsi" w:hAnsiTheme="minorHAnsi" w:cstheme="minorHAnsi"/>
          <w:color w:val="7030A0"/>
        </w:rPr>
        <w:t xml:space="preserve">, then make a line marking the halfway point of the tank to assess when fish have crossed the middle of the tank </w:t>
      </w:r>
      <w:r w:rsidR="00A31A00" w:rsidRPr="009A0AAC">
        <w:rPr>
          <w:rFonts w:asciiTheme="minorHAnsi" w:hAnsiTheme="minorHAnsi" w:cstheme="minorHAnsi"/>
          <w:b/>
          <w:bCs/>
          <w:color w:val="7030A0"/>
        </w:rPr>
        <w:t>[2]</w:t>
      </w:r>
      <w:r w:rsidR="00A31A00" w:rsidRPr="009A0AAC">
        <w:rPr>
          <w:rFonts w:asciiTheme="minorHAnsi" w:hAnsiTheme="minorHAnsi" w:cstheme="minorHAnsi"/>
          <w:color w:val="7030A0"/>
        </w:rPr>
        <w:t>.</w:t>
      </w:r>
    </w:p>
    <w:p w14:paraId="1872444F" w14:textId="77777777" w:rsidR="00A31A00" w:rsidRDefault="00A31A00" w:rsidP="00767DA9">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WIDE: Establishing shot of talent preparing the shuttle box of appropriate dimensions</w:t>
      </w:r>
    </w:p>
    <w:p w14:paraId="7605F9E4" w14:textId="2C04B101" w:rsidR="00C34F4C" w:rsidRPr="00B07A3B" w:rsidRDefault="00A31A00" w:rsidP="00767DA9">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making a </w:t>
      </w:r>
      <w:r w:rsidR="00445785">
        <w:rPr>
          <w:rFonts w:asciiTheme="minorHAnsi" w:hAnsiTheme="minorHAnsi" w:cstheme="minorHAnsi"/>
        </w:rPr>
        <w:t xml:space="preserve">line </w:t>
      </w:r>
      <w:r>
        <w:rPr>
          <w:rFonts w:asciiTheme="minorHAnsi" w:hAnsiTheme="minorHAnsi" w:cstheme="minorHAnsi"/>
        </w:rPr>
        <w:t xml:space="preserve">mark to the halfway point of the tank </w:t>
      </w:r>
    </w:p>
    <w:p w14:paraId="5E5096AA" w14:textId="2702E48E" w:rsidR="00C34F4C" w:rsidRPr="002457B4" w:rsidRDefault="00C34F4C" w:rsidP="00767DA9">
      <w:pPr>
        <w:jc w:val="both"/>
        <w:rPr>
          <w:rFonts w:asciiTheme="minorHAnsi" w:hAnsiTheme="minorHAnsi" w:cstheme="minorHAnsi"/>
        </w:rPr>
      </w:pPr>
    </w:p>
    <w:p w14:paraId="5C510BA6" w14:textId="3037CAB6" w:rsidR="002457B4" w:rsidRPr="009A0AAC" w:rsidRDefault="002457B4" w:rsidP="00767DA9">
      <w:pPr>
        <w:pStyle w:val="ListParagraph"/>
        <w:numPr>
          <w:ilvl w:val="1"/>
          <w:numId w:val="3"/>
        </w:numPr>
        <w:contextualSpacing w:val="0"/>
        <w:jc w:val="both"/>
        <w:rPr>
          <w:rFonts w:asciiTheme="minorHAnsi" w:hAnsiTheme="minorHAnsi" w:cstheme="minorHAnsi"/>
          <w:color w:val="7030A0"/>
        </w:rPr>
      </w:pPr>
      <w:r w:rsidRPr="009A0AAC">
        <w:rPr>
          <w:rFonts w:asciiTheme="minorHAnsi" w:hAnsiTheme="minorHAnsi" w:cstheme="minorHAnsi"/>
          <w:color w:val="7030A0"/>
        </w:rPr>
        <w:t xml:space="preserve">After adding 800 milliliters of system water to the shuttle box </w:t>
      </w:r>
      <w:r w:rsidRPr="009A0AAC">
        <w:rPr>
          <w:rFonts w:asciiTheme="minorHAnsi" w:hAnsiTheme="minorHAnsi" w:cstheme="minorHAnsi"/>
          <w:b/>
          <w:bCs/>
          <w:color w:val="7030A0"/>
        </w:rPr>
        <w:t>[1]</w:t>
      </w:r>
      <w:r w:rsidRPr="009A0AAC">
        <w:rPr>
          <w:rFonts w:asciiTheme="minorHAnsi" w:hAnsiTheme="minorHAnsi" w:cstheme="minorHAnsi"/>
          <w:color w:val="7030A0"/>
        </w:rPr>
        <w:t xml:space="preserve">, place 2-3 fish into a holding tank containing system water, located in a dark room where the shuttle box assay will be performed </w:t>
      </w:r>
      <w:r w:rsidRPr="009A0AAC">
        <w:rPr>
          <w:rFonts w:asciiTheme="minorHAnsi" w:hAnsiTheme="minorHAnsi" w:cstheme="minorHAnsi"/>
          <w:b/>
          <w:bCs/>
          <w:color w:val="7030A0"/>
        </w:rPr>
        <w:t>[2]</w:t>
      </w:r>
      <w:r w:rsidRPr="009A0AAC">
        <w:rPr>
          <w:rFonts w:asciiTheme="minorHAnsi" w:hAnsiTheme="minorHAnsi" w:cstheme="minorHAnsi"/>
          <w:color w:val="7030A0"/>
        </w:rPr>
        <w:t xml:space="preserve">.  </w:t>
      </w:r>
    </w:p>
    <w:p w14:paraId="4EB328CD" w14:textId="5979C333" w:rsidR="002457B4" w:rsidRDefault="002457B4" w:rsidP="00767DA9">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adding system water to the shuttle box</w:t>
      </w:r>
    </w:p>
    <w:p w14:paraId="2F42640E" w14:textId="3556F7AD" w:rsidR="002457B4" w:rsidRDefault="002457B4" w:rsidP="00767DA9">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placing fish into a holding tank</w:t>
      </w:r>
    </w:p>
    <w:p w14:paraId="2C38D5FE" w14:textId="31070ACB" w:rsidR="002457B4" w:rsidRPr="00FB4219" w:rsidRDefault="002457B4" w:rsidP="00767DA9">
      <w:pPr>
        <w:jc w:val="both"/>
        <w:rPr>
          <w:rFonts w:asciiTheme="minorHAnsi" w:hAnsiTheme="minorHAnsi" w:cstheme="minorHAnsi"/>
        </w:rPr>
      </w:pPr>
    </w:p>
    <w:p w14:paraId="1B764053" w14:textId="131FC6AA" w:rsidR="002457B4" w:rsidRPr="009A0AAC" w:rsidRDefault="00FB4219" w:rsidP="00767DA9">
      <w:pPr>
        <w:pStyle w:val="ListParagraph"/>
        <w:numPr>
          <w:ilvl w:val="1"/>
          <w:numId w:val="3"/>
        </w:numPr>
        <w:contextualSpacing w:val="0"/>
        <w:jc w:val="both"/>
        <w:rPr>
          <w:rFonts w:asciiTheme="minorHAnsi" w:hAnsiTheme="minorHAnsi" w:cstheme="minorHAnsi"/>
          <w:color w:val="7030A0"/>
        </w:rPr>
      </w:pPr>
      <w:r w:rsidRPr="009A0AAC">
        <w:rPr>
          <w:rFonts w:asciiTheme="minorHAnsi" w:hAnsiTheme="minorHAnsi" w:cstheme="minorHAnsi"/>
          <w:color w:val="7030A0"/>
        </w:rPr>
        <w:t>Next, i</w:t>
      </w:r>
      <w:r w:rsidR="002457B4" w:rsidRPr="009A0AAC">
        <w:rPr>
          <w:rFonts w:asciiTheme="minorHAnsi" w:hAnsiTheme="minorHAnsi" w:cstheme="minorHAnsi"/>
          <w:color w:val="7030A0"/>
        </w:rPr>
        <w:t xml:space="preserve">n the dark room, place </w:t>
      </w:r>
      <w:r w:rsidR="00475A14" w:rsidRPr="009A0AAC">
        <w:rPr>
          <w:rFonts w:asciiTheme="minorHAnsi" w:hAnsiTheme="minorHAnsi" w:cstheme="minorHAnsi"/>
          <w:color w:val="7030A0"/>
        </w:rPr>
        <w:t>one</w:t>
      </w:r>
      <w:r w:rsidR="002457B4" w:rsidRPr="009A0AAC">
        <w:rPr>
          <w:rFonts w:asciiTheme="minorHAnsi" w:hAnsiTheme="minorHAnsi" w:cstheme="minorHAnsi"/>
          <w:color w:val="7030A0"/>
        </w:rPr>
        <w:t xml:space="preserve"> fish in the center of the shuttle box</w:t>
      </w:r>
      <w:r w:rsidRPr="009A0AAC">
        <w:rPr>
          <w:rFonts w:asciiTheme="minorHAnsi" w:hAnsiTheme="minorHAnsi" w:cstheme="minorHAnsi"/>
          <w:color w:val="7030A0"/>
        </w:rPr>
        <w:t xml:space="preserve"> </w:t>
      </w:r>
      <w:r w:rsidRPr="009A0AAC">
        <w:rPr>
          <w:rFonts w:asciiTheme="minorHAnsi" w:hAnsiTheme="minorHAnsi" w:cstheme="minorHAnsi"/>
          <w:b/>
          <w:bCs/>
          <w:color w:val="7030A0"/>
        </w:rPr>
        <w:t>[1]</w:t>
      </w:r>
      <w:r w:rsidR="002457B4" w:rsidRPr="009A0AAC">
        <w:rPr>
          <w:rFonts w:asciiTheme="minorHAnsi" w:hAnsiTheme="minorHAnsi" w:cstheme="minorHAnsi"/>
          <w:color w:val="7030A0"/>
        </w:rPr>
        <w:t>, secure the lid</w:t>
      </w:r>
      <w:r w:rsidRPr="009A0AAC">
        <w:rPr>
          <w:rFonts w:asciiTheme="minorHAnsi" w:hAnsiTheme="minorHAnsi" w:cstheme="minorHAnsi"/>
          <w:color w:val="7030A0"/>
        </w:rPr>
        <w:t xml:space="preserve"> </w:t>
      </w:r>
      <w:r w:rsidRPr="009A0AAC">
        <w:rPr>
          <w:rFonts w:asciiTheme="minorHAnsi" w:hAnsiTheme="minorHAnsi" w:cstheme="minorHAnsi"/>
          <w:b/>
          <w:bCs/>
          <w:color w:val="7030A0"/>
        </w:rPr>
        <w:t>[2]</w:t>
      </w:r>
      <w:r w:rsidR="00475A14" w:rsidRPr="009A0AAC">
        <w:rPr>
          <w:rFonts w:asciiTheme="minorHAnsi" w:hAnsiTheme="minorHAnsi" w:cstheme="minorHAnsi"/>
          <w:b/>
          <w:bCs/>
          <w:color w:val="7030A0"/>
        </w:rPr>
        <w:t>,</w:t>
      </w:r>
      <w:r w:rsidRPr="009A0AAC">
        <w:rPr>
          <w:rFonts w:asciiTheme="minorHAnsi" w:hAnsiTheme="minorHAnsi" w:cstheme="minorHAnsi"/>
          <w:color w:val="7030A0"/>
        </w:rPr>
        <w:t xml:space="preserve"> </w:t>
      </w:r>
      <w:r w:rsidR="002457B4" w:rsidRPr="009A0AAC">
        <w:rPr>
          <w:rFonts w:asciiTheme="minorHAnsi" w:hAnsiTheme="minorHAnsi" w:cstheme="minorHAnsi"/>
          <w:color w:val="7030A0"/>
        </w:rPr>
        <w:t>and attach the electrodes to a power supply</w:t>
      </w:r>
      <w:r w:rsidRPr="009A0AAC">
        <w:rPr>
          <w:rFonts w:asciiTheme="minorHAnsi" w:hAnsiTheme="minorHAnsi" w:cstheme="minorHAnsi"/>
          <w:color w:val="7030A0"/>
        </w:rPr>
        <w:t xml:space="preserve"> </w:t>
      </w:r>
      <w:r w:rsidRPr="009A0AAC">
        <w:rPr>
          <w:rFonts w:asciiTheme="minorHAnsi" w:hAnsiTheme="minorHAnsi" w:cstheme="minorHAnsi"/>
          <w:b/>
          <w:bCs/>
          <w:color w:val="7030A0"/>
        </w:rPr>
        <w:t>[3]</w:t>
      </w:r>
      <w:r w:rsidR="002457B4" w:rsidRPr="009A0AAC">
        <w:rPr>
          <w:rFonts w:asciiTheme="minorHAnsi" w:hAnsiTheme="minorHAnsi" w:cstheme="minorHAnsi"/>
          <w:color w:val="7030A0"/>
        </w:rPr>
        <w:t xml:space="preserve">. </w:t>
      </w:r>
    </w:p>
    <w:p w14:paraId="37484A09" w14:textId="3EB1253C" w:rsidR="00FB4219" w:rsidRDefault="00FB4219" w:rsidP="00767DA9">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placing fish in the center of the shuttle box</w:t>
      </w:r>
    </w:p>
    <w:p w14:paraId="2CEE4916" w14:textId="1CE3ECA7" w:rsidR="00FB4219" w:rsidRDefault="00FB4219" w:rsidP="00767DA9">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locking/</w:t>
      </w:r>
      <w:r w:rsidR="00445785">
        <w:rPr>
          <w:rFonts w:asciiTheme="minorHAnsi" w:hAnsiTheme="minorHAnsi" w:cstheme="minorHAnsi"/>
        </w:rPr>
        <w:t>securing</w:t>
      </w:r>
      <w:r>
        <w:rPr>
          <w:rFonts w:asciiTheme="minorHAnsi" w:hAnsiTheme="minorHAnsi" w:cstheme="minorHAnsi"/>
        </w:rPr>
        <w:t xml:space="preserve"> the lid</w:t>
      </w:r>
    </w:p>
    <w:p w14:paraId="5B1FF40E" w14:textId="7EC6568C" w:rsidR="00FB4219" w:rsidRDefault="00FB4219" w:rsidP="00767DA9">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attaching the electrodes to a power supply</w:t>
      </w:r>
    </w:p>
    <w:p w14:paraId="19F3292E" w14:textId="77777777" w:rsidR="00FB4219" w:rsidRPr="002457B4" w:rsidRDefault="00FB4219" w:rsidP="00767DA9">
      <w:pPr>
        <w:pStyle w:val="ListParagraph"/>
        <w:ind w:left="1627"/>
        <w:contextualSpacing w:val="0"/>
        <w:jc w:val="both"/>
        <w:rPr>
          <w:rFonts w:asciiTheme="minorHAnsi" w:hAnsiTheme="minorHAnsi" w:cstheme="minorHAnsi"/>
        </w:rPr>
      </w:pPr>
    </w:p>
    <w:p w14:paraId="37685A61" w14:textId="433CEDF8" w:rsidR="00FB4219" w:rsidRPr="009A0AAC" w:rsidRDefault="00FB4219" w:rsidP="00767DA9">
      <w:pPr>
        <w:pStyle w:val="NormalWeb"/>
        <w:numPr>
          <w:ilvl w:val="1"/>
          <w:numId w:val="3"/>
        </w:numPr>
        <w:spacing w:before="0" w:beforeAutospacing="0" w:after="0" w:afterAutospacing="0"/>
        <w:rPr>
          <w:rFonts w:asciiTheme="minorHAnsi" w:hAnsiTheme="minorHAnsi" w:cstheme="minorHAnsi"/>
          <w:color w:val="7030A0"/>
        </w:rPr>
      </w:pPr>
      <w:r w:rsidRPr="009A0AAC">
        <w:rPr>
          <w:rFonts w:asciiTheme="minorHAnsi" w:hAnsiTheme="minorHAnsi" w:cstheme="minorHAnsi"/>
          <w:color w:val="7030A0"/>
        </w:rPr>
        <w:t xml:space="preserve">Acclimate the fish in the shuttle box for 15 minutes </w:t>
      </w:r>
      <w:r w:rsidRPr="009A0AAC">
        <w:rPr>
          <w:rFonts w:asciiTheme="minorHAnsi" w:hAnsiTheme="minorHAnsi" w:cstheme="minorHAnsi"/>
          <w:b/>
          <w:bCs/>
          <w:color w:val="7030A0"/>
        </w:rPr>
        <w:t>[1]</w:t>
      </w:r>
      <w:r w:rsidR="002D631F" w:rsidRPr="009A0AAC">
        <w:rPr>
          <w:rFonts w:asciiTheme="minorHAnsi" w:hAnsiTheme="minorHAnsi" w:cstheme="minorHAnsi"/>
          <w:color w:val="7030A0"/>
        </w:rPr>
        <w:t>.</w:t>
      </w:r>
      <w:r w:rsidRPr="009A0AAC">
        <w:rPr>
          <w:rFonts w:asciiTheme="minorHAnsi" w:hAnsiTheme="minorHAnsi" w:cstheme="minorHAnsi"/>
          <w:color w:val="7030A0"/>
        </w:rPr>
        <w:t xml:space="preserve"> </w:t>
      </w:r>
      <w:r w:rsidR="002D631F" w:rsidRPr="009A0AAC">
        <w:rPr>
          <w:rFonts w:asciiTheme="minorHAnsi" w:hAnsiTheme="minorHAnsi" w:cstheme="minorHAnsi"/>
          <w:color w:val="7030A0"/>
        </w:rPr>
        <w:t>S</w:t>
      </w:r>
      <w:r w:rsidRPr="009A0AAC">
        <w:rPr>
          <w:rFonts w:asciiTheme="minorHAnsi" w:hAnsiTheme="minorHAnsi" w:cstheme="minorHAnsi"/>
          <w:color w:val="7030A0"/>
        </w:rPr>
        <w:t xml:space="preserve">uccessful acclimation can be considered when the fish freely explores the tank </w:t>
      </w:r>
      <w:r w:rsidRPr="009A0AAC">
        <w:rPr>
          <w:rFonts w:asciiTheme="minorHAnsi" w:hAnsiTheme="minorHAnsi" w:cstheme="minorHAnsi"/>
          <w:b/>
          <w:bCs/>
          <w:color w:val="7030A0"/>
        </w:rPr>
        <w:t>[2-TXT]</w:t>
      </w:r>
      <w:r w:rsidRPr="009A0AAC">
        <w:rPr>
          <w:rFonts w:asciiTheme="minorHAnsi" w:hAnsiTheme="minorHAnsi" w:cstheme="minorHAnsi"/>
          <w:color w:val="7030A0"/>
        </w:rPr>
        <w:t>.</w:t>
      </w:r>
    </w:p>
    <w:p w14:paraId="351A96FF" w14:textId="3BE69044" w:rsidR="00FB4219" w:rsidRPr="00FB4219" w:rsidRDefault="00FB4219" w:rsidP="00767DA9">
      <w:pPr>
        <w:pStyle w:val="ListParagraph"/>
        <w:numPr>
          <w:ilvl w:val="2"/>
          <w:numId w:val="3"/>
        </w:numPr>
        <w:contextualSpacing w:val="0"/>
        <w:jc w:val="both"/>
        <w:rPr>
          <w:rFonts w:asciiTheme="minorHAnsi" w:hAnsiTheme="minorHAnsi" w:cstheme="minorHAnsi"/>
          <w:b/>
          <w:bCs/>
        </w:rPr>
      </w:pPr>
      <w:r>
        <w:rPr>
          <w:rFonts w:asciiTheme="minorHAnsi" w:hAnsiTheme="minorHAnsi" w:cstheme="minorHAnsi"/>
        </w:rPr>
        <w:t>Talent leaving the fish for acclimation</w:t>
      </w:r>
    </w:p>
    <w:p w14:paraId="1EE42691" w14:textId="5B08152C" w:rsidR="00A319BE" w:rsidRDefault="00FB4219" w:rsidP="00767DA9">
      <w:pPr>
        <w:pStyle w:val="ListParagraph"/>
        <w:numPr>
          <w:ilvl w:val="2"/>
          <w:numId w:val="3"/>
        </w:numPr>
        <w:contextualSpacing w:val="0"/>
        <w:jc w:val="both"/>
        <w:rPr>
          <w:rFonts w:asciiTheme="minorHAnsi" w:hAnsiTheme="minorHAnsi" w:cstheme="minorHAnsi"/>
          <w:b/>
          <w:bCs/>
        </w:rPr>
      </w:pPr>
      <w:r>
        <w:rPr>
          <w:rFonts w:asciiTheme="minorHAnsi" w:hAnsiTheme="minorHAnsi" w:cstheme="minorHAnsi"/>
        </w:rPr>
        <w:t xml:space="preserve">Shot of fish freely exploring the tank </w:t>
      </w:r>
      <w:r w:rsidRPr="00024431">
        <w:rPr>
          <w:rFonts w:asciiTheme="minorHAnsi" w:hAnsiTheme="minorHAnsi" w:cstheme="minorHAnsi"/>
          <w:b/>
          <w:bCs/>
        </w:rPr>
        <w:t xml:space="preserve">TEXT: </w:t>
      </w:r>
      <w:r w:rsidR="00353B4F">
        <w:rPr>
          <w:rFonts w:asciiTheme="minorHAnsi" w:hAnsiTheme="minorHAnsi" w:cstheme="minorHAnsi"/>
          <w:b/>
          <w:bCs/>
        </w:rPr>
        <w:t>R</w:t>
      </w:r>
      <w:r w:rsidRPr="00024431">
        <w:rPr>
          <w:rFonts w:asciiTheme="minorHAnsi" w:hAnsiTheme="minorHAnsi" w:cstheme="minorHAnsi"/>
          <w:b/>
          <w:bCs/>
        </w:rPr>
        <w:t>efer to the text if fish fails to explore</w:t>
      </w:r>
    </w:p>
    <w:p w14:paraId="370B8FF5" w14:textId="77777777" w:rsidR="00785BA4" w:rsidRPr="00024431" w:rsidRDefault="00785BA4" w:rsidP="00785BA4">
      <w:pPr>
        <w:pStyle w:val="ListParagraph"/>
        <w:ind w:left="1627"/>
        <w:contextualSpacing w:val="0"/>
        <w:jc w:val="both"/>
        <w:rPr>
          <w:rFonts w:asciiTheme="minorHAnsi" w:hAnsiTheme="minorHAnsi" w:cstheme="minorHAnsi"/>
          <w:b/>
          <w:bCs/>
        </w:rPr>
      </w:pPr>
    </w:p>
    <w:p w14:paraId="3FC31560" w14:textId="74A0B8AA" w:rsidR="00024431" w:rsidRPr="009A0AAC" w:rsidRDefault="00024431" w:rsidP="00767DA9">
      <w:pPr>
        <w:pStyle w:val="ListParagraph"/>
        <w:numPr>
          <w:ilvl w:val="1"/>
          <w:numId w:val="3"/>
        </w:numPr>
        <w:contextualSpacing w:val="0"/>
        <w:jc w:val="both"/>
        <w:rPr>
          <w:rFonts w:asciiTheme="minorHAnsi" w:hAnsiTheme="minorHAnsi" w:cstheme="minorHAnsi"/>
          <w:color w:val="7030A0"/>
        </w:rPr>
      </w:pPr>
      <w:r w:rsidRPr="009A0AAC">
        <w:rPr>
          <w:rFonts w:asciiTheme="minorHAnsi" w:hAnsiTheme="minorHAnsi" w:cstheme="minorHAnsi"/>
          <w:color w:val="7030A0"/>
        </w:rPr>
        <w:t>After successful acclimation of the fish, manually shine an 800-lumen red lens flashlight approximately 2 centimeters from the gel box wall on the side occupied by the fish</w:t>
      </w:r>
      <w:r w:rsidR="002D631F" w:rsidRPr="009A0AAC">
        <w:rPr>
          <w:rFonts w:asciiTheme="minorHAnsi" w:hAnsiTheme="minorHAnsi" w:cstheme="minorHAnsi"/>
          <w:color w:val="7030A0"/>
        </w:rPr>
        <w:t>. Do not start a trial if the fish is resting next to the platinum wire</w:t>
      </w:r>
      <w:r w:rsidRPr="009A0AAC">
        <w:rPr>
          <w:rFonts w:asciiTheme="minorHAnsi" w:hAnsiTheme="minorHAnsi" w:cstheme="minorHAnsi"/>
          <w:color w:val="7030A0"/>
        </w:rPr>
        <w:t xml:space="preserve"> </w:t>
      </w:r>
      <w:r w:rsidRPr="009A0AAC">
        <w:rPr>
          <w:rFonts w:asciiTheme="minorHAnsi" w:hAnsiTheme="minorHAnsi" w:cstheme="minorHAnsi"/>
          <w:b/>
          <w:bCs/>
          <w:color w:val="7030A0"/>
        </w:rPr>
        <w:t>[1]</w:t>
      </w:r>
      <w:r w:rsidRPr="009A0AAC">
        <w:rPr>
          <w:rFonts w:asciiTheme="minorHAnsi" w:hAnsiTheme="minorHAnsi" w:cstheme="minorHAnsi"/>
          <w:color w:val="7030A0"/>
        </w:rPr>
        <w:t xml:space="preserve">. </w:t>
      </w:r>
    </w:p>
    <w:p w14:paraId="4E83AC57" w14:textId="4C8E4967" w:rsidR="00024431" w:rsidRDefault="00024431" w:rsidP="00767DA9">
      <w:pPr>
        <w:pStyle w:val="ListParagraph"/>
        <w:numPr>
          <w:ilvl w:val="2"/>
          <w:numId w:val="3"/>
        </w:numPr>
        <w:contextualSpacing w:val="0"/>
        <w:jc w:val="both"/>
        <w:rPr>
          <w:rFonts w:asciiTheme="minorHAnsi" w:hAnsiTheme="minorHAnsi" w:cstheme="minorHAnsi"/>
          <w:b/>
          <w:bCs/>
        </w:rPr>
      </w:pPr>
      <w:r w:rsidRPr="00024431">
        <w:rPr>
          <w:rFonts w:asciiTheme="minorHAnsi" w:hAnsiTheme="minorHAnsi" w:cstheme="minorHAnsi"/>
        </w:rPr>
        <w:t>Talent shining red lens flashlight on the side occupied by the fish.</w:t>
      </w:r>
      <w:r w:rsidRPr="00024431">
        <w:rPr>
          <w:rFonts w:asciiTheme="minorHAnsi" w:hAnsiTheme="minorHAnsi" w:cstheme="minorHAnsi"/>
          <w:b/>
          <w:bCs/>
        </w:rPr>
        <w:t xml:space="preserve"> </w:t>
      </w:r>
    </w:p>
    <w:p w14:paraId="09A2C9FE" w14:textId="77777777" w:rsidR="00186CF5" w:rsidRDefault="00186CF5" w:rsidP="00186CF5">
      <w:pPr>
        <w:pStyle w:val="ListParagraph"/>
        <w:ind w:left="1627"/>
        <w:contextualSpacing w:val="0"/>
        <w:jc w:val="both"/>
        <w:rPr>
          <w:rFonts w:asciiTheme="minorHAnsi" w:hAnsiTheme="minorHAnsi" w:cstheme="minorHAnsi"/>
          <w:b/>
          <w:bCs/>
        </w:rPr>
      </w:pPr>
    </w:p>
    <w:p w14:paraId="03D09729" w14:textId="5A6B5AB3" w:rsidR="00B443CE" w:rsidRPr="00B443CE" w:rsidRDefault="00B443CE" w:rsidP="00B443CE">
      <w:pPr>
        <w:ind w:left="907"/>
        <w:jc w:val="both"/>
        <w:rPr>
          <w:rFonts w:asciiTheme="minorHAnsi" w:hAnsiTheme="minorHAnsi" w:cstheme="minorHAnsi"/>
        </w:rPr>
      </w:pPr>
      <w:r w:rsidRPr="00186CF5">
        <w:rPr>
          <w:rFonts w:asciiTheme="minorHAnsi" w:hAnsiTheme="minorHAnsi" w:cstheme="minorHAnsi"/>
          <w:highlight w:val="green"/>
        </w:rPr>
        <w:t xml:space="preserve">NOTE: Shots 2.5.1., </w:t>
      </w:r>
      <w:r w:rsidR="00186CF5" w:rsidRPr="00186CF5">
        <w:rPr>
          <w:rFonts w:asciiTheme="minorHAnsi" w:hAnsiTheme="minorHAnsi" w:cstheme="minorHAnsi"/>
          <w:highlight w:val="green"/>
        </w:rPr>
        <w:t>2.6.1. and 2.6.2. were all combined i</w:t>
      </w:r>
      <w:r w:rsidR="00813E84">
        <w:rPr>
          <w:rFonts w:asciiTheme="minorHAnsi" w:hAnsiTheme="minorHAnsi" w:cstheme="minorHAnsi"/>
          <w:highlight w:val="green"/>
        </w:rPr>
        <w:t>nto</w:t>
      </w:r>
      <w:r w:rsidR="00186CF5" w:rsidRPr="00186CF5">
        <w:rPr>
          <w:rFonts w:asciiTheme="minorHAnsi" w:hAnsiTheme="minorHAnsi" w:cstheme="minorHAnsi"/>
          <w:highlight w:val="green"/>
        </w:rPr>
        <w:t xml:space="preserve"> a single shot.</w:t>
      </w:r>
    </w:p>
    <w:p w14:paraId="3991C01E" w14:textId="131E4FEF" w:rsidR="00785BA4" w:rsidRDefault="00785BA4" w:rsidP="00785BA4">
      <w:pPr>
        <w:pStyle w:val="ListParagraph"/>
        <w:ind w:left="1627"/>
        <w:contextualSpacing w:val="0"/>
        <w:jc w:val="both"/>
        <w:rPr>
          <w:rFonts w:asciiTheme="minorHAnsi" w:hAnsiTheme="minorHAnsi" w:cstheme="minorHAnsi"/>
          <w:b/>
          <w:bCs/>
        </w:rPr>
      </w:pPr>
    </w:p>
    <w:p w14:paraId="0CED4AEF" w14:textId="066074C4" w:rsidR="00813E84" w:rsidRDefault="00813E84" w:rsidP="00785BA4">
      <w:pPr>
        <w:pStyle w:val="ListParagraph"/>
        <w:ind w:left="1627"/>
        <w:contextualSpacing w:val="0"/>
        <w:jc w:val="both"/>
        <w:rPr>
          <w:rFonts w:asciiTheme="minorHAnsi" w:hAnsiTheme="minorHAnsi" w:cstheme="minorHAnsi"/>
          <w:b/>
          <w:bCs/>
        </w:rPr>
      </w:pPr>
    </w:p>
    <w:p w14:paraId="3D6C30AF" w14:textId="77777777" w:rsidR="00813E84" w:rsidRPr="006A35BD" w:rsidRDefault="00813E84" w:rsidP="00785BA4">
      <w:pPr>
        <w:pStyle w:val="ListParagraph"/>
        <w:ind w:left="1627"/>
        <w:contextualSpacing w:val="0"/>
        <w:jc w:val="both"/>
        <w:rPr>
          <w:rFonts w:asciiTheme="minorHAnsi" w:hAnsiTheme="minorHAnsi" w:cstheme="minorHAnsi"/>
          <w:b/>
          <w:bCs/>
        </w:rPr>
      </w:pPr>
    </w:p>
    <w:p w14:paraId="7328110A" w14:textId="1A9E3B12" w:rsidR="00024431" w:rsidRPr="00024431" w:rsidRDefault="00024431" w:rsidP="00767DA9">
      <w:pPr>
        <w:pStyle w:val="ListParagraph"/>
        <w:numPr>
          <w:ilvl w:val="1"/>
          <w:numId w:val="3"/>
        </w:numPr>
        <w:contextualSpacing w:val="0"/>
        <w:jc w:val="both"/>
        <w:rPr>
          <w:rFonts w:asciiTheme="minorHAnsi" w:hAnsiTheme="minorHAnsi" w:cstheme="minorHAnsi"/>
        </w:rPr>
      </w:pPr>
      <w:r w:rsidRPr="009A0AAC">
        <w:rPr>
          <w:rFonts w:asciiTheme="minorHAnsi" w:hAnsiTheme="minorHAnsi" w:cstheme="minorHAnsi"/>
          <w:color w:val="7030A0"/>
        </w:rPr>
        <w:lastRenderedPageBreak/>
        <w:t>Shine the light stimulus directly on the fish</w:t>
      </w:r>
      <w:r w:rsidR="006A35BD" w:rsidRPr="009A0AAC">
        <w:rPr>
          <w:rFonts w:asciiTheme="minorHAnsi" w:hAnsiTheme="minorHAnsi" w:cstheme="minorHAnsi"/>
          <w:color w:val="7030A0"/>
        </w:rPr>
        <w:t xml:space="preserve"> </w:t>
      </w:r>
      <w:r w:rsidR="006A35BD" w:rsidRPr="009A0AAC">
        <w:rPr>
          <w:rFonts w:asciiTheme="minorHAnsi" w:hAnsiTheme="minorHAnsi" w:cstheme="minorHAnsi"/>
          <w:b/>
          <w:bCs/>
          <w:color w:val="7030A0"/>
        </w:rPr>
        <w:t>[1]</w:t>
      </w:r>
      <w:r w:rsidRPr="009A0AAC">
        <w:rPr>
          <w:rFonts w:asciiTheme="minorHAnsi" w:hAnsiTheme="minorHAnsi" w:cstheme="minorHAnsi"/>
          <w:color w:val="7030A0"/>
        </w:rPr>
        <w:t xml:space="preserve"> and manually follow any lateral movement of the fish with the light to ensure continual visualization of the stimulus</w:t>
      </w:r>
      <w:r w:rsidR="00353B4F" w:rsidRPr="009A0AAC">
        <w:rPr>
          <w:rFonts w:asciiTheme="minorHAnsi" w:hAnsiTheme="minorHAnsi" w:cstheme="minorHAnsi"/>
          <w:color w:val="7030A0"/>
        </w:rPr>
        <w:t>. Continue to provide the light stimulus until either of the following conditions for a successful or failed trial are met</w:t>
      </w:r>
      <w:r w:rsidRPr="009A0AAC">
        <w:rPr>
          <w:rFonts w:asciiTheme="minorHAnsi" w:hAnsiTheme="minorHAnsi" w:cstheme="minorHAnsi"/>
          <w:color w:val="7030A0"/>
        </w:rPr>
        <w:t xml:space="preserve"> </w:t>
      </w:r>
      <w:r w:rsidR="006A35BD" w:rsidRPr="009A0AAC">
        <w:rPr>
          <w:rFonts w:asciiTheme="minorHAnsi" w:hAnsiTheme="minorHAnsi" w:cstheme="minorHAnsi"/>
          <w:b/>
          <w:bCs/>
          <w:color w:val="7030A0"/>
        </w:rPr>
        <w:t xml:space="preserve">[2]. </w:t>
      </w:r>
      <w:r w:rsidRPr="009A0AAC">
        <w:rPr>
          <w:rFonts w:asciiTheme="minorHAnsi" w:hAnsiTheme="minorHAnsi" w:cstheme="minorHAnsi"/>
          <w:color w:val="7030A0"/>
        </w:rPr>
        <w:t xml:space="preserve"> </w:t>
      </w:r>
      <w:r w:rsidR="000B47BD" w:rsidRPr="000B47BD">
        <w:rPr>
          <w:rFonts w:asciiTheme="minorHAnsi" w:hAnsiTheme="minorHAnsi" w:cstheme="minorHAnsi"/>
          <w:i/>
          <w:iCs/>
          <w:color w:val="4F81BD" w:themeColor="accent1"/>
        </w:rPr>
        <w:t>Videographer: This step is important!</w:t>
      </w:r>
    </w:p>
    <w:p w14:paraId="632293F5" w14:textId="3EFED25D" w:rsidR="00024431" w:rsidRDefault="006A35BD" w:rsidP="00767DA9">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shining the light stimulus on the fish</w:t>
      </w:r>
    </w:p>
    <w:p w14:paraId="50D9010B" w14:textId="48DCF704" w:rsidR="006A35BD" w:rsidRDefault="006A35BD" w:rsidP="00767DA9">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Shot of lateral movement of the </w:t>
      </w:r>
      <w:proofErr w:type="gramStart"/>
      <w:r>
        <w:rPr>
          <w:rFonts w:asciiTheme="minorHAnsi" w:hAnsiTheme="minorHAnsi" w:cstheme="minorHAnsi"/>
        </w:rPr>
        <w:t>fish</w:t>
      </w:r>
      <w:proofErr w:type="gramEnd"/>
      <w:r>
        <w:rPr>
          <w:rFonts w:asciiTheme="minorHAnsi" w:hAnsiTheme="minorHAnsi" w:cstheme="minorHAnsi"/>
        </w:rPr>
        <w:t xml:space="preserve"> </w:t>
      </w:r>
    </w:p>
    <w:p w14:paraId="74B88282" w14:textId="6E3C5AF0" w:rsidR="00A76549" w:rsidRPr="00A76549" w:rsidRDefault="00A76549" w:rsidP="00A76549">
      <w:pPr>
        <w:ind w:left="993" w:hanging="993"/>
        <w:jc w:val="both"/>
        <w:rPr>
          <w:rFonts w:asciiTheme="minorHAnsi" w:hAnsiTheme="minorHAnsi" w:cstheme="minorHAnsi"/>
        </w:rPr>
      </w:pPr>
      <w:r>
        <w:rPr>
          <w:rFonts w:asciiTheme="minorHAnsi" w:hAnsiTheme="minorHAnsi" w:cstheme="minorHAnsi"/>
        </w:rPr>
        <w:t xml:space="preserve">                 </w:t>
      </w:r>
      <w:r w:rsidRPr="00A76549">
        <w:rPr>
          <w:rFonts w:asciiTheme="minorHAnsi" w:hAnsiTheme="minorHAnsi" w:cstheme="minorHAnsi"/>
          <w:highlight w:val="green"/>
        </w:rPr>
        <w:t>NOTE: Shots 2.5.1., 2.6.1. and 2.6.2. were all combined into a single shot and the</w:t>
      </w:r>
      <w:r>
        <w:rPr>
          <w:rFonts w:asciiTheme="minorHAnsi" w:hAnsiTheme="minorHAnsi" w:cstheme="minorHAnsi"/>
          <w:highlight w:val="green"/>
        </w:rPr>
        <w:t xml:space="preserve"> </w:t>
      </w:r>
      <w:r w:rsidRPr="00A76549">
        <w:rPr>
          <w:rFonts w:asciiTheme="minorHAnsi" w:hAnsiTheme="minorHAnsi" w:cstheme="minorHAnsi"/>
          <w:highlight w:val="green"/>
        </w:rPr>
        <w:t xml:space="preserve">appropriate </w:t>
      </w:r>
      <w:r w:rsidRPr="00A76549">
        <w:rPr>
          <w:rFonts w:asciiTheme="minorHAnsi" w:hAnsiTheme="minorHAnsi" w:cstheme="minorHAnsi"/>
          <w:highlight w:val="green"/>
        </w:rPr>
        <w:t xml:space="preserve"> </w:t>
      </w:r>
      <w:r w:rsidRPr="00A76549">
        <w:rPr>
          <w:rFonts w:asciiTheme="minorHAnsi" w:hAnsiTheme="minorHAnsi" w:cstheme="minorHAnsi"/>
          <w:highlight w:val="green"/>
        </w:rPr>
        <w:t>steps were called out during filming.</w:t>
      </w:r>
    </w:p>
    <w:p w14:paraId="6573BC18" w14:textId="77777777" w:rsidR="00A76549" w:rsidRPr="00A76549" w:rsidRDefault="00A76549" w:rsidP="00A76549">
      <w:pPr>
        <w:pStyle w:val="ListParagraph"/>
        <w:ind w:left="360"/>
        <w:jc w:val="both"/>
        <w:rPr>
          <w:rFonts w:asciiTheme="minorHAnsi" w:hAnsiTheme="minorHAnsi" w:cstheme="minorHAnsi"/>
        </w:rPr>
      </w:pPr>
    </w:p>
    <w:p w14:paraId="5FFD30B0" w14:textId="77777777" w:rsidR="00A76549" w:rsidRPr="00A76549" w:rsidRDefault="00A76549" w:rsidP="00A76549">
      <w:pPr>
        <w:ind w:left="907"/>
        <w:jc w:val="both"/>
        <w:rPr>
          <w:rFonts w:asciiTheme="minorHAnsi" w:hAnsiTheme="minorHAnsi" w:cstheme="minorHAnsi"/>
        </w:rPr>
      </w:pPr>
    </w:p>
    <w:p w14:paraId="1D695500" w14:textId="1B0278B2" w:rsidR="00813E84" w:rsidRPr="00813E84" w:rsidRDefault="00813E84" w:rsidP="00A76549">
      <w:pPr>
        <w:pStyle w:val="ListParagraph"/>
        <w:ind w:left="360"/>
        <w:jc w:val="both"/>
        <w:rPr>
          <w:rFonts w:asciiTheme="minorHAnsi" w:hAnsiTheme="minorHAnsi" w:cstheme="minorHAnsi"/>
        </w:rPr>
      </w:pPr>
      <w:r w:rsidRPr="00813E84">
        <w:rPr>
          <w:rFonts w:asciiTheme="minorHAnsi" w:hAnsiTheme="minorHAnsi" w:cstheme="minorHAnsi"/>
        </w:rPr>
        <w:t xml:space="preserve">          </w:t>
      </w:r>
      <w:r w:rsidRPr="00A76549">
        <w:rPr>
          <w:rFonts w:asciiTheme="minorHAnsi" w:hAnsiTheme="minorHAnsi" w:cstheme="minorHAnsi"/>
        </w:rPr>
        <w:t xml:space="preserve"> </w:t>
      </w:r>
    </w:p>
    <w:p w14:paraId="60AAB15D" w14:textId="77777777" w:rsidR="00785BA4" w:rsidRPr="00024431" w:rsidRDefault="00785BA4" w:rsidP="00785BA4">
      <w:pPr>
        <w:pStyle w:val="ListParagraph"/>
        <w:ind w:left="1627"/>
        <w:contextualSpacing w:val="0"/>
        <w:jc w:val="both"/>
        <w:rPr>
          <w:rFonts w:asciiTheme="minorHAnsi" w:hAnsiTheme="minorHAnsi" w:cstheme="minorHAnsi"/>
        </w:rPr>
      </w:pPr>
    </w:p>
    <w:p w14:paraId="40930A6D" w14:textId="7CFE748B" w:rsidR="00024431" w:rsidRDefault="00024431" w:rsidP="00767DA9">
      <w:pPr>
        <w:pStyle w:val="ListParagraph"/>
        <w:numPr>
          <w:ilvl w:val="1"/>
          <w:numId w:val="3"/>
        </w:numPr>
        <w:contextualSpacing w:val="0"/>
        <w:jc w:val="both"/>
        <w:rPr>
          <w:rFonts w:asciiTheme="minorHAnsi" w:hAnsiTheme="minorHAnsi" w:cstheme="minorHAnsi"/>
        </w:rPr>
      </w:pPr>
      <w:r w:rsidRPr="009A0AAC">
        <w:rPr>
          <w:rFonts w:asciiTheme="minorHAnsi" w:hAnsiTheme="minorHAnsi" w:cstheme="minorHAnsi"/>
          <w:color w:val="7030A0"/>
        </w:rPr>
        <w:t>Consider the tr</w:t>
      </w:r>
      <w:r w:rsidR="004F45B2" w:rsidRPr="009A0AAC">
        <w:rPr>
          <w:rFonts w:asciiTheme="minorHAnsi" w:hAnsiTheme="minorHAnsi" w:cstheme="minorHAnsi"/>
          <w:color w:val="7030A0"/>
        </w:rPr>
        <w:t>ial</w:t>
      </w:r>
      <w:r w:rsidRPr="009A0AAC">
        <w:rPr>
          <w:rFonts w:asciiTheme="minorHAnsi" w:hAnsiTheme="minorHAnsi" w:cstheme="minorHAnsi"/>
          <w:color w:val="7030A0"/>
        </w:rPr>
        <w:t xml:space="preserve"> successful if the fish crosses over the halfway point of the tank within 15 s</w:t>
      </w:r>
      <w:r w:rsidR="006A35BD" w:rsidRPr="009A0AAC">
        <w:rPr>
          <w:rFonts w:asciiTheme="minorHAnsi" w:hAnsiTheme="minorHAnsi" w:cstheme="minorHAnsi"/>
          <w:color w:val="7030A0"/>
        </w:rPr>
        <w:t>econds</w:t>
      </w:r>
      <w:r w:rsidRPr="009A0AAC">
        <w:rPr>
          <w:rFonts w:asciiTheme="minorHAnsi" w:hAnsiTheme="minorHAnsi" w:cstheme="minorHAnsi"/>
          <w:color w:val="7030A0"/>
        </w:rPr>
        <w:t xml:space="preserve"> of light exposure</w:t>
      </w:r>
      <w:r w:rsidR="006A35BD" w:rsidRPr="009A0AAC">
        <w:rPr>
          <w:rFonts w:asciiTheme="minorHAnsi" w:hAnsiTheme="minorHAnsi" w:cstheme="minorHAnsi"/>
          <w:color w:val="7030A0"/>
        </w:rPr>
        <w:t xml:space="preserve"> </w:t>
      </w:r>
      <w:r w:rsidR="006A35BD" w:rsidRPr="009A0AAC">
        <w:rPr>
          <w:rFonts w:asciiTheme="minorHAnsi" w:hAnsiTheme="minorHAnsi" w:cstheme="minorHAnsi"/>
          <w:b/>
          <w:bCs/>
          <w:color w:val="7030A0"/>
        </w:rPr>
        <w:t>[1]</w:t>
      </w:r>
      <w:r w:rsidR="00353B4F" w:rsidRPr="009A0AAC">
        <w:rPr>
          <w:rFonts w:asciiTheme="minorHAnsi" w:hAnsiTheme="minorHAnsi" w:cstheme="minorHAnsi"/>
          <w:color w:val="7030A0"/>
        </w:rPr>
        <w:t>.</w:t>
      </w:r>
      <w:r w:rsidR="00127FA9" w:rsidRPr="009A0AAC">
        <w:rPr>
          <w:rFonts w:asciiTheme="minorHAnsi" w:hAnsiTheme="minorHAnsi" w:cstheme="minorHAnsi"/>
          <w:color w:val="7030A0"/>
        </w:rPr>
        <w:t xml:space="preserve"> </w:t>
      </w:r>
      <w:r w:rsidR="00353B4F" w:rsidRPr="009A0AAC">
        <w:rPr>
          <w:rFonts w:asciiTheme="minorHAnsi" w:hAnsiTheme="minorHAnsi" w:cstheme="minorHAnsi"/>
          <w:color w:val="7030A0"/>
        </w:rPr>
        <w:t>O</w:t>
      </w:r>
      <w:r w:rsidRPr="009A0AAC">
        <w:rPr>
          <w:rFonts w:asciiTheme="minorHAnsi" w:hAnsiTheme="minorHAnsi" w:cstheme="minorHAnsi"/>
          <w:color w:val="7030A0"/>
        </w:rPr>
        <w:t>nce the fish crosses the halfway point, stop the light stimulus immediately</w:t>
      </w:r>
      <w:r w:rsidR="006A35BD" w:rsidRPr="009A0AAC">
        <w:rPr>
          <w:rFonts w:asciiTheme="minorHAnsi" w:hAnsiTheme="minorHAnsi" w:cstheme="minorHAnsi"/>
          <w:color w:val="7030A0"/>
        </w:rPr>
        <w:t xml:space="preserve"> </w:t>
      </w:r>
      <w:r w:rsidR="006A35BD" w:rsidRPr="009A0AAC">
        <w:rPr>
          <w:rFonts w:asciiTheme="minorHAnsi" w:hAnsiTheme="minorHAnsi" w:cstheme="minorHAnsi"/>
          <w:b/>
          <w:bCs/>
          <w:color w:val="7030A0"/>
        </w:rPr>
        <w:t>[2]</w:t>
      </w:r>
      <w:r w:rsidR="006A35BD" w:rsidRPr="009A0AAC">
        <w:rPr>
          <w:rFonts w:asciiTheme="minorHAnsi" w:hAnsiTheme="minorHAnsi" w:cstheme="minorHAnsi"/>
          <w:color w:val="7030A0"/>
        </w:rPr>
        <w:t>.</w:t>
      </w:r>
      <w:r w:rsidRPr="009A0AAC">
        <w:rPr>
          <w:rFonts w:asciiTheme="minorHAnsi" w:hAnsiTheme="minorHAnsi" w:cstheme="minorHAnsi"/>
          <w:color w:val="7030A0"/>
        </w:rPr>
        <w:t xml:space="preserve"> </w:t>
      </w:r>
      <w:r w:rsidR="000B47BD" w:rsidRPr="000B47BD">
        <w:rPr>
          <w:rFonts w:asciiTheme="minorHAnsi" w:hAnsiTheme="minorHAnsi" w:cstheme="minorHAnsi"/>
          <w:i/>
          <w:iCs/>
          <w:color w:val="4F81BD" w:themeColor="accent1"/>
        </w:rPr>
        <w:t>Videographer: This step is important!</w:t>
      </w:r>
    </w:p>
    <w:p w14:paraId="6403CB11" w14:textId="61F95444" w:rsidR="00024431" w:rsidRDefault="006A35BD" w:rsidP="00767DA9">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Shot of fish crossing over the halfway point of the tank</w:t>
      </w:r>
    </w:p>
    <w:p w14:paraId="53ABEA05" w14:textId="3A57A883" w:rsidR="006A35BD" w:rsidRDefault="006A35BD" w:rsidP="00767DA9">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stopping the light </w:t>
      </w:r>
      <w:proofErr w:type="gramStart"/>
      <w:r>
        <w:rPr>
          <w:rFonts w:asciiTheme="minorHAnsi" w:hAnsiTheme="minorHAnsi" w:cstheme="minorHAnsi"/>
        </w:rPr>
        <w:t>stimulus</w:t>
      </w:r>
      <w:proofErr w:type="gramEnd"/>
    </w:p>
    <w:p w14:paraId="4FE889F2" w14:textId="77777777" w:rsidR="000D6164" w:rsidRDefault="000D6164" w:rsidP="000D6164">
      <w:pPr>
        <w:pStyle w:val="ListParagraph"/>
        <w:ind w:left="1627"/>
        <w:contextualSpacing w:val="0"/>
        <w:jc w:val="both"/>
        <w:rPr>
          <w:rFonts w:asciiTheme="minorHAnsi" w:hAnsiTheme="minorHAnsi" w:cstheme="minorHAnsi"/>
        </w:rPr>
      </w:pPr>
    </w:p>
    <w:p w14:paraId="072D1F7E" w14:textId="26FEFE64" w:rsidR="004E2F3D" w:rsidRPr="004E2F3D" w:rsidRDefault="004E2F3D" w:rsidP="004E2F3D">
      <w:pPr>
        <w:ind w:left="907"/>
        <w:jc w:val="both"/>
        <w:rPr>
          <w:rFonts w:asciiTheme="minorHAnsi" w:hAnsiTheme="minorHAnsi" w:cstheme="minorHAnsi"/>
        </w:rPr>
      </w:pPr>
      <w:r w:rsidRPr="004E2F3D">
        <w:rPr>
          <w:rFonts w:asciiTheme="minorHAnsi" w:hAnsiTheme="minorHAnsi" w:cstheme="minorHAnsi"/>
          <w:highlight w:val="green"/>
        </w:rPr>
        <w:t xml:space="preserve">NOTE: </w:t>
      </w:r>
      <w:r w:rsidR="00E73AD0" w:rsidRPr="000D6164">
        <w:rPr>
          <w:rFonts w:asciiTheme="minorHAnsi" w:hAnsiTheme="minorHAnsi" w:cstheme="minorHAnsi"/>
          <w:highlight w:val="green"/>
        </w:rPr>
        <w:t xml:space="preserve">The trials </w:t>
      </w:r>
      <w:r w:rsidR="004C0CE7" w:rsidRPr="000D6164">
        <w:rPr>
          <w:rFonts w:asciiTheme="minorHAnsi" w:hAnsiTheme="minorHAnsi" w:cstheme="minorHAnsi"/>
          <w:highlight w:val="green"/>
        </w:rPr>
        <w:t>of the fish which include shots 2.7.1. ,2.7.1. ,2.8.1.</w:t>
      </w:r>
      <w:r w:rsidR="00A8200D" w:rsidRPr="000D6164">
        <w:rPr>
          <w:rFonts w:asciiTheme="minorHAnsi" w:hAnsiTheme="minorHAnsi" w:cstheme="minorHAnsi"/>
          <w:highlight w:val="green"/>
        </w:rPr>
        <w:t xml:space="preserve"> and 2.8.2. were all shot</w:t>
      </w:r>
      <w:r w:rsidR="00F827E3" w:rsidRPr="000D6164">
        <w:rPr>
          <w:rFonts w:asciiTheme="minorHAnsi" w:hAnsiTheme="minorHAnsi" w:cstheme="minorHAnsi"/>
          <w:highlight w:val="green"/>
        </w:rPr>
        <w:t xml:space="preserve"> </w:t>
      </w:r>
      <w:r w:rsidR="000D6164" w:rsidRPr="000D6164">
        <w:rPr>
          <w:rFonts w:asciiTheme="minorHAnsi" w:hAnsiTheme="minorHAnsi" w:cstheme="minorHAnsi"/>
          <w:highlight w:val="green"/>
        </w:rPr>
        <w:t>together,</w:t>
      </w:r>
      <w:r w:rsidR="00F827E3" w:rsidRPr="000D6164">
        <w:rPr>
          <w:rFonts w:asciiTheme="minorHAnsi" w:hAnsiTheme="minorHAnsi" w:cstheme="minorHAnsi"/>
          <w:highlight w:val="green"/>
        </w:rPr>
        <w:t xml:space="preserve"> and the appropriate </w:t>
      </w:r>
      <w:r w:rsidR="00545067" w:rsidRPr="000D6164">
        <w:rPr>
          <w:rFonts w:asciiTheme="minorHAnsi" w:hAnsiTheme="minorHAnsi" w:cstheme="minorHAnsi"/>
          <w:highlight w:val="green"/>
        </w:rPr>
        <w:t xml:space="preserve">step number was announced during filming </w:t>
      </w:r>
      <w:r w:rsidR="000D6164" w:rsidRPr="000D6164">
        <w:rPr>
          <w:rFonts w:asciiTheme="minorHAnsi" w:hAnsiTheme="minorHAnsi" w:cstheme="minorHAnsi"/>
          <w:highlight w:val="green"/>
        </w:rPr>
        <w:t>for each of the multiple sequences filmed in a singular shot.</w:t>
      </w:r>
    </w:p>
    <w:p w14:paraId="75A8F4F2" w14:textId="77777777" w:rsidR="00767DA9" w:rsidRPr="00767DA9" w:rsidRDefault="00767DA9" w:rsidP="00767DA9">
      <w:pPr>
        <w:pStyle w:val="ListParagraph"/>
        <w:ind w:left="1627"/>
        <w:contextualSpacing w:val="0"/>
        <w:jc w:val="both"/>
        <w:rPr>
          <w:rFonts w:asciiTheme="minorHAnsi" w:hAnsiTheme="minorHAnsi" w:cstheme="minorHAnsi"/>
        </w:rPr>
      </w:pPr>
    </w:p>
    <w:p w14:paraId="0092325B" w14:textId="5B6DBAD5" w:rsidR="00024431" w:rsidRDefault="00767DA9" w:rsidP="00767DA9">
      <w:pPr>
        <w:pStyle w:val="ListParagraph"/>
        <w:numPr>
          <w:ilvl w:val="1"/>
          <w:numId w:val="3"/>
        </w:numPr>
        <w:contextualSpacing w:val="0"/>
        <w:jc w:val="both"/>
        <w:rPr>
          <w:rFonts w:asciiTheme="minorHAnsi" w:hAnsiTheme="minorHAnsi" w:cstheme="minorHAnsi"/>
        </w:rPr>
      </w:pPr>
      <w:r w:rsidRPr="009A0AAC">
        <w:rPr>
          <w:rFonts w:asciiTheme="minorHAnsi" w:hAnsiTheme="minorHAnsi" w:cstheme="minorHAnsi"/>
          <w:color w:val="7030A0"/>
        </w:rPr>
        <w:t>If the tr</w:t>
      </w:r>
      <w:r w:rsidR="004F45B2" w:rsidRPr="009A0AAC">
        <w:rPr>
          <w:rFonts w:asciiTheme="minorHAnsi" w:hAnsiTheme="minorHAnsi" w:cstheme="minorHAnsi"/>
          <w:color w:val="7030A0"/>
        </w:rPr>
        <w:t>ial</w:t>
      </w:r>
      <w:r w:rsidRPr="009A0AAC">
        <w:rPr>
          <w:rFonts w:asciiTheme="minorHAnsi" w:hAnsiTheme="minorHAnsi" w:cstheme="minorHAnsi"/>
          <w:color w:val="7030A0"/>
        </w:rPr>
        <w:t xml:space="preserve"> failed, </w:t>
      </w:r>
      <w:r w:rsidR="00024431" w:rsidRPr="009A0AAC">
        <w:rPr>
          <w:rFonts w:asciiTheme="minorHAnsi" w:hAnsiTheme="minorHAnsi" w:cstheme="minorHAnsi"/>
          <w:color w:val="7030A0"/>
        </w:rPr>
        <w:t xml:space="preserve">use an electrophoresis power supply to apply a negative shock stimulus </w:t>
      </w:r>
      <w:r w:rsidRPr="009A0AAC">
        <w:rPr>
          <w:rFonts w:asciiTheme="minorHAnsi" w:hAnsiTheme="minorHAnsi" w:cstheme="minorHAnsi"/>
          <w:color w:val="7030A0"/>
        </w:rPr>
        <w:t xml:space="preserve">of </w:t>
      </w:r>
      <w:r w:rsidR="00024431" w:rsidRPr="009A0AAC">
        <w:rPr>
          <w:rFonts w:asciiTheme="minorHAnsi" w:hAnsiTheme="minorHAnsi" w:cstheme="minorHAnsi"/>
          <w:color w:val="7030A0"/>
        </w:rPr>
        <w:t>20 m</w:t>
      </w:r>
      <w:r w:rsidRPr="009A0AAC">
        <w:rPr>
          <w:rFonts w:asciiTheme="minorHAnsi" w:hAnsiTheme="minorHAnsi" w:cstheme="minorHAnsi"/>
          <w:color w:val="7030A0"/>
        </w:rPr>
        <w:t>illivolt</w:t>
      </w:r>
      <w:r w:rsidR="00475A14" w:rsidRPr="009A0AAC">
        <w:rPr>
          <w:rFonts w:asciiTheme="minorHAnsi" w:hAnsiTheme="minorHAnsi" w:cstheme="minorHAnsi"/>
          <w:color w:val="7030A0"/>
        </w:rPr>
        <w:t>s</w:t>
      </w:r>
      <w:r w:rsidRPr="009A0AAC">
        <w:rPr>
          <w:rFonts w:asciiTheme="minorHAnsi" w:hAnsiTheme="minorHAnsi" w:cstheme="minorHAnsi"/>
          <w:color w:val="7030A0"/>
        </w:rPr>
        <w:t xml:space="preserve"> to </w:t>
      </w:r>
      <w:r w:rsidR="00024431" w:rsidRPr="009A0AAC">
        <w:rPr>
          <w:rFonts w:asciiTheme="minorHAnsi" w:hAnsiTheme="minorHAnsi" w:cstheme="minorHAnsi"/>
          <w:color w:val="7030A0"/>
        </w:rPr>
        <w:t>1 A</w:t>
      </w:r>
      <w:r w:rsidRPr="009A0AAC">
        <w:rPr>
          <w:rFonts w:asciiTheme="minorHAnsi" w:hAnsiTheme="minorHAnsi" w:cstheme="minorHAnsi"/>
          <w:color w:val="7030A0"/>
        </w:rPr>
        <w:t xml:space="preserve">mpere </w:t>
      </w:r>
      <w:r w:rsidR="00024431" w:rsidRPr="009A0AAC">
        <w:rPr>
          <w:rFonts w:asciiTheme="minorHAnsi" w:hAnsiTheme="minorHAnsi" w:cstheme="minorHAnsi"/>
          <w:color w:val="7030A0"/>
        </w:rPr>
        <w:t>alternating 2 s</w:t>
      </w:r>
      <w:r w:rsidRPr="009A0AAC">
        <w:rPr>
          <w:rFonts w:asciiTheme="minorHAnsi" w:hAnsiTheme="minorHAnsi" w:cstheme="minorHAnsi"/>
          <w:color w:val="7030A0"/>
        </w:rPr>
        <w:t>econds</w:t>
      </w:r>
      <w:r w:rsidR="00024431" w:rsidRPr="009A0AAC">
        <w:rPr>
          <w:rFonts w:asciiTheme="minorHAnsi" w:hAnsiTheme="minorHAnsi" w:cstheme="minorHAnsi"/>
          <w:color w:val="7030A0"/>
        </w:rPr>
        <w:t xml:space="preserve"> On, 2 s</w:t>
      </w:r>
      <w:r w:rsidRPr="009A0AAC">
        <w:rPr>
          <w:rFonts w:asciiTheme="minorHAnsi" w:hAnsiTheme="minorHAnsi" w:cstheme="minorHAnsi"/>
          <w:color w:val="7030A0"/>
        </w:rPr>
        <w:t xml:space="preserve">econds </w:t>
      </w:r>
      <w:r w:rsidR="00024431" w:rsidRPr="009A0AAC">
        <w:rPr>
          <w:rFonts w:asciiTheme="minorHAnsi" w:hAnsiTheme="minorHAnsi" w:cstheme="minorHAnsi"/>
          <w:color w:val="7030A0"/>
        </w:rPr>
        <w:t xml:space="preserve">Off for </w:t>
      </w:r>
      <w:r w:rsidRPr="009A0AAC">
        <w:rPr>
          <w:rFonts w:asciiTheme="minorHAnsi" w:hAnsiTheme="minorHAnsi" w:cstheme="minorHAnsi"/>
          <w:color w:val="7030A0"/>
        </w:rPr>
        <w:t>15 seconds</w:t>
      </w:r>
      <w:r w:rsidR="00024431" w:rsidRPr="009A0AAC">
        <w:rPr>
          <w:rFonts w:asciiTheme="minorHAnsi" w:hAnsiTheme="minorHAnsi" w:cstheme="minorHAnsi"/>
          <w:color w:val="7030A0"/>
        </w:rPr>
        <w:t xml:space="preserve"> </w:t>
      </w:r>
      <w:r w:rsidRPr="009A0AAC">
        <w:rPr>
          <w:rFonts w:asciiTheme="minorHAnsi" w:hAnsiTheme="minorHAnsi" w:cstheme="minorHAnsi"/>
          <w:color w:val="7030A0"/>
        </w:rPr>
        <w:t xml:space="preserve">with </w:t>
      </w:r>
      <w:r w:rsidR="00475A14" w:rsidRPr="009A0AAC">
        <w:rPr>
          <w:rFonts w:asciiTheme="minorHAnsi" w:hAnsiTheme="minorHAnsi" w:cstheme="minorHAnsi"/>
          <w:color w:val="7030A0"/>
        </w:rPr>
        <w:t xml:space="preserve">a </w:t>
      </w:r>
      <w:r w:rsidR="00024431" w:rsidRPr="009A0AAC">
        <w:rPr>
          <w:rFonts w:asciiTheme="minorHAnsi" w:hAnsiTheme="minorHAnsi" w:cstheme="minorHAnsi"/>
          <w:color w:val="7030A0"/>
        </w:rPr>
        <w:t>maximum of 4 shocks</w:t>
      </w:r>
      <w:r w:rsidR="00475A14" w:rsidRPr="009A0AAC">
        <w:rPr>
          <w:rFonts w:asciiTheme="minorHAnsi" w:hAnsiTheme="minorHAnsi" w:cstheme="minorHAnsi"/>
          <w:color w:val="7030A0"/>
        </w:rPr>
        <w:t>,</w:t>
      </w:r>
      <w:r w:rsidR="00024431" w:rsidRPr="009A0AAC">
        <w:rPr>
          <w:rFonts w:asciiTheme="minorHAnsi" w:hAnsiTheme="minorHAnsi" w:cstheme="minorHAnsi"/>
          <w:color w:val="7030A0"/>
        </w:rPr>
        <w:t xml:space="preserve"> or until the fish passes the halfway point of the box</w:t>
      </w:r>
      <w:r w:rsidRPr="009A0AAC">
        <w:rPr>
          <w:rFonts w:asciiTheme="minorHAnsi" w:hAnsiTheme="minorHAnsi" w:cstheme="minorHAnsi"/>
          <w:color w:val="7030A0"/>
        </w:rPr>
        <w:t xml:space="preserve"> </w:t>
      </w:r>
      <w:r w:rsidRPr="009A0AAC">
        <w:rPr>
          <w:rFonts w:asciiTheme="minorHAnsi" w:hAnsiTheme="minorHAnsi" w:cstheme="minorHAnsi"/>
          <w:b/>
          <w:bCs/>
          <w:color w:val="7030A0"/>
        </w:rPr>
        <w:t>[1]</w:t>
      </w:r>
      <w:r w:rsidR="00353B4F" w:rsidRPr="009A0AAC">
        <w:rPr>
          <w:rFonts w:asciiTheme="minorHAnsi" w:hAnsiTheme="minorHAnsi" w:cstheme="minorHAnsi"/>
          <w:color w:val="7030A0"/>
        </w:rPr>
        <w:t>.</w:t>
      </w:r>
      <w:r w:rsidRPr="009A0AAC">
        <w:rPr>
          <w:rFonts w:asciiTheme="minorHAnsi" w:hAnsiTheme="minorHAnsi" w:cstheme="minorHAnsi"/>
          <w:color w:val="7030A0"/>
        </w:rPr>
        <w:t xml:space="preserve"> </w:t>
      </w:r>
      <w:r w:rsidR="00353B4F" w:rsidRPr="009A0AAC">
        <w:rPr>
          <w:rFonts w:asciiTheme="minorHAnsi" w:hAnsiTheme="minorHAnsi" w:cstheme="minorHAnsi"/>
          <w:color w:val="7030A0"/>
        </w:rPr>
        <w:t>Then,</w:t>
      </w:r>
      <w:r w:rsidR="00024431" w:rsidRPr="009A0AAC">
        <w:rPr>
          <w:rFonts w:asciiTheme="minorHAnsi" w:hAnsiTheme="minorHAnsi" w:cstheme="minorHAnsi"/>
          <w:color w:val="7030A0"/>
        </w:rPr>
        <w:t xml:space="preserve"> terminate both the light and negative stimulus</w:t>
      </w:r>
      <w:r w:rsidRPr="009A0AAC">
        <w:rPr>
          <w:rFonts w:asciiTheme="minorHAnsi" w:hAnsiTheme="minorHAnsi" w:cstheme="minorHAnsi"/>
          <w:color w:val="7030A0"/>
        </w:rPr>
        <w:t xml:space="preserve"> </w:t>
      </w:r>
      <w:r w:rsidRPr="009A0AAC">
        <w:rPr>
          <w:rFonts w:asciiTheme="minorHAnsi" w:hAnsiTheme="minorHAnsi" w:cstheme="minorHAnsi"/>
          <w:b/>
          <w:bCs/>
          <w:color w:val="7030A0"/>
        </w:rPr>
        <w:t>[2]</w:t>
      </w:r>
      <w:r w:rsidR="00024431" w:rsidRPr="009A0AAC">
        <w:rPr>
          <w:rFonts w:asciiTheme="minorHAnsi" w:hAnsiTheme="minorHAnsi" w:cstheme="minorHAnsi"/>
          <w:color w:val="7030A0"/>
        </w:rPr>
        <w:t xml:space="preserve">. </w:t>
      </w:r>
      <w:r w:rsidR="000B47BD" w:rsidRPr="000B47BD">
        <w:rPr>
          <w:rFonts w:asciiTheme="minorHAnsi" w:hAnsiTheme="minorHAnsi" w:cstheme="minorHAnsi"/>
          <w:i/>
          <w:iCs/>
          <w:color w:val="4F81BD" w:themeColor="accent1"/>
        </w:rPr>
        <w:t>Videographer: This step is important!</w:t>
      </w:r>
    </w:p>
    <w:p w14:paraId="47B36ACF" w14:textId="7D66305A" w:rsidR="00767DA9" w:rsidRDefault="00767DA9" w:rsidP="00767DA9">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using electrophoresis power supply to apply a negative shock stimulus</w:t>
      </w:r>
    </w:p>
    <w:p w14:paraId="287230B3" w14:textId="025D866D" w:rsidR="00024431" w:rsidRDefault="00767DA9" w:rsidP="00767DA9">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terminating both the light and negative </w:t>
      </w:r>
      <w:proofErr w:type="gramStart"/>
      <w:r>
        <w:rPr>
          <w:rFonts w:asciiTheme="minorHAnsi" w:hAnsiTheme="minorHAnsi" w:cstheme="minorHAnsi"/>
        </w:rPr>
        <w:t>stimulus</w:t>
      </w:r>
      <w:proofErr w:type="gramEnd"/>
      <w:r>
        <w:rPr>
          <w:rFonts w:asciiTheme="minorHAnsi" w:hAnsiTheme="minorHAnsi" w:cstheme="minorHAnsi"/>
        </w:rPr>
        <w:t xml:space="preserve"> </w:t>
      </w:r>
    </w:p>
    <w:p w14:paraId="2530021F" w14:textId="77777777" w:rsidR="00785BA4" w:rsidRPr="00767DA9" w:rsidRDefault="00785BA4" w:rsidP="00785BA4">
      <w:pPr>
        <w:pStyle w:val="ListParagraph"/>
        <w:ind w:left="1627"/>
        <w:contextualSpacing w:val="0"/>
        <w:jc w:val="both"/>
        <w:rPr>
          <w:rFonts w:asciiTheme="minorHAnsi" w:hAnsiTheme="minorHAnsi" w:cstheme="minorHAnsi"/>
        </w:rPr>
      </w:pPr>
    </w:p>
    <w:p w14:paraId="1F99A483" w14:textId="1F1D761F" w:rsidR="00CE10F2" w:rsidRDefault="00767DA9" w:rsidP="00127FA9">
      <w:pPr>
        <w:pStyle w:val="ListParagraph"/>
        <w:numPr>
          <w:ilvl w:val="0"/>
          <w:numId w:val="3"/>
        </w:numPr>
        <w:contextualSpacing w:val="0"/>
        <w:jc w:val="both"/>
        <w:rPr>
          <w:rFonts w:asciiTheme="minorHAnsi" w:hAnsiTheme="minorHAnsi" w:cstheme="minorHAnsi"/>
          <w:b/>
          <w:bCs/>
        </w:rPr>
      </w:pPr>
      <w:r>
        <w:rPr>
          <w:rFonts w:asciiTheme="minorHAnsi" w:hAnsiTheme="minorHAnsi" w:cstheme="minorHAnsi"/>
          <w:b/>
          <w:bCs/>
        </w:rPr>
        <w:t xml:space="preserve">Memory Paradigm </w:t>
      </w:r>
    </w:p>
    <w:p w14:paraId="48493517" w14:textId="444C8E10" w:rsidR="00785BA4" w:rsidRDefault="00785BA4" w:rsidP="00127FA9">
      <w:pPr>
        <w:pStyle w:val="ListParagraph"/>
        <w:ind w:left="360"/>
        <w:contextualSpacing w:val="0"/>
        <w:jc w:val="both"/>
        <w:rPr>
          <w:rFonts w:asciiTheme="minorHAnsi" w:hAnsiTheme="minorHAnsi" w:cstheme="minorHAnsi"/>
          <w:b/>
          <w:bCs/>
        </w:rPr>
      </w:pPr>
    </w:p>
    <w:p w14:paraId="49193E82" w14:textId="6CA98738" w:rsidR="00785BA4" w:rsidRPr="009A0AAC" w:rsidRDefault="002D631F" w:rsidP="00127FA9">
      <w:pPr>
        <w:pStyle w:val="ListParagraph"/>
        <w:numPr>
          <w:ilvl w:val="1"/>
          <w:numId w:val="3"/>
        </w:numPr>
        <w:contextualSpacing w:val="0"/>
        <w:jc w:val="both"/>
        <w:rPr>
          <w:rFonts w:asciiTheme="minorHAnsi" w:hAnsiTheme="minorHAnsi" w:cstheme="minorHAnsi"/>
          <w:color w:val="7030A0"/>
        </w:rPr>
      </w:pPr>
      <w:r w:rsidRPr="009A0AAC">
        <w:rPr>
          <w:rFonts w:asciiTheme="minorHAnsi" w:hAnsiTheme="minorHAnsi" w:cstheme="minorHAnsi"/>
          <w:color w:val="7030A0"/>
        </w:rPr>
        <w:t>During the t</w:t>
      </w:r>
      <w:r w:rsidR="002C4706" w:rsidRPr="009A0AAC">
        <w:rPr>
          <w:rFonts w:asciiTheme="minorHAnsi" w:hAnsiTheme="minorHAnsi" w:cstheme="minorHAnsi"/>
          <w:color w:val="7030A0"/>
        </w:rPr>
        <w:t xml:space="preserve">raining </w:t>
      </w:r>
      <w:r w:rsidRPr="009A0AAC">
        <w:rPr>
          <w:rFonts w:asciiTheme="minorHAnsi" w:hAnsiTheme="minorHAnsi" w:cstheme="minorHAnsi"/>
          <w:color w:val="7030A0"/>
        </w:rPr>
        <w:t>p</w:t>
      </w:r>
      <w:r w:rsidR="002C4706" w:rsidRPr="009A0AAC">
        <w:rPr>
          <w:rFonts w:asciiTheme="minorHAnsi" w:hAnsiTheme="minorHAnsi" w:cstheme="minorHAnsi"/>
          <w:color w:val="7030A0"/>
        </w:rPr>
        <w:t>eriod</w:t>
      </w:r>
      <w:r w:rsidRPr="009A0AAC">
        <w:rPr>
          <w:rFonts w:asciiTheme="minorHAnsi" w:hAnsiTheme="minorHAnsi" w:cstheme="minorHAnsi"/>
          <w:color w:val="7030A0"/>
        </w:rPr>
        <w:t>,</w:t>
      </w:r>
      <w:r w:rsidR="00785BA4" w:rsidRPr="009A0AAC">
        <w:rPr>
          <w:rFonts w:asciiTheme="minorHAnsi" w:hAnsiTheme="minorHAnsi" w:cstheme="minorHAnsi"/>
          <w:color w:val="7030A0"/>
        </w:rPr>
        <w:t xml:space="preserve"> </w:t>
      </w:r>
      <w:r w:rsidRPr="009A0AAC">
        <w:rPr>
          <w:rFonts w:asciiTheme="minorHAnsi" w:hAnsiTheme="minorHAnsi" w:cstheme="minorHAnsi"/>
          <w:color w:val="7030A0"/>
        </w:rPr>
        <w:t>perform</w:t>
      </w:r>
      <w:r w:rsidR="00785BA4" w:rsidRPr="009A0AAC">
        <w:rPr>
          <w:rFonts w:asciiTheme="minorHAnsi" w:hAnsiTheme="minorHAnsi" w:cstheme="minorHAnsi"/>
          <w:color w:val="7030A0"/>
        </w:rPr>
        <w:t xml:space="preserve"> </w:t>
      </w:r>
      <w:r w:rsidR="00475A14" w:rsidRPr="009A0AAC">
        <w:rPr>
          <w:rFonts w:asciiTheme="minorHAnsi" w:hAnsiTheme="minorHAnsi" w:cstheme="minorHAnsi"/>
          <w:color w:val="7030A0"/>
        </w:rPr>
        <w:t xml:space="preserve">a </w:t>
      </w:r>
      <w:r w:rsidR="00785BA4" w:rsidRPr="009A0AAC">
        <w:rPr>
          <w:rFonts w:asciiTheme="minorHAnsi" w:hAnsiTheme="minorHAnsi" w:cstheme="minorHAnsi"/>
          <w:color w:val="7030A0"/>
        </w:rPr>
        <w:t>successful acclimation in the shuttle box</w:t>
      </w:r>
      <w:r w:rsidR="00096759" w:rsidRPr="009A0AAC">
        <w:rPr>
          <w:rFonts w:asciiTheme="minorHAnsi" w:hAnsiTheme="minorHAnsi" w:cstheme="minorHAnsi"/>
          <w:color w:val="7030A0"/>
        </w:rPr>
        <w:t xml:space="preserve"> for 15 minutes</w:t>
      </w:r>
      <w:r w:rsidR="00785BA4" w:rsidRPr="009A0AAC">
        <w:rPr>
          <w:rFonts w:asciiTheme="minorHAnsi" w:hAnsiTheme="minorHAnsi" w:cstheme="minorHAnsi"/>
          <w:color w:val="7030A0"/>
        </w:rPr>
        <w:t xml:space="preserve"> </w:t>
      </w:r>
      <w:r w:rsidR="00785BA4" w:rsidRPr="009A0AAC">
        <w:rPr>
          <w:rFonts w:asciiTheme="minorHAnsi" w:hAnsiTheme="minorHAnsi" w:cstheme="minorHAnsi"/>
          <w:b/>
          <w:bCs/>
          <w:color w:val="7030A0"/>
        </w:rPr>
        <w:t>[1]</w:t>
      </w:r>
      <w:r w:rsidR="00785BA4" w:rsidRPr="009A0AAC">
        <w:rPr>
          <w:rFonts w:asciiTheme="minorHAnsi" w:hAnsiTheme="minorHAnsi" w:cstheme="minorHAnsi"/>
          <w:color w:val="7030A0"/>
        </w:rPr>
        <w:t xml:space="preserve">, </w:t>
      </w:r>
      <w:r w:rsidRPr="009A0AAC">
        <w:rPr>
          <w:rFonts w:asciiTheme="minorHAnsi" w:hAnsiTheme="minorHAnsi" w:cstheme="minorHAnsi"/>
          <w:color w:val="7030A0"/>
        </w:rPr>
        <w:t xml:space="preserve">then </w:t>
      </w:r>
      <w:r w:rsidR="00785BA4" w:rsidRPr="009A0AAC">
        <w:rPr>
          <w:rFonts w:asciiTheme="minorHAnsi" w:hAnsiTheme="minorHAnsi" w:cstheme="minorHAnsi"/>
          <w:color w:val="7030A0"/>
        </w:rPr>
        <w:t xml:space="preserve">manually shine an 800-lumen red lens flashlight approximately 2 centimeters from the gel box wall on the side occupied by the fish </w:t>
      </w:r>
      <w:r w:rsidR="00785BA4" w:rsidRPr="009A0AAC">
        <w:rPr>
          <w:rFonts w:asciiTheme="minorHAnsi" w:hAnsiTheme="minorHAnsi" w:cstheme="minorHAnsi"/>
          <w:b/>
          <w:bCs/>
          <w:color w:val="7030A0"/>
        </w:rPr>
        <w:t>[</w:t>
      </w:r>
      <w:r w:rsidR="00AA29DF" w:rsidRPr="009A0AAC">
        <w:rPr>
          <w:rFonts w:asciiTheme="minorHAnsi" w:hAnsiTheme="minorHAnsi" w:cstheme="minorHAnsi"/>
          <w:b/>
          <w:bCs/>
          <w:color w:val="7030A0"/>
        </w:rPr>
        <w:t>2</w:t>
      </w:r>
      <w:r w:rsidR="00785BA4" w:rsidRPr="009A0AAC">
        <w:rPr>
          <w:rFonts w:asciiTheme="minorHAnsi" w:hAnsiTheme="minorHAnsi" w:cstheme="minorHAnsi"/>
          <w:b/>
          <w:bCs/>
          <w:color w:val="7030A0"/>
        </w:rPr>
        <w:t>]</w:t>
      </w:r>
      <w:r w:rsidR="00785BA4" w:rsidRPr="009A0AAC">
        <w:rPr>
          <w:rFonts w:asciiTheme="minorHAnsi" w:hAnsiTheme="minorHAnsi" w:cstheme="minorHAnsi"/>
          <w:color w:val="7030A0"/>
        </w:rPr>
        <w:t xml:space="preserve">. </w:t>
      </w:r>
    </w:p>
    <w:p w14:paraId="069ED594" w14:textId="1418E8DB" w:rsidR="00413E61" w:rsidRPr="00413E61" w:rsidRDefault="00413E61" w:rsidP="00413E61">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Shot of fish freely exploring the tank</w:t>
      </w:r>
    </w:p>
    <w:p w14:paraId="6448FFD8" w14:textId="766B0F98" w:rsidR="00CE10F2" w:rsidRPr="00381BFE" w:rsidRDefault="00785BA4" w:rsidP="00445785">
      <w:pPr>
        <w:pStyle w:val="ListParagraph"/>
        <w:numPr>
          <w:ilvl w:val="2"/>
          <w:numId w:val="3"/>
        </w:numPr>
        <w:contextualSpacing w:val="0"/>
        <w:jc w:val="both"/>
        <w:rPr>
          <w:rFonts w:asciiTheme="minorHAnsi" w:hAnsiTheme="minorHAnsi" w:cstheme="minorHAnsi"/>
          <w:b/>
          <w:bCs/>
        </w:rPr>
      </w:pPr>
      <w:r w:rsidRPr="00024431">
        <w:rPr>
          <w:rFonts w:asciiTheme="minorHAnsi" w:hAnsiTheme="minorHAnsi" w:cstheme="minorHAnsi"/>
        </w:rPr>
        <w:t>Talent shining red lens flashlight on the side occupied by the fish</w:t>
      </w:r>
    </w:p>
    <w:p w14:paraId="45C3496D" w14:textId="77777777" w:rsidR="00381BFE" w:rsidRPr="00B07A3B" w:rsidRDefault="00381BFE" w:rsidP="00445785">
      <w:pPr>
        <w:pStyle w:val="ListParagraph"/>
        <w:ind w:left="1627"/>
        <w:contextualSpacing w:val="0"/>
        <w:jc w:val="both"/>
        <w:rPr>
          <w:rFonts w:asciiTheme="minorHAnsi" w:hAnsiTheme="minorHAnsi" w:cstheme="minorHAnsi"/>
        </w:rPr>
      </w:pPr>
    </w:p>
    <w:p w14:paraId="6656095A" w14:textId="4DFD4C75" w:rsidR="00381BFE" w:rsidRPr="00024431" w:rsidRDefault="00381BFE" w:rsidP="00445785">
      <w:pPr>
        <w:pStyle w:val="ListParagraph"/>
        <w:numPr>
          <w:ilvl w:val="1"/>
          <w:numId w:val="3"/>
        </w:numPr>
        <w:contextualSpacing w:val="0"/>
        <w:jc w:val="both"/>
        <w:rPr>
          <w:rFonts w:asciiTheme="minorHAnsi" w:hAnsiTheme="minorHAnsi" w:cstheme="minorHAnsi"/>
        </w:rPr>
      </w:pPr>
      <w:r w:rsidRPr="009A0AAC">
        <w:rPr>
          <w:rFonts w:asciiTheme="minorHAnsi" w:hAnsiTheme="minorHAnsi" w:cstheme="minorHAnsi"/>
          <w:color w:val="7030A0"/>
        </w:rPr>
        <w:t xml:space="preserve">Shine the light stimulus directly on the fish </w:t>
      </w:r>
      <w:r w:rsidRPr="009A0AAC">
        <w:rPr>
          <w:rFonts w:asciiTheme="minorHAnsi" w:hAnsiTheme="minorHAnsi" w:cstheme="minorHAnsi"/>
          <w:b/>
          <w:bCs/>
          <w:color w:val="7030A0"/>
        </w:rPr>
        <w:t>[1]</w:t>
      </w:r>
      <w:r w:rsidRPr="009A0AAC">
        <w:rPr>
          <w:rFonts w:asciiTheme="minorHAnsi" w:hAnsiTheme="minorHAnsi" w:cstheme="minorHAnsi"/>
          <w:color w:val="7030A0"/>
        </w:rPr>
        <w:t xml:space="preserve"> and follow any lateral movement of the fish with the light to ensure continual visualization of the stimulus </w:t>
      </w:r>
      <w:r w:rsidRPr="009A0AAC">
        <w:rPr>
          <w:rFonts w:asciiTheme="minorHAnsi" w:hAnsiTheme="minorHAnsi" w:cstheme="minorHAnsi"/>
          <w:b/>
          <w:bCs/>
          <w:color w:val="7030A0"/>
        </w:rPr>
        <w:t xml:space="preserve">[2]. </w:t>
      </w:r>
      <w:r w:rsidRPr="009A0AAC">
        <w:rPr>
          <w:rFonts w:asciiTheme="minorHAnsi" w:hAnsiTheme="minorHAnsi" w:cstheme="minorHAnsi"/>
          <w:color w:val="7030A0"/>
        </w:rPr>
        <w:t xml:space="preserve"> </w:t>
      </w:r>
    </w:p>
    <w:p w14:paraId="0DB1ABCC" w14:textId="77777777" w:rsidR="00381BFE" w:rsidRDefault="00381BFE" w:rsidP="00445785">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shining the light stimulus on the fish</w:t>
      </w:r>
    </w:p>
    <w:p w14:paraId="224A370A" w14:textId="3072BDC7" w:rsidR="00197592" w:rsidRDefault="00381BFE" w:rsidP="00445785">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Shot of lateral movement of the</w:t>
      </w:r>
      <w:r w:rsidR="00096759">
        <w:rPr>
          <w:rFonts w:asciiTheme="minorHAnsi" w:hAnsiTheme="minorHAnsi" w:cstheme="minorHAnsi"/>
        </w:rPr>
        <w:t xml:space="preserve"> fish</w:t>
      </w:r>
    </w:p>
    <w:p w14:paraId="5A8E8766" w14:textId="77777777" w:rsidR="00AC1DE9" w:rsidRPr="00AC1DE9" w:rsidRDefault="00AC1DE9" w:rsidP="00445785">
      <w:pPr>
        <w:pStyle w:val="ListParagraph"/>
        <w:ind w:left="1627"/>
        <w:contextualSpacing w:val="0"/>
        <w:jc w:val="both"/>
        <w:rPr>
          <w:rFonts w:asciiTheme="minorHAnsi" w:hAnsiTheme="minorHAnsi" w:cstheme="minorHAnsi"/>
        </w:rPr>
      </w:pPr>
    </w:p>
    <w:p w14:paraId="4E66F1D7" w14:textId="67F7519F" w:rsidR="004D63D2" w:rsidRDefault="00197592" w:rsidP="00445785">
      <w:pPr>
        <w:pStyle w:val="ListParagraph"/>
        <w:numPr>
          <w:ilvl w:val="1"/>
          <w:numId w:val="3"/>
        </w:numPr>
        <w:contextualSpacing w:val="0"/>
        <w:jc w:val="both"/>
        <w:rPr>
          <w:rFonts w:asciiTheme="minorHAnsi" w:hAnsiTheme="minorHAnsi" w:cstheme="minorHAnsi"/>
        </w:rPr>
      </w:pPr>
      <w:r w:rsidRPr="009A0AAC">
        <w:rPr>
          <w:rFonts w:asciiTheme="minorHAnsi" w:hAnsiTheme="minorHAnsi" w:cstheme="minorHAnsi"/>
          <w:color w:val="7030A0"/>
        </w:rPr>
        <w:lastRenderedPageBreak/>
        <w:t>While the light is shining on the fish</w:t>
      </w:r>
      <w:r w:rsidR="00217960" w:rsidRPr="009A0AAC">
        <w:rPr>
          <w:rFonts w:asciiTheme="minorHAnsi" w:hAnsiTheme="minorHAnsi" w:cstheme="minorHAnsi"/>
          <w:color w:val="7030A0"/>
        </w:rPr>
        <w:t xml:space="preserve"> </w:t>
      </w:r>
      <w:r w:rsidR="00217960" w:rsidRPr="009A0AAC">
        <w:rPr>
          <w:rFonts w:asciiTheme="minorHAnsi" w:hAnsiTheme="minorHAnsi" w:cstheme="minorHAnsi"/>
          <w:b/>
          <w:bCs/>
          <w:color w:val="7030A0"/>
        </w:rPr>
        <w:t>[1]</w:t>
      </w:r>
      <w:r w:rsidRPr="009A0AAC">
        <w:rPr>
          <w:rFonts w:asciiTheme="minorHAnsi" w:hAnsiTheme="minorHAnsi" w:cstheme="minorHAnsi"/>
          <w:color w:val="7030A0"/>
        </w:rPr>
        <w:t>, simultaneously appl</w:t>
      </w:r>
      <w:r w:rsidR="004D63D2" w:rsidRPr="009A0AAC">
        <w:rPr>
          <w:rFonts w:asciiTheme="minorHAnsi" w:hAnsiTheme="minorHAnsi" w:cstheme="minorHAnsi"/>
          <w:color w:val="7030A0"/>
        </w:rPr>
        <w:t>y the adverse shock stimulus of 20 millivolt</w:t>
      </w:r>
      <w:r w:rsidR="00475A14" w:rsidRPr="009A0AAC">
        <w:rPr>
          <w:rFonts w:asciiTheme="minorHAnsi" w:hAnsiTheme="minorHAnsi" w:cstheme="minorHAnsi"/>
          <w:color w:val="7030A0"/>
        </w:rPr>
        <w:t>s</w:t>
      </w:r>
      <w:r w:rsidR="004D63D2" w:rsidRPr="009A0AAC">
        <w:rPr>
          <w:rFonts w:asciiTheme="minorHAnsi" w:hAnsiTheme="minorHAnsi" w:cstheme="minorHAnsi"/>
          <w:color w:val="7030A0"/>
        </w:rPr>
        <w:t xml:space="preserve"> to 1 Ampere alternating 2 seconds On, 2 seconds Off for 15 seconds with </w:t>
      </w:r>
      <w:r w:rsidR="00475A14" w:rsidRPr="009A0AAC">
        <w:rPr>
          <w:rFonts w:asciiTheme="minorHAnsi" w:hAnsiTheme="minorHAnsi" w:cstheme="minorHAnsi"/>
          <w:color w:val="7030A0"/>
        </w:rPr>
        <w:t xml:space="preserve">a </w:t>
      </w:r>
      <w:r w:rsidR="004D63D2" w:rsidRPr="009A0AAC">
        <w:rPr>
          <w:rFonts w:asciiTheme="minorHAnsi" w:hAnsiTheme="minorHAnsi" w:cstheme="minorHAnsi"/>
          <w:color w:val="7030A0"/>
        </w:rPr>
        <w:t xml:space="preserve">maximum of 4 shocks or until the fish passes the halfway point of the box </w:t>
      </w:r>
      <w:r w:rsidR="004D63D2" w:rsidRPr="009A0AAC">
        <w:rPr>
          <w:rFonts w:asciiTheme="minorHAnsi" w:hAnsiTheme="minorHAnsi" w:cstheme="minorHAnsi"/>
          <w:b/>
          <w:bCs/>
          <w:color w:val="7030A0"/>
        </w:rPr>
        <w:t>[2]</w:t>
      </w:r>
      <w:r w:rsidR="00F655EC" w:rsidRPr="009A0AAC">
        <w:rPr>
          <w:rFonts w:asciiTheme="minorHAnsi" w:hAnsiTheme="minorHAnsi" w:cstheme="minorHAnsi"/>
          <w:color w:val="7030A0"/>
        </w:rPr>
        <w:t xml:space="preserve">. Once this is achieved, </w:t>
      </w:r>
      <w:r w:rsidR="004D63D2" w:rsidRPr="009A0AAC">
        <w:rPr>
          <w:rFonts w:asciiTheme="minorHAnsi" w:hAnsiTheme="minorHAnsi" w:cstheme="minorHAnsi"/>
          <w:color w:val="7030A0"/>
        </w:rPr>
        <w:t xml:space="preserve">terminate both the light and adverse stimulus </w:t>
      </w:r>
      <w:r w:rsidR="004D63D2" w:rsidRPr="009A0AAC">
        <w:rPr>
          <w:rFonts w:asciiTheme="minorHAnsi" w:hAnsiTheme="minorHAnsi" w:cstheme="minorHAnsi"/>
          <w:b/>
          <w:bCs/>
          <w:color w:val="7030A0"/>
        </w:rPr>
        <w:t>[3]</w:t>
      </w:r>
      <w:r w:rsidR="004D63D2" w:rsidRPr="009A0AAC">
        <w:rPr>
          <w:rFonts w:asciiTheme="minorHAnsi" w:hAnsiTheme="minorHAnsi" w:cstheme="minorHAnsi"/>
          <w:color w:val="7030A0"/>
        </w:rPr>
        <w:t xml:space="preserve">.  </w:t>
      </w:r>
      <w:r w:rsidR="000B47BD" w:rsidRPr="000B47BD">
        <w:rPr>
          <w:rFonts w:asciiTheme="minorHAnsi" w:hAnsiTheme="minorHAnsi" w:cstheme="minorHAnsi"/>
          <w:i/>
          <w:iCs/>
          <w:color w:val="4F81BD" w:themeColor="accent1"/>
        </w:rPr>
        <w:t>Videographer: This step is important!</w:t>
      </w:r>
    </w:p>
    <w:p w14:paraId="27D6D0CA" w14:textId="4756C549" w:rsidR="004D63D2" w:rsidRDefault="004D63D2" w:rsidP="00445785">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Shot of light shining on the fish</w:t>
      </w:r>
    </w:p>
    <w:p w14:paraId="37A6DED5" w14:textId="0973DA4D" w:rsidR="004D63D2" w:rsidRDefault="004D63D2" w:rsidP="00445785">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applying adverse shock stimulus</w:t>
      </w:r>
    </w:p>
    <w:p w14:paraId="4D26FD43" w14:textId="0A2A9E52" w:rsidR="00197592" w:rsidRDefault="004D63D2" w:rsidP="00445785">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terminating both the light and adverse stimulus </w:t>
      </w:r>
    </w:p>
    <w:p w14:paraId="790F3EF5" w14:textId="77777777" w:rsidR="00197592" w:rsidRPr="00D26277" w:rsidRDefault="00197592" w:rsidP="00445785">
      <w:pPr>
        <w:pStyle w:val="ListParagraph"/>
        <w:ind w:left="907"/>
        <w:contextualSpacing w:val="0"/>
        <w:jc w:val="both"/>
        <w:rPr>
          <w:rFonts w:asciiTheme="minorHAnsi" w:hAnsiTheme="minorHAnsi" w:cstheme="minorHAnsi"/>
        </w:rPr>
      </w:pPr>
    </w:p>
    <w:p w14:paraId="13D8ECEE" w14:textId="1F6B62EB" w:rsidR="00197592" w:rsidRDefault="002D631F" w:rsidP="00445785">
      <w:pPr>
        <w:pStyle w:val="ListParagraph"/>
        <w:numPr>
          <w:ilvl w:val="1"/>
          <w:numId w:val="3"/>
        </w:numPr>
        <w:contextualSpacing w:val="0"/>
        <w:jc w:val="both"/>
        <w:rPr>
          <w:rFonts w:asciiTheme="minorHAnsi" w:hAnsiTheme="minorHAnsi" w:cstheme="minorHAnsi"/>
        </w:rPr>
      </w:pPr>
      <w:r w:rsidRPr="009A0AAC">
        <w:rPr>
          <w:rFonts w:asciiTheme="minorHAnsi" w:hAnsiTheme="minorHAnsi" w:cstheme="minorHAnsi"/>
          <w:color w:val="7030A0"/>
        </w:rPr>
        <w:t xml:space="preserve">During the </w:t>
      </w:r>
      <w:r w:rsidR="002C4706" w:rsidRPr="009A0AAC">
        <w:rPr>
          <w:rFonts w:asciiTheme="minorHAnsi" w:hAnsiTheme="minorHAnsi" w:cstheme="minorHAnsi"/>
          <w:color w:val="7030A0"/>
        </w:rPr>
        <w:t>Initial</w:t>
      </w:r>
      <w:r w:rsidR="00197592" w:rsidRPr="009A0AAC">
        <w:rPr>
          <w:rFonts w:asciiTheme="minorHAnsi" w:hAnsiTheme="minorHAnsi" w:cstheme="minorHAnsi"/>
          <w:color w:val="7030A0"/>
        </w:rPr>
        <w:t xml:space="preserve"> </w:t>
      </w:r>
      <w:r w:rsidR="002C4706" w:rsidRPr="009A0AAC">
        <w:rPr>
          <w:rFonts w:asciiTheme="minorHAnsi" w:hAnsiTheme="minorHAnsi" w:cstheme="minorHAnsi"/>
          <w:color w:val="7030A0"/>
        </w:rPr>
        <w:t>T</w:t>
      </w:r>
      <w:r w:rsidR="00197592" w:rsidRPr="009A0AAC">
        <w:rPr>
          <w:rFonts w:asciiTheme="minorHAnsi" w:hAnsiTheme="minorHAnsi" w:cstheme="minorHAnsi"/>
          <w:color w:val="7030A0"/>
        </w:rPr>
        <w:t>esting</w:t>
      </w:r>
      <w:r w:rsidR="002C4706" w:rsidRPr="009A0AAC">
        <w:rPr>
          <w:rFonts w:asciiTheme="minorHAnsi" w:hAnsiTheme="minorHAnsi" w:cstheme="minorHAnsi"/>
          <w:color w:val="7030A0"/>
        </w:rPr>
        <w:t xml:space="preserve"> Period</w:t>
      </w:r>
      <w:r w:rsidRPr="009A0AAC">
        <w:rPr>
          <w:rFonts w:asciiTheme="minorHAnsi" w:hAnsiTheme="minorHAnsi" w:cstheme="minorHAnsi"/>
          <w:color w:val="7030A0"/>
        </w:rPr>
        <w:t>,</w:t>
      </w:r>
      <w:r w:rsidR="004D63D2" w:rsidRPr="009A0AAC">
        <w:rPr>
          <w:rFonts w:asciiTheme="minorHAnsi" w:hAnsiTheme="minorHAnsi" w:cstheme="minorHAnsi"/>
          <w:color w:val="7030A0"/>
        </w:rPr>
        <w:t xml:space="preserve"> </w:t>
      </w:r>
      <w:r w:rsidRPr="009A0AAC">
        <w:rPr>
          <w:rFonts w:asciiTheme="minorHAnsi" w:hAnsiTheme="minorHAnsi" w:cstheme="minorHAnsi"/>
          <w:color w:val="7030A0"/>
        </w:rPr>
        <w:t>perform</w:t>
      </w:r>
      <w:r w:rsidR="002C4706" w:rsidRPr="009A0AAC">
        <w:rPr>
          <w:rFonts w:asciiTheme="minorHAnsi" w:hAnsiTheme="minorHAnsi" w:cstheme="minorHAnsi"/>
          <w:color w:val="7030A0"/>
        </w:rPr>
        <w:t xml:space="preserve"> a successful acclimatization in the shuttle box for 15 minutes, </w:t>
      </w:r>
      <w:r w:rsidRPr="009A0AAC">
        <w:rPr>
          <w:rFonts w:asciiTheme="minorHAnsi" w:hAnsiTheme="minorHAnsi" w:cstheme="minorHAnsi"/>
          <w:color w:val="7030A0"/>
        </w:rPr>
        <w:t xml:space="preserve">then </w:t>
      </w:r>
      <w:r w:rsidR="002C4706" w:rsidRPr="009A0AAC">
        <w:rPr>
          <w:rFonts w:asciiTheme="minorHAnsi" w:hAnsiTheme="minorHAnsi" w:cstheme="minorHAnsi"/>
          <w:color w:val="7030A0"/>
        </w:rPr>
        <w:t>a</w:t>
      </w:r>
      <w:r w:rsidR="00197592" w:rsidRPr="009A0AAC">
        <w:rPr>
          <w:rFonts w:asciiTheme="minorHAnsi" w:hAnsiTheme="minorHAnsi" w:cstheme="minorHAnsi"/>
          <w:color w:val="7030A0"/>
        </w:rPr>
        <w:t>pply only the light stimulus for up to 15 s</w:t>
      </w:r>
      <w:r w:rsidR="004D63D2" w:rsidRPr="009A0AAC">
        <w:rPr>
          <w:rFonts w:asciiTheme="minorHAnsi" w:hAnsiTheme="minorHAnsi" w:cstheme="minorHAnsi"/>
          <w:color w:val="7030A0"/>
        </w:rPr>
        <w:t xml:space="preserve">econds </w:t>
      </w:r>
      <w:r w:rsidR="004D63D2" w:rsidRPr="009A0AAC">
        <w:rPr>
          <w:rFonts w:asciiTheme="minorHAnsi" w:hAnsiTheme="minorHAnsi" w:cstheme="minorHAnsi"/>
          <w:b/>
          <w:bCs/>
          <w:color w:val="7030A0"/>
        </w:rPr>
        <w:t>[1]</w:t>
      </w:r>
      <w:r w:rsidR="00197592" w:rsidRPr="009A0AAC">
        <w:rPr>
          <w:rFonts w:asciiTheme="minorHAnsi" w:hAnsiTheme="minorHAnsi" w:cstheme="minorHAnsi"/>
          <w:color w:val="7030A0"/>
        </w:rPr>
        <w:t xml:space="preserve"> and record the responses </w:t>
      </w:r>
      <w:r w:rsidR="004D63D2" w:rsidRPr="009A0AAC">
        <w:rPr>
          <w:rFonts w:asciiTheme="minorHAnsi" w:hAnsiTheme="minorHAnsi" w:cstheme="minorHAnsi"/>
          <w:b/>
          <w:bCs/>
          <w:color w:val="7030A0"/>
        </w:rPr>
        <w:t>[2]</w:t>
      </w:r>
      <w:r w:rsidR="00197592" w:rsidRPr="009A0AAC">
        <w:rPr>
          <w:rFonts w:asciiTheme="minorHAnsi" w:hAnsiTheme="minorHAnsi" w:cstheme="minorHAnsi"/>
          <w:color w:val="7030A0"/>
        </w:rPr>
        <w:t>.</w:t>
      </w:r>
      <w:r w:rsidR="000B47BD" w:rsidRPr="009A0AAC">
        <w:rPr>
          <w:rFonts w:asciiTheme="minorHAnsi" w:hAnsiTheme="minorHAnsi" w:cstheme="minorHAnsi"/>
          <w:color w:val="7030A0"/>
        </w:rPr>
        <w:t xml:space="preserve"> </w:t>
      </w:r>
      <w:r w:rsidR="000B47BD" w:rsidRPr="000B47BD">
        <w:rPr>
          <w:rFonts w:asciiTheme="minorHAnsi" w:hAnsiTheme="minorHAnsi" w:cstheme="minorHAnsi"/>
          <w:i/>
          <w:iCs/>
          <w:color w:val="4F81BD" w:themeColor="accent1"/>
        </w:rPr>
        <w:t>Videographer: This step is important!</w:t>
      </w:r>
    </w:p>
    <w:p w14:paraId="4B63AED6" w14:textId="3E6128A0" w:rsidR="004D63D2" w:rsidRDefault="004D63D2" w:rsidP="00445785">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applying the light stimulus</w:t>
      </w:r>
    </w:p>
    <w:p w14:paraId="30604B1B" w14:textId="7A54224C" w:rsidR="004D63D2" w:rsidRPr="004D63D2" w:rsidRDefault="004D63D2" w:rsidP="00445785">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recording the responses</w:t>
      </w:r>
    </w:p>
    <w:p w14:paraId="040617B1" w14:textId="77777777" w:rsidR="00197592" w:rsidRPr="004D63D2" w:rsidRDefault="00197592" w:rsidP="00445785">
      <w:pPr>
        <w:pStyle w:val="ListParagraph"/>
        <w:ind w:left="907"/>
        <w:contextualSpacing w:val="0"/>
        <w:jc w:val="both"/>
        <w:rPr>
          <w:rFonts w:asciiTheme="minorHAnsi" w:hAnsiTheme="minorHAnsi" w:cstheme="minorHAnsi"/>
        </w:rPr>
      </w:pPr>
    </w:p>
    <w:p w14:paraId="78C7A1BC" w14:textId="320572D0" w:rsidR="00197592" w:rsidRPr="009A0AAC" w:rsidRDefault="00197592" w:rsidP="00445785">
      <w:pPr>
        <w:pStyle w:val="ListParagraph"/>
        <w:numPr>
          <w:ilvl w:val="1"/>
          <w:numId w:val="3"/>
        </w:numPr>
        <w:contextualSpacing w:val="0"/>
        <w:jc w:val="both"/>
        <w:rPr>
          <w:rFonts w:asciiTheme="minorHAnsi" w:hAnsiTheme="minorHAnsi" w:cstheme="minorHAnsi"/>
          <w:color w:val="7030A0"/>
        </w:rPr>
      </w:pPr>
      <w:r w:rsidRPr="009A0AAC">
        <w:rPr>
          <w:rFonts w:asciiTheme="minorHAnsi" w:hAnsiTheme="minorHAnsi" w:cstheme="minorHAnsi"/>
          <w:color w:val="7030A0"/>
        </w:rPr>
        <w:t>Consider the trial successful if the fish crosses over the halfway point of the shuttle box within 15 s</w:t>
      </w:r>
      <w:r w:rsidR="00445785" w:rsidRPr="009A0AAC">
        <w:rPr>
          <w:rFonts w:asciiTheme="minorHAnsi" w:hAnsiTheme="minorHAnsi" w:cstheme="minorHAnsi"/>
          <w:color w:val="7030A0"/>
        </w:rPr>
        <w:t>econds</w:t>
      </w:r>
      <w:r w:rsidRPr="009A0AAC">
        <w:rPr>
          <w:rFonts w:asciiTheme="minorHAnsi" w:hAnsiTheme="minorHAnsi" w:cstheme="minorHAnsi"/>
          <w:color w:val="7030A0"/>
        </w:rPr>
        <w:t xml:space="preserve"> after starting the light stimulus</w:t>
      </w:r>
      <w:r w:rsidR="00445785" w:rsidRPr="009A0AAC">
        <w:rPr>
          <w:rFonts w:asciiTheme="minorHAnsi" w:hAnsiTheme="minorHAnsi" w:cstheme="minorHAnsi"/>
          <w:color w:val="7030A0"/>
        </w:rPr>
        <w:t xml:space="preserve"> </w:t>
      </w:r>
      <w:r w:rsidR="00445785" w:rsidRPr="009A0AAC">
        <w:rPr>
          <w:rFonts w:asciiTheme="minorHAnsi" w:hAnsiTheme="minorHAnsi" w:cstheme="minorHAnsi"/>
          <w:b/>
          <w:bCs/>
          <w:color w:val="7030A0"/>
        </w:rPr>
        <w:t>[1]</w:t>
      </w:r>
      <w:r w:rsidR="00445785" w:rsidRPr="009A0AAC">
        <w:rPr>
          <w:rFonts w:asciiTheme="minorHAnsi" w:hAnsiTheme="minorHAnsi" w:cstheme="minorHAnsi"/>
          <w:color w:val="7030A0"/>
        </w:rPr>
        <w:t xml:space="preserve"> and s</w:t>
      </w:r>
      <w:r w:rsidRPr="009A0AAC">
        <w:rPr>
          <w:rFonts w:asciiTheme="minorHAnsi" w:hAnsiTheme="minorHAnsi" w:cstheme="minorHAnsi"/>
          <w:color w:val="7030A0"/>
        </w:rPr>
        <w:t>top the light stimulus immediately when the fish crosses the halfway point</w:t>
      </w:r>
      <w:r w:rsidR="00445785" w:rsidRPr="009A0AAC">
        <w:rPr>
          <w:rFonts w:asciiTheme="minorHAnsi" w:hAnsiTheme="minorHAnsi" w:cstheme="minorHAnsi"/>
          <w:color w:val="7030A0"/>
        </w:rPr>
        <w:t xml:space="preserve"> </w:t>
      </w:r>
      <w:r w:rsidR="00445785" w:rsidRPr="009A0AAC">
        <w:rPr>
          <w:rFonts w:asciiTheme="minorHAnsi" w:hAnsiTheme="minorHAnsi" w:cstheme="minorHAnsi"/>
          <w:b/>
          <w:bCs/>
          <w:color w:val="7030A0"/>
        </w:rPr>
        <w:t>[2]</w:t>
      </w:r>
      <w:r w:rsidRPr="009A0AAC">
        <w:rPr>
          <w:rFonts w:asciiTheme="minorHAnsi" w:hAnsiTheme="minorHAnsi" w:cstheme="minorHAnsi"/>
          <w:color w:val="7030A0"/>
        </w:rPr>
        <w:t xml:space="preserve">. </w:t>
      </w:r>
    </w:p>
    <w:p w14:paraId="598E1B7C" w14:textId="402AFC9E" w:rsidR="00445785" w:rsidRDefault="00445785" w:rsidP="00445785">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Shot of fish crossing over the halfway point of the tank</w:t>
      </w:r>
    </w:p>
    <w:p w14:paraId="3BC15869" w14:textId="0C180FAB" w:rsidR="00445785" w:rsidRDefault="00445785" w:rsidP="00445785">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stopping the light </w:t>
      </w:r>
      <w:proofErr w:type="gramStart"/>
      <w:r>
        <w:rPr>
          <w:rFonts w:asciiTheme="minorHAnsi" w:hAnsiTheme="minorHAnsi" w:cstheme="minorHAnsi"/>
        </w:rPr>
        <w:t>stimulus</w:t>
      </w:r>
      <w:proofErr w:type="gramEnd"/>
    </w:p>
    <w:p w14:paraId="121DCACC" w14:textId="3712BE94" w:rsidR="00625F37" w:rsidRPr="00625F37" w:rsidRDefault="00625F37" w:rsidP="00625F37">
      <w:pPr>
        <w:ind w:left="907"/>
        <w:jc w:val="both"/>
        <w:rPr>
          <w:rFonts w:asciiTheme="minorHAnsi" w:hAnsiTheme="minorHAnsi" w:cstheme="minorHAnsi"/>
        </w:rPr>
      </w:pPr>
      <w:bookmarkStart w:id="4" w:name="_Hlk75765662"/>
      <w:r w:rsidRPr="00BB14B5">
        <w:rPr>
          <w:rFonts w:asciiTheme="minorHAnsi" w:hAnsiTheme="minorHAnsi" w:cstheme="minorHAnsi"/>
          <w:highlight w:val="green"/>
        </w:rPr>
        <w:t>NOTE: Shots 3.5.1. , 3.8.2. and 3.11.2. represent</w:t>
      </w:r>
      <w:r w:rsidR="00BB14B5" w:rsidRPr="00BB14B5">
        <w:rPr>
          <w:rFonts w:asciiTheme="minorHAnsi" w:hAnsiTheme="minorHAnsi" w:cstheme="minorHAnsi"/>
          <w:highlight w:val="green"/>
        </w:rPr>
        <w:t xml:space="preserve"> </w:t>
      </w:r>
      <w:r w:rsidRPr="00BB14B5">
        <w:rPr>
          <w:rFonts w:asciiTheme="minorHAnsi" w:hAnsiTheme="minorHAnsi" w:cstheme="minorHAnsi"/>
          <w:highlight w:val="green"/>
        </w:rPr>
        <w:t xml:space="preserve">the </w:t>
      </w:r>
      <w:r w:rsidR="00BB14B5" w:rsidRPr="00BB14B5">
        <w:rPr>
          <w:rFonts w:asciiTheme="minorHAnsi" w:hAnsiTheme="minorHAnsi" w:cstheme="minorHAnsi"/>
          <w:highlight w:val="green"/>
        </w:rPr>
        <w:t>same process and can be used interchangeably.</w:t>
      </w:r>
    </w:p>
    <w:bookmarkEnd w:id="4"/>
    <w:p w14:paraId="1D94B198" w14:textId="77777777" w:rsidR="00197592" w:rsidRPr="00445785" w:rsidRDefault="00197592" w:rsidP="00445785">
      <w:pPr>
        <w:jc w:val="both"/>
        <w:rPr>
          <w:rFonts w:asciiTheme="minorHAnsi" w:hAnsiTheme="minorHAnsi" w:cstheme="minorHAnsi"/>
        </w:rPr>
      </w:pPr>
    </w:p>
    <w:p w14:paraId="49AB2E9B" w14:textId="3357590A" w:rsidR="00445785" w:rsidRPr="009A0AAC" w:rsidRDefault="00197592" w:rsidP="00445785">
      <w:pPr>
        <w:pStyle w:val="ListParagraph"/>
        <w:numPr>
          <w:ilvl w:val="1"/>
          <w:numId w:val="3"/>
        </w:numPr>
        <w:contextualSpacing w:val="0"/>
        <w:jc w:val="both"/>
        <w:rPr>
          <w:rFonts w:asciiTheme="minorHAnsi" w:hAnsiTheme="minorHAnsi" w:cstheme="minorHAnsi"/>
          <w:color w:val="7030A0"/>
        </w:rPr>
      </w:pPr>
      <w:r w:rsidRPr="009A0AAC">
        <w:rPr>
          <w:rFonts w:asciiTheme="minorHAnsi" w:hAnsiTheme="minorHAnsi" w:cstheme="minorHAnsi"/>
          <w:color w:val="7030A0"/>
        </w:rPr>
        <w:t>Consider the trial as failed if the fish does not cross over the halfway point of the shuttle box 15 s</w:t>
      </w:r>
      <w:r w:rsidR="00445785" w:rsidRPr="009A0AAC">
        <w:rPr>
          <w:rFonts w:asciiTheme="minorHAnsi" w:hAnsiTheme="minorHAnsi" w:cstheme="minorHAnsi"/>
          <w:color w:val="7030A0"/>
        </w:rPr>
        <w:t>econds</w:t>
      </w:r>
      <w:r w:rsidRPr="009A0AAC">
        <w:rPr>
          <w:rFonts w:asciiTheme="minorHAnsi" w:hAnsiTheme="minorHAnsi" w:cstheme="minorHAnsi"/>
          <w:color w:val="7030A0"/>
        </w:rPr>
        <w:t xml:space="preserve"> after starting the light stimulus</w:t>
      </w:r>
      <w:r w:rsidR="00445785" w:rsidRPr="009A0AAC">
        <w:rPr>
          <w:rFonts w:asciiTheme="minorHAnsi" w:hAnsiTheme="minorHAnsi" w:cstheme="minorHAnsi"/>
          <w:color w:val="7030A0"/>
        </w:rPr>
        <w:t xml:space="preserve"> </w:t>
      </w:r>
      <w:r w:rsidR="00445785" w:rsidRPr="009A0AAC">
        <w:rPr>
          <w:rFonts w:asciiTheme="minorHAnsi" w:hAnsiTheme="minorHAnsi" w:cstheme="minorHAnsi"/>
          <w:b/>
          <w:bCs/>
          <w:color w:val="7030A0"/>
        </w:rPr>
        <w:t>[1]</w:t>
      </w:r>
      <w:r w:rsidR="00445785" w:rsidRPr="009A0AAC">
        <w:rPr>
          <w:rFonts w:asciiTheme="minorHAnsi" w:hAnsiTheme="minorHAnsi" w:cstheme="minorHAnsi"/>
          <w:color w:val="7030A0"/>
        </w:rPr>
        <w:t xml:space="preserve"> and s</w:t>
      </w:r>
      <w:r w:rsidRPr="009A0AAC">
        <w:rPr>
          <w:rFonts w:asciiTheme="minorHAnsi" w:hAnsiTheme="minorHAnsi" w:cstheme="minorHAnsi"/>
          <w:color w:val="7030A0"/>
        </w:rPr>
        <w:t>top the light stimulus after 15 s</w:t>
      </w:r>
      <w:r w:rsidR="00445785" w:rsidRPr="009A0AAC">
        <w:rPr>
          <w:rFonts w:asciiTheme="minorHAnsi" w:hAnsiTheme="minorHAnsi" w:cstheme="minorHAnsi"/>
          <w:color w:val="7030A0"/>
        </w:rPr>
        <w:t>econds</w:t>
      </w:r>
      <w:r w:rsidR="00353B4F" w:rsidRPr="009A0AAC">
        <w:rPr>
          <w:rFonts w:asciiTheme="minorHAnsi" w:hAnsiTheme="minorHAnsi" w:cstheme="minorHAnsi"/>
          <w:color w:val="7030A0"/>
        </w:rPr>
        <w:t>. During the initial testing, do not apply an adverse stimulus following a failed attempt</w:t>
      </w:r>
      <w:r w:rsidR="00445785" w:rsidRPr="009A0AAC">
        <w:rPr>
          <w:rFonts w:asciiTheme="minorHAnsi" w:hAnsiTheme="minorHAnsi" w:cstheme="minorHAnsi"/>
          <w:color w:val="7030A0"/>
        </w:rPr>
        <w:t xml:space="preserve"> </w:t>
      </w:r>
      <w:r w:rsidR="00445785" w:rsidRPr="009A0AAC">
        <w:rPr>
          <w:rFonts w:asciiTheme="minorHAnsi" w:hAnsiTheme="minorHAnsi" w:cstheme="minorHAnsi"/>
          <w:b/>
          <w:bCs/>
          <w:color w:val="7030A0"/>
        </w:rPr>
        <w:t>[2]</w:t>
      </w:r>
      <w:r w:rsidRPr="009A0AAC">
        <w:rPr>
          <w:rFonts w:asciiTheme="minorHAnsi" w:hAnsiTheme="minorHAnsi" w:cstheme="minorHAnsi"/>
          <w:color w:val="7030A0"/>
        </w:rPr>
        <w:t>.</w:t>
      </w:r>
    </w:p>
    <w:p w14:paraId="5A3E3F99" w14:textId="367C0164" w:rsidR="00445785" w:rsidRDefault="00197592" w:rsidP="00445785">
      <w:pPr>
        <w:pStyle w:val="ListParagraph"/>
        <w:numPr>
          <w:ilvl w:val="2"/>
          <w:numId w:val="3"/>
        </w:numPr>
        <w:contextualSpacing w:val="0"/>
        <w:jc w:val="both"/>
        <w:rPr>
          <w:rFonts w:asciiTheme="minorHAnsi" w:hAnsiTheme="minorHAnsi" w:cstheme="minorHAnsi"/>
        </w:rPr>
      </w:pPr>
      <w:r w:rsidRPr="004D63D2">
        <w:rPr>
          <w:rFonts w:asciiTheme="minorHAnsi" w:hAnsiTheme="minorHAnsi" w:cstheme="minorHAnsi"/>
        </w:rPr>
        <w:t xml:space="preserve"> </w:t>
      </w:r>
      <w:r w:rsidR="00445785">
        <w:rPr>
          <w:rFonts w:asciiTheme="minorHAnsi" w:hAnsiTheme="minorHAnsi" w:cstheme="minorHAnsi"/>
        </w:rPr>
        <w:t xml:space="preserve">Shot of fish not crossing over the halfway point of the tank/failed </w:t>
      </w:r>
      <w:r w:rsidR="004F45B2">
        <w:rPr>
          <w:rFonts w:asciiTheme="minorHAnsi" w:hAnsiTheme="minorHAnsi" w:cstheme="minorHAnsi"/>
        </w:rPr>
        <w:t>trial</w:t>
      </w:r>
    </w:p>
    <w:p w14:paraId="1578CB0B" w14:textId="13581946" w:rsidR="00197592" w:rsidRPr="002F557A" w:rsidRDefault="00445785" w:rsidP="00445785">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stopping the light </w:t>
      </w:r>
      <w:proofErr w:type="gramStart"/>
      <w:r>
        <w:rPr>
          <w:rFonts w:asciiTheme="minorHAnsi" w:hAnsiTheme="minorHAnsi" w:cstheme="minorHAnsi"/>
        </w:rPr>
        <w:t>stimulus</w:t>
      </w:r>
      <w:proofErr w:type="gramEnd"/>
      <w:r w:rsidRPr="00445785">
        <w:rPr>
          <w:rFonts w:asciiTheme="minorHAnsi" w:hAnsiTheme="minorHAnsi" w:cstheme="minorHAnsi"/>
          <w:b/>
          <w:bCs/>
        </w:rPr>
        <w:t xml:space="preserve"> </w:t>
      </w:r>
    </w:p>
    <w:p w14:paraId="35CE5ABD" w14:textId="5FD506D7" w:rsidR="002F557A" w:rsidRDefault="002F557A" w:rsidP="002F557A">
      <w:pPr>
        <w:ind w:left="907"/>
        <w:jc w:val="both"/>
        <w:rPr>
          <w:rFonts w:asciiTheme="minorHAnsi" w:hAnsiTheme="minorHAnsi" w:cstheme="minorHAnsi"/>
        </w:rPr>
      </w:pPr>
    </w:p>
    <w:p w14:paraId="2A4A0721" w14:textId="2F6C3654" w:rsidR="002F557A" w:rsidRDefault="002F557A" w:rsidP="002F557A">
      <w:pPr>
        <w:ind w:left="907"/>
        <w:jc w:val="both"/>
        <w:rPr>
          <w:rFonts w:asciiTheme="minorHAnsi" w:hAnsiTheme="minorHAnsi" w:cstheme="minorHAnsi"/>
        </w:rPr>
      </w:pPr>
      <w:r w:rsidRPr="00BB14B5">
        <w:rPr>
          <w:rFonts w:asciiTheme="minorHAnsi" w:hAnsiTheme="minorHAnsi" w:cstheme="minorHAnsi"/>
          <w:highlight w:val="green"/>
        </w:rPr>
        <w:t>NOTE: Shots 3.</w:t>
      </w:r>
      <w:r>
        <w:rPr>
          <w:rFonts w:asciiTheme="minorHAnsi" w:hAnsiTheme="minorHAnsi" w:cstheme="minorHAnsi"/>
          <w:highlight w:val="green"/>
        </w:rPr>
        <w:t>6.</w:t>
      </w:r>
      <w:r w:rsidRPr="00BB14B5">
        <w:rPr>
          <w:rFonts w:asciiTheme="minorHAnsi" w:hAnsiTheme="minorHAnsi" w:cstheme="minorHAnsi"/>
          <w:highlight w:val="green"/>
        </w:rPr>
        <w:t>1. , 3.8.</w:t>
      </w:r>
      <w:r>
        <w:rPr>
          <w:rFonts w:asciiTheme="minorHAnsi" w:hAnsiTheme="minorHAnsi" w:cstheme="minorHAnsi"/>
          <w:highlight w:val="green"/>
        </w:rPr>
        <w:t>3</w:t>
      </w:r>
      <w:r w:rsidRPr="00BB14B5">
        <w:rPr>
          <w:rFonts w:asciiTheme="minorHAnsi" w:hAnsiTheme="minorHAnsi" w:cstheme="minorHAnsi"/>
          <w:highlight w:val="green"/>
        </w:rPr>
        <w:t>. and 3.11.</w:t>
      </w:r>
      <w:r>
        <w:rPr>
          <w:rFonts w:asciiTheme="minorHAnsi" w:hAnsiTheme="minorHAnsi" w:cstheme="minorHAnsi"/>
          <w:highlight w:val="green"/>
        </w:rPr>
        <w:t>3</w:t>
      </w:r>
      <w:r w:rsidRPr="00BB14B5">
        <w:rPr>
          <w:rFonts w:asciiTheme="minorHAnsi" w:hAnsiTheme="minorHAnsi" w:cstheme="minorHAnsi"/>
          <w:highlight w:val="green"/>
        </w:rPr>
        <w:t>. represent the same process and can be used interchangeably.</w:t>
      </w:r>
    </w:p>
    <w:p w14:paraId="656D0A62" w14:textId="23343196" w:rsidR="00035424" w:rsidRDefault="00035424" w:rsidP="002F557A">
      <w:pPr>
        <w:ind w:left="907"/>
        <w:jc w:val="both"/>
        <w:rPr>
          <w:rFonts w:asciiTheme="minorHAnsi" w:hAnsiTheme="minorHAnsi" w:cstheme="minorHAnsi"/>
        </w:rPr>
      </w:pPr>
    </w:p>
    <w:p w14:paraId="0A744A10" w14:textId="5971EFC8" w:rsidR="002F557A" w:rsidRPr="002F557A" w:rsidRDefault="00035424" w:rsidP="009A0AAC">
      <w:pPr>
        <w:ind w:left="907"/>
        <w:jc w:val="both"/>
        <w:rPr>
          <w:rFonts w:asciiTheme="minorHAnsi" w:hAnsiTheme="minorHAnsi" w:cstheme="minorHAnsi"/>
        </w:rPr>
      </w:pPr>
      <w:r w:rsidRPr="009A0AAC">
        <w:rPr>
          <w:rFonts w:asciiTheme="minorHAnsi" w:hAnsiTheme="minorHAnsi" w:cstheme="minorHAnsi"/>
          <w:highlight w:val="green"/>
        </w:rPr>
        <w:t xml:space="preserve">NOTE: </w:t>
      </w:r>
      <w:r w:rsidR="00D9773D" w:rsidRPr="009A0AAC">
        <w:rPr>
          <w:rFonts w:asciiTheme="minorHAnsi" w:hAnsiTheme="minorHAnsi" w:cstheme="minorHAnsi"/>
          <w:highlight w:val="green"/>
        </w:rPr>
        <w:t>F</w:t>
      </w:r>
      <w:r w:rsidRPr="009A0AAC">
        <w:rPr>
          <w:rFonts w:asciiTheme="minorHAnsi" w:hAnsiTheme="minorHAnsi" w:cstheme="minorHAnsi"/>
          <w:highlight w:val="green"/>
        </w:rPr>
        <w:t xml:space="preserve">or </w:t>
      </w:r>
      <w:r w:rsidR="00E30510" w:rsidRPr="009A0AAC">
        <w:rPr>
          <w:rFonts w:asciiTheme="minorHAnsi" w:hAnsiTheme="minorHAnsi" w:cstheme="minorHAnsi"/>
          <w:highlight w:val="green"/>
        </w:rPr>
        <w:t xml:space="preserve"> shot </w:t>
      </w:r>
      <w:r w:rsidRPr="009A0AAC">
        <w:rPr>
          <w:rFonts w:asciiTheme="minorHAnsi" w:hAnsiTheme="minorHAnsi" w:cstheme="minorHAnsi"/>
          <w:highlight w:val="green"/>
        </w:rPr>
        <w:t xml:space="preserve">3.6.1. </w:t>
      </w:r>
      <w:r w:rsidR="00D9773D" w:rsidRPr="009A0AAC">
        <w:rPr>
          <w:rFonts w:asciiTheme="minorHAnsi" w:hAnsiTheme="minorHAnsi" w:cstheme="minorHAnsi"/>
          <w:highlight w:val="green"/>
        </w:rPr>
        <w:t xml:space="preserve">the response of the fish was </w:t>
      </w:r>
      <w:r w:rsidR="00AE2E56" w:rsidRPr="009A0AAC">
        <w:rPr>
          <w:rFonts w:asciiTheme="minorHAnsi" w:hAnsiTheme="minorHAnsi" w:cstheme="minorHAnsi"/>
          <w:highlight w:val="green"/>
        </w:rPr>
        <w:t xml:space="preserve">filmed </w:t>
      </w:r>
      <w:r w:rsidR="00D9773D" w:rsidRPr="009A0AAC">
        <w:rPr>
          <w:rFonts w:asciiTheme="minorHAnsi" w:hAnsiTheme="minorHAnsi" w:cstheme="minorHAnsi"/>
          <w:highlight w:val="green"/>
        </w:rPr>
        <w:t xml:space="preserve">over </w:t>
      </w:r>
      <w:r w:rsidR="00AE2E56" w:rsidRPr="009A0AAC">
        <w:rPr>
          <w:rFonts w:asciiTheme="minorHAnsi" w:hAnsiTheme="minorHAnsi" w:cstheme="minorHAnsi"/>
          <w:highlight w:val="green"/>
        </w:rPr>
        <w:t>period of</w:t>
      </w:r>
      <w:r w:rsidR="00D9773D" w:rsidRPr="009A0AAC">
        <w:rPr>
          <w:rFonts w:asciiTheme="minorHAnsi" w:hAnsiTheme="minorHAnsi" w:cstheme="minorHAnsi"/>
          <w:highlight w:val="green"/>
        </w:rPr>
        <w:t xml:space="preserve"> time and the author </w:t>
      </w:r>
      <w:r w:rsidR="00034B99" w:rsidRPr="009A0AAC">
        <w:rPr>
          <w:rFonts w:asciiTheme="minorHAnsi" w:hAnsiTheme="minorHAnsi" w:cstheme="minorHAnsi"/>
          <w:highlight w:val="green"/>
        </w:rPr>
        <w:t xml:space="preserve">has </w:t>
      </w:r>
      <w:r w:rsidR="009A0AAC" w:rsidRPr="009A0AAC">
        <w:rPr>
          <w:rFonts w:asciiTheme="minorHAnsi" w:hAnsiTheme="minorHAnsi" w:cstheme="minorHAnsi"/>
          <w:highlight w:val="green"/>
        </w:rPr>
        <w:t xml:space="preserve">then </w:t>
      </w:r>
      <w:r w:rsidR="00034B99" w:rsidRPr="009A0AAC">
        <w:rPr>
          <w:rFonts w:asciiTheme="minorHAnsi" w:hAnsiTheme="minorHAnsi" w:cstheme="minorHAnsi"/>
          <w:highlight w:val="green"/>
        </w:rPr>
        <w:t>mentioned in the video</w:t>
      </w:r>
      <w:r w:rsidR="00E30510" w:rsidRPr="009A0AAC">
        <w:rPr>
          <w:rFonts w:asciiTheme="minorHAnsi" w:hAnsiTheme="minorHAnsi" w:cstheme="minorHAnsi"/>
          <w:highlight w:val="green"/>
        </w:rPr>
        <w:t xml:space="preserve"> if the trial was positive (3.5.1.) or negative (3.6.1.).</w:t>
      </w:r>
    </w:p>
    <w:p w14:paraId="0DEECDE5" w14:textId="61428348" w:rsidR="002C4706" w:rsidRDefault="002C4706" w:rsidP="002C4706">
      <w:pPr>
        <w:jc w:val="both"/>
        <w:rPr>
          <w:rFonts w:asciiTheme="minorHAnsi" w:hAnsiTheme="minorHAnsi" w:cstheme="minorHAnsi"/>
        </w:rPr>
      </w:pPr>
    </w:p>
    <w:p w14:paraId="3FB75722" w14:textId="325D03F2" w:rsidR="005217A2" w:rsidRPr="009A0AAC" w:rsidRDefault="002D631F" w:rsidP="002C4706">
      <w:pPr>
        <w:pStyle w:val="ListParagraph"/>
        <w:numPr>
          <w:ilvl w:val="1"/>
          <w:numId w:val="3"/>
        </w:numPr>
        <w:jc w:val="both"/>
        <w:rPr>
          <w:rFonts w:asciiTheme="minorHAnsi" w:hAnsiTheme="minorHAnsi" w:cstheme="minorHAnsi"/>
          <w:color w:val="7030A0"/>
        </w:rPr>
      </w:pPr>
      <w:r w:rsidRPr="009A0AAC">
        <w:rPr>
          <w:rFonts w:asciiTheme="minorHAnsi" w:hAnsiTheme="minorHAnsi" w:cstheme="minorHAnsi"/>
          <w:color w:val="7030A0"/>
        </w:rPr>
        <w:t>Perform S</w:t>
      </w:r>
      <w:r w:rsidR="002C4706" w:rsidRPr="009A0AAC">
        <w:rPr>
          <w:rFonts w:asciiTheme="minorHAnsi" w:hAnsiTheme="minorHAnsi" w:cstheme="minorHAnsi"/>
          <w:color w:val="7030A0"/>
        </w:rPr>
        <w:t xml:space="preserve">hort-Term Memory Testing </w:t>
      </w:r>
      <w:r w:rsidRPr="009A0AAC">
        <w:rPr>
          <w:rFonts w:asciiTheme="minorHAnsi" w:hAnsiTheme="minorHAnsi" w:cstheme="minorHAnsi"/>
          <w:color w:val="7030A0"/>
        </w:rPr>
        <w:t>i</w:t>
      </w:r>
      <w:r w:rsidR="00E70C4D" w:rsidRPr="009A0AAC">
        <w:rPr>
          <w:rFonts w:asciiTheme="minorHAnsi" w:hAnsiTheme="minorHAnsi" w:cstheme="minorHAnsi"/>
          <w:color w:val="7030A0"/>
        </w:rPr>
        <w:t xml:space="preserve">mmediately </w:t>
      </w:r>
      <w:r w:rsidR="005217A2" w:rsidRPr="009A0AAC">
        <w:rPr>
          <w:rFonts w:asciiTheme="minorHAnsi" w:hAnsiTheme="minorHAnsi" w:cstheme="minorHAnsi"/>
          <w:color w:val="7030A0"/>
        </w:rPr>
        <w:t>following</w:t>
      </w:r>
      <w:r w:rsidR="00E70C4D" w:rsidRPr="009A0AAC">
        <w:rPr>
          <w:rFonts w:asciiTheme="minorHAnsi" w:hAnsiTheme="minorHAnsi" w:cstheme="minorHAnsi"/>
          <w:color w:val="7030A0"/>
        </w:rPr>
        <w:t xml:space="preserve"> </w:t>
      </w:r>
      <w:r w:rsidR="005217A2" w:rsidRPr="009A0AAC">
        <w:rPr>
          <w:rFonts w:asciiTheme="minorHAnsi" w:hAnsiTheme="minorHAnsi" w:cstheme="minorHAnsi"/>
          <w:color w:val="7030A0"/>
        </w:rPr>
        <w:t xml:space="preserve">the </w:t>
      </w:r>
      <w:r w:rsidR="00E70C4D" w:rsidRPr="009A0AAC">
        <w:rPr>
          <w:rFonts w:asciiTheme="minorHAnsi" w:hAnsiTheme="minorHAnsi" w:cstheme="minorHAnsi"/>
          <w:color w:val="7030A0"/>
        </w:rPr>
        <w:t>initial testing period</w:t>
      </w:r>
      <w:r w:rsidRPr="009A0AAC">
        <w:rPr>
          <w:rFonts w:asciiTheme="minorHAnsi" w:hAnsiTheme="minorHAnsi" w:cstheme="minorHAnsi"/>
          <w:color w:val="7030A0"/>
        </w:rPr>
        <w:t>.</w:t>
      </w:r>
      <w:r w:rsidR="00E70C4D" w:rsidRPr="009A0AAC">
        <w:rPr>
          <w:rFonts w:asciiTheme="minorHAnsi" w:hAnsiTheme="minorHAnsi" w:cstheme="minorHAnsi"/>
          <w:color w:val="7030A0"/>
        </w:rPr>
        <w:t xml:space="preserve"> </w:t>
      </w:r>
      <w:r w:rsidRPr="009A0AAC">
        <w:rPr>
          <w:rFonts w:asciiTheme="minorHAnsi" w:hAnsiTheme="minorHAnsi" w:cstheme="minorHAnsi"/>
          <w:color w:val="7030A0"/>
        </w:rPr>
        <w:t>I</w:t>
      </w:r>
      <w:r w:rsidR="00E70C4D" w:rsidRPr="009A0AAC">
        <w:rPr>
          <w:rFonts w:asciiTheme="minorHAnsi" w:hAnsiTheme="minorHAnsi" w:cstheme="minorHAnsi"/>
          <w:color w:val="7030A0"/>
        </w:rPr>
        <w:t>nduce traumatic brain injury</w:t>
      </w:r>
      <w:r w:rsidR="005217A2" w:rsidRPr="009A0AAC">
        <w:rPr>
          <w:rFonts w:asciiTheme="minorHAnsi" w:hAnsiTheme="minorHAnsi" w:cstheme="minorHAnsi"/>
          <w:color w:val="7030A0"/>
        </w:rPr>
        <w:t xml:space="preserve"> for four hours </w:t>
      </w:r>
      <w:r w:rsidR="005217A2" w:rsidRPr="009A0AAC">
        <w:rPr>
          <w:rFonts w:asciiTheme="minorHAnsi" w:hAnsiTheme="minorHAnsi" w:cstheme="minorHAnsi"/>
          <w:b/>
          <w:bCs/>
          <w:color w:val="7030A0"/>
        </w:rPr>
        <w:t>[1]</w:t>
      </w:r>
      <w:r w:rsidR="00A37A24" w:rsidRPr="009A0AAC">
        <w:rPr>
          <w:rFonts w:asciiTheme="minorHAnsi" w:hAnsiTheme="minorHAnsi" w:cstheme="minorHAnsi"/>
          <w:b/>
          <w:bCs/>
          <w:color w:val="7030A0"/>
        </w:rPr>
        <w:t>,</w:t>
      </w:r>
      <w:r w:rsidR="005217A2" w:rsidRPr="009A0AAC">
        <w:rPr>
          <w:rFonts w:asciiTheme="minorHAnsi" w:hAnsiTheme="minorHAnsi" w:cstheme="minorHAnsi"/>
          <w:color w:val="7030A0"/>
        </w:rPr>
        <w:t xml:space="preserve"> </w:t>
      </w:r>
      <w:r w:rsidR="00B875A8" w:rsidRPr="009A0AAC">
        <w:rPr>
          <w:rFonts w:asciiTheme="minorHAnsi" w:hAnsiTheme="minorHAnsi" w:cstheme="minorHAnsi"/>
          <w:color w:val="7030A0"/>
        </w:rPr>
        <w:t>then acclimate</w:t>
      </w:r>
      <w:r w:rsidR="001041D9" w:rsidRPr="009A0AAC">
        <w:rPr>
          <w:rFonts w:asciiTheme="minorHAnsi" w:hAnsiTheme="minorHAnsi" w:cstheme="minorHAnsi"/>
          <w:color w:val="7030A0"/>
        </w:rPr>
        <w:t xml:space="preserve"> </w:t>
      </w:r>
      <w:r w:rsidR="00B875A8" w:rsidRPr="009A0AAC">
        <w:rPr>
          <w:rFonts w:asciiTheme="minorHAnsi" w:hAnsiTheme="minorHAnsi" w:cstheme="minorHAnsi"/>
          <w:color w:val="7030A0"/>
        </w:rPr>
        <w:t xml:space="preserve">the </w:t>
      </w:r>
      <w:r w:rsidR="005217A2" w:rsidRPr="009A0AAC">
        <w:rPr>
          <w:rFonts w:asciiTheme="minorHAnsi" w:hAnsiTheme="minorHAnsi" w:cstheme="minorHAnsi"/>
          <w:color w:val="7030A0"/>
        </w:rPr>
        <w:t xml:space="preserve">fish in the shuttle box for 15 minutes </w:t>
      </w:r>
      <w:r w:rsidR="005217A2" w:rsidRPr="009A0AAC">
        <w:rPr>
          <w:rFonts w:asciiTheme="minorHAnsi" w:hAnsiTheme="minorHAnsi" w:cstheme="minorHAnsi"/>
          <w:b/>
          <w:bCs/>
          <w:color w:val="7030A0"/>
        </w:rPr>
        <w:t>[2]</w:t>
      </w:r>
      <w:r w:rsidR="005217A2" w:rsidRPr="009A0AAC">
        <w:rPr>
          <w:rFonts w:asciiTheme="minorHAnsi" w:hAnsiTheme="minorHAnsi" w:cstheme="minorHAnsi"/>
          <w:color w:val="7030A0"/>
        </w:rPr>
        <w:t>.</w:t>
      </w:r>
    </w:p>
    <w:p w14:paraId="7FB08BD3" w14:textId="793B5E07" w:rsidR="001041D9" w:rsidRDefault="001041D9" w:rsidP="001041D9">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inducing brain injury to the fish</w:t>
      </w:r>
    </w:p>
    <w:p w14:paraId="05C63E16" w14:textId="77777777" w:rsidR="001041D9" w:rsidRPr="00FB4219" w:rsidRDefault="001041D9" w:rsidP="001041D9">
      <w:pPr>
        <w:pStyle w:val="ListParagraph"/>
        <w:numPr>
          <w:ilvl w:val="2"/>
          <w:numId w:val="3"/>
        </w:numPr>
        <w:contextualSpacing w:val="0"/>
        <w:jc w:val="both"/>
        <w:rPr>
          <w:rFonts w:asciiTheme="minorHAnsi" w:hAnsiTheme="minorHAnsi" w:cstheme="minorHAnsi"/>
          <w:b/>
          <w:bCs/>
        </w:rPr>
      </w:pPr>
      <w:r>
        <w:rPr>
          <w:rFonts w:asciiTheme="minorHAnsi" w:hAnsiTheme="minorHAnsi" w:cstheme="minorHAnsi"/>
        </w:rPr>
        <w:t>Talent leaving the fish for acclimation</w:t>
      </w:r>
    </w:p>
    <w:p w14:paraId="75932E3F" w14:textId="21487C67" w:rsidR="001041D9" w:rsidRDefault="001041D9" w:rsidP="001041D9">
      <w:pPr>
        <w:pStyle w:val="ListParagraph"/>
        <w:ind w:left="1627"/>
        <w:contextualSpacing w:val="0"/>
        <w:jc w:val="both"/>
        <w:rPr>
          <w:rFonts w:asciiTheme="minorHAnsi" w:hAnsiTheme="minorHAnsi" w:cstheme="minorHAnsi"/>
        </w:rPr>
      </w:pPr>
    </w:p>
    <w:p w14:paraId="4F8EE352" w14:textId="70F150A2" w:rsidR="001041D9" w:rsidRDefault="001041D9" w:rsidP="002C4706">
      <w:pPr>
        <w:pStyle w:val="ListParagraph"/>
        <w:numPr>
          <w:ilvl w:val="1"/>
          <w:numId w:val="3"/>
        </w:numPr>
        <w:jc w:val="both"/>
        <w:rPr>
          <w:rFonts w:asciiTheme="minorHAnsi" w:hAnsiTheme="minorHAnsi" w:cstheme="minorHAnsi"/>
        </w:rPr>
      </w:pPr>
      <w:r w:rsidRPr="009A0AAC">
        <w:rPr>
          <w:rFonts w:asciiTheme="minorHAnsi" w:hAnsiTheme="minorHAnsi" w:cstheme="minorHAnsi"/>
          <w:color w:val="7030A0"/>
        </w:rPr>
        <w:t>Assess short-term memory by applying only the light stimulus for up to 15 second</w:t>
      </w:r>
      <w:r w:rsidR="00A37A24" w:rsidRPr="009A0AAC">
        <w:rPr>
          <w:rFonts w:asciiTheme="minorHAnsi" w:hAnsiTheme="minorHAnsi" w:cstheme="minorHAnsi"/>
          <w:color w:val="7030A0"/>
        </w:rPr>
        <w:t>s</w:t>
      </w:r>
      <w:r w:rsidRPr="009A0AAC">
        <w:rPr>
          <w:rFonts w:asciiTheme="minorHAnsi" w:hAnsiTheme="minorHAnsi" w:cstheme="minorHAnsi"/>
          <w:color w:val="7030A0"/>
        </w:rPr>
        <w:t xml:space="preserve"> </w:t>
      </w:r>
      <w:r w:rsidRPr="009A0AAC">
        <w:rPr>
          <w:rFonts w:asciiTheme="minorHAnsi" w:hAnsiTheme="minorHAnsi" w:cstheme="minorHAnsi"/>
          <w:b/>
          <w:bCs/>
          <w:color w:val="7030A0"/>
        </w:rPr>
        <w:t>[1]</w:t>
      </w:r>
      <w:r w:rsidRPr="009A0AAC">
        <w:rPr>
          <w:rFonts w:asciiTheme="minorHAnsi" w:hAnsiTheme="minorHAnsi" w:cstheme="minorHAnsi"/>
          <w:color w:val="7030A0"/>
        </w:rPr>
        <w:t xml:space="preserve"> and record if the fish crosses over the halfway point of the box before the light is turned off, considered as pass</w:t>
      </w:r>
      <w:r w:rsidR="00B875A8" w:rsidRPr="009A0AAC">
        <w:rPr>
          <w:rFonts w:asciiTheme="minorHAnsi" w:hAnsiTheme="minorHAnsi" w:cstheme="minorHAnsi"/>
          <w:color w:val="7030A0"/>
        </w:rPr>
        <w:t xml:space="preserve"> trial</w:t>
      </w:r>
      <w:r w:rsidRPr="009A0AAC">
        <w:rPr>
          <w:rFonts w:asciiTheme="minorHAnsi" w:hAnsiTheme="minorHAnsi" w:cstheme="minorHAnsi"/>
          <w:color w:val="7030A0"/>
        </w:rPr>
        <w:t xml:space="preserve"> </w:t>
      </w:r>
      <w:r w:rsidRPr="009A0AAC">
        <w:rPr>
          <w:rFonts w:asciiTheme="minorHAnsi" w:hAnsiTheme="minorHAnsi" w:cstheme="minorHAnsi"/>
          <w:b/>
          <w:bCs/>
          <w:color w:val="7030A0"/>
        </w:rPr>
        <w:t>[</w:t>
      </w:r>
      <w:r w:rsidR="004F45B2" w:rsidRPr="009A0AAC">
        <w:rPr>
          <w:rFonts w:asciiTheme="minorHAnsi" w:hAnsiTheme="minorHAnsi" w:cstheme="minorHAnsi"/>
          <w:b/>
          <w:bCs/>
          <w:color w:val="7030A0"/>
        </w:rPr>
        <w:t>2</w:t>
      </w:r>
      <w:r w:rsidRPr="009A0AAC">
        <w:rPr>
          <w:rFonts w:asciiTheme="minorHAnsi" w:hAnsiTheme="minorHAnsi" w:cstheme="minorHAnsi"/>
          <w:b/>
          <w:bCs/>
          <w:color w:val="7030A0"/>
        </w:rPr>
        <w:t>]</w:t>
      </w:r>
      <w:r w:rsidRPr="009A0AAC">
        <w:rPr>
          <w:rFonts w:asciiTheme="minorHAnsi" w:hAnsiTheme="minorHAnsi" w:cstheme="minorHAnsi"/>
          <w:color w:val="7030A0"/>
        </w:rPr>
        <w:t xml:space="preserve"> or fails to cross the halfway point within the 15 second</w:t>
      </w:r>
      <w:r w:rsidR="00A37A24" w:rsidRPr="009A0AAC">
        <w:rPr>
          <w:rFonts w:asciiTheme="minorHAnsi" w:hAnsiTheme="minorHAnsi" w:cstheme="minorHAnsi"/>
          <w:color w:val="7030A0"/>
        </w:rPr>
        <w:t>s</w:t>
      </w:r>
      <w:r w:rsidR="00B875A8" w:rsidRPr="009A0AAC">
        <w:rPr>
          <w:rFonts w:asciiTheme="minorHAnsi" w:hAnsiTheme="minorHAnsi" w:cstheme="minorHAnsi"/>
          <w:color w:val="7030A0"/>
        </w:rPr>
        <w:t xml:space="preserve">, considered </w:t>
      </w:r>
      <w:r w:rsidR="00D22770" w:rsidRPr="009A0AAC">
        <w:rPr>
          <w:rFonts w:asciiTheme="minorHAnsi" w:hAnsiTheme="minorHAnsi" w:cstheme="minorHAnsi"/>
          <w:color w:val="7030A0"/>
        </w:rPr>
        <w:t xml:space="preserve">as </w:t>
      </w:r>
      <w:r w:rsidR="00B875A8" w:rsidRPr="009A0AAC">
        <w:rPr>
          <w:rFonts w:asciiTheme="minorHAnsi" w:hAnsiTheme="minorHAnsi" w:cstheme="minorHAnsi"/>
          <w:color w:val="7030A0"/>
        </w:rPr>
        <w:t>failed trial</w:t>
      </w:r>
      <w:r w:rsidRPr="009A0AAC">
        <w:rPr>
          <w:rFonts w:asciiTheme="minorHAnsi" w:hAnsiTheme="minorHAnsi" w:cstheme="minorHAnsi"/>
          <w:color w:val="7030A0"/>
        </w:rPr>
        <w:t xml:space="preserve"> </w:t>
      </w:r>
      <w:r w:rsidRPr="009A0AAC">
        <w:rPr>
          <w:rFonts w:asciiTheme="minorHAnsi" w:hAnsiTheme="minorHAnsi" w:cstheme="minorHAnsi"/>
          <w:b/>
          <w:bCs/>
          <w:color w:val="7030A0"/>
        </w:rPr>
        <w:t>[</w:t>
      </w:r>
      <w:r w:rsidR="004F45B2" w:rsidRPr="009A0AAC">
        <w:rPr>
          <w:rFonts w:asciiTheme="minorHAnsi" w:hAnsiTheme="minorHAnsi" w:cstheme="minorHAnsi"/>
          <w:b/>
          <w:bCs/>
          <w:color w:val="7030A0"/>
        </w:rPr>
        <w:t>3</w:t>
      </w:r>
      <w:r w:rsidRPr="009A0AAC">
        <w:rPr>
          <w:rFonts w:asciiTheme="minorHAnsi" w:hAnsiTheme="minorHAnsi" w:cstheme="minorHAnsi"/>
          <w:b/>
          <w:bCs/>
          <w:color w:val="7030A0"/>
        </w:rPr>
        <w:t>]</w:t>
      </w:r>
      <w:r w:rsidRPr="009A0AAC">
        <w:rPr>
          <w:rFonts w:asciiTheme="minorHAnsi" w:hAnsiTheme="minorHAnsi" w:cstheme="minorHAnsi"/>
          <w:color w:val="7030A0"/>
        </w:rPr>
        <w:t>.</w:t>
      </w:r>
    </w:p>
    <w:p w14:paraId="6B7EE08A" w14:textId="77777777" w:rsidR="004F45B2" w:rsidRDefault="004F45B2" w:rsidP="004F45B2">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applying the light stimulus</w:t>
      </w:r>
    </w:p>
    <w:p w14:paraId="1BE8705A" w14:textId="4D6C067A" w:rsidR="004F45B2" w:rsidRDefault="002C4706" w:rsidP="004F45B2">
      <w:pPr>
        <w:pStyle w:val="ListParagraph"/>
        <w:numPr>
          <w:ilvl w:val="2"/>
          <w:numId w:val="3"/>
        </w:numPr>
        <w:contextualSpacing w:val="0"/>
        <w:jc w:val="both"/>
        <w:rPr>
          <w:rFonts w:asciiTheme="minorHAnsi" w:hAnsiTheme="minorHAnsi" w:cstheme="minorHAnsi"/>
        </w:rPr>
      </w:pPr>
      <w:r w:rsidRPr="004F45B2">
        <w:rPr>
          <w:rFonts w:asciiTheme="minorHAnsi" w:hAnsiTheme="minorHAnsi" w:cstheme="minorHAnsi"/>
        </w:rPr>
        <w:t>Shot of fish crossing over the halfway point of the tank</w:t>
      </w:r>
      <w:r w:rsidR="004F45B2">
        <w:rPr>
          <w:rFonts w:asciiTheme="minorHAnsi" w:hAnsiTheme="minorHAnsi" w:cstheme="minorHAnsi"/>
        </w:rPr>
        <w:t>/passed trial</w:t>
      </w:r>
    </w:p>
    <w:p w14:paraId="540A414B" w14:textId="337E4AFE" w:rsidR="002C4706" w:rsidRDefault="002C4706" w:rsidP="004F45B2">
      <w:pPr>
        <w:pStyle w:val="ListParagraph"/>
        <w:numPr>
          <w:ilvl w:val="2"/>
          <w:numId w:val="3"/>
        </w:numPr>
        <w:contextualSpacing w:val="0"/>
        <w:jc w:val="both"/>
        <w:rPr>
          <w:rFonts w:asciiTheme="minorHAnsi" w:hAnsiTheme="minorHAnsi" w:cstheme="minorHAnsi"/>
        </w:rPr>
      </w:pPr>
      <w:r w:rsidRPr="004F45B2">
        <w:rPr>
          <w:rFonts w:asciiTheme="minorHAnsi" w:hAnsiTheme="minorHAnsi" w:cstheme="minorHAnsi"/>
        </w:rPr>
        <w:t xml:space="preserve">Shot of fish not crossing over the halfway point of the tank/failed </w:t>
      </w:r>
      <w:proofErr w:type="gramStart"/>
      <w:r w:rsidR="004F45B2">
        <w:rPr>
          <w:rFonts w:asciiTheme="minorHAnsi" w:hAnsiTheme="minorHAnsi" w:cstheme="minorHAnsi"/>
        </w:rPr>
        <w:t>trial</w:t>
      </w:r>
      <w:proofErr w:type="gramEnd"/>
    </w:p>
    <w:p w14:paraId="0F0FC90B" w14:textId="7500431E" w:rsidR="00BB14B5" w:rsidRDefault="00BB14B5" w:rsidP="00BB14B5">
      <w:pPr>
        <w:ind w:left="907"/>
        <w:jc w:val="both"/>
        <w:rPr>
          <w:rFonts w:asciiTheme="minorHAnsi" w:hAnsiTheme="minorHAnsi" w:cstheme="minorHAnsi"/>
        </w:rPr>
      </w:pPr>
      <w:r w:rsidRPr="00BB14B5">
        <w:rPr>
          <w:rFonts w:asciiTheme="minorHAnsi" w:hAnsiTheme="minorHAnsi" w:cstheme="minorHAnsi"/>
          <w:highlight w:val="green"/>
        </w:rPr>
        <w:t>NOTE: Shots 3.5.1. , 3.8.2. and 3.11.2. represent the same process and can be used interchangeably.</w:t>
      </w:r>
    </w:p>
    <w:p w14:paraId="261BD6B4" w14:textId="77777777" w:rsidR="002F557A" w:rsidRDefault="002F557A" w:rsidP="00BB14B5">
      <w:pPr>
        <w:ind w:left="907"/>
        <w:jc w:val="both"/>
        <w:rPr>
          <w:rFonts w:asciiTheme="minorHAnsi" w:hAnsiTheme="minorHAnsi" w:cstheme="minorHAnsi"/>
        </w:rPr>
      </w:pPr>
    </w:p>
    <w:p w14:paraId="5E3EBCB9" w14:textId="195E0EEF" w:rsidR="002F557A" w:rsidRPr="00BB14B5" w:rsidRDefault="002F557A" w:rsidP="009A0AAC">
      <w:pPr>
        <w:ind w:left="907"/>
        <w:jc w:val="both"/>
        <w:rPr>
          <w:rFonts w:asciiTheme="minorHAnsi" w:hAnsiTheme="minorHAnsi" w:cstheme="minorHAnsi"/>
        </w:rPr>
      </w:pPr>
      <w:r w:rsidRPr="00BB14B5">
        <w:rPr>
          <w:rFonts w:asciiTheme="minorHAnsi" w:hAnsiTheme="minorHAnsi" w:cstheme="minorHAnsi"/>
          <w:highlight w:val="green"/>
        </w:rPr>
        <w:t>NOTE: Shots 3.</w:t>
      </w:r>
      <w:r>
        <w:rPr>
          <w:rFonts w:asciiTheme="minorHAnsi" w:hAnsiTheme="minorHAnsi" w:cstheme="minorHAnsi"/>
          <w:highlight w:val="green"/>
        </w:rPr>
        <w:t>6.</w:t>
      </w:r>
      <w:r w:rsidRPr="00BB14B5">
        <w:rPr>
          <w:rFonts w:asciiTheme="minorHAnsi" w:hAnsiTheme="minorHAnsi" w:cstheme="minorHAnsi"/>
          <w:highlight w:val="green"/>
        </w:rPr>
        <w:t>1. , 3.8.</w:t>
      </w:r>
      <w:r>
        <w:rPr>
          <w:rFonts w:asciiTheme="minorHAnsi" w:hAnsiTheme="minorHAnsi" w:cstheme="minorHAnsi"/>
          <w:highlight w:val="green"/>
        </w:rPr>
        <w:t>3</w:t>
      </w:r>
      <w:r w:rsidRPr="00BB14B5">
        <w:rPr>
          <w:rFonts w:asciiTheme="minorHAnsi" w:hAnsiTheme="minorHAnsi" w:cstheme="minorHAnsi"/>
          <w:highlight w:val="green"/>
        </w:rPr>
        <w:t>. and 3.11.</w:t>
      </w:r>
      <w:r>
        <w:rPr>
          <w:rFonts w:asciiTheme="minorHAnsi" w:hAnsiTheme="minorHAnsi" w:cstheme="minorHAnsi"/>
          <w:highlight w:val="green"/>
        </w:rPr>
        <w:t>3</w:t>
      </w:r>
      <w:r w:rsidRPr="00BB14B5">
        <w:rPr>
          <w:rFonts w:asciiTheme="minorHAnsi" w:hAnsiTheme="minorHAnsi" w:cstheme="minorHAnsi"/>
          <w:highlight w:val="green"/>
        </w:rPr>
        <w:t>. represent the same process and can be used interchangeably.</w:t>
      </w:r>
    </w:p>
    <w:p w14:paraId="638CA2ED" w14:textId="4244DA9E" w:rsidR="00E14FA3" w:rsidRDefault="00E14FA3" w:rsidP="00E14FA3">
      <w:pPr>
        <w:tabs>
          <w:tab w:val="left" w:pos="1620"/>
        </w:tabs>
        <w:jc w:val="both"/>
        <w:rPr>
          <w:rFonts w:asciiTheme="minorHAnsi" w:hAnsiTheme="minorHAnsi" w:cstheme="minorHAnsi"/>
        </w:rPr>
      </w:pPr>
    </w:p>
    <w:p w14:paraId="6683A59B" w14:textId="7BEEDFEA" w:rsidR="00E14FA3" w:rsidRPr="009A0AAC" w:rsidRDefault="00E14FA3" w:rsidP="004F45B2">
      <w:pPr>
        <w:pStyle w:val="ListParagraph"/>
        <w:numPr>
          <w:ilvl w:val="1"/>
          <w:numId w:val="3"/>
        </w:numPr>
        <w:tabs>
          <w:tab w:val="left" w:pos="1620"/>
        </w:tabs>
        <w:jc w:val="both"/>
        <w:rPr>
          <w:rFonts w:asciiTheme="minorHAnsi" w:hAnsiTheme="minorHAnsi" w:cstheme="minorHAnsi"/>
          <w:color w:val="7030A0"/>
        </w:rPr>
      </w:pPr>
      <w:r w:rsidRPr="009A0AAC">
        <w:rPr>
          <w:rFonts w:asciiTheme="minorHAnsi" w:hAnsiTheme="minorHAnsi" w:cstheme="minorHAnsi"/>
          <w:color w:val="7030A0"/>
        </w:rPr>
        <w:t xml:space="preserve">Repeat </w:t>
      </w:r>
      <w:r w:rsidR="004F45B2" w:rsidRPr="009A0AAC">
        <w:rPr>
          <w:rFonts w:asciiTheme="minorHAnsi" w:hAnsiTheme="minorHAnsi" w:cstheme="minorHAnsi"/>
          <w:color w:val="7030A0"/>
        </w:rPr>
        <w:t xml:space="preserve">the above step </w:t>
      </w:r>
      <w:r w:rsidRPr="009A0AAC">
        <w:rPr>
          <w:rFonts w:asciiTheme="minorHAnsi" w:hAnsiTheme="minorHAnsi" w:cstheme="minorHAnsi"/>
          <w:color w:val="7030A0"/>
        </w:rPr>
        <w:t>25 times with a 30 sec</w:t>
      </w:r>
      <w:r w:rsidR="004F45B2" w:rsidRPr="009A0AAC">
        <w:rPr>
          <w:rFonts w:asciiTheme="minorHAnsi" w:hAnsiTheme="minorHAnsi" w:cstheme="minorHAnsi"/>
          <w:color w:val="7030A0"/>
        </w:rPr>
        <w:t>ond</w:t>
      </w:r>
      <w:r w:rsidRPr="009A0AAC">
        <w:rPr>
          <w:rFonts w:asciiTheme="minorHAnsi" w:hAnsiTheme="minorHAnsi" w:cstheme="minorHAnsi"/>
          <w:color w:val="7030A0"/>
        </w:rPr>
        <w:t xml:space="preserve"> rest period between each trial </w:t>
      </w:r>
      <w:r w:rsidRPr="009A0AAC">
        <w:rPr>
          <w:rFonts w:asciiTheme="minorHAnsi" w:hAnsiTheme="minorHAnsi" w:cstheme="minorHAnsi"/>
          <w:b/>
          <w:bCs/>
          <w:color w:val="7030A0"/>
        </w:rPr>
        <w:t>[1]</w:t>
      </w:r>
      <w:r w:rsidRPr="009A0AAC">
        <w:rPr>
          <w:rFonts w:asciiTheme="minorHAnsi" w:hAnsiTheme="minorHAnsi" w:cstheme="minorHAnsi"/>
          <w:color w:val="7030A0"/>
        </w:rPr>
        <w:t xml:space="preserve"> and record the number of successful and failed trials </w:t>
      </w:r>
      <w:r w:rsidRPr="009A0AAC">
        <w:rPr>
          <w:rFonts w:asciiTheme="minorHAnsi" w:hAnsiTheme="minorHAnsi" w:cstheme="minorHAnsi"/>
          <w:b/>
          <w:bCs/>
          <w:color w:val="7030A0"/>
        </w:rPr>
        <w:t>[2]</w:t>
      </w:r>
      <w:r w:rsidRPr="009A0AAC">
        <w:rPr>
          <w:rFonts w:asciiTheme="minorHAnsi" w:hAnsiTheme="minorHAnsi" w:cstheme="minorHAnsi"/>
          <w:color w:val="7030A0"/>
        </w:rPr>
        <w:t>.</w:t>
      </w:r>
    </w:p>
    <w:p w14:paraId="33162BAC" w14:textId="6D3C2B38" w:rsidR="00E14FA3" w:rsidRDefault="00E14FA3" w:rsidP="00E14FA3">
      <w:pPr>
        <w:pStyle w:val="ListParagraph"/>
        <w:numPr>
          <w:ilvl w:val="2"/>
          <w:numId w:val="3"/>
        </w:numPr>
        <w:tabs>
          <w:tab w:val="left" w:pos="1620"/>
        </w:tabs>
        <w:jc w:val="both"/>
        <w:rPr>
          <w:rFonts w:asciiTheme="minorHAnsi" w:hAnsiTheme="minorHAnsi" w:cstheme="minorHAnsi"/>
        </w:rPr>
      </w:pPr>
      <w:r>
        <w:rPr>
          <w:rFonts w:asciiTheme="minorHAnsi" w:hAnsiTheme="minorHAnsi" w:cstheme="minorHAnsi"/>
        </w:rPr>
        <w:t>Talent applying the light stimulus</w:t>
      </w:r>
    </w:p>
    <w:p w14:paraId="385307F8" w14:textId="7DF33963" w:rsidR="00E14FA3" w:rsidRPr="005217A2" w:rsidRDefault="00E14FA3" w:rsidP="005217A2">
      <w:pPr>
        <w:pStyle w:val="ListParagraph"/>
        <w:numPr>
          <w:ilvl w:val="2"/>
          <w:numId w:val="3"/>
        </w:numPr>
        <w:tabs>
          <w:tab w:val="left" w:pos="1620"/>
        </w:tabs>
        <w:jc w:val="both"/>
        <w:rPr>
          <w:rFonts w:asciiTheme="minorHAnsi" w:hAnsiTheme="minorHAnsi" w:cstheme="minorHAnsi"/>
        </w:rPr>
      </w:pPr>
      <w:r>
        <w:rPr>
          <w:rFonts w:asciiTheme="minorHAnsi" w:hAnsiTheme="minorHAnsi" w:cstheme="minorHAnsi"/>
        </w:rPr>
        <w:t>Talent recording the responses</w:t>
      </w:r>
      <w:r w:rsidR="00B875A8">
        <w:rPr>
          <w:rFonts w:asciiTheme="minorHAnsi" w:hAnsiTheme="minorHAnsi" w:cstheme="minorHAnsi"/>
        </w:rPr>
        <w:t xml:space="preserve"> </w:t>
      </w:r>
      <w:r w:rsidR="00D22770">
        <w:rPr>
          <w:rFonts w:asciiTheme="minorHAnsi" w:hAnsiTheme="minorHAnsi" w:cstheme="minorHAnsi"/>
        </w:rPr>
        <w:t>of</w:t>
      </w:r>
      <w:r w:rsidR="00B875A8">
        <w:rPr>
          <w:rFonts w:asciiTheme="minorHAnsi" w:hAnsiTheme="minorHAnsi" w:cstheme="minorHAnsi"/>
        </w:rPr>
        <w:t xml:space="preserve"> successful and failed trials</w:t>
      </w:r>
    </w:p>
    <w:p w14:paraId="3C27DF2C" w14:textId="77777777" w:rsidR="002C4706" w:rsidRDefault="002C4706" w:rsidP="005217A2">
      <w:pPr>
        <w:pStyle w:val="ListParagraph"/>
        <w:ind w:left="907"/>
        <w:jc w:val="both"/>
        <w:rPr>
          <w:rFonts w:asciiTheme="minorHAnsi" w:hAnsiTheme="minorHAnsi" w:cstheme="minorHAnsi"/>
        </w:rPr>
      </w:pPr>
    </w:p>
    <w:p w14:paraId="16669F18" w14:textId="0E32627B" w:rsidR="00B875A8" w:rsidRDefault="002D631F" w:rsidP="00B875A8">
      <w:pPr>
        <w:pStyle w:val="ListParagraph"/>
        <w:numPr>
          <w:ilvl w:val="1"/>
          <w:numId w:val="3"/>
        </w:numPr>
        <w:jc w:val="both"/>
        <w:rPr>
          <w:rFonts w:asciiTheme="minorHAnsi" w:hAnsiTheme="minorHAnsi" w:cstheme="minorHAnsi"/>
        </w:rPr>
      </w:pPr>
      <w:r w:rsidRPr="009A0AAC">
        <w:rPr>
          <w:rFonts w:asciiTheme="minorHAnsi" w:hAnsiTheme="minorHAnsi" w:cstheme="minorHAnsi"/>
          <w:color w:val="7030A0"/>
        </w:rPr>
        <w:t>Perform L</w:t>
      </w:r>
      <w:r w:rsidR="00E14FA3" w:rsidRPr="009A0AAC">
        <w:rPr>
          <w:rFonts w:asciiTheme="minorHAnsi" w:hAnsiTheme="minorHAnsi" w:cstheme="minorHAnsi"/>
          <w:color w:val="7030A0"/>
        </w:rPr>
        <w:t>ong-Term Memory Testing</w:t>
      </w:r>
      <w:r w:rsidRPr="009A0AAC">
        <w:rPr>
          <w:rFonts w:asciiTheme="minorHAnsi" w:hAnsiTheme="minorHAnsi" w:cstheme="minorHAnsi"/>
          <w:color w:val="7030A0"/>
        </w:rPr>
        <w:t xml:space="preserve"> 4</w:t>
      </w:r>
      <w:r w:rsidR="00E14FA3" w:rsidRPr="009A0AAC">
        <w:rPr>
          <w:rFonts w:asciiTheme="minorHAnsi" w:hAnsiTheme="minorHAnsi" w:cstheme="minorHAnsi"/>
          <w:color w:val="7030A0"/>
        </w:rPr>
        <w:t xml:space="preserve"> days after initial testing</w:t>
      </w:r>
      <w:r w:rsidRPr="009A0AAC">
        <w:rPr>
          <w:rFonts w:asciiTheme="minorHAnsi" w:hAnsiTheme="minorHAnsi" w:cstheme="minorHAnsi"/>
          <w:color w:val="7030A0"/>
        </w:rPr>
        <w:t>.</w:t>
      </w:r>
      <w:r w:rsidR="00E14FA3" w:rsidRPr="009A0AAC">
        <w:rPr>
          <w:rFonts w:asciiTheme="minorHAnsi" w:hAnsiTheme="minorHAnsi" w:cstheme="minorHAnsi"/>
          <w:color w:val="7030A0"/>
        </w:rPr>
        <w:t xml:space="preserve"> </w:t>
      </w:r>
      <w:r w:rsidRPr="009A0AAC">
        <w:rPr>
          <w:rFonts w:asciiTheme="minorHAnsi" w:hAnsiTheme="minorHAnsi" w:cstheme="minorHAnsi"/>
          <w:color w:val="7030A0"/>
        </w:rPr>
        <w:t>I</w:t>
      </w:r>
      <w:r w:rsidR="00E70C4D" w:rsidRPr="009A0AAC">
        <w:rPr>
          <w:rFonts w:asciiTheme="minorHAnsi" w:hAnsiTheme="minorHAnsi" w:cstheme="minorHAnsi"/>
          <w:color w:val="7030A0"/>
        </w:rPr>
        <w:t xml:space="preserve">nduce traumatic brain injury </w:t>
      </w:r>
      <w:r w:rsidR="00B875A8" w:rsidRPr="009A0AAC">
        <w:rPr>
          <w:rFonts w:asciiTheme="minorHAnsi" w:hAnsiTheme="minorHAnsi" w:cstheme="minorHAnsi"/>
          <w:color w:val="7030A0"/>
        </w:rPr>
        <w:t xml:space="preserve">for four hours </w:t>
      </w:r>
      <w:r w:rsidR="00B875A8" w:rsidRPr="009A0AAC">
        <w:rPr>
          <w:rFonts w:asciiTheme="minorHAnsi" w:hAnsiTheme="minorHAnsi" w:cstheme="minorHAnsi"/>
          <w:b/>
          <w:bCs/>
          <w:color w:val="7030A0"/>
        </w:rPr>
        <w:t>[1]</w:t>
      </w:r>
      <w:r w:rsidR="00A37A24" w:rsidRPr="009A0AAC">
        <w:rPr>
          <w:rFonts w:asciiTheme="minorHAnsi" w:hAnsiTheme="minorHAnsi" w:cstheme="minorHAnsi"/>
          <w:b/>
          <w:bCs/>
          <w:color w:val="7030A0"/>
        </w:rPr>
        <w:t>,</w:t>
      </w:r>
      <w:r w:rsidR="00B875A8" w:rsidRPr="009A0AAC">
        <w:rPr>
          <w:rFonts w:asciiTheme="minorHAnsi" w:hAnsiTheme="minorHAnsi" w:cstheme="minorHAnsi"/>
          <w:color w:val="7030A0"/>
        </w:rPr>
        <w:t xml:space="preserve"> then acclimate the fish in the shuttle box for 15 minutes </w:t>
      </w:r>
      <w:r w:rsidR="00B875A8" w:rsidRPr="009A0AAC">
        <w:rPr>
          <w:rFonts w:asciiTheme="minorHAnsi" w:hAnsiTheme="minorHAnsi" w:cstheme="minorHAnsi"/>
          <w:b/>
          <w:bCs/>
          <w:color w:val="7030A0"/>
        </w:rPr>
        <w:t>[2]</w:t>
      </w:r>
      <w:r w:rsidR="00B875A8" w:rsidRPr="009A0AAC">
        <w:rPr>
          <w:rFonts w:asciiTheme="minorHAnsi" w:hAnsiTheme="minorHAnsi" w:cstheme="minorHAnsi"/>
          <w:color w:val="7030A0"/>
        </w:rPr>
        <w:t>.</w:t>
      </w:r>
    </w:p>
    <w:p w14:paraId="1A2484F2" w14:textId="77777777" w:rsidR="00AA610A" w:rsidRDefault="00AA610A" w:rsidP="00AA610A">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inducing brain injury to the fish</w:t>
      </w:r>
    </w:p>
    <w:p w14:paraId="060CEDCB" w14:textId="77777777" w:rsidR="00AA610A" w:rsidRPr="00FB4219" w:rsidRDefault="00AA610A" w:rsidP="00AA610A">
      <w:pPr>
        <w:pStyle w:val="ListParagraph"/>
        <w:numPr>
          <w:ilvl w:val="2"/>
          <w:numId w:val="3"/>
        </w:numPr>
        <w:contextualSpacing w:val="0"/>
        <w:jc w:val="both"/>
        <w:rPr>
          <w:rFonts w:asciiTheme="minorHAnsi" w:hAnsiTheme="minorHAnsi" w:cstheme="minorHAnsi"/>
          <w:b/>
          <w:bCs/>
        </w:rPr>
      </w:pPr>
      <w:r>
        <w:rPr>
          <w:rFonts w:asciiTheme="minorHAnsi" w:hAnsiTheme="minorHAnsi" w:cstheme="minorHAnsi"/>
        </w:rPr>
        <w:t>Talent leaving the fish for acclimation</w:t>
      </w:r>
    </w:p>
    <w:p w14:paraId="37743E2C" w14:textId="79F22452" w:rsidR="00B875A8" w:rsidRDefault="00B875A8" w:rsidP="00AA610A">
      <w:pPr>
        <w:pStyle w:val="ListParagraph"/>
        <w:ind w:left="907"/>
        <w:jc w:val="both"/>
        <w:rPr>
          <w:rFonts w:asciiTheme="minorHAnsi" w:hAnsiTheme="minorHAnsi" w:cstheme="minorHAnsi"/>
        </w:rPr>
      </w:pPr>
    </w:p>
    <w:p w14:paraId="2F58481B" w14:textId="74F26CEB" w:rsidR="00E14FA3" w:rsidRDefault="00AA610A" w:rsidP="00AA610A">
      <w:pPr>
        <w:pStyle w:val="ListParagraph"/>
        <w:numPr>
          <w:ilvl w:val="1"/>
          <w:numId w:val="3"/>
        </w:numPr>
        <w:jc w:val="both"/>
        <w:rPr>
          <w:rFonts w:asciiTheme="minorHAnsi" w:hAnsiTheme="minorHAnsi" w:cstheme="minorHAnsi"/>
        </w:rPr>
      </w:pPr>
      <w:r w:rsidRPr="009A0AAC">
        <w:rPr>
          <w:rFonts w:asciiTheme="minorHAnsi" w:hAnsiTheme="minorHAnsi" w:cstheme="minorHAnsi"/>
          <w:color w:val="7030A0"/>
        </w:rPr>
        <w:t>A</w:t>
      </w:r>
      <w:r w:rsidR="00E14FA3" w:rsidRPr="009A0AAC">
        <w:rPr>
          <w:rFonts w:asciiTheme="minorHAnsi" w:hAnsiTheme="minorHAnsi" w:cstheme="minorHAnsi"/>
          <w:color w:val="7030A0"/>
        </w:rPr>
        <w:t xml:space="preserve">ssess </w:t>
      </w:r>
      <w:r w:rsidR="003D0B6B" w:rsidRPr="009A0AAC">
        <w:rPr>
          <w:rFonts w:asciiTheme="minorHAnsi" w:hAnsiTheme="minorHAnsi" w:cstheme="minorHAnsi"/>
          <w:color w:val="7030A0"/>
        </w:rPr>
        <w:t>long</w:t>
      </w:r>
      <w:r w:rsidR="00E14FA3" w:rsidRPr="009A0AAC">
        <w:rPr>
          <w:rFonts w:asciiTheme="minorHAnsi" w:hAnsiTheme="minorHAnsi" w:cstheme="minorHAnsi"/>
          <w:color w:val="7030A0"/>
        </w:rPr>
        <w:t>-term memory by applying only the light stimulus for up to 15 sec</w:t>
      </w:r>
      <w:r w:rsidRPr="009A0AAC">
        <w:rPr>
          <w:rFonts w:asciiTheme="minorHAnsi" w:hAnsiTheme="minorHAnsi" w:cstheme="minorHAnsi"/>
          <w:color w:val="7030A0"/>
        </w:rPr>
        <w:t>ond</w:t>
      </w:r>
      <w:r w:rsidR="00A37A24" w:rsidRPr="009A0AAC">
        <w:rPr>
          <w:rFonts w:asciiTheme="minorHAnsi" w:hAnsiTheme="minorHAnsi" w:cstheme="minorHAnsi"/>
          <w:color w:val="7030A0"/>
        </w:rPr>
        <w:t>s</w:t>
      </w:r>
      <w:r w:rsidRPr="009A0AAC">
        <w:rPr>
          <w:rFonts w:asciiTheme="minorHAnsi" w:hAnsiTheme="minorHAnsi" w:cstheme="minorHAnsi"/>
          <w:color w:val="7030A0"/>
        </w:rPr>
        <w:t xml:space="preserve"> </w:t>
      </w:r>
      <w:r w:rsidRPr="009A0AAC">
        <w:rPr>
          <w:rFonts w:asciiTheme="minorHAnsi" w:hAnsiTheme="minorHAnsi" w:cstheme="minorHAnsi"/>
          <w:b/>
          <w:bCs/>
          <w:color w:val="7030A0"/>
        </w:rPr>
        <w:t>[1]</w:t>
      </w:r>
      <w:r w:rsidR="00E14FA3" w:rsidRPr="009A0AAC">
        <w:rPr>
          <w:rFonts w:asciiTheme="minorHAnsi" w:hAnsiTheme="minorHAnsi" w:cstheme="minorHAnsi"/>
          <w:color w:val="7030A0"/>
        </w:rPr>
        <w:t xml:space="preserve"> and record if the fish crosses over the halfway point of the box before the light is turned off</w:t>
      </w:r>
      <w:r w:rsidR="00D22770" w:rsidRPr="009A0AAC">
        <w:rPr>
          <w:rFonts w:asciiTheme="minorHAnsi" w:hAnsiTheme="minorHAnsi" w:cstheme="minorHAnsi"/>
          <w:color w:val="7030A0"/>
        </w:rPr>
        <w:t>, considered as pass trial</w:t>
      </w:r>
      <w:r w:rsidR="00E14FA3" w:rsidRPr="009A0AAC">
        <w:rPr>
          <w:rFonts w:asciiTheme="minorHAnsi" w:hAnsiTheme="minorHAnsi" w:cstheme="minorHAnsi"/>
          <w:color w:val="7030A0"/>
        </w:rPr>
        <w:t xml:space="preserve"> </w:t>
      </w:r>
      <w:r w:rsidR="00E14FA3" w:rsidRPr="009A0AAC">
        <w:rPr>
          <w:rFonts w:asciiTheme="minorHAnsi" w:hAnsiTheme="minorHAnsi" w:cstheme="minorHAnsi"/>
          <w:b/>
          <w:bCs/>
          <w:color w:val="7030A0"/>
        </w:rPr>
        <w:t>[</w:t>
      </w:r>
      <w:r w:rsidR="00D22770" w:rsidRPr="009A0AAC">
        <w:rPr>
          <w:rFonts w:asciiTheme="minorHAnsi" w:hAnsiTheme="minorHAnsi" w:cstheme="minorHAnsi"/>
          <w:b/>
          <w:bCs/>
          <w:color w:val="7030A0"/>
        </w:rPr>
        <w:t>2</w:t>
      </w:r>
      <w:r w:rsidR="00E14FA3" w:rsidRPr="009A0AAC">
        <w:rPr>
          <w:rFonts w:asciiTheme="minorHAnsi" w:hAnsiTheme="minorHAnsi" w:cstheme="minorHAnsi"/>
          <w:b/>
          <w:bCs/>
          <w:color w:val="7030A0"/>
        </w:rPr>
        <w:t>]</w:t>
      </w:r>
      <w:r w:rsidR="00E14FA3" w:rsidRPr="009A0AAC">
        <w:rPr>
          <w:rFonts w:asciiTheme="minorHAnsi" w:hAnsiTheme="minorHAnsi" w:cstheme="minorHAnsi"/>
          <w:color w:val="7030A0"/>
        </w:rPr>
        <w:t xml:space="preserve"> or fails to cross the halfway point within the 15 sec</w:t>
      </w:r>
      <w:r w:rsidR="00D22770" w:rsidRPr="009A0AAC">
        <w:rPr>
          <w:rFonts w:asciiTheme="minorHAnsi" w:hAnsiTheme="minorHAnsi" w:cstheme="minorHAnsi"/>
          <w:color w:val="7030A0"/>
        </w:rPr>
        <w:t>ond</w:t>
      </w:r>
      <w:r w:rsidR="00A37A24" w:rsidRPr="009A0AAC">
        <w:rPr>
          <w:rFonts w:asciiTheme="minorHAnsi" w:hAnsiTheme="minorHAnsi" w:cstheme="minorHAnsi"/>
          <w:color w:val="7030A0"/>
        </w:rPr>
        <w:t>s</w:t>
      </w:r>
      <w:r w:rsidR="00D22770" w:rsidRPr="009A0AAC">
        <w:rPr>
          <w:rFonts w:asciiTheme="minorHAnsi" w:hAnsiTheme="minorHAnsi" w:cstheme="minorHAnsi"/>
          <w:color w:val="7030A0"/>
        </w:rPr>
        <w:t xml:space="preserve">, considered as failed trial </w:t>
      </w:r>
      <w:r w:rsidR="00E14FA3" w:rsidRPr="009A0AAC">
        <w:rPr>
          <w:rFonts w:asciiTheme="minorHAnsi" w:hAnsiTheme="minorHAnsi" w:cstheme="minorHAnsi"/>
          <w:b/>
          <w:bCs/>
          <w:color w:val="7030A0"/>
        </w:rPr>
        <w:t>[</w:t>
      </w:r>
      <w:r w:rsidR="00D22770" w:rsidRPr="009A0AAC">
        <w:rPr>
          <w:rFonts w:asciiTheme="minorHAnsi" w:hAnsiTheme="minorHAnsi" w:cstheme="minorHAnsi"/>
          <w:b/>
          <w:bCs/>
          <w:color w:val="7030A0"/>
        </w:rPr>
        <w:t>3</w:t>
      </w:r>
      <w:r w:rsidR="00E14FA3" w:rsidRPr="009A0AAC">
        <w:rPr>
          <w:rFonts w:asciiTheme="minorHAnsi" w:hAnsiTheme="minorHAnsi" w:cstheme="minorHAnsi"/>
          <w:b/>
          <w:bCs/>
          <w:color w:val="7030A0"/>
        </w:rPr>
        <w:t>]</w:t>
      </w:r>
      <w:r w:rsidR="00E14FA3" w:rsidRPr="009A0AAC">
        <w:rPr>
          <w:rFonts w:asciiTheme="minorHAnsi" w:hAnsiTheme="minorHAnsi" w:cstheme="minorHAnsi"/>
          <w:color w:val="7030A0"/>
        </w:rPr>
        <w:t xml:space="preserve">. </w:t>
      </w:r>
      <w:r w:rsidR="00E14FA3" w:rsidRPr="00AA610A">
        <w:rPr>
          <w:rFonts w:asciiTheme="minorHAnsi" w:hAnsiTheme="minorHAnsi" w:cstheme="minorHAnsi"/>
        </w:rPr>
        <w:t xml:space="preserve"> </w:t>
      </w:r>
    </w:p>
    <w:p w14:paraId="717FB0A0" w14:textId="77777777" w:rsidR="00D22770" w:rsidRDefault="00D22770" w:rsidP="00D22770">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applying the light stimulus</w:t>
      </w:r>
    </w:p>
    <w:p w14:paraId="124EA35D" w14:textId="77777777" w:rsidR="00D22770" w:rsidRDefault="00D22770" w:rsidP="00D22770">
      <w:pPr>
        <w:pStyle w:val="ListParagraph"/>
        <w:numPr>
          <w:ilvl w:val="2"/>
          <w:numId w:val="3"/>
        </w:numPr>
        <w:contextualSpacing w:val="0"/>
        <w:jc w:val="both"/>
        <w:rPr>
          <w:rFonts w:asciiTheme="minorHAnsi" w:hAnsiTheme="minorHAnsi" w:cstheme="minorHAnsi"/>
        </w:rPr>
      </w:pPr>
      <w:r w:rsidRPr="004F45B2">
        <w:rPr>
          <w:rFonts w:asciiTheme="minorHAnsi" w:hAnsiTheme="minorHAnsi" w:cstheme="minorHAnsi"/>
        </w:rPr>
        <w:t>Shot of fish crossing over the halfway point of the tank</w:t>
      </w:r>
      <w:r>
        <w:rPr>
          <w:rFonts w:asciiTheme="minorHAnsi" w:hAnsiTheme="minorHAnsi" w:cstheme="minorHAnsi"/>
        </w:rPr>
        <w:t>/passed trial</w:t>
      </w:r>
    </w:p>
    <w:p w14:paraId="726D987C" w14:textId="2B58B691" w:rsidR="00D22770" w:rsidRDefault="00D22770" w:rsidP="00D22770">
      <w:pPr>
        <w:pStyle w:val="ListParagraph"/>
        <w:numPr>
          <w:ilvl w:val="2"/>
          <w:numId w:val="3"/>
        </w:numPr>
        <w:contextualSpacing w:val="0"/>
        <w:jc w:val="both"/>
        <w:rPr>
          <w:rFonts w:asciiTheme="minorHAnsi" w:hAnsiTheme="minorHAnsi" w:cstheme="minorHAnsi"/>
        </w:rPr>
      </w:pPr>
      <w:r w:rsidRPr="00D22770">
        <w:rPr>
          <w:rFonts w:asciiTheme="minorHAnsi" w:hAnsiTheme="minorHAnsi" w:cstheme="minorHAnsi"/>
        </w:rPr>
        <w:t xml:space="preserve">Shot of fish not crossing over the halfway point of the tank/failed </w:t>
      </w:r>
      <w:proofErr w:type="gramStart"/>
      <w:r w:rsidRPr="00D22770">
        <w:rPr>
          <w:rFonts w:asciiTheme="minorHAnsi" w:hAnsiTheme="minorHAnsi" w:cstheme="minorHAnsi"/>
        </w:rPr>
        <w:t>trial</w:t>
      </w:r>
      <w:proofErr w:type="gramEnd"/>
    </w:p>
    <w:p w14:paraId="0560AA0D" w14:textId="03203DD5" w:rsidR="00BB14B5" w:rsidRDefault="00BB14B5" w:rsidP="00BB14B5">
      <w:pPr>
        <w:ind w:left="907"/>
        <w:jc w:val="both"/>
        <w:rPr>
          <w:rFonts w:asciiTheme="minorHAnsi" w:hAnsiTheme="minorHAnsi" w:cstheme="minorHAnsi"/>
        </w:rPr>
      </w:pPr>
      <w:r w:rsidRPr="00BB14B5">
        <w:rPr>
          <w:rFonts w:asciiTheme="minorHAnsi" w:hAnsiTheme="minorHAnsi" w:cstheme="minorHAnsi"/>
          <w:highlight w:val="green"/>
        </w:rPr>
        <w:t>NOTE: Shots 3.5.1. , 3.8.2. and 3.11.2. represent the same process and can be used interchangeably.</w:t>
      </w:r>
    </w:p>
    <w:p w14:paraId="06F0B4D4" w14:textId="5B55CF15" w:rsidR="002F557A" w:rsidRDefault="002F557A" w:rsidP="00BB14B5">
      <w:pPr>
        <w:ind w:left="907"/>
        <w:jc w:val="both"/>
        <w:rPr>
          <w:rFonts w:asciiTheme="minorHAnsi" w:hAnsiTheme="minorHAnsi" w:cstheme="minorHAnsi"/>
        </w:rPr>
      </w:pPr>
    </w:p>
    <w:p w14:paraId="503FC3A9" w14:textId="4C92BB61" w:rsidR="002F557A" w:rsidRPr="00625F37" w:rsidRDefault="002F557A" w:rsidP="002F557A">
      <w:pPr>
        <w:ind w:left="907"/>
        <w:jc w:val="both"/>
        <w:rPr>
          <w:rFonts w:asciiTheme="minorHAnsi" w:hAnsiTheme="minorHAnsi" w:cstheme="minorHAnsi"/>
        </w:rPr>
      </w:pPr>
      <w:r w:rsidRPr="00BB14B5">
        <w:rPr>
          <w:rFonts w:asciiTheme="minorHAnsi" w:hAnsiTheme="minorHAnsi" w:cstheme="minorHAnsi"/>
          <w:highlight w:val="green"/>
        </w:rPr>
        <w:t>NOTE: Shots 3.</w:t>
      </w:r>
      <w:r>
        <w:rPr>
          <w:rFonts w:asciiTheme="minorHAnsi" w:hAnsiTheme="minorHAnsi" w:cstheme="minorHAnsi"/>
          <w:highlight w:val="green"/>
        </w:rPr>
        <w:t>6.</w:t>
      </w:r>
      <w:r w:rsidRPr="00BB14B5">
        <w:rPr>
          <w:rFonts w:asciiTheme="minorHAnsi" w:hAnsiTheme="minorHAnsi" w:cstheme="minorHAnsi"/>
          <w:highlight w:val="green"/>
        </w:rPr>
        <w:t>1. , 3.8.</w:t>
      </w:r>
      <w:r>
        <w:rPr>
          <w:rFonts w:asciiTheme="minorHAnsi" w:hAnsiTheme="minorHAnsi" w:cstheme="minorHAnsi"/>
          <w:highlight w:val="green"/>
        </w:rPr>
        <w:t>3</w:t>
      </w:r>
      <w:r w:rsidRPr="00BB14B5">
        <w:rPr>
          <w:rFonts w:asciiTheme="minorHAnsi" w:hAnsiTheme="minorHAnsi" w:cstheme="minorHAnsi"/>
          <w:highlight w:val="green"/>
        </w:rPr>
        <w:t>. and 3.11.</w:t>
      </w:r>
      <w:r>
        <w:rPr>
          <w:rFonts w:asciiTheme="minorHAnsi" w:hAnsiTheme="minorHAnsi" w:cstheme="minorHAnsi"/>
          <w:highlight w:val="green"/>
        </w:rPr>
        <w:t>3</w:t>
      </w:r>
      <w:r w:rsidRPr="00BB14B5">
        <w:rPr>
          <w:rFonts w:asciiTheme="minorHAnsi" w:hAnsiTheme="minorHAnsi" w:cstheme="minorHAnsi"/>
          <w:highlight w:val="green"/>
        </w:rPr>
        <w:t>. represent the same process and can be used interchangeably.</w:t>
      </w:r>
    </w:p>
    <w:p w14:paraId="05F62D98" w14:textId="77777777" w:rsidR="002F557A" w:rsidRPr="00BB14B5" w:rsidRDefault="002F557A" w:rsidP="00BB14B5">
      <w:pPr>
        <w:ind w:left="907"/>
        <w:jc w:val="both"/>
        <w:rPr>
          <w:rFonts w:asciiTheme="minorHAnsi" w:hAnsiTheme="minorHAnsi" w:cstheme="minorHAnsi"/>
        </w:rPr>
      </w:pPr>
    </w:p>
    <w:p w14:paraId="5B717F34" w14:textId="60C6CB1B" w:rsidR="002A35C0" w:rsidRDefault="002A35C0" w:rsidP="002A35C0">
      <w:pPr>
        <w:jc w:val="both"/>
        <w:rPr>
          <w:rFonts w:asciiTheme="minorHAnsi" w:hAnsiTheme="minorHAnsi" w:cstheme="minorHAnsi"/>
        </w:rPr>
      </w:pPr>
    </w:p>
    <w:p w14:paraId="456AC517" w14:textId="514646AF" w:rsidR="002A35C0" w:rsidRDefault="002A35C0" w:rsidP="002A35C0">
      <w:pPr>
        <w:pStyle w:val="ListParagraph"/>
        <w:numPr>
          <w:ilvl w:val="1"/>
          <w:numId w:val="3"/>
        </w:numPr>
        <w:jc w:val="both"/>
        <w:rPr>
          <w:rFonts w:asciiTheme="minorHAnsi" w:hAnsiTheme="minorHAnsi" w:cstheme="minorHAnsi"/>
        </w:rPr>
      </w:pPr>
      <w:r w:rsidRPr="009A0AAC">
        <w:rPr>
          <w:rFonts w:asciiTheme="minorHAnsi" w:hAnsiTheme="minorHAnsi" w:cstheme="minorHAnsi"/>
          <w:color w:val="7030A0"/>
        </w:rPr>
        <w:t>Repeat</w:t>
      </w:r>
      <w:r w:rsidR="00D22770" w:rsidRPr="009A0AAC">
        <w:rPr>
          <w:rFonts w:asciiTheme="minorHAnsi" w:hAnsiTheme="minorHAnsi" w:cstheme="minorHAnsi"/>
          <w:color w:val="7030A0"/>
        </w:rPr>
        <w:t xml:space="preserve"> the above</w:t>
      </w:r>
      <w:r w:rsidRPr="009A0AAC">
        <w:rPr>
          <w:rFonts w:asciiTheme="minorHAnsi" w:hAnsiTheme="minorHAnsi" w:cstheme="minorHAnsi"/>
          <w:color w:val="7030A0"/>
        </w:rPr>
        <w:t xml:space="preserve"> 25 times with a 30 sec</w:t>
      </w:r>
      <w:r w:rsidR="00D22770" w:rsidRPr="009A0AAC">
        <w:rPr>
          <w:rFonts w:asciiTheme="minorHAnsi" w:hAnsiTheme="minorHAnsi" w:cstheme="minorHAnsi"/>
          <w:color w:val="7030A0"/>
        </w:rPr>
        <w:t>ond</w:t>
      </w:r>
      <w:r w:rsidRPr="009A0AAC">
        <w:rPr>
          <w:rFonts w:asciiTheme="minorHAnsi" w:hAnsiTheme="minorHAnsi" w:cstheme="minorHAnsi"/>
          <w:color w:val="7030A0"/>
        </w:rPr>
        <w:t xml:space="preserve"> rest period between each trial </w:t>
      </w:r>
      <w:r w:rsidRPr="009A0AAC">
        <w:rPr>
          <w:rFonts w:asciiTheme="minorHAnsi" w:hAnsiTheme="minorHAnsi" w:cstheme="minorHAnsi"/>
          <w:b/>
          <w:bCs/>
          <w:color w:val="7030A0"/>
        </w:rPr>
        <w:t>[1]</w:t>
      </w:r>
      <w:r w:rsidRPr="009A0AAC">
        <w:rPr>
          <w:rFonts w:asciiTheme="minorHAnsi" w:hAnsiTheme="minorHAnsi" w:cstheme="minorHAnsi"/>
          <w:color w:val="7030A0"/>
        </w:rPr>
        <w:t xml:space="preserve"> and record the number of successful and failed trials </w:t>
      </w:r>
      <w:r w:rsidRPr="009A0AAC">
        <w:rPr>
          <w:rFonts w:asciiTheme="minorHAnsi" w:hAnsiTheme="minorHAnsi" w:cstheme="minorHAnsi"/>
          <w:b/>
          <w:bCs/>
          <w:color w:val="7030A0"/>
        </w:rPr>
        <w:t>[2]</w:t>
      </w:r>
      <w:r w:rsidRPr="009A0AAC">
        <w:rPr>
          <w:rFonts w:asciiTheme="minorHAnsi" w:hAnsiTheme="minorHAnsi" w:cstheme="minorHAnsi"/>
          <w:color w:val="7030A0"/>
        </w:rPr>
        <w:t>.</w:t>
      </w:r>
    </w:p>
    <w:p w14:paraId="4182B03A" w14:textId="77777777" w:rsidR="002A35C0" w:rsidRDefault="002A35C0" w:rsidP="002A35C0">
      <w:pPr>
        <w:pStyle w:val="ListParagraph"/>
        <w:numPr>
          <w:ilvl w:val="2"/>
          <w:numId w:val="3"/>
        </w:numPr>
        <w:tabs>
          <w:tab w:val="left" w:pos="1620"/>
        </w:tabs>
        <w:jc w:val="both"/>
        <w:rPr>
          <w:rFonts w:asciiTheme="minorHAnsi" w:hAnsiTheme="minorHAnsi" w:cstheme="minorHAnsi"/>
        </w:rPr>
      </w:pPr>
      <w:r>
        <w:rPr>
          <w:rFonts w:asciiTheme="minorHAnsi" w:hAnsiTheme="minorHAnsi" w:cstheme="minorHAnsi"/>
        </w:rPr>
        <w:t>Talent applying the light stimulus</w:t>
      </w:r>
    </w:p>
    <w:p w14:paraId="53410F74" w14:textId="693DF84F" w:rsidR="00A72FC5" w:rsidRPr="0045221F" w:rsidRDefault="00D22770" w:rsidP="0045221F">
      <w:pPr>
        <w:pStyle w:val="ListParagraph"/>
        <w:numPr>
          <w:ilvl w:val="2"/>
          <w:numId w:val="3"/>
        </w:numPr>
        <w:tabs>
          <w:tab w:val="left" w:pos="1620"/>
        </w:tabs>
        <w:jc w:val="both"/>
        <w:rPr>
          <w:rFonts w:asciiTheme="minorHAnsi" w:hAnsiTheme="minorHAnsi" w:cstheme="minorHAnsi"/>
        </w:rPr>
      </w:pPr>
      <w:r>
        <w:rPr>
          <w:rFonts w:asciiTheme="minorHAnsi" w:hAnsiTheme="minorHAnsi" w:cstheme="minorHAnsi"/>
        </w:rPr>
        <w:t>Talent recording the responses of successful and failed trials</w:t>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33AC1EE2" w14:textId="77777777" w:rsidR="006E2292" w:rsidRDefault="006E2292" w:rsidP="006E2292">
      <w:pPr>
        <w:pStyle w:val="ListParagraph"/>
        <w:ind w:left="360"/>
        <w:jc w:val="both"/>
        <w:outlineLvl w:val="0"/>
        <w:rPr>
          <w:rFonts w:asciiTheme="minorHAnsi" w:hAnsiTheme="minorHAnsi" w:cstheme="minorHAnsi"/>
          <w:b/>
          <w:szCs w:val="24"/>
          <w:lang w:eastAsia="zh-TW"/>
        </w:rPr>
      </w:pPr>
    </w:p>
    <w:p w14:paraId="7281A309" w14:textId="1D85DE41" w:rsidR="008F0FA1" w:rsidRPr="00C04D32" w:rsidRDefault="00CE10F2" w:rsidP="006E2292">
      <w:pPr>
        <w:pStyle w:val="ListParagraph"/>
        <w:numPr>
          <w:ilvl w:val="0"/>
          <w:numId w:val="3"/>
        </w:numPr>
        <w:jc w:val="both"/>
        <w:outlineLvl w:val="0"/>
        <w:rPr>
          <w:rFonts w:asciiTheme="minorHAnsi" w:hAnsiTheme="minorHAnsi" w:cstheme="minorHAnsi"/>
          <w:b/>
          <w:szCs w:val="24"/>
          <w:lang w:eastAsia="zh-TW"/>
        </w:rPr>
      </w:pPr>
      <w:r w:rsidRPr="008F0FA1">
        <w:rPr>
          <w:rFonts w:asciiTheme="minorHAnsi" w:hAnsiTheme="minorHAnsi" w:cstheme="minorHAnsi"/>
          <w:b/>
          <w:szCs w:val="24"/>
        </w:rPr>
        <w:t xml:space="preserve">Results: </w:t>
      </w:r>
      <w:r w:rsidR="008F0FA1" w:rsidRPr="008F0FA1">
        <w:rPr>
          <w:rFonts w:asciiTheme="minorHAnsi" w:hAnsiTheme="minorHAnsi" w:cstheme="minorHAnsi"/>
          <w:b/>
        </w:rPr>
        <w:t>Shuttle Box Assay as an Associative Learning Tool for Cognitive Assessment in Learning and Memory Studies using Adult Zebrafish</w:t>
      </w:r>
    </w:p>
    <w:p w14:paraId="54067E4B" w14:textId="77777777" w:rsidR="00C04D32" w:rsidRPr="008F0FA1" w:rsidRDefault="00C04D32" w:rsidP="006E2292">
      <w:pPr>
        <w:pStyle w:val="ListParagraph"/>
        <w:ind w:left="360"/>
        <w:jc w:val="both"/>
        <w:outlineLvl w:val="0"/>
        <w:rPr>
          <w:rFonts w:asciiTheme="minorHAnsi" w:hAnsiTheme="minorHAnsi" w:cstheme="minorHAnsi"/>
          <w:b/>
          <w:szCs w:val="24"/>
          <w:lang w:eastAsia="zh-TW"/>
        </w:rPr>
      </w:pPr>
    </w:p>
    <w:p w14:paraId="52E24B75" w14:textId="78AFAFE4" w:rsidR="00395684" w:rsidRPr="009A0AAC" w:rsidRDefault="008F0FA1" w:rsidP="006E2292">
      <w:pPr>
        <w:pStyle w:val="ListParagraph"/>
        <w:numPr>
          <w:ilvl w:val="1"/>
          <w:numId w:val="3"/>
        </w:numPr>
        <w:contextualSpacing w:val="0"/>
        <w:jc w:val="both"/>
        <w:outlineLvl w:val="0"/>
        <w:rPr>
          <w:rFonts w:asciiTheme="minorHAnsi" w:hAnsiTheme="minorHAnsi" w:cstheme="minorHAnsi"/>
          <w:color w:val="7030A0"/>
        </w:rPr>
      </w:pPr>
      <w:bookmarkStart w:id="5" w:name="_Hlk72769883"/>
      <w:r w:rsidRPr="009A0AAC">
        <w:rPr>
          <w:rFonts w:asciiTheme="minorHAnsi" w:hAnsiTheme="minorHAnsi" w:cstheme="minorHAnsi"/>
          <w:color w:val="7030A0"/>
          <w:szCs w:val="24"/>
        </w:rPr>
        <w:t xml:space="preserve">The </w:t>
      </w:r>
      <w:r w:rsidR="006E2292" w:rsidRPr="009A0AAC">
        <w:rPr>
          <w:rFonts w:asciiTheme="minorHAnsi" w:hAnsiTheme="minorHAnsi" w:cstheme="minorHAnsi"/>
          <w:color w:val="7030A0"/>
          <w:szCs w:val="24"/>
        </w:rPr>
        <w:t xml:space="preserve">instructional overview of the learning </w:t>
      </w:r>
      <w:r w:rsidR="006E2292" w:rsidRPr="009A0AAC">
        <w:rPr>
          <w:rFonts w:asciiTheme="minorHAnsi" w:hAnsiTheme="minorHAnsi" w:cstheme="minorHAnsi"/>
          <w:b/>
          <w:bCs/>
          <w:color w:val="7030A0"/>
          <w:szCs w:val="24"/>
        </w:rPr>
        <w:t>[1]</w:t>
      </w:r>
      <w:r w:rsidR="006E2292" w:rsidRPr="009A0AAC">
        <w:rPr>
          <w:rFonts w:asciiTheme="minorHAnsi" w:hAnsiTheme="minorHAnsi" w:cstheme="minorHAnsi"/>
          <w:color w:val="7030A0"/>
          <w:szCs w:val="24"/>
        </w:rPr>
        <w:t xml:space="preserve"> and </w:t>
      </w:r>
      <w:r w:rsidR="006E2292" w:rsidRPr="009A0AAC">
        <w:rPr>
          <w:rFonts w:cs="Calibri"/>
          <w:color w:val="7030A0"/>
          <w:szCs w:val="24"/>
          <w:lang w:val="en-IN"/>
        </w:rPr>
        <w:t xml:space="preserve">memory paradigms for cognitive assessment is shown here </w:t>
      </w:r>
      <w:r w:rsidR="006E2292" w:rsidRPr="009A0AAC">
        <w:rPr>
          <w:rFonts w:cs="Calibri"/>
          <w:b/>
          <w:bCs/>
          <w:color w:val="7030A0"/>
          <w:szCs w:val="24"/>
          <w:lang w:val="en-IN"/>
        </w:rPr>
        <w:t>[2]</w:t>
      </w:r>
      <w:r w:rsidR="006E2292" w:rsidRPr="009A0AAC">
        <w:rPr>
          <w:rFonts w:cs="Calibri"/>
          <w:color w:val="7030A0"/>
          <w:szCs w:val="24"/>
          <w:lang w:val="en-IN"/>
        </w:rPr>
        <w:t>.</w:t>
      </w:r>
    </w:p>
    <w:p w14:paraId="4E75A4CA" w14:textId="55619527" w:rsidR="009D21B9" w:rsidRPr="006E2292" w:rsidRDefault="007B0FBB" w:rsidP="006E2292">
      <w:pPr>
        <w:pStyle w:val="ListParagraph"/>
        <w:numPr>
          <w:ilvl w:val="2"/>
          <w:numId w:val="3"/>
        </w:numPr>
        <w:contextualSpacing w:val="0"/>
        <w:jc w:val="both"/>
        <w:outlineLvl w:val="0"/>
        <w:rPr>
          <w:rFonts w:asciiTheme="minorHAnsi" w:hAnsiTheme="minorHAnsi" w:cstheme="minorHAnsi"/>
          <w:i/>
          <w:iCs/>
          <w:color w:val="4F81BD" w:themeColor="accent1"/>
          <w:szCs w:val="24"/>
        </w:rPr>
      </w:pPr>
      <w:r w:rsidRPr="00B07A3B">
        <w:rPr>
          <w:rFonts w:asciiTheme="minorHAnsi" w:hAnsiTheme="minorHAnsi" w:cstheme="minorHAnsi"/>
          <w:szCs w:val="24"/>
        </w:rPr>
        <w:t>LAB MEDIA:</w:t>
      </w:r>
      <w:r w:rsidR="00C04D32">
        <w:rPr>
          <w:rFonts w:asciiTheme="minorHAnsi" w:hAnsiTheme="minorHAnsi" w:cstheme="minorHAnsi"/>
          <w:szCs w:val="24"/>
        </w:rPr>
        <w:t xml:space="preserve"> Figure 1</w:t>
      </w:r>
      <w:r w:rsidR="006E2292">
        <w:rPr>
          <w:rFonts w:asciiTheme="minorHAnsi" w:hAnsiTheme="minorHAnsi" w:cstheme="minorHAnsi"/>
          <w:szCs w:val="24"/>
        </w:rPr>
        <w:t xml:space="preserve"> </w:t>
      </w:r>
      <w:r w:rsidR="006E2292" w:rsidRPr="00ED43AE">
        <w:rPr>
          <w:rFonts w:asciiTheme="minorHAnsi" w:hAnsiTheme="minorHAnsi" w:cstheme="minorHAnsi"/>
          <w:i/>
          <w:iCs/>
          <w:color w:val="4F81BD" w:themeColor="accent1"/>
          <w:szCs w:val="24"/>
        </w:rPr>
        <w:t xml:space="preserve">Video Editor: please emphasize on </w:t>
      </w:r>
      <w:r w:rsidR="006E2292">
        <w:rPr>
          <w:rFonts w:asciiTheme="minorHAnsi" w:hAnsiTheme="minorHAnsi" w:cstheme="minorHAnsi"/>
          <w:i/>
          <w:iCs/>
          <w:color w:val="4F81BD" w:themeColor="accent1"/>
          <w:szCs w:val="24"/>
        </w:rPr>
        <w:t>learning</w:t>
      </w:r>
      <w:r w:rsidR="006E2292" w:rsidRPr="00ED43AE">
        <w:rPr>
          <w:rFonts w:asciiTheme="minorHAnsi" w:hAnsiTheme="minorHAnsi" w:cstheme="minorHAnsi"/>
          <w:i/>
          <w:iCs/>
          <w:color w:val="4F81BD" w:themeColor="accent1"/>
          <w:szCs w:val="24"/>
        </w:rPr>
        <w:t xml:space="preserve"> paradigm from the figure </w:t>
      </w:r>
    </w:p>
    <w:p w14:paraId="02293112" w14:textId="3DC4D909" w:rsidR="006E2292" w:rsidRDefault="006E2292" w:rsidP="006E2292">
      <w:pPr>
        <w:pStyle w:val="ListParagraph"/>
        <w:numPr>
          <w:ilvl w:val="2"/>
          <w:numId w:val="3"/>
        </w:numPr>
        <w:contextualSpacing w:val="0"/>
        <w:jc w:val="both"/>
        <w:outlineLvl w:val="0"/>
        <w:rPr>
          <w:rFonts w:asciiTheme="minorHAnsi" w:hAnsiTheme="minorHAnsi" w:cstheme="minorHAnsi"/>
          <w:i/>
          <w:iCs/>
          <w:color w:val="4F81BD" w:themeColor="accent1"/>
          <w:szCs w:val="24"/>
        </w:rPr>
      </w:pPr>
      <w:r>
        <w:rPr>
          <w:rFonts w:asciiTheme="minorHAnsi" w:hAnsiTheme="minorHAnsi" w:cstheme="minorHAnsi"/>
          <w:szCs w:val="24"/>
        </w:rPr>
        <w:t xml:space="preserve">LAB MEDIA: Figure 1A </w:t>
      </w:r>
      <w:r w:rsidRPr="00ED43AE">
        <w:rPr>
          <w:rFonts w:asciiTheme="minorHAnsi" w:hAnsiTheme="minorHAnsi" w:cstheme="minorHAnsi"/>
          <w:i/>
          <w:iCs/>
          <w:color w:val="4F81BD" w:themeColor="accent1"/>
          <w:szCs w:val="24"/>
        </w:rPr>
        <w:t xml:space="preserve">Video Editor: please emphasize on memory paradigm from the figure </w:t>
      </w:r>
    </w:p>
    <w:p w14:paraId="43C7070F" w14:textId="77777777" w:rsidR="00A364A4" w:rsidRPr="006E2292" w:rsidRDefault="00A364A4" w:rsidP="00A364A4">
      <w:pPr>
        <w:pStyle w:val="ListParagraph"/>
        <w:ind w:left="1627"/>
        <w:contextualSpacing w:val="0"/>
        <w:jc w:val="both"/>
        <w:outlineLvl w:val="0"/>
        <w:rPr>
          <w:rFonts w:asciiTheme="minorHAnsi" w:hAnsiTheme="minorHAnsi" w:cstheme="minorHAnsi"/>
          <w:i/>
          <w:iCs/>
          <w:color w:val="4F81BD" w:themeColor="accent1"/>
          <w:szCs w:val="24"/>
        </w:rPr>
      </w:pPr>
    </w:p>
    <w:p w14:paraId="79E8876F" w14:textId="5B24369E" w:rsidR="00C04D32" w:rsidRPr="009A0AAC" w:rsidRDefault="00C04D32" w:rsidP="0056799A">
      <w:pPr>
        <w:pStyle w:val="ListParagraph"/>
        <w:numPr>
          <w:ilvl w:val="1"/>
          <w:numId w:val="3"/>
        </w:numPr>
        <w:spacing w:before="120"/>
        <w:contextualSpacing w:val="0"/>
        <w:outlineLvl w:val="0"/>
        <w:rPr>
          <w:rFonts w:asciiTheme="minorHAnsi" w:hAnsiTheme="minorHAnsi" w:cstheme="minorHAnsi"/>
          <w:color w:val="7030A0"/>
          <w:szCs w:val="24"/>
        </w:rPr>
      </w:pPr>
      <w:r w:rsidRPr="009A0AAC">
        <w:rPr>
          <w:rFonts w:asciiTheme="minorHAnsi" w:hAnsiTheme="minorHAnsi" w:cstheme="minorHAnsi"/>
          <w:color w:val="7030A0"/>
          <w:szCs w:val="24"/>
        </w:rPr>
        <w:t>The u</w:t>
      </w:r>
      <w:r w:rsidR="0056799A" w:rsidRPr="009A0AAC">
        <w:rPr>
          <w:rFonts w:asciiTheme="minorHAnsi" w:hAnsiTheme="minorHAnsi" w:cstheme="minorHAnsi"/>
          <w:color w:val="7030A0"/>
        </w:rPr>
        <w:t>ndamaged fish at 8 months</w:t>
      </w:r>
      <w:r w:rsidRPr="009A0AAC">
        <w:rPr>
          <w:rFonts w:asciiTheme="minorHAnsi" w:hAnsiTheme="minorHAnsi" w:cstheme="minorHAnsi"/>
          <w:color w:val="7030A0"/>
        </w:rPr>
        <w:t xml:space="preserve">, </w:t>
      </w:r>
      <w:r w:rsidR="0056799A" w:rsidRPr="009A0AAC">
        <w:rPr>
          <w:rFonts w:asciiTheme="minorHAnsi" w:hAnsiTheme="minorHAnsi" w:cstheme="minorHAnsi"/>
          <w:color w:val="7030A0"/>
        </w:rPr>
        <w:t>young adult, 18 months</w:t>
      </w:r>
      <w:r w:rsidRPr="009A0AAC">
        <w:rPr>
          <w:rFonts w:asciiTheme="minorHAnsi" w:hAnsiTheme="minorHAnsi" w:cstheme="minorHAnsi"/>
          <w:color w:val="7030A0"/>
        </w:rPr>
        <w:t xml:space="preserve">, </w:t>
      </w:r>
      <w:r w:rsidR="0056799A" w:rsidRPr="009A0AAC">
        <w:rPr>
          <w:rFonts w:asciiTheme="minorHAnsi" w:hAnsiTheme="minorHAnsi" w:cstheme="minorHAnsi"/>
          <w:color w:val="7030A0"/>
        </w:rPr>
        <w:t>middle-aged adult, and 24 months</w:t>
      </w:r>
      <w:r w:rsidRPr="009A0AAC">
        <w:rPr>
          <w:rFonts w:asciiTheme="minorHAnsi" w:hAnsiTheme="minorHAnsi" w:cstheme="minorHAnsi"/>
          <w:color w:val="7030A0"/>
        </w:rPr>
        <w:t xml:space="preserve">, </w:t>
      </w:r>
      <w:r w:rsidR="0056799A" w:rsidRPr="009A0AAC">
        <w:rPr>
          <w:rFonts w:asciiTheme="minorHAnsi" w:hAnsiTheme="minorHAnsi" w:cstheme="minorHAnsi"/>
          <w:color w:val="7030A0"/>
        </w:rPr>
        <w:t xml:space="preserve">elderly adult required a similar number of trials to learn the behavior of avoiding the red light </w:t>
      </w:r>
      <w:r w:rsidRPr="009A0AAC">
        <w:rPr>
          <w:rFonts w:asciiTheme="minorHAnsi" w:hAnsiTheme="minorHAnsi" w:cstheme="minorHAnsi"/>
          <w:b/>
          <w:bCs/>
          <w:color w:val="7030A0"/>
        </w:rPr>
        <w:t>[1]</w:t>
      </w:r>
      <w:r w:rsidRPr="009A0AAC">
        <w:rPr>
          <w:rFonts w:asciiTheme="minorHAnsi" w:hAnsiTheme="minorHAnsi" w:cstheme="minorHAnsi"/>
          <w:color w:val="7030A0"/>
        </w:rPr>
        <w:t>.</w:t>
      </w:r>
    </w:p>
    <w:p w14:paraId="17502192" w14:textId="7D3ED4BC" w:rsidR="00C04D32" w:rsidRPr="00A364A4" w:rsidRDefault="00C04D32" w:rsidP="00C04D32">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2A</w:t>
      </w:r>
      <w:r w:rsidR="00530761">
        <w:rPr>
          <w:rFonts w:asciiTheme="minorHAnsi" w:hAnsiTheme="minorHAnsi" w:cstheme="minorHAnsi"/>
          <w:szCs w:val="24"/>
        </w:rPr>
        <w:t xml:space="preserve"> </w:t>
      </w:r>
      <w:r w:rsidR="00530761" w:rsidRPr="00530761">
        <w:rPr>
          <w:rFonts w:asciiTheme="minorHAnsi" w:hAnsiTheme="minorHAnsi" w:cstheme="minorHAnsi"/>
          <w:i/>
          <w:iCs/>
          <w:color w:val="4F81BD" w:themeColor="accent1"/>
          <w:szCs w:val="24"/>
        </w:rPr>
        <w:t>Video Editor: please emphasize on Undam from 8 months, 18 months, and 24 months</w:t>
      </w:r>
      <w:r w:rsidR="00530761">
        <w:rPr>
          <w:rFonts w:asciiTheme="minorHAnsi" w:hAnsiTheme="minorHAnsi" w:cstheme="minorHAnsi"/>
          <w:i/>
          <w:iCs/>
          <w:color w:val="4F81BD" w:themeColor="accent1"/>
          <w:szCs w:val="24"/>
        </w:rPr>
        <w:t xml:space="preserve"> graph</w:t>
      </w:r>
    </w:p>
    <w:p w14:paraId="6E741D64" w14:textId="77777777" w:rsidR="00A364A4" w:rsidRPr="00C04D32" w:rsidRDefault="00A364A4" w:rsidP="00A364A4">
      <w:pPr>
        <w:pStyle w:val="ListParagraph"/>
        <w:ind w:left="1627"/>
        <w:contextualSpacing w:val="0"/>
        <w:jc w:val="both"/>
        <w:outlineLvl w:val="0"/>
        <w:rPr>
          <w:rFonts w:asciiTheme="minorHAnsi" w:hAnsiTheme="minorHAnsi" w:cstheme="minorHAnsi"/>
          <w:szCs w:val="24"/>
        </w:rPr>
      </w:pPr>
    </w:p>
    <w:p w14:paraId="6ADA3059" w14:textId="7DEDF5B6" w:rsidR="00530761" w:rsidRPr="00530761" w:rsidRDefault="00530761" w:rsidP="00530761">
      <w:pPr>
        <w:pStyle w:val="ListParagraph"/>
        <w:numPr>
          <w:ilvl w:val="1"/>
          <w:numId w:val="3"/>
        </w:numPr>
        <w:spacing w:before="120"/>
        <w:contextualSpacing w:val="0"/>
        <w:outlineLvl w:val="0"/>
        <w:rPr>
          <w:rFonts w:asciiTheme="minorHAnsi" w:hAnsiTheme="minorHAnsi" w:cstheme="minorHAnsi"/>
          <w:szCs w:val="24"/>
        </w:rPr>
      </w:pPr>
      <w:r w:rsidRPr="009A0AAC">
        <w:rPr>
          <w:rFonts w:asciiTheme="minorHAnsi" w:hAnsiTheme="minorHAnsi" w:cstheme="minorHAnsi"/>
          <w:color w:val="7030A0"/>
          <w:szCs w:val="24"/>
        </w:rPr>
        <w:t xml:space="preserve">After utilizing </w:t>
      </w:r>
      <w:r w:rsidR="006E2292" w:rsidRPr="009A0AAC">
        <w:rPr>
          <w:rFonts w:asciiTheme="minorHAnsi" w:hAnsiTheme="minorHAnsi" w:cstheme="minorHAnsi"/>
          <w:color w:val="7030A0"/>
          <w:szCs w:val="24"/>
        </w:rPr>
        <w:t xml:space="preserve">the </w:t>
      </w:r>
      <w:r w:rsidRPr="009A0AAC">
        <w:rPr>
          <w:rFonts w:asciiTheme="minorHAnsi" w:hAnsiTheme="minorHAnsi" w:cstheme="minorHAnsi"/>
          <w:color w:val="7030A0"/>
          <w:szCs w:val="24"/>
        </w:rPr>
        <w:t xml:space="preserve">severe blunt-force traumatic brain injury model, </w:t>
      </w:r>
      <w:r w:rsidR="00353B4F" w:rsidRPr="009A0AAC">
        <w:rPr>
          <w:rFonts w:asciiTheme="minorHAnsi" w:hAnsiTheme="minorHAnsi" w:cstheme="minorHAnsi"/>
          <w:color w:val="7030A0"/>
          <w:szCs w:val="24"/>
        </w:rPr>
        <w:t xml:space="preserve">or </w:t>
      </w:r>
      <w:proofErr w:type="spellStart"/>
      <w:r w:rsidRPr="009A0AAC">
        <w:rPr>
          <w:rFonts w:asciiTheme="minorHAnsi" w:hAnsiTheme="minorHAnsi" w:cstheme="minorHAnsi"/>
          <w:color w:val="7030A0"/>
          <w:szCs w:val="24"/>
        </w:rPr>
        <w:t>sTBI</w:t>
      </w:r>
      <w:proofErr w:type="spellEnd"/>
      <w:r w:rsidR="00D6265D" w:rsidRPr="009A0AAC">
        <w:rPr>
          <w:rFonts w:asciiTheme="minorHAnsi" w:hAnsiTheme="minorHAnsi" w:cstheme="minorHAnsi"/>
          <w:color w:val="7030A0"/>
          <w:szCs w:val="24"/>
        </w:rPr>
        <w:t xml:space="preserve"> </w:t>
      </w:r>
      <w:r w:rsidR="00D6265D" w:rsidRPr="00D6265D">
        <w:rPr>
          <w:rFonts w:asciiTheme="minorHAnsi" w:hAnsiTheme="minorHAnsi" w:cstheme="minorHAnsi"/>
          <w:i/>
          <w:iCs/>
          <w:color w:val="FF0000"/>
          <w:szCs w:val="24"/>
        </w:rPr>
        <w:t>(Severe-T-B-I)</w:t>
      </w:r>
      <w:r w:rsidR="00353B4F" w:rsidRPr="009A0AAC">
        <w:rPr>
          <w:rFonts w:asciiTheme="minorHAnsi" w:hAnsiTheme="minorHAnsi" w:cstheme="minorHAnsi"/>
          <w:color w:val="7030A0"/>
          <w:szCs w:val="24"/>
        </w:rPr>
        <w:t>,</w:t>
      </w:r>
      <w:r w:rsidR="00353B4F">
        <w:rPr>
          <w:rFonts w:asciiTheme="minorHAnsi" w:hAnsiTheme="minorHAnsi" w:cstheme="minorHAnsi"/>
          <w:szCs w:val="24"/>
        </w:rPr>
        <w:t xml:space="preserve"> </w:t>
      </w:r>
      <w:r w:rsidR="00323AEB" w:rsidRPr="009A0AAC">
        <w:rPr>
          <w:rFonts w:asciiTheme="minorHAnsi" w:hAnsiTheme="minorHAnsi" w:cstheme="minorHAnsi"/>
          <w:color w:val="7030A0"/>
          <w:szCs w:val="24"/>
        </w:rPr>
        <w:t xml:space="preserve">the </w:t>
      </w:r>
      <w:r w:rsidR="0056799A" w:rsidRPr="009A0AAC">
        <w:rPr>
          <w:rFonts w:asciiTheme="minorHAnsi" w:hAnsiTheme="minorHAnsi" w:cstheme="minorHAnsi"/>
          <w:color w:val="7030A0"/>
        </w:rPr>
        <w:t xml:space="preserve">fish at different ages required </w:t>
      </w:r>
      <w:r w:rsidR="006E2292" w:rsidRPr="009A0AAC">
        <w:rPr>
          <w:rFonts w:asciiTheme="minorHAnsi" w:hAnsiTheme="minorHAnsi" w:cstheme="minorHAnsi"/>
          <w:color w:val="7030A0"/>
        </w:rPr>
        <w:t xml:space="preserve">a </w:t>
      </w:r>
      <w:r w:rsidR="0056799A" w:rsidRPr="009A0AAC">
        <w:rPr>
          <w:rFonts w:asciiTheme="minorHAnsi" w:hAnsiTheme="minorHAnsi" w:cstheme="minorHAnsi"/>
          <w:color w:val="7030A0"/>
        </w:rPr>
        <w:t>similar number of trials to master the assay across 1</w:t>
      </w:r>
      <w:r w:rsidRPr="009A0AAC">
        <w:rPr>
          <w:rFonts w:asciiTheme="minorHAnsi" w:hAnsiTheme="minorHAnsi" w:cstheme="minorHAnsi"/>
          <w:color w:val="7030A0"/>
        </w:rPr>
        <w:t xml:space="preserve"> to </w:t>
      </w:r>
      <w:r w:rsidR="0056799A" w:rsidRPr="009A0AAC">
        <w:rPr>
          <w:rFonts w:asciiTheme="minorHAnsi" w:hAnsiTheme="minorHAnsi" w:cstheme="minorHAnsi"/>
          <w:color w:val="7030A0"/>
        </w:rPr>
        <w:t xml:space="preserve">5 days post-injury </w:t>
      </w:r>
      <w:r w:rsidRPr="009A0AAC">
        <w:rPr>
          <w:rFonts w:asciiTheme="minorHAnsi" w:hAnsiTheme="minorHAnsi" w:cstheme="minorHAnsi"/>
          <w:b/>
          <w:bCs/>
          <w:color w:val="7030A0"/>
        </w:rPr>
        <w:t>[1]</w:t>
      </w:r>
      <w:r w:rsidRPr="009A0AAC">
        <w:rPr>
          <w:rFonts w:asciiTheme="minorHAnsi" w:hAnsiTheme="minorHAnsi" w:cstheme="minorHAnsi"/>
          <w:color w:val="7030A0"/>
        </w:rPr>
        <w:t>.</w:t>
      </w:r>
      <w:r w:rsidR="00353B4F" w:rsidRPr="009A0AAC">
        <w:rPr>
          <w:rFonts w:asciiTheme="minorHAnsi" w:hAnsiTheme="minorHAnsi" w:cstheme="minorHAnsi"/>
          <w:color w:val="7030A0"/>
        </w:rPr>
        <w:t xml:space="preserve"> </w:t>
      </w:r>
    </w:p>
    <w:p w14:paraId="26C62C7D" w14:textId="6B665692" w:rsidR="00530761" w:rsidRPr="00A364A4" w:rsidRDefault="00530761" w:rsidP="00530761">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2A </w:t>
      </w:r>
      <w:r w:rsidRPr="00530761">
        <w:rPr>
          <w:rFonts w:asciiTheme="minorHAnsi" w:hAnsiTheme="minorHAnsi" w:cstheme="minorHAnsi"/>
          <w:i/>
          <w:iCs/>
          <w:color w:val="4F81BD" w:themeColor="accent1"/>
          <w:szCs w:val="24"/>
        </w:rPr>
        <w:t>Video Editor: please emphasize on</w:t>
      </w:r>
      <w:r>
        <w:rPr>
          <w:rFonts w:asciiTheme="minorHAnsi" w:hAnsiTheme="minorHAnsi" w:cstheme="minorHAnsi"/>
          <w:i/>
          <w:iCs/>
          <w:color w:val="4F81BD" w:themeColor="accent1"/>
          <w:szCs w:val="24"/>
        </w:rPr>
        <w:t xml:space="preserve"> 1 dpi, 2 dpi, 3 dpi, 4 dpi</w:t>
      </w:r>
      <w:r w:rsidR="006E2292">
        <w:rPr>
          <w:rFonts w:asciiTheme="minorHAnsi" w:hAnsiTheme="minorHAnsi" w:cstheme="minorHAnsi"/>
          <w:i/>
          <w:iCs/>
          <w:color w:val="4F81BD" w:themeColor="accent1"/>
          <w:szCs w:val="24"/>
        </w:rPr>
        <w:t>,</w:t>
      </w:r>
      <w:r>
        <w:rPr>
          <w:rFonts w:asciiTheme="minorHAnsi" w:hAnsiTheme="minorHAnsi" w:cstheme="minorHAnsi"/>
          <w:i/>
          <w:iCs/>
          <w:color w:val="4F81BD" w:themeColor="accent1"/>
          <w:szCs w:val="24"/>
        </w:rPr>
        <w:t xml:space="preserve"> and 5 dpi</w:t>
      </w:r>
      <w:r w:rsidRPr="00530761">
        <w:rPr>
          <w:rFonts w:asciiTheme="minorHAnsi" w:hAnsiTheme="minorHAnsi" w:cstheme="minorHAnsi"/>
          <w:i/>
          <w:iCs/>
          <w:color w:val="4F81BD" w:themeColor="accent1"/>
          <w:szCs w:val="24"/>
        </w:rPr>
        <w:t xml:space="preserve"> </w:t>
      </w:r>
      <w:r>
        <w:rPr>
          <w:rFonts w:asciiTheme="minorHAnsi" w:hAnsiTheme="minorHAnsi" w:cstheme="minorHAnsi"/>
          <w:i/>
          <w:iCs/>
          <w:color w:val="4F81BD" w:themeColor="accent1"/>
          <w:szCs w:val="24"/>
        </w:rPr>
        <w:t xml:space="preserve">each </w:t>
      </w:r>
      <w:r w:rsidRPr="00530761">
        <w:rPr>
          <w:rFonts w:asciiTheme="minorHAnsi" w:hAnsiTheme="minorHAnsi" w:cstheme="minorHAnsi"/>
          <w:i/>
          <w:iCs/>
          <w:color w:val="4F81BD" w:themeColor="accent1"/>
          <w:szCs w:val="24"/>
        </w:rPr>
        <w:t>from 8 months, 18 months, and 24 months</w:t>
      </w:r>
      <w:r>
        <w:rPr>
          <w:rFonts w:asciiTheme="minorHAnsi" w:hAnsiTheme="minorHAnsi" w:cstheme="minorHAnsi"/>
          <w:i/>
          <w:iCs/>
          <w:color w:val="4F81BD" w:themeColor="accent1"/>
          <w:szCs w:val="24"/>
        </w:rPr>
        <w:t xml:space="preserve"> graph</w:t>
      </w:r>
    </w:p>
    <w:p w14:paraId="50140205" w14:textId="77777777" w:rsidR="00A364A4" w:rsidRPr="00530761" w:rsidRDefault="00A364A4" w:rsidP="00A364A4">
      <w:pPr>
        <w:pStyle w:val="ListParagraph"/>
        <w:ind w:left="1627"/>
        <w:contextualSpacing w:val="0"/>
        <w:jc w:val="both"/>
        <w:outlineLvl w:val="0"/>
        <w:rPr>
          <w:rFonts w:asciiTheme="minorHAnsi" w:hAnsiTheme="minorHAnsi" w:cstheme="minorHAnsi"/>
          <w:szCs w:val="24"/>
        </w:rPr>
      </w:pPr>
    </w:p>
    <w:p w14:paraId="4B74A76B" w14:textId="20BFC611" w:rsidR="0077426F" w:rsidRPr="009A0AAC" w:rsidRDefault="006E2292" w:rsidP="0077426F">
      <w:pPr>
        <w:pStyle w:val="ListParagraph"/>
        <w:numPr>
          <w:ilvl w:val="1"/>
          <w:numId w:val="3"/>
        </w:numPr>
        <w:spacing w:before="120"/>
        <w:contextualSpacing w:val="0"/>
        <w:outlineLvl w:val="0"/>
        <w:rPr>
          <w:rFonts w:asciiTheme="minorHAnsi" w:hAnsiTheme="minorHAnsi" w:cstheme="minorHAnsi"/>
          <w:color w:val="7030A0"/>
          <w:szCs w:val="24"/>
        </w:rPr>
      </w:pPr>
      <w:r w:rsidRPr="009A0AAC">
        <w:rPr>
          <w:rFonts w:asciiTheme="minorHAnsi" w:hAnsiTheme="minorHAnsi" w:cstheme="minorHAnsi"/>
          <w:color w:val="7030A0"/>
        </w:rPr>
        <w:t>On</w:t>
      </w:r>
      <w:r w:rsidR="0056799A" w:rsidRPr="009A0AAC">
        <w:rPr>
          <w:rFonts w:asciiTheme="minorHAnsi" w:hAnsiTheme="minorHAnsi" w:cstheme="minorHAnsi"/>
          <w:color w:val="7030A0"/>
        </w:rPr>
        <w:t xml:space="preserve"> Day 1 following </w:t>
      </w:r>
      <w:proofErr w:type="spellStart"/>
      <w:r w:rsidR="0056799A" w:rsidRPr="009A0AAC">
        <w:rPr>
          <w:rFonts w:asciiTheme="minorHAnsi" w:hAnsiTheme="minorHAnsi" w:cstheme="minorHAnsi"/>
          <w:color w:val="7030A0"/>
        </w:rPr>
        <w:t>sTBI</w:t>
      </w:r>
      <w:proofErr w:type="spellEnd"/>
      <w:r w:rsidR="0056799A" w:rsidRPr="009A0AAC">
        <w:rPr>
          <w:rFonts w:asciiTheme="minorHAnsi" w:hAnsiTheme="minorHAnsi" w:cstheme="minorHAnsi"/>
          <w:color w:val="7030A0"/>
        </w:rPr>
        <w:t xml:space="preserve">, fish of all ages </w:t>
      </w:r>
      <w:r w:rsidR="0077426F" w:rsidRPr="009A0AAC">
        <w:rPr>
          <w:rFonts w:asciiTheme="minorHAnsi" w:hAnsiTheme="minorHAnsi" w:cstheme="minorHAnsi"/>
          <w:color w:val="7030A0"/>
        </w:rPr>
        <w:t xml:space="preserve">required a similar number of trials to learn the behavior </w:t>
      </w:r>
      <w:r w:rsidR="0077426F" w:rsidRPr="009A0AAC">
        <w:rPr>
          <w:rFonts w:asciiTheme="minorHAnsi" w:hAnsiTheme="minorHAnsi" w:cstheme="minorHAnsi"/>
          <w:b/>
          <w:bCs/>
          <w:color w:val="7030A0"/>
        </w:rPr>
        <w:t>[1]</w:t>
      </w:r>
      <w:r w:rsidR="00353B4F" w:rsidRPr="009A0AAC">
        <w:rPr>
          <w:rFonts w:asciiTheme="minorHAnsi" w:hAnsiTheme="minorHAnsi" w:cstheme="minorHAnsi"/>
          <w:color w:val="7030A0"/>
        </w:rPr>
        <w:t xml:space="preserve">, which was </w:t>
      </w:r>
      <w:r w:rsidR="0077426F" w:rsidRPr="009A0AAC">
        <w:rPr>
          <w:rFonts w:asciiTheme="minorHAnsi" w:hAnsiTheme="minorHAnsi" w:cstheme="minorHAnsi"/>
          <w:color w:val="7030A0"/>
        </w:rPr>
        <w:t xml:space="preserve">significantly greater than the undamaged controls </w:t>
      </w:r>
      <w:r w:rsidR="0077426F" w:rsidRPr="009A0AAC">
        <w:rPr>
          <w:rFonts w:asciiTheme="minorHAnsi" w:hAnsiTheme="minorHAnsi" w:cstheme="minorHAnsi"/>
          <w:b/>
          <w:bCs/>
          <w:color w:val="7030A0"/>
        </w:rPr>
        <w:t>[2]</w:t>
      </w:r>
      <w:r w:rsidR="0077426F" w:rsidRPr="009A0AAC">
        <w:rPr>
          <w:rFonts w:asciiTheme="minorHAnsi" w:hAnsiTheme="minorHAnsi" w:cstheme="minorHAnsi"/>
          <w:color w:val="7030A0"/>
        </w:rPr>
        <w:t>.</w:t>
      </w:r>
    </w:p>
    <w:p w14:paraId="713DA78B" w14:textId="77777777" w:rsidR="0077426F" w:rsidRPr="00530761" w:rsidRDefault="0077426F" w:rsidP="0077426F">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2A </w:t>
      </w:r>
      <w:r w:rsidRPr="0077426F">
        <w:rPr>
          <w:rFonts w:asciiTheme="minorHAnsi" w:hAnsiTheme="minorHAnsi" w:cstheme="minorHAnsi"/>
          <w:i/>
          <w:iCs/>
          <w:color w:val="4F81BD" w:themeColor="accent1"/>
          <w:szCs w:val="24"/>
        </w:rPr>
        <w:t xml:space="preserve">Video Editor: please emphasize on 1 dpi from 8 months, </w:t>
      </w:r>
      <w:r w:rsidRPr="00530761">
        <w:rPr>
          <w:rFonts w:asciiTheme="minorHAnsi" w:hAnsiTheme="minorHAnsi" w:cstheme="minorHAnsi"/>
          <w:i/>
          <w:iCs/>
          <w:color w:val="4F81BD" w:themeColor="accent1"/>
          <w:szCs w:val="24"/>
        </w:rPr>
        <w:t>18 months, and 24 months</w:t>
      </w:r>
      <w:r>
        <w:rPr>
          <w:rFonts w:asciiTheme="minorHAnsi" w:hAnsiTheme="minorHAnsi" w:cstheme="minorHAnsi"/>
          <w:i/>
          <w:iCs/>
          <w:color w:val="4F81BD" w:themeColor="accent1"/>
          <w:szCs w:val="24"/>
        </w:rPr>
        <w:t xml:space="preserve"> graph</w:t>
      </w:r>
    </w:p>
    <w:p w14:paraId="112593F4" w14:textId="2A9E51B5" w:rsidR="0077426F" w:rsidRPr="00A364A4" w:rsidRDefault="0077426F" w:rsidP="0077426F">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2A </w:t>
      </w:r>
      <w:r w:rsidRPr="0077426F">
        <w:rPr>
          <w:rFonts w:asciiTheme="minorHAnsi" w:hAnsiTheme="minorHAnsi" w:cstheme="minorHAnsi"/>
          <w:i/>
          <w:iCs/>
          <w:color w:val="4F81BD" w:themeColor="accent1"/>
          <w:szCs w:val="24"/>
        </w:rPr>
        <w:t>Video Editor: please emphasize on Undam from 8 months</w:t>
      </w:r>
      <w:r w:rsidRPr="00530761">
        <w:rPr>
          <w:rFonts w:asciiTheme="minorHAnsi" w:hAnsiTheme="minorHAnsi" w:cstheme="minorHAnsi"/>
          <w:i/>
          <w:iCs/>
          <w:color w:val="4F81BD" w:themeColor="accent1"/>
          <w:szCs w:val="24"/>
        </w:rPr>
        <w:t>, 18 months, and 24 months</w:t>
      </w:r>
      <w:r>
        <w:rPr>
          <w:rFonts w:asciiTheme="minorHAnsi" w:hAnsiTheme="minorHAnsi" w:cstheme="minorHAnsi"/>
          <w:i/>
          <w:iCs/>
          <w:color w:val="4F81BD" w:themeColor="accent1"/>
          <w:szCs w:val="24"/>
        </w:rPr>
        <w:t xml:space="preserve"> graph</w:t>
      </w:r>
    </w:p>
    <w:p w14:paraId="16B16912" w14:textId="77777777" w:rsidR="00A364A4" w:rsidRPr="00C04D32" w:rsidRDefault="00A364A4" w:rsidP="00A364A4">
      <w:pPr>
        <w:pStyle w:val="ListParagraph"/>
        <w:ind w:left="1627"/>
        <w:contextualSpacing w:val="0"/>
        <w:jc w:val="both"/>
        <w:outlineLvl w:val="0"/>
        <w:rPr>
          <w:rFonts w:asciiTheme="minorHAnsi" w:hAnsiTheme="minorHAnsi" w:cstheme="minorHAnsi"/>
          <w:szCs w:val="24"/>
        </w:rPr>
      </w:pPr>
    </w:p>
    <w:p w14:paraId="4CE5E964" w14:textId="3C0D9AC3" w:rsidR="00743C99" w:rsidRPr="00743C99" w:rsidRDefault="0077426F" w:rsidP="00743C99">
      <w:pPr>
        <w:pStyle w:val="ListParagraph"/>
        <w:numPr>
          <w:ilvl w:val="1"/>
          <w:numId w:val="3"/>
        </w:numPr>
        <w:spacing w:before="120"/>
        <w:contextualSpacing w:val="0"/>
        <w:outlineLvl w:val="0"/>
        <w:rPr>
          <w:rFonts w:asciiTheme="minorHAnsi" w:hAnsiTheme="minorHAnsi" w:cstheme="minorHAnsi"/>
          <w:color w:val="000000" w:themeColor="text1"/>
        </w:rPr>
      </w:pPr>
      <w:r w:rsidRPr="009A0AAC">
        <w:rPr>
          <w:rFonts w:asciiTheme="minorHAnsi" w:hAnsiTheme="minorHAnsi" w:cstheme="minorHAnsi"/>
          <w:color w:val="7030A0"/>
        </w:rPr>
        <w:t xml:space="preserve">The </w:t>
      </w:r>
      <w:r w:rsidR="0056799A" w:rsidRPr="009A0AAC">
        <w:rPr>
          <w:rFonts w:asciiTheme="minorHAnsi" w:hAnsiTheme="minorHAnsi" w:cstheme="minorHAnsi"/>
          <w:color w:val="7030A0"/>
        </w:rPr>
        <w:t>undamaged fish rapidly mastered the shuttle-box</w:t>
      </w:r>
      <w:r w:rsidR="00353B4F" w:rsidRPr="009A0AAC">
        <w:rPr>
          <w:rFonts w:asciiTheme="minorHAnsi" w:hAnsiTheme="minorHAnsi" w:cstheme="minorHAnsi"/>
          <w:color w:val="7030A0"/>
        </w:rPr>
        <w:t>,</w:t>
      </w:r>
      <w:r w:rsidR="0056799A" w:rsidRPr="009A0AAC">
        <w:rPr>
          <w:rFonts w:asciiTheme="minorHAnsi" w:hAnsiTheme="minorHAnsi" w:cstheme="minorHAnsi"/>
          <w:color w:val="7030A0"/>
        </w:rPr>
        <w:t xml:space="preserve"> achieving 5 consecutive positive trials in </w:t>
      </w:r>
      <w:r w:rsidRPr="009A0AAC">
        <w:rPr>
          <w:rFonts w:asciiTheme="minorHAnsi" w:hAnsiTheme="minorHAnsi" w:cstheme="minorHAnsi"/>
          <w:color w:val="7030A0"/>
        </w:rPr>
        <w:t xml:space="preserve">approximately 17 </w:t>
      </w:r>
      <w:r w:rsidR="0056799A" w:rsidRPr="009A0AAC">
        <w:rPr>
          <w:rFonts w:asciiTheme="minorHAnsi" w:hAnsiTheme="minorHAnsi" w:cstheme="minorHAnsi"/>
          <w:color w:val="7030A0"/>
        </w:rPr>
        <w:t>trials</w:t>
      </w:r>
      <w:r w:rsidRPr="009A0AAC">
        <w:rPr>
          <w:rFonts w:asciiTheme="minorHAnsi" w:hAnsiTheme="minorHAnsi" w:cstheme="minorHAnsi"/>
          <w:color w:val="7030A0"/>
        </w:rPr>
        <w:t xml:space="preserve"> </w:t>
      </w:r>
      <w:r w:rsidRPr="009A0AAC">
        <w:rPr>
          <w:rFonts w:asciiTheme="minorHAnsi" w:hAnsiTheme="minorHAnsi" w:cstheme="minorHAnsi"/>
          <w:b/>
          <w:bCs/>
          <w:color w:val="7030A0"/>
        </w:rPr>
        <w:t>[1]</w:t>
      </w:r>
      <w:r w:rsidRPr="009A0AAC">
        <w:rPr>
          <w:rFonts w:asciiTheme="minorHAnsi" w:hAnsiTheme="minorHAnsi" w:cstheme="minorHAnsi"/>
          <w:color w:val="7030A0"/>
        </w:rPr>
        <w:t>.</w:t>
      </w:r>
      <w:r w:rsidR="00743C99" w:rsidRPr="009A0AAC">
        <w:rPr>
          <w:rFonts w:asciiTheme="minorHAnsi" w:hAnsiTheme="minorHAnsi" w:cstheme="minorHAnsi"/>
          <w:color w:val="7030A0"/>
        </w:rPr>
        <w:t xml:space="preserve"> Whereas, o</w:t>
      </w:r>
      <w:r w:rsidR="0056799A" w:rsidRPr="009A0AAC">
        <w:rPr>
          <w:rFonts w:asciiTheme="minorHAnsi" w:hAnsiTheme="minorHAnsi" w:cstheme="minorHAnsi"/>
          <w:color w:val="7030A0"/>
        </w:rPr>
        <w:t xml:space="preserve">ne day following a </w:t>
      </w:r>
      <w:r w:rsidR="00743C99" w:rsidRPr="009A0AAC">
        <w:rPr>
          <w:rFonts w:asciiTheme="minorHAnsi" w:hAnsiTheme="minorHAnsi" w:cstheme="minorHAnsi"/>
          <w:color w:val="7030A0"/>
        </w:rPr>
        <w:t xml:space="preserve">mild brain injury, </w:t>
      </w:r>
      <w:r w:rsidR="00353B4F" w:rsidRPr="009A0AAC">
        <w:rPr>
          <w:rFonts w:asciiTheme="minorHAnsi" w:hAnsiTheme="minorHAnsi" w:cstheme="minorHAnsi"/>
          <w:color w:val="7030A0"/>
        </w:rPr>
        <w:t xml:space="preserve">or </w:t>
      </w:r>
      <w:proofErr w:type="spellStart"/>
      <w:r w:rsidR="00743C99" w:rsidRPr="009A0AAC">
        <w:rPr>
          <w:rFonts w:asciiTheme="minorHAnsi" w:hAnsiTheme="minorHAnsi" w:cstheme="minorHAnsi"/>
          <w:color w:val="7030A0"/>
        </w:rPr>
        <w:t>miTBI</w:t>
      </w:r>
      <w:proofErr w:type="spellEnd"/>
      <w:r w:rsidR="00D6265D" w:rsidRPr="009A0AAC">
        <w:rPr>
          <w:rFonts w:asciiTheme="minorHAnsi" w:hAnsiTheme="minorHAnsi" w:cstheme="minorHAnsi"/>
          <w:color w:val="7030A0"/>
        </w:rPr>
        <w:t xml:space="preserve"> </w:t>
      </w:r>
      <w:r w:rsidR="00D6265D" w:rsidRPr="00D6265D">
        <w:rPr>
          <w:rFonts w:asciiTheme="minorHAnsi" w:hAnsiTheme="minorHAnsi" w:cstheme="minorHAnsi"/>
          <w:i/>
          <w:iCs/>
          <w:color w:val="FF0000"/>
        </w:rPr>
        <w:t>(Mild-T-B-I</w:t>
      </w:r>
      <w:r w:rsidR="00D6265D" w:rsidRPr="009A0AAC">
        <w:rPr>
          <w:rFonts w:asciiTheme="minorHAnsi" w:hAnsiTheme="minorHAnsi" w:cstheme="minorHAnsi"/>
          <w:i/>
          <w:iCs/>
          <w:color w:val="7030A0"/>
        </w:rPr>
        <w:t>)</w:t>
      </w:r>
      <w:r w:rsidR="00353B4F" w:rsidRPr="009A0AAC">
        <w:rPr>
          <w:rFonts w:asciiTheme="minorHAnsi" w:hAnsiTheme="minorHAnsi" w:cstheme="minorHAnsi"/>
          <w:color w:val="7030A0"/>
        </w:rPr>
        <w:t>,</w:t>
      </w:r>
      <w:r w:rsidR="00743C99" w:rsidRPr="009A0AAC">
        <w:rPr>
          <w:rFonts w:asciiTheme="minorHAnsi" w:hAnsiTheme="minorHAnsi" w:cstheme="minorHAnsi"/>
          <w:color w:val="7030A0"/>
        </w:rPr>
        <w:t xml:space="preserve"> </w:t>
      </w:r>
      <w:r w:rsidR="0056799A" w:rsidRPr="009A0AAC">
        <w:rPr>
          <w:rFonts w:asciiTheme="minorHAnsi" w:hAnsiTheme="minorHAnsi" w:cstheme="minorHAnsi"/>
          <w:color w:val="7030A0"/>
        </w:rPr>
        <w:t xml:space="preserve">fish display a significant increase in the number of trials to learn the behavior </w:t>
      </w:r>
      <w:r w:rsidR="00743C99" w:rsidRPr="009A0AAC">
        <w:rPr>
          <w:rFonts w:asciiTheme="minorHAnsi" w:hAnsiTheme="minorHAnsi" w:cstheme="minorHAnsi"/>
          <w:b/>
          <w:bCs/>
          <w:color w:val="7030A0"/>
        </w:rPr>
        <w:t>[2]</w:t>
      </w:r>
      <w:r w:rsidR="00743C99" w:rsidRPr="009A0AAC">
        <w:rPr>
          <w:rFonts w:asciiTheme="minorHAnsi" w:hAnsiTheme="minorHAnsi" w:cstheme="minorHAnsi"/>
          <w:color w:val="7030A0"/>
        </w:rPr>
        <w:t>.</w:t>
      </w:r>
      <w:r w:rsidR="00353B4F">
        <w:rPr>
          <w:rFonts w:asciiTheme="minorHAnsi" w:hAnsiTheme="minorHAnsi" w:cstheme="minorHAnsi"/>
        </w:rPr>
        <w:t xml:space="preserve"> </w:t>
      </w:r>
    </w:p>
    <w:p w14:paraId="0DC16CAA" w14:textId="25CB9F3F" w:rsidR="00743C99" w:rsidRPr="00DA3C86" w:rsidRDefault="00743C99" w:rsidP="00743C99">
      <w:pPr>
        <w:pStyle w:val="ListParagraph"/>
        <w:numPr>
          <w:ilvl w:val="2"/>
          <w:numId w:val="3"/>
        </w:numPr>
        <w:contextualSpacing w:val="0"/>
        <w:jc w:val="both"/>
        <w:outlineLvl w:val="0"/>
        <w:rPr>
          <w:rFonts w:asciiTheme="minorHAnsi" w:hAnsiTheme="minorHAnsi" w:cstheme="minorHAnsi"/>
          <w:i/>
          <w:iCs/>
          <w:color w:val="4F81BD" w:themeColor="accent1"/>
          <w:szCs w:val="24"/>
        </w:rPr>
      </w:pPr>
      <w:r>
        <w:rPr>
          <w:rFonts w:asciiTheme="minorHAnsi" w:hAnsiTheme="minorHAnsi" w:cstheme="minorHAnsi"/>
          <w:szCs w:val="24"/>
        </w:rPr>
        <w:t xml:space="preserve">LAB MEDIA: Figure 2B </w:t>
      </w:r>
      <w:r w:rsidRPr="00DA3C86">
        <w:rPr>
          <w:rFonts w:asciiTheme="minorHAnsi" w:hAnsiTheme="minorHAnsi" w:cstheme="minorHAnsi"/>
          <w:i/>
          <w:iCs/>
          <w:color w:val="4F81BD" w:themeColor="accent1"/>
          <w:szCs w:val="24"/>
        </w:rPr>
        <w:t>Video Editor: please emphasize on Undam bar from the graph</w:t>
      </w:r>
    </w:p>
    <w:p w14:paraId="0FA909D5" w14:textId="28AE649A" w:rsidR="00743C99" w:rsidRPr="00DA3C86" w:rsidRDefault="00743C99" w:rsidP="00743C99">
      <w:pPr>
        <w:pStyle w:val="ListParagraph"/>
        <w:numPr>
          <w:ilvl w:val="2"/>
          <w:numId w:val="3"/>
        </w:numPr>
        <w:contextualSpacing w:val="0"/>
        <w:jc w:val="both"/>
        <w:outlineLvl w:val="0"/>
        <w:rPr>
          <w:rFonts w:asciiTheme="minorHAnsi" w:hAnsiTheme="minorHAnsi" w:cstheme="minorHAnsi"/>
          <w:i/>
          <w:iCs/>
          <w:color w:val="4F81BD" w:themeColor="accent1"/>
          <w:szCs w:val="24"/>
        </w:rPr>
      </w:pPr>
      <w:r>
        <w:rPr>
          <w:rFonts w:asciiTheme="minorHAnsi" w:hAnsiTheme="minorHAnsi" w:cstheme="minorHAnsi"/>
          <w:szCs w:val="24"/>
        </w:rPr>
        <w:t xml:space="preserve">LAB MEDIA: Figure 2B </w:t>
      </w:r>
      <w:r w:rsidRPr="00DA3C86">
        <w:rPr>
          <w:rFonts w:asciiTheme="minorHAnsi" w:hAnsiTheme="minorHAnsi" w:cstheme="minorHAnsi"/>
          <w:i/>
          <w:iCs/>
          <w:color w:val="4F81BD" w:themeColor="accent1"/>
          <w:szCs w:val="24"/>
        </w:rPr>
        <w:t>Video Editor: please emphasize on 1x bar</w:t>
      </w:r>
      <w:r w:rsidR="00DA3C86" w:rsidRPr="00DA3C86">
        <w:rPr>
          <w:rFonts w:asciiTheme="minorHAnsi" w:hAnsiTheme="minorHAnsi" w:cstheme="minorHAnsi"/>
          <w:i/>
          <w:iCs/>
          <w:color w:val="4F81BD" w:themeColor="accent1"/>
          <w:szCs w:val="24"/>
        </w:rPr>
        <w:t>s</w:t>
      </w:r>
      <w:r w:rsidRPr="00DA3C86">
        <w:rPr>
          <w:rFonts w:asciiTheme="minorHAnsi" w:hAnsiTheme="minorHAnsi" w:cstheme="minorHAnsi"/>
          <w:i/>
          <w:iCs/>
          <w:color w:val="4F81BD" w:themeColor="accent1"/>
          <w:szCs w:val="24"/>
        </w:rPr>
        <w:t xml:space="preserve"> from the graph</w:t>
      </w:r>
    </w:p>
    <w:p w14:paraId="0C6B2529" w14:textId="40853527" w:rsidR="00743C99" w:rsidRPr="009A0AAC" w:rsidRDefault="0056799A" w:rsidP="00743C99">
      <w:pPr>
        <w:pStyle w:val="ListParagraph"/>
        <w:numPr>
          <w:ilvl w:val="1"/>
          <w:numId w:val="3"/>
        </w:numPr>
        <w:spacing w:before="120"/>
        <w:contextualSpacing w:val="0"/>
        <w:outlineLvl w:val="0"/>
        <w:rPr>
          <w:rFonts w:asciiTheme="minorHAnsi" w:hAnsiTheme="minorHAnsi" w:cstheme="minorHAnsi"/>
          <w:color w:val="7030A0"/>
        </w:rPr>
      </w:pPr>
      <w:r w:rsidRPr="009A0AAC">
        <w:rPr>
          <w:rFonts w:asciiTheme="minorHAnsi" w:hAnsiTheme="minorHAnsi" w:cstheme="minorHAnsi"/>
          <w:color w:val="7030A0"/>
        </w:rPr>
        <w:lastRenderedPageBreak/>
        <w:t xml:space="preserve">This deficit increased after 2 </w:t>
      </w:r>
      <w:proofErr w:type="spellStart"/>
      <w:r w:rsidRPr="009A0AAC">
        <w:rPr>
          <w:rFonts w:asciiTheme="minorHAnsi" w:hAnsiTheme="minorHAnsi" w:cstheme="minorHAnsi"/>
          <w:color w:val="7030A0"/>
        </w:rPr>
        <w:t>miTBI</w:t>
      </w:r>
      <w:proofErr w:type="spellEnd"/>
      <w:r w:rsidRPr="009A0AAC">
        <w:rPr>
          <w:rFonts w:asciiTheme="minorHAnsi" w:hAnsiTheme="minorHAnsi" w:cstheme="minorHAnsi"/>
          <w:color w:val="7030A0"/>
        </w:rPr>
        <w:t xml:space="preserve"> </w:t>
      </w:r>
      <w:r w:rsidR="00743C99" w:rsidRPr="009A0AAC">
        <w:rPr>
          <w:rFonts w:asciiTheme="minorHAnsi" w:hAnsiTheme="minorHAnsi" w:cstheme="minorHAnsi"/>
          <w:b/>
          <w:bCs/>
          <w:color w:val="7030A0"/>
        </w:rPr>
        <w:t>[1]</w:t>
      </w:r>
      <w:r w:rsidR="00743C99" w:rsidRPr="009A0AAC">
        <w:rPr>
          <w:rFonts w:asciiTheme="minorHAnsi" w:hAnsiTheme="minorHAnsi" w:cstheme="minorHAnsi"/>
          <w:color w:val="7030A0"/>
        </w:rPr>
        <w:t xml:space="preserve"> </w:t>
      </w:r>
      <w:r w:rsidRPr="009A0AAC">
        <w:rPr>
          <w:rFonts w:asciiTheme="minorHAnsi" w:hAnsiTheme="minorHAnsi" w:cstheme="minorHAnsi"/>
          <w:color w:val="7030A0"/>
        </w:rPr>
        <w:t xml:space="preserve">and was further elevated after 3 </w:t>
      </w:r>
      <w:proofErr w:type="spellStart"/>
      <w:r w:rsidRPr="009A0AAC">
        <w:rPr>
          <w:rFonts w:asciiTheme="minorHAnsi" w:hAnsiTheme="minorHAnsi" w:cstheme="minorHAnsi"/>
          <w:color w:val="7030A0"/>
        </w:rPr>
        <w:t>miTBI</w:t>
      </w:r>
      <w:proofErr w:type="spellEnd"/>
      <w:r w:rsidRPr="009A0AAC">
        <w:rPr>
          <w:rFonts w:asciiTheme="minorHAnsi" w:hAnsiTheme="minorHAnsi" w:cstheme="minorHAnsi"/>
          <w:color w:val="7030A0"/>
        </w:rPr>
        <w:t xml:space="preserve"> injuries </w:t>
      </w:r>
      <w:r w:rsidR="00743C99" w:rsidRPr="009A0AAC">
        <w:rPr>
          <w:rFonts w:asciiTheme="minorHAnsi" w:hAnsiTheme="minorHAnsi" w:cstheme="minorHAnsi"/>
          <w:b/>
          <w:bCs/>
          <w:color w:val="7030A0"/>
        </w:rPr>
        <w:t>[2]</w:t>
      </w:r>
      <w:r w:rsidR="00D64A7A" w:rsidRPr="009A0AAC">
        <w:rPr>
          <w:rFonts w:asciiTheme="minorHAnsi" w:hAnsiTheme="minorHAnsi" w:cstheme="minorHAnsi"/>
          <w:color w:val="7030A0"/>
        </w:rPr>
        <w:t>.</w:t>
      </w:r>
    </w:p>
    <w:p w14:paraId="239EC735" w14:textId="700A72FE" w:rsidR="00743C99" w:rsidRPr="00DA3C86" w:rsidRDefault="00DA3C86" w:rsidP="00DA3C86">
      <w:pPr>
        <w:pStyle w:val="ListParagraph"/>
        <w:numPr>
          <w:ilvl w:val="2"/>
          <w:numId w:val="3"/>
        </w:numPr>
        <w:contextualSpacing w:val="0"/>
        <w:jc w:val="both"/>
        <w:outlineLvl w:val="0"/>
        <w:rPr>
          <w:rFonts w:asciiTheme="minorHAnsi" w:hAnsiTheme="minorHAnsi" w:cstheme="minorHAnsi"/>
          <w:i/>
          <w:iCs/>
          <w:color w:val="4F81BD" w:themeColor="accent1"/>
          <w:szCs w:val="24"/>
        </w:rPr>
      </w:pPr>
      <w:r w:rsidRPr="00DA3C86">
        <w:rPr>
          <w:rFonts w:asciiTheme="minorHAnsi" w:hAnsiTheme="minorHAnsi" w:cstheme="minorHAnsi"/>
          <w:szCs w:val="24"/>
        </w:rPr>
        <w:t xml:space="preserve">LAB MEDIA: Figure 2B </w:t>
      </w:r>
      <w:r w:rsidRPr="00DA3C86">
        <w:rPr>
          <w:rFonts w:asciiTheme="minorHAnsi" w:hAnsiTheme="minorHAnsi" w:cstheme="minorHAnsi"/>
          <w:i/>
          <w:iCs/>
          <w:color w:val="4F81BD" w:themeColor="accent1"/>
          <w:szCs w:val="24"/>
        </w:rPr>
        <w:t>Video Editor: please emphasize on 2x bar from the graph</w:t>
      </w:r>
    </w:p>
    <w:p w14:paraId="7894903A" w14:textId="2F1882A0" w:rsidR="006E2292" w:rsidRPr="00A364A4" w:rsidRDefault="00DA3C86" w:rsidP="006E2292">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2B </w:t>
      </w:r>
      <w:r w:rsidRPr="00DA3C86">
        <w:rPr>
          <w:rFonts w:asciiTheme="minorHAnsi" w:hAnsiTheme="minorHAnsi" w:cstheme="minorHAnsi"/>
          <w:i/>
          <w:iCs/>
          <w:color w:val="4F81BD" w:themeColor="accent1"/>
          <w:szCs w:val="24"/>
        </w:rPr>
        <w:t>Video Editor: please emphasize on 2x bar from the graph</w:t>
      </w:r>
    </w:p>
    <w:p w14:paraId="5A57F89C" w14:textId="77777777" w:rsidR="00A364A4" w:rsidRPr="006E2292" w:rsidRDefault="00A364A4" w:rsidP="00A364A4">
      <w:pPr>
        <w:pStyle w:val="ListParagraph"/>
        <w:ind w:left="1627"/>
        <w:contextualSpacing w:val="0"/>
        <w:jc w:val="both"/>
        <w:outlineLvl w:val="0"/>
        <w:rPr>
          <w:rFonts w:asciiTheme="minorHAnsi" w:hAnsiTheme="minorHAnsi" w:cstheme="minorHAnsi"/>
          <w:szCs w:val="24"/>
        </w:rPr>
      </w:pPr>
    </w:p>
    <w:p w14:paraId="12F14C3D" w14:textId="429116E9" w:rsidR="009D79D1" w:rsidRPr="009A0AAC" w:rsidRDefault="0056799A" w:rsidP="009D79D1">
      <w:pPr>
        <w:pStyle w:val="ListParagraph"/>
        <w:numPr>
          <w:ilvl w:val="1"/>
          <w:numId w:val="3"/>
        </w:numPr>
        <w:spacing w:before="120"/>
        <w:contextualSpacing w:val="0"/>
        <w:outlineLvl w:val="0"/>
        <w:rPr>
          <w:rFonts w:cs="Calibri"/>
          <w:color w:val="7030A0"/>
          <w:szCs w:val="24"/>
          <w:lang w:val="en-IN"/>
        </w:rPr>
      </w:pPr>
      <w:r w:rsidRPr="009A0AAC">
        <w:rPr>
          <w:rFonts w:cs="Calibri"/>
          <w:color w:val="7030A0"/>
          <w:szCs w:val="24"/>
          <w:lang w:val="en-IN"/>
        </w:rPr>
        <w:t>Undamaged fish exhibit a slight increase in the percent difference of successful trials in</w:t>
      </w:r>
      <w:r w:rsidR="009D79D1" w:rsidRPr="009A0AAC">
        <w:rPr>
          <w:rFonts w:cs="Calibri"/>
          <w:color w:val="7030A0"/>
          <w:szCs w:val="24"/>
          <w:lang w:val="en-IN"/>
        </w:rPr>
        <w:t xml:space="preserve"> </w:t>
      </w:r>
      <w:r w:rsidRPr="009A0AAC">
        <w:rPr>
          <w:rFonts w:cs="Calibri"/>
          <w:color w:val="7030A0"/>
          <w:szCs w:val="24"/>
          <w:lang w:val="en-IN"/>
        </w:rPr>
        <w:t>immediate memory and delayed memory relative to the initial testing period</w:t>
      </w:r>
      <w:r w:rsidR="009D79D1" w:rsidRPr="009A0AAC">
        <w:rPr>
          <w:rFonts w:cs="Calibri"/>
          <w:color w:val="7030A0"/>
          <w:szCs w:val="24"/>
          <w:lang w:val="en-IN"/>
        </w:rPr>
        <w:t xml:space="preserve"> </w:t>
      </w:r>
      <w:r w:rsidR="009D79D1" w:rsidRPr="009A0AAC">
        <w:rPr>
          <w:rFonts w:cs="Calibri"/>
          <w:b/>
          <w:bCs/>
          <w:color w:val="7030A0"/>
          <w:szCs w:val="24"/>
          <w:lang w:val="en-IN"/>
        </w:rPr>
        <w:t>[1]</w:t>
      </w:r>
      <w:r w:rsidRPr="009A0AAC">
        <w:rPr>
          <w:rFonts w:cs="Calibri"/>
          <w:color w:val="7030A0"/>
          <w:szCs w:val="24"/>
          <w:lang w:val="en-IN"/>
        </w:rPr>
        <w:t xml:space="preserve">. </w:t>
      </w:r>
    </w:p>
    <w:p w14:paraId="5328B200" w14:textId="7BE95342" w:rsidR="009D79D1" w:rsidRDefault="009D79D1" w:rsidP="009D79D1">
      <w:pPr>
        <w:pStyle w:val="ListParagraph"/>
        <w:numPr>
          <w:ilvl w:val="2"/>
          <w:numId w:val="3"/>
        </w:numPr>
        <w:contextualSpacing w:val="0"/>
        <w:jc w:val="both"/>
        <w:outlineLvl w:val="0"/>
        <w:rPr>
          <w:rFonts w:asciiTheme="minorHAnsi" w:hAnsiTheme="minorHAnsi" w:cstheme="minorHAnsi"/>
          <w:i/>
          <w:iCs/>
          <w:color w:val="4F81BD" w:themeColor="accent1"/>
          <w:szCs w:val="24"/>
        </w:rPr>
      </w:pPr>
      <w:r>
        <w:rPr>
          <w:rFonts w:asciiTheme="minorHAnsi" w:hAnsiTheme="minorHAnsi" w:cstheme="minorHAnsi"/>
          <w:szCs w:val="24"/>
        </w:rPr>
        <w:t xml:space="preserve">LAB MEDIA: Figure 2C </w:t>
      </w:r>
      <w:r w:rsidRPr="00546F37">
        <w:rPr>
          <w:rFonts w:asciiTheme="minorHAnsi" w:hAnsiTheme="minorHAnsi" w:cstheme="minorHAnsi"/>
          <w:i/>
          <w:iCs/>
          <w:color w:val="4F81BD" w:themeColor="accent1"/>
          <w:szCs w:val="24"/>
        </w:rPr>
        <w:t>Video Editor: please emphasize Undam from the graph</w:t>
      </w:r>
    </w:p>
    <w:p w14:paraId="412BFBF8" w14:textId="77777777" w:rsidR="00A364A4" w:rsidRPr="00546F37" w:rsidRDefault="00A364A4" w:rsidP="00A364A4">
      <w:pPr>
        <w:pStyle w:val="ListParagraph"/>
        <w:ind w:left="1627"/>
        <w:contextualSpacing w:val="0"/>
        <w:jc w:val="both"/>
        <w:outlineLvl w:val="0"/>
        <w:rPr>
          <w:rFonts w:asciiTheme="minorHAnsi" w:hAnsiTheme="minorHAnsi" w:cstheme="minorHAnsi"/>
          <w:i/>
          <w:iCs/>
          <w:color w:val="4F81BD" w:themeColor="accent1"/>
          <w:szCs w:val="24"/>
        </w:rPr>
      </w:pPr>
    </w:p>
    <w:p w14:paraId="3714469C" w14:textId="0FACEFC9" w:rsidR="00546F37" w:rsidRPr="009A0AAC" w:rsidRDefault="0056799A" w:rsidP="00546F37">
      <w:pPr>
        <w:pStyle w:val="ListParagraph"/>
        <w:numPr>
          <w:ilvl w:val="1"/>
          <w:numId w:val="3"/>
        </w:numPr>
        <w:spacing w:before="120"/>
        <w:contextualSpacing w:val="0"/>
        <w:outlineLvl w:val="0"/>
        <w:rPr>
          <w:rFonts w:cs="Calibri"/>
          <w:color w:val="7030A0"/>
          <w:szCs w:val="24"/>
          <w:lang w:val="en-IN"/>
        </w:rPr>
      </w:pPr>
      <w:r w:rsidRPr="009A0AAC">
        <w:rPr>
          <w:rFonts w:asciiTheme="minorHAnsi" w:hAnsiTheme="minorHAnsi" w:cstheme="minorHAnsi"/>
          <w:color w:val="7030A0"/>
        </w:rPr>
        <w:t xml:space="preserve">Following a single </w:t>
      </w:r>
      <w:proofErr w:type="spellStart"/>
      <w:r w:rsidRPr="009A0AAC">
        <w:rPr>
          <w:rFonts w:asciiTheme="minorHAnsi" w:hAnsiTheme="minorHAnsi" w:cstheme="minorHAnsi"/>
          <w:color w:val="7030A0"/>
        </w:rPr>
        <w:t>miTBI</w:t>
      </w:r>
      <w:proofErr w:type="spellEnd"/>
      <w:r w:rsidRPr="009A0AAC">
        <w:rPr>
          <w:rFonts w:asciiTheme="minorHAnsi" w:hAnsiTheme="minorHAnsi" w:cstheme="minorHAnsi"/>
          <w:color w:val="7030A0"/>
        </w:rPr>
        <w:t xml:space="preserve">, fish displayed significant </w:t>
      </w:r>
      <w:r w:rsidR="00353B4F" w:rsidRPr="009A0AAC">
        <w:rPr>
          <w:rFonts w:asciiTheme="minorHAnsi" w:hAnsiTheme="minorHAnsi" w:cstheme="minorHAnsi"/>
          <w:color w:val="7030A0"/>
        </w:rPr>
        <w:t xml:space="preserve">and </w:t>
      </w:r>
      <w:r w:rsidRPr="009A0AAC">
        <w:rPr>
          <w:rFonts w:asciiTheme="minorHAnsi" w:hAnsiTheme="minorHAnsi" w:cstheme="minorHAnsi"/>
          <w:color w:val="7030A0"/>
        </w:rPr>
        <w:t xml:space="preserve">immediate memory deficits </w:t>
      </w:r>
      <w:r w:rsidR="00546F37" w:rsidRPr="009A0AAC">
        <w:rPr>
          <w:rFonts w:asciiTheme="minorHAnsi" w:hAnsiTheme="minorHAnsi" w:cstheme="minorHAnsi"/>
          <w:b/>
          <w:bCs/>
          <w:color w:val="7030A0"/>
        </w:rPr>
        <w:t>[1]</w:t>
      </w:r>
      <w:r w:rsidR="00546F37" w:rsidRPr="009A0AAC">
        <w:rPr>
          <w:rFonts w:asciiTheme="minorHAnsi" w:hAnsiTheme="minorHAnsi" w:cstheme="minorHAnsi"/>
          <w:color w:val="7030A0"/>
        </w:rPr>
        <w:t xml:space="preserve"> </w:t>
      </w:r>
      <w:r w:rsidR="00353B4F" w:rsidRPr="009A0AAC">
        <w:rPr>
          <w:rFonts w:asciiTheme="minorHAnsi" w:hAnsiTheme="minorHAnsi" w:cstheme="minorHAnsi"/>
          <w:color w:val="7030A0"/>
        </w:rPr>
        <w:t>compared to</w:t>
      </w:r>
      <w:r w:rsidRPr="009A0AAC">
        <w:rPr>
          <w:rFonts w:asciiTheme="minorHAnsi" w:hAnsiTheme="minorHAnsi" w:cstheme="minorHAnsi"/>
          <w:color w:val="7030A0"/>
        </w:rPr>
        <w:t xml:space="preserve"> undamaged fish</w:t>
      </w:r>
      <w:r w:rsidR="00546F37" w:rsidRPr="009A0AAC">
        <w:rPr>
          <w:rFonts w:asciiTheme="minorHAnsi" w:hAnsiTheme="minorHAnsi" w:cstheme="minorHAnsi"/>
          <w:color w:val="7030A0"/>
        </w:rPr>
        <w:t xml:space="preserve"> </w:t>
      </w:r>
      <w:r w:rsidR="00546F37" w:rsidRPr="009A0AAC">
        <w:rPr>
          <w:rFonts w:asciiTheme="minorHAnsi" w:hAnsiTheme="minorHAnsi" w:cstheme="minorHAnsi"/>
          <w:b/>
          <w:bCs/>
          <w:color w:val="7030A0"/>
        </w:rPr>
        <w:t>[2]</w:t>
      </w:r>
      <w:r w:rsidRPr="009A0AAC">
        <w:rPr>
          <w:rFonts w:asciiTheme="minorHAnsi" w:hAnsiTheme="minorHAnsi" w:cstheme="minorHAnsi"/>
          <w:color w:val="7030A0"/>
        </w:rPr>
        <w:t xml:space="preserve">. </w:t>
      </w:r>
      <w:r w:rsidR="00E60356" w:rsidRPr="009A0AAC">
        <w:rPr>
          <w:rFonts w:asciiTheme="minorHAnsi" w:hAnsiTheme="minorHAnsi" w:cstheme="minorHAnsi"/>
          <w:color w:val="7030A0"/>
        </w:rPr>
        <w:t xml:space="preserve">This trend continued with repeated injury with increasing deficits following both 2 </w:t>
      </w:r>
      <w:proofErr w:type="spellStart"/>
      <w:r w:rsidR="00E60356" w:rsidRPr="009A0AAC">
        <w:rPr>
          <w:rFonts w:asciiTheme="minorHAnsi" w:hAnsiTheme="minorHAnsi" w:cstheme="minorHAnsi"/>
          <w:color w:val="7030A0"/>
        </w:rPr>
        <w:t>miTBI</w:t>
      </w:r>
      <w:proofErr w:type="spellEnd"/>
      <w:r w:rsidR="00E60356" w:rsidRPr="009A0AAC">
        <w:rPr>
          <w:rFonts w:asciiTheme="minorHAnsi" w:hAnsiTheme="minorHAnsi" w:cstheme="minorHAnsi"/>
          <w:color w:val="7030A0"/>
        </w:rPr>
        <w:t xml:space="preserve"> </w:t>
      </w:r>
      <w:r w:rsidR="00E60356" w:rsidRPr="009A0AAC">
        <w:rPr>
          <w:rFonts w:asciiTheme="minorHAnsi" w:hAnsiTheme="minorHAnsi" w:cstheme="minorHAnsi"/>
          <w:b/>
          <w:bCs/>
          <w:color w:val="7030A0"/>
        </w:rPr>
        <w:t>[3]</w:t>
      </w:r>
      <w:r w:rsidR="00E60356" w:rsidRPr="009A0AAC">
        <w:rPr>
          <w:rFonts w:asciiTheme="minorHAnsi" w:hAnsiTheme="minorHAnsi" w:cstheme="minorHAnsi"/>
          <w:color w:val="7030A0"/>
        </w:rPr>
        <w:t xml:space="preserve"> and 3 </w:t>
      </w:r>
      <w:proofErr w:type="spellStart"/>
      <w:r w:rsidR="00E60356" w:rsidRPr="009A0AAC">
        <w:rPr>
          <w:rFonts w:asciiTheme="minorHAnsi" w:hAnsiTheme="minorHAnsi" w:cstheme="minorHAnsi"/>
          <w:color w:val="7030A0"/>
        </w:rPr>
        <w:t>miTBI</w:t>
      </w:r>
      <w:proofErr w:type="spellEnd"/>
      <w:r w:rsidR="00E60356" w:rsidRPr="009A0AAC">
        <w:rPr>
          <w:rFonts w:asciiTheme="minorHAnsi" w:hAnsiTheme="minorHAnsi" w:cstheme="minorHAnsi"/>
          <w:color w:val="7030A0"/>
        </w:rPr>
        <w:t xml:space="preserve"> </w:t>
      </w:r>
      <w:r w:rsidR="00E60356" w:rsidRPr="009A0AAC">
        <w:rPr>
          <w:rFonts w:asciiTheme="minorHAnsi" w:hAnsiTheme="minorHAnsi" w:cstheme="minorHAnsi"/>
          <w:b/>
          <w:bCs/>
          <w:color w:val="7030A0"/>
        </w:rPr>
        <w:t>[4]</w:t>
      </w:r>
      <w:r w:rsidR="00E60356" w:rsidRPr="009A0AAC">
        <w:rPr>
          <w:rFonts w:asciiTheme="minorHAnsi" w:hAnsiTheme="minorHAnsi" w:cstheme="minorHAnsi"/>
          <w:color w:val="7030A0"/>
        </w:rPr>
        <w:t>.</w:t>
      </w:r>
    </w:p>
    <w:bookmarkEnd w:id="5"/>
    <w:p w14:paraId="73AA7E8C" w14:textId="6CF58042" w:rsidR="00546F37" w:rsidRDefault="00546F37" w:rsidP="00546F37">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2C </w:t>
      </w:r>
      <w:r w:rsidRPr="00546F37">
        <w:rPr>
          <w:rFonts w:asciiTheme="minorHAnsi" w:hAnsiTheme="minorHAnsi" w:cstheme="minorHAnsi"/>
          <w:i/>
          <w:iCs/>
          <w:color w:val="4F81BD" w:themeColor="accent1"/>
          <w:szCs w:val="24"/>
        </w:rPr>
        <w:t>Video Editor: please emphasize on 1x from the graph</w:t>
      </w:r>
    </w:p>
    <w:p w14:paraId="21464BAE" w14:textId="57812278" w:rsidR="00546F37" w:rsidRPr="00E60356" w:rsidRDefault="00546F37" w:rsidP="00546F37">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2C </w:t>
      </w:r>
      <w:r w:rsidRPr="00546F37">
        <w:rPr>
          <w:rFonts w:asciiTheme="minorHAnsi" w:hAnsiTheme="minorHAnsi" w:cstheme="minorHAnsi"/>
          <w:i/>
          <w:iCs/>
          <w:color w:val="4F81BD" w:themeColor="accent1"/>
          <w:szCs w:val="24"/>
        </w:rPr>
        <w:t>Video Editor: please emphasize on undam from the graph</w:t>
      </w:r>
    </w:p>
    <w:p w14:paraId="1014344E" w14:textId="67705BDD" w:rsidR="00E60356" w:rsidRPr="00E60356" w:rsidRDefault="00E60356" w:rsidP="00546F37">
      <w:pPr>
        <w:pStyle w:val="ListParagraph"/>
        <w:numPr>
          <w:ilvl w:val="2"/>
          <w:numId w:val="3"/>
        </w:numPr>
        <w:contextualSpacing w:val="0"/>
        <w:jc w:val="both"/>
        <w:outlineLvl w:val="0"/>
        <w:rPr>
          <w:rFonts w:asciiTheme="minorHAnsi" w:hAnsiTheme="minorHAnsi" w:cstheme="minorHAnsi"/>
          <w:i/>
          <w:iCs/>
          <w:color w:val="4F81BD" w:themeColor="accent1"/>
          <w:szCs w:val="24"/>
        </w:rPr>
      </w:pPr>
      <w:r>
        <w:rPr>
          <w:rFonts w:asciiTheme="minorHAnsi" w:hAnsiTheme="minorHAnsi" w:cstheme="minorHAnsi"/>
          <w:szCs w:val="24"/>
        </w:rPr>
        <w:t xml:space="preserve">LAB MEDIA: Figure 2C </w:t>
      </w:r>
      <w:r w:rsidRPr="00E60356">
        <w:rPr>
          <w:rFonts w:asciiTheme="minorHAnsi" w:hAnsiTheme="minorHAnsi" w:cstheme="minorHAnsi"/>
          <w:i/>
          <w:iCs/>
          <w:color w:val="4F81BD" w:themeColor="accent1"/>
          <w:szCs w:val="24"/>
        </w:rPr>
        <w:t xml:space="preserve">Video Editor: please emphasize on both 2x </w:t>
      </w:r>
      <w:proofErr w:type="spellStart"/>
      <w:r w:rsidRPr="00E60356">
        <w:rPr>
          <w:rFonts w:asciiTheme="minorHAnsi" w:hAnsiTheme="minorHAnsi" w:cstheme="minorHAnsi"/>
          <w:i/>
          <w:iCs/>
          <w:color w:val="4F81BD" w:themeColor="accent1"/>
          <w:szCs w:val="24"/>
        </w:rPr>
        <w:t>miTBI</w:t>
      </w:r>
      <w:proofErr w:type="spellEnd"/>
      <w:r w:rsidRPr="00E60356">
        <w:rPr>
          <w:rFonts w:asciiTheme="minorHAnsi" w:hAnsiTheme="minorHAnsi" w:cstheme="minorHAnsi"/>
          <w:i/>
          <w:iCs/>
          <w:color w:val="4F81BD" w:themeColor="accent1"/>
          <w:szCs w:val="24"/>
        </w:rPr>
        <w:t xml:space="preserve"> from the graph</w:t>
      </w:r>
    </w:p>
    <w:p w14:paraId="42922B06" w14:textId="53DC9CBE" w:rsidR="00E60356" w:rsidRPr="00E60356" w:rsidRDefault="00E60356" w:rsidP="00546F37">
      <w:pPr>
        <w:pStyle w:val="ListParagraph"/>
        <w:numPr>
          <w:ilvl w:val="2"/>
          <w:numId w:val="3"/>
        </w:numPr>
        <w:contextualSpacing w:val="0"/>
        <w:jc w:val="both"/>
        <w:outlineLvl w:val="0"/>
        <w:rPr>
          <w:rFonts w:asciiTheme="minorHAnsi" w:hAnsiTheme="minorHAnsi" w:cstheme="minorHAnsi"/>
          <w:i/>
          <w:iCs/>
          <w:color w:val="4F81BD" w:themeColor="accent1"/>
          <w:szCs w:val="24"/>
        </w:rPr>
      </w:pPr>
      <w:r>
        <w:rPr>
          <w:rFonts w:asciiTheme="minorHAnsi" w:hAnsiTheme="minorHAnsi" w:cstheme="minorHAnsi"/>
          <w:szCs w:val="24"/>
        </w:rPr>
        <w:t xml:space="preserve">LAB MEDIA: Figure 2C </w:t>
      </w:r>
      <w:r w:rsidRPr="00E60356">
        <w:rPr>
          <w:rFonts w:asciiTheme="minorHAnsi" w:hAnsiTheme="minorHAnsi" w:cstheme="minorHAnsi"/>
          <w:i/>
          <w:iCs/>
          <w:color w:val="4F81BD" w:themeColor="accent1"/>
          <w:szCs w:val="24"/>
        </w:rPr>
        <w:t xml:space="preserve">Video Editor: please emphasize on both 3x </w:t>
      </w:r>
      <w:proofErr w:type="spellStart"/>
      <w:r w:rsidRPr="00E60356">
        <w:rPr>
          <w:rFonts w:asciiTheme="minorHAnsi" w:hAnsiTheme="minorHAnsi" w:cstheme="minorHAnsi"/>
          <w:i/>
          <w:iCs/>
          <w:color w:val="4F81BD" w:themeColor="accent1"/>
          <w:szCs w:val="24"/>
        </w:rPr>
        <w:t>miTBI</w:t>
      </w:r>
      <w:proofErr w:type="spellEnd"/>
      <w:r w:rsidRPr="00E60356">
        <w:rPr>
          <w:rFonts w:asciiTheme="minorHAnsi" w:hAnsiTheme="minorHAnsi" w:cstheme="minorHAnsi"/>
          <w:i/>
          <w:iCs/>
          <w:color w:val="4F81BD" w:themeColor="accent1"/>
          <w:szCs w:val="24"/>
        </w:rPr>
        <w:t xml:space="preserve"> from the graph</w:t>
      </w: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45780DFA" w14:textId="264B9E78" w:rsidR="00473E1C" w:rsidRDefault="00473E1C" w:rsidP="000B47BD">
      <w:pPr>
        <w:pStyle w:val="ListParagraph"/>
        <w:numPr>
          <w:ilvl w:val="0"/>
          <w:numId w:val="3"/>
        </w:numPr>
        <w:rPr>
          <w:rFonts w:asciiTheme="minorHAnsi" w:hAnsiTheme="minorHAnsi" w:cstheme="minorHAnsi"/>
          <w:b/>
          <w:bCs/>
          <w:szCs w:val="24"/>
          <w:lang w:eastAsia="zh-TW"/>
        </w:rPr>
      </w:pPr>
      <w:bookmarkStart w:id="6" w:name="_Hlk27388131"/>
      <w:bookmarkStart w:id="7" w:name="_Hlk73614842"/>
      <w:r w:rsidRPr="00B07A3B">
        <w:rPr>
          <w:rFonts w:asciiTheme="minorHAnsi" w:hAnsiTheme="minorHAnsi" w:cstheme="minorHAnsi"/>
          <w:b/>
          <w:bCs/>
          <w:szCs w:val="24"/>
        </w:rPr>
        <w:t>Conclusion Interview Statements</w:t>
      </w:r>
    </w:p>
    <w:p w14:paraId="3E0B18BE" w14:textId="77777777" w:rsidR="000B47BD" w:rsidRPr="000B47BD" w:rsidRDefault="000B47BD" w:rsidP="000B47BD">
      <w:pPr>
        <w:pStyle w:val="ListParagraph"/>
        <w:ind w:left="360"/>
        <w:rPr>
          <w:rFonts w:asciiTheme="minorHAnsi" w:hAnsiTheme="minorHAnsi" w:cstheme="minorHAnsi"/>
          <w:b/>
          <w:bCs/>
          <w:szCs w:val="24"/>
          <w:lang w:eastAsia="zh-TW"/>
        </w:rPr>
      </w:pPr>
    </w:p>
    <w:bookmarkEnd w:id="6"/>
    <w:p w14:paraId="217033D1" w14:textId="0A501652" w:rsidR="00B07A3B" w:rsidRDefault="00146F08"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Kaylee Cloghessy</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06490B" w:rsidRPr="0006490B">
        <w:rPr>
          <w:rFonts w:asciiTheme="minorHAnsi" w:eastAsia="Times New Roman" w:hAnsiTheme="minorHAnsi" w:cstheme="minorHAnsi"/>
          <w:szCs w:val="24"/>
        </w:rPr>
        <w:t>The timing of applied adverse stimuli is critical. Pairing the adverse stimuli with the light and their simultaneous removal solidifies their association and is crucial for the paradigm</w:t>
      </w:r>
      <w:r w:rsidR="00B20706">
        <w:rPr>
          <w:rFonts w:asciiTheme="minorHAnsi" w:eastAsia="Times New Roman" w:hAnsiTheme="minorHAnsi" w:cstheme="minorHAnsi"/>
          <w:szCs w:val="24"/>
        </w:rPr>
        <w:t xml:space="preserve"> </w:t>
      </w:r>
      <w:r w:rsidR="00B20706" w:rsidRPr="00B20706">
        <w:rPr>
          <w:rFonts w:asciiTheme="minorHAnsi" w:eastAsia="Times New Roman" w:hAnsiTheme="minorHAnsi" w:cstheme="minorHAnsi"/>
          <w:b/>
          <w:bCs/>
          <w:szCs w:val="24"/>
        </w:rPr>
        <w:t>[1]</w:t>
      </w:r>
      <w:r w:rsidR="0006490B" w:rsidRPr="0006490B">
        <w:rPr>
          <w:rFonts w:asciiTheme="minorHAnsi" w:eastAsia="Times New Roman" w:hAnsiTheme="minorHAnsi" w:cstheme="minorHAnsi"/>
          <w:szCs w:val="24"/>
        </w:rPr>
        <w:t>.</w:t>
      </w:r>
    </w:p>
    <w:p w14:paraId="0A6C63CE" w14:textId="77777777" w:rsidR="00B20706" w:rsidRDefault="00B20706" w:rsidP="00B20706">
      <w:pPr>
        <w:pStyle w:val="ListParagraph"/>
        <w:spacing w:before="240"/>
        <w:ind w:left="907"/>
        <w:outlineLvl w:val="0"/>
        <w:rPr>
          <w:rFonts w:asciiTheme="minorHAnsi" w:eastAsia="Times New Roman" w:hAnsiTheme="minorHAnsi" w:cstheme="minorHAnsi"/>
          <w:szCs w:val="24"/>
        </w:rPr>
      </w:pPr>
    </w:p>
    <w:p w14:paraId="3B247574" w14:textId="3241CC0D" w:rsidR="00B20706" w:rsidRPr="000B47BD" w:rsidRDefault="00B20706" w:rsidP="000B47BD">
      <w:pPr>
        <w:pStyle w:val="ListParagraph"/>
        <w:numPr>
          <w:ilvl w:val="2"/>
          <w:numId w:val="3"/>
        </w:numPr>
        <w:contextualSpacing w:val="0"/>
        <w:jc w:val="both"/>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0B47BD">
        <w:rPr>
          <w:rFonts w:asciiTheme="majorHAnsi" w:hAnsiTheme="majorHAnsi" w:cstheme="majorHAnsi"/>
          <w:bCs/>
          <w:i/>
          <w:iCs/>
          <w:color w:val="4F81BD" w:themeColor="accent1"/>
          <w:szCs w:val="24"/>
        </w:rPr>
        <w:t>Suggested B-roll: 2.8, 3.3, 3.5 and 3.6</w:t>
      </w:r>
    </w:p>
    <w:p w14:paraId="213DD289" w14:textId="77777777" w:rsidR="000B47BD" w:rsidRPr="000B47BD" w:rsidRDefault="000B47BD" w:rsidP="000B47BD">
      <w:pPr>
        <w:pStyle w:val="ListParagraph"/>
        <w:ind w:left="1627"/>
        <w:contextualSpacing w:val="0"/>
        <w:jc w:val="both"/>
        <w:outlineLvl w:val="0"/>
        <w:rPr>
          <w:rFonts w:asciiTheme="minorHAnsi" w:hAnsiTheme="minorHAnsi" w:cstheme="minorHAnsi"/>
          <w:color w:val="000000" w:themeColor="text1"/>
          <w:szCs w:val="24"/>
        </w:rPr>
      </w:pPr>
    </w:p>
    <w:p w14:paraId="2B0969E1" w14:textId="72DFC62E" w:rsidR="00B07A3B" w:rsidRPr="00B20706" w:rsidRDefault="00146F08"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James </w:t>
      </w:r>
      <w:proofErr w:type="spellStart"/>
      <w:r>
        <w:rPr>
          <w:rFonts w:asciiTheme="minorHAnsi" w:hAnsiTheme="minorHAnsi" w:cstheme="minorHAnsi"/>
          <w:b/>
          <w:szCs w:val="22"/>
          <w:u w:val="single"/>
          <w:lang w:eastAsia="zh-TW"/>
        </w:rPr>
        <w:t>Hentig</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F54861" w:rsidRPr="00B20706">
        <w:rPr>
          <w:rFonts w:asciiTheme="minorHAnsi" w:hAnsiTheme="minorHAnsi" w:cstheme="minorHAnsi"/>
        </w:rPr>
        <w:t>This assay allows for rapid assessment of complex associative learning that could be used to investigate developmental, aging, and environmental impacts on cognitive impairment</w:t>
      </w:r>
      <w:r w:rsidR="00B20706">
        <w:rPr>
          <w:rFonts w:asciiTheme="minorHAnsi" w:hAnsiTheme="minorHAnsi" w:cstheme="minorHAnsi"/>
        </w:rPr>
        <w:t xml:space="preserve"> </w:t>
      </w:r>
      <w:r w:rsidR="00B20706" w:rsidRPr="00B20706">
        <w:rPr>
          <w:rFonts w:asciiTheme="minorHAnsi" w:hAnsiTheme="minorHAnsi" w:cstheme="minorHAnsi"/>
          <w:b/>
          <w:bCs/>
        </w:rPr>
        <w:t>[1]</w:t>
      </w:r>
      <w:r w:rsidR="00F54861" w:rsidRPr="00B20706">
        <w:rPr>
          <w:rFonts w:asciiTheme="minorHAnsi" w:hAnsiTheme="minorHAnsi" w:cstheme="minorHAnsi"/>
        </w:rPr>
        <w:t>.</w:t>
      </w:r>
    </w:p>
    <w:p w14:paraId="0DC2B505" w14:textId="77777777" w:rsidR="00B20706" w:rsidRPr="00B20706" w:rsidRDefault="00B20706" w:rsidP="00B20706">
      <w:pPr>
        <w:pStyle w:val="ListParagraph"/>
        <w:spacing w:before="240"/>
        <w:ind w:left="907"/>
        <w:outlineLvl w:val="0"/>
        <w:rPr>
          <w:rFonts w:asciiTheme="minorHAnsi" w:eastAsia="Times New Roman" w:hAnsiTheme="minorHAnsi" w:cstheme="minorHAnsi"/>
          <w:szCs w:val="24"/>
        </w:rPr>
      </w:pPr>
    </w:p>
    <w:p w14:paraId="0EB93981" w14:textId="77777777" w:rsidR="00B20706" w:rsidRPr="002A5911" w:rsidRDefault="00B20706" w:rsidP="00B20706">
      <w:pPr>
        <w:pStyle w:val="ListParagraph"/>
        <w:numPr>
          <w:ilvl w:val="2"/>
          <w:numId w:val="3"/>
        </w:numPr>
        <w:contextualSpacing w:val="0"/>
        <w:jc w:val="both"/>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bookmarkEnd w:id="7"/>
    <w:p w14:paraId="16FA7165" w14:textId="77777777" w:rsidR="00B20706" w:rsidRPr="00B20706" w:rsidRDefault="00B20706" w:rsidP="00B20706">
      <w:pPr>
        <w:spacing w:before="240"/>
        <w:outlineLvl w:val="0"/>
        <w:rPr>
          <w:rFonts w:asciiTheme="minorHAnsi" w:eastAsia="Times New Roman" w:hAnsiTheme="minorHAnsi" w:cstheme="minorHAnsi"/>
          <w:szCs w:val="24"/>
        </w:rPr>
      </w:pPr>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sectPr w:rsidR="00622BE8"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CA974" w14:textId="77777777" w:rsidR="00817987" w:rsidRDefault="00817987">
      <w:r>
        <w:separator/>
      </w:r>
    </w:p>
    <w:p w14:paraId="702DAFE3" w14:textId="77777777" w:rsidR="00817987" w:rsidRDefault="00817987"/>
  </w:endnote>
  <w:endnote w:type="continuationSeparator" w:id="0">
    <w:p w14:paraId="54885101" w14:textId="77777777" w:rsidR="00817987" w:rsidRDefault="00817987">
      <w:r>
        <w:continuationSeparator/>
      </w:r>
    </w:p>
    <w:p w14:paraId="0C988482" w14:textId="77777777" w:rsidR="00817987" w:rsidRDefault="00817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Neue">
    <w:altName w:val="﷽﷽﷽﷽﷽﷽﷽﷽a Neue"/>
    <w:charset w:val="00"/>
    <w:family w:val="auto"/>
    <w:pitch w:val="variable"/>
    <w:sig w:usb0="E50002FF" w:usb1="500079DB" w:usb2="00000010" w:usb3="00000000" w:csb0="00000001"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ED1CC99" w:rsidR="00ED23F4" w:rsidRPr="00E03974" w:rsidRDefault="00336C61" w:rsidP="00790E8C">
    <w:pPr>
      <w:pStyle w:val="Footer"/>
      <w:tabs>
        <w:tab w:val="clear" w:pos="8640"/>
        <w:tab w:val="right" w:pos="9360"/>
      </w:tabs>
      <w:rPr>
        <w:rFonts w:asciiTheme="minorHAnsi" w:hAnsiTheme="minorHAnsi" w:cstheme="minorHAnsi"/>
        <w:color w:val="000000" w:themeColor="text1"/>
        <w:szCs w:val="24"/>
        <w:lang w:val="en-US"/>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923278">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E03974">
      <w:rPr>
        <w:rFonts w:asciiTheme="minorHAnsi" w:hAnsiTheme="minorHAnsi" w:cstheme="minorHAnsi"/>
        <w:szCs w:val="24"/>
        <w:lang w:val="en-US"/>
      </w:rPr>
      <w:t xml:space="preserve">      June 3, 2021</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BE277" w14:textId="77777777" w:rsidR="00817987" w:rsidRDefault="00817987">
      <w:r>
        <w:separator/>
      </w:r>
    </w:p>
    <w:p w14:paraId="554BD98E" w14:textId="77777777" w:rsidR="00817987" w:rsidRDefault="00817987"/>
  </w:footnote>
  <w:footnote w:type="continuationSeparator" w:id="0">
    <w:p w14:paraId="64BB95D2" w14:textId="77777777" w:rsidR="00817987" w:rsidRDefault="00817987">
      <w:r>
        <w:continuationSeparator/>
      </w:r>
    </w:p>
    <w:p w14:paraId="0B6F8F74" w14:textId="77777777" w:rsidR="00817987" w:rsidRDefault="008179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ED42" w14:textId="77777777" w:rsidR="00E03974" w:rsidRPr="006D3AC7" w:rsidRDefault="00E03974" w:rsidP="00E03974">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de-DE" w:eastAsia="de-DE"/>
      </w:rPr>
      <w:drawing>
        <wp:anchor distT="0" distB="0" distL="114300" distR="114300" simplePos="0" relativeHeight="251659264" behindDoc="0" locked="0" layoutInCell="1" allowOverlap="1" wp14:anchorId="0BB36115" wp14:editId="7BA02BAE">
          <wp:simplePos x="0" y="0"/>
          <wp:positionH relativeFrom="margin">
            <wp:posOffset>4852670</wp:posOffset>
          </wp:positionH>
          <wp:positionV relativeFrom="paragraph">
            <wp:posOffset>19685</wp:posOffset>
          </wp:positionV>
          <wp:extent cx="1110174" cy="545285"/>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noProof/>
        <w:color w:val="FF0000"/>
        <w:sz w:val="28"/>
        <w:szCs w:val="28"/>
        <w:u w:val="single"/>
      </w:rPr>
      <w:drawing>
        <wp:anchor distT="0" distB="0" distL="114300" distR="114300" simplePos="0" relativeHeight="251660288" behindDoc="0" locked="0" layoutInCell="1" allowOverlap="1" wp14:anchorId="4AB8B63C" wp14:editId="2B33F7BC">
          <wp:simplePos x="0" y="0"/>
          <wp:positionH relativeFrom="margin">
            <wp:posOffset>4852670</wp:posOffset>
          </wp:positionH>
          <wp:positionV relativeFrom="paragraph">
            <wp:posOffset>19685</wp:posOffset>
          </wp:positionV>
          <wp:extent cx="1110174" cy="545285"/>
          <wp:effectExtent l="0" t="0" r="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p w14:paraId="7772D71D" w14:textId="77777777" w:rsidR="00E03974" w:rsidRDefault="00E03974" w:rsidP="00E03974"/>
  <w:p w14:paraId="398EBB40" w14:textId="77777777" w:rsidR="00ED23F4" w:rsidRPr="00E03974" w:rsidRDefault="00ED23F4" w:rsidP="00E03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C3F752A"/>
    <w:multiLevelType w:val="multilevel"/>
    <w:tmpl w:val="4FBC61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01E2760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4"/>
  </w:num>
  <w:num w:numId="6">
    <w:abstractNumId w:val="28"/>
  </w:num>
  <w:num w:numId="7">
    <w:abstractNumId w:val="35"/>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AzNrO0MDM3MbdQ0lEKTi0uzszPAykwrQUA9wj2xywAAAA="/>
  </w:docVars>
  <w:rsids>
    <w:rsidRoot w:val="00BF2674"/>
    <w:rsid w:val="00003C8B"/>
    <w:rsid w:val="000051DE"/>
    <w:rsid w:val="0000605D"/>
    <w:rsid w:val="00010DD0"/>
    <w:rsid w:val="0001266D"/>
    <w:rsid w:val="00013862"/>
    <w:rsid w:val="00023E22"/>
    <w:rsid w:val="00024431"/>
    <w:rsid w:val="00025DE9"/>
    <w:rsid w:val="000326C8"/>
    <w:rsid w:val="00034B99"/>
    <w:rsid w:val="00035424"/>
    <w:rsid w:val="00037828"/>
    <w:rsid w:val="00043807"/>
    <w:rsid w:val="000465CC"/>
    <w:rsid w:val="0006490B"/>
    <w:rsid w:val="00073FC6"/>
    <w:rsid w:val="00074929"/>
    <w:rsid w:val="00083792"/>
    <w:rsid w:val="0008613B"/>
    <w:rsid w:val="00090BAC"/>
    <w:rsid w:val="000943F3"/>
    <w:rsid w:val="00096759"/>
    <w:rsid w:val="000B0B1A"/>
    <w:rsid w:val="000B0B9C"/>
    <w:rsid w:val="000B2085"/>
    <w:rsid w:val="000B387A"/>
    <w:rsid w:val="000B47BD"/>
    <w:rsid w:val="000B4E9A"/>
    <w:rsid w:val="000C39AF"/>
    <w:rsid w:val="000D065F"/>
    <w:rsid w:val="000D17E8"/>
    <w:rsid w:val="000D2C59"/>
    <w:rsid w:val="000D35D9"/>
    <w:rsid w:val="000D6164"/>
    <w:rsid w:val="000D67E3"/>
    <w:rsid w:val="000E1C29"/>
    <w:rsid w:val="000E236A"/>
    <w:rsid w:val="000E6166"/>
    <w:rsid w:val="000F05F6"/>
    <w:rsid w:val="001016BD"/>
    <w:rsid w:val="001041D9"/>
    <w:rsid w:val="00106F46"/>
    <w:rsid w:val="001115D1"/>
    <w:rsid w:val="00125924"/>
    <w:rsid w:val="00126973"/>
    <w:rsid w:val="00127FA9"/>
    <w:rsid w:val="001334F7"/>
    <w:rsid w:val="001419ED"/>
    <w:rsid w:val="00143557"/>
    <w:rsid w:val="001469E6"/>
    <w:rsid w:val="00146F08"/>
    <w:rsid w:val="00151824"/>
    <w:rsid w:val="001528A5"/>
    <w:rsid w:val="00162D51"/>
    <w:rsid w:val="00176D6F"/>
    <w:rsid w:val="00177B33"/>
    <w:rsid w:val="001819E3"/>
    <w:rsid w:val="00184EF9"/>
    <w:rsid w:val="00186CF5"/>
    <w:rsid w:val="00191A77"/>
    <w:rsid w:val="00197592"/>
    <w:rsid w:val="001B3024"/>
    <w:rsid w:val="001B5C46"/>
    <w:rsid w:val="001C3C85"/>
    <w:rsid w:val="001C5DB5"/>
    <w:rsid w:val="001C7BBC"/>
    <w:rsid w:val="001D66A5"/>
    <w:rsid w:val="001E2225"/>
    <w:rsid w:val="001E230F"/>
    <w:rsid w:val="001E52A3"/>
    <w:rsid w:val="001F0890"/>
    <w:rsid w:val="001F589F"/>
    <w:rsid w:val="00214268"/>
    <w:rsid w:val="00217960"/>
    <w:rsid w:val="0023473F"/>
    <w:rsid w:val="002422D6"/>
    <w:rsid w:val="00244CDB"/>
    <w:rsid w:val="002457B4"/>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35C0"/>
    <w:rsid w:val="002A7F8B"/>
    <w:rsid w:val="002B009A"/>
    <w:rsid w:val="002B025E"/>
    <w:rsid w:val="002B0D88"/>
    <w:rsid w:val="002B26D4"/>
    <w:rsid w:val="002B55D9"/>
    <w:rsid w:val="002C4706"/>
    <w:rsid w:val="002C54DB"/>
    <w:rsid w:val="002D52A1"/>
    <w:rsid w:val="002D5320"/>
    <w:rsid w:val="002D631F"/>
    <w:rsid w:val="002E7521"/>
    <w:rsid w:val="002F0D42"/>
    <w:rsid w:val="002F3829"/>
    <w:rsid w:val="002F38CF"/>
    <w:rsid w:val="002F557A"/>
    <w:rsid w:val="00303182"/>
    <w:rsid w:val="003036C1"/>
    <w:rsid w:val="00305187"/>
    <w:rsid w:val="0030618C"/>
    <w:rsid w:val="003138D4"/>
    <w:rsid w:val="003176C4"/>
    <w:rsid w:val="00320715"/>
    <w:rsid w:val="00322C71"/>
    <w:rsid w:val="00323AEB"/>
    <w:rsid w:val="00330F1B"/>
    <w:rsid w:val="00333FA4"/>
    <w:rsid w:val="00336C61"/>
    <w:rsid w:val="00342D7B"/>
    <w:rsid w:val="0034684D"/>
    <w:rsid w:val="003513A5"/>
    <w:rsid w:val="00353B4F"/>
    <w:rsid w:val="00355D9B"/>
    <w:rsid w:val="00363153"/>
    <w:rsid w:val="00364249"/>
    <w:rsid w:val="00381BFE"/>
    <w:rsid w:val="00384161"/>
    <w:rsid w:val="0038502C"/>
    <w:rsid w:val="00386777"/>
    <w:rsid w:val="00395684"/>
    <w:rsid w:val="003A1109"/>
    <w:rsid w:val="003A49C2"/>
    <w:rsid w:val="003B5E26"/>
    <w:rsid w:val="003C1044"/>
    <w:rsid w:val="003C32EC"/>
    <w:rsid w:val="003D0847"/>
    <w:rsid w:val="003D0B6B"/>
    <w:rsid w:val="003E2BC9"/>
    <w:rsid w:val="003F4B52"/>
    <w:rsid w:val="004034B6"/>
    <w:rsid w:val="004114EA"/>
    <w:rsid w:val="00413E61"/>
    <w:rsid w:val="00414B4F"/>
    <w:rsid w:val="00426350"/>
    <w:rsid w:val="00440FFA"/>
    <w:rsid w:val="004425EC"/>
    <w:rsid w:val="00445785"/>
    <w:rsid w:val="00450B27"/>
    <w:rsid w:val="0045221F"/>
    <w:rsid w:val="00453116"/>
    <w:rsid w:val="00455510"/>
    <w:rsid w:val="00456A5D"/>
    <w:rsid w:val="00464D72"/>
    <w:rsid w:val="00472752"/>
    <w:rsid w:val="0047306D"/>
    <w:rsid w:val="00473E1C"/>
    <w:rsid w:val="00475A14"/>
    <w:rsid w:val="0048283A"/>
    <w:rsid w:val="00482D4C"/>
    <w:rsid w:val="00483E1B"/>
    <w:rsid w:val="00493A57"/>
    <w:rsid w:val="004C0CE7"/>
    <w:rsid w:val="004C1095"/>
    <w:rsid w:val="004C2DAD"/>
    <w:rsid w:val="004D4A4F"/>
    <w:rsid w:val="004D5C8C"/>
    <w:rsid w:val="004D63D2"/>
    <w:rsid w:val="004E0C5A"/>
    <w:rsid w:val="004E2BE1"/>
    <w:rsid w:val="004E2F3D"/>
    <w:rsid w:val="004E35F1"/>
    <w:rsid w:val="004E3F8E"/>
    <w:rsid w:val="004E4801"/>
    <w:rsid w:val="004E5008"/>
    <w:rsid w:val="004F45B2"/>
    <w:rsid w:val="004F664D"/>
    <w:rsid w:val="00511F52"/>
    <w:rsid w:val="005134A4"/>
    <w:rsid w:val="00513853"/>
    <w:rsid w:val="005217A2"/>
    <w:rsid w:val="0052184A"/>
    <w:rsid w:val="00530761"/>
    <w:rsid w:val="00530DD9"/>
    <w:rsid w:val="005320E4"/>
    <w:rsid w:val="00534B83"/>
    <w:rsid w:val="005363E2"/>
    <w:rsid w:val="00536D89"/>
    <w:rsid w:val="00545067"/>
    <w:rsid w:val="005463CB"/>
    <w:rsid w:val="00546F37"/>
    <w:rsid w:val="00557116"/>
    <w:rsid w:val="0055763A"/>
    <w:rsid w:val="00565757"/>
    <w:rsid w:val="0056799A"/>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16762"/>
    <w:rsid w:val="00622BE8"/>
    <w:rsid w:val="00625F37"/>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35BD"/>
    <w:rsid w:val="006A6324"/>
    <w:rsid w:val="006B2573"/>
    <w:rsid w:val="006C08AE"/>
    <w:rsid w:val="006C0E87"/>
    <w:rsid w:val="006C1A3B"/>
    <w:rsid w:val="006D1F9B"/>
    <w:rsid w:val="006D3AC7"/>
    <w:rsid w:val="006D6FA7"/>
    <w:rsid w:val="006D7676"/>
    <w:rsid w:val="006E2292"/>
    <w:rsid w:val="0071294C"/>
    <w:rsid w:val="00724E3B"/>
    <w:rsid w:val="00731E5D"/>
    <w:rsid w:val="00743C99"/>
    <w:rsid w:val="00745D4B"/>
    <w:rsid w:val="00746865"/>
    <w:rsid w:val="007548F3"/>
    <w:rsid w:val="007574EC"/>
    <w:rsid w:val="00767DA9"/>
    <w:rsid w:val="0077071A"/>
    <w:rsid w:val="0077426F"/>
    <w:rsid w:val="00777388"/>
    <w:rsid w:val="00785BA4"/>
    <w:rsid w:val="00790E8C"/>
    <w:rsid w:val="007A4E1D"/>
    <w:rsid w:val="007B0FBB"/>
    <w:rsid w:val="007B3E0E"/>
    <w:rsid w:val="007D4222"/>
    <w:rsid w:val="007D61A8"/>
    <w:rsid w:val="007F48D4"/>
    <w:rsid w:val="00802635"/>
    <w:rsid w:val="00804C75"/>
    <w:rsid w:val="00805897"/>
    <w:rsid w:val="00806B1B"/>
    <w:rsid w:val="00813E84"/>
    <w:rsid w:val="00817987"/>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081"/>
    <w:rsid w:val="008D2A6A"/>
    <w:rsid w:val="008D58EC"/>
    <w:rsid w:val="008E12E4"/>
    <w:rsid w:val="008E74F7"/>
    <w:rsid w:val="008F0FA1"/>
    <w:rsid w:val="008F7754"/>
    <w:rsid w:val="0090117D"/>
    <w:rsid w:val="009055DD"/>
    <w:rsid w:val="009114D8"/>
    <w:rsid w:val="009149A4"/>
    <w:rsid w:val="009212DD"/>
    <w:rsid w:val="00921AB9"/>
    <w:rsid w:val="00923278"/>
    <w:rsid w:val="009301B8"/>
    <w:rsid w:val="00931D78"/>
    <w:rsid w:val="00941F06"/>
    <w:rsid w:val="009431F3"/>
    <w:rsid w:val="00947092"/>
    <w:rsid w:val="00951A8E"/>
    <w:rsid w:val="00954870"/>
    <w:rsid w:val="009625B1"/>
    <w:rsid w:val="009724C6"/>
    <w:rsid w:val="00985F44"/>
    <w:rsid w:val="00987081"/>
    <w:rsid w:val="00997611"/>
    <w:rsid w:val="009A0AAC"/>
    <w:rsid w:val="009A0E7C"/>
    <w:rsid w:val="009A15DE"/>
    <w:rsid w:val="009A3CBD"/>
    <w:rsid w:val="009A6961"/>
    <w:rsid w:val="009B2183"/>
    <w:rsid w:val="009B4EE3"/>
    <w:rsid w:val="009C041E"/>
    <w:rsid w:val="009C2062"/>
    <w:rsid w:val="009C7B9A"/>
    <w:rsid w:val="009D21B9"/>
    <w:rsid w:val="009D79D1"/>
    <w:rsid w:val="009E4241"/>
    <w:rsid w:val="009F356C"/>
    <w:rsid w:val="009F51F2"/>
    <w:rsid w:val="00A07468"/>
    <w:rsid w:val="00A20DA8"/>
    <w:rsid w:val="00A218EC"/>
    <w:rsid w:val="00A310D7"/>
    <w:rsid w:val="00A3138F"/>
    <w:rsid w:val="00A319BE"/>
    <w:rsid w:val="00A31A00"/>
    <w:rsid w:val="00A31F9A"/>
    <w:rsid w:val="00A364A4"/>
    <w:rsid w:val="00A37A24"/>
    <w:rsid w:val="00A40760"/>
    <w:rsid w:val="00A44EFB"/>
    <w:rsid w:val="00A60320"/>
    <w:rsid w:val="00A72FC5"/>
    <w:rsid w:val="00A730E3"/>
    <w:rsid w:val="00A76549"/>
    <w:rsid w:val="00A77CF6"/>
    <w:rsid w:val="00A8200D"/>
    <w:rsid w:val="00A832A2"/>
    <w:rsid w:val="00A84BA8"/>
    <w:rsid w:val="00A91283"/>
    <w:rsid w:val="00AA132F"/>
    <w:rsid w:val="00AA29DF"/>
    <w:rsid w:val="00AA610A"/>
    <w:rsid w:val="00AB3338"/>
    <w:rsid w:val="00AC1DE9"/>
    <w:rsid w:val="00AC4062"/>
    <w:rsid w:val="00AC5EF4"/>
    <w:rsid w:val="00AC63FC"/>
    <w:rsid w:val="00AD4F04"/>
    <w:rsid w:val="00AE11E8"/>
    <w:rsid w:val="00AE2E56"/>
    <w:rsid w:val="00B00969"/>
    <w:rsid w:val="00B04340"/>
    <w:rsid w:val="00B07A3B"/>
    <w:rsid w:val="00B13941"/>
    <w:rsid w:val="00B20706"/>
    <w:rsid w:val="00B340A8"/>
    <w:rsid w:val="00B40E12"/>
    <w:rsid w:val="00B435B8"/>
    <w:rsid w:val="00B443CE"/>
    <w:rsid w:val="00B4499C"/>
    <w:rsid w:val="00B46465"/>
    <w:rsid w:val="00B50EF7"/>
    <w:rsid w:val="00B5116D"/>
    <w:rsid w:val="00B6201D"/>
    <w:rsid w:val="00B653B7"/>
    <w:rsid w:val="00B66A14"/>
    <w:rsid w:val="00B7250F"/>
    <w:rsid w:val="00B807E5"/>
    <w:rsid w:val="00B847A0"/>
    <w:rsid w:val="00B875A8"/>
    <w:rsid w:val="00B87BC5"/>
    <w:rsid w:val="00BB14B5"/>
    <w:rsid w:val="00BC6DA7"/>
    <w:rsid w:val="00BD4346"/>
    <w:rsid w:val="00BE051D"/>
    <w:rsid w:val="00BE756D"/>
    <w:rsid w:val="00BE788E"/>
    <w:rsid w:val="00BF2674"/>
    <w:rsid w:val="00C00F3F"/>
    <w:rsid w:val="00C035C7"/>
    <w:rsid w:val="00C04D32"/>
    <w:rsid w:val="00C12062"/>
    <w:rsid w:val="00C2620F"/>
    <w:rsid w:val="00C34F4C"/>
    <w:rsid w:val="00C602B2"/>
    <w:rsid w:val="00C70C90"/>
    <w:rsid w:val="00C7374B"/>
    <w:rsid w:val="00C746CA"/>
    <w:rsid w:val="00C8109F"/>
    <w:rsid w:val="00C82679"/>
    <w:rsid w:val="00C836F3"/>
    <w:rsid w:val="00C9250E"/>
    <w:rsid w:val="00C95552"/>
    <w:rsid w:val="00C97B11"/>
    <w:rsid w:val="00CB039A"/>
    <w:rsid w:val="00CB5DE5"/>
    <w:rsid w:val="00CC0C58"/>
    <w:rsid w:val="00CC29BF"/>
    <w:rsid w:val="00CD30F8"/>
    <w:rsid w:val="00CD515D"/>
    <w:rsid w:val="00CD63B8"/>
    <w:rsid w:val="00CD7F92"/>
    <w:rsid w:val="00CE10F2"/>
    <w:rsid w:val="00CE4904"/>
    <w:rsid w:val="00CF22F6"/>
    <w:rsid w:val="00CF6830"/>
    <w:rsid w:val="00CF771C"/>
    <w:rsid w:val="00D00EF4"/>
    <w:rsid w:val="00D103FE"/>
    <w:rsid w:val="00D10BFA"/>
    <w:rsid w:val="00D10F00"/>
    <w:rsid w:val="00D150D8"/>
    <w:rsid w:val="00D20FBD"/>
    <w:rsid w:val="00D22770"/>
    <w:rsid w:val="00D30007"/>
    <w:rsid w:val="00D300CE"/>
    <w:rsid w:val="00D37C1A"/>
    <w:rsid w:val="00D406D6"/>
    <w:rsid w:val="00D45AF7"/>
    <w:rsid w:val="00D466AF"/>
    <w:rsid w:val="00D473BF"/>
    <w:rsid w:val="00D47642"/>
    <w:rsid w:val="00D50A5E"/>
    <w:rsid w:val="00D6265D"/>
    <w:rsid w:val="00D64A7A"/>
    <w:rsid w:val="00D712A3"/>
    <w:rsid w:val="00D867ED"/>
    <w:rsid w:val="00D95C4C"/>
    <w:rsid w:val="00D9773D"/>
    <w:rsid w:val="00DA117F"/>
    <w:rsid w:val="00DA17FB"/>
    <w:rsid w:val="00DA3C86"/>
    <w:rsid w:val="00DB7EBA"/>
    <w:rsid w:val="00DC058D"/>
    <w:rsid w:val="00DC1E10"/>
    <w:rsid w:val="00DC2504"/>
    <w:rsid w:val="00DC2E5E"/>
    <w:rsid w:val="00DC311D"/>
    <w:rsid w:val="00DC7C84"/>
    <w:rsid w:val="00DC7D3A"/>
    <w:rsid w:val="00DD2CF9"/>
    <w:rsid w:val="00DE2554"/>
    <w:rsid w:val="00DE2882"/>
    <w:rsid w:val="00DE46DB"/>
    <w:rsid w:val="00DE66F3"/>
    <w:rsid w:val="00DF0865"/>
    <w:rsid w:val="00DF23CB"/>
    <w:rsid w:val="00DF307B"/>
    <w:rsid w:val="00E03974"/>
    <w:rsid w:val="00E14FA3"/>
    <w:rsid w:val="00E16C08"/>
    <w:rsid w:val="00E24673"/>
    <w:rsid w:val="00E24898"/>
    <w:rsid w:val="00E30510"/>
    <w:rsid w:val="00E355EE"/>
    <w:rsid w:val="00E35FB3"/>
    <w:rsid w:val="00E44C46"/>
    <w:rsid w:val="00E60356"/>
    <w:rsid w:val="00E662CA"/>
    <w:rsid w:val="00E66407"/>
    <w:rsid w:val="00E70C4D"/>
    <w:rsid w:val="00E73AD0"/>
    <w:rsid w:val="00E77C31"/>
    <w:rsid w:val="00E8076C"/>
    <w:rsid w:val="00E87DA4"/>
    <w:rsid w:val="00EA15F6"/>
    <w:rsid w:val="00EA20E5"/>
    <w:rsid w:val="00EA2756"/>
    <w:rsid w:val="00EA4B94"/>
    <w:rsid w:val="00EA60D4"/>
    <w:rsid w:val="00EC098C"/>
    <w:rsid w:val="00EC3C46"/>
    <w:rsid w:val="00EC69FF"/>
    <w:rsid w:val="00ED00F1"/>
    <w:rsid w:val="00ED23F4"/>
    <w:rsid w:val="00ED43AE"/>
    <w:rsid w:val="00ED592D"/>
    <w:rsid w:val="00EE1E2F"/>
    <w:rsid w:val="00EE39ED"/>
    <w:rsid w:val="00EE4460"/>
    <w:rsid w:val="00EE51BB"/>
    <w:rsid w:val="00EF4E2B"/>
    <w:rsid w:val="00F0293A"/>
    <w:rsid w:val="00F04E9E"/>
    <w:rsid w:val="00F10CF8"/>
    <w:rsid w:val="00F10FAD"/>
    <w:rsid w:val="00F146E3"/>
    <w:rsid w:val="00F153F4"/>
    <w:rsid w:val="00F22F5E"/>
    <w:rsid w:val="00F23B52"/>
    <w:rsid w:val="00F3061E"/>
    <w:rsid w:val="00F35094"/>
    <w:rsid w:val="00F54861"/>
    <w:rsid w:val="00F56A75"/>
    <w:rsid w:val="00F60B45"/>
    <w:rsid w:val="00F60C18"/>
    <w:rsid w:val="00F64FB6"/>
    <w:rsid w:val="00F655EC"/>
    <w:rsid w:val="00F80FD0"/>
    <w:rsid w:val="00F827E3"/>
    <w:rsid w:val="00F95E8D"/>
    <w:rsid w:val="00FA1A9D"/>
    <w:rsid w:val="00FA532D"/>
    <w:rsid w:val="00FA7A79"/>
    <w:rsid w:val="00FA7D51"/>
    <w:rsid w:val="00FB4219"/>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197592"/>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13727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hyde@nd.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cloghes@nd.edu" TargetMode="External"/><Relationship Id="rId4" Type="http://schemas.openxmlformats.org/officeDocument/2006/relationships/settings" Target="settings.xml"/><Relationship Id="rId9" Type="http://schemas.openxmlformats.org/officeDocument/2006/relationships/hyperlink" Target="mailto:dhyde@nd.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5F637-51F9-4235-9FAF-86EFF1CF2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2501</Words>
  <Characters>12670</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15141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Gaurav Vaidya</cp:lastModifiedBy>
  <cp:revision>3</cp:revision>
  <cp:lastPrinted>2021-06-28T04:31:00Z</cp:lastPrinted>
  <dcterms:created xsi:type="dcterms:W3CDTF">2021-06-28T04:31:00Z</dcterms:created>
  <dcterms:modified xsi:type="dcterms:W3CDTF">2021-06-28T04:31:00Z</dcterms:modified>
</cp:coreProperties>
</file>