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24A10754" w:rsidR="003A49C2" w:rsidRDefault="003A49C2" w:rsidP="009A0E7C">
      <w:pPr>
        <w:pStyle w:val="BodyText"/>
        <w:outlineLvl w:val="0"/>
        <w:rPr>
          <w:rFonts w:asciiTheme="minorHAnsi" w:hAnsiTheme="minorHAnsi" w:cstheme="minorHAnsi"/>
          <w:b/>
          <w:i w:val="0"/>
          <w:sz w:val="22"/>
          <w:szCs w:val="22"/>
        </w:rPr>
      </w:pPr>
    </w:p>
    <w:p w14:paraId="50A2D48B" w14:textId="77777777" w:rsidR="001B67DC" w:rsidRPr="00B07A3B" w:rsidRDefault="001B67DC" w:rsidP="009A0E7C">
      <w:pPr>
        <w:pStyle w:val="BodyText"/>
        <w:outlineLvl w:val="0"/>
        <w:rPr>
          <w:rFonts w:asciiTheme="minorHAnsi" w:hAnsiTheme="minorHAnsi" w:cstheme="minorHAnsi"/>
          <w:b/>
          <w:i w:val="0"/>
          <w:sz w:val="22"/>
          <w:szCs w:val="22"/>
        </w:rPr>
      </w:pPr>
    </w:p>
    <w:p w14:paraId="2D8055D2" w14:textId="50956DB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2B694D">
        <w:rPr>
          <w:rFonts w:asciiTheme="minorHAnsi" w:eastAsia="Times New Roman" w:hAnsiTheme="minorHAnsi" w:cstheme="minorHAnsi"/>
          <w:b/>
          <w:szCs w:val="24"/>
        </w:rPr>
        <w:t>62738</w:t>
      </w:r>
    </w:p>
    <w:p w14:paraId="2F6924E5" w14:textId="1287697F"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2B694D">
        <w:rPr>
          <w:rFonts w:asciiTheme="minorHAnsi" w:eastAsia="Times New Roman" w:hAnsiTheme="minorHAnsi" w:cstheme="minorHAnsi"/>
          <w:b/>
          <w:szCs w:val="24"/>
        </w:rPr>
        <w:t>Gaurav Vaidya</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24CE88B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AB7614">
        <w:rPr>
          <w:rFonts w:asciiTheme="minorHAnsi" w:eastAsia="Times New Roman" w:hAnsiTheme="minorHAnsi" w:cstheme="minorHAnsi"/>
          <w:b/>
          <w:szCs w:val="24"/>
        </w:rPr>
        <w:t xml:space="preserve"> </w:t>
      </w:r>
      <w:r w:rsidR="00AB7614" w:rsidRPr="00AB7614">
        <w:rPr>
          <w:rFonts w:asciiTheme="minorHAnsi" w:eastAsia="Times New Roman" w:hAnsiTheme="minorHAnsi" w:cstheme="minorHAnsi"/>
          <w:b/>
          <w:szCs w:val="24"/>
        </w:rPr>
        <w:t> </w:t>
      </w:r>
      <w:hyperlink r:id="rId7" w:tgtFrame="_blank" w:history="1">
        <w:r w:rsidR="00AB7614" w:rsidRPr="00AB7614">
          <w:rPr>
            <w:rStyle w:val="Hyperlink"/>
            <w:rFonts w:asciiTheme="minorHAnsi" w:eastAsia="Times New Roman" w:hAnsiTheme="minorHAnsi" w:cstheme="minorHAnsi"/>
            <w:b/>
            <w:szCs w:val="24"/>
          </w:rPr>
          <w:t>https://www.jove.com/account/file-uploader?src=19135138</w:t>
        </w:r>
      </w:hyperlink>
      <w:r w:rsidR="00F60C18">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12E78C9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Title:</w:t>
      </w:r>
      <w:r w:rsidR="002B694D">
        <w:rPr>
          <w:rFonts w:asciiTheme="minorHAnsi" w:eastAsia="Times New Roman" w:hAnsiTheme="minorHAnsi" w:cstheme="minorHAnsi"/>
          <w:b/>
          <w:sz w:val="32"/>
          <w:szCs w:val="32"/>
        </w:rPr>
        <w:t xml:space="preserve"> </w:t>
      </w:r>
      <w:r w:rsidR="002B694D" w:rsidRPr="002B694D">
        <w:rPr>
          <w:rStyle w:val="ArticleTitle"/>
          <w:rFonts w:cstheme="minorHAnsi"/>
        </w:rPr>
        <w:t>A Preclinical Model of Exertional Heat Stroke in Mice</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777777" w:rsidR="00EC3C46"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346EB5EC" w14:textId="77777777" w:rsidR="00532DB5" w:rsidRDefault="00532DB5" w:rsidP="00532DB5">
      <w:pPr>
        <w:pStyle w:val="Default"/>
        <w:rPr>
          <w:rFonts w:asciiTheme="minorHAnsi" w:hAnsiTheme="minorHAnsi" w:cstheme="minorHAnsi"/>
          <w:color w:val="auto"/>
        </w:rPr>
      </w:pPr>
      <w:r>
        <w:rPr>
          <w:rFonts w:asciiTheme="minorHAnsi" w:hAnsiTheme="minorHAnsi" w:cstheme="minorHAnsi"/>
          <w:color w:val="auto"/>
        </w:rPr>
        <w:t>Michelle A. King</w:t>
      </w:r>
      <w:r>
        <w:rPr>
          <w:rFonts w:asciiTheme="minorHAnsi" w:hAnsiTheme="minorHAnsi" w:cstheme="minorHAnsi"/>
          <w:color w:val="auto"/>
          <w:vertAlign w:val="superscript"/>
        </w:rPr>
        <w:t>1</w:t>
      </w:r>
      <w:r>
        <w:rPr>
          <w:rFonts w:asciiTheme="minorHAnsi" w:hAnsiTheme="minorHAnsi" w:cstheme="minorHAnsi"/>
          <w:color w:val="auto"/>
        </w:rPr>
        <w:t>, Jamal M. Alzahrani</w:t>
      </w:r>
      <w:r>
        <w:rPr>
          <w:rFonts w:asciiTheme="minorHAnsi" w:hAnsiTheme="minorHAnsi" w:cstheme="minorHAnsi"/>
          <w:color w:val="auto"/>
          <w:vertAlign w:val="superscript"/>
        </w:rPr>
        <w:t>1</w:t>
      </w:r>
      <w:r>
        <w:rPr>
          <w:rFonts w:asciiTheme="minorHAnsi" w:hAnsiTheme="minorHAnsi" w:cstheme="minorHAnsi"/>
          <w:color w:val="auto"/>
        </w:rPr>
        <w:t>, Thomas L. Clanton</w:t>
      </w:r>
      <w:r>
        <w:rPr>
          <w:rFonts w:asciiTheme="minorHAnsi" w:hAnsiTheme="minorHAnsi" w:cstheme="minorHAnsi"/>
          <w:color w:val="auto"/>
          <w:vertAlign w:val="superscript"/>
        </w:rPr>
        <w:t>1</w:t>
      </w:r>
      <w:r>
        <w:rPr>
          <w:rFonts w:asciiTheme="minorHAnsi" w:hAnsiTheme="minorHAnsi" w:cstheme="minorHAnsi"/>
          <w:color w:val="auto"/>
        </w:rPr>
        <w:t>, Orlando Laitano</w:t>
      </w:r>
      <w:r>
        <w:rPr>
          <w:rFonts w:asciiTheme="minorHAnsi" w:hAnsiTheme="minorHAnsi" w:cstheme="minorHAnsi"/>
          <w:color w:val="auto"/>
          <w:vertAlign w:val="superscript"/>
        </w:rPr>
        <w:t>1,2</w:t>
      </w:r>
    </w:p>
    <w:p w14:paraId="1645FF9F" w14:textId="77777777" w:rsidR="00532DB5" w:rsidRDefault="00532DB5" w:rsidP="00532DB5">
      <w:pPr>
        <w:pStyle w:val="Default"/>
        <w:rPr>
          <w:rFonts w:asciiTheme="minorHAnsi" w:hAnsiTheme="minorHAnsi" w:cstheme="minorHAnsi"/>
          <w:color w:val="auto"/>
        </w:rPr>
      </w:pPr>
    </w:p>
    <w:p w14:paraId="166C24EC" w14:textId="77777777" w:rsidR="00532DB5" w:rsidRDefault="00532DB5" w:rsidP="00532DB5">
      <w:pPr>
        <w:rPr>
          <w:rFonts w:asciiTheme="minorHAnsi" w:hAnsiTheme="minorHAnsi" w:cstheme="minorHAnsi"/>
        </w:rPr>
      </w:pPr>
      <w:r>
        <w:rPr>
          <w:rFonts w:asciiTheme="minorHAnsi" w:hAnsiTheme="minorHAnsi" w:cstheme="minorHAnsi"/>
          <w:vertAlign w:val="superscript"/>
        </w:rPr>
        <w:t>1</w:t>
      </w:r>
      <w:r>
        <w:rPr>
          <w:rFonts w:asciiTheme="minorHAnsi" w:hAnsiTheme="minorHAnsi" w:cstheme="minorHAnsi"/>
        </w:rPr>
        <w:t>Department of Applied Physiology and Kinesiology, College of Health and Human Performance, University of Florida, Gainesville, FL.</w:t>
      </w:r>
    </w:p>
    <w:p w14:paraId="4DD12103" w14:textId="77777777" w:rsidR="00532DB5" w:rsidRDefault="00532DB5" w:rsidP="00532DB5">
      <w:pPr>
        <w:rPr>
          <w:rFonts w:asciiTheme="minorHAnsi" w:hAnsiTheme="minorHAnsi" w:cstheme="minorHAnsi"/>
        </w:rPr>
      </w:pPr>
      <w:r>
        <w:rPr>
          <w:rFonts w:asciiTheme="minorHAnsi" w:hAnsiTheme="minorHAnsi" w:cstheme="minorHAnsi"/>
          <w:vertAlign w:val="superscript"/>
        </w:rPr>
        <w:t>2</w:t>
      </w:r>
      <w:r>
        <w:rPr>
          <w:rFonts w:asciiTheme="minorHAnsi" w:hAnsiTheme="minorHAnsi" w:cstheme="minorHAnsi"/>
        </w:rPr>
        <w:t>Department of Nutrition and Integrated Physiology, College of Health and Human Sciences, Florida State University, Tallahassee, FL.</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6206E8"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74FDFD09" w14:textId="4E50CE36" w:rsidR="0052418D" w:rsidRDefault="0052418D" w:rsidP="0052418D">
      <w:pPr>
        <w:rPr>
          <w:rFonts w:asciiTheme="minorHAnsi" w:hAnsiTheme="minorHAnsi" w:cstheme="minorHAnsi"/>
        </w:rPr>
      </w:pPr>
      <w:bookmarkStart w:id="0" w:name="_Hlk25233958"/>
      <w:r>
        <w:rPr>
          <w:rFonts w:asciiTheme="minorHAnsi" w:hAnsiTheme="minorHAnsi" w:cstheme="minorHAnsi"/>
        </w:rPr>
        <w:t xml:space="preserve">Orlando </w:t>
      </w:r>
      <w:proofErr w:type="spellStart"/>
      <w:r>
        <w:rPr>
          <w:rFonts w:asciiTheme="minorHAnsi" w:hAnsiTheme="minorHAnsi" w:cstheme="minorHAnsi"/>
        </w:rPr>
        <w:t>Laitano</w:t>
      </w:r>
      <w:proofErr w:type="spellEnd"/>
      <w:r>
        <w:rPr>
          <w:rFonts w:asciiTheme="minorHAnsi" w:hAnsiTheme="minorHAnsi" w:cstheme="minorHAnsi"/>
        </w:rPr>
        <w:t xml:space="preserve">           (</w:t>
      </w:r>
      <w:hyperlink r:id="rId8" w:history="1">
        <w:r w:rsidRPr="0055797C">
          <w:rPr>
            <w:rStyle w:val="Hyperlink"/>
          </w:rPr>
          <w:t>olaitano@fsu.edu</w:t>
        </w:r>
      </w:hyperlink>
      <w:r>
        <w:t>)</w:t>
      </w:r>
    </w:p>
    <w:p w14:paraId="1B4B2D7A" w14:textId="77777777" w:rsidR="004E0C5A" w:rsidRPr="00B07A3B" w:rsidRDefault="004E0C5A" w:rsidP="004E0C5A">
      <w:pPr>
        <w:outlineLvl w:val="0"/>
        <w:rPr>
          <w:rFonts w:asciiTheme="minorHAnsi" w:eastAsia="Times New Roman" w:hAnsiTheme="minorHAnsi" w:cstheme="minorHAnsi"/>
          <w:szCs w:val="24"/>
        </w:rPr>
      </w:pPr>
    </w:p>
    <w:p w14:paraId="3EE47F7E" w14:textId="491ACA7E" w:rsidR="00532DB5" w:rsidRPr="00532DB5" w:rsidRDefault="004E0C5A" w:rsidP="00532DB5">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bookmarkEnd w:id="0"/>
    </w:p>
    <w:p w14:paraId="5EFBE581" w14:textId="62DF2603" w:rsidR="00532DB5" w:rsidRDefault="006206E8" w:rsidP="00532DB5">
      <w:pPr>
        <w:rPr>
          <w:rFonts w:asciiTheme="minorHAnsi" w:hAnsiTheme="minorHAnsi" w:cstheme="minorHAnsi"/>
        </w:rPr>
      </w:pPr>
      <w:hyperlink r:id="rId9" w:history="1">
        <w:r w:rsidR="00532DB5" w:rsidRPr="0055797C">
          <w:rPr>
            <w:rStyle w:val="Hyperlink"/>
          </w:rPr>
          <w:t>making13@ufl.edu</w:t>
        </w:r>
      </w:hyperlink>
      <w:r w:rsidR="00532DB5">
        <w:rPr>
          <w:rFonts w:asciiTheme="minorHAnsi" w:hAnsiTheme="minorHAnsi" w:cstheme="minorHAnsi"/>
        </w:rPr>
        <w:t xml:space="preserve"> </w:t>
      </w:r>
    </w:p>
    <w:p w14:paraId="00A072D0" w14:textId="2A575799" w:rsidR="00532DB5" w:rsidRDefault="006206E8" w:rsidP="00532DB5">
      <w:pPr>
        <w:rPr>
          <w:rFonts w:asciiTheme="minorHAnsi" w:hAnsiTheme="minorHAnsi" w:cstheme="minorHAnsi"/>
        </w:rPr>
      </w:pPr>
      <w:hyperlink r:id="rId10" w:history="1">
        <w:r w:rsidR="00532DB5" w:rsidRPr="0055797C">
          <w:rPr>
            <w:rStyle w:val="Hyperlink"/>
          </w:rPr>
          <w:t>alzahrani@ufl.edu</w:t>
        </w:r>
      </w:hyperlink>
      <w:r w:rsidR="00532DB5">
        <w:rPr>
          <w:rFonts w:asciiTheme="minorHAnsi" w:hAnsiTheme="minorHAnsi" w:cstheme="minorHAnsi"/>
        </w:rPr>
        <w:t xml:space="preserve"> </w:t>
      </w:r>
    </w:p>
    <w:p w14:paraId="26614D16" w14:textId="3084F8DB" w:rsidR="00532DB5" w:rsidRDefault="006206E8" w:rsidP="00532DB5">
      <w:pPr>
        <w:rPr>
          <w:rFonts w:asciiTheme="minorHAnsi" w:hAnsiTheme="minorHAnsi" w:cstheme="minorHAnsi"/>
        </w:rPr>
      </w:pPr>
      <w:hyperlink r:id="rId11" w:history="1">
        <w:r w:rsidR="00532DB5" w:rsidRPr="0055797C">
          <w:rPr>
            <w:rStyle w:val="Hyperlink"/>
          </w:rPr>
          <w:t>tclanton@hhp.ufl.edu</w:t>
        </w:r>
      </w:hyperlink>
      <w:r w:rsidR="00532DB5">
        <w:rPr>
          <w:rFonts w:asciiTheme="minorHAnsi" w:hAnsiTheme="minorHAnsi" w:cstheme="minorHAnsi"/>
        </w:rPr>
        <w:t xml:space="preserve"> </w:t>
      </w:r>
    </w:p>
    <w:p w14:paraId="7DD70F52" w14:textId="47DCA3C2" w:rsidR="00532DB5" w:rsidRDefault="006206E8" w:rsidP="00532DB5">
      <w:pPr>
        <w:rPr>
          <w:rFonts w:asciiTheme="minorHAnsi" w:hAnsiTheme="minorHAnsi" w:cstheme="minorHAnsi"/>
          <w:color w:val="808080"/>
        </w:rPr>
      </w:pPr>
      <w:hyperlink r:id="rId12" w:history="1">
        <w:r w:rsidR="00532DB5" w:rsidRPr="0055797C">
          <w:rPr>
            <w:rStyle w:val="Hyperlink"/>
          </w:rPr>
          <w:t>olaitano@fsu.edu</w:t>
        </w:r>
      </w:hyperlink>
      <w:r w:rsidR="00532DB5">
        <w:rPr>
          <w:rStyle w:val="Hyperlink"/>
          <w:rFonts w:asciiTheme="minorHAnsi" w:hAnsiTheme="minorHAnsi" w:cstheme="minorHAnsi"/>
        </w:rPr>
        <w:t xml:space="preserve"> </w:t>
      </w: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6206E8"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60C898A1" w14:textId="45C68B49" w:rsidR="00976D9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w:t>
      </w:r>
      <w:r w:rsidR="00976D9B" w:rsidRPr="00976D9B">
        <w:rPr>
          <w:rFonts w:asciiTheme="minorHAnsi" w:eastAsia="Times New Roman" w:hAnsiTheme="minorHAnsi" w:cstheme="minorHAnsi"/>
          <w:bCs/>
          <w:szCs w:val="24"/>
          <w:highlight w:val="yellow"/>
        </w:rPr>
        <w:t>If your microscope does not have a camera port, the scope kit will be attached to one of the eyepieces and</w:t>
      </w:r>
      <w:r w:rsidR="00976D9B" w:rsidRPr="00B70739">
        <w:rPr>
          <w:rFonts w:asciiTheme="minorHAnsi" w:eastAsia="Times New Roman" w:hAnsiTheme="minorHAnsi" w:cstheme="minorHAnsi"/>
          <w:b/>
          <w:szCs w:val="24"/>
          <w:highlight w:val="yellow"/>
        </w:rPr>
        <w:t xml:space="preserve"> you will have to perform the procedure using one eye</w:t>
      </w:r>
      <w:r w:rsidR="00976D9B" w:rsidRPr="00976D9B">
        <w:rPr>
          <w:rFonts w:asciiTheme="minorHAnsi" w:eastAsia="Times New Roman" w:hAnsiTheme="minorHAnsi" w:cstheme="minorHAnsi"/>
          <w:bCs/>
          <w:szCs w:val="24"/>
          <w:highlight w:val="yellow"/>
        </w:rPr>
        <w:t>.</w:t>
      </w:r>
      <w:r w:rsidR="00976D9B">
        <w:rPr>
          <w:rFonts w:asciiTheme="minorHAnsi" w:eastAsia="Times New Roman" w:hAnsiTheme="minorHAnsi" w:cstheme="minorHAnsi"/>
          <w:b/>
          <w:szCs w:val="24"/>
        </w:rPr>
        <w:t xml:space="preserve"> </w:t>
      </w:r>
    </w:p>
    <w:p w14:paraId="064DF063" w14:textId="349C0716"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Please list the make and model of your microscope.</w:t>
      </w:r>
    </w:p>
    <w:p w14:paraId="181DD27E" w14:textId="77D16ADE" w:rsidR="005F1ADF" w:rsidRPr="00F46D25" w:rsidRDefault="006206E8" w:rsidP="00F46D25">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44A69BD8" w14:textId="77777777" w:rsidR="00F46D25" w:rsidRPr="00B07A3B" w:rsidRDefault="00F46D25"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77777777"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3"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4"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3E736398" w14:textId="77777777" w:rsidR="00F46D25" w:rsidRPr="00B07A3B" w:rsidRDefault="00F46D25" w:rsidP="005F1ADF">
      <w:pPr>
        <w:spacing w:before="120"/>
        <w:rPr>
          <w:rFonts w:asciiTheme="minorHAnsi" w:eastAsia="Times New Roman" w:hAnsiTheme="minorHAnsi" w:cstheme="minorHAnsi"/>
          <w:b/>
          <w:szCs w:val="24"/>
        </w:rPr>
      </w:pPr>
    </w:p>
    <w:p w14:paraId="7A03162F" w14:textId="1503FEBF" w:rsidR="005F1ADF" w:rsidRPr="00B07A3B" w:rsidRDefault="00E247A5"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3</w:t>
      </w:r>
      <w:r w:rsidR="005F1ADF" w:rsidRPr="00B07A3B">
        <w:rPr>
          <w:rFonts w:asciiTheme="minorHAnsi" w:eastAsia="Times New Roman" w:hAnsiTheme="minorHAnsi" w:cstheme="minorHAnsi"/>
          <w:b/>
          <w:szCs w:val="24"/>
        </w:rPr>
        <w:t>. Filming location:</w:t>
      </w:r>
      <w:r w:rsidR="005F1ADF" w:rsidRPr="00B07A3B">
        <w:rPr>
          <w:rFonts w:asciiTheme="minorHAnsi" w:eastAsia="Times New Roman" w:hAnsiTheme="minorHAnsi" w:cstheme="minorHAnsi"/>
          <w:szCs w:val="24"/>
        </w:rPr>
        <w:t xml:space="preserve"> Will the filming need to take place in multiple locations? </w:t>
      </w:r>
      <w:r w:rsidR="005F1ADF"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05FF325D" w:rsidR="005F1ADF" w:rsidRDefault="005F1ADF" w:rsidP="005F1ADF">
      <w:pPr>
        <w:rPr>
          <w:rFonts w:asciiTheme="minorHAnsi" w:hAnsiTheme="minorHAnsi" w:cstheme="minorHAnsi"/>
          <w:b/>
          <w:sz w:val="22"/>
          <w:szCs w:val="22"/>
        </w:rPr>
      </w:pPr>
    </w:p>
    <w:p w14:paraId="2A3BDF78" w14:textId="55F8D596" w:rsidR="00F46D25" w:rsidRDefault="00F46D25" w:rsidP="005F1ADF">
      <w:pPr>
        <w:rPr>
          <w:rFonts w:asciiTheme="minorHAnsi" w:hAnsiTheme="minorHAnsi" w:cstheme="minorHAnsi"/>
          <w:b/>
          <w:sz w:val="22"/>
          <w:szCs w:val="22"/>
        </w:rPr>
      </w:pPr>
    </w:p>
    <w:p w14:paraId="4626B0E9" w14:textId="77777777" w:rsidR="00F46D25" w:rsidRDefault="00F46D25"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731340F7"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391FAF">
        <w:rPr>
          <w:rFonts w:asciiTheme="minorHAnsi" w:hAnsiTheme="minorHAnsi" w:cstheme="minorHAnsi"/>
          <w:bCs/>
          <w:sz w:val="22"/>
          <w:szCs w:val="22"/>
        </w:rPr>
        <w:t>22</w:t>
      </w:r>
    </w:p>
    <w:p w14:paraId="5AAC9C6C" w14:textId="4E356CF7"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391FAF">
        <w:rPr>
          <w:rFonts w:asciiTheme="minorHAnsi" w:hAnsiTheme="minorHAnsi" w:cstheme="minorHAnsi"/>
          <w:bCs/>
          <w:sz w:val="22"/>
          <w:szCs w:val="22"/>
        </w:rPr>
        <w:t>47</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6206E8"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6206E8"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6206E8"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6206E8"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6206E8"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6206E8"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40CCDE38" w:rsidR="001016BD" w:rsidRPr="00B07A3B" w:rsidRDefault="00020EDF" w:rsidP="001016BD">
      <w:pPr>
        <w:pStyle w:val="ListParagraph"/>
        <w:numPr>
          <w:ilvl w:val="1"/>
          <w:numId w:val="3"/>
        </w:numPr>
        <w:spacing w:before="120"/>
        <w:rPr>
          <w:rFonts w:asciiTheme="minorHAnsi" w:eastAsia="Times New Roman" w:hAnsiTheme="minorHAnsi" w:cstheme="minorHAnsi"/>
          <w:szCs w:val="24"/>
        </w:rPr>
      </w:pPr>
      <w:r>
        <w:rPr>
          <w:rFonts w:asciiTheme="minorHAnsi" w:eastAsia="Times New Roman" w:hAnsiTheme="minorHAnsi" w:cstheme="minorHAnsi"/>
          <w:szCs w:val="24"/>
        </w:rPr>
        <w:t>All p</w:t>
      </w:r>
      <w:r w:rsidR="007D61A8" w:rsidRPr="00B07A3B">
        <w:rPr>
          <w:rFonts w:asciiTheme="minorHAnsi" w:eastAsia="Times New Roman" w:hAnsiTheme="minorHAnsi" w:cstheme="minorHAnsi"/>
          <w:szCs w:val="24"/>
        </w:rPr>
        <w:t xml:space="preserve">rocedures involving animal subjects have been </w:t>
      </w:r>
      <w:r>
        <w:rPr>
          <w:rFonts w:asciiTheme="minorHAnsi" w:eastAsia="Times New Roman" w:hAnsiTheme="minorHAnsi" w:cstheme="minorHAnsi"/>
          <w:szCs w:val="24"/>
        </w:rPr>
        <w:t xml:space="preserve">reviewed and </w:t>
      </w:r>
      <w:r w:rsidR="007D61A8" w:rsidRPr="00B07A3B">
        <w:rPr>
          <w:rFonts w:asciiTheme="minorHAnsi" w:eastAsia="Times New Roman" w:hAnsiTheme="minorHAnsi" w:cstheme="minorHAnsi"/>
          <w:szCs w:val="24"/>
        </w:rPr>
        <w:t>approved by the</w:t>
      </w:r>
      <w:r w:rsidR="00B933B1">
        <w:rPr>
          <w:rFonts w:asciiTheme="minorHAnsi" w:eastAsia="Times New Roman" w:hAnsiTheme="minorHAnsi" w:cstheme="minorHAnsi"/>
          <w:szCs w:val="24"/>
        </w:rPr>
        <w:t xml:space="preserve"> </w:t>
      </w:r>
      <w:r w:rsidR="00B933B1">
        <w:rPr>
          <w:rFonts w:asciiTheme="minorHAnsi" w:hAnsiTheme="minorHAnsi" w:cstheme="minorHAnsi"/>
        </w:rPr>
        <w:t>University of Florida IACUC.</w:t>
      </w:r>
      <w:r w:rsidR="00D406D6" w:rsidRPr="00B07A3B">
        <w:rPr>
          <w:rFonts w:asciiTheme="minorHAnsi" w:eastAsia="Times New Roman" w:hAnsiTheme="minorHAnsi" w:cstheme="minorHAnsi"/>
          <w:iCs/>
          <w:szCs w:val="24"/>
        </w:rPr>
        <w:br/>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32490F9C" w14:textId="1F2A5EE5" w:rsidR="000D32C7" w:rsidRPr="000D32C7" w:rsidRDefault="000D32C7" w:rsidP="000D32C7">
      <w:pPr>
        <w:pStyle w:val="ListParagraph"/>
        <w:widowControl w:val="0"/>
        <w:numPr>
          <w:ilvl w:val="0"/>
          <w:numId w:val="3"/>
        </w:numPr>
        <w:autoSpaceDE w:val="0"/>
        <w:autoSpaceDN w:val="0"/>
        <w:adjustRightInd w:val="0"/>
        <w:jc w:val="both"/>
        <w:rPr>
          <w:rFonts w:asciiTheme="minorHAnsi" w:hAnsiTheme="minorHAnsi" w:cstheme="minorHAnsi"/>
          <w:b/>
        </w:rPr>
      </w:pPr>
      <w:r w:rsidRPr="000D32C7">
        <w:rPr>
          <w:rFonts w:asciiTheme="minorHAnsi" w:hAnsiTheme="minorHAnsi" w:cstheme="minorHAnsi"/>
          <w:b/>
        </w:rPr>
        <w:t xml:space="preserve">Surgical </w:t>
      </w:r>
      <w:r>
        <w:rPr>
          <w:rFonts w:asciiTheme="minorHAnsi" w:hAnsiTheme="minorHAnsi" w:cstheme="minorHAnsi"/>
          <w:b/>
        </w:rPr>
        <w:t>I</w:t>
      </w:r>
      <w:r w:rsidRPr="000D32C7">
        <w:rPr>
          <w:rFonts w:asciiTheme="minorHAnsi" w:hAnsiTheme="minorHAnsi" w:cstheme="minorHAnsi"/>
          <w:b/>
        </w:rPr>
        <w:t xml:space="preserve">mplantation of the </w:t>
      </w:r>
      <w:r>
        <w:rPr>
          <w:rFonts w:asciiTheme="minorHAnsi" w:hAnsiTheme="minorHAnsi" w:cstheme="minorHAnsi"/>
          <w:b/>
        </w:rPr>
        <w:t>T</w:t>
      </w:r>
      <w:r w:rsidRPr="000D32C7">
        <w:rPr>
          <w:rFonts w:asciiTheme="minorHAnsi" w:hAnsiTheme="minorHAnsi" w:cstheme="minorHAnsi"/>
          <w:b/>
        </w:rPr>
        <w:t xml:space="preserve">elemetric </w:t>
      </w:r>
      <w:r>
        <w:rPr>
          <w:rFonts w:asciiTheme="minorHAnsi" w:hAnsiTheme="minorHAnsi" w:cstheme="minorHAnsi"/>
          <w:b/>
        </w:rPr>
        <w:t>T</w:t>
      </w:r>
      <w:r w:rsidRPr="000D32C7">
        <w:rPr>
          <w:rFonts w:asciiTheme="minorHAnsi" w:hAnsiTheme="minorHAnsi" w:cstheme="minorHAnsi"/>
          <w:b/>
        </w:rPr>
        <w:t xml:space="preserve">emperature </w:t>
      </w:r>
      <w:r>
        <w:rPr>
          <w:rFonts w:asciiTheme="minorHAnsi" w:hAnsiTheme="minorHAnsi" w:cstheme="minorHAnsi"/>
          <w:b/>
        </w:rPr>
        <w:t>M</w:t>
      </w:r>
      <w:r w:rsidRPr="000D32C7">
        <w:rPr>
          <w:rFonts w:asciiTheme="minorHAnsi" w:hAnsiTheme="minorHAnsi" w:cstheme="minorHAnsi"/>
          <w:b/>
        </w:rPr>
        <w:t xml:space="preserve">onitoring </w:t>
      </w:r>
      <w:r>
        <w:rPr>
          <w:rFonts w:asciiTheme="minorHAnsi" w:hAnsiTheme="minorHAnsi" w:cstheme="minorHAnsi"/>
          <w:b/>
        </w:rPr>
        <w:t>S</w:t>
      </w:r>
      <w:r w:rsidRPr="000D32C7">
        <w:rPr>
          <w:rFonts w:asciiTheme="minorHAnsi" w:hAnsiTheme="minorHAnsi" w:cstheme="minorHAnsi"/>
          <w:b/>
        </w:rPr>
        <w:t>ystem</w:t>
      </w:r>
    </w:p>
    <w:p w14:paraId="465BC0DB" w14:textId="036D50B0" w:rsidR="00127DAA" w:rsidRPr="00127DAA" w:rsidRDefault="00E6417B" w:rsidP="00C720B0">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 xml:space="preserve">After anesthetizing the mouse, use eye lube such as the vet ointment to </w:t>
      </w:r>
      <w:r w:rsidR="00127DAA" w:rsidRPr="00127DAA">
        <w:rPr>
          <w:rFonts w:asciiTheme="minorHAnsi" w:hAnsiTheme="minorHAnsi" w:cstheme="minorHAnsi"/>
        </w:rPr>
        <w:t>protect the animal’s eyes from damage or injury during surgery</w:t>
      </w:r>
      <w:r w:rsidR="00127DAA">
        <w:rPr>
          <w:rFonts w:asciiTheme="minorHAnsi" w:hAnsiTheme="minorHAnsi" w:cstheme="minorHAnsi"/>
        </w:rPr>
        <w:t xml:space="preserve"> </w:t>
      </w:r>
      <w:r w:rsidR="00127DAA">
        <w:rPr>
          <w:rFonts w:asciiTheme="minorHAnsi" w:hAnsiTheme="minorHAnsi" w:cstheme="minorHAnsi"/>
          <w:b/>
          <w:bCs/>
        </w:rPr>
        <w:t>[1-TXT]</w:t>
      </w:r>
      <w:r w:rsidR="00127DAA" w:rsidRPr="00127DAA">
        <w:rPr>
          <w:rFonts w:asciiTheme="minorHAnsi" w:hAnsiTheme="minorHAnsi" w:cstheme="minorHAnsi"/>
        </w:rPr>
        <w:t>.</w:t>
      </w:r>
      <w:r w:rsidR="00127DAA">
        <w:rPr>
          <w:rFonts w:asciiTheme="minorHAnsi" w:hAnsiTheme="minorHAnsi" w:cstheme="minorHAnsi"/>
        </w:rPr>
        <w:t xml:space="preserve"> </w:t>
      </w:r>
      <w:r w:rsidR="00127DAA" w:rsidRPr="00127DAA">
        <w:rPr>
          <w:rFonts w:asciiTheme="minorHAnsi" w:hAnsiTheme="minorHAnsi" w:cstheme="minorHAnsi"/>
        </w:rPr>
        <w:t>To prepare the surgical site, shave the lower a</w:t>
      </w:r>
      <w:r w:rsidR="00127DAA" w:rsidRPr="00B81B9D">
        <w:rPr>
          <w:rFonts w:asciiTheme="minorHAnsi" w:hAnsiTheme="minorHAnsi" w:cstheme="minorHAnsi"/>
        </w:rPr>
        <w:t xml:space="preserve">bdomen with small animal hair clippers or a commercially available hair remover </w:t>
      </w:r>
      <w:r w:rsidR="00127DAA" w:rsidRPr="00B81B9D">
        <w:rPr>
          <w:rFonts w:asciiTheme="minorHAnsi" w:hAnsiTheme="minorHAnsi" w:cstheme="minorHAnsi"/>
          <w:b/>
          <w:bCs/>
        </w:rPr>
        <w:t>[</w:t>
      </w:r>
      <w:r w:rsidR="00B81B9D">
        <w:rPr>
          <w:rFonts w:asciiTheme="minorHAnsi" w:hAnsiTheme="minorHAnsi" w:cstheme="minorHAnsi"/>
          <w:b/>
          <w:bCs/>
        </w:rPr>
        <w:t>2</w:t>
      </w:r>
      <w:r w:rsidR="00127DAA" w:rsidRPr="00B81B9D">
        <w:rPr>
          <w:rFonts w:asciiTheme="minorHAnsi" w:hAnsiTheme="minorHAnsi" w:cstheme="minorHAnsi"/>
          <w:b/>
          <w:bCs/>
        </w:rPr>
        <w:t>]</w:t>
      </w:r>
      <w:r w:rsidR="00127DAA" w:rsidRPr="00B81B9D">
        <w:rPr>
          <w:rFonts w:asciiTheme="minorHAnsi" w:hAnsiTheme="minorHAnsi" w:cstheme="minorHAnsi"/>
        </w:rPr>
        <w:t>.</w:t>
      </w:r>
      <w:r w:rsidR="00C720B0">
        <w:rPr>
          <w:rFonts w:asciiTheme="minorHAnsi" w:hAnsiTheme="minorHAnsi" w:cstheme="minorHAnsi"/>
        </w:rPr>
        <w:t xml:space="preserve"> </w:t>
      </w:r>
    </w:p>
    <w:p w14:paraId="24C6B477" w14:textId="299381E7" w:rsidR="00125924" w:rsidRPr="000D32C7" w:rsidRDefault="000D2DB0" w:rsidP="00C720B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applying the vet ointment to the mouse’s eye. </w:t>
      </w:r>
      <w:r>
        <w:rPr>
          <w:rFonts w:asciiTheme="minorHAnsi" w:hAnsiTheme="minorHAnsi" w:cstheme="minorHAnsi"/>
          <w:b/>
          <w:bCs/>
        </w:rPr>
        <w:t xml:space="preserve">TEXT: Anesthesia induction: </w:t>
      </w:r>
      <w:r w:rsidR="006E1D5E">
        <w:rPr>
          <w:rFonts w:asciiTheme="minorHAnsi" w:hAnsiTheme="minorHAnsi" w:cstheme="minorHAnsi"/>
          <w:b/>
          <w:bCs/>
        </w:rPr>
        <w:t xml:space="preserve">4% isoflurane, </w:t>
      </w:r>
      <w:r w:rsidR="006E1D5E" w:rsidRPr="006E1D5E">
        <w:rPr>
          <w:rFonts w:asciiTheme="minorHAnsi" w:hAnsiTheme="minorHAnsi" w:cstheme="minorHAnsi"/>
          <w:b/>
          <w:bCs/>
        </w:rPr>
        <w:t>0.4–0.6 L/min of O</w:t>
      </w:r>
      <w:r w:rsidR="006E1D5E" w:rsidRPr="006E1D5E">
        <w:rPr>
          <w:rFonts w:asciiTheme="minorHAnsi" w:hAnsiTheme="minorHAnsi" w:cstheme="minorHAnsi"/>
          <w:b/>
          <w:bCs/>
          <w:vertAlign w:val="subscript"/>
        </w:rPr>
        <w:t>2</w:t>
      </w:r>
      <w:r w:rsidR="006E1D5E" w:rsidRPr="006E1D5E">
        <w:rPr>
          <w:rFonts w:asciiTheme="minorHAnsi" w:hAnsiTheme="minorHAnsi" w:cstheme="minorHAnsi"/>
          <w:b/>
          <w:bCs/>
        </w:rPr>
        <w:t xml:space="preserve"> flow</w:t>
      </w:r>
      <w:r w:rsidR="006E1D5E">
        <w:rPr>
          <w:rFonts w:asciiTheme="minorHAnsi" w:hAnsiTheme="minorHAnsi" w:cstheme="minorHAnsi"/>
          <w:b/>
          <w:bCs/>
        </w:rPr>
        <w:t xml:space="preserve"> ; Anesthesia maintenance: </w:t>
      </w:r>
      <w:r w:rsidR="00F15F47">
        <w:rPr>
          <w:rFonts w:asciiTheme="minorHAnsi" w:hAnsiTheme="minorHAnsi" w:cstheme="minorHAnsi"/>
          <w:b/>
          <w:bCs/>
        </w:rPr>
        <w:t xml:space="preserve">1.5% isoflurane, </w:t>
      </w:r>
      <w:r w:rsidR="00F15F47" w:rsidRPr="00F15F47">
        <w:rPr>
          <w:rFonts w:asciiTheme="minorHAnsi" w:hAnsiTheme="minorHAnsi" w:cstheme="minorHAnsi"/>
          <w:b/>
          <w:bCs/>
        </w:rPr>
        <w:t>0.6 L/min</w:t>
      </w:r>
      <w:r w:rsidR="00F15F47">
        <w:rPr>
          <w:rFonts w:asciiTheme="minorHAnsi" w:hAnsiTheme="minorHAnsi" w:cstheme="minorHAnsi"/>
          <w:b/>
          <w:bCs/>
        </w:rPr>
        <w:t xml:space="preserve"> </w:t>
      </w:r>
      <w:r w:rsidR="00F15F47" w:rsidRPr="006E1D5E">
        <w:rPr>
          <w:rFonts w:asciiTheme="minorHAnsi" w:hAnsiTheme="minorHAnsi" w:cstheme="minorHAnsi"/>
          <w:b/>
          <w:bCs/>
        </w:rPr>
        <w:t>of O</w:t>
      </w:r>
      <w:r w:rsidR="00F15F47" w:rsidRPr="006E1D5E">
        <w:rPr>
          <w:rFonts w:asciiTheme="minorHAnsi" w:hAnsiTheme="minorHAnsi" w:cstheme="minorHAnsi"/>
          <w:b/>
          <w:bCs/>
          <w:vertAlign w:val="subscript"/>
        </w:rPr>
        <w:t>2</w:t>
      </w:r>
      <w:r w:rsidR="00F15F47" w:rsidRPr="006E1D5E">
        <w:rPr>
          <w:rFonts w:asciiTheme="minorHAnsi" w:hAnsiTheme="minorHAnsi" w:cstheme="minorHAnsi"/>
          <w:b/>
          <w:bCs/>
        </w:rPr>
        <w:t xml:space="preserve"> flow</w:t>
      </w:r>
    </w:p>
    <w:p w14:paraId="7605F9E4" w14:textId="5FCA18CE" w:rsidR="00C34F4C" w:rsidRPr="00B07A3B" w:rsidRDefault="00F15F4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w:t>
      </w:r>
      <w:r w:rsidR="0017117A">
        <w:rPr>
          <w:rFonts w:asciiTheme="minorHAnsi" w:hAnsiTheme="minorHAnsi" w:cstheme="minorHAnsi"/>
        </w:rPr>
        <w:t xml:space="preserve"> removing hair from the mouse’s lower abdomen.</w:t>
      </w:r>
    </w:p>
    <w:p w14:paraId="5E5096AA" w14:textId="2177B9EA" w:rsidR="00C34F4C" w:rsidRPr="0017117A" w:rsidRDefault="00C34F4C" w:rsidP="0017117A">
      <w:pPr>
        <w:spacing w:before="120"/>
        <w:ind w:left="907"/>
        <w:rPr>
          <w:rFonts w:asciiTheme="minorHAnsi" w:hAnsiTheme="minorHAnsi" w:cstheme="minorHAnsi"/>
        </w:rPr>
      </w:pPr>
    </w:p>
    <w:p w14:paraId="3E3B964F" w14:textId="70D47F14" w:rsidR="00190350" w:rsidRPr="00190350" w:rsidRDefault="0017117A" w:rsidP="00190350">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 xml:space="preserve">Administer the first dose of </w:t>
      </w:r>
      <w:r w:rsidR="008772F7">
        <w:rPr>
          <w:rFonts w:asciiTheme="minorHAnsi" w:hAnsiTheme="minorHAnsi" w:cstheme="minorHAnsi"/>
        </w:rPr>
        <w:t xml:space="preserve">subcutaneous 0.1 milligrams per kilogram buprenorphine </w:t>
      </w:r>
      <w:r w:rsidR="004478BF">
        <w:rPr>
          <w:rFonts w:asciiTheme="minorHAnsi" w:hAnsiTheme="minorHAnsi" w:cstheme="minorHAnsi"/>
          <w:b/>
          <w:bCs/>
        </w:rPr>
        <w:t>[1]</w:t>
      </w:r>
      <w:r w:rsidR="004478BF">
        <w:rPr>
          <w:rFonts w:asciiTheme="minorHAnsi" w:hAnsiTheme="minorHAnsi" w:cstheme="minorHAnsi"/>
        </w:rPr>
        <w:t>. S</w:t>
      </w:r>
      <w:r w:rsidR="004478BF" w:rsidRPr="004478BF">
        <w:rPr>
          <w:rFonts w:asciiTheme="minorHAnsi" w:hAnsiTheme="minorHAnsi" w:cstheme="minorHAnsi"/>
        </w:rPr>
        <w:t>crub the area with three washes of povidone-iodine</w:t>
      </w:r>
      <w:r w:rsidR="004478BF">
        <w:rPr>
          <w:rFonts w:asciiTheme="minorHAnsi" w:hAnsiTheme="minorHAnsi" w:cstheme="minorHAnsi"/>
        </w:rPr>
        <w:t xml:space="preserve"> </w:t>
      </w:r>
      <w:r w:rsidR="004478BF">
        <w:rPr>
          <w:rFonts w:asciiTheme="minorHAnsi" w:hAnsiTheme="minorHAnsi" w:cstheme="minorHAnsi"/>
          <w:b/>
          <w:bCs/>
        </w:rPr>
        <w:t>[2]</w:t>
      </w:r>
      <w:r w:rsidR="004478BF">
        <w:rPr>
          <w:rFonts w:asciiTheme="minorHAnsi" w:hAnsiTheme="minorHAnsi" w:cstheme="minorHAnsi"/>
        </w:rPr>
        <w:t xml:space="preserve"> followed by </w:t>
      </w:r>
      <w:r w:rsidR="004478BF" w:rsidRPr="004478BF">
        <w:rPr>
          <w:rFonts w:asciiTheme="minorHAnsi" w:hAnsiTheme="minorHAnsi" w:cstheme="minorHAnsi"/>
        </w:rPr>
        <w:t>70</w:t>
      </w:r>
      <w:r w:rsidR="009D2C59">
        <w:rPr>
          <w:rFonts w:asciiTheme="minorHAnsi" w:hAnsiTheme="minorHAnsi" w:cstheme="minorHAnsi"/>
        </w:rPr>
        <w:t xml:space="preserve"> percent</w:t>
      </w:r>
      <w:r w:rsidR="004478BF" w:rsidRPr="004478BF">
        <w:rPr>
          <w:rFonts w:asciiTheme="minorHAnsi" w:hAnsiTheme="minorHAnsi" w:cstheme="minorHAnsi"/>
        </w:rPr>
        <w:t xml:space="preserve"> isopropyl alcohol rinse</w:t>
      </w:r>
      <w:r w:rsidR="004478BF">
        <w:rPr>
          <w:rFonts w:asciiTheme="minorHAnsi" w:hAnsiTheme="minorHAnsi" w:cstheme="minorHAnsi"/>
        </w:rPr>
        <w:t xml:space="preserve">. Then, transfer the mouse to the surgical area </w:t>
      </w:r>
      <w:r w:rsidR="004478BF">
        <w:rPr>
          <w:rFonts w:asciiTheme="minorHAnsi" w:hAnsiTheme="minorHAnsi" w:cstheme="minorHAnsi"/>
          <w:b/>
          <w:bCs/>
        </w:rPr>
        <w:t>[</w:t>
      </w:r>
      <w:r w:rsidR="00B81B9D">
        <w:rPr>
          <w:rFonts w:asciiTheme="minorHAnsi" w:hAnsiTheme="minorHAnsi" w:cstheme="minorHAnsi"/>
          <w:b/>
          <w:bCs/>
        </w:rPr>
        <w:t>3</w:t>
      </w:r>
      <w:r w:rsidR="004478BF">
        <w:rPr>
          <w:rFonts w:asciiTheme="minorHAnsi" w:hAnsiTheme="minorHAnsi" w:cstheme="minorHAnsi"/>
          <w:b/>
          <w:bCs/>
        </w:rPr>
        <w:t>]</w:t>
      </w:r>
      <w:r w:rsidR="004478BF">
        <w:rPr>
          <w:rFonts w:asciiTheme="minorHAnsi" w:hAnsiTheme="minorHAnsi" w:cstheme="minorHAnsi"/>
        </w:rPr>
        <w:t>.</w:t>
      </w:r>
      <w:r w:rsidR="00190350">
        <w:rPr>
          <w:rFonts w:asciiTheme="minorHAnsi" w:hAnsiTheme="minorHAnsi" w:cstheme="minorHAnsi"/>
        </w:rPr>
        <w:t xml:space="preserve"> </w:t>
      </w:r>
    </w:p>
    <w:p w14:paraId="1EE42691" w14:textId="0884965B" w:rsidR="00A319BE" w:rsidRDefault="0019035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administering buprenorphine </w:t>
      </w:r>
      <w:r w:rsidR="009D2C59">
        <w:rPr>
          <w:rFonts w:asciiTheme="minorHAnsi" w:hAnsiTheme="minorHAnsi" w:cstheme="minorHAnsi"/>
        </w:rPr>
        <w:t>subcutaneously.</w:t>
      </w:r>
    </w:p>
    <w:p w14:paraId="6188C998" w14:textId="29880CBE" w:rsidR="009D2C59" w:rsidRDefault="009D2C5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scrubbing the area with </w:t>
      </w:r>
      <w:r w:rsidRPr="004478BF">
        <w:rPr>
          <w:rFonts w:asciiTheme="minorHAnsi" w:hAnsiTheme="minorHAnsi" w:cstheme="minorHAnsi"/>
        </w:rPr>
        <w:t>povidone-iodine</w:t>
      </w:r>
      <w:r>
        <w:rPr>
          <w:rFonts w:asciiTheme="minorHAnsi" w:hAnsiTheme="minorHAnsi" w:cstheme="minorHAnsi"/>
        </w:rPr>
        <w:t>.</w:t>
      </w:r>
    </w:p>
    <w:p w14:paraId="57EDC33C" w14:textId="1335DFB1" w:rsidR="00B81B9D" w:rsidRPr="00B81B9D" w:rsidRDefault="009D2C59" w:rsidP="00B81B9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rinsing with 70% isopropyl alcohol.</w:t>
      </w:r>
    </w:p>
    <w:p w14:paraId="45C53B4B" w14:textId="10F2E9CA" w:rsidR="004543DD" w:rsidRDefault="004543DD" w:rsidP="004543DD">
      <w:pPr>
        <w:spacing w:before="120"/>
        <w:rPr>
          <w:rFonts w:asciiTheme="minorHAnsi" w:hAnsiTheme="minorHAnsi" w:cstheme="minorHAnsi"/>
        </w:rPr>
      </w:pPr>
    </w:p>
    <w:p w14:paraId="51FFB203" w14:textId="77777777" w:rsidR="004543DD" w:rsidRPr="004543DD" w:rsidRDefault="004543DD" w:rsidP="004543DD">
      <w:pPr>
        <w:spacing w:before="120"/>
        <w:rPr>
          <w:rFonts w:asciiTheme="minorHAnsi" w:hAnsiTheme="minorHAnsi" w:cstheme="minorHAnsi"/>
        </w:rPr>
      </w:pPr>
    </w:p>
    <w:p w14:paraId="3186D769" w14:textId="6B5D2FB9" w:rsidR="004543DD" w:rsidRPr="004543DD" w:rsidRDefault="009D2C59" w:rsidP="004543DD">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lastRenderedPageBreak/>
        <w:t>Us</w:t>
      </w:r>
      <w:r w:rsidR="003904AF">
        <w:rPr>
          <w:rFonts w:asciiTheme="minorHAnsi" w:hAnsiTheme="minorHAnsi" w:cstheme="minorHAnsi"/>
        </w:rPr>
        <w:t>e</w:t>
      </w:r>
      <w:r w:rsidR="007E6C26">
        <w:rPr>
          <w:rFonts w:asciiTheme="minorHAnsi" w:hAnsiTheme="minorHAnsi" w:cstheme="minorHAnsi"/>
        </w:rPr>
        <w:t xml:space="preserve"> an adhesive drape</w:t>
      </w:r>
      <w:r w:rsidR="003904AF">
        <w:rPr>
          <w:rFonts w:asciiTheme="minorHAnsi" w:hAnsiTheme="minorHAnsi" w:cstheme="minorHAnsi"/>
        </w:rPr>
        <w:t xml:space="preserve"> to </w:t>
      </w:r>
      <w:r w:rsidR="007E6C26">
        <w:rPr>
          <w:rFonts w:asciiTheme="minorHAnsi" w:hAnsiTheme="minorHAnsi" w:cstheme="minorHAnsi"/>
        </w:rPr>
        <w:t xml:space="preserve">isolate the surgical site on the mouse </w:t>
      </w:r>
      <w:r w:rsidR="007E6C26">
        <w:rPr>
          <w:rFonts w:asciiTheme="minorHAnsi" w:hAnsiTheme="minorHAnsi" w:cstheme="minorHAnsi"/>
          <w:b/>
          <w:bCs/>
        </w:rPr>
        <w:t>[1]</w:t>
      </w:r>
      <w:r w:rsidR="007E6C26">
        <w:rPr>
          <w:rFonts w:asciiTheme="minorHAnsi" w:hAnsiTheme="minorHAnsi" w:cstheme="minorHAnsi"/>
        </w:rPr>
        <w:t xml:space="preserve">. </w:t>
      </w:r>
      <w:r w:rsidR="003904AF" w:rsidRPr="003904AF">
        <w:rPr>
          <w:rFonts w:asciiTheme="minorHAnsi" w:hAnsiTheme="minorHAnsi" w:cstheme="minorHAnsi"/>
        </w:rPr>
        <w:t xml:space="preserve">Using sterile instruments and aseptic technique, make </w:t>
      </w:r>
      <w:r w:rsidR="004543DD">
        <w:rPr>
          <w:rFonts w:asciiTheme="minorHAnsi" w:hAnsiTheme="minorHAnsi" w:cstheme="minorHAnsi"/>
        </w:rPr>
        <w:t xml:space="preserve">an approximately </w:t>
      </w:r>
      <w:r w:rsidR="004543DD" w:rsidRPr="003904AF">
        <w:rPr>
          <w:rFonts w:asciiTheme="minorHAnsi" w:hAnsiTheme="minorHAnsi" w:cstheme="minorHAnsi"/>
        </w:rPr>
        <w:t>1-centimeter</w:t>
      </w:r>
      <w:r w:rsidR="003904AF" w:rsidRPr="003904AF">
        <w:rPr>
          <w:rFonts w:asciiTheme="minorHAnsi" w:hAnsiTheme="minorHAnsi" w:cstheme="minorHAnsi"/>
        </w:rPr>
        <w:t xml:space="preserve"> incision on the midline along the linea alba, about 0.5 c</w:t>
      </w:r>
      <w:r w:rsidR="004543DD">
        <w:rPr>
          <w:rFonts w:asciiTheme="minorHAnsi" w:hAnsiTheme="minorHAnsi" w:cstheme="minorHAnsi"/>
        </w:rPr>
        <w:t>enti</w:t>
      </w:r>
      <w:r w:rsidR="003904AF" w:rsidRPr="003904AF">
        <w:rPr>
          <w:rFonts w:asciiTheme="minorHAnsi" w:hAnsiTheme="minorHAnsi" w:cstheme="minorHAnsi"/>
        </w:rPr>
        <w:t>m</w:t>
      </w:r>
      <w:r w:rsidR="004543DD">
        <w:rPr>
          <w:rFonts w:asciiTheme="minorHAnsi" w:hAnsiTheme="minorHAnsi" w:cstheme="minorHAnsi"/>
        </w:rPr>
        <w:t>eters</w:t>
      </w:r>
      <w:r w:rsidR="003904AF" w:rsidRPr="003904AF">
        <w:rPr>
          <w:rFonts w:asciiTheme="minorHAnsi" w:hAnsiTheme="minorHAnsi" w:cstheme="minorHAnsi"/>
        </w:rPr>
        <w:t xml:space="preserve"> from the costal margin</w:t>
      </w:r>
      <w:r w:rsidR="004543DD">
        <w:rPr>
          <w:rFonts w:asciiTheme="minorHAnsi" w:hAnsiTheme="minorHAnsi" w:cstheme="minorHAnsi"/>
        </w:rPr>
        <w:t xml:space="preserve"> </w:t>
      </w:r>
      <w:r w:rsidR="004543DD">
        <w:rPr>
          <w:rFonts w:asciiTheme="minorHAnsi" w:hAnsiTheme="minorHAnsi" w:cstheme="minorHAnsi"/>
          <w:b/>
          <w:bCs/>
        </w:rPr>
        <w:t>[2]</w:t>
      </w:r>
      <w:r w:rsidR="003904AF" w:rsidRPr="003904AF">
        <w:rPr>
          <w:rFonts w:asciiTheme="minorHAnsi" w:hAnsiTheme="minorHAnsi" w:cstheme="minorHAnsi"/>
        </w:rPr>
        <w:t>.</w:t>
      </w:r>
      <w:r w:rsidR="004543DD">
        <w:rPr>
          <w:rFonts w:asciiTheme="minorHAnsi" w:hAnsiTheme="minorHAnsi" w:cstheme="minorHAnsi"/>
        </w:rPr>
        <w:t xml:space="preserve"> </w:t>
      </w:r>
    </w:p>
    <w:p w14:paraId="2F83D396" w14:textId="01E1DCAD" w:rsidR="004543DD" w:rsidRDefault="004543DD" w:rsidP="004543DD">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isolating the surgical site </w:t>
      </w:r>
      <w:r w:rsidR="00B8649E">
        <w:rPr>
          <w:rFonts w:asciiTheme="minorHAnsi" w:hAnsiTheme="minorHAnsi" w:cstheme="minorHAnsi"/>
        </w:rPr>
        <w:t>on the mouse using adhesive drape.</w:t>
      </w:r>
    </w:p>
    <w:p w14:paraId="50DB7D30" w14:textId="1E59C6F5" w:rsidR="00B8649E" w:rsidRDefault="00B8649E" w:rsidP="004543DD">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making the incision.</w:t>
      </w:r>
    </w:p>
    <w:p w14:paraId="753277CC" w14:textId="094502C3" w:rsidR="00B8649E" w:rsidRDefault="00B8649E" w:rsidP="00B8649E">
      <w:pPr>
        <w:pStyle w:val="ListParagraph"/>
        <w:spacing w:before="120"/>
        <w:ind w:left="1627"/>
        <w:contextualSpacing w:val="0"/>
        <w:jc w:val="both"/>
        <w:rPr>
          <w:rFonts w:asciiTheme="minorHAnsi" w:hAnsiTheme="minorHAnsi" w:cstheme="minorHAnsi"/>
        </w:rPr>
      </w:pPr>
    </w:p>
    <w:p w14:paraId="048A9B2B" w14:textId="32758D09" w:rsidR="00B8649E" w:rsidRDefault="00B8649E" w:rsidP="00B8649E">
      <w:pPr>
        <w:pStyle w:val="ListParagraph"/>
        <w:numPr>
          <w:ilvl w:val="1"/>
          <w:numId w:val="3"/>
        </w:numPr>
        <w:rPr>
          <w:rFonts w:asciiTheme="minorHAnsi" w:hAnsiTheme="minorHAnsi" w:cstheme="minorHAnsi"/>
        </w:rPr>
      </w:pPr>
      <w:r w:rsidRPr="00B8649E">
        <w:rPr>
          <w:rFonts w:asciiTheme="minorHAnsi" w:hAnsiTheme="minorHAnsi" w:cstheme="minorHAnsi"/>
        </w:rPr>
        <w:t>Then, separate the skin from the muscle layer</w:t>
      </w:r>
      <w:r>
        <w:rPr>
          <w:rFonts w:asciiTheme="minorHAnsi" w:hAnsiTheme="minorHAnsi" w:cstheme="minorHAnsi"/>
        </w:rPr>
        <w:t xml:space="preserve"> </w:t>
      </w:r>
      <w:r>
        <w:rPr>
          <w:rFonts w:asciiTheme="minorHAnsi" w:hAnsiTheme="minorHAnsi" w:cstheme="minorHAnsi"/>
          <w:b/>
          <w:bCs/>
        </w:rPr>
        <w:t>[1]</w:t>
      </w:r>
      <w:r w:rsidRPr="00B8649E">
        <w:rPr>
          <w:rFonts w:asciiTheme="minorHAnsi" w:hAnsiTheme="minorHAnsi" w:cstheme="minorHAnsi"/>
        </w:rPr>
        <w:t xml:space="preserve"> and make a slightly smaller incision on the linea alba</w:t>
      </w:r>
      <w:r w:rsidR="00C56B63">
        <w:rPr>
          <w:rFonts w:asciiTheme="minorHAnsi" w:hAnsiTheme="minorHAnsi" w:cstheme="minorHAnsi"/>
        </w:rPr>
        <w:t>,</w:t>
      </w:r>
      <w:r>
        <w:rPr>
          <w:rFonts w:asciiTheme="minorHAnsi" w:hAnsiTheme="minorHAnsi" w:cstheme="minorHAnsi"/>
        </w:rPr>
        <w:t xml:space="preserve"> being </w:t>
      </w:r>
      <w:r w:rsidRPr="00B8649E">
        <w:rPr>
          <w:rFonts w:asciiTheme="minorHAnsi" w:hAnsiTheme="minorHAnsi" w:cstheme="minorHAnsi"/>
        </w:rPr>
        <w:t>careful not to damage the bowels or internal organs</w:t>
      </w:r>
      <w:r>
        <w:rPr>
          <w:rFonts w:asciiTheme="minorHAnsi" w:hAnsiTheme="minorHAnsi" w:cstheme="minorHAnsi"/>
        </w:rPr>
        <w:t xml:space="preserve"> </w:t>
      </w:r>
      <w:r>
        <w:rPr>
          <w:rFonts w:asciiTheme="minorHAnsi" w:hAnsiTheme="minorHAnsi" w:cstheme="minorHAnsi"/>
          <w:b/>
          <w:bCs/>
        </w:rPr>
        <w:t>[2]</w:t>
      </w:r>
      <w:r w:rsidRPr="00B8649E">
        <w:rPr>
          <w:rFonts w:asciiTheme="minorHAnsi" w:hAnsiTheme="minorHAnsi" w:cstheme="minorHAnsi"/>
        </w:rPr>
        <w:t>.</w:t>
      </w:r>
    </w:p>
    <w:p w14:paraId="7384258E" w14:textId="729316C0" w:rsidR="00B8649E" w:rsidRDefault="00B8649E" w:rsidP="00B8649E">
      <w:pPr>
        <w:pStyle w:val="ListParagraph"/>
        <w:ind w:left="907"/>
        <w:rPr>
          <w:rFonts w:asciiTheme="minorHAnsi" w:hAnsiTheme="minorHAnsi" w:cstheme="minorHAnsi"/>
        </w:rPr>
      </w:pPr>
    </w:p>
    <w:p w14:paraId="0FDCA96E" w14:textId="58D8D197" w:rsidR="00B8649E" w:rsidRDefault="00B8649E" w:rsidP="00B8649E">
      <w:pPr>
        <w:pStyle w:val="ListParagraph"/>
        <w:numPr>
          <w:ilvl w:val="2"/>
          <w:numId w:val="3"/>
        </w:numPr>
        <w:rPr>
          <w:rFonts w:asciiTheme="minorHAnsi" w:hAnsiTheme="minorHAnsi" w:cstheme="minorHAnsi"/>
        </w:rPr>
      </w:pPr>
      <w:r>
        <w:rPr>
          <w:rFonts w:asciiTheme="minorHAnsi" w:hAnsiTheme="minorHAnsi" w:cstheme="minorHAnsi"/>
        </w:rPr>
        <w:t>Talent separating the skin from the muscle layer</w:t>
      </w:r>
      <w:r w:rsidR="00CE3EF1">
        <w:rPr>
          <w:rFonts w:asciiTheme="minorHAnsi" w:hAnsiTheme="minorHAnsi" w:cstheme="minorHAnsi"/>
        </w:rPr>
        <w:t>.</w:t>
      </w:r>
    </w:p>
    <w:p w14:paraId="10ED7316" w14:textId="288DB1D5" w:rsidR="00CE3EF1" w:rsidRDefault="00CE3EF1" w:rsidP="00B8649E">
      <w:pPr>
        <w:pStyle w:val="ListParagraph"/>
        <w:numPr>
          <w:ilvl w:val="2"/>
          <w:numId w:val="3"/>
        </w:numPr>
        <w:rPr>
          <w:rFonts w:asciiTheme="minorHAnsi" w:hAnsiTheme="minorHAnsi" w:cstheme="minorHAnsi"/>
        </w:rPr>
      </w:pPr>
      <w:r>
        <w:rPr>
          <w:rFonts w:asciiTheme="minorHAnsi" w:hAnsiTheme="minorHAnsi" w:cstheme="minorHAnsi"/>
        </w:rPr>
        <w:t>Talent making the smaller incision on the linea alba.</w:t>
      </w:r>
    </w:p>
    <w:p w14:paraId="766CEE40" w14:textId="77777777" w:rsidR="00CE3EF1" w:rsidRPr="00CE3EF1" w:rsidRDefault="00CE3EF1" w:rsidP="00CE3EF1">
      <w:pPr>
        <w:ind w:left="907"/>
        <w:rPr>
          <w:rFonts w:asciiTheme="minorHAnsi" w:hAnsiTheme="minorHAnsi" w:cstheme="minorHAnsi"/>
        </w:rPr>
      </w:pPr>
    </w:p>
    <w:p w14:paraId="1B345E87" w14:textId="72B88FF2" w:rsidR="001B64D4" w:rsidRPr="001B64D4" w:rsidRDefault="001B64D4" w:rsidP="001B64D4">
      <w:pPr>
        <w:pStyle w:val="ListParagraph"/>
        <w:numPr>
          <w:ilvl w:val="1"/>
          <w:numId w:val="3"/>
        </w:numPr>
        <w:rPr>
          <w:rFonts w:asciiTheme="minorHAnsi" w:hAnsiTheme="minorHAnsi" w:cstheme="minorHAnsi"/>
        </w:rPr>
      </w:pPr>
      <w:r w:rsidRPr="001B64D4">
        <w:rPr>
          <w:rFonts w:asciiTheme="minorHAnsi" w:hAnsiTheme="minorHAnsi" w:cstheme="minorHAnsi"/>
        </w:rPr>
        <w:t>Once the muscle layer is open, place the sterile telemeter</w:t>
      </w:r>
      <w:r>
        <w:rPr>
          <w:rFonts w:asciiTheme="minorHAnsi" w:hAnsiTheme="minorHAnsi" w:cstheme="minorHAnsi"/>
        </w:rPr>
        <w:t xml:space="preserve"> i</w:t>
      </w:r>
      <w:r w:rsidRPr="001B64D4">
        <w:rPr>
          <w:rFonts w:asciiTheme="minorHAnsi" w:hAnsiTheme="minorHAnsi" w:cstheme="minorHAnsi"/>
        </w:rPr>
        <w:t>nto the intraperitoneal cavity in front of the caudal arteries and veins and dorsal to the digestive organs to allow it to float freely</w:t>
      </w:r>
      <w:r>
        <w:rPr>
          <w:rFonts w:asciiTheme="minorHAnsi" w:hAnsiTheme="minorHAnsi" w:cstheme="minorHAnsi"/>
        </w:rPr>
        <w:t xml:space="preserve"> </w:t>
      </w:r>
      <w:r>
        <w:rPr>
          <w:rFonts w:asciiTheme="minorHAnsi" w:hAnsiTheme="minorHAnsi" w:cstheme="minorHAnsi"/>
          <w:b/>
          <w:bCs/>
        </w:rPr>
        <w:t>[1]</w:t>
      </w:r>
      <w:r w:rsidRPr="001B64D4">
        <w:rPr>
          <w:rFonts w:asciiTheme="minorHAnsi" w:hAnsiTheme="minorHAnsi" w:cstheme="minorHAnsi"/>
        </w:rPr>
        <w:t>.</w:t>
      </w:r>
      <w:r>
        <w:rPr>
          <w:rFonts w:asciiTheme="minorHAnsi" w:hAnsiTheme="minorHAnsi" w:cstheme="minorHAnsi"/>
        </w:rPr>
        <w:t xml:space="preserve"> </w:t>
      </w:r>
      <w:r w:rsidRPr="001B64D4">
        <w:rPr>
          <w:rFonts w:asciiTheme="minorHAnsi" w:hAnsiTheme="minorHAnsi" w:cstheme="minorHAnsi"/>
        </w:rPr>
        <w:t>Close the abdominal opening with a sterile 5-0 absorbable suture</w:t>
      </w:r>
      <w:r w:rsidR="003F5A7D">
        <w:rPr>
          <w:rFonts w:asciiTheme="minorHAnsi" w:hAnsiTheme="minorHAnsi" w:cstheme="minorHAnsi"/>
          <w:b/>
          <w:bCs/>
        </w:rPr>
        <w:t xml:space="preserve"> [2]</w:t>
      </w:r>
      <w:r w:rsidRPr="001B64D4">
        <w:rPr>
          <w:rFonts w:asciiTheme="minorHAnsi" w:hAnsiTheme="minorHAnsi" w:cstheme="minorHAnsi"/>
        </w:rPr>
        <w:t>, and close the skin using a simple interrupted stitch with 5-0 proline suture</w:t>
      </w:r>
      <w:r>
        <w:rPr>
          <w:rFonts w:asciiTheme="minorHAnsi" w:hAnsiTheme="minorHAnsi" w:cstheme="minorHAnsi"/>
        </w:rPr>
        <w:t xml:space="preserve"> </w:t>
      </w:r>
      <w:r>
        <w:rPr>
          <w:rFonts w:asciiTheme="minorHAnsi" w:hAnsiTheme="minorHAnsi" w:cstheme="minorHAnsi"/>
          <w:b/>
          <w:bCs/>
        </w:rPr>
        <w:t>[</w:t>
      </w:r>
      <w:r w:rsidR="003F5A7D">
        <w:rPr>
          <w:rFonts w:asciiTheme="minorHAnsi" w:hAnsiTheme="minorHAnsi" w:cstheme="minorHAnsi"/>
          <w:b/>
          <w:bCs/>
        </w:rPr>
        <w:t>3</w:t>
      </w:r>
      <w:r>
        <w:rPr>
          <w:rFonts w:asciiTheme="minorHAnsi" w:hAnsiTheme="minorHAnsi" w:cstheme="minorHAnsi"/>
          <w:b/>
          <w:bCs/>
        </w:rPr>
        <w:t>]</w:t>
      </w:r>
      <w:r w:rsidRPr="001B64D4">
        <w:rPr>
          <w:rFonts w:asciiTheme="minorHAnsi" w:hAnsiTheme="minorHAnsi" w:cstheme="minorHAnsi"/>
        </w:rPr>
        <w:t>.</w:t>
      </w:r>
    </w:p>
    <w:p w14:paraId="1A81D848" w14:textId="384E80DB" w:rsidR="001B64D4" w:rsidRDefault="001B64D4" w:rsidP="00D04181">
      <w:pPr>
        <w:pStyle w:val="ListParagraph"/>
        <w:ind w:left="907"/>
        <w:rPr>
          <w:rFonts w:asciiTheme="minorHAnsi" w:hAnsiTheme="minorHAnsi" w:cstheme="minorHAnsi"/>
        </w:rPr>
      </w:pPr>
    </w:p>
    <w:p w14:paraId="36B21C6A" w14:textId="6E736C4F" w:rsidR="00D04181" w:rsidRDefault="00D04181" w:rsidP="00D04181">
      <w:pPr>
        <w:pStyle w:val="ListParagraph"/>
        <w:numPr>
          <w:ilvl w:val="2"/>
          <w:numId w:val="3"/>
        </w:numPr>
        <w:rPr>
          <w:rFonts w:asciiTheme="minorHAnsi" w:hAnsiTheme="minorHAnsi" w:cstheme="minorHAnsi"/>
        </w:rPr>
      </w:pPr>
      <w:r>
        <w:rPr>
          <w:rFonts w:asciiTheme="minorHAnsi" w:hAnsiTheme="minorHAnsi" w:cstheme="minorHAnsi"/>
        </w:rPr>
        <w:t>Talent placing the sterile telemeter into the intraperitoneal cavity.</w:t>
      </w:r>
    </w:p>
    <w:p w14:paraId="5D0F14ED" w14:textId="35F93274" w:rsidR="00D04181" w:rsidRDefault="00D04181" w:rsidP="00D04181">
      <w:pPr>
        <w:pStyle w:val="ListParagraph"/>
        <w:numPr>
          <w:ilvl w:val="2"/>
          <w:numId w:val="3"/>
        </w:numPr>
        <w:rPr>
          <w:rFonts w:asciiTheme="minorHAnsi" w:hAnsiTheme="minorHAnsi" w:cstheme="minorHAnsi"/>
        </w:rPr>
      </w:pPr>
      <w:r>
        <w:rPr>
          <w:rFonts w:asciiTheme="minorHAnsi" w:hAnsiTheme="minorHAnsi" w:cstheme="minorHAnsi"/>
        </w:rPr>
        <w:t>Talent closing the abdominal opening.</w:t>
      </w:r>
    </w:p>
    <w:p w14:paraId="3411514D" w14:textId="7B6023D1" w:rsidR="00D04181" w:rsidRDefault="00D04181" w:rsidP="00D04181">
      <w:pPr>
        <w:pStyle w:val="ListParagraph"/>
        <w:numPr>
          <w:ilvl w:val="2"/>
          <w:numId w:val="3"/>
        </w:numPr>
        <w:rPr>
          <w:rFonts w:asciiTheme="minorHAnsi" w:hAnsiTheme="minorHAnsi" w:cstheme="minorHAnsi"/>
        </w:rPr>
      </w:pPr>
      <w:r>
        <w:rPr>
          <w:rFonts w:asciiTheme="minorHAnsi" w:hAnsiTheme="minorHAnsi" w:cstheme="minorHAnsi"/>
        </w:rPr>
        <w:t>Talent closing the skin.</w:t>
      </w:r>
    </w:p>
    <w:p w14:paraId="324AF965" w14:textId="77777777" w:rsidR="00D04181" w:rsidRPr="001B64D4" w:rsidRDefault="00D04181" w:rsidP="00D04181">
      <w:pPr>
        <w:pStyle w:val="ListParagraph"/>
        <w:ind w:left="1627"/>
        <w:rPr>
          <w:rFonts w:asciiTheme="minorHAnsi" w:hAnsiTheme="minorHAnsi" w:cstheme="minorHAnsi"/>
        </w:rPr>
      </w:pPr>
    </w:p>
    <w:p w14:paraId="59F7A300" w14:textId="19BC05C0" w:rsidR="003F2289" w:rsidRDefault="00D04181" w:rsidP="003F2289">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 xml:space="preserve">Place the mouse in its clean cage with a heating pad under the cage </w:t>
      </w:r>
      <w:r>
        <w:rPr>
          <w:rFonts w:asciiTheme="minorHAnsi" w:hAnsiTheme="minorHAnsi" w:cstheme="minorHAnsi"/>
          <w:b/>
          <w:bCs/>
        </w:rPr>
        <w:t>[1]</w:t>
      </w:r>
      <w:r>
        <w:rPr>
          <w:rFonts w:asciiTheme="minorHAnsi" w:hAnsiTheme="minorHAnsi" w:cstheme="minorHAnsi"/>
        </w:rPr>
        <w:t>.</w:t>
      </w:r>
      <w:r w:rsidR="003F2289">
        <w:rPr>
          <w:rFonts w:asciiTheme="minorHAnsi" w:hAnsiTheme="minorHAnsi" w:cstheme="minorHAnsi"/>
        </w:rPr>
        <w:t xml:space="preserve"> </w:t>
      </w:r>
      <w:r w:rsidR="003F2289" w:rsidRPr="003F2289">
        <w:rPr>
          <w:rFonts w:asciiTheme="minorHAnsi" w:hAnsiTheme="minorHAnsi" w:cstheme="minorHAnsi"/>
        </w:rPr>
        <w:t>Monitor the mouse every 15 min</w:t>
      </w:r>
      <w:r w:rsidR="003F2289">
        <w:rPr>
          <w:rFonts w:asciiTheme="minorHAnsi" w:hAnsiTheme="minorHAnsi" w:cstheme="minorHAnsi"/>
        </w:rPr>
        <w:t>utes</w:t>
      </w:r>
      <w:r w:rsidR="003F2289" w:rsidRPr="003F2289">
        <w:rPr>
          <w:rFonts w:asciiTheme="minorHAnsi" w:hAnsiTheme="minorHAnsi" w:cstheme="minorHAnsi"/>
        </w:rPr>
        <w:t xml:space="preserve"> during the first hour of recovery from anesthesia, and then return to the animal housing facility</w:t>
      </w:r>
      <w:r w:rsidR="003F2289">
        <w:rPr>
          <w:rFonts w:asciiTheme="minorHAnsi" w:hAnsiTheme="minorHAnsi" w:cstheme="minorHAnsi"/>
        </w:rPr>
        <w:t xml:space="preserve"> </w:t>
      </w:r>
      <w:r w:rsidR="003F2289">
        <w:rPr>
          <w:rFonts w:asciiTheme="minorHAnsi" w:hAnsiTheme="minorHAnsi" w:cstheme="minorHAnsi"/>
          <w:b/>
          <w:bCs/>
        </w:rPr>
        <w:t>[2]</w:t>
      </w:r>
      <w:r w:rsidR="003F2289" w:rsidRPr="003F2289">
        <w:rPr>
          <w:rFonts w:asciiTheme="minorHAnsi" w:hAnsiTheme="minorHAnsi" w:cstheme="minorHAnsi"/>
        </w:rPr>
        <w:t>.</w:t>
      </w:r>
    </w:p>
    <w:p w14:paraId="5D35474D" w14:textId="691AD0C4" w:rsidR="003F2289" w:rsidRDefault="003F2289" w:rsidP="003F2289">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placing the mouse inside its cage.</w:t>
      </w:r>
    </w:p>
    <w:p w14:paraId="392F7770" w14:textId="36F3BFEA" w:rsidR="00CB167F" w:rsidRPr="003F2289" w:rsidRDefault="003F2289" w:rsidP="003F2289">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A shot of the mouse in its cage.</w:t>
      </w:r>
    </w:p>
    <w:p w14:paraId="1F99A483" w14:textId="23169105" w:rsidR="00CE10F2" w:rsidRPr="00B07A3B" w:rsidRDefault="00CB167F"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EHS Protocol</w:t>
      </w:r>
    </w:p>
    <w:p w14:paraId="0C0966ED" w14:textId="77777777" w:rsidR="003F2289" w:rsidRDefault="003F2289" w:rsidP="003F2289">
      <w:pPr>
        <w:pStyle w:val="ListParagraph"/>
        <w:ind w:left="1627"/>
        <w:rPr>
          <w:rFonts w:asciiTheme="minorHAnsi" w:hAnsiTheme="minorHAnsi" w:cstheme="minorHAnsi"/>
        </w:rPr>
      </w:pPr>
    </w:p>
    <w:p w14:paraId="0ADC3B81" w14:textId="12988D4C" w:rsidR="003F2289" w:rsidRPr="009E027F" w:rsidRDefault="003F2289" w:rsidP="009E027F">
      <w:pPr>
        <w:pStyle w:val="ListParagraph"/>
        <w:numPr>
          <w:ilvl w:val="1"/>
          <w:numId w:val="3"/>
        </w:numPr>
        <w:rPr>
          <w:rFonts w:asciiTheme="minorHAnsi" w:hAnsiTheme="minorHAnsi" w:cstheme="minorHAnsi"/>
        </w:rPr>
      </w:pPr>
      <w:r w:rsidRPr="003F2289">
        <w:rPr>
          <w:rFonts w:asciiTheme="minorHAnsi" w:hAnsiTheme="minorHAnsi" w:cstheme="minorHAnsi"/>
        </w:rPr>
        <w:t>The night before the</w:t>
      </w:r>
      <w:r w:rsidR="00F64B9A">
        <w:rPr>
          <w:rFonts w:asciiTheme="minorHAnsi" w:hAnsiTheme="minorHAnsi" w:cstheme="minorHAnsi"/>
        </w:rPr>
        <w:t xml:space="preserve"> </w:t>
      </w:r>
      <w:r w:rsidR="00F64B9A" w:rsidRPr="00E9089B">
        <w:rPr>
          <w:rFonts w:asciiTheme="minorHAnsi" w:hAnsiTheme="minorHAnsi" w:cstheme="minorHAnsi"/>
        </w:rPr>
        <w:t>exertional heat stroke</w:t>
      </w:r>
      <w:r w:rsidR="00F64B9A">
        <w:rPr>
          <w:rFonts w:asciiTheme="minorHAnsi" w:hAnsiTheme="minorHAnsi" w:cstheme="minorHAnsi"/>
        </w:rPr>
        <w:t xml:space="preserve"> </w:t>
      </w:r>
      <w:r w:rsidRPr="003F2289">
        <w:rPr>
          <w:rFonts w:asciiTheme="minorHAnsi" w:hAnsiTheme="minorHAnsi" w:cstheme="minorHAnsi"/>
        </w:rPr>
        <w:t>protocol, place the mouse in the environmental chamber at room temperature to acclimate to the chamber</w:t>
      </w:r>
      <w:r>
        <w:rPr>
          <w:rFonts w:asciiTheme="minorHAnsi" w:hAnsiTheme="minorHAnsi" w:cstheme="minorHAnsi"/>
        </w:rPr>
        <w:t xml:space="preserve"> </w:t>
      </w:r>
      <w:r>
        <w:rPr>
          <w:rFonts w:asciiTheme="minorHAnsi" w:hAnsiTheme="minorHAnsi" w:cstheme="minorHAnsi"/>
          <w:b/>
          <w:bCs/>
        </w:rPr>
        <w:t>[1-TXT]</w:t>
      </w:r>
      <w:r w:rsidRPr="003F2289">
        <w:rPr>
          <w:rFonts w:asciiTheme="minorHAnsi" w:hAnsiTheme="minorHAnsi" w:cstheme="minorHAnsi"/>
        </w:rPr>
        <w:t>.</w:t>
      </w:r>
      <w:r w:rsidR="00495FE3">
        <w:rPr>
          <w:rFonts w:asciiTheme="minorHAnsi" w:hAnsiTheme="minorHAnsi" w:cstheme="minorHAnsi"/>
        </w:rPr>
        <w:t xml:space="preserve"> </w:t>
      </w:r>
      <w:r w:rsidR="00495FE3" w:rsidRPr="00495FE3">
        <w:rPr>
          <w:rFonts w:asciiTheme="minorHAnsi" w:hAnsiTheme="minorHAnsi" w:cstheme="minorHAnsi"/>
        </w:rPr>
        <w:t xml:space="preserve">Use a data acquisition system to collect continuous </w:t>
      </w:r>
      <w:r w:rsidR="009E027F">
        <w:rPr>
          <w:rFonts w:asciiTheme="minorHAnsi" w:hAnsiTheme="minorHAnsi" w:cstheme="minorHAnsi"/>
        </w:rPr>
        <w:t>core temperature or Tc</w:t>
      </w:r>
      <w:r w:rsidR="00495FE3" w:rsidRPr="00495FE3">
        <w:rPr>
          <w:rFonts w:asciiTheme="minorHAnsi" w:hAnsiTheme="minorHAnsi" w:cstheme="minorHAnsi"/>
        </w:rPr>
        <w:t>, averaged over 30-s</w:t>
      </w:r>
      <w:r w:rsidR="00495FE3">
        <w:rPr>
          <w:rFonts w:asciiTheme="minorHAnsi" w:hAnsiTheme="minorHAnsi" w:cstheme="minorHAnsi"/>
        </w:rPr>
        <w:t>econd</w:t>
      </w:r>
      <w:r w:rsidR="00495FE3" w:rsidRPr="00495FE3">
        <w:rPr>
          <w:rFonts w:asciiTheme="minorHAnsi" w:hAnsiTheme="minorHAnsi" w:cstheme="minorHAnsi"/>
        </w:rPr>
        <w:t xml:space="preserve"> intervals overnight</w:t>
      </w:r>
      <w:r w:rsidR="009E027F">
        <w:rPr>
          <w:rFonts w:asciiTheme="minorHAnsi" w:hAnsiTheme="minorHAnsi" w:cstheme="minorHAnsi"/>
        </w:rPr>
        <w:t xml:space="preserve"> </w:t>
      </w:r>
      <w:r w:rsidR="009E027F">
        <w:rPr>
          <w:rFonts w:asciiTheme="minorHAnsi" w:hAnsiTheme="minorHAnsi" w:cstheme="minorHAnsi"/>
          <w:b/>
          <w:bCs/>
        </w:rPr>
        <w:t>[2]</w:t>
      </w:r>
      <w:r w:rsidR="00495FE3" w:rsidRPr="00495FE3">
        <w:rPr>
          <w:rFonts w:asciiTheme="minorHAnsi" w:hAnsiTheme="minorHAnsi" w:cstheme="minorHAnsi"/>
        </w:rPr>
        <w:t>.</w:t>
      </w:r>
    </w:p>
    <w:p w14:paraId="5A017ACD" w14:textId="05D10103" w:rsidR="003F2289" w:rsidRDefault="003F2289" w:rsidP="003F2289">
      <w:pPr>
        <w:pStyle w:val="ListParagraph"/>
        <w:ind w:left="360"/>
        <w:rPr>
          <w:rFonts w:asciiTheme="minorHAnsi" w:hAnsiTheme="minorHAnsi" w:cstheme="minorHAnsi"/>
        </w:rPr>
      </w:pPr>
    </w:p>
    <w:p w14:paraId="3E209134" w14:textId="08D0F376" w:rsidR="003F2289" w:rsidRDefault="003F2289" w:rsidP="003F2289">
      <w:pPr>
        <w:pStyle w:val="ListParagraph"/>
        <w:numPr>
          <w:ilvl w:val="2"/>
          <w:numId w:val="3"/>
        </w:numPr>
        <w:rPr>
          <w:rFonts w:asciiTheme="minorHAnsi" w:hAnsiTheme="minorHAnsi" w:cstheme="minorHAnsi"/>
          <w:b/>
          <w:bCs/>
        </w:rPr>
      </w:pPr>
      <w:r>
        <w:rPr>
          <w:rFonts w:asciiTheme="minorHAnsi" w:hAnsiTheme="minorHAnsi" w:cstheme="minorHAnsi"/>
        </w:rPr>
        <w:t>Talent</w:t>
      </w:r>
      <w:r w:rsidR="00495FE3">
        <w:rPr>
          <w:rFonts w:asciiTheme="minorHAnsi" w:hAnsiTheme="minorHAnsi" w:cstheme="minorHAnsi"/>
        </w:rPr>
        <w:t xml:space="preserve"> placing the mouse in the environmental chamber. </w:t>
      </w:r>
      <w:r w:rsidR="00495FE3">
        <w:rPr>
          <w:rFonts w:asciiTheme="minorHAnsi" w:hAnsiTheme="minorHAnsi" w:cstheme="minorHAnsi"/>
          <w:b/>
          <w:bCs/>
        </w:rPr>
        <w:t xml:space="preserve">TEXT: </w:t>
      </w:r>
      <w:r w:rsidR="00495FE3" w:rsidRPr="00495FE3">
        <w:rPr>
          <w:rFonts w:asciiTheme="minorHAnsi" w:hAnsiTheme="minorHAnsi" w:cstheme="minorHAnsi"/>
          <w:b/>
          <w:bCs/>
        </w:rPr>
        <w:t>~25 °C, ≈30% relative humidity</w:t>
      </w:r>
    </w:p>
    <w:p w14:paraId="5318B375" w14:textId="14C6823B" w:rsidR="009E027F" w:rsidRPr="00495FE3" w:rsidRDefault="009E027F" w:rsidP="003F2289">
      <w:pPr>
        <w:pStyle w:val="ListParagraph"/>
        <w:numPr>
          <w:ilvl w:val="2"/>
          <w:numId w:val="3"/>
        </w:numPr>
        <w:rPr>
          <w:rFonts w:asciiTheme="minorHAnsi" w:hAnsiTheme="minorHAnsi" w:cstheme="minorHAnsi"/>
          <w:b/>
          <w:bCs/>
        </w:rPr>
      </w:pPr>
      <w:r>
        <w:rPr>
          <w:rFonts w:asciiTheme="minorHAnsi" w:hAnsiTheme="minorHAnsi" w:cstheme="minorHAnsi"/>
        </w:rPr>
        <w:t>Talent collecting the core temperature.</w:t>
      </w:r>
    </w:p>
    <w:p w14:paraId="1371D6FC" w14:textId="5F137969" w:rsidR="00CE10F2" w:rsidRDefault="00CE10F2" w:rsidP="009E027F">
      <w:pPr>
        <w:spacing w:before="120"/>
        <w:rPr>
          <w:rFonts w:asciiTheme="minorHAnsi" w:hAnsiTheme="minorHAnsi" w:cstheme="minorHAnsi"/>
        </w:rPr>
      </w:pPr>
    </w:p>
    <w:p w14:paraId="0925A583" w14:textId="373F945A" w:rsidR="009E027F" w:rsidRPr="000166B1" w:rsidRDefault="005848AE" w:rsidP="000166B1">
      <w:pPr>
        <w:pStyle w:val="ListParagraph"/>
        <w:numPr>
          <w:ilvl w:val="1"/>
          <w:numId w:val="3"/>
        </w:numPr>
        <w:spacing w:before="120"/>
        <w:rPr>
          <w:rFonts w:asciiTheme="minorHAnsi" w:hAnsiTheme="minorHAnsi" w:cstheme="minorHAnsi"/>
        </w:rPr>
      </w:pPr>
      <w:r w:rsidRPr="005848AE">
        <w:rPr>
          <w:rFonts w:asciiTheme="minorHAnsi" w:hAnsiTheme="minorHAnsi" w:cstheme="minorHAnsi"/>
        </w:rPr>
        <w:lastRenderedPageBreak/>
        <w:t xml:space="preserve">On the morning of the </w:t>
      </w:r>
      <w:r w:rsidR="00F64B9A" w:rsidRPr="00E9089B">
        <w:rPr>
          <w:rFonts w:asciiTheme="minorHAnsi" w:hAnsiTheme="minorHAnsi" w:cstheme="minorHAnsi"/>
        </w:rPr>
        <w:t>exertional heat stroke</w:t>
      </w:r>
      <w:r w:rsidRPr="005848AE">
        <w:rPr>
          <w:rFonts w:asciiTheme="minorHAnsi" w:hAnsiTheme="minorHAnsi" w:cstheme="minorHAnsi"/>
        </w:rPr>
        <w:t xml:space="preserve"> protocol, make sure the mouse is at or below a normal range of diurnal temperature before increasing the chamber temperature</w:t>
      </w:r>
      <w:r w:rsidR="000166B1">
        <w:rPr>
          <w:rFonts w:asciiTheme="minorHAnsi" w:hAnsiTheme="minorHAnsi" w:cstheme="minorHAnsi"/>
        </w:rPr>
        <w:t xml:space="preserve"> to ensure</w:t>
      </w:r>
      <w:r w:rsidRPr="005848AE">
        <w:rPr>
          <w:rFonts w:asciiTheme="minorHAnsi" w:hAnsiTheme="minorHAnsi" w:cstheme="minorHAnsi"/>
        </w:rPr>
        <w:t xml:space="preserve"> </w:t>
      </w:r>
      <w:r w:rsidR="000166B1" w:rsidRPr="000166B1">
        <w:rPr>
          <w:rFonts w:asciiTheme="minorHAnsi" w:hAnsiTheme="minorHAnsi" w:cstheme="minorHAnsi"/>
        </w:rPr>
        <w:t>th</w:t>
      </w:r>
      <w:r w:rsidR="000166B1">
        <w:rPr>
          <w:rFonts w:asciiTheme="minorHAnsi" w:hAnsiTheme="minorHAnsi" w:cstheme="minorHAnsi"/>
        </w:rPr>
        <w:t xml:space="preserve">at the </w:t>
      </w:r>
      <w:r w:rsidR="000166B1" w:rsidRPr="000166B1">
        <w:rPr>
          <w:rFonts w:asciiTheme="minorHAnsi" w:hAnsiTheme="minorHAnsi" w:cstheme="minorHAnsi"/>
        </w:rPr>
        <w:t>mouse does not have a fever or has experienced undue stress during this period</w:t>
      </w:r>
      <w:r w:rsidR="000166B1">
        <w:rPr>
          <w:rFonts w:asciiTheme="minorHAnsi" w:hAnsiTheme="minorHAnsi" w:cstheme="minorHAnsi"/>
        </w:rPr>
        <w:t xml:space="preserve"> </w:t>
      </w:r>
      <w:r w:rsidRPr="000166B1">
        <w:rPr>
          <w:rFonts w:asciiTheme="minorHAnsi" w:hAnsiTheme="minorHAnsi" w:cstheme="minorHAnsi"/>
          <w:b/>
          <w:bCs/>
        </w:rPr>
        <w:t>[1-TXT].</w:t>
      </w:r>
    </w:p>
    <w:p w14:paraId="79EC8E99" w14:textId="2C2775D0" w:rsidR="000166B1" w:rsidRPr="000166B1" w:rsidRDefault="000166B1" w:rsidP="000166B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checking the mouse’s temperature. </w:t>
      </w:r>
      <w:r w:rsidRPr="000166B1">
        <w:rPr>
          <w:rFonts w:asciiTheme="minorHAnsi" w:hAnsiTheme="minorHAnsi" w:cstheme="minorHAnsi"/>
          <w:b/>
          <w:bCs/>
        </w:rPr>
        <w:t>TEXT</w:t>
      </w:r>
      <w:r>
        <w:rPr>
          <w:rFonts w:asciiTheme="minorHAnsi" w:hAnsiTheme="minorHAnsi" w:cstheme="minorHAnsi"/>
          <w:b/>
          <w:bCs/>
        </w:rPr>
        <w:t xml:space="preserve">: </w:t>
      </w:r>
      <w:r w:rsidRPr="000166B1">
        <w:rPr>
          <w:rFonts w:asciiTheme="minorHAnsi" w:hAnsiTheme="minorHAnsi" w:cstheme="minorHAnsi"/>
          <w:b/>
          <w:bCs/>
        </w:rPr>
        <w:t>36–37.5 °C</w:t>
      </w:r>
    </w:p>
    <w:p w14:paraId="77402CC0" w14:textId="45D7EC96" w:rsidR="00450B27" w:rsidRPr="00B07A3B" w:rsidRDefault="000166B1" w:rsidP="00333FA4">
      <w:pPr>
        <w:pStyle w:val="ListParagraph"/>
        <w:numPr>
          <w:ilvl w:val="1"/>
          <w:numId w:val="3"/>
        </w:numPr>
        <w:spacing w:before="120"/>
        <w:contextualSpacing w:val="0"/>
        <w:rPr>
          <w:rFonts w:asciiTheme="minorHAnsi" w:hAnsiTheme="minorHAnsi" w:cstheme="minorHAnsi"/>
        </w:rPr>
      </w:pPr>
      <w:r w:rsidRPr="000166B1">
        <w:rPr>
          <w:rFonts w:asciiTheme="minorHAnsi" w:hAnsiTheme="minorHAnsi" w:cstheme="minorHAnsi"/>
        </w:rPr>
        <w:t xml:space="preserve">Once the mouse is stable and within a range of normal resting core temperature, remove </w:t>
      </w:r>
      <w:r w:rsidR="00F1069D">
        <w:rPr>
          <w:rFonts w:asciiTheme="minorHAnsi" w:hAnsiTheme="minorHAnsi" w:cstheme="minorHAnsi"/>
        </w:rPr>
        <w:t xml:space="preserve">the </w:t>
      </w:r>
      <w:r w:rsidRPr="000166B1">
        <w:rPr>
          <w:rFonts w:asciiTheme="minorHAnsi" w:hAnsiTheme="minorHAnsi" w:cstheme="minorHAnsi"/>
        </w:rPr>
        <w:t>food and water</w:t>
      </w:r>
      <w:r>
        <w:rPr>
          <w:rFonts w:asciiTheme="minorHAnsi" w:hAnsiTheme="minorHAnsi" w:cstheme="minorHAnsi"/>
        </w:rPr>
        <w:t xml:space="preserve"> </w:t>
      </w:r>
      <w:r>
        <w:rPr>
          <w:rFonts w:asciiTheme="minorHAnsi" w:hAnsiTheme="minorHAnsi" w:cstheme="minorHAnsi"/>
          <w:b/>
          <w:bCs/>
        </w:rPr>
        <w:t>[1]</w:t>
      </w:r>
      <w:r w:rsidRPr="000166B1">
        <w:rPr>
          <w:rFonts w:asciiTheme="minorHAnsi" w:hAnsiTheme="minorHAnsi" w:cstheme="minorHAnsi"/>
        </w:rPr>
        <w:t xml:space="preserve"> and weigh the animal</w:t>
      </w:r>
      <w:r>
        <w:rPr>
          <w:rFonts w:asciiTheme="minorHAnsi" w:hAnsiTheme="minorHAnsi" w:cstheme="minorHAnsi"/>
        </w:rPr>
        <w:t xml:space="preserve"> </w:t>
      </w:r>
      <w:r>
        <w:rPr>
          <w:rFonts w:asciiTheme="minorHAnsi" w:hAnsiTheme="minorHAnsi" w:cstheme="minorHAnsi"/>
          <w:b/>
          <w:bCs/>
        </w:rPr>
        <w:t>[2]</w:t>
      </w:r>
      <w:r w:rsidRPr="000166B1">
        <w:rPr>
          <w:rFonts w:asciiTheme="minorHAnsi" w:hAnsiTheme="minorHAnsi" w:cstheme="minorHAnsi"/>
        </w:rPr>
        <w:t>.</w:t>
      </w:r>
      <w:r>
        <w:rPr>
          <w:rFonts w:asciiTheme="minorHAnsi" w:hAnsiTheme="minorHAnsi" w:cstheme="minorHAnsi"/>
        </w:rPr>
        <w:t xml:space="preserve"> </w:t>
      </w:r>
      <w:r w:rsidRPr="000166B1">
        <w:rPr>
          <w:rFonts w:asciiTheme="minorHAnsi" w:hAnsiTheme="minorHAnsi" w:cstheme="minorHAnsi"/>
        </w:rPr>
        <w:t>Shut the chamber door</w:t>
      </w:r>
      <w:r w:rsidR="00F1069D">
        <w:rPr>
          <w:rFonts w:asciiTheme="minorHAnsi" w:hAnsiTheme="minorHAnsi" w:cstheme="minorHAnsi"/>
        </w:rPr>
        <w:t xml:space="preserve"> </w:t>
      </w:r>
      <w:r w:rsidRPr="000166B1">
        <w:rPr>
          <w:rFonts w:asciiTheme="minorHAnsi" w:hAnsiTheme="minorHAnsi" w:cstheme="minorHAnsi"/>
        </w:rPr>
        <w:t>and increase the chamber temperature to a target of 37.5</w:t>
      </w:r>
      <w:r w:rsidR="006F7325">
        <w:rPr>
          <w:rFonts w:asciiTheme="minorHAnsi" w:hAnsiTheme="minorHAnsi" w:cstheme="minorHAnsi"/>
        </w:rPr>
        <w:t xml:space="preserve"> degrees Celsius </w:t>
      </w:r>
      <w:r w:rsidRPr="000166B1">
        <w:rPr>
          <w:rFonts w:asciiTheme="minorHAnsi" w:hAnsiTheme="minorHAnsi" w:cstheme="minorHAnsi"/>
        </w:rPr>
        <w:t>and 40–50</w:t>
      </w:r>
      <w:r w:rsidR="006F7325">
        <w:rPr>
          <w:rFonts w:asciiTheme="minorHAnsi" w:hAnsiTheme="minorHAnsi" w:cstheme="minorHAnsi"/>
        </w:rPr>
        <w:t xml:space="preserve"> percent</w:t>
      </w:r>
      <w:r w:rsidRPr="000166B1">
        <w:rPr>
          <w:rFonts w:asciiTheme="minorHAnsi" w:hAnsiTheme="minorHAnsi" w:cstheme="minorHAnsi"/>
        </w:rPr>
        <w:t xml:space="preserve"> relative humidity, or the desired environmental temperature and humidity</w:t>
      </w:r>
      <w:r w:rsidR="006F7325">
        <w:rPr>
          <w:rFonts w:asciiTheme="minorHAnsi" w:hAnsiTheme="minorHAnsi" w:cstheme="minorHAnsi"/>
        </w:rPr>
        <w:t xml:space="preserve"> </w:t>
      </w:r>
      <w:r w:rsidR="006F7325">
        <w:rPr>
          <w:rFonts w:asciiTheme="minorHAnsi" w:hAnsiTheme="minorHAnsi" w:cstheme="minorHAnsi"/>
          <w:b/>
          <w:bCs/>
        </w:rPr>
        <w:t>[</w:t>
      </w:r>
      <w:r w:rsidR="00F1069D">
        <w:rPr>
          <w:rFonts w:asciiTheme="minorHAnsi" w:hAnsiTheme="minorHAnsi" w:cstheme="minorHAnsi"/>
          <w:b/>
          <w:bCs/>
        </w:rPr>
        <w:t>3</w:t>
      </w:r>
      <w:r w:rsidR="006F7325">
        <w:rPr>
          <w:rFonts w:asciiTheme="minorHAnsi" w:hAnsiTheme="minorHAnsi" w:cstheme="minorHAnsi"/>
          <w:b/>
          <w:bCs/>
        </w:rPr>
        <w:t>]</w:t>
      </w:r>
      <w:r w:rsidR="006F7325">
        <w:rPr>
          <w:rFonts w:asciiTheme="minorHAnsi" w:hAnsiTheme="minorHAnsi" w:cstheme="minorHAnsi"/>
        </w:rPr>
        <w:t>.</w:t>
      </w:r>
    </w:p>
    <w:p w14:paraId="7401A94C" w14:textId="08D8024E" w:rsidR="00875BE8" w:rsidRDefault="00F1069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food and water.</w:t>
      </w:r>
    </w:p>
    <w:p w14:paraId="61DD21C8" w14:textId="7774DB23" w:rsidR="00F1069D" w:rsidRDefault="00F1069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weighing the animal.</w:t>
      </w:r>
    </w:p>
    <w:p w14:paraId="058DDD54" w14:textId="5C999E83" w:rsidR="00DB6304" w:rsidRDefault="00F1069D" w:rsidP="00DB630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adjusting the temperature and relative humidity</w:t>
      </w:r>
      <w:r w:rsidR="00DB6304">
        <w:rPr>
          <w:rFonts w:asciiTheme="minorHAnsi" w:hAnsiTheme="minorHAnsi" w:cstheme="minorHAnsi"/>
        </w:rPr>
        <w:t>.</w:t>
      </w:r>
    </w:p>
    <w:p w14:paraId="0C62F24B" w14:textId="2FF6105F" w:rsidR="00DB6304" w:rsidRDefault="00DB6304" w:rsidP="00DB6304">
      <w:pPr>
        <w:pStyle w:val="ListParagraph"/>
        <w:spacing w:before="120"/>
        <w:ind w:left="1627"/>
        <w:contextualSpacing w:val="0"/>
        <w:rPr>
          <w:rFonts w:asciiTheme="minorHAnsi" w:hAnsiTheme="minorHAnsi" w:cstheme="minorHAnsi"/>
        </w:rPr>
      </w:pPr>
    </w:p>
    <w:p w14:paraId="49C7BB29" w14:textId="78B8B959" w:rsidR="00DB6304" w:rsidRPr="00292FCA" w:rsidRDefault="00DB6304" w:rsidP="00DB6304">
      <w:pPr>
        <w:pStyle w:val="ListParagraph"/>
        <w:numPr>
          <w:ilvl w:val="1"/>
          <w:numId w:val="3"/>
        </w:numPr>
        <w:rPr>
          <w:rFonts w:asciiTheme="minorHAnsi" w:hAnsiTheme="minorHAnsi" w:cstheme="minorHAnsi"/>
          <w:highlight w:val="yellow"/>
        </w:rPr>
      </w:pPr>
      <w:r w:rsidRPr="00DB6304">
        <w:rPr>
          <w:rFonts w:asciiTheme="minorHAnsi" w:hAnsiTheme="minorHAnsi" w:cstheme="minorHAnsi"/>
        </w:rPr>
        <w:t>Verify the chamber temperature and humidity with a calibrated temperature and humidity monitor</w:t>
      </w:r>
      <w:r>
        <w:rPr>
          <w:rFonts w:asciiTheme="minorHAnsi" w:hAnsiTheme="minorHAnsi" w:cstheme="minorHAnsi"/>
        </w:rPr>
        <w:t xml:space="preserve"> </w:t>
      </w:r>
      <w:r>
        <w:rPr>
          <w:rFonts w:asciiTheme="minorHAnsi" w:hAnsiTheme="minorHAnsi" w:cstheme="minorHAnsi"/>
          <w:b/>
          <w:bCs/>
        </w:rPr>
        <w:t>[1]</w:t>
      </w:r>
      <w:r w:rsidRPr="00DB6304">
        <w:rPr>
          <w:rFonts w:asciiTheme="minorHAnsi" w:hAnsiTheme="minorHAnsi" w:cstheme="minorHAnsi"/>
        </w:rPr>
        <w:t>.</w:t>
      </w:r>
      <w:r>
        <w:rPr>
          <w:rFonts w:asciiTheme="minorHAnsi" w:hAnsiTheme="minorHAnsi" w:cstheme="minorHAnsi"/>
        </w:rPr>
        <w:t xml:space="preserve"> </w:t>
      </w:r>
      <w:r w:rsidRPr="00DB6304">
        <w:rPr>
          <w:rFonts w:asciiTheme="minorHAnsi" w:hAnsiTheme="minorHAnsi" w:cstheme="minorHAnsi"/>
        </w:rPr>
        <w:t>Surround the chamber with a black-out curtain to keep light and disturbances minimal during the protocol</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 xml:space="preserve">. </w:t>
      </w:r>
      <w:r w:rsidRPr="00DB6304">
        <w:rPr>
          <w:rFonts w:asciiTheme="minorHAnsi" w:hAnsiTheme="minorHAnsi" w:cstheme="minorHAnsi"/>
        </w:rPr>
        <w:t>Monitor the mouse continuously during the protocol via remote IR illuminated cameras</w:t>
      </w:r>
      <w:r>
        <w:rPr>
          <w:rFonts w:asciiTheme="minorHAnsi" w:hAnsiTheme="minorHAnsi" w:cstheme="minorHAnsi"/>
        </w:rPr>
        <w:t xml:space="preserve"> </w:t>
      </w:r>
      <w:r>
        <w:rPr>
          <w:rFonts w:asciiTheme="minorHAnsi" w:hAnsiTheme="minorHAnsi" w:cstheme="minorHAnsi"/>
          <w:b/>
          <w:bCs/>
        </w:rPr>
        <w:t>[3]</w:t>
      </w:r>
      <w:r w:rsidRPr="00DB6304">
        <w:rPr>
          <w:rFonts w:asciiTheme="minorHAnsi" w:hAnsiTheme="minorHAnsi" w:cstheme="minorHAnsi"/>
        </w:rPr>
        <w:t>.</w:t>
      </w:r>
      <w:r w:rsidR="00A653E0">
        <w:rPr>
          <w:rFonts w:asciiTheme="minorHAnsi" w:hAnsiTheme="minorHAnsi" w:cstheme="minorHAnsi"/>
        </w:rPr>
        <w:t xml:space="preserve"> </w:t>
      </w:r>
      <w:r w:rsidR="00A653E0" w:rsidRPr="00292FCA">
        <w:rPr>
          <w:rFonts w:asciiTheme="minorHAnsi" w:hAnsiTheme="minorHAnsi" w:cstheme="minorHAnsi"/>
          <w:highlight w:val="yellow"/>
        </w:rPr>
        <w:t xml:space="preserve">AUTHORS: </w:t>
      </w:r>
      <w:r w:rsidR="004A1876" w:rsidRPr="00292FCA">
        <w:rPr>
          <w:rFonts w:asciiTheme="minorHAnsi" w:hAnsiTheme="minorHAnsi" w:cstheme="minorHAnsi"/>
          <w:highlight w:val="yellow"/>
        </w:rPr>
        <w:t>W</w:t>
      </w:r>
      <w:r w:rsidR="00A653E0" w:rsidRPr="00292FCA">
        <w:rPr>
          <w:rFonts w:asciiTheme="minorHAnsi" w:hAnsiTheme="minorHAnsi" w:cstheme="minorHAnsi"/>
          <w:highlight w:val="yellow"/>
        </w:rPr>
        <w:t xml:space="preserve">ould you be willing to submit screen recordings for </w:t>
      </w:r>
      <w:r w:rsidR="004A1876" w:rsidRPr="00292FCA">
        <w:rPr>
          <w:rFonts w:asciiTheme="minorHAnsi" w:hAnsiTheme="minorHAnsi" w:cstheme="minorHAnsi"/>
          <w:highlight w:val="yellow"/>
        </w:rPr>
        <w:t>the monitors</w:t>
      </w:r>
      <w:r w:rsidR="007560D8">
        <w:rPr>
          <w:rFonts w:asciiTheme="minorHAnsi" w:hAnsiTheme="minorHAnsi" w:cstheme="minorHAnsi"/>
          <w:highlight w:val="yellow"/>
        </w:rPr>
        <w:t>,</w:t>
      </w:r>
      <w:r w:rsidR="004A1876" w:rsidRPr="00292FCA">
        <w:rPr>
          <w:rFonts w:asciiTheme="minorHAnsi" w:hAnsiTheme="minorHAnsi" w:cstheme="minorHAnsi"/>
          <w:highlight w:val="yellow"/>
        </w:rPr>
        <w:t xml:space="preserve"> or w</w:t>
      </w:r>
      <w:r w:rsidR="00292FCA" w:rsidRPr="00292FCA">
        <w:rPr>
          <w:rFonts w:asciiTheme="minorHAnsi" w:hAnsiTheme="minorHAnsi" w:cstheme="minorHAnsi"/>
          <w:highlight w:val="yellow"/>
        </w:rPr>
        <w:t xml:space="preserve">ould it be </w:t>
      </w:r>
      <w:r w:rsidR="00292FCA">
        <w:rPr>
          <w:rFonts w:asciiTheme="minorHAnsi" w:hAnsiTheme="minorHAnsi" w:cstheme="minorHAnsi"/>
          <w:highlight w:val="yellow"/>
        </w:rPr>
        <w:t>bette</w:t>
      </w:r>
      <w:r w:rsidR="00292FCA" w:rsidRPr="00292FCA">
        <w:rPr>
          <w:rFonts w:asciiTheme="minorHAnsi" w:hAnsiTheme="minorHAnsi" w:cstheme="minorHAnsi"/>
          <w:highlight w:val="yellow"/>
        </w:rPr>
        <w:t>r for the videographer to film them on the shoot day?</w:t>
      </w:r>
    </w:p>
    <w:p w14:paraId="484BD96D" w14:textId="20E10BEF" w:rsidR="0032268E" w:rsidRDefault="0032268E" w:rsidP="0032268E">
      <w:pPr>
        <w:pStyle w:val="ListParagraph"/>
        <w:ind w:left="907"/>
        <w:rPr>
          <w:rFonts w:asciiTheme="minorHAnsi" w:hAnsiTheme="minorHAnsi" w:cstheme="minorHAnsi"/>
        </w:rPr>
      </w:pPr>
    </w:p>
    <w:p w14:paraId="7493816D" w14:textId="66778D75" w:rsidR="0032268E" w:rsidRDefault="0032268E" w:rsidP="0032268E">
      <w:pPr>
        <w:pStyle w:val="ListParagraph"/>
        <w:numPr>
          <w:ilvl w:val="2"/>
          <w:numId w:val="3"/>
        </w:numPr>
        <w:rPr>
          <w:rFonts w:asciiTheme="minorHAnsi" w:hAnsiTheme="minorHAnsi" w:cstheme="minorHAnsi"/>
        </w:rPr>
      </w:pPr>
      <w:r>
        <w:rPr>
          <w:rFonts w:asciiTheme="minorHAnsi" w:hAnsiTheme="minorHAnsi" w:cstheme="minorHAnsi"/>
        </w:rPr>
        <w:t>Talent verifying the temperature and humidity.</w:t>
      </w:r>
    </w:p>
    <w:p w14:paraId="137AAFA7" w14:textId="605BDD76" w:rsidR="0032268E" w:rsidRDefault="00E945FB" w:rsidP="0032268E">
      <w:pPr>
        <w:pStyle w:val="ListParagraph"/>
        <w:numPr>
          <w:ilvl w:val="2"/>
          <w:numId w:val="3"/>
        </w:numPr>
        <w:rPr>
          <w:rFonts w:asciiTheme="minorHAnsi" w:hAnsiTheme="minorHAnsi" w:cstheme="minorHAnsi"/>
        </w:rPr>
      </w:pPr>
      <w:r>
        <w:rPr>
          <w:rFonts w:asciiTheme="minorHAnsi" w:hAnsiTheme="minorHAnsi" w:cstheme="minorHAnsi"/>
        </w:rPr>
        <w:t xml:space="preserve">Talent </w:t>
      </w:r>
      <w:r w:rsidR="007560D8">
        <w:rPr>
          <w:rFonts w:asciiTheme="minorHAnsi" w:hAnsiTheme="minorHAnsi" w:cstheme="minorHAnsi"/>
        </w:rPr>
        <w:t>covering</w:t>
      </w:r>
      <w:r>
        <w:rPr>
          <w:rFonts w:asciiTheme="minorHAnsi" w:hAnsiTheme="minorHAnsi" w:cstheme="minorHAnsi"/>
        </w:rPr>
        <w:t xml:space="preserve"> the chamber with a black-out curtain.</w:t>
      </w:r>
    </w:p>
    <w:p w14:paraId="3E8E8048" w14:textId="6AD88BA6" w:rsidR="007F4E8F" w:rsidRDefault="007B7A2C" w:rsidP="007B7A2C">
      <w:pPr>
        <w:pStyle w:val="ListParagraph"/>
        <w:numPr>
          <w:ilvl w:val="2"/>
          <w:numId w:val="3"/>
        </w:numPr>
        <w:rPr>
          <w:rFonts w:asciiTheme="minorHAnsi" w:hAnsiTheme="minorHAnsi" w:cstheme="minorHAnsi"/>
        </w:rPr>
      </w:pPr>
      <w:r>
        <w:rPr>
          <w:rFonts w:asciiTheme="minorHAnsi" w:hAnsiTheme="minorHAnsi" w:cstheme="minorHAnsi"/>
        </w:rPr>
        <w:t>Talent monitoring the mouse.</w:t>
      </w:r>
    </w:p>
    <w:p w14:paraId="4923F657" w14:textId="2C6D875F" w:rsidR="007F4E8F" w:rsidRPr="00DB6304" w:rsidRDefault="007F4E8F" w:rsidP="007B7A2C">
      <w:pPr>
        <w:pStyle w:val="ListParagraph"/>
        <w:ind w:left="907"/>
        <w:rPr>
          <w:rFonts w:asciiTheme="minorHAnsi" w:hAnsiTheme="minorHAnsi" w:cstheme="minorHAnsi"/>
        </w:rPr>
      </w:pPr>
    </w:p>
    <w:p w14:paraId="0DDEE588" w14:textId="3C9E6556" w:rsidR="00DB6304" w:rsidRPr="00DB6304" w:rsidRDefault="00DB6304" w:rsidP="00DB6304">
      <w:pPr>
        <w:pStyle w:val="ListParagraph"/>
        <w:spacing w:before="120"/>
        <w:ind w:left="907"/>
        <w:contextualSpacing w:val="0"/>
        <w:rPr>
          <w:rFonts w:asciiTheme="minorHAnsi" w:hAnsiTheme="minorHAnsi" w:cstheme="minorHAnsi"/>
        </w:rPr>
      </w:pPr>
    </w:p>
    <w:p w14:paraId="5F092AD5" w14:textId="3F4BD168" w:rsidR="002D40EC" w:rsidRDefault="002D40EC" w:rsidP="002D40EC">
      <w:pPr>
        <w:pStyle w:val="ListParagraph"/>
        <w:numPr>
          <w:ilvl w:val="1"/>
          <w:numId w:val="3"/>
        </w:numPr>
        <w:rPr>
          <w:rFonts w:asciiTheme="minorHAnsi" w:hAnsiTheme="minorHAnsi" w:cstheme="minorHAnsi"/>
          <w:szCs w:val="24"/>
        </w:rPr>
      </w:pPr>
      <w:r w:rsidRPr="002D40EC">
        <w:rPr>
          <w:rFonts w:asciiTheme="minorHAnsi" w:hAnsiTheme="minorHAnsi" w:cstheme="minorHAnsi"/>
          <w:szCs w:val="24"/>
        </w:rPr>
        <w:t>Focus a second camera on the temperature and humidity monitor, placed close to the running wheel</w:t>
      </w:r>
      <w:r>
        <w:rPr>
          <w:rFonts w:asciiTheme="minorHAnsi" w:hAnsiTheme="minorHAnsi" w:cstheme="minorHAnsi"/>
          <w:szCs w:val="24"/>
        </w:rPr>
        <w:t xml:space="preserve"> </w:t>
      </w:r>
      <w:r>
        <w:rPr>
          <w:rFonts w:asciiTheme="minorHAnsi" w:hAnsiTheme="minorHAnsi" w:cstheme="minorHAnsi"/>
          <w:b/>
          <w:bCs/>
          <w:szCs w:val="24"/>
        </w:rPr>
        <w:t>[1]</w:t>
      </w:r>
      <w:r w:rsidRPr="002D40EC">
        <w:rPr>
          <w:rFonts w:asciiTheme="minorHAnsi" w:hAnsiTheme="minorHAnsi" w:cstheme="minorHAnsi"/>
          <w:szCs w:val="24"/>
        </w:rPr>
        <w:t>. Make adjustments to the controller for the environmental chamber set-point to ensure accurate temperature readings near the animal</w:t>
      </w:r>
      <w:r w:rsidR="00B62F4C">
        <w:rPr>
          <w:rFonts w:asciiTheme="minorHAnsi" w:hAnsiTheme="minorHAnsi" w:cstheme="minorHAnsi"/>
          <w:szCs w:val="24"/>
        </w:rPr>
        <w:t xml:space="preserve"> </w:t>
      </w:r>
      <w:r w:rsidR="00B62F4C">
        <w:rPr>
          <w:rFonts w:asciiTheme="minorHAnsi" w:hAnsiTheme="minorHAnsi" w:cstheme="minorHAnsi"/>
          <w:b/>
          <w:bCs/>
          <w:szCs w:val="24"/>
        </w:rPr>
        <w:t>[2]</w:t>
      </w:r>
      <w:r w:rsidRPr="002D40EC">
        <w:rPr>
          <w:rFonts w:asciiTheme="minorHAnsi" w:hAnsiTheme="minorHAnsi" w:cstheme="minorHAnsi"/>
          <w:szCs w:val="24"/>
        </w:rPr>
        <w:t>.</w:t>
      </w:r>
    </w:p>
    <w:p w14:paraId="4EDE3CFD" w14:textId="3ED690E0" w:rsidR="00B62F4C" w:rsidRDefault="00B62F4C" w:rsidP="00B62F4C">
      <w:pPr>
        <w:pStyle w:val="ListParagraph"/>
        <w:ind w:left="907"/>
        <w:rPr>
          <w:rFonts w:asciiTheme="minorHAnsi" w:hAnsiTheme="minorHAnsi" w:cstheme="minorHAnsi"/>
          <w:szCs w:val="24"/>
        </w:rPr>
      </w:pPr>
    </w:p>
    <w:p w14:paraId="4880A87B" w14:textId="01E15A46" w:rsidR="00B62F4C" w:rsidRDefault="00B62F4C" w:rsidP="00B62F4C">
      <w:pPr>
        <w:pStyle w:val="ListParagraph"/>
        <w:numPr>
          <w:ilvl w:val="2"/>
          <w:numId w:val="3"/>
        </w:numPr>
        <w:rPr>
          <w:rFonts w:asciiTheme="minorHAnsi" w:hAnsiTheme="minorHAnsi" w:cstheme="minorHAnsi"/>
          <w:szCs w:val="24"/>
        </w:rPr>
      </w:pPr>
      <w:r>
        <w:rPr>
          <w:rFonts w:asciiTheme="minorHAnsi" w:hAnsiTheme="minorHAnsi" w:cstheme="minorHAnsi"/>
          <w:szCs w:val="24"/>
        </w:rPr>
        <w:t>Talent placing the camera near the running wheel.</w:t>
      </w:r>
    </w:p>
    <w:p w14:paraId="3D50D5CB" w14:textId="2DB4EB52" w:rsidR="00B62F4C" w:rsidRDefault="00B62F4C" w:rsidP="00B62F4C">
      <w:pPr>
        <w:pStyle w:val="ListParagraph"/>
        <w:numPr>
          <w:ilvl w:val="2"/>
          <w:numId w:val="3"/>
        </w:numPr>
        <w:rPr>
          <w:rFonts w:asciiTheme="minorHAnsi" w:hAnsiTheme="minorHAnsi" w:cstheme="minorHAnsi"/>
          <w:szCs w:val="24"/>
        </w:rPr>
      </w:pPr>
      <w:r>
        <w:rPr>
          <w:rFonts w:asciiTheme="minorHAnsi" w:hAnsiTheme="minorHAnsi" w:cstheme="minorHAnsi"/>
          <w:szCs w:val="24"/>
        </w:rPr>
        <w:t xml:space="preserve">Talent </w:t>
      </w:r>
      <w:r w:rsidR="00E962F3">
        <w:rPr>
          <w:rFonts w:asciiTheme="minorHAnsi" w:hAnsiTheme="minorHAnsi" w:cstheme="minorHAnsi"/>
          <w:szCs w:val="24"/>
        </w:rPr>
        <w:t>making adjustments to the controller.</w:t>
      </w:r>
    </w:p>
    <w:p w14:paraId="17091506" w14:textId="77777777" w:rsidR="00E962F3" w:rsidRPr="002D40EC" w:rsidRDefault="00E962F3" w:rsidP="00E962F3">
      <w:pPr>
        <w:pStyle w:val="ListParagraph"/>
        <w:ind w:left="1627"/>
        <w:rPr>
          <w:rFonts w:asciiTheme="minorHAnsi" w:hAnsiTheme="minorHAnsi" w:cstheme="minorHAnsi"/>
          <w:szCs w:val="24"/>
        </w:rPr>
      </w:pPr>
    </w:p>
    <w:p w14:paraId="607CFD94" w14:textId="52554108" w:rsidR="0045428D" w:rsidRDefault="0045428D" w:rsidP="0045428D">
      <w:pPr>
        <w:pStyle w:val="ListParagraph"/>
        <w:numPr>
          <w:ilvl w:val="1"/>
          <w:numId w:val="3"/>
        </w:numPr>
        <w:rPr>
          <w:rFonts w:asciiTheme="minorHAnsi" w:hAnsiTheme="minorHAnsi" w:cstheme="minorHAnsi"/>
          <w:szCs w:val="24"/>
        </w:rPr>
      </w:pPr>
      <w:r w:rsidRPr="0045428D">
        <w:rPr>
          <w:rFonts w:asciiTheme="minorHAnsi" w:hAnsiTheme="minorHAnsi" w:cstheme="minorHAnsi"/>
          <w:szCs w:val="24"/>
        </w:rPr>
        <w:t>Once the chamber has reached its target temperature as measured by the second camera on the temperature monitor, quickly open the chamber door</w:t>
      </w:r>
      <w:r>
        <w:rPr>
          <w:rFonts w:asciiTheme="minorHAnsi" w:hAnsiTheme="minorHAnsi" w:cstheme="minorHAnsi"/>
          <w:szCs w:val="24"/>
        </w:rPr>
        <w:t xml:space="preserve"> </w:t>
      </w:r>
      <w:r>
        <w:rPr>
          <w:rFonts w:asciiTheme="minorHAnsi" w:hAnsiTheme="minorHAnsi" w:cstheme="minorHAnsi"/>
          <w:b/>
          <w:bCs/>
          <w:szCs w:val="24"/>
        </w:rPr>
        <w:t>[1]</w:t>
      </w:r>
      <w:r w:rsidRPr="0045428D">
        <w:rPr>
          <w:rFonts w:asciiTheme="minorHAnsi" w:hAnsiTheme="minorHAnsi" w:cstheme="minorHAnsi"/>
          <w:szCs w:val="24"/>
        </w:rPr>
        <w:t xml:space="preserve"> and place the mouse in the forced running wheel</w:t>
      </w:r>
      <w:r>
        <w:rPr>
          <w:rFonts w:asciiTheme="minorHAnsi" w:hAnsiTheme="minorHAnsi" w:cstheme="minorHAnsi"/>
          <w:szCs w:val="24"/>
        </w:rPr>
        <w:t xml:space="preserve"> </w:t>
      </w:r>
      <w:r>
        <w:rPr>
          <w:rFonts w:asciiTheme="minorHAnsi" w:hAnsiTheme="minorHAnsi" w:cstheme="minorHAnsi"/>
          <w:b/>
          <w:bCs/>
          <w:szCs w:val="24"/>
        </w:rPr>
        <w:t>[2]</w:t>
      </w:r>
      <w:r w:rsidRPr="0045428D">
        <w:rPr>
          <w:rFonts w:asciiTheme="minorHAnsi" w:hAnsiTheme="minorHAnsi" w:cstheme="minorHAnsi"/>
          <w:szCs w:val="24"/>
        </w:rPr>
        <w:t>.</w:t>
      </w:r>
    </w:p>
    <w:p w14:paraId="2BACB5BC" w14:textId="1BC4C15E" w:rsidR="00787182" w:rsidRDefault="00787182" w:rsidP="00787182">
      <w:pPr>
        <w:pStyle w:val="ListParagraph"/>
        <w:ind w:left="907"/>
        <w:rPr>
          <w:rFonts w:asciiTheme="minorHAnsi" w:hAnsiTheme="minorHAnsi" w:cstheme="minorHAnsi"/>
          <w:szCs w:val="24"/>
        </w:rPr>
      </w:pPr>
    </w:p>
    <w:p w14:paraId="663B0558" w14:textId="6CDCA81D" w:rsidR="00787182" w:rsidRDefault="00787182" w:rsidP="00787182">
      <w:pPr>
        <w:pStyle w:val="ListParagraph"/>
        <w:numPr>
          <w:ilvl w:val="2"/>
          <w:numId w:val="3"/>
        </w:numPr>
        <w:rPr>
          <w:rFonts w:asciiTheme="minorHAnsi" w:hAnsiTheme="minorHAnsi" w:cstheme="minorHAnsi"/>
          <w:szCs w:val="24"/>
        </w:rPr>
      </w:pPr>
      <w:r>
        <w:rPr>
          <w:rFonts w:asciiTheme="minorHAnsi" w:hAnsiTheme="minorHAnsi" w:cstheme="minorHAnsi"/>
          <w:szCs w:val="24"/>
        </w:rPr>
        <w:t>Talent opening the chamber door.</w:t>
      </w:r>
    </w:p>
    <w:p w14:paraId="682A4204" w14:textId="4A25AB44" w:rsidR="00787182" w:rsidRDefault="00787182" w:rsidP="00787182">
      <w:pPr>
        <w:pStyle w:val="ListParagraph"/>
        <w:numPr>
          <w:ilvl w:val="2"/>
          <w:numId w:val="3"/>
        </w:numPr>
        <w:rPr>
          <w:rFonts w:asciiTheme="minorHAnsi" w:hAnsiTheme="minorHAnsi" w:cstheme="minorHAnsi"/>
          <w:szCs w:val="24"/>
        </w:rPr>
      </w:pPr>
      <w:r>
        <w:rPr>
          <w:rFonts w:asciiTheme="minorHAnsi" w:hAnsiTheme="minorHAnsi" w:cstheme="minorHAnsi"/>
          <w:szCs w:val="24"/>
        </w:rPr>
        <w:t>Talent placing the mouse in the forced running wheel.</w:t>
      </w:r>
    </w:p>
    <w:p w14:paraId="56A90C5D" w14:textId="0D62F644" w:rsidR="00787182" w:rsidRDefault="00787182" w:rsidP="00787182">
      <w:pPr>
        <w:pStyle w:val="ListParagraph"/>
        <w:ind w:left="1627"/>
        <w:rPr>
          <w:rFonts w:asciiTheme="minorHAnsi" w:hAnsiTheme="minorHAnsi" w:cstheme="minorHAnsi"/>
          <w:szCs w:val="24"/>
        </w:rPr>
      </w:pPr>
    </w:p>
    <w:p w14:paraId="288E355E" w14:textId="77777777" w:rsidR="00787182" w:rsidRPr="0045428D" w:rsidRDefault="00787182" w:rsidP="00787182">
      <w:pPr>
        <w:pStyle w:val="ListParagraph"/>
        <w:ind w:left="1627"/>
        <w:rPr>
          <w:rFonts w:asciiTheme="minorHAnsi" w:hAnsiTheme="minorHAnsi" w:cstheme="minorHAnsi"/>
          <w:szCs w:val="24"/>
        </w:rPr>
      </w:pPr>
    </w:p>
    <w:p w14:paraId="2D1C04E5" w14:textId="5AAD5EF1" w:rsidR="00891E0A" w:rsidRDefault="00787182" w:rsidP="007B7A2C">
      <w:pPr>
        <w:pStyle w:val="ListParagraph"/>
        <w:numPr>
          <w:ilvl w:val="1"/>
          <w:numId w:val="3"/>
        </w:numPr>
        <w:rPr>
          <w:rFonts w:asciiTheme="minorHAnsi" w:hAnsiTheme="minorHAnsi" w:cstheme="minorHAnsi"/>
          <w:szCs w:val="24"/>
        </w:rPr>
      </w:pPr>
      <w:r w:rsidRPr="00787182">
        <w:rPr>
          <w:rFonts w:asciiTheme="minorHAnsi" w:hAnsiTheme="minorHAnsi" w:cstheme="minorHAnsi"/>
          <w:szCs w:val="24"/>
        </w:rPr>
        <w:t>Initiate the forced running wheel protocol at a speed of 2.5 m</w:t>
      </w:r>
      <w:r w:rsidR="00241233">
        <w:rPr>
          <w:rFonts w:asciiTheme="minorHAnsi" w:hAnsiTheme="minorHAnsi" w:cstheme="minorHAnsi"/>
          <w:szCs w:val="24"/>
        </w:rPr>
        <w:t xml:space="preserve">eters per </w:t>
      </w:r>
      <w:r w:rsidRPr="00787182">
        <w:rPr>
          <w:rFonts w:asciiTheme="minorHAnsi" w:hAnsiTheme="minorHAnsi" w:cstheme="minorHAnsi"/>
          <w:szCs w:val="24"/>
        </w:rPr>
        <w:t>min</w:t>
      </w:r>
      <w:r w:rsidR="00241233">
        <w:rPr>
          <w:rFonts w:asciiTheme="minorHAnsi" w:hAnsiTheme="minorHAnsi" w:cstheme="minorHAnsi"/>
          <w:szCs w:val="24"/>
        </w:rPr>
        <w:t>ute</w:t>
      </w:r>
      <w:r w:rsidRPr="00787182">
        <w:rPr>
          <w:rFonts w:asciiTheme="minorHAnsi" w:hAnsiTheme="minorHAnsi" w:cstheme="minorHAnsi"/>
          <w:szCs w:val="24"/>
        </w:rPr>
        <w:t xml:space="preserve"> </w:t>
      </w:r>
      <w:r w:rsidR="00241233">
        <w:rPr>
          <w:rFonts w:asciiTheme="minorHAnsi" w:hAnsiTheme="minorHAnsi" w:cstheme="minorHAnsi"/>
          <w:b/>
          <w:bCs/>
          <w:szCs w:val="24"/>
        </w:rPr>
        <w:t>[1]</w:t>
      </w:r>
      <w:r w:rsidR="00241233">
        <w:rPr>
          <w:rFonts w:asciiTheme="minorHAnsi" w:hAnsiTheme="minorHAnsi" w:cstheme="minorHAnsi"/>
          <w:szCs w:val="24"/>
        </w:rPr>
        <w:t xml:space="preserve"> </w:t>
      </w:r>
      <w:r w:rsidRPr="00787182">
        <w:rPr>
          <w:rFonts w:asciiTheme="minorHAnsi" w:hAnsiTheme="minorHAnsi" w:cstheme="minorHAnsi"/>
          <w:szCs w:val="24"/>
        </w:rPr>
        <w:t xml:space="preserve">and increase the speed </w:t>
      </w:r>
      <w:r w:rsidR="007560D8">
        <w:rPr>
          <w:rFonts w:asciiTheme="minorHAnsi" w:hAnsiTheme="minorHAnsi" w:cstheme="minorHAnsi"/>
          <w:szCs w:val="24"/>
        </w:rPr>
        <w:t xml:space="preserve">by </w:t>
      </w:r>
      <w:r w:rsidRPr="00787182">
        <w:rPr>
          <w:rFonts w:asciiTheme="minorHAnsi" w:hAnsiTheme="minorHAnsi" w:cstheme="minorHAnsi"/>
          <w:szCs w:val="24"/>
        </w:rPr>
        <w:t>0.3 m</w:t>
      </w:r>
      <w:r w:rsidR="00241233">
        <w:rPr>
          <w:rFonts w:asciiTheme="minorHAnsi" w:hAnsiTheme="minorHAnsi" w:cstheme="minorHAnsi"/>
          <w:szCs w:val="24"/>
        </w:rPr>
        <w:t xml:space="preserve">eters per </w:t>
      </w:r>
      <w:r w:rsidRPr="00787182">
        <w:rPr>
          <w:rFonts w:asciiTheme="minorHAnsi" w:hAnsiTheme="minorHAnsi" w:cstheme="minorHAnsi"/>
          <w:szCs w:val="24"/>
        </w:rPr>
        <w:t>min</w:t>
      </w:r>
      <w:r w:rsidR="00241233">
        <w:rPr>
          <w:rFonts w:asciiTheme="minorHAnsi" w:hAnsiTheme="minorHAnsi" w:cstheme="minorHAnsi"/>
          <w:szCs w:val="24"/>
        </w:rPr>
        <w:t>ute</w:t>
      </w:r>
      <w:r w:rsidRPr="00787182">
        <w:rPr>
          <w:rFonts w:asciiTheme="minorHAnsi" w:hAnsiTheme="minorHAnsi" w:cstheme="minorHAnsi"/>
          <w:szCs w:val="24"/>
        </w:rPr>
        <w:t xml:space="preserve"> every 10 min</w:t>
      </w:r>
      <w:r w:rsidR="00241233">
        <w:rPr>
          <w:rFonts w:asciiTheme="minorHAnsi" w:hAnsiTheme="minorHAnsi" w:cstheme="minorHAnsi"/>
          <w:szCs w:val="24"/>
        </w:rPr>
        <w:t>utes</w:t>
      </w:r>
      <w:r w:rsidRPr="00787182">
        <w:rPr>
          <w:rFonts w:asciiTheme="minorHAnsi" w:hAnsiTheme="minorHAnsi" w:cstheme="minorHAnsi"/>
          <w:szCs w:val="24"/>
        </w:rPr>
        <w:t xml:space="preserve"> until the mouse reaches a </w:t>
      </w:r>
      <w:r w:rsidR="00241233">
        <w:rPr>
          <w:rFonts w:asciiTheme="minorHAnsi" w:hAnsiTheme="minorHAnsi" w:cstheme="minorHAnsi"/>
          <w:szCs w:val="24"/>
        </w:rPr>
        <w:t>core temperature</w:t>
      </w:r>
      <w:r w:rsidRPr="00787182">
        <w:rPr>
          <w:rFonts w:asciiTheme="minorHAnsi" w:hAnsiTheme="minorHAnsi" w:cstheme="minorHAnsi"/>
          <w:szCs w:val="24"/>
        </w:rPr>
        <w:t xml:space="preserve"> of 41 </w:t>
      </w:r>
      <w:r w:rsidR="00241233">
        <w:rPr>
          <w:rFonts w:asciiTheme="minorHAnsi" w:hAnsiTheme="minorHAnsi" w:cstheme="minorHAnsi"/>
          <w:szCs w:val="24"/>
        </w:rPr>
        <w:t xml:space="preserve">degrees Celsius </w:t>
      </w:r>
      <w:r w:rsidR="00241233">
        <w:rPr>
          <w:rFonts w:asciiTheme="minorHAnsi" w:hAnsiTheme="minorHAnsi" w:cstheme="minorHAnsi"/>
          <w:b/>
          <w:bCs/>
          <w:szCs w:val="24"/>
        </w:rPr>
        <w:t>[2]</w:t>
      </w:r>
      <w:r w:rsidR="00241233">
        <w:rPr>
          <w:rFonts w:asciiTheme="minorHAnsi" w:hAnsiTheme="minorHAnsi" w:cstheme="minorHAnsi"/>
          <w:szCs w:val="24"/>
        </w:rPr>
        <w:t xml:space="preserve">. </w:t>
      </w:r>
    </w:p>
    <w:p w14:paraId="4B948081" w14:textId="1B12AEB4" w:rsidR="00A537C0" w:rsidRDefault="00A537C0" w:rsidP="00A537C0">
      <w:pPr>
        <w:pStyle w:val="ListParagraph"/>
        <w:ind w:left="907"/>
        <w:rPr>
          <w:rFonts w:asciiTheme="minorHAnsi" w:hAnsiTheme="minorHAnsi" w:cstheme="minorHAnsi"/>
          <w:szCs w:val="24"/>
        </w:rPr>
      </w:pPr>
    </w:p>
    <w:p w14:paraId="36C50110" w14:textId="7035CC59" w:rsidR="00A537C0" w:rsidRDefault="00A537C0" w:rsidP="00A537C0">
      <w:pPr>
        <w:pStyle w:val="ListParagraph"/>
        <w:numPr>
          <w:ilvl w:val="2"/>
          <w:numId w:val="3"/>
        </w:numPr>
        <w:rPr>
          <w:rFonts w:asciiTheme="minorHAnsi" w:hAnsiTheme="minorHAnsi" w:cstheme="minorHAnsi"/>
          <w:szCs w:val="24"/>
        </w:rPr>
      </w:pPr>
      <w:r>
        <w:rPr>
          <w:rFonts w:asciiTheme="minorHAnsi" w:hAnsiTheme="minorHAnsi" w:cstheme="minorHAnsi"/>
          <w:szCs w:val="24"/>
        </w:rPr>
        <w:t xml:space="preserve">Talent initiating the </w:t>
      </w:r>
      <w:r w:rsidRPr="00787182">
        <w:rPr>
          <w:rFonts w:asciiTheme="minorHAnsi" w:hAnsiTheme="minorHAnsi" w:cstheme="minorHAnsi"/>
          <w:szCs w:val="24"/>
        </w:rPr>
        <w:t>forced running wheel protocol</w:t>
      </w:r>
      <w:r>
        <w:rPr>
          <w:rFonts w:asciiTheme="minorHAnsi" w:hAnsiTheme="minorHAnsi" w:cstheme="minorHAnsi"/>
          <w:szCs w:val="24"/>
        </w:rPr>
        <w:t>.</w:t>
      </w:r>
    </w:p>
    <w:p w14:paraId="5AED5696" w14:textId="153C32EE" w:rsidR="00A537C0" w:rsidRDefault="002D0BDD" w:rsidP="00A537C0">
      <w:pPr>
        <w:pStyle w:val="ListParagraph"/>
        <w:numPr>
          <w:ilvl w:val="2"/>
          <w:numId w:val="3"/>
        </w:numPr>
        <w:rPr>
          <w:rFonts w:asciiTheme="minorHAnsi" w:hAnsiTheme="minorHAnsi" w:cstheme="minorHAnsi"/>
          <w:szCs w:val="24"/>
        </w:rPr>
      </w:pPr>
      <w:r>
        <w:rPr>
          <w:rFonts w:asciiTheme="minorHAnsi" w:hAnsiTheme="minorHAnsi" w:cstheme="minorHAnsi"/>
          <w:szCs w:val="24"/>
        </w:rPr>
        <w:t>Talent increasing the speed of the wheel.</w:t>
      </w:r>
    </w:p>
    <w:p w14:paraId="7FB62A5E" w14:textId="0A845B0D" w:rsidR="00241233" w:rsidRDefault="00241233" w:rsidP="00241233">
      <w:pPr>
        <w:pStyle w:val="ListParagraph"/>
        <w:ind w:left="907"/>
        <w:rPr>
          <w:rFonts w:asciiTheme="minorHAnsi" w:hAnsiTheme="minorHAnsi" w:cstheme="minorHAnsi"/>
          <w:szCs w:val="24"/>
        </w:rPr>
      </w:pPr>
    </w:p>
    <w:p w14:paraId="12A5C1CA" w14:textId="3DE668A8" w:rsidR="00241233" w:rsidRDefault="00241233" w:rsidP="00241233">
      <w:pPr>
        <w:pStyle w:val="ListParagraph"/>
        <w:numPr>
          <w:ilvl w:val="1"/>
          <w:numId w:val="3"/>
        </w:numPr>
        <w:rPr>
          <w:rFonts w:asciiTheme="minorHAnsi" w:hAnsiTheme="minorHAnsi" w:cstheme="minorHAnsi"/>
          <w:szCs w:val="24"/>
        </w:rPr>
      </w:pPr>
      <w:r>
        <w:rPr>
          <w:rFonts w:asciiTheme="minorHAnsi" w:hAnsiTheme="minorHAnsi" w:cstheme="minorHAnsi"/>
          <w:szCs w:val="24"/>
        </w:rPr>
        <w:t xml:space="preserve">Once the </w:t>
      </w:r>
      <w:r w:rsidR="00F0583D">
        <w:rPr>
          <w:rFonts w:asciiTheme="minorHAnsi" w:hAnsiTheme="minorHAnsi" w:cstheme="minorHAnsi"/>
          <w:szCs w:val="24"/>
        </w:rPr>
        <w:t>core temperature has been achieved,</w:t>
      </w:r>
      <w:r>
        <w:rPr>
          <w:rFonts w:asciiTheme="minorHAnsi" w:hAnsiTheme="minorHAnsi" w:cstheme="minorHAnsi"/>
          <w:szCs w:val="24"/>
        </w:rPr>
        <w:t xml:space="preserve"> </w:t>
      </w:r>
      <w:r w:rsidRPr="00241233">
        <w:rPr>
          <w:rFonts w:asciiTheme="minorHAnsi" w:hAnsiTheme="minorHAnsi" w:cstheme="minorHAnsi"/>
          <w:szCs w:val="24"/>
        </w:rPr>
        <w:t>allow the speed to remain constant until symptom limitation</w:t>
      </w:r>
      <w:r w:rsidR="00FA6AF0">
        <w:rPr>
          <w:rFonts w:asciiTheme="minorHAnsi" w:hAnsiTheme="minorHAnsi" w:cstheme="minorHAnsi"/>
          <w:szCs w:val="24"/>
        </w:rPr>
        <w:t xml:space="preserve"> occurs</w:t>
      </w:r>
      <w:r w:rsidRPr="00241233">
        <w:rPr>
          <w:rFonts w:asciiTheme="minorHAnsi" w:hAnsiTheme="minorHAnsi" w:cstheme="minorHAnsi"/>
          <w:szCs w:val="24"/>
        </w:rPr>
        <w:t xml:space="preserve">, </w:t>
      </w:r>
      <w:r w:rsidRPr="00A537C0">
        <w:rPr>
          <w:rFonts w:asciiTheme="minorHAnsi" w:hAnsiTheme="minorHAnsi" w:cstheme="minorHAnsi"/>
          <w:szCs w:val="24"/>
        </w:rPr>
        <w:t>characterized by an apparent loss of consciousness, a backward fall or fainting, and the inability to continue</w:t>
      </w:r>
      <w:r w:rsidRPr="00241233">
        <w:rPr>
          <w:rFonts w:asciiTheme="minorHAnsi" w:hAnsiTheme="minorHAnsi" w:cstheme="minorHAnsi"/>
          <w:szCs w:val="24"/>
        </w:rPr>
        <w:t xml:space="preserve"> </w:t>
      </w:r>
      <w:r w:rsidR="00AD0407">
        <w:rPr>
          <w:rFonts w:asciiTheme="minorHAnsi" w:hAnsiTheme="minorHAnsi" w:cstheme="minorHAnsi"/>
          <w:szCs w:val="24"/>
        </w:rPr>
        <w:t>running or holding</w:t>
      </w:r>
      <w:r w:rsidRPr="00241233">
        <w:rPr>
          <w:rFonts w:asciiTheme="minorHAnsi" w:hAnsiTheme="minorHAnsi" w:cstheme="minorHAnsi"/>
          <w:szCs w:val="24"/>
        </w:rPr>
        <w:t xml:space="preserve"> on to the wheel</w:t>
      </w:r>
      <w:r w:rsidR="00F0583D">
        <w:rPr>
          <w:rFonts w:asciiTheme="minorHAnsi" w:hAnsiTheme="minorHAnsi" w:cstheme="minorHAnsi"/>
          <w:szCs w:val="24"/>
        </w:rPr>
        <w:t xml:space="preserve"> </w:t>
      </w:r>
      <w:r w:rsidR="00A537C0">
        <w:rPr>
          <w:rFonts w:asciiTheme="minorHAnsi" w:hAnsiTheme="minorHAnsi" w:cstheme="minorHAnsi"/>
          <w:b/>
          <w:bCs/>
          <w:szCs w:val="24"/>
        </w:rPr>
        <w:t>[1]</w:t>
      </w:r>
      <w:r w:rsidR="00A537C0">
        <w:rPr>
          <w:rFonts w:asciiTheme="minorHAnsi" w:hAnsiTheme="minorHAnsi" w:cstheme="minorHAnsi"/>
          <w:szCs w:val="24"/>
        </w:rPr>
        <w:t>.</w:t>
      </w:r>
    </w:p>
    <w:p w14:paraId="1780FF8D" w14:textId="4AD87586" w:rsidR="002D0BDD" w:rsidRDefault="002D0BDD" w:rsidP="002D0BDD">
      <w:pPr>
        <w:pStyle w:val="ListParagraph"/>
        <w:ind w:left="907"/>
        <w:rPr>
          <w:rFonts w:asciiTheme="minorHAnsi" w:hAnsiTheme="minorHAnsi" w:cstheme="minorHAnsi"/>
          <w:szCs w:val="24"/>
        </w:rPr>
      </w:pPr>
    </w:p>
    <w:p w14:paraId="6D218372" w14:textId="6ED68077" w:rsidR="002D0BDD" w:rsidRDefault="00B81B9D" w:rsidP="002D0BDD">
      <w:pPr>
        <w:pStyle w:val="ListParagraph"/>
        <w:numPr>
          <w:ilvl w:val="2"/>
          <w:numId w:val="3"/>
        </w:numPr>
        <w:rPr>
          <w:rFonts w:asciiTheme="minorHAnsi" w:hAnsiTheme="minorHAnsi" w:cstheme="minorHAnsi"/>
          <w:szCs w:val="24"/>
        </w:rPr>
      </w:pPr>
      <w:r>
        <w:rPr>
          <w:rFonts w:asciiTheme="minorHAnsi" w:hAnsiTheme="minorHAnsi" w:cstheme="minorHAnsi"/>
          <w:szCs w:val="24"/>
        </w:rPr>
        <w:t>Mouse experiencing symptom limitation</w:t>
      </w:r>
      <w:r w:rsidR="002D0BDD">
        <w:rPr>
          <w:rFonts w:asciiTheme="minorHAnsi" w:hAnsiTheme="minorHAnsi" w:cstheme="minorHAnsi"/>
          <w:szCs w:val="24"/>
        </w:rPr>
        <w:t>.</w:t>
      </w:r>
    </w:p>
    <w:p w14:paraId="318F7003" w14:textId="66C8FB0E" w:rsidR="002D0BDD" w:rsidRDefault="002D0BDD" w:rsidP="002D0BDD">
      <w:pPr>
        <w:pStyle w:val="ListParagraph"/>
        <w:ind w:left="907"/>
        <w:rPr>
          <w:rFonts w:asciiTheme="minorHAnsi" w:hAnsiTheme="minorHAnsi" w:cstheme="minorHAnsi"/>
          <w:szCs w:val="24"/>
        </w:rPr>
      </w:pPr>
    </w:p>
    <w:p w14:paraId="47542B5E" w14:textId="52F36CC7" w:rsidR="002D0BDD" w:rsidRPr="00B81B9D" w:rsidRDefault="00B0729F" w:rsidP="002D0BDD">
      <w:pPr>
        <w:pStyle w:val="ListParagraph"/>
        <w:numPr>
          <w:ilvl w:val="1"/>
          <w:numId w:val="3"/>
        </w:numPr>
        <w:rPr>
          <w:rFonts w:asciiTheme="minorHAnsi" w:hAnsiTheme="minorHAnsi" w:cstheme="minorHAnsi"/>
          <w:szCs w:val="24"/>
        </w:rPr>
      </w:pPr>
      <w:r w:rsidRPr="00B0729F">
        <w:rPr>
          <w:rFonts w:asciiTheme="minorHAnsi" w:hAnsiTheme="minorHAnsi" w:cstheme="minorHAnsi"/>
          <w:szCs w:val="24"/>
        </w:rPr>
        <w:t>Confirm th</w:t>
      </w:r>
      <w:r w:rsidR="00B81B9D">
        <w:rPr>
          <w:rFonts w:asciiTheme="minorHAnsi" w:hAnsiTheme="minorHAnsi" w:cstheme="minorHAnsi"/>
          <w:szCs w:val="24"/>
        </w:rPr>
        <w:t>e</w:t>
      </w:r>
      <w:r w:rsidRPr="00B0729F">
        <w:rPr>
          <w:rFonts w:asciiTheme="minorHAnsi" w:hAnsiTheme="minorHAnsi" w:cstheme="minorHAnsi"/>
          <w:szCs w:val="24"/>
        </w:rPr>
        <w:t xml:space="preserve"> time point when the mouse has three backward rotations on the wheel without signs of a physical response</w:t>
      </w:r>
      <w:r>
        <w:rPr>
          <w:rFonts w:asciiTheme="minorHAnsi" w:hAnsiTheme="minorHAnsi" w:cstheme="minorHAnsi"/>
          <w:szCs w:val="24"/>
        </w:rPr>
        <w:t xml:space="preserve">.  </w:t>
      </w:r>
      <w:r w:rsidRPr="001B419E">
        <w:rPr>
          <w:rFonts w:asciiTheme="minorHAnsi" w:hAnsiTheme="minorHAnsi" w:cstheme="minorHAnsi"/>
        </w:rPr>
        <w:t>Alternatively, identify a humane endpoint following local IACUC</w:t>
      </w:r>
      <w:r w:rsidR="00B81B9D">
        <w:rPr>
          <w:rFonts w:asciiTheme="minorHAnsi" w:hAnsiTheme="minorHAnsi" w:cstheme="minorHAnsi"/>
        </w:rPr>
        <w:t xml:space="preserve"> </w:t>
      </w:r>
      <w:r w:rsidR="00B81B9D" w:rsidRPr="00B81B9D">
        <w:rPr>
          <w:rFonts w:asciiTheme="minorHAnsi" w:hAnsiTheme="minorHAnsi" w:cstheme="minorHAnsi"/>
          <w:i/>
          <w:iCs/>
          <w:color w:val="FF0000"/>
        </w:rPr>
        <w:t>(pronounce ‘eye-a-cook’)</w:t>
      </w:r>
      <w:r w:rsidRPr="001B419E">
        <w:rPr>
          <w:rFonts w:asciiTheme="minorHAnsi" w:hAnsiTheme="minorHAnsi" w:cstheme="minorHAnsi"/>
        </w:rPr>
        <w:t xml:space="preserve"> rules to determine when to stop the protocol. This endpoint is slightly above symptom limitation in essentially all mice</w:t>
      </w:r>
      <w:r w:rsidR="000F398F">
        <w:rPr>
          <w:rFonts w:asciiTheme="minorHAnsi" w:hAnsiTheme="minorHAnsi" w:cstheme="minorHAnsi"/>
        </w:rPr>
        <w:t xml:space="preserve"> </w:t>
      </w:r>
      <w:r w:rsidR="000F398F">
        <w:rPr>
          <w:rFonts w:asciiTheme="minorHAnsi" w:hAnsiTheme="minorHAnsi" w:cstheme="minorHAnsi"/>
          <w:b/>
          <w:bCs/>
        </w:rPr>
        <w:t>[</w:t>
      </w:r>
      <w:r w:rsidR="00B81B9D">
        <w:rPr>
          <w:rFonts w:asciiTheme="minorHAnsi" w:hAnsiTheme="minorHAnsi" w:cstheme="minorHAnsi"/>
          <w:b/>
          <w:bCs/>
        </w:rPr>
        <w:t>1</w:t>
      </w:r>
      <w:r w:rsidR="000F398F" w:rsidRPr="00B81B9D">
        <w:rPr>
          <w:rFonts w:asciiTheme="minorHAnsi" w:hAnsiTheme="minorHAnsi" w:cstheme="minorHAnsi"/>
          <w:b/>
          <w:bCs/>
        </w:rPr>
        <w:t xml:space="preserve">]. </w:t>
      </w:r>
    </w:p>
    <w:p w14:paraId="45E8DE15" w14:textId="119C992F" w:rsidR="000B7916" w:rsidRPr="00B81B9D" w:rsidRDefault="000B7916" w:rsidP="000B7916">
      <w:pPr>
        <w:rPr>
          <w:rFonts w:asciiTheme="minorHAnsi" w:hAnsiTheme="minorHAnsi" w:cstheme="minorHAnsi"/>
          <w:szCs w:val="24"/>
        </w:rPr>
      </w:pPr>
    </w:p>
    <w:p w14:paraId="3FAD537A" w14:textId="666C0C38" w:rsidR="000B7916" w:rsidRPr="00B81B9D" w:rsidRDefault="00B81B9D" w:rsidP="000B7916">
      <w:pPr>
        <w:pStyle w:val="ListParagraph"/>
        <w:numPr>
          <w:ilvl w:val="2"/>
          <w:numId w:val="3"/>
        </w:numPr>
        <w:rPr>
          <w:rFonts w:asciiTheme="minorHAnsi" w:hAnsiTheme="minorHAnsi" w:cstheme="minorHAnsi"/>
          <w:szCs w:val="24"/>
        </w:rPr>
      </w:pPr>
      <w:r>
        <w:rPr>
          <w:rFonts w:asciiTheme="minorHAnsi" w:hAnsiTheme="minorHAnsi" w:cstheme="minorHAnsi"/>
          <w:szCs w:val="24"/>
        </w:rPr>
        <w:t>Talent writing down time-point</w:t>
      </w:r>
      <w:r w:rsidR="000B7916" w:rsidRPr="00B81B9D">
        <w:rPr>
          <w:rFonts w:asciiTheme="minorHAnsi" w:hAnsiTheme="minorHAnsi" w:cstheme="minorHAnsi"/>
          <w:szCs w:val="24"/>
        </w:rPr>
        <w:t>.</w:t>
      </w:r>
    </w:p>
    <w:p w14:paraId="07A2CFB4" w14:textId="77777777" w:rsidR="000B7916" w:rsidRPr="000B7916" w:rsidRDefault="000B7916" w:rsidP="000B7916">
      <w:pPr>
        <w:pStyle w:val="ListParagraph"/>
        <w:ind w:left="1627"/>
        <w:rPr>
          <w:rFonts w:asciiTheme="minorHAnsi" w:hAnsiTheme="minorHAnsi" w:cstheme="minorHAnsi"/>
          <w:szCs w:val="24"/>
        </w:rPr>
      </w:pPr>
    </w:p>
    <w:p w14:paraId="5D50315B" w14:textId="77777777" w:rsidR="00A537C0" w:rsidRPr="00A537C0" w:rsidRDefault="00A537C0" w:rsidP="00A537C0">
      <w:pPr>
        <w:pStyle w:val="ListParagraph"/>
        <w:rPr>
          <w:rFonts w:asciiTheme="minorHAnsi" w:hAnsiTheme="minorHAnsi" w:cstheme="minorHAnsi"/>
          <w:szCs w:val="24"/>
        </w:rPr>
      </w:pPr>
    </w:p>
    <w:p w14:paraId="0FDAF0AF" w14:textId="6336DDA9" w:rsidR="00A537C0" w:rsidRDefault="000B7916" w:rsidP="000B7916">
      <w:pPr>
        <w:pStyle w:val="ListParagraph"/>
        <w:numPr>
          <w:ilvl w:val="1"/>
          <w:numId w:val="3"/>
        </w:numPr>
        <w:rPr>
          <w:rFonts w:asciiTheme="minorHAnsi" w:hAnsiTheme="minorHAnsi" w:cstheme="minorHAnsi"/>
          <w:szCs w:val="24"/>
        </w:rPr>
      </w:pPr>
      <w:r w:rsidRPr="000B7916">
        <w:rPr>
          <w:rFonts w:asciiTheme="minorHAnsi" w:hAnsiTheme="minorHAnsi" w:cstheme="minorHAnsi"/>
          <w:szCs w:val="24"/>
        </w:rPr>
        <w:t>To perform the Rapid Cooling protocol, stop the wheel once the mouse reaches symptom limitation</w:t>
      </w:r>
      <w:r>
        <w:rPr>
          <w:rFonts w:asciiTheme="minorHAnsi" w:hAnsiTheme="minorHAnsi" w:cstheme="minorHAnsi"/>
          <w:szCs w:val="24"/>
        </w:rPr>
        <w:t xml:space="preserve"> </w:t>
      </w:r>
      <w:r>
        <w:rPr>
          <w:rFonts w:asciiTheme="minorHAnsi" w:hAnsiTheme="minorHAnsi" w:cstheme="minorHAnsi"/>
          <w:b/>
          <w:bCs/>
          <w:szCs w:val="24"/>
        </w:rPr>
        <w:t>[1]</w:t>
      </w:r>
      <w:r>
        <w:rPr>
          <w:rFonts w:asciiTheme="minorHAnsi" w:hAnsiTheme="minorHAnsi" w:cstheme="minorHAnsi"/>
          <w:szCs w:val="24"/>
        </w:rPr>
        <w:t xml:space="preserve"> </w:t>
      </w:r>
      <w:r w:rsidRPr="000B7916">
        <w:rPr>
          <w:rFonts w:asciiTheme="minorHAnsi" w:hAnsiTheme="minorHAnsi" w:cstheme="minorHAnsi"/>
          <w:szCs w:val="24"/>
        </w:rPr>
        <w:t>and remove it immediately from the forced running wheel</w:t>
      </w:r>
      <w:r>
        <w:rPr>
          <w:rFonts w:asciiTheme="minorHAnsi" w:hAnsiTheme="minorHAnsi" w:cstheme="minorHAnsi"/>
          <w:szCs w:val="24"/>
        </w:rPr>
        <w:t xml:space="preserve"> </w:t>
      </w:r>
      <w:r>
        <w:rPr>
          <w:rFonts w:asciiTheme="minorHAnsi" w:hAnsiTheme="minorHAnsi" w:cstheme="minorHAnsi"/>
          <w:b/>
          <w:bCs/>
          <w:szCs w:val="24"/>
        </w:rPr>
        <w:t>[2].</w:t>
      </w:r>
      <w:r>
        <w:rPr>
          <w:rFonts w:asciiTheme="minorHAnsi" w:hAnsiTheme="minorHAnsi" w:cstheme="minorHAnsi"/>
        </w:rPr>
        <w:t xml:space="preserve"> </w:t>
      </w:r>
      <w:r w:rsidRPr="000B7916">
        <w:rPr>
          <w:rFonts w:asciiTheme="minorHAnsi" w:hAnsiTheme="minorHAnsi" w:cstheme="minorHAnsi"/>
          <w:szCs w:val="24"/>
        </w:rPr>
        <w:t xml:space="preserve">Weigh the mouse </w:t>
      </w:r>
      <w:r>
        <w:rPr>
          <w:rFonts w:asciiTheme="minorHAnsi" w:hAnsiTheme="minorHAnsi" w:cstheme="minorHAnsi"/>
          <w:b/>
          <w:bCs/>
          <w:szCs w:val="24"/>
        </w:rPr>
        <w:t>[3]</w:t>
      </w:r>
      <w:r>
        <w:rPr>
          <w:rFonts w:asciiTheme="minorHAnsi" w:hAnsiTheme="minorHAnsi" w:cstheme="minorHAnsi"/>
          <w:szCs w:val="24"/>
        </w:rPr>
        <w:t xml:space="preserve"> </w:t>
      </w:r>
      <w:r w:rsidRPr="000B7916">
        <w:rPr>
          <w:rFonts w:asciiTheme="minorHAnsi" w:hAnsiTheme="minorHAnsi" w:cstheme="minorHAnsi"/>
          <w:szCs w:val="24"/>
        </w:rPr>
        <w:t>and place it back in its home cage to recover at room temperature</w:t>
      </w:r>
      <w:r>
        <w:rPr>
          <w:rFonts w:asciiTheme="minorHAnsi" w:hAnsiTheme="minorHAnsi" w:cstheme="minorHAnsi"/>
          <w:szCs w:val="24"/>
        </w:rPr>
        <w:t xml:space="preserve"> </w:t>
      </w:r>
      <w:r>
        <w:rPr>
          <w:rFonts w:asciiTheme="minorHAnsi" w:hAnsiTheme="minorHAnsi" w:cstheme="minorHAnsi"/>
          <w:b/>
          <w:bCs/>
          <w:szCs w:val="24"/>
        </w:rPr>
        <w:t>[4]</w:t>
      </w:r>
      <w:r w:rsidRPr="000B7916">
        <w:rPr>
          <w:rFonts w:asciiTheme="minorHAnsi" w:hAnsiTheme="minorHAnsi" w:cstheme="minorHAnsi"/>
          <w:szCs w:val="24"/>
        </w:rPr>
        <w:t>.</w:t>
      </w:r>
    </w:p>
    <w:p w14:paraId="0D0A46B7" w14:textId="5E479B25" w:rsidR="000B7916" w:rsidRDefault="000B7916" w:rsidP="000B7916">
      <w:pPr>
        <w:pStyle w:val="ListParagraph"/>
        <w:ind w:left="907"/>
        <w:rPr>
          <w:rFonts w:asciiTheme="minorHAnsi" w:hAnsiTheme="minorHAnsi" w:cstheme="minorHAnsi"/>
          <w:szCs w:val="24"/>
        </w:rPr>
      </w:pPr>
    </w:p>
    <w:p w14:paraId="7C17B66A" w14:textId="140A2F6A" w:rsidR="000B7916" w:rsidRDefault="00AA69A2" w:rsidP="000B7916">
      <w:pPr>
        <w:pStyle w:val="ListParagraph"/>
        <w:numPr>
          <w:ilvl w:val="2"/>
          <w:numId w:val="3"/>
        </w:numPr>
        <w:rPr>
          <w:rFonts w:asciiTheme="minorHAnsi" w:hAnsiTheme="minorHAnsi" w:cstheme="minorHAnsi"/>
          <w:szCs w:val="24"/>
        </w:rPr>
      </w:pPr>
      <w:r>
        <w:rPr>
          <w:rFonts w:asciiTheme="minorHAnsi" w:hAnsiTheme="minorHAnsi" w:cstheme="minorHAnsi"/>
          <w:szCs w:val="24"/>
        </w:rPr>
        <w:t xml:space="preserve"> Talent stopping the wheel.</w:t>
      </w:r>
    </w:p>
    <w:p w14:paraId="65C9AD41" w14:textId="316C560C" w:rsidR="00AA69A2" w:rsidRDefault="00AA69A2" w:rsidP="000B7916">
      <w:pPr>
        <w:pStyle w:val="ListParagraph"/>
        <w:numPr>
          <w:ilvl w:val="2"/>
          <w:numId w:val="3"/>
        </w:numPr>
        <w:rPr>
          <w:rFonts w:asciiTheme="minorHAnsi" w:hAnsiTheme="minorHAnsi" w:cstheme="minorHAnsi"/>
          <w:szCs w:val="24"/>
        </w:rPr>
      </w:pPr>
      <w:r>
        <w:rPr>
          <w:rFonts w:asciiTheme="minorHAnsi" w:hAnsiTheme="minorHAnsi" w:cstheme="minorHAnsi"/>
          <w:szCs w:val="24"/>
        </w:rPr>
        <w:t>Talent removing the mouse from the wheel.</w:t>
      </w:r>
    </w:p>
    <w:p w14:paraId="5385AD11" w14:textId="1B6089F9" w:rsidR="00AA69A2" w:rsidRDefault="00AA69A2" w:rsidP="000B7916">
      <w:pPr>
        <w:pStyle w:val="ListParagraph"/>
        <w:numPr>
          <w:ilvl w:val="2"/>
          <w:numId w:val="3"/>
        </w:numPr>
        <w:rPr>
          <w:rFonts w:asciiTheme="minorHAnsi" w:hAnsiTheme="minorHAnsi" w:cstheme="minorHAnsi"/>
          <w:szCs w:val="24"/>
        </w:rPr>
      </w:pPr>
      <w:r>
        <w:rPr>
          <w:rFonts w:asciiTheme="minorHAnsi" w:hAnsiTheme="minorHAnsi" w:cstheme="minorHAnsi"/>
          <w:szCs w:val="24"/>
        </w:rPr>
        <w:t>Talent weighing the mouse.</w:t>
      </w:r>
    </w:p>
    <w:p w14:paraId="6199C8EE" w14:textId="50CAA305" w:rsidR="00AA69A2" w:rsidRDefault="00AA69A2" w:rsidP="000B7916">
      <w:pPr>
        <w:pStyle w:val="ListParagraph"/>
        <w:numPr>
          <w:ilvl w:val="2"/>
          <w:numId w:val="3"/>
        </w:numPr>
        <w:rPr>
          <w:rFonts w:asciiTheme="minorHAnsi" w:hAnsiTheme="minorHAnsi" w:cstheme="minorHAnsi"/>
          <w:szCs w:val="24"/>
        </w:rPr>
      </w:pPr>
      <w:r>
        <w:rPr>
          <w:rFonts w:asciiTheme="minorHAnsi" w:hAnsiTheme="minorHAnsi" w:cstheme="minorHAnsi"/>
          <w:szCs w:val="24"/>
        </w:rPr>
        <w:t>Talent placing the mouse back in its cage.</w:t>
      </w:r>
    </w:p>
    <w:p w14:paraId="08DCCE1D" w14:textId="19DBD31A" w:rsidR="00AA69A2" w:rsidRDefault="00AA69A2" w:rsidP="00AA69A2">
      <w:pPr>
        <w:pStyle w:val="ListParagraph"/>
        <w:ind w:left="1627"/>
        <w:rPr>
          <w:rFonts w:asciiTheme="minorHAnsi" w:hAnsiTheme="minorHAnsi" w:cstheme="minorHAnsi"/>
          <w:szCs w:val="24"/>
        </w:rPr>
      </w:pPr>
    </w:p>
    <w:p w14:paraId="213E5880" w14:textId="685E8085" w:rsidR="00AA69A2" w:rsidRDefault="00AA69A2" w:rsidP="00AA69A2">
      <w:pPr>
        <w:pStyle w:val="ListParagraph"/>
        <w:numPr>
          <w:ilvl w:val="1"/>
          <w:numId w:val="3"/>
        </w:numPr>
        <w:rPr>
          <w:rFonts w:asciiTheme="minorHAnsi" w:hAnsiTheme="minorHAnsi" w:cstheme="minorHAnsi"/>
          <w:szCs w:val="24"/>
        </w:rPr>
      </w:pPr>
      <w:r w:rsidRPr="00AA69A2">
        <w:rPr>
          <w:rFonts w:asciiTheme="minorHAnsi" w:hAnsiTheme="minorHAnsi" w:cstheme="minorHAnsi"/>
          <w:szCs w:val="24"/>
        </w:rPr>
        <w:t>During this time, leave the chamber door open</w:t>
      </w:r>
      <w:r>
        <w:rPr>
          <w:rFonts w:asciiTheme="minorHAnsi" w:hAnsiTheme="minorHAnsi" w:cstheme="minorHAnsi"/>
          <w:szCs w:val="24"/>
        </w:rPr>
        <w:t xml:space="preserve"> </w:t>
      </w:r>
      <w:r>
        <w:rPr>
          <w:rFonts w:asciiTheme="minorHAnsi" w:hAnsiTheme="minorHAnsi" w:cstheme="minorHAnsi"/>
          <w:b/>
          <w:bCs/>
          <w:szCs w:val="24"/>
        </w:rPr>
        <w:t>[1]</w:t>
      </w:r>
      <w:r w:rsidRPr="00AA69A2">
        <w:rPr>
          <w:rFonts w:asciiTheme="minorHAnsi" w:hAnsiTheme="minorHAnsi" w:cstheme="minorHAnsi"/>
          <w:szCs w:val="24"/>
        </w:rPr>
        <w:t xml:space="preserve"> and return the incubator set point to room temperature to allow the chamber to cool rapidly</w:t>
      </w:r>
      <w:r w:rsidR="00AD0407">
        <w:rPr>
          <w:rFonts w:asciiTheme="minorHAnsi" w:hAnsiTheme="minorHAnsi" w:cstheme="minorHAnsi"/>
          <w:szCs w:val="24"/>
        </w:rPr>
        <w:t>,</w:t>
      </w:r>
      <w:r w:rsidR="00AE71F1">
        <w:rPr>
          <w:rFonts w:asciiTheme="minorHAnsi" w:hAnsiTheme="minorHAnsi" w:cstheme="minorHAnsi"/>
          <w:szCs w:val="24"/>
        </w:rPr>
        <w:t xml:space="preserve"> which results in </w:t>
      </w:r>
      <w:r w:rsidR="00D97C69">
        <w:rPr>
          <w:rFonts w:asciiTheme="minorHAnsi" w:hAnsiTheme="minorHAnsi" w:cstheme="minorHAnsi"/>
          <w:szCs w:val="24"/>
        </w:rPr>
        <w:t>greater</w:t>
      </w:r>
      <w:r w:rsidR="00AE71F1">
        <w:rPr>
          <w:rFonts w:asciiTheme="minorHAnsi" w:hAnsiTheme="minorHAnsi" w:cstheme="minorHAnsi"/>
          <w:szCs w:val="24"/>
        </w:rPr>
        <w:t xml:space="preserve"> than 99 percent long-term survival</w:t>
      </w:r>
      <w:r w:rsidR="00D97C69">
        <w:rPr>
          <w:rFonts w:asciiTheme="minorHAnsi" w:hAnsiTheme="minorHAnsi" w:cstheme="minorHAnsi"/>
          <w:szCs w:val="24"/>
        </w:rPr>
        <w:t xml:space="preserve"> </w:t>
      </w:r>
      <w:r w:rsidR="00D97C69">
        <w:rPr>
          <w:rFonts w:asciiTheme="minorHAnsi" w:hAnsiTheme="minorHAnsi" w:cstheme="minorHAnsi"/>
          <w:b/>
          <w:bCs/>
          <w:szCs w:val="24"/>
        </w:rPr>
        <w:t>[2]</w:t>
      </w:r>
      <w:r w:rsidR="00AE71F1">
        <w:rPr>
          <w:rFonts w:asciiTheme="minorHAnsi" w:hAnsiTheme="minorHAnsi" w:cstheme="minorHAnsi"/>
          <w:szCs w:val="24"/>
        </w:rPr>
        <w:t>.</w:t>
      </w:r>
    </w:p>
    <w:p w14:paraId="4F349B6B" w14:textId="303B2EF0" w:rsidR="00C930CF" w:rsidRDefault="00C930CF" w:rsidP="00C930CF">
      <w:pPr>
        <w:pStyle w:val="ListParagraph"/>
        <w:ind w:left="907"/>
        <w:rPr>
          <w:rFonts w:asciiTheme="minorHAnsi" w:hAnsiTheme="minorHAnsi" w:cstheme="minorHAnsi"/>
          <w:szCs w:val="24"/>
        </w:rPr>
      </w:pPr>
    </w:p>
    <w:p w14:paraId="69848992" w14:textId="7DC6B99E" w:rsidR="00C930CF" w:rsidRDefault="00C930CF" w:rsidP="00C930CF">
      <w:pPr>
        <w:pStyle w:val="ListParagraph"/>
        <w:numPr>
          <w:ilvl w:val="2"/>
          <w:numId w:val="3"/>
        </w:numPr>
        <w:rPr>
          <w:rFonts w:asciiTheme="minorHAnsi" w:hAnsiTheme="minorHAnsi" w:cstheme="minorHAnsi"/>
          <w:szCs w:val="24"/>
        </w:rPr>
      </w:pPr>
      <w:r>
        <w:rPr>
          <w:rFonts w:asciiTheme="minorHAnsi" w:hAnsiTheme="minorHAnsi" w:cstheme="minorHAnsi"/>
          <w:szCs w:val="24"/>
        </w:rPr>
        <w:t>Talent opening the chamber door.</w:t>
      </w:r>
    </w:p>
    <w:p w14:paraId="4BCBE992" w14:textId="6F2EB8D2" w:rsidR="00C930CF" w:rsidRDefault="00C930CF" w:rsidP="00C930CF">
      <w:pPr>
        <w:pStyle w:val="ListParagraph"/>
        <w:numPr>
          <w:ilvl w:val="2"/>
          <w:numId w:val="3"/>
        </w:numPr>
        <w:rPr>
          <w:rFonts w:asciiTheme="minorHAnsi" w:hAnsiTheme="minorHAnsi" w:cstheme="minorHAnsi"/>
          <w:szCs w:val="24"/>
        </w:rPr>
      </w:pPr>
      <w:r>
        <w:rPr>
          <w:rFonts w:asciiTheme="minorHAnsi" w:hAnsiTheme="minorHAnsi" w:cstheme="minorHAnsi"/>
          <w:szCs w:val="24"/>
        </w:rPr>
        <w:t>Talent changing the incubator set point.</w:t>
      </w:r>
    </w:p>
    <w:p w14:paraId="6E7552D0" w14:textId="77777777" w:rsidR="00C96093" w:rsidRDefault="00C96093" w:rsidP="00C96093">
      <w:pPr>
        <w:pStyle w:val="ListParagraph"/>
        <w:ind w:left="1627"/>
        <w:rPr>
          <w:rFonts w:asciiTheme="minorHAnsi" w:hAnsiTheme="minorHAnsi" w:cstheme="minorHAnsi"/>
          <w:szCs w:val="24"/>
        </w:rPr>
      </w:pPr>
    </w:p>
    <w:p w14:paraId="7DB277A4" w14:textId="27DF751F" w:rsidR="00F64B9A" w:rsidRDefault="00F64B9A" w:rsidP="00F64B9A">
      <w:pPr>
        <w:rPr>
          <w:rFonts w:asciiTheme="minorHAnsi" w:hAnsiTheme="minorHAnsi" w:cstheme="minorHAnsi"/>
          <w:szCs w:val="24"/>
        </w:rPr>
      </w:pPr>
    </w:p>
    <w:p w14:paraId="429D0173" w14:textId="519B9520" w:rsidR="00F64B9A" w:rsidRDefault="00C96093" w:rsidP="00F64B9A">
      <w:pPr>
        <w:pStyle w:val="ListParagraph"/>
        <w:numPr>
          <w:ilvl w:val="1"/>
          <w:numId w:val="3"/>
        </w:numPr>
        <w:rPr>
          <w:rFonts w:asciiTheme="minorHAnsi" w:hAnsiTheme="minorHAnsi" w:cstheme="minorHAnsi"/>
          <w:szCs w:val="24"/>
        </w:rPr>
      </w:pPr>
      <w:r w:rsidRPr="00C96093">
        <w:rPr>
          <w:rFonts w:asciiTheme="minorHAnsi" w:hAnsiTheme="minorHAnsi" w:cstheme="minorHAnsi"/>
          <w:szCs w:val="24"/>
        </w:rPr>
        <w:t xml:space="preserve">To perform a more </w:t>
      </w:r>
      <w:r>
        <w:rPr>
          <w:rFonts w:asciiTheme="minorHAnsi" w:hAnsiTheme="minorHAnsi" w:cstheme="minorHAnsi"/>
          <w:szCs w:val="24"/>
        </w:rPr>
        <w:t>s</w:t>
      </w:r>
      <w:r w:rsidRPr="00C96093">
        <w:rPr>
          <w:rFonts w:asciiTheme="minorHAnsi" w:hAnsiTheme="minorHAnsi" w:cstheme="minorHAnsi"/>
          <w:szCs w:val="24"/>
        </w:rPr>
        <w:t xml:space="preserve">evere </w:t>
      </w:r>
      <w:r>
        <w:rPr>
          <w:rFonts w:asciiTheme="minorHAnsi" w:hAnsiTheme="minorHAnsi" w:cstheme="minorHAnsi"/>
          <w:szCs w:val="24"/>
        </w:rPr>
        <w:t>exertional heat stroke</w:t>
      </w:r>
      <w:r w:rsidRPr="00C96093">
        <w:rPr>
          <w:rFonts w:asciiTheme="minorHAnsi" w:hAnsiTheme="minorHAnsi" w:cstheme="minorHAnsi"/>
          <w:szCs w:val="24"/>
        </w:rPr>
        <w:t xml:space="preserve"> exposure, keep the animal’s cage within the 37.5 </w:t>
      </w:r>
      <w:r>
        <w:rPr>
          <w:rFonts w:asciiTheme="minorHAnsi" w:hAnsiTheme="minorHAnsi" w:cstheme="minorHAnsi"/>
          <w:szCs w:val="24"/>
        </w:rPr>
        <w:t>degrees Celsius</w:t>
      </w:r>
      <w:r w:rsidRPr="00C96093">
        <w:rPr>
          <w:rFonts w:asciiTheme="minorHAnsi" w:hAnsiTheme="minorHAnsi" w:cstheme="minorHAnsi"/>
          <w:szCs w:val="24"/>
        </w:rPr>
        <w:t xml:space="preserve"> chamber during the </w:t>
      </w:r>
      <w:r>
        <w:rPr>
          <w:rFonts w:asciiTheme="minorHAnsi" w:hAnsiTheme="minorHAnsi" w:cstheme="minorHAnsi"/>
          <w:szCs w:val="24"/>
        </w:rPr>
        <w:t>exertional heat stroke</w:t>
      </w:r>
      <w:r w:rsidRPr="00C96093">
        <w:rPr>
          <w:rFonts w:asciiTheme="minorHAnsi" w:hAnsiTheme="minorHAnsi" w:cstheme="minorHAnsi"/>
          <w:szCs w:val="24"/>
        </w:rPr>
        <w:t xml:space="preserve"> protocol</w:t>
      </w:r>
      <w:r>
        <w:rPr>
          <w:rFonts w:asciiTheme="minorHAnsi" w:hAnsiTheme="minorHAnsi" w:cstheme="minorHAnsi"/>
          <w:b/>
          <w:bCs/>
          <w:szCs w:val="24"/>
        </w:rPr>
        <w:t xml:space="preserve"> </w:t>
      </w:r>
      <w:r>
        <w:rPr>
          <w:rFonts w:asciiTheme="minorHAnsi" w:hAnsiTheme="minorHAnsi" w:cstheme="minorHAnsi"/>
          <w:b/>
          <w:bCs/>
          <w:szCs w:val="24"/>
        </w:rPr>
        <w:lastRenderedPageBreak/>
        <w:t xml:space="preserve">[1]. </w:t>
      </w:r>
      <w:r w:rsidRPr="00C96093">
        <w:rPr>
          <w:rFonts w:asciiTheme="minorHAnsi" w:hAnsiTheme="minorHAnsi" w:cstheme="minorHAnsi"/>
          <w:szCs w:val="24"/>
        </w:rPr>
        <w:t>When the animal reaches symptom limitation, allow them to remain in the running wheel until they return to consciousness as observed by the remote camera</w:t>
      </w:r>
      <w:r>
        <w:rPr>
          <w:rFonts w:asciiTheme="minorHAnsi" w:hAnsiTheme="minorHAnsi" w:cstheme="minorHAnsi"/>
          <w:szCs w:val="24"/>
        </w:rPr>
        <w:t xml:space="preserve"> </w:t>
      </w:r>
      <w:r>
        <w:rPr>
          <w:rFonts w:asciiTheme="minorHAnsi" w:hAnsiTheme="minorHAnsi" w:cstheme="minorHAnsi"/>
          <w:b/>
          <w:bCs/>
          <w:szCs w:val="24"/>
        </w:rPr>
        <w:t>[2]</w:t>
      </w:r>
      <w:r>
        <w:rPr>
          <w:rFonts w:asciiTheme="minorHAnsi" w:hAnsiTheme="minorHAnsi" w:cstheme="minorHAnsi"/>
          <w:szCs w:val="24"/>
        </w:rPr>
        <w:t>.</w:t>
      </w:r>
    </w:p>
    <w:p w14:paraId="58B4C1F8" w14:textId="29821CAA" w:rsidR="001F6F76" w:rsidRDefault="001F6F76" w:rsidP="001F6F76">
      <w:pPr>
        <w:pStyle w:val="ListParagraph"/>
        <w:ind w:left="907"/>
        <w:rPr>
          <w:rFonts w:asciiTheme="minorHAnsi" w:hAnsiTheme="minorHAnsi" w:cstheme="minorHAnsi"/>
          <w:szCs w:val="24"/>
        </w:rPr>
      </w:pPr>
    </w:p>
    <w:p w14:paraId="7F9269DD" w14:textId="0484204D" w:rsidR="001F6F76" w:rsidRDefault="001F6F76" w:rsidP="001F6F76">
      <w:pPr>
        <w:pStyle w:val="ListParagraph"/>
        <w:numPr>
          <w:ilvl w:val="2"/>
          <w:numId w:val="3"/>
        </w:numPr>
        <w:rPr>
          <w:rFonts w:asciiTheme="minorHAnsi" w:hAnsiTheme="minorHAnsi" w:cstheme="minorHAnsi"/>
          <w:szCs w:val="24"/>
        </w:rPr>
      </w:pPr>
      <w:r>
        <w:rPr>
          <w:rFonts w:asciiTheme="minorHAnsi" w:hAnsiTheme="minorHAnsi" w:cstheme="minorHAnsi"/>
          <w:szCs w:val="24"/>
        </w:rPr>
        <w:t>Talent placing the cage inside the chamber.</w:t>
      </w:r>
    </w:p>
    <w:p w14:paraId="123105F5" w14:textId="28AC5794" w:rsidR="001F6F76" w:rsidRDefault="001F6F76" w:rsidP="001F6F76">
      <w:pPr>
        <w:pStyle w:val="ListParagraph"/>
        <w:numPr>
          <w:ilvl w:val="2"/>
          <w:numId w:val="3"/>
        </w:numPr>
        <w:rPr>
          <w:rFonts w:asciiTheme="minorHAnsi" w:hAnsiTheme="minorHAnsi" w:cstheme="minorHAnsi"/>
          <w:szCs w:val="24"/>
        </w:rPr>
      </w:pPr>
      <w:r>
        <w:rPr>
          <w:rFonts w:asciiTheme="minorHAnsi" w:hAnsiTheme="minorHAnsi" w:cstheme="minorHAnsi"/>
          <w:szCs w:val="24"/>
        </w:rPr>
        <w:t xml:space="preserve"> A shot of the mouse gaining consciousness.</w:t>
      </w:r>
    </w:p>
    <w:p w14:paraId="77289C06" w14:textId="102913BA" w:rsidR="001F6F76" w:rsidRDefault="001F6F76" w:rsidP="001F6F76">
      <w:pPr>
        <w:rPr>
          <w:rFonts w:asciiTheme="minorHAnsi" w:hAnsiTheme="minorHAnsi" w:cstheme="minorHAnsi"/>
          <w:szCs w:val="24"/>
        </w:rPr>
      </w:pPr>
    </w:p>
    <w:p w14:paraId="7BC5F455" w14:textId="68A8B216" w:rsidR="009E22D8" w:rsidRPr="009E22D8" w:rsidRDefault="008171CC" w:rsidP="009E22D8">
      <w:pPr>
        <w:pStyle w:val="ListParagraph"/>
        <w:numPr>
          <w:ilvl w:val="1"/>
          <w:numId w:val="3"/>
        </w:numPr>
        <w:rPr>
          <w:rFonts w:asciiTheme="minorHAnsi" w:hAnsiTheme="minorHAnsi" w:cstheme="minorHAnsi"/>
          <w:szCs w:val="24"/>
        </w:rPr>
      </w:pPr>
      <w:r w:rsidRPr="008171CC">
        <w:rPr>
          <w:rFonts w:asciiTheme="minorHAnsi" w:hAnsiTheme="minorHAnsi" w:cstheme="minorHAnsi"/>
          <w:szCs w:val="24"/>
        </w:rPr>
        <w:t>Then</w:t>
      </w:r>
      <w:r w:rsidR="00E538D4">
        <w:rPr>
          <w:rFonts w:asciiTheme="minorHAnsi" w:hAnsiTheme="minorHAnsi" w:cstheme="minorHAnsi"/>
          <w:szCs w:val="24"/>
        </w:rPr>
        <w:t>,</w:t>
      </w:r>
      <w:r w:rsidRPr="008171CC">
        <w:rPr>
          <w:rFonts w:asciiTheme="minorHAnsi" w:hAnsiTheme="minorHAnsi" w:cstheme="minorHAnsi"/>
          <w:szCs w:val="24"/>
        </w:rPr>
        <w:t xml:space="preserve"> quickly remove the mouse from the running wheel </w:t>
      </w:r>
      <w:r w:rsidR="009E22D8">
        <w:rPr>
          <w:rFonts w:asciiTheme="minorHAnsi" w:hAnsiTheme="minorHAnsi" w:cstheme="minorHAnsi"/>
          <w:b/>
          <w:bCs/>
          <w:szCs w:val="24"/>
        </w:rPr>
        <w:t>[1]</w:t>
      </w:r>
      <w:r w:rsidR="009E22D8">
        <w:rPr>
          <w:rFonts w:asciiTheme="minorHAnsi" w:hAnsiTheme="minorHAnsi" w:cstheme="minorHAnsi"/>
          <w:szCs w:val="24"/>
        </w:rPr>
        <w:t xml:space="preserve"> </w:t>
      </w:r>
      <w:r w:rsidRPr="008171CC">
        <w:rPr>
          <w:rFonts w:asciiTheme="minorHAnsi" w:hAnsiTheme="minorHAnsi" w:cstheme="minorHAnsi"/>
          <w:szCs w:val="24"/>
        </w:rPr>
        <w:t>and return it directly to its pre-warmed cage to result in a much slower cooling profile, essentially eliminating the</w:t>
      </w:r>
      <w:r w:rsidR="009E22D8" w:rsidRPr="009E22D8">
        <w:rPr>
          <w:rFonts w:asciiTheme="minorHAnsi" w:hAnsiTheme="minorHAnsi" w:cstheme="minorHAnsi"/>
          <w:szCs w:val="24"/>
        </w:rPr>
        <w:t xml:space="preserve"> </w:t>
      </w:r>
      <w:r w:rsidR="009E22D8">
        <w:rPr>
          <w:rFonts w:asciiTheme="minorHAnsi" w:hAnsiTheme="minorHAnsi" w:cstheme="minorHAnsi"/>
          <w:szCs w:val="24"/>
        </w:rPr>
        <w:t>exertional heat stroke</w:t>
      </w:r>
      <w:r w:rsidR="009E22D8" w:rsidRPr="00C96093">
        <w:rPr>
          <w:rFonts w:asciiTheme="minorHAnsi" w:hAnsiTheme="minorHAnsi" w:cstheme="minorHAnsi"/>
          <w:szCs w:val="24"/>
        </w:rPr>
        <w:t xml:space="preserve"> </w:t>
      </w:r>
      <w:r w:rsidRPr="008171CC">
        <w:rPr>
          <w:rFonts w:asciiTheme="minorHAnsi" w:hAnsiTheme="minorHAnsi" w:cstheme="minorHAnsi"/>
          <w:szCs w:val="24"/>
        </w:rPr>
        <w:t>hypothermic phase</w:t>
      </w:r>
      <w:r w:rsidR="009E22D8">
        <w:rPr>
          <w:rFonts w:asciiTheme="minorHAnsi" w:hAnsiTheme="minorHAnsi" w:cstheme="minorHAnsi"/>
          <w:szCs w:val="24"/>
        </w:rPr>
        <w:t xml:space="preserve"> </w:t>
      </w:r>
      <w:r w:rsidR="009E22D8">
        <w:rPr>
          <w:rFonts w:asciiTheme="minorHAnsi" w:hAnsiTheme="minorHAnsi" w:cstheme="minorHAnsi"/>
          <w:b/>
          <w:bCs/>
          <w:szCs w:val="24"/>
        </w:rPr>
        <w:t>[2]</w:t>
      </w:r>
      <w:r w:rsidR="009E22D8">
        <w:rPr>
          <w:rFonts w:asciiTheme="minorHAnsi" w:hAnsiTheme="minorHAnsi" w:cstheme="minorHAnsi"/>
          <w:szCs w:val="24"/>
        </w:rPr>
        <w:t xml:space="preserve">. </w:t>
      </w:r>
      <w:r w:rsidR="009E22D8" w:rsidRPr="009E22D8">
        <w:rPr>
          <w:rFonts w:asciiTheme="minorHAnsi" w:hAnsiTheme="minorHAnsi" w:cstheme="minorHAnsi"/>
          <w:szCs w:val="24"/>
        </w:rPr>
        <w:t>Remove the filter top from the cage during this time to improve equilibration with the chamber</w:t>
      </w:r>
      <w:r w:rsidR="009E22D8">
        <w:rPr>
          <w:rFonts w:asciiTheme="minorHAnsi" w:hAnsiTheme="minorHAnsi" w:cstheme="minorHAnsi"/>
          <w:szCs w:val="24"/>
        </w:rPr>
        <w:t xml:space="preserve"> </w:t>
      </w:r>
      <w:r w:rsidR="009E22D8">
        <w:rPr>
          <w:rFonts w:asciiTheme="minorHAnsi" w:hAnsiTheme="minorHAnsi" w:cstheme="minorHAnsi"/>
          <w:b/>
          <w:bCs/>
          <w:szCs w:val="24"/>
        </w:rPr>
        <w:t>[3]</w:t>
      </w:r>
      <w:r w:rsidR="009E22D8" w:rsidRPr="009E22D8">
        <w:rPr>
          <w:rFonts w:asciiTheme="minorHAnsi" w:hAnsiTheme="minorHAnsi" w:cstheme="minorHAnsi"/>
          <w:szCs w:val="24"/>
        </w:rPr>
        <w:t>.</w:t>
      </w:r>
    </w:p>
    <w:p w14:paraId="12E67A59" w14:textId="103AF5AD" w:rsidR="001F6F76" w:rsidRDefault="001F6F76" w:rsidP="009E22D8">
      <w:pPr>
        <w:pStyle w:val="ListParagraph"/>
        <w:ind w:left="907"/>
        <w:rPr>
          <w:rFonts w:asciiTheme="minorHAnsi" w:hAnsiTheme="minorHAnsi" w:cstheme="minorHAnsi"/>
          <w:szCs w:val="24"/>
        </w:rPr>
      </w:pPr>
    </w:p>
    <w:p w14:paraId="40EFB554" w14:textId="4BFB7953" w:rsidR="009E22D8" w:rsidRDefault="00E538D4" w:rsidP="009E22D8">
      <w:pPr>
        <w:pStyle w:val="ListParagraph"/>
        <w:numPr>
          <w:ilvl w:val="2"/>
          <w:numId w:val="3"/>
        </w:numPr>
        <w:rPr>
          <w:rFonts w:asciiTheme="minorHAnsi" w:hAnsiTheme="minorHAnsi" w:cstheme="minorHAnsi"/>
          <w:szCs w:val="24"/>
        </w:rPr>
      </w:pPr>
      <w:r>
        <w:rPr>
          <w:rFonts w:asciiTheme="minorHAnsi" w:hAnsiTheme="minorHAnsi" w:cstheme="minorHAnsi"/>
          <w:szCs w:val="24"/>
        </w:rPr>
        <w:t>Talent removing the mouse from the running wheel.</w:t>
      </w:r>
    </w:p>
    <w:p w14:paraId="171E1512" w14:textId="12B2BBB6" w:rsidR="00E538D4" w:rsidRDefault="00E538D4" w:rsidP="009E22D8">
      <w:pPr>
        <w:pStyle w:val="ListParagraph"/>
        <w:numPr>
          <w:ilvl w:val="2"/>
          <w:numId w:val="3"/>
        </w:numPr>
        <w:rPr>
          <w:rFonts w:asciiTheme="minorHAnsi" w:hAnsiTheme="minorHAnsi" w:cstheme="minorHAnsi"/>
          <w:szCs w:val="24"/>
        </w:rPr>
      </w:pPr>
      <w:r>
        <w:rPr>
          <w:rFonts w:asciiTheme="minorHAnsi" w:hAnsiTheme="minorHAnsi" w:cstheme="minorHAnsi"/>
          <w:szCs w:val="24"/>
        </w:rPr>
        <w:t>Talent placing the mouse in its pre-warmed cage.</w:t>
      </w:r>
    </w:p>
    <w:p w14:paraId="6DD80091" w14:textId="5714F53A" w:rsidR="00E538D4" w:rsidRDefault="0052139E" w:rsidP="009E22D8">
      <w:pPr>
        <w:pStyle w:val="ListParagraph"/>
        <w:numPr>
          <w:ilvl w:val="2"/>
          <w:numId w:val="3"/>
        </w:numPr>
        <w:rPr>
          <w:rFonts w:asciiTheme="minorHAnsi" w:hAnsiTheme="minorHAnsi" w:cstheme="minorHAnsi"/>
          <w:szCs w:val="24"/>
        </w:rPr>
      </w:pPr>
      <w:r>
        <w:rPr>
          <w:rFonts w:asciiTheme="minorHAnsi" w:hAnsiTheme="minorHAnsi" w:cstheme="minorHAnsi"/>
          <w:szCs w:val="24"/>
        </w:rPr>
        <w:t>Talent removing the filter top from the cage.</w:t>
      </w:r>
    </w:p>
    <w:p w14:paraId="5A10A589" w14:textId="4BAB4F16" w:rsidR="0052139E" w:rsidRDefault="0052139E" w:rsidP="0052139E">
      <w:pPr>
        <w:pStyle w:val="ListParagraph"/>
        <w:ind w:left="1627"/>
        <w:rPr>
          <w:rFonts w:asciiTheme="minorHAnsi" w:hAnsiTheme="minorHAnsi" w:cstheme="minorHAnsi"/>
          <w:szCs w:val="24"/>
        </w:rPr>
      </w:pPr>
    </w:p>
    <w:p w14:paraId="32B972C6" w14:textId="44B02AFB" w:rsidR="00396D14" w:rsidRDefault="00A1533B" w:rsidP="00CE4273">
      <w:pPr>
        <w:pStyle w:val="ListParagraph"/>
        <w:numPr>
          <w:ilvl w:val="1"/>
          <w:numId w:val="3"/>
        </w:numPr>
        <w:rPr>
          <w:rFonts w:asciiTheme="minorHAnsi" w:hAnsiTheme="minorHAnsi" w:cstheme="minorHAnsi"/>
          <w:szCs w:val="24"/>
        </w:rPr>
      </w:pPr>
      <w:r>
        <w:rPr>
          <w:rFonts w:asciiTheme="minorHAnsi" w:hAnsiTheme="minorHAnsi" w:cstheme="minorHAnsi"/>
          <w:szCs w:val="24"/>
        </w:rPr>
        <w:t xml:space="preserve"> </w:t>
      </w:r>
      <w:r w:rsidR="00A041D2" w:rsidRPr="00A1533B">
        <w:rPr>
          <w:rFonts w:asciiTheme="minorHAnsi" w:hAnsiTheme="minorHAnsi" w:cstheme="minorHAnsi"/>
          <w:szCs w:val="24"/>
        </w:rPr>
        <w:t>A rec</w:t>
      </w:r>
      <w:r w:rsidR="00DB7657" w:rsidRPr="00A1533B">
        <w:rPr>
          <w:rFonts w:asciiTheme="minorHAnsi" w:hAnsiTheme="minorHAnsi" w:cstheme="minorHAnsi"/>
          <w:szCs w:val="24"/>
        </w:rPr>
        <w:t xml:space="preserve">overy cage precooled to room temperature can be used to perform a less severe alternative procedure to result in a suppressed hypothermic phase with a survival rate of 100 percent </w:t>
      </w:r>
      <w:r w:rsidR="00DB7657" w:rsidRPr="00A1533B">
        <w:rPr>
          <w:rFonts w:asciiTheme="minorHAnsi" w:hAnsiTheme="minorHAnsi" w:cstheme="minorHAnsi"/>
          <w:b/>
          <w:bCs/>
          <w:szCs w:val="24"/>
        </w:rPr>
        <w:t>[1]</w:t>
      </w:r>
      <w:r w:rsidR="00DB7657" w:rsidRPr="00A1533B">
        <w:rPr>
          <w:rFonts w:asciiTheme="minorHAnsi" w:hAnsiTheme="minorHAnsi" w:cstheme="minorHAnsi"/>
          <w:szCs w:val="24"/>
        </w:rPr>
        <w:t xml:space="preserve">. </w:t>
      </w:r>
    </w:p>
    <w:p w14:paraId="356DC4B6" w14:textId="77777777" w:rsidR="00391FAF" w:rsidRPr="00A1533B" w:rsidRDefault="00391FAF" w:rsidP="00391FAF">
      <w:pPr>
        <w:pStyle w:val="ListParagraph"/>
        <w:ind w:left="907"/>
        <w:rPr>
          <w:rFonts w:asciiTheme="minorHAnsi" w:hAnsiTheme="minorHAnsi" w:cstheme="minorHAnsi"/>
          <w:szCs w:val="24"/>
        </w:rPr>
      </w:pPr>
    </w:p>
    <w:p w14:paraId="14390914" w14:textId="3BEF8EBA" w:rsidR="00396D14" w:rsidRDefault="00E97211" w:rsidP="00E97211">
      <w:pPr>
        <w:pStyle w:val="ListParagraph"/>
        <w:numPr>
          <w:ilvl w:val="2"/>
          <w:numId w:val="3"/>
        </w:numPr>
        <w:rPr>
          <w:rFonts w:asciiTheme="minorHAnsi" w:hAnsiTheme="minorHAnsi" w:cstheme="minorHAnsi"/>
          <w:szCs w:val="24"/>
        </w:rPr>
      </w:pPr>
      <w:r>
        <w:rPr>
          <w:rFonts w:asciiTheme="minorHAnsi" w:hAnsiTheme="minorHAnsi" w:cstheme="minorHAnsi"/>
          <w:szCs w:val="24"/>
        </w:rPr>
        <w:t>A shot of the mouse in its cage.</w:t>
      </w:r>
    </w:p>
    <w:p w14:paraId="3D57D935" w14:textId="77777777" w:rsidR="00E97211" w:rsidRPr="00DB7657" w:rsidRDefault="00E97211" w:rsidP="00E97211">
      <w:pPr>
        <w:pStyle w:val="ListParagraph"/>
        <w:ind w:left="1627"/>
        <w:rPr>
          <w:rFonts w:asciiTheme="minorHAnsi" w:hAnsiTheme="minorHAnsi" w:cstheme="minorHAnsi"/>
          <w:szCs w:val="24"/>
        </w:rPr>
      </w:pPr>
    </w:p>
    <w:p w14:paraId="66783D2E" w14:textId="6A395CD3" w:rsidR="00A1533B" w:rsidRDefault="00A1533B" w:rsidP="00A1533B">
      <w:pPr>
        <w:pStyle w:val="ListParagraph"/>
        <w:numPr>
          <w:ilvl w:val="1"/>
          <w:numId w:val="3"/>
        </w:numPr>
        <w:rPr>
          <w:rFonts w:asciiTheme="minorHAnsi" w:hAnsiTheme="minorHAnsi" w:cstheme="minorHAnsi"/>
          <w:szCs w:val="24"/>
        </w:rPr>
      </w:pPr>
      <w:r>
        <w:rPr>
          <w:rFonts w:asciiTheme="minorHAnsi" w:hAnsiTheme="minorHAnsi" w:cstheme="minorHAnsi"/>
          <w:szCs w:val="24"/>
        </w:rPr>
        <w:t xml:space="preserve">For the Severe exertional heat stroke protocol, </w:t>
      </w:r>
      <w:r w:rsidRPr="00396D14">
        <w:rPr>
          <w:rFonts w:asciiTheme="minorHAnsi" w:hAnsiTheme="minorHAnsi" w:cstheme="minorHAnsi"/>
          <w:szCs w:val="24"/>
        </w:rPr>
        <w:t>carefully monitor the mice during recovery and check continuously for humane endpoints</w:t>
      </w:r>
      <w:r w:rsidR="00AD0407">
        <w:rPr>
          <w:rFonts w:asciiTheme="minorHAnsi" w:hAnsiTheme="minorHAnsi" w:cstheme="minorHAnsi"/>
          <w:szCs w:val="24"/>
        </w:rPr>
        <w:t>,</w:t>
      </w:r>
      <w:r>
        <w:rPr>
          <w:rFonts w:asciiTheme="minorHAnsi" w:hAnsiTheme="minorHAnsi" w:cstheme="minorHAnsi"/>
          <w:szCs w:val="24"/>
        </w:rPr>
        <w:t xml:space="preserve"> including normal movements </w:t>
      </w:r>
      <w:r w:rsidRPr="00A1533B">
        <w:rPr>
          <w:rFonts w:asciiTheme="minorHAnsi" w:hAnsiTheme="minorHAnsi" w:cstheme="minorHAnsi"/>
          <w:szCs w:val="24"/>
        </w:rPr>
        <w:t xml:space="preserve">during recovery such as grooming, normal breathing, </w:t>
      </w:r>
      <w:r w:rsidR="00E247A5">
        <w:rPr>
          <w:rFonts w:asciiTheme="minorHAnsi" w:hAnsiTheme="minorHAnsi" w:cstheme="minorHAnsi"/>
          <w:szCs w:val="24"/>
        </w:rPr>
        <w:t xml:space="preserve">and </w:t>
      </w:r>
      <w:r w:rsidRPr="00A1533B">
        <w:rPr>
          <w:rFonts w:asciiTheme="minorHAnsi" w:hAnsiTheme="minorHAnsi" w:cstheme="minorHAnsi"/>
          <w:szCs w:val="24"/>
        </w:rPr>
        <w:t>licking</w:t>
      </w:r>
      <w:r w:rsidRPr="00A1533B">
        <w:rPr>
          <w:rFonts w:asciiTheme="minorHAnsi" w:hAnsiTheme="minorHAnsi" w:cstheme="minorHAnsi"/>
          <w:b/>
          <w:bCs/>
          <w:szCs w:val="24"/>
        </w:rPr>
        <w:t xml:space="preserve"> </w:t>
      </w:r>
      <w:r>
        <w:rPr>
          <w:rFonts w:asciiTheme="minorHAnsi" w:hAnsiTheme="minorHAnsi" w:cstheme="minorHAnsi"/>
          <w:b/>
          <w:bCs/>
          <w:szCs w:val="24"/>
        </w:rPr>
        <w:t>[1]</w:t>
      </w:r>
      <w:r>
        <w:rPr>
          <w:rFonts w:asciiTheme="minorHAnsi" w:hAnsiTheme="minorHAnsi" w:cstheme="minorHAnsi"/>
          <w:szCs w:val="24"/>
        </w:rPr>
        <w:t xml:space="preserve">. Monitor the core temperature during this time </w:t>
      </w:r>
      <w:r>
        <w:rPr>
          <w:rFonts w:asciiTheme="minorHAnsi" w:hAnsiTheme="minorHAnsi" w:cstheme="minorHAnsi"/>
          <w:b/>
          <w:bCs/>
          <w:szCs w:val="24"/>
        </w:rPr>
        <w:t>[2]</w:t>
      </w:r>
      <w:r>
        <w:rPr>
          <w:rFonts w:asciiTheme="minorHAnsi" w:hAnsiTheme="minorHAnsi" w:cstheme="minorHAnsi"/>
          <w:szCs w:val="24"/>
        </w:rPr>
        <w:t>.</w:t>
      </w:r>
    </w:p>
    <w:p w14:paraId="7F88ADD5" w14:textId="3981CBB3" w:rsidR="00A1533B" w:rsidRDefault="00A1533B" w:rsidP="00A1533B">
      <w:pPr>
        <w:pStyle w:val="ListParagraph"/>
        <w:ind w:left="907"/>
        <w:rPr>
          <w:rFonts w:asciiTheme="minorHAnsi" w:hAnsiTheme="minorHAnsi" w:cstheme="minorHAnsi"/>
          <w:szCs w:val="24"/>
        </w:rPr>
      </w:pPr>
    </w:p>
    <w:p w14:paraId="43706DAA" w14:textId="5406326F" w:rsidR="00A1533B" w:rsidRDefault="00A1533B" w:rsidP="00A1533B">
      <w:pPr>
        <w:pStyle w:val="ListParagraph"/>
        <w:numPr>
          <w:ilvl w:val="2"/>
          <w:numId w:val="3"/>
        </w:numPr>
        <w:rPr>
          <w:rFonts w:asciiTheme="minorHAnsi" w:hAnsiTheme="minorHAnsi" w:cstheme="minorHAnsi"/>
          <w:szCs w:val="24"/>
        </w:rPr>
      </w:pPr>
      <w:r>
        <w:rPr>
          <w:rFonts w:asciiTheme="minorHAnsi" w:hAnsiTheme="minorHAnsi" w:cstheme="minorHAnsi"/>
          <w:szCs w:val="24"/>
        </w:rPr>
        <w:t xml:space="preserve">Talent </w:t>
      </w:r>
      <w:r w:rsidR="004511B0">
        <w:rPr>
          <w:rFonts w:asciiTheme="minorHAnsi" w:hAnsiTheme="minorHAnsi" w:cstheme="minorHAnsi"/>
          <w:szCs w:val="24"/>
        </w:rPr>
        <w:t>monitoring the mice.</w:t>
      </w:r>
    </w:p>
    <w:p w14:paraId="0CC9A0FF" w14:textId="1DC002D5" w:rsidR="004511B0" w:rsidRDefault="004511B0" w:rsidP="00A1533B">
      <w:pPr>
        <w:pStyle w:val="ListParagraph"/>
        <w:numPr>
          <w:ilvl w:val="2"/>
          <w:numId w:val="3"/>
        </w:numPr>
        <w:rPr>
          <w:rFonts w:asciiTheme="minorHAnsi" w:hAnsiTheme="minorHAnsi" w:cstheme="minorHAnsi"/>
          <w:szCs w:val="24"/>
        </w:rPr>
      </w:pPr>
      <w:r>
        <w:rPr>
          <w:rFonts w:asciiTheme="minorHAnsi" w:hAnsiTheme="minorHAnsi" w:cstheme="minorHAnsi"/>
          <w:szCs w:val="24"/>
        </w:rPr>
        <w:t xml:space="preserve">Talent </w:t>
      </w:r>
      <w:r w:rsidR="00E247A5">
        <w:rPr>
          <w:rFonts w:asciiTheme="minorHAnsi" w:hAnsiTheme="minorHAnsi" w:cstheme="minorHAnsi"/>
          <w:szCs w:val="24"/>
        </w:rPr>
        <w:t>checking</w:t>
      </w:r>
      <w:r>
        <w:rPr>
          <w:rFonts w:asciiTheme="minorHAnsi" w:hAnsiTheme="minorHAnsi" w:cstheme="minorHAnsi"/>
          <w:szCs w:val="24"/>
        </w:rPr>
        <w:t xml:space="preserve"> the core temperature of the m</w:t>
      </w:r>
      <w:r w:rsidR="00E247A5">
        <w:rPr>
          <w:rFonts w:asciiTheme="minorHAnsi" w:hAnsiTheme="minorHAnsi" w:cstheme="minorHAnsi"/>
          <w:szCs w:val="24"/>
        </w:rPr>
        <w:t>ouse</w:t>
      </w:r>
      <w:r>
        <w:rPr>
          <w:rFonts w:asciiTheme="minorHAnsi" w:hAnsiTheme="minorHAnsi" w:cstheme="minorHAnsi"/>
          <w:szCs w:val="24"/>
        </w:rPr>
        <w:t>.</w:t>
      </w:r>
    </w:p>
    <w:p w14:paraId="0887AFC8" w14:textId="77777777" w:rsidR="0099284C" w:rsidRDefault="0099284C" w:rsidP="0099284C">
      <w:pPr>
        <w:pStyle w:val="ListParagraph"/>
        <w:ind w:left="1627"/>
        <w:rPr>
          <w:rFonts w:asciiTheme="minorHAnsi" w:hAnsiTheme="minorHAnsi" w:cstheme="minorHAnsi"/>
          <w:szCs w:val="24"/>
        </w:rPr>
      </w:pPr>
    </w:p>
    <w:p w14:paraId="3BDD8CD8" w14:textId="511B297F" w:rsidR="009F4BCE" w:rsidRDefault="0099284C" w:rsidP="009F4BCE">
      <w:pPr>
        <w:pStyle w:val="ListParagraph"/>
        <w:numPr>
          <w:ilvl w:val="1"/>
          <w:numId w:val="3"/>
        </w:numPr>
        <w:rPr>
          <w:rFonts w:asciiTheme="minorHAnsi" w:hAnsiTheme="minorHAnsi" w:cstheme="minorHAnsi"/>
          <w:szCs w:val="24"/>
        </w:rPr>
      </w:pPr>
      <w:r>
        <w:rPr>
          <w:rFonts w:asciiTheme="minorHAnsi" w:hAnsiTheme="minorHAnsi" w:cstheme="minorHAnsi"/>
          <w:szCs w:val="24"/>
        </w:rPr>
        <w:t>The mice</w:t>
      </w:r>
      <w:r w:rsidR="006C19D4">
        <w:rPr>
          <w:rFonts w:asciiTheme="minorHAnsi" w:hAnsiTheme="minorHAnsi" w:cstheme="minorHAnsi"/>
          <w:szCs w:val="24"/>
        </w:rPr>
        <w:t xml:space="preserve"> </w:t>
      </w:r>
      <w:r w:rsidR="006C19D4" w:rsidRPr="006C19D4">
        <w:rPr>
          <w:rFonts w:asciiTheme="minorHAnsi" w:hAnsiTheme="minorHAnsi" w:cstheme="minorHAnsi"/>
          <w:szCs w:val="24"/>
        </w:rPr>
        <w:t>are unlikely to recover if their core temperature reverses direction during the recovery phase, eventually exceeding 40</w:t>
      </w:r>
      <w:r w:rsidR="006C19D4">
        <w:rPr>
          <w:rFonts w:asciiTheme="minorHAnsi" w:hAnsiTheme="minorHAnsi" w:cstheme="minorHAnsi"/>
          <w:szCs w:val="24"/>
        </w:rPr>
        <w:t xml:space="preserve"> degrees Celsius. </w:t>
      </w:r>
      <w:r w:rsidR="009F4BCE">
        <w:rPr>
          <w:rFonts w:asciiTheme="minorHAnsi" w:hAnsiTheme="minorHAnsi" w:cstheme="minorHAnsi"/>
          <w:szCs w:val="24"/>
        </w:rPr>
        <w:t xml:space="preserve">In such a case, </w:t>
      </w:r>
      <w:r w:rsidR="009F4BCE" w:rsidRPr="009F4BCE">
        <w:rPr>
          <w:rFonts w:asciiTheme="minorHAnsi" w:hAnsiTheme="minorHAnsi" w:cstheme="minorHAnsi"/>
          <w:szCs w:val="24"/>
        </w:rPr>
        <w:t>terminate the experiment and evaluate the mouse for standard humane endpoints</w:t>
      </w:r>
      <w:r w:rsidR="009F4BCE">
        <w:rPr>
          <w:rFonts w:asciiTheme="minorHAnsi" w:hAnsiTheme="minorHAnsi" w:cstheme="minorHAnsi"/>
          <w:szCs w:val="24"/>
        </w:rPr>
        <w:t xml:space="preserve"> </w:t>
      </w:r>
      <w:r w:rsidR="009F4BCE">
        <w:rPr>
          <w:rFonts w:asciiTheme="minorHAnsi" w:hAnsiTheme="minorHAnsi" w:cstheme="minorHAnsi"/>
          <w:b/>
          <w:bCs/>
          <w:szCs w:val="24"/>
        </w:rPr>
        <w:t>[</w:t>
      </w:r>
      <w:r w:rsidR="00E247A5">
        <w:rPr>
          <w:rFonts w:asciiTheme="minorHAnsi" w:hAnsiTheme="minorHAnsi" w:cstheme="minorHAnsi"/>
          <w:b/>
          <w:bCs/>
          <w:szCs w:val="24"/>
        </w:rPr>
        <w:t>1</w:t>
      </w:r>
      <w:r w:rsidR="009F4BCE">
        <w:rPr>
          <w:rFonts w:asciiTheme="minorHAnsi" w:hAnsiTheme="minorHAnsi" w:cstheme="minorHAnsi"/>
          <w:b/>
          <w:bCs/>
          <w:szCs w:val="24"/>
        </w:rPr>
        <w:t>]</w:t>
      </w:r>
      <w:r w:rsidR="009F4BCE" w:rsidRPr="009F4BCE">
        <w:rPr>
          <w:rFonts w:asciiTheme="minorHAnsi" w:hAnsiTheme="minorHAnsi" w:cstheme="minorHAnsi"/>
          <w:szCs w:val="24"/>
        </w:rPr>
        <w:t>.</w:t>
      </w:r>
    </w:p>
    <w:p w14:paraId="54095438" w14:textId="04F0D106" w:rsidR="009F4BCE" w:rsidRDefault="009F4BCE" w:rsidP="009F4BCE">
      <w:pPr>
        <w:pStyle w:val="ListParagraph"/>
        <w:ind w:left="907"/>
        <w:rPr>
          <w:rFonts w:asciiTheme="minorHAnsi" w:hAnsiTheme="minorHAnsi" w:cstheme="minorHAnsi"/>
          <w:szCs w:val="24"/>
        </w:rPr>
      </w:pPr>
    </w:p>
    <w:p w14:paraId="258F7D24" w14:textId="44924902" w:rsidR="009F4BCE" w:rsidRDefault="009F4BCE" w:rsidP="009F4BCE">
      <w:pPr>
        <w:pStyle w:val="ListParagraph"/>
        <w:numPr>
          <w:ilvl w:val="2"/>
          <w:numId w:val="3"/>
        </w:numPr>
        <w:rPr>
          <w:rFonts w:asciiTheme="minorHAnsi" w:hAnsiTheme="minorHAnsi" w:cstheme="minorHAnsi"/>
          <w:szCs w:val="24"/>
        </w:rPr>
      </w:pPr>
      <w:r>
        <w:rPr>
          <w:rFonts w:asciiTheme="minorHAnsi" w:hAnsiTheme="minorHAnsi" w:cstheme="minorHAnsi"/>
          <w:szCs w:val="24"/>
        </w:rPr>
        <w:t>A shot of the mice in their cage.</w:t>
      </w:r>
    </w:p>
    <w:p w14:paraId="0605E26D" w14:textId="3D711C8D" w:rsidR="0052139E" w:rsidRPr="008171CC" w:rsidRDefault="0052139E" w:rsidP="009F4BCE">
      <w:pPr>
        <w:pStyle w:val="ListParagraph"/>
        <w:ind w:left="907"/>
        <w:rPr>
          <w:rFonts w:asciiTheme="minorHAnsi" w:hAnsiTheme="minorHAnsi" w:cstheme="minorHAnsi"/>
          <w:szCs w:val="24"/>
        </w:rPr>
      </w:pPr>
    </w:p>
    <w:p w14:paraId="394B31ED" w14:textId="6E53419C" w:rsidR="00891E0A" w:rsidRDefault="00891E0A" w:rsidP="00891E0A">
      <w:pPr>
        <w:pStyle w:val="ListParagraph"/>
        <w:ind w:left="0"/>
        <w:rPr>
          <w:rFonts w:asciiTheme="minorHAnsi" w:hAnsiTheme="minorHAnsi" w:cstheme="minorHAnsi"/>
          <w:highlight w:val="yellow"/>
        </w:rPr>
      </w:pPr>
    </w:p>
    <w:p w14:paraId="0B08FD5A" w14:textId="72EC2CF3" w:rsidR="00A537C0" w:rsidRDefault="00A537C0" w:rsidP="00891E0A">
      <w:pPr>
        <w:pStyle w:val="ListParagraph"/>
        <w:ind w:left="0"/>
        <w:rPr>
          <w:rFonts w:asciiTheme="minorHAnsi" w:hAnsiTheme="minorHAnsi" w:cstheme="minorHAnsi"/>
          <w:highlight w:val="yellow"/>
        </w:rPr>
      </w:pPr>
    </w:p>
    <w:p w14:paraId="69855C83" w14:textId="530B6B4C" w:rsidR="00A537C0" w:rsidRPr="001F6F76" w:rsidRDefault="00A537C0" w:rsidP="001F6F76">
      <w:pPr>
        <w:rPr>
          <w:rFonts w:asciiTheme="minorHAnsi" w:hAnsiTheme="minorHAnsi" w:cstheme="minorHAnsi"/>
          <w:highlight w:val="yellow"/>
        </w:rPr>
      </w:pPr>
    </w:p>
    <w:p w14:paraId="7EC8CA02" w14:textId="78F348B1" w:rsidR="00A72FC5" w:rsidRPr="009F4BCE" w:rsidRDefault="00A72FC5" w:rsidP="009F4BCE">
      <w:pPr>
        <w:pStyle w:val="ListParagraph"/>
        <w:autoSpaceDE w:val="0"/>
        <w:autoSpaceDN w:val="0"/>
        <w:adjustRightInd w:val="0"/>
        <w:ind w:left="0"/>
        <w:jc w:val="both"/>
        <w:rPr>
          <w:rFonts w:asciiTheme="minorHAnsi" w:hAnsiTheme="minorHAnsi" w:cstheme="minorHAnsi"/>
          <w:sz w:val="22"/>
          <w:szCs w:val="22"/>
        </w:rPr>
      </w:pPr>
    </w:p>
    <w:p w14:paraId="067157B7" w14:textId="77777777" w:rsidR="00E247A5" w:rsidRDefault="00E247A5">
      <w:pPr>
        <w:rPr>
          <w:rFonts w:eastAsia="Times New Roman" w:cs="Calibri"/>
          <w:bCs/>
          <w:sz w:val="52"/>
          <w:szCs w:val="52"/>
        </w:rPr>
      </w:pPr>
      <w:r>
        <w:br w:type="page"/>
      </w:r>
    </w:p>
    <w:p w14:paraId="77FAA33D" w14:textId="1A13D8D0"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5985AAE1"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C56B63">
        <w:rPr>
          <w:rFonts w:asciiTheme="minorHAnsi" w:eastAsia="Times New Roman" w:hAnsiTheme="minorHAnsi" w:cstheme="minorHAnsi"/>
          <w:bCs/>
          <w:szCs w:val="24"/>
        </w:rPr>
        <w:t>141</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0B801A42" w:rsidR="00F22F5E" w:rsidRPr="00F56D72"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391FAF" w:rsidRPr="00391FAF">
        <w:rPr>
          <w:rFonts w:asciiTheme="minorHAnsi" w:hAnsiTheme="minorHAnsi" w:cstheme="minorHAnsi"/>
          <w:b/>
          <w:szCs w:val="24"/>
        </w:rPr>
        <w:t>Exertional Heat Stroke in Mice</w:t>
      </w:r>
    </w:p>
    <w:p w14:paraId="4C7C1BCF" w14:textId="77777777" w:rsidR="00F56D72" w:rsidRPr="00B07A3B" w:rsidRDefault="00F56D72" w:rsidP="00F56D72">
      <w:pPr>
        <w:pStyle w:val="ListParagraph"/>
        <w:spacing w:before="240"/>
        <w:ind w:left="360"/>
        <w:outlineLvl w:val="0"/>
        <w:rPr>
          <w:rFonts w:asciiTheme="minorHAnsi" w:hAnsiTheme="minorHAnsi" w:cstheme="minorHAnsi"/>
          <w:szCs w:val="24"/>
          <w:lang w:eastAsia="zh-TW"/>
        </w:rPr>
      </w:pPr>
    </w:p>
    <w:p w14:paraId="0FBE1A6B" w14:textId="35B22186" w:rsidR="00F56D72" w:rsidRPr="00D077CF" w:rsidRDefault="002C7E7D" w:rsidP="00D077CF">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The </w:t>
      </w:r>
      <w:r>
        <w:rPr>
          <w:rFonts w:asciiTheme="minorHAnsi" w:hAnsiTheme="minorHAnsi" w:cstheme="minorHAnsi"/>
        </w:rPr>
        <w:t>typical thermoregulatory profiles during the entirety of the</w:t>
      </w:r>
      <w:r w:rsidR="006B2BD1">
        <w:rPr>
          <w:rFonts w:asciiTheme="minorHAnsi" w:hAnsiTheme="minorHAnsi" w:cstheme="minorHAnsi"/>
        </w:rPr>
        <w:t xml:space="preserve"> exertional heat s</w:t>
      </w:r>
      <w:r w:rsidR="00214087">
        <w:rPr>
          <w:rFonts w:asciiTheme="minorHAnsi" w:hAnsiTheme="minorHAnsi" w:cstheme="minorHAnsi"/>
        </w:rPr>
        <w:t>troke</w:t>
      </w:r>
      <w:r>
        <w:rPr>
          <w:rFonts w:asciiTheme="minorHAnsi" w:hAnsiTheme="minorHAnsi" w:cstheme="minorHAnsi"/>
        </w:rPr>
        <w:t xml:space="preserve"> protocol and early recovery of a mouse comprise</w:t>
      </w:r>
      <w:r w:rsidR="00214087">
        <w:rPr>
          <w:rFonts w:asciiTheme="minorHAnsi" w:hAnsiTheme="minorHAnsi" w:cstheme="minorHAnsi"/>
        </w:rPr>
        <w:t xml:space="preserve"> of</w:t>
      </w:r>
      <w:r>
        <w:rPr>
          <w:rFonts w:asciiTheme="minorHAnsi" w:hAnsiTheme="minorHAnsi" w:cstheme="minorHAnsi"/>
        </w:rPr>
        <w:t xml:space="preserve"> four distinct phases that can be defined as the chamber heating stage</w:t>
      </w:r>
      <w:r w:rsidR="00280636">
        <w:rPr>
          <w:rFonts w:asciiTheme="minorHAnsi" w:hAnsiTheme="minorHAnsi" w:cstheme="minorHAnsi"/>
        </w:rPr>
        <w:t xml:space="preserve"> </w:t>
      </w:r>
      <w:r w:rsidR="00280636">
        <w:rPr>
          <w:rFonts w:asciiTheme="minorHAnsi" w:hAnsiTheme="minorHAnsi" w:cstheme="minorHAnsi"/>
          <w:b/>
          <w:bCs/>
        </w:rPr>
        <w:t>[1]</w:t>
      </w:r>
      <w:r>
        <w:rPr>
          <w:rFonts w:asciiTheme="minorHAnsi" w:hAnsiTheme="minorHAnsi" w:cstheme="minorHAnsi"/>
        </w:rPr>
        <w:t>, incremental exercise stage</w:t>
      </w:r>
      <w:r w:rsidR="00280636">
        <w:rPr>
          <w:rFonts w:asciiTheme="minorHAnsi" w:hAnsiTheme="minorHAnsi" w:cstheme="minorHAnsi"/>
        </w:rPr>
        <w:t xml:space="preserve"> </w:t>
      </w:r>
      <w:r w:rsidR="00280636">
        <w:rPr>
          <w:rFonts w:asciiTheme="minorHAnsi" w:hAnsiTheme="minorHAnsi" w:cstheme="minorHAnsi"/>
          <w:b/>
          <w:bCs/>
        </w:rPr>
        <w:t>[2]</w:t>
      </w:r>
      <w:r>
        <w:rPr>
          <w:rFonts w:asciiTheme="minorHAnsi" w:hAnsiTheme="minorHAnsi" w:cstheme="minorHAnsi"/>
        </w:rPr>
        <w:t>, steady-state exercise stage</w:t>
      </w:r>
      <w:r w:rsidR="00280636">
        <w:rPr>
          <w:rFonts w:asciiTheme="minorHAnsi" w:hAnsiTheme="minorHAnsi" w:cstheme="minorHAnsi"/>
        </w:rPr>
        <w:t xml:space="preserve"> </w:t>
      </w:r>
      <w:r w:rsidR="00280636">
        <w:rPr>
          <w:rFonts w:asciiTheme="minorHAnsi" w:hAnsiTheme="minorHAnsi" w:cstheme="minorHAnsi"/>
          <w:b/>
          <w:bCs/>
        </w:rPr>
        <w:t>[3]</w:t>
      </w:r>
      <w:r>
        <w:rPr>
          <w:rFonts w:asciiTheme="minorHAnsi" w:hAnsiTheme="minorHAnsi" w:cstheme="minorHAnsi"/>
        </w:rPr>
        <w:t>, and a recovery stage by either a rapid or slow cooling method</w:t>
      </w:r>
      <w:r w:rsidR="00A2456A">
        <w:rPr>
          <w:rFonts w:asciiTheme="minorHAnsi" w:hAnsiTheme="minorHAnsi" w:cstheme="minorHAnsi"/>
        </w:rPr>
        <w:t xml:space="preserve"> </w:t>
      </w:r>
      <w:r w:rsidR="00A2456A">
        <w:rPr>
          <w:rFonts w:asciiTheme="minorHAnsi" w:hAnsiTheme="minorHAnsi" w:cstheme="minorHAnsi"/>
          <w:b/>
          <w:bCs/>
        </w:rPr>
        <w:t>[4]</w:t>
      </w:r>
      <w:r w:rsidR="00A2456A">
        <w:rPr>
          <w:rFonts w:asciiTheme="minorHAnsi" w:hAnsiTheme="minorHAnsi" w:cstheme="minorHAnsi"/>
        </w:rPr>
        <w:t>.</w:t>
      </w:r>
    </w:p>
    <w:p w14:paraId="4E75A4CA" w14:textId="512D7E05"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214087">
        <w:rPr>
          <w:rFonts w:asciiTheme="minorHAnsi" w:hAnsiTheme="minorHAnsi" w:cstheme="minorHAnsi"/>
          <w:szCs w:val="24"/>
        </w:rPr>
        <w:t xml:space="preserve"> Figure 1A. </w:t>
      </w:r>
      <w:r w:rsidR="00214087" w:rsidRPr="00D369ED">
        <w:rPr>
          <w:rFonts w:asciiTheme="minorHAnsi" w:hAnsiTheme="minorHAnsi" w:cstheme="minorHAnsi"/>
          <w:i/>
          <w:iCs/>
          <w:color w:val="0000FF"/>
          <w:szCs w:val="24"/>
        </w:rPr>
        <w:t xml:space="preserve">Video editor emphasize </w:t>
      </w:r>
      <w:r w:rsidR="00D369ED" w:rsidRPr="00D369ED">
        <w:rPr>
          <w:rFonts w:asciiTheme="minorHAnsi" w:hAnsiTheme="minorHAnsi" w:cstheme="minorHAnsi"/>
          <w:i/>
          <w:iCs/>
          <w:color w:val="0000FF"/>
          <w:szCs w:val="24"/>
        </w:rPr>
        <w:t>the portion of the graph labeled ‘Chamber Heat</w:t>
      </w:r>
      <w:r w:rsidR="00E445C2">
        <w:rPr>
          <w:rFonts w:asciiTheme="minorHAnsi" w:hAnsiTheme="minorHAnsi" w:cstheme="minorHAnsi"/>
          <w:i/>
          <w:iCs/>
          <w:color w:val="0000FF"/>
          <w:szCs w:val="24"/>
        </w:rPr>
        <w:t>.’</w:t>
      </w:r>
    </w:p>
    <w:p w14:paraId="16BC2E5E" w14:textId="4AC3A819" w:rsidR="00214087" w:rsidRPr="00B07A3B" w:rsidRDefault="00214087" w:rsidP="00214087">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1A</w:t>
      </w:r>
      <w:r w:rsidR="00D369ED">
        <w:rPr>
          <w:rFonts w:asciiTheme="minorHAnsi" w:hAnsiTheme="minorHAnsi" w:cstheme="minorHAnsi"/>
          <w:szCs w:val="24"/>
        </w:rPr>
        <w:t xml:space="preserve">. </w:t>
      </w:r>
      <w:r w:rsidR="00D369ED" w:rsidRPr="00D369ED">
        <w:rPr>
          <w:rFonts w:asciiTheme="minorHAnsi" w:hAnsiTheme="minorHAnsi" w:cstheme="minorHAnsi"/>
          <w:i/>
          <w:iCs/>
          <w:color w:val="0000FF"/>
          <w:szCs w:val="24"/>
        </w:rPr>
        <w:t>Video editor emphasize the portion of the graph labeled</w:t>
      </w:r>
      <w:r w:rsidR="00D369ED">
        <w:rPr>
          <w:rFonts w:asciiTheme="minorHAnsi" w:hAnsiTheme="minorHAnsi" w:cstheme="minorHAnsi"/>
          <w:i/>
          <w:iCs/>
          <w:color w:val="0000FF"/>
          <w:szCs w:val="24"/>
        </w:rPr>
        <w:t xml:space="preserve"> </w:t>
      </w:r>
      <w:r w:rsidR="009F14FE">
        <w:rPr>
          <w:rFonts w:asciiTheme="minorHAnsi" w:hAnsiTheme="minorHAnsi" w:cstheme="minorHAnsi"/>
          <w:i/>
          <w:iCs/>
          <w:color w:val="0000FF"/>
          <w:szCs w:val="24"/>
        </w:rPr>
        <w:t>‘Incremental Exercise</w:t>
      </w:r>
      <w:r w:rsidR="00E445C2">
        <w:rPr>
          <w:rFonts w:asciiTheme="minorHAnsi" w:hAnsiTheme="minorHAnsi" w:cstheme="minorHAnsi"/>
          <w:i/>
          <w:iCs/>
          <w:color w:val="0000FF"/>
          <w:szCs w:val="24"/>
        </w:rPr>
        <w:t>.’</w:t>
      </w:r>
    </w:p>
    <w:p w14:paraId="4C4B7D60" w14:textId="63D06207" w:rsidR="00214087" w:rsidRPr="00B07A3B" w:rsidRDefault="00214087" w:rsidP="00214087">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1A</w:t>
      </w:r>
      <w:r w:rsidR="009F14FE">
        <w:rPr>
          <w:rFonts w:asciiTheme="minorHAnsi" w:hAnsiTheme="minorHAnsi" w:cstheme="minorHAnsi"/>
          <w:szCs w:val="24"/>
        </w:rPr>
        <w:t xml:space="preserve">. </w:t>
      </w:r>
      <w:r w:rsidR="009F14FE" w:rsidRPr="00D369ED">
        <w:rPr>
          <w:rFonts w:asciiTheme="minorHAnsi" w:hAnsiTheme="minorHAnsi" w:cstheme="minorHAnsi"/>
          <w:i/>
          <w:iCs/>
          <w:color w:val="0000FF"/>
          <w:szCs w:val="24"/>
        </w:rPr>
        <w:t>Video editor emphasize the portion of the graph labeled</w:t>
      </w:r>
      <w:r w:rsidR="009F14FE">
        <w:rPr>
          <w:rFonts w:asciiTheme="minorHAnsi" w:hAnsiTheme="minorHAnsi" w:cstheme="minorHAnsi"/>
          <w:i/>
          <w:iCs/>
          <w:color w:val="0000FF"/>
          <w:szCs w:val="24"/>
        </w:rPr>
        <w:t xml:space="preserve"> ‘Steady-state </w:t>
      </w:r>
      <w:r w:rsidR="00F56D72">
        <w:rPr>
          <w:rFonts w:asciiTheme="minorHAnsi" w:hAnsiTheme="minorHAnsi" w:cstheme="minorHAnsi"/>
          <w:i/>
          <w:iCs/>
          <w:color w:val="0000FF"/>
          <w:szCs w:val="24"/>
        </w:rPr>
        <w:t>Exercise</w:t>
      </w:r>
      <w:r w:rsidR="00E445C2">
        <w:rPr>
          <w:rFonts w:asciiTheme="minorHAnsi" w:hAnsiTheme="minorHAnsi" w:cstheme="minorHAnsi"/>
          <w:i/>
          <w:iCs/>
          <w:color w:val="0000FF"/>
          <w:szCs w:val="24"/>
        </w:rPr>
        <w:t>.’</w:t>
      </w:r>
    </w:p>
    <w:p w14:paraId="507AEBFD" w14:textId="66E1E49F" w:rsidR="00214087" w:rsidRPr="00D077CF" w:rsidRDefault="00214087" w:rsidP="00D077CF">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1A</w:t>
      </w:r>
      <w:r w:rsidR="00F56D72">
        <w:rPr>
          <w:rFonts w:asciiTheme="minorHAnsi" w:hAnsiTheme="minorHAnsi" w:cstheme="minorHAnsi"/>
          <w:szCs w:val="24"/>
        </w:rPr>
        <w:t xml:space="preserve">. </w:t>
      </w:r>
      <w:r w:rsidR="00F56D72" w:rsidRPr="00D369ED">
        <w:rPr>
          <w:rFonts w:asciiTheme="minorHAnsi" w:hAnsiTheme="minorHAnsi" w:cstheme="minorHAnsi"/>
          <w:i/>
          <w:iCs/>
          <w:color w:val="0000FF"/>
          <w:szCs w:val="24"/>
        </w:rPr>
        <w:t>Video editor emphasize the portion of the graph labeled</w:t>
      </w:r>
      <w:r w:rsidR="00F56D72">
        <w:rPr>
          <w:rFonts w:asciiTheme="minorHAnsi" w:hAnsiTheme="minorHAnsi" w:cstheme="minorHAnsi"/>
          <w:i/>
          <w:iCs/>
          <w:color w:val="0000FF"/>
          <w:szCs w:val="24"/>
        </w:rPr>
        <w:t xml:space="preserve"> ‘Rapid Cooling Model’ and ‘Severe Model’</w:t>
      </w:r>
    </w:p>
    <w:p w14:paraId="0F568EF3" w14:textId="1AB41EA5" w:rsidR="00321DE8" w:rsidRPr="008D29B9" w:rsidRDefault="00321DE8" w:rsidP="00321DE8">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For the Severe Model, the</w:t>
      </w:r>
      <w:r w:rsidR="00DE1FCB">
        <w:rPr>
          <w:rFonts w:asciiTheme="minorHAnsi" w:hAnsiTheme="minorHAnsi" w:cstheme="minorHAnsi"/>
          <w:szCs w:val="24"/>
        </w:rPr>
        <w:t xml:space="preserve"> </w:t>
      </w:r>
      <w:r w:rsidR="00DE1FCB">
        <w:rPr>
          <w:rFonts w:asciiTheme="minorHAnsi" w:hAnsiTheme="minorHAnsi" w:cstheme="minorHAnsi"/>
        </w:rPr>
        <w:t xml:space="preserve">recovery temperature profile indicated that the core temperature stayed above 37 degrees Celsius throughout the </w:t>
      </w:r>
      <w:r w:rsidR="008D29B9">
        <w:rPr>
          <w:rFonts w:asciiTheme="minorHAnsi" w:hAnsiTheme="minorHAnsi" w:cstheme="minorHAnsi"/>
        </w:rPr>
        <w:t>2-hour</w:t>
      </w:r>
      <w:r w:rsidR="00DE1FCB">
        <w:rPr>
          <w:rFonts w:asciiTheme="minorHAnsi" w:hAnsiTheme="minorHAnsi" w:cstheme="minorHAnsi"/>
        </w:rPr>
        <w:t xml:space="preserve"> recovery period </w:t>
      </w:r>
      <w:r w:rsidR="008D29B9">
        <w:rPr>
          <w:rFonts w:asciiTheme="minorHAnsi" w:hAnsiTheme="minorHAnsi" w:cstheme="minorHAnsi"/>
          <w:b/>
          <w:bCs/>
        </w:rPr>
        <w:t>[1]</w:t>
      </w:r>
      <w:r w:rsidR="008D29B9">
        <w:rPr>
          <w:rFonts w:asciiTheme="minorHAnsi" w:hAnsiTheme="minorHAnsi" w:cstheme="minorHAnsi"/>
        </w:rPr>
        <w:t>.</w:t>
      </w:r>
    </w:p>
    <w:p w14:paraId="7A003072" w14:textId="42AA5E75" w:rsidR="008D29B9" w:rsidRPr="00B07A3B" w:rsidRDefault="008D29B9" w:rsidP="008D29B9">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1A. </w:t>
      </w:r>
      <w:r w:rsidRPr="008D29B9">
        <w:rPr>
          <w:rFonts w:asciiTheme="minorHAnsi" w:hAnsiTheme="minorHAnsi" w:cstheme="minorHAnsi"/>
          <w:i/>
          <w:iCs/>
          <w:color w:val="0000FF"/>
        </w:rPr>
        <w:t>Video editor emphasize the dashed red line</w:t>
      </w:r>
      <w:r>
        <w:rPr>
          <w:rFonts w:asciiTheme="minorHAnsi" w:hAnsiTheme="minorHAnsi" w:cstheme="minorHAnsi"/>
        </w:rPr>
        <w:t>.</w:t>
      </w:r>
    </w:p>
    <w:p w14:paraId="05967ECB" w14:textId="4B2CC9A5" w:rsidR="007618AF" w:rsidRPr="00D077CF" w:rsidRDefault="00F56D72" w:rsidP="00D077CF">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Female mice </w:t>
      </w:r>
      <w:r w:rsidR="00DE1FCB">
        <w:rPr>
          <w:rFonts w:asciiTheme="minorHAnsi" w:hAnsiTheme="minorHAnsi" w:cstheme="minorHAnsi"/>
        </w:rPr>
        <w:t>were</w:t>
      </w:r>
      <w:r>
        <w:rPr>
          <w:rFonts w:asciiTheme="minorHAnsi" w:hAnsiTheme="minorHAnsi" w:cstheme="minorHAnsi"/>
        </w:rPr>
        <w:t xml:space="preserve"> more resistant to heat stroke in this model </w:t>
      </w:r>
      <w:r w:rsidR="007618AF">
        <w:rPr>
          <w:rFonts w:asciiTheme="minorHAnsi" w:hAnsiTheme="minorHAnsi" w:cstheme="minorHAnsi"/>
          <w:b/>
          <w:bCs/>
        </w:rPr>
        <w:t>[1]</w:t>
      </w:r>
      <w:r w:rsidR="007618AF">
        <w:rPr>
          <w:rFonts w:asciiTheme="minorHAnsi" w:hAnsiTheme="minorHAnsi" w:cstheme="minorHAnsi"/>
        </w:rPr>
        <w:t xml:space="preserve"> </w:t>
      </w:r>
      <w:r>
        <w:rPr>
          <w:rFonts w:asciiTheme="minorHAnsi" w:hAnsiTheme="minorHAnsi" w:cstheme="minorHAnsi"/>
        </w:rPr>
        <w:t>and r</w:t>
      </w:r>
      <w:r w:rsidR="00DE1FCB">
        <w:rPr>
          <w:rFonts w:asciiTheme="minorHAnsi" w:hAnsiTheme="minorHAnsi" w:cstheme="minorHAnsi"/>
        </w:rPr>
        <w:t>an</w:t>
      </w:r>
      <w:r>
        <w:rPr>
          <w:rFonts w:asciiTheme="minorHAnsi" w:hAnsiTheme="minorHAnsi" w:cstheme="minorHAnsi"/>
        </w:rPr>
        <w:t xml:space="preserve"> nearly 2-fold longer distances than male mice</w:t>
      </w:r>
      <w:r w:rsidR="007618AF">
        <w:rPr>
          <w:rFonts w:asciiTheme="minorHAnsi" w:hAnsiTheme="minorHAnsi" w:cstheme="minorHAnsi"/>
        </w:rPr>
        <w:t xml:space="preserve"> </w:t>
      </w:r>
      <w:r w:rsidR="007618AF">
        <w:rPr>
          <w:rFonts w:asciiTheme="minorHAnsi" w:hAnsiTheme="minorHAnsi" w:cstheme="minorHAnsi"/>
          <w:b/>
          <w:bCs/>
        </w:rPr>
        <w:t>[2]</w:t>
      </w:r>
      <w:r w:rsidR="007618AF">
        <w:rPr>
          <w:rFonts w:asciiTheme="minorHAnsi" w:hAnsiTheme="minorHAnsi" w:cstheme="minorHAnsi"/>
        </w:rPr>
        <w:t>.</w:t>
      </w:r>
    </w:p>
    <w:p w14:paraId="5E5DDD55" w14:textId="35716EC9" w:rsidR="007618AF" w:rsidRPr="00313034" w:rsidRDefault="007618AF" w:rsidP="007618AF">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1B. </w:t>
      </w:r>
      <w:r w:rsidRPr="00D369ED">
        <w:rPr>
          <w:rFonts w:asciiTheme="minorHAnsi" w:hAnsiTheme="minorHAnsi" w:cstheme="minorHAnsi"/>
          <w:i/>
          <w:iCs/>
          <w:color w:val="0000FF"/>
          <w:szCs w:val="24"/>
        </w:rPr>
        <w:t>Video editor emphasize the</w:t>
      </w:r>
      <w:r w:rsidR="00313034">
        <w:rPr>
          <w:rFonts w:asciiTheme="minorHAnsi" w:hAnsiTheme="minorHAnsi" w:cstheme="minorHAnsi"/>
          <w:i/>
          <w:iCs/>
          <w:color w:val="0000FF"/>
          <w:szCs w:val="24"/>
        </w:rPr>
        <w:t xml:space="preserve"> line labeled ‘Female’</w:t>
      </w:r>
    </w:p>
    <w:p w14:paraId="5BB3F035" w14:textId="4D21C06F" w:rsidR="00313034" w:rsidRPr="00313034" w:rsidRDefault="00313034" w:rsidP="00313034">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w:t>
      </w:r>
      <w:r>
        <w:rPr>
          <w:rFonts w:asciiTheme="minorHAnsi" w:hAnsiTheme="minorHAnsi" w:cstheme="minorHAnsi"/>
          <w:szCs w:val="24"/>
        </w:rPr>
        <w:t xml:space="preserve"> Figure 1B. </w:t>
      </w:r>
      <w:r w:rsidRPr="00D369ED">
        <w:rPr>
          <w:rFonts w:asciiTheme="minorHAnsi" w:hAnsiTheme="minorHAnsi" w:cstheme="minorHAnsi"/>
          <w:i/>
          <w:iCs/>
          <w:color w:val="0000FF"/>
          <w:szCs w:val="24"/>
        </w:rPr>
        <w:t>Video editor emphasize the</w:t>
      </w:r>
      <w:r>
        <w:rPr>
          <w:rFonts w:asciiTheme="minorHAnsi" w:hAnsiTheme="minorHAnsi" w:cstheme="minorHAnsi"/>
          <w:i/>
          <w:iCs/>
          <w:color w:val="0000FF"/>
          <w:szCs w:val="24"/>
        </w:rPr>
        <w:t xml:space="preserve"> line labeled ‘Male’</w:t>
      </w:r>
    </w:p>
    <w:p w14:paraId="4A8DE9B0" w14:textId="443A7BF3" w:rsidR="00891E0A" w:rsidRDefault="00891E0A" w:rsidP="00891E0A">
      <w:pPr>
        <w:rPr>
          <w:rFonts w:asciiTheme="minorHAnsi" w:hAnsiTheme="minorHAnsi" w:cstheme="minorHAnsi"/>
        </w:rPr>
      </w:pPr>
    </w:p>
    <w:p w14:paraId="12B20481" w14:textId="1CA35A09" w:rsidR="00E23872" w:rsidRDefault="00E23872" w:rsidP="00E23872">
      <w:pPr>
        <w:pStyle w:val="ListParagraph"/>
        <w:numPr>
          <w:ilvl w:val="1"/>
          <w:numId w:val="3"/>
        </w:numPr>
        <w:rPr>
          <w:rFonts w:asciiTheme="minorHAnsi" w:hAnsiTheme="minorHAnsi" w:cstheme="minorHAnsi"/>
        </w:rPr>
      </w:pPr>
      <w:r>
        <w:rPr>
          <w:rFonts w:asciiTheme="minorHAnsi" w:hAnsiTheme="minorHAnsi" w:cstheme="minorHAnsi"/>
        </w:rPr>
        <w:t xml:space="preserve">No difference was observed in the time required to recover to 39.5 </w:t>
      </w:r>
      <w:r w:rsidR="00957B09">
        <w:rPr>
          <w:rFonts w:asciiTheme="minorHAnsi" w:hAnsiTheme="minorHAnsi" w:cstheme="minorHAnsi"/>
        </w:rPr>
        <w:t>degrees Celsius</w:t>
      </w:r>
      <w:r>
        <w:rPr>
          <w:rFonts w:asciiTheme="minorHAnsi" w:hAnsiTheme="minorHAnsi" w:cstheme="minorHAnsi"/>
        </w:rPr>
        <w:t xml:space="preserve"> in the two models</w:t>
      </w:r>
      <w:r w:rsidR="00366618">
        <w:rPr>
          <w:rFonts w:asciiTheme="minorHAnsi" w:hAnsiTheme="minorHAnsi" w:cstheme="minorHAnsi"/>
        </w:rPr>
        <w:t xml:space="preserve"> </w:t>
      </w:r>
      <w:r w:rsidR="00366618">
        <w:rPr>
          <w:rFonts w:asciiTheme="minorHAnsi" w:hAnsiTheme="minorHAnsi" w:cstheme="minorHAnsi"/>
          <w:b/>
          <w:bCs/>
        </w:rPr>
        <w:t>[1]</w:t>
      </w:r>
      <w:r w:rsidR="00366618">
        <w:rPr>
          <w:rFonts w:asciiTheme="minorHAnsi" w:hAnsiTheme="minorHAnsi" w:cstheme="minorHAnsi"/>
        </w:rPr>
        <w:t>. However, the time to cool to the environmental temperature of 37.5 degrees Celsius was greatly prolonged</w:t>
      </w:r>
      <w:r w:rsidR="001312A0">
        <w:rPr>
          <w:rFonts w:asciiTheme="minorHAnsi" w:hAnsiTheme="minorHAnsi" w:cstheme="minorHAnsi"/>
        </w:rPr>
        <w:t xml:space="preserve"> </w:t>
      </w:r>
      <w:r w:rsidR="001312A0">
        <w:rPr>
          <w:rFonts w:asciiTheme="minorHAnsi" w:hAnsiTheme="minorHAnsi" w:cstheme="minorHAnsi"/>
          <w:b/>
          <w:bCs/>
        </w:rPr>
        <w:t>[2]</w:t>
      </w:r>
      <w:r w:rsidR="001312A0">
        <w:rPr>
          <w:rFonts w:asciiTheme="minorHAnsi" w:hAnsiTheme="minorHAnsi" w:cstheme="minorHAnsi"/>
        </w:rPr>
        <w:t>.</w:t>
      </w:r>
    </w:p>
    <w:p w14:paraId="41C1D825" w14:textId="448DEB38" w:rsidR="001312A0" w:rsidRDefault="001312A0" w:rsidP="001312A0">
      <w:pPr>
        <w:pStyle w:val="ListParagraph"/>
        <w:ind w:left="907"/>
        <w:rPr>
          <w:rFonts w:asciiTheme="minorHAnsi" w:hAnsiTheme="minorHAnsi" w:cstheme="minorHAnsi"/>
        </w:rPr>
      </w:pPr>
    </w:p>
    <w:p w14:paraId="13858CC7" w14:textId="6956EF1B" w:rsidR="001312A0" w:rsidRDefault="001312A0" w:rsidP="001312A0">
      <w:pPr>
        <w:pStyle w:val="ListParagraph"/>
        <w:numPr>
          <w:ilvl w:val="2"/>
          <w:numId w:val="3"/>
        </w:numPr>
        <w:rPr>
          <w:rFonts w:asciiTheme="minorHAnsi" w:hAnsiTheme="minorHAnsi" w:cstheme="minorHAnsi"/>
          <w:i/>
          <w:iCs/>
          <w:color w:val="0000FF"/>
        </w:rPr>
      </w:pPr>
      <w:r>
        <w:rPr>
          <w:rFonts w:asciiTheme="minorHAnsi" w:hAnsiTheme="minorHAnsi" w:cstheme="minorHAnsi"/>
        </w:rPr>
        <w:lastRenderedPageBreak/>
        <w:t xml:space="preserve">LAB MEDIA: Figure 2. </w:t>
      </w:r>
      <w:r w:rsidRPr="00F06AFB">
        <w:rPr>
          <w:rFonts w:asciiTheme="minorHAnsi" w:hAnsiTheme="minorHAnsi" w:cstheme="minorHAnsi"/>
          <w:i/>
          <w:iCs/>
          <w:color w:val="0000FF"/>
        </w:rPr>
        <w:t>Video editor emphasize the bars</w:t>
      </w:r>
      <w:r w:rsidR="009E3606" w:rsidRPr="00F06AFB">
        <w:rPr>
          <w:rFonts w:asciiTheme="minorHAnsi" w:hAnsiTheme="minorHAnsi" w:cstheme="minorHAnsi"/>
          <w:i/>
          <w:iCs/>
          <w:color w:val="0000FF"/>
        </w:rPr>
        <w:t xml:space="preserve"> labeled </w:t>
      </w:r>
      <w:r w:rsidR="00F06AFB" w:rsidRPr="00F06AFB">
        <w:rPr>
          <w:rFonts w:asciiTheme="minorHAnsi" w:hAnsiTheme="minorHAnsi" w:cstheme="minorHAnsi"/>
          <w:i/>
          <w:iCs/>
          <w:color w:val="0000FF"/>
        </w:rPr>
        <w:t>‘</w:t>
      </w:r>
      <w:r w:rsidR="009E3606" w:rsidRPr="00F06AFB">
        <w:rPr>
          <w:rFonts w:asciiTheme="minorHAnsi" w:hAnsiTheme="minorHAnsi" w:cstheme="minorHAnsi"/>
          <w:i/>
          <w:iCs/>
          <w:color w:val="0000FF"/>
        </w:rPr>
        <w:t>Tc max to 39</w:t>
      </w:r>
      <w:r w:rsidR="001B35E2" w:rsidRPr="00F06AFB">
        <w:rPr>
          <w:rFonts w:asciiTheme="minorHAnsi" w:hAnsiTheme="minorHAnsi" w:cstheme="minorHAnsi"/>
          <w:i/>
          <w:iCs/>
          <w:color w:val="0000FF"/>
        </w:rPr>
        <w:t>.5</w:t>
      </w:r>
      <w:r w:rsidR="00F06AFB" w:rsidRPr="00F06AFB">
        <w:rPr>
          <w:rFonts w:asciiTheme="minorHAnsi" w:hAnsiTheme="minorHAnsi" w:cstheme="minorHAnsi"/>
          <w:i/>
          <w:iCs/>
          <w:color w:val="0000FF"/>
        </w:rPr>
        <w:t xml:space="preserve"> °C.’</w:t>
      </w:r>
    </w:p>
    <w:p w14:paraId="2FCFB8F2" w14:textId="72901108" w:rsidR="00F06AFB" w:rsidRDefault="00F06AFB" w:rsidP="00F06AFB">
      <w:pPr>
        <w:pStyle w:val="ListParagraph"/>
        <w:numPr>
          <w:ilvl w:val="2"/>
          <w:numId w:val="3"/>
        </w:numPr>
        <w:rPr>
          <w:rFonts w:asciiTheme="minorHAnsi" w:hAnsiTheme="minorHAnsi" w:cstheme="minorHAnsi"/>
          <w:i/>
          <w:iCs/>
          <w:color w:val="0000FF"/>
        </w:rPr>
      </w:pPr>
      <w:r>
        <w:rPr>
          <w:rFonts w:asciiTheme="minorHAnsi" w:hAnsiTheme="minorHAnsi" w:cstheme="minorHAnsi"/>
        </w:rPr>
        <w:t>LAB MEDIA:</w:t>
      </w:r>
      <w:r>
        <w:rPr>
          <w:rFonts w:asciiTheme="minorHAnsi" w:hAnsiTheme="minorHAnsi" w:cstheme="minorHAnsi"/>
          <w:i/>
          <w:iCs/>
          <w:color w:val="0000FF"/>
        </w:rPr>
        <w:t xml:space="preserve"> </w:t>
      </w:r>
      <w:r w:rsidRPr="00F06AFB">
        <w:rPr>
          <w:rFonts w:asciiTheme="minorHAnsi" w:hAnsiTheme="minorHAnsi" w:cstheme="minorHAnsi"/>
        </w:rPr>
        <w:t xml:space="preserve">Figure 2. </w:t>
      </w:r>
      <w:r w:rsidRPr="00F06AFB">
        <w:rPr>
          <w:rFonts w:asciiTheme="minorHAnsi" w:hAnsiTheme="minorHAnsi" w:cstheme="minorHAnsi"/>
          <w:i/>
          <w:iCs/>
          <w:color w:val="0000FF"/>
        </w:rPr>
        <w:t>Video editor emphasize the bars labeled ‘Tc max to 3</w:t>
      </w:r>
      <w:r>
        <w:rPr>
          <w:rFonts w:asciiTheme="minorHAnsi" w:hAnsiTheme="minorHAnsi" w:cstheme="minorHAnsi"/>
          <w:i/>
          <w:iCs/>
          <w:color w:val="0000FF"/>
        </w:rPr>
        <w:t>7</w:t>
      </w:r>
      <w:r w:rsidRPr="00F06AFB">
        <w:rPr>
          <w:rFonts w:asciiTheme="minorHAnsi" w:hAnsiTheme="minorHAnsi" w:cstheme="minorHAnsi"/>
          <w:i/>
          <w:iCs/>
          <w:color w:val="0000FF"/>
        </w:rPr>
        <w:t>.5 °C.’</w:t>
      </w:r>
    </w:p>
    <w:p w14:paraId="471FC8D5" w14:textId="4EF6F3F4" w:rsidR="00F06AFB" w:rsidRPr="00F06AFB" w:rsidRDefault="00F06AFB" w:rsidP="00F06AFB">
      <w:pPr>
        <w:pStyle w:val="ListParagraph"/>
        <w:ind w:left="1627"/>
        <w:rPr>
          <w:rFonts w:asciiTheme="minorHAnsi" w:hAnsiTheme="minorHAnsi" w:cstheme="minorHAnsi"/>
          <w:i/>
          <w:iCs/>
          <w:color w:val="0000FF"/>
        </w:rPr>
      </w:pPr>
    </w:p>
    <w:p w14:paraId="50294F7F" w14:textId="09299E1C" w:rsidR="00891E0A" w:rsidRPr="00F06AFB" w:rsidRDefault="00891E0A" w:rsidP="00891E0A">
      <w:pPr>
        <w:rPr>
          <w:rFonts w:asciiTheme="minorHAnsi" w:hAnsiTheme="minorHAnsi" w:cstheme="minorHAnsi"/>
          <w:i/>
          <w:iCs/>
          <w:color w:val="0000FF"/>
        </w:rPr>
      </w:pPr>
      <w:r w:rsidRPr="00F06AFB">
        <w:rPr>
          <w:rFonts w:asciiTheme="minorHAnsi" w:hAnsiTheme="minorHAnsi" w:cstheme="minorHAnsi"/>
          <w:i/>
          <w:iCs/>
          <w:color w:val="0000FF"/>
        </w:rPr>
        <w:t>.</w:t>
      </w: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6206E8"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6206E8"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6206E8"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7D5B03" w14:textId="77777777" w:rsidR="006206E8" w:rsidRDefault="006206E8">
      <w:r>
        <w:separator/>
      </w:r>
    </w:p>
    <w:p w14:paraId="0F1942FB" w14:textId="77777777" w:rsidR="006206E8" w:rsidRDefault="006206E8"/>
  </w:endnote>
  <w:endnote w:type="continuationSeparator" w:id="0">
    <w:p w14:paraId="3496B327" w14:textId="77777777" w:rsidR="006206E8" w:rsidRDefault="006206E8">
      <w:r>
        <w:continuationSeparator/>
      </w:r>
    </w:p>
    <w:p w14:paraId="1463A3BB" w14:textId="77777777" w:rsidR="006206E8" w:rsidRDefault="006206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2D63C5E2"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B81B9D">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C9FDAB" w14:textId="77777777" w:rsidR="006206E8" w:rsidRDefault="006206E8">
      <w:r>
        <w:separator/>
      </w:r>
    </w:p>
    <w:p w14:paraId="68155B8A" w14:textId="77777777" w:rsidR="006206E8" w:rsidRDefault="006206E8"/>
  </w:footnote>
  <w:footnote w:type="continuationSeparator" w:id="0">
    <w:p w14:paraId="56FDEAD8" w14:textId="77777777" w:rsidR="006206E8" w:rsidRDefault="006206E8">
      <w:r>
        <w:continuationSeparator/>
      </w:r>
    </w:p>
    <w:p w14:paraId="66275654" w14:textId="77777777" w:rsidR="006206E8" w:rsidRDefault="006206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1F49652A"/>
    <w:multiLevelType w:val="multilevel"/>
    <w:tmpl w:val="14B826D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3804589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3"/>
  </w:num>
  <w:num w:numId="6">
    <w:abstractNumId w:val="28"/>
  </w:num>
  <w:num w:numId="7">
    <w:abstractNumId w:val="35"/>
  </w:num>
  <w:num w:numId="8">
    <w:abstractNumId w:val="11"/>
  </w:num>
  <w:num w:numId="9">
    <w:abstractNumId w:val="17"/>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9"/>
  </w:num>
  <w:num w:numId="21">
    <w:abstractNumId w:val="18"/>
  </w:num>
  <w:num w:numId="22">
    <w:abstractNumId w:val="10"/>
  </w:num>
  <w:num w:numId="23">
    <w:abstractNumId w:val="16"/>
  </w:num>
  <w:num w:numId="24">
    <w:abstractNumId w:val="29"/>
  </w:num>
  <w:num w:numId="25">
    <w:abstractNumId w:val="12"/>
  </w:num>
  <w:num w:numId="26">
    <w:abstractNumId w:val="24"/>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4"/>
  </w:num>
  <w:num w:numId="40">
    <w:abstractNumId w:val="20"/>
  </w:num>
  <w:num w:numId="41">
    <w:abstractNumId w:val="22"/>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AwJzSwNTE3NzI0szcyUdpeDU4uLM/DyQAqNaAH2IYmUsAAAA"/>
  </w:docVars>
  <w:rsids>
    <w:rsidRoot w:val="00BF2674"/>
    <w:rsid w:val="00003C8B"/>
    <w:rsid w:val="000051DE"/>
    <w:rsid w:val="0000605D"/>
    <w:rsid w:val="00010DD0"/>
    <w:rsid w:val="0001266D"/>
    <w:rsid w:val="00013862"/>
    <w:rsid w:val="000166B1"/>
    <w:rsid w:val="00020EDF"/>
    <w:rsid w:val="00023E22"/>
    <w:rsid w:val="00025DE9"/>
    <w:rsid w:val="000326C8"/>
    <w:rsid w:val="00037828"/>
    <w:rsid w:val="00043807"/>
    <w:rsid w:val="00074929"/>
    <w:rsid w:val="00083792"/>
    <w:rsid w:val="0008613B"/>
    <w:rsid w:val="00090BAC"/>
    <w:rsid w:val="000B0B1A"/>
    <w:rsid w:val="000B2085"/>
    <w:rsid w:val="000B387A"/>
    <w:rsid w:val="000B4E9A"/>
    <w:rsid w:val="000B7916"/>
    <w:rsid w:val="000C39AF"/>
    <w:rsid w:val="000D065F"/>
    <w:rsid w:val="000D17E8"/>
    <w:rsid w:val="000D2C59"/>
    <w:rsid w:val="000D2DB0"/>
    <w:rsid w:val="000D32C7"/>
    <w:rsid w:val="000D35D9"/>
    <w:rsid w:val="000D67E3"/>
    <w:rsid w:val="000E1C29"/>
    <w:rsid w:val="000E236A"/>
    <w:rsid w:val="000E6166"/>
    <w:rsid w:val="000F05F6"/>
    <w:rsid w:val="000F398F"/>
    <w:rsid w:val="001016BD"/>
    <w:rsid w:val="00106F46"/>
    <w:rsid w:val="001115D1"/>
    <w:rsid w:val="00125924"/>
    <w:rsid w:val="00126973"/>
    <w:rsid w:val="00127DAA"/>
    <w:rsid w:val="001312A0"/>
    <w:rsid w:val="00143557"/>
    <w:rsid w:val="001469E6"/>
    <w:rsid w:val="00151824"/>
    <w:rsid w:val="001528A5"/>
    <w:rsid w:val="00162D51"/>
    <w:rsid w:val="0017117A"/>
    <w:rsid w:val="00176D6F"/>
    <w:rsid w:val="00177B33"/>
    <w:rsid w:val="001819E3"/>
    <w:rsid w:val="00184EF9"/>
    <w:rsid w:val="00190350"/>
    <w:rsid w:val="00191A77"/>
    <w:rsid w:val="001B3024"/>
    <w:rsid w:val="001B35E2"/>
    <w:rsid w:val="001B419E"/>
    <w:rsid w:val="001B5C46"/>
    <w:rsid w:val="001B64D4"/>
    <w:rsid w:val="001B67DC"/>
    <w:rsid w:val="001C3C85"/>
    <w:rsid w:val="001C5DB5"/>
    <w:rsid w:val="001C7BBC"/>
    <w:rsid w:val="001D66A5"/>
    <w:rsid w:val="001E2225"/>
    <w:rsid w:val="001E230F"/>
    <w:rsid w:val="001E52A3"/>
    <w:rsid w:val="001F0890"/>
    <w:rsid w:val="001F6F76"/>
    <w:rsid w:val="00214087"/>
    <w:rsid w:val="00214268"/>
    <w:rsid w:val="00241233"/>
    <w:rsid w:val="002422D6"/>
    <w:rsid w:val="002438B5"/>
    <w:rsid w:val="00244CDB"/>
    <w:rsid w:val="00247BFF"/>
    <w:rsid w:val="0025310D"/>
    <w:rsid w:val="002544F1"/>
    <w:rsid w:val="002553AE"/>
    <w:rsid w:val="002617AD"/>
    <w:rsid w:val="00264483"/>
    <w:rsid w:val="00264B3C"/>
    <w:rsid w:val="00265C44"/>
    <w:rsid w:val="00265EAD"/>
    <w:rsid w:val="00265F76"/>
    <w:rsid w:val="00277C90"/>
    <w:rsid w:val="00280636"/>
    <w:rsid w:val="00283E3E"/>
    <w:rsid w:val="00287206"/>
    <w:rsid w:val="002929B8"/>
    <w:rsid w:val="00292FCA"/>
    <w:rsid w:val="002A5A82"/>
    <w:rsid w:val="002A7F8B"/>
    <w:rsid w:val="002B009A"/>
    <w:rsid w:val="002B025E"/>
    <w:rsid w:val="002B0D88"/>
    <w:rsid w:val="002B26D4"/>
    <w:rsid w:val="002B55D9"/>
    <w:rsid w:val="002B694D"/>
    <w:rsid w:val="002C54DB"/>
    <w:rsid w:val="002C7E7D"/>
    <w:rsid w:val="002D0BDD"/>
    <w:rsid w:val="002D40EC"/>
    <w:rsid w:val="002D52A1"/>
    <w:rsid w:val="002E7521"/>
    <w:rsid w:val="002F0D42"/>
    <w:rsid w:val="002F3829"/>
    <w:rsid w:val="002F38CF"/>
    <w:rsid w:val="003036C1"/>
    <w:rsid w:val="00305187"/>
    <w:rsid w:val="0030618C"/>
    <w:rsid w:val="00313034"/>
    <w:rsid w:val="003138D4"/>
    <w:rsid w:val="003176C4"/>
    <w:rsid w:val="00320715"/>
    <w:rsid w:val="00321DE8"/>
    <w:rsid w:val="0032268E"/>
    <w:rsid w:val="00322C71"/>
    <w:rsid w:val="00330F1B"/>
    <w:rsid w:val="00333FA4"/>
    <w:rsid w:val="00336C61"/>
    <w:rsid w:val="00342D7B"/>
    <w:rsid w:val="0034684D"/>
    <w:rsid w:val="003513A5"/>
    <w:rsid w:val="00355D9B"/>
    <w:rsid w:val="0036046F"/>
    <w:rsid w:val="00363153"/>
    <w:rsid w:val="00364249"/>
    <w:rsid w:val="00366618"/>
    <w:rsid w:val="00384901"/>
    <w:rsid w:val="0038502C"/>
    <w:rsid w:val="00386777"/>
    <w:rsid w:val="003904AF"/>
    <w:rsid w:val="00391FAF"/>
    <w:rsid w:val="00395684"/>
    <w:rsid w:val="00396D14"/>
    <w:rsid w:val="003A1109"/>
    <w:rsid w:val="003A49C2"/>
    <w:rsid w:val="003B5E26"/>
    <w:rsid w:val="003C1044"/>
    <w:rsid w:val="003C32EC"/>
    <w:rsid w:val="003D0847"/>
    <w:rsid w:val="003E2BC9"/>
    <w:rsid w:val="003F2289"/>
    <w:rsid w:val="003F4B52"/>
    <w:rsid w:val="003F5A7D"/>
    <w:rsid w:val="004034B6"/>
    <w:rsid w:val="004114EA"/>
    <w:rsid w:val="00414B4F"/>
    <w:rsid w:val="00426350"/>
    <w:rsid w:val="00440FFA"/>
    <w:rsid w:val="004425EC"/>
    <w:rsid w:val="004478BF"/>
    <w:rsid w:val="00450B27"/>
    <w:rsid w:val="004511B0"/>
    <w:rsid w:val="00453116"/>
    <w:rsid w:val="0045428D"/>
    <w:rsid w:val="004543DD"/>
    <w:rsid w:val="00455510"/>
    <w:rsid w:val="00456A5D"/>
    <w:rsid w:val="00464D72"/>
    <w:rsid w:val="00472752"/>
    <w:rsid w:val="0047306D"/>
    <w:rsid w:val="00473E1C"/>
    <w:rsid w:val="0048283A"/>
    <w:rsid w:val="00482D4C"/>
    <w:rsid w:val="00483E1B"/>
    <w:rsid w:val="00493A57"/>
    <w:rsid w:val="00495FE3"/>
    <w:rsid w:val="004A1876"/>
    <w:rsid w:val="004C1095"/>
    <w:rsid w:val="004C2DAD"/>
    <w:rsid w:val="004C4B0A"/>
    <w:rsid w:val="004D4A4F"/>
    <w:rsid w:val="004D5C8C"/>
    <w:rsid w:val="004E0C5A"/>
    <w:rsid w:val="004E2BE1"/>
    <w:rsid w:val="004E35F1"/>
    <w:rsid w:val="004E3F8E"/>
    <w:rsid w:val="004E4801"/>
    <w:rsid w:val="004E5008"/>
    <w:rsid w:val="004F664D"/>
    <w:rsid w:val="00511F52"/>
    <w:rsid w:val="00513853"/>
    <w:rsid w:val="0052139E"/>
    <w:rsid w:val="0052184A"/>
    <w:rsid w:val="0052418D"/>
    <w:rsid w:val="00530DD9"/>
    <w:rsid w:val="005320E4"/>
    <w:rsid w:val="00532DB5"/>
    <w:rsid w:val="00534B83"/>
    <w:rsid w:val="005363E2"/>
    <w:rsid w:val="00536D89"/>
    <w:rsid w:val="005463CB"/>
    <w:rsid w:val="00557116"/>
    <w:rsid w:val="0055763A"/>
    <w:rsid w:val="00565757"/>
    <w:rsid w:val="005829FA"/>
    <w:rsid w:val="005848AE"/>
    <w:rsid w:val="00585ECC"/>
    <w:rsid w:val="005A02B6"/>
    <w:rsid w:val="005A09D8"/>
    <w:rsid w:val="005A1F5E"/>
    <w:rsid w:val="005A3F8F"/>
    <w:rsid w:val="005B6859"/>
    <w:rsid w:val="005C6D1E"/>
    <w:rsid w:val="005D783F"/>
    <w:rsid w:val="005E2B7E"/>
    <w:rsid w:val="005F18A3"/>
    <w:rsid w:val="005F1ADF"/>
    <w:rsid w:val="00604177"/>
    <w:rsid w:val="006137EC"/>
    <w:rsid w:val="006206E8"/>
    <w:rsid w:val="00622BE8"/>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B2BD1"/>
    <w:rsid w:val="006C08AE"/>
    <w:rsid w:val="006C0E87"/>
    <w:rsid w:val="006C19D4"/>
    <w:rsid w:val="006C1A3B"/>
    <w:rsid w:val="006D1B7A"/>
    <w:rsid w:val="006D1F9B"/>
    <w:rsid w:val="006D3AC7"/>
    <w:rsid w:val="006D7676"/>
    <w:rsid w:val="006E1D5E"/>
    <w:rsid w:val="006F7325"/>
    <w:rsid w:val="0071294C"/>
    <w:rsid w:val="00724E3B"/>
    <w:rsid w:val="00731E5D"/>
    <w:rsid w:val="00745D4B"/>
    <w:rsid w:val="00746865"/>
    <w:rsid w:val="007548F3"/>
    <w:rsid w:val="007560D8"/>
    <w:rsid w:val="007574EC"/>
    <w:rsid w:val="007618AF"/>
    <w:rsid w:val="0077071A"/>
    <w:rsid w:val="00777388"/>
    <w:rsid w:val="00787182"/>
    <w:rsid w:val="00790E8C"/>
    <w:rsid w:val="007A4E1D"/>
    <w:rsid w:val="007B0FBB"/>
    <w:rsid w:val="007B3E0E"/>
    <w:rsid w:val="007B7A2C"/>
    <w:rsid w:val="007D4222"/>
    <w:rsid w:val="007D61A8"/>
    <w:rsid w:val="007E6C26"/>
    <w:rsid w:val="007F48D4"/>
    <w:rsid w:val="007F4E8F"/>
    <w:rsid w:val="00802635"/>
    <w:rsid w:val="00804C75"/>
    <w:rsid w:val="00806B1B"/>
    <w:rsid w:val="008171CC"/>
    <w:rsid w:val="00817D9F"/>
    <w:rsid w:val="00832FA5"/>
    <w:rsid w:val="0083566C"/>
    <w:rsid w:val="00836659"/>
    <w:rsid w:val="008373A7"/>
    <w:rsid w:val="008459FC"/>
    <w:rsid w:val="00851B3E"/>
    <w:rsid w:val="00851C4B"/>
    <w:rsid w:val="00854994"/>
    <w:rsid w:val="00860BC3"/>
    <w:rsid w:val="00873D1A"/>
    <w:rsid w:val="00875BE8"/>
    <w:rsid w:val="008772F7"/>
    <w:rsid w:val="00877B88"/>
    <w:rsid w:val="0088113B"/>
    <w:rsid w:val="00891E0A"/>
    <w:rsid w:val="008A0177"/>
    <w:rsid w:val="008D29B9"/>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57B09"/>
    <w:rsid w:val="009625B1"/>
    <w:rsid w:val="00976D9B"/>
    <w:rsid w:val="00985F44"/>
    <w:rsid w:val="00987081"/>
    <w:rsid w:val="0099284C"/>
    <w:rsid w:val="00997611"/>
    <w:rsid w:val="009A0E7C"/>
    <w:rsid w:val="009A3CBD"/>
    <w:rsid w:val="009B2183"/>
    <w:rsid w:val="009B4EE3"/>
    <w:rsid w:val="009C041E"/>
    <w:rsid w:val="009C2062"/>
    <w:rsid w:val="009C7B9A"/>
    <w:rsid w:val="009D21B9"/>
    <w:rsid w:val="009D2C59"/>
    <w:rsid w:val="009E027F"/>
    <w:rsid w:val="009E22D8"/>
    <w:rsid w:val="009E3606"/>
    <w:rsid w:val="009E4241"/>
    <w:rsid w:val="009F14FE"/>
    <w:rsid w:val="009F356C"/>
    <w:rsid w:val="009F4BCE"/>
    <w:rsid w:val="009F51F2"/>
    <w:rsid w:val="00A041D2"/>
    <w:rsid w:val="00A07468"/>
    <w:rsid w:val="00A1533B"/>
    <w:rsid w:val="00A20DA8"/>
    <w:rsid w:val="00A218EC"/>
    <w:rsid w:val="00A2456A"/>
    <w:rsid w:val="00A310D7"/>
    <w:rsid w:val="00A3138F"/>
    <w:rsid w:val="00A319BE"/>
    <w:rsid w:val="00A31F9A"/>
    <w:rsid w:val="00A40760"/>
    <w:rsid w:val="00A44EFB"/>
    <w:rsid w:val="00A537C0"/>
    <w:rsid w:val="00A60320"/>
    <w:rsid w:val="00A653E0"/>
    <w:rsid w:val="00A72FC5"/>
    <w:rsid w:val="00A730E3"/>
    <w:rsid w:val="00A77CF6"/>
    <w:rsid w:val="00A84BA8"/>
    <w:rsid w:val="00A91283"/>
    <w:rsid w:val="00AA132F"/>
    <w:rsid w:val="00AA69A2"/>
    <w:rsid w:val="00AB3338"/>
    <w:rsid w:val="00AB7614"/>
    <w:rsid w:val="00AC5EF4"/>
    <w:rsid w:val="00AC63FC"/>
    <w:rsid w:val="00AD0407"/>
    <w:rsid w:val="00AD4F04"/>
    <w:rsid w:val="00AE11E8"/>
    <w:rsid w:val="00AE71F1"/>
    <w:rsid w:val="00B00969"/>
    <w:rsid w:val="00B00C11"/>
    <w:rsid w:val="00B04340"/>
    <w:rsid w:val="00B0729F"/>
    <w:rsid w:val="00B07A3B"/>
    <w:rsid w:val="00B13941"/>
    <w:rsid w:val="00B237E2"/>
    <w:rsid w:val="00B340A8"/>
    <w:rsid w:val="00B40E12"/>
    <w:rsid w:val="00B435B8"/>
    <w:rsid w:val="00B4499C"/>
    <w:rsid w:val="00B5116D"/>
    <w:rsid w:val="00B6201D"/>
    <w:rsid w:val="00B62F4C"/>
    <w:rsid w:val="00B653B7"/>
    <w:rsid w:val="00B66A14"/>
    <w:rsid w:val="00B70739"/>
    <w:rsid w:val="00B7250F"/>
    <w:rsid w:val="00B807E5"/>
    <w:rsid w:val="00B81B9D"/>
    <w:rsid w:val="00B847A0"/>
    <w:rsid w:val="00B8649E"/>
    <w:rsid w:val="00B87BC5"/>
    <w:rsid w:val="00B933B1"/>
    <w:rsid w:val="00BC6DA7"/>
    <w:rsid w:val="00BD4346"/>
    <w:rsid w:val="00BE051D"/>
    <w:rsid w:val="00BE756D"/>
    <w:rsid w:val="00BF2674"/>
    <w:rsid w:val="00C00F3F"/>
    <w:rsid w:val="00C035C7"/>
    <w:rsid w:val="00C12062"/>
    <w:rsid w:val="00C2620F"/>
    <w:rsid w:val="00C34F4C"/>
    <w:rsid w:val="00C56B63"/>
    <w:rsid w:val="00C602B2"/>
    <w:rsid w:val="00C70C90"/>
    <w:rsid w:val="00C720B0"/>
    <w:rsid w:val="00C7374B"/>
    <w:rsid w:val="00C8109F"/>
    <w:rsid w:val="00C82679"/>
    <w:rsid w:val="00C836F3"/>
    <w:rsid w:val="00C9250E"/>
    <w:rsid w:val="00C930CF"/>
    <w:rsid w:val="00C96093"/>
    <w:rsid w:val="00C97B11"/>
    <w:rsid w:val="00CB039A"/>
    <w:rsid w:val="00CB167F"/>
    <w:rsid w:val="00CB5DE5"/>
    <w:rsid w:val="00CC0C58"/>
    <w:rsid w:val="00CC29BF"/>
    <w:rsid w:val="00CD515D"/>
    <w:rsid w:val="00CD63B8"/>
    <w:rsid w:val="00CD7F92"/>
    <w:rsid w:val="00CE10F2"/>
    <w:rsid w:val="00CE3EF1"/>
    <w:rsid w:val="00CE4904"/>
    <w:rsid w:val="00CF22F6"/>
    <w:rsid w:val="00CF6830"/>
    <w:rsid w:val="00CF771C"/>
    <w:rsid w:val="00D00EF4"/>
    <w:rsid w:val="00D04181"/>
    <w:rsid w:val="00D077CF"/>
    <w:rsid w:val="00D103FE"/>
    <w:rsid w:val="00D10BFA"/>
    <w:rsid w:val="00D10F00"/>
    <w:rsid w:val="00D150D8"/>
    <w:rsid w:val="00D30007"/>
    <w:rsid w:val="00D300CE"/>
    <w:rsid w:val="00D369ED"/>
    <w:rsid w:val="00D37C1A"/>
    <w:rsid w:val="00D406D6"/>
    <w:rsid w:val="00D45AF7"/>
    <w:rsid w:val="00D466AF"/>
    <w:rsid w:val="00D473BF"/>
    <w:rsid w:val="00D47642"/>
    <w:rsid w:val="00D712A3"/>
    <w:rsid w:val="00D95C4C"/>
    <w:rsid w:val="00D97C69"/>
    <w:rsid w:val="00DA117F"/>
    <w:rsid w:val="00DA17FB"/>
    <w:rsid w:val="00DB6304"/>
    <w:rsid w:val="00DB7657"/>
    <w:rsid w:val="00DB7EBA"/>
    <w:rsid w:val="00DC058D"/>
    <w:rsid w:val="00DC1E10"/>
    <w:rsid w:val="00DC2504"/>
    <w:rsid w:val="00DC311D"/>
    <w:rsid w:val="00DC7C84"/>
    <w:rsid w:val="00DC7D3A"/>
    <w:rsid w:val="00DD2CF9"/>
    <w:rsid w:val="00DE1FCB"/>
    <w:rsid w:val="00DE2554"/>
    <w:rsid w:val="00DE2882"/>
    <w:rsid w:val="00DE46DB"/>
    <w:rsid w:val="00DE66F3"/>
    <w:rsid w:val="00DF0865"/>
    <w:rsid w:val="00DF307B"/>
    <w:rsid w:val="00E23872"/>
    <w:rsid w:val="00E24673"/>
    <w:rsid w:val="00E247A5"/>
    <w:rsid w:val="00E24898"/>
    <w:rsid w:val="00E355EE"/>
    <w:rsid w:val="00E35FB3"/>
    <w:rsid w:val="00E445C2"/>
    <w:rsid w:val="00E44C46"/>
    <w:rsid w:val="00E538D4"/>
    <w:rsid w:val="00E6417B"/>
    <w:rsid w:val="00E662CA"/>
    <w:rsid w:val="00E8076C"/>
    <w:rsid w:val="00E87DA4"/>
    <w:rsid w:val="00E945FB"/>
    <w:rsid w:val="00E962F3"/>
    <w:rsid w:val="00E97211"/>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0583D"/>
    <w:rsid w:val="00F06AFB"/>
    <w:rsid w:val="00F1069D"/>
    <w:rsid w:val="00F10CF8"/>
    <w:rsid w:val="00F10FAD"/>
    <w:rsid w:val="00F146E3"/>
    <w:rsid w:val="00F153F4"/>
    <w:rsid w:val="00F15F47"/>
    <w:rsid w:val="00F202EF"/>
    <w:rsid w:val="00F22F5E"/>
    <w:rsid w:val="00F3061E"/>
    <w:rsid w:val="00F35094"/>
    <w:rsid w:val="00F46D25"/>
    <w:rsid w:val="00F56A75"/>
    <w:rsid w:val="00F56D72"/>
    <w:rsid w:val="00F60B45"/>
    <w:rsid w:val="00F60C18"/>
    <w:rsid w:val="00F64B9A"/>
    <w:rsid w:val="00F64FB6"/>
    <w:rsid w:val="00F80FD0"/>
    <w:rsid w:val="00F95E8D"/>
    <w:rsid w:val="00FA1A9D"/>
    <w:rsid w:val="00FA532D"/>
    <w:rsid w:val="00FA6AF0"/>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91786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4211843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12572775">
      <w:bodyDiv w:val="1"/>
      <w:marLeft w:val="0"/>
      <w:marRight w:val="0"/>
      <w:marTop w:val="0"/>
      <w:marBottom w:val="0"/>
      <w:divBdr>
        <w:top w:val="none" w:sz="0" w:space="0" w:color="auto"/>
        <w:left w:val="none" w:sz="0" w:space="0" w:color="auto"/>
        <w:bottom w:val="none" w:sz="0" w:space="0" w:color="auto"/>
        <w:right w:val="none" w:sz="0" w:space="0" w:color="auto"/>
      </w:divBdr>
    </w:div>
    <w:div w:id="1386030389">
      <w:bodyDiv w:val="1"/>
      <w:marLeft w:val="0"/>
      <w:marRight w:val="0"/>
      <w:marTop w:val="0"/>
      <w:marBottom w:val="0"/>
      <w:divBdr>
        <w:top w:val="none" w:sz="0" w:space="0" w:color="auto"/>
        <w:left w:val="none" w:sz="0" w:space="0" w:color="auto"/>
        <w:bottom w:val="none" w:sz="0" w:space="0" w:color="auto"/>
        <w:right w:val="none" w:sz="0" w:space="0" w:color="auto"/>
      </w:divBdr>
    </w:div>
    <w:div w:id="139966939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522284196">
      <w:bodyDiv w:val="1"/>
      <w:marLeft w:val="0"/>
      <w:marRight w:val="0"/>
      <w:marTop w:val="0"/>
      <w:marBottom w:val="0"/>
      <w:divBdr>
        <w:top w:val="none" w:sz="0" w:space="0" w:color="auto"/>
        <w:left w:val="none" w:sz="0" w:space="0" w:color="auto"/>
        <w:bottom w:val="none" w:sz="0" w:space="0" w:color="auto"/>
        <w:right w:val="none" w:sz="0" w:space="0" w:color="auto"/>
      </w:divBdr>
    </w:div>
    <w:div w:id="1865049908">
      <w:bodyDiv w:val="1"/>
      <w:marLeft w:val="0"/>
      <w:marRight w:val="0"/>
      <w:marTop w:val="0"/>
      <w:marBottom w:val="0"/>
      <w:divBdr>
        <w:top w:val="none" w:sz="0" w:space="0" w:color="auto"/>
        <w:left w:val="none" w:sz="0" w:space="0" w:color="auto"/>
        <w:bottom w:val="none" w:sz="0" w:space="0" w:color="auto"/>
        <w:right w:val="none" w:sz="0" w:space="0" w:color="auto"/>
      </w:divBdr>
    </w:div>
    <w:div w:id="19093367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aitano@fsu.edu" TargetMode="External"/><Relationship Id="rId13" Type="http://schemas.openxmlformats.org/officeDocument/2006/relationships/hyperlink" Target="https://obsproject.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9135138" TargetMode="External"/><Relationship Id="rId12" Type="http://schemas.openxmlformats.org/officeDocument/2006/relationships/hyperlink" Target="mailto:olaitano@fsu.ed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clanton@hhp.ufl.ed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alzahrani@ufl.edu"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mailto:making13@ufl.edu" TargetMode="External"/><Relationship Id="rId14" Type="http://schemas.openxmlformats.org/officeDocument/2006/relationships/hyperlink" Target="https://www.apple.com/support/mac-apps/quickti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F76E2"/>
    <w:rsid w:val="00344E88"/>
    <w:rsid w:val="003C4629"/>
    <w:rsid w:val="003E657A"/>
    <w:rsid w:val="004A526F"/>
    <w:rsid w:val="006B2B83"/>
    <w:rsid w:val="00706CE8"/>
    <w:rsid w:val="007571D3"/>
    <w:rsid w:val="0077793F"/>
    <w:rsid w:val="008C3417"/>
    <w:rsid w:val="00902FF4"/>
    <w:rsid w:val="009333F9"/>
    <w:rsid w:val="00A4768E"/>
    <w:rsid w:val="00BE41A6"/>
    <w:rsid w:val="00E36A89"/>
    <w:rsid w:val="00E63917"/>
    <w:rsid w:val="00E74A32"/>
    <w:rsid w:val="00EC183C"/>
    <w:rsid w:val="00EF5E67"/>
    <w:rsid w:val="00F05EC7"/>
    <w:rsid w:val="00FD6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13</Pages>
  <Words>2825</Words>
  <Characters>16105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18893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107</cp:revision>
  <dcterms:created xsi:type="dcterms:W3CDTF">2021-05-28T10:16:00Z</dcterms:created>
  <dcterms:modified xsi:type="dcterms:W3CDTF">2021-06-12T14:16:00Z</dcterms:modified>
</cp:coreProperties>
</file>