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014F6" w14:textId="77777777" w:rsidR="00906981" w:rsidRDefault="00A712B1" w:rsidP="00906981">
      <w:pPr>
        <w:pStyle w:val="ListParagraph"/>
        <w:numPr>
          <w:ilvl w:val="0"/>
          <w:numId w:val="1"/>
        </w:numPr>
      </w:pPr>
      <w:r>
        <w:t>62729_screenshot_1</w:t>
      </w:r>
      <w:r w:rsidR="00906981">
        <w:t xml:space="preserve"> </w:t>
      </w:r>
    </w:p>
    <w:p w14:paraId="22B3A4A5" w14:textId="0F967612" w:rsidR="00F95BDD" w:rsidRDefault="00906981" w:rsidP="00906981">
      <w:pPr>
        <w:pStyle w:val="ListParagraph"/>
        <w:numPr>
          <w:ilvl w:val="1"/>
          <w:numId w:val="1"/>
        </w:numPr>
      </w:pPr>
      <w:r w:rsidRPr="00906981">
        <w:t>6.2.1.</w:t>
      </w:r>
      <w:r w:rsidRPr="00906981">
        <w:tab/>
      </w:r>
      <w:r w:rsidR="00951B97">
        <w:t>Using</w:t>
      </w:r>
      <w:r w:rsidRPr="00906981">
        <w:t xml:space="preserve"> </w:t>
      </w:r>
      <w:r w:rsidR="00951B97">
        <w:t xml:space="preserve">the open imaging </w:t>
      </w:r>
      <w:r w:rsidRPr="00906981">
        <w:t>software, the brightfield option is selected, and the eyepiece icon is clicked.</w:t>
      </w:r>
      <w:r w:rsidR="001B14A9">
        <w:t xml:space="preserve"> </w:t>
      </w:r>
      <w:r w:rsidR="00F814C8">
        <w:rPr>
          <w:color w:val="FF0000"/>
        </w:rPr>
        <w:t>0:00:02 – 0:00:10</w:t>
      </w:r>
    </w:p>
    <w:p w14:paraId="4D5794FF" w14:textId="309E9C3D" w:rsidR="00906981" w:rsidRDefault="00906981" w:rsidP="00906981">
      <w:pPr>
        <w:pStyle w:val="ListParagraph"/>
        <w:numPr>
          <w:ilvl w:val="0"/>
          <w:numId w:val="1"/>
        </w:numPr>
      </w:pPr>
      <w:r>
        <w:t>62729_screenshot_2</w:t>
      </w:r>
    </w:p>
    <w:p w14:paraId="523660F7" w14:textId="49366F7D" w:rsidR="00906981" w:rsidRPr="00906981" w:rsidRDefault="00906981" w:rsidP="00906981">
      <w:pPr>
        <w:pStyle w:val="ListParagraph"/>
        <w:numPr>
          <w:ilvl w:val="1"/>
          <w:numId w:val="1"/>
        </w:numPr>
      </w:pPr>
      <w:r>
        <w:t>6.3.1.</w:t>
      </w:r>
      <w:r>
        <w:tab/>
      </w:r>
      <w:r w:rsidRPr="00906981">
        <w:t>Acquisition tab being selected, experiment drop-down menu being opened, and wavelengths being selected.</w:t>
      </w:r>
      <w:r w:rsidR="00951B97">
        <w:t xml:space="preserve"> </w:t>
      </w:r>
      <w:bookmarkStart w:id="0" w:name="_Hlk76653264"/>
      <w:r w:rsidR="00951B97">
        <w:rPr>
          <w:color w:val="FF0000"/>
        </w:rPr>
        <w:t>0:00:02 – 0:00:20</w:t>
      </w:r>
      <w:bookmarkEnd w:id="0"/>
    </w:p>
    <w:p w14:paraId="5AC3E999" w14:textId="3FCD28C3" w:rsidR="008F14FA" w:rsidRDefault="008F14FA" w:rsidP="008F14FA">
      <w:pPr>
        <w:pStyle w:val="ListParagraph"/>
        <w:numPr>
          <w:ilvl w:val="0"/>
          <w:numId w:val="1"/>
        </w:numPr>
      </w:pPr>
      <w:r>
        <w:t>62729_screenshot_3</w:t>
      </w:r>
    </w:p>
    <w:p w14:paraId="7003938D" w14:textId="457E82C3" w:rsidR="008F14FA" w:rsidRPr="008F14FA" w:rsidRDefault="008F14FA" w:rsidP="008F14FA">
      <w:pPr>
        <w:pStyle w:val="ListParagraph"/>
        <w:numPr>
          <w:ilvl w:val="1"/>
          <w:numId w:val="1"/>
        </w:numPr>
      </w:pPr>
      <w:r>
        <w:t>6.4.1</w:t>
      </w:r>
      <w:r>
        <w:tab/>
      </w:r>
      <w:r w:rsidRPr="008F14FA">
        <w:t>The 20X icon in the objective menu is being selected, channels menu being opened, EGFP filters being selected, the exposure menu being clicked, exposure time is set, and live icon is clicked.</w:t>
      </w:r>
      <w:r w:rsidR="00951B97">
        <w:t xml:space="preserve"> </w:t>
      </w:r>
      <w:bookmarkStart w:id="1" w:name="_Hlk76653320"/>
      <w:r w:rsidR="00951B97">
        <w:rPr>
          <w:color w:val="FF0000"/>
        </w:rPr>
        <w:t>0:00:02 – 0:00:</w:t>
      </w:r>
      <w:r w:rsidR="00951B97">
        <w:rPr>
          <w:color w:val="FF0000"/>
        </w:rPr>
        <w:t>3</w:t>
      </w:r>
      <w:r w:rsidR="00951B97">
        <w:rPr>
          <w:color w:val="FF0000"/>
        </w:rPr>
        <w:t>0</w:t>
      </w:r>
      <w:bookmarkEnd w:id="1"/>
    </w:p>
    <w:p w14:paraId="6C33F101" w14:textId="00FFAC6D" w:rsidR="00906981" w:rsidRDefault="00560269" w:rsidP="00560269">
      <w:pPr>
        <w:pStyle w:val="ListParagraph"/>
        <w:numPr>
          <w:ilvl w:val="0"/>
          <w:numId w:val="1"/>
        </w:numPr>
      </w:pPr>
      <w:bookmarkStart w:id="2" w:name="_Hlk76651553"/>
      <w:r>
        <w:t>62729_screenshot_4</w:t>
      </w:r>
    </w:p>
    <w:bookmarkEnd w:id="2"/>
    <w:p w14:paraId="7FA8B3C2" w14:textId="73A0A42A" w:rsidR="00560269" w:rsidRPr="00560269" w:rsidRDefault="001B14A9" w:rsidP="00560269">
      <w:pPr>
        <w:pStyle w:val="ListParagraph"/>
        <w:numPr>
          <w:ilvl w:val="1"/>
          <w:numId w:val="1"/>
        </w:numPr>
      </w:pPr>
      <w:r>
        <w:t>6.5.1.</w:t>
      </w:r>
      <w:r>
        <w:tab/>
      </w:r>
      <w:r w:rsidR="00232B39">
        <w:t xml:space="preserve">The </w:t>
      </w:r>
      <w:r>
        <w:t>Stop</w:t>
      </w:r>
      <w:r w:rsidR="00560269" w:rsidRPr="00560269">
        <w:t xml:space="preserve"> icon is being clicked, the box next to the top time-lapse experimental setting is being checked, software </w:t>
      </w:r>
      <w:proofErr w:type="gramStart"/>
      <w:r w:rsidR="00560269" w:rsidRPr="00560269">
        <w:t>autofocus</w:t>
      </w:r>
      <w:proofErr w:type="gramEnd"/>
      <w:r w:rsidR="00560269" w:rsidRPr="00560269">
        <w:t xml:space="preserve"> being selected from the focusing strategy menu, and then smart and coarse settings being adjusted.</w:t>
      </w:r>
      <w:r w:rsidR="00951B97">
        <w:t xml:space="preserve"> </w:t>
      </w:r>
      <w:r w:rsidR="00951B97">
        <w:rPr>
          <w:color w:val="FF0000"/>
        </w:rPr>
        <w:t>0:00:02 – 0:00:</w:t>
      </w:r>
      <w:r w:rsidR="00951B97">
        <w:rPr>
          <w:color w:val="FF0000"/>
        </w:rPr>
        <w:t>24</w:t>
      </w:r>
    </w:p>
    <w:p w14:paraId="11F8D8DE" w14:textId="4CD2663D" w:rsidR="001B14A9" w:rsidRDefault="001B14A9" w:rsidP="001B14A9">
      <w:pPr>
        <w:pStyle w:val="ListParagraph"/>
        <w:numPr>
          <w:ilvl w:val="0"/>
          <w:numId w:val="1"/>
        </w:numPr>
      </w:pPr>
      <w:r>
        <w:t>62729_screenshot_</w:t>
      </w:r>
      <w:r>
        <w:t>5</w:t>
      </w:r>
    </w:p>
    <w:p w14:paraId="6B86855F" w14:textId="31A61320" w:rsidR="00560269" w:rsidRDefault="001B14A9" w:rsidP="001B14A9">
      <w:pPr>
        <w:pStyle w:val="ListParagraph"/>
        <w:numPr>
          <w:ilvl w:val="1"/>
          <w:numId w:val="1"/>
        </w:numPr>
      </w:pPr>
      <w:r>
        <w:t>6.6.1</w:t>
      </w:r>
      <w:r>
        <w:tab/>
      </w:r>
      <w:r>
        <w:rPr>
          <w:rFonts w:cstheme="minorHAnsi"/>
        </w:rPr>
        <w:t xml:space="preserve">The number of acquisitions, time intervals, and other parameters being set in the time-lapse menu, the </w:t>
      </w:r>
      <w:r w:rsidRPr="00CB4A4A">
        <w:rPr>
          <w:rFonts w:eastAsia="Times New Roman"/>
          <w:b/>
          <w:bCs/>
        </w:rPr>
        <w:t>Start Experiment</w:t>
      </w:r>
      <w:r w:rsidRPr="00CB4A4A">
        <w:rPr>
          <w:rFonts w:eastAsia="Times New Roman"/>
        </w:rPr>
        <w:t xml:space="preserve"> button</w:t>
      </w:r>
      <w:r>
        <w:rPr>
          <w:rFonts w:eastAsia="Times New Roman"/>
        </w:rPr>
        <w:t xml:space="preserve"> being clicked, and acquisition being started.</w:t>
      </w:r>
      <w:r w:rsidR="00951B97">
        <w:rPr>
          <w:rFonts w:eastAsia="Times New Roman"/>
        </w:rPr>
        <w:t xml:space="preserve"> </w:t>
      </w:r>
      <w:r w:rsidR="00951B97">
        <w:rPr>
          <w:color w:val="FF0000"/>
        </w:rPr>
        <w:t>0:00:02 – 0:00:2</w:t>
      </w:r>
      <w:r w:rsidR="00951B97">
        <w:rPr>
          <w:color w:val="FF0000"/>
        </w:rPr>
        <w:t>8</w:t>
      </w:r>
    </w:p>
    <w:sectPr w:rsidR="00560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01EEC"/>
    <w:multiLevelType w:val="hybridMultilevel"/>
    <w:tmpl w:val="D7CC4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83"/>
    <w:rsid w:val="001B14A9"/>
    <w:rsid w:val="00232B39"/>
    <w:rsid w:val="00560269"/>
    <w:rsid w:val="008F14FA"/>
    <w:rsid w:val="00906981"/>
    <w:rsid w:val="00951B97"/>
    <w:rsid w:val="00A712B1"/>
    <w:rsid w:val="00DB6A83"/>
    <w:rsid w:val="00F814C8"/>
    <w:rsid w:val="00F9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5EF9"/>
  <w15:chartTrackingRefBased/>
  <w15:docId w15:val="{5879E3CE-F49E-4213-B9A0-E77986B5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dc:creator>
  <cp:keywords/>
  <dc:description/>
  <cp:lastModifiedBy>Jodi</cp:lastModifiedBy>
  <cp:revision>3</cp:revision>
  <dcterms:created xsi:type="dcterms:W3CDTF">2021-07-08T14:43:00Z</dcterms:created>
  <dcterms:modified xsi:type="dcterms:W3CDTF">2021-07-08T20:17:00Z</dcterms:modified>
</cp:coreProperties>
</file>