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0ADD976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E2E80">
        <w:rPr>
          <w:rFonts w:eastAsia="Times New Roman" w:cstheme="minorHAnsi"/>
          <w:b/>
        </w:rPr>
        <w:t>62727</w:t>
      </w:r>
    </w:p>
    <w:p w14:paraId="2F6924E5" w14:textId="0AEBE8B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E2E80">
        <w:rPr>
          <w:rFonts w:eastAsia="Times New Roman" w:cstheme="minorHAnsi"/>
          <w:b/>
        </w:rPr>
        <w:t>Mithila Boche</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62E6411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E2E80" w:rsidRPr="008E2E80">
          <w:rPr>
            <w:rStyle w:val="Hyperlink"/>
            <w:rFonts w:eastAsia="Times New Roman" w:cstheme="minorHAnsi"/>
            <w:b/>
          </w:rPr>
          <w:t>https://www.jove.com/account/file-uploader?src=19131783</w:t>
        </w:r>
      </w:hyperlink>
    </w:p>
    <w:p w14:paraId="2C89778F" w14:textId="77777777" w:rsidR="004E0C5A" w:rsidRPr="00B07A3B" w:rsidRDefault="004E0C5A" w:rsidP="004E0C5A">
      <w:pPr>
        <w:outlineLvl w:val="0"/>
        <w:rPr>
          <w:rFonts w:eastAsia="Times New Roman" w:cstheme="minorHAnsi"/>
          <w:b/>
        </w:rPr>
      </w:pPr>
    </w:p>
    <w:p w14:paraId="30BC7CCC" w14:textId="2F762C4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8E2E80" w:rsidRPr="008E2E80">
        <w:rPr>
          <w:rStyle w:val="ArticleTitle"/>
          <w:rFonts w:cstheme="minorHAnsi"/>
        </w:rPr>
        <w:t>Production of Adeno-Associated Virus Vectors in Cell Stacks for Preclinical Studies in Large Animal Models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529218" w14:textId="77777777" w:rsidR="008E2E80" w:rsidRPr="008E2E80" w:rsidRDefault="008E2E80" w:rsidP="008E2E80">
      <w:pPr>
        <w:jc w:val="both"/>
        <w:rPr>
          <w:rFonts w:asciiTheme="majorHAnsi" w:hAnsiTheme="majorHAnsi" w:cstheme="majorHAnsi"/>
          <w:b/>
          <w:bCs/>
          <w:sz w:val="28"/>
          <w:szCs w:val="28"/>
        </w:rPr>
      </w:pPr>
      <w:r w:rsidRPr="008E2E80">
        <w:rPr>
          <w:rFonts w:asciiTheme="majorHAnsi" w:hAnsiTheme="majorHAnsi" w:cstheme="majorHAnsi"/>
          <w:b/>
          <w:bCs/>
          <w:sz w:val="28"/>
          <w:szCs w:val="28"/>
        </w:rPr>
        <w:t xml:space="preserve">Amira D. </w:t>
      </w:r>
      <w:proofErr w:type="spellStart"/>
      <w:r w:rsidRPr="008E2E80">
        <w:rPr>
          <w:rFonts w:asciiTheme="majorHAnsi" w:hAnsiTheme="majorHAnsi" w:cstheme="majorHAnsi"/>
          <w:b/>
          <w:bCs/>
          <w:sz w:val="28"/>
          <w:szCs w:val="28"/>
        </w:rPr>
        <w:t>Rghei</w:t>
      </w:r>
      <w:proofErr w:type="spellEnd"/>
      <w:r w:rsidRPr="008E2E80">
        <w:rPr>
          <w:rFonts w:asciiTheme="majorHAnsi" w:hAnsiTheme="majorHAnsi" w:cstheme="majorHAnsi"/>
          <w:b/>
          <w:bCs/>
          <w:sz w:val="28"/>
          <w:szCs w:val="28"/>
        </w:rPr>
        <w:t>, Brenna A.Y. Stevens</w:t>
      </w:r>
      <w:r w:rsidRPr="008E2E80">
        <w:rPr>
          <w:rFonts w:asciiTheme="majorHAnsi" w:hAnsiTheme="majorHAnsi" w:cstheme="majorHAnsi"/>
          <w:b/>
          <w:bCs/>
          <w:sz w:val="28"/>
          <w:szCs w:val="28"/>
          <w:vertAlign w:val="superscript"/>
        </w:rPr>
        <w:t>#</w:t>
      </w:r>
      <w:r w:rsidRPr="008E2E80">
        <w:rPr>
          <w:rFonts w:asciiTheme="majorHAnsi" w:hAnsiTheme="majorHAnsi" w:cstheme="majorHAnsi"/>
          <w:b/>
          <w:bCs/>
          <w:sz w:val="28"/>
          <w:szCs w:val="28"/>
        </w:rPr>
        <w:t>, Sylvia P. Thomas</w:t>
      </w:r>
      <w:r w:rsidRPr="008E2E80">
        <w:rPr>
          <w:rFonts w:asciiTheme="majorHAnsi" w:hAnsiTheme="majorHAnsi" w:cstheme="majorHAnsi"/>
          <w:b/>
          <w:bCs/>
          <w:sz w:val="28"/>
          <w:szCs w:val="28"/>
          <w:vertAlign w:val="superscript"/>
        </w:rPr>
        <w:t>#</w:t>
      </w:r>
      <w:r w:rsidRPr="008E2E80">
        <w:rPr>
          <w:rFonts w:asciiTheme="majorHAnsi" w:hAnsiTheme="majorHAnsi" w:cstheme="majorHAnsi"/>
          <w:b/>
          <w:bCs/>
          <w:sz w:val="28"/>
          <w:szCs w:val="28"/>
        </w:rPr>
        <w:t>, Jacob G.E. Yates</w:t>
      </w:r>
      <w:r w:rsidRPr="008E2E80">
        <w:rPr>
          <w:rFonts w:asciiTheme="majorHAnsi" w:hAnsiTheme="majorHAnsi" w:cstheme="majorHAnsi"/>
          <w:b/>
          <w:bCs/>
          <w:sz w:val="28"/>
          <w:szCs w:val="28"/>
          <w:vertAlign w:val="superscript"/>
        </w:rPr>
        <w:t>#</w:t>
      </w:r>
      <w:r w:rsidRPr="008E2E80">
        <w:rPr>
          <w:rFonts w:asciiTheme="majorHAnsi" w:hAnsiTheme="majorHAnsi" w:cstheme="majorHAnsi"/>
          <w:b/>
          <w:bCs/>
          <w:sz w:val="28"/>
          <w:szCs w:val="28"/>
        </w:rPr>
        <w:t xml:space="preserve">, Benjamin M. McLeod, Khalil Karimi, Leonardo </w:t>
      </w:r>
      <w:proofErr w:type="spellStart"/>
      <w:r w:rsidRPr="008E2E80">
        <w:rPr>
          <w:rFonts w:asciiTheme="majorHAnsi" w:hAnsiTheme="majorHAnsi" w:cstheme="majorHAnsi"/>
          <w:b/>
          <w:bCs/>
          <w:sz w:val="28"/>
          <w:szCs w:val="28"/>
        </w:rPr>
        <w:t>Susta</w:t>
      </w:r>
      <w:proofErr w:type="spellEnd"/>
      <w:r w:rsidRPr="008E2E80">
        <w:rPr>
          <w:rFonts w:asciiTheme="majorHAnsi" w:hAnsiTheme="majorHAnsi" w:cstheme="majorHAnsi"/>
          <w:b/>
          <w:bCs/>
          <w:sz w:val="28"/>
          <w:szCs w:val="28"/>
        </w:rPr>
        <w:t>, Byram W. Bridle, Sarah K. Wootton</w:t>
      </w:r>
    </w:p>
    <w:p w14:paraId="6ABB7AD5" w14:textId="77777777" w:rsidR="008E2E80" w:rsidRPr="008E2E80" w:rsidRDefault="008E2E80" w:rsidP="008E2E80">
      <w:pPr>
        <w:jc w:val="both"/>
        <w:rPr>
          <w:rFonts w:asciiTheme="majorHAnsi" w:hAnsiTheme="majorHAnsi" w:cstheme="majorHAnsi"/>
          <w:sz w:val="28"/>
          <w:szCs w:val="28"/>
        </w:rPr>
      </w:pPr>
    </w:p>
    <w:p w14:paraId="35642E99" w14:textId="4FBF11BE" w:rsidR="008E2E80" w:rsidRPr="008E2E80" w:rsidRDefault="008E2E80" w:rsidP="008E2E80">
      <w:pPr>
        <w:jc w:val="both"/>
        <w:rPr>
          <w:rStyle w:val="s5"/>
          <w:rFonts w:asciiTheme="majorHAnsi" w:hAnsiTheme="majorHAnsi" w:cstheme="majorHAnsi"/>
          <w:color w:val="000000"/>
          <w:sz w:val="28"/>
          <w:szCs w:val="28"/>
        </w:rPr>
      </w:pPr>
      <w:r w:rsidRPr="008E2E80">
        <w:rPr>
          <w:rStyle w:val="s8"/>
          <w:rFonts w:asciiTheme="majorHAnsi" w:hAnsiTheme="majorHAnsi" w:cstheme="majorHAnsi"/>
          <w:color w:val="000000"/>
          <w:sz w:val="28"/>
          <w:szCs w:val="28"/>
          <w:shd w:val="clear" w:color="auto" w:fill="FFFFFF"/>
        </w:rPr>
        <w:t>Department of Pathobiology, University of Guelph</w:t>
      </w:r>
    </w:p>
    <w:p w14:paraId="5F5C68AA" w14:textId="77777777" w:rsidR="008E2E80" w:rsidRPr="008E2E80" w:rsidRDefault="008E2E80" w:rsidP="008E2E80">
      <w:pPr>
        <w:jc w:val="both"/>
        <w:rPr>
          <w:rStyle w:val="s5"/>
          <w:rFonts w:asciiTheme="majorHAnsi" w:hAnsiTheme="majorHAnsi" w:cstheme="majorHAnsi"/>
          <w:color w:val="000000"/>
          <w:sz w:val="28"/>
          <w:szCs w:val="28"/>
        </w:rPr>
      </w:pPr>
    </w:p>
    <w:p w14:paraId="77282DBA" w14:textId="7AB5C10B" w:rsidR="008E2E80" w:rsidRPr="008E2E80" w:rsidRDefault="008E2E80" w:rsidP="008E2E80">
      <w:pPr>
        <w:pBdr>
          <w:top w:val="nil"/>
          <w:left w:val="nil"/>
          <w:bottom w:val="nil"/>
          <w:right w:val="nil"/>
          <w:between w:val="nil"/>
        </w:pBdr>
        <w:jc w:val="both"/>
        <w:rPr>
          <w:rFonts w:asciiTheme="majorHAnsi" w:hAnsiTheme="majorHAnsi" w:cstheme="majorHAnsi"/>
          <w:color w:val="000000"/>
          <w:sz w:val="28"/>
          <w:szCs w:val="28"/>
        </w:rPr>
      </w:pPr>
      <w:r w:rsidRPr="008E2E80">
        <w:rPr>
          <w:rFonts w:asciiTheme="majorHAnsi" w:hAnsiTheme="majorHAnsi" w:cstheme="majorHAnsi"/>
          <w:color w:val="000000"/>
          <w:sz w:val="28"/>
          <w:szCs w:val="28"/>
          <w:vertAlign w:val="superscript"/>
        </w:rPr>
        <w:t>#</w:t>
      </w:r>
      <w:r>
        <w:rPr>
          <w:rFonts w:asciiTheme="majorHAnsi" w:hAnsiTheme="majorHAnsi" w:cstheme="majorHAnsi"/>
          <w:color w:val="000000"/>
          <w:sz w:val="28"/>
          <w:szCs w:val="28"/>
        </w:rPr>
        <w:t>A</w:t>
      </w:r>
      <w:r w:rsidRPr="008E2E80">
        <w:rPr>
          <w:rFonts w:asciiTheme="majorHAnsi" w:hAnsiTheme="majorHAnsi" w:cstheme="majorHAnsi"/>
          <w:color w:val="000000"/>
          <w:sz w:val="28"/>
          <w:szCs w:val="28"/>
        </w:rPr>
        <w:t>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A3661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48C73B9" w:rsidR="004E0C5A" w:rsidRPr="00B07A3B" w:rsidRDefault="008E2E80" w:rsidP="004E0C5A">
      <w:pPr>
        <w:outlineLvl w:val="0"/>
        <w:rPr>
          <w:rFonts w:eastAsia="Times New Roman" w:cstheme="minorHAnsi"/>
        </w:rPr>
      </w:pPr>
      <w:bookmarkStart w:id="0" w:name="_Hlk25233958"/>
      <w:r w:rsidRPr="00884DA4">
        <w:rPr>
          <w:rFonts w:asciiTheme="majorHAnsi" w:hAnsiTheme="majorHAnsi" w:cstheme="majorHAnsi"/>
        </w:rPr>
        <w:t>Sarah K. Wootton</w:t>
      </w:r>
      <w:r>
        <w:rPr>
          <w:rFonts w:asciiTheme="majorHAnsi" w:hAnsiTheme="majorHAnsi" w:cstheme="majorHAnsi"/>
        </w:rPr>
        <w:tab/>
      </w:r>
      <w:r>
        <w:rPr>
          <w:rFonts w:asciiTheme="majorHAnsi" w:hAnsiTheme="majorHAnsi" w:cstheme="majorHAnsi"/>
        </w:rPr>
        <w:tab/>
      </w:r>
      <w:r w:rsidRPr="00884DA4">
        <w:rPr>
          <w:rFonts w:asciiTheme="majorHAnsi" w:hAnsiTheme="majorHAnsi" w:cstheme="majorHAnsi"/>
        </w:rPr>
        <w:t>kwootton@uoguelph.ca</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107C350" w14:textId="0CF351B0" w:rsidR="008E2E80" w:rsidRPr="00884DA4" w:rsidRDefault="008E2E80" w:rsidP="008E2E80">
      <w:pPr>
        <w:jc w:val="both"/>
        <w:rPr>
          <w:rStyle w:val="Hyperlink"/>
          <w:rFonts w:asciiTheme="majorHAnsi" w:hAnsiTheme="majorHAnsi" w:cstheme="majorHAnsi"/>
          <w:color w:val="auto"/>
        </w:rPr>
      </w:pPr>
      <w:r w:rsidRPr="00884DA4">
        <w:rPr>
          <w:rFonts w:asciiTheme="majorHAnsi" w:hAnsiTheme="majorHAnsi" w:cstheme="majorHAnsi"/>
        </w:rPr>
        <w:t>arghei@uoguelph.ca</w:t>
      </w:r>
    </w:p>
    <w:p w14:paraId="61DCBC49" w14:textId="6E623003" w:rsidR="008E2E80" w:rsidRPr="00884DA4" w:rsidRDefault="008E2E80" w:rsidP="008E2E80">
      <w:pPr>
        <w:jc w:val="both"/>
        <w:rPr>
          <w:rFonts w:asciiTheme="majorHAnsi" w:hAnsiTheme="majorHAnsi" w:cstheme="majorHAnsi"/>
        </w:rPr>
      </w:pPr>
      <w:r w:rsidRPr="00884DA4">
        <w:rPr>
          <w:rFonts w:asciiTheme="majorHAnsi" w:hAnsiTheme="majorHAnsi" w:cstheme="majorHAnsi"/>
        </w:rPr>
        <w:t>bsteve04@uoguelph.ca</w:t>
      </w:r>
    </w:p>
    <w:p w14:paraId="6C302FC2" w14:textId="2E0EA628" w:rsidR="008E2E80" w:rsidRPr="00884DA4" w:rsidRDefault="008E2E80" w:rsidP="008E2E80">
      <w:pPr>
        <w:jc w:val="both"/>
        <w:rPr>
          <w:rFonts w:asciiTheme="majorHAnsi" w:hAnsiTheme="majorHAnsi" w:cstheme="majorHAnsi"/>
        </w:rPr>
      </w:pPr>
      <w:r w:rsidRPr="00884DA4">
        <w:rPr>
          <w:rFonts w:asciiTheme="majorHAnsi" w:hAnsiTheme="majorHAnsi" w:cstheme="majorHAnsi"/>
        </w:rPr>
        <w:t>sthoma13@uoguelph.ca</w:t>
      </w:r>
    </w:p>
    <w:p w14:paraId="0FA50D41" w14:textId="35E1CB7A" w:rsidR="008E2E80" w:rsidRPr="00884DA4" w:rsidRDefault="008E2E80" w:rsidP="008E2E80">
      <w:pPr>
        <w:jc w:val="both"/>
        <w:rPr>
          <w:rStyle w:val="Hyperlink"/>
          <w:rFonts w:asciiTheme="majorHAnsi" w:hAnsiTheme="majorHAnsi" w:cstheme="majorHAnsi"/>
          <w:color w:val="auto"/>
        </w:rPr>
      </w:pPr>
      <w:r w:rsidRPr="00884DA4">
        <w:rPr>
          <w:rFonts w:asciiTheme="majorHAnsi" w:hAnsiTheme="majorHAnsi" w:cstheme="majorHAnsi"/>
        </w:rPr>
        <w:t>jyates01@uoguelph.ca</w:t>
      </w:r>
    </w:p>
    <w:p w14:paraId="49FA401E" w14:textId="4B488A0A" w:rsidR="008E2E80" w:rsidRPr="00884DA4" w:rsidRDefault="008E2E80" w:rsidP="008E2E80">
      <w:pPr>
        <w:jc w:val="both"/>
        <w:rPr>
          <w:rFonts w:asciiTheme="majorHAnsi" w:hAnsiTheme="majorHAnsi" w:cstheme="majorHAnsi"/>
        </w:rPr>
      </w:pPr>
      <w:r w:rsidRPr="00884DA4">
        <w:rPr>
          <w:rFonts w:asciiTheme="majorHAnsi" w:hAnsiTheme="majorHAnsi" w:cstheme="majorHAnsi"/>
        </w:rPr>
        <w:t>bmcleo03@uoguelph.ca</w:t>
      </w:r>
    </w:p>
    <w:p w14:paraId="207AA002" w14:textId="1B311E03" w:rsidR="008E2E80" w:rsidRPr="00884DA4" w:rsidRDefault="008E2E80" w:rsidP="008E2E80">
      <w:pPr>
        <w:jc w:val="both"/>
        <w:rPr>
          <w:rFonts w:asciiTheme="majorHAnsi" w:hAnsiTheme="majorHAnsi" w:cstheme="majorHAnsi"/>
        </w:rPr>
      </w:pPr>
      <w:r w:rsidRPr="00884DA4">
        <w:rPr>
          <w:rFonts w:asciiTheme="majorHAnsi" w:hAnsiTheme="majorHAnsi" w:cstheme="majorHAnsi"/>
        </w:rPr>
        <w:t>kkarimi@uoguelph.ca</w:t>
      </w:r>
    </w:p>
    <w:p w14:paraId="1B592FCA" w14:textId="54C6E9C1" w:rsidR="008E2E80" w:rsidRPr="00884DA4" w:rsidRDefault="008E2E80" w:rsidP="008E2E80">
      <w:pPr>
        <w:jc w:val="both"/>
        <w:rPr>
          <w:rFonts w:asciiTheme="majorHAnsi" w:hAnsiTheme="majorHAnsi" w:cstheme="majorHAnsi"/>
        </w:rPr>
      </w:pPr>
      <w:r w:rsidRPr="00884DA4">
        <w:rPr>
          <w:rFonts w:asciiTheme="majorHAnsi" w:hAnsiTheme="majorHAnsi" w:cstheme="majorHAnsi"/>
        </w:rPr>
        <w:t>lsusta@uoguelph.ca</w:t>
      </w:r>
    </w:p>
    <w:p w14:paraId="478B21AA" w14:textId="4484098E" w:rsidR="008E2E80" w:rsidRPr="00884DA4" w:rsidRDefault="008E2E80" w:rsidP="008E2E80">
      <w:pPr>
        <w:jc w:val="both"/>
        <w:rPr>
          <w:rFonts w:asciiTheme="majorHAnsi" w:hAnsiTheme="majorHAnsi" w:cstheme="majorHAnsi"/>
        </w:rPr>
      </w:pPr>
      <w:r w:rsidRPr="00884DA4">
        <w:rPr>
          <w:rFonts w:asciiTheme="majorHAnsi" w:hAnsiTheme="majorHAnsi" w:cstheme="majorHAnsi"/>
        </w:rPr>
        <w:t>bbridle@uoguelph.ca</w:t>
      </w:r>
    </w:p>
    <w:p w14:paraId="12916965" w14:textId="5C0A50B9" w:rsidR="003B5E26" w:rsidRPr="00B07A3B" w:rsidRDefault="008E2E80" w:rsidP="008E2E80">
      <w:pPr>
        <w:outlineLvl w:val="0"/>
        <w:rPr>
          <w:rFonts w:cstheme="minorHAnsi"/>
          <w:b/>
          <w:sz w:val="22"/>
          <w:szCs w:val="22"/>
        </w:rPr>
      </w:pPr>
      <w:r w:rsidRPr="00884DA4">
        <w:rPr>
          <w:rFonts w:asciiTheme="majorHAnsi" w:hAnsiTheme="majorHAnsi" w:cstheme="majorHAnsi"/>
        </w:rPr>
        <w:t>kwootton@uoguelph.ca</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A3661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A3661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A3661D"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A3661D"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A3661D"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B60A83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3397F">
        <w:rPr>
          <w:rFonts w:cstheme="minorHAnsi"/>
          <w:bCs/>
          <w:sz w:val="22"/>
          <w:szCs w:val="22"/>
        </w:rPr>
        <w:t>24</w:t>
      </w:r>
    </w:p>
    <w:p w14:paraId="5AAC9C6C" w14:textId="0F276B3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3397F">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A3661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A3661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A3661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A3661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3661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A3661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4AFCB4A5" w:rsidR="007D61A8"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5BAAF5E8" w14:textId="77777777" w:rsidR="003B4456" w:rsidRDefault="003B4456" w:rsidP="003B4456">
      <w:pPr>
        <w:pStyle w:val="ListParagraph"/>
        <w:spacing w:before="120"/>
        <w:ind w:left="1627"/>
        <w:contextualSpacing w:val="0"/>
        <w:rPr>
          <w:rFonts w:eastAsia="Times New Roman" w:cstheme="minorHAnsi"/>
        </w:rPr>
      </w:pPr>
    </w:p>
    <w:p w14:paraId="7A5EEE18" w14:textId="4AAF6416" w:rsidR="00C3397F" w:rsidRPr="00C3397F" w:rsidRDefault="00C3397F" w:rsidP="00C3397F">
      <w:pPr>
        <w:rPr>
          <w:rFonts w:eastAsia="Times New Roman" w:cstheme="minorHAnsi"/>
          <w:color w:val="FF0000"/>
        </w:rPr>
      </w:pPr>
      <w:r w:rsidRPr="00B07A3B">
        <w:rPr>
          <w:rFonts w:eastAsia="Times New Roman" w:cstheme="minorHAnsi"/>
          <w:b/>
        </w:rPr>
        <w:t>Ethics Title Card</w:t>
      </w:r>
    </w:p>
    <w:p w14:paraId="260F4B63" w14:textId="1F65CF2E" w:rsidR="003B4456" w:rsidRPr="00C3397F" w:rsidRDefault="00C3397F" w:rsidP="003B4456">
      <w:pPr>
        <w:pStyle w:val="ListParagraph"/>
        <w:numPr>
          <w:ilvl w:val="1"/>
          <w:numId w:val="3"/>
        </w:numPr>
        <w:spacing w:before="120"/>
        <w:contextualSpacing w:val="0"/>
        <w:rPr>
          <w:rFonts w:eastAsia="Times New Roman" w:cstheme="minorHAnsi"/>
          <w:b/>
          <w:bCs/>
        </w:rPr>
      </w:pPr>
      <w:r w:rsidRPr="003B4456">
        <w:rPr>
          <w:rFonts w:eastAsia="Times New Roman" w:cstheme="minorHAnsi"/>
        </w:rPr>
        <w:t>All animal experiments were approved by the Institutional Animal Care Committee of the University of Guelph</w:t>
      </w:r>
    </w:p>
    <w:p w14:paraId="05590FD5" w14:textId="77777777" w:rsidR="007D61A8" w:rsidRPr="00B07A3B" w:rsidRDefault="007D61A8" w:rsidP="007D61A8">
      <w:pPr>
        <w:rPr>
          <w:rFonts w:eastAsia="Times New Roman" w:cstheme="minorHAnsi"/>
          <w:b/>
        </w:rPr>
      </w:pPr>
    </w:p>
    <w:p w14:paraId="66D538A0" w14:textId="5C590C92"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246903C4" w:rsidR="00CE10F2" w:rsidRPr="00B07A3B" w:rsidRDefault="008E2E80" w:rsidP="00333FA4">
      <w:pPr>
        <w:pStyle w:val="ListParagraph"/>
        <w:numPr>
          <w:ilvl w:val="0"/>
          <w:numId w:val="3"/>
        </w:numPr>
        <w:spacing w:before="120"/>
        <w:contextualSpacing w:val="0"/>
        <w:rPr>
          <w:rFonts w:cstheme="minorHAnsi"/>
          <w:b/>
          <w:bCs/>
        </w:rPr>
      </w:pPr>
      <w:r w:rsidRPr="008E2E80">
        <w:rPr>
          <w:rFonts w:cstheme="minorHAnsi"/>
          <w:b/>
          <w:bCs/>
        </w:rPr>
        <w:t xml:space="preserve">Double Plasmid Transfection </w:t>
      </w:r>
      <w:r>
        <w:rPr>
          <w:rFonts w:cstheme="minorHAnsi"/>
          <w:b/>
          <w:bCs/>
        </w:rPr>
        <w:t>o</w:t>
      </w:r>
      <w:r w:rsidRPr="008E2E80">
        <w:rPr>
          <w:rFonts w:cstheme="minorHAnsi"/>
          <w:b/>
          <w:bCs/>
        </w:rPr>
        <w:t xml:space="preserve">f HEK293 Cells </w:t>
      </w:r>
      <w:r>
        <w:rPr>
          <w:rFonts w:cstheme="minorHAnsi"/>
          <w:b/>
          <w:bCs/>
        </w:rPr>
        <w:t>i</w:t>
      </w:r>
      <w:r w:rsidRPr="008E2E80">
        <w:rPr>
          <w:rFonts w:cstheme="minorHAnsi"/>
          <w:b/>
          <w:bCs/>
        </w:rPr>
        <w:t>n Cell Stacks</w:t>
      </w:r>
    </w:p>
    <w:p w14:paraId="24C6B477" w14:textId="741B6F40" w:rsidR="00125924" w:rsidRPr="00B07A3B" w:rsidRDefault="00245512" w:rsidP="00F505A2">
      <w:pPr>
        <w:pStyle w:val="ListParagraph"/>
        <w:numPr>
          <w:ilvl w:val="1"/>
          <w:numId w:val="3"/>
        </w:numPr>
        <w:spacing w:before="120"/>
        <w:contextualSpacing w:val="0"/>
        <w:jc w:val="both"/>
        <w:rPr>
          <w:rFonts w:cstheme="minorHAnsi"/>
        </w:rPr>
      </w:pPr>
      <w:r>
        <w:rPr>
          <w:rFonts w:cstheme="minorHAnsi"/>
        </w:rPr>
        <w:t xml:space="preserve">To begin, </w:t>
      </w:r>
      <w:r>
        <w:rPr>
          <w:rFonts w:cstheme="minorHAnsi"/>
          <w:lang w:val="en-CA"/>
        </w:rPr>
        <w:t>t</w:t>
      </w:r>
      <w:r w:rsidRPr="00245512">
        <w:rPr>
          <w:rFonts w:cstheme="minorHAnsi"/>
          <w:lang w:val="en-CA"/>
        </w:rPr>
        <w:t xml:space="preserve">haw a cryo-vial </w:t>
      </w:r>
      <w:r w:rsidR="00292ADA">
        <w:rPr>
          <w:rFonts w:cstheme="minorHAnsi"/>
          <w:lang w:val="en-CA"/>
        </w:rPr>
        <w:t>containing</w:t>
      </w:r>
      <w:r w:rsidRPr="00245512">
        <w:rPr>
          <w:rFonts w:cstheme="minorHAnsi"/>
          <w:lang w:val="en-CA"/>
        </w:rPr>
        <w:t xml:space="preserve"> </w:t>
      </w:r>
      <w:r w:rsidRPr="00691D8B">
        <w:rPr>
          <w:rFonts w:cstheme="minorHAnsi"/>
          <w:lang w:val="en-CA"/>
        </w:rPr>
        <w:t>HEK293 cells</w:t>
      </w:r>
      <w:r w:rsidRPr="00245512">
        <w:rPr>
          <w:rFonts w:cstheme="minorHAnsi"/>
          <w:lang w:val="en-CA"/>
        </w:rPr>
        <w:t xml:space="preserve"> </w:t>
      </w:r>
      <w:r w:rsidR="003B4456" w:rsidRPr="003B4456">
        <w:rPr>
          <w:rFonts w:cstheme="minorHAnsi"/>
          <w:i/>
          <w:iCs w:val="0"/>
          <w:color w:val="FF0000"/>
          <w:lang w:val="en-CA"/>
        </w:rPr>
        <w:t>(pronounce H-E-K-2-9-3)</w:t>
      </w:r>
      <w:r w:rsidR="003B4456">
        <w:rPr>
          <w:rFonts w:cstheme="minorHAnsi"/>
          <w:i/>
          <w:iCs w:val="0"/>
          <w:color w:val="FF0000"/>
          <w:lang w:val="en-CA"/>
        </w:rPr>
        <w:t xml:space="preserve"> </w:t>
      </w:r>
      <w:r w:rsidRPr="00061323">
        <w:rPr>
          <w:rFonts w:cstheme="minorHAnsi"/>
          <w:b/>
          <w:bCs/>
          <w:lang w:val="en-CA"/>
        </w:rPr>
        <w:t xml:space="preserve">[1] </w:t>
      </w:r>
      <w:r w:rsidRPr="00245512">
        <w:rPr>
          <w:rFonts w:cstheme="minorHAnsi"/>
          <w:lang w:val="en-CA"/>
        </w:rPr>
        <w:t xml:space="preserve">in a bead bath set </w:t>
      </w:r>
      <w:r w:rsidR="00691D8B">
        <w:rPr>
          <w:rFonts w:cstheme="minorHAnsi"/>
          <w:lang w:val="en-CA"/>
        </w:rPr>
        <w:t xml:space="preserve">to </w:t>
      </w:r>
      <w:r w:rsidRPr="00245512">
        <w:rPr>
          <w:rFonts w:cstheme="minorHAnsi"/>
          <w:lang w:val="en-CA"/>
        </w:rPr>
        <w:t xml:space="preserve">37 </w:t>
      </w:r>
      <w:r>
        <w:rPr>
          <w:rFonts w:cstheme="minorHAnsi"/>
          <w:lang w:val="en-CA"/>
        </w:rPr>
        <w:t xml:space="preserve">degrees </w:t>
      </w:r>
      <w:r w:rsidRPr="00245512">
        <w:rPr>
          <w:rFonts w:cstheme="minorHAnsi"/>
          <w:lang w:val="en-CA"/>
        </w:rPr>
        <w:t>C</w:t>
      </w:r>
      <w:r>
        <w:rPr>
          <w:rFonts w:cstheme="minorHAnsi"/>
          <w:lang w:val="en-CA"/>
        </w:rPr>
        <w:t xml:space="preserve">elsius </w:t>
      </w:r>
      <w:r w:rsidRPr="00061323">
        <w:rPr>
          <w:rFonts w:cstheme="minorHAnsi"/>
          <w:b/>
          <w:bCs/>
          <w:lang w:val="en-CA"/>
        </w:rPr>
        <w:t>[2]</w:t>
      </w:r>
      <w:r w:rsidR="00292ADA">
        <w:rPr>
          <w:rFonts w:cstheme="minorHAnsi"/>
          <w:lang w:val="en-CA"/>
        </w:rPr>
        <w:t xml:space="preserve">. </w:t>
      </w:r>
      <w:r w:rsidR="003B4456">
        <w:rPr>
          <w:rFonts w:cstheme="minorHAnsi"/>
          <w:lang w:val="en-CA"/>
        </w:rPr>
        <w:t>Once thawed</w:t>
      </w:r>
      <w:r w:rsidR="00292ADA">
        <w:rPr>
          <w:rFonts w:cstheme="minorHAnsi"/>
          <w:lang w:val="en-CA"/>
        </w:rPr>
        <w:t>, t</w:t>
      </w:r>
      <w:r w:rsidR="00292ADA" w:rsidRPr="00292ADA">
        <w:rPr>
          <w:rFonts w:cstheme="minorHAnsi"/>
          <w:lang w:val="en-CA"/>
        </w:rPr>
        <w:t>ransfer the contents of the</w:t>
      </w:r>
      <w:r w:rsidR="00292ADA">
        <w:rPr>
          <w:rFonts w:cstheme="minorHAnsi"/>
          <w:lang w:val="en-CA"/>
        </w:rPr>
        <w:t xml:space="preserve"> </w:t>
      </w:r>
      <w:r w:rsidR="00292ADA" w:rsidRPr="00292ADA">
        <w:rPr>
          <w:rFonts w:cstheme="minorHAnsi"/>
          <w:lang w:val="en-CA"/>
        </w:rPr>
        <w:t>cryo-vial dropwise into a 15</w:t>
      </w:r>
      <w:r w:rsidR="00292ADA">
        <w:rPr>
          <w:rFonts w:cstheme="minorHAnsi"/>
          <w:lang w:val="en-CA"/>
        </w:rPr>
        <w:t>-milliliter</w:t>
      </w:r>
      <w:r w:rsidR="00292ADA" w:rsidRPr="00292ADA">
        <w:rPr>
          <w:rFonts w:cstheme="minorHAnsi"/>
          <w:lang w:val="en-CA"/>
        </w:rPr>
        <w:t xml:space="preserve"> conical tube containing 10 </w:t>
      </w:r>
      <w:r w:rsidR="00292ADA">
        <w:rPr>
          <w:rFonts w:cstheme="minorHAnsi"/>
          <w:lang w:val="en-CA"/>
        </w:rPr>
        <w:t>milliliters</w:t>
      </w:r>
      <w:r w:rsidR="00292ADA" w:rsidRPr="00292ADA">
        <w:rPr>
          <w:rFonts w:cstheme="minorHAnsi"/>
          <w:lang w:val="en-CA"/>
        </w:rPr>
        <w:t xml:space="preserve"> of pre-warmed complete DMEM </w:t>
      </w:r>
      <w:r w:rsidR="00292ADA" w:rsidRPr="00061323">
        <w:rPr>
          <w:rFonts w:cstheme="minorHAnsi"/>
          <w:b/>
          <w:bCs/>
          <w:lang w:val="en-CA"/>
        </w:rPr>
        <w:t xml:space="preserve">[3] </w:t>
      </w:r>
      <w:r w:rsidR="00292ADA" w:rsidRPr="00292ADA">
        <w:rPr>
          <w:rFonts w:cstheme="minorHAnsi"/>
          <w:lang w:val="en-CA"/>
        </w:rPr>
        <w:t xml:space="preserve">and centrifuge the cells at 500 x </w:t>
      </w:r>
      <w:r w:rsidR="00292ADA" w:rsidRPr="00292ADA">
        <w:rPr>
          <w:rFonts w:cstheme="minorHAnsi"/>
          <w:i/>
          <w:lang w:val="en-CA"/>
        </w:rPr>
        <w:t>g</w:t>
      </w:r>
      <w:r w:rsidR="00292ADA" w:rsidRPr="00292ADA">
        <w:rPr>
          <w:rFonts w:cstheme="minorHAnsi"/>
          <w:lang w:val="en-CA"/>
        </w:rPr>
        <w:t xml:space="preserve"> for 5 min</w:t>
      </w:r>
      <w:r w:rsidR="00292ADA">
        <w:rPr>
          <w:rFonts w:cstheme="minorHAnsi"/>
          <w:lang w:val="en-CA"/>
        </w:rPr>
        <w:t xml:space="preserve">utes </w:t>
      </w:r>
      <w:r w:rsidR="00292ADA" w:rsidRPr="00061323">
        <w:rPr>
          <w:rFonts w:cstheme="minorHAnsi"/>
          <w:b/>
          <w:bCs/>
          <w:lang w:val="en-CA"/>
        </w:rPr>
        <w:t>[4]</w:t>
      </w:r>
      <w:r w:rsidR="00292ADA">
        <w:rPr>
          <w:rFonts w:cstheme="minorHAnsi"/>
          <w:lang w:val="en-CA"/>
        </w:rPr>
        <w:t>.</w:t>
      </w:r>
      <w:r w:rsidR="0096539C">
        <w:rPr>
          <w:rFonts w:cstheme="minorHAnsi"/>
          <w:lang w:val="en-CA"/>
        </w:rPr>
        <w:t xml:space="preserve"> </w:t>
      </w:r>
    </w:p>
    <w:p w14:paraId="7605F9E4" w14:textId="3C99F7AB" w:rsidR="00C34F4C" w:rsidRPr="00B07A3B" w:rsidRDefault="00E221EF" w:rsidP="00F505A2">
      <w:pPr>
        <w:pStyle w:val="ListParagraph"/>
        <w:numPr>
          <w:ilvl w:val="2"/>
          <w:numId w:val="3"/>
        </w:numPr>
        <w:spacing w:before="120"/>
        <w:contextualSpacing w:val="0"/>
        <w:jc w:val="both"/>
        <w:rPr>
          <w:rFonts w:cstheme="minorHAnsi"/>
        </w:rPr>
      </w:pPr>
      <w:r>
        <w:rPr>
          <w:rFonts w:cstheme="minorHAnsi"/>
        </w:rPr>
        <w:t>WIDE: Establishing shot of talent carrying cryo-vials.</w:t>
      </w:r>
    </w:p>
    <w:p w14:paraId="5E5096AA" w14:textId="14F29E9C" w:rsidR="00C34F4C" w:rsidRDefault="00E221EF" w:rsidP="00F505A2">
      <w:pPr>
        <w:pStyle w:val="ListParagraph"/>
        <w:numPr>
          <w:ilvl w:val="2"/>
          <w:numId w:val="3"/>
        </w:numPr>
        <w:spacing w:before="120"/>
        <w:contextualSpacing w:val="0"/>
        <w:jc w:val="both"/>
        <w:rPr>
          <w:rFonts w:cstheme="minorHAnsi"/>
        </w:rPr>
      </w:pPr>
      <w:r>
        <w:rPr>
          <w:rFonts w:cstheme="minorHAnsi"/>
        </w:rPr>
        <w:t>Talent placing vials in a bead bath.</w:t>
      </w:r>
    </w:p>
    <w:p w14:paraId="3ABB7CFF" w14:textId="74A151A5" w:rsidR="00E221EF" w:rsidRPr="00E221EF" w:rsidRDefault="00E221EF" w:rsidP="00F505A2">
      <w:pPr>
        <w:pStyle w:val="ListParagraph"/>
        <w:numPr>
          <w:ilvl w:val="2"/>
          <w:numId w:val="3"/>
        </w:numPr>
        <w:spacing w:before="120"/>
        <w:contextualSpacing w:val="0"/>
        <w:jc w:val="both"/>
        <w:rPr>
          <w:rFonts w:cstheme="minorHAnsi"/>
        </w:rPr>
      </w:pPr>
      <w:r>
        <w:rPr>
          <w:rFonts w:cstheme="minorHAnsi"/>
        </w:rPr>
        <w:t xml:space="preserve">Talent transferring cells from </w:t>
      </w:r>
      <w:r w:rsidRPr="00292ADA">
        <w:rPr>
          <w:rFonts w:cstheme="minorHAnsi"/>
          <w:lang w:val="en-CA"/>
        </w:rPr>
        <w:t>the</w:t>
      </w:r>
      <w:r>
        <w:rPr>
          <w:rFonts w:cstheme="minorHAnsi"/>
          <w:lang w:val="en-CA"/>
        </w:rPr>
        <w:t xml:space="preserve"> </w:t>
      </w:r>
      <w:r w:rsidRPr="00292ADA">
        <w:rPr>
          <w:rFonts w:cstheme="minorHAnsi"/>
          <w:lang w:val="en-CA"/>
        </w:rPr>
        <w:t>cryo-vial</w:t>
      </w:r>
      <w:r>
        <w:rPr>
          <w:rFonts w:cstheme="minorHAnsi"/>
          <w:lang w:val="en-CA"/>
        </w:rPr>
        <w:t xml:space="preserve"> into </w:t>
      </w:r>
      <w:r w:rsidRPr="00292ADA">
        <w:rPr>
          <w:rFonts w:cstheme="minorHAnsi"/>
          <w:lang w:val="en-CA"/>
        </w:rPr>
        <w:t>a 15</w:t>
      </w:r>
      <w:r>
        <w:rPr>
          <w:rFonts w:cstheme="minorHAnsi"/>
          <w:lang w:val="en-CA"/>
        </w:rPr>
        <w:t>-milliliter</w:t>
      </w:r>
      <w:r w:rsidRPr="00292ADA">
        <w:rPr>
          <w:rFonts w:cstheme="minorHAnsi"/>
          <w:lang w:val="en-CA"/>
        </w:rPr>
        <w:t xml:space="preserve"> conical tube</w:t>
      </w:r>
      <w:r>
        <w:rPr>
          <w:rFonts w:cstheme="minorHAnsi"/>
          <w:lang w:val="en-CA"/>
        </w:rPr>
        <w:t>.</w:t>
      </w:r>
    </w:p>
    <w:p w14:paraId="6BC60C04" w14:textId="17F6E397" w:rsidR="00E221EF" w:rsidRPr="00E221EF" w:rsidRDefault="00E221EF" w:rsidP="00F505A2">
      <w:pPr>
        <w:pStyle w:val="ListParagraph"/>
        <w:numPr>
          <w:ilvl w:val="2"/>
          <w:numId w:val="3"/>
        </w:numPr>
        <w:spacing w:before="120"/>
        <w:contextualSpacing w:val="0"/>
        <w:jc w:val="both"/>
        <w:rPr>
          <w:rFonts w:cstheme="minorHAnsi"/>
        </w:rPr>
      </w:pPr>
      <w:r>
        <w:rPr>
          <w:rFonts w:cstheme="minorHAnsi"/>
          <w:lang w:val="en-CA"/>
        </w:rPr>
        <w:t>Talent placing tube in the centrifuge and closing the lid.</w:t>
      </w:r>
      <w:r w:rsidR="00D22BE1">
        <w:rPr>
          <w:rFonts w:cstheme="minorHAnsi"/>
          <w:lang w:val="en-CA"/>
        </w:rPr>
        <w:t xml:space="preserve"> </w:t>
      </w:r>
      <w:r w:rsidR="00D22BE1" w:rsidRPr="00D22BE1">
        <w:rPr>
          <w:rFonts w:cstheme="minorHAnsi"/>
          <w:i/>
          <w:iCs w:val="0"/>
          <w:color w:val="0000FF"/>
          <w:lang w:val="en-CA"/>
        </w:rPr>
        <w:t>Videographer: Obtain multiple usable takes to use i</w:t>
      </w:r>
      <w:r w:rsidR="00866B04">
        <w:rPr>
          <w:rFonts w:cstheme="minorHAnsi"/>
          <w:i/>
          <w:iCs w:val="0"/>
          <w:color w:val="0000FF"/>
          <w:lang w:val="en-CA"/>
        </w:rPr>
        <w:t>n 2.4.</w:t>
      </w:r>
      <w:r w:rsidR="003B4456">
        <w:rPr>
          <w:rFonts w:cstheme="minorHAnsi"/>
          <w:i/>
          <w:iCs w:val="0"/>
          <w:color w:val="0000FF"/>
          <w:lang w:val="en-CA"/>
        </w:rPr>
        <w:t>2</w:t>
      </w:r>
    </w:p>
    <w:p w14:paraId="4031F342" w14:textId="77777777" w:rsidR="00E221EF" w:rsidRPr="00B07A3B" w:rsidRDefault="00E221EF" w:rsidP="00E221EF">
      <w:pPr>
        <w:pStyle w:val="ListParagraph"/>
        <w:spacing w:before="120"/>
        <w:ind w:left="1627"/>
        <w:contextualSpacing w:val="0"/>
        <w:jc w:val="both"/>
        <w:rPr>
          <w:rFonts w:cstheme="minorHAnsi"/>
        </w:rPr>
      </w:pPr>
    </w:p>
    <w:p w14:paraId="54B0D4E5" w14:textId="784875DA" w:rsidR="00CE10F2" w:rsidRPr="00B07A3B" w:rsidRDefault="003B4456" w:rsidP="00F505A2">
      <w:pPr>
        <w:pStyle w:val="ListParagraph"/>
        <w:numPr>
          <w:ilvl w:val="1"/>
          <w:numId w:val="3"/>
        </w:numPr>
        <w:spacing w:before="120"/>
        <w:contextualSpacing w:val="0"/>
        <w:jc w:val="both"/>
        <w:rPr>
          <w:rFonts w:cstheme="minorHAnsi"/>
        </w:rPr>
      </w:pPr>
      <w:r>
        <w:rPr>
          <w:rFonts w:cstheme="minorHAnsi"/>
          <w:lang w:val="en-CA"/>
        </w:rPr>
        <w:t>After centrifugation, a</w:t>
      </w:r>
      <w:r w:rsidR="00992107" w:rsidRPr="00992107">
        <w:rPr>
          <w:rFonts w:cstheme="minorHAnsi"/>
          <w:lang w:val="en-CA"/>
        </w:rPr>
        <w:t>spirate the media</w:t>
      </w:r>
      <w:r w:rsidR="00992107">
        <w:rPr>
          <w:rFonts w:cstheme="minorHAnsi"/>
          <w:lang w:val="en-CA"/>
        </w:rPr>
        <w:t xml:space="preserve"> </w:t>
      </w:r>
      <w:r w:rsidR="00992107" w:rsidRPr="00061323">
        <w:rPr>
          <w:rFonts w:cstheme="minorHAnsi"/>
          <w:b/>
          <w:bCs/>
          <w:lang w:val="en-CA"/>
        </w:rPr>
        <w:t xml:space="preserve">[1] </w:t>
      </w:r>
      <w:r w:rsidR="00992107" w:rsidRPr="00992107">
        <w:rPr>
          <w:rFonts w:cstheme="minorHAnsi"/>
          <w:lang w:val="en-CA"/>
        </w:rPr>
        <w:t>and resuspend the HEK293 cells in 20 m</w:t>
      </w:r>
      <w:r w:rsidR="00992107">
        <w:rPr>
          <w:rFonts w:cstheme="minorHAnsi"/>
          <w:lang w:val="en-CA"/>
        </w:rPr>
        <w:t>illiliters</w:t>
      </w:r>
      <w:r w:rsidR="00992107" w:rsidRPr="00992107">
        <w:rPr>
          <w:rFonts w:cstheme="minorHAnsi"/>
          <w:lang w:val="en-CA"/>
        </w:rPr>
        <w:t xml:space="preserve"> of pre-warmed complete DMEM</w:t>
      </w:r>
      <w:r w:rsidR="00992107">
        <w:rPr>
          <w:rFonts w:cstheme="minorHAnsi"/>
          <w:lang w:val="en-CA"/>
        </w:rPr>
        <w:t xml:space="preserve"> </w:t>
      </w:r>
      <w:r w:rsidR="00992107" w:rsidRPr="00061323">
        <w:rPr>
          <w:rFonts w:cstheme="minorHAnsi"/>
          <w:b/>
          <w:bCs/>
          <w:lang w:val="en-CA"/>
        </w:rPr>
        <w:t>[2]</w:t>
      </w:r>
      <w:r w:rsidR="00992107" w:rsidRPr="00992107">
        <w:rPr>
          <w:rFonts w:cstheme="minorHAnsi"/>
          <w:lang w:val="en-CA"/>
        </w:rPr>
        <w:t>. Seed the cells in a 15</w:t>
      </w:r>
      <w:r w:rsidR="00992107">
        <w:rPr>
          <w:rFonts w:cstheme="minorHAnsi"/>
          <w:lang w:val="en-CA"/>
        </w:rPr>
        <w:t>-centimeter</w:t>
      </w:r>
      <w:r w:rsidR="00992107" w:rsidRPr="00992107">
        <w:rPr>
          <w:rFonts w:cstheme="minorHAnsi"/>
          <w:lang w:val="en-CA"/>
        </w:rPr>
        <w:t xml:space="preserve"> </w:t>
      </w:r>
      <w:r w:rsidR="00FF5898">
        <w:rPr>
          <w:rFonts w:cstheme="minorHAnsi"/>
          <w:lang w:val="en-CA"/>
        </w:rPr>
        <w:t xml:space="preserve">culture </w:t>
      </w:r>
      <w:r w:rsidR="00992107" w:rsidRPr="00992107">
        <w:rPr>
          <w:rFonts w:cstheme="minorHAnsi"/>
          <w:lang w:val="en-CA"/>
        </w:rPr>
        <w:t xml:space="preserve">plate </w:t>
      </w:r>
      <w:r w:rsidR="00992107" w:rsidRPr="00061323">
        <w:rPr>
          <w:rFonts w:cstheme="minorHAnsi"/>
          <w:b/>
          <w:bCs/>
          <w:lang w:val="en-CA"/>
        </w:rPr>
        <w:t>[3]</w:t>
      </w:r>
      <w:r w:rsidR="00992107">
        <w:rPr>
          <w:rFonts w:cstheme="minorHAnsi"/>
          <w:lang w:val="en-CA"/>
        </w:rPr>
        <w:t xml:space="preserve"> </w:t>
      </w:r>
      <w:r w:rsidR="00992107" w:rsidRPr="00992107">
        <w:rPr>
          <w:rFonts w:cstheme="minorHAnsi"/>
          <w:lang w:val="en-CA"/>
        </w:rPr>
        <w:t xml:space="preserve">and </w:t>
      </w:r>
      <w:r w:rsidR="00992107" w:rsidRPr="003B4456">
        <w:rPr>
          <w:rFonts w:cstheme="minorHAnsi"/>
          <w:lang w:val="en-CA"/>
        </w:rPr>
        <w:t>incubate at 37 degrees Celsius with 5% carbon dioxide</w:t>
      </w:r>
      <w:r w:rsidR="00992107">
        <w:rPr>
          <w:rFonts w:cstheme="minorHAnsi"/>
          <w:lang w:val="en-CA"/>
        </w:rPr>
        <w:t xml:space="preserve"> </w:t>
      </w:r>
      <w:r w:rsidR="00992107" w:rsidRPr="00061323">
        <w:rPr>
          <w:rFonts w:cstheme="minorHAnsi"/>
          <w:b/>
          <w:bCs/>
          <w:lang w:val="en-CA"/>
        </w:rPr>
        <w:t>[4]</w:t>
      </w:r>
      <w:r w:rsidR="00992107">
        <w:rPr>
          <w:rFonts w:cstheme="minorHAnsi"/>
          <w:lang w:val="en-CA"/>
        </w:rPr>
        <w:t xml:space="preserve">. </w:t>
      </w:r>
    </w:p>
    <w:p w14:paraId="1EE42691" w14:textId="41D91621" w:rsidR="00A319BE" w:rsidRDefault="00E221EF" w:rsidP="00F505A2">
      <w:pPr>
        <w:pStyle w:val="ListParagraph"/>
        <w:numPr>
          <w:ilvl w:val="2"/>
          <w:numId w:val="3"/>
        </w:numPr>
        <w:spacing w:before="120"/>
        <w:contextualSpacing w:val="0"/>
        <w:jc w:val="both"/>
        <w:rPr>
          <w:rFonts w:cstheme="minorHAnsi"/>
        </w:rPr>
      </w:pPr>
      <w:r>
        <w:rPr>
          <w:rFonts w:cstheme="minorHAnsi"/>
        </w:rPr>
        <w:t>Talent aspirating the media.</w:t>
      </w:r>
    </w:p>
    <w:p w14:paraId="4032CF26" w14:textId="0B2B4C4A" w:rsidR="00E221EF" w:rsidRPr="00E221EF" w:rsidRDefault="00E221EF" w:rsidP="00F505A2">
      <w:pPr>
        <w:pStyle w:val="ListParagraph"/>
        <w:numPr>
          <w:ilvl w:val="2"/>
          <w:numId w:val="3"/>
        </w:numPr>
        <w:spacing w:before="120"/>
        <w:contextualSpacing w:val="0"/>
        <w:jc w:val="both"/>
        <w:rPr>
          <w:rFonts w:cstheme="minorHAnsi"/>
        </w:rPr>
      </w:pPr>
      <w:r>
        <w:rPr>
          <w:rFonts w:cstheme="minorHAnsi"/>
        </w:rPr>
        <w:t xml:space="preserve">Talent resuspending cells in </w:t>
      </w:r>
      <w:r w:rsidRPr="00992107">
        <w:rPr>
          <w:rFonts w:cstheme="minorHAnsi"/>
          <w:lang w:val="en-CA"/>
        </w:rPr>
        <w:t>pre-warmed complete DMEM</w:t>
      </w:r>
      <w:r>
        <w:rPr>
          <w:rFonts w:cstheme="minorHAnsi"/>
          <w:lang w:val="en-CA"/>
        </w:rPr>
        <w:t>.</w:t>
      </w:r>
    </w:p>
    <w:p w14:paraId="171A5CD8" w14:textId="1DA00861" w:rsidR="00E221EF" w:rsidRDefault="00E221EF" w:rsidP="00F505A2">
      <w:pPr>
        <w:pStyle w:val="ListParagraph"/>
        <w:numPr>
          <w:ilvl w:val="2"/>
          <w:numId w:val="3"/>
        </w:numPr>
        <w:spacing w:before="120"/>
        <w:contextualSpacing w:val="0"/>
        <w:jc w:val="both"/>
        <w:rPr>
          <w:rFonts w:cstheme="minorHAnsi"/>
        </w:rPr>
      </w:pPr>
      <w:r>
        <w:rPr>
          <w:rFonts w:cstheme="minorHAnsi"/>
        </w:rPr>
        <w:t>Talent seeding the cells in a plate.</w:t>
      </w:r>
    </w:p>
    <w:p w14:paraId="761AA956" w14:textId="22DE602D" w:rsidR="00E221EF" w:rsidRDefault="00E221EF" w:rsidP="00F505A2">
      <w:pPr>
        <w:pStyle w:val="ListParagraph"/>
        <w:numPr>
          <w:ilvl w:val="2"/>
          <w:numId w:val="3"/>
        </w:numPr>
        <w:spacing w:before="120"/>
        <w:contextualSpacing w:val="0"/>
        <w:jc w:val="both"/>
        <w:rPr>
          <w:rFonts w:cstheme="minorHAnsi"/>
        </w:rPr>
      </w:pPr>
      <w:r>
        <w:rPr>
          <w:rFonts w:cstheme="minorHAnsi"/>
        </w:rPr>
        <w:t>Talent placing plates in an incubator.</w:t>
      </w:r>
    </w:p>
    <w:p w14:paraId="481C5CD6" w14:textId="77777777" w:rsidR="00866B04" w:rsidRDefault="00866B04" w:rsidP="00866B04">
      <w:pPr>
        <w:pStyle w:val="ListParagraph"/>
        <w:spacing w:before="120"/>
        <w:ind w:left="1627"/>
        <w:contextualSpacing w:val="0"/>
        <w:jc w:val="both"/>
        <w:rPr>
          <w:rFonts w:cstheme="minorHAnsi"/>
        </w:rPr>
      </w:pPr>
    </w:p>
    <w:p w14:paraId="143E3FA1" w14:textId="5577D11A" w:rsidR="00992107" w:rsidRPr="003035B9" w:rsidRDefault="00992107" w:rsidP="00F505A2">
      <w:pPr>
        <w:pStyle w:val="ListParagraph"/>
        <w:numPr>
          <w:ilvl w:val="1"/>
          <w:numId w:val="3"/>
        </w:numPr>
        <w:spacing w:before="120"/>
        <w:contextualSpacing w:val="0"/>
        <w:jc w:val="both"/>
        <w:rPr>
          <w:rFonts w:cstheme="minorHAnsi"/>
        </w:rPr>
      </w:pPr>
      <w:r w:rsidRPr="00992107">
        <w:rPr>
          <w:rFonts w:cstheme="minorHAnsi"/>
          <w:lang w:val="en-CA"/>
        </w:rPr>
        <w:lastRenderedPageBreak/>
        <w:t xml:space="preserve">Once </w:t>
      </w:r>
      <w:r w:rsidR="003B4456">
        <w:rPr>
          <w:rFonts w:cstheme="minorHAnsi"/>
          <w:lang w:val="en-CA"/>
        </w:rPr>
        <w:t xml:space="preserve">the </w:t>
      </w:r>
      <w:r w:rsidRPr="00992107">
        <w:rPr>
          <w:rFonts w:cstheme="minorHAnsi"/>
          <w:lang w:val="en-CA"/>
        </w:rPr>
        <w:t>cells are 80% confluent,</w:t>
      </w:r>
      <w:r w:rsidR="003B4456">
        <w:rPr>
          <w:rFonts w:cstheme="minorHAnsi"/>
          <w:lang w:val="en-CA"/>
        </w:rPr>
        <w:t xml:space="preserve"> </w:t>
      </w:r>
      <w:r w:rsidRPr="00992107">
        <w:rPr>
          <w:rFonts w:cstheme="minorHAnsi"/>
          <w:lang w:val="en-CA"/>
        </w:rPr>
        <w:t>gently wash the plate with 3 m</w:t>
      </w:r>
      <w:r>
        <w:rPr>
          <w:rFonts w:cstheme="minorHAnsi"/>
          <w:lang w:val="en-CA"/>
        </w:rPr>
        <w:t>illiliters</w:t>
      </w:r>
      <w:r w:rsidRPr="00992107">
        <w:rPr>
          <w:rFonts w:cstheme="minorHAnsi"/>
          <w:lang w:val="en-CA"/>
        </w:rPr>
        <w:t xml:space="preserve"> of PBS </w:t>
      </w:r>
      <w:r w:rsidR="001C3883">
        <w:rPr>
          <w:rFonts w:cstheme="minorHAnsi"/>
          <w:lang w:val="en-CA"/>
        </w:rPr>
        <w:t>without</w:t>
      </w:r>
      <w:r w:rsidRPr="00992107">
        <w:rPr>
          <w:rFonts w:cstheme="minorHAnsi"/>
          <w:lang w:val="en-CA"/>
        </w:rPr>
        <w:t xml:space="preserve"> disrupt</w:t>
      </w:r>
      <w:r w:rsidR="001C3883">
        <w:rPr>
          <w:rFonts w:cstheme="minorHAnsi"/>
          <w:lang w:val="en-CA"/>
        </w:rPr>
        <w:t>ing</w:t>
      </w:r>
      <w:r w:rsidRPr="00992107">
        <w:rPr>
          <w:rFonts w:cstheme="minorHAnsi"/>
          <w:lang w:val="en-CA"/>
        </w:rPr>
        <w:t xml:space="preserve"> the </w:t>
      </w:r>
      <w:r w:rsidR="001C3883">
        <w:rPr>
          <w:rFonts w:cstheme="minorHAnsi"/>
          <w:lang w:val="en-CA"/>
        </w:rPr>
        <w:t xml:space="preserve">cell </w:t>
      </w:r>
      <w:r w:rsidRPr="00992107">
        <w:rPr>
          <w:rFonts w:cstheme="minorHAnsi"/>
          <w:lang w:val="en-CA"/>
        </w:rPr>
        <w:t>monolayer</w:t>
      </w:r>
      <w:r w:rsidR="001C3883">
        <w:rPr>
          <w:rFonts w:cstheme="minorHAnsi"/>
          <w:lang w:val="en-CA"/>
        </w:rPr>
        <w:t xml:space="preserve"> </w:t>
      </w:r>
      <w:r w:rsidR="001C3883" w:rsidRPr="00061323">
        <w:rPr>
          <w:rFonts w:cstheme="minorHAnsi"/>
          <w:b/>
          <w:bCs/>
          <w:lang w:val="en-CA"/>
        </w:rPr>
        <w:t>[1]</w:t>
      </w:r>
      <w:r w:rsidRPr="00992107">
        <w:rPr>
          <w:rFonts w:cstheme="minorHAnsi"/>
          <w:lang w:val="en-CA"/>
        </w:rPr>
        <w:t xml:space="preserve">. </w:t>
      </w:r>
      <w:r w:rsidR="001C3883">
        <w:rPr>
          <w:rFonts w:cstheme="minorHAnsi"/>
          <w:lang w:val="en-CA"/>
        </w:rPr>
        <w:t>After</w:t>
      </w:r>
      <w:r w:rsidRPr="00992107">
        <w:rPr>
          <w:rFonts w:cstheme="minorHAnsi"/>
          <w:lang w:val="en-CA"/>
        </w:rPr>
        <w:t xml:space="preserve"> aspirat</w:t>
      </w:r>
      <w:r w:rsidR="001C3883">
        <w:rPr>
          <w:rFonts w:cstheme="minorHAnsi"/>
          <w:lang w:val="en-CA"/>
        </w:rPr>
        <w:t>ing</w:t>
      </w:r>
      <w:r w:rsidRPr="00992107">
        <w:rPr>
          <w:rFonts w:cstheme="minorHAnsi"/>
          <w:lang w:val="en-CA"/>
        </w:rPr>
        <w:t xml:space="preserve"> PBS</w:t>
      </w:r>
      <w:r w:rsidR="001C3883">
        <w:rPr>
          <w:rFonts w:cstheme="minorHAnsi"/>
          <w:lang w:val="en-CA"/>
        </w:rPr>
        <w:t>, a</w:t>
      </w:r>
      <w:r w:rsidRPr="00992107">
        <w:rPr>
          <w:rFonts w:cstheme="minorHAnsi"/>
          <w:lang w:val="en-CA"/>
        </w:rPr>
        <w:t>dd 3 m</w:t>
      </w:r>
      <w:r w:rsidR="001C3883">
        <w:rPr>
          <w:rFonts w:cstheme="minorHAnsi"/>
          <w:lang w:val="en-CA"/>
        </w:rPr>
        <w:t>illiliters</w:t>
      </w:r>
      <w:r w:rsidRPr="00992107">
        <w:rPr>
          <w:rFonts w:cstheme="minorHAnsi"/>
          <w:lang w:val="en-CA"/>
        </w:rPr>
        <w:t xml:space="preserve"> of trypsin</w:t>
      </w:r>
      <w:r w:rsidR="001C3883">
        <w:rPr>
          <w:rFonts w:cstheme="minorHAnsi"/>
          <w:lang w:val="en-CA"/>
        </w:rPr>
        <w:t xml:space="preserve"> </w:t>
      </w:r>
      <w:r w:rsidR="001C3883" w:rsidRPr="00061323">
        <w:rPr>
          <w:rFonts w:cstheme="minorHAnsi"/>
          <w:b/>
          <w:bCs/>
          <w:lang w:val="en-CA"/>
        </w:rPr>
        <w:t>[2]</w:t>
      </w:r>
      <w:r w:rsidR="003B4456">
        <w:rPr>
          <w:rFonts w:cstheme="minorHAnsi"/>
          <w:lang w:val="en-CA"/>
        </w:rPr>
        <w:t xml:space="preserve"> and i</w:t>
      </w:r>
      <w:r w:rsidR="003B4456" w:rsidRPr="001C3883">
        <w:rPr>
          <w:rFonts w:cstheme="minorHAnsi"/>
          <w:lang w:val="en-CA"/>
        </w:rPr>
        <w:t xml:space="preserve">ncubate </w:t>
      </w:r>
      <w:r w:rsidR="003B4456">
        <w:rPr>
          <w:rFonts w:cstheme="minorHAnsi"/>
          <w:lang w:val="en-CA"/>
        </w:rPr>
        <w:t xml:space="preserve">the plates </w:t>
      </w:r>
      <w:r w:rsidR="003B4456" w:rsidRPr="001C3883">
        <w:rPr>
          <w:rFonts w:cstheme="minorHAnsi"/>
          <w:lang w:val="en-CA"/>
        </w:rPr>
        <w:t>for 2 min</w:t>
      </w:r>
      <w:r w:rsidR="003B4456">
        <w:rPr>
          <w:rFonts w:cstheme="minorHAnsi"/>
          <w:lang w:val="en-CA"/>
        </w:rPr>
        <w:t>utes</w:t>
      </w:r>
      <w:r w:rsidR="003B4456" w:rsidRPr="001C3883">
        <w:rPr>
          <w:rFonts w:cstheme="minorHAnsi"/>
          <w:lang w:val="en-CA"/>
        </w:rPr>
        <w:t xml:space="preserve"> at 37 </w:t>
      </w:r>
      <w:r w:rsidR="003B4456">
        <w:rPr>
          <w:rFonts w:cstheme="minorHAnsi"/>
          <w:lang w:val="en-CA"/>
        </w:rPr>
        <w:t xml:space="preserve">degrees </w:t>
      </w:r>
      <w:r w:rsidR="003B4456" w:rsidRPr="001C3883">
        <w:rPr>
          <w:rFonts w:cstheme="minorHAnsi"/>
          <w:lang w:val="en-CA"/>
        </w:rPr>
        <w:t>C</w:t>
      </w:r>
      <w:r w:rsidR="003B4456">
        <w:rPr>
          <w:rFonts w:cstheme="minorHAnsi"/>
          <w:lang w:val="en-CA"/>
        </w:rPr>
        <w:t>elsius</w:t>
      </w:r>
      <w:r w:rsidR="003B4456" w:rsidRPr="001C3883">
        <w:rPr>
          <w:rFonts w:cstheme="minorHAnsi"/>
          <w:lang w:val="en-CA"/>
        </w:rPr>
        <w:t xml:space="preserve"> until the cells lift from the plate</w:t>
      </w:r>
      <w:r w:rsidR="003B4456">
        <w:rPr>
          <w:rFonts w:cstheme="minorHAnsi"/>
          <w:lang w:val="en-CA"/>
        </w:rPr>
        <w:t xml:space="preserve"> </w:t>
      </w:r>
      <w:r w:rsidR="003B4456" w:rsidRPr="00061323">
        <w:rPr>
          <w:rFonts w:cstheme="minorHAnsi"/>
          <w:b/>
          <w:bCs/>
          <w:lang w:val="en-CA"/>
        </w:rPr>
        <w:t>[</w:t>
      </w:r>
      <w:r w:rsidR="003B4456">
        <w:rPr>
          <w:rFonts w:cstheme="minorHAnsi"/>
          <w:b/>
          <w:bCs/>
          <w:lang w:val="en-CA"/>
        </w:rPr>
        <w:t>3</w:t>
      </w:r>
      <w:r w:rsidR="003B4456" w:rsidRPr="00061323">
        <w:rPr>
          <w:rFonts w:cstheme="minorHAnsi"/>
          <w:b/>
          <w:bCs/>
          <w:lang w:val="en-CA"/>
        </w:rPr>
        <w:t>]</w:t>
      </w:r>
    </w:p>
    <w:p w14:paraId="7E7E6CF1" w14:textId="2C467F0A" w:rsidR="003035B9" w:rsidRDefault="003035B9" w:rsidP="003035B9">
      <w:pPr>
        <w:pStyle w:val="ListParagraph"/>
        <w:numPr>
          <w:ilvl w:val="2"/>
          <w:numId w:val="3"/>
        </w:numPr>
        <w:spacing w:before="120"/>
        <w:contextualSpacing w:val="0"/>
        <w:jc w:val="both"/>
        <w:rPr>
          <w:rFonts w:cstheme="minorHAnsi"/>
        </w:rPr>
      </w:pPr>
      <w:r>
        <w:rPr>
          <w:rFonts w:cstheme="minorHAnsi"/>
        </w:rPr>
        <w:t>Talent washing the plates with PBS.</w:t>
      </w:r>
    </w:p>
    <w:p w14:paraId="27846013" w14:textId="6E296A99" w:rsidR="003035B9" w:rsidRPr="003B4456" w:rsidRDefault="003035B9" w:rsidP="003035B9">
      <w:pPr>
        <w:pStyle w:val="ListParagraph"/>
        <w:numPr>
          <w:ilvl w:val="2"/>
          <w:numId w:val="3"/>
        </w:numPr>
        <w:spacing w:before="120"/>
        <w:contextualSpacing w:val="0"/>
        <w:jc w:val="both"/>
        <w:rPr>
          <w:rFonts w:cstheme="minorHAnsi"/>
        </w:rPr>
      </w:pPr>
      <w:r>
        <w:rPr>
          <w:rFonts w:cstheme="minorHAnsi"/>
        </w:rPr>
        <w:t>Talent adding trypsin to the plates.</w:t>
      </w:r>
      <w:r w:rsidR="00FF5898">
        <w:rPr>
          <w:rFonts w:cstheme="minorHAnsi"/>
        </w:rPr>
        <w:t xml:space="preserve"> </w:t>
      </w:r>
      <w:r w:rsidR="00FF5898" w:rsidRPr="00D22BE1">
        <w:rPr>
          <w:rFonts w:cstheme="minorHAnsi"/>
          <w:i/>
          <w:iCs w:val="0"/>
          <w:color w:val="0000FF"/>
          <w:lang w:val="en-CA"/>
        </w:rPr>
        <w:t>Videographer: Obtain multiple usable takes to use in</w:t>
      </w:r>
      <w:r w:rsidR="00866B04">
        <w:rPr>
          <w:rFonts w:cstheme="minorHAnsi"/>
          <w:i/>
          <w:iCs w:val="0"/>
          <w:color w:val="0000FF"/>
          <w:lang w:val="en-CA"/>
        </w:rPr>
        <w:t xml:space="preserve"> 2.6.1</w:t>
      </w:r>
    </w:p>
    <w:p w14:paraId="45EB57E2" w14:textId="39066F55" w:rsidR="003B4456" w:rsidRPr="003B4456" w:rsidRDefault="003B4456" w:rsidP="003B4456">
      <w:pPr>
        <w:pStyle w:val="ListParagraph"/>
        <w:numPr>
          <w:ilvl w:val="2"/>
          <w:numId w:val="3"/>
        </w:numPr>
        <w:spacing w:before="120"/>
        <w:contextualSpacing w:val="0"/>
        <w:jc w:val="both"/>
        <w:rPr>
          <w:rFonts w:cstheme="minorHAnsi"/>
        </w:rPr>
      </w:pPr>
      <w:r>
        <w:rPr>
          <w:rFonts w:cstheme="minorHAnsi"/>
          <w:lang w:val="en-CA"/>
        </w:rPr>
        <w:t>The cells in the plate.</w:t>
      </w:r>
    </w:p>
    <w:p w14:paraId="6732ECC8" w14:textId="77777777" w:rsidR="003035B9" w:rsidRPr="001C3883" w:rsidRDefault="003035B9" w:rsidP="003035B9">
      <w:pPr>
        <w:pStyle w:val="ListParagraph"/>
        <w:spacing w:before="120"/>
        <w:ind w:left="1627"/>
        <w:contextualSpacing w:val="0"/>
        <w:jc w:val="both"/>
        <w:rPr>
          <w:rFonts w:cstheme="minorHAnsi"/>
        </w:rPr>
      </w:pPr>
    </w:p>
    <w:p w14:paraId="41B2FD06" w14:textId="31DE891B" w:rsidR="001C3883" w:rsidRPr="003035B9" w:rsidRDefault="001C3883" w:rsidP="00F505A2">
      <w:pPr>
        <w:pStyle w:val="ListParagraph"/>
        <w:numPr>
          <w:ilvl w:val="1"/>
          <w:numId w:val="3"/>
        </w:numPr>
        <w:spacing w:before="120"/>
        <w:contextualSpacing w:val="0"/>
        <w:jc w:val="both"/>
        <w:rPr>
          <w:rFonts w:cstheme="minorHAnsi"/>
        </w:rPr>
      </w:pPr>
      <w:r>
        <w:rPr>
          <w:rFonts w:cstheme="minorHAnsi"/>
          <w:lang w:val="en-CA"/>
        </w:rPr>
        <w:t xml:space="preserve">To </w:t>
      </w:r>
      <w:r w:rsidRPr="001C3883">
        <w:rPr>
          <w:rFonts w:cstheme="minorHAnsi"/>
          <w:lang w:val="en-CA"/>
        </w:rPr>
        <w:t>neutralize trypsin</w:t>
      </w:r>
      <w:r>
        <w:rPr>
          <w:rFonts w:cstheme="minorHAnsi"/>
          <w:lang w:val="en-CA"/>
        </w:rPr>
        <w:t>,</w:t>
      </w:r>
      <w:r w:rsidRPr="001C3883">
        <w:rPr>
          <w:rFonts w:cstheme="minorHAnsi"/>
          <w:lang w:val="en-CA"/>
        </w:rPr>
        <w:t xml:space="preserve"> add 7 m</w:t>
      </w:r>
      <w:r>
        <w:rPr>
          <w:rFonts w:cstheme="minorHAnsi"/>
          <w:lang w:val="en-CA"/>
        </w:rPr>
        <w:t>illiliters</w:t>
      </w:r>
      <w:r w:rsidRPr="001C3883">
        <w:rPr>
          <w:rFonts w:cstheme="minorHAnsi"/>
          <w:lang w:val="en-CA"/>
        </w:rPr>
        <w:t xml:space="preserve"> of complete DMEM to the plate</w:t>
      </w:r>
      <w:r>
        <w:rPr>
          <w:rFonts w:cstheme="minorHAnsi"/>
          <w:lang w:val="en-CA"/>
        </w:rPr>
        <w:t xml:space="preserve"> </w:t>
      </w:r>
      <w:r w:rsidRPr="00061323">
        <w:rPr>
          <w:rFonts w:cstheme="minorHAnsi"/>
          <w:b/>
          <w:bCs/>
          <w:lang w:val="en-CA"/>
        </w:rPr>
        <w:t>[</w:t>
      </w:r>
      <w:r w:rsidR="003B4456">
        <w:rPr>
          <w:rFonts w:cstheme="minorHAnsi"/>
          <w:b/>
          <w:bCs/>
          <w:lang w:val="en-CA"/>
        </w:rPr>
        <w:t>1</w:t>
      </w:r>
      <w:r w:rsidRPr="00061323">
        <w:rPr>
          <w:rFonts w:cstheme="minorHAnsi"/>
          <w:b/>
          <w:bCs/>
          <w:lang w:val="en-CA"/>
        </w:rPr>
        <w:t>]</w:t>
      </w:r>
      <w:r>
        <w:rPr>
          <w:rFonts w:cstheme="minorHAnsi"/>
          <w:lang w:val="en-CA"/>
        </w:rPr>
        <w:t>.</w:t>
      </w:r>
      <w:r w:rsidR="007F5731">
        <w:rPr>
          <w:rFonts w:cstheme="minorHAnsi"/>
          <w:lang w:val="en-CA"/>
        </w:rPr>
        <w:t xml:space="preserve"> </w:t>
      </w:r>
      <w:r w:rsidR="007F5731" w:rsidRPr="007F5731">
        <w:rPr>
          <w:rFonts w:cstheme="minorHAnsi"/>
          <w:lang w:val="en-CA"/>
        </w:rPr>
        <w:t>Collect all the media and cells into a 15</w:t>
      </w:r>
      <w:r w:rsidR="007F5731">
        <w:rPr>
          <w:rFonts w:cstheme="minorHAnsi"/>
          <w:lang w:val="en-CA"/>
        </w:rPr>
        <w:t xml:space="preserve">-milliliter </w:t>
      </w:r>
      <w:r w:rsidR="007F5731" w:rsidRPr="007F5731">
        <w:rPr>
          <w:rFonts w:cstheme="minorHAnsi"/>
          <w:lang w:val="en-CA"/>
        </w:rPr>
        <w:t xml:space="preserve">tube </w:t>
      </w:r>
      <w:r w:rsidR="007F5731">
        <w:rPr>
          <w:rFonts w:cstheme="minorHAnsi"/>
          <w:lang w:val="en-CA"/>
        </w:rPr>
        <w:t xml:space="preserve">to </w:t>
      </w:r>
      <w:r w:rsidR="007F5731" w:rsidRPr="007F5731">
        <w:rPr>
          <w:rFonts w:cstheme="minorHAnsi"/>
          <w:lang w:val="en-CA"/>
        </w:rPr>
        <w:t>pellet the cells by centrifug</w:t>
      </w:r>
      <w:r w:rsidR="007F5731">
        <w:rPr>
          <w:rFonts w:cstheme="minorHAnsi"/>
          <w:lang w:val="en-CA"/>
        </w:rPr>
        <w:t xml:space="preserve">ation </w:t>
      </w:r>
      <w:r w:rsidR="007F5731" w:rsidRPr="007F5731">
        <w:rPr>
          <w:rFonts w:cstheme="minorHAnsi"/>
          <w:lang w:val="en-CA"/>
        </w:rPr>
        <w:t xml:space="preserve">at 500 x </w:t>
      </w:r>
      <w:r w:rsidR="007F5731" w:rsidRPr="007F5731">
        <w:rPr>
          <w:rFonts w:cstheme="minorHAnsi"/>
          <w:i/>
          <w:lang w:val="en-CA"/>
        </w:rPr>
        <w:t>g</w:t>
      </w:r>
      <w:r w:rsidR="007F5731" w:rsidRPr="007F5731">
        <w:rPr>
          <w:rFonts w:cstheme="minorHAnsi"/>
          <w:lang w:val="en-CA"/>
        </w:rPr>
        <w:t xml:space="preserve"> for 5 min</w:t>
      </w:r>
      <w:r w:rsidR="007F5731">
        <w:rPr>
          <w:rFonts w:cstheme="minorHAnsi"/>
          <w:lang w:val="en-CA"/>
        </w:rPr>
        <w:t xml:space="preserve">utes at room temperature </w:t>
      </w:r>
      <w:r w:rsidR="007F5731" w:rsidRPr="00061323">
        <w:rPr>
          <w:rFonts w:cstheme="minorHAnsi"/>
          <w:b/>
          <w:bCs/>
          <w:lang w:val="en-CA"/>
        </w:rPr>
        <w:t>[</w:t>
      </w:r>
      <w:r w:rsidR="003B4456">
        <w:rPr>
          <w:rFonts w:cstheme="minorHAnsi"/>
          <w:b/>
          <w:bCs/>
          <w:lang w:val="en-CA"/>
        </w:rPr>
        <w:t>2</w:t>
      </w:r>
      <w:r w:rsidR="007F5731" w:rsidRPr="00061323">
        <w:rPr>
          <w:rFonts w:cstheme="minorHAnsi"/>
          <w:b/>
          <w:bCs/>
          <w:lang w:val="en-CA"/>
        </w:rPr>
        <w:t>]</w:t>
      </w:r>
      <w:r w:rsidR="007F5731">
        <w:rPr>
          <w:rFonts w:cstheme="minorHAnsi"/>
          <w:lang w:val="en-CA"/>
        </w:rPr>
        <w:t>.</w:t>
      </w:r>
    </w:p>
    <w:p w14:paraId="16BECF2B" w14:textId="60D47933" w:rsidR="00D22BE1" w:rsidRPr="00D22BE1" w:rsidRDefault="00D22BE1" w:rsidP="003035B9">
      <w:pPr>
        <w:pStyle w:val="ListParagraph"/>
        <w:numPr>
          <w:ilvl w:val="2"/>
          <w:numId w:val="3"/>
        </w:numPr>
        <w:spacing w:before="120"/>
        <w:contextualSpacing w:val="0"/>
        <w:jc w:val="both"/>
        <w:rPr>
          <w:rFonts w:cstheme="minorHAnsi"/>
        </w:rPr>
      </w:pPr>
      <w:r>
        <w:rPr>
          <w:rFonts w:cstheme="minorHAnsi"/>
          <w:lang w:val="en-CA"/>
        </w:rPr>
        <w:t>Talent adding DMEM to the plate.</w:t>
      </w:r>
    </w:p>
    <w:p w14:paraId="523A8EDD" w14:textId="7F34AFBB" w:rsidR="00D22BE1" w:rsidRPr="00D22BE1" w:rsidRDefault="00D22BE1" w:rsidP="003035B9">
      <w:pPr>
        <w:pStyle w:val="ListParagraph"/>
        <w:numPr>
          <w:ilvl w:val="2"/>
          <w:numId w:val="3"/>
        </w:numPr>
        <w:spacing w:before="120"/>
        <w:contextualSpacing w:val="0"/>
        <w:jc w:val="both"/>
        <w:rPr>
          <w:rFonts w:cstheme="minorHAnsi"/>
          <w:i/>
          <w:iCs w:val="0"/>
          <w:color w:val="0000FF"/>
        </w:rPr>
      </w:pPr>
      <w:r w:rsidRPr="00D22BE1">
        <w:rPr>
          <w:rFonts w:cstheme="minorHAnsi"/>
          <w:i/>
          <w:iCs w:val="0"/>
          <w:color w:val="0000FF"/>
        </w:rPr>
        <w:t>Use 2.1.4.</w:t>
      </w:r>
    </w:p>
    <w:p w14:paraId="1D32E432" w14:textId="77777777" w:rsidR="00D22BE1" w:rsidRPr="007F5731" w:rsidRDefault="00D22BE1" w:rsidP="00D22BE1">
      <w:pPr>
        <w:pStyle w:val="ListParagraph"/>
        <w:spacing w:before="120"/>
        <w:ind w:left="1627"/>
        <w:contextualSpacing w:val="0"/>
        <w:jc w:val="both"/>
        <w:rPr>
          <w:rFonts w:cstheme="minorHAnsi"/>
        </w:rPr>
      </w:pPr>
    </w:p>
    <w:p w14:paraId="60E3C226" w14:textId="1567DB0D" w:rsidR="007F5731" w:rsidRPr="00D22BE1" w:rsidRDefault="003B4456" w:rsidP="00F505A2">
      <w:pPr>
        <w:pStyle w:val="ListParagraph"/>
        <w:numPr>
          <w:ilvl w:val="1"/>
          <w:numId w:val="3"/>
        </w:numPr>
        <w:spacing w:before="120"/>
        <w:contextualSpacing w:val="0"/>
        <w:jc w:val="both"/>
        <w:rPr>
          <w:rFonts w:cstheme="minorHAnsi"/>
        </w:rPr>
      </w:pPr>
      <w:r>
        <w:rPr>
          <w:rFonts w:cstheme="minorHAnsi"/>
          <w:lang w:val="en-CA"/>
        </w:rPr>
        <w:t>R</w:t>
      </w:r>
      <w:r w:rsidR="007F5731" w:rsidRPr="007F5731">
        <w:rPr>
          <w:rFonts w:cstheme="minorHAnsi"/>
          <w:lang w:val="en-CA"/>
        </w:rPr>
        <w:t xml:space="preserve">esuspend the cell pellet in 3 milliliters of complete DMEM </w:t>
      </w:r>
      <w:r w:rsidR="007F5731" w:rsidRPr="00061323">
        <w:rPr>
          <w:rFonts w:cstheme="minorHAnsi"/>
          <w:b/>
          <w:bCs/>
          <w:lang w:val="en-CA"/>
        </w:rPr>
        <w:t xml:space="preserve">[1] </w:t>
      </w:r>
      <w:r w:rsidR="007F5731" w:rsidRPr="007F5731">
        <w:rPr>
          <w:rFonts w:cstheme="minorHAnsi"/>
          <w:lang w:val="en-CA"/>
        </w:rPr>
        <w:t xml:space="preserve">and </w:t>
      </w:r>
      <w:r w:rsidR="00866B04">
        <w:rPr>
          <w:rFonts w:cstheme="minorHAnsi"/>
          <w:lang w:val="en-CA"/>
        </w:rPr>
        <w:t>dispense</w:t>
      </w:r>
      <w:r w:rsidR="007F5731">
        <w:rPr>
          <w:rFonts w:cstheme="minorHAnsi"/>
          <w:lang w:val="en-CA"/>
        </w:rPr>
        <w:t xml:space="preserve"> </w:t>
      </w:r>
      <w:r w:rsidR="00866B04">
        <w:rPr>
          <w:rFonts w:cstheme="minorHAnsi"/>
          <w:lang w:val="en-CA"/>
        </w:rPr>
        <w:t xml:space="preserve">the </w:t>
      </w:r>
      <w:r w:rsidR="007F5731">
        <w:rPr>
          <w:rFonts w:cstheme="minorHAnsi"/>
          <w:lang w:val="en-CA"/>
        </w:rPr>
        <w:t>cell suspension</w:t>
      </w:r>
      <w:r w:rsidR="00FF5898">
        <w:rPr>
          <w:rFonts w:cstheme="minorHAnsi"/>
          <w:lang w:val="en-CA"/>
        </w:rPr>
        <w:t xml:space="preserve"> </w:t>
      </w:r>
      <w:r w:rsidR="00866B04">
        <w:rPr>
          <w:rFonts w:cstheme="minorHAnsi"/>
          <w:lang w:val="en-CA"/>
        </w:rPr>
        <w:t xml:space="preserve">equally </w:t>
      </w:r>
      <w:r w:rsidR="00FF5898">
        <w:rPr>
          <w:rFonts w:cstheme="minorHAnsi"/>
          <w:lang w:val="en-CA"/>
        </w:rPr>
        <w:t>to</w:t>
      </w:r>
      <w:r w:rsidR="00D22BE1">
        <w:rPr>
          <w:rFonts w:cstheme="minorHAnsi"/>
          <w:lang w:val="en-CA"/>
        </w:rPr>
        <w:t xml:space="preserve"> three</w:t>
      </w:r>
      <w:r w:rsidR="007F5731" w:rsidRPr="007F5731">
        <w:rPr>
          <w:rFonts w:cstheme="minorHAnsi"/>
          <w:lang w:val="en-CA"/>
        </w:rPr>
        <w:t xml:space="preserve"> 15</w:t>
      </w:r>
      <w:r w:rsidR="007F5731">
        <w:rPr>
          <w:rFonts w:cstheme="minorHAnsi"/>
          <w:lang w:val="en-CA"/>
        </w:rPr>
        <w:t>-centimeter</w:t>
      </w:r>
      <w:r w:rsidR="007F5731" w:rsidRPr="007F5731">
        <w:rPr>
          <w:rFonts w:cstheme="minorHAnsi"/>
          <w:lang w:val="en-CA"/>
        </w:rPr>
        <w:t xml:space="preserve"> plate</w:t>
      </w:r>
      <w:r w:rsidR="00D22BE1">
        <w:rPr>
          <w:rFonts w:cstheme="minorHAnsi"/>
          <w:lang w:val="en-CA"/>
        </w:rPr>
        <w:t>s</w:t>
      </w:r>
      <w:r w:rsidR="007F5731" w:rsidRPr="007F5731">
        <w:rPr>
          <w:rFonts w:cstheme="minorHAnsi"/>
          <w:lang w:val="en-CA"/>
        </w:rPr>
        <w:t xml:space="preserve"> containing 20</w:t>
      </w:r>
      <w:r w:rsidR="007F5731">
        <w:rPr>
          <w:rFonts w:cstheme="minorHAnsi"/>
          <w:lang w:val="en-CA"/>
        </w:rPr>
        <w:t xml:space="preserve"> milliliters</w:t>
      </w:r>
      <w:r w:rsidR="007F5731" w:rsidRPr="007F5731">
        <w:rPr>
          <w:rFonts w:cstheme="minorHAnsi"/>
          <w:lang w:val="en-CA"/>
        </w:rPr>
        <w:t xml:space="preserve"> of complete DMEM</w:t>
      </w:r>
      <w:r w:rsidR="007F5731">
        <w:rPr>
          <w:rFonts w:cstheme="minorHAnsi"/>
          <w:lang w:val="en-CA"/>
        </w:rPr>
        <w:t xml:space="preserve"> </w:t>
      </w:r>
      <w:r w:rsidR="007F5731" w:rsidRPr="00061323">
        <w:rPr>
          <w:rFonts w:cstheme="minorHAnsi"/>
          <w:b/>
          <w:bCs/>
          <w:lang w:val="en-CA"/>
        </w:rPr>
        <w:t>[2]</w:t>
      </w:r>
      <w:r w:rsidR="007F5731">
        <w:rPr>
          <w:rFonts w:cstheme="minorHAnsi"/>
          <w:lang w:val="en-CA"/>
        </w:rPr>
        <w:t xml:space="preserve">. </w:t>
      </w:r>
      <w:r w:rsidR="00D22BE1">
        <w:rPr>
          <w:rFonts w:cstheme="minorHAnsi"/>
          <w:lang w:val="en-CA"/>
        </w:rPr>
        <w:t>G</w:t>
      </w:r>
      <w:r w:rsidR="00D22BE1" w:rsidRPr="00D22BE1">
        <w:rPr>
          <w:rFonts w:cstheme="minorHAnsi"/>
          <w:lang w:val="en-CA"/>
        </w:rPr>
        <w:t>ently rock the plates to distribute the cells evenly</w:t>
      </w:r>
      <w:r w:rsidR="00D22BE1">
        <w:rPr>
          <w:rFonts w:cstheme="minorHAnsi"/>
          <w:lang w:val="en-CA"/>
        </w:rPr>
        <w:t xml:space="preserve"> before</w:t>
      </w:r>
      <w:r w:rsidR="00D22BE1" w:rsidRPr="00D22BE1">
        <w:rPr>
          <w:rFonts w:cstheme="minorHAnsi"/>
          <w:lang w:val="en-CA"/>
        </w:rPr>
        <w:t xml:space="preserve"> </w:t>
      </w:r>
      <w:r w:rsidR="00691D8B">
        <w:rPr>
          <w:rFonts w:cstheme="minorHAnsi"/>
          <w:lang w:val="en-CA"/>
        </w:rPr>
        <w:t>incubating them</w:t>
      </w:r>
      <w:r w:rsidR="00D22BE1" w:rsidRPr="00D22BE1">
        <w:rPr>
          <w:rFonts w:cstheme="minorHAnsi"/>
          <w:lang w:val="en-CA"/>
        </w:rPr>
        <w:t xml:space="preserve"> at 37 </w:t>
      </w:r>
      <w:r w:rsidR="00D22BE1">
        <w:rPr>
          <w:rFonts w:cstheme="minorHAnsi"/>
          <w:lang w:val="en-CA"/>
        </w:rPr>
        <w:t>degrees Celsius</w:t>
      </w:r>
      <w:r w:rsidR="00D22BE1" w:rsidRPr="00D22BE1">
        <w:rPr>
          <w:rFonts w:cstheme="minorHAnsi"/>
          <w:lang w:val="en-CA"/>
        </w:rPr>
        <w:t xml:space="preserve"> with 5%</w:t>
      </w:r>
      <w:r w:rsidR="00D22BE1">
        <w:rPr>
          <w:rFonts w:cstheme="minorHAnsi"/>
          <w:lang w:val="en-CA"/>
        </w:rPr>
        <w:t xml:space="preserve"> carbon dioxide</w:t>
      </w:r>
      <w:r w:rsidR="007F5731">
        <w:rPr>
          <w:rFonts w:cstheme="minorHAnsi"/>
          <w:lang w:val="en-CA"/>
        </w:rPr>
        <w:t xml:space="preserve"> </w:t>
      </w:r>
      <w:r w:rsidR="007F5731" w:rsidRPr="00061323">
        <w:rPr>
          <w:rFonts w:cstheme="minorHAnsi"/>
          <w:b/>
          <w:bCs/>
          <w:lang w:val="en-CA"/>
        </w:rPr>
        <w:t>[3]</w:t>
      </w:r>
      <w:r w:rsidR="007F5731">
        <w:rPr>
          <w:rFonts w:cstheme="minorHAnsi"/>
          <w:lang w:val="en-CA"/>
        </w:rPr>
        <w:t xml:space="preserve">. </w:t>
      </w:r>
    </w:p>
    <w:p w14:paraId="0B874236" w14:textId="38076208" w:rsidR="00D22BE1" w:rsidRDefault="00D22BE1" w:rsidP="00D22BE1">
      <w:pPr>
        <w:pStyle w:val="ListParagraph"/>
        <w:numPr>
          <w:ilvl w:val="2"/>
          <w:numId w:val="3"/>
        </w:numPr>
        <w:spacing w:before="120"/>
        <w:contextualSpacing w:val="0"/>
        <w:jc w:val="both"/>
        <w:rPr>
          <w:rFonts w:cstheme="minorHAnsi"/>
        </w:rPr>
      </w:pPr>
      <w:r>
        <w:rPr>
          <w:rFonts w:cstheme="minorHAnsi"/>
        </w:rPr>
        <w:t>Talent resuspending the pellet in DMEM.</w:t>
      </w:r>
    </w:p>
    <w:p w14:paraId="0AFB11FF" w14:textId="2622DF54" w:rsidR="00D22BE1" w:rsidRDefault="00D22BE1" w:rsidP="00D22BE1">
      <w:pPr>
        <w:pStyle w:val="ListParagraph"/>
        <w:numPr>
          <w:ilvl w:val="2"/>
          <w:numId w:val="3"/>
        </w:numPr>
        <w:spacing w:before="120"/>
        <w:contextualSpacing w:val="0"/>
        <w:jc w:val="both"/>
        <w:rPr>
          <w:rFonts w:cstheme="minorHAnsi"/>
        </w:rPr>
      </w:pPr>
      <w:r>
        <w:rPr>
          <w:rFonts w:cstheme="minorHAnsi"/>
        </w:rPr>
        <w:t>Talent adding cell suspension to plate. All 3 plates in view.</w:t>
      </w:r>
    </w:p>
    <w:p w14:paraId="52E0F3F8" w14:textId="688FC89F" w:rsidR="00D22BE1" w:rsidRDefault="00FF5898" w:rsidP="00D22BE1">
      <w:pPr>
        <w:pStyle w:val="ListParagraph"/>
        <w:numPr>
          <w:ilvl w:val="2"/>
          <w:numId w:val="3"/>
        </w:numPr>
        <w:spacing w:before="120"/>
        <w:contextualSpacing w:val="0"/>
        <w:jc w:val="both"/>
        <w:rPr>
          <w:rFonts w:cstheme="minorHAnsi"/>
        </w:rPr>
      </w:pPr>
      <w:r>
        <w:rPr>
          <w:rFonts w:cstheme="minorHAnsi"/>
        </w:rPr>
        <w:t>Talent rocking the plates/ plates on the rocker.</w:t>
      </w:r>
    </w:p>
    <w:p w14:paraId="6F105FCA" w14:textId="77777777" w:rsidR="00FF5898" w:rsidRPr="007F5731" w:rsidRDefault="00FF5898" w:rsidP="00FF5898">
      <w:pPr>
        <w:pStyle w:val="ListParagraph"/>
        <w:spacing w:before="120"/>
        <w:ind w:left="1627"/>
        <w:contextualSpacing w:val="0"/>
        <w:jc w:val="both"/>
        <w:rPr>
          <w:rFonts w:cstheme="minorHAnsi"/>
        </w:rPr>
      </w:pPr>
    </w:p>
    <w:p w14:paraId="679A8678" w14:textId="0F53D61F" w:rsidR="007F5731" w:rsidRPr="00FF5898" w:rsidRDefault="007F5731" w:rsidP="00F505A2">
      <w:pPr>
        <w:pStyle w:val="ListParagraph"/>
        <w:numPr>
          <w:ilvl w:val="1"/>
          <w:numId w:val="3"/>
        </w:numPr>
        <w:spacing w:before="120"/>
        <w:contextualSpacing w:val="0"/>
        <w:jc w:val="both"/>
        <w:rPr>
          <w:rFonts w:cstheme="minorHAnsi"/>
        </w:rPr>
      </w:pPr>
      <w:r w:rsidRPr="007F5731">
        <w:rPr>
          <w:rFonts w:cstheme="minorHAnsi"/>
          <w:lang w:val="en-CA"/>
        </w:rPr>
        <w:t xml:space="preserve">Once the cells are 80% confluent, </w:t>
      </w:r>
      <w:r w:rsidR="00CB35FC">
        <w:rPr>
          <w:rFonts w:cstheme="minorHAnsi"/>
          <w:lang w:val="en-CA"/>
        </w:rPr>
        <w:t xml:space="preserve">remove adherent cells with trypsin </w:t>
      </w:r>
      <w:r w:rsidR="00691D8B">
        <w:rPr>
          <w:rFonts w:cstheme="minorHAnsi"/>
          <w:b/>
          <w:bCs/>
          <w:lang w:val="en-CA"/>
        </w:rPr>
        <w:t xml:space="preserve">[1] </w:t>
      </w:r>
      <w:r w:rsidR="00691D8B">
        <w:rPr>
          <w:rFonts w:cstheme="minorHAnsi"/>
          <w:lang w:val="en-CA"/>
        </w:rPr>
        <w:t>and c</w:t>
      </w:r>
      <w:r w:rsidRPr="007F5731">
        <w:rPr>
          <w:rFonts w:cstheme="minorHAnsi"/>
          <w:lang w:val="en-CA"/>
        </w:rPr>
        <w:t>ollect the supernatant in 50</w:t>
      </w:r>
      <w:r w:rsidR="00CB35FC">
        <w:rPr>
          <w:rFonts w:cstheme="minorHAnsi"/>
          <w:lang w:val="en-CA"/>
        </w:rPr>
        <w:t>-milliliter</w:t>
      </w:r>
      <w:r w:rsidRPr="007F5731">
        <w:rPr>
          <w:rFonts w:cstheme="minorHAnsi"/>
          <w:lang w:val="en-CA"/>
        </w:rPr>
        <w:t xml:space="preserve"> conical tubes</w:t>
      </w:r>
      <w:r w:rsidR="00FF5898">
        <w:rPr>
          <w:rFonts w:cstheme="minorHAnsi"/>
          <w:lang w:val="en-CA"/>
        </w:rPr>
        <w:t xml:space="preserve">. </w:t>
      </w:r>
      <w:r w:rsidR="00CB35FC">
        <w:rPr>
          <w:rFonts w:cstheme="minorHAnsi"/>
          <w:lang w:val="en-CA"/>
        </w:rPr>
        <w:t>G</w:t>
      </w:r>
      <w:r w:rsidRPr="007F5731">
        <w:rPr>
          <w:rFonts w:cstheme="minorHAnsi"/>
          <w:lang w:val="en-CA"/>
        </w:rPr>
        <w:t>ently invert the tube to ensure the cells are homogeneous</w:t>
      </w:r>
      <w:r w:rsidR="00CB35FC">
        <w:rPr>
          <w:rFonts w:cstheme="minorHAnsi"/>
          <w:lang w:val="en-CA"/>
        </w:rPr>
        <w:t xml:space="preserve"> </w:t>
      </w:r>
      <w:r w:rsidR="00CB35FC" w:rsidRPr="00691D8B">
        <w:rPr>
          <w:rFonts w:cstheme="minorHAnsi"/>
          <w:b/>
          <w:bCs/>
          <w:lang w:val="en-CA"/>
        </w:rPr>
        <w:t>[</w:t>
      </w:r>
      <w:r w:rsidR="00FF5898" w:rsidRPr="00691D8B">
        <w:rPr>
          <w:rFonts w:cstheme="minorHAnsi"/>
          <w:b/>
          <w:bCs/>
          <w:lang w:val="en-CA"/>
        </w:rPr>
        <w:t>2</w:t>
      </w:r>
      <w:r w:rsidR="00CB35FC" w:rsidRPr="00691D8B">
        <w:rPr>
          <w:rFonts w:cstheme="minorHAnsi"/>
          <w:b/>
          <w:bCs/>
          <w:lang w:val="en-CA"/>
        </w:rPr>
        <w:t>]</w:t>
      </w:r>
      <w:r w:rsidR="00CB35FC">
        <w:rPr>
          <w:rFonts w:cstheme="minorHAnsi"/>
          <w:lang w:val="en-CA"/>
        </w:rPr>
        <w:t xml:space="preserve">. </w:t>
      </w:r>
    </w:p>
    <w:p w14:paraId="4A9B6386" w14:textId="7A424D36" w:rsidR="00FF5898" w:rsidRPr="00FF5898" w:rsidRDefault="00FF5898" w:rsidP="00FF5898">
      <w:pPr>
        <w:pStyle w:val="ListParagraph"/>
        <w:numPr>
          <w:ilvl w:val="2"/>
          <w:numId w:val="3"/>
        </w:numPr>
        <w:spacing w:before="120"/>
        <w:contextualSpacing w:val="0"/>
        <w:jc w:val="both"/>
        <w:rPr>
          <w:rFonts w:cstheme="minorHAnsi"/>
          <w:i/>
          <w:iCs w:val="0"/>
          <w:color w:val="0000FF"/>
        </w:rPr>
      </w:pPr>
      <w:r w:rsidRPr="00FF5898">
        <w:rPr>
          <w:rFonts w:cstheme="minorHAnsi"/>
          <w:i/>
          <w:iCs w:val="0"/>
          <w:color w:val="0000FF"/>
        </w:rPr>
        <w:t>Use 2.</w:t>
      </w:r>
      <w:r w:rsidR="00866B04">
        <w:rPr>
          <w:rFonts w:cstheme="minorHAnsi"/>
          <w:i/>
          <w:iCs w:val="0"/>
          <w:color w:val="0000FF"/>
        </w:rPr>
        <w:t>3</w:t>
      </w:r>
      <w:r w:rsidRPr="00FF5898">
        <w:rPr>
          <w:rFonts w:cstheme="minorHAnsi"/>
          <w:i/>
          <w:iCs w:val="0"/>
          <w:color w:val="0000FF"/>
        </w:rPr>
        <w:t>.2.</w:t>
      </w:r>
    </w:p>
    <w:p w14:paraId="2C1F956E" w14:textId="4D3D20FB" w:rsidR="00FF5898" w:rsidRDefault="00FF5898" w:rsidP="00FF5898">
      <w:pPr>
        <w:pStyle w:val="ListParagraph"/>
        <w:numPr>
          <w:ilvl w:val="2"/>
          <w:numId w:val="3"/>
        </w:numPr>
        <w:spacing w:before="120"/>
        <w:contextualSpacing w:val="0"/>
        <w:jc w:val="both"/>
        <w:rPr>
          <w:rFonts w:cstheme="minorHAnsi"/>
        </w:rPr>
      </w:pPr>
      <w:r>
        <w:rPr>
          <w:rFonts w:cstheme="minorHAnsi"/>
        </w:rPr>
        <w:t>Talent collecting the supernatant in tube with other tubes in view</w:t>
      </w:r>
      <w:r w:rsidR="00866B04">
        <w:rPr>
          <w:rFonts w:cstheme="minorHAnsi"/>
        </w:rPr>
        <w:t>;</w:t>
      </w:r>
      <w:r>
        <w:rPr>
          <w:rFonts w:cstheme="minorHAnsi"/>
        </w:rPr>
        <w:t xml:space="preserve"> talent inverting the tube.</w:t>
      </w:r>
    </w:p>
    <w:p w14:paraId="0E76DB22" w14:textId="77777777" w:rsidR="00FF5898" w:rsidRPr="00FF5898" w:rsidRDefault="00FF5898" w:rsidP="00FF5898">
      <w:pPr>
        <w:pStyle w:val="ListParagraph"/>
        <w:spacing w:before="120"/>
        <w:ind w:left="1627"/>
        <w:contextualSpacing w:val="0"/>
        <w:jc w:val="both"/>
        <w:rPr>
          <w:rFonts w:cstheme="minorHAnsi"/>
        </w:rPr>
      </w:pPr>
    </w:p>
    <w:p w14:paraId="0D7059B5" w14:textId="1ECDBCD0" w:rsidR="00CB35FC" w:rsidRPr="00FF5898" w:rsidRDefault="00866B04" w:rsidP="00F505A2">
      <w:pPr>
        <w:pStyle w:val="ListParagraph"/>
        <w:numPr>
          <w:ilvl w:val="1"/>
          <w:numId w:val="3"/>
        </w:numPr>
        <w:spacing w:before="120"/>
        <w:contextualSpacing w:val="0"/>
        <w:jc w:val="both"/>
        <w:rPr>
          <w:rFonts w:cstheme="minorHAnsi"/>
        </w:rPr>
      </w:pPr>
      <w:r>
        <w:rPr>
          <w:rFonts w:cstheme="minorHAnsi"/>
          <w:lang w:val="en-CA"/>
        </w:rPr>
        <w:t>To determine</w:t>
      </w:r>
      <w:r w:rsidR="00FF5898">
        <w:rPr>
          <w:rFonts w:cstheme="minorHAnsi"/>
          <w:lang w:val="en-CA"/>
        </w:rPr>
        <w:t xml:space="preserve"> </w:t>
      </w:r>
      <w:r w:rsidR="00CB35FC" w:rsidRPr="00CB35FC">
        <w:rPr>
          <w:rFonts w:cstheme="minorHAnsi"/>
          <w:lang w:val="en-CA"/>
        </w:rPr>
        <w:t>the cell density</w:t>
      </w:r>
      <w:r w:rsidR="00CB35FC">
        <w:rPr>
          <w:rFonts w:cstheme="minorHAnsi"/>
          <w:lang w:val="en-CA"/>
        </w:rPr>
        <w:t>,</w:t>
      </w:r>
      <w:r w:rsidR="00CB35FC" w:rsidRPr="00CB35FC">
        <w:rPr>
          <w:rFonts w:cstheme="minorHAnsi"/>
          <w:lang w:val="en-CA"/>
        </w:rPr>
        <w:t xml:space="preserve"> mix 10 </w:t>
      </w:r>
      <w:r w:rsidR="00CB35FC">
        <w:rPr>
          <w:rFonts w:cstheme="minorHAnsi"/>
          <w:lang w:val="en-CA"/>
        </w:rPr>
        <w:t>microliters</w:t>
      </w:r>
      <w:r w:rsidR="00CB35FC" w:rsidRPr="00CB35FC">
        <w:rPr>
          <w:rFonts w:cstheme="minorHAnsi"/>
          <w:lang w:val="en-CA"/>
        </w:rPr>
        <w:t xml:space="preserve"> of the </w:t>
      </w:r>
      <w:r w:rsidR="00CB35FC">
        <w:rPr>
          <w:rFonts w:cstheme="minorHAnsi"/>
          <w:lang w:val="en-CA"/>
        </w:rPr>
        <w:t xml:space="preserve">cell </w:t>
      </w:r>
      <w:r w:rsidR="00CB35FC" w:rsidRPr="00CB35FC">
        <w:rPr>
          <w:rFonts w:cstheme="minorHAnsi"/>
          <w:lang w:val="en-CA"/>
        </w:rPr>
        <w:t>samples with 10</w:t>
      </w:r>
      <w:r w:rsidR="00CB35FC">
        <w:rPr>
          <w:rFonts w:cstheme="minorHAnsi"/>
          <w:lang w:val="en-CA"/>
        </w:rPr>
        <w:t xml:space="preserve"> microliters</w:t>
      </w:r>
      <w:r w:rsidR="00CB35FC" w:rsidRPr="00CB35FC">
        <w:rPr>
          <w:rFonts w:cstheme="minorHAnsi"/>
          <w:lang w:val="en-CA"/>
        </w:rPr>
        <w:t xml:space="preserve"> of trypan blue </w:t>
      </w:r>
      <w:r w:rsidR="00CB35FC" w:rsidRPr="00061323">
        <w:rPr>
          <w:rFonts w:cstheme="minorHAnsi"/>
          <w:b/>
          <w:bCs/>
          <w:lang w:val="en-CA"/>
        </w:rPr>
        <w:t xml:space="preserve">[1] </w:t>
      </w:r>
      <w:r w:rsidR="00CB35FC" w:rsidRPr="00CB35FC">
        <w:rPr>
          <w:rFonts w:cstheme="minorHAnsi"/>
          <w:lang w:val="en-CA"/>
        </w:rPr>
        <w:t xml:space="preserve">and add the mixture to a cell counting slide </w:t>
      </w:r>
      <w:r w:rsidR="00CB35FC">
        <w:rPr>
          <w:rFonts w:cstheme="minorHAnsi"/>
          <w:lang w:val="en-CA"/>
        </w:rPr>
        <w:t>to</w:t>
      </w:r>
      <w:r w:rsidR="00CB35FC" w:rsidRPr="00CB35FC">
        <w:rPr>
          <w:rFonts w:cstheme="minorHAnsi"/>
          <w:lang w:val="en-CA"/>
        </w:rPr>
        <w:t xml:space="preserve"> analy</w:t>
      </w:r>
      <w:r w:rsidR="00CB35FC">
        <w:rPr>
          <w:rFonts w:cstheme="minorHAnsi"/>
          <w:lang w:val="en-CA"/>
        </w:rPr>
        <w:t>ze</w:t>
      </w:r>
      <w:r w:rsidR="00CB35FC" w:rsidRPr="00CB35FC">
        <w:rPr>
          <w:rFonts w:cstheme="minorHAnsi"/>
          <w:lang w:val="en-CA"/>
        </w:rPr>
        <w:t xml:space="preserve"> in the cell counter</w:t>
      </w:r>
      <w:r w:rsidR="00CB35FC">
        <w:rPr>
          <w:rFonts w:cstheme="minorHAnsi"/>
          <w:lang w:val="en-CA"/>
        </w:rPr>
        <w:t xml:space="preserve"> </w:t>
      </w:r>
      <w:r w:rsidR="00CB35FC" w:rsidRPr="00061323">
        <w:rPr>
          <w:rFonts w:cstheme="minorHAnsi"/>
          <w:b/>
          <w:bCs/>
          <w:lang w:val="en-CA"/>
        </w:rPr>
        <w:t>[2]</w:t>
      </w:r>
      <w:r w:rsidR="00CB35FC">
        <w:rPr>
          <w:rFonts w:cstheme="minorHAnsi"/>
          <w:lang w:val="en-CA"/>
        </w:rPr>
        <w:t xml:space="preserve">. </w:t>
      </w:r>
    </w:p>
    <w:p w14:paraId="16055A56" w14:textId="672B985A" w:rsidR="00FF5898" w:rsidRDefault="00FF5898" w:rsidP="00FF5898">
      <w:pPr>
        <w:pStyle w:val="ListParagraph"/>
        <w:numPr>
          <w:ilvl w:val="2"/>
          <w:numId w:val="3"/>
        </w:numPr>
        <w:spacing w:before="120"/>
        <w:contextualSpacing w:val="0"/>
        <w:jc w:val="both"/>
        <w:rPr>
          <w:rFonts w:cstheme="minorHAnsi"/>
        </w:rPr>
      </w:pPr>
      <w:r>
        <w:rPr>
          <w:rFonts w:cstheme="minorHAnsi"/>
        </w:rPr>
        <w:t>Talent adding tryp</w:t>
      </w:r>
      <w:r w:rsidR="00334B30">
        <w:rPr>
          <w:rFonts w:cstheme="minorHAnsi"/>
        </w:rPr>
        <w:t>an blue to the cell samples.</w:t>
      </w:r>
    </w:p>
    <w:p w14:paraId="0E80ACF5" w14:textId="7FAF36CE" w:rsidR="00334B30" w:rsidRPr="00334B30" w:rsidRDefault="00334B30" w:rsidP="00FF5898">
      <w:pPr>
        <w:pStyle w:val="ListParagraph"/>
        <w:numPr>
          <w:ilvl w:val="2"/>
          <w:numId w:val="3"/>
        </w:numPr>
        <w:spacing w:before="120"/>
        <w:contextualSpacing w:val="0"/>
        <w:jc w:val="both"/>
        <w:rPr>
          <w:rFonts w:cstheme="minorHAnsi"/>
        </w:rPr>
      </w:pPr>
      <w:r>
        <w:rPr>
          <w:rFonts w:cstheme="minorHAnsi"/>
        </w:rPr>
        <w:lastRenderedPageBreak/>
        <w:t xml:space="preserve">Talent adding cell sample </w:t>
      </w:r>
      <w:r w:rsidRPr="00CB35FC">
        <w:rPr>
          <w:rFonts w:cstheme="minorHAnsi"/>
          <w:lang w:val="en-CA"/>
        </w:rPr>
        <w:t>to a cell counting slide</w:t>
      </w:r>
      <w:r>
        <w:rPr>
          <w:rFonts w:cstheme="minorHAnsi"/>
          <w:lang w:val="en-CA"/>
        </w:rPr>
        <w:t>.</w:t>
      </w:r>
    </w:p>
    <w:p w14:paraId="229F014E" w14:textId="77777777" w:rsidR="00334B30" w:rsidRPr="00CB35FC" w:rsidRDefault="00334B30" w:rsidP="00334B30">
      <w:pPr>
        <w:pStyle w:val="ListParagraph"/>
        <w:spacing w:before="120"/>
        <w:ind w:left="1627"/>
        <w:contextualSpacing w:val="0"/>
        <w:jc w:val="both"/>
        <w:rPr>
          <w:rFonts w:cstheme="minorHAnsi"/>
        </w:rPr>
      </w:pPr>
    </w:p>
    <w:p w14:paraId="1E6DD3DF" w14:textId="29B93D0E" w:rsidR="00F505A2" w:rsidRPr="00334B30" w:rsidRDefault="00CB35FC" w:rsidP="00F505A2">
      <w:pPr>
        <w:pStyle w:val="ListParagraph"/>
        <w:numPr>
          <w:ilvl w:val="1"/>
          <w:numId w:val="3"/>
        </w:numPr>
        <w:spacing w:before="120"/>
        <w:contextualSpacing w:val="0"/>
        <w:jc w:val="both"/>
        <w:rPr>
          <w:rFonts w:cstheme="minorHAnsi"/>
        </w:rPr>
      </w:pPr>
      <w:r>
        <w:rPr>
          <w:rFonts w:cstheme="minorHAnsi"/>
        </w:rPr>
        <w:t xml:space="preserve">Next, </w:t>
      </w:r>
      <w:r w:rsidR="00F505A2">
        <w:rPr>
          <w:rFonts w:cstheme="minorHAnsi"/>
        </w:rPr>
        <w:t xml:space="preserve">mix </w:t>
      </w:r>
      <w:r w:rsidR="003B4456" w:rsidRPr="00F505A2">
        <w:rPr>
          <w:rFonts w:cstheme="minorHAnsi"/>
          <w:lang w:val="en-CA"/>
        </w:rPr>
        <w:t xml:space="preserve">the cell suspension </w:t>
      </w:r>
      <w:r w:rsidR="003B4456">
        <w:rPr>
          <w:rFonts w:cstheme="minorHAnsi"/>
          <w:lang w:val="en-CA"/>
        </w:rPr>
        <w:t xml:space="preserve">with </w:t>
      </w:r>
      <w:r w:rsidR="00F505A2" w:rsidRPr="00F505A2">
        <w:rPr>
          <w:rFonts w:cstheme="minorHAnsi"/>
          <w:lang w:val="en-CA"/>
        </w:rPr>
        <w:t xml:space="preserve">1 </w:t>
      </w:r>
      <w:r w:rsidR="00F505A2">
        <w:rPr>
          <w:rFonts w:cstheme="minorHAnsi"/>
          <w:lang w:val="en-CA"/>
        </w:rPr>
        <w:t>liter</w:t>
      </w:r>
      <w:r w:rsidR="00F505A2" w:rsidRPr="00F505A2">
        <w:rPr>
          <w:rFonts w:cstheme="minorHAnsi"/>
          <w:lang w:val="en-CA"/>
        </w:rPr>
        <w:t xml:space="preserve"> of pre-warmed complete DMEM </w:t>
      </w:r>
      <w:r w:rsidR="00F505A2">
        <w:rPr>
          <w:rFonts w:cstheme="minorHAnsi"/>
          <w:lang w:val="en-CA"/>
        </w:rPr>
        <w:t xml:space="preserve">to </w:t>
      </w:r>
      <w:r>
        <w:rPr>
          <w:rFonts w:cstheme="minorHAnsi"/>
        </w:rPr>
        <w:t xml:space="preserve">seed the </w:t>
      </w:r>
      <w:r w:rsidRPr="00CB35FC">
        <w:rPr>
          <w:rFonts w:cstheme="minorHAnsi"/>
          <w:lang w:val="en-CA"/>
        </w:rPr>
        <w:t>culture chamber</w:t>
      </w:r>
      <w:r w:rsidR="003B4456">
        <w:rPr>
          <w:rFonts w:cstheme="minorHAnsi"/>
          <w:lang w:val="en-CA"/>
        </w:rPr>
        <w:t>.</w:t>
      </w:r>
      <w:r w:rsidRPr="00CB35FC">
        <w:rPr>
          <w:rFonts w:cstheme="minorHAnsi"/>
          <w:lang w:val="en-CA"/>
        </w:rPr>
        <w:t xml:space="preserve"> </w:t>
      </w:r>
      <w:r w:rsidR="003B4456">
        <w:rPr>
          <w:rFonts w:cstheme="minorHAnsi"/>
          <w:lang w:val="en-CA"/>
        </w:rPr>
        <w:t>G</w:t>
      </w:r>
      <w:r w:rsidR="003B4456" w:rsidRPr="00F505A2">
        <w:rPr>
          <w:rFonts w:cstheme="minorHAnsi"/>
          <w:lang w:val="en-CA"/>
        </w:rPr>
        <w:t xml:space="preserve">ently rotate </w:t>
      </w:r>
      <w:r w:rsidR="003B4456">
        <w:rPr>
          <w:rFonts w:cstheme="minorHAnsi"/>
          <w:lang w:val="en-CA"/>
        </w:rPr>
        <w:t xml:space="preserve">the chamber </w:t>
      </w:r>
      <w:r w:rsidR="003B4456" w:rsidRPr="00F505A2">
        <w:rPr>
          <w:rFonts w:cstheme="minorHAnsi"/>
          <w:lang w:val="en-CA"/>
        </w:rPr>
        <w:t xml:space="preserve">to </w:t>
      </w:r>
      <w:r w:rsidR="003B4456">
        <w:rPr>
          <w:rFonts w:cstheme="minorHAnsi"/>
          <w:lang w:val="en-CA"/>
        </w:rPr>
        <w:t xml:space="preserve">distribute the cells evenly </w:t>
      </w:r>
      <w:r w:rsidR="003B4456" w:rsidRPr="003B4456">
        <w:rPr>
          <w:rFonts w:cstheme="minorHAnsi"/>
          <w:b/>
          <w:bCs/>
          <w:lang w:val="en-CA"/>
        </w:rPr>
        <w:t>[1</w:t>
      </w:r>
      <w:r w:rsidR="003B4456">
        <w:rPr>
          <w:rFonts w:cstheme="minorHAnsi"/>
          <w:b/>
          <w:bCs/>
          <w:lang w:val="en-CA"/>
        </w:rPr>
        <w:t>-TXT</w:t>
      </w:r>
      <w:r w:rsidR="003B4456" w:rsidRPr="003B4456">
        <w:rPr>
          <w:rFonts w:cstheme="minorHAnsi"/>
          <w:b/>
          <w:bCs/>
          <w:lang w:val="en-CA"/>
        </w:rPr>
        <w:t>]</w:t>
      </w:r>
      <w:r w:rsidR="00F505A2">
        <w:rPr>
          <w:rFonts w:cstheme="minorHAnsi"/>
          <w:lang w:val="en-CA"/>
        </w:rPr>
        <w:t xml:space="preserve">. </w:t>
      </w:r>
      <w:r w:rsidR="003B4456">
        <w:rPr>
          <w:rFonts w:cstheme="minorHAnsi"/>
          <w:lang w:val="en-CA"/>
        </w:rPr>
        <w:t>I</w:t>
      </w:r>
      <w:r w:rsidR="003B4456" w:rsidRPr="00F505A2">
        <w:rPr>
          <w:rFonts w:cstheme="minorHAnsi"/>
          <w:lang w:val="en-CA"/>
        </w:rPr>
        <w:t xml:space="preserve">ncubate </w:t>
      </w:r>
      <w:r w:rsidR="003B4456">
        <w:rPr>
          <w:rFonts w:cstheme="minorHAnsi"/>
          <w:lang w:val="en-CA"/>
        </w:rPr>
        <w:t xml:space="preserve">the chamber </w:t>
      </w:r>
      <w:r w:rsidR="003B4456" w:rsidRPr="00F505A2">
        <w:rPr>
          <w:rFonts w:cstheme="minorHAnsi"/>
          <w:lang w:val="en-CA"/>
        </w:rPr>
        <w:t xml:space="preserve">at 37 </w:t>
      </w:r>
      <w:r w:rsidR="003B4456">
        <w:rPr>
          <w:rFonts w:cstheme="minorHAnsi"/>
          <w:lang w:val="en-CA"/>
        </w:rPr>
        <w:t>degrees Celsius</w:t>
      </w:r>
      <w:r w:rsidR="003B4456" w:rsidRPr="00F505A2">
        <w:rPr>
          <w:rFonts w:cstheme="minorHAnsi"/>
          <w:lang w:val="en-CA"/>
        </w:rPr>
        <w:t xml:space="preserve"> with 5% </w:t>
      </w:r>
      <w:r w:rsidR="003B4456">
        <w:rPr>
          <w:rFonts w:cstheme="minorHAnsi"/>
          <w:lang w:val="en-CA"/>
        </w:rPr>
        <w:t xml:space="preserve">carbon dioxide </w:t>
      </w:r>
      <w:r w:rsidR="003B4456" w:rsidRPr="003B4456">
        <w:rPr>
          <w:rFonts w:cstheme="minorHAnsi"/>
          <w:b/>
          <w:bCs/>
          <w:lang w:val="en-CA"/>
        </w:rPr>
        <w:t>[2]</w:t>
      </w:r>
      <w:r w:rsidR="003B4456">
        <w:rPr>
          <w:rFonts w:cstheme="minorHAnsi"/>
          <w:lang w:val="en-CA"/>
        </w:rPr>
        <w:t>.</w:t>
      </w:r>
    </w:p>
    <w:p w14:paraId="5FA7DB7C" w14:textId="7234FA6F" w:rsidR="00334B30" w:rsidRDefault="00334B30" w:rsidP="00334B30">
      <w:pPr>
        <w:pStyle w:val="ListParagraph"/>
        <w:numPr>
          <w:ilvl w:val="2"/>
          <w:numId w:val="3"/>
        </w:numPr>
        <w:spacing w:before="120"/>
        <w:contextualSpacing w:val="0"/>
        <w:jc w:val="both"/>
        <w:rPr>
          <w:rFonts w:cstheme="minorHAnsi"/>
        </w:rPr>
      </w:pPr>
      <w:r>
        <w:rPr>
          <w:rFonts w:cstheme="minorHAnsi"/>
        </w:rPr>
        <w:t>Talent seeding the culture chamber</w:t>
      </w:r>
      <w:r w:rsidR="003B4456">
        <w:rPr>
          <w:rFonts w:cstheme="minorHAnsi"/>
        </w:rPr>
        <w:t xml:space="preserve"> and rotating the chamber. </w:t>
      </w:r>
      <w:r w:rsidR="003B4456" w:rsidRPr="003B4456">
        <w:rPr>
          <w:rFonts w:cstheme="minorHAnsi"/>
          <w:b/>
          <w:bCs/>
        </w:rPr>
        <w:t xml:space="preserve">TEXT: </w:t>
      </w:r>
      <w:r w:rsidR="003B4456" w:rsidRPr="003B4456">
        <w:rPr>
          <w:rFonts w:asciiTheme="majorHAnsi" w:hAnsiTheme="majorHAnsi" w:cstheme="majorHAnsi"/>
          <w:b/>
          <w:bCs/>
        </w:rPr>
        <w:t xml:space="preserve">Chamber </w:t>
      </w:r>
      <w:r w:rsidR="003B4456">
        <w:rPr>
          <w:rFonts w:asciiTheme="majorHAnsi" w:hAnsiTheme="majorHAnsi" w:cstheme="majorHAnsi"/>
          <w:b/>
          <w:bCs/>
        </w:rPr>
        <w:t xml:space="preserve">of </w:t>
      </w:r>
      <w:r w:rsidR="003B4456" w:rsidRPr="003B4456">
        <w:rPr>
          <w:rFonts w:asciiTheme="majorHAnsi" w:hAnsiTheme="majorHAnsi" w:cstheme="majorHAnsi"/>
          <w:b/>
          <w:bCs/>
        </w:rPr>
        <w:t>surface area 6360 cm</w:t>
      </w:r>
      <w:r w:rsidR="003B4456" w:rsidRPr="003B4456">
        <w:rPr>
          <w:rFonts w:asciiTheme="majorHAnsi" w:hAnsiTheme="majorHAnsi" w:cstheme="majorHAnsi"/>
          <w:b/>
          <w:bCs/>
          <w:vertAlign w:val="superscript"/>
        </w:rPr>
        <w:t>2</w:t>
      </w:r>
      <w:r w:rsidR="003B4456" w:rsidRPr="003B4456">
        <w:rPr>
          <w:rFonts w:asciiTheme="majorHAnsi" w:hAnsiTheme="majorHAnsi" w:cstheme="majorHAnsi"/>
          <w:b/>
          <w:bCs/>
        </w:rPr>
        <w:t xml:space="preserve"> with 1 x 10</w:t>
      </w:r>
      <w:r w:rsidR="003B4456" w:rsidRPr="003B4456">
        <w:rPr>
          <w:rFonts w:asciiTheme="majorHAnsi" w:hAnsiTheme="majorHAnsi" w:cstheme="majorHAnsi"/>
          <w:b/>
          <w:bCs/>
          <w:vertAlign w:val="superscript"/>
        </w:rPr>
        <w:t>4</w:t>
      </w:r>
      <w:r w:rsidR="003B4456" w:rsidRPr="003B4456">
        <w:rPr>
          <w:rFonts w:asciiTheme="majorHAnsi" w:hAnsiTheme="majorHAnsi" w:cstheme="majorHAnsi"/>
          <w:b/>
          <w:bCs/>
        </w:rPr>
        <w:t xml:space="preserve"> cells/cm</w:t>
      </w:r>
      <w:r w:rsidR="003B4456" w:rsidRPr="003B4456">
        <w:rPr>
          <w:rFonts w:asciiTheme="majorHAnsi" w:hAnsiTheme="majorHAnsi" w:cstheme="majorHAnsi"/>
          <w:b/>
          <w:bCs/>
          <w:vertAlign w:val="superscript"/>
        </w:rPr>
        <w:t>2</w:t>
      </w:r>
    </w:p>
    <w:p w14:paraId="0771EF8D" w14:textId="5EA4CB7E" w:rsidR="00334B30" w:rsidRDefault="00334B30" w:rsidP="00334B30">
      <w:pPr>
        <w:pStyle w:val="ListParagraph"/>
        <w:numPr>
          <w:ilvl w:val="2"/>
          <w:numId w:val="3"/>
        </w:numPr>
        <w:spacing w:before="120"/>
        <w:contextualSpacing w:val="0"/>
        <w:jc w:val="both"/>
        <w:rPr>
          <w:rFonts w:cstheme="minorHAnsi"/>
        </w:rPr>
      </w:pPr>
      <w:r>
        <w:rPr>
          <w:rFonts w:cstheme="minorHAnsi"/>
        </w:rPr>
        <w:t xml:space="preserve">Talent placing cell </w:t>
      </w:r>
      <w:r w:rsidR="003B4456">
        <w:rPr>
          <w:rFonts w:cstheme="minorHAnsi"/>
        </w:rPr>
        <w:t>culture chamber</w:t>
      </w:r>
      <w:r>
        <w:rPr>
          <w:rFonts w:cstheme="minorHAnsi"/>
        </w:rPr>
        <w:t xml:space="preserve"> into an incubator.</w:t>
      </w:r>
    </w:p>
    <w:p w14:paraId="6C0682FB" w14:textId="77777777" w:rsidR="00334B30" w:rsidRPr="00F505A2" w:rsidRDefault="00334B30" w:rsidP="00334B30">
      <w:pPr>
        <w:pStyle w:val="ListParagraph"/>
        <w:spacing w:before="120"/>
        <w:ind w:left="1627"/>
        <w:contextualSpacing w:val="0"/>
        <w:jc w:val="both"/>
        <w:rPr>
          <w:rFonts w:cstheme="minorHAnsi"/>
        </w:rPr>
      </w:pPr>
    </w:p>
    <w:p w14:paraId="406A49DD" w14:textId="1BBE9DAE" w:rsidR="00F505A2" w:rsidRPr="00334B30" w:rsidRDefault="00F505A2" w:rsidP="00F505A2">
      <w:pPr>
        <w:pStyle w:val="ListParagraph"/>
        <w:numPr>
          <w:ilvl w:val="1"/>
          <w:numId w:val="3"/>
        </w:numPr>
        <w:spacing w:before="120"/>
        <w:contextualSpacing w:val="0"/>
        <w:jc w:val="both"/>
        <w:rPr>
          <w:rFonts w:cstheme="minorHAnsi"/>
        </w:rPr>
      </w:pPr>
      <w:r w:rsidRPr="00F505A2">
        <w:rPr>
          <w:rFonts w:cstheme="minorHAnsi"/>
          <w:lang w:val="en-CA"/>
        </w:rPr>
        <w:t xml:space="preserve">In addition to the cell culture chamber, </w:t>
      </w:r>
      <w:r w:rsidR="00334B30">
        <w:rPr>
          <w:rFonts w:cstheme="minorHAnsi"/>
          <w:lang w:val="en-CA"/>
        </w:rPr>
        <w:t>culture</w:t>
      </w:r>
      <w:r w:rsidRPr="00F505A2">
        <w:rPr>
          <w:rFonts w:cstheme="minorHAnsi"/>
          <w:lang w:val="en-CA"/>
        </w:rPr>
        <w:t xml:space="preserve"> </w:t>
      </w:r>
      <w:r w:rsidR="00334B30">
        <w:rPr>
          <w:rFonts w:cstheme="minorHAnsi"/>
          <w:lang w:val="en-CA"/>
        </w:rPr>
        <w:t>cells at</w:t>
      </w:r>
      <w:r w:rsidRPr="00F505A2">
        <w:rPr>
          <w:rFonts w:cstheme="minorHAnsi"/>
          <w:lang w:val="en-CA"/>
        </w:rPr>
        <w:t xml:space="preserve"> </w:t>
      </w:r>
      <w:r w:rsidR="00334B30" w:rsidRPr="00F505A2">
        <w:rPr>
          <w:rFonts w:cstheme="minorHAnsi"/>
          <w:lang w:val="en-CA"/>
        </w:rPr>
        <w:t>1 x 10</w:t>
      </w:r>
      <w:r w:rsidR="00334B30" w:rsidRPr="00F505A2">
        <w:rPr>
          <w:rFonts w:cstheme="minorHAnsi"/>
          <w:vertAlign w:val="superscript"/>
          <w:lang w:val="en-CA"/>
        </w:rPr>
        <w:t>4</w:t>
      </w:r>
      <w:r w:rsidR="00334B30" w:rsidRPr="00F505A2">
        <w:rPr>
          <w:rFonts w:cstheme="minorHAnsi"/>
          <w:lang w:val="en-CA"/>
        </w:rPr>
        <w:t xml:space="preserve"> cells</w:t>
      </w:r>
      <w:r w:rsidR="00334B30">
        <w:rPr>
          <w:rFonts w:cstheme="minorHAnsi"/>
          <w:lang w:val="en-CA"/>
        </w:rPr>
        <w:t xml:space="preserve"> per centimeter </w:t>
      </w:r>
      <w:r w:rsidR="00866B04">
        <w:rPr>
          <w:rFonts w:cstheme="minorHAnsi"/>
          <w:lang w:val="en-CA"/>
        </w:rPr>
        <w:t>squared</w:t>
      </w:r>
      <w:r w:rsidR="00866B04" w:rsidRPr="00F505A2">
        <w:rPr>
          <w:rFonts w:cstheme="minorHAnsi"/>
          <w:lang w:val="en-CA"/>
        </w:rPr>
        <w:t xml:space="preserve"> </w:t>
      </w:r>
      <w:r w:rsidR="00334B30">
        <w:rPr>
          <w:rFonts w:cstheme="minorHAnsi"/>
          <w:lang w:val="en-CA"/>
        </w:rPr>
        <w:t xml:space="preserve">in </w:t>
      </w:r>
      <w:r w:rsidR="00866B04">
        <w:rPr>
          <w:rFonts w:cstheme="minorHAnsi"/>
          <w:lang w:val="en-CA"/>
        </w:rPr>
        <w:t xml:space="preserve">a </w:t>
      </w:r>
      <w:r w:rsidRPr="00F505A2">
        <w:rPr>
          <w:rFonts w:cstheme="minorHAnsi"/>
          <w:lang w:val="en-CA"/>
        </w:rPr>
        <w:t>15</w:t>
      </w:r>
      <w:r>
        <w:rPr>
          <w:rFonts w:cstheme="minorHAnsi"/>
          <w:lang w:val="en-CA"/>
        </w:rPr>
        <w:t>-centimeter</w:t>
      </w:r>
      <w:r w:rsidRPr="00F505A2">
        <w:rPr>
          <w:rFonts w:cstheme="minorHAnsi"/>
          <w:lang w:val="en-CA"/>
        </w:rPr>
        <w:t xml:space="preserve"> plate as a reference for confluency</w:t>
      </w:r>
      <w:r w:rsidR="0096539C">
        <w:rPr>
          <w:rFonts w:cstheme="minorHAnsi"/>
          <w:lang w:val="en-CA"/>
        </w:rPr>
        <w:t xml:space="preserve"> </w:t>
      </w:r>
      <w:r w:rsidR="0096539C" w:rsidRPr="00061323">
        <w:rPr>
          <w:rFonts w:cstheme="minorHAnsi"/>
          <w:b/>
          <w:bCs/>
          <w:lang w:val="en-CA"/>
        </w:rPr>
        <w:t>[1]</w:t>
      </w:r>
      <w:r w:rsidR="0096539C">
        <w:rPr>
          <w:rFonts w:cstheme="minorHAnsi"/>
          <w:lang w:val="en-CA"/>
        </w:rPr>
        <w:t xml:space="preserve">. </w:t>
      </w:r>
    </w:p>
    <w:p w14:paraId="1A508068" w14:textId="38688329" w:rsidR="00334B30" w:rsidRPr="00334B30" w:rsidRDefault="00334B30" w:rsidP="00334B30">
      <w:pPr>
        <w:pStyle w:val="ListParagraph"/>
        <w:numPr>
          <w:ilvl w:val="2"/>
          <w:numId w:val="3"/>
        </w:numPr>
        <w:spacing w:before="120"/>
        <w:contextualSpacing w:val="0"/>
        <w:jc w:val="both"/>
        <w:rPr>
          <w:rFonts w:cstheme="minorHAnsi"/>
        </w:rPr>
      </w:pPr>
      <w:r>
        <w:rPr>
          <w:rFonts w:cstheme="minorHAnsi"/>
          <w:lang w:val="en-CA"/>
        </w:rPr>
        <w:t xml:space="preserve">Talent adding cell suspension to </w:t>
      </w:r>
      <w:r w:rsidRPr="00F505A2">
        <w:rPr>
          <w:rFonts w:cstheme="minorHAnsi"/>
          <w:lang w:val="en-CA"/>
        </w:rPr>
        <w:t>a 15</w:t>
      </w:r>
      <w:r>
        <w:rPr>
          <w:rFonts w:cstheme="minorHAnsi"/>
          <w:lang w:val="en-CA"/>
        </w:rPr>
        <w:t>-centimeter</w:t>
      </w:r>
      <w:r w:rsidRPr="00F505A2">
        <w:rPr>
          <w:rFonts w:cstheme="minorHAnsi"/>
          <w:lang w:val="en-CA"/>
        </w:rPr>
        <w:t xml:space="preserve"> plate</w:t>
      </w:r>
      <w:r>
        <w:rPr>
          <w:rFonts w:cstheme="minorHAnsi"/>
          <w:lang w:val="en-CA"/>
        </w:rPr>
        <w:t>.</w:t>
      </w:r>
    </w:p>
    <w:p w14:paraId="1C7C86D3" w14:textId="77777777" w:rsidR="00334B30" w:rsidRPr="0096539C" w:rsidRDefault="00334B30" w:rsidP="00334B30">
      <w:pPr>
        <w:pStyle w:val="ListParagraph"/>
        <w:spacing w:before="120"/>
        <w:ind w:left="1627"/>
        <w:contextualSpacing w:val="0"/>
        <w:jc w:val="both"/>
        <w:rPr>
          <w:rFonts w:cstheme="minorHAnsi"/>
        </w:rPr>
      </w:pPr>
    </w:p>
    <w:p w14:paraId="6DE013FA" w14:textId="3E58D9C8" w:rsidR="0096539C" w:rsidRPr="00334B30" w:rsidRDefault="0096539C" w:rsidP="00F505A2">
      <w:pPr>
        <w:pStyle w:val="ListParagraph"/>
        <w:numPr>
          <w:ilvl w:val="1"/>
          <w:numId w:val="3"/>
        </w:numPr>
        <w:spacing w:before="120"/>
        <w:contextualSpacing w:val="0"/>
        <w:jc w:val="both"/>
        <w:rPr>
          <w:rFonts w:cstheme="minorHAnsi"/>
        </w:rPr>
      </w:pPr>
      <w:r>
        <w:rPr>
          <w:rFonts w:cstheme="minorHAnsi"/>
          <w:lang w:val="en-CA"/>
        </w:rPr>
        <w:t xml:space="preserve">After </w:t>
      </w:r>
      <w:r w:rsidRPr="0096539C">
        <w:rPr>
          <w:rFonts w:cstheme="minorHAnsi"/>
          <w:lang w:val="en-CA"/>
        </w:rPr>
        <w:t>65</w:t>
      </w:r>
      <w:r>
        <w:rPr>
          <w:rFonts w:cstheme="minorHAnsi"/>
          <w:lang w:val="en-CA"/>
        </w:rPr>
        <w:t xml:space="preserve"> hours of</w:t>
      </w:r>
      <w:r w:rsidRPr="0096539C">
        <w:rPr>
          <w:rFonts w:cstheme="minorHAnsi"/>
          <w:lang w:val="en-CA"/>
        </w:rPr>
        <w:t xml:space="preserve"> incubation, </w:t>
      </w:r>
      <w:r>
        <w:rPr>
          <w:rFonts w:cstheme="minorHAnsi"/>
          <w:lang w:val="en-CA"/>
        </w:rPr>
        <w:t xml:space="preserve">when </w:t>
      </w:r>
      <w:r w:rsidR="00CA5455">
        <w:rPr>
          <w:rFonts w:cstheme="minorHAnsi"/>
          <w:lang w:val="en-CA"/>
        </w:rPr>
        <w:t xml:space="preserve">the </w:t>
      </w:r>
      <w:r>
        <w:rPr>
          <w:rFonts w:cstheme="minorHAnsi"/>
          <w:lang w:val="en-CA"/>
        </w:rPr>
        <w:t>cells are</w:t>
      </w:r>
      <w:r w:rsidR="00CA5455">
        <w:rPr>
          <w:rFonts w:cstheme="minorHAnsi"/>
          <w:lang w:val="en-CA"/>
        </w:rPr>
        <w:t xml:space="preserve"> </w:t>
      </w:r>
      <w:r w:rsidRPr="0096539C">
        <w:rPr>
          <w:rFonts w:cstheme="minorHAnsi"/>
          <w:lang w:val="en-CA"/>
        </w:rPr>
        <w:t>80</w:t>
      </w:r>
      <w:r w:rsidR="00CA5455">
        <w:rPr>
          <w:rFonts w:cstheme="minorHAnsi"/>
          <w:lang w:val="en-CA"/>
        </w:rPr>
        <w:t xml:space="preserve"> to </w:t>
      </w:r>
      <w:r w:rsidRPr="0096539C">
        <w:rPr>
          <w:rFonts w:cstheme="minorHAnsi"/>
          <w:lang w:val="en-CA"/>
        </w:rPr>
        <w:t>90% confluent</w:t>
      </w:r>
      <w:r>
        <w:rPr>
          <w:rFonts w:cstheme="minorHAnsi"/>
          <w:lang w:val="en-CA"/>
        </w:rPr>
        <w:t xml:space="preserve">, slowly add </w:t>
      </w:r>
      <w:bookmarkStart w:id="1" w:name="_Hlk73952664"/>
      <w:r>
        <w:rPr>
          <w:rFonts w:cstheme="minorHAnsi"/>
          <w:lang w:val="en-CA"/>
        </w:rPr>
        <w:t xml:space="preserve">the </w:t>
      </w:r>
      <w:r w:rsidR="00334B30" w:rsidRPr="003B4456">
        <w:rPr>
          <w:rFonts w:cstheme="minorHAnsi"/>
          <w:lang w:val="en-CA"/>
        </w:rPr>
        <w:t>polyethyleneimine</w:t>
      </w:r>
      <w:r w:rsidR="00334B30">
        <w:rPr>
          <w:rFonts w:cstheme="minorHAnsi"/>
          <w:lang w:val="en-CA"/>
        </w:rPr>
        <w:t>-</w:t>
      </w:r>
      <w:r w:rsidRPr="0096539C">
        <w:rPr>
          <w:rFonts w:cstheme="minorHAnsi"/>
          <w:lang w:val="en-CA"/>
        </w:rPr>
        <w:t>DNA</w:t>
      </w:r>
      <w:r>
        <w:rPr>
          <w:rFonts w:cstheme="minorHAnsi"/>
          <w:lang w:val="en-CA"/>
        </w:rPr>
        <w:t xml:space="preserve"> </w:t>
      </w:r>
      <w:r w:rsidR="003B4456" w:rsidRPr="003B4456">
        <w:rPr>
          <w:rFonts w:cstheme="minorHAnsi"/>
          <w:i/>
          <w:iCs w:val="0"/>
          <w:color w:val="FF0000"/>
          <w:lang w:val="en-CA"/>
        </w:rPr>
        <w:t>(</w:t>
      </w:r>
      <w:r w:rsidR="00691D8B">
        <w:rPr>
          <w:rFonts w:cstheme="minorHAnsi"/>
          <w:i/>
          <w:iCs w:val="0"/>
          <w:color w:val="FF0000"/>
          <w:lang w:val="en-CA"/>
        </w:rPr>
        <w:t xml:space="preserve">pronounce like </w:t>
      </w:r>
      <w:hyperlink r:id="rId10" w:history="1">
        <w:r w:rsidR="00691D8B" w:rsidRPr="00691D8B">
          <w:rPr>
            <w:rStyle w:val="Hyperlink"/>
            <w:rFonts w:cstheme="minorHAnsi"/>
            <w:i/>
            <w:iCs w:val="0"/>
            <w:lang w:val="en-CA"/>
          </w:rPr>
          <w:t>he</w:t>
        </w:r>
        <w:r w:rsidR="00691D8B" w:rsidRPr="00691D8B">
          <w:rPr>
            <w:rStyle w:val="Hyperlink"/>
            <w:rFonts w:cstheme="minorHAnsi"/>
            <w:i/>
            <w:iCs w:val="0"/>
            <w:lang w:val="en-CA"/>
          </w:rPr>
          <w:t>r</w:t>
        </w:r>
        <w:r w:rsidR="00691D8B" w:rsidRPr="00691D8B">
          <w:rPr>
            <w:rStyle w:val="Hyperlink"/>
            <w:rFonts w:cstheme="minorHAnsi"/>
            <w:i/>
            <w:iCs w:val="0"/>
            <w:lang w:val="en-CA"/>
          </w:rPr>
          <w:t>e</w:t>
        </w:r>
      </w:hyperlink>
      <w:r w:rsidR="003B4456" w:rsidRPr="003B4456">
        <w:rPr>
          <w:rFonts w:cstheme="minorHAnsi"/>
          <w:i/>
          <w:iCs w:val="0"/>
          <w:color w:val="FF0000"/>
          <w:lang w:val="en-CA"/>
        </w:rPr>
        <w:t>)</w:t>
      </w:r>
      <w:r w:rsidR="003B4456">
        <w:rPr>
          <w:rFonts w:cstheme="minorHAnsi"/>
          <w:color w:val="FF0000"/>
          <w:lang w:val="en-CA"/>
        </w:rPr>
        <w:t xml:space="preserve"> </w:t>
      </w:r>
      <w:r>
        <w:rPr>
          <w:rFonts w:cstheme="minorHAnsi"/>
          <w:lang w:val="en-CA"/>
        </w:rPr>
        <w:t xml:space="preserve">and DMEM mixture </w:t>
      </w:r>
      <w:bookmarkEnd w:id="1"/>
      <w:r w:rsidRPr="0096539C">
        <w:rPr>
          <w:rFonts w:cstheme="minorHAnsi"/>
          <w:lang w:val="en-CA"/>
        </w:rPr>
        <w:t>into the cell culture chamber port</w:t>
      </w:r>
      <w:r>
        <w:rPr>
          <w:rFonts w:cstheme="minorHAnsi"/>
          <w:lang w:val="en-CA"/>
        </w:rPr>
        <w:t xml:space="preserve"> </w:t>
      </w:r>
      <w:r w:rsidRPr="00061323">
        <w:rPr>
          <w:rFonts w:cstheme="minorHAnsi"/>
          <w:b/>
          <w:bCs/>
          <w:lang w:val="en-CA"/>
        </w:rPr>
        <w:t>[1-TXT]</w:t>
      </w:r>
      <w:r>
        <w:rPr>
          <w:rFonts w:cstheme="minorHAnsi"/>
          <w:lang w:val="en-CA"/>
        </w:rPr>
        <w:t xml:space="preserve">. </w:t>
      </w:r>
      <w:r w:rsidRPr="0096539C">
        <w:rPr>
          <w:rFonts w:cstheme="minorHAnsi"/>
          <w:lang w:val="en-CA"/>
        </w:rPr>
        <w:t xml:space="preserve">Distribute the liquid evenly to all the rows </w:t>
      </w:r>
      <w:r>
        <w:rPr>
          <w:rFonts w:cstheme="minorHAnsi"/>
          <w:lang w:val="en-CA"/>
        </w:rPr>
        <w:t xml:space="preserve">before </w:t>
      </w:r>
      <w:r w:rsidRPr="0096539C">
        <w:rPr>
          <w:rFonts w:cstheme="minorHAnsi"/>
          <w:lang w:val="en-CA"/>
        </w:rPr>
        <w:t>incubat</w:t>
      </w:r>
      <w:r w:rsidR="00691D8B">
        <w:rPr>
          <w:rFonts w:cstheme="minorHAnsi"/>
          <w:lang w:val="en-CA"/>
        </w:rPr>
        <w:t>ing</w:t>
      </w:r>
      <w:r w:rsidRPr="0096539C">
        <w:rPr>
          <w:rFonts w:cstheme="minorHAnsi"/>
          <w:lang w:val="en-CA"/>
        </w:rPr>
        <w:t xml:space="preserve"> at 37 </w:t>
      </w:r>
      <w:r>
        <w:rPr>
          <w:rFonts w:cstheme="minorHAnsi"/>
          <w:lang w:val="en-CA"/>
        </w:rPr>
        <w:t xml:space="preserve">degrees </w:t>
      </w:r>
      <w:r w:rsidRPr="0096539C">
        <w:rPr>
          <w:rFonts w:cstheme="minorHAnsi"/>
          <w:lang w:val="en-CA"/>
        </w:rPr>
        <w:t>C</w:t>
      </w:r>
      <w:r>
        <w:rPr>
          <w:rFonts w:cstheme="minorHAnsi"/>
          <w:lang w:val="en-CA"/>
        </w:rPr>
        <w:t>elsius and</w:t>
      </w:r>
      <w:r w:rsidRPr="0096539C">
        <w:rPr>
          <w:rFonts w:cstheme="minorHAnsi"/>
          <w:lang w:val="en-CA"/>
        </w:rPr>
        <w:t xml:space="preserve"> 5% </w:t>
      </w:r>
      <w:r>
        <w:rPr>
          <w:rFonts w:cstheme="minorHAnsi"/>
          <w:lang w:val="en-CA"/>
        </w:rPr>
        <w:t xml:space="preserve">carbon dioxide </w:t>
      </w:r>
      <w:r w:rsidRPr="0096539C">
        <w:rPr>
          <w:rFonts w:cstheme="minorHAnsi"/>
          <w:lang w:val="en-CA"/>
        </w:rPr>
        <w:t xml:space="preserve">for 72 </w:t>
      </w:r>
      <w:r>
        <w:rPr>
          <w:rFonts w:cstheme="minorHAnsi"/>
          <w:lang w:val="en-CA"/>
        </w:rPr>
        <w:t xml:space="preserve">hours </w:t>
      </w:r>
      <w:r w:rsidRPr="00061323">
        <w:rPr>
          <w:rFonts w:cstheme="minorHAnsi"/>
          <w:b/>
          <w:bCs/>
          <w:lang w:val="en-CA"/>
        </w:rPr>
        <w:t>[2]</w:t>
      </w:r>
      <w:r>
        <w:rPr>
          <w:rFonts w:cstheme="minorHAnsi"/>
          <w:lang w:val="en-CA"/>
        </w:rPr>
        <w:t>.</w:t>
      </w:r>
    </w:p>
    <w:p w14:paraId="395A0582" w14:textId="1EA8D4F6" w:rsidR="00334B30" w:rsidRPr="00671380" w:rsidRDefault="00334B30" w:rsidP="00F75DF3">
      <w:pPr>
        <w:pStyle w:val="ListParagraph"/>
        <w:numPr>
          <w:ilvl w:val="2"/>
          <w:numId w:val="3"/>
        </w:numPr>
        <w:spacing w:before="120"/>
        <w:contextualSpacing w:val="0"/>
        <w:jc w:val="both"/>
        <w:rPr>
          <w:rFonts w:cstheme="minorHAnsi"/>
        </w:rPr>
      </w:pPr>
      <w:r w:rsidRPr="00334B30">
        <w:rPr>
          <w:rFonts w:cstheme="minorHAnsi"/>
        </w:rPr>
        <w:t xml:space="preserve">Talent adding </w:t>
      </w:r>
      <w:r w:rsidRPr="00334B30">
        <w:rPr>
          <w:rFonts w:cstheme="minorHAnsi"/>
          <w:lang w:val="en-CA"/>
        </w:rPr>
        <w:t xml:space="preserve">the polyethyleneimine-DNA and DMEM mixture to the cell culture chamber. </w:t>
      </w:r>
      <w:r w:rsidRPr="003B4456">
        <w:rPr>
          <w:rFonts w:cstheme="minorHAnsi"/>
          <w:b/>
          <w:bCs/>
          <w:lang w:val="en-CA"/>
        </w:rPr>
        <w:t xml:space="preserve">TEXT: Refer to text </w:t>
      </w:r>
      <w:r w:rsidR="00671380" w:rsidRPr="003B4456">
        <w:rPr>
          <w:rFonts w:cstheme="minorHAnsi"/>
          <w:b/>
          <w:bCs/>
          <w:lang w:val="en-CA"/>
        </w:rPr>
        <w:t xml:space="preserve">and Table 2 </w:t>
      </w:r>
      <w:r w:rsidRPr="003B4456">
        <w:rPr>
          <w:rFonts w:cstheme="minorHAnsi"/>
          <w:b/>
          <w:bCs/>
          <w:lang w:val="en-CA"/>
        </w:rPr>
        <w:t>for preparation</w:t>
      </w:r>
      <w:r w:rsidR="00671380" w:rsidRPr="003B4456">
        <w:rPr>
          <w:rFonts w:cstheme="minorHAnsi"/>
          <w:b/>
          <w:bCs/>
          <w:lang w:val="en-CA"/>
        </w:rPr>
        <w:t xml:space="preserve"> and incubation details</w:t>
      </w:r>
      <w:r w:rsidRPr="003B4456">
        <w:rPr>
          <w:rFonts w:cstheme="minorHAnsi"/>
          <w:b/>
          <w:bCs/>
          <w:lang w:val="en-CA"/>
        </w:rPr>
        <w:t xml:space="preserve"> of polyethyleneimine-DN</w:t>
      </w:r>
      <w:r w:rsidR="00671380" w:rsidRPr="003B4456">
        <w:rPr>
          <w:rFonts w:cstheme="minorHAnsi"/>
          <w:b/>
          <w:bCs/>
          <w:lang w:val="en-CA"/>
        </w:rPr>
        <w:t>A mixture</w:t>
      </w:r>
      <w:r w:rsidR="00671380">
        <w:rPr>
          <w:rFonts w:cstheme="minorHAnsi"/>
          <w:lang w:val="en-CA"/>
        </w:rPr>
        <w:t>.</w:t>
      </w:r>
    </w:p>
    <w:p w14:paraId="4DFEB489" w14:textId="020799FF" w:rsidR="00671380" w:rsidRPr="00AB6C85" w:rsidRDefault="00671380" w:rsidP="00F75DF3">
      <w:pPr>
        <w:pStyle w:val="ListParagraph"/>
        <w:numPr>
          <w:ilvl w:val="2"/>
          <w:numId w:val="3"/>
        </w:numPr>
        <w:spacing w:before="120"/>
        <w:contextualSpacing w:val="0"/>
        <w:jc w:val="both"/>
        <w:rPr>
          <w:rFonts w:cstheme="minorHAnsi"/>
        </w:rPr>
      </w:pPr>
      <w:r>
        <w:rPr>
          <w:rFonts w:cstheme="minorHAnsi"/>
          <w:lang w:val="en-CA"/>
        </w:rPr>
        <w:t xml:space="preserve">Talent distributing </w:t>
      </w:r>
      <w:r w:rsidRPr="0096539C">
        <w:rPr>
          <w:rFonts w:cstheme="minorHAnsi"/>
          <w:lang w:val="en-CA"/>
        </w:rPr>
        <w:t>the liquid evenly to all the rows</w:t>
      </w:r>
      <w:r>
        <w:rPr>
          <w:rFonts w:cstheme="minorHAnsi"/>
          <w:lang w:val="en-CA"/>
        </w:rPr>
        <w:t>.</w:t>
      </w:r>
    </w:p>
    <w:p w14:paraId="78AB8EB2" w14:textId="77777777" w:rsidR="00AB6C85" w:rsidRPr="00334B30" w:rsidRDefault="00AB6C85" w:rsidP="00866B04">
      <w:pPr>
        <w:pStyle w:val="ListParagraph"/>
        <w:spacing w:before="120"/>
        <w:ind w:left="1627"/>
        <w:contextualSpacing w:val="0"/>
        <w:jc w:val="both"/>
        <w:rPr>
          <w:rFonts w:cstheme="minorHAnsi"/>
        </w:rPr>
      </w:pPr>
    </w:p>
    <w:p w14:paraId="1F99A483" w14:textId="7BD79704" w:rsidR="00CE10F2" w:rsidRPr="00B07A3B" w:rsidRDefault="00353E16" w:rsidP="00866B04">
      <w:pPr>
        <w:pStyle w:val="ListParagraph"/>
        <w:numPr>
          <w:ilvl w:val="0"/>
          <w:numId w:val="3"/>
        </w:numPr>
        <w:spacing w:before="360"/>
        <w:contextualSpacing w:val="0"/>
        <w:jc w:val="both"/>
        <w:rPr>
          <w:rFonts w:cstheme="minorHAnsi"/>
          <w:b/>
          <w:bCs/>
        </w:rPr>
      </w:pPr>
      <w:r w:rsidRPr="00353E16">
        <w:rPr>
          <w:rFonts w:cstheme="minorHAnsi"/>
          <w:b/>
          <w:bCs/>
          <w:lang w:val="en-CA"/>
        </w:rPr>
        <w:t xml:space="preserve">Harvesting Adeno-associated </w:t>
      </w:r>
      <w:r>
        <w:rPr>
          <w:rFonts w:cstheme="minorHAnsi"/>
          <w:b/>
          <w:bCs/>
          <w:lang w:val="en-CA"/>
        </w:rPr>
        <w:t>V</w:t>
      </w:r>
      <w:r w:rsidRPr="00353E16">
        <w:rPr>
          <w:rFonts w:cstheme="minorHAnsi"/>
          <w:b/>
          <w:bCs/>
          <w:lang w:val="en-CA"/>
        </w:rPr>
        <w:t xml:space="preserve">irus AAV and </w:t>
      </w:r>
      <w:r>
        <w:rPr>
          <w:rFonts w:cstheme="minorHAnsi"/>
          <w:b/>
          <w:bCs/>
          <w:lang w:val="en-CA"/>
        </w:rPr>
        <w:t>C</w:t>
      </w:r>
      <w:r w:rsidRPr="00353E16">
        <w:rPr>
          <w:rFonts w:cstheme="minorHAnsi"/>
          <w:b/>
          <w:bCs/>
          <w:lang w:val="en-CA"/>
        </w:rPr>
        <w:t xml:space="preserve">hemical </w:t>
      </w:r>
      <w:r>
        <w:rPr>
          <w:rFonts w:cstheme="minorHAnsi"/>
          <w:b/>
          <w:bCs/>
          <w:lang w:val="en-CA"/>
        </w:rPr>
        <w:t>L</w:t>
      </w:r>
      <w:r w:rsidRPr="00353E16">
        <w:rPr>
          <w:rFonts w:cstheme="minorHAnsi"/>
          <w:b/>
          <w:bCs/>
          <w:lang w:val="en-CA"/>
        </w:rPr>
        <w:t xml:space="preserve">ysis of </w:t>
      </w:r>
      <w:r>
        <w:rPr>
          <w:rFonts w:cstheme="minorHAnsi"/>
          <w:b/>
          <w:bCs/>
          <w:lang w:val="en-CA"/>
        </w:rPr>
        <w:t>T</w:t>
      </w:r>
      <w:r w:rsidRPr="00353E16">
        <w:rPr>
          <w:rFonts w:cstheme="minorHAnsi"/>
          <w:b/>
          <w:bCs/>
          <w:lang w:val="en-CA"/>
        </w:rPr>
        <w:t xml:space="preserve">he </w:t>
      </w:r>
      <w:r>
        <w:rPr>
          <w:rFonts w:cstheme="minorHAnsi"/>
          <w:b/>
          <w:bCs/>
          <w:lang w:val="en-CA"/>
        </w:rPr>
        <w:t>T</w:t>
      </w:r>
      <w:r w:rsidRPr="00353E16">
        <w:rPr>
          <w:rFonts w:cstheme="minorHAnsi"/>
          <w:b/>
          <w:bCs/>
          <w:lang w:val="en-CA"/>
        </w:rPr>
        <w:t xml:space="preserve">ransfected HEK293 </w:t>
      </w:r>
      <w:r>
        <w:rPr>
          <w:rFonts w:cstheme="minorHAnsi"/>
          <w:b/>
          <w:bCs/>
          <w:lang w:val="en-CA"/>
        </w:rPr>
        <w:t>C</w:t>
      </w:r>
      <w:r w:rsidRPr="00353E16">
        <w:rPr>
          <w:rFonts w:cstheme="minorHAnsi"/>
          <w:b/>
          <w:bCs/>
          <w:lang w:val="en-CA"/>
        </w:rPr>
        <w:t>ells</w:t>
      </w:r>
    </w:p>
    <w:p w14:paraId="6448FFD8" w14:textId="4D1D35CC" w:rsidR="00CE10F2" w:rsidRPr="00B07A3B" w:rsidRDefault="00353E16" w:rsidP="00866B04">
      <w:pPr>
        <w:pStyle w:val="ListParagraph"/>
        <w:numPr>
          <w:ilvl w:val="1"/>
          <w:numId w:val="3"/>
        </w:numPr>
        <w:spacing w:before="120"/>
        <w:contextualSpacing w:val="0"/>
        <w:jc w:val="both"/>
        <w:rPr>
          <w:rFonts w:cstheme="minorHAnsi"/>
        </w:rPr>
      </w:pPr>
      <w:r>
        <w:rPr>
          <w:rFonts w:cstheme="minorHAnsi"/>
        </w:rPr>
        <w:t xml:space="preserve">After incubation, </w:t>
      </w:r>
      <w:r>
        <w:rPr>
          <w:rFonts w:cstheme="minorHAnsi"/>
          <w:lang w:val="en-CA"/>
        </w:rPr>
        <w:t>s</w:t>
      </w:r>
      <w:r w:rsidRPr="00353E16">
        <w:rPr>
          <w:rFonts w:cstheme="minorHAnsi"/>
          <w:lang w:val="en-CA"/>
        </w:rPr>
        <w:t xml:space="preserve">hake the cell culture chamber vigorously to dislodge the cells until the media appears cloudy </w:t>
      </w:r>
      <w:r w:rsidRPr="00061323">
        <w:rPr>
          <w:rFonts w:cstheme="minorHAnsi"/>
          <w:b/>
          <w:bCs/>
          <w:lang w:val="en-CA"/>
        </w:rPr>
        <w:t>[</w:t>
      </w:r>
      <w:r w:rsidR="003B4456">
        <w:rPr>
          <w:rFonts w:cstheme="minorHAnsi"/>
          <w:b/>
          <w:bCs/>
          <w:lang w:val="en-CA"/>
        </w:rPr>
        <w:t>1</w:t>
      </w:r>
      <w:r w:rsidRPr="00061323">
        <w:rPr>
          <w:rFonts w:cstheme="minorHAnsi"/>
          <w:b/>
          <w:bCs/>
          <w:lang w:val="en-CA"/>
        </w:rPr>
        <w:t>]</w:t>
      </w:r>
      <w:r>
        <w:rPr>
          <w:rFonts w:cstheme="minorHAnsi"/>
          <w:lang w:val="en-CA"/>
        </w:rPr>
        <w:t xml:space="preserve"> </w:t>
      </w:r>
      <w:r w:rsidRPr="00353E16">
        <w:rPr>
          <w:rFonts w:cstheme="minorHAnsi"/>
          <w:lang w:val="en-CA"/>
        </w:rPr>
        <w:t>and pour i</w:t>
      </w:r>
      <w:r w:rsidR="00691D8B">
        <w:rPr>
          <w:rFonts w:cstheme="minorHAnsi"/>
          <w:lang w:val="en-CA"/>
        </w:rPr>
        <w:t>t i</w:t>
      </w:r>
      <w:r w:rsidRPr="00353E16">
        <w:rPr>
          <w:rFonts w:cstheme="minorHAnsi"/>
          <w:lang w:val="en-CA"/>
        </w:rPr>
        <w:t>nto four 500</w:t>
      </w:r>
      <w:r>
        <w:rPr>
          <w:rFonts w:cstheme="minorHAnsi"/>
          <w:lang w:val="en-CA"/>
        </w:rPr>
        <w:t>-milliliter</w:t>
      </w:r>
      <w:r w:rsidRPr="00353E16">
        <w:rPr>
          <w:rFonts w:cstheme="minorHAnsi"/>
          <w:lang w:val="en-CA"/>
        </w:rPr>
        <w:t xml:space="preserve"> centrifuge tubes</w:t>
      </w:r>
      <w:r>
        <w:rPr>
          <w:rFonts w:cstheme="minorHAnsi"/>
          <w:lang w:val="en-CA"/>
        </w:rPr>
        <w:t xml:space="preserve"> </w:t>
      </w:r>
      <w:r w:rsidRPr="00061323">
        <w:rPr>
          <w:rFonts w:cstheme="minorHAnsi"/>
          <w:b/>
          <w:bCs/>
          <w:lang w:val="en-CA"/>
        </w:rPr>
        <w:t>[</w:t>
      </w:r>
      <w:r w:rsidR="003B4456">
        <w:rPr>
          <w:rFonts w:cstheme="minorHAnsi"/>
          <w:b/>
          <w:bCs/>
          <w:lang w:val="en-CA"/>
        </w:rPr>
        <w:t>2</w:t>
      </w:r>
      <w:r w:rsidRPr="00061323">
        <w:rPr>
          <w:rFonts w:cstheme="minorHAnsi"/>
          <w:b/>
          <w:bCs/>
          <w:lang w:val="en-CA"/>
        </w:rPr>
        <w:t>]</w:t>
      </w:r>
      <w:r>
        <w:rPr>
          <w:rFonts w:cstheme="minorHAnsi"/>
          <w:lang w:val="en-CA"/>
        </w:rPr>
        <w:t>.</w:t>
      </w:r>
    </w:p>
    <w:p w14:paraId="0AFAC374" w14:textId="3F7B93C1" w:rsidR="00353E16" w:rsidRPr="003B4456" w:rsidRDefault="00353E16" w:rsidP="003B4456">
      <w:pPr>
        <w:pStyle w:val="ListParagraph"/>
        <w:numPr>
          <w:ilvl w:val="2"/>
          <w:numId w:val="3"/>
        </w:numPr>
        <w:spacing w:before="120"/>
        <w:contextualSpacing w:val="0"/>
        <w:jc w:val="both"/>
        <w:rPr>
          <w:rFonts w:cstheme="minorHAnsi"/>
        </w:rPr>
      </w:pPr>
      <w:r>
        <w:rPr>
          <w:rFonts w:cstheme="minorHAnsi"/>
        </w:rPr>
        <w:t xml:space="preserve">WIDE: </w:t>
      </w:r>
      <w:r w:rsidRPr="003B4456">
        <w:rPr>
          <w:rFonts w:cstheme="minorHAnsi"/>
        </w:rPr>
        <w:t xml:space="preserve">Talent shaking </w:t>
      </w:r>
      <w:r w:rsidRPr="003B4456">
        <w:rPr>
          <w:rFonts w:cstheme="minorHAnsi"/>
          <w:lang w:val="en-CA"/>
        </w:rPr>
        <w:t>the cell culture chamber vigorously; the media appears cloudy.</w:t>
      </w:r>
    </w:p>
    <w:p w14:paraId="2F8F3934" w14:textId="0C6D9644" w:rsidR="00353E16" w:rsidRPr="00353E16" w:rsidRDefault="00353E16" w:rsidP="00866B04">
      <w:pPr>
        <w:pStyle w:val="ListParagraph"/>
        <w:numPr>
          <w:ilvl w:val="2"/>
          <w:numId w:val="3"/>
        </w:numPr>
        <w:spacing w:before="120"/>
        <w:contextualSpacing w:val="0"/>
        <w:jc w:val="both"/>
        <w:rPr>
          <w:rFonts w:cstheme="minorHAnsi"/>
        </w:rPr>
      </w:pPr>
      <w:r>
        <w:rPr>
          <w:rFonts w:cstheme="minorHAnsi"/>
        </w:rPr>
        <w:t xml:space="preserve">Talent pouring ‘cloudy’ cell culture into </w:t>
      </w:r>
      <w:r w:rsidRPr="00353E16">
        <w:rPr>
          <w:rFonts w:cstheme="minorHAnsi"/>
          <w:lang w:val="en-CA"/>
        </w:rPr>
        <w:t>500</w:t>
      </w:r>
      <w:r>
        <w:rPr>
          <w:rFonts w:cstheme="minorHAnsi"/>
          <w:lang w:val="en-CA"/>
        </w:rPr>
        <w:t>-milliliter</w:t>
      </w:r>
      <w:r w:rsidRPr="00353E16">
        <w:rPr>
          <w:rFonts w:cstheme="minorHAnsi"/>
          <w:lang w:val="en-CA"/>
        </w:rPr>
        <w:t xml:space="preserve"> centrifuge tubes</w:t>
      </w:r>
      <w:r>
        <w:rPr>
          <w:rFonts w:cstheme="minorHAnsi"/>
          <w:lang w:val="en-CA"/>
        </w:rPr>
        <w:t xml:space="preserve"> with other three tubes in view.</w:t>
      </w:r>
    </w:p>
    <w:p w14:paraId="220B2D25" w14:textId="77777777" w:rsidR="00353E16" w:rsidRPr="00B07A3B" w:rsidRDefault="00353E16" w:rsidP="00866B04">
      <w:pPr>
        <w:pStyle w:val="ListParagraph"/>
        <w:spacing w:before="120"/>
        <w:ind w:left="1627"/>
        <w:contextualSpacing w:val="0"/>
        <w:jc w:val="both"/>
        <w:rPr>
          <w:rFonts w:cstheme="minorHAnsi"/>
        </w:rPr>
      </w:pPr>
    </w:p>
    <w:p w14:paraId="1371D6FC" w14:textId="35E8EBCE" w:rsidR="00CE10F2" w:rsidRPr="00B07A3B" w:rsidRDefault="00353E16" w:rsidP="00866B04">
      <w:pPr>
        <w:pStyle w:val="ListParagraph"/>
        <w:numPr>
          <w:ilvl w:val="1"/>
          <w:numId w:val="3"/>
        </w:numPr>
        <w:spacing w:before="120"/>
        <w:contextualSpacing w:val="0"/>
        <w:jc w:val="both"/>
        <w:rPr>
          <w:rFonts w:cstheme="minorHAnsi"/>
        </w:rPr>
      </w:pPr>
      <w:r>
        <w:rPr>
          <w:rFonts w:cstheme="minorHAnsi"/>
          <w:lang w:val="en-CA"/>
        </w:rPr>
        <w:t>P</w:t>
      </w:r>
      <w:r w:rsidRPr="00353E16">
        <w:rPr>
          <w:rFonts w:cstheme="minorHAnsi"/>
          <w:lang w:val="en-CA"/>
        </w:rPr>
        <w:t xml:space="preserve">ellet the cells </w:t>
      </w:r>
      <w:r>
        <w:rPr>
          <w:rFonts w:cstheme="minorHAnsi"/>
          <w:lang w:val="en-CA"/>
        </w:rPr>
        <w:t>by c</w:t>
      </w:r>
      <w:r w:rsidRPr="00353E16">
        <w:rPr>
          <w:rFonts w:cstheme="minorHAnsi"/>
          <w:lang w:val="en-CA"/>
        </w:rPr>
        <w:t>entrifug</w:t>
      </w:r>
      <w:r>
        <w:rPr>
          <w:rFonts w:cstheme="minorHAnsi"/>
          <w:lang w:val="en-CA"/>
        </w:rPr>
        <w:t>ation</w:t>
      </w:r>
      <w:r w:rsidRPr="00353E16">
        <w:rPr>
          <w:rFonts w:cstheme="minorHAnsi"/>
          <w:lang w:val="en-CA"/>
        </w:rPr>
        <w:t xml:space="preserve"> at 18,000 x </w:t>
      </w:r>
      <w:r w:rsidRPr="00353E16">
        <w:rPr>
          <w:rFonts w:cstheme="minorHAnsi"/>
          <w:i/>
          <w:lang w:val="en-CA"/>
        </w:rPr>
        <w:t>g</w:t>
      </w:r>
      <w:r w:rsidRPr="00353E16">
        <w:rPr>
          <w:rFonts w:cstheme="minorHAnsi"/>
          <w:lang w:val="en-CA"/>
        </w:rPr>
        <w:t xml:space="preserve"> for 30 min</w:t>
      </w:r>
      <w:r>
        <w:rPr>
          <w:rFonts w:cstheme="minorHAnsi"/>
          <w:lang w:val="en-CA"/>
        </w:rPr>
        <w:t>utes</w:t>
      </w:r>
      <w:r w:rsidRPr="00353E16">
        <w:rPr>
          <w:rFonts w:cstheme="minorHAnsi"/>
          <w:lang w:val="en-CA"/>
        </w:rPr>
        <w:t xml:space="preserve"> at 4 </w:t>
      </w:r>
      <w:r>
        <w:rPr>
          <w:rFonts w:cstheme="minorHAnsi"/>
          <w:lang w:val="en-CA"/>
        </w:rPr>
        <w:t xml:space="preserve">degrees </w:t>
      </w:r>
      <w:r w:rsidRPr="00353E16">
        <w:rPr>
          <w:rFonts w:cstheme="minorHAnsi"/>
          <w:lang w:val="en-CA"/>
        </w:rPr>
        <w:t>C</w:t>
      </w:r>
      <w:r>
        <w:rPr>
          <w:rFonts w:cstheme="minorHAnsi"/>
          <w:lang w:val="en-CA"/>
        </w:rPr>
        <w:t xml:space="preserve">elsius </w:t>
      </w:r>
      <w:r w:rsidRPr="00061323">
        <w:rPr>
          <w:rFonts w:cstheme="minorHAnsi"/>
          <w:b/>
          <w:bCs/>
          <w:lang w:val="en-CA"/>
        </w:rPr>
        <w:t>[1]</w:t>
      </w:r>
      <w:r w:rsidRPr="00353E16">
        <w:rPr>
          <w:rFonts w:cstheme="minorHAnsi"/>
          <w:lang w:val="en-CA"/>
        </w:rPr>
        <w:t xml:space="preserve">. Pour the clarified supernatant into </w:t>
      </w:r>
      <w:r w:rsidR="00866B04">
        <w:rPr>
          <w:rFonts w:cstheme="minorHAnsi"/>
          <w:lang w:val="en-CA"/>
        </w:rPr>
        <w:t xml:space="preserve">a </w:t>
      </w:r>
      <w:r w:rsidRPr="00353E16">
        <w:rPr>
          <w:rFonts w:cstheme="minorHAnsi"/>
          <w:lang w:val="en-CA"/>
        </w:rPr>
        <w:t>1</w:t>
      </w:r>
      <w:r w:rsidR="00F57DC0">
        <w:rPr>
          <w:rFonts w:cstheme="minorHAnsi"/>
          <w:lang w:val="en-CA"/>
        </w:rPr>
        <w:t>-</w:t>
      </w:r>
      <w:r w:rsidR="00691D8B">
        <w:rPr>
          <w:rFonts w:cstheme="minorHAnsi"/>
          <w:lang w:val="en-CA"/>
        </w:rPr>
        <w:t>l</w:t>
      </w:r>
      <w:r w:rsidR="00F57DC0">
        <w:rPr>
          <w:rFonts w:cstheme="minorHAnsi"/>
          <w:lang w:val="en-CA"/>
        </w:rPr>
        <w:t>iter</w:t>
      </w:r>
      <w:r w:rsidRPr="00353E16">
        <w:rPr>
          <w:rFonts w:cstheme="minorHAnsi"/>
          <w:lang w:val="en-CA"/>
        </w:rPr>
        <w:t xml:space="preserve"> PETG bottle</w:t>
      </w:r>
      <w:r w:rsidR="00F57DC0">
        <w:rPr>
          <w:rFonts w:cstheme="minorHAnsi"/>
          <w:lang w:val="en-CA"/>
        </w:rPr>
        <w:t xml:space="preserve"> </w:t>
      </w:r>
      <w:r w:rsidR="00F57DC0" w:rsidRPr="00061323">
        <w:rPr>
          <w:rFonts w:cstheme="minorHAnsi"/>
          <w:b/>
          <w:bCs/>
          <w:lang w:val="en-CA"/>
        </w:rPr>
        <w:t>[2]</w:t>
      </w:r>
      <w:r w:rsidR="00F57DC0">
        <w:rPr>
          <w:rFonts w:cstheme="minorHAnsi"/>
          <w:lang w:val="en-CA"/>
        </w:rPr>
        <w:t xml:space="preserve"> and r</w:t>
      </w:r>
      <w:r w:rsidR="00F57DC0" w:rsidRPr="00F57DC0">
        <w:rPr>
          <w:rFonts w:cstheme="minorHAnsi"/>
          <w:lang w:val="en-CA"/>
        </w:rPr>
        <w:t xml:space="preserve">esuspend the cell pellets </w:t>
      </w:r>
      <w:r w:rsidR="00866B04">
        <w:rPr>
          <w:rFonts w:cstheme="minorHAnsi"/>
          <w:lang w:val="en-CA"/>
        </w:rPr>
        <w:t xml:space="preserve">in </w:t>
      </w:r>
      <w:r w:rsidR="00866B04" w:rsidRPr="00F57DC0">
        <w:rPr>
          <w:rFonts w:cstheme="minorHAnsi"/>
          <w:lang w:val="en-CA"/>
        </w:rPr>
        <w:t xml:space="preserve">50 </w:t>
      </w:r>
      <w:r w:rsidR="00866B04">
        <w:rPr>
          <w:rFonts w:cstheme="minorHAnsi"/>
          <w:lang w:val="en-CA"/>
        </w:rPr>
        <w:t>milliliters</w:t>
      </w:r>
      <w:r w:rsidR="00866B04" w:rsidRPr="00F57DC0">
        <w:rPr>
          <w:rFonts w:cstheme="minorHAnsi"/>
          <w:lang w:val="en-CA"/>
        </w:rPr>
        <w:t xml:space="preserve"> of lysis buffer </w:t>
      </w:r>
      <w:r w:rsidR="00F57DC0" w:rsidRPr="00F57DC0">
        <w:rPr>
          <w:rFonts w:cstheme="minorHAnsi"/>
          <w:lang w:val="en-CA"/>
        </w:rPr>
        <w:t>in 500</w:t>
      </w:r>
      <w:r w:rsidR="00F57DC0">
        <w:rPr>
          <w:rFonts w:cstheme="minorHAnsi"/>
          <w:lang w:val="en-CA"/>
        </w:rPr>
        <w:t>-milliliter</w:t>
      </w:r>
      <w:r w:rsidR="00F57DC0" w:rsidRPr="00F57DC0">
        <w:rPr>
          <w:rFonts w:cstheme="minorHAnsi"/>
          <w:lang w:val="en-CA"/>
        </w:rPr>
        <w:t xml:space="preserve"> centrifuge tubes </w:t>
      </w:r>
      <w:r w:rsidR="00F57DC0" w:rsidRPr="00061323">
        <w:rPr>
          <w:rFonts w:cstheme="minorHAnsi"/>
          <w:b/>
          <w:bCs/>
          <w:lang w:val="en-CA"/>
        </w:rPr>
        <w:t>[3]</w:t>
      </w:r>
      <w:r w:rsidR="00F57DC0">
        <w:rPr>
          <w:rFonts w:cstheme="minorHAnsi"/>
          <w:lang w:val="en-CA"/>
        </w:rPr>
        <w:t>.</w:t>
      </w:r>
      <w:r w:rsidR="00F57DC0" w:rsidRPr="00F57DC0">
        <w:rPr>
          <w:rFonts w:cstheme="minorHAnsi"/>
          <w:lang w:val="en-CA"/>
        </w:rPr>
        <w:t xml:space="preserve"> </w:t>
      </w:r>
      <w:r w:rsidR="00F57DC0">
        <w:rPr>
          <w:rFonts w:cstheme="minorHAnsi"/>
          <w:lang w:val="en-CA"/>
        </w:rPr>
        <w:t>I</w:t>
      </w:r>
      <w:r w:rsidR="00F57DC0" w:rsidRPr="00F57DC0">
        <w:rPr>
          <w:rFonts w:cstheme="minorHAnsi"/>
          <w:lang w:val="en-CA"/>
        </w:rPr>
        <w:t>ncubate</w:t>
      </w:r>
      <w:r w:rsidR="00F57DC0">
        <w:rPr>
          <w:rFonts w:cstheme="minorHAnsi"/>
          <w:lang w:val="en-CA"/>
        </w:rPr>
        <w:t xml:space="preserve"> the tubes</w:t>
      </w:r>
      <w:r w:rsidR="00F57DC0" w:rsidRPr="00F57DC0">
        <w:rPr>
          <w:rFonts w:cstheme="minorHAnsi"/>
          <w:lang w:val="en-CA"/>
        </w:rPr>
        <w:t xml:space="preserve"> for 60 min</w:t>
      </w:r>
      <w:r w:rsidR="00F57DC0">
        <w:rPr>
          <w:rFonts w:cstheme="minorHAnsi"/>
          <w:lang w:val="en-CA"/>
        </w:rPr>
        <w:t>utes</w:t>
      </w:r>
      <w:r w:rsidR="00F57DC0" w:rsidRPr="00F57DC0">
        <w:rPr>
          <w:rFonts w:cstheme="minorHAnsi"/>
          <w:lang w:val="en-CA"/>
        </w:rPr>
        <w:t xml:space="preserve"> at 37 </w:t>
      </w:r>
      <w:r w:rsidR="00F57DC0">
        <w:rPr>
          <w:rFonts w:cstheme="minorHAnsi"/>
          <w:lang w:val="en-CA"/>
        </w:rPr>
        <w:t xml:space="preserve">degrees </w:t>
      </w:r>
      <w:r w:rsidR="00F57DC0" w:rsidRPr="00F57DC0">
        <w:rPr>
          <w:rFonts w:cstheme="minorHAnsi"/>
          <w:lang w:val="en-CA"/>
        </w:rPr>
        <w:t>C</w:t>
      </w:r>
      <w:r w:rsidR="00F57DC0">
        <w:rPr>
          <w:rFonts w:cstheme="minorHAnsi"/>
          <w:lang w:val="en-CA"/>
        </w:rPr>
        <w:t xml:space="preserve">elsius </w:t>
      </w:r>
      <w:r w:rsidR="00F57DC0" w:rsidRPr="00061323">
        <w:rPr>
          <w:rFonts w:cstheme="minorHAnsi"/>
          <w:b/>
          <w:bCs/>
          <w:lang w:val="en-CA"/>
        </w:rPr>
        <w:t>[4]</w:t>
      </w:r>
      <w:r w:rsidR="00F57DC0">
        <w:rPr>
          <w:rFonts w:cstheme="minorHAnsi"/>
          <w:lang w:val="en-CA"/>
        </w:rPr>
        <w:t>.</w:t>
      </w:r>
    </w:p>
    <w:p w14:paraId="11514E94" w14:textId="4B76B265" w:rsidR="00875BE8" w:rsidRDefault="00897E3F" w:rsidP="00866B04">
      <w:pPr>
        <w:pStyle w:val="ListParagraph"/>
        <w:numPr>
          <w:ilvl w:val="2"/>
          <w:numId w:val="3"/>
        </w:numPr>
        <w:spacing w:before="120"/>
        <w:contextualSpacing w:val="0"/>
        <w:jc w:val="both"/>
        <w:rPr>
          <w:rFonts w:cstheme="minorHAnsi"/>
        </w:rPr>
      </w:pPr>
      <w:r>
        <w:rPr>
          <w:rFonts w:cstheme="minorHAnsi"/>
        </w:rPr>
        <w:lastRenderedPageBreak/>
        <w:t>Talent placing the tubes in the centrifuge and closing the lid.</w:t>
      </w:r>
    </w:p>
    <w:p w14:paraId="23A6BD3C" w14:textId="7123755D" w:rsidR="00897E3F" w:rsidRDefault="00897E3F" w:rsidP="00866B04">
      <w:pPr>
        <w:pStyle w:val="ListParagraph"/>
        <w:numPr>
          <w:ilvl w:val="2"/>
          <w:numId w:val="3"/>
        </w:numPr>
        <w:spacing w:before="120"/>
        <w:contextualSpacing w:val="0"/>
        <w:jc w:val="both"/>
        <w:rPr>
          <w:rFonts w:cstheme="minorHAnsi"/>
        </w:rPr>
      </w:pPr>
      <w:r>
        <w:rPr>
          <w:rFonts w:cstheme="minorHAnsi"/>
        </w:rPr>
        <w:t>Talent collecting supernatant in the tube.</w:t>
      </w:r>
    </w:p>
    <w:p w14:paraId="785A6765" w14:textId="18387650" w:rsidR="00897E3F" w:rsidRDefault="00897E3F" w:rsidP="00866B04">
      <w:pPr>
        <w:pStyle w:val="ListParagraph"/>
        <w:numPr>
          <w:ilvl w:val="2"/>
          <w:numId w:val="3"/>
        </w:numPr>
        <w:spacing w:before="120"/>
        <w:contextualSpacing w:val="0"/>
        <w:jc w:val="both"/>
        <w:rPr>
          <w:rFonts w:cstheme="minorHAnsi"/>
        </w:rPr>
      </w:pPr>
      <w:r>
        <w:rPr>
          <w:rFonts w:cstheme="minorHAnsi"/>
        </w:rPr>
        <w:t>Talent resuspending the pellets in lysis buffer.</w:t>
      </w:r>
    </w:p>
    <w:p w14:paraId="491F91E9" w14:textId="797939BC" w:rsidR="00897E3F" w:rsidRDefault="00897E3F" w:rsidP="00866B04">
      <w:pPr>
        <w:pStyle w:val="ListParagraph"/>
        <w:numPr>
          <w:ilvl w:val="2"/>
          <w:numId w:val="3"/>
        </w:numPr>
        <w:spacing w:before="120"/>
        <w:contextualSpacing w:val="0"/>
        <w:jc w:val="both"/>
        <w:rPr>
          <w:rFonts w:cstheme="minorHAnsi"/>
        </w:rPr>
      </w:pPr>
      <w:r>
        <w:rPr>
          <w:rFonts w:cstheme="minorHAnsi"/>
        </w:rPr>
        <w:t>Talent placing the tubes in an incubator.</w:t>
      </w:r>
    </w:p>
    <w:p w14:paraId="63A1F4B4" w14:textId="77777777" w:rsidR="00751C05" w:rsidRPr="00B07A3B" w:rsidRDefault="00751C05" w:rsidP="00866B04">
      <w:pPr>
        <w:pStyle w:val="ListParagraph"/>
        <w:spacing w:before="120"/>
        <w:ind w:left="1627"/>
        <w:contextualSpacing w:val="0"/>
        <w:jc w:val="both"/>
        <w:rPr>
          <w:rFonts w:cstheme="minorHAnsi"/>
        </w:rPr>
      </w:pPr>
    </w:p>
    <w:p w14:paraId="77402CC0" w14:textId="13B8708B" w:rsidR="00450B27" w:rsidRPr="00B07A3B" w:rsidRDefault="00F1345B" w:rsidP="00866B04">
      <w:pPr>
        <w:pStyle w:val="ListParagraph"/>
        <w:numPr>
          <w:ilvl w:val="1"/>
          <w:numId w:val="3"/>
        </w:numPr>
        <w:spacing w:before="120"/>
        <w:contextualSpacing w:val="0"/>
        <w:jc w:val="both"/>
        <w:rPr>
          <w:rFonts w:cstheme="minorHAnsi"/>
        </w:rPr>
      </w:pPr>
      <w:r>
        <w:rPr>
          <w:rFonts w:cstheme="minorHAnsi"/>
        </w:rPr>
        <w:t>After incubation, c</w:t>
      </w:r>
      <w:proofErr w:type="spellStart"/>
      <w:r w:rsidRPr="00F1345B">
        <w:rPr>
          <w:rFonts w:cstheme="minorHAnsi"/>
          <w:lang w:val="en-CA"/>
        </w:rPr>
        <w:t>entrifuge</w:t>
      </w:r>
      <w:proofErr w:type="spellEnd"/>
      <w:r w:rsidRPr="00F1345B">
        <w:rPr>
          <w:rFonts w:cstheme="minorHAnsi"/>
          <w:lang w:val="en-CA"/>
        </w:rPr>
        <w:t xml:space="preserve"> the tubes at 18,000 x </w:t>
      </w:r>
      <w:r w:rsidRPr="00F1345B">
        <w:rPr>
          <w:rFonts w:cstheme="minorHAnsi"/>
          <w:i/>
          <w:lang w:val="en-CA"/>
        </w:rPr>
        <w:t>g</w:t>
      </w:r>
      <w:r w:rsidRPr="00F1345B">
        <w:rPr>
          <w:rFonts w:cstheme="minorHAnsi"/>
          <w:lang w:val="en-CA"/>
        </w:rPr>
        <w:t xml:space="preserve"> for 30 min</w:t>
      </w:r>
      <w:r>
        <w:rPr>
          <w:rFonts w:cstheme="minorHAnsi"/>
          <w:lang w:val="en-CA"/>
        </w:rPr>
        <w:t>utes</w:t>
      </w:r>
      <w:r w:rsidR="00897E3F">
        <w:rPr>
          <w:rFonts w:cstheme="minorHAnsi"/>
          <w:lang w:val="en-CA"/>
        </w:rPr>
        <w:t xml:space="preserve"> </w:t>
      </w:r>
      <w:r w:rsidR="00897E3F" w:rsidRPr="00061323">
        <w:rPr>
          <w:rFonts w:cstheme="minorHAnsi"/>
          <w:b/>
          <w:bCs/>
          <w:lang w:val="en-CA"/>
        </w:rPr>
        <w:t>[1]</w:t>
      </w:r>
      <w:r w:rsidRPr="00F1345B">
        <w:rPr>
          <w:rFonts w:cstheme="minorHAnsi"/>
          <w:lang w:val="en-CA"/>
        </w:rPr>
        <w:t xml:space="preserve"> and transfer the supernatant into the same 1</w:t>
      </w:r>
      <w:r w:rsidR="00897E3F">
        <w:rPr>
          <w:rFonts w:cstheme="minorHAnsi"/>
          <w:lang w:val="en-CA"/>
        </w:rPr>
        <w:t>-</w:t>
      </w:r>
      <w:r w:rsidR="00691D8B">
        <w:rPr>
          <w:rFonts w:cstheme="minorHAnsi"/>
          <w:lang w:val="en-CA"/>
        </w:rPr>
        <w:t>l</w:t>
      </w:r>
      <w:r w:rsidR="00897E3F">
        <w:rPr>
          <w:rFonts w:cstheme="minorHAnsi"/>
          <w:lang w:val="en-CA"/>
        </w:rPr>
        <w:t xml:space="preserve">iter </w:t>
      </w:r>
      <w:r w:rsidRPr="00F1345B">
        <w:rPr>
          <w:rFonts w:cstheme="minorHAnsi"/>
          <w:lang w:val="en-CA"/>
        </w:rPr>
        <w:t>PETG bottle</w:t>
      </w:r>
      <w:r w:rsidR="003B4456">
        <w:rPr>
          <w:rFonts w:cstheme="minorHAnsi"/>
          <w:lang w:val="en-CA"/>
        </w:rPr>
        <w:t>.</w:t>
      </w:r>
      <w:r w:rsidR="003B4456">
        <w:rPr>
          <w:rFonts w:asciiTheme="majorHAnsi" w:hAnsiTheme="majorHAnsi" w:cstheme="majorHAnsi"/>
        </w:rPr>
        <w:t xml:space="preserve"> Store</w:t>
      </w:r>
      <w:r w:rsidR="003B4456" w:rsidRPr="00024D98">
        <w:rPr>
          <w:rFonts w:asciiTheme="majorHAnsi" w:hAnsiTheme="majorHAnsi" w:cstheme="majorHAnsi"/>
        </w:rPr>
        <w:t xml:space="preserve"> at </w:t>
      </w:r>
      <w:r w:rsidR="003B4456">
        <w:rPr>
          <w:rFonts w:asciiTheme="majorHAnsi" w:hAnsiTheme="majorHAnsi" w:cstheme="majorHAnsi"/>
        </w:rPr>
        <w:t xml:space="preserve">minus </w:t>
      </w:r>
      <w:r w:rsidR="003B4456" w:rsidRPr="00024D98">
        <w:rPr>
          <w:rFonts w:asciiTheme="majorHAnsi" w:hAnsiTheme="majorHAnsi" w:cstheme="majorHAnsi"/>
        </w:rPr>
        <w:t xml:space="preserve">80 </w:t>
      </w:r>
      <w:r w:rsidR="003B4456">
        <w:rPr>
          <w:rFonts w:asciiTheme="majorHAnsi" w:hAnsiTheme="majorHAnsi" w:cstheme="majorHAnsi"/>
        </w:rPr>
        <w:t xml:space="preserve">degrees </w:t>
      </w:r>
      <w:r w:rsidR="003B4456" w:rsidRPr="00024D98">
        <w:rPr>
          <w:rFonts w:asciiTheme="majorHAnsi" w:hAnsiTheme="majorHAnsi" w:cstheme="majorHAnsi"/>
        </w:rPr>
        <w:t>C</w:t>
      </w:r>
      <w:r w:rsidR="003B4456">
        <w:rPr>
          <w:rFonts w:asciiTheme="majorHAnsi" w:hAnsiTheme="majorHAnsi" w:cstheme="majorHAnsi"/>
        </w:rPr>
        <w:t>elsius</w:t>
      </w:r>
      <w:r w:rsidR="003B4456" w:rsidRPr="00024D98">
        <w:rPr>
          <w:rFonts w:asciiTheme="majorHAnsi" w:hAnsiTheme="majorHAnsi" w:cstheme="majorHAnsi"/>
        </w:rPr>
        <w:t xml:space="preserve"> </w:t>
      </w:r>
      <w:r w:rsidR="00897E3F" w:rsidRPr="00061323">
        <w:rPr>
          <w:rFonts w:cstheme="minorHAnsi"/>
          <w:b/>
          <w:bCs/>
          <w:lang w:val="en-CA"/>
        </w:rPr>
        <w:t>[2</w:t>
      </w:r>
      <w:r w:rsidR="003B4456">
        <w:rPr>
          <w:rFonts w:cstheme="minorHAnsi"/>
          <w:b/>
          <w:bCs/>
          <w:lang w:val="en-CA"/>
        </w:rPr>
        <w:t>-TXT</w:t>
      </w:r>
      <w:r w:rsidR="00897E3F" w:rsidRPr="00061323">
        <w:rPr>
          <w:rFonts w:cstheme="minorHAnsi"/>
          <w:b/>
          <w:bCs/>
          <w:lang w:val="en-CA"/>
        </w:rPr>
        <w:t>]</w:t>
      </w:r>
      <w:r w:rsidR="00897E3F">
        <w:rPr>
          <w:rFonts w:cstheme="minorHAnsi"/>
          <w:lang w:val="en-CA"/>
        </w:rPr>
        <w:t>.</w:t>
      </w:r>
    </w:p>
    <w:p w14:paraId="7401A94C" w14:textId="5B2E9004" w:rsidR="00875BE8" w:rsidRDefault="00897E3F" w:rsidP="00866B04">
      <w:pPr>
        <w:pStyle w:val="ListParagraph"/>
        <w:numPr>
          <w:ilvl w:val="2"/>
          <w:numId w:val="3"/>
        </w:numPr>
        <w:spacing w:before="120"/>
        <w:contextualSpacing w:val="0"/>
        <w:jc w:val="both"/>
        <w:rPr>
          <w:rFonts w:cstheme="minorHAnsi"/>
        </w:rPr>
      </w:pPr>
      <w:r>
        <w:rPr>
          <w:rFonts w:cstheme="minorHAnsi"/>
        </w:rPr>
        <w:t>Talent placing the tubes in the centrifuge and closing the lid.</w:t>
      </w:r>
    </w:p>
    <w:p w14:paraId="2457D910" w14:textId="53C47CB3" w:rsidR="00897E3F" w:rsidRPr="005F08EA" w:rsidRDefault="00AB6C85" w:rsidP="00866B04">
      <w:pPr>
        <w:pStyle w:val="ListParagraph"/>
        <w:numPr>
          <w:ilvl w:val="2"/>
          <w:numId w:val="3"/>
        </w:numPr>
        <w:spacing w:before="120"/>
        <w:contextualSpacing w:val="0"/>
        <w:jc w:val="both"/>
        <w:rPr>
          <w:rFonts w:cstheme="minorHAnsi"/>
        </w:rPr>
      </w:pPr>
      <w:r>
        <w:rPr>
          <w:rFonts w:cstheme="minorHAnsi"/>
        </w:rPr>
        <w:t xml:space="preserve">Talent transferring the supernatant to </w:t>
      </w:r>
      <w:r w:rsidRPr="00F1345B">
        <w:rPr>
          <w:rFonts w:cstheme="minorHAnsi"/>
          <w:lang w:val="en-CA"/>
        </w:rPr>
        <w:t>1</w:t>
      </w:r>
      <w:r>
        <w:rPr>
          <w:rFonts w:cstheme="minorHAnsi"/>
          <w:lang w:val="en-CA"/>
        </w:rPr>
        <w:t xml:space="preserve">-Liter </w:t>
      </w:r>
      <w:r w:rsidRPr="00F1345B">
        <w:rPr>
          <w:rFonts w:cstheme="minorHAnsi"/>
          <w:lang w:val="en-CA"/>
        </w:rPr>
        <w:t>PETG bottle</w:t>
      </w:r>
      <w:r>
        <w:rPr>
          <w:rFonts w:cstheme="minorHAnsi"/>
          <w:lang w:val="en-CA"/>
        </w:rPr>
        <w:t>.</w:t>
      </w:r>
      <w:r w:rsidR="003B4456">
        <w:rPr>
          <w:rFonts w:cstheme="minorHAnsi"/>
          <w:lang w:val="en-CA"/>
        </w:rPr>
        <w:t xml:space="preserve"> </w:t>
      </w:r>
      <w:r w:rsidR="003B4456" w:rsidRPr="003B4456">
        <w:rPr>
          <w:rFonts w:cstheme="minorHAnsi"/>
          <w:b/>
          <w:bCs/>
          <w:lang w:val="en-CA"/>
        </w:rPr>
        <w:t xml:space="preserve">TEXT: </w:t>
      </w:r>
      <w:r w:rsidR="003B4456" w:rsidRPr="003B4456">
        <w:rPr>
          <w:rFonts w:asciiTheme="majorHAnsi" w:hAnsiTheme="majorHAnsi" w:cstheme="majorHAnsi"/>
          <w:b/>
          <w:bCs/>
        </w:rPr>
        <w:t>Clarified supernatant is purified before storage</w:t>
      </w:r>
    </w:p>
    <w:p w14:paraId="54ED543C" w14:textId="77777777" w:rsidR="00AB6C85" w:rsidRPr="00AB6C85" w:rsidRDefault="00AB6C85" w:rsidP="00866B04">
      <w:pPr>
        <w:pStyle w:val="ListParagraph"/>
        <w:spacing w:before="120"/>
        <w:ind w:left="1627"/>
        <w:contextualSpacing w:val="0"/>
        <w:jc w:val="both"/>
        <w:rPr>
          <w:rFonts w:cstheme="minorHAnsi"/>
        </w:rPr>
      </w:pPr>
    </w:p>
    <w:p w14:paraId="220FC681" w14:textId="7A8C0CA1" w:rsidR="00AB6C85" w:rsidRPr="00AB6C85" w:rsidRDefault="00AB6C85" w:rsidP="00866B04">
      <w:pPr>
        <w:pStyle w:val="ListParagraph"/>
        <w:numPr>
          <w:ilvl w:val="0"/>
          <w:numId w:val="3"/>
        </w:numPr>
        <w:spacing w:before="120"/>
        <w:contextualSpacing w:val="0"/>
        <w:jc w:val="both"/>
        <w:rPr>
          <w:rFonts w:cstheme="minorHAnsi"/>
        </w:rPr>
      </w:pPr>
      <w:r w:rsidRPr="00AB6C85">
        <w:rPr>
          <w:rFonts w:cstheme="minorHAnsi"/>
          <w:b/>
          <w:bCs/>
          <w:lang w:val="en-CA"/>
        </w:rPr>
        <w:t xml:space="preserve">AAV Vector Purification Using </w:t>
      </w:r>
      <w:bookmarkStart w:id="2" w:name="_Hlk73978605"/>
      <w:r w:rsidRPr="00AB6C85">
        <w:rPr>
          <w:rFonts w:cstheme="minorHAnsi"/>
          <w:b/>
          <w:bCs/>
          <w:lang w:val="en-CA"/>
        </w:rPr>
        <w:t>Heparin Affinity Chromatography</w:t>
      </w:r>
      <w:bookmarkEnd w:id="2"/>
    </w:p>
    <w:p w14:paraId="00589BA0" w14:textId="1DD37E42" w:rsidR="000D3C63" w:rsidRPr="009534B4" w:rsidRDefault="006F2250" w:rsidP="00866B04">
      <w:pPr>
        <w:pStyle w:val="ListParagraph"/>
        <w:numPr>
          <w:ilvl w:val="1"/>
          <w:numId w:val="3"/>
        </w:numPr>
        <w:spacing w:before="120"/>
        <w:contextualSpacing w:val="0"/>
        <w:jc w:val="both"/>
        <w:rPr>
          <w:rFonts w:cstheme="minorHAnsi"/>
        </w:rPr>
      </w:pPr>
      <w:r>
        <w:rPr>
          <w:rFonts w:cstheme="minorHAnsi"/>
        </w:rPr>
        <w:t>T</w:t>
      </w:r>
      <w:r w:rsidR="00AB3972">
        <w:rPr>
          <w:rFonts w:asciiTheme="majorHAnsi" w:hAnsiTheme="majorHAnsi" w:cstheme="majorHAnsi"/>
        </w:rPr>
        <w:t>haw the crude lysate</w:t>
      </w:r>
      <w:r w:rsidR="00AB3972" w:rsidRPr="00024D98">
        <w:rPr>
          <w:rFonts w:asciiTheme="majorHAnsi" w:hAnsiTheme="majorHAnsi" w:cstheme="majorHAnsi"/>
        </w:rPr>
        <w:t xml:space="preserve"> </w:t>
      </w:r>
      <w:r w:rsidR="00AB3972" w:rsidRPr="000D3C63">
        <w:rPr>
          <w:rFonts w:cstheme="minorHAnsi"/>
          <w:lang w:val="en-CA"/>
        </w:rPr>
        <w:t xml:space="preserve">at 4 </w:t>
      </w:r>
      <w:r w:rsidR="00AB3972">
        <w:rPr>
          <w:rFonts w:asciiTheme="majorHAnsi" w:hAnsiTheme="majorHAnsi" w:cstheme="majorHAnsi"/>
        </w:rPr>
        <w:t xml:space="preserve">degrees </w:t>
      </w:r>
      <w:r w:rsidR="00AB3972" w:rsidRPr="00024D98">
        <w:rPr>
          <w:rFonts w:asciiTheme="majorHAnsi" w:hAnsiTheme="majorHAnsi" w:cstheme="majorHAnsi"/>
        </w:rPr>
        <w:t>C</w:t>
      </w:r>
      <w:r w:rsidR="00AB3972">
        <w:rPr>
          <w:rFonts w:asciiTheme="majorHAnsi" w:hAnsiTheme="majorHAnsi" w:cstheme="majorHAnsi"/>
        </w:rPr>
        <w:t>elsius</w:t>
      </w:r>
      <w:r w:rsidR="00AB3972" w:rsidRPr="000D3C63">
        <w:rPr>
          <w:rFonts w:cstheme="minorHAnsi"/>
          <w:lang w:val="en-CA"/>
        </w:rPr>
        <w:t xml:space="preserve"> overnight </w:t>
      </w:r>
      <w:r w:rsidR="000D3C63" w:rsidRPr="00061323">
        <w:rPr>
          <w:rFonts w:cstheme="minorHAnsi"/>
          <w:b/>
          <w:bCs/>
          <w:lang w:val="en-CA"/>
        </w:rPr>
        <w:t>[1]</w:t>
      </w:r>
      <w:r w:rsidR="000D3C63" w:rsidRPr="000D3C63">
        <w:rPr>
          <w:rFonts w:cstheme="minorHAnsi"/>
          <w:lang w:val="en-CA"/>
        </w:rPr>
        <w:t xml:space="preserve">. </w:t>
      </w:r>
      <w:r w:rsidR="00FA4F73" w:rsidRPr="000D3C63">
        <w:rPr>
          <w:rFonts w:cstheme="minorHAnsi"/>
          <w:lang w:val="en-CA"/>
        </w:rPr>
        <w:t xml:space="preserve">Once thawed, filter </w:t>
      </w:r>
      <w:r w:rsidR="00691D8B">
        <w:rPr>
          <w:rFonts w:cstheme="minorHAnsi"/>
          <w:lang w:val="en-CA"/>
        </w:rPr>
        <w:t>it</w:t>
      </w:r>
      <w:r w:rsidR="00FA4F73" w:rsidRPr="000D3C63">
        <w:rPr>
          <w:rFonts w:cstheme="minorHAnsi"/>
          <w:lang w:val="en-CA"/>
        </w:rPr>
        <w:t xml:space="preserve"> using a 0.22-micron filter </w:t>
      </w:r>
      <w:r w:rsidR="00FA4F73" w:rsidRPr="00061323">
        <w:rPr>
          <w:rFonts w:cstheme="minorHAnsi"/>
          <w:b/>
          <w:bCs/>
          <w:lang w:val="en-CA"/>
        </w:rPr>
        <w:t>[</w:t>
      </w:r>
      <w:r w:rsidR="00AB3972" w:rsidRPr="00061323">
        <w:rPr>
          <w:rFonts w:cstheme="minorHAnsi"/>
          <w:b/>
          <w:bCs/>
          <w:lang w:val="en-CA"/>
        </w:rPr>
        <w:t>2</w:t>
      </w:r>
      <w:r w:rsidR="00FA4F73" w:rsidRPr="00061323">
        <w:rPr>
          <w:rFonts w:cstheme="minorHAnsi"/>
          <w:b/>
          <w:bCs/>
          <w:lang w:val="en-CA"/>
        </w:rPr>
        <w:t>]</w:t>
      </w:r>
      <w:r w:rsidR="00FA4F73">
        <w:rPr>
          <w:rFonts w:cstheme="minorHAnsi"/>
          <w:lang w:val="en-CA"/>
        </w:rPr>
        <w:t>.</w:t>
      </w:r>
    </w:p>
    <w:p w14:paraId="1E8F0425" w14:textId="7BBC0AC7" w:rsidR="009534B4" w:rsidRPr="00AB3972" w:rsidRDefault="006F2250" w:rsidP="00866B04">
      <w:pPr>
        <w:pStyle w:val="ListParagraph"/>
        <w:numPr>
          <w:ilvl w:val="2"/>
          <w:numId w:val="3"/>
        </w:numPr>
        <w:spacing w:before="120"/>
        <w:contextualSpacing w:val="0"/>
        <w:jc w:val="both"/>
        <w:rPr>
          <w:rFonts w:cstheme="minorHAnsi"/>
        </w:rPr>
      </w:pPr>
      <w:r>
        <w:rPr>
          <w:rFonts w:cstheme="minorHAnsi"/>
        </w:rPr>
        <w:t xml:space="preserve">WIDE: </w:t>
      </w:r>
      <w:r w:rsidR="00AB3972">
        <w:rPr>
          <w:rFonts w:cstheme="minorHAnsi"/>
        </w:rPr>
        <w:t xml:space="preserve">Talent removing the </w:t>
      </w:r>
      <w:r w:rsidR="00AB3972">
        <w:rPr>
          <w:rFonts w:asciiTheme="majorHAnsi" w:hAnsiTheme="majorHAnsi" w:cstheme="majorHAnsi"/>
        </w:rPr>
        <w:t>crude lysate from deep freezer.</w:t>
      </w:r>
    </w:p>
    <w:p w14:paraId="25E455A7" w14:textId="12A64DE3" w:rsidR="00AB3972" w:rsidRPr="006F2250" w:rsidRDefault="006F2250" w:rsidP="00866B04">
      <w:pPr>
        <w:pStyle w:val="ListParagraph"/>
        <w:numPr>
          <w:ilvl w:val="2"/>
          <w:numId w:val="3"/>
        </w:numPr>
        <w:spacing w:before="120"/>
        <w:contextualSpacing w:val="0"/>
        <w:jc w:val="both"/>
        <w:rPr>
          <w:rFonts w:cstheme="minorHAnsi"/>
        </w:rPr>
      </w:pPr>
      <w:r>
        <w:rPr>
          <w:rFonts w:cstheme="minorHAnsi"/>
        </w:rPr>
        <w:t xml:space="preserve">Talent filtering the </w:t>
      </w:r>
      <w:r w:rsidRPr="000D3C63">
        <w:rPr>
          <w:rFonts w:cstheme="minorHAnsi"/>
          <w:lang w:val="en-CA"/>
        </w:rPr>
        <w:t>the crude lysate</w:t>
      </w:r>
      <w:r>
        <w:rPr>
          <w:rFonts w:cstheme="minorHAnsi"/>
          <w:lang w:val="en-CA"/>
        </w:rPr>
        <w:t>.</w:t>
      </w:r>
    </w:p>
    <w:p w14:paraId="55CBB9BC" w14:textId="77777777" w:rsidR="006F2250" w:rsidRPr="006F2250" w:rsidRDefault="006F2250" w:rsidP="00866B04">
      <w:pPr>
        <w:spacing w:before="120"/>
        <w:jc w:val="both"/>
        <w:rPr>
          <w:rFonts w:cstheme="minorHAnsi"/>
          <w:sz w:val="22"/>
          <w:szCs w:val="22"/>
        </w:rPr>
      </w:pPr>
    </w:p>
    <w:p w14:paraId="5AAD7853" w14:textId="43D21E3C" w:rsidR="00F75627" w:rsidRPr="00F75627" w:rsidRDefault="0097407D" w:rsidP="00866B04">
      <w:pPr>
        <w:pStyle w:val="ListParagraph"/>
        <w:numPr>
          <w:ilvl w:val="1"/>
          <w:numId w:val="3"/>
        </w:numPr>
        <w:spacing w:before="120"/>
        <w:contextualSpacing w:val="0"/>
        <w:jc w:val="both"/>
        <w:rPr>
          <w:rFonts w:cstheme="minorHAnsi"/>
        </w:rPr>
      </w:pPr>
      <w:r w:rsidRPr="0097407D">
        <w:rPr>
          <w:rFonts w:cstheme="minorHAnsi"/>
          <w:lang w:val="en-CA"/>
        </w:rPr>
        <w:t>Place the tubing in a peristaltic pump</w:t>
      </w:r>
      <w:r w:rsidR="00BA7439">
        <w:rPr>
          <w:rFonts w:cstheme="minorHAnsi"/>
          <w:lang w:val="en-CA"/>
        </w:rPr>
        <w:t>. S</w:t>
      </w:r>
      <w:r>
        <w:rPr>
          <w:rFonts w:cstheme="minorHAnsi"/>
          <w:lang w:val="en-CA"/>
        </w:rPr>
        <w:t xml:space="preserve">equentially run the solutions and media </w:t>
      </w:r>
      <w:r w:rsidRPr="003B4456">
        <w:rPr>
          <w:rFonts w:cstheme="minorHAnsi"/>
          <w:b/>
          <w:bCs/>
          <w:lang w:val="en-CA"/>
        </w:rPr>
        <w:t>[1-TXT]</w:t>
      </w:r>
      <w:r w:rsidR="00883936">
        <w:rPr>
          <w:rFonts w:cstheme="minorHAnsi"/>
          <w:lang w:val="en-CA"/>
        </w:rPr>
        <w:t xml:space="preserve">. </w:t>
      </w:r>
    </w:p>
    <w:p w14:paraId="60B1EF1D" w14:textId="559F66D1" w:rsidR="00F75627" w:rsidRPr="00BA7439" w:rsidRDefault="00F75627" w:rsidP="00866B04">
      <w:pPr>
        <w:pStyle w:val="ListParagraph"/>
        <w:numPr>
          <w:ilvl w:val="2"/>
          <w:numId w:val="3"/>
        </w:numPr>
        <w:spacing w:before="120"/>
        <w:contextualSpacing w:val="0"/>
        <w:jc w:val="both"/>
        <w:rPr>
          <w:rFonts w:cstheme="minorHAnsi"/>
        </w:rPr>
      </w:pPr>
      <w:r>
        <w:rPr>
          <w:rFonts w:cstheme="minorHAnsi"/>
        </w:rPr>
        <w:t xml:space="preserve">Talent placing the </w:t>
      </w:r>
      <w:r w:rsidRPr="0097407D">
        <w:rPr>
          <w:rFonts w:cstheme="minorHAnsi"/>
          <w:lang w:val="en-CA"/>
        </w:rPr>
        <w:t>tubing in a peristaltic pump</w:t>
      </w:r>
      <w:r>
        <w:rPr>
          <w:rFonts w:cstheme="minorHAnsi"/>
          <w:lang w:val="en-CA"/>
        </w:rPr>
        <w:t xml:space="preserve">. </w:t>
      </w:r>
      <w:r w:rsidRPr="003B4456">
        <w:rPr>
          <w:rFonts w:cstheme="minorHAnsi"/>
          <w:b/>
          <w:bCs/>
          <w:lang w:val="en-CA"/>
        </w:rPr>
        <w:t>TEXT: Refer to text for details</w:t>
      </w:r>
    </w:p>
    <w:p w14:paraId="6EDEB936" w14:textId="77777777" w:rsidR="00F75627" w:rsidRPr="00F75627" w:rsidRDefault="00F75627" w:rsidP="00866B04">
      <w:pPr>
        <w:pStyle w:val="ListParagraph"/>
        <w:spacing w:before="120"/>
        <w:ind w:left="1627"/>
        <w:contextualSpacing w:val="0"/>
        <w:jc w:val="both"/>
        <w:rPr>
          <w:rFonts w:cstheme="minorHAnsi"/>
        </w:rPr>
      </w:pPr>
    </w:p>
    <w:p w14:paraId="635CBAD9" w14:textId="3D74187F" w:rsidR="0097407D" w:rsidRPr="006F2250" w:rsidRDefault="00F75627" w:rsidP="00866B04">
      <w:pPr>
        <w:pStyle w:val="ListParagraph"/>
        <w:numPr>
          <w:ilvl w:val="1"/>
          <w:numId w:val="3"/>
        </w:numPr>
        <w:spacing w:before="120"/>
        <w:contextualSpacing w:val="0"/>
        <w:jc w:val="both"/>
        <w:rPr>
          <w:rFonts w:cstheme="minorHAnsi"/>
        </w:rPr>
      </w:pPr>
      <w:r>
        <w:rPr>
          <w:rFonts w:cstheme="minorHAnsi"/>
          <w:lang w:val="en-CA"/>
        </w:rPr>
        <w:t>Prepare for c</w:t>
      </w:r>
      <w:r w:rsidRPr="00F75627">
        <w:rPr>
          <w:rFonts w:cstheme="minorHAnsi"/>
          <w:lang w:val="en-CA"/>
        </w:rPr>
        <w:t xml:space="preserve">hromatography </w:t>
      </w:r>
      <w:r>
        <w:rPr>
          <w:rFonts w:cstheme="minorHAnsi"/>
          <w:lang w:val="en-CA"/>
        </w:rPr>
        <w:t>by a</w:t>
      </w:r>
      <w:r w:rsidR="00883936" w:rsidRPr="00883936">
        <w:rPr>
          <w:rFonts w:cstheme="minorHAnsi"/>
          <w:lang w:val="en-CA"/>
        </w:rPr>
        <w:t>ttach</w:t>
      </w:r>
      <w:r>
        <w:rPr>
          <w:rFonts w:cstheme="minorHAnsi"/>
          <w:lang w:val="en-CA"/>
        </w:rPr>
        <w:t>ing</w:t>
      </w:r>
      <w:r w:rsidR="00883936" w:rsidRPr="00883936">
        <w:rPr>
          <w:rFonts w:cstheme="minorHAnsi"/>
          <w:lang w:val="en-CA"/>
        </w:rPr>
        <w:t xml:space="preserve"> </w:t>
      </w:r>
      <w:r w:rsidR="00866B04">
        <w:rPr>
          <w:rFonts w:cstheme="minorHAnsi"/>
          <w:lang w:val="en-CA"/>
        </w:rPr>
        <w:t xml:space="preserve">a </w:t>
      </w:r>
      <w:r w:rsidR="00883936" w:rsidRPr="00883936">
        <w:rPr>
          <w:rFonts w:cstheme="minorHAnsi"/>
          <w:lang w:val="en-CA"/>
        </w:rPr>
        <w:t>5</w:t>
      </w:r>
      <w:r w:rsidR="00883936">
        <w:rPr>
          <w:rFonts w:cstheme="minorHAnsi"/>
          <w:lang w:val="en-CA"/>
        </w:rPr>
        <w:t>-milliliter</w:t>
      </w:r>
      <w:r w:rsidR="00883936" w:rsidRPr="00883936">
        <w:rPr>
          <w:rFonts w:cstheme="minorHAnsi"/>
          <w:lang w:val="en-CA"/>
        </w:rPr>
        <w:t xml:space="preserve"> heparin </w:t>
      </w:r>
      <w:proofErr w:type="spellStart"/>
      <w:r w:rsidR="00883936" w:rsidRPr="00883936">
        <w:rPr>
          <w:rFonts w:cstheme="minorHAnsi"/>
          <w:lang w:val="en-CA"/>
        </w:rPr>
        <w:t>sepharose</w:t>
      </w:r>
      <w:proofErr w:type="spellEnd"/>
      <w:r w:rsidR="00883936" w:rsidRPr="00883936">
        <w:rPr>
          <w:rFonts w:cstheme="minorHAnsi"/>
          <w:lang w:val="en-CA"/>
        </w:rPr>
        <w:t xml:space="preserve"> column to </w:t>
      </w:r>
      <w:r>
        <w:rPr>
          <w:rFonts w:cstheme="minorHAnsi"/>
          <w:lang w:val="en-CA"/>
        </w:rPr>
        <w:t xml:space="preserve">the </w:t>
      </w:r>
      <w:r w:rsidR="00883936" w:rsidRPr="00883936">
        <w:rPr>
          <w:rFonts w:cstheme="minorHAnsi"/>
          <w:lang w:val="en-CA"/>
        </w:rPr>
        <w:t xml:space="preserve">tubing </w:t>
      </w:r>
      <w:r w:rsidR="00883936" w:rsidRPr="00061323">
        <w:rPr>
          <w:rFonts w:cstheme="minorHAnsi"/>
          <w:b/>
          <w:bCs/>
          <w:lang w:val="en-CA"/>
        </w:rPr>
        <w:t>[</w:t>
      </w:r>
      <w:r w:rsidRPr="00061323">
        <w:rPr>
          <w:rFonts w:cstheme="minorHAnsi"/>
          <w:b/>
          <w:bCs/>
          <w:lang w:val="en-CA"/>
        </w:rPr>
        <w:t>1</w:t>
      </w:r>
      <w:r w:rsidR="00883936" w:rsidRPr="00061323">
        <w:rPr>
          <w:rFonts w:cstheme="minorHAnsi"/>
          <w:b/>
          <w:bCs/>
          <w:lang w:val="en-CA"/>
        </w:rPr>
        <w:t>]</w:t>
      </w:r>
      <w:r>
        <w:rPr>
          <w:rFonts w:cstheme="minorHAnsi"/>
          <w:lang w:val="en-CA"/>
        </w:rPr>
        <w:t xml:space="preserve"> and r</w:t>
      </w:r>
      <w:r w:rsidR="00883936" w:rsidRPr="00883936">
        <w:rPr>
          <w:rFonts w:cstheme="minorHAnsi"/>
          <w:lang w:val="en-CA"/>
        </w:rPr>
        <w:t>un</w:t>
      </w:r>
      <w:r>
        <w:rPr>
          <w:rFonts w:cstheme="minorHAnsi"/>
          <w:lang w:val="en-CA"/>
        </w:rPr>
        <w:t>ning</w:t>
      </w:r>
      <w:r w:rsidR="00883936" w:rsidRPr="00883936">
        <w:rPr>
          <w:rFonts w:cstheme="minorHAnsi"/>
          <w:lang w:val="en-CA"/>
        </w:rPr>
        <w:t xml:space="preserve"> 25 m</w:t>
      </w:r>
      <w:r w:rsidR="00883936">
        <w:rPr>
          <w:rFonts w:cstheme="minorHAnsi"/>
          <w:lang w:val="en-CA"/>
        </w:rPr>
        <w:t>illiliters</w:t>
      </w:r>
      <w:r w:rsidR="00883936" w:rsidRPr="00883936">
        <w:rPr>
          <w:rFonts w:cstheme="minorHAnsi"/>
          <w:lang w:val="en-CA"/>
        </w:rPr>
        <w:t xml:space="preserve"> of basal DMEM </w:t>
      </w:r>
      <w:r w:rsidR="00BA7439">
        <w:rPr>
          <w:rFonts w:cstheme="minorHAnsi"/>
          <w:lang w:val="en-CA"/>
        </w:rPr>
        <w:t xml:space="preserve">through the column </w:t>
      </w:r>
      <w:r w:rsidR="00883936" w:rsidRPr="00061323">
        <w:rPr>
          <w:rFonts w:cstheme="minorHAnsi"/>
          <w:b/>
          <w:bCs/>
          <w:lang w:val="en-CA"/>
        </w:rPr>
        <w:t>[</w:t>
      </w:r>
      <w:r w:rsidRPr="00061323">
        <w:rPr>
          <w:rFonts w:cstheme="minorHAnsi"/>
          <w:b/>
          <w:bCs/>
          <w:lang w:val="en-CA"/>
        </w:rPr>
        <w:t>2</w:t>
      </w:r>
      <w:r w:rsidR="00883936" w:rsidRPr="00061323">
        <w:rPr>
          <w:rFonts w:cstheme="minorHAnsi"/>
          <w:b/>
          <w:bCs/>
          <w:lang w:val="en-CA"/>
        </w:rPr>
        <w:t>]</w:t>
      </w:r>
      <w:r w:rsidR="00883936">
        <w:rPr>
          <w:rFonts w:cstheme="minorHAnsi"/>
          <w:lang w:val="en-CA"/>
        </w:rPr>
        <w:t xml:space="preserve">. </w:t>
      </w:r>
      <w:r w:rsidR="00BA7439">
        <w:rPr>
          <w:rFonts w:cstheme="minorHAnsi"/>
          <w:lang w:val="en-CA"/>
        </w:rPr>
        <w:t xml:space="preserve">Then, load </w:t>
      </w:r>
      <w:r w:rsidR="00883936" w:rsidRPr="00883936">
        <w:rPr>
          <w:rFonts w:cstheme="minorHAnsi"/>
          <w:lang w:val="en-CA"/>
        </w:rPr>
        <w:t xml:space="preserve">0.2 </w:t>
      </w:r>
      <w:r w:rsidR="00883936">
        <w:rPr>
          <w:rFonts w:cstheme="minorHAnsi"/>
          <w:lang w:val="en-CA"/>
        </w:rPr>
        <w:t>micromolar</w:t>
      </w:r>
      <w:r w:rsidR="00883936" w:rsidRPr="00883936">
        <w:rPr>
          <w:rFonts w:cstheme="minorHAnsi"/>
          <w:lang w:val="en-CA"/>
        </w:rPr>
        <w:t xml:space="preserve"> of the filtered crude lysate </w:t>
      </w:r>
      <w:r w:rsidR="00BA7439">
        <w:rPr>
          <w:rFonts w:cstheme="minorHAnsi"/>
          <w:lang w:val="en-CA"/>
        </w:rPr>
        <w:t>onto</w:t>
      </w:r>
      <w:r w:rsidR="00883936" w:rsidRPr="00883936">
        <w:rPr>
          <w:rFonts w:cstheme="minorHAnsi"/>
          <w:lang w:val="en-CA"/>
        </w:rPr>
        <w:t xml:space="preserve"> the column at a flow rate of 1</w:t>
      </w:r>
      <w:r w:rsidR="00883936">
        <w:rPr>
          <w:rFonts w:cstheme="minorHAnsi"/>
          <w:lang w:val="en-CA"/>
        </w:rPr>
        <w:t xml:space="preserve"> to </w:t>
      </w:r>
      <w:r w:rsidR="00883936" w:rsidRPr="00883936">
        <w:rPr>
          <w:rFonts w:cstheme="minorHAnsi"/>
          <w:lang w:val="en-CA"/>
        </w:rPr>
        <w:t>2 drops</w:t>
      </w:r>
      <w:r w:rsidR="00883936">
        <w:rPr>
          <w:rFonts w:cstheme="minorHAnsi"/>
          <w:lang w:val="en-CA"/>
        </w:rPr>
        <w:t xml:space="preserve"> per </w:t>
      </w:r>
      <w:r w:rsidR="00883936" w:rsidRPr="00883936">
        <w:rPr>
          <w:rFonts w:cstheme="minorHAnsi"/>
          <w:lang w:val="en-CA"/>
        </w:rPr>
        <w:t>s</w:t>
      </w:r>
      <w:r w:rsidR="00883936">
        <w:rPr>
          <w:rFonts w:cstheme="minorHAnsi"/>
          <w:lang w:val="en-CA"/>
        </w:rPr>
        <w:t xml:space="preserve">econd </w:t>
      </w:r>
      <w:r w:rsidR="00883936" w:rsidRPr="00061323">
        <w:rPr>
          <w:rFonts w:cstheme="minorHAnsi"/>
          <w:b/>
          <w:bCs/>
          <w:lang w:val="en-CA"/>
        </w:rPr>
        <w:t>[</w:t>
      </w:r>
      <w:r w:rsidRPr="00061323">
        <w:rPr>
          <w:rFonts w:cstheme="minorHAnsi"/>
          <w:b/>
          <w:bCs/>
          <w:lang w:val="en-CA"/>
        </w:rPr>
        <w:t>3</w:t>
      </w:r>
      <w:r w:rsidR="00BA7439" w:rsidRPr="00061323">
        <w:rPr>
          <w:rFonts w:cstheme="minorHAnsi"/>
          <w:b/>
          <w:bCs/>
          <w:lang w:val="en-CA"/>
        </w:rPr>
        <w:t>-TXT</w:t>
      </w:r>
      <w:r w:rsidR="00883936" w:rsidRPr="00061323">
        <w:rPr>
          <w:rFonts w:cstheme="minorHAnsi"/>
          <w:b/>
          <w:bCs/>
          <w:lang w:val="en-CA"/>
        </w:rPr>
        <w:t>]</w:t>
      </w:r>
      <w:r w:rsidR="00883936">
        <w:rPr>
          <w:rFonts w:cstheme="minorHAnsi"/>
          <w:lang w:val="en-CA"/>
        </w:rPr>
        <w:t>.</w:t>
      </w:r>
    </w:p>
    <w:p w14:paraId="1627C0D5" w14:textId="77777777" w:rsidR="00BA7439" w:rsidRPr="00BA7439" w:rsidRDefault="00BA7439" w:rsidP="00866B04">
      <w:pPr>
        <w:pStyle w:val="ListParagraph"/>
        <w:numPr>
          <w:ilvl w:val="2"/>
          <w:numId w:val="3"/>
        </w:numPr>
        <w:spacing w:before="120"/>
        <w:contextualSpacing w:val="0"/>
        <w:jc w:val="both"/>
        <w:rPr>
          <w:rFonts w:cstheme="minorHAnsi"/>
        </w:rPr>
      </w:pPr>
      <w:r>
        <w:rPr>
          <w:rFonts w:cstheme="minorHAnsi"/>
          <w:lang w:val="en-CA"/>
        </w:rPr>
        <w:t>Talent attaching the column to tubing.</w:t>
      </w:r>
    </w:p>
    <w:p w14:paraId="3A494506" w14:textId="0ACBB457" w:rsidR="006F2250" w:rsidRPr="00BA7439" w:rsidRDefault="00BA7439" w:rsidP="00866B04">
      <w:pPr>
        <w:pStyle w:val="ListParagraph"/>
        <w:numPr>
          <w:ilvl w:val="2"/>
          <w:numId w:val="3"/>
        </w:numPr>
        <w:spacing w:before="120"/>
        <w:contextualSpacing w:val="0"/>
        <w:jc w:val="both"/>
        <w:rPr>
          <w:rFonts w:cstheme="minorHAnsi"/>
        </w:rPr>
      </w:pPr>
      <w:r>
        <w:rPr>
          <w:rFonts w:cstheme="minorHAnsi"/>
          <w:lang w:val="en-CA"/>
        </w:rPr>
        <w:t>B</w:t>
      </w:r>
      <w:r w:rsidRPr="00883936">
        <w:rPr>
          <w:rFonts w:cstheme="minorHAnsi"/>
          <w:lang w:val="en-CA"/>
        </w:rPr>
        <w:t xml:space="preserve">asal DMEM </w:t>
      </w:r>
      <w:r>
        <w:rPr>
          <w:rFonts w:cstheme="minorHAnsi"/>
          <w:lang w:val="en-CA"/>
        </w:rPr>
        <w:t>running through the column.</w:t>
      </w:r>
    </w:p>
    <w:p w14:paraId="105C21C2" w14:textId="5F384CA5" w:rsidR="00BA7439" w:rsidRPr="00061323" w:rsidRDefault="00BA7439" w:rsidP="00866B04">
      <w:pPr>
        <w:pStyle w:val="ListParagraph"/>
        <w:numPr>
          <w:ilvl w:val="2"/>
          <w:numId w:val="3"/>
        </w:numPr>
        <w:spacing w:before="120"/>
        <w:contextualSpacing w:val="0"/>
        <w:jc w:val="both"/>
        <w:rPr>
          <w:rFonts w:cstheme="minorHAnsi"/>
          <w:b/>
          <w:bCs/>
        </w:rPr>
      </w:pPr>
      <w:r>
        <w:rPr>
          <w:rFonts w:cstheme="minorHAnsi"/>
        </w:rPr>
        <w:t xml:space="preserve">The </w:t>
      </w:r>
      <w:r w:rsidRPr="00883936">
        <w:rPr>
          <w:rFonts w:cstheme="minorHAnsi"/>
          <w:lang w:val="en-CA"/>
        </w:rPr>
        <w:t>crude lysate</w:t>
      </w:r>
      <w:r>
        <w:rPr>
          <w:rFonts w:cstheme="minorHAnsi"/>
          <w:lang w:val="en-CA"/>
        </w:rPr>
        <w:t xml:space="preserve"> running through the column. </w:t>
      </w:r>
      <w:r w:rsidRPr="00061323">
        <w:rPr>
          <w:rFonts w:cstheme="minorHAnsi"/>
          <w:b/>
          <w:bCs/>
          <w:lang w:val="en-CA"/>
        </w:rPr>
        <w:t>TEXT:</w:t>
      </w:r>
      <w:r w:rsidRPr="00061323">
        <w:rPr>
          <w:rFonts w:asciiTheme="majorHAnsi" w:hAnsiTheme="majorHAnsi" w:cstheme="majorHAnsi"/>
          <w:b/>
          <w:bCs/>
        </w:rPr>
        <w:t xml:space="preserve"> Ensure not to introduce bubbles or allow the column to run dry</w:t>
      </w:r>
    </w:p>
    <w:p w14:paraId="76942B62" w14:textId="77777777" w:rsidR="00BA7439" w:rsidRPr="00883936" w:rsidRDefault="00BA7439" w:rsidP="00866B04">
      <w:pPr>
        <w:pStyle w:val="ListParagraph"/>
        <w:spacing w:before="120"/>
        <w:ind w:left="1627"/>
        <w:contextualSpacing w:val="0"/>
        <w:jc w:val="both"/>
        <w:rPr>
          <w:rFonts w:cstheme="minorHAnsi"/>
        </w:rPr>
      </w:pPr>
    </w:p>
    <w:p w14:paraId="4B44A41A" w14:textId="602FA328" w:rsidR="00883936" w:rsidRPr="00BA7439" w:rsidRDefault="00707F7A" w:rsidP="00866B04">
      <w:pPr>
        <w:pStyle w:val="ListParagraph"/>
        <w:numPr>
          <w:ilvl w:val="1"/>
          <w:numId w:val="3"/>
        </w:numPr>
        <w:spacing w:before="120"/>
        <w:contextualSpacing w:val="0"/>
        <w:jc w:val="both"/>
        <w:rPr>
          <w:rFonts w:cstheme="minorHAnsi"/>
        </w:rPr>
      </w:pPr>
      <w:r>
        <w:rPr>
          <w:rFonts w:cstheme="minorHAnsi"/>
          <w:lang w:val="en-CA"/>
        </w:rPr>
        <w:t>W</w:t>
      </w:r>
      <w:r w:rsidR="00883936" w:rsidRPr="00883936">
        <w:rPr>
          <w:rFonts w:cstheme="minorHAnsi"/>
          <w:lang w:val="en-CA"/>
        </w:rPr>
        <w:t>ash the column</w:t>
      </w:r>
      <w:r w:rsidR="00883936">
        <w:rPr>
          <w:rFonts w:cstheme="minorHAnsi"/>
          <w:lang w:val="en-CA"/>
        </w:rPr>
        <w:t xml:space="preserve"> </w:t>
      </w:r>
      <w:r>
        <w:rPr>
          <w:rFonts w:cstheme="minorHAnsi"/>
          <w:lang w:val="en-CA"/>
        </w:rPr>
        <w:t xml:space="preserve">sequentially to </w:t>
      </w:r>
      <w:r w:rsidR="003B4456">
        <w:rPr>
          <w:rFonts w:cstheme="minorHAnsi"/>
          <w:lang w:val="en-CA"/>
        </w:rPr>
        <w:t>elute</w:t>
      </w:r>
      <w:r>
        <w:rPr>
          <w:rFonts w:cstheme="minorHAnsi"/>
          <w:lang w:val="en-CA"/>
        </w:rPr>
        <w:t xml:space="preserve"> 5 milliliters </w:t>
      </w:r>
      <w:r w:rsidR="00F75627">
        <w:rPr>
          <w:rFonts w:cstheme="minorHAnsi"/>
          <w:lang w:val="en-CA"/>
        </w:rPr>
        <w:t xml:space="preserve">five times </w:t>
      </w:r>
      <w:r w:rsidRPr="00707F7A">
        <w:rPr>
          <w:rFonts w:cstheme="minorHAnsi"/>
          <w:lang w:val="en-CA"/>
        </w:rPr>
        <w:t xml:space="preserve">with 300 </w:t>
      </w:r>
      <w:r>
        <w:rPr>
          <w:rFonts w:cstheme="minorHAnsi"/>
          <w:lang w:val="en-CA"/>
        </w:rPr>
        <w:t>millimolar</w:t>
      </w:r>
      <w:r w:rsidRPr="00707F7A">
        <w:rPr>
          <w:rFonts w:cstheme="minorHAnsi"/>
          <w:lang w:val="en-CA"/>
        </w:rPr>
        <w:t xml:space="preserve"> of </w:t>
      </w:r>
      <w:r>
        <w:rPr>
          <w:rFonts w:cstheme="minorHAnsi"/>
          <w:lang w:val="en-CA"/>
        </w:rPr>
        <w:t>sodium chloride-</w:t>
      </w:r>
      <w:r w:rsidRPr="00707F7A">
        <w:rPr>
          <w:rFonts w:cstheme="minorHAnsi"/>
          <w:lang w:val="en-CA"/>
        </w:rPr>
        <w:t xml:space="preserve">HBSS </w:t>
      </w:r>
      <w:r w:rsidR="003B4456" w:rsidRPr="000A1B89">
        <w:rPr>
          <w:rFonts w:cstheme="minorHAnsi"/>
          <w:i/>
          <w:iCs w:val="0"/>
          <w:color w:val="FF0000"/>
          <w:lang w:val="en-CA"/>
        </w:rPr>
        <w:t xml:space="preserve">(pronounce </w:t>
      </w:r>
      <w:r w:rsidR="003B4456">
        <w:rPr>
          <w:rFonts w:cstheme="minorHAnsi"/>
          <w:i/>
          <w:iCs w:val="0"/>
          <w:color w:val="FF0000"/>
          <w:lang w:val="en-CA"/>
        </w:rPr>
        <w:t xml:space="preserve">H-B-S-S) </w:t>
      </w:r>
      <w:r w:rsidRPr="00707F7A">
        <w:rPr>
          <w:rFonts w:cstheme="minorHAnsi"/>
          <w:lang w:val="en-CA"/>
        </w:rPr>
        <w:t xml:space="preserve">with </w:t>
      </w:r>
      <w:r w:rsidR="00691D8B">
        <w:rPr>
          <w:rFonts w:cstheme="minorHAnsi"/>
          <w:lang w:val="en-CA"/>
        </w:rPr>
        <w:t>magnesium and calcium</w:t>
      </w:r>
      <w:r w:rsidRPr="00707F7A">
        <w:rPr>
          <w:rFonts w:cstheme="minorHAnsi"/>
          <w:vertAlign w:val="superscript"/>
          <w:lang w:val="en-CA"/>
        </w:rPr>
        <w:t xml:space="preserve"> </w:t>
      </w:r>
      <w:r w:rsidRPr="00061323">
        <w:rPr>
          <w:rFonts w:cstheme="minorHAnsi"/>
          <w:b/>
          <w:bCs/>
          <w:lang w:val="en-CA"/>
        </w:rPr>
        <w:t>[</w:t>
      </w:r>
      <w:r w:rsidR="00B936CF" w:rsidRPr="00061323">
        <w:rPr>
          <w:rFonts w:cstheme="minorHAnsi"/>
          <w:b/>
          <w:bCs/>
          <w:lang w:val="en-CA"/>
        </w:rPr>
        <w:t>1-TXT</w:t>
      </w:r>
      <w:r w:rsidRPr="00061323">
        <w:rPr>
          <w:rFonts w:cstheme="minorHAnsi"/>
          <w:b/>
          <w:bCs/>
          <w:lang w:val="en-CA"/>
        </w:rPr>
        <w:t>]</w:t>
      </w:r>
      <w:r>
        <w:rPr>
          <w:rFonts w:cstheme="minorHAnsi"/>
          <w:lang w:val="en-CA"/>
        </w:rPr>
        <w:t xml:space="preserve"> </w:t>
      </w:r>
      <w:r w:rsidRPr="00707F7A">
        <w:rPr>
          <w:rFonts w:cstheme="minorHAnsi"/>
          <w:lang w:val="en-CA"/>
        </w:rPr>
        <w:t xml:space="preserve">and label the </w:t>
      </w:r>
      <w:r>
        <w:rPr>
          <w:rFonts w:cstheme="minorHAnsi"/>
          <w:lang w:val="en-CA"/>
        </w:rPr>
        <w:t xml:space="preserve">five </w:t>
      </w:r>
      <w:proofErr w:type="spellStart"/>
      <w:r w:rsidRPr="00707F7A">
        <w:rPr>
          <w:rFonts w:cstheme="minorHAnsi"/>
          <w:lang w:val="en-CA"/>
        </w:rPr>
        <w:t>elutions</w:t>
      </w:r>
      <w:proofErr w:type="spellEnd"/>
      <w:r w:rsidRPr="00707F7A">
        <w:rPr>
          <w:rFonts w:cstheme="minorHAnsi"/>
          <w:lang w:val="en-CA"/>
        </w:rPr>
        <w:t xml:space="preserve"> as E1</w:t>
      </w:r>
      <w:r>
        <w:rPr>
          <w:rFonts w:cstheme="minorHAnsi"/>
          <w:lang w:val="en-CA"/>
        </w:rPr>
        <w:t xml:space="preserve"> to </w:t>
      </w:r>
      <w:r w:rsidRPr="00707F7A">
        <w:rPr>
          <w:rFonts w:cstheme="minorHAnsi"/>
          <w:lang w:val="en-CA"/>
        </w:rPr>
        <w:t>E5</w:t>
      </w:r>
      <w:r>
        <w:rPr>
          <w:rFonts w:cstheme="minorHAnsi"/>
          <w:lang w:val="en-CA"/>
        </w:rPr>
        <w:t xml:space="preserve"> </w:t>
      </w:r>
      <w:r w:rsidR="00883936" w:rsidRPr="00061323">
        <w:rPr>
          <w:rFonts w:cstheme="minorHAnsi"/>
          <w:b/>
          <w:bCs/>
          <w:lang w:val="en-CA"/>
        </w:rPr>
        <w:t>[2-TXT]</w:t>
      </w:r>
      <w:r w:rsidR="00883936">
        <w:rPr>
          <w:rFonts w:cstheme="minorHAnsi"/>
          <w:lang w:val="en-CA"/>
        </w:rPr>
        <w:t>.</w:t>
      </w:r>
    </w:p>
    <w:p w14:paraId="239F42B4" w14:textId="72F1DA23" w:rsidR="00BA7439" w:rsidRDefault="00BA7439" w:rsidP="00866B04">
      <w:pPr>
        <w:pStyle w:val="ListParagraph"/>
        <w:numPr>
          <w:ilvl w:val="2"/>
          <w:numId w:val="3"/>
        </w:numPr>
        <w:spacing w:before="120"/>
        <w:contextualSpacing w:val="0"/>
        <w:jc w:val="both"/>
        <w:rPr>
          <w:rFonts w:cstheme="minorHAnsi"/>
        </w:rPr>
      </w:pPr>
      <w:r>
        <w:rPr>
          <w:rFonts w:cstheme="minorHAnsi"/>
        </w:rPr>
        <w:lastRenderedPageBreak/>
        <w:t>Talent washing the column.</w:t>
      </w:r>
      <w:r w:rsidR="00B936CF">
        <w:rPr>
          <w:rFonts w:cstheme="minorHAnsi"/>
        </w:rPr>
        <w:t xml:space="preserve"> </w:t>
      </w:r>
      <w:r w:rsidR="00B936CF" w:rsidRPr="00061323">
        <w:rPr>
          <w:rFonts w:cstheme="minorHAnsi"/>
          <w:b/>
          <w:bCs/>
        </w:rPr>
        <w:t xml:space="preserve">TEXT: HBSS: </w:t>
      </w:r>
      <w:r w:rsidR="00B936CF" w:rsidRPr="00061323">
        <w:rPr>
          <w:rFonts w:cstheme="minorHAnsi"/>
          <w:b/>
          <w:bCs/>
          <w:lang w:val="en-CA"/>
        </w:rPr>
        <w:t>Hank’s Balanced Salt Solutions</w:t>
      </w:r>
    </w:p>
    <w:p w14:paraId="23056DCC" w14:textId="0ABBC172" w:rsidR="00B936CF" w:rsidRPr="00061323" w:rsidRDefault="00B936CF" w:rsidP="00866B04">
      <w:pPr>
        <w:pStyle w:val="ListParagraph"/>
        <w:numPr>
          <w:ilvl w:val="2"/>
          <w:numId w:val="3"/>
        </w:numPr>
        <w:spacing w:before="120"/>
        <w:contextualSpacing w:val="0"/>
        <w:jc w:val="both"/>
        <w:rPr>
          <w:rFonts w:cstheme="minorHAnsi"/>
          <w:b/>
          <w:bCs/>
        </w:rPr>
      </w:pPr>
      <w:r>
        <w:rPr>
          <w:rFonts w:cstheme="minorHAnsi"/>
        </w:rPr>
        <w:t>Talent collecting elution</w:t>
      </w:r>
      <w:r w:rsidR="003B4456">
        <w:rPr>
          <w:rFonts w:cstheme="minorHAnsi"/>
        </w:rPr>
        <w:t xml:space="preserve"> in labeled E5 tube</w:t>
      </w:r>
      <w:r>
        <w:rPr>
          <w:rFonts w:cstheme="minorHAnsi"/>
        </w:rPr>
        <w:t xml:space="preserve"> and </w:t>
      </w:r>
      <w:r w:rsidR="003B4456">
        <w:rPr>
          <w:rFonts w:cstheme="minorHAnsi"/>
        </w:rPr>
        <w:t>placing it beside remaining tubes</w:t>
      </w:r>
      <w:r>
        <w:rPr>
          <w:rFonts w:cstheme="minorHAnsi"/>
        </w:rPr>
        <w:t>.</w:t>
      </w:r>
      <w:r w:rsidR="00F75627">
        <w:rPr>
          <w:rFonts w:cstheme="minorHAnsi"/>
        </w:rPr>
        <w:t xml:space="preserve"> </w:t>
      </w:r>
      <w:r w:rsidR="00F75627" w:rsidRPr="00061323">
        <w:rPr>
          <w:rFonts w:cstheme="minorHAnsi"/>
          <w:b/>
          <w:bCs/>
        </w:rPr>
        <w:t>TEXT: Refer to text for washing procedure</w:t>
      </w:r>
    </w:p>
    <w:p w14:paraId="154AB0EA" w14:textId="77777777" w:rsidR="00B936CF" w:rsidRPr="006F2250" w:rsidRDefault="00B936CF" w:rsidP="00866B04">
      <w:pPr>
        <w:pStyle w:val="ListParagraph"/>
        <w:spacing w:before="120"/>
        <w:ind w:left="1627"/>
        <w:contextualSpacing w:val="0"/>
        <w:jc w:val="both"/>
        <w:rPr>
          <w:rFonts w:cstheme="minorHAnsi"/>
        </w:rPr>
      </w:pPr>
    </w:p>
    <w:p w14:paraId="3000AED0" w14:textId="04A2EF61" w:rsidR="006F2250" w:rsidRPr="00B936CF" w:rsidRDefault="00B936CF" w:rsidP="00866B04">
      <w:pPr>
        <w:pStyle w:val="ListParagraph"/>
        <w:numPr>
          <w:ilvl w:val="1"/>
          <w:numId w:val="3"/>
        </w:numPr>
        <w:spacing w:before="120"/>
        <w:contextualSpacing w:val="0"/>
        <w:jc w:val="both"/>
        <w:rPr>
          <w:rFonts w:cstheme="minorHAnsi"/>
          <w:sz w:val="22"/>
          <w:szCs w:val="22"/>
        </w:rPr>
      </w:pPr>
      <w:r>
        <w:rPr>
          <w:rFonts w:cstheme="minorHAnsi"/>
          <w:lang w:val="en-CA"/>
        </w:rPr>
        <w:t>I</w:t>
      </w:r>
      <w:r w:rsidRPr="00B936CF">
        <w:rPr>
          <w:rFonts w:cstheme="minorHAnsi"/>
          <w:lang w:val="en-CA"/>
        </w:rPr>
        <w:t>mmediately before the purification steps</w:t>
      </w:r>
      <w:r w:rsidR="006F2250" w:rsidRPr="00FA4F73">
        <w:rPr>
          <w:rFonts w:cstheme="minorHAnsi"/>
        </w:rPr>
        <w:t>,</w:t>
      </w:r>
      <w:r w:rsidR="006F2250">
        <w:rPr>
          <w:rFonts w:cstheme="minorHAnsi"/>
        </w:rPr>
        <w:t xml:space="preserve"> p</w:t>
      </w:r>
      <w:proofErr w:type="spellStart"/>
      <w:r w:rsidR="006F2250" w:rsidRPr="00FA4F73">
        <w:rPr>
          <w:rFonts w:cstheme="minorHAnsi"/>
          <w:lang w:val="en-CA"/>
        </w:rPr>
        <w:t>assivate</w:t>
      </w:r>
      <w:proofErr w:type="spellEnd"/>
      <w:r w:rsidR="006F2250" w:rsidRPr="00FA4F73">
        <w:rPr>
          <w:rFonts w:cstheme="minorHAnsi"/>
          <w:lang w:val="en-CA"/>
        </w:rPr>
        <w:t xml:space="preserve"> the centrifugal concentrator by adding 4 milliliters of filter pre-treatment buffer for each heparin </w:t>
      </w:r>
      <w:proofErr w:type="spellStart"/>
      <w:r w:rsidR="006F2250" w:rsidRPr="00FA4F73">
        <w:rPr>
          <w:rFonts w:cstheme="minorHAnsi"/>
          <w:lang w:val="en-CA"/>
        </w:rPr>
        <w:t>sepharose</w:t>
      </w:r>
      <w:proofErr w:type="spellEnd"/>
      <w:r w:rsidR="0006011D" w:rsidRPr="0006011D">
        <w:rPr>
          <w:rFonts w:asciiTheme="majorHAnsi" w:eastAsia="Times New Roman" w:hAnsiTheme="majorHAnsi" w:cstheme="majorHAnsi"/>
          <w:iCs w:val="0"/>
          <w:color w:val="auto"/>
          <w:lang w:val="en-CA"/>
        </w:rPr>
        <w:t xml:space="preserve"> </w:t>
      </w:r>
      <w:r w:rsidR="0006011D" w:rsidRPr="0006011D">
        <w:rPr>
          <w:rFonts w:cstheme="minorHAnsi"/>
          <w:lang w:val="en-CA"/>
        </w:rPr>
        <w:t>column being used</w:t>
      </w:r>
      <w:r w:rsidR="006F2250" w:rsidRPr="00FA4F73">
        <w:rPr>
          <w:rFonts w:cstheme="minorHAnsi"/>
          <w:lang w:val="en-CA"/>
        </w:rPr>
        <w:t xml:space="preserve"> </w:t>
      </w:r>
      <w:r w:rsidR="006F2250" w:rsidRPr="00061323">
        <w:rPr>
          <w:rFonts w:cstheme="minorHAnsi"/>
          <w:b/>
          <w:bCs/>
          <w:lang w:val="en-CA"/>
        </w:rPr>
        <w:t>[1-TXT]</w:t>
      </w:r>
      <w:r w:rsidR="006F2250">
        <w:rPr>
          <w:rFonts w:cstheme="minorHAnsi"/>
          <w:lang w:val="en-CA"/>
        </w:rPr>
        <w:t>.</w:t>
      </w:r>
    </w:p>
    <w:p w14:paraId="41E5DF86" w14:textId="3076CB65" w:rsidR="00B936CF" w:rsidRPr="00B936CF" w:rsidRDefault="00B936CF" w:rsidP="00866B04">
      <w:pPr>
        <w:pStyle w:val="ListParagraph"/>
        <w:numPr>
          <w:ilvl w:val="2"/>
          <w:numId w:val="3"/>
        </w:numPr>
        <w:spacing w:before="120"/>
        <w:contextualSpacing w:val="0"/>
        <w:jc w:val="both"/>
        <w:rPr>
          <w:rFonts w:cstheme="minorHAnsi"/>
          <w:sz w:val="22"/>
          <w:szCs w:val="22"/>
        </w:rPr>
      </w:pPr>
      <w:r w:rsidRPr="00B936CF">
        <w:rPr>
          <w:rFonts w:cstheme="minorHAnsi"/>
        </w:rPr>
        <w:t xml:space="preserve">Talent adding </w:t>
      </w:r>
      <w:r w:rsidRPr="00B936CF">
        <w:rPr>
          <w:rFonts w:cstheme="minorHAnsi"/>
          <w:lang w:val="en-CA"/>
        </w:rPr>
        <w:t>filter</w:t>
      </w:r>
      <w:r w:rsidRPr="00FA4F73">
        <w:rPr>
          <w:rFonts w:cstheme="minorHAnsi"/>
          <w:lang w:val="en-CA"/>
        </w:rPr>
        <w:t xml:space="preserve"> pre-treatment buffer</w:t>
      </w:r>
      <w:r>
        <w:rPr>
          <w:rFonts w:cstheme="minorHAnsi"/>
          <w:lang w:val="en-CA"/>
        </w:rPr>
        <w:t xml:space="preserve"> into </w:t>
      </w:r>
      <w:r w:rsidRPr="00FA4F73">
        <w:rPr>
          <w:rFonts w:cstheme="minorHAnsi"/>
          <w:lang w:val="en-CA"/>
        </w:rPr>
        <w:t>the centrifugal concentrator</w:t>
      </w:r>
      <w:r>
        <w:rPr>
          <w:rFonts w:cstheme="minorHAnsi"/>
          <w:lang w:val="en-CA"/>
        </w:rPr>
        <w:t xml:space="preserve">. </w:t>
      </w:r>
      <w:r w:rsidRPr="00061323">
        <w:rPr>
          <w:rFonts w:cstheme="minorHAnsi"/>
          <w:b/>
          <w:bCs/>
          <w:lang w:val="en-CA"/>
        </w:rPr>
        <w:t>TEXT: Passivate at room temperature for 2 to 8 hours</w:t>
      </w:r>
    </w:p>
    <w:p w14:paraId="094A583F" w14:textId="77777777" w:rsidR="00B936CF" w:rsidRPr="006F2250" w:rsidRDefault="00B936CF" w:rsidP="00866B04">
      <w:pPr>
        <w:pStyle w:val="ListParagraph"/>
        <w:spacing w:before="120"/>
        <w:ind w:left="1627"/>
        <w:contextualSpacing w:val="0"/>
        <w:jc w:val="both"/>
        <w:rPr>
          <w:rFonts w:cstheme="minorHAnsi"/>
          <w:sz w:val="22"/>
          <w:szCs w:val="22"/>
        </w:rPr>
      </w:pPr>
    </w:p>
    <w:p w14:paraId="279E0009" w14:textId="37B16585" w:rsidR="00883936" w:rsidRPr="00B936CF" w:rsidRDefault="00B936CF" w:rsidP="00866B04">
      <w:pPr>
        <w:pStyle w:val="ListParagraph"/>
        <w:numPr>
          <w:ilvl w:val="1"/>
          <w:numId w:val="3"/>
        </w:numPr>
        <w:spacing w:before="120"/>
        <w:contextualSpacing w:val="0"/>
        <w:jc w:val="both"/>
        <w:rPr>
          <w:rFonts w:cstheme="minorHAnsi"/>
        </w:rPr>
      </w:pPr>
      <w:r>
        <w:rPr>
          <w:rFonts w:cstheme="minorHAnsi"/>
          <w:lang w:val="en-CA"/>
        </w:rPr>
        <w:t>When ready,</w:t>
      </w:r>
      <w:r w:rsidR="00707F7A">
        <w:rPr>
          <w:rFonts w:cstheme="minorHAnsi"/>
          <w:lang w:val="en-CA"/>
        </w:rPr>
        <w:t xml:space="preserve"> s</w:t>
      </w:r>
      <w:r w:rsidR="00707F7A" w:rsidRPr="00707F7A">
        <w:rPr>
          <w:rFonts w:cstheme="minorHAnsi"/>
          <w:lang w:val="en-CA"/>
        </w:rPr>
        <w:t xml:space="preserve">pin the centrifugal concentrator containing the pre-treatment buffer at 900 x </w:t>
      </w:r>
      <w:r w:rsidR="00707F7A" w:rsidRPr="00707F7A">
        <w:rPr>
          <w:rFonts w:cstheme="minorHAnsi"/>
          <w:i/>
          <w:lang w:val="en-CA"/>
        </w:rPr>
        <w:t>g</w:t>
      </w:r>
      <w:r w:rsidR="00707F7A" w:rsidRPr="00707F7A">
        <w:rPr>
          <w:rFonts w:cstheme="minorHAnsi"/>
          <w:lang w:val="en-CA"/>
        </w:rPr>
        <w:t xml:space="preserve"> for 2 min</w:t>
      </w:r>
      <w:r w:rsidR="00707F7A">
        <w:rPr>
          <w:rFonts w:cstheme="minorHAnsi"/>
          <w:lang w:val="en-CA"/>
        </w:rPr>
        <w:t>utes</w:t>
      </w:r>
      <w:r w:rsidR="00880EDC">
        <w:rPr>
          <w:rFonts w:cstheme="minorHAnsi"/>
          <w:lang w:val="en-CA"/>
        </w:rPr>
        <w:t>.</w:t>
      </w:r>
      <w:r w:rsidR="00707F7A" w:rsidRPr="00707F7A">
        <w:rPr>
          <w:rFonts w:cstheme="minorHAnsi"/>
          <w:lang w:val="en-CA"/>
        </w:rPr>
        <w:t xml:space="preserve"> Discard the flow-through</w:t>
      </w:r>
      <w:r w:rsidR="00880EDC">
        <w:rPr>
          <w:rFonts w:cstheme="minorHAnsi"/>
          <w:lang w:val="en-CA"/>
        </w:rPr>
        <w:t xml:space="preserve"> </w:t>
      </w:r>
      <w:r w:rsidR="00880EDC" w:rsidRPr="00061323">
        <w:rPr>
          <w:rFonts w:cstheme="minorHAnsi"/>
          <w:b/>
          <w:bCs/>
          <w:lang w:val="en-CA"/>
        </w:rPr>
        <w:t>[1]</w:t>
      </w:r>
      <w:r w:rsidR="00880EDC">
        <w:rPr>
          <w:rFonts w:cstheme="minorHAnsi"/>
          <w:lang w:val="en-CA"/>
        </w:rPr>
        <w:t xml:space="preserve">. </w:t>
      </w:r>
      <w:r w:rsidR="007E17D6" w:rsidRPr="007E17D6">
        <w:rPr>
          <w:rFonts w:cstheme="minorHAnsi"/>
          <w:lang w:val="en-CA"/>
        </w:rPr>
        <w:t>Wash the centrifugal concentrator filter with 4 m</w:t>
      </w:r>
      <w:r w:rsidR="007E17D6">
        <w:rPr>
          <w:rFonts w:cstheme="minorHAnsi"/>
          <w:lang w:val="en-CA"/>
        </w:rPr>
        <w:t>illiliters</w:t>
      </w:r>
      <w:r w:rsidR="007E17D6" w:rsidRPr="007E17D6">
        <w:rPr>
          <w:rFonts w:cstheme="minorHAnsi"/>
          <w:lang w:val="en-CA"/>
        </w:rPr>
        <w:t xml:space="preserve"> of HBSS </w:t>
      </w:r>
      <w:r w:rsidR="00691D8B" w:rsidRPr="00707F7A">
        <w:rPr>
          <w:rFonts w:cstheme="minorHAnsi"/>
          <w:lang w:val="en-CA"/>
        </w:rPr>
        <w:t xml:space="preserve">with </w:t>
      </w:r>
      <w:r w:rsidR="00691D8B">
        <w:rPr>
          <w:rFonts w:cstheme="minorHAnsi"/>
          <w:lang w:val="en-CA"/>
        </w:rPr>
        <w:t>magnesium and calcium</w:t>
      </w:r>
      <w:r w:rsidR="00691D8B" w:rsidRPr="00707F7A">
        <w:rPr>
          <w:rFonts w:cstheme="minorHAnsi"/>
          <w:vertAlign w:val="superscript"/>
          <w:lang w:val="en-CA"/>
        </w:rPr>
        <w:t xml:space="preserve"> </w:t>
      </w:r>
      <w:r w:rsidR="007E17D6">
        <w:rPr>
          <w:rFonts w:cstheme="minorHAnsi"/>
          <w:lang w:val="en-CA"/>
        </w:rPr>
        <w:t>by</w:t>
      </w:r>
      <w:r w:rsidR="007E17D6" w:rsidRPr="007E17D6">
        <w:rPr>
          <w:rFonts w:cstheme="minorHAnsi"/>
          <w:lang w:val="en-CA"/>
        </w:rPr>
        <w:t xml:space="preserve"> </w:t>
      </w:r>
      <w:r w:rsidR="007E17D6">
        <w:rPr>
          <w:rFonts w:cstheme="minorHAnsi"/>
          <w:lang w:val="en-CA"/>
        </w:rPr>
        <w:t>spinning</w:t>
      </w:r>
      <w:r w:rsidR="007E17D6" w:rsidRPr="007E17D6">
        <w:rPr>
          <w:rFonts w:cstheme="minorHAnsi"/>
          <w:lang w:val="en-CA"/>
        </w:rPr>
        <w:t xml:space="preserve"> at 1000 x </w:t>
      </w:r>
      <w:r w:rsidR="007E17D6" w:rsidRPr="007E17D6">
        <w:rPr>
          <w:rFonts w:cstheme="minorHAnsi"/>
          <w:i/>
          <w:lang w:val="en-CA"/>
        </w:rPr>
        <w:t>g</w:t>
      </w:r>
      <w:r w:rsidR="007E17D6" w:rsidRPr="007E17D6">
        <w:rPr>
          <w:rFonts w:cstheme="minorHAnsi"/>
          <w:lang w:val="en-CA"/>
        </w:rPr>
        <w:t xml:space="preserve"> for 2 min</w:t>
      </w:r>
      <w:r w:rsidR="007E17D6">
        <w:rPr>
          <w:rFonts w:cstheme="minorHAnsi"/>
          <w:lang w:val="en-CA"/>
        </w:rPr>
        <w:t xml:space="preserve">utes </w:t>
      </w:r>
      <w:r w:rsidR="007E17D6" w:rsidRPr="00061323">
        <w:rPr>
          <w:rFonts w:cstheme="minorHAnsi"/>
          <w:b/>
          <w:bCs/>
          <w:lang w:val="en-CA"/>
        </w:rPr>
        <w:t>[2]</w:t>
      </w:r>
      <w:r w:rsidR="007E17D6">
        <w:rPr>
          <w:rFonts w:cstheme="minorHAnsi"/>
          <w:lang w:val="en-CA"/>
        </w:rPr>
        <w:t>.</w:t>
      </w:r>
      <w:r w:rsidR="007E17D6" w:rsidRPr="007E17D6">
        <w:rPr>
          <w:rFonts w:cstheme="minorHAnsi"/>
          <w:lang w:val="en-CA"/>
        </w:rPr>
        <w:t xml:space="preserve"> </w:t>
      </w:r>
    </w:p>
    <w:p w14:paraId="109A6AE5" w14:textId="7404E22B" w:rsidR="00B936CF" w:rsidRPr="007E17D6" w:rsidRDefault="007E17D6" w:rsidP="00866B04">
      <w:pPr>
        <w:pStyle w:val="ListParagraph"/>
        <w:numPr>
          <w:ilvl w:val="2"/>
          <w:numId w:val="3"/>
        </w:numPr>
        <w:spacing w:before="120"/>
        <w:contextualSpacing w:val="0"/>
        <w:jc w:val="both"/>
        <w:rPr>
          <w:rFonts w:cstheme="minorHAnsi"/>
        </w:rPr>
      </w:pPr>
      <w:r>
        <w:rPr>
          <w:rFonts w:cstheme="minorHAnsi"/>
          <w:lang w:val="en-CA"/>
        </w:rPr>
        <w:t>T</w:t>
      </w:r>
      <w:r w:rsidRPr="00707F7A">
        <w:rPr>
          <w:rFonts w:cstheme="minorHAnsi"/>
          <w:lang w:val="en-CA"/>
        </w:rPr>
        <w:t xml:space="preserve">he pre-treatment buffer </w:t>
      </w:r>
      <w:r>
        <w:rPr>
          <w:rFonts w:cstheme="minorHAnsi"/>
          <w:lang w:val="en-CA"/>
        </w:rPr>
        <w:t>spinning in t</w:t>
      </w:r>
      <w:r w:rsidRPr="00707F7A">
        <w:rPr>
          <w:rFonts w:cstheme="minorHAnsi"/>
          <w:lang w:val="en-CA"/>
        </w:rPr>
        <w:t>he centrifugal concentrator</w:t>
      </w:r>
      <w:r>
        <w:rPr>
          <w:rFonts w:cstheme="minorHAnsi"/>
          <w:lang w:val="en-CA"/>
        </w:rPr>
        <w:t>.</w:t>
      </w:r>
    </w:p>
    <w:p w14:paraId="11C98B77" w14:textId="4A5551AD" w:rsidR="007E17D6" w:rsidRPr="007E17D6" w:rsidRDefault="007E17D6" w:rsidP="00866B04">
      <w:pPr>
        <w:pStyle w:val="ListParagraph"/>
        <w:numPr>
          <w:ilvl w:val="2"/>
          <w:numId w:val="3"/>
        </w:numPr>
        <w:spacing w:before="120"/>
        <w:contextualSpacing w:val="0"/>
        <w:jc w:val="both"/>
        <w:rPr>
          <w:rFonts w:cstheme="minorHAnsi"/>
        </w:rPr>
      </w:pPr>
      <w:r>
        <w:rPr>
          <w:rFonts w:cstheme="minorHAnsi"/>
        </w:rPr>
        <w:t xml:space="preserve">Talent adding HBSS buffer to </w:t>
      </w:r>
      <w:r w:rsidRPr="007E17D6">
        <w:rPr>
          <w:rFonts w:cstheme="minorHAnsi"/>
          <w:lang w:val="en-CA"/>
        </w:rPr>
        <w:t>the centrifugal concentrator</w:t>
      </w:r>
      <w:r>
        <w:rPr>
          <w:rFonts w:cstheme="minorHAnsi"/>
          <w:lang w:val="en-CA"/>
        </w:rPr>
        <w:t>.</w:t>
      </w:r>
      <w:r w:rsidR="000A1B89">
        <w:rPr>
          <w:rFonts w:cstheme="minorHAnsi"/>
          <w:lang w:val="en-CA"/>
        </w:rPr>
        <w:t xml:space="preserve"> </w:t>
      </w:r>
    </w:p>
    <w:p w14:paraId="10021C2B" w14:textId="77777777" w:rsidR="007E17D6" w:rsidRPr="007E17D6" w:rsidRDefault="007E17D6" w:rsidP="00866B04">
      <w:pPr>
        <w:pStyle w:val="ListParagraph"/>
        <w:spacing w:before="120"/>
        <w:ind w:left="1627"/>
        <w:contextualSpacing w:val="0"/>
        <w:jc w:val="both"/>
        <w:rPr>
          <w:rFonts w:cstheme="minorHAnsi"/>
        </w:rPr>
      </w:pPr>
    </w:p>
    <w:p w14:paraId="0F6B2B13" w14:textId="6EB7BFF5" w:rsidR="007E17D6" w:rsidRPr="00B936CF" w:rsidRDefault="007E17D6" w:rsidP="00866B04">
      <w:pPr>
        <w:pStyle w:val="ListParagraph"/>
        <w:numPr>
          <w:ilvl w:val="1"/>
          <w:numId w:val="3"/>
        </w:numPr>
        <w:spacing w:before="120"/>
        <w:contextualSpacing w:val="0"/>
        <w:jc w:val="both"/>
        <w:rPr>
          <w:rFonts w:cstheme="minorHAnsi"/>
        </w:rPr>
      </w:pPr>
      <w:r>
        <w:rPr>
          <w:rFonts w:cstheme="minorHAnsi"/>
          <w:lang w:val="en-CA"/>
        </w:rPr>
        <w:t>Then, a</w:t>
      </w:r>
      <w:r w:rsidRPr="00880EDC">
        <w:rPr>
          <w:rFonts w:cstheme="minorHAnsi"/>
          <w:lang w:val="en-CA"/>
        </w:rPr>
        <w:t xml:space="preserve">dd </w:t>
      </w:r>
      <w:r w:rsidR="003B4456" w:rsidRPr="00880EDC">
        <w:rPr>
          <w:rFonts w:cstheme="minorHAnsi"/>
          <w:lang w:val="en-CA"/>
        </w:rPr>
        <w:t xml:space="preserve">the elution </w:t>
      </w:r>
      <w:r w:rsidRPr="00880EDC">
        <w:rPr>
          <w:rFonts w:cstheme="minorHAnsi"/>
          <w:lang w:val="en-CA"/>
        </w:rPr>
        <w:t>E2 to the centrifugal concentrator</w:t>
      </w:r>
      <w:r>
        <w:rPr>
          <w:rFonts w:cstheme="minorHAnsi"/>
          <w:lang w:val="en-CA"/>
        </w:rPr>
        <w:t xml:space="preserve"> </w:t>
      </w:r>
      <w:r w:rsidRPr="00061323">
        <w:rPr>
          <w:rFonts w:cstheme="minorHAnsi"/>
          <w:b/>
          <w:bCs/>
          <w:lang w:val="en-CA"/>
        </w:rPr>
        <w:t>[1]</w:t>
      </w:r>
      <w:r>
        <w:rPr>
          <w:rFonts w:cstheme="minorHAnsi"/>
          <w:lang w:val="en-CA"/>
        </w:rPr>
        <w:t xml:space="preserve"> and s</w:t>
      </w:r>
      <w:r w:rsidRPr="00880EDC">
        <w:rPr>
          <w:rFonts w:cstheme="minorHAnsi"/>
          <w:lang w:val="en-CA"/>
        </w:rPr>
        <w:t xml:space="preserve">pin at 1000 x </w:t>
      </w:r>
      <w:r w:rsidRPr="00880EDC">
        <w:rPr>
          <w:rFonts w:cstheme="minorHAnsi"/>
          <w:i/>
          <w:lang w:val="en-CA"/>
        </w:rPr>
        <w:t xml:space="preserve">g </w:t>
      </w:r>
      <w:r w:rsidRPr="00880EDC">
        <w:rPr>
          <w:rFonts w:cstheme="minorHAnsi"/>
          <w:lang w:val="en-CA"/>
        </w:rPr>
        <w:t>for 5 min</w:t>
      </w:r>
      <w:r>
        <w:rPr>
          <w:rFonts w:cstheme="minorHAnsi"/>
          <w:lang w:val="en-CA"/>
        </w:rPr>
        <w:t>utes. D</w:t>
      </w:r>
      <w:r w:rsidRPr="00880EDC">
        <w:rPr>
          <w:rFonts w:cstheme="minorHAnsi"/>
          <w:lang w:val="en-CA"/>
        </w:rPr>
        <w:t>iscard the flow-through</w:t>
      </w:r>
      <w:r>
        <w:rPr>
          <w:rFonts w:cstheme="minorHAnsi"/>
          <w:lang w:val="en-CA"/>
        </w:rPr>
        <w:t xml:space="preserve"> </w:t>
      </w:r>
      <w:r w:rsidRPr="00061323">
        <w:rPr>
          <w:rFonts w:cstheme="minorHAnsi"/>
          <w:b/>
          <w:bCs/>
          <w:lang w:val="en-CA"/>
        </w:rPr>
        <w:t>[2]</w:t>
      </w:r>
      <w:r>
        <w:rPr>
          <w:rFonts w:cstheme="minorHAnsi"/>
          <w:lang w:val="en-CA"/>
        </w:rPr>
        <w:t xml:space="preserve">. </w:t>
      </w:r>
    </w:p>
    <w:p w14:paraId="63E16D76" w14:textId="39B2B0DB" w:rsidR="007E17D6" w:rsidRPr="007E17D6" w:rsidRDefault="007E17D6" w:rsidP="00866B04">
      <w:pPr>
        <w:pStyle w:val="ListParagraph"/>
        <w:numPr>
          <w:ilvl w:val="2"/>
          <w:numId w:val="3"/>
        </w:numPr>
        <w:spacing w:before="120"/>
        <w:contextualSpacing w:val="0"/>
        <w:jc w:val="both"/>
        <w:rPr>
          <w:rFonts w:cstheme="minorHAnsi"/>
        </w:rPr>
      </w:pPr>
      <w:r>
        <w:rPr>
          <w:rFonts w:cstheme="minorHAnsi"/>
          <w:lang w:val="en-CA"/>
        </w:rPr>
        <w:t xml:space="preserve">Talent adding </w:t>
      </w:r>
      <w:r w:rsidRPr="00880EDC">
        <w:rPr>
          <w:rFonts w:cstheme="minorHAnsi"/>
          <w:lang w:val="en-CA"/>
        </w:rPr>
        <w:t xml:space="preserve">the elution E2 </w:t>
      </w:r>
      <w:r>
        <w:rPr>
          <w:rFonts w:cstheme="minorHAnsi"/>
          <w:lang w:val="en-CA"/>
        </w:rPr>
        <w:t xml:space="preserve">from the labeled tube </w:t>
      </w:r>
      <w:r w:rsidRPr="00880EDC">
        <w:rPr>
          <w:rFonts w:cstheme="minorHAnsi"/>
          <w:lang w:val="en-CA"/>
        </w:rPr>
        <w:t>to the centrifugal concentrator</w:t>
      </w:r>
      <w:r>
        <w:rPr>
          <w:rFonts w:cstheme="minorHAnsi"/>
          <w:lang w:val="en-CA"/>
        </w:rPr>
        <w:t>.</w:t>
      </w:r>
    </w:p>
    <w:p w14:paraId="60C8B8EC" w14:textId="5A3133EA" w:rsidR="007E17D6" w:rsidRPr="007E17D6" w:rsidRDefault="007E17D6" w:rsidP="00866B04">
      <w:pPr>
        <w:pStyle w:val="ListParagraph"/>
        <w:numPr>
          <w:ilvl w:val="2"/>
          <w:numId w:val="3"/>
        </w:numPr>
        <w:spacing w:before="120"/>
        <w:contextualSpacing w:val="0"/>
        <w:jc w:val="both"/>
        <w:rPr>
          <w:rFonts w:cstheme="minorHAnsi"/>
        </w:rPr>
      </w:pPr>
      <w:r>
        <w:rPr>
          <w:rFonts w:cstheme="minorHAnsi"/>
          <w:lang w:val="en-CA"/>
        </w:rPr>
        <w:t>T</w:t>
      </w:r>
      <w:r w:rsidRPr="00880EDC">
        <w:rPr>
          <w:rFonts w:cstheme="minorHAnsi"/>
          <w:lang w:val="en-CA"/>
        </w:rPr>
        <w:t>he centrifugal concentrator</w:t>
      </w:r>
      <w:r>
        <w:rPr>
          <w:rFonts w:cstheme="minorHAnsi"/>
          <w:lang w:val="en-CA"/>
        </w:rPr>
        <w:t>.</w:t>
      </w:r>
    </w:p>
    <w:p w14:paraId="3265C5C7" w14:textId="77777777" w:rsidR="007E17D6" w:rsidRPr="00880EDC" w:rsidRDefault="007E17D6" w:rsidP="00866B04">
      <w:pPr>
        <w:pStyle w:val="ListParagraph"/>
        <w:spacing w:before="120"/>
        <w:ind w:left="1627"/>
        <w:contextualSpacing w:val="0"/>
        <w:jc w:val="both"/>
        <w:rPr>
          <w:rFonts w:cstheme="minorHAnsi"/>
        </w:rPr>
      </w:pPr>
    </w:p>
    <w:p w14:paraId="0327FED0" w14:textId="4B93C2F6" w:rsidR="00880EDC" w:rsidRPr="007E17D6" w:rsidRDefault="00BE343D" w:rsidP="00866B04">
      <w:pPr>
        <w:pStyle w:val="ListParagraph"/>
        <w:numPr>
          <w:ilvl w:val="1"/>
          <w:numId w:val="3"/>
        </w:numPr>
        <w:spacing w:before="120"/>
        <w:contextualSpacing w:val="0"/>
        <w:jc w:val="both"/>
        <w:rPr>
          <w:rFonts w:cstheme="minorHAnsi"/>
        </w:rPr>
      </w:pPr>
      <w:r>
        <w:rPr>
          <w:rFonts w:cstheme="minorHAnsi"/>
          <w:lang w:val="en-CA"/>
        </w:rPr>
        <w:t>Similarly, spin</w:t>
      </w:r>
      <w:r w:rsidR="00880EDC" w:rsidRPr="00880EDC">
        <w:rPr>
          <w:rFonts w:cstheme="minorHAnsi"/>
          <w:lang w:val="en-CA"/>
        </w:rPr>
        <w:t xml:space="preserve"> </w:t>
      </w:r>
      <w:r w:rsidR="003B4456" w:rsidRPr="00880EDC">
        <w:rPr>
          <w:rFonts w:cstheme="minorHAnsi"/>
          <w:lang w:val="en-CA"/>
        </w:rPr>
        <w:t xml:space="preserve">the elution </w:t>
      </w:r>
      <w:r w:rsidR="00880EDC" w:rsidRPr="00880EDC">
        <w:rPr>
          <w:rFonts w:cstheme="minorHAnsi"/>
          <w:lang w:val="en-CA"/>
        </w:rPr>
        <w:t xml:space="preserve">E3 </w:t>
      </w:r>
      <w:r>
        <w:rPr>
          <w:rFonts w:cstheme="minorHAnsi"/>
          <w:lang w:val="en-CA"/>
        </w:rPr>
        <w:t>in</w:t>
      </w:r>
      <w:r w:rsidR="00880EDC" w:rsidRPr="00880EDC">
        <w:rPr>
          <w:rFonts w:cstheme="minorHAnsi"/>
          <w:lang w:val="en-CA"/>
        </w:rPr>
        <w:t>to the centrifugal concentrator until the concentrated virus is approximately 1 m</w:t>
      </w:r>
      <w:r>
        <w:rPr>
          <w:rFonts w:cstheme="minorHAnsi"/>
          <w:lang w:val="en-CA"/>
        </w:rPr>
        <w:t xml:space="preserve">illiliter </w:t>
      </w:r>
      <w:r w:rsidRPr="00061323">
        <w:rPr>
          <w:rFonts w:cstheme="minorHAnsi"/>
          <w:b/>
          <w:bCs/>
          <w:lang w:val="en-CA"/>
        </w:rPr>
        <w:t>[1]</w:t>
      </w:r>
      <w:r>
        <w:rPr>
          <w:rFonts w:cstheme="minorHAnsi"/>
          <w:lang w:val="en-CA"/>
        </w:rPr>
        <w:t xml:space="preserve">. </w:t>
      </w:r>
      <w:r w:rsidRPr="00BE343D">
        <w:rPr>
          <w:rFonts w:cstheme="minorHAnsi"/>
          <w:lang w:val="en-CA"/>
        </w:rPr>
        <w:t>Remove the concentrated virus from the centrifugal concentrator using a p</w:t>
      </w:r>
      <w:r>
        <w:rPr>
          <w:rFonts w:cstheme="minorHAnsi"/>
          <w:lang w:val="en-CA"/>
        </w:rPr>
        <w:t>-</w:t>
      </w:r>
      <w:r w:rsidRPr="00BE343D">
        <w:rPr>
          <w:rFonts w:cstheme="minorHAnsi"/>
          <w:lang w:val="en-CA"/>
        </w:rPr>
        <w:t xml:space="preserve">200 filtered tip </w:t>
      </w:r>
      <w:r w:rsidRPr="00061323">
        <w:rPr>
          <w:rFonts w:cstheme="minorHAnsi"/>
          <w:b/>
          <w:bCs/>
          <w:lang w:val="en-CA"/>
        </w:rPr>
        <w:t>[2]</w:t>
      </w:r>
      <w:r>
        <w:rPr>
          <w:rFonts w:cstheme="minorHAnsi"/>
          <w:lang w:val="en-CA"/>
        </w:rPr>
        <w:t xml:space="preserve"> </w:t>
      </w:r>
      <w:r w:rsidRPr="00BE343D">
        <w:rPr>
          <w:rFonts w:cstheme="minorHAnsi"/>
          <w:lang w:val="en-CA"/>
        </w:rPr>
        <w:t>and</w:t>
      </w:r>
      <w:r w:rsidR="007E17D6">
        <w:rPr>
          <w:rFonts w:cstheme="minorHAnsi"/>
          <w:lang w:val="en-CA"/>
        </w:rPr>
        <w:t xml:space="preserve"> collect</w:t>
      </w:r>
      <w:r w:rsidR="00D26F73">
        <w:rPr>
          <w:rFonts w:cstheme="minorHAnsi"/>
          <w:lang w:val="en-CA"/>
        </w:rPr>
        <w:t xml:space="preserve"> it</w:t>
      </w:r>
      <w:r w:rsidRPr="00BE343D">
        <w:rPr>
          <w:rFonts w:cstheme="minorHAnsi"/>
          <w:lang w:val="en-CA"/>
        </w:rPr>
        <w:t xml:space="preserve"> into a sterile 1.5</w:t>
      </w:r>
      <w:r>
        <w:rPr>
          <w:rFonts w:cstheme="minorHAnsi"/>
          <w:lang w:val="en-CA"/>
        </w:rPr>
        <w:t>-milliliter</w:t>
      </w:r>
      <w:r w:rsidRPr="00BE343D">
        <w:rPr>
          <w:rFonts w:cstheme="minorHAnsi"/>
          <w:lang w:val="en-CA"/>
        </w:rPr>
        <w:t xml:space="preserve"> centrifuge tube</w:t>
      </w:r>
      <w:r>
        <w:rPr>
          <w:rFonts w:cstheme="minorHAnsi"/>
          <w:lang w:val="en-CA"/>
        </w:rPr>
        <w:t xml:space="preserve"> </w:t>
      </w:r>
      <w:r w:rsidRPr="00061323">
        <w:rPr>
          <w:rFonts w:cstheme="minorHAnsi"/>
          <w:b/>
          <w:bCs/>
          <w:lang w:val="en-CA"/>
        </w:rPr>
        <w:t>[3]</w:t>
      </w:r>
      <w:r>
        <w:rPr>
          <w:rFonts w:cstheme="minorHAnsi"/>
          <w:lang w:val="en-CA"/>
        </w:rPr>
        <w:t>.</w:t>
      </w:r>
    </w:p>
    <w:p w14:paraId="7B76756C" w14:textId="5F8E9FFE" w:rsidR="007E17D6" w:rsidRPr="007E17D6" w:rsidRDefault="007E17D6" w:rsidP="00866B04">
      <w:pPr>
        <w:pStyle w:val="ListParagraph"/>
        <w:numPr>
          <w:ilvl w:val="2"/>
          <w:numId w:val="3"/>
        </w:numPr>
        <w:spacing w:before="120"/>
        <w:contextualSpacing w:val="0"/>
        <w:jc w:val="both"/>
        <w:rPr>
          <w:rFonts w:cstheme="minorHAnsi"/>
        </w:rPr>
      </w:pPr>
      <w:r>
        <w:rPr>
          <w:rFonts w:cstheme="minorHAnsi"/>
          <w:lang w:val="en-CA"/>
        </w:rPr>
        <w:t>T</w:t>
      </w:r>
      <w:r w:rsidRPr="00880EDC">
        <w:rPr>
          <w:rFonts w:cstheme="minorHAnsi"/>
          <w:lang w:val="en-CA"/>
        </w:rPr>
        <w:t>he concentrated virus</w:t>
      </w:r>
      <w:r>
        <w:rPr>
          <w:rFonts w:cstheme="minorHAnsi"/>
          <w:lang w:val="en-CA"/>
        </w:rPr>
        <w:t xml:space="preserve"> suspension in the </w:t>
      </w:r>
      <w:r w:rsidRPr="00880EDC">
        <w:rPr>
          <w:rFonts w:cstheme="minorHAnsi"/>
          <w:lang w:val="en-CA"/>
        </w:rPr>
        <w:t>centrifugal concentrator</w:t>
      </w:r>
      <w:r>
        <w:rPr>
          <w:rFonts w:cstheme="minorHAnsi"/>
          <w:lang w:val="en-CA"/>
        </w:rPr>
        <w:t>.</w:t>
      </w:r>
    </w:p>
    <w:p w14:paraId="392D828D" w14:textId="75BB82A0" w:rsidR="007E17D6" w:rsidRPr="007E17D6" w:rsidRDefault="007E17D6" w:rsidP="00866B04">
      <w:pPr>
        <w:pStyle w:val="ListParagraph"/>
        <w:numPr>
          <w:ilvl w:val="2"/>
          <w:numId w:val="3"/>
        </w:numPr>
        <w:spacing w:before="120"/>
        <w:contextualSpacing w:val="0"/>
        <w:jc w:val="both"/>
        <w:rPr>
          <w:rFonts w:cstheme="minorHAnsi"/>
        </w:rPr>
      </w:pPr>
      <w:r>
        <w:rPr>
          <w:rFonts w:cstheme="minorHAnsi"/>
        </w:rPr>
        <w:t xml:space="preserve">Talent removing </w:t>
      </w:r>
      <w:r w:rsidRPr="00BE343D">
        <w:rPr>
          <w:rFonts w:cstheme="minorHAnsi"/>
          <w:lang w:val="en-CA"/>
        </w:rPr>
        <w:t>the concentrated virus from the centrifugal concentrator using a p</w:t>
      </w:r>
      <w:r>
        <w:rPr>
          <w:rFonts w:cstheme="minorHAnsi"/>
          <w:lang w:val="en-CA"/>
        </w:rPr>
        <w:t>-</w:t>
      </w:r>
      <w:r w:rsidRPr="00BE343D">
        <w:rPr>
          <w:rFonts w:cstheme="minorHAnsi"/>
          <w:lang w:val="en-CA"/>
        </w:rPr>
        <w:t>200 filtered tip</w:t>
      </w:r>
      <w:r>
        <w:rPr>
          <w:rFonts w:cstheme="minorHAnsi"/>
          <w:lang w:val="en-CA"/>
        </w:rPr>
        <w:t>.</w:t>
      </w:r>
    </w:p>
    <w:p w14:paraId="358F2185" w14:textId="3E3402EE" w:rsidR="007E17D6" w:rsidRPr="00F75627" w:rsidRDefault="007E17D6" w:rsidP="00866B04">
      <w:pPr>
        <w:pStyle w:val="ListParagraph"/>
        <w:numPr>
          <w:ilvl w:val="2"/>
          <w:numId w:val="3"/>
        </w:numPr>
        <w:spacing w:before="120"/>
        <w:contextualSpacing w:val="0"/>
        <w:jc w:val="both"/>
        <w:rPr>
          <w:rFonts w:cstheme="minorHAnsi"/>
        </w:rPr>
      </w:pPr>
      <w:r>
        <w:rPr>
          <w:rFonts w:cstheme="minorHAnsi"/>
          <w:lang w:val="en-CA"/>
        </w:rPr>
        <w:t xml:space="preserve">Talent collecting </w:t>
      </w:r>
      <w:r w:rsidRPr="00BE343D">
        <w:rPr>
          <w:rFonts w:cstheme="minorHAnsi"/>
          <w:lang w:val="en-CA"/>
        </w:rPr>
        <w:t>the concentrated virus</w:t>
      </w:r>
      <w:r w:rsidR="00F75627" w:rsidRPr="00F75627">
        <w:rPr>
          <w:rFonts w:cstheme="minorHAnsi"/>
          <w:lang w:val="en-CA"/>
        </w:rPr>
        <w:t xml:space="preserve"> </w:t>
      </w:r>
      <w:r w:rsidR="00F75627" w:rsidRPr="00BE343D">
        <w:rPr>
          <w:rFonts w:cstheme="minorHAnsi"/>
          <w:lang w:val="en-CA"/>
        </w:rPr>
        <w:t>into a sterile 1.5</w:t>
      </w:r>
      <w:r w:rsidR="00F75627">
        <w:rPr>
          <w:rFonts w:cstheme="minorHAnsi"/>
          <w:lang w:val="en-CA"/>
        </w:rPr>
        <w:t>-milliliter</w:t>
      </w:r>
      <w:r w:rsidR="00F75627" w:rsidRPr="00BE343D">
        <w:rPr>
          <w:rFonts w:cstheme="minorHAnsi"/>
          <w:lang w:val="en-CA"/>
        </w:rPr>
        <w:t xml:space="preserve"> centrifuge tube</w:t>
      </w:r>
      <w:r w:rsidR="00F75627">
        <w:rPr>
          <w:rFonts w:cstheme="minorHAnsi"/>
          <w:lang w:val="en-CA"/>
        </w:rPr>
        <w:t>.</w:t>
      </w:r>
    </w:p>
    <w:p w14:paraId="6C614C9C" w14:textId="77777777" w:rsidR="00F75627" w:rsidRPr="00BE343D" w:rsidRDefault="00F75627" w:rsidP="00866B04">
      <w:pPr>
        <w:pStyle w:val="ListParagraph"/>
        <w:spacing w:before="120"/>
        <w:ind w:left="1627"/>
        <w:contextualSpacing w:val="0"/>
        <w:jc w:val="both"/>
        <w:rPr>
          <w:rFonts w:cstheme="minorHAnsi"/>
        </w:rPr>
      </w:pPr>
    </w:p>
    <w:p w14:paraId="4B7D2A48" w14:textId="09EA4027" w:rsidR="0006011D" w:rsidRPr="000A1B89" w:rsidRDefault="00F75627" w:rsidP="00866B04">
      <w:pPr>
        <w:pStyle w:val="ListParagraph"/>
        <w:numPr>
          <w:ilvl w:val="1"/>
          <w:numId w:val="3"/>
        </w:numPr>
        <w:spacing w:before="120"/>
        <w:contextualSpacing w:val="0"/>
        <w:jc w:val="both"/>
        <w:rPr>
          <w:rFonts w:cstheme="minorHAnsi"/>
        </w:rPr>
      </w:pPr>
      <w:r>
        <w:rPr>
          <w:rFonts w:cstheme="minorHAnsi"/>
          <w:lang w:val="en-CA"/>
        </w:rPr>
        <w:t xml:space="preserve">After collection of </w:t>
      </w:r>
      <w:r w:rsidR="000A1B89">
        <w:rPr>
          <w:rFonts w:cstheme="minorHAnsi"/>
          <w:lang w:val="en-CA"/>
        </w:rPr>
        <w:t xml:space="preserve">the </w:t>
      </w:r>
      <w:r>
        <w:rPr>
          <w:rFonts w:cstheme="minorHAnsi"/>
          <w:lang w:val="en-CA"/>
        </w:rPr>
        <w:t>virus, r</w:t>
      </w:r>
      <w:r w:rsidR="00BE343D" w:rsidRPr="00BE343D">
        <w:rPr>
          <w:rFonts w:cstheme="minorHAnsi"/>
          <w:lang w:val="en-CA"/>
        </w:rPr>
        <w:t xml:space="preserve">inse the centrifugal concentrator with 200 </w:t>
      </w:r>
      <w:r w:rsidR="00BE343D">
        <w:rPr>
          <w:rFonts w:cstheme="minorHAnsi"/>
          <w:lang w:val="en-CA"/>
        </w:rPr>
        <w:t>microliters</w:t>
      </w:r>
      <w:r w:rsidR="00BE343D" w:rsidRPr="00BE343D">
        <w:rPr>
          <w:rFonts w:cstheme="minorHAnsi"/>
          <w:lang w:val="en-CA"/>
        </w:rPr>
        <w:t xml:space="preserve"> of HBSS with </w:t>
      </w:r>
      <w:proofErr w:type="spellStart"/>
      <w:r w:rsidR="00D26F73" w:rsidRPr="00707F7A">
        <w:rPr>
          <w:rFonts w:cstheme="minorHAnsi"/>
          <w:lang w:val="en-CA"/>
        </w:rPr>
        <w:t>with</w:t>
      </w:r>
      <w:proofErr w:type="spellEnd"/>
      <w:r w:rsidR="00D26F73" w:rsidRPr="00707F7A">
        <w:rPr>
          <w:rFonts w:cstheme="minorHAnsi"/>
          <w:lang w:val="en-CA"/>
        </w:rPr>
        <w:t xml:space="preserve"> </w:t>
      </w:r>
      <w:r w:rsidR="00D26F73">
        <w:rPr>
          <w:rFonts w:cstheme="minorHAnsi"/>
          <w:lang w:val="en-CA"/>
        </w:rPr>
        <w:t>magnesium and calcium</w:t>
      </w:r>
      <w:r w:rsidR="00D26F73" w:rsidRPr="00707F7A">
        <w:rPr>
          <w:rFonts w:cstheme="minorHAnsi"/>
          <w:vertAlign w:val="superscript"/>
          <w:lang w:val="en-CA"/>
        </w:rPr>
        <w:t xml:space="preserve"> </w:t>
      </w:r>
      <w:r w:rsidR="00BE343D" w:rsidRPr="00061323">
        <w:rPr>
          <w:rFonts w:cstheme="minorHAnsi"/>
          <w:b/>
          <w:bCs/>
          <w:lang w:val="en-CA"/>
        </w:rPr>
        <w:t>[1].</w:t>
      </w:r>
      <w:r w:rsidR="00BE343D" w:rsidRPr="00BE343D">
        <w:rPr>
          <w:rFonts w:cstheme="minorHAnsi"/>
          <w:lang w:val="en-CA"/>
        </w:rPr>
        <w:t xml:space="preserve"> </w:t>
      </w:r>
    </w:p>
    <w:p w14:paraId="7C4954F1" w14:textId="42605529" w:rsidR="000A1B89" w:rsidRDefault="00866B04" w:rsidP="00866B04">
      <w:pPr>
        <w:pStyle w:val="ListParagraph"/>
        <w:numPr>
          <w:ilvl w:val="2"/>
          <w:numId w:val="3"/>
        </w:numPr>
        <w:spacing w:before="120"/>
        <w:contextualSpacing w:val="0"/>
        <w:jc w:val="both"/>
        <w:rPr>
          <w:rFonts w:cstheme="minorHAnsi"/>
        </w:rPr>
      </w:pPr>
      <w:r>
        <w:rPr>
          <w:rFonts w:cstheme="minorHAnsi"/>
        </w:rPr>
        <w:lastRenderedPageBreak/>
        <w:t xml:space="preserve">Talent adding </w:t>
      </w:r>
      <w:r w:rsidRPr="00BE343D">
        <w:rPr>
          <w:rFonts w:cstheme="minorHAnsi"/>
          <w:lang w:val="en-CA"/>
        </w:rPr>
        <w:t>HBSS</w:t>
      </w:r>
      <w:r>
        <w:rPr>
          <w:rFonts w:cstheme="minorHAnsi"/>
          <w:lang w:val="en-CA"/>
        </w:rPr>
        <w:t xml:space="preserve"> buffer to the </w:t>
      </w:r>
      <w:r w:rsidRPr="00BE343D">
        <w:rPr>
          <w:rFonts w:cstheme="minorHAnsi"/>
          <w:lang w:val="en-CA"/>
        </w:rPr>
        <w:t>centrifugal concentrator</w:t>
      </w:r>
      <w:r>
        <w:rPr>
          <w:rFonts w:cstheme="minorHAnsi"/>
          <w:lang w:val="en-CA"/>
        </w:rPr>
        <w:t>.</w:t>
      </w:r>
    </w:p>
    <w:p w14:paraId="4DA1EE2B" w14:textId="77777777" w:rsidR="000A1B89" w:rsidRPr="0006011D" w:rsidRDefault="000A1B89" w:rsidP="00866B04">
      <w:pPr>
        <w:pStyle w:val="ListParagraph"/>
        <w:spacing w:before="120"/>
        <w:ind w:left="1627"/>
        <w:contextualSpacing w:val="0"/>
        <w:jc w:val="both"/>
        <w:rPr>
          <w:rFonts w:cstheme="minorHAnsi"/>
        </w:rPr>
      </w:pPr>
    </w:p>
    <w:p w14:paraId="4A00A056" w14:textId="0C9F0263" w:rsidR="00BE343D" w:rsidRPr="00F75627" w:rsidRDefault="00BE343D" w:rsidP="00866B04">
      <w:pPr>
        <w:pStyle w:val="ListParagraph"/>
        <w:numPr>
          <w:ilvl w:val="1"/>
          <w:numId w:val="3"/>
        </w:numPr>
        <w:spacing w:before="120"/>
        <w:contextualSpacing w:val="0"/>
        <w:jc w:val="both"/>
        <w:rPr>
          <w:rFonts w:cstheme="minorHAnsi"/>
        </w:rPr>
      </w:pPr>
      <w:r w:rsidRPr="00BE343D">
        <w:rPr>
          <w:rFonts w:cstheme="minorHAnsi"/>
          <w:lang w:val="en-CA"/>
        </w:rPr>
        <w:t>Pipette up and down vigorously</w:t>
      </w:r>
      <w:r>
        <w:rPr>
          <w:rFonts w:cstheme="minorHAnsi"/>
          <w:lang w:val="en-CA"/>
        </w:rPr>
        <w:t xml:space="preserve"> </w:t>
      </w:r>
      <w:r w:rsidRPr="00BE343D">
        <w:rPr>
          <w:rFonts w:cstheme="minorHAnsi"/>
          <w:lang w:val="en-CA"/>
        </w:rPr>
        <w:t>for 30 s</w:t>
      </w:r>
      <w:r>
        <w:rPr>
          <w:rFonts w:cstheme="minorHAnsi"/>
          <w:lang w:val="en-CA"/>
        </w:rPr>
        <w:t>econds</w:t>
      </w:r>
      <w:r w:rsidRPr="00BE343D">
        <w:rPr>
          <w:rFonts w:cstheme="minorHAnsi"/>
          <w:lang w:val="en-CA"/>
        </w:rPr>
        <w:t xml:space="preserve"> to dislodge any virus adhered to the membrane </w:t>
      </w:r>
      <w:r w:rsidRPr="00061323">
        <w:rPr>
          <w:rFonts w:cstheme="minorHAnsi"/>
          <w:b/>
          <w:bCs/>
          <w:lang w:val="en-CA"/>
        </w:rPr>
        <w:t>[</w:t>
      </w:r>
      <w:r w:rsidR="00061323">
        <w:rPr>
          <w:rFonts w:cstheme="minorHAnsi"/>
          <w:b/>
          <w:bCs/>
          <w:lang w:val="en-CA"/>
        </w:rPr>
        <w:t>1</w:t>
      </w:r>
      <w:r w:rsidRPr="00061323">
        <w:rPr>
          <w:rFonts w:cstheme="minorHAnsi"/>
          <w:b/>
          <w:bCs/>
          <w:lang w:val="en-CA"/>
        </w:rPr>
        <w:t>]</w:t>
      </w:r>
      <w:r>
        <w:rPr>
          <w:rFonts w:cstheme="minorHAnsi"/>
          <w:lang w:val="en-CA"/>
        </w:rPr>
        <w:t xml:space="preserve"> </w:t>
      </w:r>
      <w:r w:rsidRPr="00BE343D">
        <w:rPr>
          <w:rFonts w:cstheme="minorHAnsi"/>
          <w:lang w:val="en-CA"/>
        </w:rPr>
        <w:t xml:space="preserve">and </w:t>
      </w:r>
      <w:r w:rsidR="0006011D">
        <w:rPr>
          <w:rFonts w:cstheme="minorHAnsi"/>
          <w:lang w:val="en-CA"/>
        </w:rPr>
        <w:t xml:space="preserve">collect </w:t>
      </w:r>
      <w:r w:rsidR="000A1B89">
        <w:rPr>
          <w:rFonts w:cstheme="minorHAnsi"/>
          <w:lang w:val="en-CA"/>
        </w:rPr>
        <w:t xml:space="preserve">the concentrated virus </w:t>
      </w:r>
      <w:r w:rsidRPr="00BE343D">
        <w:rPr>
          <w:rFonts w:cstheme="minorHAnsi"/>
          <w:lang w:val="en-CA"/>
        </w:rPr>
        <w:t xml:space="preserve">in the </w:t>
      </w:r>
      <w:r w:rsidR="000A1B89">
        <w:rPr>
          <w:rFonts w:cstheme="minorHAnsi"/>
          <w:lang w:val="en-CA"/>
        </w:rPr>
        <w:t xml:space="preserve">same </w:t>
      </w:r>
      <w:r w:rsidRPr="00BE343D">
        <w:rPr>
          <w:rFonts w:cstheme="minorHAnsi"/>
          <w:lang w:val="en-CA"/>
        </w:rPr>
        <w:t>1.5</w:t>
      </w:r>
      <w:r>
        <w:rPr>
          <w:rFonts w:cstheme="minorHAnsi"/>
          <w:lang w:val="en-CA"/>
        </w:rPr>
        <w:t>-milliliter</w:t>
      </w:r>
      <w:r w:rsidRPr="00BE343D">
        <w:rPr>
          <w:rFonts w:cstheme="minorHAnsi"/>
          <w:lang w:val="en-CA"/>
        </w:rPr>
        <w:t xml:space="preserve"> centrifuge tube. Mix the tube well</w:t>
      </w:r>
      <w:r>
        <w:rPr>
          <w:rFonts w:cstheme="minorHAnsi"/>
          <w:lang w:val="en-CA"/>
        </w:rPr>
        <w:t xml:space="preserve"> </w:t>
      </w:r>
      <w:r w:rsidRPr="00061323">
        <w:rPr>
          <w:rFonts w:cstheme="minorHAnsi"/>
          <w:b/>
          <w:bCs/>
          <w:lang w:val="en-CA"/>
        </w:rPr>
        <w:t>[</w:t>
      </w:r>
      <w:r w:rsidR="00061323">
        <w:rPr>
          <w:rFonts w:cstheme="minorHAnsi"/>
          <w:b/>
          <w:bCs/>
          <w:lang w:val="en-CA"/>
        </w:rPr>
        <w:t>2</w:t>
      </w:r>
      <w:r w:rsidR="003B4456">
        <w:rPr>
          <w:rFonts w:cstheme="minorHAnsi"/>
          <w:b/>
          <w:bCs/>
          <w:lang w:val="en-CA"/>
        </w:rPr>
        <w:t>-TXT</w:t>
      </w:r>
      <w:r w:rsidRPr="00061323">
        <w:rPr>
          <w:rFonts w:cstheme="minorHAnsi"/>
          <w:b/>
          <w:bCs/>
          <w:lang w:val="en-CA"/>
        </w:rPr>
        <w:t>]</w:t>
      </w:r>
      <w:r>
        <w:rPr>
          <w:rFonts w:cstheme="minorHAnsi"/>
          <w:lang w:val="en-CA"/>
        </w:rPr>
        <w:t>.</w:t>
      </w:r>
    </w:p>
    <w:p w14:paraId="7C295185" w14:textId="7CC31B87" w:rsidR="00F75627" w:rsidRPr="000A1B89" w:rsidRDefault="000A1B89" w:rsidP="00866B04">
      <w:pPr>
        <w:pStyle w:val="ListParagraph"/>
        <w:numPr>
          <w:ilvl w:val="2"/>
          <w:numId w:val="3"/>
        </w:numPr>
        <w:spacing w:before="120"/>
        <w:contextualSpacing w:val="0"/>
        <w:jc w:val="both"/>
        <w:rPr>
          <w:rFonts w:cstheme="minorHAnsi"/>
        </w:rPr>
      </w:pPr>
      <w:r>
        <w:rPr>
          <w:rFonts w:cstheme="minorHAnsi"/>
        </w:rPr>
        <w:t xml:space="preserve">Talent pipetting the buffer </w:t>
      </w:r>
      <w:r w:rsidRPr="00BE343D">
        <w:rPr>
          <w:rFonts w:cstheme="minorHAnsi"/>
          <w:lang w:val="en-CA"/>
        </w:rPr>
        <w:t>up and down</w:t>
      </w:r>
      <w:r>
        <w:rPr>
          <w:rFonts w:cstheme="minorHAnsi"/>
          <w:lang w:val="en-CA"/>
        </w:rPr>
        <w:t xml:space="preserve"> </w:t>
      </w:r>
      <w:r w:rsidRPr="00BE343D">
        <w:rPr>
          <w:rFonts w:cstheme="minorHAnsi"/>
          <w:lang w:val="en-CA"/>
        </w:rPr>
        <w:t>vigorously</w:t>
      </w:r>
      <w:r>
        <w:rPr>
          <w:rFonts w:cstheme="minorHAnsi"/>
          <w:lang w:val="en-CA"/>
        </w:rPr>
        <w:t>.</w:t>
      </w:r>
    </w:p>
    <w:p w14:paraId="640412C9" w14:textId="39D9F4ED" w:rsidR="000A1B89" w:rsidRPr="000A1B89" w:rsidRDefault="000A1B89" w:rsidP="00866B04">
      <w:pPr>
        <w:pStyle w:val="ListParagraph"/>
        <w:numPr>
          <w:ilvl w:val="2"/>
          <w:numId w:val="3"/>
        </w:numPr>
        <w:spacing w:before="120"/>
        <w:contextualSpacing w:val="0"/>
        <w:jc w:val="both"/>
        <w:rPr>
          <w:rFonts w:cstheme="minorHAnsi"/>
        </w:rPr>
      </w:pPr>
      <w:r>
        <w:rPr>
          <w:rFonts w:cstheme="minorHAnsi"/>
          <w:lang w:val="en-CA"/>
        </w:rPr>
        <w:t xml:space="preserve">Talent collecting the concentrated virus </w:t>
      </w:r>
      <w:r w:rsidRPr="00BE343D">
        <w:rPr>
          <w:rFonts w:cstheme="minorHAnsi"/>
          <w:lang w:val="en-CA"/>
        </w:rPr>
        <w:t xml:space="preserve">in the </w:t>
      </w:r>
      <w:r>
        <w:rPr>
          <w:rFonts w:cstheme="minorHAnsi"/>
          <w:lang w:val="en-CA"/>
        </w:rPr>
        <w:t xml:space="preserve">same </w:t>
      </w:r>
      <w:r w:rsidRPr="00BE343D">
        <w:rPr>
          <w:rFonts w:cstheme="minorHAnsi"/>
          <w:lang w:val="en-CA"/>
        </w:rPr>
        <w:t>1.5</w:t>
      </w:r>
      <w:r>
        <w:rPr>
          <w:rFonts w:cstheme="minorHAnsi"/>
          <w:lang w:val="en-CA"/>
        </w:rPr>
        <w:t>-milliliter</w:t>
      </w:r>
      <w:r w:rsidRPr="00BE343D">
        <w:rPr>
          <w:rFonts w:cstheme="minorHAnsi"/>
          <w:lang w:val="en-CA"/>
        </w:rPr>
        <w:t xml:space="preserve"> centrifuge</w:t>
      </w:r>
      <w:r>
        <w:rPr>
          <w:rFonts w:cstheme="minorHAnsi"/>
          <w:lang w:val="en-CA"/>
        </w:rPr>
        <w:t xml:space="preserve"> and mixing it.</w:t>
      </w:r>
      <w:r w:rsidR="003B4456">
        <w:rPr>
          <w:rFonts w:cstheme="minorHAnsi"/>
          <w:lang w:val="en-CA"/>
        </w:rPr>
        <w:t xml:space="preserve"> </w:t>
      </w:r>
      <w:r w:rsidR="003B4456" w:rsidRPr="003B4456">
        <w:rPr>
          <w:rFonts w:cstheme="minorHAnsi"/>
          <w:b/>
          <w:bCs/>
          <w:lang w:val="en-CA"/>
        </w:rPr>
        <w:t xml:space="preserve">TEXT: Store aliquot of 5 </w:t>
      </w:r>
      <w:r w:rsidR="003B4456">
        <w:rPr>
          <w:rFonts w:cstheme="minorHAnsi"/>
          <w:b/>
          <w:bCs/>
          <w:lang w:val="en-CA"/>
        </w:rPr>
        <w:t>µL</w:t>
      </w:r>
      <w:r w:rsidR="003B4456" w:rsidRPr="003B4456">
        <w:rPr>
          <w:rFonts w:cstheme="minorHAnsi"/>
          <w:b/>
          <w:bCs/>
          <w:lang w:val="en-CA"/>
        </w:rPr>
        <w:t xml:space="preserve"> at </w:t>
      </w:r>
      <w:r w:rsidR="003B4456">
        <w:rPr>
          <w:rFonts w:cstheme="minorHAnsi"/>
          <w:b/>
          <w:bCs/>
          <w:lang w:val="en-CA"/>
        </w:rPr>
        <w:t>-</w:t>
      </w:r>
      <w:r w:rsidR="003B4456" w:rsidRPr="003B4456">
        <w:rPr>
          <w:rFonts w:cstheme="minorHAnsi"/>
          <w:b/>
          <w:bCs/>
          <w:lang w:val="en-CA"/>
        </w:rPr>
        <w:t xml:space="preserve">80 </w:t>
      </w:r>
      <w:r w:rsidR="003B4456">
        <w:rPr>
          <w:rFonts w:cstheme="minorHAnsi"/>
          <w:b/>
          <w:bCs/>
          <w:lang w:val="en-CA"/>
        </w:rPr>
        <w:t>ᵒ</w:t>
      </w:r>
      <w:r w:rsidR="003B4456" w:rsidRPr="003B4456">
        <w:rPr>
          <w:rFonts w:cstheme="minorHAnsi"/>
          <w:b/>
          <w:bCs/>
          <w:lang w:val="en-CA"/>
        </w:rPr>
        <w:t>C for DNA extractions</w:t>
      </w:r>
    </w:p>
    <w:p w14:paraId="4E778F2E" w14:textId="77777777" w:rsidR="000A1B89" w:rsidRPr="00BE343D" w:rsidRDefault="000A1B89" w:rsidP="00866B04">
      <w:pPr>
        <w:pStyle w:val="ListParagraph"/>
        <w:spacing w:before="120"/>
        <w:ind w:left="1627"/>
        <w:contextualSpacing w:val="0"/>
        <w:jc w:val="both"/>
        <w:rPr>
          <w:rFonts w:cstheme="minorHAnsi"/>
        </w:rPr>
      </w:pPr>
    </w:p>
    <w:p w14:paraId="4E69002D" w14:textId="3119E574" w:rsidR="00721DD9" w:rsidRPr="00FF6B15" w:rsidRDefault="00721DD9" w:rsidP="00866B04">
      <w:pPr>
        <w:pStyle w:val="ListParagraph"/>
        <w:numPr>
          <w:ilvl w:val="1"/>
          <w:numId w:val="3"/>
        </w:numPr>
        <w:spacing w:before="120"/>
        <w:contextualSpacing w:val="0"/>
        <w:jc w:val="both"/>
        <w:rPr>
          <w:rFonts w:cstheme="minorHAnsi"/>
        </w:rPr>
      </w:pPr>
      <w:r>
        <w:rPr>
          <w:rFonts w:cstheme="minorHAnsi"/>
        </w:rPr>
        <w:t>Wash the column</w:t>
      </w:r>
      <w:r w:rsidR="00D26F73">
        <w:rPr>
          <w:rFonts w:cstheme="minorHAnsi"/>
        </w:rPr>
        <w:t xml:space="preserve"> and s</w:t>
      </w:r>
      <w:r>
        <w:rPr>
          <w:rFonts w:cstheme="minorHAnsi"/>
        </w:rPr>
        <w:t xml:space="preserve">aturate with </w:t>
      </w:r>
      <w:r w:rsidRPr="00721DD9">
        <w:rPr>
          <w:rFonts w:cstheme="minorHAnsi"/>
          <w:lang w:val="en-CA"/>
        </w:rPr>
        <w:t>20% ethanol</w:t>
      </w:r>
      <w:r>
        <w:rPr>
          <w:rFonts w:cstheme="minorHAnsi"/>
          <w:lang w:val="en-CA"/>
        </w:rPr>
        <w:t xml:space="preserve"> </w:t>
      </w:r>
      <w:r w:rsidR="003B4456">
        <w:rPr>
          <w:rFonts w:cstheme="minorHAnsi"/>
          <w:lang w:val="en-CA"/>
        </w:rPr>
        <w:t xml:space="preserve">before </w:t>
      </w:r>
      <w:r w:rsidR="003B4456" w:rsidRPr="00721DD9">
        <w:rPr>
          <w:rFonts w:cstheme="minorHAnsi"/>
          <w:lang w:val="en-CA"/>
        </w:rPr>
        <w:t>stor</w:t>
      </w:r>
      <w:r w:rsidR="003B4456">
        <w:rPr>
          <w:rFonts w:cstheme="minorHAnsi"/>
          <w:lang w:val="en-CA"/>
        </w:rPr>
        <w:t>ing</w:t>
      </w:r>
      <w:r w:rsidR="003B4456" w:rsidRPr="00721DD9">
        <w:rPr>
          <w:rFonts w:cstheme="minorHAnsi"/>
          <w:lang w:val="en-CA"/>
        </w:rPr>
        <w:t xml:space="preserve"> at 4 </w:t>
      </w:r>
      <w:r w:rsidR="003B4456">
        <w:rPr>
          <w:rFonts w:cstheme="minorHAnsi"/>
          <w:lang w:val="en-CA"/>
        </w:rPr>
        <w:t xml:space="preserve">degrees </w:t>
      </w:r>
      <w:r w:rsidR="003B4456" w:rsidRPr="00721DD9">
        <w:rPr>
          <w:rFonts w:cstheme="minorHAnsi"/>
          <w:lang w:val="en-CA"/>
        </w:rPr>
        <w:t>C</w:t>
      </w:r>
      <w:r w:rsidR="003B4456">
        <w:rPr>
          <w:rFonts w:cstheme="minorHAnsi"/>
          <w:lang w:val="en-CA"/>
        </w:rPr>
        <w:t xml:space="preserve">elsius </w:t>
      </w:r>
      <w:r w:rsidRPr="00061323">
        <w:rPr>
          <w:rFonts w:cstheme="minorHAnsi"/>
          <w:b/>
          <w:bCs/>
          <w:lang w:val="en-CA"/>
        </w:rPr>
        <w:t>[1]</w:t>
      </w:r>
      <w:r>
        <w:rPr>
          <w:rFonts w:cstheme="minorHAnsi"/>
          <w:lang w:val="en-CA"/>
        </w:rPr>
        <w:t xml:space="preserve">. </w:t>
      </w:r>
      <w:r w:rsidRPr="00721DD9">
        <w:rPr>
          <w:rFonts w:cstheme="minorHAnsi"/>
          <w:lang w:val="en-CA"/>
        </w:rPr>
        <w:t xml:space="preserve">Store the </w:t>
      </w:r>
      <w:r w:rsidR="00FF6B15">
        <w:rPr>
          <w:rFonts w:cstheme="minorHAnsi"/>
          <w:lang w:val="en-CA"/>
        </w:rPr>
        <w:t xml:space="preserve">pump </w:t>
      </w:r>
      <w:r w:rsidRPr="00721DD9">
        <w:rPr>
          <w:rFonts w:cstheme="minorHAnsi"/>
          <w:lang w:val="en-CA"/>
        </w:rPr>
        <w:t xml:space="preserve">tubing in 1 </w:t>
      </w:r>
      <w:r>
        <w:rPr>
          <w:rFonts w:cstheme="minorHAnsi"/>
          <w:lang w:val="en-CA"/>
        </w:rPr>
        <w:t>molar</w:t>
      </w:r>
      <w:r w:rsidRPr="00721DD9">
        <w:rPr>
          <w:rFonts w:cstheme="minorHAnsi"/>
          <w:lang w:val="en-CA"/>
        </w:rPr>
        <w:t xml:space="preserve"> </w:t>
      </w:r>
      <w:r>
        <w:rPr>
          <w:rFonts w:cstheme="minorHAnsi"/>
          <w:lang w:val="en-CA"/>
        </w:rPr>
        <w:t xml:space="preserve">sodium hydroxide </w:t>
      </w:r>
      <w:r w:rsidRPr="00061323">
        <w:rPr>
          <w:rFonts w:cstheme="minorHAnsi"/>
          <w:b/>
          <w:bCs/>
          <w:lang w:val="en-CA"/>
        </w:rPr>
        <w:t>[</w:t>
      </w:r>
      <w:r w:rsidR="003B4456">
        <w:rPr>
          <w:rFonts w:cstheme="minorHAnsi"/>
          <w:b/>
          <w:bCs/>
          <w:lang w:val="en-CA"/>
        </w:rPr>
        <w:t>2</w:t>
      </w:r>
      <w:r w:rsidRPr="00061323">
        <w:rPr>
          <w:rFonts w:cstheme="minorHAnsi"/>
          <w:b/>
          <w:bCs/>
          <w:lang w:val="en-CA"/>
        </w:rPr>
        <w:t>]</w:t>
      </w:r>
      <w:r>
        <w:rPr>
          <w:rFonts w:cstheme="minorHAnsi"/>
          <w:lang w:val="en-CA"/>
        </w:rPr>
        <w:t>.</w:t>
      </w:r>
    </w:p>
    <w:p w14:paraId="49147621" w14:textId="2B03D260" w:rsidR="00FF6B15" w:rsidRPr="003B4456" w:rsidRDefault="00FF6B15" w:rsidP="003B4456">
      <w:pPr>
        <w:pStyle w:val="ListParagraph"/>
        <w:numPr>
          <w:ilvl w:val="2"/>
          <w:numId w:val="3"/>
        </w:numPr>
        <w:spacing w:before="120"/>
        <w:contextualSpacing w:val="0"/>
        <w:jc w:val="both"/>
        <w:rPr>
          <w:rFonts w:cstheme="minorHAnsi"/>
        </w:rPr>
      </w:pPr>
      <w:r>
        <w:rPr>
          <w:rFonts w:cstheme="minorHAnsi"/>
        </w:rPr>
        <w:t xml:space="preserve">Talent washing column with </w:t>
      </w:r>
      <w:r w:rsidRPr="00721DD9">
        <w:rPr>
          <w:rFonts w:cstheme="minorHAnsi"/>
          <w:lang w:val="en-CA"/>
        </w:rPr>
        <w:t>20% ethanol</w:t>
      </w:r>
      <w:r>
        <w:rPr>
          <w:rFonts w:cstheme="minorHAnsi"/>
          <w:lang w:val="en-CA"/>
        </w:rPr>
        <w:t xml:space="preserve">. </w:t>
      </w:r>
    </w:p>
    <w:p w14:paraId="60A5AE96" w14:textId="3A1571B1" w:rsidR="00FF6B15" w:rsidRPr="00721DD9" w:rsidRDefault="00FF6B15" w:rsidP="00866B04">
      <w:pPr>
        <w:pStyle w:val="ListParagraph"/>
        <w:numPr>
          <w:ilvl w:val="2"/>
          <w:numId w:val="3"/>
        </w:numPr>
        <w:spacing w:before="120"/>
        <w:contextualSpacing w:val="0"/>
        <w:jc w:val="both"/>
        <w:rPr>
          <w:rFonts w:cstheme="minorHAnsi"/>
        </w:rPr>
      </w:pPr>
      <w:r>
        <w:rPr>
          <w:rFonts w:cstheme="minorHAnsi"/>
        </w:rPr>
        <w:t xml:space="preserve">Talent placing </w:t>
      </w:r>
      <w:r w:rsidRPr="00721DD9">
        <w:rPr>
          <w:rFonts w:cstheme="minorHAnsi"/>
          <w:lang w:val="en-CA"/>
        </w:rPr>
        <w:t xml:space="preserve">the </w:t>
      </w:r>
      <w:r>
        <w:rPr>
          <w:rFonts w:cstheme="minorHAnsi"/>
          <w:lang w:val="en-CA"/>
        </w:rPr>
        <w:t xml:space="preserve">pump </w:t>
      </w:r>
      <w:r w:rsidRPr="00721DD9">
        <w:rPr>
          <w:rFonts w:cstheme="minorHAnsi"/>
          <w:lang w:val="en-CA"/>
        </w:rPr>
        <w:t>tubing in</w:t>
      </w:r>
      <w:r>
        <w:rPr>
          <w:rFonts w:cstheme="minorHAnsi"/>
          <w:lang w:val="en-CA"/>
        </w:rPr>
        <w:t xml:space="preserve"> NaOH.</w:t>
      </w:r>
    </w:p>
    <w:p w14:paraId="69F2B493" w14:textId="77777777" w:rsidR="00721DD9" w:rsidRPr="0097407D" w:rsidRDefault="00721DD9" w:rsidP="00721DD9">
      <w:pPr>
        <w:pStyle w:val="ListParagraph"/>
        <w:spacing w:before="120"/>
        <w:ind w:left="907"/>
        <w:contextualSpacing w:val="0"/>
        <w:rPr>
          <w:rFonts w:cstheme="minorHAnsi"/>
        </w:rPr>
      </w:pPr>
    </w:p>
    <w:p w14:paraId="7EC8CA02" w14:textId="0554E35A" w:rsidR="00A72FC5" w:rsidRPr="00FA4F73" w:rsidRDefault="00A72FC5" w:rsidP="00376F47">
      <w:pPr>
        <w:pStyle w:val="ListParagraph"/>
        <w:numPr>
          <w:ilvl w:val="1"/>
          <w:numId w:val="3"/>
        </w:numPr>
        <w:spacing w:before="120"/>
        <w:contextualSpacing w:val="0"/>
        <w:rPr>
          <w:rFonts w:cstheme="minorHAnsi"/>
          <w:sz w:val="22"/>
          <w:szCs w:val="22"/>
        </w:rPr>
      </w:pPr>
      <w:r w:rsidRPr="00FA4F73">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5E4DE3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3B4456">
        <w:rPr>
          <w:rFonts w:eastAsia="Times New Roman" w:cstheme="minorHAnsi"/>
          <w:bCs/>
        </w:rPr>
        <w:t>81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F580BD1"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3B4456">
        <w:rPr>
          <w:rFonts w:asciiTheme="majorHAnsi" w:hAnsiTheme="majorHAnsi" w:cstheme="majorHAnsi"/>
          <w:b/>
          <w:bCs/>
        </w:rPr>
        <w:t xml:space="preserve">Serum </w:t>
      </w:r>
      <w:r w:rsidR="00D26F73">
        <w:rPr>
          <w:rFonts w:asciiTheme="majorHAnsi" w:hAnsiTheme="majorHAnsi" w:cstheme="majorHAnsi"/>
          <w:b/>
          <w:bCs/>
        </w:rPr>
        <w:t>H</w:t>
      </w:r>
      <w:r w:rsidR="003B4456" w:rsidRPr="003B4456">
        <w:rPr>
          <w:rFonts w:asciiTheme="majorHAnsi" w:hAnsiTheme="majorHAnsi" w:cstheme="majorHAnsi"/>
          <w:b/>
          <w:bCs/>
        </w:rPr>
        <w:t xml:space="preserve">uman </w:t>
      </w:r>
      <w:r w:rsidR="00D26F73">
        <w:rPr>
          <w:rFonts w:asciiTheme="majorHAnsi" w:hAnsiTheme="majorHAnsi" w:cstheme="majorHAnsi"/>
          <w:b/>
          <w:bCs/>
        </w:rPr>
        <w:t>M</w:t>
      </w:r>
      <w:r w:rsidR="003B4456" w:rsidRPr="003B4456">
        <w:rPr>
          <w:rFonts w:asciiTheme="majorHAnsi" w:hAnsiTheme="majorHAnsi" w:cstheme="majorHAnsi"/>
          <w:b/>
          <w:bCs/>
        </w:rPr>
        <w:t xml:space="preserve">onoclonal </w:t>
      </w:r>
      <w:r w:rsidR="00D26F73">
        <w:rPr>
          <w:rFonts w:asciiTheme="majorHAnsi" w:hAnsiTheme="majorHAnsi" w:cstheme="majorHAnsi"/>
          <w:b/>
          <w:bCs/>
        </w:rPr>
        <w:t>A</w:t>
      </w:r>
      <w:r w:rsidR="003B4456" w:rsidRPr="003B4456">
        <w:rPr>
          <w:rFonts w:asciiTheme="majorHAnsi" w:hAnsiTheme="majorHAnsi" w:cstheme="majorHAnsi"/>
          <w:b/>
          <w:bCs/>
        </w:rPr>
        <w:t>ntibody</w:t>
      </w:r>
      <w:r w:rsidR="003B4456">
        <w:rPr>
          <w:rFonts w:asciiTheme="majorHAnsi" w:hAnsiTheme="majorHAnsi" w:cstheme="majorHAnsi"/>
          <w:b/>
          <w:bCs/>
        </w:rPr>
        <w:t xml:space="preserve"> </w:t>
      </w:r>
      <w:r w:rsidR="003B4456" w:rsidRPr="003B4456">
        <w:rPr>
          <w:rFonts w:asciiTheme="majorHAnsi" w:hAnsiTheme="majorHAnsi" w:cstheme="majorHAnsi"/>
          <w:b/>
          <w:bCs/>
        </w:rPr>
        <w:t>(</w:t>
      </w:r>
      <w:proofErr w:type="spellStart"/>
      <w:r w:rsidR="003B4456" w:rsidRPr="003B4456">
        <w:rPr>
          <w:rFonts w:asciiTheme="majorHAnsi" w:hAnsiTheme="majorHAnsi" w:cstheme="majorHAnsi"/>
          <w:b/>
          <w:bCs/>
        </w:rPr>
        <w:t>hIgG</w:t>
      </w:r>
      <w:proofErr w:type="spellEnd"/>
      <w:r w:rsidR="003B4456" w:rsidRPr="003B4456">
        <w:rPr>
          <w:rFonts w:asciiTheme="majorHAnsi" w:hAnsiTheme="majorHAnsi" w:cstheme="majorHAnsi"/>
          <w:b/>
          <w:bCs/>
        </w:rPr>
        <w:t>)</w:t>
      </w:r>
      <w:r w:rsidR="003B4456">
        <w:rPr>
          <w:rFonts w:asciiTheme="majorHAnsi" w:hAnsiTheme="majorHAnsi" w:cstheme="majorHAnsi"/>
          <w:b/>
          <w:bCs/>
        </w:rPr>
        <w:t xml:space="preserve"> Expression in Animals Upon Administration of </w:t>
      </w:r>
      <w:r w:rsidR="003B4456" w:rsidRPr="003B4456">
        <w:rPr>
          <w:rFonts w:asciiTheme="majorHAnsi" w:hAnsiTheme="majorHAnsi" w:cstheme="majorHAnsi"/>
          <w:b/>
          <w:bCs/>
        </w:rPr>
        <w:t>AAV6.2FF</w:t>
      </w:r>
      <w:r w:rsidR="003B4456">
        <w:rPr>
          <w:rFonts w:asciiTheme="majorHAnsi" w:hAnsiTheme="majorHAnsi" w:cstheme="majorHAnsi"/>
          <w:b/>
          <w:bCs/>
        </w:rPr>
        <w:t>-</w:t>
      </w:r>
      <w:r w:rsidR="003B4456" w:rsidRPr="003B4456">
        <w:rPr>
          <w:rFonts w:asciiTheme="majorHAnsi" w:hAnsiTheme="majorHAnsi" w:cstheme="majorHAnsi"/>
          <w:b/>
          <w:bCs/>
        </w:rPr>
        <w:t>hIgG</w:t>
      </w:r>
    </w:p>
    <w:p w14:paraId="52E24B75" w14:textId="6A1FF653" w:rsidR="00395684" w:rsidRPr="00B07A3B" w:rsidRDefault="003B4456" w:rsidP="003B4456">
      <w:pPr>
        <w:pStyle w:val="ListParagraph"/>
        <w:numPr>
          <w:ilvl w:val="1"/>
          <w:numId w:val="3"/>
        </w:numPr>
        <w:spacing w:before="120"/>
        <w:contextualSpacing w:val="0"/>
        <w:jc w:val="both"/>
        <w:outlineLvl w:val="0"/>
        <w:rPr>
          <w:rFonts w:cstheme="minorHAnsi"/>
        </w:rPr>
      </w:pPr>
      <w:r>
        <w:rPr>
          <w:rFonts w:cstheme="minorHAnsi"/>
        </w:rPr>
        <w:t xml:space="preserve">The </w:t>
      </w:r>
      <w:r w:rsidRPr="003B4456">
        <w:rPr>
          <w:rFonts w:cstheme="minorHAnsi"/>
        </w:rPr>
        <w:t xml:space="preserve">transduction efficiency of the </w:t>
      </w:r>
      <w:r w:rsidRPr="003B4456">
        <w:rPr>
          <w:rFonts w:cstheme="minorHAnsi"/>
          <w:highlight w:val="yellow"/>
        </w:rPr>
        <w:t>AAV6.2FF</w:t>
      </w:r>
      <w:r w:rsidRPr="003B4456">
        <w:rPr>
          <w:rFonts w:cstheme="minorHAnsi"/>
        </w:rPr>
        <w:t xml:space="preserve"> capsid</w:t>
      </w:r>
      <w:r>
        <w:rPr>
          <w:rFonts w:cstheme="minorHAnsi"/>
        </w:rPr>
        <w:t xml:space="preserve"> was compared in </w:t>
      </w:r>
      <w:r w:rsidRPr="003B4456">
        <w:rPr>
          <w:rFonts w:cstheme="minorHAnsi"/>
        </w:rPr>
        <w:t>mice, hamsters, and lambs</w:t>
      </w:r>
      <w:r>
        <w:rPr>
          <w:rFonts w:cstheme="minorHAnsi"/>
        </w:rPr>
        <w:t xml:space="preserve"> for 28 days upon intramuscular administration </w:t>
      </w:r>
      <w:r w:rsidRPr="003B4456">
        <w:rPr>
          <w:rFonts w:cstheme="minorHAnsi"/>
          <w:b/>
          <w:bCs/>
        </w:rPr>
        <w:t>[1].</w:t>
      </w:r>
      <w:r>
        <w:rPr>
          <w:rFonts w:cstheme="minorHAnsi"/>
        </w:rPr>
        <w:t xml:space="preserve"> </w:t>
      </w:r>
    </w:p>
    <w:p w14:paraId="4E75A4CA" w14:textId="40220CD8" w:rsidR="009D21B9" w:rsidRDefault="007B0FBB" w:rsidP="003B4456">
      <w:pPr>
        <w:pStyle w:val="ListParagraph"/>
        <w:numPr>
          <w:ilvl w:val="2"/>
          <w:numId w:val="3"/>
        </w:numPr>
        <w:spacing w:before="120"/>
        <w:contextualSpacing w:val="0"/>
        <w:jc w:val="both"/>
        <w:outlineLvl w:val="0"/>
        <w:rPr>
          <w:rFonts w:cstheme="minorHAnsi"/>
        </w:rPr>
      </w:pPr>
      <w:r w:rsidRPr="00B07A3B">
        <w:rPr>
          <w:rFonts w:cstheme="minorHAnsi"/>
        </w:rPr>
        <w:t>LAB MEDIA:</w:t>
      </w:r>
      <w:r w:rsidR="003B4456">
        <w:rPr>
          <w:rFonts w:cstheme="minorHAnsi"/>
        </w:rPr>
        <w:t xml:space="preserve"> Figure 6.</w:t>
      </w:r>
    </w:p>
    <w:p w14:paraId="75538BC3" w14:textId="77777777" w:rsidR="003B4456" w:rsidRPr="00B07A3B" w:rsidRDefault="003B4456" w:rsidP="003B4456">
      <w:pPr>
        <w:pStyle w:val="ListParagraph"/>
        <w:spacing w:before="120"/>
        <w:ind w:left="1627"/>
        <w:contextualSpacing w:val="0"/>
        <w:jc w:val="both"/>
        <w:outlineLvl w:val="0"/>
        <w:rPr>
          <w:rFonts w:cstheme="minorHAnsi"/>
        </w:rPr>
      </w:pPr>
    </w:p>
    <w:p w14:paraId="123FB8B2" w14:textId="582A92F9" w:rsidR="00395684" w:rsidRPr="003B4456" w:rsidRDefault="003B4456" w:rsidP="003B4456">
      <w:pPr>
        <w:pStyle w:val="ListParagraph"/>
        <w:numPr>
          <w:ilvl w:val="1"/>
          <w:numId w:val="3"/>
        </w:numPr>
        <w:spacing w:before="120"/>
        <w:contextualSpacing w:val="0"/>
        <w:jc w:val="both"/>
        <w:outlineLvl w:val="0"/>
        <w:rPr>
          <w:rFonts w:cstheme="minorHAnsi"/>
        </w:rPr>
      </w:pPr>
      <w:r>
        <w:rPr>
          <w:rFonts w:asciiTheme="majorHAnsi" w:hAnsiTheme="majorHAnsi" w:cstheme="majorHAnsi"/>
        </w:rPr>
        <w:t>Mice administered 5 x 10</w:t>
      </w:r>
      <w:r>
        <w:rPr>
          <w:rFonts w:asciiTheme="majorHAnsi" w:hAnsiTheme="majorHAnsi" w:cstheme="majorHAnsi"/>
          <w:vertAlign w:val="superscript"/>
        </w:rPr>
        <w:t xml:space="preserve">12 </w:t>
      </w:r>
      <w:r>
        <w:rPr>
          <w:rFonts w:asciiTheme="majorHAnsi" w:hAnsiTheme="majorHAnsi" w:cstheme="majorHAnsi"/>
        </w:rPr>
        <w:t xml:space="preserve">vector genomes per kilogram of </w:t>
      </w:r>
      <w:r w:rsidRPr="003B4456">
        <w:rPr>
          <w:rFonts w:asciiTheme="majorHAnsi" w:hAnsiTheme="majorHAnsi" w:cstheme="majorHAnsi"/>
          <w:highlight w:val="yellow"/>
        </w:rPr>
        <w:t>AAV6.2FF-hIgG</w:t>
      </w:r>
      <w:r>
        <w:rPr>
          <w:rFonts w:asciiTheme="majorHAnsi" w:hAnsiTheme="majorHAnsi" w:cstheme="majorHAnsi"/>
        </w:rPr>
        <w:t xml:space="preserve"> expressed between 171 to 237 micrograms per milliliter of </w:t>
      </w:r>
      <w:proofErr w:type="spellStart"/>
      <w:r w:rsidRPr="003B4456">
        <w:rPr>
          <w:rFonts w:asciiTheme="majorHAnsi" w:hAnsiTheme="majorHAnsi" w:cstheme="majorHAnsi"/>
          <w:highlight w:val="yellow"/>
        </w:rPr>
        <w:t>hIgG</w:t>
      </w:r>
      <w:proofErr w:type="spellEnd"/>
      <w:r>
        <w:rPr>
          <w:rFonts w:asciiTheme="majorHAnsi" w:hAnsiTheme="majorHAnsi" w:cstheme="majorHAnsi"/>
        </w:rPr>
        <w:t xml:space="preserve"> </w:t>
      </w:r>
      <w:r w:rsidRPr="003B4456">
        <w:rPr>
          <w:rFonts w:asciiTheme="majorHAnsi" w:hAnsiTheme="majorHAnsi" w:cstheme="majorHAnsi"/>
          <w:b/>
          <w:bCs/>
        </w:rPr>
        <w:t>[1]</w:t>
      </w:r>
      <w:r>
        <w:rPr>
          <w:rFonts w:asciiTheme="majorHAnsi" w:hAnsiTheme="majorHAnsi" w:cstheme="majorHAnsi"/>
        </w:rPr>
        <w:t xml:space="preserve">. </w:t>
      </w:r>
      <w:r w:rsidRPr="003B4456">
        <w:rPr>
          <w:rFonts w:asciiTheme="majorHAnsi" w:hAnsiTheme="majorHAnsi" w:cstheme="majorHAnsi"/>
          <w:highlight w:val="yellow"/>
        </w:rPr>
        <w:t>Authors: Ho</w:t>
      </w:r>
      <w:r>
        <w:rPr>
          <w:rFonts w:asciiTheme="majorHAnsi" w:hAnsiTheme="majorHAnsi" w:cstheme="majorHAnsi"/>
          <w:highlight w:val="yellow"/>
        </w:rPr>
        <w:t>w</w:t>
      </w:r>
      <w:r w:rsidRPr="003B4456">
        <w:rPr>
          <w:rFonts w:asciiTheme="majorHAnsi" w:hAnsiTheme="majorHAnsi" w:cstheme="majorHAnsi"/>
          <w:highlight w:val="yellow"/>
        </w:rPr>
        <w:t xml:space="preserve"> would you like </w:t>
      </w:r>
      <w:proofErr w:type="spellStart"/>
      <w:r w:rsidRPr="003B4456">
        <w:rPr>
          <w:rFonts w:asciiTheme="majorHAnsi" w:hAnsiTheme="majorHAnsi" w:cstheme="majorHAnsi"/>
          <w:highlight w:val="yellow"/>
        </w:rPr>
        <w:t>JoVE’s</w:t>
      </w:r>
      <w:proofErr w:type="spellEnd"/>
      <w:r w:rsidRPr="003B4456">
        <w:rPr>
          <w:rFonts w:asciiTheme="majorHAnsi" w:hAnsiTheme="majorHAnsi" w:cstheme="majorHAnsi"/>
          <w:highlight w:val="yellow"/>
        </w:rPr>
        <w:t xml:space="preserve"> voiceover talent to pronounce </w:t>
      </w:r>
      <w:r w:rsidRPr="003B4456">
        <w:rPr>
          <w:rFonts w:cstheme="minorHAnsi"/>
          <w:highlight w:val="yellow"/>
        </w:rPr>
        <w:t xml:space="preserve">AAV6.2FF, </w:t>
      </w:r>
      <w:r w:rsidRPr="003B4456">
        <w:rPr>
          <w:rFonts w:asciiTheme="majorHAnsi" w:hAnsiTheme="majorHAnsi" w:cstheme="majorHAnsi"/>
          <w:highlight w:val="yellow"/>
        </w:rPr>
        <w:t>AAV6.2FF-hIgG</w:t>
      </w:r>
      <w:r>
        <w:rPr>
          <w:rFonts w:asciiTheme="majorHAnsi" w:hAnsiTheme="majorHAnsi" w:cstheme="majorHAnsi"/>
          <w:highlight w:val="yellow"/>
        </w:rPr>
        <w:t>,</w:t>
      </w:r>
      <w:r w:rsidRPr="003B4456">
        <w:rPr>
          <w:rFonts w:asciiTheme="majorHAnsi" w:hAnsiTheme="majorHAnsi" w:cstheme="majorHAnsi"/>
          <w:highlight w:val="yellow"/>
        </w:rPr>
        <w:t xml:space="preserve"> and </w:t>
      </w:r>
      <w:proofErr w:type="spellStart"/>
      <w:r w:rsidRPr="003B4456">
        <w:rPr>
          <w:rFonts w:asciiTheme="majorHAnsi" w:hAnsiTheme="majorHAnsi" w:cstheme="majorHAnsi"/>
          <w:highlight w:val="yellow"/>
        </w:rPr>
        <w:t>hIgG</w:t>
      </w:r>
      <w:proofErr w:type="spellEnd"/>
      <w:r>
        <w:rPr>
          <w:rFonts w:asciiTheme="majorHAnsi" w:hAnsiTheme="majorHAnsi" w:cstheme="majorHAnsi"/>
        </w:rPr>
        <w:t>?</w:t>
      </w:r>
    </w:p>
    <w:p w14:paraId="4160F84A" w14:textId="74552FCC" w:rsidR="003B4456" w:rsidRPr="00B07A3B" w:rsidRDefault="003B4456" w:rsidP="003B445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w:t>
      </w:r>
      <w:r w:rsidRPr="003B4456">
        <w:rPr>
          <w:rFonts w:cstheme="minorHAnsi"/>
          <w:i/>
          <w:iCs w:val="0"/>
          <w:color w:val="0000FF"/>
        </w:rPr>
        <w:t xml:space="preserve">Video Editor: Emphasize </w:t>
      </w:r>
      <w:r w:rsidRPr="003B4456">
        <w:rPr>
          <w:rFonts w:asciiTheme="majorHAnsi" w:hAnsiTheme="majorHAnsi" w:cstheme="majorHAnsi"/>
          <w:i/>
          <w:iCs w:val="0"/>
          <w:color w:val="0000FF"/>
        </w:rPr>
        <w:t xml:space="preserve">human IgG levels in </w:t>
      </w:r>
      <w:r>
        <w:rPr>
          <w:rFonts w:asciiTheme="majorHAnsi" w:hAnsiTheme="majorHAnsi" w:cstheme="majorHAnsi"/>
          <w:i/>
          <w:iCs w:val="0"/>
          <w:color w:val="0000FF"/>
        </w:rPr>
        <w:t xml:space="preserve">the </w:t>
      </w:r>
      <w:r w:rsidRPr="003B4456">
        <w:rPr>
          <w:rFonts w:asciiTheme="majorHAnsi" w:hAnsiTheme="majorHAnsi" w:cstheme="majorHAnsi"/>
          <w:i/>
          <w:iCs w:val="0"/>
          <w:color w:val="0000FF"/>
        </w:rPr>
        <w:t>m</w:t>
      </w:r>
      <w:r>
        <w:rPr>
          <w:rFonts w:asciiTheme="majorHAnsi" w:hAnsiTheme="majorHAnsi" w:cstheme="majorHAnsi"/>
          <w:i/>
          <w:iCs w:val="0"/>
          <w:color w:val="0000FF"/>
        </w:rPr>
        <w:t>ouse</w:t>
      </w:r>
      <w:r w:rsidRPr="003B4456">
        <w:rPr>
          <w:rFonts w:asciiTheme="majorHAnsi" w:hAnsiTheme="majorHAnsi" w:cstheme="majorHAnsi"/>
          <w:i/>
          <w:iCs w:val="0"/>
          <w:color w:val="0000FF"/>
        </w:rPr>
        <w:t xml:space="preserve"> at 28 days.</w:t>
      </w:r>
    </w:p>
    <w:p w14:paraId="75A89728" w14:textId="77777777" w:rsidR="003B4456" w:rsidRPr="00B07A3B" w:rsidRDefault="003B4456" w:rsidP="003B4456">
      <w:pPr>
        <w:pStyle w:val="ListParagraph"/>
        <w:spacing w:before="120"/>
        <w:ind w:left="907"/>
        <w:contextualSpacing w:val="0"/>
        <w:jc w:val="both"/>
        <w:outlineLvl w:val="0"/>
        <w:rPr>
          <w:rFonts w:cstheme="minorHAnsi"/>
        </w:rPr>
      </w:pPr>
    </w:p>
    <w:p w14:paraId="015B742C" w14:textId="0317A10B" w:rsidR="003B4456" w:rsidRPr="00B07A3B" w:rsidRDefault="003B4456" w:rsidP="003B4456">
      <w:pPr>
        <w:pStyle w:val="ListParagraph"/>
        <w:numPr>
          <w:ilvl w:val="1"/>
          <w:numId w:val="3"/>
        </w:numPr>
        <w:spacing w:before="120"/>
        <w:contextualSpacing w:val="0"/>
        <w:jc w:val="both"/>
        <w:outlineLvl w:val="0"/>
        <w:rPr>
          <w:rFonts w:cstheme="minorHAnsi"/>
        </w:rPr>
      </w:pPr>
      <w:r>
        <w:rPr>
          <w:rFonts w:asciiTheme="majorHAnsi" w:hAnsiTheme="majorHAnsi" w:cstheme="majorHAnsi"/>
        </w:rPr>
        <w:t>Hamsters administered 2 x 10</w:t>
      </w:r>
      <w:r>
        <w:rPr>
          <w:rFonts w:asciiTheme="majorHAnsi" w:hAnsiTheme="majorHAnsi" w:cstheme="majorHAnsi"/>
          <w:vertAlign w:val="superscript"/>
        </w:rPr>
        <w:t>13</w:t>
      </w:r>
      <w:r>
        <w:rPr>
          <w:rFonts w:asciiTheme="majorHAnsi" w:hAnsiTheme="majorHAnsi" w:cstheme="majorHAnsi"/>
        </w:rPr>
        <w:t xml:space="preserve"> vector genomes per kilogram of AAV6.2FF-hIgG expressed much higher levels of </w:t>
      </w:r>
      <w:proofErr w:type="spellStart"/>
      <w:r>
        <w:rPr>
          <w:rFonts w:asciiTheme="majorHAnsi" w:hAnsiTheme="majorHAnsi" w:cstheme="majorHAnsi"/>
        </w:rPr>
        <w:t>hIgG</w:t>
      </w:r>
      <w:proofErr w:type="spellEnd"/>
      <w:r>
        <w:rPr>
          <w:rFonts w:asciiTheme="majorHAnsi" w:hAnsiTheme="majorHAnsi" w:cstheme="majorHAnsi"/>
        </w:rPr>
        <w:t xml:space="preserve"> than the mice </w:t>
      </w:r>
      <w:r w:rsidRPr="003B4456">
        <w:rPr>
          <w:rFonts w:asciiTheme="majorHAnsi" w:hAnsiTheme="majorHAnsi" w:cstheme="majorHAnsi"/>
          <w:b/>
          <w:bCs/>
        </w:rPr>
        <w:t>[</w:t>
      </w:r>
      <w:r>
        <w:rPr>
          <w:rFonts w:asciiTheme="majorHAnsi" w:hAnsiTheme="majorHAnsi" w:cstheme="majorHAnsi"/>
          <w:b/>
          <w:bCs/>
        </w:rPr>
        <w:t>1</w:t>
      </w:r>
      <w:r w:rsidRPr="003B4456">
        <w:rPr>
          <w:rFonts w:asciiTheme="majorHAnsi" w:hAnsiTheme="majorHAnsi" w:cstheme="majorHAnsi"/>
          <w:b/>
          <w:bCs/>
        </w:rPr>
        <w:t>]</w:t>
      </w:r>
      <w:r>
        <w:rPr>
          <w:rFonts w:asciiTheme="majorHAnsi" w:hAnsiTheme="majorHAnsi" w:cstheme="majorHAnsi"/>
          <w:b/>
          <w:bCs/>
        </w:rPr>
        <w:t>,</w:t>
      </w:r>
      <w:r w:rsidRPr="003B4456">
        <w:rPr>
          <w:rFonts w:asciiTheme="majorHAnsi" w:hAnsiTheme="majorHAnsi" w:cstheme="majorHAnsi"/>
          <w:b/>
          <w:bCs/>
        </w:rPr>
        <w:t xml:space="preserve"> </w:t>
      </w:r>
      <w:r>
        <w:rPr>
          <w:rFonts w:asciiTheme="majorHAnsi" w:hAnsiTheme="majorHAnsi" w:cstheme="majorHAnsi"/>
        </w:rPr>
        <w:t>while sheep administered 1 x 10</w:t>
      </w:r>
      <w:r>
        <w:rPr>
          <w:rFonts w:asciiTheme="majorHAnsi" w:hAnsiTheme="majorHAnsi" w:cstheme="majorHAnsi"/>
          <w:vertAlign w:val="superscript"/>
        </w:rPr>
        <w:t>13</w:t>
      </w:r>
      <w:r>
        <w:rPr>
          <w:rFonts w:asciiTheme="majorHAnsi" w:hAnsiTheme="majorHAnsi" w:cstheme="majorHAnsi"/>
        </w:rPr>
        <w:t xml:space="preserve"> vector genomes per kilogram expressed the least serum </w:t>
      </w:r>
      <w:proofErr w:type="spellStart"/>
      <w:r>
        <w:rPr>
          <w:rFonts w:asciiTheme="majorHAnsi" w:hAnsiTheme="majorHAnsi" w:cstheme="majorHAnsi"/>
        </w:rPr>
        <w:t>hIgG</w:t>
      </w:r>
      <w:proofErr w:type="spellEnd"/>
      <w:r>
        <w:rPr>
          <w:rFonts w:asciiTheme="majorHAnsi" w:hAnsiTheme="majorHAnsi" w:cstheme="majorHAnsi"/>
        </w:rPr>
        <w:t xml:space="preserve"> levels </w:t>
      </w:r>
      <w:r w:rsidRPr="003B4456">
        <w:rPr>
          <w:rFonts w:asciiTheme="majorHAnsi" w:hAnsiTheme="majorHAnsi" w:cstheme="majorHAnsi"/>
          <w:b/>
          <w:bCs/>
        </w:rPr>
        <w:t>[</w:t>
      </w:r>
      <w:r>
        <w:rPr>
          <w:rFonts w:asciiTheme="majorHAnsi" w:hAnsiTheme="majorHAnsi" w:cstheme="majorHAnsi"/>
          <w:b/>
          <w:bCs/>
        </w:rPr>
        <w:t>2</w:t>
      </w:r>
      <w:r w:rsidRPr="003B4456">
        <w:rPr>
          <w:rFonts w:asciiTheme="majorHAnsi" w:hAnsiTheme="majorHAnsi" w:cstheme="majorHAnsi"/>
          <w:b/>
          <w:bCs/>
        </w:rPr>
        <w:t>]</w:t>
      </w:r>
      <w:r>
        <w:rPr>
          <w:rFonts w:asciiTheme="majorHAnsi" w:hAnsiTheme="majorHAnsi" w:cstheme="majorHAnsi"/>
        </w:rPr>
        <w:t>.</w:t>
      </w:r>
    </w:p>
    <w:p w14:paraId="6D77B3FB" w14:textId="4355DBB8" w:rsidR="003B4456" w:rsidRPr="003B4456" w:rsidRDefault="003B4456" w:rsidP="003B445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w:t>
      </w:r>
      <w:r w:rsidRPr="003B4456">
        <w:rPr>
          <w:rFonts w:cstheme="minorHAnsi"/>
          <w:i/>
          <w:iCs w:val="0"/>
          <w:color w:val="0000FF"/>
        </w:rPr>
        <w:t xml:space="preserve">Video Editor: Emphasize </w:t>
      </w:r>
      <w:r w:rsidRPr="003B4456">
        <w:rPr>
          <w:rFonts w:asciiTheme="majorHAnsi" w:hAnsiTheme="majorHAnsi" w:cstheme="majorHAnsi"/>
          <w:i/>
          <w:iCs w:val="0"/>
          <w:color w:val="0000FF"/>
        </w:rPr>
        <w:t xml:space="preserve">human IgG levels in </w:t>
      </w:r>
      <w:r>
        <w:rPr>
          <w:rFonts w:asciiTheme="majorHAnsi" w:hAnsiTheme="majorHAnsi" w:cstheme="majorHAnsi"/>
          <w:i/>
          <w:iCs w:val="0"/>
          <w:color w:val="0000FF"/>
        </w:rPr>
        <w:t>hamster</w:t>
      </w:r>
      <w:r w:rsidRPr="003B4456">
        <w:rPr>
          <w:rFonts w:asciiTheme="majorHAnsi" w:hAnsiTheme="majorHAnsi" w:cstheme="majorHAnsi"/>
          <w:i/>
          <w:iCs w:val="0"/>
          <w:color w:val="0000FF"/>
        </w:rPr>
        <w:t xml:space="preserve"> at 28 days.</w:t>
      </w:r>
    </w:p>
    <w:p w14:paraId="77BB14C7" w14:textId="108116D6" w:rsidR="003B4456" w:rsidRPr="00B07A3B" w:rsidRDefault="003B4456" w:rsidP="003B445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w:t>
      </w:r>
      <w:r w:rsidRPr="003B4456">
        <w:rPr>
          <w:rFonts w:cstheme="minorHAnsi"/>
          <w:i/>
          <w:iCs w:val="0"/>
          <w:color w:val="0000FF"/>
        </w:rPr>
        <w:t xml:space="preserve">Video Editor: Emphasize </w:t>
      </w:r>
      <w:r w:rsidRPr="003B4456">
        <w:rPr>
          <w:rFonts w:asciiTheme="majorHAnsi" w:hAnsiTheme="majorHAnsi" w:cstheme="majorHAnsi"/>
          <w:i/>
          <w:iCs w:val="0"/>
          <w:color w:val="0000FF"/>
        </w:rPr>
        <w:t xml:space="preserve">human IgG levels in </w:t>
      </w:r>
      <w:r>
        <w:rPr>
          <w:rFonts w:asciiTheme="majorHAnsi" w:hAnsiTheme="majorHAnsi" w:cstheme="majorHAnsi"/>
          <w:i/>
          <w:iCs w:val="0"/>
          <w:color w:val="0000FF"/>
        </w:rPr>
        <w:t>sheep</w:t>
      </w:r>
      <w:r w:rsidRPr="003B4456">
        <w:rPr>
          <w:rFonts w:asciiTheme="majorHAnsi" w:hAnsiTheme="majorHAnsi" w:cstheme="majorHAnsi"/>
          <w:i/>
          <w:iCs w:val="0"/>
          <w:color w:val="0000FF"/>
        </w:rPr>
        <w:t xml:space="preserve"> at 28 days</w:t>
      </w:r>
      <w:r>
        <w:rPr>
          <w:rFonts w:asciiTheme="majorHAnsi" w:hAnsiTheme="majorHAnsi" w:cstheme="majorHAnsi"/>
          <w:i/>
          <w:iCs w:val="0"/>
          <w:color w:val="0000FF"/>
        </w:rPr>
        <w:t>.</w:t>
      </w:r>
    </w:p>
    <w:p w14:paraId="319D39F0" w14:textId="041A55D5" w:rsidR="00395684" w:rsidRPr="00B07A3B" w:rsidRDefault="00395684" w:rsidP="003B4456">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A3661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A3661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A3661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16F0" w14:textId="77777777" w:rsidR="00A3661D" w:rsidRDefault="00A3661D">
      <w:r>
        <w:separator/>
      </w:r>
    </w:p>
    <w:p w14:paraId="7E5CC01D" w14:textId="77777777" w:rsidR="00A3661D" w:rsidRDefault="00A3661D"/>
  </w:endnote>
  <w:endnote w:type="continuationSeparator" w:id="0">
    <w:p w14:paraId="7207F433" w14:textId="77777777" w:rsidR="00A3661D" w:rsidRDefault="00A3661D">
      <w:r>
        <w:continuationSeparator/>
      </w:r>
    </w:p>
    <w:p w14:paraId="36304642" w14:textId="77777777" w:rsidR="00A3661D" w:rsidRDefault="00A36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5102C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91D8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9BDE2" w14:textId="77777777" w:rsidR="00A3661D" w:rsidRDefault="00A3661D">
      <w:r>
        <w:separator/>
      </w:r>
    </w:p>
    <w:p w14:paraId="7F165240" w14:textId="77777777" w:rsidR="00A3661D" w:rsidRDefault="00A3661D"/>
  </w:footnote>
  <w:footnote w:type="continuationSeparator" w:id="0">
    <w:p w14:paraId="3EDE84AD" w14:textId="77777777" w:rsidR="00A3661D" w:rsidRDefault="00A3661D">
      <w:r>
        <w:continuationSeparator/>
      </w:r>
    </w:p>
    <w:p w14:paraId="7994C04E" w14:textId="77777777" w:rsidR="00A3661D" w:rsidRDefault="00A36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5E8E9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MTIwNzGwsDQ3NTBQ0lEKTi0uzszPAykwrAUAlX5kzCwAAAA="/>
  </w:docVars>
  <w:rsids>
    <w:rsidRoot w:val="00BF2674"/>
    <w:rsid w:val="00003C8B"/>
    <w:rsid w:val="000051DE"/>
    <w:rsid w:val="0000605D"/>
    <w:rsid w:val="00010DD0"/>
    <w:rsid w:val="0001266D"/>
    <w:rsid w:val="00013862"/>
    <w:rsid w:val="00023E22"/>
    <w:rsid w:val="00025DE9"/>
    <w:rsid w:val="000326C8"/>
    <w:rsid w:val="00037828"/>
    <w:rsid w:val="00043807"/>
    <w:rsid w:val="0006011D"/>
    <w:rsid w:val="00061323"/>
    <w:rsid w:val="00074929"/>
    <w:rsid w:val="00083792"/>
    <w:rsid w:val="0008613B"/>
    <w:rsid w:val="00090BAC"/>
    <w:rsid w:val="000A1B89"/>
    <w:rsid w:val="000B0B1A"/>
    <w:rsid w:val="000B2085"/>
    <w:rsid w:val="000B387A"/>
    <w:rsid w:val="000B4E9A"/>
    <w:rsid w:val="000C39AF"/>
    <w:rsid w:val="000D065F"/>
    <w:rsid w:val="000D17E8"/>
    <w:rsid w:val="000D2C59"/>
    <w:rsid w:val="000D35D9"/>
    <w:rsid w:val="000D3C63"/>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883"/>
    <w:rsid w:val="001C3C85"/>
    <w:rsid w:val="001C5DB5"/>
    <w:rsid w:val="001C7BBC"/>
    <w:rsid w:val="001D66A5"/>
    <w:rsid w:val="001E2225"/>
    <w:rsid w:val="001E230F"/>
    <w:rsid w:val="001E52A3"/>
    <w:rsid w:val="001F0890"/>
    <w:rsid w:val="00214268"/>
    <w:rsid w:val="00234B1C"/>
    <w:rsid w:val="002422D6"/>
    <w:rsid w:val="00244CDB"/>
    <w:rsid w:val="00245512"/>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2ADA"/>
    <w:rsid w:val="002A7F8B"/>
    <w:rsid w:val="002B009A"/>
    <w:rsid w:val="002B025E"/>
    <w:rsid w:val="002B0D88"/>
    <w:rsid w:val="002B26D4"/>
    <w:rsid w:val="002B55D9"/>
    <w:rsid w:val="002C54DB"/>
    <w:rsid w:val="002D52A1"/>
    <w:rsid w:val="002E7521"/>
    <w:rsid w:val="002F0D42"/>
    <w:rsid w:val="002F3829"/>
    <w:rsid w:val="002F38CF"/>
    <w:rsid w:val="003035B9"/>
    <w:rsid w:val="003036C1"/>
    <w:rsid w:val="00305187"/>
    <w:rsid w:val="0030618C"/>
    <w:rsid w:val="003138D4"/>
    <w:rsid w:val="003176C4"/>
    <w:rsid w:val="00320715"/>
    <w:rsid w:val="00322C71"/>
    <w:rsid w:val="00330F1B"/>
    <w:rsid w:val="00333FA4"/>
    <w:rsid w:val="00334B30"/>
    <w:rsid w:val="00336C61"/>
    <w:rsid w:val="00342D7B"/>
    <w:rsid w:val="0034684D"/>
    <w:rsid w:val="003513A5"/>
    <w:rsid w:val="00353E16"/>
    <w:rsid w:val="00355D9B"/>
    <w:rsid w:val="00363153"/>
    <w:rsid w:val="00364249"/>
    <w:rsid w:val="0038502C"/>
    <w:rsid w:val="00386777"/>
    <w:rsid w:val="00395684"/>
    <w:rsid w:val="003A1109"/>
    <w:rsid w:val="003A49C2"/>
    <w:rsid w:val="003B4456"/>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4BED"/>
    <w:rsid w:val="005B6859"/>
    <w:rsid w:val="005C6D1E"/>
    <w:rsid w:val="005D783F"/>
    <w:rsid w:val="005E2B7E"/>
    <w:rsid w:val="005F08EA"/>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1380"/>
    <w:rsid w:val="0067274F"/>
    <w:rsid w:val="006801B1"/>
    <w:rsid w:val="00691D8B"/>
    <w:rsid w:val="0069665E"/>
    <w:rsid w:val="006A0250"/>
    <w:rsid w:val="006A14A2"/>
    <w:rsid w:val="006A21CB"/>
    <w:rsid w:val="006A6324"/>
    <w:rsid w:val="006B2573"/>
    <w:rsid w:val="006C08AE"/>
    <w:rsid w:val="006C0E87"/>
    <w:rsid w:val="006C1A3B"/>
    <w:rsid w:val="006D1F9B"/>
    <w:rsid w:val="006D3AC7"/>
    <w:rsid w:val="006D7676"/>
    <w:rsid w:val="006F2250"/>
    <w:rsid w:val="00707F7A"/>
    <w:rsid w:val="0071294C"/>
    <w:rsid w:val="00721DD9"/>
    <w:rsid w:val="00724E3B"/>
    <w:rsid w:val="00731E5D"/>
    <w:rsid w:val="00745D4B"/>
    <w:rsid w:val="00746865"/>
    <w:rsid w:val="00751C05"/>
    <w:rsid w:val="007548F3"/>
    <w:rsid w:val="007574EC"/>
    <w:rsid w:val="0077071A"/>
    <w:rsid w:val="00777388"/>
    <w:rsid w:val="00790E8C"/>
    <w:rsid w:val="007A4E1D"/>
    <w:rsid w:val="007B0FBB"/>
    <w:rsid w:val="007B3E0E"/>
    <w:rsid w:val="007D4222"/>
    <w:rsid w:val="007D61A8"/>
    <w:rsid w:val="007E17D6"/>
    <w:rsid w:val="007F48D4"/>
    <w:rsid w:val="007F5731"/>
    <w:rsid w:val="00802635"/>
    <w:rsid w:val="00804C75"/>
    <w:rsid w:val="00806B1B"/>
    <w:rsid w:val="00817D9F"/>
    <w:rsid w:val="00832FA5"/>
    <w:rsid w:val="0083566C"/>
    <w:rsid w:val="00836659"/>
    <w:rsid w:val="008373A7"/>
    <w:rsid w:val="008459FC"/>
    <w:rsid w:val="00851B3E"/>
    <w:rsid w:val="00851C4B"/>
    <w:rsid w:val="00854994"/>
    <w:rsid w:val="00860BC3"/>
    <w:rsid w:val="00866B04"/>
    <w:rsid w:val="00873D1A"/>
    <w:rsid w:val="00875BE8"/>
    <w:rsid w:val="00877B88"/>
    <w:rsid w:val="00880EDC"/>
    <w:rsid w:val="0088113B"/>
    <w:rsid w:val="00883936"/>
    <w:rsid w:val="00897E3F"/>
    <w:rsid w:val="008A0177"/>
    <w:rsid w:val="008D2A6A"/>
    <w:rsid w:val="008D58EC"/>
    <w:rsid w:val="008E2E80"/>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4B4"/>
    <w:rsid w:val="00954870"/>
    <w:rsid w:val="009625B1"/>
    <w:rsid w:val="0096539C"/>
    <w:rsid w:val="0097407D"/>
    <w:rsid w:val="00985F44"/>
    <w:rsid w:val="00987081"/>
    <w:rsid w:val="00992107"/>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3661D"/>
    <w:rsid w:val="00A40760"/>
    <w:rsid w:val="00A44EFB"/>
    <w:rsid w:val="00A60320"/>
    <w:rsid w:val="00A72FC5"/>
    <w:rsid w:val="00A730E3"/>
    <w:rsid w:val="00A77CF6"/>
    <w:rsid w:val="00A84BA8"/>
    <w:rsid w:val="00A91283"/>
    <w:rsid w:val="00AA132F"/>
    <w:rsid w:val="00AB3338"/>
    <w:rsid w:val="00AB3972"/>
    <w:rsid w:val="00AB6C85"/>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5668E"/>
    <w:rsid w:val="00B6201D"/>
    <w:rsid w:val="00B653B7"/>
    <w:rsid w:val="00B66A14"/>
    <w:rsid w:val="00B7250F"/>
    <w:rsid w:val="00B807E5"/>
    <w:rsid w:val="00B847A0"/>
    <w:rsid w:val="00B87BC5"/>
    <w:rsid w:val="00B936CF"/>
    <w:rsid w:val="00BA7439"/>
    <w:rsid w:val="00BC6DA7"/>
    <w:rsid w:val="00BD4346"/>
    <w:rsid w:val="00BE051D"/>
    <w:rsid w:val="00BE343D"/>
    <w:rsid w:val="00BE756D"/>
    <w:rsid w:val="00BF2674"/>
    <w:rsid w:val="00BF2B34"/>
    <w:rsid w:val="00C00F3F"/>
    <w:rsid w:val="00C035C7"/>
    <w:rsid w:val="00C12062"/>
    <w:rsid w:val="00C2620F"/>
    <w:rsid w:val="00C3397F"/>
    <w:rsid w:val="00C34F4C"/>
    <w:rsid w:val="00C602B2"/>
    <w:rsid w:val="00C70C90"/>
    <w:rsid w:val="00C7374B"/>
    <w:rsid w:val="00C8109F"/>
    <w:rsid w:val="00C82679"/>
    <w:rsid w:val="00C836F3"/>
    <w:rsid w:val="00C9250E"/>
    <w:rsid w:val="00C97B11"/>
    <w:rsid w:val="00CA5455"/>
    <w:rsid w:val="00CB039A"/>
    <w:rsid w:val="00CB35FC"/>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2BE1"/>
    <w:rsid w:val="00D26F73"/>
    <w:rsid w:val="00D30007"/>
    <w:rsid w:val="00D300CE"/>
    <w:rsid w:val="00D37C1A"/>
    <w:rsid w:val="00D406D6"/>
    <w:rsid w:val="00D45AF7"/>
    <w:rsid w:val="00D466AF"/>
    <w:rsid w:val="00D473BF"/>
    <w:rsid w:val="00D47642"/>
    <w:rsid w:val="00D712A3"/>
    <w:rsid w:val="00D95C4C"/>
    <w:rsid w:val="00DA117F"/>
    <w:rsid w:val="00DA17FB"/>
    <w:rsid w:val="00DB5FFA"/>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21EF"/>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45B"/>
    <w:rsid w:val="00F146E3"/>
    <w:rsid w:val="00F153F4"/>
    <w:rsid w:val="00F22F5E"/>
    <w:rsid w:val="00F3061E"/>
    <w:rsid w:val="00F35094"/>
    <w:rsid w:val="00F36FB4"/>
    <w:rsid w:val="00F505A2"/>
    <w:rsid w:val="00F56A75"/>
    <w:rsid w:val="00F57DC0"/>
    <w:rsid w:val="00F60B45"/>
    <w:rsid w:val="00F60C18"/>
    <w:rsid w:val="00F64FB6"/>
    <w:rsid w:val="00F75627"/>
    <w:rsid w:val="00F80FD0"/>
    <w:rsid w:val="00F95E8D"/>
    <w:rsid w:val="00FA1A9D"/>
    <w:rsid w:val="00FA4F73"/>
    <w:rsid w:val="00FA532D"/>
    <w:rsid w:val="00FA7A79"/>
    <w:rsid w:val="00FA7D51"/>
    <w:rsid w:val="00FD1497"/>
    <w:rsid w:val="00FE059A"/>
    <w:rsid w:val="00FF34BC"/>
    <w:rsid w:val="00FF5898"/>
    <w:rsid w:val="00FF6B1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s8">
    <w:name w:val="s8"/>
    <w:basedOn w:val="DefaultParagraphFont"/>
    <w:rsid w:val="008E2E80"/>
  </w:style>
  <w:style w:type="character" w:customStyle="1" w:styleId="apple-converted-space">
    <w:name w:val="apple-converted-space"/>
    <w:basedOn w:val="DefaultParagraphFont"/>
    <w:rsid w:val="008E2E80"/>
  </w:style>
  <w:style w:type="character" w:customStyle="1" w:styleId="s5">
    <w:name w:val="s5"/>
    <w:basedOn w:val="DefaultParagraphFont"/>
    <w:rsid w:val="008E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3178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ZdcOgm5JM0M"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3AE6"/>
    <w:rsid w:val="001F6C86"/>
    <w:rsid w:val="00257C3C"/>
    <w:rsid w:val="00267047"/>
    <w:rsid w:val="0027616B"/>
    <w:rsid w:val="002F76E2"/>
    <w:rsid w:val="00344E88"/>
    <w:rsid w:val="003C4629"/>
    <w:rsid w:val="003E657A"/>
    <w:rsid w:val="004A526F"/>
    <w:rsid w:val="005950B3"/>
    <w:rsid w:val="006B2B83"/>
    <w:rsid w:val="00706CE8"/>
    <w:rsid w:val="00747271"/>
    <w:rsid w:val="007571D3"/>
    <w:rsid w:val="0077793F"/>
    <w:rsid w:val="008F498E"/>
    <w:rsid w:val="009333F9"/>
    <w:rsid w:val="00A4768E"/>
    <w:rsid w:val="00A637AB"/>
    <w:rsid w:val="00BE41A6"/>
    <w:rsid w:val="00C101B1"/>
    <w:rsid w:val="00C13976"/>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14</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2021-06-01T14:50:00Z</dcterms:created>
  <dcterms:modified xsi:type="dcterms:W3CDTF">2021-06-12T13:59:00Z</dcterms:modified>
</cp:coreProperties>
</file>