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B061" w14:textId="586023D4" w:rsidR="00EB0A92" w:rsidRPr="00EB0A92" w:rsidRDefault="00EB0A92" w:rsidP="00130524">
      <w:pPr>
        <w:jc w:val="both"/>
        <w:rPr>
          <w:rFonts w:ascii="Calibri" w:hAnsi="Calibri" w:cs="Calibri"/>
          <w:color w:val="000000" w:themeColor="text1"/>
          <w:sz w:val="24"/>
          <w:szCs w:val="24"/>
        </w:rPr>
      </w:pPr>
      <w:r w:rsidRPr="00EB0A92">
        <w:rPr>
          <w:rFonts w:ascii="Calibri" w:hAnsi="Calibri" w:cs="Calibri"/>
          <w:b/>
          <w:color w:val="000000" w:themeColor="text1"/>
          <w:sz w:val="24"/>
          <w:szCs w:val="24"/>
        </w:rPr>
        <w:t>TITLE:</w:t>
      </w:r>
    </w:p>
    <w:p w14:paraId="2142AB92" w14:textId="57E86AEF" w:rsidR="00F82F7B" w:rsidRPr="004341D5" w:rsidRDefault="00F802E1" w:rsidP="00130524">
      <w:pPr>
        <w:jc w:val="both"/>
        <w:outlineLvl w:val="0"/>
        <w:rPr>
          <w:rFonts w:ascii="Calibri" w:hAnsi="Calibri" w:cs="Calibri"/>
          <w:bCs/>
          <w:sz w:val="24"/>
          <w:szCs w:val="24"/>
        </w:rPr>
      </w:pPr>
      <w:r w:rsidRPr="004341D5">
        <w:rPr>
          <w:rFonts w:ascii="Calibri" w:hAnsi="Calibri" w:cs="Calibri"/>
          <w:bCs/>
          <w:sz w:val="24"/>
          <w:szCs w:val="24"/>
        </w:rPr>
        <w:t xml:space="preserve">Establishment of an </w:t>
      </w:r>
      <w:r w:rsidR="006D0C7D" w:rsidRPr="004341D5">
        <w:rPr>
          <w:rFonts w:ascii="Calibri" w:hAnsi="Calibri" w:cs="Calibri"/>
          <w:bCs/>
          <w:sz w:val="24"/>
          <w:szCs w:val="24"/>
        </w:rPr>
        <w:t xml:space="preserve">Electrophysiological Platform </w:t>
      </w:r>
      <w:r w:rsidRPr="004341D5">
        <w:rPr>
          <w:rFonts w:ascii="Calibri" w:hAnsi="Calibri" w:cs="Calibri"/>
          <w:bCs/>
          <w:sz w:val="24"/>
          <w:szCs w:val="24"/>
        </w:rPr>
        <w:t xml:space="preserve">for </w:t>
      </w:r>
      <w:r w:rsidR="006D0C7D" w:rsidRPr="004341D5">
        <w:rPr>
          <w:rFonts w:ascii="Calibri" w:hAnsi="Calibri" w:cs="Calibri"/>
          <w:bCs/>
          <w:sz w:val="24"/>
          <w:szCs w:val="24"/>
        </w:rPr>
        <w:t xml:space="preserve">Modeling </w:t>
      </w:r>
      <w:r w:rsidRPr="004341D5">
        <w:rPr>
          <w:rFonts w:ascii="Calibri" w:hAnsi="Calibri" w:cs="Calibri"/>
          <w:bCs/>
          <w:sz w:val="24"/>
          <w:szCs w:val="24"/>
        </w:rPr>
        <w:t xml:space="preserve">ALS with </w:t>
      </w:r>
      <w:r w:rsidR="006D0C7D" w:rsidRPr="004341D5">
        <w:rPr>
          <w:rFonts w:ascii="Calibri" w:hAnsi="Calibri" w:cs="Calibri"/>
          <w:bCs/>
          <w:sz w:val="24"/>
          <w:szCs w:val="24"/>
        </w:rPr>
        <w:t>Regionally-Specific Human Pluripotent Stem Cell-Derived Astrocytes and Neurons</w:t>
      </w:r>
    </w:p>
    <w:p w14:paraId="15EAB6C4" w14:textId="77777777" w:rsidR="006D0C7D" w:rsidRPr="00EB0A92" w:rsidRDefault="006D0C7D" w:rsidP="00130524">
      <w:pPr>
        <w:jc w:val="both"/>
        <w:outlineLvl w:val="0"/>
        <w:rPr>
          <w:rFonts w:ascii="Calibri" w:hAnsi="Calibri" w:cs="Calibri"/>
          <w:b/>
          <w:sz w:val="24"/>
          <w:szCs w:val="24"/>
        </w:rPr>
      </w:pPr>
    </w:p>
    <w:p w14:paraId="797F2B1F" w14:textId="193B6753" w:rsidR="00F802E1" w:rsidRPr="00EB0A92" w:rsidRDefault="00EB0A92" w:rsidP="00130524">
      <w:pPr>
        <w:jc w:val="both"/>
        <w:rPr>
          <w:rFonts w:ascii="Calibri" w:hAnsi="Calibri" w:cs="Calibri"/>
          <w:color w:val="000000" w:themeColor="text1"/>
          <w:sz w:val="24"/>
          <w:szCs w:val="24"/>
        </w:rPr>
      </w:pPr>
      <w:r w:rsidRPr="00EB0A92">
        <w:rPr>
          <w:rFonts w:ascii="Calibri" w:hAnsi="Calibri" w:cs="Calibri"/>
          <w:b/>
          <w:color w:val="000000" w:themeColor="text1"/>
          <w:sz w:val="24"/>
          <w:szCs w:val="24"/>
        </w:rPr>
        <w:t>AUTHORS AND AFFILIATIONS:</w:t>
      </w:r>
    </w:p>
    <w:p w14:paraId="0E864075" w14:textId="7AB92D1C" w:rsidR="00AA7823" w:rsidRPr="004341D5" w:rsidRDefault="00F82F7B" w:rsidP="00130524">
      <w:pPr>
        <w:jc w:val="both"/>
        <w:outlineLvl w:val="0"/>
        <w:rPr>
          <w:rFonts w:ascii="Calibri" w:hAnsi="Calibri" w:cs="Calibri"/>
          <w:sz w:val="24"/>
          <w:szCs w:val="24"/>
        </w:rPr>
      </w:pPr>
      <w:r w:rsidRPr="00EB0A92">
        <w:rPr>
          <w:rFonts w:ascii="Calibri" w:hAnsi="Calibri" w:cs="Calibri"/>
          <w:sz w:val="24"/>
          <w:szCs w:val="24"/>
        </w:rPr>
        <w:t>Arens Taga</w:t>
      </w:r>
      <w:r w:rsidRPr="00EB0A92">
        <w:rPr>
          <w:rFonts w:ascii="Calibri" w:hAnsi="Calibri" w:cs="Calibri"/>
          <w:sz w:val="24"/>
          <w:szCs w:val="24"/>
          <w:vertAlign w:val="superscript"/>
        </w:rPr>
        <w:t>1</w:t>
      </w:r>
      <w:r w:rsidR="00925C7E" w:rsidRPr="00EB0A92">
        <w:rPr>
          <w:rFonts w:ascii="Calibri" w:hAnsi="Calibri" w:cs="Calibri"/>
          <w:sz w:val="24"/>
          <w:szCs w:val="24"/>
          <w:vertAlign w:val="superscript"/>
        </w:rPr>
        <w:t>*</w:t>
      </w:r>
      <w:r w:rsidRPr="00EB0A92">
        <w:rPr>
          <w:rFonts w:ascii="Calibri" w:hAnsi="Calibri" w:cs="Calibri"/>
          <w:sz w:val="24"/>
          <w:szCs w:val="24"/>
        </w:rPr>
        <w:t xml:space="preserve">, Christa </w:t>
      </w:r>
      <w:r w:rsidR="003F1FDB" w:rsidRPr="00EB0A92">
        <w:rPr>
          <w:rFonts w:ascii="Calibri" w:hAnsi="Calibri" w:cs="Calibri"/>
          <w:sz w:val="24"/>
          <w:szCs w:val="24"/>
        </w:rPr>
        <w:t>W</w:t>
      </w:r>
      <w:r w:rsidR="003F1FDB">
        <w:rPr>
          <w:rFonts w:ascii="Calibri" w:hAnsi="Calibri" w:cs="Calibri"/>
          <w:sz w:val="24"/>
          <w:szCs w:val="24"/>
        </w:rPr>
        <w:t>.</w:t>
      </w:r>
      <w:r w:rsidR="003F1FDB" w:rsidRPr="00EB0A92">
        <w:rPr>
          <w:rFonts w:ascii="Calibri" w:hAnsi="Calibri" w:cs="Calibri"/>
          <w:sz w:val="24"/>
          <w:szCs w:val="24"/>
        </w:rPr>
        <w:t xml:space="preserve"> </w:t>
      </w:r>
      <w:r w:rsidRPr="00EB0A92">
        <w:rPr>
          <w:rFonts w:ascii="Calibri" w:hAnsi="Calibri" w:cs="Calibri"/>
          <w:sz w:val="24"/>
          <w:szCs w:val="24"/>
        </w:rPr>
        <w:t>Habela</w:t>
      </w:r>
      <w:r w:rsidRPr="00EB0A92">
        <w:rPr>
          <w:rFonts w:ascii="Calibri" w:hAnsi="Calibri" w:cs="Calibri"/>
          <w:sz w:val="24"/>
          <w:szCs w:val="24"/>
          <w:vertAlign w:val="superscript"/>
        </w:rPr>
        <w:t>1</w:t>
      </w:r>
      <w:r w:rsidR="00925C7E" w:rsidRPr="00EB0A92">
        <w:rPr>
          <w:rFonts w:ascii="Calibri" w:hAnsi="Calibri" w:cs="Calibri"/>
          <w:sz w:val="24"/>
          <w:szCs w:val="24"/>
          <w:vertAlign w:val="superscript"/>
        </w:rPr>
        <w:t>*</w:t>
      </w:r>
      <w:r w:rsidRPr="00EB0A92">
        <w:rPr>
          <w:rFonts w:ascii="Calibri" w:hAnsi="Calibri" w:cs="Calibri"/>
          <w:sz w:val="24"/>
          <w:szCs w:val="24"/>
        </w:rPr>
        <w:t>, Alexandra Johns</w:t>
      </w:r>
      <w:r w:rsidRPr="00EB0A92">
        <w:rPr>
          <w:rFonts w:ascii="Calibri" w:hAnsi="Calibri" w:cs="Calibri"/>
          <w:sz w:val="24"/>
          <w:szCs w:val="24"/>
          <w:vertAlign w:val="superscript"/>
        </w:rPr>
        <w:t>1</w:t>
      </w:r>
      <w:r w:rsidRPr="00EB0A92">
        <w:rPr>
          <w:rFonts w:ascii="Calibri" w:hAnsi="Calibri" w:cs="Calibri"/>
          <w:sz w:val="24"/>
          <w:szCs w:val="24"/>
        </w:rPr>
        <w:t>, Shiyu L</w:t>
      </w:r>
      <w:r w:rsidR="004447A6" w:rsidRPr="00EB0A92">
        <w:rPr>
          <w:rFonts w:ascii="Calibri" w:hAnsi="Calibri" w:cs="Calibri"/>
          <w:sz w:val="24"/>
          <w:szCs w:val="24"/>
        </w:rPr>
        <w:t>i</w:t>
      </w:r>
      <w:r w:rsidRPr="00EB0A92">
        <w:rPr>
          <w:rFonts w:ascii="Calibri" w:hAnsi="Calibri" w:cs="Calibri"/>
          <w:sz w:val="24"/>
          <w:szCs w:val="24"/>
        </w:rPr>
        <w:t>u</w:t>
      </w:r>
      <w:r w:rsidRPr="00EB0A92">
        <w:rPr>
          <w:rFonts w:ascii="Calibri" w:hAnsi="Calibri" w:cs="Calibri"/>
          <w:sz w:val="24"/>
          <w:szCs w:val="24"/>
          <w:vertAlign w:val="superscript"/>
        </w:rPr>
        <w:t>1</w:t>
      </w:r>
      <w:r w:rsidRPr="00EB0A92">
        <w:rPr>
          <w:rFonts w:ascii="Calibri" w:hAnsi="Calibri" w:cs="Calibri"/>
          <w:sz w:val="24"/>
          <w:szCs w:val="24"/>
        </w:rPr>
        <w:t xml:space="preserve">, Mollie </w:t>
      </w:r>
      <w:r w:rsidR="000B3ACD" w:rsidRPr="00EB0A92">
        <w:rPr>
          <w:rFonts w:ascii="Calibri" w:hAnsi="Calibri" w:cs="Calibri"/>
          <w:sz w:val="24"/>
          <w:szCs w:val="24"/>
        </w:rPr>
        <w:t>O</w:t>
      </w:r>
      <w:r w:rsidR="000B3ACD">
        <w:rPr>
          <w:rFonts w:ascii="Calibri" w:hAnsi="Calibri" w:cs="Calibri"/>
          <w:sz w:val="24"/>
          <w:szCs w:val="24"/>
        </w:rPr>
        <w:t>’</w:t>
      </w:r>
      <w:r w:rsidR="000B3ACD" w:rsidRPr="00EB0A92">
        <w:rPr>
          <w:rFonts w:ascii="Calibri" w:hAnsi="Calibri" w:cs="Calibri"/>
          <w:sz w:val="24"/>
          <w:szCs w:val="24"/>
        </w:rPr>
        <w:t>Brien</w:t>
      </w:r>
      <w:r w:rsidR="000B3ACD" w:rsidRPr="00EB0A92">
        <w:rPr>
          <w:rFonts w:ascii="Calibri" w:hAnsi="Calibri" w:cs="Calibri"/>
          <w:sz w:val="24"/>
          <w:szCs w:val="24"/>
          <w:vertAlign w:val="superscript"/>
        </w:rPr>
        <w:t>1</w:t>
      </w:r>
      <w:r w:rsidRPr="00EB0A92">
        <w:rPr>
          <w:rFonts w:ascii="Calibri" w:hAnsi="Calibri" w:cs="Calibri"/>
          <w:sz w:val="24"/>
          <w:szCs w:val="24"/>
        </w:rPr>
        <w:t>, Nicholas J. Maragakis</w:t>
      </w:r>
      <w:r w:rsidRPr="00EB0A92">
        <w:rPr>
          <w:rFonts w:ascii="Calibri" w:hAnsi="Calibri" w:cs="Calibri"/>
          <w:sz w:val="24"/>
          <w:szCs w:val="24"/>
          <w:vertAlign w:val="superscript"/>
        </w:rPr>
        <w:t>1</w:t>
      </w:r>
      <w:r w:rsidR="00C034DF" w:rsidRPr="00EB0A92">
        <w:rPr>
          <w:rFonts w:ascii="Calibri" w:hAnsi="Calibri" w:cs="Calibri"/>
          <w:sz w:val="24"/>
          <w:szCs w:val="24"/>
          <w:vertAlign w:val="superscript"/>
        </w:rPr>
        <w:t>**</w:t>
      </w:r>
    </w:p>
    <w:p w14:paraId="02393FE6" w14:textId="77777777" w:rsidR="00EB0A92" w:rsidRPr="004341D5" w:rsidRDefault="00EB0A92" w:rsidP="00130524">
      <w:pPr>
        <w:jc w:val="both"/>
        <w:outlineLvl w:val="0"/>
        <w:rPr>
          <w:rFonts w:ascii="Calibri" w:hAnsi="Calibri" w:cs="Calibri"/>
          <w:sz w:val="24"/>
          <w:szCs w:val="24"/>
        </w:rPr>
      </w:pPr>
    </w:p>
    <w:p w14:paraId="30A1E9E4" w14:textId="692E7A74" w:rsidR="00F82F7B" w:rsidRDefault="00F82F7B" w:rsidP="00130524">
      <w:pPr>
        <w:jc w:val="both"/>
        <w:outlineLvl w:val="0"/>
        <w:rPr>
          <w:rFonts w:ascii="Calibri" w:hAnsi="Calibri" w:cs="Calibri"/>
          <w:sz w:val="24"/>
          <w:szCs w:val="24"/>
        </w:rPr>
      </w:pPr>
      <w:r w:rsidRPr="00EB0A92">
        <w:rPr>
          <w:rFonts w:ascii="Calibri" w:hAnsi="Calibri" w:cs="Calibri"/>
          <w:sz w:val="24"/>
          <w:szCs w:val="24"/>
          <w:vertAlign w:val="superscript"/>
        </w:rPr>
        <w:t>1</w:t>
      </w:r>
      <w:r w:rsidRPr="00EB0A92">
        <w:rPr>
          <w:rFonts w:ascii="Calibri" w:hAnsi="Calibri" w:cs="Calibri"/>
          <w:sz w:val="24"/>
          <w:szCs w:val="24"/>
        </w:rPr>
        <w:t>Department of Neurology, Johns Hopkins University, Baltimore, Maryland, USA</w:t>
      </w:r>
    </w:p>
    <w:p w14:paraId="371C98C5" w14:textId="77777777" w:rsidR="00EB0A92" w:rsidRPr="00EB0A92" w:rsidRDefault="00EB0A92" w:rsidP="00130524">
      <w:pPr>
        <w:jc w:val="both"/>
        <w:outlineLvl w:val="0"/>
        <w:rPr>
          <w:rFonts w:ascii="Calibri" w:hAnsi="Calibri" w:cs="Calibri"/>
          <w:sz w:val="24"/>
          <w:szCs w:val="24"/>
        </w:rPr>
      </w:pPr>
    </w:p>
    <w:p w14:paraId="73076B4D" w14:textId="005B7969" w:rsidR="00EB0A92" w:rsidRDefault="00C034DF" w:rsidP="00130524">
      <w:pPr>
        <w:jc w:val="both"/>
        <w:outlineLvl w:val="0"/>
        <w:rPr>
          <w:rFonts w:ascii="Calibri" w:hAnsi="Calibri" w:cs="Calibri"/>
          <w:sz w:val="24"/>
          <w:szCs w:val="24"/>
        </w:rPr>
      </w:pPr>
      <w:r w:rsidRPr="00EB0A92">
        <w:rPr>
          <w:rFonts w:ascii="Calibri" w:hAnsi="Calibri" w:cs="Calibri"/>
          <w:sz w:val="24"/>
          <w:szCs w:val="24"/>
        </w:rPr>
        <w:t>*The authors contributed equally to this manuscript.</w:t>
      </w:r>
    </w:p>
    <w:p w14:paraId="4AEED247" w14:textId="77777777" w:rsidR="00EB0A92" w:rsidRDefault="00EB0A92" w:rsidP="00130524">
      <w:pPr>
        <w:jc w:val="both"/>
        <w:outlineLvl w:val="0"/>
        <w:rPr>
          <w:rFonts w:ascii="Calibri" w:hAnsi="Calibri" w:cs="Calibri"/>
          <w:sz w:val="24"/>
          <w:szCs w:val="24"/>
        </w:rPr>
      </w:pPr>
    </w:p>
    <w:p w14:paraId="6148B3F0" w14:textId="77777777" w:rsidR="00EB0A92" w:rsidRDefault="00EB0A92" w:rsidP="00130524">
      <w:pPr>
        <w:jc w:val="both"/>
        <w:outlineLvl w:val="0"/>
        <w:rPr>
          <w:rFonts w:ascii="Calibri" w:hAnsi="Calibri" w:cs="Calibri"/>
          <w:sz w:val="24"/>
          <w:szCs w:val="24"/>
        </w:rPr>
      </w:pPr>
      <w:r w:rsidRPr="00EB0A92">
        <w:rPr>
          <w:rFonts w:ascii="Calibri" w:hAnsi="Calibri" w:cs="Calibri"/>
          <w:color w:val="000000" w:themeColor="text1"/>
          <w:sz w:val="24"/>
          <w:szCs w:val="24"/>
        </w:rPr>
        <w:t>Email addresses of co-authors:</w:t>
      </w:r>
    </w:p>
    <w:p w14:paraId="28D19728" w14:textId="4473156D" w:rsidR="00EB0A92" w:rsidRDefault="00EB0A92" w:rsidP="00130524">
      <w:pPr>
        <w:jc w:val="both"/>
        <w:rPr>
          <w:rFonts w:ascii="Calibri" w:hAnsi="Calibri" w:cs="Calibri"/>
          <w:sz w:val="24"/>
          <w:szCs w:val="24"/>
        </w:rPr>
      </w:pPr>
      <w:r w:rsidRPr="00EB0A92">
        <w:rPr>
          <w:rFonts w:ascii="Calibri" w:hAnsi="Calibri" w:cs="Calibri"/>
          <w:sz w:val="24"/>
          <w:szCs w:val="24"/>
        </w:rPr>
        <w:t>Arens Taga</w:t>
      </w:r>
      <w:r w:rsidR="006D0C7D">
        <w:rPr>
          <w:rFonts w:ascii="Calibri" w:hAnsi="Calibri" w:cs="Calibri"/>
          <w:sz w:val="24"/>
          <w:szCs w:val="24"/>
        </w:rPr>
        <w:tab/>
      </w:r>
      <w:r w:rsidR="006D0C7D">
        <w:rPr>
          <w:rFonts w:ascii="Calibri" w:hAnsi="Calibri" w:cs="Calibri"/>
          <w:sz w:val="24"/>
          <w:szCs w:val="24"/>
        </w:rPr>
        <w:tab/>
      </w:r>
      <w:r w:rsidR="006D0C7D">
        <w:rPr>
          <w:rFonts w:ascii="Calibri" w:hAnsi="Calibri" w:cs="Calibri"/>
          <w:sz w:val="24"/>
          <w:szCs w:val="24"/>
        </w:rPr>
        <w:tab/>
      </w:r>
      <w:r w:rsidRPr="00EB0A92">
        <w:rPr>
          <w:rFonts w:ascii="Calibri" w:hAnsi="Calibri" w:cs="Calibri"/>
          <w:sz w:val="24"/>
          <w:szCs w:val="24"/>
        </w:rPr>
        <w:t>(ataga1@jhmi.edu)</w:t>
      </w:r>
    </w:p>
    <w:p w14:paraId="65828950" w14:textId="29BF082A" w:rsidR="00EB0A92" w:rsidRPr="004E0FB4" w:rsidRDefault="00EB0A92" w:rsidP="00130524">
      <w:pPr>
        <w:jc w:val="both"/>
        <w:rPr>
          <w:rFonts w:ascii="Calibri" w:hAnsi="Calibri" w:cs="Calibri"/>
          <w:sz w:val="24"/>
          <w:szCs w:val="24"/>
          <w:lang w:val="it-IT"/>
        </w:rPr>
      </w:pPr>
      <w:r w:rsidRPr="004E0FB4">
        <w:rPr>
          <w:rFonts w:ascii="Calibri" w:hAnsi="Calibri" w:cs="Calibri"/>
          <w:sz w:val="24"/>
          <w:szCs w:val="24"/>
          <w:lang w:val="it-IT"/>
        </w:rPr>
        <w:t xml:space="preserve">Christa </w:t>
      </w:r>
      <w:r w:rsidR="003F1FDB" w:rsidRPr="004E0FB4">
        <w:rPr>
          <w:rFonts w:ascii="Calibri" w:hAnsi="Calibri" w:cs="Calibri"/>
          <w:sz w:val="24"/>
          <w:szCs w:val="24"/>
          <w:lang w:val="it-IT"/>
        </w:rPr>
        <w:t xml:space="preserve">W. </w:t>
      </w:r>
      <w:r w:rsidRPr="004E0FB4">
        <w:rPr>
          <w:rFonts w:ascii="Calibri" w:hAnsi="Calibri" w:cs="Calibri"/>
          <w:sz w:val="24"/>
          <w:szCs w:val="24"/>
          <w:lang w:val="it-IT"/>
        </w:rPr>
        <w:t>Habel</w:t>
      </w:r>
      <w:r w:rsidR="00A6743B" w:rsidRPr="004E0FB4">
        <w:rPr>
          <w:rFonts w:ascii="Calibri" w:hAnsi="Calibri" w:cs="Calibri"/>
          <w:sz w:val="24"/>
          <w:szCs w:val="24"/>
          <w:lang w:val="it-IT"/>
        </w:rPr>
        <w:t>a</w:t>
      </w:r>
      <w:r w:rsidR="006D0C7D" w:rsidRPr="004341D5">
        <w:rPr>
          <w:rFonts w:ascii="Calibri" w:hAnsi="Calibri" w:cs="Calibri"/>
          <w:sz w:val="24"/>
          <w:szCs w:val="24"/>
          <w:lang w:val="it-IT"/>
        </w:rPr>
        <w:tab/>
      </w:r>
      <w:r w:rsidR="003F1FDB" w:rsidRPr="004341D5">
        <w:rPr>
          <w:rFonts w:ascii="Calibri" w:hAnsi="Calibri" w:cs="Calibri"/>
          <w:sz w:val="24"/>
          <w:szCs w:val="24"/>
          <w:lang w:val="it-IT"/>
        </w:rPr>
        <w:tab/>
      </w:r>
      <w:r w:rsidRPr="004E0FB4">
        <w:rPr>
          <w:rFonts w:ascii="Calibri" w:hAnsi="Calibri" w:cs="Calibri"/>
          <w:sz w:val="24"/>
          <w:szCs w:val="24"/>
          <w:lang w:val="it-IT"/>
        </w:rPr>
        <w:t>(chabela1@jhmi.edu)</w:t>
      </w:r>
    </w:p>
    <w:p w14:paraId="4E7879AD" w14:textId="0B97213D" w:rsidR="00EB0A92" w:rsidRDefault="00EB0A92" w:rsidP="00130524">
      <w:pPr>
        <w:jc w:val="both"/>
        <w:rPr>
          <w:rFonts w:ascii="Calibri" w:hAnsi="Calibri" w:cs="Calibri"/>
          <w:sz w:val="24"/>
          <w:szCs w:val="24"/>
        </w:rPr>
      </w:pPr>
      <w:r w:rsidRPr="00EB0A92">
        <w:rPr>
          <w:rFonts w:ascii="Calibri" w:hAnsi="Calibri" w:cs="Calibri"/>
          <w:sz w:val="24"/>
          <w:szCs w:val="24"/>
        </w:rPr>
        <w:t>Alexandra Johns</w:t>
      </w:r>
      <w:r w:rsidR="006D0C7D">
        <w:rPr>
          <w:rFonts w:ascii="Calibri" w:hAnsi="Calibri" w:cs="Calibri"/>
          <w:sz w:val="24"/>
          <w:szCs w:val="24"/>
        </w:rPr>
        <w:tab/>
      </w:r>
      <w:r w:rsidR="006D0C7D">
        <w:rPr>
          <w:rFonts w:ascii="Calibri" w:hAnsi="Calibri" w:cs="Calibri"/>
          <w:sz w:val="24"/>
          <w:szCs w:val="24"/>
        </w:rPr>
        <w:tab/>
      </w:r>
      <w:r w:rsidRPr="00EB0A92">
        <w:rPr>
          <w:rFonts w:ascii="Calibri" w:hAnsi="Calibri" w:cs="Calibri"/>
          <w:sz w:val="24"/>
          <w:szCs w:val="24"/>
        </w:rPr>
        <w:t>(ajohn325@jhmi.edu)</w:t>
      </w:r>
    </w:p>
    <w:p w14:paraId="4104E5B9" w14:textId="7C6E9E19" w:rsidR="00EB0A92" w:rsidRDefault="00EB0A92" w:rsidP="00130524">
      <w:pPr>
        <w:jc w:val="both"/>
        <w:rPr>
          <w:rFonts w:ascii="Calibri" w:hAnsi="Calibri" w:cs="Calibri"/>
          <w:sz w:val="24"/>
          <w:szCs w:val="24"/>
        </w:rPr>
      </w:pPr>
      <w:r w:rsidRPr="00EB0A92">
        <w:rPr>
          <w:rFonts w:ascii="Calibri" w:hAnsi="Calibri" w:cs="Calibri"/>
          <w:sz w:val="24"/>
          <w:szCs w:val="24"/>
        </w:rPr>
        <w:t>Shiyu Liu</w:t>
      </w:r>
      <w:r w:rsidR="006D0C7D" w:rsidRPr="004341D5">
        <w:rPr>
          <w:rFonts w:ascii="Calibri" w:hAnsi="Calibri" w:cs="Calibri"/>
          <w:sz w:val="24"/>
          <w:szCs w:val="24"/>
        </w:rPr>
        <w:tab/>
      </w:r>
      <w:r w:rsidR="006D0C7D" w:rsidRPr="004341D5">
        <w:rPr>
          <w:rFonts w:ascii="Calibri" w:hAnsi="Calibri" w:cs="Calibri"/>
          <w:sz w:val="24"/>
          <w:szCs w:val="24"/>
        </w:rPr>
        <w:tab/>
      </w:r>
      <w:r w:rsidR="006D0C7D" w:rsidRPr="004341D5">
        <w:rPr>
          <w:rFonts w:ascii="Calibri" w:hAnsi="Calibri" w:cs="Calibri"/>
          <w:sz w:val="24"/>
          <w:szCs w:val="24"/>
        </w:rPr>
        <w:tab/>
      </w:r>
      <w:r w:rsidRPr="00EB0A92">
        <w:rPr>
          <w:rFonts w:ascii="Calibri" w:hAnsi="Calibri" w:cs="Calibri"/>
          <w:sz w:val="24"/>
          <w:szCs w:val="24"/>
        </w:rPr>
        <w:t>(sliu101@jhu.edu)</w:t>
      </w:r>
    </w:p>
    <w:p w14:paraId="71B2CDBC" w14:textId="2C1B5270" w:rsidR="00EB0A92" w:rsidRPr="00345693" w:rsidRDefault="00EB0A92" w:rsidP="00130524">
      <w:pPr>
        <w:jc w:val="both"/>
        <w:rPr>
          <w:rFonts w:ascii="Calibri" w:hAnsi="Calibri" w:cs="Calibri"/>
          <w:sz w:val="24"/>
          <w:szCs w:val="24"/>
          <w:lang w:val="it-IT"/>
        </w:rPr>
      </w:pPr>
      <w:r w:rsidRPr="00345693">
        <w:rPr>
          <w:rFonts w:ascii="Calibri" w:hAnsi="Calibri" w:cs="Calibri"/>
          <w:sz w:val="24"/>
          <w:szCs w:val="24"/>
          <w:lang w:val="it-IT"/>
        </w:rPr>
        <w:t>Mollie O’Brien</w:t>
      </w:r>
      <w:r w:rsidR="003E6D32">
        <w:rPr>
          <w:rFonts w:ascii="Calibri" w:hAnsi="Calibri" w:cs="Calibri"/>
          <w:sz w:val="24"/>
          <w:szCs w:val="24"/>
          <w:lang w:val="it-IT"/>
        </w:rPr>
        <w:tab/>
      </w:r>
      <w:r w:rsidR="006D0C7D" w:rsidRPr="00345693">
        <w:rPr>
          <w:rFonts w:ascii="Calibri" w:hAnsi="Calibri" w:cs="Calibri"/>
          <w:sz w:val="24"/>
          <w:szCs w:val="24"/>
          <w:lang w:val="it-IT"/>
        </w:rPr>
        <w:tab/>
      </w:r>
      <w:r w:rsidR="006D0C7D" w:rsidRPr="00345693">
        <w:rPr>
          <w:rFonts w:ascii="Calibri" w:hAnsi="Calibri" w:cs="Calibri"/>
          <w:sz w:val="24"/>
          <w:szCs w:val="24"/>
          <w:lang w:val="it-IT"/>
        </w:rPr>
        <w:tab/>
      </w:r>
      <w:r w:rsidRPr="00345693">
        <w:rPr>
          <w:rFonts w:ascii="Calibri" w:hAnsi="Calibri" w:cs="Calibri"/>
          <w:sz w:val="24"/>
          <w:szCs w:val="24"/>
          <w:lang w:val="it-IT"/>
        </w:rPr>
        <w:t>(mobrie49@jhmi.edu)</w:t>
      </w:r>
    </w:p>
    <w:p w14:paraId="24C352E1" w14:textId="2F365D2B" w:rsidR="00EB0A92" w:rsidRDefault="00EB0A92" w:rsidP="00130524">
      <w:pPr>
        <w:jc w:val="both"/>
        <w:rPr>
          <w:rFonts w:ascii="Calibri" w:hAnsi="Calibri" w:cs="Calibri"/>
          <w:color w:val="000000" w:themeColor="text1"/>
          <w:sz w:val="24"/>
          <w:szCs w:val="24"/>
        </w:rPr>
      </w:pPr>
      <w:r w:rsidRPr="00EB0A92">
        <w:rPr>
          <w:rFonts w:ascii="Calibri" w:hAnsi="Calibri" w:cs="Calibri"/>
          <w:sz w:val="24"/>
          <w:szCs w:val="24"/>
        </w:rPr>
        <w:t>Nicholas J. Maragakis</w:t>
      </w:r>
      <w:r w:rsidR="006D0C7D">
        <w:rPr>
          <w:rFonts w:ascii="Calibri" w:hAnsi="Calibri" w:cs="Calibri"/>
          <w:sz w:val="24"/>
          <w:szCs w:val="24"/>
        </w:rPr>
        <w:tab/>
      </w:r>
      <w:r w:rsidR="006D0C7D">
        <w:rPr>
          <w:rFonts w:ascii="Calibri" w:hAnsi="Calibri" w:cs="Calibri"/>
          <w:sz w:val="24"/>
          <w:szCs w:val="24"/>
        </w:rPr>
        <w:tab/>
      </w:r>
      <w:r w:rsidRPr="00EB0A92">
        <w:rPr>
          <w:rFonts w:ascii="Calibri" w:hAnsi="Calibri" w:cs="Calibri"/>
          <w:sz w:val="24"/>
          <w:szCs w:val="24"/>
        </w:rPr>
        <w:t>(nmaragak@jhmi.edu)</w:t>
      </w:r>
    </w:p>
    <w:p w14:paraId="425CDB93" w14:textId="77777777" w:rsidR="00EB0A92" w:rsidRPr="00EB0A92" w:rsidRDefault="00EB0A92" w:rsidP="00130524">
      <w:pPr>
        <w:jc w:val="both"/>
        <w:rPr>
          <w:rFonts w:ascii="Calibri" w:hAnsi="Calibri" w:cs="Calibri"/>
          <w:color w:val="000000" w:themeColor="text1"/>
          <w:sz w:val="24"/>
          <w:szCs w:val="24"/>
        </w:rPr>
      </w:pPr>
    </w:p>
    <w:p w14:paraId="301AB918" w14:textId="6E06D37E" w:rsidR="00EB0A92" w:rsidRPr="00EB0A92" w:rsidRDefault="00EB0A92" w:rsidP="00130524">
      <w:pPr>
        <w:jc w:val="both"/>
        <w:rPr>
          <w:rFonts w:ascii="Calibri" w:hAnsi="Calibri" w:cs="Calibri"/>
          <w:b/>
          <w:bCs/>
          <w:color w:val="000000" w:themeColor="text1"/>
          <w:sz w:val="24"/>
          <w:szCs w:val="24"/>
        </w:rPr>
      </w:pPr>
      <w:r w:rsidRPr="00EB0A92">
        <w:rPr>
          <w:rFonts w:ascii="Calibri" w:hAnsi="Calibri" w:cs="Calibri"/>
          <w:sz w:val="24"/>
          <w:szCs w:val="24"/>
        </w:rPr>
        <w:t>**</w:t>
      </w:r>
      <w:r w:rsidRPr="00EB0A92">
        <w:rPr>
          <w:rFonts w:ascii="Calibri" w:hAnsi="Calibri" w:cs="Calibri"/>
          <w:color w:val="000000" w:themeColor="text1"/>
          <w:sz w:val="24"/>
          <w:szCs w:val="24"/>
        </w:rPr>
        <w:t>Corresponding authors:</w:t>
      </w:r>
    </w:p>
    <w:p w14:paraId="0272D4B0" w14:textId="53A1033A" w:rsidR="00F82F7B" w:rsidRDefault="00EB0A92" w:rsidP="00130524">
      <w:pPr>
        <w:jc w:val="both"/>
        <w:rPr>
          <w:rFonts w:ascii="Calibri" w:hAnsi="Calibri" w:cs="Calibri"/>
          <w:color w:val="000000" w:themeColor="text1"/>
          <w:sz w:val="24"/>
          <w:szCs w:val="24"/>
        </w:rPr>
      </w:pPr>
      <w:r w:rsidRPr="00EB0A92">
        <w:rPr>
          <w:rFonts w:ascii="Calibri" w:hAnsi="Calibri" w:cs="Calibri"/>
          <w:sz w:val="24"/>
          <w:szCs w:val="24"/>
        </w:rPr>
        <w:t>Nicholas J. Maragakis</w:t>
      </w:r>
      <w:r w:rsidR="006D0C7D">
        <w:rPr>
          <w:rFonts w:ascii="Calibri" w:hAnsi="Calibri" w:cs="Calibri"/>
          <w:sz w:val="24"/>
          <w:szCs w:val="24"/>
        </w:rPr>
        <w:tab/>
      </w:r>
      <w:r w:rsidR="006D0C7D">
        <w:rPr>
          <w:rFonts w:ascii="Calibri" w:hAnsi="Calibri" w:cs="Calibri"/>
          <w:sz w:val="24"/>
          <w:szCs w:val="24"/>
        </w:rPr>
        <w:tab/>
      </w:r>
      <w:r w:rsidRPr="00EB0A92">
        <w:rPr>
          <w:rFonts w:ascii="Calibri" w:hAnsi="Calibri" w:cs="Calibri"/>
          <w:sz w:val="24"/>
          <w:szCs w:val="24"/>
        </w:rPr>
        <w:t>(</w:t>
      </w:r>
      <w:r w:rsidRPr="006D0C7D">
        <w:rPr>
          <w:rFonts w:ascii="Calibri" w:hAnsi="Calibri" w:cs="Calibri"/>
          <w:sz w:val="24"/>
          <w:szCs w:val="24"/>
        </w:rPr>
        <w:t>nmaragak@jhmi.edu</w:t>
      </w:r>
      <w:r w:rsidRPr="00EB0A92">
        <w:rPr>
          <w:rFonts w:ascii="Calibri" w:hAnsi="Calibri" w:cs="Calibri"/>
          <w:sz w:val="24"/>
          <w:szCs w:val="24"/>
        </w:rPr>
        <w:t>)</w:t>
      </w:r>
    </w:p>
    <w:p w14:paraId="3F908845" w14:textId="77777777" w:rsidR="00EB0A92" w:rsidRPr="00EB0A92" w:rsidRDefault="00EB0A92" w:rsidP="00130524">
      <w:pPr>
        <w:jc w:val="both"/>
        <w:rPr>
          <w:rFonts w:ascii="Calibri" w:hAnsi="Calibri" w:cs="Calibri"/>
          <w:color w:val="000000" w:themeColor="text1"/>
          <w:sz w:val="24"/>
          <w:szCs w:val="24"/>
        </w:rPr>
      </w:pPr>
    </w:p>
    <w:p w14:paraId="228F72D0" w14:textId="6305A248" w:rsidR="001C646A" w:rsidRDefault="00F277EA" w:rsidP="00130524">
      <w:pPr>
        <w:jc w:val="both"/>
        <w:outlineLvl w:val="0"/>
        <w:rPr>
          <w:rFonts w:ascii="Calibri" w:hAnsi="Calibri" w:cs="Calibri"/>
          <w:b/>
          <w:sz w:val="24"/>
          <w:szCs w:val="24"/>
        </w:rPr>
      </w:pPr>
      <w:r w:rsidRPr="00EB0A92">
        <w:rPr>
          <w:rFonts w:ascii="Calibri" w:hAnsi="Calibri" w:cs="Calibri"/>
          <w:b/>
          <w:sz w:val="24"/>
          <w:szCs w:val="24"/>
        </w:rPr>
        <w:t>KEYWORDS:</w:t>
      </w:r>
    </w:p>
    <w:p w14:paraId="22485DEE" w14:textId="6A2F98AB" w:rsidR="00EB0A92" w:rsidRDefault="00E84683" w:rsidP="00130524">
      <w:pPr>
        <w:jc w:val="both"/>
        <w:outlineLvl w:val="0"/>
        <w:rPr>
          <w:rFonts w:ascii="Calibri" w:hAnsi="Calibri" w:cs="Calibri"/>
          <w:sz w:val="24"/>
          <w:szCs w:val="24"/>
        </w:rPr>
      </w:pPr>
      <w:r w:rsidRPr="00EB0A92">
        <w:rPr>
          <w:rFonts w:ascii="Calibri" w:hAnsi="Calibri" w:cs="Calibri"/>
          <w:sz w:val="24"/>
          <w:szCs w:val="24"/>
        </w:rPr>
        <w:t>multi</w:t>
      </w:r>
      <w:r w:rsidR="00F82F4B">
        <w:rPr>
          <w:rFonts w:ascii="Calibri" w:hAnsi="Calibri" w:cs="Calibri"/>
          <w:sz w:val="24"/>
          <w:szCs w:val="24"/>
        </w:rPr>
        <w:t>-</w:t>
      </w:r>
      <w:r w:rsidRPr="00EB0A92">
        <w:rPr>
          <w:rFonts w:ascii="Calibri" w:hAnsi="Calibri" w:cs="Calibri"/>
          <w:sz w:val="24"/>
          <w:szCs w:val="24"/>
        </w:rPr>
        <w:t>electrode array</w:t>
      </w:r>
      <w:r w:rsidR="003D3ABF" w:rsidRPr="00EB0A92">
        <w:rPr>
          <w:rFonts w:ascii="Calibri" w:hAnsi="Calibri" w:cs="Calibri"/>
          <w:sz w:val="24"/>
          <w:szCs w:val="24"/>
        </w:rPr>
        <w:t>;</w:t>
      </w:r>
      <w:r w:rsidRPr="00EB0A92">
        <w:rPr>
          <w:rFonts w:ascii="Calibri" w:hAnsi="Calibri" w:cs="Calibri"/>
          <w:sz w:val="24"/>
          <w:szCs w:val="24"/>
        </w:rPr>
        <w:t xml:space="preserve"> extracellular recording</w:t>
      </w:r>
      <w:r w:rsidR="00AE62E3" w:rsidRPr="00EB0A92">
        <w:rPr>
          <w:rFonts w:ascii="Calibri" w:hAnsi="Calibri" w:cs="Calibri"/>
          <w:sz w:val="24"/>
          <w:szCs w:val="24"/>
        </w:rPr>
        <w:t>;</w:t>
      </w:r>
      <w:r w:rsidRPr="00EB0A92">
        <w:rPr>
          <w:rFonts w:ascii="Calibri" w:hAnsi="Calibri" w:cs="Calibri"/>
          <w:sz w:val="24"/>
          <w:szCs w:val="24"/>
        </w:rPr>
        <w:t xml:space="preserve"> screening</w:t>
      </w:r>
      <w:r w:rsidR="003D3ABF" w:rsidRPr="00EB0A92">
        <w:rPr>
          <w:rFonts w:ascii="Calibri" w:hAnsi="Calibri" w:cs="Calibri"/>
          <w:sz w:val="24"/>
          <w:szCs w:val="24"/>
        </w:rPr>
        <w:t>;</w:t>
      </w:r>
      <w:r w:rsidRPr="00EB0A92">
        <w:rPr>
          <w:rFonts w:ascii="Calibri" w:hAnsi="Calibri" w:cs="Calibri"/>
          <w:sz w:val="24"/>
          <w:szCs w:val="24"/>
        </w:rPr>
        <w:t xml:space="preserve"> assay</w:t>
      </w:r>
      <w:r w:rsidR="003D3ABF" w:rsidRPr="00EB0A92">
        <w:rPr>
          <w:rFonts w:ascii="Calibri" w:hAnsi="Calibri" w:cs="Calibri"/>
          <w:sz w:val="24"/>
          <w:szCs w:val="24"/>
        </w:rPr>
        <w:t>;</w:t>
      </w:r>
      <w:r w:rsidRPr="00EB0A92">
        <w:rPr>
          <w:rFonts w:ascii="Calibri" w:hAnsi="Calibri" w:cs="Calibri"/>
          <w:sz w:val="24"/>
          <w:szCs w:val="24"/>
        </w:rPr>
        <w:t xml:space="preserve"> spinal cord</w:t>
      </w:r>
      <w:r w:rsidR="003D3ABF" w:rsidRPr="00EB0A92">
        <w:rPr>
          <w:rFonts w:ascii="Calibri" w:hAnsi="Calibri" w:cs="Calibri"/>
          <w:sz w:val="24"/>
          <w:szCs w:val="24"/>
        </w:rPr>
        <w:t>;</w:t>
      </w:r>
      <w:r w:rsidRPr="00EB0A92">
        <w:rPr>
          <w:rFonts w:ascii="Calibri" w:hAnsi="Calibri" w:cs="Calibri"/>
          <w:sz w:val="24"/>
          <w:szCs w:val="24"/>
        </w:rPr>
        <w:t xml:space="preserve"> </w:t>
      </w:r>
      <w:r w:rsidR="00CC5745" w:rsidRPr="00EB0A92">
        <w:rPr>
          <w:rFonts w:ascii="Calibri" w:hAnsi="Calibri" w:cs="Calibri"/>
          <w:sz w:val="24"/>
          <w:szCs w:val="24"/>
        </w:rPr>
        <w:t xml:space="preserve">glia; </w:t>
      </w:r>
      <w:r w:rsidRPr="00EB0A92">
        <w:rPr>
          <w:rFonts w:ascii="Calibri" w:hAnsi="Calibri" w:cs="Calibri"/>
          <w:sz w:val="24"/>
          <w:szCs w:val="24"/>
        </w:rPr>
        <w:t>motor neuron</w:t>
      </w:r>
      <w:r w:rsidR="003D3ABF" w:rsidRPr="00EB0A92">
        <w:rPr>
          <w:rFonts w:ascii="Calibri" w:hAnsi="Calibri" w:cs="Calibri"/>
          <w:sz w:val="24"/>
          <w:szCs w:val="24"/>
        </w:rPr>
        <w:t>;</w:t>
      </w:r>
      <w:r w:rsidR="00E04B2B" w:rsidRPr="00EB0A92">
        <w:rPr>
          <w:rFonts w:ascii="Calibri" w:hAnsi="Calibri" w:cs="Calibri"/>
          <w:sz w:val="24"/>
          <w:szCs w:val="24"/>
        </w:rPr>
        <w:t xml:space="preserve"> amyotrophic lateral s</w:t>
      </w:r>
      <w:r w:rsidR="00AE62E3" w:rsidRPr="00EB0A92">
        <w:rPr>
          <w:rFonts w:ascii="Calibri" w:hAnsi="Calibri" w:cs="Calibri"/>
          <w:sz w:val="24"/>
          <w:szCs w:val="24"/>
        </w:rPr>
        <w:t>clerosis;</w:t>
      </w:r>
      <w:r w:rsidRPr="00EB0A92">
        <w:rPr>
          <w:rFonts w:ascii="Calibri" w:hAnsi="Calibri" w:cs="Calibri"/>
          <w:sz w:val="24"/>
          <w:szCs w:val="24"/>
        </w:rPr>
        <w:t xml:space="preserve"> </w:t>
      </w:r>
      <w:r w:rsidR="004447A6" w:rsidRPr="00EB0A92">
        <w:rPr>
          <w:rFonts w:ascii="Calibri" w:hAnsi="Calibri" w:cs="Calibri"/>
          <w:sz w:val="24"/>
          <w:szCs w:val="24"/>
        </w:rPr>
        <w:t>hiPSC</w:t>
      </w:r>
      <w:r w:rsidR="003D3ABF" w:rsidRPr="00EB0A92">
        <w:rPr>
          <w:rFonts w:ascii="Calibri" w:hAnsi="Calibri" w:cs="Calibri"/>
          <w:sz w:val="24"/>
          <w:szCs w:val="24"/>
        </w:rPr>
        <w:t xml:space="preserve">; </w:t>
      </w:r>
      <w:r w:rsidR="005A24FD" w:rsidRPr="00EB0A92">
        <w:rPr>
          <w:rFonts w:ascii="Calibri" w:hAnsi="Calibri" w:cs="Calibri"/>
          <w:sz w:val="24"/>
          <w:szCs w:val="24"/>
        </w:rPr>
        <w:t>motor neuron disease;</w:t>
      </w:r>
      <w:r w:rsidR="003D3ABF" w:rsidRPr="00EB0A92">
        <w:rPr>
          <w:rFonts w:ascii="Calibri" w:hAnsi="Calibri" w:cs="Calibri"/>
          <w:sz w:val="24"/>
          <w:szCs w:val="24"/>
        </w:rPr>
        <w:t xml:space="preserve"> disease modeling</w:t>
      </w:r>
    </w:p>
    <w:p w14:paraId="52BF2697" w14:textId="77777777" w:rsidR="006D0C7D" w:rsidRDefault="006D0C7D" w:rsidP="00130524">
      <w:pPr>
        <w:jc w:val="both"/>
        <w:outlineLvl w:val="0"/>
        <w:rPr>
          <w:rFonts w:ascii="Calibri" w:hAnsi="Calibri" w:cs="Calibri"/>
          <w:sz w:val="24"/>
          <w:szCs w:val="24"/>
        </w:rPr>
      </w:pPr>
    </w:p>
    <w:p w14:paraId="773B05A6" w14:textId="3F00C345" w:rsidR="000B3ACD" w:rsidRDefault="00F277EA" w:rsidP="00130524">
      <w:pPr>
        <w:jc w:val="both"/>
        <w:outlineLvl w:val="0"/>
        <w:rPr>
          <w:rFonts w:ascii="Calibri" w:hAnsi="Calibri" w:cs="Calibri"/>
          <w:sz w:val="24"/>
          <w:szCs w:val="24"/>
        </w:rPr>
      </w:pPr>
      <w:r w:rsidRPr="00EB0A92">
        <w:rPr>
          <w:rFonts w:ascii="Calibri" w:hAnsi="Calibri" w:cs="Calibri"/>
          <w:b/>
          <w:sz w:val="24"/>
          <w:szCs w:val="24"/>
        </w:rPr>
        <w:t>SUMMARY</w:t>
      </w:r>
      <w:r w:rsidRPr="00EB0A92">
        <w:rPr>
          <w:rFonts w:ascii="Calibri" w:hAnsi="Calibri" w:cs="Calibri"/>
          <w:sz w:val="24"/>
          <w:szCs w:val="24"/>
        </w:rPr>
        <w:t>:</w:t>
      </w:r>
    </w:p>
    <w:p w14:paraId="1534B126" w14:textId="3CC89CFA" w:rsidR="00F82F7B" w:rsidRDefault="000561A8" w:rsidP="00130524">
      <w:pPr>
        <w:jc w:val="both"/>
        <w:outlineLvl w:val="0"/>
        <w:rPr>
          <w:rFonts w:ascii="Calibri" w:hAnsi="Calibri" w:cs="Calibri"/>
          <w:sz w:val="24"/>
          <w:szCs w:val="24"/>
        </w:rPr>
      </w:pPr>
      <w:r w:rsidRPr="00EB0A92">
        <w:rPr>
          <w:rFonts w:ascii="Calibri" w:hAnsi="Calibri" w:cs="Calibri"/>
          <w:sz w:val="24"/>
          <w:szCs w:val="24"/>
        </w:rPr>
        <w:t>We describe a method for differentiating spinal cord human</w:t>
      </w:r>
      <w:r w:rsidR="00F82F4B">
        <w:rPr>
          <w:rFonts w:ascii="Calibri" w:hAnsi="Calibri" w:cs="Calibri"/>
          <w:sz w:val="24"/>
          <w:szCs w:val="24"/>
        </w:rPr>
        <w:t xml:space="preserve"> </w:t>
      </w:r>
      <w:r w:rsidRPr="00EB0A92">
        <w:rPr>
          <w:rFonts w:ascii="Calibri" w:hAnsi="Calibri" w:cs="Calibri"/>
          <w:sz w:val="24"/>
          <w:szCs w:val="24"/>
        </w:rPr>
        <w:t>induced pluripotent-derived astrocytes and neurons and their co-culture for electrophysiological recording.</w:t>
      </w:r>
    </w:p>
    <w:p w14:paraId="3F82E135" w14:textId="77777777" w:rsidR="00EB0A92" w:rsidRPr="00EB0A92" w:rsidRDefault="00EB0A92" w:rsidP="00130524">
      <w:pPr>
        <w:jc w:val="both"/>
        <w:outlineLvl w:val="0"/>
        <w:rPr>
          <w:rFonts w:ascii="Calibri" w:hAnsi="Calibri" w:cs="Calibri"/>
          <w:sz w:val="24"/>
          <w:szCs w:val="24"/>
        </w:rPr>
      </w:pPr>
    </w:p>
    <w:p w14:paraId="4A03C425" w14:textId="4C09AFEB" w:rsidR="00F82F7B" w:rsidRPr="00EB0A92" w:rsidRDefault="00F82F7B" w:rsidP="00130524">
      <w:pPr>
        <w:jc w:val="both"/>
        <w:outlineLvl w:val="0"/>
        <w:rPr>
          <w:rFonts w:ascii="Calibri" w:hAnsi="Calibri" w:cs="Calibri"/>
          <w:b/>
          <w:sz w:val="24"/>
          <w:szCs w:val="24"/>
        </w:rPr>
      </w:pPr>
      <w:r w:rsidRPr="00EB0A92">
        <w:rPr>
          <w:rFonts w:ascii="Calibri" w:hAnsi="Calibri" w:cs="Calibri"/>
          <w:b/>
          <w:sz w:val="24"/>
          <w:szCs w:val="24"/>
        </w:rPr>
        <w:t>ABSTRACT</w:t>
      </w:r>
      <w:r w:rsidR="003E6D32">
        <w:rPr>
          <w:rFonts w:ascii="Calibri" w:hAnsi="Calibri" w:cs="Calibri"/>
          <w:b/>
          <w:sz w:val="24"/>
          <w:szCs w:val="24"/>
        </w:rPr>
        <w:t>:</w:t>
      </w:r>
    </w:p>
    <w:p w14:paraId="2B118F75" w14:textId="1B4FFE2B" w:rsidR="00F82F7B" w:rsidRDefault="00F82F7B" w:rsidP="00130524">
      <w:pPr>
        <w:jc w:val="both"/>
        <w:outlineLvl w:val="0"/>
        <w:rPr>
          <w:rFonts w:ascii="Calibri" w:hAnsi="Calibri" w:cs="Calibri"/>
          <w:sz w:val="24"/>
          <w:szCs w:val="24"/>
        </w:rPr>
      </w:pPr>
      <w:r w:rsidRPr="00EB0A92">
        <w:rPr>
          <w:rFonts w:ascii="Calibri" w:hAnsi="Calibri" w:cs="Calibri"/>
          <w:sz w:val="24"/>
          <w:szCs w:val="24"/>
        </w:rPr>
        <w:t>Human pluripotent stem cell-derived astrocytes (hiPSC</w:t>
      </w:r>
      <w:r w:rsidR="008B2174" w:rsidRPr="00EB0A92">
        <w:rPr>
          <w:rFonts w:ascii="Calibri" w:hAnsi="Calibri" w:cs="Calibri"/>
          <w:sz w:val="24"/>
          <w:szCs w:val="24"/>
        </w:rPr>
        <w:t>-</w:t>
      </w:r>
      <w:r w:rsidRPr="00EB0A92">
        <w:rPr>
          <w:rFonts w:ascii="Calibri" w:hAnsi="Calibri" w:cs="Calibri"/>
          <w:sz w:val="24"/>
          <w:szCs w:val="24"/>
        </w:rPr>
        <w:t>A) and neurons (hiPSC</w:t>
      </w:r>
      <w:r w:rsidR="008B2174" w:rsidRPr="00EB0A92">
        <w:rPr>
          <w:rFonts w:ascii="Calibri" w:hAnsi="Calibri" w:cs="Calibri"/>
          <w:sz w:val="24"/>
          <w:szCs w:val="24"/>
        </w:rPr>
        <w:t>-</w:t>
      </w:r>
      <w:r w:rsidRPr="00EB0A92">
        <w:rPr>
          <w:rFonts w:ascii="Calibri" w:hAnsi="Calibri" w:cs="Calibri"/>
          <w:sz w:val="24"/>
          <w:szCs w:val="24"/>
        </w:rPr>
        <w:t xml:space="preserve">N) provide a powerful tool for modeling </w:t>
      </w:r>
      <w:r w:rsidR="002D3B6D" w:rsidRPr="00EB0A92">
        <w:rPr>
          <w:rFonts w:ascii="Calibri" w:hAnsi="Calibri" w:cs="Calibri"/>
          <w:sz w:val="24"/>
          <w:szCs w:val="24"/>
        </w:rPr>
        <w:t>Amyotrophic Lateral Sclerosis (ALS)</w:t>
      </w:r>
      <w:r w:rsidRPr="00EB0A92">
        <w:rPr>
          <w:rFonts w:ascii="Calibri" w:hAnsi="Calibri" w:cs="Calibri"/>
          <w:sz w:val="24"/>
          <w:szCs w:val="24"/>
        </w:rPr>
        <w:t xml:space="preserve"> pathophysiology </w:t>
      </w:r>
      <w:r w:rsidRPr="00EB0A92">
        <w:rPr>
          <w:rFonts w:ascii="Calibri" w:hAnsi="Calibri" w:cs="Calibri"/>
          <w:i/>
          <w:sz w:val="24"/>
          <w:szCs w:val="24"/>
        </w:rPr>
        <w:t>in vitro</w:t>
      </w:r>
      <w:r w:rsidRPr="00EB0A92">
        <w:rPr>
          <w:rFonts w:ascii="Calibri" w:hAnsi="Calibri" w:cs="Calibri"/>
          <w:sz w:val="24"/>
          <w:szCs w:val="24"/>
        </w:rPr>
        <w:t>.</w:t>
      </w:r>
      <w:r w:rsidR="003D70E2" w:rsidRPr="00EB0A92">
        <w:rPr>
          <w:rFonts w:ascii="Calibri" w:hAnsi="Calibri" w:cs="Calibri"/>
          <w:sz w:val="24"/>
          <w:szCs w:val="24"/>
        </w:rPr>
        <w:t xml:space="preserve"> </w:t>
      </w:r>
      <w:r w:rsidR="00256A6E" w:rsidRPr="00EB0A92">
        <w:rPr>
          <w:rFonts w:ascii="Calibri" w:hAnsi="Calibri" w:cs="Calibri"/>
          <w:sz w:val="24"/>
          <w:szCs w:val="24"/>
        </w:rPr>
        <w:t xml:space="preserve">Multi-electrode array (MEA) </w:t>
      </w:r>
      <w:r w:rsidR="00685AFB" w:rsidRPr="00EB0A92">
        <w:rPr>
          <w:rFonts w:ascii="Calibri" w:hAnsi="Calibri" w:cs="Calibri"/>
          <w:sz w:val="24"/>
          <w:szCs w:val="24"/>
        </w:rPr>
        <w:t>recordings are a means</w:t>
      </w:r>
      <w:r w:rsidR="00256A6E" w:rsidRPr="00EB0A92">
        <w:rPr>
          <w:rFonts w:ascii="Calibri" w:hAnsi="Calibri" w:cs="Calibri"/>
          <w:sz w:val="24"/>
          <w:szCs w:val="24"/>
        </w:rPr>
        <w:t xml:space="preserve"> to record </w:t>
      </w:r>
      <w:r w:rsidR="00685AFB" w:rsidRPr="00EB0A92">
        <w:rPr>
          <w:rFonts w:ascii="Calibri" w:hAnsi="Calibri" w:cs="Calibri"/>
          <w:sz w:val="24"/>
          <w:szCs w:val="24"/>
        </w:rPr>
        <w:t xml:space="preserve">electrical field potentials </w:t>
      </w:r>
      <w:r w:rsidR="00256A6E" w:rsidRPr="00EB0A92">
        <w:rPr>
          <w:rFonts w:ascii="Calibri" w:hAnsi="Calibri" w:cs="Calibri"/>
          <w:sz w:val="24"/>
          <w:szCs w:val="24"/>
        </w:rPr>
        <w:t xml:space="preserve">from large populations of neurons and analyze network activity over time. </w:t>
      </w:r>
      <w:r w:rsidR="003167CA">
        <w:rPr>
          <w:rFonts w:ascii="Calibri" w:hAnsi="Calibri" w:cs="Calibri"/>
          <w:sz w:val="24"/>
          <w:szCs w:val="24"/>
        </w:rPr>
        <w:t>It was</w:t>
      </w:r>
      <w:r w:rsidR="00212BAF" w:rsidRPr="00EB0A92">
        <w:rPr>
          <w:rFonts w:ascii="Calibri" w:hAnsi="Calibri" w:cs="Calibri"/>
          <w:sz w:val="24"/>
          <w:szCs w:val="24"/>
        </w:rPr>
        <w:t xml:space="preserve"> previously demonstrated that the presence of hiPSC-A that are differentiated using techniques to promote a spinal cord astrocyte phenotype improved maturation and </w:t>
      </w:r>
      <w:r w:rsidR="006043DF" w:rsidRPr="00EB0A92">
        <w:rPr>
          <w:rFonts w:ascii="Calibri" w:hAnsi="Calibri" w:cs="Calibri"/>
          <w:sz w:val="24"/>
          <w:szCs w:val="24"/>
        </w:rPr>
        <w:t>electrophysiological</w:t>
      </w:r>
      <w:r w:rsidR="00212BAF" w:rsidRPr="00EB0A92">
        <w:rPr>
          <w:rFonts w:ascii="Calibri" w:hAnsi="Calibri" w:cs="Calibri"/>
          <w:sz w:val="24"/>
          <w:szCs w:val="24"/>
        </w:rPr>
        <w:t xml:space="preserve"> activity of regionally specific spinal cord hiPSC-</w:t>
      </w:r>
      <w:r w:rsidR="005D6D59" w:rsidRPr="00EB0A92">
        <w:rPr>
          <w:rFonts w:ascii="Calibri" w:hAnsi="Calibri" w:cs="Calibri"/>
          <w:sz w:val="24"/>
          <w:szCs w:val="24"/>
        </w:rPr>
        <w:t>motor neurons (MN)</w:t>
      </w:r>
      <w:r w:rsidR="00212BAF" w:rsidRPr="00EB0A92">
        <w:rPr>
          <w:rFonts w:ascii="Calibri" w:hAnsi="Calibri" w:cs="Calibri"/>
          <w:sz w:val="24"/>
          <w:szCs w:val="24"/>
        </w:rPr>
        <w:t xml:space="preserve"> when compared to those cultured without hiPSC-A or in the presence of rodent astrocytes. </w:t>
      </w:r>
      <w:r w:rsidR="00F82F4B">
        <w:rPr>
          <w:rFonts w:ascii="Calibri" w:hAnsi="Calibri" w:cs="Calibri"/>
          <w:sz w:val="24"/>
          <w:szCs w:val="24"/>
        </w:rPr>
        <w:t>D</w:t>
      </w:r>
      <w:r w:rsidRPr="00EB0A92">
        <w:rPr>
          <w:rFonts w:ascii="Calibri" w:hAnsi="Calibri" w:cs="Calibri"/>
          <w:sz w:val="24"/>
          <w:szCs w:val="24"/>
        </w:rPr>
        <w:t>escribe</w:t>
      </w:r>
      <w:r w:rsidR="00F82F4B">
        <w:rPr>
          <w:rFonts w:ascii="Calibri" w:hAnsi="Calibri" w:cs="Calibri"/>
          <w:sz w:val="24"/>
          <w:szCs w:val="24"/>
        </w:rPr>
        <w:t>d here is</w:t>
      </w:r>
      <w:r w:rsidRPr="00EB0A92">
        <w:rPr>
          <w:rFonts w:ascii="Calibri" w:hAnsi="Calibri" w:cs="Calibri"/>
          <w:sz w:val="24"/>
          <w:szCs w:val="24"/>
        </w:rPr>
        <w:t xml:space="preserve"> a method to co-culture </w:t>
      </w:r>
      <w:r w:rsidR="001A1EE0" w:rsidRPr="00EB0A92">
        <w:rPr>
          <w:rFonts w:ascii="Calibri" w:hAnsi="Calibri" w:cs="Calibri"/>
          <w:sz w:val="24"/>
          <w:szCs w:val="24"/>
        </w:rPr>
        <w:t xml:space="preserve">spinal cord </w:t>
      </w:r>
      <w:r w:rsidRPr="00EB0A92">
        <w:rPr>
          <w:rFonts w:ascii="Calibri" w:hAnsi="Calibri" w:cs="Calibri"/>
          <w:sz w:val="24"/>
          <w:szCs w:val="24"/>
        </w:rPr>
        <w:t>hiPSC-A with hiPSC-</w:t>
      </w:r>
      <w:r w:rsidR="005D6D59" w:rsidRPr="00EB0A92">
        <w:rPr>
          <w:rFonts w:ascii="Calibri" w:hAnsi="Calibri" w:cs="Calibri"/>
          <w:sz w:val="24"/>
          <w:szCs w:val="24"/>
        </w:rPr>
        <w:t>MN</w:t>
      </w:r>
      <w:r w:rsidRPr="00EB0A92">
        <w:rPr>
          <w:rFonts w:ascii="Calibri" w:hAnsi="Calibri" w:cs="Calibri"/>
          <w:sz w:val="24"/>
          <w:szCs w:val="24"/>
        </w:rPr>
        <w:t xml:space="preserve"> and record electrophysiological activity </w:t>
      </w:r>
      <w:r w:rsidR="00762355" w:rsidRPr="00EB0A92">
        <w:rPr>
          <w:rFonts w:ascii="Calibri" w:hAnsi="Calibri" w:cs="Calibri"/>
          <w:sz w:val="24"/>
          <w:szCs w:val="24"/>
        </w:rPr>
        <w:t xml:space="preserve">using </w:t>
      </w:r>
      <w:r w:rsidRPr="00EB0A92">
        <w:rPr>
          <w:rFonts w:ascii="Calibri" w:hAnsi="Calibri" w:cs="Calibri"/>
          <w:sz w:val="24"/>
          <w:szCs w:val="24"/>
        </w:rPr>
        <w:t>MEA</w:t>
      </w:r>
      <w:r w:rsidR="00E2408D" w:rsidRPr="00EB0A92">
        <w:rPr>
          <w:rFonts w:ascii="Calibri" w:hAnsi="Calibri" w:cs="Calibri"/>
          <w:sz w:val="24"/>
          <w:szCs w:val="24"/>
        </w:rPr>
        <w:t xml:space="preserve"> </w:t>
      </w:r>
      <w:r w:rsidR="00762355" w:rsidRPr="00EB0A92">
        <w:rPr>
          <w:rFonts w:ascii="Calibri" w:hAnsi="Calibri" w:cs="Calibri"/>
          <w:sz w:val="24"/>
          <w:szCs w:val="24"/>
        </w:rPr>
        <w:t>recordings</w:t>
      </w:r>
      <w:r w:rsidR="00212BAF" w:rsidRPr="00EB0A92">
        <w:rPr>
          <w:rFonts w:ascii="Calibri" w:hAnsi="Calibri" w:cs="Calibri"/>
          <w:sz w:val="24"/>
          <w:szCs w:val="24"/>
        </w:rPr>
        <w:t xml:space="preserve">. While the differentiation </w:t>
      </w:r>
      <w:r w:rsidR="00E2408D" w:rsidRPr="00EB0A92">
        <w:rPr>
          <w:rFonts w:ascii="Calibri" w:hAnsi="Calibri" w:cs="Calibri"/>
          <w:sz w:val="24"/>
          <w:szCs w:val="24"/>
        </w:rPr>
        <w:t>protocols</w:t>
      </w:r>
      <w:r w:rsidR="00212BAF" w:rsidRPr="00EB0A92">
        <w:rPr>
          <w:rFonts w:ascii="Calibri" w:hAnsi="Calibri" w:cs="Calibri"/>
          <w:sz w:val="24"/>
          <w:szCs w:val="24"/>
        </w:rPr>
        <w:t xml:space="preserve"> described here are </w:t>
      </w:r>
      <w:r w:rsidR="00685AFB" w:rsidRPr="00EB0A92">
        <w:rPr>
          <w:rFonts w:ascii="Calibri" w:hAnsi="Calibri" w:cs="Calibri"/>
          <w:sz w:val="24"/>
          <w:szCs w:val="24"/>
        </w:rPr>
        <w:t>particular</w:t>
      </w:r>
      <w:r w:rsidR="00212BAF" w:rsidRPr="00EB0A92">
        <w:rPr>
          <w:rFonts w:ascii="Calibri" w:hAnsi="Calibri" w:cs="Calibri"/>
          <w:sz w:val="24"/>
          <w:szCs w:val="24"/>
        </w:rPr>
        <w:t xml:space="preserve"> to astrocytes and neurons that are regionally specific to the spinal cord, the</w:t>
      </w:r>
      <w:r w:rsidR="00E2408D" w:rsidRPr="00EB0A92">
        <w:rPr>
          <w:rFonts w:ascii="Calibri" w:hAnsi="Calibri" w:cs="Calibri"/>
          <w:sz w:val="24"/>
          <w:szCs w:val="24"/>
        </w:rPr>
        <w:t xml:space="preserve"> </w:t>
      </w:r>
      <w:r w:rsidR="00212BAF" w:rsidRPr="00EB0A92">
        <w:rPr>
          <w:rFonts w:ascii="Calibri" w:hAnsi="Calibri" w:cs="Calibri"/>
          <w:sz w:val="24"/>
          <w:szCs w:val="24"/>
        </w:rPr>
        <w:t xml:space="preserve">co-culturing </w:t>
      </w:r>
      <w:r w:rsidR="00E2408D" w:rsidRPr="00EB0A92">
        <w:rPr>
          <w:rFonts w:ascii="Calibri" w:hAnsi="Calibri" w:cs="Calibri"/>
          <w:sz w:val="24"/>
          <w:szCs w:val="24"/>
        </w:rPr>
        <w:t>platform</w:t>
      </w:r>
      <w:r w:rsidR="00212BAF" w:rsidRPr="00EB0A92">
        <w:rPr>
          <w:rFonts w:ascii="Calibri" w:hAnsi="Calibri" w:cs="Calibri"/>
          <w:sz w:val="24"/>
          <w:szCs w:val="24"/>
        </w:rPr>
        <w:t xml:space="preserve"> can be applied to astrocytes and </w:t>
      </w:r>
      <w:r w:rsidR="00212BAF" w:rsidRPr="00EB0A92">
        <w:rPr>
          <w:rFonts w:ascii="Calibri" w:hAnsi="Calibri" w:cs="Calibri"/>
          <w:sz w:val="24"/>
          <w:szCs w:val="24"/>
        </w:rPr>
        <w:lastRenderedPageBreak/>
        <w:t>neurons differentiated with techniques</w:t>
      </w:r>
      <w:r w:rsidR="00685AFB" w:rsidRPr="00EB0A92">
        <w:rPr>
          <w:rFonts w:ascii="Calibri" w:hAnsi="Calibri" w:cs="Calibri"/>
          <w:sz w:val="24"/>
          <w:szCs w:val="24"/>
        </w:rPr>
        <w:t xml:space="preserve"> specific to other fates</w:t>
      </w:r>
      <w:r w:rsidR="003E6D32">
        <w:rPr>
          <w:rFonts w:ascii="Calibri" w:hAnsi="Calibri" w:cs="Calibri"/>
          <w:sz w:val="24"/>
          <w:szCs w:val="24"/>
        </w:rPr>
        <w:t>,</w:t>
      </w:r>
      <w:r w:rsidR="00212BAF" w:rsidRPr="00EB0A92">
        <w:rPr>
          <w:rFonts w:ascii="Calibri" w:hAnsi="Calibri" w:cs="Calibri"/>
          <w:sz w:val="24"/>
          <w:szCs w:val="24"/>
        </w:rPr>
        <w:t xml:space="preserve"> including cortical hiPSC-A and hiPSC-N. </w:t>
      </w:r>
      <w:r w:rsidR="004B5D1D" w:rsidRPr="00EB0A92">
        <w:rPr>
          <w:rFonts w:ascii="Calibri" w:hAnsi="Calibri" w:cs="Calibri"/>
          <w:sz w:val="24"/>
          <w:szCs w:val="24"/>
        </w:rPr>
        <w:t>The</w:t>
      </w:r>
      <w:r w:rsidR="00F82F4B">
        <w:rPr>
          <w:rFonts w:ascii="Calibri" w:hAnsi="Calibri" w:cs="Calibri"/>
          <w:sz w:val="24"/>
          <w:szCs w:val="24"/>
        </w:rPr>
        <w:t>se protocols aim to provide an electrophysiological assay to inform about glia-neuron interactions</w:t>
      </w:r>
      <w:r w:rsidR="004B5D1D" w:rsidRPr="00EB0A92">
        <w:rPr>
          <w:rFonts w:ascii="Calibri" w:hAnsi="Calibri" w:cs="Calibri"/>
          <w:sz w:val="24"/>
          <w:szCs w:val="24"/>
        </w:rPr>
        <w:t xml:space="preserve"> and</w:t>
      </w:r>
      <w:r w:rsidR="005500B2" w:rsidRPr="00EB0A92">
        <w:rPr>
          <w:rFonts w:ascii="Calibri" w:hAnsi="Calibri" w:cs="Calibri"/>
          <w:sz w:val="24"/>
          <w:szCs w:val="24"/>
        </w:rPr>
        <w:t xml:space="preserve"> </w:t>
      </w:r>
      <w:r w:rsidR="004B5D1D" w:rsidRPr="00EB0A92">
        <w:rPr>
          <w:rFonts w:ascii="Calibri" w:hAnsi="Calibri" w:cs="Calibri"/>
          <w:sz w:val="24"/>
          <w:szCs w:val="24"/>
        </w:rPr>
        <w:t xml:space="preserve">provide </w:t>
      </w:r>
      <w:r w:rsidR="005500B2" w:rsidRPr="00EB0A92">
        <w:rPr>
          <w:rFonts w:ascii="Calibri" w:hAnsi="Calibri" w:cs="Calibri"/>
          <w:sz w:val="24"/>
          <w:szCs w:val="24"/>
        </w:rPr>
        <w:t>a platform</w:t>
      </w:r>
      <w:r w:rsidR="004B5D1D" w:rsidRPr="00EB0A92">
        <w:rPr>
          <w:rFonts w:ascii="Calibri" w:hAnsi="Calibri" w:cs="Calibri"/>
          <w:sz w:val="24"/>
          <w:szCs w:val="24"/>
        </w:rPr>
        <w:t xml:space="preserve"> for testing drugs with therapeutic potential</w:t>
      </w:r>
      <w:r w:rsidR="00256A6E" w:rsidRPr="00EB0A92">
        <w:rPr>
          <w:rFonts w:ascii="Calibri" w:hAnsi="Calibri" w:cs="Calibri"/>
          <w:sz w:val="24"/>
          <w:szCs w:val="24"/>
        </w:rPr>
        <w:t xml:space="preserve"> in ALS</w:t>
      </w:r>
      <w:r w:rsidR="004B5D1D" w:rsidRPr="00EB0A92">
        <w:rPr>
          <w:rFonts w:ascii="Calibri" w:hAnsi="Calibri" w:cs="Calibri"/>
          <w:sz w:val="24"/>
          <w:szCs w:val="24"/>
        </w:rPr>
        <w:t>.</w:t>
      </w:r>
    </w:p>
    <w:p w14:paraId="250B225E" w14:textId="77777777" w:rsidR="006D0C7D" w:rsidRPr="00EB0A92" w:rsidRDefault="006D0C7D" w:rsidP="00130524">
      <w:pPr>
        <w:jc w:val="both"/>
        <w:outlineLvl w:val="0"/>
        <w:rPr>
          <w:rFonts w:ascii="Calibri" w:hAnsi="Calibri" w:cs="Calibri"/>
          <w:sz w:val="24"/>
          <w:szCs w:val="24"/>
        </w:rPr>
      </w:pPr>
    </w:p>
    <w:p w14:paraId="1328F75A" w14:textId="375DCD34" w:rsidR="00141F2B" w:rsidRPr="00EB0A92" w:rsidRDefault="00141F2B" w:rsidP="00130524">
      <w:pPr>
        <w:pStyle w:val="BodyText"/>
        <w:spacing w:before="10"/>
        <w:jc w:val="both"/>
        <w:outlineLvl w:val="0"/>
        <w:rPr>
          <w:rFonts w:ascii="Calibri" w:hAnsi="Calibri" w:cs="Calibri"/>
          <w:b/>
        </w:rPr>
      </w:pPr>
      <w:r w:rsidRPr="00EB0A92">
        <w:rPr>
          <w:rFonts w:ascii="Calibri" w:hAnsi="Calibri" w:cs="Calibri"/>
          <w:b/>
        </w:rPr>
        <w:t>INTRODUCTION</w:t>
      </w:r>
      <w:r w:rsidR="003E6D32">
        <w:rPr>
          <w:rFonts w:ascii="Calibri" w:hAnsi="Calibri" w:cs="Calibri"/>
          <w:b/>
        </w:rPr>
        <w:t>:</w:t>
      </w:r>
    </w:p>
    <w:p w14:paraId="35578637" w14:textId="66D671C3" w:rsidR="00FD7559" w:rsidRDefault="00141F2B" w:rsidP="00130524">
      <w:pPr>
        <w:pStyle w:val="BodyText"/>
        <w:spacing w:before="10"/>
        <w:jc w:val="both"/>
        <w:outlineLvl w:val="0"/>
        <w:rPr>
          <w:rFonts w:ascii="Calibri" w:hAnsi="Calibri" w:cs="Calibri"/>
        </w:rPr>
      </w:pPr>
      <w:r w:rsidRPr="00EB0A92">
        <w:rPr>
          <w:rFonts w:ascii="Calibri" w:hAnsi="Calibri" w:cs="Calibri"/>
        </w:rPr>
        <w:t>Human pluripotent stem cell-derived astrocytes (hiPSC</w:t>
      </w:r>
      <w:r w:rsidR="000D01A8" w:rsidRPr="00EB0A92">
        <w:rPr>
          <w:rFonts w:ascii="Calibri" w:hAnsi="Calibri" w:cs="Calibri"/>
        </w:rPr>
        <w:t>-</w:t>
      </w:r>
      <w:r w:rsidRPr="00EB0A92">
        <w:rPr>
          <w:rFonts w:ascii="Calibri" w:hAnsi="Calibri" w:cs="Calibri"/>
        </w:rPr>
        <w:t>A) and neurons (hiPSC</w:t>
      </w:r>
      <w:r w:rsidR="000D01A8" w:rsidRPr="00EB0A92">
        <w:rPr>
          <w:rFonts w:ascii="Calibri" w:hAnsi="Calibri" w:cs="Calibri"/>
        </w:rPr>
        <w:t>-</w:t>
      </w:r>
      <w:r w:rsidRPr="00EB0A92">
        <w:rPr>
          <w:rFonts w:ascii="Calibri" w:hAnsi="Calibri" w:cs="Calibri"/>
        </w:rPr>
        <w:t xml:space="preserve">N) </w:t>
      </w:r>
      <w:r w:rsidR="008B2174" w:rsidRPr="00EB0A92">
        <w:rPr>
          <w:rFonts w:ascii="Calibri" w:hAnsi="Calibri" w:cs="Calibri"/>
        </w:rPr>
        <w:t xml:space="preserve">are </w:t>
      </w:r>
      <w:r w:rsidRPr="00EB0A92">
        <w:rPr>
          <w:rFonts w:ascii="Calibri" w:hAnsi="Calibri" w:cs="Calibri"/>
        </w:rPr>
        <w:t>powerful tool</w:t>
      </w:r>
      <w:r w:rsidR="008B2174" w:rsidRPr="00EB0A92">
        <w:rPr>
          <w:rFonts w:ascii="Calibri" w:hAnsi="Calibri" w:cs="Calibri"/>
        </w:rPr>
        <w:t>s</w:t>
      </w:r>
      <w:r w:rsidRPr="00EB0A92">
        <w:rPr>
          <w:rFonts w:ascii="Calibri" w:hAnsi="Calibri" w:cs="Calibri"/>
        </w:rPr>
        <w:t xml:space="preserve"> for modeling</w:t>
      </w:r>
      <w:r w:rsidR="00560131" w:rsidRPr="00EB0A92">
        <w:rPr>
          <w:rFonts w:ascii="Calibri" w:hAnsi="Calibri" w:cs="Calibri"/>
        </w:rPr>
        <w:t xml:space="preserve"> Amyotrophic Lateral Sclerosis</w:t>
      </w:r>
      <w:r w:rsidRPr="00EB0A92">
        <w:rPr>
          <w:rFonts w:ascii="Calibri" w:hAnsi="Calibri" w:cs="Calibri"/>
        </w:rPr>
        <w:t xml:space="preserve"> </w:t>
      </w:r>
      <w:r w:rsidR="00560131" w:rsidRPr="00EB0A92">
        <w:rPr>
          <w:rFonts w:ascii="Calibri" w:hAnsi="Calibri" w:cs="Calibri"/>
        </w:rPr>
        <w:t>(</w:t>
      </w:r>
      <w:r w:rsidRPr="00EB0A92">
        <w:rPr>
          <w:rFonts w:ascii="Calibri" w:hAnsi="Calibri" w:cs="Calibri"/>
        </w:rPr>
        <w:t>ALS</w:t>
      </w:r>
      <w:r w:rsidR="00560131" w:rsidRPr="00EB0A92">
        <w:rPr>
          <w:rFonts w:ascii="Calibri" w:hAnsi="Calibri" w:cs="Calibri"/>
        </w:rPr>
        <w:t>)</w:t>
      </w:r>
      <w:r w:rsidRPr="00EB0A92">
        <w:rPr>
          <w:rFonts w:ascii="Calibri" w:hAnsi="Calibri" w:cs="Calibri"/>
        </w:rPr>
        <w:t xml:space="preserve"> pathophysiology </w:t>
      </w:r>
      <w:r w:rsidRPr="00EB0A92">
        <w:rPr>
          <w:rFonts w:ascii="Calibri" w:hAnsi="Calibri" w:cs="Calibri"/>
          <w:i/>
        </w:rPr>
        <w:t>in vitro</w:t>
      </w:r>
      <w:r w:rsidRPr="00EB0A92">
        <w:rPr>
          <w:rFonts w:ascii="Calibri" w:hAnsi="Calibri" w:cs="Calibri"/>
        </w:rPr>
        <w:t xml:space="preserve"> and </w:t>
      </w:r>
      <w:r w:rsidR="008B2174" w:rsidRPr="00EB0A92">
        <w:rPr>
          <w:rFonts w:ascii="Calibri" w:hAnsi="Calibri" w:cs="Calibri"/>
        </w:rPr>
        <w:t xml:space="preserve">provide </w:t>
      </w:r>
      <w:r w:rsidR="00322D48" w:rsidRPr="00EB0A92">
        <w:rPr>
          <w:rFonts w:ascii="Calibri" w:hAnsi="Calibri" w:cs="Calibri"/>
        </w:rPr>
        <w:t>a</w:t>
      </w:r>
      <w:r w:rsidRPr="00EB0A92">
        <w:rPr>
          <w:rFonts w:ascii="Calibri" w:hAnsi="Calibri" w:cs="Calibri"/>
        </w:rPr>
        <w:t xml:space="preserve"> </w:t>
      </w:r>
      <w:r w:rsidR="00137672" w:rsidRPr="00EB0A92">
        <w:rPr>
          <w:rFonts w:ascii="Calibri" w:hAnsi="Calibri" w:cs="Calibri"/>
        </w:rPr>
        <w:t>translational</w:t>
      </w:r>
      <w:r w:rsidRPr="00EB0A92">
        <w:rPr>
          <w:rFonts w:ascii="Calibri" w:hAnsi="Calibri" w:cs="Calibri"/>
        </w:rPr>
        <w:t xml:space="preserve"> </w:t>
      </w:r>
      <w:r w:rsidR="00FA555E" w:rsidRPr="00EB0A92">
        <w:rPr>
          <w:rFonts w:ascii="Calibri" w:hAnsi="Calibri" w:cs="Calibri"/>
        </w:rPr>
        <w:t xml:space="preserve">paradigm </w:t>
      </w:r>
      <w:r w:rsidRPr="00EB0A92">
        <w:rPr>
          <w:rFonts w:ascii="Calibri" w:hAnsi="Calibri" w:cs="Calibri"/>
        </w:rPr>
        <w:t>for drug discovery strategies</w:t>
      </w:r>
      <w:r w:rsidR="005D5B8D" w:rsidRPr="00EB0A92">
        <w:rPr>
          <w:rFonts w:ascii="Calibri" w:hAnsi="Calibri" w:cs="Calibri"/>
        </w:rPr>
        <w:fldChar w:fldCharType="begin"/>
      </w:r>
      <w:r w:rsidR="005D5B8D" w:rsidRPr="00EB0A92">
        <w:rPr>
          <w:rFonts w:ascii="Calibri" w:hAnsi="Calibri" w:cs="Calibri"/>
        </w:rPr>
        <w:instrText xml:space="preserve"> ADDIN EN.CITE &lt;EndNote&gt;&lt;Cite&gt;&lt;Author&gt;Ferraiuolo&lt;/Author&gt;&lt;Year&gt;2021&lt;/Year&gt;&lt;RecNum&gt;120&lt;/RecNum&gt;&lt;DisplayText&gt;&lt;style face="superscript"&gt;1&lt;/style&gt;&lt;/DisplayText&gt;&lt;record&gt;&lt;rec-number&gt;120&lt;/rec-number&gt;&lt;foreign-keys&gt;&lt;key app="EN" db-id="ss5fr5fx6zaz5ue5t29v2ztwvrr50vwvedap" timestamp="1621389349"&gt;120&lt;/key&gt;&lt;/foreign-keys&gt;&lt;ref-type name="Journal Article"&gt;17&lt;/ref-type&gt;&lt;contributors&gt;&lt;authors&gt;&lt;author&gt;Ferraiuolo, L.&lt;/author&gt;&lt;author&gt;Maragakis, N. J.&lt;/author&gt;&lt;/authors&gt;&lt;/contributors&gt;&lt;auth-address&gt;Sheffield Institute for Translational Neuroscience, University of Sheffield, Sheffield, UK.&amp;#xD;Johns Hopkins University, Department of Neurology, Baltimore, MD, USA. Electronic address: nmaragak@jhmi.edu.&lt;/auth-address&gt;&lt;titles&gt;&lt;title&gt;Mini-Review: Induced pluripotent stem cells and the search for new cell-specific ALS therapeutic targets&lt;/title&gt;&lt;secondary-title&gt;Neurosci Lett&lt;/secondary-title&gt;&lt;/titles&gt;&lt;periodical&gt;&lt;full-title&gt;Neurosci Lett&lt;/full-title&gt;&lt;/periodical&gt;&lt;pages&gt;135911&lt;/pages&gt;&lt;volume&gt;755&lt;/volume&gt;&lt;edition&gt;2021/04/24&lt;/edition&gt;&lt;keywords&gt;&lt;keyword&gt;3d&lt;/keyword&gt;&lt;keyword&gt;Models&lt;/keyword&gt;&lt;keyword&gt;Motor neuron disease&lt;/keyword&gt;&lt;keyword&gt;Precision medicine&lt;/keyword&gt;&lt;keyword&gt;Screening&lt;/keyword&gt;&lt;keyword&gt;Therapeutics&lt;/keyword&gt;&lt;/keywords&gt;&lt;dates&gt;&lt;year&gt;2021&lt;/year&gt;&lt;pub-dates&gt;&lt;date&gt;Apr 20&lt;/date&gt;&lt;/pub-dates&gt;&lt;/dates&gt;&lt;isbn&gt;1872-7972 (Electronic)&amp;#xD;0304-3940 (Linking)&lt;/isbn&gt;&lt;accession-num&gt;33892003&lt;/accession-num&gt;&lt;urls&gt;&lt;related-urls&gt;&lt;url&gt;https://www.ncbi.nlm.nih.gov/pubmed/33892003&lt;/url&gt;&lt;/related-urls&gt;&lt;/urls&gt;&lt;electronic-resource-num&gt;10.1016/j.neulet.2021.135911&lt;/electronic-resource-num&gt;&lt;/record&gt;&lt;/Cite&gt;&lt;/EndNote&gt;</w:instrText>
      </w:r>
      <w:r w:rsidR="005D5B8D" w:rsidRPr="00EB0A92">
        <w:rPr>
          <w:rFonts w:ascii="Calibri" w:hAnsi="Calibri" w:cs="Calibri"/>
        </w:rPr>
        <w:fldChar w:fldCharType="separate"/>
      </w:r>
      <w:r w:rsidR="005D5B8D" w:rsidRPr="00EB0A92">
        <w:rPr>
          <w:rFonts w:ascii="Calibri" w:hAnsi="Calibri" w:cs="Calibri"/>
          <w:noProof/>
          <w:vertAlign w:val="superscript"/>
        </w:rPr>
        <w:t>1</w:t>
      </w:r>
      <w:r w:rsidR="005D5B8D" w:rsidRPr="00EB0A92">
        <w:rPr>
          <w:rFonts w:ascii="Calibri" w:hAnsi="Calibri" w:cs="Calibri"/>
        </w:rPr>
        <w:fldChar w:fldCharType="end"/>
      </w:r>
      <w:r w:rsidR="00FD7559" w:rsidRPr="00EB0A92">
        <w:rPr>
          <w:rFonts w:ascii="Calibri" w:hAnsi="Calibri" w:cs="Calibri"/>
        </w:rPr>
        <w:t>.</w:t>
      </w:r>
      <w:r w:rsidR="00F82F4B">
        <w:rPr>
          <w:rFonts w:ascii="Calibri" w:hAnsi="Calibri" w:cs="Calibri"/>
        </w:rPr>
        <w:t xml:space="preserve"> Researchers</w:t>
      </w:r>
      <w:r w:rsidR="00227345" w:rsidRPr="00EB0A92">
        <w:rPr>
          <w:rFonts w:ascii="Calibri" w:hAnsi="Calibri" w:cs="Calibri"/>
        </w:rPr>
        <w:t xml:space="preserve"> have </w:t>
      </w:r>
      <w:r w:rsidR="00FA555E" w:rsidRPr="00EB0A92">
        <w:rPr>
          <w:rFonts w:ascii="Calibri" w:hAnsi="Calibri" w:cs="Calibri"/>
        </w:rPr>
        <w:t xml:space="preserve">demonstrated </w:t>
      </w:r>
      <w:r w:rsidR="00227345" w:rsidRPr="00EB0A92">
        <w:rPr>
          <w:rFonts w:ascii="Calibri" w:hAnsi="Calibri" w:cs="Calibri"/>
        </w:rPr>
        <w:t>that t</w:t>
      </w:r>
      <w:r w:rsidR="00137672" w:rsidRPr="00EB0A92">
        <w:rPr>
          <w:rFonts w:ascii="Calibri" w:hAnsi="Calibri" w:cs="Calibri"/>
        </w:rPr>
        <w:t>he co-culture of hiPSC</w:t>
      </w:r>
      <w:r w:rsidR="008B2174" w:rsidRPr="00EB0A92">
        <w:rPr>
          <w:rFonts w:ascii="Calibri" w:hAnsi="Calibri" w:cs="Calibri"/>
        </w:rPr>
        <w:t>-</w:t>
      </w:r>
      <w:r w:rsidR="00137672" w:rsidRPr="00EB0A92">
        <w:rPr>
          <w:rFonts w:ascii="Calibri" w:hAnsi="Calibri" w:cs="Calibri"/>
        </w:rPr>
        <w:t xml:space="preserve">A </w:t>
      </w:r>
      <w:r w:rsidR="00406D64" w:rsidRPr="00EB0A92">
        <w:rPr>
          <w:rFonts w:ascii="Calibri" w:hAnsi="Calibri" w:cs="Calibri"/>
        </w:rPr>
        <w:t>with hi</w:t>
      </w:r>
      <w:r w:rsidR="00137672" w:rsidRPr="00EB0A92">
        <w:rPr>
          <w:rFonts w:ascii="Calibri" w:hAnsi="Calibri" w:cs="Calibri"/>
        </w:rPr>
        <w:t>PSC</w:t>
      </w:r>
      <w:r w:rsidR="008B2174" w:rsidRPr="00EB0A92">
        <w:rPr>
          <w:rFonts w:ascii="Calibri" w:hAnsi="Calibri" w:cs="Calibri"/>
        </w:rPr>
        <w:t>-</w:t>
      </w:r>
      <w:r w:rsidR="00137672" w:rsidRPr="00EB0A92">
        <w:rPr>
          <w:rFonts w:ascii="Calibri" w:hAnsi="Calibri" w:cs="Calibri"/>
        </w:rPr>
        <w:t>N enhanc</w:t>
      </w:r>
      <w:r w:rsidR="00406D64" w:rsidRPr="00EB0A92">
        <w:rPr>
          <w:rFonts w:ascii="Calibri" w:hAnsi="Calibri" w:cs="Calibri"/>
        </w:rPr>
        <w:t xml:space="preserve">es </w:t>
      </w:r>
      <w:r w:rsidR="00137672" w:rsidRPr="00EB0A92">
        <w:rPr>
          <w:rFonts w:ascii="Calibri" w:hAnsi="Calibri" w:cs="Calibri"/>
          <w:shd w:val="clear" w:color="auto" w:fill="FFFFFF"/>
        </w:rPr>
        <w:t>the morphological, molecular, electrophysiological</w:t>
      </w:r>
      <w:r w:rsidR="00F82F4B">
        <w:rPr>
          <w:rFonts w:ascii="Calibri" w:hAnsi="Calibri" w:cs="Calibri"/>
          <w:shd w:val="clear" w:color="auto" w:fill="FFFFFF"/>
        </w:rPr>
        <w:t>,</w:t>
      </w:r>
      <w:r w:rsidR="00137672" w:rsidRPr="00EB0A92">
        <w:rPr>
          <w:rFonts w:ascii="Calibri" w:hAnsi="Calibri" w:cs="Calibri"/>
          <w:shd w:val="clear" w:color="auto" w:fill="FFFFFF"/>
        </w:rPr>
        <w:t xml:space="preserve"> and pharmacological </w:t>
      </w:r>
      <w:r w:rsidR="00406D64" w:rsidRPr="00EB0A92">
        <w:rPr>
          <w:rFonts w:ascii="Calibri" w:hAnsi="Calibri" w:cs="Calibri"/>
          <w:shd w:val="clear" w:color="auto" w:fill="FFFFFF"/>
        </w:rPr>
        <w:t>maturation</w:t>
      </w:r>
      <w:r w:rsidR="00137672" w:rsidRPr="00EB0A92">
        <w:rPr>
          <w:rFonts w:ascii="Calibri" w:hAnsi="Calibri" w:cs="Calibri"/>
          <w:shd w:val="clear" w:color="auto" w:fill="FFFFFF"/>
        </w:rPr>
        <w:t xml:space="preserve"> of </w:t>
      </w:r>
      <w:r w:rsidR="00406D64" w:rsidRPr="00EB0A92">
        <w:rPr>
          <w:rFonts w:ascii="Calibri" w:hAnsi="Calibri" w:cs="Calibri"/>
          <w:shd w:val="clear" w:color="auto" w:fill="FFFFFF"/>
        </w:rPr>
        <w:t xml:space="preserve">both cell types, </w:t>
      </w:r>
      <w:r w:rsidR="00137672" w:rsidRPr="00EB0A92">
        <w:rPr>
          <w:rFonts w:ascii="Calibri" w:hAnsi="Calibri" w:cs="Calibri"/>
          <w:shd w:val="clear" w:color="auto" w:fill="FFFFFF"/>
        </w:rPr>
        <w:t xml:space="preserve">generating complex </w:t>
      </w:r>
      <w:r w:rsidR="00406D64" w:rsidRPr="00EB0A92">
        <w:rPr>
          <w:rFonts w:ascii="Calibri" w:hAnsi="Calibri" w:cs="Calibri"/>
          <w:shd w:val="clear" w:color="auto" w:fill="FFFFFF"/>
        </w:rPr>
        <w:t xml:space="preserve">neuronal </w:t>
      </w:r>
      <w:r w:rsidR="00137672" w:rsidRPr="00EB0A92">
        <w:rPr>
          <w:rFonts w:ascii="Calibri" w:hAnsi="Calibri" w:cs="Calibri"/>
          <w:shd w:val="clear" w:color="auto" w:fill="FFFFFF"/>
        </w:rPr>
        <w:t xml:space="preserve">networks and astrocyte-neuron interactions that resemble </w:t>
      </w:r>
      <w:r w:rsidR="00810EC3" w:rsidRPr="00EB0A92">
        <w:rPr>
          <w:rFonts w:ascii="Calibri" w:hAnsi="Calibri" w:cs="Calibri"/>
          <w:shd w:val="clear" w:color="auto" w:fill="FFFFFF"/>
        </w:rPr>
        <w:t xml:space="preserve">their </w:t>
      </w:r>
      <w:r w:rsidR="00810EC3" w:rsidRPr="00EB0A92">
        <w:rPr>
          <w:rFonts w:ascii="Calibri" w:hAnsi="Calibri" w:cs="Calibri"/>
          <w:i/>
          <w:shd w:val="clear" w:color="auto" w:fill="FFFFFF"/>
        </w:rPr>
        <w:t xml:space="preserve">in </w:t>
      </w:r>
      <w:r w:rsidR="00411CE9" w:rsidRPr="00EB0A92">
        <w:rPr>
          <w:rFonts w:ascii="Calibri" w:hAnsi="Calibri" w:cs="Calibri"/>
          <w:i/>
          <w:shd w:val="clear" w:color="auto" w:fill="FFFFFF"/>
        </w:rPr>
        <w:t>vivo</w:t>
      </w:r>
      <w:r w:rsidR="00411CE9" w:rsidRPr="00EB0A92">
        <w:rPr>
          <w:rFonts w:ascii="Calibri" w:hAnsi="Calibri" w:cs="Calibri"/>
          <w:shd w:val="clear" w:color="auto" w:fill="FFFFFF"/>
        </w:rPr>
        <w:t xml:space="preserve"> </w:t>
      </w:r>
      <w:r w:rsidR="00810EC3" w:rsidRPr="00EB0A92">
        <w:rPr>
          <w:rFonts w:ascii="Calibri" w:hAnsi="Calibri" w:cs="Calibri"/>
          <w:shd w:val="clear" w:color="auto" w:fill="FFFFFF"/>
        </w:rPr>
        <w:t>counterparts</w:t>
      </w:r>
      <w:r w:rsidR="000D01A8" w:rsidRPr="00EB0A92">
        <w:rPr>
          <w:rFonts w:ascii="Calibri" w:hAnsi="Calibri" w:cs="Calibri"/>
          <w:shd w:val="clear" w:color="auto" w:fill="FFFFFF"/>
        </w:rPr>
        <w:fldChar w:fldCharType="begin">
          <w:fldData xml:space="preserve">PEVuZE5vdGU+PENpdGU+PEF1dGhvcj5UYWdhPC9BdXRob3I+PFllYXI+MjAxOTwvWWVhcj48UmVj
TnVtPjExNzwvUmVjTnVtPjxEaXNwbGF5VGV4dD48c3R5bGUgZmFjZT0ic3VwZXJzY3JpcHQiPjIs
Mzwvc3R5bGU+PC9EaXNwbGF5VGV4dD48cmVjb3JkPjxyZWMtbnVtYmVyPjExNzwvcmVjLW51bWJl
cj48Zm9yZWlnbi1rZXlzPjxrZXkgYXBwPSJFTiIgZGItaWQ9InNzNWZyNWZ4NnphejV1ZTV0Mjl2
Mnp0d3ZycjUwdnd2ZWRhcCIgdGltZXN0YW1wPSIxNjIxMjk0NzE3Ij4xMTc8L2tleT48L2ZvcmVp
Z24ta2V5cz48cmVmLXR5cGUgbmFtZT0iSm91cm5hbCBBcnRpY2xlIj4xNzwvcmVmLXR5cGU+PGNv
bnRyaWJ1dG9ycz48YXV0aG9ycz48YXV0aG9yPlRhZ2EsIEEuPC9hdXRob3I+PGF1dGhvcj5EYXN0
Z2hleWIsIFIuPC9hdXRob3I+PGF1dGhvcj5IYWJlbGEsIEMuPC9hdXRob3I+PGF1dGhvcj5Kb3Nl
cGgsIEouPC9hdXRob3I+PGF1dGhvcj5SaWNoYXJkLCBKLiBQLjwvYXV0aG9yPjxhdXRob3I+R3Jv
c3MsIFMuIEsuPC9hdXRob3I+PGF1dGhvcj5MYXVyaWEsIEcuPC9hdXRob3I+PGF1dGhvcj5MZWUs
IEcuPC9hdXRob3I+PGF1dGhvcj5IYXVnaGV5LCBOLjwvYXV0aG9yPjxhdXRob3I+TWFyYWdha2lz
LCBOLiBKLjwvYXV0aG9yPjwvYXV0aG9ycz48L2NvbnRyaWJ1dG9ycz48YXV0aC1hZGRyZXNzPkRl
cGFydG1lbnQgb2YgTmV1cm9sb2d5LCBKb2hucyBIb3BraW5zIFVuaXZlcnNpdHksIEJhbHRpbW9y
ZSwgTWFyeWxhbmQsIFVTQS4mI3hEO0ZvbmRhemlvbmUgSS5SLkMuQy5TLiBJc3RpdHV0byBOZXVy
b2xvZ2ljbyBDYXJsbyBCZXN0YSwgTWlsYW4sIEl0YWx5LiYjeEQ7RGVwYXJ0bWVudCBvZiBCaW9t
ZWRpY2FsIGFuZCBDbGluaWNhbCBTY2llbmNlcyAmcXVvdDtMdWlnaSBTYWNjbyZxdW90OywgVW5p
dmVyc2l0eSBvZiBNaWxhbiwgTWlsYW4sIEl0YWx5LiYjeEQ7RGVwYXJ0bWVudCBvZiBOZXVyb3Nj
aWVuY2UsIEpvaG5zIEhvcGtpbnMgVW5pdmVyc2l0eSwgQmFsdGltb3JlLCBNYXJ5bGFuZCwgVVNB
LjwvYXV0aC1hZGRyZXNzPjx0aXRsZXM+PHRpdGxlPlJvbGUgb2YgSHVtYW4tSW5kdWNlZCBQbHVy
aXBvdGVudCBTdGVtIENlbGwtRGVyaXZlZCBTcGluYWwgQ29yZCBBc3Ryb2N5dGVzIGluIHRoZSBG
dW5jdGlvbmFsIE1hdHVyYXRpb24gb2YgTW90b3IgTmV1cm9ucyBpbiBhIE11bHRpZWxlY3Ryb2Rl
IEFycmF5IFN5c3RlbTwvdGl0bGU+PHNlY29uZGFyeS10aXRsZT5TdGVtIENlbGxzIFRyYW5zbCBN
ZWQ8L3NlY29uZGFyeS10aXRsZT48L3RpdGxlcz48cGVyaW9kaWNhbD48ZnVsbC10aXRsZT5TdGVt
IENlbGxzIFRyYW5zbCBNZWQ8L2Z1bGwtdGl0bGU+PC9wZXJpb2RpY2FsPjxwYWdlcz4xMjcyLTEy
ODU8L3BhZ2VzPjx2b2x1bWU+ODwvdm9sdW1lPjxudW1iZXI+MTI8L251bWJlcj48ZWRpdGlvbj4y
MDE5LzEwLzIyPC9lZGl0aW9uPjxrZXl3b3Jkcz48a2V5d29yZD4qQWN0aW9uIFBvdGVudGlhbHM8
L2tleXdvcmQ+PGtleXdvcmQ+QW5pbWFsczwva2V5d29yZD48a2V5d29yZD5Bc3Ryb2N5dGVzLypj
eXRvbG9neTwva2V5d29yZD48a2V5d29yZD5DZWxsIERpZmZlcmVudGlhdGlvbjwva2V5d29yZD48
a2V5d29yZD5DZWxscywgQ3VsdHVyZWQ8L2tleXdvcmQ+PGtleXdvcmQ+Q29jdWx0dXJlIFRlY2hu
aXF1ZXM8L2tleXdvcmQ+PGtleXdvcmQ+KkVsZWN0cm9kZXM8L2tleXdvcmQ+PGtleXdvcmQ+RWxl
Y3Ryb3BoeXNpb2xvZ2ljYWwgUGhlbm9tZW5hPC9rZXl3b3JkPjxrZXl3b3JkPkh1bWFuczwva2V5
d29yZD48a2V5d29yZD5JbmR1Y2VkIFBsdXJpcG90ZW50IFN0ZW0gQ2VsbHMvKmN5dG9sb2d5PC9r
ZXl3b3JkPjxrZXl3b3JkPk1pY2U8L2tleXdvcmQ+PGtleXdvcmQ+TW90b3IgTmV1cm9ucy9jeXRv
bG9neS8qcGh5c2lvbG9neTwva2V5d29yZD48a2V5d29yZD5OZXVyb2dlbmVzaXM8L2tleXdvcmQ+
PGtleXdvcmQ+U3BpbmFsIENvcmQvKmN5dG9sb2d5PC9rZXl3b3JkPjxrZXl3b3JkPipFbGVjdHJv
cGh5c2lvbG9neTwva2V5d29yZD48a2V5d29yZD4qR2FwIGp1bmN0aW9uPC9rZXl3b3JkPjxrZXl3
b3JkPipHbGlhPC9rZXl3b3JkPjxrZXl3b3JkPipHbHV0YW1hdGUgcmVjZXB0b3I8L2tleXdvcmQ+
PGtleXdvcmQ+KlNwaW5hbCBjb3JkPC9rZXl3b3JkPjwva2V5d29yZHM+PGRhdGVzPjx5ZWFyPjIw
MTk8L3llYXI+PHB1Yi1kYXRlcz48ZGF0ZT5EZWM8L2RhdGU+PC9wdWItZGF0ZXM+PC9kYXRlcz48
aXNibj4yMTU3LTY1ODAgKEVsZWN0cm9uaWMpJiN4RDsyMTU3LTY1NjQgKExpbmtpbmcpPC9pc2Ju
PjxhY2Nlc3Npb24tbnVtPjMxNjMxNTc1PC9hY2Nlc3Npb24tbnVtPjx1cmxzPjxyZWxhdGVkLXVy
bHM+PHVybD5odHRwczovL3d3dy5uY2JpLm5sbS5uaWguZ292L3B1Ym1lZC8zMTYzMTU3NTwvdXJs
PjwvcmVsYXRlZC11cmxzPjwvdXJscz48Y3VzdG9tMj5QTUM2ODc3NzY5PC9jdXN0b20yPjxlbGVj
dHJvbmljLXJlc291cmNlLW51bT4xMC4xMDAyL3NjdG0uMTktMDE0NzwvZWxlY3Ryb25pYy1yZXNv
dXJjZS1udW0+PC9yZWNvcmQ+PC9DaXRlPjxDaXRlPjxBdXRob3I+S2xhcHBlcjwvQXV0aG9yPjxZ
ZWFyPjIwMTk8L1llYXI+PFJlY051bT4xNzkxMjwvUmVjTnVtPjxyZWNvcmQ+PHJlYy1udW1iZXI+
MTc5MTI8L3JlYy1udW1iZXI+PGZvcmVpZ24ta2V5cz48a2V5IGFwcD0iRU4iIGRiLWlkPSJ2ZnA1
d2Vyejdyc2Y1dGV6NWFmdmY1Mm5kengyczBhd3BmeHAiIHRpbWVzdGFtcD0iMTYxNjcyNDE4MiI+
MTc5MTI8L2tleT48L2ZvcmVpZ24ta2V5cz48cmVmLXR5cGUgbmFtZT0iSm91cm5hbCBBcnRpY2xl
Ij4xNzwvcmVmLXR5cGU+PGNvbnRyaWJ1dG9ycz48YXV0aG9ycz48YXV0aG9yPktsYXBwZXIsIFMu
IEQuPC9hdXRob3I+PGF1dGhvcj5HYXJnLCBQLjwvYXV0aG9yPjxhdXRob3I+RGFnYXIsIFMuPC9h
dXRob3I+PGF1dGhvcj5MZW5rLCBLLjwvYXV0aG9yPjxhdXRob3I+R290dG1hbm4sIEsuPC9hdXRo
b3I+PGF1dGhvcj5OaWV3ZWcsIEsuPC9hdXRob3I+PC9hdXRob3JzPjwvY29udHJpYnV0b3JzPjxh
dXRoLWFkZHJlc3M+SW5zdGl0dXRlIG9mIE5ldXJvLSBhbmQgU2Vuc29yeSBQaHlzaW9sb2d5LCBN
ZWRpY2FsIEZhY3VsdHksIEhlaW5yaWNoLUhlaW5lLVVuaXZlcnNpdHkgRHVzc2VsZG9yZiwgRHVz
c2VsZG9yZiwgR2VybWFueS4mI3hEO0luc3RpdHV0ZSBvZiBQaGFybWFjb2xvZ3kgYW5kIENsaW5p
Y2FsIFBoYXJtYWN5LCBQaGlsbGlwcy1Vbml2ZXJzaXR5IE1hcmJ1cmcsIE1hcmJ1cmcsIEdlcm1h
bnkuJiN4RDtGYWN1bHR5IG9mIE1lZGljaW5lIGFuZCBIZWFsdGggVGVjaG5vbG9neSwgVGFtcGVy
ZSBVbml2ZXJzaXR5LCBUYW1wZXJlLCBGaW5sYW5kLjwvYXV0aC1hZGRyZXNzPjx0aXRsZXM+PHRp
dGxlPkFzdHJvY3l0ZSBsaW5lYWdlIGNlbGxzIGFyZSBlc3NlbnRpYWwgZm9yIGZ1bmN0aW9uYWwg
bmV1cm9uYWwgZGlmZmVyZW50aWF0aW9uIGFuZCBzeW5hcHNlIG1hdHVyYXRpb24gaW4gaHVtYW4g
aVBTQy1kZXJpdmVkIG5ldXJhbCBuZXR3b3JrczwvdGl0bGU+PHNlY29uZGFyeS10aXRsZT5HbGlh
PC9zZWNvbmRhcnktdGl0bGU+PC90aXRsZXM+PHBlcmlvZGljYWw+PGZ1bGwtdGl0bGU+R2xpYTwv
ZnVsbC10aXRsZT48L3BlcmlvZGljYWw+PHBhZ2VzPjE4OTMtMTkwOTwvcGFnZXM+PHZvbHVtZT42
Nzwvdm9sdW1lPjxudW1iZXI+MTA8L251bWJlcj48ZWRpdGlvbj4yMDE5LzA2LzI4PC9lZGl0aW9u
PjxrZXl3b3Jkcz48a2V5d29yZD5BY3Rpb24gUG90ZW50aWFscy9waHlzaW9sb2d5PC9rZXl3b3Jk
PjxrZXl3b3JkPkFzdHJvY3l0ZXMvKnBoeXNpb2xvZ3k8L2tleXdvcmQ+PGtleXdvcmQ+KkNlbGwg
TGluZWFnZTwva2V5d29yZD48a2V5d29yZD5DZWxscywgQ3VsdHVyZWQ8L2tleXdvcmQ+PGtleXdv
cmQ+RXhjaXRhdG9yeSBQb3N0c3luYXB0aWMgUG90ZW50aWFscy9waHlzaW9sb2d5PC9rZXl3b3Jk
PjxrZXl3b3JkPkdsdXRhbWljIEFjaWQvbWV0YWJvbGlzbTwva2V5d29yZD48a2V5d29yZD5IdW1h
bnM8L2tleXdvcmQ+PGtleXdvcmQ+SW5kdWNlZCBQbHVyaXBvdGVudCBTdGVtIENlbGxzLypwaHlz
aW9sb2d5PC9rZXl3b3JkPjxrZXl3b3JkPk1pbmlhdHVyZSBQb3N0c3luYXB0aWMgUG90ZW50aWFs
cy9waHlzaW9sb2d5PC9rZXl3b3JkPjxrZXl3b3JkPk5ldXJhbCBQYXRod2F5cy9waHlzaW9sb2d5
PC9rZXl3b3JkPjxrZXl3b3JkPk5ldXJhbCBTdGVtIENlbGxzL3BoeXNpb2xvZ3k8L2tleXdvcmQ+
PGtleXdvcmQ+TmV1cm9nZW5lc2lzLypwaHlzaW9sb2d5PC9rZXl3b3JkPjxrZXl3b3JkPk5ldXJv
bnMvKnBoeXNpb2xvZ3k8L2tleXdvcmQ+PGtleXdvcmQ+UmVjZXB0b3JzLCBBTVBBL21ldGFib2xp
c208L2tleXdvcmQ+PGtleXdvcmQ+U3luYXBzZXMvKnBoeXNpb2xvZ3k8L2tleXdvcmQ+PGtleXdv
cmQ+Kmh1bWFuIGlQU0NzPC9rZXl3b3JkPjxrZXl3b3JkPippUFNDLWRlcml2ZWQgYXN0cm9jeXRl
IGxpbmVhZ2UgY2VsbHM8L2tleXdvcmQ+PGtleXdvcmQ+Km5ldHdvcmsgZnVuY3Rpb248L2tleXdv
cmQ+PGtleXdvcmQ+Km5ldXJvbmFsIGRpZmZlcmVudGlhdGlvbjwva2V5d29yZD48a2V5d29yZD4q
c3luYXBzZSBtYXR1cmF0aW9uPC9rZXl3b3JkPjwva2V5d29yZHM+PGRhdGVzPjx5ZWFyPjIwMTk8
L3llYXI+PHB1Yi1kYXRlcz48ZGF0ZT5PY3Q8L2RhdGU+PC9wdWItZGF0ZXM+PC9kYXRlcz48aXNi
bj4xMDk4LTExMzYgKEVsZWN0cm9uaWMpJiN4RDswODk0LTE0OTEgKExpbmtpbmcpPC9pc2JuPjxh
Y2Nlc3Npb24tbnVtPjMxMjQ2MzUxPC9hY2Nlc3Npb24tbnVtPjx1cmxzPjxyZWxhdGVkLXVybHM+
PHVybD5odHRwczovL3d3dy5uY2JpLm5sbS5uaWguZ292L3B1Ym1lZC8zMTI0NjM1MTwvdXJsPjwv
cmVsYXRlZC11cmxzPjwvdXJscz48ZWxlY3Ryb25pYy1yZXNvdXJjZS1udW0+MTAuMTAwMi9nbGlh
LjIzNjY2PC9lbGVjdHJvbmljLXJlc291cmNlLW51bT48L3JlY29yZD48L0NpdGU+PC9FbmROb3Rl
Pn==
</w:fldData>
        </w:fldChar>
      </w:r>
      <w:r w:rsidR="005D5B8D" w:rsidRPr="00EB0A92">
        <w:rPr>
          <w:rFonts w:ascii="Calibri" w:hAnsi="Calibri" w:cs="Calibri"/>
          <w:shd w:val="clear" w:color="auto" w:fill="FFFFFF"/>
        </w:rPr>
        <w:instrText xml:space="preserve"> ADDIN EN.CITE </w:instrText>
      </w:r>
      <w:r w:rsidR="005D5B8D" w:rsidRPr="00EB0A92">
        <w:rPr>
          <w:rFonts w:ascii="Calibri" w:hAnsi="Calibri" w:cs="Calibri"/>
          <w:shd w:val="clear" w:color="auto" w:fill="FFFFFF"/>
        </w:rPr>
        <w:fldChar w:fldCharType="begin">
          <w:fldData xml:space="preserve">PEVuZE5vdGU+PENpdGU+PEF1dGhvcj5UYWdhPC9BdXRob3I+PFllYXI+MjAxOTwvWWVhcj48UmVj
TnVtPjExNzwvUmVjTnVtPjxEaXNwbGF5VGV4dD48c3R5bGUgZmFjZT0ic3VwZXJzY3JpcHQiPjIs
Mzwvc3R5bGU+PC9EaXNwbGF5VGV4dD48cmVjb3JkPjxyZWMtbnVtYmVyPjExNzwvcmVjLW51bWJl
cj48Zm9yZWlnbi1rZXlzPjxrZXkgYXBwPSJFTiIgZGItaWQ9InNzNWZyNWZ4NnphejV1ZTV0Mjl2
Mnp0d3ZycjUwdnd2ZWRhcCIgdGltZXN0YW1wPSIxNjIxMjk0NzE3Ij4xMTc8L2tleT48L2ZvcmVp
Z24ta2V5cz48cmVmLXR5cGUgbmFtZT0iSm91cm5hbCBBcnRpY2xlIj4xNzwvcmVmLXR5cGU+PGNv
bnRyaWJ1dG9ycz48YXV0aG9ycz48YXV0aG9yPlRhZ2EsIEEuPC9hdXRob3I+PGF1dGhvcj5EYXN0
Z2hleWIsIFIuPC9hdXRob3I+PGF1dGhvcj5IYWJlbGEsIEMuPC9hdXRob3I+PGF1dGhvcj5Kb3Nl
cGgsIEouPC9hdXRob3I+PGF1dGhvcj5SaWNoYXJkLCBKLiBQLjwvYXV0aG9yPjxhdXRob3I+R3Jv
c3MsIFMuIEsuPC9hdXRob3I+PGF1dGhvcj5MYXVyaWEsIEcuPC9hdXRob3I+PGF1dGhvcj5MZWUs
IEcuPC9hdXRob3I+PGF1dGhvcj5IYXVnaGV5LCBOLjwvYXV0aG9yPjxhdXRob3I+TWFyYWdha2lz
LCBOLiBKLjwvYXV0aG9yPjwvYXV0aG9ycz48L2NvbnRyaWJ1dG9ycz48YXV0aC1hZGRyZXNzPkRl
cGFydG1lbnQgb2YgTmV1cm9sb2d5LCBKb2hucyBIb3BraW5zIFVuaXZlcnNpdHksIEJhbHRpbW9y
ZSwgTWFyeWxhbmQsIFVTQS4mI3hEO0ZvbmRhemlvbmUgSS5SLkMuQy5TLiBJc3RpdHV0byBOZXVy
b2xvZ2ljbyBDYXJsbyBCZXN0YSwgTWlsYW4sIEl0YWx5LiYjeEQ7RGVwYXJ0bWVudCBvZiBCaW9t
ZWRpY2FsIGFuZCBDbGluaWNhbCBTY2llbmNlcyAmcXVvdDtMdWlnaSBTYWNjbyZxdW90OywgVW5p
dmVyc2l0eSBvZiBNaWxhbiwgTWlsYW4sIEl0YWx5LiYjeEQ7RGVwYXJ0bWVudCBvZiBOZXVyb3Nj
aWVuY2UsIEpvaG5zIEhvcGtpbnMgVW5pdmVyc2l0eSwgQmFsdGltb3JlLCBNYXJ5bGFuZCwgVVNB
LjwvYXV0aC1hZGRyZXNzPjx0aXRsZXM+PHRpdGxlPlJvbGUgb2YgSHVtYW4tSW5kdWNlZCBQbHVy
aXBvdGVudCBTdGVtIENlbGwtRGVyaXZlZCBTcGluYWwgQ29yZCBBc3Ryb2N5dGVzIGluIHRoZSBG
dW5jdGlvbmFsIE1hdHVyYXRpb24gb2YgTW90b3IgTmV1cm9ucyBpbiBhIE11bHRpZWxlY3Ryb2Rl
IEFycmF5IFN5c3RlbTwvdGl0bGU+PHNlY29uZGFyeS10aXRsZT5TdGVtIENlbGxzIFRyYW5zbCBN
ZWQ8L3NlY29uZGFyeS10aXRsZT48L3RpdGxlcz48cGVyaW9kaWNhbD48ZnVsbC10aXRsZT5TdGVt
IENlbGxzIFRyYW5zbCBNZWQ8L2Z1bGwtdGl0bGU+PC9wZXJpb2RpY2FsPjxwYWdlcz4xMjcyLTEy
ODU8L3BhZ2VzPjx2b2x1bWU+ODwvdm9sdW1lPjxudW1iZXI+MTI8L251bWJlcj48ZWRpdGlvbj4y
MDE5LzEwLzIyPC9lZGl0aW9uPjxrZXl3b3Jkcz48a2V5d29yZD4qQWN0aW9uIFBvdGVudGlhbHM8
L2tleXdvcmQ+PGtleXdvcmQ+QW5pbWFsczwva2V5d29yZD48a2V5d29yZD5Bc3Ryb2N5dGVzLypj
eXRvbG9neTwva2V5d29yZD48a2V5d29yZD5DZWxsIERpZmZlcmVudGlhdGlvbjwva2V5d29yZD48
a2V5d29yZD5DZWxscywgQ3VsdHVyZWQ8L2tleXdvcmQ+PGtleXdvcmQ+Q29jdWx0dXJlIFRlY2hu
aXF1ZXM8L2tleXdvcmQ+PGtleXdvcmQ+KkVsZWN0cm9kZXM8L2tleXdvcmQ+PGtleXdvcmQ+RWxl
Y3Ryb3BoeXNpb2xvZ2ljYWwgUGhlbm9tZW5hPC9rZXl3b3JkPjxrZXl3b3JkPkh1bWFuczwva2V5
d29yZD48a2V5d29yZD5JbmR1Y2VkIFBsdXJpcG90ZW50IFN0ZW0gQ2VsbHMvKmN5dG9sb2d5PC9r
ZXl3b3JkPjxrZXl3b3JkPk1pY2U8L2tleXdvcmQ+PGtleXdvcmQ+TW90b3IgTmV1cm9ucy9jeXRv
bG9neS8qcGh5c2lvbG9neTwva2V5d29yZD48a2V5d29yZD5OZXVyb2dlbmVzaXM8L2tleXdvcmQ+
PGtleXdvcmQ+U3BpbmFsIENvcmQvKmN5dG9sb2d5PC9rZXl3b3JkPjxrZXl3b3JkPipFbGVjdHJv
cGh5c2lvbG9neTwva2V5d29yZD48a2V5d29yZD4qR2FwIGp1bmN0aW9uPC9rZXl3b3JkPjxrZXl3
b3JkPipHbGlhPC9rZXl3b3JkPjxrZXl3b3JkPipHbHV0YW1hdGUgcmVjZXB0b3I8L2tleXdvcmQ+
PGtleXdvcmQ+KlNwaW5hbCBjb3JkPC9rZXl3b3JkPjwva2V5d29yZHM+PGRhdGVzPjx5ZWFyPjIw
MTk8L3llYXI+PHB1Yi1kYXRlcz48ZGF0ZT5EZWM8L2RhdGU+PC9wdWItZGF0ZXM+PC9kYXRlcz48
aXNibj4yMTU3LTY1ODAgKEVsZWN0cm9uaWMpJiN4RDsyMTU3LTY1NjQgKExpbmtpbmcpPC9pc2Ju
PjxhY2Nlc3Npb24tbnVtPjMxNjMxNTc1PC9hY2Nlc3Npb24tbnVtPjx1cmxzPjxyZWxhdGVkLXVy
bHM+PHVybD5odHRwczovL3d3dy5uY2JpLm5sbS5uaWguZ292L3B1Ym1lZC8zMTYzMTU3NTwvdXJs
PjwvcmVsYXRlZC11cmxzPjwvdXJscz48Y3VzdG9tMj5QTUM2ODc3NzY5PC9jdXN0b20yPjxlbGVj
dHJvbmljLXJlc291cmNlLW51bT4xMC4xMDAyL3NjdG0uMTktMDE0NzwvZWxlY3Ryb25pYy1yZXNv
dXJjZS1udW0+PC9yZWNvcmQ+PC9DaXRlPjxDaXRlPjxBdXRob3I+S2xhcHBlcjwvQXV0aG9yPjxZ
ZWFyPjIwMTk8L1llYXI+PFJlY051bT4xNzkxMjwvUmVjTnVtPjxyZWNvcmQ+PHJlYy1udW1iZXI+
MTc5MTI8L3JlYy1udW1iZXI+PGZvcmVpZ24ta2V5cz48a2V5IGFwcD0iRU4iIGRiLWlkPSJ2ZnA1
d2Vyejdyc2Y1dGV6NWFmdmY1Mm5kengyczBhd3BmeHAiIHRpbWVzdGFtcD0iMTYxNjcyNDE4MiI+
MTc5MTI8L2tleT48L2ZvcmVpZ24ta2V5cz48cmVmLXR5cGUgbmFtZT0iSm91cm5hbCBBcnRpY2xl
Ij4xNzwvcmVmLXR5cGU+PGNvbnRyaWJ1dG9ycz48YXV0aG9ycz48YXV0aG9yPktsYXBwZXIsIFMu
IEQuPC9hdXRob3I+PGF1dGhvcj5HYXJnLCBQLjwvYXV0aG9yPjxhdXRob3I+RGFnYXIsIFMuPC9h
dXRob3I+PGF1dGhvcj5MZW5rLCBLLjwvYXV0aG9yPjxhdXRob3I+R290dG1hbm4sIEsuPC9hdXRo
b3I+PGF1dGhvcj5OaWV3ZWcsIEsuPC9hdXRob3I+PC9hdXRob3JzPjwvY29udHJpYnV0b3JzPjxh
dXRoLWFkZHJlc3M+SW5zdGl0dXRlIG9mIE5ldXJvLSBhbmQgU2Vuc29yeSBQaHlzaW9sb2d5LCBN
ZWRpY2FsIEZhY3VsdHksIEhlaW5yaWNoLUhlaW5lLVVuaXZlcnNpdHkgRHVzc2VsZG9yZiwgRHVz
c2VsZG9yZiwgR2VybWFueS4mI3hEO0luc3RpdHV0ZSBvZiBQaGFybWFjb2xvZ3kgYW5kIENsaW5p
Y2FsIFBoYXJtYWN5LCBQaGlsbGlwcy1Vbml2ZXJzaXR5IE1hcmJ1cmcsIE1hcmJ1cmcsIEdlcm1h
bnkuJiN4RDtGYWN1bHR5IG9mIE1lZGljaW5lIGFuZCBIZWFsdGggVGVjaG5vbG9neSwgVGFtcGVy
ZSBVbml2ZXJzaXR5LCBUYW1wZXJlLCBGaW5sYW5kLjwvYXV0aC1hZGRyZXNzPjx0aXRsZXM+PHRp
dGxlPkFzdHJvY3l0ZSBsaW5lYWdlIGNlbGxzIGFyZSBlc3NlbnRpYWwgZm9yIGZ1bmN0aW9uYWwg
bmV1cm9uYWwgZGlmZmVyZW50aWF0aW9uIGFuZCBzeW5hcHNlIG1hdHVyYXRpb24gaW4gaHVtYW4g
aVBTQy1kZXJpdmVkIG5ldXJhbCBuZXR3b3JrczwvdGl0bGU+PHNlY29uZGFyeS10aXRsZT5HbGlh
PC9zZWNvbmRhcnktdGl0bGU+PC90aXRsZXM+PHBlcmlvZGljYWw+PGZ1bGwtdGl0bGU+R2xpYTwv
ZnVsbC10aXRsZT48L3BlcmlvZGljYWw+PHBhZ2VzPjE4OTMtMTkwOTwvcGFnZXM+PHZvbHVtZT42
Nzwvdm9sdW1lPjxudW1iZXI+MTA8L251bWJlcj48ZWRpdGlvbj4yMDE5LzA2LzI4PC9lZGl0aW9u
PjxrZXl3b3Jkcz48a2V5d29yZD5BY3Rpb24gUG90ZW50aWFscy9waHlzaW9sb2d5PC9rZXl3b3Jk
PjxrZXl3b3JkPkFzdHJvY3l0ZXMvKnBoeXNpb2xvZ3k8L2tleXdvcmQ+PGtleXdvcmQ+KkNlbGwg
TGluZWFnZTwva2V5d29yZD48a2V5d29yZD5DZWxscywgQ3VsdHVyZWQ8L2tleXdvcmQ+PGtleXdv
cmQ+RXhjaXRhdG9yeSBQb3N0c3luYXB0aWMgUG90ZW50aWFscy9waHlzaW9sb2d5PC9rZXl3b3Jk
PjxrZXl3b3JkPkdsdXRhbWljIEFjaWQvbWV0YWJvbGlzbTwva2V5d29yZD48a2V5d29yZD5IdW1h
bnM8L2tleXdvcmQ+PGtleXdvcmQ+SW5kdWNlZCBQbHVyaXBvdGVudCBTdGVtIENlbGxzLypwaHlz
aW9sb2d5PC9rZXl3b3JkPjxrZXl3b3JkPk1pbmlhdHVyZSBQb3N0c3luYXB0aWMgUG90ZW50aWFs
cy9waHlzaW9sb2d5PC9rZXl3b3JkPjxrZXl3b3JkPk5ldXJhbCBQYXRod2F5cy9waHlzaW9sb2d5
PC9rZXl3b3JkPjxrZXl3b3JkPk5ldXJhbCBTdGVtIENlbGxzL3BoeXNpb2xvZ3k8L2tleXdvcmQ+
PGtleXdvcmQ+TmV1cm9nZW5lc2lzLypwaHlzaW9sb2d5PC9rZXl3b3JkPjxrZXl3b3JkPk5ldXJv
bnMvKnBoeXNpb2xvZ3k8L2tleXdvcmQ+PGtleXdvcmQ+UmVjZXB0b3JzLCBBTVBBL21ldGFib2xp
c208L2tleXdvcmQ+PGtleXdvcmQ+U3luYXBzZXMvKnBoeXNpb2xvZ3k8L2tleXdvcmQ+PGtleXdv
cmQ+Kmh1bWFuIGlQU0NzPC9rZXl3b3JkPjxrZXl3b3JkPippUFNDLWRlcml2ZWQgYXN0cm9jeXRl
IGxpbmVhZ2UgY2VsbHM8L2tleXdvcmQ+PGtleXdvcmQ+Km5ldHdvcmsgZnVuY3Rpb248L2tleXdv
cmQ+PGtleXdvcmQ+Km5ldXJvbmFsIGRpZmZlcmVudGlhdGlvbjwva2V5d29yZD48a2V5d29yZD4q
c3luYXBzZSBtYXR1cmF0aW9uPC9rZXl3b3JkPjwva2V5d29yZHM+PGRhdGVzPjx5ZWFyPjIwMTk8
L3llYXI+PHB1Yi1kYXRlcz48ZGF0ZT5PY3Q8L2RhdGU+PC9wdWItZGF0ZXM+PC9kYXRlcz48aXNi
bj4xMDk4LTExMzYgKEVsZWN0cm9uaWMpJiN4RDswODk0LTE0OTEgKExpbmtpbmcpPC9pc2JuPjxh
Y2Nlc3Npb24tbnVtPjMxMjQ2MzUxPC9hY2Nlc3Npb24tbnVtPjx1cmxzPjxyZWxhdGVkLXVybHM+
PHVybD5odHRwczovL3d3dy5uY2JpLm5sbS5uaWguZ292L3B1Ym1lZC8zMTI0NjM1MTwvdXJsPjwv
cmVsYXRlZC11cmxzPjwvdXJscz48ZWxlY3Ryb25pYy1yZXNvdXJjZS1udW0+MTAuMTAwMi9nbGlh
LjIzNjY2PC9lbGVjdHJvbmljLXJlc291cmNlLW51bT48L3JlY29yZD48L0NpdGU+PC9FbmROb3Rl
Pn==
</w:fldData>
        </w:fldChar>
      </w:r>
      <w:r w:rsidR="005D5B8D" w:rsidRPr="00EB0A92">
        <w:rPr>
          <w:rFonts w:ascii="Calibri" w:hAnsi="Calibri" w:cs="Calibri"/>
          <w:shd w:val="clear" w:color="auto" w:fill="FFFFFF"/>
        </w:rPr>
        <w:instrText xml:space="preserve"> ADDIN EN.CITE.DATA </w:instrText>
      </w:r>
      <w:r w:rsidR="005D5B8D" w:rsidRPr="00EB0A92">
        <w:rPr>
          <w:rFonts w:ascii="Calibri" w:hAnsi="Calibri" w:cs="Calibri"/>
          <w:shd w:val="clear" w:color="auto" w:fill="FFFFFF"/>
        </w:rPr>
      </w:r>
      <w:r w:rsidR="005D5B8D" w:rsidRPr="00EB0A92">
        <w:rPr>
          <w:rFonts w:ascii="Calibri" w:hAnsi="Calibri" w:cs="Calibri"/>
          <w:shd w:val="clear" w:color="auto" w:fill="FFFFFF"/>
        </w:rPr>
        <w:fldChar w:fldCharType="end"/>
      </w:r>
      <w:r w:rsidR="000D01A8" w:rsidRPr="00EB0A92">
        <w:rPr>
          <w:rFonts w:ascii="Calibri" w:hAnsi="Calibri" w:cs="Calibri"/>
          <w:shd w:val="clear" w:color="auto" w:fill="FFFFFF"/>
        </w:rPr>
      </w:r>
      <w:r w:rsidR="000D01A8" w:rsidRPr="00EB0A92">
        <w:rPr>
          <w:rFonts w:ascii="Calibri" w:hAnsi="Calibri" w:cs="Calibri"/>
          <w:shd w:val="clear" w:color="auto" w:fill="FFFFFF"/>
        </w:rPr>
        <w:fldChar w:fldCharType="separate"/>
      </w:r>
      <w:r w:rsidR="005D5B8D" w:rsidRPr="00EB0A92">
        <w:rPr>
          <w:rFonts w:ascii="Calibri" w:hAnsi="Calibri" w:cs="Calibri"/>
          <w:noProof/>
          <w:shd w:val="clear" w:color="auto" w:fill="FFFFFF"/>
          <w:vertAlign w:val="superscript"/>
        </w:rPr>
        <w:t>2,3</w:t>
      </w:r>
      <w:r w:rsidR="000D01A8" w:rsidRPr="00EB0A92">
        <w:rPr>
          <w:rFonts w:ascii="Calibri" w:hAnsi="Calibri" w:cs="Calibri"/>
          <w:shd w:val="clear" w:color="auto" w:fill="FFFFFF"/>
        </w:rPr>
        <w:fldChar w:fldCharType="end"/>
      </w:r>
      <w:r w:rsidR="00137672" w:rsidRPr="00EB0A92">
        <w:rPr>
          <w:rFonts w:ascii="Calibri" w:hAnsi="Calibri" w:cs="Calibri"/>
          <w:shd w:val="clear" w:color="auto" w:fill="FFFFFF"/>
        </w:rPr>
        <w:t xml:space="preserve">. </w:t>
      </w:r>
      <w:r w:rsidR="00EE2D6A" w:rsidRPr="00EB0A92">
        <w:rPr>
          <w:rFonts w:ascii="Calibri" w:hAnsi="Calibri" w:cs="Calibri"/>
          <w:shd w:val="clear" w:color="auto" w:fill="FFFFFF"/>
        </w:rPr>
        <w:t xml:space="preserve">Similar </w:t>
      </w:r>
      <w:r w:rsidR="00406D64" w:rsidRPr="00EB0A92">
        <w:rPr>
          <w:rFonts w:ascii="Calibri" w:hAnsi="Calibri" w:cs="Calibri"/>
          <w:shd w:val="clear" w:color="auto" w:fill="FFFFFF"/>
        </w:rPr>
        <w:t>co-culture</w:t>
      </w:r>
      <w:r w:rsidR="00560131" w:rsidRPr="00EB0A92">
        <w:rPr>
          <w:rFonts w:ascii="Calibri" w:hAnsi="Calibri" w:cs="Calibri"/>
          <w:shd w:val="clear" w:color="auto" w:fill="FFFFFF"/>
        </w:rPr>
        <w:t xml:space="preserve"> </w:t>
      </w:r>
      <w:r w:rsidR="00762355" w:rsidRPr="00EB0A92">
        <w:rPr>
          <w:rFonts w:ascii="Calibri" w:hAnsi="Calibri" w:cs="Calibri"/>
          <w:shd w:val="clear" w:color="auto" w:fill="FFFFFF"/>
        </w:rPr>
        <w:t xml:space="preserve">experiments </w:t>
      </w:r>
      <w:r w:rsidR="00A01D87" w:rsidRPr="00EB0A92">
        <w:rPr>
          <w:rFonts w:ascii="Calibri" w:hAnsi="Calibri" w:cs="Calibri"/>
          <w:shd w:val="clear" w:color="auto" w:fill="FFFFFF"/>
        </w:rPr>
        <w:t xml:space="preserve">can </w:t>
      </w:r>
      <w:r w:rsidR="00FC1F58" w:rsidRPr="00EB0A92">
        <w:rPr>
          <w:rFonts w:ascii="Calibri" w:hAnsi="Calibri" w:cs="Calibri"/>
          <w:shd w:val="clear" w:color="auto" w:fill="FFFFFF"/>
        </w:rPr>
        <w:t>recapitulate</w:t>
      </w:r>
      <w:r w:rsidR="00406D64" w:rsidRPr="00EB0A92">
        <w:rPr>
          <w:rFonts w:ascii="Calibri" w:hAnsi="Calibri" w:cs="Calibri"/>
          <w:shd w:val="clear" w:color="auto" w:fill="FFFFFF"/>
        </w:rPr>
        <w:t xml:space="preserve"> hallmarks</w:t>
      </w:r>
      <w:r w:rsidR="00BC442E" w:rsidRPr="00EB0A92">
        <w:rPr>
          <w:rFonts w:ascii="Calibri" w:hAnsi="Calibri" w:cs="Calibri"/>
          <w:shd w:val="clear" w:color="auto" w:fill="FFFFFF"/>
        </w:rPr>
        <w:t xml:space="preserve"> of ALS pathobiology such as </w:t>
      </w:r>
      <w:r w:rsidR="00406D64" w:rsidRPr="00EB0A92">
        <w:rPr>
          <w:rFonts w:ascii="Calibri" w:hAnsi="Calibri" w:cs="Calibri"/>
        </w:rPr>
        <w:t>astrocyte</w:t>
      </w:r>
      <w:r w:rsidR="0028360D" w:rsidRPr="00EB0A92">
        <w:rPr>
          <w:rFonts w:ascii="Calibri" w:hAnsi="Calibri" w:cs="Calibri"/>
        </w:rPr>
        <w:t xml:space="preserve">-mediated </w:t>
      </w:r>
      <w:r w:rsidR="00FC1F58" w:rsidRPr="00EB0A92">
        <w:rPr>
          <w:rFonts w:ascii="Calibri" w:hAnsi="Calibri" w:cs="Calibri"/>
        </w:rPr>
        <w:t>neuro</w:t>
      </w:r>
      <w:r w:rsidR="00BC442E" w:rsidRPr="00EB0A92">
        <w:rPr>
          <w:rFonts w:ascii="Calibri" w:hAnsi="Calibri" w:cs="Calibri"/>
        </w:rPr>
        <w:t>toxicity</w:t>
      </w:r>
      <w:r w:rsidR="00390B03" w:rsidRPr="00EB0A92">
        <w:rPr>
          <w:rFonts w:ascii="Calibri" w:hAnsi="Calibri" w:cs="Calibri"/>
        </w:rPr>
        <w:fldChar w:fldCharType="begin">
          <w:fldData xml:space="preserve">PEVuZE5vdGU+PENpdGU+PEF1dGhvcj5aaGFvPC9BdXRob3I+PFllYXI+MjAyMDwvWWVhcj48UmVj
TnVtPjE3OTEzPC9SZWNOdW0+PERpc3BsYXlUZXh0PjxzdHlsZSBmYWNlPSJzdXBlcnNjcmlwdCI+
NCw1PC9zdHlsZT48L0Rpc3BsYXlUZXh0PjxyZWNvcmQ+PHJlYy1udW1iZXI+MTc5MTM8L3JlYy1u
dW1iZXI+PGZvcmVpZ24ta2V5cz48a2V5IGFwcD0iRU4iIGRiLWlkPSJ2ZnA1d2Vyejdyc2Y1dGV6
NWFmdmY1Mm5kengyczBhd3BmeHAiIHRpbWVzdGFtcD0iMTYxNjcyNDQyMCI+MTc5MTM8L2tleT48
L2ZvcmVpZ24ta2V5cz48cmVmLXR5cGUgbmFtZT0iSm91cm5hbCBBcnRpY2xlIj4xNzwvcmVmLXR5
cGU+PGNvbnRyaWJ1dG9ycz48YXV0aG9ycz48YXV0aG9yPlpoYW8sIEMuPC9hdXRob3I+PGF1dGhv
cj5EZXZsaW4sIEEuIEMuPC9hdXRob3I+PGF1dGhvcj5DaG91aGFuLCBBLiBLLjwvYXV0aG9yPjxh
dXRob3I+U2VsdmFyYWosIEIuIFQuPC9hdXRob3I+PGF1dGhvcj5TdGF2cm91LCBNLjwvYXV0aG9y
PjxhdXRob3I+QnVyciwgSy48L2F1dGhvcj48YXV0aG9yPkJyaXZpbywgVi48L2F1dGhvcj48YXV0
aG9yPkhlLCBYLjwvYXV0aG9yPjxhdXRob3I+TWVodGEsIEEuIFIuPC9hdXRob3I+PGF1dGhvcj5T
dG9yeSwgRC48L2F1dGhvcj48YXV0aG9yPlNoYXcsIEMuIEUuPC9hdXRob3I+PGF1dGhvcj5EYW5k
bywgTy48L2F1dGhvcj48YXV0aG9yPkhhcmRpbmdoYW0sIEcuIEUuPC9hdXRob3I+PGF1dGhvcj5N
aWxlcywgRy4gQi48L2F1dGhvcj48YXV0aG9yPkNoYW5kcmFuLCBTLjwvYXV0aG9yPjwvYXV0aG9y
cz48L2NvbnRyaWJ1dG9ycz48YXV0aC1hZGRyZXNzPkV1YW4gTWFjRG9uYWxkIENlbnRyZSBmb3Ig
TU5EIFJlc2VhcmNoLCBUaGUgVW5pdmVyc2l0eSBvZiBFZGluYnVyZ2gsIEVkaW5idXJnaCwgVUsu
JiN4RDtDZW50cmUgZm9yIENsaW5pY2FsIEJyYWluIFNjaWVuY2VzLCBUaGUgVW5pdmVyc2l0eSBv
ZiBFZGluYnVyZ2gsIEVkaW5idXJnaCwgVUsuJiN4RDtTY2hvb2wgb2YgUHN5Y2hvbG9neSBhbmQg
TmV1cm9zY2llbmNlLCBVbml2ZXJzaXR5IG9mIFN0IEFuZHJld3MsIFN0IEFuZHJld3MsIEZpZmUs
IFVLLiYjeEQ7RGVtZW50aWEgUmVzZWFyY2ggSW5zdGl0dXRlIGF0IHRoZSBVbml2ZXJzaXR5IG9m
IEVkaW5idXJnaCwgRWRpbmJ1cmdoLCBVSy4mI3hEO0NlbnRyZSBmb3IgRGlzY292ZXJ5IEJyYWlu
IFNjaWVuY2VzLCBUaGUgVW5pdmVyc2l0eSBvZiBFZGluYnVyZ2gsIEVkaW5idXJnaCwgVUsuJiN4
RDtNUkMgQ2VudHJlIGZvciBOZXVyb2RlZ2VuZXJhdGlvbiBSZXNlYXJjaCwgS2luZyZhcG9zO3Mg
Q29sbGVnZSBMb25kb24sIEluc3RpdHV0ZSBvZiBQc3ljaGlhdHJ5LCBMb25kb24sIFVLLiYjeEQ7
RGVtZW50aWEgUmVzZWFyY2ggSW5zdGl0dXRlIGF0IEtpbmdzIENvbGxlZ2UgTG9uZG9uLCBNYXVy
aWNlIFdvaGwgQ2xpbmljYWwgTmV1cm9zY2llbmNlIEluc3RpdHV0ZSwgTG9uZG9uLCBVSy4mI3hE
O0NlbnRyZSBmb3IgQnJhaW4gRGV2ZWxvcG1lbnQgYW5kIFJlcGFpciwgSW5zdGl0dXRlIGZvciBT
dGVtIENlbGwgQmlvbG9neSBhbmQgUmVnZW5lcmF0aXZlIE1lZGljaW5lLCBCYW5nYWxvcmUsIElu
ZGlhLjwvYXV0aC1hZGRyZXNzPjx0aXRsZXM+PHRpdGxlPk11dGFudCBDOW9yZjcyIGh1bWFuIGlQ
U0MtZGVyaXZlZCBhc3Ryb2N5dGVzIGNhdXNlIG5vbi1jZWxsIGF1dG9ub21vdXMgbW90b3IgbmV1
cm9uIHBhdGhvcGh5c2lvbG9neTwvdGl0bGU+PHNlY29uZGFyeS10aXRsZT5HbGlhPC9zZWNvbmRh
cnktdGl0bGU+PC90aXRsZXM+PHBlcmlvZGljYWw+PGZ1bGwtdGl0bGU+R2xpYTwvZnVsbC10aXRs
ZT48L3BlcmlvZGljYWw+PHBhZ2VzPjEwNDYtMTA2NDwvcGFnZXM+PHZvbHVtZT42ODwvdm9sdW1l
PjxudW1iZXI+NTwvbnVtYmVyPjxlZGl0aW9uPjIwMTkvMTIvMTc8L2VkaXRpb24+PGtleXdvcmRz
PjxrZXl3b3JkPiogQzlvcmY3Mjwva2V5d29yZD48a2V5d29yZD4qYWxzPC9rZXl3b3JkPjxrZXl3
b3JkPippUFNDczwva2V5d29yZD48a2V5d29yZD4qbW90b3IgbmV1cm9uPC9rZXl3b3JkPjxrZXl3
b3JkPipub24tY2VsbCBhdXRvbm9tb3VzPC9rZXl3b3JkPjwva2V5d29yZHM+PGRhdGVzPjx5ZWFy
PjIwMjA8L3llYXI+PHB1Yi1kYXRlcz48ZGF0ZT5NYXk8L2RhdGU+PC9wdWItZGF0ZXM+PC9kYXRl
cz48aXNibj4xMDk4LTExMzYgKEVsZWN0cm9uaWMpJiN4RDswODk0LTE0OTEgKExpbmtpbmcpPC9p
c2JuPjxhY2Nlc3Npb24tbnVtPjMxODQxNjE0PC9hY2Nlc3Npb24tbnVtPjx1cmxzPjxyZWxhdGVk
LXVybHM+PHVybD5odHRwczovL3d3dy5uY2JpLm5sbS5uaWguZ292L3B1Ym1lZC8zMTg0MTYxNDwv
dXJsPjwvcmVsYXRlZC11cmxzPjwvdXJscz48Y3VzdG9tMj5QTUM3MDc4ODMwPC9jdXN0b20yPjxl
bGVjdHJvbmljLXJlc291cmNlLW51bT4xMC4xMDAyL2dsaWEuMjM3NjE8L2VsZWN0cm9uaWMtcmVz
b3VyY2UtbnVtPjwvcmVjb3JkPjwvQ2l0ZT48Q2l0ZT48QXV0aG9yPkFsbWFkPC9BdXRob3I+PFll
YXI+MjAxNjwvWWVhcj48UmVjTnVtPjYzMDE8L1JlY051bT48cmVjb3JkPjxyZWMtbnVtYmVyPjYz
MDE8L3JlYy1udW1iZXI+PGZvcmVpZ24ta2V5cz48a2V5IGFwcD0iRU4iIGRiLWlkPSJ2ZnA1d2Vy
ejdyc2Y1dGV6NWFmdmY1Mm5kengyczBhd3BmeHAiIHRpbWVzdGFtcD0iMCI+NjMwMTwva2V5Pjwv
Zm9yZWlnbi1rZXlzPjxyZWYtdHlwZSBuYW1lPSJKb3VybmFsIEFydGljbGUiPjE3PC9yZWYtdHlw
ZT48Y29udHJpYnV0b3JzPjxhdXRob3JzPjxhdXRob3I+QWxtYWQsIEEuIEEuPC9hdXRob3I+PGF1
dGhvcj5Eb3Jlc3dhbXksIEEuPC9hdXRob3I+PGF1dGhvcj5Hcm9zcywgUy4gSy48L2F1dGhvcj48
YXV0aG9yPlJpY2hhcmQsIEouIFAuPC9hdXRob3I+PGF1dGhvcj5IdW8sIFkuPC9hdXRob3I+PGF1
dGhvcj5IYXVnaGV5LCBOLjwvYXV0aG9yPjxhdXRob3I+TWFyYWdha2lzLCBOLiBKLjwvYXV0aG9y
PjwvYXV0aG9ycz48L2NvbnRyaWJ1dG9ycz48YXV0aC1hZGRyZXNzPkRlcGFydG1lbnQgb2YgTmV1
cm9sb2d5LCBKb2hucyBIb3BraW5zIFVuaXZlcnNpdHksIFNjaG9vbCBvZiBNZWRpY2luZSwgQmFs
dGltb3JlLCBNYXJ5bGFuZC48L2F1dGgtYWRkcmVzcz48dGl0bGVzPjx0aXRsZT5Db25uZXhpbiA0
MyBpbiBhc3Ryb2N5dGVzIGNvbnRyaWJ1dGVzIHRvIG1vdG9yIG5ldXJvbiB0b3hpY2l0eSBpbiBh
bXlvdHJvcGhpYyBsYXRlcmFsIHNjbGVyb3NpczwvdGl0bGU+PHNlY29uZGFyeS10aXRsZT5HbGlh
PC9zZWNvbmRhcnktdGl0bGU+PC90aXRsZXM+PHBlcmlvZGljYWw+PGZ1bGwtdGl0bGU+R2xpYTwv
ZnVsbC10aXRsZT48L3BlcmlvZGljYWw+PHBhZ2VzPjExNTQtNjk8L3BhZ2VzPjx2b2x1bWU+NjQ8
L3ZvbHVtZT48bnVtYmVyPjc8L251bWJlcj48ZWRpdGlvbj4yMDE2LzA0LzE3PC9lZGl0aW9uPjxr
ZXl3b3Jkcz48a2V5d29yZD5BZGVub3NpbmUgVHJpcGhvc3BoYXRlL3BoYXJtYWNvbG9neTwva2V5
d29yZD48a2V5d29yZD5BZ2VkPC9rZXl3b3JkPjxrZXl3b3JkPkFnZWQsIDgwIGFuZCBvdmVyPC9r
ZXl3b3JkPjxrZXl3b3JkPkFteW90cm9waGljIExhdGVyYWwgU2NsZXJvc2lzL2dlbmV0aWNzLypw
YXRob2xvZ3k8L2tleXdvcmQ+PGtleXdvcmQ+QW5pbWFsczwva2V5d29yZD48a2V5d29yZD5Bc3Ry
b2N5dGVzL2RydWcgZWZmZWN0cy8qcGh5c2lvbG9neTwva2V5d29yZD48a2V5d29yZD5DZWxscywg
Q3VsdHVyZWQ8L2tleXdvcmQ+PGtleXdvcmQ+Q2VyZWJyYWwgQ29ydGV4LypwYXRob2xvZ3k8L2tl
eXdvcmQ+PGtleXdvcmQ+Q29ubmV4aW4gNDMvZ2VuZXRpY3MvKm1ldGFib2xpc208L2tleXdvcmQ+
PGtleXdvcmQ+RmVtYWxlPC9rZXl3b3JkPjxrZXl3b3JkPkdlbmUgRXhwcmVzc2lvbiBSZWd1bGF0
aW9uLypnZW5ldGljczwva2V5d29yZD48a2V5d29yZD5HZW5lIEV4cHJlc3Npb24gUmVndWxhdGlv
biwgRGV2ZWxvcG1lbnRhbC9nZW5ldGljczwva2V5d29yZD48a2V5d29yZD5HbGlhbCBGaWJyaWxs
YXJ5IEFjaWRpYyBQcm90ZWluL2dlbmV0aWNzL21ldGFib2xpc208L2tleXdvcmQ+PGtleXdvcmQ+
SHVtYW5zPC9rZXl3b3JkPjxrZXl3b3JkPkluZHVjZWQgUGx1cmlwb3RlbnQgU3RlbSBDZWxscy9j
eXRvbG9neS9waHlzaW9sb2d5PC9rZXl3b3JkPjxrZXl3b3JkPkludGVybGV1a2luLTFiZXRhL3Bo
YXJtYWNvbG9neTwva2V5d29yZD48a2V5d29yZD5NYWxlPC9rZXl3b3JkPjxrZXl3b3JkPk1pY2U8
L2tleXdvcmQ+PGtleXdvcmQ+TWljZSwgSW5icmVkIEM1N0JMPC9rZXl3b3JkPjxrZXl3b3JkPk1p
Y2UsIFRyYW5zZ2VuaWM8L2tleXdvcmQ+PGtleXdvcmQ+TWlkZGxlIEFnZWQ8L2tleXdvcmQ+PGtl
eXdvcmQ+TW90b3IgTmV1cm9ucy9kcnVnIGVmZmVjdHMvKnBoeXNpb2xvZ3k8L2tleXdvcmQ+PGtl
eXdvcmQ+UGVwdGlkZXMvcGhhcm1hY29sb2d5PC9rZXl3b3JkPjxrZXl3b3JkPlNwaW5hbCBDb3Jk
LypwYXRob2xvZ3k8L2tleXdvcmQ+PGtleXdvcmQ+VHVtb3IgTmVjcm9zaXMgRmFjdG9yLWFscGhh
L3BoYXJtYWNvbG9neTwva2V5d29yZD48a2V5d29yZD4qYWxzPC9rZXl3b3JkPjxrZXl3b3JkPiph
c3Ryb2N5dGU8L2tleXdvcmQ+PGtleXdvcmQ+KmNvbm5leGluPC9rZXl3b3JkPjxrZXl3b3JkPipp
UFNDPC9rZXl3b3JkPjxrZXl3b3JkPiptb3RvciBuZXVyb248L2tleXdvcmQ+PC9rZXl3b3Jkcz48
ZGF0ZXM+PHllYXI+MjAxNjwveWVhcj48cHViLWRhdGVzPjxkYXRlPkp1bDwvZGF0ZT48L3B1Yi1k
YXRlcz48L2RhdGVzPjxpc2JuPjEwOTgtMTEzNiAoRWxlY3Ryb25pYykmI3hEOzA4OTQtMTQ5MSAo
TGlua2luZyk8L2lzYm4+PGFjY2Vzc2lvbi1udW0+MjcwODM3NzM8L2FjY2Vzc2lvbi1udW0+PHVy
bHM+PHJlbGF0ZWQtdXJscz48dXJsPmh0dHBzOi8vd3d3Lm5jYmkubmxtLm5paC5nb3YvcHVibWVk
LzI3MDgzNzczPC91cmw+PC9yZWxhdGVkLXVybHM+PC91cmxzPjxjdXN0b20yPlBNQzU2MzU2MDU8
L2N1c3RvbTI+PGVsZWN0cm9uaWMtcmVzb3VyY2UtbnVtPjEwLjEwMDIvZ2xpYS4yMjk4OTwvZWxl
Y3Ryb25pYy1yZXNvdXJjZS1udW0+PC9yZWNvcmQ+PC9DaXRlPjwvRW5kTm90ZT4A
</w:fldData>
        </w:fldChar>
      </w:r>
      <w:r w:rsidR="005D5B8D" w:rsidRPr="00EB0A92">
        <w:rPr>
          <w:rFonts w:ascii="Calibri" w:hAnsi="Calibri" w:cs="Calibri"/>
        </w:rPr>
        <w:instrText xml:space="preserve"> ADDIN EN.CITE </w:instrText>
      </w:r>
      <w:r w:rsidR="005D5B8D" w:rsidRPr="00EB0A92">
        <w:rPr>
          <w:rFonts w:ascii="Calibri" w:hAnsi="Calibri" w:cs="Calibri"/>
        </w:rPr>
        <w:fldChar w:fldCharType="begin">
          <w:fldData xml:space="preserve">PEVuZE5vdGU+PENpdGU+PEF1dGhvcj5aaGFvPC9BdXRob3I+PFllYXI+MjAyMDwvWWVhcj48UmVj
TnVtPjE3OTEzPC9SZWNOdW0+PERpc3BsYXlUZXh0PjxzdHlsZSBmYWNlPSJzdXBlcnNjcmlwdCI+
NCw1PC9zdHlsZT48L0Rpc3BsYXlUZXh0PjxyZWNvcmQ+PHJlYy1udW1iZXI+MTc5MTM8L3JlYy1u
dW1iZXI+PGZvcmVpZ24ta2V5cz48a2V5IGFwcD0iRU4iIGRiLWlkPSJ2ZnA1d2Vyejdyc2Y1dGV6
NWFmdmY1Mm5kengyczBhd3BmeHAiIHRpbWVzdGFtcD0iMTYxNjcyNDQyMCI+MTc5MTM8L2tleT48
L2ZvcmVpZ24ta2V5cz48cmVmLXR5cGUgbmFtZT0iSm91cm5hbCBBcnRpY2xlIj4xNzwvcmVmLXR5
cGU+PGNvbnRyaWJ1dG9ycz48YXV0aG9ycz48YXV0aG9yPlpoYW8sIEMuPC9hdXRob3I+PGF1dGhv
cj5EZXZsaW4sIEEuIEMuPC9hdXRob3I+PGF1dGhvcj5DaG91aGFuLCBBLiBLLjwvYXV0aG9yPjxh
dXRob3I+U2VsdmFyYWosIEIuIFQuPC9hdXRob3I+PGF1dGhvcj5TdGF2cm91LCBNLjwvYXV0aG9y
PjxhdXRob3I+QnVyciwgSy48L2F1dGhvcj48YXV0aG9yPkJyaXZpbywgVi48L2F1dGhvcj48YXV0
aG9yPkhlLCBYLjwvYXV0aG9yPjxhdXRob3I+TWVodGEsIEEuIFIuPC9hdXRob3I+PGF1dGhvcj5T
dG9yeSwgRC48L2F1dGhvcj48YXV0aG9yPlNoYXcsIEMuIEUuPC9hdXRob3I+PGF1dGhvcj5EYW5k
bywgTy48L2F1dGhvcj48YXV0aG9yPkhhcmRpbmdoYW0sIEcuIEUuPC9hdXRob3I+PGF1dGhvcj5N
aWxlcywgRy4gQi48L2F1dGhvcj48YXV0aG9yPkNoYW5kcmFuLCBTLjwvYXV0aG9yPjwvYXV0aG9y
cz48L2NvbnRyaWJ1dG9ycz48YXV0aC1hZGRyZXNzPkV1YW4gTWFjRG9uYWxkIENlbnRyZSBmb3Ig
TU5EIFJlc2VhcmNoLCBUaGUgVW5pdmVyc2l0eSBvZiBFZGluYnVyZ2gsIEVkaW5idXJnaCwgVUsu
JiN4RDtDZW50cmUgZm9yIENsaW5pY2FsIEJyYWluIFNjaWVuY2VzLCBUaGUgVW5pdmVyc2l0eSBv
ZiBFZGluYnVyZ2gsIEVkaW5idXJnaCwgVUsuJiN4RDtTY2hvb2wgb2YgUHN5Y2hvbG9neSBhbmQg
TmV1cm9zY2llbmNlLCBVbml2ZXJzaXR5IG9mIFN0IEFuZHJld3MsIFN0IEFuZHJld3MsIEZpZmUs
IFVLLiYjeEQ7RGVtZW50aWEgUmVzZWFyY2ggSW5zdGl0dXRlIGF0IHRoZSBVbml2ZXJzaXR5IG9m
IEVkaW5idXJnaCwgRWRpbmJ1cmdoLCBVSy4mI3hEO0NlbnRyZSBmb3IgRGlzY292ZXJ5IEJyYWlu
IFNjaWVuY2VzLCBUaGUgVW5pdmVyc2l0eSBvZiBFZGluYnVyZ2gsIEVkaW5idXJnaCwgVUsuJiN4
RDtNUkMgQ2VudHJlIGZvciBOZXVyb2RlZ2VuZXJhdGlvbiBSZXNlYXJjaCwgS2luZyZhcG9zO3Mg
Q29sbGVnZSBMb25kb24sIEluc3RpdHV0ZSBvZiBQc3ljaGlhdHJ5LCBMb25kb24sIFVLLiYjeEQ7
RGVtZW50aWEgUmVzZWFyY2ggSW5zdGl0dXRlIGF0IEtpbmdzIENvbGxlZ2UgTG9uZG9uLCBNYXVy
aWNlIFdvaGwgQ2xpbmljYWwgTmV1cm9zY2llbmNlIEluc3RpdHV0ZSwgTG9uZG9uLCBVSy4mI3hE
O0NlbnRyZSBmb3IgQnJhaW4gRGV2ZWxvcG1lbnQgYW5kIFJlcGFpciwgSW5zdGl0dXRlIGZvciBT
dGVtIENlbGwgQmlvbG9neSBhbmQgUmVnZW5lcmF0aXZlIE1lZGljaW5lLCBCYW5nYWxvcmUsIElu
ZGlhLjwvYXV0aC1hZGRyZXNzPjx0aXRsZXM+PHRpdGxlPk11dGFudCBDOW9yZjcyIGh1bWFuIGlQ
U0MtZGVyaXZlZCBhc3Ryb2N5dGVzIGNhdXNlIG5vbi1jZWxsIGF1dG9ub21vdXMgbW90b3IgbmV1
cm9uIHBhdGhvcGh5c2lvbG9neTwvdGl0bGU+PHNlY29uZGFyeS10aXRsZT5HbGlhPC9zZWNvbmRh
cnktdGl0bGU+PC90aXRsZXM+PHBlcmlvZGljYWw+PGZ1bGwtdGl0bGU+R2xpYTwvZnVsbC10aXRs
ZT48L3BlcmlvZGljYWw+PHBhZ2VzPjEwNDYtMTA2NDwvcGFnZXM+PHZvbHVtZT42ODwvdm9sdW1l
PjxudW1iZXI+NTwvbnVtYmVyPjxlZGl0aW9uPjIwMTkvMTIvMTc8L2VkaXRpb24+PGtleXdvcmRz
PjxrZXl3b3JkPiogQzlvcmY3Mjwva2V5d29yZD48a2V5d29yZD4qYWxzPC9rZXl3b3JkPjxrZXl3
b3JkPippUFNDczwva2V5d29yZD48a2V5d29yZD4qbW90b3IgbmV1cm9uPC9rZXl3b3JkPjxrZXl3
b3JkPipub24tY2VsbCBhdXRvbm9tb3VzPC9rZXl3b3JkPjwva2V5d29yZHM+PGRhdGVzPjx5ZWFy
PjIwMjA8L3llYXI+PHB1Yi1kYXRlcz48ZGF0ZT5NYXk8L2RhdGU+PC9wdWItZGF0ZXM+PC9kYXRl
cz48aXNibj4xMDk4LTExMzYgKEVsZWN0cm9uaWMpJiN4RDswODk0LTE0OTEgKExpbmtpbmcpPC9p
c2JuPjxhY2Nlc3Npb24tbnVtPjMxODQxNjE0PC9hY2Nlc3Npb24tbnVtPjx1cmxzPjxyZWxhdGVk
LXVybHM+PHVybD5odHRwczovL3d3dy5uY2JpLm5sbS5uaWguZ292L3B1Ym1lZC8zMTg0MTYxNDwv
dXJsPjwvcmVsYXRlZC11cmxzPjwvdXJscz48Y3VzdG9tMj5QTUM3MDc4ODMwPC9jdXN0b20yPjxl
bGVjdHJvbmljLXJlc291cmNlLW51bT4xMC4xMDAyL2dsaWEuMjM3NjE8L2VsZWN0cm9uaWMtcmVz
b3VyY2UtbnVtPjwvcmVjb3JkPjwvQ2l0ZT48Q2l0ZT48QXV0aG9yPkFsbWFkPC9BdXRob3I+PFll
YXI+MjAxNjwvWWVhcj48UmVjTnVtPjYzMDE8L1JlY051bT48cmVjb3JkPjxyZWMtbnVtYmVyPjYz
MDE8L3JlYy1udW1iZXI+PGZvcmVpZ24ta2V5cz48a2V5IGFwcD0iRU4iIGRiLWlkPSJ2ZnA1d2Vy
ejdyc2Y1dGV6NWFmdmY1Mm5kengyczBhd3BmeHAiIHRpbWVzdGFtcD0iMCI+NjMwMTwva2V5Pjwv
Zm9yZWlnbi1rZXlzPjxyZWYtdHlwZSBuYW1lPSJKb3VybmFsIEFydGljbGUiPjE3PC9yZWYtdHlw
ZT48Y29udHJpYnV0b3JzPjxhdXRob3JzPjxhdXRob3I+QWxtYWQsIEEuIEEuPC9hdXRob3I+PGF1
dGhvcj5Eb3Jlc3dhbXksIEEuPC9hdXRob3I+PGF1dGhvcj5Hcm9zcywgUy4gSy48L2F1dGhvcj48
YXV0aG9yPlJpY2hhcmQsIEouIFAuPC9hdXRob3I+PGF1dGhvcj5IdW8sIFkuPC9hdXRob3I+PGF1
dGhvcj5IYXVnaGV5LCBOLjwvYXV0aG9yPjxhdXRob3I+TWFyYWdha2lzLCBOLiBKLjwvYXV0aG9y
PjwvYXV0aG9ycz48L2NvbnRyaWJ1dG9ycz48YXV0aC1hZGRyZXNzPkRlcGFydG1lbnQgb2YgTmV1
cm9sb2d5LCBKb2hucyBIb3BraW5zIFVuaXZlcnNpdHksIFNjaG9vbCBvZiBNZWRpY2luZSwgQmFs
dGltb3JlLCBNYXJ5bGFuZC48L2F1dGgtYWRkcmVzcz48dGl0bGVzPjx0aXRsZT5Db25uZXhpbiA0
MyBpbiBhc3Ryb2N5dGVzIGNvbnRyaWJ1dGVzIHRvIG1vdG9yIG5ldXJvbiB0b3hpY2l0eSBpbiBh
bXlvdHJvcGhpYyBsYXRlcmFsIHNjbGVyb3NpczwvdGl0bGU+PHNlY29uZGFyeS10aXRsZT5HbGlh
PC9zZWNvbmRhcnktdGl0bGU+PC90aXRsZXM+PHBlcmlvZGljYWw+PGZ1bGwtdGl0bGU+R2xpYTwv
ZnVsbC10aXRsZT48L3BlcmlvZGljYWw+PHBhZ2VzPjExNTQtNjk8L3BhZ2VzPjx2b2x1bWU+NjQ8
L3ZvbHVtZT48bnVtYmVyPjc8L251bWJlcj48ZWRpdGlvbj4yMDE2LzA0LzE3PC9lZGl0aW9uPjxr
ZXl3b3Jkcz48a2V5d29yZD5BZGVub3NpbmUgVHJpcGhvc3BoYXRlL3BoYXJtYWNvbG9neTwva2V5
d29yZD48a2V5d29yZD5BZ2VkPC9rZXl3b3JkPjxrZXl3b3JkPkFnZWQsIDgwIGFuZCBvdmVyPC9r
ZXl3b3JkPjxrZXl3b3JkPkFteW90cm9waGljIExhdGVyYWwgU2NsZXJvc2lzL2dlbmV0aWNzLypw
YXRob2xvZ3k8L2tleXdvcmQ+PGtleXdvcmQ+QW5pbWFsczwva2V5d29yZD48a2V5d29yZD5Bc3Ry
b2N5dGVzL2RydWcgZWZmZWN0cy8qcGh5c2lvbG9neTwva2V5d29yZD48a2V5d29yZD5DZWxscywg
Q3VsdHVyZWQ8L2tleXdvcmQ+PGtleXdvcmQ+Q2VyZWJyYWwgQ29ydGV4LypwYXRob2xvZ3k8L2tl
eXdvcmQ+PGtleXdvcmQ+Q29ubmV4aW4gNDMvZ2VuZXRpY3MvKm1ldGFib2xpc208L2tleXdvcmQ+
PGtleXdvcmQ+RmVtYWxlPC9rZXl3b3JkPjxrZXl3b3JkPkdlbmUgRXhwcmVzc2lvbiBSZWd1bGF0
aW9uLypnZW5ldGljczwva2V5d29yZD48a2V5d29yZD5HZW5lIEV4cHJlc3Npb24gUmVndWxhdGlv
biwgRGV2ZWxvcG1lbnRhbC9nZW5ldGljczwva2V5d29yZD48a2V5d29yZD5HbGlhbCBGaWJyaWxs
YXJ5IEFjaWRpYyBQcm90ZWluL2dlbmV0aWNzL21ldGFib2xpc208L2tleXdvcmQ+PGtleXdvcmQ+
SHVtYW5zPC9rZXl3b3JkPjxrZXl3b3JkPkluZHVjZWQgUGx1cmlwb3RlbnQgU3RlbSBDZWxscy9j
eXRvbG9neS9waHlzaW9sb2d5PC9rZXl3b3JkPjxrZXl3b3JkPkludGVybGV1a2luLTFiZXRhL3Bo
YXJtYWNvbG9neTwva2V5d29yZD48a2V5d29yZD5NYWxlPC9rZXl3b3JkPjxrZXl3b3JkPk1pY2U8
L2tleXdvcmQ+PGtleXdvcmQ+TWljZSwgSW5icmVkIEM1N0JMPC9rZXl3b3JkPjxrZXl3b3JkPk1p
Y2UsIFRyYW5zZ2VuaWM8L2tleXdvcmQ+PGtleXdvcmQ+TWlkZGxlIEFnZWQ8L2tleXdvcmQ+PGtl
eXdvcmQ+TW90b3IgTmV1cm9ucy9kcnVnIGVmZmVjdHMvKnBoeXNpb2xvZ3k8L2tleXdvcmQ+PGtl
eXdvcmQ+UGVwdGlkZXMvcGhhcm1hY29sb2d5PC9rZXl3b3JkPjxrZXl3b3JkPlNwaW5hbCBDb3Jk
LypwYXRob2xvZ3k8L2tleXdvcmQ+PGtleXdvcmQ+VHVtb3IgTmVjcm9zaXMgRmFjdG9yLWFscGhh
L3BoYXJtYWNvbG9neTwva2V5d29yZD48a2V5d29yZD4qYWxzPC9rZXl3b3JkPjxrZXl3b3JkPiph
c3Ryb2N5dGU8L2tleXdvcmQ+PGtleXdvcmQ+KmNvbm5leGluPC9rZXl3b3JkPjxrZXl3b3JkPipp
UFNDPC9rZXl3b3JkPjxrZXl3b3JkPiptb3RvciBuZXVyb248L2tleXdvcmQ+PC9rZXl3b3Jkcz48
ZGF0ZXM+PHllYXI+MjAxNjwveWVhcj48cHViLWRhdGVzPjxkYXRlPkp1bDwvZGF0ZT48L3B1Yi1k
YXRlcz48L2RhdGVzPjxpc2JuPjEwOTgtMTEzNiAoRWxlY3Ryb25pYykmI3hEOzA4OTQtMTQ5MSAo
TGlua2luZyk8L2lzYm4+PGFjY2Vzc2lvbi1udW0+MjcwODM3NzM8L2FjY2Vzc2lvbi1udW0+PHVy
bHM+PHJlbGF0ZWQtdXJscz48dXJsPmh0dHBzOi8vd3d3Lm5jYmkubmxtLm5paC5nb3YvcHVibWVk
LzI3MDgzNzczPC91cmw+PC9yZWxhdGVkLXVybHM+PC91cmxzPjxjdXN0b20yPlBNQzU2MzU2MDU8
L2N1c3RvbTI+PGVsZWN0cm9uaWMtcmVzb3VyY2UtbnVtPjEwLjEwMDIvZ2xpYS4yMjk4OTwvZWxl
Y3Ryb25pYy1yZXNvdXJjZS1udW0+PC9yZWNvcmQ+PC9DaXRlPjwvRW5kTm90ZT4A
</w:fldData>
        </w:fldChar>
      </w:r>
      <w:r w:rsidR="005D5B8D" w:rsidRPr="00EB0A92">
        <w:rPr>
          <w:rFonts w:ascii="Calibri" w:hAnsi="Calibri" w:cs="Calibri"/>
        </w:rPr>
        <w:instrText xml:space="preserve"> ADDIN EN.CITE.DATA </w:instrText>
      </w:r>
      <w:r w:rsidR="005D5B8D" w:rsidRPr="00EB0A92">
        <w:rPr>
          <w:rFonts w:ascii="Calibri" w:hAnsi="Calibri" w:cs="Calibri"/>
        </w:rPr>
      </w:r>
      <w:r w:rsidR="005D5B8D" w:rsidRPr="00EB0A92">
        <w:rPr>
          <w:rFonts w:ascii="Calibri" w:hAnsi="Calibri" w:cs="Calibri"/>
        </w:rPr>
        <w:fldChar w:fldCharType="end"/>
      </w:r>
      <w:r w:rsidR="00390B03" w:rsidRPr="00EB0A92">
        <w:rPr>
          <w:rFonts w:ascii="Calibri" w:hAnsi="Calibri" w:cs="Calibri"/>
        </w:rPr>
      </w:r>
      <w:r w:rsidR="00390B03" w:rsidRPr="00EB0A92">
        <w:rPr>
          <w:rFonts w:ascii="Calibri" w:hAnsi="Calibri" w:cs="Calibri"/>
        </w:rPr>
        <w:fldChar w:fldCharType="separate"/>
      </w:r>
      <w:r w:rsidR="005D5B8D" w:rsidRPr="00EB0A92">
        <w:rPr>
          <w:rFonts w:ascii="Calibri" w:hAnsi="Calibri" w:cs="Calibri"/>
          <w:noProof/>
          <w:vertAlign w:val="superscript"/>
        </w:rPr>
        <w:t>4,5</w:t>
      </w:r>
      <w:r w:rsidR="00390B03" w:rsidRPr="00EB0A92">
        <w:rPr>
          <w:rFonts w:ascii="Calibri" w:hAnsi="Calibri" w:cs="Calibri"/>
        </w:rPr>
        <w:fldChar w:fldCharType="end"/>
      </w:r>
      <w:r w:rsidR="00FA555E" w:rsidRPr="00EB0A92">
        <w:rPr>
          <w:rFonts w:ascii="Calibri" w:hAnsi="Calibri" w:cs="Calibri"/>
        </w:rPr>
        <w:t xml:space="preserve"> and neuronal hyper-excitability</w:t>
      </w:r>
      <w:r w:rsidR="00390B03" w:rsidRPr="00EB0A92">
        <w:rPr>
          <w:rFonts w:ascii="Calibri" w:hAnsi="Calibri" w:cs="Calibri"/>
        </w:rPr>
        <w:fldChar w:fldCharType="begin">
          <w:fldData xml:space="preserve">PEVuZE5vdGU+PENpdGU+PEF1dGhvcj5XYWluZ2VyPC9BdXRob3I+PFllYXI+MjAxNDwvWWVhcj48
UmVjTnVtPjExOTwvUmVjTnVtPjxEaXNwbGF5VGV4dD48c3R5bGUgZmFjZT0ic3VwZXJzY3JpcHQi
PjY8L3N0eWxlPjwvRGlzcGxheVRleHQ+PHJlY29yZD48cmVjLW51bWJlcj4xMTk8L3JlYy1udW1i
ZXI+PGZvcmVpZ24ta2V5cz48a2V5IGFwcD0iRU4iIGRiLWlkPSJzczVmcjVmeDZ6YXo1dWU1dDI5
djJ6dHd2cnI1MHZ3dmVkYXAiIHRpbWVzdGFtcD0iMTYyMTMxMDA0MyI+MTE5PC9rZXk+PC9mb3Jl
aWduLWtleXM+PHJlZi10eXBlIG5hbWU9IkpvdXJuYWwgQXJ0aWNsZSI+MTc8L3JlZi10eXBlPjxj
b250cmlidXRvcnM+PGF1dGhvcnM+PGF1dGhvcj5XYWluZ2VyLCBCLiBKLjwvYXV0aG9yPjxhdXRo
b3I+S2lza2luaXMsIEUuPC9hdXRob3I+PGF1dGhvcj5NZWxsaW4sIEMuPC9hdXRob3I+PGF1dGhv
cj5XaXNrb3csIE8uPC9hdXRob3I+PGF1dGhvcj5IYW4sIFMuIFMuPC9hdXRob3I+PGF1dGhvcj5T
YW5kb2UsIEouPC9hdXRob3I+PGF1dGhvcj5QZXJleiwgTi4gUC48L2F1dGhvcj48YXV0aG9yPldp
bGxpYW1zLCBMLiBBLjwvYXV0aG9yPjxhdXRob3I+TGVlLCBTLjwvYXV0aG9yPjxhdXRob3I+Qm91
bHRpbmcsIEcuPC9hdXRob3I+PGF1dGhvcj5CZXJyeSwgSi4gRC48L2F1dGhvcj48YXV0aG9yPkJy
b3duLCBSLiBILiwgSnIuPC9hdXRob3I+PGF1dGhvcj5DdWRrb3dpY3osIE0uIEUuPC9hdXRob3I+
PGF1dGhvcj5CZWFuLCBCLiBQLjwvYXV0aG9yPjxhdXRob3I+RWdnYW4sIEsuPC9hdXRob3I+PGF1
dGhvcj5Xb29sZiwgQy4gSi48L2F1dGhvcj48L2F1dGhvcnM+PC9jb250cmlidXRvcnM+PGF1dGgt
YWRkcmVzcz5GTSBLaXJieSBOZXVyb2Jpb2xvZ3kgQ2VudGVyLCBCb3N0b24gQ2hpbGRyZW4mYXBv
cztzIEhvc3BpdGFsIGFuZCBIYXJ2YXJkIFN0ZW0gQ2VsbCBJbnN0aXR1dGUsIEJvc3RvbiwgTUEg
MDIxMTUsIFVTQTsgRGVwYXJ0bWVudCBvZiBBbmVzdGhlc2lhLCBDcml0aWNhbCBDYXJlIGFuZCBQ
YWluIE1lZGljaW5lLCBNYXNzYWNodXNldHRzIEdlbmVyYWwgSG9zcGl0YWwsIEJvc3RvbiwgTUEg
MDIxMTQsIFVTQS4mI3hEO0hhcnZhcmQgU3RlbSBDZWxsIEluc3RpdHV0ZSwgRGVwYXJ0bWVudCBv
ZiBTdGVtIENlbGwgYW5kIFJlZ2VuZXJhdGl2ZSBCaW9sb2d5LCBIYXJ2YXJkIFVuaXZlcnNpdHkg
YW5kIHRoZSBTdGFubGV5IENlbnRlciBmb3IgUHN5Y2hpYXRyaWMgUmVzZWFyY2gsIEJyb2FkIElu
c3RpdHV0ZSwgQ2FtYnJpZGdlLCBNQSAwMjEzOCwgVVNBLiYjeEQ7Rk0gS2lyYnkgTmV1cm9iaW9s
b2d5IENlbnRlciwgQm9zdG9uIENoaWxkcmVuJmFwb3M7cyBIb3NwaXRhbCBhbmQgSGFydmFyZCBT
dGVtIENlbGwgSW5zdGl0dXRlLCBCb3N0b24sIE1BIDAyMTE1LCBVU0EuJiN4RDtIYXJ2YXJkIFN0
ZW0gQ2VsbCBJbnN0aXR1dGUsIERlcGFydG1lbnQgb2YgU3RlbSBDZWxsIGFuZCBSZWdlbmVyYXRp
dmUgQmlvbG9neSwgSGFydmFyZCBVbml2ZXJzaXR5IGFuZCB0aGUgU3RhbmxleSBDZW50ZXIgZm9y
IFBzeWNoaWF0cmljIFJlc2VhcmNoLCBCcm9hZCBJbnN0aXR1dGUsIENhbWJyaWRnZSwgTUEgMDIx
MzgsIFVTQTsgRGVwYXJ0bWVudCBvZiBOZXVyb2xvZ3ksIE1hc3NhY2h1c2V0dHMgR2VuZXJhbCBI
b3NwaXRhbCwgQm9zdG9uLCBNQSAwMjExNCwgVVNBLiYjeEQ7RGVwYXJ0bWVudCBvZiBOZXVyb2xv
Z3ksIE1hc3NhY2h1c2V0dHMgR2VuZXJhbCBIb3NwaXRhbCwgQm9zdG9uLCBNQSAwMjExNCwgVVNB
LiYjeEQ7RGVwYXJ0bWVudCBvZiBOZXVyb2xvZ3ksIFVuaXZlcnNpdHkgb2YgTWFzc2FjaHVzZXR0
cyBNZWRpY2FsIENlbnRlciwgV29yY2VzdGVyLCBNQSAwMTY1NSwgVVNBLiYjeEQ7RGVwYXJ0bWVu
dCBvZiBOZXVyb2Jpb2xvZ3ksIEhhcnZhcmQgTWVkaWNhbCBTY2hvb2wsIEJvc3RvbiwgTUEgMDIx
MTUsIFVTQS4mI3hEO0hhcnZhcmQgU3RlbSBDZWxsIEluc3RpdHV0ZSwgRGVwYXJ0bWVudCBvZiBT
dGVtIENlbGwgYW5kIFJlZ2VuZXJhdGl2ZSBCaW9sb2d5LCBIYXJ2YXJkIFVuaXZlcnNpdHkgYW5k
IHRoZSBTdGFubGV5IENlbnRlciBmb3IgUHN5Y2hpYXRyaWMgUmVzZWFyY2gsIEJyb2FkIEluc3Rp
dHV0ZSwgQ2FtYnJpZGdlLCBNQSAwMjEzOCwgVVNBOyBEZXBhcnRtZW50IG9mIE5ldXJvbG9neSwg
TWFzc2FjaHVzZXR0cyBHZW5lcmFsIEhvc3BpdGFsLCBCb3N0b24sIE1BIDAyMTE0LCBVU0E7IFRo
ZSBIb3dhcmQgSHVnaGVzIE1lZGljYWwgSW5zdGl0dXRlLiBFbGVjdHJvbmljIGFkZHJlc3M6IGVn
Z2FuQG1jYi5oYXJ2YXJkLmVkdS4mI3hEO0ZNIEtpcmJ5IE5ldXJvYmlvbG9neSBDZW50ZXIsIEJv
c3RvbiBDaGlsZHJlbiZhcG9zO3MgSG9zcGl0YWwgYW5kIEhhcnZhcmQgU3RlbSBDZWxsIEluc3Rp
dHV0ZSwgQm9zdG9uLCBNQSAwMjExNSwgVVNBOyBEZXBhcnRtZW50IG9mIE5ldXJvYmlvbG9neSwg
SGFydmFyZCBNZWRpY2FsIFNjaG9vbCwgQm9zdG9uLCBNQSAwMjExNSwgVVNBLiBFbGVjdHJvbmlj
IGFkZHJlc3M6IGNsaWZmb3JkLndvb2xmQGNoaWxkcmVucy5oYXJ2YXJkLmVkdS48L2F1dGgtYWRk
cmVzcz48dGl0bGVzPjx0aXRsZT5JbnRyaW5zaWMgbWVtYnJhbmUgaHlwZXJleGNpdGFiaWxpdHkg
b2YgYW15b3Ryb3BoaWMgbGF0ZXJhbCBzY2xlcm9zaXMgcGF0aWVudC1kZXJpdmVkIG1vdG9yIG5l
dXJvbnM8L3RpdGxlPjxzZWNvbmRhcnktdGl0bGU+Q2VsbCBSZXA8L3NlY29uZGFyeS10aXRsZT48
L3RpdGxlcz48cGVyaW9kaWNhbD48ZnVsbC10aXRsZT5DZWxsIFJlcDwvZnVsbC10aXRsZT48L3Bl
cmlvZGljYWw+PHBhZ2VzPjEtMTE8L3BhZ2VzPjx2b2x1bWU+Nzwvdm9sdW1lPjxudW1iZXI+MTwv
bnVtYmVyPjxlZGl0aW9uPjIwMTQvMDQvMDg8L2VkaXRpb24+PGtleXdvcmRzPjxrZXl3b3JkPkFj
dGlvbiBQb3RlbnRpYWxzL3BoeXNpb2xvZ3k8L2tleXdvcmQ+PGtleXdvcmQ+QW15b3Ryb3BoaWMg
TGF0ZXJhbCBTY2xlcm9zaXMvZW56eW1vbG9neS9nZW5ldGljcy8qcGF0aG9sb2d5PC9rZXl3b3Jk
PjxrZXl3b3JkPkNlbGwgRGlmZmVyZW50aWF0aW9uL3BoeXNpb2xvZ3k8L2tleXdvcmQ+PGtleXdv
cmQ+Q2VsbHMsIEN1bHR1cmVkPC9rZXl3b3JkPjxrZXl3b3JkPkdlbmUgRXhwcmVzc2lvbiBSZWd1
bGF0aW9uPC9rZXl3b3JkPjxrZXl3b3JkPkh1bWFuczwva2V5d29yZD48a2V5d29yZD5JbmR1Y2Vk
IFBsdXJpcG90ZW50IFN0ZW0gQ2VsbHMvcGF0aG9sb2d5PC9rZXl3b3JkPjxrZXl3b3JkPk1vdG9y
IE5ldXJvbnMvZW56eW1vbG9neS9tZXRhYm9saXNtLypwYXRob2xvZ3k8L2tleXdvcmQ+PGtleXdv
cmQ+TXV0YXRpb248L2tleXdvcmQ+PGtleXdvcmQ+UGF0Y2gtQ2xhbXAgVGVjaG5pcXVlczwva2V5
d29yZD48a2V5d29yZD5QaGVub3R5cGU8L2tleXdvcmQ+PGtleXdvcmQ+U3VwZXJveGlkZSBEaXNt
dXRhc2UvZ2VuZXRpY3M8L2tleXdvcmQ+PGtleXdvcmQ+U3VwZXJveGlkZSBEaXNtdXRhc2UtMTwv
a2V5d29yZD48L2tleXdvcmRzPjxkYXRlcz48eWVhcj4yMDE0PC95ZWFyPjxwdWItZGF0ZXM+PGRh
dGU+QXByIDEwPC9kYXRlPjwvcHViLWRhdGVzPjwvZGF0ZXM+PGlzYm4+MjIxMS0xMjQ3IChFbGVj
dHJvbmljKTwvaXNibj48YWNjZXNzaW9uLW51bT4yNDcwMzgzOTwvYWNjZXNzaW9uLW51bT48dXJs
cz48cmVsYXRlZC11cmxzPjx1cmw+aHR0cHM6Ly93d3cubmNiaS5ubG0ubmloLmdvdi9wdWJtZWQv
MjQ3MDM4Mzk8L3VybD48L3JlbGF0ZWQtdXJscz48L3VybHM+PGN1c3RvbTI+UE1DNDAyMzQ3Nzwv
Y3VzdG9tMj48ZWxlY3Ryb25pYy1yZXNvdXJjZS1udW0+MTAuMTAxNi9qLmNlbHJlcC4yMDE0LjAz
LjAxOTwvZWxlY3Ryb25pYy1yZXNvdXJjZS1udW0+PC9yZWNvcmQ+PC9DaXRlPjwvRW5kTm90ZT4A
</w:fldData>
        </w:fldChar>
      </w:r>
      <w:r w:rsidR="005D5B8D" w:rsidRPr="00EB0A92">
        <w:rPr>
          <w:rFonts w:ascii="Calibri" w:hAnsi="Calibri" w:cs="Calibri"/>
        </w:rPr>
        <w:instrText xml:space="preserve"> ADDIN EN.CITE </w:instrText>
      </w:r>
      <w:r w:rsidR="005D5B8D" w:rsidRPr="00EB0A92">
        <w:rPr>
          <w:rFonts w:ascii="Calibri" w:hAnsi="Calibri" w:cs="Calibri"/>
        </w:rPr>
        <w:fldChar w:fldCharType="begin">
          <w:fldData xml:space="preserve">PEVuZE5vdGU+PENpdGU+PEF1dGhvcj5XYWluZ2VyPC9BdXRob3I+PFllYXI+MjAxNDwvWWVhcj48
UmVjTnVtPjExOTwvUmVjTnVtPjxEaXNwbGF5VGV4dD48c3R5bGUgZmFjZT0ic3VwZXJzY3JpcHQi
PjY8L3N0eWxlPjwvRGlzcGxheVRleHQ+PHJlY29yZD48cmVjLW51bWJlcj4xMTk8L3JlYy1udW1i
ZXI+PGZvcmVpZ24ta2V5cz48a2V5IGFwcD0iRU4iIGRiLWlkPSJzczVmcjVmeDZ6YXo1dWU1dDI5
djJ6dHd2cnI1MHZ3dmVkYXAiIHRpbWVzdGFtcD0iMTYyMTMxMDA0MyI+MTE5PC9rZXk+PC9mb3Jl
aWduLWtleXM+PHJlZi10eXBlIG5hbWU9IkpvdXJuYWwgQXJ0aWNsZSI+MTc8L3JlZi10eXBlPjxj
b250cmlidXRvcnM+PGF1dGhvcnM+PGF1dGhvcj5XYWluZ2VyLCBCLiBKLjwvYXV0aG9yPjxhdXRo
b3I+S2lza2luaXMsIEUuPC9hdXRob3I+PGF1dGhvcj5NZWxsaW4sIEMuPC9hdXRob3I+PGF1dGhv
cj5XaXNrb3csIE8uPC9hdXRob3I+PGF1dGhvcj5IYW4sIFMuIFMuPC9hdXRob3I+PGF1dGhvcj5T
YW5kb2UsIEouPC9hdXRob3I+PGF1dGhvcj5QZXJleiwgTi4gUC48L2F1dGhvcj48YXV0aG9yPldp
bGxpYW1zLCBMLiBBLjwvYXV0aG9yPjxhdXRob3I+TGVlLCBTLjwvYXV0aG9yPjxhdXRob3I+Qm91
bHRpbmcsIEcuPC9hdXRob3I+PGF1dGhvcj5CZXJyeSwgSi4gRC48L2F1dGhvcj48YXV0aG9yPkJy
b3duLCBSLiBILiwgSnIuPC9hdXRob3I+PGF1dGhvcj5DdWRrb3dpY3osIE0uIEUuPC9hdXRob3I+
PGF1dGhvcj5CZWFuLCBCLiBQLjwvYXV0aG9yPjxhdXRob3I+RWdnYW4sIEsuPC9hdXRob3I+PGF1
dGhvcj5Xb29sZiwgQy4gSi48L2F1dGhvcj48L2F1dGhvcnM+PC9jb250cmlidXRvcnM+PGF1dGgt
YWRkcmVzcz5GTSBLaXJieSBOZXVyb2Jpb2xvZ3kgQ2VudGVyLCBCb3N0b24gQ2hpbGRyZW4mYXBv
cztzIEhvc3BpdGFsIGFuZCBIYXJ2YXJkIFN0ZW0gQ2VsbCBJbnN0aXR1dGUsIEJvc3RvbiwgTUEg
MDIxMTUsIFVTQTsgRGVwYXJ0bWVudCBvZiBBbmVzdGhlc2lhLCBDcml0aWNhbCBDYXJlIGFuZCBQ
YWluIE1lZGljaW5lLCBNYXNzYWNodXNldHRzIEdlbmVyYWwgSG9zcGl0YWwsIEJvc3RvbiwgTUEg
MDIxMTQsIFVTQS4mI3hEO0hhcnZhcmQgU3RlbSBDZWxsIEluc3RpdHV0ZSwgRGVwYXJ0bWVudCBv
ZiBTdGVtIENlbGwgYW5kIFJlZ2VuZXJhdGl2ZSBCaW9sb2d5LCBIYXJ2YXJkIFVuaXZlcnNpdHkg
YW5kIHRoZSBTdGFubGV5IENlbnRlciBmb3IgUHN5Y2hpYXRyaWMgUmVzZWFyY2gsIEJyb2FkIElu
c3RpdHV0ZSwgQ2FtYnJpZGdlLCBNQSAwMjEzOCwgVVNBLiYjeEQ7Rk0gS2lyYnkgTmV1cm9iaW9s
b2d5IENlbnRlciwgQm9zdG9uIENoaWxkcmVuJmFwb3M7cyBIb3NwaXRhbCBhbmQgSGFydmFyZCBT
dGVtIENlbGwgSW5zdGl0dXRlLCBCb3N0b24sIE1BIDAyMTE1LCBVU0EuJiN4RDtIYXJ2YXJkIFN0
ZW0gQ2VsbCBJbnN0aXR1dGUsIERlcGFydG1lbnQgb2YgU3RlbSBDZWxsIGFuZCBSZWdlbmVyYXRp
dmUgQmlvbG9neSwgSGFydmFyZCBVbml2ZXJzaXR5IGFuZCB0aGUgU3RhbmxleSBDZW50ZXIgZm9y
IFBzeWNoaWF0cmljIFJlc2VhcmNoLCBCcm9hZCBJbnN0aXR1dGUsIENhbWJyaWRnZSwgTUEgMDIx
MzgsIFVTQTsgRGVwYXJ0bWVudCBvZiBOZXVyb2xvZ3ksIE1hc3NhY2h1c2V0dHMgR2VuZXJhbCBI
b3NwaXRhbCwgQm9zdG9uLCBNQSAwMjExNCwgVVNBLiYjeEQ7RGVwYXJ0bWVudCBvZiBOZXVyb2xv
Z3ksIE1hc3NhY2h1c2V0dHMgR2VuZXJhbCBIb3NwaXRhbCwgQm9zdG9uLCBNQSAwMjExNCwgVVNB
LiYjeEQ7RGVwYXJ0bWVudCBvZiBOZXVyb2xvZ3ksIFVuaXZlcnNpdHkgb2YgTWFzc2FjaHVzZXR0
cyBNZWRpY2FsIENlbnRlciwgV29yY2VzdGVyLCBNQSAwMTY1NSwgVVNBLiYjeEQ7RGVwYXJ0bWVu
dCBvZiBOZXVyb2Jpb2xvZ3ksIEhhcnZhcmQgTWVkaWNhbCBTY2hvb2wsIEJvc3RvbiwgTUEgMDIx
MTUsIFVTQS4mI3hEO0hhcnZhcmQgU3RlbSBDZWxsIEluc3RpdHV0ZSwgRGVwYXJ0bWVudCBvZiBT
dGVtIENlbGwgYW5kIFJlZ2VuZXJhdGl2ZSBCaW9sb2d5LCBIYXJ2YXJkIFVuaXZlcnNpdHkgYW5k
IHRoZSBTdGFubGV5IENlbnRlciBmb3IgUHN5Y2hpYXRyaWMgUmVzZWFyY2gsIEJyb2FkIEluc3Rp
dHV0ZSwgQ2FtYnJpZGdlLCBNQSAwMjEzOCwgVVNBOyBEZXBhcnRtZW50IG9mIE5ldXJvbG9neSwg
TWFzc2FjaHVzZXR0cyBHZW5lcmFsIEhvc3BpdGFsLCBCb3N0b24sIE1BIDAyMTE0LCBVU0E7IFRo
ZSBIb3dhcmQgSHVnaGVzIE1lZGljYWwgSW5zdGl0dXRlLiBFbGVjdHJvbmljIGFkZHJlc3M6IGVn
Z2FuQG1jYi5oYXJ2YXJkLmVkdS4mI3hEO0ZNIEtpcmJ5IE5ldXJvYmlvbG9neSBDZW50ZXIsIEJv
c3RvbiBDaGlsZHJlbiZhcG9zO3MgSG9zcGl0YWwgYW5kIEhhcnZhcmQgU3RlbSBDZWxsIEluc3Rp
dHV0ZSwgQm9zdG9uLCBNQSAwMjExNSwgVVNBOyBEZXBhcnRtZW50IG9mIE5ldXJvYmlvbG9neSwg
SGFydmFyZCBNZWRpY2FsIFNjaG9vbCwgQm9zdG9uLCBNQSAwMjExNSwgVVNBLiBFbGVjdHJvbmlj
IGFkZHJlc3M6IGNsaWZmb3JkLndvb2xmQGNoaWxkcmVucy5oYXJ2YXJkLmVkdS48L2F1dGgtYWRk
cmVzcz48dGl0bGVzPjx0aXRsZT5JbnRyaW5zaWMgbWVtYnJhbmUgaHlwZXJleGNpdGFiaWxpdHkg
b2YgYW15b3Ryb3BoaWMgbGF0ZXJhbCBzY2xlcm9zaXMgcGF0aWVudC1kZXJpdmVkIG1vdG9yIG5l
dXJvbnM8L3RpdGxlPjxzZWNvbmRhcnktdGl0bGU+Q2VsbCBSZXA8L3NlY29uZGFyeS10aXRsZT48
L3RpdGxlcz48cGVyaW9kaWNhbD48ZnVsbC10aXRsZT5DZWxsIFJlcDwvZnVsbC10aXRsZT48L3Bl
cmlvZGljYWw+PHBhZ2VzPjEtMTE8L3BhZ2VzPjx2b2x1bWU+Nzwvdm9sdW1lPjxudW1iZXI+MTwv
bnVtYmVyPjxlZGl0aW9uPjIwMTQvMDQvMDg8L2VkaXRpb24+PGtleXdvcmRzPjxrZXl3b3JkPkFj
dGlvbiBQb3RlbnRpYWxzL3BoeXNpb2xvZ3k8L2tleXdvcmQ+PGtleXdvcmQ+QW15b3Ryb3BoaWMg
TGF0ZXJhbCBTY2xlcm9zaXMvZW56eW1vbG9neS9nZW5ldGljcy8qcGF0aG9sb2d5PC9rZXl3b3Jk
PjxrZXl3b3JkPkNlbGwgRGlmZmVyZW50aWF0aW9uL3BoeXNpb2xvZ3k8L2tleXdvcmQ+PGtleXdv
cmQ+Q2VsbHMsIEN1bHR1cmVkPC9rZXl3b3JkPjxrZXl3b3JkPkdlbmUgRXhwcmVzc2lvbiBSZWd1
bGF0aW9uPC9rZXl3b3JkPjxrZXl3b3JkPkh1bWFuczwva2V5d29yZD48a2V5d29yZD5JbmR1Y2Vk
IFBsdXJpcG90ZW50IFN0ZW0gQ2VsbHMvcGF0aG9sb2d5PC9rZXl3b3JkPjxrZXl3b3JkPk1vdG9y
IE5ldXJvbnMvZW56eW1vbG9neS9tZXRhYm9saXNtLypwYXRob2xvZ3k8L2tleXdvcmQ+PGtleXdv
cmQ+TXV0YXRpb248L2tleXdvcmQ+PGtleXdvcmQ+UGF0Y2gtQ2xhbXAgVGVjaG5pcXVlczwva2V5
d29yZD48a2V5d29yZD5QaGVub3R5cGU8L2tleXdvcmQ+PGtleXdvcmQ+U3VwZXJveGlkZSBEaXNt
dXRhc2UvZ2VuZXRpY3M8L2tleXdvcmQ+PGtleXdvcmQ+U3VwZXJveGlkZSBEaXNtdXRhc2UtMTwv
a2V5d29yZD48L2tleXdvcmRzPjxkYXRlcz48eWVhcj4yMDE0PC95ZWFyPjxwdWItZGF0ZXM+PGRh
dGU+QXByIDEwPC9kYXRlPjwvcHViLWRhdGVzPjwvZGF0ZXM+PGlzYm4+MjIxMS0xMjQ3IChFbGVj
dHJvbmljKTwvaXNibj48YWNjZXNzaW9uLW51bT4yNDcwMzgzOTwvYWNjZXNzaW9uLW51bT48dXJs
cz48cmVsYXRlZC11cmxzPjx1cmw+aHR0cHM6Ly93d3cubmNiaS5ubG0ubmloLmdvdi9wdWJtZWQv
MjQ3MDM4Mzk8L3VybD48L3JlbGF0ZWQtdXJscz48L3VybHM+PGN1c3RvbTI+UE1DNDAyMzQ3Nzwv
Y3VzdG9tMj48ZWxlY3Ryb25pYy1yZXNvdXJjZS1udW0+MTAuMTAxNi9qLmNlbHJlcC4yMDE0LjAz
LjAxOTwvZWxlY3Ryb25pYy1yZXNvdXJjZS1udW0+PC9yZWNvcmQ+PC9DaXRlPjwvRW5kTm90ZT4A
</w:fldData>
        </w:fldChar>
      </w:r>
      <w:r w:rsidR="005D5B8D" w:rsidRPr="00EB0A92">
        <w:rPr>
          <w:rFonts w:ascii="Calibri" w:hAnsi="Calibri" w:cs="Calibri"/>
        </w:rPr>
        <w:instrText xml:space="preserve"> ADDIN EN.CITE.DATA </w:instrText>
      </w:r>
      <w:r w:rsidR="005D5B8D" w:rsidRPr="00EB0A92">
        <w:rPr>
          <w:rFonts w:ascii="Calibri" w:hAnsi="Calibri" w:cs="Calibri"/>
        </w:rPr>
      </w:r>
      <w:r w:rsidR="005D5B8D" w:rsidRPr="00EB0A92">
        <w:rPr>
          <w:rFonts w:ascii="Calibri" w:hAnsi="Calibri" w:cs="Calibri"/>
        </w:rPr>
        <w:fldChar w:fldCharType="end"/>
      </w:r>
      <w:r w:rsidR="00390B03" w:rsidRPr="00EB0A92">
        <w:rPr>
          <w:rFonts w:ascii="Calibri" w:hAnsi="Calibri" w:cs="Calibri"/>
        </w:rPr>
      </w:r>
      <w:r w:rsidR="00390B03" w:rsidRPr="00EB0A92">
        <w:rPr>
          <w:rFonts w:ascii="Calibri" w:hAnsi="Calibri" w:cs="Calibri"/>
        </w:rPr>
        <w:fldChar w:fldCharType="separate"/>
      </w:r>
      <w:r w:rsidR="005D5B8D" w:rsidRPr="00EB0A92">
        <w:rPr>
          <w:rFonts w:ascii="Calibri" w:hAnsi="Calibri" w:cs="Calibri"/>
          <w:noProof/>
          <w:vertAlign w:val="superscript"/>
        </w:rPr>
        <w:t>6</w:t>
      </w:r>
      <w:r w:rsidR="00390B03" w:rsidRPr="00EB0A92">
        <w:rPr>
          <w:rFonts w:ascii="Calibri" w:hAnsi="Calibri" w:cs="Calibri"/>
        </w:rPr>
        <w:fldChar w:fldCharType="end"/>
      </w:r>
      <w:r w:rsidR="00BC442E" w:rsidRPr="00EB0A92">
        <w:rPr>
          <w:rFonts w:ascii="Calibri" w:hAnsi="Calibri" w:cs="Calibri"/>
        </w:rPr>
        <w:t>.</w:t>
      </w:r>
      <w:r w:rsidR="00FC1F58" w:rsidRPr="00EB0A92">
        <w:rPr>
          <w:rFonts w:ascii="Calibri" w:hAnsi="Calibri" w:cs="Calibri"/>
        </w:rPr>
        <w:t xml:space="preserve"> </w:t>
      </w:r>
      <w:r w:rsidR="00FD4CD6" w:rsidRPr="00EB0A92">
        <w:rPr>
          <w:rFonts w:ascii="Calibri" w:hAnsi="Calibri" w:cs="Calibri"/>
        </w:rPr>
        <w:t>Additionally</w:t>
      </w:r>
      <w:r w:rsidR="00FC1F58" w:rsidRPr="00EB0A92">
        <w:rPr>
          <w:rFonts w:ascii="Calibri" w:hAnsi="Calibri" w:cs="Calibri"/>
        </w:rPr>
        <w:t xml:space="preserve">, </w:t>
      </w:r>
      <w:r w:rsidR="00810EC3" w:rsidRPr="00EB0A92">
        <w:rPr>
          <w:rFonts w:ascii="Calibri" w:hAnsi="Calibri" w:cs="Calibri"/>
        </w:rPr>
        <w:t xml:space="preserve">with </w:t>
      </w:r>
      <w:r w:rsidR="00137672" w:rsidRPr="00EB0A92">
        <w:rPr>
          <w:rFonts w:ascii="Calibri" w:hAnsi="Calibri" w:cs="Calibri"/>
        </w:rPr>
        <w:t xml:space="preserve">advancements </w:t>
      </w:r>
      <w:r w:rsidR="00762355" w:rsidRPr="00EB0A92">
        <w:rPr>
          <w:rFonts w:ascii="Calibri" w:hAnsi="Calibri" w:cs="Calibri"/>
        </w:rPr>
        <w:t xml:space="preserve">in </w:t>
      </w:r>
      <w:r w:rsidR="00137672" w:rsidRPr="00EB0A92">
        <w:rPr>
          <w:rFonts w:ascii="Calibri" w:hAnsi="Calibri" w:cs="Calibri"/>
        </w:rPr>
        <w:t>differentiation protocols</w:t>
      </w:r>
      <w:r w:rsidR="00810EC3" w:rsidRPr="00EB0A92">
        <w:rPr>
          <w:rFonts w:ascii="Calibri" w:hAnsi="Calibri" w:cs="Calibri"/>
        </w:rPr>
        <w:t xml:space="preserve">, </w:t>
      </w:r>
      <w:r w:rsidR="00762355" w:rsidRPr="00EB0A92">
        <w:rPr>
          <w:rFonts w:ascii="Calibri" w:hAnsi="Calibri" w:cs="Calibri"/>
        </w:rPr>
        <w:t>human induced pluripotent stem cells (</w:t>
      </w:r>
      <w:r w:rsidR="00810EC3" w:rsidRPr="00EB0A92">
        <w:rPr>
          <w:rFonts w:ascii="Calibri" w:hAnsi="Calibri" w:cs="Calibri"/>
        </w:rPr>
        <w:t>h</w:t>
      </w:r>
      <w:r w:rsidR="000D01A8" w:rsidRPr="00EB0A92">
        <w:rPr>
          <w:rFonts w:ascii="Calibri" w:hAnsi="Calibri" w:cs="Calibri"/>
        </w:rPr>
        <w:t>i</w:t>
      </w:r>
      <w:r w:rsidR="00810EC3" w:rsidRPr="00EB0A92">
        <w:rPr>
          <w:rFonts w:ascii="Calibri" w:hAnsi="Calibri" w:cs="Calibri"/>
        </w:rPr>
        <w:t>PSC</w:t>
      </w:r>
      <w:r w:rsidR="00762355" w:rsidRPr="00EB0A92">
        <w:rPr>
          <w:rFonts w:ascii="Calibri" w:hAnsi="Calibri" w:cs="Calibri"/>
        </w:rPr>
        <w:t>)</w:t>
      </w:r>
      <w:r w:rsidR="00810EC3" w:rsidRPr="00EB0A92">
        <w:rPr>
          <w:rFonts w:ascii="Calibri" w:hAnsi="Calibri" w:cs="Calibri"/>
        </w:rPr>
        <w:t xml:space="preserve"> can be differentiated into regionally-specific neural subtypes, including cortical and spinal cord hiPSC</w:t>
      </w:r>
      <w:r w:rsidR="00390B03" w:rsidRPr="00EB0A92">
        <w:rPr>
          <w:rFonts w:ascii="Calibri" w:hAnsi="Calibri" w:cs="Calibri"/>
        </w:rPr>
        <w:t>-</w:t>
      </w:r>
      <w:r w:rsidR="00810EC3" w:rsidRPr="00EB0A92">
        <w:rPr>
          <w:rFonts w:ascii="Calibri" w:hAnsi="Calibri" w:cs="Calibri"/>
        </w:rPr>
        <w:t>A and hiPSC</w:t>
      </w:r>
      <w:r w:rsidR="00390B03" w:rsidRPr="00EB0A92">
        <w:rPr>
          <w:rFonts w:ascii="Calibri" w:hAnsi="Calibri" w:cs="Calibri"/>
        </w:rPr>
        <w:t>-</w:t>
      </w:r>
      <w:r w:rsidR="007A3A46" w:rsidRPr="00EB0A92">
        <w:rPr>
          <w:rFonts w:ascii="Calibri" w:hAnsi="Calibri" w:cs="Calibri"/>
        </w:rPr>
        <w:t>N</w:t>
      </w:r>
      <w:r w:rsidR="00A01D87" w:rsidRPr="00EB0A92">
        <w:rPr>
          <w:rFonts w:ascii="Calibri" w:hAnsi="Calibri" w:cs="Calibri"/>
        </w:rPr>
        <w:fldChar w:fldCharType="begin">
          <w:fldData xml:space="preserve">PEVuZE5vdGU+PENpdGU+PEF1dGhvcj5UeXphY2s8L0F1dGhvcj48WWVhcj4yMDE2PC9ZZWFyPjxS
ZWNOdW0+MTcxNDI8L1JlY051bT48RGlzcGxheVRleHQ+PHN0eWxlIGZhY2U9InN1cGVyc2NyaXB0
Ij43LDg8L3N0eWxlPjwvRGlzcGxheVRleHQ+PHJlY29yZD48cmVjLW51bWJlcj4xNzE0MjwvcmVj
LW51bWJlcj48Zm9yZWlnbi1rZXlzPjxrZXkgYXBwPSJFTiIgZGItaWQ9InZmcDV3ZXJ6N3JzZjV0
ZXo1YWZ2ZjUybmR6eDJzMGF3cGZ4cCIgdGltZXN0YW1wPSIxNTU0NzI1NTE1Ij4xNzE0Mjwva2V5
PjwvZm9yZWlnbi1rZXlzPjxyZWYtdHlwZSBuYW1lPSJKb3VybmFsIEFydGljbGUiPjE3PC9yZWYt
dHlwZT48Y29udHJpYnV0b3JzPjxhdXRob3JzPjxhdXRob3I+VHl6YWNrLCBHLjwvYXV0aG9yPjxh
dXRob3I+TGFrYXRvcywgQS48L2F1dGhvcj48YXV0aG9yPlBhdGFuaSwgUi48L2F1dGhvcj48L2F1
dGhvcnM+PC9jb250cmlidXRvcnM+PGF1dGgtYWRkcmVzcz5EZXBhcnRtZW50IG9mIE1vbGVjdWxh
ciBOZXVyb3NjaWVuY2UsIFVDTCBJbnN0aXR1dGUgb2YgTmV1cm9sb2d5LCBRdWVlbiBTcXVhcmUs
IFdDMU4gM0JHIExvbmRvbiwgVUsuJiN4RDtKb2huIHZhbiBHZWVzdCBDZW50cmUgZm9yIEJyYWlu
IFJlcGFpciwgRGVwYXJ0bWVudCBvZiBDbGluaWNhbCBOZXVyb3NjaWVuY2VzLCBVbml2ZXJzaXR5
IG9mIENhbWJyaWRnZSwgRS5ELiBBZHJpYW4gYnVpbGRpbmcsIEZvcnZpZSBzaXRlLCBSb2JpbnNv
biB3YXksIENhbWJyaWRnZSwgQ0IyIDBQWSBVSyA7IEFkZGVuYnJvb2tlJmFwb3M7cyBIb3NwaXRh
bCwgQ2FtYnJpZGdlIFVuaXZlcnNpdHkgSG9zcGl0YWxzLCBIaWxscyBSZCwgQ2FtYnJpZGdlLCBD
QjIgMFFRIFVLLiYjeEQ7RGVwYXJ0bWVudCBvZiBNb2xlY3VsYXIgTmV1cm9zY2llbmNlLCBVQ0wg
SW5zdGl0dXRlIG9mIE5ldXJvbG9neSwgUXVlZW4gU3F1YXJlLCBXQzFOIDNCRyBMb25kb24sIFVL
IDsgQWRkZW5icm9va2UmYXBvcztzIEhvc3BpdGFsLCBDYW1icmlkZ2UgVW5pdmVyc2l0eSBIb3Nw
aXRhbHMsIEhpbGxzIFJkLCBDYW1icmlkZ2UsIENCMiAwUVEgVUsgOyBEZXBhcnRtZW50IG9mIENs
aW5pY2FsIE5ldXJvc2NpZW5jZXMsIFVuaXZlcnNpdHkgb2YgQ2FtYnJpZGdlLCBDYW1icmlkZ2Us
IFVLIDsgRXVhbiBNYWNEb25hbGQgQ2VudHJlIGZvciBNTkQsIFVuaXZlcnNpdHkgb2YgRWRpbmJ1
cmdoLCBFZGluYnVyZ2gsIFVLLjwvYXV0aC1hZGRyZXNzPjx0aXRsZXM+PHRpdGxlPkh1bWFuIFN0
ZW0gQ2VsbC1EZXJpdmVkIEFzdHJvY3l0ZXM6IFNwZWNpZmljYXRpb24gYW5kIFJlbGV2YW5jZSBm
b3IgTmV1cm9sb2dpY2FsIERpc29yZGVyczwvdGl0bGU+PHNlY29uZGFyeS10aXRsZT5DdXJyIFN0
ZW0gQ2VsbCBSZXA8L3NlY29uZGFyeS10aXRsZT48L3RpdGxlcz48cGVyaW9kaWNhbD48ZnVsbC10
aXRsZT5DdXJyIFN0ZW0gQ2VsbCBSZXA8L2Z1bGwtdGl0bGU+PC9wZXJpb2RpY2FsPjxwYWdlcz4y
MzYtMjQ3PC9wYWdlcz48dm9sdW1lPjI8L3ZvbHVtZT48ZWRpdGlvbj4yMDE2LzA4LzIzPC9lZGl0
aW9uPjxrZXl3b3Jkcz48a2V5d29yZD5Bc3Ryb2N5dGVzPC9rZXl3b3JkPjxrZXl3b3JkPkRpc2Vh
c2UgbW9kZWxsaW5nPC9rZXl3b3JkPjxrZXl3b3JkPk5ldXJvZGVnZW5lcmF0aW9uPC9rZXl3b3Jk
PjxrZXl3b3JkPlBsdXJpcG90ZW50IHN0ZW0gY2VsbHM8L2tleXdvcmQ+PC9rZXl3b3Jkcz48ZGF0
ZXM+PHllYXI+MjAxNjwveWVhcj48L2RhdGVzPjxpc2JuPjIxOTgtNzg2NiAoUHJpbnQpPC9pc2Ju
PjxhY2Nlc3Npb24tbnVtPjI3NTQ3NzA5PC9hY2Nlc3Npb24tbnVtPjx1cmxzPjxyZWxhdGVkLXVy
bHM+PHVybD5odHRwczovL3d3dy5uY2JpLm5sbS5uaWguZ292L3B1Ym1lZC8yNzU0NzcwOTwvdXJs
PjwvcmVsYXRlZC11cmxzPjwvdXJscz48Y3VzdG9tMj5QTUM0OTcyODY0PC9jdXN0b20yPjxlbGVj
dHJvbmljLXJlc291cmNlLW51bT4xMC4xMDA3L3M0MDc3OC0wMTYtMDA0OS0xPC9lbGVjdHJvbmlj
LXJlc291cmNlLW51bT48L3JlY29yZD48L0NpdGU+PENpdGU+PEF1dGhvcj5JbWFpenVtaTwvQXV0
aG9yPjxZZWFyPjIwMTU8L1llYXI+PFJlY051bT4xNzkzNDwvUmVjTnVtPjxyZWNvcmQ+PHJlYy1u
dW1iZXI+MTc5MzQ8L3JlYy1udW1iZXI+PGZvcmVpZ24ta2V5cz48a2V5IGFwcD0iRU4iIGRiLWlk
PSJ2ZnA1d2Vyejdyc2Y1dGV6NWFmdmY1Mm5kengyczBhd3BmeHAiIHRpbWVzdGFtcD0iMTYxNzAy
MDU0MSI+MTc5MzQ8L2tleT48L2ZvcmVpZ24ta2V5cz48cmVmLXR5cGUgbmFtZT0iSm91cm5hbCBB
cnRpY2xlIj4xNzwvcmVmLXR5cGU+PGNvbnRyaWJ1dG9ycz48YXV0aG9ycz48YXV0aG9yPkltYWl6
dW1pLCBLLjwvYXV0aG9yPjxhdXRob3I+U29uZSwgVC48L2F1dGhvcj48YXV0aG9yPkliYXRhLCBL
LjwvYXV0aG9yPjxhdXRob3I+RnVqaW1vcmksIEsuPC9hdXRob3I+PGF1dGhvcj5ZdXpha2ksIE0u
PC9hdXRob3I+PGF1dGhvcj5Ba2FtYXRzdSwgVy48L2F1dGhvcj48YXV0aG9yPk9rYW5vLCBILjwv
YXV0aG9yPjwvYXV0aG9ycz48L2NvbnRyaWJ1dG9ycz48YXV0aC1hZGRyZXNzPkRlcGFydG1lbnQg
b2YgUGh5c2lvbG9neSwgS2VpbyBVbml2ZXJzaXR5IFNjaG9vbCBvZiBNZWRpY2luZSwgMzUgU2hp
bmFub21hY2hpLCBTaGluanVrdSwgVG9reW8gMTYwLTg1ODIsIEphcGFuLiYjeEQ7RGVwYXJ0bWVu
dCBvZiBQaHlzaW9sb2d5LCBLZWlvIFVuaXZlcnNpdHkgU2Nob29sIG9mIE1lZGljaW5lLCAzNSBT
aGluYW5vbWFjaGksIFNoaW5qdWt1LCBUb2t5byAxNjAtODU4MiwgSmFwYW47IENlbnRlciBmb3Ig
R2Vub21pYyBhbmQgUmVnZW5lcmF0aXZlIE1lZGljaW5lLCBKdW50ZW5kbyBVbml2ZXJzaXR5IFNj
aG9vbCBvZiBNZWRpY2luZSwgMi0xLTEgSG9uZ28sIEJ1bmt5b2t1LCBUb2t5byAxMTMtODQyMSwg
SmFwYW4uIEVsZWN0cm9uaWMgYWRkcmVzczogYXdhZG9AanVudGVuZG8uYWMuanAuJiN4RDtEZXBh
cnRtZW50IG9mIFBoeXNpb2xvZ3ksIEtlaW8gVW5pdmVyc2l0eSBTY2hvb2wgb2YgTWVkaWNpbmUs
IDM1IFNoaW5hbm9tYWNoaSwgU2hpbmp1a3UsIFRva3lvIDE2MC04NTgyLCBKYXBhbi4gRWxlY3Ry
b25pYyBhZGRyZXNzOiBoaWRva2Fub0BhMi5rZWlvLmpwLjwvYXV0aC1hZGRyZXNzPjx0aXRsZXM+
PHRpdGxlPkNvbnRyb2xsaW5nIHRoZSBSZWdpb25hbCBJZGVudGl0eSBvZiBoUFNDLURlcml2ZWQg
TmV1cm9ucyB0byBVbmNvdmVyIE5ldXJvbmFsIFN1YnR5cGUgU3BlY2lmaWNpdHkgb2YgTmV1cm9s
b2dpY2FsIERpc2Vhc2UgUGhlbm90eXBlczwvdGl0bGU+PHNlY29uZGFyeS10aXRsZT5TdGVtIENl
bGwgUmVwb3J0czwvc2Vjb25kYXJ5LXRpdGxlPjwvdGl0bGVzPjxwZXJpb2RpY2FsPjxmdWxsLXRp
dGxlPlN0ZW0gQ2VsbCBSZXBvcnRzPC9mdWxsLXRpdGxlPjwvcGVyaW9kaWNhbD48cGFnZXM+MTAx
MC0xMDIyPC9wYWdlcz48dm9sdW1lPjU8L3ZvbHVtZT48bnVtYmVyPjY8L251bWJlcj48ZWRpdGlv
bj4yMDE1LzExLzEwPC9lZGl0aW9uPjxrZXl3b3Jkcz48a2V5d29yZD5BbHpoZWltZXIgRGlzZWFz
ZS9tZXRhYm9saXNtLypwYXRob2xvZ3k8L2tleXdvcmQ+PGtleXdvcmQ+QW15b3Ryb3BoaWMgTGF0
ZXJhbCBTY2xlcm9zaXMvbWV0YWJvbGlzbS8qcGF0aG9sb2d5PC9rZXl3b3JkPjxrZXl3b3JkPkNl
bGwgQ3VsdHVyZSBUZWNobmlxdWVzPC9rZXl3b3JkPjxrZXl3b3JkPkNlbGwgTGluZTwva2V5d29y
ZD48a2V5d29yZD5IZWRnZWhvZyBQcm90ZWlucy9tZXRhYm9saXNtPC9rZXl3b3JkPjxrZXl3b3Jk
Pkh1bWFuczwva2V5d29yZD48a2V5d29yZD5OZXVyYWwgU3RlbSBDZWxscy9jeXRvbG9neS9tZXRh
Ym9saXNtLypwYXRob2xvZ3k8L2tleXdvcmQ+PGtleXdvcmQ+TmV1cm9nZW5lc2lzPC9rZXl3b3Jk
PjxrZXl3b3JkPk5ldXJvbnMvY3l0b2xvZ3kvbWV0YWJvbGlzbS8qcGF0aG9sb2d5PC9rZXl3b3Jk
PjxrZXl3b3JkPlBsdXJpcG90ZW50IFN0ZW0gQ2VsbHMvY3l0b2xvZ3kvbWV0YWJvbGlzbS8qcGF0
aG9sb2d5PC9rZXl3b3JkPjxrZXl3b3JkPlNpZ25hbCBUcmFuc2R1Y3Rpb248L2tleXdvcmQ+PGtl
eXdvcmQ+V250IFNpZ25hbGluZyBQYXRod2F5PC9rZXl3b3JkPjwva2V5d29yZHM+PGRhdGVzPjx5
ZWFyPjIwMTU8L3llYXI+PHB1Yi1kYXRlcz48ZGF0ZT5EZWMgODwvZGF0ZT48L3B1Yi1kYXRlcz48
L2RhdGVzPjxpc2JuPjIyMTMtNjcxMSAoRWxlY3Ryb25pYykmI3hEOzIyMTMtNjcxMSAoTGlua2lu
Zyk8L2lzYm4+PGFjY2Vzc2lvbi1udW0+MjY1NDk4NTE8L2FjY2Vzc2lvbi1udW0+PHVybHM+PHJl
bGF0ZWQtdXJscz48dXJsPmh0dHBzOi8vd3d3Lm5jYmkubmxtLm5paC5nb3YvcHVibWVkLzI2NTQ5
ODUxPC91cmw+PC9yZWxhdGVkLXVybHM+PC91cmxzPjxjdXN0b20yPlBNQzQ2ODIxMjM8L2N1c3Rv
bTI+PGVsZWN0cm9uaWMtcmVzb3VyY2UtbnVtPjEwLjEwMTYvai5zdGVtY3IuMjAxNS4xMC4wMDU8
L2VsZWN0cm9uaWMtcmVzb3VyY2UtbnVtPjwvcmVjb3JkPjwvQ2l0ZT48L0VuZE5vdGU+AG==
</w:fldData>
        </w:fldChar>
      </w:r>
      <w:r w:rsidR="005D5B8D" w:rsidRPr="00EB0A92">
        <w:rPr>
          <w:rFonts w:ascii="Calibri" w:hAnsi="Calibri" w:cs="Calibri"/>
        </w:rPr>
        <w:instrText xml:space="preserve"> ADDIN EN.CITE </w:instrText>
      </w:r>
      <w:r w:rsidR="005D5B8D" w:rsidRPr="00EB0A92">
        <w:rPr>
          <w:rFonts w:ascii="Calibri" w:hAnsi="Calibri" w:cs="Calibri"/>
        </w:rPr>
        <w:fldChar w:fldCharType="begin">
          <w:fldData xml:space="preserve">PEVuZE5vdGU+PENpdGU+PEF1dGhvcj5UeXphY2s8L0F1dGhvcj48WWVhcj4yMDE2PC9ZZWFyPjxS
ZWNOdW0+MTcxNDI8L1JlY051bT48RGlzcGxheVRleHQ+PHN0eWxlIGZhY2U9InN1cGVyc2NyaXB0
Ij43LDg8L3N0eWxlPjwvRGlzcGxheVRleHQ+PHJlY29yZD48cmVjLW51bWJlcj4xNzE0MjwvcmVj
LW51bWJlcj48Zm9yZWlnbi1rZXlzPjxrZXkgYXBwPSJFTiIgZGItaWQ9InZmcDV3ZXJ6N3JzZjV0
ZXo1YWZ2ZjUybmR6eDJzMGF3cGZ4cCIgdGltZXN0YW1wPSIxNTU0NzI1NTE1Ij4xNzE0Mjwva2V5
PjwvZm9yZWlnbi1rZXlzPjxyZWYtdHlwZSBuYW1lPSJKb3VybmFsIEFydGljbGUiPjE3PC9yZWYt
dHlwZT48Y29udHJpYnV0b3JzPjxhdXRob3JzPjxhdXRob3I+VHl6YWNrLCBHLjwvYXV0aG9yPjxh
dXRob3I+TGFrYXRvcywgQS48L2F1dGhvcj48YXV0aG9yPlBhdGFuaSwgUi48L2F1dGhvcj48L2F1
dGhvcnM+PC9jb250cmlidXRvcnM+PGF1dGgtYWRkcmVzcz5EZXBhcnRtZW50IG9mIE1vbGVjdWxh
ciBOZXVyb3NjaWVuY2UsIFVDTCBJbnN0aXR1dGUgb2YgTmV1cm9sb2d5LCBRdWVlbiBTcXVhcmUs
IFdDMU4gM0JHIExvbmRvbiwgVUsuJiN4RDtKb2huIHZhbiBHZWVzdCBDZW50cmUgZm9yIEJyYWlu
IFJlcGFpciwgRGVwYXJ0bWVudCBvZiBDbGluaWNhbCBOZXVyb3NjaWVuY2VzLCBVbml2ZXJzaXR5
IG9mIENhbWJyaWRnZSwgRS5ELiBBZHJpYW4gYnVpbGRpbmcsIEZvcnZpZSBzaXRlLCBSb2JpbnNv
biB3YXksIENhbWJyaWRnZSwgQ0IyIDBQWSBVSyA7IEFkZGVuYnJvb2tlJmFwb3M7cyBIb3NwaXRh
bCwgQ2FtYnJpZGdlIFVuaXZlcnNpdHkgSG9zcGl0YWxzLCBIaWxscyBSZCwgQ2FtYnJpZGdlLCBD
QjIgMFFRIFVLLiYjeEQ7RGVwYXJ0bWVudCBvZiBNb2xlY3VsYXIgTmV1cm9zY2llbmNlLCBVQ0wg
SW5zdGl0dXRlIG9mIE5ldXJvbG9neSwgUXVlZW4gU3F1YXJlLCBXQzFOIDNCRyBMb25kb24sIFVL
IDsgQWRkZW5icm9va2UmYXBvcztzIEhvc3BpdGFsLCBDYW1icmlkZ2UgVW5pdmVyc2l0eSBIb3Nw
aXRhbHMsIEhpbGxzIFJkLCBDYW1icmlkZ2UsIENCMiAwUVEgVUsgOyBEZXBhcnRtZW50IG9mIENs
aW5pY2FsIE5ldXJvc2NpZW5jZXMsIFVuaXZlcnNpdHkgb2YgQ2FtYnJpZGdlLCBDYW1icmlkZ2Us
IFVLIDsgRXVhbiBNYWNEb25hbGQgQ2VudHJlIGZvciBNTkQsIFVuaXZlcnNpdHkgb2YgRWRpbmJ1
cmdoLCBFZGluYnVyZ2gsIFVLLjwvYXV0aC1hZGRyZXNzPjx0aXRsZXM+PHRpdGxlPkh1bWFuIFN0
ZW0gQ2VsbC1EZXJpdmVkIEFzdHJvY3l0ZXM6IFNwZWNpZmljYXRpb24gYW5kIFJlbGV2YW5jZSBm
b3IgTmV1cm9sb2dpY2FsIERpc29yZGVyczwvdGl0bGU+PHNlY29uZGFyeS10aXRsZT5DdXJyIFN0
ZW0gQ2VsbCBSZXA8L3NlY29uZGFyeS10aXRsZT48L3RpdGxlcz48cGVyaW9kaWNhbD48ZnVsbC10
aXRsZT5DdXJyIFN0ZW0gQ2VsbCBSZXA8L2Z1bGwtdGl0bGU+PC9wZXJpb2RpY2FsPjxwYWdlcz4y
MzYtMjQ3PC9wYWdlcz48dm9sdW1lPjI8L3ZvbHVtZT48ZWRpdGlvbj4yMDE2LzA4LzIzPC9lZGl0
aW9uPjxrZXl3b3Jkcz48a2V5d29yZD5Bc3Ryb2N5dGVzPC9rZXl3b3JkPjxrZXl3b3JkPkRpc2Vh
c2UgbW9kZWxsaW5nPC9rZXl3b3JkPjxrZXl3b3JkPk5ldXJvZGVnZW5lcmF0aW9uPC9rZXl3b3Jk
PjxrZXl3b3JkPlBsdXJpcG90ZW50IHN0ZW0gY2VsbHM8L2tleXdvcmQ+PC9rZXl3b3Jkcz48ZGF0
ZXM+PHllYXI+MjAxNjwveWVhcj48L2RhdGVzPjxpc2JuPjIxOTgtNzg2NiAoUHJpbnQpPC9pc2Ju
PjxhY2Nlc3Npb24tbnVtPjI3NTQ3NzA5PC9hY2Nlc3Npb24tbnVtPjx1cmxzPjxyZWxhdGVkLXVy
bHM+PHVybD5odHRwczovL3d3dy5uY2JpLm5sbS5uaWguZ292L3B1Ym1lZC8yNzU0NzcwOTwvdXJs
PjwvcmVsYXRlZC11cmxzPjwvdXJscz48Y3VzdG9tMj5QTUM0OTcyODY0PC9jdXN0b20yPjxlbGVj
dHJvbmljLXJlc291cmNlLW51bT4xMC4xMDA3L3M0MDc3OC0wMTYtMDA0OS0xPC9lbGVjdHJvbmlj
LXJlc291cmNlLW51bT48L3JlY29yZD48L0NpdGU+PENpdGU+PEF1dGhvcj5JbWFpenVtaTwvQXV0
aG9yPjxZZWFyPjIwMTU8L1llYXI+PFJlY051bT4xNzkzNDwvUmVjTnVtPjxyZWNvcmQ+PHJlYy1u
dW1iZXI+MTc5MzQ8L3JlYy1udW1iZXI+PGZvcmVpZ24ta2V5cz48a2V5IGFwcD0iRU4iIGRiLWlk
PSJ2ZnA1d2Vyejdyc2Y1dGV6NWFmdmY1Mm5kengyczBhd3BmeHAiIHRpbWVzdGFtcD0iMTYxNzAy
MDU0MSI+MTc5MzQ8L2tleT48L2ZvcmVpZ24ta2V5cz48cmVmLXR5cGUgbmFtZT0iSm91cm5hbCBB
cnRpY2xlIj4xNzwvcmVmLXR5cGU+PGNvbnRyaWJ1dG9ycz48YXV0aG9ycz48YXV0aG9yPkltYWl6
dW1pLCBLLjwvYXV0aG9yPjxhdXRob3I+U29uZSwgVC48L2F1dGhvcj48YXV0aG9yPkliYXRhLCBL
LjwvYXV0aG9yPjxhdXRob3I+RnVqaW1vcmksIEsuPC9hdXRob3I+PGF1dGhvcj5ZdXpha2ksIE0u
PC9hdXRob3I+PGF1dGhvcj5Ba2FtYXRzdSwgVy48L2F1dGhvcj48YXV0aG9yPk9rYW5vLCBILjwv
YXV0aG9yPjwvYXV0aG9ycz48L2NvbnRyaWJ1dG9ycz48YXV0aC1hZGRyZXNzPkRlcGFydG1lbnQg
b2YgUGh5c2lvbG9neSwgS2VpbyBVbml2ZXJzaXR5IFNjaG9vbCBvZiBNZWRpY2luZSwgMzUgU2hp
bmFub21hY2hpLCBTaGluanVrdSwgVG9reW8gMTYwLTg1ODIsIEphcGFuLiYjeEQ7RGVwYXJ0bWVu
dCBvZiBQaHlzaW9sb2d5LCBLZWlvIFVuaXZlcnNpdHkgU2Nob29sIG9mIE1lZGljaW5lLCAzNSBT
aGluYW5vbWFjaGksIFNoaW5qdWt1LCBUb2t5byAxNjAtODU4MiwgSmFwYW47IENlbnRlciBmb3Ig
R2Vub21pYyBhbmQgUmVnZW5lcmF0aXZlIE1lZGljaW5lLCBKdW50ZW5kbyBVbml2ZXJzaXR5IFNj
aG9vbCBvZiBNZWRpY2luZSwgMi0xLTEgSG9uZ28sIEJ1bmt5b2t1LCBUb2t5byAxMTMtODQyMSwg
SmFwYW4uIEVsZWN0cm9uaWMgYWRkcmVzczogYXdhZG9AanVudGVuZG8uYWMuanAuJiN4RDtEZXBh
cnRtZW50IG9mIFBoeXNpb2xvZ3ksIEtlaW8gVW5pdmVyc2l0eSBTY2hvb2wgb2YgTWVkaWNpbmUs
IDM1IFNoaW5hbm9tYWNoaSwgU2hpbmp1a3UsIFRva3lvIDE2MC04NTgyLCBKYXBhbi4gRWxlY3Ry
b25pYyBhZGRyZXNzOiBoaWRva2Fub0BhMi5rZWlvLmpwLjwvYXV0aC1hZGRyZXNzPjx0aXRsZXM+
PHRpdGxlPkNvbnRyb2xsaW5nIHRoZSBSZWdpb25hbCBJZGVudGl0eSBvZiBoUFNDLURlcml2ZWQg
TmV1cm9ucyB0byBVbmNvdmVyIE5ldXJvbmFsIFN1YnR5cGUgU3BlY2lmaWNpdHkgb2YgTmV1cm9s
b2dpY2FsIERpc2Vhc2UgUGhlbm90eXBlczwvdGl0bGU+PHNlY29uZGFyeS10aXRsZT5TdGVtIENl
bGwgUmVwb3J0czwvc2Vjb25kYXJ5LXRpdGxlPjwvdGl0bGVzPjxwZXJpb2RpY2FsPjxmdWxsLXRp
dGxlPlN0ZW0gQ2VsbCBSZXBvcnRzPC9mdWxsLXRpdGxlPjwvcGVyaW9kaWNhbD48cGFnZXM+MTAx
MC0xMDIyPC9wYWdlcz48dm9sdW1lPjU8L3ZvbHVtZT48bnVtYmVyPjY8L251bWJlcj48ZWRpdGlv
bj4yMDE1LzExLzEwPC9lZGl0aW9uPjxrZXl3b3Jkcz48a2V5d29yZD5BbHpoZWltZXIgRGlzZWFz
ZS9tZXRhYm9saXNtLypwYXRob2xvZ3k8L2tleXdvcmQ+PGtleXdvcmQ+QW15b3Ryb3BoaWMgTGF0
ZXJhbCBTY2xlcm9zaXMvbWV0YWJvbGlzbS8qcGF0aG9sb2d5PC9rZXl3b3JkPjxrZXl3b3JkPkNl
bGwgQ3VsdHVyZSBUZWNobmlxdWVzPC9rZXl3b3JkPjxrZXl3b3JkPkNlbGwgTGluZTwva2V5d29y
ZD48a2V5d29yZD5IZWRnZWhvZyBQcm90ZWlucy9tZXRhYm9saXNtPC9rZXl3b3JkPjxrZXl3b3Jk
Pkh1bWFuczwva2V5d29yZD48a2V5d29yZD5OZXVyYWwgU3RlbSBDZWxscy9jeXRvbG9neS9tZXRh
Ym9saXNtLypwYXRob2xvZ3k8L2tleXdvcmQ+PGtleXdvcmQ+TmV1cm9nZW5lc2lzPC9rZXl3b3Jk
PjxrZXl3b3JkPk5ldXJvbnMvY3l0b2xvZ3kvbWV0YWJvbGlzbS8qcGF0aG9sb2d5PC9rZXl3b3Jk
PjxrZXl3b3JkPlBsdXJpcG90ZW50IFN0ZW0gQ2VsbHMvY3l0b2xvZ3kvbWV0YWJvbGlzbS8qcGF0
aG9sb2d5PC9rZXl3b3JkPjxrZXl3b3JkPlNpZ25hbCBUcmFuc2R1Y3Rpb248L2tleXdvcmQ+PGtl
eXdvcmQ+V250IFNpZ25hbGluZyBQYXRod2F5PC9rZXl3b3JkPjwva2V5d29yZHM+PGRhdGVzPjx5
ZWFyPjIwMTU8L3llYXI+PHB1Yi1kYXRlcz48ZGF0ZT5EZWMgODwvZGF0ZT48L3B1Yi1kYXRlcz48
L2RhdGVzPjxpc2JuPjIyMTMtNjcxMSAoRWxlY3Ryb25pYykmI3hEOzIyMTMtNjcxMSAoTGlua2lu
Zyk8L2lzYm4+PGFjY2Vzc2lvbi1udW0+MjY1NDk4NTE8L2FjY2Vzc2lvbi1udW0+PHVybHM+PHJl
bGF0ZWQtdXJscz48dXJsPmh0dHBzOi8vd3d3Lm5jYmkubmxtLm5paC5nb3YvcHVibWVkLzI2NTQ5
ODUxPC91cmw+PC9yZWxhdGVkLXVybHM+PC91cmxzPjxjdXN0b20yPlBNQzQ2ODIxMjM8L2N1c3Rv
bTI+PGVsZWN0cm9uaWMtcmVzb3VyY2UtbnVtPjEwLjEwMTYvai5zdGVtY3IuMjAxNS4xMC4wMDU8
L2VsZWN0cm9uaWMtcmVzb3VyY2UtbnVtPjwvcmVjb3JkPjwvQ2l0ZT48L0VuZE5vdGU+AG==
</w:fldData>
        </w:fldChar>
      </w:r>
      <w:r w:rsidR="005D5B8D" w:rsidRPr="00EB0A92">
        <w:rPr>
          <w:rFonts w:ascii="Calibri" w:hAnsi="Calibri" w:cs="Calibri"/>
        </w:rPr>
        <w:instrText xml:space="preserve"> ADDIN EN.CITE.DATA </w:instrText>
      </w:r>
      <w:r w:rsidR="005D5B8D" w:rsidRPr="00EB0A92">
        <w:rPr>
          <w:rFonts w:ascii="Calibri" w:hAnsi="Calibri" w:cs="Calibri"/>
        </w:rPr>
      </w:r>
      <w:r w:rsidR="005D5B8D" w:rsidRPr="00EB0A92">
        <w:rPr>
          <w:rFonts w:ascii="Calibri" w:hAnsi="Calibri" w:cs="Calibri"/>
        </w:rPr>
        <w:fldChar w:fldCharType="end"/>
      </w:r>
      <w:r w:rsidR="00A01D87" w:rsidRPr="00EB0A92">
        <w:rPr>
          <w:rFonts w:ascii="Calibri" w:hAnsi="Calibri" w:cs="Calibri"/>
        </w:rPr>
      </w:r>
      <w:r w:rsidR="00A01D87" w:rsidRPr="00EB0A92">
        <w:rPr>
          <w:rFonts w:ascii="Calibri" w:hAnsi="Calibri" w:cs="Calibri"/>
        </w:rPr>
        <w:fldChar w:fldCharType="separate"/>
      </w:r>
      <w:r w:rsidR="005D5B8D" w:rsidRPr="00EB0A92">
        <w:rPr>
          <w:rFonts w:ascii="Calibri" w:hAnsi="Calibri" w:cs="Calibri"/>
          <w:noProof/>
          <w:vertAlign w:val="superscript"/>
        </w:rPr>
        <w:t>7,8</w:t>
      </w:r>
      <w:r w:rsidR="00A01D87" w:rsidRPr="00EB0A92">
        <w:rPr>
          <w:rFonts w:ascii="Calibri" w:hAnsi="Calibri" w:cs="Calibri"/>
        </w:rPr>
        <w:fldChar w:fldCharType="end"/>
      </w:r>
      <w:r w:rsidR="00F96F2E" w:rsidRPr="00EB0A92">
        <w:rPr>
          <w:rFonts w:ascii="Calibri" w:hAnsi="Calibri" w:cs="Calibri"/>
        </w:rPr>
        <w:t>. Th</w:t>
      </w:r>
      <w:r w:rsidR="00F82F4B">
        <w:rPr>
          <w:rFonts w:ascii="Calibri" w:hAnsi="Calibri" w:cs="Calibri"/>
        </w:rPr>
        <w:t xml:space="preserve">ese strategies </w:t>
      </w:r>
      <w:r w:rsidR="00F96F2E" w:rsidRPr="00EB0A92">
        <w:rPr>
          <w:rFonts w:ascii="Calibri" w:hAnsi="Calibri" w:cs="Calibri"/>
        </w:rPr>
        <w:t xml:space="preserve">provide the </w:t>
      </w:r>
      <w:r w:rsidR="007A3A46" w:rsidRPr="00EB0A92">
        <w:rPr>
          <w:rFonts w:ascii="Calibri" w:hAnsi="Calibri" w:cs="Calibri"/>
        </w:rPr>
        <w:t xml:space="preserve">potential for modeling </w:t>
      </w:r>
      <w:r w:rsidR="00F65A3B" w:rsidRPr="00EB0A92">
        <w:rPr>
          <w:rFonts w:ascii="Calibri" w:hAnsi="Calibri" w:cs="Calibri"/>
        </w:rPr>
        <w:t xml:space="preserve">cortical and spinal </w:t>
      </w:r>
      <w:r w:rsidR="007A3A46" w:rsidRPr="00EB0A92">
        <w:rPr>
          <w:rFonts w:ascii="Calibri" w:hAnsi="Calibri" w:cs="Calibri"/>
        </w:rPr>
        <w:t>motor neuron pathology in ALS</w:t>
      </w:r>
      <w:r w:rsidR="00FC690B" w:rsidRPr="00EB0A92">
        <w:rPr>
          <w:rFonts w:ascii="Calibri" w:hAnsi="Calibri" w:cs="Calibri"/>
        </w:rPr>
        <w:t xml:space="preserve"> as well as</w:t>
      </w:r>
      <w:r w:rsidR="00762355" w:rsidRPr="00EB0A92">
        <w:rPr>
          <w:rFonts w:ascii="Calibri" w:hAnsi="Calibri" w:cs="Calibri"/>
        </w:rPr>
        <w:t xml:space="preserve"> the</w:t>
      </w:r>
      <w:r w:rsidR="00FC690B" w:rsidRPr="00EB0A92">
        <w:rPr>
          <w:rFonts w:ascii="Calibri" w:hAnsi="Calibri" w:cs="Calibri"/>
        </w:rPr>
        <w:t xml:space="preserve"> astrocytic influence on both. However, this requires that there is a reproducible functional assay to determine these effects.</w:t>
      </w:r>
    </w:p>
    <w:p w14:paraId="3EEE211A" w14:textId="77777777" w:rsidR="006D0C7D" w:rsidRPr="00EB0A92" w:rsidRDefault="006D0C7D" w:rsidP="00130524">
      <w:pPr>
        <w:jc w:val="both"/>
        <w:outlineLvl w:val="0"/>
        <w:rPr>
          <w:rFonts w:ascii="Calibri" w:hAnsi="Calibri" w:cs="Calibri"/>
          <w:sz w:val="24"/>
          <w:szCs w:val="24"/>
        </w:rPr>
      </w:pPr>
    </w:p>
    <w:p w14:paraId="3E9E27DA" w14:textId="1C61E8C6" w:rsidR="00A01D87" w:rsidRDefault="00F82F4B" w:rsidP="00130524">
      <w:pPr>
        <w:jc w:val="both"/>
        <w:outlineLvl w:val="0"/>
        <w:rPr>
          <w:rFonts w:ascii="Calibri" w:hAnsi="Calibri" w:cs="Calibri"/>
          <w:sz w:val="24"/>
          <w:szCs w:val="24"/>
        </w:rPr>
      </w:pPr>
      <w:r>
        <w:rPr>
          <w:rFonts w:ascii="Calibri" w:hAnsi="Calibri" w:cs="Calibri"/>
          <w:sz w:val="24"/>
          <w:szCs w:val="24"/>
        </w:rPr>
        <w:t>R</w:t>
      </w:r>
      <w:r w:rsidR="003F16DC" w:rsidRPr="00EB0A92">
        <w:rPr>
          <w:rFonts w:ascii="Calibri" w:hAnsi="Calibri" w:cs="Calibri"/>
          <w:sz w:val="24"/>
          <w:szCs w:val="24"/>
        </w:rPr>
        <w:t>ecently</w:t>
      </w:r>
      <w:r>
        <w:rPr>
          <w:rFonts w:ascii="Calibri" w:hAnsi="Calibri" w:cs="Calibri"/>
          <w:sz w:val="24"/>
          <w:szCs w:val="24"/>
        </w:rPr>
        <w:t xml:space="preserve"> it was</w:t>
      </w:r>
      <w:r w:rsidR="003F16DC" w:rsidRPr="00EB0A92">
        <w:rPr>
          <w:rFonts w:ascii="Calibri" w:hAnsi="Calibri" w:cs="Calibri"/>
          <w:sz w:val="24"/>
          <w:szCs w:val="24"/>
        </w:rPr>
        <w:t xml:space="preserve"> shown that m</w:t>
      </w:r>
      <w:r w:rsidR="00FA555E" w:rsidRPr="00EB0A92">
        <w:rPr>
          <w:rFonts w:ascii="Calibri" w:hAnsi="Calibri" w:cs="Calibri"/>
          <w:color w:val="191919"/>
          <w:sz w:val="24"/>
          <w:szCs w:val="24"/>
          <w:shd w:val="clear" w:color="auto" w:fill="FFFFFF"/>
        </w:rPr>
        <w:t>ulti-electrode array (MEA)</w:t>
      </w:r>
      <w:r w:rsidR="003E6D32">
        <w:rPr>
          <w:rFonts w:ascii="Calibri" w:hAnsi="Calibri" w:cs="Calibri"/>
          <w:color w:val="191919"/>
          <w:sz w:val="24"/>
          <w:szCs w:val="24"/>
          <w:shd w:val="clear" w:color="auto" w:fill="FFFFFF"/>
        </w:rPr>
        <w:t xml:space="preserve"> </w:t>
      </w:r>
      <w:r w:rsidR="00FA555E" w:rsidRPr="00EB0A92">
        <w:rPr>
          <w:rFonts w:ascii="Calibri" w:hAnsi="Calibri" w:cs="Calibri"/>
          <w:color w:val="191919"/>
          <w:sz w:val="24"/>
          <w:szCs w:val="24"/>
          <w:shd w:val="clear" w:color="auto" w:fill="FFFFFF"/>
        </w:rPr>
        <w:t>recording is particularly suitable for th</w:t>
      </w:r>
      <w:r w:rsidR="00FA555E" w:rsidRPr="00EB0A92">
        <w:rPr>
          <w:rFonts w:ascii="Calibri" w:hAnsi="Calibri" w:cs="Calibri"/>
          <w:sz w:val="24"/>
          <w:szCs w:val="24"/>
        </w:rPr>
        <w:t xml:space="preserve">e </w:t>
      </w:r>
      <w:r w:rsidR="00227345" w:rsidRPr="00EB0A92">
        <w:rPr>
          <w:rFonts w:ascii="Calibri" w:hAnsi="Calibri" w:cs="Calibri"/>
          <w:sz w:val="24"/>
          <w:szCs w:val="24"/>
        </w:rPr>
        <w:t xml:space="preserve">electrophysiological characterization of </w:t>
      </w:r>
      <w:r w:rsidR="00897318" w:rsidRPr="00EB0A92">
        <w:rPr>
          <w:rFonts w:ascii="Calibri" w:hAnsi="Calibri" w:cs="Calibri"/>
          <w:sz w:val="24"/>
          <w:szCs w:val="24"/>
        </w:rPr>
        <w:t xml:space="preserve">neuron-astrocyte </w:t>
      </w:r>
      <w:r w:rsidR="00227345" w:rsidRPr="00EB0A92">
        <w:rPr>
          <w:rFonts w:ascii="Calibri" w:hAnsi="Calibri" w:cs="Calibri"/>
          <w:sz w:val="24"/>
          <w:szCs w:val="24"/>
        </w:rPr>
        <w:t>co-cultures</w:t>
      </w:r>
      <w:r w:rsidR="00A01D87" w:rsidRPr="00EB0A92">
        <w:rPr>
          <w:rFonts w:ascii="Calibri" w:hAnsi="Calibri" w:cs="Calibri"/>
          <w:sz w:val="24"/>
          <w:szCs w:val="24"/>
        </w:rPr>
        <w:fldChar w:fldCharType="begin">
          <w:fldData xml:space="preserve">PEVuZE5vdGU+PENpdGU+PEF1dGhvcj5UYWdhPC9BdXRob3I+PFllYXI+MjAxOTwvWWVhcj48UmVj
TnVtPjExNzwvUmVjTnVtPjxEaXNwbGF5VGV4dD48c3R5bGUgZmFjZT0ic3VwZXJzY3JpcHQiPjI8
L3N0eWxlPjwvRGlzcGxheVRleHQ+PHJlY29yZD48cmVjLW51bWJlcj4xMTc8L3JlYy1udW1iZXI+
PGZvcmVpZ24ta2V5cz48a2V5IGFwcD0iRU4iIGRiLWlkPSJzczVmcjVmeDZ6YXo1dWU1dDI5djJ6
dHd2cnI1MHZ3dmVkYXAiIHRpbWVzdGFtcD0iMTYyMTI5NDcxNyI+MTE3PC9rZXk+PC9mb3JlaWdu
LWtleXM+PHJlZi10eXBlIG5hbWU9IkpvdXJuYWwgQXJ0aWNsZSI+MTc8L3JlZi10eXBlPjxjb250
cmlidXRvcnM+PGF1dGhvcnM+PGF1dGhvcj5UYWdhLCBBLjwvYXV0aG9yPjxhdXRob3I+RGFzdGdo
ZXliLCBSLjwvYXV0aG9yPjxhdXRob3I+SGFiZWxhLCBDLjwvYXV0aG9yPjxhdXRob3I+Sm9zZXBo
LCBKLjwvYXV0aG9yPjxhdXRob3I+UmljaGFyZCwgSi4gUC48L2F1dGhvcj48YXV0aG9yPkdyb3Nz
LCBTLiBLLjwvYXV0aG9yPjxhdXRob3I+TGF1cmlhLCBHLjwvYXV0aG9yPjxhdXRob3I+TGVlLCBH
LjwvYXV0aG9yPjxhdXRob3I+SGF1Z2hleSwgTi48L2F1dGhvcj48YXV0aG9yPk1hcmFnYWtpcywg
Ti4gSi48L2F1dGhvcj48L2F1dGhvcnM+PC9jb250cmlidXRvcnM+PGF1dGgtYWRkcmVzcz5EZXBh
cnRtZW50IG9mIE5ldXJvbG9neSwgSm9obnMgSG9wa2lucyBVbml2ZXJzaXR5LCBCYWx0aW1vcmUs
IE1hcnlsYW5kLCBVU0EuJiN4RDtGb25kYXppb25lIEkuUi5DLkMuUy4gSXN0aXR1dG8gTmV1cm9s
b2dpY28gQ2FybG8gQmVzdGEsIE1pbGFuLCBJdGFseS4mI3hEO0RlcGFydG1lbnQgb2YgQmlvbWVk
aWNhbCBhbmQgQ2xpbmljYWwgU2NpZW5jZXMgJnF1b3Q7THVpZ2kgU2FjY28mcXVvdDssIFVuaXZl
cnNpdHkgb2YgTWlsYW4sIE1pbGFuLCBJdGFseS4mI3hEO0RlcGFydG1lbnQgb2YgTmV1cm9zY2ll
bmNlLCBKb2hucyBIb3BraW5zIFVuaXZlcnNpdHksIEJhbHRpbW9yZSwgTWFyeWxhbmQsIFVTQS48
L2F1dGgtYWRkcmVzcz48dGl0bGVzPjx0aXRsZT5Sb2xlIG9mIEh1bWFuLUluZHVjZWQgUGx1cmlw
b3RlbnQgU3RlbSBDZWxsLURlcml2ZWQgU3BpbmFsIENvcmQgQXN0cm9jeXRlcyBpbiB0aGUgRnVu
Y3Rpb25hbCBNYXR1cmF0aW9uIG9mIE1vdG9yIE5ldXJvbnMgaW4gYSBNdWx0aWVsZWN0cm9kZSBB
cnJheSBTeXN0ZW08L3RpdGxlPjxzZWNvbmRhcnktdGl0bGU+U3RlbSBDZWxscyBUcmFuc2wgTWVk
PC9zZWNvbmRhcnktdGl0bGU+PC90aXRsZXM+PHBlcmlvZGljYWw+PGZ1bGwtdGl0bGU+U3RlbSBD
ZWxscyBUcmFuc2wgTWVkPC9mdWxsLXRpdGxlPjwvcGVyaW9kaWNhbD48cGFnZXM+MTI3Mi0xMjg1
PC9wYWdlcz48dm9sdW1lPjg8L3ZvbHVtZT48bnVtYmVyPjEyPC9udW1iZXI+PGVkaXRpb24+MjAx
OS8xMC8yMjwvZWRpdGlvbj48a2V5d29yZHM+PGtleXdvcmQ+KkFjdGlvbiBQb3RlbnRpYWxzPC9r
ZXl3b3JkPjxrZXl3b3JkPkFuaW1hbHM8L2tleXdvcmQ+PGtleXdvcmQ+QXN0cm9jeXRlcy8qY3l0
b2xvZ3k8L2tleXdvcmQ+PGtleXdvcmQ+Q2VsbCBEaWZmZXJlbnRpYXRpb248L2tleXdvcmQ+PGtl
eXdvcmQ+Q2VsbHMsIEN1bHR1cmVkPC9rZXl3b3JkPjxrZXl3b3JkPkNvY3VsdHVyZSBUZWNobmlx
dWVzPC9rZXl3b3JkPjxrZXl3b3JkPipFbGVjdHJvZGVzPC9rZXl3b3JkPjxrZXl3b3JkPkVsZWN0
cm9waHlzaW9sb2dpY2FsIFBoZW5vbWVuYTwva2V5d29yZD48a2V5d29yZD5IdW1hbnM8L2tleXdv
cmQ+PGtleXdvcmQ+SW5kdWNlZCBQbHVyaXBvdGVudCBTdGVtIENlbGxzLypjeXRvbG9neTwva2V5
d29yZD48a2V5d29yZD5NaWNlPC9rZXl3b3JkPjxrZXl3b3JkPk1vdG9yIE5ldXJvbnMvY3l0b2xv
Z3kvKnBoeXNpb2xvZ3k8L2tleXdvcmQ+PGtleXdvcmQ+TmV1cm9nZW5lc2lzPC9rZXl3b3JkPjxr
ZXl3b3JkPlNwaW5hbCBDb3JkLypjeXRvbG9neTwva2V5d29yZD48a2V5d29yZD4qRWxlY3Ryb3Bo
eXNpb2xvZ3k8L2tleXdvcmQ+PGtleXdvcmQ+KkdhcCBqdW5jdGlvbjwva2V5d29yZD48a2V5d29y
ZD4qR2xpYTwva2V5d29yZD48a2V5d29yZD4qR2x1dGFtYXRlIHJlY2VwdG9yPC9rZXl3b3JkPjxr
ZXl3b3JkPipTcGluYWwgY29yZDwva2V5d29yZD48L2tleXdvcmRzPjxkYXRlcz48eWVhcj4yMDE5
PC95ZWFyPjxwdWItZGF0ZXM+PGRhdGU+RGVjPC9kYXRlPjwvcHViLWRhdGVzPjwvZGF0ZXM+PGlz
Ym4+MjE1Ny02NTgwIChFbGVjdHJvbmljKSYjeEQ7MjE1Ny02NTY0IChMaW5raW5nKTwvaXNibj48
YWNjZXNzaW9uLW51bT4zMTYzMTU3NTwvYWNjZXNzaW9uLW51bT48dXJscz48cmVsYXRlZC11cmxz
Pjx1cmw+aHR0cHM6Ly93d3cubmNiaS5ubG0ubmloLmdvdi9wdWJtZWQvMzE2MzE1NzU8L3VybD48
L3JlbGF0ZWQtdXJscz48L3VybHM+PGN1c3RvbTI+UE1DNjg3Nzc2OTwvY3VzdG9tMj48ZWxlY3Ry
b25pYy1yZXNvdXJjZS1udW0+MTAuMTAwMi9zY3RtLjE5LTAxNDc8L2VsZWN0cm9uaWMtcmVzb3Vy
Y2UtbnVtPjwvcmVjb3JkPjwvQ2l0ZT48L0VuZE5vdGU+AG==
</w:fldData>
        </w:fldChar>
      </w:r>
      <w:r w:rsidR="005D5B8D" w:rsidRPr="00EB0A92">
        <w:rPr>
          <w:rFonts w:ascii="Calibri" w:hAnsi="Calibri" w:cs="Calibri"/>
          <w:sz w:val="24"/>
          <w:szCs w:val="24"/>
        </w:rPr>
        <w:instrText xml:space="preserve"> ADDIN EN.CITE </w:instrText>
      </w:r>
      <w:r w:rsidR="005D5B8D" w:rsidRPr="00EB0A92">
        <w:rPr>
          <w:rFonts w:ascii="Calibri" w:hAnsi="Calibri" w:cs="Calibri"/>
          <w:sz w:val="24"/>
          <w:szCs w:val="24"/>
        </w:rPr>
        <w:fldChar w:fldCharType="begin">
          <w:fldData xml:space="preserve">PEVuZE5vdGU+PENpdGU+PEF1dGhvcj5UYWdhPC9BdXRob3I+PFllYXI+MjAxOTwvWWVhcj48UmVj
TnVtPjExNzwvUmVjTnVtPjxEaXNwbGF5VGV4dD48c3R5bGUgZmFjZT0ic3VwZXJzY3JpcHQiPjI8
L3N0eWxlPjwvRGlzcGxheVRleHQ+PHJlY29yZD48cmVjLW51bWJlcj4xMTc8L3JlYy1udW1iZXI+
PGZvcmVpZ24ta2V5cz48a2V5IGFwcD0iRU4iIGRiLWlkPSJzczVmcjVmeDZ6YXo1dWU1dDI5djJ6
dHd2cnI1MHZ3dmVkYXAiIHRpbWVzdGFtcD0iMTYyMTI5NDcxNyI+MTE3PC9rZXk+PC9mb3JlaWdu
LWtleXM+PHJlZi10eXBlIG5hbWU9IkpvdXJuYWwgQXJ0aWNsZSI+MTc8L3JlZi10eXBlPjxjb250
cmlidXRvcnM+PGF1dGhvcnM+PGF1dGhvcj5UYWdhLCBBLjwvYXV0aG9yPjxhdXRob3I+RGFzdGdo
ZXliLCBSLjwvYXV0aG9yPjxhdXRob3I+SGFiZWxhLCBDLjwvYXV0aG9yPjxhdXRob3I+Sm9zZXBo
LCBKLjwvYXV0aG9yPjxhdXRob3I+UmljaGFyZCwgSi4gUC48L2F1dGhvcj48YXV0aG9yPkdyb3Nz
LCBTLiBLLjwvYXV0aG9yPjxhdXRob3I+TGF1cmlhLCBHLjwvYXV0aG9yPjxhdXRob3I+TGVlLCBH
LjwvYXV0aG9yPjxhdXRob3I+SGF1Z2hleSwgTi48L2F1dGhvcj48YXV0aG9yPk1hcmFnYWtpcywg
Ti4gSi48L2F1dGhvcj48L2F1dGhvcnM+PC9jb250cmlidXRvcnM+PGF1dGgtYWRkcmVzcz5EZXBh
cnRtZW50IG9mIE5ldXJvbG9neSwgSm9obnMgSG9wa2lucyBVbml2ZXJzaXR5LCBCYWx0aW1vcmUs
IE1hcnlsYW5kLCBVU0EuJiN4RDtGb25kYXppb25lIEkuUi5DLkMuUy4gSXN0aXR1dG8gTmV1cm9s
b2dpY28gQ2FybG8gQmVzdGEsIE1pbGFuLCBJdGFseS4mI3hEO0RlcGFydG1lbnQgb2YgQmlvbWVk
aWNhbCBhbmQgQ2xpbmljYWwgU2NpZW5jZXMgJnF1b3Q7THVpZ2kgU2FjY28mcXVvdDssIFVuaXZl
cnNpdHkgb2YgTWlsYW4sIE1pbGFuLCBJdGFseS4mI3hEO0RlcGFydG1lbnQgb2YgTmV1cm9zY2ll
bmNlLCBKb2hucyBIb3BraW5zIFVuaXZlcnNpdHksIEJhbHRpbW9yZSwgTWFyeWxhbmQsIFVTQS48
L2F1dGgtYWRkcmVzcz48dGl0bGVzPjx0aXRsZT5Sb2xlIG9mIEh1bWFuLUluZHVjZWQgUGx1cmlw
b3RlbnQgU3RlbSBDZWxsLURlcml2ZWQgU3BpbmFsIENvcmQgQXN0cm9jeXRlcyBpbiB0aGUgRnVu
Y3Rpb25hbCBNYXR1cmF0aW9uIG9mIE1vdG9yIE5ldXJvbnMgaW4gYSBNdWx0aWVsZWN0cm9kZSBB
cnJheSBTeXN0ZW08L3RpdGxlPjxzZWNvbmRhcnktdGl0bGU+U3RlbSBDZWxscyBUcmFuc2wgTWVk
PC9zZWNvbmRhcnktdGl0bGU+PC90aXRsZXM+PHBlcmlvZGljYWw+PGZ1bGwtdGl0bGU+U3RlbSBD
ZWxscyBUcmFuc2wgTWVkPC9mdWxsLXRpdGxlPjwvcGVyaW9kaWNhbD48cGFnZXM+MTI3Mi0xMjg1
PC9wYWdlcz48dm9sdW1lPjg8L3ZvbHVtZT48bnVtYmVyPjEyPC9udW1iZXI+PGVkaXRpb24+MjAx
OS8xMC8yMjwvZWRpdGlvbj48a2V5d29yZHM+PGtleXdvcmQ+KkFjdGlvbiBQb3RlbnRpYWxzPC9r
ZXl3b3JkPjxrZXl3b3JkPkFuaW1hbHM8L2tleXdvcmQ+PGtleXdvcmQ+QXN0cm9jeXRlcy8qY3l0
b2xvZ3k8L2tleXdvcmQ+PGtleXdvcmQ+Q2VsbCBEaWZmZXJlbnRpYXRpb248L2tleXdvcmQ+PGtl
eXdvcmQ+Q2VsbHMsIEN1bHR1cmVkPC9rZXl3b3JkPjxrZXl3b3JkPkNvY3VsdHVyZSBUZWNobmlx
dWVzPC9rZXl3b3JkPjxrZXl3b3JkPipFbGVjdHJvZGVzPC9rZXl3b3JkPjxrZXl3b3JkPkVsZWN0
cm9waHlzaW9sb2dpY2FsIFBoZW5vbWVuYTwva2V5d29yZD48a2V5d29yZD5IdW1hbnM8L2tleXdv
cmQ+PGtleXdvcmQ+SW5kdWNlZCBQbHVyaXBvdGVudCBTdGVtIENlbGxzLypjeXRvbG9neTwva2V5
d29yZD48a2V5d29yZD5NaWNlPC9rZXl3b3JkPjxrZXl3b3JkPk1vdG9yIE5ldXJvbnMvY3l0b2xv
Z3kvKnBoeXNpb2xvZ3k8L2tleXdvcmQ+PGtleXdvcmQ+TmV1cm9nZW5lc2lzPC9rZXl3b3JkPjxr
ZXl3b3JkPlNwaW5hbCBDb3JkLypjeXRvbG9neTwva2V5d29yZD48a2V5d29yZD4qRWxlY3Ryb3Bo
eXNpb2xvZ3k8L2tleXdvcmQ+PGtleXdvcmQ+KkdhcCBqdW5jdGlvbjwva2V5d29yZD48a2V5d29y
ZD4qR2xpYTwva2V5d29yZD48a2V5d29yZD4qR2x1dGFtYXRlIHJlY2VwdG9yPC9rZXl3b3JkPjxr
ZXl3b3JkPipTcGluYWwgY29yZDwva2V5d29yZD48L2tleXdvcmRzPjxkYXRlcz48eWVhcj4yMDE5
PC95ZWFyPjxwdWItZGF0ZXM+PGRhdGU+RGVjPC9kYXRlPjwvcHViLWRhdGVzPjwvZGF0ZXM+PGlz
Ym4+MjE1Ny02NTgwIChFbGVjdHJvbmljKSYjeEQ7MjE1Ny02NTY0IChMaW5raW5nKTwvaXNibj48
YWNjZXNzaW9uLW51bT4zMTYzMTU3NTwvYWNjZXNzaW9uLW51bT48dXJscz48cmVsYXRlZC11cmxz
Pjx1cmw+aHR0cHM6Ly93d3cubmNiaS5ubG0ubmloLmdvdi9wdWJtZWQvMzE2MzE1NzU8L3VybD48
L3JlbGF0ZWQtdXJscz48L3VybHM+PGN1c3RvbTI+UE1DNjg3Nzc2OTwvY3VzdG9tMj48ZWxlY3Ry
b25pYy1yZXNvdXJjZS1udW0+MTAuMTAwMi9zY3RtLjE5LTAxNDc8L2VsZWN0cm9uaWMtcmVzb3Vy
Y2UtbnVtPjwvcmVjb3JkPjwvQ2l0ZT48L0VuZE5vdGU+AG==
</w:fldData>
        </w:fldChar>
      </w:r>
      <w:r w:rsidR="005D5B8D" w:rsidRPr="00EB0A92">
        <w:rPr>
          <w:rFonts w:ascii="Calibri" w:hAnsi="Calibri" w:cs="Calibri"/>
          <w:sz w:val="24"/>
          <w:szCs w:val="24"/>
        </w:rPr>
        <w:instrText xml:space="preserve"> ADDIN EN.CITE.DATA </w:instrText>
      </w:r>
      <w:r w:rsidR="005D5B8D" w:rsidRPr="00EB0A92">
        <w:rPr>
          <w:rFonts w:ascii="Calibri" w:hAnsi="Calibri" w:cs="Calibri"/>
          <w:sz w:val="24"/>
          <w:szCs w:val="24"/>
        </w:rPr>
      </w:r>
      <w:r w:rsidR="005D5B8D" w:rsidRPr="00EB0A92">
        <w:rPr>
          <w:rFonts w:ascii="Calibri" w:hAnsi="Calibri" w:cs="Calibri"/>
          <w:sz w:val="24"/>
          <w:szCs w:val="24"/>
        </w:rPr>
        <w:fldChar w:fldCharType="end"/>
      </w:r>
      <w:r w:rsidR="00A01D87" w:rsidRPr="00EB0A92">
        <w:rPr>
          <w:rFonts w:ascii="Calibri" w:hAnsi="Calibri" w:cs="Calibri"/>
          <w:sz w:val="24"/>
          <w:szCs w:val="24"/>
        </w:rPr>
      </w:r>
      <w:r w:rsidR="00A01D87" w:rsidRPr="00EB0A92">
        <w:rPr>
          <w:rFonts w:ascii="Calibri" w:hAnsi="Calibri" w:cs="Calibri"/>
          <w:sz w:val="24"/>
          <w:szCs w:val="24"/>
        </w:rPr>
        <w:fldChar w:fldCharType="separate"/>
      </w:r>
      <w:r w:rsidR="005D5B8D" w:rsidRPr="00EB0A92">
        <w:rPr>
          <w:rFonts w:ascii="Calibri" w:hAnsi="Calibri" w:cs="Calibri"/>
          <w:noProof/>
          <w:sz w:val="24"/>
          <w:szCs w:val="24"/>
          <w:vertAlign w:val="superscript"/>
        </w:rPr>
        <w:t>2</w:t>
      </w:r>
      <w:r w:rsidR="00A01D87" w:rsidRPr="00EB0A92">
        <w:rPr>
          <w:rFonts w:ascii="Calibri" w:hAnsi="Calibri" w:cs="Calibri"/>
          <w:sz w:val="24"/>
          <w:szCs w:val="24"/>
        </w:rPr>
        <w:fldChar w:fldCharType="end"/>
      </w:r>
      <w:r w:rsidR="00897318" w:rsidRPr="00EB0A92">
        <w:rPr>
          <w:rFonts w:ascii="Calibri" w:hAnsi="Calibri" w:cs="Calibri"/>
          <w:sz w:val="24"/>
          <w:szCs w:val="24"/>
        </w:rPr>
        <w:t>.</w:t>
      </w:r>
      <w:r w:rsidR="0002288E" w:rsidRPr="00EB0A92">
        <w:rPr>
          <w:rFonts w:ascii="Calibri" w:hAnsi="Calibri" w:cs="Calibri"/>
          <w:sz w:val="24"/>
          <w:szCs w:val="24"/>
        </w:rPr>
        <w:t xml:space="preserve"> </w:t>
      </w:r>
      <w:r w:rsidR="00FC690B" w:rsidRPr="00EB0A92">
        <w:rPr>
          <w:rFonts w:ascii="Calibri" w:hAnsi="Calibri" w:cs="Calibri"/>
          <w:sz w:val="24"/>
          <w:szCs w:val="24"/>
        </w:rPr>
        <w:t>As opposed to single-cell electrophysiological analyses, these high</w:t>
      </w:r>
      <w:r w:rsidR="00F65A3B" w:rsidRPr="00EB0A92">
        <w:rPr>
          <w:rFonts w:ascii="Calibri" w:hAnsi="Calibri" w:cs="Calibri"/>
          <w:sz w:val="24"/>
          <w:szCs w:val="24"/>
        </w:rPr>
        <w:t>-</w:t>
      </w:r>
      <w:r w:rsidR="00FC690B" w:rsidRPr="00EB0A92">
        <w:rPr>
          <w:rFonts w:ascii="Calibri" w:hAnsi="Calibri" w:cs="Calibri"/>
          <w:sz w:val="24"/>
          <w:szCs w:val="24"/>
        </w:rPr>
        <w:t xml:space="preserve">density electrode arrays passively record extracellular field potentials from large populations of neurons without disrupting culture conditions and </w:t>
      </w:r>
      <w:r>
        <w:rPr>
          <w:rFonts w:ascii="Calibri" w:hAnsi="Calibri" w:cs="Calibri"/>
          <w:sz w:val="24"/>
          <w:szCs w:val="24"/>
        </w:rPr>
        <w:t xml:space="preserve">preserving cell </w:t>
      </w:r>
      <w:r w:rsidR="000B3ACD">
        <w:rPr>
          <w:rFonts w:ascii="Calibri" w:hAnsi="Calibri" w:cs="Calibri"/>
          <w:sz w:val="24"/>
          <w:szCs w:val="24"/>
        </w:rPr>
        <w:t xml:space="preserve">membranes’ </w:t>
      </w:r>
      <w:r>
        <w:rPr>
          <w:rFonts w:ascii="Calibri" w:hAnsi="Calibri" w:cs="Calibri"/>
          <w:sz w:val="24"/>
          <w:szCs w:val="24"/>
        </w:rPr>
        <w:t>integrity</w:t>
      </w:r>
      <w:r w:rsidR="00FC690B" w:rsidRPr="00EB0A92">
        <w:rPr>
          <w:rFonts w:ascii="Calibri" w:hAnsi="Calibri" w:cs="Calibri"/>
          <w:sz w:val="24"/>
          <w:szCs w:val="24"/>
        </w:rPr>
        <w:t xml:space="preserve">. These platforms are particularly useful for recording </w:t>
      </w:r>
      <w:r>
        <w:rPr>
          <w:rFonts w:ascii="Calibri" w:hAnsi="Calibri" w:cs="Calibri"/>
          <w:sz w:val="24"/>
          <w:szCs w:val="24"/>
        </w:rPr>
        <w:t xml:space="preserve">the </w:t>
      </w:r>
      <w:r w:rsidR="00FC690B" w:rsidRPr="00EB0A92">
        <w:rPr>
          <w:rFonts w:ascii="Calibri" w:hAnsi="Calibri" w:cs="Calibri"/>
          <w:sz w:val="24"/>
          <w:szCs w:val="24"/>
        </w:rPr>
        <w:t>cellular and network activity of cultures over time and in response to pharmacologic manipulation. Finally, when the presence of astrocytes is a culture variable, MEA recordings can provide functional insights into astrocyte-neuron bidirectional interactions</w:t>
      </w:r>
      <w:r w:rsidR="00FC690B" w:rsidRPr="00EB0A92">
        <w:rPr>
          <w:rFonts w:ascii="Calibri" w:hAnsi="Calibri" w:cs="Calibri"/>
          <w:sz w:val="24"/>
          <w:szCs w:val="24"/>
        </w:rPr>
        <w:fldChar w:fldCharType="begin">
          <w:fldData xml:space="preserve">PEVuZE5vdGU+PENpdGU+PEF1dGhvcj5PZGF3YXJhPC9BdXRob3I+PFllYXI+MjAxODwvWWVhcj48
UmVjTnVtPjExODwvUmVjTnVtPjxEaXNwbGF5VGV4dD48c3R5bGUgZmFjZT0ic3VwZXJzY3JpcHQi
PjIsOTwvc3R5bGU+PC9EaXNwbGF5VGV4dD48cmVjb3JkPjxyZWMtbnVtYmVyPjExODwvcmVjLW51
bWJlcj48Zm9yZWlnbi1rZXlzPjxrZXkgYXBwPSJFTiIgZGItaWQ9InNzNWZyNWZ4NnphejV1ZTV0
Mjl2Mnp0d3ZycjUwdnd2ZWRhcCIgdGltZXN0YW1wPSIxNjIxMzA5OTA1Ij4xMTg8L2tleT48L2Zv
cmVpZ24ta2V5cz48cmVmLXR5cGUgbmFtZT0iSm91cm5hbCBBcnRpY2xlIj4xNzwvcmVmLXR5cGU+
PGNvbnRyaWJ1dG9ycz48YXV0aG9ycz48YXV0aG9yPk9kYXdhcmEsIEEuPC9hdXRob3I+PGF1dGhv
cj5NYXRzdWRhLCBOLjwvYXV0aG9yPjxhdXRob3I+SXNoaWJhc2hpLCBZLjwvYXV0aG9yPjxhdXRo
b3I+WW9rb2ksIFIuPC9hdXRob3I+PGF1dGhvcj5TdXp1a2ksIEkuPC9hdXRob3I+PC9hdXRob3Jz
PjwvY29udHJpYnV0b3JzPjxhdXRoLWFkZHJlc3M+RGVwYXJ0bWVudCBvZiBFbGVjdHJvbmljcywg
R3JhZHVhdGUgU2Nob29sIG9mIEVuZ2luZWVyaW5nLCBUb2hva3UgSW5zdGl0dXRlIG9mIFRlY2hu
b2xvZ3ksIDM1LTEgWWFnaXlhbWEgS2FzdW1pY2hvLCBUYWloYWt1LWt1LCBTZW5kYWksIE1peWFn
aSwgOTgyLTg1NzcsIEphcGFuLiYjeEQ7QWR2YW5jZWQgSW5zdGl0dXRlIGZvciBNYXRlcmlhbHMg
UmVzZWFyY2gsIFRvaG9rdSBVbml2ZXJzaXR5LCAyLTEtMSBLYXRhaGlyYSwgQW9iYS1rdSwgU2Vu
ZGFpLCBNaXlhZ2ksIDk4Mi04NTc3LCBKYXBhbi4mI3hEO0phcGFuIFNvY2lldHkgZm9yIHRoZSBQ
cm9tb3Rpb24gb2YgU2NpZW5jZSwgVG9reW8sIEphcGFuLiYjeEQ7RGVwYXJ0bWVudCBvZiBFbGVj
dHJvbmljcywgR3JhZHVhdGUgU2Nob29sIG9mIEVuZ2luZWVyaW5nLCBUb2hva3UgSW5zdGl0dXRl
IG9mIFRlY2hub2xvZ3ksIDM1LTEgWWFnaXlhbWEgS2FzdW1pY2hvLCBUYWloYWt1LWt1LCBTZW5k
YWksIE1peWFnaSwgOTgyLTg1NzcsIEphcGFuLiBpLXN1enVraUB0b2h0ZWNoLmFjLmpwLiYjeEQ7
aVBTLW5vbi1DbGluaWNhbCBFeHBlcmltZW50cyBmb3IgTmVydm91cyBTeXN0ZW0gKGlOQ0VOUykg
UHJvamVjdCwgS2FuYWdhd2EsIEphcGFuLiBpLXN1enVraUB0b2h0ZWNoLmFjLmpwLiYjeEQ7Q29u
c29ydGl1bSBmb3IgU2FmZXR5IEFzc2Vzc21lbnQgdXNpbmcgSHVtYW4gaVBTIENlbGxzIChDU0FI
aSksIEthbmFnYXdhLCBKYXBhbi4gaS1zdXp1a2lAdG9odGVjaC5hYy5qcC48L2F1dGgtYWRkcmVz
cz48dGl0bGVzPjx0aXRsZT5Ub3hpY29sb2dpY2FsIGV2YWx1YXRpb24gb2YgY29udnVsc2FudCBh
bmQgYW50aWNvbnZ1bHNhbnQgZHJ1Z3MgaW4gaHVtYW4gaW5kdWNlZCBwbHVyaXBvdGVudCBzdGVt
IGNlbGwtZGVyaXZlZCBjb3J0aWNhbCBuZXVyb25hbCBuZXR3b3JrcyB1c2luZyBhbiBNRUEgc3lz
dGVtPC90aXRsZT48c2Vjb25kYXJ5LXRpdGxlPlNjaSBSZXA8L3NlY29uZGFyeS10aXRsZT48L3Rp
dGxlcz48cGVyaW9kaWNhbD48ZnVsbC10aXRsZT5TY2kgUmVwPC9mdWxsLXRpdGxlPjwvcGVyaW9k
aWNhbD48cGFnZXM+MTA0MTY8L3BhZ2VzPjx2b2x1bWU+ODwvdm9sdW1lPjxudW1iZXI+MTwvbnVt
YmVyPjxlZGl0aW9uPjIwMTgvMDcvMTI8L2VkaXRpb24+PGtleXdvcmRzPjxrZXl3b3JkPkFjdGlv
biBQb3RlbnRpYWxzL2RydWcgZWZmZWN0czwva2V5d29yZD48a2V5d29yZD5BbnRpY29udnVsc2Fu
dHMvKnBoYXJtYWNvbG9neTwva2V5d29yZD48a2V5d29yZD5Bc3Ryb2N5dGVzL2RydWcgZWZmZWN0
cy9wYXRob2xvZ3k8L2tleXdvcmQ+PGtleXdvcmQ+Q2VsbCBEaWZmZXJlbnRpYXRpb24vZHJ1ZyBl
ZmZlY3RzL2dlbmV0aWNzPC9rZXl3b3JkPjxrZXl3b3JkPkNlbGxzLCBDdWx0dXJlZC9kcnVnIGVm
ZmVjdHMvbWV0YWJvbGlzbTwva2V5d29yZD48a2V5d29yZD5DZXJlYmVsbGFyIENvcnRleC9kcnVn
IGVmZmVjdHM8L2tleXdvcmQ+PGtleXdvcmQ+Q29jdWx0dXJlIFRlY2huaXF1ZXM8L2tleXdvcmQ+
PGtleXdvcmQ+Q29udnVsc2FudHMvKnBoYXJtYWNvbG9neTwva2V5d29yZD48a2V5d29yZD5FdGhh
bm9sYW1pbmVzL3BoYXJtYWNvbG9neTwva2V5d29yZD48a2V5d29yZD5IdW1hbnM8L2tleXdvcmQ+
PGtleXdvcmQ+SW5kdWNlZCBQbHVyaXBvdGVudCBTdGVtIENlbGxzL2N5dG9sb2d5PC9rZXl3b3Jk
PjxrZXl3b3JkPkxhbmRhdS1LbGVmZm5lciBTeW5kcm9tZTwva2V5d29yZD48a2V5d29yZD5OZXVy
b25hbCBQbGFzdGljaXR5LypkcnVnIGVmZmVjdHM8L2tleXdvcmQ+PGtleXdvcmQ+TmV1cm9ucy8q
ZHJ1ZyBlZmZlY3RzL3BhdGhvbG9neTwva2V5d29yZD48a2V5d29yZD5QaXBlcmlkaW5lcy9waGFy
bWFjb2xvZ3k8L2tleXdvcmQ+PC9rZXl3b3Jkcz48ZGF0ZXM+PHllYXI+MjAxODwveWVhcj48cHVi
LWRhdGVzPjxkYXRlPkp1bCAxMDwvZGF0ZT48L3B1Yi1kYXRlcz48L2RhdGVzPjxpc2JuPjIwNDUt
MjMyMiAoRWxlY3Ryb25pYykmI3hEOzIwNDUtMjMyMiAoTGlua2luZyk8L2lzYm4+PGFjY2Vzc2lv
bi1udW0+Mjk5OTE2OTY8L2FjY2Vzc2lvbi1udW0+PHVybHM+PHJlbGF0ZWQtdXJscz48dXJsPmh0
dHBzOi8vd3d3Lm5jYmkubmxtLm5paC5nb3YvcHVibWVkLzI5OTkxNjk2PC91cmw+PC9yZWxhdGVk
LXVybHM+PC91cmxzPjxjdXN0b20yPlBNQzYwMzk0NDI8L2N1c3RvbTI+PGVsZWN0cm9uaWMtcmVz
b3VyY2UtbnVtPjEwLjEwMzgvczQxNTk4LTAxOC0yODgzNS03PC9lbGVjdHJvbmljLXJlc291cmNl
LW51bT48L3JlY29yZD48L0NpdGU+PENpdGU+PEF1dGhvcj5UYWdhPC9BdXRob3I+PFllYXI+MjAx
OTwvWWVhcj48UmVjTnVtPjExNzwvUmVjTnVtPjxyZWNvcmQ+PHJlYy1udW1iZXI+MTE3PC9yZWMt
bnVtYmVyPjxmb3JlaWduLWtleXM+PGtleSBhcHA9IkVOIiBkYi1pZD0ic3M1ZnI1Zng2emF6NXVl
NXQyOXYyenR3dnJyNTB2d3ZlZGFwIiB0aW1lc3RhbXA9IjE2MjEyOTQ3MTciPjExNzwva2V5Pjwv
Zm9yZWlnbi1rZXlzPjxyZWYtdHlwZSBuYW1lPSJKb3VybmFsIEFydGljbGUiPjE3PC9yZWYtdHlw
ZT48Y29udHJpYnV0b3JzPjxhdXRob3JzPjxhdXRob3I+VGFnYSwgQS48L2F1dGhvcj48YXV0aG9y
PkRhc3RnaGV5YiwgUi48L2F1dGhvcj48YXV0aG9yPkhhYmVsYSwgQy48L2F1dGhvcj48YXV0aG9y
Pkpvc2VwaCwgSi48L2F1dGhvcj48YXV0aG9yPlJpY2hhcmQsIEouIFAuPC9hdXRob3I+PGF1dGhv
cj5Hcm9zcywgUy4gSy48L2F1dGhvcj48YXV0aG9yPkxhdXJpYSwgRy48L2F1dGhvcj48YXV0aG9y
PkxlZSwgRy48L2F1dGhvcj48YXV0aG9yPkhhdWdoZXksIE4uPC9hdXRob3I+PGF1dGhvcj5NYXJh
Z2FraXMsIE4uIEouPC9hdXRob3I+PC9hdXRob3JzPjwvY29udHJpYnV0b3JzPjxhdXRoLWFkZHJl
c3M+RGVwYXJ0bWVudCBvZiBOZXVyb2xvZ3ksIEpvaG5zIEhvcGtpbnMgVW5pdmVyc2l0eSwgQmFs
dGltb3JlLCBNYXJ5bGFuZCwgVVNBLiYjeEQ7Rm9uZGF6aW9uZSBJLlIuQy5DLlMuIElzdGl0dXRv
IE5ldXJvbG9naWNvIENhcmxvIEJlc3RhLCBNaWxhbiwgSXRhbHkuJiN4RDtEZXBhcnRtZW50IG9m
IEJpb21lZGljYWwgYW5kIENsaW5pY2FsIFNjaWVuY2VzICZxdW90O0x1aWdpIFNhY2NvJnF1b3Q7
LCBVbml2ZXJzaXR5IG9mIE1pbGFuLCBNaWxhbiwgSXRhbHkuJiN4RDtEZXBhcnRtZW50IG9mIE5l
dXJvc2NpZW5jZSwgSm9obnMgSG9wa2lucyBVbml2ZXJzaXR5LCBCYWx0aW1vcmUsIE1hcnlsYW5k
LCBVU0EuPC9hdXRoLWFkZHJlc3M+PHRpdGxlcz48dGl0bGU+Um9sZSBvZiBIdW1hbi1JbmR1Y2Vk
IFBsdXJpcG90ZW50IFN0ZW0gQ2VsbC1EZXJpdmVkIFNwaW5hbCBDb3JkIEFzdHJvY3l0ZXMgaW4g
dGhlIEZ1bmN0aW9uYWwgTWF0dXJhdGlvbiBvZiBNb3RvciBOZXVyb25zIGluIGEgTXVsdGllbGVj
dHJvZGUgQXJyYXkgU3lzdGVtPC90aXRsZT48c2Vjb25kYXJ5LXRpdGxlPlN0ZW0gQ2VsbHMgVHJh
bnNsIE1lZDwvc2Vjb25kYXJ5LXRpdGxlPjwvdGl0bGVzPjxwZXJpb2RpY2FsPjxmdWxsLXRpdGxl
PlN0ZW0gQ2VsbHMgVHJhbnNsIE1lZDwvZnVsbC10aXRsZT48L3BlcmlvZGljYWw+PHBhZ2VzPjEy
NzItMTI4NTwvcGFnZXM+PHZvbHVtZT44PC92b2x1bWU+PG51bWJlcj4xMjwvbnVtYmVyPjxlZGl0
aW9uPjIwMTkvMTAvMjI8L2VkaXRpb24+PGtleXdvcmRzPjxrZXl3b3JkPipBY3Rpb24gUG90ZW50
aWFsczwva2V5d29yZD48a2V5d29yZD5BbmltYWxzPC9rZXl3b3JkPjxrZXl3b3JkPkFzdHJvY3l0
ZXMvKmN5dG9sb2d5PC9rZXl3b3JkPjxrZXl3b3JkPkNlbGwgRGlmZmVyZW50aWF0aW9uPC9rZXl3
b3JkPjxrZXl3b3JkPkNlbGxzLCBDdWx0dXJlZDwva2V5d29yZD48a2V5d29yZD5Db2N1bHR1cmUg
VGVjaG5pcXVlczwva2V5d29yZD48a2V5d29yZD4qRWxlY3Ryb2Rlczwva2V5d29yZD48a2V5d29y
ZD5FbGVjdHJvcGh5c2lvbG9naWNhbCBQaGVub21lbmE8L2tleXdvcmQ+PGtleXdvcmQ+SHVtYW5z
PC9rZXl3b3JkPjxrZXl3b3JkPkluZHVjZWQgUGx1cmlwb3RlbnQgU3RlbSBDZWxscy8qY3l0b2xv
Z3k8L2tleXdvcmQ+PGtleXdvcmQ+TWljZTwva2V5d29yZD48a2V5d29yZD5Nb3RvciBOZXVyb25z
L2N5dG9sb2d5LypwaHlzaW9sb2d5PC9rZXl3b3JkPjxrZXl3b3JkPk5ldXJvZ2VuZXNpczwva2V5
d29yZD48a2V5d29yZD5TcGluYWwgQ29yZC8qY3l0b2xvZ3k8L2tleXdvcmQ+PGtleXdvcmQ+KkVs
ZWN0cm9waHlzaW9sb2d5PC9rZXl3b3JkPjxrZXl3b3JkPipHYXAganVuY3Rpb248L2tleXdvcmQ+
PGtleXdvcmQ+KkdsaWE8L2tleXdvcmQ+PGtleXdvcmQ+KkdsdXRhbWF0ZSByZWNlcHRvcjwva2V5
d29yZD48a2V5d29yZD4qU3BpbmFsIGNvcmQ8L2tleXdvcmQ+PC9rZXl3b3Jkcz48ZGF0ZXM+PHll
YXI+MjAxOTwveWVhcj48cHViLWRhdGVzPjxkYXRlPkRlYzwvZGF0ZT48L3B1Yi1kYXRlcz48L2Rh
dGVzPjxpc2JuPjIxNTctNjU4MCAoRWxlY3Ryb25pYykmI3hEOzIxNTctNjU2NCAoTGlua2luZyk8
L2lzYm4+PGFjY2Vzc2lvbi1udW0+MzE2MzE1NzU8L2FjY2Vzc2lvbi1udW0+PHVybHM+PHJlbGF0
ZWQtdXJscz48dXJsPmh0dHBzOi8vd3d3Lm5jYmkubmxtLm5paC5nb3YvcHVibWVkLzMxNjMxNTc1
PC91cmw+PC9yZWxhdGVkLXVybHM+PC91cmxzPjxjdXN0b20yPlBNQzY4Nzc3Njk8L2N1c3RvbTI+
PGVsZWN0cm9uaWMtcmVzb3VyY2UtbnVtPjEwLjEwMDIvc2N0bS4xOS0wMTQ3PC9lbGVjdHJvbmlj
LXJlc291cmNlLW51bT48L3JlY29yZD48L0NpdGU+PC9FbmROb3RlPn==
</w:fldData>
        </w:fldChar>
      </w:r>
      <w:r w:rsidR="005D5B8D" w:rsidRPr="00EB0A92">
        <w:rPr>
          <w:rFonts w:ascii="Calibri" w:hAnsi="Calibri" w:cs="Calibri"/>
          <w:sz w:val="24"/>
          <w:szCs w:val="24"/>
        </w:rPr>
        <w:instrText xml:space="preserve"> ADDIN EN.CITE </w:instrText>
      </w:r>
      <w:r w:rsidR="005D5B8D" w:rsidRPr="00EB0A92">
        <w:rPr>
          <w:rFonts w:ascii="Calibri" w:hAnsi="Calibri" w:cs="Calibri"/>
          <w:sz w:val="24"/>
          <w:szCs w:val="24"/>
        </w:rPr>
        <w:fldChar w:fldCharType="begin">
          <w:fldData xml:space="preserve">PEVuZE5vdGU+PENpdGU+PEF1dGhvcj5PZGF3YXJhPC9BdXRob3I+PFllYXI+MjAxODwvWWVhcj48
UmVjTnVtPjExODwvUmVjTnVtPjxEaXNwbGF5VGV4dD48c3R5bGUgZmFjZT0ic3VwZXJzY3JpcHQi
PjIsOTwvc3R5bGU+PC9EaXNwbGF5VGV4dD48cmVjb3JkPjxyZWMtbnVtYmVyPjExODwvcmVjLW51
bWJlcj48Zm9yZWlnbi1rZXlzPjxrZXkgYXBwPSJFTiIgZGItaWQ9InNzNWZyNWZ4NnphejV1ZTV0
Mjl2Mnp0d3ZycjUwdnd2ZWRhcCIgdGltZXN0YW1wPSIxNjIxMzA5OTA1Ij4xMTg8L2tleT48L2Zv
cmVpZ24ta2V5cz48cmVmLXR5cGUgbmFtZT0iSm91cm5hbCBBcnRpY2xlIj4xNzwvcmVmLXR5cGU+
PGNvbnRyaWJ1dG9ycz48YXV0aG9ycz48YXV0aG9yPk9kYXdhcmEsIEEuPC9hdXRob3I+PGF1dGhv
cj5NYXRzdWRhLCBOLjwvYXV0aG9yPjxhdXRob3I+SXNoaWJhc2hpLCBZLjwvYXV0aG9yPjxhdXRo
b3I+WW9rb2ksIFIuPC9hdXRob3I+PGF1dGhvcj5TdXp1a2ksIEkuPC9hdXRob3I+PC9hdXRob3Jz
PjwvY29udHJpYnV0b3JzPjxhdXRoLWFkZHJlc3M+RGVwYXJ0bWVudCBvZiBFbGVjdHJvbmljcywg
R3JhZHVhdGUgU2Nob29sIG9mIEVuZ2luZWVyaW5nLCBUb2hva3UgSW5zdGl0dXRlIG9mIFRlY2hu
b2xvZ3ksIDM1LTEgWWFnaXlhbWEgS2FzdW1pY2hvLCBUYWloYWt1LWt1LCBTZW5kYWksIE1peWFn
aSwgOTgyLTg1NzcsIEphcGFuLiYjeEQ7QWR2YW5jZWQgSW5zdGl0dXRlIGZvciBNYXRlcmlhbHMg
UmVzZWFyY2gsIFRvaG9rdSBVbml2ZXJzaXR5LCAyLTEtMSBLYXRhaGlyYSwgQW9iYS1rdSwgU2Vu
ZGFpLCBNaXlhZ2ksIDk4Mi04NTc3LCBKYXBhbi4mI3hEO0phcGFuIFNvY2lldHkgZm9yIHRoZSBQ
cm9tb3Rpb24gb2YgU2NpZW5jZSwgVG9reW8sIEphcGFuLiYjeEQ7RGVwYXJ0bWVudCBvZiBFbGVj
dHJvbmljcywgR3JhZHVhdGUgU2Nob29sIG9mIEVuZ2luZWVyaW5nLCBUb2hva3UgSW5zdGl0dXRl
IG9mIFRlY2hub2xvZ3ksIDM1LTEgWWFnaXlhbWEgS2FzdW1pY2hvLCBUYWloYWt1LWt1LCBTZW5k
YWksIE1peWFnaSwgOTgyLTg1NzcsIEphcGFuLiBpLXN1enVraUB0b2h0ZWNoLmFjLmpwLiYjeEQ7
aVBTLW5vbi1DbGluaWNhbCBFeHBlcmltZW50cyBmb3IgTmVydm91cyBTeXN0ZW0gKGlOQ0VOUykg
UHJvamVjdCwgS2FuYWdhd2EsIEphcGFuLiBpLXN1enVraUB0b2h0ZWNoLmFjLmpwLiYjeEQ7Q29u
c29ydGl1bSBmb3IgU2FmZXR5IEFzc2Vzc21lbnQgdXNpbmcgSHVtYW4gaVBTIENlbGxzIChDU0FI
aSksIEthbmFnYXdhLCBKYXBhbi4gaS1zdXp1a2lAdG9odGVjaC5hYy5qcC48L2F1dGgtYWRkcmVz
cz48dGl0bGVzPjx0aXRsZT5Ub3hpY29sb2dpY2FsIGV2YWx1YXRpb24gb2YgY29udnVsc2FudCBh
bmQgYW50aWNvbnZ1bHNhbnQgZHJ1Z3MgaW4gaHVtYW4gaW5kdWNlZCBwbHVyaXBvdGVudCBzdGVt
IGNlbGwtZGVyaXZlZCBjb3J0aWNhbCBuZXVyb25hbCBuZXR3b3JrcyB1c2luZyBhbiBNRUEgc3lz
dGVtPC90aXRsZT48c2Vjb25kYXJ5LXRpdGxlPlNjaSBSZXA8L3NlY29uZGFyeS10aXRsZT48L3Rp
dGxlcz48cGVyaW9kaWNhbD48ZnVsbC10aXRsZT5TY2kgUmVwPC9mdWxsLXRpdGxlPjwvcGVyaW9k
aWNhbD48cGFnZXM+MTA0MTY8L3BhZ2VzPjx2b2x1bWU+ODwvdm9sdW1lPjxudW1iZXI+MTwvbnVt
YmVyPjxlZGl0aW9uPjIwMTgvMDcvMTI8L2VkaXRpb24+PGtleXdvcmRzPjxrZXl3b3JkPkFjdGlv
biBQb3RlbnRpYWxzL2RydWcgZWZmZWN0czwva2V5d29yZD48a2V5d29yZD5BbnRpY29udnVsc2Fu
dHMvKnBoYXJtYWNvbG9neTwva2V5d29yZD48a2V5d29yZD5Bc3Ryb2N5dGVzL2RydWcgZWZmZWN0
cy9wYXRob2xvZ3k8L2tleXdvcmQ+PGtleXdvcmQ+Q2VsbCBEaWZmZXJlbnRpYXRpb24vZHJ1ZyBl
ZmZlY3RzL2dlbmV0aWNzPC9rZXl3b3JkPjxrZXl3b3JkPkNlbGxzLCBDdWx0dXJlZC9kcnVnIGVm
ZmVjdHMvbWV0YWJvbGlzbTwva2V5d29yZD48a2V5d29yZD5DZXJlYmVsbGFyIENvcnRleC9kcnVn
IGVmZmVjdHM8L2tleXdvcmQ+PGtleXdvcmQ+Q29jdWx0dXJlIFRlY2huaXF1ZXM8L2tleXdvcmQ+
PGtleXdvcmQ+Q29udnVsc2FudHMvKnBoYXJtYWNvbG9neTwva2V5d29yZD48a2V5d29yZD5FdGhh
bm9sYW1pbmVzL3BoYXJtYWNvbG9neTwva2V5d29yZD48a2V5d29yZD5IdW1hbnM8L2tleXdvcmQ+
PGtleXdvcmQ+SW5kdWNlZCBQbHVyaXBvdGVudCBTdGVtIENlbGxzL2N5dG9sb2d5PC9rZXl3b3Jk
PjxrZXl3b3JkPkxhbmRhdS1LbGVmZm5lciBTeW5kcm9tZTwva2V5d29yZD48a2V5d29yZD5OZXVy
b25hbCBQbGFzdGljaXR5LypkcnVnIGVmZmVjdHM8L2tleXdvcmQ+PGtleXdvcmQ+TmV1cm9ucy8q
ZHJ1ZyBlZmZlY3RzL3BhdGhvbG9neTwva2V5d29yZD48a2V5d29yZD5QaXBlcmlkaW5lcy9waGFy
bWFjb2xvZ3k8L2tleXdvcmQ+PC9rZXl3b3Jkcz48ZGF0ZXM+PHllYXI+MjAxODwveWVhcj48cHVi
LWRhdGVzPjxkYXRlPkp1bCAxMDwvZGF0ZT48L3B1Yi1kYXRlcz48L2RhdGVzPjxpc2JuPjIwNDUt
MjMyMiAoRWxlY3Ryb25pYykmI3hEOzIwNDUtMjMyMiAoTGlua2luZyk8L2lzYm4+PGFjY2Vzc2lv
bi1udW0+Mjk5OTE2OTY8L2FjY2Vzc2lvbi1udW0+PHVybHM+PHJlbGF0ZWQtdXJscz48dXJsPmh0
dHBzOi8vd3d3Lm5jYmkubmxtLm5paC5nb3YvcHVibWVkLzI5OTkxNjk2PC91cmw+PC9yZWxhdGVk
LXVybHM+PC91cmxzPjxjdXN0b20yPlBNQzYwMzk0NDI8L2N1c3RvbTI+PGVsZWN0cm9uaWMtcmVz
b3VyY2UtbnVtPjEwLjEwMzgvczQxNTk4LTAxOC0yODgzNS03PC9lbGVjdHJvbmljLXJlc291cmNl
LW51bT48L3JlY29yZD48L0NpdGU+PENpdGU+PEF1dGhvcj5UYWdhPC9BdXRob3I+PFllYXI+MjAx
OTwvWWVhcj48UmVjTnVtPjExNzwvUmVjTnVtPjxyZWNvcmQ+PHJlYy1udW1iZXI+MTE3PC9yZWMt
bnVtYmVyPjxmb3JlaWduLWtleXM+PGtleSBhcHA9IkVOIiBkYi1pZD0ic3M1ZnI1Zng2emF6NXVl
NXQyOXYyenR3dnJyNTB2d3ZlZGFwIiB0aW1lc3RhbXA9IjE2MjEyOTQ3MTciPjExNzwva2V5Pjwv
Zm9yZWlnbi1rZXlzPjxyZWYtdHlwZSBuYW1lPSJKb3VybmFsIEFydGljbGUiPjE3PC9yZWYtdHlw
ZT48Y29udHJpYnV0b3JzPjxhdXRob3JzPjxhdXRob3I+VGFnYSwgQS48L2F1dGhvcj48YXV0aG9y
PkRhc3RnaGV5YiwgUi48L2F1dGhvcj48YXV0aG9yPkhhYmVsYSwgQy48L2F1dGhvcj48YXV0aG9y
Pkpvc2VwaCwgSi48L2F1dGhvcj48YXV0aG9yPlJpY2hhcmQsIEouIFAuPC9hdXRob3I+PGF1dGhv
cj5Hcm9zcywgUy4gSy48L2F1dGhvcj48YXV0aG9yPkxhdXJpYSwgRy48L2F1dGhvcj48YXV0aG9y
PkxlZSwgRy48L2F1dGhvcj48YXV0aG9yPkhhdWdoZXksIE4uPC9hdXRob3I+PGF1dGhvcj5NYXJh
Z2FraXMsIE4uIEouPC9hdXRob3I+PC9hdXRob3JzPjwvY29udHJpYnV0b3JzPjxhdXRoLWFkZHJl
c3M+RGVwYXJ0bWVudCBvZiBOZXVyb2xvZ3ksIEpvaG5zIEhvcGtpbnMgVW5pdmVyc2l0eSwgQmFs
dGltb3JlLCBNYXJ5bGFuZCwgVVNBLiYjeEQ7Rm9uZGF6aW9uZSBJLlIuQy5DLlMuIElzdGl0dXRv
IE5ldXJvbG9naWNvIENhcmxvIEJlc3RhLCBNaWxhbiwgSXRhbHkuJiN4RDtEZXBhcnRtZW50IG9m
IEJpb21lZGljYWwgYW5kIENsaW5pY2FsIFNjaWVuY2VzICZxdW90O0x1aWdpIFNhY2NvJnF1b3Q7
LCBVbml2ZXJzaXR5IG9mIE1pbGFuLCBNaWxhbiwgSXRhbHkuJiN4RDtEZXBhcnRtZW50IG9mIE5l
dXJvc2NpZW5jZSwgSm9obnMgSG9wa2lucyBVbml2ZXJzaXR5LCBCYWx0aW1vcmUsIE1hcnlsYW5k
LCBVU0EuPC9hdXRoLWFkZHJlc3M+PHRpdGxlcz48dGl0bGU+Um9sZSBvZiBIdW1hbi1JbmR1Y2Vk
IFBsdXJpcG90ZW50IFN0ZW0gQ2VsbC1EZXJpdmVkIFNwaW5hbCBDb3JkIEFzdHJvY3l0ZXMgaW4g
dGhlIEZ1bmN0aW9uYWwgTWF0dXJhdGlvbiBvZiBNb3RvciBOZXVyb25zIGluIGEgTXVsdGllbGVj
dHJvZGUgQXJyYXkgU3lzdGVtPC90aXRsZT48c2Vjb25kYXJ5LXRpdGxlPlN0ZW0gQ2VsbHMgVHJh
bnNsIE1lZDwvc2Vjb25kYXJ5LXRpdGxlPjwvdGl0bGVzPjxwZXJpb2RpY2FsPjxmdWxsLXRpdGxl
PlN0ZW0gQ2VsbHMgVHJhbnNsIE1lZDwvZnVsbC10aXRsZT48L3BlcmlvZGljYWw+PHBhZ2VzPjEy
NzItMTI4NTwvcGFnZXM+PHZvbHVtZT44PC92b2x1bWU+PG51bWJlcj4xMjwvbnVtYmVyPjxlZGl0
aW9uPjIwMTkvMTAvMjI8L2VkaXRpb24+PGtleXdvcmRzPjxrZXl3b3JkPipBY3Rpb24gUG90ZW50
aWFsczwva2V5d29yZD48a2V5d29yZD5BbmltYWxzPC9rZXl3b3JkPjxrZXl3b3JkPkFzdHJvY3l0
ZXMvKmN5dG9sb2d5PC9rZXl3b3JkPjxrZXl3b3JkPkNlbGwgRGlmZmVyZW50aWF0aW9uPC9rZXl3
b3JkPjxrZXl3b3JkPkNlbGxzLCBDdWx0dXJlZDwva2V5d29yZD48a2V5d29yZD5Db2N1bHR1cmUg
VGVjaG5pcXVlczwva2V5d29yZD48a2V5d29yZD4qRWxlY3Ryb2Rlczwva2V5d29yZD48a2V5d29y
ZD5FbGVjdHJvcGh5c2lvbG9naWNhbCBQaGVub21lbmE8L2tleXdvcmQ+PGtleXdvcmQ+SHVtYW5z
PC9rZXl3b3JkPjxrZXl3b3JkPkluZHVjZWQgUGx1cmlwb3RlbnQgU3RlbSBDZWxscy8qY3l0b2xv
Z3k8L2tleXdvcmQ+PGtleXdvcmQ+TWljZTwva2V5d29yZD48a2V5d29yZD5Nb3RvciBOZXVyb25z
L2N5dG9sb2d5LypwaHlzaW9sb2d5PC9rZXl3b3JkPjxrZXl3b3JkPk5ldXJvZ2VuZXNpczwva2V5
d29yZD48a2V5d29yZD5TcGluYWwgQ29yZC8qY3l0b2xvZ3k8L2tleXdvcmQ+PGtleXdvcmQ+KkVs
ZWN0cm9waHlzaW9sb2d5PC9rZXl3b3JkPjxrZXl3b3JkPipHYXAganVuY3Rpb248L2tleXdvcmQ+
PGtleXdvcmQ+KkdsaWE8L2tleXdvcmQ+PGtleXdvcmQ+KkdsdXRhbWF0ZSByZWNlcHRvcjwva2V5
d29yZD48a2V5d29yZD4qU3BpbmFsIGNvcmQ8L2tleXdvcmQ+PC9rZXl3b3Jkcz48ZGF0ZXM+PHll
YXI+MjAxOTwveWVhcj48cHViLWRhdGVzPjxkYXRlPkRlYzwvZGF0ZT48L3B1Yi1kYXRlcz48L2Rh
dGVzPjxpc2JuPjIxNTctNjU4MCAoRWxlY3Ryb25pYykmI3hEOzIxNTctNjU2NCAoTGlua2luZyk8
L2lzYm4+PGFjY2Vzc2lvbi1udW0+MzE2MzE1NzU8L2FjY2Vzc2lvbi1udW0+PHVybHM+PHJlbGF0
ZWQtdXJscz48dXJsPmh0dHBzOi8vd3d3Lm5jYmkubmxtLm5paC5nb3YvcHVibWVkLzMxNjMxNTc1
PC91cmw+PC9yZWxhdGVkLXVybHM+PC91cmxzPjxjdXN0b20yPlBNQzY4Nzc3Njk8L2N1c3RvbTI+
PGVsZWN0cm9uaWMtcmVzb3VyY2UtbnVtPjEwLjEwMDIvc2N0bS4xOS0wMTQ3PC9lbGVjdHJvbmlj
LXJlc291cmNlLW51bT48L3JlY29yZD48L0NpdGU+PC9FbmROb3RlPn==
</w:fldData>
        </w:fldChar>
      </w:r>
      <w:r w:rsidR="005D5B8D" w:rsidRPr="00EB0A92">
        <w:rPr>
          <w:rFonts w:ascii="Calibri" w:hAnsi="Calibri" w:cs="Calibri"/>
          <w:sz w:val="24"/>
          <w:szCs w:val="24"/>
        </w:rPr>
        <w:instrText xml:space="preserve"> ADDIN EN.CITE.DATA </w:instrText>
      </w:r>
      <w:r w:rsidR="005D5B8D" w:rsidRPr="00EB0A92">
        <w:rPr>
          <w:rFonts w:ascii="Calibri" w:hAnsi="Calibri" w:cs="Calibri"/>
          <w:sz w:val="24"/>
          <w:szCs w:val="24"/>
        </w:rPr>
      </w:r>
      <w:r w:rsidR="005D5B8D" w:rsidRPr="00EB0A92">
        <w:rPr>
          <w:rFonts w:ascii="Calibri" w:hAnsi="Calibri" w:cs="Calibri"/>
          <w:sz w:val="24"/>
          <w:szCs w:val="24"/>
        </w:rPr>
        <w:fldChar w:fldCharType="end"/>
      </w:r>
      <w:r w:rsidR="00FC690B" w:rsidRPr="00EB0A92">
        <w:rPr>
          <w:rFonts w:ascii="Calibri" w:hAnsi="Calibri" w:cs="Calibri"/>
          <w:sz w:val="24"/>
          <w:szCs w:val="24"/>
        </w:rPr>
      </w:r>
      <w:r w:rsidR="00FC690B" w:rsidRPr="00EB0A92">
        <w:rPr>
          <w:rFonts w:ascii="Calibri" w:hAnsi="Calibri" w:cs="Calibri"/>
          <w:sz w:val="24"/>
          <w:szCs w:val="24"/>
        </w:rPr>
        <w:fldChar w:fldCharType="separate"/>
      </w:r>
      <w:r w:rsidR="005D5B8D" w:rsidRPr="00EB0A92">
        <w:rPr>
          <w:rFonts w:ascii="Calibri" w:hAnsi="Calibri" w:cs="Calibri"/>
          <w:noProof/>
          <w:sz w:val="24"/>
          <w:szCs w:val="24"/>
          <w:vertAlign w:val="superscript"/>
        </w:rPr>
        <w:t>2,9</w:t>
      </w:r>
      <w:r w:rsidR="00FC690B" w:rsidRPr="00EB0A92">
        <w:rPr>
          <w:rFonts w:ascii="Calibri" w:hAnsi="Calibri" w:cs="Calibri"/>
          <w:sz w:val="24"/>
          <w:szCs w:val="24"/>
        </w:rPr>
        <w:fldChar w:fldCharType="end"/>
      </w:r>
      <w:r w:rsidR="00FC690B" w:rsidRPr="00EB0A92">
        <w:rPr>
          <w:rFonts w:ascii="Calibri" w:hAnsi="Calibri" w:cs="Calibri"/>
          <w:sz w:val="24"/>
          <w:szCs w:val="24"/>
        </w:rPr>
        <w:t>.</w:t>
      </w:r>
    </w:p>
    <w:p w14:paraId="1CFE8EB5" w14:textId="77777777" w:rsidR="006D0C7D" w:rsidRPr="00EB0A92" w:rsidRDefault="006D0C7D" w:rsidP="00130524">
      <w:pPr>
        <w:jc w:val="both"/>
        <w:outlineLvl w:val="0"/>
        <w:rPr>
          <w:rFonts w:ascii="Calibri" w:hAnsi="Calibri" w:cs="Calibri"/>
          <w:sz w:val="24"/>
          <w:szCs w:val="24"/>
        </w:rPr>
      </w:pPr>
    </w:p>
    <w:p w14:paraId="0EB83637" w14:textId="7003ACF2" w:rsidR="00FC690B" w:rsidRDefault="00F82F4B" w:rsidP="00130524">
      <w:pPr>
        <w:ind w:left="14"/>
        <w:jc w:val="both"/>
        <w:outlineLvl w:val="0"/>
        <w:rPr>
          <w:rFonts w:ascii="Calibri" w:hAnsi="Calibri" w:cs="Calibri"/>
          <w:sz w:val="24"/>
          <w:szCs w:val="24"/>
        </w:rPr>
      </w:pPr>
      <w:r>
        <w:rPr>
          <w:rFonts w:ascii="Calibri" w:hAnsi="Calibri" w:cs="Calibri"/>
          <w:sz w:val="24"/>
          <w:szCs w:val="24"/>
        </w:rPr>
        <w:t>Presented here is</w:t>
      </w:r>
      <w:r w:rsidR="00810EC3" w:rsidRPr="00EB0A92">
        <w:rPr>
          <w:rFonts w:ascii="Calibri" w:hAnsi="Calibri" w:cs="Calibri"/>
          <w:sz w:val="24"/>
          <w:szCs w:val="24"/>
        </w:rPr>
        <w:t xml:space="preserve"> a</w:t>
      </w:r>
      <w:r w:rsidR="003F16DC" w:rsidRPr="00EB0A92">
        <w:rPr>
          <w:rFonts w:ascii="Calibri" w:hAnsi="Calibri" w:cs="Calibri"/>
          <w:sz w:val="24"/>
          <w:szCs w:val="24"/>
        </w:rPr>
        <w:t xml:space="preserve">n optimized protocol for the differentiation of </w:t>
      </w:r>
      <w:r w:rsidR="00AF6768" w:rsidRPr="00EB0A92">
        <w:rPr>
          <w:rFonts w:ascii="Calibri" w:hAnsi="Calibri" w:cs="Calibri"/>
          <w:sz w:val="24"/>
          <w:szCs w:val="24"/>
        </w:rPr>
        <w:t xml:space="preserve">hiPSC into </w:t>
      </w:r>
      <w:r w:rsidR="003F16DC" w:rsidRPr="00EB0A92">
        <w:rPr>
          <w:rFonts w:ascii="Calibri" w:hAnsi="Calibri" w:cs="Calibri"/>
          <w:sz w:val="24"/>
          <w:szCs w:val="24"/>
        </w:rPr>
        <w:t xml:space="preserve">spinal cord </w:t>
      </w:r>
      <w:r w:rsidR="00810EC3" w:rsidRPr="00EB0A92">
        <w:rPr>
          <w:rFonts w:ascii="Calibri" w:hAnsi="Calibri" w:cs="Calibri"/>
          <w:sz w:val="24"/>
          <w:szCs w:val="24"/>
        </w:rPr>
        <w:t>h</w:t>
      </w:r>
      <w:r w:rsidR="007A3A46" w:rsidRPr="00EB0A92">
        <w:rPr>
          <w:rFonts w:ascii="Calibri" w:hAnsi="Calibri" w:cs="Calibri"/>
          <w:sz w:val="24"/>
          <w:szCs w:val="24"/>
        </w:rPr>
        <w:t>iPSC-A and hi</w:t>
      </w:r>
      <w:r w:rsidR="00FA555E" w:rsidRPr="00EB0A92">
        <w:rPr>
          <w:rFonts w:ascii="Calibri" w:hAnsi="Calibri" w:cs="Calibri"/>
          <w:sz w:val="24"/>
          <w:szCs w:val="24"/>
        </w:rPr>
        <w:t>PSC-</w:t>
      </w:r>
      <w:r w:rsidR="00FD4CD6" w:rsidRPr="00EB0A92">
        <w:rPr>
          <w:rFonts w:ascii="Calibri" w:hAnsi="Calibri" w:cs="Calibri"/>
          <w:sz w:val="24"/>
          <w:szCs w:val="24"/>
        </w:rPr>
        <w:t>motor neurons (MN)</w:t>
      </w:r>
      <w:r w:rsidR="00F96F2E" w:rsidRPr="00EB0A92">
        <w:rPr>
          <w:rFonts w:ascii="Calibri" w:hAnsi="Calibri" w:cs="Calibri"/>
          <w:sz w:val="24"/>
          <w:szCs w:val="24"/>
        </w:rPr>
        <w:t xml:space="preserve"> </w:t>
      </w:r>
      <w:r w:rsidR="00FC690B" w:rsidRPr="00EB0A92">
        <w:rPr>
          <w:rFonts w:ascii="Calibri" w:hAnsi="Calibri" w:cs="Calibri"/>
          <w:sz w:val="24"/>
          <w:szCs w:val="24"/>
        </w:rPr>
        <w:t>that has been previously validated</w:t>
      </w:r>
      <w:r w:rsidR="00E2408D" w:rsidRPr="00EB0A92">
        <w:rPr>
          <w:rFonts w:ascii="Calibri" w:hAnsi="Calibri" w:cs="Calibri"/>
          <w:sz w:val="24"/>
          <w:szCs w:val="24"/>
        </w:rPr>
        <w:fldChar w:fldCharType="begin">
          <w:fldData xml:space="preserve">PEVuZE5vdGU+PENpdGU+PEF1dGhvcj5UYWdhPC9BdXRob3I+PFllYXI+MjAxOTwvWWVhcj48UmVj
TnVtPjExNzwvUmVjTnVtPjxEaXNwbGF5VGV4dD48c3R5bGUgZmFjZT0ic3VwZXJzY3JpcHQiPjI8
L3N0eWxlPjwvRGlzcGxheVRleHQ+PHJlY29yZD48cmVjLW51bWJlcj4xMTc8L3JlYy1udW1iZXI+
PGZvcmVpZ24ta2V5cz48a2V5IGFwcD0iRU4iIGRiLWlkPSJzczVmcjVmeDZ6YXo1dWU1dDI5djJ6
dHd2cnI1MHZ3dmVkYXAiIHRpbWVzdGFtcD0iMTYyMTI5NDcxNyI+MTE3PC9rZXk+PC9mb3JlaWdu
LWtleXM+PHJlZi10eXBlIG5hbWU9IkpvdXJuYWwgQXJ0aWNsZSI+MTc8L3JlZi10eXBlPjxjb250
cmlidXRvcnM+PGF1dGhvcnM+PGF1dGhvcj5UYWdhLCBBLjwvYXV0aG9yPjxhdXRob3I+RGFzdGdo
ZXliLCBSLjwvYXV0aG9yPjxhdXRob3I+SGFiZWxhLCBDLjwvYXV0aG9yPjxhdXRob3I+Sm9zZXBo
LCBKLjwvYXV0aG9yPjxhdXRob3I+UmljaGFyZCwgSi4gUC48L2F1dGhvcj48YXV0aG9yPkdyb3Nz
LCBTLiBLLjwvYXV0aG9yPjxhdXRob3I+TGF1cmlhLCBHLjwvYXV0aG9yPjxhdXRob3I+TGVlLCBH
LjwvYXV0aG9yPjxhdXRob3I+SGF1Z2hleSwgTi48L2F1dGhvcj48YXV0aG9yPk1hcmFnYWtpcywg
Ti4gSi48L2F1dGhvcj48L2F1dGhvcnM+PC9jb250cmlidXRvcnM+PGF1dGgtYWRkcmVzcz5EZXBh
cnRtZW50IG9mIE5ldXJvbG9neSwgSm9obnMgSG9wa2lucyBVbml2ZXJzaXR5LCBCYWx0aW1vcmUs
IE1hcnlsYW5kLCBVU0EuJiN4RDtGb25kYXppb25lIEkuUi5DLkMuUy4gSXN0aXR1dG8gTmV1cm9s
b2dpY28gQ2FybG8gQmVzdGEsIE1pbGFuLCBJdGFseS4mI3hEO0RlcGFydG1lbnQgb2YgQmlvbWVk
aWNhbCBhbmQgQ2xpbmljYWwgU2NpZW5jZXMgJnF1b3Q7THVpZ2kgU2FjY28mcXVvdDssIFVuaXZl
cnNpdHkgb2YgTWlsYW4sIE1pbGFuLCBJdGFseS4mI3hEO0RlcGFydG1lbnQgb2YgTmV1cm9zY2ll
bmNlLCBKb2hucyBIb3BraW5zIFVuaXZlcnNpdHksIEJhbHRpbW9yZSwgTWFyeWxhbmQsIFVTQS48
L2F1dGgtYWRkcmVzcz48dGl0bGVzPjx0aXRsZT5Sb2xlIG9mIEh1bWFuLUluZHVjZWQgUGx1cmlw
b3RlbnQgU3RlbSBDZWxsLURlcml2ZWQgU3BpbmFsIENvcmQgQXN0cm9jeXRlcyBpbiB0aGUgRnVu
Y3Rpb25hbCBNYXR1cmF0aW9uIG9mIE1vdG9yIE5ldXJvbnMgaW4gYSBNdWx0aWVsZWN0cm9kZSBB
cnJheSBTeXN0ZW08L3RpdGxlPjxzZWNvbmRhcnktdGl0bGU+U3RlbSBDZWxscyBUcmFuc2wgTWVk
PC9zZWNvbmRhcnktdGl0bGU+PC90aXRsZXM+PHBlcmlvZGljYWw+PGZ1bGwtdGl0bGU+U3RlbSBD
ZWxscyBUcmFuc2wgTWVkPC9mdWxsLXRpdGxlPjwvcGVyaW9kaWNhbD48cGFnZXM+MTI3Mi0xMjg1
PC9wYWdlcz48dm9sdW1lPjg8L3ZvbHVtZT48bnVtYmVyPjEyPC9udW1iZXI+PGVkaXRpb24+MjAx
OS8xMC8yMjwvZWRpdGlvbj48a2V5d29yZHM+PGtleXdvcmQ+KkFjdGlvbiBQb3RlbnRpYWxzPC9r
ZXl3b3JkPjxrZXl3b3JkPkFuaW1hbHM8L2tleXdvcmQ+PGtleXdvcmQ+QXN0cm9jeXRlcy8qY3l0
b2xvZ3k8L2tleXdvcmQ+PGtleXdvcmQ+Q2VsbCBEaWZmZXJlbnRpYXRpb248L2tleXdvcmQ+PGtl
eXdvcmQ+Q2VsbHMsIEN1bHR1cmVkPC9rZXl3b3JkPjxrZXl3b3JkPkNvY3VsdHVyZSBUZWNobmlx
dWVzPC9rZXl3b3JkPjxrZXl3b3JkPipFbGVjdHJvZGVzPC9rZXl3b3JkPjxrZXl3b3JkPkVsZWN0
cm9waHlzaW9sb2dpY2FsIFBoZW5vbWVuYTwva2V5d29yZD48a2V5d29yZD5IdW1hbnM8L2tleXdv
cmQ+PGtleXdvcmQ+SW5kdWNlZCBQbHVyaXBvdGVudCBTdGVtIENlbGxzLypjeXRvbG9neTwva2V5
d29yZD48a2V5d29yZD5NaWNlPC9rZXl3b3JkPjxrZXl3b3JkPk1vdG9yIE5ldXJvbnMvY3l0b2xv
Z3kvKnBoeXNpb2xvZ3k8L2tleXdvcmQ+PGtleXdvcmQ+TmV1cm9nZW5lc2lzPC9rZXl3b3JkPjxr
ZXl3b3JkPlNwaW5hbCBDb3JkLypjeXRvbG9neTwva2V5d29yZD48a2V5d29yZD4qRWxlY3Ryb3Bo
eXNpb2xvZ3k8L2tleXdvcmQ+PGtleXdvcmQ+KkdhcCBqdW5jdGlvbjwva2V5d29yZD48a2V5d29y
ZD4qR2xpYTwva2V5d29yZD48a2V5d29yZD4qR2x1dGFtYXRlIHJlY2VwdG9yPC9rZXl3b3JkPjxr
ZXl3b3JkPipTcGluYWwgY29yZDwva2V5d29yZD48L2tleXdvcmRzPjxkYXRlcz48eWVhcj4yMDE5
PC95ZWFyPjxwdWItZGF0ZXM+PGRhdGU+RGVjPC9kYXRlPjwvcHViLWRhdGVzPjwvZGF0ZXM+PGlz
Ym4+MjE1Ny02NTgwIChFbGVjdHJvbmljKSYjeEQ7MjE1Ny02NTY0IChMaW5raW5nKTwvaXNibj48
YWNjZXNzaW9uLW51bT4zMTYzMTU3NTwvYWNjZXNzaW9uLW51bT48dXJscz48cmVsYXRlZC11cmxz
Pjx1cmw+aHR0cHM6Ly93d3cubmNiaS5ubG0ubmloLmdvdi9wdWJtZWQvMzE2MzE1NzU8L3VybD48
L3JlbGF0ZWQtdXJscz48L3VybHM+PGN1c3RvbTI+UE1DNjg3Nzc2OTwvY3VzdG9tMj48ZWxlY3Ry
b25pYy1yZXNvdXJjZS1udW0+MTAuMTAwMi9zY3RtLjE5LTAxNDc8L2VsZWN0cm9uaWMtcmVzb3Vy
Y2UtbnVtPjwvcmVjb3JkPjwvQ2l0ZT48L0VuZE5vdGU+AG==
</w:fldData>
        </w:fldChar>
      </w:r>
      <w:r w:rsidR="005D5B8D" w:rsidRPr="00EB0A92">
        <w:rPr>
          <w:rFonts w:ascii="Calibri" w:hAnsi="Calibri" w:cs="Calibri"/>
          <w:sz w:val="24"/>
          <w:szCs w:val="24"/>
        </w:rPr>
        <w:instrText xml:space="preserve"> ADDIN EN.CITE </w:instrText>
      </w:r>
      <w:r w:rsidR="005D5B8D" w:rsidRPr="00EB0A92">
        <w:rPr>
          <w:rFonts w:ascii="Calibri" w:hAnsi="Calibri" w:cs="Calibri"/>
          <w:sz w:val="24"/>
          <w:szCs w:val="24"/>
        </w:rPr>
        <w:fldChar w:fldCharType="begin">
          <w:fldData xml:space="preserve">PEVuZE5vdGU+PENpdGU+PEF1dGhvcj5UYWdhPC9BdXRob3I+PFllYXI+MjAxOTwvWWVhcj48UmVj
TnVtPjExNzwvUmVjTnVtPjxEaXNwbGF5VGV4dD48c3R5bGUgZmFjZT0ic3VwZXJzY3JpcHQiPjI8
L3N0eWxlPjwvRGlzcGxheVRleHQ+PHJlY29yZD48cmVjLW51bWJlcj4xMTc8L3JlYy1udW1iZXI+
PGZvcmVpZ24ta2V5cz48a2V5IGFwcD0iRU4iIGRiLWlkPSJzczVmcjVmeDZ6YXo1dWU1dDI5djJ6
dHd2cnI1MHZ3dmVkYXAiIHRpbWVzdGFtcD0iMTYyMTI5NDcxNyI+MTE3PC9rZXk+PC9mb3JlaWdu
LWtleXM+PHJlZi10eXBlIG5hbWU9IkpvdXJuYWwgQXJ0aWNsZSI+MTc8L3JlZi10eXBlPjxjb250
cmlidXRvcnM+PGF1dGhvcnM+PGF1dGhvcj5UYWdhLCBBLjwvYXV0aG9yPjxhdXRob3I+RGFzdGdo
ZXliLCBSLjwvYXV0aG9yPjxhdXRob3I+SGFiZWxhLCBDLjwvYXV0aG9yPjxhdXRob3I+Sm9zZXBo
LCBKLjwvYXV0aG9yPjxhdXRob3I+UmljaGFyZCwgSi4gUC48L2F1dGhvcj48YXV0aG9yPkdyb3Nz
LCBTLiBLLjwvYXV0aG9yPjxhdXRob3I+TGF1cmlhLCBHLjwvYXV0aG9yPjxhdXRob3I+TGVlLCBH
LjwvYXV0aG9yPjxhdXRob3I+SGF1Z2hleSwgTi48L2F1dGhvcj48YXV0aG9yPk1hcmFnYWtpcywg
Ti4gSi48L2F1dGhvcj48L2F1dGhvcnM+PC9jb250cmlidXRvcnM+PGF1dGgtYWRkcmVzcz5EZXBh
cnRtZW50IG9mIE5ldXJvbG9neSwgSm9obnMgSG9wa2lucyBVbml2ZXJzaXR5LCBCYWx0aW1vcmUs
IE1hcnlsYW5kLCBVU0EuJiN4RDtGb25kYXppb25lIEkuUi5DLkMuUy4gSXN0aXR1dG8gTmV1cm9s
b2dpY28gQ2FybG8gQmVzdGEsIE1pbGFuLCBJdGFseS4mI3hEO0RlcGFydG1lbnQgb2YgQmlvbWVk
aWNhbCBhbmQgQ2xpbmljYWwgU2NpZW5jZXMgJnF1b3Q7THVpZ2kgU2FjY28mcXVvdDssIFVuaXZl
cnNpdHkgb2YgTWlsYW4sIE1pbGFuLCBJdGFseS4mI3hEO0RlcGFydG1lbnQgb2YgTmV1cm9zY2ll
bmNlLCBKb2hucyBIb3BraW5zIFVuaXZlcnNpdHksIEJhbHRpbW9yZSwgTWFyeWxhbmQsIFVTQS48
L2F1dGgtYWRkcmVzcz48dGl0bGVzPjx0aXRsZT5Sb2xlIG9mIEh1bWFuLUluZHVjZWQgUGx1cmlw
b3RlbnQgU3RlbSBDZWxsLURlcml2ZWQgU3BpbmFsIENvcmQgQXN0cm9jeXRlcyBpbiB0aGUgRnVu
Y3Rpb25hbCBNYXR1cmF0aW9uIG9mIE1vdG9yIE5ldXJvbnMgaW4gYSBNdWx0aWVsZWN0cm9kZSBB
cnJheSBTeXN0ZW08L3RpdGxlPjxzZWNvbmRhcnktdGl0bGU+U3RlbSBDZWxscyBUcmFuc2wgTWVk
PC9zZWNvbmRhcnktdGl0bGU+PC90aXRsZXM+PHBlcmlvZGljYWw+PGZ1bGwtdGl0bGU+U3RlbSBD
ZWxscyBUcmFuc2wgTWVkPC9mdWxsLXRpdGxlPjwvcGVyaW9kaWNhbD48cGFnZXM+MTI3Mi0xMjg1
PC9wYWdlcz48dm9sdW1lPjg8L3ZvbHVtZT48bnVtYmVyPjEyPC9udW1iZXI+PGVkaXRpb24+MjAx
OS8xMC8yMjwvZWRpdGlvbj48a2V5d29yZHM+PGtleXdvcmQ+KkFjdGlvbiBQb3RlbnRpYWxzPC9r
ZXl3b3JkPjxrZXl3b3JkPkFuaW1hbHM8L2tleXdvcmQ+PGtleXdvcmQ+QXN0cm9jeXRlcy8qY3l0
b2xvZ3k8L2tleXdvcmQ+PGtleXdvcmQ+Q2VsbCBEaWZmZXJlbnRpYXRpb248L2tleXdvcmQ+PGtl
eXdvcmQ+Q2VsbHMsIEN1bHR1cmVkPC9rZXl3b3JkPjxrZXl3b3JkPkNvY3VsdHVyZSBUZWNobmlx
dWVzPC9rZXl3b3JkPjxrZXl3b3JkPipFbGVjdHJvZGVzPC9rZXl3b3JkPjxrZXl3b3JkPkVsZWN0
cm9waHlzaW9sb2dpY2FsIFBoZW5vbWVuYTwva2V5d29yZD48a2V5d29yZD5IdW1hbnM8L2tleXdv
cmQ+PGtleXdvcmQ+SW5kdWNlZCBQbHVyaXBvdGVudCBTdGVtIENlbGxzLypjeXRvbG9neTwva2V5
d29yZD48a2V5d29yZD5NaWNlPC9rZXl3b3JkPjxrZXl3b3JkPk1vdG9yIE5ldXJvbnMvY3l0b2xv
Z3kvKnBoeXNpb2xvZ3k8L2tleXdvcmQ+PGtleXdvcmQ+TmV1cm9nZW5lc2lzPC9rZXl3b3JkPjxr
ZXl3b3JkPlNwaW5hbCBDb3JkLypjeXRvbG9neTwva2V5d29yZD48a2V5d29yZD4qRWxlY3Ryb3Bo
eXNpb2xvZ3k8L2tleXdvcmQ+PGtleXdvcmQ+KkdhcCBqdW5jdGlvbjwva2V5d29yZD48a2V5d29y
ZD4qR2xpYTwva2V5d29yZD48a2V5d29yZD4qR2x1dGFtYXRlIHJlY2VwdG9yPC9rZXl3b3JkPjxr
ZXl3b3JkPipTcGluYWwgY29yZDwva2V5d29yZD48L2tleXdvcmRzPjxkYXRlcz48eWVhcj4yMDE5
PC95ZWFyPjxwdWItZGF0ZXM+PGRhdGU+RGVjPC9kYXRlPjwvcHViLWRhdGVzPjwvZGF0ZXM+PGlz
Ym4+MjE1Ny02NTgwIChFbGVjdHJvbmljKSYjeEQ7MjE1Ny02NTY0IChMaW5raW5nKTwvaXNibj48
YWNjZXNzaW9uLW51bT4zMTYzMTU3NTwvYWNjZXNzaW9uLW51bT48dXJscz48cmVsYXRlZC11cmxz
Pjx1cmw+aHR0cHM6Ly93d3cubmNiaS5ubG0ubmloLmdvdi9wdWJtZWQvMzE2MzE1NzU8L3VybD48
L3JlbGF0ZWQtdXJscz48L3VybHM+PGN1c3RvbTI+UE1DNjg3Nzc2OTwvY3VzdG9tMj48ZWxlY3Ry
b25pYy1yZXNvdXJjZS1udW0+MTAuMTAwMi9zY3RtLjE5LTAxNDc8L2VsZWN0cm9uaWMtcmVzb3Vy
Y2UtbnVtPjwvcmVjb3JkPjwvQ2l0ZT48L0VuZE5vdGU+AG==
</w:fldData>
        </w:fldChar>
      </w:r>
      <w:r w:rsidR="005D5B8D" w:rsidRPr="00EB0A92">
        <w:rPr>
          <w:rFonts w:ascii="Calibri" w:hAnsi="Calibri" w:cs="Calibri"/>
          <w:sz w:val="24"/>
          <w:szCs w:val="24"/>
        </w:rPr>
        <w:instrText xml:space="preserve"> ADDIN EN.CITE.DATA </w:instrText>
      </w:r>
      <w:r w:rsidR="005D5B8D" w:rsidRPr="00EB0A92">
        <w:rPr>
          <w:rFonts w:ascii="Calibri" w:hAnsi="Calibri" w:cs="Calibri"/>
          <w:sz w:val="24"/>
          <w:szCs w:val="24"/>
        </w:rPr>
      </w:r>
      <w:r w:rsidR="005D5B8D" w:rsidRPr="00EB0A92">
        <w:rPr>
          <w:rFonts w:ascii="Calibri" w:hAnsi="Calibri" w:cs="Calibri"/>
          <w:sz w:val="24"/>
          <w:szCs w:val="24"/>
        </w:rPr>
        <w:fldChar w:fldCharType="end"/>
      </w:r>
      <w:r w:rsidR="00E2408D" w:rsidRPr="00EB0A92">
        <w:rPr>
          <w:rFonts w:ascii="Calibri" w:hAnsi="Calibri" w:cs="Calibri"/>
          <w:sz w:val="24"/>
          <w:szCs w:val="24"/>
        </w:rPr>
      </w:r>
      <w:r w:rsidR="00E2408D" w:rsidRPr="00EB0A92">
        <w:rPr>
          <w:rFonts w:ascii="Calibri" w:hAnsi="Calibri" w:cs="Calibri"/>
          <w:sz w:val="24"/>
          <w:szCs w:val="24"/>
        </w:rPr>
        <w:fldChar w:fldCharType="separate"/>
      </w:r>
      <w:r w:rsidR="005D5B8D" w:rsidRPr="00EB0A92">
        <w:rPr>
          <w:rFonts w:ascii="Calibri" w:hAnsi="Calibri" w:cs="Calibri"/>
          <w:noProof/>
          <w:sz w:val="24"/>
          <w:szCs w:val="24"/>
          <w:vertAlign w:val="superscript"/>
        </w:rPr>
        <w:t>2</w:t>
      </w:r>
      <w:r w:rsidR="00E2408D" w:rsidRPr="00EB0A92">
        <w:rPr>
          <w:rFonts w:ascii="Calibri" w:hAnsi="Calibri" w:cs="Calibri"/>
          <w:sz w:val="24"/>
          <w:szCs w:val="24"/>
        </w:rPr>
        <w:fldChar w:fldCharType="end"/>
      </w:r>
      <w:r w:rsidR="002F272B" w:rsidRPr="00EB0A92">
        <w:rPr>
          <w:rFonts w:ascii="Calibri" w:hAnsi="Calibri" w:cs="Calibri"/>
          <w:sz w:val="24"/>
          <w:szCs w:val="24"/>
        </w:rPr>
        <w:t>. The spinal cord hiPSC-A differentiation protocol</w:t>
      </w:r>
      <w:r w:rsidR="00FC690B" w:rsidRPr="00EB0A92">
        <w:rPr>
          <w:rFonts w:ascii="Calibri" w:hAnsi="Calibri" w:cs="Calibri"/>
          <w:sz w:val="24"/>
          <w:szCs w:val="24"/>
        </w:rPr>
        <w:t xml:space="preserve"> consistently results in astrocyte</w:t>
      </w:r>
      <w:r w:rsidR="00762355" w:rsidRPr="00EB0A92">
        <w:rPr>
          <w:rFonts w:ascii="Calibri" w:hAnsi="Calibri" w:cs="Calibri"/>
          <w:sz w:val="24"/>
          <w:szCs w:val="24"/>
        </w:rPr>
        <w:t xml:space="preserve"> cultures</w:t>
      </w:r>
      <w:r w:rsidR="003E6D32">
        <w:rPr>
          <w:rFonts w:ascii="Calibri" w:hAnsi="Calibri" w:cs="Calibri"/>
          <w:sz w:val="24"/>
          <w:szCs w:val="24"/>
        </w:rPr>
        <w:t>,</w:t>
      </w:r>
      <w:r w:rsidR="00762355" w:rsidRPr="00EB0A92">
        <w:rPr>
          <w:rFonts w:ascii="Calibri" w:hAnsi="Calibri" w:cs="Calibri"/>
          <w:sz w:val="24"/>
          <w:szCs w:val="24"/>
        </w:rPr>
        <w:t xml:space="preserve"> </w:t>
      </w:r>
      <w:r w:rsidR="00FC690B" w:rsidRPr="00EB0A92">
        <w:rPr>
          <w:rFonts w:ascii="Calibri" w:hAnsi="Calibri" w:cs="Calibri"/>
          <w:sz w:val="24"/>
          <w:szCs w:val="24"/>
        </w:rPr>
        <w:t>which are positive for S100 calcium-binding protein B (S100β), glial fibrillary acidic protein (GFAP), and Homeobox B4 (HOXB4) in up to 80%, 50%</w:t>
      </w:r>
      <w:r>
        <w:rPr>
          <w:rFonts w:ascii="Calibri" w:hAnsi="Calibri" w:cs="Calibri"/>
          <w:sz w:val="24"/>
          <w:szCs w:val="24"/>
        </w:rPr>
        <w:t>,</w:t>
      </w:r>
      <w:r w:rsidR="00FC690B" w:rsidRPr="00EB0A92">
        <w:rPr>
          <w:rFonts w:ascii="Calibri" w:hAnsi="Calibri" w:cs="Calibri"/>
          <w:sz w:val="24"/>
          <w:szCs w:val="24"/>
        </w:rPr>
        <w:t xml:space="preserve"> and 90% of </w:t>
      </w:r>
      <w:r w:rsidR="00762355" w:rsidRPr="00EB0A92">
        <w:rPr>
          <w:rFonts w:ascii="Calibri" w:hAnsi="Calibri" w:cs="Calibri"/>
          <w:sz w:val="24"/>
          <w:szCs w:val="24"/>
        </w:rPr>
        <w:t>cells</w:t>
      </w:r>
      <w:r w:rsidR="003E6D32">
        <w:rPr>
          <w:rFonts w:ascii="Calibri" w:hAnsi="Calibri" w:cs="Calibri"/>
          <w:sz w:val="24"/>
          <w:szCs w:val="24"/>
        </w:rPr>
        <w:t>,</w:t>
      </w:r>
      <w:r w:rsidR="00FC690B" w:rsidRPr="00EB0A92">
        <w:rPr>
          <w:rFonts w:ascii="Calibri" w:hAnsi="Calibri" w:cs="Calibri"/>
          <w:sz w:val="24"/>
          <w:szCs w:val="24"/>
        </w:rPr>
        <w:t xml:space="preserve"> respectively, indicating a maturing glial and spinal cord specification</w:t>
      </w:r>
      <w:r w:rsidR="004D0AAF" w:rsidRPr="00EB0A92">
        <w:rPr>
          <w:rFonts w:ascii="Calibri" w:hAnsi="Calibri" w:cs="Calibri"/>
          <w:sz w:val="24"/>
          <w:szCs w:val="24"/>
        </w:rPr>
        <w:fldChar w:fldCharType="begin">
          <w:fldData xml:space="preserve">PEVuZE5vdGU+PENpdGU+PEF1dGhvcj5IYWlkZXQtUGhpbGxpcHM8L0F1dGhvcj48WWVhcj4yMDE0
PC9ZZWFyPjxSZWNOdW0+MTc5MjA8L1JlY051bT48RGlzcGxheVRleHQ+PHN0eWxlIGZhY2U9InN1
cGVyc2NyaXB0Ij4yLDEwPC9zdHlsZT48L0Rpc3BsYXlUZXh0PjxyZWNvcmQ+PHJlYy1udW1iZXI+
MTc5MjA8L3JlYy1udW1iZXI+PGZvcmVpZ24ta2V5cz48a2V5IGFwcD0iRU4iIGRiLWlkPSJ2ZnA1
d2Vyejdyc2Y1dGV6NWFmdmY1Mm5kengyczBhd3BmeHAiIHRpbWVzdGFtcD0iMTYxNjgwMDc3NiI+
MTc5MjA8L2tleT48L2ZvcmVpZ24ta2V5cz48cmVmLXR5cGUgbmFtZT0iSm91cm5hbCBBcnRpY2xl
Ij4xNzwvcmVmLXR5cGU+PGNvbnRyaWJ1dG9ycz48YXV0aG9ycz48YXV0aG9yPkhhaWRldC1QaGls
bGlwcywgQS4gTS48L2F1dGhvcj48YXV0aG9yPlJveWJvbiwgTC48L2F1dGhvcj48YXV0aG9yPkdy
b3NzLCBTLiBLLjwvYXV0aG9yPjxhdXRob3I+VHV0ZWphLCBBLjwvYXV0aG9yPjxhdXRob3I+RG9u
bmVsbHksIEMuIEouPC9hdXRob3I+PGF1dGhvcj5SaWNoYXJkLCBKLiBQLjwvYXV0aG9yPjxhdXRo
b3I+S28sIE0uPC9hdXRob3I+PGF1dGhvcj5TaGVybWFuLCBBLjwvYXV0aG9yPjxhdXRob3I+RWdn
YW4sIEsuPC9hdXRob3I+PGF1dGhvcj5IZW5kZXJzb24sIEMuIEUuPC9hdXRob3I+PGF1dGhvcj5N
YXJhZ2FraXMsIE4uIEouPC9hdXRob3I+PC9hdXRob3JzPjwvY29udHJpYnV0b3JzPjxhdXRoLWFk
ZHJlc3M+RGVwYXJ0bWVudCBvZiBOZXVyb2xvZ3ksIEpvaG5zIEhvcGtpbnMgVW5pdmVyc2l0eSBT
Y2hvb2wgb2YgTWVkaWNpbmUsIEJhbHRpbW9yZSwgTWFyeWxhbmQsIFVTQTsgRGVwYXJ0bWVudHMg
b2YgUmVoYWJpbGl0YXRpb24gYW5kIFJlZ2VuZXJhdGl2ZSBNZWRpY2luZSwgUGF0aG9sb2d5IGFu
ZCBDZWxsIEJpb2xvZ3ksIE5ldXJvbG9neSwgYW5kIE5ldXJvc2NpZW5jZSwgQ2VudGVyIGZvciBN
b3RvciBOZXVyb24gQmlvbG9neSBhbmQgRGlzZWFzZSwgQ29sdW1iaWEgU3RlbSBDZWxsIEluaXRp
YXRpdmUsIENvbHVtYmlhIFVuaXZlcnNpdHkgTWVkaWNhbCBDZW50ZXIsIE5ldyBZb3JrLCBOZXcg
WW9yaywgU3RlbSBDZWxsIExhYm9yYXRvcnkgZm9yIENOUyBEaXNlYXNlIE1vZGVsaW5nLU11bHRp
UGFyaywgRGVwYXJ0bWVudCBvZiBFeHBlcmltZW50YWwgTWVkaWNhbCBTY2llbmNlLCBMdW5kIFVu
aXZlcnNpdHksIEx1bmQsIFN3ZWRlbjsgSG93YXJkIEh1Z2hlcyBNZWRpY2FsIEluc3RpdHV0ZSwg
SGFydmFyZCBTdGVtIENlbGwgSW5zdGl0dXRlIGFuZCBEZXBhcnRtZW50IG9mIFN0ZW0gQ2VsbCBh
bmQgUmVnZW5lcmF0aXZlIEJpb2xvZ3ksIEhhcnZhcmQgVW5pdmVyc2l0eSwgQ2FtYnJpZGdlLCBN
YXNzYWNodXNldHRzLCBVU0EuPC9hdXRoLWFkZHJlc3M+PHRpdGxlcz48dGl0bGU+R2VuZSBwcm9m
aWxpbmcgb2YgaHVtYW4gaW5kdWNlZCBwbHVyaXBvdGVudCBzdGVtIGNlbGwtZGVyaXZlZCBhc3Ry
b2N5dGUgcHJvZ2VuaXRvcnMgZm9sbG93aW5nIHNwaW5hbCBjb3JkIGVuZ3JhZnRtZW50PC90aXRs
ZT48c2Vjb25kYXJ5LXRpdGxlPlN0ZW0gQ2VsbHMgVHJhbnNsIE1lZDwvc2Vjb25kYXJ5LXRpdGxl
PjwvdGl0bGVzPjxwZXJpb2RpY2FsPjxmdWxsLXRpdGxlPlN0ZW0gQ2VsbHMgVHJhbnNsIE1lZDwv
ZnVsbC10aXRsZT48L3BlcmlvZGljYWw+PHBhZ2VzPjU3NS04NTwvcGFnZXM+PHZvbHVtZT4zPC92
b2x1bWU+PG51bWJlcj41PC9udW1iZXI+PGVkaXRpb24+MjAxNC8wMy8wODwvZWRpdGlvbj48a2V5
d29yZHM+PGtleXdvcmQ+QW5pbWFsczwva2V5d29yZD48a2V5d29yZD4qQXN0cm9jeXRlcy9jeXRv
bG9neS9tZXRhYm9saXNtPC9rZXl3b3JkPjxrZXl3b3JkPipDZWxsIERpZmZlcmVudGlhdGlvbjwv
a2V5d29yZD48a2V5d29yZD4qR2VuZSBFeHByZXNzaW9uIFByb2ZpbGluZzwva2V5d29yZD48a2V5
d29yZD5HZW5lIEV4cHJlc3Npb24gUmVndWxhdGlvbjwva2V5d29yZD48a2V5d29yZD5IZXRlcm9n
cmFmdHM8L2tleXdvcmQ+PGtleXdvcmQ+SHVtYW5zPC9rZXl3b3JkPjxrZXl3b3JkPipJbmR1Y2Vk
IFBsdXJpcG90ZW50IFN0ZW0gQ2VsbHMvY3l0b2xvZ3kvbWV0YWJvbGlzbS90cmFuc3BsYW50YXRp
b248L2tleXdvcmQ+PGtleXdvcmQ+TWljZTwva2V5d29yZD48a2V5d29yZD4qTmV1cmFsIFN0ZW0g
Q2VsbHMvY3l0b2xvZ3kvbWV0YWJvbGlzbTwva2V5d29yZD48a2V5d29yZD5SYXRzPC9rZXl3b3Jk
PjxrZXl3b3JkPlJhdHMsIFNwcmFndWUtRGF3bGV5PC9rZXl3b3JkPjxrZXl3b3JkPipTcGluYWwg
Q29yZC9jeXRvbG9neS9tZXRhYm9saXNtPC9rZXl3b3JkPjxrZXl3b3JkPkFzdHJvY3l0ZXM8L2tl
eXdvcmQ+PGtleXdvcmQ+R2VuZSBwcm9maWxpbmc8L2tleXdvcmQ+PGtleXdvcmQ+SHVtYW4gaW5k
dWNlZCBwbHVyaXBvdGVudCBzdGVtIGNlbGxzPC9rZXl3b3JkPjxrZXl3b3JkPlN0ZW0gY2VsbCB0
cmFuc3BsYW50YXRpb248L2tleXdvcmQ+PC9rZXl3b3Jkcz48ZGF0ZXM+PHllYXI+MjAxNDwveWVh
cj48cHViLWRhdGVzPjxkYXRlPk1heTwvZGF0ZT48L3B1Yi1kYXRlcz48L2RhdGVzPjxpc2JuPjIx
NTctNjU2NCAoUHJpbnQpJiN4RDsyMTU3LTY1NjQgKExpbmtpbmcpPC9pc2JuPjxhY2Nlc3Npb24t
bnVtPjI0NjA0Mjg0PC9hY2Nlc3Npb24tbnVtPjx1cmxzPjxyZWxhdGVkLXVybHM+PHVybD5odHRw
czovL3d3dy5uY2JpLm5sbS5uaWguZ292L3B1Ym1lZC8yNDYwNDI4NDwvdXJsPjwvcmVsYXRlZC11
cmxzPjwvdXJscz48Y3VzdG9tMj5QTUM0MDA2NDg2PC9jdXN0b20yPjxlbGVjdHJvbmljLXJlc291
cmNlLW51bT4xMC41OTY2L3NjdG0uMjAxMy0wMTUzPC9lbGVjdHJvbmljLXJlc291cmNlLW51bT48
L3JlY29yZD48L0NpdGU+PENpdGU+PEF1dGhvcj5UYWdhPC9BdXRob3I+PFllYXI+MjAxOTwvWWVh
cj48UmVjTnVtPjExNzwvUmVjTnVtPjxyZWNvcmQ+PHJlYy1udW1iZXI+MTE3PC9yZWMtbnVtYmVy
Pjxmb3JlaWduLWtleXM+PGtleSBhcHA9IkVOIiBkYi1pZD0ic3M1ZnI1Zng2emF6NXVlNXQyOXYy
enR3dnJyNTB2d3ZlZGFwIiB0aW1lc3RhbXA9IjE2MjEyOTQ3MTciPjExNzwva2V5PjwvZm9yZWln
bi1rZXlzPjxyZWYtdHlwZSBuYW1lPSJKb3VybmFsIEFydGljbGUiPjE3PC9yZWYtdHlwZT48Y29u
dHJpYnV0b3JzPjxhdXRob3JzPjxhdXRob3I+VGFnYSwgQS48L2F1dGhvcj48YXV0aG9yPkRhc3Rn
aGV5YiwgUi48L2F1dGhvcj48YXV0aG9yPkhhYmVsYSwgQy48L2F1dGhvcj48YXV0aG9yPkpvc2Vw
aCwgSi48L2F1dGhvcj48YXV0aG9yPlJpY2hhcmQsIEouIFAuPC9hdXRob3I+PGF1dGhvcj5Hcm9z
cywgUy4gSy48L2F1dGhvcj48YXV0aG9yPkxhdXJpYSwgRy48L2F1dGhvcj48YXV0aG9yPkxlZSwg
Ry48L2F1dGhvcj48YXV0aG9yPkhhdWdoZXksIE4uPC9hdXRob3I+PGF1dGhvcj5NYXJhZ2FraXMs
IE4uIEouPC9hdXRob3I+PC9hdXRob3JzPjwvY29udHJpYnV0b3JzPjxhdXRoLWFkZHJlc3M+RGVw
YXJ0bWVudCBvZiBOZXVyb2xvZ3ksIEpvaG5zIEhvcGtpbnMgVW5pdmVyc2l0eSwgQmFsdGltb3Jl
LCBNYXJ5bGFuZCwgVVNBLiYjeEQ7Rm9uZGF6aW9uZSBJLlIuQy5DLlMuIElzdGl0dXRvIE5ldXJv
bG9naWNvIENhcmxvIEJlc3RhLCBNaWxhbiwgSXRhbHkuJiN4RDtEZXBhcnRtZW50IG9mIEJpb21l
ZGljYWwgYW5kIENsaW5pY2FsIFNjaWVuY2VzICZxdW90O0x1aWdpIFNhY2NvJnF1b3Q7LCBVbml2
ZXJzaXR5IG9mIE1pbGFuLCBNaWxhbiwgSXRhbHkuJiN4RDtEZXBhcnRtZW50IG9mIE5ldXJvc2Np
ZW5jZSwgSm9obnMgSG9wa2lucyBVbml2ZXJzaXR5LCBCYWx0aW1vcmUsIE1hcnlsYW5kLCBVU0Eu
PC9hdXRoLWFkZHJlc3M+PHRpdGxlcz48dGl0bGU+Um9sZSBvZiBIdW1hbi1JbmR1Y2VkIFBsdXJp
cG90ZW50IFN0ZW0gQ2VsbC1EZXJpdmVkIFNwaW5hbCBDb3JkIEFzdHJvY3l0ZXMgaW4gdGhlIEZ1
bmN0aW9uYWwgTWF0dXJhdGlvbiBvZiBNb3RvciBOZXVyb25zIGluIGEgTXVsdGllbGVjdHJvZGUg
QXJyYXkgU3lzdGVtPC90aXRsZT48c2Vjb25kYXJ5LXRpdGxlPlN0ZW0gQ2VsbHMgVHJhbnNsIE1l
ZDwvc2Vjb25kYXJ5LXRpdGxlPjwvdGl0bGVzPjxwZXJpb2RpY2FsPjxmdWxsLXRpdGxlPlN0ZW0g
Q2VsbHMgVHJhbnNsIE1lZDwvZnVsbC10aXRsZT48L3BlcmlvZGljYWw+PHBhZ2VzPjEyNzItMTI4
NTwvcGFnZXM+PHZvbHVtZT44PC92b2x1bWU+PG51bWJlcj4xMjwvbnVtYmVyPjxlZGl0aW9uPjIw
MTkvMTAvMjI8L2VkaXRpb24+PGtleXdvcmRzPjxrZXl3b3JkPipBY3Rpb24gUG90ZW50aWFsczwv
a2V5d29yZD48a2V5d29yZD5BbmltYWxzPC9rZXl3b3JkPjxrZXl3b3JkPkFzdHJvY3l0ZXMvKmN5
dG9sb2d5PC9rZXl3b3JkPjxrZXl3b3JkPkNlbGwgRGlmZmVyZW50aWF0aW9uPC9rZXl3b3JkPjxr
ZXl3b3JkPkNlbGxzLCBDdWx0dXJlZDwva2V5d29yZD48a2V5d29yZD5Db2N1bHR1cmUgVGVjaG5p
cXVlczwva2V5d29yZD48a2V5d29yZD4qRWxlY3Ryb2Rlczwva2V5d29yZD48a2V5d29yZD5FbGVj
dHJvcGh5c2lvbG9naWNhbCBQaGVub21lbmE8L2tleXdvcmQ+PGtleXdvcmQ+SHVtYW5zPC9rZXl3
b3JkPjxrZXl3b3JkPkluZHVjZWQgUGx1cmlwb3RlbnQgU3RlbSBDZWxscy8qY3l0b2xvZ3k8L2tl
eXdvcmQ+PGtleXdvcmQ+TWljZTwva2V5d29yZD48a2V5d29yZD5Nb3RvciBOZXVyb25zL2N5dG9s
b2d5LypwaHlzaW9sb2d5PC9rZXl3b3JkPjxrZXl3b3JkPk5ldXJvZ2VuZXNpczwva2V5d29yZD48
a2V5d29yZD5TcGluYWwgQ29yZC8qY3l0b2xvZ3k8L2tleXdvcmQ+PGtleXdvcmQ+KkVsZWN0cm9w
aHlzaW9sb2d5PC9rZXl3b3JkPjxrZXl3b3JkPipHYXAganVuY3Rpb248L2tleXdvcmQ+PGtleXdv
cmQ+KkdsaWE8L2tleXdvcmQ+PGtleXdvcmQ+KkdsdXRhbWF0ZSByZWNlcHRvcjwva2V5d29yZD48
a2V5d29yZD4qU3BpbmFsIGNvcmQ8L2tleXdvcmQ+PC9rZXl3b3Jkcz48ZGF0ZXM+PHllYXI+MjAx
OTwveWVhcj48cHViLWRhdGVzPjxkYXRlPkRlYzwvZGF0ZT48L3B1Yi1kYXRlcz48L2RhdGVzPjxp
c2JuPjIxNTctNjU4MCAoRWxlY3Ryb25pYykmI3hEOzIxNTctNjU2NCAoTGlua2luZyk8L2lzYm4+
PGFjY2Vzc2lvbi1udW0+MzE2MzE1NzU8L2FjY2Vzc2lvbi1udW0+PHVybHM+PHJlbGF0ZWQtdXJs
cz48dXJsPmh0dHBzOi8vd3d3Lm5jYmkubmxtLm5paC5nb3YvcHVibWVkLzMxNjMxNTc1PC91cmw+
PC9yZWxhdGVkLXVybHM+PC91cmxzPjxjdXN0b20yPlBNQzY4Nzc3Njk8L2N1c3RvbTI+PGVsZWN0
cm9uaWMtcmVzb3VyY2UtbnVtPjEwLjEwMDIvc2N0bS4xOS0wMTQ3PC9lbGVjdHJvbmljLXJlc291
cmNlLW51bT48L3JlY29yZD48L0NpdGU+PC9FbmROb3RlPgB=
</w:fldData>
        </w:fldChar>
      </w:r>
      <w:r w:rsidR="005D5B8D" w:rsidRPr="00EB0A92">
        <w:rPr>
          <w:rFonts w:ascii="Calibri" w:hAnsi="Calibri" w:cs="Calibri"/>
          <w:sz w:val="24"/>
          <w:szCs w:val="24"/>
        </w:rPr>
        <w:instrText xml:space="preserve"> ADDIN EN.CITE </w:instrText>
      </w:r>
      <w:r w:rsidR="005D5B8D" w:rsidRPr="00EB0A92">
        <w:rPr>
          <w:rFonts w:ascii="Calibri" w:hAnsi="Calibri" w:cs="Calibri"/>
          <w:sz w:val="24"/>
          <w:szCs w:val="24"/>
        </w:rPr>
        <w:fldChar w:fldCharType="begin">
          <w:fldData xml:space="preserve">PEVuZE5vdGU+PENpdGU+PEF1dGhvcj5IYWlkZXQtUGhpbGxpcHM8L0F1dGhvcj48WWVhcj4yMDE0
PC9ZZWFyPjxSZWNOdW0+MTc5MjA8L1JlY051bT48RGlzcGxheVRleHQ+PHN0eWxlIGZhY2U9InN1
cGVyc2NyaXB0Ij4yLDEwPC9zdHlsZT48L0Rpc3BsYXlUZXh0PjxyZWNvcmQ+PHJlYy1udW1iZXI+
MTc5MjA8L3JlYy1udW1iZXI+PGZvcmVpZ24ta2V5cz48a2V5IGFwcD0iRU4iIGRiLWlkPSJ2ZnA1
d2Vyejdyc2Y1dGV6NWFmdmY1Mm5kengyczBhd3BmeHAiIHRpbWVzdGFtcD0iMTYxNjgwMDc3NiI+
MTc5MjA8L2tleT48L2ZvcmVpZ24ta2V5cz48cmVmLXR5cGUgbmFtZT0iSm91cm5hbCBBcnRpY2xl
Ij4xNzwvcmVmLXR5cGU+PGNvbnRyaWJ1dG9ycz48YXV0aG9ycz48YXV0aG9yPkhhaWRldC1QaGls
bGlwcywgQS4gTS48L2F1dGhvcj48YXV0aG9yPlJveWJvbiwgTC48L2F1dGhvcj48YXV0aG9yPkdy
b3NzLCBTLiBLLjwvYXV0aG9yPjxhdXRob3I+VHV0ZWphLCBBLjwvYXV0aG9yPjxhdXRob3I+RG9u
bmVsbHksIEMuIEouPC9hdXRob3I+PGF1dGhvcj5SaWNoYXJkLCBKLiBQLjwvYXV0aG9yPjxhdXRo
b3I+S28sIE0uPC9hdXRob3I+PGF1dGhvcj5TaGVybWFuLCBBLjwvYXV0aG9yPjxhdXRob3I+RWdn
YW4sIEsuPC9hdXRob3I+PGF1dGhvcj5IZW5kZXJzb24sIEMuIEUuPC9hdXRob3I+PGF1dGhvcj5N
YXJhZ2FraXMsIE4uIEouPC9hdXRob3I+PC9hdXRob3JzPjwvY29udHJpYnV0b3JzPjxhdXRoLWFk
ZHJlc3M+RGVwYXJ0bWVudCBvZiBOZXVyb2xvZ3ksIEpvaG5zIEhvcGtpbnMgVW5pdmVyc2l0eSBT
Y2hvb2wgb2YgTWVkaWNpbmUsIEJhbHRpbW9yZSwgTWFyeWxhbmQsIFVTQTsgRGVwYXJ0bWVudHMg
b2YgUmVoYWJpbGl0YXRpb24gYW5kIFJlZ2VuZXJhdGl2ZSBNZWRpY2luZSwgUGF0aG9sb2d5IGFu
ZCBDZWxsIEJpb2xvZ3ksIE5ldXJvbG9neSwgYW5kIE5ldXJvc2NpZW5jZSwgQ2VudGVyIGZvciBN
b3RvciBOZXVyb24gQmlvbG9neSBhbmQgRGlzZWFzZSwgQ29sdW1iaWEgU3RlbSBDZWxsIEluaXRp
YXRpdmUsIENvbHVtYmlhIFVuaXZlcnNpdHkgTWVkaWNhbCBDZW50ZXIsIE5ldyBZb3JrLCBOZXcg
WW9yaywgU3RlbSBDZWxsIExhYm9yYXRvcnkgZm9yIENOUyBEaXNlYXNlIE1vZGVsaW5nLU11bHRp
UGFyaywgRGVwYXJ0bWVudCBvZiBFeHBlcmltZW50YWwgTWVkaWNhbCBTY2llbmNlLCBMdW5kIFVu
aXZlcnNpdHksIEx1bmQsIFN3ZWRlbjsgSG93YXJkIEh1Z2hlcyBNZWRpY2FsIEluc3RpdHV0ZSwg
SGFydmFyZCBTdGVtIENlbGwgSW5zdGl0dXRlIGFuZCBEZXBhcnRtZW50IG9mIFN0ZW0gQ2VsbCBh
bmQgUmVnZW5lcmF0aXZlIEJpb2xvZ3ksIEhhcnZhcmQgVW5pdmVyc2l0eSwgQ2FtYnJpZGdlLCBN
YXNzYWNodXNldHRzLCBVU0EuPC9hdXRoLWFkZHJlc3M+PHRpdGxlcz48dGl0bGU+R2VuZSBwcm9m
aWxpbmcgb2YgaHVtYW4gaW5kdWNlZCBwbHVyaXBvdGVudCBzdGVtIGNlbGwtZGVyaXZlZCBhc3Ry
b2N5dGUgcHJvZ2VuaXRvcnMgZm9sbG93aW5nIHNwaW5hbCBjb3JkIGVuZ3JhZnRtZW50PC90aXRs
ZT48c2Vjb25kYXJ5LXRpdGxlPlN0ZW0gQ2VsbHMgVHJhbnNsIE1lZDwvc2Vjb25kYXJ5LXRpdGxl
PjwvdGl0bGVzPjxwZXJpb2RpY2FsPjxmdWxsLXRpdGxlPlN0ZW0gQ2VsbHMgVHJhbnNsIE1lZDwv
ZnVsbC10aXRsZT48L3BlcmlvZGljYWw+PHBhZ2VzPjU3NS04NTwvcGFnZXM+PHZvbHVtZT4zPC92
b2x1bWU+PG51bWJlcj41PC9udW1iZXI+PGVkaXRpb24+MjAxNC8wMy8wODwvZWRpdGlvbj48a2V5
d29yZHM+PGtleXdvcmQ+QW5pbWFsczwva2V5d29yZD48a2V5d29yZD4qQXN0cm9jeXRlcy9jeXRv
bG9neS9tZXRhYm9saXNtPC9rZXl3b3JkPjxrZXl3b3JkPipDZWxsIERpZmZlcmVudGlhdGlvbjwv
a2V5d29yZD48a2V5d29yZD4qR2VuZSBFeHByZXNzaW9uIFByb2ZpbGluZzwva2V5d29yZD48a2V5
d29yZD5HZW5lIEV4cHJlc3Npb24gUmVndWxhdGlvbjwva2V5d29yZD48a2V5d29yZD5IZXRlcm9n
cmFmdHM8L2tleXdvcmQ+PGtleXdvcmQ+SHVtYW5zPC9rZXl3b3JkPjxrZXl3b3JkPipJbmR1Y2Vk
IFBsdXJpcG90ZW50IFN0ZW0gQ2VsbHMvY3l0b2xvZ3kvbWV0YWJvbGlzbS90cmFuc3BsYW50YXRp
b248L2tleXdvcmQ+PGtleXdvcmQ+TWljZTwva2V5d29yZD48a2V5d29yZD4qTmV1cmFsIFN0ZW0g
Q2VsbHMvY3l0b2xvZ3kvbWV0YWJvbGlzbTwva2V5d29yZD48a2V5d29yZD5SYXRzPC9rZXl3b3Jk
PjxrZXl3b3JkPlJhdHMsIFNwcmFndWUtRGF3bGV5PC9rZXl3b3JkPjxrZXl3b3JkPipTcGluYWwg
Q29yZC9jeXRvbG9neS9tZXRhYm9saXNtPC9rZXl3b3JkPjxrZXl3b3JkPkFzdHJvY3l0ZXM8L2tl
eXdvcmQ+PGtleXdvcmQ+R2VuZSBwcm9maWxpbmc8L2tleXdvcmQ+PGtleXdvcmQ+SHVtYW4gaW5k
dWNlZCBwbHVyaXBvdGVudCBzdGVtIGNlbGxzPC9rZXl3b3JkPjxrZXl3b3JkPlN0ZW0gY2VsbCB0
cmFuc3BsYW50YXRpb248L2tleXdvcmQ+PC9rZXl3b3Jkcz48ZGF0ZXM+PHllYXI+MjAxNDwveWVh
cj48cHViLWRhdGVzPjxkYXRlPk1heTwvZGF0ZT48L3B1Yi1kYXRlcz48L2RhdGVzPjxpc2JuPjIx
NTctNjU2NCAoUHJpbnQpJiN4RDsyMTU3LTY1NjQgKExpbmtpbmcpPC9pc2JuPjxhY2Nlc3Npb24t
bnVtPjI0NjA0Mjg0PC9hY2Nlc3Npb24tbnVtPjx1cmxzPjxyZWxhdGVkLXVybHM+PHVybD5odHRw
czovL3d3dy5uY2JpLm5sbS5uaWguZ292L3B1Ym1lZC8yNDYwNDI4NDwvdXJsPjwvcmVsYXRlZC11
cmxzPjwvdXJscz48Y3VzdG9tMj5QTUM0MDA2NDg2PC9jdXN0b20yPjxlbGVjdHJvbmljLXJlc291
cmNlLW51bT4xMC41OTY2L3NjdG0uMjAxMy0wMTUzPC9lbGVjdHJvbmljLXJlc291cmNlLW51bT48
L3JlY29yZD48L0NpdGU+PENpdGU+PEF1dGhvcj5UYWdhPC9BdXRob3I+PFllYXI+MjAxOTwvWWVh
cj48UmVjTnVtPjExNzwvUmVjTnVtPjxyZWNvcmQ+PHJlYy1udW1iZXI+MTE3PC9yZWMtbnVtYmVy
Pjxmb3JlaWduLWtleXM+PGtleSBhcHA9IkVOIiBkYi1pZD0ic3M1ZnI1Zng2emF6NXVlNXQyOXYy
enR3dnJyNTB2d3ZlZGFwIiB0aW1lc3RhbXA9IjE2MjEyOTQ3MTciPjExNzwva2V5PjwvZm9yZWln
bi1rZXlzPjxyZWYtdHlwZSBuYW1lPSJKb3VybmFsIEFydGljbGUiPjE3PC9yZWYtdHlwZT48Y29u
dHJpYnV0b3JzPjxhdXRob3JzPjxhdXRob3I+VGFnYSwgQS48L2F1dGhvcj48YXV0aG9yPkRhc3Rn
aGV5YiwgUi48L2F1dGhvcj48YXV0aG9yPkhhYmVsYSwgQy48L2F1dGhvcj48YXV0aG9yPkpvc2Vw
aCwgSi48L2F1dGhvcj48YXV0aG9yPlJpY2hhcmQsIEouIFAuPC9hdXRob3I+PGF1dGhvcj5Hcm9z
cywgUy4gSy48L2F1dGhvcj48YXV0aG9yPkxhdXJpYSwgRy48L2F1dGhvcj48YXV0aG9yPkxlZSwg
Ry48L2F1dGhvcj48YXV0aG9yPkhhdWdoZXksIE4uPC9hdXRob3I+PGF1dGhvcj5NYXJhZ2FraXMs
IE4uIEouPC9hdXRob3I+PC9hdXRob3JzPjwvY29udHJpYnV0b3JzPjxhdXRoLWFkZHJlc3M+RGVw
YXJ0bWVudCBvZiBOZXVyb2xvZ3ksIEpvaG5zIEhvcGtpbnMgVW5pdmVyc2l0eSwgQmFsdGltb3Jl
LCBNYXJ5bGFuZCwgVVNBLiYjeEQ7Rm9uZGF6aW9uZSBJLlIuQy5DLlMuIElzdGl0dXRvIE5ldXJv
bG9naWNvIENhcmxvIEJlc3RhLCBNaWxhbiwgSXRhbHkuJiN4RDtEZXBhcnRtZW50IG9mIEJpb21l
ZGljYWwgYW5kIENsaW5pY2FsIFNjaWVuY2VzICZxdW90O0x1aWdpIFNhY2NvJnF1b3Q7LCBVbml2
ZXJzaXR5IG9mIE1pbGFuLCBNaWxhbiwgSXRhbHkuJiN4RDtEZXBhcnRtZW50IG9mIE5ldXJvc2Np
ZW5jZSwgSm9obnMgSG9wa2lucyBVbml2ZXJzaXR5LCBCYWx0aW1vcmUsIE1hcnlsYW5kLCBVU0Eu
PC9hdXRoLWFkZHJlc3M+PHRpdGxlcz48dGl0bGU+Um9sZSBvZiBIdW1hbi1JbmR1Y2VkIFBsdXJp
cG90ZW50IFN0ZW0gQ2VsbC1EZXJpdmVkIFNwaW5hbCBDb3JkIEFzdHJvY3l0ZXMgaW4gdGhlIEZ1
bmN0aW9uYWwgTWF0dXJhdGlvbiBvZiBNb3RvciBOZXVyb25zIGluIGEgTXVsdGllbGVjdHJvZGUg
QXJyYXkgU3lzdGVtPC90aXRsZT48c2Vjb25kYXJ5LXRpdGxlPlN0ZW0gQ2VsbHMgVHJhbnNsIE1l
ZDwvc2Vjb25kYXJ5LXRpdGxlPjwvdGl0bGVzPjxwZXJpb2RpY2FsPjxmdWxsLXRpdGxlPlN0ZW0g
Q2VsbHMgVHJhbnNsIE1lZDwvZnVsbC10aXRsZT48L3BlcmlvZGljYWw+PHBhZ2VzPjEyNzItMTI4
NTwvcGFnZXM+PHZvbHVtZT44PC92b2x1bWU+PG51bWJlcj4xMjwvbnVtYmVyPjxlZGl0aW9uPjIw
MTkvMTAvMjI8L2VkaXRpb24+PGtleXdvcmRzPjxrZXl3b3JkPipBY3Rpb24gUG90ZW50aWFsczwv
a2V5d29yZD48a2V5d29yZD5BbmltYWxzPC9rZXl3b3JkPjxrZXl3b3JkPkFzdHJvY3l0ZXMvKmN5
dG9sb2d5PC9rZXl3b3JkPjxrZXl3b3JkPkNlbGwgRGlmZmVyZW50aWF0aW9uPC9rZXl3b3JkPjxr
ZXl3b3JkPkNlbGxzLCBDdWx0dXJlZDwva2V5d29yZD48a2V5d29yZD5Db2N1bHR1cmUgVGVjaG5p
cXVlczwva2V5d29yZD48a2V5d29yZD4qRWxlY3Ryb2Rlczwva2V5d29yZD48a2V5d29yZD5FbGVj
dHJvcGh5c2lvbG9naWNhbCBQaGVub21lbmE8L2tleXdvcmQ+PGtleXdvcmQ+SHVtYW5zPC9rZXl3
b3JkPjxrZXl3b3JkPkluZHVjZWQgUGx1cmlwb3RlbnQgU3RlbSBDZWxscy8qY3l0b2xvZ3k8L2tl
eXdvcmQ+PGtleXdvcmQ+TWljZTwva2V5d29yZD48a2V5d29yZD5Nb3RvciBOZXVyb25zL2N5dG9s
b2d5LypwaHlzaW9sb2d5PC9rZXl3b3JkPjxrZXl3b3JkPk5ldXJvZ2VuZXNpczwva2V5d29yZD48
a2V5d29yZD5TcGluYWwgQ29yZC8qY3l0b2xvZ3k8L2tleXdvcmQ+PGtleXdvcmQ+KkVsZWN0cm9w
aHlzaW9sb2d5PC9rZXl3b3JkPjxrZXl3b3JkPipHYXAganVuY3Rpb248L2tleXdvcmQ+PGtleXdv
cmQ+KkdsaWE8L2tleXdvcmQ+PGtleXdvcmQ+KkdsdXRhbWF0ZSByZWNlcHRvcjwva2V5d29yZD48
a2V5d29yZD4qU3BpbmFsIGNvcmQ8L2tleXdvcmQ+PC9rZXl3b3Jkcz48ZGF0ZXM+PHllYXI+MjAx
OTwveWVhcj48cHViLWRhdGVzPjxkYXRlPkRlYzwvZGF0ZT48L3B1Yi1kYXRlcz48L2RhdGVzPjxp
c2JuPjIxNTctNjU4MCAoRWxlY3Ryb25pYykmI3hEOzIxNTctNjU2NCAoTGlua2luZyk8L2lzYm4+
PGFjY2Vzc2lvbi1udW0+MzE2MzE1NzU8L2FjY2Vzc2lvbi1udW0+PHVybHM+PHJlbGF0ZWQtdXJs
cz48dXJsPmh0dHBzOi8vd3d3Lm5jYmkubmxtLm5paC5nb3YvcHVibWVkLzMxNjMxNTc1PC91cmw+
PC9yZWxhdGVkLXVybHM+PC91cmxzPjxjdXN0b20yPlBNQzY4Nzc3Njk8L2N1c3RvbTI+PGVsZWN0
cm9uaWMtcmVzb3VyY2UtbnVtPjEwLjEwMDIvc2N0bS4xOS0wMTQ3PC9lbGVjdHJvbmljLXJlc291
cmNlLW51bT48L3JlY29yZD48L0NpdGU+PC9FbmROb3RlPgB=
</w:fldData>
        </w:fldChar>
      </w:r>
      <w:r w:rsidR="005D5B8D" w:rsidRPr="00EB0A92">
        <w:rPr>
          <w:rFonts w:ascii="Calibri" w:hAnsi="Calibri" w:cs="Calibri"/>
          <w:sz w:val="24"/>
          <w:szCs w:val="24"/>
        </w:rPr>
        <w:instrText xml:space="preserve"> ADDIN EN.CITE.DATA </w:instrText>
      </w:r>
      <w:r w:rsidR="005D5B8D" w:rsidRPr="00EB0A92">
        <w:rPr>
          <w:rFonts w:ascii="Calibri" w:hAnsi="Calibri" w:cs="Calibri"/>
          <w:sz w:val="24"/>
          <w:szCs w:val="24"/>
        </w:rPr>
      </w:r>
      <w:r w:rsidR="005D5B8D" w:rsidRPr="00EB0A92">
        <w:rPr>
          <w:rFonts w:ascii="Calibri" w:hAnsi="Calibri" w:cs="Calibri"/>
          <w:sz w:val="24"/>
          <w:szCs w:val="24"/>
        </w:rPr>
        <w:fldChar w:fldCharType="end"/>
      </w:r>
      <w:r w:rsidR="004D0AAF" w:rsidRPr="00EB0A92">
        <w:rPr>
          <w:rFonts w:ascii="Calibri" w:hAnsi="Calibri" w:cs="Calibri"/>
          <w:sz w:val="24"/>
          <w:szCs w:val="24"/>
        </w:rPr>
      </w:r>
      <w:r w:rsidR="004D0AAF" w:rsidRPr="00EB0A92">
        <w:rPr>
          <w:rFonts w:ascii="Calibri" w:hAnsi="Calibri" w:cs="Calibri"/>
          <w:sz w:val="24"/>
          <w:szCs w:val="24"/>
        </w:rPr>
        <w:fldChar w:fldCharType="separate"/>
      </w:r>
      <w:r w:rsidR="005D5B8D" w:rsidRPr="00EB0A92">
        <w:rPr>
          <w:rFonts w:ascii="Calibri" w:hAnsi="Calibri" w:cs="Calibri"/>
          <w:noProof/>
          <w:sz w:val="24"/>
          <w:szCs w:val="24"/>
          <w:vertAlign w:val="superscript"/>
        </w:rPr>
        <w:t>2,10</w:t>
      </w:r>
      <w:r w:rsidR="004D0AAF" w:rsidRPr="00EB0A92">
        <w:rPr>
          <w:rFonts w:ascii="Calibri" w:hAnsi="Calibri" w:cs="Calibri"/>
          <w:sz w:val="24"/>
          <w:szCs w:val="24"/>
        </w:rPr>
        <w:fldChar w:fldCharType="end"/>
      </w:r>
      <w:r w:rsidR="002F272B" w:rsidRPr="00EB0A92">
        <w:rPr>
          <w:rFonts w:ascii="Calibri" w:hAnsi="Calibri" w:cs="Calibri"/>
          <w:sz w:val="24"/>
          <w:szCs w:val="24"/>
        </w:rPr>
        <w:t>. The hiPSC-MN differentiation protocol generates</w:t>
      </w:r>
      <w:r w:rsidR="00FC690B" w:rsidRPr="00EB0A92">
        <w:rPr>
          <w:rFonts w:ascii="Calibri" w:hAnsi="Calibri" w:cs="Calibri"/>
          <w:sz w:val="24"/>
          <w:szCs w:val="24"/>
        </w:rPr>
        <w:t xml:space="preserve"> neurons that are &gt;90% positive for choline acetyltransferase (ChAT), suggestive of a mature alpha-motor neuron identity</w:t>
      </w:r>
      <w:r w:rsidR="00D35B60" w:rsidRPr="00EB0A92">
        <w:rPr>
          <w:rFonts w:ascii="Calibri" w:hAnsi="Calibri" w:cs="Calibri"/>
          <w:sz w:val="24"/>
          <w:szCs w:val="24"/>
        </w:rPr>
        <w:fldChar w:fldCharType="begin">
          <w:fldData xml:space="preserve">PEVuZE5vdGU+PENpdGU+PEF1dGhvcj5UYWdhPC9BdXRob3I+PFllYXI+MjAxOTwvWWVhcj48UmVj
TnVtPjExNzwvUmVjTnVtPjxEaXNwbGF5VGV4dD48c3R5bGUgZmFjZT0ic3VwZXJzY3JpcHQiPjI8
L3N0eWxlPjwvRGlzcGxheVRleHQ+PHJlY29yZD48cmVjLW51bWJlcj4xMTc8L3JlYy1udW1iZXI+
PGZvcmVpZ24ta2V5cz48a2V5IGFwcD0iRU4iIGRiLWlkPSJzczVmcjVmeDZ6YXo1dWU1dDI5djJ6
dHd2cnI1MHZ3dmVkYXAiIHRpbWVzdGFtcD0iMTYyMTI5NDcxNyI+MTE3PC9rZXk+PC9mb3JlaWdu
LWtleXM+PHJlZi10eXBlIG5hbWU9IkpvdXJuYWwgQXJ0aWNsZSI+MTc8L3JlZi10eXBlPjxjb250
cmlidXRvcnM+PGF1dGhvcnM+PGF1dGhvcj5UYWdhLCBBLjwvYXV0aG9yPjxhdXRob3I+RGFzdGdo
ZXliLCBSLjwvYXV0aG9yPjxhdXRob3I+SGFiZWxhLCBDLjwvYXV0aG9yPjxhdXRob3I+Sm9zZXBo
LCBKLjwvYXV0aG9yPjxhdXRob3I+UmljaGFyZCwgSi4gUC48L2F1dGhvcj48YXV0aG9yPkdyb3Nz
LCBTLiBLLjwvYXV0aG9yPjxhdXRob3I+TGF1cmlhLCBHLjwvYXV0aG9yPjxhdXRob3I+TGVlLCBH
LjwvYXV0aG9yPjxhdXRob3I+SGF1Z2hleSwgTi48L2F1dGhvcj48YXV0aG9yPk1hcmFnYWtpcywg
Ti4gSi48L2F1dGhvcj48L2F1dGhvcnM+PC9jb250cmlidXRvcnM+PGF1dGgtYWRkcmVzcz5EZXBh
cnRtZW50IG9mIE5ldXJvbG9neSwgSm9obnMgSG9wa2lucyBVbml2ZXJzaXR5LCBCYWx0aW1vcmUs
IE1hcnlsYW5kLCBVU0EuJiN4RDtGb25kYXppb25lIEkuUi5DLkMuUy4gSXN0aXR1dG8gTmV1cm9s
b2dpY28gQ2FybG8gQmVzdGEsIE1pbGFuLCBJdGFseS4mI3hEO0RlcGFydG1lbnQgb2YgQmlvbWVk
aWNhbCBhbmQgQ2xpbmljYWwgU2NpZW5jZXMgJnF1b3Q7THVpZ2kgU2FjY28mcXVvdDssIFVuaXZl
cnNpdHkgb2YgTWlsYW4sIE1pbGFuLCBJdGFseS4mI3hEO0RlcGFydG1lbnQgb2YgTmV1cm9zY2ll
bmNlLCBKb2hucyBIb3BraW5zIFVuaXZlcnNpdHksIEJhbHRpbW9yZSwgTWFyeWxhbmQsIFVTQS48
L2F1dGgtYWRkcmVzcz48dGl0bGVzPjx0aXRsZT5Sb2xlIG9mIEh1bWFuLUluZHVjZWQgUGx1cmlw
b3RlbnQgU3RlbSBDZWxsLURlcml2ZWQgU3BpbmFsIENvcmQgQXN0cm9jeXRlcyBpbiB0aGUgRnVu
Y3Rpb25hbCBNYXR1cmF0aW9uIG9mIE1vdG9yIE5ldXJvbnMgaW4gYSBNdWx0aWVsZWN0cm9kZSBB
cnJheSBTeXN0ZW08L3RpdGxlPjxzZWNvbmRhcnktdGl0bGU+U3RlbSBDZWxscyBUcmFuc2wgTWVk
PC9zZWNvbmRhcnktdGl0bGU+PC90aXRsZXM+PHBlcmlvZGljYWw+PGZ1bGwtdGl0bGU+U3RlbSBD
ZWxscyBUcmFuc2wgTWVkPC9mdWxsLXRpdGxlPjwvcGVyaW9kaWNhbD48cGFnZXM+MTI3Mi0xMjg1
PC9wYWdlcz48dm9sdW1lPjg8L3ZvbHVtZT48bnVtYmVyPjEyPC9udW1iZXI+PGVkaXRpb24+MjAx
OS8xMC8yMjwvZWRpdGlvbj48a2V5d29yZHM+PGtleXdvcmQ+KkFjdGlvbiBQb3RlbnRpYWxzPC9r
ZXl3b3JkPjxrZXl3b3JkPkFuaW1hbHM8L2tleXdvcmQ+PGtleXdvcmQ+QXN0cm9jeXRlcy8qY3l0
b2xvZ3k8L2tleXdvcmQ+PGtleXdvcmQ+Q2VsbCBEaWZmZXJlbnRpYXRpb248L2tleXdvcmQ+PGtl
eXdvcmQ+Q2VsbHMsIEN1bHR1cmVkPC9rZXl3b3JkPjxrZXl3b3JkPkNvY3VsdHVyZSBUZWNobmlx
dWVzPC9rZXl3b3JkPjxrZXl3b3JkPipFbGVjdHJvZGVzPC9rZXl3b3JkPjxrZXl3b3JkPkVsZWN0
cm9waHlzaW9sb2dpY2FsIFBoZW5vbWVuYTwva2V5d29yZD48a2V5d29yZD5IdW1hbnM8L2tleXdv
cmQ+PGtleXdvcmQ+SW5kdWNlZCBQbHVyaXBvdGVudCBTdGVtIENlbGxzLypjeXRvbG9neTwva2V5
d29yZD48a2V5d29yZD5NaWNlPC9rZXl3b3JkPjxrZXl3b3JkPk1vdG9yIE5ldXJvbnMvY3l0b2xv
Z3kvKnBoeXNpb2xvZ3k8L2tleXdvcmQ+PGtleXdvcmQ+TmV1cm9nZW5lc2lzPC9rZXl3b3JkPjxr
ZXl3b3JkPlNwaW5hbCBDb3JkLypjeXRvbG9neTwva2V5d29yZD48a2V5d29yZD4qRWxlY3Ryb3Bo
eXNpb2xvZ3k8L2tleXdvcmQ+PGtleXdvcmQ+KkdhcCBqdW5jdGlvbjwva2V5d29yZD48a2V5d29y
ZD4qR2xpYTwva2V5d29yZD48a2V5d29yZD4qR2x1dGFtYXRlIHJlY2VwdG9yPC9rZXl3b3JkPjxr
ZXl3b3JkPipTcGluYWwgY29yZDwva2V5d29yZD48L2tleXdvcmRzPjxkYXRlcz48eWVhcj4yMDE5
PC95ZWFyPjxwdWItZGF0ZXM+PGRhdGU+RGVjPC9kYXRlPjwvcHViLWRhdGVzPjwvZGF0ZXM+PGlz
Ym4+MjE1Ny02NTgwIChFbGVjdHJvbmljKSYjeEQ7MjE1Ny02NTY0IChMaW5raW5nKTwvaXNibj48
YWNjZXNzaW9uLW51bT4zMTYzMTU3NTwvYWNjZXNzaW9uLW51bT48dXJscz48cmVsYXRlZC11cmxz
Pjx1cmw+aHR0cHM6Ly93d3cubmNiaS5ubG0ubmloLmdvdi9wdWJtZWQvMzE2MzE1NzU8L3VybD48
L3JlbGF0ZWQtdXJscz48L3VybHM+PGN1c3RvbTI+UE1DNjg3Nzc2OTwvY3VzdG9tMj48ZWxlY3Ry
b25pYy1yZXNvdXJjZS1udW0+MTAuMTAwMi9zY3RtLjE5LTAxNDc8L2VsZWN0cm9uaWMtcmVzb3Vy
Y2UtbnVtPjwvcmVjb3JkPjwvQ2l0ZT48L0VuZE5vdGU+AG==
</w:fldData>
        </w:fldChar>
      </w:r>
      <w:r w:rsidR="005D5B8D" w:rsidRPr="00EB0A92">
        <w:rPr>
          <w:rFonts w:ascii="Calibri" w:hAnsi="Calibri" w:cs="Calibri"/>
          <w:sz w:val="24"/>
          <w:szCs w:val="24"/>
        </w:rPr>
        <w:instrText xml:space="preserve"> ADDIN EN.CITE </w:instrText>
      </w:r>
      <w:r w:rsidR="005D5B8D" w:rsidRPr="00EB0A92">
        <w:rPr>
          <w:rFonts w:ascii="Calibri" w:hAnsi="Calibri" w:cs="Calibri"/>
          <w:sz w:val="24"/>
          <w:szCs w:val="24"/>
        </w:rPr>
        <w:fldChar w:fldCharType="begin">
          <w:fldData xml:space="preserve">PEVuZE5vdGU+PENpdGU+PEF1dGhvcj5UYWdhPC9BdXRob3I+PFllYXI+MjAxOTwvWWVhcj48UmVj
TnVtPjExNzwvUmVjTnVtPjxEaXNwbGF5VGV4dD48c3R5bGUgZmFjZT0ic3VwZXJzY3JpcHQiPjI8
L3N0eWxlPjwvRGlzcGxheVRleHQ+PHJlY29yZD48cmVjLW51bWJlcj4xMTc8L3JlYy1udW1iZXI+
PGZvcmVpZ24ta2V5cz48a2V5IGFwcD0iRU4iIGRiLWlkPSJzczVmcjVmeDZ6YXo1dWU1dDI5djJ6
dHd2cnI1MHZ3dmVkYXAiIHRpbWVzdGFtcD0iMTYyMTI5NDcxNyI+MTE3PC9rZXk+PC9mb3JlaWdu
LWtleXM+PHJlZi10eXBlIG5hbWU9IkpvdXJuYWwgQXJ0aWNsZSI+MTc8L3JlZi10eXBlPjxjb250
cmlidXRvcnM+PGF1dGhvcnM+PGF1dGhvcj5UYWdhLCBBLjwvYXV0aG9yPjxhdXRob3I+RGFzdGdo
ZXliLCBSLjwvYXV0aG9yPjxhdXRob3I+SGFiZWxhLCBDLjwvYXV0aG9yPjxhdXRob3I+Sm9zZXBo
LCBKLjwvYXV0aG9yPjxhdXRob3I+UmljaGFyZCwgSi4gUC48L2F1dGhvcj48YXV0aG9yPkdyb3Nz
LCBTLiBLLjwvYXV0aG9yPjxhdXRob3I+TGF1cmlhLCBHLjwvYXV0aG9yPjxhdXRob3I+TGVlLCBH
LjwvYXV0aG9yPjxhdXRob3I+SGF1Z2hleSwgTi48L2F1dGhvcj48YXV0aG9yPk1hcmFnYWtpcywg
Ti4gSi48L2F1dGhvcj48L2F1dGhvcnM+PC9jb250cmlidXRvcnM+PGF1dGgtYWRkcmVzcz5EZXBh
cnRtZW50IG9mIE5ldXJvbG9neSwgSm9obnMgSG9wa2lucyBVbml2ZXJzaXR5LCBCYWx0aW1vcmUs
IE1hcnlsYW5kLCBVU0EuJiN4RDtGb25kYXppb25lIEkuUi5DLkMuUy4gSXN0aXR1dG8gTmV1cm9s
b2dpY28gQ2FybG8gQmVzdGEsIE1pbGFuLCBJdGFseS4mI3hEO0RlcGFydG1lbnQgb2YgQmlvbWVk
aWNhbCBhbmQgQ2xpbmljYWwgU2NpZW5jZXMgJnF1b3Q7THVpZ2kgU2FjY28mcXVvdDssIFVuaXZl
cnNpdHkgb2YgTWlsYW4sIE1pbGFuLCBJdGFseS4mI3hEO0RlcGFydG1lbnQgb2YgTmV1cm9zY2ll
bmNlLCBKb2hucyBIb3BraW5zIFVuaXZlcnNpdHksIEJhbHRpbW9yZSwgTWFyeWxhbmQsIFVTQS48
L2F1dGgtYWRkcmVzcz48dGl0bGVzPjx0aXRsZT5Sb2xlIG9mIEh1bWFuLUluZHVjZWQgUGx1cmlw
b3RlbnQgU3RlbSBDZWxsLURlcml2ZWQgU3BpbmFsIENvcmQgQXN0cm9jeXRlcyBpbiB0aGUgRnVu
Y3Rpb25hbCBNYXR1cmF0aW9uIG9mIE1vdG9yIE5ldXJvbnMgaW4gYSBNdWx0aWVsZWN0cm9kZSBB
cnJheSBTeXN0ZW08L3RpdGxlPjxzZWNvbmRhcnktdGl0bGU+U3RlbSBDZWxscyBUcmFuc2wgTWVk
PC9zZWNvbmRhcnktdGl0bGU+PC90aXRsZXM+PHBlcmlvZGljYWw+PGZ1bGwtdGl0bGU+U3RlbSBD
ZWxscyBUcmFuc2wgTWVkPC9mdWxsLXRpdGxlPjwvcGVyaW9kaWNhbD48cGFnZXM+MTI3Mi0xMjg1
PC9wYWdlcz48dm9sdW1lPjg8L3ZvbHVtZT48bnVtYmVyPjEyPC9udW1iZXI+PGVkaXRpb24+MjAx
OS8xMC8yMjwvZWRpdGlvbj48a2V5d29yZHM+PGtleXdvcmQ+KkFjdGlvbiBQb3RlbnRpYWxzPC9r
ZXl3b3JkPjxrZXl3b3JkPkFuaW1hbHM8L2tleXdvcmQ+PGtleXdvcmQ+QXN0cm9jeXRlcy8qY3l0
b2xvZ3k8L2tleXdvcmQ+PGtleXdvcmQ+Q2VsbCBEaWZmZXJlbnRpYXRpb248L2tleXdvcmQ+PGtl
eXdvcmQ+Q2VsbHMsIEN1bHR1cmVkPC9rZXl3b3JkPjxrZXl3b3JkPkNvY3VsdHVyZSBUZWNobmlx
dWVzPC9rZXl3b3JkPjxrZXl3b3JkPipFbGVjdHJvZGVzPC9rZXl3b3JkPjxrZXl3b3JkPkVsZWN0
cm9waHlzaW9sb2dpY2FsIFBoZW5vbWVuYTwva2V5d29yZD48a2V5d29yZD5IdW1hbnM8L2tleXdv
cmQ+PGtleXdvcmQ+SW5kdWNlZCBQbHVyaXBvdGVudCBTdGVtIENlbGxzLypjeXRvbG9neTwva2V5
d29yZD48a2V5d29yZD5NaWNlPC9rZXl3b3JkPjxrZXl3b3JkPk1vdG9yIE5ldXJvbnMvY3l0b2xv
Z3kvKnBoeXNpb2xvZ3k8L2tleXdvcmQ+PGtleXdvcmQ+TmV1cm9nZW5lc2lzPC9rZXl3b3JkPjxr
ZXl3b3JkPlNwaW5hbCBDb3JkLypjeXRvbG9neTwva2V5d29yZD48a2V5d29yZD4qRWxlY3Ryb3Bo
eXNpb2xvZ3k8L2tleXdvcmQ+PGtleXdvcmQ+KkdhcCBqdW5jdGlvbjwva2V5d29yZD48a2V5d29y
ZD4qR2xpYTwva2V5d29yZD48a2V5d29yZD4qR2x1dGFtYXRlIHJlY2VwdG9yPC9rZXl3b3JkPjxr
ZXl3b3JkPipTcGluYWwgY29yZDwva2V5d29yZD48L2tleXdvcmRzPjxkYXRlcz48eWVhcj4yMDE5
PC95ZWFyPjxwdWItZGF0ZXM+PGRhdGU+RGVjPC9kYXRlPjwvcHViLWRhdGVzPjwvZGF0ZXM+PGlz
Ym4+MjE1Ny02NTgwIChFbGVjdHJvbmljKSYjeEQ7MjE1Ny02NTY0IChMaW5raW5nKTwvaXNibj48
YWNjZXNzaW9uLW51bT4zMTYzMTU3NTwvYWNjZXNzaW9uLW51bT48dXJscz48cmVsYXRlZC11cmxz
Pjx1cmw+aHR0cHM6Ly93d3cubmNiaS5ubG0ubmloLmdvdi9wdWJtZWQvMzE2MzE1NzU8L3VybD48
L3JlbGF0ZWQtdXJscz48L3VybHM+PGN1c3RvbTI+UE1DNjg3Nzc2OTwvY3VzdG9tMj48ZWxlY3Ry
b25pYy1yZXNvdXJjZS1udW0+MTAuMTAwMi9zY3RtLjE5LTAxNDc8L2VsZWN0cm9uaWMtcmVzb3Vy
Y2UtbnVtPjwvcmVjb3JkPjwvQ2l0ZT48L0VuZE5vdGU+AG==
</w:fldData>
        </w:fldChar>
      </w:r>
      <w:r w:rsidR="005D5B8D" w:rsidRPr="00EB0A92">
        <w:rPr>
          <w:rFonts w:ascii="Calibri" w:hAnsi="Calibri" w:cs="Calibri"/>
          <w:sz w:val="24"/>
          <w:szCs w:val="24"/>
        </w:rPr>
        <w:instrText xml:space="preserve"> ADDIN EN.CITE.DATA </w:instrText>
      </w:r>
      <w:r w:rsidR="005D5B8D" w:rsidRPr="00EB0A92">
        <w:rPr>
          <w:rFonts w:ascii="Calibri" w:hAnsi="Calibri" w:cs="Calibri"/>
          <w:sz w:val="24"/>
          <w:szCs w:val="24"/>
        </w:rPr>
      </w:r>
      <w:r w:rsidR="005D5B8D" w:rsidRPr="00EB0A92">
        <w:rPr>
          <w:rFonts w:ascii="Calibri" w:hAnsi="Calibri" w:cs="Calibri"/>
          <w:sz w:val="24"/>
          <w:szCs w:val="24"/>
        </w:rPr>
        <w:fldChar w:fldCharType="end"/>
      </w:r>
      <w:r w:rsidR="00D35B60" w:rsidRPr="00EB0A92">
        <w:rPr>
          <w:rFonts w:ascii="Calibri" w:hAnsi="Calibri" w:cs="Calibri"/>
          <w:sz w:val="24"/>
          <w:szCs w:val="24"/>
        </w:rPr>
      </w:r>
      <w:r w:rsidR="00D35B60" w:rsidRPr="00EB0A92">
        <w:rPr>
          <w:rFonts w:ascii="Calibri" w:hAnsi="Calibri" w:cs="Calibri"/>
          <w:sz w:val="24"/>
          <w:szCs w:val="24"/>
        </w:rPr>
        <w:fldChar w:fldCharType="separate"/>
      </w:r>
      <w:r w:rsidR="005D5B8D" w:rsidRPr="00EB0A92">
        <w:rPr>
          <w:rFonts w:ascii="Calibri" w:hAnsi="Calibri" w:cs="Calibri"/>
          <w:noProof/>
          <w:sz w:val="24"/>
          <w:szCs w:val="24"/>
          <w:vertAlign w:val="superscript"/>
        </w:rPr>
        <w:t>2</w:t>
      </w:r>
      <w:r w:rsidR="00D35B60" w:rsidRPr="00EB0A92">
        <w:rPr>
          <w:rFonts w:ascii="Calibri" w:hAnsi="Calibri" w:cs="Calibri"/>
          <w:sz w:val="24"/>
          <w:szCs w:val="24"/>
        </w:rPr>
        <w:fldChar w:fldCharType="end"/>
      </w:r>
      <w:r w:rsidR="00FC690B" w:rsidRPr="00EB0A92">
        <w:rPr>
          <w:rFonts w:ascii="Calibri" w:hAnsi="Calibri" w:cs="Calibri"/>
          <w:sz w:val="24"/>
          <w:szCs w:val="24"/>
        </w:rPr>
        <w:t xml:space="preserve">. Additionally, </w:t>
      </w:r>
      <w:r>
        <w:rPr>
          <w:rFonts w:ascii="Calibri" w:hAnsi="Calibri" w:cs="Calibri"/>
          <w:sz w:val="24"/>
          <w:szCs w:val="24"/>
        </w:rPr>
        <w:t>the protocol</w:t>
      </w:r>
      <w:r w:rsidR="00FC690B" w:rsidRPr="00EB0A92">
        <w:rPr>
          <w:rFonts w:ascii="Calibri" w:hAnsi="Calibri" w:cs="Calibri"/>
          <w:sz w:val="24"/>
          <w:szCs w:val="24"/>
        </w:rPr>
        <w:t xml:space="preserve"> describe</w:t>
      </w:r>
      <w:r>
        <w:rPr>
          <w:rFonts w:ascii="Calibri" w:hAnsi="Calibri" w:cs="Calibri"/>
          <w:sz w:val="24"/>
          <w:szCs w:val="24"/>
        </w:rPr>
        <w:t>s</w:t>
      </w:r>
      <w:r w:rsidR="00FC690B" w:rsidRPr="00EB0A92">
        <w:rPr>
          <w:rFonts w:ascii="Calibri" w:hAnsi="Calibri" w:cs="Calibri"/>
          <w:sz w:val="24"/>
          <w:szCs w:val="24"/>
        </w:rPr>
        <w:t xml:space="preserve"> techniques for the generation of hiPSC-A/MN co-cultures previously demonstrated to result in neurons with enhanced morphological complexity by Scholl analysis and immunoflu</w:t>
      </w:r>
      <w:r>
        <w:rPr>
          <w:rFonts w:ascii="Calibri" w:hAnsi="Calibri" w:cs="Calibri"/>
          <w:sz w:val="24"/>
          <w:szCs w:val="24"/>
        </w:rPr>
        <w:t>o</w:t>
      </w:r>
      <w:r w:rsidR="00FC690B" w:rsidRPr="00EB0A92">
        <w:rPr>
          <w:rFonts w:ascii="Calibri" w:hAnsi="Calibri" w:cs="Calibri"/>
          <w:sz w:val="24"/>
          <w:szCs w:val="24"/>
        </w:rPr>
        <w:t>rescent microscopy when compared to neuronal cultures without astrocytes or with rodent astrocytes</w:t>
      </w:r>
      <w:r w:rsidR="00D35B60" w:rsidRPr="00EB0A92">
        <w:rPr>
          <w:rFonts w:ascii="Calibri" w:hAnsi="Calibri" w:cs="Calibri"/>
          <w:sz w:val="24"/>
          <w:szCs w:val="24"/>
        </w:rPr>
        <w:fldChar w:fldCharType="begin">
          <w:fldData xml:space="preserve">PEVuZE5vdGU+PENpdGU+PEF1dGhvcj5UYWdhPC9BdXRob3I+PFllYXI+MjAxOTwvWWVhcj48UmVj
TnVtPjExNzwvUmVjTnVtPjxEaXNwbGF5VGV4dD48c3R5bGUgZmFjZT0ic3VwZXJzY3JpcHQiPjI8
L3N0eWxlPjwvRGlzcGxheVRleHQ+PHJlY29yZD48cmVjLW51bWJlcj4xMTc8L3JlYy1udW1iZXI+
PGZvcmVpZ24ta2V5cz48a2V5IGFwcD0iRU4iIGRiLWlkPSJzczVmcjVmeDZ6YXo1dWU1dDI5djJ6
dHd2cnI1MHZ3dmVkYXAiIHRpbWVzdGFtcD0iMTYyMTI5NDcxNyI+MTE3PC9rZXk+PC9mb3JlaWdu
LWtleXM+PHJlZi10eXBlIG5hbWU9IkpvdXJuYWwgQXJ0aWNsZSI+MTc8L3JlZi10eXBlPjxjb250
cmlidXRvcnM+PGF1dGhvcnM+PGF1dGhvcj5UYWdhLCBBLjwvYXV0aG9yPjxhdXRob3I+RGFzdGdo
ZXliLCBSLjwvYXV0aG9yPjxhdXRob3I+SGFiZWxhLCBDLjwvYXV0aG9yPjxhdXRob3I+Sm9zZXBo
LCBKLjwvYXV0aG9yPjxhdXRob3I+UmljaGFyZCwgSi4gUC48L2F1dGhvcj48YXV0aG9yPkdyb3Nz
LCBTLiBLLjwvYXV0aG9yPjxhdXRob3I+TGF1cmlhLCBHLjwvYXV0aG9yPjxhdXRob3I+TGVlLCBH
LjwvYXV0aG9yPjxhdXRob3I+SGF1Z2hleSwgTi48L2F1dGhvcj48YXV0aG9yPk1hcmFnYWtpcywg
Ti4gSi48L2F1dGhvcj48L2F1dGhvcnM+PC9jb250cmlidXRvcnM+PGF1dGgtYWRkcmVzcz5EZXBh
cnRtZW50IG9mIE5ldXJvbG9neSwgSm9obnMgSG9wa2lucyBVbml2ZXJzaXR5LCBCYWx0aW1vcmUs
IE1hcnlsYW5kLCBVU0EuJiN4RDtGb25kYXppb25lIEkuUi5DLkMuUy4gSXN0aXR1dG8gTmV1cm9s
b2dpY28gQ2FybG8gQmVzdGEsIE1pbGFuLCBJdGFseS4mI3hEO0RlcGFydG1lbnQgb2YgQmlvbWVk
aWNhbCBhbmQgQ2xpbmljYWwgU2NpZW5jZXMgJnF1b3Q7THVpZ2kgU2FjY28mcXVvdDssIFVuaXZl
cnNpdHkgb2YgTWlsYW4sIE1pbGFuLCBJdGFseS4mI3hEO0RlcGFydG1lbnQgb2YgTmV1cm9zY2ll
bmNlLCBKb2hucyBIb3BraW5zIFVuaXZlcnNpdHksIEJhbHRpbW9yZSwgTWFyeWxhbmQsIFVTQS48
L2F1dGgtYWRkcmVzcz48dGl0bGVzPjx0aXRsZT5Sb2xlIG9mIEh1bWFuLUluZHVjZWQgUGx1cmlw
b3RlbnQgU3RlbSBDZWxsLURlcml2ZWQgU3BpbmFsIENvcmQgQXN0cm9jeXRlcyBpbiB0aGUgRnVu
Y3Rpb25hbCBNYXR1cmF0aW9uIG9mIE1vdG9yIE5ldXJvbnMgaW4gYSBNdWx0aWVsZWN0cm9kZSBB
cnJheSBTeXN0ZW08L3RpdGxlPjxzZWNvbmRhcnktdGl0bGU+U3RlbSBDZWxscyBUcmFuc2wgTWVk
PC9zZWNvbmRhcnktdGl0bGU+PC90aXRsZXM+PHBlcmlvZGljYWw+PGZ1bGwtdGl0bGU+U3RlbSBD
ZWxscyBUcmFuc2wgTWVkPC9mdWxsLXRpdGxlPjwvcGVyaW9kaWNhbD48cGFnZXM+MTI3Mi0xMjg1
PC9wYWdlcz48dm9sdW1lPjg8L3ZvbHVtZT48bnVtYmVyPjEyPC9udW1iZXI+PGVkaXRpb24+MjAx
OS8xMC8yMjwvZWRpdGlvbj48a2V5d29yZHM+PGtleXdvcmQ+KkFjdGlvbiBQb3RlbnRpYWxzPC9r
ZXl3b3JkPjxrZXl3b3JkPkFuaW1hbHM8L2tleXdvcmQ+PGtleXdvcmQ+QXN0cm9jeXRlcy8qY3l0
b2xvZ3k8L2tleXdvcmQ+PGtleXdvcmQ+Q2VsbCBEaWZmZXJlbnRpYXRpb248L2tleXdvcmQ+PGtl
eXdvcmQ+Q2VsbHMsIEN1bHR1cmVkPC9rZXl3b3JkPjxrZXl3b3JkPkNvY3VsdHVyZSBUZWNobmlx
dWVzPC9rZXl3b3JkPjxrZXl3b3JkPipFbGVjdHJvZGVzPC9rZXl3b3JkPjxrZXl3b3JkPkVsZWN0
cm9waHlzaW9sb2dpY2FsIFBoZW5vbWVuYTwva2V5d29yZD48a2V5d29yZD5IdW1hbnM8L2tleXdv
cmQ+PGtleXdvcmQ+SW5kdWNlZCBQbHVyaXBvdGVudCBTdGVtIENlbGxzLypjeXRvbG9neTwva2V5
d29yZD48a2V5d29yZD5NaWNlPC9rZXl3b3JkPjxrZXl3b3JkPk1vdG9yIE5ldXJvbnMvY3l0b2xv
Z3kvKnBoeXNpb2xvZ3k8L2tleXdvcmQ+PGtleXdvcmQ+TmV1cm9nZW5lc2lzPC9rZXl3b3JkPjxr
ZXl3b3JkPlNwaW5hbCBDb3JkLypjeXRvbG9neTwva2V5d29yZD48a2V5d29yZD4qRWxlY3Ryb3Bo
eXNpb2xvZ3k8L2tleXdvcmQ+PGtleXdvcmQ+KkdhcCBqdW5jdGlvbjwva2V5d29yZD48a2V5d29y
ZD4qR2xpYTwva2V5d29yZD48a2V5d29yZD4qR2x1dGFtYXRlIHJlY2VwdG9yPC9rZXl3b3JkPjxr
ZXl3b3JkPipTcGluYWwgY29yZDwva2V5d29yZD48L2tleXdvcmRzPjxkYXRlcz48eWVhcj4yMDE5
PC95ZWFyPjxwdWItZGF0ZXM+PGRhdGU+RGVjPC9kYXRlPjwvcHViLWRhdGVzPjwvZGF0ZXM+PGlz
Ym4+MjE1Ny02NTgwIChFbGVjdHJvbmljKSYjeEQ7MjE1Ny02NTY0IChMaW5raW5nKTwvaXNibj48
YWNjZXNzaW9uLW51bT4zMTYzMTU3NTwvYWNjZXNzaW9uLW51bT48dXJscz48cmVsYXRlZC11cmxz
Pjx1cmw+aHR0cHM6Ly93d3cubmNiaS5ubG0ubmloLmdvdi9wdWJtZWQvMzE2MzE1NzU8L3VybD48
L3JlbGF0ZWQtdXJscz48L3VybHM+PGN1c3RvbTI+UE1DNjg3Nzc2OTwvY3VzdG9tMj48ZWxlY3Ry
b25pYy1yZXNvdXJjZS1udW0+MTAuMTAwMi9zY3RtLjE5LTAxNDc8L2VsZWN0cm9uaWMtcmVzb3Vy
Y2UtbnVtPjwvcmVjb3JkPjwvQ2l0ZT48L0VuZE5vdGU+AG==
</w:fldData>
        </w:fldChar>
      </w:r>
      <w:r w:rsidR="005D5B8D" w:rsidRPr="00EB0A92">
        <w:rPr>
          <w:rFonts w:ascii="Calibri" w:hAnsi="Calibri" w:cs="Calibri"/>
          <w:sz w:val="24"/>
          <w:szCs w:val="24"/>
        </w:rPr>
        <w:instrText xml:space="preserve"> ADDIN EN.CITE </w:instrText>
      </w:r>
      <w:r w:rsidR="005D5B8D" w:rsidRPr="00EB0A92">
        <w:rPr>
          <w:rFonts w:ascii="Calibri" w:hAnsi="Calibri" w:cs="Calibri"/>
          <w:sz w:val="24"/>
          <w:szCs w:val="24"/>
        </w:rPr>
        <w:fldChar w:fldCharType="begin">
          <w:fldData xml:space="preserve">PEVuZE5vdGU+PENpdGU+PEF1dGhvcj5UYWdhPC9BdXRob3I+PFllYXI+MjAxOTwvWWVhcj48UmVj
TnVtPjExNzwvUmVjTnVtPjxEaXNwbGF5VGV4dD48c3R5bGUgZmFjZT0ic3VwZXJzY3JpcHQiPjI8
L3N0eWxlPjwvRGlzcGxheVRleHQ+PHJlY29yZD48cmVjLW51bWJlcj4xMTc8L3JlYy1udW1iZXI+
PGZvcmVpZ24ta2V5cz48a2V5IGFwcD0iRU4iIGRiLWlkPSJzczVmcjVmeDZ6YXo1dWU1dDI5djJ6
dHd2cnI1MHZ3dmVkYXAiIHRpbWVzdGFtcD0iMTYyMTI5NDcxNyI+MTE3PC9rZXk+PC9mb3JlaWdu
LWtleXM+PHJlZi10eXBlIG5hbWU9IkpvdXJuYWwgQXJ0aWNsZSI+MTc8L3JlZi10eXBlPjxjb250
cmlidXRvcnM+PGF1dGhvcnM+PGF1dGhvcj5UYWdhLCBBLjwvYXV0aG9yPjxhdXRob3I+RGFzdGdo
ZXliLCBSLjwvYXV0aG9yPjxhdXRob3I+SGFiZWxhLCBDLjwvYXV0aG9yPjxhdXRob3I+Sm9zZXBo
LCBKLjwvYXV0aG9yPjxhdXRob3I+UmljaGFyZCwgSi4gUC48L2F1dGhvcj48YXV0aG9yPkdyb3Nz
LCBTLiBLLjwvYXV0aG9yPjxhdXRob3I+TGF1cmlhLCBHLjwvYXV0aG9yPjxhdXRob3I+TGVlLCBH
LjwvYXV0aG9yPjxhdXRob3I+SGF1Z2hleSwgTi48L2F1dGhvcj48YXV0aG9yPk1hcmFnYWtpcywg
Ti4gSi48L2F1dGhvcj48L2F1dGhvcnM+PC9jb250cmlidXRvcnM+PGF1dGgtYWRkcmVzcz5EZXBh
cnRtZW50IG9mIE5ldXJvbG9neSwgSm9obnMgSG9wa2lucyBVbml2ZXJzaXR5LCBCYWx0aW1vcmUs
IE1hcnlsYW5kLCBVU0EuJiN4RDtGb25kYXppb25lIEkuUi5DLkMuUy4gSXN0aXR1dG8gTmV1cm9s
b2dpY28gQ2FybG8gQmVzdGEsIE1pbGFuLCBJdGFseS4mI3hEO0RlcGFydG1lbnQgb2YgQmlvbWVk
aWNhbCBhbmQgQ2xpbmljYWwgU2NpZW5jZXMgJnF1b3Q7THVpZ2kgU2FjY28mcXVvdDssIFVuaXZl
cnNpdHkgb2YgTWlsYW4sIE1pbGFuLCBJdGFseS4mI3hEO0RlcGFydG1lbnQgb2YgTmV1cm9zY2ll
bmNlLCBKb2hucyBIb3BraW5zIFVuaXZlcnNpdHksIEJhbHRpbW9yZSwgTWFyeWxhbmQsIFVTQS48
L2F1dGgtYWRkcmVzcz48dGl0bGVzPjx0aXRsZT5Sb2xlIG9mIEh1bWFuLUluZHVjZWQgUGx1cmlw
b3RlbnQgU3RlbSBDZWxsLURlcml2ZWQgU3BpbmFsIENvcmQgQXN0cm9jeXRlcyBpbiB0aGUgRnVu
Y3Rpb25hbCBNYXR1cmF0aW9uIG9mIE1vdG9yIE5ldXJvbnMgaW4gYSBNdWx0aWVsZWN0cm9kZSBB
cnJheSBTeXN0ZW08L3RpdGxlPjxzZWNvbmRhcnktdGl0bGU+U3RlbSBDZWxscyBUcmFuc2wgTWVk
PC9zZWNvbmRhcnktdGl0bGU+PC90aXRsZXM+PHBlcmlvZGljYWw+PGZ1bGwtdGl0bGU+U3RlbSBD
ZWxscyBUcmFuc2wgTWVkPC9mdWxsLXRpdGxlPjwvcGVyaW9kaWNhbD48cGFnZXM+MTI3Mi0xMjg1
PC9wYWdlcz48dm9sdW1lPjg8L3ZvbHVtZT48bnVtYmVyPjEyPC9udW1iZXI+PGVkaXRpb24+MjAx
OS8xMC8yMjwvZWRpdGlvbj48a2V5d29yZHM+PGtleXdvcmQ+KkFjdGlvbiBQb3RlbnRpYWxzPC9r
ZXl3b3JkPjxrZXl3b3JkPkFuaW1hbHM8L2tleXdvcmQ+PGtleXdvcmQ+QXN0cm9jeXRlcy8qY3l0
b2xvZ3k8L2tleXdvcmQ+PGtleXdvcmQ+Q2VsbCBEaWZmZXJlbnRpYXRpb248L2tleXdvcmQ+PGtl
eXdvcmQ+Q2VsbHMsIEN1bHR1cmVkPC9rZXl3b3JkPjxrZXl3b3JkPkNvY3VsdHVyZSBUZWNobmlx
dWVzPC9rZXl3b3JkPjxrZXl3b3JkPipFbGVjdHJvZGVzPC9rZXl3b3JkPjxrZXl3b3JkPkVsZWN0
cm9waHlzaW9sb2dpY2FsIFBoZW5vbWVuYTwva2V5d29yZD48a2V5d29yZD5IdW1hbnM8L2tleXdv
cmQ+PGtleXdvcmQ+SW5kdWNlZCBQbHVyaXBvdGVudCBTdGVtIENlbGxzLypjeXRvbG9neTwva2V5
d29yZD48a2V5d29yZD5NaWNlPC9rZXl3b3JkPjxrZXl3b3JkPk1vdG9yIE5ldXJvbnMvY3l0b2xv
Z3kvKnBoeXNpb2xvZ3k8L2tleXdvcmQ+PGtleXdvcmQ+TmV1cm9nZW5lc2lzPC9rZXl3b3JkPjxr
ZXl3b3JkPlNwaW5hbCBDb3JkLypjeXRvbG9neTwva2V5d29yZD48a2V5d29yZD4qRWxlY3Ryb3Bo
eXNpb2xvZ3k8L2tleXdvcmQ+PGtleXdvcmQ+KkdhcCBqdW5jdGlvbjwva2V5d29yZD48a2V5d29y
ZD4qR2xpYTwva2V5d29yZD48a2V5d29yZD4qR2x1dGFtYXRlIHJlY2VwdG9yPC9rZXl3b3JkPjxr
ZXl3b3JkPipTcGluYWwgY29yZDwva2V5d29yZD48L2tleXdvcmRzPjxkYXRlcz48eWVhcj4yMDE5
PC95ZWFyPjxwdWItZGF0ZXM+PGRhdGU+RGVjPC9kYXRlPjwvcHViLWRhdGVzPjwvZGF0ZXM+PGlz
Ym4+MjE1Ny02NTgwIChFbGVjdHJvbmljKSYjeEQ7MjE1Ny02NTY0IChMaW5raW5nKTwvaXNibj48
YWNjZXNzaW9uLW51bT4zMTYzMTU3NTwvYWNjZXNzaW9uLW51bT48dXJscz48cmVsYXRlZC11cmxz
Pjx1cmw+aHR0cHM6Ly93d3cubmNiaS5ubG0ubmloLmdvdi9wdWJtZWQvMzE2MzE1NzU8L3VybD48
L3JlbGF0ZWQtdXJscz48L3VybHM+PGN1c3RvbTI+UE1DNjg3Nzc2OTwvY3VzdG9tMj48ZWxlY3Ry
b25pYy1yZXNvdXJjZS1udW0+MTAuMTAwMi9zY3RtLjE5LTAxNDc8L2VsZWN0cm9uaWMtcmVzb3Vy
Y2UtbnVtPjwvcmVjb3JkPjwvQ2l0ZT48L0VuZE5vdGU+AG==
</w:fldData>
        </w:fldChar>
      </w:r>
      <w:r w:rsidR="005D5B8D" w:rsidRPr="00EB0A92">
        <w:rPr>
          <w:rFonts w:ascii="Calibri" w:hAnsi="Calibri" w:cs="Calibri"/>
          <w:sz w:val="24"/>
          <w:szCs w:val="24"/>
        </w:rPr>
        <w:instrText xml:space="preserve"> ADDIN EN.CITE.DATA </w:instrText>
      </w:r>
      <w:r w:rsidR="005D5B8D" w:rsidRPr="00EB0A92">
        <w:rPr>
          <w:rFonts w:ascii="Calibri" w:hAnsi="Calibri" w:cs="Calibri"/>
          <w:sz w:val="24"/>
          <w:szCs w:val="24"/>
        </w:rPr>
      </w:r>
      <w:r w:rsidR="005D5B8D" w:rsidRPr="00EB0A92">
        <w:rPr>
          <w:rFonts w:ascii="Calibri" w:hAnsi="Calibri" w:cs="Calibri"/>
          <w:sz w:val="24"/>
          <w:szCs w:val="24"/>
        </w:rPr>
        <w:fldChar w:fldCharType="end"/>
      </w:r>
      <w:r w:rsidR="00D35B60" w:rsidRPr="00EB0A92">
        <w:rPr>
          <w:rFonts w:ascii="Calibri" w:hAnsi="Calibri" w:cs="Calibri"/>
          <w:sz w:val="24"/>
          <w:szCs w:val="24"/>
        </w:rPr>
      </w:r>
      <w:r w:rsidR="00D35B60" w:rsidRPr="00EB0A92">
        <w:rPr>
          <w:rFonts w:ascii="Calibri" w:hAnsi="Calibri" w:cs="Calibri"/>
          <w:sz w:val="24"/>
          <w:szCs w:val="24"/>
        </w:rPr>
        <w:fldChar w:fldCharType="separate"/>
      </w:r>
      <w:r w:rsidR="005D5B8D" w:rsidRPr="00EB0A92">
        <w:rPr>
          <w:rFonts w:ascii="Calibri" w:hAnsi="Calibri" w:cs="Calibri"/>
          <w:noProof/>
          <w:sz w:val="24"/>
          <w:szCs w:val="24"/>
          <w:vertAlign w:val="superscript"/>
        </w:rPr>
        <w:t>2</w:t>
      </w:r>
      <w:r w:rsidR="00D35B60" w:rsidRPr="00EB0A92">
        <w:rPr>
          <w:rFonts w:ascii="Calibri" w:hAnsi="Calibri" w:cs="Calibri"/>
          <w:sz w:val="24"/>
          <w:szCs w:val="24"/>
        </w:rPr>
        <w:fldChar w:fldCharType="end"/>
      </w:r>
      <w:r w:rsidR="00FC690B" w:rsidRPr="00EB0A92">
        <w:rPr>
          <w:rFonts w:ascii="Calibri" w:hAnsi="Calibri" w:cs="Calibri"/>
          <w:sz w:val="24"/>
          <w:szCs w:val="24"/>
        </w:rPr>
        <w:t>. While these descriptions are specific to spinal cord hiPSC-A and hiPSC-N, a unique advantage is that the in</w:t>
      </w:r>
      <w:r>
        <w:rPr>
          <w:rFonts w:ascii="Calibri" w:hAnsi="Calibri" w:cs="Calibri"/>
          <w:sz w:val="24"/>
          <w:szCs w:val="24"/>
        </w:rPr>
        <w:t>itial independent</w:t>
      </w:r>
      <w:r w:rsidR="00FC690B" w:rsidRPr="00EB0A92">
        <w:rPr>
          <w:rFonts w:ascii="Calibri" w:hAnsi="Calibri" w:cs="Calibri"/>
          <w:sz w:val="24"/>
          <w:szCs w:val="24"/>
        </w:rPr>
        <w:t xml:space="preserve"> culture of astrocytes and neurons followed by steps to co-culture at later time points can be translated to study the effects of neuron-astrocyte interactions from other specific regions as well as disease</w:t>
      </w:r>
      <w:r>
        <w:rPr>
          <w:rFonts w:ascii="Calibri" w:hAnsi="Calibri" w:cs="Calibri"/>
          <w:sz w:val="24"/>
          <w:szCs w:val="24"/>
        </w:rPr>
        <w:t>-</w:t>
      </w:r>
      <w:r w:rsidR="00FC690B" w:rsidRPr="00EB0A92">
        <w:rPr>
          <w:rFonts w:ascii="Calibri" w:hAnsi="Calibri" w:cs="Calibri"/>
          <w:sz w:val="24"/>
          <w:szCs w:val="24"/>
        </w:rPr>
        <w:t>specific cells</w:t>
      </w:r>
      <w:r w:rsidR="00FC690B" w:rsidRPr="00EB0A92">
        <w:rPr>
          <w:rFonts w:ascii="Calibri" w:hAnsi="Calibri" w:cs="Calibri"/>
          <w:sz w:val="24"/>
          <w:szCs w:val="24"/>
        </w:rPr>
        <w:fldChar w:fldCharType="begin">
          <w:fldData xml:space="preserve">PEVuZE5vdGU+PENpdGU+PEF1dGhvcj5UeXphY2s8L0F1dGhvcj48WWVhcj4yMDE2PC9ZZWFyPjxS
ZWNOdW0+MTcxNDI8L1JlY051bT48RGlzcGxheVRleHQ+PHN0eWxlIGZhY2U9InN1cGVyc2NyaXB0
Ij43LDg8L3N0eWxlPjwvRGlzcGxheVRleHQ+PHJlY29yZD48cmVjLW51bWJlcj4xNzE0MjwvcmVj
LW51bWJlcj48Zm9yZWlnbi1rZXlzPjxrZXkgYXBwPSJFTiIgZGItaWQ9InZmcDV3ZXJ6N3JzZjV0
ZXo1YWZ2ZjUybmR6eDJzMGF3cGZ4cCIgdGltZXN0YW1wPSIxNTU0NzI1NTE1Ij4xNzE0Mjwva2V5
PjwvZm9yZWlnbi1rZXlzPjxyZWYtdHlwZSBuYW1lPSJKb3VybmFsIEFydGljbGUiPjE3PC9yZWYt
dHlwZT48Y29udHJpYnV0b3JzPjxhdXRob3JzPjxhdXRob3I+VHl6YWNrLCBHLjwvYXV0aG9yPjxh
dXRob3I+TGFrYXRvcywgQS48L2F1dGhvcj48YXV0aG9yPlBhdGFuaSwgUi48L2F1dGhvcj48L2F1
dGhvcnM+PC9jb250cmlidXRvcnM+PGF1dGgtYWRkcmVzcz5EZXBhcnRtZW50IG9mIE1vbGVjdWxh
ciBOZXVyb3NjaWVuY2UsIFVDTCBJbnN0aXR1dGUgb2YgTmV1cm9sb2d5LCBRdWVlbiBTcXVhcmUs
IFdDMU4gM0JHIExvbmRvbiwgVUsuJiN4RDtKb2huIHZhbiBHZWVzdCBDZW50cmUgZm9yIEJyYWlu
IFJlcGFpciwgRGVwYXJ0bWVudCBvZiBDbGluaWNhbCBOZXVyb3NjaWVuY2VzLCBVbml2ZXJzaXR5
IG9mIENhbWJyaWRnZSwgRS5ELiBBZHJpYW4gYnVpbGRpbmcsIEZvcnZpZSBzaXRlLCBSb2JpbnNv
biB3YXksIENhbWJyaWRnZSwgQ0IyIDBQWSBVSyA7IEFkZGVuYnJvb2tlJmFwb3M7cyBIb3NwaXRh
bCwgQ2FtYnJpZGdlIFVuaXZlcnNpdHkgSG9zcGl0YWxzLCBIaWxscyBSZCwgQ2FtYnJpZGdlLCBD
QjIgMFFRIFVLLiYjeEQ7RGVwYXJ0bWVudCBvZiBNb2xlY3VsYXIgTmV1cm9zY2llbmNlLCBVQ0wg
SW5zdGl0dXRlIG9mIE5ldXJvbG9neSwgUXVlZW4gU3F1YXJlLCBXQzFOIDNCRyBMb25kb24sIFVL
IDsgQWRkZW5icm9va2UmYXBvcztzIEhvc3BpdGFsLCBDYW1icmlkZ2UgVW5pdmVyc2l0eSBIb3Nw
aXRhbHMsIEhpbGxzIFJkLCBDYW1icmlkZ2UsIENCMiAwUVEgVUsgOyBEZXBhcnRtZW50IG9mIENs
aW5pY2FsIE5ldXJvc2NpZW5jZXMsIFVuaXZlcnNpdHkgb2YgQ2FtYnJpZGdlLCBDYW1icmlkZ2Us
IFVLIDsgRXVhbiBNYWNEb25hbGQgQ2VudHJlIGZvciBNTkQsIFVuaXZlcnNpdHkgb2YgRWRpbmJ1
cmdoLCBFZGluYnVyZ2gsIFVLLjwvYXV0aC1hZGRyZXNzPjx0aXRsZXM+PHRpdGxlPkh1bWFuIFN0
ZW0gQ2VsbC1EZXJpdmVkIEFzdHJvY3l0ZXM6IFNwZWNpZmljYXRpb24gYW5kIFJlbGV2YW5jZSBm
b3IgTmV1cm9sb2dpY2FsIERpc29yZGVyczwvdGl0bGU+PHNlY29uZGFyeS10aXRsZT5DdXJyIFN0
ZW0gQ2VsbCBSZXA8L3NlY29uZGFyeS10aXRsZT48L3RpdGxlcz48cGVyaW9kaWNhbD48ZnVsbC10
aXRsZT5DdXJyIFN0ZW0gQ2VsbCBSZXA8L2Z1bGwtdGl0bGU+PC9wZXJpb2RpY2FsPjxwYWdlcz4y
MzYtMjQ3PC9wYWdlcz48dm9sdW1lPjI8L3ZvbHVtZT48ZWRpdGlvbj4yMDE2LzA4LzIzPC9lZGl0
aW9uPjxrZXl3b3Jkcz48a2V5d29yZD5Bc3Ryb2N5dGVzPC9rZXl3b3JkPjxrZXl3b3JkPkRpc2Vh
c2UgbW9kZWxsaW5nPC9rZXl3b3JkPjxrZXl3b3JkPk5ldXJvZGVnZW5lcmF0aW9uPC9rZXl3b3Jk
PjxrZXl3b3JkPlBsdXJpcG90ZW50IHN0ZW0gY2VsbHM8L2tleXdvcmQ+PC9rZXl3b3Jkcz48ZGF0
ZXM+PHllYXI+MjAxNjwveWVhcj48L2RhdGVzPjxpc2JuPjIxOTgtNzg2NiAoUHJpbnQpPC9pc2Ju
PjxhY2Nlc3Npb24tbnVtPjI3NTQ3NzA5PC9hY2Nlc3Npb24tbnVtPjx1cmxzPjxyZWxhdGVkLXVy
bHM+PHVybD5odHRwczovL3d3dy5uY2JpLm5sbS5uaWguZ292L3B1Ym1lZC8yNzU0NzcwOTwvdXJs
PjwvcmVsYXRlZC11cmxzPjwvdXJscz48Y3VzdG9tMj5QTUM0OTcyODY0PC9jdXN0b20yPjxlbGVj
dHJvbmljLXJlc291cmNlLW51bT4xMC4xMDA3L3M0MDc3OC0wMTYtMDA0OS0xPC9lbGVjdHJvbmlj
LXJlc291cmNlLW51bT48L3JlY29yZD48L0NpdGU+PENpdGU+PEF1dGhvcj5JbWFpenVtaTwvQXV0
aG9yPjxZZWFyPjIwMTU8L1llYXI+PFJlY051bT4xNzkzNDwvUmVjTnVtPjxyZWNvcmQ+PHJlYy1u
dW1iZXI+MTc5MzQ8L3JlYy1udW1iZXI+PGZvcmVpZ24ta2V5cz48a2V5IGFwcD0iRU4iIGRiLWlk
PSJ2ZnA1d2Vyejdyc2Y1dGV6NWFmdmY1Mm5kengyczBhd3BmeHAiIHRpbWVzdGFtcD0iMTYxNzAy
MDU0MSI+MTc5MzQ8L2tleT48L2ZvcmVpZ24ta2V5cz48cmVmLXR5cGUgbmFtZT0iSm91cm5hbCBB
cnRpY2xlIj4xNzwvcmVmLXR5cGU+PGNvbnRyaWJ1dG9ycz48YXV0aG9ycz48YXV0aG9yPkltYWl6
dW1pLCBLLjwvYXV0aG9yPjxhdXRob3I+U29uZSwgVC48L2F1dGhvcj48YXV0aG9yPkliYXRhLCBL
LjwvYXV0aG9yPjxhdXRob3I+RnVqaW1vcmksIEsuPC9hdXRob3I+PGF1dGhvcj5ZdXpha2ksIE0u
PC9hdXRob3I+PGF1dGhvcj5Ba2FtYXRzdSwgVy48L2F1dGhvcj48YXV0aG9yPk9rYW5vLCBILjwv
YXV0aG9yPjwvYXV0aG9ycz48L2NvbnRyaWJ1dG9ycz48YXV0aC1hZGRyZXNzPkRlcGFydG1lbnQg
b2YgUGh5c2lvbG9neSwgS2VpbyBVbml2ZXJzaXR5IFNjaG9vbCBvZiBNZWRpY2luZSwgMzUgU2hp
bmFub21hY2hpLCBTaGluanVrdSwgVG9reW8gMTYwLTg1ODIsIEphcGFuLiYjeEQ7RGVwYXJ0bWVu
dCBvZiBQaHlzaW9sb2d5LCBLZWlvIFVuaXZlcnNpdHkgU2Nob29sIG9mIE1lZGljaW5lLCAzNSBT
aGluYW5vbWFjaGksIFNoaW5qdWt1LCBUb2t5byAxNjAtODU4MiwgSmFwYW47IENlbnRlciBmb3Ig
R2Vub21pYyBhbmQgUmVnZW5lcmF0aXZlIE1lZGljaW5lLCBKdW50ZW5kbyBVbml2ZXJzaXR5IFNj
aG9vbCBvZiBNZWRpY2luZSwgMi0xLTEgSG9uZ28sIEJ1bmt5b2t1LCBUb2t5byAxMTMtODQyMSwg
SmFwYW4uIEVsZWN0cm9uaWMgYWRkcmVzczogYXdhZG9AanVudGVuZG8uYWMuanAuJiN4RDtEZXBh
cnRtZW50IG9mIFBoeXNpb2xvZ3ksIEtlaW8gVW5pdmVyc2l0eSBTY2hvb2wgb2YgTWVkaWNpbmUs
IDM1IFNoaW5hbm9tYWNoaSwgU2hpbmp1a3UsIFRva3lvIDE2MC04NTgyLCBKYXBhbi4gRWxlY3Ry
b25pYyBhZGRyZXNzOiBoaWRva2Fub0BhMi5rZWlvLmpwLjwvYXV0aC1hZGRyZXNzPjx0aXRsZXM+
PHRpdGxlPkNvbnRyb2xsaW5nIHRoZSBSZWdpb25hbCBJZGVudGl0eSBvZiBoUFNDLURlcml2ZWQg
TmV1cm9ucyB0byBVbmNvdmVyIE5ldXJvbmFsIFN1YnR5cGUgU3BlY2lmaWNpdHkgb2YgTmV1cm9s
b2dpY2FsIERpc2Vhc2UgUGhlbm90eXBlczwvdGl0bGU+PHNlY29uZGFyeS10aXRsZT5TdGVtIENl
bGwgUmVwb3J0czwvc2Vjb25kYXJ5LXRpdGxlPjwvdGl0bGVzPjxwZXJpb2RpY2FsPjxmdWxsLXRp
dGxlPlN0ZW0gQ2VsbCBSZXBvcnRzPC9mdWxsLXRpdGxlPjwvcGVyaW9kaWNhbD48cGFnZXM+MTAx
MC0xMDIyPC9wYWdlcz48dm9sdW1lPjU8L3ZvbHVtZT48bnVtYmVyPjY8L251bWJlcj48ZWRpdGlv
bj4yMDE1LzExLzEwPC9lZGl0aW9uPjxrZXl3b3Jkcz48a2V5d29yZD5BbHpoZWltZXIgRGlzZWFz
ZS9tZXRhYm9saXNtLypwYXRob2xvZ3k8L2tleXdvcmQ+PGtleXdvcmQ+QW15b3Ryb3BoaWMgTGF0
ZXJhbCBTY2xlcm9zaXMvbWV0YWJvbGlzbS8qcGF0aG9sb2d5PC9rZXl3b3JkPjxrZXl3b3JkPkNl
bGwgQ3VsdHVyZSBUZWNobmlxdWVzPC9rZXl3b3JkPjxrZXl3b3JkPkNlbGwgTGluZTwva2V5d29y
ZD48a2V5d29yZD5IZWRnZWhvZyBQcm90ZWlucy9tZXRhYm9saXNtPC9rZXl3b3JkPjxrZXl3b3Jk
Pkh1bWFuczwva2V5d29yZD48a2V5d29yZD5OZXVyYWwgU3RlbSBDZWxscy9jeXRvbG9neS9tZXRh
Ym9saXNtLypwYXRob2xvZ3k8L2tleXdvcmQ+PGtleXdvcmQ+TmV1cm9nZW5lc2lzPC9rZXl3b3Jk
PjxrZXl3b3JkPk5ldXJvbnMvY3l0b2xvZ3kvbWV0YWJvbGlzbS8qcGF0aG9sb2d5PC9rZXl3b3Jk
PjxrZXl3b3JkPlBsdXJpcG90ZW50IFN0ZW0gQ2VsbHMvY3l0b2xvZ3kvbWV0YWJvbGlzbS8qcGF0
aG9sb2d5PC9rZXl3b3JkPjxrZXl3b3JkPlNpZ25hbCBUcmFuc2R1Y3Rpb248L2tleXdvcmQ+PGtl
eXdvcmQ+V250IFNpZ25hbGluZyBQYXRod2F5PC9rZXl3b3JkPjwva2V5d29yZHM+PGRhdGVzPjx5
ZWFyPjIwMTU8L3llYXI+PHB1Yi1kYXRlcz48ZGF0ZT5EZWMgODwvZGF0ZT48L3B1Yi1kYXRlcz48
L2RhdGVzPjxpc2JuPjIyMTMtNjcxMSAoRWxlY3Ryb25pYykmI3hEOzIyMTMtNjcxMSAoTGlua2lu
Zyk8L2lzYm4+PGFjY2Vzc2lvbi1udW0+MjY1NDk4NTE8L2FjY2Vzc2lvbi1udW0+PHVybHM+PHJl
bGF0ZWQtdXJscz48dXJsPmh0dHBzOi8vd3d3Lm5jYmkubmxtLm5paC5nb3YvcHVibWVkLzI2NTQ5
ODUxPC91cmw+PC9yZWxhdGVkLXVybHM+PC91cmxzPjxjdXN0b20yPlBNQzQ2ODIxMjM8L2N1c3Rv
bTI+PGVsZWN0cm9uaWMtcmVzb3VyY2UtbnVtPjEwLjEwMTYvai5zdGVtY3IuMjAxNS4xMC4wMDU8
L2VsZWN0cm9uaWMtcmVzb3VyY2UtbnVtPjwvcmVjb3JkPjwvQ2l0ZT48L0VuZE5vdGU+AG==
</w:fldData>
        </w:fldChar>
      </w:r>
      <w:r w:rsidR="005D5B8D" w:rsidRPr="00EB0A92">
        <w:rPr>
          <w:rFonts w:ascii="Calibri" w:hAnsi="Calibri" w:cs="Calibri"/>
          <w:sz w:val="24"/>
          <w:szCs w:val="24"/>
        </w:rPr>
        <w:instrText xml:space="preserve"> ADDIN EN.CITE </w:instrText>
      </w:r>
      <w:r w:rsidR="005D5B8D" w:rsidRPr="00EB0A92">
        <w:rPr>
          <w:rFonts w:ascii="Calibri" w:hAnsi="Calibri" w:cs="Calibri"/>
          <w:sz w:val="24"/>
          <w:szCs w:val="24"/>
        </w:rPr>
        <w:fldChar w:fldCharType="begin">
          <w:fldData xml:space="preserve">PEVuZE5vdGU+PENpdGU+PEF1dGhvcj5UeXphY2s8L0F1dGhvcj48WWVhcj4yMDE2PC9ZZWFyPjxS
ZWNOdW0+MTcxNDI8L1JlY051bT48RGlzcGxheVRleHQ+PHN0eWxlIGZhY2U9InN1cGVyc2NyaXB0
Ij43LDg8L3N0eWxlPjwvRGlzcGxheVRleHQ+PHJlY29yZD48cmVjLW51bWJlcj4xNzE0MjwvcmVj
LW51bWJlcj48Zm9yZWlnbi1rZXlzPjxrZXkgYXBwPSJFTiIgZGItaWQ9InZmcDV3ZXJ6N3JzZjV0
ZXo1YWZ2ZjUybmR6eDJzMGF3cGZ4cCIgdGltZXN0YW1wPSIxNTU0NzI1NTE1Ij4xNzE0Mjwva2V5
PjwvZm9yZWlnbi1rZXlzPjxyZWYtdHlwZSBuYW1lPSJKb3VybmFsIEFydGljbGUiPjE3PC9yZWYt
dHlwZT48Y29udHJpYnV0b3JzPjxhdXRob3JzPjxhdXRob3I+VHl6YWNrLCBHLjwvYXV0aG9yPjxh
dXRob3I+TGFrYXRvcywgQS48L2F1dGhvcj48YXV0aG9yPlBhdGFuaSwgUi48L2F1dGhvcj48L2F1
dGhvcnM+PC9jb250cmlidXRvcnM+PGF1dGgtYWRkcmVzcz5EZXBhcnRtZW50IG9mIE1vbGVjdWxh
ciBOZXVyb3NjaWVuY2UsIFVDTCBJbnN0aXR1dGUgb2YgTmV1cm9sb2d5LCBRdWVlbiBTcXVhcmUs
IFdDMU4gM0JHIExvbmRvbiwgVUsuJiN4RDtKb2huIHZhbiBHZWVzdCBDZW50cmUgZm9yIEJyYWlu
IFJlcGFpciwgRGVwYXJ0bWVudCBvZiBDbGluaWNhbCBOZXVyb3NjaWVuY2VzLCBVbml2ZXJzaXR5
IG9mIENhbWJyaWRnZSwgRS5ELiBBZHJpYW4gYnVpbGRpbmcsIEZvcnZpZSBzaXRlLCBSb2JpbnNv
biB3YXksIENhbWJyaWRnZSwgQ0IyIDBQWSBVSyA7IEFkZGVuYnJvb2tlJmFwb3M7cyBIb3NwaXRh
bCwgQ2FtYnJpZGdlIFVuaXZlcnNpdHkgSG9zcGl0YWxzLCBIaWxscyBSZCwgQ2FtYnJpZGdlLCBD
QjIgMFFRIFVLLiYjeEQ7RGVwYXJ0bWVudCBvZiBNb2xlY3VsYXIgTmV1cm9zY2llbmNlLCBVQ0wg
SW5zdGl0dXRlIG9mIE5ldXJvbG9neSwgUXVlZW4gU3F1YXJlLCBXQzFOIDNCRyBMb25kb24sIFVL
IDsgQWRkZW5icm9va2UmYXBvcztzIEhvc3BpdGFsLCBDYW1icmlkZ2UgVW5pdmVyc2l0eSBIb3Nw
aXRhbHMsIEhpbGxzIFJkLCBDYW1icmlkZ2UsIENCMiAwUVEgVUsgOyBEZXBhcnRtZW50IG9mIENs
aW5pY2FsIE5ldXJvc2NpZW5jZXMsIFVuaXZlcnNpdHkgb2YgQ2FtYnJpZGdlLCBDYW1icmlkZ2Us
IFVLIDsgRXVhbiBNYWNEb25hbGQgQ2VudHJlIGZvciBNTkQsIFVuaXZlcnNpdHkgb2YgRWRpbmJ1
cmdoLCBFZGluYnVyZ2gsIFVLLjwvYXV0aC1hZGRyZXNzPjx0aXRsZXM+PHRpdGxlPkh1bWFuIFN0
ZW0gQ2VsbC1EZXJpdmVkIEFzdHJvY3l0ZXM6IFNwZWNpZmljYXRpb24gYW5kIFJlbGV2YW5jZSBm
b3IgTmV1cm9sb2dpY2FsIERpc29yZGVyczwvdGl0bGU+PHNlY29uZGFyeS10aXRsZT5DdXJyIFN0
ZW0gQ2VsbCBSZXA8L3NlY29uZGFyeS10aXRsZT48L3RpdGxlcz48cGVyaW9kaWNhbD48ZnVsbC10
aXRsZT5DdXJyIFN0ZW0gQ2VsbCBSZXA8L2Z1bGwtdGl0bGU+PC9wZXJpb2RpY2FsPjxwYWdlcz4y
MzYtMjQ3PC9wYWdlcz48dm9sdW1lPjI8L3ZvbHVtZT48ZWRpdGlvbj4yMDE2LzA4LzIzPC9lZGl0
aW9uPjxrZXl3b3Jkcz48a2V5d29yZD5Bc3Ryb2N5dGVzPC9rZXl3b3JkPjxrZXl3b3JkPkRpc2Vh
c2UgbW9kZWxsaW5nPC9rZXl3b3JkPjxrZXl3b3JkPk5ldXJvZGVnZW5lcmF0aW9uPC9rZXl3b3Jk
PjxrZXl3b3JkPlBsdXJpcG90ZW50IHN0ZW0gY2VsbHM8L2tleXdvcmQ+PC9rZXl3b3Jkcz48ZGF0
ZXM+PHllYXI+MjAxNjwveWVhcj48L2RhdGVzPjxpc2JuPjIxOTgtNzg2NiAoUHJpbnQpPC9pc2Ju
PjxhY2Nlc3Npb24tbnVtPjI3NTQ3NzA5PC9hY2Nlc3Npb24tbnVtPjx1cmxzPjxyZWxhdGVkLXVy
bHM+PHVybD5odHRwczovL3d3dy5uY2JpLm5sbS5uaWguZ292L3B1Ym1lZC8yNzU0NzcwOTwvdXJs
PjwvcmVsYXRlZC11cmxzPjwvdXJscz48Y3VzdG9tMj5QTUM0OTcyODY0PC9jdXN0b20yPjxlbGVj
dHJvbmljLXJlc291cmNlLW51bT4xMC4xMDA3L3M0MDc3OC0wMTYtMDA0OS0xPC9lbGVjdHJvbmlj
LXJlc291cmNlLW51bT48L3JlY29yZD48L0NpdGU+PENpdGU+PEF1dGhvcj5JbWFpenVtaTwvQXV0
aG9yPjxZZWFyPjIwMTU8L1llYXI+PFJlY051bT4xNzkzNDwvUmVjTnVtPjxyZWNvcmQ+PHJlYy1u
dW1iZXI+MTc5MzQ8L3JlYy1udW1iZXI+PGZvcmVpZ24ta2V5cz48a2V5IGFwcD0iRU4iIGRiLWlk
PSJ2ZnA1d2Vyejdyc2Y1dGV6NWFmdmY1Mm5kengyczBhd3BmeHAiIHRpbWVzdGFtcD0iMTYxNzAy
MDU0MSI+MTc5MzQ8L2tleT48L2ZvcmVpZ24ta2V5cz48cmVmLXR5cGUgbmFtZT0iSm91cm5hbCBB
cnRpY2xlIj4xNzwvcmVmLXR5cGU+PGNvbnRyaWJ1dG9ycz48YXV0aG9ycz48YXV0aG9yPkltYWl6
dW1pLCBLLjwvYXV0aG9yPjxhdXRob3I+U29uZSwgVC48L2F1dGhvcj48YXV0aG9yPkliYXRhLCBL
LjwvYXV0aG9yPjxhdXRob3I+RnVqaW1vcmksIEsuPC9hdXRob3I+PGF1dGhvcj5ZdXpha2ksIE0u
PC9hdXRob3I+PGF1dGhvcj5Ba2FtYXRzdSwgVy48L2F1dGhvcj48YXV0aG9yPk9rYW5vLCBILjwv
YXV0aG9yPjwvYXV0aG9ycz48L2NvbnRyaWJ1dG9ycz48YXV0aC1hZGRyZXNzPkRlcGFydG1lbnQg
b2YgUGh5c2lvbG9neSwgS2VpbyBVbml2ZXJzaXR5IFNjaG9vbCBvZiBNZWRpY2luZSwgMzUgU2hp
bmFub21hY2hpLCBTaGluanVrdSwgVG9reW8gMTYwLTg1ODIsIEphcGFuLiYjeEQ7RGVwYXJ0bWVu
dCBvZiBQaHlzaW9sb2d5LCBLZWlvIFVuaXZlcnNpdHkgU2Nob29sIG9mIE1lZGljaW5lLCAzNSBT
aGluYW5vbWFjaGksIFNoaW5qdWt1LCBUb2t5byAxNjAtODU4MiwgSmFwYW47IENlbnRlciBmb3Ig
R2Vub21pYyBhbmQgUmVnZW5lcmF0aXZlIE1lZGljaW5lLCBKdW50ZW5kbyBVbml2ZXJzaXR5IFNj
aG9vbCBvZiBNZWRpY2luZSwgMi0xLTEgSG9uZ28sIEJ1bmt5b2t1LCBUb2t5byAxMTMtODQyMSwg
SmFwYW4uIEVsZWN0cm9uaWMgYWRkcmVzczogYXdhZG9AanVudGVuZG8uYWMuanAuJiN4RDtEZXBh
cnRtZW50IG9mIFBoeXNpb2xvZ3ksIEtlaW8gVW5pdmVyc2l0eSBTY2hvb2wgb2YgTWVkaWNpbmUs
IDM1IFNoaW5hbm9tYWNoaSwgU2hpbmp1a3UsIFRva3lvIDE2MC04NTgyLCBKYXBhbi4gRWxlY3Ry
b25pYyBhZGRyZXNzOiBoaWRva2Fub0BhMi5rZWlvLmpwLjwvYXV0aC1hZGRyZXNzPjx0aXRsZXM+
PHRpdGxlPkNvbnRyb2xsaW5nIHRoZSBSZWdpb25hbCBJZGVudGl0eSBvZiBoUFNDLURlcml2ZWQg
TmV1cm9ucyB0byBVbmNvdmVyIE5ldXJvbmFsIFN1YnR5cGUgU3BlY2lmaWNpdHkgb2YgTmV1cm9s
b2dpY2FsIERpc2Vhc2UgUGhlbm90eXBlczwvdGl0bGU+PHNlY29uZGFyeS10aXRsZT5TdGVtIENl
bGwgUmVwb3J0czwvc2Vjb25kYXJ5LXRpdGxlPjwvdGl0bGVzPjxwZXJpb2RpY2FsPjxmdWxsLXRp
dGxlPlN0ZW0gQ2VsbCBSZXBvcnRzPC9mdWxsLXRpdGxlPjwvcGVyaW9kaWNhbD48cGFnZXM+MTAx
MC0xMDIyPC9wYWdlcz48dm9sdW1lPjU8L3ZvbHVtZT48bnVtYmVyPjY8L251bWJlcj48ZWRpdGlv
bj4yMDE1LzExLzEwPC9lZGl0aW9uPjxrZXl3b3Jkcz48a2V5d29yZD5BbHpoZWltZXIgRGlzZWFz
ZS9tZXRhYm9saXNtLypwYXRob2xvZ3k8L2tleXdvcmQ+PGtleXdvcmQ+QW15b3Ryb3BoaWMgTGF0
ZXJhbCBTY2xlcm9zaXMvbWV0YWJvbGlzbS8qcGF0aG9sb2d5PC9rZXl3b3JkPjxrZXl3b3JkPkNl
bGwgQ3VsdHVyZSBUZWNobmlxdWVzPC9rZXl3b3JkPjxrZXl3b3JkPkNlbGwgTGluZTwva2V5d29y
ZD48a2V5d29yZD5IZWRnZWhvZyBQcm90ZWlucy9tZXRhYm9saXNtPC9rZXl3b3JkPjxrZXl3b3Jk
Pkh1bWFuczwva2V5d29yZD48a2V5d29yZD5OZXVyYWwgU3RlbSBDZWxscy9jeXRvbG9neS9tZXRh
Ym9saXNtLypwYXRob2xvZ3k8L2tleXdvcmQ+PGtleXdvcmQ+TmV1cm9nZW5lc2lzPC9rZXl3b3Jk
PjxrZXl3b3JkPk5ldXJvbnMvY3l0b2xvZ3kvbWV0YWJvbGlzbS8qcGF0aG9sb2d5PC9rZXl3b3Jk
PjxrZXl3b3JkPlBsdXJpcG90ZW50IFN0ZW0gQ2VsbHMvY3l0b2xvZ3kvbWV0YWJvbGlzbS8qcGF0
aG9sb2d5PC9rZXl3b3JkPjxrZXl3b3JkPlNpZ25hbCBUcmFuc2R1Y3Rpb248L2tleXdvcmQ+PGtl
eXdvcmQ+V250IFNpZ25hbGluZyBQYXRod2F5PC9rZXl3b3JkPjwva2V5d29yZHM+PGRhdGVzPjx5
ZWFyPjIwMTU8L3llYXI+PHB1Yi1kYXRlcz48ZGF0ZT5EZWMgODwvZGF0ZT48L3B1Yi1kYXRlcz48
L2RhdGVzPjxpc2JuPjIyMTMtNjcxMSAoRWxlY3Ryb25pYykmI3hEOzIyMTMtNjcxMSAoTGlua2lu
Zyk8L2lzYm4+PGFjY2Vzc2lvbi1udW0+MjY1NDk4NTE8L2FjY2Vzc2lvbi1udW0+PHVybHM+PHJl
bGF0ZWQtdXJscz48dXJsPmh0dHBzOi8vd3d3Lm5jYmkubmxtLm5paC5nb3YvcHVibWVkLzI2NTQ5
ODUxPC91cmw+PC9yZWxhdGVkLXVybHM+PC91cmxzPjxjdXN0b20yPlBNQzQ2ODIxMjM8L2N1c3Rv
bTI+PGVsZWN0cm9uaWMtcmVzb3VyY2UtbnVtPjEwLjEwMTYvai5zdGVtY3IuMjAxNS4xMC4wMDU8
L2VsZWN0cm9uaWMtcmVzb3VyY2UtbnVtPjwvcmVjb3JkPjwvQ2l0ZT48L0VuZE5vdGU+AG==
</w:fldData>
        </w:fldChar>
      </w:r>
      <w:r w:rsidR="005D5B8D" w:rsidRPr="00EB0A92">
        <w:rPr>
          <w:rFonts w:ascii="Calibri" w:hAnsi="Calibri" w:cs="Calibri"/>
          <w:sz w:val="24"/>
          <w:szCs w:val="24"/>
        </w:rPr>
        <w:instrText xml:space="preserve"> ADDIN EN.CITE.DATA </w:instrText>
      </w:r>
      <w:r w:rsidR="005D5B8D" w:rsidRPr="00EB0A92">
        <w:rPr>
          <w:rFonts w:ascii="Calibri" w:hAnsi="Calibri" w:cs="Calibri"/>
          <w:sz w:val="24"/>
          <w:szCs w:val="24"/>
        </w:rPr>
      </w:r>
      <w:r w:rsidR="005D5B8D" w:rsidRPr="00EB0A92">
        <w:rPr>
          <w:rFonts w:ascii="Calibri" w:hAnsi="Calibri" w:cs="Calibri"/>
          <w:sz w:val="24"/>
          <w:szCs w:val="24"/>
        </w:rPr>
        <w:fldChar w:fldCharType="end"/>
      </w:r>
      <w:r w:rsidR="00FC690B" w:rsidRPr="00EB0A92">
        <w:rPr>
          <w:rFonts w:ascii="Calibri" w:hAnsi="Calibri" w:cs="Calibri"/>
          <w:sz w:val="24"/>
          <w:szCs w:val="24"/>
        </w:rPr>
      </w:r>
      <w:r w:rsidR="00FC690B" w:rsidRPr="00EB0A92">
        <w:rPr>
          <w:rFonts w:ascii="Calibri" w:hAnsi="Calibri" w:cs="Calibri"/>
          <w:sz w:val="24"/>
          <w:szCs w:val="24"/>
        </w:rPr>
        <w:fldChar w:fldCharType="separate"/>
      </w:r>
      <w:r w:rsidR="005D5B8D" w:rsidRPr="00EB0A92">
        <w:rPr>
          <w:rFonts w:ascii="Calibri" w:hAnsi="Calibri" w:cs="Calibri"/>
          <w:noProof/>
          <w:sz w:val="24"/>
          <w:szCs w:val="24"/>
          <w:vertAlign w:val="superscript"/>
        </w:rPr>
        <w:t>7,8</w:t>
      </w:r>
      <w:r w:rsidR="00FC690B" w:rsidRPr="00EB0A92">
        <w:rPr>
          <w:rFonts w:ascii="Calibri" w:hAnsi="Calibri" w:cs="Calibri"/>
          <w:sz w:val="24"/>
          <w:szCs w:val="24"/>
        </w:rPr>
        <w:fldChar w:fldCharType="end"/>
      </w:r>
      <w:r w:rsidR="00FC690B" w:rsidRPr="00EB0A92">
        <w:rPr>
          <w:rFonts w:ascii="Calibri" w:hAnsi="Calibri" w:cs="Calibri"/>
          <w:sz w:val="24"/>
          <w:szCs w:val="24"/>
        </w:rPr>
        <w:t xml:space="preserve">. Finally, </w:t>
      </w:r>
      <w:r>
        <w:rPr>
          <w:rFonts w:ascii="Calibri" w:hAnsi="Calibri" w:cs="Calibri"/>
          <w:sz w:val="24"/>
          <w:szCs w:val="24"/>
        </w:rPr>
        <w:t>the protocol describes</w:t>
      </w:r>
      <w:r w:rsidR="00FC690B" w:rsidRPr="00EB0A92">
        <w:rPr>
          <w:rFonts w:ascii="Calibri" w:hAnsi="Calibri" w:cs="Calibri"/>
          <w:sz w:val="24"/>
          <w:szCs w:val="24"/>
        </w:rPr>
        <w:t xml:space="preserve"> how to grow these cultures on MEA plates so that functional </w:t>
      </w:r>
      <w:r w:rsidR="00FC690B" w:rsidRPr="00EB0A92">
        <w:rPr>
          <w:rFonts w:ascii="Calibri" w:hAnsi="Calibri" w:cs="Calibri"/>
          <w:sz w:val="24"/>
          <w:szCs w:val="24"/>
        </w:rPr>
        <w:lastRenderedPageBreak/>
        <w:t>activity as a factor of co-culture composition can be studied over time with the ability to manipulate cellular composition as well as culture conditions.</w:t>
      </w:r>
    </w:p>
    <w:p w14:paraId="763274F2" w14:textId="77777777" w:rsidR="006D0C7D" w:rsidRPr="00EB0A92" w:rsidRDefault="006D0C7D" w:rsidP="00130524">
      <w:pPr>
        <w:ind w:left="14"/>
        <w:jc w:val="both"/>
        <w:outlineLvl w:val="0"/>
        <w:rPr>
          <w:rFonts w:ascii="Calibri" w:hAnsi="Calibri" w:cs="Calibri"/>
          <w:sz w:val="24"/>
          <w:szCs w:val="24"/>
        </w:rPr>
      </w:pPr>
    </w:p>
    <w:p w14:paraId="4F7054CB" w14:textId="6165F37E" w:rsidR="00FA555E" w:rsidRDefault="00FC690B" w:rsidP="00130524">
      <w:pPr>
        <w:ind w:left="14"/>
        <w:jc w:val="both"/>
        <w:outlineLvl w:val="0"/>
        <w:rPr>
          <w:rFonts w:ascii="Calibri" w:hAnsi="Calibri" w:cs="Calibri"/>
          <w:sz w:val="24"/>
          <w:szCs w:val="24"/>
        </w:rPr>
      </w:pPr>
      <w:r w:rsidRPr="00EB0A92">
        <w:rPr>
          <w:rFonts w:ascii="Calibri" w:hAnsi="Calibri" w:cs="Calibri"/>
          <w:sz w:val="24"/>
          <w:szCs w:val="24"/>
        </w:rPr>
        <w:t>The goal of these protocols is to provide a functional assay to investigate astrocyte</w:t>
      </w:r>
      <w:r w:rsidR="00F82F4B">
        <w:rPr>
          <w:rFonts w:ascii="Calibri" w:hAnsi="Calibri" w:cs="Calibri"/>
          <w:sz w:val="24"/>
          <w:szCs w:val="24"/>
        </w:rPr>
        <w:t>-</w:t>
      </w:r>
      <w:r w:rsidRPr="00EB0A92">
        <w:rPr>
          <w:rFonts w:ascii="Calibri" w:hAnsi="Calibri" w:cs="Calibri"/>
          <w:sz w:val="24"/>
          <w:szCs w:val="24"/>
        </w:rPr>
        <w:t>neuron interactions, examine disease</w:t>
      </w:r>
      <w:r w:rsidR="00F82F4B">
        <w:rPr>
          <w:rFonts w:ascii="Calibri" w:hAnsi="Calibri" w:cs="Calibri"/>
          <w:sz w:val="24"/>
          <w:szCs w:val="24"/>
        </w:rPr>
        <w:t>-</w:t>
      </w:r>
      <w:r w:rsidRPr="00EB0A92">
        <w:rPr>
          <w:rFonts w:ascii="Calibri" w:hAnsi="Calibri" w:cs="Calibri"/>
          <w:sz w:val="24"/>
          <w:szCs w:val="24"/>
        </w:rPr>
        <w:t>specific changes</w:t>
      </w:r>
      <w:r w:rsidR="00F82F4B">
        <w:rPr>
          <w:rFonts w:ascii="Calibri" w:hAnsi="Calibri" w:cs="Calibri"/>
          <w:sz w:val="24"/>
          <w:szCs w:val="24"/>
        </w:rPr>
        <w:t>, and test</w:t>
      </w:r>
      <w:r w:rsidRPr="00EB0A92">
        <w:rPr>
          <w:rFonts w:ascii="Calibri" w:hAnsi="Calibri" w:cs="Calibri"/>
          <w:sz w:val="24"/>
          <w:szCs w:val="24"/>
        </w:rPr>
        <w:t xml:space="preserve"> drugs with therapeutic potential in the field of ALS.</w:t>
      </w:r>
      <w:r w:rsidR="000561A8" w:rsidRPr="00EB0A92">
        <w:rPr>
          <w:rFonts w:ascii="Calibri" w:hAnsi="Calibri" w:cs="Calibri"/>
          <w:sz w:val="24"/>
          <w:szCs w:val="24"/>
        </w:rPr>
        <w:t xml:space="preserve"> </w:t>
      </w:r>
      <w:r w:rsidR="00FA555E" w:rsidRPr="00EB0A92">
        <w:rPr>
          <w:rFonts w:ascii="Calibri" w:hAnsi="Calibri" w:cs="Calibri"/>
          <w:sz w:val="24"/>
          <w:szCs w:val="24"/>
        </w:rPr>
        <w:t>Video instructions are provided for the most challenging steps of th</w:t>
      </w:r>
      <w:r w:rsidR="00322D48" w:rsidRPr="00EB0A92">
        <w:rPr>
          <w:rFonts w:ascii="Calibri" w:hAnsi="Calibri" w:cs="Calibri"/>
          <w:sz w:val="24"/>
          <w:szCs w:val="24"/>
        </w:rPr>
        <w:t>is</w:t>
      </w:r>
      <w:r w:rsidR="00FA555E" w:rsidRPr="00EB0A92">
        <w:rPr>
          <w:rFonts w:ascii="Calibri" w:hAnsi="Calibri" w:cs="Calibri"/>
          <w:sz w:val="24"/>
          <w:szCs w:val="24"/>
        </w:rPr>
        <w:t xml:space="preserve"> protocol.</w:t>
      </w:r>
    </w:p>
    <w:p w14:paraId="4C3A4F79" w14:textId="77777777" w:rsidR="006D0C7D" w:rsidRPr="00EB0A92" w:rsidRDefault="006D0C7D" w:rsidP="00130524">
      <w:pPr>
        <w:ind w:left="14"/>
        <w:jc w:val="both"/>
        <w:outlineLvl w:val="0"/>
        <w:rPr>
          <w:rFonts w:ascii="Calibri" w:hAnsi="Calibri" w:cs="Calibri"/>
          <w:sz w:val="24"/>
          <w:szCs w:val="24"/>
        </w:rPr>
      </w:pPr>
    </w:p>
    <w:p w14:paraId="62B8202C" w14:textId="145DB1C1" w:rsidR="00141F2B" w:rsidRDefault="00BC442E" w:rsidP="00130524">
      <w:pPr>
        <w:pStyle w:val="BodyText"/>
        <w:spacing w:before="10"/>
        <w:jc w:val="both"/>
        <w:outlineLvl w:val="0"/>
        <w:rPr>
          <w:rFonts w:ascii="Calibri" w:hAnsi="Calibri" w:cs="Calibri"/>
          <w:b/>
        </w:rPr>
      </w:pPr>
      <w:r w:rsidRPr="00EB0A92">
        <w:rPr>
          <w:rFonts w:ascii="Calibri" w:hAnsi="Calibri" w:cs="Calibri"/>
          <w:b/>
        </w:rPr>
        <w:t>PROTOCOL</w:t>
      </w:r>
      <w:r w:rsidR="00421D6A">
        <w:rPr>
          <w:rFonts w:ascii="Calibri" w:hAnsi="Calibri" w:cs="Calibri"/>
          <w:b/>
        </w:rPr>
        <w:t>:</w:t>
      </w:r>
    </w:p>
    <w:p w14:paraId="7164F023" w14:textId="77777777" w:rsidR="006D0C7D" w:rsidRPr="00EB0A92" w:rsidRDefault="006D0C7D" w:rsidP="00130524">
      <w:pPr>
        <w:pStyle w:val="BodyText"/>
        <w:spacing w:before="10"/>
        <w:jc w:val="both"/>
        <w:outlineLvl w:val="0"/>
        <w:rPr>
          <w:rFonts w:ascii="Calibri" w:hAnsi="Calibri" w:cs="Calibri"/>
          <w:b/>
        </w:rPr>
      </w:pPr>
    </w:p>
    <w:p w14:paraId="4751A661" w14:textId="452A55BB" w:rsidR="009D7E5B" w:rsidRDefault="007A3A46" w:rsidP="00130524">
      <w:pPr>
        <w:pStyle w:val="BodyText"/>
        <w:numPr>
          <w:ilvl w:val="0"/>
          <w:numId w:val="22"/>
        </w:numPr>
        <w:spacing w:before="10"/>
        <w:ind w:left="0" w:firstLine="0"/>
        <w:jc w:val="both"/>
        <w:outlineLvl w:val="0"/>
        <w:rPr>
          <w:rFonts w:ascii="Calibri" w:hAnsi="Calibri" w:cs="Calibri"/>
          <w:b/>
        </w:rPr>
      </w:pPr>
      <w:r w:rsidRPr="00EB0A92">
        <w:rPr>
          <w:rFonts w:ascii="Calibri" w:hAnsi="Calibri" w:cs="Calibri"/>
          <w:b/>
        </w:rPr>
        <w:t xml:space="preserve">Cell culture media </w:t>
      </w:r>
      <w:r w:rsidR="00BD629B" w:rsidRPr="00EB0A92">
        <w:rPr>
          <w:rFonts w:ascii="Calibri" w:hAnsi="Calibri" w:cs="Calibri"/>
          <w:b/>
        </w:rPr>
        <w:t>preparation</w:t>
      </w:r>
    </w:p>
    <w:p w14:paraId="0427BD1B" w14:textId="77777777" w:rsidR="00277644" w:rsidRPr="00EB0A92" w:rsidRDefault="00277644" w:rsidP="00130524">
      <w:pPr>
        <w:pStyle w:val="BodyText"/>
        <w:spacing w:before="10"/>
        <w:jc w:val="both"/>
        <w:outlineLvl w:val="0"/>
        <w:rPr>
          <w:rFonts w:ascii="Calibri" w:hAnsi="Calibri" w:cs="Calibri"/>
          <w:b/>
        </w:rPr>
      </w:pPr>
    </w:p>
    <w:p w14:paraId="06796EAB" w14:textId="580EB9D2" w:rsidR="00277644" w:rsidRDefault="00F82F4B" w:rsidP="00130524">
      <w:pPr>
        <w:pStyle w:val="BodyText"/>
        <w:numPr>
          <w:ilvl w:val="1"/>
          <w:numId w:val="22"/>
        </w:numPr>
        <w:spacing w:before="10"/>
        <w:ind w:left="0" w:firstLine="0"/>
        <w:jc w:val="both"/>
        <w:outlineLvl w:val="0"/>
        <w:rPr>
          <w:rFonts w:ascii="Calibri" w:hAnsi="Calibri" w:cs="Calibri"/>
        </w:rPr>
      </w:pPr>
      <w:r>
        <w:rPr>
          <w:rFonts w:ascii="Calibri" w:hAnsi="Calibri" w:cs="Calibri"/>
        </w:rPr>
        <w:t xml:space="preserve">Prepare the </w:t>
      </w:r>
      <w:r w:rsidRPr="00EB0A92">
        <w:rPr>
          <w:rFonts w:ascii="Calibri" w:hAnsi="Calibri" w:cs="Calibri"/>
        </w:rPr>
        <w:t>individual cell culture media</w:t>
      </w:r>
      <w:r>
        <w:rPr>
          <w:rFonts w:ascii="Calibri" w:hAnsi="Calibri" w:cs="Calibri"/>
        </w:rPr>
        <w:t xml:space="preserve"> using the </w:t>
      </w:r>
      <w:r w:rsidR="002F272B" w:rsidRPr="00EB0A92">
        <w:rPr>
          <w:rFonts w:ascii="Calibri" w:hAnsi="Calibri" w:cs="Calibri"/>
        </w:rPr>
        <w:t>composition</w:t>
      </w:r>
      <w:r>
        <w:rPr>
          <w:rFonts w:ascii="Calibri" w:hAnsi="Calibri" w:cs="Calibri"/>
        </w:rPr>
        <w:t>s mentioned in</w:t>
      </w:r>
      <w:r w:rsidR="002F272B" w:rsidRPr="00EB0A92">
        <w:rPr>
          <w:rFonts w:ascii="Calibri" w:hAnsi="Calibri" w:cs="Calibri"/>
        </w:rPr>
        <w:t xml:space="preserve"> </w:t>
      </w:r>
      <w:r w:rsidR="003E0863">
        <w:rPr>
          <w:rFonts w:ascii="Calibri" w:hAnsi="Calibri" w:cs="Calibri"/>
          <w:b/>
          <w:bCs/>
        </w:rPr>
        <w:t>Table 1</w:t>
      </w:r>
      <w:r w:rsidR="002F272B" w:rsidRPr="00EB0A92">
        <w:rPr>
          <w:rFonts w:ascii="Calibri" w:hAnsi="Calibri" w:cs="Calibri"/>
        </w:rPr>
        <w:t>.</w:t>
      </w:r>
    </w:p>
    <w:p w14:paraId="0BC321C5" w14:textId="77777777" w:rsidR="00277644" w:rsidRDefault="00277644" w:rsidP="00130524">
      <w:pPr>
        <w:pStyle w:val="BodyText"/>
        <w:spacing w:before="10"/>
        <w:jc w:val="both"/>
        <w:outlineLvl w:val="0"/>
        <w:rPr>
          <w:rFonts w:ascii="Calibri" w:hAnsi="Calibri" w:cs="Calibri"/>
        </w:rPr>
      </w:pPr>
    </w:p>
    <w:p w14:paraId="3F675796" w14:textId="47FB9B82" w:rsidR="006043DF" w:rsidRPr="00EB0A92" w:rsidRDefault="002E1702" w:rsidP="00130524">
      <w:pPr>
        <w:pStyle w:val="BodyText"/>
        <w:numPr>
          <w:ilvl w:val="1"/>
          <w:numId w:val="22"/>
        </w:numPr>
        <w:spacing w:before="10"/>
        <w:ind w:left="0" w:firstLine="0"/>
        <w:jc w:val="both"/>
        <w:outlineLvl w:val="0"/>
        <w:rPr>
          <w:rFonts w:ascii="Calibri" w:hAnsi="Calibri" w:cs="Calibri"/>
        </w:rPr>
      </w:pPr>
      <w:r w:rsidRPr="00EB0A92">
        <w:rPr>
          <w:rFonts w:ascii="Calibri" w:hAnsi="Calibri" w:cs="Calibri"/>
        </w:rPr>
        <w:t xml:space="preserve">Mix and sterile filter </w:t>
      </w:r>
      <w:r w:rsidR="002F272B" w:rsidRPr="00EB0A92">
        <w:rPr>
          <w:rFonts w:ascii="Calibri" w:hAnsi="Calibri" w:cs="Calibri"/>
        </w:rPr>
        <w:t>the media</w:t>
      </w:r>
      <w:r w:rsidR="007A3A46" w:rsidRPr="00EB0A92">
        <w:rPr>
          <w:rFonts w:ascii="Calibri" w:hAnsi="Calibri" w:cs="Calibri"/>
        </w:rPr>
        <w:t xml:space="preserve"> </w:t>
      </w:r>
      <w:r w:rsidRPr="00EB0A92">
        <w:rPr>
          <w:rFonts w:ascii="Calibri" w:hAnsi="Calibri" w:cs="Calibri"/>
        </w:rPr>
        <w:t xml:space="preserve">in </w:t>
      </w:r>
      <w:r w:rsidR="007A3A46" w:rsidRPr="00EB0A92">
        <w:rPr>
          <w:rFonts w:ascii="Calibri" w:hAnsi="Calibri" w:cs="Calibri"/>
        </w:rPr>
        <w:t xml:space="preserve">500 </w:t>
      </w:r>
      <w:r w:rsidR="00925C7E" w:rsidRPr="00EB0A92">
        <w:rPr>
          <w:rFonts w:ascii="Calibri" w:hAnsi="Calibri" w:cs="Calibri"/>
        </w:rPr>
        <w:t>mL</w:t>
      </w:r>
      <w:r w:rsidR="007A3A46" w:rsidRPr="00EB0A92">
        <w:rPr>
          <w:rFonts w:ascii="Calibri" w:hAnsi="Calibri" w:cs="Calibri"/>
        </w:rPr>
        <w:t xml:space="preserve"> filtered bottles, </w:t>
      </w:r>
      <w:r w:rsidRPr="00EB0A92">
        <w:rPr>
          <w:rFonts w:ascii="Calibri" w:hAnsi="Calibri" w:cs="Calibri"/>
        </w:rPr>
        <w:t>and store</w:t>
      </w:r>
      <w:r w:rsidR="007A3A46" w:rsidRPr="00EB0A92">
        <w:rPr>
          <w:rFonts w:ascii="Calibri" w:hAnsi="Calibri" w:cs="Calibri"/>
        </w:rPr>
        <w:t xml:space="preserve"> protected </w:t>
      </w:r>
      <w:r w:rsidR="009D7E5B" w:rsidRPr="00EB0A92">
        <w:rPr>
          <w:rFonts w:ascii="Calibri" w:hAnsi="Calibri" w:cs="Calibri"/>
        </w:rPr>
        <w:t xml:space="preserve">from light </w:t>
      </w:r>
      <w:r w:rsidR="007A3A46" w:rsidRPr="00EB0A92">
        <w:rPr>
          <w:rFonts w:ascii="Calibri" w:hAnsi="Calibri" w:cs="Calibri"/>
        </w:rPr>
        <w:t>at 4</w:t>
      </w:r>
      <w:r w:rsidR="00277644">
        <w:rPr>
          <w:rFonts w:ascii="Calibri" w:hAnsi="Calibri" w:cs="Calibri"/>
        </w:rPr>
        <w:t xml:space="preserve"> °C</w:t>
      </w:r>
      <w:r w:rsidR="009D7E5B" w:rsidRPr="00EB0A92">
        <w:rPr>
          <w:rFonts w:ascii="Calibri" w:hAnsi="Calibri" w:cs="Calibri"/>
        </w:rPr>
        <w:t xml:space="preserve"> for up to 2 weeks</w:t>
      </w:r>
      <w:r w:rsidR="007A3A46" w:rsidRPr="00EB0A92">
        <w:rPr>
          <w:rFonts w:ascii="Calibri" w:hAnsi="Calibri" w:cs="Calibri"/>
        </w:rPr>
        <w:t>.</w:t>
      </w:r>
    </w:p>
    <w:p w14:paraId="010A5315" w14:textId="77777777" w:rsidR="006043DF" w:rsidRPr="00EB0A92" w:rsidRDefault="006043DF" w:rsidP="00130524">
      <w:pPr>
        <w:pStyle w:val="BodyText"/>
        <w:spacing w:before="10"/>
        <w:jc w:val="both"/>
        <w:rPr>
          <w:rFonts w:ascii="Calibri" w:hAnsi="Calibri" w:cs="Calibri"/>
        </w:rPr>
      </w:pPr>
    </w:p>
    <w:p w14:paraId="470CA0DC" w14:textId="0B8111D3" w:rsidR="00A87B5B" w:rsidRPr="00EB0A92" w:rsidRDefault="00637FE1" w:rsidP="00130524">
      <w:pPr>
        <w:pStyle w:val="BodyText"/>
        <w:numPr>
          <w:ilvl w:val="0"/>
          <w:numId w:val="22"/>
        </w:numPr>
        <w:spacing w:before="10"/>
        <w:ind w:left="0" w:firstLine="0"/>
        <w:jc w:val="both"/>
        <w:rPr>
          <w:rFonts w:ascii="Calibri" w:hAnsi="Calibri" w:cs="Calibri"/>
          <w:b/>
        </w:rPr>
      </w:pPr>
      <w:r w:rsidRPr="00EB0A92">
        <w:rPr>
          <w:rFonts w:ascii="Calibri" w:hAnsi="Calibri" w:cs="Calibri"/>
          <w:b/>
        </w:rPr>
        <w:t>M</w:t>
      </w:r>
      <w:r w:rsidR="00322D48" w:rsidRPr="00EB0A92">
        <w:rPr>
          <w:rFonts w:ascii="Calibri" w:hAnsi="Calibri" w:cs="Calibri"/>
          <w:b/>
        </w:rPr>
        <w:t xml:space="preserve">aintaining and </w:t>
      </w:r>
      <w:r w:rsidR="00202D7F" w:rsidRPr="00EB0A92">
        <w:rPr>
          <w:rFonts w:ascii="Calibri" w:hAnsi="Calibri" w:cs="Calibri"/>
          <w:b/>
        </w:rPr>
        <w:t>passaging</w:t>
      </w:r>
      <w:r w:rsidR="00A25731" w:rsidRPr="00EB0A92">
        <w:rPr>
          <w:rFonts w:ascii="Calibri" w:hAnsi="Calibri" w:cs="Calibri"/>
          <w:b/>
        </w:rPr>
        <w:t xml:space="preserve"> </w:t>
      </w:r>
      <w:r w:rsidR="00322D48" w:rsidRPr="00EB0A92">
        <w:rPr>
          <w:rFonts w:ascii="Calibri" w:hAnsi="Calibri" w:cs="Calibri"/>
          <w:b/>
        </w:rPr>
        <w:t xml:space="preserve">non-confluent </w:t>
      </w:r>
      <w:r w:rsidRPr="00EB0A92">
        <w:rPr>
          <w:rFonts w:ascii="Calibri" w:hAnsi="Calibri" w:cs="Calibri"/>
          <w:b/>
        </w:rPr>
        <w:t>human induced Pluripotent Stem Cells (</w:t>
      </w:r>
      <w:r w:rsidR="00322D48" w:rsidRPr="00EB0A92">
        <w:rPr>
          <w:rFonts w:ascii="Calibri" w:hAnsi="Calibri" w:cs="Calibri"/>
          <w:b/>
        </w:rPr>
        <w:t>h</w:t>
      </w:r>
      <w:r w:rsidR="00202D7F" w:rsidRPr="00EB0A92">
        <w:rPr>
          <w:rFonts w:ascii="Calibri" w:hAnsi="Calibri" w:cs="Calibri"/>
          <w:b/>
        </w:rPr>
        <w:t>iPSC</w:t>
      </w:r>
      <w:r w:rsidRPr="00EB0A92">
        <w:rPr>
          <w:rFonts w:ascii="Calibri" w:hAnsi="Calibri" w:cs="Calibri"/>
          <w:b/>
        </w:rPr>
        <w:t>)</w:t>
      </w:r>
    </w:p>
    <w:p w14:paraId="2012DD41" w14:textId="77777777" w:rsidR="009D7E5B" w:rsidRPr="00EB0A92" w:rsidRDefault="009D7E5B" w:rsidP="00130524">
      <w:pPr>
        <w:pStyle w:val="BodyText"/>
        <w:spacing w:before="10"/>
        <w:jc w:val="both"/>
        <w:rPr>
          <w:rFonts w:ascii="Calibri" w:hAnsi="Calibri" w:cs="Calibri"/>
          <w:b/>
        </w:rPr>
      </w:pPr>
    </w:p>
    <w:p w14:paraId="639BF88C" w14:textId="2C017864" w:rsidR="00E050FA" w:rsidRPr="006D0C7D" w:rsidRDefault="00A25731" w:rsidP="00130524">
      <w:pPr>
        <w:pStyle w:val="BodyText"/>
        <w:numPr>
          <w:ilvl w:val="1"/>
          <w:numId w:val="22"/>
        </w:numPr>
        <w:spacing w:before="10"/>
        <w:ind w:left="0" w:firstLine="0"/>
        <w:jc w:val="both"/>
        <w:outlineLvl w:val="0"/>
        <w:rPr>
          <w:rFonts w:ascii="Calibri" w:hAnsi="Calibri" w:cs="Calibri"/>
          <w:b/>
        </w:rPr>
      </w:pPr>
      <w:r w:rsidRPr="00EB0A92">
        <w:rPr>
          <w:rFonts w:ascii="Calibri" w:hAnsi="Calibri" w:cs="Calibri"/>
        </w:rPr>
        <w:t>Thaw</w:t>
      </w:r>
      <w:r w:rsidR="00F82F4B">
        <w:rPr>
          <w:rFonts w:ascii="Calibri" w:hAnsi="Calibri" w:cs="Calibri"/>
        </w:rPr>
        <w:t xml:space="preserve"> the</w:t>
      </w:r>
      <w:r w:rsidR="003A6204" w:rsidRPr="00EB0A92">
        <w:rPr>
          <w:rFonts w:ascii="Calibri" w:hAnsi="Calibri" w:cs="Calibri"/>
        </w:rPr>
        <w:t xml:space="preserve"> </w:t>
      </w:r>
      <w:r w:rsidR="004A6AE3" w:rsidRPr="00EB0A92">
        <w:rPr>
          <w:rFonts w:ascii="Calibri" w:hAnsi="Calibri" w:cs="Calibri"/>
        </w:rPr>
        <w:t xml:space="preserve">basement membrane matrix </w:t>
      </w:r>
      <w:r w:rsidR="00455794" w:rsidRPr="00EB0A92">
        <w:rPr>
          <w:rFonts w:ascii="Calibri" w:hAnsi="Calibri" w:cs="Calibri"/>
        </w:rPr>
        <w:t>(stored in aliquots at -80</w:t>
      </w:r>
      <w:r w:rsidR="00F82F4B">
        <w:rPr>
          <w:rFonts w:ascii="Calibri" w:hAnsi="Calibri" w:cs="Calibri"/>
        </w:rPr>
        <w:t xml:space="preserve"> </w:t>
      </w:r>
      <w:r w:rsidR="00277644">
        <w:rPr>
          <w:rFonts w:ascii="Calibri" w:hAnsi="Calibri" w:cs="Calibri"/>
        </w:rPr>
        <w:t>°C</w:t>
      </w:r>
      <w:r w:rsidR="00455794" w:rsidRPr="00EB0A92">
        <w:rPr>
          <w:rFonts w:ascii="Calibri" w:hAnsi="Calibri" w:cs="Calibri"/>
        </w:rPr>
        <w:t xml:space="preserve">) </w:t>
      </w:r>
      <w:r w:rsidRPr="00EB0A92">
        <w:rPr>
          <w:rFonts w:ascii="Calibri" w:hAnsi="Calibri" w:cs="Calibri"/>
        </w:rPr>
        <w:t>in a 2</w:t>
      </w:r>
      <w:r w:rsidR="00F82F4B">
        <w:rPr>
          <w:rFonts w:ascii="Calibri" w:hAnsi="Calibri" w:cs="Calibri"/>
        </w:rPr>
        <w:t>–</w:t>
      </w:r>
      <w:r w:rsidRPr="00EB0A92">
        <w:rPr>
          <w:rFonts w:ascii="Calibri" w:hAnsi="Calibri" w:cs="Calibri"/>
        </w:rPr>
        <w:t>8</w:t>
      </w:r>
      <w:r w:rsidR="00F82F4B">
        <w:rPr>
          <w:rFonts w:ascii="Calibri" w:hAnsi="Calibri" w:cs="Calibri"/>
        </w:rPr>
        <w:t xml:space="preserve"> </w:t>
      </w:r>
      <w:r w:rsidR="00277644">
        <w:rPr>
          <w:rFonts w:ascii="Calibri" w:hAnsi="Calibri" w:cs="Calibri"/>
        </w:rPr>
        <w:t>°C</w:t>
      </w:r>
      <w:r w:rsidR="00411CE9" w:rsidRPr="00EB0A92" w:rsidDel="00411CE9">
        <w:rPr>
          <w:rFonts w:ascii="Calibri" w:hAnsi="Calibri" w:cs="Calibri"/>
        </w:rPr>
        <w:t xml:space="preserve"> </w:t>
      </w:r>
      <w:r w:rsidRPr="00EB0A92">
        <w:rPr>
          <w:rFonts w:ascii="Calibri" w:hAnsi="Calibri" w:cs="Calibri"/>
        </w:rPr>
        <w:t>refrigerator overnight</w:t>
      </w:r>
      <w:r w:rsidR="00976BB9" w:rsidRPr="00EB0A92">
        <w:rPr>
          <w:rFonts w:ascii="Calibri" w:hAnsi="Calibri" w:cs="Calibri"/>
        </w:rPr>
        <w:t>.</w:t>
      </w:r>
    </w:p>
    <w:p w14:paraId="5D566160" w14:textId="77777777" w:rsidR="006D0C7D" w:rsidRPr="00EB0A92" w:rsidRDefault="006D0C7D" w:rsidP="00130524">
      <w:pPr>
        <w:pStyle w:val="BodyText"/>
        <w:spacing w:before="10"/>
        <w:jc w:val="both"/>
        <w:outlineLvl w:val="0"/>
        <w:rPr>
          <w:rFonts w:ascii="Calibri" w:hAnsi="Calibri" w:cs="Calibri"/>
          <w:b/>
        </w:rPr>
      </w:pPr>
    </w:p>
    <w:p w14:paraId="04B93E5D" w14:textId="5E736F44" w:rsidR="00E050FA" w:rsidRPr="006D0C7D" w:rsidRDefault="00A25731" w:rsidP="00130524">
      <w:pPr>
        <w:pStyle w:val="BodyText"/>
        <w:numPr>
          <w:ilvl w:val="1"/>
          <w:numId w:val="22"/>
        </w:numPr>
        <w:spacing w:before="10"/>
        <w:ind w:left="0" w:firstLine="0"/>
        <w:jc w:val="both"/>
        <w:outlineLvl w:val="0"/>
        <w:rPr>
          <w:rFonts w:ascii="Calibri" w:hAnsi="Calibri" w:cs="Calibri"/>
          <w:b/>
        </w:rPr>
      </w:pPr>
      <w:r w:rsidRPr="00EB0A92">
        <w:rPr>
          <w:rFonts w:ascii="Calibri" w:hAnsi="Calibri" w:cs="Calibri"/>
        </w:rPr>
        <w:t>Dilute</w:t>
      </w:r>
      <w:r w:rsidR="00F82F4B">
        <w:rPr>
          <w:rFonts w:ascii="Calibri" w:hAnsi="Calibri" w:cs="Calibri"/>
        </w:rPr>
        <w:t xml:space="preserve"> the</w:t>
      </w:r>
      <w:r w:rsidRPr="00EB0A92">
        <w:rPr>
          <w:rFonts w:ascii="Calibri" w:hAnsi="Calibri" w:cs="Calibri"/>
        </w:rPr>
        <w:t xml:space="preserve"> </w:t>
      </w:r>
      <w:r w:rsidR="004A6AE3" w:rsidRPr="00EB0A92">
        <w:rPr>
          <w:rFonts w:ascii="Calibri" w:hAnsi="Calibri" w:cs="Calibri"/>
        </w:rPr>
        <w:t xml:space="preserve">basement membrane matrix </w:t>
      </w:r>
      <w:r w:rsidRPr="00EB0A92">
        <w:rPr>
          <w:rFonts w:ascii="Calibri" w:hAnsi="Calibri" w:cs="Calibri"/>
        </w:rPr>
        <w:t>at 1:100</w:t>
      </w:r>
      <w:r w:rsidR="00976BB9" w:rsidRPr="00EB0A92">
        <w:rPr>
          <w:rFonts w:ascii="Calibri" w:hAnsi="Calibri" w:cs="Calibri"/>
        </w:rPr>
        <w:t xml:space="preserve"> (</w:t>
      </w:r>
      <w:r w:rsidR="00AA4681" w:rsidRPr="00EB0A92">
        <w:rPr>
          <w:rFonts w:ascii="Calibri" w:hAnsi="Calibri" w:cs="Calibri"/>
        </w:rPr>
        <w:t>v/v</w:t>
      </w:r>
      <w:r w:rsidR="00976BB9" w:rsidRPr="00EB0A92">
        <w:rPr>
          <w:rFonts w:ascii="Calibri" w:hAnsi="Calibri" w:cs="Calibri"/>
        </w:rPr>
        <w:t>)</w:t>
      </w:r>
      <w:r w:rsidRPr="00EB0A92">
        <w:rPr>
          <w:rFonts w:ascii="Calibri" w:hAnsi="Calibri" w:cs="Calibri"/>
        </w:rPr>
        <w:t xml:space="preserve"> in cold </w:t>
      </w:r>
      <w:r w:rsidR="00411CE9" w:rsidRPr="00EB0A92">
        <w:rPr>
          <w:rFonts w:ascii="Calibri" w:hAnsi="Calibri" w:cs="Calibri"/>
        </w:rPr>
        <w:t>phosphate</w:t>
      </w:r>
      <w:r w:rsidR="00F82F4B">
        <w:rPr>
          <w:rFonts w:ascii="Calibri" w:hAnsi="Calibri" w:cs="Calibri"/>
        </w:rPr>
        <w:t>-</w:t>
      </w:r>
      <w:r w:rsidR="00411CE9" w:rsidRPr="00EB0A92">
        <w:rPr>
          <w:rFonts w:ascii="Calibri" w:hAnsi="Calibri" w:cs="Calibri"/>
        </w:rPr>
        <w:t>buffered saline (</w:t>
      </w:r>
      <w:r w:rsidRPr="00EB0A92">
        <w:rPr>
          <w:rFonts w:ascii="Calibri" w:hAnsi="Calibri" w:cs="Calibri"/>
        </w:rPr>
        <w:t>PBS</w:t>
      </w:r>
      <w:r w:rsidR="00411CE9" w:rsidRPr="00EB0A92">
        <w:rPr>
          <w:rFonts w:ascii="Calibri" w:hAnsi="Calibri" w:cs="Calibri"/>
        </w:rPr>
        <w:t>)</w:t>
      </w:r>
      <w:r w:rsidRPr="00EB0A92">
        <w:rPr>
          <w:rFonts w:ascii="Calibri" w:hAnsi="Calibri" w:cs="Calibri"/>
        </w:rPr>
        <w:t xml:space="preserve"> or </w:t>
      </w:r>
      <w:r w:rsidR="000B3ACD" w:rsidRPr="00EB0A92">
        <w:rPr>
          <w:rFonts w:ascii="Calibri" w:hAnsi="Calibri" w:cs="Calibri"/>
        </w:rPr>
        <w:t>Dulbecco</w:t>
      </w:r>
      <w:r w:rsidR="000B3ACD">
        <w:rPr>
          <w:rFonts w:ascii="Calibri" w:hAnsi="Calibri" w:cs="Calibri"/>
        </w:rPr>
        <w:t>’</w:t>
      </w:r>
      <w:r w:rsidR="000B3ACD" w:rsidRPr="00EB0A92">
        <w:rPr>
          <w:rFonts w:ascii="Calibri" w:hAnsi="Calibri" w:cs="Calibri"/>
        </w:rPr>
        <w:t xml:space="preserve">s </w:t>
      </w:r>
      <w:r w:rsidR="00D55F87" w:rsidRPr="00EB0A92">
        <w:rPr>
          <w:rFonts w:ascii="Calibri" w:hAnsi="Calibri" w:cs="Calibri"/>
        </w:rPr>
        <w:t>Modified Eagles Medium (</w:t>
      </w:r>
      <w:r w:rsidRPr="00EB0A92">
        <w:rPr>
          <w:rFonts w:ascii="Calibri" w:hAnsi="Calibri" w:cs="Calibri"/>
        </w:rPr>
        <w:t>DMEM</w:t>
      </w:r>
      <w:r w:rsidR="00B41026" w:rsidRPr="00EB0A92">
        <w:rPr>
          <w:rFonts w:ascii="Calibri" w:hAnsi="Calibri" w:cs="Calibri"/>
        </w:rPr>
        <w:t>)</w:t>
      </w:r>
      <w:r w:rsidR="009A3CC8" w:rsidRPr="00EB0A92">
        <w:rPr>
          <w:rFonts w:ascii="Calibri" w:hAnsi="Calibri" w:cs="Calibri"/>
        </w:rPr>
        <w:t>.</w:t>
      </w:r>
    </w:p>
    <w:p w14:paraId="72DAA495" w14:textId="77777777" w:rsidR="006D0C7D" w:rsidRPr="00EB0A92" w:rsidRDefault="006D0C7D" w:rsidP="00130524">
      <w:pPr>
        <w:pStyle w:val="BodyText"/>
        <w:spacing w:before="10"/>
        <w:jc w:val="both"/>
        <w:outlineLvl w:val="0"/>
        <w:rPr>
          <w:rFonts w:ascii="Calibri" w:hAnsi="Calibri" w:cs="Calibri"/>
          <w:b/>
        </w:rPr>
      </w:pPr>
    </w:p>
    <w:p w14:paraId="2A2757EC" w14:textId="1A89AB7C" w:rsidR="00E050FA" w:rsidRPr="006D0C7D" w:rsidRDefault="00A25731" w:rsidP="00130524">
      <w:pPr>
        <w:pStyle w:val="BodyText"/>
        <w:numPr>
          <w:ilvl w:val="1"/>
          <w:numId w:val="22"/>
        </w:numPr>
        <w:spacing w:before="10"/>
        <w:ind w:left="0" w:firstLine="0"/>
        <w:jc w:val="both"/>
        <w:outlineLvl w:val="0"/>
        <w:rPr>
          <w:rFonts w:ascii="Calibri" w:hAnsi="Calibri" w:cs="Calibri"/>
          <w:b/>
        </w:rPr>
      </w:pPr>
      <w:r w:rsidRPr="00EB0A92">
        <w:rPr>
          <w:rFonts w:ascii="Calibri" w:hAnsi="Calibri" w:cs="Calibri"/>
        </w:rPr>
        <w:t>A</w:t>
      </w:r>
      <w:r w:rsidR="00B72F29" w:rsidRPr="00EB0A92">
        <w:rPr>
          <w:rFonts w:ascii="Calibri" w:hAnsi="Calibri" w:cs="Calibri"/>
        </w:rPr>
        <w:t xml:space="preserve">dd enough </w:t>
      </w:r>
      <w:r w:rsidR="004A6AE3" w:rsidRPr="00EB0A92">
        <w:rPr>
          <w:rFonts w:ascii="Calibri" w:hAnsi="Calibri" w:cs="Calibri"/>
        </w:rPr>
        <w:t xml:space="preserve">basement membrane matrix </w:t>
      </w:r>
      <w:r w:rsidR="00B72F29" w:rsidRPr="00EB0A92">
        <w:rPr>
          <w:rFonts w:ascii="Calibri" w:hAnsi="Calibri" w:cs="Calibri"/>
        </w:rPr>
        <w:t>to coat the b</w:t>
      </w:r>
      <w:r w:rsidRPr="00EB0A92">
        <w:rPr>
          <w:rFonts w:ascii="Calibri" w:hAnsi="Calibri" w:cs="Calibri"/>
        </w:rPr>
        <w:t xml:space="preserve">ottom of the </w:t>
      </w:r>
      <w:r w:rsidR="00967213" w:rsidRPr="00EB0A92">
        <w:rPr>
          <w:rFonts w:ascii="Calibri" w:hAnsi="Calibri" w:cs="Calibri"/>
        </w:rPr>
        <w:t xml:space="preserve">tissue culture plate </w:t>
      </w:r>
      <w:r w:rsidRPr="00EB0A92">
        <w:rPr>
          <w:rFonts w:ascii="Calibri" w:hAnsi="Calibri" w:cs="Calibri"/>
        </w:rPr>
        <w:t>(5</w:t>
      </w:r>
      <w:r w:rsidR="00AF6768" w:rsidRPr="00EB0A92">
        <w:rPr>
          <w:rFonts w:ascii="Calibri" w:hAnsi="Calibri" w:cs="Calibri"/>
        </w:rPr>
        <w:t xml:space="preserve"> </w:t>
      </w:r>
      <w:r w:rsidR="00925C7E" w:rsidRPr="00EB0A92">
        <w:rPr>
          <w:rFonts w:ascii="Calibri" w:hAnsi="Calibri" w:cs="Calibri"/>
        </w:rPr>
        <w:t>mL</w:t>
      </w:r>
      <w:r w:rsidRPr="00EB0A92">
        <w:rPr>
          <w:rFonts w:ascii="Calibri" w:hAnsi="Calibri" w:cs="Calibri"/>
        </w:rPr>
        <w:t xml:space="preserve"> for a 10</w:t>
      </w:r>
      <w:r w:rsidR="00AF6768" w:rsidRPr="00EB0A92">
        <w:rPr>
          <w:rFonts w:ascii="Calibri" w:hAnsi="Calibri" w:cs="Calibri"/>
        </w:rPr>
        <w:t xml:space="preserve"> </w:t>
      </w:r>
      <w:r w:rsidRPr="00EB0A92">
        <w:rPr>
          <w:rFonts w:ascii="Calibri" w:hAnsi="Calibri" w:cs="Calibri"/>
        </w:rPr>
        <w:t>cm plate</w:t>
      </w:r>
      <w:r w:rsidR="00E94B13" w:rsidRPr="00EB0A92">
        <w:rPr>
          <w:rFonts w:ascii="Calibri" w:hAnsi="Calibri" w:cs="Calibri"/>
        </w:rPr>
        <w:t xml:space="preserve">, 2 </w:t>
      </w:r>
      <w:r w:rsidR="00925C7E" w:rsidRPr="00EB0A92">
        <w:rPr>
          <w:rFonts w:ascii="Calibri" w:hAnsi="Calibri" w:cs="Calibri"/>
        </w:rPr>
        <w:t>mL</w:t>
      </w:r>
      <w:r w:rsidR="00E94B13" w:rsidRPr="00EB0A92">
        <w:rPr>
          <w:rFonts w:ascii="Calibri" w:hAnsi="Calibri" w:cs="Calibri"/>
        </w:rPr>
        <w:t xml:space="preserve"> for single wells o</w:t>
      </w:r>
      <w:r w:rsidR="00925C7E" w:rsidRPr="00EB0A92">
        <w:rPr>
          <w:rFonts w:ascii="Calibri" w:hAnsi="Calibri" w:cs="Calibri"/>
        </w:rPr>
        <w:t>f</w:t>
      </w:r>
      <w:r w:rsidR="00E94B13" w:rsidRPr="00EB0A92">
        <w:rPr>
          <w:rFonts w:ascii="Calibri" w:hAnsi="Calibri" w:cs="Calibri"/>
        </w:rPr>
        <w:t xml:space="preserve"> 6</w:t>
      </w:r>
      <w:r w:rsidR="00F82F4B">
        <w:rPr>
          <w:rFonts w:ascii="Calibri" w:hAnsi="Calibri" w:cs="Calibri"/>
        </w:rPr>
        <w:t>-</w:t>
      </w:r>
      <w:r w:rsidR="00E94B13" w:rsidRPr="00EB0A92">
        <w:rPr>
          <w:rFonts w:ascii="Calibri" w:hAnsi="Calibri" w:cs="Calibri"/>
        </w:rPr>
        <w:t>well plate</w:t>
      </w:r>
      <w:r w:rsidRPr="00EB0A92">
        <w:rPr>
          <w:rFonts w:ascii="Calibri" w:hAnsi="Calibri" w:cs="Calibri"/>
        </w:rPr>
        <w:t>) and incubate at 37</w:t>
      </w:r>
      <w:r w:rsidR="00277644">
        <w:rPr>
          <w:rFonts w:ascii="Calibri" w:hAnsi="Calibri" w:cs="Calibri"/>
        </w:rPr>
        <w:t xml:space="preserve"> °C</w:t>
      </w:r>
      <w:r w:rsidRPr="00EB0A92">
        <w:rPr>
          <w:rFonts w:ascii="Calibri" w:hAnsi="Calibri" w:cs="Calibri"/>
        </w:rPr>
        <w:t xml:space="preserve"> </w:t>
      </w:r>
      <w:r w:rsidR="00DC66A7" w:rsidRPr="00EB0A92">
        <w:rPr>
          <w:rFonts w:ascii="Calibri" w:hAnsi="Calibri" w:cs="Calibri"/>
        </w:rPr>
        <w:t xml:space="preserve">for a minimum of 30 </w:t>
      </w:r>
      <w:r w:rsidR="00277644">
        <w:rPr>
          <w:rFonts w:ascii="Calibri" w:hAnsi="Calibri" w:cs="Calibri"/>
        </w:rPr>
        <w:t>min</w:t>
      </w:r>
      <w:r w:rsidR="00DC66A7" w:rsidRPr="00EB0A92">
        <w:rPr>
          <w:rFonts w:ascii="Calibri" w:hAnsi="Calibri" w:cs="Calibri"/>
        </w:rPr>
        <w:t xml:space="preserve"> </w:t>
      </w:r>
      <w:r w:rsidR="00976BB9" w:rsidRPr="00EB0A92">
        <w:rPr>
          <w:rFonts w:ascii="Calibri" w:hAnsi="Calibri" w:cs="Calibri"/>
        </w:rPr>
        <w:t>overnight</w:t>
      </w:r>
      <w:r w:rsidR="007012F8" w:rsidRPr="00EB0A92">
        <w:rPr>
          <w:rFonts w:ascii="Calibri" w:hAnsi="Calibri" w:cs="Calibri"/>
        </w:rPr>
        <w:t xml:space="preserve"> or at room temperature for a minimum of 1 </w:t>
      </w:r>
      <w:r w:rsidR="00277644">
        <w:rPr>
          <w:rFonts w:ascii="Calibri" w:hAnsi="Calibri" w:cs="Calibri"/>
        </w:rPr>
        <w:t>h</w:t>
      </w:r>
      <w:r w:rsidR="00976BB9" w:rsidRPr="00EB0A92">
        <w:rPr>
          <w:rFonts w:ascii="Calibri" w:hAnsi="Calibri" w:cs="Calibri"/>
        </w:rPr>
        <w:t>.</w:t>
      </w:r>
    </w:p>
    <w:p w14:paraId="30DD89CC" w14:textId="77777777" w:rsidR="006D0C7D" w:rsidRPr="00EB0A92" w:rsidRDefault="006D0C7D" w:rsidP="00130524">
      <w:pPr>
        <w:pStyle w:val="BodyText"/>
        <w:spacing w:before="10"/>
        <w:jc w:val="both"/>
        <w:outlineLvl w:val="0"/>
        <w:rPr>
          <w:rFonts w:ascii="Calibri" w:hAnsi="Calibri" w:cs="Calibri"/>
          <w:b/>
        </w:rPr>
      </w:pPr>
    </w:p>
    <w:p w14:paraId="2E5FC090" w14:textId="21F1EF7E" w:rsidR="00E050FA" w:rsidRPr="006D0C7D" w:rsidRDefault="00B72F29" w:rsidP="00130524">
      <w:pPr>
        <w:pStyle w:val="BodyText"/>
        <w:numPr>
          <w:ilvl w:val="1"/>
          <w:numId w:val="22"/>
        </w:numPr>
        <w:spacing w:before="10"/>
        <w:ind w:left="0" w:firstLine="0"/>
        <w:jc w:val="both"/>
        <w:outlineLvl w:val="0"/>
        <w:rPr>
          <w:rFonts w:ascii="Calibri" w:hAnsi="Calibri" w:cs="Calibri"/>
          <w:b/>
        </w:rPr>
      </w:pPr>
      <w:r w:rsidRPr="00EB0A92">
        <w:rPr>
          <w:rFonts w:ascii="Calibri" w:hAnsi="Calibri" w:cs="Calibri"/>
        </w:rPr>
        <w:t>A</w:t>
      </w:r>
      <w:r w:rsidR="00A25731" w:rsidRPr="00EB0A92">
        <w:rPr>
          <w:rFonts w:ascii="Calibri" w:hAnsi="Calibri" w:cs="Calibri"/>
        </w:rPr>
        <w:t xml:space="preserve">spirate </w:t>
      </w:r>
      <w:r w:rsidR="007012F8" w:rsidRPr="00EB0A92">
        <w:rPr>
          <w:rFonts w:ascii="Calibri" w:hAnsi="Calibri" w:cs="Calibri"/>
        </w:rPr>
        <w:t xml:space="preserve">the diluted </w:t>
      </w:r>
      <w:r w:rsidR="004A6AE3" w:rsidRPr="00EB0A92">
        <w:rPr>
          <w:rFonts w:ascii="Calibri" w:hAnsi="Calibri" w:cs="Calibri"/>
        </w:rPr>
        <w:t xml:space="preserve">basement membrane matrix </w:t>
      </w:r>
      <w:r w:rsidR="00A25731" w:rsidRPr="00EB0A92">
        <w:rPr>
          <w:rFonts w:ascii="Calibri" w:hAnsi="Calibri" w:cs="Calibri"/>
        </w:rPr>
        <w:t>and wash</w:t>
      </w:r>
      <w:r w:rsidRPr="00EB0A92">
        <w:rPr>
          <w:rFonts w:ascii="Calibri" w:hAnsi="Calibri" w:cs="Calibri"/>
        </w:rPr>
        <w:t xml:space="preserve"> </w:t>
      </w:r>
      <w:r w:rsidR="00411CE9" w:rsidRPr="00EB0A92">
        <w:rPr>
          <w:rFonts w:ascii="Calibri" w:hAnsi="Calibri" w:cs="Calibri"/>
        </w:rPr>
        <w:t xml:space="preserve">the plate once </w:t>
      </w:r>
      <w:r w:rsidR="00A25731" w:rsidRPr="00EB0A92">
        <w:rPr>
          <w:rFonts w:ascii="Calibri" w:hAnsi="Calibri" w:cs="Calibri"/>
        </w:rPr>
        <w:t xml:space="preserve">with PBS before </w:t>
      </w:r>
      <w:r w:rsidR="00AF6768" w:rsidRPr="00EB0A92">
        <w:rPr>
          <w:rFonts w:ascii="Calibri" w:hAnsi="Calibri" w:cs="Calibri"/>
        </w:rPr>
        <w:t xml:space="preserve">adding culture media and </w:t>
      </w:r>
      <w:r w:rsidR="00A25731" w:rsidRPr="00EB0A92">
        <w:rPr>
          <w:rFonts w:ascii="Calibri" w:hAnsi="Calibri" w:cs="Calibri"/>
        </w:rPr>
        <w:t>seeding</w:t>
      </w:r>
      <w:r w:rsidR="00A25731" w:rsidRPr="00EB0A92">
        <w:rPr>
          <w:rFonts w:ascii="Calibri" w:hAnsi="Calibri" w:cs="Calibri"/>
          <w:spacing w:val="-1"/>
        </w:rPr>
        <w:t xml:space="preserve"> </w:t>
      </w:r>
      <w:r w:rsidR="00A25731" w:rsidRPr="00EB0A92">
        <w:rPr>
          <w:rFonts w:ascii="Calibri" w:hAnsi="Calibri" w:cs="Calibri"/>
        </w:rPr>
        <w:t>cells.</w:t>
      </w:r>
    </w:p>
    <w:p w14:paraId="597D7D14" w14:textId="77777777" w:rsidR="006D0C7D" w:rsidRPr="00EB0A92" w:rsidRDefault="006D0C7D" w:rsidP="00130524">
      <w:pPr>
        <w:pStyle w:val="BodyText"/>
        <w:spacing w:before="10"/>
        <w:jc w:val="both"/>
        <w:outlineLvl w:val="0"/>
        <w:rPr>
          <w:rFonts w:ascii="Calibri" w:hAnsi="Calibri" w:cs="Calibri"/>
          <w:b/>
        </w:rPr>
      </w:pPr>
    </w:p>
    <w:p w14:paraId="5CCAF885" w14:textId="2E84850C" w:rsidR="00DC66A7" w:rsidRPr="006D0C7D" w:rsidRDefault="002E1702" w:rsidP="00130524">
      <w:pPr>
        <w:pStyle w:val="NoSpacing"/>
        <w:numPr>
          <w:ilvl w:val="1"/>
          <w:numId w:val="22"/>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 xml:space="preserve">Examine </w:t>
      </w:r>
      <w:r w:rsidR="00F82F4B">
        <w:rPr>
          <w:rFonts w:ascii="Calibri" w:hAnsi="Calibri" w:cs="Calibri"/>
          <w:sz w:val="24"/>
          <w:szCs w:val="24"/>
          <w:highlight w:val="yellow"/>
        </w:rPr>
        <w:t xml:space="preserve">the </w:t>
      </w:r>
      <w:r w:rsidRPr="00EB0A92">
        <w:rPr>
          <w:rFonts w:ascii="Calibri" w:hAnsi="Calibri" w:cs="Calibri"/>
          <w:sz w:val="24"/>
          <w:szCs w:val="24"/>
          <w:highlight w:val="yellow"/>
        </w:rPr>
        <w:t>p</w:t>
      </w:r>
      <w:r w:rsidR="00BF1F01" w:rsidRPr="00EB0A92">
        <w:rPr>
          <w:rFonts w:ascii="Calibri" w:hAnsi="Calibri" w:cs="Calibri"/>
          <w:sz w:val="24"/>
          <w:szCs w:val="24"/>
          <w:highlight w:val="yellow"/>
        </w:rPr>
        <w:t xml:space="preserve">lates daily </w:t>
      </w:r>
      <w:r w:rsidR="003E0863" w:rsidRPr="00EB0A92">
        <w:rPr>
          <w:rFonts w:ascii="Calibri" w:hAnsi="Calibri" w:cs="Calibri"/>
          <w:sz w:val="24"/>
          <w:szCs w:val="24"/>
          <w:highlight w:val="yellow"/>
        </w:rPr>
        <w:t>to</w:t>
      </w:r>
      <w:r w:rsidR="00BF1F01" w:rsidRPr="00EB0A92">
        <w:rPr>
          <w:rFonts w:ascii="Calibri" w:hAnsi="Calibri" w:cs="Calibri"/>
          <w:sz w:val="24"/>
          <w:szCs w:val="24"/>
          <w:highlight w:val="yellow"/>
        </w:rPr>
        <w:t xml:space="preserve"> determine and anticipate when they are ready to be passaged. </w:t>
      </w:r>
      <w:r w:rsidR="00C23F3F" w:rsidRPr="00EB0A92">
        <w:rPr>
          <w:rFonts w:ascii="Calibri" w:hAnsi="Calibri" w:cs="Calibri"/>
          <w:sz w:val="24"/>
          <w:szCs w:val="24"/>
          <w:highlight w:val="yellow"/>
        </w:rPr>
        <w:t>P</w:t>
      </w:r>
      <w:r w:rsidR="00A01568" w:rsidRPr="00EB0A92">
        <w:rPr>
          <w:rFonts w:ascii="Calibri" w:hAnsi="Calibri" w:cs="Calibri"/>
          <w:sz w:val="24"/>
          <w:szCs w:val="24"/>
          <w:highlight w:val="yellow"/>
        </w:rPr>
        <w:t xml:space="preserve">assage plates </w:t>
      </w:r>
      <w:r w:rsidR="00C23F3F" w:rsidRPr="00EB0A92">
        <w:rPr>
          <w:rFonts w:ascii="Calibri" w:hAnsi="Calibri" w:cs="Calibri"/>
          <w:sz w:val="24"/>
          <w:szCs w:val="24"/>
          <w:highlight w:val="yellow"/>
        </w:rPr>
        <w:t xml:space="preserve">of </w:t>
      </w:r>
      <w:r w:rsidR="00DC66A7" w:rsidRPr="00EB0A92">
        <w:rPr>
          <w:rFonts w:ascii="Calibri" w:hAnsi="Calibri" w:cs="Calibri"/>
          <w:sz w:val="24"/>
          <w:szCs w:val="24"/>
          <w:highlight w:val="yellow"/>
        </w:rPr>
        <w:t xml:space="preserve">hiPSC once the majority of colonies have become sufficiently dense so that the center of the colonies </w:t>
      </w:r>
      <w:r w:rsidR="005D6D59" w:rsidRPr="00EB0A92">
        <w:rPr>
          <w:rFonts w:ascii="Calibri" w:hAnsi="Calibri" w:cs="Calibri"/>
          <w:sz w:val="24"/>
          <w:szCs w:val="24"/>
          <w:highlight w:val="yellow"/>
        </w:rPr>
        <w:t>displays scattered white areas</w:t>
      </w:r>
      <w:r w:rsidR="00DC66A7" w:rsidRPr="00EB0A92">
        <w:rPr>
          <w:rFonts w:ascii="Calibri" w:hAnsi="Calibri" w:cs="Calibri"/>
          <w:sz w:val="24"/>
          <w:szCs w:val="24"/>
          <w:highlight w:val="yellow"/>
        </w:rPr>
        <w:t>.</w:t>
      </w:r>
      <w:r w:rsidRPr="00EB0A92">
        <w:rPr>
          <w:rFonts w:ascii="Calibri" w:hAnsi="Calibri" w:cs="Calibri"/>
          <w:sz w:val="24"/>
          <w:szCs w:val="24"/>
          <w:highlight w:val="yellow"/>
        </w:rPr>
        <w:t xml:space="preserve"> </w:t>
      </w:r>
      <w:r w:rsidR="005D6D59" w:rsidRPr="00EB0A92">
        <w:rPr>
          <w:rFonts w:ascii="Calibri" w:hAnsi="Calibri" w:cs="Calibri"/>
          <w:sz w:val="24"/>
          <w:szCs w:val="24"/>
        </w:rPr>
        <w:t>Do not allow</w:t>
      </w:r>
      <w:r w:rsidR="00DC66A7" w:rsidRPr="00EB0A92">
        <w:rPr>
          <w:rFonts w:ascii="Calibri" w:hAnsi="Calibri" w:cs="Calibri"/>
          <w:sz w:val="24"/>
          <w:szCs w:val="24"/>
        </w:rPr>
        <w:t xml:space="preserve"> the plates to mature pas</w:t>
      </w:r>
      <w:r w:rsidR="00F82F4B">
        <w:rPr>
          <w:rFonts w:ascii="Calibri" w:hAnsi="Calibri" w:cs="Calibri"/>
          <w:sz w:val="24"/>
          <w:szCs w:val="24"/>
        </w:rPr>
        <w:t>t</w:t>
      </w:r>
      <w:r w:rsidR="00DC66A7" w:rsidRPr="00EB0A92">
        <w:rPr>
          <w:rFonts w:ascii="Calibri" w:hAnsi="Calibri" w:cs="Calibri"/>
          <w:sz w:val="24"/>
          <w:szCs w:val="24"/>
        </w:rPr>
        <w:t xml:space="preserve"> this point</w:t>
      </w:r>
      <w:r w:rsidR="00F82F4B">
        <w:rPr>
          <w:rFonts w:ascii="Calibri" w:hAnsi="Calibri" w:cs="Calibri"/>
          <w:sz w:val="24"/>
          <w:szCs w:val="24"/>
        </w:rPr>
        <w:t>.</w:t>
      </w:r>
      <w:r w:rsidR="00DC66A7" w:rsidRPr="00EB0A92">
        <w:rPr>
          <w:rFonts w:ascii="Calibri" w:hAnsi="Calibri" w:cs="Calibri"/>
          <w:sz w:val="24"/>
          <w:szCs w:val="24"/>
        </w:rPr>
        <w:t xml:space="preserve"> </w:t>
      </w:r>
      <w:r w:rsidR="00F82F4B">
        <w:rPr>
          <w:rFonts w:ascii="Calibri" w:hAnsi="Calibri" w:cs="Calibri"/>
          <w:sz w:val="24"/>
          <w:szCs w:val="24"/>
        </w:rPr>
        <w:t>I</w:t>
      </w:r>
      <w:r w:rsidR="00114A8B" w:rsidRPr="00EB0A92">
        <w:rPr>
          <w:rFonts w:ascii="Calibri" w:hAnsi="Calibri" w:cs="Calibri"/>
          <w:sz w:val="24"/>
          <w:szCs w:val="24"/>
        </w:rPr>
        <w:t xml:space="preserve">t </w:t>
      </w:r>
      <w:r w:rsidR="00DC66A7" w:rsidRPr="00EB0A92">
        <w:rPr>
          <w:rFonts w:ascii="Calibri" w:hAnsi="Calibri" w:cs="Calibri"/>
          <w:sz w:val="24"/>
          <w:szCs w:val="24"/>
        </w:rPr>
        <w:t xml:space="preserve">will </w:t>
      </w:r>
      <w:r w:rsidR="00D27F1F" w:rsidRPr="00EB0A92">
        <w:rPr>
          <w:rFonts w:ascii="Calibri" w:hAnsi="Calibri" w:cs="Calibri"/>
          <w:sz w:val="24"/>
          <w:szCs w:val="24"/>
        </w:rPr>
        <w:t>cause</w:t>
      </w:r>
      <w:r w:rsidR="00DC66A7" w:rsidRPr="00EB0A92">
        <w:rPr>
          <w:rFonts w:ascii="Calibri" w:hAnsi="Calibri" w:cs="Calibri"/>
          <w:sz w:val="24"/>
          <w:szCs w:val="24"/>
        </w:rPr>
        <w:t xml:space="preserve"> excess differentiation</w:t>
      </w:r>
      <w:r w:rsidR="00BF1F01" w:rsidRPr="00EB0A92">
        <w:rPr>
          <w:rFonts w:ascii="Calibri" w:hAnsi="Calibri" w:cs="Calibri"/>
          <w:sz w:val="24"/>
          <w:szCs w:val="24"/>
        </w:rPr>
        <w:t xml:space="preserve"> </w:t>
      </w:r>
      <w:r w:rsidR="00D27F1F" w:rsidRPr="00EB0A92">
        <w:rPr>
          <w:rFonts w:ascii="Calibri" w:hAnsi="Calibri" w:cs="Calibri"/>
          <w:sz w:val="24"/>
          <w:szCs w:val="24"/>
        </w:rPr>
        <w:t>leading to the appearance of a yellow area at the center of the colonies due to cell multi</w:t>
      </w:r>
      <w:r w:rsidR="007B2B32" w:rsidRPr="00EB0A92">
        <w:rPr>
          <w:rFonts w:ascii="Calibri" w:hAnsi="Calibri" w:cs="Calibri"/>
          <w:sz w:val="24"/>
          <w:szCs w:val="24"/>
        </w:rPr>
        <w:t>-</w:t>
      </w:r>
      <w:r w:rsidR="00D27F1F" w:rsidRPr="00EB0A92">
        <w:rPr>
          <w:rFonts w:ascii="Calibri" w:hAnsi="Calibri" w:cs="Calibri"/>
          <w:sz w:val="24"/>
          <w:szCs w:val="24"/>
        </w:rPr>
        <w:t xml:space="preserve">layering, </w:t>
      </w:r>
      <w:r w:rsidR="00F82F4B">
        <w:rPr>
          <w:rFonts w:ascii="Calibri" w:hAnsi="Calibri" w:cs="Calibri"/>
          <w:sz w:val="24"/>
          <w:szCs w:val="24"/>
        </w:rPr>
        <w:t xml:space="preserve">the </w:t>
      </w:r>
      <w:r w:rsidR="00D27F1F" w:rsidRPr="00EB0A92">
        <w:rPr>
          <w:rFonts w:ascii="Calibri" w:hAnsi="Calibri" w:cs="Calibri"/>
          <w:sz w:val="24"/>
          <w:szCs w:val="24"/>
        </w:rPr>
        <w:t>superabundance of elongated cells at the edges, loose compactness within colonies</w:t>
      </w:r>
      <w:r w:rsidR="00F82F4B">
        <w:rPr>
          <w:rFonts w:ascii="Calibri" w:hAnsi="Calibri" w:cs="Calibri"/>
          <w:sz w:val="24"/>
          <w:szCs w:val="24"/>
        </w:rPr>
        <w:t>,</w:t>
      </w:r>
      <w:r w:rsidR="00D27F1F" w:rsidRPr="00EB0A92">
        <w:rPr>
          <w:rFonts w:ascii="Calibri" w:hAnsi="Calibri" w:cs="Calibri"/>
          <w:sz w:val="24"/>
          <w:szCs w:val="24"/>
        </w:rPr>
        <w:t xml:space="preserve"> </w:t>
      </w:r>
      <w:r w:rsidR="00AF6768" w:rsidRPr="00EB0A92">
        <w:rPr>
          <w:rFonts w:ascii="Calibri" w:hAnsi="Calibri" w:cs="Calibri"/>
          <w:sz w:val="24"/>
          <w:szCs w:val="24"/>
        </w:rPr>
        <w:t>or increased cell death</w:t>
      </w:r>
      <w:r w:rsidR="00DC66A7" w:rsidRPr="00EB0A92">
        <w:rPr>
          <w:rFonts w:ascii="Calibri" w:hAnsi="Calibri" w:cs="Calibri"/>
          <w:sz w:val="24"/>
          <w:szCs w:val="24"/>
        </w:rPr>
        <w:t>.</w:t>
      </w:r>
    </w:p>
    <w:p w14:paraId="7A918692" w14:textId="77777777" w:rsidR="006D0C7D" w:rsidRPr="00EB0A92" w:rsidRDefault="006D0C7D" w:rsidP="00130524">
      <w:pPr>
        <w:pStyle w:val="NoSpacing"/>
        <w:jc w:val="both"/>
        <w:outlineLvl w:val="0"/>
        <w:rPr>
          <w:rFonts w:ascii="Calibri" w:hAnsi="Calibri" w:cs="Calibri"/>
          <w:sz w:val="24"/>
          <w:szCs w:val="24"/>
          <w:highlight w:val="yellow"/>
        </w:rPr>
      </w:pPr>
    </w:p>
    <w:p w14:paraId="49AF2C17" w14:textId="2CF0DE66" w:rsidR="006D0C7D" w:rsidRDefault="00B63864" w:rsidP="00130524">
      <w:pPr>
        <w:pStyle w:val="NoSpacing"/>
        <w:numPr>
          <w:ilvl w:val="1"/>
          <w:numId w:val="22"/>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 xml:space="preserve">On the day of passage, </w:t>
      </w:r>
      <w:r w:rsidR="004E1DF4" w:rsidRPr="00EB0A92">
        <w:rPr>
          <w:rFonts w:ascii="Calibri" w:hAnsi="Calibri" w:cs="Calibri"/>
          <w:sz w:val="24"/>
          <w:szCs w:val="24"/>
          <w:highlight w:val="yellow"/>
        </w:rPr>
        <w:t>d</w:t>
      </w:r>
      <w:r w:rsidR="00114A8B" w:rsidRPr="00EB0A92">
        <w:rPr>
          <w:rFonts w:ascii="Calibri" w:hAnsi="Calibri" w:cs="Calibri"/>
          <w:sz w:val="24"/>
          <w:szCs w:val="24"/>
          <w:highlight w:val="yellow"/>
        </w:rPr>
        <w:t xml:space="preserve">raw grid lines on the bottom outer surface of the plates with a marker to facilitate accurate </w:t>
      </w:r>
      <w:r w:rsidR="004E1DF4" w:rsidRPr="00EB0A92">
        <w:rPr>
          <w:rFonts w:ascii="Calibri" w:hAnsi="Calibri" w:cs="Calibri"/>
          <w:sz w:val="24"/>
          <w:szCs w:val="24"/>
          <w:highlight w:val="yellow"/>
        </w:rPr>
        <w:t>coverage of the entire plate</w:t>
      </w:r>
      <w:r w:rsidR="00114A8B" w:rsidRPr="00EB0A92">
        <w:rPr>
          <w:rFonts w:ascii="Calibri" w:hAnsi="Calibri" w:cs="Calibri"/>
          <w:sz w:val="24"/>
          <w:szCs w:val="24"/>
          <w:highlight w:val="yellow"/>
        </w:rPr>
        <w:t>.</w:t>
      </w:r>
    </w:p>
    <w:p w14:paraId="1E0FDD85" w14:textId="77777777" w:rsidR="006D0C7D" w:rsidRPr="006D0C7D" w:rsidRDefault="006D0C7D" w:rsidP="00130524">
      <w:pPr>
        <w:pStyle w:val="NoSpacing"/>
        <w:jc w:val="both"/>
        <w:outlineLvl w:val="0"/>
        <w:rPr>
          <w:rFonts w:ascii="Calibri" w:hAnsi="Calibri" w:cs="Calibri"/>
          <w:sz w:val="24"/>
          <w:szCs w:val="24"/>
          <w:highlight w:val="yellow"/>
        </w:rPr>
      </w:pPr>
    </w:p>
    <w:p w14:paraId="35F92E81" w14:textId="53015D76" w:rsidR="004E1DF4" w:rsidRDefault="004E1DF4" w:rsidP="00130524">
      <w:pPr>
        <w:pStyle w:val="NoSpacing"/>
        <w:numPr>
          <w:ilvl w:val="1"/>
          <w:numId w:val="22"/>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lastRenderedPageBreak/>
        <w:t>Detach differentiated colonies in a culture hood using a phase</w:t>
      </w:r>
      <w:r w:rsidR="00F82F4B">
        <w:rPr>
          <w:rFonts w:ascii="Calibri" w:hAnsi="Calibri" w:cs="Calibri"/>
          <w:sz w:val="24"/>
          <w:szCs w:val="24"/>
          <w:highlight w:val="yellow"/>
        </w:rPr>
        <w:t>-</w:t>
      </w:r>
      <w:r w:rsidRPr="00EB0A92">
        <w:rPr>
          <w:rFonts w:ascii="Calibri" w:hAnsi="Calibri" w:cs="Calibri"/>
          <w:sz w:val="24"/>
          <w:szCs w:val="24"/>
          <w:highlight w:val="yellow"/>
        </w:rPr>
        <w:t>contrast microscope (10x magnification) m</w:t>
      </w:r>
      <w:r w:rsidR="00AF6768" w:rsidRPr="00EB0A92">
        <w:rPr>
          <w:rFonts w:ascii="Calibri" w:hAnsi="Calibri" w:cs="Calibri"/>
          <w:sz w:val="24"/>
          <w:szCs w:val="24"/>
          <w:highlight w:val="yellow"/>
        </w:rPr>
        <w:t xml:space="preserve">anually scraping with </w:t>
      </w:r>
      <w:r w:rsidR="00A25731" w:rsidRPr="00EB0A92">
        <w:rPr>
          <w:rFonts w:ascii="Calibri" w:hAnsi="Calibri" w:cs="Calibri"/>
          <w:sz w:val="24"/>
          <w:szCs w:val="24"/>
          <w:highlight w:val="yellow"/>
        </w:rPr>
        <w:t>a 200</w:t>
      </w:r>
      <w:r w:rsidR="00AF6768" w:rsidRPr="00EB0A92">
        <w:rPr>
          <w:rFonts w:ascii="Calibri" w:hAnsi="Calibri" w:cs="Calibri"/>
          <w:sz w:val="24"/>
          <w:szCs w:val="24"/>
          <w:highlight w:val="yellow"/>
        </w:rPr>
        <w:t xml:space="preserve"> </w:t>
      </w:r>
      <w:r w:rsidR="00A25731" w:rsidRPr="00EB0A92">
        <w:rPr>
          <w:rFonts w:ascii="Calibri" w:hAnsi="Calibri" w:cs="Calibri"/>
          <w:sz w:val="24"/>
          <w:szCs w:val="24"/>
          <w:highlight w:val="yellow"/>
        </w:rPr>
        <w:t xml:space="preserve">µL </w:t>
      </w:r>
      <w:r w:rsidR="00B72F29" w:rsidRPr="00EB0A92">
        <w:rPr>
          <w:rFonts w:ascii="Calibri" w:hAnsi="Calibri" w:cs="Calibri"/>
          <w:sz w:val="24"/>
          <w:szCs w:val="24"/>
          <w:highlight w:val="yellow"/>
        </w:rPr>
        <w:t>pipe</w:t>
      </w:r>
      <w:r w:rsidR="000B3ACD">
        <w:rPr>
          <w:rFonts w:ascii="Calibri" w:hAnsi="Calibri" w:cs="Calibri"/>
          <w:sz w:val="24"/>
          <w:szCs w:val="24"/>
          <w:highlight w:val="yellow"/>
        </w:rPr>
        <w:t>t</w:t>
      </w:r>
      <w:r w:rsidR="00B72F29" w:rsidRPr="00EB0A92">
        <w:rPr>
          <w:rFonts w:ascii="Calibri" w:hAnsi="Calibri" w:cs="Calibri"/>
          <w:sz w:val="24"/>
          <w:szCs w:val="24"/>
          <w:highlight w:val="yellow"/>
        </w:rPr>
        <w:t>t</w:t>
      </w:r>
      <w:r w:rsidR="000B3ACD">
        <w:rPr>
          <w:rFonts w:ascii="Calibri" w:hAnsi="Calibri" w:cs="Calibri"/>
          <w:sz w:val="24"/>
          <w:szCs w:val="24"/>
          <w:highlight w:val="yellow"/>
        </w:rPr>
        <w:t>e</w:t>
      </w:r>
      <w:r w:rsidR="00B72F29" w:rsidRPr="00EB0A92">
        <w:rPr>
          <w:rFonts w:ascii="Calibri" w:hAnsi="Calibri" w:cs="Calibri"/>
          <w:sz w:val="24"/>
          <w:szCs w:val="24"/>
          <w:highlight w:val="yellow"/>
        </w:rPr>
        <w:t xml:space="preserve"> tip</w:t>
      </w:r>
      <w:r w:rsidRPr="00EB0A92">
        <w:rPr>
          <w:rFonts w:ascii="Calibri" w:hAnsi="Calibri" w:cs="Calibri"/>
          <w:sz w:val="24"/>
          <w:szCs w:val="24"/>
          <w:highlight w:val="yellow"/>
        </w:rPr>
        <w:t>.</w:t>
      </w:r>
    </w:p>
    <w:p w14:paraId="6CAD0523" w14:textId="77777777" w:rsidR="006D0C7D" w:rsidRPr="00EB0A92" w:rsidRDefault="006D0C7D" w:rsidP="00130524">
      <w:pPr>
        <w:pStyle w:val="NoSpacing"/>
        <w:jc w:val="both"/>
        <w:outlineLvl w:val="0"/>
        <w:rPr>
          <w:rFonts w:ascii="Calibri" w:hAnsi="Calibri" w:cs="Calibri"/>
          <w:sz w:val="24"/>
          <w:szCs w:val="24"/>
          <w:highlight w:val="yellow"/>
        </w:rPr>
      </w:pPr>
    </w:p>
    <w:p w14:paraId="1304D960" w14:textId="0C5BFDE1" w:rsidR="00C06820" w:rsidRDefault="004E1DF4" w:rsidP="00130524">
      <w:pPr>
        <w:pStyle w:val="NoSpacing"/>
        <w:numPr>
          <w:ilvl w:val="1"/>
          <w:numId w:val="22"/>
        </w:numPr>
        <w:ind w:left="0" w:firstLine="0"/>
        <w:jc w:val="both"/>
        <w:outlineLvl w:val="0"/>
        <w:rPr>
          <w:rFonts w:ascii="Calibri" w:hAnsi="Calibri" w:cs="Calibri"/>
          <w:sz w:val="24"/>
          <w:szCs w:val="24"/>
          <w:highlight w:val="yellow"/>
        </w:rPr>
      </w:pPr>
      <w:r w:rsidRPr="00EB0A92">
        <w:rPr>
          <w:rFonts w:ascii="Calibri" w:eastAsiaTheme="minorHAnsi" w:hAnsi="Calibri" w:cs="Calibri"/>
          <w:color w:val="000000"/>
          <w:sz w:val="24"/>
          <w:szCs w:val="24"/>
          <w:highlight w:val="yellow"/>
        </w:rPr>
        <w:t>R</w:t>
      </w:r>
      <w:r w:rsidR="00A25731" w:rsidRPr="00EB0A92">
        <w:rPr>
          <w:rFonts w:ascii="Calibri" w:hAnsi="Calibri" w:cs="Calibri"/>
          <w:sz w:val="24"/>
          <w:szCs w:val="24"/>
          <w:highlight w:val="yellow"/>
        </w:rPr>
        <w:t>inse</w:t>
      </w:r>
      <w:r w:rsidR="00F82F4B">
        <w:rPr>
          <w:rFonts w:ascii="Calibri" w:hAnsi="Calibri" w:cs="Calibri"/>
          <w:sz w:val="24"/>
          <w:szCs w:val="24"/>
          <w:highlight w:val="yellow"/>
        </w:rPr>
        <w:t xml:space="preserve"> the</w:t>
      </w:r>
      <w:r w:rsidR="00A25731" w:rsidRPr="00EB0A92">
        <w:rPr>
          <w:rFonts w:ascii="Calibri" w:hAnsi="Calibri" w:cs="Calibri"/>
          <w:sz w:val="24"/>
          <w:szCs w:val="24"/>
          <w:highlight w:val="yellow"/>
        </w:rPr>
        <w:t xml:space="preserve"> </w:t>
      </w:r>
      <w:r w:rsidR="00B72F29" w:rsidRPr="00EB0A92">
        <w:rPr>
          <w:rFonts w:ascii="Calibri" w:hAnsi="Calibri" w:cs="Calibri"/>
          <w:sz w:val="24"/>
          <w:szCs w:val="24"/>
          <w:highlight w:val="yellow"/>
        </w:rPr>
        <w:t>plates</w:t>
      </w:r>
      <w:r w:rsidR="00A25731" w:rsidRPr="00EB0A92">
        <w:rPr>
          <w:rFonts w:ascii="Calibri" w:hAnsi="Calibri" w:cs="Calibri"/>
          <w:sz w:val="24"/>
          <w:szCs w:val="24"/>
          <w:highlight w:val="yellow"/>
        </w:rPr>
        <w:t xml:space="preserve"> </w:t>
      </w:r>
      <w:r w:rsidR="00AF6768" w:rsidRPr="00EB0A92">
        <w:rPr>
          <w:rFonts w:ascii="Calibri" w:hAnsi="Calibri" w:cs="Calibri"/>
          <w:sz w:val="24"/>
          <w:szCs w:val="24"/>
          <w:highlight w:val="yellow"/>
        </w:rPr>
        <w:t xml:space="preserve">twice </w:t>
      </w:r>
      <w:r w:rsidR="00A25731" w:rsidRPr="00EB0A92">
        <w:rPr>
          <w:rFonts w:ascii="Calibri" w:hAnsi="Calibri" w:cs="Calibri"/>
          <w:sz w:val="24"/>
          <w:szCs w:val="24"/>
          <w:highlight w:val="yellow"/>
        </w:rPr>
        <w:t>with PBS</w:t>
      </w:r>
      <w:r w:rsidR="00AF6768" w:rsidRPr="00EB0A92">
        <w:rPr>
          <w:rFonts w:ascii="Calibri" w:hAnsi="Calibri" w:cs="Calibri"/>
          <w:sz w:val="24"/>
          <w:szCs w:val="24"/>
          <w:highlight w:val="yellow"/>
        </w:rPr>
        <w:t xml:space="preserve"> (5 </w:t>
      </w:r>
      <w:r w:rsidR="00925C7E" w:rsidRPr="00EB0A92">
        <w:rPr>
          <w:rFonts w:ascii="Calibri" w:hAnsi="Calibri" w:cs="Calibri"/>
          <w:sz w:val="24"/>
          <w:szCs w:val="24"/>
          <w:highlight w:val="yellow"/>
        </w:rPr>
        <w:t>mL</w:t>
      </w:r>
      <w:r w:rsidR="00AF6768" w:rsidRPr="00EB0A92">
        <w:rPr>
          <w:rFonts w:ascii="Calibri" w:hAnsi="Calibri" w:cs="Calibri"/>
          <w:sz w:val="24"/>
          <w:szCs w:val="24"/>
          <w:highlight w:val="yellow"/>
        </w:rPr>
        <w:t xml:space="preserve"> per wash for 10 cm plates)</w:t>
      </w:r>
      <w:r w:rsidR="00A25731" w:rsidRPr="00EB0A92">
        <w:rPr>
          <w:rFonts w:ascii="Calibri" w:hAnsi="Calibri" w:cs="Calibri"/>
          <w:sz w:val="24"/>
          <w:szCs w:val="24"/>
          <w:highlight w:val="yellow"/>
        </w:rPr>
        <w:t>.</w:t>
      </w:r>
    </w:p>
    <w:p w14:paraId="5264DC66" w14:textId="77777777" w:rsidR="006D0C7D" w:rsidRPr="00EB0A92" w:rsidRDefault="006D0C7D" w:rsidP="00130524">
      <w:pPr>
        <w:pStyle w:val="NoSpacing"/>
        <w:jc w:val="both"/>
        <w:outlineLvl w:val="0"/>
        <w:rPr>
          <w:rFonts w:ascii="Calibri" w:hAnsi="Calibri" w:cs="Calibri"/>
          <w:sz w:val="24"/>
          <w:szCs w:val="24"/>
          <w:highlight w:val="yellow"/>
        </w:rPr>
      </w:pPr>
    </w:p>
    <w:p w14:paraId="0813B4D2" w14:textId="2F90BC02" w:rsidR="004E1DF4" w:rsidRDefault="00A25731" w:rsidP="00130524">
      <w:pPr>
        <w:pStyle w:val="NoSpacing"/>
        <w:numPr>
          <w:ilvl w:val="1"/>
          <w:numId w:val="22"/>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 xml:space="preserve">Add 5 </w:t>
      </w:r>
      <w:r w:rsidR="00925C7E" w:rsidRPr="00EB0A92">
        <w:rPr>
          <w:rFonts w:ascii="Calibri" w:hAnsi="Calibri" w:cs="Calibri"/>
          <w:sz w:val="24"/>
          <w:szCs w:val="24"/>
          <w:highlight w:val="yellow"/>
        </w:rPr>
        <w:t>mL</w:t>
      </w:r>
      <w:r w:rsidRPr="00EB0A92">
        <w:rPr>
          <w:rFonts w:ascii="Calibri" w:hAnsi="Calibri" w:cs="Calibri"/>
          <w:sz w:val="24"/>
          <w:szCs w:val="24"/>
          <w:highlight w:val="yellow"/>
        </w:rPr>
        <w:t xml:space="preserve"> of </w:t>
      </w:r>
      <w:r w:rsidR="00B72F29" w:rsidRPr="00EB0A92">
        <w:rPr>
          <w:rFonts w:ascii="Calibri" w:hAnsi="Calibri" w:cs="Calibri"/>
          <w:sz w:val="24"/>
          <w:szCs w:val="24"/>
          <w:highlight w:val="yellow"/>
        </w:rPr>
        <w:t xml:space="preserve">pre-warmed </w:t>
      </w:r>
      <w:r w:rsidR="00890CF3" w:rsidRPr="00EB0A92">
        <w:rPr>
          <w:rFonts w:ascii="Calibri" w:hAnsi="Calibri" w:cs="Calibri"/>
          <w:sz w:val="24"/>
          <w:szCs w:val="24"/>
          <w:highlight w:val="yellow"/>
        </w:rPr>
        <w:t xml:space="preserve">tissue </w:t>
      </w:r>
      <w:r w:rsidR="00FC690B" w:rsidRPr="00EB0A92">
        <w:rPr>
          <w:rFonts w:ascii="Calibri" w:hAnsi="Calibri" w:cs="Calibri"/>
          <w:sz w:val="24"/>
          <w:szCs w:val="24"/>
          <w:highlight w:val="yellow"/>
        </w:rPr>
        <w:t>dissociation protease</w:t>
      </w:r>
      <w:r w:rsidR="00AE0C98" w:rsidRPr="00EB0A92">
        <w:rPr>
          <w:rFonts w:ascii="Calibri" w:hAnsi="Calibri" w:cs="Calibri"/>
          <w:sz w:val="24"/>
          <w:szCs w:val="24"/>
          <w:highlight w:val="yellow"/>
        </w:rPr>
        <w:t xml:space="preserve"> (</w:t>
      </w:r>
      <w:r w:rsidR="003706B0" w:rsidRPr="003706B0">
        <w:rPr>
          <w:rFonts w:ascii="Calibri" w:hAnsi="Calibri" w:cs="Calibri"/>
          <w:b/>
          <w:sz w:val="24"/>
          <w:szCs w:val="24"/>
          <w:highlight w:val="yellow"/>
        </w:rPr>
        <w:t>Table of</w:t>
      </w:r>
      <w:r w:rsidR="0055561E">
        <w:rPr>
          <w:rFonts w:ascii="Calibri" w:hAnsi="Calibri" w:cs="Calibri"/>
          <w:b/>
          <w:sz w:val="24"/>
          <w:szCs w:val="24"/>
          <w:highlight w:val="yellow"/>
        </w:rPr>
        <w:t xml:space="preserve"> </w:t>
      </w:r>
      <w:r w:rsidR="003E0863">
        <w:rPr>
          <w:rFonts w:ascii="Calibri" w:hAnsi="Calibri" w:cs="Calibri"/>
          <w:b/>
          <w:sz w:val="24"/>
          <w:szCs w:val="24"/>
          <w:highlight w:val="yellow"/>
        </w:rPr>
        <w:t>Materials</w:t>
      </w:r>
      <w:r w:rsidR="00AE0C98" w:rsidRPr="00EB0A92">
        <w:rPr>
          <w:rFonts w:ascii="Calibri" w:hAnsi="Calibri" w:cs="Calibri"/>
          <w:sz w:val="24"/>
          <w:szCs w:val="24"/>
          <w:highlight w:val="yellow"/>
        </w:rPr>
        <w:t>)</w:t>
      </w:r>
      <w:r w:rsidR="00FC690B" w:rsidRPr="00EB0A92">
        <w:rPr>
          <w:rFonts w:ascii="Calibri" w:hAnsi="Calibri" w:cs="Calibri"/>
          <w:sz w:val="24"/>
          <w:szCs w:val="24"/>
          <w:highlight w:val="yellow"/>
        </w:rPr>
        <w:t xml:space="preserve"> and incubate </w:t>
      </w:r>
      <w:r w:rsidR="00B72F29" w:rsidRPr="00EB0A92">
        <w:rPr>
          <w:rFonts w:ascii="Calibri" w:hAnsi="Calibri" w:cs="Calibri"/>
          <w:sz w:val="24"/>
          <w:szCs w:val="24"/>
          <w:highlight w:val="yellow"/>
        </w:rPr>
        <w:t>the cells at 37</w:t>
      </w:r>
      <w:r w:rsidR="00277644">
        <w:rPr>
          <w:rFonts w:ascii="Calibri" w:hAnsi="Calibri" w:cs="Calibri"/>
          <w:sz w:val="24"/>
          <w:szCs w:val="24"/>
          <w:highlight w:val="yellow"/>
        </w:rPr>
        <w:t xml:space="preserve"> °C</w:t>
      </w:r>
      <w:r w:rsidR="00B72F29" w:rsidRPr="00EB0A92">
        <w:rPr>
          <w:rFonts w:ascii="Calibri" w:hAnsi="Calibri" w:cs="Calibri"/>
          <w:sz w:val="24"/>
          <w:szCs w:val="24"/>
          <w:highlight w:val="yellow"/>
        </w:rPr>
        <w:t xml:space="preserve"> until </w:t>
      </w:r>
      <w:r w:rsidRPr="00EB0A92">
        <w:rPr>
          <w:rFonts w:ascii="Calibri" w:hAnsi="Calibri" w:cs="Calibri"/>
          <w:sz w:val="24"/>
          <w:szCs w:val="24"/>
          <w:highlight w:val="yellow"/>
        </w:rPr>
        <w:t xml:space="preserve">the edges </w:t>
      </w:r>
      <w:r w:rsidR="00AF6768" w:rsidRPr="00EB0A92">
        <w:rPr>
          <w:rFonts w:ascii="Calibri" w:hAnsi="Calibri" w:cs="Calibri"/>
          <w:sz w:val="24"/>
          <w:szCs w:val="24"/>
          <w:highlight w:val="yellow"/>
        </w:rPr>
        <w:t xml:space="preserve">of the colonies </w:t>
      </w:r>
      <w:r w:rsidRPr="00EB0A92">
        <w:rPr>
          <w:rFonts w:ascii="Calibri" w:hAnsi="Calibri" w:cs="Calibri"/>
          <w:sz w:val="24"/>
          <w:szCs w:val="24"/>
          <w:highlight w:val="yellow"/>
        </w:rPr>
        <w:t xml:space="preserve">start to </w:t>
      </w:r>
      <w:r w:rsidR="00927C44" w:rsidRPr="00EB0A92">
        <w:rPr>
          <w:rFonts w:ascii="Calibri" w:hAnsi="Calibri" w:cs="Calibri"/>
          <w:sz w:val="24"/>
          <w:szCs w:val="24"/>
          <w:highlight w:val="yellow"/>
        </w:rPr>
        <w:t>round</w:t>
      </w:r>
      <w:r w:rsidR="000B3ACD">
        <w:rPr>
          <w:rFonts w:ascii="Calibri" w:hAnsi="Calibri" w:cs="Calibri"/>
          <w:sz w:val="24"/>
          <w:szCs w:val="24"/>
          <w:highlight w:val="yellow"/>
        </w:rPr>
        <w:t xml:space="preserve"> </w:t>
      </w:r>
      <w:r w:rsidR="00927C44" w:rsidRPr="00EB0A92">
        <w:rPr>
          <w:rFonts w:ascii="Calibri" w:hAnsi="Calibri" w:cs="Calibri"/>
          <w:sz w:val="24"/>
          <w:szCs w:val="24"/>
          <w:highlight w:val="yellow"/>
        </w:rPr>
        <w:t>up</w:t>
      </w:r>
      <w:r w:rsidR="00B72F29" w:rsidRPr="00EB0A92">
        <w:rPr>
          <w:rFonts w:ascii="Calibri" w:hAnsi="Calibri" w:cs="Calibri"/>
          <w:sz w:val="24"/>
          <w:szCs w:val="24"/>
          <w:highlight w:val="yellow"/>
        </w:rPr>
        <w:t xml:space="preserve"> (4</w:t>
      </w:r>
      <w:r w:rsidR="00F82F4B">
        <w:rPr>
          <w:rFonts w:ascii="Calibri" w:hAnsi="Calibri" w:cs="Calibri"/>
          <w:sz w:val="24"/>
          <w:szCs w:val="24"/>
          <w:highlight w:val="yellow"/>
        </w:rPr>
        <w:t>–</w:t>
      </w:r>
      <w:r w:rsidR="00B72F29" w:rsidRPr="00EB0A92">
        <w:rPr>
          <w:rFonts w:ascii="Calibri" w:hAnsi="Calibri" w:cs="Calibri"/>
          <w:sz w:val="24"/>
          <w:szCs w:val="24"/>
          <w:highlight w:val="yellow"/>
        </w:rPr>
        <w:t xml:space="preserve">7 </w:t>
      </w:r>
      <w:r w:rsidR="00277644">
        <w:rPr>
          <w:rFonts w:ascii="Calibri" w:hAnsi="Calibri" w:cs="Calibri"/>
          <w:sz w:val="24"/>
          <w:szCs w:val="24"/>
          <w:highlight w:val="yellow"/>
        </w:rPr>
        <w:t>min</w:t>
      </w:r>
      <w:r w:rsidR="00B72F29" w:rsidRPr="00EB0A92">
        <w:rPr>
          <w:rFonts w:ascii="Calibri" w:hAnsi="Calibri" w:cs="Calibri"/>
          <w:sz w:val="24"/>
          <w:szCs w:val="24"/>
          <w:highlight w:val="yellow"/>
        </w:rPr>
        <w:t>),</w:t>
      </w:r>
      <w:r w:rsidR="00927C44" w:rsidRPr="00EB0A92">
        <w:rPr>
          <w:rFonts w:ascii="Calibri" w:hAnsi="Calibri" w:cs="Calibri"/>
          <w:sz w:val="24"/>
          <w:szCs w:val="24"/>
          <w:highlight w:val="yellow"/>
        </w:rPr>
        <w:t xml:space="preserve"> but prior to the colonies lifting</w:t>
      </w:r>
      <w:r w:rsidR="00967213" w:rsidRPr="00EB0A92">
        <w:rPr>
          <w:rFonts w:ascii="Calibri" w:hAnsi="Calibri" w:cs="Calibri"/>
          <w:sz w:val="24"/>
          <w:szCs w:val="24"/>
          <w:highlight w:val="yellow"/>
        </w:rPr>
        <w:t xml:space="preserve"> from the plate</w:t>
      </w:r>
      <w:r w:rsidR="00927C44" w:rsidRPr="00EB0A92">
        <w:rPr>
          <w:rFonts w:ascii="Calibri" w:hAnsi="Calibri" w:cs="Calibri"/>
          <w:sz w:val="24"/>
          <w:szCs w:val="24"/>
          <w:highlight w:val="yellow"/>
        </w:rPr>
        <w:t>.</w:t>
      </w:r>
    </w:p>
    <w:p w14:paraId="1D95D5F1" w14:textId="77777777" w:rsidR="006D0C7D" w:rsidRPr="00EB0A92" w:rsidRDefault="006D0C7D" w:rsidP="00130524">
      <w:pPr>
        <w:pStyle w:val="NoSpacing"/>
        <w:jc w:val="both"/>
        <w:outlineLvl w:val="0"/>
        <w:rPr>
          <w:rFonts w:ascii="Calibri" w:hAnsi="Calibri" w:cs="Calibri"/>
          <w:sz w:val="24"/>
          <w:szCs w:val="24"/>
          <w:highlight w:val="yellow"/>
        </w:rPr>
      </w:pPr>
    </w:p>
    <w:p w14:paraId="3C14050D" w14:textId="1C3938AE" w:rsidR="00C06820" w:rsidRDefault="00927C44" w:rsidP="00130524">
      <w:pPr>
        <w:pStyle w:val="NoSpacing"/>
        <w:numPr>
          <w:ilvl w:val="1"/>
          <w:numId w:val="22"/>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C</w:t>
      </w:r>
      <w:r w:rsidR="00976BB9" w:rsidRPr="00EB0A92">
        <w:rPr>
          <w:rFonts w:ascii="Calibri" w:hAnsi="Calibri" w:cs="Calibri"/>
          <w:sz w:val="24"/>
          <w:szCs w:val="24"/>
          <w:highlight w:val="yellow"/>
        </w:rPr>
        <w:t xml:space="preserve">arefully </w:t>
      </w:r>
      <w:r w:rsidR="004447A6" w:rsidRPr="00EB0A92">
        <w:rPr>
          <w:rFonts w:ascii="Calibri" w:hAnsi="Calibri" w:cs="Calibri"/>
          <w:sz w:val="24"/>
          <w:szCs w:val="24"/>
          <w:highlight w:val="yellow"/>
        </w:rPr>
        <w:t xml:space="preserve">aspirate </w:t>
      </w:r>
      <w:r w:rsidR="00890CF3" w:rsidRPr="00EB0A92">
        <w:rPr>
          <w:rFonts w:ascii="Calibri" w:hAnsi="Calibri" w:cs="Calibri"/>
          <w:sz w:val="24"/>
          <w:szCs w:val="24"/>
          <w:highlight w:val="yellow"/>
        </w:rPr>
        <w:t xml:space="preserve">the </w:t>
      </w:r>
      <w:r w:rsidR="00FC690B" w:rsidRPr="00EB0A92">
        <w:rPr>
          <w:rFonts w:ascii="Calibri" w:hAnsi="Calibri" w:cs="Calibri"/>
          <w:sz w:val="24"/>
          <w:szCs w:val="24"/>
          <w:highlight w:val="yellow"/>
        </w:rPr>
        <w:t>dissociation protease</w:t>
      </w:r>
      <w:r w:rsidR="00F82F4B">
        <w:rPr>
          <w:rFonts w:ascii="Calibri" w:hAnsi="Calibri" w:cs="Calibri"/>
          <w:sz w:val="24"/>
          <w:szCs w:val="24"/>
          <w:highlight w:val="yellow"/>
        </w:rPr>
        <w:t>. G</w:t>
      </w:r>
      <w:r w:rsidRPr="00EB0A92">
        <w:rPr>
          <w:rFonts w:ascii="Calibri" w:hAnsi="Calibri" w:cs="Calibri"/>
          <w:sz w:val="24"/>
          <w:szCs w:val="24"/>
          <w:highlight w:val="yellow"/>
        </w:rPr>
        <w:t xml:space="preserve">ently </w:t>
      </w:r>
      <w:r w:rsidR="00A25731" w:rsidRPr="00EB0A92">
        <w:rPr>
          <w:rFonts w:ascii="Calibri" w:hAnsi="Calibri" w:cs="Calibri"/>
          <w:sz w:val="24"/>
          <w:szCs w:val="24"/>
          <w:highlight w:val="yellow"/>
        </w:rPr>
        <w:t xml:space="preserve">rinse </w:t>
      </w:r>
      <w:r w:rsidRPr="00EB0A92">
        <w:rPr>
          <w:rFonts w:ascii="Calibri" w:hAnsi="Calibri" w:cs="Calibri"/>
          <w:sz w:val="24"/>
          <w:szCs w:val="24"/>
          <w:highlight w:val="yellow"/>
        </w:rPr>
        <w:t>the plate twice</w:t>
      </w:r>
      <w:r w:rsidR="00B72F29" w:rsidRPr="00EB0A92">
        <w:rPr>
          <w:rFonts w:ascii="Calibri" w:hAnsi="Calibri" w:cs="Calibri"/>
          <w:sz w:val="24"/>
          <w:szCs w:val="24"/>
          <w:highlight w:val="yellow"/>
        </w:rPr>
        <w:t xml:space="preserve"> </w:t>
      </w:r>
      <w:r w:rsidR="00A25731" w:rsidRPr="00EB0A92">
        <w:rPr>
          <w:rFonts w:ascii="Calibri" w:hAnsi="Calibri" w:cs="Calibri"/>
          <w:sz w:val="24"/>
          <w:szCs w:val="24"/>
          <w:highlight w:val="yellow"/>
        </w:rPr>
        <w:t>with PBS</w:t>
      </w:r>
      <w:r w:rsidR="00F82F4B">
        <w:rPr>
          <w:rFonts w:ascii="Calibri" w:hAnsi="Calibri" w:cs="Calibri"/>
          <w:sz w:val="24"/>
          <w:szCs w:val="24"/>
          <w:highlight w:val="yellow"/>
        </w:rPr>
        <w:t>,</w:t>
      </w:r>
      <w:r w:rsidRPr="00EB0A92">
        <w:rPr>
          <w:rFonts w:ascii="Calibri" w:hAnsi="Calibri" w:cs="Calibri"/>
          <w:sz w:val="24"/>
          <w:szCs w:val="24"/>
          <w:highlight w:val="yellow"/>
        </w:rPr>
        <w:t xml:space="preserve"> </w:t>
      </w:r>
      <w:r w:rsidR="00967213" w:rsidRPr="00EB0A92">
        <w:rPr>
          <w:rFonts w:ascii="Calibri" w:hAnsi="Calibri" w:cs="Calibri"/>
          <w:sz w:val="24"/>
          <w:szCs w:val="24"/>
          <w:highlight w:val="yellow"/>
        </w:rPr>
        <w:t xml:space="preserve">being </w:t>
      </w:r>
      <w:r w:rsidRPr="00EB0A92">
        <w:rPr>
          <w:rFonts w:ascii="Calibri" w:hAnsi="Calibri" w:cs="Calibri"/>
          <w:sz w:val="24"/>
          <w:szCs w:val="24"/>
          <w:highlight w:val="yellow"/>
        </w:rPr>
        <w:t xml:space="preserve">careful not to </w:t>
      </w:r>
      <w:r w:rsidR="00967213" w:rsidRPr="00EB0A92">
        <w:rPr>
          <w:rFonts w:ascii="Calibri" w:hAnsi="Calibri" w:cs="Calibri"/>
          <w:sz w:val="24"/>
          <w:szCs w:val="24"/>
          <w:highlight w:val="yellow"/>
        </w:rPr>
        <w:t xml:space="preserve">dislodge </w:t>
      </w:r>
      <w:r w:rsidRPr="00EB0A92">
        <w:rPr>
          <w:rFonts w:ascii="Calibri" w:hAnsi="Calibri" w:cs="Calibri"/>
          <w:sz w:val="24"/>
          <w:szCs w:val="24"/>
          <w:highlight w:val="yellow"/>
        </w:rPr>
        <w:t>the colonies</w:t>
      </w:r>
      <w:r w:rsidR="00A25731" w:rsidRPr="00EB0A92">
        <w:rPr>
          <w:rFonts w:ascii="Calibri" w:hAnsi="Calibri" w:cs="Calibri"/>
          <w:sz w:val="24"/>
          <w:szCs w:val="24"/>
          <w:highlight w:val="yellow"/>
        </w:rPr>
        <w:t>.</w:t>
      </w:r>
    </w:p>
    <w:p w14:paraId="0659B06E" w14:textId="77777777" w:rsidR="006D0C7D" w:rsidRPr="00EB0A92" w:rsidRDefault="006D0C7D" w:rsidP="00130524">
      <w:pPr>
        <w:pStyle w:val="NoSpacing"/>
        <w:jc w:val="both"/>
        <w:outlineLvl w:val="0"/>
        <w:rPr>
          <w:rFonts w:ascii="Calibri" w:hAnsi="Calibri" w:cs="Calibri"/>
          <w:sz w:val="24"/>
          <w:szCs w:val="24"/>
          <w:highlight w:val="yellow"/>
        </w:rPr>
      </w:pPr>
    </w:p>
    <w:p w14:paraId="3DF202CB" w14:textId="1851A950" w:rsidR="00114A8B" w:rsidRDefault="00A25731" w:rsidP="00130524">
      <w:pPr>
        <w:pStyle w:val="NoSpacing"/>
        <w:numPr>
          <w:ilvl w:val="1"/>
          <w:numId w:val="22"/>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 xml:space="preserve">Add 5 </w:t>
      </w:r>
      <w:r w:rsidR="00925C7E" w:rsidRPr="00EB0A92">
        <w:rPr>
          <w:rFonts w:ascii="Calibri" w:hAnsi="Calibri" w:cs="Calibri"/>
          <w:sz w:val="24"/>
          <w:szCs w:val="24"/>
          <w:highlight w:val="yellow"/>
        </w:rPr>
        <w:t>mL</w:t>
      </w:r>
      <w:r w:rsidRPr="00EB0A92">
        <w:rPr>
          <w:rFonts w:ascii="Calibri" w:hAnsi="Calibri" w:cs="Calibri"/>
          <w:sz w:val="24"/>
          <w:szCs w:val="24"/>
          <w:highlight w:val="yellow"/>
        </w:rPr>
        <w:t xml:space="preserve"> of </w:t>
      </w:r>
      <w:r w:rsidR="00C06820" w:rsidRPr="00EB0A92">
        <w:rPr>
          <w:rFonts w:ascii="Calibri" w:hAnsi="Calibri" w:cs="Calibri"/>
          <w:sz w:val="24"/>
          <w:szCs w:val="24"/>
          <w:highlight w:val="yellow"/>
        </w:rPr>
        <w:t xml:space="preserve">pre-warmed </w:t>
      </w:r>
      <w:r w:rsidR="004E1DF4" w:rsidRPr="00EB0A92">
        <w:rPr>
          <w:rFonts w:ascii="Calibri" w:hAnsi="Calibri" w:cs="Calibri"/>
          <w:sz w:val="24"/>
          <w:szCs w:val="24"/>
          <w:highlight w:val="yellow"/>
        </w:rPr>
        <w:t>hiPSC medium</w:t>
      </w:r>
      <w:r w:rsidR="00EB72F4" w:rsidRPr="00EB0A92">
        <w:rPr>
          <w:rFonts w:ascii="Calibri" w:hAnsi="Calibri" w:cs="Calibri"/>
          <w:sz w:val="24"/>
          <w:szCs w:val="24"/>
          <w:highlight w:val="yellow"/>
        </w:rPr>
        <w:t xml:space="preserve"> (</w:t>
      </w:r>
      <w:r w:rsidR="003706B0" w:rsidRPr="003706B0">
        <w:rPr>
          <w:rFonts w:ascii="Calibri" w:hAnsi="Calibri" w:cs="Calibri"/>
          <w:b/>
          <w:sz w:val="24"/>
          <w:szCs w:val="24"/>
          <w:highlight w:val="yellow"/>
        </w:rPr>
        <w:t xml:space="preserve">Table </w:t>
      </w:r>
      <w:r w:rsidR="003E0863">
        <w:rPr>
          <w:rFonts w:ascii="Calibri" w:hAnsi="Calibri" w:cs="Calibri"/>
          <w:b/>
          <w:sz w:val="24"/>
          <w:szCs w:val="24"/>
          <w:highlight w:val="yellow"/>
        </w:rPr>
        <w:t>1</w:t>
      </w:r>
      <w:r w:rsidR="00EB72F4" w:rsidRPr="00EB0A92">
        <w:rPr>
          <w:rFonts w:ascii="Calibri" w:hAnsi="Calibri" w:cs="Calibri"/>
          <w:sz w:val="24"/>
          <w:szCs w:val="24"/>
          <w:highlight w:val="yellow"/>
        </w:rPr>
        <w:t xml:space="preserve">) </w:t>
      </w:r>
      <w:r w:rsidR="00114A8B" w:rsidRPr="00EB0A92">
        <w:rPr>
          <w:rFonts w:ascii="Calibri" w:hAnsi="Calibri" w:cs="Calibri"/>
          <w:sz w:val="24"/>
          <w:szCs w:val="24"/>
          <w:highlight w:val="yellow"/>
        </w:rPr>
        <w:t>to the culture plate.</w:t>
      </w:r>
    </w:p>
    <w:p w14:paraId="58A5BB87" w14:textId="77777777" w:rsidR="006D0C7D" w:rsidRPr="00EB0A92" w:rsidRDefault="006D0C7D" w:rsidP="00130524">
      <w:pPr>
        <w:pStyle w:val="NoSpacing"/>
        <w:jc w:val="both"/>
        <w:outlineLvl w:val="0"/>
        <w:rPr>
          <w:rFonts w:ascii="Calibri" w:hAnsi="Calibri" w:cs="Calibri"/>
          <w:sz w:val="24"/>
          <w:szCs w:val="24"/>
          <w:highlight w:val="yellow"/>
        </w:rPr>
      </w:pPr>
    </w:p>
    <w:p w14:paraId="2814A23F" w14:textId="575F347B" w:rsidR="00927C44" w:rsidRDefault="004E1DF4" w:rsidP="00130524">
      <w:pPr>
        <w:pStyle w:val="NoSpacing"/>
        <w:numPr>
          <w:ilvl w:val="1"/>
          <w:numId w:val="22"/>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L</w:t>
      </w:r>
      <w:r w:rsidR="00114A8B" w:rsidRPr="00EB0A92">
        <w:rPr>
          <w:rFonts w:ascii="Calibri" w:hAnsi="Calibri" w:cs="Calibri"/>
          <w:sz w:val="24"/>
          <w:szCs w:val="24"/>
          <w:highlight w:val="yellow"/>
        </w:rPr>
        <w:t>ift the colonies while breaking them up into smaller cell aggregates</w:t>
      </w:r>
      <w:r w:rsidR="00A25731" w:rsidRPr="00EB0A92">
        <w:rPr>
          <w:rFonts w:ascii="Calibri" w:hAnsi="Calibri" w:cs="Calibri"/>
          <w:sz w:val="24"/>
          <w:szCs w:val="24"/>
          <w:highlight w:val="yellow"/>
        </w:rPr>
        <w:t xml:space="preserve"> </w:t>
      </w:r>
      <w:r w:rsidR="00114A8B" w:rsidRPr="00EB0A92">
        <w:rPr>
          <w:rFonts w:ascii="Calibri" w:hAnsi="Calibri" w:cs="Calibri"/>
          <w:sz w:val="24"/>
          <w:szCs w:val="24"/>
          <w:highlight w:val="yellow"/>
        </w:rPr>
        <w:t xml:space="preserve">by </w:t>
      </w:r>
      <w:r w:rsidR="00927C44" w:rsidRPr="00EB0A92">
        <w:rPr>
          <w:rFonts w:ascii="Calibri" w:hAnsi="Calibri" w:cs="Calibri"/>
          <w:sz w:val="24"/>
          <w:szCs w:val="24"/>
          <w:highlight w:val="yellow"/>
        </w:rPr>
        <w:t>scratch</w:t>
      </w:r>
      <w:r w:rsidR="00114A8B" w:rsidRPr="00EB0A92">
        <w:rPr>
          <w:rFonts w:ascii="Calibri" w:hAnsi="Calibri" w:cs="Calibri"/>
          <w:sz w:val="24"/>
          <w:szCs w:val="24"/>
          <w:highlight w:val="yellow"/>
        </w:rPr>
        <w:t>ing</w:t>
      </w:r>
      <w:r w:rsidR="00927C44" w:rsidRPr="00EB0A92">
        <w:rPr>
          <w:rFonts w:ascii="Calibri" w:hAnsi="Calibri" w:cs="Calibri"/>
          <w:sz w:val="24"/>
          <w:szCs w:val="24"/>
          <w:highlight w:val="yellow"/>
        </w:rPr>
        <w:t xml:space="preserve"> the entire plate with </w:t>
      </w:r>
      <w:r w:rsidR="00114A8B" w:rsidRPr="00EB0A92">
        <w:rPr>
          <w:rFonts w:ascii="Calibri" w:hAnsi="Calibri" w:cs="Calibri"/>
          <w:sz w:val="24"/>
          <w:szCs w:val="24"/>
          <w:highlight w:val="yellow"/>
        </w:rPr>
        <w:t xml:space="preserve">the tip of a </w:t>
      </w:r>
      <w:r w:rsidR="00927C44" w:rsidRPr="00EB0A92">
        <w:rPr>
          <w:rFonts w:ascii="Calibri" w:hAnsi="Calibri" w:cs="Calibri"/>
          <w:sz w:val="24"/>
          <w:szCs w:val="24"/>
          <w:highlight w:val="yellow"/>
        </w:rPr>
        <w:t xml:space="preserve">5 </w:t>
      </w:r>
      <w:r w:rsidR="00925C7E" w:rsidRPr="00EB0A92">
        <w:rPr>
          <w:rFonts w:ascii="Calibri" w:hAnsi="Calibri" w:cs="Calibri"/>
          <w:sz w:val="24"/>
          <w:szCs w:val="24"/>
          <w:highlight w:val="yellow"/>
        </w:rPr>
        <w:t>mL</w:t>
      </w:r>
      <w:r w:rsidR="00927C44" w:rsidRPr="00EB0A92">
        <w:rPr>
          <w:rFonts w:ascii="Calibri" w:hAnsi="Calibri" w:cs="Calibri"/>
          <w:sz w:val="24"/>
          <w:szCs w:val="24"/>
          <w:highlight w:val="yellow"/>
        </w:rPr>
        <w:t xml:space="preserve"> pipette using a </w:t>
      </w:r>
      <w:r w:rsidR="00421D6A" w:rsidRPr="00EB0A92">
        <w:rPr>
          <w:rFonts w:ascii="Calibri" w:hAnsi="Calibri" w:cs="Calibri"/>
          <w:sz w:val="24"/>
          <w:szCs w:val="24"/>
          <w:highlight w:val="yellow"/>
        </w:rPr>
        <w:t>back-and-forth</w:t>
      </w:r>
      <w:r w:rsidR="00927C44" w:rsidRPr="00EB0A92">
        <w:rPr>
          <w:rFonts w:ascii="Calibri" w:hAnsi="Calibri" w:cs="Calibri"/>
          <w:sz w:val="24"/>
          <w:szCs w:val="24"/>
          <w:highlight w:val="yellow"/>
        </w:rPr>
        <w:t xml:space="preserve"> motion from top to bottom.</w:t>
      </w:r>
    </w:p>
    <w:p w14:paraId="41BAE70B" w14:textId="77777777" w:rsidR="006D0C7D" w:rsidRPr="00EB0A92" w:rsidRDefault="006D0C7D" w:rsidP="00130524">
      <w:pPr>
        <w:pStyle w:val="NoSpacing"/>
        <w:jc w:val="both"/>
        <w:outlineLvl w:val="0"/>
        <w:rPr>
          <w:rFonts w:ascii="Calibri" w:hAnsi="Calibri" w:cs="Calibri"/>
          <w:sz w:val="24"/>
          <w:szCs w:val="24"/>
          <w:highlight w:val="yellow"/>
        </w:rPr>
      </w:pPr>
    </w:p>
    <w:p w14:paraId="6712A102" w14:textId="4245778E" w:rsidR="00C06820" w:rsidRDefault="00927C44" w:rsidP="00130524">
      <w:pPr>
        <w:pStyle w:val="NoSpacing"/>
        <w:numPr>
          <w:ilvl w:val="1"/>
          <w:numId w:val="22"/>
        </w:numPr>
        <w:ind w:left="0" w:firstLine="0"/>
        <w:jc w:val="both"/>
        <w:outlineLvl w:val="0"/>
        <w:rPr>
          <w:rFonts w:ascii="Calibri" w:hAnsi="Calibri" w:cs="Calibri"/>
          <w:sz w:val="24"/>
          <w:szCs w:val="24"/>
        </w:rPr>
      </w:pPr>
      <w:r w:rsidRPr="00EB0A92">
        <w:rPr>
          <w:rFonts w:ascii="Calibri" w:hAnsi="Calibri" w:cs="Calibri"/>
          <w:sz w:val="24"/>
          <w:szCs w:val="24"/>
        </w:rPr>
        <w:t>Turn the plate 90</w:t>
      </w:r>
      <w:r w:rsidR="00F82F4B">
        <w:rPr>
          <w:rFonts w:ascii="Calibri" w:hAnsi="Calibri" w:cs="Calibri"/>
          <w:sz w:val="24"/>
          <w:szCs w:val="24"/>
        </w:rPr>
        <w:t xml:space="preserve">° </w:t>
      </w:r>
      <w:r w:rsidRPr="00EB0A92">
        <w:rPr>
          <w:rFonts w:ascii="Calibri" w:hAnsi="Calibri" w:cs="Calibri"/>
          <w:sz w:val="24"/>
          <w:szCs w:val="24"/>
        </w:rPr>
        <w:t>and repeat</w:t>
      </w:r>
      <w:r w:rsidR="004E1DF4" w:rsidRPr="00EB0A92">
        <w:rPr>
          <w:rFonts w:ascii="Calibri" w:hAnsi="Calibri" w:cs="Calibri"/>
          <w:sz w:val="24"/>
          <w:szCs w:val="24"/>
        </w:rPr>
        <w:t xml:space="preserve"> the above step</w:t>
      </w:r>
      <w:r w:rsidRPr="00EB0A92">
        <w:rPr>
          <w:rFonts w:ascii="Calibri" w:hAnsi="Calibri" w:cs="Calibri"/>
          <w:sz w:val="24"/>
          <w:szCs w:val="24"/>
        </w:rPr>
        <w:t>.</w:t>
      </w:r>
    </w:p>
    <w:p w14:paraId="24F562FE" w14:textId="77777777" w:rsidR="006D0C7D" w:rsidRPr="00EB0A92" w:rsidRDefault="006D0C7D" w:rsidP="00130524">
      <w:pPr>
        <w:pStyle w:val="NoSpacing"/>
        <w:jc w:val="both"/>
        <w:outlineLvl w:val="0"/>
        <w:rPr>
          <w:rFonts w:ascii="Calibri" w:hAnsi="Calibri" w:cs="Calibri"/>
          <w:sz w:val="24"/>
          <w:szCs w:val="24"/>
        </w:rPr>
      </w:pPr>
    </w:p>
    <w:p w14:paraId="50B7A909" w14:textId="50F9BC17" w:rsidR="00C06820" w:rsidRDefault="002E1702" w:rsidP="00130524">
      <w:pPr>
        <w:pStyle w:val="NoSpacing"/>
        <w:numPr>
          <w:ilvl w:val="1"/>
          <w:numId w:val="22"/>
        </w:numPr>
        <w:ind w:left="0" w:firstLine="0"/>
        <w:jc w:val="both"/>
        <w:outlineLvl w:val="0"/>
        <w:rPr>
          <w:rFonts w:ascii="Calibri" w:hAnsi="Calibri" w:cs="Calibri"/>
          <w:sz w:val="24"/>
          <w:szCs w:val="24"/>
        </w:rPr>
      </w:pPr>
      <w:r w:rsidRPr="00EB0A92">
        <w:rPr>
          <w:rFonts w:ascii="Calibri" w:hAnsi="Calibri" w:cs="Calibri"/>
          <w:sz w:val="24"/>
          <w:szCs w:val="24"/>
        </w:rPr>
        <w:t>Triturate</w:t>
      </w:r>
      <w:r w:rsidRPr="00EB0A92" w:rsidDel="002E1702">
        <w:rPr>
          <w:rFonts w:ascii="Calibri" w:hAnsi="Calibri" w:cs="Calibri"/>
          <w:sz w:val="24"/>
          <w:szCs w:val="24"/>
        </w:rPr>
        <w:t xml:space="preserve"> </w:t>
      </w:r>
      <w:r w:rsidR="00F82F4B">
        <w:rPr>
          <w:rFonts w:ascii="Calibri" w:hAnsi="Calibri" w:cs="Calibri"/>
          <w:sz w:val="24"/>
          <w:szCs w:val="24"/>
        </w:rPr>
        <w:t xml:space="preserve">the </w:t>
      </w:r>
      <w:r w:rsidR="00A25731" w:rsidRPr="00EB0A92">
        <w:rPr>
          <w:rFonts w:ascii="Calibri" w:hAnsi="Calibri" w:cs="Calibri"/>
          <w:sz w:val="24"/>
          <w:szCs w:val="24"/>
        </w:rPr>
        <w:t>cell aggregates gently</w:t>
      </w:r>
      <w:r w:rsidR="00C06820" w:rsidRPr="00EB0A92">
        <w:rPr>
          <w:rFonts w:ascii="Calibri" w:hAnsi="Calibri" w:cs="Calibri"/>
          <w:sz w:val="24"/>
          <w:szCs w:val="24"/>
        </w:rPr>
        <w:t xml:space="preserve"> by pipetting up and down with a</w:t>
      </w:r>
      <w:r w:rsidR="00A25731" w:rsidRPr="00EB0A92">
        <w:rPr>
          <w:rFonts w:ascii="Calibri" w:hAnsi="Calibri" w:cs="Calibri"/>
          <w:sz w:val="24"/>
          <w:szCs w:val="24"/>
        </w:rPr>
        <w:t xml:space="preserve"> 5</w:t>
      </w:r>
      <w:r w:rsidR="00927C44" w:rsidRPr="00EB0A92">
        <w:rPr>
          <w:rFonts w:ascii="Calibri" w:hAnsi="Calibri" w:cs="Calibri"/>
          <w:sz w:val="24"/>
          <w:szCs w:val="24"/>
        </w:rPr>
        <w:t xml:space="preserve"> </w:t>
      </w:r>
      <w:r w:rsidR="00925C7E" w:rsidRPr="00EB0A92">
        <w:rPr>
          <w:rFonts w:ascii="Calibri" w:hAnsi="Calibri" w:cs="Calibri"/>
          <w:sz w:val="24"/>
          <w:szCs w:val="24"/>
        </w:rPr>
        <w:t>mL</w:t>
      </w:r>
      <w:r w:rsidR="00A25731" w:rsidRPr="00EB0A92">
        <w:rPr>
          <w:rFonts w:ascii="Calibri" w:hAnsi="Calibri" w:cs="Calibri"/>
          <w:sz w:val="24"/>
          <w:szCs w:val="24"/>
        </w:rPr>
        <w:t xml:space="preserve"> pipette and check </w:t>
      </w:r>
      <w:r w:rsidR="00927C44" w:rsidRPr="00EB0A92">
        <w:rPr>
          <w:rFonts w:ascii="Calibri" w:hAnsi="Calibri" w:cs="Calibri"/>
          <w:sz w:val="24"/>
          <w:szCs w:val="24"/>
        </w:rPr>
        <w:t xml:space="preserve">the size </w:t>
      </w:r>
      <w:r w:rsidR="00A25731" w:rsidRPr="00EB0A92">
        <w:rPr>
          <w:rFonts w:ascii="Calibri" w:hAnsi="Calibri" w:cs="Calibri"/>
          <w:sz w:val="24"/>
          <w:szCs w:val="24"/>
        </w:rPr>
        <w:t>of the</w:t>
      </w:r>
      <w:r w:rsidR="00A25731" w:rsidRPr="00EB0A92">
        <w:rPr>
          <w:rFonts w:ascii="Calibri" w:hAnsi="Calibri" w:cs="Calibri"/>
          <w:spacing w:val="-15"/>
          <w:sz w:val="24"/>
          <w:szCs w:val="24"/>
        </w:rPr>
        <w:t xml:space="preserve"> </w:t>
      </w:r>
      <w:r w:rsidR="00A25731" w:rsidRPr="00EB0A92">
        <w:rPr>
          <w:rFonts w:ascii="Calibri" w:hAnsi="Calibri" w:cs="Calibri"/>
          <w:sz w:val="24"/>
          <w:szCs w:val="24"/>
        </w:rPr>
        <w:t>aggregates</w:t>
      </w:r>
      <w:r w:rsidR="00C06820" w:rsidRPr="00EB0A92">
        <w:rPr>
          <w:rFonts w:ascii="Calibri" w:hAnsi="Calibri" w:cs="Calibri"/>
          <w:sz w:val="24"/>
          <w:szCs w:val="24"/>
        </w:rPr>
        <w:t xml:space="preserve"> </w:t>
      </w:r>
      <w:r w:rsidR="00927C44" w:rsidRPr="00EB0A92">
        <w:rPr>
          <w:rFonts w:ascii="Calibri" w:hAnsi="Calibri" w:cs="Calibri"/>
          <w:sz w:val="24"/>
          <w:szCs w:val="24"/>
        </w:rPr>
        <w:t xml:space="preserve">periodically </w:t>
      </w:r>
      <w:r w:rsidR="00C06820" w:rsidRPr="00EB0A92">
        <w:rPr>
          <w:rFonts w:ascii="Calibri" w:hAnsi="Calibri" w:cs="Calibri"/>
          <w:sz w:val="24"/>
          <w:szCs w:val="24"/>
        </w:rPr>
        <w:t>under</w:t>
      </w:r>
      <w:r w:rsidR="004E1DF4" w:rsidRPr="00EB0A92">
        <w:rPr>
          <w:rFonts w:ascii="Calibri" w:hAnsi="Calibri" w:cs="Calibri"/>
          <w:sz w:val="24"/>
          <w:szCs w:val="24"/>
        </w:rPr>
        <w:t xml:space="preserve"> a</w:t>
      </w:r>
      <w:r w:rsidR="00C06820" w:rsidRPr="00EB0A92">
        <w:rPr>
          <w:rFonts w:ascii="Calibri" w:hAnsi="Calibri" w:cs="Calibri"/>
          <w:sz w:val="24"/>
          <w:szCs w:val="24"/>
        </w:rPr>
        <w:t xml:space="preserve"> microscope</w:t>
      </w:r>
      <w:r w:rsidR="004E1DF4" w:rsidRPr="00EB0A92">
        <w:rPr>
          <w:rFonts w:ascii="Calibri" w:hAnsi="Calibri" w:cs="Calibri"/>
          <w:sz w:val="24"/>
          <w:szCs w:val="24"/>
        </w:rPr>
        <w:t xml:space="preserve"> until the </w:t>
      </w:r>
      <w:r w:rsidR="00C84563" w:rsidRPr="00EB0A92">
        <w:rPr>
          <w:rFonts w:ascii="Calibri" w:hAnsi="Calibri" w:cs="Calibri"/>
          <w:sz w:val="24"/>
          <w:szCs w:val="24"/>
        </w:rPr>
        <w:t xml:space="preserve">majority of the cell aggregates </w:t>
      </w:r>
      <w:r w:rsidR="00455794" w:rsidRPr="00EB0A92">
        <w:rPr>
          <w:rFonts w:ascii="Calibri" w:hAnsi="Calibri" w:cs="Calibri"/>
          <w:sz w:val="24"/>
          <w:szCs w:val="24"/>
        </w:rPr>
        <w:t>are</w:t>
      </w:r>
      <w:r w:rsidR="004E1DF4" w:rsidRPr="00EB0A92">
        <w:rPr>
          <w:rFonts w:ascii="Calibri" w:hAnsi="Calibri" w:cs="Calibri"/>
          <w:sz w:val="24"/>
          <w:szCs w:val="24"/>
        </w:rPr>
        <w:t xml:space="preserve"> </w:t>
      </w:r>
      <w:r w:rsidR="00C84563" w:rsidRPr="00EB0A92">
        <w:rPr>
          <w:rFonts w:ascii="Calibri" w:hAnsi="Calibri" w:cs="Calibri"/>
          <w:sz w:val="24"/>
          <w:szCs w:val="24"/>
        </w:rPr>
        <w:t xml:space="preserve">approximately </w:t>
      </w:r>
      <w:r w:rsidR="00A25731" w:rsidRPr="00EB0A92">
        <w:rPr>
          <w:rFonts w:ascii="Calibri" w:hAnsi="Calibri" w:cs="Calibri"/>
          <w:sz w:val="24"/>
          <w:szCs w:val="24"/>
        </w:rPr>
        <w:t>50</w:t>
      </w:r>
      <w:r w:rsidR="00F82F4B">
        <w:rPr>
          <w:rFonts w:ascii="Calibri" w:hAnsi="Calibri" w:cs="Calibri"/>
          <w:sz w:val="24"/>
          <w:szCs w:val="24"/>
        </w:rPr>
        <w:t>–</w:t>
      </w:r>
      <w:r w:rsidR="00976BB9" w:rsidRPr="00EB0A92">
        <w:rPr>
          <w:rFonts w:ascii="Calibri" w:hAnsi="Calibri" w:cs="Calibri"/>
          <w:sz w:val="24"/>
          <w:szCs w:val="24"/>
        </w:rPr>
        <w:t>100</w:t>
      </w:r>
      <w:r w:rsidR="00A25731" w:rsidRPr="00EB0A92">
        <w:rPr>
          <w:rFonts w:ascii="Calibri" w:hAnsi="Calibri" w:cs="Calibri"/>
          <w:sz w:val="24"/>
          <w:szCs w:val="24"/>
        </w:rPr>
        <w:t xml:space="preserve"> cells</w:t>
      </w:r>
      <w:r w:rsidR="004E1DF4" w:rsidRPr="00EB0A92">
        <w:rPr>
          <w:rFonts w:ascii="Calibri" w:hAnsi="Calibri" w:cs="Calibri"/>
          <w:sz w:val="24"/>
          <w:szCs w:val="24"/>
        </w:rPr>
        <w:t>.</w:t>
      </w:r>
    </w:p>
    <w:p w14:paraId="481F67B0" w14:textId="77777777" w:rsidR="006D0C7D" w:rsidRPr="00EB0A92" w:rsidRDefault="006D0C7D" w:rsidP="00130524">
      <w:pPr>
        <w:pStyle w:val="NoSpacing"/>
        <w:jc w:val="both"/>
        <w:outlineLvl w:val="0"/>
        <w:rPr>
          <w:rFonts w:ascii="Calibri" w:hAnsi="Calibri" w:cs="Calibri"/>
          <w:sz w:val="24"/>
          <w:szCs w:val="24"/>
        </w:rPr>
      </w:pPr>
    </w:p>
    <w:p w14:paraId="734CFD2A" w14:textId="7A6D2D32" w:rsidR="00EB72F4" w:rsidRDefault="00A25731" w:rsidP="00130524">
      <w:pPr>
        <w:pStyle w:val="NoSpacing"/>
        <w:numPr>
          <w:ilvl w:val="1"/>
          <w:numId w:val="22"/>
        </w:numPr>
        <w:ind w:left="0" w:firstLine="0"/>
        <w:jc w:val="both"/>
        <w:outlineLvl w:val="0"/>
        <w:rPr>
          <w:rFonts w:ascii="Calibri" w:hAnsi="Calibri" w:cs="Calibri"/>
          <w:sz w:val="24"/>
          <w:szCs w:val="24"/>
        </w:rPr>
      </w:pPr>
      <w:r w:rsidRPr="00EB0A92">
        <w:rPr>
          <w:rFonts w:ascii="Calibri" w:hAnsi="Calibri" w:cs="Calibri"/>
          <w:sz w:val="24"/>
          <w:szCs w:val="24"/>
        </w:rPr>
        <w:t>Seed</w:t>
      </w:r>
      <w:r w:rsidR="00F82F4B">
        <w:rPr>
          <w:rFonts w:ascii="Calibri" w:hAnsi="Calibri" w:cs="Calibri"/>
          <w:sz w:val="24"/>
          <w:szCs w:val="24"/>
        </w:rPr>
        <w:t xml:space="preserve"> the</w:t>
      </w:r>
      <w:r w:rsidRPr="00EB0A92">
        <w:rPr>
          <w:rFonts w:ascii="Calibri" w:hAnsi="Calibri" w:cs="Calibri"/>
          <w:sz w:val="24"/>
          <w:szCs w:val="24"/>
        </w:rPr>
        <w:t xml:space="preserve"> cell aggregates into the </w:t>
      </w:r>
      <w:r w:rsidR="00C06820" w:rsidRPr="00EB0A92">
        <w:rPr>
          <w:rFonts w:ascii="Calibri" w:hAnsi="Calibri" w:cs="Calibri"/>
          <w:sz w:val="24"/>
          <w:szCs w:val="24"/>
        </w:rPr>
        <w:t xml:space="preserve">pre-coated </w:t>
      </w:r>
      <w:r w:rsidR="004A6AE3" w:rsidRPr="00EB0A92">
        <w:rPr>
          <w:rFonts w:ascii="Calibri" w:hAnsi="Calibri" w:cs="Calibri"/>
          <w:sz w:val="24"/>
          <w:szCs w:val="24"/>
        </w:rPr>
        <w:t xml:space="preserve">basement membrane matrix </w:t>
      </w:r>
      <w:r w:rsidR="00967213" w:rsidRPr="00EB0A92">
        <w:rPr>
          <w:rFonts w:ascii="Calibri" w:hAnsi="Calibri" w:cs="Calibri"/>
          <w:sz w:val="24"/>
          <w:szCs w:val="24"/>
        </w:rPr>
        <w:t>plates</w:t>
      </w:r>
      <w:r w:rsidR="006C3AE2" w:rsidRPr="00EB0A92">
        <w:rPr>
          <w:rFonts w:ascii="Calibri" w:hAnsi="Calibri" w:cs="Calibri"/>
          <w:sz w:val="24"/>
          <w:szCs w:val="24"/>
        </w:rPr>
        <w:t xml:space="preserve">, using </w:t>
      </w:r>
      <w:r w:rsidR="00F82F4B">
        <w:rPr>
          <w:rFonts w:ascii="Calibri" w:hAnsi="Calibri" w:cs="Calibri"/>
          <w:sz w:val="24"/>
          <w:szCs w:val="24"/>
        </w:rPr>
        <w:t xml:space="preserve">an </w:t>
      </w:r>
      <w:r w:rsidR="006C3AE2" w:rsidRPr="00EB0A92">
        <w:rPr>
          <w:rFonts w:ascii="Calibri" w:hAnsi="Calibri" w:cs="Calibri"/>
          <w:sz w:val="24"/>
          <w:szCs w:val="24"/>
        </w:rPr>
        <w:t xml:space="preserve">additional </w:t>
      </w:r>
      <w:r w:rsidR="004E1DF4" w:rsidRPr="00EB0A92">
        <w:rPr>
          <w:rFonts w:ascii="Calibri" w:hAnsi="Calibri" w:cs="Calibri"/>
          <w:sz w:val="24"/>
          <w:szCs w:val="24"/>
        </w:rPr>
        <w:t>hiPSC medium</w:t>
      </w:r>
      <w:r w:rsidR="006C3AE2" w:rsidRPr="00EB0A92">
        <w:rPr>
          <w:rFonts w:ascii="Calibri" w:hAnsi="Calibri" w:cs="Calibri"/>
          <w:sz w:val="24"/>
          <w:szCs w:val="24"/>
        </w:rPr>
        <w:t xml:space="preserve"> to wash the original plate</w:t>
      </w:r>
      <w:r w:rsidR="00F82F4B">
        <w:rPr>
          <w:rFonts w:ascii="Calibri" w:hAnsi="Calibri" w:cs="Calibri"/>
          <w:sz w:val="24"/>
          <w:szCs w:val="24"/>
        </w:rPr>
        <w:t>.</w:t>
      </w:r>
      <w:r w:rsidR="006C3AE2" w:rsidRPr="00EB0A92">
        <w:rPr>
          <w:rFonts w:ascii="Calibri" w:hAnsi="Calibri" w:cs="Calibri"/>
          <w:sz w:val="24"/>
          <w:szCs w:val="24"/>
        </w:rPr>
        <w:t xml:space="preserve"> </w:t>
      </w:r>
      <w:r w:rsidR="00F82F4B">
        <w:rPr>
          <w:rFonts w:ascii="Calibri" w:hAnsi="Calibri" w:cs="Calibri"/>
          <w:sz w:val="24"/>
          <w:szCs w:val="24"/>
        </w:rPr>
        <w:t>Collect and transfer</w:t>
      </w:r>
      <w:r w:rsidR="006C3AE2" w:rsidRPr="00EB0A92">
        <w:rPr>
          <w:rFonts w:ascii="Calibri" w:hAnsi="Calibri" w:cs="Calibri"/>
          <w:sz w:val="24"/>
          <w:szCs w:val="24"/>
        </w:rPr>
        <w:t xml:space="preserve"> </w:t>
      </w:r>
      <w:r w:rsidR="00F82F4B">
        <w:rPr>
          <w:rFonts w:ascii="Calibri" w:hAnsi="Calibri" w:cs="Calibri"/>
          <w:sz w:val="24"/>
          <w:szCs w:val="24"/>
        </w:rPr>
        <w:t xml:space="preserve">most of </w:t>
      </w:r>
      <w:r w:rsidR="006C3AE2" w:rsidRPr="00EB0A92">
        <w:rPr>
          <w:rFonts w:ascii="Calibri" w:hAnsi="Calibri" w:cs="Calibri"/>
          <w:sz w:val="24"/>
          <w:szCs w:val="24"/>
        </w:rPr>
        <w:t>the cell aggregates to the new plates</w:t>
      </w:r>
      <w:r w:rsidR="007B2CA5">
        <w:rPr>
          <w:rFonts w:ascii="Calibri" w:hAnsi="Calibri" w:cs="Calibri"/>
          <w:sz w:val="24"/>
          <w:szCs w:val="24"/>
        </w:rPr>
        <w:t xml:space="preserve"> using a 5 mL pipette</w:t>
      </w:r>
      <w:r w:rsidR="00C06820" w:rsidRPr="00EB0A92">
        <w:rPr>
          <w:rFonts w:ascii="Calibri" w:hAnsi="Calibri" w:cs="Calibri"/>
          <w:sz w:val="24"/>
          <w:szCs w:val="24"/>
        </w:rPr>
        <w:t>.</w:t>
      </w:r>
    </w:p>
    <w:p w14:paraId="2A9C05D6" w14:textId="77777777" w:rsidR="006D0C7D" w:rsidRPr="00EB0A92" w:rsidRDefault="006D0C7D" w:rsidP="00130524">
      <w:pPr>
        <w:pStyle w:val="NoSpacing"/>
        <w:jc w:val="both"/>
        <w:outlineLvl w:val="0"/>
        <w:rPr>
          <w:rFonts w:ascii="Calibri" w:hAnsi="Calibri" w:cs="Calibri"/>
          <w:sz w:val="24"/>
          <w:szCs w:val="24"/>
        </w:rPr>
      </w:pPr>
    </w:p>
    <w:p w14:paraId="2D4C08F3" w14:textId="45DF292D" w:rsidR="006D0C7D" w:rsidRDefault="00277644" w:rsidP="00130524">
      <w:pPr>
        <w:pStyle w:val="NoSpacing"/>
        <w:jc w:val="both"/>
        <w:outlineLvl w:val="0"/>
        <w:rPr>
          <w:rFonts w:ascii="Calibri" w:hAnsi="Calibri" w:cs="Calibri"/>
          <w:sz w:val="24"/>
          <w:szCs w:val="24"/>
        </w:rPr>
      </w:pPr>
      <w:r>
        <w:rPr>
          <w:rFonts w:ascii="Calibri" w:hAnsi="Calibri" w:cs="Calibri"/>
          <w:sz w:val="24"/>
          <w:szCs w:val="24"/>
        </w:rPr>
        <w:t>NOTE</w:t>
      </w:r>
      <w:r w:rsidR="002E1702" w:rsidRPr="00EB0A92">
        <w:rPr>
          <w:rFonts w:ascii="Calibri" w:hAnsi="Calibri" w:cs="Calibri"/>
          <w:sz w:val="24"/>
          <w:szCs w:val="24"/>
        </w:rPr>
        <w:t xml:space="preserve">: </w:t>
      </w:r>
      <w:r w:rsidR="00976BB9" w:rsidRPr="00EB0A92">
        <w:rPr>
          <w:rFonts w:ascii="Calibri" w:hAnsi="Calibri" w:cs="Calibri"/>
          <w:sz w:val="24"/>
          <w:szCs w:val="24"/>
        </w:rPr>
        <w:t>If the protocol is applied consistently, t</w:t>
      </w:r>
      <w:r w:rsidR="00C06820" w:rsidRPr="00EB0A92">
        <w:rPr>
          <w:rFonts w:ascii="Calibri" w:hAnsi="Calibri" w:cs="Calibri"/>
          <w:sz w:val="24"/>
          <w:szCs w:val="24"/>
        </w:rPr>
        <w:t xml:space="preserve">he </w:t>
      </w:r>
      <w:r w:rsidR="003A6204" w:rsidRPr="00EB0A92">
        <w:rPr>
          <w:rFonts w:ascii="Calibri" w:hAnsi="Calibri" w:cs="Calibri"/>
          <w:sz w:val="24"/>
          <w:szCs w:val="24"/>
        </w:rPr>
        <w:t xml:space="preserve">original </w:t>
      </w:r>
      <w:r w:rsidR="00C06820" w:rsidRPr="00EB0A92">
        <w:rPr>
          <w:rFonts w:ascii="Calibri" w:hAnsi="Calibri" w:cs="Calibri"/>
          <w:sz w:val="24"/>
          <w:szCs w:val="24"/>
        </w:rPr>
        <w:t xml:space="preserve">plate </w:t>
      </w:r>
      <w:r w:rsidR="00976BB9" w:rsidRPr="00EB0A92">
        <w:rPr>
          <w:rFonts w:ascii="Calibri" w:hAnsi="Calibri" w:cs="Calibri"/>
          <w:sz w:val="24"/>
          <w:szCs w:val="24"/>
        </w:rPr>
        <w:t>should contain</w:t>
      </w:r>
      <w:r w:rsidR="00C06820" w:rsidRPr="00EB0A92">
        <w:rPr>
          <w:rFonts w:ascii="Calibri" w:hAnsi="Calibri" w:cs="Calibri"/>
          <w:sz w:val="24"/>
          <w:szCs w:val="24"/>
        </w:rPr>
        <w:t xml:space="preserve"> iPSC colonies cover</w:t>
      </w:r>
      <w:r w:rsidR="003A6204" w:rsidRPr="00EB0A92">
        <w:rPr>
          <w:rFonts w:ascii="Calibri" w:hAnsi="Calibri" w:cs="Calibri"/>
          <w:sz w:val="24"/>
          <w:szCs w:val="24"/>
        </w:rPr>
        <w:t>ing</w:t>
      </w:r>
      <w:r w:rsidR="00C06820" w:rsidRPr="00EB0A92">
        <w:rPr>
          <w:rFonts w:ascii="Calibri" w:hAnsi="Calibri" w:cs="Calibri"/>
          <w:sz w:val="24"/>
          <w:szCs w:val="24"/>
        </w:rPr>
        <w:t xml:space="preserve"> </w:t>
      </w:r>
      <w:r w:rsidR="003A6204" w:rsidRPr="00EB0A92">
        <w:rPr>
          <w:rFonts w:ascii="Calibri" w:hAnsi="Calibri" w:cs="Calibri"/>
          <w:sz w:val="24"/>
          <w:szCs w:val="24"/>
        </w:rPr>
        <w:t xml:space="preserve">approximately </w:t>
      </w:r>
      <w:r w:rsidR="00C06820" w:rsidRPr="00EB0A92">
        <w:rPr>
          <w:rFonts w:ascii="Calibri" w:hAnsi="Calibri" w:cs="Calibri"/>
          <w:sz w:val="24"/>
          <w:szCs w:val="24"/>
        </w:rPr>
        <w:t xml:space="preserve">50% of the </w:t>
      </w:r>
      <w:r w:rsidR="003A6204" w:rsidRPr="00EB0A92">
        <w:rPr>
          <w:rFonts w:ascii="Calibri" w:hAnsi="Calibri" w:cs="Calibri"/>
          <w:sz w:val="24"/>
          <w:szCs w:val="24"/>
        </w:rPr>
        <w:t>culture</w:t>
      </w:r>
      <w:r w:rsidR="00C06820" w:rsidRPr="00EB0A92">
        <w:rPr>
          <w:rFonts w:ascii="Calibri" w:hAnsi="Calibri" w:cs="Calibri"/>
          <w:sz w:val="24"/>
          <w:szCs w:val="24"/>
        </w:rPr>
        <w:t xml:space="preserve"> surface</w:t>
      </w:r>
      <w:r w:rsidR="006C3AE2" w:rsidRPr="00EB0A92">
        <w:rPr>
          <w:rFonts w:ascii="Calibri" w:hAnsi="Calibri" w:cs="Calibri"/>
          <w:sz w:val="24"/>
          <w:szCs w:val="24"/>
        </w:rPr>
        <w:t xml:space="preserve"> prior to passage. In this case</w:t>
      </w:r>
      <w:r w:rsidR="00F82F4B">
        <w:rPr>
          <w:rFonts w:ascii="Calibri" w:hAnsi="Calibri" w:cs="Calibri"/>
          <w:sz w:val="24"/>
          <w:szCs w:val="24"/>
        </w:rPr>
        <w:t>,</w:t>
      </w:r>
      <w:r w:rsidR="006C3AE2" w:rsidRPr="00EB0A92">
        <w:rPr>
          <w:rFonts w:ascii="Calibri" w:hAnsi="Calibri" w:cs="Calibri"/>
          <w:sz w:val="24"/>
          <w:szCs w:val="24"/>
        </w:rPr>
        <w:t xml:space="preserve"> </w:t>
      </w:r>
      <w:r w:rsidR="00C06820" w:rsidRPr="00EB0A92">
        <w:rPr>
          <w:rFonts w:ascii="Calibri" w:hAnsi="Calibri" w:cs="Calibri"/>
          <w:sz w:val="24"/>
          <w:szCs w:val="24"/>
        </w:rPr>
        <w:t xml:space="preserve">the </w:t>
      </w:r>
      <w:r w:rsidR="00A25731" w:rsidRPr="00EB0A92">
        <w:rPr>
          <w:rFonts w:ascii="Calibri" w:hAnsi="Calibri" w:cs="Calibri"/>
          <w:sz w:val="24"/>
          <w:szCs w:val="24"/>
        </w:rPr>
        <w:t>split ratio</w:t>
      </w:r>
      <w:r w:rsidR="00C06820" w:rsidRPr="00EB0A92">
        <w:rPr>
          <w:rFonts w:ascii="Calibri" w:hAnsi="Calibri" w:cs="Calibri"/>
          <w:sz w:val="24"/>
          <w:szCs w:val="24"/>
        </w:rPr>
        <w:t xml:space="preserve"> </w:t>
      </w:r>
      <w:r w:rsidR="00C84563" w:rsidRPr="00EB0A92">
        <w:rPr>
          <w:rFonts w:ascii="Calibri" w:hAnsi="Calibri" w:cs="Calibri"/>
          <w:sz w:val="24"/>
          <w:szCs w:val="24"/>
        </w:rPr>
        <w:t>should be</w:t>
      </w:r>
      <w:r w:rsidR="00C06820" w:rsidRPr="00EB0A92">
        <w:rPr>
          <w:rFonts w:ascii="Calibri" w:hAnsi="Calibri" w:cs="Calibri"/>
          <w:sz w:val="24"/>
          <w:szCs w:val="24"/>
        </w:rPr>
        <w:t xml:space="preserve"> </w:t>
      </w:r>
      <w:r w:rsidR="002307AB" w:rsidRPr="00EB0A92">
        <w:rPr>
          <w:rFonts w:ascii="Calibri" w:hAnsi="Calibri" w:cs="Calibri"/>
          <w:sz w:val="24"/>
          <w:szCs w:val="24"/>
        </w:rPr>
        <w:t xml:space="preserve">from </w:t>
      </w:r>
      <w:r w:rsidR="00F82F4B">
        <w:rPr>
          <w:rFonts w:ascii="Calibri" w:hAnsi="Calibri" w:cs="Calibri"/>
          <w:sz w:val="24"/>
          <w:szCs w:val="24"/>
        </w:rPr>
        <w:t>one</w:t>
      </w:r>
      <w:r w:rsidR="002307AB" w:rsidRPr="00EB0A92">
        <w:rPr>
          <w:rFonts w:ascii="Calibri" w:hAnsi="Calibri" w:cs="Calibri"/>
          <w:sz w:val="24"/>
          <w:szCs w:val="24"/>
        </w:rPr>
        <w:t xml:space="preserve"> plate</w:t>
      </w:r>
      <w:r w:rsidR="00C06820" w:rsidRPr="00EB0A92">
        <w:rPr>
          <w:rFonts w:ascii="Calibri" w:hAnsi="Calibri" w:cs="Calibri"/>
          <w:sz w:val="24"/>
          <w:szCs w:val="24"/>
        </w:rPr>
        <w:t xml:space="preserve"> to</w:t>
      </w:r>
      <w:r w:rsidR="00F82F4B">
        <w:rPr>
          <w:rFonts w:ascii="Calibri" w:hAnsi="Calibri" w:cs="Calibri"/>
          <w:sz w:val="24"/>
          <w:szCs w:val="24"/>
        </w:rPr>
        <w:t xml:space="preserve"> five </w:t>
      </w:r>
      <w:r w:rsidR="002307AB" w:rsidRPr="00EB0A92">
        <w:rPr>
          <w:rFonts w:ascii="Calibri" w:hAnsi="Calibri" w:cs="Calibri"/>
          <w:sz w:val="24"/>
          <w:szCs w:val="24"/>
        </w:rPr>
        <w:t>new plates</w:t>
      </w:r>
      <w:r w:rsidR="00C84563" w:rsidRPr="00EB0A92">
        <w:rPr>
          <w:rFonts w:ascii="Calibri" w:hAnsi="Calibri" w:cs="Calibri"/>
          <w:i/>
          <w:sz w:val="24"/>
          <w:szCs w:val="24"/>
        </w:rPr>
        <w:t xml:space="preserve">. </w:t>
      </w:r>
      <w:r w:rsidR="006C3AE2" w:rsidRPr="00EB0A92">
        <w:rPr>
          <w:rFonts w:ascii="Calibri" w:hAnsi="Calibri" w:cs="Calibri"/>
          <w:sz w:val="24"/>
          <w:szCs w:val="24"/>
        </w:rPr>
        <w:t>However, this may need to be adjusted depending on the growth conditions and cell line</w:t>
      </w:r>
      <w:r w:rsidR="00967213" w:rsidRPr="00EB0A92">
        <w:rPr>
          <w:rFonts w:ascii="Calibri" w:hAnsi="Calibri" w:cs="Calibri"/>
          <w:sz w:val="24"/>
          <w:szCs w:val="24"/>
        </w:rPr>
        <w:t>-</w:t>
      </w:r>
      <w:r w:rsidR="006C3AE2" w:rsidRPr="00EB0A92">
        <w:rPr>
          <w:rFonts w:ascii="Calibri" w:hAnsi="Calibri" w:cs="Calibri"/>
          <w:sz w:val="24"/>
          <w:szCs w:val="24"/>
        </w:rPr>
        <w:t>specific growth rates.</w:t>
      </w:r>
    </w:p>
    <w:p w14:paraId="296E5053" w14:textId="77777777" w:rsidR="006D0C7D" w:rsidRPr="00EB0A92" w:rsidRDefault="006D0C7D" w:rsidP="00130524">
      <w:pPr>
        <w:pStyle w:val="NoSpacing"/>
        <w:jc w:val="both"/>
        <w:outlineLvl w:val="0"/>
        <w:rPr>
          <w:rFonts w:ascii="Calibri" w:hAnsi="Calibri" w:cs="Calibri"/>
          <w:sz w:val="24"/>
          <w:szCs w:val="24"/>
        </w:rPr>
      </w:pPr>
    </w:p>
    <w:p w14:paraId="405DFD28" w14:textId="1D3B7BEA" w:rsidR="00E73AB4" w:rsidRDefault="00A25731" w:rsidP="00130524">
      <w:pPr>
        <w:pStyle w:val="NoSpacing"/>
        <w:numPr>
          <w:ilvl w:val="1"/>
          <w:numId w:val="22"/>
        </w:numPr>
        <w:ind w:left="0" w:firstLine="0"/>
        <w:jc w:val="both"/>
        <w:outlineLvl w:val="0"/>
        <w:rPr>
          <w:rFonts w:ascii="Calibri" w:hAnsi="Calibri" w:cs="Calibri"/>
          <w:sz w:val="24"/>
          <w:szCs w:val="24"/>
        </w:rPr>
      </w:pPr>
      <w:r w:rsidRPr="00EB0A92">
        <w:rPr>
          <w:rFonts w:ascii="Calibri" w:hAnsi="Calibri" w:cs="Calibri"/>
          <w:sz w:val="24"/>
          <w:szCs w:val="24"/>
        </w:rPr>
        <w:t xml:space="preserve">Shake the </w:t>
      </w:r>
      <w:r w:rsidR="006C3AE2" w:rsidRPr="00EB0A92">
        <w:rPr>
          <w:rFonts w:ascii="Calibri" w:hAnsi="Calibri" w:cs="Calibri"/>
          <w:sz w:val="24"/>
          <w:szCs w:val="24"/>
        </w:rPr>
        <w:t xml:space="preserve">newly </w:t>
      </w:r>
      <w:r w:rsidR="00967213" w:rsidRPr="00EB0A92">
        <w:rPr>
          <w:rFonts w:ascii="Calibri" w:hAnsi="Calibri" w:cs="Calibri"/>
          <w:sz w:val="24"/>
          <w:szCs w:val="24"/>
        </w:rPr>
        <w:t>seeded plates</w:t>
      </w:r>
      <w:r w:rsidRPr="00EB0A92">
        <w:rPr>
          <w:rFonts w:ascii="Calibri" w:hAnsi="Calibri" w:cs="Calibri"/>
          <w:sz w:val="24"/>
          <w:szCs w:val="24"/>
        </w:rPr>
        <w:t xml:space="preserve"> </w:t>
      </w:r>
      <w:r w:rsidR="004E1DF4" w:rsidRPr="00EB0A92">
        <w:rPr>
          <w:rFonts w:ascii="Calibri" w:hAnsi="Calibri" w:cs="Calibri"/>
          <w:sz w:val="24"/>
          <w:szCs w:val="24"/>
        </w:rPr>
        <w:t xml:space="preserve">back and forth </w:t>
      </w:r>
      <w:r w:rsidRPr="00EB0A92">
        <w:rPr>
          <w:rFonts w:ascii="Calibri" w:hAnsi="Calibri" w:cs="Calibri"/>
          <w:sz w:val="24"/>
          <w:szCs w:val="24"/>
        </w:rPr>
        <w:t xml:space="preserve">to </w:t>
      </w:r>
      <w:r w:rsidR="000B3ACD">
        <w:rPr>
          <w:rFonts w:ascii="Calibri" w:hAnsi="Calibri" w:cs="Calibri"/>
          <w:sz w:val="24"/>
          <w:szCs w:val="24"/>
        </w:rPr>
        <w:t>distribute the aggregates evenly</w:t>
      </w:r>
      <w:r w:rsidRPr="00EB0A92">
        <w:rPr>
          <w:rFonts w:ascii="Calibri" w:hAnsi="Calibri" w:cs="Calibri"/>
          <w:sz w:val="24"/>
          <w:szCs w:val="24"/>
        </w:rPr>
        <w:t>.</w:t>
      </w:r>
    </w:p>
    <w:p w14:paraId="125D4275" w14:textId="77777777" w:rsidR="006D0C7D" w:rsidRPr="00EB0A92" w:rsidRDefault="006D0C7D" w:rsidP="00130524">
      <w:pPr>
        <w:pStyle w:val="NoSpacing"/>
        <w:jc w:val="both"/>
        <w:outlineLvl w:val="0"/>
        <w:rPr>
          <w:rFonts w:ascii="Calibri" w:hAnsi="Calibri" w:cs="Calibri"/>
          <w:sz w:val="24"/>
          <w:szCs w:val="24"/>
        </w:rPr>
      </w:pPr>
    </w:p>
    <w:p w14:paraId="3E7A8564" w14:textId="16F705B5" w:rsidR="006B4CC8" w:rsidRDefault="00A25731" w:rsidP="00130524">
      <w:pPr>
        <w:pStyle w:val="NoSpacing"/>
        <w:numPr>
          <w:ilvl w:val="1"/>
          <w:numId w:val="22"/>
        </w:numPr>
        <w:ind w:left="0" w:firstLine="0"/>
        <w:jc w:val="both"/>
        <w:outlineLvl w:val="0"/>
        <w:rPr>
          <w:rFonts w:ascii="Calibri" w:hAnsi="Calibri" w:cs="Calibri"/>
          <w:sz w:val="24"/>
          <w:szCs w:val="24"/>
        </w:rPr>
      </w:pPr>
      <w:r w:rsidRPr="00EB0A92">
        <w:rPr>
          <w:rFonts w:ascii="Calibri" w:hAnsi="Calibri" w:cs="Calibri"/>
          <w:sz w:val="24"/>
          <w:szCs w:val="24"/>
        </w:rPr>
        <w:t xml:space="preserve">Transfer the </w:t>
      </w:r>
      <w:r w:rsidR="00AE60FF" w:rsidRPr="00EB0A92">
        <w:rPr>
          <w:rFonts w:ascii="Calibri" w:hAnsi="Calibri" w:cs="Calibri"/>
          <w:sz w:val="24"/>
          <w:szCs w:val="24"/>
        </w:rPr>
        <w:t>plate</w:t>
      </w:r>
      <w:r w:rsidR="006C3AE2" w:rsidRPr="00EB0A92">
        <w:rPr>
          <w:rFonts w:ascii="Calibri" w:hAnsi="Calibri" w:cs="Calibri"/>
          <w:sz w:val="24"/>
          <w:szCs w:val="24"/>
        </w:rPr>
        <w:t>s</w:t>
      </w:r>
      <w:r w:rsidRPr="00EB0A92">
        <w:rPr>
          <w:rFonts w:ascii="Calibri" w:hAnsi="Calibri" w:cs="Calibri"/>
          <w:sz w:val="24"/>
          <w:szCs w:val="24"/>
        </w:rPr>
        <w:t xml:space="preserve"> to</w:t>
      </w:r>
      <w:r w:rsidRPr="00EB0A92">
        <w:rPr>
          <w:rFonts w:ascii="Calibri" w:hAnsi="Calibri" w:cs="Calibri"/>
          <w:spacing w:val="-14"/>
          <w:sz w:val="24"/>
          <w:szCs w:val="24"/>
        </w:rPr>
        <w:t xml:space="preserve"> </w:t>
      </w:r>
      <w:r w:rsidRPr="00EB0A92">
        <w:rPr>
          <w:rFonts w:ascii="Calibri" w:hAnsi="Calibri" w:cs="Calibri"/>
          <w:sz w:val="24"/>
          <w:szCs w:val="24"/>
        </w:rPr>
        <w:t>an incubator</w:t>
      </w:r>
      <w:r w:rsidR="006C3AE2" w:rsidRPr="00EB0A92">
        <w:rPr>
          <w:rFonts w:ascii="Calibri" w:hAnsi="Calibri" w:cs="Calibri"/>
          <w:sz w:val="24"/>
          <w:szCs w:val="24"/>
        </w:rPr>
        <w:t xml:space="preserve"> (37</w:t>
      </w:r>
      <w:r w:rsidR="00277644">
        <w:rPr>
          <w:rFonts w:ascii="Calibri" w:hAnsi="Calibri" w:cs="Calibri"/>
          <w:sz w:val="24"/>
          <w:szCs w:val="24"/>
        </w:rPr>
        <w:t xml:space="preserve"> °C</w:t>
      </w:r>
      <w:r w:rsidR="006C3AE2" w:rsidRPr="00EB0A92">
        <w:rPr>
          <w:rFonts w:ascii="Calibri" w:hAnsi="Calibri" w:cs="Calibri"/>
          <w:sz w:val="24"/>
          <w:szCs w:val="24"/>
        </w:rPr>
        <w:t xml:space="preserve"> and 5% CO</w:t>
      </w:r>
      <w:r w:rsidR="006C3AE2" w:rsidRPr="00EB0A92">
        <w:rPr>
          <w:rFonts w:ascii="Calibri" w:hAnsi="Calibri" w:cs="Calibri"/>
          <w:sz w:val="24"/>
          <w:szCs w:val="24"/>
          <w:vertAlign w:val="subscript"/>
        </w:rPr>
        <w:t>2</w:t>
      </w:r>
      <w:r w:rsidR="006C3AE2" w:rsidRPr="00EB0A92">
        <w:rPr>
          <w:rFonts w:ascii="Calibri" w:hAnsi="Calibri" w:cs="Calibri"/>
          <w:sz w:val="24"/>
          <w:szCs w:val="24"/>
        </w:rPr>
        <w:t>)</w:t>
      </w:r>
      <w:r w:rsidR="00976BB9" w:rsidRPr="00EB0A92">
        <w:rPr>
          <w:rFonts w:ascii="Calibri" w:hAnsi="Calibri" w:cs="Calibri"/>
          <w:sz w:val="24"/>
          <w:szCs w:val="24"/>
        </w:rPr>
        <w:t xml:space="preserve">, and leave </w:t>
      </w:r>
      <w:r w:rsidR="000B3ACD">
        <w:rPr>
          <w:rFonts w:ascii="Calibri" w:hAnsi="Calibri" w:cs="Calibri"/>
          <w:sz w:val="24"/>
          <w:szCs w:val="24"/>
        </w:rPr>
        <w:t xml:space="preserve">them </w:t>
      </w:r>
      <w:r w:rsidR="00C84563" w:rsidRPr="00EB0A92">
        <w:rPr>
          <w:rFonts w:ascii="Calibri" w:hAnsi="Calibri" w:cs="Calibri"/>
          <w:sz w:val="24"/>
          <w:szCs w:val="24"/>
        </w:rPr>
        <w:t>undisturbed</w:t>
      </w:r>
      <w:r w:rsidR="00976BB9" w:rsidRPr="00EB0A92">
        <w:rPr>
          <w:rFonts w:ascii="Calibri" w:hAnsi="Calibri" w:cs="Calibri"/>
          <w:sz w:val="24"/>
          <w:szCs w:val="24"/>
        </w:rPr>
        <w:t xml:space="preserve"> overnight to allow for proper </w:t>
      </w:r>
      <w:r w:rsidR="007C3901" w:rsidRPr="00EB0A92">
        <w:rPr>
          <w:rFonts w:ascii="Calibri" w:hAnsi="Calibri" w:cs="Calibri"/>
          <w:sz w:val="24"/>
          <w:szCs w:val="24"/>
        </w:rPr>
        <w:t>cell</w:t>
      </w:r>
      <w:r w:rsidR="00F82F4B">
        <w:rPr>
          <w:rFonts w:ascii="Calibri" w:hAnsi="Calibri" w:cs="Calibri"/>
          <w:sz w:val="24"/>
          <w:szCs w:val="24"/>
        </w:rPr>
        <w:t xml:space="preserve"> </w:t>
      </w:r>
      <w:r w:rsidR="007C3901" w:rsidRPr="00EB0A92">
        <w:rPr>
          <w:rFonts w:ascii="Calibri" w:hAnsi="Calibri" w:cs="Calibri"/>
          <w:sz w:val="24"/>
          <w:szCs w:val="24"/>
        </w:rPr>
        <w:t>adhesion</w:t>
      </w:r>
      <w:r w:rsidR="00976BB9" w:rsidRPr="00EB0A92">
        <w:rPr>
          <w:rFonts w:ascii="Calibri" w:hAnsi="Calibri" w:cs="Calibri"/>
          <w:sz w:val="24"/>
          <w:szCs w:val="24"/>
        </w:rPr>
        <w:t>.</w:t>
      </w:r>
    </w:p>
    <w:p w14:paraId="1AE53A4A" w14:textId="77777777" w:rsidR="006D0C7D" w:rsidRPr="00EB0A92" w:rsidRDefault="006D0C7D" w:rsidP="00130524">
      <w:pPr>
        <w:pStyle w:val="NoSpacing"/>
        <w:jc w:val="both"/>
        <w:outlineLvl w:val="0"/>
        <w:rPr>
          <w:rFonts w:ascii="Calibri" w:hAnsi="Calibri" w:cs="Calibri"/>
          <w:sz w:val="24"/>
          <w:szCs w:val="24"/>
        </w:rPr>
      </w:pPr>
    </w:p>
    <w:p w14:paraId="67218BF1" w14:textId="26BCBA3A" w:rsidR="00371C52" w:rsidRDefault="00A25731" w:rsidP="00130524">
      <w:pPr>
        <w:pStyle w:val="NoSpacing"/>
        <w:numPr>
          <w:ilvl w:val="1"/>
          <w:numId w:val="22"/>
        </w:numPr>
        <w:ind w:left="0" w:firstLine="0"/>
        <w:jc w:val="both"/>
        <w:outlineLvl w:val="0"/>
        <w:rPr>
          <w:rFonts w:ascii="Calibri" w:hAnsi="Calibri" w:cs="Calibri"/>
          <w:sz w:val="24"/>
          <w:szCs w:val="24"/>
        </w:rPr>
      </w:pPr>
      <w:r w:rsidRPr="00EB0A92">
        <w:rPr>
          <w:rFonts w:ascii="Calibri" w:hAnsi="Calibri" w:cs="Calibri"/>
          <w:sz w:val="24"/>
          <w:szCs w:val="24"/>
        </w:rPr>
        <w:t>Perform a</w:t>
      </w:r>
      <w:r w:rsidR="00976BB9" w:rsidRPr="00EB0A92">
        <w:rPr>
          <w:rFonts w:ascii="Calibri" w:hAnsi="Calibri" w:cs="Calibri"/>
          <w:sz w:val="24"/>
          <w:szCs w:val="24"/>
        </w:rPr>
        <w:t xml:space="preserve"> </w:t>
      </w:r>
      <w:r w:rsidR="00F82F4B">
        <w:rPr>
          <w:rFonts w:ascii="Calibri" w:hAnsi="Calibri" w:cs="Calibri"/>
          <w:sz w:val="24"/>
          <w:szCs w:val="24"/>
        </w:rPr>
        <w:t>complete</w:t>
      </w:r>
      <w:r w:rsidRPr="00EB0A92">
        <w:rPr>
          <w:rFonts w:ascii="Calibri" w:hAnsi="Calibri" w:cs="Calibri"/>
          <w:sz w:val="24"/>
          <w:szCs w:val="24"/>
        </w:rPr>
        <w:t xml:space="preserve"> medium change every</w:t>
      </w:r>
      <w:r w:rsidRPr="00EB0A92">
        <w:rPr>
          <w:rFonts w:ascii="Calibri" w:hAnsi="Calibri" w:cs="Calibri"/>
          <w:spacing w:val="-2"/>
          <w:sz w:val="24"/>
          <w:szCs w:val="24"/>
        </w:rPr>
        <w:t xml:space="preserve"> </w:t>
      </w:r>
      <w:r w:rsidRPr="00EB0A92">
        <w:rPr>
          <w:rFonts w:ascii="Calibri" w:hAnsi="Calibri" w:cs="Calibri"/>
          <w:sz w:val="24"/>
          <w:szCs w:val="24"/>
        </w:rPr>
        <w:t>day with 10</w:t>
      </w:r>
      <w:r w:rsidR="006C3AE2" w:rsidRPr="00EB0A92">
        <w:rPr>
          <w:rFonts w:ascii="Calibri" w:hAnsi="Calibri" w:cs="Calibri"/>
          <w:sz w:val="24"/>
          <w:szCs w:val="24"/>
        </w:rPr>
        <w:t xml:space="preserve"> </w:t>
      </w:r>
      <w:r w:rsidR="00925C7E" w:rsidRPr="00EB0A92">
        <w:rPr>
          <w:rFonts w:ascii="Calibri" w:hAnsi="Calibri" w:cs="Calibri"/>
          <w:sz w:val="24"/>
          <w:szCs w:val="24"/>
        </w:rPr>
        <w:t>mL</w:t>
      </w:r>
      <w:r w:rsidRPr="00EB0A92">
        <w:rPr>
          <w:rFonts w:ascii="Calibri" w:hAnsi="Calibri" w:cs="Calibri"/>
          <w:sz w:val="24"/>
          <w:szCs w:val="24"/>
        </w:rPr>
        <w:t xml:space="preserve"> of </w:t>
      </w:r>
      <w:r w:rsidR="00E73AB4" w:rsidRPr="00EB0A92">
        <w:rPr>
          <w:rFonts w:ascii="Calibri" w:hAnsi="Calibri" w:cs="Calibri"/>
          <w:sz w:val="24"/>
          <w:szCs w:val="24"/>
        </w:rPr>
        <w:t>hiPSC medium</w:t>
      </w:r>
      <w:r w:rsidR="00976BB9" w:rsidRPr="00EB0A92">
        <w:rPr>
          <w:rFonts w:ascii="Calibri" w:hAnsi="Calibri" w:cs="Calibri"/>
          <w:sz w:val="24"/>
          <w:szCs w:val="24"/>
        </w:rPr>
        <w:t>.</w:t>
      </w:r>
      <w:r w:rsidR="006C3AE2" w:rsidRPr="00EB0A92">
        <w:rPr>
          <w:rFonts w:ascii="Calibri" w:hAnsi="Calibri" w:cs="Calibri"/>
          <w:sz w:val="24"/>
          <w:szCs w:val="24"/>
        </w:rPr>
        <w:t xml:space="preserve"> If there is excess cellular debris on the day following passage, wash once with </w:t>
      </w:r>
      <w:r w:rsidR="00625A2E" w:rsidRPr="00EB0A92">
        <w:rPr>
          <w:rFonts w:ascii="Calibri" w:hAnsi="Calibri" w:cs="Calibri"/>
          <w:sz w:val="24"/>
          <w:szCs w:val="24"/>
        </w:rPr>
        <w:t xml:space="preserve">5 </w:t>
      </w:r>
      <w:r w:rsidR="00925C7E" w:rsidRPr="00EB0A92">
        <w:rPr>
          <w:rFonts w:ascii="Calibri" w:hAnsi="Calibri" w:cs="Calibri"/>
          <w:sz w:val="24"/>
          <w:szCs w:val="24"/>
        </w:rPr>
        <w:t>mL</w:t>
      </w:r>
      <w:r w:rsidR="006C3AE2" w:rsidRPr="00EB0A92">
        <w:rPr>
          <w:rFonts w:ascii="Calibri" w:hAnsi="Calibri" w:cs="Calibri"/>
          <w:sz w:val="24"/>
          <w:szCs w:val="24"/>
        </w:rPr>
        <w:t xml:space="preserve"> of </w:t>
      </w:r>
      <w:r w:rsidR="00F82F4B">
        <w:rPr>
          <w:rFonts w:ascii="Calibri" w:hAnsi="Calibri" w:cs="Calibri"/>
          <w:sz w:val="24"/>
          <w:szCs w:val="24"/>
        </w:rPr>
        <w:t xml:space="preserve">the </w:t>
      </w:r>
      <w:r w:rsidR="00E73AB4" w:rsidRPr="00EB0A92">
        <w:rPr>
          <w:rFonts w:ascii="Calibri" w:hAnsi="Calibri" w:cs="Calibri"/>
          <w:sz w:val="24"/>
          <w:szCs w:val="24"/>
        </w:rPr>
        <w:t xml:space="preserve">medium </w:t>
      </w:r>
      <w:r w:rsidR="006C3AE2" w:rsidRPr="00EB0A92">
        <w:rPr>
          <w:rFonts w:ascii="Calibri" w:hAnsi="Calibri" w:cs="Calibri"/>
          <w:sz w:val="24"/>
          <w:szCs w:val="24"/>
        </w:rPr>
        <w:t xml:space="preserve">prior to </w:t>
      </w:r>
      <w:r w:rsidR="00C23F3F" w:rsidRPr="00EB0A92">
        <w:rPr>
          <w:rFonts w:ascii="Calibri" w:hAnsi="Calibri" w:cs="Calibri"/>
          <w:sz w:val="24"/>
          <w:szCs w:val="24"/>
        </w:rPr>
        <w:t>media change</w:t>
      </w:r>
      <w:r w:rsidR="006C3AE2" w:rsidRPr="00EB0A92">
        <w:rPr>
          <w:rFonts w:ascii="Calibri" w:hAnsi="Calibri" w:cs="Calibri"/>
          <w:sz w:val="24"/>
          <w:szCs w:val="24"/>
        </w:rPr>
        <w:t>.</w:t>
      </w:r>
    </w:p>
    <w:p w14:paraId="187D277F" w14:textId="77777777" w:rsidR="006D0C7D" w:rsidRPr="00EB0A92" w:rsidRDefault="006D0C7D" w:rsidP="00130524">
      <w:pPr>
        <w:pStyle w:val="NoSpacing"/>
        <w:jc w:val="both"/>
        <w:outlineLvl w:val="0"/>
        <w:rPr>
          <w:rFonts w:ascii="Calibri" w:hAnsi="Calibri" w:cs="Calibri"/>
          <w:sz w:val="24"/>
          <w:szCs w:val="24"/>
        </w:rPr>
      </w:pPr>
    </w:p>
    <w:p w14:paraId="5C955508" w14:textId="3A95859D" w:rsidR="00C84563" w:rsidRPr="00EB0A92" w:rsidRDefault="006C3AE2" w:rsidP="00130524">
      <w:pPr>
        <w:pStyle w:val="NoSpacing"/>
        <w:numPr>
          <w:ilvl w:val="1"/>
          <w:numId w:val="22"/>
        </w:numPr>
        <w:ind w:left="0" w:firstLine="0"/>
        <w:jc w:val="both"/>
        <w:outlineLvl w:val="0"/>
        <w:rPr>
          <w:rFonts w:ascii="Calibri" w:hAnsi="Calibri" w:cs="Calibri"/>
          <w:sz w:val="24"/>
          <w:szCs w:val="24"/>
        </w:rPr>
      </w:pPr>
      <w:r w:rsidRPr="00EB0A92">
        <w:rPr>
          <w:rFonts w:ascii="Calibri" w:hAnsi="Calibri" w:cs="Calibri"/>
          <w:sz w:val="24"/>
          <w:szCs w:val="24"/>
        </w:rPr>
        <w:t xml:space="preserve">Plan </w:t>
      </w:r>
      <w:r w:rsidR="00F82F4B">
        <w:rPr>
          <w:rFonts w:ascii="Calibri" w:hAnsi="Calibri" w:cs="Calibri"/>
          <w:sz w:val="24"/>
          <w:szCs w:val="24"/>
        </w:rPr>
        <w:t>to</w:t>
      </w:r>
      <w:r w:rsidRPr="00EB0A92">
        <w:rPr>
          <w:rFonts w:ascii="Calibri" w:hAnsi="Calibri" w:cs="Calibri"/>
          <w:sz w:val="24"/>
          <w:szCs w:val="24"/>
        </w:rPr>
        <w:t xml:space="preserve"> </w:t>
      </w:r>
      <w:r w:rsidR="00C84563" w:rsidRPr="00EB0A92">
        <w:rPr>
          <w:rFonts w:ascii="Calibri" w:hAnsi="Calibri" w:cs="Calibri"/>
          <w:sz w:val="24"/>
          <w:szCs w:val="24"/>
        </w:rPr>
        <w:t>passage</w:t>
      </w:r>
      <w:r w:rsidR="00F82F4B">
        <w:rPr>
          <w:rFonts w:ascii="Calibri" w:hAnsi="Calibri" w:cs="Calibri"/>
          <w:sz w:val="24"/>
          <w:szCs w:val="24"/>
        </w:rPr>
        <w:t xml:space="preserve"> next</w:t>
      </w:r>
      <w:r w:rsidR="00C84563" w:rsidRPr="00EB0A92">
        <w:rPr>
          <w:rFonts w:ascii="Calibri" w:hAnsi="Calibri" w:cs="Calibri"/>
          <w:sz w:val="24"/>
          <w:szCs w:val="24"/>
        </w:rPr>
        <w:t xml:space="preserve"> when</w:t>
      </w:r>
      <w:r w:rsidR="00D201B5" w:rsidRPr="00EB0A92">
        <w:rPr>
          <w:rFonts w:ascii="Calibri" w:hAnsi="Calibri" w:cs="Calibri"/>
          <w:sz w:val="24"/>
          <w:szCs w:val="24"/>
        </w:rPr>
        <w:t xml:space="preserve"> white</w:t>
      </w:r>
      <w:r w:rsidR="000B3ACD" w:rsidRPr="00EB0A92">
        <w:rPr>
          <w:rFonts w:ascii="Calibri" w:hAnsi="Calibri" w:cs="Calibri"/>
          <w:sz w:val="24"/>
          <w:szCs w:val="24"/>
        </w:rPr>
        <w:t xml:space="preserve"> </w:t>
      </w:r>
      <w:r w:rsidR="00EB72F4" w:rsidRPr="00EB0A92">
        <w:rPr>
          <w:rFonts w:ascii="Calibri" w:hAnsi="Calibri" w:cs="Calibri"/>
          <w:sz w:val="24"/>
          <w:szCs w:val="24"/>
        </w:rPr>
        <w:t xml:space="preserve">areas </w:t>
      </w:r>
      <w:r w:rsidR="00F82F4B">
        <w:rPr>
          <w:rFonts w:ascii="Calibri" w:hAnsi="Calibri" w:cs="Calibri"/>
          <w:sz w:val="24"/>
          <w:szCs w:val="24"/>
        </w:rPr>
        <w:t>appear</w:t>
      </w:r>
      <w:r w:rsidR="00D201B5" w:rsidRPr="00EB0A92">
        <w:rPr>
          <w:rFonts w:ascii="Calibri" w:hAnsi="Calibri" w:cs="Calibri"/>
          <w:sz w:val="24"/>
          <w:szCs w:val="24"/>
        </w:rPr>
        <w:t xml:space="preserve"> at the center of the majority of </w:t>
      </w:r>
      <w:r w:rsidRPr="00EB0A92">
        <w:rPr>
          <w:rFonts w:ascii="Calibri" w:hAnsi="Calibri" w:cs="Calibri"/>
          <w:sz w:val="24"/>
          <w:szCs w:val="24"/>
        </w:rPr>
        <w:t xml:space="preserve">the </w:t>
      </w:r>
      <w:r w:rsidR="00C84563" w:rsidRPr="00EB0A92">
        <w:rPr>
          <w:rFonts w:ascii="Calibri" w:hAnsi="Calibri" w:cs="Calibri"/>
          <w:sz w:val="24"/>
          <w:szCs w:val="24"/>
        </w:rPr>
        <w:t>iPSC</w:t>
      </w:r>
      <w:r w:rsidR="00D201B5" w:rsidRPr="00EB0A92">
        <w:rPr>
          <w:rFonts w:ascii="Calibri" w:hAnsi="Calibri" w:cs="Calibri"/>
          <w:sz w:val="24"/>
          <w:szCs w:val="24"/>
        </w:rPr>
        <w:t xml:space="preserve"> colonies</w:t>
      </w:r>
      <w:r w:rsidR="00C23F3F" w:rsidRPr="00EB0A92">
        <w:rPr>
          <w:rFonts w:ascii="Calibri" w:hAnsi="Calibri" w:cs="Calibri"/>
          <w:sz w:val="24"/>
          <w:szCs w:val="24"/>
        </w:rPr>
        <w:t xml:space="preserve"> (</w:t>
      </w:r>
      <w:r w:rsidR="00421D6A">
        <w:rPr>
          <w:rFonts w:ascii="Calibri" w:hAnsi="Calibri" w:cs="Calibri"/>
          <w:sz w:val="24"/>
          <w:szCs w:val="24"/>
        </w:rPr>
        <w:t>s</w:t>
      </w:r>
      <w:r w:rsidR="00C23F3F" w:rsidRPr="00EB0A92">
        <w:rPr>
          <w:rFonts w:ascii="Calibri" w:hAnsi="Calibri" w:cs="Calibri"/>
          <w:sz w:val="24"/>
          <w:szCs w:val="24"/>
        </w:rPr>
        <w:t>tep 2</w:t>
      </w:r>
      <w:r w:rsidR="00625A2E" w:rsidRPr="00EB0A92">
        <w:rPr>
          <w:rFonts w:ascii="Calibri" w:hAnsi="Calibri" w:cs="Calibri"/>
          <w:sz w:val="24"/>
          <w:szCs w:val="24"/>
        </w:rPr>
        <w:t>.</w:t>
      </w:r>
      <w:r w:rsidR="00EB72F4" w:rsidRPr="00EB0A92">
        <w:rPr>
          <w:rFonts w:ascii="Calibri" w:hAnsi="Calibri" w:cs="Calibri"/>
          <w:sz w:val="24"/>
          <w:szCs w:val="24"/>
        </w:rPr>
        <w:t>5</w:t>
      </w:r>
      <w:r w:rsidR="00824924">
        <w:rPr>
          <w:rFonts w:ascii="Calibri" w:hAnsi="Calibri" w:cs="Calibri"/>
          <w:sz w:val="24"/>
          <w:szCs w:val="24"/>
        </w:rPr>
        <w:t>)</w:t>
      </w:r>
      <w:r w:rsidR="00202D7F" w:rsidRPr="00EB0A92">
        <w:rPr>
          <w:rFonts w:ascii="Calibri" w:hAnsi="Calibri" w:cs="Calibri"/>
          <w:sz w:val="24"/>
          <w:szCs w:val="24"/>
        </w:rPr>
        <w:t xml:space="preserve">. This </w:t>
      </w:r>
      <w:r w:rsidR="00455794" w:rsidRPr="00EB0A92">
        <w:rPr>
          <w:rFonts w:ascii="Calibri" w:hAnsi="Calibri" w:cs="Calibri"/>
          <w:sz w:val="24"/>
          <w:szCs w:val="24"/>
        </w:rPr>
        <w:t>will occur</w:t>
      </w:r>
      <w:r w:rsidR="00D201B5" w:rsidRPr="00EB0A92">
        <w:rPr>
          <w:rFonts w:ascii="Calibri" w:hAnsi="Calibri" w:cs="Calibri"/>
          <w:sz w:val="24"/>
          <w:szCs w:val="24"/>
        </w:rPr>
        <w:t xml:space="preserve"> 4</w:t>
      </w:r>
      <w:r w:rsidR="00F82F4B">
        <w:rPr>
          <w:rFonts w:ascii="Calibri" w:hAnsi="Calibri" w:cs="Calibri"/>
          <w:sz w:val="24"/>
          <w:szCs w:val="24"/>
        </w:rPr>
        <w:t>–</w:t>
      </w:r>
      <w:r w:rsidR="00D201B5" w:rsidRPr="00EB0A92">
        <w:rPr>
          <w:rFonts w:ascii="Calibri" w:hAnsi="Calibri" w:cs="Calibri"/>
          <w:sz w:val="24"/>
          <w:szCs w:val="24"/>
        </w:rPr>
        <w:t>6 days after each passage</w:t>
      </w:r>
      <w:r w:rsidR="00C84563" w:rsidRPr="00EB0A92">
        <w:rPr>
          <w:rFonts w:ascii="Calibri" w:hAnsi="Calibri" w:cs="Calibri"/>
          <w:sz w:val="24"/>
          <w:szCs w:val="24"/>
        </w:rPr>
        <w:t>.</w:t>
      </w:r>
    </w:p>
    <w:p w14:paraId="0E4188D6" w14:textId="47B6CC03" w:rsidR="00366E66" w:rsidRPr="00EB0A92" w:rsidRDefault="00366E66" w:rsidP="00130524">
      <w:pPr>
        <w:jc w:val="both"/>
        <w:outlineLvl w:val="0"/>
        <w:rPr>
          <w:rFonts w:ascii="Calibri" w:hAnsi="Calibri" w:cs="Calibri"/>
          <w:sz w:val="24"/>
          <w:szCs w:val="24"/>
        </w:rPr>
      </w:pPr>
    </w:p>
    <w:p w14:paraId="5D2762D3" w14:textId="1533A909" w:rsidR="00A25731" w:rsidRDefault="00637FE1" w:rsidP="00130524">
      <w:pPr>
        <w:pStyle w:val="BodyText"/>
        <w:numPr>
          <w:ilvl w:val="0"/>
          <w:numId w:val="22"/>
        </w:numPr>
        <w:spacing w:before="10"/>
        <w:ind w:left="0" w:firstLine="0"/>
        <w:jc w:val="both"/>
        <w:outlineLvl w:val="0"/>
        <w:rPr>
          <w:rFonts w:ascii="Calibri" w:hAnsi="Calibri" w:cs="Calibri"/>
          <w:b/>
        </w:rPr>
      </w:pPr>
      <w:r w:rsidRPr="00EB0A92">
        <w:rPr>
          <w:rFonts w:ascii="Calibri" w:hAnsi="Calibri" w:cs="Calibri"/>
          <w:b/>
        </w:rPr>
        <w:t>F</w:t>
      </w:r>
      <w:r w:rsidR="00202D7F" w:rsidRPr="00EB0A92">
        <w:rPr>
          <w:rFonts w:ascii="Calibri" w:hAnsi="Calibri" w:cs="Calibri"/>
          <w:b/>
        </w:rPr>
        <w:t xml:space="preserve">reezing </w:t>
      </w:r>
      <w:r w:rsidRPr="00EB0A92">
        <w:rPr>
          <w:rFonts w:ascii="Calibri" w:hAnsi="Calibri" w:cs="Calibri"/>
          <w:b/>
        </w:rPr>
        <w:t>h</w:t>
      </w:r>
      <w:r w:rsidR="00366E66" w:rsidRPr="00EB0A92">
        <w:rPr>
          <w:rFonts w:ascii="Calibri" w:hAnsi="Calibri" w:cs="Calibri"/>
          <w:b/>
        </w:rPr>
        <w:t>iPSC</w:t>
      </w:r>
    </w:p>
    <w:p w14:paraId="4E86B2E9" w14:textId="77777777" w:rsidR="009A3CC8" w:rsidRPr="00EB0A92" w:rsidRDefault="009A3CC8" w:rsidP="00130524">
      <w:pPr>
        <w:pStyle w:val="BodyText"/>
        <w:spacing w:before="10"/>
        <w:jc w:val="both"/>
        <w:outlineLvl w:val="0"/>
        <w:rPr>
          <w:rFonts w:ascii="Calibri" w:hAnsi="Calibri" w:cs="Calibri"/>
          <w:b/>
        </w:rPr>
      </w:pPr>
    </w:p>
    <w:p w14:paraId="6D82EDE0" w14:textId="6768C6A6" w:rsidR="00625A2E" w:rsidRDefault="002E1702" w:rsidP="00130524">
      <w:pPr>
        <w:pStyle w:val="NoSpacing"/>
        <w:numPr>
          <w:ilvl w:val="1"/>
          <w:numId w:val="27"/>
        </w:numPr>
        <w:ind w:left="0" w:firstLine="0"/>
        <w:jc w:val="both"/>
        <w:outlineLvl w:val="0"/>
        <w:rPr>
          <w:rFonts w:ascii="Calibri" w:hAnsi="Calibri" w:cs="Calibri"/>
          <w:sz w:val="24"/>
          <w:szCs w:val="24"/>
        </w:rPr>
      </w:pPr>
      <w:r w:rsidRPr="00EB0A92">
        <w:rPr>
          <w:rFonts w:ascii="Calibri" w:hAnsi="Calibri" w:cs="Calibri"/>
          <w:sz w:val="24"/>
          <w:szCs w:val="24"/>
        </w:rPr>
        <w:t xml:space="preserve">Perform </w:t>
      </w:r>
      <w:r w:rsidR="009A3CC8" w:rsidRPr="00EB0A92">
        <w:rPr>
          <w:rFonts w:ascii="Calibri" w:hAnsi="Calibri" w:cs="Calibri"/>
          <w:sz w:val="24"/>
          <w:szCs w:val="24"/>
        </w:rPr>
        <w:t xml:space="preserve">the </w:t>
      </w:r>
      <w:r w:rsidR="00C23F3F" w:rsidRPr="00EB0A92">
        <w:rPr>
          <w:rFonts w:ascii="Calibri" w:hAnsi="Calibri" w:cs="Calibri"/>
          <w:sz w:val="24"/>
          <w:szCs w:val="24"/>
        </w:rPr>
        <w:t>i</w:t>
      </w:r>
      <w:r w:rsidR="009E13E3" w:rsidRPr="00EB0A92">
        <w:rPr>
          <w:rFonts w:ascii="Calibri" w:hAnsi="Calibri" w:cs="Calibri"/>
          <w:sz w:val="24"/>
          <w:szCs w:val="24"/>
        </w:rPr>
        <w:t>nitial steps</w:t>
      </w:r>
      <w:r w:rsidR="00C23F3F" w:rsidRPr="00EB0A92">
        <w:rPr>
          <w:rFonts w:ascii="Calibri" w:hAnsi="Calibri" w:cs="Calibri"/>
          <w:sz w:val="24"/>
          <w:szCs w:val="24"/>
        </w:rPr>
        <w:t xml:space="preserve"> </w:t>
      </w:r>
      <w:r w:rsidR="009E13E3" w:rsidRPr="00EB0A92">
        <w:rPr>
          <w:rFonts w:ascii="Calibri" w:hAnsi="Calibri" w:cs="Calibri"/>
          <w:sz w:val="24"/>
          <w:szCs w:val="24"/>
        </w:rPr>
        <w:t xml:space="preserve">as </w:t>
      </w:r>
      <w:r w:rsidR="009A3CC8" w:rsidRPr="00EB0A92">
        <w:rPr>
          <w:rFonts w:ascii="Calibri" w:hAnsi="Calibri" w:cs="Calibri"/>
          <w:sz w:val="24"/>
          <w:szCs w:val="24"/>
        </w:rPr>
        <w:t>in</w:t>
      </w:r>
      <w:r w:rsidRPr="00EB0A92">
        <w:rPr>
          <w:rFonts w:ascii="Calibri" w:hAnsi="Calibri" w:cs="Calibri"/>
          <w:sz w:val="24"/>
          <w:szCs w:val="24"/>
        </w:rPr>
        <w:t xml:space="preserve"> </w:t>
      </w:r>
      <w:r w:rsidR="00421D6A">
        <w:rPr>
          <w:rFonts w:ascii="Calibri" w:hAnsi="Calibri" w:cs="Calibri"/>
          <w:sz w:val="24"/>
          <w:szCs w:val="24"/>
        </w:rPr>
        <w:t>s</w:t>
      </w:r>
      <w:r w:rsidR="009E13E3" w:rsidRPr="00EB0A92">
        <w:rPr>
          <w:rFonts w:ascii="Calibri" w:hAnsi="Calibri" w:cs="Calibri"/>
          <w:sz w:val="24"/>
          <w:szCs w:val="24"/>
        </w:rPr>
        <w:t xml:space="preserve">teps </w:t>
      </w:r>
      <w:r w:rsidR="00625A2E" w:rsidRPr="00EB0A92">
        <w:rPr>
          <w:rFonts w:ascii="Calibri" w:hAnsi="Calibri" w:cs="Calibri"/>
          <w:sz w:val="24"/>
          <w:szCs w:val="24"/>
        </w:rPr>
        <w:t>2.</w:t>
      </w:r>
      <w:r w:rsidR="00EB72F4" w:rsidRPr="00EB0A92">
        <w:rPr>
          <w:rFonts w:ascii="Calibri" w:hAnsi="Calibri" w:cs="Calibri"/>
          <w:sz w:val="24"/>
          <w:szCs w:val="24"/>
        </w:rPr>
        <w:t>5</w:t>
      </w:r>
      <w:r w:rsidR="00F82F4B">
        <w:rPr>
          <w:rFonts w:ascii="Calibri" w:hAnsi="Calibri" w:cs="Calibri"/>
          <w:sz w:val="24"/>
          <w:szCs w:val="24"/>
        </w:rPr>
        <w:t>–</w:t>
      </w:r>
      <w:r w:rsidR="00625A2E" w:rsidRPr="00EB0A92">
        <w:rPr>
          <w:rFonts w:ascii="Calibri" w:hAnsi="Calibri" w:cs="Calibri"/>
          <w:sz w:val="24"/>
          <w:szCs w:val="24"/>
        </w:rPr>
        <w:t>2.</w:t>
      </w:r>
      <w:r w:rsidR="00EB72F4" w:rsidRPr="00EB0A92">
        <w:rPr>
          <w:rFonts w:ascii="Calibri" w:hAnsi="Calibri" w:cs="Calibri"/>
          <w:sz w:val="24"/>
          <w:szCs w:val="24"/>
        </w:rPr>
        <w:t>14</w:t>
      </w:r>
      <w:r w:rsidR="00D5527C" w:rsidRPr="00EB0A92">
        <w:rPr>
          <w:rFonts w:ascii="Calibri" w:hAnsi="Calibri" w:cs="Calibri"/>
          <w:sz w:val="24"/>
          <w:szCs w:val="24"/>
        </w:rPr>
        <w:t xml:space="preserve"> </w:t>
      </w:r>
      <w:r w:rsidRPr="00EB0A92">
        <w:rPr>
          <w:rFonts w:ascii="Calibri" w:hAnsi="Calibri" w:cs="Calibri"/>
          <w:sz w:val="24"/>
          <w:szCs w:val="24"/>
        </w:rPr>
        <w:t>for hiPSC passage</w:t>
      </w:r>
      <w:r w:rsidR="00C23F3F" w:rsidRPr="00EB0A92">
        <w:rPr>
          <w:rFonts w:ascii="Calibri" w:hAnsi="Calibri" w:cs="Calibri"/>
          <w:sz w:val="24"/>
          <w:szCs w:val="24"/>
        </w:rPr>
        <w:t>.</w:t>
      </w:r>
    </w:p>
    <w:p w14:paraId="5A36F00A" w14:textId="77777777" w:rsidR="006D0C7D" w:rsidRPr="00EB0A92" w:rsidRDefault="006D0C7D" w:rsidP="00130524">
      <w:pPr>
        <w:pStyle w:val="NoSpacing"/>
        <w:jc w:val="both"/>
        <w:outlineLvl w:val="0"/>
        <w:rPr>
          <w:rFonts w:ascii="Calibri" w:hAnsi="Calibri" w:cs="Calibri"/>
          <w:sz w:val="24"/>
          <w:szCs w:val="24"/>
        </w:rPr>
      </w:pPr>
    </w:p>
    <w:p w14:paraId="794034BF" w14:textId="71E99931" w:rsidR="00625A2E" w:rsidRDefault="009E13E3" w:rsidP="00130524">
      <w:pPr>
        <w:pStyle w:val="NoSpacing"/>
        <w:numPr>
          <w:ilvl w:val="1"/>
          <w:numId w:val="27"/>
        </w:numPr>
        <w:ind w:left="0" w:firstLine="0"/>
        <w:jc w:val="both"/>
        <w:outlineLvl w:val="0"/>
        <w:rPr>
          <w:rFonts w:ascii="Calibri" w:hAnsi="Calibri" w:cs="Calibri"/>
          <w:sz w:val="24"/>
          <w:szCs w:val="24"/>
        </w:rPr>
      </w:pPr>
      <w:r w:rsidRPr="00EB0A92">
        <w:rPr>
          <w:rFonts w:ascii="Calibri" w:hAnsi="Calibri" w:cs="Calibri"/>
          <w:sz w:val="24"/>
          <w:szCs w:val="24"/>
        </w:rPr>
        <w:t xml:space="preserve">Collect </w:t>
      </w:r>
      <w:r w:rsidR="00C23F3F" w:rsidRPr="00EB0A92">
        <w:rPr>
          <w:rFonts w:ascii="Calibri" w:hAnsi="Calibri" w:cs="Calibri"/>
          <w:sz w:val="24"/>
          <w:szCs w:val="24"/>
        </w:rPr>
        <w:t>the c</w:t>
      </w:r>
      <w:r w:rsidR="00925C7E" w:rsidRPr="00EB0A92">
        <w:rPr>
          <w:rFonts w:ascii="Calibri" w:hAnsi="Calibri" w:cs="Calibri"/>
          <w:sz w:val="24"/>
          <w:szCs w:val="24"/>
        </w:rPr>
        <w:t>ell aggregates into a 15 mL</w:t>
      </w:r>
      <w:r w:rsidRPr="00EB0A92">
        <w:rPr>
          <w:rFonts w:ascii="Calibri" w:hAnsi="Calibri" w:cs="Calibri"/>
          <w:sz w:val="24"/>
          <w:szCs w:val="24"/>
        </w:rPr>
        <w:t xml:space="preserve"> </w:t>
      </w:r>
      <w:r w:rsidR="00A25731" w:rsidRPr="00EB0A92">
        <w:rPr>
          <w:rFonts w:ascii="Calibri" w:hAnsi="Calibri" w:cs="Calibri"/>
          <w:sz w:val="24"/>
          <w:szCs w:val="24"/>
        </w:rPr>
        <w:t>tube and spin at 200</w:t>
      </w:r>
      <w:r w:rsidR="00C23F3F" w:rsidRPr="00EB0A92">
        <w:rPr>
          <w:rFonts w:ascii="Calibri" w:hAnsi="Calibri" w:cs="Calibri"/>
          <w:sz w:val="24"/>
          <w:szCs w:val="24"/>
        </w:rPr>
        <w:t xml:space="preserve"> </w:t>
      </w:r>
      <w:r w:rsidR="00A25731" w:rsidRPr="00EB0A92">
        <w:rPr>
          <w:rFonts w:ascii="Calibri" w:hAnsi="Calibri" w:cs="Calibri"/>
          <w:sz w:val="24"/>
          <w:szCs w:val="24"/>
        </w:rPr>
        <w:t>x</w:t>
      </w:r>
      <w:r w:rsidR="00C23F3F" w:rsidRPr="00EB0A92">
        <w:rPr>
          <w:rFonts w:ascii="Calibri" w:hAnsi="Calibri" w:cs="Calibri"/>
          <w:sz w:val="24"/>
          <w:szCs w:val="24"/>
        </w:rPr>
        <w:t xml:space="preserve"> </w:t>
      </w:r>
      <w:r w:rsidR="00A25731" w:rsidRPr="00F82F4B">
        <w:rPr>
          <w:rFonts w:ascii="Calibri" w:hAnsi="Calibri" w:cs="Calibri"/>
          <w:i/>
          <w:iCs/>
          <w:sz w:val="24"/>
          <w:szCs w:val="24"/>
        </w:rPr>
        <w:t>g</w:t>
      </w:r>
      <w:r w:rsidR="00A25731" w:rsidRPr="00EB0A92">
        <w:rPr>
          <w:rFonts w:ascii="Calibri" w:hAnsi="Calibri" w:cs="Calibri"/>
          <w:sz w:val="24"/>
          <w:szCs w:val="24"/>
        </w:rPr>
        <w:t xml:space="preserve"> for 2 min.</w:t>
      </w:r>
    </w:p>
    <w:p w14:paraId="29A6D720" w14:textId="77777777" w:rsidR="006D0C7D" w:rsidRPr="00EB0A92" w:rsidRDefault="006D0C7D" w:rsidP="00130524">
      <w:pPr>
        <w:pStyle w:val="NoSpacing"/>
        <w:jc w:val="both"/>
        <w:outlineLvl w:val="0"/>
        <w:rPr>
          <w:rFonts w:ascii="Calibri" w:hAnsi="Calibri" w:cs="Calibri"/>
          <w:sz w:val="24"/>
          <w:szCs w:val="24"/>
        </w:rPr>
      </w:pPr>
    </w:p>
    <w:p w14:paraId="302A39BC" w14:textId="3999BD20" w:rsidR="00EB72F4" w:rsidRDefault="004447A6" w:rsidP="00130524">
      <w:pPr>
        <w:pStyle w:val="NoSpacing"/>
        <w:numPr>
          <w:ilvl w:val="1"/>
          <w:numId w:val="27"/>
        </w:numPr>
        <w:ind w:left="0" w:firstLine="0"/>
        <w:jc w:val="both"/>
        <w:outlineLvl w:val="0"/>
        <w:rPr>
          <w:rFonts w:ascii="Calibri" w:hAnsi="Calibri" w:cs="Calibri"/>
          <w:sz w:val="24"/>
          <w:szCs w:val="24"/>
        </w:rPr>
      </w:pPr>
      <w:r w:rsidRPr="00EB0A92">
        <w:rPr>
          <w:rFonts w:ascii="Calibri" w:hAnsi="Calibri" w:cs="Calibri"/>
          <w:sz w:val="24"/>
          <w:szCs w:val="24"/>
        </w:rPr>
        <w:t xml:space="preserve">Aspirate </w:t>
      </w:r>
      <w:r w:rsidR="009E13E3" w:rsidRPr="00EB0A92">
        <w:rPr>
          <w:rFonts w:ascii="Calibri" w:hAnsi="Calibri" w:cs="Calibri"/>
          <w:sz w:val="24"/>
          <w:szCs w:val="24"/>
        </w:rPr>
        <w:t xml:space="preserve">the supernatant, resuspend the pellet in </w:t>
      </w:r>
      <w:r w:rsidR="000B3ACD">
        <w:rPr>
          <w:rFonts w:ascii="Calibri" w:hAnsi="Calibri" w:cs="Calibri"/>
          <w:sz w:val="24"/>
          <w:szCs w:val="24"/>
        </w:rPr>
        <w:t xml:space="preserve">a </w:t>
      </w:r>
      <w:r w:rsidR="009E13E3" w:rsidRPr="00EB0A92">
        <w:rPr>
          <w:rFonts w:ascii="Calibri" w:hAnsi="Calibri" w:cs="Calibri"/>
          <w:sz w:val="24"/>
          <w:szCs w:val="24"/>
        </w:rPr>
        <w:t>freezing medium, and transfer to cryotubes</w:t>
      </w:r>
      <w:r w:rsidR="007B2CA5">
        <w:rPr>
          <w:rFonts w:ascii="Calibri" w:hAnsi="Calibri" w:cs="Calibri"/>
          <w:sz w:val="24"/>
          <w:szCs w:val="24"/>
        </w:rPr>
        <w:t xml:space="preserve"> using a 5 mL pipette</w:t>
      </w:r>
      <w:r w:rsidR="00A25731" w:rsidRPr="00EB0A92">
        <w:rPr>
          <w:rFonts w:ascii="Calibri" w:hAnsi="Calibri" w:cs="Calibri"/>
          <w:sz w:val="24"/>
          <w:szCs w:val="24"/>
        </w:rPr>
        <w:t>.</w:t>
      </w:r>
    </w:p>
    <w:p w14:paraId="298C2C1C" w14:textId="77777777" w:rsidR="006D0C7D" w:rsidRPr="00EB0A92" w:rsidRDefault="006D0C7D" w:rsidP="00130524">
      <w:pPr>
        <w:pStyle w:val="NoSpacing"/>
        <w:jc w:val="both"/>
        <w:outlineLvl w:val="0"/>
        <w:rPr>
          <w:rFonts w:ascii="Calibri" w:hAnsi="Calibri" w:cs="Calibri"/>
          <w:sz w:val="24"/>
          <w:szCs w:val="24"/>
        </w:rPr>
      </w:pPr>
    </w:p>
    <w:p w14:paraId="32822D08" w14:textId="59F940E7" w:rsidR="006D0C7D" w:rsidRDefault="00277644" w:rsidP="00130524">
      <w:pPr>
        <w:pStyle w:val="NoSpacing"/>
        <w:jc w:val="both"/>
        <w:outlineLvl w:val="0"/>
        <w:rPr>
          <w:rFonts w:ascii="Calibri" w:hAnsi="Calibri" w:cs="Calibri"/>
          <w:sz w:val="24"/>
          <w:szCs w:val="24"/>
        </w:rPr>
      </w:pPr>
      <w:r>
        <w:rPr>
          <w:rFonts w:ascii="Calibri" w:hAnsi="Calibri" w:cs="Calibri"/>
          <w:sz w:val="24"/>
          <w:szCs w:val="24"/>
        </w:rPr>
        <w:t>NOTE</w:t>
      </w:r>
      <w:r w:rsidR="002E1702" w:rsidRPr="00EB0A92">
        <w:rPr>
          <w:rFonts w:ascii="Calibri" w:hAnsi="Calibri" w:cs="Calibri"/>
          <w:sz w:val="24"/>
          <w:szCs w:val="24"/>
        </w:rPr>
        <w:t xml:space="preserve">: </w:t>
      </w:r>
      <w:r w:rsidR="009E13E3" w:rsidRPr="00EB0A92">
        <w:rPr>
          <w:rFonts w:ascii="Calibri" w:hAnsi="Calibri" w:cs="Calibri"/>
          <w:sz w:val="24"/>
          <w:szCs w:val="24"/>
        </w:rPr>
        <w:t xml:space="preserve">Similar to the passage steps, the usual split ratio is </w:t>
      </w:r>
      <w:r w:rsidR="00F82F4B">
        <w:rPr>
          <w:rFonts w:ascii="Calibri" w:hAnsi="Calibri" w:cs="Calibri"/>
          <w:sz w:val="24"/>
          <w:szCs w:val="24"/>
        </w:rPr>
        <w:t>one</w:t>
      </w:r>
      <w:r w:rsidR="009E13E3" w:rsidRPr="00EB0A92">
        <w:rPr>
          <w:rFonts w:ascii="Calibri" w:hAnsi="Calibri" w:cs="Calibri"/>
          <w:sz w:val="24"/>
          <w:szCs w:val="24"/>
        </w:rPr>
        <w:t xml:space="preserve"> </w:t>
      </w:r>
      <w:r w:rsidR="00625A2E" w:rsidRPr="00EB0A92">
        <w:rPr>
          <w:rFonts w:ascii="Calibri" w:hAnsi="Calibri" w:cs="Calibri"/>
          <w:sz w:val="24"/>
          <w:szCs w:val="24"/>
        </w:rPr>
        <w:t xml:space="preserve">iPSC </w:t>
      </w:r>
      <w:r w:rsidR="009E13E3" w:rsidRPr="00EB0A92">
        <w:rPr>
          <w:rFonts w:ascii="Calibri" w:hAnsi="Calibri" w:cs="Calibri"/>
          <w:sz w:val="24"/>
          <w:szCs w:val="24"/>
        </w:rPr>
        <w:t xml:space="preserve">plate to </w:t>
      </w:r>
      <w:r w:rsidR="00F82F4B">
        <w:rPr>
          <w:rFonts w:ascii="Calibri" w:hAnsi="Calibri" w:cs="Calibri"/>
          <w:sz w:val="24"/>
          <w:szCs w:val="24"/>
        </w:rPr>
        <w:t>five</w:t>
      </w:r>
      <w:r w:rsidR="009E13E3" w:rsidRPr="00EB0A92">
        <w:rPr>
          <w:rFonts w:ascii="Calibri" w:hAnsi="Calibri" w:cs="Calibri"/>
          <w:sz w:val="24"/>
          <w:szCs w:val="24"/>
        </w:rPr>
        <w:t xml:space="preserve"> cryotubes</w:t>
      </w:r>
      <w:r w:rsidR="00C23F3F" w:rsidRPr="00EB0A92">
        <w:rPr>
          <w:rFonts w:ascii="Calibri" w:hAnsi="Calibri" w:cs="Calibri"/>
          <w:sz w:val="24"/>
          <w:szCs w:val="24"/>
        </w:rPr>
        <w:t>, depending on the density of colonies</w:t>
      </w:r>
      <w:r w:rsidR="009E13E3" w:rsidRPr="00EB0A92">
        <w:rPr>
          <w:rFonts w:ascii="Calibri" w:hAnsi="Calibri" w:cs="Calibri"/>
          <w:sz w:val="24"/>
          <w:szCs w:val="24"/>
        </w:rPr>
        <w:t xml:space="preserve">. </w:t>
      </w:r>
      <w:r w:rsidR="00F82F4B">
        <w:rPr>
          <w:rFonts w:ascii="Calibri" w:hAnsi="Calibri" w:cs="Calibri"/>
          <w:sz w:val="24"/>
          <w:szCs w:val="24"/>
        </w:rPr>
        <w:t>Use a t</w:t>
      </w:r>
      <w:r w:rsidR="00C23F3F" w:rsidRPr="00EB0A92">
        <w:rPr>
          <w:rFonts w:ascii="Calibri" w:hAnsi="Calibri" w:cs="Calibri"/>
          <w:sz w:val="24"/>
          <w:szCs w:val="24"/>
        </w:rPr>
        <w:t xml:space="preserve">otal volume </w:t>
      </w:r>
      <w:r w:rsidR="00F82F4B">
        <w:rPr>
          <w:rFonts w:ascii="Calibri" w:hAnsi="Calibri" w:cs="Calibri"/>
          <w:sz w:val="24"/>
          <w:szCs w:val="24"/>
        </w:rPr>
        <w:t>of</w:t>
      </w:r>
      <w:r w:rsidR="009E13E3" w:rsidRPr="00EB0A92">
        <w:rPr>
          <w:rFonts w:ascii="Calibri" w:hAnsi="Calibri" w:cs="Calibri"/>
          <w:sz w:val="24"/>
          <w:szCs w:val="24"/>
        </w:rPr>
        <w:t xml:space="preserve"> 1 </w:t>
      </w:r>
      <w:r w:rsidR="00925C7E" w:rsidRPr="00EB0A92">
        <w:rPr>
          <w:rFonts w:ascii="Calibri" w:hAnsi="Calibri" w:cs="Calibri"/>
          <w:sz w:val="24"/>
          <w:szCs w:val="24"/>
        </w:rPr>
        <w:t>mL</w:t>
      </w:r>
      <w:r w:rsidR="009E13E3" w:rsidRPr="00EB0A92">
        <w:rPr>
          <w:rFonts w:ascii="Calibri" w:hAnsi="Calibri" w:cs="Calibri"/>
          <w:sz w:val="24"/>
          <w:szCs w:val="24"/>
        </w:rPr>
        <w:t xml:space="preserve"> of freezing medium for each cryotube.</w:t>
      </w:r>
    </w:p>
    <w:p w14:paraId="0F2B833B" w14:textId="4A3BB44F" w:rsidR="00625A2E" w:rsidRPr="00EB0A92" w:rsidRDefault="00625A2E" w:rsidP="00130524">
      <w:pPr>
        <w:pStyle w:val="NoSpacing"/>
        <w:jc w:val="both"/>
        <w:outlineLvl w:val="0"/>
        <w:rPr>
          <w:rFonts w:ascii="Calibri" w:hAnsi="Calibri" w:cs="Calibri"/>
          <w:sz w:val="24"/>
          <w:szCs w:val="24"/>
        </w:rPr>
      </w:pPr>
    </w:p>
    <w:p w14:paraId="6C37A77F" w14:textId="351C5801" w:rsidR="00625A2E" w:rsidRDefault="009E13E3" w:rsidP="00130524">
      <w:pPr>
        <w:pStyle w:val="NoSpacing"/>
        <w:numPr>
          <w:ilvl w:val="1"/>
          <w:numId w:val="27"/>
        </w:numPr>
        <w:ind w:left="0" w:firstLine="0"/>
        <w:jc w:val="both"/>
        <w:outlineLvl w:val="0"/>
        <w:rPr>
          <w:rFonts w:ascii="Calibri" w:hAnsi="Calibri" w:cs="Calibri"/>
          <w:sz w:val="24"/>
          <w:szCs w:val="24"/>
        </w:rPr>
      </w:pPr>
      <w:r w:rsidRPr="00EB0A92">
        <w:rPr>
          <w:rFonts w:ascii="Calibri" w:hAnsi="Calibri" w:cs="Calibri"/>
          <w:sz w:val="24"/>
          <w:szCs w:val="24"/>
        </w:rPr>
        <w:t>Place</w:t>
      </w:r>
      <w:r w:rsidR="00A25731" w:rsidRPr="00EB0A92">
        <w:rPr>
          <w:rFonts w:ascii="Calibri" w:hAnsi="Calibri" w:cs="Calibri"/>
          <w:sz w:val="24"/>
          <w:szCs w:val="24"/>
        </w:rPr>
        <w:t xml:space="preserve"> the cryotubes into a chilled cryopreservation container and transfer it to -80</w:t>
      </w:r>
      <w:r w:rsidR="00277644">
        <w:rPr>
          <w:rFonts w:ascii="Calibri" w:hAnsi="Calibri" w:cs="Calibri"/>
          <w:sz w:val="24"/>
          <w:szCs w:val="24"/>
        </w:rPr>
        <w:t xml:space="preserve"> °C</w:t>
      </w:r>
      <w:r w:rsidR="00A25731" w:rsidRPr="00EB0A92">
        <w:rPr>
          <w:rFonts w:ascii="Calibri" w:hAnsi="Calibri" w:cs="Calibri"/>
          <w:sz w:val="24"/>
          <w:szCs w:val="24"/>
        </w:rPr>
        <w:t xml:space="preserve"> overnight.</w:t>
      </w:r>
    </w:p>
    <w:p w14:paraId="2E67A559" w14:textId="77777777" w:rsidR="006D0C7D" w:rsidRPr="00EB0A92" w:rsidRDefault="006D0C7D" w:rsidP="00130524">
      <w:pPr>
        <w:pStyle w:val="NoSpacing"/>
        <w:jc w:val="both"/>
        <w:outlineLvl w:val="0"/>
        <w:rPr>
          <w:rFonts w:ascii="Calibri" w:hAnsi="Calibri" w:cs="Calibri"/>
          <w:sz w:val="24"/>
          <w:szCs w:val="24"/>
        </w:rPr>
      </w:pPr>
    </w:p>
    <w:p w14:paraId="5A982B18" w14:textId="7DA3E1A0" w:rsidR="009E13E3" w:rsidRPr="00EB0A92" w:rsidRDefault="00C23F3F" w:rsidP="00130524">
      <w:pPr>
        <w:pStyle w:val="NoSpacing"/>
        <w:numPr>
          <w:ilvl w:val="1"/>
          <w:numId w:val="27"/>
        </w:numPr>
        <w:ind w:left="0" w:firstLine="0"/>
        <w:jc w:val="both"/>
        <w:outlineLvl w:val="0"/>
        <w:rPr>
          <w:rFonts w:ascii="Calibri" w:hAnsi="Calibri" w:cs="Calibri"/>
          <w:sz w:val="24"/>
          <w:szCs w:val="24"/>
        </w:rPr>
      </w:pPr>
      <w:r w:rsidRPr="00EB0A92">
        <w:rPr>
          <w:rFonts w:ascii="Calibri" w:hAnsi="Calibri" w:cs="Calibri"/>
          <w:sz w:val="24"/>
          <w:szCs w:val="24"/>
        </w:rPr>
        <w:t>T</w:t>
      </w:r>
      <w:r w:rsidR="00A25731" w:rsidRPr="00EB0A92">
        <w:rPr>
          <w:rFonts w:ascii="Calibri" w:hAnsi="Calibri" w:cs="Calibri"/>
          <w:sz w:val="24"/>
          <w:szCs w:val="24"/>
        </w:rPr>
        <w:t>ransfer the cells to liquid nitrogen</w:t>
      </w:r>
      <w:r w:rsidRPr="00EB0A92">
        <w:rPr>
          <w:rFonts w:ascii="Calibri" w:hAnsi="Calibri" w:cs="Calibri"/>
          <w:sz w:val="24"/>
          <w:szCs w:val="24"/>
        </w:rPr>
        <w:t xml:space="preserve"> after 24 </w:t>
      </w:r>
      <w:r w:rsidR="00277644">
        <w:rPr>
          <w:rFonts w:ascii="Calibri" w:hAnsi="Calibri" w:cs="Calibri"/>
          <w:sz w:val="24"/>
          <w:szCs w:val="24"/>
        </w:rPr>
        <w:t>h</w:t>
      </w:r>
      <w:r w:rsidR="009E13E3" w:rsidRPr="00EB0A92">
        <w:rPr>
          <w:rFonts w:ascii="Calibri" w:hAnsi="Calibri" w:cs="Calibri"/>
          <w:sz w:val="24"/>
          <w:szCs w:val="24"/>
        </w:rPr>
        <w:t>.</w:t>
      </w:r>
    </w:p>
    <w:p w14:paraId="7F5D1D39" w14:textId="77777777" w:rsidR="00D5527C" w:rsidRPr="00EB0A92" w:rsidRDefault="00D5527C" w:rsidP="00130524">
      <w:pPr>
        <w:pStyle w:val="BodyText"/>
        <w:spacing w:before="10"/>
        <w:jc w:val="both"/>
        <w:outlineLvl w:val="0"/>
        <w:rPr>
          <w:rFonts w:ascii="Calibri" w:hAnsi="Calibri" w:cs="Calibri"/>
          <w:b/>
        </w:rPr>
      </w:pPr>
    </w:p>
    <w:p w14:paraId="44FD7731" w14:textId="6F812518" w:rsidR="008666A1" w:rsidRPr="006D0C7D" w:rsidRDefault="00637FE1" w:rsidP="00130524">
      <w:pPr>
        <w:pStyle w:val="ListParagraph"/>
        <w:numPr>
          <w:ilvl w:val="0"/>
          <w:numId w:val="22"/>
        </w:numPr>
        <w:ind w:left="0" w:firstLine="0"/>
        <w:outlineLvl w:val="0"/>
        <w:rPr>
          <w:rFonts w:ascii="Calibri" w:hAnsi="Calibri" w:cs="Calibri"/>
          <w:b/>
          <w:sz w:val="24"/>
          <w:szCs w:val="24"/>
        </w:rPr>
      </w:pPr>
      <w:r w:rsidRPr="006D0C7D">
        <w:rPr>
          <w:rFonts w:ascii="Calibri" w:hAnsi="Calibri" w:cs="Calibri"/>
          <w:b/>
          <w:sz w:val="24"/>
          <w:szCs w:val="24"/>
        </w:rPr>
        <w:t>T</w:t>
      </w:r>
      <w:r w:rsidR="00202D7F" w:rsidRPr="006D0C7D">
        <w:rPr>
          <w:rFonts w:ascii="Calibri" w:hAnsi="Calibri" w:cs="Calibri"/>
          <w:b/>
          <w:sz w:val="24"/>
          <w:szCs w:val="24"/>
        </w:rPr>
        <w:t xml:space="preserve">hawing </w:t>
      </w:r>
      <w:r w:rsidRPr="006D0C7D">
        <w:rPr>
          <w:rFonts w:ascii="Calibri" w:hAnsi="Calibri" w:cs="Calibri"/>
          <w:b/>
          <w:sz w:val="24"/>
          <w:szCs w:val="24"/>
        </w:rPr>
        <w:t>h</w:t>
      </w:r>
      <w:r w:rsidR="009E13E3" w:rsidRPr="006D0C7D">
        <w:rPr>
          <w:rFonts w:ascii="Calibri" w:hAnsi="Calibri" w:cs="Calibri"/>
          <w:b/>
          <w:sz w:val="24"/>
          <w:szCs w:val="24"/>
        </w:rPr>
        <w:t>iPSC</w:t>
      </w:r>
    </w:p>
    <w:p w14:paraId="30EC7E31" w14:textId="77777777" w:rsidR="006D0C7D" w:rsidRPr="00277644" w:rsidRDefault="006D0C7D" w:rsidP="00130524">
      <w:pPr>
        <w:jc w:val="both"/>
        <w:outlineLvl w:val="0"/>
        <w:rPr>
          <w:rFonts w:ascii="Calibri" w:hAnsi="Calibri" w:cs="Calibri"/>
          <w:b/>
          <w:sz w:val="24"/>
          <w:szCs w:val="24"/>
        </w:rPr>
      </w:pPr>
    </w:p>
    <w:p w14:paraId="1D330FF1" w14:textId="1BCFAA77" w:rsidR="00625A2E" w:rsidRPr="006D0C7D" w:rsidRDefault="00CB2240" w:rsidP="00130524">
      <w:pPr>
        <w:pStyle w:val="ListParagraph"/>
        <w:numPr>
          <w:ilvl w:val="1"/>
          <w:numId w:val="28"/>
        </w:numPr>
        <w:ind w:left="0" w:firstLine="0"/>
        <w:outlineLvl w:val="0"/>
        <w:rPr>
          <w:rFonts w:ascii="Calibri" w:hAnsi="Calibri" w:cs="Calibri"/>
          <w:b/>
          <w:sz w:val="24"/>
          <w:szCs w:val="24"/>
        </w:rPr>
      </w:pPr>
      <w:r w:rsidRPr="00EB0A92">
        <w:rPr>
          <w:rFonts w:ascii="Calibri" w:hAnsi="Calibri" w:cs="Calibri"/>
          <w:sz w:val="24"/>
          <w:szCs w:val="24"/>
        </w:rPr>
        <w:t>Coat</w:t>
      </w:r>
      <w:r w:rsidR="006C4E42" w:rsidRPr="00EB0A92">
        <w:rPr>
          <w:rFonts w:ascii="Calibri" w:hAnsi="Calibri" w:cs="Calibri"/>
          <w:sz w:val="24"/>
          <w:szCs w:val="24"/>
        </w:rPr>
        <w:t xml:space="preserve"> a </w:t>
      </w:r>
      <w:r w:rsidRPr="00EB0A92">
        <w:rPr>
          <w:rFonts w:ascii="Calibri" w:hAnsi="Calibri" w:cs="Calibri"/>
          <w:sz w:val="24"/>
          <w:szCs w:val="24"/>
        </w:rPr>
        <w:t>10 cm plate with</w:t>
      </w:r>
      <w:r w:rsidR="00D5527C" w:rsidRPr="00EB0A92">
        <w:rPr>
          <w:rFonts w:ascii="Calibri" w:hAnsi="Calibri" w:cs="Calibri"/>
          <w:sz w:val="24"/>
          <w:szCs w:val="24"/>
        </w:rPr>
        <w:t xml:space="preserve"> </w:t>
      </w:r>
      <w:r w:rsidR="00F82F4B">
        <w:rPr>
          <w:rFonts w:ascii="Calibri" w:hAnsi="Calibri" w:cs="Calibri"/>
          <w:sz w:val="24"/>
          <w:szCs w:val="24"/>
        </w:rPr>
        <w:t xml:space="preserve">the </w:t>
      </w:r>
      <w:r w:rsidR="004A6AE3" w:rsidRPr="00EB0A92">
        <w:rPr>
          <w:rFonts w:ascii="Calibri" w:hAnsi="Calibri" w:cs="Calibri"/>
          <w:sz w:val="24"/>
          <w:szCs w:val="24"/>
        </w:rPr>
        <w:t>basement membrane matrix</w:t>
      </w:r>
      <w:r w:rsidRPr="00EB0A92">
        <w:rPr>
          <w:rFonts w:ascii="Calibri" w:hAnsi="Calibri" w:cs="Calibri"/>
          <w:sz w:val="24"/>
          <w:szCs w:val="24"/>
        </w:rPr>
        <w:t xml:space="preserve"> </w:t>
      </w:r>
      <w:r w:rsidR="00D5527C" w:rsidRPr="00EB0A92">
        <w:rPr>
          <w:rFonts w:ascii="Calibri" w:hAnsi="Calibri" w:cs="Calibri"/>
          <w:sz w:val="24"/>
          <w:szCs w:val="24"/>
        </w:rPr>
        <w:t xml:space="preserve">(see </w:t>
      </w:r>
      <w:r w:rsidR="006B4CC8" w:rsidRPr="00EB0A92">
        <w:rPr>
          <w:rFonts w:ascii="Calibri" w:hAnsi="Calibri" w:cs="Calibri"/>
          <w:sz w:val="24"/>
          <w:szCs w:val="24"/>
        </w:rPr>
        <w:t>2.1</w:t>
      </w:r>
      <w:r w:rsidR="00F82F4B">
        <w:rPr>
          <w:rFonts w:ascii="Calibri" w:hAnsi="Calibri" w:cs="Calibri"/>
          <w:sz w:val="24"/>
          <w:szCs w:val="24"/>
        </w:rPr>
        <w:t>–</w:t>
      </w:r>
      <w:r w:rsidR="00EB72F4" w:rsidRPr="00EB0A92">
        <w:rPr>
          <w:rFonts w:ascii="Calibri" w:hAnsi="Calibri" w:cs="Calibri"/>
          <w:sz w:val="24"/>
          <w:szCs w:val="24"/>
        </w:rPr>
        <w:t>2.3</w:t>
      </w:r>
      <w:r w:rsidR="00D5527C" w:rsidRPr="00EB0A92">
        <w:rPr>
          <w:rFonts w:ascii="Calibri" w:hAnsi="Calibri" w:cs="Calibri"/>
          <w:sz w:val="24"/>
          <w:szCs w:val="24"/>
        </w:rPr>
        <w:t>)</w:t>
      </w:r>
      <w:r w:rsidR="00421D6A">
        <w:rPr>
          <w:rFonts w:ascii="Calibri" w:hAnsi="Calibri" w:cs="Calibri"/>
          <w:sz w:val="24"/>
          <w:szCs w:val="24"/>
        </w:rPr>
        <w:t>.</w:t>
      </w:r>
    </w:p>
    <w:p w14:paraId="2D1C02FB" w14:textId="77777777" w:rsidR="006D0C7D" w:rsidRPr="00EB0A92" w:rsidRDefault="006D0C7D" w:rsidP="00130524">
      <w:pPr>
        <w:pStyle w:val="ListParagraph"/>
        <w:ind w:left="0" w:firstLine="0"/>
        <w:outlineLvl w:val="0"/>
        <w:rPr>
          <w:rFonts w:ascii="Calibri" w:hAnsi="Calibri" w:cs="Calibri"/>
          <w:b/>
          <w:sz w:val="24"/>
          <w:szCs w:val="24"/>
        </w:rPr>
      </w:pPr>
    </w:p>
    <w:p w14:paraId="5BF9B4E0" w14:textId="32EC45BB" w:rsidR="00625A2E" w:rsidRPr="006D0C7D" w:rsidRDefault="00A25731" w:rsidP="00130524">
      <w:pPr>
        <w:pStyle w:val="ListParagraph"/>
        <w:numPr>
          <w:ilvl w:val="1"/>
          <w:numId w:val="28"/>
        </w:numPr>
        <w:ind w:left="0" w:firstLine="0"/>
        <w:outlineLvl w:val="0"/>
        <w:rPr>
          <w:rFonts w:ascii="Calibri" w:hAnsi="Calibri" w:cs="Calibri"/>
          <w:b/>
          <w:sz w:val="24"/>
          <w:szCs w:val="24"/>
        </w:rPr>
      </w:pPr>
      <w:r w:rsidRPr="00EB0A92">
        <w:rPr>
          <w:rFonts w:ascii="Calibri" w:hAnsi="Calibri" w:cs="Calibri"/>
          <w:sz w:val="24"/>
          <w:szCs w:val="24"/>
        </w:rPr>
        <w:t xml:space="preserve">Remove </w:t>
      </w:r>
      <w:r w:rsidR="002921EF" w:rsidRPr="00EB0A92">
        <w:rPr>
          <w:rFonts w:ascii="Calibri" w:hAnsi="Calibri" w:cs="Calibri"/>
          <w:sz w:val="24"/>
          <w:szCs w:val="24"/>
        </w:rPr>
        <w:t xml:space="preserve">an </w:t>
      </w:r>
      <w:r w:rsidR="00CB2240" w:rsidRPr="00EB0A92">
        <w:rPr>
          <w:rFonts w:ascii="Calibri" w:hAnsi="Calibri" w:cs="Calibri"/>
          <w:sz w:val="24"/>
          <w:szCs w:val="24"/>
        </w:rPr>
        <w:t xml:space="preserve">iPSC </w:t>
      </w:r>
      <w:r w:rsidR="00976737" w:rsidRPr="00EB0A92">
        <w:rPr>
          <w:rFonts w:ascii="Calibri" w:hAnsi="Calibri" w:cs="Calibri"/>
          <w:sz w:val="24"/>
          <w:szCs w:val="24"/>
        </w:rPr>
        <w:t xml:space="preserve">cryotube </w:t>
      </w:r>
      <w:r w:rsidRPr="00EB0A92">
        <w:rPr>
          <w:rFonts w:ascii="Calibri" w:hAnsi="Calibri" w:cs="Calibri"/>
          <w:sz w:val="24"/>
          <w:szCs w:val="24"/>
        </w:rPr>
        <w:t>from liquid nitrogen and place</w:t>
      </w:r>
      <w:r w:rsidR="002921EF" w:rsidRPr="00EB0A92">
        <w:rPr>
          <w:rFonts w:ascii="Calibri" w:hAnsi="Calibri" w:cs="Calibri"/>
          <w:sz w:val="24"/>
          <w:szCs w:val="24"/>
        </w:rPr>
        <w:t xml:space="preserve"> it</w:t>
      </w:r>
      <w:r w:rsidRPr="00EB0A92">
        <w:rPr>
          <w:rFonts w:ascii="Calibri" w:hAnsi="Calibri" w:cs="Calibri"/>
          <w:sz w:val="24"/>
          <w:szCs w:val="24"/>
        </w:rPr>
        <w:t xml:space="preserve"> immediately in a 37</w:t>
      </w:r>
      <w:r w:rsidR="00277644">
        <w:rPr>
          <w:rFonts w:ascii="Calibri" w:hAnsi="Calibri" w:cs="Calibri"/>
          <w:sz w:val="24"/>
          <w:szCs w:val="24"/>
        </w:rPr>
        <w:t xml:space="preserve"> °C</w:t>
      </w:r>
      <w:r w:rsidRPr="00EB0A92">
        <w:rPr>
          <w:rFonts w:ascii="Calibri" w:hAnsi="Calibri" w:cs="Calibri"/>
          <w:sz w:val="24"/>
          <w:szCs w:val="24"/>
        </w:rPr>
        <w:t xml:space="preserve"> water bath for </w:t>
      </w:r>
      <w:r w:rsidR="00741532" w:rsidRPr="00EB0A92">
        <w:rPr>
          <w:rFonts w:ascii="Calibri" w:hAnsi="Calibri" w:cs="Calibri"/>
          <w:sz w:val="24"/>
          <w:szCs w:val="24"/>
        </w:rPr>
        <w:t xml:space="preserve">up to 2 </w:t>
      </w:r>
      <w:r w:rsidR="00277644">
        <w:rPr>
          <w:rFonts w:ascii="Calibri" w:hAnsi="Calibri" w:cs="Calibri"/>
          <w:sz w:val="24"/>
          <w:szCs w:val="24"/>
        </w:rPr>
        <w:t>min</w:t>
      </w:r>
      <w:r w:rsidRPr="00EB0A92">
        <w:rPr>
          <w:rFonts w:ascii="Calibri" w:hAnsi="Calibri" w:cs="Calibri"/>
          <w:sz w:val="24"/>
          <w:szCs w:val="24"/>
        </w:rPr>
        <w:t xml:space="preserve"> to thaw quickly</w:t>
      </w:r>
      <w:r w:rsidR="00C23F3F" w:rsidRPr="00EB0A92">
        <w:rPr>
          <w:rFonts w:ascii="Calibri" w:hAnsi="Calibri" w:cs="Calibri"/>
          <w:sz w:val="24"/>
          <w:szCs w:val="24"/>
        </w:rPr>
        <w:t>. S</w:t>
      </w:r>
      <w:r w:rsidRPr="00EB0A92">
        <w:rPr>
          <w:rFonts w:ascii="Calibri" w:hAnsi="Calibri" w:cs="Calibri"/>
          <w:sz w:val="24"/>
          <w:szCs w:val="24"/>
        </w:rPr>
        <w:t>hak</w:t>
      </w:r>
      <w:r w:rsidR="00625A2E" w:rsidRPr="00EB0A92">
        <w:rPr>
          <w:rFonts w:ascii="Calibri" w:hAnsi="Calibri" w:cs="Calibri"/>
          <w:sz w:val="24"/>
          <w:szCs w:val="24"/>
        </w:rPr>
        <w:t>e</w:t>
      </w:r>
      <w:r w:rsidRPr="00EB0A92">
        <w:rPr>
          <w:rFonts w:ascii="Calibri" w:hAnsi="Calibri" w:cs="Calibri"/>
          <w:sz w:val="24"/>
          <w:szCs w:val="24"/>
        </w:rPr>
        <w:t xml:space="preserve"> the vial</w:t>
      </w:r>
      <w:r w:rsidR="00CB2240" w:rsidRPr="00EB0A92">
        <w:rPr>
          <w:rFonts w:ascii="Calibri" w:hAnsi="Calibri" w:cs="Calibri"/>
          <w:sz w:val="24"/>
          <w:szCs w:val="24"/>
        </w:rPr>
        <w:t xml:space="preserve"> in the bath</w:t>
      </w:r>
      <w:r w:rsidRPr="00EB0A92">
        <w:rPr>
          <w:rFonts w:ascii="Calibri" w:hAnsi="Calibri" w:cs="Calibri"/>
          <w:sz w:val="24"/>
          <w:szCs w:val="24"/>
        </w:rPr>
        <w:t xml:space="preserve"> </w:t>
      </w:r>
      <w:r w:rsidR="00C23F3F" w:rsidRPr="00EB0A92">
        <w:rPr>
          <w:rFonts w:ascii="Calibri" w:hAnsi="Calibri" w:cs="Calibri"/>
          <w:sz w:val="24"/>
          <w:szCs w:val="24"/>
        </w:rPr>
        <w:t>un</w:t>
      </w:r>
      <w:r w:rsidRPr="00EB0A92">
        <w:rPr>
          <w:rFonts w:ascii="Calibri" w:hAnsi="Calibri" w:cs="Calibri"/>
          <w:sz w:val="24"/>
          <w:szCs w:val="24"/>
        </w:rPr>
        <w:t>til</w:t>
      </w:r>
      <w:r w:rsidR="00C23F3F" w:rsidRPr="00EB0A92">
        <w:rPr>
          <w:rFonts w:ascii="Calibri" w:hAnsi="Calibri" w:cs="Calibri"/>
          <w:sz w:val="24"/>
          <w:szCs w:val="24"/>
        </w:rPr>
        <w:t xml:space="preserve"> </w:t>
      </w:r>
      <w:r w:rsidR="002921EF" w:rsidRPr="00EB0A92">
        <w:rPr>
          <w:rFonts w:ascii="Calibri" w:hAnsi="Calibri" w:cs="Calibri"/>
          <w:sz w:val="24"/>
          <w:szCs w:val="24"/>
        </w:rPr>
        <w:t xml:space="preserve">it is </w:t>
      </w:r>
      <w:r w:rsidR="00C23F3F" w:rsidRPr="00EB0A92">
        <w:rPr>
          <w:rFonts w:ascii="Calibri" w:hAnsi="Calibri" w:cs="Calibri"/>
          <w:sz w:val="24"/>
          <w:szCs w:val="24"/>
        </w:rPr>
        <w:t xml:space="preserve">partially thawed </w:t>
      </w:r>
      <w:r w:rsidR="002921EF" w:rsidRPr="00EB0A92">
        <w:rPr>
          <w:rFonts w:ascii="Calibri" w:hAnsi="Calibri" w:cs="Calibri"/>
          <w:sz w:val="24"/>
          <w:szCs w:val="24"/>
        </w:rPr>
        <w:t xml:space="preserve">and contains </w:t>
      </w:r>
      <w:r w:rsidR="00C23F3F" w:rsidRPr="00EB0A92">
        <w:rPr>
          <w:rFonts w:ascii="Calibri" w:hAnsi="Calibri" w:cs="Calibri"/>
          <w:sz w:val="24"/>
          <w:szCs w:val="24"/>
        </w:rPr>
        <w:t xml:space="preserve">a small piece of ice surrounded by </w:t>
      </w:r>
      <w:r w:rsidR="00637FE1" w:rsidRPr="00EB0A92">
        <w:rPr>
          <w:rFonts w:ascii="Calibri" w:hAnsi="Calibri" w:cs="Calibri"/>
          <w:sz w:val="24"/>
          <w:szCs w:val="24"/>
        </w:rPr>
        <w:t>liquid.</w:t>
      </w:r>
    </w:p>
    <w:p w14:paraId="083BB54C" w14:textId="77777777" w:rsidR="006D0C7D" w:rsidRPr="006D0C7D" w:rsidRDefault="006D0C7D" w:rsidP="00130524">
      <w:pPr>
        <w:jc w:val="both"/>
        <w:outlineLvl w:val="0"/>
        <w:rPr>
          <w:rFonts w:ascii="Calibri" w:hAnsi="Calibri" w:cs="Calibri"/>
          <w:b/>
          <w:sz w:val="24"/>
          <w:szCs w:val="24"/>
        </w:rPr>
      </w:pPr>
    </w:p>
    <w:p w14:paraId="0D7A6F3D" w14:textId="48790739" w:rsidR="009C3DAB" w:rsidRPr="006D0C7D" w:rsidRDefault="00976737" w:rsidP="00130524">
      <w:pPr>
        <w:pStyle w:val="ListParagraph"/>
        <w:numPr>
          <w:ilvl w:val="1"/>
          <w:numId w:val="28"/>
        </w:numPr>
        <w:ind w:left="0" w:firstLine="0"/>
        <w:outlineLvl w:val="0"/>
        <w:rPr>
          <w:rFonts w:ascii="Calibri" w:hAnsi="Calibri" w:cs="Calibri"/>
          <w:b/>
          <w:sz w:val="24"/>
          <w:szCs w:val="24"/>
        </w:rPr>
      </w:pPr>
      <w:r w:rsidRPr="00EB0A92">
        <w:rPr>
          <w:rFonts w:ascii="Calibri" w:hAnsi="Calibri" w:cs="Calibri"/>
          <w:sz w:val="24"/>
          <w:szCs w:val="24"/>
        </w:rPr>
        <w:t>Transfer</w:t>
      </w:r>
      <w:r w:rsidR="002921EF" w:rsidRPr="00EB0A92">
        <w:rPr>
          <w:rFonts w:ascii="Calibri" w:hAnsi="Calibri" w:cs="Calibri"/>
          <w:sz w:val="24"/>
          <w:szCs w:val="24"/>
        </w:rPr>
        <w:t xml:space="preserve"> the</w:t>
      </w:r>
      <w:r w:rsidRPr="00EB0A92">
        <w:rPr>
          <w:rFonts w:ascii="Calibri" w:hAnsi="Calibri" w:cs="Calibri"/>
          <w:sz w:val="24"/>
          <w:szCs w:val="24"/>
        </w:rPr>
        <w:t xml:space="preserve"> cell</w:t>
      </w:r>
      <w:r w:rsidR="00D5527C" w:rsidRPr="00EB0A92">
        <w:rPr>
          <w:rFonts w:ascii="Calibri" w:hAnsi="Calibri" w:cs="Calibri"/>
          <w:sz w:val="24"/>
          <w:szCs w:val="24"/>
        </w:rPr>
        <w:t xml:space="preserve"> aggregates </w:t>
      </w:r>
      <w:r w:rsidR="002921EF" w:rsidRPr="00EB0A92">
        <w:rPr>
          <w:rFonts w:ascii="Calibri" w:hAnsi="Calibri" w:cs="Calibri"/>
          <w:sz w:val="24"/>
          <w:szCs w:val="24"/>
        </w:rPr>
        <w:t xml:space="preserve">from the cryotube to </w:t>
      </w:r>
      <w:r w:rsidRPr="00EB0A92">
        <w:rPr>
          <w:rFonts w:ascii="Calibri" w:hAnsi="Calibri" w:cs="Calibri"/>
          <w:sz w:val="24"/>
          <w:szCs w:val="24"/>
        </w:rPr>
        <w:t xml:space="preserve">a 15 </w:t>
      </w:r>
      <w:r w:rsidR="00925C7E" w:rsidRPr="00EB0A92">
        <w:rPr>
          <w:rFonts w:ascii="Calibri" w:hAnsi="Calibri" w:cs="Calibri"/>
          <w:sz w:val="24"/>
          <w:szCs w:val="24"/>
        </w:rPr>
        <w:t>mL</w:t>
      </w:r>
      <w:r w:rsidRPr="00EB0A92">
        <w:rPr>
          <w:rFonts w:ascii="Calibri" w:hAnsi="Calibri" w:cs="Calibri"/>
          <w:sz w:val="24"/>
          <w:szCs w:val="24"/>
        </w:rPr>
        <w:t xml:space="preserve"> conical</w:t>
      </w:r>
      <w:r w:rsidR="00F82F4B">
        <w:rPr>
          <w:rFonts w:ascii="Calibri" w:hAnsi="Calibri" w:cs="Calibri"/>
          <w:sz w:val="24"/>
          <w:szCs w:val="24"/>
        </w:rPr>
        <w:t xml:space="preserve"> tube</w:t>
      </w:r>
      <w:r w:rsidR="00CB2240" w:rsidRPr="00EB0A92">
        <w:rPr>
          <w:rFonts w:ascii="Calibri" w:hAnsi="Calibri" w:cs="Calibri"/>
          <w:sz w:val="24"/>
          <w:szCs w:val="24"/>
        </w:rPr>
        <w:t xml:space="preserve"> using a 1000 µL pipette</w:t>
      </w:r>
      <w:r w:rsidR="00F82F4B">
        <w:rPr>
          <w:rFonts w:ascii="Calibri" w:hAnsi="Calibri" w:cs="Calibri"/>
          <w:sz w:val="24"/>
          <w:szCs w:val="24"/>
        </w:rPr>
        <w:t>. A</w:t>
      </w:r>
      <w:r w:rsidR="00F82F4B" w:rsidRPr="00EB0A92">
        <w:rPr>
          <w:rFonts w:ascii="Calibri" w:hAnsi="Calibri" w:cs="Calibri"/>
          <w:sz w:val="24"/>
          <w:szCs w:val="24"/>
        </w:rPr>
        <w:t xml:space="preserve">dd </w:t>
      </w:r>
      <w:r w:rsidR="00F82F4B">
        <w:rPr>
          <w:rFonts w:ascii="Calibri" w:hAnsi="Calibri" w:cs="Calibri"/>
          <w:sz w:val="24"/>
          <w:szCs w:val="24"/>
        </w:rPr>
        <w:t xml:space="preserve">up to 15 mL of </w:t>
      </w:r>
      <w:r w:rsidR="00F82F4B" w:rsidRPr="00EB0A92">
        <w:rPr>
          <w:rFonts w:ascii="Calibri" w:hAnsi="Calibri" w:cs="Calibri"/>
          <w:sz w:val="24"/>
          <w:szCs w:val="24"/>
        </w:rPr>
        <w:t xml:space="preserve">pre-warmed hiPSC medium </w:t>
      </w:r>
      <w:r w:rsidR="00F82F4B">
        <w:rPr>
          <w:rFonts w:ascii="Calibri" w:hAnsi="Calibri" w:cs="Calibri"/>
          <w:sz w:val="24"/>
          <w:szCs w:val="24"/>
        </w:rPr>
        <w:t>to</w:t>
      </w:r>
      <w:r w:rsidRPr="00EB0A92">
        <w:rPr>
          <w:rFonts w:ascii="Calibri" w:hAnsi="Calibri" w:cs="Calibri"/>
          <w:sz w:val="24"/>
          <w:szCs w:val="24"/>
        </w:rPr>
        <w:t xml:space="preserve"> dilute</w:t>
      </w:r>
      <w:r w:rsidR="00637FE1" w:rsidRPr="00EB0A92">
        <w:rPr>
          <w:rFonts w:ascii="Calibri" w:hAnsi="Calibri" w:cs="Calibri"/>
          <w:sz w:val="24"/>
          <w:szCs w:val="24"/>
        </w:rPr>
        <w:t xml:space="preserve"> the </w:t>
      </w:r>
      <w:r w:rsidR="00CB2240" w:rsidRPr="00EB0A92">
        <w:rPr>
          <w:rFonts w:ascii="Calibri" w:hAnsi="Calibri" w:cs="Calibri"/>
          <w:sz w:val="24"/>
          <w:szCs w:val="24"/>
        </w:rPr>
        <w:t>dimethyl sulfoxide (</w:t>
      </w:r>
      <w:r w:rsidRPr="00EB0A92">
        <w:rPr>
          <w:rFonts w:ascii="Calibri" w:hAnsi="Calibri" w:cs="Calibri"/>
          <w:sz w:val="24"/>
          <w:szCs w:val="24"/>
        </w:rPr>
        <w:t>DMSO</w:t>
      </w:r>
      <w:r w:rsidR="00CB2240" w:rsidRPr="00EB0A92">
        <w:rPr>
          <w:rFonts w:ascii="Calibri" w:hAnsi="Calibri" w:cs="Calibri"/>
          <w:sz w:val="24"/>
          <w:szCs w:val="24"/>
        </w:rPr>
        <w:t>)</w:t>
      </w:r>
      <w:r w:rsidR="00637FE1" w:rsidRPr="00EB0A92">
        <w:rPr>
          <w:rFonts w:ascii="Calibri" w:hAnsi="Calibri" w:cs="Calibri"/>
          <w:sz w:val="24"/>
          <w:szCs w:val="24"/>
        </w:rPr>
        <w:t xml:space="preserve"> in the freezing media</w:t>
      </w:r>
      <w:r w:rsidRPr="00EB0A92">
        <w:rPr>
          <w:rFonts w:ascii="Calibri" w:hAnsi="Calibri" w:cs="Calibri"/>
          <w:sz w:val="24"/>
          <w:szCs w:val="24"/>
        </w:rPr>
        <w:t>.</w:t>
      </w:r>
    </w:p>
    <w:p w14:paraId="08B8C2EE" w14:textId="77777777" w:rsidR="006D0C7D" w:rsidRPr="006D0C7D" w:rsidRDefault="006D0C7D" w:rsidP="00130524">
      <w:pPr>
        <w:jc w:val="both"/>
        <w:outlineLvl w:val="0"/>
        <w:rPr>
          <w:rFonts w:ascii="Calibri" w:hAnsi="Calibri" w:cs="Calibri"/>
          <w:b/>
          <w:sz w:val="24"/>
          <w:szCs w:val="24"/>
        </w:rPr>
      </w:pPr>
    </w:p>
    <w:p w14:paraId="610FE585" w14:textId="6616F923" w:rsidR="009C3DAB" w:rsidRPr="006D0C7D" w:rsidRDefault="00637FE1" w:rsidP="00130524">
      <w:pPr>
        <w:pStyle w:val="ListParagraph"/>
        <w:numPr>
          <w:ilvl w:val="1"/>
          <w:numId w:val="28"/>
        </w:numPr>
        <w:ind w:left="0" w:firstLine="0"/>
        <w:outlineLvl w:val="0"/>
        <w:rPr>
          <w:rFonts w:ascii="Calibri" w:hAnsi="Calibri" w:cs="Calibri"/>
          <w:b/>
          <w:sz w:val="24"/>
          <w:szCs w:val="24"/>
        </w:rPr>
      </w:pPr>
      <w:r w:rsidRPr="00EB0A92">
        <w:rPr>
          <w:rFonts w:ascii="Calibri" w:hAnsi="Calibri" w:cs="Calibri"/>
          <w:sz w:val="24"/>
          <w:szCs w:val="24"/>
        </w:rPr>
        <w:t xml:space="preserve">Centrifuge the 15 </w:t>
      </w:r>
      <w:r w:rsidR="00925C7E" w:rsidRPr="00EB0A92">
        <w:rPr>
          <w:rFonts w:ascii="Calibri" w:hAnsi="Calibri" w:cs="Calibri"/>
          <w:sz w:val="24"/>
          <w:szCs w:val="24"/>
        </w:rPr>
        <w:t>mL</w:t>
      </w:r>
      <w:r w:rsidRPr="00EB0A92">
        <w:rPr>
          <w:rFonts w:ascii="Calibri" w:hAnsi="Calibri" w:cs="Calibri"/>
          <w:sz w:val="24"/>
          <w:szCs w:val="24"/>
        </w:rPr>
        <w:t xml:space="preserve"> conical</w:t>
      </w:r>
      <w:r w:rsidR="002921EF" w:rsidRPr="00EB0A92">
        <w:rPr>
          <w:rFonts w:ascii="Calibri" w:hAnsi="Calibri" w:cs="Calibri"/>
          <w:sz w:val="24"/>
          <w:szCs w:val="24"/>
        </w:rPr>
        <w:t xml:space="preserve"> tube</w:t>
      </w:r>
      <w:r w:rsidR="00976737" w:rsidRPr="00EB0A92">
        <w:rPr>
          <w:rFonts w:ascii="Calibri" w:hAnsi="Calibri" w:cs="Calibri"/>
          <w:sz w:val="24"/>
          <w:szCs w:val="24"/>
        </w:rPr>
        <w:t xml:space="preserve"> at </w:t>
      </w:r>
      <w:r w:rsidR="00A25731" w:rsidRPr="00EB0A92">
        <w:rPr>
          <w:rFonts w:ascii="Calibri" w:hAnsi="Calibri" w:cs="Calibri"/>
          <w:sz w:val="24"/>
          <w:szCs w:val="24"/>
        </w:rPr>
        <w:t>200</w:t>
      </w:r>
      <w:r w:rsidRPr="00EB0A92">
        <w:rPr>
          <w:rFonts w:ascii="Calibri" w:hAnsi="Calibri" w:cs="Calibri"/>
          <w:sz w:val="24"/>
          <w:szCs w:val="24"/>
        </w:rPr>
        <w:t xml:space="preserve"> </w:t>
      </w:r>
      <w:r w:rsidR="00A25731" w:rsidRPr="00EB0A92">
        <w:rPr>
          <w:rFonts w:ascii="Calibri" w:hAnsi="Calibri" w:cs="Calibri"/>
          <w:sz w:val="24"/>
          <w:szCs w:val="24"/>
        </w:rPr>
        <w:t>x</w:t>
      </w:r>
      <w:r w:rsidRPr="00EB0A92">
        <w:rPr>
          <w:rFonts w:ascii="Calibri" w:hAnsi="Calibri" w:cs="Calibri"/>
          <w:sz w:val="24"/>
          <w:szCs w:val="24"/>
        </w:rPr>
        <w:t xml:space="preserve"> </w:t>
      </w:r>
      <w:r w:rsidR="00A25731" w:rsidRPr="00F82F4B">
        <w:rPr>
          <w:rFonts w:ascii="Calibri" w:hAnsi="Calibri" w:cs="Calibri"/>
          <w:i/>
          <w:iCs/>
          <w:sz w:val="24"/>
          <w:szCs w:val="24"/>
        </w:rPr>
        <w:t>g</w:t>
      </w:r>
      <w:r w:rsidR="00A25731" w:rsidRPr="00EB0A92">
        <w:rPr>
          <w:rFonts w:ascii="Calibri" w:hAnsi="Calibri" w:cs="Calibri"/>
          <w:sz w:val="24"/>
          <w:szCs w:val="24"/>
        </w:rPr>
        <w:t xml:space="preserve"> for 2</w:t>
      </w:r>
      <w:r w:rsidRPr="00EB0A92">
        <w:rPr>
          <w:rFonts w:ascii="Calibri" w:hAnsi="Calibri" w:cs="Calibri"/>
          <w:sz w:val="24"/>
          <w:szCs w:val="24"/>
        </w:rPr>
        <w:t xml:space="preserve"> </w:t>
      </w:r>
      <w:r w:rsidR="00A25731" w:rsidRPr="00EB0A92">
        <w:rPr>
          <w:rFonts w:ascii="Calibri" w:hAnsi="Calibri" w:cs="Calibri"/>
          <w:sz w:val="24"/>
          <w:szCs w:val="24"/>
        </w:rPr>
        <w:t>min.</w:t>
      </w:r>
    </w:p>
    <w:p w14:paraId="4BB85548" w14:textId="77777777" w:rsidR="006D0C7D" w:rsidRPr="006D0C7D" w:rsidRDefault="006D0C7D" w:rsidP="00130524">
      <w:pPr>
        <w:jc w:val="both"/>
        <w:outlineLvl w:val="0"/>
        <w:rPr>
          <w:rFonts w:ascii="Calibri" w:hAnsi="Calibri" w:cs="Calibri"/>
          <w:b/>
          <w:sz w:val="24"/>
          <w:szCs w:val="24"/>
        </w:rPr>
      </w:pPr>
    </w:p>
    <w:p w14:paraId="2910A8B7" w14:textId="1A608EFB" w:rsidR="002921EF" w:rsidRPr="006D0C7D" w:rsidRDefault="00637FE1" w:rsidP="00130524">
      <w:pPr>
        <w:pStyle w:val="ListParagraph"/>
        <w:numPr>
          <w:ilvl w:val="1"/>
          <w:numId w:val="28"/>
        </w:numPr>
        <w:ind w:left="0" w:firstLine="0"/>
        <w:outlineLvl w:val="0"/>
        <w:rPr>
          <w:rFonts w:ascii="Calibri" w:hAnsi="Calibri" w:cs="Calibri"/>
          <w:b/>
          <w:sz w:val="24"/>
          <w:szCs w:val="24"/>
        </w:rPr>
      </w:pPr>
      <w:r w:rsidRPr="00EB0A92">
        <w:rPr>
          <w:rFonts w:ascii="Calibri" w:hAnsi="Calibri" w:cs="Calibri"/>
          <w:sz w:val="24"/>
          <w:szCs w:val="24"/>
        </w:rPr>
        <w:t xml:space="preserve">Aspirate </w:t>
      </w:r>
      <w:r w:rsidR="00976737" w:rsidRPr="00EB0A92">
        <w:rPr>
          <w:rFonts w:ascii="Calibri" w:hAnsi="Calibri" w:cs="Calibri"/>
          <w:sz w:val="24"/>
          <w:szCs w:val="24"/>
        </w:rPr>
        <w:t xml:space="preserve">the supernatant and </w:t>
      </w:r>
      <w:r w:rsidR="00F82F4B" w:rsidRPr="00EB0A92">
        <w:rPr>
          <w:rFonts w:ascii="Calibri" w:hAnsi="Calibri" w:cs="Calibri"/>
          <w:sz w:val="24"/>
          <w:szCs w:val="24"/>
        </w:rPr>
        <w:t>us</w:t>
      </w:r>
      <w:r w:rsidR="00F82F4B">
        <w:rPr>
          <w:rFonts w:ascii="Calibri" w:hAnsi="Calibri" w:cs="Calibri"/>
          <w:sz w:val="24"/>
          <w:szCs w:val="24"/>
        </w:rPr>
        <w:t>e</w:t>
      </w:r>
      <w:r w:rsidR="00F82F4B" w:rsidRPr="00EB0A92">
        <w:rPr>
          <w:rFonts w:ascii="Calibri" w:hAnsi="Calibri" w:cs="Calibri"/>
          <w:sz w:val="24"/>
          <w:szCs w:val="24"/>
        </w:rPr>
        <w:t xml:space="preserve"> a 5 mL pipette </w:t>
      </w:r>
      <w:r w:rsidR="00F82F4B">
        <w:rPr>
          <w:rFonts w:ascii="Calibri" w:hAnsi="Calibri" w:cs="Calibri"/>
          <w:sz w:val="24"/>
          <w:szCs w:val="24"/>
        </w:rPr>
        <w:t xml:space="preserve">to </w:t>
      </w:r>
      <w:r w:rsidR="00976737" w:rsidRPr="00EB0A92">
        <w:rPr>
          <w:rFonts w:ascii="Calibri" w:hAnsi="Calibri" w:cs="Calibri"/>
          <w:sz w:val="24"/>
          <w:szCs w:val="24"/>
        </w:rPr>
        <w:t xml:space="preserve">resuspend </w:t>
      </w:r>
      <w:r w:rsidRPr="00EB0A92">
        <w:rPr>
          <w:rFonts w:ascii="Calibri" w:hAnsi="Calibri" w:cs="Calibri"/>
          <w:sz w:val="24"/>
          <w:szCs w:val="24"/>
        </w:rPr>
        <w:t xml:space="preserve">the </w:t>
      </w:r>
      <w:r w:rsidR="00976737" w:rsidRPr="00EB0A92">
        <w:rPr>
          <w:rFonts w:ascii="Calibri" w:hAnsi="Calibri" w:cs="Calibri"/>
          <w:sz w:val="24"/>
          <w:szCs w:val="24"/>
        </w:rPr>
        <w:t xml:space="preserve">cell pellet </w:t>
      </w:r>
      <w:r w:rsidRPr="00EB0A92">
        <w:rPr>
          <w:rFonts w:ascii="Calibri" w:hAnsi="Calibri" w:cs="Calibri"/>
          <w:sz w:val="24"/>
          <w:szCs w:val="24"/>
        </w:rPr>
        <w:t xml:space="preserve">in </w:t>
      </w:r>
      <w:r w:rsidR="00CB2240" w:rsidRPr="00EB0A92">
        <w:rPr>
          <w:rFonts w:ascii="Calibri" w:hAnsi="Calibri" w:cs="Calibri"/>
          <w:sz w:val="24"/>
          <w:szCs w:val="24"/>
        </w:rPr>
        <w:t xml:space="preserve">hiPSC medium </w:t>
      </w:r>
      <w:r w:rsidRPr="00EB0A92">
        <w:rPr>
          <w:rFonts w:ascii="Calibri" w:hAnsi="Calibri" w:cs="Calibri"/>
          <w:sz w:val="24"/>
          <w:szCs w:val="24"/>
        </w:rPr>
        <w:t xml:space="preserve">containing </w:t>
      </w:r>
      <w:r w:rsidR="009C3DAB" w:rsidRPr="00EB0A92">
        <w:rPr>
          <w:rFonts w:ascii="Calibri" w:hAnsi="Calibri" w:cs="Calibri"/>
          <w:sz w:val="24"/>
          <w:szCs w:val="24"/>
        </w:rPr>
        <w:t>20</w:t>
      </w:r>
      <w:r w:rsidR="00925C7E" w:rsidRPr="00EB0A92">
        <w:rPr>
          <w:rFonts w:ascii="Calibri" w:hAnsi="Calibri" w:cs="Calibri"/>
          <w:sz w:val="24"/>
          <w:szCs w:val="24"/>
        </w:rPr>
        <w:t xml:space="preserve"> </w:t>
      </w:r>
      <w:r w:rsidR="009C3DAB" w:rsidRPr="00EB0A92">
        <w:rPr>
          <w:rFonts w:ascii="Calibri" w:hAnsi="Calibri" w:cs="Calibri"/>
          <w:sz w:val="24"/>
          <w:szCs w:val="24"/>
        </w:rPr>
        <w:t xml:space="preserve">µM </w:t>
      </w:r>
      <w:r w:rsidR="00CC0309" w:rsidRPr="00EB0A92">
        <w:rPr>
          <w:rFonts w:ascii="Calibri" w:hAnsi="Calibri" w:cs="Calibri"/>
          <w:sz w:val="24"/>
          <w:szCs w:val="24"/>
        </w:rPr>
        <w:t>of Rho-associated coiled-coil forming protein serine/threonine kinase inhibitor</w:t>
      </w:r>
      <w:r w:rsidR="009C3DAB" w:rsidRPr="00EB0A92">
        <w:rPr>
          <w:rFonts w:ascii="Calibri" w:hAnsi="Calibri" w:cs="Calibri"/>
          <w:sz w:val="24"/>
          <w:szCs w:val="24"/>
        </w:rPr>
        <w:t xml:space="preserve"> (ROCK-I, </w:t>
      </w:r>
      <w:r w:rsidR="0080200E" w:rsidRPr="00EB0A92">
        <w:rPr>
          <w:rFonts w:ascii="Calibri" w:hAnsi="Calibri" w:cs="Calibri"/>
          <w:sz w:val="24"/>
          <w:szCs w:val="24"/>
        </w:rPr>
        <w:t xml:space="preserve">compound </w:t>
      </w:r>
      <w:r w:rsidR="009C3DAB" w:rsidRPr="00EB0A92">
        <w:rPr>
          <w:rFonts w:ascii="Calibri" w:hAnsi="Calibri" w:cs="Calibri"/>
          <w:sz w:val="24"/>
          <w:szCs w:val="24"/>
        </w:rPr>
        <w:t>Y-27632)</w:t>
      </w:r>
      <w:r w:rsidRPr="00EB0A92" w:rsidDel="00637FE1">
        <w:rPr>
          <w:rFonts w:ascii="Calibri" w:hAnsi="Calibri" w:cs="Calibri"/>
          <w:sz w:val="24"/>
          <w:szCs w:val="24"/>
        </w:rPr>
        <w:t xml:space="preserve"> </w:t>
      </w:r>
      <w:r w:rsidR="00976737" w:rsidRPr="00EB0A92">
        <w:rPr>
          <w:rFonts w:ascii="Calibri" w:hAnsi="Calibri" w:cs="Calibri"/>
          <w:sz w:val="24"/>
          <w:szCs w:val="24"/>
        </w:rPr>
        <w:t>to avoid further trituration of cell aggregates.</w:t>
      </w:r>
    </w:p>
    <w:p w14:paraId="5C820E97" w14:textId="77777777" w:rsidR="006D0C7D" w:rsidRPr="006D0C7D" w:rsidRDefault="006D0C7D" w:rsidP="00130524">
      <w:pPr>
        <w:jc w:val="both"/>
        <w:outlineLvl w:val="0"/>
        <w:rPr>
          <w:rFonts w:ascii="Calibri" w:hAnsi="Calibri" w:cs="Calibri"/>
          <w:b/>
          <w:sz w:val="24"/>
          <w:szCs w:val="24"/>
        </w:rPr>
      </w:pPr>
    </w:p>
    <w:p w14:paraId="5E6FC5C1" w14:textId="499CB379" w:rsidR="006D0C7D" w:rsidRPr="006D0C7D" w:rsidRDefault="00976737" w:rsidP="00130524">
      <w:pPr>
        <w:pStyle w:val="ListParagraph"/>
        <w:numPr>
          <w:ilvl w:val="1"/>
          <w:numId w:val="28"/>
        </w:numPr>
        <w:ind w:left="0" w:firstLine="0"/>
        <w:outlineLvl w:val="0"/>
        <w:rPr>
          <w:rFonts w:ascii="Calibri" w:hAnsi="Calibri" w:cs="Calibri"/>
          <w:b/>
          <w:sz w:val="24"/>
          <w:szCs w:val="24"/>
        </w:rPr>
      </w:pPr>
      <w:r w:rsidRPr="00EB0A92">
        <w:rPr>
          <w:rFonts w:ascii="Calibri" w:hAnsi="Calibri" w:cs="Calibri"/>
          <w:sz w:val="24"/>
          <w:szCs w:val="24"/>
        </w:rPr>
        <w:t xml:space="preserve">Transfer the cell aggregates to a </w:t>
      </w:r>
      <w:r w:rsidR="000D5297" w:rsidRPr="00EB0A92">
        <w:rPr>
          <w:rFonts w:ascii="Calibri" w:hAnsi="Calibri" w:cs="Calibri"/>
          <w:sz w:val="24"/>
          <w:szCs w:val="24"/>
        </w:rPr>
        <w:t>basement membrane matrix</w:t>
      </w:r>
      <w:r w:rsidRPr="00EB0A92">
        <w:rPr>
          <w:rFonts w:ascii="Calibri" w:hAnsi="Calibri" w:cs="Calibri"/>
          <w:sz w:val="24"/>
          <w:szCs w:val="24"/>
        </w:rPr>
        <w:t>-coated 10 cm plate</w:t>
      </w:r>
      <w:r w:rsidR="00DA75B6">
        <w:rPr>
          <w:rFonts w:ascii="Calibri" w:hAnsi="Calibri" w:cs="Calibri"/>
          <w:sz w:val="24"/>
          <w:szCs w:val="24"/>
        </w:rPr>
        <w:t xml:space="preserve"> using a 5 mL pipette</w:t>
      </w:r>
      <w:r w:rsidR="007C3901" w:rsidRPr="00EB0A92">
        <w:rPr>
          <w:rFonts w:ascii="Calibri" w:hAnsi="Calibri" w:cs="Calibri"/>
          <w:sz w:val="24"/>
          <w:szCs w:val="24"/>
        </w:rPr>
        <w:t>.</w:t>
      </w:r>
    </w:p>
    <w:p w14:paraId="7FF07249" w14:textId="0559EFCE" w:rsidR="00EB72F4" w:rsidRPr="006D0C7D" w:rsidRDefault="00EB72F4" w:rsidP="00130524">
      <w:pPr>
        <w:jc w:val="both"/>
        <w:outlineLvl w:val="0"/>
        <w:rPr>
          <w:rFonts w:ascii="Calibri" w:hAnsi="Calibri" w:cs="Calibri"/>
          <w:b/>
          <w:sz w:val="24"/>
          <w:szCs w:val="24"/>
        </w:rPr>
      </w:pPr>
    </w:p>
    <w:p w14:paraId="6D3EECA3" w14:textId="5E158D53" w:rsidR="009C3DAB" w:rsidRDefault="00277644" w:rsidP="00130524">
      <w:pPr>
        <w:pStyle w:val="ListParagraph"/>
        <w:ind w:left="0" w:firstLine="0"/>
        <w:outlineLvl w:val="0"/>
        <w:rPr>
          <w:rFonts w:ascii="Calibri" w:hAnsi="Calibri" w:cs="Calibri"/>
          <w:sz w:val="24"/>
          <w:szCs w:val="24"/>
        </w:rPr>
      </w:pPr>
      <w:r>
        <w:rPr>
          <w:rFonts w:ascii="Calibri" w:hAnsi="Calibri" w:cs="Calibri"/>
          <w:sz w:val="24"/>
          <w:szCs w:val="24"/>
        </w:rPr>
        <w:t>NOTE</w:t>
      </w:r>
      <w:r w:rsidR="002E1702" w:rsidRPr="00EB0A92">
        <w:rPr>
          <w:rFonts w:ascii="Calibri" w:hAnsi="Calibri" w:cs="Calibri"/>
          <w:sz w:val="24"/>
          <w:szCs w:val="24"/>
        </w:rPr>
        <w:t xml:space="preserve">: </w:t>
      </w:r>
      <w:r w:rsidR="007D0BA4" w:rsidRPr="00EB0A92">
        <w:rPr>
          <w:rFonts w:ascii="Calibri" w:hAnsi="Calibri" w:cs="Calibri"/>
          <w:sz w:val="24"/>
          <w:szCs w:val="24"/>
        </w:rPr>
        <w:t>If the protoc</w:t>
      </w:r>
      <w:r w:rsidR="009C3DAB" w:rsidRPr="00EB0A92">
        <w:rPr>
          <w:rFonts w:ascii="Calibri" w:hAnsi="Calibri" w:cs="Calibri"/>
          <w:sz w:val="24"/>
          <w:szCs w:val="24"/>
        </w:rPr>
        <w:t xml:space="preserve">ol is applied consistently, cells in one </w:t>
      </w:r>
      <w:r w:rsidR="007D0BA4" w:rsidRPr="00EB0A92">
        <w:rPr>
          <w:rFonts w:ascii="Calibri" w:hAnsi="Calibri" w:cs="Calibri"/>
          <w:sz w:val="24"/>
          <w:szCs w:val="24"/>
        </w:rPr>
        <w:t xml:space="preserve">cryotube </w:t>
      </w:r>
      <w:r w:rsidR="000B3ACD">
        <w:rPr>
          <w:rFonts w:ascii="Calibri" w:hAnsi="Calibri" w:cs="Calibri"/>
          <w:sz w:val="24"/>
          <w:szCs w:val="24"/>
        </w:rPr>
        <w:t>can be</w:t>
      </w:r>
      <w:r w:rsidR="000B3ACD" w:rsidRPr="00EB0A92">
        <w:rPr>
          <w:rFonts w:ascii="Calibri" w:hAnsi="Calibri" w:cs="Calibri"/>
          <w:sz w:val="24"/>
          <w:szCs w:val="24"/>
        </w:rPr>
        <w:t xml:space="preserve"> </w:t>
      </w:r>
      <w:r w:rsidR="009C3DAB" w:rsidRPr="00EB0A92">
        <w:rPr>
          <w:rFonts w:ascii="Calibri" w:hAnsi="Calibri" w:cs="Calibri"/>
          <w:sz w:val="24"/>
          <w:szCs w:val="24"/>
        </w:rPr>
        <w:t>transferred to a single</w:t>
      </w:r>
      <w:r w:rsidR="007D0BA4" w:rsidRPr="00EB0A92">
        <w:rPr>
          <w:rFonts w:ascii="Calibri" w:hAnsi="Calibri" w:cs="Calibri"/>
          <w:sz w:val="24"/>
          <w:szCs w:val="24"/>
        </w:rPr>
        <w:t xml:space="preserve"> 10 cm plate.</w:t>
      </w:r>
    </w:p>
    <w:p w14:paraId="1013E7B5" w14:textId="77777777" w:rsidR="006D0C7D" w:rsidRPr="006D0C7D" w:rsidRDefault="006D0C7D" w:rsidP="00130524">
      <w:pPr>
        <w:jc w:val="both"/>
        <w:outlineLvl w:val="0"/>
        <w:rPr>
          <w:rFonts w:ascii="Calibri" w:hAnsi="Calibri" w:cs="Calibri"/>
          <w:b/>
          <w:sz w:val="24"/>
          <w:szCs w:val="24"/>
        </w:rPr>
      </w:pPr>
    </w:p>
    <w:p w14:paraId="0A6BFB5B" w14:textId="66516349" w:rsidR="00CB2240" w:rsidRPr="006D0C7D" w:rsidRDefault="007C3901" w:rsidP="00130524">
      <w:pPr>
        <w:pStyle w:val="ListParagraph"/>
        <w:numPr>
          <w:ilvl w:val="1"/>
          <w:numId w:val="28"/>
        </w:numPr>
        <w:ind w:left="0" w:firstLine="0"/>
        <w:outlineLvl w:val="0"/>
        <w:rPr>
          <w:rFonts w:ascii="Calibri" w:hAnsi="Calibri" w:cs="Calibri"/>
          <w:b/>
          <w:sz w:val="24"/>
          <w:szCs w:val="24"/>
        </w:rPr>
      </w:pPr>
      <w:r w:rsidRPr="00EB0A92">
        <w:rPr>
          <w:rFonts w:ascii="Calibri" w:hAnsi="Calibri" w:cs="Calibri"/>
          <w:sz w:val="24"/>
          <w:szCs w:val="24"/>
        </w:rPr>
        <w:lastRenderedPageBreak/>
        <w:t xml:space="preserve">Shake the </w:t>
      </w:r>
      <w:r w:rsidR="00AE60FF" w:rsidRPr="00EB0A92">
        <w:rPr>
          <w:rFonts w:ascii="Calibri" w:hAnsi="Calibri" w:cs="Calibri"/>
          <w:sz w:val="24"/>
          <w:szCs w:val="24"/>
        </w:rPr>
        <w:t>plate</w:t>
      </w:r>
      <w:r w:rsidRPr="00EB0A92">
        <w:rPr>
          <w:rFonts w:ascii="Calibri" w:hAnsi="Calibri" w:cs="Calibri"/>
          <w:sz w:val="24"/>
          <w:szCs w:val="24"/>
        </w:rPr>
        <w:t xml:space="preserve"> to </w:t>
      </w:r>
      <w:r w:rsidR="000B3ACD">
        <w:rPr>
          <w:rFonts w:ascii="Calibri" w:hAnsi="Calibri" w:cs="Calibri"/>
          <w:sz w:val="24"/>
          <w:szCs w:val="24"/>
        </w:rPr>
        <w:t>distribute the aggregates evenly</w:t>
      </w:r>
      <w:r w:rsidRPr="00EB0A92">
        <w:rPr>
          <w:rFonts w:ascii="Calibri" w:hAnsi="Calibri" w:cs="Calibri"/>
          <w:sz w:val="24"/>
          <w:szCs w:val="24"/>
        </w:rPr>
        <w:t>.</w:t>
      </w:r>
    </w:p>
    <w:p w14:paraId="4FFE2342" w14:textId="77777777" w:rsidR="006D0C7D" w:rsidRPr="00EB0A92" w:rsidRDefault="006D0C7D" w:rsidP="00130524">
      <w:pPr>
        <w:pStyle w:val="ListParagraph"/>
        <w:ind w:left="0" w:firstLine="0"/>
        <w:outlineLvl w:val="0"/>
        <w:rPr>
          <w:rFonts w:ascii="Calibri" w:hAnsi="Calibri" w:cs="Calibri"/>
          <w:b/>
          <w:sz w:val="24"/>
          <w:szCs w:val="24"/>
        </w:rPr>
      </w:pPr>
    </w:p>
    <w:p w14:paraId="67BC914F" w14:textId="5B5AE33A" w:rsidR="009C3DAB" w:rsidRPr="006D0C7D" w:rsidRDefault="007C3901" w:rsidP="00130524">
      <w:pPr>
        <w:pStyle w:val="ListParagraph"/>
        <w:numPr>
          <w:ilvl w:val="1"/>
          <w:numId w:val="28"/>
        </w:numPr>
        <w:ind w:left="0" w:firstLine="0"/>
        <w:outlineLvl w:val="0"/>
        <w:rPr>
          <w:rFonts w:ascii="Calibri" w:hAnsi="Calibri" w:cs="Calibri"/>
          <w:b/>
          <w:sz w:val="24"/>
          <w:szCs w:val="24"/>
        </w:rPr>
      </w:pPr>
      <w:r w:rsidRPr="00EB0A92">
        <w:rPr>
          <w:rFonts w:ascii="Calibri" w:hAnsi="Calibri" w:cs="Calibri"/>
          <w:sz w:val="24"/>
          <w:szCs w:val="24"/>
        </w:rPr>
        <w:t xml:space="preserve">Transfer the </w:t>
      </w:r>
      <w:r w:rsidR="00AE60FF" w:rsidRPr="00EB0A92">
        <w:rPr>
          <w:rFonts w:ascii="Calibri" w:hAnsi="Calibri" w:cs="Calibri"/>
          <w:sz w:val="24"/>
          <w:szCs w:val="24"/>
        </w:rPr>
        <w:t>plate</w:t>
      </w:r>
      <w:r w:rsidRPr="00EB0A92">
        <w:rPr>
          <w:rFonts w:ascii="Calibri" w:hAnsi="Calibri" w:cs="Calibri"/>
          <w:sz w:val="24"/>
          <w:szCs w:val="24"/>
        </w:rPr>
        <w:t xml:space="preserve"> to</w:t>
      </w:r>
      <w:r w:rsidRPr="00EB0A92">
        <w:rPr>
          <w:rFonts w:ascii="Calibri" w:hAnsi="Calibri" w:cs="Calibri"/>
          <w:spacing w:val="-14"/>
          <w:sz w:val="24"/>
          <w:szCs w:val="24"/>
        </w:rPr>
        <w:t xml:space="preserve"> </w:t>
      </w:r>
      <w:r w:rsidRPr="00EB0A92">
        <w:rPr>
          <w:rFonts w:ascii="Calibri" w:hAnsi="Calibri" w:cs="Calibri"/>
          <w:sz w:val="24"/>
          <w:szCs w:val="24"/>
        </w:rPr>
        <w:t xml:space="preserve">an incubator and leave </w:t>
      </w:r>
      <w:r w:rsidR="000B3ACD">
        <w:rPr>
          <w:rFonts w:ascii="Calibri" w:hAnsi="Calibri" w:cs="Calibri"/>
          <w:sz w:val="24"/>
          <w:szCs w:val="24"/>
        </w:rPr>
        <w:t xml:space="preserve">it </w:t>
      </w:r>
      <w:r w:rsidRPr="00EB0A92">
        <w:rPr>
          <w:rFonts w:ascii="Calibri" w:hAnsi="Calibri" w:cs="Calibri"/>
          <w:sz w:val="24"/>
          <w:szCs w:val="24"/>
        </w:rPr>
        <w:t>undisturbed overnight to allow for proper cell</w:t>
      </w:r>
      <w:r w:rsidR="00F82F4B">
        <w:rPr>
          <w:rFonts w:ascii="Calibri" w:hAnsi="Calibri" w:cs="Calibri"/>
          <w:sz w:val="24"/>
          <w:szCs w:val="24"/>
        </w:rPr>
        <w:t xml:space="preserve"> </w:t>
      </w:r>
      <w:r w:rsidRPr="00EB0A92">
        <w:rPr>
          <w:rFonts w:ascii="Calibri" w:hAnsi="Calibri" w:cs="Calibri"/>
          <w:sz w:val="24"/>
          <w:szCs w:val="24"/>
        </w:rPr>
        <w:t>adhesion</w:t>
      </w:r>
      <w:r w:rsidR="00EB72F4" w:rsidRPr="00EB0A92">
        <w:rPr>
          <w:rFonts w:ascii="Calibri" w:hAnsi="Calibri" w:cs="Calibri"/>
          <w:sz w:val="24"/>
          <w:szCs w:val="24"/>
        </w:rPr>
        <w:t>.</w:t>
      </w:r>
    </w:p>
    <w:p w14:paraId="29C04D84" w14:textId="77777777" w:rsidR="006D0C7D" w:rsidRPr="006D0C7D" w:rsidRDefault="006D0C7D" w:rsidP="00130524">
      <w:pPr>
        <w:jc w:val="both"/>
        <w:outlineLvl w:val="0"/>
        <w:rPr>
          <w:rFonts w:ascii="Calibri" w:hAnsi="Calibri" w:cs="Calibri"/>
          <w:b/>
          <w:sz w:val="24"/>
          <w:szCs w:val="24"/>
        </w:rPr>
      </w:pPr>
    </w:p>
    <w:p w14:paraId="5665BBFA" w14:textId="5A6D8E5B" w:rsidR="007C3901" w:rsidRPr="00EB0A92" w:rsidRDefault="007C3901" w:rsidP="00130524">
      <w:pPr>
        <w:pStyle w:val="ListParagraph"/>
        <w:numPr>
          <w:ilvl w:val="1"/>
          <w:numId w:val="28"/>
        </w:numPr>
        <w:ind w:left="0" w:firstLine="0"/>
        <w:outlineLvl w:val="0"/>
        <w:rPr>
          <w:rFonts w:ascii="Calibri" w:hAnsi="Calibri" w:cs="Calibri"/>
          <w:b/>
          <w:sz w:val="24"/>
          <w:szCs w:val="24"/>
        </w:rPr>
      </w:pPr>
      <w:r w:rsidRPr="00EB0A92">
        <w:rPr>
          <w:rFonts w:ascii="Calibri" w:hAnsi="Calibri" w:cs="Calibri"/>
          <w:sz w:val="24"/>
          <w:szCs w:val="24"/>
        </w:rPr>
        <w:t xml:space="preserve">Perform a </w:t>
      </w:r>
      <w:r w:rsidR="00F82F4B">
        <w:rPr>
          <w:rFonts w:ascii="Calibri" w:hAnsi="Calibri" w:cs="Calibri"/>
          <w:sz w:val="24"/>
          <w:szCs w:val="24"/>
        </w:rPr>
        <w:t>complete</w:t>
      </w:r>
      <w:r w:rsidRPr="00EB0A92">
        <w:rPr>
          <w:rFonts w:ascii="Calibri" w:hAnsi="Calibri" w:cs="Calibri"/>
          <w:sz w:val="24"/>
          <w:szCs w:val="24"/>
        </w:rPr>
        <w:t xml:space="preserve"> medium change the</w:t>
      </w:r>
      <w:r w:rsidRPr="00EB0A92">
        <w:rPr>
          <w:rFonts w:ascii="Calibri" w:hAnsi="Calibri" w:cs="Calibri"/>
          <w:spacing w:val="-2"/>
          <w:sz w:val="24"/>
          <w:szCs w:val="24"/>
        </w:rPr>
        <w:t xml:space="preserve"> </w:t>
      </w:r>
      <w:r w:rsidRPr="00EB0A92">
        <w:rPr>
          <w:rFonts w:ascii="Calibri" w:hAnsi="Calibri" w:cs="Calibri"/>
          <w:sz w:val="24"/>
          <w:szCs w:val="24"/>
        </w:rPr>
        <w:t>day after thaw</w:t>
      </w:r>
      <w:r w:rsidR="00F82F4B">
        <w:rPr>
          <w:rFonts w:ascii="Calibri" w:hAnsi="Calibri" w:cs="Calibri"/>
          <w:sz w:val="24"/>
          <w:szCs w:val="24"/>
        </w:rPr>
        <w:t>ing</w:t>
      </w:r>
      <w:r w:rsidRPr="00EB0A92">
        <w:rPr>
          <w:rFonts w:ascii="Calibri" w:hAnsi="Calibri" w:cs="Calibri"/>
          <w:sz w:val="24"/>
          <w:szCs w:val="24"/>
        </w:rPr>
        <w:t xml:space="preserve"> with 10</w:t>
      </w:r>
      <w:r w:rsidR="00637FE1" w:rsidRPr="00EB0A92">
        <w:rPr>
          <w:rFonts w:ascii="Calibri" w:hAnsi="Calibri" w:cs="Calibri"/>
          <w:sz w:val="24"/>
          <w:szCs w:val="24"/>
        </w:rPr>
        <w:t xml:space="preserve"> </w:t>
      </w:r>
      <w:r w:rsidR="00925C7E" w:rsidRPr="00EB0A92">
        <w:rPr>
          <w:rFonts w:ascii="Calibri" w:hAnsi="Calibri" w:cs="Calibri"/>
          <w:sz w:val="24"/>
          <w:szCs w:val="24"/>
        </w:rPr>
        <w:t>mL</w:t>
      </w:r>
      <w:r w:rsidRPr="00EB0A92">
        <w:rPr>
          <w:rFonts w:ascii="Calibri" w:hAnsi="Calibri" w:cs="Calibri"/>
          <w:sz w:val="24"/>
          <w:szCs w:val="24"/>
        </w:rPr>
        <w:t xml:space="preserve"> of </w:t>
      </w:r>
      <w:r w:rsidR="00CB2240" w:rsidRPr="00EB0A92">
        <w:rPr>
          <w:rFonts w:ascii="Calibri" w:hAnsi="Calibri" w:cs="Calibri"/>
          <w:sz w:val="24"/>
          <w:szCs w:val="24"/>
        </w:rPr>
        <w:t>hiPSC medium</w:t>
      </w:r>
      <w:r w:rsidR="00637FE1" w:rsidRPr="00EB0A92">
        <w:rPr>
          <w:rFonts w:ascii="Calibri" w:hAnsi="Calibri" w:cs="Calibri"/>
          <w:sz w:val="24"/>
          <w:szCs w:val="24"/>
        </w:rPr>
        <w:t xml:space="preserve"> without ROCK</w:t>
      </w:r>
      <w:r w:rsidR="009C3DAB" w:rsidRPr="00EB0A92">
        <w:rPr>
          <w:rFonts w:ascii="Calibri" w:hAnsi="Calibri" w:cs="Calibri"/>
          <w:sz w:val="24"/>
          <w:szCs w:val="24"/>
        </w:rPr>
        <w:t>-I.</w:t>
      </w:r>
    </w:p>
    <w:p w14:paraId="4467B914" w14:textId="77777777" w:rsidR="00A25731" w:rsidRPr="00EB0A92" w:rsidRDefault="00A25731" w:rsidP="00130524">
      <w:pPr>
        <w:jc w:val="both"/>
        <w:outlineLvl w:val="0"/>
        <w:rPr>
          <w:rFonts w:ascii="Calibri" w:hAnsi="Calibri" w:cs="Calibri"/>
          <w:sz w:val="24"/>
          <w:szCs w:val="24"/>
        </w:rPr>
      </w:pPr>
    </w:p>
    <w:p w14:paraId="6DBAAD19" w14:textId="1364A086" w:rsidR="00CB2240" w:rsidRPr="006D0C7D" w:rsidRDefault="00637FE1" w:rsidP="00130524">
      <w:pPr>
        <w:pStyle w:val="ListParagraph"/>
        <w:numPr>
          <w:ilvl w:val="0"/>
          <w:numId w:val="22"/>
        </w:numPr>
        <w:ind w:left="0" w:firstLine="0"/>
        <w:outlineLvl w:val="0"/>
        <w:rPr>
          <w:rFonts w:ascii="Calibri" w:hAnsi="Calibri" w:cs="Calibri"/>
          <w:b/>
          <w:sz w:val="24"/>
          <w:szCs w:val="24"/>
        </w:rPr>
      </w:pPr>
      <w:r w:rsidRPr="006D0C7D">
        <w:rPr>
          <w:rFonts w:ascii="Calibri" w:hAnsi="Calibri" w:cs="Calibri"/>
          <w:b/>
          <w:sz w:val="24"/>
          <w:szCs w:val="24"/>
        </w:rPr>
        <w:t>D</w:t>
      </w:r>
      <w:r w:rsidR="00A25731" w:rsidRPr="006D0C7D">
        <w:rPr>
          <w:rFonts w:ascii="Calibri" w:hAnsi="Calibri" w:cs="Calibri"/>
          <w:b/>
          <w:sz w:val="24"/>
          <w:szCs w:val="24"/>
        </w:rPr>
        <w:t xml:space="preserve">ifferentiating </w:t>
      </w:r>
      <w:r w:rsidR="00CC0309" w:rsidRPr="006D0C7D">
        <w:rPr>
          <w:rFonts w:ascii="Calibri" w:hAnsi="Calibri" w:cs="Calibri"/>
          <w:b/>
          <w:sz w:val="24"/>
          <w:szCs w:val="24"/>
        </w:rPr>
        <w:t>h</w:t>
      </w:r>
      <w:r w:rsidR="00A25731" w:rsidRPr="006D0C7D">
        <w:rPr>
          <w:rFonts w:ascii="Calibri" w:hAnsi="Calibri" w:cs="Calibri"/>
          <w:b/>
          <w:sz w:val="24"/>
          <w:szCs w:val="24"/>
        </w:rPr>
        <w:t>iPS</w:t>
      </w:r>
      <w:r w:rsidRPr="006D0C7D">
        <w:rPr>
          <w:rFonts w:ascii="Calibri" w:hAnsi="Calibri" w:cs="Calibri"/>
          <w:b/>
          <w:sz w:val="24"/>
          <w:szCs w:val="24"/>
        </w:rPr>
        <w:t>C</w:t>
      </w:r>
      <w:r w:rsidR="00A25731" w:rsidRPr="006D0C7D">
        <w:rPr>
          <w:rFonts w:ascii="Calibri" w:hAnsi="Calibri" w:cs="Calibri"/>
          <w:b/>
          <w:sz w:val="24"/>
          <w:szCs w:val="24"/>
        </w:rPr>
        <w:t xml:space="preserve"> into </w:t>
      </w:r>
      <w:r w:rsidR="00202D7F" w:rsidRPr="006D0C7D">
        <w:rPr>
          <w:rFonts w:ascii="Calibri" w:hAnsi="Calibri" w:cs="Calibri"/>
          <w:b/>
          <w:sz w:val="24"/>
          <w:szCs w:val="24"/>
        </w:rPr>
        <w:t xml:space="preserve">spinal cord </w:t>
      </w:r>
      <w:r w:rsidR="00884B83" w:rsidRPr="006D0C7D">
        <w:rPr>
          <w:rFonts w:ascii="Calibri" w:hAnsi="Calibri" w:cs="Calibri"/>
          <w:b/>
          <w:sz w:val="24"/>
          <w:szCs w:val="24"/>
        </w:rPr>
        <w:t>Neural Progenitor C</w:t>
      </w:r>
      <w:r w:rsidRPr="006D0C7D">
        <w:rPr>
          <w:rFonts w:ascii="Calibri" w:hAnsi="Calibri" w:cs="Calibri"/>
          <w:b/>
          <w:sz w:val="24"/>
          <w:szCs w:val="24"/>
        </w:rPr>
        <w:t>ells (NPC)</w:t>
      </w:r>
    </w:p>
    <w:p w14:paraId="756F80F4" w14:textId="77777777" w:rsidR="006D0C7D" w:rsidRPr="00277644" w:rsidRDefault="006D0C7D" w:rsidP="00130524">
      <w:pPr>
        <w:jc w:val="both"/>
        <w:outlineLvl w:val="0"/>
        <w:rPr>
          <w:rFonts w:ascii="Calibri" w:hAnsi="Calibri" w:cs="Calibri"/>
          <w:b/>
          <w:sz w:val="24"/>
          <w:szCs w:val="24"/>
        </w:rPr>
      </w:pPr>
    </w:p>
    <w:p w14:paraId="602C46AD" w14:textId="17DCE63E" w:rsidR="009C3DAB" w:rsidRDefault="00F82F4B" w:rsidP="00130524">
      <w:pPr>
        <w:pStyle w:val="ListParagraph"/>
        <w:numPr>
          <w:ilvl w:val="1"/>
          <w:numId w:val="29"/>
        </w:numPr>
        <w:ind w:left="0" w:firstLine="0"/>
        <w:outlineLvl w:val="0"/>
        <w:rPr>
          <w:rFonts w:ascii="Calibri" w:hAnsi="Calibri" w:cs="Calibri"/>
          <w:sz w:val="24"/>
          <w:szCs w:val="24"/>
        </w:rPr>
      </w:pPr>
      <w:r>
        <w:rPr>
          <w:rFonts w:ascii="Calibri" w:hAnsi="Calibri" w:cs="Calibri"/>
          <w:sz w:val="24"/>
          <w:szCs w:val="24"/>
        </w:rPr>
        <w:t>Ensure that</w:t>
      </w:r>
      <w:r w:rsidR="000D5297" w:rsidRPr="00EB0A92">
        <w:rPr>
          <w:rFonts w:ascii="Calibri" w:hAnsi="Calibri" w:cs="Calibri"/>
          <w:sz w:val="24"/>
          <w:szCs w:val="24"/>
        </w:rPr>
        <w:t xml:space="preserve"> </w:t>
      </w:r>
      <w:r w:rsidR="000B3ACD">
        <w:rPr>
          <w:rFonts w:ascii="Calibri" w:hAnsi="Calibri" w:cs="Calibri"/>
          <w:sz w:val="24"/>
          <w:szCs w:val="24"/>
        </w:rPr>
        <w:t xml:space="preserve">the </w:t>
      </w:r>
      <w:r w:rsidR="004A6AE3" w:rsidRPr="00EB0A92">
        <w:rPr>
          <w:rFonts w:ascii="Calibri" w:hAnsi="Calibri" w:cs="Calibri"/>
          <w:sz w:val="24"/>
          <w:szCs w:val="24"/>
        </w:rPr>
        <w:t xml:space="preserve">basement membrane matrix </w:t>
      </w:r>
      <w:r w:rsidR="007D0BA4" w:rsidRPr="00EB0A92">
        <w:rPr>
          <w:rFonts w:ascii="Calibri" w:hAnsi="Calibri" w:cs="Calibri"/>
          <w:sz w:val="24"/>
          <w:szCs w:val="24"/>
        </w:rPr>
        <w:t xml:space="preserve">coated 6-well plates </w:t>
      </w:r>
      <w:r>
        <w:rPr>
          <w:rFonts w:ascii="Calibri" w:hAnsi="Calibri" w:cs="Calibri"/>
          <w:sz w:val="24"/>
          <w:szCs w:val="24"/>
        </w:rPr>
        <w:t xml:space="preserve">are </w:t>
      </w:r>
      <w:r w:rsidR="007D0BA4" w:rsidRPr="00EB0A92">
        <w:rPr>
          <w:rFonts w:ascii="Calibri" w:hAnsi="Calibri" w:cs="Calibri"/>
          <w:sz w:val="24"/>
          <w:szCs w:val="24"/>
        </w:rPr>
        <w:t>ready to use prior to starting differentiation</w:t>
      </w:r>
      <w:r w:rsidR="00D56989" w:rsidRPr="00EB0A92">
        <w:rPr>
          <w:rFonts w:ascii="Calibri" w:hAnsi="Calibri" w:cs="Calibri"/>
          <w:sz w:val="24"/>
          <w:szCs w:val="24"/>
        </w:rPr>
        <w:t>.</w:t>
      </w:r>
    </w:p>
    <w:p w14:paraId="2D3EE265" w14:textId="77777777" w:rsidR="006D0C7D" w:rsidRPr="00EB0A92" w:rsidRDefault="006D0C7D" w:rsidP="00130524">
      <w:pPr>
        <w:pStyle w:val="ListParagraph"/>
        <w:ind w:left="0" w:firstLine="0"/>
        <w:outlineLvl w:val="0"/>
        <w:rPr>
          <w:rFonts w:ascii="Calibri" w:hAnsi="Calibri" w:cs="Calibri"/>
          <w:sz w:val="24"/>
          <w:szCs w:val="24"/>
        </w:rPr>
      </w:pPr>
    </w:p>
    <w:p w14:paraId="73A0AC2F" w14:textId="48CBFDA3" w:rsidR="0080200E" w:rsidRDefault="002E1702"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S</w:t>
      </w:r>
      <w:r w:rsidR="007D0BA4" w:rsidRPr="00EB0A92">
        <w:rPr>
          <w:rFonts w:ascii="Calibri" w:hAnsi="Calibri" w:cs="Calibri"/>
          <w:sz w:val="24"/>
          <w:szCs w:val="24"/>
        </w:rPr>
        <w:t xml:space="preserve">tart with iPSC that have been passaged </w:t>
      </w:r>
      <w:r w:rsidR="00A25731" w:rsidRPr="00EB0A92">
        <w:rPr>
          <w:rFonts w:ascii="Calibri" w:hAnsi="Calibri" w:cs="Calibri"/>
          <w:sz w:val="24"/>
          <w:szCs w:val="24"/>
        </w:rPr>
        <w:t>at least once</w:t>
      </w:r>
      <w:r w:rsidR="00CC0309" w:rsidRPr="00EB0A92">
        <w:rPr>
          <w:rFonts w:ascii="Calibri" w:hAnsi="Calibri" w:cs="Calibri"/>
          <w:sz w:val="24"/>
          <w:szCs w:val="24"/>
        </w:rPr>
        <w:t xml:space="preserve"> </w:t>
      </w:r>
      <w:r w:rsidR="002921EF" w:rsidRPr="00EB0A92">
        <w:rPr>
          <w:rFonts w:ascii="Calibri" w:hAnsi="Calibri" w:cs="Calibri"/>
          <w:sz w:val="24"/>
          <w:szCs w:val="24"/>
        </w:rPr>
        <w:t>and preferably twice after thawing</w:t>
      </w:r>
      <w:r w:rsidR="002121A4" w:rsidRPr="00EB0A92">
        <w:rPr>
          <w:rFonts w:ascii="Calibri" w:hAnsi="Calibri" w:cs="Calibri"/>
          <w:sz w:val="24"/>
          <w:szCs w:val="24"/>
        </w:rPr>
        <w:t xml:space="preserve"> and with at least </w:t>
      </w:r>
      <w:r w:rsidR="00744A15" w:rsidRPr="00EB0A92">
        <w:rPr>
          <w:rFonts w:ascii="Calibri" w:hAnsi="Calibri" w:cs="Calibri"/>
          <w:sz w:val="24"/>
          <w:szCs w:val="24"/>
        </w:rPr>
        <w:t xml:space="preserve">four </w:t>
      </w:r>
      <w:r w:rsidR="002121A4" w:rsidRPr="00EB0A92">
        <w:rPr>
          <w:rFonts w:ascii="Calibri" w:hAnsi="Calibri" w:cs="Calibri"/>
          <w:sz w:val="24"/>
          <w:szCs w:val="24"/>
        </w:rPr>
        <w:t>10 cm plates</w:t>
      </w:r>
      <w:r w:rsidR="003F765F" w:rsidRPr="00EB0A92">
        <w:rPr>
          <w:rFonts w:ascii="Calibri" w:hAnsi="Calibri" w:cs="Calibri"/>
          <w:sz w:val="24"/>
          <w:szCs w:val="24"/>
        </w:rPr>
        <w:t xml:space="preserve"> (see explanation in step </w:t>
      </w:r>
      <w:r w:rsidR="006B38F8" w:rsidRPr="00EB0A92">
        <w:rPr>
          <w:rFonts w:ascii="Calibri" w:hAnsi="Calibri" w:cs="Calibri"/>
          <w:sz w:val="24"/>
          <w:szCs w:val="24"/>
        </w:rPr>
        <w:t>5.</w:t>
      </w:r>
      <w:r w:rsidR="002770EE" w:rsidRPr="00EB0A92">
        <w:rPr>
          <w:rFonts w:ascii="Calibri" w:hAnsi="Calibri" w:cs="Calibri"/>
          <w:sz w:val="24"/>
          <w:szCs w:val="24"/>
        </w:rPr>
        <w:t>11</w:t>
      </w:r>
      <w:r w:rsidR="003F765F" w:rsidRPr="00EB0A92">
        <w:rPr>
          <w:rFonts w:ascii="Calibri" w:hAnsi="Calibri" w:cs="Calibri"/>
          <w:sz w:val="24"/>
          <w:szCs w:val="24"/>
        </w:rPr>
        <w:t>)</w:t>
      </w:r>
      <w:r w:rsidR="002121A4" w:rsidRPr="00EB0A92">
        <w:rPr>
          <w:rFonts w:ascii="Calibri" w:hAnsi="Calibri" w:cs="Calibri"/>
          <w:sz w:val="24"/>
          <w:szCs w:val="24"/>
        </w:rPr>
        <w:t>.</w:t>
      </w:r>
    </w:p>
    <w:p w14:paraId="504EF60D" w14:textId="77777777" w:rsidR="006D0C7D" w:rsidRPr="006D0C7D" w:rsidRDefault="006D0C7D" w:rsidP="00130524">
      <w:pPr>
        <w:jc w:val="both"/>
        <w:outlineLvl w:val="0"/>
        <w:rPr>
          <w:rFonts w:ascii="Calibri" w:hAnsi="Calibri" w:cs="Calibri"/>
          <w:sz w:val="24"/>
          <w:szCs w:val="24"/>
        </w:rPr>
      </w:pPr>
    </w:p>
    <w:p w14:paraId="38142B9D" w14:textId="54CE40B0" w:rsidR="002921EF" w:rsidRDefault="002921EF"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 xml:space="preserve">Perform the initial steps as in </w:t>
      </w:r>
      <w:r w:rsidR="00805164">
        <w:rPr>
          <w:rFonts w:ascii="Calibri" w:hAnsi="Calibri" w:cs="Calibri"/>
          <w:sz w:val="24"/>
          <w:szCs w:val="24"/>
        </w:rPr>
        <w:t>s</w:t>
      </w:r>
      <w:r w:rsidRPr="00EB0A92">
        <w:rPr>
          <w:rFonts w:ascii="Calibri" w:hAnsi="Calibri" w:cs="Calibri"/>
          <w:sz w:val="24"/>
          <w:szCs w:val="24"/>
        </w:rPr>
        <w:t>teps 2.</w:t>
      </w:r>
      <w:r w:rsidR="002770EE" w:rsidRPr="00EB0A92">
        <w:rPr>
          <w:rFonts w:ascii="Calibri" w:hAnsi="Calibri" w:cs="Calibri"/>
          <w:sz w:val="24"/>
          <w:szCs w:val="24"/>
        </w:rPr>
        <w:t>5</w:t>
      </w:r>
      <w:r w:rsidR="00F82F4B">
        <w:rPr>
          <w:rFonts w:ascii="Calibri" w:hAnsi="Calibri" w:cs="Calibri"/>
          <w:sz w:val="24"/>
          <w:szCs w:val="24"/>
        </w:rPr>
        <w:t>–</w:t>
      </w:r>
      <w:r w:rsidRPr="00EB0A92">
        <w:rPr>
          <w:rFonts w:ascii="Calibri" w:hAnsi="Calibri" w:cs="Calibri"/>
          <w:sz w:val="24"/>
          <w:szCs w:val="24"/>
        </w:rPr>
        <w:t>2.</w:t>
      </w:r>
      <w:r w:rsidR="002770EE" w:rsidRPr="00EB0A92">
        <w:rPr>
          <w:rFonts w:ascii="Calibri" w:hAnsi="Calibri" w:cs="Calibri"/>
          <w:sz w:val="24"/>
          <w:szCs w:val="24"/>
        </w:rPr>
        <w:t>14</w:t>
      </w:r>
      <w:r w:rsidRPr="00EB0A92">
        <w:rPr>
          <w:rFonts w:ascii="Calibri" w:hAnsi="Calibri" w:cs="Calibri"/>
          <w:sz w:val="24"/>
          <w:szCs w:val="24"/>
        </w:rPr>
        <w:t xml:space="preserve"> for </w:t>
      </w:r>
      <w:r w:rsidR="000B3ACD">
        <w:rPr>
          <w:rFonts w:ascii="Calibri" w:hAnsi="Calibri" w:cs="Calibri"/>
          <w:sz w:val="24"/>
          <w:szCs w:val="24"/>
        </w:rPr>
        <w:t xml:space="preserve">the </w:t>
      </w:r>
      <w:r w:rsidRPr="00EB0A92">
        <w:rPr>
          <w:rFonts w:ascii="Calibri" w:hAnsi="Calibri" w:cs="Calibri"/>
          <w:sz w:val="24"/>
          <w:szCs w:val="24"/>
        </w:rPr>
        <w:t>hiPSC passage.</w:t>
      </w:r>
    </w:p>
    <w:p w14:paraId="717D0BA4" w14:textId="77777777" w:rsidR="006D0C7D" w:rsidRPr="006D0C7D" w:rsidRDefault="006D0C7D" w:rsidP="00130524">
      <w:pPr>
        <w:jc w:val="both"/>
        <w:outlineLvl w:val="0"/>
        <w:rPr>
          <w:rFonts w:ascii="Calibri" w:hAnsi="Calibri" w:cs="Calibri"/>
          <w:sz w:val="24"/>
          <w:szCs w:val="24"/>
        </w:rPr>
      </w:pPr>
    </w:p>
    <w:p w14:paraId="621D168C" w14:textId="16618BB4" w:rsidR="0080200E" w:rsidRDefault="002121A4"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Transfer</w:t>
      </w:r>
      <w:r w:rsidR="00F82F4B">
        <w:rPr>
          <w:rFonts w:ascii="Calibri" w:hAnsi="Calibri" w:cs="Calibri"/>
          <w:sz w:val="24"/>
          <w:szCs w:val="24"/>
        </w:rPr>
        <w:t xml:space="preserve"> the</w:t>
      </w:r>
      <w:r w:rsidRPr="00EB0A92">
        <w:rPr>
          <w:rFonts w:ascii="Calibri" w:hAnsi="Calibri" w:cs="Calibri"/>
          <w:sz w:val="24"/>
          <w:szCs w:val="24"/>
        </w:rPr>
        <w:t xml:space="preserve"> cell aggregates from at least two 10 cm plates into a 15 </w:t>
      </w:r>
      <w:r w:rsidR="00925C7E" w:rsidRPr="00EB0A92">
        <w:rPr>
          <w:rFonts w:ascii="Calibri" w:hAnsi="Calibri" w:cs="Calibri"/>
          <w:sz w:val="24"/>
          <w:szCs w:val="24"/>
        </w:rPr>
        <w:t>mL</w:t>
      </w:r>
      <w:r w:rsidRPr="00EB0A92">
        <w:rPr>
          <w:rFonts w:ascii="Calibri" w:hAnsi="Calibri" w:cs="Calibri"/>
          <w:sz w:val="24"/>
          <w:szCs w:val="24"/>
        </w:rPr>
        <w:t xml:space="preserve"> tube</w:t>
      </w:r>
      <w:r w:rsidR="00DA75B6">
        <w:rPr>
          <w:rFonts w:ascii="Calibri" w:hAnsi="Calibri" w:cs="Calibri"/>
          <w:sz w:val="24"/>
          <w:szCs w:val="24"/>
        </w:rPr>
        <w:t xml:space="preserve"> using a 5mL pipette</w:t>
      </w:r>
      <w:r w:rsidR="003F765F" w:rsidRPr="00EB0A92">
        <w:rPr>
          <w:rFonts w:ascii="Calibri" w:hAnsi="Calibri" w:cs="Calibri"/>
          <w:sz w:val="24"/>
          <w:szCs w:val="24"/>
        </w:rPr>
        <w:t>.</w:t>
      </w:r>
    </w:p>
    <w:p w14:paraId="245F5ED5" w14:textId="77777777" w:rsidR="006D0C7D" w:rsidRPr="006D0C7D" w:rsidRDefault="006D0C7D" w:rsidP="00130524">
      <w:pPr>
        <w:jc w:val="both"/>
        <w:outlineLvl w:val="0"/>
        <w:rPr>
          <w:rFonts w:ascii="Calibri" w:hAnsi="Calibri" w:cs="Calibri"/>
          <w:sz w:val="24"/>
          <w:szCs w:val="24"/>
        </w:rPr>
      </w:pPr>
    </w:p>
    <w:p w14:paraId="278FDB3D" w14:textId="07947E0D" w:rsidR="0080200E" w:rsidRDefault="00A25731"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Cent</w:t>
      </w:r>
      <w:r w:rsidR="002121A4" w:rsidRPr="00EB0A92">
        <w:rPr>
          <w:rFonts w:ascii="Calibri" w:hAnsi="Calibri" w:cs="Calibri"/>
          <w:sz w:val="24"/>
          <w:szCs w:val="24"/>
        </w:rPr>
        <w:t>r</w:t>
      </w:r>
      <w:r w:rsidRPr="00EB0A92">
        <w:rPr>
          <w:rFonts w:ascii="Calibri" w:hAnsi="Calibri" w:cs="Calibri"/>
          <w:sz w:val="24"/>
          <w:szCs w:val="24"/>
        </w:rPr>
        <w:t>ifuge at 200</w:t>
      </w:r>
      <w:r w:rsidR="00CC0309" w:rsidRPr="00EB0A92">
        <w:rPr>
          <w:rFonts w:ascii="Calibri" w:hAnsi="Calibri" w:cs="Calibri"/>
          <w:sz w:val="24"/>
          <w:szCs w:val="24"/>
        </w:rPr>
        <w:t xml:space="preserve"> </w:t>
      </w:r>
      <w:r w:rsidRPr="00EB0A92">
        <w:rPr>
          <w:rFonts w:ascii="Calibri" w:hAnsi="Calibri" w:cs="Calibri"/>
          <w:sz w:val="24"/>
          <w:szCs w:val="24"/>
        </w:rPr>
        <w:t>x</w:t>
      </w:r>
      <w:r w:rsidR="00CC0309" w:rsidRPr="00EB0A92">
        <w:rPr>
          <w:rFonts w:ascii="Calibri" w:hAnsi="Calibri" w:cs="Calibri"/>
          <w:sz w:val="24"/>
          <w:szCs w:val="24"/>
        </w:rPr>
        <w:t xml:space="preserve"> </w:t>
      </w:r>
      <w:r w:rsidRPr="00F82F4B">
        <w:rPr>
          <w:rFonts w:ascii="Calibri" w:hAnsi="Calibri" w:cs="Calibri"/>
          <w:i/>
          <w:iCs/>
          <w:sz w:val="24"/>
          <w:szCs w:val="24"/>
        </w:rPr>
        <w:t>g</w:t>
      </w:r>
      <w:r w:rsidRPr="00EB0A92">
        <w:rPr>
          <w:rFonts w:ascii="Calibri" w:hAnsi="Calibri" w:cs="Calibri"/>
          <w:sz w:val="24"/>
          <w:szCs w:val="24"/>
        </w:rPr>
        <w:t xml:space="preserve"> for 2 </w:t>
      </w:r>
      <w:r w:rsidR="00277644">
        <w:rPr>
          <w:rFonts w:ascii="Calibri" w:hAnsi="Calibri" w:cs="Calibri"/>
          <w:sz w:val="24"/>
          <w:szCs w:val="24"/>
        </w:rPr>
        <w:t>min</w:t>
      </w:r>
      <w:r w:rsidRPr="00EB0A92">
        <w:rPr>
          <w:rFonts w:ascii="Calibri" w:hAnsi="Calibri" w:cs="Calibri"/>
          <w:sz w:val="24"/>
          <w:szCs w:val="24"/>
        </w:rPr>
        <w:t>.</w:t>
      </w:r>
    </w:p>
    <w:p w14:paraId="22DF239A" w14:textId="77777777" w:rsidR="006D0C7D" w:rsidRPr="006D0C7D" w:rsidRDefault="006D0C7D" w:rsidP="00130524">
      <w:pPr>
        <w:jc w:val="both"/>
        <w:outlineLvl w:val="0"/>
        <w:rPr>
          <w:rFonts w:ascii="Calibri" w:hAnsi="Calibri" w:cs="Calibri"/>
          <w:sz w:val="24"/>
          <w:szCs w:val="24"/>
        </w:rPr>
      </w:pPr>
    </w:p>
    <w:p w14:paraId="21695FC1" w14:textId="1A708602" w:rsidR="0080200E" w:rsidRDefault="00CC0309"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 xml:space="preserve">Aspirate </w:t>
      </w:r>
      <w:r w:rsidR="00A25731" w:rsidRPr="00EB0A92">
        <w:rPr>
          <w:rFonts w:ascii="Calibri" w:hAnsi="Calibri" w:cs="Calibri"/>
          <w:sz w:val="24"/>
          <w:szCs w:val="24"/>
        </w:rPr>
        <w:t xml:space="preserve">the supernatant and resuspend the cell pellet with 10 </w:t>
      </w:r>
      <w:r w:rsidR="00925C7E" w:rsidRPr="00EB0A92">
        <w:rPr>
          <w:rFonts w:ascii="Calibri" w:hAnsi="Calibri" w:cs="Calibri"/>
          <w:sz w:val="24"/>
          <w:szCs w:val="24"/>
        </w:rPr>
        <w:t>mL</w:t>
      </w:r>
      <w:r w:rsidR="00A25731" w:rsidRPr="00EB0A92">
        <w:rPr>
          <w:rFonts w:ascii="Calibri" w:hAnsi="Calibri" w:cs="Calibri"/>
          <w:sz w:val="24"/>
          <w:szCs w:val="24"/>
        </w:rPr>
        <w:t xml:space="preserve"> of </w:t>
      </w:r>
      <w:r w:rsidR="002921EF" w:rsidRPr="00EB0A92">
        <w:rPr>
          <w:rFonts w:ascii="Calibri" w:hAnsi="Calibri" w:cs="Calibri"/>
          <w:sz w:val="24"/>
          <w:szCs w:val="24"/>
        </w:rPr>
        <w:t>hiPSC medium</w:t>
      </w:r>
      <w:r w:rsidR="00DA75B6">
        <w:rPr>
          <w:rFonts w:ascii="Calibri" w:hAnsi="Calibri" w:cs="Calibri"/>
          <w:sz w:val="24"/>
          <w:szCs w:val="24"/>
        </w:rPr>
        <w:t xml:space="preserve"> using a 10 mL pipette</w:t>
      </w:r>
      <w:r w:rsidR="002E1702" w:rsidRPr="00EB0A92">
        <w:rPr>
          <w:rFonts w:ascii="Calibri" w:hAnsi="Calibri" w:cs="Calibri"/>
          <w:sz w:val="24"/>
          <w:szCs w:val="24"/>
        </w:rPr>
        <w:t>,</w:t>
      </w:r>
      <w:r w:rsidR="00805164">
        <w:rPr>
          <w:rFonts w:ascii="Calibri" w:hAnsi="Calibri" w:cs="Calibri"/>
          <w:sz w:val="24"/>
          <w:szCs w:val="24"/>
        </w:rPr>
        <w:t xml:space="preserve"> and</w:t>
      </w:r>
      <w:r w:rsidR="002E1702" w:rsidRPr="00EB0A92">
        <w:rPr>
          <w:rFonts w:ascii="Calibri" w:hAnsi="Calibri" w:cs="Calibri"/>
          <w:sz w:val="24"/>
          <w:szCs w:val="24"/>
        </w:rPr>
        <w:t xml:space="preserve"> then c</w:t>
      </w:r>
      <w:r w:rsidRPr="00EB0A92">
        <w:rPr>
          <w:rFonts w:ascii="Calibri" w:hAnsi="Calibri" w:cs="Calibri"/>
          <w:sz w:val="24"/>
          <w:szCs w:val="24"/>
        </w:rPr>
        <w:t xml:space="preserve">entrifuge </w:t>
      </w:r>
      <w:r w:rsidR="000A5B29" w:rsidRPr="00EB0A92">
        <w:rPr>
          <w:rFonts w:ascii="Calibri" w:hAnsi="Calibri" w:cs="Calibri"/>
          <w:sz w:val="24"/>
          <w:szCs w:val="24"/>
        </w:rPr>
        <w:t xml:space="preserve">again </w:t>
      </w:r>
      <w:r w:rsidR="00A25731" w:rsidRPr="00EB0A92">
        <w:rPr>
          <w:rFonts w:ascii="Calibri" w:hAnsi="Calibri" w:cs="Calibri"/>
          <w:sz w:val="24"/>
          <w:szCs w:val="24"/>
        </w:rPr>
        <w:t>at 200</w:t>
      </w:r>
      <w:r w:rsidRPr="00EB0A92">
        <w:rPr>
          <w:rFonts w:ascii="Calibri" w:hAnsi="Calibri" w:cs="Calibri"/>
          <w:sz w:val="24"/>
          <w:szCs w:val="24"/>
        </w:rPr>
        <w:t xml:space="preserve"> </w:t>
      </w:r>
      <w:r w:rsidR="00A25731" w:rsidRPr="00EB0A92">
        <w:rPr>
          <w:rFonts w:ascii="Calibri" w:hAnsi="Calibri" w:cs="Calibri"/>
          <w:sz w:val="24"/>
          <w:szCs w:val="24"/>
        </w:rPr>
        <w:t>x</w:t>
      </w:r>
      <w:r w:rsidRPr="00EB0A92">
        <w:rPr>
          <w:rFonts w:ascii="Calibri" w:hAnsi="Calibri" w:cs="Calibri"/>
          <w:sz w:val="24"/>
          <w:szCs w:val="24"/>
        </w:rPr>
        <w:t xml:space="preserve"> </w:t>
      </w:r>
      <w:r w:rsidR="00A25731" w:rsidRPr="00F82F4B">
        <w:rPr>
          <w:rFonts w:ascii="Calibri" w:hAnsi="Calibri" w:cs="Calibri"/>
          <w:i/>
          <w:iCs/>
          <w:sz w:val="24"/>
          <w:szCs w:val="24"/>
        </w:rPr>
        <w:t>g</w:t>
      </w:r>
      <w:r w:rsidR="00A25731" w:rsidRPr="00EB0A92">
        <w:rPr>
          <w:rFonts w:ascii="Calibri" w:hAnsi="Calibri" w:cs="Calibri"/>
          <w:sz w:val="24"/>
          <w:szCs w:val="24"/>
        </w:rPr>
        <w:t xml:space="preserve"> for 2 </w:t>
      </w:r>
      <w:r w:rsidR="00277644">
        <w:rPr>
          <w:rFonts w:ascii="Calibri" w:hAnsi="Calibri" w:cs="Calibri"/>
          <w:sz w:val="24"/>
          <w:szCs w:val="24"/>
        </w:rPr>
        <w:t>min</w:t>
      </w:r>
      <w:r w:rsidR="002E1702" w:rsidRPr="00EB0A92">
        <w:rPr>
          <w:rFonts w:ascii="Calibri" w:hAnsi="Calibri" w:cs="Calibri"/>
          <w:sz w:val="24"/>
          <w:szCs w:val="24"/>
        </w:rPr>
        <w:t xml:space="preserve"> to</w:t>
      </w:r>
      <w:r w:rsidR="000A5B29" w:rsidRPr="00EB0A92">
        <w:rPr>
          <w:rFonts w:ascii="Calibri" w:hAnsi="Calibri" w:cs="Calibri"/>
          <w:sz w:val="24"/>
          <w:szCs w:val="24"/>
        </w:rPr>
        <w:t xml:space="preserve"> loosen the cell-to-cell adhesions in each aggregate.</w:t>
      </w:r>
    </w:p>
    <w:p w14:paraId="46A0EB6A" w14:textId="77777777" w:rsidR="006D0C7D" w:rsidRPr="006D0C7D" w:rsidRDefault="006D0C7D" w:rsidP="00130524">
      <w:pPr>
        <w:jc w:val="both"/>
        <w:outlineLvl w:val="0"/>
        <w:rPr>
          <w:rFonts w:ascii="Calibri" w:hAnsi="Calibri" w:cs="Calibri"/>
          <w:sz w:val="24"/>
          <w:szCs w:val="24"/>
        </w:rPr>
      </w:pPr>
    </w:p>
    <w:p w14:paraId="463FC0D3" w14:textId="6DCD030A" w:rsidR="0080200E" w:rsidRDefault="00CC0309"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 xml:space="preserve">Aspirate </w:t>
      </w:r>
      <w:r w:rsidR="000A5B29" w:rsidRPr="00EB0A92">
        <w:rPr>
          <w:rFonts w:ascii="Calibri" w:hAnsi="Calibri" w:cs="Calibri"/>
          <w:sz w:val="24"/>
          <w:szCs w:val="24"/>
        </w:rPr>
        <w:t>the supernatant and resuspend the cell pelle</w:t>
      </w:r>
      <w:r w:rsidRPr="00EB0A92">
        <w:rPr>
          <w:rFonts w:ascii="Calibri" w:hAnsi="Calibri" w:cs="Calibri"/>
          <w:sz w:val="24"/>
          <w:szCs w:val="24"/>
        </w:rPr>
        <w:t>t</w:t>
      </w:r>
      <w:r w:rsidR="000A5B29" w:rsidRPr="00EB0A92">
        <w:rPr>
          <w:rFonts w:ascii="Calibri" w:hAnsi="Calibri" w:cs="Calibri"/>
          <w:sz w:val="24"/>
          <w:szCs w:val="24"/>
        </w:rPr>
        <w:t xml:space="preserve"> in 1 </w:t>
      </w:r>
      <w:r w:rsidR="00925C7E" w:rsidRPr="00EB0A92">
        <w:rPr>
          <w:rFonts w:ascii="Calibri" w:hAnsi="Calibri" w:cs="Calibri"/>
          <w:sz w:val="24"/>
          <w:szCs w:val="24"/>
        </w:rPr>
        <w:t>mL</w:t>
      </w:r>
      <w:r w:rsidR="000A5B29" w:rsidRPr="00EB0A92">
        <w:rPr>
          <w:rFonts w:ascii="Calibri" w:hAnsi="Calibri" w:cs="Calibri"/>
          <w:sz w:val="24"/>
          <w:szCs w:val="24"/>
        </w:rPr>
        <w:t xml:space="preserve"> of </w:t>
      </w:r>
      <w:r w:rsidR="002921EF" w:rsidRPr="00EB0A92">
        <w:rPr>
          <w:rFonts w:ascii="Calibri" w:hAnsi="Calibri" w:cs="Calibri"/>
          <w:sz w:val="24"/>
          <w:szCs w:val="24"/>
        </w:rPr>
        <w:t>hiPSC medium</w:t>
      </w:r>
      <w:r w:rsidRPr="00EB0A92">
        <w:rPr>
          <w:rFonts w:ascii="Calibri" w:hAnsi="Calibri" w:cs="Calibri"/>
          <w:sz w:val="24"/>
          <w:szCs w:val="24"/>
        </w:rPr>
        <w:t xml:space="preserve"> </w:t>
      </w:r>
      <w:r w:rsidR="002921EF" w:rsidRPr="00EB0A92">
        <w:rPr>
          <w:rFonts w:ascii="Calibri" w:hAnsi="Calibri" w:cs="Calibri"/>
          <w:sz w:val="24"/>
          <w:szCs w:val="24"/>
        </w:rPr>
        <w:t>containing 20 µM</w:t>
      </w:r>
      <w:r w:rsidR="000A5B29" w:rsidRPr="00EB0A92">
        <w:rPr>
          <w:rFonts w:ascii="Calibri" w:hAnsi="Calibri" w:cs="Calibri"/>
          <w:sz w:val="24"/>
          <w:szCs w:val="24"/>
        </w:rPr>
        <w:t xml:space="preserve"> </w:t>
      </w:r>
      <w:r w:rsidR="0080200E" w:rsidRPr="00EB0A92">
        <w:rPr>
          <w:rFonts w:ascii="Calibri" w:hAnsi="Calibri" w:cs="Calibri"/>
          <w:sz w:val="24"/>
          <w:szCs w:val="24"/>
        </w:rPr>
        <w:t>ROCK-I</w:t>
      </w:r>
      <w:r w:rsidR="00EE2AF1">
        <w:rPr>
          <w:rFonts w:ascii="Calibri" w:hAnsi="Calibri" w:cs="Calibri"/>
          <w:sz w:val="24"/>
          <w:szCs w:val="24"/>
        </w:rPr>
        <w:t xml:space="preserve"> using a 1000 </w:t>
      </w:r>
      <w:r w:rsidR="00EE2AF1" w:rsidRPr="00EB0A92">
        <w:rPr>
          <w:rFonts w:ascii="Calibri" w:hAnsi="Calibri" w:cs="Calibri"/>
          <w:sz w:val="24"/>
          <w:szCs w:val="24"/>
        </w:rPr>
        <w:t>µL pipette</w:t>
      </w:r>
      <w:r w:rsidR="000A5B29" w:rsidRPr="00EB0A92">
        <w:rPr>
          <w:rFonts w:ascii="Calibri" w:hAnsi="Calibri" w:cs="Calibri"/>
          <w:sz w:val="24"/>
          <w:szCs w:val="24"/>
        </w:rPr>
        <w:t>.</w:t>
      </w:r>
    </w:p>
    <w:p w14:paraId="71107571" w14:textId="77777777" w:rsidR="006D0C7D" w:rsidRPr="006D0C7D" w:rsidRDefault="006D0C7D" w:rsidP="00130524">
      <w:pPr>
        <w:jc w:val="both"/>
        <w:outlineLvl w:val="0"/>
        <w:rPr>
          <w:rFonts w:ascii="Calibri" w:hAnsi="Calibri" w:cs="Calibri"/>
          <w:sz w:val="24"/>
          <w:szCs w:val="24"/>
        </w:rPr>
      </w:pPr>
    </w:p>
    <w:p w14:paraId="10BC5D13" w14:textId="29828B20" w:rsidR="0080200E" w:rsidRDefault="00F82F4B" w:rsidP="00130524">
      <w:pPr>
        <w:pStyle w:val="ListParagraph"/>
        <w:numPr>
          <w:ilvl w:val="1"/>
          <w:numId w:val="29"/>
        </w:numPr>
        <w:ind w:left="0" w:firstLine="0"/>
        <w:outlineLvl w:val="0"/>
        <w:rPr>
          <w:rFonts w:ascii="Calibri" w:hAnsi="Calibri" w:cs="Calibri"/>
          <w:sz w:val="24"/>
          <w:szCs w:val="24"/>
        </w:rPr>
      </w:pPr>
      <w:r>
        <w:rPr>
          <w:rFonts w:ascii="Calibri" w:hAnsi="Calibri" w:cs="Calibri"/>
          <w:sz w:val="24"/>
          <w:szCs w:val="24"/>
        </w:rPr>
        <w:t xml:space="preserve">Pipette up and down with a </w:t>
      </w:r>
      <w:r w:rsidRPr="00EB0A92">
        <w:rPr>
          <w:rFonts w:ascii="Calibri" w:hAnsi="Calibri" w:cs="Calibri"/>
          <w:sz w:val="24"/>
          <w:szCs w:val="24"/>
        </w:rPr>
        <w:t xml:space="preserve">1000 µL pipette </w:t>
      </w:r>
      <w:r>
        <w:rPr>
          <w:rFonts w:ascii="Calibri" w:hAnsi="Calibri" w:cs="Calibri"/>
          <w:sz w:val="24"/>
          <w:szCs w:val="24"/>
        </w:rPr>
        <w:t>to t</w:t>
      </w:r>
      <w:r w:rsidR="000A5B29" w:rsidRPr="00EB0A92">
        <w:rPr>
          <w:rFonts w:ascii="Calibri" w:hAnsi="Calibri" w:cs="Calibri"/>
          <w:sz w:val="24"/>
          <w:szCs w:val="24"/>
        </w:rPr>
        <w:t xml:space="preserve">riturate </w:t>
      </w:r>
      <w:r>
        <w:rPr>
          <w:rFonts w:ascii="Calibri" w:hAnsi="Calibri" w:cs="Calibri"/>
          <w:sz w:val="24"/>
          <w:szCs w:val="24"/>
        </w:rPr>
        <w:t xml:space="preserve">the </w:t>
      </w:r>
      <w:r w:rsidR="000A5B29" w:rsidRPr="00EB0A92">
        <w:rPr>
          <w:rFonts w:ascii="Calibri" w:hAnsi="Calibri" w:cs="Calibri"/>
          <w:sz w:val="24"/>
          <w:szCs w:val="24"/>
        </w:rPr>
        <w:t>cell aggregates</w:t>
      </w:r>
      <w:r>
        <w:rPr>
          <w:rFonts w:ascii="Calibri" w:hAnsi="Calibri" w:cs="Calibri"/>
          <w:sz w:val="24"/>
          <w:szCs w:val="24"/>
        </w:rPr>
        <w:t>. C</w:t>
      </w:r>
      <w:r w:rsidR="000A5B29" w:rsidRPr="00EB0A92">
        <w:rPr>
          <w:rFonts w:ascii="Calibri" w:hAnsi="Calibri" w:cs="Calibri"/>
          <w:sz w:val="24"/>
          <w:szCs w:val="24"/>
        </w:rPr>
        <w:t xml:space="preserve">heck the size of the aggregates under </w:t>
      </w:r>
      <w:r w:rsidR="00CC0309" w:rsidRPr="00EB0A92">
        <w:rPr>
          <w:rFonts w:ascii="Calibri" w:hAnsi="Calibri" w:cs="Calibri"/>
          <w:sz w:val="24"/>
          <w:szCs w:val="24"/>
        </w:rPr>
        <w:t xml:space="preserve">a </w:t>
      </w:r>
      <w:r w:rsidR="000A5B29" w:rsidRPr="00EB0A92">
        <w:rPr>
          <w:rFonts w:ascii="Calibri" w:hAnsi="Calibri" w:cs="Calibri"/>
          <w:sz w:val="24"/>
          <w:szCs w:val="24"/>
        </w:rPr>
        <w:t>microscope</w:t>
      </w:r>
      <w:r w:rsidR="00CC0309" w:rsidRPr="00EB0A92">
        <w:rPr>
          <w:rFonts w:ascii="Calibri" w:hAnsi="Calibri" w:cs="Calibri"/>
          <w:sz w:val="24"/>
          <w:szCs w:val="24"/>
        </w:rPr>
        <w:t xml:space="preserve"> periodically</w:t>
      </w:r>
      <w:r w:rsidR="002921EF" w:rsidRPr="00EB0A92">
        <w:rPr>
          <w:rFonts w:ascii="Calibri" w:hAnsi="Calibri" w:cs="Calibri"/>
          <w:sz w:val="24"/>
          <w:szCs w:val="24"/>
        </w:rPr>
        <w:t xml:space="preserve"> until</w:t>
      </w:r>
      <w:r w:rsidR="000A5B29" w:rsidRPr="00EB0A92">
        <w:rPr>
          <w:rFonts w:ascii="Calibri" w:hAnsi="Calibri" w:cs="Calibri"/>
          <w:sz w:val="24"/>
          <w:szCs w:val="24"/>
        </w:rPr>
        <w:t xml:space="preserve"> the majority of the cell suspension </w:t>
      </w:r>
      <w:r>
        <w:rPr>
          <w:rFonts w:ascii="Calibri" w:hAnsi="Calibri" w:cs="Calibri"/>
          <w:sz w:val="24"/>
          <w:szCs w:val="24"/>
        </w:rPr>
        <w:t>comprises</w:t>
      </w:r>
      <w:r w:rsidR="000A5B29" w:rsidRPr="00EB0A92">
        <w:rPr>
          <w:rFonts w:ascii="Calibri" w:hAnsi="Calibri" w:cs="Calibri"/>
          <w:sz w:val="24"/>
          <w:szCs w:val="24"/>
        </w:rPr>
        <w:t xml:space="preserve"> single cells or small aggregates of &lt;10 cells.</w:t>
      </w:r>
    </w:p>
    <w:p w14:paraId="2F7A30E9" w14:textId="77777777" w:rsidR="006D0C7D" w:rsidRPr="006D0C7D" w:rsidRDefault="006D0C7D" w:rsidP="00130524">
      <w:pPr>
        <w:jc w:val="both"/>
        <w:outlineLvl w:val="0"/>
        <w:rPr>
          <w:rFonts w:ascii="Calibri" w:hAnsi="Calibri" w:cs="Calibri"/>
          <w:sz w:val="24"/>
          <w:szCs w:val="24"/>
        </w:rPr>
      </w:pPr>
    </w:p>
    <w:p w14:paraId="3BC75909" w14:textId="66B47197" w:rsidR="002921EF" w:rsidRDefault="000A5B29"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 xml:space="preserve">Count </w:t>
      </w:r>
      <w:r w:rsidR="00F82F4B">
        <w:rPr>
          <w:rFonts w:ascii="Calibri" w:hAnsi="Calibri" w:cs="Calibri"/>
          <w:sz w:val="24"/>
          <w:szCs w:val="24"/>
        </w:rPr>
        <w:t xml:space="preserve">the </w:t>
      </w:r>
      <w:r w:rsidRPr="00EB0A92">
        <w:rPr>
          <w:rFonts w:ascii="Calibri" w:hAnsi="Calibri" w:cs="Calibri"/>
          <w:sz w:val="24"/>
          <w:szCs w:val="24"/>
        </w:rPr>
        <w:t>cells with a hemocytometer (preferred) or an automated cell counter and calculate the cell density in the cell suspension</w:t>
      </w:r>
      <w:r w:rsidR="003F765F" w:rsidRPr="00EB0A92">
        <w:rPr>
          <w:rFonts w:ascii="Calibri" w:hAnsi="Calibri" w:cs="Calibri"/>
          <w:sz w:val="24"/>
          <w:szCs w:val="24"/>
        </w:rPr>
        <w:t>.</w:t>
      </w:r>
    </w:p>
    <w:p w14:paraId="6CDD4422" w14:textId="77777777" w:rsidR="006D0C7D" w:rsidRPr="006D0C7D" w:rsidRDefault="006D0C7D" w:rsidP="00130524">
      <w:pPr>
        <w:jc w:val="both"/>
        <w:outlineLvl w:val="0"/>
        <w:rPr>
          <w:rFonts w:ascii="Calibri" w:hAnsi="Calibri" w:cs="Calibri"/>
          <w:sz w:val="24"/>
          <w:szCs w:val="24"/>
        </w:rPr>
      </w:pPr>
    </w:p>
    <w:p w14:paraId="1505C90E" w14:textId="587C8E9F" w:rsidR="00C71D97" w:rsidRDefault="002E1702"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P</w:t>
      </w:r>
      <w:r w:rsidR="003F765F" w:rsidRPr="00EB0A92">
        <w:rPr>
          <w:rFonts w:ascii="Calibri" w:hAnsi="Calibri" w:cs="Calibri"/>
          <w:sz w:val="24"/>
          <w:szCs w:val="24"/>
        </w:rPr>
        <w:t>late 3.0 x 10</w:t>
      </w:r>
      <w:r w:rsidR="003F765F" w:rsidRPr="00EB0A92">
        <w:rPr>
          <w:rFonts w:ascii="Calibri" w:hAnsi="Calibri" w:cs="Calibri"/>
          <w:sz w:val="24"/>
          <w:szCs w:val="24"/>
          <w:vertAlign w:val="superscript"/>
        </w:rPr>
        <w:t>6</w:t>
      </w:r>
      <w:r w:rsidR="003F765F" w:rsidRPr="00EB0A92">
        <w:rPr>
          <w:rFonts w:ascii="Calibri" w:hAnsi="Calibri" w:cs="Calibri"/>
          <w:sz w:val="24"/>
          <w:szCs w:val="24"/>
        </w:rPr>
        <w:t xml:space="preserve"> cells in each well of a 6-well plate pre-coated with </w:t>
      </w:r>
      <w:r w:rsidR="000D5297" w:rsidRPr="00EB0A92">
        <w:rPr>
          <w:rFonts w:ascii="Calibri" w:hAnsi="Calibri" w:cs="Calibri"/>
          <w:sz w:val="24"/>
          <w:szCs w:val="24"/>
        </w:rPr>
        <w:t>basement membrane matrix</w:t>
      </w:r>
      <w:r w:rsidR="003F765F" w:rsidRPr="00EB0A92">
        <w:rPr>
          <w:rFonts w:ascii="Calibri" w:hAnsi="Calibri" w:cs="Calibri"/>
          <w:sz w:val="24"/>
          <w:szCs w:val="24"/>
        </w:rPr>
        <w:t xml:space="preserve">. </w:t>
      </w:r>
      <w:r w:rsidR="007B2CA5">
        <w:rPr>
          <w:rFonts w:ascii="Calibri" w:hAnsi="Calibri" w:cs="Calibri"/>
          <w:sz w:val="24"/>
          <w:szCs w:val="24"/>
        </w:rPr>
        <w:t xml:space="preserve">Use a </w:t>
      </w:r>
      <w:r w:rsidR="007B2CA5" w:rsidRPr="00EB0A92">
        <w:rPr>
          <w:rFonts w:ascii="Calibri" w:hAnsi="Calibri" w:cs="Calibri"/>
          <w:sz w:val="24"/>
          <w:szCs w:val="24"/>
        </w:rPr>
        <w:t>1000 µL pipette</w:t>
      </w:r>
      <w:r w:rsidR="007B2CA5">
        <w:rPr>
          <w:rFonts w:ascii="Calibri" w:hAnsi="Calibri" w:cs="Calibri"/>
          <w:sz w:val="24"/>
          <w:szCs w:val="24"/>
        </w:rPr>
        <w:t xml:space="preserve"> to transfer the cell suspension.</w:t>
      </w:r>
    </w:p>
    <w:p w14:paraId="635C0268" w14:textId="77777777" w:rsidR="006D0C7D" w:rsidRPr="006D0C7D" w:rsidRDefault="006D0C7D" w:rsidP="00130524">
      <w:pPr>
        <w:jc w:val="both"/>
        <w:outlineLvl w:val="0"/>
        <w:rPr>
          <w:rFonts w:ascii="Calibri" w:hAnsi="Calibri" w:cs="Calibri"/>
          <w:sz w:val="24"/>
          <w:szCs w:val="24"/>
        </w:rPr>
      </w:pPr>
    </w:p>
    <w:p w14:paraId="2CFDBA59" w14:textId="6A39F00B" w:rsidR="0080200E" w:rsidRDefault="00277644" w:rsidP="00130524">
      <w:pPr>
        <w:pStyle w:val="ListParagraph"/>
        <w:ind w:left="0" w:firstLine="0"/>
        <w:outlineLvl w:val="0"/>
        <w:rPr>
          <w:rFonts w:ascii="Calibri" w:hAnsi="Calibri" w:cs="Calibri"/>
          <w:sz w:val="24"/>
          <w:szCs w:val="24"/>
        </w:rPr>
      </w:pPr>
      <w:r>
        <w:rPr>
          <w:rFonts w:ascii="Calibri" w:hAnsi="Calibri" w:cs="Calibri"/>
          <w:sz w:val="24"/>
          <w:szCs w:val="24"/>
        </w:rPr>
        <w:t>NOTE</w:t>
      </w:r>
      <w:r w:rsidR="002E1702" w:rsidRPr="00EB0A92">
        <w:rPr>
          <w:rFonts w:ascii="Calibri" w:hAnsi="Calibri" w:cs="Calibri"/>
          <w:sz w:val="24"/>
          <w:szCs w:val="24"/>
        </w:rPr>
        <w:t xml:space="preserve">: </w:t>
      </w:r>
      <w:r w:rsidR="003F765F" w:rsidRPr="00EB0A92">
        <w:rPr>
          <w:rFonts w:ascii="Calibri" w:hAnsi="Calibri" w:cs="Calibri"/>
          <w:sz w:val="24"/>
          <w:szCs w:val="24"/>
        </w:rPr>
        <w:t xml:space="preserve">If the protocol is applied consistently, this corresponds to a ratio of two </w:t>
      </w:r>
      <w:r w:rsidR="00D71C8B" w:rsidRPr="00EB0A92">
        <w:rPr>
          <w:rFonts w:ascii="Calibri" w:hAnsi="Calibri" w:cs="Calibri"/>
          <w:sz w:val="24"/>
          <w:szCs w:val="24"/>
        </w:rPr>
        <w:t>10</w:t>
      </w:r>
      <w:r w:rsidR="003F765F" w:rsidRPr="00EB0A92">
        <w:rPr>
          <w:rFonts w:ascii="Calibri" w:hAnsi="Calibri" w:cs="Calibri"/>
          <w:sz w:val="24"/>
          <w:szCs w:val="24"/>
        </w:rPr>
        <w:t xml:space="preserve"> cm plates into </w:t>
      </w:r>
      <w:r w:rsidR="0080200E" w:rsidRPr="00EB0A92">
        <w:rPr>
          <w:rFonts w:ascii="Calibri" w:hAnsi="Calibri" w:cs="Calibri"/>
          <w:sz w:val="24"/>
          <w:szCs w:val="24"/>
        </w:rPr>
        <w:t>a single</w:t>
      </w:r>
      <w:r w:rsidR="003F765F" w:rsidRPr="00EB0A92">
        <w:rPr>
          <w:rFonts w:ascii="Calibri" w:hAnsi="Calibri" w:cs="Calibri"/>
          <w:sz w:val="24"/>
          <w:szCs w:val="24"/>
        </w:rPr>
        <w:t xml:space="preserve"> well</w:t>
      </w:r>
      <w:r w:rsidR="0080200E" w:rsidRPr="00EB0A92">
        <w:rPr>
          <w:rFonts w:ascii="Calibri" w:hAnsi="Calibri" w:cs="Calibri"/>
          <w:sz w:val="24"/>
          <w:szCs w:val="24"/>
        </w:rPr>
        <w:t xml:space="preserve"> of a 6</w:t>
      </w:r>
      <w:r w:rsidR="00805164">
        <w:rPr>
          <w:rFonts w:ascii="Calibri" w:hAnsi="Calibri" w:cs="Calibri"/>
          <w:sz w:val="24"/>
          <w:szCs w:val="24"/>
        </w:rPr>
        <w:t>-</w:t>
      </w:r>
      <w:r w:rsidR="0080200E" w:rsidRPr="00EB0A92">
        <w:rPr>
          <w:rFonts w:ascii="Calibri" w:hAnsi="Calibri" w:cs="Calibri"/>
          <w:sz w:val="24"/>
          <w:szCs w:val="24"/>
        </w:rPr>
        <w:t>well/plate</w:t>
      </w:r>
      <w:r w:rsidR="003F765F" w:rsidRPr="00EB0A92">
        <w:rPr>
          <w:rFonts w:ascii="Calibri" w:hAnsi="Calibri" w:cs="Calibri"/>
          <w:sz w:val="24"/>
          <w:szCs w:val="24"/>
        </w:rPr>
        <w:t>.</w:t>
      </w:r>
    </w:p>
    <w:p w14:paraId="1EF2EE1F" w14:textId="77777777" w:rsidR="006D0C7D" w:rsidRPr="006D0C7D" w:rsidRDefault="006D0C7D" w:rsidP="00130524">
      <w:pPr>
        <w:jc w:val="both"/>
        <w:outlineLvl w:val="0"/>
        <w:rPr>
          <w:rFonts w:ascii="Calibri" w:hAnsi="Calibri" w:cs="Calibri"/>
          <w:sz w:val="24"/>
          <w:szCs w:val="24"/>
        </w:rPr>
      </w:pPr>
    </w:p>
    <w:p w14:paraId="1AF0BE64" w14:textId="6B51B927" w:rsidR="002921EF" w:rsidRDefault="00002E61"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lastRenderedPageBreak/>
        <w:t xml:space="preserve">Repeat </w:t>
      </w:r>
      <w:r w:rsidR="00BE2278" w:rsidRPr="00EB0A92">
        <w:rPr>
          <w:rFonts w:ascii="Calibri" w:hAnsi="Calibri" w:cs="Calibri"/>
          <w:sz w:val="24"/>
          <w:szCs w:val="24"/>
        </w:rPr>
        <w:t xml:space="preserve">steps </w:t>
      </w:r>
      <w:r w:rsidR="0080200E" w:rsidRPr="00EB0A92">
        <w:rPr>
          <w:rFonts w:ascii="Calibri" w:hAnsi="Calibri" w:cs="Calibri"/>
          <w:sz w:val="24"/>
          <w:szCs w:val="24"/>
        </w:rPr>
        <w:t>5.</w:t>
      </w:r>
      <w:r w:rsidR="00C71D97" w:rsidRPr="00EB0A92">
        <w:rPr>
          <w:rFonts w:ascii="Calibri" w:hAnsi="Calibri" w:cs="Calibri"/>
          <w:sz w:val="24"/>
          <w:szCs w:val="24"/>
        </w:rPr>
        <w:t>3</w:t>
      </w:r>
      <w:r w:rsidR="00F82F4B">
        <w:rPr>
          <w:rFonts w:ascii="Calibri" w:hAnsi="Calibri" w:cs="Calibri"/>
          <w:sz w:val="24"/>
          <w:szCs w:val="24"/>
        </w:rPr>
        <w:t>–</w:t>
      </w:r>
      <w:r w:rsidR="0080200E" w:rsidRPr="00EB0A92">
        <w:rPr>
          <w:rFonts w:ascii="Calibri" w:hAnsi="Calibri" w:cs="Calibri"/>
          <w:sz w:val="24"/>
          <w:szCs w:val="24"/>
        </w:rPr>
        <w:t>5.</w:t>
      </w:r>
      <w:r w:rsidR="002921EF" w:rsidRPr="00EB0A92">
        <w:rPr>
          <w:rFonts w:ascii="Calibri" w:hAnsi="Calibri" w:cs="Calibri"/>
          <w:sz w:val="24"/>
          <w:szCs w:val="24"/>
        </w:rPr>
        <w:t>10</w:t>
      </w:r>
      <w:r w:rsidRPr="00EB0A92">
        <w:rPr>
          <w:rFonts w:ascii="Calibri" w:hAnsi="Calibri" w:cs="Calibri"/>
          <w:sz w:val="24"/>
          <w:szCs w:val="24"/>
        </w:rPr>
        <w:t xml:space="preserve"> with </w:t>
      </w:r>
      <w:r w:rsidR="000B3ACD">
        <w:rPr>
          <w:rFonts w:ascii="Calibri" w:hAnsi="Calibri" w:cs="Calibri"/>
          <w:sz w:val="24"/>
          <w:szCs w:val="24"/>
        </w:rPr>
        <w:t>a</w:t>
      </w:r>
      <w:r w:rsidR="000B3ACD" w:rsidRPr="00EB0A92">
        <w:rPr>
          <w:rFonts w:ascii="Calibri" w:hAnsi="Calibri" w:cs="Calibri"/>
          <w:sz w:val="24"/>
          <w:szCs w:val="24"/>
        </w:rPr>
        <w:t xml:space="preserve"> </w:t>
      </w:r>
      <w:r w:rsidRPr="00EB0A92">
        <w:rPr>
          <w:rFonts w:ascii="Calibri" w:hAnsi="Calibri" w:cs="Calibri"/>
          <w:sz w:val="24"/>
          <w:szCs w:val="24"/>
        </w:rPr>
        <w:t>second batch of two 10 cm plates</w:t>
      </w:r>
      <w:r w:rsidR="00F82F4B">
        <w:rPr>
          <w:rFonts w:ascii="Calibri" w:hAnsi="Calibri" w:cs="Calibri"/>
          <w:sz w:val="24"/>
          <w:szCs w:val="24"/>
        </w:rPr>
        <w:t xml:space="preserve"> and </w:t>
      </w:r>
      <w:r w:rsidRPr="00EB0A92">
        <w:rPr>
          <w:rFonts w:ascii="Calibri" w:hAnsi="Calibri" w:cs="Calibri"/>
          <w:sz w:val="24"/>
          <w:szCs w:val="24"/>
        </w:rPr>
        <w:t>plat</w:t>
      </w:r>
      <w:r w:rsidR="00F82F4B">
        <w:rPr>
          <w:rFonts w:ascii="Calibri" w:hAnsi="Calibri" w:cs="Calibri"/>
          <w:sz w:val="24"/>
          <w:szCs w:val="24"/>
        </w:rPr>
        <w:t>e</w:t>
      </w:r>
      <w:r w:rsidRPr="00EB0A92">
        <w:rPr>
          <w:rFonts w:ascii="Calibri" w:hAnsi="Calibri" w:cs="Calibri"/>
          <w:sz w:val="24"/>
          <w:szCs w:val="24"/>
        </w:rPr>
        <w:t xml:space="preserve"> the final product into </w:t>
      </w:r>
      <w:r w:rsidR="00BE2278" w:rsidRPr="00EB0A92">
        <w:rPr>
          <w:rFonts w:ascii="Calibri" w:hAnsi="Calibri" w:cs="Calibri"/>
          <w:sz w:val="24"/>
          <w:szCs w:val="24"/>
        </w:rPr>
        <w:t xml:space="preserve">a </w:t>
      </w:r>
      <w:r w:rsidR="004A6AE3" w:rsidRPr="00EB0A92">
        <w:rPr>
          <w:rFonts w:ascii="Calibri" w:hAnsi="Calibri" w:cs="Calibri"/>
          <w:sz w:val="24"/>
          <w:szCs w:val="24"/>
        </w:rPr>
        <w:t xml:space="preserve">basement membrane matrix </w:t>
      </w:r>
      <w:r w:rsidR="00BE2278" w:rsidRPr="00EB0A92">
        <w:rPr>
          <w:rFonts w:ascii="Calibri" w:hAnsi="Calibri" w:cs="Calibri"/>
          <w:sz w:val="24"/>
          <w:szCs w:val="24"/>
        </w:rPr>
        <w:t xml:space="preserve">coated well of </w:t>
      </w:r>
      <w:r w:rsidRPr="00EB0A92">
        <w:rPr>
          <w:rFonts w:ascii="Calibri" w:hAnsi="Calibri" w:cs="Calibri"/>
          <w:sz w:val="24"/>
          <w:szCs w:val="24"/>
        </w:rPr>
        <w:t>a second 6</w:t>
      </w:r>
      <w:r w:rsidR="00F82F4B">
        <w:rPr>
          <w:rFonts w:ascii="Calibri" w:hAnsi="Calibri" w:cs="Calibri"/>
          <w:sz w:val="24"/>
          <w:szCs w:val="24"/>
        </w:rPr>
        <w:t>-</w:t>
      </w:r>
      <w:r w:rsidRPr="00EB0A92">
        <w:rPr>
          <w:rFonts w:ascii="Calibri" w:hAnsi="Calibri" w:cs="Calibri"/>
          <w:sz w:val="24"/>
          <w:szCs w:val="24"/>
        </w:rPr>
        <w:t>well plate</w:t>
      </w:r>
      <w:r w:rsidR="00BE2278" w:rsidRPr="00EB0A92">
        <w:rPr>
          <w:rFonts w:ascii="Calibri" w:hAnsi="Calibri" w:cs="Calibri"/>
          <w:sz w:val="24"/>
          <w:szCs w:val="24"/>
        </w:rPr>
        <w:t xml:space="preserve">. </w:t>
      </w:r>
      <w:r w:rsidR="007B2CA5">
        <w:rPr>
          <w:rFonts w:ascii="Calibri" w:hAnsi="Calibri" w:cs="Calibri"/>
          <w:sz w:val="24"/>
          <w:szCs w:val="24"/>
        </w:rPr>
        <w:t xml:space="preserve">Use a </w:t>
      </w:r>
      <w:r w:rsidR="007B2CA5" w:rsidRPr="00EB0A92">
        <w:rPr>
          <w:rFonts w:ascii="Calibri" w:hAnsi="Calibri" w:cs="Calibri"/>
          <w:sz w:val="24"/>
          <w:szCs w:val="24"/>
        </w:rPr>
        <w:t>1000 µL pipette</w:t>
      </w:r>
      <w:r w:rsidR="007B2CA5">
        <w:rPr>
          <w:rFonts w:ascii="Calibri" w:hAnsi="Calibri" w:cs="Calibri"/>
          <w:sz w:val="24"/>
          <w:szCs w:val="24"/>
        </w:rPr>
        <w:t xml:space="preserve"> to transfer the cell suspension.</w:t>
      </w:r>
    </w:p>
    <w:p w14:paraId="3EB76FEE" w14:textId="77777777" w:rsidR="006D0C7D" w:rsidRPr="00EB0A92" w:rsidRDefault="006D0C7D" w:rsidP="00130524">
      <w:pPr>
        <w:pStyle w:val="ListParagraph"/>
        <w:ind w:left="0" w:firstLine="0"/>
        <w:outlineLvl w:val="0"/>
        <w:rPr>
          <w:rFonts w:ascii="Calibri" w:hAnsi="Calibri" w:cs="Calibri"/>
          <w:sz w:val="24"/>
          <w:szCs w:val="24"/>
        </w:rPr>
      </w:pPr>
    </w:p>
    <w:p w14:paraId="1750329E" w14:textId="5C586C1E" w:rsidR="00424B9C" w:rsidRDefault="00277644" w:rsidP="00130524">
      <w:pPr>
        <w:pStyle w:val="ListParagraph"/>
        <w:ind w:left="0" w:firstLine="0"/>
        <w:outlineLvl w:val="0"/>
        <w:rPr>
          <w:rFonts w:ascii="Calibri" w:hAnsi="Calibri" w:cs="Calibri"/>
          <w:sz w:val="24"/>
          <w:szCs w:val="24"/>
        </w:rPr>
      </w:pPr>
      <w:r>
        <w:rPr>
          <w:rFonts w:ascii="Calibri" w:hAnsi="Calibri" w:cs="Calibri"/>
          <w:sz w:val="24"/>
          <w:szCs w:val="24"/>
        </w:rPr>
        <w:t>NOTE</w:t>
      </w:r>
      <w:r w:rsidR="002E1702" w:rsidRPr="00EB0A92">
        <w:rPr>
          <w:rFonts w:ascii="Calibri" w:hAnsi="Calibri" w:cs="Calibri"/>
          <w:sz w:val="24"/>
          <w:szCs w:val="24"/>
        </w:rPr>
        <w:t xml:space="preserve">: </w:t>
      </w:r>
      <w:r w:rsidR="00BE2278" w:rsidRPr="00EB0A92">
        <w:rPr>
          <w:rFonts w:ascii="Calibri" w:hAnsi="Calibri" w:cs="Calibri"/>
          <w:sz w:val="24"/>
          <w:szCs w:val="24"/>
        </w:rPr>
        <w:t xml:space="preserve">Ideal completion of </w:t>
      </w:r>
      <w:r w:rsidR="0098579A" w:rsidRPr="00EB0A92">
        <w:rPr>
          <w:rFonts w:ascii="Calibri" w:hAnsi="Calibri" w:cs="Calibri"/>
          <w:sz w:val="24"/>
          <w:szCs w:val="24"/>
        </w:rPr>
        <w:t>the spinal cord NPC protocol</w:t>
      </w:r>
      <w:r w:rsidR="00BE2278" w:rsidRPr="00EB0A92">
        <w:rPr>
          <w:rFonts w:ascii="Calibri" w:hAnsi="Calibri" w:cs="Calibri"/>
          <w:sz w:val="24"/>
          <w:szCs w:val="24"/>
        </w:rPr>
        <w:t xml:space="preserve"> require</w:t>
      </w:r>
      <w:r w:rsidR="000B3ACD">
        <w:rPr>
          <w:rFonts w:ascii="Calibri" w:hAnsi="Calibri" w:cs="Calibri"/>
          <w:sz w:val="24"/>
          <w:szCs w:val="24"/>
        </w:rPr>
        <w:t>s</w:t>
      </w:r>
      <w:r w:rsidR="00BE2278" w:rsidRPr="00EB0A92">
        <w:rPr>
          <w:rFonts w:ascii="Calibri" w:hAnsi="Calibri" w:cs="Calibri"/>
          <w:sz w:val="24"/>
          <w:szCs w:val="24"/>
        </w:rPr>
        <w:t xml:space="preserve"> </w:t>
      </w:r>
      <w:r w:rsidR="00F82F4B">
        <w:rPr>
          <w:rFonts w:ascii="Calibri" w:hAnsi="Calibri" w:cs="Calibri"/>
          <w:sz w:val="24"/>
          <w:szCs w:val="24"/>
        </w:rPr>
        <w:t>two</w:t>
      </w:r>
      <w:r w:rsidR="00BE2278" w:rsidRPr="00EB0A92">
        <w:rPr>
          <w:rFonts w:ascii="Calibri" w:hAnsi="Calibri" w:cs="Calibri"/>
          <w:sz w:val="24"/>
          <w:szCs w:val="24"/>
        </w:rPr>
        <w:t xml:space="preserve"> wells </w:t>
      </w:r>
      <w:r w:rsidR="000B3ACD">
        <w:rPr>
          <w:rFonts w:ascii="Calibri" w:hAnsi="Calibri" w:cs="Calibri"/>
          <w:sz w:val="24"/>
          <w:szCs w:val="24"/>
        </w:rPr>
        <w:t>equal to</w:t>
      </w:r>
      <w:r w:rsidR="00BE2278" w:rsidRPr="00EB0A92">
        <w:rPr>
          <w:rFonts w:ascii="Calibri" w:hAnsi="Calibri" w:cs="Calibri"/>
          <w:sz w:val="24"/>
          <w:szCs w:val="24"/>
        </w:rPr>
        <w:t xml:space="preserve"> four 10 cm plates. </w:t>
      </w:r>
      <w:r w:rsidR="00002E61" w:rsidRPr="00EB0A92">
        <w:rPr>
          <w:rFonts w:ascii="Calibri" w:hAnsi="Calibri" w:cs="Calibri"/>
          <w:sz w:val="24"/>
          <w:szCs w:val="24"/>
        </w:rPr>
        <w:t>For ease of workflow</w:t>
      </w:r>
      <w:r w:rsidR="00F82F4B">
        <w:rPr>
          <w:rFonts w:ascii="Calibri" w:hAnsi="Calibri" w:cs="Calibri"/>
          <w:sz w:val="24"/>
          <w:szCs w:val="24"/>
        </w:rPr>
        <w:t xml:space="preserve">, complete </w:t>
      </w:r>
      <w:r w:rsidR="00002E61" w:rsidRPr="00EB0A92">
        <w:rPr>
          <w:rFonts w:ascii="Calibri" w:hAnsi="Calibri" w:cs="Calibri"/>
          <w:sz w:val="24"/>
          <w:szCs w:val="24"/>
        </w:rPr>
        <w:t xml:space="preserve">steps </w:t>
      </w:r>
      <w:r w:rsidR="0080200E" w:rsidRPr="00EB0A92">
        <w:rPr>
          <w:rFonts w:ascii="Calibri" w:hAnsi="Calibri" w:cs="Calibri"/>
          <w:sz w:val="24"/>
          <w:szCs w:val="24"/>
        </w:rPr>
        <w:t>5.</w:t>
      </w:r>
      <w:r w:rsidR="00C71D97" w:rsidRPr="00EB0A92">
        <w:rPr>
          <w:rFonts w:ascii="Calibri" w:hAnsi="Calibri" w:cs="Calibri"/>
          <w:sz w:val="24"/>
          <w:szCs w:val="24"/>
        </w:rPr>
        <w:t>3</w:t>
      </w:r>
      <w:r w:rsidR="00F82F4B">
        <w:rPr>
          <w:rFonts w:ascii="Calibri" w:hAnsi="Calibri" w:cs="Calibri"/>
          <w:sz w:val="24"/>
          <w:szCs w:val="24"/>
        </w:rPr>
        <w:t>–</w:t>
      </w:r>
      <w:r w:rsidR="00002E61" w:rsidRPr="00EB0A92">
        <w:rPr>
          <w:rFonts w:ascii="Calibri" w:hAnsi="Calibri" w:cs="Calibri"/>
          <w:sz w:val="24"/>
          <w:szCs w:val="24"/>
        </w:rPr>
        <w:t xml:space="preserve"> </w:t>
      </w:r>
      <w:r w:rsidR="0080200E" w:rsidRPr="00EB0A92">
        <w:rPr>
          <w:rFonts w:ascii="Calibri" w:hAnsi="Calibri" w:cs="Calibri"/>
          <w:sz w:val="24"/>
          <w:szCs w:val="24"/>
        </w:rPr>
        <w:t>5.</w:t>
      </w:r>
      <w:r w:rsidR="00212027" w:rsidRPr="00EB0A92">
        <w:rPr>
          <w:rFonts w:ascii="Calibri" w:hAnsi="Calibri" w:cs="Calibri"/>
          <w:sz w:val="24"/>
          <w:szCs w:val="24"/>
        </w:rPr>
        <w:t>10</w:t>
      </w:r>
      <w:r w:rsidR="00002E61" w:rsidRPr="00EB0A92">
        <w:rPr>
          <w:rFonts w:ascii="Calibri" w:hAnsi="Calibri" w:cs="Calibri"/>
          <w:sz w:val="24"/>
          <w:szCs w:val="24"/>
        </w:rPr>
        <w:t xml:space="preserve"> with two batches of </w:t>
      </w:r>
      <w:r w:rsidR="00F82F4B">
        <w:rPr>
          <w:rFonts w:ascii="Calibri" w:hAnsi="Calibri" w:cs="Calibri"/>
          <w:sz w:val="24"/>
          <w:szCs w:val="24"/>
        </w:rPr>
        <w:t>two</w:t>
      </w:r>
      <w:r w:rsidR="00002E61" w:rsidRPr="00EB0A92">
        <w:rPr>
          <w:rFonts w:ascii="Calibri" w:hAnsi="Calibri" w:cs="Calibri"/>
          <w:sz w:val="24"/>
          <w:szCs w:val="24"/>
        </w:rPr>
        <w:t xml:space="preserve"> plates</w:t>
      </w:r>
      <w:r w:rsidR="00F82F4B">
        <w:rPr>
          <w:rFonts w:ascii="Calibri" w:hAnsi="Calibri" w:cs="Calibri"/>
          <w:sz w:val="24"/>
          <w:szCs w:val="24"/>
        </w:rPr>
        <w:t>,</w:t>
      </w:r>
      <w:r w:rsidR="00002E61" w:rsidRPr="00EB0A92">
        <w:rPr>
          <w:rFonts w:ascii="Calibri" w:hAnsi="Calibri" w:cs="Calibri"/>
          <w:sz w:val="24"/>
          <w:szCs w:val="24"/>
        </w:rPr>
        <w:t xml:space="preserve"> each with t</w:t>
      </w:r>
      <w:r w:rsidR="00BE2278" w:rsidRPr="00EB0A92">
        <w:rPr>
          <w:rFonts w:ascii="Calibri" w:hAnsi="Calibri" w:cs="Calibri"/>
          <w:sz w:val="24"/>
          <w:szCs w:val="24"/>
        </w:rPr>
        <w:t>h</w:t>
      </w:r>
      <w:r w:rsidR="00002E61" w:rsidRPr="00EB0A92">
        <w:rPr>
          <w:rFonts w:ascii="Calibri" w:hAnsi="Calibri" w:cs="Calibri"/>
          <w:sz w:val="24"/>
          <w:szCs w:val="24"/>
        </w:rPr>
        <w:t xml:space="preserve">e final product being two separate </w:t>
      </w:r>
      <w:r w:rsidR="00F82F4B">
        <w:rPr>
          <w:rFonts w:ascii="Calibri" w:hAnsi="Calibri" w:cs="Calibri"/>
          <w:sz w:val="24"/>
          <w:szCs w:val="24"/>
        </w:rPr>
        <w:t>6-</w:t>
      </w:r>
      <w:r w:rsidR="00002E61" w:rsidRPr="00EB0A92">
        <w:rPr>
          <w:rFonts w:ascii="Calibri" w:hAnsi="Calibri" w:cs="Calibri"/>
          <w:sz w:val="24"/>
          <w:szCs w:val="24"/>
        </w:rPr>
        <w:t>well plates</w:t>
      </w:r>
      <w:r w:rsidR="00F82F4B">
        <w:rPr>
          <w:rFonts w:ascii="Calibri" w:hAnsi="Calibri" w:cs="Calibri"/>
          <w:sz w:val="24"/>
          <w:szCs w:val="24"/>
        </w:rPr>
        <w:t xml:space="preserve"> and</w:t>
      </w:r>
      <w:r w:rsidR="00002E61" w:rsidRPr="00EB0A92">
        <w:rPr>
          <w:rFonts w:ascii="Calibri" w:hAnsi="Calibri" w:cs="Calibri"/>
          <w:sz w:val="24"/>
          <w:szCs w:val="24"/>
        </w:rPr>
        <w:t xml:space="preserve"> each with one well containing 3.0 x 10</w:t>
      </w:r>
      <w:r w:rsidR="00002E61" w:rsidRPr="00EB0A92">
        <w:rPr>
          <w:rFonts w:ascii="Calibri" w:hAnsi="Calibri" w:cs="Calibri"/>
          <w:sz w:val="24"/>
          <w:szCs w:val="24"/>
          <w:vertAlign w:val="superscript"/>
        </w:rPr>
        <w:t>6</w:t>
      </w:r>
      <w:r w:rsidR="00002E61" w:rsidRPr="00EB0A92">
        <w:rPr>
          <w:rFonts w:ascii="Calibri" w:hAnsi="Calibri" w:cs="Calibri"/>
          <w:sz w:val="24"/>
          <w:szCs w:val="24"/>
        </w:rPr>
        <w:t xml:space="preserve"> ce</w:t>
      </w:r>
      <w:r w:rsidR="0080200E" w:rsidRPr="00EB0A92">
        <w:rPr>
          <w:rFonts w:ascii="Calibri" w:hAnsi="Calibri" w:cs="Calibri"/>
          <w:sz w:val="24"/>
          <w:szCs w:val="24"/>
        </w:rPr>
        <w:t>lls in it</w:t>
      </w:r>
      <w:r w:rsidR="00424B9C" w:rsidRPr="00EB0A92">
        <w:rPr>
          <w:rFonts w:ascii="Calibri" w:hAnsi="Calibri" w:cs="Calibri"/>
          <w:sz w:val="24"/>
          <w:szCs w:val="24"/>
        </w:rPr>
        <w:t xml:space="preserve">. </w:t>
      </w:r>
    </w:p>
    <w:p w14:paraId="7F26E920" w14:textId="77777777" w:rsidR="006D0C7D" w:rsidRPr="00EB0A92" w:rsidRDefault="006D0C7D" w:rsidP="00130524">
      <w:pPr>
        <w:pStyle w:val="ListParagraph"/>
        <w:ind w:left="0" w:firstLine="0"/>
        <w:outlineLvl w:val="0"/>
        <w:rPr>
          <w:rFonts w:ascii="Calibri" w:hAnsi="Calibri" w:cs="Calibri"/>
          <w:sz w:val="24"/>
          <w:szCs w:val="24"/>
        </w:rPr>
      </w:pPr>
    </w:p>
    <w:p w14:paraId="0BFA4D53" w14:textId="5645BBE7" w:rsidR="0098579A" w:rsidRDefault="002E1702"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 xml:space="preserve">Maintain </w:t>
      </w:r>
      <w:r w:rsidR="0098579A" w:rsidRPr="00EB0A92">
        <w:rPr>
          <w:rFonts w:ascii="Calibri" w:hAnsi="Calibri" w:cs="Calibri"/>
          <w:sz w:val="24"/>
          <w:szCs w:val="24"/>
        </w:rPr>
        <w:t xml:space="preserve">the resulting </w:t>
      </w:r>
      <w:r w:rsidRPr="00EB0A92">
        <w:rPr>
          <w:rFonts w:ascii="Calibri" w:hAnsi="Calibri" w:cs="Calibri"/>
          <w:sz w:val="24"/>
          <w:szCs w:val="24"/>
        </w:rPr>
        <w:t>h</w:t>
      </w:r>
      <w:r w:rsidR="00424B9C" w:rsidRPr="00EB0A92">
        <w:rPr>
          <w:rFonts w:ascii="Calibri" w:hAnsi="Calibri" w:cs="Calibri"/>
          <w:sz w:val="24"/>
          <w:szCs w:val="24"/>
        </w:rPr>
        <w:t>uman i</w:t>
      </w:r>
      <w:r w:rsidR="00443714" w:rsidRPr="00EB0A92">
        <w:rPr>
          <w:rFonts w:ascii="Calibri" w:hAnsi="Calibri" w:cs="Calibri"/>
          <w:sz w:val="24"/>
          <w:szCs w:val="24"/>
        </w:rPr>
        <w:t>PSC</w:t>
      </w:r>
      <w:r w:rsidR="0098579A" w:rsidRPr="00EB0A92">
        <w:rPr>
          <w:rFonts w:ascii="Calibri" w:hAnsi="Calibri" w:cs="Calibri"/>
          <w:sz w:val="24"/>
          <w:szCs w:val="24"/>
        </w:rPr>
        <w:t xml:space="preserve"> monolayer</w:t>
      </w:r>
      <w:r w:rsidR="00002E61" w:rsidRPr="00EB0A92">
        <w:rPr>
          <w:rFonts w:ascii="Calibri" w:hAnsi="Calibri" w:cs="Calibri"/>
          <w:sz w:val="24"/>
          <w:szCs w:val="24"/>
        </w:rPr>
        <w:t xml:space="preserve"> </w:t>
      </w:r>
      <w:r w:rsidR="00D56989" w:rsidRPr="00EB0A92">
        <w:rPr>
          <w:rFonts w:ascii="Calibri" w:hAnsi="Calibri" w:cs="Calibri"/>
          <w:sz w:val="24"/>
          <w:szCs w:val="24"/>
        </w:rPr>
        <w:t xml:space="preserve">in </w:t>
      </w:r>
      <w:r w:rsidR="0098579A" w:rsidRPr="00EB0A92">
        <w:rPr>
          <w:rFonts w:ascii="Calibri" w:hAnsi="Calibri" w:cs="Calibri"/>
          <w:sz w:val="24"/>
          <w:szCs w:val="24"/>
        </w:rPr>
        <w:t>hiPSC medium containing 20 µM ROCK-I</w:t>
      </w:r>
      <w:r w:rsidR="0098579A" w:rsidRPr="00EB0A92" w:rsidDel="0098579A">
        <w:rPr>
          <w:rFonts w:ascii="Calibri" w:hAnsi="Calibri" w:cs="Calibri"/>
          <w:sz w:val="24"/>
          <w:szCs w:val="24"/>
        </w:rPr>
        <w:t xml:space="preserve"> </w:t>
      </w:r>
      <w:r w:rsidR="00D56989" w:rsidRPr="00EB0A92">
        <w:rPr>
          <w:rFonts w:ascii="Calibri" w:hAnsi="Calibri" w:cs="Calibri"/>
          <w:sz w:val="24"/>
          <w:szCs w:val="24"/>
        </w:rPr>
        <w:t>until the</w:t>
      </w:r>
      <w:r w:rsidR="00A25731" w:rsidRPr="00EB0A92">
        <w:rPr>
          <w:rFonts w:ascii="Calibri" w:hAnsi="Calibri" w:cs="Calibri"/>
          <w:sz w:val="24"/>
          <w:szCs w:val="24"/>
        </w:rPr>
        <w:t xml:space="preserve"> confluenc</w:t>
      </w:r>
      <w:r w:rsidR="00F82F4B">
        <w:rPr>
          <w:rFonts w:ascii="Calibri" w:hAnsi="Calibri" w:cs="Calibri"/>
          <w:sz w:val="24"/>
          <w:szCs w:val="24"/>
        </w:rPr>
        <w:t>y</w:t>
      </w:r>
      <w:r w:rsidR="003F765F" w:rsidRPr="00EB0A92">
        <w:rPr>
          <w:rFonts w:ascii="Calibri" w:hAnsi="Calibri" w:cs="Calibri"/>
          <w:sz w:val="24"/>
          <w:szCs w:val="24"/>
        </w:rPr>
        <w:t xml:space="preserve"> </w:t>
      </w:r>
      <w:r w:rsidR="00002E61" w:rsidRPr="00EB0A92">
        <w:rPr>
          <w:rFonts w:ascii="Calibri" w:hAnsi="Calibri" w:cs="Calibri"/>
          <w:sz w:val="24"/>
          <w:szCs w:val="24"/>
        </w:rPr>
        <w:t>reaches</w:t>
      </w:r>
      <w:r w:rsidR="00A25731" w:rsidRPr="00EB0A92">
        <w:rPr>
          <w:rFonts w:ascii="Calibri" w:hAnsi="Calibri" w:cs="Calibri"/>
          <w:sz w:val="24"/>
          <w:szCs w:val="24"/>
        </w:rPr>
        <w:t xml:space="preserve"> </w:t>
      </w:r>
      <w:r w:rsidR="003F765F" w:rsidRPr="00EB0A92">
        <w:rPr>
          <w:rFonts w:ascii="Calibri" w:hAnsi="Calibri" w:cs="Calibri"/>
          <w:sz w:val="24"/>
          <w:szCs w:val="24"/>
        </w:rPr>
        <w:t>&gt;90%</w:t>
      </w:r>
      <w:r w:rsidR="00002E61" w:rsidRPr="00EB0A92">
        <w:rPr>
          <w:rFonts w:ascii="Calibri" w:hAnsi="Calibri" w:cs="Calibri"/>
          <w:sz w:val="24"/>
          <w:szCs w:val="24"/>
        </w:rPr>
        <w:t xml:space="preserve">, </w:t>
      </w:r>
      <w:r w:rsidR="0098579A" w:rsidRPr="00EB0A92">
        <w:rPr>
          <w:rFonts w:ascii="Calibri" w:hAnsi="Calibri" w:cs="Calibri"/>
          <w:sz w:val="24"/>
          <w:szCs w:val="24"/>
        </w:rPr>
        <w:t xml:space="preserve">typically on the following day but no longer than </w:t>
      </w:r>
      <w:r w:rsidR="006E098A" w:rsidRPr="00EB0A92">
        <w:rPr>
          <w:rFonts w:ascii="Calibri" w:hAnsi="Calibri" w:cs="Calibri"/>
          <w:sz w:val="24"/>
          <w:szCs w:val="24"/>
        </w:rPr>
        <w:t>3 days after initial plating to avoid spontaneous (uncontrolled) differentiation.</w:t>
      </w:r>
    </w:p>
    <w:p w14:paraId="61AC04E9" w14:textId="77777777" w:rsidR="006D0C7D" w:rsidRPr="006D0C7D" w:rsidRDefault="006D0C7D" w:rsidP="00130524">
      <w:pPr>
        <w:jc w:val="both"/>
        <w:outlineLvl w:val="0"/>
        <w:rPr>
          <w:rFonts w:ascii="Calibri" w:hAnsi="Calibri" w:cs="Calibri"/>
          <w:sz w:val="24"/>
          <w:szCs w:val="24"/>
        </w:rPr>
      </w:pPr>
    </w:p>
    <w:p w14:paraId="52D28186" w14:textId="4532FB8B" w:rsidR="00772788" w:rsidRDefault="00772788"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 xml:space="preserve">If differentiation cannot be started on the day following cell plating, wash </w:t>
      </w:r>
      <w:r w:rsidR="00F82F4B">
        <w:rPr>
          <w:rFonts w:ascii="Calibri" w:hAnsi="Calibri" w:cs="Calibri"/>
          <w:sz w:val="24"/>
          <w:szCs w:val="24"/>
        </w:rPr>
        <w:t xml:space="preserve">the </w:t>
      </w:r>
      <w:r w:rsidRPr="00EB0A92">
        <w:rPr>
          <w:rFonts w:ascii="Calibri" w:hAnsi="Calibri" w:cs="Calibri"/>
          <w:sz w:val="24"/>
          <w:szCs w:val="24"/>
        </w:rPr>
        <w:t xml:space="preserve">cells once with PBS and change media daily to </w:t>
      </w:r>
      <w:r w:rsidR="000B3ACD">
        <w:rPr>
          <w:rFonts w:ascii="Calibri" w:hAnsi="Calibri" w:cs="Calibri"/>
          <w:sz w:val="24"/>
          <w:szCs w:val="24"/>
        </w:rPr>
        <w:t xml:space="preserve">a </w:t>
      </w:r>
      <w:r w:rsidRPr="00EB0A92">
        <w:rPr>
          <w:rFonts w:ascii="Calibri" w:hAnsi="Calibri" w:cs="Calibri"/>
          <w:sz w:val="24"/>
          <w:szCs w:val="24"/>
        </w:rPr>
        <w:t>fresh hiPSC medium containing 20 µM ROCK-I. If</w:t>
      </w:r>
      <w:r w:rsidR="00F82F4B">
        <w:rPr>
          <w:rFonts w:ascii="Calibri" w:hAnsi="Calibri" w:cs="Calibri"/>
          <w:sz w:val="24"/>
          <w:szCs w:val="24"/>
        </w:rPr>
        <w:t xml:space="preserve"> it does not</w:t>
      </w:r>
      <w:r w:rsidRPr="00EB0A92">
        <w:rPr>
          <w:rFonts w:ascii="Calibri" w:hAnsi="Calibri" w:cs="Calibri"/>
          <w:sz w:val="24"/>
          <w:szCs w:val="24"/>
        </w:rPr>
        <w:t xml:space="preserve"> </w:t>
      </w:r>
      <w:r w:rsidR="00F82F4B" w:rsidRPr="00EB0A92">
        <w:rPr>
          <w:rFonts w:ascii="Calibri" w:hAnsi="Calibri" w:cs="Calibri"/>
          <w:sz w:val="24"/>
          <w:szCs w:val="24"/>
        </w:rPr>
        <w:t xml:space="preserve">confluence </w:t>
      </w:r>
      <w:r w:rsidRPr="00EB0A92">
        <w:rPr>
          <w:rFonts w:ascii="Calibri" w:hAnsi="Calibri" w:cs="Calibri"/>
          <w:sz w:val="24"/>
          <w:szCs w:val="24"/>
        </w:rPr>
        <w:t>&gt;90% within 3 days of plating, discard the cells and start the protocol over.</w:t>
      </w:r>
    </w:p>
    <w:p w14:paraId="0A99A46F" w14:textId="77777777" w:rsidR="006D0C7D" w:rsidRPr="006D0C7D" w:rsidRDefault="006D0C7D" w:rsidP="00130524">
      <w:pPr>
        <w:jc w:val="both"/>
        <w:outlineLvl w:val="0"/>
        <w:rPr>
          <w:rFonts w:ascii="Calibri" w:hAnsi="Calibri" w:cs="Calibri"/>
          <w:sz w:val="24"/>
          <w:szCs w:val="24"/>
        </w:rPr>
      </w:pPr>
    </w:p>
    <w:p w14:paraId="65FDAFF1" w14:textId="55096D0D" w:rsidR="0080200E" w:rsidRDefault="00D56989"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 xml:space="preserve">Once &gt;90% </w:t>
      </w:r>
      <w:r w:rsidR="006B38F8" w:rsidRPr="00EB0A92">
        <w:rPr>
          <w:rFonts w:ascii="Calibri" w:hAnsi="Calibri" w:cs="Calibri"/>
          <w:sz w:val="24"/>
          <w:szCs w:val="24"/>
        </w:rPr>
        <w:t>confluence</w:t>
      </w:r>
      <w:r w:rsidRPr="00EB0A92">
        <w:rPr>
          <w:rFonts w:ascii="Calibri" w:hAnsi="Calibri" w:cs="Calibri"/>
          <w:sz w:val="24"/>
          <w:szCs w:val="24"/>
        </w:rPr>
        <w:t xml:space="preserve"> is reached, </w:t>
      </w:r>
      <w:r w:rsidR="001862DE" w:rsidRPr="00EB0A92">
        <w:rPr>
          <w:rFonts w:ascii="Calibri" w:hAnsi="Calibri" w:cs="Calibri"/>
          <w:sz w:val="24"/>
          <w:szCs w:val="24"/>
        </w:rPr>
        <w:t>start differentiation</w:t>
      </w:r>
      <w:r w:rsidRPr="00EB0A92">
        <w:rPr>
          <w:rFonts w:ascii="Calibri" w:hAnsi="Calibri" w:cs="Calibri"/>
          <w:sz w:val="24"/>
          <w:szCs w:val="24"/>
        </w:rPr>
        <w:t xml:space="preserve">. This is day </w:t>
      </w:r>
      <w:r w:rsidRPr="00EB0A92">
        <w:rPr>
          <w:rFonts w:ascii="Calibri" w:hAnsi="Calibri" w:cs="Calibri"/>
          <w:i/>
          <w:sz w:val="24"/>
          <w:szCs w:val="24"/>
        </w:rPr>
        <w:t>in vitro</w:t>
      </w:r>
      <w:r w:rsidRPr="00EB0A92">
        <w:rPr>
          <w:rFonts w:ascii="Calibri" w:hAnsi="Calibri" w:cs="Calibri"/>
          <w:sz w:val="24"/>
          <w:szCs w:val="24"/>
        </w:rPr>
        <w:t xml:space="preserve"> 1 (DIV1) of the differentiation protocol.</w:t>
      </w:r>
    </w:p>
    <w:p w14:paraId="61D93B89" w14:textId="77777777" w:rsidR="006D0C7D" w:rsidRPr="006D0C7D" w:rsidRDefault="006D0C7D" w:rsidP="00130524">
      <w:pPr>
        <w:jc w:val="both"/>
        <w:outlineLvl w:val="0"/>
        <w:rPr>
          <w:rFonts w:ascii="Calibri" w:hAnsi="Calibri" w:cs="Calibri"/>
          <w:sz w:val="24"/>
          <w:szCs w:val="24"/>
        </w:rPr>
      </w:pPr>
    </w:p>
    <w:p w14:paraId="26BF9EDA" w14:textId="65A979F1" w:rsidR="00772788" w:rsidRDefault="006E098A"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 xml:space="preserve">On DIV 1, </w:t>
      </w:r>
      <w:r w:rsidR="00A25731" w:rsidRPr="00EB0A92">
        <w:rPr>
          <w:rFonts w:ascii="Calibri" w:hAnsi="Calibri" w:cs="Calibri"/>
          <w:sz w:val="24"/>
          <w:szCs w:val="24"/>
        </w:rPr>
        <w:t xml:space="preserve">discard </w:t>
      </w:r>
      <w:r w:rsidR="00F82F4B">
        <w:rPr>
          <w:rFonts w:ascii="Calibri" w:hAnsi="Calibri" w:cs="Calibri"/>
          <w:sz w:val="24"/>
          <w:szCs w:val="24"/>
        </w:rPr>
        <w:t xml:space="preserve">the </w:t>
      </w:r>
      <w:r w:rsidR="00772788" w:rsidRPr="00EB0A92">
        <w:rPr>
          <w:rFonts w:ascii="Calibri" w:hAnsi="Calibri" w:cs="Calibri"/>
          <w:sz w:val="24"/>
          <w:szCs w:val="24"/>
        </w:rPr>
        <w:t>hiPSC medium containing 20 µM ROCK-I</w:t>
      </w:r>
      <w:r w:rsidR="00772788" w:rsidRPr="00EB0A92" w:rsidDel="0098579A">
        <w:rPr>
          <w:rFonts w:ascii="Calibri" w:hAnsi="Calibri" w:cs="Calibri"/>
          <w:sz w:val="24"/>
          <w:szCs w:val="24"/>
        </w:rPr>
        <w:t xml:space="preserve"> </w:t>
      </w:r>
      <w:r w:rsidR="00A25731" w:rsidRPr="00EB0A92">
        <w:rPr>
          <w:rFonts w:ascii="Calibri" w:hAnsi="Calibri" w:cs="Calibri"/>
          <w:sz w:val="24"/>
          <w:szCs w:val="24"/>
        </w:rPr>
        <w:t xml:space="preserve">and rinse </w:t>
      </w:r>
      <w:r w:rsidR="00D56989" w:rsidRPr="00EB0A92">
        <w:rPr>
          <w:rFonts w:ascii="Calibri" w:hAnsi="Calibri" w:cs="Calibri"/>
          <w:sz w:val="24"/>
          <w:szCs w:val="24"/>
        </w:rPr>
        <w:t xml:space="preserve">twice </w:t>
      </w:r>
      <w:r w:rsidR="00A25731" w:rsidRPr="00EB0A92">
        <w:rPr>
          <w:rFonts w:ascii="Calibri" w:hAnsi="Calibri" w:cs="Calibri"/>
          <w:sz w:val="24"/>
          <w:szCs w:val="24"/>
        </w:rPr>
        <w:t xml:space="preserve">with </w:t>
      </w:r>
      <w:r w:rsidR="00CC0309" w:rsidRPr="00EB0A92">
        <w:rPr>
          <w:rFonts w:ascii="Calibri" w:hAnsi="Calibri" w:cs="Calibri"/>
          <w:sz w:val="24"/>
          <w:szCs w:val="24"/>
        </w:rPr>
        <w:t>PBS to</w:t>
      </w:r>
      <w:r w:rsidRPr="00EB0A92">
        <w:rPr>
          <w:rFonts w:ascii="Calibri" w:hAnsi="Calibri" w:cs="Calibri"/>
          <w:sz w:val="24"/>
          <w:szCs w:val="24"/>
        </w:rPr>
        <w:t xml:space="preserve"> </w:t>
      </w:r>
      <w:r w:rsidR="00A25731" w:rsidRPr="00EB0A92">
        <w:rPr>
          <w:rFonts w:ascii="Calibri" w:hAnsi="Calibri" w:cs="Calibri"/>
          <w:sz w:val="24"/>
          <w:szCs w:val="24"/>
        </w:rPr>
        <w:t>remove</w:t>
      </w:r>
      <w:r w:rsidR="00D56989" w:rsidRPr="00EB0A92">
        <w:rPr>
          <w:rFonts w:ascii="Calibri" w:hAnsi="Calibri" w:cs="Calibri"/>
          <w:sz w:val="24"/>
          <w:szCs w:val="24"/>
        </w:rPr>
        <w:t xml:space="preserve"> the fetal growth factor</w:t>
      </w:r>
      <w:r w:rsidR="00A25731" w:rsidRPr="00EB0A92">
        <w:rPr>
          <w:rFonts w:ascii="Calibri" w:hAnsi="Calibri" w:cs="Calibri"/>
          <w:sz w:val="24"/>
          <w:szCs w:val="24"/>
        </w:rPr>
        <w:t xml:space="preserve"> </w:t>
      </w:r>
      <w:r w:rsidR="00D56989" w:rsidRPr="00EB0A92">
        <w:rPr>
          <w:rFonts w:ascii="Calibri" w:hAnsi="Calibri" w:cs="Calibri"/>
          <w:sz w:val="24"/>
          <w:szCs w:val="24"/>
        </w:rPr>
        <w:t>(</w:t>
      </w:r>
      <w:r w:rsidR="00A25731" w:rsidRPr="00EB0A92">
        <w:rPr>
          <w:rFonts w:ascii="Calibri" w:hAnsi="Calibri" w:cs="Calibri"/>
          <w:sz w:val="24"/>
          <w:szCs w:val="24"/>
        </w:rPr>
        <w:t>FGF</w:t>
      </w:r>
      <w:r w:rsidR="00D56989" w:rsidRPr="00EB0A92">
        <w:rPr>
          <w:rFonts w:ascii="Calibri" w:hAnsi="Calibri" w:cs="Calibri"/>
          <w:sz w:val="24"/>
          <w:szCs w:val="24"/>
        </w:rPr>
        <w:t>)</w:t>
      </w:r>
      <w:r w:rsidR="00A25731" w:rsidRPr="00EB0A92">
        <w:rPr>
          <w:rFonts w:ascii="Calibri" w:hAnsi="Calibri" w:cs="Calibri"/>
          <w:sz w:val="24"/>
          <w:szCs w:val="24"/>
        </w:rPr>
        <w:t xml:space="preserve"> and </w:t>
      </w:r>
      <w:r w:rsidR="00433484" w:rsidRPr="00EB0A92">
        <w:rPr>
          <w:rFonts w:ascii="Calibri" w:hAnsi="Calibri" w:cs="Calibri"/>
          <w:sz w:val="24"/>
          <w:szCs w:val="24"/>
        </w:rPr>
        <w:t>transforming growth factor</w:t>
      </w:r>
      <w:r w:rsidR="00F82F4B">
        <w:rPr>
          <w:rFonts w:ascii="Calibri" w:hAnsi="Calibri" w:cs="Calibri"/>
          <w:sz w:val="24"/>
          <w:szCs w:val="24"/>
        </w:rPr>
        <w:t>-</w:t>
      </w:r>
      <w:r w:rsidR="00433484" w:rsidRPr="00EB0A92">
        <w:rPr>
          <w:rFonts w:ascii="Calibri" w:hAnsi="Calibri" w:cs="Calibri"/>
          <w:sz w:val="24"/>
          <w:szCs w:val="24"/>
        </w:rPr>
        <w:t>beta (</w:t>
      </w:r>
      <w:r w:rsidR="00A25731" w:rsidRPr="00EB0A92">
        <w:rPr>
          <w:rFonts w:ascii="Calibri" w:hAnsi="Calibri" w:cs="Calibri"/>
          <w:sz w:val="24"/>
          <w:szCs w:val="24"/>
        </w:rPr>
        <w:t>TGFβ</w:t>
      </w:r>
      <w:r w:rsidR="00433484" w:rsidRPr="00EB0A92">
        <w:rPr>
          <w:rFonts w:ascii="Calibri" w:hAnsi="Calibri" w:cs="Calibri"/>
          <w:sz w:val="24"/>
          <w:szCs w:val="24"/>
        </w:rPr>
        <w:t>)</w:t>
      </w:r>
      <w:r w:rsidR="00A25731" w:rsidRPr="00EB0A92">
        <w:rPr>
          <w:rFonts w:ascii="Calibri" w:hAnsi="Calibri" w:cs="Calibri"/>
          <w:sz w:val="24"/>
          <w:szCs w:val="24"/>
        </w:rPr>
        <w:t xml:space="preserve"> present in the </w:t>
      </w:r>
      <w:r w:rsidRPr="00EB0A92">
        <w:rPr>
          <w:rFonts w:ascii="Calibri" w:hAnsi="Calibri" w:cs="Calibri"/>
          <w:sz w:val="24"/>
          <w:szCs w:val="24"/>
        </w:rPr>
        <w:t>stem cell medium</w:t>
      </w:r>
      <w:r w:rsidR="00A25731" w:rsidRPr="00EB0A92">
        <w:rPr>
          <w:rFonts w:ascii="Calibri" w:hAnsi="Calibri" w:cs="Calibri"/>
          <w:sz w:val="24"/>
          <w:szCs w:val="24"/>
        </w:rPr>
        <w:t>.</w:t>
      </w:r>
    </w:p>
    <w:p w14:paraId="615EB766" w14:textId="77777777" w:rsidR="006D0C7D" w:rsidRPr="006D0C7D" w:rsidRDefault="006D0C7D" w:rsidP="00130524">
      <w:pPr>
        <w:jc w:val="both"/>
        <w:outlineLvl w:val="0"/>
        <w:rPr>
          <w:rFonts w:ascii="Calibri" w:hAnsi="Calibri" w:cs="Calibri"/>
          <w:sz w:val="24"/>
          <w:szCs w:val="24"/>
        </w:rPr>
      </w:pPr>
    </w:p>
    <w:p w14:paraId="4589B8D3" w14:textId="73844531" w:rsidR="00C3104E" w:rsidRDefault="006E098A"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 xml:space="preserve">Change </w:t>
      </w:r>
      <w:r w:rsidR="00433484" w:rsidRPr="00EB0A92">
        <w:rPr>
          <w:rFonts w:ascii="Calibri" w:hAnsi="Calibri" w:cs="Calibri"/>
          <w:sz w:val="24"/>
          <w:szCs w:val="24"/>
        </w:rPr>
        <w:t xml:space="preserve">the </w:t>
      </w:r>
      <w:r w:rsidRPr="00EB0A92">
        <w:rPr>
          <w:rFonts w:ascii="Calibri" w:hAnsi="Calibri" w:cs="Calibri"/>
          <w:sz w:val="24"/>
          <w:szCs w:val="24"/>
        </w:rPr>
        <w:t>medium to</w:t>
      </w:r>
      <w:r w:rsidR="00A25731" w:rsidRPr="00EB0A92">
        <w:rPr>
          <w:rFonts w:ascii="Calibri" w:hAnsi="Calibri" w:cs="Calibri"/>
          <w:sz w:val="24"/>
          <w:szCs w:val="24"/>
        </w:rPr>
        <w:t xml:space="preserve"> WiCell </w:t>
      </w:r>
      <w:r w:rsidR="00C3104E" w:rsidRPr="00EB0A92">
        <w:rPr>
          <w:rFonts w:ascii="Calibri" w:hAnsi="Calibri" w:cs="Calibri"/>
          <w:sz w:val="24"/>
          <w:szCs w:val="24"/>
        </w:rPr>
        <w:t>medium</w:t>
      </w:r>
      <w:r w:rsidR="00433484" w:rsidRPr="00EB0A92">
        <w:rPr>
          <w:rFonts w:ascii="Calibri" w:hAnsi="Calibri" w:cs="Calibri"/>
          <w:sz w:val="24"/>
          <w:szCs w:val="24"/>
        </w:rPr>
        <w:t xml:space="preserve"> (</w:t>
      </w:r>
      <w:r w:rsidR="003706B0" w:rsidRPr="003706B0">
        <w:rPr>
          <w:rFonts w:ascii="Calibri" w:hAnsi="Calibri" w:cs="Calibri"/>
          <w:b/>
          <w:sz w:val="24"/>
          <w:szCs w:val="24"/>
        </w:rPr>
        <w:t xml:space="preserve">Table </w:t>
      </w:r>
      <w:r w:rsidR="003E0863">
        <w:rPr>
          <w:rFonts w:ascii="Calibri" w:hAnsi="Calibri" w:cs="Calibri"/>
          <w:b/>
          <w:sz w:val="24"/>
          <w:szCs w:val="24"/>
        </w:rPr>
        <w:t>1</w:t>
      </w:r>
      <w:r w:rsidR="00433484" w:rsidRPr="00EB0A92">
        <w:rPr>
          <w:rFonts w:ascii="Calibri" w:hAnsi="Calibri" w:cs="Calibri"/>
          <w:sz w:val="24"/>
          <w:szCs w:val="24"/>
        </w:rPr>
        <w:t xml:space="preserve">) </w:t>
      </w:r>
      <w:r w:rsidR="00A25731" w:rsidRPr="00EB0A92">
        <w:rPr>
          <w:rFonts w:ascii="Calibri" w:hAnsi="Calibri" w:cs="Calibri"/>
          <w:sz w:val="24"/>
          <w:szCs w:val="24"/>
        </w:rPr>
        <w:t>supplemented with</w:t>
      </w:r>
      <w:r w:rsidR="00C3104E" w:rsidRPr="00EB0A92">
        <w:rPr>
          <w:rFonts w:ascii="Calibri" w:hAnsi="Calibri" w:cs="Calibri"/>
          <w:sz w:val="24"/>
          <w:szCs w:val="24"/>
        </w:rPr>
        <w:t xml:space="preserve"> 0.2</w:t>
      </w:r>
      <w:r w:rsidR="00925C7E" w:rsidRPr="00EB0A92">
        <w:rPr>
          <w:rFonts w:ascii="Calibri" w:hAnsi="Calibri" w:cs="Calibri"/>
          <w:sz w:val="24"/>
          <w:szCs w:val="24"/>
        </w:rPr>
        <w:t xml:space="preserve"> </w:t>
      </w:r>
      <w:r w:rsidR="00C3104E" w:rsidRPr="00EB0A92">
        <w:rPr>
          <w:rFonts w:ascii="Calibri" w:hAnsi="Calibri" w:cs="Calibri"/>
          <w:sz w:val="24"/>
          <w:szCs w:val="24"/>
        </w:rPr>
        <w:t>μM</w:t>
      </w:r>
      <w:r w:rsidR="00F82F4B">
        <w:rPr>
          <w:rFonts w:ascii="Calibri" w:hAnsi="Calibri" w:cs="Calibri"/>
          <w:sz w:val="24"/>
          <w:szCs w:val="24"/>
        </w:rPr>
        <w:t xml:space="preserve"> of</w:t>
      </w:r>
      <w:r w:rsidR="00A25731" w:rsidRPr="00EB0A92">
        <w:rPr>
          <w:rFonts w:ascii="Calibri" w:hAnsi="Calibri" w:cs="Calibri"/>
          <w:sz w:val="24"/>
          <w:szCs w:val="24"/>
        </w:rPr>
        <w:t xml:space="preserve"> LDN193189</w:t>
      </w:r>
      <w:r w:rsidR="00433484" w:rsidRPr="00EB0A92">
        <w:rPr>
          <w:rFonts w:ascii="Calibri" w:hAnsi="Calibri" w:cs="Calibri"/>
          <w:sz w:val="24"/>
          <w:szCs w:val="24"/>
        </w:rPr>
        <w:t xml:space="preserve"> (LDN)</w:t>
      </w:r>
      <w:r w:rsidR="00A25731" w:rsidRPr="00EB0A92">
        <w:rPr>
          <w:rFonts w:ascii="Calibri" w:hAnsi="Calibri" w:cs="Calibri"/>
          <w:sz w:val="24"/>
          <w:szCs w:val="24"/>
        </w:rPr>
        <w:t xml:space="preserve"> </w:t>
      </w:r>
      <w:r w:rsidR="00C3104E" w:rsidRPr="00EB0A92">
        <w:rPr>
          <w:rFonts w:ascii="Calibri" w:hAnsi="Calibri" w:cs="Calibri"/>
          <w:sz w:val="24"/>
          <w:szCs w:val="24"/>
        </w:rPr>
        <w:t>and 10</w:t>
      </w:r>
      <w:r w:rsidR="00925C7E" w:rsidRPr="00EB0A92">
        <w:rPr>
          <w:rFonts w:ascii="Calibri" w:hAnsi="Calibri" w:cs="Calibri"/>
          <w:sz w:val="24"/>
          <w:szCs w:val="24"/>
        </w:rPr>
        <w:t xml:space="preserve"> </w:t>
      </w:r>
      <w:r w:rsidR="00C3104E" w:rsidRPr="00EB0A92">
        <w:rPr>
          <w:rFonts w:ascii="Calibri" w:hAnsi="Calibri" w:cs="Calibri"/>
          <w:sz w:val="24"/>
          <w:szCs w:val="24"/>
        </w:rPr>
        <w:t xml:space="preserve">μM </w:t>
      </w:r>
      <w:r w:rsidR="00F82F4B">
        <w:rPr>
          <w:rFonts w:ascii="Calibri" w:hAnsi="Calibri" w:cs="Calibri"/>
          <w:sz w:val="24"/>
          <w:szCs w:val="24"/>
        </w:rPr>
        <w:t xml:space="preserve">of </w:t>
      </w:r>
      <w:r w:rsidR="00A25731" w:rsidRPr="00EB0A92">
        <w:rPr>
          <w:rFonts w:ascii="Calibri" w:hAnsi="Calibri" w:cs="Calibri"/>
          <w:sz w:val="24"/>
          <w:szCs w:val="24"/>
        </w:rPr>
        <w:t xml:space="preserve">SB431542 </w:t>
      </w:r>
      <w:r w:rsidR="00433484" w:rsidRPr="00EB0A92">
        <w:rPr>
          <w:rFonts w:ascii="Calibri" w:hAnsi="Calibri" w:cs="Calibri"/>
          <w:sz w:val="24"/>
          <w:szCs w:val="24"/>
        </w:rPr>
        <w:t xml:space="preserve">(SB) </w:t>
      </w:r>
      <w:r w:rsidR="00D71C8B" w:rsidRPr="00EB0A92">
        <w:rPr>
          <w:rFonts w:ascii="Calibri" w:hAnsi="Calibri" w:cs="Calibri"/>
          <w:sz w:val="24"/>
          <w:szCs w:val="24"/>
        </w:rPr>
        <w:t>for 48 h</w:t>
      </w:r>
      <w:r w:rsidR="00433484" w:rsidRPr="00EB0A92">
        <w:rPr>
          <w:rFonts w:ascii="Calibri" w:hAnsi="Calibri" w:cs="Calibri"/>
          <w:sz w:val="24"/>
          <w:szCs w:val="24"/>
        </w:rPr>
        <w:t>.</w:t>
      </w:r>
    </w:p>
    <w:p w14:paraId="4FDF2C89" w14:textId="77777777" w:rsidR="006D0C7D" w:rsidRPr="006D0C7D" w:rsidRDefault="006D0C7D" w:rsidP="00130524">
      <w:pPr>
        <w:jc w:val="both"/>
        <w:outlineLvl w:val="0"/>
        <w:rPr>
          <w:rFonts w:ascii="Calibri" w:hAnsi="Calibri" w:cs="Calibri"/>
          <w:sz w:val="24"/>
          <w:szCs w:val="24"/>
        </w:rPr>
      </w:pPr>
    </w:p>
    <w:p w14:paraId="4A3CA1DF" w14:textId="01DEA9D7" w:rsidR="00C3104E" w:rsidRDefault="00A25731"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 xml:space="preserve">On </w:t>
      </w:r>
      <w:r w:rsidR="006E098A" w:rsidRPr="00EB0A92">
        <w:rPr>
          <w:rFonts w:ascii="Calibri" w:hAnsi="Calibri" w:cs="Calibri"/>
          <w:sz w:val="24"/>
          <w:szCs w:val="24"/>
        </w:rPr>
        <w:t>DIV</w:t>
      </w:r>
      <w:r w:rsidRPr="00EB0A92">
        <w:rPr>
          <w:rFonts w:ascii="Calibri" w:hAnsi="Calibri" w:cs="Calibri"/>
          <w:sz w:val="24"/>
          <w:szCs w:val="24"/>
        </w:rPr>
        <w:t xml:space="preserve"> 3, </w:t>
      </w:r>
      <w:r w:rsidR="00D71C8B" w:rsidRPr="00EB0A92">
        <w:rPr>
          <w:rFonts w:ascii="Calibri" w:hAnsi="Calibri" w:cs="Calibri"/>
          <w:sz w:val="24"/>
          <w:szCs w:val="24"/>
        </w:rPr>
        <w:t>was</w:t>
      </w:r>
      <w:r w:rsidR="00BE2278" w:rsidRPr="00EB0A92">
        <w:rPr>
          <w:rFonts w:ascii="Calibri" w:hAnsi="Calibri" w:cs="Calibri"/>
          <w:sz w:val="24"/>
          <w:szCs w:val="24"/>
        </w:rPr>
        <w:t xml:space="preserve">h </w:t>
      </w:r>
      <w:r w:rsidR="00D71C8B" w:rsidRPr="00EB0A92">
        <w:rPr>
          <w:rFonts w:ascii="Calibri" w:hAnsi="Calibri" w:cs="Calibri"/>
          <w:sz w:val="24"/>
          <w:szCs w:val="24"/>
        </w:rPr>
        <w:t xml:space="preserve">once with </w:t>
      </w:r>
      <w:r w:rsidR="00C3104E" w:rsidRPr="00EB0A92">
        <w:rPr>
          <w:rFonts w:ascii="Calibri" w:hAnsi="Calibri" w:cs="Calibri"/>
          <w:sz w:val="24"/>
          <w:szCs w:val="24"/>
        </w:rPr>
        <w:t>PBS</w:t>
      </w:r>
      <w:r w:rsidR="00D71C8B" w:rsidRPr="00EB0A92">
        <w:rPr>
          <w:rFonts w:ascii="Calibri" w:hAnsi="Calibri" w:cs="Calibri"/>
          <w:sz w:val="24"/>
          <w:szCs w:val="24"/>
        </w:rPr>
        <w:t xml:space="preserve"> and </w:t>
      </w:r>
      <w:r w:rsidR="006E098A" w:rsidRPr="00EB0A92">
        <w:rPr>
          <w:rFonts w:ascii="Calibri" w:hAnsi="Calibri" w:cs="Calibri"/>
          <w:sz w:val="24"/>
          <w:szCs w:val="24"/>
        </w:rPr>
        <w:t>change</w:t>
      </w:r>
      <w:r w:rsidR="00433484" w:rsidRPr="00EB0A92">
        <w:rPr>
          <w:rFonts w:ascii="Calibri" w:hAnsi="Calibri" w:cs="Calibri"/>
          <w:sz w:val="24"/>
          <w:szCs w:val="24"/>
        </w:rPr>
        <w:t xml:space="preserve"> the </w:t>
      </w:r>
      <w:r w:rsidR="006E098A" w:rsidRPr="00EB0A92">
        <w:rPr>
          <w:rFonts w:ascii="Calibri" w:hAnsi="Calibri" w:cs="Calibri"/>
          <w:sz w:val="24"/>
          <w:szCs w:val="24"/>
        </w:rPr>
        <w:t>medium to</w:t>
      </w:r>
      <w:r w:rsidRPr="00EB0A92">
        <w:rPr>
          <w:rFonts w:ascii="Calibri" w:hAnsi="Calibri" w:cs="Calibri"/>
          <w:sz w:val="24"/>
          <w:szCs w:val="24"/>
        </w:rPr>
        <w:t xml:space="preserve"> WiCell medium supplemented with LDN (0.5 µM) + SB (10 µM) + Retinoic Acid (RA; 1</w:t>
      </w:r>
      <w:r w:rsidR="00F82F4B" w:rsidRPr="00EB0A92">
        <w:rPr>
          <w:rFonts w:ascii="Calibri" w:hAnsi="Calibri" w:cs="Calibri"/>
          <w:sz w:val="24"/>
          <w:szCs w:val="24"/>
        </w:rPr>
        <w:t>µ</w:t>
      </w:r>
      <w:r w:rsidRPr="00EB0A92">
        <w:rPr>
          <w:rFonts w:ascii="Calibri" w:hAnsi="Calibri" w:cs="Calibri"/>
          <w:sz w:val="24"/>
          <w:szCs w:val="24"/>
        </w:rPr>
        <w:t>M</w:t>
      </w:r>
      <w:r w:rsidR="006E098A" w:rsidRPr="00EB0A92">
        <w:rPr>
          <w:rFonts w:ascii="Calibri" w:hAnsi="Calibri" w:cs="Calibri"/>
          <w:sz w:val="24"/>
          <w:szCs w:val="24"/>
        </w:rPr>
        <w:t>) for 48 h.</w:t>
      </w:r>
    </w:p>
    <w:p w14:paraId="65C84195" w14:textId="77777777" w:rsidR="006D0C7D" w:rsidRPr="006D0C7D" w:rsidRDefault="006D0C7D" w:rsidP="00130524">
      <w:pPr>
        <w:jc w:val="both"/>
        <w:outlineLvl w:val="0"/>
        <w:rPr>
          <w:rFonts w:ascii="Calibri" w:hAnsi="Calibri" w:cs="Calibri"/>
          <w:sz w:val="24"/>
          <w:szCs w:val="24"/>
        </w:rPr>
      </w:pPr>
    </w:p>
    <w:p w14:paraId="34D05FE4" w14:textId="31B7F3CF" w:rsidR="00772788" w:rsidRDefault="00A25731"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 xml:space="preserve">On </w:t>
      </w:r>
      <w:r w:rsidR="006E098A" w:rsidRPr="00EB0A92">
        <w:rPr>
          <w:rFonts w:ascii="Calibri" w:hAnsi="Calibri" w:cs="Calibri"/>
          <w:sz w:val="24"/>
          <w:szCs w:val="24"/>
        </w:rPr>
        <w:t>DIV</w:t>
      </w:r>
      <w:r w:rsidRPr="00EB0A92">
        <w:rPr>
          <w:rFonts w:ascii="Calibri" w:hAnsi="Calibri" w:cs="Calibri"/>
          <w:sz w:val="24"/>
          <w:szCs w:val="24"/>
        </w:rPr>
        <w:t xml:space="preserve"> 5, </w:t>
      </w:r>
      <w:r w:rsidR="00D71C8B" w:rsidRPr="00EB0A92">
        <w:rPr>
          <w:rFonts w:ascii="Calibri" w:hAnsi="Calibri" w:cs="Calibri"/>
          <w:sz w:val="24"/>
          <w:szCs w:val="24"/>
        </w:rPr>
        <w:t xml:space="preserve">wash once with </w:t>
      </w:r>
      <w:r w:rsidR="00C3104E" w:rsidRPr="00EB0A92">
        <w:rPr>
          <w:rFonts w:ascii="Calibri" w:hAnsi="Calibri" w:cs="Calibri"/>
          <w:sz w:val="24"/>
          <w:szCs w:val="24"/>
        </w:rPr>
        <w:t>PBS</w:t>
      </w:r>
      <w:r w:rsidR="00D71C8B" w:rsidRPr="00EB0A92">
        <w:rPr>
          <w:rFonts w:ascii="Calibri" w:hAnsi="Calibri" w:cs="Calibri"/>
          <w:sz w:val="24"/>
          <w:szCs w:val="24"/>
        </w:rPr>
        <w:t xml:space="preserve"> and </w:t>
      </w:r>
      <w:r w:rsidR="006E098A" w:rsidRPr="00EB0A92">
        <w:rPr>
          <w:rFonts w:ascii="Calibri" w:hAnsi="Calibri" w:cs="Calibri"/>
          <w:sz w:val="24"/>
          <w:szCs w:val="24"/>
        </w:rPr>
        <w:t xml:space="preserve">change </w:t>
      </w:r>
      <w:r w:rsidR="00D71C8B" w:rsidRPr="00EB0A92">
        <w:rPr>
          <w:rFonts w:ascii="Calibri" w:hAnsi="Calibri" w:cs="Calibri"/>
          <w:sz w:val="24"/>
          <w:szCs w:val="24"/>
        </w:rPr>
        <w:t xml:space="preserve">the media </w:t>
      </w:r>
      <w:r w:rsidR="006E098A" w:rsidRPr="00EB0A92">
        <w:rPr>
          <w:rFonts w:ascii="Calibri" w:hAnsi="Calibri" w:cs="Calibri"/>
          <w:sz w:val="24"/>
          <w:szCs w:val="24"/>
        </w:rPr>
        <w:t>to</w:t>
      </w:r>
      <w:r w:rsidRPr="00EB0A92">
        <w:rPr>
          <w:rFonts w:ascii="Calibri" w:hAnsi="Calibri" w:cs="Calibri"/>
          <w:sz w:val="24"/>
          <w:szCs w:val="24"/>
        </w:rPr>
        <w:t xml:space="preserve"> WiCell:</w:t>
      </w:r>
      <w:r w:rsidR="00772788" w:rsidRPr="00EB0A92">
        <w:rPr>
          <w:rFonts w:ascii="Calibri" w:hAnsi="Calibri" w:cs="Calibri"/>
          <w:sz w:val="24"/>
          <w:szCs w:val="24"/>
        </w:rPr>
        <w:t xml:space="preserve"> Neural induction medium (</w:t>
      </w:r>
      <w:r w:rsidRPr="00EB0A92">
        <w:rPr>
          <w:rFonts w:ascii="Calibri" w:hAnsi="Calibri" w:cs="Calibri"/>
          <w:sz w:val="24"/>
          <w:szCs w:val="24"/>
        </w:rPr>
        <w:t>NIM</w:t>
      </w:r>
      <w:r w:rsidR="00772788" w:rsidRPr="00EB0A92">
        <w:rPr>
          <w:rFonts w:ascii="Calibri" w:hAnsi="Calibri" w:cs="Calibri"/>
          <w:sz w:val="24"/>
          <w:szCs w:val="24"/>
        </w:rPr>
        <w:t>)</w:t>
      </w:r>
      <w:r w:rsidRPr="00EB0A92">
        <w:rPr>
          <w:rFonts w:ascii="Calibri" w:hAnsi="Calibri" w:cs="Calibri"/>
          <w:sz w:val="24"/>
          <w:szCs w:val="24"/>
        </w:rPr>
        <w:t xml:space="preserve"> </w:t>
      </w:r>
      <w:r w:rsidR="002459A2" w:rsidRPr="00EB0A92">
        <w:rPr>
          <w:rFonts w:ascii="Calibri" w:hAnsi="Calibri" w:cs="Calibri"/>
          <w:sz w:val="24"/>
          <w:szCs w:val="24"/>
        </w:rPr>
        <w:t>base</w:t>
      </w:r>
      <w:r w:rsidR="00772788" w:rsidRPr="00EB0A92">
        <w:rPr>
          <w:rFonts w:ascii="Calibri" w:hAnsi="Calibri" w:cs="Calibri"/>
          <w:sz w:val="24"/>
          <w:szCs w:val="24"/>
        </w:rPr>
        <w:t xml:space="preserve"> (</w:t>
      </w:r>
      <w:r w:rsidR="003706B0" w:rsidRPr="003706B0">
        <w:rPr>
          <w:rFonts w:ascii="Calibri" w:hAnsi="Calibri" w:cs="Calibri"/>
          <w:b/>
          <w:sz w:val="24"/>
          <w:szCs w:val="24"/>
        </w:rPr>
        <w:t xml:space="preserve">Table </w:t>
      </w:r>
      <w:r w:rsidR="003E0863">
        <w:rPr>
          <w:rFonts w:ascii="Calibri" w:hAnsi="Calibri" w:cs="Calibri"/>
          <w:b/>
          <w:sz w:val="24"/>
          <w:szCs w:val="24"/>
        </w:rPr>
        <w:t>1</w:t>
      </w:r>
      <w:r w:rsidR="00772788" w:rsidRPr="00EB0A92">
        <w:rPr>
          <w:rFonts w:ascii="Calibri" w:hAnsi="Calibri" w:cs="Calibri"/>
          <w:sz w:val="24"/>
          <w:szCs w:val="24"/>
        </w:rPr>
        <w:t>)</w:t>
      </w:r>
      <w:r w:rsidR="002459A2" w:rsidRPr="00EB0A92">
        <w:rPr>
          <w:rFonts w:ascii="Calibri" w:hAnsi="Calibri" w:cs="Calibri"/>
          <w:sz w:val="24"/>
          <w:szCs w:val="24"/>
        </w:rPr>
        <w:t xml:space="preserve"> </w:t>
      </w:r>
      <w:r w:rsidRPr="00EB0A92">
        <w:rPr>
          <w:rFonts w:ascii="Calibri" w:hAnsi="Calibri" w:cs="Calibri"/>
          <w:sz w:val="24"/>
          <w:szCs w:val="24"/>
        </w:rPr>
        <w:t>(</w:t>
      </w:r>
      <w:r w:rsidR="006E098A" w:rsidRPr="00EB0A92">
        <w:rPr>
          <w:rFonts w:ascii="Calibri" w:hAnsi="Calibri" w:cs="Calibri"/>
          <w:sz w:val="24"/>
          <w:szCs w:val="24"/>
        </w:rPr>
        <w:t>50</w:t>
      </w:r>
      <w:r w:rsidR="00090A43">
        <w:rPr>
          <w:rFonts w:ascii="Calibri" w:hAnsi="Calibri" w:cs="Calibri"/>
          <w:sz w:val="24"/>
          <w:szCs w:val="24"/>
        </w:rPr>
        <w:t>%</w:t>
      </w:r>
      <w:r w:rsidR="006E098A" w:rsidRPr="00EB0A92">
        <w:rPr>
          <w:rFonts w:ascii="Calibri" w:hAnsi="Calibri" w:cs="Calibri"/>
          <w:sz w:val="24"/>
          <w:szCs w:val="24"/>
        </w:rPr>
        <w:t>:50</w:t>
      </w:r>
      <w:r w:rsidRPr="00EB0A92">
        <w:rPr>
          <w:rFonts w:ascii="Calibri" w:hAnsi="Calibri" w:cs="Calibri"/>
          <w:sz w:val="24"/>
          <w:szCs w:val="24"/>
        </w:rPr>
        <w:t>%</w:t>
      </w:r>
      <w:r w:rsidR="00C3104E" w:rsidRPr="00EB0A92">
        <w:rPr>
          <w:rFonts w:ascii="Calibri" w:hAnsi="Calibri" w:cs="Calibri"/>
          <w:sz w:val="24"/>
          <w:szCs w:val="24"/>
        </w:rPr>
        <w:t>, v/v</w:t>
      </w:r>
      <w:r w:rsidRPr="00EB0A92">
        <w:rPr>
          <w:rFonts w:ascii="Calibri" w:hAnsi="Calibri" w:cs="Calibri"/>
          <w:sz w:val="24"/>
          <w:szCs w:val="24"/>
        </w:rPr>
        <w:t xml:space="preserve">) </w:t>
      </w:r>
      <w:r w:rsidR="002459A2" w:rsidRPr="00EB0A92">
        <w:rPr>
          <w:rFonts w:ascii="Calibri" w:hAnsi="Calibri" w:cs="Calibri"/>
          <w:sz w:val="24"/>
          <w:szCs w:val="24"/>
        </w:rPr>
        <w:t>sup</w:t>
      </w:r>
      <w:r w:rsidRPr="00EB0A92">
        <w:rPr>
          <w:rFonts w:ascii="Calibri" w:hAnsi="Calibri" w:cs="Calibri"/>
          <w:sz w:val="24"/>
          <w:szCs w:val="24"/>
        </w:rPr>
        <w:t>plemented with LDN (0.5 µM) + SB (10 µM)</w:t>
      </w:r>
      <w:r w:rsidR="006E098A" w:rsidRPr="00EB0A92">
        <w:rPr>
          <w:rFonts w:ascii="Calibri" w:hAnsi="Calibri" w:cs="Calibri"/>
          <w:sz w:val="24"/>
          <w:szCs w:val="24"/>
        </w:rPr>
        <w:t xml:space="preserve"> </w:t>
      </w:r>
      <w:r w:rsidRPr="00EB0A92">
        <w:rPr>
          <w:rFonts w:ascii="Calibri" w:hAnsi="Calibri" w:cs="Calibri"/>
          <w:sz w:val="24"/>
          <w:szCs w:val="24"/>
        </w:rPr>
        <w:t xml:space="preserve">+ RA </w:t>
      </w:r>
      <w:r w:rsidR="00C3104E" w:rsidRPr="00EB0A92">
        <w:rPr>
          <w:rFonts w:ascii="Calibri" w:hAnsi="Calibri" w:cs="Calibri"/>
          <w:sz w:val="24"/>
          <w:szCs w:val="24"/>
        </w:rPr>
        <w:t>(</w:t>
      </w:r>
      <w:r w:rsidRPr="00EB0A92">
        <w:rPr>
          <w:rFonts w:ascii="Calibri" w:hAnsi="Calibri" w:cs="Calibri"/>
          <w:sz w:val="24"/>
          <w:szCs w:val="24"/>
        </w:rPr>
        <w:t>1</w:t>
      </w:r>
      <w:r w:rsidR="00D71C8B" w:rsidRPr="00EB0A92">
        <w:rPr>
          <w:rFonts w:ascii="Calibri" w:hAnsi="Calibri" w:cs="Calibri"/>
          <w:sz w:val="24"/>
          <w:szCs w:val="24"/>
        </w:rPr>
        <w:t xml:space="preserve"> </w:t>
      </w:r>
      <w:r w:rsidRPr="00EB0A92">
        <w:rPr>
          <w:rFonts w:ascii="Calibri" w:hAnsi="Calibri" w:cs="Calibri"/>
          <w:sz w:val="24"/>
          <w:szCs w:val="24"/>
        </w:rPr>
        <w:t>µM)</w:t>
      </w:r>
      <w:r w:rsidR="002459A2" w:rsidRPr="00EB0A92">
        <w:rPr>
          <w:rFonts w:ascii="Calibri" w:hAnsi="Calibri" w:cs="Calibri"/>
          <w:sz w:val="24"/>
          <w:szCs w:val="24"/>
        </w:rPr>
        <w:t xml:space="preserve"> for 48 h</w:t>
      </w:r>
      <w:r w:rsidRPr="00EB0A92">
        <w:rPr>
          <w:rFonts w:ascii="Calibri" w:hAnsi="Calibri" w:cs="Calibri"/>
          <w:sz w:val="24"/>
          <w:szCs w:val="24"/>
        </w:rPr>
        <w:t>.</w:t>
      </w:r>
    </w:p>
    <w:p w14:paraId="4A37BA5C" w14:textId="77777777" w:rsidR="006D0C7D" w:rsidRPr="006D0C7D" w:rsidRDefault="006D0C7D" w:rsidP="00130524">
      <w:pPr>
        <w:jc w:val="both"/>
        <w:outlineLvl w:val="0"/>
        <w:rPr>
          <w:rFonts w:ascii="Calibri" w:hAnsi="Calibri" w:cs="Calibri"/>
          <w:sz w:val="24"/>
          <w:szCs w:val="24"/>
        </w:rPr>
      </w:pPr>
    </w:p>
    <w:p w14:paraId="1D2A90E5" w14:textId="0D3EA649" w:rsidR="00C3104E" w:rsidRDefault="00772788"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On DIV 7</w:t>
      </w:r>
      <w:r w:rsidR="00824A18" w:rsidRPr="00EB0A92">
        <w:rPr>
          <w:rFonts w:ascii="Calibri" w:hAnsi="Calibri" w:cs="Calibri"/>
          <w:sz w:val="24"/>
          <w:szCs w:val="24"/>
        </w:rPr>
        <w:t>,</w:t>
      </w:r>
      <w:r w:rsidRPr="00EB0A92">
        <w:rPr>
          <w:rFonts w:ascii="Calibri" w:hAnsi="Calibri" w:cs="Calibri"/>
          <w:sz w:val="24"/>
          <w:szCs w:val="24"/>
        </w:rPr>
        <w:t xml:space="preserve"> p</w:t>
      </w:r>
      <w:r w:rsidR="002459A2" w:rsidRPr="00EB0A92">
        <w:rPr>
          <w:rFonts w:ascii="Calibri" w:hAnsi="Calibri" w:cs="Calibri"/>
          <w:sz w:val="24"/>
          <w:szCs w:val="24"/>
        </w:rPr>
        <w:t xml:space="preserve">erform medium exchange with </w:t>
      </w:r>
      <w:r w:rsidR="00744A15" w:rsidRPr="00EB0A92">
        <w:rPr>
          <w:rFonts w:ascii="Calibri" w:hAnsi="Calibri" w:cs="Calibri"/>
          <w:sz w:val="24"/>
          <w:szCs w:val="24"/>
        </w:rPr>
        <w:t xml:space="preserve">the </w:t>
      </w:r>
      <w:r w:rsidR="002459A2" w:rsidRPr="00EB0A92">
        <w:rPr>
          <w:rFonts w:ascii="Calibri" w:hAnsi="Calibri" w:cs="Calibri"/>
          <w:sz w:val="24"/>
          <w:szCs w:val="24"/>
        </w:rPr>
        <w:t xml:space="preserve">same </w:t>
      </w:r>
      <w:r w:rsidR="00744A15" w:rsidRPr="00EB0A92">
        <w:rPr>
          <w:rFonts w:ascii="Calibri" w:hAnsi="Calibri" w:cs="Calibri"/>
          <w:sz w:val="24"/>
          <w:szCs w:val="24"/>
        </w:rPr>
        <w:t>med</w:t>
      </w:r>
      <w:r w:rsidRPr="00EB0A92">
        <w:rPr>
          <w:rFonts w:ascii="Calibri" w:hAnsi="Calibri" w:cs="Calibri"/>
          <w:sz w:val="24"/>
          <w:szCs w:val="24"/>
        </w:rPr>
        <w:t xml:space="preserve">ium as in </w:t>
      </w:r>
      <w:r w:rsidR="00090A43">
        <w:rPr>
          <w:rFonts w:ascii="Calibri" w:hAnsi="Calibri" w:cs="Calibri"/>
          <w:sz w:val="24"/>
          <w:szCs w:val="24"/>
        </w:rPr>
        <w:t xml:space="preserve">step </w:t>
      </w:r>
      <w:r w:rsidRPr="00EB0A92">
        <w:rPr>
          <w:rFonts w:ascii="Calibri" w:hAnsi="Calibri" w:cs="Calibri"/>
          <w:sz w:val="24"/>
          <w:szCs w:val="24"/>
        </w:rPr>
        <w:t>5.18</w:t>
      </w:r>
      <w:r w:rsidR="002459A2" w:rsidRPr="00EB0A92">
        <w:rPr>
          <w:rFonts w:ascii="Calibri" w:hAnsi="Calibri" w:cs="Calibri"/>
          <w:sz w:val="24"/>
          <w:szCs w:val="24"/>
        </w:rPr>
        <w:t>.</w:t>
      </w:r>
    </w:p>
    <w:p w14:paraId="41E28C8F" w14:textId="77777777" w:rsidR="006D0C7D" w:rsidRPr="006D0C7D" w:rsidRDefault="006D0C7D" w:rsidP="00130524">
      <w:pPr>
        <w:jc w:val="both"/>
        <w:outlineLvl w:val="0"/>
        <w:rPr>
          <w:rFonts w:ascii="Calibri" w:hAnsi="Calibri" w:cs="Calibri"/>
          <w:sz w:val="24"/>
          <w:szCs w:val="24"/>
        </w:rPr>
      </w:pPr>
    </w:p>
    <w:p w14:paraId="57558FBA" w14:textId="47BD19AE" w:rsidR="00C3104E" w:rsidRDefault="002459A2"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 xml:space="preserve">On DIV 8, </w:t>
      </w:r>
      <w:r w:rsidR="00D71C8B" w:rsidRPr="00EB0A92">
        <w:rPr>
          <w:rFonts w:ascii="Calibri" w:hAnsi="Calibri" w:cs="Calibri"/>
          <w:sz w:val="24"/>
          <w:szCs w:val="24"/>
        </w:rPr>
        <w:t xml:space="preserve">wash </w:t>
      </w:r>
      <w:r w:rsidR="00744A15" w:rsidRPr="00EB0A92">
        <w:rPr>
          <w:rFonts w:ascii="Calibri" w:hAnsi="Calibri" w:cs="Calibri"/>
          <w:sz w:val="24"/>
          <w:szCs w:val="24"/>
        </w:rPr>
        <w:t xml:space="preserve">once </w:t>
      </w:r>
      <w:r w:rsidR="00D71C8B" w:rsidRPr="00EB0A92">
        <w:rPr>
          <w:rFonts w:ascii="Calibri" w:hAnsi="Calibri" w:cs="Calibri"/>
          <w:sz w:val="24"/>
          <w:szCs w:val="24"/>
        </w:rPr>
        <w:t xml:space="preserve">with </w:t>
      </w:r>
      <w:r w:rsidR="00C3104E" w:rsidRPr="00EB0A92">
        <w:rPr>
          <w:rFonts w:ascii="Calibri" w:hAnsi="Calibri" w:cs="Calibri"/>
          <w:sz w:val="24"/>
          <w:szCs w:val="24"/>
        </w:rPr>
        <w:t>PBS</w:t>
      </w:r>
      <w:r w:rsidR="00D71C8B" w:rsidRPr="00EB0A92">
        <w:rPr>
          <w:rFonts w:ascii="Calibri" w:hAnsi="Calibri" w:cs="Calibri"/>
          <w:sz w:val="24"/>
          <w:szCs w:val="24"/>
        </w:rPr>
        <w:t xml:space="preserve"> and </w:t>
      </w:r>
      <w:r w:rsidRPr="00EB0A92">
        <w:rPr>
          <w:rFonts w:ascii="Calibri" w:hAnsi="Calibri" w:cs="Calibri"/>
          <w:sz w:val="24"/>
          <w:szCs w:val="24"/>
        </w:rPr>
        <w:t>change medium to WiCell:NIM base (50</w:t>
      </w:r>
      <w:r w:rsidR="00090A43">
        <w:rPr>
          <w:rFonts w:ascii="Calibri" w:hAnsi="Calibri" w:cs="Calibri"/>
          <w:sz w:val="24"/>
          <w:szCs w:val="24"/>
        </w:rPr>
        <w:t>%</w:t>
      </w:r>
      <w:r w:rsidRPr="00EB0A92">
        <w:rPr>
          <w:rFonts w:ascii="Calibri" w:hAnsi="Calibri" w:cs="Calibri"/>
          <w:sz w:val="24"/>
          <w:szCs w:val="24"/>
        </w:rPr>
        <w:t>:50%) supplemented with RA (1</w:t>
      </w:r>
      <w:r w:rsidR="00D71C8B" w:rsidRPr="00EB0A92">
        <w:rPr>
          <w:rFonts w:ascii="Calibri" w:hAnsi="Calibri" w:cs="Calibri"/>
          <w:sz w:val="24"/>
          <w:szCs w:val="24"/>
        </w:rPr>
        <w:t xml:space="preserve"> </w:t>
      </w:r>
      <w:r w:rsidR="00C3104E" w:rsidRPr="00EB0A92">
        <w:rPr>
          <w:rFonts w:ascii="Calibri" w:hAnsi="Calibri" w:cs="Calibri"/>
          <w:sz w:val="24"/>
          <w:szCs w:val="24"/>
        </w:rPr>
        <w:t>μM)</w:t>
      </w:r>
      <w:r w:rsidRPr="00EB0A92">
        <w:rPr>
          <w:rFonts w:ascii="Calibri" w:hAnsi="Calibri" w:cs="Calibri"/>
          <w:sz w:val="24"/>
          <w:szCs w:val="24"/>
        </w:rPr>
        <w:t xml:space="preserve"> + </w:t>
      </w:r>
      <w:r w:rsidR="00F22AFA" w:rsidRPr="00EB0A92">
        <w:rPr>
          <w:rFonts w:ascii="Calibri" w:hAnsi="Calibri" w:cs="Calibri"/>
          <w:sz w:val="24"/>
          <w:szCs w:val="24"/>
        </w:rPr>
        <w:t>puromorphamine (</w:t>
      </w:r>
      <w:r w:rsidR="00C3104E" w:rsidRPr="00EB0A92">
        <w:rPr>
          <w:rFonts w:ascii="Calibri" w:hAnsi="Calibri" w:cs="Calibri"/>
          <w:sz w:val="24"/>
          <w:szCs w:val="24"/>
        </w:rPr>
        <w:t>PMN</w:t>
      </w:r>
      <w:r w:rsidR="00F22AFA" w:rsidRPr="00EB0A92">
        <w:rPr>
          <w:rFonts w:ascii="Calibri" w:hAnsi="Calibri" w:cs="Calibri"/>
          <w:sz w:val="24"/>
          <w:szCs w:val="24"/>
        </w:rPr>
        <w:t>)</w:t>
      </w:r>
      <w:r w:rsidR="00C3104E" w:rsidRPr="00EB0A92">
        <w:rPr>
          <w:rFonts w:ascii="Calibri" w:hAnsi="Calibri" w:cs="Calibri"/>
          <w:sz w:val="24"/>
          <w:szCs w:val="24"/>
        </w:rPr>
        <w:t xml:space="preserve"> (</w:t>
      </w:r>
      <w:r w:rsidRPr="00EB0A92">
        <w:rPr>
          <w:rFonts w:ascii="Calibri" w:hAnsi="Calibri" w:cs="Calibri"/>
          <w:sz w:val="24"/>
          <w:szCs w:val="24"/>
        </w:rPr>
        <w:t>1</w:t>
      </w:r>
      <w:r w:rsidR="00D71C8B" w:rsidRPr="00EB0A92">
        <w:rPr>
          <w:rFonts w:ascii="Calibri" w:hAnsi="Calibri" w:cs="Calibri"/>
          <w:sz w:val="24"/>
          <w:szCs w:val="24"/>
        </w:rPr>
        <w:t xml:space="preserve"> </w:t>
      </w:r>
      <w:r w:rsidRPr="00EB0A92">
        <w:rPr>
          <w:rFonts w:ascii="Calibri" w:hAnsi="Calibri" w:cs="Calibri"/>
          <w:sz w:val="24"/>
          <w:szCs w:val="24"/>
        </w:rPr>
        <w:t xml:space="preserve">μM) + </w:t>
      </w:r>
      <w:r w:rsidR="00635745" w:rsidRPr="00EB0A92">
        <w:rPr>
          <w:rFonts w:ascii="Calibri" w:hAnsi="Calibri" w:cs="Calibri"/>
          <w:sz w:val="24"/>
          <w:szCs w:val="24"/>
        </w:rPr>
        <w:t xml:space="preserve">Recombinant human-brain-derived neurotrophic factor (BDNF) </w:t>
      </w:r>
      <w:r w:rsidRPr="00EB0A92">
        <w:rPr>
          <w:rFonts w:ascii="Calibri" w:hAnsi="Calibri" w:cs="Calibri"/>
          <w:sz w:val="24"/>
          <w:szCs w:val="24"/>
        </w:rPr>
        <w:t>(10</w:t>
      </w:r>
      <w:r w:rsidR="00D71C8B" w:rsidRPr="00EB0A92">
        <w:rPr>
          <w:rFonts w:ascii="Calibri" w:hAnsi="Calibri" w:cs="Calibri"/>
          <w:sz w:val="24"/>
          <w:szCs w:val="24"/>
        </w:rPr>
        <w:t xml:space="preserve"> </w:t>
      </w:r>
      <w:r w:rsidRPr="00EB0A92">
        <w:rPr>
          <w:rFonts w:ascii="Calibri" w:hAnsi="Calibri" w:cs="Calibri"/>
          <w:sz w:val="24"/>
          <w:szCs w:val="24"/>
        </w:rPr>
        <w:t>ng/</w:t>
      </w:r>
      <w:r w:rsidR="00925C7E" w:rsidRPr="00EB0A92">
        <w:rPr>
          <w:rFonts w:ascii="Calibri" w:hAnsi="Calibri" w:cs="Calibri"/>
          <w:sz w:val="24"/>
          <w:szCs w:val="24"/>
        </w:rPr>
        <w:t>mL</w:t>
      </w:r>
      <w:r w:rsidRPr="00EB0A92">
        <w:rPr>
          <w:rFonts w:ascii="Calibri" w:hAnsi="Calibri" w:cs="Calibri"/>
          <w:sz w:val="24"/>
          <w:szCs w:val="24"/>
        </w:rPr>
        <w:t xml:space="preserve">) + </w:t>
      </w:r>
      <w:r w:rsidR="00635745" w:rsidRPr="00EB0A92">
        <w:rPr>
          <w:rFonts w:ascii="Calibri" w:hAnsi="Calibri" w:cs="Calibri"/>
          <w:sz w:val="24"/>
          <w:szCs w:val="24"/>
        </w:rPr>
        <w:t>Ascorbic acid (ASAC)</w:t>
      </w:r>
      <w:r w:rsidRPr="00EB0A92">
        <w:rPr>
          <w:rFonts w:ascii="Calibri" w:hAnsi="Calibri" w:cs="Calibri"/>
          <w:sz w:val="24"/>
          <w:szCs w:val="24"/>
        </w:rPr>
        <w:t xml:space="preserve"> (0.4</w:t>
      </w:r>
      <w:r w:rsidR="00D71C8B" w:rsidRPr="00EB0A92">
        <w:rPr>
          <w:rFonts w:ascii="Calibri" w:hAnsi="Calibri" w:cs="Calibri"/>
          <w:sz w:val="24"/>
          <w:szCs w:val="24"/>
        </w:rPr>
        <w:t xml:space="preserve"> </w:t>
      </w:r>
      <w:r w:rsidRPr="00EB0A92">
        <w:rPr>
          <w:rFonts w:ascii="Calibri" w:hAnsi="Calibri" w:cs="Calibri"/>
          <w:sz w:val="24"/>
          <w:szCs w:val="24"/>
        </w:rPr>
        <w:t>μg/</w:t>
      </w:r>
      <w:r w:rsidR="00925C7E" w:rsidRPr="00EB0A92">
        <w:rPr>
          <w:rFonts w:ascii="Calibri" w:hAnsi="Calibri" w:cs="Calibri"/>
          <w:sz w:val="24"/>
          <w:szCs w:val="24"/>
        </w:rPr>
        <w:t>mL</w:t>
      </w:r>
      <w:r w:rsidRPr="00EB0A92">
        <w:rPr>
          <w:rFonts w:ascii="Calibri" w:hAnsi="Calibri" w:cs="Calibri"/>
          <w:sz w:val="24"/>
          <w:szCs w:val="24"/>
        </w:rPr>
        <w:t>) for 48 h.</w:t>
      </w:r>
    </w:p>
    <w:p w14:paraId="16D75D35" w14:textId="77777777" w:rsidR="006D0C7D" w:rsidRPr="006D0C7D" w:rsidRDefault="006D0C7D" w:rsidP="00130524">
      <w:pPr>
        <w:jc w:val="both"/>
        <w:outlineLvl w:val="0"/>
        <w:rPr>
          <w:rFonts w:ascii="Calibri" w:hAnsi="Calibri" w:cs="Calibri"/>
          <w:sz w:val="24"/>
          <w:szCs w:val="24"/>
        </w:rPr>
      </w:pPr>
    </w:p>
    <w:p w14:paraId="1FF04F87" w14:textId="705C10D3" w:rsidR="00C3104E" w:rsidRDefault="002459A2" w:rsidP="00130524">
      <w:pPr>
        <w:pStyle w:val="ListParagraph"/>
        <w:numPr>
          <w:ilvl w:val="1"/>
          <w:numId w:val="29"/>
        </w:numPr>
        <w:ind w:left="0" w:firstLine="0"/>
        <w:outlineLvl w:val="1"/>
        <w:rPr>
          <w:rFonts w:ascii="Calibri" w:hAnsi="Calibri" w:cs="Calibri"/>
          <w:sz w:val="24"/>
          <w:szCs w:val="24"/>
        </w:rPr>
      </w:pPr>
      <w:r w:rsidRPr="00EB0A92">
        <w:rPr>
          <w:rFonts w:ascii="Calibri" w:hAnsi="Calibri" w:cs="Calibri"/>
          <w:sz w:val="24"/>
          <w:szCs w:val="24"/>
        </w:rPr>
        <w:t>On DIV 10</w:t>
      </w:r>
      <w:r w:rsidR="00F82F4B">
        <w:rPr>
          <w:rFonts w:ascii="Calibri" w:hAnsi="Calibri" w:cs="Calibri"/>
          <w:sz w:val="24"/>
          <w:szCs w:val="24"/>
        </w:rPr>
        <w:t>,</w:t>
      </w:r>
      <w:r w:rsidRPr="00EB0A92">
        <w:rPr>
          <w:rFonts w:ascii="Calibri" w:hAnsi="Calibri" w:cs="Calibri"/>
          <w:sz w:val="24"/>
          <w:szCs w:val="24"/>
        </w:rPr>
        <w:t xml:space="preserve"> </w:t>
      </w:r>
      <w:r w:rsidR="00D71C8B" w:rsidRPr="00EB0A92">
        <w:rPr>
          <w:rFonts w:ascii="Calibri" w:hAnsi="Calibri" w:cs="Calibri"/>
          <w:sz w:val="24"/>
          <w:szCs w:val="24"/>
        </w:rPr>
        <w:t xml:space="preserve">wash once with </w:t>
      </w:r>
      <w:r w:rsidR="00C3104E" w:rsidRPr="00EB0A92">
        <w:rPr>
          <w:rFonts w:ascii="Calibri" w:hAnsi="Calibri" w:cs="Calibri"/>
          <w:sz w:val="24"/>
          <w:szCs w:val="24"/>
        </w:rPr>
        <w:t>PBS</w:t>
      </w:r>
      <w:r w:rsidR="00D71C8B" w:rsidRPr="00EB0A92">
        <w:rPr>
          <w:rFonts w:ascii="Calibri" w:hAnsi="Calibri" w:cs="Calibri"/>
          <w:sz w:val="24"/>
          <w:szCs w:val="24"/>
        </w:rPr>
        <w:t xml:space="preserve"> and </w:t>
      </w:r>
      <w:r w:rsidRPr="00EB0A92">
        <w:rPr>
          <w:rFonts w:ascii="Calibri" w:hAnsi="Calibri" w:cs="Calibri"/>
          <w:sz w:val="24"/>
          <w:szCs w:val="24"/>
        </w:rPr>
        <w:t xml:space="preserve">change medium to NIM base (100%) supplemented as </w:t>
      </w:r>
      <w:r w:rsidR="000B3ACD">
        <w:rPr>
          <w:rFonts w:ascii="Calibri" w:hAnsi="Calibri" w:cs="Calibri"/>
          <w:sz w:val="24"/>
          <w:szCs w:val="24"/>
        </w:rPr>
        <w:t xml:space="preserve">mentioned </w:t>
      </w:r>
      <w:r w:rsidRPr="00EB0A92">
        <w:rPr>
          <w:rFonts w:ascii="Calibri" w:hAnsi="Calibri" w:cs="Calibri"/>
          <w:sz w:val="24"/>
          <w:szCs w:val="24"/>
        </w:rPr>
        <w:t xml:space="preserve">in step </w:t>
      </w:r>
      <w:r w:rsidR="006B38F8" w:rsidRPr="00EB0A92">
        <w:rPr>
          <w:rFonts w:ascii="Calibri" w:hAnsi="Calibri" w:cs="Calibri"/>
          <w:sz w:val="24"/>
          <w:szCs w:val="24"/>
        </w:rPr>
        <w:t>5</w:t>
      </w:r>
      <w:r w:rsidR="00772788" w:rsidRPr="00EB0A92">
        <w:rPr>
          <w:rFonts w:ascii="Calibri" w:hAnsi="Calibri" w:cs="Calibri"/>
          <w:sz w:val="24"/>
          <w:szCs w:val="24"/>
        </w:rPr>
        <w:t>.20</w:t>
      </w:r>
      <w:r w:rsidRPr="00EB0A92">
        <w:rPr>
          <w:rFonts w:ascii="Calibri" w:hAnsi="Calibri" w:cs="Calibri"/>
          <w:sz w:val="24"/>
          <w:szCs w:val="24"/>
        </w:rPr>
        <w:t xml:space="preserve"> for 48 h.</w:t>
      </w:r>
    </w:p>
    <w:p w14:paraId="7D1D7AD2" w14:textId="77777777" w:rsidR="006D0C7D" w:rsidRPr="006D0C7D" w:rsidRDefault="006D0C7D" w:rsidP="00130524">
      <w:pPr>
        <w:jc w:val="both"/>
        <w:outlineLvl w:val="1"/>
        <w:rPr>
          <w:rFonts w:ascii="Calibri" w:hAnsi="Calibri" w:cs="Calibri"/>
          <w:sz w:val="24"/>
          <w:szCs w:val="24"/>
        </w:rPr>
      </w:pPr>
    </w:p>
    <w:p w14:paraId="072F82EB" w14:textId="3F0B0BD9" w:rsidR="00772788" w:rsidRDefault="00C3104E" w:rsidP="00130524">
      <w:pPr>
        <w:pStyle w:val="ListParagraph"/>
        <w:numPr>
          <w:ilvl w:val="1"/>
          <w:numId w:val="29"/>
        </w:numPr>
        <w:ind w:left="0" w:firstLine="0"/>
        <w:outlineLvl w:val="1"/>
        <w:rPr>
          <w:rFonts w:ascii="Calibri" w:hAnsi="Calibri" w:cs="Calibri"/>
          <w:sz w:val="24"/>
          <w:szCs w:val="24"/>
        </w:rPr>
      </w:pPr>
      <w:r w:rsidRPr="00EB0A92">
        <w:rPr>
          <w:rFonts w:ascii="Calibri" w:hAnsi="Calibri" w:cs="Calibri"/>
          <w:sz w:val="24"/>
          <w:szCs w:val="24"/>
        </w:rPr>
        <w:lastRenderedPageBreak/>
        <w:t>On DIV 1</w:t>
      </w:r>
      <w:r w:rsidR="00212027" w:rsidRPr="00EB0A92">
        <w:rPr>
          <w:rFonts w:ascii="Calibri" w:hAnsi="Calibri" w:cs="Calibri"/>
          <w:sz w:val="24"/>
          <w:szCs w:val="24"/>
        </w:rPr>
        <w:t>1 or 12</w:t>
      </w:r>
      <w:r w:rsidR="002459A2" w:rsidRPr="00EB0A92">
        <w:rPr>
          <w:rFonts w:ascii="Calibri" w:hAnsi="Calibri" w:cs="Calibri"/>
          <w:sz w:val="24"/>
          <w:szCs w:val="24"/>
        </w:rPr>
        <w:t xml:space="preserve">, </w:t>
      </w:r>
      <w:r w:rsidR="00772788" w:rsidRPr="00EB0A92">
        <w:rPr>
          <w:rFonts w:ascii="Calibri" w:hAnsi="Calibri" w:cs="Calibri"/>
          <w:sz w:val="24"/>
          <w:szCs w:val="24"/>
        </w:rPr>
        <w:t>coat a 25 cm</w:t>
      </w:r>
      <w:r w:rsidR="00772788" w:rsidRPr="00EB0A92">
        <w:rPr>
          <w:rFonts w:ascii="Calibri" w:hAnsi="Calibri" w:cs="Calibri"/>
          <w:sz w:val="24"/>
          <w:szCs w:val="24"/>
          <w:vertAlign w:val="superscript"/>
        </w:rPr>
        <w:t>2</w:t>
      </w:r>
      <w:r w:rsidR="00772788" w:rsidRPr="00EB0A92">
        <w:rPr>
          <w:rFonts w:ascii="Calibri" w:hAnsi="Calibri" w:cs="Calibri"/>
          <w:sz w:val="24"/>
          <w:szCs w:val="24"/>
        </w:rPr>
        <w:t xml:space="preserve"> sterile culture flask with basement membrane matrix in preparation for passage.</w:t>
      </w:r>
    </w:p>
    <w:p w14:paraId="5C620D6C" w14:textId="77777777" w:rsidR="006D0C7D" w:rsidRPr="006D0C7D" w:rsidRDefault="006D0C7D" w:rsidP="00130524">
      <w:pPr>
        <w:jc w:val="both"/>
        <w:outlineLvl w:val="1"/>
        <w:rPr>
          <w:rFonts w:ascii="Calibri" w:hAnsi="Calibri" w:cs="Calibri"/>
          <w:sz w:val="24"/>
          <w:szCs w:val="24"/>
        </w:rPr>
      </w:pPr>
    </w:p>
    <w:p w14:paraId="59BFADDD" w14:textId="79111D32" w:rsidR="001815CE" w:rsidRDefault="001815CE" w:rsidP="00130524">
      <w:pPr>
        <w:pStyle w:val="ListParagraph"/>
        <w:numPr>
          <w:ilvl w:val="1"/>
          <w:numId w:val="29"/>
        </w:numPr>
        <w:ind w:left="0" w:firstLine="0"/>
        <w:outlineLvl w:val="1"/>
        <w:rPr>
          <w:rFonts w:ascii="Calibri" w:hAnsi="Calibri" w:cs="Calibri"/>
          <w:sz w:val="24"/>
          <w:szCs w:val="24"/>
        </w:rPr>
      </w:pPr>
      <w:r w:rsidRPr="00EB0A92">
        <w:rPr>
          <w:rFonts w:ascii="Calibri" w:hAnsi="Calibri" w:cs="Calibri"/>
          <w:sz w:val="24"/>
          <w:szCs w:val="24"/>
        </w:rPr>
        <w:t>Aspirate the medium from each</w:t>
      </w:r>
      <w:r w:rsidR="00F82F4B">
        <w:rPr>
          <w:rFonts w:ascii="Calibri" w:hAnsi="Calibri" w:cs="Calibri"/>
          <w:sz w:val="24"/>
          <w:szCs w:val="24"/>
        </w:rPr>
        <w:t xml:space="preserve"> well of the</w:t>
      </w:r>
      <w:r w:rsidRPr="00EB0A92">
        <w:rPr>
          <w:rFonts w:ascii="Calibri" w:hAnsi="Calibri" w:cs="Calibri"/>
          <w:sz w:val="24"/>
          <w:szCs w:val="24"/>
        </w:rPr>
        <w:t xml:space="preserve"> 6</w:t>
      </w:r>
      <w:r w:rsidR="00F82F4B">
        <w:rPr>
          <w:rFonts w:ascii="Calibri" w:hAnsi="Calibri" w:cs="Calibri"/>
          <w:sz w:val="24"/>
          <w:szCs w:val="24"/>
        </w:rPr>
        <w:t>-</w:t>
      </w:r>
      <w:r w:rsidRPr="00EB0A92">
        <w:rPr>
          <w:rFonts w:ascii="Calibri" w:hAnsi="Calibri" w:cs="Calibri"/>
          <w:sz w:val="24"/>
          <w:szCs w:val="24"/>
        </w:rPr>
        <w:t>well plate l and rinse the cells once with PBS.</w:t>
      </w:r>
    </w:p>
    <w:p w14:paraId="3557C531" w14:textId="77777777" w:rsidR="001815CE" w:rsidRPr="00EB0A92" w:rsidRDefault="001815CE" w:rsidP="00130524">
      <w:pPr>
        <w:jc w:val="both"/>
      </w:pPr>
    </w:p>
    <w:p w14:paraId="0F5DE7AE" w14:textId="0B2601F1" w:rsidR="001815CE" w:rsidRDefault="001815CE" w:rsidP="00130524">
      <w:pPr>
        <w:pStyle w:val="ListParagraph"/>
        <w:numPr>
          <w:ilvl w:val="1"/>
          <w:numId w:val="29"/>
        </w:numPr>
        <w:ind w:left="0" w:firstLine="0"/>
        <w:outlineLvl w:val="1"/>
        <w:rPr>
          <w:rFonts w:ascii="Calibri" w:hAnsi="Calibri" w:cs="Calibri"/>
          <w:sz w:val="24"/>
          <w:szCs w:val="24"/>
        </w:rPr>
      </w:pPr>
      <w:r w:rsidRPr="00EB0A92">
        <w:rPr>
          <w:rFonts w:ascii="Calibri" w:hAnsi="Calibri" w:cs="Calibri"/>
          <w:sz w:val="24"/>
          <w:szCs w:val="24"/>
        </w:rPr>
        <w:t>Add 2 mL of 0.05% trypsin to each well and incubate at 37</w:t>
      </w:r>
      <w:r w:rsidR="00277644">
        <w:rPr>
          <w:rFonts w:ascii="Calibri" w:hAnsi="Calibri" w:cs="Calibri"/>
          <w:sz w:val="24"/>
          <w:szCs w:val="24"/>
        </w:rPr>
        <w:t xml:space="preserve"> °C</w:t>
      </w:r>
      <w:r w:rsidRPr="00EB0A92">
        <w:rPr>
          <w:rFonts w:ascii="Calibri" w:hAnsi="Calibri" w:cs="Calibri"/>
          <w:sz w:val="24"/>
          <w:szCs w:val="24"/>
        </w:rPr>
        <w:t xml:space="preserve"> for 5</w:t>
      </w:r>
      <w:r w:rsidR="00F82F4B">
        <w:rPr>
          <w:rFonts w:ascii="Calibri" w:hAnsi="Calibri" w:cs="Calibri"/>
          <w:sz w:val="24"/>
          <w:szCs w:val="24"/>
        </w:rPr>
        <w:t>–</w:t>
      </w:r>
      <w:r w:rsidRPr="00EB0A92">
        <w:rPr>
          <w:rFonts w:ascii="Calibri" w:hAnsi="Calibri" w:cs="Calibri"/>
          <w:sz w:val="24"/>
          <w:szCs w:val="24"/>
        </w:rPr>
        <w:t xml:space="preserve">15 </w:t>
      </w:r>
      <w:r w:rsidR="00277644">
        <w:rPr>
          <w:rFonts w:ascii="Calibri" w:hAnsi="Calibri" w:cs="Calibri"/>
          <w:sz w:val="24"/>
          <w:szCs w:val="24"/>
        </w:rPr>
        <w:t>min</w:t>
      </w:r>
      <w:r w:rsidRPr="00EB0A92">
        <w:rPr>
          <w:rFonts w:ascii="Calibri" w:hAnsi="Calibri" w:cs="Calibri"/>
          <w:sz w:val="24"/>
          <w:szCs w:val="24"/>
        </w:rPr>
        <w:t xml:space="preserve">; </w:t>
      </w:r>
      <w:r w:rsidR="00F82F4B" w:rsidRPr="00EB0A92">
        <w:rPr>
          <w:rFonts w:ascii="Calibri" w:hAnsi="Calibri" w:cs="Calibri"/>
          <w:sz w:val="24"/>
          <w:szCs w:val="24"/>
        </w:rPr>
        <w:t xml:space="preserve">intermittently </w:t>
      </w:r>
      <w:r w:rsidRPr="00EB0A92">
        <w:rPr>
          <w:rFonts w:ascii="Calibri" w:hAnsi="Calibri" w:cs="Calibri"/>
          <w:sz w:val="24"/>
          <w:szCs w:val="24"/>
        </w:rPr>
        <w:t>shaking the plates may help in cell detachment.</w:t>
      </w:r>
    </w:p>
    <w:p w14:paraId="0032EF76" w14:textId="77777777" w:rsidR="006D0C7D" w:rsidRPr="006D0C7D" w:rsidRDefault="006D0C7D" w:rsidP="00130524">
      <w:pPr>
        <w:jc w:val="both"/>
        <w:outlineLvl w:val="1"/>
        <w:rPr>
          <w:rFonts w:ascii="Calibri" w:hAnsi="Calibri" w:cs="Calibri"/>
          <w:sz w:val="24"/>
          <w:szCs w:val="24"/>
        </w:rPr>
      </w:pPr>
    </w:p>
    <w:p w14:paraId="53136857" w14:textId="194033EC" w:rsidR="003067B7" w:rsidRDefault="000A22C8" w:rsidP="00130524">
      <w:pPr>
        <w:pStyle w:val="ListParagraph"/>
        <w:numPr>
          <w:ilvl w:val="1"/>
          <w:numId w:val="29"/>
        </w:numPr>
        <w:ind w:left="0" w:firstLine="0"/>
        <w:outlineLvl w:val="1"/>
        <w:rPr>
          <w:rFonts w:ascii="Calibri" w:hAnsi="Calibri" w:cs="Calibri"/>
          <w:sz w:val="24"/>
          <w:szCs w:val="24"/>
          <w:highlight w:val="yellow"/>
        </w:rPr>
      </w:pPr>
      <w:r w:rsidRPr="00EB0A92">
        <w:rPr>
          <w:rFonts w:ascii="Calibri" w:hAnsi="Calibri" w:cs="Calibri"/>
          <w:sz w:val="24"/>
          <w:szCs w:val="24"/>
          <w:highlight w:val="yellow"/>
        </w:rPr>
        <w:t xml:space="preserve">If </w:t>
      </w:r>
      <w:r w:rsidR="00090A43">
        <w:rPr>
          <w:rFonts w:ascii="Calibri" w:hAnsi="Calibri" w:cs="Calibri"/>
          <w:sz w:val="24"/>
          <w:szCs w:val="24"/>
          <w:highlight w:val="yellow"/>
        </w:rPr>
        <w:t xml:space="preserve">the </w:t>
      </w:r>
      <w:r w:rsidRPr="00EB0A92">
        <w:rPr>
          <w:rFonts w:ascii="Calibri" w:hAnsi="Calibri" w:cs="Calibri"/>
          <w:sz w:val="24"/>
          <w:szCs w:val="24"/>
          <w:highlight w:val="yellow"/>
        </w:rPr>
        <w:t>cells are still not in suspension</w:t>
      </w:r>
      <w:r w:rsidR="000E357F" w:rsidRPr="00EB0A92">
        <w:rPr>
          <w:rFonts w:ascii="Calibri" w:hAnsi="Calibri" w:cs="Calibri"/>
          <w:sz w:val="24"/>
          <w:szCs w:val="24"/>
          <w:highlight w:val="yellow"/>
        </w:rPr>
        <w:t>,</w:t>
      </w:r>
      <w:r w:rsidR="00F22AFA" w:rsidRPr="00EB0A92">
        <w:rPr>
          <w:rFonts w:ascii="Calibri" w:hAnsi="Calibri" w:cs="Calibri"/>
          <w:sz w:val="24"/>
          <w:szCs w:val="24"/>
          <w:highlight w:val="yellow"/>
        </w:rPr>
        <w:t xml:space="preserve"> detach mechanically</w:t>
      </w:r>
      <w:r w:rsidR="000E357F" w:rsidRPr="00EB0A92">
        <w:rPr>
          <w:rFonts w:ascii="Calibri" w:hAnsi="Calibri" w:cs="Calibri"/>
          <w:sz w:val="24"/>
          <w:szCs w:val="24"/>
          <w:highlight w:val="yellow"/>
        </w:rPr>
        <w:t xml:space="preserve"> </w:t>
      </w:r>
      <w:r w:rsidRPr="00EB0A92">
        <w:rPr>
          <w:rFonts w:ascii="Calibri" w:hAnsi="Calibri" w:cs="Calibri"/>
          <w:sz w:val="24"/>
          <w:szCs w:val="24"/>
          <w:highlight w:val="yellow"/>
        </w:rPr>
        <w:t xml:space="preserve">by </w:t>
      </w:r>
      <w:r w:rsidR="00F22AFA" w:rsidRPr="00EB0A92">
        <w:rPr>
          <w:rFonts w:ascii="Calibri" w:hAnsi="Calibri" w:cs="Calibri"/>
          <w:sz w:val="24"/>
          <w:szCs w:val="24"/>
          <w:highlight w:val="yellow"/>
        </w:rPr>
        <w:t>ejecting NIM media from a 1000 µL pipet</w:t>
      </w:r>
      <w:r w:rsidR="000B3ACD">
        <w:rPr>
          <w:rFonts w:ascii="Calibri" w:hAnsi="Calibri" w:cs="Calibri"/>
          <w:sz w:val="24"/>
          <w:szCs w:val="24"/>
          <w:highlight w:val="yellow"/>
        </w:rPr>
        <w:t>te</w:t>
      </w:r>
      <w:r w:rsidR="00F22AFA" w:rsidRPr="00EB0A92">
        <w:rPr>
          <w:rFonts w:ascii="Calibri" w:hAnsi="Calibri" w:cs="Calibri"/>
          <w:sz w:val="24"/>
          <w:szCs w:val="24"/>
          <w:highlight w:val="yellow"/>
        </w:rPr>
        <w:t xml:space="preserve"> tip onto the </w:t>
      </w:r>
      <w:r w:rsidRPr="00EB0A92">
        <w:rPr>
          <w:rFonts w:ascii="Calibri" w:hAnsi="Calibri" w:cs="Calibri"/>
          <w:sz w:val="24"/>
          <w:szCs w:val="24"/>
          <w:highlight w:val="yellow"/>
        </w:rPr>
        <w:t xml:space="preserve">cells </w:t>
      </w:r>
      <w:r w:rsidR="00F22AFA" w:rsidRPr="00EB0A92">
        <w:rPr>
          <w:rFonts w:ascii="Calibri" w:hAnsi="Calibri" w:cs="Calibri"/>
          <w:sz w:val="24"/>
          <w:szCs w:val="24"/>
          <w:highlight w:val="yellow"/>
        </w:rPr>
        <w:t>with a circular motion</w:t>
      </w:r>
      <w:r w:rsidRPr="00EB0A92">
        <w:rPr>
          <w:rFonts w:ascii="Calibri" w:hAnsi="Calibri" w:cs="Calibri"/>
          <w:sz w:val="24"/>
          <w:szCs w:val="24"/>
          <w:highlight w:val="yellow"/>
        </w:rPr>
        <w:t xml:space="preserve"> (</w:t>
      </w:r>
      <w:r w:rsidR="000E357F" w:rsidRPr="00EB0A92">
        <w:rPr>
          <w:rFonts w:ascii="Calibri" w:hAnsi="Calibri" w:cs="Calibri"/>
          <w:sz w:val="24"/>
          <w:szCs w:val="24"/>
          <w:highlight w:val="yellow"/>
        </w:rPr>
        <w:t>make sure to cover the whole surface), or by scraping with a cell</w:t>
      </w:r>
      <w:r w:rsidR="00B8671F" w:rsidRPr="00EB0A92">
        <w:rPr>
          <w:rFonts w:ascii="Calibri" w:hAnsi="Calibri" w:cs="Calibri"/>
          <w:sz w:val="24"/>
          <w:szCs w:val="24"/>
          <w:highlight w:val="yellow"/>
        </w:rPr>
        <w:t xml:space="preserve"> scraper </w:t>
      </w:r>
      <w:r w:rsidR="000E357F" w:rsidRPr="00EB0A92">
        <w:rPr>
          <w:rFonts w:ascii="Calibri" w:hAnsi="Calibri" w:cs="Calibri"/>
          <w:sz w:val="24"/>
          <w:szCs w:val="24"/>
          <w:highlight w:val="yellow"/>
        </w:rPr>
        <w:t>(</w:t>
      </w:r>
      <w:r w:rsidR="00BE2278" w:rsidRPr="00EB0A92">
        <w:rPr>
          <w:rFonts w:ascii="Calibri" w:hAnsi="Calibri" w:cs="Calibri"/>
          <w:sz w:val="24"/>
          <w:szCs w:val="24"/>
          <w:highlight w:val="yellow"/>
        </w:rPr>
        <w:t xml:space="preserve">not </w:t>
      </w:r>
      <w:r w:rsidR="000E357F" w:rsidRPr="00EB0A92">
        <w:rPr>
          <w:rFonts w:ascii="Calibri" w:hAnsi="Calibri" w:cs="Calibri"/>
          <w:sz w:val="24"/>
          <w:szCs w:val="24"/>
          <w:highlight w:val="yellow"/>
        </w:rPr>
        <w:t>preferred).</w:t>
      </w:r>
    </w:p>
    <w:p w14:paraId="7F8C0F30" w14:textId="77777777" w:rsidR="006D0C7D" w:rsidRPr="00EB0A92" w:rsidRDefault="006D0C7D" w:rsidP="00130524">
      <w:pPr>
        <w:pStyle w:val="ListParagraph"/>
        <w:ind w:left="0" w:firstLine="0"/>
        <w:outlineLvl w:val="1"/>
        <w:rPr>
          <w:rFonts w:ascii="Calibri" w:hAnsi="Calibri" w:cs="Calibri"/>
          <w:sz w:val="24"/>
          <w:szCs w:val="24"/>
          <w:highlight w:val="yellow"/>
        </w:rPr>
      </w:pPr>
    </w:p>
    <w:p w14:paraId="16FCB145" w14:textId="472C74B7" w:rsidR="007D73CC" w:rsidRDefault="000E357F"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 xml:space="preserve">Transfer </w:t>
      </w:r>
      <w:r w:rsidR="00090A43">
        <w:rPr>
          <w:rFonts w:ascii="Calibri" w:hAnsi="Calibri" w:cs="Calibri"/>
          <w:sz w:val="24"/>
          <w:szCs w:val="24"/>
        </w:rPr>
        <w:t xml:space="preserve">the </w:t>
      </w:r>
      <w:r w:rsidRPr="00EB0A92">
        <w:rPr>
          <w:rFonts w:ascii="Calibri" w:hAnsi="Calibri" w:cs="Calibri"/>
          <w:sz w:val="24"/>
          <w:szCs w:val="24"/>
        </w:rPr>
        <w:t xml:space="preserve">cells from 2 wells to a 15 </w:t>
      </w:r>
      <w:r w:rsidR="00925C7E" w:rsidRPr="00EB0A92">
        <w:rPr>
          <w:rFonts w:ascii="Calibri" w:hAnsi="Calibri" w:cs="Calibri"/>
          <w:sz w:val="24"/>
          <w:szCs w:val="24"/>
        </w:rPr>
        <w:t>mL</w:t>
      </w:r>
      <w:r w:rsidRPr="00EB0A92">
        <w:rPr>
          <w:rFonts w:ascii="Calibri" w:hAnsi="Calibri" w:cs="Calibri"/>
          <w:sz w:val="24"/>
          <w:szCs w:val="24"/>
        </w:rPr>
        <w:t xml:space="preserve"> tube and a</w:t>
      </w:r>
      <w:r w:rsidR="00A25731" w:rsidRPr="00EB0A92">
        <w:rPr>
          <w:rFonts w:ascii="Calibri" w:hAnsi="Calibri" w:cs="Calibri"/>
          <w:sz w:val="24"/>
          <w:szCs w:val="24"/>
        </w:rPr>
        <w:t>dd trypsin inhibitor</w:t>
      </w:r>
      <w:r w:rsidR="00B8671F" w:rsidRPr="00EB0A92">
        <w:rPr>
          <w:rFonts w:ascii="Calibri" w:hAnsi="Calibri" w:cs="Calibri"/>
          <w:sz w:val="24"/>
          <w:szCs w:val="24"/>
        </w:rPr>
        <w:t xml:space="preserve"> in appropriate proportion to </w:t>
      </w:r>
      <w:r w:rsidR="00BE2278" w:rsidRPr="00EB0A92">
        <w:rPr>
          <w:rFonts w:ascii="Calibri" w:hAnsi="Calibri" w:cs="Calibri"/>
          <w:sz w:val="24"/>
          <w:szCs w:val="24"/>
        </w:rPr>
        <w:t xml:space="preserve">the amount of </w:t>
      </w:r>
      <w:r w:rsidR="00B8671F" w:rsidRPr="00EB0A92">
        <w:rPr>
          <w:rFonts w:ascii="Calibri" w:hAnsi="Calibri" w:cs="Calibri"/>
          <w:sz w:val="24"/>
          <w:szCs w:val="24"/>
        </w:rPr>
        <w:t>trypsin</w:t>
      </w:r>
      <w:r w:rsidR="00BE2278" w:rsidRPr="00EB0A92">
        <w:rPr>
          <w:rFonts w:ascii="Calibri" w:hAnsi="Calibri" w:cs="Calibri"/>
          <w:sz w:val="24"/>
          <w:szCs w:val="24"/>
        </w:rPr>
        <w:t xml:space="preserve"> used</w:t>
      </w:r>
      <w:r w:rsidR="00820E0C">
        <w:rPr>
          <w:rFonts w:ascii="Calibri" w:hAnsi="Calibri" w:cs="Calibri"/>
          <w:sz w:val="24"/>
          <w:szCs w:val="24"/>
        </w:rPr>
        <w:t xml:space="preserve"> using a 5</w:t>
      </w:r>
      <w:r w:rsidR="00090A43">
        <w:rPr>
          <w:rFonts w:ascii="Calibri" w:hAnsi="Calibri" w:cs="Calibri"/>
          <w:sz w:val="24"/>
          <w:szCs w:val="24"/>
        </w:rPr>
        <w:t xml:space="preserve"> </w:t>
      </w:r>
      <w:r w:rsidR="00820E0C">
        <w:rPr>
          <w:rFonts w:ascii="Calibri" w:hAnsi="Calibri" w:cs="Calibri"/>
          <w:sz w:val="24"/>
          <w:szCs w:val="24"/>
        </w:rPr>
        <w:t>mL pipette</w:t>
      </w:r>
      <w:r w:rsidRPr="00EB0A92">
        <w:rPr>
          <w:rFonts w:ascii="Calibri" w:hAnsi="Calibri" w:cs="Calibri"/>
          <w:sz w:val="24"/>
          <w:szCs w:val="24"/>
        </w:rPr>
        <w:t>.</w:t>
      </w:r>
    </w:p>
    <w:p w14:paraId="5C4C0579" w14:textId="77777777" w:rsidR="006D0C7D" w:rsidRPr="006D0C7D" w:rsidRDefault="006D0C7D" w:rsidP="00130524">
      <w:pPr>
        <w:jc w:val="both"/>
        <w:outlineLvl w:val="0"/>
        <w:rPr>
          <w:rFonts w:ascii="Calibri" w:hAnsi="Calibri" w:cs="Calibri"/>
          <w:sz w:val="24"/>
          <w:szCs w:val="24"/>
        </w:rPr>
      </w:pPr>
    </w:p>
    <w:p w14:paraId="3E47E217" w14:textId="2C325755" w:rsidR="00F22AFA" w:rsidRDefault="00BE2278"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Centrifuge at</w:t>
      </w:r>
      <w:r w:rsidR="00A25731" w:rsidRPr="00EB0A92">
        <w:rPr>
          <w:rFonts w:ascii="Calibri" w:hAnsi="Calibri" w:cs="Calibri"/>
          <w:sz w:val="24"/>
          <w:szCs w:val="24"/>
        </w:rPr>
        <w:t xml:space="preserve"> 200</w:t>
      </w:r>
      <w:r w:rsidRPr="00EB0A92">
        <w:rPr>
          <w:rFonts w:ascii="Calibri" w:hAnsi="Calibri" w:cs="Calibri"/>
          <w:sz w:val="24"/>
          <w:szCs w:val="24"/>
        </w:rPr>
        <w:t xml:space="preserve"> x </w:t>
      </w:r>
      <w:r w:rsidRPr="00F82F4B">
        <w:rPr>
          <w:rFonts w:ascii="Calibri" w:hAnsi="Calibri" w:cs="Calibri"/>
          <w:i/>
          <w:iCs/>
          <w:sz w:val="24"/>
          <w:szCs w:val="24"/>
        </w:rPr>
        <w:t>g</w:t>
      </w:r>
      <w:r w:rsidR="00A25731" w:rsidRPr="00EB0A92">
        <w:rPr>
          <w:rFonts w:ascii="Calibri" w:hAnsi="Calibri" w:cs="Calibri"/>
          <w:sz w:val="24"/>
          <w:szCs w:val="24"/>
        </w:rPr>
        <w:t xml:space="preserve"> for 2 </w:t>
      </w:r>
      <w:r w:rsidR="00277644">
        <w:rPr>
          <w:rFonts w:ascii="Calibri" w:hAnsi="Calibri" w:cs="Calibri"/>
          <w:sz w:val="24"/>
          <w:szCs w:val="24"/>
        </w:rPr>
        <w:t>min</w:t>
      </w:r>
      <w:r w:rsidR="00A25731" w:rsidRPr="00EB0A92">
        <w:rPr>
          <w:rFonts w:ascii="Calibri" w:hAnsi="Calibri" w:cs="Calibri"/>
          <w:sz w:val="24"/>
          <w:szCs w:val="24"/>
        </w:rPr>
        <w:t xml:space="preserve">, </w:t>
      </w:r>
      <w:r w:rsidR="00F22AFA" w:rsidRPr="00EB0A92">
        <w:rPr>
          <w:rFonts w:ascii="Calibri" w:hAnsi="Calibri" w:cs="Calibri"/>
          <w:sz w:val="24"/>
          <w:szCs w:val="24"/>
        </w:rPr>
        <w:t xml:space="preserve">aspirate </w:t>
      </w:r>
      <w:r w:rsidR="00A25731" w:rsidRPr="00EB0A92">
        <w:rPr>
          <w:rFonts w:ascii="Calibri" w:hAnsi="Calibri" w:cs="Calibri"/>
          <w:sz w:val="24"/>
          <w:szCs w:val="24"/>
        </w:rPr>
        <w:t>the supernatant</w:t>
      </w:r>
      <w:r w:rsidR="00090A43">
        <w:rPr>
          <w:rFonts w:ascii="Calibri" w:hAnsi="Calibri" w:cs="Calibri"/>
          <w:sz w:val="24"/>
          <w:szCs w:val="24"/>
        </w:rPr>
        <w:t>,</w:t>
      </w:r>
      <w:r w:rsidR="00A25731" w:rsidRPr="00EB0A92">
        <w:rPr>
          <w:rFonts w:ascii="Calibri" w:hAnsi="Calibri" w:cs="Calibri"/>
          <w:sz w:val="24"/>
          <w:szCs w:val="24"/>
        </w:rPr>
        <w:t xml:space="preserve"> and </w:t>
      </w:r>
      <w:r w:rsidR="00F82F4B">
        <w:rPr>
          <w:rFonts w:ascii="Calibri" w:hAnsi="Calibri" w:cs="Calibri"/>
          <w:sz w:val="24"/>
          <w:szCs w:val="24"/>
        </w:rPr>
        <w:t xml:space="preserve">then </w:t>
      </w:r>
      <w:r w:rsidR="000E357F" w:rsidRPr="00EB0A92">
        <w:rPr>
          <w:rFonts w:ascii="Calibri" w:hAnsi="Calibri" w:cs="Calibri"/>
          <w:sz w:val="24"/>
          <w:szCs w:val="24"/>
        </w:rPr>
        <w:t>resuspend</w:t>
      </w:r>
      <w:r w:rsidR="00A25731" w:rsidRPr="00EB0A92">
        <w:rPr>
          <w:rFonts w:ascii="Calibri" w:hAnsi="Calibri" w:cs="Calibri"/>
          <w:sz w:val="24"/>
          <w:szCs w:val="24"/>
        </w:rPr>
        <w:t xml:space="preserve"> with </w:t>
      </w:r>
      <w:r w:rsidR="000E357F" w:rsidRPr="00EB0A92">
        <w:rPr>
          <w:rFonts w:ascii="Calibri" w:hAnsi="Calibri" w:cs="Calibri"/>
          <w:sz w:val="24"/>
          <w:szCs w:val="24"/>
        </w:rPr>
        <w:t xml:space="preserve">10 </w:t>
      </w:r>
      <w:r w:rsidR="00925C7E" w:rsidRPr="00EB0A92">
        <w:rPr>
          <w:rFonts w:ascii="Calibri" w:hAnsi="Calibri" w:cs="Calibri"/>
          <w:sz w:val="24"/>
          <w:szCs w:val="24"/>
        </w:rPr>
        <w:t>mL</w:t>
      </w:r>
      <w:r w:rsidR="000E357F" w:rsidRPr="00EB0A92">
        <w:rPr>
          <w:rFonts w:ascii="Calibri" w:hAnsi="Calibri" w:cs="Calibri"/>
          <w:sz w:val="24"/>
          <w:szCs w:val="24"/>
        </w:rPr>
        <w:t xml:space="preserve"> of </w:t>
      </w:r>
      <w:r w:rsidR="00A25731" w:rsidRPr="00EB0A92">
        <w:rPr>
          <w:rFonts w:ascii="Calibri" w:hAnsi="Calibri" w:cs="Calibri"/>
          <w:sz w:val="24"/>
          <w:szCs w:val="24"/>
        </w:rPr>
        <w:t>NIM</w:t>
      </w:r>
      <w:r w:rsidR="000E357F" w:rsidRPr="00EB0A92">
        <w:rPr>
          <w:rFonts w:ascii="Calibri" w:hAnsi="Calibri" w:cs="Calibri"/>
          <w:sz w:val="24"/>
          <w:szCs w:val="24"/>
        </w:rPr>
        <w:t xml:space="preserve"> base</w:t>
      </w:r>
      <w:r w:rsidR="00820E0C">
        <w:rPr>
          <w:rFonts w:ascii="Calibri" w:hAnsi="Calibri" w:cs="Calibri"/>
          <w:sz w:val="24"/>
          <w:szCs w:val="24"/>
        </w:rPr>
        <w:t xml:space="preserve"> using a 10 mL pipette</w:t>
      </w:r>
      <w:r w:rsidR="00F22AFA" w:rsidRPr="00EB0A92">
        <w:rPr>
          <w:rFonts w:ascii="Calibri" w:hAnsi="Calibri" w:cs="Calibri"/>
          <w:sz w:val="24"/>
          <w:szCs w:val="24"/>
        </w:rPr>
        <w:t>.</w:t>
      </w:r>
    </w:p>
    <w:p w14:paraId="2FBA219A" w14:textId="77777777" w:rsidR="006D0C7D" w:rsidRPr="006D0C7D" w:rsidRDefault="006D0C7D" w:rsidP="00130524">
      <w:pPr>
        <w:jc w:val="both"/>
        <w:outlineLvl w:val="0"/>
        <w:rPr>
          <w:rFonts w:ascii="Calibri" w:hAnsi="Calibri" w:cs="Calibri"/>
          <w:sz w:val="24"/>
          <w:szCs w:val="24"/>
        </w:rPr>
      </w:pPr>
    </w:p>
    <w:p w14:paraId="3FE3BE2C" w14:textId="2099EE91" w:rsidR="007D73CC" w:rsidRDefault="00F22AFA"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Centrifuge aga</w:t>
      </w:r>
      <w:r w:rsidR="00A25731" w:rsidRPr="00EB0A92">
        <w:rPr>
          <w:rFonts w:ascii="Calibri" w:hAnsi="Calibri" w:cs="Calibri"/>
          <w:sz w:val="24"/>
          <w:szCs w:val="24"/>
        </w:rPr>
        <w:t>in at 200</w:t>
      </w:r>
      <w:r w:rsidR="008E5636" w:rsidRPr="00EB0A92">
        <w:rPr>
          <w:rFonts w:ascii="Calibri" w:hAnsi="Calibri" w:cs="Calibri"/>
          <w:sz w:val="24"/>
          <w:szCs w:val="24"/>
        </w:rPr>
        <w:t xml:space="preserve"> x </w:t>
      </w:r>
      <w:r w:rsidR="008E5636" w:rsidRPr="00F82F4B">
        <w:rPr>
          <w:rFonts w:ascii="Calibri" w:hAnsi="Calibri" w:cs="Calibri"/>
          <w:i/>
          <w:iCs/>
          <w:sz w:val="24"/>
          <w:szCs w:val="24"/>
        </w:rPr>
        <w:t>g</w:t>
      </w:r>
      <w:r w:rsidR="007D73CC" w:rsidRPr="00EB0A92">
        <w:rPr>
          <w:rFonts w:ascii="Calibri" w:hAnsi="Calibri" w:cs="Calibri"/>
          <w:sz w:val="24"/>
          <w:szCs w:val="24"/>
        </w:rPr>
        <w:t xml:space="preserve"> for 2 </w:t>
      </w:r>
      <w:r w:rsidR="00277644">
        <w:rPr>
          <w:rFonts w:ascii="Calibri" w:hAnsi="Calibri" w:cs="Calibri"/>
          <w:sz w:val="24"/>
          <w:szCs w:val="24"/>
        </w:rPr>
        <w:t>min</w:t>
      </w:r>
      <w:r w:rsidR="001862DE" w:rsidRPr="00EB0A92">
        <w:rPr>
          <w:rFonts w:ascii="Calibri" w:hAnsi="Calibri" w:cs="Calibri"/>
          <w:sz w:val="24"/>
          <w:szCs w:val="24"/>
        </w:rPr>
        <w:t xml:space="preserve"> to</w:t>
      </w:r>
      <w:r w:rsidR="007D73CC" w:rsidRPr="00EB0A92">
        <w:rPr>
          <w:rFonts w:ascii="Calibri" w:hAnsi="Calibri" w:cs="Calibri"/>
          <w:sz w:val="24"/>
          <w:szCs w:val="24"/>
        </w:rPr>
        <w:t xml:space="preserve"> loosen the cell-to-cell adhesions.</w:t>
      </w:r>
    </w:p>
    <w:p w14:paraId="668B5CF5" w14:textId="77777777" w:rsidR="006D0C7D" w:rsidRPr="006D0C7D" w:rsidRDefault="006D0C7D" w:rsidP="00130524">
      <w:pPr>
        <w:jc w:val="both"/>
        <w:outlineLvl w:val="0"/>
        <w:rPr>
          <w:rFonts w:ascii="Calibri" w:hAnsi="Calibri" w:cs="Calibri"/>
          <w:sz w:val="24"/>
          <w:szCs w:val="24"/>
        </w:rPr>
      </w:pPr>
    </w:p>
    <w:p w14:paraId="4A92C0B1" w14:textId="05BF1D53" w:rsidR="007D73CC" w:rsidRDefault="007D73CC"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 xml:space="preserve">After </w:t>
      </w:r>
      <w:r w:rsidR="001815CE" w:rsidRPr="00EB0A92">
        <w:rPr>
          <w:rFonts w:ascii="Calibri" w:hAnsi="Calibri" w:cs="Calibri"/>
          <w:sz w:val="24"/>
          <w:szCs w:val="24"/>
        </w:rPr>
        <w:t xml:space="preserve">the </w:t>
      </w:r>
      <w:r w:rsidRPr="00EB0A92">
        <w:rPr>
          <w:rFonts w:ascii="Calibri" w:hAnsi="Calibri" w:cs="Calibri"/>
          <w:sz w:val="24"/>
          <w:szCs w:val="24"/>
        </w:rPr>
        <w:t>second centrifug</w:t>
      </w:r>
      <w:r w:rsidR="00F22AFA" w:rsidRPr="00EB0A92">
        <w:rPr>
          <w:rFonts w:ascii="Calibri" w:hAnsi="Calibri" w:cs="Calibri"/>
          <w:sz w:val="24"/>
          <w:szCs w:val="24"/>
        </w:rPr>
        <w:t>ation step</w:t>
      </w:r>
      <w:r w:rsidRPr="00EB0A92">
        <w:rPr>
          <w:rFonts w:ascii="Calibri" w:hAnsi="Calibri" w:cs="Calibri"/>
          <w:sz w:val="24"/>
          <w:szCs w:val="24"/>
        </w:rPr>
        <w:t>, r</w:t>
      </w:r>
      <w:r w:rsidR="00A25731" w:rsidRPr="00EB0A92">
        <w:rPr>
          <w:rFonts w:ascii="Calibri" w:hAnsi="Calibri" w:cs="Calibri"/>
          <w:sz w:val="24"/>
          <w:szCs w:val="24"/>
        </w:rPr>
        <w:t xml:space="preserve">emove the supernatant, and </w:t>
      </w:r>
      <w:r w:rsidR="000E357F" w:rsidRPr="00EB0A92">
        <w:rPr>
          <w:rFonts w:ascii="Calibri" w:hAnsi="Calibri" w:cs="Calibri"/>
          <w:sz w:val="24"/>
          <w:szCs w:val="24"/>
        </w:rPr>
        <w:t>re-suspend</w:t>
      </w:r>
      <w:r w:rsidR="00F22AFA" w:rsidRPr="00EB0A92">
        <w:rPr>
          <w:rFonts w:ascii="Calibri" w:hAnsi="Calibri" w:cs="Calibri"/>
          <w:sz w:val="24"/>
          <w:szCs w:val="24"/>
        </w:rPr>
        <w:t xml:space="preserve"> the pellet</w:t>
      </w:r>
      <w:r w:rsidR="00A25731" w:rsidRPr="00EB0A92">
        <w:rPr>
          <w:rFonts w:ascii="Calibri" w:hAnsi="Calibri" w:cs="Calibri"/>
          <w:sz w:val="24"/>
          <w:szCs w:val="24"/>
        </w:rPr>
        <w:t xml:space="preserve"> with</w:t>
      </w:r>
      <w:r w:rsidR="000E357F" w:rsidRPr="00EB0A92">
        <w:rPr>
          <w:rFonts w:ascii="Calibri" w:hAnsi="Calibri" w:cs="Calibri"/>
          <w:sz w:val="24"/>
          <w:szCs w:val="24"/>
        </w:rPr>
        <w:t xml:space="preserve"> 1 </w:t>
      </w:r>
      <w:r w:rsidR="00925C7E" w:rsidRPr="00EB0A92">
        <w:rPr>
          <w:rFonts w:ascii="Calibri" w:hAnsi="Calibri" w:cs="Calibri"/>
          <w:sz w:val="24"/>
          <w:szCs w:val="24"/>
        </w:rPr>
        <w:t>mL</w:t>
      </w:r>
      <w:r w:rsidR="000E357F" w:rsidRPr="00EB0A92">
        <w:rPr>
          <w:rFonts w:ascii="Calibri" w:hAnsi="Calibri" w:cs="Calibri"/>
          <w:sz w:val="24"/>
          <w:szCs w:val="24"/>
        </w:rPr>
        <w:t xml:space="preserve"> of</w:t>
      </w:r>
      <w:r w:rsidR="00A25731" w:rsidRPr="00EB0A92">
        <w:rPr>
          <w:rFonts w:ascii="Calibri" w:hAnsi="Calibri" w:cs="Calibri"/>
          <w:sz w:val="24"/>
          <w:szCs w:val="24"/>
        </w:rPr>
        <w:t xml:space="preserve"> </w:t>
      </w:r>
      <w:r w:rsidR="000E357F" w:rsidRPr="00EB0A92">
        <w:rPr>
          <w:rFonts w:ascii="Calibri" w:hAnsi="Calibri" w:cs="Calibri"/>
          <w:sz w:val="24"/>
          <w:szCs w:val="24"/>
        </w:rPr>
        <w:t>NIM</w:t>
      </w:r>
      <w:r w:rsidR="001862DE" w:rsidRPr="00EB0A92">
        <w:rPr>
          <w:rFonts w:ascii="Calibri" w:hAnsi="Calibri" w:cs="Calibri"/>
          <w:sz w:val="24"/>
          <w:szCs w:val="24"/>
        </w:rPr>
        <w:t xml:space="preserve"> medi</w:t>
      </w:r>
      <w:r w:rsidR="00F22AFA" w:rsidRPr="00EB0A92">
        <w:rPr>
          <w:rFonts w:ascii="Calibri" w:hAnsi="Calibri" w:cs="Calibri"/>
          <w:sz w:val="24"/>
          <w:szCs w:val="24"/>
        </w:rPr>
        <w:t>um</w:t>
      </w:r>
      <w:r w:rsidR="000E357F" w:rsidRPr="00EB0A92">
        <w:rPr>
          <w:rFonts w:ascii="Calibri" w:hAnsi="Calibri" w:cs="Calibri"/>
          <w:sz w:val="24"/>
          <w:szCs w:val="24"/>
        </w:rPr>
        <w:t xml:space="preserve"> (100%) supplemented</w:t>
      </w:r>
      <w:r w:rsidR="001862DE" w:rsidRPr="00EB0A92">
        <w:rPr>
          <w:rFonts w:ascii="Calibri" w:hAnsi="Calibri" w:cs="Calibri"/>
          <w:sz w:val="24"/>
          <w:szCs w:val="24"/>
        </w:rPr>
        <w:t xml:space="preserve"> with</w:t>
      </w:r>
      <w:r w:rsidR="000E357F" w:rsidRPr="00EB0A92">
        <w:rPr>
          <w:rFonts w:ascii="Calibri" w:hAnsi="Calibri" w:cs="Calibri"/>
          <w:sz w:val="24"/>
          <w:szCs w:val="24"/>
        </w:rPr>
        <w:t xml:space="preserve"> </w:t>
      </w:r>
      <w:r w:rsidRPr="00EB0A92">
        <w:rPr>
          <w:rFonts w:ascii="Calibri" w:hAnsi="Calibri" w:cs="Calibri"/>
          <w:sz w:val="24"/>
          <w:szCs w:val="24"/>
        </w:rPr>
        <w:t>RA (1 μM) + PMN (1 μM) + BDNF (10 ng/</w:t>
      </w:r>
      <w:r w:rsidR="00925C7E" w:rsidRPr="00EB0A92">
        <w:rPr>
          <w:rFonts w:ascii="Calibri" w:hAnsi="Calibri" w:cs="Calibri"/>
          <w:sz w:val="24"/>
          <w:szCs w:val="24"/>
        </w:rPr>
        <w:t>mL</w:t>
      </w:r>
      <w:r w:rsidRPr="00EB0A92">
        <w:rPr>
          <w:rFonts w:ascii="Calibri" w:hAnsi="Calibri" w:cs="Calibri"/>
          <w:sz w:val="24"/>
          <w:szCs w:val="24"/>
        </w:rPr>
        <w:t>) + ASAC (0.4 μg/</w:t>
      </w:r>
      <w:r w:rsidR="00925C7E" w:rsidRPr="00EB0A92">
        <w:rPr>
          <w:rFonts w:ascii="Calibri" w:hAnsi="Calibri" w:cs="Calibri"/>
          <w:sz w:val="24"/>
          <w:szCs w:val="24"/>
        </w:rPr>
        <w:t>mL</w:t>
      </w:r>
      <w:r w:rsidRPr="00EB0A92">
        <w:rPr>
          <w:rFonts w:ascii="Calibri" w:hAnsi="Calibri" w:cs="Calibri"/>
          <w:sz w:val="24"/>
          <w:szCs w:val="24"/>
        </w:rPr>
        <w:t xml:space="preserve">) and </w:t>
      </w:r>
      <w:r w:rsidR="00744A15" w:rsidRPr="00EB0A92">
        <w:rPr>
          <w:rFonts w:ascii="Calibri" w:hAnsi="Calibri" w:cs="Calibri"/>
          <w:sz w:val="24"/>
          <w:szCs w:val="24"/>
        </w:rPr>
        <w:t>ROCK</w:t>
      </w:r>
      <w:r w:rsidR="000E357F" w:rsidRPr="00EB0A92">
        <w:rPr>
          <w:rFonts w:ascii="Calibri" w:hAnsi="Calibri" w:cs="Calibri"/>
          <w:sz w:val="24"/>
          <w:szCs w:val="24"/>
        </w:rPr>
        <w:t>-I</w:t>
      </w:r>
      <w:r w:rsidRPr="00EB0A92">
        <w:rPr>
          <w:rFonts w:ascii="Calibri" w:hAnsi="Calibri" w:cs="Calibri"/>
          <w:sz w:val="24"/>
          <w:szCs w:val="24"/>
        </w:rPr>
        <w:t xml:space="preserve"> (20 µM)</w:t>
      </w:r>
      <w:r w:rsidR="000E357F" w:rsidRPr="00EB0A92">
        <w:rPr>
          <w:rFonts w:ascii="Calibri" w:hAnsi="Calibri" w:cs="Calibri"/>
          <w:sz w:val="24"/>
          <w:szCs w:val="24"/>
        </w:rPr>
        <w:t xml:space="preserve">. Using a 1000 µL pipette tip, triturate the cells up and down </w:t>
      </w:r>
      <w:r w:rsidR="00F22AFA" w:rsidRPr="00EB0A92">
        <w:rPr>
          <w:rFonts w:ascii="Calibri" w:hAnsi="Calibri" w:cs="Calibri"/>
          <w:sz w:val="24"/>
          <w:szCs w:val="24"/>
        </w:rPr>
        <w:t>approximately</w:t>
      </w:r>
      <w:r w:rsidR="00F82F4B">
        <w:rPr>
          <w:rFonts w:ascii="Calibri" w:hAnsi="Calibri" w:cs="Calibri"/>
          <w:sz w:val="24"/>
          <w:szCs w:val="24"/>
        </w:rPr>
        <w:t xml:space="preserve"> five</w:t>
      </w:r>
      <w:r w:rsidR="00F22AFA" w:rsidRPr="00EB0A92">
        <w:rPr>
          <w:rFonts w:ascii="Calibri" w:hAnsi="Calibri" w:cs="Calibri"/>
          <w:sz w:val="24"/>
          <w:szCs w:val="24"/>
        </w:rPr>
        <w:t xml:space="preserve"> times </w:t>
      </w:r>
      <w:r w:rsidR="000E357F" w:rsidRPr="00EB0A92">
        <w:rPr>
          <w:rFonts w:ascii="Calibri" w:hAnsi="Calibri" w:cs="Calibri"/>
          <w:sz w:val="24"/>
          <w:szCs w:val="24"/>
        </w:rPr>
        <w:t>until a cloudy</w:t>
      </w:r>
      <w:r w:rsidR="000B3ACD" w:rsidRPr="00EB0A92">
        <w:rPr>
          <w:rFonts w:ascii="Calibri" w:hAnsi="Calibri" w:cs="Calibri"/>
          <w:sz w:val="24"/>
          <w:szCs w:val="24"/>
        </w:rPr>
        <w:t xml:space="preserve"> </w:t>
      </w:r>
      <w:r w:rsidR="000E357F" w:rsidRPr="00EB0A92">
        <w:rPr>
          <w:rFonts w:ascii="Calibri" w:hAnsi="Calibri" w:cs="Calibri"/>
          <w:sz w:val="24"/>
          <w:szCs w:val="24"/>
        </w:rPr>
        <w:t>suspension is obtained</w:t>
      </w:r>
      <w:r w:rsidR="001862DE" w:rsidRPr="00EB0A92">
        <w:rPr>
          <w:rFonts w:ascii="Calibri" w:hAnsi="Calibri" w:cs="Calibri"/>
          <w:sz w:val="24"/>
          <w:szCs w:val="24"/>
        </w:rPr>
        <w:t>.</w:t>
      </w:r>
    </w:p>
    <w:p w14:paraId="35990543" w14:textId="77777777" w:rsidR="006D0C7D" w:rsidRPr="006D0C7D" w:rsidRDefault="006D0C7D" w:rsidP="00130524">
      <w:pPr>
        <w:jc w:val="both"/>
        <w:outlineLvl w:val="0"/>
        <w:rPr>
          <w:rFonts w:ascii="Calibri" w:hAnsi="Calibri" w:cs="Calibri"/>
          <w:sz w:val="24"/>
          <w:szCs w:val="24"/>
        </w:rPr>
      </w:pPr>
    </w:p>
    <w:p w14:paraId="11CB1214" w14:textId="44B97C0F" w:rsidR="001815CE" w:rsidRDefault="00A25731"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Re</w:t>
      </w:r>
      <w:r w:rsidR="008A219F" w:rsidRPr="00EB0A92">
        <w:rPr>
          <w:rFonts w:ascii="Calibri" w:hAnsi="Calibri" w:cs="Calibri"/>
          <w:sz w:val="24"/>
          <w:szCs w:val="24"/>
        </w:rPr>
        <w:t>-</w:t>
      </w:r>
      <w:r w:rsidRPr="00EB0A92">
        <w:rPr>
          <w:rFonts w:ascii="Calibri" w:hAnsi="Calibri" w:cs="Calibri"/>
          <w:sz w:val="24"/>
          <w:szCs w:val="24"/>
        </w:rPr>
        <w:t xml:space="preserve">seed the aggregates in </w:t>
      </w:r>
      <w:r w:rsidR="007D73CC" w:rsidRPr="00EB0A92">
        <w:rPr>
          <w:rFonts w:ascii="Calibri" w:hAnsi="Calibri" w:cs="Calibri"/>
          <w:sz w:val="24"/>
          <w:szCs w:val="24"/>
        </w:rPr>
        <w:t xml:space="preserve">this medium </w:t>
      </w:r>
      <w:r w:rsidR="001815CE" w:rsidRPr="00EB0A92">
        <w:rPr>
          <w:rFonts w:ascii="Calibri" w:hAnsi="Calibri" w:cs="Calibri"/>
          <w:sz w:val="24"/>
          <w:szCs w:val="24"/>
        </w:rPr>
        <w:t xml:space="preserve">to </w:t>
      </w:r>
      <w:r w:rsidR="00E67656" w:rsidRPr="00EB0A92">
        <w:rPr>
          <w:rFonts w:ascii="Calibri" w:hAnsi="Calibri" w:cs="Calibri"/>
          <w:sz w:val="24"/>
          <w:szCs w:val="24"/>
        </w:rPr>
        <w:t xml:space="preserve">the </w:t>
      </w:r>
      <w:r w:rsidR="004A6AE3" w:rsidRPr="00EB0A92">
        <w:rPr>
          <w:rFonts w:ascii="Calibri" w:hAnsi="Calibri" w:cs="Calibri"/>
          <w:sz w:val="24"/>
          <w:szCs w:val="24"/>
        </w:rPr>
        <w:t xml:space="preserve">basement membrane matrix </w:t>
      </w:r>
      <w:r w:rsidR="00F82F4B">
        <w:rPr>
          <w:rFonts w:ascii="Calibri" w:hAnsi="Calibri" w:cs="Calibri"/>
          <w:sz w:val="24"/>
          <w:szCs w:val="24"/>
        </w:rPr>
        <w:t xml:space="preserve">coated </w:t>
      </w:r>
      <w:r w:rsidR="001815CE" w:rsidRPr="00EB0A92">
        <w:rPr>
          <w:rFonts w:ascii="Calibri" w:hAnsi="Calibri" w:cs="Calibri"/>
          <w:sz w:val="24"/>
          <w:szCs w:val="24"/>
        </w:rPr>
        <w:t>25 cm</w:t>
      </w:r>
      <w:r w:rsidR="001815CE" w:rsidRPr="00EB0A92">
        <w:rPr>
          <w:rFonts w:ascii="Calibri" w:hAnsi="Calibri" w:cs="Calibri"/>
          <w:sz w:val="24"/>
          <w:szCs w:val="24"/>
          <w:vertAlign w:val="superscript"/>
        </w:rPr>
        <w:t>2</w:t>
      </w:r>
      <w:r w:rsidR="001815CE" w:rsidRPr="00EB0A92">
        <w:rPr>
          <w:rFonts w:ascii="Calibri" w:hAnsi="Calibri" w:cs="Calibri"/>
          <w:sz w:val="24"/>
          <w:szCs w:val="24"/>
        </w:rPr>
        <w:t xml:space="preserve"> sterile culture flask so that the final result is </w:t>
      </w:r>
      <w:r w:rsidR="00F22AFA" w:rsidRPr="00EB0A92">
        <w:rPr>
          <w:rFonts w:ascii="Calibri" w:hAnsi="Calibri" w:cs="Calibri"/>
          <w:sz w:val="24"/>
          <w:szCs w:val="24"/>
        </w:rPr>
        <w:t xml:space="preserve">the </w:t>
      </w:r>
      <w:r w:rsidR="001815CE" w:rsidRPr="00EB0A92">
        <w:rPr>
          <w:rFonts w:ascii="Calibri" w:hAnsi="Calibri" w:cs="Calibri"/>
          <w:sz w:val="24"/>
          <w:szCs w:val="24"/>
        </w:rPr>
        <w:t>combin</w:t>
      </w:r>
      <w:r w:rsidR="00F22AFA" w:rsidRPr="00EB0A92">
        <w:rPr>
          <w:rFonts w:ascii="Calibri" w:hAnsi="Calibri" w:cs="Calibri"/>
          <w:sz w:val="24"/>
          <w:szCs w:val="24"/>
        </w:rPr>
        <w:t>ation of</w:t>
      </w:r>
      <w:r w:rsidR="001815CE" w:rsidRPr="00EB0A92">
        <w:rPr>
          <w:rFonts w:ascii="Calibri" w:hAnsi="Calibri" w:cs="Calibri"/>
          <w:sz w:val="24"/>
          <w:szCs w:val="24"/>
        </w:rPr>
        <w:t xml:space="preserve"> the cells from two wells of a 6 well plate to a single basem</w:t>
      </w:r>
      <w:r w:rsidR="00F22AFA" w:rsidRPr="00EB0A92">
        <w:rPr>
          <w:rFonts w:ascii="Calibri" w:hAnsi="Calibri" w:cs="Calibri"/>
          <w:sz w:val="24"/>
          <w:szCs w:val="24"/>
        </w:rPr>
        <w:t>e</w:t>
      </w:r>
      <w:r w:rsidR="001815CE" w:rsidRPr="00EB0A92">
        <w:rPr>
          <w:rFonts w:ascii="Calibri" w:hAnsi="Calibri" w:cs="Calibri"/>
          <w:sz w:val="24"/>
          <w:szCs w:val="24"/>
        </w:rPr>
        <w:t>nt membrane matrix-coated 25 cm</w:t>
      </w:r>
      <w:r w:rsidR="001815CE" w:rsidRPr="00EB0A92">
        <w:rPr>
          <w:rFonts w:ascii="Calibri" w:hAnsi="Calibri" w:cs="Calibri"/>
          <w:sz w:val="24"/>
          <w:szCs w:val="24"/>
          <w:vertAlign w:val="superscript"/>
        </w:rPr>
        <w:t>2</w:t>
      </w:r>
      <w:r w:rsidR="001815CE" w:rsidRPr="00EB0A92">
        <w:rPr>
          <w:rFonts w:ascii="Calibri" w:hAnsi="Calibri" w:cs="Calibri"/>
          <w:sz w:val="24"/>
          <w:szCs w:val="24"/>
        </w:rPr>
        <w:t xml:space="preserve"> sterile culture flask (2:1</w:t>
      </w:r>
      <w:r w:rsidR="00F22AFA" w:rsidRPr="00EB0A92">
        <w:rPr>
          <w:rFonts w:ascii="Calibri" w:hAnsi="Calibri" w:cs="Calibri"/>
          <w:sz w:val="24"/>
          <w:szCs w:val="24"/>
        </w:rPr>
        <w:t xml:space="preserve"> passage</w:t>
      </w:r>
      <w:r w:rsidR="001815CE" w:rsidRPr="00EB0A92">
        <w:rPr>
          <w:rFonts w:ascii="Calibri" w:hAnsi="Calibri" w:cs="Calibri"/>
          <w:sz w:val="24"/>
          <w:szCs w:val="24"/>
        </w:rPr>
        <w:t xml:space="preserve">). </w:t>
      </w:r>
      <w:r w:rsidR="00820E0C">
        <w:rPr>
          <w:rFonts w:ascii="Calibri" w:hAnsi="Calibri" w:cs="Calibri"/>
          <w:sz w:val="24"/>
          <w:szCs w:val="24"/>
        </w:rPr>
        <w:t xml:space="preserve">Use a </w:t>
      </w:r>
      <w:r w:rsidR="00820E0C" w:rsidRPr="00EB0A92">
        <w:rPr>
          <w:rFonts w:ascii="Calibri" w:hAnsi="Calibri" w:cs="Calibri"/>
          <w:sz w:val="24"/>
          <w:szCs w:val="24"/>
        </w:rPr>
        <w:t>1000 µL pipette</w:t>
      </w:r>
      <w:r w:rsidR="00820E0C">
        <w:rPr>
          <w:rFonts w:ascii="Calibri" w:hAnsi="Calibri" w:cs="Calibri"/>
          <w:sz w:val="24"/>
          <w:szCs w:val="24"/>
        </w:rPr>
        <w:t xml:space="preserve"> to transfer the cell suspension.</w:t>
      </w:r>
    </w:p>
    <w:p w14:paraId="0C781AD1" w14:textId="77777777" w:rsidR="006D0C7D" w:rsidRPr="006D0C7D" w:rsidRDefault="006D0C7D" w:rsidP="00130524">
      <w:pPr>
        <w:jc w:val="both"/>
        <w:outlineLvl w:val="0"/>
        <w:rPr>
          <w:rFonts w:ascii="Calibri" w:hAnsi="Calibri" w:cs="Calibri"/>
          <w:sz w:val="24"/>
          <w:szCs w:val="24"/>
        </w:rPr>
      </w:pPr>
    </w:p>
    <w:p w14:paraId="594A2B3C" w14:textId="18DBAD4D" w:rsidR="006D0C7D" w:rsidRDefault="00277644" w:rsidP="00130524">
      <w:pPr>
        <w:pStyle w:val="ListParagraph"/>
        <w:ind w:left="0" w:firstLine="0"/>
        <w:outlineLvl w:val="0"/>
        <w:rPr>
          <w:rFonts w:ascii="Calibri" w:hAnsi="Calibri" w:cs="Calibri"/>
          <w:sz w:val="24"/>
          <w:szCs w:val="24"/>
        </w:rPr>
      </w:pPr>
      <w:r>
        <w:rPr>
          <w:rFonts w:ascii="Calibri" w:hAnsi="Calibri" w:cs="Calibri"/>
          <w:sz w:val="24"/>
          <w:szCs w:val="24"/>
        </w:rPr>
        <w:t>NOTE</w:t>
      </w:r>
      <w:r w:rsidR="001862DE" w:rsidRPr="00EB0A92">
        <w:rPr>
          <w:rFonts w:ascii="Calibri" w:hAnsi="Calibri" w:cs="Calibri"/>
          <w:sz w:val="24"/>
          <w:szCs w:val="24"/>
        </w:rPr>
        <w:t xml:space="preserve">: </w:t>
      </w:r>
      <w:r w:rsidR="009F4BD5">
        <w:rPr>
          <w:rFonts w:ascii="Calibri" w:hAnsi="Calibri" w:cs="Calibri"/>
          <w:sz w:val="24"/>
          <w:szCs w:val="24"/>
        </w:rPr>
        <w:t>The c</w:t>
      </w:r>
      <w:r w:rsidR="00E67656" w:rsidRPr="00EB0A92">
        <w:rPr>
          <w:rFonts w:ascii="Calibri" w:hAnsi="Calibri" w:cs="Calibri"/>
          <w:sz w:val="24"/>
          <w:szCs w:val="24"/>
        </w:rPr>
        <w:t xml:space="preserve">ells should be &gt;90% confluent on DIV 13, and no further steps are needed until Day 14. If </w:t>
      </w:r>
      <w:r w:rsidR="009F4BD5">
        <w:rPr>
          <w:rFonts w:ascii="Calibri" w:hAnsi="Calibri" w:cs="Calibri"/>
          <w:sz w:val="24"/>
          <w:szCs w:val="24"/>
        </w:rPr>
        <w:t xml:space="preserve">the </w:t>
      </w:r>
      <w:r w:rsidR="00E67656" w:rsidRPr="00EB0A92">
        <w:rPr>
          <w:rFonts w:ascii="Calibri" w:hAnsi="Calibri" w:cs="Calibri"/>
          <w:sz w:val="24"/>
          <w:szCs w:val="24"/>
        </w:rPr>
        <w:t xml:space="preserve">cells are not confluent, keep </w:t>
      </w:r>
      <w:r w:rsidR="00744A15" w:rsidRPr="00EB0A92">
        <w:rPr>
          <w:rFonts w:ascii="Calibri" w:hAnsi="Calibri" w:cs="Calibri"/>
          <w:sz w:val="24"/>
          <w:szCs w:val="24"/>
        </w:rPr>
        <w:t>ROCK</w:t>
      </w:r>
      <w:r w:rsidR="00E67656" w:rsidRPr="00EB0A92">
        <w:rPr>
          <w:rFonts w:ascii="Calibri" w:hAnsi="Calibri" w:cs="Calibri"/>
          <w:sz w:val="24"/>
          <w:szCs w:val="24"/>
        </w:rPr>
        <w:t>-I</w:t>
      </w:r>
      <w:r w:rsidR="008A219F" w:rsidRPr="00EB0A92">
        <w:rPr>
          <w:rFonts w:ascii="Calibri" w:hAnsi="Calibri" w:cs="Calibri"/>
          <w:sz w:val="24"/>
          <w:szCs w:val="24"/>
        </w:rPr>
        <w:t xml:space="preserve"> in the media</w:t>
      </w:r>
      <w:r w:rsidR="00E67656" w:rsidRPr="00EB0A92">
        <w:rPr>
          <w:rFonts w:ascii="Calibri" w:hAnsi="Calibri" w:cs="Calibri"/>
          <w:sz w:val="24"/>
          <w:szCs w:val="24"/>
        </w:rPr>
        <w:t xml:space="preserve"> for an additional </w:t>
      </w:r>
      <w:r w:rsidR="009F4BD5">
        <w:rPr>
          <w:rFonts w:ascii="Calibri" w:hAnsi="Calibri" w:cs="Calibri"/>
          <w:sz w:val="24"/>
          <w:szCs w:val="24"/>
        </w:rPr>
        <w:t>1</w:t>
      </w:r>
      <w:r w:rsidR="009F4BD5" w:rsidRPr="00EB0A92">
        <w:rPr>
          <w:rFonts w:ascii="Calibri" w:hAnsi="Calibri" w:cs="Calibri"/>
          <w:sz w:val="24"/>
          <w:szCs w:val="24"/>
        </w:rPr>
        <w:t xml:space="preserve"> </w:t>
      </w:r>
      <w:r w:rsidR="00E67656" w:rsidRPr="00EB0A92">
        <w:rPr>
          <w:rFonts w:ascii="Calibri" w:hAnsi="Calibri" w:cs="Calibri"/>
          <w:sz w:val="24"/>
          <w:szCs w:val="24"/>
        </w:rPr>
        <w:t xml:space="preserve">or </w:t>
      </w:r>
      <w:r w:rsidR="009F4BD5">
        <w:rPr>
          <w:rFonts w:ascii="Calibri" w:hAnsi="Calibri" w:cs="Calibri"/>
          <w:sz w:val="24"/>
          <w:szCs w:val="24"/>
        </w:rPr>
        <w:t>2</w:t>
      </w:r>
      <w:r w:rsidR="009F4BD5" w:rsidRPr="00EB0A92">
        <w:rPr>
          <w:rFonts w:ascii="Calibri" w:hAnsi="Calibri" w:cs="Calibri"/>
          <w:sz w:val="24"/>
          <w:szCs w:val="24"/>
        </w:rPr>
        <w:t xml:space="preserve"> </w:t>
      </w:r>
      <w:r w:rsidR="00E67656" w:rsidRPr="00EB0A92">
        <w:rPr>
          <w:rFonts w:ascii="Calibri" w:hAnsi="Calibri" w:cs="Calibri"/>
          <w:sz w:val="24"/>
          <w:szCs w:val="24"/>
        </w:rPr>
        <w:t>days.</w:t>
      </w:r>
    </w:p>
    <w:p w14:paraId="4FCC262E" w14:textId="77777777" w:rsidR="006D0C7D" w:rsidRPr="006D0C7D" w:rsidRDefault="006D0C7D" w:rsidP="00130524">
      <w:pPr>
        <w:pStyle w:val="ListParagraph"/>
        <w:ind w:left="0" w:firstLine="0"/>
        <w:outlineLvl w:val="0"/>
        <w:rPr>
          <w:rFonts w:ascii="Calibri" w:hAnsi="Calibri" w:cs="Calibri"/>
          <w:sz w:val="24"/>
          <w:szCs w:val="24"/>
        </w:rPr>
      </w:pPr>
    </w:p>
    <w:p w14:paraId="7D289795" w14:textId="7E6227C9" w:rsidR="007D73CC" w:rsidRDefault="00E67656"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On DIV 14, change</w:t>
      </w:r>
      <w:r w:rsidR="009F4BD5">
        <w:rPr>
          <w:rFonts w:ascii="Calibri" w:hAnsi="Calibri" w:cs="Calibri"/>
          <w:sz w:val="24"/>
          <w:szCs w:val="24"/>
        </w:rPr>
        <w:t xml:space="preserve"> the</w:t>
      </w:r>
      <w:r w:rsidRPr="00EB0A92">
        <w:rPr>
          <w:rFonts w:ascii="Calibri" w:hAnsi="Calibri" w:cs="Calibri"/>
          <w:sz w:val="24"/>
          <w:szCs w:val="24"/>
        </w:rPr>
        <w:t xml:space="preserve"> medium to fresh NIM </w:t>
      </w:r>
      <w:r w:rsidR="001862DE" w:rsidRPr="00EB0A92">
        <w:rPr>
          <w:rFonts w:ascii="Calibri" w:hAnsi="Calibri" w:cs="Calibri"/>
          <w:sz w:val="24"/>
          <w:szCs w:val="24"/>
        </w:rPr>
        <w:t xml:space="preserve">media </w:t>
      </w:r>
      <w:r w:rsidRPr="00EB0A92">
        <w:rPr>
          <w:rFonts w:ascii="Calibri" w:hAnsi="Calibri" w:cs="Calibri"/>
          <w:sz w:val="24"/>
          <w:szCs w:val="24"/>
        </w:rPr>
        <w:t xml:space="preserve">+ </w:t>
      </w:r>
      <w:r w:rsidR="007D73CC" w:rsidRPr="00EB0A92">
        <w:rPr>
          <w:rFonts w:ascii="Calibri" w:hAnsi="Calibri" w:cs="Calibri"/>
          <w:sz w:val="24"/>
          <w:szCs w:val="24"/>
        </w:rPr>
        <w:t>RA (1 μM) + PMN (1 μM) + BDNF (10 ng/</w:t>
      </w:r>
      <w:r w:rsidR="00925C7E" w:rsidRPr="00EB0A92">
        <w:rPr>
          <w:rFonts w:ascii="Calibri" w:hAnsi="Calibri" w:cs="Calibri"/>
          <w:sz w:val="24"/>
          <w:szCs w:val="24"/>
        </w:rPr>
        <w:t>mL</w:t>
      </w:r>
      <w:r w:rsidR="007D73CC" w:rsidRPr="00EB0A92">
        <w:rPr>
          <w:rFonts w:ascii="Calibri" w:hAnsi="Calibri" w:cs="Calibri"/>
          <w:sz w:val="24"/>
          <w:szCs w:val="24"/>
        </w:rPr>
        <w:t>) + ASAC (0.4 μg/</w:t>
      </w:r>
      <w:r w:rsidR="00925C7E" w:rsidRPr="00EB0A92">
        <w:rPr>
          <w:rFonts w:ascii="Calibri" w:hAnsi="Calibri" w:cs="Calibri"/>
          <w:sz w:val="24"/>
          <w:szCs w:val="24"/>
        </w:rPr>
        <w:t>mL</w:t>
      </w:r>
      <w:r w:rsidR="007D73CC" w:rsidRPr="00EB0A92">
        <w:rPr>
          <w:rFonts w:ascii="Calibri" w:hAnsi="Calibri" w:cs="Calibri"/>
          <w:sz w:val="24"/>
          <w:szCs w:val="24"/>
        </w:rPr>
        <w:t>)</w:t>
      </w:r>
      <w:r w:rsidR="009F4BD5">
        <w:rPr>
          <w:rFonts w:ascii="Calibri" w:hAnsi="Calibri" w:cs="Calibri"/>
          <w:sz w:val="24"/>
          <w:szCs w:val="24"/>
        </w:rPr>
        <w:t>.</w:t>
      </w:r>
    </w:p>
    <w:p w14:paraId="4D2245C9" w14:textId="77777777" w:rsidR="006D0C7D" w:rsidRPr="00EB0A92" w:rsidRDefault="006D0C7D" w:rsidP="00130524">
      <w:pPr>
        <w:pStyle w:val="ListParagraph"/>
        <w:ind w:left="0" w:firstLine="0"/>
        <w:outlineLvl w:val="0"/>
        <w:rPr>
          <w:rFonts w:ascii="Calibri" w:hAnsi="Calibri" w:cs="Calibri"/>
          <w:sz w:val="24"/>
          <w:szCs w:val="24"/>
        </w:rPr>
      </w:pPr>
    </w:p>
    <w:p w14:paraId="0F4349FD" w14:textId="43438449" w:rsidR="00283D74" w:rsidRDefault="00E67656"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 xml:space="preserve">On DIV 15, change </w:t>
      </w:r>
      <w:r w:rsidR="009F4BD5">
        <w:rPr>
          <w:rFonts w:ascii="Calibri" w:hAnsi="Calibri" w:cs="Calibri"/>
          <w:sz w:val="24"/>
          <w:szCs w:val="24"/>
        </w:rPr>
        <w:t xml:space="preserve">the </w:t>
      </w:r>
      <w:r w:rsidRPr="00EB0A92">
        <w:rPr>
          <w:rFonts w:ascii="Calibri" w:hAnsi="Calibri" w:cs="Calibri"/>
          <w:sz w:val="24"/>
          <w:szCs w:val="24"/>
        </w:rPr>
        <w:t>medium to NIM:</w:t>
      </w:r>
      <w:r w:rsidR="00F22AFA" w:rsidRPr="00EB0A92">
        <w:rPr>
          <w:rFonts w:ascii="Calibri" w:hAnsi="Calibri" w:cs="Calibri"/>
          <w:sz w:val="24"/>
          <w:szCs w:val="24"/>
        </w:rPr>
        <w:t xml:space="preserve"> Neural differentiation medium (</w:t>
      </w:r>
      <w:r w:rsidR="007D73CC" w:rsidRPr="00EB0A92">
        <w:rPr>
          <w:rFonts w:ascii="Calibri" w:hAnsi="Calibri" w:cs="Calibri"/>
          <w:sz w:val="24"/>
          <w:szCs w:val="24"/>
        </w:rPr>
        <w:t>NDM</w:t>
      </w:r>
      <w:r w:rsidR="00F22AFA" w:rsidRPr="00EB0A92">
        <w:rPr>
          <w:rFonts w:ascii="Calibri" w:hAnsi="Calibri" w:cs="Calibri"/>
          <w:sz w:val="24"/>
          <w:szCs w:val="24"/>
        </w:rPr>
        <w:t>)</w:t>
      </w:r>
      <w:r w:rsidR="007D73CC" w:rsidRPr="00EB0A92">
        <w:rPr>
          <w:rFonts w:ascii="Calibri" w:hAnsi="Calibri" w:cs="Calibri"/>
          <w:sz w:val="24"/>
          <w:szCs w:val="24"/>
        </w:rPr>
        <w:t xml:space="preserve"> base </w:t>
      </w:r>
      <w:r w:rsidR="00635745" w:rsidRPr="00EB0A92">
        <w:rPr>
          <w:rFonts w:ascii="Calibri" w:hAnsi="Calibri" w:cs="Calibri"/>
          <w:sz w:val="24"/>
          <w:szCs w:val="24"/>
        </w:rPr>
        <w:t>(</w:t>
      </w:r>
      <w:r w:rsidR="003706B0" w:rsidRPr="003706B0">
        <w:rPr>
          <w:rFonts w:ascii="Calibri" w:hAnsi="Calibri" w:cs="Calibri"/>
          <w:b/>
          <w:sz w:val="24"/>
          <w:szCs w:val="24"/>
        </w:rPr>
        <w:t>Table</w:t>
      </w:r>
      <w:r w:rsidR="003E0863">
        <w:rPr>
          <w:rFonts w:ascii="Calibri" w:hAnsi="Calibri" w:cs="Calibri"/>
          <w:b/>
          <w:sz w:val="24"/>
          <w:szCs w:val="24"/>
        </w:rPr>
        <w:t xml:space="preserve"> 1</w:t>
      </w:r>
      <w:r w:rsidR="00635745" w:rsidRPr="00EB0A92">
        <w:rPr>
          <w:rFonts w:ascii="Calibri" w:hAnsi="Calibri" w:cs="Calibri"/>
          <w:sz w:val="24"/>
          <w:szCs w:val="24"/>
        </w:rPr>
        <w:t xml:space="preserve">) </w:t>
      </w:r>
      <w:r w:rsidR="007D73CC" w:rsidRPr="00EB0A92">
        <w:rPr>
          <w:rFonts w:ascii="Calibri" w:hAnsi="Calibri" w:cs="Calibri"/>
          <w:sz w:val="24"/>
          <w:szCs w:val="24"/>
        </w:rPr>
        <w:t>(50</w:t>
      </w:r>
      <w:r w:rsidR="004341D5">
        <w:rPr>
          <w:rFonts w:ascii="Calibri" w:hAnsi="Calibri" w:cs="Calibri"/>
          <w:sz w:val="24"/>
          <w:szCs w:val="24"/>
        </w:rPr>
        <w:t>%</w:t>
      </w:r>
      <w:r w:rsidR="007D73CC" w:rsidRPr="00EB0A92">
        <w:rPr>
          <w:rFonts w:ascii="Calibri" w:hAnsi="Calibri" w:cs="Calibri"/>
          <w:sz w:val="24"/>
          <w:szCs w:val="24"/>
        </w:rPr>
        <w:t>:50</w:t>
      </w:r>
      <w:r w:rsidR="004341D5">
        <w:rPr>
          <w:rFonts w:ascii="Calibri" w:hAnsi="Calibri" w:cs="Calibri"/>
          <w:sz w:val="24"/>
          <w:szCs w:val="24"/>
        </w:rPr>
        <w:t>%</w:t>
      </w:r>
      <w:r w:rsidR="007D73CC" w:rsidRPr="00EB0A92">
        <w:rPr>
          <w:rFonts w:ascii="Calibri" w:hAnsi="Calibri" w:cs="Calibri"/>
          <w:sz w:val="24"/>
          <w:szCs w:val="24"/>
        </w:rPr>
        <w:t>) with RA (1</w:t>
      </w:r>
      <w:r w:rsidR="009F4BD5">
        <w:rPr>
          <w:rFonts w:ascii="Calibri" w:hAnsi="Calibri" w:cs="Calibri"/>
          <w:sz w:val="24"/>
          <w:szCs w:val="24"/>
        </w:rPr>
        <w:t xml:space="preserve"> </w:t>
      </w:r>
      <w:r w:rsidR="007D73CC" w:rsidRPr="00EB0A92">
        <w:rPr>
          <w:rFonts w:ascii="Calibri" w:hAnsi="Calibri" w:cs="Calibri"/>
          <w:sz w:val="24"/>
          <w:szCs w:val="24"/>
        </w:rPr>
        <w:t>μM</w:t>
      </w:r>
      <w:r w:rsidRPr="00EB0A92">
        <w:rPr>
          <w:rFonts w:ascii="Calibri" w:hAnsi="Calibri" w:cs="Calibri"/>
          <w:sz w:val="24"/>
          <w:szCs w:val="24"/>
        </w:rPr>
        <w:t xml:space="preserve">) + </w:t>
      </w:r>
      <w:r w:rsidR="007D73CC" w:rsidRPr="00EB0A92">
        <w:rPr>
          <w:rFonts w:ascii="Calibri" w:hAnsi="Calibri" w:cs="Calibri"/>
          <w:sz w:val="24"/>
          <w:szCs w:val="24"/>
        </w:rPr>
        <w:t>PMN</w:t>
      </w:r>
      <w:r w:rsidRPr="00EB0A92">
        <w:rPr>
          <w:rFonts w:ascii="Calibri" w:hAnsi="Calibri" w:cs="Calibri"/>
          <w:sz w:val="24"/>
          <w:szCs w:val="24"/>
        </w:rPr>
        <w:t xml:space="preserve"> (1</w:t>
      </w:r>
      <w:r w:rsidR="009F4BD5">
        <w:rPr>
          <w:rFonts w:ascii="Calibri" w:hAnsi="Calibri" w:cs="Calibri"/>
          <w:sz w:val="24"/>
          <w:szCs w:val="24"/>
        </w:rPr>
        <w:t xml:space="preserve"> </w:t>
      </w:r>
      <w:r w:rsidRPr="00EB0A92">
        <w:rPr>
          <w:rFonts w:ascii="Calibri" w:hAnsi="Calibri" w:cs="Calibri"/>
          <w:sz w:val="24"/>
          <w:szCs w:val="24"/>
        </w:rPr>
        <w:t>μM) + ASAC (0.4</w:t>
      </w:r>
      <w:r w:rsidR="00925C7E" w:rsidRPr="00EB0A92">
        <w:rPr>
          <w:rFonts w:ascii="Calibri" w:hAnsi="Calibri" w:cs="Calibri"/>
          <w:sz w:val="24"/>
          <w:szCs w:val="24"/>
        </w:rPr>
        <w:t xml:space="preserve"> </w:t>
      </w:r>
      <w:r w:rsidRPr="00EB0A92">
        <w:rPr>
          <w:rFonts w:ascii="Calibri" w:hAnsi="Calibri" w:cs="Calibri"/>
          <w:sz w:val="24"/>
          <w:szCs w:val="24"/>
        </w:rPr>
        <w:t>μg/</w:t>
      </w:r>
      <w:r w:rsidR="00925C7E" w:rsidRPr="00EB0A92">
        <w:rPr>
          <w:rFonts w:ascii="Calibri" w:hAnsi="Calibri" w:cs="Calibri"/>
          <w:sz w:val="24"/>
          <w:szCs w:val="24"/>
        </w:rPr>
        <w:t>mL</w:t>
      </w:r>
      <w:r w:rsidRPr="00EB0A92">
        <w:rPr>
          <w:rFonts w:ascii="Calibri" w:hAnsi="Calibri" w:cs="Calibri"/>
          <w:sz w:val="24"/>
          <w:szCs w:val="24"/>
        </w:rPr>
        <w:t xml:space="preserve">) + </w:t>
      </w:r>
      <w:r w:rsidR="000561A8" w:rsidRPr="00EB0A92">
        <w:rPr>
          <w:rFonts w:ascii="Calibri" w:hAnsi="Calibri" w:cs="Calibri"/>
          <w:sz w:val="24"/>
          <w:szCs w:val="24"/>
        </w:rPr>
        <w:t xml:space="preserve">Supplement B </w:t>
      </w:r>
      <w:r w:rsidRPr="00EB0A92">
        <w:rPr>
          <w:rFonts w:ascii="Calibri" w:hAnsi="Calibri" w:cs="Calibri"/>
          <w:sz w:val="24"/>
          <w:szCs w:val="24"/>
        </w:rPr>
        <w:t>(</w:t>
      </w:r>
      <w:r w:rsidR="000B3ACD" w:rsidRPr="00EB0A92">
        <w:rPr>
          <w:rFonts w:ascii="Calibri" w:hAnsi="Calibri" w:cs="Calibri"/>
          <w:sz w:val="24"/>
          <w:szCs w:val="24"/>
        </w:rPr>
        <w:t>50</w:t>
      </w:r>
      <w:r w:rsidR="000B3ACD">
        <w:rPr>
          <w:rFonts w:ascii="Calibri" w:hAnsi="Calibri" w:cs="Calibri"/>
          <w:sz w:val="24"/>
          <w:szCs w:val="24"/>
        </w:rPr>
        <w:t>x</w:t>
      </w:r>
      <w:r w:rsidRPr="00EB0A92">
        <w:rPr>
          <w:rFonts w:ascii="Calibri" w:hAnsi="Calibri" w:cs="Calibri"/>
          <w:sz w:val="24"/>
          <w:szCs w:val="24"/>
        </w:rPr>
        <w:t>) + BDNF (10</w:t>
      </w:r>
      <w:r w:rsidR="00925C7E" w:rsidRPr="00EB0A92">
        <w:rPr>
          <w:rFonts w:ascii="Calibri" w:hAnsi="Calibri" w:cs="Calibri"/>
          <w:sz w:val="24"/>
          <w:szCs w:val="24"/>
        </w:rPr>
        <w:t xml:space="preserve"> </w:t>
      </w:r>
      <w:r w:rsidRPr="00EB0A92">
        <w:rPr>
          <w:rFonts w:ascii="Calibri" w:hAnsi="Calibri" w:cs="Calibri"/>
          <w:sz w:val="24"/>
          <w:szCs w:val="24"/>
        </w:rPr>
        <w:t>ng/</w:t>
      </w:r>
      <w:r w:rsidR="00925C7E" w:rsidRPr="00EB0A92">
        <w:rPr>
          <w:rFonts w:ascii="Calibri" w:hAnsi="Calibri" w:cs="Calibri"/>
          <w:sz w:val="24"/>
          <w:szCs w:val="24"/>
        </w:rPr>
        <w:t>mL</w:t>
      </w:r>
      <w:r w:rsidRPr="00EB0A92">
        <w:rPr>
          <w:rFonts w:ascii="Calibri" w:hAnsi="Calibri" w:cs="Calibri"/>
          <w:sz w:val="24"/>
          <w:szCs w:val="24"/>
        </w:rPr>
        <w:t xml:space="preserve">) + </w:t>
      </w:r>
      <w:r w:rsidR="00635745" w:rsidRPr="00EB0A92">
        <w:rPr>
          <w:rFonts w:ascii="Calibri" w:hAnsi="Calibri" w:cs="Calibri"/>
          <w:sz w:val="24"/>
          <w:szCs w:val="24"/>
        </w:rPr>
        <w:t>Glial cell line-derived neurotrophic (GDNF)</w:t>
      </w:r>
      <w:r w:rsidRPr="00EB0A92">
        <w:rPr>
          <w:rFonts w:ascii="Calibri" w:hAnsi="Calibri" w:cs="Calibri"/>
          <w:sz w:val="24"/>
          <w:szCs w:val="24"/>
        </w:rPr>
        <w:t xml:space="preserve"> (10</w:t>
      </w:r>
      <w:r w:rsidR="00925C7E" w:rsidRPr="00EB0A92">
        <w:rPr>
          <w:rFonts w:ascii="Calibri" w:hAnsi="Calibri" w:cs="Calibri"/>
          <w:sz w:val="24"/>
          <w:szCs w:val="24"/>
        </w:rPr>
        <w:t xml:space="preserve"> </w:t>
      </w:r>
      <w:r w:rsidRPr="00EB0A92">
        <w:rPr>
          <w:rFonts w:ascii="Calibri" w:hAnsi="Calibri" w:cs="Calibri"/>
          <w:sz w:val="24"/>
          <w:szCs w:val="24"/>
        </w:rPr>
        <w:t>ng/</w:t>
      </w:r>
      <w:r w:rsidR="00925C7E" w:rsidRPr="00EB0A92">
        <w:rPr>
          <w:rFonts w:ascii="Calibri" w:hAnsi="Calibri" w:cs="Calibri"/>
          <w:sz w:val="24"/>
          <w:szCs w:val="24"/>
        </w:rPr>
        <w:t>mL</w:t>
      </w:r>
      <w:r w:rsidRPr="00EB0A92">
        <w:rPr>
          <w:rFonts w:ascii="Calibri" w:hAnsi="Calibri" w:cs="Calibri"/>
          <w:sz w:val="24"/>
          <w:szCs w:val="24"/>
        </w:rPr>
        <w:t xml:space="preserve">) + </w:t>
      </w:r>
      <w:r w:rsidR="00635745" w:rsidRPr="00EB0A92">
        <w:rPr>
          <w:rFonts w:ascii="Calibri" w:hAnsi="Calibri" w:cs="Calibri"/>
          <w:sz w:val="24"/>
          <w:szCs w:val="24"/>
        </w:rPr>
        <w:t>Insulin-like growth factor 1 (IGF-1)</w:t>
      </w:r>
      <w:r w:rsidR="00635745" w:rsidRPr="00EB0A92" w:rsidDel="00635745">
        <w:rPr>
          <w:rFonts w:ascii="Calibri" w:hAnsi="Calibri" w:cs="Calibri"/>
          <w:sz w:val="24"/>
          <w:szCs w:val="24"/>
        </w:rPr>
        <w:t xml:space="preserve"> </w:t>
      </w:r>
      <w:r w:rsidR="00164FEE" w:rsidRPr="00EB0A92">
        <w:rPr>
          <w:rFonts w:ascii="Calibri" w:hAnsi="Calibri" w:cs="Calibri"/>
          <w:sz w:val="24"/>
          <w:szCs w:val="24"/>
        </w:rPr>
        <w:t>(10</w:t>
      </w:r>
      <w:r w:rsidR="00925C7E" w:rsidRPr="00EB0A92">
        <w:rPr>
          <w:rFonts w:ascii="Calibri" w:hAnsi="Calibri" w:cs="Calibri"/>
          <w:sz w:val="24"/>
          <w:szCs w:val="24"/>
        </w:rPr>
        <w:t xml:space="preserve"> </w:t>
      </w:r>
      <w:r w:rsidR="00164FEE" w:rsidRPr="00EB0A92">
        <w:rPr>
          <w:rFonts w:ascii="Calibri" w:hAnsi="Calibri" w:cs="Calibri"/>
          <w:sz w:val="24"/>
          <w:szCs w:val="24"/>
        </w:rPr>
        <w:t>ng/</w:t>
      </w:r>
      <w:r w:rsidR="00925C7E" w:rsidRPr="00EB0A92">
        <w:rPr>
          <w:rFonts w:ascii="Calibri" w:hAnsi="Calibri" w:cs="Calibri"/>
          <w:sz w:val="24"/>
          <w:szCs w:val="24"/>
        </w:rPr>
        <w:t>mL</w:t>
      </w:r>
      <w:r w:rsidR="00164FEE" w:rsidRPr="00EB0A92">
        <w:rPr>
          <w:rFonts w:ascii="Calibri" w:hAnsi="Calibri" w:cs="Calibri"/>
          <w:sz w:val="24"/>
          <w:szCs w:val="24"/>
        </w:rPr>
        <w:t xml:space="preserve">) + </w:t>
      </w:r>
      <w:r w:rsidR="00635745" w:rsidRPr="00EB0A92">
        <w:rPr>
          <w:rFonts w:ascii="Calibri" w:hAnsi="Calibri" w:cs="Calibri"/>
          <w:sz w:val="24"/>
          <w:szCs w:val="24"/>
        </w:rPr>
        <w:t>Ciliary neurotrophic factor (CNTF)</w:t>
      </w:r>
      <w:r w:rsidR="00164FEE" w:rsidRPr="00EB0A92">
        <w:rPr>
          <w:rFonts w:ascii="Calibri" w:hAnsi="Calibri" w:cs="Calibri"/>
          <w:sz w:val="24"/>
          <w:szCs w:val="24"/>
        </w:rPr>
        <w:t xml:space="preserve"> (10</w:t>
      </w:r>
      <w:r w:rsidR="00925C7E" w:rsidRPr="00EB0A92">
        <w:rPr>
          <w:rFonts w:ascii="Calibri" w:hAnsi="Calibri" w:cs="Calibri"/>
          <w:sz w:val="24"/>
          <w:szCs w:val="24"/>
        </w:rPr>
        <w:t xml:space="preserve"> </w:t>
      </w:r>
      <w:r w:rsidR="00164FEE" w:rsidRPr="00EB0A92">
        <w:rPr>
          <w:rFonts w:ascii="Calibri" w:hAnsi="Calibri" w:cs="Calibri"/>
          <w:sz w:val="24"/>
          <w:szCs w:val="24"/>
        </w:rPr>
        <w:t>ng/</w:t>
      </w:r>
      <w:r w:rsidR="00925C7E" w:rsidRPr="00EB0A92">
        <w:rPr>
          <w:rFonts w:ascii="Calibri" w:hAnsi="Calibri" w:cs="Calibri"/>
          <w:sz w:val="24"/>
          <w:szCs w:val="24"/>
        </w:rPr>
        <w:t>mL</w:t>
      </w:r>
      <w:r w:rsidRPr="00EB0A92">
        <w:rPr>
          <w:rFonts w:ascii="Calibri" w:hAnsi="Calibri" w:cs="Calibri"/>
          <w:sz w:val="24"/>
          <w:szCs w:val="24"/>
        </w:rPr>
        <w:t>)</w:t>
      </w:r>
      <w:r w:rsidR="00164FEE" w:rsidRPr="00EB0A92">
        <w:rPr>
          <w:rFonts w:ascii="Calibri" w:hAnsi="Calibri" w:cs="Calibri"/>
          <w:sz w:val="24"/>
          <w:szCs w:val="24"/>
        </w:rPr>
        <w:t>. Change with fresh media every other day.</w:t>
      </w:r>
    </w:p>
    <w:p w14:paraId="2D51C255" w14:textId="77777777" w:rsidR="006D0C7D" w:rsidRPr="00EB0A92" w:rsidRDefault="006D0C7D" w:rsidP="00130524">
      <w:pPr>
        <w:pStyle w:val="ListParagraph"/>
        <w:ind w:left="0" w:firstLine="0"/>
        <w:outlineLvl w:val="0"/>
        <w:rPr>
          <w:rFonts w:ascii="Calibri" w:hAnsi="Calibri" w:cs="Calibri"/>
          <w:sz w:val="24"/>
          <w:szCs w:val="24"/>
        </w:rPr>
      </w:pPr>
    </w:p>
    <w:p w14:paraId="5AF63D46" w14:textId="02EA467D" w:rsidR="00283D74" w:rsidRDefault="00164FEE"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lastRenderedPageBreak/>
        <w:t>On DIV 21, change</w:t>
      </w:r>
      <w:r w:rsidR="00635745" w:rsidRPr="00EB0A92">
        <w:rPr>
          <w:rFonts w:ascii="Calibri" w:hAnsi="Calibri" w:cs="Calibri"/>
          <w:sz w:val="24"/>
          <w:szCs w:val="24"/>
        </w:rPr>
        <w:t xml:space="preserve"> </w:t>
      </w:r>
      <w:r w:rsidR="00F82F4B">
        <w:rPr>
          <w:rFonts w:ascii="Calibri" w:hAnsi="Calibri" w:cs="Calibri"/>
          <w:sz w:val="24"/>
          <w:szCs w:val="24"/>
        </w:rPr>
        <w:t xml:space="preserve">the </w:t>
      </w:r>
      <w:r w:rsidR="00635745" w:rsidRPr="00EB0A92">
        <w:rPr>
          <w:rFonts w:ascii="Calibri" w:hAnsi="Calibri" w:cs="Calibri"/>
          <w:sz w:val="24"/>
          <w:szCs w:val="24"/>
        </w:rPr>
        <w:t>medium</w:t>
      </w:r>
      <w:r w:rsidRPr="00EB0A92">
        <w:rPr>
          <w:rFonts w:ascii="Calibri" w:hAnsi="Calibri" w:cs="Calibri"/>
          <w:sz w:val="24"/>
          <w:szCs w:val="24"/>
        </w:rPr>
        <w:t xml:space="preserve"> to NDM base (100%) supplemented as </w:t>
      </w:r>
      <w:r w:rsidR="008A219F" w:rsidRPr="00EB0A92">
        <w:rPr>
          <w:rFonts w:ascii="Calibri" w:hAnsi="Calibri" w:cs="Calibri"/>
          <w:sz w:val="24"/>
          <w:szCs w:val="24"/>
        </w:rPr>
        <w:t xml:space="preserve">in step </w:t>
      </w:r>
      <w:r w:rsidR="00341EB5" w:rsidRPr="00EB0A92">
        <w:rPr>
          <w:rFonts w:ascii="Calibri" w:hAnsi="Calibri" w:cs="Calibri"/>
          <w:sz w:val="24"/>
          <w:szCs w:val="24"/>
        </w:rPr>
        <w:t>5</w:t>
      </w:r>
      <w:r w:rsidR="00635745" w:rsidRPr="00EB0A92">
        <w:rPr>
          <w:rFonts w:ascii="Calibri" w:hAnsi="Calibri" w:cs="Calibri"/>
          <w:sz w:val="24"/>
          <w:szCs w:val="24"/>
        </w:rPr>
        <w:t>.32</w:t>
      </w:r>
      <w:r w:rsidRPr="00EB0A92">
        <w:rPr>
          <w:rFonts w:ascii="Calibri" w:hAnsi="Calibri" w:cs="Calibri"/>
          <w:sz w:val="24"/>
          <w:szCs w:val="24"/>
        </w:rPr>
        <w:t>, and change with fresh medium every other day.</w:t>
      </w:r>
    </w:p>
    <w:p w14:paraId="5BBBE4DF" w14:textId="77777777" w:rsidR="006D0C7D" w:rsidRPr="00EB0A92" w:rsidRDefault="006D0C7D" w:rsidP="00130524">
      <w:pPr>
        <w:pStyle w:val="ListParagraph"/>
        <w:ind w:left="0" w:firstLine="0"/>
        <w:outlineLvl w:val="0"/>
        <w:rPr>
          <w:rFonts w:ascii="Calibri" w:hAnsi="Calibri" w:cs="Calibri"/>
          <w:sz w:val="24"/>
          <w:szCs w:val="24"/>
        </w:rPr>
      </w:pPr>
    </w:p>
    <w:p w14:paraId="7128E26C" w14:textId="3E9434B8" w:rsidR="00635745" w:rsidRDefault="00A25731"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O</w:t>
      </w:r>
      <w:r w:rsidR="00F8666F" w:rsidRPr="00EB0A92">
        <w:rPr>
          <w:rFonts w:ascii="Calibri" w:hAnsi="Calibri" w:cs="Calibri"/>
          <w:sz w:val="24"/>
          <w:szCs w:val="24"/>
        </w:rPr>
        <w:t>n DIV 25</w:t>
      </w:r>
      <w:r w:rsidR="00F82F4B">
        <w:rPr>
          <w:rFonts w:ascii="Calibri" w:hAnsi="Calibri" w:cs="Calibri"/>
          <w:sz w:val="24"/>
          <w:szCs w:val="24"/>
        </w:rPr>
        <w:t>–</w:t>
      </w:r>
      <w:r w:rsidR="00F8666F" w:rsidRPr="00EB0A92">
        <w:rPr>
          <w:rFonts w:ascii="Calibri" w:hAnsi="Calibri" w:cs="Calibri"/>
          <w:sz w:val="24"/>
          <w:szCs w:val="24"/>
        </w:rPr>
        <w:t xml:space="preserve">30, </w:t>
      </w:r>
      <w:r w:rsidR="00D4787D" w:rsidRPr="00EB0A92">
        <w:rPr>
          <w:rFonts w:ascii="Calibri" w:hAnsi="Calibri" w:cs="Calibri"/>
          <w:sz w:val="24"/>
          <w:szCs w:val="24"/>
        </w:rPr>
        <w:t xml:space="preserve">collect </w:t>
      </w:r>
      <w:r w:rsidR="00F82F4B">
        <w:rPr>
          <w:rFonts w:ascii="Calibri" w:hAnsi="Calibri" w:cs="Calibri"/>
          <w:sz w:val="24"/>
          <w:szCs w:val="24"/>
        </w:rPr>
        <w:t xml:space="preserve">the </w:t>
      </w:r>
      <w:r w:rsidR="00884B83" w:rsidRPr="00EB0A92">
        <w:rPr>
          <w:rFonts w:ascii="Calibri" w:hAnsi="Calibri" w:cs="Calibri"/>
          <w:sz w:val="24"/>
          <w:szCs w:val="24"/>
        </w:rPr>
        <w:t>NPC</w:t>
      </w:r>
      <w:r w:rsidR="00D4787D" w:rsidRPr="00EB0A92">
        <w:rPr>
          <w:rFonts w:ascii="Calibri" w:hAnsi="Calibri" w:cs="Calibri"/>
          <w:sz w:val="24"/>
          <w:szCs w:val="24"/>
        </w:rPr>
        <w:t xml:space="preserve"> and either freeze them or passage them to a 10 cm plate for terminal differentiation.</w:t>
      </w:r>
    </w:p>
    <w:p w14:paraId="3944F5E2" w14:textId="77777777" w:rsidR="006D0C7D" w:rsidRPr="006D0C7D" w:rsidRDefault="006D0C7D" w:rsidP="00130524">
      <w:pPr>
        <w:jc w:val="both"/>
        <w:outlineLvl w:val="0"/>
        <w:rPr>
          <w:rFonts w:ascii="Calibri" w:hAnsi="Calibri" w:cs="Calibri"/>
          <w:sz w:val="24"/>
          <w:szCs w:val="24"/>
        </w:rPr>
      </w:pPr>
    </w:p>
    <w:p w14:paraId="4E2C3EED" w14:textId="0743FAD2" w:rsidR="00635745" w:rsidRDefault="00635745" w:rsidP="00130524">
      <w:pPr>
        <w:pStyle w:val="ListParagraph"/>
        <w:numPr>
          <w:ilvl w:val="1"/>
          <w:numId w:val="29"/>
        </w:numPr>
        <w:ind w:left="0" w:firstLine="0"/>
        <w:outlineLvl w:val="0"/>
        <w:rPr>
          <w:rFonts w:ascii="Calibri" w:hAnsi="Calibri" w:cs="Calibri"/>
          <w:sz w:val="24"/>
          <w:szCs w:val="24"/>
        </w:rPr>
      </w:pPr>
      <w:r w:rsidRPr="00EB0A92">
        <w:rPr>
          <w:rFonts w:ascii="Calibri" w:hAnsi="Calibri" w:cs="Calibri"/>
          <w:sz w:val="24"/>
          <w:szCs w:val="24"/>
        </w:rPr>
        <w:t>Rinse the T-25 flask with PBS and add 0.05% trypsin.</w:t>
      </w:r>
    </w:p>
    <w:p w14:paraId="55FA0076" w14:textId="77777777" w:rsidR="006D0C7D" w:rsidRPr="006D0C7D" w:rsidRDefault="006D0C7D" w:rsidP="00130524">
      <w:pPr>
        <w:jc w:val="both"/>
        <w:outlineLvl w:val="0"/>
        <w:rPr>
          <w:rFonts w:ascii="Calibri" w:hAnsi="Calibri" w:cs="Calibri"/>
          <w:sz w:val="24"/>
          <w:szCs w:val="24"/>
        </w:rPr>
      </w:pPr>
    </w:p>
    <w:p w14:paraId="48DE1FC2" w14:textId="56B75733" w:rsidR="00283D74" w:rsidRDefault="00A25731" w:rsidP="00130524">
      <w:pPr>
        <w:pStyle w:val="NoSpacing"/>
        <w:numPr>
          <w:ilvl w:val="1"/>
          <w:numId w:val="29"/>
        </w:numPr>
        <w:ind w:left="0" w:firstLine="0"/>
        <w:jc w:val="both"/>
        <w:outlineLvl w:val="0"/>
        <w:rPr>
          <w:rFonts w:ascii="Calibri" w:hAnsi="Calibri" w:cs="Calibri"/>
          <w:sz w:val="24"/>
          <w:szCs w:val="24"/>
        </w:rPr>
      </w:pPr>
      <w:r w:rsidRPr="00EB0A92">
        <w:rPr>
          <w:rFonts w:ascii="Calibri" w:hAnsi="Calibri" w:cs="Calibri"/>
          <w:sz w:val="24"/>
          <w:szCs w:val="24"/>
        </w:rPr>
        <w:t>Incubate for 5</w:t>
      </w:r>
      <w:r w:rsidR="001C4BB4" w:rsidRPr="00EB0A92">
        <w:rPr>
          <w:rFonts w:ascii="Calibri" w:hAnsi="Calibri" w:cs="Calibri"/>
          <w:sz w:val="24"/>
          <w:szCs w:val="24"/>
        </w:rPr>
        <w:t xml:space="preserve"> </w:t>
      </w:r>
      <w:r w:rsidR="00277644">
        <w:rPr>
          <w:rFonts w:ascii="Calibri" w:hAnsi="Calibri" w:cs="Calibri"/>
          <w:sz w:val="24"/>
          <w:szCs w:val="24"/>
        </w:rPr>
        <w:t>min</w:t>
      </w:r>
      <w:r w:rsidRPr="00EB0A92">
        <w:rPr>
          <w:rFonts w:ascii="Calibri" w:hAnsi="Calibri" w:cs="Calibri"/>
          <w:sz w:val="24"/>
          <w:szCs w:val="24"/>
        </w:rPr>
        <w:t xml:space="preserve"> at 37</w:t>
      </w:r>
      <w:r w:rsidR="00277644">
        <w:rPr>
          <w:rFonts w:ascii="Calibri" w:hAnsi="Calibri" w:cs="Calibri"/>
          <w:sz w:val="24"/>
          <w:szCs w:val="24"/>
        </w:rPr>
        <w:t xml:space="preserve"> °C</w:t>
      </w:r>
      <w:r w:rsidRPr="00EB0A92">
        <w:rPr>
          <w:rFonts w:ascii="Calibri" w:hAnsi="Calibri" w:cs="Calibri"/>
          <w:sz w:val="24"/>
          <w:szCs w:val="24"/>
        </w:rPr>
        <w:t>.</w:t>
      </w:r>
    </w:p>
    <w:p w14:paraId="26AAE855" w14:textId="77777777" w:rsidR="006D0C7D" w:rsidRPr="00EB0A92" w:rsidRDefault="006D0C7D" w:rsidP="00130524">
      <w:pPr>
        <w:pStyle w:val="NoSpacing"/>
        <w:jc w:val="both"/>
        <w:outlineLvl w:val="0"/>
        <w:rPr>
          <w:rFonts w:ascii="Calibri" w:hAnsi="Calibri" w:cs="Calibri"/>
          <w:sz w:val="24"/>
          <w:szCs w:val="24"/>
        </w:rPr>
      </w:pPr>
    </w:p>
    <w:p w14:paraId="09DCABCF" w14:textId="52992FFE" w:rsidR="00283D74" w:rsidRDefault="00F8666F" w:rsidP="00130524">
      <w:pPr>
        <w:pStyle w:val="NoSpacing"/>
        <w:numPr>
          <w:ilvl w:val="1"/>
          <w:numId w:val="29"/>
        </w:numPr>
        <w:ind w:left="0" w:firstLine="0"/>
        <w:jc w:val="both"/>
        <w:outlineLvl w:val="0"/>
        <w:rPr>
          <w:rFonts w:ascii="Calibri" w:hAnsi="Calibri" w:cs="Calibri"/>
          <w:sz w:val="24"/>
          <w:szCs w:val="24"/>
        </w:rPr>
      </w:pPr>
      <w:r w:rsidRPr="00EB0A92">
        <w:rPr>
          <w:rFonts w:ascii="Calibri" w:hAnsi="Calibri" w:cs="Calibri"/>
          <w:sz w:val="24"/>
          <w:szCs w:val="24"/>
        </w:rPr>
        <w:t>Rinse</w:t>
      </w:r>
      <w:r w:rsidR="00A25731" w:rsidRPr="00EB0A92">
        <w:rPr>
          <w:rFonts w:ascii="Calibri" w:hAnsi="Calibri" w:cs="Calibri"/>
          <w:sz w:val="24"/>
          <w:szCs w:val="24"/>
        </w:rPr>
        <w:t xml:space="preserve"> the trypsin and the cells </w:t>
      </w:r>
      <w:r w:rsidRPr="00EB0A92">
        <w:rPr>
          <w:rFonts w:ascii="Calibri" w:hAnsi="Calibri" w:cs="Calibri"/>
          <w:sz w:val="24"/>
          <w:szCs w:val="24"/>
        </w:rPr>
        <w:t xml:space="preserve">with </w:t>
      </w:r>
      <w:r w:rsidR="00F82F4B">
        <w:rPr>
          <w:rFonts w:ascii="Calibri" w:hAnsi="Calibri" w:cs="Calibri"/>
          <w:sz w:val="24"/>
          <w:szCs w:val="24"/>
        </w:rPr>
        <w:t xml:space="preserve">the </w:t>
      </w:r>
      <w:r w:rsidRPr="00EB0A92">
        <w:rPr>
          <w:rFonts w:ascii="Calibri" w:hAnsi="Calibri" w:cs="Calibri"/>
          <w:sz w:val="24"/>
          <w:szCs w:val="24"/>
        </w:rPr>
        <w:t xml:space="preserve">NDM base and transfer to </w:t>
      </w:r>
      <w:r w:rsidR="00A25731" w:rsidRPr="00EB0A92">
        <w:rPr>
          <w:rFonts w:ascii="Calibri" w:hAnsi="Calibri" w:cs="Calibri"/>
          <w:sz w:val="24"/>
          <w:szCs w:val="24"/>
        </w:rPr>
        <w:t xml:space="preserve">a 15 </w:t>
      </w:r>
      <w:r w:rsidR="00925C7E" w:rsidRPr="00EB0A92">
        <w:rPr>
          <w:rFonts w:ascii="Calibri" w:hAnsi="Calibri" w:cs="Calibri"/>
          <w:sz w:val="24"/>
          <w:szCs w:val="24"/>
        </w:rPr>
        <w:t>mL</w:t>
      </w:r>
      <w:r w:rsidR="00A25731" w:rsidRPr="00EB0A92">
        <w:rPr>
          <w:rFonts w:ascii="Calibri" w:hAnsi="Calibri" w:cs="Calibri"/>
          <w:sz w:val="24"/>
          <w:szCs w:val="24"/>
        </w:rPr>
        <w:t xml:space="preserve"> conical</w:t>
      </w:r>
      <w:r w:rsidR="00F82F4B">
        <w:rPr>
          <w:rFonts w:ascii="Calibri" w:hAnsi="Calibri" w:cs="Calibri"/>
          <w:sz w:val="24"/>
          <w:szCs w:val="24"/>
        </w:rPr>
        <w:t xml:space="preserve"> tube</w:t>
      </w:r>
      <w:r w:rsidRPr="00EB0A92">
        <w:rPr>
          <w:rFonts w:ascii="Calibri" w:hAnsi="Calibri" w:cs="Calibri"/>
          <w:sz w:val="24"/>
          <w:szCs w:val="24"/>
        </w:rPr>
        <w:t xml:space="preserve">. </w:t>
      </w:r>
      <w:r w:rsidR="00A25731" w:rsidRPr="00EB0A92">
        <w:rPr>
          <w:rFonts w:ascii="Calibri" w:hAnsi="Calibri" w:cs="Calibri"/>
          <w:sz w:val="24"/>
          <w:szCs w:val="24"/>
        </w:rPr>
        <w:t xml:space="preserve">Add </w:t>
      </w:r>
      <w:r w:rsidR="009F4BD5">
        <w:rPr>
          <w:rFonts w:ascii="Calibri" w:hAnsi="Calibri" w:cs="Calibri"/>
          <w:sz w:val="24"/>
          <w:szCs w:val="24"/>
        </w:rPr>
        <w:t xml:space="preserve">the </w:t>
      </w:r>
      <w:r w:rsidR="00A25731" w:rsidRPr="00EB0A92">
        <w:rPr>
          <w:rFonts w:ascii="Calibri" w:hAnsi="Calibri" w:cs="Calibri"/>
          <w:sz w:val="24"/>
          <w:szCs w:val="24"/>
        </w:rPr>
        <w:t xml:space="preserve">trypsin inhibitor </w:t>
      </w:r>
      <w:r w:rsidR="00D4787D" w:rsidRPr="00EB0A92">
        <w:rPr>
          <w:rFonts w:ascii="Calibri" w:hAnsi="Calibri" w:cs="Calibri"/>
          <w:sz w:val="24"/>
          <w:szCs w:val="24"/>
        </w:rPr>
        <w:t>in appropriate proportion</w:t>
      </w:r>
      <w:r w:rsidRPr="00EB0A92">
        <w:rPr>
          <w:rFonts w:ascii="Calibri" w:hAnsi="Calibri" w:cs="Calibri"/>
          <w:sz w:val="24"/>
          <w:szCs w:val="24"/>
        </w:rPr>
        <w:t xml:space="preserve"> to trypsin</w:t>
      </w:r>
      <w:r w:rsidR="00D4787D" w:rsidRPr="00EB0A92">
        <w:rPr>
          <w:rFonts w:ascii="Calibri" w:hAnsi="Calibri" w:cs="Calibri"/>
          <w:sz w:val="24"/>
          <w:szCs w:val="24"/>
        </w:rPr>
        <w:t xml:space="preserve"> </w:t>
      </w:r>
      <w:r w:rsidR="00A25731" w:rsidRPr="00EB0A92">
        <w:rPr>
          <w:rFonts w:ascii="Calibri" w:hAnsi="Calibri" w:cs="Calibri"/>
          <w:sz w:val="24"/>
          <w:szCs w:val="24"/>
        </w:rPr>
        <w:t xml:space="preserve">and </w:t>
      </w:r>
      <w:r w:rsidRPr="00EB0A92">
        <w:rPr>
          <w:rFonts w:ascii="Calibri" w:hAnsi="Calibri" w:cs="Calibri"/>
          <w:sz w:val="24"/>
          <w:szCs w:val="24"/>
        </w:rPr>
        <w:t>centrifuge at</w:t>
      </w:r>
      <w:r w:rsidR="00D4787D" w:rsidRPr="00EB0A92">
        <w:rPr>
          <w:rFonts w:ascii="Calibri" w:hAnsi="Calibri" w:cs="Calibri"/>
          <w:sz w:val="24"/>
          <w:szCs w:val="24"/>
        </w:rPr>
        <w:t xml:space="preserve"> 3</w:t>
      </w:r>
      <w:r w:rsidR="00A25731" w:rsidRPr="00EB0A92">
        <w:rPr>
          <w:rFonts w:ascii="Calibri" w:hAnsi="Calibri" w:cs="Calibri"/>
          <w:sz w:val="24"/>
          <w:szCs w:val="24"/>
        </w:rPr>
        <w:t>00</w:t>
      </w:r>
      <w:r w:rsidR="008A219F" w:rsidRPr="00EB0A92">
        <w:rPr>
          <w:rFonts w:ascii="Calibri" w:hAnsi="Calibri" w:cs="Calibri"/>
          <w:sz w:val="24"/>
          <w:szCs w:val="24"/>
        </w:rPr>
        <w:t xml:space="preserve"> x </w:t>
      </w:r>
      <w:r w:rsidR="008A219F" w:rsidRPr="00F82F4B">
        <w:rPr>
          <w:rFonts w:ascii="Calibri" w:hAnsi="Calibri" w:cs="Calibri"/>
          <w:i/>
          <w:iCs/>
          <w:sz w:val="24"/>
          <w:szCs w:val="24"/>
        </w:rPr>
        <w:t>g</w:t>
      </w:r>
      <w:r w:rsidR="00A25731" w:rsidRPr="00EB0A92">
        <w:rPr>
          <w:rFonts w:ascii="Calibri" w:hAnsi="Calibri" w:cs="Calibri"/>
          <w:sz w:val="24"/>
          <w:szCs w:val="24"/>
        </w:rPr>
        <w:t xml:space="preserve"> for 5 </w:t>
      </w:r>
      <w:r w:rsidR="00277644">
        <w:rPr>
          <w:rFonts w:ascii="Calibri" w:hAnsi="Calibri" w:cs="Calibri"/>
          <w:sz w:val="24"/>
          <w:szCs w:val="24"/>
        </w:rPr>
        <w:t>min</w:t>
      </w:r>
      <w:r w:rsidR="00A25731" w:rsidRPr="00EB0A92">
        <w:rPr>
          <w:rFonts w:ascii="Calibri" w:hAnsi="Calibri" w:cs="Calibri"/>
          <w:sz w:val="24"/>
          <w:szCs w:val="24"/>
        </w:rPr>
        <w:t>.</w:t>
      </w:r>
    </w:p>
    <w:p w14:paraId="46FA3D0D" w14:textId="77777777" w:rsidR="006D0C7D" w:rsidRPr="00EB0A92" w:rsidRDefault="006D0C7D" w:rsidP="00130524">
      <w:pPr>
        <w:pStyle w:val="NoSpacing"/>
        <w:jc w:val="both"/>
        <w:outlineLvl w:val="0"/>
        <w:rPr>
          <w:rFonts w:ascii="Calibri" w:hAnsi="Calibri" w:cs="Calibri"/>
          <w:sz w:val="24"/>
          <w:szCs w:val="24"/>
        </w:rPr>
      </w:pPr>
    </w:p>
    <w:p w14:paraId="4F440E04" w14:textId="4E215B02" w:rsidR="00635745" w:rsidRDefault="00F8666F" w:rsidP="00130524">
      <w:pPr>
        <w:pStyle w:val="NoSpacing"/>
        <w:numPr>
          <w:ilvl w:val="1"/>
          <w:numId w:val="29"/>
        </w:numPr>
        <w:ind w:left="0" w:firstLine="0"/>
        <w:jc w:val="both"/>
        <w:outlineLvl w:val="0"/>
        <w:rPr>
          <w:rFonts w:ascii="Calibri" w:hAnsi="Calibri" w:cs="Calibri"/>
          <w:sz w:val="24"/>
          <w:szCs w:val="24"/>
        </w:rPr>
      </w:pPr>
      <w:r w:rsidRPr="00EB0A92">
        <w:rPr>
          <w:rFonts w:ascii="Calibri" w:hAnsi="Calibri" w:cs="Calibri"/>
          <w:sz w:val="24"/>
          <w:szCs w:val="24"/>
        </w:rPr>
        <w:t xml:space="preserve">Resuspend </w:t>
      </w:r>
      <w:r w:rsidR="00F82F4B">
        <w:rPr>
          <w:rFonts w:ascii="Calibri" w:hAnsi="Calibri" w:cs="Calibri"/>
          <w:sz w:val="24"/>
          <w:szCs w:val="24"/>
        </w:rPr>
        <w:t xml:space="preserve">the </w:t>
      </w:r>
      <w:r w:rsidRPr="00EB0A92">
        <w:rPr>
          <w:rFonts w:ascii="Calibri" w:hAnsi="Calibri" w:cs="Calibri"/>
          <w:sz w:val="24"/>
          <w:szCs w:val="24"/>
        </w:rPr>
        <w:t>c</w:t>
      </w:r>
      <w:r w:rsidR="00D4787D" w:rsidRPr="00EB0A92">
        <w:rPr>
          <w:rFonts w:ascii="Calibri" w:hAnsi="Calibri" w:cs="Calibri"/>
          <w:sz w:val="24"/>
          <w:szCs w:val="24"/>
        </w:rPr>
        <w:t xml:space="preserve">ell pellet </w:t>
      </w:r>
      <w:r w:rsidRPr="00EB0A92">
        <w:rPr>
          <w:rFonts w:ascii="Calibri" w:hAnsi="Calibri" w:cs="Calibri"/>
          <w:sz w:val="24"/>
          <w:szCs w:val="24"/>
        </w:rPr>
        <w:t xml:space="preserve">with </w:t>
      </w:r>
      <w:r w:rsidR="008A219F" w:rsidRPr="00EB0A92">
        <w:rPr>
          <w:rFonts w:ascii="Calibri" w:hAnsi="Calibri" w:cs="Calibri"/>
          <w:sz w:val="24"/>
          <w:szCs w:val="24"/>
        </w:rPr>
        <w:t>motor neuron or astrocyte</w:t>
      </w:r>
      <w:r w:rsidR="00754E3A" w:rsidRPr="00EB0A92">
        <w:rPr>
          <w:rFonts w:ascii="Calibri" w:hAnsi="Calibri" w:cs="Calibri"/>
          <w:sz w:val="24"/>
          <w:szCs w:val="24"/>
        </w:rPr>
        <w:t xml:space="preserve"> differentiation</w:t>
      </w:r>
      <w:r w:rsidR="00FC3E33" w:rsidRPr="00EB0A92">
        <w:rPr>
          <w:rFonts w:ascii="Calibri" w:hAnsi="Calibri" w:cs="Calibri"/>
          <w:sz w:val="24"/>
          <w:szCs w:val="24"/>
        </w:rPr>
        <w:t xml:space="preserve"> </w:t>
      </w:r>
      <w:r w:rsidR="00D4787D" w:rsidRPr="00EB0A92">
        <w:rPr>
          <w:rFonts w:ascii="Calibri" w:hAnsi="Calibri" w:cs="Calibri"/>
          <w:sz w:val="24"/>
          <w:szCs w:val="24"/>
        </w:rPr>
        <w:t>medium</w:t>
      </w:r>
      <w:r w:rsidR="00635745" w:rsidRPr="00EB0A92">
        <w:rPr>
          <w:rFonts w:ascii="Calibri" w:hAnsi="Calibri" w:cs="Calibri"/>
          <w:sz w:val="24"/>
          <w:szCs w:val="24"/>
        </w:rPr>
        <w:t xml:space="preserve"> (</w:t>
      </w:r>
      <w:r w:rsidR="003706B0" w:rsidRPr="003706B0">
        <w:rPr>
          <w:rFonts w:ascii="Calibri" w:hAnsi="Calibri" w:cs="Calibri"/>
          <w:b/>
          <w:sz w:val="24"/>
          <w:szCs w:val="24"/>
        </w:rPr>
        <w:t xml:space="preserve">Table </w:t>
      </w:r>
      <w:r w:rsidR="003E0863">
        <w:rPr>
          <w:rFonts w:ascii="Calibri" w:hAnsi="Calibri" w:cs="Calibri"/>
          <w:b/>
          <w:sz w:val="24"/>
          <w:szCs w:val="24"/>
        </w:rPr>
        <w:t>1</w:t>
      </w:r>
      <w:r w:rsidR="00635745" w:rsidRPr="00EB0A92">
        <w:rPr>
          <w:rFonts w:ascii="Calibri" w:hAnsi="Calibri" w:cs="Calibri"/>
          <w:sz w:val="24"/>
          <w:szCs w:val="24"/>
        </w:rPr>
        <w:t>)</w:t>
      </w:r>
      <w:r w:rsidR="00754E3A" w:rsidRPr="00EB0A92">
        <w:rPr>
          <w:rFonts w:ascii="Calibri" w:hAnsi="Calibri" w:cs="Calibri"/>
          <w:sz w:val="24"/>
          <w:szCs w:val="24"/>
        </w:rPr>
        <w:t xml:space="preserve"> </w:t>
      </w:r>
      <w:r w:rsidRPr="00EB0A92">
        <w:rPr>
          <w:rFonts w:ascii="Calibri" w:hAnsi="Calibri" w:cs="Calibri"/>
          <w:sz w:val="24"/>
          <w:szCs w:val="24"/>
        </w:rPr>
        <w:t>and</w:t>
      </w:r>
      <w:r w:rsidR="00F82F4B">
        <w:rPr>
          <w:rFonts w:ascii="Calibri" w:hAnsi="Calibri" w:cs="Calibri"/>
          <w:sz w:val="24"/>
          <w:szCs w:val="24"/>
        </w:rPr>
        <w:t xml:space="preserve"> use </w:t>
      </w:r>
      <w:r w:rsidR="0055561E">
        <w:rPr>
          <w:rFonts w:ascii="Calibri" w:hAnsi="Calibri" w:cs="Calibri"/>
          <w:sz w:val="24"/>
          <w:szCs w:val="24"/>
        </w:rPr>
        <w:t xml:space="preserve">a </w:t>
      </w:r>
      <w:r w:rsidR="0055561E" w:rsidRPr="00EB0A92">
        <w:rPr>
          <w:rFonts w:ascii="Calibri" w:hAnsi="Calibri" w:cs="Calibri"/>
          <w:sz w:val="24"/>
          <w:szCs w:val="24"/>
        </w:rPr>
        <w:t>1000</w:t>
      </w:r>
      <w:r w:rsidR="00F82F4B" w:rsidRPr="00EB0A92">
        <w:rPr>
          <w:rFonts w:ascii="Calibri" w:hAnsi="Calibri" w:cs="Calibri"/>
          <w:sz w:val="24"/>
          <w:szCs w:val="24"/>
        </w:rPr>
        <w:t xml:space="preserve"> µL pipette </w:t>
      </w:r>
      <w:r w:rsidR="00F82F4B">
        <w:rPr>
          <w:rFonts w:ascii="Calibri" w:hAnsi="Calibri" w:cs="Calibri"/>
          <w:sz w:val="24"/>
          <w:szCs w:val="24"/>
        </w:rPr>
        <w:t xml:space="preserve">to </w:t>
      </w:r>
      <w:r w:rsidRPr="00EB0A92">
        <w:rPr>
          <w:rFonts w:ascii="Calibri" w:hAnsi="Calibri" w:cs="Calibri"/>
          <w:sz w:val="24"/>
          <w:szCs w:val="24"/>
        </w:rPr>
        <w:t>triturate</w:t>
      </w:r>
      <w:r w:rsidR="00D4787D" w:rsidRPr="00EB0A92">
        <w:rPr>
          <w:rFonts w:ascii="Calibri" w:hAnsi="Calibri" w:cs="Calibri"/>
          <w:sz w:val="24"/>
          <w:szCs w:val="24"/>
        </w:rPr>
        <w:t xml:space="preserve"> </w:t>
      </w:r>
      <w:r w:rsidRPr="00EB0A92">
        <w:rPr>
          <w:rFonts w:ascii="Calibri" w:hAnsi="Calibri" w:cs="Calibri"/>
          <w:sz w:val="24"/>
          <w:szCs w:val="24"/>
        </w:rPr>
        <w:t xml:space="preserve">up and down </w:t>
      </w:r>
      <w:r w:rsidR="00F82F4B">
        <w:rPr>
          <w:rFonts w:ascii="Calibri" w:hAnsi="Calibri" w:cs="Calibri"/>
          <w:sz w:val="24"/>
          <w:szCs w:val="24"/>
        </w:rPr>
        <w:t>to obtain</w:t>
      </w:r>
      <w:r w:rsidRPr="00EB0A92">
        <w:rPr>
          <w:rFonts w:ascii="Calibri" w:hAnsi="Calibri" w:cs="Calibri"/>
          <w:sz w:val="24"/>
          <w:szCs w:val="24"/>
        </w:rPr>
        <w:t xml:space="preserve"> a</w:t>
      </w:r>
      <w:r w:rsidR="00D4787D" w:rsidRPr="00EB0A92">
        <w:rPr>
          <w:rFonts w:ascii="Calibri" w:hAnsi="Calibri" w:cs="Calibri"/>
          <w:sz w:val="24"/>
          <w:szCs w:val="24"/>
        </w:rPr>
        <w:t xml:space="preserve"> single cell sus</w:t>
      </w:r>
      <w:r w:rsidR="00754E3A" w:rsidRPr="00EB0A92">
        <w:rPr>
          <w:rFonts w:ascii="Calibri" w:hAnsi="Calibri" w:cs="Calibri"/>
          <w:sz w:val="24"/>
          <w:szCs w:val="24"/>
        </w:rPr>
        <w:t>pension</w:t>
      </w:r>
      <w:r w:rsidRPr="00EB0A92">
        <w:rPr>
          <w:rFonts w:ascii="Calibri" w:hAnsi="Calibri" w:cs="Calibri"/>
          <w:sz w:val="24"/>
          <w:szCs w:val="24"/>
        </w:rPr>
        <w:t xml:space="preserve"> </w:t>
      </w:r>
      <w:r w:rsidR="00754E3A" w:rsidRPr="00EB0A92">
        <w:rPr>
          <w:rFonts w:ascii="Calibri" w:hAnsi="Calibri" w:cs="Calibri"/>
          <w:sz w:val="24"/>
          <w:szCs w:val="24"/>
        </w:rPr>
        <w:t>(usually up to 5 times).</w:t>
      </w:r>
    </w:p>
    <w:p w14:paraId="125DBB8E" w14:textId="77777777" w:rsidR="006D0C7D" w:rsidRPr="00EB0A92" w:rsidRDefault="006D0C7D" w:rsidP="00130524">
      <w:pPr>
        <w:pStyle w:val="NoSpacing"/>
        <w:jc w:val="both"/>
        <w:outlineLvl w:val="0"/>
        <w:rPr>
          <w:rFonts w:ascii="Calibri" w:hAnsi="Calibri" w:cs="Calibri"/>
          <w:sz w:val="24"/>
          <w:szCs w:val="24"/>
        </w:rPr>
      </w:pPr>
    </w:p>
    <w:p w14:paraId="7469C157" w14:textId="59D315C3" w:rsidR="00824A18" w:rsidRDefault="00F8666F" w:rsidP="00130524">
      <w:pPr>
        <w:pStyle w:val="NoSpacing"/>
        <w:numPr>
          <w:ilvl w:val="1"/>
          <w:numId w:val="29"/>
        </w:numPr>
        <w:ind w:left="0" w:firstLine="0"/>
        <w:jc w:val="both"/>
        <w:outlineLvl w:val="0"/>
        <w:rPr>
          <w:rFonts w:ascii="Calibri" w:hAnsi="Calibri" w:cs="Calibri"/>
          <w:sz w:val="24"/>
          <w:szCs w:val="24"/>
        </w:rPr>
      </w:pPr>
      <w:r w:rsidRPr="00EB0A92">
        <w:rPr>
          <w:rFonts w:ascii="Calibri" w:hAnsi="Calibri" w:cs="Calibri"/>
          <w:sz w:val="24"/>
          <w:szCs w:val="24"/>
        </w:rPr>
        <w:t>Count</w:t>
      </w:r>
      <w:r w:rsidR="00F82F4B">
        <w:rPr>
          <w:rFonts w:ascii="Calibri" w:hAnsi="Calibri" w:cs="Calibri"/>
          <w:sz w:val="24"/>
          <w:szCs w:val="24"/>
        </w:rPr>
        <w:t xml:space="preserve"> the</w:t>
      </w:r>
      <w:r w:rsidRPr="00EB0A92">
        <w:rPr>
          <w:rFonts w:ascii="Calibri" w:hAnsi="Calibri" w:cs="Calibri"/>
          <w:sz w:val="24"/>
          <w:szCs w:val="24"/>
        </w:rPr>
        <w:t xml:space="preserve"> cells and transfer to a 10 cm plate</w:t>
      </w:r>
      <w:r w:rsidR="008A219F" w:rsidRPr="00EB0A92">
        <w:rPr>
          <w:rFonts w:ascii="Calibri" w:hAnsi="Calibri" w:cs="Calibri"/>
          <w:sz w:val="24"/>
          <w:szCs w:val="24"/>
        </w:rPr>
        <w:t xml:space="preserve"> coated as described in </w:t>
      </w:r>
      <w:r w:rsidR="00F82F4B">
        <w:rPr>
          <w:rFonts w:ascii="Calibri" w:hAnsi="Calibri" w:cs="Calibri"/>
          <w:sz w:val="24"/>
          <w:szCs w:val="24"/>
        </w:rPr>
        <w:t>s</w:t>
      </w:r>
      <w:r w:rsidR="008A219F" w:rsidRPr="00EB0A92">
        <w:rPr>
          <w:rFonts w:ascii="Calibri" w:hAnsi="Calibri" w:cs="Calibri"/>
          <w:sz w:val="24"/>
          <w:szCs w:val="24"/>
        </w:rPr>
        <w:t>ection</w:t>
      </w:r>
      <w:r w:rsidR="00CC2C5A" w:rsidRPr="00EB0A92">
        <w:rPr>
          <w:rFonts w:ascii="Calibri" w:hAnsi="Calibri" w:cs="Calibri"/>
          <w:sz w:val="24"/>
          <w:szCs w:val="24"/>
        </w:rPr>
        <w:t xml:space="preserve"> 6</w:t>
      </w:r>
      <w:r w:rsidR="008A219F" w:rsidRPr="00EB0A92">
        <w:rPr>
          <w:rFonts w:ascii="Calibri" w:hAnsi="Calibri" w:cs="Calibri"/>
          <w:sz w:val="24"/>
          <w:szCs w:val="24"/>
        </w:rPr>
        <w:t xml:space="preserve">, </w:t>
      </w:r>
      <w:r w:rsidRPr="00EB0A92">
        <w:rPr>
          <w:rFonts w:ascii="Calibri" w:hAnsi="Calibri" w:cs="Calibri"/>
          <w:sz w:val="24"/>
          <w:szCs w:val="24"/>
        </w:rPr>
        <w:t>using either differentiation media</w:t>
      </w:r>
      <w:r w:rsidR="00FC3E33" w:rsidRPr="00EB0A92">
        <w:rPr>
          <w:rFonts w:ascii="Calibri" w:hAnsi="Calibri" w:cs="Calibri"/>
          <w:sz w:val="24"/>
          <w:szCs w:val="24"/>
        </w:rPr>
        <w:t xml:space="preserve"> +Roc</w:t>
      </w:r>
      <w:r w:rsidR="001C4BB4" w:rsidRPr="00EB0A92">
        <w:rPr>
          <w:rFonts w:ascii="Calibri" w:hAnsi="Calibri" w:cs="Calibri"/>
          <w:sz w:val="24"/>
          <w:szCs w:val="24"/>
        </w:rPr>
        <w:t>k</w:t>
      </w:r>
      <w:r w:rsidR="00FC3E33" w:rsidRPr="00EB0A92">
        <w:rPr>
          <w:rFonts w:ascii="Calibri" w:hAnsi="Calibri" w:cs="Calibri"/>
          <w:sz w:val="24"/>
          <w:szCs w:val="24"/>
        </w:rPr>
        <w:t>-I</w:t>
      </w:r>
      <w:r w:rsidR="00C5445B" w:rsidRPr="00EB0A92">
        <w:rPr>
          <w:rFonts w:ascii="Calibri" w:hAnsi="Calibri" w:cs="Calibri"/>
          <w:sz w:val="24"/>
          <w:szCs w:val="24"/>
        </w:rPr>
        <w:t xml:space="preserve">, </w:t>
      </w:r>
      <w:r w:rsidR="00F82F4B">
        <w:rPr>
          <w:rFonts w:ascii="Calibri" w:hAnsi="Calibri" w:cs="Calibri"/>
          <w:sz w:val="24"/>
          <w:szCs w:val="24"/>
        </w:rPr>
        <w:t>to differentiate</w:t>
      </w:r>
      <w:r w:rsidR="00C5445B" w:rsidRPr="00EB0A92">
        <w:rPr>
          <w:rFonts w:ascii="Calibri" w:hAnsi="Calibri" w:cs="Calibri"/>
          <w:sz w:val="24"/>
          <w:szCs w:val="24"/>
        </w:rPr>
        <w:t xml:space="preserve"> </w:t>
      </w:r>
      <w:r w:rsidR="00FC3E33" w:rsidRPr="00EB0A92">
        <w:rPr>
          <w:rFonts w:ascii="Calibri" w:hAnsi="Calibri" w:cs="Calibri"/>
          <w:sz w:val="24"/>
          <w:szCs w:val="24"/>
        </w:rPr>
        <w:t>hi</w:t>
      </w:r>
      <w:r w:rsidR="00C5445B" w:rsidRPr="00EB0A92">
        <w:rPr>
          <w:rFonts w:ascii="Calibri" w:hAnsi="Calibri" w:cs="Calibri"/>
          <w:sz w:val="24"/>
          <w:szCs w:val="24"/>
        </w:rPr>
        <w:t>PSC-MN and hiPSC-A</w:t>
      </w:r>
      <w:r w:rsidR="008A219F" w:rsidRPr="00EB0A92">
        <w:rPr>
          <w:rFonts w:ascii="Calibri" w:hAnsi="Calibri" w:cs="Calibri"/>
          <w:sz w:val="24"/>
          <w:szCs w:val="24"/>
        </w:rPr>
        <w:t>.</w:t>
      </w:r>
    </w:p>
    <w:p w14:paraId="797FFAAE" w14:textId="77777777" w:rsidR="006D0C7D" w:rsidRPr="00EB0A92" w:rsidRDefault="006D0C7D" w:rsidP="00130524">
      <w:pPr>
        <w:pStyle w:val="NoSpacing"/>
        <w:jc w:val="both"/>
        <w:outlineLvl w:val="0"/>
        <w:rPr>
          <w:rFonts w:ascii="Calibri" w:hAnsi="Calibri" w:cs="Calibri"/>
          <w:sz w:val="24"/>
          <w:szCs w:val="24"/>
        </w:rPr>
      </w:pPr>
    </w:p>
    <w:p w14:paraId="505FC1EA" w14:textId="4F23EF22" w:rsidR="00754E3A" w:rsidRPr="00EB0A92" w:rsidRDefault="008A219F" w:rsidP="00130524">
      <w:pPr>
        <w:pStyle w:val="NoSpacing"/>
        <w:numPr>
          <w:ilvl w:val="1"/>
          <w:numId w:val="29"/>
        </w:numPr>
        <w:ind w:left="0" w:firstLine="0"/>
        <w:jc w:val="both"/>
        <w:outlineLvl w:val="0"/>
        <w:rPr>
          <w:rFonts w:ascii="Calibri" w:hAnsi="Calibri" w:cs="Calibri"/>
          <w:sz w:val="24"/>
          <w:szCs w:val="24"/>
        </w:rPr>
      </w:pPr>
      <w:r w:rsidRPr="00EB0A92">
        <w:rPr>
          <w:rFonts w:ascii="Calibri" w:hAnsi="Calibri" w:cs="Calibri"/>
          <w:sz w:val="24"/>
          <w:szCs w:val="24"/>
        </w:rPr>
        <w:t>Alternatively,</w:t>
      </w:r>
      <w:r w:rsidR="00C5445B" w:rsidRPr="00EB0A92">
        <w:rPr>
          <w:rFonts w:ascii="Calibri" w:hAnsi="Calibri" w:cs="Calibri"/>
          <w:sz w:val="24"/>
          <w:szCs w:val="24"/>
        </w:rPr>
        <w:t xml:space="preserve"> </w:t>
      </w:r>
      <w:r w:rsidR="00824A18" w:rsidRPr="00EB0A92">
        <w:rPr>
          <w:rFonts w:ascii="Calibri" w:hAnsi="Calibri" w:cs="Calibri"/>
          <w:sz w:val="24"/>
          <w:szCs w:val="24"/>
        </w:rPr>
        <w:t xml:space="preserve">freeze the cultures by </w:t>
      </w:r>
      <w:r w:rsidR="00C5445B" w:rsidRPr="00EB0A92">
        <w:rPr>
          <w:rFonts w:ascii="Calibri" w:hAnsi="Calibri" w:cs="Calibri"/>
          <w:sz w:val="24"/>
          <w:szCs w:val="24"/>
        </w:rPr>
        <w:t>resuspend</w:t>
      </w:r>
      <w:r w:rsidR="00824A18" w:rsidRPr="00EB0A92">
        <w:rPr>
          <w:rFonts w:ascii="Calibri" w:hAnsi="Calibri" w:cs="Calibri"/>
          <w:sz w:val="24"/>
          <w:szCs w:val="24"/>
        </w:rPr>
        <w:t>ing</w:t>
      </w:r>
      <w:r w:rsidR="00C5445B" w:rsidRPr="00EB0A92">
        <w:rPr>
          <w:rFonts w:ascii="Calibri" w:hAnsi="Calibri" w:cs="Calibri"/>
          <w:sz w:val="24"/>
          <w:szCs w:val="24"/>
        </w:rPr>
        <w:t xml:space="preserve"> </w:t>
      </w:r>
      <w:r w:rsidR="00824A18" w:rsidRPr="00EB0A92">
        <w:rPr>
          <w:rFonts w:ascii="Calibri" w:hAnsi="Calibri" w:cs="Calibri"/>
          <w:sz w:val="24"/>
          <w:szCs w:val="24"/>
        </w:rPr>
        <w:t>in</w:t>
      </w:r>
      <w:r w:rsidR="00C5445B" w:rsidRPr="00EB0A92">
        <w:rPr>
          <w:rFonts w:ascii="Calibri" w:hAnsi="Calibri" w:cs="Calibri"/>
          <w:sz w:val="24"/>
          <w:szCs w:val="24"/>
        </w:rPr>
        <w:t xml:space="preserve"> </w:t>
      </w:r>
      <w:r w:rsidR="00F82F4B">
        <w:rPr>
          <w:rFonts w:ascii="Calibri" w:hAnsi="Calibri" w:cs="Calibri"/>
          <w:sz w:val="24"/>
          <w:szCs w:val="24"/>
        </w:rPr>
        <w:t xml:space="preserve">a </w:t>
      </w:r>
      <w:r w:rsidR="00C5445B" w:rsidRPr="00EB0A92">
        <w:rPr>
          <w:rFonts w:ascii="Calibri" w:hAnsi="Calibri" w:cs="Calibri"/>
          <w:sz w:val="24"/>
          <w:szCs w:val="24"/>
        </w:rPr>
        <w:t>freezing medi</w:t>
      </w:r>
      <w:r w:rsidR="00824A18" w:rsidRPr="00EB0A92">
        <w:rPr>
          <w:rFonts w:ascii="Calibri" w:hAnsi="Calibri" w:cs="Calibri"/>
          <w:sz w:val="24"/>
          <w:szCs w:val="24"/>
        </w:rPr>
        <w:t>um</w:t>
      </w:r>
      <w:r w:rsidR="00C5445B" w:rsidRPr="00EB0A92">
        <w:rPr>
          <w:rFonts w:ascii="Calibri" w:hAnsi="Calibri" w:cs="Calibri"/>
          <w:sz w:val="24"/>
          <w:szCs w:val="24"/>
        </w:rPr>
        <w:t xml:space="preserve"> composed of 90% NDM medi</w:t>
      </w:r>
      <w:r w:rsidR="00824A18" w:rsidRPr="00EB0A92">
        <w:rPr>
          <w:rFonts w:ascii="Calibri" w:hAnsi="Calibri" w:cs="Calibri"/>
          <w:sz w:val="24"/>
          <w:szCs w:val="24"/>
        </w:rPr>
        <w:t>um</w:t>
      </w:r>
      <w:r w:rsidR="00C5445B" w:rsidRPr="00EB0A92">
        <w:rPr>
          <w:rFonts w:ascii="Calibri" w:hAnsi="Calibri" w:cs="Calibri"/>
          <w:sz w:val="24"/>
          <w:szCs w:val="24"/>
        </w:rPr>
        <w:t xml:space="preserve"> with growth factors (</w:t>
      </w:r>
      <w:r w:rsidR="005555D3" w:rsidRPr="00EB0A92">
        <w:rPr>
          <w:rFonts w:ascii="Calibri" w:hAnsi="Calibri" w:cs="Calibri"/>
          <w:sz w:val="24"/>
          <w:szCs w:val="24"/>
        </w:rPr>
        <w:t xml:space="preserve">as in </w:t>
      </w:r>
      <w:r w:rsidR="00C5445B" w:rsidRPr="00EB0A92">
        <w:rPr>
          <w:rFonts w:ascii="Calibri" w:hAnsi="Calibri" w:cs="Calibri"/>
          <w:sz w:val="24"/>
          <w:szCs w:val="24"/>
        </w:rPr>
        <w:t>steps 5.</w:t>
      </w:r>
      <w:r w:rsidR="00824A18" w:rsidRPr="00EB0A92">
        <w:rPr>
          <w:rFonts w:ascii="Calibri" w:hAnsi="Calibri" w:cs="Calibri"/>
          <w:sz w:val="24"/>
          <w:szCs w:val="24"/>
        </w:rPr>
        <w:t>32</w:t>
      </w:r>
      <w:r w:rsidR="00F82F4B">
        <w:rPr>
          <w:rFonts w:ascii="Calibri" w:hAnsi="Calibri" w:cs="Calibri"/>
          <w:sz w:val="24"/>
          <w:szCs w:val="24"/>
        </w:rPr>
        <w:t>–</w:t>
      </w:r>
      <w:r w:rsidR="00824A18" w:rsidRPr="00EB0A92">
        <w:rPr>
          <w:rFonts w:ascii="Calibri" w:hAnsi="Calibri" w:cs="Calibri"/>
          <w:sz w:val="24"/>
          <w:szCs w:val="24"/>
        </w:rPr>
        <w:t>5.33</w:t>
      </w:r>
      <w:r w:rsidR="00C5445B" w:rsidRPr="00EB0A92">
        <w:rPr>
          <w:rFonts w:ascii="Calibri" w:hAnsi="Calibri" w:cs="Calibri"/>
          <w:sz w:val="24"/>
          <w:szCs w:val="24"/>
        </w:rPr>
        <w:t>) and 10% DMSO, triturate similarly</w:t>
      </w:r>
      <w:r w:rsidR="00F82F4B">
        <w:rPr>
          <w:rFonts w:ascii="Calibri" w:hAnsi="Calibri" w:cs="Calibri"/>
          <w:sz w:val="24"/>
          <w:szCs w:val="24"/>
        </w:rPr>
        <w:t>,</w:t>
      </w:r>
      <w:r w:rsidR="00C5445B" w:rsidRPr="00EB0A92">
        <w:rPr>
          <w:rFonts w:ascii="Calibri" w:hAnsi="Calibri" w:cs="Calibri"/>
          <w:sz w:val="24"/>
          <w:szCs w:val="24"/>
        </w:rPr>
        <w:t xml:space="preserve"> and </w:t>
      </w:r>
      <w:r w:rsidR="00F82F4B">
        <w:rPr>
          <w:rFonts w:ascii="Calibri" w:hAnsi="Calibri" w:cs="Calibri"/>
          <w:sz w:val="24"/>
          <w:szCs w:val="24"/>
        </w:rPr>
        <w:t xml:space="preserve">then </w:t>
      </w:r>
      <w:r w:rsidRPr="00EB0A92">
        <w:rPr>
          <w:rFonts w:ascii="Calibri" w:hAnsi="Calibri" w:cs="Calibri"/>
          <w:sz w:val="24"/>
          <w:szCs w:val="24"/>
        </w:rPr>
        <w:t>transfer to a</w:t>
      </w:r>
      <w:r w:rsidR="00F8666F" w:rsidRPr="00EB0A92">
        <w:rPr>
          <w:rFonts w:ascii="Calibri" w:hAnsi="Calibri" w:cs="Calibri"/>
          <w:sz w:val="24"/>
          <w:szCs w:val="24"/>
        </w:rPr>
        <w:t xml:space="preserve"> cryotube. </w:t>
      </w:r>
      <w:r w:rsidR="00824A18" w:rsidRPr="00EB0A92">
        <w:rPr>
          <w:rFonts w:ascii="Calibri" w:hAnsi="Calibri" w:cs="Calibri"/>
          <w:sz w:val="24"/>
          <w:szCs w:val="24"/>
        </w:rPr>
        <w:t xml:space="preserve">Aliquot </w:t>
      </w:r>
      <w:r w:rsidR="00F8666F" w:rsidRPr="00EB0A92">
        <w:rPr>
          <w:rFonts w:ascii="Calibri" w:hAnsi="Calibri" w:cs="Calibri"/>
          <w:sz w:val="24"/>
          <w:szCs w:val="24"/>
        </w:rPr>
        <w:t>6 x 10</w:t>
      </w:r>
      <w:r w:rsidR="00F8666F" w:rsidRPr="00EB0A92">
        <w:rPr>
          <w:rFonts w:ascii="Calibri" w:hAnsi="Calibri" w:cs="Calibri"/>
          <w:sz w:val="24"/>
          <w:szCs w:val="24"/>
          <w:vertAlign w:val="superscript"/>
        </w:rPr>
        <w:t xml:space="preserve">6 </w:t>
      </w:r>
      <w:r w:rsidR="00884B83" w:rsidRPr="00EB0A92">
        <w:rPr>
          <w:rFonts w:ascii="Calibri" w:hAnsi="Calibri" w:cs="Calibri"/>
          <w:sz w:val="24"/>
          <w:szCs w:val="24"/>
        </w:rPr>
        <w:t>NPC</w:t>
      </w:r>
      <w:r w:rsidR="00F8666F" w:rsidRPr="00EB0A92">
        <w:rPr>
          <w:rFonts w:ascii="Calibri" w:hAnsi="Calibri" w:cs="Calibri"/>
          <w:sz w:val="24"/>
          <w:szCs w:val="24"/>
        </w:rPr>
        <w:t xml:space="preserve"> </w:t>
      </w:r>
      <w:r w:rsidR="00824A18" w:rsidRPr="00EB0A92">
        <w:rPr>
          <w:rFonts w:ascii="Calibri" w:hAnsi="Calibri" w:cs="Calibri"/>
          <w:sz w:val="24"/>
          <w:szCs w:val="24"/>
        </w:rPr>
        <w:t xml:space="preserve">per </w:t>
      </w:r>
      <w:r w:rsidR="00F8666F" w:rsidRPr="00EB0A92">
        <w:rPr>
          <w:rFonts w:ascii="Calibri" w:hAnsi="Calibri" w:cs="Calibri"/>
          <w:sz w:val="24"/>
          <w:szCs w:val="24"/>
        </w:rPr>
        <w:t>cryotube.</w:t>
      </w:r>
    </w:p>
    <w:p w14:paraId="5F239F90" w14:textId="349C6752" w:rsidR="005555D3" w:rsidRPr="00EB0A92" w:rsidRDefault="005555D3" w:rsidP="00130524">
      <w:pPr>
        <w:jc w:val="both"/>
        <w:outlineLvl w:val="0"/>
        <w:rPr>
          <w:rFonts w:ascii="Calibri" w:hAnsi="Calibri" w:cs="Calibri"/>
          <w:b/>
          <w:sz w:val="24"/>
          <w:szCs w:val="24"/>
        </w:rPr>
      </w:pPr>
    </w:p>
    <w:p w14:paraId="2CAC0207" w14:textId="4A52630C" w:rsidR="00A9451E" w:rsidRPr="006D0C7D" w:rsidRDefault="002970CA" w:rsidP="00130524">
      <w:pPr>
        <w:pStyle w:val="ListParagraph"/>
        <w:numPr>
          <w:ilvl w:val="0"/>
          <w:numId w:val="22"/>
        </w:numPr>
        <w:ind w:left="0" w:firstLine="0"/>
        <w:outlineLvl w:val="0"/>
        <w:rPr>
          <w:rFonts w:ascii="Calibri" w:hAnsi="Calibri" w:cs="Calibri"/>
          <w:b/>
          <w:sz w:val="24"/>
          <w:szCs w:val="24"/>
        </w:rPr>
      </w:pPr>
      <w:r w:rsidRPr="006D0C7D">
        <w:rPr>
          <w:rFonts w:ascii="Calibri" w:hAnsi="Calibri" w:cs="Calibri"/>
          <w:b/>
          <w:sz w:val="24"/>
          <w:szCs w:val="24"/>
        </w:rPr>
        <w:t>T</w:t>
      </w:r>
      <w:r w:rsidR="00741532" w:rsidRPr="006D0C7D">
        <w:rPr>
          <w:rFonts w:ascii="Calibri" w:hAnsi="Calibri" w:cs="Calibri"/>
          <w:b/>
          <w:sz w:val="24"/>
          <w:szCs w:val="24"/>
        </w:rPr>
        <w:t>hawing</w:t>
      </w:r>
      <w:r w:rsidR="00A9451E" w:rsidRPr="006D0C7D">
        <w:rPr>
          <w:rFonts w:ascii="Calibri" w:hAnsi="Calibri" w:cs="Calibri"/>
          <w:b/>
          <w:sz w:val="24"/>
          <w:szCs w:val="24"/>
        </w:rPr>
        <w:t xml:space="preserve"> NPC </w:t>
      </w:r>
      <w:r w:rsidR="005809F1" w:rsidRPr="006D0C7D">
        <w:rPr>
          <w:rFonts w:ascii="Calibri" w:hAnsi="Calibri" w:cs="Calibri"/>
          <w:b/>
          <w:sz w:val="24"/>
          <w:szCs w:val="24"/>
        </w:rPr>
        <w:t>cultures</w:t>
      </w:r>
    </w:p>
    <w:p w14:paraId="2D6E0BED" w14:textId="77777777" w:rsidR="006D0C7D" w:rsidRPr="00277644" w:rsidRDefault="006D0C7D" w:rsidP="00130524">
      <w:pPr>
        <w:jc w:val="both"/>
        <w:outlineLvl w:val="0"/>
        <w:rPr>
          <w:rFonts w:ascii="Calibri" w:hAnsi="Calibri" w:cs="Calibri"/>
          <w:b/>
          <w:sz w:val="24"/>
          <w:szCs w:val="24"/>
        </w:rPr>
      </w:pPr>
    </w:p>
    <w:p w14:paraId="48C2749C" w14:textId="11F6C8A9" w:rsidR="000650A1" w:rsidRPr="00EB0A92" w:rsidRDefault="000650A1" w:rsidP="00130524">
      <w:pPr>
        <w:pStyle w:val="ListParagraph"/>
        <w:numPr>
          <w:ilvl w:val="1"/>
          <w:numId w:val="30"/>
        </w:numPr>
        <w:ind w:left="0" w:firstLine="0"/>
        <w:rPr>
          <w:rFonts w:ascii="Calibri" w:hAnsi="Calibri" w:cs="Calibri"/>
          <w:sz w:val="24"/>
          <w:szCs w:val="24"/>
        </w:rPr>
      </w:pPr>
      <w:r w:rsidRPr="00EB0A92">
        <w:rPr>
          <w:rFonts w:ascii="Calibri" w:hAnsi="Calibri" w:cs="Calibri"/>
          <w:sz w:val="24"/>
          <w:szCs w:val="24"/>
        </w:rPr>
        <w:t xml:space="preserve">Coat 10 cm plates with polyornithine (PLO) and laminin the day prior to thawing </w:t>
      </w:r>
      <w:r w:rsidR="009F4BD5">
        <w:rPr>
          <w:rFonts w:ascii="Calibri" w:hAnsi="Calibri" w:cs="Calibri"/>
          <w:sz w:val="24"/>
          <w:szCs w:val="24"/>
        </w:rPr>
        <w:t xml:space="preserve">the </w:t>
      </w:r>
      <w:r w:rsidRPr="00EB0A92">
        <w:rPr>
          <w:rFonts w:ascii="Calibri" w:hAnsi="Calibri" w:cs="Calibri"/>
          <w:sz w:val="24"/>
          <w:szCs w:val="24"/>
        </w:rPr>
        <w:t>cells.</w:t>
      </w:r>
    </w:p>
    <w:p w14:paraId="613A5C15" w14:textId="77777777" w:rsidR="000650A1" w:rsidRPr="00EB0A92" w:rsidRDefault="000650A1" w:rsidP="00130524">
      <w:pPr>
        <w:pStyle w:val="ListParagraph"/>
        <w:ind w:left="0" w:firstLine="0"/>
        <w:rPr>
          <w:rFonts w:ascii="Calibri" w:hAnsi="Calibri" w:cs="Calibri"/>
          <w:sz w:val="24"/>
          <w:szCs w:val="24"/>
        </w:rPr>
      </w:pPr>
    </w:p>
    <w:p w14:paraId="201803F9" w14:textId="437CC7AC" w:rsidR="00F82F4B" w:rsidRPr="00F82F4B" w:rsidRDefault="000650A1" w:rsidP="00130524">
      <w:pPr>
        <w:pStyle w:val="ListParagraph"/>
        <w:numPr>
          <w:ilvl w:val="2"/>
          <w:numId w:val="30"/>
        </w:numPr>
        <w:ind w:left="0" w:firstLine="0"/>
        <w:rPr>
          <w:rFonts w:ascii="Calibri" w:hAnsi="Calibri" w:cs="Calibri"/>
          <w:sz w:val="24"/>
          <w:szCs w:val="24"/>
        </w:rPr>
      </w:pPr>
      <w:r w:rsidRPr="00F82F4B">
        <w:rPr>
          <w:rFonts w:ascii="Calibri" w:hAnsi="Calibri" w:cs="Calibri"/>
          <w:sz w:val="24"/>
          <w:szCs w:val="24"/>
        </w:rPr>
        <w:t>Add 5</w:t>
      </w:r>
      <w:r w:rsidR="00F82F4B" w:rsidRPr="00F82F4B">
        <w:rPr>
          <w:rFonts w:ascii="Calibri" w:hAnsi="Calibri" w:cs="Calibri"/>
          <w:sz w:val="24"/>
          <w:szCs w:val="24"/>
        </w:rPr>
        <w:t xml:space="preserve"> </w:t>
      </w:r>
      <w:r w:rsidRPr="00F82F4B">
        <w:rPr>
          <w:rFonts w:ascii="Calibri" w:hAnsi="Calibri" w:cs="Calibri"/>
          <w:sz w:val="24"/>
          <w:szCs w:val="24"/>
        </w:rPr>
        <w:t>m</w:t>
      </w:r>
      <w:r w:rsidR="00F82F4B" w:rsidRPr="00F82F4B">
        <w:rPr>
          <w:rFonts w:ascii="Calibri" w:hAnsi="Calibri" w:cs="Calibri"/>
          <w:sz w:val="24"/>
          <w:szCs w:val="24"/>
        </w:rPr>
        <w:t>L of</w:t>
      </w:r>
      <w:r w:rsidRPr="00F82F4B">
        <w:rPr>
          <w:rFonts w:ascii="Calibri" w:hAnsi="Calibri" w:cs="Calibri"/>
          <w:sz w:val="24"/>
          <w:szCs w:val="24"/>
        </w:rPr>
        <w:t xml:space="preserve"> PLO diluted to 100</w:t>
      </w:r>
      <w:r w:rsidR="00F82F4B" w:rsidRPr="00F82F4B">
        <w:rPr>
          <w:rFonts w:ascii="Calibri" w:hAnsi="Calibri" w:cs="Calibri"/>
          <w:sz w:val="24"/>
          <w:szCs w:val="24"/>
        </w:rPr>
        <w:t xml:space="preserve"> </w:t>
      </w:r>
      <w:r w:rsidRPr="00F82F4B">
        <w:rPr>
          <w:rFonts w:ascii="Calibri" w:hAnsi="Calibri" w:cs="Calibri"/>
          <w:sz w:val="24"/>
          <w:szCs w:val="24"/>
        </w:rPr>
        <w:t>µg/mL in PBS or distilled water (dH</w:t>
      </w:r>
      <w:r w:rsidRPr="000B3ACD">
        <w:rPr>
          <w:rFonts w:ascii="Calibri" w:hAnsi="Calibri" w:cs="Calibri"/>
          <w:sz w:val="24"/>
          <w:szCs w:val="24"/>
          <w:vertAlign w:val="subscript"/>
        </w:rPr>
        <w:t>2</w:t>
      </w:r>
      <w:r w:rsidRPr="00F82F4B">
        <w:rPr>
          <w:rFonts w:ascii="Calibri" w:hAnsi="Calibri" w:cs="Calibri"/>
          <w:sz w:val="24"/>
          <w:szCs w:val="24"/>
        </w:rPr>
        <w:t xml:space="preserve">O) to plates. Incubate at </w:t>
      </w:r>
      <w:r w:rsidR="0055561E" w:rsidRPr="00F82F4B">
        <w:rPr>
          <w:rFonts w:ascii="Calibri" w:hAnsi="Calibri" w:cs="Calibri"/>
          <w:sz w:val="24"/>
          <w:szCs w:val="24"/>
        </w:rPr>
        <w:t>37 °</w:t>
      </w:r>
      <w:r w:rsidR="00277644" w:rsidRPr="00F82F4B">
        <w:rPr>
          <w:rFonts w:ascii="Calibri" w:hAnsi="Calibri" w:cs="Calibri"/>
          <w:sz w:val="24"/>
          <w:szCs w:val="24"/>
        </w:rPr>
        <w:t>C</w:t>
      </w:r>
      <w:r w:rsidRPr="00F82F4B">
        <w:rPr>
          <w:rFonts w:ascii="Calibri" w:hAnsi="Calibri" w:cs="Calibri"/>
          <w:sz w:val="24"/>
          <w:szCs w:val="24"/>
        </w:rPr>
        <w:t xml:space="preserve"> for a minimum of 1 </w:t>
      </w:r>
      <w:r w:rsidR="00277644" w:rsidRPr="00F82F4B">
        <w:rPr>
          <w:rFonts w:ascii="Calibri" w:hAnsi="Calibri" w:cs="Calibri"/>
          <w:sz w:val="24"/>
          <w:szCs w:val="24"/>
        </w:rPr>
        <w:t>h</w:t>
      </w:r>
      <w:r w:rsidRPr="00F82F4B">
        <w:rPr>
          <w:rFonts w:ascii="Calibri" w:hAnsi="Calibri" w:cs="Calibri"/>
          <w:sz w:val="24"/>
          <w:szCs w:val="24"/>
        </w:rPr>
        <w:t xml:space="preserve"> up to overnight.</w:t>
      </w:r>
    </w:p>
    <w:p w14:paraId="7E1A5223" w14:textId="77777777" w:rsidR="00F82F4B" w:rsidRDefault="00F82F4B" w:rsidP="00130524">
      <w:pPr>
        <w:pStyle w:val="ListParagraph"/>
        <w:ind w:left="0" w:hanging="11"/>
        <w:rPr>
          <w:rFonts w:ascii="Calibri" w:hAnsi="Calibri" w:cs="Calibri"/>
          <w:sz w:val="24"/>
          <w:szCs w:val="24"/>
        </w:rPr>
      </w:pPr>
    </w:p>
    <w:p w14:paraId="777B2768" w14:textId="2504E7E1" w:rsidR="00F82F4B" w:rsidRDefault="000650A1" w:rsidP="00130524">
      <w:pPr>
        <w:pStyle w:val="ListParagraph"/>
        <w:numPr>
          <w:ilvl w:val="2"/>
          <w:numId w:val="30"/>
        </w:numPr>
        <w:ind w:left="0" w:hanging="11"/>
        <w:rPr>
          <w:rFonts w:ascii="Calibri" w:hAnsi="Calibri" w:cs="Calibri"/>
          <w:sz w:val="24"/>
          <w:szCs w:val="24"/>
        </w:rPr>
      </w:pPr>
      <w:r w:rsidRPr="00F82F4B">
        <w:rPr>
          <w:rFonts w:ascii="Calibri" w:hAnsi="Calibri" w:cs="Calibri"/>
          <w:sz w:val="24"/>
          <w:szCs w:val="24"/>
        </w:rPr>
        <w:t>Aspirate the PLO solution and rinse the plates three times with PBS</w:t>
      </w:r>
      <w:r w:rsidR="009F4BD5">
        <w:rPr>
          <w:rFonts w:ascii="Calibri" w:hAnsi="Calibri" w:cs="Calibri"/>
          <w:sz w:val="24"/>
          <w:szCs w:val="24"/>
        </w:rPr>
        <w:t>.</w:t>
      </w:r>
      <w:r w:rsidRPr="00F82F4B">
        <w:rPr>
          <w:rFonts w:ascii="Calibri" w:hAnsi="Calibri" w:cs="Calibri"/>
          <w:sz w:val="24"/>
          <w:szCs w:val="24"/>
        </w:rPr>
        <w:t xml:space="preserve"> (PLO is toxic if not properly washed</w:t>
      </w:r>
      <w:r w:rsidR="009F4BD5">
        <w:rPr>
          <w:rFonts w:ascii="Calibri" w:hAnsi="Calibri" w:cs="Calibri"/>
          <w:sz w:val="24"/>
          <w:szCs w:val="24"/>
        </w:rPr>
        <w:t>.</w:t>
      </w:r>
      <w:r w:rsidRPr="00F82F4B">
        <w:rPr>
          <w:rFonts w:ascii="Calibri" w:hAnsi="Calibri" w:cs="Calibri"/>
          <w:sz w:val="24"/>
          <w:szCs w:val="24"/>
        </w:rPr>
        <w:t>)</w:t>
      </w:r>
    </w:p>
    <w:p w14:paraId="6ACBD65A" w14:textId="77777777" w:rsidR="00F82F4B" w:rsidRPr="00F82F4B" w:rsidRDefault="00F82F4B" w:rsidP="00130524">
      <w:pPr>
        <w:pStyle w:val="ListParagraph"/>
        <w:ind w:left="0" w:hanging="11"/>
        <w:rPr>
          <w:rFonts w:ascii="Calibri" w:hAnsi="Calibri" w:cs="Calibri"/>
          <w:sz w:val="24"/>
          <w:szCs w:val="24"/>
        </w:rPr>
      </w:pPr>
    </w:p>
    <w:p w14:paraId="09DECAB5" w14:textId="3C9292B9" w:rsidR="000650A1" w:rsidRPr="00F82F4B" w:rsidRDefault="000650A1" w:rsidP="00130524">
      <w:pPr>
        <w:pStyle w:val="ListParagraph"/>
        <w:numPr>
          <w:ilvl w:val="2"/>
          <w:numId w:val="30"/>
        </w:numPr>
        <w:ind w:left="0" w:hanging="11"/>
        <w:rPr>
          <w:rFonts w:ascii="Calibri" w:hAnsi="Calibri" w:cs="Calibri"/>
          <w:sz w:val="24"/>
          <w:szCs w:val="24"/>
        </w:rPr>
      </w:pPr>
      <w:r w:rsidRPr="00F82F4B">
        <w:rPr>
          <w:rFonts w:ascii="Calibri" w:hAnsi="Calibri" w:cs="Calibri"/>
          <w:sz w:val="24"/>
          <w:szCs w:val="24"/>
        </w:rPr>
        <w:t>Add laminin diluted in PBS to a concentration of 10 µg/mL to the PLO coated plates. Incubate at 37</w:t>
      </w:r>
      <w:r w:rsidR="00277644" w:rsidRPr="00F82F4B">
        <w:rPr>
          <w:rFonts w:ascii="Calibri" w:hAnsi="Calibri" w:cs="Calibri"/>
          <w:sz w:val="24"/>
          <w:szCs w:val="24"/>
        </w:rPr>
        <w:t xml:space="preserve"> °C</w:t>
      </w:r>
      <w:r w:rsidRPr="00F82F4B">
        <w:rPr>
          <w:rFonts w:ascii="Calibri" w:hAnsi="Calibri" w:cs="Calibri"/>
          <w:sz w:val="24"/>
          <w:szCs w:val="24"/>
        </w:rPr>
        <w:t xml:space="preserve"> for a minimum of 1 </w:t>
      </w:r>
      <w:r w:rsidR="00277644" w:rsidRPr="00F82F4B">
        <w:rPr>
          <w:rFonts w:ascii="Calibri" w:hAnsi="Calibri" w:cs="Calibri"/>
          <w:sz w:val="24"/>
          <w:szCs w:val="24"/>
        </w:rPr>
        <w:t>h</w:t>
      </w:r>
      <w:r w:rsidRPr="00F82F4B">
        <w:rPr>
          <w:rFonts w:ascii="Calibri" w:hAnsi="Calibri" w:cs="Calibri"/>
          <w:sz w:val="24"/>
          <w:szCs w:val="24"/>
        </w:rPr>
        <w:t>, preferably overnight. After incubation, aspirate the laminin solution without rinsing to enhance cell adhesion.</w:t>
      </w:r>
    </w:p>
    <w:p w14:paraId="0E1CB596" w14:textId="77777777" w:rsidR="000650A1" w:rsidRPr="00EB0A92" w:rsidRDefault="000650A1" w:rsidP="00130524">
      <w:pPr>
        <w:pStyle w:val="ListParagraph"/>
        <w:ind w:left="0" w:firstLine="0"/>
        <w:rPr>
          <w:rFonts w:ascii="Calibri" w:hAnsi="Calibri" w:cs="Calibri"/>
          <w:sz w:val="24"/>
          <w:szCs w:val="24"/>
        </w:rPr>
      </w:pPr>
    </w:p>
    <w:p w14:paraId="5AB12D3A" w14:textId="484066C6" w:rsidR="000650A1" w:rsidRPr="00EB0A92" w:rsidRDefault="00277644" w:rsidP="00130524">
      <w:pPr>
        <w:pStyle w:val="ListParagraph"/>
        <w:ind w:left="0" w:firstLine="0"/>
        <w:rPr>
          <w:rFonts w:ascii="Calibri" w:hAnsi="Calibri" w:cs="Calibri"/>
          <w:sz w:val="24"/>
          <w:szCs w:val="24"/>
        </w:rPr>
      </w:pPr>
      <w:r>
        <w:rPr>
          <w:rFonts w:ascii="Calibri" w:hAnsi="Calibri" w:cs="Calibri"/>
          <w:sz w:val="24"/>
          <w:szCs w:val="24"/>
        </w:rPr>
        <w:t>NOTE</w:t>
      </w:r>
      <w:r w:rsidR="000650A1" w:rsidRPr="00EB0A92">
        <w:rPr>
          <w:rFonts w:ascii="Calibri" w:hAnsi="Calibri" w:cs="Calibri"/>
          <w:sz w:val="24"/>
          <w:szCs w:val="24"/>
        </w:rPr>
        <w:t xml:space="preserve">: </w:t>
      </w:r>
      <w:r w:rsidR="009F4BD5">
        <w:rPr>
          <w:rFonts w:ascii="Calibri" w:hAnsi="Calibri" w:cs="Calibri"/>
          <w:sz w:val="24"/>
          <w:szCs w:val="24"/>
        </w:rPr>
        <w:t>The p</w:t>
      </w:r>
      <w:r w:rsidR="000650A1" w:rsidRPr="00EB0A92">
        <w:rPr>
          <w:rFonts w:ascii="Calibri" w:hAnsi="Calibri" w:cs="Calibri"/>
          <w:sz w:val="24"/>
          <w:szCs w:val="24"/>
        </w:rPr>
        <w:t>lates can be coated with PLO ahead of time, washed three times with water, dried in a sterile hood</w:t>
      </w:r>
      <w:r w:rsidR="00F82F4B">
        <w:rPr>
          <w:rFonts w:ascii="Calibri" w:hAnsi="Calibri" w:cs="Calibri"/>
          <w:sz w:val="24"/>
          <w:szCs w:val="24"/>
        </w:rPr>
        <w:t>,</w:t>
      </w:r>
      <w:r w:rsidR="000650A1" w:rsidRPr="00EB0A92">
        <w:rPr>
          <w:rFonts w:ascii="Calibri" w:hAnsi="Calibri" w:cs="Calibri"/>
          <w:sz w:val="24"/>
          <w:szCs w:val="24"/>
        </w:rPr>
        <w:t xml:space="preserve"> and stored at 4</w:t>
      </w:r>
      <w:r>
        <w:rPr>
          <w:rFonts w:ascii="Calibri" w:hAnsi="Calibri" w:cs="Calibri"/>
          <w:sz w:val="24"/>
          <w:szCs w:val="24"/>
        </w:rPr>
        <w:t xml:space="preserve"> °C</w:t>
      </w:r>
      <w:r w:rsidR="000650A1" w:rsidRPr="00EB0A92">
        <w:rPr>
          <w:rFonts w:ascii="Calibri" w:hAnsi="Calibri" w:cs="Calibri"/>
          <w:sz w:val="24"/>
          <w:szCs w:val="24"/>
        </w:rPr>
        <w:t>.</w:t>
      </w:r>
    </w:p>
    <w:p w14:paraId="479D9529" w14:textId="77777777" w:rsidR="000650A1" w:rsidRPr="00EB0A92" w:rsidRDefault="000650A1" w:rsidP="00130524">
      <w:pPr>
        <w:pStyle w:val="ListParagraph"/>
        <w:ind w:left="0" w:firstLine="0"/>
        <w:rPr>
          <w:rFonts w:ascii="Calibri" w:hAnsi="Calibri" w:cs="Calibri"/>
          <w:sz w:val="24"/>
          <w:szCs w:val="24"/>
        </w:rPr>
      </w:pPr>
    </w:p>
    <w:p w14:paraId="1CA33CA4" w14:textId="4EB42321" w:rsidR="00E22B17" w:rsidRDefault="001862DE" w:rsidP="00130524">
      <w:pPr>
        <w:pStyle w:val="ListParagraph"/>
        <w:numPr>
          <w:ilvl w:val="1"/>
          <w:numId w:val="30"/>
        </w:numPr>
        <w:ind w:left="0" w:firstLine="0"/>
        <w:outlineLvl w:val="0"/>
        <w:rPr>
          <w:rFonts w:ascii="Calibri" w:hAnsi="Calibri" w:cs="Calibri"/>
          <w:sz w:val="24"/>
          <w:szCs w:val="24"/>
        </w:rPr>
      </w:pPr>
      <w:r w:rsidRPr="00EB0A92">
        <w:rPr>
          <w:rFonts w:ascii="Calibri" w:hAnsi="Calibri" w:cs="Calibri"/>
          <w:sz w:val="24"/>
          <w:szCs w:val="24"/>
        </w:rPr>
        <w:t>Thaw one</w:t>
      </w:r>
      <w:r w:rsidR="00824A18" w:rsidRPr="00EB0A92">
        <w:rPr>
          <w:rFonts w:ascii="Calibri" w:hAnsi="Calibri" w:cs="Calibri"/>
          <w:sz w:val="24"/>
          <w:szCs w:val="24"/>
        </w:rPr>
        <w:t xml:space="preserve"> NPC</w:t>
      </w:r>
      <w:r w:rsidRPr="00EB0A92">
        <w:rPr>
          <w:rFonts w:ascii="Calibri" w:hAnsi="Calibri" w:cs="Calibri"/>
          <w:sz w:val="24"/>
          <w:szCs w:val="24"/>
        </w:rPr>
        <w:t xml:space="preserve"> vial (i.e.</w:t>
      </w:r>
      <w:r w:rsidR="00F82F4B">
        <w:rPr>
          <w:rFonts w:ascii="Calibri" w:hAnsi="Calibri" w:cs="Calibri"/>
          <w:sz w:val="24"/>
          <w:szCs w:val="24"/>
        </w:rPr>
        <w:t>,</w:t>
      </w:r>
      <w:r w:rsidR="00A9451E" w:rsidRPr="00EB0A92">
        <w:rPr>
          <w:rFonts w:ascii="Calibri" w:hAnsi="Calibri" w:cs="Calibri"/>
          <w:sz w:val="24"/>
          <w:szCs w:val="24"/>
        </w:rPr>
        <w:t xml:space="preserve"> </w:t>
      </w:r>
      <w:r w:rsidR="008A219F" w:rsidRPr="00EB0A92">
        <w:rPr>
          <w:rFonts w:ascii="Calibri" w:hAnsi="Calibri" w:cs="Calibri"/>
          <w:sz w:val="24"/>
          <w:szCs w:val="24"/>
        </w:rPr>
        <w:t xml:space="preserve">DIV </w:t>
      </w:r>
      <w:r w:rsidR="00A9451E" w:rsidRPr="00EB0A92">
        <w:rPr>
          <w:rFonts w:ascii="Calibri" w:hAnsi="Calibri" w:cs="Calibri"/>
          <w:sz w:val="24"/>
          <w:szCs w:val="24"/>
        </w:rPr>
        <w:t xml:space="preserve">25 </w:t>
      </w:r>
      <w:r w:rsidRPr="00EB0A92">
        <w:rPr>
          <w:rFonts w:ascii="Calibri" w:hAnsi="Calibri" w:cs="Calibri"/>
          <w:sz w:val="24"/>
          <w:szCs w:val="24"/>
        </w:rPr>
        <w:t xml:space="preserve">or </w:t>
      </w:r>
      <w:r w:rsidR="00A9451E" w:rsidRPr="00EB0A92">
        <w:rPr>
          <w:rFonts w:ascii="Calibri" w:hAnsi="Calibri" w:cs="Calibri"/>
          <w:sz w:val="24"/>
          <w:szCs w:val="24"/>
        </w:rPr>
        <w:t>30</w:t>
      </w:r>
      <w:r w:rsidRPr="00EB0A92">
        <w:rPr>
          <w:rFonts w:ascii="Calibri" w:hAnsi="Calibri" w:cs="Calibri"/>
          <w:sz w:val="24"/>
          <w:szCs w:val="24"/>
        </w:rPr>
        <w:t>) containing</w:t>
      </w:r>
      <w:r w:rsidR="00A9451E" w:rsidRPr="00EB0A92">
        <w:rPr>
          <w:rFonts w:ascii="Calibri" w:hAnsi="Calibri" w:cs="Calibri"/>
          <w:sz w:val="24"/>
          <w:szCs w:val="24"/>
        </w:rPr>
        <w:t xml:space="preserve"> 6</w:t>
      </w:r>
      <w:r w:rsidR="00F82F4B">
        <w:rPr>
          <w:rFonts w:ascii="Calibri" w:hAnsi="Calibri" w:cs="Calibri"/>
          <w:sz w:val="24"/>
          <w:szCs w:val="24"/>
        </w:rPr>
        <w:t xml:space="preserve"> </w:t>
      </w:r>
      <w:r w:rsidR="00A9451E" w:rsidRPr="00EB0A92">
        <w:rPr>
          <w:rFonts w:ascii="Calibri" w:hAnsi="Calibri" w:cs="Calibri"/>
          <w:sz w:val="24"/>
          <w:szCs w:val="24"/>
        </w:rPr>
        <w:t>x</w:t>
      </w:r>
      <w:r w:rsidR="00F82F4B">
        <w:rPr>
          <w:rFonts w:ascii="Calibri" w:hAnsi="Calibri" w:cs="Calibri"/>
          <w:sz w:val="24"/>
          <w:szCs w:val="24"/>
        </w:rPr>
        <w:t xml:space="preserve"> </w:t>
      </w:r>
      <w:r w:rsidR="00A9451E" w:rsidRPr="00EB0A92">
        <w:rPr>
          <w:rFonts w:ascii="Calibri" w:hAnsi="Calibri" w:cs="Calibri"/>
          <w:sz w:val="24"/>
          <w:szCs w:val="24"/>
        </w:rPr>
        <w:t>10</w:t>
      </w:r>
      <w:r w:rsidR="00A9451E" w:rsidRPr="00F82F4B">
        <w:rPr>
          <w:rFonts w:ascii="Calibri" w:hAnsi="Calibri" w:cs="Calibri"/>
          <w:sz w:val="24"/>
          <w:szCs w:val="24"/>
          <w:vertAlign w:val="superscript"/>
        </w:rPr>
        <w:t>6</w:t>
      </w:r>
      <w:r w:rsidR="00A9451E" w:rsidRPr="00EB0A92">
        <w:rPr>
          <w:rFonts w:ascii="Calibri" w:hAnsi="Calibri" w:cs="Calibri"/>
          <w:sz w:val="24"/>
          <w:szCs w:val="24"/>
        </w:rPr>
        <w:t xml:space="preserve"> cells/vial</w:t>
      </w:r>
      <w:r w:rsidRPr="00EB0A92">
        <w:rPr>
          <w:rFonts w:ascii="Calibri" w:hAnsi="Calibri" w:cs="Calibri"/>
          <w:sz w:val="24"/>
          <w:szCs w:val="24"/>
        </w:rPr>
        <w:t xml:space="preserve"> </w:t>
      </w:r>
      <w:r w:rsidR="00FA075B" w:rsidRPr="00EB0A92">
        <w:rPr>
          <w:rFonts w:ascii="Calibri" w:hAnsi="Calibri" w:cs="Calibri"/>
          <w:sz w:val="24"/>
          <w:szCs w:val="24"/>
        </w:rPr>
        <w:t>for each</w:t>
      </w:r>
      <w:r w:rsidRPr="00EB0A92">
        <w:rPr>
          <w:rFonts w:ascii="Calibri" w:hAnsi="Calibri" w:cs="Calibri"/>
          <w:sz w:val="24"/>
          <w:szCs w:val="24"/>
        </w:rPr>
        <w:t xml:space="preserve"> </w:t>
      </w:r>
      <w:r w:rsidR="00A9451E" w:rsidRPr="00EB0A92">
        <w:rPr>
          <w:rFonts w:ascii="Calibri" w:hAnsi="Calibri" w:cs="Calibri"/>
          <w:sz w:val="24"/>
          <w:szCs w:val="24"/>
        </w:rPr>
        <w:t>10</w:t>
      </w:r>
      <w:r w:rsidR="00F82F4B">
        <w:rPr>
          <w:rFonts w:ascii="Calibri" w:hAnsi="Calibri" w:cs="Calibri"/>
          <w:sz w:val="24"/>
          <w:szCs w:val="24"/>
        </w:rPr>
        <w:t xml:space="preserve"> </w:t>
      </w:r>
      <w:r w:rsidR="00A9451E" w:rsidRPr="00EB0A92">
        <w:rPr>
          <w:rFonts w:ascii="Calibri" w:hAnsi="Calibri" w:cs="Calibri"/>
          <w:sz w:val="24"/>
          <w:szCs w:val="24"/>
        </w:rPr>
        <w:t xml:space="preserve">cm cell culture </w:t>
      </w:r>
      <w:r w:rsidR="00AE60FF" w:rsidRPr="00EB0A92">
        <w:rPr>
          <w:rFonts w:ascii="Calibri" w:hAnsi="Calibri" w:cs="Calibri"/>
          <w:sz w:val="24"/>
          <w:szCs w:val="24"/>
        </w:rPr>
        <w:t>plate</w:t>
      </w:r>
      <w:r w:rsidR="00A9451E" w:rsidRPr="00EB0A92">
        <w:rPr>
          <w:rFonts w:ascii="Calibri" w:hAnsi="Calibri" w:cs="Calibri"/>
          <w:sz w:val="24"/>
          <w:szCs w:val="24"/>
        </w:rPr>
        <w:t>.</w:t>
      </w:r>
    </w:p>
    <w:p w14:paraId="185FB85E" w14:textId="77777777" w:rsidR="006D0C7D" w:rsidRPr="00EB0A92" w:rsidRDefault="006D0C7D" w:rsidP="00130524">
      <w:pPr>
        <w:pStyle w:val="ListParagraph"/>
        <w:ind w:left="0" w:firstLine="0"/>
        <w:outlineLvl w:val="0"/>
        <w:rPr>
          <w:rFonts w:ascii="Calibri" w:hAnsi="Calibri" w:cs="Calibri"/>
          <w:sz w:val="24"/>
          <w:szCs w:val="24"/>
        </w:rPr>
      </w:pPr>
    </w:p>
    <w:p w14:paraId="6CD0E707" w14:textId="24B4CBB3" w:rsidR="006D0C7D" w:rsidRDefault="00741532" w:rsidP="00130524">
      <w:pPr>
        <w:pStyle w:val="ListParagraph"/>
        <w:numPr>
          <w:ilvl w:val="1"/>
          <w:numId w:val="30"/>
        </w:numPr>
        <w:ind w:left="0" w:firstLine="0"/>
        <w:outlineLvl w:val="0"/>
        <w:rPr>
          <w:rFonts w:ascii="Calibri" w:hAnsi="Calibri" w:cs="Calibri"/>
          <w:sz w:val="24"/>
          <w:szCs w:val="24"/>
        </w:rPr>
      </w:pPr>
      <w:r w:rsidRPr="00EB0A92">
        <w:rPr>
          <w:rFonts w:ascii="Calibri" w:hAnsi="Calibri" w:cs="Calibri"/>
          <w:sz w:val="24"/>
          <w:szCs w:val="24"/>
        </w:rPr>
        <w:t xml:space="preserve">Remove the </w:t>
      </w:r>
      <w:r w:rsidR="00FA075B" w:rsidRPr="00EB0A92">
        <w:rPr>
          <w:rFonts w:ascii="Calibri" w:hAnsi="Calibri" w:cs="Calibri"/>
          <w:sz w:val="24"/>
          <w:szCs w:val="24"/>
        </w:rPr>
        <w:t xml:space="preserve">NPC </w:t>
      </w:r>
      <w:r w:rsidRPr="00EB0A92">
        <w:rPr>
          <w:rFonts w:ascii="Calibri" w:hAnsi="Calibri" w:cs="Calibri"/>
          <w:sz w:val="24"/>
          <w:szCs w:val="24"/>
        </w:rPr>
        <w:t>cryotube from liquid nitrogen and place immediately in a 37</w:t>
      </w:r>
      <w:r w:rsidR="00277644">
        <w:rPr>
          <w:rFonts w:ascii="Calibri" w:hAnsi="Calibri" w:cs="Calibri"/>
          <w:sz w:val="24"/>
          <w:szCs w:val="24"/>
        </w:rPr>
        <w:t xml:space="preserve"> °C</w:t>
      </w:r>
      <w:r w:rsidRPr="00EB0A92">
        <w:rPr>
          <w:rFonts w:ascii="Calibri" w:hAnsi="Calibri" w:cs="Calibri"/>
          <w:sz w:val="24"/>
          <w:szCs w:val="24"/>
        </w:rPr>
        <w:t xml:space="preserve"> water bath for up to 2 </w:t>
      </w:r>
      <w:r w:rsidR="00277644">
        <w:rPr>
          <w:rFonts w:ascii="Calibri" w:hAnsi="Calibri" w:cs="Calibri"/>
          <w:sz w:val="24"/>
          <w:szCs w:val="24"/>
        </w:rPr>
        <w:t>min</w:t>
      </w:r>
      <w:r w:rsidR="00F82F4B">
        <w:rPr>
          <w:rFonts w:ascii="Calibri" w:hAnsi="Calibri" w:cs="Calibri"/>
          <w:sz w:val="24"/>
          <w:szCs w:val="24"/>
        </w:rPr>
        <w:t>.</w:t>
      </w:r>
      <w:r w:rsidRPr="00EB0A92">
        <w:rPr>
          <w:rFonts w:ascii="Calibri" w:hAnsi="Calibri" w:cs="Calibri"/>
          <w:sz w:val="24"/>
          <w:szCs w:val="24"/>
        </w:rPr>
        <w:t xml:space="preserve"> </w:t>
      </w:r>
      <w:r w:rsidR="00F82F4B">
        <w:rPr>
          <w:rFonts w:ascii="Calibri" w:hAnsi="Calibri" w:cs="Calibri"/>
          <w:sz w:val="24"/>
          <w:szCs w:val="24"/>
        </w:rPr>
        <w:t>Q</w:t>
      </w:r>
      <w:r w:rsidRPr="00EB0A92">
        <w:rPr>
          <w:rFonts w:ascii="Calibri" w:hAnsi="Calibri" w:cs="Calibri"/>
          <w:sz w:val="24"/>
          <w:szCs w:val="24"/>
        </w:rPr>
        <w:t xml:space="preserve">uickly </w:t>
      </w:r>
      <w:r w:rsidR="00F82F4B">
        <w:rPr>
          <w:rFonts w:ascii="Calibri" w:hAnsi="Calibri" w:cs="Calibri"/>
          <w:sz w:val="24"/>
          <w:szCs w:val="24"/>
        </w:rPr>
        <w:t xml:space="preserve">thaw </w:t>
      </w:r>
      <w:r w:rsidRPr="00EB0A92">
        <w:rPr>
          <w:rFonts w:ascii="Calibri" w:hAnsi="Calibri" w:cs="Calibri"/>
          <w:sz w:val="24"/>
          <w:szCs w:val="24"/>
        </w:rPr>
        <w:t xml:space="preserve">by shaking the vial </w:t>
      </w:r>
      <w:r w:rsidR="00FA075B" w:rsidRPr="00EB0A92">
        <w:rPr>
          <w:rFonts w:ascii="Calibri" w:hAnsi="Calibri" w:cs="Calibri"/>
          <w:sz w:val="24"/>
          <w:szCs w:val="24"/>
        </w:rPr>
        <w:t>until</w:t>
      </w:r>
      <w:r w:rsidRPr="00EB0A92">
        <w:rPr>
          <w:rFonts w:ascii="Calibri" w:hAnsi="Calibri" w:cs="Calibri"/>
          <w:sz w:val="24"/>
          <w:szCs w:val="24"/>
        </w:rPr>
        <w:t xml:space="preserve"> there is a small ic</w:t>
      </w:r>
      <w:r w:rsidR="002970CA" w:rsidRPr="00EB0A92">
        <w:rPr>
          <w:rFonts w:ascii="Calibri" w:hAnsi="Calibri" w:cs="Calibri"/>
          <w:sz w:val="24"/>
          <w:szCs w:val="24"/>
        </w:rPr>
        <w:t>e</w:t>
      </w:r>
      <w:r w:rsidRPr="00EB0A92">
        <w:rPr>
          <w:rFonts w:ascii="Calibri" w:hAnsi="Calibri" w:cs="Calibri"/>
          <w:sz w:val="24"/>
          <w:szCs w:val="24"/>
        </w:rPr>
        <w:t xml:space="preserve"> piece</w:t>
      </w:r>
      <w:r w:rsidR="002970CA" w:rsidRPr="00EB0A92">
        <w:rPr>
          <w:rFonts w:ascii="Calibri" w:hAnsi="Calibri" w:cs="Calibri"/>
          <w:sz w:val="24"/>
          <w:szCs w:val="24"/>
        </w:rPr>
        <w:t xml:space="preserve"> surrounded by liquid</w:t>
      </w:r>
      <w:r w:rsidRPr="00EB0A92">
        <w:rPr>
          <w:rFonts w:ascii="Calibri" w:hAnsi="Calibri" w:cs="Calibri"/>
          <w:sz w:val="24"/>
          <w:szCs w:val="24"/>
        </w:rPr>
        <w:t>.</w:t>
      </w:r>
    </w:p>
    <w:p w14:paraId="0E5976A0" w14:textId="77777777" w:rsidR="006D0C7D" w:rsidRPr="006D0C7D" w:rsidRDefault="006D0C7D" w:rsidP="00130524">
      <w:pPr>
        <w:pStyle w:val="ListParagraph"/>
        <w:ind w:left="0" w:firstLine="0"/>
        <w:outlineLvl w:val="0"/>
        <w:rPr>
          <w:rFonts w:ascii="Calibri" w:hAnsi="Calibri" w:cs="Calibri"/>
          <w:sz w:val="24"/>
          <w:szCs w:val="24"/>
        </w:rPr>
      </w:pPr>
    </w:p>
    <w:p w14:paraId="4BE057DE" w14:textId="69B39112" w:rsidR="00FC3E33" w:rsidRDefault="00741532" w:rsidP="00130524">
      <w:pPr>
        <w:pStyle w:val="ListParagraph"/>
        <w:numPr>
          <w:ilvl w:val="1"/>
          <w:numId w:val="30"/>
        </w:numPr>
        <w:ind w:left="0" w:firstLine="0"/>
        <w:outlineLvl w:val="0"/>
        <w:rPr>
          <w:rFonts w:ascii="Calibri" w:hAnsi="Calibri" w:cs="Calibri"/>
          <w:sz w:val="24"/>
          <w:szCs w:val="24"/>
        </w:rPr>
      </w:pPr>
      <w:r w:rsidRPr="00EB0A92">
        <w:rPr>
          <w:rFonts w:ascii="Calibri" w:hAnsi="Calibri" w:cs="Calibri"/>
          <w:sz w:val="24"/>
          <w:szCs w:val="24"/>
        </w:rPr>
        <w:t xml:space="preserve">Transfer cell aggregates into a 15 </w:t>
      </w:r>
      <w:r w:rsidR="00925C7E" w:rsidRPr="00EB0A92">
        <w:rPr>
          <w:rFonts w:ascii="Calibri" w:hAnsi="Calibri" w:cs="Calibri"/>
          <w:sz w:val="24"/>
          <w:szCs w:val="24"/>
        </w:rPr>
        <w:t>mL</w:t>
      </w:r>
      <w:r w:rsidRPr="00EB0A92">
        <w:rPr>
          <w:rFonts w:ascii="Calibri" w:hAnsi="Calibri" w:cs="Calibri"/>
          <w:sz w:val="24"/>
          <w:szCs w:val="24"/>
        </w:rPr>
        <w:t xml:space="preserve"> conical</w:t>
      </w:r>
      <w:r w:rsidR="00FA075B" w:rsidRPr="00EB0A92">
        <w:rPr>
          <w:rFonts w:ascii="Calibri" w:hAnsi="Calibri" w:cs="Calibri"/>
          <w:sz w:val="24"/>
          <w:szCs w:val="24"/>
        </w:rPr>
        <w:t xml:space="preserve"> using a 1000 µL pipette</w:t>
      </w:r>
      <w:r w:rsidRPr="00EB0A92">
        <w:rPr>
          <w:rFonts w:ascii="Calibri" w:hAnsi="Calibri" w:cs="Calibri"/>
          <w:sz w:val="24"/>
          <w:szCs w:val="24"/>
        </w:rPr>
        <w:t xml:space="preserve"> and </w:t>
      </w:r>
      <w:r w:rsidR="00F82F4B">
        <w:rPr>
          <w:rFonts w:ascii="Calibri" w:hAnsi="Calibri" w:cs="Calibri"/>
          <w:sz w:val="24"/>
          <w:szCs w:val="24"/>
        </w:rPr>
        <w:t xml:space="preserve">add up to 15 mL of </w:t>
      </w:r>
      <w:r w:rsidR="00F82F4B" w:rsidRPr="00EB0A92">
        <w:rPr>
          <w:rFonts w:ascii="Calibri" w:hAnsi="Calibri" w:cs="Calibri"/>
          <w:sz w:val="24"/>
          <w:szCs w:val="24"/>
        </w:rPr>
        <w:t xml:space="preserve">pre-warmed NDM or </w:t>
      </w:r>
      <w:r w:rsidR="000B3ACD" w:rsidRPr="00EB0A92">
        <w:rPr>
          <w:rFonts w:ascii="Calibri" w:hAnsi="Calibri" w:cs="Calibri"/>
          <w:sz w:val="24"/>
          <w:szCs w:val="24"/>
        </w:rPr>
        <w:t>Dulbecco</w:t>
      </w:r>
      <w:r w:rsidR="000B3ACD">
        <w:rPr>
          <w:rFonts w:ascii="Calibri" w:hAnsi="Calibri" w:cs="Calibri"/>
          <w:sz w:val="24"/>
          <w:szCs w:val="24"/>
        </w:rPr>
        <w:t>’</w:t>
      </w:r>
      <w:r w:rsidR="000B3ACD" w:rsidRPr="00EB0A92">
        <w:rPr>
          <w:rFonts w:ascii="Calibri" w:hAnsi="Calibri" w:cs="Calibri"/>
          <w:sz w:val="24"/>
          <w:szCs w:val="24"/>
        </w:rPr>
        <w:t xml:space="preserve">s </w:t>
      </w:r>
      <w:r w:rsidR="00F82F4B" w:rsidRPr="00EB0A92">
        <w:rPr>
          <w:rFonts w:ascii="Calibri" w:hAnsi="Calibri" w:cs="Calibri"/>
          <w:sz w:val="24"/>
          <w:szCs w:val="24"/>
        </w:rPr>
        <w:t xml:space="preserve">Modified Eagles Medium (DMEM) / </w:t>
      </w:r>
      <w:r w:rsidR="000B3ACD" w:rsidRPr="00EB0A92">
        <w:rPr>
          <w:rFonts w:ascii="Calibri" w:hAnsi="Calibri" w:cs="Calibri"/>
          <w:sz w:val="24"/>
          <w:szCs w:val="24"/>
        </w:rPr>
        <w:t>Ham</w:t>
      </w:r>
      <w:r w:rsidR="000B3ACD">
        <w:rPr>
          <w:rFonts w:ascii="Calibri" w:hAnsi="Calibri" w:cs="Calibri"/>
          <w:sz w:val="24"/>
          <w:szCs w:val="24"/>
        </w:rPr>
        <w:t>’</w:t>
      </w:r>
      <w:r w:rsidR="000B3ACD" w:rsidRPr="00EB0A92">
        <w:rPr>
          <w:rFonts w:ascii="Calibri" w:hAnsi="Calibri" w:cs="Calibri"/>
          <w:sz w:val="24"/>
          <w:szCs w:val="24"/>
        </w:rPr>
        <w:t xml:space="preserve">s </w:t>
      </w:r>
      <w:r w:rsidR="00F82F4B" w:rsidRPr="00EB0A92">
        <w:rPr>
          <w:rFonts w:ascii="Calibri" w:hAnsi="Calibri" w:cs="Calibri"/>
          <w:sz w:val="24"/>
          <w:szCs w:val="24"/>
        </w:rPr>
        <w:t xml:space="preserve">F21 F12 supplement </w:t>
      </w:r>
      <w:r w:rsidR="00F82F4B">
        <w:rPr>
          <w:rFonts w:ascii="Calibri" w:hAnsi="Calibri" w:cs="Calibri"/>
          <w:sz w:val="24"/>
          <w:szCs w:val="24"/>
        </w:rPr>
        <w:t xml:space="preserve">to </w:t>
      </w:r>
      <w:r w:rsidRPr="00EB0A92">
        <w:rPr>
          <w:rFonts w:ascii="Calibri" w:hAnsi="Calibri" w:cs="Calibri"/>
          <w:sz w:val="24"/>
          <w:szCs w:val="24"/>
        </w:rPr>
        <w:t>dilute</w:t>
      </w:r>
      <w:r w:rsidR="002970CA" w:rsidRPr="00EB0A92">
        <w:rPr>
          <w:rFonts w:ascii="Calibri" w:hAnsi="Calibri" w:cs="Calibri"/>
          <w:sz w:val="24"/>
          <w:szCs w:val="24"/>
        </w:rPr>
        <w:t xml:space="preserve"> </w:t>
      </w:r>
      <w:r w:rsidR="00F82F4B">
        <w:rPr>
          <w:rFonts w:ascii="Calibri" w:hAnsi="Calibri" w:cs="Calibri"/>
          <w:sz w:val="24"/>
          <w:szCs w:val="24"/>
        </w:rPr>
        <w:t xml:space="preserve">the </w:t>
      </w:r>
      <w:r w:rsidRPr="00EB0A92">
        <w:rPr>
          <w:rFonts w:ascii="Calibri" w:hAnsi="Calibri" w:cs="Calibri"/>
          <w:sz w:val="24"/>
          <w:szCs w:val="24"/>
        </w:rPr>
        <w:t>DMSO.</w:t>
      </w:r>
    </w:p>
    <w:p w14:paraId="12246BF0" w14:textId="77777777" w:rsidR="006D0C7D" w:rsidRPr="006D0C7D" w:rsidRDefault="006D0C7D" w:rsidP="00130524">
      <w:pPr>
        <w:jc w:val="both"/>
        <w:outlineLvl w:val="0"/>
        <w:rPr>
          <w:rFonts w:ascii="Calibri" w:hAnsi="Calibri" w:cs="Calibri"/>
          <w:sz w:val="24"/>
          <w:szCs w:val="24"/>
        </w:rPr>
      </w:pPr>
    </w:p>
    <w:p w14:paraId="0621D5C0" w14:textId="28D142E5" w:rsidR="00FC3E33" w:rsidRDefault="00EA5E2B" w:rsidP="00130524">
      <w:pPr>
        <w:pStyle w:val="ListParagraph"/>
        <w:numPr>
          <w:ilvl w:val="1"/>
          <w:numId w:val="30"/>
        </w:numPr>
        <w:ind w:left="0" w:firstLine="0"/>
        <w:outlineLvl w:val="0"/>
        <w:rPr>
          <w:rFonts w:ascii="Calibri" w:hAnsi="Calibri" w:cs="Calibri"/>
          <w:sz w:val="24"/>
          <w:szCs w:val="24"/>
        </w:rPr>
      </w:pPr>
      <w:r w:rsidRPr="00EB0A92">
        <w:rPr>
          <w:rFonts w:ascii="Calibri" w:hAnsi="Calibri" w:cs="Calibri"/>
          <w:sz w:val="24"/>
          <w:szCs w:val="24"/>
        </w:rPr>
        <w:t>Centrifug</w:t>
      </w:r>
      <w:r w:rsidR="002970CA" w:rsidRPr="00EB0A92">
        <w:rPr>
          <w:rFonts w:ascii="Calibri" w:hAnsi="Calibri" w:cs="Calibri"/>
          <w:sz w:val="24"/>
          <w:szCs w:val="24"/>
        </w:rPr>
        <w:t xml:space="preserve">e </w:t>
      </w:r>
      <w:r w:rsidR="00741532" w:rsidRPr="00EB0A92">
        <w:rPr>
          <w:rFonts w:ascii="Calibri" w:hAnsi="Calibri" w:cs="Calibri"/>
          <w:sz w:val="24"/>
          <w:szCs w:val="24"/>
        </w:rPr>
        <w:t>at 300</w:t>
      </w:r>
      <w:r w:rsidR="002970CA" w:rsidRPr="00EB0A92">
        <w:rPr>
          <w:rFonts w:ascii="Calibri" w:hAnsi="Calibri" w:cs="Calibri"/>
          <w:sz w:val="24"/>
          <w:szCs w:val="24"/>
        </w:rPr>
        <w:t xml:space="preserve"> </w:t>
      </w:r>
      <w:r w:rsidR="00741532" w:rsidRPr="00EB0A92">
        <w:rPr>
          <w:rFonts w:ascii="Calibri" w:hAnsi="Calibri" w:cs="Calibri"/>
          <w:sz w:val="24"/>
          <w:szCs w:val="24"/>
        </w:rPr>
        <w:t>x</w:t>
      </w:r>
      <w:r w:rsidR="002970CA" w:rsidRPr="00EB0A92">
        <w:rPr>
          <w:rFonts w:ascii="Calibri" w:hAnsi="Calibri" w:cs="Calibri"/>
          <w:sz w:val="24"/>
          <w:szCs w:val="24"/>
        </w:rPr>
        <w:t xml:space="preserve"> </w:t>
      </w:r>
      <w:r w:rsidR="00741532" w:rsidRPr="00F82F4B">
        <w:rPr>
          <w:rFonts w:ascii="Calibri" w:hAnsi="Calibri" w:cs="Calibri"/>
          <w:i/>
          <w:iCs/>
          <w:sz w:val="24"/>
          <w:szCs w:val="24"/>
        </w:rPr>
        <w:t>g</w:t>
      </w:r>
      <w:r w:rsidR="00741532" w:rsidRPr="00EB0A92">
        <w:rPr>
          <w:rFonts w:ascii="Calibri" w:hAnsi="Calibri" w:cs="Calibri"/>
          <w:sz w:val="24"/>
          <w:szCs w:val="24"/>
        </w:rPr>
        <w:t xml:space="preserve"> for 5</w:t>
      </w:r>
      <w:r w:rsidR="00F82F4B">
        <w:rPr>
          <w:rFonts w:ascii="Calibri" w:hAnsi="Calibri" w:cs="Calibri"/>
          <w:sz w:val="24"/>
          <w:szCs w:val="24"/>
        </w:rPr>
        <w:t xml:space="preserve"> </w:t>
      </w:r>
      <w:r w:rsidR="00741532" w:rsidRPr="00EB0A92">
        <w:rPr>
          <w:rFonts w:ascii="Calibri" w:hAnsi="Calibri" w:cs="Calibri"/>
          <w:sz w:val="24"/>
          <w:szCs w:val="24"/>
        </w:rPr>
        <w:t>min.</w:t>
      </w:r>
    </w:p>
    <w:p w14:paraId="01FBDD67" w14:textId="77777777" w:rsidR="006D0C7D" w:rsidRPr="006D0C7D" w:rsidRDefault="006D0C7D" w:rsidP="00130524">
      <w:pPr>
        <w:jc w:val="both"/>
        <w:outlineLvl w:val="0"/>
        <w:rPr>
          <w:rFonts w:ascii="Calibri" w:hAnsi="Calibri" w:cs="Calibri"/>
          <w:sz w:val="24"/>
          <w:szCs w:val="24"/>
        </w:rPr>
      </w:pPr>
    </w:p>
    <w:p w14:paraId="1EC041A5" w14:textId="7F001F7B" w:rsidR="00F03FCF" w:rsidRDefault="002970CA" w:rsidP="00130524">
      <w:pPr>
        <w:pStyle w:val="ListParagraph"/>
        <w:numPr>
          <w:ilvl w:val="1"/>
          <w:numId w:val="30"/>
        </w:numPr>
        <w:ind w:left="0" w:firstLine="0"/>
        <w:outlineLvl w:val="0"/>
        <w:rPr>
          <w:rFonts w:ascii="Calibri" w:hAnsi="Calibri" w:cs="Calibri"/>
          <w:sz w:val="24"/>
          <w:szCs w:val="24"/>
        </w:rPr>
      </w:pPr>
      <w:r w:rsidRPr="00EB0A92">
        <w:rPr>
          <w:rFonts w:ascii="Calibri" w:hAnsi="Calibri" w:cs="Calibri"/>
          <w:sz w:val="24"/>
          <w:szCs w:val="24"/>
        </w:rPr>
        <w:t xml:space="preserve">Aspirate </w:t>
      </w:r>
      <w:r w:rsidR="00741532" w:rsidRPr="00EB0A92">
        <w:rPr>
          <w:rFonts w:ascii="Calibri" w:hAnsi="Calibri" w:cs="Calibri"/>
          <w:sz w:val="24"/>
          <w:szCs w:val="24"/>
        </w:rPr>
        <w:t xml:space="preserve">the supernatant, resuspend </w:t>
      </w:r>
      <w:r w:rsidR="00F82F4B">
        <w:rPr>
          <w:rFonts w:ascii="Calibri" w:hAnsi="Calibri" w:cs="Calibri"/>
          <w:sz w:val="24"/>
          <w:szCs w:val="24"/>
        </w:rPr>
        <w:t xml:space="preserve">the </w:t>
      </w:r>
      <w:r w:rsidR="00741532" w:rsidRPr="00EB0A92">
        <w:rPr>
          <w:rFonts w:ascii="Calibri" w:hAnsi="Calibri" w:cs="Calibri"/>
          <w:sz w:val="24"/>
          <w:szCs w:val="24"/>
        </w:rPr>
        <w:t xml:space="preserve">cell pellet with </w:t>
      </w:r>
      <w:r w:rsidRPr="00EB0A92">
        <w:rPr>
          <w:rFonts w:ascii="Calibri" w:hAnsi="Calibri" w:cs="Calibri"/>
          <w:sz w:val="24"/>
          <w:szCs w:val="24"/>
        </w:rPr>
        <w:t xml:space="preserve">either astrocyte or MN </w:t>
      </w:r>
      <w:r w:rsidR="00741532" w:rsidRPr="00EB0A92">
        <w:rPr>
          <w:rFonts w:ascii="Calibri" w:hAnsi="Calibri" w:cs="Calibri"/>
          <w:sz w:val="24"/>
          <w:szCs w:val="24"/>
        </w:rPr>
        <w:t>differentiation medium</w:t>
      </w:r>
      <w:r w:rsidRPr="00EB0A92">
        <w:rPr>
          <w:rFonts w:ascii="Calibri" w:hAnsi="Calibri" w:cs="Calibri"/>
          <w:sz w:val="24"/>
          <w:szCs w:val="24"/>
        </w:rPr>
        <w:t xml:space="preserve"> </w:t>
      </w:r>
      <w:bookmarkStart w:id="0" w:name="_Hlk72243800"/>
      <w:r w:rsidRPr="00EB0A92">
        <w:rPr>
          <w:rFonts w:ascii="Calibri" w:hAnsi="Calibri" w:cs="Calibri"/>
          <w:sz w:val="24"/>
          <w:szCs w:val="24"/>
        </w:rPr>
        <w:t>(</w:t>
      </w:r>
      <w:r w:rsidR="003706B0" w:rsidRPr="003706B0">
        <w:rPr>
          <w:rFonts w:ascii="Calibri" w:hAnsi="Calibri" w:cs="Calibri"/>
          <w:b/>
          <w:sz w:val="24"/>
          <w:szCs w:val="24"/>
        </w:rPr>
        <w:t xml:space="preserve">Table </w:t>
      </w:r>
      <w:r w:rsidR="003E0863">
        <w:rPr>
          <w:rFonts w:ascii="Calibri" w:hAnsi="Calibri" w:cs="Calibri"/>
          <w:b/>
          <w:sz w:val="24"/>
          <w:szCs w:val="24"/>
        </w:rPr>
        <w:t>1</w:t>
      </w:r>
      <w:r w:rsidRPr="00EB0A92">
        <w:rPr>
          <w:rFonts w:ascii="Calibri" w:hAnsi="Calibri" w:cs="Calibri"/>
          <w:sz w:val="24"/>
          <w:szCs w:val="24"/>
        </w:rPr>
        <w:t>)</w:t>
      </w:r>
      <w:r w:rsidR="00741532" w:rsidRPr="00EB0A92">
        <w:rPr>
          <w:rFonts w:ascii="Calibri" w:hAnsi="Calibri" w:cs="Calibri"/>
          <w:sz w:val="24"/>
          <w:szCs w:val="24"/>
        </w:rPr>
        <w:t xml:space="preserve"> </w:t>
      </w:r>
      <w:bookmarkEnd w:id="0"/>
      <w:r w:rsidR="00741532" w:rsidRPr="00EB0A92">
        <w:rPr>
          <w:rFonts w:ascii="Calibri" w:hAnsi="Calibri" w:cs="Calibri"/>
          <w:sz w:val="24"/>
          <w:szCs w:val="24"/>
        </w:rPr>
        <w:t xml:space="preserve">+ </w:t>
      </w:r>
      <w:r w:rsidR="00B01515" w:rsidRPr="00EB0A92">
        <w:rPr>
          <w:rFonts w:ascii="Calibri" w:hAnsi="Calibri" w:cs="Calibri"/>
          <w:sz w:val="24"/>
          <w:szCs w:val="24"/>
        </w:rPr>
        <w:t>ROCK</w:t>
      </w:r>
      <w:r w:rsidR="00741532" w:rsidRPr="00EB0A92">
        <w:rPr>
          <w:rFonts w:ascii="Calibri" w:hAnsi="Calibri" w:cs="Calibri"/>
          <w:sz w:val="24"/>
          <w:szCs w:val="24"/>
        </w:rPr>
        <w:t xml:space="preserve">-I </w:t>
      </w:r>
      <w:r w:rsidR="00F03FCF" w:rsidRPr="00EB0A92">
        <w:rPr>
          <w:rFonts w:ascii="Calibri" w:hAnsi="Calibri" w:cs="Calibri"/>
          <w:sz w:val="24"/>
          <w:szCs w:val="24"/>
        </w:rPr>
        <w:t>(</w:t>
      </w:r>
      <w:r w:rsidR="00FA075B" w:rsidRPr="00EB0A92">
        <w:rPr>
          <w:rFonts w:ascii="Calibri" w:hAnsi="Calibri" w:cs="Calibri"/>
          <w:sz w:val="24"/>
          <w:szCs w:val="24"/>
        </w:rPr>
        <w:t>2</w:t>
      </w:r>
      <w:r w:rsidR="00F03FCF" w:rsidRPr="00EB0A92">
        <w:rPr>
          <w:rFonts w:ascii="Calibri" w:hAnsi="Calibri" w:cs="Calibri"/>
          <w:sz w:val="24"/>
          <w:szCs w:val="24"/>
        </w:rPr>
        <w:t>0</w:t>
      </w:r>
      <w:r w:rsidR="00925C7E" w:rsidRPr="00EB0A92">
        <w:rPr>
          <w:rFonts w:ascii="Calibri" w:hAnsi="Calibri" w:cs="Calibri"/>
          <w:sz w:val="24"/>
          <w:szCs w:val="24"/>
        </w:rPr>
        <w:t xml:space="preserve"> </w:t>
      </w:r>
      <w:r w:rsidR="00F03FCF" w:rsidRPr="00EB0A92">
        <w:rPr>
          <w:rFonts w:ascii="Calibri" w:hAnsi="Calibri" w:cs="Calibri"/>
          <w:sz w:val="24"/>
          <w:szCs w:val="24"/>
        </w:rPr>
        <w:t xml:space="preserve">µM) </w:t>
      </w:r>
      <w:r w:rsidR="00741532" w:rsidRPr="00EB0A92">
        <w:rPr>
          <w:rFonts w:ascii="Calibri" w:hAnsi="Calibri" w:cs="Calibri"/>
          <w:sz w:val="24"/>
          <w:szCs w:val="24"/>
        </w:rPr>
        <w:t xml:space="preserve">and </w:t>
      </w:r>
      <w:r w:rsidR="00F82F4B">
        <w:rPr>
          <w:rFonts w:ascii="Calibri" w:hAnsi="Calibri" w:cs="Calibri"/>
          <w:sz w:val="24"/>
          <w:szCs w:val="24"/>
        </w:rPr>
        <w:t xml:space="preserve">use </w:t>
      </w:r>
      <w:r w:rsidR="00F82F4B" w:rsidRPr="00EB0A92">
        <w:rPr>
          <w:rFonts w:ascii="Calibri" w:hAnsi="Calibri" w:cs="Calibri"/>
          <w:sz w:val="24"/>
          <w:szCs w:val="24"/>
        </w:rPr>
        <w:t>a 1000 µL pipette</w:t>
      </w:r>
      <w:r w:rsidR="00F82F4B">
        <w:rPr>
          <w:rFonts w:ascii="Calibri" w:hAnsi="Calibri" w:cs="Calibri"/>
          <w:sz w:val="24"/>
          <w:szCs w:val="24"/>
        </w:rPr>
        <w:t xml:space="preserve"> to </w:t>
      </w:r>
      <w:r w:rsidR="00741532" w:rsidRPr="00EB0A92">
        <w:rPr>
          <w:rFonts w:ascii="Calibri" w:hAnsi="Calibri" w:cs="Calibri"/>
          <w:sz w:val="24"/>
          <w:szCs w:val="24"/>
        </w:rPr>
        <w:t>triturate up and down until a single cell suspension is obtained (up to 5 times).</w:t>
      </w:r>
    </w:p>
    <w:p w14:paraId="36E862AB" w14:textId="77777777" w:rsidR="006D0C7D" w:rsidRPr="006D0C7D" w:rsidRDefault="006D0C7D" w:rsidP="00130524">
      <w:pPr>
        <w:jc w:val="both"/>
        <w:outlineLvl w:val="0"/>
        <w:rPr>
          <w:rFonts w:ascii="Calibri" w:hAnsi="Calibri" w:cs="Calibri"/>
          <w:sz w:val="24"/>
          <w:szCs w:val="24"/>
        </w:rPr>
      </w:pPr>
    </w:p>
    <w:p w14:paraId="55AC9893" w14:textId="42C4BF26" w:rsidR="00F03FCF" w:rsidRDefault="00741532" w:rsidP="00130524">
      <w:pPr>
        <w:pStyle w:val="ListParagraph"/>
        <w:numPr>
          <w:ilvl w:val="1"/>
          <w:numId w:val="30"/>
        </w:numPr>
        <w:ind w:left="0" w:firstLine="0"/>
        <w:outlineLvl w:val="0"/>
        <w:rPr>
          <w:rFonts w:ascii="Calibri" w:hAnsi="Calibri" w:cs="Calibri"/>
          <w:sz w:val="24"/>
          <w:szCs w:val="24"/>
        </w:rPr>
      </w:pPr>
      <w:r w:rsidRPr="00EB0A92">
        <w:rPr>
          <w:rFonts w:ascii="Calibri" w:hAnsi="Calibri" w:cs="Calibri"/>
          <w:sz w:val="24"/>
          <w:szCs w:val="24"/>
        </w:rPr>
        <w:t xml:space="preserve">Transfer the </w:t>
      </w:r>
      <w:r w:rsidR="002970CA" w:rsidRPr="00EB0A92">
        <w:rPr>
          <w:rFonts w:ascii="Calibri" w:hAnsi="Calibri" w:cs="Calibri"/>
          <w:sz w:val="24"/>
          <w:szCs w:val="24"/>
        </w:rPr>
        <w:t>single</w:t>
      </w:r>
      <w:r w:rsidR="00F82F4B">
        <w:rPr>
          <w:rFonts w:ascii="Calibri" w:hAnsi="Calibri" w:cs="Calibri"/>
          <w:sz w:val="24"/>
          <w:szCs w:val="24"/>
        </w:rPr>
        <w:t>-</w:t>
      </w:r>
      <w:r w:rsidR="002970CA" w:rsidRPr="00EB0A92">
        <w:rPr>
          <w:rFonts w:ascii="Calibri" w:hAnsi="Calibri" w:cs="Calibri"/>
          <w:sz w:val="24"/>
          <w:szCs w:val="24"/>
        </w:rPr>
        <w:t>cell suspension</w:t>
      </w:r>
      <w:r w:rsidRPr="00EB0A92">
        <w:rPr>
          <w:rFonts w:ascii="Calibri" w:hAnsi="Calibri" w:cs="Calibri"/>
          <w:sz w:val="24"/>
          <w:szCs w:val="24"/>
        </w:rPr>
        <w:t xml:space="preserve"> to a PLO-Laminin coated 10 cm plate.</w:t>
      </w:r>
    </w:p>
    <w:p w14:paraId="7270D8E5" w14:textId="77777777" w:rsidR="006D0C7D" w:rsidRPr="006D0C7D" w:rsidRDefault="006D0C7D" w:rsidP="00130524">
      <w:pPr>
        <w:jc w:val="both"/>
        <w:outlineLvl w:val="0"/>
        <w:rPr>
          <w:rFonts w:ascii="Calibri" w:hAnsi="Calibri" w:cs="Calibri"/>
          <w:sz w:val="24"/>
          <w:szCs w:val="24"/>
        </w:rPr>
      </w:pPr>
    </w:p>
    <w:p w14:paraId="700A0AB3" w14:textId="48F6B5E5" w:rsidR="00741532" w:rsidRPr="00EB0A92" w:rsidRDefault="00741532" w:rsidP="00130524">
      <w:pPr>
        <w:pStyle w:val="ListParagraph"/>
        <w:numPr>
          <w:ilvl w:val="1"/>
          <w:numId w:val="30"/>
        </w:numPr>
        <w:ind w:left="0" w:firstLine="0"/>
        <w:outlineLvl w:val="0"/>
        <w:rPr>
          <w:rFonts w:ascii="Calibri" w:hAnsi="Calibri" w:cs="Calibri"/>
          <w:sz w:val="24"/>
          <w:szCs w:val="24"/>
        </w:rPr>
      </w:pPr>
      <w:r w:rsidRPr="00EB0A92">
        <w:rPr>
          <w:rFonts w:ascii="Calibri" w:hAnsi="Calibri" w:cs="Calibri"/>
          <w:sz w:val="24"/>
          <w:szCs w:val="24"/>
        </w:rPr>
        <w:t xml:space="preserve">Transfer the </w:t>
      </w:r>
      <w:r w:rsidR="00AE60FF" w:rsidRPr="00EB0A92">
        <w:rPr>
          <w:rFonts w:ascii="Calibri" w:hAnsi="Calibri" w:cs="Calibri"/>
          <w:sz w:val="24"/>
          <w:szCs w:val="24"/>
        </w:rPr>
        <w:t>plate</w:t>
      </w:r>
      <w:r w:rsidRPr="00EB0A92">
        <w:rPr>
          <w:rFonts w:ascii="Calibri" w:hAnsi="Calibri" w:cs="Calibri"/>
          <w:sz w:val="24"/>
          <w:szCs w:val="24"/>
        </w:rPr>
        <w:t xml:space="preserve"> to</w:t>
      </w:r>
      <w:r w:rsidRPr="00EB0A92">
        <w:rPr>
          <w:rFonts w:ascii="Calibri" w:hAnsi="Calibri" w:cs="Calibri"/>
          <w:spacing w:val="-14"/>
          <w:sz w:val="24"/>
          <w:szCs w:val="24"/>
        </w:rPr>
        <w:t xml:space="preserve"> </w:t>
      </w:r>
      <w:r w:rsidRPr="00EB0A92">
        <w:rPr>
          <w:rFonts w:ascii="Calibri" w:hAnsi="Calibri" w:cs="Calibri"/>
          <w:sz w:val="24"/>
          <w:szCs w:val="24"/>
        </w:rPr>
        <w:t xml:space="preserve">an </w:t>
      </w:r>
      <w:r w:rsidR="003706B0" w:rsidRPr="00EB0A92">
        <w:rPr>
          <w:rFonts w:ascii="Calibri" w:hAnsi="Calibri" w:cs="Calibri"/>
          <w:sz w:val="24"/>
          <w:szCs w:val="24"/>
        </w:rPr>
        <w:t>incubator and</w:t>
      </w:r>
      <w:r w:rsidRPr="00EB0A92">
        <w:rPr>
          <w:rFonts w:ascii="Calibri" w:hAnsi="Calibri" w:cs="Calibri"/>
          <w:sz w:val="24"/>
          <w:szCs w:val="24"/>
        </w:rPr>
        <w:t xml:space="preserve"> leave </w:t>
      </w:r>
      <w:r w:rsidR="00F82F4B">
        <w:rPr>
          <w:rFonts w:ascii="Calibri" w:hAnsi="Calibri" w:cs="Calibri"/>
          <w:sz w:val="24"/>
          <w:szCs w:val="24"/>
        </w:rPr>
        <w:t xml:space="preserve">it </w:t>
      </w:r>
      <w:r w:rsidRPr="00EB0A92">
        <w:rPr>
          <w:rFonts w:ascii="Calibri" w:hAnsi="Calibri" w:cs="Calibri"/>
          <w:sz w:val="24"/>
          <w:szCs w:val="24"/>
        </w:rPr>
        <w:t>undisturbed overnight to allow for proper cell</w:t>
      </w:r>
      <w:r w:rsidR="00F82F4B">
        <w:rPr>
          <w:rFonts w:ascii="Calibri" w:hAnsi="Calibri" w:cs="Calibri"/>
          <w:sz w:val="24"/>
          <w:szCs w:val="24"/>
        </w:rPr>
        <w:t xml:space="preserve"> </w:t>
      </w:r>
      <w:r w:rsidRPr="00EB0A92">
        <w:rPr>
          <w:rFonts w:ascii="Calibri" w:hAnsi="Calibri" w:cs="Calibri"/>
          <w:sz w:val="24"/>
          <w:szCs w:val="24"/>
        </w:rPr>
        <w:t>adhesion</w:t>
      </w:r>
      <w:r w:rsidR="008D0F48" w:rsidRPr="00EB0A92">
        <w:rPr>
          <w:rFonts w:ascii="Calibri" w:hAnsi="Calibri" w:cs="Calibri"/>
          <w:sz w:val="24"/>
          <w:szCs w:val="24"/>
        </w:rPr>
        <w:t>.</w:t>
      </w:r>
    </w:p>
    <w:p w14:paraId="500CBB0C" w14:textId="1370A490" w:rsidR="00741532" w:rsidRPr="00EB0A92" w:rsidRDefault="00741532" w:rsidP="00130524">
      <w:pPr>
        <w:pStyle w:val="NoSpacing"/>
        <w:jc w:val="both"/>
        <w:outlineLvl w:val="0"/>
        <w:rPr>
          <w:rFonts w:ascii="Calibri" w:hAnsi="Calibri" w:cs="Calibri"/>
          <w:sz w:val="24"/>
          <w:szCs w:val="24"/>
        </w:rPr>
      </w:pPr>
    </w:p>
    <w:p w14:paraId="49DA7451" w14:textId="58DA80EC" w:rsidR="00F03FCF" w:rsidRDefault="002970CA" w:rsidP="00130524">
      <w:pPr>
        <w:pStyle w:val="NoSpacing"/>
        <w:numPr>
          <w:ilvl w:val="0"/>
          <w:numId w:val="22"/>
        </w:numPr>
        <w:ind w:left="0" w:firstLine="0"/>
        <w:jc w:val="both"/>
        <w:outlineLvl w:val="0"/>
        <w:rPr>
          <w:rFonts w:ascii="Calibri" w:hAnsi="Calibri" w:cs="Calibri"/>
          <w:b/>
          <w:sz w:val="24"/>
          <w:szCs w:val="24"/>
        </w:rPr>
      </w:pPr>
      <w:r w:rsidRPr="00EB0A92">
        <w:rPr>
          <w:rFonts w:ascii="Calibri" w:hAnsi="Calibri" w:cs="Calibri"/>
          <w:b/>
          <w:sz w:val="24"/>
          <w:szCs w:val="24"/>
        </w:rPr>
        <w:t>D</w:t>
      </w:r>
      <w:r w:rsidR="00322D48" w:rsidRPr="00EB0A92">
        <w:rPr>
          <w:rFonts w:ascii="Calibri" w:hAnsi="Calibri" w:cs="Calibri"/>
          <w:b/>
          <w:sz w:val="24"/>
          <w:szCs w:val="24"/>
        </w:rPr>
        <w:t xml:space="preserve">ifferentiating spinal cord </w:t>
      </w:r>
      <w:r w:rsidR="00741532" w:rsidRPr="00EB0A92">
        <w:rPr>
          <w:rFonts w:ascii="Calibri" w:hAnsi="Calibri" w:cs="Calibri"/>
          <w:b/>
          <w:sz w:val="24"/>
          <w:szCs w:val="24"/>
        </w:rPr>
        <w:t xml:space="preserve">NPC into </w:t>
      </w:r>
      <w:r w:rsidR="009F4BD5">
        <w:rPr>
          <w:rFonts w:ascii="Calibri" w:hAnsi="Calibri" w:cs="Calibri"/>
          <w:b/>
          <w:sz w:val="24"/>
          <w:szCs w:val="24"/>
        </w:rPr>
        <w:t>m</w:t>
      </w:r>
      <w:r w:rsidRPr="00EB0A92">
        <w:rPr>
          <w:rFonts w:ascii="Calibri" w:hAnsi="Calibri" w:cs="Calibri"/>
          <w:b/>
          <w:sz w:val="24"/>
          <w:szCs w:val="24"/>
        </w:rPr>
        <w:t xml:space="preserve">otor </w:t>
      </w:r>
      <w:r w:rsidR="009F4BD5">
        <w:rPr>
          <w:rFonts w:ascii="Calibri" w:hAnsi="Calibri" w:cs="Calibri"/>
          <w:b/>
          <w:sz w:val="24"/>
          <w:szCs w:val="24"/>
        </w:rPr>
        <w:t>n</w:t>
      </w:r>
      <w:r w:rsidR="00F03FCF" w:rsidRPr="00EB0A92">
        <w:rPr>
          <w:rFonts w:ascii="Calibri" w:hAnsi="Calibri" w:cs="Calibri"/>
          <w:b/>
          <w:sz w:val="24"/>
          <w:szCs w:val="24"/>
        </w:rPr>
        <w:t>eurons</w:t>
      </w:r>
    </w:p>
    <w:p w14:paraId="1E831925" w14:textId="77777777" w:rsidR="006D0C7D" w:rsidRPr="00EB0A92" w:rsidRDefault="006D0C7D" w:rsidP="004341D5">
      <w:pPr>
        <w:pStyle w:val="NoSpacing"/>
        <w:jc w:val="both"/>
        <w:outlineLvl w:val="0"/>
        <w:rPr>
          <w:rFonts w:ascii="Calibri" w:hAnsi="Calibri" w:cs="Calibri"/>
          <w:b/>
          <w:sz w:val="24"/>
          <w:szCs w:val="24"/>
        </w:rPr>
      </w:pPr>
    </w:p>
    <w:p w14:paraId="3004BAEC" w14:textId="64A6637D" w:rsidR="00F03FCF" w:rsidRDefault="001862DE" w:rsidP="00130524">
      <w:pPr>
        <w:pStyle w:val="NoSpacing"/>
        <w:numPr>
          <w:ilvl w:val="1"/>
          <w:numId w:val="31"/>
        </w:numPr>
        <w:ind w:left="0" w:firstLine="0"/>
        <w:jc w:val="both"/>
        <w:outlineLvl w:val="0"/>
        <w:rPr>
          <w:rFonts w:ascii="Calibri" w:hAnsi="Calibri" w:cs="Calibri"/>
          <w:sz w:val="24"/>
          <w:szCs w:val="24"/>
        </w:rPr>
      </w:pPr>
      <w:r w:rsidRPr="00EB0A92">
        <w:rPr>
          <w:rFonts w:ascii="Calibri" w:hAnsi="Calibri" w:cs="Calibri"/>
          <w:sz w:val="24"/>
          <w:szCs w:val="24"/>
        </w:rPr>
        <w:t>Perform initial steps as</w:t>
      </w:r>
      <w:r w:rsidR="000B3ACD">
        <w:rPr>
          <w:rFonts w:ascii="Calibri" w:hAnsi="Calibri" w:cs="Calibri"/>
          <w:sz w:val="24"/>
          <w:szCs w:val="24"/>
        </w:rPr>
        <w:t xml:space="preserve"> mentioned</w:t>
      </w:r>
      <w:r w:rsidR="00FC2B9A" w:rsidRPr="00EB0A92">
        <w:rPr>
          <w:rFonts w:ascii="Calibri" w:hAnsi="Calibri" w:cs="Calibri"/>
          <w:sz w:val="24"/>
          <w:szCs w:val="24"/>
        </w:rPr>
        <w:t xml:space="preserve"> </w:t>
      </w:r>
      <w:r w:rsidRPr="00EB0A92">
        <w:rPr>
          <w:rFonts w:ascii="Calibri" w:hAnsi="Calibri" w:cs="Calibri"/>
          <w:sz w:val="24"/>
          <w:szCs w:val="24"/>
        </w:rPr>
        <w:t>in</w:t>
      </w:r>
      <w:r w:rsidR="000B3ACD">
        <w:rPr>
          <w:rFonts w:ascii="Calibri" w:hAnsi="Calibri" w:cs="Calibri"/>
          <w:sz w:val="24"/>
          <w:szCs w:val="24"/>
        </w:rPr>
        <w:t xml:space="preserve"> steps</w:t>
      </w:r>
      <w:r w:rsidR="00F03FCF" w:rsidRPr="00EB0A92">
        <w:rPr>
          <w:rFonts w:ascii="Calibri" w:hAnsi="Calibri" w:cs="Calibri"/>
          <w:sz w:val="24"/>
          <w:szCs w:val="24"/>
        </w:rPr>
        <w:t xml:space="preserve"> 6.1</w:t>
      </w:r>
      <w:r w:rsidR="00F82F4B">
        <w:rPr>
          <w:rFonts w:ascii="Calibri" w:hAnsi="Calibri" w:cs="Calibri"/>
          <w:sz w:val="24"/>
          <w:szCs w:val="24"/>
        </w:rPr>
        <w:t>–</w:t>
      </w:r>
      <w:r w:rsidR="00F03FCF" w:rsidRPr="00EB0A92">
        <w:rPr>
          <w:rFonts w:ascii="Calibri" w:hAnsi="Calibri" w:cs="Calibri"/>
          <w:sz w:val="24"/>
          <w:szCs w:val="24"/>
        </w:rPr>
        <w:t xml:space="preserve">6.8, with </w:t>
      </w:r>
      <w:r w:rsidR="008D0F48" w:rsidRPr="00EB0A92">
        <w:rPr>
          <w:rFonts w:ascii="Calibri" w:hAnsi="Calibri" w:cs="Calibri"/>
          <w:sz w:val="24"/>
          <w:szCs w:val="24"/>
        </w:rPr>
        <w:t xml:space="preserve">the </w:t>
      </w:r>
      <w:r w:rsidR="00F03FCF" w:rsidRPr="00EB0A92">
        <w:rPr>
          <w:rFonts w:ascii="Calibri" w:hAnsi="Calibri" w:cs="Calibri"/>
          <w:sz w:val="24"/>
          <w:szCs w:val="24"/>
        </w:rPr>
        <w:t xml:space="preserve">final medium being </w:t>
      </w:r>
      <w:r w:rsidR="00B01515" w:rsidRPr="00EB0A92">
        <w:rPr>
          <w:rFonts w:ascii="Calibri" w:hAnsi="Calibri" w:cs="Calibri"/>
          <w:sz w:val="24"/>
          <w:szCs w:val="24"/>
        </w:rPr>
        <w:t xml:space="preserve">MN </w:t>
      </w:r>
      <w:r w:rsidR="00741532" w:rsidRPr="00EB0A92">
        <w:rPr>
          <w:rFonts w:ascii="Calibri" w:hAnsi="Calibri" w:cs="Calibri"/>
          <w:sz w:val="24"/>
          <w:szCs w:val="24"/>
        </w:rPr>
        <w:t>differentiat</w:t>
      </w:r>
      <w:r w:rsidR="00F03FCF" w:rsidRPr="00EB0A92">
        <w:rPr>
          <w:rFonts w:ascii="Calibri" w:hAnsi="Calibri" w:cs="Calibri"/>
          <w:sz w:val="24"/>
          <w:szCs w:val="24"/>
        </w:rPr>
        <w:t>ion medium + ROCK-I</w:t>
      </w:r>
      <w:r w:rsidR="00ED1500" w:rsidRPr="00EB0A92">
        <w:rPr>
          <w:rFonts w:ascii="Calibri" w:hAnsi="Calibri" w:cs="Calibri"/>
          <w:sz w:val="24"/>
          <w:szCs w:val="24"/>
        </w:rPr>
        <w:t xml:space="preserve"> (</w:t>
      </w:r>
      <w:r w:rsidR="008D0F48" w:rsidRPr="00EB0A92">
        <w:rPr>
          <w:rFonts w:ascii="Calibri" w:hAnsi="Calibri" w:cs="Calibri"/>
          <w:sz w:val="24"/>
          <w:szCs w:val="24"/>
        </w:rPr>
        <w:t>2</w:t>
      </w:r>
      <w:r w:rsidR="00ED1500" w:rsidRPr="00EB0A92">
        <w:rPr>
          <w:rFonts w:ascii="Calibri" w:hAnsi="Calibri" w:cs="Calibri"/>
          <w:sz w:val="24"/>
          <w:szCs w:val="24"/>
        </w:rPr>
        <w:t>0</w:t>
      </w:r>
      <w:r w:rsidR="00925C7E" w:rsidRPr="00EB0A92">
        <w:rPr>
          <w:rFonts w:ascii="Calibri" w:hAnsi="Calibri" w:cs="Calibri"/>
          <w:sz w:val="24"/>
          <w:szCs w:val="24"/>
        </w:rPr>
        <w:t xml:space="preserve"> </w:t>
      </w:r>
      <w:r w:rsidR="00ED1500" w:rsidRPr="00EB0A92">
        <w:rPr>
          <w:rFonts w:ascii="Calibri" w:hAnsi="Calibri" w:cs="Calibri"/>
          <w:sz w:val="24"/>
          <w:szCs w:val="24"/>
        </w:rPr>
        <w:t>µM)</w:t>
      </w:r>
      <w:r w:rsidR="009F4BD5">
        <w:rPr>
          <w:rFonts w:ascii="Calibri" w:hAnsi="Calibri" w:cs="Calibri"/>
          <w:sz w:val="24"/>
          <w:szCs w:val="24"/>
        </w:rPr>
        <w:t>.</w:t>
      </w:r>
    </w:p>
    <w:p w14:paraId="29325059" w14:textId="77777777" w:rsidR="006D0C7D" w:rsidRPr="00EB0A92" w:rsidRDefault="006D0C7D" w:rsidP="00130524">
      <w:pPr>
        <w:pStyle w:val="NoSpacing"/>
        <w:jc w:val="both"/>
        <w:outlineLvl w:val="0"/>
        <w:rPr>
          <w:rFonts w:ascii="Calibri" w:hAnsi="Calibri" w:cs="Calibri"/>
          <w:sz w:val="24"/>
          <w:szCs w:val="24"/>
        </w:rPr>
      </w:pPr>
    </w:p>
    <w:p w14:paraId="19003F24" w14:textId="3A159A99" w:rsidR="00F03FCF" w:rsidRDefault="005E3454" w:rsidP="00130524">
      <w:pPr>
        <w:pStyle w:val="NoSpacing"/>
        <w:numPr>
          <w:ilvl w:val="1"/>
          <w:numId w:val="31"/>
        </w:numPr>
        <w:ind w:left="0" w:firstLine="0"/>
        <w:jc w:val="both"/>
        <w:outlineLvl w:val="0"/>
        <w:rPr>
          <w:rFonts w:ascii="Calibri" w:hAnsi="Calibri" w:cs="Calibri"/>
          <w:sz w:val="24"/>
          <w:szCs w:val="24"/>
        </w:rPr>
      </w:pPr>
      <w:r w:rsidRPr="00EB0A92">
        <w:rPr>
          <w:rFonts w:ascii="Calibri" w:hAnsi="Calibri" w:cs="Calibri"/>
          <w:sz w:val="24"/>
          <w:szCs w:val="24"/>
        </w:rPr>
        <w:t>The day after plating</w:t>
      </w:r>
      <w:r w:rsidR="00F03FCF" w:rsidRPr="00EB0A92">
        <w:rPr>
          <w:rFonts w:ascii="Calibri" w:hAnsi="Calibri" w:cs="Calibri"/>
          <w:sz w:val="24"/>
          <w:szCs w:val="24"/>
        </w:rPr>
        <w:t>,</w:t>
      </w:r>
      <w:r w:rsidRPr="00EB0A92">
        <w:rPr>
          <w:rFonts w:ascii="Calibri" w:hAnsi="Calibri" w:cs="Calibri"/>
          <w:sz w:val="24"/>
          <w:szCs w:val="24"/>
        </w:rPr>
        <w:t xml:space="preserve"> </w:t>
      </w:r>
      <w:r w:rsidR="008D0F48" w:rsidRPr="00EB0A92">
        <w:rPr>
          <w:rFonts w:ascii="Calibri" w:hAnsi="Calibri" w:cs="Calibri"/>
          <w:sz w:val="24"/>
          <w:szCs w:val="24"/>
        </w:rPr>
        <w:t>perform a complete exchange of the medium</w:t>
      </w:r>
      <w:r w:rsidRPr="00EB0A92">
        <w:rPr>
          <w:rFonts w:ascii="Calibri" w:hAnsi="Calibri" w:cs="Calibri"/>
          <w:sz w:val="24"/>
          <w:szCs w:val="24"/>
        </w:rPr>
        <w:t xml:space="preserve"> with MN differentiation medium without </w:t>
      </w:r>
      <w:r w:rsidR="008D0F48" w:rsidRPr="00EB0A92">
        <w:rPr>
          <w:rFonts w:ascii="Calibri" w:hAnsi="Calibri" w:cs="Calibri"/>
          <w:sz w:val="24"/>
          <w:szCs w:val="24"/>
        </w:rPr>
        <w:t>ROCK-I</w:t>
      </w:r>
      <w:r w:rsidR="00E00C26">
        <w:rPr>
          <w:rFonts w:ascii="Calibri" w:hAnsi="Calibri" w:cs="Calibri"/>
          <w:sz w:val="24"/>
          <w:szCs w:val="24"/>
        </w:rPr>
        <w:t>,</w:t>
      </w:r>
      <w:r w:rsidRPr="00EB0A92">
        <w:rPr>
          <w:rFonts w:ascii="Calibri" w:hAnsi="Calibri" w:cs="Calibri"/>
          <w:sz w:val="24"/>
          <w:szCs w:val="24"/>
        </w:rPr>
        <w:t xml:space="preserve"> and then change</w:t>
      </w:r>
      <w:r w:rsidR="00F03FCF" w:rsidRPr="00EB0A92">
        <w:rPr>
          <w:rFonts w:ascii="Calibri" w:hAnsi="Calibri" w:cs="Calibri"/>
          <w:sz w:val="24"/>
          <w:szCs w:val="24"/>
        </w:rPr>
        <w:t xml:space="preserve"> </w:t>
      </w:r>
      <w:r w:rsidR="00E00C26">
        <w:rPr>
          <w:rFonts w:ascii="Calibri" w:hAnsi="Calibri" w:cs="Calibri"/>
          <w:sz w:val="24"/>
          <w:szCs w:val="24"/>
        </w:rPr>
        <w:t xml:space="preserve">the </w:t>
      </w:r>
      <w:r w:rsidR="00F03FCF" w:rsidRPr="00EB0A92">
        <w:rPr>
          <w:rFonts w:ascii="Calibri" w:hAnsi="Calibri" w:cs="Calibri"/>
          <w:sz w:val="24"/>
          <w:szCs w:val="24"/>
        </w:rPr>
        <w:t>media</w:t>
      </w:r>
      <w:r w:rsidRPr="00EB0A92">
        <w:rPr>
          <w:rFonts w:ascii="Calibri" w:hAnsi="Calibri" w:cs="Calibri"/>
          <w:sz w:val="24"/>
          <w:szCs w:val="24"/>
        </w:rPr>
        <w:t xml:space="preserve"> every other day. </w:t>
      </w:r>
      <w:r w:rsidR="009F4BD5" w:rsidRPr="00EB0A92">
        <w:rPr>
          <w:rFonts w:ascii="Calibri" w:hAnsi="Calibri" w:cs="Calibri"/>
          <w:sz w:val="24"/>
          <w:szCs w:val="24"/>
        </w:rPr>
        <w:t>O</w:t>
      </w:r>
      <w:r w:rsidR="009F4BD5">
        <w:rPr>
          <w:rFonts w:ascii="Calibri" w:hAnsi="Calibri" w:cs="Calibri"/>
          <w:sz w:val="24"/>
          <w:szCs w:val="24"/>
        </w:rPr>
        <w:t>ver</w:t>
      </w:r>
      <w:r w:rsidR="009F4BD5" w:rsidRPr="00EB0A92">
        <w:rPr>
          <w:rFonts w:ascii="Calibri" w:hAnsi="Calibri" w:cs="Calibri"/>
          <w:sz w:val="24"/>
          <w:szCs w:val="24"/>
        </w:rPr>
        <w:t xml:space="preserve"> </w:t>
      </w:r>
      <w:r w:rsidR="00B440E2" w:rsidRPr="00EB0A92">
        <w:rPr>
          <w:rFonts w:ascii="Calibri" w:hAnsi="Calibri" w:cs="Calibri"/>
          <w:sz w:val="24"/>
          <w:szCs w:val="24"/>
        </w:rPr>
        <w:t>the</w:t>
      </w:r>
      <w:r w:rsidRPr="00EB0A92">
        <w:rPr>
          <w:rFonts w:ascii="Calibri" w:hAnsi="Calibri" w:cs="Calibri"/>
          <w:sz w:val="24"/>
          <w:szCs w:val="24"/>
        </w:rPr>
        <w:t xml:space="preserve"> weekend</w:t>
      </w:r>
      <w:r w:rsidR="001862DE" w:rsidRPr="00EB0A92">
        <w:rPr>
          <w:rFonts w:ascii="Calibri" w:hAnsi="Calibri" w:cs="Calibri"/>
          <w:sz w:val="24"/>
          <w:szCs w:val="24"/>
        </w:rPr>
        <w:t xml:space="preserve">, feed cells on </w:t>
      </w:r>
      <w:r w:rsidRPr="00EB0A92">
        <w:rPr>
          <w:rFonts w:ascii="Calibri" w:hAnsi="Calibri" w:cs="Calibri"/>
          <w:sz w:val="24"/>
          <w:szCs w:val="24"/>
        </w:rPr>
        <w:t>Friday and then again on Monday. Rinse</w:t>
      </w:r>
      <w:r w:rsidR="00F82F4B">
        <w:rPr>
          <w:rFonts w:ascii="Calibri" w:hAnsi="Calibri" w:cs="Calibri"/>
          <w:sz w:val="24"/>
          <w:szCs w:val="24"/>
        </w:rPr>
        <w:t xml:space="preserve"> the cells</w:t>
      </w:r>
      <w:r w:rsidRPr="00EB0A92">
        <w:rPr>
          <w:rFonts w:ascii="Calibri" w:hAnsi="Calibri" w:cs="Calibri"/>
          <w:sz w:val="24"/>
          <w:szCs w:val="24"/>
        </w:rPr>
        <w:t xml:space="preserve"> </w:t>
      </w:r>
      <w:r w:rsidR="004D0AAF" w:rsidRPr="00EB0A92">
        <w:rPr>
          <w:rFonts w:ascii="Calibri" w:hAnsi="Calibri" w:cs="Calibri"/>
          <w:sz w:val="24"/>
          <w:szCs w:val="24"/>
        </w:rPr>
        <w:t xml:space="preserve">with PBS </w:t>
      </w:r>
      <w:r w:rsidRPr="00EB0A92">
        <w:rPr>
          <w:rFonts w:ascii="Calibri" w:hAnsi="Calibri" w:cs="Calibri"/>
          <w:sz w:val="24"/>
          <w:szCs w:val="24"/>
        </w:rPr>
        <w:t>when needed to remove cell debris.</w:t>
      </w:r>
    </w:p>
    <w:p w14:paraId="22A40B40" w14:textId="77777777" w:rsidR="006D0C7D" w:rsidRPr="00EB0A92" w:rsidRDefault="006D0C7D" w:rsidP="00130524">
      <w:pPr>
        <w:pStyle w:val="NoSpacing"/>
        <w:jc w:val="both"/>
        <w:outlineLvl w:val="0"/>
        <w:rPr>
          <w:rFonts w:ascii="Calibri" w:hAnsi="Calibri" w:cs="Calibri"/>
          <w:sz w:val="24"/>
          <w:szCs w:val="24"/>
        </w:rPr>
      </w:pPr>
    </w:p>
    <w:p w14:paraId="146AE209" w14:textId="098A84FA" w:rsidR="008E4916" w:rsidRDefault="004D0AAF" w:rsidP="00130524">
      <w:pPr>
        <w:pStyle w:val="NoSpacing"/>
        <w:numPr>
          <w:ilvl w:val="1"/>
          <w:numId w:val="31"/>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Change</w:t>
      </w:r>
      <w:r w:rsidR="00F82F4B">
        <w:rPr>
          <w:rFonts w:ascii="Calibri" w:hAnsi="Calibri" w:cs="Calibri"/>
          <w:sz w:val="24"/>
          <w:szCs w:val="24"/>
          <w:highlight w:val="yellow"/>
        </w:rPr>
        <w:t xml:space="preserve"> the</w:t>
      </w:r>
      <w:r w:rsidRPr="00EB0A92">
        <w:rPr>
          <w:rFonts w:ascii="Calibri" w:hAnsi="Calibri" w:cs="Calibri"/>
          <w:sz w:val="24"/>
          <w:szCs w:val="24"/>
          <w:highlight w:val="yellow"/>
        </w:rPr>
        <w:t xml:space="preserve"> medium with MN differentiation medium + cytosine arabinoside (ARA-C) (0.02 µM) and incubate for 48 h when glial committe</w:t>
      </w:r>
      <w:r w:rsidR="008E4916" w:rsidRPr="00EB0A92">
        <w:rPr>
          <w:rFonts w:ascii="Calibri" w:hAnsi="Calibri" w:cs="Calibri"/>
          <w:sz w:val="24"/>
          <w:szCs w:val="24"/>
          <w:highlight w:val="yellow"/>
        </w:rPr>
        <w:t>d</w:t>
      </w:r>
      <w:r w:rsidRPr="00EB0A92">
        <w:rPr>
          <w:rFonts w:ascii="Calibri" w:hAnsi="Calibri" w:cs="Calibri"/>
          <w:sz w:val="24"/>
          <w:szCs w:val="24"/>
          <w:highlight w:val="yellow"/>
        </w:rPr>
        <w:t xml:space="preserve"> progenitors emerge as single proliferating flat cells under post-mitotic MN progenitors aggregated in cell clusters. </w:t>
      </w:r>
    </w:p>
    <w:p w14:paraId="0444E637" w14:textId="77777777" w:rsidR="006D0C7D" w:rsidRPr="00EB0A92" w:rsidRDefault="006D0C7D" w:rsidP="00130524">
      <w:pPr>
        <w:pStyle w:val="NoSpacing"/>
        <w:jc w:val="both"/>
        <w:outlineLvl w:val="0"/>
        <w:rPr>
          <w:rFonts w:ascii="Calibri" w:hAnsi="Calibri" w:cs="Calibri"/>
          <w:sz w:val="24"/>
          <w:szCs w:val="24"/>
          <w:highlight w:val="yellow"/>
        </w:rPr>
      </w:pPr>
    </w:p>
    <w:p w14:paraId="7CB44707" w14:textId="27131A64" w:rsidR="006D0C7D" w:rsidRDefault="00277644" w:rsidP="00130524">
      <w:pPr>
        <w:pStyle w:val="NoSpacing"/>
        <w:jc w:val="both"/>
        <w:outlineLvl w:val="0"/>
        <w:rPr>
          <w:rFonts w:ascii="Calibri" w:hAnsi="Calibri" w:cs="Calibri"/>
          <w:sz w:val="24"/>
          <w:szCs w:val="24"/>
        </w:rPr>
      </w:pPr>
      <w:r>
        <w:rPr>
          <w:rFonts w:ascii="Calibri" w:hAnsi="Calibri" w:cs="Calibri"/>
          <w:sz w:val="24"/>
          <w:szCs w:val="24"/>
        </w:rPr>
        <w:t>NOTE</w:t>
      </w:r>
      <w:r w:rsidR="004D0AAF" w:rsidRPr="00EB0A92">
        <w:rPr>
          <w:rFonts w:ascii="Calibri" w:hAnsi="Calibri" w:cs="Calibri"/>
          <w:sz w:val="24"/>
          <w:szCs w:val="24"/>
        </w:rPr>
        <w:t xml:space="preserve">: </w:t>
      </w:r>
      <w:r w:rsidR="00F82F4B">
        <w:rPr>
          <w:rFonts w:ascii="Calibri" w:hAnsi="Calibri" w:cs="Calibri"/>
          <w:sz w:val="24"/>
          <w:szCs w:val="24"/>
        </w:rPr>
        <w:t>U</w:t>
      </w:r>
      <w:r w:rsidR="004D0AAF" w:rsidRPr="00EB0A92">
        <w:rPr>
          <w:rFonts w:ascii="Calibri" w:hAnsi="Calibri" w:cs="Calibri"/>
          <w:sz w:val="24"/>
          <w:szCs w:val="24"/>
        </w:rPr>
        <w:t>sually</w:t>
      </w:r>
      <w:r w:rsidR="00F82F4B">
        <w:rPr>
          <w:rFonts w:ascii="Calibri" w:hAnsi="Calibri" w:cs="Calibri"/>
          <w:sz w:val="24"/>
          <w:szCs w:val="24"/>
        </w:rPr>
        <w:t>, this occurs within the first 7 days after initial plating, although there may be variability depending on the</w:t>
      </w:r>
      <w:r w:rsidR="005E3454" w:rsidRPr="00EB0A92">
        <w:rPr>
          <w:rFonts w:ascii="Calibri" w:hAnsi="Calibri" w:cs="Calibri"/>
          <w:sz w:val="24"/>
          <w:szCs w:val="24"/>
        </w:rPr>
        <w:t xml:space="preserve"> cell line</w:t>
      </w:r>
      <w:r w:rsidR="004D0AAF" w:rsidRPr="00EB0A92">
        <w:rPr>
          <w:rFonts w:ascii="Calibri" w:hAnsi="Calibri" w:cs="Calibri"/>
          <w:sz w:val="24"/>
          <w:szCs w:val="24"/>
        </w:rPr>
        <w:t>.</w:t>
      </w:r>
    </w:p>
    <w:p w14:paraId="261181A2" w14:textId="77777777" w:rsidR="006D0C7D" w:rsidRPr="00EB0A92" w:rsidRDefault="006D0C7D" w:rsidP="00130524">
      <w:pPr>
        <w:pStyle w:val="NoSpacing"/>
        <w:jc w:val="both"/>
        <w:outlineLvl w:val="0"/>
        <w:rPr>
          <w:rFonts w:ascii="Calibri" w:hAnsi="Calibri" w:cs="Calibri"/>
          <w:sz w:val="24"/>
          <w:szCs w:val="24"/>
        </w:rPr>
      </w:pPr>
    </w:p>
    <w:p w14:paraId="43C16C32" w14:textId="69D8B2C0" w:rsidR="00F82F4B" w:rsidRDefault="00855E7E" w:rsidP="00130524">
      <w:pPr>
        <w:pStyle w:val="NoSpacing"/>
        <w:numPr>
          <w:ilvl w:val="1"/>
          <w:numId w:val="31"/>
        </w:numPr>
        <w:ind w:left="0" w:firstLine="0"/>
        <w:jc w:val="both"/>
        <w:outlineLvl w:val="0"/>
        <w:rPr>
          <w:rFonts w:ascii="Calibri" w:hAnsi="Calibri" w:cs="Calibri"/>
          <w:sz w:val="24"/>
          <w:szCs w:val="24"/>
        </w:rPr>
      </w:pPr>
      <w:r w:rsidRPr="00EB0A92">
        <w:rPr>
          <w:rFonts w:ascii="Calibri" w:hAnsi="Calibri" w:cs="Calibri"/>
          <w:sz w:val="24"/>
          <w:szCs w:val="24"/>
        </w:rPr>
        <w:t>After 48 h, a</w:t>
      </w:r>
      <w:r w:rsidR="007B5CE4" w:rsidRPr="00EB0A92">
        <w:rPr>
          <w:rFonts w:ascii="Calibri" w:hAnsi="Calibri" w:cs="Calibri"/>
          <w:sz w:val="24"/>
          <w:szCs w:val="24"/>
        </w:rPr>
        <w:t xml:space="preserve">spirate </w:t>
      </w:r>
      <w:r w:rsidR="00F82F4B">
        <w:rPr>
          <w:rFonts w:ascii="Calibri" w:hAnsi="Calibri" w:cs="Calibri"/>
          <w:sz w:val="24"/>
          <w:szCs w:val="24"/>
        </w:rPr>
        <w:t xml:space="preserve">the </w:t>
      </w:r>
      <w:r w:rsidR="007B5CE4" w:rsidRPr="00EB0A92">
        <w:rPr>
          <w:rFonts w:ascii="Calibri" w:hAnsi="Calibri" w:cs="Calibri"/>
          <w:sz w:val="24"/>
          <w:szCs w:val="24"/>
        </w:rPr>
        <w:t xml:space="preserve">medium </w:t>
      </w:r>
      <w:r w:rsidR="00B440E2" w:rsidRPr="00EB0A92">
        <w:rPr>
          <w:rFonts w:ascii="Calibri" w:hAnsi="Calibri" w:cs="Calibri"/>
          <w:sz w:val="24"/>
          <w:szCs w:val="24"/>
        </w:rPr>
        <w:t xml:space="preserve">containing ARA-C, </w:t>
      </w:r>
      <w:r w:rsidR="007B5CE4" w:rsidRPr="00EB0A92">
        <w:rPr>
          <w:rFonts w:ascii="Calibri" w:hAnsi="Calibri" w:cs="Calibri"/>
          <w:sz w:val="24"/>
          <w:szCs w:val="24"/>
        </w:rPr>
        <w:t xml:space="preserve">rinse cultures gently with PBS </w:t>
      </w:r>
      <w:r w:rsidRPr="00EB0A92">
        <w:rPr>
          <w:rFonts w:ascii="Calibri" w:hAnsi="Calibri" w:cs="Calibri"/>
          <w:sz w:val="24"/>
          <w:szCs w:val="24"/>
        </w:rPr>
        <w:t>three times</w:t>
      </w:r>
      <w:r w:rsidR="00F82F4B">
        <w:rPr>
          <w:rFonts w:ascii="Calibri" w:hAnsi="Calibri" w:cs="Calibri"/>
          <w:sz w:val="24"/>
          <w:szCs w:val="24"/>
        </w:rPr>
        <w:t>,</w:t>
      </w:r>
      <w:r w:rsidR="007B5CE4" w:rsidRPr="00EB0A92">
        <w:rPr>
          <w:rFonts w:ascii="Calibri" w:hAnsi="Calibri" w:cs="Calibri"/>
          <w:sz w:val="24"/>
          <w:szCs w:val="24"/>
        </w:rPr>
        <w:t xml:space="preserve"> and change </w:t>
      </w:r>
      <w:r w:rsidR="009F4BD5">
        <w:rPr>
          <w:rFonts w:ascii="Calibri" w:hAnsi="Calibri" w:cs="Calibri"/>
          <w:sz w:val="24"/>
          <w:szCs w:val="24"/>
        </w:rPr>
        <w:t xml:space="preserve">the </w:t>
      </w:r>
      <w:r w:rsidR="007B5CE4" w:rsidRPr="00EB0A92">
        <w:rPr>
          <w:rFonts w:ascii="Calibri" w:hAnsi="Calibri" w:cs="Calibri"/>
          <w:sz w:val="24"/>
          <w:szCs w:val="24"/>
        </w:rPr>
        <w:t xml:space="preserve">medium </w:t>
      </w:r>
      <w:r w:rsidRPr="00EB0A92">
        <w:rPr>
          <w:rFonts w:ascii="Calibri" w:hAnsi="Calibri" w:cs="Calibri"/>
          <w:sz w:val="24"/>
          <w:szCs w:val="24"/>
        </w:rPr>
        <w:t xml:space="preserve">to </w:t>
      </w:r>
      <w:r w:rsidR="007B5CE4" w:rsidRPr="00EB0A92">
        <w:rPr>
          <w:rFonts w:ascii="Calibri" w:hAnsi="Calibri" w:cs="Calibri"/>
          <w:sz w:val="24"/>
          <w:szCs w:val="24"/>
        </w:rPr>
        <w:t>fresh MN medium without ARA-C.</w:t>
      </w:r>
    </w:p>
    <w:p w14:paraId="56D55A58" w14:textId="77777777" w:rsidR="00F82F4B" w:rsidRDefault="00F82F4B" w:rsidP="00130524">
      <w:pPr>
        <w:pStyle w:val="NoSpacing"/>
        <w:jc w:val="both"/>
        <w:outlineLvl w:val="0"/>
        <w:rPr>
          <w:rFonts w:ascii="Calibri" w:hAnsi="Calibri" w:cs="Calibri"/>
          <w:sz w:val="24"/>
          <w:szCs w:val="24"/>
        </w:rPr>
      </w:pPr>
    </w:p>
    <w:p w14:paraId="768C5BAE" w14:textId="356C702E" w:rsidR="00F03FCF" w:rsidRPr="00EB0A92" w:rsidRDefault="008E4916" w:rsidP="00130524">
      <w:pPr>
        <w:pStyle w:val="NoSpacing"/>
        <w:numPr>
          <w:ilvl w:val="1"/>
          <w:numId w:val="31"/>
        </w:numPr>
        <w:ind w:left="0" w:firstLine="0"/>
        <w:jc w:val="both"/>
        <w:outlineLvl w:val="0"/>
        <w:rPr>
          <w:rFonts w:ascii="Calibri" w:hAnsi="Calibri" w:cs="Calibri"/>
          <w:sz w:val="24"/>
          <w:szCs w:val="24"/>
        </w:rPr>
      </w:pPr>
      <w:r w:rsidRPr="00EB0A92">
        <w:rPr>
          <w:rFonts w:ascii="Calibri" w:hAnsi="Calibri" w:cs="Calibri"/>
          <w:sz w:val="24"/>
          <w:szCs w:val="24"/>
        </w:rPr>
        <w:t>After treatment with ARA-C</w:t>
      </w:r>
      <w:r w:rsidR="00B440E2" w:rsidRPr="00EB0A92">
        <w:rPr>
          <w:rFonts w:ascii="Calibri" w:hAnsi="Calibri" w:cs="Calibri"/>
          <w:sz w:val="24"/>
          <w:szCs w:val="24"/>
        </w:rPr>
        <w:t>, perform medi</w:t>
      </w:r>
      <w:r w:rsidRPr="00EB0A92">
        <w:rPr>
          <w:rFonts w:ascii="Calibri" w:hAnsi="Calibri" w:cs="Calibri"/>
          <w:sz w:val="24"/>
          <w:szCs w:val="24"/>
        </w:rPr>
        <w:t>um</w:t>
      </w:r>
      <w:r w:rsidR="00B440E2" w:rsidRPr="00EB0A92">
        <w:rPr>
          <w:rFonts w:ascii="Calibri" w:hAnsi="Calibri" w:cs="Calibri"/>
          <w:sz w:val="24"/>
          <w:szCs w:val="24"/>
        </w:rPr>
        <w:t xml:space="preserve"> exchanges</w:t>
      </w:r>
      <w:r w:rsidRPr="00EB0A92">
        <w:rPr>
          <w:rFonts w:ascii="Calibri" w:hAnsi="Calibri" w:cs="Calibri"/>
          <w:sz w:val="24"/>
          <w:szCs w:val="24"/>
        </w:rPr>
        <w:t xml:space="preserve"> every other day (or Monday, Wednesday, and Friday) by removing</w:t>
      </w:r>
      <w:r w:rsidR="007B5CE4" w:rsidRPr="00EB0A92">
        <w:rPr>
          <w:rFonts w:ascii="Calibri" w:hAnsi="Calibri" w:cs="Calibri"/>
          <w:sz w:val="24"/>
          <w:szCs w:val="24"/>
        </w:rPr>
        <w:t xml:space="preserve"> </w:t>
      </w:r>
      <w:r w:rsidR="00F82F4B">
        <w:rPr>
          <w:rFonts w:ascii="Calibri" w:hAnsi="Calibri" w:cs="Calibri"/>
          <w:sz w:val="24"/>
          <w:szCs w:val="24"/>
        </w:rPr>
        <w:t xml:space="preserve">the </w:t>
      </w:r>
      <w:r w:rsidR="007B5CE4" w:rsidRPr="00EB0A92">
        <w:rPr>
          <w:rFonts w:ascii="Calibri" w:hAnsi="Calibri" w:cs="Calibri"/>
          <w:sz w:val="24"/>
          <w:szCs w:val="24"/>
        </w:rPr>
        <w:t xml:space="preserve">old medium with </w:t>
      </w:r>
      <w:r w:rsidR="00855E7E" w:rsidRPr="00EB0A92">
        <w:rPr>
          <w:rFonts w:ascii="Calibri" w:hAnsi="Calibri" w:cs="Calibri"/>
          <w:sz w:val="24"/>
          <w:szCs w:val="24"/>
        </w:rPr>
        <w:t>a manual</w:t>
      </w:r>
      <w:r w:rsidR="0095380A" w:rsidRPr="00EB0A92">
        <w:rPr>
          <w:rFonts w:ascii="Calibri" w:hAnsi="Calibri" w:cs="Calibri"/>
          <w:sz w:val="24"/>
          <w:szCs w:val="24"/>
        </w:rPr>
        <w:t xml:space="preserve"> pipet</w:t>
      </w:r>
      <w:r w:rsidR="000B3ACD">
        <w:rPr>
          <w:rFonts w:ascii="Calibri" w:hAnsi="Calibri" w:cs="Calibri"/>
          <w:sz w:val="24"/>
          <w:szCs w:val="24"/>
        </w:rPr>
        <w:t>te</w:t>
      </w:r>
      <w:r w:rsidR="00855E7E" w:rsidRPr="00EB0A92">
        <w:rPr>
          <w:rFonts w:ascii="Calibri" w:hAnsi="Calibri" w:cs="Calibri"/>
          <w:sz w:val="24"/>
          <w:szCs w:val="24"/>
        </w:rPr>
        <w:t xml:space="preserve"> </w:t>
      </w:r>
      <w:r w:rsidRPr="00EB0A92">
        <w:rPr>
          <w:rFonts w:ascii="Calibri" w:hAnsi="Calibri" w:cs="Calibri"/>
          <w:sz w:val="24"/>
          <w:szCs w:val="24"/>
        </w:rPr>
        <w:t>rather than</w:t>
      </w:r>
      <w:r w:rsidR="007B5CE4" w:rsidRPr="00EB0A92">
        <w:rPr>
          <w:rFonts w:ascii="Calibri" w:hAnsi="Calibri" w:cs="Calibri"/>
          <w:sz w:val="24"/>
          <w:szCs w:val="24"/>
        </w:rPr>
        <w:t xml:space="preserve"> </w:t>
      </w:r>
      <w:r w:rsidR="00855E7E" w:rsidRPr="00EB0A92">
        <w:rPr>
          <w:rFonts w:ascii="Calibri" w:hAnsi="Calibri" w:cs="Calibri"/>
          <w:sz w:val="24"/>
          <w:szCs w:val="24"/>
        </w:rPr>
        <w:t xml:space="preserve">a </w:t>
      </w:r>
      <w:r w:rsidR="007B5CE4" w:rsidRPr="00EB0A92">
        <w:rPr>
          <w:rFonts w:ascii="Calibri" w:hAnsi="Calibri" w:cs="Calibri"/>
          <w:sz w:val="24"/>
          <w:szCs w:val="24"/>
        </w:rPr>
        <w:t xml:space="preserve">vacuum </w:t>
      </w:r>
      <w:r w:rsidRPr="00EB0A92">
        <w:rPr>
          <w:rFonts w:ascii="Calibri" w:hAnsi="Calibri" w:cs="Calibri"/>
          <w:sz w:val="24"/>
          <w:szCs w:val="24"/>
        </w:rPr>
        <w:t xml:space="preserve">aspirator </w:t>
      </w:r>
      <w:r w:rsidR="007B5CE4" w:rsidRPr="00EB0A92">
        <w:rPr>
          <w:rFonts w:ascii="Calibri" w:hAnsi="Calibri" w:cs="Calibri"/>
          <w:sz w:val="24"/>
          <w:szCs w:val="24"/>
        </w:rPr>
        <w:t xml:space="preserve">to </w:t>
      </w:r>
      <w:r w:rsidR="00B440E2" w:rsidRPr="00EB0A92">
        <w:rPr>
          <w:rFonts w:ascii="Calibri" w:hAnsi="Calibri" w:cs="Calibri"/>
          <w:sz w:val="24"/>
          <w:szCs w:val="24"/>
        </w:rPr>
        <w:t xml:space="preserve">prevent </w:t>
      </w:r>
      <w:r w:rsidRPr="00EB0A92">
        <w:rPr>
          <w:rFonts w:ascii="Calibri" w:hAnsi="Calibri" w:cs="Calibri"/>
          <w:sz w:val="24"/>
          <w:szCs w:val="24"/>
        </w:rPr>
        <w:t xml:space="preserve">premature </w:t>
      </w:r>
      <w:r w:rsidR="00B440E2" w:rsidRPr="00EB0A92">
        <w:rPr>
          <w:rFonts w:ascii="Calibri" w:hAnsi="Calibri" w:cs="Calibri"/>
          <w:sz w:val="24"/>
          <w:szCs w:val="24"/>
        </w:rPr>
        <w:t xml:space="preserve">detachment of neuronal clusters. </w:t>
      </w:r>
      <w:r w:rsidR="000B3ACD">
        <w:rPr>
          <w:rFonts w:ascii="Calibri" w:hAnsi="Calibri" w:cs="Calibri"/>
          <w:sz w:val="24"/>
          <w:szCs w:val="24"/>
        </w:rPr>
        <w:t>In addition, e</w:t>
      </w:r>
      <w:r w:rsidR="000B3ACD" w:rsidRPr="00EB0A92">
        <w:rPr>
          <w:rFonts w:ascii="Calibri" w:hAnsi="Calibri" w:cs="Calibri"/>
          <w:sz w:val="24"/>
          <w:szCs w:val="24"/>
        </w:rPr>
        <w:t xml:space="preserve">nrich </w:t>
      </w:r>
      <w:r w:rsidR="00F82F4B">
        <w:rPr>
          <w:rFonts w:ascii="Calibri" w:hAnsi="Calibri" w:cs="Calibri"/>
          <w:sz w:val="24"/>
          <w:szCs w:val="24"/>
        </w:rPr>
        <w:t xml:space="preserve">the </w:t>
      </w:r>
      <w:r w:rsidR="007B5CE4" w:rsidRPr="00EB0A92">
        <w:rPr>
          <w:rFonts w:ascii="Calibri" w:hAnsi="Calibri" w:cs="Calibri"/>
          <w:sz w:val="24"/>
          <w:szCs w:val="24"/>
        </w:rPr>
        <w:lastRenderedPageBreak/>
        <w:t xml:space="preserve">MN medium with Laminin 1 </w:t>
      </w:r>
      <w:r w:rsidR="00F82F4B">
        <w:rPr>
          <w:rFonts w:ascii="Calibri" w:hAnsi="Calibri" w:cs="Calibri"/>
          <w:sz w:val="24"/>
          <w:szCs w:val="24"/>
        </w:rPr>
        <w:t>µ</w:t>
      </w:r>
      <w:r w:rsidR="007B5CE4" w:rsidRPr="00EB0A92">
        <w:rPr>
          <w:rFonts w:ascii="Calibri" w:hAnsi="Calibri" w:cs="Calibri"/>
          <w:sz w:val="24"/>
          <w:szCs w:val="24"/>
        </w:rPr>
        <w:t>g/</w:t>
      </w:r>
      <w:r w:rsidR="00925C7E" w:rsidRPr="00EB0A92">
        <w:rPr>
          <w:rFonts w:ascii="Calibri" w:hAnsi="Calibri" w:cs="Calibri"/>
          <w:sz w:val="24"/>
          <w:szCs w:val="24"/>
        </w:rPr>
        <w:t>mL</w:t>
      </w:r>
      <w:r w:rsidR="007B5CE4" w:rsidRPr="00EB0A92">
        <w:rPr>
          <w:rFonts w:ascii="Calibri" w:hAnsi="Calibri" w:cs="Calibri"/>
          <w:sz w:val="24"/>
          <w:szCs w:val="24"/>
        </w:rPr>
        <w:t xml:space="preserve"> </w:t>
      </w:r>
      <w:r w:rsidR="00B440E2" w:rsidRPr="00EB0A92">
        <w:rPr>
          <w:rFonts w:ascii="Calibri" w:hAnsi="Calibri" w:cs="Calibri"/>
          <w:sz w:val="24"/>
          <w:szCs w:val="24"/>
        </w:rPr>
        <w:t xml:space="preserve">once </w:t>
      </w:r>
      <w:r w:rsidR="00855E7E" w:rsidRPr="00EB0A92">
        <w:rPr>
          <w:rFonts w:ascii="Calibri" w:hAnsi="Calibri" w:cs="Calibri"/>
          <w:sz w:val="24"/>
          <w:szCs w:val="24"/>
        </w:rPr>
        <w:t>a week</w:t>
      </w:r>
      <w:r w:rsidRPr="00EB0A92">
        <w:rPr>
          <w:rFonts w:ascii="Calibri" w:hAnsi="Calibri" w:cs="Calibri"/>
          <w:sz w:val="24"/>
          <w:szCs w:val="24"/>
        </w:rPr>
        <w:t xml:space="preserve"> to further enhance neuronal attachment to the culture plates</w:t>
      </w:r>
      <w:r w:rsidR="00B440E2" w:rsidRPr="00EB0A92">
        <w:rPr>
          <w:rFonts w:ascii="Calibri" w:hAnsi="Calibri" w:cs="Calibri"/>
          <w:sz w:val="24"/>
          <w:szCs w:val="24"/>
        </w:rPr>
        <w:t>.</w:t>
      </w:r>
    </w:p>
    <w:p w14:paraId="78DAA08C" w14:textId="764E0EC5" w:rsidR="00877F06" w:rsidRPr="00EB0A92" w:rsidRDefault="00877F06" w:rsidP="00130524">
      <w:pPr>
        <w:pStyle w:val="NoSpacing"/>
        <w:jc w:val="both"/>
        <w:outlineLvl w:val="0"/>
        <w:rPr>
          <w:rFonts w:ascii="Calibri" w:hAnsi="Calibri" w:cs="Calibri"/>
          <w:color w:val="191919"/>
          <w:sz w:val="24"/>
          <w:szCs w:val="24"/>
          <w:shd w:val="clear" w:color="auto" w:fill="FFFFFF"/>
        </w:rPr>
      </w:pPr>
    </w:p>
    <w:p w14:paraId="3EF9A650" w14:textId="6ED24301" w:rsidR="00877F06" w:rsidRDefault="001C2364" w:rsidP="00130524">
      <w:pPr>
        <w:pStyle w:val="NoSpacing"/>
        <w:numPr>
          <w:ilvl w:val="0"/>
          <w:numId w:val="22"/>
        </w:numPr>
        <w:ind w:left="0" w:firstLine="0"/>
        <w:jc w:val="both"/>
        <w:outlineLvl w:val="0"/>
        <w:rPr>
          <w:rFonts w:ascii="Calibri" w:hAnsi="Calibri" w:cs="Calibri"/>
          <w:b/>
          <w:sz w:val="24"/>
          <w:szCs w:val="24"/>
        </w:rPr>
      </w:pPr>
      <w:r w:rsidRPr="00EB0A92">
        <w:rPr>
          <w:rFonts w:ascii="Calibri" w:hAnsi="Calibri" w:cs="Calibri"/>
          <w:b/>
          <w:sz w:val="24"/>
          <w:szCs w:val="24"/>
        </w:rPr>
        <w:t>D</w:t>
      </w:r>
      <w:r w:rsidR="00322D48" w:rsidRPr="00EB0A92">
        <w:rPr>
          <w:rFonts w:ascii="Calibri" w:hAnsi="Calibri" w:cs="Calibri"/>
          <w:b/>
          <w:sz w:val="24"/>
          <w:szCs w:val="24"/>
        </w:rPr>
        <w:t xml:space="preserve">ifferentiating </w:t>
      </w:r>
      <w:r w:rsidR="00877F06" w:rsidRPr="00EB0A92">
        <w:rPr>
          <w:rFonts w:ascii="Calibri" w:hAnsi="Calibri" w:cs="Calibri"/>
          <w:b/>
          <w:sz w:val="24"/>
          <w:szCs w:val="24"/>
        </w:rPr>
        <w:t>NPC into spinal cord astrocytes</w:t>
      </w:r>
    </w:p>
    <w:p w14:paraId="4AFF1957" w14:textId="77777777" w:rsidR="006D0C7D" w:rsidRPr="00EB0A92" w:rsidRDefault="006D0C7D" w:rsidP="00130524">
      <w:pPr>
        <w:pStyle w:val="NoSpacing"/>
        <w:jc w:val="both"/>
        <w:outlineLvl w:val="0"/>
        <w:rPr>
          <w:rFonts w:ascii="Calibri" w:hAnsi="Calibri" w:cs="Calibri"/>
          <w:b/>
          <w:sz w:val="24"/>
          <w:szCs w:val="24"/>
        </w:rPr>
      </w:pPr>
    </w:p>
    <w:p w14:paraId="395DCDA6" w14:textId="1D18D40B" w:rsidR="00ED1500" w:rsidRDefault="00B90A19" w:rsidP="00130524">
      <w:pPr>
        <w:pStyle w:val="NoSpacing"/>
        <w:numPr>
          <w:ilvl w:val="1"/>
          <w:numId w:val="32"/>
        </w:numPr>
        <w:ind w:left="0" w:firstLine="0"/>
        <w:jc w:val="both"/>
        <w:outlineLvl w:val="0"/>
        <w:rPr>
          <w:rFonts w:ascii="Calibri" w:hAnsi="Calibri" w:cs="Calibri"/>
          <w:sz w:val="24"/>
          <w:szCs w:val="24"/>
        </w:rPr>
      </w:pPr>
      <w:r w:rsidRPr="00EB0A92">
        <w:rPr>
          <w:rFonts w:ascii="Calibri" w:hAnsi="Calibri" w:cs="Calibri"/>
          <w:sz w:val="24"/>
          <w:szCs w:val="24"/>
        </w:rPr>
        <w:t xml:space="preserve">Thaw </w:t>
      </w:r>
      <w:r w:rsidR="0040227A" w:rsidRPr="00EB0A92">
        <w:rPr>
          <w:rFonts w:ascii="Calibri" w:hAnsi="Calibri" w:cs="Calibri"/>
          <w:sz w:val="24"/>
          <w:szCs w:val="24"/>
        </w:rPr>
        <w:t>NPC</w:t>
      </w:r>
      <w:r w:rsidR="00F82F4B">
        <w:rPr>
          <w:rFonts w:ascii="Calibri" w:hAnsi="Calibri" w:cs="Calibri"/>
          <w:sz w:val="24"/>
          <w:szCs w:val="24"/>
        </w:rPr>
        <w:t xml:space="preserve"> cultures</w:t>
      </w:r>
      <w:r w:rsidR="00AA73ED" w:rsidRPr="00EB0A92">
        <w:rPr>
          <w:rFonts w:ascii="Calibri" w:hAnsi="Calibri" w:cs="Calibri"/>
          <w:sz w:val="24"/>
          <w:szCs w:val="24"/>
        </w:rPr>
        <w:t xml:space="preserve"> as </w:t>
      </w:r>
      <w:r w:rsidRPr="00EB0A92">
        <w:rPr>
          <w:rFonts w:ascii="Calibri" w:hAnsi="Calibri" w:cs="Calibri"/>
          <w:sz w:val="24"/>
          <w:szCs w:val="24"/>
        </w:rPr>
        <w:t xml:space="preserve">in </w:t>
      </w:r>
      <w:r w:rsidR="00F82F4B">
        <w:rPr>
          <w:rFonts w:ascii="Calibri" w:hAnsi="Calibri" w:cs="Calibri"/>
          <w:sz w:val="24"/>
          <w:szCs w:val="24"/>
        </w:rPr>
        <w:t>s</w:t>
      </w:r>
      <w:r w:rsidRPr="00EB0A92">
        <w:rPr>
          <w:rFonts w:ascii="Calibri" w:hAnsi="Calibri" w:cs="Calibri"/>
          <w:sz w:val="24"/>
          <w:szCs w:val="24"/>
        </w:rPr>
        <w:t xml:space="preserve">ection </w:t>
      </w:r>
      <w:r w:rsidR="00ED1500" w:rsidRPr="00EB0A92">
        <w:rPr>
          <w:rFonts w:ascii="Calibri" w:hAnsi="Calibri" w:cs="Calibri"/>
          <w:sz w:val="24"/>
          <w:szCs w:val="24"/>
        </w:rPr>
        <w:t>6</w:t>
      </w:r>
      <w:r w:rsidRPr="00EB0A92">
        <w:rPr>
          <w:rFonts w:ascii="Calibri" w:hAnsi="Calibri" w:cs="Calibri"/>
          <w:sz w:val="24"/>
          <w:szCs w:val="24"/>
        </w:rPr>
        <w:t xml:space="preserve">, </w:t>
      </w:r>
      <w:r w:rsidR="0091349F" w:rsidRPr="00EB0A92">
        <w:rPr>
          <w:rFonts w:ascii="Calibri" w:hAnsi="Calibri" w:cs="Calibri"/>
          <w:sz w:val="24"/>
          <w:szCs w:val="24"/>
        </w:rPr>
        <w:t xml:space="preserve">using </w:t>
      </w:r>
      <w:r w:rsidR="0095380A" w:rsidRPr="00EB0A92">
        <w:rPr>
          <w:rFonts w:ascii="Calibri" w:hAnsi="Calibri" w:cs="Calibri"/>
          <w:sz w:val="24"/>
          <w:szCs w:val="24"/>
        </w:rPr>
        <w:t>Astrocyte Differentiation Medium (</w:t>
      </w:r>
      <w:r w:rsidR="003706B0" w:rsidRPr="003706B0">
        <w:rPr>
          <w:rFonts w:ascii="Calibri" w:hAnsi="Calibri" w:cs="Calibri"/>
          <w:b/>
          <w:sz w:val="24"/>
          <w:szCs w:val="24"/>
        </w:rPr>
        <w:t>Table</w:t>
      </w:r>
      <w:r w:rsidR="003E0863">
        <w:rPr>
          <w:rFonts w:ascii="Calibri" w:hAnsi="Calibri" w:cs="Calibri"/>
          <w:b/>
          <w:sz w:val="24"/>
          <w:szCs w:val="24"/>
        </w:rPr>
        <w:t xml:space="preserve"> 1</w:t>
      </w:r>
      <w:r w:rsidR="0095380A" w:rsidRPr="00EB0A92">
        <w:rPr>
          <w:rFonts w:ascii="Calibri" w:hAnsi="Calibri" w:cs="Calibri"/>
          <w:sz w:val="24"/>
          <w:szCs w:val="24"/>
        </w:rPr>
        <w:t>)</w:t>
      </w:r>
      <w:r w:rsidR="00AA73ED" w:rsidRPr="00EB0A92">
        <w:rPr>
          <w:rFonts w:ascii="Calibri" w:hAnsi="Calibri" w:cs="Calibri"/>
          <w:sz w:val="24"/>
          <w:szCs w:val="24"/>
        </w:rPr>
        <w:t xml:space="preserve"> </w:t>
      </w:r>
      <w:r w:rsidR="0095380A" w:rsidRPr="00EB0A92">
        <w:rPr>
          <w:rFonts w:ascii="Calibri" w:hAnsi="Calibri" w:cs="Calibri"/>
          <w:sz w:val="24"/>
          <w:szCs w:val="24"/>
        </w:rPr>
        <w:t>with the addition of fetal bovine serum (</w:t>
      </w:r>
      <w:r w:rsidR="00AA73ED" w:rsidRPr="00EB0A92">
        <w:rPr>
          <w:rFonts w:ascii="Calibri" w:hAnsi="Calibri" w:cs="Calibri"/>
          <w:sz w:val="24"/>
          <w:szCs w:val="24"/>
        </w:rPr>
        <w:t>FBS</w:t>
      </w:r>
      <w:r w:rsidR="0095380A" w:rsidRPr="00EB0A92">
        <w:rPr>
          <w:rFonts w:ascii="Calibri" w:hAnsi="Calibri" w:cs="Calibri"/>
          <w:sz w:val="24"/>
          <w:szCs w:val="24"/>
        </w:rPr>
        <w:t>) with a volume for volume concentration of 1% (NS</w:t>
      </w:r>
      <w:r w:rsidR="001857F0" w:rsidRPr="00EB0A92">
        <w:rPr>
          <w:rFonts w:ascii="Calibri" w:hAnsi="Calibri" w:cs="Calibri"/>
          <w:sz w:val="24"/>
          <w:szCs w:val="24"/>
        </w:rPr>
        <w:t xml:space="preserve"> + </w:t>
      </w:r>
      <w:r w:rsidR="0095380A" w:rsidRPr="00EB0A92">
        <w:rPr>
          <w:rFonts w:ascii="Calibri" w:hAnsi="Calibri" w:cs="Calibri"/>
          <w:sz w:val="24"/>
          <w:szCs w:val="24"/>
        </w:rPr>
        <w:t>1%</w:t>
      </w:r>
      <w:r w:rsidR="001857F0" w:rsidRPr="00EB0A92">
        <w:rPr>
          <w:rFonts w:ascii="Calibri" w:hAnsi="Calibri" w:cs="Calibri"/>
          <w:sz w:val="24"/>
          <w:szCs w:val="24"/>
        </w:rPr>
        <w:t xml:space="preserve"> FBS</w:t>
      </w:r>
      <w:r w:rsidR="0095380A" w:rsidRPr="00EB0A92">
        <w:rPr>
          <w:rFonts w:ascii="Calibri" w:hAnsi="Calibri" w:cs="Calibri"/>
          <w:sz w:val="24"/>
          <w:szCs w:val="24"/>
        </w:rPr>
        <w:t xml:space="preserve">) as well as </w:t>
      </w:r>
      <w:r w:rsidR="00ED1500" w:rsidRPr="00EB0A92">
        <w:rPr>
          <w:rFonts w:ascii="Calibri" w:hAnsi="Calibri" w:cs="Calibri"/>
          <w:sz w:val="24"/>
          <w:szCs w:val="24"/>
        </w:rPr>
        <w:t>ROCK-I (</w:t>
      </w:r>
      <w:r w:rsidR="0095380A" w:rsidRPr="00EB0A92">
        <w:rPr>
          <w:rFonts w:ascii="Calibri" w:hAnsi="Calibri" w:cs="Calibri"/>
          <w:sz w:val="24"/>
          <w:szCs w:val="24"/>
        </w:rPr>
        <w:t>2</w:t>
      </w:r>
      <w:r w:rsidR="00ED1500" w:rsidRPr="00EB0A92">
        <w:rPr>
          <w:rFonts w:ascii="Calibri" w:hAnsi="Calibri" w:cs="Calibri"/>
          <w:sz w:val="24"/>
          <w:szCs w:val="24"/>
        </w:rPr>
        <w:t>0</w:t>
      </w:r>
      <w:r w:rsidR="00925C7E" w:rsidRPr="00EB0A92">
        <w:rPr>
          <w:rFonts w:ascii="Calibri" w:hAnsi="Calibri" w:cs="Calibri"/>
          <w:sz w:val="24"/>
          <w:szCs w:val="24"/>
        </w:rPr>
        <w:t xml:space="preserve"> </w:t>
      </w:r>
      <w:r w:rsidR="00ED1500" w:rsidRPr="00EB0A92">
        <w:rPr>
          <w:rFonts w:ascii="Calibri" w:hAnsi="Calibri" w:cs="Calibri"/>
          <w:sz w:val="24"/>
          <w:szCs w:val="24"/>
        </w:rPr>
        <w:t>µM)</w:t>
      </w:r>
      <w:r w:rsidRPr="00EB0A92">
        <w:rPr>
          <w:rFonts w:ascii="Calibri" w:hAnsi="Calibri" w:cs="Calibri"/>
          <w:sz w:val="24"/>
          <w:szCs w:val="24"/>
        </w:rPr>
        <w:t xml:space="preserve"> </w:t>
      </w:r>
      <w:r w:rsidR="00FC2B9A" w:rsidRPr="00EB0A92">
        <w:rPr>
          <w:rFonts w:ascii="Calibri" w:hAnsi="Calibri" w:cs="Calibri"/>
          <w:sz w:val="24"/>
          <w:szCs w:val="24"/>
        </w:rPr>
        <w:t>for plating.</w:t>
      </w:r>
    </w:p>
    <w:p w14:paraId="410DF8D7" w14:textId="77777777" w:rsidR="006D0C7D" w:rsidRPr="00EB0A92" w:rsidRDefault="006D0C7D" w:rsidP="00130524">
      <w:pPr>
        <w:pStyle w:val="NoSpacing"/>
        <w:jc w:val="both"/>
        <w:outlineLvl w:val="0"/>
        <w:rPr>
          <w:rFonts w:ascii="Calibri" w:hAnsi="Calibri" w:cs="Calibri"/>
          <w:sz w:val="24"/>
          <w:szCs w:val="24"/>
        </w:rPr>
      </w:pPr>
    </w:p>
    <w:p w14:paraId="648FEAF9" w14:textId="6AC9EE67" w:rsidR="003A35FA" w:rsidRDefault="00277644" w:rsidP="00130524">
      <w:pPr>
        <w:pStyle w:val="NoSpacing"/>
        <w:jc w:val="both"/>
        <w:outlineLvl w:val="0"/>
        <w:rPr>
          <w:rFonts w:ascii="Calibri" w:hAnsi="Calibri" w:cs="Calibri"/>
          <w:sz w:val="24"/>
          <w:szCs w:val="24"/>
        </w:rPr>
      </w:pPr>
      <w:r>
        <w:rPr>
          <w:rFonts w:ascii="Calibri" w:hAnsi="Calibri" w:cs="Calibri"/>
          <w:sz w:val="24"/>
          <w:szCs w:val="24"/>
        </w:rPr>
        <w:t>NOTE</w:t>
      </w:r>
      <w:r w:rsidR="003A35FA" w:rsidRPr="00EB0A92">
        <w:rPr>
          <w:rFonts w:ascii="Calibri" w:hAnsi="Calibri" w:cs="Calibri"/>
          <w:sz w:val="24"/>
          <w:szCs w:val="24"/>
        </w:rPr>
        <w:t xml:space="preserve">: </w:t>
      </w:r>
      <w:r w:rsidR="001857F0" w:rsidRPr="00EB0A92">
        <w:rPr>
          <w:rFonts w:ascii="Calibri" w:hAnsi="Calibri" w:cs="Calibri"/>
          <w:sz w:val="24"/>
          <w:szCs w:val="24"/>
        </w:rPr>
        <w:t>Commercially</w:t>
      </w:r>
      <w:r w:rsidR="003A35FA" w:rsidRPr="00EB0A92">
        <w:rPr>
          <w:rFonts w:ascii="Calibri" w:hAnsi="Calibri" w:cs="Calibri"/>
          <w:sz w:val="24"/>
          <w:szCs w:val="24"/>
        </w:rPr>
        <w:t xml:space="preserve"> </w:t>
      </w:r>
      <w:r w:rsidR="00212027" w:rsidRPr="00EB0A92">
        <w:rPr>
          <w:rFonts w:ascii="Calibri" w:hAnsi="Calibri" w:cs="Calibri"/>
          <w:sz w:val="24"/>
          <w:szCs w:val="24"/>
        </w:rPr>
        <w:t>available</w:t>
      </w:r>
      <w:r w:rsidR="003A35FA" w:rsidRPr="00EB0A92">
        <w:rPr>
          <w:rFonts w:ascii="Calibri" w:hAnsi="Calibri" w:cs="Calibri"/>
          <w:sz w:val="24"/>
          <w:szCs w:val="24"/>
        </w:rPr>
        <w:t xml:space="preserve"> </w:t>
      </w:r>
      <w:r w:rsidR="001857F0" w:rsidRPr="00EB0A92">
        <w:rPr>
          <w:rFonts w:ascii="Calibri" w:hAnsi="Calibri" w:cs="Calibri"/>
          <w:sz w:val="24"/>
          <w:szCs w:val="24"/>
        </w:rPr>
        <w:t>s</w:t>
      </w:r>
      <w:r w:rsidR="003A35FA" w:rsidRPr="00EB0A92">
        <w:rPr>
          <w:rFonts w:ascii="Calibri" w:hAnsi="Calibri" w:cs="Calibri"/>
          <w:sz w:val="24"/>
          <w:szCs w:val="24"/>
        </w:rPr>
        <w:t xml:space="preserve">erum replacement </w:t>
      </w:r>
      <w:r w:rsidR="001857F0" w:rsidRPr="00EB0A92">
        <w:rPr>
          <w:rFonts w:ascii="Calibri" w:hAnsi="Calibri" w:cs="Calibri"/>
          <w:sz w:val="24"/>
          <w:szCs w:val="24"/>
        </w:rPr>
        <w:t>(</w:t>
      </w:r>
      <w:r w:rsidR="003706B0" w:rsidRPr="003706B0">
        <w:rPr>
          <w:rFonts w:ascii="Calibri" w:hAnsi="Calibri" w:cs="Calibri"/>
          <w:b/>
          <w:sz w:val="24"/>
          <w:szCs w:val="24"/>
        </w:rPr>
        <w:t xml:space="preserve">Table </w:t>
      </w:r>
      <w:r w:rsidR="0055561E">
        <w:rPr>
          <w:rFonts w:ascii="Calibri" w:hAnsi="Calibri" w:cs="Calibri"/>
          <w:b/>
          <w:sz w:val="24"/>
          <w:szCs w:val="24"/>
        </w:rPr>
        <w:t>1</w:t>
      </w:r>
      <w:r w:rsidR="001857F0" w:rsidRPr="00EB0A92">
        <w:rPr>
          <w:rFonts w:ascii="Calibri" w:hAnsi="Calibri" w:cs="Calibri"/>
          <w:sz w:val="24"/>
          <w:szCs w:val="24"/>
        </w:rPr>
        <w:t>) can be substituted for FBS using the same dilution factors.</w:t>
      </w:r>
    </w:p>
    <w:p w14:paraId="3421E30A" w14:textId="77777777" w:rsidR="006D0C7D" w:rsidRPr="00EB0A92" w:rsidRDefault="006D0C7D" w:rsidP="00130524">
      <w:pPr>
        <w:pStyle w:val="NoSpacing"/>
        <w:jc w:val="both"/>
        <w:outlineLvl w:val="0"/>
        <w:rPr>
          <w:rFonts w:ascii="Calibri" w:hAnsi="Calibri" w:cs="Calibri"/>
          <w:sz w:val="24"/>
          <w:szCs w:val="24"/>
        </w:rPr>
      </w:pPr>
    </w:p>
    <w:p w14:paraId="1B76DF6A" w14:textId="394E616B" w:rsidR="00043570" w:rsidRDefault="00FC2B9A" w:rsidP="00130524">
      <w:pPr>
        <w:pStyle w:val="NoSpacing"/>
        <w:numPr>
          <w:ilvl w:val="1"/>
          <w:numId w:val="32"/>
        </w:numPr>
        <w:ind w:left="0" w:firstLine="0"/>
        <w:jc w:val="both"/>
        <w:outlineLvl w:val="0"/>
        <w:rPr>
          <w:rFonts w:ascii="Calibri" w:hAnsi="Calibri" w:cs="Calibri"/>
          <w:sz w:val="24"/>
          <w:szCs w:val="24"/>
        </w:rPr>
      </w:pPr>
      <w:r w:rsidRPr="00EB0A92">
        <w:rPr>
          <w:rFonts w:ascii="Calibri" w:hAnsi="Calibri" w:cs="Calibri"/>
          <w:sz w:val="24"/>
          <w:szCs w:val="24"/>
        </w:rPr>
        <w:t>On t</w:t>
      </w:r>
      <w:r w:rsidR="00AA73ED" w:rsidRPr="00EB0A92">
        <w:rPr>
          <w:rFonts w:ascii="Calibri" w:hAnsi="Calibri" w:cs="Calibri"/>
          <w:sz w:val="24"/>
          <w:szCs w:val="24"/>
        </w:rPr>
        <w:t>he day after plating</w:t>
      </w:r>
      <w:r w:rsidRPr="00EB0A92">
        <w:rPr>
          <w:rFonts w:ascii="Calibri" w:hAnsi="Calibri" w:cs="Calibri"/>
          <w:sz w:val="24"/>
          <w:szCs w:val="24"/>
        </w:rPr>
        <w:t>,</w:t>
      </w:r>
      <w:r w:rsidR="00AA73ED" w:rsidRPr="00EB0A92">
        <w:rPr>
          <w:rFonts w:ascii="Calibri" w:hAnsi="Calibri" w:cs="Calibri"/>
          <w:sz w:val="24"/>
          <w:szCs w:val="24"/>
        </w:rPr>
        <w:t xml:space="preserve"> change </w:t>
      </w:r>
      <w:r w:rsidR="00F82F4B">
        <w:rPr>
          <w:rFonts w:ascii="Calibri" w:hAnsi="Calibri" w:cs="Calibri"/>
          <w:sz w:val="24"/>
          <w:szCs w:val="24"/>
        </w:rPr>
        <w:t xml:space="preserve">the </w:t>
      </w:r>
      <w:r w:rsidR="00AA73ED" w:rsidRPr="00EB0A92">
        <w:rPr>
          <w:rFonts w:ascii="Calibri" w:hAnsi="Calibri" w:cs="Calibri"/>
          <w:sz w:val="24"/>
          <w:szCs w:val="24"/>
        </w:rPr>
        <w:t xml:space="preserve">culture medium with </w:t>
      </w:r>
      <w:r w:rsidR="0095380A" w:rsidRPr="00EB0A92">
        <w:rPr>
          <w:rFonts w:ascii="Calibri" w:hAnsi="Calibri" w:cs="Calibri"/>
          <w:sz w:val="24"/>
          <w:szCs w:val="24"/>
        </w:rPr>
        <w:t>NS</w:t>
      </w:r>
      <w:r w:rsidR="001857F0" w:rsidRPr="00EB0A92">
        <w:rPr>
          <w:rFonts w:ascii="Calibri" w:hAnsi="Calibri" w:cs="Calibri"/>
          <w:sz w:val="24"/>
          <w:szCs w:val="24"/>
        </w:rPr>
        <w:t xml:space="preserve"> + </w:t>
      </w:r>
      <w:r w:rsidR="0095380A" w:rsidRPr="00EB0A92">
        <w:rPr>
          <w:rFonts w:ascii="Calibri" w:hAnsi="Calibri" w:cs="Calibri"/>
          <w:sz w:val="24"/>
          <w:szCs w:val="24"/>
        </w:rPr>
        <w:t>1%</w:t>
      </w:r>
      <w:r w:rsidR="001857F0" w:rsidRPr="00EB0A92">
        <w:rPr>
          <w:rFonts w:ascii="Calibri" w:hAnsi="Calibri" w:cs="Calibri"/>
          <w:sz w:val="24"/>
          <w:szCs w:val="24"/>
        </w:rPr>
        <w:t xml:space="preserve"> FBS</w:t>
      </w:r>
      <w:r w:rsidR="00AA73ED" w:rsidRPr="00EB0A92">
        <w:rPr>
          <w:rFonts w:ascii="Calibri" w:hAnsi="Calibri" w:cs="Calibri"/>
          <w:sz w:val="24"/>
          <w:szCs w:val="24"/>
        </w:rPr>
        <w:t xml:space="preserve"> medium without </w:t>
      </w:r>
      <w:r w:rsidR="00B90A19" w:rsidRPr="00EB0A92">
        <w:rPr>
          <w:rFonts w:ascii="Calibri" w:hAnsi="Calibri" w:cs="Calibri"/>
          <w:sz w:val="24"/>
          <w:szCs w:val="24"/>
        </w:rPr>
        <w:t>ROCK</w:t>
      </w:r>
      <w:r w:rsidR="00AA73ED" w:rsidRPr="00EB0A92">
        <w:rPr>
          <w:rFonts w:ascii="Calibri" w:hAnsi="Calibri" w:cs="Calibri"/>
          <w:sz w:val="24"/>
          <w:szCs w:val="24"/>
        </w:rPr>
        <w:t>-inhibitor</w:t>
      </w:r>
      <w:r w:rsidR="00E00C26">
        <w:rPr>
          <w:rFonts w:ascii="Calibri" w:hAnsi="Calibri" w:cs="Calibri"/>
          <w:sz w:val="24"/>
          <w:szCs w:val="24"/>
        </w:rPr>
        <w:t>,</w:t>
      </w:r>
      <w:r w:rsidR="00AA73ED" w:rsidRPr="00EB0A92">
        <w:rPr>
          <w:rFonts w:ascii="Calibri" w:hAnsi="Calibri" w:cs="Calibri"/>
          <w:sz w:val="24"/>
          <w:szCs w:val="24"/>
        </w:rPr>
        <w:t xml:space="preserve"> and then change </w:t>
      </w:r>
      <w:r w:rsidR="00F82F4B">
        <w:rPr>
          <w:rFonts w:ascii="Calibri" w:hAnsi="Calibri" w:cs="Calibri"/>
          <w:sz w:val="24"/>
          <w:szCs w:val="24"/>
        </w:rPr>
        <w:t xml:space="preserve">the </w:t>
      </w:r>
      <w:r w:rsidR="00560522" w:rsidRPr="00EB0A92">
        <w:rPr>
          <w:rFonts w:ascii="Calibri" w:hAnsi="Calibri" w:cs="Calibri"/>
          <w:sz w:val="24"/>
          <w:szCs w:val="24"/>
        </w:rPr>
        <w:t xml:space="preserve">medium </w:t>
      </w:r>
      <w:r w:rsidR="00AA73ED" w:rsidRPr="00EB0A92">
        <w:rPr>
          <w:rFonts w:ascii="Calibri" w:hAnsi="Calibri" w:cs="Calibri"/>
          <w:sz w:val="24"/>
          <w:szCs w:val="24"/>
        </w:rPr>
        <w:t xml:space="preserve">every other day. </w:t>
      </w:r>
      <w:r w:rsidR="0095380A" w:rsidRPr="00EB0A92">
        <w:rPr>
          <w:rFonts w:ascii="Calibri" w:hAnsi="Calibri" w:cs="Calibri"/>
          <w:sz w:val="24"/>
          <w:szCs w:val="24"/>
        </w:rPr>
        <w:t>Over weekends</w:t>
      </w:r>
      <w:r w:rsidR="00B90A19" w:rsidRPr="00EB0A92">
        <w:rPr>
          <w:rFonts w:ascii="Calibri" w:hAnsi="Calibri" w:cs="Calibri"/>
          <w:sz w:val="24"/>
          <w:szCs w:val="24"/>
        </w:rPr>
        <w:t xml:space="preserve">, </w:t>
      </w:r>
      <w:r w:rsidR="004D0AAF" w:rsidRPr="00EB0A92">
        <w:rPr>
          <w:rFonts w:ascii="Calibri" w:hAnsi="Calibri" w:cs="Calibri"/>
          <w:sz w:val="24"/>
          <w:szCs w:val="24"/>
        </w:rPr>
        <w:t>feed cells</w:t>
      </w:r>
      <w:r w:rsidR="00AA73ED" w:rsidRPr="00EB0A92">
        <w:rPr>
          <w:rFonts w:ascii="Calibri" w:hAnsi="Calibri" w:cs="Calibri"/>
          <w:sz w:val="24"/>
          <w:szCs w:val="24"/>
        </w:rPr>
        <w:t xml:space="preserve"> on Friday and then again on Monday. Rinse </w:t>
      </w:r>
      <w:r w:rsidR="00F82F4B">
        <w:rPr>
          <w:rFonts w:ascii="Calibri" w:hAnsi="Calibri" w:cs="Calibri"/>
          <w:sz w:val="24"/>
          <w:szCs w:val="24"/>
        </w:rPr>
        <w:t xml:space="preserve">the cells </w:t>
      </w:r>
      <w:r w:rsidR="00B90A19" w:rsidRPr="00EB0A92">
        <w:rPr>
          <w:rFonts w:ascii="Calibri" w:hAnsi="Calibri" w:cs="Calibri"/>
          <w:sz w:val="24"/>
          <w:szCs w:val="24"/>
        </w:rPr>
        <w:t xml:space="preserve">with PBS </w:t>
      </w:r>
      <w:r w:rsidR="00AA73ED" w:rsidRPr="00EB0A92">
        <w:rPr>
          <w:rFonts w:ascii="Calibri" w:hAnsi="Calibri" w:cs="Calibri"/>
          <w:sz w:val="24"/>
          <w:szCs w:val="24"/>
        </w:rPr>
        <w:t xml:space="preserve">when needed to remove cell debris. </w:t>
      </w:r>
      <w:r w:rsidR="00AF646C" w:rsidRPr="00EB0A92">
        <w:rPr>
          <w:rFonts w:ascii="Calibri" w:hAnsi="Calibri" w:cs="Calibri"/>
          <w:sz w:val="24"/>
          <w:szCs w:val="24"/>
        </w:rPr>
        <w:t xml:space="preserve">If </w:t>
      </w:r>
      <w:r w:rsidR="00EC283D">
        <w:rPr>
          <w:rFonts w:ascii="Calibri" w:hAnsi="Calibri" w:cs="Calibri"/>
          <w:sz w:val="24"/>
          <w:szCs w:val="24"/>
        </w:rPr>
        <w:t xml:space="preserve">the </w:t>
      </w:r>
      <w:r w:rsidR="00AF646C" w:rsidRPr="00EB0A92">
        <w:rPr>
          <w:rFonts w:ascii="Calibri" w:hAnsi="Calibri" w:cs="Calibri"/>
          <w:sz w:val="24"/>
          <w:szCs w:val="24"/>
        </w:rPr>
        <w:t>cells continue to die, supplement media with R</w:t>
      </w:r>
      <w:r w:rsidR="00B90A19" w:rsidRPr="00EB0A92">
        <w:rPr>
          <w:rFonts w:ascii="Calibri" w:hAnsi="Calibri" w:cs="Calibri"/>
          <w:sz w:val="24"/>
          <w:szCs w:val="24"/>
        </w:rPr>
        <w:t>OCK</w:t>
      </w:r>
      <w:r w:rsidR="00AF646C" w:rsidRPr="00EB0A92">
        <w:rPr>
          <w:rFonts w:ascii="Calibri" w:hAnsi="Calibri" w:cs="Calibri"/>
          <w:sz w:val="24"/>
          <w:szCs w:val="24"/>
        </w:rPr>
        <w:t>-I</w:t>
      </w:r>
      <w:r w:rsidR="00ED1500" w:rsidRPr="00EB0A92">
        <w:rPr>
          <w:rFonts w:ascii="Calibri" w:hAnsi="Calibri" w:cs="Calibri"/>
          <w:sz w:val="24"/>
          <w:szCs w:val="24"/>
        </w:rPr>
        <w:t xml:space="preserve"> (10</w:t>
      </w:r>
      <w:r w:rsidR="00925C7E" w:rsidRPr="00EB0A92">
        <w:rPr>
          <w:rFonts w:ascii="Calibri" w:hAnsi="Calibri" w:cs="Calibri"/>
          <w:sz w:val="24"/>
          <w:szCs w:val="24"/>
        </w:rPr>
        <w:t xml:space="preserve"> </w:t>
      </w:r>
      <w:r w:rsidR="00ED1500" w:rsidRPr="00EB0A92">
        <w:rPr>
          <w:rFonts w:ascii="Calibri" w:hAnsi="Calibri" w:cs="Calibri"/>
          <w:sz w:val="24"/>
          <w:szCs w:val="24"/>
        </w:rPr>
        <w:t xml:space="preserve">µM) </w:t>
      </w:r>
      <w:r w:rsidR="00AF646C" w:rsidRPr="00EB0A92">
        <w:rPr>
          <w:rFonts w:ascii="Calibri" w:hAnsi="Calibri" w:cs="Calibri"/>
          <w:sz w:val="24"/>
          <w:szCs w:val="24"/>
        </w:rPr>
        <w:t xml:space="preserve">to promote cell survival. </w:t>
      </w:r>
      <w:r w:rsidR="00B90A19" w:rsidRPr="00EB0A92">
        <w:rPr>
          <w:rFonts w:ascii="Calibri" w:hAnsi="Calibri" w:cs="Calibri"/>
          <w:sz w:val="24"/>
          <w:szCs w:val="24"/>
        </w:rPr>
        <w:t>Be</w:t>
      </w:r>
      <w:r w:rsidR="00AF646C" w:rsidRPr="00EB0A92">
        <w:rPr>
          <w:rFonts w:ascii="Calibri" w:hAnsi="Calibri" w:cs="Calibri"/>
          <w:sz w:val="24"/>
          <w:szCs w:val="24"/>
        </w:rPr>
        <w:t xml:space="preserve"> cautious </w:t>
      </w:r>
      <w:r w:rsidR="00B90A19" w:rsidRPr="00EB0A92">
        <w:rPr>
          <w:rFonts w:ascii="Calibri" w:hAnsi="Calibri" w:cs="Calibri"/>
          <w:sz w:val="24"/>
          <w:szCs w:val="24"/>
        </w:rPr>
        <w:t xml:space="preserve">not to use </w:t>
      </w:r>
      <w:r w:rsidR="00AF646C" w:rsidRPr="00EB0A92">
        <w:rPr>
          <w:rFonts w:ascii="Calibri" w:hAnsi="Calibri" w:cs="Calibri"/>
          <w:sz w:val="24"/>
          <w:szCs w:val="24"/>
        </w:rPr>
        <w:t>R</w:t>
      </w:r>
      <w:r w:rsidR="00B90A19" w:rsidRPr="00EB0A92">
        <w:rPr>
          <w:rFonts w:ascii="Calibri" w:hAnsi="Calibri" w:cs="Calibri"/>
          <w:sz w:val="24"/>
          <w:szCs w:val="24"/>
        </w:rPr>
        <w:t>OCK</w:t>
      </w:r>
      <w:r w:rsidR="00AF646C" w:rsidRPr="00EB0A92">
        <w:rPr>
          <w:rFonts w:ascii="Calibri" w:hAnsi="Calibri" w:cs="Calibri"/>
          <w:sz w:val="24"/>
          <w:szCs w:val="24"/>
        </w:rPr>
        <w:t xml:space="preserve">-I </w:t>
      </w:r>
      <w:r w:rsidR="00B90A19" w:rsidRPr="00EB0A92">
        <w:rPr>
          <w:rFonts w:ascii="Calibri" w:hAnsi="Calibri" w:cs="Calibri"/>
          <w:sz w:val="24"/>
          <w:szCs w:val="24"/>
        </w:rPr>
        <w:t>too often or too long</w:t>
      </w:r>
      <w:r w:rsidR="00F82F4B">
        <w:rPr>
          <w:rFonts w:ascii="Calibri" w:hAnsi="Calibri" w:cs="Calibri"/>
          <w:sz w:val="24"/>
          <w:szCs w:val="24"/>
        </w:rPr>
        <w:t>,</w:t>
      </w:r>
      <w:r w:rsidR="00B90A19" w:rsidRPr="00EB0A92">
        <w:rPr>
          <w:rFonts w:ascii="Calibri" w:hAnsi="Calibri" w:cs="Calibri"/>
          <w:sz w:val="24"/>
          <w:szCs w:val="24"/>
        </w:rPr>
        <w:t xml:space="preserve"> </w:t>
      </w:r>
      <w:r w:rsidR="00AF646C" w:rsidRPr="00EB0A92">
        <w:rPr>
          <w:rFonts w:ascii="Calibri" w:hAnsi="Calibri" w:cs="Calibri"/>
          <w:sz w:val="24"/>
          <w:szCs w:val="24"/>
        </w:rPr>
        <w:t>given the potential to select immortal cells.</w:t>
      </w:r>
    </w:p>
    <w:p w14:paraId="5CA1E769" w14:textId="77777777" w:rsidR="006D0C7D" w:rsidRPr="00EB0A92" w:rsidRDefault="006D0C7D" w:rsidP="00130524">
      <w:pPr>
        <w:pStyle w:val="NoSpacing"/>
        <w:jc w:val="both"/>
        <w:outlineLvl w:val="0"/>
        <w:rPr>
          <w:rFonts w:ascii="Calibri" w:hAnsi="Calibri" w:cs="Calibri"/>
          <w:sz w:val="24"/>
          <w:szCs w:val="24"/>
        </w:rPr>
      </w:pPr>
    </w:p>
    <w:p w14:paraId="4B124071" w14:textId="0EFC0E68" w:rsidR="003A35FA" w:rsidRDefault="00AA73ED" w:rsidP="00130524">
      <w:pPr>
        <w:pStyle w:val="NoSpacing"/>
        <w:numPr>
          <w:ilvl w:val="1"/>
          <w:numId w:val="32"/>
        </w:numPr>
        <w:ind w:left="0" w:firstLine="0"/>
        <w:jc w:val="both"/>
        <w:outlineLvl w:val="0"/>
        <w:rPr>
          <w:rFonts w:ascii="Calibri" w:hAnsi="Calibri" w:cs="Calibri"/>
          <w:sz w:val="24"/>
          <w:szCs w:val="24"/>
        </w:rPr>
      </w:pPr>
      <w:r w:rsidRPr="00EB0A92">
        <w:rPr>
          <w:rFonts w:ascii="Calibri" w:hAnsi="Calibri" w:cs="Calibri"/>
          <w:sz w:val="24"/>
          <w:szCs w:val="24"/>
        </w:rPr>
        <w:t xml:space="preserve">Allow </w:t>
      </w:r>
      <w:r w:rsidR="00F82F4B">
        <w:rPr>
          <w:rFonts w:ascii="Calibri" w:hAnsi="Calibri" w:cs="Calibri"/>
          <w:sz w:val="24"/>
          <w:szCs w:val="24"/>
        </w:rPr>
        <w:t xml:space="preserve">the </w:t>
      </w:r>
      <w:r w:rsidRPr="00EB0A92">
        <w:rPr>
          <w:rFonts w:ascii="Calibri" w:hAnsi="Calibri" w:cs="Calibri"/>
          <w:sz w:val="24"/>
          <w:szCs w:val="24"/>
        </w:rPr>
        <w:t xml:space="preserve">astrocytes to become confluent </w:t>
      </w:r>
      <w:r w:rsidR="00885CA6" w:rsidRPr="00EB0A92">
        <w:rPr>
          <w:rFonts w:ascii="Calibri" w:hAnsi="Calibri" w:cs="Calibri"/>
          <w:sz w:val="24"/>
          <w:szCs w:val="24"/>
        </w:rPr>
        <w:t>before passaging them</w:t>
      </w:r>
      <w:r w:rsidRPr="00EB0A92">
        <w:rPr>
          <w:rFonts w:ascii="Calibri" w:hAnsi="Calibri" w:cs="Calibri"/>
          <w:sz w:val="24"/>
          <w:szCs w:val="24"/>
        </w:rPr>
        <w:t>.</w:t>
      </w:r>
    </w:p>
    <w:p w14:paraId="6C76E203" w14:textId="77777777" w:rsidR="006D0C7D" w:rsidRPr="00EB0A92" w:rsidRDefault="006D0C7D" w:rsidP="00130524">
      <w:pPr>
        <w:pStyle w:val="NoSpacing"/>
        <w:jc w:val="both"/>
        <w:outlineLvl w:val="0"/>
        <w:rPr>
          <w:rFonts w:ascii="Calibri" w:hAnsi="Calibri" w:cs="Calibri"/>
          <w:sz w:val="24"/>
          <w:szCs w:val="24"/>
        </w:rPr>
      </w:pPr>
    </w:p>
    <w:p w14:paraId="2B1AA15A" w14:textId="4B05AB77" w:rsidR="00043570" w:rsidRDefault="00277644" w:rsidP="00130524">
      <w:pPr>
        <w:pStyle w:val="NoSpacing"/>
        <w:jc w:val="both"/>
        <w:outlineLvl w:val="0"/>
        <w:rPr>
          <w:rFonts w:ascii="Calibri" w:hAnsi="Calibri" w:cs="Calibri"/>
          <w:sz w:val="24"/>
          <w:szCs w:val="24"/>
        </w:rPr>
      </w:pPr>
      <w:r>
        <w:rPr>
          <w:rFonts w:ascii="Calibri" w:hAnsi="Calibri" w:cs="Calibri"/>
          <w:sz w:val="24"/>
          <w:szCs w:val="24"/>
        </w:rPr>
        <w:t>NOTE</w:t>
      </w:r>
      <w:r w:rsidR="004D0AAF" w:rsidRPr="00EB0A92">
        <w:rPr>
          <w:rFonts w:ascii="Calibri" w:hAnsi="Calibri" w:cs="Calibri"/>
          <w:sz w:val="24"/>
          <w:szCs w:val="24"/>
        </w:rPr>
        <w:t xml:space="preserve">: </w:t>
      </w:r>
      <w:r w:rsidR="00EC283D">
        <w:rPr>
          <w:rFonts w:ascii="Calibri" w:hAnsi="Calibri" w:cs="Calibri"/>
          <w:sz w:val="24"/>
          <w:szCs w:val="24"/>
        </w:rPr>
        <w:t>The c</w:t>
      </w:r>
      <w:r w:rsidR="00AA73ED" w:rsidRPr="00EB0A92">
        <w:rPr>
          <w:rFonts w:ascii="Calibri" w:hAnsi="Calibri" w:cs="Calibri"/>
          <w:sz w:val="24"/>
          <w:szCs w:val="24"/>
        </w:rPr>
        <w:t>ell size will increase over time, so</w:t>
      </w:r>
      <w:r w:rsidR="00B90A19" w:rsidRPr="00EB0A92">
        <w:rPr>
          <w:rFonts w:ascii="Calibri" w:hAnsi="Calibri" w:cs="Calibri"/>
          <w:sz w:val="24"/>
          <w:szCs w:val="24"/>
        </w:rPr>
        <w:t xml:space="preserve"> there is no</w:t>
      </w:r>
      <w:r w:rsidR="00AA73ED" w:rsidRPr="00EB0A92">
        <w:rPr>
          <w:rFonts w:ascii="Calibri" w:hAnsi="Calibri" w:cs="Calibri"/>
          <w:sz w:val="24"/>
          <w:szCs w:val="24"/>
        </w:rPr>
        <w:t xml:space="preserve"> set number to </w:t>
      </w:r>
      <w:r w:rsidR="00ED1500" w:rsidRPr="00EB0A92">
        <w:rPr>
          <w:rFonts w:ascii="Calibri" w:hAnsi="Calibri" w:cs="Calibri"/>
          <w:sz w:val="24"/>
          <w:szCs w:val="24"/>
        </w:rPr>
        <w:t>passage</w:t>
      </w:r>
      <w:r w:rsidR="00B90A19" w:rsidRPr="00EB0A92">
        <w:rPr>
          <w:rFonts w:ascii="Calibri" w:hAnsi="Calibri" w:cs="Calibri"/>
          <w:sz w:val="24"/>
          <w:szCs w:val="24"/>
        </w:rPr>
        <w:t>. The typical passa</w:t>
      </w:r>
      <w:r w:rsidR="00ED1500" w:rsidRPr="00EB0A92">
        <w:rPr>
          <w:rFonts w:ascii="Calibri" w:hAnsi="Calibri" w:cs="Calibri"/>
          <w:sz w:val="24"/>
          <w:szCs w:val="24"/>
        </w:rPr>
        <w:t>ging ratio</w:t>
      </w:r>
      <w:r w:rsidR="00B90A19" w:rsidRPr="00EB0A92">
        <w:rPr>
          <w:rFonts w:ascii="Calibri" w:hAnsi="Calibri" w:cs="Calibri"/>
          <w:sz w:val="24"/>
          <w:szCs w:val="24"/>
        </w:rPr>
        <w:t xml:space="preserve"> is </w:t>
      </w:r>
      <w:r w:rsidR="00AA73ED" w:rsidRPr="00EB0A92">
        <w:rPr>
          <w:rFonts w:ascii="Calibri" w:hAnsi="Calibri" w:cs="Calibri"/>
          <w:sz w:val="24"/>
          <w:szCs w:val="24"/>
        </w:rPr>
        <w:t>1</w:t>
      </w:r>
      <w:r w:rsidR="00B90A19" w:rsidRPr="00EB0A92">
        <w:rPr>
          <w:rFonts w:ascii="Calibri" w:hAnsi="Calibri" w:cs="Calibri"/>
          <w:sz w:val="24"/>
          <w:szCs w:val="24"/>
        </w:rPr>
        <w:t>:2</w:t>
      </w:r>
      <w:r w:rsidR="00AA73ED" w:rsidRPr="00EB0A92">
        <w:rPr>
          <w:rFonts w:ascii="Calibri" w:hAnsi="Calibri" w:cs="Calibri"/>
          <w:sz w:val="24"/>
          <w:szCs w:val="24"/>
        </w:rPr>
        <w:t xml:space="preserve"> or 1</w:t>
      </w:r>
      <w:r w:rsidR="00B90A19" w:rsidRPr="00EB0A92">
        <w:rPr>
          <w:rFonts w:ascii="Calibri" w:hAnsi="Calibri" w:cs="Calibri"/>
          <w:sz w:val="24"/>
          <w:szCs w:val="24"/>
        </w:rPr>
        <w:t>:</w:t>
      </w:r>
      <w:r w:rsidR="00AA73ED" w:rsidRPr="00EB0A92">
        <w:rPr>
          <w:rFonts w:ascii="Calibri" w:hAnsi="Calibri" w:cs="Calibri"/>
          <w:sz w:val="24"/>
          <w:szCs w:val="24"/>
        </w:rPr>
        <w:t xml:space="preserve">3. </w:t>
      </w:r>
      <w:r w:rsidR="00B90A19" w:rsidRPr="00EB0A92">
        <w:rPr>
          <w:rFonts w:ascii="Calibri" w:hAnsi="Calibri" w:cs="Calibri"/>
          <w:sz w:val="24"/>
          <w:szCs w:val="24"/>
        </w:rPr>
        <w:t>In the case of poor survival or passaging to too many plates</w:t>
      </w:r>
      <w:r w:rsidR="00AF646C" w:rsidRPr="00EB0A92">
        <w:rPr>
          <w:rFonts w:ascii="Calibri" w:hAnsi="Calibri" w:cs="Calibri"/>
          <w:sz w:val="24"/>
          <w:szCs w:val="24"/>
        </w:rPr>
        <w:t xml:space="preserve">, </w:t>
      </w:r>
      <w:r w:rsidR="00F82F4B">
        <w:rPr>
          <w:rFonts w:ascii="Calibri" w:hAnsi="Calibri" w:cs="Calibri"/>
          <w:sz w:val="24"/>
          <w:szCs w:val="24"/>
        </w:rPr>
        <w:t xml:space="preserve">combine </w:t>
      </w:r>
      <w:r w:rsidR="00B90A19" w:rsidRPr="00EB0A92">
        <w:rPr>
          <w:rFonts w:ascii="Calibri" w:hAnsi="Calibri" w:cs="Calibri"/>
          <w:sz w:val="24"/>
          <w:szCs w:val="24"/>
        </w:rPr>
        <w:t>two</w:t>
      </w:r>
      <w:r w:rsidR="002C684F" w:rsidRPr="00EB0A92">
        <w:rPr>
          <w:rFonts w:ascii="Calibri" w:hAnsi="Calibri" w:cs="Calibri"/>
          <w:sz w:val="24"/>
          <w:szCs w:val="24"/>
        </w:rPr>
        <w:t xml:space="preserve"> (or more, as needed)</w:t>
      </w:r>
      <w:r w:rsidR="00B90A19" w:rsidRPr="00EB0A92">
        <w:rPr>
          <w:rFonts w:ascii="Calibri" w:hAnsi="Calibri" w:cs="Calibri"/>
          <w:sz w:val="24"/>
          <w:szCs w:val="24"/>
        </w:rPr>
        <w:t xml:space="preserve"> 10 cm plates to one 10 cm plate to maintain </w:t>
      </w:r>
      <w:r w:rsidR="000B3ACD" w:rsidRPr="00EB0A92">
        <w:rPr>
          <w:rFonts w:ascii="Calibri" w:hAnsi="Calibri" w:cs="Calibri"/>
          <w:sz w:val="24"/>
          <w:szCs w:val="24"/>
        </w:rPr>
        <w:t>confluenc</w:t>
      </w:r>
      <w:r w:rsidR="000B3ACD">
        <w:rPr>
          <w:rFonts w:ascii="Calibri" w:hAnsi="Calibri" w:cs="Calibri"/>
          <w:sz w:val="24"/>
          <w:szCs w:val="24"/>
        </w:rPr>
        <w:t>y</w:t>
      </w:r>
      <w:r w:rsidR="00B90A19" w:rsidRPr="00EB0A92">
        <w:rPr>
          <w:rFonts w:ascii="Calibri" w:hAnsi="Calibri" w:cs="Calibri"/>
          <w:sz w:val="24"/>
          <w:szCs w:val="24"/>
        </w:rPr>
        <w:t>.</w:t>
      </w:r>
    </w:p>
    <w:p w14:paraId="4280224C" w14:textId="77777777" w:rsidR="006D0C7D" w:rsidRPr="00EB0A92" w:rsidRDefault="006D0C7D" w:rsidP="00130524">
      <w:pPr>
        <w:pStyle w:val="NoSpacing"/>
        <w:jc w:val="both"/>
        <w:outlineLvl w:val="0"/>
        <w:rPr>
          <w:rFonts w:ascii="Calibri" w:hAnsi="Calibri" w:cs="Calibri"/>
          <w:sz w:val="24"/>
          <w:szCs w:val="24"/>
        </w:rPr>
      </w:pPr>
    </w:p>
    <w:p w14:paraId="41D0D24D" w14:textId="338FD5DD" w:rsidR="001857F0" w:rsidRDefault="008103D7" w:rsidP="00130524">
      <w:pPr>
        <w:pStyle w:val="NoSpacing"/>
        <w:numPr>
          <w:ilvl w:val="1"/>
          <w:numId w:val="32"/>
        </w:numPr>
        <w:ind w:left="0" w:firstLine="0"/>
        <w:jc w:val="both"/>
        <w:outlineLvl w:val="0"/>
        <w:rPr>
          <w:rFonts w:ascii="Calibri" w:hAnsi="Calibri" w:cs="Calibri"/>
          <w:sz w:val="24"/>
          <w:szCs w:val="24"/>
        </w:rPr>
      </w:pPr>
      <w:r w:rsidRPr="00EB0A92">
        <w:rPr>
          <w:rFonts w:ascii="Calibri" w:hAnsi="Calibri" w:cs="Calibri"/>
          <w:sz w:val="24"/>
          <w:szCs w:val="24"/>
        </w:rPr>
        <w:t xml:space="preserve">To passage </w:t>
      </w:r>
      <w:r w:rsidR="003A35FA" w:rsidRPr="00EB0A92">
        <w:rPr>
          <w:rFonts w:ascii="Calibri" w:hAnsi="Calibri" w:cs="Calibri"/>
          <w:sz w:val="24"/>
          <w:szCs w:val="24"/>
        </w:rPr>
        <w:t>astrocyte progenitor cultures</w:t>
      </w:r>
      <w:r w:rsidRPr="00EB0A92">
        <w:rPr>
          <w:rFonts w:ascii="Calibri" w:hAnsi="Calibri" w:cs="Calibri"/>
          <w:sz w:val="24"/>
          <w:szCs w:val="24"/>
        </w:rPr>
        <w:t>,</w:t>
      </w:r>
      <w:r w:rsidR="00AA73ED" w:rsidRPr="00EB0A92">
        <w:rPr>
          <w:rFonts w:ascii="Calibri" w:hAnsi="Calibri" w:cs="Calibri"/>
          <w:sz w:val="24"/>
          <w:szCs w:val="24"/>
        </w:rPr>
        <w:t xml:space="preserve"> wash the plates </w:t>
      </w:r>
      <w:r w:rsidRPr="00EB0A92">
        <w:rPr>
          <w:rFonts w:ascii="Calibri" w:hAnsi="Calibri" w:cs="Calibri"/>
          <w:sz w:val="24"/>
          <w:szCs w:val="24"/>
        </w:rPr>
        <w:t xml:space="preserve">once with </w:t>
      </w:r>
      <w:r w:rsidR="00AA73ED" w:rsidRPr="00EB0A92">
        <w:rPr>
          <w:rFonts w:ascii="Calibri" w:hAnsi="Calibri" w:cs="Calibri"/>
          <w:sz w:val="24"/>
          <w:szCs w:val="24"/>
        </w:rPr>
        <w:t>PBS</w:t>
      </w:r>
      <w:r w:rsidRPr="00EB0A92">
        <w:rPr>
          <w:rFonts w:ascii="Calibri" w:hAnsi="Calibri" w:cs="Calibri"/>
          <w:sz w:val="24"/>
          <w:szCs w:val="24"/>
        </w:rPr>
        <w:t xml:space="preserve"> </w:t>
      </w:r>
      <w:r w:rsidR="00885CA6" w:rsidRPr="00EB0A92">
        <w:rPr>
          <w:rFonts w:ascii="Calibri" w:hAnsi="Calibri" w:cs="Calibri"/>
          <w:sz w:val="24"/>
          <w:szCs w:val="24"/>
        </w:rPr>
        <w:t>(to remove FBS)</w:t>
      </w:r>
      <w:r w:rsidR="00AA73ED" w:rsidRPr="00EB0A92">
        <w:rPr>
          <w:rFonts w:ascii="Calibri" w:hAnsi="Calibri" w:cs="Calibri"/>
          <w:sz w:val="24"/>
          <w:szCs w:val="24"/>
        </w:rPr>
        <w:t xml:space="preserve">, incubate with 0.05% trypsin for 5 </w:t>
      </w:r>
      <w:r w:rsidR="00277644">
        <w:rPr>
          <w:rFonts w:ascii="Calibri" w:hAnsi="Calibri" w:cs="Calibri"/>
          <w:sz w:val="24"/>
          <w:szCs w:val="24"/>
        </w:rPr>
        <w:t>min</w:t>
      </w:r>
      <w:r w:rsidR="00AA73ED" w:rsidRPr="00EB0A92">
        <w:rPr>
          <w:rFonts w:ascii="Calibri" w:hAnsi="Calibri" w:cs="Calibri"/>
          <w:sz w:val="24"/>
          <w:szCs w:val="24"/>
        </w:rPr>
        <w:t>, collect the cells in NS medium</w:t>
      </w:r>
      <w:r w:rsidRPr="00EB0A92">
        <w:rPr>
          <w:rFonts w:ascii="Calibri" w:hAnsi="Calibri" w:cs="Calibri"/>
          <w:sz w:val="24"/>
          <w:szCs w:val="24"/>
        </w:rPr>
        <w:t xml:space="preserve"> </w:t>
      </w:r>
      <w:r w:rsidR="00AA73ED" w:rsidRPr="00EB0A92">
        <w:rPr>
          <w:rFonts w:ascii="Calibri" w:hAnsi="Calibri" w:cs="Calibri"/>
          <w:sz w:val="24"/>
          <w:szCs w:val="24"/>
        </w:rPr>
        <w:t>+</w:t>
      </w:r>
      <w:r w:rsidRPr="00EB0A92">
        <w:rPr>
          <w:rFonts w:ascii="Calibri" w:hAnsi="Calibri" w:cs="Calibri"/>
          <w:sz w:val="24"/>
          <w:szCs w:val="24"/>
        </w:rPr>
        <w:t xml:space="preserve"> </w:t>
      </w:r>
      <w:r w:rsidR="00AA73ED" w:rsidRPr="00EB0A92">
        <w:rPr>
          <w:rFonts w:ascii="Calibri" w:hAnsi="Calibri" w:cs="Calibri"/>
          <w:sz w:val="24"/>
          <w:szCs w:val="24"/>
        </w:rPr>
        <w:t>1%</w:t>
      </w:r>
      <w:r w:rsidR="00EC283D">
        <w:rPr>
          <w:rFonts w:ascii="Calibri" w:hAnsi="Calibri" w:cs="Calibri"/>
          <w:sz w:val="24"/>
          <w:szCs w:val="24"/>
        </w:rPr>
        <w:t xml:space="preserve"> </w:t>
      </w:r>
      <w:r w:rsidR="00AA73ED" w:rsidRPr="00EB0A92">
        <w:rPr>
          <w:rFonts w:ascii="Calibri" w:hAnsi="Calibri" w:cs="Calibri"/>
          <w:sz w:val="24"/>
          <w:szCs w:val="24"/>
        </w:rPr>
        <w:t>FBS (FBS will inactivate trypsin)</w:t>
      </w:r>
      <w:r w:rsidR="00F82F4B">
        <w:rPr>
          <w:rFonts w:ascii="Calibri" w:hAnsi="Calibri" w:cs="Calibri"/>
          <w:sz w:val="24"/>
          <w:szCs w:val="24"/>
        </w:rPr>
        <w:t>,</w:t>
      </w:r>
      <w:r w:rsidR="00AA73ED" w:rsidRPr="00EB0A92">
        <w:rPr>
          <w:rFonts w:ascii="Calibri" w:hAnsi="Calibri" w:cs="Calibri"/>
          <w:sz w:val="24"/>
          <w:szCs w:val="24"/>
        </w:rPr>
        <w:t xml:space="preserve"> and </w:t>
      </w:r>
      <w:r w:rsidR="00F82F4B">
        <w:rPr>
          <w:rFonts w:ascii="Calibri" w:hAnsi="Calibri" w:cs="Calibri"/>
          <w:sz w:val="24"/>
          <w:szCs w:val="24"/>
        </w:rPr>
        <w:t xml:space="preserve">then </w:t>
      </w:r>
      <w:r w:rsidR="00AA73ED" w:rsidRPr="00EB0A92">
        <w:rPr>
          <w:rFonts w:ascii="Calibri" w:hAnsi="Calibri" w:cs="Calibri"/>
          <w:sz w:val="24"/>
          <w:szCs w:val="24"/>
        </w:rPr>
        <w:t xml:space="preserve">centrifuge </w:t>
      </w:r>
      <w:r w:rsidR="00560522" w:rsidRPr="00EB0A92">
        <w:rPr>
          <w:rFonts w:ascii="Calibri" w:hAnsi="Calibri" w:cs="Calibri"/>
          <w:sz w:val="24"/>
          <w:szCs w:val="24"/>
        </w:rPr>
        <w:t xml:space="preserve">at </w:t>
      </w:r>
      <w:r w:rsidR="00AA73ED" w:rsidRPr="00EB0A92">
        <w:rPr>
          <w:rFonts w:ascii="Calibri" w:hAnsi="Calibri" w:cs="Calibri"/>
          <w:sz w:val="24"/>
          <w:szCs w:val="24"/>
        </w:rPr>
        <w:t>300</w:t>
      </w:r>
      <w:r w:rsidR="008E5636" w:rsidRPr="00EB0A92">
        <w:rPr>
          <w:rFonts w:ascii="Calibri" w:hAnsi="Calibri" w:cs="Calibri"/>
          <w:sz w:val="24"/>
          <w:szCs w:val="24"/>
        </w:rPr>
        <w:t xml:space="preserve"> x </w:t>
      </w:r>
      <w:r w:rsidR="00AA73ED" w:rsidRPr="00F82F4B">
        <w:rPr>
          <w:rFonts w:ascii="Calibri" w:hAnsi="Calibri" w:cs="Calibri"/>
          <w:i/>
          <w:iCs/>
          <w:sz w:val="24"/>
          <w:szCs w:val="24"/>
        </w:rPr>
        <w:t>g</w:t>
      </w:r>
      <w:r w:rsidR="00AA73ED" w:rsidRPr="00EB0A92">
        <w:rPr>
          <w:rFonts w:ascii="Calibri" w:hAnsi="Calibri" w:cs="Calibri"/>
          <w:sz w:val="24"/>
          <w:szCs w:val="24"/>
        </w:rPr>
        <w:t xml:space="preserve"> for 5</w:t>
      </w:r>
      <w:r w:rsidR="0091349F" w:rsidRPr="00EB0A92">
        <w:rPr>
          <w:rFonts w:ascii="Calibri" w:hAnsi="Calibri" w:cs="Calibri"/>
          <w:sz w:val="24"/>
          <w:szCs w:val="24"/>
        </w:rPr>
        <w:t xml:space="preserve"> </w:t>
      </w:r>
      <w:r w:rsidR="00277644">
        <w:rPr>
          <w:rFonts w:ascii="Calibri" w:hAnsi="Calibri" w:cs="Calibri"/>
          <w:sz w:val="24"/>
          <w:szCs w:val="24"/>
        </w:rPr>
        <w:t>min</w:t>
      </w:r>
      <w:r w:rsidR="00AA73ED" w:rsidRPr="00EB0A92">
        <w:rPr>
          <w:rFonts w:ascii="Calibri" w:hAnsi="Calibri" w:cs="Calibri"/>
          <w:sz w:val="24"/>
          <w:szCs w:val="24"/>
        </w:rPr>
        <w:t xml:space="preserve">. Aspirate the supernatant, resuspend </w:t>
      </w:r>
      <w:r w:rsidR="00EC283D">
        <w:rPr>
          <w:rFonts w:ascii="Calibri" w:hAnsi="Calibri" w:cs="Calibri"/>
          <w:sz w:val="24"/>
          <w:szCs w:val="24"/>
        </w:rPr>
        <w:t xml:space="preserve">the </w:t>
      </w:r>
      <w:r w:rsidR="00AA73ED" w:rsidRPr="00EB0A92">
        <w:rPr>
          <w:rFonts w:ascii="Calibri" w:hAnsi="Calibri" w:cs="Calibri"/>
          <w:sz w:val="24"/>
          <w:szCs w:val="24"/>
        </w:rPr>
        <w:t xml:space="preserve">cells in </w:t>
      </w:r>
      <w:r w:rsidR="00885CA6" w:rsidRPr="00EB0A92">
        <w:rPr>
          <w:rFonts w:ascii="Calibri" w:hAnsi="Calibri" w:cs="Calibri"/>
          <w:sz w:val="24"/>
          <w:szCs w:val="24"/>
        </w:rPr>
        <w:t>NS medium</w:t>
      </w:r>
      <w:r w:rsidR="00FC2B9A" w:rsidRPr="00EB0A92">
        <w:rPr>
          <w:rFonts w:ascii="Calibri" w:hAnsi="Calibri" w:cs="Calibri"/>
          <w:sz w:val="24"/>
          <w:szCs w:val="24"/>
        </w:rPr>
        <w:t xml:space="preserve"> </w:t>
      </w:r>
      <w:r w:rsidR="00885CA6" w:rsidRPr="00EB0A92">
        <w:rPr>
          <w:rFonts w:ascii="Calibri" w:hAnsi="Calibri" w:cs="Calibri"/>
          <w:sz w:val="24"/>
          <w:szCs w:val="24"/>
        </w:rPr>
        <w:t>+</w:t>
      </w:r>
      <w:r w:rsidR="00FC2B9A" w:rsidRPr="00EB0A92">
        <w:rPr>
          <w:rFonts w:ascii="Calibri" w:hAnsi="Calibri" w:cs="Calibri"/>
          <w:sz w:val="24"/>
          <w:szCs w:val="24"/>
        </w:rPr>
        <w:t xml:space="preserve"> </w:t>
      </w:r>
      <w:r w:rsidR="00885CA6" w:rsidRPr="00EB0A92">
        <w:rPr>
          <w:rFonts w:ascii="Calibri" w:hAnsi="Calibri" w:cs="Calibri"/>
          <w:sz w:val="24"/>
          <w:szCs w:val="24"/>
        </w:rPr>
        <w:t>1%</w:t>
      </w:r>
      <w:r w:rsidR="00FC2B9A" w:rsidRPr="00EB0A92">
        <w:rPr>
          <w:rFonts w:ascii="Calibri" w:hAnsi="Calibri" w:cs="Calibri"/>
          <w:sz w:val="24"/>
          <w:szCs w:val="24"/>
        </w:rPr>
        <w:t xml:space="preserve"> </w:t>
      </w:r>
      <w:r w:rsidR="00885CA6" w:rsidRPr="00EB0A92">
        <w:rPr>
          <w:rFonts w:ascii="Calibri" w:hAnsi="Calibri" w:cs="Calibri"/>
          <w:sz w:val="24"/>
          <w:szCs w:val="24"/>
        </w:rPr>
        <w:t>FBS</w:t>
      </w:r>
      <w:r w:rsidR="00E00C26">
        <w:rPr>
          <w:rFonts w:ascii="Calibri" w:hAnsi="Calibri" w:cs="Calibri"/>
          <w:sz w:val="24"/>
          <w:szCs w:val="24"/>
        </w:rPr>
        <w:t>,</w:t>
      </w:r>
      <w:r w:rsidR="00885CA6" w:rsidRPr="00EB0A92">
        <w:rPr>
          <w:rFonts w:ascii="Calibri" w:hAnsi="Calibri" w:cs="Calibri"/>
          <w:sz w:val="24"/>
          <w:szCs w:val="24"/>
        </w:rPr>
        <w:t xml:space="preserve"> and </w:t>
      </w:r>
      <w:r w:rsidR="00F82F4B">
        <w:rPr>
          <w:rFonts w:ascii="Calibri" w:hAnsi="Calibri" w:cs="Calibri"/>
          <w:sz w:val="24"/>
          <w:szCs w:val="24"/>
        </w:rPr>
        <w:t xml:space="preserve">then </w:t>
      </w:r>
      <w:r w:rsidR="00885CA6" w:rsidRPr="00EB0A92">
        <w:rPr>
          <w:rFonts w:ascii="Calibri" w:hAnsi="Calibri" w:cs="Calibri"/>
          <w:sz w:val="24"/>
          <w:szCs w:val="24"/>
        </w:rPr>
        <w:t xml:space="preserve">triturate to </w:t>
      </w:r>
      <w:r w:rsidR="00F82F4B">
        <w:rPr>
          <w:rFonts w:ascii="Calibri" w:hAnsi="Calibri" w:cs="Calibri"/>
          <w:sz w:val="24"/>
          <w:szCs w:val="24"/>
        </w:rPr>
        <w:t xml:space="preserve">a </w:t>
      </w:r>
      <w:r w:rsidR="00885CA6" w:rsidRPr="00EB0A92">
        <w:rPr>
          <w:rFonts w:ascii="Calibri" w:hAnsi="Calibri" w:cs="Calibri"/>
          <w:sz w:val="24"/>
          <w:szCs w:val="24"/>
        </w:rPr>
        <w:t>single</w:t>
      </w:r>
      <w:r w:rsidR="00F82F4B">
        <w:rPr>
          <w:rFonts w:ascii="Calibri" w:hAnsi="Calibri" w:cs="Calibri"/>
          <w:sz w:val="24"/>
          <w:szCs w:val="24"/>
        </w:rPr>
        <w:t>-</w:t>
      </w:r>
      <w:r w:rsidR="00885CA6" w:rsidRPr="00EB0A92">
        <w:rPr>
          <w:rFonts w:ascii="Calibri" w:hAnsi="Calibri" w:cs="Calibri"/>
          <w:sz w:val="24"/>
          <w:szCs w:val="24"/>
        </w:rPr>
        <w:t>cell suspension.</w:t>
      </w:r>
      <w:r w:rsidR="00560522" w:rsidRPr="00EB0A92">
        <w:rPr>
          <w:rFonts w:ascii="Calibri" w:hAnsi="Calibri" w:cs="Calibri"/>
          <w:sz w:val="24"/>
          <w:szCs w:val="24"/>
        </w:rPr>
        <w:t xml:space="preserve"> Distribute cells in NS</w:t>
      </w:r>
      <w:r w:rsidR="00FC2B9A" w:rsidRPr="00EB0A92">
        <w:rPr>
          <w:rFonts w:ascii="Calibri" w:hAnsi="Calibri" w:cs="Calibri"/>
          <w:sz w:val="24"/>
          <w:szCs w:val="24"/>
        </w:rPr>
        <w:t xml:space="preserve"> </w:t>
      </w:r>
      <w:r w:rsidR="00560522" w:rsidRPr="00EB0A92">
        <w:rPr>
          <w:rFonts w:ascii="Calibri" w:hAnsi="Calibri" w:cs="Calibri"/>
          <w:sz w:val="24"/>
          <w:szCs w:val="24"/>
        </w:rPr>
        <w:t>+</w:t>
      </w:r>
      <w:r w:rsidR="00FC2B9A" w:rsidRPr="00EB0A92">
        <w:rPr>
          <w:rFonts w:ascii="Calibri" w:hAnsi="Calibri" w:cs="Calibri"/>
          <w:sz w:val="24"/>
          <w:szCs w:val="24"/>
        </w:rPr>
        <w:t xml:space="preserve"> </w:t>
      </w:r>
      <w:r w:rsidR="00560522" w:rsidRPr="00EB0A92">
        <w:rPr>
          <w:rFonts w:ascii="Calibri" w:hAnsi="Calibri" w:cs="Calibri"/>
          <w:sz w:val="24"/>
          <w:szCs w:val="24"/>
        </w:rPr>
        <w:t>1%</w:t>
      </w:r>
      <w:r w:rsidR="00FC2B9A" w:rsidRPr="00EB0A92">
        <w:rPr>
          <w:rFonts w:ascii="Calibri" w:hAnsi="Calibri" w:cs="Calibri"/>
          <w:sz w:val="24"/>
          <w:szCs w:val="24"/>
        </w:rPr>
        <w:t xml:space="preserve"> </w:t>
      </w:r>
      <w:r w:rsidR="00560522" w:rsidRPr="00EB0A92">
        <w:rPr>
          <w:rFonts w:ascii="Calibri" w:hAnsi="Calibri" w:cs="Calibri"/>
          <w:sz w:val="24"/>
          <w:szCs w:val="24"/>
        </w:rPr>
        <w:t>FBS to new 10 cm plates</w:t>
      </w:r>
      <w:r w:rsidR="00FC2B9A" w:rsidRPr="00EB0A92">
        <w:rPr>
          <w:rFonts w:ascii="Calibri" w:hAnsi="Calibri" w:cs="Calibri"/>
          <w:sz w:val="24"/>
          <w:szCs w:val="24"/>
        </w:rPr>
        <w:t>.</w:t>
      </w:r>
    </w:p>
    <w:p w14:paraId="6A9E72B3" w14:textId="77777777" w:rsidR="006D0C7D" w:rsidRPr="00EB0A92" w:rsidRDefault="006D0C7D" w:rsidP="00130524">
      <w:pPr>
        <w:pStyle w:val="NoSpacing"/>
        <w:jc w:val="both"/>
        <w:outlineLvl w:val="0"/>
        <w:rPr>
          <w:rFonts w:ascii="Calibri" w:hAnsi="Calibri" w:cs="Calibri"/>
          <w:sz w:val="24"/>
          <w:szCs w:val="24"/>
        </w:rPr>
      </w:pPr>
    </w:p>
    <w:p w14:paraId="2FEB2B43" w14:textId="300C4CC3" w:rsidR="00043570" w:rsidRDefault="00277644" w:rsidP="00130524">
      <w:pPr>
        <w:pStyle w:val="NoSpacing"/>
        <w:jc w:val="both"/>
        <w:outlineLvl w:val="0"/>
        <w:rPr>
          <w:rFonts w:ascii="Calibri" w:hAnsi="Calibri" w:cs="Calibri"/>
          <w:sz w:val="24"/>
          <w:szCs w:val="24"/>
        </w:rPr>
      </w:pPr>
      <w:r>
        <w:rPr>
          <w:rFonts w:ascii="Calibri" w:hAnsi="Calibri" w:cs="Calibri"/>
          <w:sz w:val="24"/>
          <w:szCs w:val="24"/>
        </w:rPr>
        <w:t>NOTE</w:t>
      </w:r>
      <w:r w:rsidR="004D0AAF" w:rsidRPr="00EB0A92">
        <w:rPr>
          <w:rFonts w:ascii="Calibri" w:hAnsi="Calibri" w:cs="Calibri"/>
          <w:sz w:val="24"/>
          <w:szCs w:val="24"/>
        </w:rPr>
        <w:t xml:space="preserve">: </w:t>
      </w:r>
      <w:r w:rsidR="008103D7" w:rsidRPr="00EB0A92">
        <w:rPr>
          <w:rFonts w:ascii="Calibri" w:hAnsi="Calibri" w:cs="Calibri"/>
          <w:sz w:val="24"/>
          <w:szCs w:val="24"/>
        </w:rPr>
        <w:t xml:space="preserve">In addition to expanding astrocyte cultures, repeated passaging of plates serves the purpose of killing any remaining progenitor cells that have chosen a neuronal fate. Therefore, even if there is not a very high mitotic rate, </w:t>
      </w:r>
      <w:r w:rsidR="000B3ACD">
        <w:rPr>
          <w:rFonts w:ascii="Calibri" w:hAnsi="Calibri" w:cs="Calibri"/>
          <w:sz w:val="24"/>
          <w:szCs w:val="24"/>
        </w:rPr>
        <w:t>plates can be passaged at a 1:1 ratio if there appears to be neuronal contamination</w:t>
      </w:r>
      <w:r w:rsidR="008103D7" w:rsidRPr="00EB0A92">
        <w:rPr>
          <w:rFonts w:ascii="Calibri" w:hAnsi="Calibri" w:cs="Calibri"/>
          <w:sz w:val="24"/>
          <w:szCs w:val="24"/>
        </w:rPr>
        <w:t>.</w:t>
      </w:r>
    </w:p>
    <w:p w14:paraId="4855CFF6" w14:textId="77777777" w:rsidR="006D0C7D" w:rsidRPr="00EB0A92" w:rsidRDefault="006D0C7D" w:rsidP="00130524">
      <w:pPr>
        <w:pStyle w:val="NoSpacing"/>
        <w:jc w:val="both"/>
        <w:outlineLvl w:val="0"/>
        <w:rPr>
          <w:rFonts w:ascii="Calibri" w:hAnsi="Calibri" w:cs="Calibri"/>
          <w:sz w:val="24"/>
          <w:szCs w:val="24"/>
        </w:rPr>
      </w:pPr>
    </w:p>
    <w:p w14:paraId="6CB3430E" w14:textId="38D0E70A" w:rsidR="00885CA6" w:rsidRDefault="004D0AAF" w:rsidP="00130524">
      <w:pPr>
        <w:pStyle w:val="NoSpacing"/>
        <w:numPr>
          <w:ilvl w:val="1"/>
          <w:numId w:val="32"/>
        </w:numPr>
        <w:ind w:left="0" w:firstLine="0"/>
        <w:jc w:val="both"/>
        <w:outlineLvl w:val="0"/>
        <w:rPr>
          <w:rFonts w:ascii="Calibri" w:hAnsi="Calibri" w:cs="Calibri"/>
          <w:sz w:val="24"/>
          <w:szCs w:val="24"/>
        </w:rPr>
      </w:pPr>
      <w:r w:rsidRPr="00EB0A92">
        <w:rPr>
          <w:rFonts w:ascii="Calibri" w:hAnsi="Calibri" w:cs="Calibri"/>
          <w:sz w:val="24"/>
          <w:szCs w:val="24"/>
        </w:rPr>
        <w:t>C</w:t>
      </w:r>
      <w:r w:rsidR="00885CA6" w:rsidRPr="00EB0A92">
        <w:rPr>
          <w:rFonts w:ascii="Calibri" w:hAnsi="Calibri" w:cs="Calibri"/>
          <w:sz w:val="24"/>
          <w:szCs w:val="24"/>
        </w:rPr>
        <w:t>hang</w:t>
      </w:r>
      <w:r w:rsidRPr="00EB0A92">
        <w:rPr>
          <w:rFonts w:ascii="Calibri" w:hAnsi="Calibri" w:cs="Calibri"/>
          <w:sz w:val="24"/>
          <w:szCs w:val="24"/>
        </w:rPr>
        <w:t xml:space="preserve">e </w:t>
      </w:r>
      <w:r w:rsidR="00F82F4B">
        <w:rPr>
          <w:rFonts w:ascii="Calibri" w:hAnsi="Calibri" w:cs="Calibri"/>
          <w:sz w:val="24"/>
          <w:szCs w:val="24"/>
        </w:rPr>
        <w:t xml:space="preserve">the </w:t>
      </w:r>
      <w:r w:rsidR="00885CA6" w:rsidRPr="00EB0A92">
        <w:rPr>
          <w:rFonts w:ascii="Calibri" w:hAnsi="Calibri" w:cs="Calibri"/>
          <w:sz w:val="24"/>
          <w:szCs w:val="24"/>
        </w:rPr>
        <w:t>coating over the course of differentiation to enhance the</w:t>
      </w:r>
      <w:r w:rsidR="00560522" w:rsidRPr="00EB0A92">
        <w:rPr>
          <w:rFonts w:ascii="Calibri" w:hAnsi="Calibri" w:cs="Calibri"/>
          <w:sz w:val="24"/>
          <w:szCs w:val="24"/>
        </w:rPr>
        <w:t xml:space="preserve"> yield</w:t>
      </w:r>
      <w:r w:rsidRPr="00EB0A92">
        <w:rPr>
          <w:rFonts w:ascii="Calibri" w:hAnsi="Calibri" w:cs="Calibri"/>
          <w:sz w:val="24"/>
          <w:szCs w:val="24"/>
        </w:rPr>
        <w:t xml:space="preserve"> as follows</w:t>
      </w:r>
      <w:r w:rsidR="00EC283D">
        <w:rPr>
          <w:rFonts w:ascii="Calibri" w:hAnsi="Calibri" w:cs="Calibri"/>
          <w:sz w:val="24"/>
          <w:szCs w:val="24"/>
        </w:rPr>
        <w:t>.</w:t>
      </w:r>
    </w:p>
    <w:p w14:paraId="4E620A07" w14:textId="77777777" w:rsidR="00F82F4B" w:rsidRDefault="00F82F4B" w:rsidP="00130524">
      <w:pPr>
        <w:pStyle w:val="NoSpacing"/>
        <w:jc w:val="both"/>
        <w:outlineLvl w:val="0"/>
        <w:rPr>
          <w:rFonts w:ascii="Calibri" w:hAnsi="Calibri" w:cs="Calibri"/>
          <w:sz w:val="24"/>
          <w:szCs w:val="24"/>
        </w:rPr>
      </w:pPr>
    </w:p>
    <w:p w14:paraId="5B361C11" w14:textId="7414D810" w:rsidR="00F82F4B" w:rsidRDefault="00F82F4B" w:rsidP="00130524">
      <w:pPr>
        <w:pStyle w:val="ListParagraph"/>
        <w:tabs>
          <w:tab w:val="left" w:pos="821"/>
        </w:tabs>
        <w:spacing w:before="38"/>
        <w:ind w:left="0" w:firstLine="0"/>
        <w:outlineLvl w:val="0"/>
        <w:rPr>
          <w:rFonts w:ascii="Calibri" w:hAnsi="Calibri" w:cs="Calibri"/>
          <w:sz w:val="24"/>
          <w:szCs w:val="24"/>
        </w:rPr>
      </w:pPr>
      <w:r>
        <w:rPr>
          <w:rFonts w:ascii="Calibri" w:hAnsi="Calibri" w:cs="Calibri"/>
          <w:sz w:val="24"/>
          <w:szCs w:val="24"/>
        </w:rPr>
        <w:t>8.5.1</w:t>
      </w:r>
      <w:r w:rsidR="00EC283D">
        <w:rPr>
          <w:rFonts w:ascii="Calibri" w:hAnsi="Calibri" w:cs="Calibri"/>
          <w:sz w:val="24"/>
          <w:szCs w:val="24"/>
        </w:rPr>
        <w:tab/>
      </w:r>
      <w:r w:rsidR="001857F0" w:rsidRPr="00EB0A92">
        <w:rPr>
          <w:rFonts w:ascii="Calibri" w:hAnsi="Calibri" w:cs="Calibri"/>
          <w:sz w:val="24"/>
          <w:szCs w:val="24"/>
        </w:rPr>
        <w:t xml:space="preserve">Plate the initially thawed </w:t>
      </w:r>
      <w:r w:rsidR="00885CA6" w:rsidRPr="00EB0A92">
        <w:rPr>
          <w:rFonts w:ascii="Calibri" w:hAnsi="Calibri" w:cs="Calibri"/>
          <w:sz w:val="24"/>
          <w:szCs w:val="24"/>
        </w:rPr>
        <w:t>NPC</w:t>
      </w:r>
      <w:r w:rsidR="001857F0" w:rsidRPr="00EB0A92">
        <w:rPr>
          <w:rFonts w:ascii="Calibri" w:hAnsi="Calibri" w:cs="Calibri"/>
          <w:sz w:val="24"/>
          <w:szCs w:val="24"/>
        </w:rPr>
        <w:t xml:space="preserve"> cultures</w:t>
      </w:r>
      <w:r w:rsidR="00885CA6" w:rsidRPr="00EB0A92">
        <w:rPr>
          <w:rFonts w:ascii="Calibri" w:hAnsi="Calibri" w:cs="Calibri"/>
          <w:sz w:val="24"/>
          <w:szCs w:val="24"/>
        </w:rPr>
        <w:t xml:space="preserve"> and </w:t>
      </w:r>
      <w:r w:rsidR="001857F0" w:rsidRPr="00EB0A92">
        <w:rPr>
          <w:rFonts w:ascii="Calibri" w:hAnsi="Calibri" w:cs="Calibri"/>
          <w:sz w:val="24"/>
          <w:szCs w:val="24"/>
        </w:rPr>
        <w:t xml:space="preserve">the </w:t>
      </w:r>
      <w:r w:rsidR="00885CA6" w:rsidRPr="00EB0A92">
        <w:rPr>
          <w:rFonts w:ascii="Calibri" w:hAnsi="Calibri" w:cs="Calibri"/>
          <w:sz w:val="24"/>
          <w:szCs w:val="24"/>
        </w:rPr>
        <w:t>first passages after initial plating</w:t>
      </w:r>
      <w:r w:rsidR="001857F0" w:rsidRPr="00EB0A92">
        <w:rPr>
          <w:rFonts w:ascii="Calibri" w:hAnsi="Calibri" w:cs="Calibri"/>
          <w:sz w:val="24"/>
          <w:szCs w:val="24"/>
        </w:rPr>
        <w:t xml:space="preserve"> onto </w:t>
      </w:r>
      <w:r w:rsidR="00885CA6" w:rsidRPr="00EB0A92">
        <w:rPr>
          <w:rFonts w:ascii="Calibri" w:hAnsi="Calibri" w:cs="Calibri"/>
          <w:sz w:val="24"/>
          <w:szCs w:val="24"/>
        </w:rPr>
        <w:t>PLO/Laminin</w:t>
      </w:r>
      <w:r w:rsidR="001857F0" w:rsidRPr="00EB0A92">
        <w:rPr>
          <w:rFonts w:ascii="Calibri" w:hAnsi="Calibri" w:cs="Calibri"/>
          <w:sz w:val="24"/>
          <w:szCs w:val="24"/>
        </w:rPr>
        <w:t>.</w:t>
      </w:r>
    </w:p>
    <w:p w14:paraId="2D0455AA" w14:textId="77777777" w:rsidR="00F82F4B" w:rsidRDefault="00F82F4B" w:rsidP="00130524">
      <w:pPr>
        <w:pStyle w:val="ListParagraph"/>
        <w:tabs>
          <w:tab w:val="left" w:pos="821"/>
        </w:tabs>
        <w:spacing w:before="38"/>
        <w:ind w:left="0" w:firstLine="0"/>
        <w:outlineLvl w:val="0"/>
        <w:rPr>
          <w:rFonts w:ascii="Calibri" w:hAnsi="Calibri" w:cs="Calibri"/>
          <w:sz w:val="24"/>
          <w:szCs w:val="24"/>
        </w:rPr>
      </w:pPr>
    </w:p>
    <w:p w14:paraId="4B01B630" w14:textId="5EB1E2E2" w:rsidR="002C684F" w:rsidRDefault="00F82F4B" w:rsidP="00130524">
      <w:pPr>
        <w:pStyle w:val="ListParagraph"/>
        <w:tabs>
          <w:tab w:val="left" w:pos="821"/>
        </w:tabs>
        <w:spacing w:before="38"/>
        <w:ind w:left="0" w:firstLine="0"/>
        <w:outlineLvl w:val="0"/>
        <w:rPr>
          <w:rFonts w:ascii="Calibri" w:hAnsi="Calibri" w:cs="Calibri"/>
          <w:sz w:val="24"/>
          <w:szCs w:val="24"/>
        </w:rPr>
      </w:pPr>
      <w:r>
        <w:rPr>
          <w:rFonts w:ascii="Calibri" w:hAnsi="Calibri" w:cs="Calibri"/>
          <w:sz w:val="24"/>
          <w:szCs w:val="24"/>
        </w:rPr>
        <w:t>8.5.2</w:t>
      </w:r>
      <w:r w:rsidR="00EC283D">
        <w:rPr>
          <w:rFonts w:ascii="Calibri" w:hAnsi="Calibri" w:cs="Calibri"/>
          <w:sz w:val="24"/>
          <w:szCs w:val="24"/>
        </w:rPr>
        <w:tab/>
      </w:r>
      <w:r w:rsidR="001857F0" w:rsidRPr="00F82F4B">
        <w:rPr>
          <w:rFonts w:ascii="Calibri" w:hAnsi="Calibri" w:cs="Calibri"/>
          <w:sz w:val="24"/>
          <w:szCs w:val="24"/>
        </w:rPr>
        <w:t xml:space="preserve">Plate </w:t>
      </w:r>
      <w:r>
        <w:rPr>
          <w:rFonts w:ascii="Calibri" w:hAnsi="Calibri" w:cs="Calibri"/>
          <w:sz w:val="24"/>
          <w:szCs w:val="24"/>
        </w:rPr>
        <w:t xml:space="preserve">the </w:t>
      </w:r>
      <w:r w:rsidR="001857F0" w:rsidRPr="00EB0A92">
        <w:rPr>
          <w:rFonts w:ascii="Calibri" w:hAnsi="Calibri" w:cs="Calibri"/>
          <w:sz w:val="24"/>
          <w:szCs w:val="24"/>
        </w:rPr>
        <w:t>i</w:t>
      </w:r>
      <w:r w:rsidR="00885CA6" w:rsidRPr="00EB0A92">
        <w:rPr>
          <w:rFonts w:ascii="Calibri" w:hAnsi="Calibri" w:cs="Calibri"/>
          <w:sz w:val="24"/>
          <w:szCs w:val="24"/>
        </w:rPr>
        <w:t>mmature astrocytes</w:t>
      </w:r>
      <w:r w:rsidR="001857F0" w:rsidRPr="00EB0A92">
        <w:rPr>
          <w:rFonts w:ascii="Calibri" w:hAnsi="Calibri" w:cs="Calibri"/>
          <w:sz w:val="24"/>
          <w:szCs w:val="24"/>
        </w:rPr>
        <w:t xml:space="preserve"> on</w:t>
      </w:r>
      <w:r w:rsidR="00885CA6" w:rsidRPr="00EB0A92">
        <w:rPr>
          <w:rFonts w:ascii="Calibri" w:hAnsi="Calibri" w:cs="Calibri"/>
          <w:sz w:val="24"/>
          <w:szCs w:val="24"/>
        </w:rPr>
        <w:t xml:space="preserve"> </w:t>
      </w:r>
      <w:r w:rsidR="004A6AE3" w:rsidRPr="00EB0A92">
        <w:rPr>
          <w:rFonts w:ascii="Calibri" w:hAnsi="Calibri" w:cs="Calibri"/>
          <w:sz w:val="24"/>
          <w:szCs w:val="24"/>
        </w:rPr>
        <w:t xml:space="preserve">basement membrane matrix </w:t>
      </w:r>
      <w:r w:rsidR="00885CA6" w:rsidRPr="00EB0A92">
        <w:rPr>
          <w:rFonts w:ascii="Calibri" w:hAnsi="Calibri" w:cs="Calibri"/>
          <w:sz w:val="24"/>
          <w:szCs w:val="24"/>
        </w:rPr>
        <w:t>coated plates</w:t>
      </w:r>
      <w:r w:rsidR="001857F0" w:rsidRPr="00EB0A92">
        <w:rPr>
          <w:rFonts w:ascii="Calibri" w:hAnsi="Calibri" w:cs="Calibri"/>
          <w:sz w:val="24"/>
          <w:szCs w:val="24"/>
        </w:rPr>
        <w:t>.</w:t>
      </w:r>
    </w:p>
    <w:p w14:paraId="39D65337" w14:textId="77777777" w:rsidR="00F82F4B" w:rsidRPr="00EB0A92" w:rsidRDefault="00F82F4B" w:rsidP="00130524">
      <w:pPr>
        <w:pStyle w:val="ListParagraph"/>
        <w:tabs>
          <w:tab w:val="left" w:pos="821"/>
        </w:tabs>
        <w:spacing w:before="38"/>
        <w:ind w:left="0" w:firstLine="0"/>
        <w:outlineLvl w:val="0"/>
        <w:rPr>
          <w:rFonts w:ascii="Calibri" w:hAnsi="Calibri" w:cs="Calibri"/>
          <w:sz w:val="24"/>
          <w:szCs w:val="24"/>
        </w:rPr>
      </w:pPr>
    </w:p>
    <w:p w14:paraId="0C7CAD14" w14:textId="6959E8B7" w:rsidR="00277644" w:rsidRDefault="00F82F4B" w:rsidP="00130524">
      <w:pPr>
        <w:pStyle w:val="ListParagraph"/>
        <w:tabs>
          <w:tab w:val="left" w:pos="821"/>
        </w:tabs>
        <w:spacing w:before="38"/>
        <w:ind w:left="0" w:firstLine="0"/>
        <w:outlineLvl w:val="0"/>
        <w:rPr>
          <w:rFonts w:ascii="Calibri" w:hAnsi="Calibri" w:cs="Calibri"/>
          <w:sz w:val="24"/>
          <w:szCs w:val="24"/>
        </w:rPr>
      </w:pPr>
      <w:r>
        <w:rPr>
          <w:rFonts w:ascii="Calibri" w:hAnsi="Calibri" w:cs="Calibri"/>
          <w:sz w:val="24"/>
          <w:szCs w:val="24"/>
        </w:rPr>
        <w:lastRenderedPageBreak/>
        <w:t>8.5.3</w:t>
      </w:r>
      <w:r w:rsidR="00EC283D">
        <w:rPr>
          <w:rFonts w:ascii="Calibri" w:hAnsi="Calibri" w:cs="Calibri"/>
          <w:sz w:val="24"/>
          <w:szCs w:val="24"/>
        </w:rPr>
        <w:tab/>
      </w:r>
      <w:r w:rsidR="001857F0" w:rsidRPr="00EB0A92">
        <w:rPr>
          <w:rFonts w:ascii="Calibri" w:hAnsi="Calibri" w:cs="Calibri"/>
          <w:sz w:val="24"/>
          <w:szCs w:val="24"/>
        </w:rPr>
        <w:t>Plate more m</w:t>
      </w:r>
      <w:r w:rsidR="00885CA6" w:rsidRPr="00EB0A92">
        <w:rPr>
          <w:rFonts w:ascii="Calibri" w:hAnsi="Calibri" w:cs="Calibri"/>
          <w:sz w:val="24"/>
          <w:szCs w:val="24"/>
        </w:rPr>
        <w:t>ature astrocytes (</w:t>
      </w:r>
      <w:r w:rsidR="002C684F" w:rsidRPr="00F82F4B">
        <w:rPr>
          <w:rFonts w:ascii="Calibri" w:hAnsi="Calibri" w:cs="Calibri"/>
          <w:iCs/>
          <w:sz w:val="24"/>
          <w:szCs w:val="24"/>
        </w:rPr>
        <w:t>i.e</w:t>
      </w:r>
      <w:r w:rsidR="0091349F" w:rsidRPr="00F82F4B">
        <w:rPr>
          <w:rFonts w:ascii="Calibri" w:hAnsi="Calibri" w:cs="Calibri"/>
          <w:iCs/>
          <w:sz w:val="24"/>
          <w:szCs w:val="24"/>
        </w:rPr>
        <w:t>.</w:t>
      </w:r>
      <w:r w:rsidRPr="00F82F4B">
        <w:rPr>
          <w:rFonts w:ascii="Calibri" w:hAnsi="Calibri" w:cs="Calibri"/>
          <w:iCs/>
          <w:sz w:val="24"/>
          <w:szCs w:val="24"/>
        </w:rPr>
        <w:t>,</w:t>
      </w:r>
      <w:r w:rsidR="002C684F" w:rsidRPr="00F82F4B">
        <w:rPr>
          <w:rFonts w:ascii="Calibri" w:hAnsi="Calibri" w:cs="Calibri"/>
          <w:iCs/>
          <w:sz w:val="24"/>
          <w:szCs w:val="24"/>
        </w:rPr>
        <w:t xml:space="preserve"> </w:t>
      </w:r>
      <w:r w:rsidR="00885CA6" w:rsidRPr="00F82F4B">
        <w:rPr>
          <w:rFonts w:ascii="Calibri" w:hAnsi="Calibri" w:cs="Calibri"/>
          <w:iCs/>
          <w:sz w:val="24"/>
          <w:szCs w:val="24"/>
        </w:rPr>
        <w:t>after day 90)</w:t>
      </w:r>
      <w:r w:rsidR="001857F0" w:rsidRPr="00F82F4B">
        <w:rPr>
          <w:rFonts w:ascii="Calibri" w:hAnsi="Calibri" w:cs="Calibri"/>
          <w:iCs/>
          <w:sz w:val="24"/>
          <w:szCs w:val="24"/>
        </w:rPr>
        <w:t xml:space="preserve"> on either</w:t>
      </w:r>
      <w:r w:rsidR="00885CA6" w:rsidRPr="00F82F4B">
        <w:rPr>
          <w:rFonts w:ascii="Calibri" w:hAnsi="Calibri" w:cs="Calibri"/>
          <w:iCs/>
          <w:sz w:val="24"/>
          <w:szCs w:val="24"/>
        </w:rPr>
        <w:t xml:space="preserve"> </w:t>
      </w:r>
      <w:r w:rsidR="004A6AE3" w:rsidRPr="00F82F4B">
        <w:rPr>
          <w:rFonts w:ascii="Calibri" w:hAnsi="Calibri" w:cs="Calibri"/>
          <w:iCs/>
          <w:sz w:val="24"/>
          <w:szCs w:val="24"/>
        </w:rPr>
        <w:t>basement membrane matrix</w:t>
      </w:r>
      <w:r w:rsidR="001857F0" w:rsidRPr="00F82F4B">
        <w:rPr>
          <w:rFonts w:ascii="Calibri" w:hAnsi="Calibri" w:cs="Calibri"/>
          <w:iCs/>
          <w:sz w:val="24"/>
          <w:szCs w:val="24"/>
        </w:rPr>
        <w:t>, PLO/Laminin coated plates (typically for co</w:t>
      </w:r>
      <w:r>
        <w:rPr>
          <w:rFonts w:ascii="Calibri" w:hAnsi="Calibri" w:cs="Calibri"/>
          <w:sz w:val="24"/>
          <w:szCs w:val="24"/>
        </w:rPr>
        <w:t>-</w:t>
      </w:r>
      <w:r w:rsidR="001857F0" w:rsidRPr="00EB0A92">
        <w:rPr>
          <w:rFonts w:ascii="Calibri" w:hAnsi="Calibri" w:cs="Calibri"/>
          <w:sz w:val="24"/>
          <w:szCs w:val="24"/>
        </w:rPr>
        <w:t>culture with neurons)</w:t>
      </w:r>
      <w:r>
        <w:rPr>
          <w:rFonts w:ascii="Calibri" w:hAnsi="Calibri" w:cs="Calibri"/>
          <w:sz w:val="24"/>
          <w:szCs w:val="24"/>
        </w:rPr>
        <w:t>,</w:t>
      </w:r>
      <w:r w:rsidR="001857F0" w:rsidRPr="00EB0A92">
        <w:rPr>
          <w:rFonts w:ascii="Calibri" w:hAnsi="Calibri" w:cs="Calibri"/>
          <w:sz w:val="24"/>
          <w:szCs w:val="24"/>
        </w:rPr>
        <w:t xml:space="preserve"> or on </w:t>
      </w:r>
      <w:r w:rsidR="00885CA6" w:rsidRPr="00EB0A92">
        <w:rPr>
          <w:rFonts w:ascii="Calibri" w:hAnsi="Calibri" w:cs="Calibri"/>
          <w:sz w:val="24"/>
          <w:szCs w:val="24"/>
        </w:rPr>
        <w:t>uncoated plate</w:t>
      </w:r>
      <w:r w:rsidR="001857F0" w:rsidRPr="00EB0A92">
        <w:rPr>
          <w:rFonts w:ascii="Calibri" w:hAnsi="Calibri" w:cs="Calibri"/>
          <w:sz w:val="24"/>
          <w:szCs w:val="24"/>
        </w:rPr>
        <w:t>s</w:t>
      </w:r>
      <w:r w:rsidR="00560522" w:rsidRPr="00EB0A92">
        <w:rPr>
          <w:rFonts w:ascii="Calibri" w:hAnsi="Calibri" w:cs="Calibri"/>
          <w:sz w:val="24"/>
          <w:szCs w:val="24"/>
        </w:rPr>
        <w:t>.</w:t>
      </w:r>
    </w:p>
    <w:p w14:paraId="751E9D7B" w14:textId="3941B4E9" w:rsidR="00043570" w:rsidRPr="00EB0A92" w:rsidRDefault="00043570" w:rsidP="00130524">
      <w:pPr>
        <w:pStyle w:val="ListParagraph"/>
        <w:tabs>
          <w:tab w:val="left" w:pos="821"/>
        </w:tabs>
        <w:spacing w:before="38"/>
        <w:ind w:left="0" w:firstLine="0"/>
        <w:outlineLvl w:val="0"/>
        <w:rPr>
          <w:rFonts w:ascii="Calibri" w:hAnsi="Calibri" w:cs="Calibri"/>
          <w:sz w:val="24"/>
          <w:szCs w:val="24"/>
        </w:rPr>
      </w:pPr>
    </w:p>
    <w:p w14:paraId="66CC3726" w14:textId="5134DAF3" w:rsidR="00043570" w:rsidRDefault="004D0AAF" w:rsidP="00130524">
      <w:pPr>
        <w:pStyle w:val="ListParagraph"/>
        <w:numPr>
          <w:ilvl w:val="1"/>
          <w:numId w:val="32"/>
        </w:numPr>
        <w:tabs>
          <w:tab w:val="left" w:pos="821"/>
        </w:tabs>
        <w:ind w:left="0" w:firstLine="0"/>
        <w:outlineLvl w:val="0"/>
        <w:rPr>
          <w:rFonts w:ascii="Calibri" w:hAnsi="Calibri" w:cs="Calibri"/>
          <w:sz w:val="24"/>
          <w:szCs w:val="24"/>
        </w:rPr>
      </w:pPr>
      <w:r w:rsidRPr="00EB0A92">
        <w:rPr>
          <w:rFonts w:ascii="Calibri" w:hAnsi="Calibri" w:cs="Calibri"/>
          <w:sz w:val="24"/>
          <w:szCs w:val="24"/>
        </w:rPr>
        <w:t xml:space="preserve">Freeze </w:t>
      </w:r>
      <w:r w:rsidR="00F82F4B">
        <w:rPr>
          <w:rFonts w:ascii="Calibri" w:hAnsi="Calibri" w:cs="Calibri"/>
          <w:sz w:val="24"/>
          <w:szCs w:val="24"/>
        </w:rPr>
        <w:t xml:space="preserve">the </w:t>
      </w:r>
      <w:r w:rsidRPr="00EB0A92">
        <w:rPr>
          <w:rFonts w:ascii="Calibri" w:hAnsi="Calibri" w:cs="Calibri"/>
          <w:sz w:val="24"/>
          <w:szCs w:val="24"/>
        </w:rPr>
        <w:t>a</w:t>
      </w:r>
      <w:r w:rsidR="00C31E1E" w:rsidRPr="00EB0A92">
        <w:rPr>
          <w:rFonts w:ascii="Calibri" w:hAnsi="Calibri" w:cs="Calibri"/>
          <w:sz w:val="24"/>
          <w:szCs w:val="24"/>
        </w:rPr>
        <w:t xml:space="preserve">strocyte progenitors </w:t>
      </w:r>
      <w:r w:rsidRPr="00EB0A92">
        <w:rPr>
          <w:rFonts w:ascii="Calibri" w:hAnsi="Calibri" w:cs="Calibri"/>
          <w:sz w:val="24"/>
          <w:szCs w:val="24"/>
        </w:rPr>
        <w:t>at any time point over the</w:t>
      </w:r>
      <w:r w:rsidR="00C31E1E" w:rsidRPr="00EB0A92">
        <w:rPr>
          <w:rFonts w:ascii="Calibri" w:hAnsi="Calibri" w:cs="Calibri"/>
          <w:sz w:val="24"/>
          <w:szCs w:val="24"/>
        </w:rPr>
        <w:t xml:space="preserve"> </w:t>
      </w:r>
      <w:r w:rsidR="003706B0" w:rsidRPr="00EB0A92">
        <w:rPr>
          <w:rFonts w:ascii="Calibri" w:hAnsi="Calibri" w:cs="Calibri"/>
          <w:sz w:val="24"/>
          <w:szCs w:val="24"/>
        </w:rPr>
        <w:t>60-day</w:t>
      </w:r>
      <w:r w:rsidR="00C31E1E" w:rsidRPr="00EB0A92">
        <w:rPr>
          <w:rFonts w:ascii="Calibri" w:hAnsi="Calibri" w:cs="Calibri"/>
          <w:sz w:val="24"/>
          <w:szCs w:val="24"/>
        </w:rPr>
        <w:t xml:space="preserve"> maturation period</w:t>
      </w:r>
      <w:r w:rsidR="001857F0" w:rsidRPr="00EB0A92">
        <w:rPr>
          <w:rFonts w:ascii="Calibri" w:hAnsi="Calibri" w:cs="Calibri"/>
          <w:sz w:val="24"/>
          <w:szCs w:val="24"/>
        </w:rPr>
        <w:t xml:space="preserve"> to synchronize cultures or save for later experiments</w:t>
      </w:r>
      <w:r w:rsidR="00C31E1E" w:rsidRPr="00EB0A92">
        <w:rPr>
          <w:rFonts w:ascii="Calibri" w:hAnsi="Calibri" w:cs="Calibri"/>
          <w:sz w:val="24"/>
          <w:szCs w:val="24"/>
        </w:rPr>
        <w:t>. When thawing beyond the NPC stage, thaw</w:t>
      </w:r>
      <w:r w:rsidRPr="00EB0A92">
        <w:rPr>
          <w:rFonts w:ascii="Calibri" w:hAnsi="Calibri" w:cs="Calibri"/>
          <w:sz w:val="24"/>
          <w:szCs w:val="24"/>
        </w:rPr>
        <w:t xml:space="preserve"> </w:t>
      </w:r>
      <w:r w:rsidR="00F82F4B">
        <w:rPr>
          <w:rFonts w:ascii="Calibri" w:hAnsi="Calibri" w:cs="Calibri"/>
          <w:sz w:val="24"/>
          <w:szCs w:val="24"/>
        </w:rPr>
        <w:t xml:space="preserve">the </w:t>
      </w:r>
      <w:r w:rsidRPr="00EB0A92">
        <w:rPr>
          <w:rFonts w:ascii="Calibri" w:hAnsi="Calibri" w:cs="Calibri"/>
          <w:sz w:val="24"/>
          <w:szCs w:val="24"/>
        </w:rPr>
        <w:t>astrocyte progenitors</w:t>
      </w:r>
      <w:r w:rsidR="00C31E1E" w:rsidRPr="00EB0A92">
        <w:rPr>
          <w:rFonts w:ascii="Calibri" w:hAnsi="Calibri" w:cs="Calibri"/>
          <w:sz w:val="24"/>
          <w:szCs w:val="24"/>
        </w:rPr>
        <w:t xml:space="preserve"> onto </w:t>
      </w:r>
      <w:r w:rsidR="00F82F4B">
        <w:rPr>
          <w:rFonts w:ascii="Calibri" w:hAnsi="Calibri" w:cs="Calibri"/>
          <w:sz w:val="24"/>
          <w:szCs w:val="24"/>
        </w:rPr>
        <w:t xml:space="preserve">the </w:t>
      </w:r>
      <w:r w:rsidR="004A6AE3" w:rsidRPr="00EB0A92">
        <w:rPr>
          <w:rFonts w:ascii="Calibri" w:hAnsi="Calibri" w:cs="Calibri"/>
          <w:sz w:val="24"/>
          <w:szCs w:val="24"/>
        </w:rPr>
        <w:t xml:space="preserve">basement membrane matrix </w:t>
      </w:r>
      <w:r w:rsidR="00C31E1E" w:rsidRPr="00EB0A92">
        <w:rPr>
          <w:rFonts w:ascii="Calibri" w:hAnsi="Calibri" w:cs="Calibri"/>
          <w:sz w:val="24"/>
          <w:szCs w:val="24"/>
        </w:rPr>
        <w:t>coated plates rather than PLO/Laminin.</w:t>
      </w:r>
    </w:p>
    <w:p w14:paraId="67879393" w14:textId="77777777" w:rsidR="00277644" w:rsidRPr="00EB0A92" w:rsidRDefault="00277644" w:rsidP="00130524">
      <w:pPr>
        <w:pStyle w:val="ListParagraph"/>
        <w:tabs>
          <w:tab w:val="left" w:pos="821"/>
        </w:tabs>
        <w:ind w:left="0" w:firstLine="0"/>
        <w:outlineLvl w:val="0"/>
        <w:rPr>
          <w:rFonts w:ascii="Calibri" w:hAnsi="Calibri" w:cs="Calibri"/>
          <w:sz w:val="24"/>
          <w:szCs w:val="24"/>
        </w:rPr>
      </w:pPr>
    </w:p>
    <w:p w14:paraId="63B4479D" w14:textId="7541AA9C" w:rsidR="00043570" w:rsidRPr="00EB0A92" w:rsidRDefault="00AF646C" w:rsidP="00130524">
      <w:pPr>
        <w:pStyle w:val="ListParagraph"/>
        <w:numPr>
          <w:ilvl w:val="1"/>
          <w:numId w:val="32"/>
        </w:numPr>
        <w:tabs>
          <w:tab w:val="left" w:pos="821"/>
        </w:tabs>
        <w:ind w:left="0" w:firstLine="0"/>
        <w:outlineLvl w:val="0"/>
        <w:rPr>
          <w:rFonts w:ascii="Calibri" w:hAnsi="Calibri" w:cs="Calibri"/>
          <w:sz w:val="24"/>
          <w:szCs w:val="24"/>
        </w:rPr>
      </w:pPr>
      <w:r w:rsidRPr="00EB0A92">
        <w:rPr>
          <w:rFonts w:ascii="Calibri" w:hAnsi="Calibri" w:cs="Calibri"/>
          <w:sz w:val="24"/>
          <w:szCs w:val="24"/>
        </w:rPr>
        <w:t>At DIV</w:t>
      </w:r>
      <w:r w:rsidR="00EC283D">
        <w:rPr>
          <w:rFonts w:ascii="Calibri" w:hAnsi="Calibri" w:cs="Calibri"/>
          <w:sz w:val="24"/>
          <w:szCs w:val="24"/>
        </w:rPr>
        <w:t xml:space="preserve"> </w:t>
      </w:r>
      <w:r w:rsidRPr="00EB0A92">
        <w:rPr>
          <w:rFonts w:ascii="Calibri" w:hAnsi="Calibri" w:cs="Calibri"/>
          <w:sz w:val="24"/>
          <w:szCs w:val="24"/>
        </w:rPr>
        <w:t>90 and thereafter</w:t>
      </w:r>
      <w:r w:rsidR="004D0AAF" w:rsidRPr="00EB0A92">
        <w:rPr>
          <w:rFonts w:ascii="Calibri" w:hAnsi="Calibri" w:cs="Calibri"/>
          <w:sz w:val="24"/>
          <w:szCs w:val="24"/>
        </w:rPr>
        <w:t xml:space="preserve">, </w:t>
      </w:r>
      <w:r w:rsidRPr="00EB0A92">
        <w:rPr>
          <w:rFonts w:ascii="Calibri" w:hAnsi="Calibri" w:cs="Calibri"/>
          <w:sz w:val="24"/>
          <w:szCs w:val="24"/>
        </w:rPr>
        <w:t>switch</w:t>
      </w:r>
      <w:r w:rsidR="00F82F4B">
        <w:rPr>
          <w:rFonts w:ascii="Calibri" w:hAnsi="Calibri" w:cs="Calibri"/>
          <w:sz w:val="24"/>
          <w:szCs w:val="24"/>
        </w:rPr>
        <w:t xml:space="preserve"> the</w:t>
      </w:r>
      <w:r w:rsidRPr="00EB0A92">
        <w:rPr>
          <w:rFonts w:ascii="Calibri" w:hAnsi="Calibri" w:cs="Calibri"/>
          <w:sz w:val="24"/>
          <w:szCs w:val="24"/>
        </w:rPr>
        <w:t xml:space="preserve"> medium</w:t>
      </w:r>
      <w:r w:rsidR="001857F0" w:rsidRPr="00EB0A92">
        <w:rPr>
          <w:rFonts w:ascii="Calibri" w:hAnsi="Calibri" w:cs="Calibri"/>
          <w:sz w:val="24"/>
          <w:szCs w:val="24"/>
        </w:rPr>
        <w:t xml:space="preserve"> from NS + 1% FBS</w:t>
      </w:r>
      <w:r w:rsidRPr="00EB0A92">
        <w:rPr>
          <w:rFonts w:ascii="Calibri" w:hAnsi="Calibri" w:cs="Calibri"/>
          <w:sz w:val="24"/>
          <w:szCs w:val="24"/>
        </w:rPr>
        <w:t xml:space="preserve"> to NS</w:t>
      </w:r>
      <w:r w:rsidR="008103D7" w:rsidRPr="00EB0A92">
        <w:rPr>
          <w:rFonts w:ascii="Calibri" w:hAnsi="Calibri" w:cs="Calibri"/>
          <w:sz w:val="24"/>
          <w:szCs w:val="24"/>
        </w:rPr>
        <w:t xml:space="preserve"> </w:t>
      </w:r>
      <w:r w:rsidRPr="00EB0A92">
        <w:rPr>
          <w:rFonts w:ascii="Calibri" w:hAnsi="Calibri" w:cs="Calibri"/>
          <w:sz w:val="24"/>
          <w:szCs w:val="24"/>
        </w:rPr>
        <w:t>+</w:t>
      </w:r>
      <w:r w:rsidR="008103D7" w:rsidRPr="00EB0A92">
        <w:rPr>
          <w:rFonts w:ascii="Calibri" w:hAnsi="Calibri" w:cs="Calibri"/>
          <w:sz w:val="24"/>
          <w:szCs w:val="24"/>
        </w:rPr>
        <w:t xml:space="preserve"> </w:t>
      </w:r>
      <w:r w:rsidRPr="00EB0A92">
        <w:rPr>
          <w:rFonts w:ascii="Calibri" w:hAnsi="Calibri" w:cs="Calibri"/>
          <w:sz w:val="24"/>
          <w:szCs w:val="24"/>
        </w:rPr>
        <w:t xml:space="preserve">5% FBS to promote </w:t>
      </w:r>
      <w:r w:rsidR="004D0AAF" w:rsidRPr="00EB0A92">
        <w:rPr>
          <w:rFonts w:ascii="Calibri" w:hAnsi="Calibri" w:cs="Calibri"/>
          <w:sz w:val="24"/>
          <w:szCs w:val="24"/>
        </w:rPr>
        <w:t xml:space="preserve">astrocyte </w:t>
      </w:r>
      <w:r w:rsidRPr="00EB0A92">
        <w:rPr>
          <w:rFonts w:ascii="Calibri" w:hAnsi="Calibri" w:cs="Calibri"/>
          <w:sz w:val="24"/>
          <w:szCs w:val="24"/>
        </w:rPr>
        <w:t xml:space="preserve">survival and </w:t>
      </w:r>
      <w:r w:rsidR="00045895" w:rsidRPr="00EB0A92">
        <w:rPr>
          <w:rFonts w:ascii="Calibri" w:hAnsi="Calibri" w:cs="Calibri"/>
          <w:sz w:val="24"/>
          <w:szCs w:val="24"/>
        </w:rPr>
        <w:t>decrease</w:t>
      </w:r>
      <w:r w:rsidRPr="00EB0A92">
        <w:rPr>
          <w:rFonts w:ascii="Calibri" w:hAnsi="Calibri" w:cs="Calibri"/>
          <w:sz w:val="24"/>
          <w:szCs w:val="24"/>
        </w:rPr>
        <w:t xml:space="preserve"> their proliferation</w:t>
      </w:r>
      <w:r w:rsidR="00C31E1E" w:rsidRPr="00EB0A92">
        <w:rPr>
          <w:rFonts w:ascii="Calibri" w:hAnsi="Calibri" w:cs="Calibri"/>
          <w:sz w:val="24"/>
          <w:szCs w:val="24"/>
        </w:rPr>
        <w:t>.</w:t>
      </w:r>
    </w:p>
    <w:p w14:paraId="7CB904AC" w14:textId="60F53345" w:rsidR="00045895" w:rsidRPr="00EB0A92" w:rsidRDefault="00045895" w:rsidP="00130524">
      <w:pPr>
        <w:pStyle w:val="NoSpacing"/>
        <w:jc w:val="both"/>
        <w:outlineLvl w:val="0"/>
        <w:rPr>
          <w:rFonts w:ascii="Calibri" w:hAnsi="Calibri" w:cs="Calibri"/>
          <w:sz w:val="24"/>
          <w:szCs w:val="24"/>
        </w:rPr>
      </w:pPr>
    </w:p>
    <w:p w14:paraId="1A3DF60E" w14:textId="713DB05F" w:rsidR="00045895" w:rsidRDefault="00C31E1E" w:rsidP="00130524">
      <w:pPr>
        <w:pStyle w:val="NoSpacing"/>
        <w:numPr>
          <w:ilvl w:val="0"/>
          <w:numId w:val="22"/>
        </w:numPr>
        <w:ind w:left="0" w:firstLine="0"/>
        <w:jc w:val="both"/>
        <w:outlineLvl w:val="0"/>
        <w:rPr>
          <w:rFonts w:ascii="Calibri" w:hAnsi="Calibri" w:cs="Calibri"/>
          <w:b/>
          <w:sz w:val="24"/>
          <w:szCs w:val="24"/>
        </w:rPr>
      </w:pPr>
      <w:r w:rsidRPr="00EB0A92">
        <w:rPr>
          <w:rFonts w:ascii="Calibri" w:hAnsi="Calibri" w:cs="Calibri"/>
          <w:b/>
          <w:sz w:val="24"/>
          <w:szCs w:val="24"/>
        </w:rPr>
        <w:t>Co</w:t>
      </w:r>
      <w:r w:rsidR="00045895" w:rsidRPr="00EB0A92">
        <w:rPr>
          <w:rFonts w:ascii="Calibri" w:hAnsi="Calibri" w:cs="Calibri"/>
          <w:b/>
          <w:sz w:val="24"/>
          <w:szCs w:val="24"/>
        </w:rPr>
        <w:t>-</w:t>
      </w:r>
      <w:r w:rsidR="00322D48" w:rsidRPr="00EB0A92">
        <w:rPr>
          <w:rFonts w:ascii="Calibri" w:hAnsi="Calibri" w:cs="Calibri"/>
          <w:b/>
          <w:sz w:val="24"/>
          <w:szCs w:val="24"/>
        </w:rPr>
        <w:t xml:space="preserve">culturing </w:t>
      </w:r>
      <w:r w:rsidR="00045895" w:rsidRPr="00EB0A92">
        <w:rPr>
          <w:rFonts w:ascii="Calibri" w:hAnsi="Calibri" w:cs="Calibri"/>
          <w:b/>
          <w:sz w:val="24"/>
          <w:szCs w:val="24"/>
        </w:rPr>
        <w:t xml:space="preserve">MN and spinal cord astrocytes in </w:t>
      </w:r>
      <w:r w:rsidR="00322D48" w:rsidRPr="00EB0A92">
        <w:rPr>
          <w:rFonts w:ascii="Calibri" w:hAnsi="Calibri" w:cs="Calibri"/>
          <w:b/>
          <w:sz w:val="24"/>
          <w:szCs w:val="24"/>
        </w:rPr>
        <w:t>multi</w:t>
      </w:r>
      <w:r w:rsidR="00F82F4B">
        <w:rPr>
          <w:rFonts w:ascii="Calibri" w:hAnsi="Calibri" w:cs="Calibri"/>
          <w:b/>
          <w:sz w:val="24"/>
          <w:szCs w:val="24"/>
        </w:rPr>
        <w:t>-</w:t>
      </w:r>
      <w:r w:rsidR="00322D48" w:rsidRPr="00EB0A92">
        <w:rPr>
          <w:rFonts w:ascii="Calibri" w:hAnsi="Calibri" w:cs="Calibri"/>
          <w:b/>
          <w:sz w:val="24"/>
          <w:szCs w:val="24"/>
        </w:rPr>
        <w:t xml:space="preserve">electrode array </w:t>
      </w:r>
      <w:r w:rsidR="00045895" w:rsidRPr="00EB0A92">
        <w:rPr>
          <w:rFonts w:ascii="Calibri" w:hAnsi="Calibri" w:cs="Calibri"/>
          <w:b/>
          <w:sz w:val="24"/>
          <w:szCs w:val="24"/>
        </w:rPr>
        <w:t>plates</w:t>
      </w:r>
    </w:p>
    <w:p w14:paraId="6366DBFB" w14:textId="77777777" w:rsidR="00277644" w:rsidRPr="00EB0A92" w:rsidRDefault="00277644" w:rsidP="00130524">
      <w:pPr>
        <w:pStyle w:val="NoSpacing"/>
        <w:jc w:val="both"/>
        <w:outlineLvl w:val="0"/>
        <w:rPr>
          <w:rFonts w:ascii="Calibri" w:hAnsi="Calibri" w:cs="Calibri"/>
          <w:b/>
          <w:sz w:val="24"/>
          <w:szCs w:val="24"/>
        </w:rPr>
      </w:pPr>
    </w:p>
    <w:p w14:paraId="4D8BAFD4" w14:textId="1AC979A4" w:rsidR="00E432C6" w:rsidRDefault="00952D14" w:rsidP="00130524">
      <w:pPr>
        <w:pStyle w:val="NoSpacing"/>
        <w:numPr>
          <w:ilvl w:val="1"/>
          <w:numId w:val="34"/>
        </w:numPr>
        <w:ind w:left="0" w:firstLine="0"/>
        <w:jc w:val="both"/>
        <w:outlineLvl w:val="0"/>
        <w:rPr>
          <w:rFonts w:ascii="Calibri" w:hAnsi="Calibri" w:cs="Calibri"/>
          <w:sz w:val="24"/>
          <w:szCs w:val="24"/>
        </w:rPr>
      </w:pPr>
      <w:r w:rsidRPr="00EB0A92">
        <w:rPr>
          <w:rFonts w:ascii="Calibri" w:hAnsi="Calibri" w:cs="Calibri"/>
          <w:sz w:val="24"/>
          <w:szCs w:val="24"/>
        </w:rPr>
        <w:t xml:space="preserve">Differentiate and plate </w:t>
      </w:r>
      <w:r w:rsidR="00F82F4B">
        <w:rPr>
          <w:rFonts w:ascii="Calibri" w:hAnsi="Calibri" w:cs="Calibri"/>
          <w:sz w:val="24"/>
          <w:szCs w:val="24"/>
        </w:rPr>
        <w:t xml:space="preserve">the </w:t>
      </w:r>
      <w:r w:rsidRPr="00EB0A92">
        <w:rPr>
          <w:rFonts w:ascii="Calibri" w:hAnsi="Calibri" w:cs="Calibri"/>
          <w:sz w:val="24"/>
          <w:szCs w:val="24"/>
        </w:rPr>
        <w:t>m</w:t>
      </w:r>
      <w:r w:rsidR="00283472" w:rsidRPr="00EB0A92">
        <w:rPr>
          <w:rFonts w:ascii="Calibri" w:hAnsi="Calibri" w:cs="Calibri"/>
          <w:sz w:val="24"/>
          <w:szCs w:val="24"/>
        </w:rPr>
        <w:t xml:space="preserve">otor neurons and astrocytes </w:t>
      </w:r>
      <w:r w:rsidR="00F82F4B">
        <w:rPr>
          <w:rFonts w:ascii="Calibri" w:hAnsi="Calibri" w:cs="Calibri"/>
          <w:sz w:val="24"/>
          <w:szCs w:val="24"/>
        </w:rPr>
        <w:t>when</w:t>
      </w:r>
      <w:r w:rsidR="00283472" w:rsidRPr="00EB0A92">
        <w:rPr>
          <w:rFonts w:ascii="Calibri" w:hAnsi="Calibri" w:cs="Calibri"/>
          <w:sz w:val="24"/>
          <w:szCs w:val="24"/>
        </w:rPr>
        <w:t xml:space="preserve"> they are ready to be used on the same day and aged to DIV 60 for the motor neurons and DIV 90 for the astrocytes.</w:t>
      </w:r>
    </w:p>
    <w:p w14:paraId="0F28507D" w14:textId="77777777" w:rsidR="00277644" w:rsidRPr="00EB0A92" w:rsidRDefault="00277644" w:rsidP="00130524">
      <w:pPr>
        <w:pStyle w:val="NoSpacing"/>
        <w:jc w:val="both"/>
        <w:outlineLvl w:val="0"/>
        <w:rPr>
          <w:rFonts w:ascii="Calibri" w:hAnsi="Calibri" w:cs="Calibri"/>
          <w:sz w:val="24"/>
          <w:szCs w:val="24"/>
        </w:rPr>
      </w:pPr>
    </w:p>
    <w:p w14:paraId="301B51E3" w14:textId="73C06BA0" w:rsidR="00E6726D" w:rsidRDefault="00952D14" w:rsidP="00130524">
      <w:pPr>
        <w:pStyle w:val="NoSpacing"/>
        <w:numPr>
          <w:ilvl w:val="1"/>
          <w:numId w:val="34"/>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 xml:space="preserve">Coat </w:t>
      </w:r>
      <w:r w:rsidR="000B3ACD">
        <w:rPr>
          <w:rFonts w:ascii="Calibri" w:hAnsi="Calibri" w:cs="Calibri"/>
          <w:sz w:val="24"/>
          <w:szCs w:val="24"/>
          <w:highlight w:val="yellow"/>
        </w:rPr>
        <w:t xml:space="preserve">the </w:t>
      </w:r>
      <w:r w:rsidR="00283472" w:rsidRPr="00EB0A92">
        <w:rPr>
          <w:rFonts w:ascii="Calibri" w:hAnsi="Calibri" w:cs="Calibri"/>
          <w:sz w:val="24"/>
          <w:szCs w:val="24"/>
          <w:highlight w:val="yellow"/>
        </w:rPr>
        <w:t>MEA</w:t>
      </w:r>
      <w:r w:rsidRPr="00EB0A92">
        <w:rPr>
          <w:rFonts w:ascii="Calibri" w:hAnsi="Calibri" w:cs="Calibri"/>
          <w:sz w:val="24"/>
          <w:szCs w:val="24"/>
          <w:highlight w:val="yellow"/>
        </w:rPr>
        <w:t xml:space="preserve"> </w:t>
      </w:r>
      <w:r w:rsidR="00283472" w:rsidRPr="00EB0A92">
        <w:rPr>
          <w:rFonts w:ascii="Calibri" w:hAnsi="Calibri" w:cs="Calibri"/>
          <w:sz w:val="24"/>
          <w:szCs w:val="24"/>
          <w:highlight w:val="yellow"/>
        </w:rPr>
        <w:t xml:space="preserve">plates on the day before or </w:t>
      </w:r>
      <w:r w:rsidR="00EC283D">
        <w:rPr>
          <w:rFonts w:ascii="Calibri" w:hAnsi="Calibri" w:cs="Calibri"/>
          <w:sz w:val="24"/>
          <w:szCs w:val="24"/>
          <w:highlight w:val="yellow"/>
        </w:rPr>
        <w:t xml:space="preserve">on </w:t>
      </w:r>
      <w:r w:rsidR="00283472" w:rsidRPr="00EB0A92">
        <w:rPr>
          <w:rFonts w:ascii="Calibri" w:hAnsi="Calibri" w:cs="Calibri"/>
          <w:sz w:val="24"/>
          <w:szCs w:val="24"/>
          <w:highlight w:val="yellow"/>
        </w:rPr>
        <w:t xml:space="preserve">the day of plating as follows if working with </w:t>
      </w:r>
      <w:r w:rsidR="00300259" w:rsidRPr="00EB0A92">
        <w:rPr>
          <w:rFonts w:ascii="Calibri" w:hAnsi="Calibri" w:cs="Calibri"/>
          <w:sz w:val="24"/>
          <w:szCs w:val="24"/>
          <w:highlight w:val="yellow"/>
        </w:rPr>
        <w:t xml:space="preserve">24-well </w:t>
      </w:r>
      <w:r w:rsidR="00283472" w:rsidRPr="00EB0A92">
        <w:rPr>
          <w:rFonts w:ascii="Calibri" w:hAnsi="Calibri" w:cs="Calibri"/>
          <w:sz w:val="24"/>
          <w:szCs w:val="24"/>
          <w:highlight w:val="yellow"/>
        </w:rPr>
        <w:t>plastic plates</w:t>
      </w:r>
      <w:r w:rsidR="00AB6F79">
        <w:rPr>
          <w:rFonts w:ascii="Calibri" w:hAnsi="Calibri" w:cs="Calibri"/>
          <w:sz w:val="24"/>
          <w:szCs w:val="24"/>
          <w:highlight w:val="yellow"/>
        </w:rPr>
        <w:t xml:space="preserve"> (</w:t>
      </w:r>
      <w:r w:rsidR="00AB6F79" w:rsidRPr="00B16444">
        <w:rPr>
          <w:rFonts w:ascii="Calibri" w:hAnsi="Calibri" w:cs="Calibri"/>
          <w:b/>
          <w:sz w:val="24"/>
          <w:szCs w:val="24"/>
          <w:highlight w:val="yellow"/>
        </w:rPr>
        <w:t>Table of Materials</w:t>
      </w:r>
      <w:r w:rsidR="00AB6F79">
        <w:rPr>
          <w:rFonts w:ascii="Calibri" w:hAnsi="Calibri" w:cs="Calibri"/>
          <w:sz w:val="24"/>
          <w:szCs w:val="24"/>
          <w:highlight w:val="yellow"/>
        </w:rPr>
        <w:t>)</w:t>
      </w:r>
      <w:r w:rsidR="00283472" w:rsidRPr="00EB0A92">
        <w:rPr>
          <w:rFonts w:ascii="Calibri" w:hAnsi="Calibri" w:cs="Calibri"/>
          <w:sz w:val="24"/>
          <w:szCs w:val="24"/>
          <w:highlight w:val="yellow"/>
        </w:rPr>
        <w:t>.</w:t>
      </w:r>
    </w:p>
    <w:p w14:paraId="24308654" w14:textId="77777777" w:rsidR="00B750FD" w:rsidRPr="00EB0A92" w:rsidRDefault="00B750FD" w:rsidP="00130524">
      <w:pPr>
        <w:pStyle w:val="NoSpacing"/>
        <w:jc w:val="both"/>
        <w:outlineLvl w:val="0"/>
        <w:rPr>
          <w:rFonts w:ascii="Calibri" w:hAnsi="Calibri" w:cs="Calibri"/>
          <w:sz w:val="24"/>
          <w:szCs w:val="24"/>
          <w:highlight w:val="yellow"/>
        </w:rPr>
      </w:pPr>
    </w:p>
    <w:p w14:paraId="7E6FD349" w14:textId="37EDC0AD" w:rsidR="00F82F4B" w:rsidRDefault="004C6A14" w:rsidP="00130524">
      <w:pPr>
        <w:pStyle w:val="NoSpacing"/>
        <w:numPr>
          <w:ilvl w:val="1"/>
          <w:numId w:val="34"/>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 xml:space="preserve">Dilute PLO in water or PBS to </w:t>
      </w:r>
      <w:r w:rsidR="00546C50" w:rsidRPr="00EB0A92">
        <w:rPr>
          <w:rFonts w:ascii="Calibri" w:hAnsi="Calibri" w:cs="Calibri"/>
          <w:sz w:val="24"/>
          <w:szCs w:val="24"/>
          <w:highlight w:val="yellow"/>
        </w:rPr>
        <w:t>10</w:t>
      </w:r>
      <w:r w:rsidR="00925C7E" w:rsidRPr="00EB0A92">
        <w:rPr>
          <w:rFonts w:ascii="Calibri" w:hAnsi="Calibri" w:cs="Calibri"/>
          <w:sz w:val="24"/>
          <w:szCs w:val="24"/>
          <w:highlight w:val="yellow"/>
        </w:rPr>
        <w:t>0 µg/mL</w:t>
      </w:r>
      <w:r w:rsidRPr="00EB0A92">
        <w:rPr>
          <w:rFonts w:ascii="Calibri" w:hAnsi="Calibri" w:cs="Calibri"/>
          <w:sz w:val="24"/>
          <w:szCs w:val="24"/>
          <w:highlight w:val="yellow"/>
        </w:rPr>
        <w:t>.</w:t>
      </w:r>
    </w:p>
    <w:p w14:paraId="3BFD72AB" w14:textId="77777777" w:rsidR="00F82F4B" w:rsidRDefault="00F82F4B" w:rsidP="00130524">
      <w:pPr>
        <w:pStyle w:val="NoSpacing"/>
        <w:jc w:val="both"/>
        <w:outlineLvl w:val="0"/>
        <w:rPr>
          <w:rFonts w:ascii="Calibri" w:hAnsi="Calibri" w:cs="Calibri"/>
          <w:sz w:val="24"/>
          <w:szCs w:val="24"/>
          <w:highlight w:val="yellow"/>
        </w:rPr>
      </w:pPr>
    </w:p>
    <w:p w14:paraId="7DD5DC74" w14:textId="370587E3" w:rsidR="00F82F4B" w:rsidRDefault="004C6A14" w:rsidP="00130524">
      <w:pPr>
        <w:pStyle w:val="NoSpacing"/>
        <w:numPr>
          <w:ilvl w:val="2"/>
          <w:numId w:val="47"/>
        </w:numPr>
        <w:ind w:left="0" w:firstLine="0"/>
        <w:jc w:val="both"/>
        <w:outlineLvl w:val="0"/>
        <w:rPr>
          <w:rFonts w:ascii="Calibri" w:hAnsi="Calibri" w:cs="Calibri"/>
          <w:sz w:val="24"/>
          <w:szCs w:val="24"/>
          <w:highlight w:val="yellow"/>
        </w:rPr>
      </w:pPr>
      <w:r w:rsidRPr="00F82F4B">
        <w:rPr>
          <w:rFonts w:ascii="Calibri" w:hAnsi="Calibri" w:cs="Calibri"/>
          <w:sz w:val="24"/>
          <w:szCs w:val="24"/>
          <w:highlight w:val="yellow"/>
        </w:rPr>
        <w:t>Add 15</w:t>
      </w:r>
      <w:r w:rsidR="00F82F4B">
        <w:rPr>
          <w:rFonts w:ascii="Calibri" w:hAnsi="Calibri" w:cs="Calibri"/>
          <w:sz w:val="24"/>
          <w:szCs w:val="24"/>
          <w:highlight w:val="yellow"/>
        </w:rPr>
        <w:t>–</w:t>
      </w:r>
      <w:r w:rsidRPr="00F82F4B">
        <w:rPr>
          <w:rFonts w:ascii="Calibri" w:hAnsi="Calibri" w:cs="Calibri"/>
          <w:sz w:val="24"/>
          <w:szCs w:val="24"/>
          <w:highlight w:val="yellow"/>
        </w:rPr>
        <w:t>20 µL to each well (dependent on pipette comfort level), forming a droplet on the center of the well covering the area of the electrodes and surrounding area but no</w:t>
      </w:r>
      <w:r w:rsidR="008430C9" w:rsidRPr="00F82F4B">
        <w:rPr>
          <w:rFonts w:ascii="Calibri" w:hAnsi="Calibri" w:cs="Calibri"/>
          <w:sz w:val="24"/>
          <w:szCs w:val="24"/>
          <w:highlight w:val="yellow"/>
        </w:rPr>
        <w:t>t</w:t>
      </w:r>
      <w:r w:rsidRPr="00F82F4B">
        <w:rPr>
          <w:rFonts w:ascii="Calibri" w:hAnsi="Calibri" w:cs="Calibri"/>
          <w:sz w:val="24"/>
          <w:szCs w:val="24"/>
          <w:highlight w:val="yellow"/>
        </w:rPr>
        <w:t xml:space="preserve"> the entirety</w:t>
      </w:r>
      <w:r w:rsidR="008430C9" w:rsidRPr="00F82F4B">
        <w:rPr>
          <w:rFonts w:ascii="Calibri" w:hAnsi="Calibri" w:cs="Calibri"/>
          <w:sz w:val="24"/>
          <w:szCs w:val="24"/>
          <w:highlight w:val="yellow"/>
        </w:rPr>
        <w:t xml:space="preserve"> of the</w:t>
      </w:r>
      <w:r w:rsidRPr="00F82F4B">
        <w:rPr>
          <w:rFonts w:ascii="Calibri" w:hAnsi="Calibri" w:cs="Calibri"/>
          <w:sz w:val="24"/>
          <w:szCs w:val="24"/>
          <w:highlight w:val="yellow"/>
        </w:rPr>
        <w:t xml:space="preserve"> well.</w:t>
      </w:r>
    </w:p>
    <w:p w14:paraId="74297230" w14:textId="77777777" w:rsidR="00F82F4B" w:rsidRDefault="00F82F4B" w:rsidP="00130524">
      <w:pPr>
        <w:pStyle w:val="NoSpacing"/>
        <w:jc w:val="both"/>
        <w:outlineLvl w:val="0"/>
        <w:rPr>
          <w:rFonts w:ascii="Calibri" w:hAnsi="Calibri" w:cs="Calibri"/>
          <w:sz w:val="24"/>
          <w:szCs w:val="24"/>
          <w:highlight w:val="yellow"/>
        </w:rPr>
      </w:pPr>
    </w:p>
    <w:p w14:paraId="5A678192" w14:textId="6A3ADD8A" w:rsidR="00F82F4B" w:rsidRDefault="00F82F4B" w:rsidP="00130524">
      <w:pPr>
        <w:pStyle w:val="NoSpacing"/>
        <w:numPr>
          <w:ilvl w:val="2"/>
          <w:numId w:val="47"/>
        </w:numPr>
        <w:ind w:left="0" w:firstLine="0"/>
        <w:jc w:val="both"/>
        <w:outlineLvl w:val="0"/>
        <w:rPr>
          <w:rFonts w:ascii="Calibri" w:hAnsi="Calibri" w:cs="Calibri"/>
          <w:sz w:val="24"/>
          <w:szCs w:val="24"/>
          <w:highlight w:val="yellow"/>
        </w:rPr>
      </w:pPr>
      <w:r>
        <w:rPr>
          <w:rFonts w:ascii="Calibri" w:hAnsi="Calibri" w:cs="Calibri"/>
          <w:sz w:val="24"/>
          <w:szCs w:val="24"/>
          <w:highlight w:val="yellow"/>
        </w:rPr>
        <w:t>Take care</w:t>
      </w:r>
      <w:r w:rsidR="00EF548E" w:rsidRPr="00F82F4B">
        <w:rPr>
          <w:rFonts w:ascii="Calibri" w:hAnsi="Calibri" w:cs="Calibri"/>
          <w:sz w:val="24"/>
          <w:szCs w:val="24"/>
          <w:highlight w:val="yellow"/>
        </w:rPr>
        <w:t xml:space="preserve"> not to damage electrodes with</w:t>
      </w:r>
      <w:r w:rsidR="008430C9" w:rsidRPr="00F82F4B">
        <w:rPr>
          <w:rFonts w:ascii="Calibri" w:hAnsi="Calibri" w:cs="Calibri"/>
          <w:sz w:val="24"/>
          <w:szCs w:val="24"/>
          <w:highlight w:val="yellow"/>
        </w:rPr>
        <w:t xml:space="preserve"> the</w:t>
      </w:r>
      <w:r w:rsidR="00EF548E" w:rsidRPr="00F82F4B">
        <w:rPr>
          <w:rFonts w:ascii="Calibri" w:hAnsi="Calibri" w:cs="Calibri"/>
          <w:sz w:val="24"/>
          <w:szCs w:val="24"/>
          <w:highlight w:val="yellow"/>
        </w:rPr>
        <w:t xml:space="preserve"> pipette tip. </w:t>
      </w:r>
      <w:r w:rsidR="004C6A14" w:rsidRPr="00F82F4B">
        <w:rPr>
          <w:rFonts w:ascii="Calibri" w:hAnsi="Calibri" w:cs="Calibri"/>
          <w:sz w:val="24"/>
          <w:szCs w:val="24"/>
          <w:highlight w:val="yellow"/>
        </w:rPr>
        <w:t>Be consist</w:t>
      </w:r>
      <w:r w:rsidR="002D36D5" w:rsidRPr="00F82F4B">
        <w:rPr>
          <w:rFonts w:ascii="Calibri" w:hAnsi="Calibri" w:cs="Calibri"/>
          <w:sz w:val="24"/>
          <w:szCs w:val="24"/>
          <w:highlight w:val="yellow"/>
        </w:rPr>
        <w:t>ent</w:t>
      </w:r>
      <w:r w:rsidR="004C6A14" w:rsidRPr="00F82F4B">
        <w:rPr>
          <w:rFonts w:ascii="Calibri" w:hAnsi="Calibri" w:cs="Calibri"/>
          <w:sz w:val="24"/>
          <w:szCs w:val="24"/>
          <w:highlight w:val="yellow"/>
        </w:rPr>
        <w:t xml:space="preserve"> with volume from well to well </w:t>
      </w:r>
      <w:r>
        <w:rPr>
          <w:rFonts w:ascii="Calibri" w:hAnsi="Calibri" w:cs="Calibri"/>
          <w:sz w:val="24"/>
          <w:szCs w:val="24"/>
          <w:highlight w:val="yellow"/>
        </w:rPr>
        <w:t>to ensure</w:t>
      </w:r>
      <w:r w:rsidR="004C6A14" w:rsidRPr="00F82F4B">
        <w:rPr>
          <w:rFonts w:ascii="Calibri" w:hAnsi="Calibri" w:cs="Calibri"/>
          <w:sz w:val="24"/>
          <w:szCs w:val="24"/>
          <w:highlight w:val="yellow"/>
        </w:rPr>
        <w:t xml:space="preserve"> </w:t>
      </w:r>
      <w:r>
        <w:rPr>
          <w:rFonts w:ascii="Calibri" w:hAnsi="Calibri" w:cs="Calibri"/>
          <w:sz w:val="24"/>
          <w:szCs w:val="24"/>
          <w:highlight w:val="yellow"/>
        </w:rPr>
        <w:t xml:space="preserve">coverage of the </w:t>
      </w:r>
      <w:r w:rsidR="004C6A14" w:rsidRPr="00F82F4B">
        <w:rPr>
          <w:rFonts w:ascii="Calibri" w:hAnsi="Calibri" w:cs="Calibri"/>
          <w:sz w:val="24"/>
          <w:szCs w:val="24"/>
          <w:highlight w:val="yellow"/>
        </w:rPr>
        <w:t xml:space="preserve">same surface area </w:t>
      </w:r>
      <w:r w:rsidR="00EF548E" w:rsidRPr="00F82F4B">
        <w:rPr>
          <w:rFonts w:ascii="Calibri" w:hAnsi="Calibri" w:cs="Calibri"/>
          <w:sz w:val="24"/>
          <w:szCs w:val="24"/>
          <w:highlight w:val="yellow"/>
        </w:rPr>
        <w:t>in each well.</w:t>
      </w:r>
    </w:p>
    <w:p w14:paraId="44C0F4D2" w14:textId="77777777" w:rsidR="00F82F4B" w:rsidRDefault="00F82F4B" w:rsidP="00130524">
      <w:pPr>
        <w:pStyle w:val="ListParagraph"/>
        <w:ind w:left="0" w:firstLine="0"/>
        <w:rPr>
          <w:rFonts w:ascii="Calibri" w:hAnsi="Calibri" w:cs="Calibri"/>
          <w:sz w:val="24"/>
          <w:szCs w:val="24"/>
          <w:highlight w:val="yellow"/>
        </w:rPr>
      </w:pPr>
    </w:p>
    <w:p w14:paraId="242A6410" w14:textId="6F51DB4F" w:rsidR="005809F1" w:rsidRPr="00F82F4B" w:rsidRDefault="005809F1" w:rsidP="00130524">
      <w:pPr>
        <w:pStyle w:val="NoSpacing"/>
        <w:numPr>
          <w:ilvl w:val="2"/>
          <w:numId w:val="47"/>
        </w:numPr>
        <w:ind w:left="0" w:firstLine="0"/>
        <w:jc w:val="both"/>
        <w:outlineLvl w:val="0"/>
        <w:rPr>
          <w:rFonts w:ascii="Calibri" w:hAnsi="Calibri" w:cs="Calibri"/>
          <w:sz w:val="24"/>
          <w:szCs w:val="24"/>
          <w:highlight w:val="yellow"/>
        </w:rPr>
      </w:pPr>
      <w:r w:rsidRPr="00F82F4B">
        <w:rPr>
          <w:rFonts w:ascii="Calibri" w:hAnsi="Calibri" w:cs="Calibri"/>
          <w:sz w:val="24"/>
          <w:szCs w:val="24"/>
          <w:highlight w:val="yellow"/>
        </w:rPr>
        <w:t>Incubate PLO at 37</w:t>
      </w:r>
      <w:r w:rsidR="00277644" w:rsidRPr="00F82F4B">
        <w:rPr>
          <w:rFonts w:ascii="Calibri" w:hAnsi="Calibri" w:cs="Calibri"/>
          <w:sz w:val="24"/>
          <w:szCs w:val="24"/>
          <w:highlight w:val="yellow"/>
        </w:rPr>
        <w:t xml:space="preserve"> °C</w:t>
      </w:r>
      <w:r w:rsidRPr="00F82F4B">
        <w:rPr>
          <w:rFonts w:ascii="Calibri" w:hAnsi="Calibri" w:cs="Calibri"/>
          <w:sz w:val="24"/>
          <w:szCs w:val="24"/>
          <w:highlight w:val="yellow"/>
        </w:rPr>
        <w:t xml:space="preserve"> for a minimum of 1 </w:t>
      </w:r>
      <w:r w:rsidR="00277644" w:rsidRPr="00F82F4B">
        <w:rPr>
          <w:rFonts w:ascii="Calibri" w:hAnsi="Calibri" w:cs="Calibri"/>
          <w:sz w:val="24"/>
          <w:szCs w:val="24"/>
          <w:highlight w:val="yellow"/>
        </w:rPr>
        <w:t>h</w:t>
      </w:r>
      <w:r w:rsidRPr="00F82F4B">
        <w:rPr>
          <w:rFonts w:ascii="Calibri" w:hAnsi="Calibri" w:cs="Calibri"/>
          <w:sz w:val="24"/>
          <w:szCs w:val="24"/>
          <w:highlight w:val="yellow"/>
        </w:rPr>
        <w:t xml:space="preserve"> (preferably </w:t>
      </w:r>
      <w:r w:rsidR="00F82F4B">
        <w:rPr>
          <w:rFonts w:ascii="Calibri" w:hAnsi="Calibri" w:cs="Calibri"/>
          <w:sz w:val="24"/>
          <w:szCs w:val="24"/>
          <w:highlight w:val="yellow"/>
        </w:rPr>
        <w:t>2</w:t>
      </w:r>
      <w:r w:rsidRPr="00F82F4B">
        <w:rPr>
          <w:rFonts w:ascii="Calibri" w:hAnsi="Calibri" w:cs="Calibri"/>
          <w:sz w:val="24"/>
          <w:szCs w:val="24"/>
          <w:highlight w:val="yellow"/>
        </w:rPr>
        <w:t xml:space="preserve"> </w:t>
      </w:r>
      <w:r w:rsidR="00277644" w:rsidRPr="00F82F4B">
        <w:rPr>
          <w:rFonts w:ascii="Calibri" w:hAnsi="Calibri" w:cs="Calibri"/>
          <w:sz w:val="24"/>
          <w:szCs w:val="24"/>
          <w:highlight w:val="yellow"/>
        </w:rPr>
        <w:t>h</w:t>
      </w:r>
      <w:r w:rsidRPr="00F82F4B">
        <w:rPr>
          <w:rFonts w:ascii="Calibri" w:hAnsi="Calibri" w:cs="Calibri"/>
          <w:sz w:val="24"/>
          <w:szCs w:val="24"/>
          <w:highlight w:val="yellow"/>
        </w:rPr>
        <w:t>).</w:t>
      </w:r>
    </w:p>
    <w:p w14:paraId="31D37723" w14:textId="77777777" w:rsidR="00277644" w:rsidRPr="00EB0A92" w:rsidRDefault="00277644" w:rsidP="00130524">
      <w:pPr>
        <w:pStyle w:val="NoSpacing"/>
        <w:jc w:val="both"/>
        <w:outlineLvl w:val="0"/>
        <w:rPr>
          <w:rFonts w:ascii="Calibri" w:hAnsi="Calibri" w:cs="Calibri"/>
          <w:sz w:val="24"/>
          <w:szCs w:val="24"/>
        </w:rPr>
      </w:pPr>
    </w:p>
    <w:p w14:paraId="7DB3E0F9" w14:textId="7C46CDF4" w:rsidR="00212027" w:rsidRDefault="00277644" w:rsidP="00130524">
      <w:pPr>
        <w:pStyle w:val="NoSpacing"/>
        <w:jc w:val="both"/>
        <w:outlineLvl w:val="0"/>
        <w:rPr>
          <w:rFonts w:ascii="Calibri" w:hAnsi="Calibri" w:cs="Calibri"/>
          <w:sz w:val="24"/>
          <w:szCs w:val="24"/>
          <w:highlight w:val="yellow"/>
        </w:rPr>
      </w:pPr>
      <w:r>
        <w:rPr>
          <w:rFonts w:ascii="Calibri" w:hAnsi="Calibri" w:cs="Calibri"/>
          <w:sz w:val="24"/>
          <w:szCs w:val="24"/>
          <w:highlight w:val="yellow"/>
        </w:rPr>
        <w:t>NOTE</w:t>
      </w:r>
      <w:r w:rsidR="005809F1" w:rsidRPr="00EB0A92">
        <w:rPr>
          <w:rFonts w:ascii="Calibri" w:hAnsi="Calibri" w:cs="Calibri"/>
          <w:sz w:val="24"/>
          <w:szCs w:val="24"/>
          <w:highlight w:val="yellow"/>
        </w:rPr>
        <w:t>: The small volumes will dry up if there is not sufficient humidity in the plates. Add water to the compartments surrounding wells to ensure sufficient humidity throughout the course of coating and recordings.</w:t>
      </w:r>
    </w:p>
    <w:p w14:paraId="0C1703A9" w14:textId="77777777" w:rsidR="00231C22" w:rsidRPr="00EB0A92" w:rsidRDefault="00231C22" w:rsidP="00130524">
      <w:pPr>
        <w:pStyle w:val="NoSpacing"/>
        <w:jc w:val="both"/>
        <w:outlineLvl w:val="0"/>
        <w:rPr>
          <w:rFonts w:ascii="Calibri" w:hAnsi="Calibri" w:cs="Calibri"/>
          <w:sz w:val="24"/>
          <w:szCs w:val="24"/>
          <w:highlight w:val="yellow"/>
        </w:rPr>
      </w:pPr>
    </w:p>
    <w:p w14:paraId="3EECC6D4" w14:textId="32576048" w:rsidR="00E6726D" w:rsidRDefault="00EF548E" w:rsidP="00130524">
      <w:pPr>
        <w:pStyle w:val="NoSpacing"/>
        <w:numPr>
          <w:ilvl w:val="1"/>
          <w:numId w:val="34"/>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Aspirate as much PLO as possible using a</w:t>
      </w:r>
      <w:r w:rsidR="008430C9" w:rsidRPr="00EB0A92">
        <w:rPr>
          <w:rFonts w:ascii="Calibri" w:hAnsi="Calibri" w:cs="Calibri"/>
          <w:sz w:val="24"/>
          <w:szCs w:val="24"/>
          <w:highlight w:val="yellow"/>
        </w:rPr>
        <w:t xml:space="preserve"> pla</w:t>
      </w:r>
      <w:r w:rsidR="006E25C6" w:rsidRPr="00EB0A92">
        <w:rPr>
          <w:rFonts w:ascii="Calibri" w:hAnsi="Calibri" w:cs="Calibri"/>
          <w:sz w:val="24"/>
          <w:szCs w:val="24"/>
          <w:highlight w:val="yellow"/>
        </w:rPr>
        <w:t>s</w:t>
      </w:r>
      <w:r w:rsidR="008430C9" w:rsidRPr="00EB0A92">
        <w:rPr>
          <w:rFonts w:ascii="Calibri" w:hAnsi="Calibri" w:cs="Calibri"/>
          <w:sz w:val="24"/>
          <w:szCs w:val="24"/>
          <w:highlight w:val="yellow"/>
        </w:rPr>
        <w:t>tic micropipette tip</w:t>
      </w:r>
      <w:r w:rsidR="00F82F4B">
        <w:rPr>
          <w:rFonts w:ascii="Calibri" w:hAnsi="Calibri" w:cs="Calibri"/>
          <w:sz w:val="24"/>
          <w:szCs w:val="24"/>
          <w:highlight w:val="yellow"/>
        </w:rPr>
        <w:t>. Take care</w:t>
      </w:r>
      <w:r w:rsidRPr="00EB0A92">
        <w:rPr>
          <w:rFonts w:ascii="Calibri" w:hAnsi="Calibri" w:cs="Calibri"/>
          <w:sz w:val="24"/>
          <w:szCs w:val="24"/>
          <w:highlight w:val="yellow"/>
        </w:rPr>
        <w:t xml:space="preserve"> not to touch the electrodes. Wash with 250 µL of water three times. If using a vacuum aspirator for washes, do not allow the tip near the electrode array. After the third was</w:t>
      </w:r>
      <w:r w:rsidR="00E6726D" w:rsidRPr="00EB0A92">
        <w:rPr>
          <w:rFonts w:ascii="Calibri" w:hAnsi="Calibri" w:cs="Calibri"/>
          <w:sz w:val="24"/>
          <w:szCs w:val="24"/>
          <w:highlight w:val="yellow"/>
        </w:rPr>
        <w:t>h</w:t>
      </w:r>
      <w:r w:rsidRPr="00EB0A92">
        <w:rPr>
          <w:rFonts w:ascii="Calibri" w:hAnsi="Calibri" w:cs="Calibri"/>
          <w:sz w:val="24"/>
          <w:szCs w:val="24"/>
          <w:highlight w:val="yellow"/>
        </w:rPr>
        <w:t>, remove as much water as possible, using a pipette tip as necessary. Let the surface dry under the cell culture hood with the lid removed</w:t>
      </w:r>
      <w:r w:rsidR="00231C22" w:rsidRPr="00EB0A92">
        <w:rPr>
          <w:rFonts w:ascii="Calibri" w:hAnsi="Calibri" w:cs="Calibri"/>
          <w:sz w:val="24"/>
          <w:szCs w:val="24"/>
          <w:highlight w:val="yellow"/>
        </w:rPr>
        <w:t>.</w:t>
      </w:r>
    </w:p>
    <w:p w14:paraId="2E799272" w14:textId="77777777" w:rsidR="00277644" w:rsidRPr="00EB0A92" w:rsidRDefault="00277644" w:rsidP="00130524">
      <w:pPr>
        <w:pStyle w:val="NoSpacing"/>
        <w:jc w:val="both"/>
        <w:outlineLvl w:val="0"/>
        <w:rPr>
          <w:rFonts w:ascii="Calibri" w:hAnsi="Calibri" w:cs="Calibri"/>
          <w:sz w:val="24"/>
          <w:szCs w:val="24"/>
          <w:highlight w:val="yellow"/>
        </w:rPr>
      </w:pPr>
    </w:p>
    <w:p w14:paraId="0A64C062" w14:textId="738831E7" w:rsidR="00045895" w:rsidRDefault="00A078B1" w:rsidP="00130524">
      <w:pPr>
        <w:pStyle w:val="NoSpacing"/>
        <w:numPr>
          <w:ilvl w:val="1"/>
          <w:numId w:val="34"/>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 xml:space="preserve">Once plate surfaces are dry, add </w:t>
      </w:r>
      <w:r w:rsidR="00EC283D">
        <w:rPr>
          <w:rFonts w:ascii="Calibri" w:hAnsi="Calibri" w:cs="Calibri"/>
          <w:sz w:val="24"/>
          <w:szCs w:val="24"/>
          <w:highlight w:val="yellow"/>
        </w:rPr>
        <w:t>L</w:t>
      </w:r>
      <w:r w:rsidRPr="00EB0A92">
        <w:rPr>
          <w:rFonts w:ascii="Calibri" w:hAnsi="Calibri" w:cs="Calibri"/>
          <w:sz w:val="24"/>
          <w:szCs w:val="24"/>
          <w:highlight w:val="yellow"/>
        </w:rPr>
        <w:t>aminin diluted to 10 µg</w:t>
      </w:r>
      <w:r w:rsidR="00925C7E" w:rsidRPr="00EB0A92">
        <w:rPr>
          <w:rFonts w:ascii="Calibri" w:hAnsi="Calibri" w:cs="Calibri"/>
          <w:sz w:val="24"/>
          <w:szCs w:val="24"/>
          <w:highlight w:val="yellow"/>
        </w:rPr>
        <w:t>/mL</w:t>
      </w:r>
      <w:r w:rsidRPr="00EB0A92">
        <w:rPr>
          <w:rFonts w:ascii="Calibri" w:hAnsi="Calibri" w:cs="Calibri"/>
          <w:sz w:val="24"/>
          <w:szCs w:val="24"/>
          <w:highlight w:val="yellow"/>
        </w:rPr>
        <w:t xml:space="preserve"> in PBS. Use 15</w:t>
      </w:r>
      <w:r w:rsidR="00F82F4B">
        <w:rPr>
          <w:rFonts w:ascii="Calibri" w:hAnsi="Calibri" w:cs="Calibri"/>
          <w:sz w:val="24"/>
          <w:szCs w:val="24"/>
          <w:highlight w:val="yellow"/>
        </w:rPr>
        <w:t>–</w:t>
      </w:r>
      <w:r w:rsidRPr="00EB0A92">
        <w:rPr>
          <w:rFonts w:ascii="Calibri" w:hAnsi="Calibri" w:cs="Calibri"/>
          <w:sz w:val="24"/>
          <w:szCs w:val="24"/>
          <w:highlight w:val="yellow"/>
        </w:rPr>
        <w:t xml:space="preserve">20 µL to cover each electrode array. Add water to </w:t>
      </w:r>
      <w:r w:rsidR="00F82F4B">
        <w:rPr>
          <w:rFonts w:ascii="Calibri" w:hAnsi="Calibri" w:cs="Calibri"/>
          <w:sz w:val="24"/>
          <w:szCs w:val="24"/>
          <w:highlight w:val="yellow"/>
        </w:rPr>
        <w:t xml:space="preserve">the </w:t>
      </w:r>
      <w:r w:rsidRPr="00EB0A92">
        <w:rPr>
          <w:rFonts w:ascii="Calibri" w:hAnsi="Calibri" w:cs="Calibri"/>
          <w:sz w:val="24"/>
          <w:szCs w:val="24"/>
          <w:highlight w:val="yellow"/>
        </w:rPr>
        <w:t>humidity compartments, replace</w:t>
      </w:r>
      <w:r w:rsidR="00F82F4B">
        <w:rPr>
          <w:rFonts w:ascii="Calibri" w:hAnsi="Calibri" w:cs="Calibri"/>
          <w:sz w:val="24"/>
          <w:szCs w:val="24"/>
          <w:highlight w:val="yellow"/>
        </w:rPr>
        <w:t xml:space="preserve"> the</w:t>
      </w:r>
      <w:r w:rsidRPr="00EB0A92">
        <w:rPr>
          <w:rFonts w:ascii="Calibri" w:hAnsi="Calibri" w:cs="Calibri"/>
          <w:sz w:val="24"/>
          <w:szCs w:val="24"/>
          <w:highlight w:val="yellow"/>
        </w:rPr>
        <w:t xml:space="preserve"> lid</w:t>
      </w:r>
      <w:r w:rsidR="00EC283D">
        <w:rPr>
          <w:rFonts w:ascii="Calibri" w:hAnsi="Calibri" w:cs="Calibri"/>
          <w:sz w:val="24"/>
          <w:szCs w:val="24"/>
          <w:highlight w:val="yellow"/>
        </w:rPr>
        <w:t>,</w:t>
      </w:r>
      <w:r w:rsidRPr="00EB0A92">
        <w:rPr>
          <w:rFonts w:ascii="Calibri" w:hAnsi="Calibri" w:cs="Calibri"/>
          <w:sz w:val="24"/>
          <w:szCs w:val="24"/>
          <w:highlight w:val="yellow"/>
        </w:rPr>
        <w:t xml:space="preserve"> and return the plate to 37</w:t>
      </w:r>
      <w:r w:rsidR="00277644">
        <w:rPr>
          <w:rFonts w:ascii="Calibri" w:hAnsi="Calibri" w:cs="Calibri"/>
          <w:sz w:val="24"/>
          <w:szCs w:val="24"/>
          <w:highlight w:val="yellow"/>
        </w:rPr>
        <w:t xml:space="preserve"> °C</w:t>
      </w:r>
      <w:r w:rsidRPr="00EB0A92">
        <w:rPr>
          <w:rFonts w:ascii="Calibri" w:hAnsi="Calibri" w:cs="Calibri"/>
          <w:sz w:val="24"/>
          <w:szCs w:val="24"/>
          <w:highlight w:val="yellow"/>
        </w:rPr>
        <w:t xml:space="preserve"> incubation for a minimum of 2 </w:t>
      </w:r>
      <w:r w:rsidR="00277644">
        <w:rPr>
          <w:rFonts w:ascii="Calibri" w:hAnsi="Calibri" w:cs="Calibri"/>
          <w:sz w:val="24"/>
          <w:szCs w:val="24"/>
          <w:highlight w:val="yellow"/>
        </w:rPr>
        <w:t>h</w:t>
      </w:r>
      <w:r w:rsidRPr="00EB0A92">
        <w:rPr>
          <w:rFonts w:ascii="Calibri" w:hAnsi="Calibri" w:cs="Calibri"/>
          <w:sz w:val="24"/>
          <w:szCs w:val="24"/>
          <w:highlight w:val="yellow"/>
        </w:rPr>
        <w:t xml:space="preserve"> up to overnight.</w:t>
      </w:r>
    </w:p>
    <w:p w14:paraId="74F1E2AD" w14:textId="77777777" w:rsidR="00277644" w:rsidRPr="00EB0A92" w:rsidRDefault="00277644" w:rsidP="00130524">
      <w:pPr>
        <w:pStyle w:val="NoSpacing"/>
        <w:jc w:val="both"/>
        <w:outlineLvl w:val="0"/>
        <w:rPr>
          <w:rFonts w:ascii="Calibri" w:hAnsi="Calibri" w:cs="Calibri"/>
          <w:sz w:val="24"/>
          <w:szCs w:val="24"/>
          <w:highlight w:val="yellow"/>
        </w:rPr>
      </w:pPr>
    </w:p>
    <w:p w14:paraId="6AB9889D" w14:textId="0EBDF7DA" w:rsidR="00E6726D" w:rsidRDefault="00A078B1" w:rsidP="00130524">
      <w:pPr>
        <w:pStyle w:val="NoSpacing"/>
        <w:numPr>
          <w:ilvl w:val="1"/>
          <w:numId w:val="34"/>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 xml:space="preserve">On the day of plating, rinse </w:t>
      </w:r>
      <w:r w:rsidR="00F82F4B">
        <w:rPr>
          <w:rFonts w:ascii="Calibri" w:hAnsi="Calibri" w:cs="Calibri"/>
          <w:sz w:val="24"/>
          <w:szCs w:val="24"/>
          <w:highlight w:val="yellow"/>
        </w:rPr>
        <w:t xml:space="preserve">the </w:t>
      </w:r>
      <w:r w:rsidR="00045895" w:rsidRPr="00EB0A92">
        <w:rPr>
          <w:rFonts w:ascii="Calibri" w:hAnsi="Calibri" w:cs="Calibri"/>
          <w:sz w:val="24"/>
          <w:szCs w:val="24"/>
          <w:highlight w:val="yellow"/>
        </w:rPr>
        <w:t>MN and astrocyte cultures</w:t>
      </w:r>
      <w:r w:rsidRPr="00EB0A92">
        <w:rPr>
          <w:rFonts w:ascii="Calibri" w:hAnsi="Calibri" w:cs="Calibri"/>
          <w:sz w:val="24"/>
          <w:szCs w:val="24"/>
          <w:highlight w:val="yellow"/>
        </w:rPr>
        <w:t xml:space="preserve"> once with PBS and add trypsin 0.05% </w:t>
      </w:r>
      <w:r w:rsidR="002D36D5" w:rsidRPr="00EB0A92">
        <w:rPr>
          <w:rFonts w:ascii="Calibri" w:hAnsi="Calibri" w:cs="Calibri"/>
          <w:sz w:val="24"/>
          <w:szCs w:val="24"/>
          <w:highlight w:val="yellow"/>
        </w:rPr>
        <w:t xml:space="preserve">at </w:t>
      </w:r>
      <w:r w:rsidRPr="00EB0A92">
        <w:rPr>
          <w:rFonts w:ascii="Calibri" w:hAnsi="Calibri" w:cs="Calibri"/>
          <w:sz w:val="24"/>
          <w:szCs w:val="24"/>
          <w:highlight w:val="yellow"/>
        </w:rPr>
        <w:t>37</w:t>
      </w:r>
      <w:r w:rsidR="00277644">
        <w:rPr>
          <w:rFonts w:ascii="Calibri" w:hAnsi="Calibri" w:cs="Calibri"/>
          <w:sz w:val="24"/>
          <w:szCs w:val="24"/>
          <w:highlight w:val="yellow"/>
        </w:rPr>
        <w:t xml:space="preserve"> °C</w:t>
      </w:r>
      <w:r w:rsidRPr="00EB0A92">
        <w:rPr>
          <w:rFonts w:ascii="Calibri" w:hAnsi="Calibri" w:cs="Calibri"/>
          <w:sz w:val="24"/>
          <w:szCs w:val="24"/>
          <w:highlight w:val="yellow"/>
        </w:rPr>
        <w:t xml:space="preserve"> to lift</w:t>
      </w:r>
      <w:r w:rsidR="00E6726D" w:rsidRPr="00EB0A92">
        <w:rPr>
          <w:rFonts w:ascii="Calibri" w:hAnsi="Calibri" w:cs="Calibri"/>
          <w:sz w:val="24"/>
          <w:szCs w:val="24"/>
          <w:highlight w:val="yellow"/>
        </w:rPr>
        <w:t xml:space="preserve"> cells (</w:t>
      </w:r>
      <w:r w:rsidR="006E25C6" w:rsidRPr="00EB0A92">
        <w:rPr>
          <w:rFonts w:ascii="Calibri" w:hAnsi="Calibri" w:cs="Calibri"/>
          <w:sz w:val="24"/>
          <w:szCs w:val="24"/>
          <w:highlight w:val="yellow"/>
        </w:rPr>
        <w:t>5</w:t>
      </w:r>
      <w:r w:rsidR="00E6726D" w:rsidRPr="00EB0A92">
        <w:rPr>
          <w:rFonts w:ascii="Calibri" w:hAnsi="Calibri" w:cs="Calibri"/>
          <w:sz w:val="24"/>
          <w:szCs w:val="24"/>
          <w:highlight w:val="yellow"/>
        </w:rPr>
        <w:t xml:space="preserve"> </w:t>
      </w:r>
      <w:r w:rsidR="00277644">
        <w:rPr>
          <w:rFonts w:ascii="Calibri" w:hAnsi="Calibri" w:cs="Calibri"/>
          <w:sz w:val="24"/>
          <w:szCs w:val="24"/>
          <w:highlight w:val="yellow"/>
        </w:rPr>
        <w:t>min</w:t>
      </w:r>
      <w:r w:rsidRPr="00EB0A92">
        <w:rPr>
          <w:rFonts w:ascii="Calibri" w:hAnsi="Calibri" w:cs="Calibri"/>
          <w:sz w:val="24"/>
          <w:szCs w:val="24"/>
          <w:highlight w:val="yellow"/>
        </w:rPr>
        <w:t>)</w:t>
      </w:r>
      <w:r w:rsidR="00FD68DD" w:rsidRPr="00EB0A92">
        <w:rPr>
          <w:rFonts w:ascii="Calibri" w:hAnsi="Calibri" w:cs="Calibri"/>
          <w:sz w:val="24"/>
          <w:szCs w:val="24"/>
          <w:highlight w:val="yellow"/>
        </w:rPr>
        <w:t xml:space="preserve">. Collect into a 15 </w:t>
      </w:r>
      <w:r w:rsidR="00925C7E" w:rsidRPr="00EB0A92">
        <w:rPr>
          <w:rFonts w:ascii="Calibri" w:hAnsi="Calibri" w:cs="Calibri"/>
          <w:sz w:val="24"/>
          <w:szCs w:val="24"/>
          <w:highlight w:val="yellow"/>
        </w:rPr>
        <w:t>mL</w:t>
      </w:r>
      <w:r w:rsidR="00FD68DD" w:rsidRPr="00EB0A92">
        <w:rPr>
          <w:rFonts w:ascii="Calibri" w:hAnsi="Calibri" w:cs="Calibri"/>
          <w:sz w:val="24"/>
          <w:szCs w:val="24"/>
          <w:highlight w:val="yellow"/>
        </w:rPr>
        <w:t xml:space="preserve"> conical tube containing trypsin inhibitor and wash plates with medium or base to ensure that all </w:t>
      </w:r>
      <w:r w:rsidR="00F82F4B">
        <w:rPr>
          <w:rFonts w:ascii="Calibri" w:hAnsi="Calibri" w:cs="Calibri"/>
          <w:sz w:val="24"/>
          <w:szCs w:val="24"/>
          <w:highlight w:val="yellow"/>
        </w:rPr>
        <w:t xml:space="preserve">the </w:t>
      </w:r>
      <w:r w:rsidR="00FD68DD" w:rsidRPr="00EB0A92">
        <w:rPr>
          <w:rFonts w:ascii="Calibri" w:hAnsi="Calibri" w:cs="Calibri"/>
          <w:sz w:val="24"/>
          <w:szCs w:val="24"/>
          <w:highlight w:val="yellow"/>
        </w:rPr>
        <w:t>cells are collected. C</w:t>
      </w:r>
      <w:r w:rsidR="00045895" w:rsidRPr="00EB0A92">
        <w:rPr>
          <w:rFonts w:ascii="Calibri" w:hAnsi="Calibri" w:cs="Calibri"/>
          <w:sz w:val="24"/>
          <w:szCs w:val="24"/>
          <w:highlight w:val="yellow"/>
        </w:rPr>
        <w:t>entrifuge</w:t>
      </w:r>
      <w:r w:rsidR="00E6726D" w:rsidRPr="00EB0A92">
        <w:rPr>
          <w:rFonts w:ascii="Calibri" w:hAnsi="Calibri" w:cs="Calibri"/>
          <w:sz w:val="24"/>
          <w:szCs w:val="24"/>
          <w:highlight w:val="yellow"/>
        </w:rPr>
        <w:t xml:space="preserve"> at 30</w:t>
      </w:r>
      <w:r w:rsidR="00FD68DD" w:rsidRPr="00EB0A92">
        <w:rPr>
          <w:rFonts w:ascii="Calibri" w:hAnsi="Calibri" w:cs="Calibri"/>
          <w:sz w:val="24"/>
          <w:szCs w:val="24"/>
          <w:highlight w:val="yellow"/>
        </w:rPr>
        <w:t xml:space="preserve">0 x </w:t>
      </w:r>
      <w:r w:rsidR="00FD68DD" w:rsidRPr="00F82F4B">
        <w:rPr>
          <w:rFonts w:ascii="Calibri" w:hAnsi="Calibri" w:cs="Calibri"/>
          <w:i/>
          <w:iCs/>
          <w:sz w:val="24"/>
          <w:szCs w:val="24"/>
          <w:highlight w:val="yellow"/>
        </w:rPr>
        <w:t>g</w:t>
      </w:r>
      <w:r w:rsidR="00FD68DD" w:rsidRPr="00EB0A92">
        <w:rPr>
          <w:rFonts w:ascii="Calibri" w:hAnsi="Calibri" w:cs="Calibri"/>
          <w:sz w:val="24"/>
          <w:szCs w:val="24"/>
          <w:highlight w:val="yellow"/>
        </w:rPr>
        <w:t xml:space="preserve"> for 5 </w:t>
      </w:r>
      <w:r w:rsidR="00277644">
        <w:rPr>
          <w:rFonts w:ascii="Calibri" w:hAnsi="Calibri" w:cs="Calibri"/>
          <w:sz w:val="24"/>
          <w:szCs w:val="24"/>
          <w:highlight w:val="yellow"/>
        </w:rPr>
        <w:t>min</w:t>
      </w:r>
      <w:r w:rsidR="00045895" w:rsidRPr="00EB0A92">
        <w:rPr>
          <w:rFonts w:ascii="Calibri" w:hAnsi="Calibri" w:cs="Calibri"/>
          <w:sz w:val="24"/>
          <w:szCs w:val="24"/>
          <w:highlight w:val="yellow"/>
        </w:rPr>
        <w:t xml:space="preserve"> and </w:t>
      </w:r>
      <w:r w:rsidR="009F7393" w:rsidRPr="00EB0A92">
        <w:rPr>
          <w:rFonts w:ascii="Calibri" w:hAnsi="Calibri" w:cs="Calibri"/>
          <w:sz w:val="24"/>
          <w:szCs w:val="24"/>
          <w:highlight w:val="yellow"/>
        </w:rPr>
        <w:t>re</w:t>
      </w:r>
      <w:r w:rsidR="00045895" w:rsidRPr="00EB0A92">
        <w:rPr>
          <w:rFonts w:ascii="Calibri" w:hAnsi="Calibri" w:cs="Calibri"/>
          <w:sz w:val="24"/>
          <w:szCs w:val="24"/>
          <w:highlight w:val="yellow"/>
        </w:rPr>
        <w:t xml:space="preserve">suspend </w:t>
      </w:r>
      <w:r w:rsidR="00FD68DD" w:rsidRPr="00EB0A92">
        <w:rPr>
          <w:rFonts w:ascii="Calibri" w:hAnsi="Calibri" w:cs="Calibri"/>
          <w:sz w:val="24"/>
          <w:szCs w:val="24"/>
          <w:highlight w:val="yellow"/>
        </w:rPr>
        <w:t>with a 1000 µL pipette</w:t>
      </w:r>
      <w:r w:rsidR="00045895" w:rsidRPr="00EB0A92">
        <w:rPr>
          <w:rFonts w:ascii="Calibri" w:hAnsi="Calibri" w:cs="Calibri"/>
          <w:sz w:val="24"/>
          <w:szCs w:val="24"/>
          <w:highlight w:val="yellow"/>
        </w:rPr>
        <w:t xml:space="preserve"> to generate 1 </w:t>
      </w:r>
      <w:r w:rsidR="00925C7E" w:rsidRPr="00EB0A92">
        <w:rPr>
          <w:rFonts w:ascii="Calibri" w:hAnsi="Calibri" w:cs="Calibri"/>
          <w:sz w:val="24"/>
          <w:szCs w:val="24"/>
          <w:highlight w:val="yellow"/>
        </w:rPr>
        <w:t>mL</w:t>
      </w:r>
      <w:r w:rsidR="00045895" w:rsidRPr="00EB0A92">
        <w:rPr>
          <w:rFonts w:ascii="Calibri" w:hAnsi="Calibri" w:cs="Calibri"/>
          <w:sz w:val="24"/>
          <w:szCs w:val="24"/>
          <w:highlight w:val="yellow"/>
        </w:rPr>
        <w:t xml:space="preserve"> of </w:t>
      </w:r>
      <w:r w:rsidR="006E25C6" w:rsidRPr="00EB0A92">
        <w:rPr>
          <w:rFonts w:ascii="Calibri" w:hAnsi="Calibri" w:cs="Calibri"/>
          <w:sz w:val="24"/>
          <w:szCs w:val="24"/>
          <w:highlight w:val="yellow"/>
        </w:rPr>
        <w:t xml:space="preserve">a </w:t>
      </w:r>
      <w:r w:rsidR="00045895" w:rsidRPr="00EB0A92">
        <w:rPr>
          <w:rFonts w:ascii="Calibri" w:hAnsi="Calibri" w:cs="Calibri"/>
          <w:sz w:val="24"/>
          <w:szCs w:val="24"/>
          <w:highlight w:val="yellow"/>
        </w:rPr>
        <w:t xml:space="preserve">single cell suspension. </w:t>
      </w:r>
      <w:r w:rsidR="009F7393" w:rsidRPr="00EB0A92">
        <w:rPr>
          <w:rFonts w:ascii="Calibri" w:hAnsi="Calibri" w:cs="Calibri"/>
          <w:sz w:val="24"/>
          <w:szCs w:val="24"/>
          <w:highlight w:val="yellow"/>
        </w:rPr>
        <w:t>When re-suspending MN and astrocyte</w:t>
      </w:r>
      <w:r w:rsidR="006E25C6" w:rsidRPr="00EB0A92">
        <w:rPr>
          <w:rFonts w:ascii="Calibri" w:hAnsi="Calibri" w:cs="Calibri"/>
          <w:sz w:val="24"/>
          <w:szCs w:val="24"/>
          <w:highlight w:val="yellow"/>
        </w:rPr>
        <w:t>s</w:t>
      </w:r>
      <w:r w:rsidR="009F7393" w:rsidRPr="00EB0A92">
        <w:rPr>
          <w:rFonts w:ascii="Calibri" w:hAnsi="Calibri" w:cs="Calibri"/>
          <w:sz w:val="24"/>
          <w:szCs w:val="24"/>
          <w:highlight w:val="yellow"/>
        </w:rPr>
        <w:t>, switch to</w:t>
      </w:r>
      <w:r w:rsidR="003B69D4" w:rsidRPr="00EB0A92">
        <w:rPr>
          <w:rFonts w:ascii="Calibri" w:hAnsi="Calibri" w:cs="Calibri"/>
          <w:sz w:val="24"/>
          <w:szCs w:val="24"/>
          <w:highlight w:val="yellow"/>
        </w:rPr>
        <w:t xml:space="preserve"> </w:t>
      </w:r>
      <w:r w:rsidR="00F82F4B">
        <w:rPr>
          <w:rFonts w:ascii="Calibri" w:hAnsi="Calibri" w:cs="Calibri"/>
          <w:sz w:val="24"/>
          <w:szCs w:val="24"/>
          <w:highlight w:val="yellow"/>
        </w:rPr>
        <w:t xml:space="preserve">the </w:t>
      </w:r>
      <w:r w:rsidR="003B69D4" w:rsidRPr="00EB0A92">
        <w:rPr>
          <w:rFonts w:ascii="Calibri" w:hAnsi="Calibri" w:cs="Calibri"/>
          <w:sz w:val="24"/>
          <w:szCs w:val="24"/>
          <w:highlight w:val="yellow"/>
        </w:rPr>
        <w:t>co-culture medium</w:t>
      </w:r>
      <w:r w:rsidR="00231C22" w:rsidRPr="00EB0A92">
        <w:rPr>
          <w:rFonts w:ascii="Calibri" w:hAnsi="Calibri" w:cs="Calibri"/>
          <w:sz w:val="24"/>
          <w:szCs w:val="24"/>
          <w:highlight w:val="yellow"/>
        </w:rPr>
        <w:t xml:space="preserve"> (</w:t>
      </w:r>
      <w:r w:rsidR="003706B0" w:rsidRPr="003706B0">
        <w:rPr>
          <w:rFonts w:ascii="Calibri" w:hAnsi="Calibri" w:cs="Calibri"/>
          <w:b/>
          <w:sz w:val="24"/>
          <w:szCs w:val="24"/>
          <w:highlight w:val="yellow"/>
        </w:rPr>
        <w:t xml:space="preserve">Table </w:t>
      </w:r>
      <w:r w:rsidR="003E0863">
        <w:rPr>
          <w:rFonts w:ascii="Calibri" w:hAnsi="Calibri" w:cs="Calibri"/>
          <w:b/>
          <w:sz w:val="24"/>
          <w:szCs w:val="24"/>
          <w:highlight w:val="yellow"/>
        </w:rPr>
        <w:t>1</w:t>
      </w:r>
      <w:r w:rsidR="00231C22" w:rsidRPr="00EB0A92">
        <w:rPr>
          <w:rFonts w:ascii="Calibri" w:hAnsi="Calibri" w:cs="Calibri"/>
          <w:sz w:val="24"/>
          <w:szCs w:val="24"/>
          <w:highlight w:val="yellow"/>
        </w:rPr>
        <w:t>)</w:t>
      </w:r>
      <w:r w:rsidR="003B69D4" w:rsidRPr="00EB0A92">
        <w:rPr>
          <w:rFonts w:ascii="Calibri" w:hAnsi="Calibri" w:cs="Calibri"/>
          <w:sz w:val="24"/>
          <w:szCs w:val="24"/>
          <w:highlight w:val="yellow"/>
        </w:rPr>
        <w:t xml:space="preserve">, </w:t>
      </w:r>
      <w:r w:rsidR="00FD68DD" w:rsidRPr="00EB0A92">
        <w:rPr>
          <w:rFonts w:ascii="Calibri" w:hAnsi="Calibri" w:cs="Calibri"/>
          <w:sz w:val="24"/>
          <w:szCs w:val="24"/>
          <w:highlight w:val="yellow"/>
        </w:rPr>
        <w:t xml:space="preserve">with the addition of </w:t>
      </w:r>
      <w:r w:rsidR="00231C22" w:rsidRPr="00EB0A92">
        <w:rPr>
          <w:rFonts w:ascii="Calibri" w:hAnsi="Calibri" w:cs="Calibri"/>
          <w:sz w:val="24"/>
          <w:szCs w:val="24"/>
          <w:highlight w:val="yellow"/>
        </w:rPr>
        <w:t xml:space="preserve">20 µM </w:t>
      </w:r>
      <w:r w:rsidR="00FD68DD" w:rsidRPr="00EB0A92">
        <w:rPr>
          <w:rFonts w:ascii="Calibri" w:hAnsi="Calibri" w:cs="Calibri"/>
          <w:sz w:val="24"/>
          <w:szCs w:val="24"/>
          <w:highlight w:val="yellow"/>
        </w:rPr>
        <w:t>ROCK-I.</w:t>
      </w:r>
    </w:p>
    <w:p w14:paraId="46D28A55" w14:textId="77777777" w:rsidR="00277644" w:rsidRPr="00EB0A92" w:rsidRDefault="00277644" w:rsidP="00130524">
      <w:pPr>
        <w:pStyle w:val="NoSpacing"/>
        <w:jc w:val="both"/>
        <w:outlineLvl w:val="0"/>
        <w:rPr>
          <w:rFonts w:ascii="Calibri" w:hAnsi="Calibri" w:cs="Calibri"/>
          <w:sz w:val="24"/>
          <w:szCs w:val="24"/>
          <w:highlight w:val="yellow"/>
        </w:rPr>
      </w:pPr>
    </w:p>
    <w:p w14:paraId="3EF3F966" w14:textId="4AEF589D" w:rsidR="00E6726D" w:rsidRDefault="003B69D4" w:rsidP="00130524">
      <w:pPr>
        <w:pStyle w:val="NoSpacing"/>
        <w:numPr>
          <w:ilvl w:val="1"/>
          <w:numId w:val="34"/>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 xml:space="preserve">Count </w:t>
      </w:r>
      <w:r w:rsidR="00F82F4B">
        <w:rPr>
          <w:rFonts w:ascii="Calibri" w:hAnsi="Calibri" w:cs="Calibri"/>
          <w:sz w:val="24"/>
          <w:szCs w:val="24"/>
          <w:highlight w:val="yellow"/>
        </w:rPr>
        <w:t xml:space="preserve">the </w:t>
      </w:r>
      <w:r w:rsidRPr="00EB0A92">
        <w:rPr>
          <w:rFonts w:ascii="Calibri" w:hAnsi="Calibri" w:cs="Calibri"/>
          <w:sz w:val="24"/>
          <w:szCs w:val="24"/>
          <w:highlight w:val="yellow"/>
        </w:rPr>
        <w:t xml:space="preserve">MN and astrocytes </w:t>
      </w:r>
      <w:r w:rsidR="003631A7" w:rsidRPr="00EB0A92">
        <w:rPr>
          <w:rFonts w:ascii="Calibri" w:hAnsi="Calibri" w:cs="Calibri"/>
          <w:sz w:val="24"/>
          <w:szCs w:val="24"/>
          <w:highlight w:val="yellow"/>
        </w:rPr>
        <w:t>in parallel</w:t>
      </w:r>
      <w:r w:rsidR="00FD68DD" w:rsidRPr="00EB0A92">
        <w:rPr>
          <w:rFonts w:ascii="Calibri" w:hAnsi="Calibri" w:cs="Calibri"/>
          <w:sz w:val="24"/>
          <w:szCs w:val="24"/>
          <w:highlight w:val="yellow"/>
        </w:rPr>
        <w:t xml:space="preserve"> using a hemocytometer</w:t>
      </w:r>
      <w:r w:rsidRPr="00EB0A92">
        <w:rPr>
          <w:rFonts w:ascii="Calibri" w:hAnsi="Calibri" w:cs="Calibri"/>
          <w:sz w:val="24"/>
          <w:szCs w:val="24"/>
          <w:highlight w:val="yellow"/>
        </w:rPr>
        <w:t>.</w:t>
      </w:r>
      <w:r w:rsidR="00FD68DD" w:rsidRPr="00EB0A92">
        <w:rPr>
          <w:rFonts w:ascii="Calibri" w:hAnsi="Calibri" w:cs="Calibri"/>
          <w:sz w:val="24"/>
          <w:szCs w:val="24"/>
          <w:highlight w:val="yellow"/>
        </w:rPr>
        <w:t xml:space="preserve"> While counting and making calculations, </w:t>
      </w:r>
      <w:r w:rsidR="002D36D5" w:rsidRPr="00EB0A92">
        <w:rPr>
          <w:rFonts w:ascii="Calibri" w:hAnsi="Calibri" w:cs="Calibri"/>
          <w:sz w:val="24"/>
          <w:szCs w:val="24"/>
          <w:highlight w:val="yellow"/>
        </w:rPr>
        <w:t>cap</w:t>
      </w:r>
      <w:r w:rsidR="00F82F4B">
        <w:rPr>
          <w:rFonts w:ascii="Calibri" w:hAnsi="Calibri" w:cs="Calibri"/>
          <w:sz w:val="24"/>
          <w:szCs w:val="24"/>
          <w:highlight w:val="yellow"/>
        </w:rPr>
        <w:t xml:space="preserve"> the</w:t>
      </w:r>
      <w:r w:rsidR="002D36D5" w:rsidRPr="00EB0A92">
        <w:rPr>
          <w:rFonts w:ascii="Calibri" w:hAnsi="Calibri" w:cs="Calibri"/>
          <w:sz w:val="24"/>
          <w:szCs w:val="24"/>
          <w:highlight w:val="yellow"/>
        </w:rPr>
        <w:t xml:space="preserve"> </w:t>
      </w:r>
      <w:r w:rsidR="00FD68DD" w:rsidRPr="00EB0A92">
        <w:rPr>
          <w:rFonts w:ascii="Calibri" w:hAnsi="Calibri" w:cs="Calibri"/>
          <w:sz w:val="24"/>
          <w:szCs w:val="24"/>
          <w:highlight w:val="yellow"/>
        </w:rPr>
        <w:t xml:space="preserve">cell suspensions </w:t>
      </w:r>
      <w:r w:rsidR="002D36D5" w:rsidRPr="00EB0A92">
        <w:rPr>
          <w:rFonts w:ascii="Calibri" w:hAnsi="Calibri" w:cs="Calibri"/>
          <w:sz w:val="24"/>
          <w:szCs w:val="24"/>
          <w:highlight w:val="yellow"/>
        </w:rPr>
        <w:t xml:space="preserve">and </w:t>
      </w:r>
      <w:r w:rsidR="00FD68DD" w:rsidRPr="00EB0A92">
        <w:rPr>
          <w:rFonts w:ascii="Calibri" w:hAnsi="Calibri" w:cs="Calibri"/>
          <w:sz w:val="24"/>
          <w:szCs w:val="24"/>
          <w:highlight w:val="yellow"/>
        </w:rPr>
        <w:t>place</w:t>
      </w:r>
      <w:r w:rsidR="002D36D5" w:rsidRPr="00EB0A92">
        <w:rPr>
          <w:rFonts w:ascii="Calibri" w:hAnsi="Calibri" w:cs="Calibri"/>
          <w:sz w:val="24"/>
          <w:szCs w:val="24"/>
          <w:highlight w:val="yellow"/>
        </w:rPr>
        <w:t xml:space="preserve"> them</w:t>
      </w:r>
      <w:r w:rsidR="00FD68DD" w:rsidRPr="00EB0A92">
        <w:rPr>
          <w:rFonts w:ascii="Calibri" w:hAnsi="Calibri" w:cs="Calibri"/>
          <w:sz w:val="24"/>
          <w:szCs w:val="24"/>
          <w:highlight w:val="yellow"/>
        </w:rPr>
        <w:t xml:space="preserve"> in a Styrofoam rack at 4</w:t>
      </w:r>
      <w:r w:rsidR="00277644">
        <w:rPr>
          <w:rFonts w:ascii="Calibri" w:hAnsi="Calibri" w:cs="Calibri"/>
          <w:sz w:val="24"/>
          <w:szCs w:val="24"/>
          <w:highlight w:val="yellow"/>
        </w:rPr>
        <w:t xml:space="preserve"> °C</w:t>
      </w:r>
      <w:r w:rsidR="00FD68DD" w:rsidRPr="00EB0A92">
        <w:rPr>
          <w:rFonts w:ascii="Calibri" w:hAnsi="Calibri" w:cs="Calibri"/>
          <w:sz w:val="24"/>
          <w:szCs w:val="24"/>
          <w:highlight w:val="yellow"/>
        </w:rPr>
        <w:t>.</w:t>
      </w:r>
    </w:p>
    <w:p w14:paraId="0434EC8F" w14:textId="77777777" w:rsidR="00277644" w:rsidRPr="00EB0A92" w:rsidRDefault="00277644" w:rsidP="00130524">
      <w:pPr>
        <w:pStyle w:val="NoSpacing"/>
        <w:jc w:val="both"/>
        <w:outlineLvl w:val="0"/>
        <w:rPr>
          <w:rFonts w:ascii="Calibri" w:hAnsi="Calibri" w:cs="Calibri"/>
          <w:sz w:val="24"/>
          <w:szCs w:val="24"/>
          <w:highlight w:val="yellow"/>
        </w:rPr>
      </w:pPr>
    </w:p>
    <w:p w14:paraId="285F7BFE" w14:textId="5B2755E0" w:rsidR="00E6726D" w:rsidRDefault="00FD68DD" w:rsidP="00130524">
      <w:pPr>
        <w:pStyle w:val="NoSpacing"/>
        <w:numPr>
          <w:ilvl w:val="1"/>
          <w:numId w:val="34"/>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Calculate the volume required to resuspend</w:t>
      </w:r>
      <w:r w:rsidR="00F82F4B">
        <w:rPr>
          <w:rFonts w:ascii="Calibri" w:hAnsi="Calibri" w:cs="Calibri"/>
          <w:sz w:val="24"/>
          <w:szCs w:val="24"/>
          <w:highlight w:val="yellow"/>
        </w:rPr>
        <w:t xml:space="preserve"> the</w:t>
      </w:r>
      <w:r w:rsidRPr="00EB0A92">
        <w:rPr>
          <w:rFonts w:ascii="Calibri" w:hAnsi="Calibri" w:cs="Calibri"/>
          <w:sz w:val="24"/>
          <w:szCs w:val="24"/>
          <w:highlight w:val="yellow"/>
        </w:rPr>
        <w:t xml:space="preserve"> cultures to a concentration of 5 x 10</w:t>
      </w:r>
      <w:r w:rsidRPr="00EB0A92">
        <w:rPr>
          <w:rFonts w:ascii="Calibri" w:hAnsi="Calibri" w:cs="Calibri"/>
          <w:sz w:val="24"/>
          <w:szCs w:val="24"/>
          <w:highlight w:val="yellow"/>
          <w:vertAlign w:val="superscript"/>
        </w:rPr>
        <w:t xml:space="preserve">4 </w:t>
      </w:r>
      <w:r w:rsidRPr="00EB0A92">
        <w:rPr>
          <w:rFonts w:ascii="Calibri" w:hAnsi="Calibri" w:cs="Calibri"/>
          <w:sz w:val="24"/>
          <w:szCs w:val="24"/>
          <w:highlight w:val="yellow"/>
        </w:rPr>
        <w:t>cells per 5 µL for motor neurons and 2.5 x 10</w:t>
      </w:r>
      <w:r w:rsidRPr="00EB0A92">
        <w:rPr>
          <w:rFonts w:ascii="Calibri" w:hAnsi="Calibri" w:cs="Calibri"/>
          <w:sz w:val="24"/>
          <w:szCs w:val="24"/>
          <w:highlight w:val="yellow"/>
          <w:vertAlign w:val="superscript"/>
        </w:rPr>
        <w:t xml:space="preserve">4 </w:t>
      </w:r>
      <w:r w:rsidRPr="00EB0A92">
        <w:rPr>
          <w:rFonts w:ascii="Calibri" w:hAnsi="Calibri" w:cs="Calibri"/>
          <w:sz w:val="24"/>
          <w:szCs w:val="24"/>
          <w:highlight w:val="yellow"/>
        </w:rPr>
        <w:t>cells per 5 µL for a</w:t>
      </w:r>
      <w:r w:rsidR="008A567C" w:rsidRPr="00EB0A92">
        <w:rPr>
          <w:rFonts w:ascii="Calibri" w:hAnsi="Calibri" w:cs="Calibri"/>
          <w:sz w:val="24"/>
          <w:szCs w:val="24"/>
          <w:highlight w:val="yellow"/>
        </w:rPr>
        <w:t>strocytes. Centrifuge</w:t>
      </w:r>
      <w:r w:rsidR="00E6726D" w:rsidRPr="00EB0A92">
        <w:rPr>
          <w:rFonts w:ascii="Calibri" w:hAnsi="Calibri" w:cs="Calibri"/>
          <w:sz w:val="24"/>
          <w:szCs w:val="24"/>
          <w:highlight w:val="yellow"/>
        </w:rPr>
        <w:t xml:space="preserve"> the 1 </w:t>
      </w:r>
      <w:r w:rsidR="00925C7E" w:rsidRPr="00EB0A92">
        <w:rPr>
          <w:rFonts w:ascii="Calibri" w:hAnsi="Calibri" w:cs="Calibri"/>
          <w:sz w:val="24"/>
          <w:szCs w:val="24"/>
          <w:highlight w:val="yellow"/>
        </w:rPr>
        <w:t>mL</w:t>
      </w:r>
      <w:r w:rsidR="00E6726D" w:rsidRPr="00EB0A92">
        <w:rPr>
          <w:rFonts w:ascii="Calibri" w:hAnsi="Calibri" w:cs="Calibri"/>
          <w:sz w:val="24"/>
          <w:szCs w:val="24"/>
          <w:highlight w:val="yellow"/>
        </w:rPr>
        <w:t xml:space="preserve"> cell suspensions at 30</w:t>
      </w:r>
      <w:r w:rsidR="008A567C" w:rsidRPr="00EB0A92">
        <w:rPr>
          <w:rFonts w:ascii="Calibri" w:hAnsi="Calibri" w:cs="Calibri"/>
          <w:sz w:val="24"/>
          <w:szCs w:val="24"/>
          <w:highlight w:val="yellow"/>
        </w:rPr>
        <w:t xml:space="preserve">0 x </w:t>
      </w:r>
      <w:r w:rsidR="008A567C" w:rsidRPr="000B3ACD">
        <w:rPr>
          <w:rFonts w:ascii="Calibri" w:hAnsi="Calibri" w:cs="Calibri"/>
          <w:i/>
          <w:iCs/>
          <w:sz w:val="24"/>
          <w:szCs w:val="24"/>
          <w:highlight w:val="yellow"/>
        </w:rPr>
        <w:t>g</w:t>
      </w:r>
      <w:r w:rsidR="008A567C" w:rsidRPr="00EB0A92">
        <w:rPr>
          <w:rFonts w:ascii="Calibri" w:hAnsi="Calibri" w:cs="Calibri"/>
          <w:sz w:val="24"/>
          <w:szCs w:val="24"/>
          <w:highlight w:val="yellow"/>
        </w:rPr>
        <w:t xml:space="preserve"> for 5 </w:t>
      </w:r>
      <w:r w:rsidR="00277644">
        <w:rPr>
          <w:rFonts w:ascii="Calibri" w:hAnsi="Calibri" w:cs="Calibri"/>
          <w:sz w:val="24"/>
          <w:szCs w:val="24"/>
          <w:highlight w:val="yellow"/>
        </w:rPr>
        <w:t>min</w:t>
      </w:r>
      <w:r w:rsidR="008A567C" w:rsidRPr="00EB0A92">
        <w:rPr>
          <w:rFonts w:ascii="Calibri" w:hAnsi="Calibri" w:cs="Calibri"/>
          <w:sz w:val="24"/>
          <w:szCs w:val="24"/>
          <w:highlight w:val="yellow"/>
        </w:rPr>
        <w:t xml:space="preserve"> and resuspend in the calculated volume.</w:t>
      </w:r>
    </w:p>
    <w:p w14:paraId="788DADAF" w14:textId="77777777" w:rsidR="00277644" w:rsidRPr="00EB0A92" w:rsidRDefault="00277644" w:rsidP="00130524">
      <w:pPr>
        <w:pStyle w:val="NoSpacing"/>
        <w:jc w:val="both"/>
        <w:outlineLvl w:val="0"/>
        <w:rPr>
          <w:rFonts w:ascii="Calibri" w:hAnsi="Calibri" w:cs="Calibri"/>
          <w:sz w:val="24"/>
          <w:szCs w:val="24"/>
          <w:highlight w:val="yellow"/>
        </w:rPr>
      </w:pPr>
    </w:p>
    <w:p w14:paraId="67A529A9" w14:textId="51F70BE4" w:rsidR="00277644" w:rsidRDefault="008A567C" w:rsidP="00130524">
      <w:pPr>
        <w:pStyle w:val="NoSpacing"/>
        <w:numPr>
          <w:ilvl w:val="1"/>
          <w:numId w:val="34"/>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 xml:space="preserve">Calculate the number of desired wells to be seeded and multiply </w:t>
      </w:r>
      <w:r w:rsidR="00F82F4B">
        <w:rPr>
          <w:rFonts w:ascii="Calibri" w:hAnsi="Calibri" w:cs="Calibri"/>
          <w:sz w:val="24"/>
          <w:szCs w:val="24"/>
          <w:highlight w:val="yellow"/>
        </w:rPr>
        <w:t xml:space="preserve">it </w:t>
      </w:r>
      <w:r w:rsidRPr="00EB0A92">
        <w:rPr>
          <w:rFonts w:ascii="Calibri" w:hAnsi="Calibri" w:cs="Calibri"/>
          <w:sz w:val="24"/>
          <w:szCs w:val="24"/>
          <w:highlight w:val="yellow"/>
        </w:rPr>
        <w:t xml:space="preserve">by 5 µL of each cell suspension. Combine the required volume of neuron and astrocyte suspensions </w:t>
      </w:r>
      <w:r w:rsidR="000B3ACD">
        <w:rPr>
          <w:rFonts w:ascii="Calibri" w:hAnsi="Calibri" w:cs="Calibri"/>
          <w:sz w:val="24"/>
          <w:szCs w:val="24"/>
          <w:highlight w:val="yellow"/>
        </w:rPr>
        <w:t xml:space="preserve">at a </w:t>
      </w:r>
      <w:r w:rsidRPr="00EB0A92">
        <w:rPr>
          <w:rFonts w:ascii="Calibri" w:hAnsi="Calibri" w:cs="Calibri"/>
          <w:sz w:val="24"/>
          <w:szCs w:val="24"/>
          <w:highlight w:val="yellow"/>
        </w:rPr>
        <w:t xml:space="preserve">1:1 </w:t>
      </w:r>
      <w:r w:rsidR="000B3ACD">
        <w:rPr>
          <w:rFonts w:ascii="Calibri" w:hAnsi="Calibri" w:cs="Calibri"/>
          <w:sz w:val="24"/>
          <w:szCs w:val="24"/>
          <w:highlight w:val="yellow"/>
        </w:rPr>
        <w:t xml:space="preserve">ratio </w:t>
      </w:r>
      <w:r w:rsidRPr="00EB0A92">
        <w:rPr>
          <w:rFonts w:ascii="Calibri" w:hAnsi="Calibri" w:cs="Calibri"/>
          <w:sz w:val="24"/>
          <w:szCs w:val="24"/>
          <w:highlight w:val="yellow"/>
        </w:rPr>
        <w:t>and mix by pipetting until thoroughly combined</w:t>
      </w:r>
      <w:r w:rsidR="00E6726D" w:rsidRPr="00EB0A92">
        <w:rPr>
          <w:rFonts w:ascii="Calibri" w:hAnsi="Calibri" w:cs="Calibri"/>
          <w:sz w:val="24"/>
          <w:szCs w:val="24"/>
          <w:highlight w:val="yellow"/>
        </w:rPr>
        <w:t xml:space="preserve"> (usually twice)</w:t>
      </w:r>
      <w:r w:rsidRPr="00EB0A92">
        <w:rPr>
          <w:rFonts w:ascii="Calibri" w:hAnsi="Calibri" w:cs="Calibri"/>
          <w:sz w:val="24"/>
          <w:szCs w:val="24"/>
          <w:highlight w:val="yellow"/>
        </w:rPr>
        <w:t>, but avoid being too aggressive.</w:t>
      </w:r>
    </w:p>
    <w:p w14:paraId="36EE5117" w14:textId="77777777" w:rsidR="00277644" w:rsidRPr="00277644" w:rsidRDefault="00277644" w:rsidP="00130524">
      <w:pPr>
        <w:pStyle w:val="NoSpacing"/>
        <w:jc w:val="both"/>
        <w:outlineLvl w:val="0"/>
        <w:rPr>
          <w:rFonts w:ascii="Calibri" w:hAnsi="Calibri" w:cs="Calibri"/>
          <w:sz w:val="24"/>
          <w:szCs w:val="24"/>
          <w:highlight w:val="yellow"/>
        </w:rPr>
      </w:pPr>
    </w:p>
    <w:p w14:paraId="219DAFE6" w14:textId="631456D0" w:rsidR="00231C22" w:rsidRPr="00277644" w:rsidRDefault="008A567C" w:rsidP="00130524">
      <w:pPr>
        <w:pStyle w:val="NoSpacing"/>
        <w:numPr>
          <w:ilvl w:val="1"/>
          <w:numId w:val="34"/>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 xml:space="preserve">Remove the </w:t>
      </w:r>
      <w:r w:rsidR="00EC283D">
        <w:rPr>
          <w:rFonts w:ascii="Calibri" w:hAnsi="Calibri" w:cs="Calibri"/>
          <w:sz w:val="24"/>
          <w:szCs w:val="24"/>
          <w:highlight w:val="yellow"/>
        </w:rPr>
        <w:t>L</w:t>
      </w:r>
      <w:r w:rsidRPr="00EB0A92">
        <w:rPr>
          <w:rFonts w:ascii="Calibri" w:hAnsi="Calibri" w:cs="Calibri"/>
          <w:sz w:val="24"/>
          <w:szCs w:val="24"/>
          <w:highlight w:val="yellow"/>
        </w:rPr>
        <w:t xml:space="preserve">aminin from each well of the MEA plate using a pipette tip. </w:t>
      </w:r>
      <w:r w:rsidR="00B22807" w:rsidRPr="00EB0A92">
        <w:rPr>
          <w:rFonts w:ascii="Calibri" w:hAnsi="Calibri" w:cs="Calibri"/>
          <w:sz w:val="24"/>
          <w:szCs w:val="24"/>
          <w:highlight w:val="yellow"/>
        </w:rPr>
        <w:t xml:space="preserve">Transfer </w:t>
      </w:r>
      <w:r w:rsidRPr="00EB0A92">
        <w:rPr>
          <w:rFonts w:ascii="Calibri" w:hAnsi="Calibri" w:cs="Calibri"/>
          <w:sz w:val="24"/>
          <w:szCs w:val="24"/>
          <w:highlight w:val="yellow"/>
        </w:rPr>
        <w:t>10 µL of the final combined</w:t>
      </w:r>
      <w:r w:rsidR="00B22807" w:rsidRPr="00EB0A92">
        <w:rPr>
          <w:rFonts w:ascii="Calibri" w:hAnsi="Calibri" w:cs="Calibri"/>
          <w:sz w:val="24"/>
          <w:szCs w:val="24"/>
          <w:highlight w:val="yellow"/>
        </w:rPr>
        <w:t xml:space="preserve"> cell</w:t>
      </w:r>
      <w:r w:rsidRPr="00EB0A92">
        <w:rPr>
          <w:rFonts w:ascii="Calibri" w:hAnsi="Calibri" w:cs="Calibri"/>
          <w:sz w:val="24"/>
          <w:szCs w:val="24"/>
          <w:highlight w:val="yellow"/>
        </w:rPr>
        <w:t xml:space="preserve"> suspension to each well, </w:t>
      </w:r>
      <w:r w:rsidR="00B22807" w:rsidRPr="00EB0A92">
        <w:rPr>
          <w:rFonts w:ascii="Calibri" w:hAnsi="Calibri" w:cs="Calibri"/>
          <w:sz w:val="24"/>
          <w:szCs w:val="24"/>
          <w:highlight w:val="yellow"/>
        </w:rPr>
        <w:t>forming a small</w:t>
      </w:r>
      <w:r w:rsidRPr="00EB0A92">
        <w:rPr>
          <w:rFonts w:ascii="Calibri" w:hAnsi="Calibri" w:cs="Calibri"/>
          <w:sz w:val="24"/>
          <w:szCs w:val="24"/>
          <w:highlight w:val="yellow"/>
        </w:rPr>
        <w:t xml:space="preserve"> droplet covering the electrode array</w:t>
      </w:r>
      <w:r w:rsidR="00F82F4B">
        <w:rPr>
          <w:rFonts w:ascii="Calibri" w:hAnsi="Calibri" w:cs="Calibri"/>
          <w:sz w:val="24"/>
          <w:szCs w:val="24"/>
          <w:highlight w:val="yellow"/>
        </w:rPr>
        <w:t xml:space="preserve"> to provide </w:t>
      </w:r>
      <w:r w:rsidRPr="00EB0A92">
        <w:rPr>
          <w:rFonts w:ascii="Calibri" w:hAnsi="Calibri" w:cs="Calibri"/>
          <w:sz w:val="24"/>
          <w:szCs w:val="24"/>
          <w:highlight w:val="yellow"/>
        </w:rPr>
        <w:t xml:space="preserve">a cell density of </w:t>
      </w:r>
      <w:r w:rsidRPr="00EB0A92">
        <w:rPr>
          <w:rFonts w:ascii="Calibri" w:hAnsi="Calibri" w:cs="Calibri"/>
          <w:color w:val="191919"/>
          <w:sz w:val="24"/>
          <w:szCs w:val="24"/>
          <w:highlight w:val="yellow"/>
          <w:shd w:val="clear" w:color="auto" w:fill="FFFFFF"/>
        </w:rPr>
        <w:t>5</w:t>
      </w:r>
      <w:r w:rsidR="00F82F4B">
        <w:rPr>
          <w:rFonts w:ascii="Calibri" w:hAnsi="Calibri" w:cs="Calibri"/>
          <w:color w:val="191919"/>
          <w:sz w:val="24"/>
          <w:szCs w:val="24"/>
          <w:highlight w:val="yellow"/>
          <w:shd w:val="clear" w:color="auto" w:fill="FFFFFF"/>
        </w:rPr>
        <w:t xml:space="preserve"> x </w:t>
      </w:r>
      <w:r w:rsidRPr="00EB0A92">
        <w:rPr>
          <w:rFonts w:ascii="Calibri" w:hAnsi="Calibri" w:cs="Calibri"/>
          <w:color w:val="191919"/>
          <w:sz w:val="24"/>
          <w:szCs w:val="24"/>
          <w:highlight w:val="yellow"/>
          <w:shd w:val="clear" w:color="auto" w:fill="FFFFFF"/>
        </w:rPr>
        <w:t>10</w:t>
      </w:r>
      <w:r w:rsidRPr="00EB0A92">
        <w:rPr>
          <w:rFonts w:ascii="Calibri" w:hAnsi="Calibri" w:cs="Calibri"/>
          <w:color w:val="191919"/>
          <w:sz w:val="24"/>
          <w:szCs w:val="24"/>
          <w:highlight w:val="yellow"/>
          <w:bdr w:val="none" w:sz="0" w:space="0" w:color="auto" w:frame="1"/>
          <w:shd w:val="clear" w:color="auto" w:fill="FFFFFF"/>
          <w:vertAlign w:val="superscript"/>
        </w:rPr>
        <w:t>4</w:t>
      </w:r>
      <w:r w:rsidR="00EC283D">
        <w:rPr>
          <w:rFonts w:ascii="Calibri" w:hAnsi="Calibri" w:cs="Calibri"/>
          <w:color w:val="191919"/>
          <w:sz w:val="24"/>
          <w:szCs w:val="24"/>
          <w:highlight w:val="yellow"/>
          <w:shd w:val="clear" w:color="auto" w:fill="FFFFFF"/>
        </w:rPr>
        <w:t xml:space="preserve"> </w:t>
      </w:r>
      <w:r w:rsidRPr="00EB0A92">
        <w:rPr>
          <w:rFonts w:ascii="Calibri" w:hAnsi="Calibri" w:cs="Calibri"/>
          <w:color w:val="191919"/>
          <w:sz w:val="24"/>
          <w:szCs w:val="24"/>
          <w:highlight w:val="yellow"/>
          <w:shd w:val="clear" w:color="auto" w:fill="FFFFFF"/>
        </w:rPr>
        <w:t>MN and 2.5</w:t>
      </w:r>
      <w:r w:rsidR="00F82F4B">
        <w:rPr>
          <w:rFonts w:ascii="Calibri" w:hAnsi="Calibri" w:cs="Calibri"/>
          <w:color w:val="191919"/>
          <w:sz w:val="24"/>
          <w:szCs w:val="24"/>
          <w:highlight w:val="yellow"/>
          <w:shd w:val="clear" w:color="auto" w:fill="FFFFFF"/>
        </w:rPr>
        <w:t xml:space="preserve"> x </w:t>
      </w:r>
      <w:r w:rsidRPr="00EB0A92">
        <w:rPr>
          <w:rFonts w:ascii="Calibri" w:hAnsi="Calibri" w:cs="Calibri"/>
          <w:color w:val="191919"/>
          <w:sz w:val="24"/>
          <w:szCs w:val="24"/>
          <w:highlight w:val="yellow"/>
          <w:shd w:val="clear" w:color="auto" w:fill="FFFFFF"/>
        </w:rPr>
        <w:t>10</w:t>
      </w:r>
      <w:r w:rsidRPr="00EB0A92">
        <w:rPr>
          <w:rFonts w:ascii="Calibri" w:hAnsi="Calibri" w:cs="Calibri"/>
          <w:color w:val="191919"/>
          <w:sz w:val="24"/>
          <w:szCs w:val="24"/>
          <w:highlight w:val="yellow"/>
          <w:bdr w:val="none" w:sz="0" w:space="0" w:color="auto" w:frame="1"/>
          <w:shd w:val="clear" w:color="auto" w:fill="FFFFFF"/>
          <w:vertAlign w:val="superscript"/>
        </w:rPr>
        <w:t>4</w:t>
      </w:r>
      <w:r w:rsidR="00EC283D">
        <w:rPr>
          <w:rFonts w:ascii="Calibri" w:hAnsi="Calibri" w:cs="Calibri"/>
          <w:color w:val="191919"/>
          <w:sz w:val="24"/>
          <w:szCs w:val="24"/>
          <w:highlight w:val="yellow"/>
          <w:shd w:val="clear" w:color="auto" w:fill="FFFFFF"/>
        </w:rPr>
        <w:t xml:space="preserve"> </w:t>
      </w:r>
      <w:r w:rsidRPr="00EB0A92">
        <w:rPr>
          <w:rFonts w:ascii="Calibri" w:hAnsi="Calibri" w:cs="Calibri"/>
          <w:color w:val="191919"/>
          <w:sz w:val="24"/>
          <w:szCs w:val="24"/>
          <w:highlight w:val="yellow"/>
          <w:shd w:val="clear" w:color="auto" w:fill="FFFFFF"/>
        </w:rPr>
        <w:t>astrocytes per well.</w:t>
      </w:r>
    </w:p>
    <w:p w14:paraId="02C347D5" w14:textId="77777777" w:rsidR="00277644" w:rsidRPr="00EB0A92" w:rsidRDefault="00277644" w:rsidP="00130524">
      <w:pPr>
        <w:pStyle w:val="NoSpacing"/>
        <w:jc w:val="both"/>
        <w:outlineLvl w:val="0"/>
        <w:rPr>
          <w:rFonts w:ascii="Calibri" w:hAnsi="Calibri" w:cs="Calibri"/>
          <w:sz w:val="24"/>
          <w:szCs w:val="24"/>
          <w:highlight w:val="yellow"/>
        </w:rPr>
      </w:pPr>
    </w:p>
    <w:p w14:paraId="2583AEA9" w14:textId="7C02AFF0" w:rsidR="00E6726D" w:rsidRDefault="00277644" w:rsidP="00130524">
      <w:pPr>
        <w:pStyle w:val="NoSpacing"/>
        <w:jc w:val="both"/>
        <w:outlineLvl w:val="0"/>
        <w:rPr>
          <w:rFonts w:ascii="Calibri" w:hAnsi="Calibri" w:cs="Calibri"/>
          <w:color w:val="191919"/>
          <w:sz w:val="24"/>
          <w:szCs w:val="24"/>
          <w:highlight w:val="yellow"/>
          <w:shd w:val="clear" w:color="auto" w:fill="FFFFFF"/>
        </w:rPr>
      </w:pPr>
      <w:r>
        <w:rPr>
          <w:rFonts w:ascii="Calibri" w:hAnsi="Calibri" w:cs="Calibri"/>
          <w:color w:val="191919"/>
          <w:sz w:val="24"/>
          <w:szCs w:val="24"/>
          <w:highlight w:val="yellow"/>
          <w:shd w:val="clear" w:color="auto" w:fill="FFFFFF"/>
        </w:rPr>
        <w:t>NOTE</w:t>
      </w:r>
      <w:r w:rsidR="00B22807" w:rsidRPr="00EB0A92">
        <w:rPr>
          <w:rFonts w:ascii="Calibri" w:hAnsi="Calibri" w:cs="Calibri"/>
          <w:color w:val="191919"/>
          <w:sz w:val="24"/>
          <w:szCs w:val="24"/>
          <w:highlight w:val="yellow"/>
          <w:shd w:val="clear" w:color="auto" w:fill="FFFFFF"/>
        </w:rPr>
        <w:t xml:space="preserve">: </w:t>
      </w:r>
      <w:r w:rsidR="00EC283D">
        <w:rPr>
          <w:rFonts w:ascii="Calibri" w:hAnsi="Calibri" w:cs="Calibri"/>
          <w:color w:val="191919"/>
          <w:sz w:val="24"/>
          <w:szCs w:val="24"/>
          <w:highlight w:val="yellow"/>
          <w:shd w:val="clear" w:color="auto" w:fill="FFFFFF"/>
        </w:rPr>
        <w:t>H</w:t>
      </w:r>
      <w:r w:rsidR="00B22807" w:rsidRPr="00EB0A92">
        <w:rPr>
          <w:rFonts w:ascii="Calibri" w:hAnsi="Calibri" w:cs="Calibri"/>
          <w:color w:val="191919"/>
          <w:sz w:val="24"/>
          <w:szCs w:val="24"/>
          <w:highlight w:val="yellow"/>
          <w:shd w:val="clear" w:color="auto" w:fill="FFFFFF"/>
        </w:rPr>
        <w:t>igh cell density in the combined suspension requires frequent resuspension in between wells during the seeding step to ensure accurate and consistent cell counts.</w:t>
      </w:r>
    </w:p>
    <w:p w14:paraId="3676271C" w14:textId="77777777" w:rsidR="00277644" w:rsidRPr="00EB0A92" w:rsidRDefault="00277644" w:rsidP="00130524">
      <w:pPr>
        <w:pStyle w:val="NoSpacing"/>
        <w:jc w:val="both"/>
        <w:outlineLvl w:val="0"/>
        <w:rPr>
          <w:rFonts w:ascii="Calibri" w:hAnsi="Calibri" w:cs="Calibri"/>
          <w:sz w:val="24"/>
          <w:szCs w:val="24"/>
          <w:highlight w:val="yellow"/>
        </w:rPr>
      </w:pPr>
    </w:p>
    <w:p w14:paraId="3E3E5951" w14:textId="0E2492DC" w:rsidR="00E6726D" w:rsidRPr="00277644" w:rsidRDefault="008A567C" w:rsidP="00130524">
      <w:pPr>
        <w:pStyle w:val="NoSpacing"/>
        <w:numPr>
          <w:ilvl w:val="1"/>
          <w:numId w:val="34"/>
        </w:numPr>
        <w:ind w:left="0" w:firstLine="0"/>
        <w:jc w:val="both"/>
        <w:outlineLvl w:val="0"/>
        <w:rPr>
          <w:rFonts w:ascii="Calibri" w:hAnsi="Calibri" w:cs="Calibri"/>
          <w:sz w:val="24"/>
          <w:szCs w:val="24"/>
          <w:highlight w:val="yellow"/>
        </w:rPr>
      </w:pPr>
      <w:r w:rsidRPr="00EB0A92">
        <w:rPr>
          <w:rFonts w:ascii="Calibri" w:hAnsi="Calibri" w:cs="Calibri"/>
          <w:color w:val="191919"/>
          <w:sz w:val="24"/>
          <w:szCs w:val="24"/>
          <w:highlight w:val="yellow"/>
          <w:shd w:val="clear" w:color="auto" w:fill="FFFFFF"/>
        </w:rPr>
        <w:t xml:space="preserve">Return </w:t>
      </w:r>
      <w:r w:rsidR="00F82F4B">
        <w:rPr>
          <w:rFonts w:ascii="Calibri" w:hAnsi="Calibri" w:cs="Calibri"/>
          <w:color w:val="191919"/>
          <w:sz w:val="24"/>
          <w:szCs w:val="24"/>
          <w:highlight w:val="yellow"/>
          <w:shd w:val="clear" w:color="auto" w:fill="FFFFFF"/>
        </w:rPr>
        <w:t xml:space="preserve">the </w:t>
      </w:r>
      <w:r w:rsidRPr="00EB0A92">
        <w:rPr>
          <w:rFonts w:ascii="Calibri" w:hAnsi="Calibri" w:cs="Calibri"/>
          <w:color w:val="191919"/>
          <w:sz w:val="24"/>
          <w:szCs w:val="24"/>
          <w:highlight w:val="yellow"/>
          <w:shd w:val="clear" w:color="auto" w:fill="FFFFFF"/>
        </w:rPr>
        <w:t>plates to the incubator for 20</w:t>
      </w:r>
      <w:r w:rsidR="00F82F4B">
        <w:rPr>
          <w:rFonts w:ascii="Calibri" w:hAnsi="Calibri" w:cs="Calibri"/>
          <w:color w:val="191919"/>
          <w:sz w:val="24"/>
          <w:szCs w:val="24"/>
          <w:highlight w:val="yellow"/>
          <w:shd w:val="clear" w:color="auto" w:fill="FFFFFF"/>
        </w:rPr>
        <w:t>–</w:t>
      </w:r>
      <w:r w:rsidRPr="00EB0A92">
        <w:rPr>
          <w:rFonts w:ascii="Calibri" w:hAnsi="Calibri" w:cs="Calibri"/>
          <w:color w:val="191919"/>
          <w:sz w:val="24"/>
          <w:szCs w:val="24"/>
          <w:highlight w:val="yellow"/>
          <w:shd w:val="clear" w:color="auto" w:fill="FFFFFF"/>
        </w:rPr>
        <w:t xml:space="preserve">30 </w:t>
      </w:r>
      <w:r w:rsidR="00277644">
        <w:rPr>
          <w:rFonts w:ascii="Calibri" w:hAnsi="Calibri" w:cs="Calibri"/>
          <w:color w:val="191919"/>
          <w:sz w:val="24"/>
          <w:szCs w:val="24"/>
          <w:highlight w:val="yellow"/>
          <w:shd w:val="clear" w:color="auto" w:fill="FFFFFF"/>
        </w:rPr>
        <w:t>min</w:t>
      </w:r>
      <w:r w:rsidR="00F82F4B">
        <w:rPr>
          <w:rFonts w:ascii="Calibri" w:hAnsi="Calibri" w:cs="Calibri"/>
          <w:color w:val="191919"/>
          <w:sz w:val="24"/>
          <w:szCs w:val="24"/>
          <w:highlight w:val="yellow"/>
          <w:shd w:val="clear" w:color="auto" w:fill="FFFFFF"/>
        </w:rPr>
        <w:t xml:space="preserve">. Take care </w:t>
      </w:r>
      <w:r w:rsidR="00F82F4B" w:rsidRPr="00EB0A92">
        <w:rPr>
          <w:rFonts w:ascii="Calibri" w:hAnsi="Calibri" w:cs="Calibri"/>
          <w:color w:val="191919"/>
          <w:sz w:val="24"/>
          <w:szCs w:val="24"/>
          <w:highlight w:val="yellow"/>
          <w:shd w:val="clear" w:color="auto" w:fill="FFFFFF"/>
        </w:rPr>
        <w:t xml:space="preserve">not to disturb the cell droplet </w:t>
      </w:r>
      <w:r w:rsidR="00F82F4B">
        <w:rPr>
          <w:rFonts w:ascii="Calibri" w:hAnsi="Calibri" w:cs="Calibri"/>
          <w:color w:val="191919"/>
          <w:sz w:val="24"/>
          <w:szCs w:val="24"/>
          <w:highlight w:val="yellow"/>
          <w:shd w:val="clear" w:color="auto" w:fill="FFFFFF"/>
        </w:rPr>
        <w:t>and allow the cells to form initial attachments on the plates.</w:t>
      </w:r>
    </w:p>
    <w:p w14:paraId="6CE401F2" w14:textId="77777777" w:rsidR="00277644" w:rsidRPr="00EB0A92" w:rsidRDefault="00277644" w:rsidP="00130524">
      <w:pPr>
        <w:pStyle w:val="NoSpacing"/>
        <w:jc w:val="both"/>
        <w:outlineLvl w:val="0"/>
        <w:rPr>
          <w:rFonts w:ascii="Calibri" w:hAnsi="Calibri" w:cs="Calibri"/>
          <w:sz w:val="24"/>
          <w:szCs w:val="24"/>
          <w:highlight w:val="yellow"/>
        </w:rPr>
      </w:pPr>
    </w:p>
    <w:p w14:paraId="57F0EF98" w14:textId="2C22C163" w:rsidR="00277644" w:rsidRDefault="00B22807" w:rsidP="00130524">
      <w:pPr>
        <w:pStyle w:val="NoSpacing"/>
        <w:numPr>
          <w:ilvl w:val="1"/>
          <w:numId w:val="34"/>
        </w:numPr>
        <w:ind w:left="0" w:firstLine="0"/>
        <w:jc w:val="both"/>
        <w:outlineLvl w:val="0"/>
        <w:rPr>
          <w:rFonts w:ascii="Calibri" w:hAnsi="Calibri" w:cs="Calibri"/>
          <w:sz w:val="24"/>
          <w:szCs w:val="24"/>
          <w:highlight w:val="yellow"/>
        </w:rPr>
      </w:pPr>
      <w:r w:rsidRPr="00EB0A92">
        <w:rPr>
          <w:rFonts w:ascii="Calibri" w:hAnsi="Calibri" w:cs="Calibri"/>
          <w:color w:val="191919"/>
          <w:sz w:val="24"/>
          <w:szCs w:val="24"/>
          <w:highlight w:val="yellow"/>
          <w:shd w:val="clear" w:color="auto" w:fill="FFFFFF"/>
        </w:rPr>
        <w:t>After 20</w:t>
      </w:r>
      <w:r w:rsidR="00F82F4B">
        <w:rPr>
          <w:rFonts w:ascii="Calibri" w:hAnsi="Calibri" w:cs="Calibri"/>
          <w:color w:val="191919"/>
          <w:sz w:val="24"/>
          <w:szCs w:val="24"/>
          <w:highlight w:val="yellow"/>
          <w:shd w:val="clear" w:color="auto" w:fill="FFFFFF"/>
        </w:rPr>
        <w:t>–</w:t>
      </w:r>
      <w:r w:rsidRPr="00EB0A92">
        <w:rPr>
          <w:rFonts w:ascii="Calibri" w:hAnsi="Calibri" w:cs="Calibri"/>
          <w:color w:val="191919"/>
          <w:sz w:val="24"/>
          <w:szCs w:val="24"/>
          <w:highlight w:val="yellow"/>
          <w:shd w:val="clear" w:color="auto" w:fill="FFFFFF"/>
        </w:rPr>
        <w:t xml:space="preserve">30 </w:t>
      </w:r>
      <w:r w:rsidR="00277644">
        <w:rPr>
          <w:rFonts w:ascii="Calibri" w:hAnsi="Calibri" w:cs="Calibri"/>
          <w:color w:val="191919"/>
          <w:sz w:val="24"/>
          <w:szCs w:val="24"/>
          <w:highlight w:val="yellow"/>
          <w:shd w:val="clear" w:color="auto" w:fill="FFFFFF"/>
        </w:rPr>
        <w:t>min</w:t>
      </w:r>
      <w:r w:rsidRPr="00EB0A92">
        <w:rPr>
          <w:rFonts w:ascii="Calibri" w:hAnsi="Calibri" w:cs="Calibri"/>
          <w:color w:val="191919"/>
          <w:sz w:val="24"/>
          <w:szCs w:val="24"/>
          <w:highlight w:val="yellow"/>
          <w:shd w:val="clear" w:color="auto" w:fill="FFFFFF"/>
        </w:rPr>
        <w:t xml:space="preserve">, add warm co-culture media + ROCK-I to each well by pipetting 250 </w:t>
      </w:r>
      <w:r w:rsidRPr="00EB0A92">
        <w:rPr>
          <w:rFonts w:ascii="Calibri" w:hAnsi="Calibri" w:cs="Calibri"/>
          <w:sz w:val="24"/>
          <w:szCs w:val="24"/>
          <w:highlight w:val="yellow"/>
        </w:rPr>
        <w:t>µL down on</w:t>
      </w:r>
      <w:r w:rsidR="00F82F4B">
        <w:rPr>
          <w:rFonts w:ascii="Calibri" w:hAnsi="Calibri" w:cs="Calibri"/>
          <w:sz w:val="24"/>
          <w:szCs w:val="24"/>
          <w:highlight w:val="yellow"/>
        </w:rPr>
        <w:t xml:space="preserve"> the</w:t>
      </w:r>
      <w:r w:rsidRPr="00EB0A92">
        <w:rPr>
          <w:rFonts w:ascii="Calibri" w:hAnsi="Calibri" w:cs="Calibri"/>
          <w:sz w:val="24"/>
          <w:szCs w:val="24"/>
          <w:highlight w:val="yellow"/>
        </w:rPr>
        <w:t xml:space="preserve"> wall of each well</w:t>
      </w:r>
      <w:r w:rsidR="00F82F4B">
        <w:rPr>
          <w:rFonts w:ascii="Calibri" w:hAnsi="Calibri" w:cs="Calibri"/>
          <w:sz w:val="24"/>
          <w:szCs w:val="24"/>
          <w:highlight w:val="yellow"/>
        </w:rPr>
        <w:t>,</w:t>
      </w:r>
      <w:r w:rsidRPr="00EB0A92">
        <w:rPr>
          <w:rFonts w:ascii="Calibri" w:hAnsi="Calibri" w:cs="Calibri"/>
          <w:sz w:val="24"/>
          <w:szCs w:val="24"/>
          <w:highlight w:val="yellow"/>
        </w:rPr>
        <w:t xml:space="preserve"> followed by an additional </w:t>
      </w:r>
      <w:r w:rsidRPr="00EB0A92">
        <w:rPr>
          <w:rFonts w:ascii="Calibri" w:hAnsi="Calibri" w:cs="Calibri"/>
          <w:color w:val="191919"/>
          <w:sz w:val="24"/>
          <w:szCs w:val="24"/>
          <w:highlight w:val="yellow"/>
          <w:shd w:val="clear" w:color="auto" w:fill="FFFFFF"/>
        </w:rPr>
        <w:t xml:space="preserve">250 </w:t>
      </w:r>
      <w:r w:rsidRPr="00EB0A92">
        <w:rPr>
          <w:rFonts w:ascii="Calibri" w:hAnsi="Calibri" w:cs="Calibri"/>
          <w:sz w:val="24"/>
          <w:szCs w:val="24"/>
          <w:highlight w:val="yellow"/>
        </w:rPr>
        <w:t xml:space="preserve">µL down the wall </w:t>
      </w:r>
      <w:r w:rsidR="00F82F4B">
        <w:rPr>
          <w:rFonts w:ascii="Calibri" w:hAnsi="Calibri" w:cs="Calibri"/>
          <w:sz w:val="24"/>
          <w:szCs w:val="24"/>
          <w:highlight w:val="yellow"/>
        </w:rPr>
        <w:t xml:space="preserve">of the same well </w:t>
      </w:r>
      <w:r w:rsidRPr="00EB0A92">
        <w:rPr>
          <w:rFonts w:ascii="Calibri" w:hAnsi="Calibri" w:cs="Calibri"/>
          <w:sz w:val="24"/>
          <w:szCs w:val="24"/>
          <w:highlight w:val="yellow"/>
        </w:rPr>
        <w:t xml:space="preserve">on the opposite side. Return </w:t>
      </w:r>
      <w:r w:rsidR="00F82F4B">
        <w:rPr>
          <w:rFonts w:ascii="Calibri" w:hAnsi="Calibri" w:cs="Calibri"/>
          <w:sz w:val="24"/>
          <w:szCs w:val="24"/>
          <w:highlight w:val="yellow"/>
        </w:rPr>
        <w:t xml:space="preserve">the </w:t>
      </w:r>
      <w:r w:rsidRPr="00EB0A92">
        <w:rPr>
          <w:rFonts w:ascii="Calibri" w:hAnsi="Calibri" w:cs="Calibri"/>
          <w:sz w:val="24"/>
          <w:szCs w:val="24"/>
          <w:highlight w:val="yellow"/>
        </w:rPr>
        <w:t>plate to the incubator.</w:t>
      </w:r>
    </w:p>
    <w:p w14:paraId="39D54794" w14:textId="4C61C709" w:rsidR="00E6726D" w:rsidRPr="00EB0A92" w:rsidRDefault="00E6726D" w:rsidP="00130524">
      <w:pPr>
        <w:pStyle w:val="NoSpacing"/>
        <w:jc w:val="both"/>
        <w:outlineLvl w:val="0"/>
        <w:rPr>
          <w:rFonts w:ascii="Calibri" w:hAnsi="Calibri" w:cs="Calibri"/>
          <w:sz w:val="24"/>
          <w:szCs w:val="24"/>
          <w:highlight w:val="yellow"/>
        </w:rPr>
      </w:pPr>
    </w:p>
    <w:p w14:paraId="70F41178" w14:textId="5E1D7677" w:rsidR="00E6726D" w:rsidRDefault="00E6726D" w:rsidP="00130524">
      <w:pPr>
        <w:pStyle w:val="NoSpacing"/>
        <w:numPr>
          <w:ilvl w:val="1"/>
          <w:numId w:val="34"/>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Examine plates</w:t>
      </w:r>
      <w:r w:rsidR="00B22807" w:rsidRPr="00EB0A92">
        <w:rPr>
          <w:rFonts w:ascii="Calibri" w:hAnsi="Calibri" w:cs="Calibri"/>
          <w:sz w:val="24"/>
          <w:szCs w:val="24"/>
          <w:highlight w:val="yellow"/>
        </w:rPr>
        <w:t xml:space="preserve"> the day after seeding</w:t>
      </w:r>
      <w:r w:rsidRPr="00EB0A92">
        <w:rPr>
          <w:rFonts w:ascii="Calibri" w:hAnsi="Calibri" w:cs="Calibri"/>
          <w:sz w:val="24"/>
          <w:szCs w:val="24"/>
          <w:highlight w:val="yellow"/>
        </w:rPr>
        <w:t xml:space="preserve"> (Co-culture Day 1)</w:t>
      </w:r>
      <w:r w:rsidR="00B22807" w:rsidRPr="00EB0A92">
        <w:rPr>
          <w:rFonts w:ascii="Calibri" w:hAnsi="Calibri" w:cs="Calibri"/>
          <w:sz w:val="24"/>
          <w:szCs w:val="24"/>
          <w:highlight w:val="yellow"/>
        </w:rPr>
        <w:t>. If there is significant cell debris or dead cells</w:t>
      </w:r>
      <w:r w:rsidR="00C14AD6" w:rsidRPr="00EB0A92">
        <w:rPr>
          <w:rFonts w:ascii="Calibri" w:hAnsi="Calibri" w:cs="Calibri"/>
          <w:sz w:val="24"/>
          <w:szCs w:val="24"/>
          <w:highlight w:val="yellow"/>
        </w:rPr>
        <w:t>,</w:t>
      </w:r>
      <w:r w:rsidR="00B22807" w:rsidRPr="00EB0A92">
        <w:rPr>
          <w:rFonts w:ascii="Calibri" w:hAnsi="Calibri" w:cs="Calibri"/>
          <w:sz w:val="24"/>
          <w:szCs w:val="24"/>
          <w:highlight w:val="yellow"/>
        </w:rPr>
        <w:t xml:space="preserve"> </w:t>
      </w:r>
      <w:r w:rsidR="00F82F4B">
        <w:rPr>
          <w:rFonts w:ascii="Calibri" w:hAnsi="Calibri" w:cs="Calibri"/>
          <w:sz w:val="24"/>
          <w:szCs w:val="24"/>
          <w:highlight w:val="yellow"/>
        </w:rPr>
        <w:t xml:space="preserve">exchange the </w:t>
      </w:r>
      <w:r w:rsidR="00B22807" w:rsidRPr="00EB0A92">
        <w:rPr>
          <w:rFonts w:ascii="Calibri" w:hAnsi="Calibri" w:cs="Calibri"/>
          <w:sz w:val="24"/>
          <w:szCs w:val="24"/>
          <w:highlight w:val="yellow"/>
        </w:rPr>
        <w:t xml:space="preserve">medium </w:t>
      </w:r>
      <w:r w:rsidR="00F82F4B">
        <w:rPr>
          <w:rFonts w:ascii="Calibri" w:hAnsi="Calibri" w:cs="Calibri"/>
          <w:sz w:val="24"/>
          <w:szCs w:val="24"/>
          <w:highlight w:val="yellow"/>
        </w:rPr>
        <w:t>with</w:t>
      </w:r>
      <w:r w:rsidR="00B22807" w:rsidRPr="00EB0A92">
        <w:rPr>
          <w:rFonts w:ascii="Calibri" w:hAnsi="Calibri" w:cs="Calibri"/>
          <w:sz w:val="24"/>
          <w:szCs w:val="24"/>
          <w:highlight w:val="yellow"/>
        </w:rPr>
        <w:t xml:space="preserve"> </w:t>
      </w:r>
      <w:r w:rsidR="00F82F4B">
        <w:rPr>
          <w:rFonts w:ascii="Calibri" w:hAnsi="Calibri" w:cs="Calibri"/>
          <w:sz w:val="24"/>
          <w:szCs w:val="24"/>
          <w:highlight w:val="yellow"/>
        </w:rPr>
        <w:t xml:space="preserve">a </w:t>
      </w:r>
      <w:r w:rsidR="00B22807" w:rsidRPr="00EB0A92">
        <w:rPr>
          <w:rFonts w:ascii="Calibri" w:hAnsi="Calibri" w:cs="Calibri"/>
          <w:sz w:val="24"/>
          <w:szCs w:val="24"/>
          <w:highlight w:val="yellow"/>
        </w:rPr>
        <w:t>fresh co-culture medium containing ROCK-I. Otherwise</w:t>
      </w:r>
      <w:r w:rsidR="00C14AD6" w:rsidRPr="00EB0A92">
        <w:rPr>
          <w:rFonts w:ascii="Calibri" w:hAnsi="Calibri" w:cs="Calibri"/>
          <w:sz w:val="24"/>
          <w:szCs w:val="24"/>
          <w:highlight w:val="yellow"/>
        </w:rPr>
        <w:t>,</w:t>
      </w:r>
      <w:r w:rsidR="00B22807" w:rsidRPr="00EB0A92">
        <w:rPr>
          <w:rFonts w:ascii="Calibri" w:hAnsi="Calibri" w:cs="Calibri"/>
          <w:sz w:val="24"/>
          <w:szCs w:val="24"/>
          <w:highlight w:val="yellow"/>
        </w:rPr>
        <w:t xml:space="preserve"> </w:t>
      </w:r>
      <w:r w:rsidR="00F82F4B">
        <w:rPr>
          <w:rFonts w:ascii="Calibri" w:hAnsi="Calibri" w:cs="Calibri"/>
          <w:sz w:val="24"/>
          <w:szCs w:val="24"/>
          <w:highlight w:val="yellow"/>
        </w:rPr>
        <w:t xml:space="preserve">change </w:t>
      </w:r>
      <w:r w:rsidR="00B22807" w:rsidRPr="00EB0A92">
        <w:rPr>
          <w:rFonts w:ascii="Calibri" w:hAnsi="Calibri" w:cs="Calibri"/>
          <w:sz w:val="24"/>
          <w:szCs w:val="24"/>
          <w:highlight w:val="yellow"/>
        </w:rPr>
        <w:t xml:space="preserve">the medium </w:t>
      </w:r>
      <w:r w:rsidR="00AF5BC0" w:rsidRPr="00EB0A92">
        <w:rPr>
          <w:rFonts w:ascii="Calibri" w:hAnsi="Calibri" w:cs="Calibri"/>
          <w:sz w:val="24"/>
          <w:szCs w:val="24"/>
          <w:highlight w:val="yellow"/>
        </w:rPr>
        <w:t>on the second day after seeding (</w:t>
      </w:r>
      <w:r w:rsidR="00FA1BD3" w:rsidRPr="00EB0A92">
        <w:rPr>
          <w:rFonts w:ascii="Calibri" w:hAnsi="Calibri" w:cs="Calibri"/>
          <w:sz w:val="24"/>
          <w:szCs w:val="24"/>
          <w:highlight w:val="yellow"/>
        </w:rPr>
        <w:t>Co</w:t>
      </w:r>
      <w:r w:rsidR="00F82F4B">
        <w:rPr>
          <w:rFonts w:ascii="Calibri" w:hAnsi="Calibri" w:cs="Calibri"/>
          <w:sz w:val="24"/>
          <w:szCs w:val="24"/>
          <w:highlight w:val="yellow"/>
        </w:rPr>
        <w:t>-</w:t>
      </w:r>
      <w:r w:rsidR="00FA1BD3" w:rsidRPr="00EB0A92">
        <w:rPr>
          <w:rFonts w:ascii="Calibri" w:hAnsi="Calibri" w:cs="Calibri"/>
          <w:sz w:val="24"/>
          <w:szCs w:val="24"/>
          <w:highlight w:val="yellow"/>
        </w:rPr>
        <w:t>C</w:t>
      </w:r>
      <w:r w:rsidRPr="00EB0A92">
        <w:rPr>
          <w:rFonts w:ascii="Calibri" w:hAnsi="Calibri" w:cs="Calibri"/>
          <w:sz w:val="24"/>
          <w:szCs w:val="24"/>
          <w:highlight w:val="yellow"/>
        </w:rPr>
        <w:t xml:space="preserve">ulture </w:t>
      </w:r>
      <w:r w:rsidR="00AF5BC0" w:rsidRPr="00EB0A92">
        <w:rPr>
          <w:rFonts w:ascii="Calibri" w:hAnsi="Calibri" w:cs="Calibri"/>
          <w:sz w:val="24"/>
          <w:szCs w:val="24"/>
          <w:highlight w:val="yellow"/>
        </w:rPr>
        <w:t xml:space="preserve">Day 2) </w:t>
      </w:r>
      <w:r w:rsidR="00B22807" w:rsidRPr="00EB0A92">
        <w:rPr>
          <w:rFonts w:ascii="Calibri" w:hAnsi="Calibri" w:cs="Calibri"/>
          <w:sz w:val="24"/>
          <w:szCs w:val="24"/>
          <w:highlight w:val="yellow"/>
        </w:rPr>
        <w:t xml:space="preserve">to </w:t>
      </w:r>
      <w:r w:rsidR="00F82F4B">
        <w:rPr>
          <w:rFonts w:ascii="Calibri" w:hAnsi="Calibri" w:cs="Calibri"/>
          <w:sz w:val="24"/>
          <w:szCs w:val="24"/>
          <w:highlight w:val="yellow"/>
        </w:rPr>
        <w:t xml:space="preserve">the </w:t>
      </w:r>
      <w:r w:rsidR="00A22555">
        <w:rPr>
          <w:rFonts w:ascii="Calibri" w:hAnsi="Calibri" w:cs="Calibri"/>
          <w:sz w:val="24"/>
          <w:szCs w:val="24"/>
          <w:highlight w:val="yellow"/>
        </w:rPr>
        <w:t>c</w:t>
      </w:r>
      <w:r w:rsidR="00B22807" w:rsidRPr="00EB0A92">
        <w:rPr>
          <w:rFonts w:ascii="Calibri" w:hAnsi="Calibri" w:cs="Calibri"/>
          <w:sz w:val="24"/>
          <w:szCs w:val="24"/>
          <w:highlight w:val="yellow"/>
        </w:rPr>
        <w:t>o-culture medium without ROCK-I</w:t>
      </w:r>
      <w:r w:rsidR="00924261" w:rsidRPr="00EB0A92">
        <w:rPr>
          <w:rFonts w:ascii="Calibri" w:hAnsi="Calibri" w:cs="Calibri"/>
          <w:sz w:val="24"/>
          <w:szCs w:val="24"/>
          <w:highlight w:val="yellow"/>
        </w:rPr>
        <w:t xml:space="preserve">. </w:t>
      </w:r>
      <w:r w:rsidR="002D36D5" w:rsidRPr="00EB0A92">
        <w:rPr>
          <w:rFonts w:ascii="Calibri" w:hAnsi="Calibri" w:cs="Calibri"/>
          <w:sz w:val="24"/>
          <w:szCs w:val="24"/>
          <w:highlight w:val="yellow"/>
        </w:rPr>
        <w:t>P</w:t>
      </w:r>
      <w:r w:rsidR="0037243B" w:rsidRPr="00EB0A92">
        <w:rPr>
          <w:rFonts w:ascii="Calibri" w:hAnsi="Calibri" w:cs="Calibri"/>
          <w:sz w:val="24"/>
          <w:szCs w:val="24"/>
          <w:highlight w:val="yellow"/>
        </w:rPr>
        <w:t>erform half</w:t>
      </w:r>
      <w:r w:rsidR="00C14AD6" w:rsidRPr="00EB0A92">
        <w:rPr>
          <w:rFonts w:ascii="Calibri" w:hAnsi="Calibri" w:cs="Calibri"/>
          <w:sz w:val="24"/>
          <w:szCs w:val="24"/>
          <w:highlight w:val="yellow"/>
        </w:rPr>
        <w:t>-</w:t>
      </w:r>
      <w:r w:rsidR="0037243B" w:rsidRPr="00EB0A92">
        <w:rPr>
          <w:rFonts w:ascii="Calibri" w:hAnsi="Calibri" w:cs="Calibri"/>
          <w:sz w:val="24"/>
          <w:szCs w:val="24"/>
          <w:highlight w:val="yellow"/>
        </w:rPr>
        <w:t xml:space="preserve">medium exchanges (aspirate </w:t>
      </w:r>
      <w:r w:rsidR="00AF5BC0" w:rsidRPr="00EB0A92">
        <w:rPr>
          <w:rFonts w:ascii="Calibri" w:hAnsi="Calibri" w:cs="Calibri"/>
          <w:sz w:val="24"/>
          <w:szCs w:val="24"/>
          <w:highlight w:val="yellow"/>
        </w:rPr>
        <w:t>5</w:t>
      </w:r>
      <w:r w:rsidR="0037243B" w:rsidRPr="00EB0A92">
        <w:rPr>
          <w:rFonts w:ascii="Calibri" w:hAnsi="Calibri" w:cs="Calibri"/>
          <w:sz w:val="24"/>
          <w:szCs w:val="24"/>
          <w:highlight w:val="yellow"/>
        </w:rPr>
        <w:t xml:space="preserve">0% and add 60% of </w:t>
      </w:r>
      <w:r w:rsidR="00F82F4B">
        <w:rPr>
          <w:rFonts w:ascii="Calibri" w:hAnsi="Calibri" w:cs="Calibri"/>
          <w:sz w:val="24"/>
          <w:szCs w:val="24"/>
          <w:highlight w:val="yellow"/>
        </w:rPr>
        <w:t xml:space="preserve">the </w:t>
      </w:r>
      <w:r w:rsidR="0037243B" w:rsidRPr="00EB0A92">
        <w:rPr>
          <w:rFonts w:ascii="Calibri" w:hAnsi="Calibri" w:cs="Calibri"/>
          <w:sz w:val="24"/>
          <w:szCs w:val="24"/>
          <w:highlight w:val="yellow"/>
        </w:rPr>
        <w:t>final volu</w:t>
      </w:r>
      <w:r w:rsidRPr="00EB0A92">
        <w:rPr>
          <w:rFonts w:ascii="Calibri" w:hAnsi="Calibri" w:cs="Calibri"/>
          <w:sz w:val="24"/>
          <w:szCs w:val="24"/>
          <w:highlight w:val="yellow"/>
        </w:rPr>
        <w:t xml:space="preserve">me to account for evaporation) </w:t>
      </w:r>
      <w:r w:rsidR="00275E61" w:rsidRPr="00EB0A92">
        <w:rPr>
          <w:rFonts w:ascii="Calibri" w:hAnsi="Calibri" w:cs="Calibri"/>
          <w:sz w:val="24"/>
          <w:szCs w:val="24"/>
          <w:highlight w:val="yellow"/>
        </w:rPr>
        <w:t>twice a week</w:t>
      </w:r>
      <w:r w:rsidRPr="00EB0A92">
        <w:rPr>
          <w:rFonts w:ascii="Calibri" w:hAnsi="Calibri" w:cs="Calibri"/>
          <w:sz w:val="24"/>
          <w:szCs w:val="24"/>
          <w:highlight w:val="yellow"/>
        </w:rPr>
        <w:t>.</w:t>
      </w:r>
    </w:p>
    <w:p w14:paraId="4FD11C44" w14:textId="77777777" w:rsidR="00277644" w:rsidRPr="00EB0A92" w:rsidRDefault="00277644" w:rsidP="00130524">
      <w:pPr>
        <w:pStyle w:val="NoSpacing"/>
        <w:jc w:val="both"/>
        <w:outlineLvl w:val="0"/>
        <w:rPr>
          <w:rFonts w:ascii="Calibri" w:hAnsi="Calibri" w:cs="Calibri"/>
          <w:sz w:val="24"/>
          <w:szCs w:val="24"/>
          <w:highlight w:val="yellow"/>
        </w:rPr>
      </w:pPr>
    </w:p>
    <w:p w14:paraId="5559ABE4" w14:textId="33ED0C03" w:rsidR="0037243B" w:rsidRDefault="002D36D5" w:rsidP="00130524">
      <w:pPr>
        <w:pStyle w:val="NoSpacing"/>
        <w:numPr>
          <w:ilvl w:val="1"/>
          <w:numId w:val="34"/>
        </w:numPr>
        <w:ind w:left="0" w:firstLine="0"/>
        <w:jc w:val="both"/>
        <w:outlineLvl w:val="0"/>
        <w:rPr>
          <w:rFonts w:ascii="Calibri" w:hAnsi="Calibri" w:cs="Calibri"/>
          <w:sz w:val="24"/>
          <w:szCs w:val="24"/>
        </w:rPr>
      </w:pPr>
      <w:r w:rsidRPr="00EB0A92">
        <w:rPr>
          <w:rFonts w:ascii="Calibri" w:hAnsi="Calibri" w:cs="Calibri"/>
          <w:sz w:val="24"/>
          <w:szCs w:val="24"/>
        </w:rPr>
        <w:t>I</w:t>
      </w:r>
      <w:r w:rsidR="00E6726D" w:rsidRPr="00EB0A92">
        <w:rPr>
          <w:rFonts w:ascii="Calibri" w:hAnsi="Calibri" w:cs="Calibri"/>
          <w:sz w:val="24"/>
          <w:szCs w:val="24"/>
        </w:rPr>
        <w:t>f using</w:t>
      </w:r>
      <w:r w:rsidR="00FC690B" w:rsidRPr="00EB0A92">
        <w:rPr>
          <w:rFonts w:ascii="Calibri" w:hAnsi="Calibri" w:cs="Calibri"/>
          <w:sz w:val="24"/>
          <w:szCs w:val="24"/>
        </w:rPr>
        <w:t xml:space="preserve"> MEA systems with single well </w:t>
      </w:r>
      <w:r w:rsidR="0030294E" w:rsidRPr="00EB0A92">
        <w:rPr>
          <w:rFonts w:ascii="Calibri" w:hAnsi="Calibri" w:cs="Calibri"/>
          <w:sz w:val="24"/>
          <w:szCs w:val="24"/>
        </w:rPr>
        <w:t xml:space="preserve">30 mm </w:t>
      </w:r>
      <w:r w:rsidR="00231C22" w:rsidRPr="00EB0A92">
        <w:rPr>
          <w:rFonts w:ascii="Calibri" w:hAnsi="Calibri" w:cs="Calibri"/>
          <w:sz w:val="24"/>
          <w:szCs w:val="24"/>
        </w:rPr>
        <w:t>glass plates</w:t>
      </w:r>
      <w:r w:rsidR="00AB6F79">
        <w:rPr>
          <w:rFonts w:ascii="Calibri" w:hAnsi="Calibri" w:cs="Calibri"/>
          <w:sz w:val="24"/>
          <w:szCs w:val="24"/>
        </w:rPr>
        <w:t xml:space="preserve"> (</w:t>
      </w:r>
      <w:r w:rsidR="00AB6F79" w:rsidRPr="00B16444">
        <w:rPr>
          <w:rFonts w:ascii="Calibri" w:hAnsi="Calibri" w:cs="Calibri"/>
          <w:b/>
          <w:sz w:val="24"/>
          <w:szCs w:val="24"/>
        </w:rPr>
        <w:t>Table of Materials</w:t>
      </w:r>
      <w:r w:rsidR="00AB6F79">
        <w:rPr>
          <w:rFonts w:ascii="Calibri" w:hAnsi="Calibri" w:cs="Calibri"/>
          <w:sz w:val="24"/>
          <w:szCs w:val="24"/>
        </w:rPr>
        <w:t>)</w:t>
      </w:r>
      <w:r w:rsidR="00231C22" w:rsidRPr="00EB0A92">
        <w:rPr>
          <w:rFonts w:ascii="Calibri" w:hAnsi="Calibri" w:cs="Calibri"/>
          <w:sz w:val="24"/>
          <w:szCs w:val="24"/>
        </w:rPr>
        <w:t xml:space="preserve">, the plate preparation may take </w:t>
      </w:r>
      <w:r w:rsidR="00A22555">
        <w:rPr>
          <w:rFonts w:ascii="Calibri" w:hAnsi="Calibri" w:cs="Calibri"/>
          <w:sz w:val="24"/>
          <w:szCs w:val="24"/>
        </w:rPr>
        <w:t>2</w:t>
      </w:r>
      <w:r w:rsidR="00A22555" w:rsidRPr="00EB0A92">
        <w:rPr>
          <w:rFonts w:ascii="Calibri" w:hAnsi="Calibri" w:cs="Calibri"/>
          <w:sz w:val="24"/>
          <w:szCs w:val="24"/>
        </w:rPr>
        <w:t xml:space="preserve"> </w:t>
      </w:r>
      <w:r w:rsidR="00231C22" w:rsidRPr="00EB0A92">
        <w:rPr>
          <w:rFonts w:ascii="Calibri" w:hAnsi="Calibri" w:cs="Calibri"/>
          <w:sz w:val="24"/>
          <w:szCs w:val="24"/>
        </w:rPr>
        <w:t>or more days</w:t>
      </w:r>
      <w:r w:rsidR="00F82F4B">
        <w:rPr>
          <w:rFonts w:ascii="Calibri" w:hAnsi="Calibri" w:cs="Calibri"/>
          <w:sz w:val="24"/>
          <w:szCs w:val="24"/>
        </w:rPr>
        <w:t>. F</w:t>
      </w:r>
      <w:r w:rsidRPr="00EB0A92">
        <w:rPr>
          <w:rFonts w:ascii="Calibri" w:hAnsi="Calibri" w:cs="Calibri"/>
          <w:sz w:val="24"/>
          <w:szCs w:val="24"/>
        </w:rPr>
        <w:t>ollow the steps below</w:t>
      </w:r>
      <w:r w:rsidR="00F82F4B">
        <w:rPr>
          <w:rFonts w:ascii="Calibri" w:hAnsi="Calibri" w:cs="Calibri"/>
          <w:sz w:val="24"/>
          <w:szCs w:val="24"/>
        </w:rPr>
        <w:t xml:space="preserve"> to perform this.</w:t>
      </w:r>
    </w:p>
    <w:p w14:paraId="35328F3D" w14:textId="77777777" w:rsidR="00231C22" w:rsidRPr="00EB0A92" w:rsidRDefault="00231C22" w:rsidP="00130524">
      <w:pPr>
        <w:pStyle w:val="NoSpacing"/>
        <w:jc w:val="both"/>
        <w:outlineLvl w:val="0"/>
        <w:rPr>
          <w:rFonts w:ascii="Calibri" w:hAnsi="Calibri" w:cs="Calibri"/>
          <w:sz w:val="24"/>
          <w:szCs w:val="24"/>
        </w:rPr>
      </w:pPr>
    </w:p>
    <w:p w14:paraId="28E13F76" w14:textId="2E773FEE" w:rsidR="0099240C" w:rsidRDefault="00B30597" w:rsidP="00130524">
      <w:pPr>
        <w:pStyle w:val="NoSpacing"/>
        <w:numPr>
          <w:ilvl w:val="1"/>
          <w:numId w:val="34"/>
        </w:numPr>
        <w:ind w:left="0" w:firstLine="0"/>
        <w:jc w:val="both"/>
        <w:outlineLvl w:val="0"/>
        <w:rPr>
          <w:rFonts w:ascii="Calibri" w:hAnsi="Calibri" w:cs="Calibri"/>
          <w:sz w:val="24"/>
          <w:szCs w:val="24"/>
        </w:rPr>
      </w:pPr>
      <w:r w:rsidRPr="00EB0A92">
        <w:rPr>
          <w:rFonts w:ascii="Calibri" w:hAnsi="Calibri" w:cs="Calibri"/>
          <w:sz w:val="24"/>
          <w:szCs w:val="24"/>
        </w:rPr>
        <w:t>Lift</w:t>
      </w:r>
      <w:r w:rsidR="00765954" w:rsidRPr="00EB0A92">
        <w:rPr>
          <w:rFonts w:ascii="Calibri" w:hAnsi="Calibri" w:cs="Calibri"/>
          <w:sz w:val="24"/>
          <w:szCs w:val="24"/>
        </w:rPr>
        <w:t xml:space="preserve"> </w:t>
      </w:r>
      <w:r w:rsidR="00F82F4B">
        <w:rPr>
          <w:rFonts w:ascii="Calibri" w:hAnsi="Calibri" w:cs="Calibri"/>
          <w:sz w:val="24"/>
          <w:szCs w:val="24"/>
        </w:rPr>
        <w:t xml:space="preserve">the </w:t>
      </w:r>
      <w:r w:rsidR="00765954" w:rsidRPr="00EB0A92">
        <w:rPr>
          <w:rFonts w:ascii="Calibri" w:hAnsi="Calibri" w:cs="Calibri"/>
          <w:sz w:val="24"/>
          <w:szCs w:val="24"/>
        </w:rPr>
        <w:t>cell</w:t>
      </w:r>
      <w:r w:rsidRPr="00EB0A92">
        <w:rPr>
          <w:rFonts w:ascii="Calibri" w:hAnsi="Calibri" w:cs="Calibri"/>
          <w:sz w:val="24"/>
          <w:szCs w:val="24"/>
        </w:rPr>
        <w:t>s</w:t>
      </w:r>
      <w:r w:rsidR="00765954" w:rsidRPr="00EB0A92">
        <w:rPr>
          <w:rFonts w:ascii="Calibri" w:hAnsi="Calibri" w:cs="Calibri"/>
          <w:sz w:val="24"/>
          <w:szCs w:val="24"/>
        </w:rPr>
        <w:t xml:space="preserve"> and cell debris</w:t>
      </w:r>
      <w:r w:rsidRPr="00EB0A92">
        <w:rPr>
          <w:rFonts w:ascii="Calibri" w:hAnsi="Calibri" w:cs="Calibri"/>
          <w:sz w:val="24"/>
          <w:szCs w:val="24"/>
        </w:rPr>
        <w:t xml:space="preserve"> from </w:t>
      </w:r>
      <w:r w:rsidR="00F82F4B">
        <w:rPr>
          <w:rFonts w:ascii="Calibri" w:hAnsi="Calibri" w:cs="Calibri"/>
          <w:sz w:val="24"/>
          <w:szCs w:val="24"/>
        </w:rPr>
        <w:t xml:space="preserve">the </w:t>
      </w:r>
      <w:r w:rsidR="002D36D5" w:rsidRPr="00EB0A92">
        <w:rPr>
          <w:rFonts w:ascii="Calibri" w:hAnsi="Calibri" w:cs="Calibri"/>
          <w:sz w:val="24"/>
          <w:szCs w:val="24"/>
        </w:rPr>
        <w:t xml:space="preserve">previous </w:t>
      </w:r>
      <w:r w:rsidRPr="00EB0A92">
        <w:rPr>
          <w:rFonts w:ascii="Calibri" w:hAnsi="Calibri" w:cs="Calibri"/>
          <w:sz w:val="24"/>
          <w:szCs w:val="24"/>
        </w:rPr>
        <w:t xml:space="preserve">MEA </w:t>
      </w:r>
      <w:r w:rsidR="002D36D5" w:rsidRPr="00EB0A92">
        <w:rPr>
          <w:rFonts w:ascii="Calibri" w:hAnsi="Calibri" w:cs="Calibri"/>
          <w:sz w:val="24"/>
          <w:szCs w:val="24"/>
        </w:rPr>
        <w:t>cultures</w:t>
      </w:r>
      <w:r w:rsidR="00765954" w:rsidRPr="00EB0A92">
        <w:rPr>
          <w:rFonts w:ascii="Calibri" w:hAnsi="Calibri" w:cs="Calibri"/>
          <w:sz w:val="24"/>
          <w:szCs w:val="24"/>
        </w:rPr>
        <w:t xml:space="preserve"> with</w:t>
      </w:r>
      <w:r w:rsidR="0099240C" w:rsidRPr="00EB0A92">
        <w:rPr>
          <w:rFonts w:ascii="Calibri" w:hAnsi="Calibri" w:cs="Calibri"/>
          <w:sz w:val="24"/>
          <w:szCs w:val="24"/>
        </w:rPr>
        <w:t xml:space="preserve"> 0.05% Trypsin for </w:t>
      </w:r>
      <w:r w:rsidR="00846BBD" w:rsidRPr="00EB0A92">
        <w:rPr>
          <w:rFonts w:ascii="Calibri" w:hAnsi="Calibri" w:cs="Calibri"/>
          <w:sz w:val="24"/>
          <w:szCs w:val="24"/>
        </w:rPr>
        <w:t>5</w:t>
      </w:r>
      <w:r w:rsidR="00F82F4B">
        <w:rPr>
          <w:rFonts w:ascii="Calibri" w:hAnsi="Calibri" w:cs="Calibri"/>
          <w:sz w:val="24"/>
          <w:szCs w:val="24"/>
        </w:rPr>
        <w:t>–</w:t>
      </w:r>
      <w:r w:rsidR="0099240C" w:rsidRPr="00EB0A92">
        <w:rPr>
          <w:rFonts w:ascii="Calibri" w:hAnsi="Calibri" w:cs="Calibri"/>
          <w:sz w:val="24"/>
          <w:szCs w:val="24"/>
        </w:rPr>
        <w:t xml:space="preserve">15 </w:t>
      </w:r>
      <w:r w:rsidR="00277644">
        <w:rPr>
          <w:rFonts w:ascii="Calibri" w:hAnsi="Calibri" w:cs="Calibri"/>
          <w:sz w:val="24"/>
          <w:szCs w:val="24"/>
        </w:rPr>
        <w:lastRenderedPageBreak/>
        <w:t>min</w:t>
      </w:r>
      <w:r w:rsidR="00A22555">
        <w:rPr>
          <w:rFonts w:ascii="Calibri" w:hAnsi="Calibri" w:cs="Calibri"/>
          <w:sz w:val="24"/>
          <w:szCs w:val="24"/>
        </w:rPr>
        <w:t>.</w:t>
      </w:r>
    </w:p>
    <w:p w14:paraId="3CA34F13" w14:textId="77777777" w:rsidR="00277644" w:rsidRPr="00EB0A92" w:rsidRDefault="00277644" w:rsidP="00130524">
      <w:pPr>
        <w:pStyle w:val="NoSpacing"/>
        <w:jc w:val="both"/>
        <w:outlineLvl w:val="0"/>
        <w:rPr>
          <w:rFonts w:ascii="Calibri" w:hAnsi="Calibri" w:cs="Calibri"/>
          <w:sz w:val="24"/>
          <w:szCs w:val="24"/>
        </w:rPr>
      </w:pPr>
    </w:p>
    <w:p w14:paraId="70D0E5B0" w14:textId="35A6CAA7" w:rsidR="0099240C" w:rsidRDefault="0099240C" w:rsidP="00130524">
      <w:pPr>
        <w:pStyle w:val="NoSpacing"/>
        <w:numPr>
          <w:ilvl w:val="1"/>
          <w:numId w:val="34"/>
        </w:numPr>
        <w:ind w:left="0" w:firstLine="0"/>
        <w:jc w:val="both"/>
        <w:outlineLvl w:val="0"/>
        <w:rPr>
          <w:rFonts w:ascii="Calibri" w:hAnsi="Calibri" w:cs="Calibri"/>
          <w:sz w:val="24"/>
          <w:szCs w:val="24"/>
        </w:rPr>
      </w:pPr>
      <w:r w:rsidRPr="00EB0A92">
        <w:rPr>
          <w:rFonts w:ascii="Calibri" w:hAnsi="Calibri" w:cs="Calibri"/>
          <w:sz w:val="24"/>
          <w:szCs w:val="24"/>
        </w:rPr>
        <w:t>Aspirate trypsin and rinse three times with water</w:t>
      </w:r>
      <w:r w:rsidR="00231C22" w:rsidRPr="00EB0A92">
        <w:rPr>
          <w:rFonts w:ascii="Calibri" w:hAnsi="Calibri" w:cs="Calibri"/>
          <w:sz w:val="24"/>
          <w:szCs w:val="24"/>
        </w:rPr>
        <w:t>.</w:t>
      </w:r>
    </w:p>
    <w:p w14:paraId="61691F51" w14:textId="77777777" w:rsidR="00231C22" w:rsidRPr="00EB0A92" w:rsidRDefault="00231C22" w:rsidP="00130524">
      <w:pPr>
        <w:pStyle w:val="NoSpacing"/>
        <w:jc w:val="both"/>
        <w:outlineLvl w:val="0"/>
        <w:rPr>
          <w:rFonts w:ascii="Calibri" w:hAnsi="Calibri" w:cs="Calibri"/>
          <w:sz w:val="24"/>
          <w:szCs w:val="24"/>
        </w:rPr>
      </w:pPr>
    </w:p>
    <w:p w14:paraId="77819349" w14:textId="5CB6EE49" w:rsidR="0099240C" w:rsidRDefault="0099240C" w:rsidP="00130524">
      <w:pPr>
        <w:pStyle w:val="NoSpacing"/>
        <w:numPr>
          <w:ilvl w:val="1"/>
          <w:numId w:val="34"/>
        </w:numPr>
        <w:ind w:left="0" w:firstLine="0"/>
        <w:jc w:val="both"/>
        <w:outlineLvl w:val="0"/>
        <w:rPr>
          <w:rFonts w:ascii="Calibri" w:hAnsi="Calibri" w:cs="Calibri"/>
          <w:sz w:val="24"/>
          <w:szCs w:val="24"/>
        </w:rPr>
      </w:pPr>
      <w:r w:rsidRPr="00EB0A92">
        <w:rPr>
          <w:rFonts w:ascii="Calibri" w:hAnsi="Calibri" w:cs="Calibri"/>
          <w:sz w:val="24"/>
          <w:szCs w:val="24"/>
        </w:rPr>
        <w:t>Sterilize by adding 70% ethanol and incubat</w:t>
      </w:r>
      <w:r w:rsidR="00846BBD" w:rsidRPr="00EB0A92">
        <w:rPr>
          <w:rFonts w:ascii="Calibri" w:hAnsi="Calibri" w:cs="Calibri"/>
          <w:sz w:val="24"/>
          <w:szCs w:val="24"/>
        </w:rPr>
        <w:t>e</w:t>
      </w:r>
      <w:r w:rsidRPr="00EB0A92">
        <w:rPr>
          <w:rFonts w:ascii="Calibri" w:hAnsi="Calibri" w:cs="Calibri"/>
          <w:sz w:val="24"/>
          <w:szCs w:val="24"/>
        </w:rPr>
        <w:t xml:space="preserve"> in the hood for 10 </w:t>
      </w:r>
      <w:r w:rsidR="00277644">
        <w:rPr>
          <w:rFonts w:ascii="Calibri" w:hAnsi="Calibri" w:cs="Calibri"/>
          <w:sz w:val="24"/>
          <w:szCs w:val="24"/>
        </w:rPr>
        <w:t>min</w:t>
      </w:r>
      <w:r w:rsidR="00F82F4B">
        <w:rPr>
          <w:rFonts w:ascii="Calibri" w:hAnsi="Calibri" w:cs="Calibri"/>
          <w:sz w:val="24"/>
          <w:szCs w:val="24"/>
        </w:rPr>
        <w:t>.</w:t>
      </w:r>
      <w:r w:rsidRPr="00EB0A92">
        <w:rPr>
          <w:rFonts w:ascii="Calibri" w:hAnsi="Calibri" w:cs="Calibri"/>
          <w:sz w:val="24"/>
          <w:szCs w:val="24"/>
        </w:rPr>
        <w:t xml:space="preserve"> </w:t>
      </w:r>
      <w:r w:rsidR="00F82F4B">
        <w:rPr>
          <w:rFonts w:ascii="Calibri" w:hAnsi="Calibri" w:cs="Calibri"/>
          <w:sz w:val="24"/>
          <w:szCs w:val="24"/>
        </w:rPr>
        <w:t>A</w:t>
      </w:r>
      <w:r w:rsidRPr="00EB0A92">
        <w:rPr>
          <w:rFonts w:ascii="Calibri" w:hAnsi="Calibri" w:cs="Calibri"/>
          <w:sz w:val="24"/>
          <w:szCs w:val="24"/>
        </w:rPr>
        <w:t xml:space="preserve">spirate </w:t>
      </w:r>
      <w:r w:rsidR="00F82F4B">
        <w:rPr>
          <w:rFonts w:ascii="Calibri" w:hAnsi="Calibri" w:cs="Calibri"/>
          <w:sz w:val="24"/>
          <w:szCs w:val="24"/>
        </w:rPr>
        <w:t xml:space="preserve">the </w:t>
      </w:r>
      <w:r w:rsidRPr="00EB0A92">
        <w:rPr>
          <w:rFonts w:ascii="Calibri" w:hAnsi="Calibri" w:cs="Calibri"/>
          <w:sz w:val="24"/>
          <w:szCs w:val="24"/>
        </w:rPr>
        <w:t>ethanol</w:t>
      </w:r>
      <w:r w:rsidR="00E00C26">
        <w:rPr>
          <w:rFonts w:ascii="Calibri" w:hAnsi="Calibri" w:cs="Calibri"/>
          <w:sz w:val="24"/>
          <w:szCs w:val="24"/>
        </w:rPr>
        <w:t>,</w:t>
      </w:r>
      <w:r w:rsidRPr="00EB0A92">
        <w:rPr>
          <w:rFonts w:ascii="Calibri" w:hAnsi="Calibri" w:cs="Calibri"/>
          <w:sz w:val="24"/>
          <w:szCs w:val="24"/>
        </w:rPr>
        <w:t xml:space="preserve"> and </w:t>
      </w:r>
      <w:r w:rsidR="00F82F4B">
        <w:rPr>
          <w:rFonts w:ascii="Calibri" w:hAnsi="Calibri" w:cs="Calibri"/>
          <w:sz w:val="24"/>
          <w:szCs w:val="24"/>
        </w:rPr>
        <w:t xml:space="preserve">then </w:t>
      </w:r>
      <w:r w:rsidRPr="00EB0A92">
        <w:rPr>
          <w:rFonts w:ascii="Calibri" w:hAnsi="Calibri" w:cs="Calibri"/>
          <w:sz w:val="24"/>
          <w:szCs w:val="24"/>
        </w:rPr>
        <w:t>rinse with water three times</w:t>
      </w:r>
      <w:r w:rsidR="00765954" w:rsidRPr="00EB0A92">
        <w:rPr>
          <w:rFonts w:ascii="Calibri" w:hAnsi="Calibri" w:cs="Calibri"/>
          <w:sz w:val="24"/>
          <w:szCs w:val="24"/>
        </w:rPr>
        <w:t>.</w:t>
      </w:r>
    </w:p>
    <w:p w14:paraId="4B3F8225" w14:textId="77777777" w:rsidR="00231C22" w:rsidRPr="00EB0A92" w:rsidRDefault="00231C22" w:rsidP="00130524">
      <w:pPr>
        <w:pStyle w:val="NoSpacing"/>
        <w:jc w:val="both"/>
        <w:outlineLvl w:val="0"/>
        <w:rPr>
          <w:rFonts w:ascii="Calibri" w:hAnsi="Calibri" w:cs="Calibri"/>
          <w:sz w:val="24"/>
          <w:szCs w:val="24"/>
        </w:rPr>
      </w:pPr>
    </w:p>
    <w:p w14:paraId="0D76FE49" w14:textId="27F29D77" w:rsidR="0099240C" w:rsidRDefault="00B30597" w:rsidP="00130524">
      <w:pPr>
        <w:pStyle w:val="NoSpacing"/>
        <w:numPr>
          <w:ilvl w:val="1"/>
          <w:numId w:val="34"/>
        </w:numPr>
        <w:ind w:left="0" w:firstLine="0"/>
        <w:jc w:val="both"/>
        <w:outlineLvl w:val="0"/>
        <w:rPr>
          <w:rFonts w:ascii="Calibri" w:hAnsi="Calibri" w:cs="Calibri"/>
          <w:sz w:val="24"/>
          <w:szCs w:val="24"/>
        </w:rPr>
      </w:pPr>
      <w:r w:rsidRPr="00EB0A92">
        <w:rPr>
          <w:rFonts w:ascii="Calibri" w:hAnsi="Calibri" w:cs="Calibri"/>
          <w:sz w:val="24"/>
          <w:szCs w:val="24"/>
        </w:rPr>
        <w:t>Apply</w:t>
      </w:r>
      <w:r w:rsidR="0099240C" w:rsidRPr="00EB0A92">
        <w:rPr>
          <w:rFonts w:ascii="Calibri" w:hAnsi="Calibri" w:cs="Calibri"/>
          <w:sz w:val="24"/>
          <w:szCs w:val="24"/>
        </w:rPr>
        <w:t xml:space="preserve"> 1% </w:t>
      </w:r>
      <w:r w:rsidR="00AA35C4" w:rsidRPr="00EB0A92">
        <w:rPr>
          <w:rFonts w:ascii="Calibri" w:hAnsi="Calibri" w:cs="Calibri"/>
          <w:sz w:val="24"/>
          <w:szCs w:val="24"/>
        </w:rPr>
        <w:t xml:space="preserve">anionic </w:t>
      </w:r>
      <w:r w:rsidR="00FC690B" w:rsidRPr="00EB0A92">
        <w:rPr>
          <w:rFonts w:ascii="Calibri" w:hAnsi="Calibri" w:cs="Calibri"/>
          <w:sz w:val="24"/>
          <w:szCs w:val="24"/>
        </w:rPr>
        <w:t xml:space="preserve">detergent with protease enzyme </w:t>
      </w:r>
      <w:r w:rsidR="00AA35C4" w:rsidRPr="00EB0A92">
        <w:rPr>
          <w:rFonts w:ascii="Calibri" w:hAnsi="Calibri" w:cs="Calibri"/>
          <w:sz w:val="24"/>
          <w:szCs w:val="24"/>
        </w:rPr>
        <w:t>in water</w:t>
      </w:r>
      <w:r w:rsidR="00F82F4B">
        <w:rPr>
          <w:rFonts w:ascii="Calibri" w:hAnsi="Calibri" w:cs="Calibri"/>
          <w:sz w:val="24"/>
          <w:szCs w:val="24"/>
        </w:rPr>
        <w:t>.</w:t>
      </w:r>
      <w:r w:rsidR="00AA35C4" w:rsidRPr="00EB0A92">
        <w:rPr>
          <w:rFonts w:ascii="Calibri" w:hAnsi="Calibri" w:cs="Calibri"/>
          <w:sz w:val="24"/>
          <w:szCs w:val="24"/>
        </w:rPr>
        <w:t xml:space="preserve"> </w:t>
      </w:r>
      <w:r w:rsidR="00F82F4B">
        <w:rPr>
          <w:rFonts w:ascii="Calibri" w:hAnsi="Calibri" w:cs="Calibri"/>
          <w:sz w:val="24"/>
          <w:szCs w:val="24"/>
        </w:rPr>
        <w:t>C</w:t>
      </w:r>
      <w:r w:rsidR="0099240C" w:rsidRPr="00EB0A92">
        <w:rPr>
          <w:rFonts w:ascii="Calibri" w:hAnsi="Calibri" w:cs="Calibri"/>
          <w:sz w:val="24"/>
          <w:szCs w:val="24"/>
        </w:rPr>
        <w:t xml:space="preserve">over </w:t>
      </w:r>
      <w:r w:rsidR="00F82F4B">
        <w:rPr>
          <w:rFonts w:ascii="Calibri" w:hAnsi="Calibri" w:cs="Calibri"/>
          <w:sz w:val="24"/>
          <w:szCs w:val="24"/>
        </w:rPr>
        <w:t xml:space="preserve">the </w:t>
      </w:r>
      <w:r w:rsidR="00846BBD" w:rsidRPr="00EB0A92">
        <w:rPr>
          <w:rFonts w:ascii="Calibri" w:hAnsi="Calibri" w:cs="Calibri"/>
          <w:sz w:val="24"/>
          <w:szCs w:val="24"/>
        </w:rPr>
        <w:t xml:space="preserve">plates with a lid and wrap with </w:t>
      </w:r>
      <w:r w:rsidR="00FC690B" w:rsidRPr="00EB0A92">
        <w:rPr>
          <w:rFonts w:ascii="Calibri" w:hAnsi="Calibri" w:cs="Calibri"/>
          <w:sz w:val="24"/>
          <w:szCs w:val="24"/>
        </w:rPr>
        <w:t xml:space="preserve">thermoplastic film </w:t>
      </w:r>
      <w:r w:rsidR="00846BBD" w:rsidRPr="00EB0A92">
        <w:rPr>
          <w:rFonts w:ascii="Calibri" w:hAnsi="Calibri" w:cs="Calibri"/>
          <w:sz w:val="24"/>
          <w:szCs w:val="24"/>
        </w:rPr>
        <w:t>and aluminum foil</w:t>
      </w:r>
      <w:r w:rsidR="0099240C" w:rsidRPr="00EB0A92">
        <w:rPr>
          <w:rFonts w:ascii="Calibri" w:hAnsi="Calibri" w:cs="Calibri"/>
          <w:sz w:val="24"/>
          <w:szCs w:val="24"/>
        </w:rPr>
        <w:t xml:space="preserve">, and </w:t>
      </w:r>
      <w:r w:rsidR="00F82F4B">
        <w:rPr>
          <w:rFonts w:ascii="Calibri" w:hAnsi="Calibri" w:cs="Calibri"/>
          <w:sz w:val="24"/>
          <w:szCs w:val="24"/>
        </w:rPr>
        <w:t xml:space="preserve">then </w:t>
      </w:r>
      <w:r w:rsidR="0099240C" w:rsidRPr="00EB0A92">
        <w:rPr>
          <w:rFonts w:ascii="Calibri" w:hAnsi="Calibri" w:cs="Calibri"/>
          <w:sz w:val="24"/>
          <w:szCs w:val="24"/>
        </w:rPr>
        <w:t xml:space="preserve">leave </w:t>
      </w:r>
      <w:r w:rsidR="00F82F4B">
        <w:rPr>
          <w:rFonts w:ascii="Calibri" w:hAnsi="Calibri" w:cs="Calibri"/>
          <w:sz w:val="24"/>
          <w:szCs w:val="24"/>
        </w:rPr>
        <w:t xml:space="preserve">them </w:t>
      </w:r>
      <w:r w:rsidR="0099240C" w:rsidRPr="00EB0A92">
        <w:rPr>
          <w:rFonts w:ascii="Calibri" w:hAnsi="Calibri" w:cs="Calibri"/>
          <w:sz w:val="24"/>
          <w:szCs w:val="24"/>
        </w:rPr>
        <w:t>on a rocker at room temperature overnight</w:t>
      </w:r>
      <w:r w:rsidR="00765954" w:rsidRPr="00EB0A92">
        <w:rPr>
          <w:rFonts w:ascii="Calibri" w:hAnsi="Calibri" w:cs="Calibri"/>
          <w:sz w:val="24"/>
          <w:szCs w:val="24"/>
        </w:rPr>
        <w:t>.</w:t>
      </w:r>
    </w:p>
    <w:p w14:paraId="5036CBED" w14:textId="77777777" w:rsidR="00231C22" w:rsidRPr="00EB0A92" w:rsidRDefault="00231C22" w:rsidP="00130524">
      <w:pPr>
        <w:pStyle w:val="NoSpacing"/>
        <w:jc w:val="both"/>
        <w:outlineLvl w:val="0"/>
        <w:rPr>
          <w:rFonts w:ascii="Calibri" w:hAnsi="Calibri" w:cs="Calibri"/>
          <w:sz w:val="24"/>
          <w:szCs w:val="24"/>
        </w:rPr>
      </w:pPr>
    </w:p>
    <w:p w14:paraId="4F7D05A7" w14:textId="218FB7EC" w:rsidR="00B30597" w:rsidRDefault="0099240C" w:rsidP="00130524">
      <w:pPr>
        <w:pStyle w:val="NoSpacing"/>
        <w:numPr>
          <w:ilvl w:val="1"/>
          <w:numId w:val="34"/>
        </w:numPr>
        <w:ind w:left="0" w:firstLine="0"/>
        <w:jc w:val="both"/>
        <w:outlineLvl w:val="0"/>
        <w:rPr>
          <w:rFonts w:ascii="Calibri" w:hAnsi="Calibri" w:cs="Calibri"/>
          <w:sz w:val="24"/>
          <w:szCs w:val="24"/>
        </w:rPr>
      </w:pPr>
      <w:r w:rsidRPr="00EB0A92">
        <w:rPr>
          <w:rFonts w:ascii="Calibri" w:hAnsi="Calibri" w:cs="Calibri"/>
          <w:sz w:val="24"/>
          <w:szCs w:val="24"/>
        </w:rPr>
        <w:t xml:space="preserve">Aspirate </w:t>
      </w:r>
      <w:r w:rsidR="00AA35C4" w:rsidRPr="00EB0A92">
        <w:rPr>
          <w:rFonts w:ascii="Calibri" w:hAnsi="Calibri" w:cs="Calibri"/>
          <w:sz w:val="24"/>
          <w:szCs w:val="24"/>
        </w:rPr>
        <w:t xml:space="preserve">the </w:t>
      </w:r>
      <w:r w:rsidR="00FC690B" w:rsidRPr="00EB0A92">
        <w:rPr>
          <w:rFonts w:ascii="Calibri" w:hAnsi="Calibri" w:cs="Calibri"/>
          <w:sz w:val="24"/>
          <w:szCs w:val="24"/>
        </w:rPr>
        <w:t>detergent</w:t>
      </w:r>
      <w:r w:rsidR="00E00C26">
        <w:rPr>
          <w:rFonts w:ascii="Calibri" w:hAnsi="Calibri" w:cs="Calibri"/>
          <w:sz w:val="24"/>
          <w:szCs w:val="24"/>
        </w:rPr>
        <w:t>,</w:t>
      </w:r>
      <w:r w:rsidR="00FC690B" w:rsidRPr="00EB0A92">
        <w:rPr>
          <w:rFonts w:ascii="Calibri" w:hAnsi="Calibri" w:cs="Calibri"/>
          <w:sz w:val="24"/>
          <w:szCs w:val="24"/>
        </w:rPr>
        <w:t xml:space="preserve"> </w:t>
      </w:r>
      <w:r w:rsidRPr="00EB0A92">
        <w:rPr>
          <w:rFonts w:ascii="Calibri" w:hAnsi="Calibri" w:cs="Calibri"/>
          <w:sz w:val="24"/>
          <w:szCs w:val="24"/>
        </w:rPr>
        <w:t>and then rinse three times with water</w:t>
      </w:r>
      <w:r w:rsidR="00765954" w:rsidRPr="00EB0A92">
        <w:rPr>
          <w:rFonts w:ascii="Calibri" w:hAnsi="Calibri" w:cs="Calibri"/>
          <w:sz w:val="24"/>
          <w:szCs w:val="24"/>
        </w:rPr>
        <w:t>.</w:t>
      </w:r>
    </w:p>
    <w:p w14:paraId="22268C2F" w14:textId="77777777" w:rsidR="00231C22" w:rsidRPr="00EB0A92" w:rsidRDefault="00231C22" w:rsidP="00130524">
      <w:pPr>
        <w:pStyle w:val="NoSpacing"/>
        <w:jc w:val="both"/>
        <w:outlineLvl w:val="0"/>
        <w:rPr>
          <w:rFonts w:ascii="Calibri" w:hAnsi="Calibri" w:cs="Calibri"/>
          <w:sz w:val="24"/>
          <w:szCs w:val="24"/>
        </w:rPr>
      </w:pPr>
    </w:p>
    <w:p w14:paraId="391A854B" w14:textId="112ABC0A" w:rsidR="00231C22" w:rsidRDefault="00B30597" w:rsidP="00130524">
      <w:pPr>
        <w:pStyle w:val="NoSpacing"/>
        <w:numPr>
          <w:ilvl w:val="1"/>
          <w:numId w:val="34"/>
        </w:numPr>
        <w:ind w:left="0" w:firstLine="0"/>
        <w:jc w:val="both"/>
        <w:outlineLvl w:val="0"/>
        <w:rPr>
          <w:rFonts w:ascii="Calibri" w:hAnsi="Calibri" w:cs="Calibri"/>
          <w:sz w:val="24"/>
          <w:szCs w:val="24"/>
        </w:rPr>
      </w:pPr>
      <w:r w:rsidRPr="00EB0A92">
        <w:rPr>
          <w:rFonts w:ascii="Calibri" w:hAnsi="Calibri" w:cs="Calibri"/>
          <w:sz w:val="24"/>
          <w:szCs w:val="24"/>
        </w:rPr>
        <w:t xml:space="preserve">If planning to store the plates, add </w:t>
      </w:r>
      <w:r w:rsidR="00F82F4B">
        <w:rPr>
          <w:rFonts w:ascii="Calibri" w:hAnsi="Calibri" w:cs="Calibri"/>
          <w:sz w:val="24"/>
          <w:szCs w:val="24"/>
        </w:rPr>
        <w:t xml:space="preserve">a </w:t>
      </w:r>
      <w:r w:rsidRPr="00EB0A92">
        <w:rPr>
          <w:rFonts w:ascii="Calibri" w:hAnsi="Calibri" w:cs="Calibri"/>
          <w:sz w:val="24"/>
          <w:szCs w:val="24"/>
        </w:rPr>
        <w:t>sufficient volume of water</w:t>
      </w:r>
      <w:r w:rsidR="00F82F4B">
        <w:rPr>
          <w:rFonts w:ascii="Calibri" w:hAnsi="Calibri" w:cs="Calibri"/>
          <w:sz w:val="24"/>
          <w:szCs w:val="24"/>
        </w:rPr>
        <w:t>. C</w:t>
      </w:r>
      <w:r w:rsidRPr="00EB0A92">
        <w:rPr>
          <w:rFonts w:ascii="Calibri" w:hAnsi="Calibri" w:cs="Calibri"/>
          <w:sz w:val="24"/>
          <w:szCs w:val="24"/>
        </w:rPr>
        <w:t xml:space="preserve">over </w:t>
      </w:r>
      <w:r w:rsidR="00F82F4B">
        <w:rPr>
          <w:rFonts w:ascii="Calibri" w:hAnsi="Calibri" w:cs="Calibri"/>
          <w:sz w:val="24"/>
          <w:szCs w:val="24"/>
        </w:rPr>
        <w:t xml:space="preserve">the </w:t>
      </w:r>
      <w:r w:rsidRPr="00EB0A92">
        <w:rPr>
          <w:rFonts w:ascii="Calibri" w:hAnsi="Calibri" w:cs="Calibri"/>
          <w:sz w:val="24"/>
          <w:szCs w:val="24"/>
        </w:rPr>
        <w:t xml:space="preserve">plates with a lid and wrap </w:t>
      </w:r>
      <w:r w:rsidR="00F82F4B">
        <w:rPr>
          <w:rFonts w:ascii="Calibri" w:hAnsi="Calibri" w:cs="Calibri"/>
          <w:sz w:val="24"/>
          <w:szCs w:val="24"/>
        </w:rPr>
        <w:t xml:space="preserve">them </w:t>
      </w:r>
      <w:r w:rsidRPr="00EB0A92">
        <w:rPr>
          <w:rFonts w:ascii="Calibri" w:hAnsi="Calibri" w:cs="Calibri"/>
          <w:sz w:val="24"/>
          <w:szCs w:val="24"/>
        </w:rPr>
        <w:t xml:space="preserve">with </w:t>
      </w:r>
      <w:r w:rsidR="00FC690B" w:rsidRPr="00EB0A92">
        <w:rPr>
          <w:rFonts w:ascii="Calibri" w:hAnsi="Calibri" w:cs="Calibri"/>
          <w:sz w:val="24"/>
          <w:szCs w:val="24"/>
        </w:rPr>
        <w:t xml:space="preserve">thermoplastic film </w:t>
      </w:r>
      <w:r w:rsidRPr="00EB0A92">
        <w:rPr>
          <w:rFonts w:ascii="Calibri" w:hAnsi="Calibri" w:cs="Calibri"/>
          <w:sz w:val="24"/>
          <w:szCs w:val="24"/>
        </w:rPr>
        <w:t xml:space="preserve">and aluminum foil, and leave </w:t>
      </w:r>
      <w:r w:rsidR="00F82F4B">
        <w:rPr>
          <w:rFonts w:ascii="Calibri" w:hAnsi="Calibri" w:cs="Calibri"/>
          <w:sz w:val="24"/>
          <w:szCs w:val="24"/>
        </w:rPr>
        <w:t xml:space="preserve">them </w:t>
      </w:r>
      <w:r w:rsidRPr="00EB0A92">
        <w:rPr>
          <w:rFonts w:ascii="Calibri" w:hAnsi="Calibri" w:cs="Calibri"/>
          <w:sz w:val="24"/>
          <w:szCs w:val="24"/>
        </w:rPr>
        <w:t>in the refrigerator until next use</w:t>
      </w:r>
      <w:r w:rsidR="00231C22" w:rsidRPr="00EB0A92">
        <w:rPr>
          <w:rFonts w:ascii="Calibri" w:hAnsi="Calibri" w:cs="Calibri"/>
          <w:sz w:val="24"/>
          <w:szCs w:val="24"/>
        </w:rPr>
        <w:t>.</w:t>
      </w:r>
    </w:p>
    <w:p w14:paraId="322D7855" w14:textId="77777777" w:rsidR="00277644" w:rsidRPr="00EB0A92" w:rsidRDefault="00277644" w:rsidP="00130524">
      <w:pPr>
        <w:pStyle w:val="NoSpacing"/>
        <w:jc w:val="both"/>
        <w:outlineLvl w:val="0"/>
        <w:rPr>
          <w:rFonts w:ascii="Calibri" w:hAnsi="Calibri" w:cs="Calibri"/>
          <w:sz w:val="24"/>
          <w:szCs w:val="24"/>
        </w:rPr>
      </w:pPr>
    </w:p>
    <w:p w14:paraId="52FC310D" w14:textId="218F9C79" w:rsidR="0099240C" w:rsidRDefault="00B30597" w:rsidP="00130524">
      <w:pPr>
        <w:pStyle w:val="NoSpacing"/>
        <w:numPr>
          <w:ilvl w:val="1"/>
          <w:numId w:val="34"/>
        </w:numPr>
        <w:ind w:left="0" w:firstLine="0"/>
        <w:jc w:val="both"/>
        <w:outlineLvl w:val="0"/>
        <w:rPr>
          <w:rFonts w:ascii="Calibri" w:hAnsi="Calibri" w:cs="Calibri"/>
          <w:sz w:val="24"/>
          <w:szCs w:val="24"/>
        </w:rPr>
      </w:pPr>
      <w:r w:rsidRPr="00EB0A92">
        <w:rPr>
          <w:rFonts w:ascii="Calibri" w:hAnsi="Calibri" w:cs="Calibri"/>
          <w:sz w:val="24"/>
          <w:szCs w:val="24"/>
        </w:rPr>
        <w:t>If planning to coat, let the surface dry under the cell culture hood</w:t>
      </w:r>
      <w:r w:rsidR="0055561E">
        <w:rPr>
          <w:rFonts w:ascii="Calibri" w:hAnsi="Calibri" w:cs="Calibri"/>
          <w:sz w:val="24"/>
          <w:szCs w:val="24"/>
        </w:rPr>
        <w:t>.</w:t>
      </w:r>
    </w:p>
    <w:p w14:paraId="26AB375D" w14:textId="77777777" w:rsidR="00231C22" w:rsidRPr="00EB0A92" w:rsidRDefault="00231C22" w:rsidP="00130524">
      <w:pPr>
        <w:pStyle w:val="NoSpacing"/>
        <w:jc w:val="both"/>
        <w:outlineLvl w:val="0"/>
        <w:rPr>
          <w:rFonts w:ascii="Calibri" w:hAnsi="Calibri" w:cs="Calibri"/>
          <w:sz w:val="24"/>
          <w:szCs w:val="24"/>
        </w:rPr>
      </w:pPr>
    </w:p>
    <w:p w14:paraId="352D3FF2" w14:textId="1D72893A" w:rsidR="00231C22" w:rsidRDefault="0099240C" w:rsidP="00130524">
      <w:pPr>
        <w:pStyle w:val="NoSpacing"/>
        <w:numPr>
          <w:ilvl w:val="1"/>
          <w:numId w:val="34"/>
        </w:numPr>
        <w:ind w:left="0" w:firstLine="0"/>
        <w:jc w:val="both"/>
        <w:outlineLvl w:val="0"/>
        <w:rPr>
          <w:rFonts w:ascii="Calibri" w:hAnsi="Calibri" w:cs="Calibri"/>
          <w:sz w:val="24"/>
          <w:szCs w:val="24"/>
        </w:rPr>
      </w:pPr>
      <w:r w:rsidRPr="00EB0A92">
        <w:rPr>
          <w:rFonts w:ascii="Calibri" w:hAnsi="Calibri" w:cs="Calibri"/>
          <w:sz w:val="24"/>
          <w:szCs w:val="24"/>
        </w:rPr>
        <w:t>If extra sterilization is needed (</w:t>
      </w:r>
      <w:r w:rsidR="00F82F4B">
        <w:rPr>
          <w:rFonts w:ascii="Calibri" w:hAnsi="Calibri" w:cs="Calibri"/>
          <w:iCs/>
          <w:sz w:val="24"/>
          <w:szCs w:val="24"/>
        </w:rPr>
        <w:t>e.g.,</w:t>
      </w:r>
      <w:r w:rsidRPr="00EB0A92">
        <w:rPr>
          <w:rFonts w:ascii="Calibri" w:hAnsi="Calibri" w:cs="Calibri"/>
          <w:sz w:val="24"/>
          <w:szCs w:val="24"/>
        </w:rPr>
        <w:t xml:space="preserve"> previous infection or non-recent use), </w:t>
      </w:r>
      <w:r w:rsidR="00B30597" w:rsidRPr="00EB0A92">
        <w:rPr>
          <w:rFonts w:ascii="Calibri" w:hAnsi="Calibri" w:cs="Calibri"/>
          <w:sz w:val="24"/>
          <w:szCs w:val="24"/>
        </w:rPr>
        <w:t>at this point</w:t>
      </w:r>
      <w:r w:rsidR="000A407B" w:rsidRPr="00EB0A92">
        <w:rPr>
          <w:rFonts w:ascii="Calibri" w:hAnsi="Calibri" w:cs="Calibri"/>
          <w:sz w:val="24"/>
          <w:szCs w:val="24"/>
        </w:rPr>
        <w:t xml:space="preserve"> only</w:t>
      </w:r>
      <w:r w:rsidR="002D36D5" w:rsidRPr="00EB0A92">
        <w:rPr>
          <w:rFonts w:ascii="Calibri" w:hAnsi="Calibri" w:cs="Calibri"/>
          <w:sz w:val="24"/>
          <w:szCs w:val="24"/>
        </w:rPr>
        <w:t>, expose</w:t>
      </w:r>
      <w:r w:rsidR="000A407B" w:rsidRPr="00EB0A92">
        <w:rPr>
          <w:rFonts w:ascii="Calibri" w:hAnsi="Calibri" w:cs="Calibri"/>
          <w:sz w:val="24"/>
          <w:szCs w:val="24"/>
        </w:rPr>
        <w:t xml:space="preserve"> MEA</w:t>
      </w:r>
      <w:r w:rsidR="00B30597" w:rsidRPr="00EB0A92">
        <w:rPr>
          <w:rFonts w:ascii="Calibri" w:hAnsi="Calibri" w:cs="Calibri"/>
          <w:sz w:val="24"/>
          <w:szCs w:val="24"/>
        </w:rPr>
        <w:t xml:space="preserve"> plates to</w:t>
      </w:r>
      <w:r w:rsidR="00846BBD" w:rsidRPr="00EB0A92">
        <w:rPr>
          <w:rFonts w:ascii="Calibri" w:hAnsi="Calibri" w:cs="Calibri"/>
          <w:sz w:val="24"/>
          <w:szCs w:val="24"/>
        </w:rPr>
        <w:t xml:space="preserve"> </w:t>
      </w:r>
      <w:r w:rsidR="00B750FD" w:rsidRPr="00EB0A92">
        <w:rPr>
          <w:rFonts w:ascii="Calibri" w:hAnsi="Calibri" w:cs="Calibri"/>
          <w:sz w:val="24"/>
          <w:szCs w:val="24"/>
        </w:rPr>
        <w:t>ultraviolet (</w:t>
      </w:r>
      <w:r w:rsidRPr="00EB0A92">
        <w:rPr>
          <w:rFonts w:ascii="Calibri" w:hAnsi="Calibri" w:cs="Calibri"/>
          <w:sz w:val="24"/>
          <w:szCs w:val="24"/>
        </w:rPr>
        <w:t>UV</w:t>
      </w:r>
      <w:r w:rsidR="00B750FD" w:rsidRPr="00EB0A92">
        <w:rPr>
          <w:rFonts w:ascii="Calibri" w:hAnsi="Calibri" w:cs="Calibri"/>
          <w:sz w:val="24"/>
          <w:szCs w:val="24"/>
        </w:rPr>
        <w:t>)</w:t>
      </w:r>
      <w:r w:rsidRPr="00EB0A92">
        <w:rPr>
          <w:rFonts w:ascii="Calibri" w:hAnsi="Calibri" w:cs="Calibri"/>
          <w:sz w:val="24"/>
          <w:szCs w:val="24"/>
        </w:rPr>
        <w:t xml:space="preserve"> light</w:t>
      </w:r>
      <w:r w:rsidR="00B30597" w:rsidRPr="00EB0A92">
        <w:rPr>
          <w:rFonts w:ascii="Calibri" w:hAnsi="Calibri" w:cs="Calibri"/>
          <w:sz w:val="24"/>
          <w:szCs w:val="24"/>
        </w:rPr>
        <w:t xml:space="preserve"> under the hood</w:t>
      </w:r>
      <w:r w:rsidRPr="00EB0A92">
        <w:rPr>
          <w:rFonts w:ascii="Calibri" w:hAnsi="Calibri" w:cs="Calibri"/>
          <w:sz w:val="24"/>
          <w:szCs w:val="24"/>
        </w:rPr>
        <w:t xml:space="preserve"> for 30</w:t>
      </w:r>
      <w:r w:rsidR="00F82F4B">
        <w:rPr>
          <w:rFonts w:ascii="Calibri" w:hAnsi="Calibri" w:cs="Calibri"/>
          <w:sz w:val="24"/>
          <w:szCs w:val="24"/>
        </w:rPr>
        <w:t>–</w:t>
      </w:r>
      <w:r w:rsidRPr="00EB0A92">
        <w:rPr>
          <w:rFonts w:ascii="Calibri" w:hAnsi="Calibri" w:cs="Calibri"/>
          <w:sz w:val="24"/>
          <w:szCs w:val="24"/>
        </w:rPr>
        <w:t xml:space="preserve">60 </w:t>
      </w:r>
      <w:r w:rsidR="00277644">
        <w:rPr>
          <w:rFonts w:ascii="Calibri" w:hAnsi="Calibri" w:cs="Calibri"/>
          <w:sz w:val="24"/>
          <w:szCs w:val="24"/>
        </w:rPr>
        <w:t>min</w:t>
      </w:r>
      <w:r w:rsidR="002D36D5" w:rsidRPr="00EB0A92">
        <w:rPr>
          <w:rFonts w:ascii="Calibri" w:hAnsi="Calibri" w:cs="Calibri"/>
          <w:sz w:val="24"/>
          <w:szCs w:val="24"/>
        </w:rPr>
        <w:t>.</w:t>
      </w:r>
    </w:p>
    <w:p w14:paraId="71626261" w14:textId="77777777" w:rsidR="00277644" w:rsidRPr="00EB0A92" w:rsidRDefault="00277644" w:rsidP="00130524">
      <w:pPr>
        <w:pStyle w:val="NoSpacing"/>
        <w:jc w:val="both"/>
        <w:outlineLvl w:val="0"/>
        <w:rPr>
          <w:rFonts w:ascii="Calibri" w:hAnsi="Calibri" w:cs="Calibri"/>
          <w:sz w:val="24"/>
          <w:szCs w:val="24"/>
        </w:rPr>
      </w:pPr>
    </w:p>
    <w:p w14:paraId="300FCB47" w14:textId="5F9FF37F" w:rsidR="0099240C" w:rsidRDefault="00277644" w:rsidP="00130524">
      <w:pPr>
        <w:pStyle w:val="NoSpacing"/>
        <w:jc w:val="both"/>
        <w:outlineLvl w:val="0"/>
        <w:rPr>
          <w:rFonts w:ascii="Calibri" w:hAnsi="Calibri" w:cs="Calibri"/>
          <w:sz w:val="24"/>
          <w:szCs w:val="24"/>
        </w:rPr>
      </w:pPr>
      <w:r>
        <w:rPr>
          <w:rFonts w:ascii="Calibri" w:hAnsi="Calibri" w:cs="Calibri"/>
          <w:sz w:val="24"/>
          <w:szCs w:val="24"/>
        </w:rPr>
        <w:t>NOTE</w:t>
      </w:r>
      <w:r w:rsidR="002D36D5" w:rsidRPr="00EB0A92">
        <w:rPr>
          <w:rFonts w:ascii="Calibri" w:hAnsi="Calibri" w:cs="Calibri"/>
          <w:sz w:val="24"/>
          <w:szCs w:val="24"/>
        </w:rPr>
        <w:t xml:space="preserve">: </w:t>
      </w:r>
      <w:r w:rsidR="00B750FD" w:rsidRPr="00EB0A92">
        <w:rPr>
          <w:rFonts w:ascii="Calibri" w:hAnsi="Calibri" w:cs="Calibri"/>
          <w:sz w:val="24"/>
          <w:szCs w:val="24"/>
        </w:rPr>
        <w:t>Avoiding frequent UV light</w:t>
      </w:r>
      <w:r w:rsidR="002D36D5" w:rsidRPr="00EB0A92">
        <w:rPr>
          <w:rFonts w:ascii="Calibri" w:hAnsi="Calibri" w:cs="Calibri"/>
          <w:sz w:val="24"/>
          <w:szCs w:val="24"/>
        </w:rPr>
        <w:t xml:space="preserve"> will prevent</w:t>
      </w:r>
      <w:r w:rsidR="000A407B" w:rsidRPr="00EB0A92">
        <w:rPr>
          <w:rFonts w:ascii="Calibri" w:hAnsi="Calibri" w:cs="Calibri"/>
          <w:sz w:val="24"/>
          <w:szCs w:val="24"/>
        </w:rPr>
        <w:t xml:space="preserve"> damage to the electrodes</w:t>
      </w:r>
      <w:r w:rsidR="002D36D5" w:rsidRPr="00EB0A92">
        <w:rPr>
          <w:rFonts w:ascii="Calibri" w:hAnsi="Calibri" w:cs="Calibri"/>
          <w:sz w:val="24"/>
          <w:szCs w:val="24"/>
        </w:rPr>
        <w:t>.</w:t>
      </w:r>
      <w:r w:rsidR="00B750FD" w:rsidRPr="00EB0A92">
        <w:rPr>
          <w:rFonts w:ascii="Calibri" w:hAnsi="Calibri" w:cs="Calibri"/>
          <w:sz w:val="24"/>
          <w:szCs w:val="24"/>
        </w:rPr>
        <w:t xml:space="preserve"> The use of UV light when plates have serum on them will result in nonfunctional electrodes</w:t>
      </w:r>
      <w:r w:rsidR="00F82F4B">
        <w:rPr>
          <w:rFonts w:ascii="Calibri" w:hAnsi="Calibri" w:cs="Calibri"/>
          <w:sz w:val="24"/>
          <w:szCs w:val="24"/>
        </w:rPr>
        <w:t>,</w:t>
      </w:r>
      <w:r w:rsidR="00B750FD" w:rsidRPr="00EB0A92">
        <w:rPr>
          <w:rFonts w:ascii="Calibri" w:hAnsi="Calibri" w:cs="Calibri"/>
          <w:sz w:val="24"/>
          <w:szCs w:val="24"/>
        </w:rPr>
        <w:t xml:space="preserve"> which is why it should only be used on cleaned plates.</w:t>
      </w:r>
    </w:p>
    <w:p w14:paraId="6B25AE27" w14:textId="77777777" w:rsidR="00231C22" w:rsidRPr="00EB0A92" w:rsidRDefault="00231C22" w:rsidP="00130524">
      <w:pPr>
        <w:pStyle w:val="NoSpacing"/>
        <w:jc w:val="both"/>
        <w:outlineLvl w:val="0"/>
        <w:rPr>
          <w:rFonts w:ascii="Calibri" w:hAnsi="Calibri" w:cs="Calibri"/>
          <w:sz w:val="24"/>
          <w:szCs w:val="24"/>
        </w:rPr>
      </w:pPr>
    </w:p>
    <w:p w14:paraId="4A4DC29D" w14:textId="4E07438C" w:rsidR="00231C22" w:rsidRDefault="00B30597" w:rsidP="00130524">
      <w:pPr>
        <w:pStyle w:val="NoSpacing"/>
        <w:numPr>
          <w:ilvl w:val="1"/>
          <w:numId w:val="34"/>
        </w:numPr>
        <w:ind w:left="0" w:firstLine="0"/>
        <w:jc w:val="both"/>
        <w:outlineLvl w:val="0"/>
        <w:rPr>
          <w:rFonts w:ascii="Calibri" w:hAnsi="Calibri" w:cs="Calibri"/>
          <w:sz w:val="24"/>
          <w:szCs w:val="24"/>
        </w:rPr>
      </w:pPr>
      <w:r w:rsidRPr="00EB0A92">
        <w:rPr>
          <w:rFonts w:ascii="Calibri" w:hAnsi="Calibri" w:cs="Calibri"/>
          <w:sz w:val="24"/>
          <w:szCs w:val="24"/>
        </w:rPr>
        <w:t>W</w:t>
      </w:r>
      <w:r w:rsidR="00F82F4B">
        <w:rPr>
          <w:rFonts w:ascii="Calibri" w:hAnsi="Calibri" w:cs="Calibri"/>
          <w:sz w:val="24"/>
          <w:szCs w:val="24"/>
        </w:rPr>
        <w:t xml:space="preserve">hen the </w:t>
      </w:r>
      <w:r w:rsidR="00846BBD" w:rsidRPr="00EB0A92">
        <w:rPr>
          <w:rFonts w:ascii="Calibri" w:hAnsi="Calibri" w:cs="Calibri"/>
          <w:sz w:val="24"/>
          <w:szCs w:val="24"/>
        </w:rPr>
        <w:t xml:space="preserve">plates </w:t>
      </w:r>
      <w:r w:rsidR="00B750FD" w:rsidRPr="00EB0A92">
        <w:rPr>
          <w:rFonts w:ascii="Calibri" w:hAnsi="Calibri" w:cs="Calibri"/>
          <w:sz w:val="24"/>
          <w:szCs w:val="24"/>
        </w:rPr>
        <w:t xml:space="preserve">are </w:t>
      </w:r>
      <w:r w:rsidR="00846BBD" w:rsidRPr="00EB0A92">
        <w:rPr>
          <w:rFonts w:ascii="Calibri" w:hAnsi="Calibri" w:cs="Calibri"/>
          <w:sz w:val="24"/>
          <w:szCs w:val="24"/>
        </w:rPr>
        <w:t>completely dry, proceed with plasma cleaning for 1 min</w:t>
      </w:r>
      <w:r w:rsidR="002D36D5" w:rsidRPr="00EB0A92">
        <w:rPr>
          <w:rFonts w:ascii="Calibri" w:hAnsi="Calibri" w:cs="Calibri"/>
          <w:sz w:val="24"/>
          <w:szCs w:val="24"/>
        </w:rPr>
        <w:t xml:space="preserve"> to</w:t>
      </w:r>
      <w:r w:rsidRPr="00EB0A92">
        <w:rPr>
          <w:rFonts w:ascii="Calibri" w:hAnsi="Calibri" w:cs="Calibri"/>
          <w:sz w:val="24"/>
          <w:szCs w:val="24"/>
        </w:rPr>
        <w:t xml:space="preserve"> </w:t>
      </w:r>
      <w:r w:rsidR="000A407B" w:rsidRPr="00EB0A92">
        <w:rPr>
          <w:rFonts w:ascii="Calibri" w:hAnsi="Calibri" w:cs="Calibri"/>
          <w:sz w:val="24"/>
          <w:szCs w:val="24"/>
        </w:rPr>
        <w:t>charge the glass surface of MEA plates and enhance coating effectiveness</w:t>
      </w:r>
      <w:r w:rsidRPr="00EB0A92">
        <w:rPr>
          <w:rFonts w:ascii="Calibri" w:hAnsi="Calibri" w:cs="Calibri"/>
          <w:sz w:val="24"/>
          <w:szCs w:val="24"/>
        </w:rPr>
        <w:t xml:space="preserve">. </w:t>
      </w:r>
      <w:r w:rsidR="002D36D5" w:rsidRPr="00EB0A92">
        <w:rPr>
          <w:rFonts w:ascii="Calibri" w:hAnsi="Calibri" w:cs="Calibri"/>
          <w:sz w:val="24"/>
          <w:szCs w:val="24"/>
        </w:rPr>
        <w:t>P</w:t>
      </w:r>
      <w:r w:rsidR="00846BBD" w:rsidRPr="00EB0A92">
        <w:rPr>
          <w:rFonts w:ascii="Calibri" w:hAnsi="Calibri" w:cs="Calibri"/>
          <w:sz w:val="24"/>
          <w:szCs w:val="24"/>
        </w:rPr>
        <w:t xml:space="preserve">lasma </w:t>
      </w:r>
      <w:r w:rsidR="00231C22" w:rsidRPr="00EB0A92">
        <w:rPr>
          <w:rFonts w:ascii="Calibri" w:hAnsi="Calibri" w:cs="Calibri"/>
          <w:sz w:val="24"/>
          <w:szCs w:val="24"/>
        </w:rPr>
        <w:t>clean</w:t>
      </w:r>
      <w:r w:rsidR="002D36D5" w:rsidRPr="00EB0A92">
        <w:rPr>
          <w:rFonts w:ascii="Calibri" w:hAnsi="Calibri" w:cs="Calibri"/>
          <w:sz w:val="24"/>
          <w:szCs w:val="24"/>
        </w:rPr>
        <w:t xml:space="preserve"> </w:t>
      </w:r>
      <w:r w:rsidR="00846BBD" w:rsidRPr="00EB0A92">
        <w:rPr>
          <w:rFonts w:ascii="Calibri" w:hAnsi="Calibri" w:cs="Calibri"/>
          <w:sz w:val="24"/>
          <w:szCs w:val="24"/>
        </w:rPr>
        <w:t>at least once every 4</w:t>
      </w:r>
      <w:r w:rsidR="00F82F4B">
        <w:rPr>
          <w:rFonts w:ascii="Calibri" w:hAnsi="Calibri" w:cs="Calibri"/>
          <w:sz w:val="24"/>
          <w:szCs w:val="24"/>
        </w:rPr>
        <w:t>–</w:t>
      </w:r>
      <w:r w:rsidR="00846BBD" w:rsidRPr="00EB0A92">
        <w:rPr>
          <w:rFonts w:ascii="Calibri" w:hAnsi="Calibri" w:cs="Calibri"/>
          <w:sz w:val="24"/>
          <w:szCs w:val="24"/>
        </w:rPr>
        <w:t xml:space="preserve">5 cycles of MEA plate </w:t>
      </w:r>
      <w:r w:rsidR="000A407B" w:rsidRPr="00EB0A92">
        <w:rPr>
          <w:rFonts w:ascii="Calibri" w:hAnsi="Calibri" w:cs="Calibri"/>
          <w:sz w:val="24"/>
          <w:szCs w:val="24"/>
        </w:rPr>
        <w:t>cleaning-plating cycle</w:t>
      </w:r>
      <w:r w:rsidR="00B750FD" w:rsidRPr="00EB0A92">
        <w:rPr>
          <w:rFonts w:ascii="Calibri" w:hAnsi="Calibri" w:cs="Calibri"/>
          <w:sz w:val="24"/>
          <w:szCs w:val="24"/>
        </w:rPr>
        <w:t>s</w:t>
      </w:r>
      <w:r w:rsidR="00846BBD" w:rsidRPr="00EB0A92">
        <w:rPr>
          <w:rFonts w:ascii="Calibri" w:hAnsi="Calibri" w:cs="Calibri"/>
          <w:sz w:val="24"/>
          <w:szCs w:val="24"/>
        </w:rPr>
        <w:t>.</w:t>
      </w:r>
    </w:p>
    <w:p w14:paraId="3F9C7630" w14:textId="77777777" w:rsidR="00F82F4B" w:rsidRPr="00EB0A92" w:rsidRDefault="00F82F4B" w:rsidP="00130524">
      <w:pPr>
        <w:pStyle w:val="NoSpacing"/>
        <w:jc w:val="both"/>
        <w:outlineLvl w:val="0"/>
        <w:rPr>
          <w:rFonts w:ascii="Calibri" w:hAnsi="Calibri" w:cs="Calibri"/>
          <w:sz w:val="24"/>
          <w:szCs w:val="24"/>
        </w:rPr>
      </w:pPr>
    </w:p>
    <w:p w14:paraId="75F5A6C6" w14:textId="012A9A94" w:rsidR="00846BBD" w:rsidRDefault="00846BBD" w:rsidP="00130524">
      <w:pPr>
        <w:pStyle w:val="NoSpacing"/>
        <w:numPr>
          <w:ilvl w:val="2"/>
          <w:numId w:val="48"/>
        </w:numPr>
        <w:ind w:left="0" w:firstLine="0"/>
        <w:jc w:val="both"/>
        <w:outlineLvl w:val="0"/>
        <w:rPr>
          <w:rFonts w:ascii="Calibri" w:hAnsi="Calibri" w:cs="Calibri"/>
          <w:sz w:val="24"/>
          <w:szCs w:val="24"/>
        </w:rPr>
      </w:pPr>
      <w:r w:rsidRPr="00EB0A92">
        <w:rPr>
          <w:rFonts w:ascii="Calibri" w:hAnsi="Calibri" w:cs="Calibri"/>
          <w:sz w:val="24"/>
          <w:szCs w:val="24"/>
        </w:rPr>
        <w:t xml:space="preserve">As an alternative, when plasma cleaning is not feasible or not warranted, </w:t>
      </w:r>
      <w:r w:rsidR="000A407B" w:rsidRPr="00EB0A92">
        <w:rPr>
          <w:rFonts w:ascii="Calibri" w:hAnsi="Calibri" w:cs="Calibri"/>
          <w:sz w:val="24"/>
          <w:szCs w:val="24"/>
        </w:rPr>
        <w:t xml:space="preserve">add </w:t>
      </w:r>
      <w:r w:rsidR="000B3ACD">
        <w:rPr>
          <w:rFonts w:ascii="Calibri" w:hAnsi="Calibri" w:cs="Calibri"/>
          <w:sz w:val="24"/>
          <w:szCs w:val="24"/>
        </w:rPr>
        <w:t xml:space="preserve">a </w:t>
      </w:r>
      <w:r w:rsidR="000A407B" w:rsidRPr="00EB0A92">
        <w:rPr>
          <w:rFonts w:ascii="Calibri" w:hAnsi="Calibri" w:cs="Calibri"/>
          <w:sz w:val="24"/>
          <w:szCs w:val="24"/>
        </w:rPr>
        <w:t>sufficient volume of</w:t>
      </w:r>
      <w:r w:rsidRPr="00EB0A92">
        <w:rPr>
          <w:rFonts w:ascii="Calibri" w:hAnsi="Calibri" w:cs="Calibri"/>
          <w:sz w:val="24"/>
          <w:szCs w:val="24"/>
        </w:rPr>
        <w:t xml:space="preserve"> </w:t>
      </w:r>
      <w:r w:rsidR="000B3ACD" w:rsidRPr="00EB0A92">
        <w:rPr>
          <w:rFonts w:ascii="Calibri" w:hAnsi="Calibri" w:cs="Calibri"/>
          <w:sz w:val="24"/>
          <w:szCs w:val="24"/>
        </w:rPr>
        <w:t>FBS</w:t>
      </w:r>
      <w:r w:rsidR="000B3ACD">
        <w:rPr>
          <w:rFonts w:ascii="Calibri" w:hAnsi="Calibri" w:cs="Calibri"/>
          <w:sz w:val="24"/>
          <w:szCs w:val="24"/>
        </w:rPr>
        <w:t>-</w:t>
      </w:r>
      <w:r w:rsidRPr="00EB0A92">
        <w:rPr>
          <w:rFonts w:ascii="Calibri" w:hAnsi="Calibri" w:cs="Calibri"/>
          <w:sz w:val="24"/>
          <w:szCs w:val="24"/>
        </w:rPr>
        <w:t>containing medium</w:t>
      </w:r>
      <w:r w:rsidR="000A407B" w:rsidRPr="00EB0A92">
        <w:rPr>
          <w:rFonts w:ascii="Calibri" w:hAnsi="Calibri" w:cs="Calibri"/>
          <w:sz w:val="24"/>
          <w:szCs w:val="24"/>
        </w:rPr>
        <w:t xml:space="preserve"> to cover </w:t>
      </w:r>
      <w:r w:rsidR="006E25C6" w:rsidRPr="00EB0A92">
        <w:rPr>
          <w:rFonts w:ascii="Calibri" w:hAnsi="Calibri" w:cs="Calibri"/>
          <w:sz w:val="24"/>
          <w:szCs w:val="24"/>
        </w:rPr>
        <w:t xml:space="preserve">the </w:t>
      </w:r>
      <w:r w:rsidR="000A407B" w:rsidRPr="00EB0A92">
        <w:rPr>
          <w:rFonts w:ascii="Calibri" w:hAnsi="Calibri" w:cs="Calibri"/>
          <w:sz w:val="24"/>
          <w:szCs w:val="24"/>
        </w:rPr>
        <w:t xml:space="preserve">MEA </w:t>
      </w:r>
      <w:r w:rsidR="000B3ACD" w:rsidRPr="00EB0A92">
        <w:rPr>
          <w:rFonts w:ascii="Calibri" w:hAnsi="Calibri" w:cs="Calibri"/>
          <w:sz w:val="24"/>
          <w:szCs w:val="24"/>
        </w:rPr>
        <w:t>plates</w:t>
      </w:r>
      <w:r w:rsidR="000B3ACD">
        <w:rPr>
          <w:rFonts w:ascii="Calibri" w:hAnsi="Calibri" w:cs="Calibri"/>
          <w:sz w:val="24"/>
          <w:szCs w:val="24"/>
        </w:rPr>
        <w:t>’</w:t>
      </w:r>
      <w:r w:rsidR="000B3ACD" w:rsidRPr="00EB0A92">
        <w:rPr>
          <w:rFonts w:ascii="Calibri" w:hAnsi="Calibri" w:cs="Calibri"/>
          <w:sz w:val="24"/>
          <w:szCs w:val="24"/>
        </w:rPr>
        <w:t xml:space="preserve"> </w:t>
      </w:r>
      <w:r w:rsidR="000A407B" w:rsidRPr="00EB0A92">
        <w:rPr>
          <w:rFonts w:ascii="Calibri" w:hAnsi="Calibri" w:cs="Calibri"/>
          <w:sz w:val="24"/>
          <w:szCs w:val="24"/>
        </w:rPr>
        <w:t>surface</w:t>
      </w:r>
      <w:r w:rsidRPr="00EB0A92">
        <w:rPr>
          <w:rFonts w:ascii="Calibri" w:hAnsi="Calibri" w:cs="Calibri"/>
          <w:sz w:val="24"/>
          <w:szCs w:val="24"/>
        </w:rPr>
        <w:t xml:space="preserve"> and </w:t>
      </w:r>
      <w:r w:rsidR="000A407B" w:rsidRPr="00EB0A92">
        <w:rPr>
          <w:rFonts w:ascii="Calibri" w:hAnsi="Calibri" w:cs="Calibri"/>
          <w:sz w:val="24"/>
          <w:szCs w:val="24"/>
        </w:rPr>
        <w:t>return them to</w:t>
      </w:r>
      <w:r w:rsidRPr="00EB0A92">
        <w:rPr>
          <w:rFonts w:ascii="Calibri" w:hAnsi="Calibri" w:cs="Calibri"/>
          <w:sz w:val="24"/>
          <w:szCs w:val="24"/>
        </w:rPr>
        <w:t xml:space="preserve"> the incubator overnight</w:t>
      </w:r>
      <w:r w:rsidR="000A407B" w:rsidRPr="00EB0A92">
        <w:rPr>
          <w:rFonts w:ascii="Calibri" w:hAnsi="Calibri" w:cs="Calibri"/>
          <w:sz w:val="24"/>
          <w:szCs w:val="24"/>
        </w:rPr>
        <w:t>.</w:t>
      </w:r>
    </w:p>
    <w:p w14:paraId="42D182E9" w14:textId="77777777" w:rsidR="00277644" w:rsidRPr="00EB0A92" w:rsidRDefault="00277644" w:rsidP="00130524">
      <w:pPr>
        <w:pStyle w:val="NoSpacing"/>
        <w:jc w:val="both"/>
        <w:outlineLvl w:val="0"/>
        <w:rPr>
          <w:rFonts w:ascii="Calibri" w:hAnsi="Calibri" w:cs="Calibri"/>
          <w:sz w:val="24"/>
          <w:szCs w:val="24"/>
        </w:rPr>
      </w:pPr>
    </w:p>
    <w:p w14:paraId="731B11DD" w14:textId="07B724A9" w:rsidR="00231C22" w:rsidRDefault="002D36D5" w:rsidP="00130524">
      <w:pPr>
        <w:pStyle w:val="NoSpacing"/>
        <w:numPr>
          <w:ilvl w:val="1"/>
          <w:numId w:val="34"/>
        </w:numPr>
        <w:ind w:left="0" w:firstLine="0"/>
        <w:jc w:val="both"/>
        <w:outlineLvl w:val="0"/>
        <w:rPr>
          <w:rFonts w:ascii="Calibri" w:hAnsi="Calibri" w:cs="Calibri"/>
          <w:sz w:val="24"/>
          <w:szCs w:val="24"/>
        </w:rPr>
      </w:pPr>
      <w:r w:rsidRPr="00EB0A92">
        <w:rPr>
          <w:rFonts w:ascii="Calibri" w:hAnsi="Calibri" w:cs="Calibri"/>
          <w:sz w:val="24"/>
          <w:szCs w:val="24"/>
        </w:rPr>
        <w:t>Use</w:t>
      </w:r>
      <w:r w:rsidR="00846BBD" w:rsidRPr="00EB0A92">
        <w:rPr>
          <w:rFonts w:ascii="Calibri" w:hAnsi="Calibri" w:cs="Calibri"/>
          <w:sz w:val="24"/>
          <w:szCs w:val="24"/>
        </w:rPr>
        <w:t xml:space="preserve"> PLO/Laminin coating </w:t>
      </w:r>
      <w:r w:rsidRPr="00EB0A92">
        <w:rPr>
          <w:rFonts w:ascii="Calibri" w:hAnsi="Calibri" w:cs="Calibri"/>
          <w:sz w:val="24"/>
          <w:szCs w:val="24"/>
        </w:rPr>
        <w:t>as described above in section 6</w:t>
      </w:r>
      <w:r w:rsidR="00846BBD" w:rsidRPr="00EB0A92">
        <w:rPr>
          <w:rFonts w:ascii="Calibri" w:hAnsi="Calibri" w:cs="Calibri"/>
          <w:sz w:val="24"/>
          <w:szCs w:val="24"/>
        </w:rPr>
        <w:t>.</w:t>
      </w:r>
      <w:r w:rsidR="000A407B" w:rsidRPr="00EB0A92">
        <w:rPr>
          <w:rFonts w:ascii="Calibri" w:hAnsi="Calibri" w:cs="Calibri"/>
          <w:sz w:val="24"/>
          <w:szCs w:val="24"/>
        </w:rPr>
        <w:t xml:space="preserve"> </w:t>
      </w:r>
      <w:r w:rsidRPr="00EB0A92">
        <w:rPr>
          <w:rFonts w:ascii="Calibri" w:hAnsi="Calibri" w:cs="Calibri"/>
          <w:sz w:val="24"/>
          <w:szCs w:val="24"/>
        </w:rPr>
        <w:t>A</w:t>
      </w:r>
      <w:r w:rsidR="000A407B" w:rsidRPr="00EB0A92">
        <w:rPr>
          <w:rFonts w:ascii="Calibri" w:hAnsi="Calibri" w:cs="Calibri"/>
          <w:sz w:val="24"/>
          <w:szCs w:val="24"/>
        </w:rPr>
        <w:t>dd PLO solution (100</w:t>
      </w:r>
      <w:r w:rsidR="00925C7E" w:rsidRPr="00EB0A92">
        <w:rPr>
          <w:rFonts w:ascii="Calibri" w:hAnsi="Calibri" w:cs="Calibri"/>
          <w:sz w:val="24"/>
          <w:szCs w:val="24"/>
        </w:rPr>
        <w:t xml:space="preserve"> </w:t>
      </w:r>
      <w:r w:rsidR="000A407B" w:rsidRPr="00EB0A92">
        <w:rPr>
          <w:rFonts w:ascii="Calibri" w:hAnsi="Calibri" w:cs="Calibri"/>
          <w:sz w:val="24"/>
          <w:szCs w:val="24"/>
        </w:rPr>
        <w:t xml:space="preserve">µg in PBS) immediately after plasma cleaning or aspirating and rinsing out the </w:t>
      </w:r>
      <w:r w:rsidR="000B3ACD" w:rsidRPr="00EB0A92">
        <w:rPr>
          <w:rFonts w:ascii="Calibri" w:hAnsi="Calibri" w:cs="Calibri"/>
          <w:sz w:val="24"/>
          <w:szCs w:val="24"/>
        </w:rPr>
        <w:t>FBS</w:t>
      </w:r>
      <w:r w:rsidR="000B3ACD">
        <w:rPr>
          <w:rFonts w:ascii="Calibri" w:hAnsi="Calibri" w:cs="Calibri"/>
          <w:sz w:val="24"/>
          <w:szCs w:val="24"/>
        </w:rPr>
        <w:t>-</w:t>
      </w:r>
      <w:r w:rsidR="000A407B" w:rsidRPr="00EB0A92">
        <w:rPr>
          <w:rFonts w:ascii="Calibri" w:hAnsi="Calibri" w:cs="Calibri"/>
          <w:sz w:val="24"/>
          <w:szCs w:val="24"/>
        </w:rPr>
        <w:t>containing medium.</w:t>
      </w:r>
    </w:p>
    <w:p w14:paraId="2B29A404" w14:textId="77777777" w:rsidR="00277644" w:rsidRPr="00EB0A92" w:rsidRDefault="00277644" w:rsidP="00130524">
      <w:pPr>
        <w:pStyle w:val="NoSpacing"/>
        <w:jc w:val="both"/>
        <w:outlineLvl w:val="0"/>
        <w:rPr>
          <w:rFonts w:ascii="Calibri" w:hAnsi="Calibri" w:cs="Calibri"/>
          <w:sz w:val="24"/>
          <w:szCs w:val="24"/>
        </w:rPr>
      </w:pPr>
    </w:p>
    <w:p w14:paraId="450966F8" w14:textId="56C7280F" w:rsidR="0099240C" w:rsidRPr="00EB0A92" w:rsidRDefault="002D36D5" w:rsidP="00130524">
      <w:pPr>
        <w:pStyle w:val="NoSpacing"/>
        <w:numPr>
          <w:ilvl w:val="1"/>
          <w:numId w:val="34"/>
        </w:numPr>
        <w:ind w:left="0" w:firstLine="0"/>
        <w:jc w:val="both"/>
        <w:outlineLvl w:val="0"/>
        <w:rPr>
          <w:rFonts w:ascii="Calibri" w:hAnsi="Calibri" w:cs="Calibri"/>
          <w:sz w:val="24"/>
          <w:szCs w:val="24"/>
        </w:rPr>
      </w:pPr>
      <w:r w:rsidRPr="00EB0A92">
        <w:rPr>
          <w:rFonts w:ascii="Calibri" w:hAnsi="Calibri" w:cs="Calibri"/>
          <w:sz w:val="24"/>
          <w:szCs w:val="24"/>
        </w:rPr>
        <w:t xml:space="preserve">Plate </w:t>
      </w:r>
      <w:r w:rsidR="00F82F4B">
        <w:rPr>
          <w:rFonts w:ascii="Calibri" w:hAnsi="Calibri" w:cs="Calibri"/>
          <w:sz w:val="24"/>
          <w:szCs w:val="24"/>
        </w:rPr>
        <w:t xml:space="preserve">the </w:t>
      </w:r>
      <w:r w:rsidRPr="00EB0A92">
        <w:rPr>
          <w:rFonts w:ascii="Calibri" w:hAnsi="Calibri" w:cs="Calibri"/>
          <w:sz w:val="24"/>
          <w:szCs w:val="24"/>
        </w:rPr>
        <w:t>cells as above at the following</w:t>
      </w:r>
      <w:r w:rsidR="00275E61" w:rsidRPr="00EB0A92">
        <w:rPr>
          <w:rFonts w:ascii="Calibri" w:hAnsi="Calibri" w:cs="Calibri"/>
          <w:sz w:val="24"/>
          <w:szCs w:val="24"/>
        </w:rPr>
        <w:t xml:space="preserve"> densities: 1</w:t>
      </w:r>
      <w:r w:rsidR="00F82F4B">
        <w:rPr>
          <w:rFonts w:ascii="Calibri" w:hAnsi="Calibri" w:cs="Calibri"/>
          <w:sz w:val="24"/>
          <w:szCs w:val="24"/>
        </w:rPr>
        <w:t xml:space="preserve"> x </w:t>
      </w:r>
      <w:r w:rsidR="00275E61" w:rsidRPr="00EB0A92">
        <w:rPr>
          <w:rFonts w:ascii="Calibri" w:hAnsi="Calibri" w:cs="Calibri"/>
          <w:sz w:val="24"/>
          <w:szCs w:val="24"/>
        </w:rPr>
        <w:t>10</w:t>
      </w:r>
      <w:r w:rsidR="00275E61" w:rsidRPr="00EB0A92">
        <w:rPr>
          <w:rFonts w:ascii="Calibri" w:hAnsi="Calibri" w:cs="Calibri"/>
          <w:sz w:val="24"/>
          <w:szCs w:val="24"/>
          <w:vertAlign w:val="superscript"/>
        </w:rPr>
        <w:t>5</w:t>
      </w:r>
      <w:r w:rsidR="00275E61" w:rsidRPr="00EB0A92">
        <w:rPr>
          <w:rFonts w:ascii="Calibri" w:hAnsi="Calibri" w:cs="Calibri"/>
          <w:sz w:val="24"/>
          <w:szCs w:val="24"/>
        </w:rPr>
        <w:t xml:space="preserve"> hiPSC-A</w:t>
      </w:r>
      <w:r w:rsidR="00B750FD" w:rsidRPr="00EB0A92">
        <w:rPr>
          <w:rFonts w:ascii="Calibri" w:hAnsi="Calibri" w:cs="Calibri"/>
          <w:sz w:val="24"/>
          <w:szCs w:val="24"/>
        </w:rPr>
        <w:t xml:space="preserve"> </w:t>
      </w:r>
      <w:r w:rsidR="00275E61" w:rsidRPr="00EB0A92">
        <w:rPr>
          <w:rFonts w:ascii="Calibri" w:hAnsi="Calibri" w:cs="Calibri"/>
          <w:sz w:val="24"/>
          <w:szCs w:val="24"/>
        </w:rPr>
        <w:t>/</w:t>
      </w:r>
      <w:r w:rsidR="00B750FD" w:rsidRPr="00EB0A92">
        <w:rPr>
          <w:rFonts w:ascii="Calibri" w:hAnsi="Calibri" w:cs="Calibri"/>
          <w:sz w:val="24"/>
          <w:szCs w:val="24"/>
        </w:rPr>
        <w:t xml:space="preserve"> </w:t>
      </w:r>
      <w:r w:rsidR="00275E61" w:rsidRPr="00EB0A92">
        <w:rPr>
          <w:rFonts w:ascii="Calibri" w:hAnsi="Calibri" w:cs="Calibri"/>
          <w:sz w:val="24"/>
          <w:szCs w:val="24"/>
        </w:rPr>
        <w:t>plate and 5</w:t>
      </w:r>
      <w:r w:rsidR="00F82F4B">
        <w:rPr>
          <w:rFonts w:ascii="Calibri" w:hAnsi="Calibri" w:cs="Calibri"/>
          <w:sz w:val="24"/>
          <w:szCs w:val="24"/>
        </w:rPr>
        <w:t xml:space="preserve"> x </w:t>
      </w:r>
      <w:r w:rsidR="00275E61" w:rsidRPr="00EB0A92">
        <w:rPr>
          <w:rFonts w:ascii="Calibri" w:hAnsi="Calibri" w:cs="Calibri"/>
          <w:sz w:val="24"/>
          <w:szCs w:val="24"/>
        </w:rPr>
        <w:t>10</w:t>
      </w:r>
      <w:r w:rsidR="00275E61" w:rsidRPr="00EB0A92">
        <w:rPr>
          <w:rFonts w:ascii="Calibri" w:hAnsi="Calibri" w:cs="Calibri"/>
          <w:sz w:val="24"/>
          <w:szCs w:val="24"/>
          <w:vertAlign w:val="superscript"/>
        </w:rPr>
        <w:t>5</w:t>
      </w:r>
      <w:r w:rsidR="00275E61" w:rsidRPr="00EB0A92">
        <w:rPr>
          <w:rFonts w:ascii="Calibri" w:hAnsi="Calibri" w:cs="Calibri"/>
          <w:sz w:val="24"/>
          <w:szCs w:val="24"/>
        </w:rPr>
        <w:t xml:space="preserve"> hiPSC-MN/plate.</w:t>
      </w:r>
    </w:p>
    <w:p w14:paraId="2722E18D" w14:textId="77777777" w:rsidR="000A407B" w:rsidRPr="00EB0A92" w:rsidRDefault="000A407B" w:rsidP="00130524">
      <w:pPr>
        <w:pStyle w:val="NoSpacing"/>
        <w:jc w:val="both"/>
        <w:outlineLvl w:val="0"/>
        <w:rPr>
          <w:rFonts w:ascii="Calibri" w:hAnsi="Calibri" w:cs="Calibri"/>
          <w:sz w:val="24"/>
          <w:szCs w:val="24"/>
        </w:rPr>
      </w:pPr>
    </w:p>
    <w:p w14:paraId="30BCAE14" w14:textId="18060FDC" w:rsidR="0037243B" w:rsidRDefault="0037243B" w:rsidP="00130524">
      <w:pPr>
        <w:pStyle w:val="NoSpacing"/>
        <w:numPr>
          <w:ilvl w:val="0"/>
          <w:numId w:val="48"/>
        </w:numPr>
        <w:ind w:left="0" w:firstLine="0"/>
        <w:jc w:val="both"/>
        <w:outlineLvl w:val="0"/>
        <w:rPr>
          <w:rFonts w:ascii="Calibri" w:hAnsi="Calibri" w:cs="Calibri"/>
          <w:b/>
          <w:sz w:val="24"/>
          <w:szCs w:val="24"/>
        </w:rPr>
      </w:pPr>
      <w:r w:rsidRPr="00EB0A92">
        <w:rPr>
          <w:rFonts w:ascii="Calibri" w:hAnsi="Calibri" w:cs="Calibri"/>
          <w:b/>
          <w:sz w:val="24"/>
          <w:szCs w:val="24"/>
        </w:rPr>
        <w:t>Multi</w:t>
      </w:r>
      <w:r w:rsidR="00F82F4B">
        <w:rPr>
          <w:rFonts w:ascii="Calibri" w:hAnsi="Calibri" w:cs="Calibri"/>
          <w:b/>
          <w:sz w:val="24"/>
          <w:szCs w:val="24"/>
        </w:rPr>
        <w:t>-</w:t>
      </w:r>
      <w:r w:rsidRPr="00EB0A92">
        <w:rPr>
          <w:rFonts w:ascii="Calibri" w:hAnsi="Calibri" w:cs="Calibri"/>
          <w:b/>
          <w:sz w:val="24"/>
          <w:szCs w:val="24"/>
        </w:rPr>
        <w:t>electrode array recording</w:t>
      </w:r>
    </w:p>
    <w:p w14:paraId="3879DD70" w14:textId="77777777" w:rsidR="00277644" w:rsidRPr="00EB0A92" w:rsidRDefault="00277644" w:rsidP="00130524">
      <w:pPr>
        <w:pStyle w:val="NoSpacing"/>
        <w:jc w:val="both"/>
        <w:outlineLvl w:val="0"/>
        <w:rPr>
          <w:rFonts w:ascii="Calibri" w:hAnsi="Calibri" w:cs="Calibri"/>
          <w:b/>
          <w:sz w:val="24"/>
          <w:szCs w:val="24"/>
        </w:rPr>
      </w:pPr>
    </w:p>
    <w:p w14:paraId="179205C2" w14:textId="49687B09" w:rsidR="00FA5991" w:rsidRDefault="00FA5991" w:rsidP="00130524">
      <w:pPr>
        <w:pStyle w:val="NoSpacing"/>
        <w:numPr>
          <w:ilvl w:val="1"/>
          <w:numId w:val="35"/>
        </w:numPr>
        <w:ind w:left="0" w:firstLine="0"/>
        <w:jc w:val="both"/>
        <w:outlineLvl w:val="0"/>
        <w:rPr>
          <w:rFonts w:ascii="Calibri" w:hAnsi="Calibri" w:cs="Calibri"/>
          <w:sz w:val="24"/>
          <w:szCs w:val="24"/>
        </w:rPr>
      </w:pPr>
      <w:r w:rsidRPr="00EB0A92">
        <w:rPr>
          <w:rFonts w:ascii="Calibri" w:hAnsi="Calibri" w:cs="Calibri"/>
          <w:sz w:val="24"/>
          <w:szCs w:val="24"/>
        </w:rPr>
        <w:t xml:space="preserve">Extract </w:t>
      </w:r>
      <w:r w:rsidR="00F82F4B">
        <w:rPr>
          <w:rFonts w:ascii="Calibri" w:hAnsi="Calibri" w:cs="Calibri"/>
          <w:sz w:val="24"/>
          <w:szCs w:val="24"/>
        </w:rPr>
        <w:t xml:space="preserve">the </w:t>
      </w:r>
      <w:r w:rsidRPr="00EB0A92">
        <w:rPr>
          <w:rFonts w:ascii="Calibri" w:hAnsi="Calibri" w:cs="Calibri"/>
          <w:sz w:val="24"/>
          <w:szCs w:val="24"/>
        </w:rPr>
        <w:t xml:space="preserve">raw voltage data at a 12.5 kHz sampling frequency, using a </w:t>
      </w:r>
      <w:r w:rsidR="000B3ACD">
        <w:rPr>
          <w:rFonts w:ascii="Calibri" w:hAnsi="Calibri" w:cs="Calibri"/>
          <w:sz w:val="24"/>
          <w:szCs w:val="24"/>
        </w:rPr>
        <w:t>B</w:t>
      </w:r>
      <w:r w:rsidR="000B3ACD" w:rsidRPr="00EB0A92">
        <w:rPr>
          <w:rFonts w:ascii="Calibri" w:hAnsi="Calibri" w:cs="Calibri"/>
          <w:sz w:val="24"/>
          <w:szCs w:val="24"/>
        </w:rPr>
        <w:t xml:space="preserve">utterworth </w:t>
      </w:r>
      <w:r w:rsidRPr="00EB0A92">
        <w:rPr>
          <w:rFonts w:ascii="Calibri" w:hAnsi="Calibri" w:cs="Calibri"/>
          <w:sz w:val="24"/>
          <w:szCs w:val="24"/>
        </w:rPr>
        <w:t xml:space="preserve">filter </w:t>
      </w:r>
      <w:r w:rsidRPr="00EB0A92">
        <w:rPr>
          <w:rFonts w:ascii="Calibri" w:hAnsi="Calibri" w:cs="Calibri"/>
          <w:sz w:val="24"/>
          <w:szCs w:val="24"/>
        </w:rPr>
        <w:lastRenderedPageBreak/>
        <w:t xml:space="preserve">with a 200 Hz high pass and 3 kHz low pass filter. Set spike recognition as instantaneous time points of voltages ≥6 standard deviations from baseline. Identify bursts as </w:t>
      </w:r>
      <w:r w:rsidR="00F82F4B">
        <w:rPr>
          <w:rFonts w:ascii="Calibri" w:hAnsi="Calibri" w:cs="Calibri"/>
          <w:sz w:val="24"/>
          <w:szCs w:val="24"/>
        </w:rPr>
        <w:t xml:space="preserve">an </w:t>
      </w:r>
      <w:r w:rsidRPr="00EB0A92">
        <w:rPr>
          <w:rFonts w:ascii="Calibri" w:hAnsi="Calibri" w:cs="Calibri"/>
          <w:sz w:val="24"/>
          <w:szCs w:val="24"/>
        </w:rPr>
        <w:t>activity with &gt;5 spikes in 100 ms. Define network activity when over 35% of total active electrodes fire within 100</w:t>
      </w:r>
      <w:r w:rsidR="00F82F4B">
        <w:rPr>
          <w:rFonts w:ascii="Calibri" w:hAnsi="Calibri" w:cs="Calibri"/>
          <w:sz w:val="24"/>
          <w:szCs w:val="24"/>
        </w:rPr>
        <w:t xml:space="preserve"> </w:t>
      </w:r>
      <w:r w:rsidRPr="00EB0A92">
        <w:rPr>
          <w:rFonts w:ascii="Calibri" w:hAnsi="Calibri" w:cs="Calibri"/>
          <w:sz w:val="24"/>
          <w:szCs w:val="24"/>
        </w:rPr>
        <w:t>ms with a minimum of 50 spikes per network burst.</w:t>
      </w:r>
    </w:p>
    <w:p w14:paraId="7F32FF44" w14:textId="77777777" w:rsidR="00277644" w:rsidRPr="00EB0A92" w:rsidRDefault="00277644" w:rsidP="00130524">
      <w:pPr>
        <w:pStyle w:val="NoSpacing"/>
        <w:jc w:val="both"/>
        <w:outlineLvl w:val="0"/>
        <w:rPr>
          <w:rFonts w:ascii="Calibri" w:hAnsi="Calibri" w:cs="Calibri"/>
          <w:sz w:val="24"/>
          <w:szCs w:val="24"/>
        </w:rPr>
      </w:pPr>
    </w:p>
    <w:p w14:paraId="40CB2D37" w14:textId="4416E547" w:rsidR="00F82F4B" w:rsidRDefault="00A50BFD" w:rsidP="00130524">
      <w:pPr>
        <w:pStyle w:val="NoSpacing"/>
        <w:numPr>
          <w:ilvl w:val="1"/>
          <w:numId w:val="35"/>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S</w:t>
      </w:r>
      <w:r w:rsidR="00926E01" w:rsidRPr="00EB0A92">
        <w:rPr>
          <w:rFonts w:ascii="Calibri" w:hAnsi="Calibri" w:cs="Calibri"/>
          <w:sz w:val="24"/>
          <w:szCs w:val="24"/>
          <w:highlight w:val="yellow"/>
        </w:rPr>
        <w:t xml:space="preserve">tart recording as soon as possible after </w:t>
      </w:r>
      <w:r w:rsidR="00FA1BD3" w:rsidRPr="00EB0A92">
        <w:rPr>
          <w:rFonts w:ascii="Calibri" w:hAnsi="Calibri" w:cs="Calibri"/>
          <w:sz w:val="24"/>
          <w:szCs w:val="24"/>
          <w:highlight w:val="yellow"/>
        </w:rPr>
        <w:t>C</w:t>
      </w:r>
      <w:r w:rsidR="00926E01" w:rsidRPr="00EB0A92">
        <w:rPr>
          <w:rFonts w:ascii="Calibri" w:hAnsi="Calibri" w:cs="Calibri"/>
          <w:sz w:val="24"/>
          <w:szCs w:val="24"/>
          <w:highlight w:val="yellow"/>
        </w:rPr>
        <w:t>o-</w:t>
      </w:r>
      <w:r w:rsidR="00FA1BD3" w:rsidRPr="00EB0A92">
        <w:rPr>
          <w:rFonts w:ascii="Calibri" w:hAnsi="Calibri" w:cs="Calibri"/>
          <w:sz w:val="24"/>
          <w:szCs w:val="24"/>
          <w:highlight w:val="yellow"/>
        </w:rPr>
        <w:t>C</w:t>
      </w:r>
      <w:r w:rsidR="00926E01" w:rsidRPr="00EB0A92">
        <w:rPr>
          <w:rFonts w:ascii="Calibri" w:hAnsi="Calibri" w:cs="Calibri"/>
          <w:sz w:val="24"/>
          <w:szCs w:val="24"/>
          <w:highlight w:val="yellow"/>
        </w:rPr>
        <w:t>ulture</w:t>
      </w:r>
      <w:r w:rsidR="00FA1BD3" w:rsidRPr="00EB0A92">
        <w:rPr>
          <w:rFonts w:ascii="Calibri" w:hAnsi="Calibri" w:cs="Calibri"/>
          <w:sz w:val="24"/>
          <w:szCs w:val="24"/>
          <w:highlight w:val="yellow"/>
        </w:rPr>
        <w:t xml:space="preserve"> (CC)</w:t>
      </w:r>
      <w:r w:rsidR="00372051" w:rsidRPr="00EB0A92">
        <w:rPr>
          <w:rFonts w:ascii="Calibri" w:hAnsi="Calibri" w:cs="Calibri"/>
          <w:sz w:val="24"/>
          <w:szCs w:val="24"/>
          <w:highlight w:val="yellow"/>
        </w:rPr>
        <w:t xml:space="preserve"> D</w:t>
      </w:r>
      <w:r w:rsidR="00FA1BD3" w:rsidRPr="00EB0A92">
        <w:rPr>
          <w:rFonts w:ascii="Calibri" w:hAnsi="Calibri" w:cs="Calibri"/>
          <w:sz w:val="24"/>
          <w:szCs w:val="24"/>
          <w:highlight w:val="yellow"/>
        </w:rPr>
        <w:t>ay</w:t>
      </w:r>
      <w:r w:rsidR="00372051" w:rsidRPr="00EB0A92">
        <w:rPr>
          <w:rFonts w:ascii="Calibri" w:hAnsi="Calibri" w:cs="Calibri"/>
          <w:sz w:val="24"/>
          <w:szCs w:val="24"/>
          <w:highlight w:val="yellow"/>
        </w:rPr>
        <w:t xml:space="preserve"> </w:t>
      </w:r>
      <w:r w:rsidR="00FA1BD3" w:rsidRPr="00EB0A92">
        <w:rPr>
          <w:rFonts w:ascii="Calibri" w:hAnsi="Calibri" w:cs="Calibri"/>
          <w:sz w:val="24"/>
          <w:szCs w:val="24"/>
          <w:highlight w:val="yellow"/>
        </w:rPr>
        <w:t>1</w:t>
      </w:r>
      <w:r w:rsidR="00F82F4B">
        <w:rPr>
          <w:rFonts w:ascii="Calibri" w:hAnsi="Calibri" w:cs="Calibri"/>
          <w:sz w:val="24"/>
          <w:szCs w:val="24"/>
          <w:highlight w:val="yellow"/>
        </w:rPr>
        <w:t>.</w:t>
      </w:r>
    </w:p>
    <w:p w14:paraId="3D66ACC2" w14:textId="77777777" w:rsidR="0055561E" w:rsidRDefault="0055561E" w:rsidP="00130524">
      <w:pPr>
        <w:pStyle w:val="NoSpacing"/>
        <w:jc w:val="both"/>
        <w:outlineLvl w:val="0"/>
        <w:rPr>
          <w:rFonts w:ascii="Calibri" w:hAnsi="Calibri" w:cs="Calibri"/>
          <w:sz w:val="24"/>
          <w:szCs w:val="24"/>
          <w:highlight w:val="yellow"/>
        </w:rPr>
      </w:pPr>
    </w:p>
    <w:p w14:paraId="4AECD4DA" w14:textId="4844EC26" w:rsidR="009A480E" w:rsidRDefault="00F82F4B" w:rsidP="00130524">
      <w:pPr>
        <w:pStyle w:val="NoSpacing"/>
        <w:jc w:val="both"/>
        <w:outlineLvl w:val="0"/>
        <w:rPr>
          <w:rFonts w:ascii="Calibri" w:hAnsi="Calibri" w:cs="Calibri"/>
          <w:sz w:val="24"/>
          <w:szCs w:val="24"/>
          <w:highlight w:val="yellow"/>
        </w:rPr>
      </w:pPr>
      <w:r>
        <w:rPr>
          <w:rFonts w:ascii="Calibri" w:hAnsi="Calibri" w:cs="Calibri"/>
          <w:sz w:val="24"/>
          <w:szCs w:val="24"/>
          <w:highlight w:val="yellow"/>
        </w:rPr>
        <w:t>NOTE: E</w:t>
      </w:r>
      <w:r w:rsidR="00926E01" w:rsidRPr="00EB0A92">
        <w:rPr>
          <w:rFonts w:ascii="Calibri" w:hAnsi="Calibri" w:cs="Calibri"/>
          <w:sz w:val="24"/>
          <w:szCs w:val="24"/>
          <w:highlight w:val="yellow"/>
        </w:rPr>
        <w:t>lectrical activity w</w:t>
      </w:r>
      <w:r w:rsidR="006A2BBF" w:rsidRPr="00EB0A92">
        <w:rPr>
          <w:rFonts w:ascii="Calibri" w:hAnsi="Calibri" w:cs="Calibri"/>
          <w:sz w:val="24"/>
          <w:szCs w:val="24"/>
          <w:highlight w:val="yellow"/>
        </w:rPr>
        <w:t xml:space="preserve">ill be rarely </w:t>
      </w:r>
      <w:r>
        <w:rPr>
          <w:rFonts w:ascii="Calibri" w:hAnsi="Calibri" w:cs="Calibri"/>
          <w:sz w:val="24"/>
          <w:szCs w:val="24"/>
          <w:highlight w:val="yellow"/>
        </w:rPr>
        <w:t>note</w:t>
      </w:r>
      <w:r w:rsidR="006A2BBF" w:rsidRPr="00EB0A92">
        <w:rPr>
          <w:rFonts w:ascii="Calibri" w:hAnsi="Calibri" w:cs="Calibri"/>
          <w:sz w:val="24"/>
          <w:szCs w:val="24"/>
          <w:highlight w:val="yellow"/>
        </w:rPr>
        <w:t xml:space="preserve">d before </w:t>
      </w:r>
      <w:r w:rsidR="00FA1BD3" w:rsidRPr="00EB0A92">
        <w:rPr>
          <w:rFonts w:ascii="Calibri" w:hAnsi="Calibri" w:cs="Calibri"/>
          <w:sz w:val="24"/>
          <w:szCs w:val="24"/>
          <w:highlight w:val="yellow"/>
        </w:rPr>
        <w:t>CC Day 3</w:t>
      </w:r>
      <w:r w:rsidR="00926E01" w:rsidRPr="00EB0A92">
        <w:rPr>
          <w:rFonts w:ascii="Calibri" w:hAnsi="Calibri" w:cs="Calibri"/>
          <w:sz w:val="24"/>
          <w:szCs w:val="24"/>
          <w:highlight w:val="yellow"/>
        </w:rPr>
        <w:t>.</w:t>
      </w:r>
    </w:p>
    <w:p w14:paraId="16A28F69" w14:textId="77777777" w:rsidR="00277644" w:rsidRPr="00EB0A92" w:rsidRDefault="00277644" w:rsidP="00130524">
      <w:pPr>
        <w:pStyle w:val="NoSpacing"/>
        <w:jc w:val="both"/>
        <w:outlineLvl w:val="0"/>
        <w:rPr>
          <w:rFonts w:ascii="Calibri" w:hAnsi="Calibri" w:cs="Calibri"/>
          <w:sz w:val="24"/>
          <w:szCs w:val="24"/>
          <w:highlight w:val="yellow"/>
        </w:rPr>
      </w:pPr>
    </w:p>
    <w:p w14:paraId="49249D45" w14:textId="4E55CA4B" w:rsidR="00C373C4" w:rsidRDefault="00C373C4" w:rsidP="00130524">
      <w:pPr>
        <w:pStyle w:val="NoSpacing"/>
        <w:numPr>
          <w:ilvl w:val="1"/>
          <w:numId w:val="35"/>
        </w:numPr>
        <w:ind w:left="0" w:firstLine="0"/>
        <w:jc w:val="both"/>
        <w:outlineLvl w:val="0"/>
        <w:rPr>
          <w:rFonts w:ascii="Calibri" w:hAnsi="Calibri" w:cs="Calibri"/>
          <w:sz w:val="24"/>
          <w:szCs w:val="24"/>
        </w:rPr>
      </w:pPr>
      <w:r w:rsidRPr="00EB0A92">
        <w:rPr>
          <w:rFonts w:ascii="Calibri" w:hAnsi="Calibri" w:cs="Calibri"/>
          <w:sz w:val="24"/>
          <w:szCs w:val="24"/>
        </w:rPr>
        <w:t xml:space="preserve">Plate parallel cultures at similar densities and replicates in </w:t>
      </w:r>
      <w:r w:rsidR="00F82F4B">
        <w:rPr>
          <w:rFonts w:ascii="Calibri" w:hAnsi="Calibri" w:cs="Calibri"/>
          <w:sz w:val="24"/>
          <w:szCs w:val="24"/>
        </w:rPr>
        <w:t xml:space="preserve">the </w:t>
      </w:r>
      <w:r w:rsidRPr="00EB0A92">
        <w:rPr>
          <w:rFonts w:ascii="Calibri" w:hAnsi="Calibri" w:cs="Calibri"/>
          <w:sz w:val="24"/>
          <w:szCs w:val="24"/>
        </w:rPr>
        <w:t>appropriate culture plates or coverslips for biochemical assays, immunocytochemistry (ICC)</w:t>
      </w:r>
      <w:r w:rsidR="00F82F4B">
        <w:rPr>
          <w:rFonts w:ascii="Calibri" w:hAnsi="Calibri" w:cs="Calibri"/>
          <w:sz w:val="24"/>
          <w:szCs w:val="24"/>
        </w:rPr>
        <w:t>,</w:t>
      </w:r>
      <w:r w:rsidRPr="00EB0A92">
        <w:rPr>
          <w:rFonts w:ascii="Calibri" w:hAnsi="Calibri" w:cs="Calibri"/>
          <w:sz w:val="24"/>
          <w:szCs w:val="24"/>
        </w:rPr>
        <w:t xml:space="preserve"> or qPCR.</w:t>
      </w:r>
    </w:p>
    <w:p w14:paraId="440E2F39" w14:textId="77777777" w:rsidR="00277644" w:rsidRPr="00EB0A92" w:rsidRDefault="00277644" w:rsidP="00130524">
      <w:pPr>
        <w:pStyle w:val="NoSpacing"/>
        <w:jc w:val="both"/>
        <w:outlineLvl w:val="0"/>
        <w:rPr>
          <w:rFonts w:ascii="Calibri" w:hAnsi="Calibri" w:cs="Calibri"/>
          <w:sz w:val="24"/>
          <w:szCs w:val="24"/>
        </w:rPr>
      </w:pPr>
    </w:p>
    <w:p w14:paraId="2170881B" w14:textId="07FD3B63" w:rsidR="00B43056" w:rsidRDefault="006840D3" w:rsidP="00130524">
      <w:pPr>
        <w:pStyle w:val="NoSpacing"/>
        <w:numPr>
          <w:ilvl w:val="1"/>
          <w:numId w:val="35"/>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Perform</w:t>
      </w:r>
      <w:r w:rsidR="00F82F4B">
        <w:rPr>
          <w:rFonts w:ascii="Calibri" w:hAnsi="Calibri" w:cs="Calibri"/>
          <w:sz w:val="24"/>
          <w:szCs w:val="24"/>
          <w:highlight w:val="yellow"/>
        </w:rPr>
        <w:t xml:space="preserve"> </w:t>
      </w:r>
      <w:r w:rsidRPr="00EB0A92">
        <w:rPr>
          <w:rFonts w:ascii="Calibri" w:hAnsi="Calibri" w:cs="Calibri"/>
          <w:sz w:val="24"/>
          <w:szCs w:val="24"/>
          <w:highlight w:val="yellow"/>
        </w:rPr>
        <w:t>r</w:t>
      </w:r>
      <w:r w:rsidR="00A17E0C" w:rsidRPr="00EB0A92">
        <w:rPr>
          <w:rFonts w:ascii="Calibri" w:hAnsi="Calibri" w:cs="Calibri"/>
          <w:sz w:val="24"/>
          <w:szCs w:val="24"/>
          <w:highlight w:val="yellow"/>
        </w:rPr>
        <w:t xml:space="preserve">ecordings </w:t>
      </w:r>
      <w:r w:rsidR="00372051" w:rsidRPr="00EB0A92">
        <w:rPr>
          <w:rFonts w:ascii="Calibri" w:hAnsi="Calibri" w:cs="Calibri"/>
          <w:sz w:val="24"/>
          <w:szCs w:val="24"/>
          <w:highlight w:val="yellow"/>
        </w:rPr>
        <w:t xml:space="preserve">with </w:t>
      </w:r>
      <w:r w:rsidR="00F82F4B">
        <w:rPr>
          <w:rFonts w:ascii="Calibri" w:hAnsi="Calibri" w:cs="Calibri"/>
          <w:sz w:val="24"/>
          <w:szCs w:val="24"/>
          <w:highlight w:val="yellow"/>
        </w:rPr>
        <w:t xml:space="preserve">the </w:t>
      </w:r>
      <w:r w:rsidR="00372051" w:rsidRPr="00EB0A92">
        <w:rPr>
          <w:rFonts w:ascii="Calibri" w:hAnsi="Calibri" w:cs="Calibri"/>
          <w:sz w:val="24"/>
          <w:szCs w:val="24"/>
          <w:highlight w:val="yellow"/>
        </w:rPr>
        <w:t>temperature set to 37</w:t>
      </w:r>
      <w:r w:rsidR="00277644">
        <w:rPr>
          <w:rFonts w:ascii="Calibri" w:hAnsi="Calibri" w:cs="Calibri"/>
          <w:sz w:val="24"/>
          <w:szCs w:val="24"/>
          <w:highlight w:val="yellow"/>
        </w:rPr>
        <w:t xml:space="preserve"> °C</w:t>
      </w:r>
      <w:r w:rsidR="00372051" w:rsidRPr="00EB0A92">
        <w:rPr>
          <w:rFonts w:ascii="Calibri" w:hAnsi="Calibri" w:cs="Calibri"/>
          <w:sz w:val="24"/>
          <w:szCs w:val="24"/>
          <w:highlight w:val="yellow"/>
        </w:rPr>
        <w:t xml:space="preserve"> ad CO</w:t>
      </w:r>
      <w:r w:rsidR="00372051" w:rsidRPr="00EB0A92">
        <w:rPr>
          <w:rFonts w:ascii="Calibri" w:hAnsi="Calibri" w:cs="Calibri"/>
          <w:sz w:val="24"/>
          <w:szCs w:val="24"/>
          <w:highlight w:val="yellow"/>
          <w:vertAlign w:val="subscript"/>
        </w:rPr>
        <w:t>2</w:t>
      </w:r>
      <w:r w:rsidR="00372051" w:rsidRPr="00EB0A92">
        <w:rPr>
          <w:rFonts w:ascii="Calibri" w:hAnsi="Calibri" w:cs="Calibri"/>
          <w:sz w:val="24"/>
          <w:szCs w:val="24"/>
          <w:highlight w:val="yellow"/>
        </w:rPr>
        <w:t xml:space="preserve"> at 5%.</w:t>
      </w:r>
      <w:r w:rsidRPr="00EB0A92">
        <w:rPr>
          <w:rFonts w:ascii="Calibri" w:hAnsi="Calibri" w:cs="Calibri"/>
          <w:sz w:val="24"/>
          <w:szCs w:val="24"/>
          <w:highlight w:val="yellow"/>
        </w:rPr>
        <w:t xml:space="preserve"> Transfer p</w:t>
      </w:r>
      <w:r w:rsidR="00372051" w:rsidRPr="00EB0A92">
        <w:rPr>
          <w:rFonts w:ascii="Calibri" w:hAnsi="Calibri" w:cs="Calibri"/>
          <w:sz w:val="24"/>
          <w:szCs w:val="24"/>
          <w:highlight w:val="yellow"/>
        </w:rPr>
        <w:t xml:space="preserve">lates to the machine and </w:t>
      </w:r>
      <w:r w:rsidRPr="00EB0A92">
        <w:rPr>
          <w:rFonts w:ascii="Calibri" w:hAnsi="Calibri" w:cs="Calibri"/>
          <w:sz w:val="24"/>
          <w:szCs w:val="24"/>
          <w:highlight w:val="yellow"/>
        </w:rPr>
        <w:t xml:space="preserve">allow them </w:t>
      </w:r>
      <w:r w:rsidR="00372051" w:rsidRPr="00EB0A92">
        <w:rPr>
          <w:rFonts w:ascii="Calibri" w:hAnsi="Calibri" w:cs="Calibri"/>
          <w:sz w:val="24"/>
          <w:szCs w:val="24"/>
          <w:highlight w:val="yellow"/>
        </w:rPr>
        <w:t xml:space="preserve">to equilibrate for at least 5 </w:t>
      </w:r>
      <w:r w:rsidR="00277644">
        <w:rPr>
          <w:rFonts w:ascii="Calibri" w:hAnsi="Calibri" w:cs="Calibri"/>
          <w:sz w:val="24"/>
          <w:szCs w:val="24"/>
          <w:highlight w:val="yellow"/>
        </w:rPr>
        <w:t>min</w:t>
      </w:r>
      <w:r w:rsidR="00372051" w:rsidRPr="00EB0A92">
        <w:rPr>
          <w:rFonts w:ascii="Calibri" w:hAnsi="Calibri" w:cs="Calibri"/>
          <w:sz w:val="24"/>
          <w:szCs w:val="24"/>
          <w:highlight w:val="yellow"/>
        </w:rPr>
        <w:t xml:space="preserve"> prior to recording.</w:t>
      </w:r>
    </w:p>
    <w:p w14:paraId="7B160572" w14:textId="77777777" w:rsidR="00277644" w:rsidRPr="00EB0A92" w:rsidRDefault="00277644" w:rsidP="00130524">
      <w:pPr>
        <w:pStyle w:val="NoSpacing"/>
        <w:jc w:val="both"/>
        <w:outlineLvl w:val="0"/>
        <w:rPr>
          <w:rFonts w:ascii="Calibri" w:hAnsi="Calibri" w:cs="Calibri"/>
          <w:sz w:val="24"/>
          <w:szCs w:val="24"/>
          <w:highlight w:val="yellow"/>
        </w:rPr>
      </w:pPr>
    </w:p>
    <w:p w14:paraId="14171A3D" w14:textId="66982E34" w:rsidR="00C373C4" w:rsidRPr="00277644" w:rsidRDefault="003631A7" w:rsidP="00130524">
      <w:pPr>
        <w:pStyle w:val="NoSpacing"/>
        <w:numPr>
          <w:ilvl w:val="1"/>
          <w:numId w:val="35"/>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 xml:space="preserve">Record baseline activity </w:t>
      </w:r>
      <w:r w:rsidR="000E13B3" w:rsidRPr="00EB0A92">
        <w:rPr>
          <w:rFonts w:ascii="Calibri" w:hAnsi="Calibri" w:cs="Calibri"/>
          <w:sz w:val="24"/>
          <w:szCs w:val="24"/>
          <w:highlight w:val="yellow"/>
        </w:rPr>
        <w:t xml:space="preserve">either </w:t>
      </w:r>
      <w:r w:rsidR="00926E01" w:rsidRPr="00EB0A92">
        <w:rPr>
          <w:rFonts w:ascii="Calibri" w:hAnsi="Calibri" w:cs="Calibri"/>
          <w:sz w:val="24"/>
          <w:szCs w:val="24"/>
          <w:highlight w:val="yellow"/>
        </w:rPr>
        <w:t>every other day</w:t>
      </w:r>
      <w:r w:rsidR="000E13B3" w:rsidRPr="00EB0A92">
        <w:rPr>
          <w:rFonts w:ascii="Calibri" w:hAnsi="Calibri" w:cs="Calibri"/>
          <w:sz w:val="24"/>
          <w:szCs w:val="24"/>
          <w:highlight w:val="yellow"/>
        </w:rPr>
        <w:t xml:space="preserve"> or weekly</w:t>
      </w:r>
      <w:r w:rsidR="00926E01" w:rsidRPr="00EB0A92">
        <w:rPr>
          <w:rFonts w:ascii="Calibri" w:hAnsi="Calibri" w:cs="Calibri"/>
          <w:sz w:val="24"/>
          <w:szCs w:val="24"/>
          <w:highlight w:val="yellow"/>
        </w:rPr>
        <w:t xml:space="preserve">, </w:t>
      </w:r>
      <w:r w:rsidRPr="00EB0A92">
        <w:rPr>
          <w:rFonts w:ascii="Calibri" w:hAnsi="Calibri" w:cs="Calibri"/>
          <w:sz w:val="24"/>
          <w:szCs w:val="24"/>
          <w:highlight w:val="yellow"/>
        </w:rPr>
        <w:t>over 1</w:t>
      </w:r>
      <w:r w:rsidR="00F82F4B">
        <w:rPr>
          <w:rFonts w:ascii="Calibri" w:hAnsi="Calibri" w:cs="Calibri"/>
          <w:sz w:val="24"/>
          <w:szCs w:val="24"/>
          <w:highlight w:val="yellow"/>
        </w:rPr>
        <w:t>–</w:t>
      </w:r>
      <w:r w:rsidR="00926E01" w:rsidRPr="00EB0A92">
        <w:rPr>
          <w:rFonts w:ascii="Calibri" w:hAnsi="Calibri" w:cs="Calibri"/>
          <w:sz w:val="24"/>
          <w:szCs w:val="24"/>
          <w:highlight w:val="yellow"/>
        </w:rPr>
        <w:t>1</w:t>
      </w:r>
      <w:r w:rsidRPr="00EB0A92">
        <w:rPr>
          <w:rFonts w:ascii="Calibri" w:hAnsi="Calibri" w:cs="Calibri"/>
          <w:sz w:val="24"/>
          <w:szCs w:val="24"/>
          <w:highlight w:val="yellow"/>
        </w:rPr>
        <w:t xml:space="preserve">5 </w:t>
      </w:r>
      <w:r w:rsidR="00277644">
        <w:rPr>
          <w:rFonts w:ascii="Calibri" w:hAnsi="Calibri" w:cs="Calibri"/>
          <w:sz w:val="24"/>
          <w:szCs w:val="24"/>
          <w:highlight w:val="yellow"/>
        </w:rPr>
        <w:t>min</w:t>
      </w:r>
      <w:r w:rsidRPr="00EB0A92">
        <w:rPr>
          <w:rFonts w:ascii="Calibri" w:hAnsi="Calibri" w:cs="Calibri"/>
          <w:sz w:val="24"/>
          <w:szCs w:val="24"/>
          <w:highlight w:val="yellow"/>
        </w:rPr>
        <w:t xml:space="preserve"> depending on the experimental </w:t>
      </w:r>
      <w:r w:rsidR="000E13B3" w:rsidRPr="00EB0A92">
        <w:rPr>
          <w:rFonts w:ascii="Calibri" w:hAnsi="Calibri" w:cs="Calibri"/>
          <w:sz w:val="24"/>
          <w:szCs w:val="24"/>
          <w:highlight w:val="yellow"/>
        </w:rPr>
        <w:t>design</w:t>
      </w:r>
      <w:r w:rsidRPr="00EB0A92">
        <w:rPr>
          <w:rFonts w:ascii="Calibri" w:hAnsi="Calibri" w:cs="Calibri"/>
          <w:sz w:val="24"/>
          <w:szCs w:val="24"/>
          <w:highlight w:val="yellow"/>
        </w:rPr>
        <w:t xml:space="preserve">. </w:t>
      </w:r>
      <w:r w:rsidR="006840D3" w:rsidRPr="00EB0A92">
        <w:rPr>
          <w:rFonts w:ascii="Calibri" w:hAnsi="Calibri" w:cs="Calibri"/>
          <w:sz w:val="24"/>
          <w:szCs w:val="24"/>
        </w:rPr>
        <w:t>Do not record</w:t>
      </w:r>
      <w:r w:rsidR="00B43056" w:rsidRPr="00EB0A92">
        <w:rPr>
          <w:rFonts w:ascii="Calibri" w:hAnsi="Calibri" w:cs="Calibri"/>
          <w:sz w:val="24"/>
          <w:szCs w:val="24"/>
        </w:rPr>
        <w:t xml:space="preserve"> </w:t>
      </w:r>
      <w:r w:rsidR="008A0BFD" w:rsidRPr="00EB0A92">
        <w:rPr>
          <w:rFonts w:ascii="Calibri" w:hAnsi="Calibri" w:cs="Calibri"/>
          <w:sz w:val="24"/>
          <w:szCs w:val="24"/>
        </w:rPr>
        <w:t xml:space="preserve">for at least </w:t>
      </w:r>
      <w:r w:rsidR="00F82F4B">
        <w:rPr>
          <w:rFonts w:ascii="Calibri" w:hAnsi="Calibri" w:cs="Calibri"/>
          <w:sz w:val="24"/>
          <w:szCs w:val="24"/>
        </w:rPr>
        <w:t>1</w:t>
      </w:r>
      <w:r w:rsidR="008A0BFD" w:rsidRPr="00EB0A92">
        <w:rPr>
          <w:rFonts w:ascii="Calibri" w:hAnsi="Calibri" w:cs="Calibri"/>
          <w:sz w:val="24"/>
          <w:szCs w:val="24"/>
        </w:rPr>
        <w:t xml:space="preserve"> </w:t>
      </w:r>
      <w:r w:rsidR="00277644">
        <w:rPr>
          <w:rFonts w:ascii="Calibri" w:hAnsi="Calibri" w:cs="Calibri"/>
          <w:sz w:val="24"/>
          <w:szCs w:val="24"/>
        </w:rPr>
        <w:t>h</w:t>
      </w:r>
      <w:r w:rsidR="008A0BFD" w:rsidRPr="00EB0A92">
        <w:rPr>
          <w:rFonts w:ascii="Calibri" w:hAnsi="Calibri" w:cs="Calibri"/>
          <w:sz w:val="24"/>
          <w:szCs w:val="24"/>
        </w:rPr>
        <w:t xml:space="preserve"> </w:t>
      </w:r>
      <w:r w:rsidR="00372051" w:rsidRPr="00EB0A92">
        <w:rPr>
          <w:rFonts w:ascii="Calibri" w:hAnsi="Calibri" w:cs="Calibri"/>
          <w:sz w:val="24"/>
          <w:szCs w:val="24"/>
        </w:rPr>
        <w:t>after a medium exchange</w:t>
      </w:r>
      <w:r w:rsidR="00300259" w:rsidRPr="00EB0A92">
        <w:rPr>
          <w:rFonts w:ascii="Calibri" w:hAnsi="Calibri" w:cs="Calibri"/>
          <w:sz w:val="24"/>
          <w:szCs w:val="24"/>
        </w:rPr>
        <w:t xml:space="preserve">, and ideally </w:t>
      </w:r>
      <w:r w:rsidR="00C373C4" w:rsidRPr="00EB0A92">
        <w:rPr>
          <w:rFonts w:ascii="Calibri" w:hAnsi="Calibri" w:cs="Calibri"/>
          <w:sz w:val="24"/>
          <w:szCs w:val="24"/>
        </w:rPr>
        <w:t>wait for 24</w:t>
      </w:r>
      <w:r w:rsidR="00F82F4B">
        <w:rPr>
          <w:rFonts w:ascii="Calibri" w:hAnsi="Calibri" w:cs="Calibri"/>
          <w:sz w:val="24"/>
          <w:szCs w:val="24"/>
        </w:rPr>
        <w:t xml:space="preserve"> </w:t>
      </w:r>
      <w:r w:rsidR="00C373C4" w:rsidRPr="00EB0A92">
        <w:rPr>
          <w:rFonts w:ascii="Calibri" w:hAnsi="Calibri" w:cs="Calibri"/>
          <w:sz w:val="24"/>
          <w:szCs w:val="24"/>
        </w:rPr>
        <w:t>h a</w:t>
      </w:r>
      <w:r w:rsidR="00300259" w:rsidRPr="00EB0A92">
        <w:rPr>
          <w:rFonts w:ascii="Calibri" w:hAnsi="Calibri" w:cs="Calibri"/>
          <w:sz w:val="24"/>
          <w:szCs w:val="24"/>
        </w:rPr>
        <w:t xml:space="preserve">fter </w:t>
      </w:r>
      <w:r w:rsidR="00C373C4" w:rsidRPr="00EB0A92">
        <w:rPr>
          <w:rFonts w:ascii="Calibri" w:hAnsi="Calibri" w:cs="Calibri"/>
          <w:sz w:val="24"/>
          <w:szCs w:val="24"/>
        </w:rPr>
        <w:t>every media exchange</w:t>
      </w:r>
      <w:r w:rsidR="00300259" w:rsidRPr="00EB0A92">
        <w:rPr>
          <w:rFonts w:ascii="Calibri" w:hAnsi="Calibri" w:cs="Calibri"/>
          <w:sz w:val="24"/>
          <w:szCs w:val="24"/>
        </w:rPr>
        <w:t>.</w:t>
      </w:r>
    </w:p>
    <w:p w14:paraId="6AD08AEB" w14:textId="77777777" w:rsidR="00277644" w:rsidRPr="005505F7" w:rsidRDefault="00277644" w:rsidP="00130524">
      <w:pPr>
        <w:pStyle w:val="NoSpacing"/>
        <w:jc w:val="both"/>
        <w:outlineLvl w:val="0"/>
        <w:rPr>
          <w:rFonts w:ascii="Calibri" w:hAnsi="Calibri" w:cs="Calibri"/>
          <w:sz w:val="24"/>
          <w:szCs w:val="24"/>
          <w:highlight w:val="yellow"/>
        </w:rPr>
      </w:pPr>
    </w:p>
    <w:p w14:paraId="1E9C3FE6" w14:textId="77318151" w:rsidR="00B43056" w:rsidRPr="00F82F4B" w:rsidRDefault="000E13B3" w:rsidP="00130524">
      <w:pPr>
        <w:pStyle w:val="NoSpacing"/>
        <w:numPr>
          <w:ilvl w:val="1"/>
          <w:numId w:val="35"/>
        </w:numPr>
        <w:ind w:left="0" w:firstLine="0"/>
        <w:jc w:val="both"/>
        <w:outlineLvl w:val="0"/>
        <w:rPr>
          <w:rFonts w:ascii="Calibri" w:hAnsi="Calibri" w:cs="Calibri"/>
          <w:color w:val="FF0000"/>
          <w:sz w:val="24"/>
          <w:szCs w:val="24"/>
        </w:rPr>
      </w:pPr>
      <w:r w:rsidRPr="005505F7">
        <w:rPr>
          <w:rFonts w:ascii="Calibri" w:hAnsi="Calibri" w:cs="Calibri"/>
          <w:sz w:val="24"/>
          <w:szCs w:val="24"/>
        </w:rPr>
        <w:t>To prevent contamination, c</w:t>
      </w:r>
      <w:r w:rsidR="003631A7" w:rsidRPr="005505F7">
        <w:rPr>
          <w:rFonts w:ascii="Calibri" w:hAnsi="Calibri" w:cs="Calibri"/>
          <w:sz w:val="24"/>
          <w:szCs w:val="24"/>
        </w:rPr>
        <w:t xml:space="preserve">hange </w:t>
      </w:r>
      <w:r w:rsidR="00F82F4B" w:rsidRPr="005505F7">
        <w:rPr>
          <w:rFonts w:ascii="Calibri" w:hAnsi="Calibri" w:cs="Calibri"/>
          <w:sz w:val="24"/>
          <w:szCs w:val="24"/>
        </w:rPr>
        <w:t xml:space="preserve">the </w:t>
      </w:r>
      <w:r w:rsidR="003631A7" w:rsidRPr="005505F7">
        <w:rPr>
          <w:rFonts w:ascii="Calibri" w:hAnsi="Calibri" w:cs="Calibri"/>
          <w:sz w:val="24"/>
          <w:szCs w:val="24"/>
        </w:rPr>
        <w:t>medium (</w:t>
      </w:r>
      <w:r w:rsidR="003631A7" w:rsidRPr="005505F7">
        <w:rPr>
          <w:rFonts w:ascii="Calibri" w:hAnsi="Calibri" w:cs="Calibri"/>
          <w:iCs/>
          <w:sz w:val="24"/>
          <w:szCs w:val="24"/>
        </w:rPr>
        <w:t>i.e.</w:t>
      </w:r>
      <w:r w:rsidR="00F82F4B" w:rsidRPr="005505F7">
        <w:rPr>
          <w:rFonts w:ascii="Calibri" w:hAnsi="Calibri" w:cs="Calibri"/>
          <w:iCs/>
          <w:sz w:val="24"/>
          <w:szCs w:val="24"/>
        </w:rPr>
        <w:t>,</w:t>
      </w:r>
      <w:r w:rsidR="003631A7" w:rsidRPr="005505F7">
        <w:rPr>
          <w:rFonts w:ascii="Calibri" w:hAnsi="Calibri" w:cs="Calibri"/>
          <w:sz w:val="24"/>
          <w:szCs w:val="24"/>
        </w:rPr>
        <w:t xml:space="preserve"> half</w:t>
      </w:r>
      <w:r w:rsidRPr="005505F7">
        <w:rPr>
          <w:rFonts w:ascii="Calibri" w:hAnsi="Calibri" w:cs="Calibri"/>
          <w:sz w:val="24"/>
          <w:szCs w:val="24"/>
        </w:rPr>
        <w:t xml:space="preserve"> </w:t>
      </w:r>
      <w:r w:rsidR="003631A7" w:rsidRPr="005505F7">
        <w:rPr>
          <w:rFonts w:ascii="Calibri" w:hAnsi="Calibri" w:cs="Calibri"/>
          <w:sz w:val="24"/>
          <w:szCs w:val="24"/>
        </w:rPr>
        <w:t xml:space="preserve">medium exchange as </w:t>
      </w:r>
      <w:r w:rsidR="00C373C4" w:rsidRPr="005505F7">
        <w:rPr>
          <w:rFonts w:ascii="Calibri" w:hAnsi="Calibri" w:cs="Calibri"/>
          <w:sz w:val="24"/>
          <w:szCs w:val="24"/>
        </w:rPr>
        <w:t xml:space="preserve">in </w:t>
      </w:r>
      <w:r w:rsidR="00A22555">
        <w:rPr>
          <w:rFonts w:ascii="Calibri" w:hAnsi="Calibri" w:cs="Calibri"/>
          <w:sz w:val="24"/>
          <w:szCs w:val="24"/>
        </w:rPr>
        <w:t xml:space="preserve">step </w:t>
      </w:r>
      <w:r w:rsidR="00C373C4" w:rsidRPr="005505F7">
        <w:rPr>
          <w:rFonts w:ascii="Calibri" w:hAnsi="Calibri" w:cs="Calibri"/>
          <w:sz w:val="24"/>
          <w:szCs w:val="24"/>
        </w:rPr>
        <w:t>9.14</w:t>
      </w:r>
      <w:r w:rsidR="003631A7" w:rsidRPr="005505F7">
        <w:rPr>
          <w:rFonts w:ascii="Calibri" w:hAnsi="Calibri" w:cs="Calibri"/>
          <w:sz w:val="24"/>
          <w:szCs w:val="24"/>
        </w:rPr>
        <w:t xml:space="preserve">) </w:t>
      </w:r>
      <w:r w:rsidR="006A2BBF" w:rsidRPr="005505F7">
        <w:rPr>
          <w:rFonts w:ascii="Calibri" w:hAnsi="Calibri" w:cs="Calibri"/>
          <w:sz w:val="24"/>
          <w:szCs w:val="24"/>
        </w:rPr>
        <w:t xml:space="preserve">after </w:t>
      </w:r>
      <w:r w:rsidR="00372051" w:rsidRPr="005505F7">
        <w:rPr>
          <w:rFonts w:ascii="Calibri" w:hAnsi="Calibri" w:cs="Calibri"/>
          <w:sz w:val="24"/>
          <w:szCs w:val="24"/>
        </w:rPr>
        <w:t>any recording</w:t>
      </w:r>
      <w:r w:rsidR="00F82F4B" w:rsidRPr="005505F7">
        <w:rPr>
          <w:rFonts w:ascii="Calibri" w:hAnsi="Calibri" w:cs="Calibri"/>
          <w:sz w:val="24"/>
          <w:szCs w:val="24"/>
        </w:rPr>
        <w:t xml:space="preserve"> in which the lid of the sterile plate has to be opened outside of the sterile hood</w:t>
      </w:r>
      <w:r w:rsidRPr="005505F7">
        <w:rPr>
          <w:rFonts w:ascii="Calibri" w:hAnsi="Calibri" w:cs="Calibri"/>
          <w:sz w:val="24"/>
          <w:szCs w:val="24"/>
        </w:rPr>
        <w:t xml:space="preserve"> (</w:t>
      </w:r>
      <w:r w:rsidRPr="005505F7">
        <w:rPr>
          <w:rFonts w:ascii="Calibri" w:hAnsi="Calibri" w:cs="Calibri"/>
          <w:iCs/>
          <w:sz w:val="24"/>
          <w:szCs w:val="24"/>
        </w:rPr>
        <w:t>i.e</w:t>
      </w:r>
      <w:r w:rsidR="009A480E" w:rsidRPr="005505F7">
        <w:rPr>
          <w:rFonts w:ascii="Calibri" w:hAnsi="Calibri" w:cs="Calibri"/>
          <w:iCs/>
          <w:sz w:val="24"/>
          <w:szCs w:val="24"/>
        </w:rPr>
        <w:t>.</w:t>
      </w:r>
      <w:r w:rsidR="00F82F4B" w:rsidRPr="005505F7">
        <w:rPr>
          <w:rFonts w:ascii="Calibri" w:hAnsi="Calibri" w:cs="Calibri"/>
          <w:iCs/>
          <w:sz w:val="24"/>
          <w:szCs w:val="24"/>
        </w:rPr>
        <w:t>,</w:t>
      </w:r>
      <w:r w:rsidRPr="005505F7">
        <w:rPr>
          <w:rFonts w:ascii="Calibri" w:hAnsi="Calibri" w:cs="Calibri"/>
          <w:iCs/>
          <w:sz w:val="24"/>
          <w:szCs w:val="24"/>
        </w:rPr>
        <w:t xml:space="preserve"> the application of drug compounds)</w:t>
      </w:r>
      <w:r w:rsidR="006A2BBF" w:rsidRPr="005505F7">
        <w:rPr>
          <w:rFonts w:ascii="Calibri" w:hAnsi="Calibri" w:cs="Calibri"/>
          <w:iCs/>
          <w:sz w:val="24"/>
          <w:szCs w:val="24"/>
        </w:rPr>
        <w:t xml:space="preserve">. </w:t>
      </w:r>
      <w:r w:rsidR="009A480E" w:rsidRPr="005505F7">
        <w:rPr>
          <w:rFonts w:ascii="Calibri" w:hAnsi="Calibri" w:cs="Calibri"/>
          <w:iCs/>
          <w:sz w:val="24"/>
          <w:szCs w:val="24"/>
        </w:rPr>
        <w:t xml:space="preserve">Perform </w:t>
      </w:r>
      <w:r w:rsidR="00F82F4B" w:rsidRPr="005505F7">
        <w:rPr>
          <w:rFonts w:ascii="Calibri" w:hAnsi="Calibri" w:cs="Calibri"/>
          <w:iCs/>
          <w:sz w:val="24"/>
          <w:szCs w:val="24"/>
        </w:rPr>
        <w:t>complete</w:t>
      </w:r>
      <w:r w:rsidR="006A2BBF" w:rsidRPr="005505F7">
        <w:rPr>
          <w:rFonts w:ascii="Calibri" w:hAnsi="Calibri" w:cs="Calibri"/>
          <w:iCs/>
          <w:sz w:val="24"/>
          <w:szCs w:val="24"/>
        </w:rPr>
        <w:t xml:space="preserve"> medium exchanges and </w:t>
      </w:r>
      <w:r w:rsidR="00372051" w:rsidRPr="005505F7">
        <w:rPr>
          <w:rFonts w:ascii="Calibri" w:hAnsi="Calibri" w:cs="Calibri"/>
          <w:iCs/>
          <w:sz w:val="24"/>
          <w:szCs w:val="24"/>
        </w:rPr>
        <w:t>wash</w:t>
      </w:r>
      <w:r w:rsidR="00F82F4B" w:rsidRPr="005505F7">
        <w:rPr>
          <w:rFonts w:ascii="Calibri" w:hAnsi="Calibri" w:cs="Calibri"/>
          <w:iCs/>
          <w:sz w:val="24"/>
          <w:szCs w:val="24"/>
        </w:rPr>
        <w:t>es</w:t>
      </w:r>
      <w:r w:rsidR="006A2BBF" w:rsidRPr="005505F7">
        <w:rPr>
          <w:rFonts w:ascii="Calibri" w:hAnsi="Calibri" w:cs="Calibri"/>
          <w:iCs/>
          <w:sz w:val="24"/>
          <w:szCs w:val="24"/>
        </w:rPr>
        <w:t xml:space="preserve"> to wash</w:t>
      </w:r>
      <w:r w:rsidR="00F82F4B" w:rsidRPr="005505F7">
        <w:rPr>
          <w:rFonts w:ascii="Calibri" w:hAnsi="Calibri" w:cs="Calibri"/>
          <w:iCs/>
          <w:sz w:val="24"/>
          <w:szCs w:val="24"/>
        </w:rPr>
        <w:t xml:space="preserve"> </w:t>
      </w:r>
      <w:r w:rsidR="006A2BBF" w:rsidRPr="005505F7">
        <w:rPr>
          <w:rFonts w:ascii="Calibri" w:hAnsi="Calibri" w:cs="Calibri"/>
          <w:iCs/>
          <w:sz w:val="24"/>
          <w:szCs w:val="24"/>
        </w:rPr>
        <w:t>out</w:t>
      </w:r>
      <w:r w:rsidR="006A2BBF" w:rsidRPr="005505F7">
        <w:rPr>
          <w:rFonts w:ascii="Calibri" w:hAnsi="Calibri" w:cs="Calibri"/>
          <w:sz w:val="24"/>
          <w:szCs w:val="24"/>
        </w:rPr>
        <w:t xml:space="preserve"> drugs</w:t>
      </w:r>
      <w:r w:rsidR="00372051" w:rsidRPr="005505F7">
        <w:rPr>
          <w:rFonts w:ascii="Calibri" w:hAnsi="Calibri" w:cs="Calibri"/>
          <w:sz w:val="24"/>
          <w:szCs w:val="24"/>
        </w:rPr>
        <w:t xml:space="preserve"> if plates are going to continue to be used beyond drug treatment</w:t>
      </w:r>
      <w:r w:rsidR="00372051" w:rsidRPr="00F82F4B">
        <w:rPr>
          <w:rFonts w:ascii="Calibri" w:hAnsi="Calibri" w:cs="Calibri"/>
          <w:color w:val="FF0000"/>
          <w:sz w:val="24"/>
          <w:szCs w:val="24"/>
        </w:rPr>
        <w:t>.</w:t>
      </w:r>
    </w:p>
    <w:p w14:paraId="27200BDC" w14:textId="77777777" w:rsidR="00C373C4" w:rsidRPr="00EB0A92" w:rsidRDefault="00C373C4" w:rsidP="00130524">
      <w:pPr>
        <w:pStyle w:val="NoSpacing"/>
        <w:jc w:val="both"/>
        <w:outlineLvl w:val="0"/>
        <w:rPr>
          <w:rFonts w:ascii="Calibri" w:hAnsi="Calibri" w:cs="Calibri"/>
          <w:sz w:val="24"/>
          <w:szCs w:val="24"/>
        </w:rPr>
      </w:pPr>
    </w:p>
    <w:p w14:paraId="0CC00662" w14:textId="413AE701" w:rsidR="00C373C4" w:rsidRPr="00EB0A92" w:rsidRDefault="00926E01" w:rsidP="00130524">
      <w:pPr>
        <w:pStyle w:val="NoSpacing"/>
        <w:numPr>
          <w:ilvl w:val="1"/>
          <w:numId w:val="35"/>
        </w:numPr>
        <w:ind w:left="0" w:firstLine="0"/>
        <w:jc w:val="both"/>
        <w:outlineLvl w:val="0"/>
        <w:rPr>
          <w:rFonts w:ascii="Calibri" w:hAnsi="Calibri" w:cs="Calibri"/>
          <w:sz w:val="24"/>
          <w:szCs w:val="24"/>
        </w:rPr>
      </w:pPr>
      <w:r w:rsidRPr="00EB0A92">
        <w:rPr>
          <w:rFonts w:ascii="Calibri" w:hAnsi="Calibri" w:cs="Calibri"/>
          <w:sz w:val="24"/>
          <w:szCs w:val="24"/>
        </w:rPr>
        <w:t xml:space="preserve">For analysis purposes, use at least </w:t>
      </w:r>
      <w:r w:rsidR="00F82F4B">
        <w:rPr>
          <w:rFonts w:ascii="Calibri" w:hAnsi="Calibri" w:cs="Calibri"/>
          <w:sz w:val="24"/>
          <w:szCs w:val="24"/>
        </w:rPr>
        <w:t>three</w:t>
      </w:r>
      <w:r w:rsidRPr="00EB0A92">
        <w:rPr>
          <w:rFonts w:ascii="Calibri" w:hAnsi="Calibri" w:cs="Calibri"/>
          <w:sz w:val="24"/>
          <w:szCs w:val="24"/>
        </w:rPr>
        <w:t xml:space="preserve"> technical and biological replicates for each condition.</w:t>
      </w:r>
      <w:r w:rsidR="00FB23A5" w:rsidRPr="00EB0A92">
        <w:rPr>
          <w:rFonts w:ascii="Calibri" w:hAnsi="Calibri" w:cs="Calibri"/>
          <w:sz w:val="24"/>
          <w:szCs w:val="24"/>
        </w:rPr>
        <w:t xml:space="preserve"> </w:t>
      </w:r>
      <w:r w:rsidR="009A480E" w:rsidRPr="00EB0A92">
        <w:rPr>
          <w:rFonts w:ascii="Calibri" w:hAnsi="Calibri" w:cs="Calibri"/>
          <w:sz w:val="24"/>
          <w:szCs w:val="24"/>
        </w:rPr>
        <w:t xml:space="preserve">Express </w:t>
      </w:r>
      <w:r w:rsidR="001E2D8D" w:rsidRPr="00EB0A92">
        <w:rPr>
          <w:rFonts w:ascii="Calibri" w:hAnsi="Calibri" w:cs="Calibri"/>
          <w:sz w:val="24"/>
          <w:szCs w:val="24"/>
        </w:rPr>
        <w:t>electrophysiological data</w:t>
      </w:r>
      <w:r w:rsidRPr="00EB0A92">
        <w:rPr>
          <w:rFonts w:ascii="Calibri" w:hAnsi="Calibri" w:cs="Calibri"/>
          <w:sz w:val="24"/>
          <w:szCs w:val="24"/>
        </w:rPr>
        <w:t xml:space="preserve"> as means of n</w:t>
      </w:r>
      <w:r w:rsidR="00372051" w:rsidRPr="00EB0A92">
        <w:rPr>
          <w:rFonts w:ascii="Calibri" w:hAnsi="Calibri" w:cs="Calibri"/>
          <w:sz w:val="24"/>
          <w:szCs w:val="24"/>
        </w:rPr>
        <w:t xml:space="preserve"> </w:t>
      </w:r>
      <w:r w:rsidRPr="00EB0A92">
        <w:rPr>
          <w:rFonts w:ascii="Calibri" w:hAnsi="Calibri" w:cs="Calibri"/>
          <w:sz w:val="24"/>
          <w:szCs w:val="24"/>
        </w:rPr>
        <w:t>≥</w:t>
      </w:r>
      <w:r w:rsidR="00372051" w:rsidRPr="00EB0A92">
        <w:rPr>
          <w:rFonts w:ascii="Calibri" w:hAnsi="Calibri" w:cs="Calibri"/>
          <w:sz w:val="24"/>
          <w:szCs w:val="24"/>
        </w:rPr>
        <w:t xml:space="preserve"> </w:t>
      </w:r>
      <w:r w:rsidRPr="00EB0A92">
        <w:rPr>
          <w:rFonts w:ascii="Calibri" w:hAnsi="Calibri" w:cs="Calibri"/>
          <w:sz w:val="24"/>
          <w:szCs w:val="24"/>
        </w:rPr>
        <w:t>3 replicates.</w:t>
      </w:r>
    </w:p>
    <w:p w14:paraId="7A2A57A3" w14:textId="5F2F1109" w:rsidR="00A50BFD" w:rsidRPr="00EB0A92" w:rsidRDefault="00A50BFD" w:rsidP="00130524">
      <w:pPr>
        <w:pStyle w:val="NoSpacing"/>
        <w:jc w:val="both"/>
        <w:outlineLvl w:val="0"/>
        <w:rPr>
          <w:rFonts w:ascii="Calibri" w:hAnsi="Calibri" w:cs="Calibri"/>
          <w:sz w:val="24"/>
          <w:szCs w:val="24"/>
        </w:rPr>
      </w:pPr>
    </w:p>
    <w:p w14:paraId="1BEF8789" w14:textId="0BBCDE78" w:rsidR="00A50BFD" w:rsidRDefault="006A2BBF" w:rsidP="00130524">
      <w:pPr>
        <w:pStyle w:val="NoSpacing"/>
        <w:numPr>
          <w:ilvl w:val="0"/>
          <w:numId w:val="48"/>
        </w:numPr>
        <w:ind w:left="0" w:firstLine="0"/>
        <w:jc w:val="both"/>
        <w:outlineLvl w:val="0"/>
        <w:rPr>
          <w:rFonts w:ascii="Calibri" w:hAnsi="Calibri" w:cs="Calibri"/>
          <w:b/>
          <w:sz w:val="24"/>
          <w:szCs w:val="24"/>
        </w:rPr>
      </w:pPr>
      <w:r w:rsidRPr="00EB0A92">
        <w:rPr>
          <w:rFonts w:ascii="Calibri" w:hAnsi="Calibri" w:cs="Calibri"/>
          <w:b/>
          <w:sz w:val="24"/>
          <w:szCs w:val="24"/>
        </w:rPr>
        <w:t>P</w:t>
      </w:r>
      <w:r w:rsidR="00A50BFD" w:rsidRPr="00EB0A92">
        <w:rPr>
          <w:rFonts w:ascii="Calibri" w:hAnsi="Calibri" w:cs="Calibri"/>
          <w:b/>
          <w:sz w:val="24"/>
          <w:szCs w:val="24"/>
        </w:rPr>
        <w:t>harmacological assays</w:t>
      </w:r>
      <w:r w:rsidRPr="00EB0A92">
        <w:rPr>
          <w:rFonts w:ascii="Calibri" w:hAnsi="Calibri" w:cs="Calibri"/>
          <w:b/>
          <w:sz w:val="24"/>
          <w:szCs w:val="24"/>
        </w:rPr>
        <w:t xml:space="preserve"> on </w:t>
      </w:r>
      <w:r w:rsidR="00322D48" w:rsidRPr="00EB0A92">
        <w:rPr>
          <w:rFonts w:ascii="Calibri" w:hAnsi="Calibri" w:cs="Calibri"/>
          <w:b/>
          <w:sz w:val="24"/>
          <w:szCs w:val="24"/>
        </w:rPr>
        <w:t>multi</w:t>
      </w:r>
      <w:r w:rsidR="00F82F4B">
        <w:rPr>
          <w:rFonts w:ascii="Calibri" w:hAnsi="Calibri" w:cs="Calibri"/>
          <w:b/>
          <w:sz w:val="24"/>
          <w:szCs w:val="24"/>
        </w:rPr>
        <w:t>-</w:t>
      </w:r>
      <w:r w:rsidR="00322D48" w:rsidRPr="00EB0A92">
        <w:rPr>
          <w:rFonts w:ascii="Calibri" w:hAnsi="Calibri" w:cs="Calibri"/>
          <w:b/>
          <w:sz w:val="24"/>
          <w:szCs w:val="24"/>
        </w:rPr>
        <w:t>electrode array</w:t>
      </w:r>
    </w:p>
    <w:p w14:paraId="37C16F03" w14:textId="77777777" w:rsidR="00277644" w:rsidRPr="00EB0A92" w:rsidRDefault="00277644" w:rsidP="00130524">
      <w:pPr>
        <w:pStyle w:val="NoSpacing"/>
        <w:jc w:val="both"/>
        <w:outlineLvl w:val="0"/>
        <w:rPr>
          <w:rFonts w:ascii="Calibri" w:hAnsi="Calibri" w:cs="Calibri"/>
          <w:b/>
          <w:sz w:val="24"/>
          <w:szCs w:val="24"/>
        </w:rPr>
      </w:pPr>
    </w:p>
    <w:p w14:paraId="15C206D9" w14:textId="20410DC7" w:rsidR="00323603" w:rsidRDefault="00B9493E" w:rsidP="00130524">
      <w:pPr>
        <w:pStyle w:val="NoSpacing"/>
        <w:numPr>
          <w:ilvl w:val="1"/>
          <w:numId w:val="36"/>
        </w:numPr>
        <w:ind w:left="0" w:firstLine="0"/>
        <w:jc w:val="both"/>
        <w:outlineLvl w:val="0"/>
        <w:rPr>
          <w:rFonts w:ascii="Calibri" w:hAnsi="Calibri" w:cs="Calibri"/>
          <w:sz w:val="24"/>
          <w:szCs w:val="24"/>
        </w:rPr>
      </w:pPr>
      <w:r w:rsidRPr="00EB0A92">
        <w:rPr>
          <w:rFonts w:ascii="Calibri" w:hAnsi="Calibri" w:cs="Calibri"/>
          <w:sz w:val="24"/>
          <w:szCs w:val="24"/>
        </w:rPr>
        <w:t xml:space="preserve">Use </w:t>
      </w:r>
      <w:r w:rsidR="00F82F4B">
        <w:rPr>
          <w:rFonts w:ascii="Calibri" w:hAnsi="Calibri" w:cs="Calibri"/>
          <w:sz w:val="24"/>
          <w:szCs w:val="24"/>
        </w:rPr>
        <w:t xml:space="preserve">a </w:t>
      </w:r>
      <w:r w:rsidRPr="00EB0A92">
        <w:rPr>
          <w:rFonts w:ascii="Calibri" w:hAnsi="Calibri" w:cs="Calibri"/>
          <w:sz w:val="24"/>
          <w:szCs w:val="24"/>
        </w:rPr>
        <w:t xml:space="preserve">different </w:t>
      </w:r>
      <w:r w:rsidR="006A2BBF" w:rsidRPr="00EB0A92">
        <w:rPr>
          <w:rFonts w:ascii="Calibri" w:hAnsi="Calibri" w:cs="Calibri"/>
          <w:sz w:val="24"/>
          <w:szCs w:val="24"/>
        </w:rPr>
        <w:t>combination of co-cultures</w:t>
      </w:r>
      <w:r w:rsidRPr="00EB0A92">
        <w:rPr>
          <w:rFonts w:ascii="Calibri" w:hAnsi="Calibri" w:cs="Calibri"/>
          <w:sz w:val="24"/>
          <w:szCs w:val="24"/>
        </w:rPr>
        <w:t xml:space="preserve"> depending on the experimental question</w:t>
      </w:r>
      <w:r w:rsidR="006A2BBF" w:rsidRPr="00EB0A92">
        <w:rPr>
          <w:rFonts w:ascii="Calibri" w:hAnsi="Calibri" w:cs="Calibri"/>
          <w:sz w:val="24"/>
          <w:szCs w:val="24"/>
        </w:rPr>
        <w:t>: ALS neurons with control astrocytes, control neurons with ALS astrocytes, ALS neurons and astrocytes, control neurons and astrocytes.</w:t>
      </w:r>
    </w:p>
    <w:p w14:paraId="01464C2F" w14:textId="77777777" w:rsidR="00B9493E" w:rsidRPr="00EB0A92" w:rsidRDefault="00B9493E" w:rsidP="00130524">
      <w:pPr>
        <w:pStyle w:val="NoSpacing"/>
        <w:jc w:val="both"/>
        <w:outlineLvl w:val="0"/>
        <w:rPr>
          <w:rFonts w:ascii="Calibri" w:hAnsi="Calibri" w:cs="Calibri"/>
          <w:sz w:val="24"/>
          <w:szCs w:val="24"/>
        </w:rPr>
      </w:pPr>
    </w:p>
    <w:p w14:paraId="192D7B1A" w14:textId="38FDBD60" w:rsidR="00323603" w:rsidRDefault="00D1009D" w:rsidP="00130524">
      <w:pPr>
        <w:pStyle w:val="NoSpacing"/>
        <w:numPr>
          <w:ilvl w:val="1"/>
          <w:numId w:val="36"/>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When investigating transient electrophysiological effects of compounds targeting either neurons or astrocytes, r</w:t>
      </w:r>
      <w:r w:rsidR="00D76BF1" w:rsidRPr="00EB0A92">
        <w:rPr>
          <w:rFonts w:ascii="Calibri" w:hAnsi="Calibri" w:cs="Calibri"/>
          <w:sz w:val="24"/>
          <w:szCs w:val="24"/>
          <w:highlight w:val="yellow"/>
        </w:rPr>
        <w:t xml:space="preserve">ecord baseline activity for </w:t>
      </w:r>
      <w:r w:rsidR="00C55266" w:rsidRPr="00EB0A92">
        <w:rPr>
          <w:rFonts w:ascii="Calibri" w:hAnsi="Calibri" w:cs="Calibri"/>
          <w:sz w:val="24"/>
          <w:szCs w:val="24"/>
          <w:highlight w:val="yellow"/>
        </w:rPr>
        <w:t xml:space="preserve">a minimum of </w:t>
      </w:r>
      <w:r w:rsidR="00D76BF1" w:rsidRPr="00EB0A92">
        <w:rPr>
          <w:rFonts w:ascii="Calibri" w:hAnsi="Calibri" w:cs="Calibri"/>
          <w:sz w:val="24"/>
          <w:szCs w:val="24"/>
          <w:highlight w:val="yellow"/>
        </w:rPr>
        <w:t>1 min</w:t>
      </w:r>
      <w:r w:rsidR="00372051" w:rsidRPr="00EB0A92">
        <w:rPr>
          <w:rFonts w:ascii="Calibri" w:hAnsi="Calibri" w:cs="Calibri"/>
          <w:sz w:val="24"/>
          <w:szCs w:val="24"/>
          <w:highlight w:val="yellow"/>
        </w:rPr>
        <w:t xml:space="preserve"> with plate lid removed but machine lid closed</w:t>
      </w:r>
      <w:r w:rsidR="001239AA" w:rsidRPr="00EB0A92">
        <w:rPr>
          <w:rFonts w:ascii="Calibri" w:hAnsi="Calibri" w:cs="Calibri"/>
          <w:sz w:val="24"/>
          <w:szCs w:val="24"/>
          <w:highlight w:val="yellow"/>
        </w:rPr>
        <w:t>.</w:t>
      </w:r>
    </w:p>
    <w:p w14:paraId="551088FF" w14:textId="77777777" w:rsidR="00277644" w:rsidRPr="00EB0A92" w:rsidRDefault="00277644" w:rsidP="00130524">
      <w:pPr>
        <w:pStyle w:val="NoSpacing"/>
        <w:jc w:val="both"/>
        <w:outlineLvl w:val="0"/>
        <w:rPr>
          <w:rFonts w:ascii="Calibri" w:hAnsi="Calibri" w:cs="Calibri"/>
          <w:sz w:val="24"/>
          <w:szCs w:val="24"/>
          <w:highlight w:val="yellow"/>
        </w:rPr>
      </w:pPr>
    </w:p>
    <w:p w14:paraId="36FBAE55" w14:textId="4BD84B4A" w:rsidR="00323603" w:rsidRDefault="002E3309" w:rsidP="00130524">
      <w:pPr>
        <w:pStyle w:val="NoSpacing"/>
        <w:numPr>
          <w:ilvl w:val="1"/>
          <w:numId w:val="36"/>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Manually o</w:t>
      </w:r>
      <w:r w:rsidR="00372051" w:rsidRPr="00EB0A92">
        <w:rPr>
          <w:rFonts w:ascii="Calibri" w:hAnsi="Calibri" w:cs="Calibri"/>
          <w:sz w:val="24"/>
          <w:szCs w:val="24"/>
          <w:highlight w:val="yellow"/>
        </w:rPr>
        <w:t xml:space="preserve">pen </w:t>
      </w:r>
      <w:r w:rsidRPr="00EB0A92">
        <w:rPr>
          <w:rFonts w:ascii="Calibri" w:hAnsi="Calibri" w:cs="Calibri"/>
          <w:sz w:val="24"/>
          <w:szCs w:val="24"/>
          <w:highlight w:val="yellow"/>
        </w:rPr>
        <w:t xml:space="preserve">the </w:t>
      </w:r>
      <w:r w:rsidR="00372051" w:rsidRPr="00EB0A92">
        <w:rPr>
          <w:rFonts w:ascii="Calibri" w:hAnsi="Calibri" w:cs="Calibri"/>
          <w:sz w:val="24"/>
          <w:szCs w:val="24"/>
          <w:highlight w:val="yellow"/>
        </w:rPr>
        <w:t xml:space="preserve">lid to the </w:t>
      </w:r>
      <w:r w:rsidRPr="00EB0A92">
        <w:rPr>
          <w:rFonts w:ascii="Calibri" w:hAnsi="Calibri" w:cs="Calibri"/>
          <w:sz w:val="24"/>
          <w:szCs w:val="24"/>
          <w:highlight w:val="yellow"/>
        </w:rPr>
        <w:t xml:space="preserve">machine without stopping </w:t>
      </w:r>
      <w:r w:rsidR="006F52D5" w:rsidRPr="00EB0A92">
        <w:rPr>
          <w:rFonts w:ascii="Calibri" w:hAnsi="Calibri" w:cs="Calibri"/>
          <w:sz w:val="24"/>
          <w:szCs w:val="24"/>
          <w:highlight w:val="yellow"/>
        </w:rPr>
        <w:t xml:space="preserve">the </w:t>
      </w:r>
      <w:r w:rsidR="00323603" w:rsidRPr="00EB0A92">
        <w:rPr>
          <w:rFonts w:ascii="Calibri" w:hAnsi="Calibri" w:cs="Calibri"/>
          <w:sz w:val="24"/>
          <w:szCs w:val="24"/>
          <w:highlight w:val="yellow"/>
        </w:rPr>
        <w:t>electrophysiological</w:t>
      </w:r>
      <w:r w:rsidR="006F52D5" w:rsidRPr="00EB0A92">
        <w:rPr>
          <w:rFonts w:ascii="Calibri" w:hAnsi="Calibri" w:cs="Calibri"/>
          <w:sz w:val="24"/>
          <w:szCs w:val="24"/>
          <w:highlight w:val="yellow"/>
        </w:rPr>
        <w:t xml:space="preserve"> </w:t>
      </w:r>
      <w:r w:rsidRPr="00EB0A92">
        <w:rPr>
          <w:rFonts w:ascii="Calibri" w:hAnsi="Calibri" w:cs="Calibri"/>
          <w:sz w:val="24"/>
          <w:szCs w:val="24"/>
          <w:highlight w:val="yellow"/>
        </w:rPr>
        <w:t>recording and excha</w:t>
      </w:r>
      <w:r w:rsidR="00D76BF1" w:rsidRPr="00EB0A92">
        <w:rPr>
          <w:rFonts w:ascii="Calibri" w:hAnsi="Calibri" w:cs="Calibri"/>
          <w:sz w:val="24"/>
          <w:szCs w:val="24"/>
          <w:highlight w:val="yellow"/>
        </w:rPr>
        <w:t>ng</w:t>
      </w:r>
      <w:r w:rsidRPr="00EB0A92">
        <w:rPr>
          <w:rFonts w:ascii="Calibri" w:hAnsi="Calibri" w:cs="Calibri"/>
          <w:sz w:val="24"/>
          <w:szCs w:val="24"/>
          <w:highlight w:val="yellow"/>
        </w:rPr>
        <w:t xml:space="preserve">e </w:t>
      </w:r>
      <w:r w:rsidRPr="00EB0A92">
        <w:rPr>
          <w:rFonts w:ascii="Calibri" w:hAnsi="Calibri" w:cs="Calibri"/>
          <w:color w:val="191919"/>
          <w:sz w:val="24"/>
          <w:szCs w:val="24"/>
          <w:highlight w:val="yellow"/>
          <w:shd w:val="clear" w:color="auto" w:fill="FFFFFF"/>
        </w:rPr>
        <w:t xml:space="preserve">25 </w:t>
      </w:r>
      <w:r w:rsidRPr="00EB0A92">
        <w:rPr>
          <w:rFonts w:ascii="Calibri" w:hAnsi="Calibri" w:cs="Calibri"/>
          <w:sz w:val="24"/>
          <w:szCs w:val="24"/>
          <w:highlight w:val="yellow"/>
        </w:rPr>
        <w:t>µL</w:t>
      </w:r>
      <w:r w:rsidR="00D76BF1" w:rsidRPr="00EB0A92">
        <w:rPr>
          <w:rFonts w:ascii="Calibri" w:hAnsi="Calibri" w:cs="Calibri"/>
          <w:sz w:val="24"/>
          <w:szCs w:val="24"/>
          <w:highlight w:val="yellow"/>
        </w:rPr>
        <w:t xml:space="preserve"> of medium with </w:t>
      </w:r>
      <w:r w:rsidRPr="00EB0A92">
        <w:rPr>
          <w:rFonts w:ascii="Calibri" w:hAnsi="Calibri" w:cs="Calibri"/>
          <w:sz w:val="24"/>
          <w:szCs w:val="24"/>
          <w:highlight w:val="yellow"/>
        </w:rPr>
        <w:t xml:space="preserve">the </w:t>
      </w:r>
      <w:r w:rsidR="00D76BF1" w:rsidRPr="00EB0A92">
        <w:rPr>
          <w:rFonts w:ascii="Calibri" w:hAnsi="Calibri" w:cs="Calibri"/>
          <w:sz w:val="24"/>
          <w:szCs w:val="24"/>
          <w:highlight w:val="yellow"/>
        </w:rPr>
        <w:t xml:space="preserve">appropriate drug vehicle (usually </w:t>
      </w:r>
      <w:r w:rsidR="00A53BB3" w:rsidRPr="00EB0A92">
        <w:rPr>
          <w:rFonts w:ascii="Calibri" w:hAnsi="Calibri" w:cs="Calibri"/>
          <w:sz w:val="24"/>
          <w:szCs w:val="24"/>
          <w:highlight w:val="yellow"/>
        </w:rPr>
        <w:t>fresh</w:t>
      </w:r>
      <w:r w:rsidR="000B3ACD" w:rsidRPr="00EB0A92">
        <w:rPr>
          <w:rFonts w:ascii="Calibri" w:hAnsi="Calibri" w:cs="Calibri"/>
          <w:sz w:val="24"/>
          <w:szCs w:val="24"/>
          <w:highlight w:val="yellow"/>
        </w:rPr>
        <w:t xml:space="preserve"> </w:t>
      </w:r>
      <w:r w:rsidR="00D76BF1" w:rsidRPr="00EB0A92">
        <w:rPr>
          <w:rFonts w:ascii="Calibri" w:hAnsi="Calibri" w:cs="Calibri"/>
          <w:sz w:val="24"/>
          <w:szCs w:val="24"/>
          <w:highlight w:val="yellow"/>
        </w:rPr>
        <w:t>medium)</w:t>
      </w:r>
      <w:r w:rsidRPr="00EB0A92">
        <w:rPr>
          <w:rFonts w:ascii="Calibri" w:hAnsi="Calibri" w:cs="Calibri"/>
          <w:sz w:val="24"/>
          <w:szCs w:val="24"/>
          <w:highlight w:val="yellow"/>
        </w:rPr>
        <w:t xml:space="preserve"> using a multichannel pipet</w:t>
      </w:r>
      <w:r w:rsidR="00F82F4B">
        <w:rPr>
          <w:rFonts w:ascii="Calibri" w:hAnsi="Calibri" w:cs="Calibri"/>
          <w:sz w:val="24"/>
          <w:szCs w:val="24"/>
          <w:highlight w:val="yellow"/>
        </w:rPr>
        <w:t>te</w:t>
      </w:r>
      <w:r w:rsidRPr="00EB0A92">
        <w:rPr>
          <w:rFonts w:ascii="Calibri" w:hAnsi="Calibri" w:cs="Calibri"/>
          <w:sz w:val="24"/>
          <w:szCs w:val="24"/>
          <w:highlight w:val="yellow"/>
        </w:rPr>
        <w:t xml:space="preserve"> if treating multiple wells. Close the lid manually.</w:t>
      </w:r>
    </w:p>
    <w:p w14:paraId="3B6D0882" w14:textId="77777777" w:rsidR="00B9493E" w:rsidRPr="00EB0A92" w:rsidRDefault="00B9493E" w:rsidP="00130524">
      <w:pPr>
        <w:pStyle w:val="NoSpacing"/>
        <w:jc w:val="both"/>
        <w:outlineLvl w:val="0"/>
        <w:rPr>
          <w:rFonts w:ascii="Calibri" w:hAnsi="Calibri" w:cs="Calibri"/>
          <w:sz w:val="24"/>
          <w:szCs w:val="24"/>
          <w:highlight w:val="yellow"/>
        </w:rPr>
      </w:pPr>
    </w:p>
    <w:p w14:paraId="259D676E" w14:textId="1732DE16" w:rsidR="00323603" w:rsidRDefault="002E3309" w:rsidP="00130524">
      <w:pPr>
        <w:pStyle w:val="NoSpacing"/>
        <w:numPr>
          <w:ilvl w:val="1"/>
          <w:numId w:val="36"/>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Record for an additional 1 min (or more if there are significant vehicle</w:t>
      </w:r>
      <w:r w:rsidR="00F82F4B">
        <w:rPr>
          <w:rFonts w:ascii="Calibri" w:hAnsi="Calibri" w:cs="Calibri"/>
          <w:sz w:val="24"/>
          <w:szCs w:val="24"/>
          <w:highlight w:val="yellow"/>
        </w:rPr>
        <w:t>-</w:t>
      </w:r>
      <w:r w:rsidRPr="00EB0A92">
        <w:rPr>
          <w:rFonts w:ascii="Calibri" w:hAnsi="Calibri" w:cs="Calibri"/>
          <w:sz w:val="24"/>
          <w:szCs w:val="24"/>
          <w:highlight w:val="yellow"/>
        </w:rPr>
        <w:t xml:space="preserve">induced changes </w:t>
      </w:r>
      <w:r w:rsidR="006F52D5" w:rsidRPr="00EB0A92">
        <w:rPr>
          <w:rFonts w:ascii="Calibri" w:hAnsi="Calibri" w:cs="Calibri"/>
          <w:sz w:val="24"/>
          <w:szCs w:val="24"/>
          <w:highlight w:val="yellow"/>
        </w:rPr>
        <w:t>from which the culture needs to recover).</w:t>
      </w:r>
    </w:p>
    <w:p w14:paraId="77FD331C" w14:textId="77777777" w:rsidR="00B9493E" w:rsidRPr="00EB0A92" w:rsidRDefault="00B9493E" w:rsidP="00130524">
      <w:pPr>
        <w:pStyle w:val="NoSpacing"/>
        <w:jc w:val="both"/>
        <w:outlineLvl w:val="0"/>
        <w:rPr>
          <w:rFonts w:ascii="Calibri" w:hAnsi="Calibri" w:cs="Calibri"/>
          <w:sz w:val="24"/>
          <w:szCs w:val="24"/>
          <w:highlight w:val="yellow"/>
        </w:rPr>
      </w:pPr>
    </w:p>
    <w:p w14:paraId="4345090E" w14:textId="157E9E47" w:rsidR="00D1009D" w:rsidRDefault="002E3309" w:rsidP="00130524">
      <w:pPr>
        <w:pStyle w:val="NoSpacing"/>
        <w:numPr>
          <w:ilvl w:val="1"/>
          <w:numId w:val="36"/>
        </w:numPr>
        <w:ind w:left="0" w:firstLine="0"/>
        <w:jc w:val="both"/>
        <w:outlineLvl w:val="0"/>
        <w:rPr>
          <w:rFonts w:ascii="Calibri" w:hAnsi="Calibri" w:cs="Calibri"/>
          <w:sz w:val="24"/>
          <w:szCs w:val="24"/>
          <w:highlight w:val="yellow"/>
        </w:rPr>
      </w:pPr>
      <w:r w:rsidRPr="00EB0A92">
        <w:rPr>
          <w:rFonts w:ascii="Calibri" w:hAnsi="Calibri" w:cs="Calibri"/>
          <w:sz w:val="24"/>
          <w:szCs w:val="24"/>
          <w:highlight w:val="yellow"/>
        </w:rPr>
        <w:t>Manually open the lid again and</w:t>
      </w:r>
      <w:r w:rsidR="00D76BF1" w:rsidRPr="00EB0A92">
        <w:rPr>
          <w:rFonts w:ascii="Calibri" w:hAnsi="Calibri" w:cs="Calibri"/>
          <w:sz w:val="24"/>
          <w:szCs w:val="24"/>
          <w:highlight w:val="yellow"/>
        </w:rPr>
        <w:t xml:space="preserve"> </w:t>
      </w:r>
      <w:r w:rsidRPr="00EB0A92">
        <w:rPr>
          <w:rFonts w:ascii="Calibri" w:hAnsi="Calibri" w:cs="Calibri"/>
          <w:sz w:val="24"/>
          <w:szCs w:val="24"/>
          <w:highlight w:val="yellow"/>
        </w:rPr>
        <w:t xml:space="preserve">exchange </w:t>
      </w:r>
      <w:r w:rsidRPr="00EB0A92">
        <w:rPr>
          <w:rFonts w:ascii="Calibri" w:hAnsi="Calibri" w:cs="Calibri"/>
          <w:color w:val="191919"/>
          <w:sz w:val="24"/>
          <w:szCs w:val="24"/>
          <w:highlight w:val="yellow"/>
          <w:shd w:val="clear" w:color="auto" w:fill="FFFFFF"/>
        </w:rPr>
        <w:t xml:space="preserve">25 </w:t>
      </w:r>
      <w:r w:rsidRPr="00EB0A92">
        <w:rPr>
          <w:rFonts w:ascii="Calibri" w:hAnsi="Calibri" w:cs="Calibri"/>
          <w:sz w:val="24"/>
          <w:szCs w:val="24"/>
          <w:highlight w:val="yellow"/>
        </w:rPr>
        <w:t>µL</w:t>
      </w:r>
      <w:r w:rsidR="00D76BF1" w:rsidRPr="00EB0A92">
        <w:rPr>
          <w:rFonts w:ascii="Calibri" w:hAnsi="Calibri" w:cs="Calibri"/>
          <w:sz w:val="24"/>
          <w:szCs w:val="24"/>
          <w:highlight w:val="yellow"/>
        </w:rPr>
        <w:t xml:space="preserve"> of medium with the drug of interest in </w:t>
      </w:r>
      <w:r w:rsidRPr="00EB0A92">
        <w:rPr>
          <w:rFonts w:ascii="Calibri" w:hAnsi="Calibri" w:cs="Calibri"/>
          <w:sz w:val="24"/>
          <w:szCs w:val="24"/>
          <w:highlight w:val="yellow"/>
        </w:rPr>
        <w:t>the same vehicle</w:t>
      </w:r>
      <w:r w:rsidR="00D76BF1" w:rsidRPr="00EB0A92">
        <w:rPr>
          <w:rFonts w:ascii="Calibri" w:hAnsi="Calibri" w:cs="Calibri"/>
          <w:sz w:val="24"/>
          <w:szCs w:val="24"/>
          <w:highlight w:val="yellow"/>
        </w:rPr>
        <w:t xml:space="preserve">. </w:t>
      </w:r>
      <w:r w:rsidRPr="00EB0A92">
        <w:rPr>
          <w:rFonts w:ascii="Calibri" w:hAnsi="Calibri" w:cs="Calibri"/>
          <w:sz w:val="24"/>
          <w:szCs w:val="24"/>
          <w:highlight w:val="yellow"/>
        </w:rPr>
        <w:t>Close the lid to the machine and continue record</w:t>
      </w:r>
      <w:r w:rsidR="00C96994" w:rsidRPr="00EB0A92">
        <w:rPr>
          <w:rFonts w:ascii="Calibri" w:hAnsi="Calibri" w:cs="Calibri"/>
          <w:sz w:val="24"/>
          <w:szCs w:val="24"/>
          <w:highlight w:val="yellow"/>
        </w:rPr>
        <w:t>ing.</w:t>
      </w:r>
    </w:p>
    <w:p w14:paraId="11D901D4" w14:textId="77777777" w:rsidR="00C55266" w:rsidRPr="00EB0A92" w:rsidRDefault="00C55266" w:rsidP="00130524">
      <w:pPr>
        <w:pStyle w:val="NoSpacing"/>
        <w:jc w:val="both"/>
        <w:outlineLvl w:val="0"/>
        <w:rPr>
          <w:rFonts w:ascii="Calibri" w:hAnsi="Calibri" w:cs="Calibri"/>
          <w:sz w:val="24"/>
          <w:szCs w:val="24"/>
          <w:highlight w:val="yellow"/>
        </w:rPr>
      </w:pPr>
    </w:p>
    <w:p w14:paraId="1315708A" w14:textId="2E46468C" w:rsidR="00D1009D" w:rsidRDefault="00277644" w:rsidP="00130524">
      <w:pPr>
        <w:pStyle w:val="NoSpacing"/>
        <w:jc w:val="both"/>
        <w:outlineLvl w:val="0"/>
        <w:rPr>
          <w:rFonts w:ascii="Calibri" w:hAnsi="Calibri" w:cs="Calibri"/>
          <w:sz w:val="24"/>
          <w:szCs w:val="24"/>
        </w:rPr>
      </w:pPr>
      <w:r>
        <w:rPr>
          <w:rFonts w:ascii="Calibri" w:hAnsi="Calibri" w:cs="Calibri"/>
          <w:sz w:val="24"/>
          <w:szCs w:val="24"/>
        </w:rPr>
        <w:t>NOTE</w:t>
      </w:r>
      <w:r w:rsidR="00B9493E" w:rsidRPr="00EB0A92">
        <w:rPr>
          <w:rFonts w:ascii="Calibri" w:hAnsi="Calibri" w:cs="Calibri"/>
          <w:sz w:val="24"/>
          <w:szCs w:val="24"/>
        </w:rPr>
        <w:t xml:space="preserve">: </w:t>
      </w:r>
      <w:r w:rsidR="00D1009D" w:rsidRPr="00EB0A92">
        <w:rPr>
          <w:rFonts w:ascii="Calibri" w:hAnsi="Calibri" w:cs="Calibri"/>
          <w:sz w:val="24"/>
          <w:szCs w:val="24"/>
        </w:rPr>
        <w:t>The duration of recording and volume of drug/vehicle administered may vary or need to be optimized depending on the experimental question.</w:t>
      </w:r>
    </w:p>
    <w:p w14:paraId="2C3250F2" w14:textId="77777777" w:rsidR="00B9493E" w:rsidRPr="00EB0A92" w:rsidRDefault="00B9493E" w:rsidP="00130524">
      <w:pPr>
        <w:pStyle w:val="NoSpacing"/>
        <w:jc w:val="both"/>
        <w:outlineLvl w:val="0"/>
        <w:rPr>
          <w:rFonts w:ascii="Calibri" w:hAnsi="Calibri" w:cs="Calibri"/>
          <w:sz w:val="24"/>
          <w:szCs w:val="24"/>
          <w:highlight w:val="yellow"/>
        </w:rPr>
      </w:pPr>
    </w:p>
    <w:p w14:paraId="0219DDDA" w14:textId="6EC95985" w:rsidR="00323603" w:rsidRPr="005505F7" w:rsidRDefault="00D76BF1" w:rsidP="00130524">
      <w:pPr>
        <w:pStyle w:val="NoSpacing"/>
        <w:numPr>
          <w:ilvl w:val="1"/>
          <w:numId w:val="36"/>
        </w:numPr>
        <w:ind w:left="0" w:firstLine="0"/>
        <w:jc w:val="both"/>
        <w:outlineLvl w:val="0"/>
        <w:rPr>
          <w:rFonts w:ascii="Calibri" w:hAnsi="Calibri" w:cs="Calibri"/>
          <w:sz w:val="24"/>
          <w:szCs w:val="24"/>
        </w:rPr>
      </w:pPr>
      <w:r w:rsidRPr="005505F7">
        <w:rPr>
          <w:rFonts w:ascii="Calibri" w:hAnsi="Calibri" w:cs="Calibri"/>
          <w:sz w:val="24"/>
          <w:szCs w:val="24"/>
        </w:rPr>
        <w:t xml:space="preserve">For analysis purposes, ensure that </w:t>
      </w:r>
      <w:r w:rsidR="00C96994" w:rsidRPr="005505F7">
        <w:rPr>
          <w:rFonts w:ascii="Calibri" w:hAnsi="Calibri" w:cs="Calibri"/>
          <w:sz w:val="24"/>
          <w:szCs w:val="24"/>
        </w:rPr>
        <w:t>the addition of the vehicle</w:t>
      </w:r>
      <w:r w:rsidRPr="005505F7">
        <w:rPr>
          <w:rFonts w:ascii="Calibri" w:hAnsi="Calibri" w:cs="Calibri"/>
          <w:sz w:val="24"/>
          <w:szCs w:val="24"/>
        </w:rPr>
        <w:t xml:space="preserve"> does not provoke significant changes in electrophysiological parameters.</w:t>
      </w:r>
      <w:r w:rsidR="00A53BB3" w:rsidRPr="005505F7">
        <w:rPr>
          <w:rFonts w:ascii="Calibri" w:hAnsi="Calibri" w:cs="Calibri"/>
          <w:sz w:val="24"/>
          <w:szCs w:val="24"/>
        </w:rPr>
        <w:t xml:space="preserve"> </w:t>
      </w:r>
      <w:r w:rsidR="002E3309" w:rsidRPr="005505F7">
        <w:rPr>
          <w:rFonts w:ascii="Calibri" w:hAnsi="Calibri" w:cs="Calibri"/>
          <w:sz w:val="24"/>
          <w:szCs w:val="24"/>
        </w:rPr>
        <w:t>C</w:t>
      </w:r>
      <w:r w:rsidR="00A50BFD" w:rsidRPr="005505F7">
        <w:rPr>
          <w:rFonts w:ascii="Calibri" w:hAnsi="Calibri" w:cs="Calibri"/>
          <w:sz w:val="24"/>
          <w:szCs w:val="24"/>
        </w:rPr>
        <w:t>alculate</w:t>
      </w:r>
      <w:r w:rsidR="00F82F4B" w:rsidRPr="005505F7">
        <w:rPr>
          <w:rFonts w:ascii="Calibri" w:hAnsi="Calibri" w:cs="Calibri"/>
          <w:sz w:val="24"/>
          <w:szCs w:val="24"/>
        </w:rPr>
        <w:t xml:space="preserve"> </w:t>
      </w:r>
      <w:r w:rsidRPr="005505F7">
        <w:rPr>
          <w:rFonts w:ascii="Calibri" w:hAnsi="Calibri" w:cs="Calibri"/>
          <w:sz w:val="24"/>
          <w:szCs w:val="24"/>
        </w:rPr>
        <w:t xml:space="preserve">percentage changes of </w:t>
      </w:r>
      <w:r w:rsidR="00F82F4B" w:rsidRPr="005505F7">
        <w:rPr>
          <w:rFonts w:ascii="Calibri" w:hAnsi="Calibri" w:cs="Calibri"/>
          <w:sz w:val="24"/>
          <w:szCs w:val="24"/>
        </w:rPr>
        <w:t xml:space="preserve">the </w:t>
      </w:r>
      <w:r w:rsidRPr="005505F7">
        <w:rPr>
          <w:rFonts w:ascii="Calibri" w:hAnsi="Calibri" w:cs="Calibri"/>
          <w:sz w:val="24"/>
          <w:szCs w:val="24"/>
        </w:rPr>
        <w:t xml:space="preserve">activity after </w:t>
      </w:r>
      <w:r w:rsidR="00FB23A5" w:rsidRPr="005505F7">
        <w:rPr>
          <w:rFonts w:ascii="Calibri" w:hAnsi="Calibri" w:cs="Calibri"/>
          <w:sz w:val="24"/>
          <w:szCs w:val="24"/>
        </w:rPr>
        <w:t xml:space="preserve">drug compared to after </w:t>
      </w:r>
      <w:r w:rsidRPr="005505F7">
        <w:rPr>
          <w:rFonts w:ascii="Calibri" w:hAnsi="Calibri" w:cs="Calibri"/>
          <w:sz w:val="24"/>
          <w:szCs w:val="24"/>
        </w:rPr>
        <w:t xml:space="preserve">vehicle </w:t>
      </w:r>
      <w:r w:rsidR="00FB23A5" w:rsidRPr="005505F7">
        <w:rPr>
          <w:rFonts w:ascii="Calibri" w:hAnsi="Calibri" w:cs="Calibri"/>
          <w:sz w:val="24"/>
          <w:szCs w:val="24"/>
        </w:rPr>
        <w:t>addition</w:t>
      </w:r>
      <w:r w:rsidR="00A50BFD" w:rsidRPr="005505F7">
        <w:rPr>
          <w:rFonts w:ascii="Calibri" w:hAnsi="Calibri" w:cs="Calibri"/>
          <w:sz w:val="24"/>
          <w:szCs w:val="24"/>
        </w:rPr>
        <w:t xml:space="preserve"> and compare </w:t>
      </w:r>
      <w:r w:rsidR="00A53BB3" w:rsidRPr="005505F7">
        <w:rPr>
          <w:rFonts w:ascii="Calibri" w:hAnsi="Calibri" w:cs="Calibri"/>
          <w:sz w:val="24"/>
          <w:szCs w:val="24"/>
        </w:rPr>
        <w:t>among</w:t>
      </w:r>
      <w:r w:rsidR="00A50BFD" w:rsidRPr="005505F7">
        <w:rPr>
          <w:rFonts w:ascii="Calibri" w:hAnsi="Calibri" w:cs="Calibri"/>
          <w:sz w:val="24"/>
          <w:szCs w:val="24"/>
        </w:rPr>
        <w:t xml:space="preserve"> conditions</w:t>
      </w:r>
      <w:r w:rsidR="00A53BB3" w:rsidRPr="005505F7">
        <w:rPr>
          <w:rFonts w:ascii="Calibri" w:hAnsi="Calibri" w:cs="Calibri"/>
          <w:sz w:val="24"/>
          <w:szCs w:val="24"/>
        </w:rPr>
        <w:t>.</w:t>
      </w:r>
    </w:p>
    <w:p w14:paraId="756F6834" w14:textId="77777777" w:rsidR="00277644" w:rsidRPr="00EB0A92" w:rsidRDefault="00277644" w:rsidP="00130524">
      <w:pPr>
        <w:pStyle w:val="NoSpacing"/>
        <w:jc w:val="both"/>
        <w:outlineLvl w:val="0"/>
        <w:rPr>
          <w:rFonts w:ascii="Calibri" w:hAnsi="Calibri" w:cs="Calibri"/>
          <w:sz w:val="24"/>
          <w:szCs w:val="24"/>
        </w:rPr>
      </w:pPr>
    </w:p>
    <w:p w14:paraId="5E7113F0" w14:textId="66ECC59B" w:rsidR="00323603" w:rsidRDefault="00F82F4B" w:rsidP="00130524">
      <w:pPr>
        <w:pStyle w:val="NoSpacing"/>
        <w:numPr>
          <w:ilvl w:val="1"/>
          <w:numId w:val="36"/>
        </w:numPr>
        <w:ind w:left="0" w:firstLine="0"/>
        <w:jc w:val="both"/>
        <w:outlineLvl w:val="0"/>
        <w:rPr>
          <w:rFonts w:ascii="Calibri" w:hAnsi="Calibri" w:cs="Calibri"/>
          <w:sz w:val="24"/>
          <w:szCs w:val="24"/>
        </w:rPr>
      </w:pPr>
      <w:r>
        <w:rPr>
          <w:rFonts w:ascii="Calibri" w:hAnsi="Calibri" w:cs="Calibri"/>
          <w:sz w:val="24"/>
          <w:szCs w:val="24"/>
        </w:rPr>
        <w:t>To</w:t>
      </w:r>
      <w:r w:rsidR="00D1009D" w:rsidRPr="00EB0A92">
        <w:rPr>
          <w:rFonts w:ascii="Calibri" w:hAnsi="Calibri" w:cs="Calibri"/>
          <w:sz w:val="24"/>
          <w:szCs w:val="24"/>
        </w:rPr>
        <w:t xml:space="preserve"> investigat</w:t>
      </w:r>
      <w:r>
        <w:rPr>
          <w:rFonts w:ascii="Calibri" w:hAnsi="Calibri" w:cs="Calibri"/>
          <w:sz w:val="24"/>
          <w:szCs w:val="24"/>
        </w:rPr>
        <w:t>e</w:t>
      </w:r>
      <w:r w:rsidR="00D1009D" w:rsidRPr="00EB0A92">
        <w:rPr>
          <w:rFonts w:ascii="Calibri" w:hAnsi="Calibri" w:cs="Calibri"/>
          <w:sz w:val="24"/>
          <w:szCs w:val="24"/>
        </w:rPr>
        <w:t xml:space="preserve"> longitudinal electrophysiological effects, such as candidate disease-modifying drugs, r</w:t>
      </w:r>
      <w:r w:rsidR="00FB23A5" w:rsidRPr="00EB0A92">
        <w:rPr>
          <w:rFonts w:ascii="Calibri" w:hAnsi="Calibri" w:cs="Calibri"/>
          <w:sz w:val="24"/>
          <w:szCs w:val="24"/>
        </w:rPr>
        <w:t xml:space="preserve">ecord baseline activity outlined in step </w:t>
      </w:r>
      <w:r w:rsidR="00D1009D" w:rsidRPr="00EB0A92">
        <w:rPr>
          <w:rFonts w:ascii="Calibri" w:hAnsi="Calibri" w:cs="Calibri"/>
          <w:sz w:val="24"/>
          <w:szCs w:val="24"/>
        </w:rPr>
        <w:t>11.</w:t>
      </w:r>
      <w:r w:rsidR="00FB23A5" w:rsidRPr="00EB0A92">
        <w:rPr>
          <w:rFonts w:ascii="Calibri" w:hAnsi="Calibri" w:cs="Calibri"/>
          <w:sz w:val="24"/>
          <w:szCs w:val="24"/>
        </w:rPr>
        <w:t>2</w:t>
      </w:r>
      <w:r>
        <w:rPr>
          <w:rFonts w:ascii="Calibri" w:hAnsi="Calibri" w:cs="Calibri"/>
          <w:sz w:val="24"/>
          <w:szCs w:val="24"/>
        </w:rPr>
        <w:t>. For this,</w:t>
      </w:r>
      <w:r w:rsidR="00FB23A5" w:rsidRPr="00EB0A92">
        <w:rPr>
          <w:rFonts w:ascii="Calibri" w:hAnsi="Calibri" w:cs="Calibri"/>
          <w:sz w:val="24"/>
          <w:szCs w:val="24"/>
        </w:rPr>
        <w:t xml:space="preserve"> us</w:t>
      </w:r>
      <w:r>
        <w:rPr>
          <w:rFonts w:ascii="Calibri" w:hAnsi="Calibri" w:cs="Calibri"/>
          <w:sz w:val="24"/>
          <w:szCs w:val="24"/>
        </w:rPr>
        <w:t>e</w:t>
      </w:r>
      <w:r w:rsidR="00FB23A5" w:rsidRPr="00EB0A92">
        <w:rPr>
          <w:rFonts w:ascii="Calibri" w:hAnsi="Calibri" w:cs="Calibri"/>
          <w:sz w:val="24"/>
          <w:szCs w:val="24"/>
        </w:rPr>
        <w:t xml:space="preserve"> either </w:t>
      </w:r>
      <w:r>
        <w:rPr>
          <w:rFonts w:ascii="Calibri" w:hAnsi="Calibri" w:cs="Calibri"/>
          <w:sz w:val="24"/>
          <w:szCs w:val="24"/>
        </w:rPr>
        <w:t xml:space="preserve">the </w:t>
      </w:r>
      <w:r w:rsidR="00FB23A5" w:rsidRPr="00EB0A92">
        <w:rPr>
          <w:rFonts w:ascii="Calibri" w:hAnsi="Calibri" w:cs="Calibri"/>
          <w:sz w:val="24"/>
          <w:szCs w:val="24"/>
        </w:rPr>
        <w:t>co-culture medium containing the drug</w:t>
      </w:r>
      <w:r w:rsidR="00A53BB3" w:rsidRPr="00EB0A92">
        <w:rPr>
          <w:rFonts w:ascii="Calibri" w:hAnsi="Calibri" w:cs="Calibri"/>
          <w:sz w:val="24"/>
          <w:szCs w:val="24"/>
        </w:rPr>
        <w:t>(s)</w:t>
      </w:r>
      <w:r w:rsidR="00FB23A5" w:rsidRPr="00EB0A92">
        <w:rPr>
          <w:rFonts w:ascii="Calibri" w:hAnsi="Calibri" w:cs="Calibri"/>
          <w:sz w:val="24"/>
          <w:szCs w:val="24"/>
        </w:rPr>
        <w:t xml:space="preserve"> of interest in </w:t>
      </w:r>
      <w:r>
        <w:rPr>
          <w:rFonts w:ascii="Calibri" w:hAnsi="Calibri" w:cs="Calibri"/>
          <w:sz w:val="24"/>
          <w:szCs w:val="24"/>
        </w:rPr>
        <w:t xml:space="preserve">the </w:t>
      </w:r>
      <w:r w:rsidR="00FB23A5" w:rsidRPr="00EB0A92">
        <w:rPr>
          <w:rFonts w:ascii="Calibri" w:hAnsi="Calibri" w:cs="Calibri"/>
          <w:sz w:val="24"/>
          <w:szCs w:val="24"/>
        </w:rPr>
        <w:t xml:space="preserve">appropriate vehicle or </w:t>
      </w:r>
      <w:r w:rsidR="000B3ACD">
        <w:rPr>
          <w:rFonts w:ascii="Calibri" w:hAnsi="Calibri" w:cs="Calibri"/>
          <w:sz w:val="24"/>
          <w:szCs w:val="24"/>
        </w:rPr>
        <w:t xml:space="preserve">the </w:t>
      </w:r>
      <w:r w:rsidR="00323603" w:rsidRPr="00EB0A92">
        <w:rPr>
          <w:rFonts w:ascii="Calibri" w:hAnsi="Calibri" w:cs="Calibri"/>
          <w:sz w:val="24"/>
          <w:szCs w:val="24"/>
        </w:rPr>
        <w:t xml:space="preserve">medium containing </w:t>
      </w:r>
      <w:r w:rsidR="000B3ACD">
        <w:rPr>
          <w:rFonts w:ascii="Calibri" w:hAnsi="Calibri" w:cs="Calibri"/>
          <w:sz w:val="24"/>
          <w:szCs w:val="24"/>
        </w:rPr>
        <w:t xml:space="preserve">the </w:t>
      </w:r>
      <w:r w:rsidR="00323603" w:rsidRPr="00EB0A92">
        <w:rPr>
          <w:rFonts w:ascii="Calibri" w:hAnsi="Calibri" w:cs="Calibri"/>
          <w:sz w:val="24"/>
          <w:szCs w:val="24"/>
        </w:rPr>
        <w:t>vehicle only</w:t>
      </w:r>
      <w:r w:rsidR="00277644">
        <w:rPr>
          <w:rFonts w:ascii="Calibri" w:hAnsi="Calibri" w:cs="Calibri"/>
          <w:sz w:val="24"/>
          <w:szCs w:val="24"/>
        </w:rPr>
        <w:t>.</w:t>
      </w:r>
    </w:p>
    <w:p w14:paraId="17FC5F27" w14:textId="77777777" w:rsidR="00277644" w:rsidRPr="00EB0A92" w:rsidRDefault="00277644" w:rsidP="00130524">
      <w:pPr>
        <w:pStyle w:val="NoSpacing"/>
        <w:jc w:val="both"/>
        <w:outlineLvl w:val="0"/>
        <w:rPr>
          <w:rFonts w:ascii="Calibri" w:hAnsi="Calibri" w:cs="Calibri"/>
          <w:sz w:val="24"/>
          <w:szCs w:val="24"/>
        </w:rPr>
      </w:pPr>
    </w:p>
    <w:p w14:paraId="7E9730E9" w14:textId="73BA73B3" w:rsidR="001D7275" w:rsidRPr="00EB0A92" w:rsidRDefault="00FB23A5" w:rsidP="00130524">
      <w:pPr>
        <w:pStyle w:val="NoSpacing"/>
        <w:numPr>
          <w:ilvl w:val="1"/>
          <w:numId w:val="36"/>
        </w:numPr>
        <w:ind w:left="0" w:firstLine="0"/>
        <w:jc w:val="both"/>
        <w:outlineLvl w:val="0"/>
        <w:rPr>
          <w:rFonts w:ascii="Calibri" w:hAnsi="Calibri" w:cs="Calibri"/>
          <w:sz w:val="24"/>
          <w:szCs w:val="24"/>
        </w:rPr>
      </w:pPr>
      <w:r w:rsidRPr="00EB0A92">
        <w:rPr>
          <w:rFonts w:ascii="Calibri" w:hAnsi="Calibri" w:cs="Calibri"/>
          <w:sz w:val="24"/>
          <w:szCs w:val="24"/>
        </w:rPr>
        <w:t>For analysis purposes</w:t>
      </w:r>
      <w:r w:rsidR="00C96994" w:rsidRPr="00EB0A92">
        <w:rPr>
          <w:rFonts w:ascii="Calibri" w:hAnsi="Calibri" w:cs="Calibri"/>
          <w:sz w:val="24"/>
          <w:szCs w:val="24"/>
        </w:rPr>
        <w:t>,</w:t>
      </w:r>
      <w:r w:rsidR="00F82F4B">
        <w:rPr>
          <w:rFonts w:ascii="Calibri" w:hAnsi="Calibri" w:cs="Calibri"/>
          <w:sz w:val="24"/>
          <w:szCs w:val="24"/>
        </w:rPr>
        <w:t xml:space="preserve"> compare the</w:t>
      </w:r>
      <w:r w:rsidRPr="00EB0A92">
        <w:rPr>
          <w:rFonts w:ascii="Calibri" w:hAnsi="Calibri" w:cs="Calibri"/>
          <w:sz w:val="24"/>
          <w:szCs w:val="24"/>
        </w:rPr>
        <w:t xml:space="preserve"> time-point recordings from ALS</w:t>
      </w:r>
      <w:r w:rsidR="003E4524" w:rsidRPr="00EB0A92">
        <w:rPr>
          <w:rFonts w:ascii="Calibri" w:hAnsi="Calibri" w:cs="Calibri"/>
          <w:sz w:val="24"/>
          <w:szCs w:val="24"/>
        </w:rPr>
        <w:t xml:space="preserve"> or control</w:t>
      </w:r>
      <w:r w:rsidRPr="00EB0A92">
        <w:rPr>
          <w:rFonts w:ascii="Calibri" w:hAnsi="Calibri" w:cs="Calibri"/>
          <w:sz w:val="24"/>
          <w:szCs w:val="24"/>
        </w:rPr>
        <w:t xml:space="preserve"> </w:t>
      </w:r>
      <w:r w:rsidR="00A50BFD" w:rsidRPr="00EB0A92">
        <w:rPr>
          <w:rFonts w:ascii="Calibri" w:hAnsi="Calibri" w:cs="Calibri"/>
          <w:sz w:val="24"/>
          <w:szCs w:val="24"/>
        </w:rPr>
        <w:t>co-</w:t>
      </w:r>
      <w:r w:rsidRPr="00EB0A92">
        <w:rPr>
          <w:rFonts w:ascii="Calibri" w:hAnsi="Calibri" w:cs="Calibri"/>
          <w:sz w:val="24"/>
          <w:szCs w:val="24"/>
        </w:rPr>
        <w:t xml:space="preserve">cultures </w:t>
      </w:r>
      <w:r w:rsidR="003E4524" w:rsidRPr="00EB0A92">
        <w:rPr>
          <w:rFonts w:ascii="Calibri" w:hAnsi="Calibri" w:cs="Calibri"/>
          <w:sz w:val="24"/>
          <w:szCs w:val="24"/>
        </w:rPr>
        <w:t>longitudinally treated with drugs to each other a</w:t>
      </w:r>
      <w:r w:rsidR="00F82F4B">
        <w:rPr>
          <w:rFonts w:ascii="Calibri" w:hAnsi="Calibri" w:cs="Calibri"/>
          <w:sz w:val="24"/>
          <w:szCs w:val="24"/>
        </w:rPr>
        <w:t>nd</w:t>
      </w:r>
      <w:r w:rsidR="003E4524" w:rsidRPr="00EB0A92">
        <w:rPr>
          <w:rFonts w:ascii="Calibri" w:hAnsi="Calibri" w:cs="Calibri"/>
          <w:sz w:val="24"/>
          <w:szCs w:val="24"/>
        </w:rPr>
        <w:t xml:space="preserve"> control conditions</w:t>
      </w:r>
      <w:r w:rsidRPr="00EB0A92">
        <w:rPr>
          <w:rFonts w:ascii="Calibri" w:hAnsi="Calibri" w:cs="Calibri"/>
          <w:sz w:val="24"/>
          <w:szCs w:val="24"/>
        </w:rPr>
        <w:t>.</w:t>
      </w:r>
    </w:p>
    <w:p w14:paraId="51358021" w14:textId="4A006F68" w:rsidR="00F277EA" w:rsidRPr="00EB0A92" w:rsidRDefault="00F277EA" w:rsidP="00130524">
      <w:pPr>
        <w:pStyle w:val="NoSpacing"/>
        <w:jc w:val="both"/>
        <w:outlineLvl w:val="0"/>
        <w:rPr>
          <w:rFonts w:ascii="Calibri" w:hAnsi="Calibri" w:cs="Calibri"/>
          <w:b/>
          <w:sz w:val="24"/>
          <w:szCs w:val="24"/>
        </w:rPr>
      </w:pPr>
    </w:p>
    <w:p w14:paraId="728EB44D" w14:textId="63777EA1" w:rsidR="00F277EA" w:rsidRPr="00EB0A92" w:rsidRDefault="00F277EA" w:rsidP="00130524">
      <w:pPr>
        <w:pStyle w:val="NoSpacing"/>
        <w:jc w:val="both"/>
        <w:outlineLvl w:val="0"/>
        <w:rPr>
          <w:rFonts w:ascii="Calibri" w:hAnsi="Calibri" w:cs="Calibri"/>
          <w:b/>
          <w:sz w:val="24"/>
          <w:szCs w:val="24"/>
        </w:rPr>
      </w:pPr>
      <w:r w:rsidRPr="00EB0A92">
        <w:rPr>
          <w:rFonts w:ascii="Calibri" w:hAnsi="Calibri" w:cs="Calibri"/>
          <w:b/>
          <w:sz w:val="24"/>
          <w:szCs w:val="24"/>
        </w:rPr>
        <w:t>REPRESENTATIVE RESULTS</w:t>
      </w:r>
      <w:r w:rsidR="00090A43">
        <w:rPr>
          <w:rFonts w:ascii="Calibri" w:hAnsi="Calibri" w:cs="Calibri"/>
          <w:b/>
          <w:sz w:val="24"/>
          <w:szCs w:val="24"/>
        </w:rPr>
        <w:t>:</w:t>
      </w:r>
    </w:p>
    <w:p w14:paraId="27F59B0F" w14:textId="31E33B6C" w:rsidR="00284A77" w:rsidRDefault="004E0FB4" w:rsidP="00130524">
      <w:pPr>
        <w:pStyle w:val="NoSpacing"/>
        <w:jc w:val="both"/>
        <w:outlineLvl w:val="0"/>
        <w:rPr>
          <w:rFonts w:ascii="Calibri" w:hAnsi="Calibri" w:cs="Calibri"/>
          <w:sz w:val="24"/>
          <w:szCs w:val="24"/>
        </w:rPr>
      </w:pPr>
      <w:r>
        <w:rPr>
          <w:rFonts w:ascii="Calibri" w:hAnsi="Calibri" w:cs="Calibri"/>
          <w:bCs/>
          <w:sz w:val="24"/>
          <w:szCs w:val="24"/>
        </w:rPr>
        <w:t>T</w:t>
      </w:r>
      <w:r w:rsidR="00F82F4B">
        <w:rPr>
          <w:rFonts w:ascii="Calibri" w:hAnsi="Calibri" w:cs="Calibri"/>
          <w:bCs/>
          <w:sz w:val="24"/>
          <w:szCs w:val="24"/>
        </w:rPr>
        <w:t>he</w:t>
      </w:r>
      <w:r w:rsidR="006D6F8E" w:rsidRPr="00EB0A92">
        <w:rPr>
          <w:rFonts w:ascii="Calibri" w:hAnsi="Calibri" w:cs="Calibri"/>
          <w:sz w:val="24"/>
          <w:szCs w:val="24"/>
        </w:rPr>
        <w:t xml:space="preserve"> spinal cord patterning protocol for the generation of hiPSC-MN and spinal cord hiPSC-A</w:t>
      </w:r>
      <w:r>
        <w:rPr>
          <w:rFonts w:ascii="Calibri" w:hAnsi="Calibri" w:cs="Calibri"/>
          <w:sz w:val="24"/>
          <w:szCs w:val="24"/>
        </w:rPr>
        <w:t xml:space="preserve"> is outlined in </w:t>
      </w:r>
      <w:r w:rsidRPr="004E0FB4">
        <w:rPr>
          <w:rFonts w:ascii="Calibri" w:hAnsi="Calibri" w:cs="Calibri"/>
          <w:b/>
          <w:sz w:val="24"/>
          <w:szCs w:val="24"/>
        </w:rPr>
        <w:t>Figure 1</w:t>
      </w:r>
      <w:r w:rsidR="006D6F8E" w:rsidRPr="00EB0A92">
        <w:rPr>
          <w:rFonts w:ascii="Calibri" w:hAnsi="Calibri" w:cs="Calibri"/>
          <w:sz w:val="24"/>
          <w:szCs w:val="24"/>
        </w:rPr>
        <w:t xml:space="preserve">. </w:t>
      </w:r>
      <w:r w:rsidR="008C45FD" w:rsidRPr="00EB0A92">
        <w:rPr>
          <w:rFonts w:ascii="Calibri" w:hAnsi="Calibri" w:cs="Calibri"/>
          <w:sz w:val="24"/>
          <w:szCs w:val="24"/>
        </w:rPr>
        <w:t>In this protocol, hi</w:t>
      </w:r>
      <w:r w:rsidR="00E050FA" w:rsidRPr="00EB0A92">
        <w:rPr>
          <w:rFonts w:ascii="Calibri" w:hAnsi="Calibri" w:cs="Calibri"/>
          <w:sz w:val="24"/>
          <w:szCs w:val="24"/>
        </w:rPr>
        <w:t>PSC</w:t>
      </w:r>
      <w:r w:rsidR="000B3ACD">
        <w:rPr>
          <w:rFonts w:ascii="Calibri" w:hAnsi="Calibri" w:cs="Calibri"/>
          <w:sz w:val="24"/>
          <w:szCs w:val="24"/>
        </w:rPr>
        <w:t>s</w:t>
      </w:r>
      <w:r w:rsidR="00E050FA" w:rsidRPr="00EB0A92">
        <w:rPr>
          <w:rFonts w:ascii="Calibri" w:hAnsi="Calibri" w:cs="Calibri"/>
          <w:sz w:val="24"/>
          <w:szCs w:val="24"/>
        </w:rPr>
        <w:t xml:space="preserve"> are maintained and passaged as non-confluent colonies</w:t>
      </w:r>
      <w:r w:rsidR="008C45FD" w:rsidRPr="00EB0A92">
        <w:rPr>
          <w:rFonts w:ascii="Calibri" w:hAnsi="Calibri" w:cs="Calibri"/>
          <w:sz w:val="24"/>
          <w:szCs w:val="24"/>
        </w:rPr>
        <w:t xml:space="preserve"> (</w:t>
      </w:r>
      <w:r w:rsidR="008C45FD" w:rsidRPr="00EB0A92">
        <w:rPr>
          <w:rFonts w:ascii="Calibri" w:hAnsi="Calibri" w:cs="Calibri"/>
          <w:b/>
          <w:sz w:val="24"/>
          <w:szCs w:val="24"/>
        </w:rPr>
        <w:t xml:space="preserve">Figure </w:t>
      </w:r>
      <w:r w:rsidR="00345693">
        <w:rPr>
          <w:rFonts w:ascii="Calibri" w:hAnsi="Calibri" w:cs="Calibri"/>
          <w:b/>
          <w:sz w:val="24"/>
          <w:szCs w:val="24"/>
        </w:rPr>
        <w:t>2A</w:t>
      </w:r>
      <w:r w:rsidRPr="004E0FB4">
        <w:rPr>
          <w:rFonts w:ascii="Calibri" w:hAnsi="Calibri" w:cs="Calibri"/>
          <w:sz w:val="24"/>
          <w:szCs w:val="24"/>
        </w:rPr>
        <w:t>).</w:t>
      </w:r>
      <w:r w:rsidRPr="004341D5">
        <w:rPr>
          <w:rFonts w:ascii="Calibri" w:hAnsi="Calibri" w:cs="Calibri"/>
          <w:bCs/>
          <w:sz w:val="24"/>
          <w:szCs w:val="24"/>
        </w:rPr>
        <w:t xml:space="preserve"> </w:t>
      </w:r>
      <w:r w:rsidR="007705C9" w:rsidRPr="00EB0A92">
        <w:rPr>
          <w:rFonts w:ascii="Calibri" w:hAnsi="Calibri" w:cs="Calibri"/>
          <w:sz w:val="24"/>
          <w:szCs w:val="24"/>
        </w:rPr>
        <w:t>N</w:t>
      </w:r>
      <w:r w:rsidR="006D6F8E" w:rsidRPr="00EB0A92">
        <w:rPr>
          <w:rFonts w:ascii="Calibri" w:hAnsi="Calibri" w:cs="Calibri"/>
          <w:sz w:val="24"/>
          <w:szCs w:val="24"/>
        </w:rPr>
        <w:t>eurogenesis is initiated</w:t>
      </w:r>
      <w:r w:rsidR="00977ECE" w:rsidRPr="00EB0A92">
        <w:rPr>
          <w:rFonts w:ascii="Calibri" w:hAnsi="Calibri" w:cs="Calibri"/>
          <w:sz w:val="24"/>
          <w:szCs w:val="24"/>
        </w:rPr>
        <w:t xml:space="preserve"> </w:t>
      </w:r>
      <w:r w:rsidR="000B3ACD" w:rsidRPr="00EB0A92">
        <w:rPr>
          <w:rFonts w:ascii="Calibri" w:hAnsi="Calibri" w:cs="Calibri"/>
          <w:sz w:val="24"/>
          <w:szCs w:val="24"/>
        </w:rPr>
        <w:t>(</w:t>
      </w:r>
      <w:r w:rsidR="00977ECE" w:rsidRPr="00EB0A92">
        <w:rPr>
          <w:rFonts w:ascii="Calibri" w:hAnsi="Calibri" w:cs="Calibri"/>
          <w:sz w:val="24"/>
          <w:szCs w:val="24"/>
        </w:rPr>
        <w:t xml:space="preserve">neural </w:t>
      </w:r>
      <w:r w:rsidR="00433F01" w:rsidRPr="00EB0A92">
        <w:rPr>
          <w:rFonts w:ascii="Calibri" w:hAnsi="Calibri" w:cs="Calibri"/>
          <w:sz w:val="24"/>
          <w:szCs w:val="24"/>
        </w:rPr>
        <w:t>induction</w:t>
      </w:r>
      <w:r w:rsidR="000B3ACD" w:rsidRPr="00EB0A92">
        <w:rPr>
          <w:rFonts w:ascii="Calibri" w:hAnsi="Calibri" w:cs="Calibri"/>
          <w:sz w:val="24"/>
          <w:szCs w:val="24"/>
        </w:rPr>
        <w:t xml:space="preserve">) </w:t>
      </w:r>
      <w:r w:rsidR="001E2D8D" w:rsidRPr="00EB0A92">
        <w:rPr>
          <w:rFonts w:ascii="Calibri" w:hAnsi="Calibri" w:cs="Calibri"/>
          <w:sz w:val="24"/>
          <w:szCs w:val="24"/>
        </w:rPr>
        <w:t>through dual SMAD inhibition</w:t>
      </w:r>
      <w:r w:rsidR="006D6F8E" w:rsidRPr="00EB0A92">
        <w:rPr>
          <w:rFonts w:ascii="Calibri" w:hAnsi="Calibri" w:cs="Calibri"/>
          <w:sz w:val="24"/>
          <w:szCs w:val="24"/>
        </w:rPr>
        <w:t xml:space="preserve"> by </w:t>
      </w:r>
      <w:r w:rsidR="00F82F4B">
        <w:rPr>
          <w:rFonts w:ascii="Calibri" w:hAnsi="Calibri" w:cs="Calibri"/>
          <w:sz w:val="24"/>
          <w:szCs w:val="24"/>
        </w:rPr>
        <w:t xml:space="preserve">the </w:t>
      </w:r>
      <w:r w:rsidR="00977ECE" w:rsidRPr="00EB0A92">
        <w:rPr>
          <w:rFonts w:ascii="Calibri" w:hAnsi="Calibri" w:cs="Calibri"/>
          <w:sz w:val="24"/>
          <w:szCs w:val="24"/>
        </w:rPr>
        <w:t xml:space="preserve">addition of </w:t>
      </w:r>
      <w:r w:rsidR="006D6F8E" w:rsidRPr="00EB0A92">
        <w:rPr>
          <w:rFonts w:ascii="Calibri" w:hAnsi="Calibri" w:cs="Calibri"/>
          <w:sz w:val="24"/>
          <w:szCs w:val="24"/>
        </w:rPr>
        <w:t>LDN193189 and SB431542</w:t>
      </w:r>
      <w:r w:rsidR="002B278E" w:rsidRPr="00EB0A92">
        <w:rPr>
          <w:rFonts w:ascii="Calibri" w:hAnsi="Calibri" w:cs="Calibri"/>
          <w:sz w:val="24"/>
          <w:szCs w:val="24"/>
        </w:rPr>
        <w:t xml:space="preserve">, </w:t>
      </w:r>
      <w:r w:rsidR="00977ECE" w:rsidRPr="00EB0A92">
        <w:rPr>
          <w:rFonts w:ascii="Calibri" w:hAnsi="Calibri" w:cs="Calibri"/>
          <w:sz w:val="24"/>
          <w:szCs w:val="24"/>
        </w:rPr>
        <w:t>inactivat</w:t>
      </w:r>
      <w:r w:rsidR="002B278E" w:rsidRPr="00EB0A92">
        <w:rPr>
          <w:rFonts w:ascii="Calibri" w:hAnsi="Calibri" w:cs="Calibri"/>
          <w:sz w:val="24"/>
          <w:szCs w:val="24"/>
        </w:rPr>
        <w:t>ing</w:t>
      </w:r>
      <w:r w:rsidR="00977ECE" w:rsidRPr="00EB0A92">
        <w:rPr>
          <w:rFonts w:ascii="Calibri" w:hAnsi="Calibri" w:cs="Calibri"/>
          <w:sz w:val="24"/>
          <w:szCs w:val="24"/>
        </w:rPr>
        <w:t xml:space="preserve"> </w:t>
      </w:r>
      <w:r w:rsidR="006D6F8E" w:rsidRPr="00EB0A92">
        <w:rPr>
          <w:rFonts w:ascii="Calibri" w:hAnsi="Calibri" w:cs="Calibri"/>
          <w:sz w:val="24"/>
          <w:szCs w:val="24"/>
        </w:rPr>
        <w:t>the bone morphogenetic protein (BMP) and the transforming growth factor</w:t>
      </w:r>
      <w:r w:rsidR="00F82F4B">
        <w:rPr>
          <w:rFonts w:ascii="Calibri" w:hAnsi="Calibri" w:cs="Calibri"/>
          <w:sz w:val="24"/>
          <w:szCs w:val="24"/>
        </w:rPr>
        <w:t>-</w:t>
      </w:r>
      <w:r w:rsidR="006D6F8E" w:rsidRPr="00EB0A92">
        <w:rPr>
          <w:rFonts w:ascii="Calibri" w:hAnsi="Calibri" w:cs="Calibri"/>
          <w:sz w:val="24"/>
          <w:szCs w:val="24"/>
        </w:rPr>
        <w:t xml:space="preserve">beta (TGF-β) pathways, respectively. </w:t>
      </w:r>
      <w:r w:rsidR="00F82F4B">
        <w:rPr>
          <w:rFonts w:ascii="Calibri" w:hAnsi="Calibri" w:cs="Calibri"/>
          <w:sz w:val="24"/>
          <w:szCs w:val="24"/>
        </w:rPr>
        <w:t>A</w:t>
      </w:r>
      <w:r w:rsidR="006D6F8E" w:rsidRPr="00EB0A92">
        <w:rPr>
          <w:rFonts w:ascii="Calibri" w:hAnsi="Calibri" w:cs="Calibri"/>
          <w:sz w:val="24"/>
          <w:szCs w:val="24"/>
        </w:rPr>
        <w:t xml:space="preserve"> </w:t>
      </w:r>
      <w:r w:rsidR="00F82F4B">
        <w:rPr>
          <w:rFonts w:ascii="Calibri" w:hAnsi="Calibri" w:cs="Calibri"/>
          <w:sz w:val="24"/>
          <w:szCs w:val="24"/>
        </w:rPr>
        <w:t>m</w:t>
      </w:r>
      <w:r w:rsidR="007705C9" w:rsidRPr="00EB0A92">
        <w:rPr>
          <w:rFonts w:ascii="Calibri" w:hAnsi="Calibri" w:cs="Calibri"/>
          <w:sz w:val="24"/>
          <w:szCs w:val="24"/>
        </w:rPr>
        <w:t>onolayer</w:t>
      </w:r>
      <w:r w:rsidR="00F82F4B">
        <w:rPr>
          <w:rFonts w:ascii="Calibri" w:hAnsi="Calibri" w:cs="Calibri"/>
          <w:sz w:val="24"/>
          <w:szCs w:val="24"/>
        </w:rPr>
        <w:t>-</w:t>
      </w:r>
      <w:r w:rsidR="007705C9" w:rsidRPr="00EB0A92">
        <w:rPr>
          <w:rFonts w:ascii="Calibri" w:hAnsi="Calibri" w:cs="Calibri"/>
          <w:sz w:val="24"/>
          <w:szCs w:val="24"/>
        </w:rPr>
        <w:t>based metho</w:t>
      </w:r>
      <w:r w:rsidR="006D6F8E" w:rsidRPr="00EB0A92">
        <w:rPr>
          <w:rFonts w:ascii="Calibri" w:hAnsi="Calibri" w:cs="Calibri"/>
          <w:sz w:val="24"/>
          <w:szCs w:val="24"/>
        </w:rPr>
        <w:t>d</w:t>
      </w:r>
      <w:r w:rsidR="00F82F4B">
        <w:rPr>
          <w:rFonts w:ascii="Calibri" w:hAnsi="Calibri" w:cs="Calibri"/>
          <w:sz w:val="24"/>
          <w:szCs w:val="24"/>
        </w:rPr>
        <w:t xml:space="preserve"> is used</w:t>
      </w:r>
      <w:r w:rsidR="006D6F8E" w:rsidRPr="00EB0A92">
        <w:rPr>
          <w:rFonts w:ascii="Calibri" w:hAnsi="Calibri" w:cs="Calibri"/>
          <w:sz w:val="24"/>
          <w:szCs w:val="24"/>
        </w:rPr>
        <w:t xml:space="preserve"> for this step</w:t>
      </w:r>
      <w:r w:rsidR="007705C9" w:rsidRPr="00EB0A92">
        <w:rPr>
          <w:rFonts w:ascii="Calibri" w:hAnsi="Calibri" w:cs="Calibri"/>
          <w:sz w:val="24"/>
          <w:szCs w:val="24"/>
        </w:rPr>
        <w:t xml:space="preserve"> where hiPSC</w:t>
      </w:r>
      <w:r w:rsidR="008C45FD" w:rsidRPr="00EB0A92">
        <w:rPr>
          <w:rFonts w:ascii="Calibri" w:hAnsi="Calibri" w:cs="Calibri"/>
          <w:sz w:val="24"/>
          <w:szCs w:val="24"/>
        </w:rPr>
        <w:t xml:space="preserve"> </w:t>
      </w:r>
      <w:r w:rsidR="00354201" w:rsidRPr="00EB0A92">
        <w:rPr>
          <w:rFonts w:ascii="Calibri" w:hAnsi="Calibri" w:cs="Calibri"/>
          <w:sz w:val="24"/>
          <w:szCs w:val="24"/>
        </w:rPr>
        <w:t xml:space="preserve">are </w:t>
      </w:r>
      <w:r w:rsidR="007705C9" w:rsidRPr="00EB0A92">
        <w:rPr>
          <w:rFonts w:ascii="Calibri" w:hAnsi="Calibri" w:cs="Calibri"/>
          <w:sz w:val="24"/>
          <w:szCs w:val="24"/>
        </w:rPr>
        <w:t>plated onto an adhe</w:t>
      </w:r>
      <w:r w:rsidR="007705C9" w:rsidRPr="000B3ACD">
        <w:rPr>
          <w:rFonts w:ascii="Calibri" w:hAnsi="Calibri" w:cs="Calibri"/>
          <w:sz w:val="24"/>
          <w:szCs w:val="24"/>
        </w:rPr>
        <w:t xml:space="preserve">rent matrix, </w:t>
      </w:r>
      <w:r w:rsidR="00977ECE" w:rsidRPr="000B3ACD">
        <w:rPr>
          <w:rFonts w:ascii="Calibri" w:hAnsi="Calibri" w:cs="Calibri"/>
          <w:iCs/>
          <w:sz w:val="24"/>
          <w:szCs w:val="24"/>
        </w:rPr>
        <w:t>i.e.</w:t>
      </w:r>
      <w:r w:rsidR="00F82F4B" w:rsidRPr="000B3ACD">
        <w:rPr>
          <w:rFonts w:ascii="Calibri" w:hAnsi="Calibri" w:cs="Calibri"/>
          <w:sz w:val="24"/>
          <w:szCs w:val="24"/>
        </w:rPr>
        <w:t>,</w:t>
      </w:r>
      <w:r w:rsidR="00977ECE" w:rsidRPr="000B3ACD">
        <w:rPr>
          <w:rFonts w:ascii="Calibri" w:hAnsi="Calibri" w:cs="Calibri"/>
          <w:sz w:val="24"/>
          <w:szCs w:val="24"/>
        </w:rPr>
        <w:t xml:space="preserve"> </w:t>
      </w:r>
      <w:r w:rsidR="00890CF3" w:rsidRPr="000B3ACD">
        <w:rPr>
          <w:rFonts w:ascii="Calibri" w:hAnsi="Calibri" w:cs="Calibri"/>
          <w:sz w:val="24"/>
          <w:szCs w:val="24"/>
        </w:rPr>
        <w:t>b</w:t>
      </w:r>
      <w:r w:rsidR="000D5297" w:rsidRPr="000B3ACD">
        <w:rPr>
          <w:rFonts w:ascii="Calibri" w:hAnsi="Calibri" w:cs="Calibri"/>
          <w:sz w:val="24"/>
          <w:szCs w:val="24"/>
        </w:rPr>
        <w:t>asement membrane matrix</w:t>
      </w:r>
      <w:r w:rsidR="006D6F8E" w:rsidRPr="000B3ACD">
        <w:rPr>
          <w:rFonts w:ascii="Calibri" w:hAnsi="Calibri" w:cs="Calibri"/>
          <w:sz w:val="24"/>
          <w:szCs w:val="24"/>
        </w:rPr>
        <w:t xml:space="preserve">, to generate </w:t>
      </w:r>
      <w:r w:rsidR="007705C9" w:rsidRPr="000B3ACD">
        <w:rPr>
          <w:rFonts w:ascii="Calibri" w:hAnsi="Calibri" w:cs="Calibri"/>
          <w:sz w:val="24"/>
          <w:szCs w:val="24"/>
        </w:rPr>
        <w:t>a neuroepithelium-like 2D culture</w:t>
      </w:r>
      <w:r w:rsidR="003F72CA" w:rsidRPr="000B3ACD">
        <w:rPr>
          <w:rFonts w:ascii="Calibri" w:hAnsi="Calibri" w:cs="Calibri"/>
          <w:sz w:val="24"/>
          <w:szCs w:val="24"/>
        </w:rPr>
        <w:t xml:space="preserve">. </w:t>
      </w:r>
      <w:r w:rsidR="006D6F8E" w:rsidRPr="000B3ACD">
        <w:rPr>
          <w:rFonts w:ascii="Calibri" w:hAnsi="Calibri" w:cs="Calibri"/>
          <w:sz w:val="24"/>
          <w:szCs w:val="24"/>
        </w:rPr>
        <w:t xml:space="preserve">Morphologically, </w:t>
      </w:r>
      <w:r w:rsidR="00977ECE" w:rsidRPr="000B3ACD">
        <w:rPr>
          <w:rFonts w:ascii="Calibri" w:hAnsi="Calibri" w:cs="Calibri"/>
          <w:sz w:val="24"/>
          <w:szCs w:val="24"/>
        </w:rPr>
        <w:t xml:space="preserve">neural </w:t>
      </w:r>
      <w:r w:rsidR="004329F4" w:rsidRPr="000B3ACD">
        <w:rPr>
          <w:rFonts w:ascii="Calibri" w:hAnsi="Calibri" w:cs="Calibri"/>
          <w:sz w:val="24"/>
          <w:szCs w:val="24"/>
        </w:rPr>
        <w:t>induction</w:t>
      </w:r>
      <w:r w:rsidR="006D6F8E" w:rsidRPr="000B3ACD">
        <w:rPr>
          <w:rFonts w:ascii="Calibri" w:hAnsi="Calibri" w:cs="Calibri"/>
          <w:sz w:val="24"/>
          <w:szCs w:val="24"/>
        </w:rPr>
        <w:t xml:space="preserve"> is </w:t>
      </w:r>
      <w:r w:rsidR="00977ECE" w:rsidRPr="000B3ACD">
        <w:rPr>
          <w:rFonts w:ascii="Calibri" w:hAnsi="Calibri" w:cs="Calibri"/>
          <w:sz w:val="24"/>
          <w:szCs w:val="24"/>
        </w:rPr>
        <w:t>marked</w:t>
      </w:r>
      <w:r w:rsidR="006D6F8E" w:rsidRPr="000B3ACD">
        <w:rPr>
          <w:rFonts w:ascii="Calibri" w:hAnsi="Calibri" w:cs="Calibri"/>
          <w:sz w:val="24"/>
          <w:szCs w:val="24"/>
        </w:rPr>
        <w:t xml:space="preserve"> by the </w:t>
      </w:r>
      <w:r w:rsidR="00977ECE" w:rsidRPr="000B3ACD">
        <w:rPr>
          <w:rFonts w:ascii="Calibri" w:hAnsi="Calibri" w:cs="Calibri"/>
          <w:sz w:val="24"/>
          <w:szCs w:val="24"/>
        </w:rPr>
        <w:t>transition from iPSC with large nuclei and round shape to neuroepithelial (stem) cells</w:t>
      </w:r>
      <w:r w:rsidR="006D6F8E" w:rsidRPr="000B3ACD">
        <w:rPr>
          <w:rFonts w:ascii="Calibri" w:hAnsi="Calibri" w:cs="Calibri"/>
          <w:sz w:val="24"/>
          <w:szCs w:val="24"/>
        </w:rPr>
        <w:t xml:space="preserve"> </w:t>
      </w:r>
      <w:r w:rsidR="00977ECE" w:rsidRPr="000B3ACD">
        <w:rPr>
          <w:rFonts w:ascii="Calibri" w:hAnsi="Calibri" w:cs="Calibri"/>
          <w:sz w:val="24"/>
          <w:szCs w:val="24"/>
        </w:rPr>
        <w:t>that are tightly</w:t>
      </w:r>
      <w:r w:rsidR="006D6F8E" w:rsidRPr="000B3ACD">
        <w:rPr>
          <w:rFonts w:ascii="Calibri" w:hAnsi="Calibri" w:cs="Calibri"/>
          <w:sz w:val="24"/>
          <w:szCs w:val="24"/>
        </w:rPr>
        <w:t xml:space="preserve"> compacted, with </w:t>
      </w:r>
      <w:r w:rsidR="00C96994" w:rsidRPr="000B3ACD">
        <w:rPr>
          <w:rFonts w:ascii="Calibri" w:hAnsi="Calibri" w:cs="Calibri"/>
          <w:sz w:val="24"/>
          <w:szCs w:val="24"/>
        </w:rPr>
        <w:t xml:space="preserve">a </w:t>
      </w:r>
      <w:r w:rsidR="006D6F8E" w:rsidRPr="000B3ACD">
        <w:rPr>
          <w:rFonts w:ascii="Calibri" w:hAnsi="Calibri" w:cs="Calibri"/>
          <w:sz w:val="24"/>
          <w:szCs w:val="24"/>
        </w:rPr>
        <w:t>large cytoplasm and cylindrical shape</w:t>
      </w:r>
      <w:r w:rsidR="00977ECE" w:rsidRPr="000B3ACD">
        <w:rPr>
          <w:rFonts w:ascii="Calibri" w:hAnsi="Calibri" w:cs="Calibri"/>
          <w:sz w:val="24"/>
          <w:szCs w:val="24"/>
        </w:rPr>
        <w:t>.</w:t>
      </w:r>
      <w:r w:rsidR="006D6F8E" w:rsidRPr="000B3ACD">
        <w:rPr>
          <w:rFonts w:ascii="Calibri" w:hAnsi="Calibri" w:cs="Calibri"/>
          <w:sz w:val="24"/>
          <w:szCs w:val="24"/>
        </w:rPr>
        <w:t xml:space="preserve"> </w:t>
      </w:r>
      <w:r w:rsidR="00284A77" w:rsidRPr="000B3ACD">
        <w:rPr>
          <w:rFonts w:ascii="Calibri" w:hAnsi="Calibri" w:cs="Calibri"/>
          <w:sz w:val="24"/>
          <w:szCs w:val="24"/>
        </w:rPr>
        <w:t>These cells will divide horizontally as well as vertically, generating a multilayered epithelium</w:t>
      </w:r>
      <w:r w:rsidR="00345693" w:rsidRPr="000B3ACD">
        <w:rPr>
          <w:rFonts w:ascii="Calibri" w:hAnsi="Calibri" w:cs="Calibri"/>
          <w:sz w:val="24"/>
          <w:szCs w:val="24"/>
        </w:rPr>
        <w:t xml:space="preserve"> (</w:t>
      </w:r>
      <w:r w:rsidR="00345693" w:rsidRPr="000B3ACD">
        <w:rPr>
          <w:rFonts w:ascii="Calibri" w:hAnsi="Calibri" w:cs="Calibri"/>
          <w:b/>
          <w:sz w:val="24"/>
          <w:szCs w:val="24"/>
        </w:rPr>
        <w:t>Figure 2B</w:t>
      </w:r>
      <w:r w:rsidR="00345693" w:rsidRPr="000B3ACD">
        <w:rPr>
          <w:rFonts w:ascii="Calibri" w:hAnsi="Calibri" w:cs="Calibri"/>
          <w:sz w:val="24"/>
          <w:szCs w:val="24"/>
        </w:rPr>
        <w:t>,</w:t>
      </w:r>
      <w:r w:rsidR="00345693" w:rsidRPr="000B3ACD">
        <w:rPr>
          <w:rFonts w:ascii="Calibri" w:hAnsi="Calibri" w:cs="Calibri"/>
          <w:b/>
          <w:sz w:val="24"/>
          <w:szCs w:val="24"/>
        </w:rPr>
        <w:t>i</w:t>
      </w:r>
      <w:r w:rsidR="00345693" w:rsidRPr="000B3ACD">
        <w:rPr>
          <w:rFonts w:ascii="Calibri" w:hAnsi="Calibri" w:cs="Calibri"/>
          <w:sz w:val="24"/>
          <w:szCs w:val="24"/>
        </w:rPr>
        <w:t>)</w:t>
      </w:r>
      <w:r w:rsidR="00AB6F79" w:rsidRPr="000B3ACD">
        <w:rPr>
          <w:rFonts w:ascii="Calibri" w:hAnsi="Calibri" w:cs="Calibri"/>
          <w:sz w:val="24"/>
          <w:szCs w:val="24"/>
        </w:rPr>
        <w:t>.</w:t>
      </w:r>
    </w:p>
    <w:p w14:paraId="2ACF9FE1" w14:textId="77777777" w:rsidR="00E3112E" w:rsidRPr="00EB0A92" w:rsidRDefault="00E3112E" w:rsidP="00130524">
      <w:pPr>
        <w:pStyle w:val="NoSpacing"/>
        <w:jc w:val="both"/>
        <w:outlineLvl w:val="0"/>
        <w:rPr>
          <w:rFonts w:ascii="Calibri" w:hAnsi="Calibri" w:cs="Calibri"/>
          <w:sz w:val="24"/>
          <w:szCs w:val="24"/>
        </w:rPr>
      </w:pPr>
    </w:p>
    <w:p w14:paraId="1A2498C1" w14:textId="5E09C1BA" w:rsidR="004329F4" w:rsidRDefault="00F82F4B" w:rsidP="00130524">
      <w:pPr>
        <w:pStyle w:val="NoSpacing"/>
        <w:jc w:val="both"/>
        <w:outlineLvl w:val="0"/>
        <w:rPr>
          <w:rFonts w:ascii="Calibri" w:hAnsi="Calibri" w:cs="Calibri"/>
          <w:sz w:val="24"/>
          <w:szCs w:val="24"/>
        </w:rPr>
      </w:pPr>
      <w:r>
        <w:rPr>
          <w:rFonts w:ascii="Calibri" w:hAnsi="Calibri" w:cs="Calibri"/>
          <w:sz w:val="24"/>
          <w:szCs w:val="24"/>
        </w:rPr>
        <w:t>The</w:t>
      </w:r>
      <w:r w:rsidR="004329F4" w:rsidRPr="00EB0A92">
        <w:rPr>
          <w:rFonts w:ascii="Calibri" w:hAnsi="Calibri" w:cs="Calibri"/>
          <w:sz w:val="24"/>
          <w:szCs w:val="24"/>
        </w:rPr>
        <w:t xml:space="preserve"> preference </w:t>
      </w:r>
      <w:r w:rsidR="00C92805" w:rsidRPr="00EB0A92">
        <w:rPr>
          <w:rFonts w:ascii="Calibri" w:hAnsi="Calibri" w:cs="Calibri"/>
          <w:sz w:val="24"/>
          <w:szCs w:val="24"/>
        </w:rPr>
        <w:t>f</w:t>
      </w:r>
      <w:r w:rsidR="004329F4" w:rsidRPr="00EB0A92">
        <w:rPr>
          <w:rFonts w:ascii="Calibri" w:hAnsi="Calibri" w:cs="Calibri"/>
          <w:sz w:val="24"/>
          <w:szCs w:val="24"/>
        </w:rPr>
        <w:t>or</w:t>
      </w:r>
      <w:r w:rsidR="00C92805" w:rsidRPr="00EB0A92">
        <w:rPr>
          <w:rFonts w:ascii="Calibri" w:hAnsi="Calibri" w:cs="Calibri"/>
          <w:sz w:val="24"/>
          <w:szCs w:val="24"/>
        </w:rPr>
        <w:t xml:space="preserve"> a 2D</w:t>
      </w:r>
      <w:r>
        <w:rPr>
          <w:rFonts w:ascii="Calibri" w:hAnsi="Calibri" w:cs="Calibri"/>
          <w:sz w:val="24"/>
          <w:szCs w:val="24"/>
        </w:rPr>
        <w:t>, as opposed to a 3D strategy (i.e., embryoid body-based),</w:t>
      </w:r>
      <w:r w:rsidR="00C92805" w:rsidRPr="00EB0A92">
        <w:rPr>
          <w:rFonts w:ascii="Calibri" w:hAnsi="Calibri" w:cs="Calibri"/>
          <w:sz w:val="24"/>
          <w:szCs w:val="24"/>
        </w:rPr>
        <w:t xml:space="preserve"> </w:t>
      </w:r>
      <w:r w:rsidR="004329F4" w:rsidRPr="00EB0A92">
        <w:rPr>
          <w:rFonts w:ascii="Calibri" w:hAnsi="Calibri" w:cs="Calibri"/>
          <w:sz w:val="24"/>
          <w:szCs w:val="24"/>
        </w:rPr>
        <w:t>relies</w:t>
      </w:r>
      <w:r w:rsidR="00C80156" w:rsidRPr="00EB0A92">
        <w:rPr>
          <w:rFonts w:ascii="Calibri" w:hAnsi="Calibri" w:cs="Calibri"/>
          <w:sz w:val="24"/>
          <w:szCs w:val="24"/>
        </w:rPr>
        <w:t xml:space="preserve"> on literature evidence</w:t>
      </w:r>
      <w:r w:rsidR="00F41A22" w:rsidRPr="00EB0A92">
        <w:rPr>
          <w:rFonts w:ascii="Calibri" w:hAnsi="Calibri" w:cs="Calibri"/>
          <w:sz w:val="24"/>
          <w:szCs w:val="24"/>
        </w:rPr>
        <w:fldChar w:fldCharType="begin">
          <w:fldData xml:space="preserve">PEVuZE5vdGU+PENpdGU+PEF1dGhvcj5Sb3lib248L0F1dGhvcj48WWVhcj4yMDEzPC9ZZWFyPjxS
ZWNOdW0+MTcxNTQ8L1JlY051bT48RGlzcGxheVRleHQ+PHN0eWxlIGZhY2U9InN1cGVyc2NyaXB0
Ij4xMSwxMjwvc3R5bGU+PC9EaXNwbGF5VGV4dD48cmVjb3JkPjxyZWMtbnVtYmVyPjE3MTU0PC9y
ZWMtbnVtYmVyPjxmb3JlaWduLWtleXM+PGtleSBhcHA9IkVOIiBkYi1pZD0idmZwNXdlcno3cnNm
NXRlejVhZnZmNTJuZHp4MnMwYXdwZnhwIiB0aW1lc3RhbXA9IjE1NTQ3MjU3NDUiPjE3MTU0PC9r
ZXk+PC9mb3JlaWduLWtleXM+PHJlZi10eXBlIG5hbWU9IkpvdXJuYWwgQXJ0aWNsZSI+MTc8L3Jl
Zi10eXBlPjxjb250cmlidXRvcnM+PGF1dGhvcnM+PGF1dGhvcj5Sb3lib24sIEwuPC9hdXRob3I+
PGF1dGhvcj5MYW1hcywgTi4gSi48L2F1dGhvcj48YXV0aG9yPkdhcmNpYSwgQS4gRC48L2F1dGhv
cj48YXV0aG9yPllhbmcsIEUuIEouPC9hdXRob3I+PGF1dGhvcj5TYXR0bGVyLCBSLjwvYXV0aG9y
PjxhdXRob3I+TGV3aXMsIFYuIEouPC9hdXRob3I+PGF1dGhvcj5LaW0sIFkuIEEuPC9hdXRob3I+
PGF1dGhvcj5LYWNoZWwsIEMuIEEuPC9hdXRob3I+PGF1dGhvcj5Sb3Roc3RlaW4sIEouIEQuPC9h
dXRob3I+PGF1dGhvcj5QcnplZGJvcnNraSwgUy48L2F1dGhvcj48YXV0aG9yPldpY2h0ZXJsZSwg
SC48L2F1dGhvcj48YXV0aG9yPkhlbmRlcnNvbiwgQy4gRS48L2F1dGhvcj48L2F1dGhvcnM+PC9j
b250cmlidXRvcnM+PGF1dGgtYWRkcmVzcz5Qcm9qZWN0IEEuTC5TLi9KZW5pZmVyIEVzdGVzcyBM
YWJvcmF0b3J5IGZvciBTdGVtIENlbGwgUmVzZWFyY2gsIE5ldyBZb3JrLCBOWSAxMDAzMiwgVVNB
LiYjeEQ7RGVwYXJ0bWVudHMgb2YgUGF0aG9sb2d5IGFuZCBDZWxsIEJpb2xvZ3ksIGFuZCBOZXVy
b2xvZ3ksIENlbnRlciBmb3IgTW90b3IgTmV1cm9uIEJpb2xvZ3kgYW5kIERpc2Vhc2UgKE1OQyks
IENvbHVtYmlhIFN0ZW0gQ2VsbCBJbml0aWF0aXZlIChDU0NJKSBDb2x1bWJpYSBVbml2ZXJzaXR5
IE1lZGljYWwgQ2VudGVyLCBOZXcgWW9yaywgTlkgMTAwMzIsIFVTQS4mI3hEO0JyYWluIFNjaWVu
Y2UgSW5zdGl0dXRlIGFuZCBEZXBhcnRtZW50IG9mIE5ldXJvbG9neSwgSm9obnMgSG9wa2lucyBV
bml2ZXJzaXR5LCA4NTUgTiBXb2xmZSBTdHJlZXQsIFJhbmdvcyAyLTIyMywgQmFsdGltb3JlLCBN
RCAyMTIwNSwgVVNBLiYjeEQ7RGVwYXJ0bWVudCBvZiBOZXVyb3NjaWVuY2UgQ29sdW1iaWEgVW5p
dmVyc2l0eSBNZWRpY2FsIENlbnRlciwgTmV3IFlvcmssIE5ZIDEwMDMyLCBVU0EuJiN4RDtEZXBh
cnRtZW50IG9mIFJlaGFiaWxpdGF0aW9uIGFuZCBSZWdlbmVyYXRpdmUgTWVkaWNpbmUsIENvbHVt
YmlhIFVuaXZlcnNpdHkgTWVkaWNhbCBDZW50ZXIsIE5ldyBZb3JrLCBOWSAxMDAzMiwgVVNBLjwv
YXV0aC1hZGRyZXNzPjx0aXRsZXM+PHRpdGxlPkh1bWFuIHN0ZW0gY2VsbC1kZXJpdmVkIHNwaW5h
bCBjb3JkIGFzdHJvY3l0ZXMgd2l0aCBkZWZpbmVkIG1hdHVyZSBvciByZWFjdGl2ZSBwaGVub3R5
cGVzPC90aXRsZT48c2Vjb25kYXJ5LXRpdGxlPkNlbGwgUmVwPC9zZWNvbmRhcnktdGl0bGU+PC90
aXRsZXM+PHBlcmlvZGljYWw+PGZ1bGwtdGl0bGU+Q2VsbCBSZXA8L2Z1bGwtdGl0bGU+PC9wZXJp
b2RpY2FsPjxwYWdlcz4xMDM1LTEwNDg8L3BhZ2VzPjx2b2x1bWU+NDwvdm9sdW1lPjxudW1iZXI+
NTwvbnVtYmVyPjxlZGl0aW9uPjIwMTMvMDkvMDM8L2VkaXRpb24+PGtleXdvcmRzPjxrZXl3b3Jk
PkFuaW1hbHM8L2tleXdvcmQ+PGtleXdvcmQ+QXN0cm9jeXRlcy8qY3l0b2xvZ3kvbWV0YWJvbGlz
bTwva2V5d29yZD48a2V5d29yZD5DZWxsIERpZmZlcmVudGlhdGlvbi9waHlzaW9sb2d5PC9rZXl3
b3JkPjxrZXl3b3JkPkNlbGxzLCBDdWx0dXJlZDwva2V5d29yZD48a2V5d29yZD5IdW1hbnM8L2tl
eXdvcmQ+PGtleXdvcmQ+TWljZTwva2V5d29yZD48a2V5d29yZD5OZXVyYWwgU3RlbSBDZWxscy8q
Y3l0b2xvZ3kvbWV0YWJvbGlzbTwva2V5d29yZD48a2V5d29yZD5OZXVyb25zLypjeXRvbG9neS9t
ZXRhYm9saXNtL3BhdGhvbG9neTwva2V5d29yZD48a2V5d29yZD5QaGVub3R5cGU8L2tleXdvcmQ+
PGtleXdvcmQ+UGx1cmlwb3RlbnQgU3RlbSBDZWxscy8qY3l0b2xvZ3kvbWV0YWJvbGlzbTwva2V5
d29yZD48a2V5d29yZD5TcGluYWwgQ29yZC8qY3l0b2xvZ3kvbWV0YWJvbGlzbTwva2V5d29yZD48
L2tleXdvcmRzPjxkYXRlcz48eWVhcj4yMDEzPC95ZWFyPjxwdWItZGF0ZXM+PGRhdGU+U2VwIDEy
PC9kYXRlPjwvcHViLWRhdGVzPjwvZGF0ZXM+PGlzYm4+MjIxMS0xMjQ3IChFbGVjdHJvbmljKTwv
aXNibj48YWNjZXNzaW9uLW51bT4yMzk5NDQ3ODwvYWNjZXNzaW9uLW51bT48dXJscz48cmVsYXRl
ZC11cmxzPjx1cmw+aHR0cHM6Ly93d3cubmNiaS5ubG0ubmloLmdvdi9wdWJtZWQvMjM5OTQ0Nzg8
L3VybD48L3JlbGF0ZWQtdXJscz48L3VybHM+PGN1c3RvbTI+UE1DNDIyOTY1NzwvY3VzdG9tMj48
ZWxlY3Ryb25pYy1yZXNvdXJjZS1udW0+MTAuMTAxNi9qLmNlbHJlcC4yMDEzLjA2LjAyMTwvZWxl
Y3Ryb25pYy1yZXNvdXJjZS1udW0+PC9yZWNvcmQ+PC9DaXRlPjxDaXRlPjxBdXRob3I+U2hpbW9q
bzwvQXV0aG9yPjxZZWFyPjIwMTU8L1llYXI+PFJlY051bT4xNzkxNjwvUmVjTnVtPjxyZWNvcmQ+
PHJlYy1udW1iZXI+MTc5MTY8L3JlYy1udW1iZXI+PGZvcmVpZ24ta2V5cz48a2V5IGFwcD0iRU4i
IGRiLWlkPSJ2ZnA1d2Vyejdyc2Y1dGV6NWFmdmY1Mm5kengyczBhd3BmeHAiIHRpbWVzdGFtcD0i
MTYxNjcyNzYzNSI+MTc5MTY8L2tleT48L2ZvcmVpZ24ta2V5cz48cmVmLXR5cGUgbmFtZT0iSm91
cm5hbCBBcnRpY2xlIj4xNzwvcmVmLXR5cGU+PGNvbnRyaWJ1dG9ycz48YXV0aG9ycz48YXV0aG9y
PlNoaW1vam8sIEQuPC9hdXRob3I+PGF1dGhvcj5Pbm9kZXJhLCBLLjwvYXV0aG9yPjxhdXRob3I+
RG9pLVRvcmlpLCBZLjwvYXV0aG9yPjxhdXRob3I+SXNoaWhhcmEsIFkuPC9hdXRob3I+PGF1dGhv
cj5IYXR0b3JpLCBDLjwvYXV0aG9yPjxhdXRob3I+TWl3YSwgWS48L2F1dGhvcj48YXV0aG9yPlRh
bmFrYSwgUy48L2F1dGhvcj48YXV0aG9yPk9rYWRhLCBSLjwvYXV0aG9yPjxhdXRob3I+T2h5YW1h
LCBNLjwvYXV0aG9yPjxhdXRob3I+U2hvamksIE0uPC9hdXRob3I+PGF1dGhvcj5OYWthbmlzaGks
IEEuPC9hdXRob3I+PGF1dGhvcj5Eb3l1LCBNLjwvYXV0aG9yPjxhdXRob3I+T2thbm8sIEguPC9h
dXRob3I+PGF1dGhvcj5Pa2FkYSwgWS48L2F1dGhvcj48L2F1dGhvcnM+PC9jb250cmlidXRvcnM+
PGF1dGgtYWRkcmVzcz5EZXBhcnRtZW50IG9mIE5ldXJvbG9neSwgQWljaGkgTWVkaWNhbCBVbml2
ZXJzaXR5IFNjaG9vbCBvZiBNZWRpY2luZSwgQWljaGksIDQ4MC0xMTk1LCBKYXBhbi4mI3hEO0Rl
cGFydG1lbnQgb2YgUGh5c2lvbG9neSwgS2VpbyBVbml2ZXJzaXR5IFNjaG9vbCBvZiBNZWRpY2lu
ZSwgVG9reW8sIDE2MC04NTgyLCBKYXBhbi4mI3hEO0RlcGFydG1lbnQgb2YgTmV1cm9sb2d5LCBO
YWdveWEgVW5pdmVyc2l0eSBHcmFkdWF0ZSBTY2hvb2wgb2YgTWVkaWNpbmUsIE5hZ295YSwgNDY2
LTg1NTAsIEphcGFuLiYjeEQ7RGVwYXJ0bWVudCBvZiBPcnRob3BlZGljIFN1cmdlcnksIE5hZ295
YSBVbml2ZXJzaXR5IEdyYWR1YXRlIFNjaG9vbCBvZiBNZWRpY2luZSwgTmFnb3lhLCA0NjYtODU1
MCwgSmFwYW4uJiN4RDtEaXZpc2lvbiBvZiBSZWdlbmVyYXRpdmUgTWVkaWNpbmUsIEppa2VpIFVu
aXZlcnNpdHkgU2Nob29sIG9mIE1lZGljaW5lLCBUb2t5bywgMTA1LTg0NjEsIEphcGFuLiYjeEQ7
RGVwYXJ0bWVudCBvZiBEZXJtYXRvbG9neSwgS2VpbyBVbml2ZXJzaXR5IFNjaG9vbCBvZiBNZWRp
Y2luZSwgVG9reW8sIDE2MC04NTgyLCBKYXBhbi4mI3hEO0ludGVncmF0ZWQgVGVjaG5vbG9neSBS
ZXNlYXJjaCBMYWJvcmF0b3JpZXMsIFBoYXJtYWNldXRpY2FsIFJlc2VhcmNoIERpdmlzaW9uLCBU
YWtlZGEgUGhhcm1hY2V1dGljYWwgQ29tcGFueSBMaW1pdGVkLCBLYW5hZ2F3YSwgMjUxLTg1NTUs
IEphcGFuLiYjeEQ7RGVwYXJ0bWVudCBvZiBQaHlzaW9sb2d5LCBLZWlvIFVuaXZlcnNpdHkgU2No
b29sIG9mIE1lZGljaW5lLCBUb2t5bywgMTYwLTg1ODIsIEphcGFuLiBoaWRva2Fub0BhMi5rZWlv
LmpwLiYjeEQ7RGVwYXJ0bWVudCBvZiBOZXVyb2xvZ3ksIEFpY2hpIE1lZGljYWwgVW5pdmVyc2l0
eSBTY2hvb2wgb2YgTWVkaWNpbmUsIEFpY2hpLCA0ODAtMTE5NSwgSmFwYW4uIHlvaGVpQGFpY2hp
LW1lZC11LmFjLmpwLiYjeEQ7RGVwYXJ0bWVudCBvZiBQaHlzaW9sb2d5LCBLZWlvIFVuaXZlcnNp
dHkgU2Nob29sIG9mIE1lZGljaW5lLCBUb2t5bywgMTYwLTg1ODIsIEphcGFuLiB5b2hlaUBhaWNo
aS1tZWQtdS5hYy5qcC48L2F1dGgtYWRkcmVzcz48dGl0bGVzPjx0aXRsZT5SYXBpZCwgZWZmaWNp
ZW50LCBhbmQgc2ltcGxlIG1vdG9yIG5ldXJvbiBkaWZmZXJlbnRpYXRpb24gZnJvbSBodW1hbiBw
bHVyaXBvdGVudCBzdGVtIGNlbGxzPC90aXRsZT48c2Vjb25kYXJ5LXRpdGxlPk1vbCBCcmFpbjwv
c2Vjb25kYXJ5LXRpdGxlPjwvdGl0bGVzPjxwZXJpb2RpY2FsPjxmdWxsLXRpdGxlPk1vbCBCcmFp
bjwvZnVsbC10aXRsZT48L3BlcmlvZGljYWw+PHBhZ2VzPjc5PC9wYWdlcz48dm9sdW1lPjg8L3Zv
bHVtZT48bnVtYmVyPjE8L251bWJlcj48ZWRpdGlvbj4yMDE1LzEyLzAzPC9lZGl0aW9uPjxrZXl3
b3Jkcz48a2V5d29yZD5BZHVsdDwva2V5d29yZD48a2V5d29yZD5BbmltYWxzPC9rZXl3b3JkPjxr
ZXl3b3JkPkNlbGwgQ3VsdHVyZSBUZWNobmlxdWVzL21ldGhvZHM8L2tleXdvcmQ+PGtleXdvcmQ+
KkNlbGwgRGlmZmVyZW50aWF0aW9uPC9rZXl3b3JkPjxrZXl3b3JkPkNlbGxzLCBDdWx0dXJlZDwv
a2V5d29yZD48a2V5d29yZD5Db2N1bHR1cmUgVGVjaG5pcXVlczwva2V5d29yZD48a2V5d29yZD5H
ZW5lcywgUmVwb3J0ZXI8L2tleXdvcmQ+PGtleXdvcmQ+SHVtYW4gRW1icnlvbmljIFN0ZW0gQ2Vs
bHMvY3l0b2xvZ3k8L2tleXdvcmQ+PGtleXdvcmQ+SHVtYW5zPC9rZXl3b3JkPjxrZXl3b3JkPkxl
bnRpdmlydXMvbWV0YWJvbGlzbTwva2V5d29yZD48a2V5d29yZD5NYWxlPC9rZXl3b3JkPjxrZXl3
b3JkPk1pY2UsIEluYnJlZCBOT0Q8L2tleXdvcmQ+PGtleXdvcmQ+TWljZSwgU0NJRDwva2V5d29y
ZD48a2V5d29yZD5Nb3RvciBOZXVyb25zLypjeXRvbG9neTwva2V5d29yZD48a2V5d29yZD5NdXNj
bGUgRmliZXJzLCBTa2VsZXRhbC9kcnVnIGVmZmVjdHMvbWV0YWJvbGlzbTwva2V5d29yZD48a2V5
d29yZD5OZXVyb211c2N1bGFyIEp1bmN0aW9uL21ldGFib2xpc208L2tleXdvcmQ+PGtleXdvcmQ+
UGx1cmlwb3RlbnQgU3RlbSBDZWxscy8qY3l0b2xvZ3k8L2tleXdvcmQ+PGtleXdvcmQ+U21hbGwg
TW9sZWN1bGUgTGlicmFyaWVzL3BoYXJtYWNvbG9neTwva2V5d29yZD48a2V5d29yZD5Zb3VuZyBB
ZHVsdDwva2V5d29yZD48L2tleXdvcmRzPjxkYXRlcz48eWVhcj4yMDE1PC95ZWFyPjxwdWItZGF0
ZXM+PGRhdGU+RGVjIDE8L2RhdGU+PC9wdWItZGF0ZXM+PC9kYXRlcz48aXNibj4xNzU2LTY2MDYg
KEVsZWN0cm9uaWMpJiN4RDsxNzU2LTY2MDYgKExpbmtpbmcpPC9pc2JuPjxhY2Nlc3Npb24tbnVt
PjI2NjI2MDI1PC9hY2Nlc3Npb24tbnVtPjx1cmxzPjxyZWxhdGVkLXVybHM+PHVybD5odHRwczov
L3d3dy5uY2JpLm5sbS5uaWguZ292L3B1Ym1lZC8yNjYyNjAyNTwvdXJsPjwvcmVsYXRlZC11cmxz
PjwvdXJscz48Y3VzdG9tMj5QTUM0NjY2MDYzPC9jdXN0b20yPjxlbGVjdHJvbmljLXJlc291cmNl
LW51bT4xMC4xMTg2L3MxMzA0MS0wMTUtMDE3Mi00PC9lbGVjdHJvbmljLXJlc291cmNlLW51bT48
L3JlY29yZD48L0NpdGU+PC9FbmROb3RlPn==
</w:fldData>
        </w:fldChar>
      </w:r>
      <w:r w:rsidR="0052084D" w:rsidRPr="00EB0A92">
        <w:rPr>
          <w:rFonts w:ascii="Calibri" w:hAnsi="Calibri" w:cs="Calibri"/>
          <w:sz w:val="24"/>
          <w:szCs w:val="24"/>
        </w:rPr>
        <w:instrText xml:space="preserve"> ADDIN EN.CITE </w:instrText>
      </w:r>
      <w:r w:rsidR="0052084D" w:rsidRPr="00EB0A92">
        <w:rPr>
          <w:rFonts w:ascii="Calibri" w:hAnsi="Calibri" w:cs="Calibri"/>
          <w:sz w:val="24"/>
          <w:szCs w:val="24"/>
        </w:rPr>
        <w:fldChar w:fldCharType="begin">
          <w:fldData xml:space="preserve">PEVuZE5vdGU+PENpdGU+PEF1dGhvcj5Sb3lib248L0F1dGhvcj48WWVhcj4yMDEzPC9ZZWFyPjxS
ZWNOdW0+MTcxNTQ8L1JlY051bT48RGlzcGxheVRleHQ+PHN0eWxlIGZhY2U9InN1cGVyc2NyaXB0
Ij4xMSwxMjwvc3R5bGU+PC9EaXNwbGF5VGV4dD48cmVjb3JkPjxyZWMtbnVtYmVyPjE3MTU0PC9y
ZWMtbnVtYmVyPjxmb3JlaWduLWtleXM+PGtleSBhcHA9IkVOIiBkYi1pZD0idmZwNXdlcno3cnNm
NXRlejVhZnZmNTJuZHp4MnMwYXdwZnhwIiB0aW1lc3RhbXA9IjE1NTQ3MjU3NDUiPjE3MTU0PC9r
ZXk+PC9mb3JlaWduLWtleXM+PHJlZi10eXBlIG5hbWU9IkpvdXJuYWwgQXJ0aWNsZSI+MTc8L3Jl
Zi10eXBlPjxjb250cmlidXRvcnM+PGF1dGhvcnM+PGF1dGhvcj5Sb3lib24sIEwuPC9hdXRob3I+
PGF1dGhvcj5MYW1hcywgTi4gSi48L2F1dGhvcj48YXV0aG9yPkdhcmNpYSwgQS4gRC48L2F1dGhv
cj48YXV0aG9yPllhbmcsIEUuIEouPC9hdXRob3I+PGF1dGhvcj5TYXR0bGVyLCBSLjwvYXV0aG9y
PjxhdXRob3I+TGV3aXMsIFYuIEouPC9hdXRob3I+PGF1dGhvcj5LaW0sIFkuIEEuPC9hdXRob3I+
PGF1dGhvcj5LYWNoZWwsIEMuIEEuPC9hdXRob3I+PGF1dGhvcj5Sb3Roc3RlaW4sIEouIEQuPC9h
dXRob3I+PGF1dGhvcj5QcnplZGJvcnNraSwgUy48L2F1dGhvcj48YXV0aG9yPldpY2h0ZXJsZSwg
SC48L2F1dGhvcj48YXV0aG9yPkhlbmRlcnNvbiwgQy4gRS48L2F1dGhvcj48L2F1dGhvcnM+PC9j
b250cmlidXRvcnM+PGF1dGgtYWRkcmVzcz5Qcm9qZWN0IEEuTC5TLi9KZW5pZmVyIEVzdGVzcyBM
YWJvcmF0b3J5IGZvciBTdGVtIENlbGwgUmVzZWFyY2gsIE5ldyBZb3JrLCBOWSAxMDAzMiwgVVNB
LiYjeEQ7RGVwYXJ0bWVudHMgb2YgUGF0aG9sb2d5IGFuZCBDZWxsIEJpb2xvZ3ksIGFuZCBOZXVy
b2xvZ3ksIENlbnRlciBmb3IgTW90b3IgTmV1cm9uIEJpb2xvZ3kgYW5kIERpc2Vhc2UgKE1OQyks
IENvbHVtYmlhIFN0ZW0gQ2VsbCBJbml0aWF0aXZlIChDU0NJKSBDb2x1bWJpYSBVbml2ZXJzaXR5
IE1lZGljYWwgQ2VudGVyLCBOZXcgWW9yaywgTlkgMTAwMzIsIFVTQS4mI3hEO0JyYWluIFNjaWVu
Y2UgSW5zdGl0dXRlIGFuZCBEZXBhcnRtZW50IG9mIE5ldXJvbG9neSwgSm9obnMgSG9wa2lucyBV
bml2ZXJzaXR5LCA4NTUgTiBXb2xmZSBTdHJlZXQsIFJhbmdvcyAyLTIyMywgQmFsdGltb3JlLCBN
RCAyMTIwNSwgVVNBLiYjeEQ7RGVwYXJ0bWVudCBvZiBOZXVyb3NjaWVuY2UgQ29sdW1iaWEgVW5p
dmVyc2l0eSBNZWRpY2FsIENlbnRlciwgTmV3IFlvcmssIE5ZIDEwMDMyLCBVU0EuJiN4RDtEZXBh
cnRtZW50IG9mIFJlaGFiaWxpdGF0aW9uIGFuZCBSZWdlbmVyYXRpdmUgTWVkaWNpbmUsIENvbHVt
YmlhIFVuaXZlcnNpdHkgTWVkaWNhbCBDZW50ZXIsIE5ldyBZb3JrLCBOWSAxMDAzMiwgVVNBLjwv
YXV0aC1hZGRyZXNzPjx0aXRsZXM+PHRpdGxlPkh1bWFuIHN0ZW0gY2VsbC1kZXJpdmVkIHNwaW5h
bCBjb3JkIGFzdHJvY3l0ZXMgd2l0aCBkZWZpbmVkIG1hdHVyZSBvciByZWFjdGl2ZSBwaGVub3R5
cGVzPC90aXRsZT48c2Vjb25kYXJ5LXRpdGxlPkNlbGwgUmVwPC9zZWNvbmRhcnktdGl0bGU+PC90
aXRsZXM+PHBlcmlvZGljYWw+PGZ1bGwtdGl0bGU+Q2VsbCBSZXA8L2Z1bGwtdGl0bGU+PC9wZXJp
b2RpY2FsPjxwYWdlcz4xMDM1LTEwNDg8L3BhZ2VzPjx2b2x1bWU+NDwvdm9sdW1lPjxudW1iZXI+
NTwvbnVtYmVyPjxlZGl0aW9uPjIwMTMvMDkvMDM8L2VkaXRpb24+PGtleXdvcmRzPjxrZXl3b3Jk
PkFuaW1hbHM8L2tleXdvcmQ+PGtleXdvcmQ+QXN0cm9jeXRlcy8qY3l0b2xvZ3kvbWV0YWJvbGlz
bTwva2V5d29yZD48a2V5d29yZD5DZWxsIERpZmZlcmVudGlhdGlvbi9waHlzaW9sb2d5PC9rZXl3
b3JkPjxrZXl3b3JkPkNlbGxzLCBDdWx0dXJlZDwva2V5d29yZD48a2V5d29yZD5IdW1hbnM8L2tl
eXdvcmQ+PGtleXdvcmQ+TWljZTwva2V5d29yZD48a2V5d29yZD5OZXVyYWwgU3RlbSBDZWxscy8q
Y3l0b2xvZ3kvbWV0YWJvbGlzbTwva2V5d29yZD48a2V5d29yZD5OZXVyb25zLypjeXRvbG9neS9t
ZXRhYm9saXNtL3BhdGhvbG9neTwva2V5d29yZD48a2V5d29yZD5QaGVub3R5cGU8L2tleXdvcmQ+
PGtleXdvcmQ+UGx1cmlwb3RlbnQgU3RlbSBDZWxscy8qY3l0b2xvZ3kvbWV0YWJvbGlzbTwva2V5
d29yZD48a2V5d29yZD5TcGluYWwgQ29yZC8qY3l0b2xvZ3kvbWV0YWJvbGlzbTwva2V5d29yZD48
L2tleXdvcmRzPjxkYXRlcz48eWVhcj4yMDEzPC95ZWFyPjxwdWItZGF0ZXM+PGRhdGU+U2VwIDEy
PC9kYXRlPjwvcHViLWRhdGVzPjwvZGF0ZXM+PGlzYm4+MjIxMS0xMjQ3IChFbGVjdHJvbmljKTwv
aXNibj48YWNjZXNzaW9uLW51bT4yMzk5NDQ3ODwvYWNjZXNzaW9uLW51bT48dXJscz48cmVsYXRl
ZC11cmxzPjx1cmw+aHR0cHM6Ly93d3cubmNiaS5ubG0ubmloLmdvdi9wdWJtZWQvMjM5OTQ0Nzg8
L3VybD48L3JlbGF0ZWQtdXJscz48L3VybHM+PGN1c3RvbTI+UE1DNDIyOTY1NzwvY3VzdG9tMj48
ZWxlY3Ryb25pYy1yZXNvdXJjZS1udW0+MTAuMTAxNi9qLmNlbHJlcC4yMDEzLjA2LjAyMTwvZWxl
Y3Ryb25pYy1yZXNvdXJjZS1udW0+PC9yZWNvcmQ+PC9DaXRlPjxDaXRlPjxBdXRob3I+U2hpbW9q
bzwvQXV0aG9yPjxZZWFyPjIwMTU8L1llYXI+PFJlY051bT4xNzkxNjwvUmVjTnVtPjxyZWNvcmQ+
PHJlYy1udW1iZXI+MTc5MTY8L3JlYy1udW1iZXI+PGZvcmVpZ24ta2V5cz48a2V5IGFwcD0iRU4i
IGRiLWlkPSJ2ZnA1d2Vyejdyc2Y1dGV6NWFmdmY1Mm5kengyczBhd3BmeHAiIHRpbWVzdGFtcD0i
MTYxNjcyNzYzNSI+MTc5MTY8L2tleT48L2ZvcmVpZ24ta2V5cz48cmVmLXR5cGUgbmFtZT0iSm91
cm5hbCBBcnRpY2xlIj4xNzwvcmVmLXR5cGU+PGNvbnRyaWJ1dG9ycz48YXV0aG9ycz48YXV0aG9y
PlNoaW1vam8sIEQuPC9hdXRob3I+PGF1dGhvcj5Pbm9kZXJhLCBLLjwvYXV0aG9yPjxhdXRob3I+
RG9pLVRvcmlpLCBZLjwvYXV0aG9yPjxhdXRob3I+SXNoaWhhcmEsIFkuPC9hdXRob3I+PGF1dGhv
cj5IYXR0b3JpLCBDLjwvYXV0aG9yPjxhdXRob3I+TWl3YSwgWS48L2F1dGhvcj48YXV0aG9yPlRh
bmFrYSwgUy48L2F1dGhvcj48YXV0aG9yPk9rYWRhLCBSLjwvYXV0aG9yPjxhdXRob3I+T2h5YW1h
LCBNLjwvYXV0aG9yPjxhdXRob3I+U2hvamksIE0uPC9hdXRob3I+PGF1dGhvcj5OYWthbmlzaGks
IEEuPC9hdXRob3I+PGF1dGhvcj5Eb3l1LCBNLjwvYXV0aG9yPjxhdXRob3I+T2thbm8sIEguPC9h
dXRob3I+PGF1dGhvcj5Pa2FkYSwgWS48L2F1dGhvcj48L2F1dGhvcnM+PC9jb250cmlidXRvcnM+
PGF1dGgtYWRkcmVzcz5EZXBhcnRtZW50IG9mIE5ldXJvbG9neSwgQWljaGkgTWVkaWNhbCBVbml2
ZXJzaXR5IFNjaG9vbCBvZiBNZWRpY2luZSwgQWljaGksIDQ4MC0xMTk1LCBKYXBhbi4mI3hEO0Rl
cGFydG1lbnQgb2YgUGh5c2lvbG9neSwgS2VpbyBVbml2ZXJzaXR5IFNjaG9vbCBvZiBNZWRpY2lu
ZSwgVG9reW8sIDE2MC04NTgyLCBKYXBhbi4mI3hEO0RlcGFydG1lbnQgb2YgTmV1cm9sb2d5LCBO
YWdveWEgVW5pdmVyc2l0eSBHcmFkdWF0ZSBTY2hvb2wgb2YgTWVkaWNpbmUsIE5hZ295YSwgNDY2
LTg1NTAsIEphcGFuLiYjeEQ7RGVwYXJ0bWVudCBvZiBPcnRob3BlZGljIFN1cmdlcnksIE5hZ295
YSBVbml2ZXJzaXR5IEdyYWR1YXRlIFNjaG9vbCBvZiBNZWRpY2luZSwgTmFnb3lhLCA0NjYtODU1
MCwgSmFwYW4uJiN4RDtEaXZpc2lvbiBvZiBSZWdlbmVyYXRpdmUgTWVkaWNpbmUsIEppa2VpIFVu
aXZlcnNpdHkgU2Nob29sIG9mIE1lZGljaW5lLCBUb2t5bywgMTA1LTg0NjEsIEphcGFuLiYjeEQ7
RGVwYXJ0bWVudCBvZiBEZXJtYXRvbG9neSwgS2VpbyBVbml2ZXJzaXR5IFNjaG9vbCBvZiBNZWRp
Y2luZSwgVG9reW8sIDE2MC04NTgyLCBKYXBhbi4mI3hEO0ludGVncmF0ZWQgVGVjaG5vbG9neSBS
ZXNlYXJjaCBMYWJvcmF0b3JpZXMsIFBoYXJtYWNldXRpY2FsIFJlc2VhcmNoIERpdmlzaW9uLCBU
YWtlZGEgUGhhcm1hY2V1dGljYWwgQ29tcGFueSBMaW1pdGVkLCBLYW5hZ2F3YSwgMjUxLTg1NTUs
IEphcGFuLiYjeEQ7RGVwYXJ0bWVudCBvZiBQaHlzaW9sb2d5LCBLZWlvIFVuaXZlcnNpdHkgU2No
b29sIG9mIE1lZGljaW5lLCBUb2t5bywgMTYwLTg1ODIsIEphcGFuLiBoaWRva2Fub0BhMi5rZWlv
LmpwLiYjeEQ7RGVwYXJ0bWVudCBvZiBOZXVyb2xvZ3ksIEFpY2hpIE1lZGljYWwgVW5pdmVyc2l0
eSBTY2hvb2wgb2YgTWVkaWNpbmUsIEFpY2hpLCA0ODAtMTE5NSwgSmFwYW4uIHlvaGVpQGFpY2hp
LW1lZC11LmFjLmpwLiYjeEQ7RGVwYXJ0bWVudCBvZiBQaHlzaW9sb2d5LCBLZWlvIFVuaXZlcnNp
dHkgU2Nob29sIG9mIE1lZGljaW5lLCBUb2t5bywgMTYwLTg1ODIsIEphcGFuLiB5b2hlaUBhaWNo
aS1tZWQtdS5hYy5qcC48L2F1dGgtYWRkcmVzcz48dGl0bGVzPjx0aXRsZT5SYXBpZCwgZWZmaWNp
ZW50LCBhbmQgc2ltcGxlIG1vdG9yIG5ldXJvbiBkaWZmZXJlbnRpYXRpb24gZnJvbSBodW1hbiBw
bHVyaXBvdGVudCBzdGVtIGNlbGxzPC90aXRsZT48c2Vjb25kYXJ5LXRpdGxlPk1vbCBCcmFpbjwv
c2Vjb25kYXJ5LXRpdGxlPjwvdGl0bGVzPjxwZXJpb2RpY2FsPjxmdWxsLXRpdGxlPk1vbCBCcmFp
bjwvZnVsbC10aXRsZT48L3BlcmlvZGljYWw+PHBhZ2VzPjc5PC9wYWdlcz48dm9sdW1lPjg8L3Zv
bHVtZT48bnVtYmVyPjE8L251bWJlcj48ZWRpdGlvbj4yMDE1LzEyLzAzPC9lZGl0aW9uPjxrZXl3
b3Jkcz48a2V5d29yZD5BZHVsdDwva2V5d29yZD48a2V5d29yZD5BbmltYWxzPC9rZXl3b3JkPjxr
ZXl3b3JkPkNlbGwgQ3VsdHVyZSBUZWNobmlxdWVzL21ldGhvZHM8L2tleXdvcmQ+PGtleXdvcmQ+
KkNlbGwgRGlmZmVyZW50aWF0aW9uPC9rZXl3b3JkPjxrZXl3b3JkPkNlbGxzLCBDdWx0dXJlZDwv
a2V5d29yZD48a2V5d29yZD5Db2N1bHR1cmUgVGVjaG5pcXVlczwva2V5d29yZD48a2V5d29yZD5H
ZW5lcywgUmVwb3J0ZXI8L2tleXdvcmQ+PGtleXdvcmQ+SHVtYW4gRW1icnlvbmljIFN0ZW0gQ2Vs
bHMvY3l0b2xvZ3k8L2tleXdvcmQ+PGtleXdvcmQ+SHVtYW5zPC9rZXl3b3JkPjxrZXl3b3JkPkxl
bnRpdmlydXMvbWV0YWJvbGlzbTwva2V5d29yZD48a2V5d29yZD5NYWxlPC9rZXl3b3JkPjxrZXl3
b3JkPk1pY2UsIEluYnJlZCBOT0Q8L2tleXdvcmQ+PGtleXdvcmQ+TWljZSwgU0NJRDwva2V5d29y
ZD48a2V5d29yZD5Nb3RvciBOZXVyb25zLypjeXRvbG9neTwva2V5d29yZD48a2V5d29yZD5NdXNj
bGUgRmliZXJzLCBTa2VsZXRhbC9kcnVnIGVmZmVjdHMvbWV0YWJvbGlzbTwva2V5d29yZD48a2V5
d29yZD5OZXVyb211c2N1bGFyIEp1bmN0aW9uL21ldGFib2xpc208L2tleXdvcmQ+PGtleXdvcmQ+
UGx1cmlwb3RlbnQgU3RlbSBDZWxscy8qY3l0b2xvZ3k8L2tleXdvcmQ+PGtleXdvcmQ+U21hbGwg
TW9sZWN1bGUgTGlicmFyaWVzL3BoYXJtYWNvbG9neTwva2V5d29yZD48a2V5d29yZD5Zb3VuZyBB
ZHVsdDwva2V5d29yZD48L2tleXdvcmRzPjxkYXRlcz48eWVhcj4yMDE1PC95ZWFyPjxwdWItZGF0
ZXM+PGRhdGU+RGVjIDE8L2RhdGU+PC9wdWItZGF0ZXM+PC9kYXRlcz48aXNibj4xNzU2LTY2MDYg
KEVsZWN0cm9uaWMpJiN4RDsxNzU2LTY2MDYgKExpbmtpbmcpPC9pc2JuPjxhY2Nlc3Npb24tbnVt
PjI2NjI2MDI1PC9hY2Nlc3Npb24tbnVtPjx1cmxzPjxyZWxhdGVkLXVybHM+PHVybD5odHRwczov
L3d3dy5uY2JpLm5sbS5uaWguZ292L3B1Ym1lZC8yNjYyNjAyNTwvdXJsPjwvcmVsYXRlZC11cmxz
PjwvdXJscz48Y3VzdG9tMj5QTUM0NjY2MDYzPC9jdXN0b20yPjxlbGVjdHJvbmljLXJlc291cmNl
LW51bT4xMC4xMTg2L3MxMzA0MS0wMTUtMDE3Mi00PC9lbGVjdHJvbmljLXJlc291cmNlLW51bT48
L3JlY29yZD48L0NpdGU+PC9FbmROb3RlPn==
</w:fldData>
        </w:fldChar>
      </w:r>
      <w:r w:rsidR="0052084D" w:rsidRPr="00EB0A92">
        <w:rPr>
          <w:rFonts w:ascii="Calibri" w:hAnsi="Calibri" w:cs="Calibri"/>
          <w:sz w:val="24"/>
          <w:szCs w:val="24"/>
        </w:rPr>
        <w:instrText xml:space="preserve"> ADDIN EN.CITE.DATA </w:instrText>
      </w:r>
      <w:r w:rsidR="0052084D" w:rsidRPr="00EB0A92">
        <w:rPr>
          <w:rFonts w:ascii="Calibri" w:hAnsi="Calibri" w:cs="Calibri"/>
          <w:sz w:val="24"/>
          <w:szCs w:val="24"/>
        </w:rPr>
      </w:r>
      <w:r w:rsidR="0052084D" w:rsidRPr="00EB0A92">
        <w:rPr>
          <w:rFonts w:ascii="Calibri" w:hAnsi="Calibri" w:cs="Calibri"/>
          <w:sz w:val="24"/>
          <w:szCs w:val="24"/>
        </w:rPr>
        <w:fldChar w:fldCharType="end"/>
      </w:r>
      <w:r w:rsidR="00F41A22" w:rsidRPr="00EB0A92">
        <w:rPr>
          <w:rFonts w:ascii="Calibri" w:hAnsi="Calibri" w:cs="Calibri"/>
          <w:sz w:val="24"/>
          <w:szCs w:val="24"/>
        </w:rPr>
      </w:r>
      <w:r w:rsidR="00F41A22" w:rsidRPr="00EB0A92">
        <w:rPr>
          <w:rFonts w:ascii="Calibri" w:hAnsi="Calibri" w:cs="Calibri"/>
          <w:sz w:val="24"/>
          <w:szCs w:val="24"/>
        </w:rPr>
        <w:fldChar w:fldCharType="separate"/>
      </w:r>
      <w:r w:rsidR="0052084D" w:rsidRPr="00EB0A92">
        <w:rPr>
          <w:rFonts w:ascii="Calibri" w:hAnsi="Calibri" w:cs="Calibri"/>
          <w:noProof/>
          <w:sz w:val="24"/>
          <w:szCs w:val="24"/>
          <w:vertAlign w:val="superscript"/>
        </w:rPr>
        <w:t>11,12</w:t>
      </w:r>
      <w:r w:rsidR="00F41A22" w:rsidRPr="00EB0A92">
        <w:rPr>
          <w:rFonts w:ascii="Calibri" w:hAnsi="Calibri" w:cs="Calibri"/>
          <w:sz w:val="24"/>
          <w:szCs w:val="24"/>
        </w:rPr>
        <w:fldChar w:fldCharType="end"/>
      </w:r>
      <w:r w:rsidR="00C80156" w:rsidRPr="00EB0A92">
        <w:rPr>
          <w:rFonts w:ascii="Calibri" w:hAnsi="Calibri" w:cs="Calibri"/>
          <w:sz w:val="24"/>
          <w:szCs w:val="24"/>
        </w:rPr>
        <w:t xml:space="preserve"> </w:t>
      </w:r>
      <w:r w:rsidR="004329F4" w:rsidRPr="00EB0A92">
        <w:rPr>
          <w:rFonts w:ascii="Calibri" w:hAnsi="Calibri" w:cs="Calibri"/>
          <w:sz w:val="24"/>
          <w:szCs w:val="24"/>
        </w:rPr>
        <w:t xml:space="preserve">suggesting that </w:t>
      </w:r>
      <w:r w:rsidR="00354201" w:rsidRPr="00EB0A92">
        <w:rPr>
          <w:rFonts w:ascii="Calibri" w:hAnsi="Calibri" w:cs="Calibri"/>
          <w:sz w:val="24"/>
          <w:szCs w:val="24"/>
        </w:rPr>
        <w:t xml:space="preserve">the former </w:t>
      </w:r>
      <w:r w:rsidR="004329F4" w:rsidRPr="00EB0A92">
        <w:rPr>
          <w:rFonts w:ascii="Calibri" w:hAnsi="Calibri" w:cs="Calibri"/>
          <w:sz w:val="24"/>
          <w:szCs w:val="24"/>
        </w:rPr>
        <w:t>may</w:t>
      </w:r>
      <w:r w:rsidR="00977ECE" w:rsidRPr="00EB0A92">
        <w:rPr>
          <w:rFonts w:ascii="Calibri" w:hAnsi="Calibri" w:cs="Calibri"/>
          <w:sz w:val="24"/>
          <w:szCs w:val="24"/>
        </w:rPr>
        <w:t xml:space="preserve"> </w:t>
      </w:r>
      <w:r w:rsidR="004329F4" w:rsidRPr="00EB0A92">
        <w:rPr>
          <w:rFonts w:ascii="Calibri" w:hAnsi="Calibri" w:cs="Calibri"/>
          <w:sz w:val="24"/>
          <w:szCs w:val="24"/>
        </w:rPr>
        <w:t>promote spinal cord patterning by introducing</w:t>
      </w:r>
      <w:r w:rsidR="00C80156" w:rsidRPr="00EB0A92">
        <w:rPr>
          <w:rFonts w:ascii="Calibri" w:hAnsi="Calibri" w:cs="Calibri"/>
          <w:sz w:val="24"/>
          <w:szCs w:val="24"/>
        </w:rPr>
        <w:t xml:space="preserve"> cell-extrinsic environmental cues</w:t>
      </w:r>
      <w:r w:rsidR="004329F4" w:rsidRPr="00EB0A92">
        <w:rPr>
          <w:rFonts w:ascii="Calibri" w:hAnsi="Calibri" w:cs="Calibri"/>
          <w:sz w:val="24"/>
          <w:szCs w:val="24"/>
        </w:rPr>
        <w:fldChar w:fldCharType="begin">
          <w:fldData xml:space="preserve">PEVuZE5vdGU+PENpdGU+PEF1dGhvcj5DaGFuZHJhc2VrYXJhbjwvQXV0aG9yPjxZZWFyPjIwMTc8
L1llYXI+PFJlY051bT4xNzkxNzwvUmVjTnVtPjxEaXNwbGF5VGV4dD48c3R5bGUgZmFjZT0ic3Vw
ZXJzY3JpcHQiPjEzPC9zdHlsZT48L0Rpc3BsYXlUZXh0PjxyZWNvcmQ+PHJlYy1udW1iZXI+MTc5
MTc8L3JlYy1udW1iZXI+PGZvcmVpZ24ta2V5cz48a2V5IGFwcD0iRU4iIGRiLWlkPSJ2ZnA1d2Vy
ejdyc2Y1dGV6NWFmdmY1Mm5kengyczBhd3BmeHAiIHRpbWVzdGFtcD0iMTYxNjcyNzk3MCI+MTc5
MTc8L2tleT48L2ZvcmVpZ24ta2V5cz48cmVmLXR5cGUgbmFtZT0iSm91cm5hbCBBcnRpY2xlIj4x
NzwvcmVmLXR5cGU+PGNvbnRyaWJ1dG9ycz48YXV0aG9ycz48YXV0aG9yPkNoYW5kcmFzZWthcmFu
LCBBLjwvYXV0aG9yPjxhdXRob3I+QXZjaSwgSC4gWC48L2F1dGhvcj48YXV0aG9yPk9jaGFsZWss
IEEuPC9hdXRob3I+PGF1dGhvcj5Sb3NpbmdoLCBMLiBOLjwvYXV0aG9yPjxhdXRob3I+TW9sbmFy
LCBLLjwvYXV0aG9yPjxhdXRob3I+TGFzemxvLCBMLjwvYXV0aG9yPjxhdXRob3I+QmVsbGFrLCBU
LjwvYXV0aG9yPjxhdXRob3I+VGVnbGFzaSwgQS48L2F1dGhvcj48YXV0aG9yPlBlc3RpLCBLLjwv
YXV0aG9yPjxhdXRob3I+TWlrZSwgQS48L2F1dGhvcj48YXV0aG9yPlBoYW50aG9uZywgUC48L2F1
dGhvcj48YXV0aG9yPkJpcm8sIE8uPC9hdXRob3I+PGF1dGhvcj5IYWxsLCBWLjwvYXV0aG9yPjxh
dXRob3I+S2l0aXlhbmFudCwgTi48L2F1dGhvcj48YXV0aG9yPktyYXVzZSwgSy4gSC48L2F1dGhv
cj48YXV0aG9yPktvYm9sYWssIEouPC9hdXRob3I+PGF1dGhvcj5EaW5ueWVzLCBBLjwvYXV0aG9y
PjwvYXV0aG9ycz48L2NvbnRyaWJ1dG9ycz48YXV0aC1hZGRyZXNzPkJpb1RhbGVudHVtIEx0ZCwg
R29kb2xsbywgSHVuZ2FyeTsgTW9sZWN1bGFyIEFuaW1hbCBCaW90ZWNobm9sb2d5IExhYiwgU3pl
bnQgSXN0dmFuIFVuaXZlcnNpdHksIEdvZG9sbG8sIEh1bmdhcnkuJiN4RDtCaW9UYWxlbnR1bSBM
dGQsIEdvZG9sbG8sIEh1bmdhcnk7IERlcGFydG1lbnQgb2YgQW5hdG9teSwgRW1icnlvbG9neSBh
bmQgSGlzdG9sb2d5LCBGYWN1bHR5IG9mIE1lZGljaW5lLCBVbml2ZXJzaXR5IG9mIFN6ZWdlZCwg
U3plZ2VkLCBIdW5nYXJ5LiYjeEQ7RGVwYXJ0bWVudCBvZiBQYXRob2xvZ3kgYW5kIEltbXVub2xv
Z3ksIFVuaXZlcnNpdHkgb2YgR2VuZXZhIE1lZGljYWwgU2Nob29sLCBHZW5ldmEsIFN3aXR6ZXJs
YW5kLiYjeEQ7RGVwYXJ0bWVudCBvZiBBbmF0b215LCBDZWxsIGFuZCBEZXZlbG9wbWVudGFsIEJp
b2xvZ3ksIEVvdHZvcyBMb3JhbmQgVW5pdmVyc2l0eSwgQnVkYXBlc3QsIEh1bmdhcnkuJiN4RDtC
aW9UYWxlbnR1bSBMdGQsIEdvZG9sbG8sIEh1bmdhcnkuJiN4RDtPcHRvLU5ldXJvcGhhcm1hY29s
b2d5IEdyb3VwLCBNVEEtRUxURSBOQVAgQiwgQnVkYXBlc3QsIEh1bmdhcnk7IEphbm9zIFN6ZW50
YWdvdGhhaSBEb2N0b3JhbCBTY2hvb2wgb2YgTmV1cm9zY2llbmNlcywgU2VtbWVsd2VpcyBVbml2
ZXJzaXR5LCBCdWRhcGVzdCwgSHVuZ2FyeS4mI3hEO09wdG8tTmV1cm9waGFybWFjb2xvZ3kgR3Jv
dXAsIE1UQS1FTFRFIE5BUCBCLCBCdWRhcGVzdCwgSHVuZ2FyeS4mI3hEO0Jpb1RhbGVudHVtIEx0
ZCwgR29kb2xsbywgSHVuZ2FyeTsgU3RlbSBDZWxsIFJlc2VhcmNoIEdyb3VwLCBJbnN0aXR1dGUg
b2YgTW9sZWN1bGFyIEJpb3NjaWVuY2VzLCBNYWhpZG9sIFVuaXZlcnNpdHksIE5ha2hvbiBQYXRo
b20gQmFuZ2tvaywgVGhhaWxhbmQuJiN4RDtGaXJzdCBEZXBhcnRtZW50IG9mIE9ic3RldHJpY3Mg
YW5kIEd5bmFlY29sb2d5LCBTZW1tZWx3ZWlzIFVuaXZlcnNpdHksIEJ1ZGFwZXN0LCBIdW5nYXJ5
LiYjeEQ7RGVwYXJ0bWVudCBvZiBWZXRlcmluYXJ5IGFuZCBBbmltYWwgU2NpZW5jZSwgVW5pdmVy
c2l0eSBvZiBDb3BlbmhhZ2VuLCBEZW5tYXJrLiYjeEQ7U3RlbSBDZWxsIFJlc2VhcmNoIEdyb3Vw
LCBJbnN0aXR1dGUgb2YgTW9sZWN1bGFyIEJpb3NjaWVuY2VzLCBNYWhpZG9sIFVuaXZlcnNpdHks
IE5ha2hvbiBQYXRob20gQmFuZ2tvaywgVGhhaWxhbmQuJiN4RDtCaW9UYWxlbnR1bSBMdGQsIEdv
ZG9sbG8sIEh1bmdhcnk7IE1vbGVjdWxhciBBbmltYWwgQmlvdGVjaG5vbG9neSBMYWIsIFN6ZW50
IElzdHZhbiBVbml2ZXJzaXR5LCBHb2RvbGxvLCBIdW5nYXJ5LiBFbGVjdHJvbmljIGFkZHJlc3M6
IE1hbnVzY3JpcHQuRGlubnllc0BiaW90YWxlbnR1bS5odS48L2F1dGgtYWRkcmVzcz48dGl0bGVz
Pjx0aXRsZT5Db21wYXJpc29uIG9mIDJEIGFuZCAzRCBuZXVyYWwgaW5kdWN0aW9uIG1ldGhvZHMg
Zm9yIHRoZSBnZW5lcmF0aW9uIG9mIG5ldXJhbCBwcm9nZW5pdG9yIGNlbGxzIGZyb20gaHVtYW4g
aW5kdWNlZCBwbHVyaXBvdGVudCBzdGVtIGNlbGxzPC90aXRsZT48c2Vjb25kYXJ5LXRpdGxlPlN0
ZW0gQ2VsbCBSZXM8L3NlY29uZGFyeS10aXRsZT48L3RpdGxlcz48cGVyaW9kaWNhbD48ZnVsbC10
aXRsZT5TdGVtIENlbGwgUmVzPC9mdWxsLXRpdGxlPjwvcGVyaW9kaWNhbD48cGFnZXM+MTM5LTE1
MTwvcGFnZXM+PHZvbHVtZT4yNTwvdm9sdW1lPjxlZGl0aW9uPjIwMTcvMTEvMTM8L2VkaXRpb24+
PGtleXdvcmRzPjxrZXl3b3JkPkNlbGwgQ3VsdHVyZSBUZWNobmlxdWVzLyptZXRob2RzPC9rZXl3
b3JkPjxrZXl3b3JkPkNlbGwgRGlmZmVyZW50aWF0aW9uPC9rZXl3b3JkPjxrZXl3b3JkPkNlbGwg
TGluZTwva2V5d29yZD48a2V5d29yZD5IdW1hbnM8L2tleXdvcmQ+PGtleXdvcmQ+SW5kdWNlZCBQ
bHVyaXBvdGVudCBTdGVtIENlbGxzLypjeXRvbG9neS9tZXRhYm9saXNtPC9rZXl3b3JkPjxrZXl3
b3JkPk5lc3Rpbi9nZW5ldGljcy9tZXRhYm9saXNtPC9rZXl3b3JkPjxrZXl3b3JkPk5ldXJhbCBT
dGVtIENlbGxzLypjeXRvbG9neS9tZXRhYm9saXNtPC9rZXl3b3JkPjxrZXl3b3JkPlBBWDYgVHJh
bnNjcmlwdGlvbiBGYWN0b3IvZ2VuZXRpY3MvbWV0YWJvbGlzbTwva2V5d29yZD48a2V5d29yZD5T
T1hCMSBUcmFuc2NyaXB0aW9uIEZhY3RvcnMvZ2VuZXRpY3MvbWV0YWJvbGlzbTwva2V5d29yZD48
a2V5d29yZD4qMkQtM0QgbmV1cmFsIGluZHVjdGlvbjwva2V5d29yZD48a2V5d29yZD4qRWxlY3Ry
b24gbWljcm9zY29weTwva2V5d29yZD48a2V5d29yZD4qTmV1cmFsIGluZHVjdGlvbjwva2V5d29y
ZD48a2V5d29yZD4qTmV1cmFsIHByb2dlbml0b3IgY2VsbHM8L2tleXdvcmQ+PGtleXdvcmQ+KlBh
dGNoIGNsYW1wPC9rZXl3b3JkPjxrZXl3b3JkPipoaVBTQzwva2V5d29yZD48L2tleXdvcmRzPjxk
YXRlcz48eWVhcj4yMDE3PC95ZWFyPjxwdWItZGF0ZXM+PGRhdGU+RGVjPC9kYXRlPjwvcHViLWRh
dGVzPjwvZGF0ZXM+PGlzYm4+MTg3Ni03NzUzIChFbGVjdHJvbmljKSYjeEQ7MTg3My01MDYxIChM
aW5raW5nKTwvaXNibj48YWNjZXNzaW9uLW51bT4yOTEyODgxODwvYWNjZXNzaW9uLW51bT48dXJs
cz48cmVsYXRlZC11cmxzPjx1cmw+aHR0cHM6Ly93d3cubmNiaS5ubG0ubmloLmdvdi9wdWJtZWQv
MjkxMjg4MTg8L3VybD48L3JlbGF0ZWQtdXJscz48L3VybHM+PGVsZWN0cm9uaWMtcmVzb3VyY2Ut
bnVtPjEwLjEwMTYvai5zY3IuMjAxNy4xMC4wMTA8L2VsZWN0cm9uaWMtcmVzb3VyY2UtbnVtPjwv
cmVjb3JkPjwvQ2l0ZT48L0VuZE5vdGU+
</w:fldData>
        </w:fldChar>
      </w:r>
      <w:r w:rsidR="0052084D" w:rsidRPr="00EB0A92">
        <w:rPr>
          <w:rFonts w:ascii="Calibri" w:hAnsi="Calibri" w:cs="Calibri"/>
          <w:sz w:val="24"/>
          <w:szCs w:val="24"/>
        </w:rPr>
        <w:instrText xml:space="preserve"> ADDIN EN.CITE </w:instrText>
      </w:r>
      <w:r w:rsidR="0052084D" w:rsidRPr="00EB0A92">
        <w:rPr>
          <w:rFonts w:ascii="Calibri" w:hAnsi="Calibri" w:cs="Calibri"/>
          <w:sz w:val="24"/>
          <w:szCs w:val="24"/>
        </w:rPr>
        <w:fldChar w:fldCharType="begin">
          <w:fldData xml:space="preserve">PEVuZE5vdGU+PENpdGU+PEF1dGhvcj5DaGFuZHJhc2VrYXJhbjwvQXV0aG9yPjxZZWFyPjIwMTc8
L1llYXI+PFJlY051bT4xNzkxNzwvUmVjTnVtPjxEaXNwbGF5VGV4dD48c3R5bGUgZmFjZT0ic3Vw
ZXJzY3JpcHQiPjEzPC9zdHlsZT48L0Rpc3BsYXlUZXh0PjxyZWNvcmQ+PHJlYy1udW1iZXI+MTc5
MTc8L3JlYy1udW1iZXI+PGZvcmVpZ24ta2V5cz48a2V5IGFwcD0iRU4iIGRiLWlkPSJ2ZnA1d2Vy
ejdyc2Y1dGV6NWFmdmY1Mm5kengyczBhd3BmeHAiIHRpbWVzdGFtcD0iMTYxNjcyNzk3MCI+MTc5
MTc8L2tleT48L2ZvcmVpZ24ta2V5cz48cmVmLXR5cGUgbmFtZT0iSm91cm5hbCBBcnRpY2xlIj4x
NzwvcmVmLXR5cGU+PGNvbnRyaWJ1dG9ycz48YXV0aG9ycz48YXV0aG9yPkNoYW5kcmFzZWthcmFu
LCBBLjwvYXV0aG9yPjxhdXRob3I+QXZjaSwgSC4gWC48L2F1dGhvcj48YXV0aG9yPk9jaGFsZWss
IEEuPC9hdXRob3I+PGF1dGhvcj5Sb3NpbmdoLCBMLiBOLjwvYXV0aG9yPjxhdXRob3I+TW9sbmFy
LCBLLjwvYXV0aG9yPjxhdXRob3I+TGFzemxvLCBMLjwvYXV0aG9yPjxhdXRob3I+QmVsbGFrLCBU
LjwvYXV0aG9yPjxhdXRob3I+VGVnbGFzaSwgQS48L2F1dGhvcj48YXV0aG9yPlBlc3RpLCBLLjwv
YXV0aG9yPjxhdXRob3I+TWlrZSwgQS48L2F1dGhvcj48YXV0aG9yPlBoYW50aG9uZywgUC48L2F1
dGhvcj48YXV0aG9yPkJpcm8sIE8uPC9hdXRob3I+PGF1dGhvcj5IYWxsLCBWLjwvYXV0aG9yPjxh
dXRob3I+S2l0aXlhbmFudCwgTi48L2F1dGhvcj48YXV0aG9yPktyYXVzZSwgSy4gSC48L2F1dGhv
cj48YXV0aG9yPktvYm9sYWssIEouPC9hdXRob3I+PGF1dGhvcj5EaW5ueWVzLCBBLjwvYXV0aG9y
PjwvYXV0aG9ycz48L2NvbnRyaWJ1dG9ycz48YXV0aC1hZGRyZXNzPkJpb1RhbGVudHVtIEx0ZCwg
R29kb2xsbywgSHVuZ2FyeTsgTW9sZWN1bGFyIEFuaW1hbCBCaW90ZWNobm9sb2d5IExhYiwgU3pl
bnQgSXN0dmFuIFVuaXZlcnNpdHksIEdvZG9sbG8sIEh1bmdhcnkuJiN4RDtCaW9UYWxlbnR1bSBM
dGQsIEdvZG9sbG8sIEh1bmdhcnk7IERlcGFydG1lbnQgb2YgQW5hdG9teSwgRW1icnlvbG9neSBh
bmQgSGlzdG9sb2d5LCBGYWN1bHR5IG9mIE1lZGljaW5lLCBVbml2ZXJzaXR5IG9mIFN6ZWdlZCwg
U3plZ2VkLCBIdW5nYXJ5LiYjeEQ7RGVwYXJ0bWVudCBvZiBQYXRob2xvZ3kgYW5kIEltbXVub2xv
Z3ksIFVuaXZlcnNpdHkgb2YgR2VuZXZhIE1lZGljYWwgU2Nob29sLCBHZW5ldmEsIFN3aXR6ZXJs
YW5kLiYjeEQ7RGVwYXJ0bWVudCBvZiBBbmF0b215LCBDZWxsIGFuZCBEZXZlbG9wbWVudGFsIEJp
b2xvZ3ksIEVvdHZvcyBMb3JhbmQgVW5pdmVyc2l0eSwgQnVkYXBlc3QsIEh1bmdhcnkuJiN4RDtC
aW9UYWxlbnR1bSBMdGQsIEdvZG9sbG8sIEh1bmdhcnkuJiN4RDtPcHRvLU5ldXJvcGhhcm1hY29s
b2d5IEdyb3VwLCBNVEEtRUxURSBOQVAgQiwgQnVkYXBlc3QsIEh1bmdhcnk7IEphbm9zIFN6ZW50
YWdvdGhhaSBEb2N0b3JhbCBTY2hvb2wgb2YgTmV1cm9zY2llbmNlcywgU2VtbWVsd2VpcyBVbml2
ZXJzaXR5LCBCdWRhcGVzdCwgSHVuZ2FyeS4mI3hEO09wdG8tTmV1cm9waGFybWFjb2xvZ3kgR3Jv
dXAsIE1UQS1FTFRFIE5BUCBCLCBCdWRhcGVzdCwgSHVuZ2FyeS4mI3hEO0Jpb1RhbGVudHVtIEx0
ZCwgR29kb2xsbywgSHVuZ2FyeTsgU3RlbSBDZWxsIFJlc2VhcmNoIEdyb3VwLCBJbnN0aXR1dGUg
b2YgTW9sZWN1bGFyIEJpb3NjaWVuY2VzLCBNYWhpZG9sIFVuaXZlcnNpdHksIE5ha2hvbiBQYXRo
b20gQmFuZ2tvaywgVGhhaWxhbmQuJiN4RDtGaXJzdCBEZXBhcnRtZW50IG9mIE9ic3RldHJpY3Mg
YW5kIEd5bmFlY29sb2d5LCBTZW1tZWx3ZWlzIFVuaXZlcnNpdHksIEJ1ZGFwZXN0LCBIdW5nYXJ5
LiYjeEQ7RGVwYXJ0bWVudCBvZiBWZXRlcmluYXJ5IGFuZCBBbmltYWwgU2NpZW5jZSwgVW5pdmVy
c2l0eSBvZiBDb3BlbmhhZ2VuLCBEZW5tYXJrLiYjeEQ7U3RlbSBDZWxsIFJlc2VhcmNoIEdyb3Vw
LCBJbnN0aXR1dGUgb2YgTW9sZWN1bGFyIEJpb3NjaWVuY2VzLCBNYWhpZG9sIFVuaXZlcnNpdHks
IE5ha2hvbiBQYXRob20gQmFuZ2tvaywgVGhhaWxhbmQuJiN4RDtCaW9UYWxlbnR1bSBMdGQsIEdv
ZG9sbG8sIEh1bmdhcnk7IE1vbGVjdWxhciBBbmltYWwgQmlvdGVjaG5vbG9neSBMYWIsIFN6ZW50
IElzdHZhbiBVbml2ZXJzaXR5LCBHb2RvbGxvLCBIdW5nYXJ5LiBFbGVjdHJvbmljIGFkZHJlc3M6
IE1hbnVzY3JpcHQuRGlubnllc0BiaW90YWxlbnR1bS5odS48L2F1dGgtYWRkcmVzcz48dGl0bGVz
Pjx0aXRsZT5Db21wYXJpc29uIG9mIDJEIGFuZCAzRCBuZXVyYWwgaW5kdWN0aW9uIG1ldGhvZHMg
Zm9yIHRoZSBnZW5lcmF0aW9uIG9mIG5ldXJhbCBwcm9nZW5pdG9yIGNlbGxzIGZyb20gaHVtYW4g
aW5kdWNlZCBwbHVyaXBvdGVudCBzdGVtIGNlbGxzPC90aXRsZT48c2Vjb25kYXJ5LXRpdGxlPlN0
ZW0gQ2VsbCBSZXM8L3NlY29uZGFyeS10aXRsZT48L3RpdGxlcz48cGVyaW9kaWNhbD48ZnVsbC10
aXRsZT5TdGVtIENlbGwgUmVzPC9mdWxsLXRpdGxlPjwvcGVyaW9kaWNhbD48cGFnZXM+MTM5LTE1
MTwvcGFnZXM+PHZvbHVtZT4yNTwvdm9sdW1lPjxlZGl0aW9uPjIwMTcvMTEvMTM8L2VkaXRpb24+
PGtleXdvcmRzPjxrZXl3b3JkPkNlbGwgQ3VsdHVyZSBUZWNobmlxdWVzLyptZXRob2RzPC9rZXl3
b3JkPjxrZXl3b3JkPkNlbGwgRGlmZmVyZW50aWF0aW9uPC9rZXl3b3JkPjxrZXl3b3JkPkNlbGwg
TGluZTwva2V5d29yZD48a2V5d29yZD5IdW1hbnM8L2tleXdvcmQ+PGtleXdvcmQ+SW5kdWNlZCBQ
bHVyaXBvdGVudCBTdGVtIENlbGxzLypjeXRvbG9neS9tZXRhYm9saXNtPC9rZXl3b3JkPjxrZXl3
b3JkPk5lc3Rpbi9nZW5ldGljcy9tZXRhYm9saXNtPC9rZXl3b3JkPjxrZXl3b3JkPk5ldXJhbCBT
dGVtIENlbGxzLypjeXRvbG9neS9tZXRhYm9saXNtPC9rZXl3b3JkPjxrZXl3b3JkPlBBWDYgVHJh
bnNjcmlwdGlvbiBGYWN0b3IvZ2VuZXRpY3MvbWV0YWJvbGlzbTwva2V5d29yZD48a2V5d29yZD5T
T1hCMSBUcmFuc2NyaXB0aW9uIEZhY3RvcnMvZ2VuZXRpY3MvbWV0YWJvbGlzbTwva2V5d29yZD48
a2V5d29yZD4qMkQtM0QgbmV1cmFsIGluZHVjdGlvbjwva2V5d29yZD48a2V5d29yZD4qRWxlY3Ry
b24gbWljcm9zY29weTwva2V5d29yZD48a2V5d29yZD4qTmV1cmFsIGluZHVjdGlvbjwva2V5d29y
ZD48a2V5d29yZD4qTmV1cmFsIHByb2dlbml0b3IgY2VsbHM8L2tleXdvcmQ+PGtleXdvcmQ+KlBh
dGNoIGNsYW1wPC9rZXl3b3JkPjxrZXl3b3JkPipoaVBTQzwva2V5d29yZD48L2tleXdvcmRzPjxk
YXRlcz48eWVhcj4yMDE3PC95ZWFyPjxwdWItZGF0ZXM+PGRhdGU+RGVjPC9kYXRlPjwvcHViLWRh
dGVzPjwvZGF0ZXM+PGlzYm4+MTg3Ni03NzUzIChFbGVjdHJvbmljKSYjeEQ7MTg3My01MDYxIChM
aW5raW5nKTwvaXNibj48YWNjZXNzaW9uLW51bT4yOTEyODgxODwvYWNjZXNzaW9uLW51bT48dXJs
cz48cmVsYXRlZC11cmxzPjx1cmw+aHR0cHM6Ly93d3cubmNiaS5ubG0ubmloLmdvdi9wdWJtZWQv
MjkxMjg4MTg8L3VybD48L3JlbGF0ZWQtdXJscz48L3VybHM+PGVsZWN0cm9uaWMtcmVzb3VyY2Ut
bnVtPjEwLjEwMTYvai5zY3IuMjAxNy4xMC4wMTA8L2VsZWN0cm9uaWMtcmVzb3VyY2UtbnVtPjwv
cmVjb3JkPjwvQ2l0ZT48L0VuZE5vdGU+
</w:fldData>
        </w:fldChar>
      </w:r>
      <w:r w:rsidR="0052084D" w:rsidRPr="00EB0A92">
        <w:rPr>
          <w:rFonts w:ascii="Calibri" w:hAnsi="Calibri" w:cs="Calibri"/>
          <w:sz w:val="24"/>
          <w:szCs w:val="24"/>
        </w:rPr>
        <w:instrText xml:space="preserve"> ADDIN EN.CITE.DATA </w:instrText>
      </w:r>
      <w:r w:rsidR="0052084D" w:rsidRPr="00EB0A92">
        <w:rPr>
          <w:rFonts w:ascii="Calibri" w:hAnsi="Calibri" w:cs="Calibri"/>
          <w:sz w:val="24"/>
          <w:szCs w:val="24"/>
        </w:rPr>
      </w:r>
      <w:r w:rsidR="0052084D" w:rsidRPr="00EB0A92">
        <w:rPr>
          <w:rFonts w:ascii="Calibri" w:hAnsi="Calibri" w:cs="Calibri"/>
          <w:sz w:val="24"/>
          <w:szCs w:val="24"/>
        </w:rPr>
        <w:fldChar w:fldCharType="end"/>
      </w:r>
      <w:r w:rsidR="004329F4" w:rsidRPr="00EB0A92">
        <w:rPr>
          <w:rFonts w:ascii="Calibri" w:hAnsi="Calibri" w:cs="Calibri"/>
          <w:sz w:val="24"/>
          <w:szCs w:val="24"/>
        </w:rPr>
      </w:r>
      <w:r w:rsidR="004329F4" w:rsidRPr="00EB0A92">
        <w:rPr>
          <w:rFonts w:ascii="Calibri" w:hAnsi="Calibri" w:cs="Calibri"/>
          <w:sz w:val="24"/>
          <w:szCs w:val="24"/>
        </w:rPr>
        <w:fldChar w:fldCharType="separate"/>
      </w:r>
      <w:r w:rsidR="0052084D" w:rsidRPr="00EB0A92">
        <w:rPr>
          <w:rFonts w:ascii="Calibri" w:hAnsi="Calibri" w:cs="Calibri"/>
          <w:noProof/>
          <w:sz w:val="24"/>
          <w:szCs w:val="24"/>
          <w:vertAlign w:val="superscript"/>
        </w:rPr>
        <w:t>13</w:t>
      </w:r>
      <w:r w:rsidR="004329F4" w:rsidRPr="00EB0A92">
        <w:rPr>
          <w:rFonts w:ascii="Calibri" w:hAnsi="Calibri" w:cs="Calibri"/>
          <w:sz w:val="24"/>
          <w:szCs w:val="24"/>
        </w:rPr>
        <w:fldChar w:fldCharType="end"/>
      </w:r>
      <w:r w:rsidR="004329F4" w:rsidRPr="00EB0A92">
        <w:rPr>
          <w:rFonts w:ascii="Calibri" w:hAnsi="Calibri" w:cs="Calibri"/>
          <w:sz w:val="24"/>
          <w:szCs w:val="24"/>
        </w:rPr>
        <w:t>.</w:t>
      </w:r>
      <w:r>
        <w:rPr>
          <w:rFonts w:ascii="Calibri" w:hAnsi="Calibri" w:cs="Calibri"/>
          <w:sz w:val="24"/>
          <w:szCs w:val="24"/>
        </w:rPr>
        <w:t xml:space="preserve"> </w:t>
      </w:r>
      <w:r w:rsidR="004329F4" w:rsidRPr="00EB0A92">
        <w:rPr>
          <w:rFonts w:ascii="Calibri" w:hAnsi="Calibri" w:cs="Calibri"/>
          <w:color w:val="000000" w:themeColor="text1"/>
          <w:sz w:val="24"/>
          <w:szCs w:val="24"/>
        </w:rPr>
        <w:t xml:space="preserve">Neuroepithelial cells are then </w:t>
      </w:r>
      <w:r w:rsidR="00D33696" w:rsidRPr="00EB0A92">
        <w:rPr>
          <w:rFonts w:ascii="Calibri" w:hAnsi="Calibri" w:cs="Calibri"/>
          <w:color w:val="000000" w:themeColor="text1"/>
          <w:sz w:val="24"/>
          <w:szCs w:val="24"/>
        </w:rPr>
        <w:t xml:space="preserve">temporally and spatially </w:t>
      </w:r>
      <w:r w:rsidR="00126C8A" w:rsidRPr="00EB0A92">
        <w:rPr>
          <w:rFonts w:ascii="Calibri" w:hAnsi="Calibri" w:cs="Calibri"/>
          <w:color w:val="000000" w:themeColor="text1"/>
          <w:sz w:val="24"/>
          <w:szCs w:val="24"/>
        </w:rPr>
        <w:t>patterned</w:t>
      </w:r>
      <w:r w:rsidR="00D33696" w:rsidRPr="00EB0A92">
        <w:rPr>
          <w:rFonts w:ascii="Calibri" w:hAnsi="Calibri" w:cs="Calibri"/>
          <w:color w:val="000000" w:themeColor="text1"/>
          <w:sz w:val="24"/>
          <w:szCs w:val="24"/>
        </w:rPr>
        <w:t xml:space="preserve"> to generate region-specific</w:t>
      </w:r>
      <w:r w:rsidR="00D33696" w:rsidRPr="00F82F4B">
        <w:rPr>
          <w:rFonts w:ascii="Calibri" w:hAnsi="Calibri" w:cs="Calibri"/>
          <w:color w:val="000000" w:themeColor="text1"/>
          <w:sz w:val="24"/>
          <w:szCs w:val="24"/>
        </w:rPr>
        <w:t>, i.e.</w:t>
      </w:r>
      <w:r w:rsidRPr="00F82F4B">
        <w:rPr>
          <w:rFonts w:ascii="Calibri" w:hAnsi="Calibri" w:cs="Calibri"/>
          <w:color w:val="000000" w:themeColor="text1"/>
          <w:sz w:val="24"/>
          <w:szCs w:val="24"/>
        </w:rPr>
        <w:t>,</w:t>
      </w:r>
      <w:r w:rsidR="00D33696" w:rsidRPr="00EB0A92">
        <w:rPr>
          <w:rFonts w:ascii="Calibri" w:hAnsi="Calibri" w:cs="Calibri"/>
          <w:color w:val="000000" w:themeColor="text1"/>
          <w:sz w:val="24"/>
          <w:szCs w:val="24"/>
        </w:rPr>
        <w:t xml:space="preserve"> spinal cord, neural progenitor cells</w:t>
      </w:r>
      <w:r w:rsidR="002B278E" w:rsidRPr="00EB0A92">
        <w:rPr>
          <w:rFonts w:ascii="Calibri" w:hAnsi="Calibri" w:cs="Calibri"/>
          <w:color w:val="000000" w:themeColor="text1"/>
          <w:sz w:val="24"/>
          <w:szCs w:val="24"/>
        </w:rPr>
        <w:t xml:space="preserve"> (NPC)</w:t>
      </w:r>
      <w:r w:rsidR="00345693">
        <w:rPr>
          <w:rFonts w:ascii="Calibri" w:hAnsi="Calibri" w:cs="Calibri"/>
          <w:color w:val="000000" w:themeColor="text1"/>
          <w:sz w:val="24"/>
          <w:szCs w:val="24"/>
        </w:rPr>
        <w:t xml:space="preserve"> (</w:t>
      </w:r>
      <w:r w:rsidR="00345693" w:rsidRPr="00B16444">
        <w:rPr>
          <w:rFonts w:ascii="Calibri" w:hAnsi="Calibri" w:cs="Calibri"/>
          <w:b/>
          <w:color w:val="000000" w:themeColor="text1"/>
          <w:sz w:val="24"/>
          <w:szCs w:val="24"/>
        </w:rPr>
        <w:t>Figure 1</w:t>
      </w:r>
      <w:r w:rsidR="00345693">
        <w:rPr>
          <w:rFonts w:ascii="Calibri" w:hAnsi="Calibri" w:cs="Calibri"/>
          <w:color w:val="000000" w:themeColor="text1"/>
          <w:sz w:val="24"/>
          <w:szCs w:val="24"/>
        </w:rPr>
        <w:t>)</w:t>
      </w:r>
      <w:r w:rsidR="00D33696" w:rsidRPr="00EB0A92">
        <w:rPr>
          <w:rFonts w:ascii="Calibri" w:hAnsi="Calibri" w:cs="Calibri"/>
          <w:color w:val="000000" w:themeColor="text1"/>
          <w:sz w:val="24"/>
          <w:szCs w:val="24"/>
        </w:rPr>
        <w:t xml:space="preserve">. </w:t>
      </w:r>
      <w:r w:rsidR="00173C54" w:rsidRPr="00EB0A92">
        <w:rPr>
          <w:rFonts w:ascii="Calibri" w:hAnsi="Calibri" w:cs="Calibri"/>
          <w:color w:val="000000" w:themeColor="text1"/>
          <w:sz w:val="24"/>
          <w:szCs w:val="24"/>
        </w:rPr>
        <w:t>Two key</w:t>
      </w:r>
      <w:r w:rsidR="00D33696" w:rsidRPr="00EB0A92">
        <w:rPr>
          <w:rFonts w:ascii="Calibri" w:hAnsi="Calibri" w:cs="Calibri"/>
          <w:color w:val="000000" w:themeColor="text1"/>
          <w:sz w:val="24"/>
          <w:szCs w:val="24"/>
        </w:rPr>
        <w:t xml:space="preserve"> morphogens are used for this purpose: retinoic acid</w:t>
      </w:r>
      <w:r>
        <w:rPr>
          <w:rFonts w:ascii="Calibri" w:hAnsi="Calibri" w:cs="Calibri"/>
          <w:color w:val="000000" w:themeColor="text1"/>
          <w:sz w:val="24"/>
          <w:szCs w:val="24"/>
        </w:rPr>
        <w:t>,</w:t>
      </w:r>
      <w:r w:rsidR="00D33696" w:rsidRPr="00EB0A92">
        <w:rPr>
          <w:rFonts w:ascii="Calibri" w:hAnsi="Calibri" w:cs="Calibri"/>
          <w:color w:val="000000" w:themeColor="text1"/>
          <w:sz w:val="24"/>
          <w:szCs w:val="24"/>
        </w:rPr>
        <w:t xml:space="preserve"> </w:t>
      </w:r>
      <w:r w:rsidR="00173C54" w:rsidRPr="00EB0A92">
        <w:rPr>
          <w:rFonts w:ascii="Calibri" w:hAnsi="Calibri" w:cs="Calibri"/>
          <w:color w:val="000000" w:themeColor="text1"/>
          <w:sz w:val="24"/>
          <w:szCs w:val="24"/>
        </w:rPr>
        <w:t xml:space="preserve">which </w:t>
      </w:r>
      <w:r w:rsidR="00D33696" w:rsidRPr="00EB0A92">
        <w:rPr>
          <w:rFonts w:ascii="Calibri" w:hAnsi="Calibri" w:cs="Calibri"/>
          <w:color w:val="000000" w:themeColor="text1"/>
          <w:sz w:val="24"/>
          <w:szCs w:val="24"/>
        </w:rPr>
        <w:t xml:space="preserve">determines caudalization, </w:t>
      </w:r>
      <w:r w:rsidR="00173C54" w:rsidRPr="00EB0A92">
        <w:rPr>
          <w:rFonts w:ascii="Calibri" w:hAnsi="Calibri" w:cs="Calibri"/>
          <w:color w:val="000000" w:themeColor="text1"/>
          <w:sz w:val="24"/>
          <w:szCs w:val="24"/>
        </w:rPr>
        <w:t xml:space="preserve">and </w:t>
      </w:r>
      <w:r w:rsidR="007F3B14" w:rsidRPr="00EB0A92">
        <w:rPr>
          <w:rFonts w:ascii="Calibri" w:hAnsi="Calibri" w:cs="Calibri"/>
          <w:color w:val="000000" w:themeColor="text1"/>
          <w:sz w:val="24"/>
          <w:szCs w:val="24"/>
        </w:rPr>
        <w:t>purmorphamine</w:t>
      </w:r>
      <w:r w:rsidR="00D33696" w:rsidRPr="00EB0A92">
        <w:rPr>
          <w:rFonts w:ascii="Calibri" w:hAnsi="Calibri" w:cs="Calibri"/>
          <w:color w:val="000000" w:themeColor="text1"/>
          <w:sz w:val="24"/>
          <w:szCs w:val="24"/>
        </w:rPr>
        <w:t xml:space="preserve">, </w:t>
      </w:r>
      <w:r w:rsidR="00C96994" w:rsidRPr="00EB0A92">
        <w:rPr>
          <w:rFonts w:ascii="Calibri" w:hAnsi="Calibri" w:cs="Calibri"/>
          <w:color w:val="000000" w:themeColor="text1"/>
          <w:sz w:val="24"/>
          <w:szCs w:val="24"/>
        </w:rPr>
        <w:t xml:space="preserve">a </w:t>
      </w:r>
      <w:r w:rsidR="00D33696" w:rsidRPr="00EB0A92">
        <w:rPr>
          <w:rFonts w:ascii="Calibri" w:hAnsi="Calibri" w:cs="Calibri"/>
          <w:color w:val="000000" w:themeColor="text1"/>
          <w:sz w:val="24"/>
          <w:szCs w:val="24"/>
          <w:shd w:val="clear" w:color="auto" w:fill="FFFFFF"/>
        </w:rPr>
        <w:t xml:space="preserve">hedgehog signaling </w:t>
      </w:r>
      <w:r w:rsidR="00E37872" w:rsidRPr="00EB0A92">
        <w:rPr>
          <w:rFonts w:ascii="Calibri" w:hAnsi="Calibri" w:cs="Calibri"/>
          <w:color w:val="000000" w:themeColor="text1"/>
          <w:sz w:val="24"/>
          <w:szCs w:val="24"/>
          <w:shd w:val="clear" w:color="auto" w:fill="FFFFFF"/>
        </w:rPr>
        <w:t>agonist</w:t>
      </w:r>
      <w:r w:rsidR="00D33696" w:rsidRPr="00EB0A92">
        <w:rPr>
          <w:rFonts w:ascii="Calibri" w:hAnsi="Calibri" w:cs="Calibri"/>
          <w:color w:val="000000" w:themeColor="text1"/>
          <w:sz w:val="24"/>
          <w:szCs w:val="24"/>
          <w:shd w:val="clear" w:color="auto" w:fill="FFFFFF"/>
        </w:rPr>
        <w:t xml:space="preserve">, </w:t>
      </w:r>
      <w:r w:rsidR="00E37872" w:rsidRPr="00EB0A92">
        <w:rPr>
          <w:rFonts w:ascii="Calibri" w:hAnsi="Calibri" w:cs="Calibri"/>
          <w:color w:val="000000" w:themeColor="text1"/>
          <w:sz w:val="24"/>
          <w:szCs w:val="24"/>
          <w:shd w:val="clear" w:color="auto" w:fill="FFFFFF"/>
        </w:rPr>
        <w:t>which causes</w:t>
      </w:r>
      <w:r w:rsidR="00D33696" w:rsidRPr="00EB0A92">
        <w:rPr>
          <w:rFonts w:ascii="Calibri" w:hAnsi="Calibri" w:cs="Calibri"/>
          <w:color w:val="000000" w:themeColor="text1"/>
          <w:sz w:val="24"/>
          <w:szCs w:val="24"/>
          <w:shd w:val="clear" w:color="auto" w:fill="FFFFFF"/>
        </w:rPr>
        <w:t xml:space="preserve"> ventral specification. </w:t>
      </w:r>
      <w:r w:rsidR="00126C8A" w:rsidRPr="00EB0A92">
        <w:rPr>
          <w:rFonts w:ascii="Calibri" w:hAnsi="Calibri" w:cs="Calibri"/>
          <w:color w:val="000000" w:themeColor="text1"/>
          <w:sz w:val="24"/>
          <w:szCs w:val="24"/>
          <w:shd w:val="clear" w:color="auto" w:fill="FFFFFF"/>
        </w:rPr>
        <w:t xml:space="preserve">In their absence, the </w:t>
      </w:r>
      <w:r w:rsidR="00126C8A" w:rsidRPr="00EB0A92">
        <w:rPr>
          <w:rFonts w:ascii="Calibri" w:hAnsi="Calibri" w:cs="Calibri"/>
          <w:sz w:val="24"/>
          <w:szCs w:val="24"/>
        </w:rPr>
        <w:t>cell-intrinsic regional identity</w:t>
      </w:r>
      <w:r w:rsidR="00126C8A" w:rsidRPr="00EB0A92">
        <w:rPr>
          <w:rFonts w:ascii="Calibri" w:hAnsi="Calibri" w:cs="Calibri"/>
          <w:color w:val="000000" w:themeColor="text1"/>
          <w:sz w:val="24"/>
          <w:szCs w:val="24"/>
          <w:shd w:val="clear" w:color="auto" w:fill="FFFFFF"/>
        </w:rPr>
        <w:t xml:space="preserve"> of NPC would be </w:t>
      </w:r>
      <w:r w:rsidR="00D33696" w:rsidRPr="00EB0A92">
        <w:rPr>
          <w:rFonts w:ascii="Calibri" w:hAnsi="Calibri" w:cs="Calibri"/>
          <w:sz w:val="24"/>
          <w:szCs w:val="24"/>
        </w:rPr>
        <w:t>rostral and dorsal</w:t>
      </w:r>
      <w:r w:rsidR="00D33696" w:rsidRPr="00EB0A92">
        <w:rPr>
          <w:rFonts w:ascii="Calibri" w:hAnsi="Calibri" w:cs="Calibri"/>
          <w:sz w:val="24"/>
          <w:szCs w:val="24"/>
        </w:rPr>
        <w:fldChar w:fldCharType="begin">
          <w:fldData xml:space="preserve">PEVuZE5vdGU+PENpdGU+PEF1dGhvcj5LcmVuY2lrPC9BdXRob3I+PFllYXI+MjAxMTwvWWVhcj48
UmVjTnVtPjEyMTwvUmVjTnVtPjxEaXNwbGF5VGV4dD48c3R5bGUgZmFjZT0ic3VwZXJzY3JpcHQi
PjE0LTE2PC9zdHlsZT48L0Rpc3BsYXlUZXh0PjxyZWNvcmQ+PHJlYy1udW1iZXI+MTIxPC9yZWMt
bnVtYmVyPjxmb3JlaWduLWtleXM+PGtleSBhcHA9IkVOIiBkYi1pZD0ic3M1ZnI1Zng2emF6NXVl
NXQyOXYyenR3dnJyNTB2d3ZlZGFwIiB0aW1lc3RhbXA9IjE2MjEzOTI5MzMiPjEyMTwva2V5Pjwv
Zm9yZWlnbi1rZXlzPjxyZWYtdHlwZSBuYW1lPSJKb3VybmFsIEFydGljbGUiPjE3PC9yZWYtdHlw
ZT48Y29udHJpYnV0b3JzPjxhdXRob3JzPjxhdXRob3I+S3JlbmNpaywgUi48L2F1dGhvcj48YXV0
aG9yPldlaWNrLCBKLiBQLjwvYXV0aG9yPjxhdXRob3I+TGl1LCBZLjwvYXV0aG9yPjxhdXRob3I+
WmhhbmcsIFouIEouPC9hdXRob3I+PGF1dGhvcj5aaGFuZywgUy4gQy48L2F1dGhvcj48L2F1dGhv
cnM+PC9jb250cmlidXRvcnM+PGF1dGgtYWRkcmVzcz5OZXVyb3NjaWVuY2UgVHJhaW5pbmcgUHJv
Z3JhbSwgVW5pdmVyc2l0eSBvZiBXaXNjb25zaW4tTWFkaXNvbiwgTWFkaXNvbiwgV2lzY29uc2lu
LCBVU0EuPC9hdXRoLWFkZHJlc3M+PHRpdGxlcz48dGl0bGU+U3BlY2lmaWNhdGlvbiBvZiB0cmFu
c3BsYW50YWJsZSBhc3Ryb2dsaWFsIHN1YnR5cGVzIGZyb20gaHVtYW4gcGx1cmlwb3RlbnQgc3Rl
bSBjZWxsczwvdGl0bGU+PHNlY29uZGFyeS10aXRsZT5OYXQgQmlvdGVjaG5vbDwvc2Vjb25kYXJ5
LXRpdGxlPjwvdGl0bGVzPjxwZXJpb2RpY2FsPjxmdWxsLXRpdGxlPk5hdCBCaW90ZWNobm9sPC9m
dWxsLXRpdGxlPjwvcGVyaW9kaWNhbD48cGFnZXM+NTI4LTM0PC9wYWdlcz48dm9sdW1lPjI5PC92
b2x1bWU+PG51bWJlcj42PC9udW1iZXI+PGVkaXRpb24+MjAxMS8wNS8yNDwvZWRpdGlvbj48a2V5
d29yZHM+PGtleXdvcmQ+QW5pbWFsczwva2V5d29yZD48a2V5d29yZD5BbmltYWxzLCBOZXdib3Ju
PC9rZXl3b3JkPjxrZXl3b3JkPkFzdHJvY3l0ZXMvKmN5dG9sb2d5Lyp0cmFuc3BsYW50YXRpb248
L2tleXdvcmQ+PGtleXdvcmQ+QmxvdHRpbmcsIFdlc3Rlcm48L2tleXdvcmQ+PGtleXdvcmQ+Q2Vs
bCBEaWZmZXJlbnRpYXRpb248L2tleXdvcmQ+PGtleXdvcmQ+Q2VsbCBQcm9saWZlcmF0aW9uPC9r
ZXl3b3JkPjxrZXl3b3JkPkNlbGxzLCBDdWx0dXJlZDwva2V5d29yZD48a2V5d29yZD5GZW1hbGU8
L2tleXdvcmQ+PGtleXdvcmQ+R2VuZSBFeHByZXNzaW9uIFJlZ3VsYXRpb24sIERldmVsb3BtZW50
YWw8L2tleXdvcmQ+PGtleXdvcmQ+R2xpYWwgRmlicmlsbGFyeSBBY2lkaWMgUHJvdGVpbi9nZW5l
dGljcy9tZXRhYm9saXNtPC9rZXl3b3JkPjxrZXl3b3JkPkdsdXRhbWljIEFjaWQvYW5hbHlzaXMv
cGhhcm1hY29raW5ldGljczwva2V5d29yZD48a2V5d29yZD5IdW1hbnM8L2tleXdvcmQ+PGtleXdv
cmQ+SW1tdW5vY2hlbWlzdHJ5PC9rZXl3b3JkPjxrZXl3b3JkPkluZHVjZWQgUGx1cmlwb3RlbnQg
U3RlbSBDZWxscy8qY3l0b2xvZ3kvKnRyYW5zcGxhbnRhdGlvbjwva2V5d29yZD48a2V5d29yZD5N
aWNlPC9rZXl3b3JkPjxrZXl3b3JkPk5ldXJhbCBTdGVtIENlbGxzL21ldGFib2xpc208L2tleXdv
cmQ+PGtleXdvcmQ+TmV1cm9lcGl0aGVsaWFsIENlbGxzL2N5dG9sb2d5L3RyYW5zcGxhbnRhdGlv
bjwva2V5d29yZD48a2V5d29yZD5OZXVyb2dlbmVzaXM8L2tleXdvcmQ+PGtleXdvcmQ+UHJlZ25h
bmN5PC9rZXl3b3JkPjxrZXl3b3JkPlRyYW5zY3JpcHRpb24gRmFjdG9ycy9nZW5ldGljcy9tZXRh
Ym9saXNtPC9rZXl3b3JkPjwva2V5d29yZHM+PGRhdGVzPjx5ZWFyPjIwMTE8L3llYXI+PHB1Yi1k
YXRlcz48ZGF0ZT5NYXkgMjI8L2RhdGU+PC9wdWItZGF0ZXM+PC9kYXRlcz48aXNibj4xNTQ2LTE2
OTYgKEVsZWN0cm9uaWMpJiN4RDsxMDg3LTAxNTYgKExpbmtpbmcpPC9pc2JuPjxhY2Nlc3Npb24t
bnVtPjIxNjAyODA2PC9hY2Nlc3Npb24tbnVtPjx1cmxzPjxyZWxhdGVkLXVybHM+PHVybD5odHRw
czovL3d3dy5uY2JpLm5sbS5uaWguZ292L3B1Ym1lZC8yMTYwMjgwNjwvdXJsPjwvcmVsYXRlZC11
cmxzPjwvdXJscz48Y3VzdG9tMj5QTUMzMTExODQwPC9jdXN0b20yPjxlbGVjdHJvbmljLXJlc291
cmNlLW51bT4xMC4xMDM4L25idC4xODc3PC9lbGVjdHJvbmljLXJlc291cmNlLW51bT48L3JlY29y
ZD48L0NpdGU+PENpdGU+PEF1dGhvcj5MaTwvQXV0aG9yPjxZZWFyPjIwMDk8L1llYXI+PFJlY051
bT43MTwvUmVjTnVtPjxyZWNvcmQ+PHJlYy1udW1iZXI+NzE8L3JlYy1udW1iZXI+PGZvcmVpZ24t
a2V5cz48a2V5IGFwcD0iRU4iIGRiLWlkPSJ2ZHowd3R4dmh4d2R2a2VzZTV5dnRmeGNyemZkYTJl
d2VkdmEiIHRpbWVzdGFtcD0iMTU4NzYwNDk0MCI+NzE8L2tleT48L2ZvcmVpZ24ta2V5cz48cmVm
LXR5cGUgbmFtZT0iSm91cm5hbCBBcnRpY2xlIj4xNzwvcmVmLXR5cGU+PGNvbnRyaWJ1dG9ycz48
YXV0aG9ycz48YXV0aG9yPkxpLCBYLiBKLjwvYXV0aG9yPjxhdXRob3I+WmhhbmcsIFguPC9hdXRo
b3I+PGF1dGhvcj5Kb2huc29uLCBNLiBBLjwvYXV0aG9yPjxhdXRob3I+V2FuZywgWi4gQi48L2F1
dGhvcj48YXV0aG9yPkxhdmF1dGUsIFQuPC9hdXRob3I+PGF1dGhvcj5aaGFuZywgUy4gQy48L2F1
dGhvcj48L2F1dGhvcnM+PC9jb250cmlidXRvcnM+PGF1dGgtYWRkcmVzcz5EZXBhcnRtZW50IG9m
IE5ldXJvc2NpZW5jZSwgU3RlbSBDZWxsIEluc3RpdHV0ZSwgVW5pdmVyc2l0eSBvZiBDb25uZWN0
aWN1dCBIZWFsdGggQ2VudGVyLCBGYXJtaW5ndG9uLCBDVCAwNjAzMCwgVVNBLiB4amxpQHVjaGMu
ZWR1PC9hdXRoLWFkZHJlc3M+PHRpdGxlcz48dGl0bGU+Q29vcmRpbmF0aW9uIG9mIHNvbmljIGhl
ZGdlaG9nIGFuZCBXbnQgc2lnbmFsaW5nIGRldGVybWluZXMgdmVudHJhbCBhbmQgZG9yc2FsIHRl
bGVuY2VwaGFsaWMgbmV1cm9uIHR5cGVzIGZyb20gaHVtYW4gZW1icnlvbmljIHN0ZW0gY2VsbHM8
L3RpdGxlPjxzZWNvbmRhcnktdGl0bGU+RGV2ZWxvcG1lbnQ8L3NlY29uZGFyeS10aXRsZT48L3Rp
dGxlcz48cGVyaW9kaWNhbD48ZnVsbC10aXRsZT5EZXZlbG9wbWVudDwvZnVsbC10aXRsZT48L3Bl
cmlvZGljYWw+PHBhZ2VzPjQwNTUtNjM8L3BhZ2VzPjx2b2x1bWU+MTM2PC92b2x1bWU+PG51bWJl
cj4yMzwvbnVtYmVyPjxlZGl0aW9uPjIwMDkvMTEvMTM8L2VkaXRpb24+PGtleXdvcmRzPjxrZXl3
b3JkPkNlbGwgQ3VsdHVyZSBUZWNobmlxdWVzPC9rZXl3b3JkPjxrZXl3b3JkPkNlbGwgRGlmZmVy
ZW50aWF0aW9uL2dlbmV0aWNzPC9rZXl3b3JkPjxrZXl3b3JkPkNlbGxzLCBDdWx0dXJlZDwva2V5
d29yZD48a2V5d29yZD5DdWx0dXJlIE1lZGlhLCBDb25kaXRpb25lZC9jaGVtaXN0cnk8L2tleXdv
cmQ+PGtleXdvcmQ+RW1icnlvbmljIFN0ZW0gQ2VsbHMvKm1ldGFib2xpc208L2tleXdvcmQ+PGtl
eXdvcmQ+R2VuZSBFeHByZXNzaW9uIFJlZ3VsYXRpb24sIERldmVsb3BtZW50YWw8L2tleXdvcmQ+
PGtleXdvcmQ+SGVkZ2Vob2cgUHJvdGVpbnMvZ2VuZXRpY3MvKm1ldGFib2xpc208L2tleXdvcmQ+
PGtleXdvcmQ+SHVtYW5zPC9rZXl3b3JkPjxrZXl3b3JkPkh5ZHJvZ2VuLUlvbiBDb25jZW50cmF0
aW9uPC9rZXl3b3JkPjxrZXl3b3JkPkltbXVub2hpc3RvY2hlbWlzdHJ5PC9rZXl3b3JkPjxrZXl3
b3JkPk5ldXJvbnMvY3l0b2xvZ3kvbWV0YWJvbGlzbTwva2V5d29yZD48a2V5d29yZD5TaWduYWwg
VHJhbnNkdWN0aW9uLypwaHlzaW9sb2d5PC9rZXl3b3JkPjxrZXl3b3JkPlRlbGVuY2VwaGFsb24v
Y3l0b2xvZ3kvKmVtYnJ5b2xvZ3kvbWV0YWJvbGlzbTwva2V5d29yZD48a2V5d29yZD5UaW1lIEZh
Y3RvcnM8L2tleXdvcmQ+PGtleXdvcmQ+V250IFByb3RlaW5zL2dlbmV0aWNzLyptZXRhYm9saXNt
PC9rZXl3b3JkPjwva2V5d29yZHM+PGRhdGVzPjx5ZWFyPjIwMDk8L3llYXI+PHB1Yi1kYXRlcz48
ZGF0ZT5EZWM8L2RhdGU+PC9wdWItZGF0ZXM+PC9kYXRlcz48aXNibj4xNDc3LTkxMjkgKEVsZWN0
cm9uaWMpJiN4RDswOTUwLTE5OTEgKExpbmtpbmcpPC9pc2JuPjxhY2Nlc3Npb24tbnVtPjE5OTA2
ODcyPC9hY2Nlc3Npb24tbnVtPjx1cmxzPjxyZWxhdGVkLXVybHM+PHVybD5odHRwczovL3d3dy5u
Y2JpLm5sbS5uaWguZ292L3B1Ym1lZC8xOTkwNjg3MjwvdXJsPjwvcmVsYXRlZC11cmxzPjwvdXJs
cz48Y3VzdG9tMj5QTUMyNzc4NzQ4PC9jdXN0b20yPjxlbGVjdHJvbmljLXJlc291cmNlLW51bT4x
MC4xMjQyL2Rldi4wMzY2MjQ8L2VsZWN0cm9uaWMtcmVzb3VyY2UtbnVtPjwvcmVjb3JkPjwvQ2l0
ZT48Q2l0ZT48QXV0aG9yPktyZW5jaWs8L0F1dGhvcj48WWVhcj4yMDExPC9ZZWFyPjxSZWNOdW0+
MTIxPC9SZWNOdW0+PHJlY29yZD48cmVjLW51bWJlcj4xMjE8L3JlYy1udW1iZXI+PGZvcmVpZ24t
a2V5cz48a2V5IGFwcD0iRU4iIGRiLWlkPSJzczVmcjVmeDZ6YXo1dWU1dDI5djJ6dHd2cnI1MHZ3
dmVkYXAiIHRpbWVzdGFtcD0iMTYyMTM5MjkzMyI+MTIxPC9rZXk+PC9mb3JlaWduLWtleXM+PHJl
Zi10eXBlIG5hbWU9IkpvdXJuYWwgQXJ0aWNsZSI+MTc8L3JlZi10eXBlPjxjb250cmlidXRvcnM+
PGF1dGhvcnM+PGF1dGhvcj5LcmVuY2lrLCBSLjwvYXV0aG9yPjxhdXRob3I+V2VpY2ssIEouIFAu
PC9hdXRob3I+PGF1dGhvcj5MaXUsIFkuPC9hdXRob3I+PGF1dGhvcj5aaGFuZywgWi4gSi48L2F1
dGhvcj48YXV0aG9yPlpoYW5nLCBTLiBDLjwvYXV0aG9yPjwvYXV0aG9ycz48L2NvbnRyaWJ1dG9y
cz48YXV0aC1hZGRyZXNzPk5ldXJvc2NpZW5jZSBUcmFpbmluZyBQcm9ncmFtLCBVbml2ZXJzaXR5
IG9mIFdpc2NvbnNpbi1NYWRpc29uLCBNYWRpc29uLCBXaXNjb25zaW4sIFVTQS48L2F1dGgtYWRk
cmVzcz48dGl0bGVzPjx0aXRsZT5TcGVjaWZpY2F0aW9uIG9mIHRyYW5zcGxhbnRhYmxlIGFzdHJv
Z2xpYWwgc3VidHlwZXMgZnJvbSBodW1hbiBwbHVyaXBvdGVudCBzdGVtIGNlbGxzPC90aXRsZT48
c2Vjb25kYXJ5LXRpdGxlPk5hdCBCaW90ZWNobm9sPC9zZWNvbmRhcnktdGl0bGU+PC90aXRsZXM+
PHBlcmlvZGljYWw+PGZ1bGwtdGl0bGU+TmF0IEJpb3RlY2hub2w8L2Z1bGwtdGl0bGU+PC9wZXJp
b2RpY2FsPjxwYWdlcz41MjgtMzQ8L3BhZ2VzPjx2b2x1bWU+Mjk8L3ZvbHVtZT48bnVtYmVyPjY8
L251bWJlcj48ZWRpdGlvbj4yMDExLzA1LzI0PC9lZGl0aW9uPjxrZXl3b3Jkcz48a2V5d29yZD5B
bmltYWxzPC9rZXl3b3JkPjxrZXl3b3JkPkFuaW1hbHMsIE5ld2Jvcm48L2tleXdvcmQ+PGtleXdv
cmQ+QXN0cm9jeXRlcy8qY3l0b2xvZ3kvKnRyYW5zcGxhbnRhdGlvbjwva2V5d29yZD48a2V5d29y
ZD5CbG90dGluZywgV2VzdGVybjwva2V5d29yZD48a2V5d29yZD5DZWxsIERpZmZlcmVudGlhdGlv
bjwva2V5d29yZD48a2V5d29yZD5DZWxsIFByb2xpZmVyYXRpb248L2tleXdvcmQ+PGtleXdvcmQ+
Q2VsbHMsIEN1bHR1cmVkPC9rZXl3b3JkPjxrZXl3b3JkPkZlbWFsZTwva2V5d29yZD48a2V5d29y
ZD5HZW5lIEV4cHJlc3Npb24gUmVndWxhdGlvbiwgRGV2ZWxvcG1lbnRhbDwva2V5d29yZD48a2V5
d29yZD5HbGlhbCBGaWJyaWxsYXJ5IEFjaWRpYyBQcm90ZWluL2dlbmV0aWNzL21ldGFib2xpc208
L2tleXdvcmQ+PGtleXdvcmQ+R2x1dGFtaWMgQWNpZC9hbmFseXNpcy9waGFybWFjb2tpbmV0aWNz
PC9rZXl3b3JkPjxrZXl3b3JkPkh1bWFuczwva2V5d29yZD48a2V5d29yZD5JbW11bm9jaGVtaXN0
cnk8L2tleXdvcmQ+PGtleXdvcmQ+SW5kdWNlZCBQbHVyaXBvdGVudCBTdGVtIENlbGxzLypjeXRv
bG9neS8qdHJhbnNwbGFudGF0aW9uPC9rZXl3b3JkPjxrZXl3b3JkPk1pY2U8L2tleXdvcmQ+PGtl
eXdvcmQ+TmV1cmFsIFN0ZW0gQ2VsbHMvbWV0YWJvbGlzbTwva2V5d29yZD48a2V5d29yZD5OZXVy
b2VwaXRoZWxpYWwgQ2VsbHMvY3l0b2xvZ3kvdHJhbnNwbGFudGF0aW9uPC9rZXl3b3JkPjxrZXl3
b3JkPk5ldXJvZ2VuZXNpczwva2V5d29yZD48a2V5d29yZD5QcmVnbmFuY3k8L2tleXdvcmQ+PGtl
eXdvcmQ+VHJhbnNjcmlwdGlvbiBGYWN0b3JzL2dlbmV0aWNzL21ldGFib2xpc208L2tleXdvcmQ+
PC9rZXl3b3Jkcz48ZGF0ZXM+PHllYXI+MjAxMTwveWVhcj48cHViLWRhdGVzPjxkYXRlPk1heSAy
MjwvZGF0ZT48L3B1Yi1kYXRlcz48L2RhdGVzPjxpc2JuPjE1NDYtMTY5NiAoRWxlY3Ryb25pYykm
I3hEOzEwODctMDE1NiAoTGlua2luZyk8L2lzYm4+PGFjY2Vzc2lvbi1udW0+MjE2MDI4MDY8L2Fj
Y2Vzc2lvbi1udW0+PHVybHM+PHJlbGF0ZWQtdXJscz48dXJsPmh0dHBzOi8vd3d3Lm5jYmkubmxt
Lm5paC5nb3YvcHVibWVkLzIxNjAyODA2PC91cmw+PC9yZWxhdGVkLXVybHM+PC91cmxzPjxjdXN0
b20yPlBNQzMxMTE4NDA8L2N1c3RvbTI+PGVsZWN0cm9uaWMtcmVzb3VyY2UtbnVtPjEwLjEwMzgv
bmJ0LjE4Nzc8L2VsZWN0cm9uaWMtcmVzb3VyY2UtbnVtPjwvcmVjb3JkPjwvQ2l0ZT48Q2l0ZT48
QXV0aG9yPkxpdTwvQXV0aG9yPjxZZWFyPjIwMTE8L1llYXI+PFJlY051bT43MjwvUmVjTnVtPjxy
ZWNvcmQ+PHJlYy1udW1iZXI+NzI8L3JlYy1udW1iZXI+PGZvcmVpZ24ta2V5cz48a2V5IGFwcD0i
RU4iIGRiLWlkPSJ2ZHowd3R4dmh4d2R2a2VzZTV5dnRmeGNyemZkYTJld2VkdmEiIHRpbWVzdGFt
cD0iMTU4NzYwNTU3NSI+NzI8L2tleT48L2ZvcmVpZ24ta2V5cz48cmVmLXR5cGUgbmFtZT0iSm91
cm5hbCBBcnRpY2xlIj4xNzwvcmVmLXR5cGU+PGNvbnRyaWJ1dG9ycz48YXV0aG9ycz48YXV0aG9y
PkxpdSwgSC48L2F1dGhvcj48YXV0aG9yPlpoYW5nLCBTLiBDLjwvYXV0aG9yPjwvYXV0aG9ycz48
L2NvbnRyaWJ1dG9ycz48YXV0aC1hZGRyZXNzPldhaXNtYW4gQ2VudGVyLCBVbml2ZXJzaXR5IG9m
IFdpc2NvbnNpbiwgMTUwMCBIaWdobGFuZCBBdmVudWUsIE1hZGlzb24sIFdJIDUzNzA1LCBVU0Eu
PC9hdXRoLWFkZHJlc3M+PHRpdGxlcz48dGl0bGU+U3BlY2lmaWNhdGlvbiBvZiBuZXVyb25hbCBh
bmQgZ2xpYWwgc3VidHlwZXMgZnJvbSBodW1hbiBwbHVyaXBvdGVudCBzdGVtIGNlbGxzPC90aXRs
ZT48c2Vjb25kYXJ5LXRpdGxlPkNlbGwgTW9sIExpZmUgU2NpPC9zZWNvbmRhcnktdGl0bGU+PC90
aXRsZXM+PHBlcmlvZGljYWw+PGZ1bGwtdGl0bGU+Q2VsbCBNb2wgTGlmZSBTY2k8L2Z1bGwtdGl0
bGU+PC9wZXJpb2RpY2FsPjxwYWdlcz4zOTk1LTQwMDg8L3BhZ2VzPjx2b2x1bWU+Njg8L3ZvbHVt
ZT48bnVtYmVyPjI0PC9udW1iZXI+PGVkaXRpb24+MjAxMS8wNy8yNjwvZWRpdGlvbj48a2V5d29y
ZHM+PGtleXdvcmQ+Q2VsbCBDdWx0dXJlIFRlY2huaXF1ZXM8L2tleXdvcmQ+PGtleXdvcmQ+Q2Vs
bCBEaWZmZXJlbnRpYXRpb24vKmRydWcgZWZmZWN0czwva2V5d29yZD48a2V5d29yZD5FbWJyeW9u
aWMgRGV2ZWxvcG1lbnQ8L2tleXdvcmQ+PGtleXdvcmQ+RW1icnlvbmljIFN0ZW0gQ2VsbHMvY3l0
b2xvZ3kvZHJ1ZyBlZmZlY3RzL21ldGFib2xpc208L2tleXdvcmQ+PGtleXdvcmQ+SHVtYW5zPC9r
ZXl3b3JkPjxrZXl3b3JkPkluZHVjZWQgUGx1cmlwb3RlbnQgU3RlbSBDZWxscy9jeXRvbG9neS9k
cnVnIGVmZmVjdHMvbWV0YWJvbGlzbTwva2V5d29yZD48a2V5d29yZD5OZXVyb2dsaWEvKmN5dG9s
b2d5PC9rZXl3b3JkPjxrZXl3b3JkPk5ldXJvbnMvKmN5dG9sb2d5PC9rZXl3b3JkPjxrZXl3b3Jk
PlBsdXJpcG90ZW50IFN0ZW0gQ2VsbHMvKmN5dG9sb2d5L2RydWcgZWZmZWN0cy9tZXRhYm9saXNt
PC9rZXl3b3JkPjwva2V5d29yZHM+PGRhdGVzPjx5ZWFyPjIwMTE8L3llYXI+PHB1Yi1kYXRlcz48
ZGF0ZT5EZWM8L2RhdGU+PC9wdWItZGF0ZXM+PC9kYXRlcz48aXNibj4xNDIwLTkwNzEgKEVsZWN0
cm9uaWMpJiN4RDsxNDIwLTY4MlggKExpbmtpbmcpPC9pc2JuPjxhY2Nlc3Npb24tbnVtPjIxNzg2
MTQ0PC9hY2Nlc3Npb24tbnVtPjx1cmxzPjxyZWxhdGVkLXVybHM+PHVybD5odHRwczovL3d3dy5u
Y2JpLm5sbS5uaWguZ292L3B1Ym1lZC8yMTc4NjE0NDwvdXJsPjwvcmVsYXRlZC11cmxzPjwvdXJs
cz48Y3VzdG9tMj5QTUMzMjA2MTc3PC9jdXN0b20yPjxlbGVjdHJvbmljLXJlc291cmNlLW51bT4x
MC4xMDA3L3MwMDAxOC0wMTEtMDc3MC15PC9lbGVjdHJvbmljLXJlc291cmNlLW51bT48L3JlY29y
ZD48L0NpdGU+PC9FbmROb3RlPn==
</w:fldData>
        </w:fldChar>
      </w:r>
      <w:r w:rsidR="00345693">
        <w:rPr>
          <w:rFonts w:ascii="Calibri" w:hAnsi="Calibri" w:cs="Calibri"/>
          <w:sz w:val="24"/>
          <w:szCs w:val="24"/>
        </w:rPr>
        <w:instrText xml:space="preserve"> ADDIN EN.CITE </w:instrText>
      </w:r>
      <w:r w:rsidR="00345693">
        <w:rPr>
          <w:rFonts w:ascii="Calibri" w:hAnsi="Calibri" w:cs="Calibri"/>
          <w:sz w:val="24"/>
          <w:szCs w:val="24"/>
        </w:rPr>
        <w:fldChar w:fldCharType="begin">
          <w:fldData xml:space="preserve">PEVuZE5vdGU+PENpdGU+PEF1dGhvcj5LcmVuY2lrPC9BdXRob3I+PFllYXI+MjAxMTwvWWVhcj48
UmVjTnVtPjEyMTwvUmVjTnVtPjxEaXNwbGF5VGV4dD48c3R5bGUgZmFjZT0ic3VwZXJzY3JpcHQi
PjE0LTE2PC9zdHlsZT48L0Rpc3BsYXlUZXh0PjxyZWNvcmQ+PHJlYy1udW1iZXI+MTIxPC9yZWMt
bnVtYmVyPjxmb3JlaWduLWtleXM+PGtleSBhcHA9IkVOIiBkYi1pZD0ic3M1ZnI1Zng2emF6NXVl
NXQyOXYyenR3dnJyNTB2d3ZlZGFwIiB0aW1lc3RhbXA9IjE2MjEzOTI5MzMiPjEyMTwva2V5Pjwv
Zm9yZWlnbi1rZXlzPjxyZWYtdHlwZSBuYW1lPSJKb3VybmFsIEFydGljbGUiPjE3PC9yZWYtdHlw
ZT48Y29udHJpYnV0b3JzPjxhdXRob3JzPjxhdXRob3I+S3JlbmNpaywgUi48L2F1dGhvcj48YXV0
aG9yPldlaWNrLCBKLiBQLjwvYXV0aG9yPjxhdXRob3I+TGl1LCBZLjwvYXV0aG9yPjxhdXRob3I+
WmhhbmcsIFouIEouPC9hdXRob3I+PGF1dGhvcj5aaGFuZywgUy4gQy48L2F1dGhvcj48L2F1dGhv
cnM+PC9jb250cmlidXRvcnM+PGF1dGgtYWRkcmVzcz5OZXVyb3NjaWVuY2UgVHJhaW5pbmcgUHJv
Z3JhbSwgVW5pdmVyc2l0eSBvZiBXaXNjb25zaW4tTWFkaXNvbiwgTWFkaXNvbiwgV2lzY29uc2lu
LCBVU0EuPC9hdXRoLWFkZHJlc3M+PHRpdGxlcz48dGl0bGU+U3BlY2lmaWNhdGlvbiBvZiB0cmFu
c3BsYW50YWJsZSBhc3Ryb2dsaWFsIHN1YnR5cGVzIGZyb20gaHVtYW4gcGx1cmlwb3RlbnQgc3Rl
bSBjZWxsczwvdGl0bGU+PHNlY29uZGFyeS10aXRsZT5OYXQgQmlvdGVjaG5vbDwvc2Vjb25kYXJ5
LXRpdGxlPjwvdGl0bGVzPjxwZXJpb2RpY2FsPjxmdWxsLXRpdGxlPk5hdCBCaW90ZWNobm9sPC9m
dWxsLXRpdGxlPjwvcGVyaW9kaWNhbD48cGFnZXM+NTI4LTM0PC9wYWdlcz48dm9sdW1lPjI5PC92
b2x1bWU+PG51bWJlcj42PC9udW1iZXI+PGVkaXRpb24+MjAxMS8wNS8yNDwvZWRpdGlvbj48a2V5
d29yZHM+PGtleXdvcmQ+QW5pbWFsczwva2V5d29yZD48a2V5d29yZD5BbmltYWxzLCBOZXdib3Ju
PC9rZXl3b3JkPjxrZXl3b3JkPkFzdHJvY3l0ZXMvKmN5dG9sb2d5Lyp0cmFuc3BsYW50YXRpb248
L2tleXdvcmQ+PGtleXdvcmQ+QmxvdHRpbmcsIFdlc3Rlcm48L2tleXdvcmQ+PGtleXdvcmQ+Q2Vs
bCBEaWZmZXJlbnRpYXRpb248L2tleXdvcmQ+PGtleXdvcmQ+Q2VsbCBQcm9saWZlcmF0aW9uPC9r
ZXl3b3JkPjxrZXl3b3JkPkNlbGxzLCBDdWx0dXJlZDwva2V5d29yZD48a2V5d29yZD5GZW1hbGU8
L2tleXdvcmQ+PGtleXdvcmQ+R2VuZSBFeHByZXNzaW9uIFJlZ3VsYXRpb24sIERldmVsb3BtZW50
YWw8L2tleXdvcmQ+PGtleXdvcmQ+R2xpYWwgRmlicmlsbGFyeSBBY2lkaWMgUHJvdGVpbi9nZW5l
dGljcy9tZXRhYm9saXNtPC9rZXl3b3JkPjxrZXl3b3JkPkdsdXRhbWljIEFjaWQvYW5hbHlzaXMv
cGhhcm1hY29raW5ldGljczwva2V5d29yZD48a2V5d29yZD5IdW1hbnM8L2tleXdvcmQ+PGtleXdv
cmQ+SW1tdW5vY2hlbWlzdHJ5PC9rZXl3b3JkPjxrZXl3b3JkPkluZHVjZWQgUGx1cmlwb3RlbnQg
U3RlbSBDZWxscy8qY3l0b2xvZ3kvKnRyYW5zcGxhbnRhdGlvbjwva2V5d29yZD48a2V5d29yZD5N
aWNlPC9rZXl3b3JkPjxrZXl3b3JkPk5ldXJhbCBTdGVtIENlbGxzL21ldGFib2xpc208L2tleXdv
cmQ+PGtleXdvcmQ+TmV1cm9lcGl0aGVsaWFsIENlbGxzL2N5dG9sb2d5L3RyYW5zcGxhbnRhdGlv
bjwva2V5d29yZD48a2V5d29yZD5OZXVyb2dlbmVzaXM8L2tleXdvcmQ+PGtleXdvcmQ+UHJlZ25h
bmN5PC9rZXl3b3JkPjxrZXl3b3JkPlRyYW5zY3JpcHRpb24gRmFjdG9ycy9nZW5ldGljcy9tZXRh
Ym9saXNtPC9rZXl3b3JkPjwva2V5d29yZHM+PGRhdGVzPjx5ZWFyPjIwMTE8L3llYXI+PHB1Yi1k
YXRlcz48ZGF0ZT5NYXkgMjI8L2RhdGU+PC9wdWItZGF0ZXM+PC9kYXRlcz48aXNibj4xNTQ2LTE2
OTYgKEVsZWN0cm9uaWMpJiN4RDsxMDg3LTAxNTYgKExpbmtpbmcpPC9pc2JuPjxhY2Nlc3Npb24t
bnVtPjIxNjAyODA2PC9hY2Nlc3Npb24tbnVtPjx1cmxzPjxyZWxhdGVkLXVybHM+PHVybD5odHRw
czovL3d3dy5uY2JpLm5sbS5uaWguZ292L3B1Ym1lZC8yMTYwMjgwNjwvdXJsPjwvcmVsYXRlZC11
cmxzPjwvdXJscz48Y3VzdG9tMj5QTUMzMTExODQwPC9jdXN0b20yPjxlbGVjdHJvbmljLXJlc291
cmNlLW51bT4xMC4xMDM4L25idC4xODc3PC9lbGVjdHJvbmljLXJlc291cmNlLW51bT48L3JlY29y
ZD48L0NpdGU+PENpdGU+PEF1dGhvcj5MaTwvQXV0aG9yPjxZZWFyPjIwMDk8L1llYXI+PFJlY051
bT43MTwvUmVjTnVtPjxyZWNvcmQ+PHJlYy1udW1iZXI+NzE8L3JlYy1udW1iZXI+PGZvcmVpZ24t
a2V5cz48a2V5IGFwcD0iRU4iIGRiLWlkPSJ2ZHowd3R4dmh4d2R2a2VzZTV5dnRmeGNyemZkYTJl
d2VkdmEiIHRpbWVzdGFtcD0iMTU4NzYwNDk0MCI+NzE8L2tleT48L2ZvcmVpZ24ta2V5cz48cmVm
LXR5cGUgbmFtZT0iSm91cm5hbCBBcnRpY2xlIj4xNzwvcmVmLXR5cGU+PGNvbnRyaWJ1dG9ycz48
YXV0aG9ycz48YXV0aG9yPkxpLCBYLiBKLjwvYXV0aG9yPjxhdXRob3I+WmhhbmcsIFguPC9hdXRo
b3I+PGF1dGhvcj5Kb2huc29uLCBNLiBBLjwvYXV0aG9yPjxhdXRob3I+V2FuZywgWi4gQi48L2F1
dGhvcj48YXV0aG9yPkxhdmF1dGUsIFQuPC9hdXRob3I+PGF1dGhvcj5aaGFuZywgUy4gQy48L2F1
dGhvcj48L2F1dGhvcnM+PC9jb250cmlidXRvcnM+PGF1dGgtYWRkcmVzcz5EZXBhcnRtZW50IG9m
IE5ldXJvc2NpZW5jZSwgU3RlbSBDZWxsIEluc3RpdHV0ZSwgVW5pdmVyc2l0eSBvZiBDb25uZWN0
aWN1dCBIZWFsdGggQ2VudGVyLCBGYXJtaW5ndG9uLCBDVCAwNjAzMCwgVVNBLiB4amxpQHVjaGMu
ZWR1PC9hdXRoLWFkZHJlc3M+PHRpdGxlcz48dGl0bGU+Q29vcmRpbmF0aW9uIG9mIHNvbmljIGhl
ZGdlaG9nIGFuZCBXbnQgc2lnbmFsaW5nIGRldGVybWluZXMgdmVudHJhbCBhbmQgZG9yc2FsIHRl
bGVuY2VwaGFsaWMgbmV1cm9uIHR5cGVzIGZyb20gaHVtYW4gZW1icnlvbmljIHN0ZW0gY2VsbHM8
L3RpdGxlPjxzZWNvbmRhcnktdGl0bGU+RGV2ZWxvcG1lbnQ8L3NlY29uZGFyeS10aXRsZT48L3Rp
dGxlcz48cGVyaW9kaWNhbD48ZnVsbC10aXRsZT5EZXZlbG9wbWVudDwvZnVsbC10aXRsZT48L3Bl
cmlvZGljYWw+PHBhZ2VzPjQwNTUtNjM8L3BhZ2VzPjx2b2x1bWU+MTM2PC92b2x1bWU+PG51bWJl
cj4yMzwvbnVtYmVyPjxlZGl0aW9uPjIwMDkvMTEvMTM8L2VkaXRpb24+PGtleXdvcmRzPjxrZXl3
b3JkPkNlbGwgQ3VsdHVyZSBUZWNobmlxdWVzPC9rZXl3b3JkPjxrZXl3b3JkPkNlbGwgRGlmZmVy
ZW50aWF0aW9uL2dlbmV0aWNzPC9rZXl3b3JkPjxrZXl3b3JkPkNlbGxzLCBDdWx0dXJlZDwva2V5
d29yZD48a2V5d29yZD5DdWx0dXJlIE1lZGlhLCBDb25kaXRpb25lZC9jaGVtaXN0cnk8L2tleXdv
cmQ+PGtleXdvcmQ+RW1icnlvbmljIFN0ZW0gQ2VsbHMvKm1ldGFib2xpc208L2tleXdvcmQ+PGtl
eXdvcmQ+R2VuZSBFeHByZXNzaW9uIFJlZ3VsYXRpb24sIERldmVsb3BtZW50YWw8L2tleXdvcmQ+
PGtleXdvcmQ+SGVkZ2Vob2cgUHJvdGVpbnMvZ2VuZXRpY3MvKm1ldGFib2xpc208L2tleXdvcmQ+
PGtleXdvcmQ+SHVtYW5zPC9rZXl3b3JkPjxrZXl3b3JkPkh5ZHJvZ2VuLUlvbiBDb25jZW50cmF0
aW9uPC9rZXl3b3JkPjxrZXl3b3JkPkltbXVub2hpc3RvY2hlbWlzdHJ5PC9rZXl3b3JkPjxrZXl3
b3JkPk5ldXJvbnMvY3l0b2xvZ3kvbWV0YWJvbGlzbTwva2V5d29yZD48a2V5d29yZD5TaWduYWwg
VHJhbnNkdWN0aW9uLypwaHlzaW9sb2d5PC9rZXl3b3JkPjxrZXl3b3JkPlRlbGVuY2VwaGFsb24v
Y3l0b2xvZ3kvKmVtYnJ5b2xvZ3kvbWV0YWJvbGlzbTwva2V5d29yZD48a2V5d29yZD5UaW1lIEZh
Y3RvcnM8L2tleXdvcmQ+PGtleXdvcmQ+V250IFByb3RlaW5zL2dlbmV0aWNzLyptZXRhYm9saXNt
PC9rZXl3b3JkPjwva2V5d29yZHM+PGRhdGVzPjx5ZWFyPjIwMDk8L3llYXI+PHB1Yi1kYXRlcz48
ZGF0ZT5EZWM8L2RhdGU+PC9wdWItZGF0ZXM+PC9kYXRlcz48aXNibj4xNDc3LTkxMjkgKEVsZWN0
cm9uaWMpJiN4RDswOTUwLTE5OTEgKExpbmtpbmcpPC9pc2JuPjxhY2Nlc3Npb24tbnVtPjE5OTA2
ODcyPC9hY2Nlc3Npb24tbnVtPjx1cmxzPjxyZWxhdGVkLXVybHM+PHVybD5odHRwczovL3d3dy5u
Y2JpLm5sbS5uaWguZ292L3B1Ym1lZC8xOTkwNjg3MjwvdXJsPjwvcmVsYXRlZC11cmxzPjwvdXJs
cz48Y3VzdG9tMj5QTUMyNzc4NzQ4PC9jdXN0b20yPjxlbGVjdHJvbmljLXJlc291cmNlLW51bT4x
MC4xMjQyL2Rldi4wMzY2MjQ8L2VsZWN0cm9uaWMtcmVzb3VyY2UtbnVtPjwvcmVjb3JkPjwvQ2l0
ZT48Q2l0ZT48QXV0aG9yPktyZW5jaWs8L0F1dGhvcj48WWVhcj4yMDExPC9ZZWFyPjxSZWNOdW0+
MTIxPC9SZWNOdW0+PHJlY29yZD48cmVjLW51bWJlcj4xMjE8L3JlYy1udW1iZXI+PGZvcmVpZ24t
a2V5cz48a2V5IGFwcD0iRU4iIGRiLWlkPSJzczVmcjVmeDZ6YXo1dWU1dDI5djJ6dHd2cnI1MHZ3
dmVkYXAiIHRpbWVzdGFtcD0iMTYyMTM5MjkzMyI+MTIxPC9rZXk+PC9mb3JlaWduLWtleXM+PHJl
Zi10eXBlIG5hbWU9IkpvdXJuYWwgQXJ0aWNsZSI+MTc8L3JlZi10eXBlPjxjb250cmlidXRvcnM+
PGF1dGhvcnM+PGF1dGhvcj5LcmVuY2lrLCBSLjwvYXV0aG9yPjxhdXRob3I+V2VpY2ssIEouIFAu
PC9hdXRob3I+PGF1dGhvcj5MaXUsIFkuPC9hdXRob3I+PGF1dGhvcj5aaGFuZywgWi4gSi48L2F1
dGhvcj48YXV0aG9yPlpoYW5nLCBTLiBDLjwvYXV0aG9yPjwvYXV0aG9ycz48L2NvbnRyaWJ1dG9y
cz48YXV0aC1hZGRyZXNzPk5ldXJvc2NpZW5jZSBUcmFpbmluZyBQcm9ncmFtLCBVbml2ZXJzaXR5
IG9mIFdpc2NvbnNpbi1NYWRpc29uLCBNYWRpc29uLCBXaXNjb25zaW4sIFVTQS48L2F1dGgtYWRk
cmVzcz48dGl0bGVzPjx0aXRsZT5TcGVjaWZpY2F0aW9uIG9mIHRyYW5zcGxhbnRhYmxlIGFzdHJv
Z2xpYWwgc3VidHlwZXMgZnJvbSBodW1hbiBwbHVyaXBvdGVudCBzdGVtIGNlbGxzPC90aXRsZT48
c2Vjb25kYXJ5LXRpdGxlPk5hdCBCaW90ZWNobm9sPC9zZWNvbmRhcnktdGl0bGU+PC90aXRsZXM+
PHBlcmlvZGljYWw+PGZ1bGwtdGl0bGU+TmF0IEJpb3RlY2hub2w8L2Z1bGwtdGl0bGU+PC9wZXJp
b2RpY2FsPjxwYWdlcz41MjgtMzQ8L3BhZ2VzPjx2b2x1bWU+Mjk8L3ZvbHVtZT48bnVtYmVyPjY8
L251bWJlcj48ZWRpdGlvbj4yMDExLzA1LzI0PC9lZGl0aW9uPjxrZXl3b3Jkcz48a2V5d29yZD5B
bmltYWxzPC9rZXl3b3JkPjxrZXl3b3JkPkFuaW1hbHMsIE5ld2Jvcm48L2tleXdvcmQ+PGtleXdv
cmQ+QXN0cm9jeXRlcy8qY3l0b2xvZ3kvKnRyYW5zcGxhbnRhdGlvbjwva2V5d29yZD48a2V5d29y
ZD5CbG90dGluZywgV2VzdGVybjwva2V5d29yZD48a2V5d29yZD5DZWxsIERpZmZlcmVudGlhdGlv
bjwva2V5d29yZD48a2V5d29yZD5DZWxsIFByb2xpZmVyYXRpb248L2tleXdvcmQ+PGtleXdvcmQ+
Q2VsbHMsIEN1bHR1cmVkPC9rZXl3b3JkPjxrZXl3b3JkPkZlbWFsZTwva2V5d29yZD48a2V5d29y
ZD5HZW5lIEV4cHJlc3Npb24gUmVndWxhdGlvbiwgRGV2ZWxvcG1lbnRhbDwva2V5d29yZD48a2V5
d29yZD5HbGlhbCBGaWJyaWxsYXJ5IEFjaWRpYyBQcm90ZWluL2dlbmV0aWNzL21ldGFib2xpc208
L2tleXdvcmQ+PGtleXdvcmQ+R2x1dGFtaWMgQWNpZC9hbmFseXNpcy9waGFybWFjb2tpbmV0aWNz
PC9rZXl3b3JkPjxrZXl3b3JkPkh1bWFuczwva2V5d29yZD48a2V5d29yZD5JbW11bm9jaGVtaXN0
cnk8L2tleXdvcmQ+PGtleXdvcmQ+SW5kdWNlZCBQbHVyaXBvdGVudCBTdGVtIENlbGxzLypjeXRv
bG9neS8qdHJhbnNwbGFudGF0aW9uPC9rZXl3b3JkPjxrZXl3b3JkPk1pY2U8L2tleXdvcmQ+PGtl
eXdvcmQ+TmV1cmFsIFN0ZW0gQ2VsbHMvbWV0YWJvbGlzbTwva2V5d29yZD48a2V5d29yZD5OZXVy
b2VwaXRoZWxpYWwgQ2VsbHMvY3l0b2xvZ3kvdHJhbnNwbGFudGF0aW9uPC9rZXl3b3JkPjxrZXl3
b3JkPk5ldXJvZ2VuZXNpczwva2V5d29yZD48a2V5d29yZD5QcmVnbmFuY3k8L2tleXdvcmQ+PGtl
eXdvcmQ+VHJhbnNjcmlwdGlvbiBGYWN0b3JzL2dlbmV0aWNzL21ldGFib2xpc208L2tleXdvcmQ+
PC9rZXl3b3Jkcz48ZGF0ZXM+PHllYXI+MjAxMTwveWVhcj48cHViLWRhdGVzPjxkYXRlPk1heSAy
MjwvZGF0ZT48L3B1Yi1kYXRlcz48L2RhdGVzPjxpc2JuPjE1NDYtMTY5NiAoRWxlY3Ryb25pYykm
I3hEOzEwODctMDE1NiAoTGlua2luZyk8L2lzYm4+PGFjY2Vzc2lvbi1udW0+MjE2MDI4MDY8L2Fj
Y2Vzc2lvbi1udW0+PHVybHM+PHJlbGF0ZWQtdXJscz48dXJsPmh0dHBzOi8vd3d3Lm5jYmkubmxt
Lm5paC5nb3YvcHVibWVkLzIxNjAyODA2PC91cmw+PC9yZWxhdGVkLXVybHM+PC91cmxzPjxjdXN0
b20yPlBNQzMxMTE4NDA8L2N1c3RvbTI+PGVsZWN0cm9uaWMtcmVzb3VyY2UtbnVtPjEwLjEwMzgv
bmJ0LjE4Nzc8L2VsZWN0cm9uaWMtcmVzb3VyY2UtbnVtPjwvcmVjb3JkPjwvQ2l0ZT48Q2l0ZT48
QXV0aG9yPkxpdTwvQXV0aG9yPjxZZWFyPjIwMTE8L1llYXI+PFJlY051bT43MjwvUmVjTnVtPjxy
ZWNvcmQ+PHJlYy1udW1iZXI+NzI8L3JlYy1udW1iZXI+PGZvcmVpZ24ta2V5cz48a2V5IGFwcD0i
RU4iIGRiLWlkPSJ2ZHowd3R4dmh4d2R2a2VzZTV5dnRmeGNyemZkYTJld2VkdmEiIHRpbWVzdGFt
cD0iMTU4NzYwNTU3NSI+NzI8L2tleT48L2ZvcmVpZ24ta2V5cz48cmVmLXR5cGUgbmFtZT0iSm91
cm5hbCBBcnRpY2xlIj4xNzwvcmVmLXR5cGU+PGNvbnRyaWJ1dG9ycz48YXV0aG9ycz48YXV0aG9y
PkxpdSwgSC48L2F1dGhvcj48YXV0aG9yPlpoYW5nLCBTLiBDLjwvYXV0aG9yPjwvYXV0aG9ycz48
L2NvbnRyaWJ1dG9ycz48YXV0aC1hZGRyZXNzPldhaXNtYW4gQ2VudGVyLCBVbml2ZXJzaXR5IG9m
IFdpc2NvbnNpbiwgMTUwMCBIaWdobGFuZCBBdmVudWUsIE1hZGlzb24sIFdJIDUzNzA1LCBVU0Eu
PC9hdXRoLWFkZHJlc3M+PHRpdGxlcz48dGl0bGU+U3BlY2lmaWNhdGlvbiBvZiBuZXVyb25hbCBh
bmQgZ2xpYWwgc3VidHlwZXMgZnJvbSBodW1hbiBwbHVyaXBvdGVudCBzdGVtIGNlbGxzPC90aXRs
ZT48c2Vjb25kYXJ5LXRpdGxlPkNlbGwgTW9sIExpZmUgU2NpPC9zZWNvbmRhcnktdGl0bGU+PC90
aXRsZXM+PHBlcmlvZGljYWw+PGZ1bGwtdGl0bGU+Q2VsbCBNb2wgTGlmZSBTY2k8L2Z1bGwtdGl0
bGU+PC9wZXJpb2RpY2FsPjxwYWdlcz4zOTk1LTQwMDg8L3BhZ2VzPjx2b2x1bWU+Njg8L3ZvbHVt
ZT48bnVtYmVyPjI0PC9udW1iZXI+PGVkaXRpb24+MjAxMS8wNy8yNjwvZWRpdGlvbj48a2V5d29y
ZHM+PGtleXdvcmQ+Q2VsbCBDdWx0dXJlIFRlY2huaXF1ZXM8L2tleXdvcmQ+PGtleXdvcmQ+Q2Vs
bCBEaWZmZXJlbnRpYXRpb24vKmRydWcgZWZmZWN0czwva2V5d29yZD48a2V5d29yZD5FbWJyeW9u
aWMgRGV2ZWxvcG1lbnQ8L2tleXdvcmQ+PGtleXdvcmQ+RW1icnlvbmljIFN0ZW0gQ2VsbHMvY3l0
b2xvZ3kvZHJ1ZyBlZmZlY3RzL21ldGFib2xpc208L2tleXdvcmQ+PGtleXdvcmQ+SHVtYW5zPC9r
ZXl3b3JkPjxrZXl3b3JkPkluZHVjZWQgUGx1cmlwb3RlbnQgU3RlbSBDZWxscy9jeXRvbG9neS9k
cnVnIGVmZmVjdHMvbWV0YWJvbGlzbTwva2V5d29yZD48a2V5d29yZD5OZXVyb2dsaWEvKmN5dG9s
b2d5PC9rZXl3b3JkPjxrZXl3b3JkPk5ldXJvbnMvKmN5dG9sb2d5PC9rZXl3b3JkPjxrZXl3b3Jk
PlBsdXJpcG90ZW50IFN0ZW0gQ2VsbHMvKmN5dG9sb2d5L2RydWcgZWZmZWN0cy9tZXRhYm9saXNt
PC9rZXl3b3JkPjwva2V5d29yZHM+PGRhdGVzPjx5ZWFyPjIwMTE8L3llYXI+PHB1Yi1kYXRlcz48
ZGF0ZT5EZWM8L2RhdGU+PC9wdWItZGF0ZXM+PC9kYXRlcz48aXNibj4xNDIwLTkwNzEgKEVsZWN0
cm9uaWMpJiN4RDsxNDIwLTY4MlggKExpbmtpbmcpPC9pc2JuPjxhY2Nlc3Npb24tbnVtPjIxNzg2
MTQ0PC9hY2Nlc3Npb24tbnVtPjx1cmxzPjxyZWxhdGVkLXVybHM+PHVybD5odHRwczovL3d3dy5u
Y2JpLm5sbS5uaWguZ292L3B1Ym1lZC8yMTc4NjE0NDwvdXJsPjwvcmVsYXRlZC11cmxzPjwvdXJs
cz48Y3VzdG9tMj5QTUMzMjA2MTc3PC9jdXN0b20yPjxlbGVjdHJvbmljLXJlc291cmNlLW51bT4x
MC4xMDA3L3MwMDAxOC0wMTEtMDc3MC15PC9lbGVjdHJvbmljLXJlc291cmNlLW51bT48L3JlY29y
ZD48L0NpdGU+PC9FbmROb3RlPn==
</w:fldData>
        </w:fldChar>
      </w:r>
      <w:r w:rsidR="00345693">
        <w:rPr>
          <w:rFonts w:ascii="Calibri" w:hAnsi="Calibri" w:cs="Calibri"/>
          <w:sz w:val="24"/>
          <w:szCs w:val="24"/>
        </w:rPr>
        <w:instrText xml:space="preserve"> ADDIN EN.CITE.DATA </w:instrText>
      </w:r>
      <w:r w:rsidR="00345693">
        <w:rPr>
          <w:rFonts w:ascii="Calibri" w:hAnsi="Calibri" w:cs="Calibri"/>
          <w:sz w:val="24"/>
          <w:szCs w:val="24"/>
        </w:rPr>
      </w:r>
      <w:r w:rsidR="00345693">
        <w:rPr>
          <w:rFonts w:ascii="Calibri" w:hAnsi="Calibri" w:cs="Calibri"/>
          <w:sz w:val="24"/>
          <w:szCs w:val="24"/>
        </w:rPr>
        <w:fldChar w:fldCharType="end"/>
      </w:r>
      <w:r w:rsidR="00D33696" w:rsidRPr="00EB0A92">
        <w:rPr>
          <w:rFonts w:ascii="Calibri" w:hAnsi="Calibri" w:cs="Calibri"/>
          <w:sz w:val="24"/>
          <w:szCs w:val="24"/>
        </w:rPr>
      </w:r>
      <w:r w:rsidR="00D33696" w:rsidRPr="00EB0A92">
        <w:rPr>
          <w:rFonts w:ascii="Calibri" w:hAnsi="Calibri" w:cs="Calibri"/>
          <w:sz w:val="24"/>
          <w:szCs w:val="24"/>
        </w:rPr>
        <w:fldChar w:fldCharType="separate"/>
      </w:r>
      <w:r w:rsidR="00345693" w:rsidRPr="00345693">
        <w:rPr>
          <w:rFonts w:ascii="Calibri" w:hAnsi="Calibri" w:cs="Calibri"/>
          <w:noProof/>
          <w:sz w:val="24"/>
          <w:szCs w:val="24"/>
          <w:vertAlign w:val="superscript"/>
        </w:rPr>
        <w:t>14</w:t>
      </w:r>
      <w:r w:rsidR="000B3ACD">
        <w:rPr>
          <w:rFonts w:ascii="Calibri" w:hAnsi="Calibri" w:cs="Calibri"/>
          <w:noProof/>
          <w:sz w:val="24"/>
          <w:szCs w:val="24"/>
          <w:vertAlign w:val="superscript"/>
        </w:rPr>
        <w:t>–</w:t>
      </w:r>
      <w:r w:rsidR="00345693" w:rsidRPr="00345693">
        <w:rPr>
          <w:rFonts w:ascii="Calibri" w:hAnsi="Calibri" w:cs="Calibri"/>
          <w:noProof/>
          <w:sz w:val="24"/>
          <w:szCs w:val="24"/>
          <w:vertAlign w:val="superscript"/>
        </w:rPr>
        <w:t>16</w:t>
      </w:r>
      <w:r w:rsidR="00D33696" w:rsidRPr="00EB0A92">
        <w:rPr>
          <w:rFonts w:ascii="Calibri" w:hAnsi="Calibri" w:cs="Calibri"/>
          <w:sz w:val="24"/>
          <w:szCs w:val="24"/>
        </w:rPr>
        <w:fldChar w:fldCharType="end"/>
      </w:r>
      <w:r w:rsidR="00126C8A" w:rsidRPr="00EB0A92">
        <w:rPr>
          <w:rFonts w:ascii="Calibri" w:hAnsi="Calibri" w:cs="Calibri"/>
          <w:sz w:val="24"/>
          <w:szCs w:val="24"/>
        </w:rPr>
        <w:t>.</w:t>
      </w:r>
    </w:p>
    <w:p w14:paraId="01E617A9" w14:textId="77777777" w:rsidR="00F82F4B" w:rsidRPr="00EB0A92" w:rsidRDefault="00F82F4B" w:rsidP="00130524">
      <w:pPr>
        <w:pStyle w:val="NoSpacing"/>
        <w:jc w:val="both"/>
        <w:outlineLvl w:val="0"/>
        <w:rPr>
          <w:rFonts w:ascii="Calibri" w:hAnsi="Calibri" w:cs="Calibri"/>
          <w:sz w:val="24"/>
          <w:szCs w:val="24"/>
        </w:rPr>
      </w:pPr>
    </w:p>
    <w:p w14:paraId="69A80E0E" w14:textId="329BAFD2" w:rsidR="00284A77" w:rsidRDefault="00126C8A" w:rsidP="00130524">
      <w:pPr>
        <w:pStyle w:val="NoSpacing"/>
        <w:jc w:val="both"/>
        <w:outlineLvl w:val="0"/>
        <w:rPr>
          <w:rFonts w:ascii="Calibri" w:hAnsi="Calibri" w:cs="Calibri"/>
          <w:sz w:val="24"/>
          <w:szCs w:val="24"/>
        </w:rPr>
      </w:pPr>
      <w:r w:rsidRPr="00EB0A92">
        <w:rPr>
          <w:rFonts w:ascii="Calibri" w:hAnsi="Calibri" w:cs="Calibri"/>
          <w:sz w:val="24"/>
          <w:szCs w:val="24"/>
        </w:rPr>
        <w:t>From D</w:t>
      </w:r>
      <w:r w:rsidR="00354201" w:rsidRPr="00EB0A92">
        <w:rPr>
          <w:rFonts w:ascii="Calibri" w:hAnsi="Calibri" w:cs="Calibri"/>
          <w:sz w:val="24"/>
          <w:szCs w:val="24"/>
        </w:rPr>
        <w:t>IV</w:t>
      </w:r>
      <w:r w:rsidR="006C77C0">
        <w:rPr>
          <w:rFonts w:ascii="Calibri" w:hAnsi="Calibri" w:cs="Calibri"/>
          <w:sz w:val="24"/>
          <w:szCs w:val="24"/>
        </w:rPr>
        <w:t xml:space="preserve"> </w:t>
      </w:r>
      <w:r w:rsidRPr="00EB0A92">
        <w:rPr>
          <w:rFonts w:ascii="Calibri" w:hAnsi="Calibri" w:cs="Calibri"/>
          <w:sz w:val="24"/>
          <w:szCs w:val="24"/>
        </w:rPr>
        <w:t>15 to D</w:t>
      </w:r>
      <w:r w:rsidR="00354201" w:rsidRPr="00EB0A92">
        <w:rPr>
          <w:rFonts w:ascii="Calibri" w:hAnsi="Calibri" w:cs="Calibri"/>
          <w:sz w:val="24"/>
          <w:szCs w:val="24"/>
        </w:rPr>
        <w:t>IV</w:t>
      </w:r>
      <w:r w:rsidR="006C77C0">
        <w:rPr>
          <w:rFonts w:ascii="Calibri" w:hAnsi="Calibri" w:cs="Calibri"/>
          <w:sz w:val="24"/>
          <w:szCs w:val="24"/>
        </w:rPr>
        <w:t xml:space="preserve"> </w:t>
      </w:r>
      <w:r w:rsidRPr="00EB0A92">
        <w:rPr>
          <w:rFonts w:ascii="Calibri" w:hAnsi="Calibri" w:cs="Calibri"/>
          <w:sz w:val="24"/>
          <w:szCs w:val="24"/>
        </w:rPr>
        <w:t>25</w:t>
      </w:r>
      <w:r w:rsidR="00F82F4B">
        <w:rPr>
          <w:rFonts w:ascii="Calibri" w:hAnsi="Calibri" w:cs="Calibri"/>
          <w:sz w:val="24"/>
          <w:szCs w:val="24"/>
        </w:rPr>
        <w:t>–DIV</w:t>
      </w:r>
      <w:r w:rsidR="006C77C0">
        <w:rPr>
          <w:rFonts w:ascii="Calibri" w:hAnsi="Calibri" w:cs="Calibri"/>
          <w:sz w:val="24"/>
          <w:szCs w:val="24"/>
        </w:rPr>
        <w:t xml:space="preserve"> </w:t>
      </w:r>
      <w:r w:rsidRPr="00EB0A92">
        <w:rPr>
          <w:rFonts w:ascii="Calibri" w:hAnsi="Calibri" w:cs="Calibri"/>
          <w:sz w:val="24"/>
          <w:szCs w:val="24"/>
        </w:rPr>
        <w:t>30</w:t>
      </w:r>
      <w:r w:rsidR="000B3ACD">
        <w:rPr>
          <w:rFonts w:ascii="Calibri" w:hAnsi="Calibri" w:cs="Calibri"/>
          <w:sz w:val="24"/>
          <w:szCs w:val="24"/>
        </w:rPr>
        <w:t>,</w:t>
      </w:r>
      <w:r w:rsidRPr="00EB0A92">
        <w:rPr>
          <w:rFonts w:ascii="Calibri" w:hAnsi="Calibri" w:cs="Calibri"/>
          <w:sz w:val="24"/>
          <w:szCs w:val="24"/>
        </w:rPr>
        <w:t xml:space="preserve"> the regional identity of these NPC is reinforced</w:t>
      </w:r>
      <w:r w:rsidR="002B278E" w:rsidRPr="00EB0A92">
        <w:rPr>
          <w:rFonts w:ascii="Calibri" w:hAnsi="Calibri" w:cs="Calibri"/>
          <w:sz w:val="24"/>
          <w:szCs w:val="24"/>
        </w:rPr>
        <w:t xml:space="preserve"> </w:t>
      </w:r>
      <w:r w:rsidR="000B3ACD">
        <w:rPr>
          <w:rFonts w:ascii="Calibri" w:hAnsi="Calibri" w:cs="Calibri"/>
          <w:sz w:val="24"/>
          <w:szCs w:val="24"/>
        </w:rPr>
        <w:t xml:space="preserve">by </w:t>
      </w:r>
      <w:r w:rsidR="002B278E" w:rsidRPr="00EB0A92">
        <w:rPr>
          <w:rFonts w:ascii="Calibri" w:hAnsi="Calibri" w:cs="Calibri"/>
          <w:sz w:val="24"/>
          <w:szCs w:val="24"/>
        </w:rPr>
        <w:t>supplementing media with the morphogens</w:t>
      </w:r>
      <w:r w:rsidR="00F82F4B">
        <w:rPr>
          <w:rFonts w:ascii="Calibri" w:hAnsi="Calibri" w:cs="Calibri"/>
          <w:sz w:val="24"/>
          <w:szCs w:val="24"/>
        </w:rPr>
        <w:t>. At the same time,</w:t>
      </w:r>
      <w:r w:rsidRPr="00EB0A92">
        <w:rPr>
          <w:rFonts w:ascii="Calibri" w:hAnsi="Calibri" w:cs="Calibri"/>
          <w:sz w:val="24"/>
          <w:szCs w:val="24"/>
        </w:rPr>
        <w:t xml:space="preserve"> the early exposure to neuronal growth factors </w:t>
      </w:r>
      <w:r w:rsidRPr="00EB0A92">
        <w:rPr>
          <w:rFonts w:ascii="Calibri" w:hAnsi="Calibri" w:cs="Calibri"/>
          <w:sz w:val="24"/>
          <w:szCs w:val="24"/>
        </w:rPr>
        <w:lastRenderedPageBreak/>
        <w:t xml:space="preserve">and a gliogenic cytokine such </w:t>
      </w:r>
      <w:r w:rsidR="00123D3D" w:rsidRPr="00EB0A92">
        <w:rPr>
          <w:rFonts w:ascii="Calibri" w:hAnsi="Calibri" w:cs="Calibri"/>
          <w:sz w:val="24"/>
          <w:szCs w:val="24"/>
        </w:rPr>
        <w:t>as</w:t>
      </w:r>
      <w:r w:rsidRPr="00EB0A92">
        <w:rPr>
          <w:rFonts w:ascii="Calibri" w:hAnsi="Calibri" w:cs="Calibri"/>
          <w:sz w:val="24"/>
          <w:szCs w:val="24"/>
        </w:rPr>
        <w:t xml:space="preserve"> ciliary neurotrophic factor (CNTF) generate</w:t>
      </w:r>
      <w:r w:rsidR="00123D3D" w:rsidRPr="00EB0A92">
        <w:rPr>
          <w:rFonts w:ascii="Calibri" w:hAnsi="Calibri" w:cs="Calibri"/>
          <w:sz w:val="24"/>
          <w:szCs w:val="24"/>
        </w:rPr>
        <w:t>s</w:t>
      </w:r>
      <w:r w:rsidRPr="00EB0A92">
        <w:rPr>
          <w:rFonts w:ascii="Calibri" w:hAnsi="Calibri" w:cs="Calibri"/>
          <w:sz w:val="24"/>
          <w:szCs w:val="24"/>
        </w:rPr>
        <w:t xml:space="preserve"> </w:t>
      </w:r>
      <w:r w:rsidR="00123D3D" w:rsidRPr="00EB0A92">
        <w:rPr>
          <w:rFonts w:ascii="Calibri" w:hAnsi="Calibri" w:cs="Calibri"/>
          <w:sz w:val="24"/>
          <w:szCs w:val="24"/>
        </w:rPr>
        <w:t xml:space="preserve">a mixed population of </w:t>
      </w:r>
      <w:r w:rsidR="002B278E" w:rsidRPr="00EB0A92">
        <w:rPr>
          <w:rFonts w:ascii="Calibri" w:hAnsi="Calibri" w:cs="Calibri"/>
          <w:sz w:val="24"/>
          <w:szCs w:val="24"/>
        </w:rPr>
        <w:t>NPC</w:t>
      </w:r>
      <w:r w:rsidR="00345693">
        <w:rPr>
          <w:rFonts w:ascii="Calibri" w:hAnsi="Calibri" w:cs="Calibri"/>
          <w:sz w:val="24"/>
          <w:szCs w:val="24"/>
        </w:rPr>
        <w:t xml:space="preserve"> </w:t>
      </w:r>
      <w:r w:rsidR="00345693">
        <w:rPr>
          <w:rFonts w:asciiTheme="minorHAnsi" w:hAnsiTheme="minorHAnsi" w:cstheme="minorHAnsi"/>
          <w:sz w:val="24"/>
          <w:szCs w:val="24"/>
        </w:rPr>
        <w:t>(</w:t>
      </w:r>
      <w:r w:rsidR="00345693" w:rsidRPr="00E721EE">
        <w:rPr>
          <w:rFonts w:asciiTheme="minorHAnsi" w:hAnsiTheme="minorHAnsi" w:cstheme="minorHAnsi"/>
          <w:b/>
          <w:sz w:val="24"/>
          <w:szCs w:val="24"/>
        </w:rPr>
        <w:t>Figure 2B</w:t>
      </w:r>
      <w:r w:rsidR="00345693" w:rsidRPr="00E721EE">
        <w:rPr>
          <w:rFonts w:asciiTheme="minorHAnsi" w:hAnsiTheme="minorHAnsi" w:cstheme="minorHAnsi"/>
          <w:sz w:val="24"/>
          <w:szCs w:val="24"/>
        </w:rPr>
        <w:t>,</w:t>
      </w:r>
      <w:r w:rsidR="00345693" w:rsidRPr="00E721EE">
        <w:rPr>
          <w:rFonts w:asciiTheme="minorHAnsi" w:hAnsiTheme="minorHAnsi" w:cstheme="minorHAnsi"/>
          <w:b/>
          <w:sz w:val="24"/>
          <w:szCs w:val="24"/>
        </w:rPr>
        <w:t>ii</w:t>
      </w:r>
      <w:r w:rsidR="00345693" w:rsidRPr="000B3ACD">
        <w:rPr>
          <w:rFonts w:asciiTheme="minorHAnsi" w:hAnsiTheme="minorHAnsi" w:cstheme="minorHAnsi"/>
          <w:sz w:val="24"/>
          <w:szCs w:val="24"/>
        </w:rPr>
        <w:t>)</w:t>
      </w:r>
      <w:r w:rsidR="002B278E" w:rsidRPr="000B3ACD">
        <w:rPr>
          <w:rFonts w:ascii="Calibri" w:hAnsi="Calibri" w:cs="Calibri"/>
          <w:sz w:val="24"/>
          <w:szCs w:val="24"/>
        </w:rPr>
        <w:t xml:space="preserve">. </w:t>
      </w:r>
      <w:r w:rsidR="00284A77" w:rsidRPr="000B3ACD">
        <w:rPr>
          <w:rFonts w:ascii="Calibri" w:hAnsi="Calibri" w:cs="Calibri"/>
          <w:sz w:val="24"/>
          <w:szCs w:val="24"/>
        </w:rPr>
        <w:t>Morphologically these cells are less compacted than neuroepit</w:t>
      </w:r>
      <w:r w:rsidR="002B278E" w:rsidRPr="000B3ACD">
        <w:rPr>
          <w:rFonts w:ascii="Calibri" w:hAnsi="Calibri" w:cs="Calibri"/>
          <w:sz w:val="24"/>
          <w:szCs w:val="24"/>
        </w:rPr>
        <w:t>h</w:t>
      </w:r>
      <w:r w:rsidR="00284A77" w:rsidRPr="000B3ACD">
        <w:rPr>
          <w:rFonts w:ascii="Calibri" w:hAnsi="Calibri" w:cs="Calibri"/>
          <w:sz w:val="24"/>
          <w:szCs w:val="24"/>
        </w:rPr>
        <w:t>elial cells</w:t>
      </w:r>
      <w:r w:rsidR="00A838D9" w:rsidRPr="000B3ACD">
        <w:rPr>
          <w:rFonts w:ascii="Calibri" w:hAnsi="Calibri" w:cs="Calibri"/>
          <w:sz w:val="24"/>
          <w:szCs w:val="24"/>
        </w:rPr>
        <w:t xml:space="preserve">, </w:t>
      </w:r>
      <w:r w:rsidR="00284A77" w:rsidRPr="000B3ACD">
        <w:rPr>
          <w:rFonts w:ascii="Calibri" w:hAnsi="Calibri" w:cs="Calibri"/>
          <w:sz w:val="24"/>
          <w:szCs w:val="24"/>
        </w:rPr>
        <w:t>display</w:t>
      </w:r>
      <w:r w:rsidR="002B278E" w:rsidRPr="000B3ACD">
        <w:rPr>
          <w:rFonts w:ascii="Calibri" w:hAnsi="Calibri" w:cs="Calibri"/>
          <w:sz w:val="24"/>
          <w:szCs w:val="24"/>
        </w:rPr>
        <w:t>ing</w:t>
      </w:r>
      <w:r w:rsidR="00284A77" w:rsidRPr="000B3ACD">
        <w:rPr>
          <w:rFonts w:ascii="Calibri" w:hAnsi="Calibri" w:cs="Calibri"/>
          <w:sz w:val="24"/>
          <w:szCs w:val="24"/>
        </w:rPr>
        <w:t xml:space="preserve"> few short process</w:t>
      </w:r>
      <w:r w:rsidR="00A838D9" w:rsidRPr="000B3ACD">
        <w:rPr>
          <w:rFonts w:ascii="Calibri" w:hAnsi="Calibri" w:cs="Calibri"/>
          <w:sz w:val="24"/>
          <w:szCs w:val="24"/>
        </w:rPr>
        <w:t>es</w:t>
      </w:r>
      <w:r w:rsidR="00F82F4B" w:rsidRPr="000B3ACD">
        <w:rPr>
          <w:rFonts w:ascii="Calibri" w:hAnsi="Calibri" w:cs="Calibri"/>
          <w:sz w:val="24"/>
          <w:szCs w:val="24"/>
        </w:rPr>
        <w:t>,</w:t>
      </w:r>
      <w:r w:rsidR="00284A77" w:rsidRPr="000B3ACD">
        <w:rPr>
          <w:rFonts w:ascii="Calibri" w:hAnsi="Calibri" w:cs="Calibri"/>
          <w:sz w:val="24"/>
          <w:szCs w:val="24"/>
        </w:rPr>
        <w:t xml:space="preserve"> </w:t>
      </w:r>
      <w:r w:rsidR="00354201" w:rsidRPr="000B3ACD">
        <w:rPr>
          <w:rFonts w:ascii="Calibri" w:hAnsi="Calibri" w:cs="Calibri"/>
          <w:sz w:val="24"/>
          <w:szCs w:val="24"/>
        </w:rPr>
        <w:t>arranged</w:t>
      </w:r>
      <w:r w:rsidR="00A838D9" w:rsidRPr="000B3ACD">
        <w:rPr>
          <w:rFonts w:ascii="Calibri" w:hAnsi="Calibri" w:cs="Calibri"/>
          <w:sz w:val="24"/>
          <w:szCs w:val="24"/>
        </w:rPr>
        <w:t xml:space="preserve"> in a monolayer after disruption of the columnar epithelium </w:t>
      </w:r>
      <w:r w:rsidR="00354201" w:rsidRPr="000B3ACD">
        <w:rPr>
          <w:rFonts w:ascii="Calibri" w:hAnsi="Calibri" w:cs="Calibri"/>
          <w:sz w:val="24"/>
          <w:szCs w:val="24"/>
        </w:rPr>
        <w:t>after passaging at</w:t>
      </w:r>
      <w:r w:rsidR="00A838D9" w:rsidRPr="000B3ACD">
        <w:rPr>
          <w:rFonts w:ascii="Calibri" w:hAnsi="Calibri" w:cs="Calibri"/>
          <w:sz w:val="24"/>
          <w:szCs w:val="24"/>
        </w:rPr>
        <w:t xml:space="preserve"> D</w:t>
      </w:r>
      <w:r w:rsidR="00354201" w:rsidRPr="000B3ACD">
        <w:rPr>
          <w:rFonts w:ascii="Calibri" w:hAnsi="Calibri" w:cs="Calibri"/>
          <w:sz w:val="24"/>
          <w:szCs w:val="24"/>
        </w:rPr>
        <w:t>IV</w:t>
      </w:r>
      <w:r w:rsidR="00E436EB">
        <w:rPr>
          <w:rFonts w:ascii="Calibri" w:hAnsi="Calibri" w:cs="Calibri"/>
          <w:sz w:val="24"/>
          <w:szCs w:val="24"/>
        </w:rPr>
        <w:t xml:space="preserve"> </w:t>
      </w:r>
      <w:r w:rsidR="00A838D9" w:rsidRPr="000B3ACD">
        <w:rPr>
          <w:rFonts w:ascii="Calibri" w:hAnsi="Calibri" w:cs="Calibri"/>
          <w:sz w:val="24"/>
          <w:szCs w:val="24"/>
        </w:rPr>
        <w:t>12.</w:t>
      </w:r>
      <w:r w:rsidR="002B278E" w:rsidRPr="000B3ACD">
        <w:rPr>
          <w:rFonts w:ascii="Calibri" w:hAnsi="Calibri" w:cs="Calibri"/>
          <w:sz w:val="24"/>
          <w:szCs w:val="24"/>
        </w:rPr>
        <w:t xml:space="preserve"> At </w:t>
      </w:r>
      <w:r w:rsidR="00F82F4B" w:rsidRPr="000B3ACD">
        <w:rPr>
          <w:rFonts w:ascii="Calibri" w:hAnsi="Calibri" w:cs="Calibri"/>
          <w:sz w:val="24"/>
          <w:szCs w:val="24"/>
        </w:rPr>
        <w:t xml:space="preserve">a </w:t>
      </w:r>
      <w:r w:rsidR="002B278E" w:rsidRPr="000B3ACD">
        <w:rPr>
          <w:rFonts w:ascii="Calibri" w:hAnsi="Calibri" w:cs="Calibri"/>
          <w:sz w:val="24"/>
          <w:szCs w:val="24"/>
        </w:rPr>
        <w:t xml:space="preserve">closer view, some of these cells </w:t>
      </w:r>
      <w:r w:rsidR="00A6743B" w:rsidRPr="000B3ACD">
        <w:rPr>
          <w:rFonts w:ascii="Calibri" w:hAnsi="Calibri" w:cs="Calibri"/>
          <w:sz w:val="24"/>
          <w:szCs w:val="24"/>
        </w:rPr>
        <w:t>are</w:t>
      </w:r>
      <w:r w:rsidR="002B278E" w:rsidRPr="000B3ACD">
        <w:rPr>
          <w:rFonts w:ascii="Calibri" w:hAnsi="Calibri" w:cs="Calibri"/>
          <w:sz w:val="24"/>
          <w:szCs w:val="24"/>
        </w:rPr>
        <w:t xml:space="preserve"> elongated</w:t>
      </w:r>
      <w:r w:rsidR="006C77C0">
        <w:rPr>
          <w:rFonts w:ascii="Calibri" w:hAnsi="Calibri" w:cs="Calibri"/>
          <w:sz w:val="24"/>
          <w:szCs w:val="24"/>
        </w:rPr>
        <w:t>,</w:t>
      </w:r>
      <w:r w:rsidR="002B278E" w:rsidRPr="000B3ACD">
        <w:rPr>
          <w:rFonts w:ascii="Calibri" w:hAnsi="Calibri" w:cs="Calibri"/>
          <w:sz w:val="24"/>
          <w:szCs w:val="24"/>
        </w:rPr>
        <w:t xml:space="preserve"> </w:t>
      </w:r>
      <w:r w:rsidR="006C77C0">
        <w:rPr>
          <w:rFonts w:ascii="Calibri" w:hAnsi="Calibri" w:cs="Calibri"/>
          <w:sz w:val="24"/>
          <w:szCs w:val="24"/>
        </w:rPr>
        <w:t xml:space="preserve">while </w:t>
      </w:r>
      <w:r w:rsidR="002B278E" w:rsidRPr="000B3ACD">
        <w:rPr>
          <w:rFonts w:ascii="Calibri" w:hAnsi="Calibri" w:cs="Calibri"/>
          <w:sz w:val="24"/>
          <w:szCs w:val="24"/>
        </w:rPr>
        <w:t>others display multiple processes, which i</w:t>
      </w:r>
      <w:r w:rsidR="00F82F4B" w:rsidRPr="000B3ACD">
        <w:rPr>
          <w:rFonts w:ascii="Calibri" w:hAnsi="Calibri" w:cs="Calibri"/>
          <w:sz w:val="24"/>
          <w:szCs w:val="24"/>
        </w:rPr>
        <w:t>ndicates</w:t>
      </w:r>
      <w:r w:rsidR="002B278E" w:rsidRPr="000B3ACD">
        <w:rPr>
          <w:rFonts w:ascii="Calibri" w:hAnsi="Calibri" w:cs="Calibri"/>
          <w:sz w:val="24"/>
          <w:szCs w:val="24"/>
        </w:rPr>
        <w:t xml:space="preserve"> </w:t>
      </w:r>
      <w:r w:rsidR="00F15D4F" w:rsidRPr="000B3ACD">
        <w:rPr>
          <w:rFonts w:ascii="Calibri" w:hAnsi="Calibri" w:cs="Calibri"/>
          <w:sz w:val="24"/>
          <w:szCs w:val="24"/>
        </w:rPr>
        <w:t>early commitment toward a glial vs</w:t>
      </w:r>
      <w:r w:rsidR="00F82F4B" w:rsidRPr="000B3ACD">
        <w:rPr>
          <w:rFonts w:ascii="Calibri" w:hAnsi="Calibri" w:cs="Calibri"/>
          <w:sz w:val="24"/>
          <w:szCs w:val="24"/>
        </w:rPr>
        <w:t>.</w:t>
      </w:r>
      <w:r w:rsidR="00F15D4F" w:rsidRPr="000B3ACD">
        <w:rPr>
          <w:rFonts w:ascii="Calibri" w:hAnsi="Calibri" w:cs="Calibri"/>
          <w:sz w:val="24"/>
          <w:szCs w:val="24"/>
        </w:rPr>
        <w:t xml:space="preserve"> neuronal fate</w:t>
      </w:r>
      <w:r w:rsidR="007F3B14" w:rsidRPr="000B3ACD">
        <w:rPr>
          <w:rFonts w:ascii="Calibri" w:hAnsi="Calibri" w:cs="Calibri"/>
          <w:sz w:val="24"/>
          <w:szCs w:val="24"/>
        </w:rPr>
        <w:t>, respectively</w:t>
      </w:r>
      <w:r w:rsidR="00F15D4F" w:rsidRPr="000B3ACD">
        <w:rPr>
          <w:rFonts w:ascii="Calibri" w:hAnsi="Calibri" w:cs="Calibri"/>
          <w:sz w:val="24"/>
          <w:szCs w:val="24"/>
        </w:rPr>
        <w:t>.</w:t>
      </w:r>
    </w:p>
    <w:p w14:paraId="1DC63893" w14:textId="77777777" w:rsidR="00F82F4B" w:rsidRDefault="00F82F4B" w:rsidP="00130524">
      <w:pPr>
        <w:pStyle w:val="NoSpacing"/>
        <w:jc w:val="both"/>
        <w:outlineLvl w:val="0"/>
        <w:rPr>
          <w:rFonts w:ascii="Calibri" w:hAnsi="Calibri" w:cs="Calibri"/>
          <w:sz w:val="24"/>
          <w:szCs w:val="24"/>
        </w:rPr>
      </w:pPr>
    </w:p>
    <w:p w14:paraId="0D99426A" w14:textId="4E755453" w:rsidR="00F82F4B" w:rsidRDefault="00123D3D" w:rsidP="00130524">
      <w:pPr>
        <w:pStyle w:val="NoSpacing"/>
        <w:jc w:val="both"/>
        <w:outlineLvl w:val="0"/>
        <w:rPr>
          <w:rFonts w:ascii="Calibri" w:hAnsi="Calibri" w:cs="Calibri"/>
          <w:color w:val="000000" w:themeColor="text1"/>
          <w:sz w:val="24"/>
          <w:szCs w:val="24"/>
        </w:rPr>
      </w:pPr>
      <w:r w:rsidRPr="00EB0A92">
        <w:rPr>
          <w:rFonts w:ascii="Calibri" w:hAnsi="Calibri" w:cs="Calibri"/>
          <w:color w:val="000000" w:themeColor="text1"/>
          <w:sz w:val="24"/>
          <w:szCs w:val="24"/>
        </w:rPr>
        <w:t>Neurons will emerge spontaneously from this mixed population unless the gliogenic switch</w:t>
      </w:r>
      <w:r w:rsidR="000B3ACD" w:rsidRPr="00EB0A92">
        <w:rPr>
          <w:rFonts w:ascii="Calibri" w:hAnsi="Calibri" w:cs="Calibri"/>
          <w:color w:val="000000" w:themeColor="text1"/>
          <w:sz w:val="24"/>
          <w:szCs w:val="24"/>
        </w:rPr>
        <w:t xml:space="preserve"> </w:t>
      </w:r>
      <w:r w:rsidRPr="00EB0A92">
        <w:rPr>
          <w:rFonts w:ascii="Calibri" w:hAnsi="Calibri" w:cs="Calibri"/>
          <w:color w:val="000000" w:themeColor="text1"/>
          <w:sz w:val="24"/>
          <w:szCs w:val="24"/>
        </w:rPr>
        <w:t>is activated</w:t>
      </w:r>
      <w:r w:rsidR="00345693">
        <w:rPr>
          <w:rFonts w:ascii="Calibri" w:hAnsi="Calibri" w:cs="Calibri"/>
          <w:color w:val="000000" w:themeColor="text1"/>
          <w:sz w:val="24"/>
          <w:szCs w:val="24"/>
        </w:rPr>
        <w:t xml:space="preserve"> </w:t>
      </w:r>
      <w:r w:rsidR="00345693">
        <w:rPr>
          <w:rFonts w:asciiTheme="minorHAnsi" w:hAnsiTheme="minorHAnsi" w:cstheme="minorHAnsi"/>
          <w:color w:val="000000" w:themeColor="text1"/>
          <w:sz w:val="24"/>
          <w:szCs w:val="24"/>
        </w:rPr>
        <w:t>(</w:t>
      </w:r>
      <w:r w:rsidR="00345693" w:rsidRPr="00E721EE">
        <w:rPr>
          <w:rFonts w:asciiTheme="minorHAnsi" w:hAnsiTheme="minorHAnsi" w:cstheme="minorHAnsi"/>
          <w:b/>
          <w:color w:val="000000" w:themeColor="text1"/>
          <w:sz w:val="24"/>
          <w:szCs w:val="24"/>
        </w:rPr>
        <w:t xml:space="preserve">Figure </w:t>
      </w:r>
      <w:r w:rsidR="00345693">
        <w:rPr>
          <w:rFonts w:asciiTheme="minorHAnsi" w:hAnsiTheme="minorHAnsi" w:cstheme="minorHAnsi"/>
          <w:b/>
          <w:color w:val="000000" w:themeColor="text1"/>
          <w:sz w:val="24"/>
          <w:szCs w:val="24"/>
        </w:rPr>
        <w:t xml:space="preserve">1 </w:t>
      </w:r>
      <w:r w:rsidR="00345693" w:rsidRPr="00E721EE">
        <w:rPr>
          <w:rFonts w:asciiTheme="minorHAnsi" w:hAnsiTheme="minorHAnsi" w:cstheme="minorHAnsi"/>
          <w:color w:val="000000" w:themeColor="text1"/>
          <w:sz w:val="24"/>
          <w:szCs w:val="24"/>
        </w:rPr>
        <w:t>and</w:t>
      </w:r>
      <w:r w:rsidR="00345693">
        <w:rPr>
          <w:rFonts w:asciiTheme="minorHAnsi" w:hAnsiTheme="minorHAnsi" w:cstheme="minorHAnsi"/>
          <w:b/>
          <w:color w:val="000000" w:themeColor="text1"/>
          <w:sz w:val="24"/>
          <w:szCs w:val="24"/>
        </w:rPr>
        <w:t xml:space="preserve"> </w:t>
      </w:r>
      <w:r w:rsidR="0055561E">
        <w:rPr>
          <w:rFonts w:asciiTheme="minorHAnsi" w:hAnsiTheme="minorHAnsi" w:cstheme="minorHAnsi"/>
          <w:b/>
          <w:color w:val="000000" w:themeColor="text1"/>
          <w:sz w:val="24"/>
          <w:szCs w:val="24"/>
        </w:rPr>
        <w:t xml:space="preserve">Figure </w:t>
      </w:r>
      <w:r w:rsidR="00345693" w:rsidRPr="00E721EE">
        <w:rPr>
          <w:rFonts w:asciiTheme="minorHAnsi" w:hAnsiTheme="minorHAnsi" w:cstheme="minorHAnsi"/>
          <w:b/>
          <w:color w:val="000000" w:themeColor="text1"/>
          <w:sz w:val="24"/>
          <w:szCs w:val="24"/>
        </w:rPr>
        <w:t>2B</w:t>
      </w:r>
      <w:r w:rsidR="00550E11" w:rsidRPr="00561564">
        <w:rPr>
          <w:rFonts w:asciiTheme="minorHAnsi" w:hAnsiTheme="minorHAnsi" w:cstheme="minorHAnsi"/>
          <w:color w:val="000000" w:themeColor="text1"/>
          <w:sz w:val="24"/>
          <w:szCs w:val="24"/>
        </w:rPr>
        <w:t>,</w:t>
      </w:r>
      <w:r w:rsidR="0064427F">
        <w:rPr>
          <w:rFonts w:asciiTheme="minorHAnsi" w:hAnsiTheme="minorHAnsi" w:cstheme="minorHAnsi"/>
          <w:b/>
          <w:color w:val="000000" w:themeColor="text1"/>
          <w:sz w:val="24"/>
          <w:szCs w:val="24"/>
        </w:rPr>
        <w:t>iii</w:t>
      </w:r>
      <w:r w:rsidR="00345693">
        <w:rPr>
          <w:rFonts w:asciiTheme="minorHAnsi" w:hAnsiTheme="minorHAnsi" w:cstheme="minorHAnsi"/>
          <w:color w:val="000000" w:themeColor="text1"/>
          <w:sz w:val="24"/>
          <w:szCs w:val="24"/>
        </w:rPr>
        <w:t>)</w:t>
      </w:r>
      <w:r w:rsidRPr="00EB0A92">
        <w:rPr>
          <w:rFonts w:ascii="Calibri" w:hAnsi="Calibri" w:cs="Calibri"/>
          <w:color w:val="000000" w:themeColor="text1"/>
          <w:sz w:val="24"/>
          <w:szCs w:val="24"/>
        </w:rPr>
        <w:t xml:space="preserve">. </w:t>
      </w:r>
      <w:r w:rsidR="005B508F" w:rsidRPr="00EB0A92">
        <w:rPr>
          <w:rFonts w:ascii="Calibri" w:hAnsi="Calibri" w:cs="Calibri"/>
          <w:color w:val="000000" w:themeColor="text1"/>
          <w:sz w:val="24"/>
          <w:szCs w:val="24"/>
        </w:rPr>
        <w:t>The addition of the Notch pathway inhibitor, Compound E, will enhance lower MN differentiation</w:t>
      </w:r>
      <w:r w:rsidR="005B508F" w:rsidRPr="00EB0A92">
        <w:rPr>
          <w:rFonts w:ascii="Calibri" w:hAnsi="Calibri" w:cs="Calibri"/>
          <w:color w:val="000000" w:themeColor="text1"/>
          <w:sz w:val="24"/>
          <w:szCs w:val="24"/>
        </w:rPr>
        <w:fldChar w:fldCharType="begin">
          <w:fldData xml:space="preserve">PEVuZE5vdGU+PENpdGU+PEF1dGhvcj5Cb3JnaGVzZTwvQXV0aG9yPjxZZWFyPjIwMTA8L1llYXI+
PFJlY051bT4xNzkyMjwvUmVjTnVtPjxEaXNwbGF5VGV4dD48c3R5bGUgZmFjZT0ic3VwZXJzY3Jp
cHQiPjE3PC9zdHlsZT48L0Rpc3BsYXlUZXh0PjxyZWNvcmQ+PHJlYy1udW1iZXI+MTc5MjI8L3Jl
Yy1udW1iZXI+PGZvcmVpZ24ta2V5cz48a2V5IGFwcD0iRU4iIGRiLWlkPSJ2ZnA1d2Vyejdyc2Y1
dGV6NWFmdmY1Mm5kengyczBhd3BmeHAiIHRpbWVzdGFtcD0iMTYxNjgwNjczOCI+MTc5MjI8L2tl
eT48L2ZvcmVpZ24ta2V5cz48cmVmLXR5cGUgbmFtZT0iSm91cm5hbCBBcnRpY2xlIj4xNzwvcmVm
LXR5cGU+PGNvbnRyaWJ1dG9ycz48YXV0aG9ycz48YXV0aG9yPkJvcmdoZXNlLCBMLjwvYXV0aG9y
PjxhdXRob3I+RG9sZXphbG92YSwgRC48L2F1dGhvcj48YXV0aG9yPk9waXR6LCBULjwvYXV0aG9y
PjxhdXRob3I+SGF1cHQsIFMuPC9hdXRob3I+PGF1dGhvcj5MZWluaGFhcywgQS48L2F1dGhvcj48
YXV0aG9yPlN0ZWluZmFyeiwgQi48L2F1dGhvcj48YXV0aG9yPktvY2gsIFAuPC9hdXRob3I+PGF1
dGhvcj5FZGVuaG9mZXIsIEYuPC9hdXRob3I+PGF1dGhvcj5IYW1wbCwgQS48L2F1dGhvcj48YXV0
aG9yPkJydXN0bGUsIE8uPC9hdXRob3I+PC9hdXRob3JzPjwvY29udHJpYnV0b3JzPjxhdXRoLWFk
ZHJlc3M+SW5zdGl0dXRlIG9mIFJlY29uc3RydWN0aXZlIE5ldXJvYmlvbG9neSwgTElGRSAmYW1w
OyBCUkFJTiBDZW50ZXIsIFVuaXZlcnNpdHkgb2YgQm9ubiBhbmQgSGVydGllIEZvdW5kYXRpb24s
IEJvbm4sIEdlcm1hbnkuPC9hdXRoLWFkZHJlc3M+PHRpdGxlcz48dGl0bGU+SW5oaWJpdGlvbiBv
ZiBub3RjaCBzaWduYWxpbmcgaW4gaHVtYW4gZW1icnlvbmljIHN0ZW0gY2VsbC1kZXJpdmVkIG5l
dXJhbCBzdGVtIGNlbGxzIGRlbGF5cyBHMS9TIHBoYXNlIHRyYW5zaXRpb24gYW5kIGFjY2VsZXJh
dGVzIG5ldXJvbmFsIGRpZmZlcmVudGlhdGlvbiBpbiB2aXRybyBhbmQgaW4gdml2bzwvdGl0bGU+
PHNlY29uZGFyeS10aXRsZT5TdGVtIENlbGxzPC9zZWNvbmRhcnktdGl0bGU+PC90aXRsZXM+PHBl
cmlvZGljYWw+PGZ1bGwtdGl0bGU+U3RlbSBDZWxsczwvZnVsbC10aXRsZT48L3BlcmlvZGljYWw+
PHBhZ2VzPjk1NS02NDwvcGFnZXM+PHZvbHVtZT4yODwvdm9sdW1lPjxudW1iZXI+NTwvbnVtYmVy
PjxlZGl0aW9uPjIwMTAvMDMvMTg8L2VkaXRpb24+PGtleXdvcmRzPjxrZXl3b3JkPkFuaW1hbHM8
L2tleXdvcmQ+PGtleXdvcmQ+Q2VsbCBDdWx0dXJlIFRlY2huaXF1ZXM8L2tleXdvcmQ+PGtleXdv
cmQ+Q2VsbCBDeWNsZS8qcGh5c2lvbG9neTwva2V5d29yZD48a2V5d29yZD5DZWxsIERpZmZlcmVu
dGlhdGlvbi8qcGh5c2lvbG9neTwva2V5d29yZD48a2V5d29yZD5DZWxsIExpbmU8L2tleXdvcmQ+
PGtleXdvcmQ+RW1icnlvbmljIFN0ZW0gQ2VsbHMvY3l0b2xvZ3kvKm1ldGFib2xpc208L2tleXdv
cmQ+PGtleXdvcmQ+RzEgUGhhc2UvcGh5c2lvbG9neTwva2V5d29yZD48a2V5d29yZD5Hcm93dGgg
SW5oaWJpdG9ycy8qcGh5c2lvbG9neTwva2V5d29yZD48a2V5d29yZD5IdW1hbnM8L2tleXdvcmQ+
PGtleXdvcmQ+TWljZTwva2V5d29yZD48a2V5d29yZD5NaWNlLCBTQ0lEPC9rZXl3b3JkPjxrZXl3
b3JkPk5ldXJvbnMvY3l0b2xvZ3kvKm1ldGFib2xpc208L2tleXdvcmQ+PGtleXdvcmQ+T3JnYW4g
Q3VsdHVyZSBUZWNobmlxdWVzPC9rZXl3b3JkPjxrZXl3b3JkPlJhdHM8L2tleXdvcmQ+PGtleXdv
cmQ+UmF0cywgV2lzdGFyPC9rZXl3b3JkPjxrZXl3b3JkPlJlY2VwdG9ycywgTm90Y2gvKmFudGFn
b25pc3RzICZhbXA7IGluaGliaXRvcnMvZ2VuZXRpY3MvKnBoeXNpb2xvZ3k8L2tleXdvcmQ+PGtl
eXdvcmQ+UyBQaGFzZS9waHlzaW9sb2d5PC9rZXl3b3JkPjxrZXl3b3JkPlNpZ25hbCBUcmFuc2R1
Y3Rpb24vKnBoeXNpb2xvZ3k8L2tleXdvcmQ+PC9rZXl3b3Jkcz48ZGF0ZXM+PHllYXI+MjAxMDwv
eWVhcj48cHViLWRhdGVzPjxkYXRlPk1heTwvZGF0ZT48L3B1Yi1kYXRlcz48L2RhdGVzPjxpc2Ju
PjE1NDktNDkxOCAoRWxlY3Ryb25pYykmI3hEOzEwNjYtNTA5OSAoTGlua2luZyk8L2lzYm4+PGFj
Y2Vzc2lvbi1udW0+MjAyMzUwOTg8L2FjY2Vzc2lvbi1udW0+PHVybHM+PHJlbGF0ZWQtdXJscz48
dXJsPmh0dHBzOi8vd3d3Lm5jYmkubmxtLm5paC5nb3YvcHVibWVkLzIwMjM1MDk4PC91cmw+PC9y
ZWxhdGVkLXVybHM+PC91cmxzPjxlbGVjdHJvbmljLXJlc291cmNlLW51bT4xMC4xMDAyL3N0ZW0u
NDA4PC9lbGVjdHJvbmljLXJlc291cmNlLW51bT48L3JlY29yZD48L0NpdGU+PC9FbmROb3RlPgB=
</w:fldData>
        </w:fldChar>
      </w:r>
      <w:r w:rsidR="005D5B8D" w:rsidRPr="00EB0A92">
        <w:rPr>
          <w:rFonts w:ascii="Calibri" w:hAnsi="Calibri" w:cs="Calibri"/>
          <w:color w:val="000000" w:themeColor="text1"/>
          <w:sz w:val="24"/>
          <w:szCs w:val="24"/>
        </w:rPr>
        <w:instrText xml:space="preserve"> ADDIN EN.CITE </w:instrText>
      </w:r>
      <w:r w:rsidR="005D5B8D" w:rsidRPr="00EB0A92">
        <w:rPr>
          <w:rFonts w:ascii="Calibri" w:hAnsi="Calibri" w:cs="Calibri"/>
          <w:color w:val="000000" w:themeColor="text1"/>
          <w:sz w:val="24"/>
          <w:szCs w:val="24"/>
        </w:rPr>
        <w:fldChar w:fldCharType="begin">
          <w:fldData xml:space="preserve">PEVuZE5vdGU+PENpdGU+PEF1dGhvcj5Cb3JnaGVzZTwvQXV0aG9yPjxZZWFyPjIwMTA8L1llYXI+
PFJlY051bT4xNzkyMjwvUmVjTnVtPjxEaXNwbGF5VGV4dD48c3R5bGUgZmFjZT0ic3VwZXJzY3Jp
cHQiPjE3PC9zdHlsZT48L0Rpc3BsYXlUZXh0PjxyZWNvcmQ+PHJlYy1udW1iZXI+MTc5MjI8L3Jl
Yy1udW1iZXI+PGZvcmVpZ24ta2V5cz48a2V5IGFwcD0iRU4iIGRiLWlkPSJ2ZnA1d2Vyejdyc2Y1
dGV6NWFmdmY1Mm5kengyczBhd3BmeHAiIHRpbWVzdGFtcD0iMTYxNjgwNjczOCI+MTc5MjI8L2tl
eT48L2ZvcmVpZ24ta2V5cz48cmVmLXR5cGUgbmFtZT0iSm91cm5hbCBBcnRpY2xlIj4xNzwvcmVm
LXR5cGU+PGNvbnRyaWJ1dG9ycz48YXV0aG9ycz48YXV0aG9yPkJvcmdoZXNlLCBMLjwvYXV0aG9y
PjxhdXRob3I+RG9sZXphbG92YSwgRC48L2F1dGhvcj48YXV0aG9yPk9waXR6LCBULjwvYXV0aG9y
PjxhdXRob3I+SGF1cHQsIFMuPC9hdXRob3I+PGF1dGhvcj5MZWluaGFhcywgQS48L2F1dGhvcj48
YXV0aG9yPlN0ZWluZmFyeiwgQi48L2F1dGhvcj48YXV0aG9yPktvY2gsIFAuPC9hdXRob3I+PGF1
dGhvcj5FZGVuaG9mZXIsIEYuPC9hdXRob3I+PGF1dGhvcj5IYW1wbCwgQS48L2F1dGhvcj48YXV0
aG9yPkJydXN0bGUsIE8uPC9hdXRob3I+PC9hdXRob3JzPjwvY29udHJpYnV0b3JzPjxhdXRoLWFk
ZHJlc3M+SW5zdGl0dXRlIG9mIFJlY29uc3RydWN0aXZlIE5ldXJvYmlvbG9neSwgTElGRSAmYW1w
OyBCUkFJTiBDZW50ZXIsIFVuaXZlcnNpdHkgb2YgQm9ubiBhbmQgSGVydGllIEZvdW5kYXRpb24s
IEJvbm4sIEdlcm1hbnkuPC9hdXRoLWFkZHJlc3M+PHRpdGxlcz48dGl0bGU+SW5oaWJpdGlvbiBv
ZiBub3RjaCBzaWduYWxpbmcgaW4gaHVtYW4gZW1icnlvbmljIHN0ZW0gY2VsbC1kZXJpdmVkIG5l
dXJhbCBzdGVtIGNlbGxzIGRlbGF5cyBHMS9TIHBoYXNlIHRyYW5zaXRpb24gYW5kIGFjY2VsZXJh
dGVzIG5ldXJvbmFsIGRpZmZlcmVudGlhdGlvbiBpbiB2aXRybyBhbmQgaW4gdml2bzwvdGl0bGU+
PHNlY29uZGFyeS10aXRsZT5TdGVtIENlbGxzPC9zZWNvbmRhcnktdGl0bGU+PC90aXRsZXM+PHBl
cmlvZGljYWw+PGZ1bGwtdGl0bGU+U3RlbSBDZWxsczwvZnVsbC10aXRsZT48L3BlcmlvZGljYWw+
PHBhZ2VzPjk1NS02NDwvcGFnZXM+PHZvbHVtZT4yODwvdm9sdW1lPjxudW1iZXI+NTwvbnVtYmVy
PjxlZGl0aW9uPjIwMTAvMDMvMTg8L2VkaXRpb24+PGtleXdvcmRzPjxrZXl3b3JkPkFuaW1hbHM8
L2tleXdvcmQ+PGtleXdvcmQ+Q2VsbCBDdWx0dXJlIFRlY2huaXF1ZXM8L2tleXdvcmQ+PGtleXdv
cmQ+Q2VsbCBDeWNsZS8qcGh5c2lvbG9neTwva2V5d29yZD48a2V5d29yZD5DZWxsIERpZmZlcmVu
dGlhdGlvbi8qcGh5c2lvbG9neTwva2V5d29yZD48a2V5d29yZD5DZWxsIExpbmU8L2tleXdvcmQ+
PGtleXdvcmQ+RW1icnlvbmljIFN0ZW0gQ2VsbHMvY3l0b2xvZ3kvKm1ldGFib2xpc208L2tleXdv
cmQ+PGtleXdvcmQ+RzEgUGhhc2UvcGh5c2lvbG9neTwva2V5d29yZD48a2V5d29yZD5Hcm93dGgg
SW5oaWJpdG9ycy8qcGh5c2lvbG9neTwva2V5d29yZD48a2V5d29yZD5IdW1hbnM8L2tleXdvcmQ+
PGtleXdvcmQ+TWljZTwva2V5d29yZD48a2V5d29yZD5NaWNlLCBTQ0lEPC9rZXl3b3JkPjxrZXl3
b3JkPk5ldXJvbnMvY3l0b2xvZ3kvKm1ldGFib2xpc208L2tleXdvcmQ+PGtleXdvcmQ+T3JnYW4g
Q3VsdHVyZSBUZWNobmlxdWVzPC9rZXl3b3JkPjxrZXl3b3JkPlJhdHM8L2tleXdvcmQ+PGtleXdv
cmQ+UmF0cywgV2lzdGFyPC9rZXl3b3JkPjxrZXl3b3JkPlJlY2VwdG9ycywgTm90Y2gvKmFudGFn
b25pc3RzICZhbXA7IGluaGliaXRvcnMvZ2VuZXRpY3MvKnBoeXNpb2xvZ3k8L2tleXdvcmQ+PGtl
eXdvcmQ+UyBQaGFzZS9waHlzaW9sb2d5PC9rZXl3b3JkPjxrZXl3b3JkPlNpZ25hbCBUcmFuc2R1
Y3Rpb24vKnBoeXNpb2xvZ3k8L2tleXdvcmQ+PC9rZXl3b3Jkcz48ZGF0ZXM+PHllYXI+MjAxMDwv
eWVhcj48cHViLWRhdGVzPjxkYXRlPk1heTwvZGF0ZT48L3B1Yi1kYXRlcz48L2RhdGVzPjxpc2Ju
PjE1NDktNDkxOCAoRWxlY3Ryb25pYykmI3hEOzEwNjYtNTA5OSAoTGlua2luZyk8L2lzYm4+PGFj
Y2Vzc2lvbi1udW0+MjAyMzUwOTg8L2FjY2Vzc2lvbi1udW0+PHVybHM+PHJlbGF0ZWQtdXJscz48
dXJsPmh0dHBzOi8vd3d3Lm5jYmkubmxtLm5paC5nb3YvcHVibWVkLzIwMjM1MDk4PC91cmw+PC9y
ZWxhdGVkLXVybHM+PC91cmxzPjxlbGVjdHJvbmljLXJlc291cmNlLW51bT4xMC4xMDAyL3N0ZW0u
NDA4PC9lbGVjdHJvbmljLXJlc291cmNlLW51bT48L3JlY29yZD48L0NpdGU+PC9FbmROb3RlPgB=
</w:fldData>
        </w:fldChar>
      </w:r>
      <w:r w:rsidR="005D5B8D" w:rsidRPr="00EB0A92">
        <w:rPr>
          <w:rFonts w:ascii="Calibri" w:hAnsi="Calibri" w:cs="Calibri"/>
          <w:color w:val="000000" w:themeColor="text1"/>
          <w:sz w:val="24"/>
          <w:szCs w:val="24"/>
        </w:rPr>
        <w:instrText xml:space="preserve"> ADDIN EN.CITE.DATA </w:instrText>
      </w:r>
      <w:r w:rsidR="005D5B8D" w:rsidRPr="00EB0A92">
        <w:rPr>
          <w:rFonts w:ascii="Calibri" w:hAnsi="Calibri" w:cs="Calibri"/>
          <w:color w:val="000000" w:themeColor="text1"/>
          <w:sz w:val="24"/>
          <w:szCs w:val="24"/>
        </w:rPr>
      </w:r>
      <w:r w:rsidR="005D5B8D" w:rsidRPr="00EB0A92">
        <w:rPr>
          <w:rFonts w:ascii="Calibri" w:hAnsi="Calibri" w:cs="Calibri"/>
          <w:color w:val="000000" w:themeColor="text1"/>
          <w:sz w:val="24"/>
          <w:szCs w:val="24"/>
        </w:rPr>
        <w:fldChar w:fldCharType="end"/>
      </w:r>
      <w:r w:rsidR="005B508F" w:rsidRPr="00EB0A92">
        <w:rPr>
          <w:rFonts w:ascii="Calibri" w:hAnsi="Calibri" w:cs="Calibri"/>
          <w:color w:val="000000" w:themeColor="text1"/>
          <w:sz w:val="24"/>
          <w:szCs w:val="24"/>
        </w:rPr>
      </w:r>
      <w:r w:rsidR="005B508F" w:rsidRPr="00EB0A92">
        <w:rPr>
          <w:rFonts w:ascii="Calibri" w:hAnsi="Calibri" w:cs="Calibri"/>
          <w:color w:val="000000" w:themeColor="text1"/>
          <w:sz w:val="24"/>
          <w:szCs w:val="24"/>
        </w:rPr>
        <w:fldChar w:fldCharType="separate"/>
      </w:r>
      <w:r w:rsidR="005D5B8D" w:rsidRPr="00EB0A92">
        <w:rPr>
          <w:rFonts w:ascii="Calibri" w:hAnsi="Calibri" w:cs="Calibri"/>
          <w:noProof/>
          <w:color w:val="000000" w:themeColor="text1"/>
          <w:sz w:val="24"/>
          <w:szCs w:val="24"/>
          <w:vertAlign w:val="superscript"/>
        </w:rPr>
        <w:t>17</w:t>
      </w:r>
      <w:r w:rsidR="005B508F" w:rsidRPr="00EB0A92">
        <w:rPr>
          <w:rFonts w:ascii="Calibri" w:hAnsi="Calibri" w:cs="Calibri"/>
          <w:color w:val="000000" w:themeColor="text1"/>
          <w:sz w:val="24"/>
          <w:szCs w:val="24"/>
        </w:rPr>
        <w:fldChar w:fldCharType="end"/>
      </w:r>
      <w:r w:rsidR="005B508F" w:rsidRPr="00EB0A92">
        <w:rPr>
          <w:rFonts w:ascii="Calibri" w:hAnsi="Calibri" w:cs="Calibri"/>
          <w:color w:val="000000" w:themeColor="text1"/>
          <w:sz w:val="24"/>
          <w:szCs w:val="24"/>
        </w:rPr>
        <w:t xml:space="preserve">. </w:t>
      </w:r>
      <w:r w:rsidR="00284A77" w:rsidRPr="00EB0A92">
        <w:rPr>
          <w:rFonts w:ascii="Calibri" w:hAnsi="Calibri" w:cs="Calibri"/>
          <w:color w:val="000000" w:themeColor="text1"/>
          <w:sz w:val="24"/>
          <w:szCs w:val="24"/>
        </w:rPr>
        <w:t xml:space="preserve">The spinal cord identity of these cells is </w:t>
      </w:r>
      <w:r w:rsidR="005B508F" w:rsidRPr="00EB0A92">
        <w:rPr>
          <w:rFonts w:ascii="Calibri" w:hAnsi="Calibri" w:cs="Calibri"/>
          <w:color w:val="000000" w:themeColor="text1"/>
          <w:sz w:val="24"/>
          <w:szCs w:val="24"/>
        </w:rPr>
        <w:t>supported</w:t>
      </w:r>
      <w:r w:rsidR="00A30312" w:rsidRPr="00EB0A92">
        <w:rPr>
          <w:rFonts w:ascii="Calibri" w:hAnsi="Calibri" w:cs="Calibri"/>
          <w:color w:val="000000" w:themeColor="text1"/>
          <w:sz w:val="24"/>
          <w:szCs w:val="24"/>
        </w:rPr>
        <w:t xml:space="preserve"> by high levels of Ch</w:t>
      </w:r>
      <w:r w:rsidR="00284A77" w:rsidRPr="00EB0A92">
        <w:rPr>
          <w:rFonts w:ascii="Calibri" w:hAnsi="Calibri" w:cs="Calibri"/>
          <w:color w:val="000000" w:themeColor="text1"/>
          <w:sz w:val="24"/>
          <w:szCs w:val="24"/>
        </w:rPr>
        <w:t>AT expression</w:t>
      </w:r>
      <w:r w:rsidR="00F15D4F" w:rsidRPr="00EB0A92">
        <w:rPr>
          <w:rFonts w:ascii="Calibri" w:hAnsi="Calibri" w:cs="Calibri"/>
          <w:color w:val="000000" w:themeColor="text1"/>
          <w:sz w:val="24"/>
          <w:szCs w:val="24"/>
        </w:rPr>
        <w:t xml:space="preserve"> (</w:t>
      </w:r>
      <w:r w:rsidR="00F15D4F" w:rsidRPr="00EB0A92">
        <w:rPr>
          <w:rFonts w:ascii="Calibri" w:hAnsi="Calibri" w:cs="Calibri"/>
          <w:b/>
          <w:color w:val="000000" w:themeColor="text1"/>
          <w:sz w:val="24"/>
          <w:szCs w:val="24"/>
        </w:rPr>
        <w:t xml:space="preserve">Figure </w:t>
      </w:r>
      <w:r w:rsidR="00345693">
        <w:rPr>
          <w:rFonts w:ascii="Calibri" w:hAnsi="Calibri" w:cs="Calibri"/>
          <w:b/>
          <w:color w:val="000000" w:themeColor="text1"/>
          <w:sz w:val="24"/>
          <w:szCs w:val="24"/>
        </w:rPr>
        <w:t>2C</w:t>
      </w:r>
      <w:r w:rsidR="00550E11" w:rsidRPr="00561564">
        <w:rPr>
          <w:rFonts w:ascii="Calibri" w:hAnsi="Calibri" w:cs="Calibri"/>
          <w:color w:val="000000" w:themeColor="text1"/>
          <w:sz w:val="24"/>
          <w:szCs w:val="24"/>
        </w:rPr>
        <w:t>,</w:t>
      </w:r>
      <w:r w:rsidR="00550E11">
        <w:rPr>
          <w:rFonts w:ascii="Calibri" w:hAnsi="Calibri" w:cs="Calibri"/>
          <w:b/>
          <w:color w:val="000000" w:themeColor="text1"/>
          <w:sz w:val="24"/>
          <w:szCs w:val="24"/>
        </w:rPr>
        <w:t>i</w:t>
      </w:r>
      <w:r w:rsidR="00F15D4F" w:rsidRPr="00EB0A92">
        <w:rPr>
          <w:rFonts w:ascii="Calibri" w:hAnsi="Calibri" w:cs="Calibri"/>
          <w:color w:val="000000" w:themeColor="text1"/>
          <w:sz w:val="24"/>
          <w:szCs w:val="24"/>
        </w:rPr>
        <w:t>)</w:t>
      </w:r>
      <w:r w:rsidR="00284A77" w:rsidRPr="00EB0A92">
        <w:rPr>
          <w:rFonts w:ascii="Calibri" w:hAnsi="Calibri" w:cs="Calibri"/>
          <w:color w:val="000000" w:themeColor="text1"/>
          <w:sz w:val="24"/>
          <w:szCs w:val="24"/>
        </w:rPr>
        <w:t xml:space="preserve">. Additionally, </w:t>
      </w:r>
      <w:r w:rsidR="009C4FDB">
        <w:rPr>
          <w:rFonts w:ascii="Calibri" w:hAnsi="Calibri" w:cs="Calibri"/>
          <w:color w:val="000000" w:themeColor="text1"/>
          <w:sz w:val="24"/>
          <w:szCs w:val="24"/>
        </w:rPr>
        <w:t>it has been</w:t>
      </w:r>
      <w:r w:rsidR="009C4FDB" w:rsidRPr="00EB0A92">
        <w:rPr>
          <w:rFonts w:ascii="Calibri" w:hAnsi="Calibri" w:cs="Calibri"/>
          <w:color w:val="000000" w:themeColor="text1"/>
          <w:sz w:val="24"/>
          <w:szCs w:val="24"/>
        </w:rPr>
        <w:t xml:space="preserve"> </w:t>
      </w:r>
      <w:r w:rsidR="00284A77" w:rsidRPr="00EB0A92">
        <w:rPr>
          <w:rFonts w:ascii="Calibri" w:hAnsi="Calibri" w:cs="Calibri"/>
          <w:color w:val="000000" w:themeColor="text1"/>
          <w:sz w:val="24"/>
          <w:szCs w:val="24"/>
        </w:rPr>
        <w:t>previously shown</w:t>
      </w:r>
      <w:r w:rsidR="00354201" w:rsidRPr="00EB0A92">
        <w:rPr>
          <w:rFonts w:ascii="Calibri" w:hAnsi="Calibri" w:cs="Calibri"/>
          <w:color w:val="000000" w:themeColor="text1"/>
          <w:sz w:val="24"/>
          <w:szCs w:val="24"/>
        </w:rPr>
        <w:fldChar w:fldCharType="begin">
          <w:fldData xml:space="preserve">PEVuZE5vdGU+PENpdGU+PEF1dGhvcj5UYWdhPC9BdXRob3I+PFllYXI+MjAxOTwvWWVhcj48UmVj
TnVtPjExNzwvUmVjTnVtPjxEaXNwbGF5VGV4dD48c3R5bGUgZmFjZT0ic3VwZXJzY3JpcHQiPjI8
L3N0eWxlPjwvRGlzcGxheVRleHQ+PHJlY29yZD48cmVjLW51bWJlcj4xMTc8L3JlYy1udW1iZXI+
PGZvcmVpZ24ta2V5cz48a2V5IGFwcD0iRU4iIGRiLWlkPSJzczVmcjVmeDZ6YXo1dWU1dDI5djJ6
dHd2cnI1MHZ3dmVkYXAiIHRpbWVzdGFtcD0iMTYyMTI5NDcxNyI+MTE3PC9rZXk+PC9mb3JlaWdu
LWtleXM+PHJlZi10eXBlIG5hbWU9IkpvdXJuYWwgQXJ0aWNsZSI+MTc8L3JlZi10eXBlPjxjb250
cmlidXRvcnM+PGF1dGhvcnM+PGF1dGhvcj5UYWdhLCBBLjwvYXV0aG9yPjxhdXRob3I+RGFzdGdo
ZXliLCBSLjwvYXV0aG9yPjxhdXRob3I+SGFiZWxhLCBDLjwvYXV0aG9yPjxhdXRob3I+Sm9zZXBo
LCBKLjwvYXV0aG9yPjxhdXRob3I+UmljaGFyZCwgSi4gUC48L2F1dGhvcj48YXV0aG9yPkdyb3Nz
LCBTLiBLLjwvYXV0aG9yPjxhdXRob3I+TGF1cmlhLCBHLjwvYXV0aG9yPjxhdXRob3I+TGVlLCBH
LjwvYXV0aG9yPjxhdXRob3I+SGF1Z2hleSwgTi48L2F1dGhvcj48YXV0aG9yPk1hcmFnYWtpcywg
Ti4gSi48L2F1dGhvcj48L2F1dGhvcnM+PC9jb250cmlidXRvcnM+PGF1dGgtYWRkcmVzcz5EZXBh
cnRtZW50IG9mIE5ldXJvbG9neSwgSm9obnMgSG9wa2lucyBVbml2ZXJzaXR5LCBCYWx0aW1vcmUs
IE1hcnlsYW5kLCBVU0EuJiN4RDtGb25kYXppb25lIEkuUi5DLkMuUy4gSXN0aXR1dG8gTmV1cm9s
b2dpY28gQ2FybG8gQmVzdGEsIE1pbGFuLCBJdGFseS4mI3hEO0RlcGFydG1lbnQgb2YgQmlvbWVk
aWNhbCBhbmQgQ2xpbmljYWwgU2NpZW5jZXMgJnF1b3Q7THVpZ2kgU2FjY28mcXVvdDssIFVuaXZl
cnNpdHkgb2YgTWlsYW4sIE1pbGFuLCBJdGFseS4mI3hEO0RlcGFydG1lbnQgb2YgTmV1cm9zY2ll
bmNlLCBKb2hucyBIb3BraW5zIFVuaXZlcnNpdHksIEJhbHRpbW9yZSwgTWFyeWxhbmQsIFVTQS48
L2F1dGgtYWRkcmVzcz48dGl0bGVzPjx0aXRsZT5Sb2xlIG9mIEh1bWFuLUluZHVjZWQgUGx1cmlw
b3RlbnQgU3RlbSBDZWxsLURlcml2ZWQgU3BpbmFsIENvcmQgQXN0cm9jeXRlcyBpbiB0aGUgRnVu
Y3Rpb25hbCBNYXR1cmF0aW9uIG9mIE1vdG9yIE5ldXJvbnMgaW4gYSBNdWx0aWVsZWN0cm9kZSBB
cnJheSBTeXN0ZW08L3RpdGxlPjxzZWNvbmRhcnktdGl0bGU+U3RlbSBDZWxscyBUcmFuc2wgTWVk
PC9zZWNvbmRhcnktdGl0bGU+PC90aXRsZXM+PHBlcmlvZGljYWw+PGZ1bGwtdGl0bGU+U3RlbSBD
ZWxscyBUcmFuc2wgTWVkPC9mdWxsLXRpdGxlPjwvcGVyaW9kaWNhbD48cGFnZXM+MTI3Mi0xMjg1
PC9wYWdlcz48dm9sdW1lPjg8L3ZvbHVtZT48bnVtYmVyPjEyPC9udW1iZXI+PGVkaXRpb24+MjAx
OS8xMC8yMjwvZWRpdGlvbj48a2V5d29yZHM+PGtleXdvcmQ+KkFjdGlvbiBQb3RlbnRpYWxzPC9r
ZXl3b3JkPjxrZXl3b3JkPkFuaW1hbHM8L2tleXdvcmQ+PGtleXdvcmQ+QXN0cm9jeXRlcy8qY3l0
b2xvZ3k8L2tleXdvcmQ+PGtleXdvcmQ+Q2VsbCBEaWZmZXJlbnRpYXRpb248L2tleXdvcmQ+PGtl
eXdvcmQ+Q2VsbHMsIEN1bHR1cmVkPC9rZXl3b3JkPjxrZXl3b3JkPkNvY3VsdHVyZSBUZWNobmlx
dWVzPC9rZXl3b3JkPjxrZXl3b3JkPipFbGVjdHJvZGVzPC9rZXl3b3JkPjxrZXl3b3JkPkVsZWN0
cm9waHlzaW9sb2dpY2FsIFBoZW5vbWVuYTwva2V5d29yZD48a2V5d29yZD5IdW1hbnM8L2tleXdv
cmQ+PGtleXdvcmQ+SW5kdWNlZCBQbHVyaXBvdGVudCBTdGVtIENlbGxzLypjeXRvbG9neTwva2V5
d29yZD48a2V5d29yZD5NaWNlPC9rZXl3b3JkPjxrZXl3b3JkPk1vdG9yIE5ldXJvbnMvY3l0b2xv
Z3kvKnBoeXNpb2xvZ3k8L2tleXdvcmQ+PGtleXdvcmQ+TmV1cm9nZW5lc2lzPC9rZXl3b3JkPjxr
ZXl3b3JkPlNwaW5hbCBDb3JkLypjeXRvbG9neTwva2V5d29yZD48a2V5d29yZD4qRWxlY3Ryb3Bo
eXNpb2xvZ3k8L2tleXdvcmQ+PGtleXdvcmQ+KkdhcCBqdW5jdGlvbjwva2V5d29yZD48a2V5d29y
ZD4qR2xpYTwva2V5d29yZD48a2V5d29yZD4qR2x1dGFtYXRlIHJlY2VwdG9yPC9rZXl3b3JkPjxr
ZXl3b3JkPipTcGluYWwgY29yZDwva2V5d29yZD48L2tleXdvcmRzPjxkYXRlcz48eWVhcj4yMDE5
PC95ZWFyPjxwdWItZGF0ZXM+PGRhdGU+RGVjPC9kYXRlPjwvcHViLWRhdGVzPjwvZGF0ZXM+PGlz
Ym4+MjE1Ny02NTgwIChFbGVjdHJvbmljKSYjeEQ7MjE1Ny02NTY0IChMaW5raW5nKTwvaXNibj48
YWNjZXNzaW9uLW51bT4zMTYzMTU3NTwvYWNjZXNzaW9uLW51bT48dXJscz48cmVsYXRlZC11cmxz
Pjx1cmw+aHR0cHM6Ly93d3cubmNiaS5ubG0ubmloLmdvdi9wdWJtZWQvMzE2MzE1NzU8L3VybD48
L3JlbGF0ZWQtdXJscz48L3VybHM+PGN1c3RvbTI+UE1DNjg3Nzc2OTwvY3VzdG9tMj48ZWxlY3Ry
b25pYy1yZXNvdXJjZS1udW0+MTAuMTAwMi9zY3RtLjE5LTAxNDc8L2VsZWN0cm9uaWMtcmVzb3Vy
Y2UtbnVtPjwvcmVjb3JkPjwvQ2l0ZT48L0VuZE5vdGU+AG==
</w:fldData>
        </w:fldChar>
      </w:r>
      <w:r w:rsidR="005D5B8D" w:rsidRPr="00EB0A92">
        <w:rPr>
          <w:rFonts w:ascii="Calibri" w:hAnsi="Calibri" w:cs="Calibri"/>
          <w:color w:val="000000" w:themeColor="text1"/>
          <w:sz w:val="24"/>
          <w:szCs w:val="24"/>
        </w:rPr>
        <w:instrText xml:space="preserve"> ADDIN EN.CITE </w:instrText>
      </w:r>
      <w:r w:rsidR="005D5B8D" w:rsidRPr="00EB0A92">
        <w:rPr>
          <w:rFonts w:ascii="Calibri" w:hAnsi="Calibri" w:cs="Calibri"/>
          <w:color w:val="000000" w:themeColor="text1"/>
          <w:sz w:val="24"/>
          <w:szCs w:val="24"/>
        </w:rPr>
        <w:fldChar w:fldCharType="begin">
          <w:fldData xml:space="preserve">PEVuZE5vdGU+PENpdGU+PEF1dGhvcj5UYWdhPC9BdXRob3I+PFllYXI+MjAxOTwvWWVhcj48UmVj
TnVtPjExNzwvUmVjTnVtPjxEaXNwbGF5VGV4dD48c3R5bGUgZmFjZT0ic3VwZXJzY3JpcHQiPjI8
L3N0eWxlPjwvRGlzcGxheVRleHQ+PHJlY29yZD48cmVjLW51bWJlcj4xMTc8L3JlYy1udW1iZXI+
PGZvcmVpZ24ta2V5cz48a2V5IGFwcD0iRU4iIGRiLWlkPSJzczVmcjVmeDZ6YXo1dWU1dDI5djJ6
dHd2cnI1MHZ3dmVkYXAiIHRpbWVzdGFtcD0iMTYyMTI5NDcxNyI+MTE3PC9rZXk+PC9mb3JlaWdu
LWtleXM+PHJlZi10eXBlIG5hbWU9IkpvdXJuYWwgQXJ0aWNsZSI+MTc8L3JlZi10eXBlPjxjb250
cmlidXRvcnM+PGF1dGhvcnM+PGF1dGhvcj5UYWdhLCBBLjwvYXV0aG9yPjxhdXRob3I+RGFzdGdo
ZXliLCBSLjwvYXV0aG9yPjxhdXRob3I+SGFiZWxhLCBDLjwvYXV0aG9yPjxhdXRob3I+Sm9zZXBo
LCBKLjwvYXV0aG9yPjxhdXRob3I+UmljaGFyZCwgSi4gUC48L2F1dGhvcj48YXV0aG9yPkdyb3Nz
LCBTLiBLLjwvYXV0aG9yPjxhdXRob3I+TGF1cmlhLCBHLjwvYXV0aG9yPjxhdXRob3I+TGVlLCBH
LjwvYXV0aG9yPjxhdXRob3I+SGF1Z2hleSwgTi48L2F1dGhvcj48YXV0aG9yPk1hcmFnYWtpcywg
Ti4gSi48L2F1dGhvcj48L2F1dGhvcnM+PC9jb250cmlidXRvcnM+PGF1dGgtYWRkcmVzcz5EZXBh
cnRtZW50IG9mIE5ldXJvbG9neSwgSm9obnMgSG9wa2lucyBVbml2ZXJzaXR5LCBCYWx0aW1vcmUs
IE1hcnlsYW5kLCBVU0EuJiN4RDtGb25kYXppb25lIEkuUi5DLkMuUy4gSXN0aXR1dG8gTmV1cm9s
b2dpY28gQ2FybG8gQmVzdGEsIE1pbGFuLCBJdGFseS4mI3hEO0RlcGFydG1lbnQgb2YgQmlvbWVk
aWNhbCBhbmQgQ2xpbmljYWwgU2NpZW5jZXMgJnF1b3Q7THVpZ2kgU2FjY28mcXVvdDssIFVuaXZl
cnNpdHkgb2YgTWlsYW4sIE1pbGFuLCBJdGFseS4mI3hEO0RlcGFydG1lbnQgb2YgTmV1cm9zY2ll
bmNlLCBKb2hucyBIb3BraW5zIFVuaXZlcnNpdHksIEJhbHRpbW9yZSwgTWFyeWxhbmQsIFVTQS48
L2F1dGgtYWRkcmVzcz48dGl0bGVzPjx0aXRsZT5Sb2xlIG9mIEh1bWFuLUluZHVjZWQgUGx1cmlw
b3RlbnQgU3RlbSBDZWxsLURlcml2ZWQgU3BpbmFsIENvcmQgQXN0cm9jeXRlcyBpbiB0aGUgRnVu
Y3Rpb25hbCBNYXR1cmF0aW9uIG9mIE1vdG9yIE5ldXJvbnMgaW4gYSBNdWx0aWVsZWN0cm9kZSBB
cnJheSBTeXN0ZW08L3RpdGxlPjxzZWNvbmRhcnktdGl0bGU+U3RlbSBDZWxscyBUcmFuc2wgTWVk
PC9zZWNvbmRhcnktdGl0bGU+PC90aXRsZXM+PHBlcmlvZGljYWw+PGZ1bGwtdGl0bGU+U3RlbSBD
ZWxscyBUcmFuc2wgTWVkPC9mdWxsLXRpdGxlPjwvcGVyaW9kaWNhbD48cGFnZXM+MTI3Mi0xMjg1
PC9wYWdlcz48dm9sdW1lPjg8L3ZvbHVtZT48bnVtYmVyPjEyPC9udW1iZXI+PGVkaXRpb24+MjAx
OS8xMC8yMjwvZWRpdGlvbj48a2V5d29yZHM+PGtleXdvcmQ+KkFjdGlvbiBQb3RlbnRpYWxzPC9r
ZXl3b3JkPjxrZXl3b3JkPkFuaW1hbHM8L2tleXdvcmQ+PGtleXdvcmQ+QXN0cm9jeXRlcy8qY3l0
b2xvZ3k8L2tleXdvcmQ+PGtleXdvcmQ+Q2VsbCBEaWZmZXJlbnRpYXRpb248L2tleXdvcmQ+PGtl
eXdvcmQ+Q2VsbHMsIEN1bHR1cmVkPC9rZXl3b3JkPjxrZXl3b3JkPkNvY3VsdHVyZSBUZWNobmlx
dWVzPC9rZXl3b3JkPjxrZXl3b3JkPipFbGVjdHJvZGVzPC9rZXl3b3JkPjxrZXl3b3JkPkVsZWN0
cm9waHlzaW9sb2dpY2FsIFBoZW5vbWVuYTwva2V5d29yZD48a2V5d29yZD5IdW1hbnM8L2tleXdv
cmQ+PGtleXdvcmQ+SW5kdWNlZCBQbHVyaXBvdGVudCBTdGVtIENlbGxzLypjeXRvbG9neTwva2V5
d29yZD48a2V5d29yZD5NaWNlPC9rZXl3b3JkPjxrZXl3b3JkPk1vdG9yIE5ldXJvbnMvY3l0b2xv
Z3kvKnBoeXNpb2xvZ3k8L2tleXdvcmQ+PGtleXdvcmQ+TmV1cm9nZW5lc2lzPC9rZXl3b3JkPjxr
ZXl3b3JkPlNwaW5hbCBDb3JkLypjeXRvbG9neTwva2V5d29yZD48a2V5d29yZD4qRWxlY3Ryb3Bo
eXNpb2xvZ3k8L2tleXdvcmQ+PGtleXdvcmQ+KkdhcCBqdW5jdGlvbjwva2V5d29yZD48a2V5d29y
ZD4qR2xpYTwva2V5d29yZD48a2V5d29yZD4qR2x1dGFtYXRlIHJlY2VwdG9yPC9rZXl3b3JkPjxr
ZXl3b3JkPipTcGluYWwgY29yZDwva2V5d29yZD48L2tleXdvcmRzPjxkYXRlcz48eWVhcj4yMDE5
PC95ZWFyPjxwdWItZGF0ZXM+PGRhdGU+RGVjPC9kYXRlPjwvcHViLWRhdGVzPjwvZGF0ZXM+PGlz
Ym4+MjE1Ny02NTgwIChFbGVjdHJvbmljKSYjeEQ7MjE1Ny02NTY0IChMaW5raW5nKTwvaXNibj48
YWNjZXNzaW9uLW51bT4zMTYzMTU3NTwvYWNjZXNzaW9uLW51bT48dXJscz48cmVsYXRlZC11cmxz
Pjx1cmw+aHR0cHM6Ly93d3cubmNiaS5ubG0ubmloLmdvdi9wdWJtZWQvMzE2MzE1NzU8L3VybD48
L3JlbGF0ZWQtdXJscz48L3VybHM+PGN1c3RvbTI+UE1DNjg3Nzc2OTwvY3VzdG9tMj48ZWxlY3Ry
b25pYy1yZXNvdXJjZS1udW0+MTAuMTAwMi9zY3RtLjE5LTAxNDc8L2VsZWN0cm9uaWMtcmVzb3Vy
Y2UtbnVtPjwvcmVjb3JkPjwvQ2l0ZT48L0VuZE5vdGU+AG==
</w:fldData>
        </w:fldChar>
      </w:r>
      <w:r w:rsidR="005D5B8D" w:rsidRPr="00EB0A92">
        <w:rPr>
          <w:rFonts w:ascii="Calibri" w:hAnsi="Calibri" w:cs="Calibri"/>
          <w:color w:val="000000" w:themeColor="text1"/>
          <w:sz w:val="24"/>
          <w:szCs w:val="24"/>
        </w:rPr>
        <w:instrText xml:space="preserve"> ADDIN EN.CITE.DATA </w:instrText>
      </w:r>
      <w:r w:rsidR="005D5B8D" w:rsidRPr="00EB0A92">
        <w:rPr>
          <w:rFonts w:ascii="Calibri" w:hAnsi="Calibri" w:cs="Calibri"/>
          <w:color w:val="000000" w:themeColor="text1"/>
          <w:sz w:val="24"/>
          <w:szCs w:val="24"/>
        </w:rPr>
      </w:r>
      <w:r w:rsidR="005D5B8D" w:rsidRPr="00EB0A92">
        <w:rPr>
          <w:rFonts w:ascii="Calibri" w:hAnsi="Calibri" w:cs="Calibri"/>
          <w:color w:val="000000" w:themeColor="text1"/>
          <w:sz w:val="24"/>
          <w:szCs w:val="24"/>
        </w:rPr>
        <w:fldChar w:fldCharType="end"/>
      </w:r>
      <w:r w:rsidR="00354201" w:rsidRPr="00EB0A92">
        <w:rPr>
          <w:rFonts w:ascii="Calibri" w:hAnsi="Calibri" w:cs="Calibri"/>
          <w:color w:val="000000" w:themeColor="text1"/>
          <w:sz w:val="24"/>
          <w:szCs w:val="24"/>
        </w:rPr>
      </w:r>
      <w:r w:rsidR="00354201" w:rsidRPr="00EB0A92">
        <w:rPr>
          <w:rFonts w:ascii="Calibri" w:hAnsi="Calibri" w:cs="Calibri"/>
          <w:color w:val="000000" w:themeColor="text1"/>
          <w:sz w:val="24"/>
          <w:szCs w:val="24"/>
        </w:rPr>
        <w:fldChar w:fldCharType="separate"/>
      </w:r>
      <w:r w:rsidR="005D5B8D" w:rsidRPr="00EB0A92">
        <w:rPr>
          <w:rFonts w:ascii="Calibri" w:hAnsi="Calibri" w:cs="Calibri"/>
          <w:noProof/>
          <w:color w:val="000000" w:themeColor="text1"/>
          <w:sz w:val="24"/>
          <w:szCs w:val="24"/>
          <w:vertAlign w:val="superscript"/>
        </w:rPr>
        <w:t>2</w:t>
      </w:r>
      <w:r w:rsidR="00354201" w:rsidRPr="00EB0A92">
        <w:rPr>
          <w:rFonts w:ascii="Calibri" w:hAnsi="Calibri" w:cs="Calibri"/>
          <w:color w:val="000000" w:themeColor="text1"/>
          <w:sz w:val="24"/>
          <w:szCs w:val="24"/>
        </w:rPr>
        <w:fldChar w:fldCharType="end"/>
      </w:r>
      <w:r w:rsidR="00284A77" w:rsidRPr="00EB0A92">
        <w:rPr>
          <w:rFonts w:ascii="Calibri" w:hAnsi="Calibri" w:cs="Calibri"/>
          <w:color w:val="000000" w:themeColor="text1"/>
          <w:sz w:val="24"/>
          <w:szCs w:val="24"/>
        </w:rPr>
        <w:t xml:space="preserve"> that </w:t>
      </w:r>
      <w:r w:rsidR="00A838D9" w:rsidRPr="00EB0A92">
        <w:rPr>
          <w:rFonts w:ascii="Calibri" w:hAnsi="Calibri" w:cs="Calibri"/>
          <w:color w:val="000000" w:themeColor="text1"/>
          <w:sz w:val="24"/>
          <w:szCs w:val="24"/>
        </w:rPr>
        <w:t xml:space="preserve">a subpopulation of </w:t>
      </w:r>
      <w:r w:rsidR="00354201" w:rsidRPr="00EB0A92">
        <w:rPr>
          <w:rFonts w:ascii="Calibri" w:hAnsi="Calibri" w:cs="Calibri"/>
          <w:color w:val="000000" w:themeColor="text1"/>
          <w:sz w:val="24"/>
          <w:szCs w:val="24"/>
        </w:rPr>
        <w:t xml:space="preserve">these </w:t>
      </w:r>
      <w:r w:rsidR="00A838D9" w:rsidRPr="00EB0A92">
        <w:rPr>
          <w:rFonts w:ascii="Calibri" w:hAnsi="Calibri" w:cs="Calibri"/>
          <w:color w:val="000000" w:themeColor="text1"/>
          <w:sz w:val="24"/>
          <w:szCs w:val="24"/>
        </w:rPr>
        <w:t xml:space="preserve">motor neurons </w:t>
      </w:r>
      <w:r w:rsidR="000B3ACD">
        <w:rPr>
          <w:rFonts w:ascii="Calibri" w:hAnsi="Calibri" w:cs="Calibri"/>
          <w:color w:val="000000" w:themeColor="text1"/>
          <w:sz w:val="24"/>
          <w:szCs w:val="24"/>
        </w:rPr>
        <w:t>is</w:t>
      </w:r>
      <w:r w:rsidR="000B3ACD" w:rsidRPr="00EB0A92">
        <w:rPr>
          <w:rFonts w:ascii="Calibri" w:hAnsi="Calibri" w:cs="Calibri"/>
          <w:color w:val="000000" w:themeColor="text1"/>
          <w:sz w:val="24"/>
          <w:szCs w:val="24"/>
        </w:rPr>
        <w:t xml:space="preserve"> </w:t>
      </w:r>
      <w:r w:rsidR="00F15D4F" w:rsidRPr="00EB0A92">
        <w:rPr>
          <w:rFonts w:ascii="Calibri" w:hAnsi="Calibri" w:cs="Calibri"/>
          <w:color w:val="000000" w:themeColor="text1"/>
          <w:sz w:val="24"/>
          <w:szCs w:val="24"/>
        </w:rPr>
        <w:t xml:space="preserve">also </w:t>
      </w:r>
      <w:r w:rsidR="00A838D9" w:rsidRPr="00EB0A92">
        <w:rPr>
          <w:rFonts w:ascii="Calibri" w:hAnsi="Calibri" w:cs="Calibri"/>
          <w:color w:val="000000" w:themeColor="text1"/>
          <w:sz w:val="24"/>
          <w:szCs w:val="24"/>
        </w:rPr>
        <w:t>ISL1+.</w:t>
      </w:r>
    </w:p>
    <w:p w14:paraId="2294F241" w14:textId="3577ADBB" w:rsidR="00284A77" w:rsidRPr="00EB0A92" w:rsidRDefault="00284A77" w:rsidP="00130524">
      <w:pPr>
        <w:pStyle w:val="NoSpacing"/>
        <w:jc w:val="both"/>
        <w:outlineLvl w:val="0"/>
        <w:rPr>
          <w:rFonts w:ascii="Calibri" w:hAnsi="Calibri" w:cs="Calibri"/>
          <w:color w:val="000000" w:themeColor="text1"/>
          <w:sz w:val="24"/>
          <w:szCs w:val="24"/>
        </w:rPr>
      </w:pPr>
    </w:p>
    <w:p w14:paraId="52BFB935" w14:textId="47D55A0A" w:rsidR="00A838D9" w:rsidRDefault="00126C8A" w:rsidP="00130524">
      <w:pPr>
        <w:pStyle w:val="NoSpacing"/>
        <w:jc w:val="both"/>
        <w:outlineLvl w:val="0"/>
        <w:rPr>
          <w:rFonts w:ascii="Calibri" w:hAnsi="Calibri" w:cs="Calibri"/>
          <w:color w:val="000000" w:themeColor="text1"/>
          <w:sz w:val="24"/>
          <w:szCs w:val="24"/>
        </w:rPr>
      </w:pPr>
      <w:r w:rsidRPr="00EB0A92">
        <w:rPr>
          <w:rFonts w:ascii="Calibri" w:hAnsi="Calibri" w:cs="Calibri"/>
          <w:color w:val="000000" w:themeColor="text1"/>
          <w:sz w:val="24"/>
          <w:szCs w:val="24"/>
        </w:rPr>
        <w:t xml:space="preserve">Astrocyte differentiation is </w:t>
      </w:r>
      <w:r w:rsidR="00A838D9" w:rsidRPr="00EB0A92">
        <w:rPr>
          <w:rFonts w:ascii="Calibri" w:hAnsi="Calibri" w:cs="Calibri"/>
          <w:color w:val="000000" w:themeColor="text1"/>
          <w:sz w:val="24"/>
          <w:szCs w:val="24"/>
        </w:rPr>
        <w:t>induced by</w:t>
      </w:r>
      <w:r w:rsidRPr="00EB0A92">
        <w:rPr>
          <w:rFonts w:ascii="Calibri" w:hAnsi="Calibri" w:cs="Calibri"/>
          <w:color w:val="000000" w:themeColor="text1"/>
          <w:sz w:val="24"/>
          <w:szCs w:val="24"/>
        </w:rPr>
        <w:t xml:space="preserve"> </w:t>
      </w:r>
      <w:r w:rsidR="00123D3D" w:rsidRPr="00EB0A92">
        <w:rPr>
          <w:rFonts w:ascii="Calibri" w:hAnsi="Calibri" w:cs="Calibri"/>
          <w:color w:val="000000" w:themeColor="text1"/>
          <w:sz w:val="24"/>
          <w:szCs w:val="24"/>
        </w:rPr>
        <w:t xml:space="preserve">the gliogenic switch </w:t>
      </w:r>
      <w:r w:rsidR="00A838D9" w:rsidRPr="00EB0A92">
        <w:rPr>
          <w:rFonts w:ascii="Calibri" w:hAnsi="Calibri" w:cs="Calibri"/>
          <w:color w:val="000000" w:themeColor="text1"/>
          <w:sz w:val="24"/>
          <w:szCs w:val="24"/>
        </w:rPr>
        <w:t xml:space="preserve">through activation of </w:t>
      </w:r>
      <w:r w:rsidR="00123D3D" w:rsidRPr="00EB0A92">
        <w:rPr>
          <w:rFonts w:ascii="Calibri" w:hAnsi="Calibri" w:cs="Calibri"/>
          <w:color w:val="000000" w:themeColor="text1"/>
          <w:sz w:val="24"/>
          <w:szCs w:val="24"/>
        </w:rPr>
        <w:t xml:space="preserve">JAK/STAT </w:t>
      </w:r>
      <w:r w:rsidR="00A838D9" w:rsidRPr="00EB0A92">
        <w:rPr>
          <w:rFonts w:ascii="Calibri" w:hAnsi="Calibri" w:cs="Calibri"/>
          <w:color w:val="000000" w:themeColor="text1"/>
          <w:sz w:val="24"/>
          <w:szCs w:val="24"/>
        </w:rPr>
        <w:t>pathway</w:t>
      </w:r>
      <w:r w:rsidR="00345693">
        <w:rPr>
          <w:rFonts w:ascii="Calibri" w:hAnsi="Calibri" w:cs="Calibri"/>
          <w:color w:val="000000" w:themeColor="text1"/>
          <w:sz w:val="24"/>
          <w:szCs w:val="24"/>
        </w:rPr>
        <w:t xml:space="preserve"> </w:t>
      </w:r>
      <w:r w:rsidR="00345693">
        <w:rPr>
          <w:rFonts w:asciiTheme="minorHAnsi" w:hAnsiTheme="minorHAnsi" w:cstheme="minorHAnsi"/>
          <w:color w:val="000000" w:themeColor="text1"/>
          <w:sz w:val="24"/>
          <w:szCs w:val="24"/>
        </w:rPr>
        <w:t>(</w:t>
      </w:r>
      <w:r w:rsidR="00345693" w:rsidRPr="00E721EE">
        <w:rPr>
          <w:rFonts w:asciiTheme="minorHAnsi" w:hAnsiTheme="minorHAnsi" w:cstheme="minorHAnsi"/>
          <w:b/>
          <w:color w:val="000000" w:themeColor="text1"/>
          <w:sz w:val="24"/>
          <w:szCs w:val="24"/>
        </w:rPr>
        <w:t>Figure 1</w:t>
      </w:r>
      <w:r w:rsidR="00345693">
        <w:rPr>
          <w:rFonts w:asciiTheme="minorHAnsi" w:hAnsiTheme="minorHAnsi" w:cstheme="minorHAnsi"/>
          <w:color w:val="000000" w:themeColor="text1"/>
          <w:sz w:val="24"/>
          <w:szCs w:val="24"/>
        </w:rPr>
        <w:t xml:space="preserve"> and </w:t>
      </w:r>
      <w:r w:rsidR="0055561E">
        <w:rPr>
          <w:rFonts w:asciiTheme="minorHAnsi" w:hAnsiTheme="minorHAnsi" w:cstheme="minorHAnsi"/>
          <w:color w:val="000000" w:themeColor="text1"/>
          <w:sz w:val="24"/>
          <w:szCs w:val="24"/>
        </w:rPr>
        <w:t xml:space="preserve">Figure </w:t>
      </w:r>
      <w:r w:rsidR="00345693" w:rsidRPr="00E721EE">
        <w:rPr>
          <w:rFonts w:asciiTheme="minorHAnsi" w:hAnsiTheme="minorHAnsi" w:cstheme="minorHAnsi"/>
          <w:b/>
          <w:color w:val="000000" w:themeColor="text1"/>
          <w:sz w:val="24"/>
          <w:szCs w:val="24"/>
        </w:rPr>
        <w:t>2B</w:t>
      </w:r>
      <w:r w:rsidR="0064427F" w:rsidRPr="00561564">
        <w:rPr>
          <w:rFonts w:asciiTheme="minorHAnsi" w:hAnsiTheme="minorHAnsi" w:cstheme="minorHAnsi"/>
          <w:color w:val="000000" w:themeColor="text1"/>
          <w:sz w:val="24"/>
          <w:szCs w:val="24"/>
        </w:rPr>
        <w:t>,</w:t>
      </w:r>
      <w:r w:rsidR="0064427F">
        <w:rPr>
          <w:rFonts w:asciiTheme="minorHAnsi" w:hAnsiTheme="minorHAnsi" w:cstheme="minorHAnsi"/>
          <w:b/>
          <w:color w:val="000000" w:themeColor="text1"/>
          <w:sz w:val="24"/>
          <w:szCs w:val="24"/>
        </w:rPr>
        <w:t>iv</w:t>
      </w:r>
      <w:r w:rsidR="00345693">
        <w:rPr>
          <w:rFonts w:asciiTheme="minorHAnsi" w:hAnsiTheme="minorHAnsi" w:cstheme="minorHAnsi"/>
          <w:color w:val="000000" w:themeColor="text1"/>
          <w:sz w:val="24"/>
          <w:szCs w:val="24"/>
        </w:rPr>
        <w:t>)</w:t>
      </w:r>
      <w:r w:rsidR="00A838D9" w:rsidRPr="00EB0A92">
        <w:rPr>
          <w:rFonts w:ascii="Calibri" w:hAnsi="Calibri" w:cs="Calibri"/>
          <w:color w:val="000000" w:themeColor="text1"/>
          <w:sz w:val="24"/>
          <w:szCs w:val="24"/>
        </w:rPr>
        <w:t xml:space="preserve">. </w:t>
      </w:r>
      <w:r w:rsidR="00123D3D" w:rsidRPr="00EB0A92">
        <w:rPr>
          <w:rFonts w:ascii="Calibri" w:hAnsi="Calibri" w:cs="Calibri"/>
          <w:color w:val="000000" w:themeColor="text1"/>
          <w:sz w:val="24"/>
          <w:szCs w:val="24"/>
        </w:rPr>
        <w:t>CNTF and likely other cytokines contained in fetal bovine ser</w:t>
      </w:r>
      <w:r w:rsidR="00A838D9" w:rsidRPr="00EB0A92">
        <w:rPr>
          <w:rFonts w:ascii="Calibri" w:hAnsi="Calibri" w:cs="Calibri"/>
          <w:color w:val="000000" w:themeColor="text1"/>
          <w:sz w:val="24"/>
          <w:szCs w:val="24"/>
        </w:rPr>
        <w:t>um serve this purpose</w:t>
      </w:r>
      <w:r w:rsidR="00F15D4F" w:rsidRPr="00EB0A92">
        <w:rPr>
          <w:rFonts w:ascii="Calibri" w:hAnsi="Calibri" w:cs="Calibri"/>
          <w:color w:val="000000" w:themeColor="text1"/>
          <w:sz w:val="24"/>
          <w:szCs w:val="24"/>
        </w:rPr>
        <w:t xml:space="preserve"> in </w:t>
      </w:r>
      <w:r w:rsidR="009C4FDB">
        <w:rPr>
          <w:rFonts w:ascii="Calibri" w:hAnsi="Calibri" w:cs="Calibri"/>
          <w:color w:val="000000" w:themeColor="text1"/>
          <w:sz w:val="24"/>
          <w:szCs w:val="24"/>
        </w:rPr>
        <w:t>the proposed</w:t>
      </w:r>
      <w:r w:rsidR="009C4FDB" w:rsidRPr="00EB0A92">
        <w:rPr>
          <w:rFonts w:ascii="Calibri" w:hAnsi="Calibri" w:cs="Calibri"/>
          <w:color w:val="000000" w:themeColor="text1"/>
          <w:sz w:val="24"/>
          <w:szCs w:val="24"/>
        </w:rPr>
        <w:t xml:space="preserve"> </w:t>
      </w:r>
      <w:r w:rsidR="00F15D4F" w:rsidRPr="00EB0A92">
        <w:rPr>
          <w:rFonts w:ascii="Calibri" w:hAnsi="Calibri" w:cs="Calibri"/>
          <w:color w:val="000000" w:themeColor="text1"/>
          <w:sz w:val="24"/>
          <w:szCs w:val="24"/>
        </w:rPr>
        <w:t>protocol</w:t>
      </w:r>
      <w:r w:rsidR="00A838D9" w:rsidRPr="00EB0A92">
        <w:rPr>
          <w:rFonts w:ascii="Calibri" w:hAnsi="Calibri" w:cs="Calibri"/>
          <w:color w:val="000000" w:themeColor="text1"/>
          <w:sz w:val="24"/>
          <w:szCs w:val="24"/>
        </w:rPr>
        <w:t>.</w:t>
      </w:r>
      <w:r w:rsidR="00123D3D" w:rsidRPr="00EB0A92">
        <w:rPr>
          <w:rFonts w:ascii="Calibri" w:hAnsi="Calibri" w:cs="Calibri"/>
          <w:color w:val="000000" w:themeColor="text1"/>
          <w:sz w:val="24"/>
          <w:szCs w:val="24"/>
        </w:rPr>
        <w:t xml:space="preserve"> Time is </w:t>
      </w:r>
      <w:r w:rsidR="00354201" w:rsidRPr="00EB0A92">
        <w:rPr>
          <w:rFonts w:ascii="Calibri" w:hAnsi="Calibri" w:cs="Calibri"/>
          <w:color w:val="000000" w:themeColor="text1"/>
          <w:sz w:val="24"/>
          <w:szCs w:val="24"/>
        </w:rPr>
        <w:t xml:space="preserve">an </w:t>
      </w:r>
      <w:r w:rsidR="00123D3D" w:rsidRPr="00EB0A92">
        <w:rPr>
          <w:rFonts w:ascii="Calibri" w:hAnsi="Calibri" w:cs="Calibri"/>
          <w:color w:val="000000" w:themeColor="text1"/>
          <w:sz w:val="24"/>
          <w:szCs w:val="24"/>
        </w:rPr>
        <w:t>essential</w:t>
      </w:r>
      <w:r w:rsidR="00354201" w:rsidRPr="00EB0A92">
        <w:rPr>
          <w:rFonts w:ascii="Calibri" w:hAnsi="Calibri" w:cs="Calibri"/>
          <w:color w:val="000000" w:themeColor="text1"/>
          <w:sz w:val="24"/>
          <w:szCs w:val="24"/>
        </w:rPr>
        <w:t xml:space="preserve"> factor</w:t>
      </w:r>
      <w:r w:rsidR="00123D3D" w:rsidRPr="00EB0A92">
        <w:rPr>
          <w:rFonts w:ascii="Calibri" w:hAnsi="Calibri" w:cs="Calibri"/>
          <w:color w:val="000000" w:themeColor="text1"/>
          <w:sz w:val="24"/>
          <w:szCs w:val="24"/>
        </w:rPr>
        <w:t xml:space="preserve"> as well, since gliogenesis will spontaneously</w:t>
      </w:r>
      <w:r w:rsidR="000B3ACD" w:rsidRPr="00EB0A92">
        <w:rPr>
          <w:rFonts w:ascii="Calibri" w:hAnsi="Calibri" w:cs="Calibri"/>
          <w:color w:val="000000" w:themeColor="text1"/>
          <w:sz w:val="24"/>
          <w:szCs w:val="24"/>
        </w:rPr>
        <w:t xml:space="preserve"> </w:t>
      </w:r>
      <w:r w:rsidR="00354201" w:rsidRPr="00EB0A92">
        <w:rPr>
          <w:rFonts w:ascii="Calibri" w:hAnsi="Calibri" w:cs="Calibri"/>
          <w:color w:val="000000" w:themeColor="text1"/>
          <w:sz w:val="24"/>
          <w:szCs w:val="24"/>
        </w:rPr>
        <w:t>follow</w:t>
      </w:r>
      <w:r w:rsidR="00123D3D" w:rsidRPr="00EB0A92">
        <w:rPr>
          <w:rFonts w:ascii="Calibri" w:hAnsi="Calibri" w:cs="Calibri"/>
          <w:color w:val="000000" w:themeColor="text1"/>
          <w:sz w:val="24"/>
          <w:szCs w:val="24"/>
        </w:rPr>
        <w:t xml:space="preserve"> after neuronogenesis</w:t>
      </w:r>
      <w:r w:rsidR="00354201" w:rsidRPr="00EB0A92">
        <w:rPr>
          <w:rFonts w:ascii="Calibri" w:hAnsi="Calibri" w:cs="Calibri"/>
          <w:color w:val="000000" w:themeColor="text1"/>
          <w:sz w:val="24"/>
          <w:szCs w:val="24"/>
        </w:rPr>
        <w:t xml:space="preserve"> due to cell-intrinsic clues</w:t>
      </w:r>
      <w:r w:rsidR="00123D3D" w:rsidRPr="00EB0A92">
        <w:rPr>
          <w:rFonts w:ascii="Calibri" w:hAnsi="Calibri" w:cs="Calibri"/>
          <w:color w:val="000000" w:themeColor="text1"/>
          <w:sz w:val="24"/>
          <w:szCs w:val="24"/>
        </w:rPr>
        <w:t xml:space="preserve">. </w:t>
      </w:r>
      <w:r w:rsidR="00A838D9" w:rsidRPr="00EB0A92">
        <w:rPr>
          <w:rFonts w:ascii="Calibri" w:hAnsi="Calibri" w:cs="Calibri"/>
          <w:color w:val="000000" w:themeColor="text1"/>
          <w:sz w:val="24"/>
          <w:szCs w:val="24"/>
        </w:rPr>
        <w:t>After DIV</w:t>
      </w:r>
      <w:r w:rsidR="006C77C0">
        <w:rPr>
          <w:rFonts w:ascii="Calibri" w:hAnsi="Calibri" w:cs="Calibri"/>
          <w:color w:val="000000" w:themeColor="text1"/>
          <w:sz w:val="24"/>
          <w:szCs w:val="24"/>
        </w:rPr>
        <w:t xml:space="preserve"> 90</w:t>
      </w:r>
      <w:r w:rsidR="00A838D9" w:rsidRPr="00EB0A92">
        <w:rPr>
          <w:rFonts w:ascii="Calibri" w:hAnsi="Calibri" w:cs="Calibri"/>
          <w:color w:val="000000" w:themeColor="text1"/>
          <w:sz w:val="24"/>
          <w:szCs w:val="24"/>
        </w:rPr>
        <w:t>, hiPSC-A display</w:t>
      </w:r>
      <w:r w:rsidR="006C77C0">
        <w:rPr>
          <w:rFonts w:ascii="Calibri" w:hAnsi="Calibri" w:cs="Calibri"/>
          <w:color w:val="000000" w:themeColor="text1"/>
          <w:sz w:val="24"/>
          <w:szCs w:val="24"/>
        </w:rPr>
        <w:t>s</w:t>
      </w:r>
      <w:r w:rsidR="00A838D9" w:rsidRPr="00EB0A92">
        <w:rPr>
          <w:rFonts w:ascii="Calibri" w:hAnsi="Calibri" w:cs="Calibri"/>
          <w:color w:val="000000" w:themeColor="text1"/>
          <w:sz w:val="24"/>
          <w:szCs w:val="24"/>
        </w:rPr>
        <w:t xml:space="preserve"> a maturing phenotype as indicated by S100β and GFAP expression</w:t>
      </w:r>
      <w:r w:rsidR="00354201" w:rsidRPr="00EB0A92">
        <w:rPr>
          <w:rFonts w:ascii="Calibri" w:hAnsi="Calibri" w:cs="Calibri"/>
          <w:color w:val="000000" w:themeColor="text1"/>
          <w:sz w:val="24"/>
          <w:szCs w:val="24"/>
        </w:rPr>
        <w:fldChar w:fldCharType="begin">
          <w:fldData xml:space="preserve">PEVuZE5vdGU+PENpdGU+PEF1dGhvcj5Sb3lib248L0F1dGhvcj48WWVhcj4yMDEzPC9ZZWFyPjxS
ZWNOdW0+MTcxNTQ8L1JlY051bT48RGlzcGxheVRleHQ+PHN0eWxlIGZhY2U9InN1cGVyc2NyaXB0
Ij4yLDExPC9zdHlsZT48L0Rpc3BsYXlUZXh0PjxyZWNvcmQ+PHJlYy1udW1iZXI+MTcxNTQ8L3Jl
Yy1udW1iZXI+PGZvcmVpZ24ta2V5cz48a2V5IGFwcD0iRU4iIGRiLWlkPSJ2ZnA1d2Vyejdyc2Y1
dGV6NWFmdmY1Mm5kengyczBhd3BmeHAiIHRpbWVzdGFtcD0iMTU1NDcyNTc0NSI+MTcxNTQ8L2tl
eT48L2ZvcmVpZ24ta2V5cz48cmVmLXR5cGUgbmFtZT0iSm91cm5hbCBBcnRpY2xlIj4xNzwvcmVm
LXR5cGU+PGNvbnRyaWJ1dG9ycz48YXV0aG9ycz48YXV0aG9yPlJveWJvbiwgTC48L2F1dGhvcj48
YXV0aG9yPkxhbWFzLCBOLiBKLjwvYXV0aG9yPjxhdXRob3I+R2FyY2lhLCBBLiBELjwvYXV0aG9y
PjxhdXRob3I+WWFuZywgRS4gSi48L2F1dGhvcj48YXV0aG9yPlNhdHRsZXIsIFIuPC9hdXRob3I+
PGF1dGhvcj5MZXdpcywgVi4gSi48L2F1dGhvcj48YXV0aG9yPktpbSwgWS4gQS48L2F1dGhvcj48
YXV0aG9yPkthY2hlbCwgQy4gQS48L2F1dGhvcj48YXV0aG9yPlJvdGhzdGVpbiwgSi4gRC48L2F1
dGhvcj48YXV0aG9yPlByemVkYm9yc2tpLCBTLjwvYXV0aG9yPjxhdXRob3I+V2ljaHRlcmxlLCBI
LjwvYXV0aG9yPjxhdXRob3I+SGVuZGVyc29uLCBDLiBFLjwvYXV0aG9yPjwvYXV0aG9ycz48L2Nv
bnRyaWJ1dG9ycz48YXV0aC1hZGRyZXNzPlByb2plY3QgQS5MLlMuL0plbmlmZXIgRXN0ZXNzIExh
Ym9yYXRvcnkgZm9yIFN0ZW0gQ2VsbCBSZXNlYXJjaCwgTmV3IFlvcmssIE5ZIDEwMDMyLCBVU0Eu
JiN4RDtEZXBhcnRtZW50cyBvZiBQYXRob2xvZ3kgYW5kIENlbGwgQmlvbG9neSwgYW5kIE5ldXJv
bG9neSwgQ2VudGVyIGZvciBNb3RvciBOZXVyb24gQmlvbG9neSBhbmQgRGlzZWFzZSAoTU5DKSwg
Q29sdW1iaWEgU3RlbSBDZWxsIEluaXRpYXRpdmUgKENTQ0kpIENvbHVtYmlhIFVuaXZlcnNpdHkg
TWVkaWNhbCBDZW50ZXIsIE5ldyBZb3JrLCBOWSAxMDAzMiwgVVNBLiYjeEQ7QnJhaW4gU2NpZW5j
ZSBJbnN0aXR1dGUgYW5kIERlcGFydG1lbnQgb2YgTmV1cm9sb2d5LCBKb2hucyBIb3BraW5zIFVu
aXZlcnNpdHksIDg1NSBOIFdvbGZlIFN0cmVldCwgUmFuZ29zIDItMjIzLCBCYWx0aW1vcmUsIE1E
IDIxMjA1LCBVU0EuJiN4RDtEZXBhcnRtZW50IG9mIE5ldXJvc2NpZW5jZSBDb2x1bWJpYSBVbml2
ZXJzaXR5IE1lZGljYWwgQ2VudGVyLCBOZXcgWW9yaywgTlkgMTAwMzIsIFVTQS4mI3hEO0RlcGFy
dG1lbnQgb2YgUmVoYWJpbGl0YXRpb24gYW5kIFJlZ2VuZXJhdGl2ZSBNZWRpY2luZSwgQ29sdW1i
aWEgVW5pdmVyc2l0eSBNZWRpY2FsIENlbnRlciwgTmV3IFlvcmssIE5ZIDEwMDMyLCBVU0EuPC9h
dXRoLWFkZHJlc3M+PHRpdGxlcz48dGl0bGU+SHVtYW4gc3RlbSBjZWxsLWRlcml2ZWQgc3BpbmFs
IGNvcmQgYXN0cm9jeXRlcyB3aXRoIGRlZmluZWQgbWF0dXJlIG9yIHJlYWN0aXZlIHBoZW5vdHlw
ZXM8L3RpdGxlPjxzZWNvbmRhcnktdGl0bGU+Q2VsbCBSZXA8L3NlY29uZGFyeS10aXRsZT48L3Rp
dGxlcz48cGVyaW9kaWNhbD48ZnVsbC10aXRsZT5DZWxsIFJlcDwvZnVsbC10aXRsZT48L3Blcmlv
ZGljYWw+PHBhZ2VzPjEwMzUtMTA0ODwvcGFnZXM+PHZvbHVtZT40PC92b2x1bWU+PG51bWJlcj41
PC9udW1iZXI+PGVkaXRpb24+MjAxMy8wOS8wMzwvZWRpdGlvbj48a2V5d29yZHM+PGtleXdvcmQ+
QW5pbWFsczwva2V5d29yZD48a2V5d29yZD5Bc3Ryb2N5dGVzLypjeXRvbG9neS9tZXRhYm9saXNt
PC9rZXl3b3JkPjxrZXl3b3JkPkNlbGwgRGlmZmVyZW50aWF0aW9uL3BoeXNpb2xvZ3k8L2tleXdv
cmQ+PGtleXdvcmQ+Q2VsbHMsIEN1bHR1cmVkPC9rZXl3b3JkPjxrZXl3b3JkPkh1bWFuczwva2V5
d29yZD48a2V5d29yZD5NaWNlPC9rZXl3b3JkPjxrZXl3b3JkPk5ldXJhbCBTdGVtIENlbGxzLypj
eXRvbG9neS9tZXRhYm9saXNtPC9rZXl3b3JkPjxrZXl3b3JkPk5ldXJvbnMvKmN5dG9sb2d5L21l
dGFib2xpc20vcGF0aG9sb2d5PC9rZXl3b3JkPjxrZXl3b3JkPlBoZW5vdHlwZTwva2V5d29yZD48
a2V5d29yZD5QbHVyaXBvdGVudCBTdGVtIENlbGxzLypjeXRvbG9neS9tZXRhYm9saXNtPC9rZXl3
b3JkPjxrZXl3b3JkPlNwaW5hbCBDb3JkLypjeXRvbG9neS9tZXRhYm9saXNtPC9rZXl3b3JkPjwv
a2V5d29yZHM+PGRhdGVzPjx5ZWFyPjIwMTM8L3llYXI+PHB1Yi1kYXRlcz48ZGF0ZT5TZXAgMTI8
L2RhdGU+PC9wdWItZGF0ZXM+PC9kYXRlcz48aXNibj4yMjExLTEyNDcgKEVsZWN0cm9uaWMpPC9p
c2JuPjxhY2Nlc3Npb24tbnVtPjIzOTk0NDc4PC9hY2Nlc3Npb24tbnVtPjx1cmxzPjxyZWxhdGVk
LXVybHM+PHVybD5odHRwczovL3d3dy5uY2JpLm5sbS5uaWguZ292L3B1Ym1lZC8yMzk5NDQ3ODwv
dXJsPjwvcmVsYXRlZC11cmxzPjwvdXJscz48Y3VzdG9tMj5QTUM0MjI5NjU3PC9jdXN0b20yPjxl
bGVjdHJvbmljLXJlc291cmNlLW51bT4xMC4xMDE2L2ouY2VscmVwLjIwMTMuMDYuMDIxPC9lbGVj
dHJvbmljLXJlc291cmNlLW51bT48L3JlY29yZD48L0NpdGU+PENpdGU+PEF1dGhvcj5UYWdhPC9B
dXRob3I+PFllYXI+MjAxOTwvWWVhcj48UmVjTnVtPjExNzwvUmVjTnVtPjxyZWNvcmQ+PHJlYy1u
dW1iZXI+MTE3PC9yZWMtbnVtYmVyPjxmb3JlaWduLWtleXM+PGtleSBhcHA9IkVOIiBkYi1pZD0i
c3M1ZnI1Zng2emF6NXVlNXQyOXYyenR3dnJyNTB2d3ZlZGFwIiB0aW1lc3RhbXA9IjE2MjEyOTQ3
MTciPjExNzwva2V5PjwvZm9yZWlnbi1rZXlzPjxyZWYtdHlwZSBuYW1lPSJKb3VybmFsIEFydGlj
bGUiPjE3PC9yZWYtdHlwZT48Y29udHJpYnV0b3JzPjxhdXRob3JzPjxhdXRob3I+VGFnYSwgQS48
L2F1dGhvcj48YXV0aG9yPkRhc3RnaGV5YiwgUi48L2F1dGhvcj48YXV0aG9yPkhhYmVsYSwgQy48
L2F1dGhvcj48YXV0aG9yPkpvc2VwaCwgSi48L2F1dGhvcj48YXV0aG9yPlJpY2hhcmQsIEouIFAu
PC9hdXRob3I+PGF1dGhvcj5Hcm9zcywgUy4gSy48L2F1dGhvcj48YXV0aG9yPkxhdXJpYSwgRy48
L2F1dGhvcj48YXV0aG9yPkxlZSwgRy48L2F1dGhvcj48YXV0aG9yPkhhdWdoZXksIE4uPC9hdXRo
b3I+PGF1dGhvcj5NYXJhZ2FraXMsIE4uIEouPC9hdXRob3I+PC9hdXRob3JzPjwvY29udHJpYnV0
b3JzPjxhdXRoLWFkZHJlc3M+RGVwYXJ0bWVudCBvZiBOZXVyb2xvZ3ksIEpvaG5zIEhvcGtpbnMg
VW5pdmVyc2l0eSwgQmFsdGltb3JlLCBNYXJ5bGFuZCwgVVNBLiYjeEQ7Rm9uZGF6aW9uZSBJLlIu
Qy5DLlMuIElzdGl0dXRvIE5ldXJvbG9naWNvIENhcmxvIEJlc3RhLCBNaWxhbiwgSXRhbHkuJiN4
RDtEZXBhcnRtZW50IG9mIEJpb21lZGljYWwgYW5kIENsaW5pY2FsIFNjaWVuY2VzICZxdW90O0x1
aWdpIFNhY2NvJnF1b3Q7LCBVbml2ZXJzaXR5IG9mIE1pbGFuLCBNaWxhbiwgSXRhbHkuJiN4RDtE
ZXBhcnRtZW50IG9mIE5ldXJvc2NpZW5jZSwgSm9obnMgSG9wa2lucyBVbml2ZXJzaXR5LCBCYWx0
aW1vcmUsIE1hcnlsYW5kLCBVU0EuPC9hdXRoLWFkZHJlc3M+PHRpdGxlcz48dGl0bGU+Um9sZSBv
ZiBIdW1hbi1JbmR1Y2VkIFBsdXJpcG90ZW50IFN0ZW0gQ2VsbC1EZXJpdmVkIFNwaW5hbCBDb3Jk
IEFzdHJvY3l0ZXMgaW4gdGhlIEZ1bmN0aW9uYWwgTWF0dXJhdGlvbiBvZiBNb3RvciBOZXVyb25z
IGluIGEgTXVsdGllbGVjdHJvZGUgQXJyYXkgU3lzdGVtPC90aXRsZT48c2Vjb25kYXJ5LXRpdGxl
PlN0ZW0gQ2VsbHMgVHJhbnNsIE1lZDwvc2Vjb25kYXJ5LXRpdGxlPjwvdGl0bGVzPjxwZXJpb2Rp
Y2FsPjxmdWxsLXRpdGxlPlN0ZW0gQ2VsbHMgVHJhbnNsIE1lZDwvZnVsbC10aXRsZT48L3Blcmlv
ZGljYWw+PHBhZ2VzPjEyNzItMTI4NTwvcGFnZXM+PHZvbHVtZT44PC92b2x1bWU+PG51bWJlcj4x
MjwvbnVtYmVyPjxlZGl0aW9uPjIwMTkvMTAvMjI8L2VkaXRpb24+PGtleXdvcmRzPjxrZXl3b3Jk
PipBY3Rpb24gUG90ZW50aWFsczwva2V5d29yZD48a2V5d29yZD5BbmltYWxzPC9rZXl3b3JkPjxr
ZXl3b3JkPkFzdHJvY3l0ZXMvKmN5dG9sb2d5PC9rZXl3b3JkPjxrZXl3b3JkPkNlbGwgRGlmZmVy
ZW50aWF0aW9uPC9rZXl3b3JkPjxrZXl3b3JkPkNlbGxzLCBDdWx0dXJlZDwva2V5d29yZD48a2V5
d29yZD5Db2N1bHR1cmUgVGVjaG5pcXVlczwva2V5d29yZD48a2V5d29yZD4qRWxlY3Ryb2Rlczwv
a2V5d29yZD48a2V5d29yZD5FbGVjdHJvcGh5c2lvbG9naWNhbCBQaGVub21lbmE8L2tleXdvcmQ+
PGtleXdvcmQ+SHVtYW5zPC9rZXl3b3JkPjxrZXl3b3JkPkluZHVjZWQgUGx1cmlwb3RlbnQgU3Rl
bSBDZWxscy8qY3l0b2xvZ3k8L2tleXdvcmQ+PGtleXdvcmQ+TWljZTwva2V5d29yZD48a2V5d29y
ZD5Nb3RvciBOZXVyb25zL2N5dG9sb2d5LypwaHlzaW9sb2d5PC9rZXl3b3JkPjxrZXl3b3JkPk5l
dXJvZ2VuZXNpczwva2V5d29yZD48a2V5d29yZD5TcGluYWwgQ29yZC8qY3l0b2xvZ3k8L2tleXdv
cmQ+PGtleXdvcmQ+KkVsZWN0cm9waHlzaW9sb2d5PC9rZXl3b3JkPjxrZXl3b3JkPipHYXAganVu
Y3Rpb248L2tleXdvcmQ+PGtleXdvcmQ+KkdsaWE8L2tleXdvcmQ+PGtleXdvcmQ+KkdsdXRhbWF0
ZSByZWNlcHRvcjwva2V5d29yZD48a2V5d29yZD4qU3BpbmFsIGNvcmQ8L2tleXdvcmQ+PC9rZXl3
b3Jkcz48ZGF0ZXM+PHllYXI+MjAxOTwveWVhcj48cHViLWRhdGVzPjxkYXRlPkRlYzwvZGF0ZT48
L3B1Yi1kYXRlcz48L2RhdGVzPjxpc2JuPjIxNTctNjU4MCAoRWxlY3Ryb25pYykmI3hEOzIxNTct
NjU2NCAoTGlua2luZyk8L2lzYm4+PGFjY2Vzc2lvbi1udW0+MzE2MzE1NzU8L2FjY2Vzc2lvbi1u
dW0+PHVybHM+PHJlbGF0ZWQtdXJscz48dXJsPmh0dHBzOi8vd3d3Lm5jYmkubmxtLm5paC5nb3Yv
cHVibWVkLzMxNjMxNTc1PC91cmw+PC9yZWxhdGVkLXVybHM+PC91cmxzPjxjdXN0b20yPlBNQzY4
Nzc3Njk8L2N1c3RvbTI+PGVsZWN0cm9uaWMtcmVzb3VyY2UtbnVtPjEwLjEwMDIvc2N0bS4xOS0w
MTQ3PC9lbGVjdHJvbmljLXJlc291cmNlLW51bT48L3JlY29yZD48L0NpdGU+PC9FbmROb3RlPgB=
</w:fldData>
        </w:fldChar>
      </w:r>
      <w:r w:rsidR="0052084D" w:rsidRPr="00EB0A92">
        <w:rPr>
          <w:rFonts w:ascii="Calibri" w:hAnsi="Calibri" w:cs="Calibri"/>
          <w:color w:val="000000" w:themeColor="text1"/>
          <w:sz w:val="24"/>
          <w:szCs w:val="24"/>
        </w:rPr>
        <w:instrText xml:space="preserve"> ADDIN EN.CITE </w:instrText>
      </w:r>
      <w:r w:rsidR="0052084D" w:rsidRPr="00EB0A92">
        <w:rPr>
          <w:rFonts w:ascii="Calibri" w:hAnsi="Calibri" w:cs="Calibri"/>
          <w:color w:val="000000" w:themeColor="text1"/>
          <w:sz w:val="24"/>
          <w:szCs w:val="24"/>
        </w:rPr>
        <w:fldChar w:fldCharType="begin">
          <w:fldData xml:space="preserve">PEVuZE5vdGU+PENpdGU+PEF1dGhvcj5Sb3lib248L0F1dGhvcj48WWVhcj4yMDEzPC9ZZWFyPjxS
ZWNOdW0+MTcxNTQ8L1JlY051bT48RGlzcGxheVRleHQ+PHN0eWxlIGZhY2U9InN1cGVyc2NyaXB0
Ij4yLDExPC9zdHlsZT48L0Rpc3BsYXlUZXh0PjxyZWNvcmQ+PHJlYy1udW1iZXI+MTcxNTQ8L3Jl
Yy1udW1iZXI+PGZvcmVpZ24ta2V5cz48a2V5IGFwcD0iRU4iIGRiLWlkPSJ2ZnA1d2Vyejdyc2Y1
dGV6NWFmdmY1Mm5kengyczBhd3BmeHAiIHRpbWVzdGFtcD0iMTU1NDcyNTc0NSI+MTcxNTQ8L2tl
eT48L2ZvcmVpZ24ta2V5cz48cmVmLXR5cGUgbmFtZT0iSm91cm5hbCBBcnRpY2xlIj4xNzwvcmVm
LXR5cGU+PGNvbnRyaWJ1dG9ycz48YXV0aG9ycz48YXV0aG9yPlJveWJvbiwgTC48L2F1dGhvcj48
YXV0aG9yPkxhbWFzLCBOLiBKLjwvYXV0aG9yPjxhdXRob3I+R2FyY2lhLCBBLiBELjwvYXV0aG9y
PjxhdXRob3I+WWFuZywgRS4gSi48L2F1dGhvcj48YXV0aG9yPlNhdHRsZXIsIFIuPC9hdXRob3I+
PGF1dGhvcj5MZXdpcywgVi4gSi48L2F1dGhvcj48YXV0aG9yPktpbSwgWS4gQS48L2F1dGhvcj48
YXV0aG9yPkthY2hlbCwgQy4gQS48L2F1dGhvcj48YXV0aG9yPlJvdGhzdGVpbiwgSi4gRC48L2F1
dGhvcj48YXV0aG9yPlByemVkYm9yc2tpLCBTLjwvYXV0aG9yPjxhdXRob3I+V2ljaHRlcmxlLCBI
LjwvYXV0aG9yPjxhdXRob3I+SGVuZGVyc29uLCBDLiBFLjwvYXV0aG9yPjwvYXV0aG9ycz48L2Nv
bnRyaWJ1dG9ycz48YXV0aC1hZGRyZXNzPlByb2plY3QgQS5MLlMuL0plbmlmZXIgRXN0ZXNzIExh
Ym9yYXRvcnkgZm9yIFN0ZW0gQ2VsbCBSZXNlYXJjaCwgTmV3IFlvcmssIE5ZIDEwMDMyLCBVU0Eu
JiN4RDtEZXBhcnRtZW50cyBvZiBQYXRob2xvZ3kgYW5kIENlbGwgQmlvbG9neSwgYW5kIE5ldXJv
bG9neSwgQ2VudGVyIGZvciBNb3RvciBOZXVyb24gQmlvbG9neSBhbmQgRGlzZWFzZSAoTU5DKSwg
Q29sdW1iaWEgU3RlbSBDZWxsIEluaXRpYXRpdmUgKENTQ0kpIENvbHVtYmlhIFVuaXZlcnNpdHkg
TWVkaWNhbCBDZW50ZXIsIE5ldyBZb3JrLCBOWSAxMDAzMiwgVVNBLiYjeEQ7QnJhaW4gU2NpZW5j
ZSBJbnN0aXR1dGUgYW5kIERlcGFydG1lbnQgb2YgTmV1cm9sb2d5LCBKb2hucyBIb3BraW5zIFVu
aXZlcnNpdHksIDg1NSBOIFdvbGZlIFN0cmVldCwgUmFuZ29zIDItMjIzLCBCYWx0aW1vcmUsIE1E
IDIxMjA1LCBVU0EuJiN4RDtEZXBhcnRtZW50IG9mIE5ldXJvc2NpZW5jZSBDb2x1bWJpYSBVbml2
ZXJzaXR5IE1lZGljYWwgQ2VudGVyLCBOZXcgWW9yaywgTlkgMTAwMzIsIFVTQS4mI3hEO0RlcGFy
dG1lbnQgb2YgUmVoYWJpbGl0YXRpb24gYW5kIFJlZ2VuZXJhdGl2ZSBNZWRpY2luZSwgQ29sdW1i
aWEgVW5pdmVyc2l0eSBNZWRpY2FsIENlbnRlciwgTmV3IFlvcmssIE5ZIDEwMDMyLCBVU0EuPC9h
dXRoLWFkZHJlc3M+PHRpdGxlcz48dGl0bGU+SHVtYW4gc3RlbSBjZWxsLWRlcml2ZWQgc3BpbmFs
IGNvcmQgYXN0cm9jeXRlcyB3aXRoIGRlZmluZWQgbWF0dXJlIG9yIHJlYWN0aXZlIHBoZW5vdHlw
ZXM8L3RpdGxlPjxzZWNvbmRhcnktdGl0bGU+Q2VsbCBSZXA8L3NlY29uZGFyeS10aXRsZT48L3Rp
dGxlcz48cGVyaW9kaWNhbD48ZnVsbC10aXRsZT5DZWxsIFJlcDwvZnVsbC10aXRsZT48L3Blcmlv
ZGljYWw+PHBhZ2VzPjEwMzUtMTA0ODwvcGFnZXM+PHZvbHVtZT40PC92b2x1bWU+PG51bWJlcj41
PC9udW1iZXI+PGVkaXRpb24+MjAxMy8wOS8wMzwvZWRpdGlvbj48a2V5d29yZHM+PGtleXdvcmQ+
QW5pbWFsczwva2V5d29yZD48a2V5d29yZD5Bc3Ryb2N5dGVzLypjeXRvbG9neS9tZXRhYm9saXNt
PC9rZXl3b3JkPjxrZXl3b3JkPkNlbGwgRGlmZmVyZW50aWF0aW9uL3BoeXNpb2xvZ3k8L2tleXdv
cmQ+PGtleXdvcmQ+Q2VsbHMsIEN1bHR1cmVkPC9rZXl3b3JkPjxrZXl3b3JkPkh1bWFuczwva2V5
d29yZD48a2V5d29yZD5NaWNlPC9rZXl3b3JkPjxrZXl3b3JkPk5ldXJhbCBTdGVtIENlbGxzLypj
eXRvbG9neS9tZXRhYm9saXNtPC9rZXl3b3JkPjxrZXl3b3JkPk5ldXJvbnMvKmN5dG9sb2d5L21l
dGFib2xpc20vcGF0aG9sb2d5PC9rZXl3b3JkPjxrZXl3b3JkPlBoZW5vdHlwZTwva2V5d29yZD48
a2V5d29yZD5QbHVyaXBvdGVudCBTdGVtIENlbGxzLypjeXRvbG9neS9tZXRhYm9saXNtPC9rZXl3
b3JkPjxrZXl3b3JkPlNwaW5hbCBDb3JkLypjeXRvbG9neS9tZXRhYm9saXNtPC9rZXl3b3JkPjwv
a2V5d29yZHM+PGRhdGVzPjx5ZWFyPjIwMTM8L3llYXI+PHB1Yi1kYXRlcz48ZGF0ZT5TZXAgMTI8
L2RhdGU+PC9wdWItZGF0ZXM+PC9kYXRlcz48aXNibj4yMjExLTEyNDcgKEVsZWN0cm9uaWMpPC9p
c2JuPjxhY2Nlc3Npb24tbnVtPjIzOTk0NDc4PC9hY2Nlc3Npb24tbnVtPjx1cmxzPjxyZWxhdGVk
LXVybHM+PHVybD5odHRwczovL3d3dy5uY2JpLm5sbS5uaWguZ292L3B1Ym1lZC8yMzk5NDQ3ODwv
dXJsPjwvcmVsYXRlZC11cmxzPjwvdXJscz48Y3VzdG9tMj5QTUM0MjI5NjU3PC9jdXN0b20yPjxl
bGVjdHJvbmljLXJlc291cmNlLW51bT4xMC4xMDE2L2ouY2VscmVwLjIwMTMuMDYuMDIxPC9lbGVj
dHJvbmljLXJlc291cmNlLW51bT48L3JlY29yZD48L0NpdGU+PENpdGU+PEF1dGhvcj5UYWdhPC9B
dXRob3I+PFllYXI+MjAxOTwvWWVhcj48UmVjTnVtPjExNzwvUmVjTnVtPjxyZWNvcmQ+PHJlYy1u
dW1iZXI+MTE3PC9yZWMtbnVtYmVyPjxmb3JlaWduLWtleXM+PGtleSBhcHA9IkVOIiBkYi1pZD0i
c3M1ZnI1Zng2emF6NXVlNXQyOXYyenR3dnJyNTB2d3ZlZGFwIiB0aW1lc3RhbXA9IjE2MjEyOTQ3
MTciPjExNzwva2V5PjwvZm9yZWlnbi1rZXlzPjxyZWYtdHlwZSBuYW1lPSJKb3VybmFsIEFydGlj
bGUiPjE3PC9yZWYtdHlwZT48Y29udHJpYnV0b3JzPjxhdXRob3JzPjxhdXRob3I+VGFnYSwgQS48
L2F1dGhvcj48YXV0aG9yPkRhc3RnaGV5YiwgUi48L2F1dGhvcj48YXV0aG9yPkhhYmVsYSwgQy48
L2F1dGhvcj48YXV0aG9yPkpvc2VwaCwgSi48L2F1dGhvcj48YXV0aG9yPlJpY2hhcmQsIEouIFAu
PC9hdXRob3I+PGF1dGhvcj5Hcm9zcywgUy4gSy48L2F1dGhvcj48YXV0aG9yPkxhdXJpYSwgRy48
L2F1dGhvcj48YXV0aG9yPkxlZSwgRy48L2F1dGhvcj48YXV0aG9yPkhhdWdoZXksIE4uPC9hdXRo
b3I+PGF1dGhvcj5NYXJhZ2FraXMsIE4uIEouPC9hdXRob3I+PC9hdXRob3JzPjwvY29udHJpYnV0
b3JzPjxhdXRoLWFkZHJlc3M+RGVwYXJ0bWVudCBvZiBOZXVyb2xvZ3ksIEpvaG5zIEhvcGtpbnMg
VW5pdmVyc2l0eSwgQmFsdGltb3JlLCBNYXJ5bGFuZCwgVVNBLiYjeEQ7Rm9uZGF6aW9uZSBJLlIu
Qy5DLlMuIElzdGl0dXRvIE5ldXJvbG9naWNvIENhcmxvIEJlc3RhLCBNaWxhbiwgSXRhbHkuJiN4
RDtEZXBhcnRtZW50IG9mIEJpb21lZGljYWwgYW5kIENsaW5pY2FsIFNjaWVuY2VzICZxdW90O0x1
aWdpIFNhY2NvJnF1b3Q7LCBVbml2ZXJzaXR5IG9mIE1pbGFuLCBNaWxhbiwgSXRhbHkuJiN4RDtE
ZXBhcnRtZW50IG9mIE5ldXJvc2NpZW5jZSwgSm9obnMgSG9wa2lucyBVbml2ZXJzaXR5LCBCYWx0
aW1vcmUsIE1hcnlsYW5kLCBVU0EuPC9hdXRoLWFkZHJlc3M+PHRpdGxlcz48dGl0bGU+Um9sZSBv
ZiBIdW1hbi1JbmR1Y2VkIFBsdXJpcG90ZW50IFN0ZW0gQ2VsbC1EZXJpdmVkIFNwaW5hbCBDb3Jk
IEFzdHJvY3l0ZXMgaW4gdGhlIEZ1bmN0aW9uYWwgTWF0dXJhdGlvbiBvZiBNb3RvciBOZXVyb25z
IGluIGEgTXVsdGllbGVjdHJvZGUgQXJyYXkgU3lzdGVtPC90aXRsZT48c2Vjb25kYXJ5LXRpdGxl
PlN0ZW0gQ2VsbHMgVHJhbnNsIE1lZDwvc2Vjb25kYXJ5LXRpdGxlPjwvdGl0bGVzPjxwZXJpb2Rp
Y2FsPjxmdWxsLXRpdGxlPlN0ZW0gQ2VsbHMgVHJhbnNsIE1lZDwvZnVsbC10aXRsZT48L3Blcmlv
ZGljYWw+PHBhZ2VzPjEyNzItMTI4NTwvcGFnZXM+PHZvbHVtZT44PC92b2x1bWU+PG51bWJlcj4x
MjwvbnVtYmVyPjxlZGl0aW9uPjIwMTkvMTAvMjI8L2VkaXRpb24+PGtleXdvcmRzPjxrZXl3b3Jk
PipBY3Rpb24gUG90ZW50aWFsczwva2V5d29yZD48a2V5d29yZD5BbmltYWxzPC9rZXl3b3JkPjxr
ZXl3b3JkPkFzdHJvY3l0ZXMvKmN5dG9sb2d5PC9rZXl3b3JkPjxrZXl3b3JkPkNlbGwgRGlmZmVy
ZW50aWF0aW9uPC9rZXl3b3JkPjxrZXl3b3JkPkNlbGxzLCBDdWx0dXJlZDwva2V5d29yZD48a2V5
d29yZD5Db2N1bHR1cmUgVGVjaG5pcXVlczwva2V5d29yZD48a2V5d29yZD4qRWxlY3Ryb2Rlczwv
a2V5d29yZD48a2V5d29yZD5FbGVjdHJvcGh5c2lvbG9naWNhbCBQaGVub21lbmE8L2tleXdvcmQ+
PGtleXdvcmQ+SHVtYW5zPC9rZXl3b3JkPjxrZXl3b3JkPkluZHVjZWQgUGx1cmlwb3RlbnQgU3Rl
bSBDZWxscy8qY3l0b2xvZ3k8L2tleXdvcmQ+PGtleXdvcmQ+TWljZTwva2V5d29yZD48a2V5d29y
ZD5Nb3RvciBOZXVyb25zL2N5dG9sb2d5LypwaHlzaW9sb2d5PC9rZXl3b3JkPjxrZXl3b3JkPk5l
dXJvZ2VuZXNpczwva2V5d29yZD48a2V5d29yZD5TcGluYWwgQ29yZC8qY3l0b2xvZ3k8L2tleXdv
cmQ+PGtleXdvcmQ+KkVsZWN0cm9waHlzaW9sb2d5PC9rZXl3b3JkPjxrZXl3b3JkPipHYXAganVu
Y3Rpb248L2tleXdvcmQ+PGtleXdvcmQ+KkdsaWE8L2tleXdvcmQ+PGtleXdvcmQ+KkdsdXRhbWF0
ZSByZWNlcHRvcjwva2V5d29yZD48a2V5d29yZD4qU3BpbmFsIGNvcmQ8L2tleXdvcmQ+PC9rZXl3
b3Jkcz48ZGF0ZXM+PHllYXI+MjAxOTwveWVhcj48cHViLWRhdGVzPjxkYXRlPkRlYzwvZGF0ZT48
L3B1Yi1kYXRlcz48L2RhdGVzPjxpc2JuPjIxNTctNjU4MCAoRWxlY3Ryb25pYykmI3hEOzIxNTct
NjU2NCAoTGlua2luZyk8L2lzYm4+PGFjY2Vzc2lvbi1udW0+MzE2MzE1NzU8L2FjY2Vzc2lvbi1u
dW0+PHVybHM+PHJlbGF0ZWQtdXJscz48dXJsPmh0dHBzOi8vd3d3Lm5jYmkubmxtLm5paC5nb3Yv
cHVibWVkLzMxNjMxNTc1PC91cmw+PC9yZWxhdGVkLXVybHM+PC91cmxzPjxjdXN0b20yPlBNQzY4
Nzc3Njk8L2N1c3RvbTI+PGVsZWN0cm9uaWMtcmVzb3VyY2UtbnVtPjEwLjEwMDIvc2N0bS4xOS0w
MTQ3PC9lbGVjdHJvbmljLXJlc291cmNlLW51bT48L3JlY29yZD48L0NpdGU+PC9FbmROb3RlPgB=
</w:fldData>
        </w:fldChar>
      </w:r>
      <w:r w:rsidR="0052084D" w:rsidRPr="00EB0A92">
        <w:rPr>
          <w:rFonts w:ascii="Calibri" w:hAnsi="Calibri" w:cs="Calibri"/>
          <w:color w:val="000000" w:themeColor="text1"/>
          <w:sz w:val="24"/>
          <w:szCs w:val="24"/>
        </w:rPr>
        <w:instrText xml:space="preserve"> ADDIN EN.CITE.DATA </w:instrText>
      </w:r>
      <w:r w:rsidR="0052084D" w:rsidRPr="00EB0A92">
        <w:rPr>
          <w:rFonts w:ascii="Calibri" w:hAnsi="Calibri" w:cs="Calibri"/>
          <w:color w:val="000000" w:themeColor="text1"/>
          <w:sz w:val="24"/>
          <w:szCs w:val="24"/>
        </w:rPr>
      </w:r>
      <w:r w:rsidR="0052084D" w:rsidRPr="00EB0A92">
        <w:rPr>
          <w:rFonts w:ascii="Calibri" w:hAnsi="Calibri" w:cs="Calibri"/>
          <w:color w:val="000000" w:themeColor="text1"/>
          <w:sz w:val="24"/>
          <w:szCs w:val="24"/>
        </w:rPr>
        <w:fldChar w:fldCharType="end"/>
      </w:r>
      <w:r w:rsidR="00354201" w:rsidRPr="00EB0A92">
        <w:rPr>
          <w:rFonts w:ascii="Calibri" w:hAnsi="Calibri" w:cs="Calibri"/>
          <w:color w:val="000000" w:themeColor="text1"/>
          <w:sz w:val="24"/>
          <w:szCs w:val="24"/>
        </w:rPr>
      </w:r>
      <w:r w:rsidR="00354201" w:rsidRPr="00EB0A92">
        <w:rPr>
          <w:rFonts w:ascii="Calibri" w:hAnsi="Calibri" w:cs="Calibri"/>
          <w:color w:val="000000" w:themeColor="text1"/>
          <w:sz w:val="24"/>
          <w:szCs w:val="24"/>
        </w:rPr>
        <w:fldChar w:fldCharType="separate"/>
      </w:r>
      <w:r w:rsidR="0052084D" w:rsidRPr="00EB0A92">
        <w:rPr>
          <w:rFonts w:ascii="Calibri" w:hAnsi="Calibri" w:cs="Calibri"/>
          <w:noProof/>
          <w:color w:val="000000" w:themeColor="text1"/>
          <w:sz w:val="24"/>
          <w:szCs w:val="24"/>
          <w:vertAlign w:val="superscript"/>
        </w:rPr>
        <w:t>2,11</w:t>
      </w:r>
      <w:r w:rsidR="00354201" w:rsidRPr="00EB0A92">
        <w:rPr>
          <w:rFonts w:ascii="Calibri" w:hAnsi="Calibri" w:cs="Calibri"/>
          <w:color w:val="000000" w:themeColor="text1"/>
          <w:sz w:val="24"/>
          <w:szCs w:val="24"/>
        </w:rPr>
        <w:fldChar w:fldCharType="end"/>
      </w:r>
      <w:r w:rsidR="00295846" w:rsidRPr="00EB0A92">
        <w:rPr>
          <w:rFonts w:ascii="Calibri" w:hAnsi="Calibri" w:cs="Calibri"/>
          <w:color w:val="000000" w:themeColor="text1"/>
          <w:sz w:val="24"/>
          <w:szCs w:val="24"/>
        </w:rPr>
        <w:t>, while t</w:t>
      </w:r>
      <w:r w:rsidR="00A838D9" w:rsidRPr="00EB0A92">
        <w:rPr>
          <w:rFonts w:ascii="Calibri" w:hAnsi="Calibri" w:cs="Calibri"/>
          <w:color w:val="000000" w:themeColor="text1"/>
          <w:sz w:val="24"/>
          <w:szCs w:val="24"/>
        </w:rPr>
        <w:t xml:space="preserve">heir spinal cord regional identity is supported by </w:t>
      </w:r>
      <w:r w:rsidR="00E3112E" w:rsidRPr="00EB0A92">
        <w:rPr>
          <w:rFonts w:ascii="Calibri" w:hAnsi="Calibri" w:cs="Calibri"/>
          <w:color w:val="000000" w:themeColor="text1"/>
          <w:sz w:val="24"/>
          <w:szCs w:val="24"/>
        </w:rPr>
        <w:t>&gt;90%</w:t>
      </w:r>
      <w:r w:rsidR="00A838D9" w:rsidRPr="00EB0A92">
        <w:rPr>
          <w:rFonts w:ascii="Calibri" w:hAnsi="Calibri" w:cs="Calibri"/>
          <w:color w:val="000000" w:themeColor="text1"/>
          <w:sz w:val="24"/>
          <w:szCs w:val="24"/>
        </w:rPr>
        <w:t xml:space="preserve"> expression of HOXB4</w:t>
      </w:r>
      <w:r w:rsidR="00F15D4F" w:rsidRPr="00EB0A92">
        <w:rPr>
          <w:rFonts w:ascii="Calibri" w:hAnsi="Calibri" w:cs="Calibri"/>
          <w:color w:val="000000" w:themeColor="text1"/>
          <w:sz w:val="24"/>
          <w:szCs w:val="24"/>
        </w:rPr>
        <w:t xml:space="preserve"> (</w:t>
      </w:r>
      <w:r w:rsidR="00F15D4F" w:rsidRPr="00EB0A92">
        <w:rPr>
          <w:rFonts w:ascii="Calibri" w:hAnsi="Calibri" w:cs="Calibri"/>
          <w:b/>
          <w:color w:val="000000" w:themeColor="text1"/>
          <w:sz w:val="24"/>
          <w:szCs w:val="24"/>
        </w:rPr>
        <w:t xml:space="preserve">Figure </w:t>
      </w:r>
      <w:r w:rsidR="00345693">
        <w:rPr>
          <w:rFonts w:ascii="Calibri" w:hAnsi="Calibri" w:cs="Calibri"/>
          <w:b/>
          <w:color w:val="000000" w:themeColor="text1"/>
          <w:sz w:val="24"/>
          <w:szCs w:val="24"/>
        </w:rPr>
        <w:t>2C</w:t>
      </w:r>
      <w:r w:rsidR="00550E11" w:rsidRPr="00561564">
        <w:rPr>
          <w:rFonts w:ascii="Calibri" w:hAnsi="Calibri" w:cs="Calibri"/>
          <w:color w:val="000000" w:themeColor="text1"/>
          <w:sz w:val="24"/>
          <w:szCs w:val="24"/>
        </w:rPr>
        <w:t>,</w:t>
      </w:r>
      <w:r w:rsidR="00550E11">
        <w:rPr>
          <w:rFonts w:ascii="Calibri" w:hAnsi="Calibri" w:cs="Calibri"/>
          <w:b/>
          <w:color w:val="000000" w:themeColor="text1"/>
          <w:sz w:val="24"/>
          <w:szCs w:val="24"/>
        </w:rPr>
        <w:t xml:space="preserve"> ii</w:t>
      </w:r>
      <w:r w:rsidR="00F15D4F" w:rsidRPr="00561564">
        <w:rPr>
          <w:rFonts w:ascii="Calibri" w:hAnsi="Calibri" w:cs="Calibri"/>
          <w:color w:val="000000" w:themeColor="text1"/>
          <w:sz w:val="24"/>
          <w:szCs w:val="24"/>
        </w:rPr>
        <w:t>)</w:t>
      </w:r>
      <w:r w:rsidR="00354201" w:rsidRPr="00EB0A92">
        <w:rPr>
          <w:rFonts w:ascii="Calibri" w:hAnsi="Calibri" w:cs="Calibri"/>
          <w:color w:val="000000" w:themeColor="text1"/>
          <w:sz w:val="24"/>
          <w:szCs w:val="24"/>
        </w:rPr>
        <w:fldChar w:fldCharType="begin">
          <w:fldData xml:space="preserve">PEVuZE5vdGU+PENpdGU+PEF1dGhvcj5LcmVuY2lrPC9BdXRob3I+PFllYXI+MjAxMTwvWWVhcj48
UmVjTnVtPjEyMTwvUmVjTnVtPjxEaXNwbGF5VGV4dD48c3R5bGUgZmFjZT0ic3VwZXJzY3JpcHQi
PjIsMTEsMTQ8L3N0eWxlPjwvRGlzcGxheVRleHQ+PHJlY29yZD48cmVjLW51bWJlcj4xMjE8L3Jl
Yy1udW1iZXI+PGZvcmVpZ24ta2V5cz48a2V5IGFwcD0iRU4iIGRiLWlkPSJzczVmcjVmeDZ6YXo1
dWU1dDI5djJ6dHd2cnI1MHZ3dmVkYXAiIHRpbWVzdGFtcD0iMTYyMTM5MjkzMyI+MTIxPC9rZXk+
PC9mb3JlaWduLWtleXM+PHJlZi10eXBlIG5hbWU9IkpvdXJuYWwgQXJ0aWNsZSI+MTc8L3JlZi10
eXBlPjxjb250cmlidXRvcnM+PGF1dGhvcnM+PGF1dGhvcj5LcmVuY2lrLCBSLjwvYXV0aG9yPjxh
dXRob3I+V2VpY2ssIEouIFAuPC9hdXRob3I+PGF1dGhvcj5MaXUsIFkuPC9hdXRob3I+PGF1dGhv
cj5aaGFuZywgWi4gSi48L2F1dGhvcj48YXV0aG9yPlpoYW5nLCBTLiBDLjwvYXV0aG9yPjwvYXV0
aG9ycz48L2NvbnRyaWJ1dG9ycz48YXV0aC1hZGRyZXNzPk5ldXJvc2NpZW5jZSBUcmFpbmluZyBQ
cm9ncmFtLCBVbml2ZXJzaXR5IG9mIFdpc2NvbnNpbi1NYWRpc29uLCBNYWRpc29uLCBXaXNjb25z
aW4sIFVTQS48L2F1dGgtYWRkcmVzcz48dGl0bGVzPjx0aXRsZT5TcGVjaWZpY2F0aW9uIG9mIHRy
YW5zcGxhbnRhYmxlIGFzdHJvZ2xpYWwgc3VidHlwZXMgZnJvbSBodW1hbiBwbHVyaXBvdGVudCBz
dGVtIGNlbGxzPC90aXRsZT48c2Vjb25kYXJ5LXRpdGxlPk5hdCBCaW90ZWNobm9sPC9zZWNvbmRh
cnktdGl0bGU+PC90aXRsZXM+PHBlcmlvZGljYWw+PGZ1bGwtdGl0bGU+TmF0IEJpb3RlY2hub2w8
L2Z1bGwtdGl0bGU+PC9wZXJpb2RpY2FsPjxwYWdlcz41MjgtMzQ8L3BhZ2VzPjx2b2x1bWU+Mjk8
L3ZvbHVtZT48bnVtYmVyPjY8L251bWJlcj48ZWRpdGlvbj4yMDExLzA1LzI0PC9lZGl0aW9uPjxr
ZXl3b3Jkcz48a2V5d29yZD5BbmltYWxzPC9rZXl3b3JkPjxrZXl3b3JkPkFuaW1hbHMsIE5ld2Jv
cm48L2tleXdvcmQ+PGtleXdvcmQ+QXN0cm9jeXRlcy8qY3l0b2xvZ3kvKnRyYW5zcGxhbnRhdGlv
bjwva2V5d29yZD48a2V5d29yZD5CbG90dGluZywgV2VzdGVybjwva2V5d29yZD48a2V5d29yZD5D
ZWxsIERpZmZlcmVudGlhdGlvbjwva2V5d29yZD48a2V5d29yZD5DZWxsIFByb2xpZmVyYXRpb248
L2tleXdvcmQ+PGtleXdvcmQ+Q2VsbHMsIEN1bHR1cmVkPC9rZXl3b3JkPjxrZXl3b3JkPkZlbWFs
ZTwva2V5d29yZD48a2V5d29yZD5HZW5lIEV4cHJlc3Npb24gUmVndWxhdGlvbiwgRGV2ZWxvcG1l
bnRhbDwva2V5d29yZD48a2V5d29yZD5HbGlhbCBGaWJyaWxsYXJ5IEFjaWRpYyBQcm90ZWluL2dl
bmV0aWNzL21ldGFib2xpc208L2tleXdvcmQ+PGtleXdvcmQ+R2x1dGFtaWMgQWNpZC9hbmFseXNp
cy9waGFybWFjb2tpbmV0aWNzPC9rZXl3b3JkPjxrZXl3b3JkPkh1bWFuczwva2V5d29yZD48a2V5
d29yZD5JbW11bm9jaGVtaXN0cnk8L2tleXdvcmQ+PGtleXdvcmQ+SW5kdWNlZCBQbHVyaXBvdGVu
dCBTdGVtIENlbGxzLypjeXRvbG9neS8qdHJhbnNwbGFudGF0aW9uPC9rZXl3b3JkPjxrZXl3b3Jk
Pk1pY2U8L2tleXdvcmQ+PGtleXdvcmQ+TmV1cmFsIFN0ZW0gQ2VsbHMvbWV0YWJvbGlzbTwva2V5
d29yZD48a2V5d29yZD5OZXVyb2VwaXRoZWxpYWwgQ2VsbHMvY3l0b2xvZ3kvdHJhbnNwbGFudGF0
aW9uPC9rZXl3b3JkPjxrZXl3b3JkPk5ldXJvZ2VuZXNpczwva2V5d29yZD48a2V5d29yZD5QcmVn
bmFuY3k8L2tleXdvcmQ+PGtleXdvcmQ+VHJhbnNjcmlwdGlvbiBGYWN0b3JzL2dlbmV0aWNzL21l
dGFib2xpc208L2tleXdvcmQ+PC9rZXl3b3Jkcz48ZGF0ZXM+PHllYXI+MjAxMTwveWVhcj48cHVi
LWRhdGVzPjxkYXRlPk1heSAyMjwvZGF0ZT48L3B1Yi1kYXRlcz48L2RhdGVzPjxpc2JuPjE1NDYt
MTY5NiAoRWxlY3Ryb25pYykmI3hEOzEwODctMDE1NiAoTGlua2luZyk8L2lzYm4+PGFjY2Vzc2lv
bi1udW0+MjE2MDI4MDY8L2FjY2Vzc2lvbi1udW0+PHVybHM+PHJlbGF0ZWQtdXJscz48dXJsPmh0
dHBzOi8vd3d3Lm5jYmkubmxtLm5paC5nb3YvcHVibWVkLzIxNjAyODA2PC91cmw+PC9yZWxhdGVk
LXVybHM+PC91cmxzPjxjdXN0b20yPlBNQzMxMTE4NDA8L2N1c3RvbTI+PGVsZWN0cm9uaWMtcmVz
b3VyY2UtbnVtPjEwLjEwMzgvbmJ0LjE4Nzc8L2VsZWN0cm9uaWMtcmVzb3VyY2UtbnVtPjwvcmVj
b3JkPjwvQ2l0ZT48Q2l0ZT48QXV0aG9yPlJveWJvbjwvQXV0aG9yPjxZZWFyPjIwMTM8L1llYXI+
PFJlY051bT4xNzE1NDwvUmVjTnVtPjxyZWNvcmQ+PHJlYy1udW1iZXI+MTcxNTQ8L3JlYy1udW1i
ZXI+PGZvcmVpZ24ta2V5cz48a2V5IGFwcD0iRU4iIGRiLWlkPSJ2ZnA1d2Vyejdyc2Y1dGV6NWFm
dmY1Mm5kengyczBhd3BmeHAiIHRpbWVzdGFtcD0iMTU1NDcyNTc0NSI+MTcxNTQ8L2tleT48L2Zv
cmVpZ24ta2V5cz48cmVmLXR5cGUgbmFtZT0iSm91cm5hbCBBcnRpY2xlIj4xNzwvcmVmLXR5cGU+
PGNvbnRyaWJ1dG9ycz48YXV0aG9ycz48YXV0aG9yPlJveWJvbiwgTC48L2F1dGhvcj48YXV0aG9y
PkxhbWFzLCBOLiBKLjwvYXV0aG9yPjxhdXRob3I+R2FyY2lhLCBBLiBELjwvYXV0aG9yPjxhdXRo
b3I+WWFuZywgRS4gSi48L2F1dGhvcj48YXV0aG9yPlNhdHRsZXIsIFIuPC9hdXRob3I+PGF1dGhv
cj5MZXdpcywgVi4gSi48L2F1dGhvcj48YXV0aG9yPktpbSwgWS4gQS48L2F1dGhvcj48YXV0aG9y
PkthY2hlbCwgQy4gQS48L2F1dGhvcj48YXV0aG9yPlJvdGhzdGVpbiwgSi4gRC48L2F1dGhvcj48
YXV0aG9yPlByemVkYm9yc2tpLCBTLjwvYXV0aG9yPjxhdXRob3I+V2ljaHRlcmxlLCBILjwvYXV0
aG9yPjxhdXRob3I+SGVuZGVyc29uLCBDLiBFLjwvYXV0aG9yPjwvYXV0aG9ycz48L2NvbnRyaWJ1
dG9ycz48YXV0aC1hZGRyZXNzPlByb2plY3QgQS5MLlMuL0plbmlmZXIgRXN0ZXNzIExhYm9yYXRv
cnkgZm9yIFN0ZW0gQ2VsbCBSZXNlYXJjaCwgTmV3IFlvcmssIE5ZIDEwMDMyLCBVU0EuJiN4RDtE
ZXBhcnRtZW50cyBvZiBQYXRob2xvZ3kgYW5kIENlbGwgQmlvbG9neSwgYW5kIE5ldXJvbG9neSwg
Q2VudGVyIGZvciBNb3RvciBOZXVyb24gQmlvbG9neSBhbmQgRGlzZWFzZSAoTU5DKSwgQ29sdW1i
aWEgU3RlbSBDZWxsIEluaXRpYXRpdmUgKENTQ0kpIENvbHVtYmlhIFVuaXZlcnNpdHkgTWVkaWNh
bCBDZW50ZXIsIE5ldyBZb3JrLCBOWSAxMDAzMiwgVVNBLiYjeEQ7QnJhaW4gU2NpZW5jZSBJbnN0
aXR1dGUgYW5kIERlcGFydG1lbnQgb2YgTmV1cm9sb2d5LCBKb2hucyBIb3BraW5zIFVuaXZlcnNp
dHksIDg1NSBOIFdvbGZlIFN0cmVldCwgUmFuZ29zIDItMjIzLCBCYWx0aW1vcmUsIE1EIDIxMjA1
LCBVU0EuJiN4RDtEZXBhcnRtZW50IG9mIE5ldXJvc2NpZW5jZSBDb2x1bWJpYSBVbml2ZXJzaXR5
IE1lZGljYWwgQ2VudGVyLCBOZXcgWW9yaywgTlkgMTAwMzIsIFVTQS4mI3hEO0RlcGFydG1lbnQg
b2YgUmVoYWJpbGl0YXRpb24gYW5kIFJlZ2VuZXJhdGl2ZSBNZWRpY2luZSwgQ29sdW1iaWEgVW5p
dmVyc2l0eSBNZWRpY2FsIENlbnRlciwgTmV3IFlvcmssIE5ZIDEwMDMyLCBVU0EuPC9hdXRoLWFk
ZHJlc3M+PHRpdGxlcz48dGl0bGU+SHVtYW4gc3RlbSBjZWxsLWRlcml2ZWQgc3BpbmFsIGNvcmQg
YXN0cm9jeXRlcyB3aXRoIGRlZmluZWQgbWF0dXJlIG9yIHJlYWN0aXZlIHBoZW5vdHlwZXM8L3Rp
dGxlPjxzZWNvbmRhcnktdGl0bGU+Q2VsbCBSZXA8L3NlY29uZGFyeS10aXRsZT48L3RpdGxlcz48
cGVyaW9kaWNhbD48ZnVsbC10aXRsZT5DZWxsIFJlcDwvZnVsbC10aXRsZT48L3BlcmlvZGljYWw+
PHBhZ2VzPjEwMzUtMTA0ODwvcGFnZXM+PHZvbHVtZT40PC92b2x1bWU+PG51bWJlcj41PC9udW1i
ZXI+PGVkaXRpb24+MjAxMy8wOS8wMzwvZWRpdGlvbj48a2V5d29yZHM+PGtleXdvcmQ+QW5pbWFs
czwva2V5d29yZD48a2V5d29yZD5Bc3Ryb2N5dGVzLypjeXRvbG9neS9tZXRhYm9saXNtPC9rZXl3
b3JkPjxrZXl3b3JkPkNlbGwgRGlmZmVyZW50aWF0aW9uL3BoeXNpb2xvZ3k8L2tleXdvcmQ+PGtl
eXdvcmQ+Q2VsbHMsIEN1bHR1cmVkPC9rZXl3b3JkPjxrZXl3b3JkPkh1bWFuczwva2V5d29yZD48
a2V5d29yZD5NaWNlPC9rZXl3b3JkPjxrZXl3b3JkPk5ldXJhbCBTdGVtIENlbGxzLypjeXRvbG9n
eS9tZXRhYm9saXNtPC9rZXl3b3JkPjxrZXl3b3JkPk5ldXJvbnMvKmN5dG9sb2d5L21ldGFib2xp
c20vcGF0aG9sb2d5PC9rZXl3b3JkPjxrZXl3b3JkPlBoZW5vdHlwZTwva2V5d29yZD48a2V5d29y
ZD5QbHVyaXBvdGVudCBTdGVtIENlbGxzLypjeXRvbG9neS9tZXRhYm9saXNtPC9rZXl3b3JkPjxr
ZXl3b3JkPlNwaW5hbCBDb3JkLypjeXRvbG9neS9tZXRhYm9saXNtPC9rZXl3b3JkPjwva2V5d29y
ZHM+PGRhdGVzPjx5ZWFyPjIwMTM8L3llYXI+PHB1Yi1kYXRlcz48ZGF0ZT5TZXAgMTI8L2RhdGU+
PC9wdWItZGF0ZXM+PC9kYXRlcz48aXNibj4yMjExLTEyNDcgKEVsZWN0cm9uaWMpPC9pc2JuPjxh
Y2Nlc3Npb24tbnVtPjIzOTk0NDc4PC9hY2Nlc3Npb24tbnVtPjx1cmxzPjxyZWxhdGVkLXVybHM+
PHVybD5odHRwczovL3d3dy5uY2JpLm5sbS5uaWguZ292L3B1Ym1lZC8yMzk5NDQ3ODwvdXJsPjwv
cmVsYXRlZC11cmxzPjwvdXJscz48Y3VzdG9tMj5QTUM0MjI5NjU3PC9jdXN0b20yPjxlbGVjdHJv
bmljLXJlc291cmNlLW51bT4xMC4xMDE2L2ouY2VscmVwLjIwMTMuMDYuMDIxPC9lbGVjdHJvbmlj
LXJlc291cmNlLW51bT48L3JlY29yZD48L0NpdGU+PENpdGU+PEF1dGhvcj5UYWdhPC9BdXRob3I+
PFllYXI+MjAxOTwvWWVhcj48UmVjTnVtPjExNzwvUmVjTnVtPjxyZWNvcmQ+PHJlYy1udW1iZXI+
MTE3PC9yZWMtbnVtYmVyPjxmb3JlaWduLWtleXM+PGtleSBhcHA9IkVOIiBkYi1pZD0ic3M1ZnI1
Zng2emF6NXVlNXQyOXYyenR3dnJyNTB2d3ZlZGFwIiB0aW1lc3RhbXA9IjE2MjEyOTQ3MTciPjEx
Nzwva2V5PjwvZm9yZWlnbi1rZXlzPjxyZWYtdHlwZSBuYW1lPSJKb3VybmFsIEFydGljbGUiPjE3
PC9yZWYtdHlwZT48Y29udHJpYnV0b3JzPjxhdXRob3JzPjxhdXRob3I+VGFnYSwgQS48L2F1dGhv
cj48YXV0aG9yPkRhc3RnaGV5YiwgUi48L2F1dGhvcj48YXV0aG9yPkhhYmVsYSwgQy48L2F1dGhv
cj48YXV0aG9yPkpvc2VwaCwgSi48L2F1dGhvcj48YXV0aG9yPlJpY2hhcmQsIEouIFAuPC9hdXRo
b3I+PGF1dGhvcj5Hcm9zcywgUy4gSy48L2F1dGhvcj48YXV0aG9yPkxhdXJpYSwgRy48L2F1dGhv
cj48YXV0aG9yPkxlZSwgRy48L2F1dGhvcj48YXV0aG9yPkhhdWdoZXksIE4uPC9hdXRob3I+PGF1
dGhvcj5NYXJhZ2FraXMsIE4uIEouPC9hdXRob3I+PC9hdXRob3JzPjwvY29udHJpYnV0b3JzPjxh
dXRoLWFkZHJlc3M+RGVwYXJ0bWVudCBvZiBOZXVyb2xvZ3ksIEpvaG5zIEhvcGtpbnMgVW5pdmVy
c2l0eSwgQmFsdGltb3JlLCBNYXJ5bGFuZCwgVVNBLiYjeEQ7Rm9uZGF6aW9uZSBJLlIuQy5DLlMu
IElzdGl0dXRvIE5ldXJvbG9naWNvIENhcmxvIEJlc3RhLCBNaWxhbiwgSXRhbHkuJiN4RDtEZXBh
cnRtZW50IG9mIEJpb21lZGljYWwgYW5kIENsaW5pY2FsIFNjaWVuY2VzICZxdW90O0x1aWdpIFNh
Y2NvJnF1b3Q7LCBVbml2ZXJzaXR5IG9mIE1pbGFuLCBNaWxhbiwgSXRhbHkuJiN4RDtEZXBhcnRt
ZW50IG9mIE5ldXJvc2NpZW5jZSwgSm9obnMgSG9wa2lucyBVbml2ZXJzaXR5LCBCYWx0aW1vcmUs
IE1hcnlsYW5kLCBVU0EuPC9hdXRoLWFkZHJlc3M+PHRpdGxlcz48dGl0bGU+Um9sZSBvZiBIdW1h
bi1JbmR1Y2VkIFBsdXJpcG90ZW50IFN0ZW0gQ2VsbC1EZXJpdmVkIFNwaW5hbCBDb3JkIEFzdHJv
Y3l0ZXMgaW4gdGhlIEZ1bmN0aW9uYWwgTWF0dXJhdGlvbiBvZiBNb3RvciBOZXVyb25zIGluIGEg
TXVsdGllbGVjdHJvZGUgQXJyYXkgU3lzdGVtPC90aXRsZT48c2Vjb25kYXJ5LXRpdGxlPlN0ZW0g
Q2VsbHMgVHJhbnNsIE1lZDwvc2Vjb25kYXJ5LXRpdGxlPjwvdGl0bGVzPjxwZXJpb2RpY2FsPjxm
dWxsLXRpdGxlPlN0ZW0gQ2VsbHMgVHJhbnNsIE1lZDwvZnVsbC10aXRsZT48L3BlcmlvZGljYWw+
PHBhZ2VzPjEyNzItMTI4NTwvcGFnZXM+PHZvbHVtZT44PC92b2x1bWU+PG51bWJlcj4xMjwvbnVt
YmVyPjxlZGl0aW9uPjIwMTkvMTAvMjI8L2VkaXRpb24+PGtleXdvcmRzPjxrZXl3b3JkPipBY3Rp
b24gUG90ZW50aWFsczwva2V5d29yZD48a2V5d29yZD5BbmltYWxzPC9rZXl3b3JkPjxrZXl3b3Jk
PkFzdHJvY3l0ZXMvKmN5dG9sb2d5PC9rZXl3b3JkPjxrZXl3b3JkPkNlbGwgRGlmZmVyZW50aWF0
aW9uPC9rZXl3b3JkPjxrZXl3b3JkPkNlbGxzLCBDdWx0dXJlZDwva2V5d29yZD48a2V5d29yZD5D
b2N1bHR1cmUgVGVjaG5pcXVlczwva2V5d29yZD48a2V5d29yZD4qRWxlY3Ryb2Rlczwva2V5d29y
ZD48a2V5d29yZD5FbGVjdHJvcGh5c2lvbG9naWNhbCBQaGVub21lbmE8L2tleXdvcmQ+PGtleXdv
cmQ+SHVtYW5zPC9rZXl3b3JkPjxrZXl3b3JkPkluZHVjZWQgUGx1cmlwb3RlbnQgU3RlbSBDZWxs
cy8qY3l0b2xvZ3k8L2tleXdvcmQ+PGtleXdvcmQ+TWljZTwva2V5d29yZD48a2V5d29yZD5Nb3Rv
ciBOZXVyb25zL2N5dG9sb2d5LypwaHlzaW9sb2d5PC9rZXl3b3JkPjxrZXl3b3JkPk5ldXJvZ2Vu
ZXNpczwva2V5d29yZD48a2V5d29yZD5TcGluYWwgQ29yZC8qY3l0b2xvZ3k8L2tleXdvcmQ+PGtl
eXdvcmQ+KkVsZWN0cm9waHlzaW9sb2d5PC9rZXl3b3JkPjxrZXl3b3JkPipHYXAganVuY3Rpb248
L2tleXdvcmQ+PGtleXdvcmQ+KkdsaWE8L2tleXdvcmQ+PGtleXdvcmQ+KkdsdXRhbWF0ZSByZWNl
cHRvcjwva2V5d29yZD48a2V5d29yZD4qU3BpbmFsIGNvcmQ8L2tleXdvcmQ+PC9rZXl3b3Jkcz48
ZGF0ZXM+PHllYXI+MjAxOTwveWVhcj48cHViLWRhdGVzPjxkYXRlPkRlYzwvZGF0ZT48L3B1Yi1k
YXRlcz48L2RhdGVzPjxpc2JuPjIxNTctNjU4MCAoRWxlY3Ryb25pYykmI3hEOzIxNTctNjU2NCAo
TGlua2luZyk8L2lzYm4+PGFjY2Vzc2lvbi1udW0+MzE2MzE1NzU8L2FjY2Vzc2lvbi1udW0+PHVy
bHM+PHJlbGF0ZWQtdXJscz48dXJsPmh0dHBzOi8vd3d3Lm5jYmkubmxtLm5paC5nb3YvcHVibWVk
LzMxNjMxNTc1PC91cmw+PC9yZWxhdGVkLXVybHM+PC91cmxzPjxjdXN0b20yPlBNQzY4Nzc3Njk8
L2N1c3RvbTI+PGVsZWN0cm9uaWMtcmVzb3VyY2UtbnVtPjEwLjEwMDIvc2N0bS4xOS0wMTQ3PC9l
bGVjdHJvbmljLXJlc291cmNlLW51bT48L3JlY29yZD48L0NpdGU+PC9FbmROb3RlPgB=
</w:fldData>
        </w:fldChar>
      </w:r>
      <w:r w:rsidR="0052084D" w:rsidRPr="00EB0A92">
        <w:rPr>
          <w:rFonts w:ascii="Calibri" w:hAnsi="Calibri" w:cs="Calibri"/>
          <w:color w:val="000000" w:themeColor="text1"/>
          <w:sz w:val="24"/>
          <w:szCs w:val="24"/>
        </w:rPr>
        <w:instrText xml:space="preserve"> ADDIN EN.CITE </w:instrText>
      </w:r>
      <w:r w:rsidR="0052084D" w:rsidRPr="00EB0A92">
        <w:rPr>
          <w:rFonts w:ascii="Calibri" w:hAnsi="Calibri" w:cs="Calibri"/>
          <w:color w:val="000000" w:themeColor="text1"/>
          <w:sz w:val="24"/>
          <w:szCs w:val="24"/>
        </w:rPr>
        <w:fldChar w:fldCharType="begin">
          <w:fldData xml:space="preserve">PEVuZE5vdGU+PENpdGU+PEF1dGhvcj5LcmVuY2lrPC9BdXRob3I+PFllYXI+MjAxMTwvWWVhcj48
UmVjTnVtPjEyMTwvUmVjTnVtPjxEaXNwbGF5VGV4dD48c3R5bGUgZmFjZT0ic3VwZXJzY3JpcHQi
PjIsMTEsMTQ8L3N0eWxlPjwvRGlzcGxheVRleHQ+PHJlY29yZD48cmVjLW51bWJlcj4xMjE8L3Jl
Yy1udW1iZXI+PGZvcmVpZ24ta2V5cz48a2V5IGFwcD0iRU4iIGRiLWlkPSJzczVmcjVmeDZ6YXo1
dWU1dDI5djJ6dHd2cnI1MHZ3dmVkYXAiIHRpbWVzdGFtcD0iMTYyMTM5MjkzMyI+MTIxPC9rZXk+
PC9mb3JlaWduLWtleXM+PHJlZi10eXBlIG5hbWU9IkpvdXJuYWwgQXJ0aWNsZSI+MTc8L3JlZi10
eXBlPjxjb250cmlidXRvcnM+PGF1dGhvcnM+PGF1dGhvcj5LcmVuY2lrLCBSLjwvYXV0aG9yPjxh
dXRob3I+V2VpY2ssIEouIFAuPC9hdXRob3I+PGF1dGhvcj5MaXUsIFkuPC9hdXRob3I+PGF1dGhv
cj5aaGFuZywgWi4gSi48L2F1dGhvcj48YXV0aG9yPlpoYW5nLCBTLiBDLjwvYXV0aG9yPjwvYXV0
aG9ycz48L2NvbnRyaWJ1dG9ycz48YXV0aC1hZGRyZXNzPk5ldXJvc2NpZW5jZSBUcmFpbmluZyBQ
cm9ncmFtLCBVbml2ZXJzaXR5IG9mIFdpc2NvbnNpbi1NYWRpc29uLCBNYWRpc29uLCBXaXNjb25z
aW4sIFVTQS48L2F1dGgtYWRkcmVzcz48dGl0bGVzPjx0aXRsZT5TcGVjaWZpY2F0aW9uIG9mIHRy
YW5zcGxhbnRhYmxlIGFzdHJvZ2xpYWwgc3VidHlwZXMgZnJvbSBodW1hbiBwbHVyaXBvdGVudCBz
dGVtIGNlbGxzPC90aXRsZT48c2Vjb25kYXJ5LXRpdGxlPk5hdCBCaW90ZWNobm9sPC9zZWNvbmRh
cnktdGl0bGU+PC90aXRsZXM+PHBlcmlvZGljYWw+PGZ1bGwtdGl0bGU+TmF0IEJpb3RlY2hub2w8
L2Z1bGwtdGl0bGU+PC9wZXJpb2RpY2FsPjxwYWdlcz41MjgtMzQ8L3BhZ2VzPjx2b2x1bWU+Mjk8
L3ZvbHVtZT48bnVtYmVyPjY8L251bWJlcj48ZWRpdGlvbj4yMDExLzA1LzI0PC9lZGl0aW9uPjxr
ZXl3b3Jkcz48a2V5d29yZD5BbmltYWxzPC9rZXl3b3JkPjxrZXl3b3JkPkFuaW1hbHMsIE5ld2Jv
cm48L2tleXdvcmQ+PGtleXdvcmQ+QXN0cm9jeXRlcy8qY3l0b2xvZ3kvKnRyYW5zcGxhbnRhdGlv
bjwva2V5d29yZD48a2V5d29yZD5CbG90dGluZywgV2VzdGVybjwva2V5d29yZD48a2V5d29yZD5D
ZWxsIERpZmZlcmVudGlhdGlvbjwva2V5d29yZD48a2V5d29yZD5DZWxsIFByb2xpZmVyYXRpb248
L2tleXdvcmQ+PGtleXdvcmQ+Q2VsbHMsIEN1bHR1cmVkPC9rZXl3b3JkPjxrZXl3b3JkPkZlbWFs
ZTwva2V5d29yZD48a2V5d29yZD5HZW5lIEV4cHJlc3Npb24gUmVndWxhdGlvbiwgRGV2ZWxvcG1l
bnRhbDwva2V5d29yZD48a2V5d29yZD5HbGlhbCBGaWJyaWxsYXJ5IEFjaWRpYyBQcm90ZWluL2dl
bmV0aWNzL21ldGFib2xpc208L2tleXdvcmQ+PGtleXdvcmQ+R2x1dGFtaWMgQWNpZC9hbmFseXNp
cy9waGFybWFjb2tpbmV0aWNzPC9rZXl3b3JkPjxrZXl3b3JkPkh1bWFuczwva2V5d29yZD48a2V5
d29yZD5JbW11bm9jaGVtaXN0cnk8L2tleXdvcmQ+PGtleXdvcmQ+SW5kdWNlZCBQbHVyaXBvdGVu
dCBTdGVtIENlbGxzLypjeXRvbG9neS8qdHJhbnNwbGFudGF0aW9uPC9rZXl3b3JkPjxrZXl3b3Jk
Pk1pY2U8L2tleXdvcmQ+PGtleXdvcmQ+TmV1cmFsIFN0ZW0gQ2VsbHMvbWV0YWJvbGlzbTwva2V5
d29yZD48a2V5d29yZD5OZXVyb2VwaXRoZWxpYWwgQ2VsbHMvY3l0b2xvZ3kvdHJhbnNwbGFudGF0
aW9uPC9rZXl3b3JkPjxrZXl3b3JkPk5ldXJvZ2VuZXNpczwva2V5d29yZD48a2V5d29yZD5QcmVn
bmFuY3k8L2tleXdvcmQ+PGtleXdvcmQ+VHJhbnNjcmlwdGlvbiBGYWN0b3JzL2dlbmV0aWNzL21l
dGFib2xpc208L2tleXdvcmQ+PC9rZXl3b3Jkcz48ZGF0ZXM+PHllYXI+MjAxMTwveWVhcj48cHVi
LWRhdGVzPjxkYXRlPk1heSAyMjwvZGF0ZT48L3B1Yi1kYXRlcz48L2RhdGVzPjxpc2JuPjE1NDYt
MTY5NiAoRWxlY3Ryb25pYykmI3hEOzEwODctMDE1NiAoTGlua2luZyk8L2lzYm4+PGFjY2Vzc2lv
bi1udW0+MjE2MDI4MDY8L2FjY2Vzc2lvbi1udW0+PHVybHM+PHJlbGF0ZWQtdXJscz48dXJsPmh0
dHBzOi8vd3d3Lm5jYmkubmxtLm5paC5nb3YvcHVibWVkLzIxNjAyODA2PC91cmw+PC9yZWxhdGVk
LXVybHM+PC91cmxzPjxjdXN0b20yPlBNQzMxMTE4NDA8L2N1c3RvbTI+PGVsZWN0cm9uaWMtcmVz
b3VyY2UtbnVtPjEwLjEwMzgvbmJ0LjE4Nzc8L2VsZWN0cm9uaWMtcmVzb3VyY2UtbnVtPjwvcmVj
b3JkPjwvQ2l0ZT48Q2l0ZT48QXV0aG9yPlJveWJvbjwvQXV0aG9yPjxZZWFyPjIwMTM8L1llYXI+
PFJlY051bT4xNzE1NDwvUmVjTnVtPjxyZWNvcmQ+PHJlYy1udW1iZXI+MTcxNTQ8L3JlYy1udW1i
ZXI+PGZvcmVpZ24ta2V5cz48a2V5IGFwcD0iRU4iIGRiLWlkPSJ2ZnA1d2Vyejdyc2Y1dGV6NWFm
dmY1Mm5kengyczBhd3BmeHAiIHRpbWVzdGFtcD0iMTU1NDcyNTc0NSI+MTcxNTQ8L2tleT48L2Zv
cmVpZ24ta2V5cz48cmVmLXR5cGUgbmFtZT0iSm91cm5hbCBBcnRpY2xlIj4xNzwvcmVmLXR5cGU+
PGNvbnRyaWJ1dG9ycz48YXV0aG9ycz48YXV0aG9yPlJveWJvbiwgTC48L2F1dGhvcj48YXV0aG9y
PkxhbWFzLCBOLiBKLjwvYXV0aG9yPjxhdXRob3I+R2FyY2lhLCBBLiBELjwvYXV0aG9yPjxhdXRo
b3I+WWFuZywgRS4gSi48L2F1dGhvcj48YXV0aG9yPlNhdHRsZXIsIFIuPC9hdXRob3I+PGF1dGhv
cj5MZXdpcywgVi4gSi48L2F1dGhvcj48YXV0aG9yPktpbSwgWS4gQS48L2F1dGhvcj48YXV0aG9y
PkthY2hlbCwgQy4gQS48L2F1dGhvcj48YXV0aG9yPlJvdGhzdGVpbiwgSi4gRC48L2F1dGhvcj48
YXV0aG9yPlByemVkYm9yc2tpLCBTLjwvYXV0aG9yPjxhdXRob3I+V2ljaHRlcmxlLCBILjwvYXV0
aG9yPjxhdXRob3I+SGVuZGVyc29uLCBDLiBFLjwvYXV0aG9yPjwvYXV0aG9ycz48L2NvbnRyaWJ1
dG9ycz48YXV0aC1hZGRyZXNzPlByb2plY3QgQS5MLlMuL0plbmlmZXIgRXN0ZXNzIExhYm9yYXRv
cnkgZm9yIFN0ZW0gQ2VsbCBSZXNlYXJjaCwgTmV3IFlvcmssIE5ZIDEwMDMyLCBVU0EuJiN4RDtE
ZXBhcnRtZW50cyBvZiBQYXRob2xvZ3kgYW5kIENlbGwgQmlvbG9neSwgYW5kIE5ldXJvbG9neSwg
Q2VudGVyIGZvciBNb3RvciBOZXVyb24gQmlvbG9neSBhbmQgRGlzZWFzZSAoTU5DKSwgQ29sdW1i
aWEgU3RlbSBDZWxsIEluaXRpYXRpdmUgKENTQ0kpIENvbHVtYmlhIFVuaXZlcnNpdHkgTWVkaWNh
bCBDZW50ZXIsIE5ldyBZb3JrLCBOWSAxMDAzMiwgVVNBLiYjeEQ7QnJhaW4gU2NpZW5jZSBJbnN0
aXR1dGUgYW5kIERlcGFydG1lbnQgb2YgTmV1cm9sb2d5LCBKb2hucyBIb3BraW5zIFVuaXZlcnNp
dHksIDg1NSBOIFdvbGZlIFN0cmVldCwgUmFuZ29zIDItMjIzLCBCYWx0aW1vcmUsIE1EIDIxMjA1
LCBVU0EuJiN4RDtEZXBhcnRtZW50IG9mIE5ldXJvc2NpZW5jZSBDb2x1bWJpYSBVbml2ZXJzaXR5
IE1lZGljYWwgQ2VudGVyLCBOZXcgWW9yaywgTlkgMTAwMzIsIFVTQS4mI3hEO0RlcGFydG1lbnQg
b2YgUmVoYWJpbGl0YXRpb24gYW5kIFJlZ2VuZXJhdGl2ZSBNZWRpY2luZSwgQ29sdW1iaWEgVW5p
dmVyc2l0eSBNZWRpY2FsIENlbnRlciwgTmV3IFlvcmssIE5ZIDEwMDMyLCBVU0EuPC9hdXRoLWFk
ZHJlc3M+PHRpdGxlcz48dGl0bGU+SHVtYW4gc3RlbSBjZWxsLWRlcml2ZWQgc3BpbmFsIGNvcmQg
YXN0cm9jeXRlcyB3aXRoIGRlZmluZWQgbWF0dXJlIG9yIHJlYWN0aXZlIHBoZW5vdHlwZXM8L3Rp
dGxlPjxzZWNvbmRhcnktdGl0bGU+Q2VsbCBSZXA8L3NlY29uZGFyeS10aXRsZT48L3RpdGxlcz48
cGVyaW9kaWNhbD48ZnVsbC10aXRsZT5DZWxsIFJlcDwvZnVsbC10aXRsZT48L3BlcmlvZGljYWw+
PHBhZ2VzPjEwMzUtMTA0ODwvcGFnZXM+PHZvbHVtZT40PC92b2x1bWU+PG51bWJlcj41PC9udW1i
ZXI+PGVkaXRpb24+MjAxMy8wOS8wMzwvZWRpdGlvbj48a2V5d29yZHM+PGtleXdvcmQ+QW5pbWFs
czwva2V5d29yZD48a2V5d29yZD5Bc3Ryb2N5dGVzLypjeXRvbG9neS9tZXRhYm9saXNtPC9rZXl3
b3JkPjxrZXl3b3JkPkNlbGwgRGlmZmVyZW50aWF0aW9uL3BoeXNpb2xvZ3k8L2tleXdvcmQ+PGtl
eXdvcmQ+Q2VsbHMsIEN1bHR1cmVkPC9rZXl3b3JkPjxrZXl3b3JkPkh1bWFuczwva2V5d29yZD48
a2V5d29yZD5NaWNlPC9rZXl3b3JkPjxrZXl3b3JkPk5ldXJhbCBTdGVtIENlbGxzLypjeXRvbG9n
eS9tZXRhYm9saXNtPC9rZXl3b3JkPjxrZXl3b3JkPk5ldXJvbnMvKmN5dG9sb2d5L21ldGFib2xp
c20vcGF0aG9sb2d5PC9rZXl3b3JkPjxrZXl3b3JkPlBoZW5vdHlwZTwva2V5d29yZD48a2V5d29y
ZD5QbHVyaXBvdGVudCBTdGVtIENlbGxzLypjeXRvbG9neS9tZXRhYm9saXNtPC9rZXl3b3JkPjxr
ZXl3b3JkPlNwaW5hbCBDb3JkLypjeXRvbG9neS9tZXRhYm9saXNtPC9rZXl3b3JkPjwva2V5d29y
ZHM+PGRhdGVzPjx5ZWFyPjIwMTM8L3llYXI+PHB1Yi1kYXRlcz48ZGF0ZT5TZXAgMTI8L2RhdGU+
PC9wdWItZGF0ZXM+PC9kYXRlcz48aXNibj4yMjExLTEyNDcgKEVsZWN0cm9uaWMpPC9pc2JuPjxh
Y2Nlc3Npb24tbnVtPjIzOTk0NDc4PC9hY2Nlc3Npb24tbnVtPjx1cmxzPjxyZWxhdGVkLXVybHM+
PHVybD5odHRwczovL3d3dy5uY2JpLm5sbS5uaWguZ292L3B1Ym1lZC8yMzk5NDQ3ODwvdXJsPjwv
cmVsYXRlZC11cmxzPjwvdXJscz48Y3VzdG9tMj5QTUM0MjI5NjU3PC9jdXN0b20yPjxlbGVjdHJv
bmljLXJlc291cmNlLW51bT4xMC4xMDE2L2ouY2VscmVwLjIwMTMuMDYuMDIxPC9lbGVjdHJvbmlj
LXJlc291cmNlLW51bT48L3JlY29yZD48L0NpdGU+PENpdGU+PEF1dGhvcj5UYWdhPC9BdXRob3I+
PFllYXI+MjAxOTwvWWVhcj48UmVjTnVtPjExNzwvUmVjTnVtPjxyZWNvcmQ+PHJlYy1udW1iZXI+
MTE3PC9yZWMtbnVtYmVyPjxmb3JlaWduLWtleXM+PGtleSBhcHA9IkVOIiBkYi1pZD0ic3M1ZnI1
Zng2emF6NXVlNXQyOXYyenR3dnJyNTB2d3ZlZGFwIiB0aW1lc3RhbXA9IjE2MjEyOTQ3MTciPjEx
Nzwva2V5PjwvZm9yZWlnbi1rZXlzPjxyZWYtdHlwZSBuYW1lPSJKb3VybmFsIEFydGljbGUiPjE3
PC9yZWYtdHlwZT48Y29udHJpYnV0b3JzPjxhdXRob3JzPjxhdXRob3I+VGFnYSwgQS48L2F1dGhv
cj48YXV0aG9yPkRhc3RnaGV5YiwgUi48L2F1dGhvcj48YXV0aG9yPkhhYmVsYSwgQy48L2F1dGhv
cj48YXV0aG9yPkpvc2VwaCwgSi48L2F1dGhvcj48YXV0aG9yPlJpY2hhcmQsIEouIFAuPC9hdXRo
b3I+PGF1dGhvcj5Hcm9zcywgUy4gSy48L2F1dGhvcj48YXV0aG9yPkxhdXJpYSwgRy48L2F1dGhv
cj48YXV0aG9yPkxlZSwgRy48L2F1dGhvcj48YXV0aG9yPkhhdWdoZXksIE4uPC9hdXRob3I+PGF1
dGhvcj5NYXJhZ2FraXMsIE4uIEouPC9hdXRob3I+PC9hdXRob3JzPjwvY29udHJpYnV0b3JzPjxh
dXRoLWFkZHJlc3M+RGVwYXJ0bWVudCBvZiBOZXVyb2xvZ3ksIEpvaG5zIEhvcGtpbnMgVW5pdmVy
c2l0eSwgQmFsdGltb3JlLCBNYXJ5bGFuZCwgVVNBLiYjeEQ7Rm9uZGF6aW9uZSBJLlIuQy5DLlMu
IElzdGl0dXRvIE5ldXJvbG9naWNvIENhcmxvIEJlc3RhLCBNaWxhbiwgSXRhbHkuJiN4RDtEZXBh
cnRtZW50IG9mIEJpb21lZGljYWwgYW5kIENsaW5pY2FsIFNjaWVuY2VzICZxdW90O0x1aWdpIFNh
Y2NvJnF1b3Q7LCBVbml2ZXJzaXR5IG9mIE1pbGFuLCBNaWxhbiwgSXRhbHkuJiN4RDtEZXBhcnRt
ZW50IG9mIE5ldXJvc2NpZW5jZSwgSm9obnMgSG9wa2lucyBVbml2ZXJzaXR5LCBCYWx0aW1vcmUs
IE1hcnlsYW5kLCBVU0EuPC9hdXRoLWFkZHJlc3M+PHRpdGxlcz48dGl0bGU+Um9sZSBvZiBIdW1h
bi1JbmR1Y2VkIFBsdXJpcG90ZW50IFN0ZW0gQ2VsbC1EZXJpdmVkIFNwaW5hbCBDb3JkIEFzdHJv
Y3l0ZXMgaW4gdGhlIEZ1bmN0aW9uYWwgTWF0dXJhdGlvbiBvZiBNb3RvciBOZXVyb25zIGluIGEg
TXVsdGllbGVjdHJvZGUgQXJyYXkgU3lzdGVtPC90aXRsZT48c2Vjb25kYXJ5LXRpdGxlPlN0ZW0g
Q2VsbHMgVHJhbnNsIE1lZDwvc2Vjb25kYXJ5LXRpdGxlPjwvdGl0bGVzPjxwZXJpb2RpY2FsPjxm
dWxsLXRpdGxlPlN0ZW0gQ2VsbHMgVHJhbnNsIE1lZDwvZnVsbC10aXRsZT48L3BlcmlvZGljYWw+
PHBhZ2VzPjEyNzItMTI4NTwvcGFnZXM+PHZvbHVtZT44PC92b2x1bWU+PG51bWJlcj4xMjwvbnVt
YmVyPjxlZGl0aW9uPjIwMTkvMTAvMjI8L2VkaXRpb24+PGtleXdvcmRzPjxrZXl3b3JkPipBY3Rp
b24gUG90ZW50aWFsczwva2V5d29yZD48a2V5d29yZD5BbmltYWxzPC9rZXl3b3JkPjxrZXl3b3Jk
PkFzdHJvY3l0ZXMvKmN5dG9sb2d5PC9rZXl3b3JkPjxrZXl3b3JkPkNlbGwgRGlmZmVyZW50aWF0
aW9uPC9rZXl3b3JkPjxrZXl3b3JkPkNlbGxzLCBDdWx0dXJlZDwva2V5d29yZD48a2V5d29yZD5D
b2N1bHR1cmUgVGVjaG5pcXVlczwva2V5d29yZD48a2V5d29yZD4qRWxlY3Ryb2Rlczwva2V5d29y
ZD48a2V5d29yZD5FbGVjdHJvcGh5c2lvbG9naWNhbCBQaGVub21lbmE8L2tleXdvcmQ+PGtleXdv
cmQ+SHVtYW5zPC9rZXl3b3JkPjxrZXl3b3JkPkluZHVjZWQgUGx1cmlwb3RlbnQgU3RlbSBDZWxs
cy8qY3l0b2xvZ3k8L2tleXdvcmQ+PGtleXdvcmQ+TWljZTwva2V5d29yZD48a2V5d29yZD5Nb3Rv
ciBOZXVyb25zL2N5dG9sb2d5LypwaHlzaW9sb2d5PC9rZXl3b3JkPjxrZXl3b3JkPk5ldXJvZ2Vu
ZXNpczwva2V5d29yZD48a2V5d29yZD5TcGluYWwgQ29yZC8qY3l0b2xvZ3k8L2tleXdvcmQ+PGtl
eXdvcmQ+KkVsZWN0cm9waHlzaW9sb2d5PC9rZXl3b3JkPjxrZXl3b3JkPipHYXAganVuY3Rpb248
L2tleXdvcmQ+PGtleXdvcmQ+KkdsaWE8L2tleXdvcmQ+PGtleXdvcmQ+KkdsdXRhbWF0ZSByZWNl
cHRvcjwva2V5d29yZD48a2V5d29yZD4qU3BpbmFsIGNvcmQ8L2tleXdvcmQ+PC9rZXl3b3Jkcz48
ZGF0ZXM+PHllYXI+MjAxOTwveWVhcj48cHViLWRhdGVzPjxkYXRlPkRlYzwvZGF0ZT48L3B1Yi1k
YXRlcz48L2RhdGVzPjxpc2JuPjIxNTctNjU4MCAoRWxlY3Ryb25pYykmI3hEOzIxNTctNjU2NCAo
TGlua2luZyk8L2lzYm4+PGFjY2Vzc2lvbi1udW0+MzE2MzE1NzU8L2FjY2Vzc2lvbi1udW0+PHVy
bHM+PHJlbGF0ZWQtdXJscz48dXJsPmh0dHBzOi8vd3d3Lm5jYmkubmxtLm5paC5nb3YvcHVibWVk
LzMxNjMxNTc1PC91cmw+PC9yZWxhdGVkLXVybHM+PC91cmxzPjxjdXN0b20yPlBNQzY4Nzc3Njk8
L2N1c3RvbTI+PGVsZWN0cm9uaWMtcmVzb3VyY2UtbnVtPjEwLjEwMDIvc2N0bS4xOS0wMTQ3PC9l
bGVjdHJvbmljLXJlc291cmNlLW51bT48L3JlY29yZD48L0NpdGU+PC9FbmROb3RlPgB=
</w:fldData>
        </w:fldChar>
      </w:r>
      <w:r w:rsidR="0052084D" w:rsidRPr="00EB0A92">
        <w:rPr>
          <w:rFonts w:ascii="Calibri" w:hAnsi="Calibri" w:cs="Calibri"/>
          <w:color w:val="000000" w:themeColor="text1"/>
          <w:sz w:val="24"/>
          <w:szCs w:val="24"/>
        </w:rPr>
        <w:instrText xml:space="preserve"> ADDIN EN.CITE.DATA </w:instrText>
      </w:r>
      <w:r w:rsidR="0052084D" w:rsidRPr="00EB0A92">
        <w:rPr>
          <w:rFonts w:ascii="Calibri" w:hAnsi="Calibri" w:cs="Calibri"/>
          <w:color w:val="000000" w:themeColor="text1"/>
          <w:sz w:val="24"/>
          <w:szCs w:val="24"/>
        </w:rPr>
      </w:r>
      <w:r w:rsidR="0052084D" w:rsidRPr="00EB0A92">
        <w:rPr>
          <w:rFonts w:ascii="Calibri" w:hAnsi="Calibri" w:cs="Calibri"/>
          <w:color w:val="000000" w:themeColor="text1"/>
          <w:sz w:val="24"/>
          <w:szCs w:val="24"/>
        </w:rPr>
        <w:fldChar w:fldCharType="end"/>
      </w:r>
      <w:r w:rsidR="00354201" w:rsidRPr="00EB0A92">
        <w:rPr>
          <w:rFonts w:ascii="Calibri" w:hAnsi="Calibri" w:cs="Calibri"/>
          <w:color w:val="000000" w:themeColor="text1"/>
          <w:sz w:val="24"/>
          <w:szCs w:val="24"/>
        </w:rPr>
      </w:r>
      <w:r w:rsidR="00354201" w:rsidRPr="00EB0A92">
        <w:rPr>
          <w:rFonts w:ascii="Calibri" w:hAnsi="Calibri" w:cs="Calibri"/>
          <w:color w:val="000000" w:themeColor="text1"/>
          <w:sz w:val="24"/>
          <w:szCs w:val="24"/>
        </w:rPr>
        <w:fldChar w:fldCharType="separate"/>
      </w:r>
      <w:r w:rsidR="0052084D" w:rsidRPr="00EB0A92">
        <w:rPr>
          <w:rFonts w:ascii="Calibri" w:hAnsi="Calibri" w:cs="Calibri"/>
          <w:noProof/>
          <w:color w:val="000000" w:themeColor="text1"/>
          <w:sz w:val="24"/>
          <w:szCs w:val="24"/>
          <w:vertAlign w:val="superscript"/>
        </w:rPr>
        <w:t>2,11,14</w:t>
      </w:r>
      <w:r w:rsidR="00354201" w:rsidRPr="00EB0A92">
        <w:rPr>
          <w:rFonts w:ascii="Calibri" w:hAnsi="Calibri" w:cs="Calibri"/>
          <w:color w:val="000000" w:themeColor="text1"/>
          <w:sz w:val="24"/>
          <w:szCs w:val="24"/>
        </w:rPr>
        <w:fldChar w:fldCharType="end"/>
      </w:r>
      <w:r w:rsidR="00A838D9" w:rsidRPr="00EB0A92">
        <w:rPr>
          <w:rFonts w:ascii="Calibri" w:hAnsi="Calibri" w:cs="Calibri"/>
          <w:color w:val="000000" w:themeColor="text1"/>
          <w:sz w:val="24"/>
          <w:szCs w:val="24"/>
        </w:rPr>
        <w:t>.</w:t>
      </w:r>
    </w:p>
    <w:p w14:paraId="08D04F86" w14:textId="77777777" w:rsidR="00F82F4B" w:rsidRDefault="00F82F4B" w:rsidP="00130524">
      <w:pPr>
        <w:pStyle w:val="NoSpacing"/>
        <w:jc w:val="both"/>
        <w:outlineLvl w:val="0"/>
        <w:rPr>
          <w:rFonts w:ascii="Calibri" w:hAnsi="Calibri" w:cs="Calibri"/>
          <w:color w:val="000000" w:themeColor="text1"/>
          <w:sz w:val="24"/>
          <w:szCs w:val="24"/>
        </w:rPr>
      </w:pPr>
    </w:p>
    <w:p w14:paraId="62F7E890" w14:textId="15681A2A" w:rsidR="006C2940" w:rsidRDefault="00F82F4B" w:rsidP="00130524">
      <w:pPr>
        <w:pStyle w:val="NoSpacing"/>
        <w:jc w:val="both"/>
        <w:outlineLvl w:val="0"/>
        <w:rPr>
          <w:rFonts w:ascii="Calibri" w:hAnsi="Calibri" w:cs="Calibri"/>
          <w:color w:val="000000" w:themeColor="text1"/>
          <w:sz w:val="24"/>
          <w:szCs w:val="24"/>
        </w:rPr>
      </w:pPr>
      <w:r>
        <w:rPr>
          <w:rFonts w:ascii="Calibri" w:hAnsi="Calibri" w:cs="Calibri"/>
          <w:color w:val="000000" w:themeColor="text1"/>
          <w:sz w:val="24"/>
          <w:szCs w:val="24"/>
        </w:rPr>
        <w:t>The</w:t>
      </w:r>
      <w:r w:rsidR="00F15D4F" w:rsidRPr="00EB0A92">
        <w:rPr>
          <w:rFonts w:ascii="Calibri" w:hAnsi="Calibri" w:cs="Calibri"/>
          <w:color w:val="000000" w:themeColor="text1"/>
          <w:sz w:val="24"/>
          <w:szCs w:val="24"/>
        </w:rPr>
        <w:t xml:space="preserve"> method for </w:t>
      </w:r>
      <w:r w:rsidR="00A838D9" w:rsidRPr="00EB0A92">
        <w:rPr>
          <w:rFonts w:ascii="Calibri" w:hAnsi="Calibri" w:cs="Calibri"/>
          <w:color w:val="000000" w:themeColor="text1"/>
          <w:sz w:val="24"/>
          <w:szCs w:val="24"/>
        </w:rPr>
        <w:t>co-cultur</w:t>
      </w:r>
      <w:r w:rsidR="00F15D4F" w:rsidRPr="00EB0A92">
        <w:rPr>
          <w:rFonts w:ascii="Calibri" w:hAnsi="Calibri" w:cs="Calibri"/>
          <w:color w:val="000000" w:themeColor="text1"/>
          <w:sz w:val="24"/>
          <w:szCs w:val="24"/>
        </w:rPr>
        <w:t>ing</w:t>
      </w:r>
      <w:r w:rsidR="00A838D9" w:rsidRPr="00EB0A92">
        <w:rPr>
          <w:rFonts w:ascii="Calibri" w:hAnsi="Calibri" w:cs="Calibri"/>
          <w:color w:val="000000" w:themeColor="text1"/>
          <w:sz w:val="24"/>
          <w:szCs w:val="24"/>
        </w:rPr>
        <w:t xml:space="preserve"> hiPSC-MN and hiPSC-A</w:t>
      </w:r>
      <w:r w:rsidR="003E392B" w:rsidRPr="00EB0A92">
        <w:rPr>
          <w:rFonts w:ascii="Calibri" w:hAnsi="Calibri" w:cs="Calibri"/>
          <w:color w:val="000000" w:themeColor="text1"/>
          <w:sz w:val="24"/>
          <w:szCs w:val="24"/>
        </w:rPr>
        <w:t xml:space="preserve"> is notable for simultaneous plating of these cell subtypes</w:t>
      </w:r>
      <w:r w:rsidR="009C7B92" w:rsidRPr="00EB0A92">
        <w:rPr>
          <w:rFonts w:ascii="Calibri" w:hAnsi="Calibri" w:cs="Calibri"/>
          <w:color w:val="000000" w:themeColor="text1"/>
          <w:sz w:val="24"/>
          <w:szCs w:val="24"/>
        </w:rPr>
        <w:t xml:space="preserve"> as opposed to techniques </w:t>
      </w:r>
      <w:r w:rsidR="006C77C0" w:rsidRPr="00EB0A92">
        <w:rPr>
          <w:rFonts w:ascii="Calibri" w:hAnsi="Calibri" w:cs="Calibri"/>
          <w:color w:val="000000" w:themeColor="text1"/>
          <w:sz w:val="24"/>
          <w:szCs w:val="24"/>
        </w:rPr>
        <w:t>where</w:t>
      </w:r>
      <w:r w:rsidR="009C7B92" w:rsidRPr="00EB0A92">
        <w:rPr>
          <w:rFonts w:ascii="Calibri" w:hAnsi="Calibri" w:cs="Calibri"/>
          <w:color w:val="000000" w:themeColor="text1"/>
          <w:sz w:val="24"/>
          <w:szCs w:val="24"/>
        </w:rPr>
        <w:t xml:space="preserve"> neurons are serially</w:t>
      </w:r>
      <w:r w:rsidR="000B3ACD" w:rsidRPr="00EB0A92">
        <w:rPr>
          <w:rFonts w:ascii="Calibri" w:hAnsi="Calibri" w:cs="Calibri"/>
          <w:color w:val="000000" w:themeColor="text1"/>
          <w:sz w:val="24"/>
          <w:szCs w:val="24"/>
        </w:rPr>
        <w:t xml:space="preserve"> </w:t>
      </w:r>
      <w:r w:rsidR="009C7B92" w:rsidRPr="00EB0A92">
        <w:rPr>
          <w:rFonts w:ascii="Calibri" w:hAnsi="Calibri" w:cs="Calibri"/>
          <w:color w:val="000000" w:themeColor="text1"/>
          <w:sz w:val="24"/>
          <w:szCs w:val="24"/>
        </w:rPr>
        <w:t>plated on the top of astrocyte cultures</w:t>
      </w:r>
      <w:r w:rsidR="003E392B" w:rsidRPr="00EB0A92">
        <w:rPr>
          <w:rFonts w:ascii="Calibri" w:hAnsi="Calibri" w:cs="Calibri"/>
          <w:color w:val="000000" w:themeColor="text1"/>
          <w:sz w:val="24"/>
          <w:szCs w:val="24"/>
        </w:rPr>
        <w:t>.</w:t>
      </w:r>
      <w:r w:rsidR="00A838D9" w:rsidRPr="00EB0A92">
        <w:rPr>
          <w:rFonts w:ascii="Calibri" w:hAnsi="Calibri" w:cs="Calibri"/>
          <w:color w:val="000000" w:themeColor="text1"/>
          <w:sz w:val="24"/>
          <w:szCs w:val="24"/>
        </w:rPr>
        <w:t xml:space="preserve"> </w:t>
      </w:r>
      <w:r w:rsidR="009C7B92" w:rsidRPr="00EB0A92">
        <w:rPr>
          <w:rFonts w:ascii="Calibri" w:hAnsi="Calibri" w:cs="Calibri"/>
          <w:color w:val="000000" w:themeColor="text1"/>
          <w:sz w:val="24"/>
          <w:szCs w:val="24"/>
        </w:rPr>
        <w:t>In these simultaneous co-cultures, c</w:t>
      </w:r>
      <w:r w:rsidR="00A838D9" w:rsidRPr="00EB0A92">
        <w:rPr>
          <w:rFonts w:ascii="Calibri" w:hAnsi="Calibri" w:cs="Calibri"/>
          <w:color w:val="000000" w:themeColor="text1"/>
          <w:sz w:val="24"/>
          <w:szCs w:val="24"/>
        </w:rPr>
        <w:t>ells will rearrange spontaneously</w:t>
      </w:r>
      <w:r w:rsidR="003E392B" w:rsidRPr="00EB0A92">
        <w:rPr>
          <w:rFonts w:ascii="Calibri" w:hAnsi="Calibri" w:cs="Calibri"/>
          <w:color w:val="000000" w:themeColor="text1"/>
          <w:sz w:val="24"/>
          <w:szCs w:val="24"/>
        </w:rPr>
        <w:t>,</w:t>
      </w:r>
      <w:r w:rsidR="00A838D9" w:rsidRPr="00EB0A92">
        <w:rPr>
          <w:rFonts w:ascii="Calibri" w:hAnsi="Calibri" w:cs="Calibri"/>
          <w:color w:val="000000" w:themeColor="text1"/>
          <w:sz w:val="24"/>
          <w:szCs w:val="24"/>
        </w:rPr>
        <w:t xml:space="preserve"> with astrocytes creating a feeding layer at the bottom and neurons connecting in networks at the top</w:t>
      </w:r>
      <w:r w:rsidR="00F15D4F" w:rsidRPr="00EB0A92">
        <w:rPr>
          <w:rFonts w:ascii="Calibri" w:hAnsi="Calibri" w:cs="Calibri"/>
          <w:color w:val="000000" w:themeColor="text1"/>
          <w:sz w:val="24"/>
          <w:szCs w:val="24"/>
        </w:rPr>
        <w:t xml:space="preserve"> </w:t>
      </w:r>
      <w:r w:rsidR="00345693" w:rsidRPr="005B70F9">
        <w:rPr>
          <w:rFonts w:asciiTheme="minorHAnsi" w:hAnsiTheme="minorHAnsi" w:cstheme="minorHAnsi"/>
          <w:color w:val="000000" w:themeColor="text1"/>
          <w:sz w:val="24"/>
          <w:szCs w:val="24"/>
        </w:rPr>
        <w:t>(</w:t>
      </w:r>
      <w:r w:rsidR="00345693" w:rsidRPr="005B70F9">
        <w:rPr>
          <w:rFonts w:asciiTheme="minorHAnsi" w:hAnsiTheme="minorHAnsi" w:cstheme="minorHAnsi"/>
          <w:b/>
          <w:color w:val="000000" w:themeColor="text1"/>
          <w:sz w:val="24"/>
          <w:szCs w:val="24"/>
        </w:rPr>
        <w:t xml:space="preserve">Figure </w:t>
      </w:r>
      <w:r w:rsidR="00345693">
        <w:rPr>
          <w:rFonts w:asciiTheme="minorHAnsi" w:hAnsiTheme="minorHAnsi" w:cstheme="minorHAnsi"/>
          <w:b/>
          <w:color w:val="000000" w:themeColor="text1"/>
          <w:sz w:val="24"/>
          <w:szCs w:val="24"/>
        </w:rPr>
        <w:t>2C</w:t>
      </w:r>
      <w:r w:rsidR="00345693">
        <w:rPr>
          <w:rFonts w:asciiTheme="minorHAnsi" w:hAnsiTheme="minorHAnsi" w:cstheme="minorHAnsi"/>
          <w:color w:val="000000" w:themeColor="text1"/>
          <w:sz w:val="24"/>
          <w:szCs w:val="24"/>
        </w:rPr>
        <w:t>,</w:t>
      </w:r>
      <w:r w:rsidR="00345693" w:rsidRPr="00E721EE">
        <w:rPr>
          <w:rFonts w:asciiTheme="minorHAnsi" w:hAnsiTheme="minorHAnsi" w:cstheme="minorHAnsi"/>
          <w:b/>
          <w:color w:val="000000" w:themeColor="text1"/>
          <w:sz w:val="24"/>
          <w:szCs w:val="24"/>
        </w:rPr>
        <w:t>iii</w:t>
      </w:r>
      <w:r w:rsidR="00345693" w:rsidRPr="005B70F9">
        <w:rPr>
          <w:rFonts w:asciiTheme="minorHAnsi" w:hAnsiTheme="minorHAnsi" w:cstheme="minorHAnsi"/>
          <w:color w:val="000000" w:themeColor="text1"/>
          <w:sz w:val="24"/>
          <w:szCs w:val="24"/>
        </w:rPr>
        <w:t>)</w:t>
      </w:r>
      <w:r w:rsidR="00345693">
        <w:rPr>
          <w:rFonts w:asciiTheme="minorHAnsi" w:hAnsiTheme="minorHAnsi" w:cstheme="minorHAnsi"/>
          <w:color w:val="000000" w:themeColor="text1"/>
          <w:sz w:val="24"/>
          <w:szCs w:val="24"/>
        </w:rPr>
        <w:t xml:space="preserve">. </w:t>
      </w:r>
      <w:r>
        <w:rPr>
          <w:rFonts w:ascii="Calibri" w:hAnsi="Calibri" w:cs="Calibri"/>
          <w:color w:val="000000" w:themeColor="text1"/>
          <w:sz w:val="24"/>
          <w:szCs w:val="24"/>
        </w:rPr>
        <w:t>T</w:t>
      </w:r>
      <w:r w:rsidR="00A838D9" w:rsidRPr="00EB0A92">
        <w:rPr>
          <w:rFonts w:ascii="Calibri" w:hAnsi="Calibri" w:cs="Calibri"/>
          <w:color w:val="000000" w:themeColor="text1"/>
          <w:sz w:val="24"/>
          <w:szCs w:val="24"/>
        </w:rPr>
        <w:t>his strategy</w:t>
      </w:r>
      <w:r>
        <w:rPr>
          <w:rFonts w:ascii="Calibri" w:hAnsi="Calibri" w:cs="Calibri"/>
          <w:color w:val="000000" w:themeColor="text1"/>
          <w:sz w:val="24"/>
          <w:szCs w:val="24"/>
        </w:rPr>
        <w:t xml:space="preserve"> has previously shown</w:t>
      </w:r>
      <w:r w:rsidRPr="00F82F4B">
        <w:rPr>
          <w:rFonts w:ascii="Calibri" w:hAnsi="Calibri" w:cs="Calibri"/>
          <w:color w:val="000000" w:themeColor="text1"/>
          <w:sz w:val="24"/>
          <w:szCs w:val="24"/>
          <w:vertAlign w:val="superscript"/>
        </w:rPr>
        <w:t>2</w:t>
      </w:r>
      <w:r>
        <w:rPr>
          <w:rFonts w:ascii="Calibri" w:hAnsi="Calibri" w:cs="Calibri"/>
          <w:color w:val="000000" w:themeColor="text1"/>
          <w:sz w:val="24"/>
          <w:szCs w:val="24"/>
        </w:rPr>
        <w:t xml:space="preserve"> to</w:t>
      </w:r>
      <w:r w:rsidR="00A838D9" w:rsidRPr="00EB0A92">
        <w:rPr>
          <w:rFonts w:ascii="Calibri" w:hAnsi="Calibri" w:cs="Calibri"/>
          <w:color w:val="000000" w:themeColor="text1"/>
          <w:sz w:val="24"/>
          <w:szCs w:val="24"/>
        </w:rPr>
        <w:t xml:space="preserve"> allow for a more uniform distribution of neurons </w:t>
      </w:r>
      <w:r>
        <w:rPr>
          <w:rFonts w:ascii="Calibri" w:hAnsi="Calibri" w:cs="Calibri"/>
          <w:color w:val="000000" w:themeColor="text1"/>
          <w:sz w:val="24"/>
          <w:szCs w:val="24"/>
        </w:rPr>
        <w:t>than</w:t>
      </w:r>
      <w:r w:rsidR="00A838D9" w:rsidRPr="00EB0A92">
        <w:rPr>
          <w:rFonts w:ascii="Calibri" w:hAnsi="Calibri" w:cs="Calibri"/>
          <w:color w:val="000000" w:themeColor="text1"/>
          <w:sz w:val="24"/>
          <w:szCs w:val="24"/>
        </w:rPr>
        <w:t xml:space="preserve"> other co-culture strategies, where th</w:t>
      </w:r>
      <w:r w:rsidR="00F15D4F" w:rsidRPr="00EB0A92">
        <w:rPr>
          <w:rFonts w:ascii="Calibri" w:hAnsi="Calibri" w:cs="Calibri"/>
          <w:color w:val="000000" w:themeColor="text1"/>
          <w:sz w:val="24"/>
          <w:szCs w:val="24"/>
        </w:rPr>
        <w:t>ese</w:t>
      </w:r>
      <w:r w:rsidR="00A838D9" w:rsidRPr="00EB0A92">
        <w:rPr>
          <w:rFonts w:ascii="Calibri" w:hAnsi="Calibri" w:cs="Calibri"/>
          <w:color w:val="000000" w:themeColor="text1"/>
          <w:sz w:val="24"/>
          <w:szCs w:val="24"/>
        </w:rPr>
        <w:t xml:space="preserve"> cell types tend to cluster.</w:t>
      </w:r>
    </w:p>
    <w:p w14:paraId="775E75C2" w14:textId="77777777" w:rsidR="006C2940" w:rsidRDefault="006C2940" w:rsidP="00130524">
      <w:pPr>
        <w:pStyle w:val="NoSpacing"/>
        <w:jc w:val="both"/>
        <w:outlineLvl w:val="0"/>
        <w:rPr>
          <w:rFonts w:ascii="Calibri" w:hAnsi="Calibri" w:cs="Calibri"/>
          <w:color w:val="000000" w:themeColor="text1"/>
          <w:sz w:val="24"/>
          <w:szCs w:val="24"/>
        </w:rPr>
      </w:pPr>
    </w:p>
    <w:p w14:paraId="341DC93C" w14:textId="57BB8D4D" w:rsidR="003137A6" w:rsidRDefault="004E0FB4" w:rsidP="00130524">
      <w:pPr>
        <w:pStyle w:val="NoSpacing"/>
        <w:jc w:val="both"/>
        <w:outlineLvl w:val="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Human </w:t>
      </w:r>
      <w:r w:rsidR="00345693">
        <w:rPr>
          <w:rFonts w:asciiTheme="minorHAnsi" w:hAnsiTheme="minorHAnsi" w:cstheme="minorHAnsi"/>
          <w:color w:val="000000" w:themeColor="text1"/>
          <w:sz w:val="24"/>
          <w:szCs w:val="24"/>
        </w:rPr>
        <w:t xml:space="preserve">iPSC-MN are plated alone </w:t>
      </w:r>
      <w:r w:rsidR="00345693" w:rsidRPr="00D95DAA">
        <w:rPr>
          <w:rFonts w:asciiTheme="minorHAnsi" w:hAnsiTheme="minorHAnsi" w:cstheme="minorHAnsi"/>
          <w:color w:val="000000" w:themeColor="text1"/>
          <w:sz w:val="24"/>
          <w:szCs w:val="24"/>
        </w:rPr>
        <w:t>or</w:t>
      </w:r>
      <w:r w:rsidR="00345693">
        <w:rPr>
          <w:rFonts w:asciiTheme="minorHAnsi" w:hAnsiTheme="minorHAnsi" w:cstheme="minorHAnsi"/>
          <w:color w:val="000000" w:themeColor="text1"/>
          <w:sz w:val="24"/>
          <w:szCs w:val="24"/>
        </w:rPr>
        <w:t xml:space="preserve"> in</w:t>
      </w:r>
      <w:r w:rsidR="00345693" w:rsidRPr="00D95DAA">
        <w:rPr>
          <w:rFonts w:asciiTheme="minorHAnsi" w:hAnsiTheme="minorHAnsi" w:cstheme="minorHAnsi"/>
          <w:color w:val="000000" w:themeColor="text1"/>
          <w:sz w:val="24"/>
          <w:szCs w:val="24"/>
        </w:rPr>
        <w:t xml:space="preserve"> co</w:t>
      </w:r>
      <w:r w:rsidR="00345693">
        <w:rPr>
          <w:rFonts w:asciiTheme="minorHAnsi" w:hAnsiTheme="minorHAnsi" w:cstheme="minorHAnsi"/>
          <w:color w:val="000000" w:themeColor="text1"/>
          <w:sz w:val="24"/>
          <w:szCs w:val="24"/>
        </w:rPr>
        <w:t>-culture</w:t>
      </w:r>
      <w:r w:rsidR="00345693" w:rsidRPr="00D95DAA">
        <w:rPr>
          <w:rFonts w:asciiTheme="minorHAnsi" w:hAnsiTheme="minorHAnsi" w:cstheme="minorHAnsi"/>
          <w:color w:val="000000" w:themeColor="text1"/>
          <w:sz w:val="24"/>
          <w:szCs w:val="24"/>
        </w:rPr>
        <w:t xml:space="preserve"> with </w:t>
      </w:r>
      <w:r w:rsidR="00345693">
        <w:rPr>
          <w:rFonts w:asciiTheme="minorHAnsi" w:hAnsiTheme="minorHAnsi" w:cstheme="minorHAnsi"/>
          <w:color w:val="000000" w:themeColor="text1"/>
          <w:sz w:val="24"/>
          <w:szCs w:val="24"/>
        </w:rPr>
        <w:t>hiPSC-A</w:t>
      </w:r>
      <w:r w:rsidR="00345693" w:rsidRPr="00D95DAA">
        <w:rPr>
          <w:rFonts w:asciiTheme="minorHAnsi" w:hAnsiTheme="minorHAnsi" w:cstheme="minorHAnsi"/>
          <w:color w:val="000000" w:themeColor="text1"/>
          <w:sz w:val="24"/>
          <w:szCs w:val="24"/>
        </w:rPr>
        <w:t xml:space="preserve"> on </w:t>
      </w:r>
      <w:r w:rsidR="00345693">
        <w:rPr>
          <w:rFonts w:asciiTheme="minorHAnsi" w:hAnsiTheme="minorHAnsi" w:cstheme="minorHAnsi"/>
          <w:color w:val="000000" w:themeColor="text1"/>
          <w:sz w:val="24"/>
          <w:szCs w:val="24"/>
        </w:rPr>
        <w:t xml:space="preserve">a 24-well </w:t>
      </w:r>
      <w:r w:rsidR="00345693" w:rsidRPr="00D95DAA">
        <w:rPr>
          <w:rFonts w:asciiTheme="minorHAnsi" w:hAnsiTheme="minorHAnsi" w:cstheme="minorHAnsi"/>
          <w:color w:val="000000" w:themeColor="text1"/>
          <w:sz w:val="24"/>
          <w:szCs w:val="24"/>
        </w:rPr>
        <w:t>MEA plate</w:t>
      </w:r>
      <w:r w:rsidR="00345693">
        <w:rPr>
          <w:rFonts w:asciiTheme="minorHAnsi" w:hAnsiTheme="minorHAnsi" w:cstheme="minorHAnsi"/>
          <w:color w:val="000000" w:themeColor="text1"/>
          <w:sz w:val="24"/>
          <w:szCs w:val="24"/>
        </w:rPr>
        <w:t xml:space="preserve"> (n</w:t>
      </w:r>
      <w:r w:rsidR="006C77C0">
        <w:rPr>
          <w:rFonts w:asciiTheme="minorHAnsi" w:hAnsiTheme="minorHAnsi" w:cstheme="minorHAnsi"/>
          <w:color w:val="000000" w:themeColor="text1"/>
          <w:sz w:val="24"/>
          <w:szCs w:val="24"/>
        </w:rPr>
        <w:t xml:space="preserve"> </w:t>
      </w:r>
      <w:r w:rsidR="00345693">
        <w:rPr>
          <w:rFonts w:asciiTheme="minorHAnsi" w:hAnsiTheme="minorHAnsi" w:cstheme="minorHAnsi"/>
          <w:color w:val="000000" w:themeColor="text1"/>
          <w:sz w:val="24"/>
          <w:szCs w:val="24"/>
        </w:rPr>
        <w:t>=</w:t>
      </w:r>
      <w:r w:rsidR="006C77C0">
        <w:rPr>
          <w:rFonts w:asciiTheme="minorHAnsi" w:hAnsiTheme="minorHAnsi" w:cstheme="minorHAnsi"/>
          <w:color w:val="000000" w:themeColor="text1"/>
          <w:sz w:val="24"/>
          <w:szCs w:val="24"/>
        </w:rPr>
        <w:t xml:space="preserve"> </w:t>
      </w:r>
      <w:r w:rsidR="00345693">
        <w:rPr>
          <w:rFonts w:asciiTheme="minorHAnsi" w:hAnsiTheme="minorHAnsi" w:cstheme="minorHAnsi"/>
          <w:color w:val="000000" w:themeColor="text1"/>
          <w:sz w:val="24"/>
          <w:szCs w:val="24"/>
        </w:rPr>
        <w:t xml:space="preserve">12 </w:t>
      </w:r>
      <w:r w:rsidR="006C2940">
        <w:rPr>
          <w:rFonts w:asciiTheme="minorHAnsi" w:hAnsiTheme="minorHAnsi" w:cstheme="minorHAnsi"/>
          <w:color w:val="000000" w:themeColor="text1"/>
          <w:sz w:val="24"/>
          <w:szCs w:val="24"/>
        </w:rPr>
        <w:t>per</w:t>
      </w:r>
      <w:r w:rsidR="00345693">
        <w:rPr>
          <w:rFonts w:asciiTheme="minorHAnsi" w:hAnsiTheme="minorHAnsi" w:cstheme="minorHAnsi"/>
          <w:color w:val="000000" w:themeColor="text1"/>
          <w:sz w:val="24"/>
          <w:szCs w:val="24"/>
        </w:rPr>
        <w:t xml:space="preserve"> condition), with each well containing 16 electrodes</w:t>
      </w:r>
      <w:r>
        <w:rPr>
          <w:rFonts w:asciiTheme="minorHAnsi" w:hAnsiTheme="minorHAnsi" w:cstheme="minorHAnsi"/>
          <w:color w:val="000000" w:themeColor="text1"/>
          <w:sz w:val="24"/>
          <w:szCs w:val="24"/>
        </w:rPr>
        <w:t xml:space="preserve"> (</w:t>
      </w:r>
      <w:r w:rsidRPr="004E0FB4">
        <w:rPr>
          <w:rFonts w:asciiTheme="minorHAnsi" w:hAnsiTheme="minorHAnsi" w:cstheme="minorHAnsi"/>
          <w:b/>
          <w:color w:val="000000" w:themeColor="text1"/>
          <w:sz w:val="24"/>
          <w:szCs w:val="24"/>
        </w:rPr>
        <w:t>Figure 3A</w:t>
      </w:r>
      <w:r>
        <w:rPr>
          <w:rFonts w:asciiTheme="minorHAnsi" w:hAnsiTheme="minorHAnsi" w:cstheme="minorHAnsi"/>
          <w:color w:val="000000" w:themeColor="text1"/>
          <w:sz w:val="24"/>
          <w:szCs w:val="24"/>
        </w:rPr>
        <w:t>)</w:t>
      </w:r>
      <w:r w:rsidR="00345693">
        <w:rPr>
          <w:rFonts w:asciiTheme="minorHAnsi" w:hAnsiTheme="minorHAnsi" w:cstheme="minorHAnsi"/>
          <w:color w:val="000000" w:themeColor="text1"/>
          <w:sz w:val="24"/>
          <w:szCs w:val="24"/>
        </w:rPr>
        <w:t>. Phase-contrast images of either mono- or co-cultures and raster plots of spiking activity from two representative wells are shown (</w:t>
      </w:r>
      <w:r w:rsidR="00345693" w:rsidRPr="00A204F8">
        <w:rPr>
          <w:rFonts w:asciiTheme="minorHAnsi" w:hAnsiTheme="minorHAnsi" w:cstheme="minorHAnsi"/>
          <w:b/>
          <w:color w:val="000000" w:themeColor="text1"/>
          <w:sz w:val="24"/>
          <w:szCs w:val="24"/>
        </w:rPr>
        <w:t>Figure 3</w:t>
      </w:r>
      <w:r w:rsidR="00345693">
        <w:rPr>
          <w:rFonts w:asciiTheme="minorHAnsi" w:hAnsiTheme="minorHAnsi" w:cstheme="minorHAnsi"/>
          <w:b/>
          <w:color w:val="000000" w:themeColor="text1"/>
          <w:sz w:val="24"/>
          <w:szCs w:val="24"/>
        </w:rPr>
        <w:t>B</w:t>
      </w:r>
      <w:r w:rsidR="000B3ACD">
        <w:rPr>
          <w:rFonts w:asciiTheme="minorHAnsi" w:hAnsiTheme="minorHAnsi" w:cstheme="minorHAnsi"/>
          <w:b/>
          <w:color w:val="000000" w:themeColor="text1"/>
          <w:sz w:val="24"/>
          <w:szCs w:val="24"/>
        </w:rPr>
        <w:t>,</w:t>
      </w:r>
      <w:r w:rsidR="00345693" w:rsidRPr="00A204F8">
        <w:rPr>
          <w:rFonts w:asciiTheme="minorHAnsi" w:hAnsiTheme="minorHAnsi" w:cstheme="minorHAnsi"/>
          <w:b/>
          <w:color w:val="000000" w:themeColor="text1"/>
          <w:sz w:val="24"/>
          <w:szCs w:val="24"/>
        </w:rPr>
        <w:t>C</w:t>
      </w:r>
      <w:r w:rsidR="00345693">
        <w:rPr>
          <w:rFonts w:asciiTheme="minorHAnsi" w:hAnsiTheme="minorHAnsi" w:cstheme="minorHAnsi"/>
          <w:color w:val="000000" w:themeColor="text1"/>
          <w:sz w:val="24"/>
          <w:szCs w:val="24"/>
        </w:rPr>
        <w:t>). Human iPSC-A enhance</w:t>
      </w:r>
      <w:r w:rsidR="000B3ACD">
        <w:rPr>
          <w:rFonts w:asciiTheme="minorHAnsi" w:hAnsiTheme="minorHAnsi" w:cstheme="minorHAnsi"/>
          <w:color w:val="000000" w:themeColor="text1"/>
          <w:sz w:val="24"/>
          <w:szCs w:val="24"/>
        </w:rPr>
        <w:t>s</w:t>
      </w:r>
      <w:r w:rsidR="00345693">
        <w:rPr>
          <w:rFonts w:asciiTheme="minorHAnsi" w:hAnsiTheme="minorHAnsi" w:cstheme="minorHAnsi"/>
          <w:color w:val="000000" w:themeColor="text1"/>
          <w:sz w:val="24"/>
          <w:szCs w:val="24"/>
        </w:rPr>
        <w:t xml:space="preserve"> the electrophysiological maturation of hiPSC-MN</w:t>
      </w:r>
      <w:r w:rsidR="000B3ACD">
        <w:rPr>
          <w:rFonts w:asciiTheme="minorHAnsi" w:hAnsiTheme="minorHAnsi" w:cstheme="minorHAnsi"/>
          <w:color w:val="000000" w:themeColor="text1"/>
          <w:sz w:val="24"/>
          <w:szCs w:val="24"/>
        </w:rPr>
        <w:t>,</w:t>
      </w:r>
      <w:r w:rsidR="00345693">
        <w:rPr>
          <w:rFonts w:asciiTheme="minorHAnsi" w:hAnsiTheme="minorHAnsi" w:cstheme="minorHAnsi"/>
          <w:color w:val="000000" w:themeColor="text1"/>
          <w:sz w:val="24"/>
          <w:szCs w:val="24"/>
        </w:rPr>
        <w:t xml:space="preserve"> as shown by significantly </w:t>
      </w:r>
      <w:r w:rsidR="00345693" w:rsidRPr="005B70F9">
        <w:rPr>
          <w:rFonts w:asciiTheme="minorHAnsi" w:hAnsiTheme="minorHAnsi" w:cstheme="minorHAnsi"/>
          <w:color w:val="000000" w:themeColor="text1"/>
          <w:sz w:val="24"/>
          <w:szCs w:val="24"/>
        </w:rPr>
        <w:t xml:space="preserve">higher degrees of </w:t>
      </w:r>
      <w:r w:rsidR="00345693">
        <w:rPr>
          <w:rFonts w:asciiTheme="minorHAnsi" w:hAnsiTheme="minorHAnsi" w:cstheme="minorHAnsi"/>
          <w:color w:val="000000" w:themeColor="text1"/>
          <w:sz w:val="24"/>
          <w:szCs w:val="24"/>
        </w:rPr>
        <w:t xml:space="preserve">spiking and bursting activity in </w:t>
      </w:r>
      <w:r w:rsidR="003137A6">
        <w:rPr>
          <w:rFonts w:asciiTheme="minorHAnsi" w:hAnsiTheme="minorHAnsi" w:cstheme="minorHAnsi"/>
          <w:color w:val="000000" w:themeColor="text1"/>
          <w:sz w:val="24"/>
          <w:szCs w:val="24"/>
        </w:rPr>
        <w:t xml:space="preserve">the </w:t>
      </w:r>
      <w:r w:rsidR="00345693">
        <w:rPr>
          <w:rFonts w:asciiTheme="minorHAnsi" w:hAnsiTheme="minorHAnsi" w:cstheme="minorHAnsi"/>
          <w:color w:val="000000" w:themeColor="text1"/>
          <w:sz w:val="24"/>
          <w:szCs w:val="24"/>
        </w:rPr>
        <w:t>co-cultures (</w:t>
      </w:r>
      <w:r w:rsidR="00345693" w:rsidRPr="00A204F8">
        <w:rPr>
          <w:rFonts w:asciiTheme="minorHAnsi" w:hAnsiTheme="minorHAnsi" w:cstheme="minorHAnsi"/>
          <w:b/>
          <w:color w:val="000000" w:themeColor="text1"/>
          <w:sz w:val="24"/>
          <w:szCs w:val="24"/>
        </w:rPr>
        <w:t>Figure 3D</w:t>
      </w:r>
      <w:r w:rsidR="00345693">
        <w:rPr>
          <w:rFonts w:asciiTheme="minorHAnsi" w:hAnsiTheme="minorHAnsi" w:cstheme="minorHAnsi"/>
          <w:color w:val="000000" w:themeColor="text1"/>
          <w:sz w:val="24"/>
          <w:szCs w:val="24"/>
        </w:rPr>
        <w:t>). This parallels the effects of hiPSC-A on the morphological and molecular maturation of hiPSC-MN that has been previously demonstrated</w:t>
      </w:r>
      <w:r w:rsidR="00345693" w:rsidRPr="005B70F9">
        <w:rPr>
          <w:rFonts w:asciiTheme="minorHAnsi" w:hAnsiTheme="minorHAnsi" w:cstheme="minorHAnsi"/>
          <w:color w:val="000000" w:themeColor="text1"/>
          <w:sz w:val="24"/>
          <w:szCs w:val="24"/>
        </w:rPr>
        <w:fldChar w:fldCharType="begin">
          <w:fldData xml:space="preserve">PEVuZE5vdGU+PENpdGU+PEF1dGhvcj5UYWdhPC9BdXRob3I+PFllYXI+MjAxOTwvWWVhcj48UmVj
TnVtPjExNzwvUmVjTnVtPjxEaXNwbGF5VGV4dD48c3R5bGUgZmFjZT0ic3VwZXJzY3JpcHQiPjI8
L3N0eWxlPjwvRGlzcGxheVRleHQ+PHJlY29yZD48cmVjLW51bWJlcj4xMTc8L3JlYy1udW1iZXI+
PGZvcmVpZ24ta2V5cz48a2V5IGFwcD0iRU4iIGRiLWlkPSJzczVmcjVmeDZ6YXo1dWU1dDI5djJ6
dHd2cnI1MHZ3dmVkYXAiIHRpbWVzdGFtcD0iMTYyMTI5NDcxNyI+MTE3PC9rZXk+PC9mb3JlaWdu
LWtleXM+PHJlZi10eXBlIG5hbWU9IkpvdXJuYWwgQXJ0aWNsZSI+MTc8L3JlZi10eXBlPjxjb250
cmlidXRvcnM+PGF1dGhvcnM+PGF1dGhvcj5UYWdhLCBBLjwvYXV0aG9yPjxhdXRob3I+RGFzdGdo
ZXliLCBSLjwvYXV0aG9yPjxhdXRob3I+SGFiZWxhLCBDLjwvYXV0aG9yPjxhdXRob3I+Sm9zZXBo
LCBKLjwvYXV0aG9yPjxhdXRob3I+UmljaGFyZCwgSi4gUC48L2F1dGhvcj48YXV0aG9yPkdyb3Nz
LCBTLiBLLjwvYXV0aG9yPjxhdXRob3I+TGF1cmlhLCBHLjwvYXV0aG9yPjxhdXRob3I+TGVlLCBH
LjwvYXV0aG9yPjxhdXRob3I+SGF1Z2hleSwgTi48L2F1dGhvcj48YXV0aG9yPk1hcmFnYWtpcywg
Ti4gSi48L2F1dGhvcj48L2F1dGhvcnM+PC9jb250cmlidXRvcnM+PGF1dGgtYWRkcmVzcz5EZXBh
cnRtZW50IG9mIE5ldXJvbG9neSwgSm9obnMgSG9wa2lucyBVbml2ZXJzaXR5LCBCYWx0aW1vcmUs
IE1hcnlsYW5kLCBVU0EuJiN4RDtGb25kYXppb25lIEkuUi5DLkMuUy4gSXN0aXR1dG8gTmV1cm9s
b2dpY28gQ2FybG8gQmVzdGEsIE1pbGFuLCBJdGFseS4mI3hEO0RlcGFydG1lbnQgb2YgQmlvbWVk
aWNhbCBhbmQgQ2xpbmljYWwgU2NpZW5jZXMgJnF1b3Q7THVpZ2kgU2FjY28mcXVvdDssIFVuaXZl
cnNpdHkgb2YgTWlsYW4sIE1pbGFuLCBJdGFseS4mI3hEO0RlcGFydG1lbnQgb2YgTmV1cm9zY2ll
bmNlLCBKb2hucyBIb3BraW5zIFVuaXZlcnNpdHksIEJhbHRpbW9yZSwgTWFyeWxhbmQsIFVTQS48
L2F1dGgtYWRkcmVzcz48dGl0bGVzPjx0aXRsZT5Sb2xlIG9mIEh1bWFuLUluZHVjZWQgUGx1cmlw
b3RlbnQgU3RlbSBDZWxsLURlcml2ZWQgU3BpbmFsIENvcmQgQXN0cm9jeXRlcyBpbiB0aGUgRnVu
Y3Rpb25hbCBNYXR1cmF0aW9uIG9mIE1vdG9yIE5ldXJvbnMgaW4gYSBNdWx0aWVsZWN0cm9kZSBB
cnJheSBTeXN0ZW08L3RpdGxlPjxzZWNvbmRhcnktdGl0bGU+U3RlbSBDZWxscyBUcmFuc2wgTWVk
PC9zZWNvbmRhcnktdGl0bGU+PC90aXRsZXM+PHBlcmlvZGljYWw+PGZ1bGwtdGl0bGU+U3RlbSBD
ZWxscyBUcmFuc2wgTWVkPC9mdWxsLXRpdGxlPjwvcGVyaW9kaWNhbD48cGFnZXM+MTI3Mi0xMjg1
PC9wYWdlcz48dm9sdW1lPjg8L3ZvbHVtZT48bnVtYmVyPjEyPC9udW1iZXI+PGVkaXRpb24+MjAx
OS8xMC8yMjwvZWRpdGlvbj48a2V5d29yZHM+PGtleXdvcmQ+KkFjdGlvbiBQb3RlbnRpYWxzPC9r
ZXl3b3JkPjxrZXl3b3JkPkFuaW1hbHM8L2tleXdvcmQ+PGtleXdvcmQ+QXN0cm9jeXRlcy8qY3l0
b2xvZ3k8L2tleXdvcmQ+PGtleXdvcmQ+Q2VsbCBEaWZmZXJlbnRpYXRpb248L2tleXdvcmQ+PGtl
eXdvcmQ+Q2VsbHMsIEN1bHR1cmVkPC9rZXl3b3JkPjxrZXl3b3JkPkNvY3VsdHVyZSBUZWNobmlx
dWVzPC9rZXl3b3JkPjxrZXl3b3JkPipFbGVjdHJvZGVzPC9rZXl3b3JkPjxrZXl3b3JkPkVsZWN0
cm9waHlzaW9sb2dpY2FsIFBoZW5vbWVuYTwva2V5d29yZD48a2V5d29yZD5IdW1hbnM8L2tleXdv
cmQ+PGtleXdvcmQ+SW5kdWNlZCBQbHVyaXBvdGVudCBTdGVtIENlbGxzLypjeXRvbG9neTwva2V5
d29yZD48a2V5d29yZD5NaWNlPC9rZXl3b3JkPjxrZXl3b3JkPk1vdG9yIE5ldXJvbnMvY3l0b2xv
Z3kvKnBoeXNpb2xvZ3k8L2tleXdvcmQ+PGtleXdvcmQ+TmV1cm9nZW5lc2lzPC9rZXl3b3JkPjxr
ZXl3b3JkPlNwaW5hbCBDb3JkLypjeXRvbG9neTwva2V5d29yZD48a2V5d29yZD4qRWxlY3Ryb3Bo
eXNpb2xvZ3k8L2tleXdvcmQ+PGtleXdvcmQ+KkdhcCBqdW5jdGlvbjwva2V5d29yZD48a2V5d29y
ZD4qR2xpYTwva2V5d29yZD48a2V5d29yZD4qR2x1dGFtYXRlIHJlY2VwdG9yPC9rZXl3b3JkPjxr
ZXl3b3JkPipTcGluYWwgY29yZDwva2V5d29yZD48L2tleXdvcmRzPjxkYXRlcz48eWVhcj4yMDE5
PC95ZWFyPjxwdWItZGF0ZXM+PGRhdGU+RGVjPC9kYXRlPjwvcHViLWRhdGVzPjwvZGF0ZXM+PGlz
Ym4+MjE1Ny02NTgwIChFbGVjdHJvbmljKSYjeEQ7MjE1Ny02NTY0IChMaW5raW5nKTwvaXNibj48
YWNjZXNzaW9uLW51bT4zMTYzMTU3NTwvYWNjZXNzaW9uLW51bT48dXJscz48cmVsYXRlZC11cmxz
Pjx1cmw+aHR0cHM6Ly93d3cubmNiaS5ubG0ubmloLmdvdi9wdWJtZWQvMzE2MzE1NzU8L3VybD48
L3JlbGF0ZWQtdXJscz48L3VybHM+PGN1c3RvbTI+UE1DNjg3Nzc2OTwvY3VzdG9tMj48ZWxlY3Ry
b25pYy1yZXNvdXJjZS1udW0+MTAuMTAwMi9zY3RtLjE5LTAxNDc8L2VsZWN0cm9uaWMtcmVzb3Vy
Y2UtbnVtPjwvcmVjb3JkPjwvQ2l0ZT48L0VuZE5vdGU+AG==
</w:fldData>
        </w:fldChar>
      </w:r>
      <w:r w:rsidR="00345693" w:rsidRPr="005B70F9">
        <w:rPr>
          <w:rFonts w:asciiTheme="minorHAnsi" w:hAnsiTheme="minorHAnsi" w:cstheme="minorHAnsi"/>
          <w:color w:val="000000" w:themeColor="text1"/>
          <w:sz w:val="24"/>
          <w:szCs w:val="24"/>
        </w:rPr>
        <w:instrText xml:space="preserve"> ADDIN EN.CITE </w:instrText>
      </w:r>
      <w:r w:rsidR="00345693" w:rsidRPr="005B70F9">
        <w:rPr>
          <w:rFonts w:asciiTheme="minorHAnsi" w:hAnsiTheme="minorHAnsi" w:cstheme="minorHAnsi"/>
          <w:color w:val="000000" w:themeColor="text1"/>
          <w:sz w:val="24"/>
          <w:szCs w:val="24"/>
        </w:rPr>
        <w:fldChar w:fldCharType="begin">
          <w:fldData xml:space="preserve">PEVuZE5vdGU+PENpdGU+PEF1dGhvcj5UYWdhPC9BdXRob3I+PFllYXI+MjAxOTwvWWVhcj48UmVj
TnVtPjExNzwvUmVjTnVtPjxEaXNwbGF5VGV4dD48c3R5bGUgZmFjZT0ic3VwZXJzY3JpcHQiPjI8
L3N0eWxlPjwvRGlzcGxheVRleHQ+PHJlY29yZD48cmVjLW51bWJlcj4xMTc8L3JlYy1udW1iZXI+
PGZvcmVpZ24ta2V5cz48a2V5IGFwcD0iRU4iIGRiLWlkPSJzczVmcjVmeDZ6YXo1dWU1dDI5djJ6
dHd2cnI1MHZ3dmVkYXAiIHRpbWVzdGFtcD0iMTYyMTI5NDcxNyI+MTE3PC9rZXk+PC9mb3JlaWdu
LWtleXM+PHJlZi10eXBlIG5hbWU9IkpvdXJuYWwgQXJ0aWNsZSI+MTc8L3JlZi10eXBlPjxjb250
cmlidXRvcnM+PGF1dGhvcnM+PGF1dGhvcj5UYWdhLCBBLjwvYXV0aG9yPjxhdXRob3I+RGFzdGdo
ZXliLCBSLjwvYXV0aG9yPjxhdXRob3I+SGFiZWxhLCBDLjwvYXV0aG9yPjxhdXRob3I+Sm9zZXBo
LCBKLjwvYXV0aG9yPjxhdXRob3I+UmljaGFyZCwgSi4gUC48L2F1dGhvcj48YXV0aG9yPkdyb3Nz
LCBTLiBLLjwvYXV0aG9yPjxhdXRob3I+TGF1cmlhLCBHLjwvYXV0aG9yPjxhdXRob3I+TGVlLCBH
LjwvYXV0aG9yPjxhdXRob3I+SGF1Z2hleSwgTi48L2F1dGhvcj48YXV0aG9yPk1hcmFnYWtpcywg
Ti4gSi48L2F1dGhvcj48L2F1dGhvcnM+PC9jb250cmlidXRvcnM+PGF1dGgtYWRkcmVzcz5EZXBh
cnRtZW50IG9mIE5ldXJvbG9neSwgSm9obnMgSG9wa2lucyBVbml2ZXJzaXR5LCBCYWx0aW1vcmUs
IE1hcnlsYW5kLCBVU0EuJiN4RDtGb25kYXppb25lIEkuUi5DLkMuUy4gSXN0aXR1dG8gTmV1cm9s
b2dpY28gQ2FybG8gQmVzdGEsIE1pbGFuLCBJdGFseS4mI3hEO0RlcGFydG1lbnQgb2YgQmlvbWVk
aWNhbCBhbmQgQ2xpbmljYWwgU2NpZW5jZXMgJnF1b3Q7THVpZ2kgU2FjY28mcXVvdDssIFVuaXZl
cnNpdHkgb2YgTWlsYW4sIE1pbGFuLCBJdGFseS4mI3hEO0RlcGFydG1lbnQgb2YgTmV1cm9zY2ll
bmNlLCBKb2hucyBIb3BraW5zIFVuaXZlcnNpdHksIEJhbHRpbW9yZSwgTWFyeWxhbmQsIFVTQS48
L2F1dGgtYWRkcmVzcz48dGl0bGVzPjx0aXRsZT5Sb2xlIG9mIEh1bWFuLUluZHVjZWQgUGx1cmlw
b3RlbnQgU3RlbSBDZWxsLURlcml2ZWQgU3BpbmFsIENvcmQgQXN0cm9jeXRlcyBpbiB0aGUgRnVu
Y3Rpb25hbCBNYXR1cmF0aW9uIG9mIE1vdG9yIE5ldXJvbnMgaW4gYSBNdWx0aWVsZWN0cm9kZSBB
cnJheSBTeXN0ZW08L3RpdGxlPjxzZWNvbmRhcnktdGl0bGU+U3RlbSBDZWxscyBUcmFuc2wgTWVk
PC9zZWNvbmRhcnktdGl0bGU+PC90aXRsZXM+PHBlcmlvZGljYWw+PGZ1bGwtdGl0bGU+U3RlbSBD
ZWxscyBUcmFuc2wgTWVkPC9mdWxsLXRpdGxlPjwvcGVyaW9kaWNhbD48cGFnZXM+MTI3Mi0xMjg1
PC9wYWdlcz48dm9sdW1lPjg8L3ZvbHVtZT48bnVtYmVyPjEyPC9udW1iZXI+PGVkaXRpb24+MjAx
OS8xMC8yMjwvZWRpdGlvbj48a2V5d29yZHM+PGtleXdvcmQ+KkFjdGlvbiBQb3RlbnRpYWxzPC9r
ZXl3b3JkPjxrZXl3b3JkPkFuaW1hbHM8L2tleXdvcmQ+PGtleXdvcmQ+QXN0cm9jeXRlcy8qY3l0
b2xvZ3k8L2tleXdvcmQ+PGtleXdvcmQ+Q2VsbCBEaWZmZXJlbnRpYXRpb248L2tleXdvcmQ+PGtl
eXdvcmQ+Q2VsbHMsIEN1bHR1cmVkPC9rZXl3b3JkPjxrZXl3b3JkPkNvY3VsdHVyZSBUZWNobmlx
dWVzPC9rZXl3b3JkPjxrZXl3b3JkPipFbGVjdHJvZGVzPC9rZXl3b3JkPjxrZXl3b3JkPkVsZWN0
cm9waHlzaW9sb2dpY2FsIFBoZW5vbWVuYTwva2V5d29yZD48a2V5d29yZD5IdW1hbnM8L2tleXdv
cmQ+PGtleXdvcmQ+SW5kdWNlZCBQbHVyaXBvdGVudCBTdGVtIENlbGxzLypjeXRvbG9neTwva2V5
d29yZD48a2V5d29yZD5NaWNlPC9rZXl3b3JkPjxrZXl3b3JkPk1vdG9yIE5ldXJvbnMvY3l0b2xv
Z3kvKnBoeXNpb2xvZ3k8L2tleXdvcmQ+PGtleXdvcmQ+TmV1cm9nZW5lc2lzPC9rZXl3b3JkPjxr
ZXl3b3JkPlNwaW5hbCBDb3JkLypjeXRvbG9neTwva2V5d29yZD48a2V5d29yZD4qRWxlY3Ryb3Bo
eXNpb2xvZ3k8L2tleXdvcmQ+PGtleXdvcmQ+KkdhcCBqdW5jdGlvbjwva2V5d29yZD48a2V5d29y
ZD4qR2xpYTwva2V5d29yZD48a2V5d29yZD4qR2x1dGFtYXRlIHJlY2VwdG9yPC9rZXl3b3JkPjxr
ZXl3b3JkPipTcGluYWwgY29yZDwva2V5d29yZD48L2tleXdvcmRzPjxkYXRlcz48eWVhcj4yMDE5
PC95ZWFyPjxwdWItZGF0ZXM+PGRhdGU+RGVjPC9kYXRlPjwvcHViLWRhdGVzPjwvZGF0ZXM+PGlz
Ym4+MjE1Ny02NTgwIChFbGVjdHJvbmljKSYjeEQ7MjE1Ny02NTY0IChMaW5raW5nKTwvaXNibj48
YWNjZXNzaW9uLW51bT4zMTYzMTU3NTwvYWNjZXNzaW9uLW51bT48dXJscz48cmVsYXRlZC11cmxz
Pjx1cmw+aHR0cHM6Ly93d3cubmNiaS5ubG0ubmloLmdvdi9wdWJtZWQvMzE2MzE1NzU8L3VybD48
L3JlbGF0ZWQtdXJscz48L3VybHM+PGN1c3RvbTI+UE1DNjg3Nzc2OTwvY3VzdG9tMj48ZWxlY3Ry
b25pYy1yZXNvdXJjZS1udW0+MTAuMTAwMi9zY3RtLjE5LTAxNDc8L2VsZWN0cm9uaWMtcmVzb3Vy
Y2UtbnVtPjwvcmVjb3JkPjwvQ2l0ZT48L0VuZE5vdGU+AG==
</w:fldData>
        </w:fldChar>
      </w:r>
      <w:r w:rsidR="00345693" w:rsidRPr="005B70F9">
        <w:rPr>
          <w:rFonts w:asciiTheme="minorHAnsi" w:hAnsiTheme="minorHAnsi" w:cstheme="minorHAnsi"/>
          <w:color w:val="000000" w:themeColor="text1"/>
          <w:sz w:val="24"/>
          <w:szCs w:val="24"/>
        </w:rPr>
        <w:instrText xml:space="preserve"> ADDIN EN.CITE.DATA </w:instrText>
      </w:r>
      <w:r w:rsidR="00345693" w:rsidRPr="005B70F9">
        <w:rPr>
          <w:rFonts w:asciiTheme="minorHAnsi" w:hAnsiTheme="minorHAnsi" w:cstheme="minorHAnsi"/>
          <w:color w:val="000000" w:themeColor="text1"/>
          <w:sz w:val="24"/>
          <w:szCs w:val="24"/>
        </w:rPr>
      </w:r>
      <w:r w:rsidR="00345693" w:rsidRPr="005B70F9">
        <w:rPr>
          <w:rFonts w:asciiTheme="minorHAnsi" w:hAnsiTheme="minorHAnsi" w:cstheme="minorHAnsi"/>
          <w:color w:val="000000" w:themeColor="text1"/>
          <w:sz w:val="24"/>
          <w:szCs w:val="24"/>
        </w:rPr>
        <w:fldChar w:fldCharType="end"/>
      </w:r>
      <w:r w:rsidR="00345693" w:rsidRPr="005B70F9">
        <w:rPr>
          <w:rFonts w:asciiTheme="minorHAnsi" w:hAnsiTheme="minorHAnsi" w:cstheme="minorHAnsi"/>
          <w:color w:val="000000" w:themeColor="text1"/>
          <w:sz w:val="24"/>
          <w:szCs w:val="24"/>
        </w:rPr>
      </w:r>
      <w:r w:rsidR="00345693" w:rsidRPr="005B70F9">
        <w:rPr>
          <w:rFonts w:asciiTheme="minorHAnsi" w:hAnsiTheme="minorHAnsi" w:cstheme="minorHAnsi"/>
          <w:color w:val="000000" w:themeColor="text1"/>
          <w:sz w:val="24"/>
          <w:szCs w:val="24"/>
        </w:rPr>
        <w:fldChar w:fldCharType="separate"/>
      </w:r>
      <w:r w:rsidR="00345693" w:rsidRPr="005B70F9">
        <w:rPr>
          <w:rFonts w:asciiTheme="minorHAnsi" w:hAnsiTheme="minorHAnsi" w:cstheme="minorHAnsi"/>
          <w:noProof/>
          <w:color w:val="000000" w:themeColor="text1"/>
          <w:sz w:val="24"/>
          <w:szCs w:val="24"/>
          <w:vertAlign w:val="superscript"/>
        </w:rPr>
        <w:t>2</w:t>
      </w:r>
      <w:r w:rsidR="00345693" w:rsidRPr="005B70F9">
        <w:rPr>
          <w:rFonts w:asciiTheme="minorHAnsi" w:hAnsiTheme="minorHAnsi" w:cstheme="minorHAnsi"/>
          <w:color w:val="000000" w:themeColor="text1"/>
          <w:sz w:val="24"/>
          <w:szCs w:val="24"/>
        </w:rPr>
        <w:fldChar w:fldCharType="end"/>
      </w:r>
      <w:r w:rsidR="00345693">
        <w:rPr>
          <w:rFonts w:asciiTheme="minorHAnsi" w:hAnsiTheme="minorHAnsi" w:cstheme="minorHAnsi"/>
          <w:color w:val="000000" w:themeColor="text1"/>
          <w:sz w:val="24"/>
          <w:szCs w:val="24"/>
        </w:rPr>
        <w:t>.</w:t>
      </w:r>
    </w:p>
    <w:p w14:paraId="68F80166" w14:textId="77777777" w:rsidR="003137A6" w:rsidRDefault="003137A6" w:rsidP="00130524">
      <w:pPr>
        <w:pStyle w:val="NoSpacing"/>
        <w:jc w:val="both"/>
        <w:outlineLvl w:val="0"/>
        <w:rPr>
          <w:rFonts w:asciiTheme="minorHAnsi" w:hAnsiTheme="minorHAnsi" w:cstheme="minorHAnsi"/>
          <w:color w:val="000000" w:themeColor="text1"/>
          <w:sz w:val="24"/>
          <w:szCs w:val="24"/>
        </w:rPr>
      </w:pPr>
    </w:p>
    <w:p w14:paraId="46ADFC0B" w14:textId="6E2473C7" w:rsidR="000B45E4" w:rsidRPr="00EB0A92" w:rsidRDefault="000B45E4" w:rsidP="00130524">
      <w:pPr>
        <w:pStyle w:val="NoSpacing"/>
        <w:jc w:val="both"/>
        <w:outlineLvl w:val="0"/>
        <w:rPr>
          <w:rFonts w:ascii="Calibri" w:hAnsi="Calibri" w:cs="Calibri"/>
          <w:color w:val="000000" w:themeColor="text1"/>
          <w:sz w:val="24"/>
          <w:szCs w:val="24"/>
        </w:rPr>
      </w:pPr>
      <w:r w:rsidRPr="00EB0A92">
        <w:rPr>
          <w:rFonts w:ascii="Calibri" w:hAnsi="Calibri" w:cs="Calibri"/>
          <w:color w:val="000000" w:themeColor="text1"/>
          <w:sz w:val="24"/>
          <w:szCs w:val="24"/>
        </w:rPr>
        <w:t>Some of the technical challenges of this protocol are detailed in the video</w:t>
      </w:r>
      <w:r w:rsidR="00F12C42" w:rsidRPr="00EB0A92">
        <w:rPr>
          <w:rFonts w:ascii="Calibri" w:hAnsi="Calibri" w:cs="Calibri"/>
          <w:color w:val="000000" w:themeColor="text1"/>
          <w:sz w:val="24"/>
          <w:szCs w:val="24"/>
        </w:rPr>
        <w:t xml:space="preserve"> instructions, where the techniques for plating and recording </w:t>
      </w:r>
      <w:r w:rsidR="00C55266" w:rsidRPr="00EB0A92">
        <w:rPr>
          <w:rFonts w:ascii="Calibri" w:hAnsi="Calibri" w:cs="Calibri"/>
          <w:color w:val="000000" w:themeColor="text1"/>
          <w:sz w:val="24"/>
          <w:szCs w:val="24"/>
        </w:rPr>
        <w:t xml:space="preserve">using </w:t>
      </w:r>
      <w:r w:rsidR="00F12C42" w:rsidRPr="00EB0A92">
        <w:rPr>
          <w:rFonts w:ascii="Calibri" w:hAnsi="Calibri" w:cs="Calibri"/>
          <w:color w:val="000000" w:themeColor="text1"/>
          <w:sz w:val="24"/>
          <w:szCs w:val="24"/>
        </w:rPr>
        <w:t>MEA</w:t>
      </w:r>
      <w:r w:rsidR="00C55266" w:rsidRPr="00EB0A92">
        <w:rPr>
          <w:rFonts w:ascii="Calibri" w:hAnsi="Calibri" w:cs="Calibri"/>
          <w:color w:val="000000" w:themeColor="text1"/>
          <w:sz w:val="24"/>
          <w:szCs w:val="24"/>
        </w:rPr>
        <w:t xml:space="preserve"> platforms</w:t>
      </w:r>
      <w:r w:rsidR="00F12C42" w:rsidRPr="00EB0A92">
        <w:rPr>
          <w:rFonts w:ascii="Calibri" w:hAnsi="Calibri" w:cs="Calibri"/>
          <w:color w:val="000000" w:themeColor="text1"/>
          <w:sz w:val="24"/>
          <w:szCs w:val="24"/>
        </w:rPr>
        <w:t xml:space="preserve"> as well</w:t>
      </w:r>
      <w:r w:rsidR="00C55266" w:rsidRPr="00EB0A92">
        <w:rPr>
          <w:rFonts w:ascii="Calibri" w:hAnsi="Calibri" w:cs="Calibri"/>
          <w:color w:val="000000" w:themeColor="text1"/>
          <w:sz w:val="24"/>
          <w:szCs w:val="24"/>
        </w:rPr>
        <w:t xml:space="preserve"> as representative recordings from these cultures</w:t>
      </w:r>
      <w:r w:rsidR="000B3ACD">
        <w:rPr>
          <w:rFonts w:ascii="Calibri" w:hAnsi="Calibri" w:cs="Calibri"/>
          <w:color w:val="000000" w:themeColor="text1"/>
          <w:sz w:val="24"/>
          <w:szCs w:val="24"/>
        </w:rPr>
        <w:t>,</w:t>
      </w:r>
      <w:r w:rsidR="009C4FDB">
        <w:rPr>
          <w:rFonts w:ascii="Calibri" w:hAnsi="Calibri" w:cs="Calibri"/>
          <w:color w:val="000000" w:themeColor="text1"/>
          <w:sz w:val="24"/>
          <w:szCs w:val="24"/>
        </w:rPr>
        <w:t xml:space="preserve"> are shown</w:t>
      </w:r>
      <w:r w:rsidR="00F12C42" w:rsidRPr="00EB0A92">
        <w:rPr>
          <w:rFonts w:ascii="Calibri" w:hAnsi="Calibri" w:cs="Calibri"/>
          <w:color w:val="000000" w:themeColor="text1"/>
          <w:sz w:val="24"/>
          <w:szCs w:val="24"/>
        </w:rPr>
        <w:t>.</w:t>
      </w:r>
    </w:p>
    <w:p w14:paraId="21C0553A" w14:textId="3C815E03" w:rsidR="00757A8B" w:rsidRPr="00EB0A92" w:rsidRDefault="00123D3D" w:rsidP="00130524">
      <w:pPr>
        <w:pStyle w:val="NoSpacing"/>
        <w:jc w:val="both"/>
        <w:outlineLvl w:val="0"/>
        <w:rPr>
          <w:rFonts w:ascii="Calibri" w:hAnsi="Calibri" w:cs="Calibri"/>
          <w:color w:val="000000" w:themeColor="text1"/>
          <w:sz w:val="24"/>
          <w:szCs w:val="24"/>
        </w:rPr>
      </w:pPr>
      <w:r w:rsidRPr="00EB0A92">
        <w:rPr>
          <w:rFonts w:ascii="Calibri" w:hAnsi="Calibri" w:cs="Calibri"/>
          <w:color w:val="000000" w:themeColor="text1"/>
          <w:sz w:val="24"/>
          <w:szCs w:val="24"/>
        </w:rPr>
        <w:t xml:space="preserve"> </w:t>
      </w:r>
    </w:p>
    <w:p w14:paraId="5B2968F0" w14:textId="622ED089" w:rsidR="00F277EA" w:rsidRPr="00EB0A92" w:rsidRDefault="00F277EA" w:rsidP="00130524">
      <w:pPr>
        <w:pStyle w:val="NoSpacing"/>
        <w:jc w:val="both"/>
        <w:outlineLvl w:val="0"/>
        <w:rPr>
          <w:rFonts w:ascii="Calibri" w:hAnsi="Calibri" w:cs="Calibri"/>
          <w:b/>
          <w:sz w:val="24"/>
          <w:szCs w:val="24"/>
        </w:rPr>
      </w:pPr>
      <w:r w:rsidRPr="00EB0A92">
        <w:rPr>
          <w:rFonts w:ascii="Calibri" w:hAnsi="Calibri" w:cs="Calibri"/>
          <w:b/>
          <w:sz w:val="24"/>
          <w:szCs w:val="24"/>
        </w:rPr>
        <w:t>FIGURE LEGENDS</w:t>
      </w:r>
      <w:r w:rsidR="00805164">
        <w:rPr>
          <w:rFonts w:ascii="Calibri" w:hAnsi="Calibri" w:cs="Calibri"/>
          <w:b/>
          <w:sz w:val="24"/>
          <w:szCs w:val="24"/>
        </w:rPr>
        <w:t>:</w:t>
      </w:r>
    </w:p>
    <w:p w14:paraId="7CD1BCE5" w14:textId="713E5E18" w:rsidR="00F277EA" w:rsidRDefault="00F312FC" w:rsidP="00130524">
      <w:pPr>
        <w:pStyle w:val="NoSpacing"/>
        <w:jc w:val="both"/>
        <w:outlineLvl w:val="0"/>
        <w:rPr>
          <w:rFonts w:ascii="Calibri" w:hAnsi="Calibri" w:cs="Calibri"/>
          <w:sz w:val="24"/>
          <w:szCs w:val="24"/>
        </w:rPr>
      </w:pPr>
      <w:r w:rsidRPr="00EB0A92">
        <w:rPr>
          <w:rFonts w:ascii="Calibri" w:hAnsi="Calibri" w:cs="Calibri"/>
          <w:b/>
          <w:sz w:val="24"/>
          <w:szCs w:val="24"/>
        </w:rPr>
        <w:t>Figure 1</w:t>
      </w:r>
      <w:r w:rsidR="00F82F4B">
        <w:rPr>
          <w:rFonts w:ascii="Calibri" w:hAnsi="Calibri" w:cs="Calibri"/>
          <w:b/>
          <w:sz w:val="24"/>
          <w:szCs w:val="24"/>
        </w:rPr>
        <w:t>:</w:t>
      </w:r>
      <w:r w:rsidRPr="00EB0A92">
        <w:rPr>
          <w:rFonts w:ascii="Calibri" w:hAnsi="Calibri" w:cs="Calibri"/>
          <w:b/>
          <w:sz w:val="24"/>
          <w:szCs w:val="24"/>
        </w:rPr>
        <w:t xml:space="preserve"> Protocol for the generation of spinal cord hiPSC-MN and hiPSC-A and their co-culture. </w:t>
      </w:r>
      <w:r w:rsidR="000B3ACD" w:rsidRPr="000B3ACD">
        <w:rPr>
          <w:rFonts w:ascii="Calibri" w:hAnsi="Calibri" w:cs="Calibri"/>
          <w:bCs/>
          <w:sz w:val="24"/>
          <w:szCs w:val="24"/>
        </w:rPr>
        <w:t>(</w:t>
      </w:r>
      <w:r w:rsidR="00062CB5" w:rsidRPr="00B16444">
        <w:rPr>
          <w:rFonts w:ascii="Calibri" w:hAnsi="Calibri" w:cs="Calibri"/>
          <w:b/>
          <w:bCs/>
          <w:sz w:val="24"/>
          <w:szCs w:val="24"/>
        </w:rPr>
        <w:t>A</w:t>
      </w:r>
      <w:r w:rsidR="000B3ACD" w:rsidRPr="000B3ACD">
        <w:rPr>
          <w:rFonts w:ascii="Calibri" w:hAnsi="Calibri" w:cs="Calibri"/>
          <w:bCs/>
          <w:sz w:val="24"/>
          <w:szCs w:val="24"/>
        </w:rPr>
        <w:t>)</w:t>
      </w:r>
      <w:r w:rsidRPr="000B3ACD">
        <w:rPr>
          <w:rFonts w:ascii="Calibri" w:hAnsi="Calibri" w:cs="Calibri"/>
          <w:bCs/>
          <w:sz w:val="24"/>
          <w:szCs w:val="24"/>
        </w:rPr>
        <w:t xml:space="preserve"> </w:t>
      </w:r>
      <w:r w:rsidRPr="00EB0A92">
        <w:rPr>
          <w:rFonts w:ascii="Calibri" w:hAnsi="Calibri" w:cs="Calibri"/>
          <w:sz w:val="24"/>
          <w:szCs w:val="24"/>
        </w:rPr>
        <w:t xml:space="preserve">Timeline of </w:t>
      </w:r>
      <w:r w:rsidR="00356401" w:rsidRPr="00EB0A92">
        <w:rPr>
          <w:rFonts w:ascii="Calibri" w:hAnsi="Calibri" w:cs="Calibri"/>
          <w:sz w:val="24"/>
          <w:szCs w:val="24"/>
        </w:rPr>
        <w:t>the differentiation protocol detailing critical stages. In the insert, focus on the 30</w:t>
      </w:r>
      <w:r w:rsidR="00F82F4B">
        <w:rPr>
          <w:rFonts w:ascii="Calibri" w:hAnsi="Calibri" w:cs="Calibri"/>
          <w:sz w:val="24"/>
          <w:szCs w:val="24"/>
        </w:rPr>
        <w:t>-</w:t>
      </w:r>
      <w:r w:rsidR="00356401" w:rsidRPr="00EB0A92">
        <w:rPr>
          <w:rFonts w:ascii="Calibri" w:hAnsi="Calibri" w:cs="Calibri"/>
          <w:sz w:val="24"/>
          <w:szCs w:val="24"/>
        </w:rPr>
        <w:t>day protocol for generating spinal cord NPC, with day</w:t>
      </w:r>
      <w:r w:rsidR="00F82F4B">
        <w:rPr>
          <w:rFonts w:ascii="Calibri" w:hAnsi="Calibri" w:cs="Calibri"/>
          <w:sz w:val="24"/>
          <w:szCs w:val="24"/>
        </w:rPr>
        <w:t>-by-</w:t>
      </w:r>
      <w:r w:rsidR="00356401" w:rsidRPr="00EB0A92">
        <w:rPr>
          <w:rFonts w:ascii="Calibri" w:hAnsi="Calibri" w:cs="Calibri"/>
          <w:sz w:val="24"/>
          <w:szCs w:val="24"/>
        </w:rPr>
        <w:t xml:space="preserve">day actions (E exchange medium, P </w:t>
      </w:r>
      <w:r w:rsidR="00356401" w:rsidRPr="00EB0A92">
        <w:rPr>
          <w:rFonts w:ascii="Calibri" w:hAnsi="Calibri" w:cs="Calibri"/>
          <w:sz w:val="24"/>
          <w:szCs w:val="24"/>
        </w:rPr>
        <w:lastRenderedPageBreak/>
        <w:t>passage</w:t>
      </w:r>
      <w:r w:rsidR="006C77C0">
        <w:rPr>
          <w:rFonts w:ascii="Calibri" w:hAnsi="Calibri" w:cs="Calibri"/>
          <w:sz w:val="24"/>
          <w:szCs w:val="24"/>
        </w:rPr>
        <w:t>,</w:t>
      </w:r>
      <w:r w:rsidR="002D388B" w:rsidRPr="00EB0A92">
        <w:rPr>
          <w:rFonts w:ascii="Calibri" w:hAnsi="Calibri" w:cs="Calibri"/>
          <w:sz w:val="24"/>
          <w:szCs w:val="24"/>
        </w:rPr>
        <w:t xml:space="preserve"> or</w:t>
      </w:r>
      <w:r w:rsidR="00356401" w:rsidRPr="00EB0A92">
        <w:rPr>
          <w:rFonts w:ascii="Calibri" w:hAnsi="Calibri" w:cs="Calibri"/>
          <w:sz w:val="24"/>
          <w:szCs w:val="24"/>
        </w:rPr>
        <w:t xml:space="preserve"> no action), cell culture base</w:t>
      </w:r>
      <w:r w:rsidR="00F82F4B">
        <w:rPr>
          <w:rFonts w:ascii="Calibri" w:hAnsi="Calibri" w:cs="Calibri"/>
          <w:sz w:val="24"/>
          <w:szCs w:val="24"/>
        </w:rPr>
        <w:t>,</w:t>
      </w:r>
      <w:r w:rsidR="00356401" w:rsidRPr="00EB0A92">
        <w:rPr>
          <w:rFonts w:ascii="Calibri" w:hAnsi="Calibri" w:cs="Calibri"/>
          <w:sz w:val="24"/>
          <w:szCs w:val="24"/>
        </w:rPr>
        <w:t xml:space="preserve"> and supplements (for additional information on </w:t>
      </w:r>
      <w:r w:rsidR="00F82F4B">
        <w:rPr>
          <w:rFonts w:ascii="Calibri" w:hAnsi="Calibri" w:cs="Calibri"/>
          <w:sz w:val="24"/>
          <w:szCs w:val="24"/>
        </w:rPr>
        <w:t xml:space="preserve">the </w:t>
      </w:r>
      <w:r w:rsidR="00356401" w:rsidRPr="00EB0A92">
        <w:rPr>
          <w:rFonts w:ascii="Calibri" w:hAnsi="Calibri" w:cs="Calibri"/>
          <w:sz w:val="24"/>
          <w:szCs w:val="24"/>
        </w:rPr>
        <w:t>composition</w:t>
      </w:r>
      <w:r w:rsidR="00F82F4B">
        <w:rPr>
          <w:rFonts w:ascii="Calibri" w:hAnsi="Calibri" w:cs="Calibri"/>
          <w:sz w:val="24"/>
          <w:szCs w:val="24"/>
        </w:rPr>
        <w:t>,</w:t>
      </w:r>
      <w:r w:rsidR="00356401" w:rsidRPr="00EB0A92">
        <w:rPr>
          <w:rFonts w:ascii="Calibri" w:hAnsi="Calibri" w:cs="Calibri"/>
          <w:sz w:val="24"/>
          <w:szCs w:val="24"/>
        </w:rPr>
        <w:t xml:space="preserve"> see</w:t>
      </w:r>
      <w:r w:rsidR="006F4B60" w:rsidRPr="00EB0A92">
        <w:rPr>
          <w:rFonts w:ascii="Calibri" w:hAnsi="Calibri" w:cs="Calibri"/>
          <w:sz w:val="24"/>
          <w:szCs w:val="24"/>
        </w:rPr>
        <w:t xml:space="preserve"> </w:t>
      </w:r>
      <w:r w:rsidR="003706B0" w:rsidRPr="003706B0">
        <w:rPr>
          <w:rFonts w:ascii="Calibri" w:hAnsi="Calibri" w:cs="Calibri"/>
          <w:b/>
          <w:sz w:val="24"/>
          <w:szCs w:val="24"/>
        </w:rPr>
        <w:t xml:space="preserve">Table </w:t>
      </w:r>
      <w:r w:rsidR="00130524">
        <w:rPr>
          <w:rFonts w:ascii="Calibri" w:hAnsi="Calibri" w:cs="Calibri"/>
          <w:b/>
          <w:sz w:val="24"/>
          <w:szCs w:val="24"/>
        </w:rPr>
        <w:t>1</w:t>
      </w:r>
      <w:r w:rsidR="00130524" w:rsidRPr="004341D5">
        <w:rPr>
          <w:rFonts w:ascii="Calibri" w:hAnsi="Calibri" w:cs="Calibri"/>
          <w:bCs/>
          <w:sz w:val="24"/>
          <w:szCs w:val="24"/>
        </w:rPr>
        <w:t xml:space="preserve"> </w:t>
      </w:r>
      <w:r w:rsidR="00130524" w:rsidRPr="00130524">
        <w:rPr>
          <w:rFonts w:ascii="Calibri" w:hAnsi="Calibri" w:cs="Calibri"/>
          <w:bCs/>
          <w:sz w:val="24"/>
          <w:szCs w:val="24"/>
        </w:rPr>
        <w:t>and</w:t>
      </w:r>
      <w:r w:rsidR="00130524" w:rsidRPr="004341D5">
        <w:rPr>
          <w:rFonts w:ascii="Calibri" w:hAnsi="Calibri" w:cs="Calibri"/>
          <w:bCs/>
          <w:sz w:val="24"/>
          <w:szCs w:val="24"/>
        </w:rPr>
        <w:t xml:space="preserve"> </w:t>
      </w:r>
      <w:r w:rsidR="00130524">
        <w:rPr>
          <w:rFonts w:ascii="Calibri" w:hAnsi="Calibri" w:cs="Calibri"/>
          <w:b/>
          <w:sz w:val="24"/>
          <w:szCs w:val="24"/>
        </w:rPr>
        <w:t>Table of Materials</w:t>
      </w:r>
      <w:r w:rsidR="00356401" w:rsidRPr="00EB0A92">
        <w:rPr>
          <w:rFonts w:ascii="Calibri" w:hAnsi="Calibri" w:cs="Calibri"/>
          <w:sz w:val="24"/>
          <w:szCs w:val="24"/>
        </w:rPr>
        <w:t xml:space="preserve">). </w:t>
      </w:r>
      <w:r w:rsidR="000B3ACD">
        <w:rPr>
          <w:rFonts w:ascii="Calibri" w:hAnsi="Calibri" w:cs="Calibri"/>
          <w:sz w:val="24"/>
          <w:szCs w:val="24"/>
        </w:rPr>
        <w:t>(</w:t>
      </w:r>
      <w:r w:rsidR="00062CB5" w:rsidRPr="00B16444">
        <w:rPr>
          <w:rFonts w:ascii="Calibri" w:hAnsi="Calibri" w:cs="Calibri"/>
          <w:b/>
          <w:sz w:val="24"/>
          <w:szCs w:val="24"/>
        </w:rPr>
        <w:t>B</w:t>
      </w:r>
      <w:r w:rsidR="000B3ACD" w:rsidRPr="000B3ACD">
        <w:rPr>
          <w:rFonts w:ascii="Calibri" w:hAnsi="Calibri" w:cs="Calibri"/>
          <w:bCs/>
          <w:sz w:val="24"/>
          <w:szCs w:val="24"/>
        </w:rPr>
        <w:t>)</w:t>
      </w:r>
      <w:r w:rsidR="00356401" w:rsidRPr="004341D5">
        <w:rPr>
          <w:rFonts w:ascii="Calibri" w:hAnsi="Calibri" w:cs="Calibri"/>
          <w:bCs/>
          <w:sz w:val="24"/>
          <w:szCs w:val="24"/>
        </w:rPr>
        <w:t xml:space="preserve"> </w:t>
      </w:r>
      <w:r w:rsidR="00356401" w:rsidRPr="00EB0A92">
        <w:rPr>
          <w:rFonts w:ascii="Calibri" w:hAnsi="Calibri" w:cs="Calibri"/>
          <w:sz w:val="24"/>
          <w:szCs w:val="24"/>
        </w:rPr>
        <w:t>Lineag</w:t>
      </w:r>
      <w:r w:rsidR="002D388B" w:rsidRPr="00EB0A92">
        <w:rPr>
          <w:rFonts w:ascii="Calibri" w:hAnsi="Calibri" w:cs="Calibri"/>
          <w:sz w:val="24"/>
          <w:szCs w:val="24"/>
        </w:rPr>
        <w:t xml:space="preserve">es and cell fate commitment </w:t>
      </w:r>
      <w:r w:rsidR="00356401" w:rsidRPr="00EB0A92">
        <w:rPr>
          <w:rFonts w:ascii="Calibri" w:hAnsi="Calibri" w:cs="Calibri"/>
          <w:sz w:val="24"/>
          <w:szCs w:val="24"/>
        </w:rPr>
        <w:t xml:space="preserve">are schematically represented. Co-cultures are generated when mature hiPSC-MN </w:t>
      </w:r>
      <w:r w:rsidR="002D388B" w:rsidRPr="00F82F4B">
        <w:rPr>
          <w:rFonts w:ascii="Calibri" w:hAnsi="Calibri" w:cs="Calibri"/>
          <w:sz w:val="24"/>
          <w:szCs w:val="24"/>
        </w:rPr>
        <w:t>(i.e.</w:t>
      </w:r>
      <w:r w:rsidR="00F82F4B" w:rsidRPr="00F82F4B">
        <w:rPr>
          <w:rFonts w:ascii="Calibri" w:hAnsi="Calibri" w:cs="Calibri"/>
          <w:sz w:val="24"/>
          <w:szCs w:val="24"/>
        </w:rPr>
        <w:t>,</w:t>
      </w:r>
      <w:r w:rsidR="002D388B" w:rsidRPr="00EB0A92">
        <w:rPr>
          <w:rFonts w:ascii="Calibri" w:hAnsi="Calibri" w:cs="Calibri"/>
          <w:sz w:val="24"/>
          <w:szCs w:val="24"/>
        </w:rPr>
        <w:t xml:space="preserve"> DIV</w:t>
      </w:r>
      <w:r w:rsidR="00E00C26">
        <w:rPr>
          <w:rFonts w:ascii="Calibri" w:hAnsi="Calibri" w:cs="Calibri"/>
          <w:sz w:val="24"/>
          <w:szCs w:val="24"/>
        </w:rPr>
        <w:t xml:space="preserve"> </w:t>
      </w:r>
      <w:r w:rsidR="002D388B" w:rsidRPr="00EB0A92">
        <w:rPr>
          <w:rFonts w:ascii="Calibri" w:hAnsi="Calibri" w:cs="Calibri"/>
          <w:sz w:val="24"/>
          <w:szCs w:val="24"/>
        </w:rPr>
        <w:t xml:space="preserve">60) </w:t>
      </w:r>
      <w:r w:rsidR="00356401" w:rsidRPr="00EB0A92">
        <w:rPr>
          <w:rFonts w:ascii="Calibri" w:hAnsi="Calibri" w:cs="Calibri"/>
          <w:sz w:val="24"/>
          <w:szCs w:val="24"/>
        </w:rPr>
        <w:t>and hiPSC-A</w:t>
      </w:r>
      <w:r w:rsidR="002D388B" w:rsidRPr="00EB0A92">
        <w:rPr>
          <w:rFonts w:ascii="Calibri" w:hAnsi="Calibri" w:cs="Calibri"/>
          <w:sz w:val="24"/>
          <w:szCs w:val="24"/>
        </w:rPr>
        <w:t xml:space="preserve"> (</w:t>
      </w:r>
      <w:r w:rsidR="002D388B" w:rsidRPr="00F82F4B">
        <w:rPr>
          <w:rFonts w:ascii="Calibri" w:hAnsi="Calibri" w:cs="Calibri"/>
          <w:iCs/>
          <w:sz w:val="24"/>
          <w:szCs w:val="24"/>
        </w:rPr>
        <w:t>i.e.</w:t>
      </w:r>
      <w:r w:rsidR="00F82F4B" w:rsidRPr="00F82F4B">
        <w:rPr>
          <w:rFonts w:ascii="Calibri" w:hAnsi="Calibri" w:cs="Calibri"/>
          <w:iCs/>
          <w:sz w:val="24"/>
          <w:szCs w:val="24"/>
        </w:rPr>
        <w:t>,</w:t>
      </w:r>
      <w:r w:rsidR="002D388B" w:rsidRPr="00EB0A92">
        <w:rPr>
          <w:rFonts w:ascii="Calibri" w:hAnsi="Calibri" w:cs="Calibri"/>
          <w:sz w:val="24"/>
          <w:szCs w:val="24"/>
        </w:rPr>
        <w:t xml:space="preserve"> DIV</w:t>
      </w:r>
      <w:r w:rsidR="00E00C26">
        <w:rPr>
          <w:rFonts w:ascii="Calibri" w:hAnsi="Calibri" w:cs="Calibri"/>
          <w:sz w:val="24"/>
          <w:szCs w:val="24"/>
        </w:rPr>
        <w:t xml:space="preserve"> </w:t>
      </w:r>
      <w:r w:rsidR="002D388B" w:rsidRPr="00EB0A92">
        <w:rPr>
          <w:rFonts w:ascii="Calibri" w:hAnsi="Calibri" w:cs="Calibri"/>
          <w:sz w:val="24"/>
          <w:szCs w:val="24"/>
        </w:rPr>
        <w:t>90)</w:t>
      </w:r>
      <w:r w:rsidR="00356401" w:rsidRPr="00EB0A92">
        <w:rPr>
          <w:rFonts w:ascii="Calibri" w:hAnsi="Calibri" w:cs="Calibri"/>
          <w:sz w:val="24"/>
          <w:szCs w:val="24"/>
        </w:rPr>
        <w:t xml:space="preserve"> are mixed and plated simultaneously. </w:t>
      </w:r>
      <w:r w:rsidR="001447F6" w:rsidRPr="00EB0A92">
        <w:rPr>
          <w:rFonts w:ascii="Calibri" w:hAnsi="Calibri" w:cs="Calibri"/>
          <w:sz w:val="24"/>
          <w:szCs w:val="24"/>
        </w:rPr>
        <w:t>(Illustration created with BioRender)</w:t>
      </w:r>
      <w:r w:rsidR="004F7A95">
        <w:rPr>
          <w:rFonts w:ascii="Calibri" w:hAnsi="Calibri" w:cs="Calibri"/>
          <w:sz w:val="24"/>
          <w:szCs w:val="24"/>
        </w:rPr>
        <w:t>.</w:t>
      </w:r>
    </w:p>
    <w:p w14:paraId="6A4A733C" w14:textId="77777777" w:rsidR="00062CB5" w:rsidRDefault="00062CB5" w:rsidP="00130524">
      <w:pPr>
        <w:pStyle w:val="NoSpacing"/>
        <w:jc w:val="both"/>
        <w:outlineLvl w:val="0"/>
        <w:rPr>
          <w:rFonts w:ascii="Calibri" w:hAnsi="Calibri" w:cs="Calibri"/>
          <w:sz w:val="24"/>
          <w:szCs w:val="24"/>
        </w:rPr>
      </w:pPr>
    </w:p>
    <w:p w14:paraId="377F864D" w14:textId="63C5CB37" w:rsidR="00062CB5" w:rsidRDefault="00062CB5" w:rsidP="00130524">
      <w:pPr>
        <w:pStyle w:val="NoSpacing"/>
        <w:spacing w:afterLines="100" w:after="240"/>
        <w:jc w:val="both"/>
        <w:outlineLvl w:val="0"/>
        <w:rPr>
          <w:rFonts w:asciiTheme="minorHAnsi" w:hAnsiTheme="minorHAnsi" w:cstheme="minorHAnsi"/>
          <w:sz w:val="24"/>
          <w:szCs w:val="24"/>
        </w:rPr>
      </w:pPr>
      <w:r w:rsidRPr="00A204F8">
        <w:rPr>
          <w:rFonts w:asciiTheme="minorHAnsi" w:hAnsiTheme="minorHAnsi" w:cstheme="minorHAnsi"/>
          <w:b/>
          <w:sz w:val="24"/>
          <w:szCs w:val="24"/>
        </w:rPr>
        <w:t>Figure 2</w:t>
      </w:r>
      <w:r>
        <w:rPr>
          <w:rFonts w:asciiTheme="minorHAnsi" w:hAnsiTheme="minorHAnsi" w:cstheme="minorHAnsi"/>
          <w:b/>
          <w:sz w:val="24"/>
          <w:szCs w:val="24"/>
        </w:rPr>
        <w:t xml:space="preserve">: Morphological changes during the spinal cord differentiation protocol. </w:t>
      </w:r>
      <w:r w:rsidR="000B3ACD" w:rsidRPr="000B3ACD">
        <w:rPr>
          <w:rFonts w:asciiTheme="minorHAnsi" w:hAnsiTheme="minorHAnsi" w:cstheme="minorHAnsi"/>
          <w:bCs/>
          <w:sz w:val="24"/>
          <w:szCs w:val="24"/>
        </w:rPr>
        <w:t>(</w:t>
      </w:r>
      <w:r>
        <w:rPr>
          <w:rFonts w:asciiTheme="minorHAnsi" w:hAnsiTheme="minorHAnsi" w:cstheme="minorHAnsi"/>
          <w:b/>
          <w:sz w:val="24"/>
          <w:szCs w:val="24"/>
        </w:rPr>
        <w:t>A</w:t>
      </w:r>
      <w:r w:rsidR="000B3ACD" w:rsidRPr="000B3ACD">
        <w:rPr>
          <w:rFonts w:asciiTheme="minorHAnsi" w:hAnsiTheme="minorHAnsi" w:cstheme="minorHAnsi"/>
          <w:bCs/>
          <w:sz w:val="24"/>
          <w:szCs w:val="24"/>
        </w:rPr>
        <w:t>)</w:t>
      </w:r>
      <w:r w:rsidR="000B3ACD" w:rsidRPr="005B70F9">
        <w:rPr>
          <w:rFonts w:asciiTheme="minorHAnsi" w:hAnsiTheme="minorHAnsi" w:cstheme="minorHAnsi"/>
          <w:sz w:val="24"/>
          <w:szCs w:val="24"/>
        </w:rPr>
        <w:t xml:space="preserve"> </w:t>
      </w:r>
      <w:r>
        <w:rPr>
          <w:rFonts w:asciiTheme="minorHAnsi" w:hAnsiTheme="minorHAnsi" w:cstheme="minorHAnsi"/>
          <w:sz w:val="24"/>
          <w:szCs w:val="24"/>
        </w:rPr>
        <w:t>P</w:t>
      </w:r>
      <w:r w:rsidRPr="005B70F9">
        <w:rPr>
          <w:rFonts w:asciiTheme="minorHAnsi" w:hAnsiTheme="minorHAnsi" w:cstheme="minorHAnsi"/>
          <w:sz w:val="24"/>
          <w:szCs w:val="24"/>
        </w:rPr>
        <w:t xml:space="preserve">hase contrast microscope </w:t>
      </w:r>
      <w:r>
        <w:rPr>
          <w:rFonts w:asciiTheme="minorHAnsi" w:hAnsiTheme="minorHAnsi" w:cstheme="minorHAnsi"/>
          <w:sz w:val="24"/>
          <w:szCs w:val="24"/>
        </w:rPr>
        <w:t xml:space="preserve">images </w:t>
      </w:r>
      <w:r w:rsidRPr="005B70F9">
        <w:rPr>
          <w:rFonts w:asciiTheme="minorHAnsi" w:hAnsiTheme="minorHAnsi" w:cstheme="minorHAnsi"/>
          <w:sz w:val="24"/>
          <w:szCs w:val="24"/>
        </w:rPr>
        <w:t xml:space="preserve">of hiPSC. Panels </w:t>
      </w:r>
      <w:r w:rsidRPr="000B3ACD">
        <w:rPr>
          <w:rFonts w:asciiTheme="minorHAnsi" w:hAnsiTheme="minorHAnsi" w:cstheme="minorHAnsi"/>
          <w:bCs/>
          <w:sz w:val="24"/>
          <w:szCs w:val="24"/>
        </w:rPr>
        <w:t>(</w:t>
      </w:r>
      <w:r w:rsidRPr="00A204F8">
        <w:rPr>
          <w:rFonts w:asciiTheme="minorHAnsi" w:hAnsiTheme="minorHAnsi" w:cstheme="minorHAnsi"/>
          <w:b/>
          <w:sz w:val="24"/>
          <w:szCs w:val="24"/>
        </w:rPr>
        <w:t>i</w:t>
      </w:r>
      <w:r w:rsidRPr="000B3ACD">
        <w:rPr>
          <w:rFonts w:asciiTheme="minorHAnsi" w:hAnsiTheme="minorHAnsi" w:cstheme="minorHAnsi"/>
          <w:bCs/>
          <w:sz w:val="24"/>
          <w:szCs w:val="24"/>
        </w:rPr>
        <w:t>)</w:t>
      </w:r>
      <w:r w:rsidRPr="005B70F9">
        <w:rPr>
          <w:rFonts w:asciiTheme="minorHAnsi" w:hAnsiTheme="minorHAnsi" w:cstheme="minorHAnsi"/>
          <w:sz w:val="24"/>
          <w:szCs w:val="24"/>
        </w:rPr>
        <w:t xml:space="preserve"> (lower power, </w:t>
      </w:r>
      <w:r w:rsidR="000B3ACD" w:rsidRPr="005B70F9">
        <w:rPr>
          <w:rFonts w:asciiTheme="minorHAnsi" w:hAnsiTheme="minorHAnsi" w:cstheme="minorHAnsi"/>
          <w:sz w:val="24"/>
          <w:szCs w:val="24"/>
        </w:rPr>
        <w:t>10</w:t>
      </w:r>
      <w:r w:rsidR="000B3ACD">
        <w:rPr>
          <w:rFonts w:asciiTheme="minorHAnsi" w:hAnsiTheme="minorHAnsi" w:cstheme="minorHAnsi"/>
          <w:sz w:val="24"/>
          <w:szCs w:val="24"/>
        </w:rPr>
        <w:t>x</w:t>
      </w:r>
      <w:r w:rsidRPr="005B70F9">
        <w:rPr>
          <w:rFonts w:asciiTheme="minorHAnsi" w:hAnsiTheme="minorHAnsi" w:cstheme="minorHAnsi"/>
          <w:sz w:val="24"/>
          <w:szCs w:val="24"/>
        </w:rPr>
        <w:t xml:space="preserve">) and </w:t>
      </w:r>
      <w:r w:rsidRPr="000B3ACD">
        <w:rPr>
          <w:rFonts w:asciiTheme="minorHAnsi" w:hAnsiTheme="minorHAnsi" w:cstheme="minorHAnsi"/>
          <w:bCs/>
          <w:sz w:val="24"/>
          <w:szCs w:val="24"/>
        </w:rPr>
        <w:t>(</w:t>
      </w:r>
      <w:r w:rsidRPr="00A204F8">
        <w:rPr>
          <w:rFonts w:asciiTheme="minorHAnsi" w:hAnsiTheme="minorHAnsi" w:cstheme="minorHAnsi"/>
          <w:b/>
          <w:sz w:val="24"/>
          <w:szCs w:val="24"/>
        </w:rPr>
        <w:t>ii</w:t>
      </w:r>
      <w:r w:rsidRPr="000B3ACD">
        <w:rPr>
          <w:rFonts w:asciiTheme="minorHAnsi" w:hAnsiTheme="minorHAnsi" w:cstheme="minorHAnsi"/>
          <w:bCs/>
          <w:sz w:val="24"/>
          <w:szCs w:val="24"/>
        </w:rPr>
        <w:t>)</w:t>
      </w:r>
      <w:r w:rsidRPr="005B70F9">
        <w:rPr>
          <w:rFonts w:asciiTheme="minorHAnsi" w:hAnsiTheme="minorHAnsi" w:cstheme="minorHAnsi"/>
          <w:sz w:val="24"/>
          <w:szCs w:val="24"/>
        </w:rPr>
        <w:t xml:space="preserve"> (higher power, </w:t>
      </w:r>
      <w:r w:rsidR="000B3ACD" w:rsidRPr="005B70F9">
        <w:rPr>
          <w:rFonts w:asciiTheme="minorHAnsi" w:hAnsiTheme="minorHAnsi" w:cstheme="minorHAnsi"/>
          <w:sz w:val="24"/>
          <w:szCs w:val="24"/>
        </w:rPr>
        <w:t>20</w:t>
      </w:r>
      <w:r w:rsidR="000B3ACD">
        <w:rPr>
          <w:rFonts w:asciiTheme="minorHAnsi" w:hAnsiTheme="minorHAnsi" w:cstheme="minorHAnsi"/>
          <w:sz w:val="24"/>
          <w:szCs w:val="24"/>
        </w:rPr>
        <w:t>x</w:t>
      </w:r>
      <w:r w:rsidRPr="005B70F9">
        <w:rPr>
          <w:rFonts w:asciiTheme="minorHAnsi" w:hAnsiTheme="minorHAnsi" w:cstheme="minorHAnsi"/>
          <w:sz w:val="24"/>
          <w:szCs w:val="24"/>
        </w:rPr>
        <w:t>) show normal hiPS</w:t>
      </w:r>
      <w:r>
        <w:rPr>
          <w:rFonts w:asciiTheme="minorHAnsi" w:hAnsiTheme="minorHAnsi" w:cstheme="minorHAnsi"/>
          <w:sz w:val="24"/>
          <w:szCs w:val="24"/>
        </w:rPr>
        <w:t>C</w:t>
      </w:r>
      <w:r w:rsidRPr="005B70F9">
        <w:rPr>
          <w:rFonts w:asciiTheme="minorHAnsi" w:hAnsiTheme="minorHAnsi" w:cstheme="minorHAnsi"/>
          <w:sz w:val="24"/>
          <w:szCs w:val="24"/>
        </w:rPr>
        <w:t xml:space="preserve">, panels </w:t>
      </w:r>
      <w:r w:rsidRPr="000B3ACD">
        <w:rPr>
          <w:rFonts w:asciiTheme="minorHAnsi" w:hAnsiTheme="minorHAnsi" w:cstheme="minorHAnsi"/>
          <w:bCs/>
          <w:sz w:val="24"/>
          <w:szCs w:val="24"/>
        </w:rPr>
        <w:t>(</w:t>
      </w:r>
      <w:r w:rsidRPr="00A204F8">
        <w:rPr>
          <w:rFonts w:asciiTheme="minorHAnsi" w:hAnsiTheme="minorHAnsi" w:cstheme="minorHAnsi"/>
          <w:b/>
          <w:sz w:val="24"/>
          <w:szCs w:val="24"/>
        </w:rPr>
        <w:t>iii</w:t>
      </w:r>
      <w:r w:rsidRPr="000B3ACD">
        <w:rPr>
          <w:rFonts w:asciiTheme="minorHAnsi" w:hAnsiTheme="minorHAnsi" w:cstheme="minorHAnsi"/>
          <w:bCs/>
          <w:sz w:val="24"/>
          <w:szCs w:val="24"/>
        </w:rPr>
        <w:t>)</w:t>
      </w:r>
      <w:r w:rsidRPr="005B70F9">
        <w:rPr>
          <w:rFonts w:asciiTheme="minorHAnsi" w:hAnsiTheme="minorHAnsi" w:cstheme="minorHAnsi"/>
          <w:sz w:val="24"/>
          <w:szCs w:val="24"/>
        </w:rPr>
        <w:t xml:space="preserve"> (</w:t>
      </w:r>
      <w:r w:rsidR="000B3ACD" w:rsidRPr="005B70F9">
        <w:rPr>
          <w:rFonts w:asciiTheme="minorHAnsi" w:hAnsiTheme="minorHAnsi" w:cstheme="minorHAnsi"/>
          <w:sz w:val="24"/>
          <w:szCs w:val="24"/>
        </w:rPr>
        <w:t>10</w:t>
      </w:r>
      <w:r w:rsidR="000B3ACD">
        <w:rPr>
          <w:rFonts w:asciiTheme="minorHAnsi" w:hAnsiTheme="minorHAnsi" w:cstheme="minorHAnsi"/>
          <w:sz w:val="24"/>
          <w:szCs w:val="24"/>
        </w:rPr>
        <w:t>x</w:t>
      </w:r>
      <w:r w:rsidRPr="005B70F9">
        <w:rPr>
          <w:rFonts w:asciiTheme="minorHAnsi" w:hAnsiTheme="minorHAnsi" w:cstheme="minorHAnsi"/>
          <w:sz w:val="24"/>
          <w:szCs w:val="24"/>
        </w:rPr>
        <w:t>) and</w:t>
      </w:r>
      <w:r w:rsidRPr="00A204F8">
        <w:rPr>
          <w:rFonts w:asciiTheme="minorHAnsi" w:hAnsiTheme="minorHAnsi" w:cstheme="minorHAnsi"/>
          <w:b/>
          <w:sz w:val="24"/>
          <w:szCs w:val="24"/>
        </w:rPr>
        <w:t xml:space="preserve"> </w:t>
      </w:r>
      <w:r w:rsidRPr="000B3ACD">
        <w:rPr>
          <w:rFonts w:asciiTheme="minorHAnsi" w:hAnsiTheme="minorHAnsi" w:cstheme="minorHAnsi"/>
          <w:bCs/>
          <w:sz w:val="24"/>
          <w:szCs w:val="24"/>
        </w:rPr>
        <w:t>(</w:t>
      </w:r>
      <w:r w:rsidRPr="00A204F8">
        <w:rPr>
          <w:rFonts w:asciiTheme="minorHAnsi" w:hAnsiTheme="minorHAnsi" w:cstheme="minorHAnsi"/>
          <w:b/>
          <w:sz w:val="24"/>
          <w:szCs w:val="24"/>
        </w:rPr>
        <w:t>iv</w:t>
      </w:r>
      <w:r w:rsidRPr="000B3ACD">
        <w:rPr>
          <w:rFonts w:asciiTheme="minorHAnsi" w:hAnsiTheme="minorHAnsi" w:cstheme="minorHAnsi"/>
          <w:bCs/>
          <w:sz w:val="24"/>
          <w:szCs w:val="24"/>
        </w:rPr>
        <w:t>)</w:t>
      </w:r>
      <w:r w:rsidRPr="005B70F9">
        <w:rPr>
          <w:rFonts w:asciiTheme="minorHAnsi" w:hAnsiTheme="minorHAnsi" w:cstheme="minorHAnsi"/>
          <w:sz w:val="24"/>
          <w:szCs w:val="24"/>
        </w:rPr>
        <w:t xml:space="preserve"> (</w:t>
      </w:r>
      <w:r w:rsidR="000B3ACD" w:rsidRPr="005B70F9">
        <w:rPr>
          <w:rFonts w:asciiTheme="minorHAnsi" w:hAnsiTheme="minorHAnsi" w:cstheme="minorHAnsi"/>
          <w:sz w:val="24"/>
          <w:szCs w:val="24"/>
        </w:rPr>
        <w:t>20</w:t>
      </w:r>
      <w:r w:rsidR="000B3ACD">
        <w:rPr>
          <w:rFonts w:asciiTheme="minorHAnsi" w:hAnsiTheme="minorHAnsi" w:cstheme="minorHAnsi"/>
          <w:sz w:val="24"/>
          <w:szCs w:val="24"/>
        </w:rPr>
        <w:t>x</w:t>
      </w:r>
      <w:r w:rsidRPr="005B70F9">
        <w:rPr>
          <w:rFonts w:asciiTheme="minorHAnsi" w:hAnsiTheme="minorHAnsi" w:cstheme="minorHAnsi"/>
          <w:sz w:val="24"/>
          <w:szCs w:val="24"/>
        </w:rPr>
        <w:t xml:space="preserve">) show a differentiated hiPSC colony. </w:t>
      </w:r>
      <w:r w:rsidR="000B3ACD">
        <w:rPr>
          <w:rFonts w:asciiTheme="minorHAnsi" w:hAnsiTheme="minorHAnsi" w:cstheme="minorHAnsi"/>
          <w:sz w:val="24"/>
          <w:szCs w:val="24"/>
        </w:rPr>
        <w:t>Scale b</w:t>
      </w:r>
      <w:r>
        <w:rPr>
          <w:rFonts w:asciiTheme="minorHAnsi" w:hAnsiTheme="minorHAnsi" w:cstheme="minorHAnsi"/>
          <w:sz w:val="24"/>
          <w:szCs w:val="24"/>
        </w:rPr>
        <w:t xml:space="preserve">ars = 200 </w:t>
      </w:r>
      <w:r w:rsidRPr="005B70F9">
        <w:rPr>
          <w:rFonts w:asciiTheme="minorHAnsi" w:hAnsiTheme="minorHAnsi" w:cstheme="minorHAnsi"/>
          <w:sz w:val="24"/>
          <w:szCs w:val="24"/>
        </w:rPr>
        <w:t>µm</w:t>
      </w:r>
      <w:r>
        <w:rPr>
          <w:rFonts w:asciiTheme="minorHAnsi" w:hAnsiTheme="minorHAnsi" w:cstheme="minorHAnsi"/>
          <w:sz w:val="24"/>
          <w:szCs w:val="24"/>
        </w:rPr>
        <w:t xml:space="preserve"> and 50 </w:t>
      </w:r>
      <w:r w:rsidRPr="005B70F9">
        <w:rPr>
          <w:rFonts w:asciiTheme="minorHAnsi" w:hAnsiTheme="minorHAnsi" w:cstheme="minorHAnsi"/>
          <w:sz w:val="24"/>
          <w:szCs w:val="24"/>
        </w:rPr>
        <w:t>µm</w:t>
      </w:r>
      <w:r>
        <w:rPr>
          <w:rFonts w:asciiTheme="minorHAnsi" w:hAnsiTheme="minorHAnsi" w:cstheme="minorHAnsi"/>
          <w:sz w:val="24"/>
          <w:szCs w:val="24"/>
        </w:rPr>
        <w:t xml:space="preserve">. </w:t>
      </w:r>
      <w:r w:rsidR="000B3ACD">
        <w:rPr>
          <w:rFonts w:asciiTheme="minorHAnsi" w:hAnsiTheme="minorHAnsi" w:cstheme="minorHAnsi"/>
          <w:sz w:val="24"/>
          <w:szCs w:val="24"/>
        </w:rPr>
        <w:t>(</w:t>
      </w:r>
      <w:r>
        <w:rPr>
          <w:rFonts w:asciiTheme="minorHAnsi" w:hAnsiTheme="minorHAnsi" w:cstheme="minorHAnsi"/>
          <w:b/>
          <w:sz w:val="24"/>
          <w:szCs w:val="24"/>
        </w:rPr>
        <w:t>B</w:t>
      </w:r>
      <w:r w:rsidR="000B3ACD">
        <w:rPr>
          <w:rFonts w:asciiTheme="minorHAnsi" w:hAnsiTheme="minorHAnsi" w:cstheme="minorHAnsi"/>
          <w:bCs/>
          <w:sz w:val="24"/>
          <w:szCs w:val="24"/>
        </w:rPr>
        <w:t>)</w:t>
      </w:r>
      <w:r w:rsidRPr="004341D5">
        <w:rPr>
          <w:rFonts w:asciiTheme="minorHAnsi" w:hAnsiTheme="minorHAnsi" w:cstheme="minorHAnsi"/>
          <w:bCs/>
          <w:sz w:val="24"/>
          <w:szCs w:val="24"/>
        </w:rPr>
        <w:t xml:space="preserve"> </w:t>
      </w:r>
      <w:r w:rsidRPr="00A204F8">
        <w:rPr>
          <w:rFonts w:asciiTheme="minorHAnsi" w:hAnsiTheme="minorHAnsi" w:cstheme="minorHAnsi"/>
          <w:sz w:val="24"/>
          <w:szCs w:val="24"/>
        </w:rPr>
        <w:t xml:space="preserve">Representative phase contrast microscope images of </w:t>
      </w:r>
      <w:r w:rsidR="002C46C0">
        <w:rPr>
          <w:rFonts w:asciiTheme="minorHAnsi" w:hAnsiTheme="minorHAnsi" w:cstheme="minorHAnsi"/>
          <w:sz w:val="24"/>
          <w:szCs w:val="24"/>
        </w:rPr>
        <w:t>neuroepithelial cells</w:t>
      </w:r>
      <w:r w:rsidRPr="00A204F8">
        <w:rPr>
          <w:rFonts w:asciiTheme="minorHAnsi" w:hAnsiTheme="minorHAnsi" w:cstheme="minorHAnsi"/>
          <w:sz w:val="24"/>
          <w:szCs w:val="24"/>
        </w:rPr>
        <w:t xml:space="preserve"> at </w:t>
      </w:r>
      <w:r>
        <w:rPr>
          <w:rFonts w:asciiTheme="minorHAnsi" w:hAnsiTheme="minorHAnsi" w:cstheme="minorHAnsi"/>
          <w:sz w:val="24"/>
          <w:szCs w:val="24"/>
        </w:rPr>
        <w:t>DIV</w:t>
      </w:r>
      <w:r w:rsidR="00E436EB">
        <w:rPr>
          <w:rFonts w:asciiTheme="minorHAnsi" w:hAnsiTheme="minorHAnsi" w:cstheme="minorHAnsi"/>
          <w:sz w:val="24"/>
          <w:szCs w:val="24"/>
        </w:rPr>
        <w:t xml:space="preserve"> </w:t>
      </w:r>
      <w:r w:rsidRPr="00A204F8">
        <w:rPr>
          <w:rFonts w:asciiTheme="minorHAnsi" w:hAnsiTheme="minorHAnsi" w:cstheme="minorHAnsi"/>
          <w:sz w:val="24"/>
          <w:szCs w:val="24"/>
        </w:rPr>
        <w:t xml:space="preserve">5 </w:t>
      </w:r>
      <w:r w:rsidRPr="000B3ACD">
        <w:rPr>
          <w:rFonts w:asciiTheme="minorHAnsi" w:hAnsiTheme="minorHAnsi" w:cstheme="minorHAnsi"/>
          <w:bCs/>
          <w:sz w:val="24"/>
          <w:szCs w:val="24"/>
        </w:rPr>
        <w:t>(</w:t>
      </w:r>
      <w:r w:rsidRPr="00A204F8">
        <w:rPr>
          <w:rFonts w:asciiTheme="minorHAnsi" w:hAnsiTheme="minorHAnsi" w:cstheme="minorHAnsi"/>
          <w:b/>
          <w:sz w:val="24"/>
          <w:szCs w:val="24"/>
        </w:rPr>
        <w:t>i</w:t>
      </w:r>
      <w:r w:rsidRPr="000B3ACD">
        <w:rPr>
          <w:rFonts w:asciiTheme="minorHAnsi" w:hAnsiTheme="minorHAnsi" w:cstheme="minorHAnsi"/>
          <w:bCs/>
          <w:sz w:val="24"/>
          <w:szCs w:val="24"/>
        </w:rPr>
        <w:t>)</w:t>
      </w:r>
      <w:r w:rsidR="002C46C0">
        <w:rPr>
          <w:rFonts w:asciiTheme="minorHAnsi" w:hAnsiTheme="minorHAnsi" w:cstheme="minorHAnsi"/>
          <w:sz w:val="24"/>
          <w:szCs w:val="24"/>
        </w:rPr>
        <w:t xml:space="preserve">, NPCs at </w:t>
      </w:r>
      <w:r>
        <w:rPr>
          <w:rFonts w:asciiTheme="minorHAnsi" w:hAnsiTheme="minorHAnsi" w:cstheme="minorHAnsi"/>
          <w:sz w:val="24"/>
          <w:szCs w:val="24"/>
        </w:rPr>
        <w:t>DIV</w:t>
      </w:r>
      <w:r w:rsidR="00E436EB">
        <w:rPr>
          <w:rFonts w:asciiTheme="minorHAnsi" w:hAnsiTheme="minorHAnsi" w:cstheme="minorHAnsi"/>
          <w:sz w:val="24"/>
          <w:szCs w:val="24"/>
        </w:rPr>
        <w:t xml:space="preserve"> </w:t>
      </w:r>
      <w:r w:rsidRPr="00A204F8">
        <w:rPr>
          <w:rFonts w:asciiTheme="minorHAnsi" w:hAnsiTheme="minorHAnsi" w:cstheme="minorHAnsi"/>
          <w:sz w:val="24"/>
          <w:szCs w:val="24"/>
        </w:rPr>
        <w:t xml:space="preserve">21 </w:t>
      </w:r>
      <w:r w:rsidRPr="000B3ACD">
        <w:rPr>
          <w:rFonts w:asciiTheme="minorHAnsi" w:hAnsiTheme="minorHAnsi" w:cstheme="minorHAnsi"/>
          <w:bCs/>
          <w:sz w:val="24"/>
          <w:szCs w:val="24"/>
        </w:rPr>
        <w:t>(</w:t>
      </w:r>
      <w:r w:rsidRPr="00A204F8">
        <w:rPr>
          <w:rFonts w:asciiTheme="minorHAnsi" w:hAnsiTheme="minorHAnsi" w:cstheme="minorHAnsi"/>
          <w:b/>
          <w:sz w:val="24"/>
          <w:szCs w:val="24"/>
        </w:rPr>
        <w:t>ii</w:t>
      </w:r>
      <w:r w:rsidRPr="000B3ACD">
        <w:rPr>
          <w:rFonts w:asciiTheme="minorHAnsi" w:hAnsiTheme="minorHAnsi" w:cstheme="minorHAnsi"/>
          <w:bCs/>
          <w:sz w:val="24"/>
          <w:szCs w:val="24"/>
        </w:rPr>
        <w:t>)</w:t>
      </w:r>
      <w:r w:rsidRPr="00A204F8">
        <w:rPr>
          <w:rFonts w:asciiTheme="minorHAnsi" w:hAnsiTheme="minorHAnsi" w:cstheme="minorHAnsi"/>
          <w:sz w:val="24"/>
          <w:szCs w:val="24"/>
        </w:rPr>
        <w:t xml:space="preserve">, and mature </w:t>
      </w:r>
      <w:r>
        <w:rPr>
          <w:rFonts w:asciiTheme="minorHAnsi" w:hAnsiTheme="minorHAnsi" w:cstheme="minorHAnsi"/>
          <w:sz w:val="24"/>
          <w:szCs w:val="24"/>
        </w:rPr>
        <w:t>DIV</w:t>
      </w:r>
      <w:r w:rsidR="00E436EB">
        <w:rPr>
          <w:rFonts w:asciiTheme="minorHAnsi" w:hAnsiTheme="minorHAnsi" w:cstheme="minorHAnsi"/>
          <w:sz w:val="24"/>
          <w:szCs w:val="24"/>
        </w:rPr>
        <w:t xml:space="preserve"> </w:t>
      </w:r>
      <w:r w:rsidRPr="00A204F8">
        <w:rPr>
          <w:rFonts w:asciiTheme="minorHAnsi" w:hAnsiTheme="minorHAnsi" w:cstheme="minorHAnsi"/>
          <w:sz w:val="24"/>
          <w:szCs w:val="24"/>
        </w:rPr>
        <w:t xml:space="preserve">60 motor neurons </w:t>
      </w:r>
      <w:r w:rsidRPr="000B3ACD">
        <w:rPr>
          <w:rFonts w:asciiTheme="minorHAnsi" w:hAnsiTheme="minorHAnsi" w:cstheme="minorHAnsi"/>
          <w:bCs/>
          <w:sz w:val="24"/>
          <w:szCs w:val="24"/>
        </w:rPr>
        <w:t>(</w:t>
      </w:r>
      <w:r w:rsidRPr="00A204F8">
        <w:rPr>
          <w:rFonts w:asciiTheme="minorHAnsi" w:hAnsiTheme="minorHAnsi" w:cstheme="minorHAnsi"/>
          <w:b/>
          <w:sz w:val="24"/>
          <w:szCs w:val="24"/>
        </w:rPr>
        <w:t>iii</w:t>
      </w:r>
      <w:r w:rsidRPr="000B3ACD">
        <w:rPr>
          <w:rFonts w:asciiTheme="minorHAnsi" w:hAnsiTheme="minorHAnsi" w:cstheme="minorHAnsi"/>
          <w:bCs/>
          <w:sz w:val="24"/>
          <w:szCs w:val="24"/>
        </w:rPr>
        <w:t>)</w:t>
      </w:r>
      <w:r w:rsidRPr="00A204F8">
        <w:rPr>
          <w:rFonts w:asciiTheme="minorHAnsi" w:hAnsiTheme="minorHAnsi" w:cstheme="minorHAnsi"/>
          <w:sz w:val="24"/>
          <w:szCs w:val="24"/>
        </w:rPr>
        <w:t xml:space="preserve"> and </w:t>
      </w:r>
      <w:r>
        <w:rPr>
          <w:rFonts w:asciiTheme="minorHAnsi" w:hAnsiTheme="minorHAnsi" w:cstheme="minorHAnsi"/>
          <w:sz w:val="24"/>
          <w:szCs w:val="24"/>
        </w:rPr>
        <w:t>DIV</w:t>
      </w:r>
      <w:r w:rsidR="00E436EB">
        <w:rPr>
          <w:rFonts w:asciiTheme="minorHAnsi" w:hAnsiTheme="minorHAnsi" w:cstheme="minorHAnsi"/>
          <w:sz w:val="24"/>
          <w:szCs w:val="24"/>
        </w:rPr>
        <w:t xml:space="preserve"> </w:t>
      </w:r>
      <w:r w:rsidRPr="00A204F8">
        <w:rPr>
          <w:rFonts w:asciiTheme="minorHAnsi" w:hAnsiTheme="minorHAnsi" w:cstheme="minorHAnsi"/>
          <w:sz w:val="24"/>
          <w:szCs w:val="24"/>
        </w:rPr>
        <w:t xml:space="preserve">90 astrocytes </w:t>
      </w:r>
      <w:r w:rsidRPr="000B3ACD">
        <w:rPr>
          <w:rFonts w:asciiTheme="minorHAnsi" w:hAnsiTheme="minorHAnsi" w:cstheme="minorHAnsi"/>
          <w:bCs/>
          <w:sz w:val="24"/>
          <w:szCs w:val="24"/>
        </w:rPr>
        <w:t>(</w:t>
      </w:r>
      <w:r w:rsidRPr="00A204F8">
        <w:rPr>
          <w:rFonts w:asciiTheme="minorHAnsi" w:hAnsiTheme="minorHAnsi" w:cstheme="minorHAnsi"/>
          <w:b/>
          <w:sz w:val="24"/>
          <w:szCs w:val="24"/>
        </w:rPr>
        <w:t>iv</w:t>
      </w:r>
      <w:r w:rsidRPr="000B3ACD">
        <w:rPr>
          <w:rFonts w:asciiTheme="minorHAnsi" w:hAnsiTheme="minorHAnsi" w:cstheme="minorHAnsi"/>
          <w:bCs/>
          <w:sz w:val="24"/>
          <w:szCs w:val="24"/>
        </w:rPr>
        <w:t>)</w:t>
      </w:r>
      <w:r w:rsidRPr="00A204F8">
        <w:rPr>
          <w:rFonts w:asciiTheme="minorHAnsi" w:hAnsiTheme="minorHAnsi" w:cstheme="minorHAnsi"/>
          <w:sz w:val="24"/>
          <w:szCs w:val="24"/>
        </w:rPr>
        <w:t>.</w:t>
      </w:r>
      <w:r w:rsidR="000B3ACD">
        <w:rPr>
          <w:rFonts w:asciiTheme="minorHAnsi" w:hAnsiTheme="minorHAnsi" w:cstheme="minorHAnsi"/>
          <w:sz w:val="24"/>
          <w:szCs w:val="24"/>
        </w:rPr>
        <w:t xml:space="preserve"> Scale</w:t>
      </w:r>
      <w:r>
        <w:rPr>
          <w:rFonts w:asciiTheme="minorHAnsi" w:hAnsiTheme="minorHAnsi" w:cstheme="minorHAnsi"/>
          <w:sz w:val="24"/>
          <w:szCs w:val="24"/>
        </w:rPr>
        <w:t xml:space="preserve"> </w:t>
      </w:r>
      <w:r w:rsidR="000B3ACD">
        <w:rPr>
          <w:rFonts w:asciiTheme="minorHAnsi" w:hAnsiTheme="minorHAnsi" w:cstheme="minorHAnsi"/>
          <w:sz w:val="24"/>
          <w:szCs w:val="24"/>
        </w:rPr>
        <w:t>b</w:t>
      </w:r>
      <w:r>
        <w:rPr>
          <w:rFonts w:asciiTheme="minorHAnsi" w:hAnsiTheme="minorHAnsi" w:cstheme="minorHAnsi"/>
          <w:sz w:val="24"/>
          <w:szCs w:val="24"/>
        </w:rPr>
        <w:t xml:space="preserve">ars = 100 </w:t>
      </w:r>
      <w:r w:rsidRPr="005B70F9">
        <w:rPr>
          <w:rFonts w:asciiTheme="minorHAnsi" w:hAnsiTheme="minorHAnsi" w:cstheme="minorHAnsi"/>
          <w:sz w:val="24"/>
          <w:szCs w:val="24"/>
        </w:rPr>
        <w:t>µm</w:t>
      </w:r>
      <w:r>
        <w:rPr>
          <w:rFonts w:asciiTheme="minorHAnsi" w:hAnsiTheme="minorHAnsi" w:cstheme="minorHAnsi"/>
          <w:sz w:val="24"/>
          <w:szCs w:val="24"/>
        </w:rPr>
        <w:t xml:space="preserve"> and 50 </w:t>
      </w:r>
      <w:r w:rsidRPr="005B70F9">
        <w:rPr>
          <w:rFonts w:asciiTheme="minorHAnsi" w:hAnsiTheme="minorHAnsi" w:cstheme="minorHAnsi"/>
          <w:sz w:val="24"/>
          <w:szCs w:val="24"/>
        </w:rPr>
        <w:t>µm</w:t>
      </w:r>
      <w:r w:rsidRPr="004341D5">
        <w:rPr>
          <w:rFonts w:asciiTheme="minorHAnsi" w:hAnsiTheme="minorHAnsi" w:cstheme="minorHAnsi"/>
          <w:bCs/>
          <w:sz w:val="24"/>
          <w:szCs w:val="24"/>
        </w:rPr>
        <w:t xml:space="preserve"> </w:t>
      </w:r>
      <w:r w:rsidR="000B3ACD" w:rsidRPr="004341D5">
        <w:rPr>
          <w:rFonts w:asciiTheme="minorHAnsi" w:hAnsiTheme="minorHAnsi" w:cstheme="minorHAnsi"/>
          <w:bCs/>
          <w:sz w:val="24"/>
          <w:szCs w:val="24"/>
        </w:rPr>
        <w:t>(</w:t>
      </w:r>
      <w:r w:rsidRPr="00A204F8">
        <w:rPr>
          <w:rFonts w:asciiTheme="minorHAnsi" w:hAnsiTheme="minorHAnsi" w:cstheme="minorHAnsi"/>
          <w:b/>
          <w:sz w:val="24"/>
          <w:szCs w:val="24"/>
        </w:rPr>
        <w:t>C</w:t>
      </w:r>
      <w:r w:rsidR="000B3ACD">
        <w:rPr>
          <w:rFonts w:asciiTheme="minorHAnsi" w:hAnsiTheme="minorHAnsi" w:cstheme="minorHAnsi"/>
          <w:sz w:val="24"/>
          <w:szCs w:val="24"/>
        </w:rPr>
        <w:t xml:space="preserve">) </w:t>
      </w:r>
      <w:r w:rsidRPr="005B70F9">
        <w:rPr>
          <w:rFonts w:asciiTheme="minorHAnsi" w:hAnsiTheme="minorHAnsi" w:cstheme="minorHAnsi"/>
          <w:sz w:val="24"/>
          <w:szCs w:val="24"/>
        </w:rPr>
        <w:t xml:space="preserve">Representative immunocytochemistry images on 40x oil of hiPSC-MN </w:t>
      </w:r>
      <w:r w:rsidRPr="000B3ACD">
        <w:rPr>
          <w:rFonts w:asciiTheme="minorHAnsi" w:hAnsiTheme="minorHAnsi" w:cstheme="minorHAnsi"/>
          <w:bCs/>
          <w:sz w:val="24"/>
          <w:szCs w:val="24"/>
        </w:rPr>
        <w:t>(</w:t>
      </w:r>
      <w:r w:rsidRPr="00A204F8">
        <w:rPr>
          <w:rFonts w:asciiTheme="minorHAnsi" w:hAnsiTheme="minorHAnsi" w:cstheme="minorHAnsi"/>
          <w:b/>
          <w:sz w:val="24"/>
          <w:szCs w:val="24"/>
        </w:rPr>
        <w:t>i</w:t>
      </w:r>
      <w:r w:rsidRPr="000B3ACD">
        <w:rPr>
          <w:rFonts w:asciiTheme="minorHAnsi" w:hAnsiTheme="minorHAnsi" w:cstheme="minorHAnsi"/>
          <w:bCs/>
          <w:sz w:val="24"/>
          <w:szCs w:val="24"/>
        </w:rPr>
        <w:t>)</w:t>
      </w:r>
      <w:r w:rsidRPr="005B70F9">
        <w:rPr>
          <w:rFonts w:asciiTheme="minorHAnsi" w:hAnsiTheme="minorHAnsi" w:cstheme="minorHAnsi"/>
          <w:sz w:val="24"/>
          <w:szCs w:val="24"/>
        </w:rPr>
        <w:t xml:space="preserve">, hiPSC-A </w:t>
      </w:r>
      <w:r w:rsidRPr="000B3ACD">
        <w:rPr>
          <w:rFonts w:asciiTheme="minorHAnsi" w:hAnsiTheme="minorHAnsi" w:cstheme="minorHAnsi"/>
          <w:bCs/>
          <w:sz w:val="24"/>
          <w:szCs w:val="24"/>
        </w:rPr>
        <w:t>(</w:t>
      </w:r>
      <w:r w:rsidRPr="00A204F8">
        <w:rPr>
          <w:rFonts w:asciiTheme="minorHAnsi" w:hAnsiTheme="minorHAnsi" w:cstheme="minorHAnsi"/>
          <w:b/>
          <w:sz w:val="24"/>
          <w:szCs w:val="24"/>
        </w:rPr>
        <w:t>ii</w:t>
      </w:r>
      <w:r w:rsidRPr="000B3ACD">
        <w:rPr>
          <w:rFonts w:asciiTheme="minorHAnsi" w:hAnsiTheme="minorHAnsi" w:cstheme="minorHAnsi"/>
          <w:bCs/>
          <w:sz w:val="24"/>
          <w:szCs w:val="24"/>
        </w:rPr>
        <w:t>)</w:t>
      </w:r>
      <w:r w:rsidRPr="005B70F9">
        <w:rPr>
          <w:rFonts w:asciiTheme="minorHAnsi" w:hAnsiTheme="minorHAnsi" w:cstheme="minorHAnsi"/>
          <w:sz w:val="24"/>
          <w:szCs w:val="24"/>
        </w:rPr>
        <w:t xml:space="preserve"> and their co-culture </w:t>
      </w:r>
      <w:r w:rsidRPr="000B3ACD">
        <w:rPr>
          <w:rFonts w:asciiTheme="minorHAnsi" w:hAnsiTheme="minorHAnsi" w:cstheme="minorHAnsi"/>
          <w:bCs/>
          <w:sz w:val="24"/>
          <w:szCs w:val="24"/>
        </w:rPr>
        <w:t>(</w:t>
      </w:r>
      <w:r w:rsidRPr="00A204F8">
        <w:rPr>
          <w:rFonts w:asciiTheme="minorHAnsi" w:hAnsiTheme="minorHAnsi" w:cstheme="minorHAnsi"/>
          <w:b/>
          <w:sz w:val="24"/>
          <w:szCs w:val="24"/>
        </w:rPr>
        <w:t>iii</w:t>
      </w:r>
      <w:r w:rsidRPr="000B3ACD">
        <w:rPr>
          <w:rFonts w:asciiTheme="minorHAnsi" w:hAnsiTheme="minorHAnsi" w:cstheme="minorHAnsi"/>
          <w:bCs/>
          <w:sz w:val="24"/>
          <w:szCs w:val="24"/>
        </w:rPr>
        <w:t>)</w:t>
      </w:r>
      <w:r w:rsidRPr="005B70F9">
        <w:rPr>
          <w:rFonts w:asciiTheme="minorHAnsi" w:hAnsiTheme="minorHAnsi" w:cstheme="minorHAnsi"/>
          <w:sz w:val="24"/>
          <w:szCs w:val="24"/>
        </w:rPr>
        <w:t xml:space="preserve">. Maturation and region-specific markers were targeted. </w:t>
      </w:r>
      <w:r w:rsidR="000B3ACD">
        <w:rPr>
          <w:rFonts w:asciiTheme="minorHAnsi" w:hAnsiTheme="minorHAnsi" w:cstheme="minorHAnsi"/>
          <w:sz w:val="24"/>
          <w:szCs w:val="24"/>
        </w:rPr>
        <w:t>Scale b</w:t>
      </w:r>
      <w:r w:rsidRPr="005B70F9">
        <w:rPr>
          <w:rFonts w:asciiTheme="minorHAnsi" w:hAnsiTheme="minorHAnsi" w:cstheme="minorHAnsi"/>
          <w:sz w:val="24"/>
          <w:szCs w:val="24"/>
        </w:rPr>
        <w:t>ar = 20 µm.</w:t>
      </w:r>
    </w:p>
    <w:p w14:paraId="74755848" w14:textId="3611EB5A" w:rsidR="0055561E" w:rsidRPr="00EB0A92" w:rsidRDefault="00062CB5" w:rsidP="00130524">
      <w:pPr>
        <w:pStyle w:val="NoSpacing"/>
        <w:spacing w:afterLines="100" w:after="240"/>
        <w:jc w:val="both"/>
        <w:outlineLvl w:val="0"/>
        <w:rPr>
          <w:rFonts w:ascii="Calibri" w:hAnsi="Calibri" w:cs="Calibri"/>
          <w:b/>
          <w:sz w:val="24"/>
          <w:szCs w:val="24"/>
        </w:rPr>
      </w:pPr>
      <w:r w:rsidRPr="00A204F8">
        <w:rPr>
          <w:rFonts w:asciiTheme="minorHAnsi" w:hAnsiTheme="minorHAnsi" w:cstheme="minorHAnsi"/>
          <w:b/>
          <w:sz w:val="24"/>
          <w:szCs w:val="24"/>
        </w:rPr>
        <w:t>Figure 3</w:t>
      </w:r>
      <w:r>
        <w:rPr>
          <w:rFonts w:asciiTheme="minorHAnsi" w:hAnsiTheme="minorHAnsi" w:cstheme="minorHAnsi"/>
          <w:b/>
          <w:sz w:val="24"/>
          <w:szCs w:val="24"/>
        </w:rPr>
        <w:t>:</w:t>
      </w:r>
      <w:r>
        <w:rPr>
          <w:rFonts w:asciiTheme="minorHAnsi" w:hAnsiTheme="minorHAnsi" w:cstheme="minorHAnsi"/>
          <w:sz w:val="24"/>
          <w:szCs w:val="24"/>
        </w:rPr>
        <w:t xml:space="preserve"> </w:t>
      </w:r>
      <w:r w:rsidRPr="00A204F8">
        <w:rPr>
          <w:rFonts w:asciiTheme="minorHAnsi" w:hAnsiTheme="minorHAnsi" w:cstheme="minorHAnsi"/>
          <w:b/>
          <w:sz w:val="24"/>
          <w:szCs w:val="24"/>
        </w:rPr>
        <w:t>Multi</w:t>
      </w:r>
      <w:r w:rsidR="000B3ACD">
        <w:rPr>
          <w:rFonts w:asciiTheme="minorHAnsi" w:hAnsiTheme="minorHAnsi" w:cstheme="minorHAnsi"/>
          <w:b/>
          <w:sz w:val="24"/>
          <w:szCs w:val="24"/>
        </w:rPr>
        <w:t>-</w:t>
      </w:r>
      <w:r w:rsidRPr="00A204F8">
        <w:rPr>
          <w:rFonts w:asciiTheme="minorHAnsi" w:hAnsiTheme="minorHAnsi" w:cstheme="minorHAnsi"/>
          <w:b/>
          <w:sz w:val="24"/>
          <w:szCs w:val="24"/>
        </w:rPr>
        <w:t xml:space="preserve">electrode array recording </w:t>
      </w:r>
      <w:r>
        <w:rPr>
          <w:rFonts w:asciiTheme="minorHAnsi" w:hAnsiTheme="minorHAnsi" w:cstheme="minorHAnsi"/>
          <w:b/>
          <w:sz w:val="24"/>
          <w:szCs w:val="24"/>
        </w:rPr>
        <w:t>of</w:t>
      </w:r>
      <w:r w:rsidRPr="00A204F8">
        <w:rPr>
          <w:rFonts w:asciiTheme="minorHAnsi" w:hAnsiTheme="minorHAnsi" w:cstheme="minorHAnsi"/>
          <w:b/>
          <w:sz w:val="24"/>
          <w:szCs w:val="24"/>
        </w:rPr>
        <w:t xml:space="preserve"> hiPSC-MN</w:t>
      </w:r>
      <w:r>
        <w:rPr>
          <w:rFonts w:asciiTheme="minorHAnsi" w:hAnsiTheme="minorHAnsi" w:cstheme="minorHAnsi"/>
          <w:b/>
          <w:sz w:val="24"/>
          <w:szCs w:val="24"/>
        </w:rPr>
        <w:t xml:space="preserve">. </w:t>
      </w:r>
      <w:r w:rsidR="000B3ACD" w:rsidRPr="000B3ACD">
        <w:rPr>
          <w:rFonts w:asciiTheme="minorHAnsi" w:hAnsiTheme="minorHAnsi" w:cstheme="minorHAnsi"/>
          <w:bCs/>
          <w:sz w:val="24"/>
          <w:szCs w:val="24"/>
        </w:rPr>
        <w:t>(</w:t>
      </w:r>
      <w:r>
        <w:rPr>
          <w:rFonts w:asciiTheme="minorHAnsi" w:hAnsiTheme="minorHAnsi" w:cstheme="minorHAnsi"/>
          <w:b/>
          <w:sz w:val="24"/>
          <w:szCs w:val="24"/>
        </w:rPr>
        <w:t>A</w:t>
      </w:r>
      <w:r w:rsidR="000B3ACD" w:rsidRPr="000B3ACD">
        <w:rPr>
          <w:rFonts w:asciiTheme="minorHAnsi" w:hAnsiTheme="minorHAnsi" w:cstheme="minorHAnsi"/>
          <w:bCs/>
          <w:sz w:val="24"/>
          <w:szCs w:val="24"/>
        </w:rPr>
        <w:t>)</w:t>
      </w:r>
      <w:r w:rsidRPr="000B3ACD">
        <w:rPr>
          <w:rFonts w:asciiTheme="minorHAnsi" w:hAnsiTheme="minorHAnsi" w:cstheme="minorHAnsi"/>
          <w:bCs/>
          <w:sz w:val="24"/>
          <w:szCs w:val="24"/>
        </w:rPr>
        <w:t xml:space="preserve"> </w:t>
      </w:r>
      <w:r w:rsidRPr="00A204F8">
        <w:rPr>
          <w:rFonts w:asciiTheme="minorHAnsi" w:hAnsiTheme="minorHAnsi" w:cstheme="minorHAnsi"/>
          <w:sz w:val="24"/>
          <w:szCs w:val="24"/>
        </w:rPr>
        <w:t>Heat map of mean spiking activity from a single</w:t>
      </w:r>
      <w:r>
        <w:rPr>
          <w:rFonts w:asciiTheme="minorHAnsi" w:hAnsiTheme="minorHAnsi" w:cstheme="minorHAnsi"/>
          <w:sz w:val="24"/>
          <w:szCs w:val="24"/>
        </w:rPr>
        <w:t xml:space="preserve"> MEA</w:t>
      </w:r>
      <w:r w:rsidRPr="00A204F8">
        <w:rPr>
          <w:rFonts w:asciiTheme="minorHAnsi" w:hAnsiTheme="minorHAnsi" w:cstheme="minorHAnsi"/>
          <w:sz w:val="24"/>
          <w:szCs w:val="24"/>
        </w:rPr>
        <w:t xml:space="preserve"> plate</w:t>
      </w:r>
      <w:r>
        <w:rPr>
          <w:rFonts w:asciiTheme="minorHAnsi" w:hAnsiTheme="minorHAnsi" w:cstheme="minorHAnsi"/>
          <w:sz w:val="24"/>
          <w:szCs w:val="24"/>
        </w:rPr>
        <w:t xml:space="preserve"> (n</w:t>
      </w:r>
      <w:r w:rsidR="00E436EB">
        <w:rPr>
          <w:rFonts w:asciiTheme="minorHAnsi" w:hAnsiTheme="minorHAnsi" w:cstheme="minorHAnsi"/>
          <w:sz w:val="24"/>
          <w:szCs w:val="24"/>
        </w:rPr>
        <w:t xml:space="preserve"> </w:t>
      </w:r>
      <w:r>
        <w:rPr>
          <w:rFonts w:asciiTheme="minorHAnsi" w:hAnsiTheme="minorHAnsi" w:cstheme="minorHAnsi"/>
          <w:sz w:val="24"/>
          <w:szCs w:val="24"/>
        </w:rPr>
        <w:t>=</w:t>
      </w:r>
      <w:r w:rsidR="00E436EB">
        <w:rPr>
          <w:rFonts w:asciiTheme="minorHAnsi" w:hAnsiTheme="minorHAnsi" w:cstheme="minorHAnsi"/>
          <w:sz w:val="24"/>
          <w:szCs w:val="24"/>
        </w:rPr>
        <w:t xml:space="preserve"> </w:t>
      </w:r>
      <w:r>
        <w:rPr>
          <w:rFonts w:asciiTheme="minorHAnsi" w:hAnsiTheme="minorHAnsi" w:cstheme="minorHAnsi"/>
          <w:sz w:val="24"/>
          <w:szCs w:val="24"/>
        </w:rPr>
        <w:t>24 wells) at DIV</w:t>
      </w:r>
      <w:r w:rsidR="00E436EB">
        <w:rPr>
          <w:rFonts w:asciiTheme="minorHAnsi" w:hAnsiTheme="minorHAnsi" w:cstheme="minorHAnsi"/>
          <w:sz w:val="24"/>
          <w:szCs w:val="24"/>
        </w:rPr>
        <w:t xml:space="preserve"> </w:t>
      </w:r>
      <w:r>
        <w:rPr>
          <w:rFonts w:asciiTheme="minorHAnsi" w:hAnsiTheme="minorHAnsi" w:cstheme="minorHAnsi"/>
          <w:sz w:val="24"/>
          <w:szCs w:val="24"/>
        </w:rPr>
        <w:t>18 after plating</w:t>
      </w:r>
      <w:r w:rsidRPr="00A204F8">
        <w:rPr>
          <w:rFonts w:asciiTheme="minorHAnsi" w:hAnsiTheme="minorHAnsi" w:cstheme="minorHAnsi"/>
          <w:sz w:val="24"/>
          <w:szCs w:val="24"/>
        </w:rPr>
        <w:t xml:space="preserve">. Wells in rows </w:t>
      </w:r>
      <w:r w:rsidRPr="000B3ACD">
        <w:rPr>
          <w:rFonts w:asciiTheme="minorHAnsi" w:hAnsiTheme="minorHAnsi" w:cstheme="minorHAnsi"/>
          <w:sz w:val="24"/>
          <w:szCs w:val="24"/>
        </w:rPr>
        <w:t xml:space="preserve">A </w:t>
      </w:r>
      <w:r w:rsidRPr="00A204F8">
        <w:rPr>
          <w:rFonts w:asciiTheme="minorHAnsi" w:hAnsiTheme="minorHAnsi" w:cstheme="minorHAnsi"/>
          <w:sz w:val="24"/>
          <w:szCs w:val="24"/>
        </w:rPr>
        <w:t xml:space="preserve">and </w:t>
      </w:r>
      <w:r w:rsidRPr="000B3ACD">
        <w:rPr>
          <w:rFonts w:asciiTheme="minorHAnsi" w:hAnsiTheme="minorHAnsi" w:cstheme="minorHAnsi"/>
          <w:sz w:val="24"/>
          <w:szCs w:val="24"/>
        </w:rPr>
        <w:t>B</w:t>
      </w:r>
      <w:r w:rsidRPr="00A204F8">
        <w:rPr>
          <w:rFonts w:asciiTheme="minorHAnsi" w:hAnsiTheme="minorHAnsi" w:cstheme="minorHAnsi"/>
          <w:sz w:val="24"/>
          <w:szCs w:val="24"/>
        </w:rPr>
        <w:t xml:space="preserve"> (</w:t>
      </w:r>
      <w:r>
        <w:rPr>
          <w:rFonts w:asciiTheme="minorHAnsi" w:hAnsiTheme="minorHAnsi" w:cstheme="minorHAnsi"/>
          <w:sz w:val="24"/>
          <w:szCs w:val="24"/>
        </w:rPr>
        <w:t>n</w:t>
      </w:r>
      <w:r w:rsidR="00E436EB">
        <w:rPr>
          <w:rFonts w:asciiTheme="minorHAnsi" w:hAnsiTheme="minorHAnsi" w:cstheme="minorHAnsi"/>
          <w:sz w:val="24"/>
          <w:szCs w:val="24"/>
        </w:rPr>
        <w:t xml:space="preserve"> </w:t>
      </w:r>
      <w:r>
        <w:rPr>
          <w:rFonts w:asciiTheme="minorHAnsi" w:hAnsiTheme="minorHAnsi" w:cstheme="minorHAnsi"/>
          <w:sz w:val="24"/>
          <w:szCs w:val="24"/>
        </w:rPr>
        <w:t>=</w:t>
      </w:r>
      <w:r w:rsidR="00E436EB">
        <w:rPr>
          <w:rFonts w:asciiTheme="minorHAnsi" w:hAnsiTheme="minorHAnsi" w:cstheme="minorHAnsi"/>
          <w:sz w:val="24"/>
          <w:szCs w:val="24"/>
        </w:rPr>
        <w:t xml:space="preserve"> </w:t>
      </w:r>
      <w:r w:rsidR="00A6743B">
        <w:rPr>
          <w:rFonts w:asciiTheme="minorHAnsi" w:hAnsiTheme="minorHAnsi" w:cstheme="minorHAnsi"/>
          <w:sz w:val="24"/>
          <w:szCs w:val="24"/>
        </w:rPr>
        <w:t>12</w:t>
      </w:r>
      <w:r>
        <w:rPr>
          <w:rFonts w:asciiTheme="minorHAnsi" w:hAnsiTheme="minorHAnsi" w:cstheme="minorHAnsi"/>
          <w:sz w:val="24"/>
          <w:szCs w:val="24"/>
        </w:rPr>
        <w:t xml:space="preserve"> </w:t>
      </w:r>
      <w:r w:rsidR="00A6743B">
        <w:rPr>
          <w:rFonts w:asciiTheme="minorHAnsi" w:hAnsiTheme="minorHAnsi" w:cstheme="minorHAnsi"/>
          <w:sz w:val="24"/>
          <w:szCs w:val="24"/>
        </w:rPr>
        <w:t xml:space="preserve">wells / </w:t>
      </w:r>
      <w:r>
        <w:rPr>
          <w:rFonts w:asciiTheme="minorHAnsi" w:hAnsiTheme="minorHAnsi" w:cstheme="minorHAnsi"/>
          <w:sz w:val="24"/>
          <w:szCs w:val="24"/>
        </w:rPr>
        <w:t>technical replicates</w:t>
      </w:r>
      <w:r w:rsidRPr="00A204F8">
        <w:rPr>
          <w:rFonts w:asciiTheme="minorHAnsi" w:hAnsiTheme="minorHAnsi" w:cstheme="minorHAnsi"/>
          <w:sz w:val="24"/>
          <w:szCs w:val="24"/>
        </w:rPr>
        <w:t>) represent cultures of hiPSC-MN alone, while wells in rows C and D (n</w:t>
      </w:r>
      <w:r w:rsidR="00E436EB">
        <w:rPr>
          <w:rFonts w:asciiTheme="minorHAnsi" w:hAnsiTheme="minorHAnsi" w:cstheme="minorHAnsi"/>
          <w:sz w:val="24"/>
          <w:szCs w:val="24"/>
        </w:rPr>
        <w:t xml:space="preserve"> </w:t>
      </w:r>
      <w:r w:rsidRPr="00A204F8">
        <w:rPr>
          <w:rFonts w:asciiTheme="minorHAnsi" w:hAnsiTheme="minorHAnsi" w:cstheme="minorHAnsi"/>
          <w:sz w:val="24"/>
          <w:szCs w:val="24"/>
        </w:rPr>
        <w:t>=</w:t>
      </w:r>
      <w:r w:rsidR="00E436EB">
        <w:rPr>
          <w:rFonts w:asciiTheme="minorHAnsi" w:hAnsiTheme="minorHAnsi" w:cstheme="minorHAnsi"/>
          <w:sz w:val="24"/>
          <w:szCs w:val="24"/>
        </w:rPr>
        <w:t xml:space="preserve"> </w:t>
      </w:r>
      <w:r w:rsidR="00A6743B">
        <w:rPr>
          <w:rFonts w:asciiTheme="minorHAnsi" w:hAnsiTheme="minorHAnsi" w:cstheme="minorHAnsi"/>
          <w:sz w:val="24"/>
          <w:szCs w:val="24"/>
        </w:rPr>
        <w:t>12 wells</w:t>
      </w:r>
      <w:r w:rsidRPr="00A204F8">
        <w:rPr>
          <w:rFonts w:asciiTheme="minorHAnsi" w:hAnsiTheme="minorHAnsi" w:cstheme="minorHAnsi"/>
          <w:sz w:val="24"/>
          <w:szCs w:val="24"/>
        </w:rPr>
        <w:t>) are co-cultures of hiPSC-MN/hiPSC-A.</w:t>
      </w:r>
      <w:r>
        <w:rPr>
          <w:rFonts w:asciiTheme="minorHAnsi" w:hAnsiTheme="minorHAnsi" w:cstheme="minorHAnsi"/>
          <w:sz w:val="24"/>
          <w:szCs w:val="24"/>
        </w:rPr>
        <w:t xml:space="preserve"> </w:t>
      </w:r>
      <w:r w:rsidR="000B3ACD">
        <w:rPr>
          <w:rFonts w:asciiTheme="minorHAnsi" w:hAnsiTheme="minorHAnsi" w:cstheme="minorHAnsi"/>
          <w:sz w:val="24"/>
          <w:szCs w:val="24"/>
        </w:rPr>
        <w:t>(</w:t>
      </w:r>
      <w:r>
        <w:rPr>
          <w:rFonts w:asciiTheme="minorHAnsi" w:hAnsiTheme="minorHAnsi" w:cstheme="minorHAnsi"/>
          <w:b/>
          <w:sz w:val="24"/>
          <w:szCs w:val="24"/>
        </w:rPr>
        <w:t>B</w:t>
      </w:r>
      <w:r w:rsidR="000B3ACD">
        <w:rPr>
          <w:rFonts w:asciiTheme="minorHAnsi" w:hAnsiTheme="minorHAnsi" w:cstheme="minorHAnsi"/>
          <w:bCs/>
          <w:sz w:val="24"/>
          <w:szCs w:val="24"/>
        </w:rPr>
        <w:t>)</w:t>
      </w:r>
      <w:r w:rsidRPr="004341D5">
        <w:rPr>
          <w:rFonts w:asciiTheme="minorHAnsi" w:hAnsiTheme="minorHAnsi" w:cstheme="minorHAnsi"/>
          <w:bCs/>
          <w:sz w:val="24"/>
          <w:szCs w:val="24"/>
        </w:rPr>
        <w:t xml:space="preserve"> </w:t>
      </w:r>
      <w:r w:rsidRPr="00A204F8">
        <w:rPr>
          <w:rFonts w:asciiTheme="minorHAnsi" w:hAnsiTheme="minorHAnsi" w:cstheme="minorHAnsi"/>
          <w:sz w:val="24"/>
          <w:szCs w:val="24"/>
        </w:rPr>
        <w:t>Representative phase-contrast images of hiPSC-MN</w:t>
      </w:r>
      <w:r>
        <w:rPr>
          <w:rFonts w:asciiTheme="minorHAnsi" w:hAnsiTheme="minorHAnsi" w:cstheme="minorHAnsi"/>
          <w:sz w:val="24"/>
          <w:szCs w:val="24"/>
        </w:rPr>
        <w:t xml:space="preserve"> alone (MN)</w:t>
      </w:r>
      <w:r w:rsidRPr="00A204F8">
        <w:rPr>
          <w:rFonts w:asciiTheme="minorHAnsi" w:hAnsiTheme="minorHAnsi" w:cstheme="minorHAnsi"/>
          <w:sz w:val="24"/>
          <w:szCs w:val="24"/>
        </w:rPr>
        <w:t xml:space="preserve"> and </w:t>
      </w:r>
      <w:r>
        <w:rPr>
          <w:rFonts w:asciiTheme="minorHAnsi" w:hAnsiTheme="minorHAnsi" w:cstheme="minorHAnsi"/>
          <w:sz w:val="24"/>
          <w:szCs w:val="24"/>
        </w:rPr>
        <w:t xml:space="preserve">in co-culture with </w:t>
      </w:r>
      <w:r w:rsidRPr="00A204F8">
        <w:rPr>
          <w:rFonts w:asciiTheme="minorHAnsi" w:hAnsiTheme="minorHAnsi" w:cstheme="minorHAnsi"/>
          <w:sz w:val="24"/>
          <w:szCs w:val="24"/>
        </w:rPr>
        <w:t xml:space="preserve">hiPSC-A </w:t>
      </w:r>
      <w:r>
        <w:rPr>
          <w:rFonts w:asciiTheme="minorHAnsi" w:hAnsiTheme="minorHAnsi" w:cstheme="minorHAnsi"/>
          <w:sz w:val="24"/>
          <w:szCs w:val="24"/>
        </w:rPr>
        <w:t xml:space="preserve">(MN+SCA) </w:t>
      </w:r>
      <w:r w:rsidRPr="00A204F8">
        <w:rPr>
          <w:rFonts w:asciiTheme="minorHAnsi" w:hAnsiTheme="minorHAnsi" w:cstheme="minorHAnsi"/>
          <w:sz w:val="24"/>
          <w:szCs w:val="24"/>
        </w:rPr>
        <w:t>on MEA plates.</w:t>
      </w:r>
      <w:r>
        <w:rPr>
          <w:rFonts w:asciiTheme="minorHAnsi" w:hAnsiTheme="minorHAnsi" w:cstheme="minorHAnsi"/>
          <w:b/>
          <w:sz w:val="24"/>
          <w:szCs w:val="24"/>
        </w:rPr>
        <w:t xml:space="preserve"> </w:t>
      </w:r>
      <w:r>
        <w:rPr>
          <w:rFonts w:asciiTheme="minorHAnsi" w:hAnsiTheme="minorHAnsi" w:cstheme="minorHAnsi"/>
          <w:sz w:val="24"/>
          <w:szCs w:val="24"/>
        </w:rPr>
        <w:t>Neurons aggregate in large cell clusters when cultured alone, while the co-culture of hiPSC-MN with hiPSC-A results in evenly distributed monolayer</w:t>
      </w:r>
      <w:r w:rsidR="004F7A95">
        <w:rPr>
          <w:rFonts w:asciiTheme="minorHAnsi" w:hAnsiTheme="minorHAnsi" w:cstheme="minorHAnsi"/>
          <w:sz w:val="24"/>
          <w:szCs w:val="24"/>
        </w:rPr>
        <w:t>s</w:t>
      </w:r>
      <w:r>
        <w:rPr>
          <w:rFonts w:asciiTheme="minorHAnsi" w:hAnsiTheme="minorHAnsi" w:cstheme="minorHAnsi"/>
          <w:sz w:val="24"/>
          <w:szCs w:val="24"/>
        </w:rPr>
        <w:t xml:space="preserve">. </w:t>
      </w:r>
      <w:r w:rsidR="000B3ACD">
        <w:rPr>
          <w:rFonts w:asciiTheme="minorHAnsi" w:hAnsiTheme="minorHAnsi" w:cstheme="minorHAnsi"/>
          <w:sz w:val="24"/>
          <w:szCs w:val="24"/>
        </w:rPr>
        <w:t xml:space="preserve">Scale bar </w:t>
      </w:r>
      <w:r>
        <w:rPr>
          <w:rFonts w:asciiTheme="minorHAnsi" w:hAnsiTheme="minorHAnsi" w:cstheme="minorHAnsi"/>
          <w:sz w:val="24"/>
          <w:szCs w:val="24"/>
        </w:rPr>
        <w:t xml:space="preserve">= 50 </w:t>
      </w:r>
      <w:r w:rsidRPr="005B70F9">
        <w:rPr>
          <w:rFonts w:asciiTheme="minorHAnsi" w:hAnsiTheme="minorHAnsi" w:cstheme="minorHAnsi"/>
          <w:sz w:val="24"/>
          <w:szCs w:val="24"/>
        </w:rPr>
        <w:t>µm</w:t>
      </w:r>
      <w:r>
        <w:rPr>
          <w:rFonts w:asciiTheme="minorHAnsi" w:hAnsiTheme="minorHAnsi" w:cstheme="minorHAnsi"/>
          <w:sz w:val="24"/>
          <w:szCs w:val="24"/>
        </w:rPr>
        <w:t>.</w:t>
      </w:r>
      <w:r w:rsidRPr="004341D5">
        <w:rPr>
          <w:rFonts w:asciiTheme="minorHAnsi" w:hAnsiTheme="minorHAnsi" w:cstheme="minorHAnsi"/>
          <w:bCs/>
          <w:sz w:val="24"/>
          <w:szCs w:val="24"/>
        </w:rPr>
        <w:t xml:space="preserve"> </w:t>
      </w:r>
      <w:r w:rsidR="000B3ACD" w:rsidRPr="000B3ACD">
        <w:rPr>
          <w:rFonts w:asciiTheme="minorHAnsi" w:hAnsiTheme="minorHAnsi" w:cstheme="minorHAnsi"/>
          <w:bCs/>
          <w:sz w:val="24"/>
          <w:szCs w:val="24"/>
        </w:rPr>
        <w:t>(</w:t>
      </w:r>
      <w:r>
        <w:rPr>
          <w:rFonts w:asciiTheme="minorHAnsi" w:hAnsiTheme="minorHAnsi" w:cstheme="minorHAnsi"/>
          <w:b/>
          <w:sz w:val="24"/>
          <w:szCs w:val="24"/>
        </w:rPr>
        <w:t>C</w:t>
      </w:r>
      <w:r w:rsidR="000B3ACD">
        <w:rPr>
          <w:rFonts w:asciiTheme="minorHAnsi" w:hAnsiTheme="minorHAnsi" w:cstheme="minorHAnsi"/>
          <w:bCs/>
          <w:sz w:val="24"/>
          <w:szCs w:val="24"/>
        </w:rPr>
        <w:t>)</w:t>
      </w:r>
      <w:r w:rsidRPr="004341D5">
        <w:rPr>
          <w:rFonts w:asciiTheme="minorHAnsi" w:hAnsiTheme="minorHAnsi" w:cstheme="minorHAnsi"/>
          <w:bCs/>
          <w:sz w:val="24"/>
          <w:szCs w:val="24"/>
        </w:rPr>
        <w:t xml:space="preserve"> </w:t>
      </w:r>
      <w:r w:rsidRPr="00A204F8">
        <w:rPr>
          <w:rFonts w:asciiTheme="minorHAnsi" w:hAnsiTheme="minorHAnsi" w:cstheme="minorHAnsi"/>
          <w:sz w:val="24"/>
          <w:szCs w:val="24"/>
        </w:rPr>
        <w:t xml:space="preserve">Representative raster plot </w:t>
      </w:r>
      <w:r>
        <w:rPr>
          <w:rFonts w:asciiTheme="minorHAnsi" w:hAnsiTheme="minorHAnsi" w:cstheme="minorHAnsi"/>
          <w:sz w:val="24"/>
          <w:szCs w:val="24"/>
        </w:rPr>
        <w:t>of spiking activity over 120 s recording</w:t>
      </w:r>
      <w:r w:rsidR="004F7A95">
        <w:rPr>
          <w:rFonts w:asciiTheme="minorHAnsi" w:hAnsiTheme="minorHAnsi" w:cstheme="minorHAnsi"/>
          <w:sz w:val="24"/>
          <w:szCs w:val="24"/>
        </w:rPr>
        <w:t xml:space="preserve"> time</w:t>
      </w:r>
      <w:r>
        <w:rPr>
          <w:rFonts w:asciiTheme="minorHAnsi" w:hAnsiTheme="minorHAnsi" w:cstheme="minorHAnsi"/>
          <w:sz w:val="24"/>
          <w:szCs w:val="24"/>
        </w:rPr>
        <w:t xml:space="preserve"> </w:t>
      </w:r>
      <w:r w:rsidRPr="00A204F8">
        <w:rPr>
          <w:rFonts w:asciiTheme="minorHAnsi" w:hAnsiTheme="minorHAnsi" w:cstheme="minorHAnsi"/>
          <w:sz w:val="24"/>
          <w:szCs w:val="24"/>
        </w:rPr>
        <w:t xml:space="preserve">from a single well with hiPSC-MN alone and hiPSC-MN in co-culture with hiPSC-A. </w:t>
      </w:r>
      <w:r>
        <w:rPr>
          <w:rFonts w:asciiTheme="minorHAnsi" w:hAnsiTheme="minorHAnsi" w:cstheme="minorHAnsi"/>
          <w:sz w:val="24"/>
          <w:szCs w:val="24"/>
        </w:rPr>
        <w:t xml:space="preserve">Network burst activity </w:t>
      </w:r>
      <w:r w:rsidR="00A6743B">
        <w:rPr>
          <w:rFonts w:asciiTheme="minorHAnsi" w:hAnsiTheme="minorHAnsi" w:cstheme="minorHAnsi"/>
          <w:sz w:val="24"/>
          <w:szCs w:val="24"/>
        </w:rPr>
        <w:t>across all</w:t>
      </w:r>
      <w:r>
        <w:rPr>
          <w:rFonts w:asciiTheme="minorHAnsi" w:hAnsiTheme="minorHAnsi" w:cstheme="minorHAnsi"/>
          <w:sz w:val="24"/>
          <w:szCs w:val="24"/>
        </w:rPr>
        <w:t xml:space="preserve"> electrodes is highlighted with a purple box. </w:t>
      </w:r>
      <w:r w:rsidR="000B3ACD">
        <w:rPr>
          <w:rFonts w:asciiTheme="minorHAnsi" w:hAnsiTheme="minorHAnsi" w:cstheme="minorHAnsi"/>
          <w:sz w:val="24"/>
          <w:szCs w:val="24"/>
        </w:rPr>
        <w:t>(</w:t>
      </w:r>
      <w:r w:rsidRPr="00A204F8">
        <w:rPr>
          <w:rFonts w:asciiTheme="minorHAnsi" w:hAnsiTheme="minorHAnsi" w:cstheme="minorHAnsi"/>
          <w:b/>
          <w:sz w:val="24"/>
          <w:szCs w:val="24"/>
        </w:rPr>
        <w:t>D</w:t>
      </w:r>
      <w:r w:rsidR="000B3ACD">
        <w:rPr>
          <w:rFonts w:asciiTheme="minorHAnsi" w:hAnsiTheme="minorHAnsi" w:cstheme="minorHAnsi"/>
          <w:bCs/>
          <w:sz w:val="24"/>
          <w:szCs w:val="24"/>
        </w:rPr>
        <w:t>)</w:t>
      </w:r>
      <w:r>
        <w:rPr>
          <w:rFonts w:asciiTheme="minorHAnsi" w:hAnsiTheme="minorHAnsi" w:cstheme="minorHAnsi"/>
          <w:sz w:val="24"/>
          <w:szCs w:val="24"/>
        </w:rPr>
        <w:t xml:space="preserve"> Quantification and comparison of spiking and bursting activity between neurons alone and neurons in co-culture with astrocytes from the MEA plate shown in panel A. </w:t>
      </w:r>
      <w:r w:rsidRPr="00A204F8">
        <w:rPr>
          <w:rFonts w:asciiTheme="minorHAnsi" w:hAnsiTheme="minorHAnsi" w:cstheme="minorHAnsi"/>
          <w:sz w:val="24"/>
          <w:szCs w:val="24"/>
        </w:rPr>
        <w:t>(*** p</w:t>
      </w:r>
      <w:r w:rsidR="000B3ACD">
        <w:rPr>
          <w:rFonts w:asciiTheme="minorHAnsi" w:hAnsiTheme="minorHAnsi" w:cstheme="minorHAnsi"/>
          <w:sz w:val="24"/>
          <w:szCs w:val="24"/>
        </w:rPr>
        <w:t xml:space="preserve"> </w:t>
      </w:r>
      <w:r w:rsidRPr="00A204F8">
        <w:rPr>
          <w:rFonts w:asciiTheme="minorHAnsi" w:hAnsiTheme="minorHAnsi" w:cstheme="minorHAnsi"/>
          <w:sz w:val="24"/>
          <w:szCs w:val="24"/>
        </w:rPr>
        <w:t>&lt;</w:t>
      </w:r>
      <w:r w:rsidR="000B3ACD">
        <w:rPr>
          <w:rFonts w:asciiTheme="minorHAnsi" w:hAnsiTheme="minorHAnsi" w:cstheme="minorHAnsi"/>
          <w:sz w:val="24"/>
          <w:szCs w:val="24"/>
        </w:rPr>
        <w:t xml:space="preserve"> </w:t>
      </w:r>
      <w:r w:rsidRPr="00A204F8">
        <w:rPr>
          <w:rFonts w:asciiTheme="minorHAnsi" w:hAnsiTheme="minorHAnsi" w:cstheme="minorHAnsi"/>
          <w:sz w:val="24"/>
          <w:szCs w:val="24"/>
        </w:rPr>
        <w:t>0.001, **** p</w:t>
      </w:r>
      <w:r w:rsidR="000B3ACD">
        <w:rPr>
          <w:rFonts w:asciiTheme="minorHAnsi" w:hAnsiTheme="minorHAnsi" w:cstheme="minorHAnsi"/>
          <w:sz w:val="24"/>
          <w:szCs w:val="24"/>
        </w:rPr>
        <w:t xml:space="preserve"> </w:t>
      </w:r>
      <w:r w:rsidRPr="00A204F8">
        <w:rPr>
          <w:rFonts w:asciiTheme="minorHAnsi" w:hAnsiTheme="minorHAnsi" w:cstheme="minorHAnsi"/>
          <w:sz w:val="24"/>
          <w:szCs w:val="24"/>
        </w:rPr>
        <w:t>&lt;</w:t>
      </w:r>
      <w:r w:rsidR="000B3ACD">
        <w:rPr>
          <w:rFonts w:asciiTheme="minorHAnsi" w:hAnsiTheme="minorHAnsi" w:cstheme="minorHAnsi"/>
          <w:sz w:val="24"/>
          <w:szCs w:val="24"/>
        </w:rPr>
        <w:t xml:space="preserve"> </w:t>
      </w:r>
      <w:r w:rsidRPr="00A204F8">
        <w:rPr>
          <w:rFonts w:asciiTheme="minorHAnsi" w:hAnsiTheme="minorHAnsi" w:cstheme="minorHAnsi"/>
          <w:sz w:val="24"/>
          <w:szCs w:val="24"/>
        </w:rPr>
        <w:t>0.0001).</w:t>
      </w:r>
    </w:p>
    <w:p w14:paraId="6E1F58B3" w14:textId="34DA11C4" w:rsidR="00113D38" w:rsidRPr="00EB0A92" w:rsidRDefault="00113D38" w:rsidP="00130524">
      <w:pPr>
        <w:pStyle w:val="NoSpacing"/>
        <w:jc w:val="both"/>
        <w:outlineLvl w:val="0"/>
        <w:rPr>
          <w:rFonts w:ascii="Calibri" w:hAnsi="Calibri" w:cs="Calibri"/>
          <w:b/>
          <w:sz w:val="24"/>
          <w:szCs w:val="24"/>
        </w:rPr>
      </w:pPr>
      <w:r w:rsidRPr="00EB0A92">
        <w:rPr>
          <w:rFonts w:ascii="Calibri" w:hAnsi="Calibri" w:cs="Calibri"/>
          <w:b/>
          <w:sz w:val="24"/>
          <w:szCs w:val="24"/>
        </w:rPr>
        <w:t>DISCUSSION</w:t>
      </w:r>
      <w:r w:rsidR="00805164">
        <w:rPr>
          <w:rFonts w:ascii="Calibri" w:hAnsi="Calibri" w:cs="Calibri"/>
          <w:b/>
          <w:sz w:val="24"/>
          <w:szCs w:val="24"/>
        </w:rPr>
        <w:t>:</w:t>
      </w:r>
    </w:p>
    <w:p w14:paraId="39B7E896" w14:textId="431E5543" w:rsidR="003751E9" w:rsidRDefault="00AC13C8" w:rsidP="00130524">
      <w:pPr>
        <w:pStyle w:val="BodyText"/>
        <w:spacing w:before="10"/>
        <w:ind w:left="14"/>
        <w:jc w:val="both"/>
        <w:outlineLvl w:val="0"/>
        <w:rPr>
          <w:rFonts w:ascii="Calibri" w:hAnsi="Calibri" w:cs="Calibri"/>
        </w:rPr>
      </w:pPr>
      <w:r w:rsidRPr="00EB0A92">
        <w:rPr>
          <w:rFonts w:ascii="Calibri" w:hAnsi="Calibri" w:cs="Calibri"/>
          <w:color w:val="000000"/>
          <w:shd w:val="clear" w:color="auto" w:fill="FFFFFF"/>
        </w:rPr>
        <w:t>To date, hiPSC- and MEA-based methods for electrophysiological recordings of astrocyte-neuron co-cultures have found limited application in the field of ALS</w:t>
      </w:r>
      <w:r w:rsidR="00EB6512" w:rsidRPr="00EB0A92">
        <w:rPr>
          <w:rFonts w:ascii="Calibri" w:hAnsi="Calibri" w:cs="Calibri"/>
          <w:color w:val="000000"/>
          <w:shd w:val="clear" w:color="auto" w:fill="FFFFFF"/>
        </w:rPr>
        <w:fldChar w:fldCharType="begin">
          <w:fldData xml:space="preserve">PEVuZE5vdGU+PENpdGU+PEF1dGhvcj5XYWluZ2VyPC9BdXRob3I+PFllYXI+MjAxNDwvWWVhcj48
UmVjTnVtPjExOTwvUmVjTnVtPjxEaXNwbGF5VGV4dD48c3R5bGUgZmFjZT0ic3VwZXJzY3JpcHQi
PjY8L3N0eWxlPjwvRGlzcGxheVRleHQ+PHJlY29yZD48cmVjLW51bWJlcj4xMTk8L3JlYy1udW1i
ZXI+PGZvcmVpZ24ta2V5cz48a2V5IGFwcD0iRU4iIGRiLWlkPSJzczVmcjVmeDZ6YXo1dWU1dDI5
djJ6dHd2cnI1MHZ3dmVkYXAiIHRpbWVzdGFtcD0iMTYyMTMxMDA0MyI+MTE5PC9rZXk+PC9mb3Jl
aWduLWtleXM+PHJlZi10eXBlIG5hbWU9IkpvdXJuYWwgQXJ0aWNsZSI+MTc8L3JlZi10eXBlPjxj
b250cmlidXRvcnM+PGF1dGhvcnM+PGF1dGhvcj5XYWluZ2VyLCBCLiBKLjwvYXV0aG9yPjxhdXRo
b3I+S2lza2luaXMsIEUuPC9hdXRob3I+PGF1dGhvcj5NZWxsaW4sIEMuPC9hdXRob3I+PGF1dGhv
cj5XaXNrb3csIE8uPC9hdXRob3I+PGF1dGhvcj5IYW4sIFMuIFMuPC9hdXRob3I+PGF1dGhvcj5T
YW5kb2UsIEouPC9hdXRob3I+PGF1dGhvcj5QZXJleiwgTi4gUC48L2F1dGhvcj48YXV0aG9yPldp
bGxpYW1zLCBMLiBBLjwvYXV0aG9yPjxhdXRob3I+TGVlLCBTLjwvYXV0aG9yPjxhdXRob3I+Qm91
bHRpbmcsIEcuPC9hdXRob3I+PGF1dGhvcj5CZXJyeSwgSi4gRC48L2F1dGhvcj48YXV0aG9yPkJy
b3duLCBSLiBILiwgSnIuPC9hdXRob3I+PGF1dGhvcj5DdWRrb3dpY3osIE0uIEUuPC9hdXRob3I+
PGF1dGhvcj5CZWFuLCBCLiBQLjwvYXV0aG9yPjxhdXRob3I+RWdnYW4sIEsuPC9hdXRob3I+PGF1
dGhvcj5Xb29sZiwgQy4gSi48L2F1dGhvcj48L2F1dGhvcnM+PC9jb250cmlidXRvcnM+PGF1dGgt
YWRkcmVzcz5GTSBLaXJieSBOZXVyb2Jpb2xvZ3kgQ2VudGVyLCBCb3N0b24gQ2hpbGRyZW4mYXBv
cztzIEhvc3BpdGFsIGFuZCBIYXJ2YXJkIFN0ZW0gQ2VsbCBJbnN0aXR1dGUsIEJvc3RvbiwgTUEg
MDIxMTUsIFVTQTsgRGVwYXJ0bWVudCBvZiBBbmVzdGhlc2lhLCBDcml0aWNhbCBDYXJlIGFuZCBQ
YWluIE1lZGljaW5lLCBNYXNzYWNodXNldHRzIEdlbmVyYWwgSG9zcGl0YWwsIEJvc3RvbiwgTUEg
MDIxMTQsIFVTQS4mI3hEO0hhcnZhcmQgU3RlbSBDZWxsIEluc3RpdHV0ZSwgRGVwYXJ0bWVudCBv
ZiBTdGVtIENlbGwgYW5kIFJlZ2VuZXJhdGl2ZSBCaW9sb2d5LCBIYXJ2YXJkIFVuaXZlcnNpdHkg
YW5kIHRoZSBTdGFubGV5IENlbnRlciBmb3IgUHN5Y2hpYXRyaWMgUmVzZWFyY2gsIEJyb2FkIElu
c3RpdHV0ZSwgQ2FtYnJpZGdlLCBNQSAwMjEzOCwgVVNBLiYjeEQ7Rk0gS2lyYnkgTmV1cm9iaW9s
b2d5IENlbnRlciwgQm9zdG9uIENoaWxkcmVuJmFwb3M7cyBIb3NwaXRhbCBhbmQgSGFydmFyZCBT
dGVtIENlbGwgSW5zdGl0dXRlLCBCb3N0b24sIE1BIDAyMTE1LCBVU0EuJiN4RDtIYXJ2YXJkIFN0
ZW0gQ2VsbCBJbnN0aXR1dGUsIERlcGFydG1lbnQgb2YgU3RlbSBDZWxsIGFuZCBSZWdlbmVyYXRp
dmUgQmlvbG9neSwgSGFydmFyZCBVbml2ZXJzaXR5IGFuZCB0aGUgU3RhbmxleSBDZW50ZXIgZm9y
IFBzeWNoaWF0cmljIFJlc2VhcmNoLCBCcm9hZCBJbnN0aXR1dGUsIENhbWJyaWRnZSwgTUEgMDIx
MzgsIFVTQTsgRGVwYXJ0bWVudCBvZiBOZXVyb2xvZ3ksIE1hc3NhY2h1c2V0dHMgR2VuZXJhbCBI
b3NwaXRhbCwgQm9zdG9uLCBNQSAwMjExNCwgVVNBLiYjeEQ7RGVwYXJ0bWVudCBvZiBOZXVyb2xv
Z3ksIE1hc3NhY2h1c2V0dHMgR2VuZXJhbCBIb3NwaXRhbCwgQm9zdG9uLCBNQSAwMjExNCwgVVNB
LiYjeEQ7RGVwYXJ0bWVudCBvZiBOZXVyb2xvZ3ksIFVuaXZlcnNpdHkgb2YgTWFzc2FjaHVzZXR0
cyBNZWRpY2FsIENlbnRlciwgV29yY2VzdGVyLCBNQSAwMTY1NSwgVVNBLiYjeEQ7RGVwYXJ0bWVu
dCBvZiBOZXVyb2Jpb2xvZ3ksIEhhcnZhcmQgTWVkaWNhbCBTY2hvb2wsIEJvc3RvbiwgTUEgMDIx
MTUsIFVTQS4mI3hEO0hhcnZhcmQgU3RlbSBDZWxsIEluc3RpdHV0ZSwgRGVwYXJ0bWVudCBvZiBT
dGVtIENlbGwgYW5kIFJlZ2VuZXJhdGl2ZSBCaW9sb2d5LCBIYXJ2YXJkIFVuaXZlcnNpdHkgYW5k
IHRoZSBTdGFubGV5IENlbnRlciBmb3IgUHN5Y2hpYXRyaWMgUmVzZWFyY2gsIEJyb2FkIEluc3Rp
dHV0ZSwgQ2FtYnJpZGdlLCBNQSAwMjEzOCwgVVNBOyBEZXBhcnRtZW50IG9mIE5ldXJvbG9neSwg
TWFzc2FjaHVzZXR0cyBHZW5lcmFsIEhvc3BpdGFsLCBCb3N0b24sIE1BIDAyMTE0LCBVU0E7IFRo
ZSBIb3dhcmQgSHVnaGVzIE1lZGljYWwgSW5zdGl0dXRlLiBFbGVjdHJvbmljIGFkZHJlc3M6IGVn
Z2FuQG1jYi5oYXJ2YXJkLmVkdS4mI3hEO0ZNIEtpcmJ5IE5ldXJvYmlvbG9neSBDZW50ZXIsIEJv
c3RvbiBDaGlsZHJlbiZhcG9zO3MgSG9zcGl0YWwgYW5kIEhhcnZhcmQgU3RlbSBDZWxsIEluc3Rp
dHV0ZSwgQm9zdG9uLCBNQSAwMjExNSwgVVNBOyBEZXBhcnRtZW50IG9mIE5ldXJvYmlvbG9neSwg
SGFydmFyZCBNZWRpY2FsIFNjaG9vbCwgQm9zdG9uLCBNQSAwMjExNSwgVVNBLiBFbGVjdHJvbmlj
IGFkZHJlc3M6IGNsaWZmb3JkLndvb2xmQGNoaWxkcmVucy5oYXJ2YXJkLmVkdS48L2F1dGgtYWRk
cmVzcz48dGl0bGVzPjx0aXRsZT5JbnRyaW5zaWMgbWVtYnJhbmUgaHlwZXJleGNpdGFiaWxpdHkg
b2YgYW15b3Ryb3BoaWMgbGF0ZXJhbCBzY2xlcm9zaXMgcGF0aWVudC1kZXJpdmVkIG1vdG9yIG5l
dXJvbnM8L3RpdGxlPjxzZWNvbmRhcnktdGl0bGU+Q2VsbCBSZXA8L3NlY29uZGFyeS10aXRsZT48
L3RpdGxlcz48cGVyaW9kaWNhbD48ZnVsbC10aXRsZT5DZWxsIFJlcDwvZnVsbC10aXRsZT48L3Bl
cmlvZGljYWw+PHBhZ2VzPjEtMTE8L3BhZ2VzPjx2b2x1bWU+Nzwvdm9sdW1lPjxudW1iZXI+MTwv
bnVtYmVyPjxlZGl0aW9uPjIwMTQvMDQvMDg8L2VkaXRpb24+PGtleXdvcmRzPjxrZXl3b3JkPkFj
dGlvbiBQb3RlbnRpYWxzL3BoeXNpb2xvZ3k8L2tleXdvcmQ+PGtleXdvcmQ+QW15b3Ryb3BoaWMg
TGF0ZXJhbCBTY2xlcm9zaXMvZW56eW1vbG9neS9nZW5ldGljcy8qcGF0aG9sb2d5PC9rZXl3b3Jk
PjxrZXl3b3JkPkNlbGwgRGlmZmVyZW50aWF0aW9uL3BoeXNpb2xvZ3k8L2tleXdvcmQ+PGtleXdv
cmQ+Q2VsbHMsIEN1bHR1cmVkPC9rZXl3b3JkPjxrZXl3b3JkPkdlbmUgRXhwcmVzc2lvbiBSZWd1
bGF0aW9uPC9rZXl3b3JkPjxrZXl3b3JkPkh1bWFuczwva2V5d29yZD48a2V5d29yZD5JbmR1Y2Vk
IFBsdXJpcG90ZW50IFN0ZW0gQ2VsbHMvcGF0aG9sb2d5PC9rZXl3b3JkPjxrZXl3b3JkPk1vdG9y
IE5ldXJvbnMvZW56eW1vbG9neS9tZXRhYm9saXNtLypwYXRob2xvZ3k8L2tleXdvcmQ+PGtleXdv
cmQ+TXV0YXRpb248L2tleXdvcmQ+PGtleXdvcmQ+UGF0Y2gtQ2xhbXAgVGVjaG5pcXVlczwva2V5
d29yZD48a2V5d29yZD5QaGVub3R5cGU8L2tleXdvcmQ+PGtleXdvcmQ+U3VwZXJveGlkZSBEaXNt
dXRhc2UvZ2VuZXRpY3M8L2tleXdvcmQ+PGtleXdvcmQ+U3VwZXJveGlkZSBEaXNtdXRhc2UtMTwv
a2V5d29yZD48L2tleXdvcmRzPjxkYXRlcz48eWVhcj4yMDE0PC95ZWFyPjxwdWItZGF0ZXM+PGRh
dGU+QXByIDEwPC9kYXRlPjwvcHViLWRhdGVzPjwvZGF0ZXM+PGlzYm4+MjIxMS0xMjQ3IChFbGVj
dHJvbmljKTwvaXNibj48YWNjZXNzaW9uLW51bT4yNDcwMzgzOTwvYWNjZXNzaW9uLW51bT48dXJs
cz48cmVsYXRlZC11cmxzPjx1cmw+aHR0cHM6Ly93d3cubmNiaS5ubG0ubmloLmdvdi9wdWJtZWQv
MjQ3MDM4Mzk8L3VybD48L3JlbGF0ZWQtdXJscz48L3VybHM+PGN1c3RvbTI+UE1DNDAyMzQ3Nzwv
Y3VzdG9tMj48ZWxlY3Ryb25pYy1yZXNvdXJjZS1udW0+MTAuMTAxNi9qLmNlbHJlcC4yMDE0LjAz
LjAxOTwvZWxlY3Ryb25pYy1yZXNvdXJjZS1udW0+PC9yZWNvcmQ+PC9DaXRlPjwvRW5kTm90ZT4A
</w:fldData>
        </w:fldChar>
      </w:r>
      <w:r w:rsidR="005D5B8D" w:rsidRPr="00EB0A92">
        <w:rPr>
          <w:rFonts w:ascii="Calibri" w:hAnsi="Calibri" w:cs="Calibri"/>
          <w:color w:val="000000"/>
          <w:shd w:val="clear" w:color="auto" w:fill="FFFFFF"/>
        </w:rPr>
        <w:instrText xml:space="preserve"> ADDIN EN.CITE </w:instrText>
      </w:r>
      <w:r w:rsidR="005D5B8D" w:rsidRPr="00EB0A92">
        <w:rPr>
          <w:rFonts w:ascii="Calibri" w:hAnsi="Calibri" w:cs="Calibri"/>
          <w:color w:val="000000"/>
          <w:shd w:val="clear" w:color="auto" w:fill="FFFFFF"/>
        </w:rPr>
        <w:fldChar w:fldCharType="begin">
          <w:fldData xml:space="preserve">PEVuZE5vdGU+PENpdGU+PEF1dGhvcj5XYWluZ2VyPC9BdXRob3I+PFllYXI+MjAxNDwvWWVhcj48
UmVjTnVtPjExOTwvUmVjTnVtPjxEaXNwbGF5VGV4dD48c3R5bGUgZmFjZT0ic3VwZXJzY3JpcHQi
PjY8L3N0eWxlPjwvRGlzcGxheVRleHQ+PHJlY29yZD48cmVjLW51bWJlcj4xMTk8L3JlYy1udW1i
ZXI+PGZvcmVpZ24ta2V5cz48a2V5IGFwcD0iRU4iIGRiLWlkPSJzczVmcjVmeDZ6YXo1dWU1dDI5
djJ6dHd2cnI1MHZ3dmVkYXAiIHRpbWVzdGFtcD0iMTYyMTMxMDA0MyI+MTE5PC9rZXk+PC9mb3Jl
aWduLWtleXM+PHJlZi10eXBlIG5hbWU9IkpvdXJuYWwgQXJ0aWNsZSI+MTc8L3JlZi10eXBlPjxj
b250cmlidXRvcnM+PGF1dGhvcnM+PGF1dGhvcj5XYWluZ2VyLCBCLiBKLjwvYXV0aG9yPjxhdXRo
b3I+S2lza2luaXMsIEUuPC9hdXRob3I+PGF1dGhvcj5NZWxsaW4sIEMuPC9hdXRob3I+PGF1dGhv
cj5XaXNrb3csIE8uPC9hdXRob3I+PGF1dGhvcj5IYW4sIFMuIFMuPC9hdXRob3I+PGF1dGhvcj5T
YW5kb2UsIEouPC9hdXRob3I+PGF1dGhvcj5QZXJleiwgTi4gUC48L2F1dGhvcj48YXV0aG9yPldp
bGxpYW1zLCBMLiBBLjwvYXV0aG9yPjxhdXRob3I+TGVlLCBTLjwvYXV0aG9yPjxhdXRob3I+Qm91
bHRpbmcsIEcuPC9hdXRob3I+PGF1dGhvcj5CZXJyeSwgSi4gRC48L2F1dGhvcj48YXV0aG9yPkJy
b3duLCBSLiBILiwgSnIuPC9hdXRob3I+PGF1dGhvcj5DdWRrb3dpY3osIE0uIEUuPC9hdXRob3I+
PGF1dGhvcj5CZWFuLCBCLiBQLjwvYXV0aG9yPjxhdXRob3I+RWdnYW4sIEsuPC9hdXRob3I+PGF1
dGhvcj5Xb29sZiwgQy4gSi48L2F1dGhvcj48L2F1dGhvcnM+PC9jb250cmlidXRvcnM+PGF1dGgt
YWRkcmVzcz5GTSBLaXJieSBOZXVyb2Jpb2xvZ3kgQ2VudGVyLCBCb3N0b24gQ2hpbGRyZW4mYXBv
cztzIEhvc3BpdGFsIGFuZCBIYXJ2YXJkIFN0ZW0gQ2VsbCBJbnN0aXR1dGUsIEJvc3RvbiwgTUEg
MDIxMTUsIFVTQTsgRGVwYXJ0bWVudCBvZiBBbmVzdGhlc2lhLCBDcml0aWNhbCBDYXJlIGFuZCBQ
YWluIE1lZGljaW5lLCBNYXNzYWNodXNldHRzIEdlbmVyYWwgSG9zcGl0YWwsIEJvc3RvbiwgTUEg
MDIxMTQsIFVTQS4mI3hEO0hhcnZhcmQgU3RlbSBDZWxsIEluc3RpdHV0ZSwgRGVwYXJ0bWVudCBv
ZiBTdGVtIENlbGwgYW5kIFJlZ2VuZXJhdGl2ZSBCaW9sb2d5LCBIYXJ2YXJkIFVuaXZlcnNpdHkg
YW5kIHRoZSBTdGFubGV5IENlbnRlciBmb3IgUHN5Y2hpYXRyaWMgUmVzZWFyY2gsIEJyb2FkIElu
c3RpdHV0ZSwgQ2FtYnJpZGdlLCBNQSAwMjEzOCwgVVNBLiYjeEQ7Rk0gS2lyYnkgTmV1cm9iaW9s
b2d5IENlbnRlciwgQm9zdG9uIENoaWxkcmVuJmFwb3M7cyBIb3NwaXRhbCBhbmQgSGFydmFyZCBT
dGVtIENlbGwgSW5zdGl0dXRlLCBCb3N0b24sIE1BIDAyMTE1LCBVU0EuJiN4RDtIYXJ2YXJkIFN0
ZW0gQ2VsbCBJbnN0aXR1dGUsIERlcGFydG1lbnQgb2YgU3RlbSBDZWxsIGFuZCBSZWdlbmVyYXRp
dmUgQmlvbG9neSwgSGFydmFyZCBVbml2ZXJzaXR5IGFuZCB0aGUgU3RhbmxleSBDZW50ZXIgZm9y
IFBzeWNoaWF0cmljIFJlc2VhcmNoLCBCcm9hZCBJbnN0aXR1dGUsIENhbWJyaWRnZSwgTUEgMDIx
MzgsIFVTQTsgRGVwYXJ0bWVudCBvZiBOZXVyb2xvZ3ksIE1hc3NhY2h1c2V0dHMgR2VuZXJhbCBI
b3NwaXRhbCwgQm9zdG9uLCBNQSAwMjExNCwgVVNBLiYjeEQ7RGVwYXJ0bWVudCBvZiBOZXVyb2xv
Z3ksIE1hc3NhY2h1c2V0dHMgR2VuZXJhbCBIb3NwaXRhbCwgQm9zdG9uLCBNQSAwMjExNCwgVVNB
LiYjeEQ7RGVwYXJ0bWVudCBvZiBOZXVyb2xvZ3ksIFVuaXZlcnNpdHkgb2YgTWFzc2FjaHVzZXR0
cyBNZWRpY2FsIENlbnRlciwgV29yY2VzdGVyLCBNQSAwMTY1NSwgVVNBLiYjeEQ7RGVwYXJ0bWVu
dCBvZiBOZXVyb2Jpb2xvZ3ksIEhhcnZhcmQgTWVkaWNhbCBTY2hvb2wsIEJvc3RvbiwgTUEgMDIx
MTUsIFVTQS4mI3hEO0hhcnZhcmQgU3RlbSBDZWxsIEluc3RpdHV0ZSwgRGVwYXJ0bWVudCBvZiBT
dGVtIENlbGwgYW5kIFJlZ2VuZXJhdGl2ZSBCaW9sb2d5LCBIYXJ2YXJkIFVuaXZlcnNpdHkgYW5k
IHRoZSBTdGFubGV5IENlbnRlciBmb3IgUHN5Y2hpYXRyaWMgUmVzZWFyY2gsIEJyb2FkIEluc3Rp
dHV0ZSwgQ2FtYnJpZGdlLCBNQSAwMjEzOCwgVVNBOyBEZXBhcnRtZW50IG9mIE5ldXJvbG9neSwg
TWFzc2FjaHVzZXR0cyBHZW5lcmFsIEhvc3BpdGFsLCBCb3N0b24sIE1BIDAyMTE0LCBVU0E7IFRo
ZSBIb3dhcmQgSHVnaGVzIE1lZGljYWwgSW5zdGl0dXRlLiBFbGVjdHJvbmljIGFkZHJlc3M6IGVn
Z2FuQG1jYi5oYXJ2YXJkLmVkdS4mI3hEO0ZNIEtpcmJ5IE5ldXJvYmlvbG9neSBDZW50ZXIsIEJv
c3RvbiBDaGlsZHJlbiZhcG9zO3MgSG9zcGl0YWwgYW5kIEhhcnZhcmQgU3RlbSBDZWxsIEluc3Rp
dHV0ZSwgQm9zdG9uLCBNQSAwMjExNSwgVVNBOyBEZXBhcnRtZW50IG9mIE5ldXJvYmlvbG9neSwg
SGFydmFyZCBNZWRpY2FsIFNjaG9vbCwgQm9zdG9uLCBNQSAwMjExNSwgVVNBLiBFbGVjdHJvbmlj
IGFkZHJlc3M6IGNsaWZmb3JkLndvb2xmQGNoaWxkcmVucy5oYXJ2YXJkLmVkdS48L2F1dGgtYWRk
cmVzcz48dGl0bGVzPjx0aXRsZT5JbnRyaW5zaWMgbWVtYnJhbmUgaHlwZXJleGNpdGFiaWxpdHkg
b2YgYW15b3Ryb3BoaWMgbGF0ZXJhbCBzY2xlcm9zaXMgcGF0aWVudC1kZXJpdmVkIG1vdG9yIG5l
dXJvbnM8L3RpdGxlPjxzZWNvbmRhcnktdGl0bGU+Q2VsbCBSZXA8L3NlY29uZGFyeS10aXRsZT48
L3RpdGxlcz48cGVyaW9kaWNhbD48ZnVsbC10aXRsZT5DZWxsIFJlcDwvZnVsbC10aXRsZT48L3Bl
cmlvZGljYWw+PHBhZ2VzPjEtMTE8L3BhZ2VzPjx2b2x1bWU+Nzwvdm9sdW1lPjxudW1iZXI+MTwv
bnVtYmVyPjxlZGl0aW9uPjIwMTQvMDQvMDg8L2VkaXRpb24+PGtleXdvcmRzPjxrZXl3b3JkPkFj
dGlvbiBQb3RlbnRpYWxzL3BoeXNpb2xvZ3k8L2tleXdvcmQ+PGtleXdvcmQ+QW15b3Ryb3BoaWMg
TGF0ZXJhbCBTY2xlcm9zaXMvZW56eW1vbG9neS9nZW5ldGljcy8qcGF0aG9sb2d5PC9rZXl3b3Jk
PjxrZXl3b3JkPkNlbGwgRGlmZmVyZW50aWF0aW9uL3BoeXNpb2xvZ3k8L2tleXdvcmQ+PGtleXdv
cmQ+Q2VsbHMsIEN1bHR1cmVkPC9rZXl3b3JkPjxrZXl3b3JkPkdlbmUgRXhwcmVzc2lvbiBSZWd1
bGF0aW9uPC9rZXl3b3JkPjxrZXl3b3JkPkh1bWFuczwva2V5d29yZD48a2V5d29yZD5JbmR1Y2Vk
IFBsdXJpcG90ZW50IFN0ZW0gQ2VsbHMvcGF0aG9sb2d5PC9rZXl3b3JkPjxrZXl3b3JkPk1vdG9y
IE5ldXJvbnMvZW56eW1vbG9neS9tZXRhYm9saXNtLypwYXRob2xvZ3k8L2tleXdvcmQ+PGtleXdv
cmQ+TXV0YXRpb248L2tleXdvcmQ+PGtleXdvcmQ+UGF0Y2gtQ2xhbXAgVGVjaG5pcXVlczwva2V5
d29yZD48a2V5d29yZD5QaGVub3R5cGU8L2tleXdvcmQ+PGtleXdvcmQ+U3VwZXJveGlkZSBEaXNt
dXRhc2UvZ2VuZXRpY3M8L2tleXdvcmQ+PGtleXdvcmQ+U3VwZXJveGlkZSBEaXNtdXRhc2UtMTwv
a2V5d29yZD48L2tleXdvcmRzPjxkYXRlcz48eWVhcj4yMDE0PC95ZWFyPjxwdWItZGF0ZXM+PGRh
dGU+QXByIDEwPC9kYXRlPjwvcHViLWRhdGVzPjwvZGF0ZXM+PGlzYm4+MjIxMS0xMjQ3IChFbGVj
dHJvbmljKTwvaXNibj48YWNjZXNzaW9uLW51bT4yNDcwMzgzOTwvYWNjZXNzaW9uLW51bT48dXJs
cz48cmVsYXRlZC11cmxzPjx1cmw+aHR0cHM6Ly93d3cubmNiaS5ubG0ubmloLmdvdi9wdWJtZWQv
MjQ3MDM4Mzk8L3VybD48L3JlbGF0ZWQtdXJscz48L3VybHM+PGN1c3RvbTI+UE1DNDAyMzQ3Nzwv
Y3VzdG9tMj48ZWxlY3Ryb25pYy1yZXNvdXJjZS1udW0+MTAuMTAxNi9qLmNlbHJlcC4yMDE0LjAz
LjAxOTwvZWxlY3Ryb25pYy1yZXNvdXJjZS1udW0+PC9yZWNvcmQ+PC9DaXRlPjwvRW5kTm90ZT4A
</w:fldData>
        </w:fldChar>
      </w:r>
      <w:r w:rsidR="005D5B8D" w:rsidRPr="00EB0A92">
        <w:rPr>
          <w:rFonts w:ascii="Calibri" w:hAnsi="Calibri" w:cs="Calibri"/>
          <w:color w:val="000000"/>
          <w:shd w:val="clear" w:color="auto" w:fill="FFFFFF"/>
        </w:rPr>
        <w:instrText xml:space="preserve"> ADDIN EN.CITE.DATA </w:instrText>
      </w:r>
      <w:r w:rsidR="005D5B8D" w:rsidRPr="00EB0A92">
        <w:rPr>
          <w:rFonts w:ascii="Calibri" w:hAnsi="Calibri" w:cs="Calibri"/>
          <w:color w:val="000000"/>
          <w:shd w:val="clear" w:color="auto" w:fill="FFFFFF"/>
        </w:rPr>
      </w:r>
      <w:r w:rsidR="005D5B8D" w:rsidRPr="00EB0A92">
        <w:rPr>
          <w:rFonts w:ascii="Calibri" w:hAnsi="Calibri" w:cs="Calibri"/>
          <w:color w:val="000000"/>
          <w:shd w:val="clear" w:color="auto" w:fill="FFFFFF"/>
        </w:rPr>
        <w:fldChar w:fldCharType="end"/>
      </w:r>
      <w:r w:rsidR="00EB6512" w:rsidRPr="00EB0A92">
        <w:rPr>
          <w:rFonts w:ascii="Calibri" w:hAnsi="Calibri" w:cs="Calibri"/>
          <w:color w:val="000000"/>
          <w:shd w:val="clear" w:color="auto" w:fill="FFFFFF"/>
        </w:rPr>
      </w:r>
      <w:r w:rsidR="00EB6512" w:rsidRPr="00EB0A92">
        <w:rPr>
          <w:rFonts w:ascii="Calibri" w:hAnsi="Calibri" w:cs="Calibri"/>
          <w:color w:val="000000"/>
          <w:shd w:val="clear" w:color="auto" w:fill="FFFFFF"/>
        </w:rPr>
        <w:fldChar w:fldCharType="separate"/>
      </w:r>
      <w:r w:rsidR="005D5B8D" w:rsidRPr="00EB0A92">
        <w:rPr>
          <w:rFonts w:ascii="Calibri" w:hAnsi="Calibri" w:cs="Calibri"/>
          <w:noProof/>
          <w:color w:val="000000"/>
          <w:shd w:val="clear" w:color="auto" w:fill="FFFFFF"/>
          <w:vertAlign w:val="superscript"/>
        </w:rPr>
        <w:t>6</w:t>
      </w:r>
      <w:r w:rsidR="00EB6512" w:rsidRPr="00EB0A92">
        <w:rPr>
          <w:rFonts w:ascii="Calibri" w:hAnsi="Calibri" w:cs="Calibri"/>
          <w:color w:val="000000"/>
          <w:shd w:val="clear" w:color="auto" w:fill="FFFFFF"/>
        </w:rPr>
        <w:fldChar w:fldCharType="end"/>
      </w:r>
      <w:r w:rsidRPr="00EB0A92">
        <w:rPr>
          <w:rFonts w:ascii="Calibri" w:hAnsi="Calibri" w:cs="Calibri"/>
          <w:color w:val="000000"/>
          <w:shd w:val="clear" w:color="auto" w:fill="FFFFFF"/>
        </w:rPr>
        <w:t xml:space="preserve"> and </w:t>
      </w:r>
      <w:r w:rsidR="00EB6512" w:rsidRPr="00EB0A92">
        <w:rPr>
          <w:rFonts w:ascii="Calibri" w:hAnsi="Calibri" w:cs="Calibri"/>
          <w:color w:val="000000"/>
          <w:shd w:val="clear" w:color="auto" w:fill="FFFFFF"/>
        </w:rPr>
        <w:t xml:space="preserve">still </w:t>
      </w:r>
      <w:r w:rsidRPr="00EB0A92">
        <w:rPr>
          <w:rFonts w:ascii="Calibri" w:hAnsi="Calibri" w:cs="Calibri"/>
          <w:color w:val="000000"/>
          <w:shd w:val="clear" w:color="auto" w:fill="FFFFFF"/>
        </w:rPr>
        <w:t xml:space="preserve">not in fully human platforms, in contrast to </w:t>
      </w:r>
      <w:r w:rsidR="00240FFF" w:rsidRPr="00EB0A92">
        <w:rPr>
          <w:rFonts w:ascii="Calibri" w:hAnsi="Calibri" w:cs="Calibri"/>
          <w:color w:val="000000"/>
          <w:shd w:val="clear" w:color="auto" w:fill="FFFFFF"/>
        </w:rPr>
        <w:t>their</w:t>
      </w:r>
      <w:r w:rsidRPr="00EB0A92">
        <w:rPr>
          <w:rFonts w:ascii="Calibri" w:hAnsi="Calibri" w:cs="Calibri"/>
          <w:color w:val="000000"/>
          <w:shd w:val="clear" w:color="auto" w:fill="FFFFFF"/>
        </w:rPr>
        <w:t xml:space="preserve"> more widespread use for </w:t>
      </w:r>
      <w:r w:rsidRPr="00F82F4B">
        <w:rPr>
          <w:rFonts w:ascii="Calibri" w:hAnsi="Calibri" w:cs="Calibri"/>
          <w:i/>
          <w:iCs/>
          <w:color w:val="000000"/>
          <w:shd w:val="clear" w:color="auto" w:fill="FFFFFF"/>
        </w:rPr>
        <w:t>in vitro</w:t>
      </w:r>
      <w:r w:rsidRPr="00EB0A92">
        <w:rPr>
          <w:rFonts w:ascii="Calibri" w:hAnsi="Calibri" w:cs="Calibri"/>
          <w:color w:val="000000"/>
          <w:shd w:val="clear" w:color="auto" w:fill="FFFFFF"/>
        </w:rPr>
        <w:t xml:space="preserve"> modeling of epilepsy</w:t>
      </w:r>
      <w:r w:rsidR="00EB6512" w:rsidRPr="00EB0A92">
        <w:rPr>
          <w:rFonts w:ascii="Calibri" w:hAnsi="Calibri" w:cs="Calibri"/>
          <w:color w:val="000000"/>
          <w:shd w:val="clear" w:color="auto" w:fill="FFFFFF"/>
        </w:rPr>
        <w:fldChar w:fldCharType="begin">
          <w:fldData xml:space="preserve">PEVuZE5vdGU+PENpdGU+PEF1dGhvcj5PZGF3YXJhPC9BdXRob3I+PFllYXI+MjAxODwvWWVhcj48
UmVjTnVtPjExODwvUmVjTnVtPjxEaXNwbGF5VGV4dD48c3R5bGUgZmFjZT0ic3VwZXJzY3JpcHQi
Pjk8L3N0eWxlPjwvRGlzcGxheVRleHQ+PHJlY29yZD48cmVjLW51bWJlcj4xMTg8L3JlYy1udW1i
ZXI+PGZvcmVpZ24ta2V5cz48a2V5IGFwcD0iRU4iIGRiLWlkPSJzczVmcjVmeDZ6YXo1dWU1dDI5
djJ6dHd2cnI1MHZ3dmVkYXAiIHRpbWVzdGFtcD0iMTYyMTMwOTkwNSI+MTE4PC9rZXk+PC9mb3Jl
aWduLWtleXM+PHJlZi10eXBlIG5hbWU9IkpvdXJuYWwgQXJ0aWNsZSI+MTc8L3JlZi10eXBlPjxj
b250cmlidXRvcnM+PGF1dGhvcnM+PGF1dGhvcj5PZGF3YXJhLCBBLjwvYXV0aG9yPjxhdXRob3I+
TWF0c3VkYSwgTi48L2F1dGhvcj48YXV0aG9yPklzaGliYXNoaSwgWS48L2F1dGhvcj48YXV0aG9y
Pllva29pLCBSLjwvYXV0aG9yPjxhdXRob3I+U3V6dWtpLCBJLjwvYXV0aG9yPjwvYXV0aG9ycz48
L2NvbnRyaWJ1dG9ycz48YXV0aC1hZGRyZXNzPkRlcGFydG1lbnQgb2YgRWxlY3Ryb25pY3MsIEdy
YWR1YXRlIFNjaG9vbCBvZiBFbmdpbmVlcmluZywgVG9ob2t1IEluc3RpdHV0ZSBvZiBUZWNobm9s
b2d5LCAzNS0xIFlhZ2l5YW1hIEthc3VtaWNobywgVGFpaGFrdS1rdSwgU2VuZGFpLCBNaXlhZ2ks
IDk4Mi04NTc3LCBKYXBhbi4mI3hEO0FkdmFuY2VkIEluc3RpdHV0ZSBmb3IgTWF0ZXJpYWxzIFJl
c2VhcmNoLCBUb2hva3UgVW5pdmVyc2l0eSwgMi0xLTEgS2F0YWhpcmEsIEFvYmEta3UsIFNlbmRh
aSwgTWl5YWdpLCA5ODItODU3NywgSmFwYW4uJiN4RDtKYXBhbiBTb2NpZXR5IGZvciB0aGUgUHJv
bW90aW9uIG9mIFNjaWVuY2UsIFRva3lvLCBKYXBhbi4mI3hEO0RlcGFydG1lbnQgb2YgRWxlY3Ry
b25pY3MsIEdyYWR1YXRlIFNjaG9vbCBvZiBFbmdpbmVlcmluZywgVG9ob2t1IEluc3RpdHV0ZSBv
ZiBUZWNobm9sb2d5LCAzNS0xIFlhZ2l5YW1hIEthc3VtaWNobywgVGFpaGFrdS1rdSwgU2VuZGFp
LCBNaXlhZ2ksIDk4Mi04NTc3LCBKYXBhbi4gaS1zdXp1a2lAdG9odGVjaC5hYy5qcC4mI3hEO2lQ
Uy1ub24tQ2xpbmljYWwgRXhwZXJpbWVudHMgZm9yIE5lcnZvdXMgU3lzdGVtIChpTkNFTlMpIFBy
b2plY3QsIEthbmFnYXdhLCBKYXBhbi4gaS1zdXp1a2lAdG9odGVjaC5hYy5qcC4mI3hEO0NvbnNv
cnRpdW0gZm9yIFNhZmV0eSBBc3Nlc3NtZW50IHVzaW5nIEh1bWFuIGlQUyBDZWxscyAoQ1NBSGkp
LCBLYW5hZ2F3YSwgSmFwYW4uIGktc3V6dWtpQHRvaHRlY2guYWMuanAuPC9hdXRoLWFkZHJlc3M+
PHRpdGxlcz48dGl0bGU+VG94aWNvbG9naWNhbCBldmFsdWF0aW9uIG9mIGNvbnZ1bHNhbnQgYW5k
IGFudGljb252dWxzYW50IGRydWdzIGluIGh1bWFuIGluZHVjZWQgcGx1cmlwb3RlbnQgc3RlbSBj
ZWxsLWRlcml2ZWQgY29ydGljYWwgbmV1cm9uYWwgbmV0d29ya3MgdXNpbmcgYW4gTUVBIHN5c3Rl
bTwvdGl0bGU+PHNlY29uZGFyeS10aXRsZT5TY2kgUmVwPC9zZWNvbmRhcnktdGl0bGU+PC90aXRs
ZXM+PHBlcmlvZGljYWw+PGZ1bGwtdGl0bGU+U2NpIFJlcDwvZnVsbC10aXRsZT48L3BlcmlvZGlj
YWw+PHBhZ2VzPjEwNDE2PC9wYWdlcz48dm9sdW1lPjg8L3ZvbHVtZT48bnVtYmVyPjE8L251bWJl
cj48ZWRpdGlvbj4yMDE4LzA3LzEyPC9lZGl0aW9uPjxrZXl3b3Jkcz48a2V5d29yZD5BY3Rpb24g
UG90ZW50aWFscy9kcnVnIGVmZmVjdHM8L2tleXdvcmQ+PGtleXdvcmQ+QW50aWNvbnZ1bHNhbnRz
LypwaGFybWFjb2xvZ3k8L2tleXdvcmQ+PGtleXdvcmQ+QXN0cm9jeXRlcy9kcnVnIGVmZmVjdHMv
cGF0aG9sb2d5PC9rZXl3b3JkPjxrZXl3b3JkPkNlbGwgRGlmZmVyZW50aWF0aW9uL2RydWcgZWZm
ZWN0cy9nZW5ldGljczwva2V5d29yZD48a2V5d29yZD5DZWxscywgQ3VsdHVyZWQvZHJ1ZyBlZmZl
Y3RzL21ldGFib2xpc208L2tleXdvcmQ+PGtleXdvcmQ+Q2VyZWJlbGxhciBDb3J0ZXgvZHJ1ZyBl
ZmZlY3RzPC9rZXl3b3JkPjxrZXl3b3JkPkNvY3VsdHVyZSBUZWNobmlxdWVzPC9rZXl3b3JkPjxr
ZXl3b3JkPkNvbnZ1bHNhbnRzLypwaGFybWFjb2xvZ3k8L2tleXdvcmQ+PGtleXdvcmQ+RXRoYW5v
bGFtaW5lcy9waGFybWFjb2xvZ3k8L2tleXdvcmQ+PGtleXdvcmQ+SHVtYW5zPC9rZXl3b3JkPjxr
ZXl3b3JkPkluZHVjZWQgUGx1cmlwb3RlbnQgU3RlbSBDZWxscy9jeXRvbG9neTwva2V5d29yZD48
a2V5d29yZD5MYW5kYXUtS2xlZmZuZXIgU3luZHJvbWU8L2tleXdvcmQ+PGtleXdvcmQ+TmV1cm9u
YWwgUGxhc3RpY2l0eS8qZHJ1ZyBlZmZlY3RzPC9rZXl3b3JkPjxrZXl3b3JkPk5ldXJvbnMvKmRy
dWcgZWZmZWN0cy9wYXRob2xvZ3k8L2tleXdvcmQ+PGtleXdvcmQ+UGlwZXJpZGluZXMvcGhhcm1h
Y29sb2d5PC9rZXl3b3JkPjwva2V5d29yZHM+PGRhdGVzPjx5ZWFyPjIwMTg8L3llYXI+PHB1Yi1k
YXRlcz48ZGF0ZT5KdWwgMTA8L2RhdGU+PC9wdWItZGF0ZXM+PC9kYXRlcz48aXNibj4yMDQ1LTIz
MjIgKEVsZWN0cm9uaWMpJiN4RDsyMDQ1LTIzMjIgKExpbmtpbmcpPC9pc2JuPjxhY2Nlc3Npb24t
bnVtPjI5OTkxNjk2PC9hY2Nlc3Npb24tbnVtPjx1cmxzPjxyZWxhdGVkLXVybHM+PHVybD5odHRw
czovL3d3dy5uY2JpLm5sbS5uaWguZ292L3B1Ym1lZC8yOTk5MTY5NjwvdXJsPjwvcmVsYXRlZC11
cmxzPjwvdXJscz48Y3VzdG9tMj5QTUM2MDM5NDQyPC9jdXN0b20yPjxlbGVjdHJvbmljLXJlc291
cmNlLW51bT4xMC4xMDM4L3M0MTU5OC0wMTgtMjg4MzUtNzwvZWxlY3Ryb25pYy1yZXNvdXJjZS1u
dW0+PC9yZWNvcmQ+PC9DaXRlPjwvRW5kTm90ZT5=
</w:fldData>
        </w:fldChar>
      </w:r>
      <w:r w:rsidR="005D5B8D" w:rsidRPr="00EB0A92">
        <w:rPr>
          <w:rFonts w:ascii="Calibri" w:hAnsi="Calibri" w:cs="Calibri"/>
          <w:color w:val="000000"/>
          <w:shd w:val="clear" w:color="auto" w:fill="FFFFFF"/>
        </w:rPr>
        <w:instrText xml:space="preserve"> ADDIN EN.CITE </w:instrText>
      </w:r>
      <w:r w:rsidR="005D5B8D" w:rsidRPr="00EB0A92">
        <w:rPr>
          <w:rFonts w:ascii="Calibri" w:hAnsi="Calibri" w:cs="Calibri"/>
          <w:color w:val="000000"/>
          <w:shd w:val="clear" w:color="auto" w:fill="FFFFFF"/>
        </w:rPr>
        <w:fldChar w:fldCharType="begin">
          <w:fldData xml:space="preserve">PEVuZE5vdGU+PENpdGU+PEF1dGhvcj5PZGF3YXJhPC9BdXRob3I+PFllYXI+MjAxODwvWWVhcj48
UmVjTnVtPjExODwvUmVjTnVtPjxEaXNwbGF5VGV4dD48c3R5bGUgZmFjZT0ic3VwZXJzY3JpcHQi
Pjk8L3N0eWxlPjwvRGlzcGxheVRleHQ+PHJlY29yZD48cmVjLW51bWJlcj4xMTg8L3JlYy1udW1i
ZXI+PGZvcmVpZ24ta2V5cz48a2V5IGFwcD0iRU4iIGRiLWlkPSJzczVmcjVmeDZ6YXo1dWU1dDI5
djJ6dHd2cnI1MHZ3dmVkYXAiIHRpbWVzdGFtcD0iMTYyMTMwOTkwNSI+MTE4PC9rZXk+PC9mb3Jl
aWduLWtleXM+PHJlZi10eXBlIG5hbWU9IkpvdXJuYWwgQXJ0aWNsZSI+MTc8L3JlZi10eXBlPjxj
b250cmlidXRvcnM+PGF1dGhvcnM+PGF1dGhvcj5PZGF3YXJhLCBBLjwvYXV0aG9yPjxhdXRob3I+
TWF0c3VkYSwgTi48L2F1dGhvcj48YXV0aG9yPklzaGliYXNoaSwgWS48L2F1dGhvcj48YXV0aG9y
Pllva29pLCBSLjwvYXV0aG9yPjxhdXRob3I+U3V6dWtpLCBJLjwvYXV0aG9yPjwvYXV0aG9ycz48
L2NvbnRyaWJ1dG9ycz48YXV0aC1hZGRyZXNzPkRlcGFydG1lbnQgb2YgRWxlY3Ryb25pY3MsIEdy
YWR1YXRlIFNjaG9vbCBvZiBFbmdpbmVlcmluZywgVG9ob2t1IEluc3RpdHV0ZSBvZiBUZWNobm9s
b2d5LCAzNS0xIFlhZ2l5YW1hIEthc3VtaWNobywgVGFpaGFrdS1rdSwgU2VuZGFpLCBNaXlhZ2ks
IDk4Mi04NTc3LCBKYXBhbi4mI3hEO0FkdmFuY2VkIEluc3RpdHV0ZSBmb3IgTWF0ZXJpYWxzIFJl
c2VhcmNoLCBUb2hva3UgVW5pdmVyc2l0eSwgMi0xLTEgS2F0YWhpcmEsIEFvYmEta3UsIFNlbmRh
aSwgTWl5YWdpLCA5ODItODU3NywgSmFwYW4uJiN4RDtKYXBhbiBTb2NpZXR5IGZvciB0aGUgUHJv
bW90aW9uIG9mIFNjaWVuY2UsIFRva3lvLCBKYXBhbi4mI3hEO0RlcGFydG1lbnQgb2YgRWxlY3Ry
b25pY3MsIEdyYWR1YXRlIFNjaG9vbCBvZiBFbmdpbmVlcmluZywgVG9ob2t1IEluc3RpdHV0ZSBv
ZiBUZWNobm9sb2d5LCAzNS0xIFlhZ2l5YW1hIEthc3VtaWNobywgVGFpaGFrdS1rdSwgU2VuZGFp
LCBNaXlhZ2ksIDk4Mi04NTc3LCBKYXBhbi4gaS1zdXp1a2lAdG9odGVjaC5hYy5qcC4mI3hEO2lQ
Uy1ub24tQ2xpbmljYWwgRXhwZXJpbWVudHMgZm9yIE5lcnZvdXMgU3lzdGVtIChpTkNFTlMpIFBy
b2plY3QsIEthbmFnYXdhLCBKYXBhbi4gaS1zdXp1a2lAdG9odGVjaC5hYy5qcC4mI3hEO0NvbnNv
cnRpdW0gZm9yIFNhZmV0eSBBc3Nlc3NtZW50IHVzaW5nIEh1bWFuIGlQUyBDZWxscyAoQ1NBSGkp
LCBLYW5hZ2F3YSwgSmFwYW4uIGktc3V6dWtpQHRvaHRlY2guYWMuanAuPC9hdXRoLWFkZHJlc3M+
PHRpdGxlcz48dGl0bGU+VG94aWNvbG9naWNhbCBldmFsdWF0aW9uIG9mIGNvbnZ1bHNhbnQgYW5k
IGFudGljb252dWxzYW50IGRydWdzIGluIGh1bWFuIGluZHVjZWQgcGx1cmlwb3RlbnQgc3RlbSBj
ZWxsLWRlcml2ZWQgY29ydGljYWwgbmV1cm9uYWwgbmV0d29ya3MgdXNpbmcgYW4gTUVBIHN5c3Rl
bTwvdGl0bGU+PHNlY29uZGFyeS10aXRsZT5TY2kgUmVwPC9zZWNvbmRhcnktdGl0bGU+PC90aXRs
ZXM+PHBlcmlvZGljYWw+PGZ1bGwtdGl0bGU+U2NpIFJlcDwvZnVsbC10aXRsZT48L3BlcmlvZGlj
YWw+PHBhZ2VzPjEwNDE2PC9wYWdlcz48dm9sdW1lPjg8L3ZvbHVtZT48bnVtYmVyPjE8L251bWJl
cj48ZWRpdGlvbj4yMDE4LzA3LzEyPC9lZGl0aW9uPjxrZXl3b3Jkcz48a2V5d29yZD5BY3Rpb24g
UG90ZW50aWFscy9kcnVnIGVmZmVjdHM8L2tleXdvcmQ+PGtleXdvcmQ+QW50aWNvbnZ1bHNhbnRz
LypwaGFybWFjb2xvZ3k8L2tleXdvcmQ+PGtleXdvcmQ+QXN0cm9jeXRlcy9kcnVnIGVmZmVjdHMv
cGF0aG9sb2d5PC9rZXl3b3JkPjxrZXl3b3JkPkNlbGwgRGlmZmVyZW50aWF0aW9uL2RydWcgZWZm
ZWN0cy9nZW5ldGljczwva2V5d29yZD48a2V5d29yZD5DZWxscywgQ3VsdHVyZWQvZHJ1ZyBlZmZl
Y3RzL21ldGFib2xpc208L2tleXdvcmQ+PGtleXdvcmQ+Q2VyZWJlbGxhciBDb3J0ZXgvZHJ1ZyBl
ZmZlY3RzPC9rZXl3b3JkPjxrZXl3b3JkPkNvY3VsdHVyZSBUZWNobmlxdWVzPC9rZXl3b3JkPjxr
ZXl3b3JkPkNvbnZ1bHNhbnRzLypwaGFybWFjb2xvZ3k8L2tleXdvcmQ+PGtleXdvcmQ+RXRoYW5v
bGFtaW5lcy9waGFybWFjb2xvZ3k8L2tleXdvcmQ+PGtleXdvcmQ+SHVtYW5zPC9rZXl3b3JkPjxr
ZXl3b3JkPkluZHVjZWQgUGx1cmlwb3RlbnQgU3RlbSBDZWxscy9jeXRvbG9neTwva2V5d29yZD48
a2V5d29yZD5MYW5kYXUtS2xlZmZuZXIgU3luZHJvbWU8L2tleXdvcmQ+PGtleXdvcmQ+TmV1cm9u
YWwgUGxhc3RpY2l0eS8qZHJ1ZyBlZmZlY3RzPC9rZXl3b3JkPjxrZXl3b3JkPk5ldXJvbnMvKmRy
dWcgZWZmZWN0cy9wYXRob2xvZ3k8L2tleXdvcmQ+PGtleXdvcmQ+UGlwZXJpZGluZXMvcGhhcm1h
Y29sb2d5PC9rZXl3b3JkPjwva2V5d29yZHM+PGRhdGVzPjx5ZWFyPjIwMTg8L3llYXI+PHB1Yi1k
YXRlcz48ZGF0ZT5KdWwgMTA8L2RhdGU+PC9wdWItZGF0ZXM+PC9kYXRlcz48aXNibj4yMDQ1LTIz
MjIgKEVsZWN0cm9uaWMpJiN4RDsyMDQ1LTIzMjIgKExpbmtpbmcpPC9pc2JuPjxhY2Nlc3Npb24t
bnVtPjI5OTkxNjk2PC9hY2Nlc3Npb24tbnVtPjx1cmxzPjxyZWxhdGVkLXVybHM+PHVybD5odHRw
czovL3d3dy5uY2JpLm5sbS5uaWguZ292L3B1Ym1lZC8yOTk5MTY5NjwvdXJsPjwvcmVsYXRlZC11
cmxzPjwvdXJscz48Y3VzdG9tMj5QTUM2MDM5NDQyPC9jdXN0b20yPjxlbGVjdHJvbmljLXJlc291
cmNlLW51bT4xMC4xMDM4L3M0MTU5OC0wMTgtMjg4MzUtNzwvZWxlY3Ryb25pYy1yZXNvdXJjZS1u
dW0+PC9yZWNvcmQ+PC9DaXRlPjwvRW5kTm90ZT5=
</w:fldData>
        </w:fldChar>
      </w:r>
      <w:r w:rsidR="005D5B8D" w:rsidRPr="00EB0A92">
        <w:rPr>
          <w:rFonts w:ascii="Calibri" w:hAnsi="Calibri" w:cs="Calibri"/>
          <w:color w:val="000000"/>
          <w:shd w:val="clear" w:color="auto" w:fill="FFFFFF"/>
        </w:rPr>
        <w:instrText xml:space="preserve"> ADDIN EN.CITE.DATA </w:instrText>
      </w:r>
      <w:r w:rsidR="005D5B8D" w:rsidRPr="00EB0A92">
        <w:rPr>
          <w:rFonts w:ascii="Calibri" w:hAnsi="Calibri" w:cs="Calibri"/>
          <w:color w:val="000000"/>
          <w:shd w:val="clear" w:color="auto" w:fill="FFFFFF"/>
        </w:rPr>
      </w:r>
      <w:r w:rsidR="005D5B8D" w:rsidRPr="00EB0A92">
        <w:rPr>
          <w:rFonts w:ascii="Calibri" w:hAnsi="Calibri" w:cs="Calibri"/>
          <w:color w:val="000000"/>
          <w:shd w:val="clear" w:color="auto" w:fill="FFFFFF"/>
        </w:rPr>
        <w:fldChar w:fldCharType="end"/>
      </w:r>
      <w:r w:rsidR="00EB6512" w:rsidRPr="00EB0A92">
        <w:rPr>
          <w:rFonts w:ascii="Calibri" w:hAnsi="Calibri" w:cs="Calibri"/>
          <w:color w:val="000000"/>
          <w:shd w:val="clear" w:color="auto" w:fill="FFFFFF"/>
        </w:rPr>
      </w:r>
      <w:r w:rsidR="00EB6512" w:rsidRPr="00EB0A92">
        <w:rPr>
          <w:rFonts w:ascii="Calibri" w:hAnsi="Calibri" w:cs="Calibri"/>
          <w:color w:val="000000"/>
          <w:shd w:val="clear" w:color="auto" w:fill="FFFFFF"/>
        </w:rPr>
        <w:fldChar w:fldCharType="separate"/>
      </w:r>
      <w:r w:rsidR="005D5B8D" w:rsidRPr="00EB0A92">
        <w:rPr>
          <w:rFonts w:ascii="Calibri" w:hAnsi="Calibri" w:cs="Calibri"/>
          <w:noProof/>
          <w:color w:val="000000"/>
          <w:shd w:val="clear" w:color="auto" w:fill="FFFFFF"/>
          <w:vertAlign w:val="superscript"/>
        </w:rPr>
        <w:t>9</w:t>
      </w:r>
      <w:r w:rsidR="00EB6512" w:rsidRPr="00EB0A92">
        <w:rPr>
          <w:rFonts w:ascii="Calibri" w:hAnsi="Calibri" w:cs="Calibri"/>
          <w:color w:val="000000"/>
          <w:shd w:val="clear" w:color="auto" w:fill="FFFFFF"/>
        </w:rPr>
        <w:fldChar w:fldCharType="end"/>
      </w:r>
      <w:r w:rsidRPr="00EB0A92">
        <w:rPr>
          <w:rFonts w:ascii="Calibri" w:hAnsi="Calibri" w:cs="Calibri"/>
          <w:color w:val="000000"/>
          <w:shd w:val="clear" w:color="auto" w:fill="FFFFFF"/>
        </w:rPr>
        <w:t xml:space="preserve">. </w:t>
      </w:r>
      <w:r w:rsidR="00EB6512" w:rsidRPr="00EB0A92">
        <w:rPr>
          <w:rFonts w:ascii="Calibri" w:hAnsi="Calibri" w:cs="Calibri"/>
          <w:color w:val="000000"/>
          <w:shd w:val="clear" w:color="auto" w:fill="FFFFFF"/>
        </w:rPr>
        <w:t>This platform</w:t>
      </w:r>
      <w:r w:rsidR="00240FFF" w:rsidRPr="00EB0A92">
        <w:rPr>
          <w:rFonts w:ascii="Calibri" w:hAnsi="Calibri" w:cs="Calibri"/>
          <w:color w:val="000000"/>
          <w:shd w:val="clear" w:color="auto" w:fill="FFFFFF"/>
        </w:rPr>
        <w:t>,</w:t>
      </w:r>
      <w:r w:rsidR="00EB6512" w:rsidRPr="00EB0A92">
        <w:rPr>
          <w:rFonts w:ascii="Calibri" w:hAnsi="Calibri" w:cs="Calibri"/>
          <w:color w:val="000000"/>
          <w:shd w:val="clear" w:color="auto" w:fill="FFFFFF"/>
        </w:rPr>
        <w:t xml:space="preserve"> however</w:t>
      </w:r>
      <w:r w:rsidR="00240FFF" w:rsidRPr="00EB0A92">
        <w:rPr>
          <w:rFonts w:ascii="Calibri" w:hAnsi="Calibri" w:cs="Calibri"/>
          <w:color w:val="000000"/>
          <w:shd w:val="clear" w:color="auto" w:fill="FFFFFF"/>
        </w:rPr>
        <w:t>,</w:t>
      </w:r>
      <w:r w:rsidR="00EB6512" w:rsidRPr="00EB0A92">
        <w:rPr>
          <w:rFonts w:ascii="Calibri" w:hAnsi="Calibri" w:cs="Calibri"/>
          <w:color w:val="000000"/>
          <w:shd w:val="clear" w:color="auto" w:fill="FFFFFF"/>
        </w:rPr>
        <w:t xml:space="preserve"> has the potential to </w:t>
      </w:r>
      <w:r w:rsidR="00F82F7B" w:rsidRPr="00EB0A92">
        <w:rPr>
          <w:rFonts w:ascii="Calibri" w:hAnsi="Calibri" w:cs="Calibri"/>
          <w:color w:val="000000"/>
          <w:shd w:val="clear" w:color="auto" w:fill="FFFFFF"/>
        </w:rPr>
        <w:t>address</w:t>
      </w:r>
      <w:r w:rsidR="00EB6512" w:rsidRPr="00EB0A92">
        <w:rPr>
          <w:rFonts w:ascii="Calibri" w:hAnsi="Calibri" w:cs="Calibri"/>
          <w:color w:val="000000"/>
          <w:shd w:val="clear" w:color="auto" w:fill="FFFFFF"/>
        </w:rPr>
        <w:t xml:space="preserve"> </w:t>
      </w:r>
      <w:r w:rsidR="003E4524" w:rsidRPr="00EB0A92">
        <w:rPr>
          <w:rFonts w:ascii="Calibri" w:hAnsi="Calibri" w:cs="Calibri"/>
          <w:color w:val="000000"/>
          <w:shd w:val="clear" w:color="auto" w:fill="FFFFFF"/>
        </w:rPr>
        <w:t>pathophysiologically</w:t>
      </w:r>
      <w:r w:rsidR="003F16DC" w:rsidRPr="00EB0A92">
        <w:rPr>
          <w:rFonts w:ascii="Calibri" w:hAnsi="Calibri" w:cs="Calibri"/>
          <w:color w:val="000000"/>
          <w:shd w:val="clear" w:color="auto" w:fill="FFFFFF"/>
        </w:rPr>
        <w:t xml:space="preserve"> relevant questions</w:t>
      </w:r>
      <w:r w:rsidR="00C16399" w:rsidRPr="00EB0A92">
        <w:rPr>
          <w:rFonts w:ascii="Calibri" w:hAnsi="Calibri" w:cs="Calibri"/>
          <w:color w:val="000000"/>
          <w:shd w:val="clear" w:color="auto" w:fill="FFFFFF"/>
        </w:rPr>
        <w:t xml:space="preserve"> in ALS</w:t>
      </w:r>
      <w:r w:rsidR="00EB6512" w:rsidRPr="00EB0A92">
        <w:rPr>
          <w:rFonts w:ascii="Calibri" w:hAnsi="Calibri" w:cs="Calibri"/>
          <w:color w:val="000000"/>
          <w:shd w:val="clear" w:color="auto" w:fill="FFFFFF"/>
        </w:rPr>
        <w:t xml:space="preserve"> research</w:t>
      </w:r>
      <w:r w:rsidR="003F16DC" w:rsidRPr="00EB0A92">
        <w:rPr>
          <w:rFonts w:ascii="Calibri" w:hAnsi="Calibri" w:cs="Calibri"/>
          <w:color w:val="000000"/>
          <w:shd w:val="clear" w:color="auto" w:fill="FFFFFF"/>
        </w:rPr>
        <w:t xml:space="preserve">, </w:t>
      </w:r>
      <w:r w:rsidR="00EB6512" w:rsidRPr="00EB0A92">
        <w:rPr>
          <w:rFonts w:ascii="Calibri" w:hAnsi="Calibri" w:cs="Calibri"/>
          <w:color w:val="000000"/>
          <w:shd w:val="clear" w:color="auto" w:fill="FFFFFF"/>
        </w:rPr>
        <w:t xml:space="preserve">such as </w:t>
      </w:r>
      <w:r w:rsidR="003E392B" w:rsidRPr="00EB0A92">
        <w:rPr>
          <w:rFonts w:ascii="Calibri" w:hAnsi="Calibri" w:cs="Calibri"/>
          <w:color w:val="000000"/>
          <w:shd w:val="clear" w:color="auto" w:fill="FFFFFF"/>
        </w:rPr>
        <w:t>the</w:t>
      </w:r>
      <w:r w:rsidR="0086349C" w:rsidRPr="00EB0A92">
        <w:rPr>
          <w:rFonts w:ascii="Calibri" w:hAnsi="Calibri" w:cs="Calibri"/>
          <w:color w:val="000000"/>
          <w:shd w:val="clear" w:color="auto" w:fill="FFFFFF"/>
        </w:rPr>
        <w:t xml:space="preserve"> </w:t>
      </w:r>
      <w:r w:rsidR="00240FFF" w:rsidRPr="00EB0A92">
        <w:rPr>
          <w:rFonts w:ascii="Calibri" w:hAnsi="Calibri" w:cs="Calibri"/>
          <w:color w:val="000000"/>
          <w:shd w:val="clear" w:color="auto" w:fill="FFFFFF"/>
        </w:rPr>
        <w:t>mechanisms of</w:t>
      </w:r>
      <w:r w:rsidR="0086349C" w:rsidRPr="00EB0A92">
        <w:rPr>
          <w:rFonts w:ascii="Calibri" w:hAnsi="Calibri" w:cs="Calibri"/>
          <w:color w:val="000000"/>
          <w:shd w:val="clear" w:color="auto" w:fill="FFFFFF"/>
        </w:rPr>
        <w:t xml:space="preserve"> neuronal </w:t>
      </w:r>
      <w:r w:rsidR="00C16399" w:rsidRPr="00EB0A92">
        <w:rPr>
          <w:rFonts w:ascii="Calibri" w:hAnsi="Calibri" w:cs="Calibri"/>
          <w:color w:val="000000"/>
          <w:shd w:val="clear" w:color="auto" w:fill="FFFFFF"/>
        </w:rPr>
        <w:t>hyper</w:t>
      </w:r>
      <w:r w:rsidR="0086349C" w:rsidRPr="00EB0A92">
        <w:rPr>
          <w:rFonts w:ascii="Calibri" w:hAnsi="Calibri" w:cs="Calibri"/>
          <w:color w:val="000000"/>
          <w:shd w:val="clear" w:color="auto" w:fill="FFFFFF"/>
        </w:rPr>
        <w:t>excitability</w:t>
      </w:r>
      <w:r w:rsidR="00C16399" w:rsidRPr="00EB0A92">
        <w:rPr>
          <w:rFonts w:ascii="Calibri" w:hAnsi="Calibri" w:cs="Calibri"/>
          <w:color w:val="000000"/>
          <w:shd w:val="clear" w:color="auto" w:fill="FFFFFF"/>
        </w:rPr>
        <w:t>,</w:t>
      </w:r>
      <w:r w:rsidR="00F82F7B" w:rsidRPr="00EB0A92">
        <w:rPr>
          <w:rFonts w:ascii="Calibri" w:hAnsi="Calibri" w:cs="Calibri"/>
          <w:color w:val="000000"/>
          <w:shd w:val="clear" w:color="auto" w:fill="FFFFFF"/>
        </w:rPr>
        <w:t xml:space="preserve"> </w:t>
      </w:r>
      <w:r w:rsidR="0086349C" w:rsidRPr="00EB0A92">
        <w:rPr>
          <w:rFonts w:ascii="Calibri" w:hAnsi="Calibri" w:cs="Calibri"/>
          <w:color w:val="000000"/>
          <w:shd w:val="clear" w:color="auto" w:fill="FFFFFF"/>
        </w:rPr>
        <w:t xml:space="preserve">astrocyte </w:t>
      </w:r>
      <w:r w:rsidR="00F82F7B" w:rsidRPr="00EB0A92">
        <w:rPr>
          <w:rFonts w:ascii="Calibri" w:hAnsi="Calibri" w:cs="Calibri"/>
          <w:color w:val="000000"/>
          <w:shd w:val="clear" w:color="auto" w:fill="FFFFFF"/>
        </w:rPr>
        <w:t>contribution to neurotoxicity</w:t>
      </w:r>
      <w:r w:rsidR="00F82F4B">
        <w:rPr>
          <w:rFonts w:ascii="Calibri" w:hAnsi="Calibri" w:cs="Calibri"/>
          <w:color w:val="000000"/>
          <w:shd w:val="clear" w:color="auto" w:fill="FFFFFF"/>
        </w:rPr>
        <w:t>,</w:t>
      </w:r>
      <w:r w:rsidR="00F82F7B" w:rsidRPr="00EB0A92">
        <w:rPr>
          <w:rFonts w:ascii="Calibri" w:hAnsi="Calibri" w:cs="Calibri"/>
          <w:color w:val="000000"/>
          <w:shd w:val="clear" w:color="auto" w:fill="FFFFFF"/>
        </w:rPr>
        <w:t xml:space="preserve"> or the role of </w:t>
      </w:r>
      <w:r w:rsidR="0086349C" w:rsidRPr="00EB0A92">
        <w:rPr>
          <w:rFonts w:ascii="Calibri" w:hAnsi="Calibri" w:cs="Calibri"/>
          <w:color w:val="000000"/>
          <w:shd w:val="clear" w:color="auto" w:fill="FFFFFF"/>
        </w:rPr>
        <w:t>network</w:t>
      </w:r>
      <w:r w:rsidR="00F82F7B" w:rsidRPr="00EB0A92">
        <w:rPr>
          <w:rFonts w:ascii="Calibri" w:hAnsi="Calibri" w:cs="Calibri"/>
          <w:color w:val="000000"/>
          <w:shd w:val="clear" w:color="auto" w:fill="FFFFFF"/>
        </w:rPr>
        <w:t xml:space="preserve"> activity in the progression</w:t>
      </w:r>
      <w:r w:rsidR="0086349C" w:rsidRPr="00EB0A92">
        <w:rPr>
          <w:rFonts w:ascii="Calibri" w:hAnsi="Calibri" w:cs="Calibri"/>
          <w:color w:val="000000"/>
          <w:shd w:val="clear" w:color="auto" w:fill="FFFFFF"/>
        </w:rPr>
        <w:t xml:space="preserve"> of the disease</w:t>
      </w:r>
      <w:r w:rsidR="00F82F7B" w:rsidRPr="00EB0A92">
        <w:rPr>
          <w:rFonts w:ascii="Calibri" w:hAnsi="Calibri" w:cs="Calibri"/>
          <w:color w:val="000000"/>
          <w:shd w:val="clear" w:color="auto" w:fill="FFFFFF"/>
        </w:rPr>
        <w:t xml:space="preserve">. </w:t>
      </w:r>
      <w:r w:rsidR="00EB6512" w:rsidRPr="00EB0A92">
        <w:rPr>
          <w:rFonts w:ascii="Calibri" w:hAnsi="Calibri" w:cs="Calibri"/>
          <w:color w:val="000000"/>
          <w:shd w:val="clear" w:color="auto" w:fill="FFFFFF"/>
        </w:rPr>
        <w:t>Additionally</w:t>
      </w:r>
      <w:r w:rsidR="00F82F4B">
        <w:rPr>
          <w:rFonts w:ascii="Calibri" w:hAnsi="Calibri" w:cs="Calibri"/>
          <w:color w:val="000000"/>
          <w:shd w:val="clear" w:color="auto" w:fill="FFFFFF"/>
        </w:rPr>
        <w:t>,</w:t>
      </w:r>
      <w:r w:rsidR="00EB6512" w:rsidRPr="00EB0A92">
        <w:rPr>
          <w:rFonts w:ascii="Calibri" w:hAnsi="Calibri" w:cs="Calibri"/>
          <w:color w:val="000000"/>
          <w:shd w:val="clear" w:color="auto" w:fill="FFFFFF"/>
        </w:rPr>
        <w:t xml:space="preserve"> this </w:t>
      </w:r>
      <w:r w:rsidR="00FD4CD6" w:rsidRPr="00EB0A92">
        <w:rPr>
          <w:rFonts w:ascii="Calibri" w:hAnsi="Calibri" w:cs="Calibri"/>
          <w:color w:val="000000"/>
          <w:shd w:val="clear" w:color="auto" w:fill="FFFFFF"/>
        </w:rPr>
        <w:t xml:space="preserve">platform allows </w:t>
      </w:r>
      <w:r w:rsidR="003E392B" w:rsidRPr="00EB0A92">
        <w:rPr>
          <w:rFonts w:ascii="Calibri" w:hAnsi="Calibri" w:cs="Calibri"/>
          <w:color w:val="000000"/>
          <w:shd w:val="clear" w:color="auto" w:fill="FFFFFF"/>
        </w:rPr>
        <w:t>for the collection of</w:t>
      </w:r>
      <w:r w:rsidR="00FD4CD6" w:rsidRPr="00EB0A92">
        <w:rPr>
          <w:rFonts w:ascii="Calibri" w:hAnsi="Calibri" w:cs="Calibri"/>
        </w:rPr>
        <w:t xml:space="preserve"> prospective electrophysiological data</w:t>
      </w:r>
      <w:r w:rsidR="003E4524" w:rsidRPr="00EB0A92">
        <w:rPr>
          <w:rFonts w:ascii="Calibri" w:hAnsi="Calibri" w:cs="Calibri"/>
        </w:rPr>
        <w:t xml:space="preserve"> for over</w:t>
      </w:r>
      <w:r w:rsidR="00FD4CD6" w:rsidRPr="00EB0A92">
        <w:rPr>
          <w:rFonts w:ascii="Calibri" w:hAnsi="Calibri" w:cs="Calibri"/>
        </w:rPr>
        <w:t xml:space="preserve"> </w:t>
      </w:r>
      <w:r w:rsidR="00E436EB">
        <w:rPr>
          <w:rFonts w:ascii="Calibri" w:hAnsi="Calibri" w:cs="Calibri"/>
          <w:shd w:val="clear" w:color="auto" w:fill="FFFFFF"/>
        </w:rPr>
        <w:t>9</w:t>
      </w:r>
      <w:r w:rsidR="00E436EB" w:rsidRPr="00EB0A92">
        <w:rPr>
          <w:rFonts w:ascii="Calibri" w:hAnsi="Calibri" w:cs="Calibri"/>
          <w:shd w:val="clear" w:color="auto" w:fill="FFFFFF"/>
        </w:rPr>
        <w:t xml:space="preserve"> </w:t>
      </w:r>
      <w:r w:rsidR="00FD4CD6" w:rsidRPr="00EB0A92">
        <w:rPr>
          <w:rFonts w:ascii="Calibri" w:hAnsi="Calibri" w:cs="Calibri"/>
          <w:shd w:val="clear" w:color="auto" w:fill="FFFFFF"/>
        </w:rPr>
        <w:t>months</w:t>
      </w:r>
      <w:r w:rsidR="005B508F" w:rsidRPr="00EB0A92">
        <w:rPr>
          <w:rFonts w:ascii="Calibri" w:hAnsi="Calibri" w:cs="Calibri"/>
          <w:shd w:val="clear" w:color="auto" w:fill="FFFFFF"/>
        </w:rPr>
        <w:t xml:space="preserve"> </w:t>
      </w:r>
      <w:r w:rsidR="00EB6512" w:rsidRPr="00EB0A92">
        <w:rPr>
          <w:rFonts w:ascii="Calibri" w:hAnsi="Calibri" w:cs="Calibri"/>
          <w:i/>
          <w:shd w:val="clear" w:color="auto" w:fill="FFFFFF"/>
        </w:rPr>
        <w:t>in vitro</w:t>
      </w:r>
      <w:r w:rsidR="00EB6512" w:rsidRPr="00EB0A92">
        <w:rPr>
          <w:rFonts w:ascii="Calibri" w:hAnsi="Calibri" w:cs="Calibri"/>
          <w:shd w:val="clear" w:color="auto" w:fill="FFFFFF"/>
        </w:rPr>
        <w:t xml:space="preserve"> </w:t>
      </w:r>
      <w:r w:rsidR="00FD4CD6" w:rsidRPr="00EB0A92">
        <w:rPr>
          <w:rFonts w:ascii="Calibri" w:hAnsi="Calibri" w:cs="Calibri"/>
          <w:shd w:val="clear" w:color="auto" w:fill="FFFFFF"/>
        </w:rPr>
        <w:t xml:space="preserve">and, therefore, </w:t>
      </w:r>
      <w:r w:rsidR="00FD4CD6" w:rsidRPr="00EB0A92">
        <w:rPr>
          <w:rFonts w:ascii="Calibri" w:hAnsi="Calibri" w:cs="Calibri"/>
        </w:rPr>
        <w:t xml:space="preserve">provides an approach for testing </w:t>
      </w:r>
      <w:r w:rsidR="003E392B" w:rsidRPr="00EB0A92">
        <w:rPr>
          <w:rFonts w:ascii="Calibri" w:hAnsi="Calibri" w:cs="Calibri"/>
        </w:rPr>
        <w:t xml:space="preserve">compounds </w:t>
      </w:r>
      <w:r w:rsidR="00FD4CD6" w:rsidRPr="00EB0A92">
        <w:rPr>
          <w:rFonts w:ascii="Calibri" w:hAnsi="Calibri" w:cs="Calibri"/>
        </w:rPr>
        <w:t xml:space="preserve">with </w:t>
      </w:r>
      <w:r w:rsidR="003E392B" w:rsidRPr="00EB0A92">
        <w:rPr>
          <w:rFonts w:ascii="Calibri" w:hAnsi="Calibri" w:cs="Calibri"/>
        </w:rPr>
        <w:t xml:space="preserve">therapeutic </w:t>
      </w:r>
      <w:r w:rsidR="00FD4CD6" w:rsidRPr="00EB0A92">
        <w:rPr>
          <w:rFonts w:ascii="Calibri" w:hAnsi="Calibri" w:cs="Calibri"/>
        </w:rPr>
        <w:t>potential</w:t>
      </w:r>
      <w:r w:rsidR="00F82F4B" w:rsidRPr="00F82F4B">
        <w:rPr>
          <w:rFonts w:ascii="Calibri" w:hAnsi="Calibri" w:cs="Calibri"/>
          <w:vertAlign w:val="superscript"/>
        </w:rPr>
        <w:t>2</w:t>
      </w:r>
      <w:r w:rsidR="003E392B" w:rsidRPr="00EB0A92">
        <w:rPr>
          <w:rFonts w:ascii="Calibri" w:hAnsi="Calibri" w:cs="Calibri"/>
        </w:rPr>
        <w:t>.</w:t>
      </w:r>
    </w:p>
    <w:p w14:paraId="1ED5CA6E" w14:textId="77777777" w:rsidR="00F82F4B" w:rsidRPr="00EB0A92" w:rsidRDefault="00F82F4B" w:rsidP="00130524">
      <w:pPr>
        <w:pStyle w:val="BodyText"/>
        <w:spacing w:before="10"/>
        <w:ind w:left="14"/>
        <w:jc w:val="both"/>
        <w:outlineLvl w:val="0"/>
        <w:rPr>
          <w:rFonts w:ascii="Calibri" w:hAnsi="Calibri" w:cs="Calibri"/>
        </w:rPr>
      </w:pPr>
    </w:p>
    <w:p w14:paraId="0714A275" w14:textId="4E176F97" w:rsidR="00064BB5" w:rsidRDefault="00E85FFC" w:rsidP="00130524">
      <w:pPr>
        <w:pStyle w:val="BodyText"/>
        <w:spacing w:before="10"/>
        <w:ind w:left="14"/>
        <w:jc w:val="both"/>
        <w:outlineLvl w:val="0"/>
        <w:rPr>
          <w:rFonts w:ascii="Calibri" w:hAnsi="Calibri" w:cs="Calibri"/>
        </w:rPr>
      </w:pPr>
      <w:r w:rsidRPr="00EB0A92">
        <w:rPr>
          <w:rFonts w:ascii="Calibri" w:hAnsi="Calibri" w:cs="Calibri"/>
        </w:rPr>
        <w:t>P</w:t>
      </w:r>
      <w:r w:rsidR="003751E9" w:rsidRPr="00EB0A92">
        <w:rPr>
          <w:rFonts w:ascii="Calibri" w:hAnsi="Calibri" w:cs="Calibri"/>
        </w:rPr>
        <w:t>rotocols for the generation of hiPSC-N and hiPSC-A</w:t>
      </w:r>
      <w:r w:rsidRPr="00EB0A92">
        <w:rPr>
          <w:rFonts w:ascii="Calibri" w:hAnsi="Calibri" w:cs="Calibri"/>
        </w:rPr>
        <w:t xml:space="preserve"> found in the literature</w:t>
      </w:r>
      <w:r w:rsidR="003751E9" w:rsidRPr="00EB0A92">
        <w:rPr>
          <w:rFonts w:ascii="Calibri" w:hAnsi="Calibri" w:cs="Calibri"/>
        </w:rPr>
        <w:t xml:space="preserve"> differ extensively in relation to media conditions, </w:t>
      </w:r>
      <w:r w:rsidR="00F82F4B">
        <w:rPr>
          <w:rFonts w:ascii="Calibri" w:hAnsi="Calibri" w:cs="Calibri"/>
        </w:rPr>
        <w:t xml:space="preserve">the </w:t>
      </w:r>
      <w:r w:rsidR="003751E9" w:rsidRPr="00EB0A92">
        <w:rPr>
          <w:rFonts w:ascii="Calibri" w:hAnsi="Calibri" w:cs="Calibri"/>
        </w:rPr>
        <w:t>timing of cultures, yield</w:t>
      </w:r>
      <w:r w:rsidR="000B3ACD">
        <w:rPr>
          <w:rFonts w:ascii="Calibri" w:hAnsi="Calibri" w:cs="Calibri"/>
        </w:rPr>
        <w:t>,</w:t>
      </w:r>
      <w:r w:rsidR="003751E9" w:rsidRPr="00EB0A92">
        <w:rPr>
          <w:rFonts w:ascii="Calibri" w:hAnsi="Calibri" w:cs="Calibri"/>
        </w:rPr>
        <w:t xml:space="preserve"> and maturation profiles, among other factors. A major advantage of the proposed platform is that astrocytes and neurons are differentiated separately and cultured together at later time points by simultaneously plating the two cell types. </w:t>
      </w:r>
      <w:r w:rsidR="00F82F4B">
        <w:rPr>
          <w:rFonts w:ascii="Calibri" w:hAnsi="Calibri" w:cs="Calibri"/>
        </w:rPr>
        <w:t>A</w:t>
      </w:r>
      <w:r w:rsidR="003751E9" w:rsidRPr="00EB0A92">
        <w:rPr>
          <w:rFonts w:ascii="Calibri" w:hAnsi="Calibri" w:cs="Calibri"/>
        </w:rPr>
        <w:t>fter optimization for cell</w:t>
      </w:r>
      <w:r w:rsidR="00F82F4B">
        <w:rPr>
          <w:rFonts w:ascii="Calibri" w:hAnsi="Calibri" w:cs="Calibri"/>
        </w:rPr>
        <w:t xml:space="preserve"> </w:t>
      </w:r>
      <w:r w:rsidR="003751E9" w:rsidRPr="00EB0A92">
        <w:rPr>
          <w:rFonts w:ascii="Calibri" w:hAnsi="Calibri" w:cs="Calibri"/>
        </w:rPr>
        <w:t xml:space="preserve">densities and timing, </w:t>
      </w:r>
      <w:r w:rsidR="00F82F4B">
        <w:rPr>
          <w:rFonts w:ascii="Calibri" w:hAnsi="Calibri" w:cs="Calibri"/>
        </w:rPr>
        <w:t>this</w:t>
      </w:r>
      <w:r w:rsidR="003751E9" w:rsidRPr="00EB0A92">
        <w:rPr>
          <w:rFonts w:ascii="Calibri" w:hAnsi="Calibri" w:cs="Calibri"/>
        </w:rPr>
        <w:t xml:space="preserve"> method can be translated to </w:t>
      </w:r>
      <w:r w:rsidRPr="00EB0A92">
        <w:rPr>
          <w:rFonts w:ascii="Calibri" w:hAnsi="Calibri" w:cs="Calibri"/>
        </w:rPr>
        <w:t xml:space="preserve">be used with </w:t>
      </w:r>
      <w:r w:rsidR="003751E9" w:rsidRPr="00EB0A92">
        <w:rPr>
          <w:rFonts w:ascii="Calibri" w:hAnsi="Calibri" w:cs="Calibri"/>
        </w:rPr>
        <w:t>cell</w:t>
      </w:r>
      <w:r w:rsidR="00F82F4B">
        <w:rPr>
          <w:rFonts w:ascii="Calibri" w:hAnsi="Calibri" w:cs="Calibri"/>
        </w:rPr>
        <w:t xml:space="preserve"> </w:t>
      </w:r>
      <w:r w:rsidR="003751E9" w:rsidRPr="00EB0A92">
        <w:rPr>
          <w:rFonts w:ascii="Calibri" w:hAnsi="Calibri" w:cs="Calibri"/>
        </w:rPr>
        <w:t xml:space="preserve">types </w:t>
      </w:r>
      <w:r w:rsidRPr="00EB0A92">
        <w:rPr>
          <w:rFonts w:ascii="Calibri" w:hAnsi="Calibri" w:cs="Calibri"/>
        </w:rPr>
        <w:t xml:space="preserve">derived from other protocols </w:t>
      </w:r>
      <w:r w:rsidR="003751E9" w:rsidRPr="00EB0A92">
        <w:rPr>
          <w:rFonts w:ascii="Calibri" w:hAnsi="Calibri" w:cs="Calibri"/>
        </w:rPr>
        <w:t xml:space="preserve">as well, including </w:t>
      </w:r>
      <w:r w:rsidRPr="00EB0A92">
        <w:rPr>
          <w:rFonts w:ascii="Calibri" w:hAnsi="Calibri" w:cs="Calibri"/>
        </w:rPr>
        <w:t xml:space="preserve">other </w:t>
      </w:r>
      <w:r w:rsidR="003751E9" w:rsidRPr="00EB0A92">
        <w:rPr>
          <w:rFonts w:ascii="Calibri" w:hAnsi="Calibri" w:cs="Calibri"/>
        </w:rPr>
        <w:t>region-specific cells.</w:t>
      </w:r>
    </w:p>
    <w:p w14:paraId="46D6A205" w14:textId="77777777" w:rsidR="00F82F4B" w:rsidRPr="00EB0A92" w:rsidRDefault="00F82F4B" w:rsidP="00130524">
      <w:pPr>
        <w:pStyle w:val="BodyText"/>
        <w:spacing w:before="10"/>
        <w:ind w:left="14"/>
        <w:jc w:val="both"/>
        <w:outlineLvl w:val="0"/>
        <w:rPr>
          <w:rFonts w:ascii="Calibri" w:hAnsi="Calibri" w:cs="Calibri"/>
        </w:rPr>
      </w:pPr>
    </w:p>
    <w:p w14:paraId="336368BD" w14:textId="7DB9B13F" w:rsidR="00064BB5" w:rsidRDefault="00064BB5" w:rsidP="00130524">
      <w:pPr>
        <w:pStyle w:val="BodyText"/>
        <w:spacing w:before="10"/>
        <w:jc w:val="both"/>
        <w:outlineLvl w:val="0"/>
        <w:rPr>
          <w:rFonts w:ascii="Calibri" w:hAnsi="Calibri" w:cs="Calibri"/>
        </w:rPr>
      </w:pPr>
      <w:r w:rsidRPr="00EB0A92">
        <w:rPr>
          <w:rFonts w:ascii="Calibri" w:hAnsi="Calibri" w:cs="Calibri"/>
        </w:rPr>
        <w:t xml:space="preserve">Paramount to </w:t>
      </w:r>
      <w:r w:rsidR="00932D7F">
        <w:rPr>
          <w:rFonts w:ascii="Calibri" w:hAnsi="Calibri" w:cs="Calibri"/>
        </w:rPr>
        <w:t>the proposed</w:t>
      </w:r>
      <w:r w:rsidR="00932D7F" w:rsidRPr="00EB0A92">
        <w:rPr>
          <w:rFonts w:ascii="Calibri" w:hAnsi="Calibri" w:cs="Calibri"/>
        </w:rPr>
        <w:t xml:space="preserve"> </w:t>
      </w:r>
      <w:r w:rsidRPr="00EB0A92">
        <w:rPr>
          <w:rFonts w:ascii="Calibri" w:hAnsi="Calibri" w:cs="Calibri"/>
        </w:rPr>
        <w:t>platform is the regional specification of motor neurons and astrocytes. While the proposed protocol is spinal</w:t>
      </w:r>
      <w:r w:rsidR="00F82F4B">
        <w:rPr>
          <w:rFonts w:ascii="Calibri" w:hAnsi="Calibri" w:cs="Calibri"/>
        </w:rPr>
        <w:t xml:space="preserve"> </w:t>
      </w:r>
      <w:r w:rsidRPr="00EB0A92">
        <w:rPr>
          <w:rFonts w:ascii="Calibri" w:hAnsi="Calibri" w:cs="Calibri"/>
        </w:rPr>
        <w:t>cord specific in its ability to generate ChAT</w:t>
      </w:r>
      <w:r w:rsidRPr="00EB0A92">
        <w:rPr>
          <w:rFonts w:ascii="Calibri" w:hAnsi="Calibri" w:cs="Calibri"/>
          <w:vertAlign w:val="superscript"/>
        </w:rPr>
        <w:t>+</w:t>
      </w:r>
      <w:r w:rsidRPr="00EB0A92">
        <w:rPr>
          <w:rFonts w:ascii="Calibri" w:hAnsi="Calibri" w:cs="Calibri"/>
        </w:rPr>
        <w:t xml:space="preserve"> MN and HOXB4</w:t>
      </w:r>
      <w:r w:rsidRPr="00EB0A92">
        <w:rPr>
          <w:rFonts w:ascii="Calibri" w:hAnsi="Calibri" w:cs="Calibri"/>
          <w:vertAlign w:val="superscript"/>
        </w:rPr>
        <w:t>+</w:t>
      </w:r>
      <w:r w:rsidRPr="00EB0A92">
        <w:rPr>
          <w:rFonts w:ascii="Calibri" w:hAnsi="Calibri" w:cs="Calibri"/>
        </w:rPr>
        <w:t xml:space="preserve"> astrocytes, well</w:t>
      </w:r>
      <w:r w:rsidR="00F82F4B">
        <w:rPr>
          <w:rFonts w:ascii="Calibri" w:hAnsi="Calibri" w:cs="Calibri"/>
        </w:rPr>
        <w:t>-</w:t>
      </w:r>
      <w:r w:rsidRPr="00EB0A92">
        <w:rPr>
          <w:rFonts w:ascii="Calibri" w:hAnsi="Calibri" w:cs="Calibri"/>
        </w:rPr>
        <w:t>established differentiation techniques can be used to generate hiPSC-derived neurons and astrocytes displaying cortical identit</w:t>
      </w:r>
      <w:r w:rsidR="00F82F4B">
        <w:rPr>
          <w:rFonts w:ascii="Calibri" w:hAnsi="Calibri" w:cs="Calibri"/>
        </w:rPr>
        <w:t>ies</w:t>
      </w:r>
      <w:r w:rsidRPr="00EB0A92">
        <w:rPr>
          <w:rFonts w:ascii="Calibri" w:hAnsi="Calibri" w:cs="Calibri"/>
        </w:rPr>
        <w:t>, such as CTIP2</w:t>
      </w:r>
      <w:r w:rsidRPr="00EB0A92">
        <w:rPr>
          <w:rFonts w:ascii="Calibri" w:hAnsi="Calibri" w:cs="Calibri"/>
          <w:vertAlign w:val="superscript"/>
        </w:rPr>
        <w:t>+</w:t>
      </w:r>
      <w:r w:rsidRPr="00EB0A92">
        <w:rPr>
          <w:rFonts w:ascii="Calibri" w:hAnsi="Calibri" w:cs="Calibri"/>
        </w:rPr>
        <w:t xml:space="preserve"> layer V cortical motor neurons</w:t>
      </w:r>
      <w:r w:rsidRPr="00EB0A92">
        <w:rPr>
          <w:rFonts w:ascii="Calibri" w:hAnsi="Calibri" w:cs="Calibri"/>
        </w:rPr>
        <w:fldChar w:fldCharType="begin">
          <w:fldData xml:space="preserve">PEVuZE5vdGU+PENpdGU+PEF1dGhvcj5TaGk8L0F1dGhvcj48WWVhcj4yMDEyPC9ZZWFyPjxSZWNO
dW0+MTc5MjM8L1JlY051bT48RGlzcGxheVRleHQ+PHN0eWxlIGZhY2U9InN1cGVyc2NyaXB0Ij4x
ODwvc3R5bGU+PC9EaXNwbGF5VGV4dD48cmVjb3JkPjxyZWMtbnVtYmVyPjE3OTIzPC9yZWMtbnVt
YmVyPjxmb3JlaWduLWtleXM+PGtleSBhcHA9IkVOIiBkYi1pZD0idmZwNXdlcno3cnNmNXRlejVh
ZnZmNTJuZHp4MnMwYXdwZnhwIiB0aW1lc3RhbXA9IjE2MTY4MDczMjgiPjE3OTIzPC9rZXk+PC9m
b3JlaWduLWtleXM+PHJlZi10eXBlIG5hbWU9IkpvdXJuYWwgQXJ0aWNsZSI+MTc8L3JlZi10eXBl
Pjxjb250cmlidXRvcnM+PGF1dGhvcnM+PGF1dGhvcj5TaGksIFkuPC9hdXRob3I+PGF1dGhvcj5L
aXJ3YW4sIFAuPC9hdXRob3I+PGF1dGhvcj5TbWl0aCwgSi48L2F1dGhvcj48YXV0aG9yPlJvYmlu
c29uLCBILiBQLjwvYXV0aG9yPjxhdXRob3I+TGl2ZXNleSwgRi4gSi48L2F1dGhvcj48L2F1dGhv
cnM+PC9jb250cmlidXRvcnM+PGF1dGgtYWRkcmVzcz5HdXJkb24gSW5zdGl0dXRlLCBVbml2ZXJz
aXR5IG9mIENhbWJyaWRnZSwgQ2FtYnJpZGdlLCBVSy48L2F1dGgtYWRkcmVzcz48dGl0bGVzPjx0
aXRsZT5IdW1hbiBjZXJlYnJhbCBjb3J0ZXggZGV2ZWxvcG1lbnQgZnJvbSBwbHVyaXBvdGVudCBz
dGVtIGNlbGxzIHRvIGZ1bmN0aW9uYWwgZXhjaXRhdG9yeSBzeW5hcHNlczwvdGl0bGU+PHNlY29u
ZGFyeS10aXRsZT5OYXQgTmV1cm9zY2k8L3NlY29uZGFyeS10aXRsZT48L3RpdGxlcz48cGVyaW9k
aWNhbD48ZnVsbC10aXRsZT5OYXQgTmV1cm9zY2k8L2Z1bGwtdGl0bGU+PC9wZXJpb2RpY2FsPjxw
YWdlcz40NzctODYsIFMxPC9wYWdlcz48dm9sdW1lPjE1PC92b2x1bWU+PG51bWJlcj4zPC9udW1i
ZXI+PGVkaXRpb24+MjAxMi8wMi8wNzwvZWRpdGlvbj48a2V5d29yZHM+PGtleXdvcmQ+Ni1DeWFu
by03LW5pdHJvcXVpbm94YWxpbmUtMiwzLWRpb25lL3BoYXJtYWNvbG9neTwva2V5d29yZD48a2V5
d29yZD5DZWxsIERpZmZlcmVudGlhdGlvbi9kcnVnIGVmZmVjdHMvcGh5c2lvbG9neTwva2V5d29y
ZD48a2V5d29yZD5DZWxsIExpbmU8L2tleXdvcmQ+PGtleXdvcmQ+Q2VsbHMsIEN1bHR1cmVkPC9r
ZXl3b3JkPjxrZXl3b3JkPkNlcmVicmFsIENvcnRleC8qY3l0b2xvZ3kvKmVtYnJ5b2xvZ3k8L2tl
eXdvcmQ+PGtleXdvcmQ+RGlza3MgTGFyZ2UgSG9tb2xvZyA0IFByb3RlaW48L2tleXdvcmQ+PGtl
eXdvcmQ+RW1icnlvbmljIFN0ZW0gQ2VsbHMvKmN5dG9sb2d5L3BoeXNpb2xvZ3k8L2tleXdvcmQ+
PGtleXdvcmQ+RXhjaXRhdG9yeSBBbWlubyBBY2lkIEFudGFnb25pc3RzL3BoYXJtYWNvbG9neTwv
a2V5d29yZD48a2V5d29yZD5GZXR1czwva2V5d29yZD48a2V5d29yZD5HZW5lIEV4cHJlc3Npb24g
UmVndWxhdGlvbiwgRGV2ZWxvcG1lbnRhbC9kcnVnIGVmZmVjdHM8L2tleXdvcmQ+PGtleXdvcmQ+
R2x1dGFtaWMgQWNpZC9waGFybWFjb2xvZ3k8L2tleXdvcmQ+PGtleXdvcmQ+SHVtYW5zPC9rZXl3
b3JkPjxrZXl3b3JkPkludHJhY2VsbHVsYXIgU2lnbmFsaW5nIFBlcHRpZGVzIGFuZCBQcm90ZWlu
cy9tZXRhYm9saXNtPC9rZXl3b3JkPjxrZXl3b3JkPktpLTY3IEFudGlnZW4vbWV0YWJvbGlzbTwv
a2V5d29yZD48a2V5d29yZD5NZW1icmFuZSBQcm90ZWlucy9tZXRhYm9saXNtPC9rZXl3b3JkPjxr
ZXl3b3JkPk5lcnZlIFRpc3N1ZSBQcm90ZWlucy9nZW5ldGljcy9tZXRhYm9saXNtPC9rZXl3b3Jk
PjxrZXl3b3JkPk5ldXJvZ2VuZXNpcy8qcGh5c2lvbG9neTwva2V5d29yZD48a2V5d29yZD5QYXRj
aC1DbGFtcCBUZWNobmlxdWVzPC9rZXl3b3JkPjxrZXl3b3JkPlBpcGVyaWRpbmVzL3BoYXJtYWNv
bG9neTwva2V5d29yZD48a2V5d29yZD5QbHVyaXBvdGVudCBTdGVtIENlbGxzLypjeXRvbG9neS9k
cnVnIGVmZmVjdHMvcGh5c2lvbG9neTwva2V5d29yZD48a2V5d29yZD5Qb3Rhc3NpdW0gQ2hhbm5l
bCBCbG9ja2Vycy9waGFybWFjb2xvZ3k8L2tleXdvcmQ+PGtleXdvcmQ+Uk5BLCBNZXNzZW5nZXI8
L2tleXdvcmQ+PGtleXdvcmQ+UmV0aW5vaWRzL3BoYXJtYWNvbG9neTwva2V5d29yZD48a2V5d29y
ZD5TaWduYWwgVHJhbnNkdWN0aW9uL2RydWcgZWZmZWN0czwva2V5d29yZD48a2V5d29yZD5Tb2Rp
dW0gQ2hhbm5lbCBCbG9ja2Vycy9waGFybWFjb2xvZ3k8L2tleXdvcmQ+PGtleXdvcmQ+U3luYXBz
ZXMvZHJ1ZyBlZmZlY3RzLypwaHlzaW9sb2d5PC9rZXl3b3JkPjxrZXl3b3JkPlN5bmFwdGljIFBv
dGVudGlhbHMvZHJ1ZyBlZmZlY3RzL3BoeXNpb2xvZ3k8L2tleXdvcmQ+PGtleXdvcmQ+VGV0cm9k
b3RveGluL3BoYXJtYWNvbG9neTwva2V5d29yZD48a2V5d29yZD5UaW1lIEZhY3RvcnM8L2tleXdv
cmQ+PGtleXdvcmQ+VHJhbnNjcmlwdGlvbiBGYWN0b3JzL2dlbmV0aWNzL21ldGFib2xpc208L2tl
eXdvcmQ+PC9rZXl3b3Jkcz48ZGF0ZXM+PHllYXI+MjAxMjwveWVhcj48cHViLWRhdGVzPjxkYXRl
PkZlYiA1PC9kYXRlPjwvcHViLWRhdGVzPjwvZGF0ZXM+PGlzYm4+MTU0Ni0xNzI2IChFbGVjdHJv
bmljKSYjeEQ7MTA5Ny02MjU2IChMaW5raW5nKTwvaXNibj48YWNjZXNzaW9uLW51bT4yMjMwNjYw
NjwvYWNjZXNzaW9uLW51bT48dXJscz48cmVsYXRlZC11cmxzPjx1cmw+aHR0cHM6Ly93d3cubmNi
aS5ubG0ubmloLmdvdi9wdWJtZWQvMjIzMDY2MDY8L3VybD48L3JlbGF0ZWQtdXJscz48L3VybHM+
PGN1c3RvbTI+UE1DMzg4MjU5MDwvY3VzdG9tMj48ZWxlY3Ryb25pYy1yZXNvdXJjZS1udW0+MTAu
MTAzOC9ubi4zMDQxPC9lbGVjdHJvbmljLXJlc291cmNlLW51bT48L3JlY29yZD48L0NpdGU+PC9F
bmROb3RlPgB=
</w:fldData>
        </w:fldChar>
      </w:r>
      <w:r w:rsidR="005D5B8D" w:rsidRPr="00EB0A92">
        <w:rPr>
          <w:rFonts w:ascii="Calibri" w:hAnsi="Calibri" w:cs="Calibri"/>
        </w:rPr>
        <w:instrText xml:space="preserve"> ADDIN EN.CITE </w:instrText>
      </w:r>
      <w:r w:rsidR="005D5B8D" w:rsidRPr="00EB0A92">
        <w:rPr>
          <w:rFonts w:ascii="Calibri" w:hAnsi="Calibri" w:cs="Calibri"/>
        </w:rPr>
        <w:fldChar w:fldCharType="begin">
          <w:fldData xml:space="preserve">PEVuZE5vdGU+PENpdGU+PEF1dGhvcj5TaGk8L0F1dGhvcj48WWVhcj4yMDEyPC9ZZWFyPjxSZWNO
dW0+MTc5MjM8L1JlY051bT48RGlzcGxheVRleHQ+PHN0eWxlIGZhY2U9InN1cGVyc2NyaXB0Ij4x
ODwvc3R5bGU+PC9EaXNwbGF5VGV4dD48cmVjb3JkPjxyZWMtbnVtYmVyPjE3OTIzPC9yZWMtbnVt
YmVyPjxmb3JlaWduLWtleXM+PGtleSBhcHA9IkVOIiBkYi1pZD0idmZwNXdlcno3cnNmNXRlejVh
ZnZmNTJuZHp4MnMwYXdwZnhwIiB0aW1lc3RhbXA9IjE2MTY4MDczMjgiPjE3OTIzPC9rZXk+PC9m
b3JlaWduLWtleXM+PHJlZi10eXBlIG5hbWU9IkpvdXJuYWwgQXJ0aWNsZSI+MTc8L3JlZi10eXBl
Pjxjb250cmlidXRvcnM+PGF1dGhvcnM+PGF1dGhvcj5TaGksIFkuPC9hdXRob3I+PGF1dGhvcj5L
aXJ3YW4sIFAuPC9hdXRob3I+PGF1dGhvcj5TbWl0aCwgSi48L2F1dGhvcj48YXV0aG9yPlJvYmlu
c29uLCBILiBQLjwvYXV0aG9yPjxhdXRob3I+TGl2ZXNleSwgRi4gSi48L2F1dGhvcj48L2F1dGhv
cnM+PC9jb250cmlidXRvcnM+PGF1dGgtYWRkcmVzcz5HdXJkb24gSW5zdGl0dXRlLCBVbml2ZXJz
aXR5IG9mIENhbWJyaWRnZSwgQ2FtYnJpZGdlLCBVSy48L2F1dGgtYWRkcmVzcz48dGl0bGVzPjx0
aXRsZT5IdW1hbiBjZXJlYnJhbCBjb3J0ZXggZGV2ZWxvcG1lbnQgZnJvbSBwbHVyaXBvdGVudCBz
dGVtIGNlbGxzIHRvIGZ1bmN0aW9uYWwgZXhjaXRhdG9yeSBzeW5hcHNlczwvdGl0bGU+PHNlY29u
ZGFyeS10aXRsZT5OYXQgTmV1cm9zY2k8L3NlY29uZGFyeS10aXRsZT48L3RpdGxlcz48cGVyaW9k
aWNhbD48ZnVsbC10aXRsZT5OYXQgTmV1cm9zY2k8L2Z1bGwtdGl0bGU+PC9wZXJpb2RpY2FsPjxw
YWdlcz40NzctODYsIFMxPC9wYWdlcz48dm9sdW1lPjE1PC92b2x1bWU+PG51bWJlcj4zPC9udW1i
ZXI+PGVkaXRpb24+MjAxMi8wMi8wNzwvZWRpdGlvbj48a2V5d29yZHM+PGtleXdvcmQ+Ni1DeWFu
by03LW5pdHJvcXVpbm94YWxpbmUtMiwzLWRpb25lL3BoYXJtYWNvbG9neTwva2V5d29yZD48a2V5
d29yZD5DZWxsIERpZmZlcmVudGlhdGlvbi9kcnVnIGVmZmVjdHMvcGh5c2lvbG9neTwva2V5d29y
ZD48a2V5d29yZD5DZWxsIExpbmU8L2tleXdvcmQ+PGtleXdvcmQ+Q2VsbHMsIEN1bHR1cmVkPC9r
ZXl3b3JkPjxrZXl3b3JkPkNlcmVicmFsIENvcnRleC8qY3l0b2xvZ3kvKmVtYnJ5b2xvZ3k8L2tl
eXdvcmQ+PGtleXdvcmQ+RGlza3MgTGFyZ2UgSG9tb2xvZyA0IFByb3RlaW48L2tleXdvcmQ+PGtl
eXdvcmQ+RW1icnlvbmljIFN0ZW0gQ2VsbHMvKmN5dG9sb2d5L3BoeXNpb2xvZ3k8L2tleXdvcmQ+
PGtleXdvcmQ+RXhjaXRhdG9yeSBBbWlubyBBY2lkIEFudGFnb25pc3RzL3BoYXJtYWNvbG9neTwv
a2V5d29yZD48a2V5d29yZD5GZXR1czwva2V5d29yZD48a2V5d29yZD5HZW5lIEV4cHJlc3Npb24g
UmVndWxhdGlvbiwgRGV2ZWxvcG1lbnRhbC9kcnVnIGVmZmVjdHM8L2tleXdvcmQ+PGtleXdvcmQ+
R2x1dGFtaWMgQWNpZC9waGFybWFjb2xvZ3k8L2tleXdvcmQ+PGtleXdvcmQ+SHVtYW5zPC9rZXl3
b3JkPjxrZXl3b3JkPkludHJhY2VsbHVsYXIgU2lnbmFsaW5nIFBlcHRpZGVzIGFuZCBQcm90ZWlu
cy9tZXRhYm9saXNtPC9rZXl3b3JkPjxrZXl3b3JkPktpLTY3IEFudGlnZW4vbWV0YWJvbGlzbTwv
a2V5d29yZD48a2V5d29yZD5NZW1icmFuZSBQcm90ZWlucy9tZXRhYm9saXNtPC9rZXl3b3JkPjxr
ZXl3b3JkPk5lcnZlIFRpc3N1ZSBQcm90ZWlucy9nZW5ldGljcy9tZXRhYm9saXNtPC9rZXl3b3Jk
PjxrZXl3b3JkPk5ldXJvZ2VuZXNpcy8qcGh5c2lvbG9neTwva2V5d29yZD48a2V5d29yZD5QYXRj
aC1DbGFtcCBUZWNobmlxdWVzPC9rZXl3b3JkPjxrZXl3b3JkPlBpcGVyaWRpbmVzL3BoYXJtYWNv
bG9neTwva2V5d29yZD48a2V5d29yZD5QbHVyaXBvdGVudCBTdGVtIENlbGxzLypjeXRvbG9neS9k
cnVnIGVmZmVjdHMvcGh5c2lvbG9neTwva2V5d29yZD48a2V5d29yZD5Qb3Rhc3NpdW0gQ2hhbm5l
bCBCbG9ja2Vycy9waGFybWFjb2xvZ3k8L2tleXdvcmQ+PGtleXdvcmQ+Uk5BLCBNZXNzZW5nZXI8
L2tleXdvcmQ+PGtleXdvcmQ+UmV0aW5vaWRzL3BoYXJtYWNvbG9neTwva2V5d29yZD48a2V5d29y
ZD5TaWduYWwgVHJhbnNkdWN0aW9uL2RydWcgZWZmZWN0czwva2V5d29yZD48a2V5d29yZD5Tb2Rp
dW0gQ2hhbm5lbCBCbG9ja2Vycy9waGFybWFjb2xvZ3k8L2tleXdvcmQ+PGtleXdvcmQ+U3luYXBz
ZXMvZHJ1ZyBlZmZlY3RzLypwaHlzaW9sb2d5PC9rZXl3b3JkPjxrZXl3b3JkPlN5bmFwdGljIFBv
dGVudGlhbHMvZHJ1ZyBlZmZlY3RzL3BoeXNpb2xvZ3k8L2tleXdvcmQ+PGtleXdvcmQ+VGV0cm9k
b3RveGluL3BoYXJtYWNvbG9neTwva2V5d29yZD48a2V5d29yZD5UaW1lIEZhY3RvcnM8L2tleXdv
cmQ+PGtleXdvcmQ+VHJhbnNjcmlwdGlvbiBGYWN0b3JzL2dlbmV0aWNzL21ldGFib2xpc208L2tl
eXdvcmQ+PC9rZXl3b3Jkcz48ZGF0ZXM+PHllYXI+MjAxMjwveWVhcj48cHViLWRhdGVzPjxkYXRl
PkZlYiA1PC9kYXRlPjwvcHViLWRhdGVzPjwvZGF0ZXM+PGlzYm4+MTU0Ni0xNzI2IChFbGVjdHJv
bmljKSYjeEQ7MTA5Ny02MjU2IChMaW5raW5nKTwvaXNibj48YWNjZXNzaW9uLW51bT4yMjMwNjYw
NjwvYWNjZXNzaW9uLW51bT48dXJscz48cmVsYXRlZC11cmxzPjx1cmw+aHR0cHM6Ly93d3cubmNi
aS5ubG0ubmloLmdvdi9wdWJtZWQvMjIzMDY2MDY8L3VybD48L3JlbGF0ZWQtdXJscz48L3VybHM+
PGN1c3RvbTI+UE1DMzg4MjU5MDwvY3VzdG9tMj48ZWxlY3Ryb25pYy1yZXNvdXJjZS1udW0+MTAu
MTAzOC9ubi4zMDQxPC9lbGVjdHJvbmljLXJlc291cmNlLW51bT48L3JlY29yZD48L0NpdGU+PC9F
bmROb3RlPgB=
</w:fldData>
        </w:fldChar>
      </w:r>
      <w:r w:rsidR="005D5B8D" w:rsidRPr="00EB0A92">
        <w:rPr>
          <w:rFonts w:ascii="Calibri" w:hAnsi="Calibri" w:cs="Calibri"/>
        </w:rPr>
        <w:instrText xml:space="preserve"> ADDIN EN.CITE.DATA </w:instrText>
      </w:r>
      <w:r w:rsidR="005D5B8D" w:rsidRPr="00EB0A92">
        <w:rPr>
          <w:rFonts w:ascii="Calibri" w:hAnsi="Calibri" w:cs="Calibri"/>
        </w:rPr>
      </w:r>
      <w:r w:rsidR="005D5B8D" w:rsidRPr="00EB0A92">
        <w:rPr>
          <w:rFonts w:ascii="Calibri" w:hAnsi="Calibri" w:cs="Calibri"/>
        </w:rPr>
        <w:fldChar w:fldCharType="end"/>
      </w:r>
      <w:r w:rsidRPr="00EB0A92">
        <w:rPr>
          <w:rFonts w:ascii="Calibri" w:hAnsi="Calibri" w:cs="Calibri"/>
        </w:rPr>
      </w:r>
      <w:r w:rsidRPr="00EB0A92">
        <w:rPr>
          <w:rFonts w:ascii="Calibri" w:hAnsi="Calibri" w:cs="Calibri"/>
        </w:rPr>
        <w:fldChar w:fldCharType="separate"/>
      </w:r>
      <w:r w:rsidR="005D5B8D" w:rsidRPr="00EB0A92">
        <w:rPr>
          <w:rFonts w:ascii="Calibri" w:hAnsi="Calibri" w:cs="Calibri"/>
          <w:noProof/>
          <w:vertAlign w:val="superscript"/>
        </w:rPr>
        <w:t>18</w:t>
      </w:r>
      <w:r w:rsidRPr="00EB0A92">
        <w:rPr>
          <w:rFonts w:ascii="Calibri" w:hAnsi="Calibri" w:cs="Calibri"/>
        </w:rPr>
        <w:fldChar w:fldCharType="end"/>
      </w:r>
      <w:r w:rsidRPr="00EB0A92">
        <w:rPr>
          <w:rFonts w:ascii="Calibri" w:hAnsi="Calibri" w:cs="Calibri"/>
        </w:rPr>
        <w:t xml:space="preserve"> and OTX2</w:t>
      </w:r>
      <w:r w:rsidRPr="00EB0A92">
        <w:rPr>
          <w:rFonts w:ascii="Calibri" w:hAnsi="Calibri" w:cs="Calibri"/>
          <w:vertAlign w:val="superscript"/>
        </w:rPr>
        <w:t>+</w:t>
      </w:r>
      <w:r w:rsidRPr="00EB0A92">
        <w:rPr>
          <w:rFonts w:ascii="Calibri" w:hAnsi="Calibri" w:cs="Calibri"/>
        </w:rPr>
        <w:t xml:space="preserve"> forebrain astrocytes</w:t>
      </w:r>
      <w:r w:rsidR="0052084D" w:rsidRPr="00EB0A92">
        <w:rPr>
          <w:rFonts w:ascii="Calibri" w:hAnsi="Calibri" w:cs="Calibri"/>
        </w:rPr>
        <w:fldChar w:fldCharType="begin">
          <w:fldData xml:space="preserve">PEVuZE5vdGU+PENpdGU+PEF1dGhvcj5LcmVuY2lrPC9BdXRob3I+PFllYXI+MjAxMTwvWWVhcj48
UmVjTnVtPjEyMTwvUmVjTnVtPjxEaXNwbGF5VGV4dD48c3R5bGUgZmFjZT0ic3VwZXJzY3JpcHQi
PjE0PC9zdHlsZT48L0Rpc3BsYXlUZXh0PjxyZWNvcmQ+PHJlYy1udW1iZXI+MTIxPC9yZWMtbnVt
YmVyPjxmb3JlaWduLWtleXM+PGtleSBhcHA9IkVOIiBkYi1pZD0ic3M1ZnI1Zng2emF6NXVlNXQy
OXYyenR3dnJyNTB2d3ZlZGFwIiB0aW1lc3RhbXA9IjE2MjEzOTI5MzMiPjEyMTwva2V5PjwvZm9y
ZWlnbi1rZXlzPjxyZWYtdHlwZSBuYW1lPSJKb3VybmFsIEFydGljbGUiPjE3PC9yZWYtdHlwZT48
Y29udHJpYnV0b3JzPjxhdXRob3JzPjxhdXRob3I+S3JlbmNpaywgUi48L2F1dGhvcj48YXV0aG9y
PldlaWNrLCBKLiBQLjwvYXV0aG9yPjxhdXRob3I+TGl1LCBZLjwvYXV0aG9yPjxhdXRob3I+Wmhh
bmcsIFouIEouPC9hdXRob3I+PGF1dGhvcj5aaGFuZywgUy4gQy48L2F1dGhvcj48L2F1dGhvcnM+
PC9jb250cmlidXRvcnM+PGF1dGgtYWRkcmVzcz5OZXVyb3NjaWVuY2UgVHJhaW5pbmcgUHJvZ3Jh
bSwgVW5pdmVyc2l0eSBvZiBXaXNjb25zaW4tTWFkaXNvbiwgTWFkaXNvbiwgV2lzY29uc2luLCBV
U0EuPC9hdXRoLWFkZHJlc3M+PHRpdGxlcz48dGl0bGU+U3BlY2lmaWNhdGlvbiBvZiB0cmFuc3Bs
YW50YWJsZSBhc3Ryb2dsaWFsIHN1YnR5cGVzIGZyb20gaHVtYW4gcGx1cmlwb3RlbnQgc3RlbSBj
ZWxsczwvdGl0bGU+PHNlY29uZGFyeS10aXRsZT5OYXQgQmlvdGVjaG5vbDwvc2Vjb25kYXJ5LXRp
dGxlPjwvdGl0bGVzPjxwZXJpb2RpY2FsPjxmdWxsLXRpdGxlPk5hdCBCaW90ZWNobm9sPC9mdWxs
LXRpdGxlPjwvcGVyaW9kaWNhbD48cGFnZXM+NTI4LTM0PC9wYWdlcz48dm9sdW1lPjI5PC92b2x1
bWU+PG51bWJlcj42PC9udW1iZXI+PGVkaXRpb24+MjAxMS8wNS8yNDwvZWRpdGlvbj48a2V5d29y
ZHM+PGtleXdvcmQ+QW5pbWFsczwva2V5d29yZD48a2V5d29yZD5BbmltYWxzLCBOZXdib3JuPC9r
ZXl3b3JkPjxrZXl3b3JkPkFzdHJvY3l0ZXMvKmN5dG9sb2d5Lyp0cmFuc3BsYW50YXRpb248L2tl
eXdvcmQ+PGtleXdvcmQ+QmxvdHRpbmcsIFdlc3Rlcm48L2tleXdvcmQ+PGtleXdvcmQ+Q2VsbCBE
aWZmZXJlbnRpYXRpb248L2tleXdvcmQ+PGtleXdvcmQ+Q2VsbCBQcm9saWZlcmF0aW9uPC9rZXl3
b3JkPjxrZXl3b3JkPkNlbGxzLCBDdWx0dXJlZDwva2V5d29yZD48a2V5d29yZD5GZW1hbGU8L2tl
eXdvcmQ+PGtleXdvcmQ+R2VuZSBFeHByZXNzaW9uIFJlZ3VsYXRpb24sIERldmVsb3BtZW50YWw8
L2tleXdvcmQ+PGtleXdvcmQ+R2xpYWwgRmlicmlsbGFyeSBBY2lkaWMgUHJvdGVpbi9nZW5ldGlj
cy9tZXRhYm9saXNtPC9rZXl3b3JkPjxrZXl3b3JkPkdsdXRhbWljIEFjaWQvYW5hbHlzaXMvcGhh
cm1hY29raW5ldGljczwva2V5d29yZD48a2V5d29yZD5IdW1hbnM8L2tleXdvcmQ+PGtleXdvcmQ+
SW1tdW5vY2hlbWlzdHJ5PC9rZXl3b3JkPjxrZXl3b3JkPkluZHVjZWQgUGx1cmlwb3RlbnQgU3Rl
bSBDZWxscy8qY3l0b2xvZ3kvKnRyYW5zcGxhbnRhdGlvbjwva2V5d29yZD48a2V5d29yZD5NaWNl
PC9rZXl3b3JkPjxrZXl3b3JkPk5ldXJhbCBTdGVtIENlbGxzL21ldGFib2xpc208L2tleXdvcmQ+
PGtleXdvcmQ+TmV1cm9lcGl0aGVsaWFsIENlbGxzL2N5dG9sb2d5L3RyYW5zcGxhbnRhdGlvbjwv
a2V5d29yZD48a2V5d29yZD5OZXVyb2dlbmVzaXM8L2tleXdvcmQ+PGtleXdvcmQ+UHJlZ25hbmN5
PC9rZXl3b3JkPjxrZXl3b3JkPlRyYW5zY3JpcHRpb24gRmFjdG9ycy9nZW5ldGljcy9tZXRhYm9s
aXNtPC9rZXl3b3JkPjwva2V5d29yZHM+PGRhdGVzPjx5ZWFyPjIwMTE8L3llYXI+PHB1Yi1kYXRl
cz48ZGF0ZT5NYXkgMjI8L2RhdGU+PC9wdWItZGF0ZXM+PC9kYXRlcz48aXNibj4xNTQ2LTE2OTYg
KEVsZWN0cm9uaWMpJiN4RDsxMDg3LTAxNTYgKExpbmtpbmcpPC9pc2JuPjxhY2Nlc3Npb24tbnVt
PjIxNjAyODA2PC9hY2Nlc3Npb24tbnVtPjx1cmxzPjxyZWxhdGVkLXVybHM+PHVybD5odHRwczov
L3d3dy5uY2JpLm5sbS5uaWguZ292L3B1Ym1lZC8yMTYwMjgwNjwvdXJsPjwvcmVsYXRlZC11cmxz
PjwvdXJscz48Y3VzdG9tMj5QTUMzMTExODQwPC9jdXN0b20yPjxlbGVjdHJvbmljLXJlc291cmNl
LW51bT4xMC4xMDM4L25idC4xODc3PC9lbGVjdHJvbmljLXJlc291cmNlLW51bT48L3JlY29yZD48
L0NpdGU+PC9FbmROb3RlPgB=
</w:fldData>
        </w:fldChar>
      </w:r>
      <w:r w:rsidR="0052084D" w:rsidRPr="00EB0A92">
        <w:rPr>
          <w:rFonts w:ascii="Calibri" w:hAnsi="Calibri" w:cs="Calibri"/>
        </w:rPr>
        <w:instrText xml:space="preserve"> ADDIN EN.CITE </w:instrText>
      </w:r>
      <w:r w:rsidR="0052084D" w:rsidRPr="00EB0A92">
        <w:rPr>
          <w:rFonts w:ascii="Calibri" w:hAnsi="Calibri" w:cs="Calibri"/>
        </w:rPr>
        <w:fldChar w:fldCharType="begin">
          <w:fldData xml:space="preserve">PEVuZE5vdGU+PENpdGU+PEF1dGhvcj5LcmVuY2lrPC9BdXRob3I+PFllYXI+MjAxMTwvWWVhcj48
UmVjTnVtPjEyMTwvUmVjTnVtPjxEaXNwbGF5VGV4dD48c3R5bGUgZmFjZT0ic3VwZXJzY3JpcHQi
PjE0PC9zdHlsZT48L0Rpc3BsYXlUZXh0PjxyZWNvcmQ+PHJlYy1udW1iZXI+MTIxPC9yZWMtbnVt
YmVyPjxmb3JlaWduLWtleXM+PGtleSBhcHA9IkVOIiBkYi1pZD0ic3M1ZnI1Zng2emF6NXVlNXQy
OXYyenR3dnJyNTB2d3ZlZGFwIiB0aW1lc3RhbXA9IjE2MjEzOTI5MzMiPjEyMTwva2V5PjwvZm9y
ZWlnbi1rZXlzPjxyZWYtdHlwZSBuYW1lPSJKb3VybmFsIEFydGljbGUiPjE3PC9yZWYtdHlwZT48
Y29udHJpYnV0b3JzPjxhdXRob3JzPjxhdXRob3I+S3JlbmNpaywgUi48L2F1dGhvcj48YXV0aG9y
PldlaWNrLCBKLiBQLjwvYXV0aG9yPjxhdXRob3I+TGl1LCBZLjwvYXV0aG9yPjxhdXRob3I+Wmhh
bmcsIFouIEouPC9hdXRob3I+PGF1dGhvcj5aaGFuZywgUy4gQy48L2F1dGhvcj48L2F1dGhvcnM+
PC9jb250cmlidXRvcnM+PGF1dGgtYWRkcmVzcz5OZXVyb3NjaWVuY2UgVHJhaW5pbmcgUHJvZ3Jh
bSwgVW5pdmVyc2l0eSBvZiBXaXNjb25zaW4tTWFkaXNvbiwgTWFkaXNvbiwgV2lzY29uc2luLCBV
U0EuPC9hdXRoLWFkZHJlc3M+PHRpdGxlcz48dGl0bGU+U3BlY2lmaWNhdGlvbiBvZiB0cmFuc3Bs
YW50YWJsZSBhc3Ryb2dsaWFsIHN1YnR5cGVzIGZyb20gaHVtYW4gcGx1cmlwb3RlbnQgc3RlbSBj
ZWxsczwvdGl0bGU+PHNlY29uZGFyeS10aXRsZT5OYXQgQmlvdGVjaG5vbDwvc2Vjb25kYXJ5LXRp
dGxlPjwvdGl0bGVzPjxwZXJpb2RpY2FsPjxmdWxsLXRpdGxlPk5hdCBCaW90ZWNobm9sPC9mdWxs
LXRpdGxlPjwvcGVyaW9kaWNhbD48cGFnZXM+NTI4LTM0PC9wYWdlcz48dm9sdW1lPjI5PC92b2x1
bWU+PG51bWJlcj42PC9udW1iZXI+PGVkaXRpb24+MjAxMS8wNS8yNDwvZWRpdGlvbj48a2V5d29y
ZHM+PGtleXdvcmQ+QW5pbWFsczwva2V5d29yZD48a2V5d29yZD5BbmltYWxzLCBOZXdib3JuPC9r
ZXl3b3JkPjxrZXl3b3JkPkFzdHJvY3l0ZXMvKmN5dG9sb2d5Lyp0cmFuc3BsYW50YXRpb248L2tl
eXdvcmQ+PGtleXdvcmQ+QmxvdHRpbmcsIFdlc3Rlcm48L2tleXdvcmQ+PGtleXdvcmQ+Q2VsbCBE
aWZmZXJlbnRpYXRpb248L2tleXdvcmQ+PGtleXdvcmQ+Q2VsbCBQcm9saWZlcmF0aW9uPC9rZXl3
b3JkPjxrZXl3b3JkPkNlbGxzLCBDdWx0dXJlZDwva2V5d29yZD48a2V5d29yZD5GZW1hbGU8L2tl
eXdvcmQ+PGtleXdvcmQ+R2VuZSBFeHByZXNzaW9uIFJlZ3VsYXRpb24sIERldmVsb3BtZW50YWw8
L2tleXdvcmQ+PGtleXdvcmQ+R2xpYWwgRmlicmlsbGFyeSBBY2lkaWMgUHJvdGVpbi9nZW5ldGlj
cy9tZXRhYm9saXNtPC9rZXl3b3JkPjxrZXl3b3JkPkdsdXRhbWljIEFjaWQvYW5hbHlzaXMvcGhh
cm1hY29raW5ldGljczwva2V5d29yZD48a2V5d29yZD5IdW1hbnM8L2tleXdvcmQ+PGtleXdvcmQ+
SW1tdW5vY2hlbWlzdHJ5PC9rZXl3b3JkPjxrZXl3b3JkPkluZHVjZWQgUGx1cmlwb3RlbnQgU3Rl
bSBDZWxscy8qY3l0b2xvZ3kvKnRyYW5zcGxhbnRhdGlvbjwva2V5d29yZD48a2V5d29yZD5NaWNl
PC9rZXl3b3JkPjxrZXl3b3JkPk5ldXJhbCBTdGVtIENlbGxzL21ldGFib2xpc208L2tleXdvcmQ+
PGtleXdvcmQ+TmV1cm9lcGl0aGVsaWFsIENlbGxzL2N5dG9sb2d5L3RyYW5zcGxhbnRhdGlvbjwv
a2V5d29yZD48a2V5d29yZD5OZXVyb2dlbmVzaXM8L2tleXdvcmQ+PGtleXdvcmQ+UHJlZ25hbmN5
PC9rZXl3b3JkPjxrZXl3b3JkPlRyYW5zY3JpcHRpb24gRmFjdG9ycy9nZW5ldGljcy9tZXRhYm9s
aXNtPC9rZXl3b3JkPjwva2V5d29yZHM+PGRhdGVzPjx5ZWFyPjIwMTE8L3llYXI+PHB1Yi1kYXRl
cz48ZGF0ZT5NYXkgMjI8L2RhdGU+PC9wdWItZGF0ZXM+PC9kYXRlcz48aXNibj4xNTQ2LTE2OTYg
KEVsZWN0cm9uaWMpJiN4RDsxMDg3LTAxNTYgKExpbmtpbmcpPC9pc2JuPjxhY2Nlc3Npb24tbnVt
PjIxNjAyODA2PC9hY2Nlc3Npb24tbnVtPjx1cmxzPjxyZWxhdGVkLXVybHM+PHVybD5odHRwczov
L3d3dy5uY2JpLm5sbS5uaWguZ292L3B1Ym1lZC8yMTYwMjgwNjwvdXJsPjwvcmVsYXRlZC11cmxz
PjwvdXJscz48Y3VzdG9tMj5QTUMzMTExODQwPC9jdXN0b20yPjxlbGVjdHJvbmljLXJlc291cmNl
LW51bT4xMC4xMDM4L25idC4xODc3PC9lbGVjdHJvbmljLXJlc291cmNlLW51bT48L3JlY29yZD48
L0NpdGU+PC9FbmROb3RlPgB=
</w:fldData>
        </w:fldChar>
      </w:r>
      <w:r w:rsidR="0052084D" w:rsidRPr="00EB0A92">
        <w:rPr>
          <w:rFonts w:ascii="Calibri" w:hAnsi="Calibri" w:cs="Calibri"/>
        </w:rPr>
        <w:instrText xml:space="preserve"> ADDIN EN.CITE.DATA </w:instrText>
      </w:r>
      <w:r w:rsidR="0052084D" w:rsidRPr="00EB0A92">
        <w:rPr>
          <w:rFonts w:ascii="Calibri" w:hAnsi="Calibri" w:cs="Calibri"/>
        </w:rPr>
      </w:r>
      <w:r w:rsidR="0052084D" w:rsidRPr="00EB0A92">
        <w:rPr>
          <w:rFonts w:ascii="Calibri" w:hAnsi="Calibri" w:cs="Calibri"/>
        </w:rPr>
        <w:fldChar w:fldCharType="end"/>
      </w:r>
      <w:r w:rsidR="0052084D" w:rsidRPr="00EB0A92">
        <w:rPr>
          <w:rFonts w:ascii="Calibri" w:hAnsi="Calibri" w:cs="Calibri"/>
        </w:rPr>
      </w:r>
      <w:r w:rsidR="0052084D" w:rsidRPr="00EB0A92">
        <w:rPr>
          <w:rFonts w:ascii="Calibri" w:hAnsi="Calibri" w:cs="Calibri"/>
        </w:rPr>
        <w:fldChar w:fldCharType="separate"/>
      </w:r>
      <w:r w:rsidR="0052084D" w:rsidRPr="00EB0A92">
        <w:rPr>
          <w:rFonts w:ascii="Calibri" w:hAnsi="Calibri" w:cs="Calibri"/>
          <w:noProof/>
          <w:vertAlign w:val="superscript"/>
        </w:rPr>
        <w:t>14</w:t>
      </w:r>
      <w:r w:rsidR="0052084D" w:rsidRPr="00EB0A92">
        <w:rPr>
          <w:rFonts w:ascii="Calibri" w:hAnsi="Calibri" w:cs="Calibri"/>
        </w:rPr>
        <w:fldChar w:fldCharType="end"/>
      </w:r>
      <w:r w:rsidRPr="00EB0A92">
        <w:rPr>
          <w:rFonts w:ascii="Calibri" w:hAnsi="Calibri" w:cs="Calibri"/>
        </w:rPr>
        <w:t>.</w:t>
      </w:r>
      <w:r w:rsidR="003751E9" w:rsidRPr="00EB0A92">
        <w:rPr>
          <w:rFonts w:ascii="Calibri" w:hAnsi="Calibri" w:cs="Calibri"/>
        </w:rPr>
        <w:t xml:space="preserve"> Thus, the proposed platform has the potential to model neural circuits of the cortex and the spinal cord, as well as their connections.</w:t>
      </w:r>
    </w:p>
    <w:p w14:paraId="12213393" w14:textId="3C687A55" w:rsidR="003F16DC" w:rsidRPr="00EB0A92" w:rsidRDefault="003F16DC" w:rsidP="00130524">
      <w:pPr>
        <w:pStyle w:val="BodyText"/>
        <w:spacing w:before="10"/>
        <w:jc w:val="both"/>
        <w:outlineLvl w:val="0"/>
        <w:rPr>
          <w:rFonts w:ascii="Calibri" w:hAnsi="Calibri" w:cs="Calibri"/>
        </w:rPr>
      </w:pPr>
    </w:p>
    <w:p w14:paraId="0F29DB29" w14:textId="216B4D14" w:rsidR="002D36D5" w:rsidRDefault="002D36D5" w:rsidP="00130524">
      <w:pPr>
        <w:pStyle w:val="BodyText"/>
        <w:spacing w:before="10"/>
        <w:jc w:val="both"/>
        <w:outlineLvl w:val="0"/>
        <w:rPr>
          <w:rFonts w:ascii="Calibri" w:hAnsi="Calibri" w:cs="Calibri"/>
        </w:rPr>
      </w:pPr>
      <w:r w:rsidRPr="00EB0A92">
        <w:rPr>
          <w:rFonts w:ascii="Calibri" w:hAnsi="Calibri" w:cs="Calibri"/>
        </w:rPr>
        <w:t xml:space="preserve">Multiple systems are available for MEA recording. </w:t>
      </w:r>
      <w:r w:rsidR="00F82F4B">
        <w:rPr>
          <w:rFonts w:ascii="Calibri" w:hAnsi="Calibri" w:cs="Calibri"/>
        </w:rPr>
        <w:t>P</w:t>
      </w:r>
      <w:r w:rsidR="00E85FFC" w:rsidRPr="00EB0A92">
        <w:rPr>
          <w:rFonts w:ascii="Calibri" w:hAnsi="Calibri" w:cs="Calibri"/>
        </w:rPr>
        <w:t xml:space="preserve">lastic </w:t>
      </w:r>
      <w:r w:rsidRPr="00EB0A92">
        <w:rPr>
          <w:rFonts w:ascii="Calibri" w:hAnsi="Calibri" w:cs="Calibri"/>
        </w:rPr>
        <w:t>24</w:t>
      </w:r>
      <w:r w:rsidR="00E436EB">
        <w:rPr>
          <w:rFonts w:ascii="Calibri" w:hAnsi="Calibri" w:cs="Calibri"/>
        </w:rPr>
        <w:t>-</w:t>
      </w:r>
      <w:r w:rsidRPr="00EB0A92">
        <w:rPr>
          <w:rFonts w:ascii="Calibri" w:hAnsi="Calibri" w:cs="Calibri"/>
        </w:rPr>
        <w:t xml:space="preserve">well MEA plates with 16 electrodes per well </w:t>
      </w:r>
      <w:r w:rsidR="00E85FFC" w:rsidRPr="00EB0A92">
        <w:rPr>
          <w:rFonts w:ascii="Calibri" w:hAnsi="Calibri" w:cs="Calibri"/>
        </w:rPr>
        <w:t xml:space="preserve">with </w:t>
      </w:r>
      <w:r w:rsidRPr="00EB0A92">
        <w:rPr>
          <w:rFonts w:ascii="Calibri" w:hAnsi="Calibri" w:cs="Calibri"/>
        </w:rPr>
        <w:t>CO</w:t>
      </w:r>
      <w:r w:rsidRPr="00EB0A92">
        <w:rPr>
          <w:rFonts w:ascii="Calibri" w:hAnsi="Calibri" w:cs="Calibri"/>
          <w:vertAlign w:val="subscript"/>
        </w:rPr>
        <w:t>2</w:t>
      </w:r>
      <w:r w:rsidRPr="00EB0A92">
        <w:rPr>
          <w:rFonts w:ascii="Calibri" w:hAnsi="Calibri" w:cs="Calibri"/>
        </w:rPr>
        <w:t xml:space="preserve"> and temperature control</w:t>
      </w:r>
      <w:r w:rsidR="00F82F4B">
        <w:rPr>
          <w:rFonts w:ascii="Calibri" w:hAnsi="Calibri" w:cs="Calibri"/>
        </w:rPr>
        <w:t xml:space="preserve"> were preferred for the study</w:t>
      </w:r>
      <w:r w:rsidRPr="00EB0A92">
        <w:rPr>
          <w:rFonts w:ascii="Calibri" w:hAnsi="Calibri" w:cs="Calibri"/>
        </w:rPr>
        <w:t xml:space="preserve">. This platform is particularly suitable for </w:t>
      </w:r>
      <w:r w:rsidRPr="00EB0A92">
        <w:rPr>
          <w:rFonts w:ascii="Calibri" w:hAnsi="Calibri" w:cs="Calibri"/>
          <w:shd w:val="clear" w:color="auto" w:fill="FFFFFF"/>
        </w:rPr>
        <w:t>high-throughput screening as opposed to systems based on single well recordings.</w:t>
      </w:r>
      <w:r w:rsidR="00064BB5" w:rsidRPr="00EB0A92">
        <w:rPr>
          <w:rFonts w:ascii="Calibri" w:hAnsi="Calibri" w:cs="Calibri"/>
          <w:shd w:val="clear" w:color="auto" w:fill="FFFFFF"/>
        </w:rPr>
        <w:t xml:space="preserve"> </w:t>
      </w:r>
      <w:r w:rsidR="00F82F4B">
        <w:rPr>
          <w:rFonts w:ascii="Calibri" w:hAnsi="Calibri" w:cs="Calibri"/>
          <w:shd w:val="clear" w:color="auto" w:fill="FFFFFF"/>
        </w:rPr>
        <w:t>The</w:t>
      </w:r>
      <w:r w:rsidR="00064BB5" w:rsidRPr="00EB0A92">
        <w:rPr>
          <w:rFonts w:ascii="Calibri" w:hAnsi="Calibri" w:cs="Calibri"/>
          <w:shd w:val="clear" w:color="auto" w:fill="FFFFFF"/>
        </w:rPr>
        <w:t xml:space="preserve"> main limitation of </w:t>
      </w:r>
      <w:r w:rsidR="00E85FFC" w:rsidRPr="00EB0A92">
        <w:rPr>
          <w:rFonts w:ascii="Calibri" w:hAnsi="Calibri" w:cs="Calibri"/>
          <w:shd w:val="clear" w:color="auto" w:fill="FFFFFF"/>
        </w:rPr>
        <w:t xml:space="preserve">plastic plates </w:t>
      </w:r>
      <w:r w:rsidR="00064BB5" w:rsidRPr="00EB0A92">
        <w:rPr>
          <w:rFonts w:ascii="Calibri" w:hAnsi="Calibri" w:cs="Calibri"/>
          <w:shd w:val="clear" w:color="auto" w:fill="FFFFFF"/>
        </w:rPr>
        <w:t>is th</w:t>
      </w:r>
      <w:r w:rsidR="00F82F4B">
        <w:rPr>
          <w:rFonts w:ascii="Calibri" w:hAnsi="Calibri" w:cs="Calibri"/>
          <w:shd w:val="clear" w:color="auto" w:fill="FFFFFF"/>
        </w:rPr>
        <w:t>at the surface</w:t>
      </w:r>
      <w:r w:rsidR="00064BB5" w:rsidRPr="00EB0A92">
        <w:rPr>
          <w:rFonts w:ascii="Calibri" w:hAnsi="Calibri" w:cs="Calibri"/>
          <w:shd w:val="clear" w:color="auto" w:fill="FFFFFF"/>
        </w:rPr>
        <w:t xml:space="preserve"> may be </w:t>
      </w:r>
      <w:r w:rsidR="00E85FFC" w:rsidRPr="00EB0A92">
        <w:rPr>
          <w:rFonts w:ascii="Calibri" w:hAnsi="Calibri" w:cs="Calibri"/>
          <w:shd w:val="clear" w:color="auto" w:fill="FFFFFF"/>
        </w:rPr>
        <w:t>more</w:t>
      </w:r>
      <w:r w:rsidR="00064BB5" w:rsidRPr="00EB0A92">
        <w:rPr>
          <w:rFonts w:ascii="Calibri" w:hAnsi="Calibri" w:cs="Calibri"/>
          <w:shd w:val="clear" w:color="auto" w:fill="FFFFFF"/>
        </w:rPr>
        <w:t xml:space="preserve"> susceptible to degradation over repeated uses. S</w:t>
      </w:r>
      <w:r w:rsidR="00064BB5" w:rsidRPr="00EB0A92">
        <w:rPr>
          <w:rFonts w:ascii="Calibri" w:hAnsi="Calibri" w:cs="Calibri"/>
        </w:rPr>
        <w:t>ystems based on glass MEA plates have the advantage of being reusable multiple times after appropriate treatments as outlined above (up 20 to times), without significant loss of data recording quality. However, these treatments and the coating methods are more time</w:t>
      </w:r>
      <w:r w:rsidR="00F82F4B">
        <w:rPr>
          <w:rFonts w:ascii="Calibri" w:hAnsi="Calibri" w:cs="Calibri"/>
        </w:rPr>
        <w:t>-</w:t>
      </w:r>
      <w:r w:rsidR="00064BB5" w:rsidRPr="00EB0A92">
        <w:rPr>
          <w:rFonts w:ascii="Calibri" w:hAnsi="Calibri" w:cs="Calibri"/>
        </w:rPr>
        <w:t>consuming and technically challenging</w:t>
      </w:r>
      <w:r w:rsidR="000B3ACD">
        <w:rPr>
          <w:rFonts w:ascii="Calibri" w:hAnsi="Calibri" w:cs="Calibri"/>
        </w:rPr>
        <w:t>,</w:t>
      </w:r>
      <w:r w:rsidR="00064BB5" w:rsidRPr="00EB0A92">
        <w:rPr>
          <w:rFonts w:ascii="Calibri" w:hAnsi="Calibri" w:cs="Calibri"/>
        </w:rPr>
        <w:t xml:space="preserve"> given the hydrophobic surface of these plates.</w:t>
      </w:r>
    </w:p>
    <w:p w14:paraId="1C6AC30E" w14:textId="77777777" w:rsidR="00F82F4B" w:rsidRPr="00EB0A92" w:rsidRDefault="00F82F4B" w:rsidP="00130524">
      <w:pPr>
        <w:pStyle w:val="BodyText"/>
        <w:spacing w:before="10"/>
        <w:jc w:val="both"/>
        <w:outlineLvl w:val="0"/>
        <w:rPr>
          <w:rFonts w:ascii="Calibri" w:hAnsi="Calibri" w:cs="Calibri"/>
        </w:rPr>
      </w:pPr>
    </w:p>
    <w:p w14:paraId="4FF1FBB8" w14:textId="188300A8" w:rsidR="00064BB5" w:rsidRPr="00EB0A92" w:rsidRDefault="00586AC0" w:rsidP="00130524">
      <w:pPr>
        <w:pStyle w:val="NoSpacing"/>
        <w:ind w:firstLine="14"/>
        <w:jc w:val="both"/>
        <w:outlineLvl w:val="0"/>
        <w:rPr>
          <w:rFonts w:ascii="Calibri" w:hAnsi="Calibri" w:cs="Calibri"/>
          <w:sz w:val="24"/>
          <w:szCs w:val="24"/>
        </w:rPr>
      </w:pPr>
      <w:r w:rsidRPr="00EB0A92">
        <w:rPr>
          <w:rFonts w:ascii="Calibri" w:hAnsi="Calibri" w:cs="Calibri"/>
          <w:sz w:val="24"/>
          <w:szCs w:val="24"/>
        </w:rPr>
        <w:t xml:space="preserve">One of the main obstacles of iPSC- and MEA-based methods for electrophysiological recording is the variability and reproducibility of experimental findings. </w:t>
      </w:r>
      <w:r w:rsidR="00F82F4B">
        <w:rPr>
          <w:rFonts w:ascii="Calibri" w:hAnsi="Calibri" w:cs="Calibri"/>
          <w:sz w:val="24"/>
          <w:szCs w:val="24"/>
        </w:rPr>
        <w:t>Previous studies</w:t>
      </w:r>
      <w:r w:rsidRPr="00EB0A92">
        <w:rPr>
          <w:rFonts w:ascii="Calibri" w:hAnsi="Calibri" w:cs="Calibri"/>
          <w:sz w:val="24"/>
          <w:szCs w:val="24"/>
        </w:rPr>
        <w:t xml:space="preserve"> show that MEA</w:t>
      </w:r>
      <w:r w:rsidR="00064BB5" w:rsidRPr="00EB0A92">
        <w:rPr>
          <w:rFonts w:ascii="Calibri" w:hAnsi="Calibri" w:cs="Calibri"/>
          <w:sz w:val="24"/>
          <w:szCs w:val="24"/>
        </w:rPr>
        <w:t xml:space="preserve"> activity </w:t>
      </w:r>
      <w:r w:rsidRPr="00EB0A92">
        <w:rPr>
          <w:rFonts w:ascii="Calibri" w:hAnsi="Calibri" w:cs="Calibri"/>
          <w:sz w:val="24"/>
          <w:szCs w:val="24"/>
        </w:rPr>
        <w:t>of</w:t>
      </w:r>
      <w:r w:rsidR="00064BB5" w:rsidRPr="00EB0A92">
        <w:rPr>
          <w:rFonts w:ascii="Calibri" w:hAnsi="Calibri" w:cs="Calibri"/>
          <w:sz w:val="24"/>
          <w:szCs w:val="24"/>
        </w:rPr>
        <w:t xml:space="preserve"> neurons is dependent upon maturation that is influenced by multiple factors</w:t>
      </w:r>
      <w:r w:rsidR="00E436EB">
        <w:rPr>
          <w:rFonts w:ascii="Calibri" w:hAnsi="Calibri" w:cs="Calibri"/>
          <w:sz w:val="24"/>
          <w:szCs w:val="24"/>
        </w:rPr>
        <w:t>,</w:t>
      </w:r>
      <w:r w:rsidR="00064BB5" w:rsidRPr="00EB0A92">
        <w:rPr>
          <w:rFonts w:ascii="Calibri" w:hAnsi="Calibri" w:cs="Calibri"/>
          <w:sz w:val="24"/>
          <w:szCs w:val="24"/>
        </w:rPr>
        <w:t xml:space="preserve"> including</w:t>
      </w:r>
      <w:r w:rsidR="00E436EB">
        <w:rPr>
          <w:rFonts w:ascii="Calibri" w:hAnsi="Calibri" w:cs="Calibri"/>
          <w:sz w:val="24"/>
          <w:szCs w:val="24"/>
        </w:rPr>
        <w:t>,</w:t>
      </w:r>
      <w:r w:rsidR="00064BB5" w:rsidRPr="00EB0A92">
        <w:rPr>
          <w:rFonts w:ascii="Calibri" w:hAnsi="Calibri" w:cs="Calibri"/>
          <w:sz w:val="24"/>
          <w:szCs w:val="24"/>
        </w:rPr>
        <w:t xml:space="preserve"> but not limited to, appropriate differentiation techniques used in the generation of both astrocytes and neurons, cell density of neurons, </w:t>
      </w:r>
      <w:r w:rsidR="000B3ACD">
        <w:rPr>
          <w:rFonts w:ascii="Calibri" w:hAnsi="Calibri" w:cs="Calibri"/>
          <w:sz w:val="24"/>
          <w:szCs w:val="24"/>
        </w:rPr>
        <w:t xml:space="preserve">the </w:t>
      </w:r>
      <w:r w:rsidR="00064BB5" w:rsidRPr="00EB0A92">
        <w:rPr>
          <w:rFonts w:ascii="Calibri" w:hAnsi="Calibri" w:cs="Calibri"/>
          <w:sz w:val="24"/>
          <w:szCs w:val="24"/>
        </w:rPr>
        <w:t>ratio of astrocytes to neurons throughout differentiation and maturation</w:t>
      </w:r>
      <w:r w:rsidRPr="00EB0A92">
        <w:rPr>
          <w:rFonts w:ascii="Calibri" w:hAnsi="Calibri" w:cs="Calibri"/>
          <w:sz w:val="24"/>
          <w:szCs w:val="24"/>
        </w:rPr>
        <w:t>, sequence of astrocyte and neuron co-cultures</w:t>
      </w:r>
      <w:r w:rsidR="00EB6512" w:rsidRPr="00EB0A92">
        <w:rPr>
          <w:rFonts w:ascii="Calibri" w:hAnsi="Calibri" w:cs="Calibri"/>
          <w:sz w:val="24"/>
          <w:szCs w:val="24"/>
        </w:rPr>
        <w:fldChar w:fldCharType="begin">
          <w:fldData xml:space="preserve">PEVuZE5vdGU+PENpdGU+PEF1dGhvcj5UYWdhPC9BdXRob3I+PFllYXI+MjAxOTwvWWVhcj48UmVj
TnVtPjExNzwvUmVjTnVtPjxEaXNwbGF5VGV4dD48c3R5bGUgZmFjZT0ic3VwZXJzY3JpcHQiPjI8
L3N0eWxlPjwvRGlzcGxheVRleHQ+PHJlY29yZD48cmVjLW51bWJlcj4xMTc8L3JlYy1udW1iZXI+
PGZvcmVpZ24ta2V5cz48a2V5IGFwcD0iRU4iIGRiLWlkPSJzczVmcjVmeDZ6YXo1dWU1dDI5djJ6
dHd2cnI1MHZ3dmVkYXAiIHRpbWVzdGFtcD0iMTYyMTI5NDcxNyI+MTE3PC9rZXk+PC9mb3JlaWdu
LWtleXM+PHJlZi10eXBlIG5hbWU9IkpvdXJuYWwgQXJ0aWNsZSI+MTc8L3JlZi10eXBlPjxjb250
cmlidXRvcnM+PGF1dGhvcnM+PGF1dGhvcj5UYWdhLCBBLjwvYXV0aG9yPjxhdXRob3I+RGFzdGdo
ZXliLCBSLjwvYXV0aG9yPjxhdXRob3I+SGFiZWxhLCBDLjwvYXV0aG9yPjxhdXRob3I+Sm9zZXBo
LCBKLjwvYXV0aG9yPjxhdXRob3I+UmljaGFyZCwgSi4gUC48L2F1dGhvcj48YXV0aG9yPkdyb3Nz
LCBTLiBLLjwvYXV0aG9yPjxhdXRob3I+TGF1cmlhLCBHLjwvYXV0aG9yPjxhdXRob3I+TGVlLCBH
LjwvYXV0aG9yPjxhdXRob3I+SGF1Z2hleSwgTi48L2F1dGhvcj48YXV0aG9yPk1hcmFnYWtpcywg
Ti4gSi48L2F1dGhvcj48L2F1dGhvcnM+PC9jb250cmlidXRvcnM+PGF1dGgtYWRkcmVzcz5EZXBh
cnRtZW50IG9mIE5ldXJvbG9neSwgSm9obnMgSG9wa2lucyBVbml2ZXJzaXR5LCBCYWx0aW1vcmUs
IE1hcnlsYW5kLCBVU0EuJiN4RDtGb25kYXppb25lIEkuUi5DLkMuUy4gSXN0aXR1dG8gTmV1cm9s
b2dpY28gQ2FybG8gQmVzdGEsIE1pbGFuLCBJdGFseS4mI3hEO0RlcGFydG1lbnQgb2YgQmlvbWVk
aWNhbCBhbmQgQ2xpbmljYWwgU2NpZW5jZXMgJnF1b3Q7THVpZ2kgU2FjY28mcXVvdDssIFVuaXZl
cnNpdHkgb2YgTWlsYW4sIE1pbGFuLCBJdGFseS4mI3hEO0RlcGFydG1lbnQgb2YgTmV1cm9zY2ll
bmNlLCBKb2hucyBIb3BraW5zIFVuaXZlcnNpdHksIEJhbHRpbW9yZSwgTWFyeWxhbmQsIFVTQS48
L2F1dGgtYWRkcmVzcz48dGl0bGVzPjx0aXRsZT5Sb2xlIG9mIEh1bWFuLUluZHVjZWQgUGx1cmlw
b3RlbnQgU3RlbSBDZWxsLURlcml2ZWQgU3BpbmFsIENvcmQgQXN0cm9jeXRlcyBpbiB0aGUgRnVu
Y3Rpb25hbCBNYXR1cmF0aW9uIG9mIE1vdG9yIE5ldXJvbnMgaW4gYSBNdWx0aWVsZWN0cm9kZSBB
cnJheSBTeXN0ZW08L3RpdGxlPjxzZWNvbmRhcnktdGl0bGU+U3RlbSBDZWxscyBUcmFuc2wgTWVk
PC9zZWNvbmRhcnktdGl0bGU+PC90aXRsZXM+PHBlcmlvZGljYWw+PGZ1bGwtdGl0bGU+U3RlbSBD
ZWxscyBUcmFuc2wgTWVkPC9mdWxsLXRpdGxlPjwvcGVyaW9kaWNhbD48cGFnZXM+MTI3Mi0xMjg1
PC9wYWdlcz48dm9sdW1lPjg8L3ZvbHVtZT48bnVtYmVyPjEyPC9udW1iZXI+PGVkaXRpb24+MjAx
OS8xMC8yMjwvZWRpdGlvbj48a2V5d29yZHM+PGtleXdvcmQ+KkFjdGlvbiBQb3RlbnRpYWxzPC9r
ZXl3b3JkPjxrZXl3b3JkPkFuaW1hbHM8L2tleXdvcmQ+PGtleXdvcmQ+QXN0cm9jeXRlcy8qY3l0
b2xvZ3k8L2tleXdvcmQ+PGtleXdvcmQ+Q2VsbCBEaWZmZXJlbnRpYXRpb248L2tleXdvcmQ+PGtl
eXdvcmQ+Q2VsbHMsIEN1bHR1cmVkPC9rZXl3b3JkPjxrZXl3b3JkPkNvY3VsdHVyZSBUZWNobmlx
dWVzPC9rZXl3b3JkPjxrZXl3b3JkPipFbGVjdHJvZGVzPC9rZXl3b3JkPjxrZXl3b3JkPkVsZWN0
cm9waHlzaW9sb2dpY2FsIFBoZW5vbWVuYTwva2V5d29yZD48a2V5d29yZD5IdW1hbnM8L2tleXdv
cmQ+PGtleXdvcmQ+SW5kdWNlZCBQbHVyaXBvdGVudCBTdGVtIENlbGxzLypjeXRvbG9neTwva2V5
d29yZD48a2V5d29yZD5NaWNlPC9rZXl3b3JkPjxrZXl3b3JkPk1vdG9yIE5ldXJvbnMvY3l0b2xv
Z3kvKnBoeXNpb2xvZ3k8L2tleXdvcmQ+PGtleXdvcmQ+TmV1cm9nZW5lc2lzPC9rZXl3b3JkPjxr
ZXl3b3JkPlNwaW5hbCBDb3JkLypjeXRvbG9neTwva2V5d29yZD48a2V5d29yZD4qRWxlY3Ryb3Bo
eXNpb2xvZ3k8L2tleXdvcmQ+PGtleXdvcmQ+KkdhcCBqdW5jdGlvbjwva2V5d29yZD48a2V5d29y
ZD4qR2xpYTwva2V5d29yZD48a2V5d29yZD4qR2x1dGFtYXRlIHJlY2VwdG9yPC9rZXl3b3JkPjxr
ZXl3b3JkPipTcGluYWwgY29yZDwva2V5d29yZD48L2tleXdvcmRzPjxkYXRlcz48eWVhcj4yMDE5
PC95ZWFyPjxwdWItZGF0ZXM+PGRhdGU+RGVjPC9kYXRlPjwvcHViLWRhdGVzPjwvZGF0ZXM+PGlz
Ym4+MjE1Ny02NTgwIChFbGVjdHJvbmljKSYjeEQ7MjE1Ny02NTY0IChMaW5raW5nKTwvaXNibj48
YWNjZXNzaW9uLW51bT4zMTYzMTU3NTwvYWNjZXNzaW9uLW51bT48dXJscz48cmVsYXRlZC11cmxz
Pjx1cmw+aHR0cHM6Ly93d3cubmNiaS5ubG0ubmloLmdvdi9wdWJtZWQvMzE2MzE1NzU8L3VybD48
L3JlbGF0ZWQtdXJscz48L3VybHM+PGN1c3RvbTI+UE1DNjg3Nzc2OTwvY3VzdG9tMj48ZWxlY3Ry
b25pYy1yZXNvdXJjZS1udW0+MTAuMTAwMi9zY3RtLjE5LTAxNDc8L2VsZWN0cm9uaWMtcmVzb3Vy
Y2UtbnVtPjwvcmVjb3JkPjwvQ2l0ZT48L0VuZE5vdGU+AG==
</w:fldData>
        </w:fldChar>
      </w:r>
      <w:r w:rsidR="005D5B8D" w:rsidRPr="00EB0A92">
        <w:rPr>
          <w:rFonts w:ascii="Calibri" w:hAnsi="Calibri" w:cs="Calibri"/>
          <w:sz w:val="24"/>
          <w:szCs w:val="24"/>
        </w:rPr>
        <w:instrText xml:space="preserve"> ADDIN EN.CITE </w:instrText>
      </w:r>
      <w:r w:rsidR="005D5B8D" w:rsidRPr="00EB0A92">
        <w:rPr>
          <w:rFonts w:ascii="Calibri" w:hAnsi="Calibri" w:cs="Calibri"/>
          <w:sz w:val="24"/>
          <w:szCs w:val="24"/>
        </w:rPr>
        <w:fldChar w:fldCharType="begin">
          <w:fldData xml:space="preserve">PEVuZE5vdGU+PENpdGU+PEF1dGhvcj5UYWdhPC9BdXRob3I+PFllYXI+MjAxOTwvWWVhcj48UmVj
TnVtPjExNzwvUmVjTnVtPjxEaXNwbGF5VGV4dD48c3R5bGUgZmFjZT0ic3VwZXJzY3JpcHQiPjI8
L3N0eWxlPjwvRGlzcGxheVRleHQ+PHJlY29yZD48cmVjLW51bWJlcj4xMTc8L3JlYy1udW1iZXI+
PGZvcmVpZ24ta2V5cz48a2V5IGFwcD0iRU4iIGRiLWlkPSJzczVmcjVmeDZ6YXo1dWU1dDI5djJ6
dHd2cnI1MHZ3dmVkYXAiIHRpbWVzdGFtcD0iMTYyMTI5NDcxNyI+MTE3PC9rZXk+PC9mb3JlaWdu
LWtleXM+PHJlZi10eXBlIG5hbWU9IkpvdXJuYWwgQXJ0aWNsZSI+MTc8L3JlZi10eXBlPjxjb250
cmlidXRvcnM+PGF1dGhvcnM+PGF1dGhvcj5UYWdhLCBBLjwvYXV0aG9yPjxhdXRob3I+RGFzdGdo
ZXliLCBSLjwvYXV0aG9yPjxhdXRob3I+SGFiZWxhLCBDLjwvYXV0aG9yPjxhdXRob3I+Sm9zZXBo
LCBKLjwvYXV0aG9yPjxhdXRob3I+UmljaGFyZCwgSi4gUC48L2F1dGhvcj48YXV0aG9yPkdyb3Nz
LCBTLiBLLjwvYXV0aG9yPjxhdXRob3I+TGF1cmlhLCBHLjwvYXV0aG9yPjxhdXRob3I+TGVlLCBH
LjwvYXV0aG9yPjxhdXRob3I+SGF1Z2hleSwgTi48L2F1dGhvcj48YXV0aG9yPk1hcmFnYWtpcywg
Ti4gSi48L2F1dGhvcj48L2F1dGhvcnM+PC9jb250cmlidXRvcnM+PGF1dGgtYWRkcmVzcz5EZXBh
cnRtZW50IG9mIE5ldXJvbG9neSwgSm9obnMgSG9wa2lucyBVbml2ZXJzaXR5LCBCYWx0aW1vcmUs
IE1hcnlsYW5kLCBVU0EuJiN4RDtGb25kYXppb25lIEkuUi5DLkMuUy4gSXN0aXR1dG8gTmV1cm9s
b2dpY28gQ2FybG8gQmVzdGEsIE1pbGFuLCBJdGFseS4mI3hEO0RlcGFydG1lbnQgb2YgQmlvbWVk
aWNhbCBhbmQgQ2xpbmljYWwgU2NpZW5jZXMgJnF1b3Q7THVpZ2kgU2FjY28mcXVvdDssIFVuaXZl
cnNpdHkgb2YgTWlsYW4sIE1pbGFuLCBJdGFseS4mI3hEO0RlcGFydG1lbnQgb2YgTmV1cm9zY2ll
bmNlLCBKb2hucyBIb3BraW5zIFVuaXZlcnNpdHksIEJhbHRpbW9yZSwgTWFyeWxhbmQsIFVTQS48
L2F1dGgtYWRkcmVzcz48dGl0bGVzPjx0aXRsZT5Sb2xlIG9mIEh1bWFuLUluZHVjZWQgUGx1cmlw
b3RlbnQgU3RlbSBDZWxsLURlcml2ZWQgU3BpbmFsIENvcmQgQXN0cm9jeXRlcyBpbiB0aGUgRnVu
Y3Rpb25hbCBNYXR1cmF0aW9uIG9mIE1vdG9yIE5ldXJvbnMgaW4gYSBNdWx0aWVsZWN0cm9kZSBB
cnJheSBTeXN0ZW08L3RpdGxlPjxzZWNvbmRhcnktdGl0bGU+U3RlbSBDZWxscyBUcmFuc2wgTWVk
PC9zZWNvbmRhcnktdGl0bGU+PC90aXRsZXM+PHBlcmlvZGljYWw+PGZ1bGwtdGl0bGU+U3RlbSBD
ZWxscyBUcmFuc2wgTWVkPC9mdWxsLXRpdGxlPjwvcGVyaW9kaWNhbD48cGFnZXM+MTI3Mi0xMjg1
PC9wYWdlcz48dm9sdW1lPjg8L3ZvbHVtZT48bnVtYmVyPjEyPC9udW1iZXI+PGVkaXRpb24+MjAx
OS8xMC8yMjwvZWRpdGlvbj48a2V5d29yZHM+PGtleXdvcmQ+KkFjdGlvbiBQb3RlbnRpYWxzPC9r
ZXl3b3JkPjxrZXl3b3JkPkFuaW1hbHM8L2tleXdvcmQ+PGtleXdvcmQ+QXN0cm9jeXRlcy8qY3l0
b2xvZ3k8L2tleXdvcmQ+PGtleXdvcmQ+Q2VsbCBEaWZmZXJlbnRpYXRpb248L2tleXdvcmQ+PGtl
eXdvcmQ+Q2VsbHMsIEN1bHR1cmVkPC9rZXl3b3JkPjxrZXl3b3JkPkNvY3VsdHVyZSBUZWNobmlx
dWVzPC9rZXl3b3JkPjxrZXl3b3JkPipFbGVjdHJvZGVzPC9rZXl3b3JkPjxrZXl3b3JkPkVsZWN0
cm9waHlzaW9sb2dpY2FsIFBoZW5vbWVuYTwva2V5d29yZD48a2V5d29yZD5IdW1hbnM8L2tleXdv
cmQ+PGtleXdvcmQ+SW5kdWNlZCBQbHVyaXBvdGVudCBTdGVtIENlbGxzLypjeXRvbG9neTwva2V5
d29yZD48a2V5d29yZD5NaWNlPC9rZXl3b3JkPjxrZXl3b3JkPk1vdG9yIE5ldXJvbnMvY3l0b2xv
Z3kvKnBoeXNpb2xvZ3k8L2tleXdvcmQ+PGtleXdvcmQ+TmV1cm9nZW5lc2lzPC9rZXl3b3JkPjxr
ZXl3b3JkPlNwaW5hbCBDb3JkLypjeXRvbG9neTwva2V5d29yZD48a2V5d29yZD4qRWxlY3Ryb3Bo
eXNpb2xvZ3k8L2tleXdvcmQ+PGtleXdvcmQ+KkdhcCBqdW5jdGlvbjwva2V5d29yZD48a2V5d29y
ZD4qR2xpYTwva2V5d29yZD48a2V5d29yZD4qR2x1dGFtYXRlIHJlY2VwdG9yPC9rZXl3b3JkPjxr
ZXl3b3JkPipTcGluYWwgY29yZDwva2V5d29yZD48L2tleXdvcmRzPjxkYXRlcz48eWVhcj4yMDE5
PC95ZWFyPjxwdWItZGF0ZXM+PGRhdGU+RGVjPC9kYXRlPjwvcHViLWRhdGVzPjwvZGF0ZXM+PGlz
Ym4+MjE1Ny02NTgwIChFbGVjdHJvbmljKSYjeEQ7MjE1Ny02NTY0IChMaW5raW5nKTwvaXNibj48
YWNjZXNzaW9uLW51bT4zMTYzMTU3NTwvYWNjZXNzaW9uLW51bT48dXJscz48cmVsYXRlZC11cmxz
Pjx1cmw+aHR0cHM6Ly93d3cubmNiaS5ubG0ubmloLmdvdi9wdWJtZWQvMzE2MzE1NzU8L3VybD48
L3JlbGF0ZWQtdXJscz48L3VybHM+PGN1c3RvbTI+UE1DNjg3Nzc2OTwvY3VzdG9tMj48ZWxlY3Ry
b25pYy1yZXNvdXJjZS1udW0+MTAuMTAwMi9zY3RtLjE5LTAxNDc8L2VsZWN0cm9uaWMtcmVzb3Vy
Y2UtbnVtPjwvcmVjb3JkPjwvQ2l0ZT48L0VuZE5vdGU+AG==
</w:fldData>
        </w:fldChar>
      </w:r>
      <w:r w:rsidR="005D5B8D" w:rsidRPr="00EB0A92">
        <w:rPr>
          <w:rFonts w:ascii="Calibri" w:hAnsi="Calibri" w:cs="Calibri"/>
          <w:sz w:val="24"/>
          <w:szCs w:val="24"/>
        </w:rPr>
        <w:instrText xml:space="preserve"> ADDIN EN.CITE.DATA </w:instrText>
      </w:r>
      <w:r w:rsidR="005D5B8D" w:rsidRPr="00EB0A92">
        <w:rPr>
          <w:rFonts w:ascii="Calibri" w:hAnsi="Calibri" w:cs="Calibri"/>
          <w:sz w:val="24"/>
          <w:szCs w:val="24"/>
        </w:rPr>
      </w:r>
      <w:r w:rsidR="005D5B8D" w:rsidRPr="00EB0A92">
        <w:rPr>
          <w:rFonts w:ascii="Calibri" w:hAnsi="Calibri" w:cs="Calibri"/>
          <w:sz w:val="24"/>
          <w:szCs w:val="24"/>
        </w:rPr>
        <w:fldChar w:fldCharType="end"/>
      </w:r>
      <w:r w:rsidR="00EB6512" w:rsidRPr="00EB0A92">
        <w:rPr>
          <w:rFonts w:ascii="Calibri" w:hAnsi="Calibri" w:cs="Calibri"/>
          <w:sz w:val="24"/>
          <w:szCs w:val="24"/>
        </w:rPr>
      </w:r>
      <w:r w:rsidR="00EB6512" w:rsidRPr="00EB0A92">
        <w:rPr>
          <w:rFonts w:ascii="Calibri" w:hAnsi="Calibri" w:cs="Calibri"/>
          <w:sz w:val="24"/>
          <w:szCs w:val="24"/>
        </w:rPr>
        <w:fldChar w:fldCharType="separate"/>
      </w:r>
      <w:r w:rsidR="005D5B8D" w:rsidRPr="00EB0A92">
        <w:rPr>
          <w:rFonts w:ascii="Calibri" w:hAnsi="Calibri" w:cs="Calibri"/>
          <w:noProof/>
          <w:sz w:val="24"/>
          <w:szCs w:val="24"/>
          <w:vertAlign w:val="superscript"/>
        </w:rPr>
        <w:t>2</w:t>
      </w:r>
      <w:r w:rsidR="00EB6512" w:rsidRPr="00EB0A92">
        <w:rPr>
          <w:rFonts w:ascii="Calibri" w:hAnsi="Calibri" w:cs="Calibri"/>
          <w:sz w:val="24"/>
          <w:szCs w:val="24"/>
        </w:rPr>
        <w:fldChar w:fldCharType="end"/>
      </w:r>
      <w:r w:rsidR="00064BB5" w:rsidRPr="00EB0A92">
        <w:rPr>
          <w:rFonts w:ascii="Calibri" w:hAnsi="Calibri" w:cs="Calibri"/>
          <w:sz w:val="24"/>
          <w:szCs w:val="24"/>
        </w:rPr>
        <w:t xml:space="preserve">. </w:t>
      </w:r>
      <w:r w:rsidRPr="00EB0A92">
        <w:rPr>
          <w:rFonts w:ascii="Calibri" w:hAnsi="Calibri" w:cs="Calibri"/>
          <w:sz w:val="24"/>
          <w:szCs w:val="24"/>
        </w:rPr>
        <w:t xml:space="preserve">Standardizing these variables as proposed in </w:t>
      </w:r>
      <w:r w:rsidR="00E436EB">
        <w:rPr>
          <w:rFonts w:ascii="Calibri" w:hAnsi="Calibri" w:cs="Calibri"/>
          <w:sz w:val="24"/>
          <w:szCs w:val="24"/>
        </w:rPr>
        <w:t>this</w:t>
      </w:r>
      <w:r w:rsidR="009C4FDB" w:rsidRPr="00EB0A92">
        <w:rPr>
          <w:rFonts w:ascii="Calibri" w:hAnsi="Calibri" w:cs="Calibri"/>
          <w:sz w:val="24"/>
          <w:szCs w:val="24"/>
        </w:rPr>
        <w:t xml:space="preserve"> </w:t>
      </w:r>
      <w:r w:rsidRPr="00EB0A92">
        <w:rPr>
          <w:rFonts w:ascii="Calibri" w:hAnsi="Calibri" w:cs="Calibri"/>
          <w:sz w:val="24"/>
          <w:szCs w:val="24"/>
        </w:rPr>
        <w:t xml:space="preserve">protocol is one way to ensure reproducibility. The choice of </w:t>
      </w:r>
      <w:r w:rsidR="00E3112E" w:rsidRPr="00EB0A92">
        <w:rPr>
          <w:rFonts w:ascii="Calibri" w:hAnsi="Calibri" w:cs="Calibri"/>
          <w:sz w:val="24"/>
          <w:szCs w:val="24"/>
        </w:rPr>
        <w:t>multiw</w:t>
      </w:r>
      <w:r w:rsidR="00932D7F">
        <w:rPr>
          <w:rFonts w:ascii="Calibri" w:hAnsi="Calibri" w:cs="Calibri"/>
          <w:sz w:val="24"/>
          <w:szCs w:val="24"/>
        </w:rPr>
        <w:t>e</w:t>
      </w:r>
      <w:r w:rsidR="00E3112E" w:rsidRPr="00EB0A92">
        <w:rPr>
          <w:rFonts w:ascii="Calibri" w:hAnsi="Calibri" w:cs="Calibri"/>
          <w:sz w:val="24"/>
          <w:szCs w:val="24"/>
        </w:rPr>
        <w:t xml:space="preserve">ll </w:t>
      </w:r>
      <w:r w:rsidRPr="00EB0A92">
        <w:rPr>
          <w:rFonts w:ascii="Calibri" w:hAnsi="Calibri" w:cs="Calibri"/>
          <w:sz w:val="24"/>
          <w:szCs w:val="24"/>
        </w:rPr>
        <w:t>MEA systems</w:t>
      </w:r>
      <w:r w:rsidR="00E3112E" w:rsidRPr="00EB0A92">
        <w:rPr>
          <w:rFonts w:ascii="Calibri" w:hAnsi="Calibri" w:cs="Calibri"/>
          <w:sz w:val="24"/>
          <w:szCs w:val="24"/>
        </w:rPr>
        <w:t xml:space="preserve"> generating high throughput data</w:t>
      </w:r>
      <w:r w:rsidRPr="00EB0A92">
        <w:rPr>
          <w:rFonts w:ascii="Calibri" w:hAnsi="Calibri" w:cs="Calibri"/>
          <w:sz w:val="24"/>
          <w:szCs w:val="24"/>
        </w:rPr>
        <w:t xml:space="preserve"> will account for </w:t>
      </w:r>
      <w:r w:rsidR="00E3112E" w:rsidRPr="00EB0A92">
        <w:rPr>
          <w:rFonts w:ascii="Calibri" w:hAnsi="Calibri" w:cs="Calibri"/>
          <w:sz w:val="24"/>
          <w:szCs w:val="24"/>
        </w:rPr>
        <w:t>experimental</w:t>
      </w:r>
      <w:r w:rsidRPr="00EB0A92">
        <w:rPr>
          <w:rFonts w:ascii="Calibri" w:hAnsi="Calibri" w:cs="Calibri"/>
          <w:sz w:val="24"/>
          <w:szCs w:val="24"/>
        </w:rPr>
        <w:t xml:space="preserve"> variability. </w:t>
      </w:r>
      <w:r w:rsidR="00064BB5" w:rsidRPr="00EB0A92">
        <w:rPr>
          <w:rFonts w:ascii="Calibri" w:hAnsi="Calibri" w:cs="Calibri"/>
          <w:sz w:val="24"/>
          <w:szCs w:val="24"/>
        </w:rPr>
        <w:t xml:space="preserve">If </w:t>
      </w:r>
      <w:r w:rsidR="00F82F4B">
        <w:rPr>
          <w:rFonts w:ascii="Calibri" w:hAnsi="Calibri" w:cs="Calibri"/>
          <w:sz w:val="24"/>
          <w:szCs w:val="24"/>
        </w:rPr>
        <w:t xml:space="preserve">the </w:t>
      </w:r>
      <w:r w:rsidR="00064BB5" w:rsidRPr="00EB0A92">
        <w:rPr>
          <w:rFonts w:ascii="Calibri" w:hAnsi="Calibri" w:cs="Calibri"/>
          <w:sz w:val="24"/>
          <w:szCs w:val="24"/>
        </w:rPr>
        <w:t xml:space="preserve">electrophysiological activity of a culture is less than what is expected at a given time point, it is important to determine that successful differentiation has occurred and sister cultures that can be immunocytochemically or biochemically analyzed are helpful. Given that a very small volume of cells </w:t>
      </w:r>
      <w:r w:rsidR="00F82F4B">
        <w:rPr>
          <w:rFonts w:ascii="Calibri" w:hAnsi="Calibri" w:cs="Calibri"/>
          <w:sz w:val="24"/>
          <w:szCs w:val="24"/>
        </w:rPr>
        <w:t>is</w:t>
      </w:r>
      <w:r w:rsidR="00064BB5" w:rsidRPr="00EB0A92">
        <w:rPr>
          <w:rFonts w:ascii="Calibri" w:hAnsi="Calibri" w:cs="Calibri"/>
          <w:sz w:val="24"/>
          <w:szCs w:val="24"/>
        </w:rPr>
        <w:t xml:space="preserve"> seeded initially, small pipetting errors can result in relatively large changes in cell numbers and</w:t>
      </w:r>
      <w:r w:rsidR="00F82F4B">
        <w:rPr>
          <w:rFonts w:ascii="Calibri" w:hAnsi="Calibri" w:cs="Calibri"/>
          <w:sz w:val="24"/>
          <w:szCs w:val="24"/>
        </w:rPr>
        <w:t>,</w:t>
      </w:r>
      <w:r w:rsidR="00064BB5" w:rsidRPr="00EB0A92">
        <w:rPr>
          <w:rFonts w:ascii="Calibri" w:hAnsi="Calibri" w:cs="Calibri"/>
          <w:sz w:val="24"/>
          <w:szCs w:val="24"/>
        </w:rPr>
        <w:t xml:space="preserve"> therefore</w:t>
      </w:r>
      <w:r w:rsidR="00F82F4B">
        <w:rPr>
          <w:rFonts w:ascii="Calibri" w:hAnsi="Calibri" w:cs="Calibri"/>
          <w:sz w:val="24"/>
          <w:szCs w:val="24"/>
        </w:rPr>
        <w:t>,</w:t>
      </w:r>
      <w:r w:rsidR="00064BB5" w:rsidRPr="00EB0A92">
        <w:rPr>
          <w:rFonts w:ascii="Calibri" w:hAnsi="Calibri" w:cs="Calibri"/>
          <w:sz w:val="24"/>
          <w:szCs w:val="24"/>
        </w:rPr>
        <w:t xml:space="preserve"> density. Using MEA plates that allow for direct visualization and assessment of cell density </w:t>
      </w:r>
      <w:r w:rsidR="00F82F4B">
        <w:rPr>
          <w:rFonts w:ascii="Calibri" w:hAnsi="Calibri" w:cs="Calibri"/>
          <w:sz w:val="24"/>
          <w:szCs w:val="24"/>
        </w:rPr>
        <w:t>is</w:t>
      </w:r>
      <w:r w:rsidR="00064BB5" w:rsidRPr="00EB0A92">
        <w:rPr>
          <w:rFonts w:ascii="Calibri" w:hAnsi="Calibri" w:cs="Calibri"/>
          <w:sz w:val="24"/>
          <w:szCs w:val="24"/>
        </w:rPr>
        <w:t xml:space="preserve"> important as well.</w:t>
      </w:r>
    </w:p>
    <w:p w14:paraId="18258152" w14:textId="77777777" w:rsidR="007429BC" w:rsidRPr="00EB0A92" w:rsidRDefault="007429BC" w:rsidP="004341D5">
      <w:pPr>
        <w:pStyle w:val="BodyText"/>
        <w:spacing w:before="10"/>
        <w:jc w:val="both"/>
        <w:outlineLvl w:val="0"/>
        <w:rPr>
          <w:rFonts w:ascii="Calibri" w:hAnsi="Calibri" w:cs="Calibri"/>
        </w:rPr>
      </w:pPr>
    </w:p>
    <w:p w14:paraId="19B3921A" w14:textId="763DF01F" w:rsidR="00113D38" w:rsidRPr="00EB0A92" w:rsidRDefault="00113D38" w:rsidP="00130524">
      <w:pPr>
        <w:pStyle w:val="NoSpacing"/>
        <w:jc w:val="both"/>
        <w:outlineLvl w:val="0"/>
        <w:rPr>
          <w:rFonts w:ascii="Calibri" w:hAnsi="Calibri" w:cs="Calibri"/>
          <w:b/>
          <w:sz w:val="24"/>
          <w:szCs w:val="24"/>
        </w:rPr>
      </w:pPr>
      <w:r w:rsidRPr="00EB0A92">
        <w:rPr>
          <w:rFonts w:ascii="Calibri" w:hAnsi="Calibri" w:cs="Calibri"/>
          <w:b/>
          <w:sz w:val="24"/>
          <w:szCs w:val="24"/>
        </w:rPr>
        <w:t>DISCLOSURES</w:t>
      </w:r>
      <w:r w:rsidR="00805164">
        <w:rPr>
          <w:rFonts w:ascii="Calibri" w:hAnsi="Calibri" w:cs="Calibri"/>
          <w:b/>
          <w:sz w:val="24"/>
          <w:szCs w:val="24"/>
        </w:rPr>
        <w:t>:</w:t>
      </w:r>
    </w:p>
    <w:p w14:paraId="280E7377" w14:textId="15D2C62E" w:rsidR="0083595F" w:rsidRPr="00EB0A92" w:rsidRDefault="00C6008F" w:rsidP="00130524">
      <w:pPr>
        <w:pStyle w:val="NoSpacing"/>
        <w:jc w:val="both"/>
        <w:outlineLvl w:val="0"/>
        <w:rPr>
          <w:rFonts w:ascii="Calibri" w:hAnsi="Calibri" w:cs="Calibri"/>
          <w:sz w:val="24"/>
          <w:szCs w:val="24"/>
        </w:rPr>
      </w:pPr>
      <w:r w:rsidRPr="00EB0A92">
        <w:rPr>
          <w:rFonts w:ascii="Calibri" w:hAnsi="Calibri" w:cs="Calibri"/>
          <w:sz w:val="24"/>
          <w:szCs w:val="24"/>
        </w:rPr>
        <w:t>The authors have nothing to disclose.</w:t>
      </w:r>
    </w:p>
    <w:p w14:paraId="520995B2" w14:textId="77777777" w:rsidR="00C6008F" w:rsidRPr="00EB0A92" w:rsidRDefault="00C6008F" w:rsidP="00130524">
      <w:pPr>
        <w:pStyle w:val="NoSpacing"/>
        <w:jc w:val="both"/>
        <w:outlineLvl w:val="0"/>
        <w:rPr>
          <w:rFonts w:ascii="Calibri" w:hAnsi="Calibri" w:cs="Calibri"/>
          <w:b/>
          <w:sz w:val="24"/>
          <w:szCs w:val="24"/>
        </w:rPr>
      </w:pPr>
    </w:p>
    <w:p w14:paraId="11C11BF3" w14:textId="022C0A8E" w:rsidR="00113D38" w:rsidRPr="00EB0A92" w:rsidRDefault="00113D38" w:rsidP="00130524">
      <w:pPr>
        <w:pStyle w:val="NoSpacing"/>
        <w:jc w:val="both"/>
        <w:outlineLvl w:val="0"/>
        <w:rPr>
          <w:rFonts w:ascii="Calibri" w:hAnsi="Calibri" w:cs="Calibri"/>
          <w:b/>
          <w:sz w:val="24"/>
          <w:szCs w:val="24"/>
        </w:rPr>
      </w:pPr>
      <w:r w:rsidRPr="00EB0A92">
        <w:rPr>
          <w:rFonts w:ascii="Calibri" w:hAnsi="Calibri" w:cs="Calibri"/>
          <w:b/>
          <w:sz w:val="24"/>
          <w:szCs w:val="24"/>
        </w:rPr>
        <w:t>ACKNOWLEDGMENTS</w:t>
      </w:r>
      <w:r w:rsidR="00805164">
        <w:rPr>
          <w:rFonts w:ascii="Calibri" w:hAnsi="Calibri" w:cs="Calibri"/>
          <w:b/>
          <w:sz w:val="24"/>
          <w:szCs w:val="24"/>
        </w:rPr>
        <w:t>:</w:t>
      </w:r>
    </w:p>
    <w:p w14:paraId="7CE64204" w14:textId="74BCDEA2" w:rsidR="00E3112E" w:rsidRPr="00EB0A92" w:rsidRDefault="00226402" w:rsidP="00130524">
      <w:pPr>
        <w:jc w:val="both"/>
        <w:outlineLvl w:val="0"/>
        <w:rPr>
          <w:rFonts w:ascii="Calibri" w:hAnsi="Calibri" w:cs="Calibri"/>
          <w:sz w:val="24"/>
          <w:szCs w:val="24"/>
        </w:rPr>
      </w:pPr>
      <w:r w:rsidRPr="00EB0A92">
        <w:rPr>
          <w:rFonts w:ascii="Calibri" w:hAnsi="Calibri" w:cs="Calibri"/>
          <w:sz w:val="24"/>
          <w:szCs w:val="24"/>
        </w:rPr>
        <w:t xml:space="preserve">This </w:t>
      </w:r>
      <w:r w:rsidR="00A91521" w:rsidRPr="00EB0A92">
        <w:rPr>
          <w:rFonts w:ascii="Calibri" w:hAnsi="Calibri" w:cs="Calibri"/>
          <w:sz w:val="24"/>
          <w:szCs w:val="24"/>
        </w:rPr>
        <w:t xml:space="preserve">manuscript was supported by the following: </w:t>
      </w:r>
      <w:r w:rsidR="00E623EA" w:rsidRPr="00EB0A92">
        <w:rPr>
          <w:rFonts w:ascii="Calibri" w:hAnsi="Calibri" w:cs="Calibri"/>
          <w:sz w:val="24"/>
          <w:szCs w:val="24"/>
        </w:rPr>
        <w:t xml:space="preserve">2019 MSCRFF 5119 (AT). </w:t>
      </w:r>
      <w:r w:rsidR="004B0DCF" w:rsidRPr="00EB0A92">
        <w:rPr>
          <w:rFonts w:ascii="Calibri" w:hAnsi="Calibri" w:cs="Calibri"/>
          <w:sz w:val="24"/>
          <w:szCs w:val="24"/>
        </w:rPr>
        <w:t xml:space="preserve">K08NS102526 NIH/NINDS (CWH), 2020 Doris Duke Charitable Foundation Clinical Scientist Career Development Award (CWH). </w:t>
      </w:r>
      <w:r w:rsidR="00F02C42" w:rsidRPr="00EB0A92">
        <w:rPr>
          <w:rFonts w:ascii="Calibri" w:hAnsi="Calibri" w:cs="Calibri"/>
          <w:sz w:val="24"/>
          <w:szCs w:val="24"/>
        </w:rPr>
        <w:t xml:space="preserve">1R01NS117604-01NIH/NINDS (NJM), DOD ALSRP </w:t>
      </w:r>
      <w:r w:rsidR="00B34719" w:rsidRPr="00EB0A92">
        <w:rPr>
          <w:rFonts w:ascii="Calibri" w:hAnsi="Calibri" w:cs="Calibri"/>
          <w:sz w:val="24"/>
          <w:szCs w:val="24"/>
        </w:rPr>
        <w:t>W81XWH2010161 (</w:t>
      </w:r>
      <w:r w:rsidR="00F02C42" w:rsidRPr="00EB0A92">
        <w:rPr>
          <w:rFonts w:ascii="Calibri" w:hAnsi="Calibri" w:cs="Calibri"/>
          <w:sz w:val="24"/>
          <w:szCs w:val="24"/>
        </w:rPr>
        <w:t>NJM)</w:t>
      </w:r>
      <w:r w:rsidRPr="00EB0A92">
        <w:rPr>
          <w:rFonts w:ascii="Calibri" w:hAnsi="Calibri" w:cs="Calibri"/>
          <w:sz w:val="24"/>
          <w:szCs w:val="24"/>
        </w:rPr>
        <w:t>, 2019 MSCRFD 5122 (NJM)</w:t>
      </w:r>
      <w:r w:rsidR="00E623EA" w:rsidRPr="00EB0A92">
        <w:rPr>
          <w:rFonts w:ascii="Calibri" w:hAnsi="Calibri" w:cs="Calibri"/>
          <w:sz w:val="24"/>
          <w:szCs w:val="24"/>
        </w:rPr>
        <w:t>.</w:t>
      </w:r>
      <w:r w:rsidR="00F82F4B">
        <w:rPr>
          <w:rFonts w:ascii="Calibri" w:hAnsi="Calibri" w:cs="Calibri"/>
          <w:sz w:val="24"/>
          <w:szCs w:val="24"/>
        </w:rPr>
        <w:t xml:space="preserve"> </w:t>
      </w:r>
      <w:r w:rsidR="00E3112E" w:rsidRPr="00EB0A92">
        <w:rPr>
          <w:rFonts w:ascii="Calibri" w:hAnsi="Calibri" w:cs="Calibri"/>
          <w:sz w:val="24"/>
          <w:szCs w:val="24"/>
        </w:rPr>
        <w:t>We thank Dr</w:t>
      </w:r>
      <w:r w:rsidR="00805164">
        <w:rPr>
          <w:rFonts w:ascii="Calibri" w:hAnsi="Calibri" w:cs="Calibri"/>
          <w:sz w:val="24"/>
          <w:szCs w:val="24"/>
        </w:rPr>
        <w:t>.</w:t>
      </w:r>
      <w:r w:rsidR="00E3112E" w:rsidRPr="00EB0A92">
        <w:rPr>
          <w:rFonts w:ascii="Calibri" w:hAnsi="Calibri" w:cs="Calibri"/>
          <w:sz w:val="24"/>
          <w:szCs w:val="24"/>
        </w:rPr>
        <w:t xml:space="preserve"> Raha Dastgheyb and Dr</w:t>
      </w:r>
      <w:r w:rsidR="00805164">
        <w:rPr>
          <w:rFonts w:ascii="Calibri" w:hAnsi="Calibri" w:cs="Calibri"/>
          <w:sz w:val="24"/>
          <w:szCs w:val="24"/>
        </w:rPr>
        <w:t>.</w:t>
      </w:r>
      <w:r w:rsidR="00E3112E" w:rsidRPr="00EB0A92">
        <w:rPr>
          <w:rFonts w:ascii="Calibri" w:hAnsi="Calibri" w:cs="Calibri"/>
          <w:sz w:val="24"/>
          <w:szCs w:val="24"/>
        </w:rPr>
        <w:t xml:space="preserve"> Norman Haughey for providing the MEA platform a</w:t>
      </w:r>
      <w:r w:rsidR="005D5B8D" w:rsidRPr="00EB0A92">
        <w:rPr>
          <w:rFonts w:ascii="Calibri" w:hAnsi="Calibri" w:cs="Calibri"/>
          <w:sz w:val="24"/>
          <w:szCs w:val="24"/>
        </w:rPr>
        <w:t>nd data analysis software we have utilized to validate the described electrophysiological platform.</w:t>
      </w:r>
    </w:p>
    <w:p w14:paraId="1CC71CD8" w14:textId="31870462" w:rsidR="0083595F" w:rsidRPr="00EB0A92" w:rsidRDefault="0083595F" w:rsidP="00130524">
      <w:pPr>
        <w:jc w:val="both"/>
        <w:outlineLvl w:val="0"/>
        <w:rPr>
          <w:rFonts w:ascii="Calibri" w:hAnsi="Calibri" w:cs="Calibri"/>
          <w:b/>
          <w:sz w:val="24"/>
          <w:szCs w:val="24"/>
        </w:rPr>
      </w:pPr>
    </w:p>
    <w:p w14:paraId="2F630DED" w14:textId="60F89B0C" w:rsidR="0083595F" w:rsidRPr="00EB0A92" w:rsidRDefault="00B0697E" w:rsidP="00130524">
      <w:pPr>
        <w:jc w:val="both"/>
        <w:outlineLvl w:val="0"/>
        <w:rPr>
          <w:rFonts w:ascii="Calibri" w:hAnsi="Calibri" w:cs="Calibri"/>
          <w:b/>
          <w:sz w:val="24"/>
          <w:szCs w:val="24"/>
        </w:rPr>
      </w:pPr>
      <w:r w:rsidRPr="00EB0A92">
        <w:rPr>
          <w:rFonts w:ascii="Calibri" w:hAnsi="Calibri" w:cs="Calibri"/>
          <w:b/>
          <w:sz w:val="24"/>
          <w:szCs w:val="24"/>
        </w:rPr>
        <w:t>REFERENCES</w:t>
      </w:r>
      <w:r w:rsidR="00805164">
        <w:rPr>
          <w:rFonts w:ascii="Calibri" w:hAnsi="Calibri" w:cs="Calibri"/>
          <w:b/>
          <w:sz w:val="24"/>
          <w:szCs w:val="24"/>
        </w:rPr>
        <w:t>:</w:t>
      </w:r>
    </w:p>
    <w:p w14:paraId="0789A11E" w14:textId="0CB5D023" w:rsidR="00130524" w:rsidRPr="00EB0A92" w:rsidRDefault="00130524" w:rsidP="00130524">
      <w:pPr>
        <w:pStyle w:val="EndNoteBibliography"/>
        <w:jc w:val="both"/>
        <w:rPr>
          <w:rFonts w:ascii="Calibri" w:hAnsi="Calibri" w:cs="Calibri"/>
          <w:sz w:val="24"/>
          <w:szCs w:val="24"/>
        </w:rPr>
      </w:pPr>
      <w:r w:rsidRPr="00EB0A92">
        <w:rPr>
          <w:rFonts w:ascii="Calibri" w:hAnsi="Calibri" w:cs="Calibri"/>
          <w:sz w:val="24"/>
          <w:szCs w:val="24"/>
        </w:rPr>
        <w:fldChar w:fldCharType="begin"/>
      </w:r>
      <w:r w:rsidRPr="00EB0A92">
        <w:rPr>
          <w:rFonts w:ascii="Calibri" w:hAnsi="Calibri" w:cs="Calibri"/>
          <w:sz w:val="24"/>
          <w:szCs w:val="24"/>
        </w:rPr>
        <w:instrText xml:space="preserve"> ADDIN EN.REFLIST </w:instrText>
      </w:r>
      <w:r w:rsidRPr="00EB0A92">
        <w:rPr>
          <w:rFonts w:ascii="Calibri" w:hAnsi="Calibri" w:cs="Calibri"/>
          <w:sz w:val="24"/>
          <w:szCs w:val="24"/>
        </w:rPr>
        <w:fldChar w:fldCharType="separate"/>
      </w:r>
      <w:r w:rsidRPr="00EB0A92">
        <w:rPr>
          <w:rFonts w:ascii="Calibri" w:hAnsi="Calibri" w:cs="Calibri"/>
          <w:sz w:val="24"/>
          <w:szCs w:val="24"/>
        </w:rPr>
        <w:t>1</w:t>
      </w:r>
      <w:r w:rsidR="00805164">
        <w:rPr>
          <w:rFonts w:ascii="Calibri" w:hAnsi="Calibri" w:cs="Calibri"/>
          <w:sz w:val="24"/>
          <w:szCs w:val="24"/>
        </w:rPr>
        <w:t>.</w:t>
      </w:r>
      <w:r w:rsidRPr="00EB0A92">
        <w:rPr>
          <w:rFonts w:ascii="Calibri" w:hAnsi="Calibri" w:cs="Calibri"/>
          <w:sz w:val="24"/>
          <w:szCs w:val="24"/>
        </w:rPr>
        <w:tab/>
        <w:t>Ferraiuolo, L.</w:t>
      </w:r>
      <w:r>
        <w:rPr>
          <w:rFonts w:ascii="Calibri" w:hAnsi="Calibri" w:cs="Calibri"/>
          <w:sz w:val="24"/>
          <w:szCs w:val="24"/>
        </w:rPr>
        <w:t xml:space="preserve">, </w:t>
      </w:r>
      <w:r w:rsidRPr="00EB0A92">
        <w:rPr>
          <w:rFonts w:ascii="Calibri" w:hAnsi="Calibri" w:cs="Calibri"/>
          <w:sz w:val="24"/>
          <w:szCs w:val="24"/>
        </w:rPr>
        <w:t xml:space="preserve">Maragakis, N. J. Mini-review: Induced pluripotent stem cells and the search for new cell-specific ALS therapeutic targets. </w:t>
      </w:r>
      <w:r w:rsidRPr="00F82F4B">
        <w:rPr>
          <w:rFonts w:ascii="Calibri" w:hAnsi="Calibri" w:cs="Calibri"/>
          <w:i/>
          <w:iCs/>
          <w:color w:val="000000"/>
          <w:sz w:val="24"/>
          <w:szCs w:val="24"/>
          <w:shd w:val="clear" w:color="auto" w:fill="FFFFFF"/>
        </w:rPr>
        <w:t>Neuroscience</w:t>
      </w:r>
      <w:r w:rsidR="00805164">
        <w:rPr>
          <w:rFonts w:ascii="Calibri" w:hAnsi="Calibri" w:cs="Calibri"/>
          <w:i/>
          <w:iCs/>
          <w:color w:val="000000"/>
          <w:sz w:val="24"/>
          <w:szCs w:val="24"/>
          <w:shd w:val="clear" w:color="auto" w:fill="FFFFFF"/>
        </w:rPr>
        <w:t xml:space="preserve"> </w:t>
      </w:r>
      <w:r w:rsidRPr="00F82F4B">
        <w:rPr>
          <w:rFonts w:ascii="Calibri" w:hAnsi="Calibri" w:cs="Calibri"/>
          <w:i/>
          <w:iCs/>
          <w:color w:val="000000"/>
          <w:sz w:val="24"/>
          <w:szCs w:val="24"/>
          <w:shd w:val="clear" w:color="auto" w:fill="FFFFFF"/>
        </w:rPr>
        <w:t>Letters</w:t>
      </w:r>
      <w:r w:rsidRPr="004341D5">
        <w:rPr>
          <w:rFonts w:ascii="Calibri" w:hAnsi="Calibri" w:cs="Calibri"/>
          <w:iCs/>
          <w:sz w:val="24"/>
          <w:szCs w:val="24"/>
        </w:rPr>
        <w:t>.</w:t>
      </w:r>
      <w:r w:rsidRPr="00805164">
        <w:rPr>
          <w:rFonts w:ascii="Calibri" w:hAnsi="Calibri" w:cs="Calibri"/>
          <w:iCs/>
          <w:sz w:val="24"/>
          <w:szCs w:val="24"/>
        </w:rPr>
        <w:t xml:space="preserve"> </w:t>
      </w:r>
      <w:r w:rsidRPr="00EB0A92">
        <w:rPr>
          <w:rFonts w:ascii="Calibri" w:hAnsi="Calibri" w:cs="Calibri"/>
          <w:b/>
          <w:sz w:val="24"/>
          <w:szCs w:val="24"/>
        </w:rPr>
        <w:t>755</w:t>
      </w:r>
      <w:r>
        <w:rPr>
          <w:rFonts w:ascii="Calibri" w:hAnsi="Calibri" w:cs="Calibri"/>
          <w:sz w:val="24"/>
          <w:szCs w:val="24"/>
        </w:rPr>
        <w:t xml:space="preserve">, </w:t>
      </w:r>
      <w:r w:rsidRPr="00EB0A92">
        <w:rPr>
          <w:rFonts w:ascii="Calibri" w:hAnsi="Calibri" w:cs="Calibri"/>
          <w:sz w:val="24"/>
          <w:szCs w:val="24"/>
        </w:rPr>
        <w:t>135911 (2021).</w:t>
      </w:r>
    </w:p>
    <w:p w14:paraId="45F6A795" w14:textId="36C66E7A" w:rsidR="00130524" w:rsidRPr="00EB0A92" w:rsidRDefault="00130524" w:rsidP="00130524">
      <w:pPr>
        <w:pStyle w:val="EndNoteBibliography"/>
        <w:jc w:val="both"/>
        <w:rPr>
          <w:rFonts w:ascii="Calibri" w:hAnsi="Calibri" w:cs="Calibri"/>
          <w:sz w:val="24"/>
          <w:szCs w:val="24"/>
        </w:rPr>
      </w:pPr>
      <w:r w:rsidRPr="00EB0A92">
        <w:rPr>
          <w:rFonts w:ascii="Calibri" w:hAnsi="Calibri" w:cs="Calibri"/>
          <w:sz w:val="24"/>
          <w:szCs w:val="24"/>
        </w:rPr>
        <w:t>2</w:t>
      </w:r>
      <w:r w:rsidR="00805164">
        <w:rPr>
          <w:rFonts w:ascii="Calibri" w:hAnsi="Calibri" w:cs="Calibri"/>
          <w:sz w:val="24"/>
          <w:szCs w:val="24"/>
        </w:rPr>
        <w:t>.</w:t>
      </w:r>
      <w:r w:rsidRPr="00EB0A92">
        <w:rPr>
          <w:rFonts w:ascii="Calibri" w:hAnsi="Calibri" w:cs="Calibri"/>
          <w:sz w:val="24"/>
          <w:szCs w:val="24"/>
        </w:rPr>
        <w:tab/>
        <w:t>Taga, A.</w:t>
      </w:r>
      <w:r w:rsidRPr="00F82F4B">
        <w:rPr>
          <w:rFonts w:ascii="Calibri" w:hAnsi="Calibri" w:cs="Calibri"/>
          <w:iCs/>
          <w:sz w:val="24"/>
          <w:szCs w:val="24"/>
        </w:rPr>
        <w:t xml:space="preserve"> et al.</w:t>
      </w:r>
      <w:r w:rsidRPr="00EB0A92">
        <w:rPr>
          <w:rFonts w:ascii="Calibri" w:hAnsi="Calibri" w:cs="Calibri"/>
          <w:sz w:val="24"/>
          <w:szCs w:val="24"/>
        </w:rPr>
        <w:t xml:space="preserve"> Role of human-induced pluripotent stem cell-derived spinal cord astrocytes in the functional maturation of motor neurons in a multi</w:t>
      </w:r>
      <w:r w:rsidR="000B3ACD">
        <w:rPr>
          <w:rFonts w:ascii="Calibri" w:hAnsi="Calibri" w:cs="Calibri"/>
          <w:sz w:val="24"/>
          <w:szCs w:val="24"/>
        </w:rPr>
        <w:t>-</w:t>
      </w:r>
      <w:r w:rsidRPr="00EB0A92">
        <w:rPr>
          <w:rFonts w:ascii="Calibri" w:hAnsi="Calibri" w:cs="Calibri"/>
          <w:sz w:val="24"/>
          <w:szCs w:val="24"/>
        </w:rPr>
        <w:t xml:space="preserve">electrode array system. </w:t>
      </w:r>
      <w:r w:rsidRPr="00F82F4B">
        <w:rPr>
          <w:rFonts w:ascii="Calibri" w:hAnsi="Calibri" w:cs="Calibri"/>
          <w:i/>
          <w:iCs/>
          <w:sz w:val="24"/>
          <w:szCs w:val="24"/>
          <w:shd w:val="clear" w:color="auto" w:fill="FFFFFF"/>
        </w:rPr>
        <w:t>S</w:t>
      </w:r>
      <w:r>
        <w:rPr>
          <w:rFonts w:ascii="Calibri" w:hAnsi="Calibri" w:cs="Calibri"/>
          <w:i/>
          <w:iCs/>
          <w:sz w:val="24"/>
          <w:szCs w:val="24"/>
          <w:shd w:val="clear" w:color="auto" w:fill="FFFFFF"/>
        </w:rPr>
        <w:t>tem</w:t>
      </w:r>
      <w:r w:rsidRPr="00F82F4B">
        <w:rPr>
          <w:rFonts w:ascii="Calibri" w:hAnsi="Calibri" w:cs="Calibri"/>
          <w:i/>
          <w:iCs/>
          <w:sz w:val="24"/>
          <w:szCs w:val="24"/>
          <w:shd w:val="clear" w:color="auto" w:fill="FFFFFF"/>
        </w:rPr>
        <w:t xml:space="preserve"> C</w:t>
      </w:r>
      <w:r>
        <w:rPr>
          <w:rFonts w:ascii="Calibri" w:hAnsi="Calibri" w:cs="Calibri"/>
          <w:i/>
          <w:iCs/>
          <w:sz w:val="24"/>
          <w:szCs w:val="24"/>
          <w:shd w:val="clear" w:color="auto" w:fill="FFFFFF"/>
        </w:rPr>
        <w:t>ells</w:t>
      </w:r>
      <w:r w:rsidRPr="00F82F4B">
        <w:rPr>
          <w:rFonts w:ascii="Calibri" w:hAnsi="Calibri" w:cs="Calibri"/>
          <w:i/>
          <w:iCs/>
          <w:sz w:val="24"/>
          <w:szCs w:val="24"/>
          <w:shd w:val="clear" w:color="auto" w:fill="FFFFFF"/>
        </w:rPr>
        <w:t xml:space="preserve"> Translational Medicine</w:t>
      </w:r>
      <w:r w:rsidRPr="004341D5">
        <w:rPr>
          <w:rFonts w:ascii="Calibri" w:hAnsi="Calibri" w:cs="Calibri"/>
          <w:iCs/>
          <w:sz w:val="24"/>
          <w:szCs w:val="24"/>
        </w:rPr>
        <w:t>.</w:t>
      </w:r>
      <w:r w:rsidRPr="00805164">
        <w:rPr>
          <w:rFonts w:ascii="Calibri" w:hAnsi="Calibri" w:cs="Calibri"/>
          <w:iCs/>
          <w:sz w:val="24"/>
          <w:szCs w:val="24"/>
        </w:rPr>
        <w:t xml:space="preserve"> </w:t>
      </w:r>
      <w:r w:rsidRPr="00EB0A92">
        <w:rPr>
          <w:rFonts w:ascii="Calibri" w:hAnsi="Calibri" w:cs="Calibri"/>
          <w:b/>
          <w:sz w:val="24"/>
          <w:szCs w:val="24"/>
        </w:rPr>
        <w:t>8</w:t>
      </w:r>
      <w:r w:rsidRPr="00EB0A92">
        <w:rPr>
          <w:rFonts w:ascii="Calibri" w:hAnsi="Calibri" w:cs="Calibri"/>
          <w:sz w:val="24"/>
          <w:szCs w:val="24"/>
        </w:rPr>
        <w:t xml:space="preserve"> (12), 1272</w:t>
      </w:r>
      <w:r>
        <w:rPr>
          <w:rFonts w:ascii="Calibri" w:hAnsi="Calibri" w:cs="Calibri"/>
          <w:sz w:val="24"/>
          <w:szCs w:val="24"/>
        </w:rPr>
        <w:t>–</w:t>
      </w:r>
      <w:r w:rsidRPr="00EB0A92">
        <w:rPr>
          <w:rFonts w:ascii="Calibri" w:hAnsi="Calibri" w:cs="Calibri"/>
          <w:sz w:val="24"/>
          <w:szCs w:val="24"/>
        </w:rPr>
        <w:t>1285 (2019).</w:t>
      </w:r>
    </w:p>
    <w:p w14:paraId="2287D500" w14:textId="56CCC95A" w:rsidR="00130524" w:rsidRPr="00EB0A92" w:rsidRDefault="00130524" w:rsidP="00130524">
      <w:pPr>
        <w:pStyle w:val="EndNoteBibliography"/>
        <w:jc w:val="both"/>
        <w:rPr>
          <w:rFonts w:ascii="Calibri" w:hAnsi="Calibri" w:cs="Calibri"/>
          <w:sz w:val="24"/>
          <w:szCs w:val="24"/>
        </w:rPr>
      </w:pPr>
      <w:r w:rsidRPr="00EB0A92">
        <w:rPr>
          <w:rFonts w:ascii="Calibri" w:hAnsi="Calibri" w:cs="Calibri"/>
          <w:sz w:val="24"/>
          <w:szCs w:val="24"/>
        </w:rPr>
        <w:t>3</w:t>
      </w:r>
      <w:r w:rsidR="00805164">
        <w:rPr>
          <w:rFonts w:ascii="Calibri" w:hAnsi="Calibri" w:cs="Calibri"/>
          <w:sz w:val="24"/>
          <w:szCs w:val="24"/>
        </w:rPr>
        <w:t>.</w:t>
      </w:r>
      <w:r w:rsidRPr="00EB0A92">
        <w:rPr>
          <w:rFonts w:ascii="Calibri" w:hAnsi="Calibri" w:cs="Calibri"/>
          <w:sz w:val="24"/>
          <w:szCs w:val="24"/>
        </w:rPr>
        <w:tab/>
        <w:t>Klapper, S. D.</w:t>
      </w:r>
      <w:r w:rsidRPr="00EB0A92">
        <w:rPr>
          <w:rFonts w:ascii="Calibri" w:hAnsi="Calibri" w:cs="Calibri"/>
          <w:i/>
          <w:sz w:val="24"/>
          <w:szCs w:val="24"/>
        </w:rPr>
        <w:t xml:space="preserve"> </w:t>
      </w:r>
      <w:r w:rsidRPr="00F82F4B">
        <w:rPr>
          <w:rFonts w:ascii="Calibri" w:hAnsi="Calibri" w:cs="Calibri"/>
          <w:iCs/>
          <w:sz w:val="24"/>
          <w:szCs w:val="24"/>
        </w:rPr>
        <w:t>et al</w:t>
      </w:r>
      <w:r w:rsidRPr="00EB0A92">
        <w:rPr>
          <w:rFonts w:ascii="Calibri" w:hAnsi="Calibri" w:cs="Calibri"/>
          <w:i/>
          <w:sz w:val="24"/>
          <w:szCs w:val="24"/>
        </w:rPr>
        <w:t>.</w:t>
      </w:r>
      <w:r w:rsidRPr="00EB0A92">
        <w:rPr>
          <w:rFonts w:ascii="Calibri" w:hAnsi="Calibri" w:cs="Calibri"/>
          <w:sz w:val="24"/>
          <w:szCs w:val="24"/>
        </w:rPr>
        <w:t xml:space="preserve"> Astrocyte lineage cells are essential for functional neuronal differentiation and synapse maturation in human iPSC-derived neural networks. </w:t>
      </w:r>
      <w:r w:rsidRPr="00EB0A92">
        <w:rPr>
          <w:rFonts w:ascii="Calibri" w:hAnsi="Calibri" w:cs="Calibri"/>
          <w:i/>
          <w:sz w:val="24"/>
          <w:szCs w:val="24"/>
        </w:rPr>
        <w:t>Glia</w:t>
      </w:r>
      <w:r w:rsidRPr="004341D5">
        <w:rPr>
          <w:rFonts w:ascii="Calibri" w:hAnsi="Calibri" w:cs="Calibri"/>
          <w:iCs/>
          <w:sz w:val="24"/>
          <w:szCs w:val="24"/>
        </w:rPr>
        <w:t>.</w:t>
      </w:r>
      <w:r w:rsidRPr="00805164">
        <w:rPr>
          <w:rFonts w:ascii="Calibri" w:hAnsi="Calibri" w:cs="Calibri"/>
          <w:iCs/>
          <w:sz w:val="24"/>
          <w:szCs w:val="24"/>
        </w:rPr>
        <w:t xml:space="preserve"> </w:t>
      </w:r>
      <w:r w:rsidRPr="00EB0A92">
        <w:rPr>
          <w:rFonts w:ascii="Calibri" w:hAnsi="Calibri" w:cs="Calibri"/>
          <w:b/>
          <w:sz w:val="24"/>
          <w:szCs w:val="24"/>
        </w:rPr>
        <w:t>67</w:t>
      </w:r>
      <w:r w:rsidRPr="00EB0A92">
        <w:rPr>
          <w:rFonts w:ascii="Calibri" w:hAnsi="Calibri" w:cs="Calibri"/>
          <w:sz w:val="24"/>
          <w:szCs w:val="24"/>
        </w:rPr>
        <w:t xml:space="preserve"> (10), 1893</w:t>
      </w:r>
      <w:r>
        <w:rPr>
          <w:rFonts w:ascii="Calibri" w:hAnsi="Calibri" w:cs="Calibri"/>
          <w:sz w:val="24"/>
          <w:szCs w:val="24"/>
        </w:rPr>
        <w:t>–</w:t>
      </w:r>
      <w:r w:rsidRPr="00EB0A92">
        <w:rPr>
          <w:rFonts w:ascii="Calibri" w:hAnsi="Calibri" w:cs="Calibri"/>
          <w:sz w:val="24"/>
          <w:szCs w:val="24"/>
        </w:rPr>
        <w:t>1909 (2019).</w:t>
      </w:r>
    </w:p>
    <w:p w14:paraId="50031A9F" w14:textId="52946602" w:rsidR="00130524" w:rsidRPr="00EB0A92" w:rsidRDefault="00130524" w:rsidP="00130524">
      <w:pPr>
        <w:pStyle w:val="EndNoteBibliography"/>
        <w:jc w:val="both"/>
        <w:rPr>
          <w:rFonts w:ascii="Calibri" w:hAnsi="Calibri" w:cs="Calibri"/>
          <w:sz w:val="24"/>
          <w:szCs w:val="24"/>
        </w:rPr>
      </w:pPr>
      <w:r w:rsidRPr="00EB0A92">
        <w:rPr>
          <w:rFonts w:ascii="Calibri" w:hAnsi="Calibri" w:cs="Calibri"/>
          <w:sz w:val="24"/>
          <w:szCs w:val="24"/>
        </w:rPr>
        <w:t>4</w:t>
      </w:r>
      <w:r w:rsidR="00805164">
        <w:rPr>
          <w:rFonts w:ascii="Calibri" w:hAnsi="Calibri" w:cs="Calibri"/>
          <w:sz w:val="24"/>
          <w:szCs w:val="24"/>
        </w:rPr>
        <w:t>.</w:t>
      </w:r>
      <w:r w:rsidRPr="00EB0A92">
        <w:rPr>
          <w:rFonts w:ascii="Calibri" w:hAnsi="Calibri" w:cs="Calibri"/>
          <w:sz w:val="24"/>
          <w:szCs w:val="24"/>
        </w:rPr>
        <w:tab/>
        <w:t>Zhao, C.</w:t>
      </w:r>
      <w:r w:rsidRPr="00EB0A92">
        <w:rPr>
          <w:rFonts w:ascii="Calibri" w:hAnsi="Calibri" w:cs="Calibri"/>
          <w:i/>
          <w:sz w:val="24"/>
          <w:szCs w:val="24"/>
        </w:rPr>
        <w:t xml:space="preserve"> </w:t>
      </w:r>
      <w:r w:rsidRPr="00F82F4B">
        <w:rPr>
          <w:rFonts w:ascii="Calibri" w:hAnsi="Calibri" w:cs="Calibri"/>
          <w:iCs/>
          <w:sz w:val="24"/>
          <w:szCs w:val="24"/>
        </w:rPr>
        <w:t xml:space="preserve">et al. </w:t>
      </w:r>
      <w:r w:rsidRPr="00EB0A92">
        <w:rPr>
          <w:rFonts w:ascii="Calibri" w:hAnsi="Calibri" w:cs="Calibri"/>
          <w:sz w:val="24"/>
          <w:szCs w:val="24"/>
        </w:rPr>
        <w:t xml:space="preserve">Mutant C9orf72 human iPSC-derived astrocytes cause non-cell autonomous motor neuron pathophysiology. </w:t>
      </w:r>
      <w:r w:rsidRPr="00EB0A92">
        <w:rPr>
          <w:rFonts w:ascii="Calibri" w:hAnsi="Calibri" w:cs="Calibri"/>
          <w:i/>
          <w:sz w:val="24"/>
          <w:szCs w:val="24"/>
        </w:rPr>
        <w:t>Glia</w:t>
      </w:r>
      <w:r w:rsidRPr="004341D5">
        <w:rPr>
          <w:rFonts w:ascii="Calibri" w:hAnsi="Calibri" w:cs="Calibri"/>
          <w:iCs/>
          <w:sz w:val="24"/>
          <w:szCs w:val="24"/>
        </w:rPr>
        <w:t>.</w:t>
      </w:r>
      <w:r w:rsidRPr="00805164">
        <w:rPr>
          <w:rFonts w:ascii="Calibri" w:hAnsi="Calibri" w:cs="Calibri"/>
          <w:iCs/>
          <w:sz w:val="24"/>
          <w:szCs w:val="24"/>
        </w:rPr>
        <w:t xml:space="preserve"> </w:t>
      </w:r>
      <w:r w:rsidRPr="00EB0A92">
        <w:rPr>
          <w:rFonts w:ascii="Calibri" w:hAnsi="Calibri" w:cs="Calibri"/>
          <w:b/>
          <w:sz w:val="24"/>
          <w:szCs w:val="24"/>
        </w:rPr>
        <w:t>68</w:t>
      </w:r>
      <w:r w:rsidRPr="00EB0A92">
        <w:rPr>
          <w:rFonts w:ascii="Calibri" w:hAnsi="Calibri" w:cs="Calibri"/>
          <w:sz w:val="24"/>
          <w:szCs w:val="24"/>
        </w:rPr>
        <w:t xml:space="preserve"> (5), 1046</w:t>
      </w:r>
      <w:r>
        <w:rPr>
          <w:rFonts w:ascii="Calibri" w:hAnsi="Calibri" w:cs="Calibri"/>
          <w:sz w:val="24"/>
          <w:szCs w:val="24"/>
        </w:rPr>
        <w:t>–</w:t>
      </w:r>
      <w:r w:rsidRPr="00EB0A92">
        <w:rPr>
          <w:rFonts w:ascii="Calibri" w:hAnsi="Calibri" w:cs="Calibri"/>
          <w:sz w:val="24"/>
          <w:szCs w:val="24"/>
        </w:rPr>
        <w:t>1064</w:t>
      </w:r>
      <w:r>
        <w:rPr>
          <w:rFonts w:ascii="Calibri" w:hAnsi="Calibri" w:cs="Calibri"/>
          <w:sz w:val="24"/>
          <w:szCs w:val="24"/>
        </w:rPr>
        <w:t xml:space="preserve"> </w:t>
      </w:r>
      <w:r w:rsidRPr="00EB0A92">
        <w:rPr>
          <w:rFonts w:ascii="Calibri" w:hAnsi="Calibri" w:cs="Calibri"/>
          <w:sz w:val="24"/>
          <w:szCs w:val="24"/>
        </w:rPr>
        <w:t>(2020).</w:t>
      </w:r>
    </w:p>
    <w:p w14:paraId="22211364" w14:textId="6E451763" w:rsidR="00130524" w:rsidRPr="00EB0A92" w:rsidRDefault="00130524" w:rsidP="00130524">
      <w:pPr>
        <w:pStyle w:val="EndNoteBibliography"/>
        <w:jc w:val="both"/>
        <w:rPr>
          <w:rFonts w:ascii="Calibri" w:hAnsi="Calibri" w:cs="Calibri"/>
          <w:sz w:val="24"/>
          <w:szCs w:val="24"/>
        </w:rPr>
      </w:pPr>
      <w:r w:rsidRPr="00EB0A92">
        <w:rPr>
          <w:rFonts w:ascii="Calibri" w:hAnsi="Calibri" w:cs="Calibri"/>
          <w:sz w:val="24"/>
          <w:szCs w:val="24"/>
        </w:rPr>
        <w:t>5</w:t>
      </w:r>
      <w:r w:rsidR="00805164">
        <w:rPr>
          <w:rFonts w:ascii="Calibri" w:hAnsi="Calibri" w:cs="Calibri"/>
          <w:sz w:val="24"/>
          <w:szCs w:val="24"/>
        </w:rPr>
        <w:t>.</w:t>
      </w:r>
      <w:r w:rsidRPr="00EB0A92">
        <w:rPr>
          <w:rFonts w:ascii="Calibri" w:hAnsi="Calibri" w:cs="Calibri"/>
          <w:sz w:val="24"/>
          <w:szCs w:val="24"/>
        </w:rPr>
        <w:tab/>
        <w:t>Almad, A. A</w:t>
      </w:r>
      <w:r w:rsidRPr="00F82F4B">
        <w:rPr>
          <w:rFonts w:ascii="Calibri" w:hAnsi="Calibri" w:cs="Calibri"/>
          <w:iCs/>
          <w:sz w:val="24"/>
          <w:szCs w:val="24"/>
        </w:rPr>
        <w:t>. et al</w:t>
      </w:r>
      <w:r w:rsidRPr="00EB0A92">
        <w:rPr>
          <w:rFonts w:ascii="Calibri" w:hAnsi="Calibri" w:cs="Calibri"/>
          <w:i/>
          <w:sz w:val="24"/>
          <w:szCs w:val="24"/>
        </w:rPr>
        <w:t>.</w:t>
      </w:r>
      <w:r w:rsidRPr="00EB0A92">
        <w:rPr>
          <w:rFonts w:ascii="Calibri" w:hAnsi="Calibri" w:cs="Calibri"/>
          <w:sz w:val="24"/>
          <w:szCs w:val="24"/>
        </w:rPr>
        <w:t xml:space="preserve"> Connexin 43 in astrocytes contributes to motor neuron toxicity in amyotrophic lateral sclerosis. </w:t>
      </w:r>
      <w:r w:rsidRPr="00EB0A92">
        <w:rPr>
          <w:rFonts w:ascii="Calibri" w:hAnsi="Calibri" w:cs="Calibri"/>
          <w:i/>
          <w:sz w:val="24"/>
          <w:szCs w:val="24"/>
        </w:rPr>
        <w:t>Glia</w:t>
      </w:r>
      <w:r w:rsidRPr="004341D5">
        <w:rPr>
          <w:rFonts w:ascii="Calibri" w:hAnsi="Calibri" w:cs="Calibri"/>
          <w:iCs/>
          <w:sz w:val="24"/>
          <w:szCs w:val="24"/>
        </w:rPr>
        <w:t>.</w:t>
      </w:r>
      <w:r w:rsidRPr="00805164">
        <w:rPr>
          <w:rFonts w:ascii="Calibri" w:hAnsi="Calibri" w:cs="Calibri"/>
          <w:iCs/>
          <w:sz w:val="24"/>
          <w:szCs w:val="24"/>
        </w:rPr>
        <w:t xml:space="preserve"> </w:t>
      </w:r>
      <w:r w:rsidRPr="00EB0A92">
        <w:rPr>
          <w:rFonts w:ascii="Calibri" w:hAnsi="Calibri" w:cs="Calibri"/>
          <w:b/>
          <w:sz w:val="24"/>
          <w:szCs w:val="24"/>
        </w:rPr>
        <w:t>64</w:t>
      </w:r>
      <w:r w:rsidRPr="00EB0A92">
        <w:rPr>
          <w:rFonts w:ascii="Calibri" w:hAnsi="Calibri" w:cs="Calibri"/>
          <w:sz w:val="24"/>
          <w:szCs w:val="24"/>
        </w:rPr>
        <w:t xml:space="preserve"> (7), 1154</w:t>
      </w:r>
      <w:r>
        <w:rPr>
          <w:rFonts w:ascii="Calibri" w:hAnsi="Calibri" w:cs="Calibri"/>
          <w:sz w:val="24"/>
          <w:szCs w:val="24"/>
        </w:rPr>
        <w:t>–</w:t>
      </w:r>
      <w:r w:rsidRPr="00EB0A92">
        <w:rPr>
          <w:rFonts w:ascii="Calibri" w:hAnsi="Calibri" w:cs="Calibri"/>
          <w:sz w:val="24"/>
          <w:szCs w:val="24"/>
        </w:rPr>
        <w:t>1169</w:t>
      </w:r>
      <w:r>
        <w:rPr>
          <w:rFonts w:ascii="Calibri" w:hAnsi="Calibri" w:cs="Calibri"/>
          <w:sz w:val="24"/>
          <w:szCs w:val="24"/>
        </w:rPr>
        <w:t xml:space="preserve"> </w:t>
      </w:r>
      <w:r w:rsidRPr="00EB0A92">
        <w:rPr>
          <w:rFonts w:ascii="Calibri" w:hAnsi="Calibri" w:cs="Calibri"/>
          <w:sz w:val="24"/>
          <w:szCs w:val="24"/>
        </w:rPr>
        <w:t>(2016).</w:t>
      </w:r>
    </w:p>
    <w:p w14:paraId="69F19DB2" w14:textId="49068CC5" w:rsidR="00130524" w:rsidRPr="00EB0A92" w:rsidRDefault="00130524" w:rsidP="00130524">
      <w:pPr>
        <w:pStyle w:val="EndNoteBibliography"/>
        <w:jc w:val="both"/>
        <w:rPr>
          <w:rFonts w:ascii="Calibri" w:hAnsi="Calibri" w:cs="Calibri"/>
          <w:sz w:val="24"/>
          <w:szCs w:val="24"/>
        </w:rPr>
      </w:pPr>
      <w:r w:rsidRPr="00EB0A92">
        <w:rPr>
          <w:rFonts w:ascii="Calibri" w:hAnsi="Calibri" w:cs="Calibri"/>
          <w:sz w:val="24"/>
          <w:szCs w:val="24"/>
        </w:rPr>
        <w:t>6</w:t>
      </w:r>
      <w:r w:rsidR="00805164">
        <w:rPr>
          <w:rFonts w:ascii="Calibri" w:hAnsi="Calibri" w:cs="Calibri"/>
          <w:sz w:val="24"/>
          <w:szCs w:val="24"/>
        </w:rPr>
        <w:t>.</w:t>
      </w:r>
      <w:r w:rsidRPr="00EB0A92">
        <w:rPr>
          <w:rFonts w:ascii="Calibri" w:hAnsi="Calibri" w:cs="Calibri"/>
          <w:sz w:val="24"/>
          <w:szCs w:val="24"/>
        </w:rPr>
        <w:tab/>
        <w:t>Wainger, B. J.</w:t>
      </w:r>
      <w:r w:rsidRPr="00F82F4B">
        <w:rPr>
          <w:rFonts w:ascii="Calibri" w:hAnsi="Calibri" w:cs="Calibri"/>
          <w:iCs/>
          <w:sz w:val="24"/>
          <w:szCs w:val="24"/>
        </w:rPr>
        <w:t xml:space="preserve"> et al. </w:t>
      </w:r>
      <w:r w:rsidRPr="00EB0A92">
        <w:rPr>
          <w:rFonts w:ascii="Calibri" w:hAnsi="Calibri" w:cs="Calibri"/>
          <w:sz w:val="24"/>
          <w:szCs w:val="24"/>
        </w:rPr>
        <w:t xml:space="preserve">Intrinsic membrane hyperexcitability of amyotrophic lateral sclerosis patient-derived motor neurons. </w:t>
      </w:r>
      <w:r w:rsidRPr="00F82F4B">
        <w:rPr>
          <w:rFonts w:ascii="Calibri" w:hAnsi="Calibri" w:cs="Calibri"/>
          <w:i/>
          <w:iCs/>
          <w:sz w:val="24"/>
          <w:szCs w:val="24"/>
          <w:shd w:val="clear" w:color="auto" w:fill="FFFFFF"/>
        </w:rPr>
        <w:t>Cell Reports</w:t>
      </w:r>
      <w:r w:rsidRPr="004341D5">
        <w:rPr>
          <w:rFonts w:ascii="Calibri" w:hAnsi="Calibri" w:cs="Calibri"/>
          <w:iCs/>
          <w:sz w:val="24"/>
          <w:szCs w:val="24"/>
        </w:rPr>
        <w:t>.</w:t>
      </w:r>
      <w:r w:rsidRPr="00805164">
        <w:rPr>
          <w:rFonts w:ascii="Calibri" w:hAnsi="Calibri" w:cs="Calibri"/>
          <w:iCs/>
          <w:sz w:val="24"/>
          <w:szCs w:val="24"/>
        </w:rPr>
        <w:t xml:space="preserve"> </w:t>
      </w:r>
      <w:r w:rsidRPr="00EB0A92">
        <w:rPr>
          <w:rFonts w:ascii="Calibri" w:hAnsi="Calibri" w:cs="Calibri"/>
          <w:b/>
          <w:sz w:val="24"/>
          <w:szCs w:val="24"/>
        </w:rPr>
        <w:t>7</w:t>
      </w:r>
      <w:r w:rsidRPr="00EB0A92">
        <w:rPr>
          <w:rFonts w:ascii="Calibri" w:hAnsi="Calibri" w:cs="Calibri"/>
          <w:sz w:val="24"/>
          <w:szCs w:val="24"/>
        </w:rPr>
        <w:t xml:space="preserve"> (1), 1</w:t>
      </w:r>
      <w:r>
        <w:rPr>
          <w:rFonts w:ascii="Calibri" w:hAnsi="Calibri" w:cs="Calibri"/>
          <w:sz w:val="24"/>
          <w:szCs w:val="24"/>
        </w:rPr>
        <w:t>–</w:t>
      </w:r>
      <w:r w:rsidRPr="00EB0A92">
        <w:rPr>
          <w:rFonts w:ascii="Calibri" w:hAnsi="Calibri" w:cs="Calibri"/>
          <w:sz w:val="24"/>
          <w:szCs w:val="24"/>
        </w:rPr>
        <w:t>11</w:t>
      </w:r>
      <w:r>
        <w:rPr>
          <w:rFonts w:ascii="Calibri" w:hAnsi="Calibri" w:cs="Calibri"/>
          <w:sz w:val="24"/>
          <w:szCs w:val="24"/>
        </w:rPr>
        <w:t xml:space="preserve"> </w:t>
      </w:r>
      <w:r w:rsidRPr="00EB0A92">
        <w:rPr>
          <w:rFonts w:ascii="Calibri" w:hAnsi="Calibri" w:cs="Calibri"/>
          <w:sz w:val="24"/>
          <w:szCs w:val="24"/>
        </w:rPr>
        <w:t>(2014).</w:t>
      </w:r>
    </w:p>
    <w:p w14:paraId="753BA29B" w14:textId="50E7C142" w:rsidR="00130524" w:rsidRPr="00EB0A92" w:rsidRDefault="00130524" w:rsidP="00130524">
      <w:pPr>
        <w:pStyle w:val="EndNoteBibliography"/>
        <w:jc w:val="both"/>
        <w:rPr>
          <w:rFonts w:ascii="Calibri" w:hAnsi="Calibri" w:cs="Calibri"/>
          <w:sz w:val="24"/>
          <w:szCs w:val="24"/>
        </w:rPr>
      </w:pPr>
      <w:r w:rsidRPr="00EB0A92">
        <w:rPr>
          <w:rFonts w:ascii="Calibri" w:hAnsi="Calibri" w:cs="Calibri"/>
          <w:sz w:val="24"/>
          <w:szCs w:val="24"/>
        </w:rPr>
        <w:t>7</w:t>
      </w:r>
      <w:r w:rsidR="00805164">
        <w:rPr>
          <w:rFonts w:ascii="Calibri" w:hAnsi="Calibri" w:cs="Calibri"/>
          <w:sz w:val="24"/>
          <w:szCs w:val="24"/>
        </w:rPr>
        <w:t>.</w:t>
      </w:r>
      <w:r w:rsidRPr="00EB0A92">
        <w:rPr>
          <w:rFonts w:ascii="Calibri" w:hAnsi="Calibri" w:cs="Calibri"/>
          <w:sz w:val="24"/>
          <w:szCs w:val="24"/>
        </w:rPr>
        <w:tab/>
        <w:t>Tyzack, G., Lakatos, A.</w:t>
      </w:r>
      <w:r>
        <w:rPr>
          <w:rFonts w:ascii="Calibri" w:hAnsi="Calibri" w:cs="Calibri"/>
          <w:sz w:val="24"/>
          <w:szCs w:val="24"/>
        </w:rPr>
        <w:t xml:space="preserve">, </w:t>
      </w:r>
      <w:r w:rsidRPr="00EB0A92">
        <w:rPr>
          <w:rFonts w:ascii="Calibri" w:hAnsi="Calibri" w:cs="Calibri"/>
          <w:sz w:val="24"/>
          <w:szCs w:val="24"/>
        </w:rPr>
        <w:t xml:space="preserve">Patani, R. Human stem cell-derived astrocytes: Specification and relevance for neurological disorders. </w:t>
      </w:r>
      <w:r w:rsidRPr="00EB0A92">
        <w:rPr>
          <w:rFonts w:ascii="Calibri" w:hAnsi="Calibri" w:cs="Calibri"/>
          <w:i/>
          <w:sz w:val="24"/>
          <w:szCs w:val="24"/>
        </w:rPr>
        <w:t>Curr</w:t>
      </w:r>
      <w:r>
        <w:rPr>
          <w:rFonts w:ascii="Calibri" w:hAnsi="Calibri" w:cs="Calibri"/>
          <w:i/>
          <w:sz w:val="24"/>
          <w:szCs w:val="24"/>
        </w:rPr>
        <w:t>ent</w:t>
      </w:r>
      <w:r w:rsidRPr="00EB0A92">
        <w:rPr>
          <w:rFonts w:ascii="Calibri" w:hAnsi="Calibri" w:cs="Calibri"/>
          <w:i/>
          <w:sz w:val="24"/>
          <w:szCs w:val="24"/>
        </w:rPr>
        <w:t xml:space="preserve"> Stem Cell Rep</w:t>
      </w:r>
      <w:r>
        <w:rPr>
          <w:rFonts w:ascii="Calibri" w:hAnsi="Calibri" w:cs="Calibri"/>
          <w:i/>
          <w:sz w:val="24"/>
          <w:szCs w:val="24"/>
        </w:rPr>
        <w:t>orts</w:t>
      </w:r>
      <w:r w:rsidRPr="004341D5">
        <w:rPr>
          <w:rFonts w:ascii="Calibri" w:hAnsi="Calibri" w:cs="Calibri"/>
          <w:iCs/>
          <w:sz w:val="24"/>
          <w:szCs w:val="24"/>
        </w:rPr>
        <w:t>.</w:t>
      </w:r>
      <w:r w:rsidRPr="00805164">
        <w:rPr>
          <w:rFonts w:ascii="Calibri" w:hAnsi="Calibri" w:cs="Calibri"/>
          <w:iCs/>
          <w:sz w:val="24"/>
          <w:szCs w:val="24"/>
        </w:rPr>
        <w:t xml:space="preserve"> </w:t>
      </w:r>
      <w:r w:rsidRPr="00EB0A92">
        <w:rPr>
          <w:rFonts w:ascii="Calibri" w:hAnsi="Calibri" w:cs="Calibri"/>
          <w:b/>
          <w:sz w:val="24"/>
          <w:szCs w:val="24"/>
        </w:rPr>
        <w:t>2</w:t>
      </w:r>
      <w:r w:rsidR="00805164" w:rsidRPr="004341D5">
        <w:rPr>
          <w:rFonts w:ascii="Calibri" w:hAnsi="Calibri" w:cs="Calibri"/>
          <w:bCs/>
          <w:sz w:val="24"/>
          <w:szCs w:val="24"/>
        </w:rPr>
        <w:t>,</w:t>
      </w:r>
      <w:r w:rsidRPr="00EB0A92">
        <w:rPr>
          <w:rFonts w:ascii="Calibri" w:hAnsi="Calibri" w:cs="Calibri"/>
          <w:sz w:val="24"/>
          <w:szCs w:val="24"/>
        </w:rPr>
        <w:t xml:space="preserve"> 236</w:t>
      </w:r>
      <w:r>
        <w:rPr>
          <w:rFonts w:ascii="Calibri" w:hAnsi="Calibri" w:cs="Calibri"/>
          <w:sz w:val="24"/>
          <w:szCs w:val="24"/>
        </w:rPr>
        <w:t>–</w:t>
      </w:r>
      <w:r w:rsidRPr="00EB0A92">
        <w:rPr>
          <w:rFonts w:ascii="Calibri" w:hAnsi="Calibri" w:cs="Calibri"/>
          <w:sz w:val="24"/>
          <w:szCs w:val="24"/>
        </w:rPr>
        <w:t>247</w:t>
      </w:r>
      <w:r>
        <w:rPr>
          <w:rFonts w:ascii="Calibri" w:hAnsi="Calibri" w:cs="Calibri"/>
          <w:sz w:val="24"/>
          <w:szCs w:val="24"/>
        </w:rPr>
        <w:t xml:space="preserve"> </w:t>
      </w:r>
      <w:r w:rsidRPr="00EB0A92">
        <w:rPr>
          <w:rFonts w:ascii="Calibri" w:hAnsi="Calibri" w:cs="Calibri"/>
          <w:sz w:val="24"/>
          <w:szCs w:val="24"/>
        </w:rPr>
        <w:t>(2016).</w:t>
      </w:r>
    </w:p>
    <w:p w14:paraId="0BDA188F" w14:textId="56815C01" w:rsidR="00130524" w:rsidRPr="00EB0A92" w:rsidRDefault="00130524" w:rsidP="00130524">
      <w:pPr>
        <w:pStyle w:val="EndNoteBibliography"/>
        <w:jc w:val="both"/>
        <w:rPr>
          <w:rFonts w:ascii="Calibri" w:hAnsi="Calibri" w:cs="Calibri"/>
          <w:sz w:val="24"/>
          <w:szCs w:val="24"/>
        </w:rPr>
      </w:pPr>
      <w:r w:rsidRPr="00EB0A92">
        <w:rPr>
          <w:rFonts w:ascii="Calibri" w:hAnsi="Calibri" w:cs="Calibri"/>
          <w:sz w:val="24"/>
          <w:szCs w:val="24"/>
        </w:rPr>
        <w:t>8</w:t>
      </w:r>
      <w:r w:rsidR="00805164">
        <w:rPr>
          <w:rFonts w:ascii="Calibri" w:hAnsi="Calibri" w:cs="Calibri"/>
          <w:sz w:val="24"/>
          <w:szCs w:val="24"/>
        </w:rPr>
        <w:t>.</w:t>
      </w:r>
      <w:r w:rsidRPr="00EB0A92">
        <w:rPr>
          <w:rFonts w:ascii="Calibri" w:hAnsi="Calibri" w:cs="Calibri"/>
          <w:sz w:val="24"/>
          <w:szCs w:val="24"/>
        </w:rPr>
        <w:tab/>
        <w:t>Imaizumi, K.</w:t>
      </w:r>
      <w:r w:rsidRPr="00EB0A92">
        <w:rPr>
          <w:rFonts w:ascii="Calibri" w:hAnsi="Calibri" w:cs="Calibri"/>
          <w:i/>
          <w:sz w:val="24"/>
          <w:szCs w:val="24"/>
        </w:rPr>
        <w:t xml:space="preserve"> </w:t>
      </w:r>
      <w:r w:rsidRPr="00F82F4B">
        <w:rPr>
          <w:rFonts w:ascii="Calibri" w:hAnsi="Calibri" w:cs="Calibri"/>
          <w:iCs/>
          <w:sz w:val="24"/>
          <w:szCs w:val="24"/>
        </w:rPr>
        <w:t>et al</w:t>
      </w:r>
      <w:r w:rsidRPr="00EB0A92">
        <w:rPr>
          <w:rFonts w:ascii="Calibri" w:hAnsi="Calibri" w:cs="Calibri"/>
          <w:i/>
          <w:sz w:val="24"/>
          <w:szCs w:val="24"/>
        </w:rPr>
        <w:t>.</w:t>
      </w:r>
      <w:r w:rsidRPr="00EB0A92">
        <w:rPr>
          <w:rFonts w:ascii="Calibri" w:hAnsi="Calibri" w:cs="Calibri"/>
          <w:sz w:val="24"/>
          <w:szCs w:val="24"/>
        </w:rPr>
        <w:t xml:space="preserve"> Controlling the regional identity of hPSC-derived neurons to uncover neuronal subtype specificity of neurological disease phenotypes. </w:t>
      </w:r>
      <w:r w:rsidRPr="00EB0A92">
        <w:rPr>
          <w:rFonts w:ascii="Calibri" w:hAnsi="Calibri" w:cs="Calibri"/>
          <w:i/>
          <w:sz w:val="24"/>
          <w:szCs w:val="24"/>
        </w:rPr>
        <w:t>Stem Cell Reports</w:t>
      </w:r>
      <w:r w:rsidRPr="004341D5">
        <w:rPr>
          <w:rFonts w:ascii="Calibri" w:hAnsi="Calibri" w:cs="Calibri"/>
          <w:iCs/>
          <w:sz w:val="24"/>
          <w:szCs w:val="24"/>
        </w:rPr>
        <w:t>.</w:t>
      </w:r>
      <w:r w:rsidRPr="00805164">
        <w:rPr>
          <w:rFonts w:ascii="Calibri" w:hAnsi="Calibri" w:cs="Calibri"/>
          <w:iCs/>
          <w:sz w:val="24"/>
          <w:szCs w:val="24"/>
        </w:rPr>
        <w:t xml:space="preserve"> </w:t>
      </w:r>
      <w:r w:rsidRPr="00EB0A92">
        <w:rPr>
          <w:rFonts w:ascii="Calibri" w:hAnsi="Calibri" w:cs="Calibri"/>
          <w:b/>
          <w:sz w:val="24"/>
          <w:szCs w:val="24"/>
        </w:rPr>
        <w:t>5</w:t>
      </w:r>
      <w:r w:rsidRPr="00EB0A92">
        <w:rPr>
          <w:rFonts w:ascii="Calibri" w:hAnsi="Calibri" w:cs="Calibri"/>
          <w:sz w:val="24"/>
          <w:szCs w:val="24"/>
        </w:rPr>
        <w:t xml:space="preserve"> (6), 1010</w:t>
      </w:r>
      <w:r>
        <w:rPr>
          <w:rFonts w:ascii="Calibri" w:hAnsi="Calibri" w:cs="Calibri"/>
          <w:sz w:val="24"/>
          <w:szCs w:val="24"/>
        </w:rPr>
        <w:t>–</w:t>
      </w:r>
      <w:r w:rsidRPr="00EB0A92">
        <w:rPr>
          <w:rFonts w:ascii="Calibri" w:hAnsi="Calibri" w:cs="Calibri"/>
          <w:sz w:val="24"/>
          <w:szCs w:val="24"/>
        </w:rPr>
        <w:t>1022</w:t>
      </w:r>
      <w:r>
        <w:rPr>
          <w:rFonts w:ascii="Calibri" w:hAnsi="Calibri" w:cs="Calibri"/>
          <w:sz w:val="24"/>
          <w:szCs w:val="24"/>
        </w:rPr>
        <w:t xml:space="preserve"> </w:t>
      </w:r>
      <w:r w:rsidRPr="00EB0A92">
        <w:rPr>
          <w:rFonts w:ascii="Calibri" w:hAnsi="Calibri" w:cs="Calibri"/>
          <w:sz w:val="24"/>
          <w:szCs w:val="24"/>
        </w:rPr>
        <w:t>(2015).</w:t>
      </w:r>
    </w:p>
    <w:p w14:paraId="48ECF05A" w14:textId="67700632" w:rsidR="00130524" w:rsidRPr="00EB0A92" w:rsidRDefault="00130524" w:rsidP="00130524">
      <w:pPr>
        <w:pStyle w:val="EndNoteBibliography"/>
        <w:jc w:val="both"/>
        <w:rPr>
          <w:rFonts w:ascii="Calibri" w:hAnsi="Calibri" w:cs="Calibri"/>
          <w:sz w:val="24"/>
          <w:szCs w:val="24"/>
        </w:rPr>
      </w:pPr>
      <w:r w:rsidRPr="00EB0A92">
        <w:rPr>
          <w:rFonts w:ascii="Calibri" w:hAnsi="Calibri" w:cs="Calibri"/>
          <w:sz w:val="24"/>
          <w:szCs w:val="24"/>
        </w:rPr>
        <w:t>9</w:t>
      </w:r>
      <w:r w:rsidR="00805164">
        <w:rPr>
          <w:rFonts w:ascii="Calibri" w:hAnsi="Calibri" w:cs="Calibri"/>
          <w:sz w:val="24"/>
          <w:szCs w:val="24"/>
        </w:rPr>
        <w:t>.</w:t>
      </w:r>
      <w:r w:rsidRPr="00EB0A92">
        <w:rPr>
          <w:rFonts w:ascii="Calibri" w:hAnsi="Calibri" w:cs="Calibri"/>
          <w:sz w:val="24"/>
          <w:szCs w:val="24"/>
        </w:rPr>
        <w:tab/>
        <w:t>Odawara, A., Matsuda, N., Ishibashi, Y., Yokoi, R.</w:t>
      </w:r>
      <w:r>
        <w:rPr>
          <w:rFonts w:ascii="Calibri" w:hAnsi="Calibri" w:cs="Calibri"/>
          <w:sz w:val="24"/>
          <w:szCs w:val="24"/>
        </w:rPr>
        <w:t>,</w:t>
      </w:r>
      <w:r w:rsidRPr="00EB0A92">
        <w:rPr>
          <w:rFonts w:ascii="Calibri" w:hAnsi="Calibri" w:cs="Calibri"/>
          <w:sz w:val="24"/>
          <w:szCs w:val="24"/>
        </w:rPr>
        <w:t xml:space="preserve"> Suzuki, I. Toxicological evaluation of convulsant and anticonvulsant drugs in human induced pluripotent stem cell-derived cortical neuronal networks using an MEA system. </w:t>
      </w:r>
      <w:r w:rsidRPr="00EB0A92">
        <w:rPr>
          <w:rFonts w:ascii="Calibri" w:hAnsi="Calibri" w:cs="Calibri"/>
          <w:i/>
          <w:sz w:val="24"/>
          <w:szCs w:val="24"/>
        </w:rPr>
        <w:t>Sci</w:t>
      </w:r>
      <w:r>
        <w:rPr>
          <w:rFonts w:ascii="Calibri" w:hAnsi="Calibri" w:cs="Calibri"/>
          <w:i/>
          <w:sz w:val="24"/>
          <w:szCs w:val="24"/>
        </w:rPr>
        <w:t>entific</w:t>
      </w:r>
      <w:r w:rsidRPr="00EB0A92">
        <w:rPr>
          <w:rFonts w:ascii="Calibri" w:hAnsi="Calibri" w:cs="Calibri"/>
          <w:i/>
          <w:sz w:val="24"/>
          <w:szCs w:val="24"/>
        </w:rPr>
        <w:t xml:space="preserve"> Rep</w:t>
      </w:r>
      <w:r>
        <w:rPr>
          <w:rFonts w:ascii="Calibri" w:hAnsi="Calibri" w:cs="Calibri"/>
          <w:i/>
          <w:sz w:val="24"/>
          <w:szCs w:val="24"/>
        </w:rPr>
        <w:t>orts</w:t>
      </w:r>
      <w:r w:rsidRPr="004341D5">
        <w:rPr>
          <w:rFonts w:ascii="Calibri" w:hAnsi="Calibri" w:cs="Calibri"/>
          <w:iCs/>
          <w:sz w:val="24"/>
          <w:szCs w:val="24"/>
        </w:rPr>
        <w:t>.</w:t>
      </w:r>
      <w:r w:rsidRPr="00805164">
        <w:rPr>
          <w:rFonts w:ascii="Calibri" w:hAnsi="Calibri" w:cs="Calibri"/>
          <w:iCs/>
          <w:sz w:val="24"/>
          <w:szCs w:val="24"/>
        </w:rPr>
        <w:t xml:space="preserve"> </w:t>
      </w:r>
      <w:r w:rsidRPr="00EB0A92">
        <w:rPr>
          <w:rFonts w:ascii="Calibri" w:hAnsi="Calibri" w:cs="Calibri"/>
          <w:b/>
          <w:sz w:val="24"/>
          <w:szCs w:val="24"/>
        </w:rPr>
        <w:t>8</w:t>
      </w:r>
      <w:r w:rsidRPr="00EB0A92">
        <w:rPr>
          <w:rFonts w:ascii="Calibri" w:hAnsi="Calibri" w:cs="Calibri"/>
          <w:sz w:val="24"/>
          <w:szCs w:val="24"/>
        </w:rPr>
        <w:t xml:space="preserve"> (1), 10416</w:t>
      </w:r>
      <w:r>
        <w:rPr>
          <w:rFonts w:ascii="Calibri" w:hAnsi="Calibri" w:cs="Calibri"/>
          <w:sz w:val="24"/>
          <w:szCs w:val="24"/>
        </w:rPr>
        <w:t xml:space="preserve"> </w:t>
      </w:r>
      <w:r w:rsidRPr="00EB0A92">
        <w:rPr>
          <w:rFonts w:ascii="Calibri" w:hAnsi="Calibri" w:cs="Calibri"/>
          <w:sz w:val="24"/>
          <w:szCs w:val="24"/>
        </w:rPr>
        <w:t>(2018).</w:t>
      </w:r>
    </w:p>
    <w:p w14:paraId="44CD94B2" w14:textId="79516EDC" w:rsidR="00130524" w:rsidRPr="00EB0A92" w:rsidRDefault="00130524" w:rsidP="00130524">
      <w:pPr>
        <w:pStyle w:val="EndNoteBibliography"/>
        <w:jc w:val="both"/>
        <w:rPr>
          <w:rFonts w:ascii="Calibri" w:hAnsi="Calibri" w:cs="Calibri"/>
          <w:sz w:val="24"/>
          <w:szCs w:val="24"/>
        </w:rPr>
      </w:pPr>
      <w:r w:rsidRPr="00EB0A92">
        <w:rPr>
          <w:rFonts w:ascii="Calibri" w:hAnsi="Calibri" w:cs="Calibri"/>
          <w:sz w:val="24"/>
          <w:szCs w:val="24"/>
        </w:rPr>
        <w:t>10</w:t>
      </w:r>
      <w:r w:rsidR="00805164">
        <w:rPr>
          <w:rFonts w:ascii="Calibri" w:hAnsi="Calibri" w:cs="Calibri"/>
          <w:sz w:val="24"/>
          <w:szCs w:val="24"/>
        </w:rPr>
        <w:t>.</w:t>
      </w:r>
      <w:r w:rsidRPr="00EB0A92">
        <w:rPr>
          <w:rFonts w:ascii="Calibri" w:hAnsi="Calibri" w:cs="Calibri"/>
          <w:sz w:val="24"/>
          <w:szCs w:val="24"/>
        </w:rPr>
        <w:tab/>
        <w:t>Haidet-Phillips, A. M</w:t>
      </w:r>
      <w:r w:rsidRPr="00F82F4B">
        <w:rPr>
          <w:rFonts w:ascii="Calibri" w:hAnsi="Calibri" w:cs="Calibri"/>
          <w:iCs/>
          <w:sz w:val="24"/>
          <w:szCs w:val="24"/>
        </w:rPr>
        <w:t xml:space="preserve">. et al. </w:t>
      </w:r>
      <w:r w:rsidRPr="00EB0A92">
        <w:rPr>
          <w:rFonts w:ascii="Calibri" w:hAnsi="Calibri" w:cs="Calibri"/>
          <w:sz w:val="24"/>
          <w:szCs w:val="24"/>
        </w:rPr>
        <w:t xml:space="preserve">Gene profiling of human induced pluripotent stem cell-derived astrocyte progenitors following spinal cord engraftment. </w:t>
      </w:r>
      <w:r w:rsidRPr="00F82F4B">
        <w:rPr>
          <w:rFonts w:ascii="Calibri" w:hAnsi="Calibri" w:cs="Calibri"/>
          <w:i/>
          <w:iCs/>
          <w:sz w:val="24"/>
          <w:szCs w:val="24"/>
          <w:shd w:val="clear" w:color="auto" w:fill="FFFFFF"/>
        </w:rPr>
        <w:t>S</w:t>
      </w:r>
      <w:r>
        <w:rPr>
          <w:rFonts w:ascii="Calibri" w:hAnsi="Calibri" w:cs="Calibri"/>
          <w:i/>
          <w:iCs/>
          <w:sz w:val="24"/>
          <w:szCs w:val="24"/>
          <w:shd w:val="clear" w:color="auto" w:fill="FFFFFF"/>
        </w:rPr>
        <w:t>tem</w:t>
      </w:r>
      <w:r w:rsidRPr="00F82F4B">
        <w:rPr>
          <w:rFonts w:ascii="Calibri" w:hAnsi="Calibri" w:cs="Calibri"/>
          <w:i/>
          <w:iCs/>
          <w:sz w:val="24"/>
          <w:szCs w:val="24"/>
          <w:shd w:val="clear" w:color="auto" w:fill="FFFFFF"/>
        </w:rPr>
        <w:t xml:space="preserve"> C</w:t>
      </w:r>
      <w:r>
        <w:rPr>
          <w:rFonts w:ascii="Calibri" w:hAnsi="Calibri" w:cs="Calibri"/>
          <w:i/>
          <w:iCs/>
          <w:sz w:val="24"/>
          <w:szCs w:val="24"/>
          <w:shd w:val="clear" w:color="auto" w:fill="FFFFFF"/>
        </w:rPr>
        <w:t>ells</w:t>
      </w:r>
      <w:r w:rsidRPr="00F82F4B">
        <w:rPr>
          <w:rFonts w:ascii="Calibri" w:hAnsi="Calibri" w:cs="Calibri"/>
          <w:i/>
          <w:iCs/>
          <w:sz w:val="24"/>
          <w:szCs w:val="24"/>
          <w:shd w:val="clear" w:color="auto" w:fill="FFFFFF"/>
        </w:rPr>
        <w:t xml:space="preserve"> Translational Medicine</w:t>
      </w:r>
      <w:r w:rsidRPr="004341D5">
        <w:rPr>
          <w:rFonts w:ascii="Calibri" w:hAnsi="Calibri" w:cs="Calibri"/>
          <w:iCs/>
          <w:sz w:val="24"/>
          <w:szCs w:val="24"/>
        </w:rPr>
        <w:t>.</w:t>
      </w:r>
      <w:r w:rsidRPr="00805164">
        <w:rPr>
          <w:rFonts w:ascii="Calibri" w:hAnsi="Calibri" w:cs="Calibri"/>
          <w:iCs/>
          <w:sz w:val="24"/>
          <w:szCs w:val="24"/>
        </w:rPr>
        <w:t xml:space="preserve"> </w:t>
      </w:r>
      <w:r w:rsidRPr="00EB0A92">
        <w:rPr>
          <w:rFonts w:ascii="Calibri" w:hAnsi="Calibri" w:cs="Calibri"/>
          <w:b/>
          <w:sz w:val="24"/>
          <w:szCs w:val="24"/>
        </w:rPr>
        <w:t>3</w:t>
      </w:r>
      <w:r w:rsidRPr="00EB0A92">
        <w:rPr>
          <w:rFonts w:ascii="Calibri" w:hAnsi="Calibri" w:cs="Calibri"/>
          <w:sz w:val="24"/>
          <w:szCs w:val="24"/>
        </w:rPr>
        <w:t xml:space="preserve"> (5), 575</w:t>
      </w:r>
      <w:r>
        <w:rPr>
          <w:rFonts w:ascii="Calibri" w:hAnsi="Calibri" w:cs="Calibri"/>
          <w:sz w:val="24"/>
          <w:szCs w:val="24"/>
        </w:rPr>
        <w:t>–</w:t>
      </w:r>
      <w:r w:rsidRPr="00EB0A92">
        <w:rPr>
          <w:rFonts w:ascii="Calibri" w:hAnsi="Calibri" w:cs="Calibri"/>
          <w:sz w:val="24"/>
          <w:szCs w:val="24"/>
        </w:rPr>
        <w:t>585</w:t>
      </w:r>
      <w:r>
        <w:rPr>
          <w:rFonts w:ascii="Calibri" w:hAnsi="Calibri" w:cs="Calibri"/>
          <w:sz w:val="24"/>
          <w:szCs w:val="24"/>
        </w:rPr>
        <w:t xml:space="preserve"> </w:t>
      </w:r>
      <w:r w:rsidRPr="00EB0A92">
        <w:rPr>
          <w:rFonts w:ascii="Calibri" w:hAnsi="Calibri" w:cs="Calibri"/>
          <w:sz w:val="24"/>
          <w:szCs w:val="24"/>
        </w:rPr>
        <w:t>(2014).</w:t>
      </w:r>
    </w:p>
    <w:p w14:paraId="1DCE4F00" w14:textId="07B9B5CB" w:rsidR="00130524" w:rsidRPr="00EB0A92" w:rsidRDefault="00130524" w:rsidP="00130524">
      <w:pPr>
        <w:pStyle w:val="EndNoteBibliography"/>
        <w:jc w:val="both"/>
        <w:rPr>
          <w:rFonts w:ascii="Calibri" w:hAnsi="Calibri" w:cs="Calibri"/>
          <w:sz w:val="24"/>
          <w:szCs w:val="24"/>
        </w:rPr>
      </w:pPr>
      <w:r w:rsidRPr="00EB0A92">
        <w:rPr>
          <w:rFonts w:ascii="Calibri" w:hAnsi="Calibri" w:cs="Calibri"/>
          <w:sz w:val="24"/>
          <w:szCs w:val="24"/>
        </w:rPr>
        <w:t>11</w:t>
      </w:r>
      <w:r w:rsidR="00805164">
        <w:rPr>
          <w:rFonts w:ascii="Calibri" w:hAnsi="Calibri" w:cs="Calibri"/>
          <w:sz w:val="24"/>
          <w:szCs w:val="24"/>
        </w:rPr>
        <w:t>.</w:t>
      </w:r>
      <w:r w:rsidRPr="00EB0A92">
        <w:rPr>
          <w:rFonts w:ascii="Calibri" w:hAnsi="Calibri" w:cs="Calibri"/>
          <w:sz w:val="24"/>
          <w:szCs w:val="24"/>
        </w:rPr>
        <w:tab/>
        <w:t>Roybon, L.</w:t>
      </w:r>
      <w:r w:rsidRPr="00EB0A92">
        <w:rPr>
          <w:rFonts w:ascii="Calibri" w:hAnsi="Calibri" w:cs="Calibri"/>
          <w:i/>
          <w:sz w:val="24"/>
          <w:szCs w:val="24"/>
        </w:rPr>
        <w:t xml:space="preserve"> </w:t>
      </w:r>
      <w:r w:rsidRPr="00F82F4B">
        <w:rPr>
          <w:rFonts w:ascii="Calibri" w:hAnsi="Calibri" w:cs="Calibri"/>
          <w:iCs/>
          <w:sz w:val="24"/>
          <w:szCs w:val="24"/>
        </w:rPr>
        <w:t xml:space="preserve">et al. </w:t>
      </w:r>
      <w:r w:rsidRPr="00EB0A92">
        <w:rPr>
          <w:rFonts w:ascii="Calibri" w:hAnsi="Calibri" w:cs="Calibri"/>
          <w:sz w:val="24"/>
          <w:szCs w:val="24"/>
        </w:rPr>
        <w:t xml:space="preserve">Human stem cell-derived spinal cord astrocytes with defined mature or reactive phenotypes. </w:t>
      </w:r>
      <w:r w:rsidRPr="00F82F4B">
        <w:rPr>
          <w:rFonts w:ascii="Calibri" w:hAnsi="Calibri" w:cs="Calibri"/>
          <w:i/>
          <w:iCs/>
          <w:sz w:val="24"/>
          <w:szCs w:val="24"/>
          <w:shd w:val="clear" w:color="auto" w:fill="FFFFFF"/>
        </w:rPr>
        <w:t>Cell Reports</w:t>
      </w:r>
      <w:r w:rsidRPr="004341D5">
        <w:rPr>
          <w:rFonts w:ascii="Calibri" w:hAnsi="Calibri" w:cs="Calibri"/>
          <w:iCs/>
          <w:sz w:val="24"/>
          <w:szCs w:val="24"/>
        </w:rPr>
        <w:t>.</w:t>
      </w:r>
      <w:r w:rsidRPr="00805164">
        <w:rPr>
          <w:rFonts w:ascii="Calibri" w:hAnsi="Calibri" w:cs="Calibri"/>
          <w:iCs/>
          <w:sz w:val="24"/>
          <w:szCs w:val="24"/>
        </w:rPr>
        <w:t xml:space="preserve"> </w:t>
      </w:r>
      <w:r w:rsidRPr="00EB0A92">
        <w:rPr>
          <w:rFonts w:ascii="Calibri" w:hAnsi="Calibri" w:cs="Calibri"/>
          <w:b/>
          <w:sz w:val="24"/>
          <w:szCs w:val="24"/>
        </w:rPr>
        <w:t>4</w:t>
      </w:r>
      <w:r w:rsidRPr="00EB0A92">
        <w:rPr>
          <w:rFonts w:ascii="Calibri" w:hAnsi="Calibri" w:cs="Calibri"/>
          <w:sz w:val="24"/>
          <w:szCs w:val="24"/>
        </w:rPr>
        <w:t xml:space="preserve"> (5), 1035</w:t>
      </w:r>
      <w:r>
        <w:rPr>
          <w:rFonts w:ascii="Calibri" w:hAnsi="Calibri" w:cs="Calibri"/>
          <w:sz w:val="24"/>
          <w:szCs w:val="24"/>
        </w:rPr>
        <w:t>–</w:t>
      </w:r>
      <w:r w:rsidRPr="00EB0A92">
        <w:rPr>
          <w:rFonts w:ascii="Calibri" w:hAnsi="Calibri" w:cs="Calibri"/>
          <w:sz w:val="24"/>
          <w:szCs w:val="24"/>
        </w:rPr>
        <w:t>1048</w:t>
      </w:r>
      <w:r>
        <w:rPr>
          <w:rFonts w:ascii="Calibri" w:hAnsi="Calibri" w:cs="Calibri"/>
          <w:sz w:val="24"/>
          <w:szCs w:val="24"/>
        </w:rPr>
        <w:t xml:space="preserve"> </w:t>
      </w:r>
      <w:r w:rsidRPr="00EB0A92">
        <w:rPr>
          <w:rFonts w:ascii="Calibri" w:hAnsi="Calibri" w:cs="Calibri"/>
          <w:sz w:val="24"/>
          <w:szCs w:val="24"/>
        </w:rPr>
        <w:t>(2013).</w:t>
      </w:r>
    </w:p>
    <w:p w14:paraId="0EB980C7" w14:textId="35FE75C1" w:rsidR="00130524" w:rsidRPr="00EB0A92" w:rsidRDefault="00130524" w:rsidP="00130524">
      <w:pPr>
        <w:pStyle w:val="EndNoteBibliography"/>
        <w:jc w:val="both"/>
        <w:rPr>
          <w:rFonts w:ascii="Calibri" w:hAnsi="Calibri" w:cs="Calibri"/>
          <w:sz w:val="24"/>
          <w:szCs w:val="24"/>
        </w:rPr>
      </w:pPr>
      <w:r w:rsidRPr="00EB0A92">
        <w:rPr>
          <w:rFonts w:ascii="Calibri" w:hAnsi="Calibri" w:cs="Calibri"/>
          <w:sz w:val="24"/>
          <w:szCs w:val="24"/>
        </w:rPr>
        <w:t>12</w:t>
      </w:r>
      <w:r w:rsidR="00805164">
        <w:rPr>
          <w:rFonts w:ascii="Calibri" w:hAnsi="Calibri" w:cs="Calibri"/>
          <w:sz w:val="24"/>
          <w:szCs w:val="24"/>
        </w:rPr>
        <w:t>.</w:t>
      </w:r>
      <w:r w:rsidRPr="00EB0A92">
        <w:rPr>
          <w:rFonts w:ascii="Calibri" w:hAnsi="Calibri" w:cs="Calibri"/>
          <w:sz w:val="24"/>
          <w:szCs w:val="24"/>
        </w:rPr>
        <w:tab/>
        <w:t>Shimojo, D.</w:t>
      </w:r>
      <w:r w:rsidRPr="00F82F4B">
        <w:rPr>
          <w:rFonts w:ascii="Calibri" w:hAnsi="Calibri" w:cs="Calibri"/>
          <w:iCs/>
          <w:sz w:val="24"/>
          <w:szCs w:val="24"/>
        </w:rPr>
        <w:t xml:space="preserve"> et al. </w:t>
      </w:r>
      <w:r w:rsidRPr="00EB0A92">
        <w:rPr>
          <w:rFonts w:ascii="Calibri" w:hAnsi="Calibri" w:cs="Calibri"/>
          <w:sz w:val="24"/>
          <w:szCs w:val="24"/>
        </w:rPr>
        <w:t xml:space="preserve">Rapid, efficient, and simple motor neuron differentiation from human pluripotent stem cells. </w:t>
      </w:r>
      <w:r w:rsidRPr="00F82F4B">
        <w:rPr>
          <w:rFonts w:ascii="Calibri" w:hAnsi="Calibri" w:cs="Calibri"/>
          <w:i/>
          <w:iCs/>
          <w:sz w:val="24"/>
          <w:szCs w:val="24"/>
        </w:rPr>
        <w:t>M</w:t>
      </w:r>
      <w:r w:rsidRPr="00F82F4B">
        <w:rPr>
          <w:rFonts w:ascii="Calibri" w:hAnsi="Calibri" w:cs="Calibri"/>
          <w:i/>
          <w:iCs/>
          <w:sz w:val="24"/>
          <w:szCs w:val="24"/>
          <w:shd w:val="clear" w:color="auto" w:fill="FFFFFF"/>
        </w:rPr>
        <w:t>olecular</w:t>
      </w:r>
      <w:r w:rsidR="00805164">
        <w:rPr>
          <w:rFonts w:ascii="Calibri" w:hAnsi="Calibri" w:cs="Calibri"/>
          <w:i/>
          <w:iCs/>
          <w:sz w:val="24"/>
          <w:szCs w:val="24"/>
          <w:shd w:val="clear" w:color="auto" w:fill="FFFFFF"/>
        </w:rPr>
        <w:t xml:space="preserve"> </w:t>
      </w:r>
      <w:r w:rsidRPr="00F82F4B">
        <w:rPr>
          <w:rFonts w:ascii="Calibri" w:hAnsi="Calibri" w:cs="Calibri"/>
          <w:i/>
          <w:iCs/>
          <w:sz w:val="24"/>
          <w:szCs w:val="24"/>
          <w:shd w:val="clear" w:color="auto" w:fill="FFFFFF"/>
        </w:rPr>
        <w:t>Brain</w:t>
      </w:r>
      <w:r w:rsidRPr="004341D5">
        <w:rPr>
          <w:rFonts w:ascii="Calibri" w:hAnsi="Calibri" w:cs="Calibri"/>
          <w:iCs/>
          <w:sz w:val="24"/>
          <w:szCs w:val="24"/>
        </w:rPr>
        <w:t>.</w:t>
      </w:r>
      <w:r w:rsidRPr="00805164">
        <w:rPr>
          <w:rFonts w:ascii="Calibri" w:hAnsi="Calibri" w:cs="Calibri"/>
          <w:iCs/>
          <w:sz w:val="24"/>
          <w:szCs w:val="24"/>
        </w:rPr>
        <w:t xml:space="preserve"> </w:t>
      </w:r>
      <w:r w:rsidRPr="00EB0A92">
        <w:rPr>
          <w:rFonts w:ascii="Calibri" w:hAnsi="Calibri" w:cs="Calibri"/>
          <w:b/>
          <w:sz w:val="24"/>
          <w:szCs w:val="24"/>
        </w:rPr>
        <w:t>8</w:t>
      </w:r>
      <w:r w:rsidRPr="00EB0A92">
        <w:rPr>
          <w:rFonts w:ascii="Calibri" w:hAnsi="Calibri" w:cs="Calibri"/>
          <w:sz w:val="24"/>
          <w:szCs w:val="24"/>
        </w:rPr>
        <w:t xml:space="preserve"> (1), 79</w:t>
      </w:r>
      <w:r>
        <w:rPr>
          <w:rFonts w:ascii="Calibri" w:hAnsi="Calibri" w:cs="Calibri"/>
          <w:sz w:val="24"/>
          <w:szCs w:val="24"/>
        </w:rPr>
        <w:t xml:space="preserve"> </w:t>
      </w:r>
      <w:r w:rsidRPr="00EB0A92">
        <w:rPr>
          <w:rFonts w:ascii="Calibri" w:hAnsi="Calibri" w:cs="Calibri"/>
          <w:sz w:val="24"/>
          <w:szCs w:val="24"/>
        </w:rPr>
        <w:t>(2015).</w:t>
      </w:r>
    </w:p>
    <w:p w14:paraId="7D8E1A98" w14:textId="3441131C" w:rsidR="00130524" w:rsidRPr="00EB0A92" w:rsidRDefault="00130524" w:rsidP="00130524">
      <w:pPr>
        <w:pStyle w:val="EndNoteBibliography"/>
        <w:jc w:val="both"/>
        <w:rPr>
          <w:rFonts w:ascii="Calibri" w:hAnsi="Calibri" w:cs="Calibri"/>
          <w:sz w:val="24"/>
          <w:szCs w:val="24"/>
        </w:rPr>
      </w:pPr>
      <w:r w:rsidRPr="00EB0A92">
        <w:rPr>
          <w:rFonts w:ascii="Calibri" w:hAnsi="Calibri" w:cs="Calibri"/>
          <w:sz w:val="24"/>
          <w:szCs w:val="24"/>
        </w:rPr>
        <w:t>13</w:t>
      </w:r>
      <w:r w:rsidR="00805164">
        <w:rPr>
          <w:rFonts w:ascii="Calibri" w:hAnsi="Calibri" w:cs="Calibri"/>
          <w:sz w:val="24"/>
          <w:szCs w:val="24"/>
        </w:rPr>
        <w:t>.</w:t>
      </w:r>
      <w:r w:rsidRPr="00EB0A92">
        <w:rPr>
          <w:rFonts w:ascii="Calibri" w:hAnsi="Calibri" w:cs="Calibri"/>
          <w:sz w:val="24"/>
          <w:szCs w:val="24"/>
        </w:rPr>
        <w:tab/>
        <w:t>Chandrasekaran, A.</w:t>
      </w:r>
      <w:r w:rsidRPr="00EB0A92">
        <w:rPr>
          <w:rFonts w:ascii="Calibri" w:hAnsi="Calibri" w:cs="Calibri"/>
          <w:i/>
          <w:sz w:val="24"/>
          <w:szCs w:val="24"/>
        </w:rPr>
        <w:t xml:space="preserve"> </w:t>
      </w:r>
      <w:r w:rsidRPr="00F82F4B">
        <w:rPr>
          <w:rFonts w:ascii="Calibri" w:hAnsi="Calibri" w:cs="Calibri"/>
          <w:iCs/>
          <w:sz w:val="24"/>
          <w:szCs w:val="24"/>
        </w:rPr>
        <w:t>et al.</w:t>
      </w:r>
      <w:r w:rsidRPr="00EB0A92">
        <w:rPr>
          <w:rFonts w:ascii="Calibri" w:hAnsi="Calibri" w:cs="Calibri"/>
          <w:sz w:val="24"/>
          <w:szCs w:val="24"/>
        </w:rPr>
        <w:t xml:space="preserve"> Comparison of 2D and 3D neural induction methods for the generation of neural progenitor cells from human induced pluripotent stem cells. </w:t>
      </w:r>
      <w:r w:rsidRPr="00EB0A92">
        <w:rPr>
          <w:rFonts w:ascii="Calibri" w:hAnsi="Calibri" w:cs="Calibri"/>
          <w:i/>
          <w:sz w:val="24"/>
          <w:szCs w:val="24"/>
        </w:rPr>
        <w:t>Stem Cell Reports</w:t>
      </w:r>
      <w:r w:rsidRPr="004341D5">
        <w:rPr>
          <w:rFonts w:ascii="Calibri" w:hAnsi="Calibri" w:cs="Calibri"/>
          <w:iCs/>
          <w:sz w:val="24"/>
          <w:szCs w:val="24"/>
        </w:rPr>
        <w:t>.</w:t>
      </w:r>
      <w:r w:rsidRPr="00805164">
        <w:rPr>
          <w:rFonts w:ascii="Calibri" w:hAnsi="Calibri" w:cs="Calibri"/>
          <w:iCs/>
          <w:sz w:val="24"/>
          <w:szCs w:val="24"/>
        </w:rPr>
        <w:t xml:space="preserve"> </w:t>
      </w:r>
      <w:r w:rsidRPr="00EB0A92">
        <w:rPr>
          <w:rFonts w:ascii="Calibri" w:hAnsi="Calibri" w:cs="Calibri"/>
          <w:b/>
          <w:sz w:val="24"/>
          <w:szCs w:val="24"/>
        </w:rPr>
        <w:t>25</w:t>
      </w:r>
      <w:r>
        <w:rPr>
          <w:rFonts w:ascii="Calibri" w:hAnsi="Calibri" w:cs="Calibri"/>
          <w:sz w:val="24"/>
          <w:szCs w:val="24"/>
        </w:rPr>
        <w:t xml:space="preserve">, </w:t>
      </w:r>
      <w:r w:rsidRPr="00EB0A92">
        <w:rPr>
          <w:rFonts w:ascii="Calibri" w:hAnsi="Calibri" w:cs="Calibri"/>
          <w:sz w:val="24"/>
          <w:szCs w:val="24"/>
        </w:rPr>
        <w:t>139</w:t>
      </w:r>
      <w:r>
        <w:rPr>
          <w:rFonts w:ascii="Calibri" w:hAnsi="Calibri" w:cs="Calibri"/>
          <w:sz w:val="24"/>
          <w:szCs w:val="24"/>
        </w:rPr>
        <w:t>–</w:t>
      </w:r>
      <w:r w:rsidRPr="00EB0A92">
        <w:rPr>
          <w:rFonts w:ascii="Calibri" w:hAnsi="Calibri" w:cs="Calibri"/>
          <w:sz w:val="24"/>
          <w:szCs w:val="24"/>
        </w:rPr>
        <w:t>151</w:t>
      </w:r>
      <w:r>
        <w:rPr>
          <w:rFonts w:ascii="Calibri" w:hAnsi="Calibri" w:cs="Calibri"/>
          <w:sz w:val="24"/>
          <w:szCs w:val="24"/>
        </w:rPr>
        <w:t xml:space="preserve"> </w:t>
      </w:r>
      <w:r w:rsidRPr="00EB0A92">
        <w:rPr>
          <w:rFonts w:ascii="Calibri" w:hAnsi="Calibri" w:cs="Calibri"/>
          <w:sz w:val="24"/>
          <w:szCs w:val="24"/>
        </w:rPr>
        <w:t>(2017).</w:t>
      </w:r>
    </w:p>
    <w:p w14:paraId="4F9F4449" w14:textId="79CB06B6" w:rsidR="00130524" w:rsidRPr="00EB0A92" w:rsidRDefault="00130524" w:rsidP="00130524">
      <w:pPr>
        <w:pStyle w:val="EndNoteBibliography"/>
        <w:jc w:val="both"/>
        <w:rPr>
          <w:rFonts w:ascii="Calibri" w:hAnsi="Calibri" w:cs="Calibri"/>
          <w:sz w:val="24"/>
          <w:szCs w:val="24"/>
        </w:rPr>
      </w:pPr>
      <w:r w:rsidRPr="00EB0A92">
        <w:rPr>
          <w:rFonts w:ascii="Calibri" w:hAnsi="Calibri" w:cs="Calibri"/>
          <w:sz w:val="24"/>
          <w:szCs w:val="24"/>
        </w:rPr>
        <w:t>14</w:t>
      </w:r>
      <w:r w:rsidR="00805164">
        <w:rPr>
          <w:rFonts w:ascii="Calibri" w:hAnsi="Calibri" w:cs="Calibri"/>
          <w:sz w:val="24"/>
          <w:szCs w:val="24"/>
        </w:rPr>
        <w:t>.</w:t>
      </w:r>
      <w:r w:rsidRPr="00EB0A92">
        <w:rPr>
          <w:rFonts w:ascii="Calibri" w:hAnsi="Calibri" w:cs="Calibri"/>
          <w:sz w:val="24"/>
          <w:szCs w:val="24"/>
        </w:rPr>
        <w:tab/>
        <w:t>Krencik, R., Weick, J. P., Liu, Y., Zhang, Z. J.</w:t>
      </w:r>
      <w:r>
        <w:rPr>
          <w:rFonts w:ascii="Calibri" w:hAnsi="Calibri" w:cs="Calibri"/>
          <w:sz w:val="24"/>
          <w:szCs w:val="24"/>
        </w:rPr>
        <w:t xml:space="preserve">, </w:t>
      </w:r>
      <w:r w:rsidRPr="00EB0A92">
        <w:rPr>
          <w:rFonts w:ascii="Calibri" w:hAnsi="Calibri" w:cs="Calibri"/>
          <w:sz w:val="24"/>
          <w:szCs w:val="24"/>
        </w:rPr>
        <w:t xml:space="preserve">Zhang, S. C. Specification of transplantable astroglial subtypes from human pluripotent stem cells. </w:t>
      </w:r>
      <w:r w:rsidRPr="00EB0A92">
        <w:rPr>
          <w:rFonts w:ascii="Calibri" w:hAnsi="Calibri" w:cs="Calibri"/>
          <w:i/>
          <w:sz w:val="24"/>
          <w:szCs w:val="24"/>
        </w:rPr>
        <w:t>Nat</w:t>
      </w:r>
      <w:r>
        <w:rPr>
          <w:rFonts w:ascii="Calibri" w:hAnsi="Calibri" w:cs="Calibri"/>
          <w:i/>
          <w:sz w:val="24"/>
          <w:szCs w:val="24"/>
        </w:rPr>
        <w:t>ure</w:t>
      </w:r>
      <w:r w:rsidRPr="00EB0A92">
        <w:rPr>
          <w:rFonts w:ascii="Calibri" w:hAnsi="Calibri" w:cs="Calibri"/>
          <w:i/>
          <w:sz w:val="24"/>
          <w:szCs w:val="24"/>
        </w:rPr>
        <w:t xml:space="preserve"> Biotechnol</w:t>
      </w:r>
      <w:r>
        <w:rPr>
          <w:rFonts w:ascii="Calibri" w:hAnsi="Calibri" w:cs="Calibri"/>
          <w:i/>
          <w:sz w:val="24"/>
          <w:szCs w:val="24"/>
        </w:rPr>
        <w:t>ogy</w:t>
      </w:r>
      <w:r w:rsidRPr="004341D5">
        <w:rPr>
          <w:rFonts w:ascii="Calibri" w:hAnsi="Calibri" w:cs="Calibri"/>
          <w:iCs/>
          <w:sz w:val="24"/>
          <w:szCs w:val="24"/>
        </w:rPr>
        <w:t>.</w:t>
      </w:r>
      <w:r w:rsidRPr="00805164">
        <w:rPr>
          <w:rFonts w:ascii="Calibri" w:hAnsi="Calibri" w:cs="Calibri"/>
          <w:iCs/>
          <w:sz w:val="24"/>
          <w:szCs w:val="24"/>
        </w:rPr>
        <w:t xml:space="preserve"> </w:t>
      </w:r>
      <w:r w:rsidRPr="00EB0A92">
        <w:rPr>
          <w:rFonts w:ascii="Calibri" w:hAnsi="Calibri" w:cs="Calibri"/>
          <w:b/>
          <w:sz w:val="24"/>
          <w:szCs w:val="24"/>
        </w:rPr>
        <w:t>29</w:t>
      </w:r>
      <w:r w:rsidRPr="00EB0A92">
        <w:rPr>
          <w:rFonts w:ascii="Calibri" w:hAnsi="Calibri" w:cs="Calibri"/>
          <w:sz w:val="24"/>
          <w:szCs w:val="24"/>
        </w:rPr>
        <w:t xml:space="preserve"> (6), 528</w:t>
      </w:r>
      <w:r>
        <w:rPr>
          <w:rFonts w:ascii="Calibri" w:hAnsi="Calibri" w:cs="Calibri"/>
          <w:sz w:val="24"/>
          <w:szCs w:val="24"/>
        </w:rPr>
        <w:t>–</w:t>
      </w:r>
      <w:r w:rsidRPr="00EB0A92">
        <w:rPr>
          <w:rFonts w:ascii="Calibri" w:hAnsi="Calibri" w:cs="Calibri"/>
          <w:sz w:val="24"/>
          <w:szCs w:val="24"/>
        </w:rPr>
        <w:t>534</w:t>
      </w:r>
      <w:r>
        <w:rPr>
          <w:rFonts w:ascii="Calibri" w:hAnsi="Calibri" w:cs="Calibri"/>
          <w:sz w:val="24"/>
          <w:szCs w:val="24"/>
        </w:rPr>
        <w:t xml:space="preserve"> </w:t>
      </w:r>
      <w:r w:rsidRPr="00EB0A92">
        <w:rPr>
          <w:rFonts w:ascii="Calibri" w:hAnsi="Calibri" w:cs="Calibri"/>
          <w:sz w:val="24"/>
          <w:szCs w:val="24"/>
        </w:rPr>
        <w:t>(2011).</w:t>
      </w:r>
    </w:p>
    <w:p w14:paraId="2C0B8328" w14:textId="786EB234" w:rsidR="00130524" w:rsidRPr="00EB0A92" w:rsidRDefault="00130524" w:rsidP="00130524">
      <w:pPr>
        <w:pStyle w:val="EndNoteBibliography"/>
        <w:jc w:val="both"/>
        <w:rPr>
          <w:rFonts w:ascii="Calibri" w:hAnsi="Calibri" w:cs="Calibri"/>
          <w:sz w:val="24"/>
          <w:szCs w:val="24"/>
        </w:rPr>
      </w:pPr>
      <w:r w:rsidRPr="00EB0A92">
        <w:rPr>
          <w:rFonts w:ascii="Calibri" w:hAnsi="Calibri" w:cs="Calibri"/>
          <w:sz w:val="24"/>
          <w:szCs w:val="24"/>
        </w:rPr>
        <w:t>15</w:t>
      </w:r>
      <w:r w:rsidR="00805164">
        <w:rPr>
          <w:rFonts w:ascii="Calibri" w:hAnsi="Calibri" w:cs="Calibri"/>
          <w:sz w:val="24"/>
          <w:szCs w:val="24"/>
        </w:rPr>
        <w:t>.</w:t>
      </w:r>
      <w:r w:rsidRPr="00EB0A92">
        <w:rPr>
          <w:rFonts w:ascii="Calibri" w:hAnsi="Calibri" w:cs="Calibri"/>
          <w:sz w:val="24"/>
          <w:szCs w:val="24"/>
        </w:rPr>
        <w:tab/>
        <w:t>Li, X. J.</w:t>
      </w:r>
      <w:r w:rsidRPr="00F82F4B">
        <w:rPr>
          <w:rFonts w:ascii="Calibri" w:hAnsi="Calibri" w:cs="Calibri"/>
          <w:iCs/>
          <w:sz w:val="24"/>
          <w:szCs w:val="24"/>
        </w:rPr>
        <w:t xml:space="preserve"> et al.</w:t>
      </w:r>
      <w:r w:rsidRPr="00EB0A92">
        <w:rPr>
          <w:rFonts w:ascii="Calibri" w:hAnsi="Calibri" w:cs="Calibri"/>
          <w:sz w:val="24"/>
          <w:szCs w:val="24"/>
        </w:rPr>
        <w:t xml:space="preserve"> Coordination of sonic hedgehog and Wnt signaling determines ventral and dorsal telencephalic neuron types from human embryonic stem cells. </w:t>
      </w:r>
      <w:r w:rsidRPr="00EB0A92">
        <w:rPr>
          <w:rFonts w:ascii="Calibri" w:hAnsi="Calibri" w:cs="Calibri"/>
          <w:i/>
          <w:sz w:val="24"/>
          <w:szCs w:val="24"/>
        </w:rPr>
        <w:t>Development</w:t>
      </w:r>
      <w:r w:rsidRPr="004341D5">
        <w:rPr>
          <w:rFonts w:ascii="Calibri" w:hAnsi="Calibri" w:cs="Calibri"/>
          <w:iCs/>
          <w:sz w:val="24"/>
          <w:szCs w:val="24"/>
        </w:rPr>
        <w:t>.</w:t>
      </w:r>
      <w:r w:rsidRPr="00805164">
        <w:rPr>
          <w:rFonts w:ascii="Calibri" w:hAnsi="Calibri" w:cs="Calibri"/>
          <w:iCs/>
          <w:sz w:val="24"/>
          <w:szCs w:val="24"/>
        </w:rPr>
        <w:t xml:space="preserve"> </w:t>
      </w:r>
      <w:r w:rsidRPr="00EB0A92">
        <w:rPr>
          <w:rFonts w:ascii="Calibri" w:hAnsi="Calibri" w:cs="Calibri"/>
          <w:b/>
          <w:sz w:val="24"/>
          <w:szCs w:val="24"/>
        </w:rPr>
        <w:t>136</w:t>
      </w:r>
      <w:r w:rsidRPr="00EB0A92">
        <w:rPr>
          <w:rFonts w:ascii="Calibri" w:hAnsi="Calibri" w:cs="Calibri"/>
          <w:sz w:val="24"/>
          <w:szCs w:val="24"/>
        </w:rPr>
        <w:t xml:space="preserve"> (23), 4055</w:t>
      </w:r>
      <w:r>
        <w:rPr>
          <w:rFonts w:ascii="Calibri" w:hAnsi="Calibri" w:cs="Calibri"/>
          <w:sz w:val="24"/>
          <w:szCs w:val="24"/>
        </w:rPr>
        <w:t>–</w:t>
      </w:r>
      <w:r w:rsidRPr="00EB0A92">
        <w:rPr>
          <w:rFonts w:ascii="Calibri" w:hAnsi="Calibri" w:cs="Calibri"/>
          <w:sz w:val="24"/>
          <w:szCs w:val="24"/>
        </w:rPr>
        <w:t>4063</w:t>
      </w:r>
      <w:r>
        <w:rPr>
          <w:rFonts w:ascii="Calibri" w:hAnsi="Calibri" w:cs="Calibri"/>
          <w:sz w:val="24"/>
          <w:szCs w:val="24"/>
        </w:rPr>
        <w:t xml:space="preserve"> </w:t>
      </w:r>
      <w:r w:rsidRPr="00EB0A92">
        <w:rPr>
          <w:rFonts w:ascii="Calibri" w:hAnsi="Calibri" w:cs="Calibri"/>
          <w:sz w:val="24"/>
          <w:szCs w:val="24"/>
        </w:rPr>
        <w:t>(2009).</w:t>
      </w:r>
    </w:p>
    <w:p w14:paraId="50B358D1" w14:textId="1E876AA1" w:rsidR="00130524" w:rsidRPr="00EB0A92" w:rsidRDefault="00130524" w:rsidP="00130524">
      <w:pPr>
        <w:pStyle w:val="EndNoteBibliography"/>
        <w:jc w:val="both"/>
        <w:rPr>
          <w:rFonts w:ascii="Calibri" w:hAnsi="Calibri" w:cs="Calibri"/>
          <w:sz w:val="24"/>
          <w:szCs w:val="24"/>
        </w:rPr>
      </w:pPr>
      <w:r w:rsidRPr="00EB0A92">
        <w:rPr>
          <w:rFonts w:ascii="Calibri" w:hAnsi="Calibri" w:cs="Calibri"/>
          <w:sz w:val="24"/>
          <w:szCs w:val="24"/>
        </w:rPr>
        <w:t>16</w:t>
      </w:r>
      <w:r w:rsidR="00805164">
        <w:rPr>
          <w:rFonts w:ascii="Calibri" w:hAnsi="Calibri" w:cs="Calibri"/>
          <w:sz w:val="24"/>
          <w:szCs w:val="24"/>
        </w:rPr>
        <w:t>.</w:t>
      </w:r>
      <w:r w:rsidRPr="00EB0A92">
        <w:rPr>
          <w:rFonts w:ascii="Calibri" w:hAnsi="Calibri" w:cs="Calibri"/>
          <w:sz w:val="24"/>
          <w:szCs w:val="24"/>
        </w:rPr>
        <w:tab/>
        <w:t>Liu, H.</w:t>
      </w:r>
      <w:r>
        <w:rPr>
          <w:rFonts w:ascii="Calibri" w:hAnsi="Calibri" w:cs="Calibri"/>
          <w:sz w:val="24"/>
          <w:szCs w:val="24"/>
        </w:rPr>
        <w:t xml:space="preserve">, </w:t>
      </w:r>
      <w:r w:rsidRPr="00EB0A92">
        <w:rPr>
          <w:rFonts w:ascii="Calibri" w:hAnsi="Calibri" w:cs="Calibri"/>
          <w:sz w:val="24"/>
          <w:szCs w:val="24"/>
        </w:rPr>
        <w:t xml:space="preserve">Zhang, S. C. Specification of neuronal and glial subtypes from human pluripotent stem cells. </w:t>
      </w:r>
      <w:r w:rsidRPr="00F82F4B">
        <w:rPr>
          <w:rFonts w:ascii="Calibri" w:hAnsi="Calibri" w:cs="Calibri"/>
          <w:i/>
          <w:sz w:val="24"/>
          <w:szCs w:val="24"/>
        </w:rPr>
        <w:t>Cellular and Molecular Life Sciences</w:t>
      </w:r>
      <w:r w:rsidRPr="004341D5">
        <w:rPr>
          <w:rFonts w:ascii="Calibri" w:hAnsi="Calibri" w:cs="Calibri"/>
          <w:iCs/>
          <w:sz w:val="24"/>
          <w:szCs w:val="24"/>
        </w:rPr>
        <w:t>.</w:t>
      </w:r>
      <w:r w:rsidRPr="00805164">
        <w:rPr>
          <w:rFonts w:ascii="Calibri" w:hAnsi="Calibri" w:cs="Calibri"/>
          <w:iCs/>
          <w:sz w:val="24"/>
          <w:szCs w:val="24"/>
        </w:rPr>
        <w:t xml:space="preserve"> </w:t>
      </w:r>
      <w:r w:rsidRPr="00EB0A92">
        <w:rPr>
          <w:rFonts w:ascii="Calibri" w:hAnsi="Calibri" w:cs="Calibri"/>
          <w:b/>
          <w:sz w:val="24"/>
          <w:szCs w:val="24"/>
        </w:rPr>
        <w:t>68</w:t>
      </w:r>
      <w:r w:rsidRPr="00EB0A92">
        <w:rPr>
          <w:rFonts w:ascii="Calibri" w:hAnsi="Calibri" w:cs="Calibri"/>
          <w:sz w:val="24"/>
          <w:szCs w:val="24"/>
        </w:rPr>
        <w:t xml:space="preserve"> (24), 3995</w:t>
      </w:r>
      <w:r>
        <w:rPr>
          <w:rFonts w:ascii="Calibri" w:hAnsi="Calibri" w:cs="Calibri"/>
          <w:sz w:val="24"/>
          <w:szCs w:val="24"/>
        </w:rPr>
        <w:t>–</w:t>
      </w:r>
      <w:r w:rsidRPr="00EB0A92">
        <w:rPr>
          <w:rFonts w:ascii="Calibri" w:hAnsi="Calibri" w:cs="Calibri"/>
          <w:sz w:val="24"/>
          <w:szCs w:val="24"/>
        </w:rPr>
        <w:t>4008</w:t>
      </w:r>
      <w:r>
        <w:rPr>
          <w:rFonts w:ascii="Calibri" w:hAnsi="Calibri" w:cs="Calibri"/>
          <w:sz w:val="24"/>
          <w:szCs w:val="24"/>
        </w:rPr>
        <w:t xml:space="preserve"> </w:t>
      </w:r>
      <w:r w:rsidRPr="00EB0A92">
        <w:rPr>
          <w:rFonts w:ascii="Calibri" w:hAnsi="Calibri" w:cs="Calibri"/>
          <w:sz w:val="24"/>
          <w:szCs w:val="24"/>
        </w:rPr>
        <w:t>(2011).</w:t>
      </w:r>
    </w:p>
    <w:p w14:paraId="0B63281D" w14:textId="6FDBE18C" w:rsidR="00130524" w:rsidRPr="00EB0A92" w:rsidRDefault="00130524" w:rsidP="00130524">
      <w:pPr>
        <w:pStyle w:val="EndNoteBibliography"/>
        <w:jc w:val="both"/>
        <w:rPr>
          <w:rFonts w:ascii="Calibri" w:hAnsi="Calibri" w:cs="Calibri"/>
          <w:sz w:val="24"/>
          <w:szCs w:val="24"/>
        </w:rPr>
      </w:pPr>
      <w:r w:rsidRPr="00EB0A92">
        <w:rPr>
          <w:rFonts w:ascii="Calibri" w:hAnsi="Calibri" w:cs="Calibri"/>
          <w:sz w:val="24"/>
          <w:szCs w:val="24"/>
        </w:rPr>
        <w:t>17</w:t>
      </w:r>
      <w:r w:rsidR="00805164">
        <w:rPr>
          <w:rFonts w:ascii="Calibri" w:hAnsi="Calibri" w:cs="Calibri"/>
          <w:sz w:val="24"/>
          <w:szCs w:val="24"/>
        </w:rPr>
        <w:t>.</w:t>
      </w:r>
      <w:r w:rsidRPr="00EB0A92">
        <w:rPr>
          <w:rFonts w:ascii="Calibri" w:hAnsi="Calibri" w:cs="Calibri"/>
          <w:sz w:val="24"/>
          <w:szCs w:val="24"/>
        </w:rPr>
        <w:tab/>
        <w:t>Borghese, L.</w:t>
      </w:r>
      <w:r w:rsidRPr="00F82F4B">
        <w:rPr>
          <w:rFonts w:ascii="Calibri" w:hAnsi="Calibri" w:cs="Calibri"/>
          <w:iCs/>
          <w:sz w:val="24"/>
          <w:szCs w:val="24"/>
        </w:rPr>
        <w:t xml:space="preserve"> et al.</w:t>
      </w:r>
      <w:r w:rsidRPr="00EB0A92">
        <w:rPr>
          <w:rFonts w:ascii="Calibri" w:hAnsi="Calibri" w:cs="Calibri"/>
          <w:sz w:val="24"/>
          <w:szCs w:val="24"/>
        </w:rPr>
        <w:t xml:space="preserve"> Inhibition of notch signaling in human embryonic stem cell-derived </w:t>
      </w:r>
      <w:r w:rsidRPr="00EB0A92">
        <w:rPr>
          <w:rFonts w:ascii="Calibri" w:hAnsi="Calibri" w:cs="Calibri"/>
          <w:sz w:val="24"/>
          <w:szCs w:val="24"/>
        </w:rPr>
        <w:lastRenderedPageBreak/>
        <w:t xml:space="preserve">neural stem cells delays G1/S phase transition and accelerates neuronal differentiation in vitro and in vivo. </w:t>
      </w:r>
      <w:r w:rsidRPr="00EB0A92">
        <w:rPr>
          <w:rFonts w:ascii="Calibri" w:hAnsi="Calibri" w:cs="Calibri"/>
          <w:i/>
          <w:sz w:val="24"/>
          <w:szCs w:val="24"/>
        </w:rPr>
        <w:t>Stem Cells</w:t>
      </w:r>
      <w:r w:rsidRPr="004341D5">
        <w:rPr>
          <w:rFonts w:ascii="Calibri" w:hAnsi="Calibri" w:cs="Calibri"/>
          <w:iCs/>
          <w:sz w:val="24"/>
          <w:szCs w:val="24"/>
        </w:rPr>
        <w:t>.</w:t>
      </w:r>
      <w:r w:rsidRPr="00805164">
        <w:rPr>
          <w:rFonts w:ascii="Calibri" w:hAnsi="Calibri" w:cs="Calibri"/>
          <w:iCs/>
          <w:sz w:val="24"/>
          <w:szCs w:val="24"/>
        </w:rPr>
        <w:t xml:space="preserve"> </w:t>
      </w:r>
      <w:r w:rsidRPr="00EB0A92">
        <w:rPr>
          <w:rFonts w:ascii="Calibri" w:hAnsi="Calibri" w:cs="Calibri"/>
          <w:b/>
          <w:sz w:val="24"/>
          <w:szCs w:val="24"/>
        </w:rPr>
        <w:t>28</w:t>
      </w:r>
      <w:r w:rsidRPr="00EB0A92">
        <w:rPr>
          <w:rFonts w:ascii="Calibri" w:hAnsi="Calibri" w:cs="Calibri"/>
          <w:sz w:val="24"/>
          <w:szCs w:val="24"/>
        </w:rPr>
        <w:t xml:space="preserve"> (5), 955</w:t>
      </w:r>
      <w:r>
        <w:rPr>
          <w:rFonts w:ascii="Calibri" w:hAnsi="Calibri" w:cs="Calibri"/>
          <w:sz w:val="24"/>
          <w:szCs w:val="24"/>
        </w:rPr>
        <w:t>–</w:t>
      </w:r>
      <w:r w:rsidRPr="00EB0A92">
        <w:rPr>
          <w:rFonts w:ascii="Calibri" w:hAnsi="Calibri" w:cs="Calibri"/>
          <w:sz w:val="24"/>
          <w:szCs w:val="24"/>
        </w:rPr>
        <w:t>96</w:t>
      </w:r>
      <w:r>
        <w:rPr>
          <w:rFonts w:ascii="Calibri" w:hAnsi="Calibri" w:cs="Calibri"/>
          <w:sz w:val="24"/>
          <w:szCs w:val="24"/>
        </w:rPr>
        <w:t>4</w:t>
      </w:r>
      <w:r w:rsidRPr="00EB0A92">
        <w:rPr>
          <w:rFonts w:ascii="Calibri" w:hAnsi="Calibri" w:cs="Calibri"/>
          <w:sz w:val="24"/>
          <w:szCs w:val="24"/>
        </w:rPr>
        <w:t xml:space="preserve"> (2010).</w:t>
      </w:r>
    </w:p>
    <w:p w14:paraId="7606A05F" w14:textId="7DF838F0" w:rsidR="00130524" w:rsidRPr="00EB0A92" w:rsidRDefault="00130524" w:rsidP="00130524">
      <w:pPr>
        <w:pStyle w:val="EndNoteBibliography"/>
        <w:jc w:val="both"/>
        <w:rPr>
          <w:rFonts w:ascii="Calibri" w:hAnsi="Calibri" w:cs="Calibri"/>
          <w:sz w:val="24"/>
          <w:szCs w:val="24"/>
        </w:rPr>
      </w:pPr>
      <w:r w:rsidRPr="00EB0A92">
        <w:rPr>
          <w:rFonts w:ascii="Calibri" w:hAnsi="Calibri" w:cs="Calibri"/>
          <w:sz w:val="24"/>
          <w:szCs w:val="24"/>
        </w:rPr>
        <w:t>18</w:t>
      </w:r>
      <w:r w:rsidR="00805164">
        <w:rPr>
          <w:rFonts w:ascii="Calibri" w:hAnsi="Calibri" w:cs="Calibri"/>
          <w:sz w:val="24"/>
          <w:szCs w:val="24"/>
        </w:rPr>
        <w:t>.</w:t>
      </w:r>
      <w:r w:rsidRPr="00EB0A92">
        <w:rPr>
          <w:rFonts w:ascii="Calibri" w:hAnsi="Calibri" w:cs="Calibri"/>
          <w:sz w:val="24"/>
          <w:szCs w:val="24"/>
        </w:rPr>
        <w:tab/>
        <w:t>Shi, Y., Kirwan, P., Smith, J., Robinson, H. P.</w:t>
      </w:r>
      <w:r w:rsidR="00805164">
        <w:rPr>
          <w:rFonts w:ascii="Calibri" w:hAnsi="Calibri" w:cs="Calibri"/>
          <w:sz w:val="24"/>
          <w:szCs w:val="24"/>
        </w:rPr>
        <w:t>,</w:t>
      </w:r>
      <w:r w:rsidRPr="00EB0A92">
        <w:rPr>
          <w:rFonts w:ascii="Calibri" w:hAnsi="Calibri" w:cs="Calibri"/>
          <w:sz w:val="24"/>
          <w:szCs w:val="24"/>
        </w:rPr>
        <w:t xml:space="preserve"> Livesey, F. J. Human cerebral cortex development from pluripotent stem cells to functional excitatory synapses. </w:t>
      </w:r>
      <w:r w:rsidRPr="00F82F4B">
        <w:rPr>
          <w:rFonts w:ascii="Calibri" w:hAnsi="Calibri" w:cs="Calibri"/>
          <w:i/>
          <w:sz w:val="24"/>
          <w:szCs w:val="24"/>
        </w:rPr>
        <w:t>Nature Neuroscience</w:t>
      </w:r>
      <w:r w:rsidRPr="004341D5">
        <w:rPr>
          <w:rFonts w:ascii="Calibri" w:hAnsi="Calibri" w:cs="Calibri"/>
          <w:iCs/>
          <w:sz w:val="24"/>
          <w:szCs w:val="24"/>
        </w:rPr>
        <w:t xml:space="preserve">. </w:t>
      </w:r>
      <w:r w:rsidRPr="00EB0A92">
        <w:rPr>
          <w:rFonts w:ascii="Calibri" w:hAnsi="Calibri" w:cs="Calibri"/>
          <w:b/>
          <w:sz w:val="24"/>
          <w:szCs w:val="24"/>
        </w:rPr>
        <w:t>15</w:t>
      </w:r>
      <w:r w:rsidRPr="00EB0A92">
        <w:rPr>
          <w:rFonts w:ascii="Calibri" w:hAnsi="Calibri" w:cs="Calibri"/>
          <w:sz w:val="24"/>
          <w:szCs w:val="24"/>
        </w:rPr>
        <w:t xml:space="preserve"> (3), 477</w:t>
      </w:r>
      <w:r>
        <w:rPr>
          <w:rFonts w:ascii="Calibri" w:hAnsi="Calibri" w:cs="Calibri"/>
          <w:sz w:val="24"/>
          <w:szCs w:val="24"/>
        </w:rPr>
        <w:t>–</w:t>
      </w:r>
      <w:r w:rsidRPr="00EB0A92">
        <w:rPr>
          <w:rFonts w:ascii="Calibri" w:hAnsi="Calibri" w:cs="Calibri"/>
          <w:sz w:val="24"/>
          <w:szCs w:val="24"/>
        </w:rPr>
        <w:t>486</w:t>
      </w:r>
      <w:r>
        <w:rPr>
          <w:rFonts w:ascii="Calibri" w:hAnsi="Calibri" w:cs="Calibri"/>
          <w:sz w:val="24"/>
          <w:szCs w:val="24"/>
        </w:rPr>
        <w:t xml:space="preserve"> </w:t>
      </w:r>
      <w:r w:rsidRPr="00EB0A92">
        <w:rPr>
          <w:rFonts w:ascii="Calibri" w:hAnsi="Calibri" w:cs="Calibri"/>
          <w:sz w:val="24"/>
          <w:szCs w:val="24"/>
        </w:rPr>
        <w:t>(2012).</w:t>
      </w:r>
    </w:p>
    <w:p w14:paraId="79AFC2C2" w14:textId="5814543E" w:rsidR="004758F5" w:rsidRPr="00EB0A92" w:rsidRDefault="00130524" w:rsidP="00130524">
      <w:pPr>
        <w:pStyle w:val="EndNoteBibliography"/>
        <w:ind w:left="720" w:hanging="720"/>
        <w:jc w:val="both"/>
        <w:rPr>
          <w:rFonts w:ascii="Calibri" w:hAnsi="Calibri" w:cs="Calibri"/>
          <w:sz w:val="24"/>
          <w:szCs w:val="24"/>
        </w:rPr>
      </w:pPr>
      <w:r w:rsidRPr="00EB0A92">
        <w:rPr>
          <w:rFonts w:ascii="Calibri" w:hAnsi="Calibri" w:cs="Calibri"/>
          <w:sz w:val="24"/>
          <w:szCs w:val="24"/>
        </w:rPr>
        <w:fldChar w:fldCharType="end"/>
      </w:r>
    </w:p>
    <w:sectPr w:rsidR="004758F5" w:rsidRPr="00EB0A92" w:rsidSect="00EB0A92">
      <w:headerReference w:type="default" r:id="rId8"/>
      <w:footerReference w:type="default" r:id="rId9"/>
      <w:pgSz w:w="12240" w:h="15840"/>
      <w:pgMar w:top="1440" w:right="1440" w:bottom="1440" w:left="1440" w:header="721" w:footer="164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BC715" w14:textId="77777777" w:rsidR="005605A9" w:rsidRDefault="005605A9" w:rsidP="00A25731">
      <w:r>
        <w:separator/>
      </w:r>
    </w:p>
  </w:endnote>
  <w:endnote w:type="continuationSeparator" w:id="0">
    <w:p w14:paraId="79226D1F" w14:textId="77777777" w:rsidR="005605A9" w:rsidRDefault="005605A9" w:rsidP="00A2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805BA" w14:textId="77777777" w:rsidR="004E0FB4" w:rsidRDefault="004E0FB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F4D5C" w14:textId="77777777" w:rsidR="005605A9" w:rsidRDefault="005605A9" w:rsidP="00A25731">
      <w:r>
        <w:separator/>
      </w:r>
    </w:p>
  </w:footnote>
  <w:footnote w:type="continuationSeparator" w:id="0">
    <w:p w14:paraId="6B3F82C8" w14:textId="77777777" w:rsidR="005605A9" w:rsidRDefault="005605A9" w:rsidP="00A2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6336" w14:textId="77777777" w:rsidR="004E0FB4" w:rsidRDefault="004E0FB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6F92"/>
    <w:multiLevelType w:val="hybridMultilevel"/>
    <w:tmpl w:val="13A4C0E0"/>
    <w:lvl w:ilvl="0" w:tplc="C7127C0E">
      <w:start w:val="1"/>
      <w:numFmt w:val="decimal"/>
      <w:lvlText w:val="%1."/>
      <w:lvlJc w:val="left"/>
      <w:pPr>
        <w:ind w:left="835" w:hanging="360"/>
      </w:pPr>
      <w:rPr>
        <w:rFonts w:ascii="Times New Roman" w:eastAsia="Times New Roman" w:hAnsi="Times New Roman" w:cs="Times New Roman" w:hint="default"/>
        <w:w w:val="100"/>
        <w:sz w:val="24"/>
        <w:szCs w:val="24"/>
        <w:lang w:val="en-US" w:eastAsia="en-US" w:bidi="ar-SA"/>
      </w:rPr>
    </w:lvl>
    <w:lvl w:ilvl="1" w:tplc="954065BA">
      <w:numFmt w:val="bullet"/>
      <w:lvlText w:val="•"/>
      <w:lvlJc w:val="left"/>
      <w:pPr>
        <w:ind w:left="1826" w:hanging="360"/>
      </w:pPr>
      <w:rPr>
        <w:rFonts w:hint="default"/>
        <w:lang w:val="en-US" w:eastAsia="en-US" w:bidi="ar-SA"/>
      </w:rPr>
    </w:lvl>
    <w:lvl w:ilvl="2" w:tplc="E996E4F6">
      <w:numFmt w:val="bullet"/>
      <w:lvlText w:val="•"/>
      <w:lvlJc w:val="left"/>
      <w:pPr>
        <w:ind w:left="2812" w:hanging="360"/>
      </w:pPr>
      <w:rPr>
        <w:rFonts w:hint="default"/>
        <w:lang w:val="en-US" w:eastAsia="en-US" w:bidi="ar-SA"/>
      </w:rPr>
    </w:lvl>
    <w:lvl w:ilvl="3" w:tplc="70C234C6">
      <w:numFmt w:val="bullet"/>
      <w:lvlText w:val="•"/>
      <w:lvlJc w:val="left"/>
      <w:pPr>
        <w:ind w:left="3798" w:hanging="360"/>
      </w:pPr>
      <w:rPr>
        <w:rFonts w:hint="default"/>
        <w:lang w:val="en-US" w:eastAsia="en-US" w:bidi="ar-SA"/>
      </w:rPr>
    </w:lvl>
    <w:lvl w:ilvl="4" w:tplc="06BA5F90">
      <w:numFmt w:val="bullet"/>
      <w:lvlText w:val="•"/>
      <w:lvlJc w:val="left"/>
      <w:pPr>
        <w:ind w:left="4784" w:hanging="360"/>
      </w:pPr>
      <w:rPr>
        <w:rFonts w:hint="default"/>
        <w:lang w:val="en-US" w:eastAsia="en-US" w:bidi="ar-SA"/>
      </w:rPr>
    </w:lvl>
    <w:lvl w:ilvl="5" w:tplc="7EC03110">
      <w:numFmt w:val="bullet"/>
      <w:lvlText w:val="•"/>
      <w:lvlJc w:val="left"/>
      <w:pPr>
        <w:ind w:left="5770" w:hanging="360"/>
      </w:pPr>
      <w:rPr>
        <w:rFonts w:hint="default"/>
        <w:lang w:val="en-US" w:eastAsia="en-US" w:bidi="ar-SA"/>
      </w:rPr>
    </w:lvl>
    <w:lvl w:ilvl="6" w:tplc="A8402D2A">
      <w:numFmt w:val="bullet"/>
      <w:lvlText w:val="•"/>
      <w:lvlJc w:val="left"/>
      <w:pPr>
        <w:ind w:left="6756" w:hanging="360"/>
      </w:pPr>
      <w:rPr>
        <w:rFonts w:hint="default"/>
        <w:lang w:val="en-US" w:eastAsia="en-US" w:bidi="ar-SA"/>
      </w:rPr>
    </w:lvl>
    <w:lvl w:ilvl="7" w:tplc="3028DDD0">
      <w:numFmt w:val="bullet"/>
      <w:lvlText w:val="•"/>
      <w:lvlJc w:val="left"/>
      <w:pPr>
        <w:ind w:left="7742" w:hanging="360"/>
      </w:pPr>
      <w:rPr>
        <w:rFonts w:hint="default"/>
        <w:lang w:val="en-US" w:eastAsia="en-US" w:bidi="ar-SA"/>
      </w:rPr>
    </w:lvl>
    <w:lvl w:ilvl="8" w:tplc="10004170">
      <w:numFmt w:val="bullet"/>
      <w:lvlText w:val="•"/>
      <w:lvlJc w:val="left"/>
      <w:pPr>
        <w:ind w:left="8728" w:hanging="360"/>
      </w:pPr>
      <w:rPr>
        <w:rFonts w:hint="default"/>
        <w:lang w:val="en-US" w:eastAsia="en-US" w:bidi="ar-SA"/>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30C04"/>
    <w:multiLevelType w:val="multilevel"/>
    <w:tmpl w:val="83EEE4F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24150C"/>
    <w:multiLevelType w:val="multilevel"/>
    <w:tmpl w:val="F29AA79E"/>
    <w:lvl w:ilvl="0">
      <w:start w:val="9"/>
      <w:numFmt w:val="decimal"/>
      <w:lvlText w:val="%1"/>
      <w:lvlJc w:val="left"/>
      <w:pPr>
        <w:ind w:left="720" w:hanging="720"/>
      </w:pPr>
      <w:rPr>
        <w:rFonts w:hint="default"/>
      </w:rPr>
    </w:lvl>
    <w:lvl w:ilvl="1">
      <w:start w:val="1"/>
      <w:numFmt w:val="decimal"/>
      <w:lvlText w:val="%1.%2"/>
      <w:lvlJc w:val="left"/>
      <w:pPr>
        <w:ind w:left="720" w:hanging="720"/>
      </w:pPr>
      <w:rPr>
        <w:rFonts w:hint="default"/>
        <w:b w:val="0"/>
        <w:bCs/>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4" w15:restartNumberingAfterBreak="0">
    <w:nsid w:val="052F133D"/>
    <w:multiLevelType w:val="multilevel"/>
    <w:tmpl w:val="8AFEC38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CE72337"/>
    <w:multiLevelType w:val="hybridMultilevel"/>
    <w:tmpl w:val="50924906"/>
    <w:lvl w:ilvl="0" w:tplc="E5FCB4C6">
      <w:start w:val="1"/>
      <w:numFmt w:val="decimal"/>
      <w:lvlText w:val="%1."/>
      <w:lvlJc w:val="left"/>
      <w:pPr>
        <w:ind w:left="820" w:hanging="360"/>
      </w:pPr>
      <w:rPr>
        <w:rFonts w:ascii="Times New Roman" w:eastAsia="Times New Roman" w:hAnsi="Times New Roman" w:cs="Times New Roman" w:hint="default"/>
        <w:w w:val="100"/>
        <w:sz w:val="24"/>
        <w:szCs w:val="24"/>
      </w:rPr>
    </w:lvl>
    <w:lvl w:ilvl="1" w:tplc="C0FC2328">
      <w:start w:val="1"/>
      <w:numFmt w:val="lowerLetter"/>
      <w:lvlText w:val="%2."/>
      <w:lvlJc w:val="left"/>
      <w:pPr>
        <w:ind w:left="2260" w:hanging="360"/>
      </w:pPr>
      <w:rPr>
        <w:rFonts w:ascii="Times New Roman" w:eastAsia="Times New Roman" w:hAnsi="Times New Roman" w:cs="Times New Roman" w:hint="default"/>
        <w:spacing w:val="-1"/>
        <w:w w:val="100"/>
        <w:sz w:val="24"/>
        <w:szCs w:val="24"/>
      </w:rPr>
    </w:lvl>
    <w:lvl w:ilvl="2" w:tplc="13EA68CA">
      <w:numFmt w:val="bullet"/>
      <w:lvlText w:val="•"/>
      <w:lvlJc w:val="left"/>
      <w:pPr>
        <w:ind w:left="3242" w:hanging="360"/>
      </w:pPr>
      <w:rPr>
        <w:rFonts w:hint="default"/>
      </w:rPr>
    </w:lvl>
    <w:lvl w:ilvl="3" w:tplc="81B2F0AA">
      <w:numFmt w:val="bullet"/>
      <w:lvlText w:val="•"/>
      <w:lvlJc w:val="left"/>
      <w:pPr>
        <w:ind w:left="4224" w:hanging="360"/>
      </w:pPr>
      <w:rPr>
        <w:rFonts w:hint="default"/>
      </w:rPr>
    </w:lvl>
    <w:lvl w:ilvl="4" w:tplc="728ABC34">
      <w:numFmt w:val="bullet"/>
      <w:lvlText w:val="•"/>
      <w:lvlJc w:val="left"/>
      <w:pPr>
        <w:ind w:left="5206" w:hanging="360"/>
      </w:pPr>
      <w:rPr>
        <w:rFonts w:hint="default"/>
      </w:rPr>
    </w:lvl>
    <w:lvl w:ilvl="5" w:tplc="8C74B38A">
      <w:numFmt w:val="bullet"/>
      <w:lvlText w:val="•"/>
      <w:lvlJc w:val="left"/>
      <w:pPr>
        <w:ind w:left="6188" w:hanging="360"/>
      </w:pPr>
      <w:rPr>
        <w:rFonts w:hint="default"/>
      </w:rPr>
    </w:lvl>
    <w:lvl w:ilvl="6" w:tplc="4F445AE6">
      <w:numFmt w:val="bullet"/>
      <w:lvlText w:val="•"/>
      <w:lvlJc w:val="left"/>
      <w:pPr>
        <w:ind w:left="7171" w:hanging="360"/>
      </w:pPr>
      <w:rPr>
        <w:rFonts w:hint="default"/>
      </w:rPr>
    </w:lvl>
    <w:lvl w:ilvl="7" w:tplc="8FF2A920">
      <w:numFmt w:val="bullet"/>
      <w:lvlText w:val="•"/>
      <w:lvlJc w:val="left"/>
      <w:pPr>
        <w:ind w:left="8153" w:hanging="360"/>
      </w:pPr>
      <w:rPr>
        <w:rFonts w:hint="default"/>
      </w:rPr>
    </w:lvl>
    <w:lvl w:ilvl="8" w:tplc="A0EAD9DC">
      <w:numFmt w:val="bullet"/>
      <w:lvlText w:val="•"/>
      <w:lvlJc w:val="left"/>
      <w:pPr>
        <w:ind w:left="9135" w:hanging="360"/>
      </w:pPr>
      <w:rPr>
        <w:rFonts w:hint="default"/>
      </w:rPr>
    </w:lvl>
  </w:abstractNum>
  <w:abstractNum w:abstractNumId="6" w15:restartNumberingAfterBreak="0">
    <w:nsid w:val="0D9B1FCB"/>
    <w:multiLevelType w:val="multilevel"/>
    <w:tmpl w:val="C8E20C86"/>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AA5363"/>
    <w:multiLevelType w:val="hybridMultilevel"/>
    <w:tmpl w:val="0262C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7942B7"/>
    <w:multiLevelType w:val="hybridMultilevel"/>
    <w:tmpl w:val="4DFAC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E6884"/>
    <w:multiLevelType w:val="multilevel"/>
    <w:tmpl w:val="DEF88580"/>
    <w:lvl w:ilvl="0">
      <w:start w:val="7"/>
      <w:numFmt w:val="decimal"/>
      <w:lvlText w:val="%1"/>
      <w:lvlJc w:val="left"/>
      <w:pPr>
        <w:ind w:left="720" w:hanging="72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0" w15:restartNumberingAfterBreak="0">
    <w:nsid w:val="1BAD62EE"/>
    <w:multiLevelType w:val="hybridMultilevel"/>
    <w:tmpl w:val="C3D8CD2A"/>
    <w:lvl w:ilvl="0" w:tplc="B3C86F1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1C1C7D"/>
    <w:multiLevelType w:val="hybridMultilevel"/>
    <w:tmpl w:val="4B3E1590"/>
    <w:lvl w:ilvl="0" w:tplc="91724026">
      <w:start w:val="1"/>
      <w:numFmt w:val="lowerLetter"/>
      <w:lvlText w:val="%1)"/>
      <w:lvlJc w:val="left"/>
      <w:pPr>
        <w:ind w:left="820" w:hanging="361"/>
      </w:pPr>
      <w:rPr>
        <w:rFonts w:ascii="Times New Roman" w:eastAsia="Times New Roman" w:hAnsi="Times New Roman" w:cs="Times New Roman" w:hint="default"/>
        <w:spacing w:val="-1"/>
        <w:w w:val="99"/>
        <w:sz w:val="24"/>
        <w:szCs w:val="24"/>
        <w:lang w:val="en-US" w:eastAsia="en-US" w:bidi="ar-SA"/>
      </w:rPr>
    </w:lvl>
    <w:lvl w:ilvl="1" w:tplc="7CC4E87A">
      <w:numFmt w:val="bullet"/>
      <w:lvlText w:val="•"/>
      <w:lvlJc w:val="left"/>
      <w:pPr>
        <w:ind w:left="1804" w:hanging="361"/>
      </w:pPr>
      <w:rPr>
        <w:rFonts w:hint="default"/>
        <w:lang w:val="en-US" w:eastAsia="en-US" w:bidi="ar-SA"/>
      </w:rPr>
    </w:lvl>
    <w:lvl w:ilvl="2" w:tplc="265E2E5C">
      <w:numFmt w:val="bullet"/>
      <w:lvlText w:val="•"/>
      <w:lvlJc w:val="left"/>
      <w:pPr>
        <w:ind w:left="2788" w:hanging="361"/>
      </w:pPr>
      <w:rPr>
        <w:rFonts w:hint="default"/>
        <w:lang w:val="en-US" w:eastAsia="en-US" w:bidi="ar-SA"/>
      </w:rPr>
    </w:lvl>
    <w:lvl w:ilvl="3" w:tplc="FF562EAE">
      <w:numFmt w:val="bullet"/>
      <w:lvlText w:val="•"/>
      <w:lvlJc w:val="left"/>
      <w:pPr>
        <w:ind w:left="3772" w:hanging="361"/>
      </w:pPr>
      <w:rPr>
        <w:rFonts w:hint="default"/>
        <w:lang w:val="en-US" w:eastAsia="en-US" w:bidi="ar-SA"/>
      </w:rPr>
    </w:lvl>
    <w:lvl w:ilvl="4" w:tplc="35F09042">
      <w:numFmt w:val="bullet"/>
      <w:lvlText w:val="•"/>
      <w:lvlJc w:val="left"/>
      <w:pPr>
        <w:ind w:left="4756" w:hanging="361"/>
      </w:pPr>
      <w:rPr>
        <w:rFonts w:hint="default"/>
        <w:lang w:val="en-US" w:eastAsia="en-US" w:bidi="ar-SA"/>
      </w:rPr>
    </w:lvl>
    <w:lvl w:ilvl="5" w:tplc="C5526206">
      <w:numFmt w:val="bullet"/>
      <w:lvlText w:val="•"/>
      <w:lvlJc w:val="left"/>
      <w:pPr>
        <w:ind w:left="5740" w:hanging="361"/>
      </w:pPr>
      <w:rPr>
        <w:rFonts w:hint="default"/>
        <w:lang w:val="en-US" w:eastAsia="en-US" w:bidi="ar-SA"/>
      </w:rPr>
    </w:lvl>
    <w:lvl w:ilvl="6" w:tplc="0D9EA13C">
      <w:numFmt w:val="bullet"/>
      <w:lvlText w:val="•"/>
      <w:lvlJc w:val="left"/>
      <w:pPr>
        <w:ind w:left="6724" w:hanging="361"/>
      </w:pPr>
      <w:rPr>
        <w:rFonts w:hint="default"/>
        <w:lang w:val="en-US" w:eastAsia="en-US" w:bidi="ar-SA"/>
      </w:rPr>
    </w:lvl>
    <w:lvl w:ilvl="7" w:tplc="2C0059A4">
      <w:numFmt w:val="bullet"/>
      <w:lvlText w:val="•"/>
      <w:lvlJc w:val="left"/>
      <w:pPr>
        <w:ind w:left="7708" w:hanging="361"/>
      </w:pPr>
      <w:rPr>
        <w:rFonts w:hint="default"/>
        <w:lang w:val="en-US" w:eastAsia="en-US" w:bidi="ar-SA"/>
      </w:rPr>
    </w:lvl>
    <w:lvl w:ilvl="8" w:tplc="68B8E242">
      <w:numFmt w:val="bullet"/>
      <w:lvlText w:val="•"/>
      <w:lvlJc w:val="left"/>
      <w:pPr>
        <w:ind w:left="8692" w:hanging="361"/>
      </w:pPr>
      <w:rPr>
        <w:rFonts w:hint="default"/>
        <w:lang w:val="en-US" w:eastAsia="en-US" w:bidi="ar-SA"/>
      </w:rPr>
    </w:lvl>
  </w:abstractNum>
  <w:abstractNum w:abstractNumId="12" w15:restartNumberingAfterBreak="0">
    <w:nsid w:val="1FDC7734"/>
    <w:multiLevelType w:val="hybridMultilevel"/>
    <w:tmpl w:val="B9A0A60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EC790D"/>
    <w:multiLevelType w:val="hybridMultilevel"/>
    <w:tmpl w:val="87EAB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602F58"/>
    <w:multiLevelType w:val="multilevel"/>
    <w:tmpl w:val="CB0C3240"/>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5" w15:restartNumberingAfterBreak="0">
    <w:nsid w:val="2C0C1408"/>
    <w:multiLevelType w:val="hybridMultilevel"/>
    <w:tmpl w:val="3A3A4D0C"/>
    <w:lvl w:ilvl="0" w:tplc="28F0F2F8">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CF2490"/>
    <w:multiLevelType w:val="multilevel"/>
    <w:tmpl w:val="20E43E4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6B641D"/>
    <w:multiLevelType w:val="hybridMultilevel"/>
    <w:tmpl w:val="D16A51CE"/>
    <w:lvl w:ilvl="0" w:tplc="D3364D1C">
      <w:start w:val="1"/>
      <w:numFmt w:val="decimal"/>
      <w:lvlText w:val="%1."/>
      <w:lvlJc w:val="left"/>
      <w:pPr>
        <w:ind w:left="835" w:hanging="360"/>
      </w:pPr>
      <w:rPr>
        <w:rFonts w:ascii="Times New Roman" w:eastAsia="Times New Roman" w:hAnsi="Times New Roman" w:cs="Times New Roman" w:hint="default"/>
        <w:w w:val="100"/>
        <w:sz w:val="24"/>
        <w:szCs w:val="24"/>
        <w:lang w:val="en-US" w:eastAsia="en-US" w:bidi="ar-SA"/>
      </w:rPr>
    </w:lvl>
    <w:lvl w:ilvl="1" w:tplc="988492CE">
      <w:numFmt w:val="bullet"/>
      <w:lvlText w:val="•"/>
      <w:lvlJc w:val="left"/>
      <w:pPr>
        <w:ind w:left="1826" w:hanging="360"/>
      </w:pPr>
      <w:rPr>
        <w:rFonts w:hint="default"/>
        <w:lang w:val="en-US" w:eastAsia="en-US" w:bidi="ar-SA"/>
      </w:rPr>
    </w:lvl>
    <w:lvl w:ilvl="2" w:tplc="897492F6">
      <w:numFmt w:val="bullet"/>
      <w:lvlText w:val="•"/>
      <w:lvlJc w:val="left"/>
      <w:pPr>
        <w:ind w:left="2812" w:hanging="360"/>
      </w:pPr>
      <w:rPr>
        <w:rFonts w:hint="default"/>
        <w:lang w:val="en-US" w:eastAsia="en-US" w:bidi="ar-SA"/>
      </w:rPr>
    </w:lvl>
    <w:lvl w:ilvl="3" w:tplc="81E809FC">
      <w:numFmt w:val="bullet"/>
      <w:lvlText w:val="•"/>
      <w:lvlJc w:val="left"/>
      <w:pPr>
        <w:ind w:left="3798" w:hanging="360"/>
      </w:pPr>
      <w:rPr>
        <w:rFonts w:hint="default"/>
        <w:lang w:val="en-US" w:eastAsia="en-US" w:bidi="ar-SA"/>
      </w:rPr>
    </w:lvl>
    <w:lvl w:ilvl="4" w:tplc="87D0A200">
      <w:numFmt w:val="bullet"/>
      <w:lvlText w:val="•"/>
      <w:lvlJc w:val="left"/>
      <w:pPr>
        <w:ind w:left="4784" w:hanging="360"/>
      </w:pPr>
      <w:rPr>
        <w:rFonts w:hint="default"/>
        <w:lang w:val="en-US" w:eastAsia="en-US" w:bidi="ar-SA"/>
      </w:rPr>
    </w:lvl>
    <w:lvl w:ilvl="5" w:tplc="63DC7A12">
      <w:numFmt w:val="bullet"/>
      <w:lvlText w:val="•"/>
      <w:lvlJc w:val="left"/>
      <w:pPr>
        <w:ind w:left="5770" w:hanging="360"/>
      </w:pPr>
      <w:rPr>
        <w:rFonts w:hint="default"/>
        <w:lang w:val="en-US" w:eastAsia="en-US" w:bidi="ar-SA"/>
      </w:rPr>
    </w:lvl>
    <w:lvl w:ilvl="6" w:tplc="6EB8F8F4">
      <w:numFmt w:val="bullet"/>
      <w:lvlText w:val="•"/>
      <w:lvlJc w:val="left"/>
      <w:pPr>
        <w:ind w:left="6756" w:hanging="360"/>
      </w:pPr>
      <w:rPr>
        <w:rFonts w:hint="default"/>
        <w:lang w:val="en-US" w:eastAsia="en-US" w:bidi="ar-SA"/>
      </w:rPr>
    </w:lvl>
    <w:lvl w:ilvl="7" w:tplc="7430D728">
      <w:numFmt w:val="bullet"/>
      <w:lvlText w:val="•"/>
      <w:lvlJc w:val="left"/>
      <w:pPr>
        <w:ind w:left="7742" w:hanging="360"/>
      </w:pPr>
      <w:rPr>
        <w:rFonts w:hint="default"/>
        <w:lang w:val="en-US" w:eastAsia="en-US" w:bidi="ar-SA"/>
      </w:rPr>
    </w:lvl>
    <w:lvl w:ilvl="8" w:tplc="AD66D280">
      <w:numFmt w:val="bullet"/>
      <w:lvlText w:val="•"/>
      <w:lvlJc w:val="left"/>
      <w:pPr>
        <w:ind w:left="8728" w:hanging="360"/>
      </w:pPr>
      <w:rPr>
        <w:rFonts w:hint="default"/>
        <w:lang w:val="en-US" w:eastAsia="en-US" w:bidi="ar-SA"/>
      </w:rPr>
    </w:lvl>
  </w:abstractNum>
  <w:abstractNum w:abstractNumId="18" w15:restartNumberingAfterBreak="0">
    <w:nsid w:val="346B205A"/>
    <w:multiLevelType w:val="hybridMultilevel"/>
    <w:tmpl w:val="9C38A4F4"/>
    <w:lvl w:ilvl="0" w:tplc="973E8C74">
      <w:start w:val="1"/>
      <w:numFmt w:val="decimal"/>
      <w:lvlText w:val="%1."/>
      <w:lvlJc w:val="left"/>
      <w:pPr>
        <w:ind w:left="361" w:hanging="360"/>
      </w:pPr>
      <w:rPr>
        <w:rFonts w:ascii="Times New Roman" w:eastAsia="Times New Roman" w:hAnsi="Times New Roman" w:cs="Times New Roman" w:hint="default"/>
        <w:w w:val="100"/>
        <w:sz w:val="24"/>
        <w:szCs w:val="24"/>
        <w:lang w:val="en-US" w:eastAsia="en-US" w:bidi="ar-SA"/>
      </w:rPr>
    </w:lvl>
    <w:lvl w:ilvl="1" w:tplc="B0345434">
      <w:numFmt w:val="bullet"/>
      <w:lvlText w:val="•"/>
      <w:lvlJc w:val="left"/>
      <w:pPr>
        <w:ind w:left="1352" w:hanging="360"/>
      </w:pPr>
      <w:rPr>
        <w:rFonts w:hint="default"/>
        <w:lang w:val="en-US" w:eastAsia="en-US" w:bidi="ar-SA"/>
      </w:rPr>
    </w:lvl>
    <w:lvl w:ilvl="2" w:tplc="AABA525E">
      <w:numFmt w:val="bullet"/>
      <w:lvlText w:val="•"/>
      <w:lvlJc w:val="left"/>
      <w:pPr>
        <w:ind w:left="2338" w:hanging="360"/>
      </w:pPr>
      <w:rPr>
        <w:rFonts w:hint="default"/>
        <w:lang w:val="en-US" w:eastAsia="en-US" w:bidi="ar-SA"/>
      </w:rPr>
    </w:lvl>
    <w:lvl w:ilvl="3" w:tplc="70085932">
      <w:numFmt w:val="bullet"/>
      <w:lvlText w:val="•"/>
      <w:lvlJc w:val="left"/>
      <w:pPr>
        <w:ind w:left="3324" w:hanging="360"/>
      </w:pPr>
      <w:rPr>
        <w:rFonts w:hint="default"/>
        <w:lang w:val="en-US" w:eastAsia="en-US" w:bidi="ar-SA"/>
      </w:rPr>
    </w:lvl>
    <w:lvl w:ilvl="4" w:tplc="3B92A8F0">
      <w:numFmt w:val="bullet"/>
      <w:lvlText w:val="•"/>
      <w:lvlJc w:val="left"/>
      <w:pPr>
        <w:ind w:left="4310" w:hanging="360"/>
      </w:pPr>
      <w:rPr>
        <w:rFonts w:hint="default"/>
        <w:lang w:val="en-US" w:eastAsia="en-US" w:bidi="ar-SA"/>
      </w:rPr>
    </w:lvl>
    <w:lvl w:ilvl="5" w:tplc="A9FCA40A">
      <w:numFmt w:val="bullet"/>
      <w:lvlText w:val="•"/>
      <w:lvlJc w:val="left"/>
      <w:pPr>
        <w:ind w:left="5296" w:hanging="360"/>
      </w:pPr>
      <w:rPr>
        <w:rFonts w:hint="default"/>
        <w:lang w:val="en-US" w:eastAsia="en-US" w:bidi="ar-SA"/>
      </w:rPr>
    </w:lvl>
    <w:lvl w:ilvl="6" w:tplc="9548643A">
      <w:numFmt w:val="bullet"/>
      <w:lvlText w:val="•"/>
      <w:lvlJc w:val="left"/>
      <w:pPr>
        <w:ind w:left="6282" w:hanging="360"/>
      </w:pPr>
      <w:rPr>
        <w:rFonts w:hint="default"/>
        <w:lang w:val="en-US" w:eastAsia="en-US" w:bidi="ar-SA"/>
      </w:rPr>
    </w:lvl>
    <w:lvl w:ilvl="7" w:tplc="69B4BAD8">
      <w:numFmt w:val="bullet"/>
      <w:lvlText w:val="•"/>
      <w:lvlJc w:val="left"/>
      <w:pPr>
        <w:ind w:left="7268" w:hanging="360"/>
      </w:pPr>
      <w:rPr>
        <w:rFonts w:hint="default"/>
        <w:lang w:val="en-US" w:eastAsia="en-US" w:bidi="ar-SA"/>
      </w:rPr>
    </w:lvl>
    <w:lvl w:ilvl="8" w:tplc="6C2C32EE">
      <w:numFmt w:val="bullet"/>
      <w:lvlText w:val="•"/>
      <w:lvlJc w:val="left"/>
      <w:pPr>
        <w:ind w:left="8254" w:hanging="360"/>
      </w:pPr>
      <w:rPr>
        <w:rFonts w:hint="default"/>
        <w:lang w:val="en-US" w:eastAsia="en-US" w:bidi="ar-SA"/>
      </w:rPr>
    </w:lvl>
  </w:abstractNum>
  <w:abstractNum w:abstractNumId="19" w15:restartNumberingAfterBreak="0">
    <w:nsid w:val="363E39D7"/>
    <w:multiLevelType w:val="multilevel"/>
    <w:tmpl w:val="AC585F1E"/>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0" w15:restartNumberingAfterBreak="0">
    <w:nsid w:val="379457CC"/>
    <w:multiLevelType w:val="multilevel"/>
    <w:tmpl w:val="EC5C1E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D0129C"/>
    <w:multiLevelType w:val="hybridMultilevel"/>
    <w:tmpl w:val="D2D28270"/>
    <w:lvl w:ilvl="0" w:tplc="A8509C58">
      <w:start w:val="1"/>
      <w:numFmt w:val="decimal"/>
      <w:lvlText w:val="%1."/>
      <w:lvlJc w:val="left"/>
      <w:pPr>
        <w:ind w:left="460" w:hanging="360"/>
        <w:jc w:val="right"/>
      </w:pPr>
      <w:rPr>
        <w:rFonts w:ascii="Times New Roman" w:eastAsia="Times New Roman" w:hAnsi="Times New Roman" w:cs="Times New Roman" w:hint="default"/>
        <w:b w:val="0"/>
        <w:w w:val="100"/>
        <w:sz w:val="24"/>
        <w:szCs w:val="24"/>
        <w:lang w:val="en-US" w:eastAsia="en-US" w:bidi="ar-SA"/>
      </w:rPr>
    </w:lvl>
    <w:lvl w:ilvl="1" w:tplc="A1AE3714">
      <w:start w:val="1"/>
      <w:numFmt w:val="lowerLetter"/>
      <w:lvlText w:val="%2."/>
      <w:lvlJc w:val="left"/>
      <w:pPr>
        <w:ind w:left="1180" w:hanging="360"/>
      </w:pPr>
      <w:rPr>
        <w:rFonts w:ascii="Times New Roman" w:eastAsia="Times New Roman" w:hAnsi="Times New Roman" w:cs="Times New Roman" w:hint="default"/>
        <w:spacing w:val="-1"/>
        <w:w w:val="100"/>
        <w:sz w:val="24"/>
        <w:szCs w:val="24"/>
        <w:lang w:val="en-US" w:eastAsia="en-US" w:bidi="ar-SA"/>
      </w:rPr>
    </w:lvl>
    <w:lvl w:ilvl="2" w:tplc="449A2F3E">
      <w:numFmt w:val="bullet"/>
      <w:lvlText w:val="•"/>
      <w:lvlJc w:val="left"/>
      <w:pPr>
        <w:ind w:left="2233" w:hanging="360"/>
      </w:pPr>
      <w:rPr>
        <w:rFonts w:hint="default"/>
        <w:lang w:val="en-US" w:eastAsia="en-US" w:bidi="ar-SA"/>
      </w:rPr>
    </w:lvl>
    <w:lvl w:ilvl="3" w:tplc="AAE45C3A">
      <w:numFmt w:val="bullet"/>
      <w:lvlText w:val="•"/>
      <w:lvlJc w:val="left"/>
      <w:pPr>
        <w:ind w:left="3286" w:hanging="360"/>
      </w:pPr>
      <w:rPr>
        <w:rFonts w:hint="default"/>
        <w:lang w:val="en-US" w:eastAsia="en-US" w:bidi="ar-SA"/>
      </w:rPr>
    </w:lvl>
    <w:lvl w:ilvl="4" w:tplc="AE1027B8">
      <w:numFmt w:val="bullet"/>
      <w:lvlText w:val="•"/>
      <w:lvlJc w:val="left"/>
      <w:pPr>
        <w:ind w:left="4340" w:hanging="360"/>
      </w:pPr>
      <w:rPr>
        <w:rFonts w:hint="default"/>
        <w:lang w:val="en-US" w:eastAsia="en-US" w:bidi="ar-SA"/>
      </w:rPr>
    </w:lvl>
    <w:lvl w:ilvl="5" w:tplc="46A6C920">
      <w:numFmt w:val="bullet"/>
      <w:lvlText w:val="•"/>
      <w:lvlJc w:val="left"/>
      <w:pPr>
        <w:ind w:left="5393" w:hanging="360"/>
      </w:pPr>
      <w:rPr>
        <w:rFonts w:hint="default"/>
        <w:lang w:val="en-US" w:eastAsia="en-US" w:bidi="ar-SA"/>
      </w:rPr>
    </w:lvl>
    <w:lvl w:ilvl="6" w:tplc="57B4EBF8">
      <w:numFmt w:val="bullet"/>
      <w:lvlText w:val="•"/>
      <w:lvlJc w:val="left"/>
      <w:pPr>
        <w:ind w:left="6446" w:hanging="360"/>
      </w:pPr>
      <w:rPr>
        <w:rFonts w:hint="default"/>
        <w:lang w:val="en-US" w:eastAsia="en-US" w:bidi="ar-SA"/>
      </w:rPr>
    </w:lvl>
    <w:lvl w:ilvl="7" w:tplc="0F3CB41E">
      <w:numFmt w:val="bullet"/>
      <w:lvlText w:val="•"/>
      <w:lvlJc w:val="left"/>
      <w:pPr>
        <w:ind w:left="7500" w:hanging="360"/>
      </w:pPr>
      <w:rPr>
        <w:rFonts w:hint="default"/>
        <w:lang w:val="en-US" w:eastAsia="en-US" w:bidi="ar-SA"/>
      </w:rPr>
    </w:lvl>
    <w:lvl w:ilvl="8" w:tplc="81FACC72">
      <w:numFmt w:val="bullet"/>
      <w:lvlText w:val="•"/>
      <w:lvlJc w:val="left"/>
      <w:pPr>
        <w:ind w:left="8553" w:hanging="360"/>
      </w:pPr>
      <w:rPr>
        <w:rFonts w:hint="default"/>
        <w:lang w:val="en-US" w:eastAsia="en-US" w:bidi="ar-SA"/>
      </w:rPr>
    </w:lvl>
  </w:abstractNum>
  <w:abstractNum w:abstractNumId="2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685177"/>
    <w:multiLevelType w:val="multilevel"/>
    <w:tmpl w:val="FDD22F28"/>
    <w:lvl w:ilvl="0">
      <w:start w:val="9"/>
      <w:numFmt w:val="decimal"/>
      <w:lvlText w:val="%1"/>
      <w:lvlJc w:val="left"/>
      <w:pPr>
        <w:ind w:left="600" w:hanging="600"/>
      </w:pPr>
      <w:rPr>
        <w:rFonts w:hint="default"/>
      </w:rPr>
    </w:lvl>
    <w:lvl w:ilvl="1">
      <w:start w:val="2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5B570B"/>
    <w:multiLevelType w:val="hybridMultilevel"/>
    <w:tmpl w:val="2F2652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536494"/>
    <w:multiLevelType w:val="hybridMultilevel"/>
    <w:tmpl w:val="EFFC40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C8635A"/>
    <w:multiLevelType w:val="multilevel"/>
    <w:tmpl w:val="A2FE6FC2"/>
    <w:lvl w:ilvl="0">
      <w:start w:val="11"/>
      <w:numFmt w:val="decimal"/>
      <w:lvlText w:val="%1"/>
      <w:lvlJc w:val="left"/>
      <w:pPr>
        <w:ind w:left="720" w:hanging="72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8" w15:restartNumberingAfterBreak="0">
    <w:nsid w:val="49EB7B57"/>
    <w:multiLevelType w:val="hybridMultilevel"/>
    <w:tmpl w:val="1CE835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5A0630"/>
    <w:multiLevelType w:val="hybridMultilevel"/>
    <w:tmpl w:val="E5B289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003E8D"/>
    <w:multiLevelType w:val="multilevel"/>
    <w:tmpl w:val="DAEE6F4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31" w15:restartNumberingAfterBreak="0">
    <w:nsid w:val="53E71920"/>
    <w:multiLevelType w:val="multilevel"/>
    <w:tmpl w:val="840674A0"/>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2" w15:restartNumberingAfterBreak="0">
    <w:nsid w:val="573A0467"/>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417AE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B7E3550"/>
    <w:multiLevelType w:val="hybridMultilevel"/>
    <w:tmpl w:val="AA8656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BAE595B"/>
    <w:multiLevelType w:val="multilevel"/>
    <w:tmpl w:val="3D123B12"/>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6" w15:restartNumberingAfterBreak="0">
    <w:nsid w:val="5BB62B52"/>
    <w:multiLevelType w:val="hybridMultilevel"/>
    <w:tmpl w:val="2DE8AA20"/>
    <w:lvl w:ilvl="0" w:tplc="13EA68CA">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E3350E"/>
    <w:multiLevelType w:val="hybridMultilevel"/>
    <w:tmpl w:val="0F66F9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C74FB7"/>
    <w:multiLevelType w:val="hybridMultilevel"/>
    <w:tmpl w:val="A7BA3C3C"/>
    <w:lvl w:ilvl="0" w:tplc="13EA68CA">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BE3E91"/>
    <w:multiLevelType w:val="hybridMultilevel"/>
    <w:tmpl w:val="D8060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E3141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4F084B"/>
    <w:multiLevelType w:val="hybridMultilevel"/>
    <w:tmpl w:val="8B2A2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F40634"/>
    <w:multiLevelType w:val="hybridMultilevel"/>
    <w:tmpl w:val="2C588848"/>
    <w:lvl w:ilvl="0" w:tplc="B1E4201A">
      <w:start w:val="1"/>
      <w:numFmt w:val="decimal"/>
      <w:lvlText w:val="%1."/>
      <w:lvlJc w:val="left"/>
      <w:pPr>
        <w:ind w:left="360" w:hanging="360"/>
      </w:pPr>
      <w:rPr>
        <w:rFonts w:ascii="Times New Roman" w:eastAsia="Times New Roman" w:hAnsi="Times New Roman" w:cs="Times New Roman" w:hint="default"/>
        <w:w w:val="100"/>
        <w:sz w:val="24"/>
        <w:szCs w:val="24"/>
        <w:lang w:val="en-US" w:eastAsia="en-US" w:bidi="ar-SA"/>
      </w:rPr>
    </w:lvl>
    <w:lvl w:ilvl="1" w:tplc="0B3AF956">
      <w:numFmt w:val="bullet"/>
      <w:lvlText w:val="•"/>
      <w:lvlJc w:val="left"/>
      <w:pPr>
        <w:ind w:left="1351" w:hanging="360"/>
      </w:pPr>
      <w:rPr>
        <w:rFonts w:hint="default"/>
        <w:lang w:val="en-US" w:eastAsia="en-US" w:bidi="ar-SA"/>
      </w:rPr>
    </w:lvl>
    <w:lvl w:ilvl="2" w:tplc="DB7A5168">
      <w:numFmt w:val="bullet"/>
      <w:lvlText w:val="•"/>
      <w:lvlJc w:val="left"/>
      <w:pPr>
        <w:ind w:left="2337" w:hanging="360"/>
      </w:pPr>
      <w:rPr>
        <w:rFonts w:hint="default"/>
        <w:lang w:val="en-US" w:eastAsia="en-US" w:bidi="ar-SA"/>
      </w:rPr>
    </w:lvl>
    <w:lvl w:ilvl="3" w:tplc="525AC40E">
      <w:numFmt w:val="bullet"/>
      <w:lvlText w:val="•"/>
      <w:lvlJc w:val="left"/>
      <w:pPr>
        <w:ind w:left="3323" w:hanging="360"/>
      </w:pPr>
      <w:rPr>
        <w:rFonts w:hint="default"/>
        <w:lang w:val="en-US" w:eastAsia="en-US" w:bidi="ar-SA"/>
      </w:rPr>
    </w:lvl>
    <w:lvl w:ilvl="4" w:tplc="E43C67E6">
      <w:numFmt w:val="bullet"/>
      <w:lvlText w:val="•"/>
      <w:lvlJc w:val="left"/>
      <w:pPr>
        <w:ind w:left="4309" w:hanging="360"/>
      </w:pPr>
      <w:rPr>
        <w:rFonts w:hint="default"/>
        <w:lang w:val="en-US" w:eastAsia="en-US" w:bidi="ar-SA"/>
      </w:rPr>
    </w:lvl>
    <w:lvl w:ilvl="5" w:tplc="5CE4ED54">
      <w:numFmt w:val="bullet"/>
      <w:lvlText w:val="•"/>
      <w:lvlJc w:val="left"/>
      <w:pPr>
        <w:ind w:left="5295" w:hanging="360"/>
      </w:pPr>
      <w:rPr>
        <w:rFonts w:hint="default"/>
        <w:lang w:val="en-US" w:eastAsia="en-US" w:bidi="ar-SA"/>
      </w:rPr>
    </w:lvl>
    <w:lvl w:ilvl="6" w:tplc="5BD426F8">
      <w:numFmt w:val="bullet"/>
      <w:lvlText w:val="•"/>
      <w:lvlJc w:val="left"/>
      <w:pPr>
        <w:ind w:left="6281" w:hanging="360"/>
      </w:pPr>
      <w:rPr>
        <w:rFonts w:hint="default"/>
        <w:lang w:val="en-US" w:eastAsia="en-US" w:bidi="ar-SA"/>
      </w:rPr>
    </w:lvl>
    <w:lvl w:ilvl="7" w:tplc="3BEC4BF8">
      <w:numFmt w:val="bullet"/>
      <w:lvlText w:val="•"/>
      <w:lvlJc w:val="left"/>
      <w:pPr>
        <w:ind w:left="7267" w:hanging="360"/>
      </w:pPr>
      <w:rPr>
        <w:rFonts w:hint="default"/>
        <w:lang w:val="en-US" w:eastAsia="en-US" w:bidi="ar-SA"/>
      </w:rPr>
    </w:lvl>
    <w:lvl w:ilvl="8" w:tplc="DA2C85DE">
      <w:numFmt w:val="bullet"/>
      <w:lvlText w:val="•"/>
      <w:lvlJc w:val="left"/>
      <w:pPr>
        <w:ind w:left="8253" w:hanging="360"/>
      </w:pPr>
      <w:rPr>
        <w:rFonts w:hint="default"/>
        <w:lang w:val="en-US" w:eastAsia="en-US" w:bidi="ar-SA"/>
      </w:rPr>
    </w:lvl>
  </w:abstractNum>
  <w:abstractNum w:abstractNumId="44" w15:restartNumberingAfterBreak="0">
    <w:nsid w:val="774C6820"/>
    <w:multiLevelType w:val="multilevel"/>
    <w:tmpl w:val="9C866824"/>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C10000"/>
    <w:multiLevelType w:val="hybridMultilevel"/>
    <w:tmpl w:val="862480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B73390C"/>
    <w:multiLevelType w:val="multilevel"/>
    <w:tmpl w:val="16DEA600"/>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47" w15:restartNumberingAfterBreak="0">
    <w:nsid w:val="7DFE5346"/>
    <w:multiLevelType w:val="multilevel"/>
    <w:tmpl w:val="BEB81C9E"/>
    <w:lvl w:ilvl="0">
      <w:start w:val="10"/>
      <w:numFmt w:val="decimal"/>
      <w:lvlText w:val="%1"/>
      <w:lvlJc w:val="left"/>
      <w:pPr>
        <w:ind w:left="720" w:hanging="720"/>
      </w:pPr>
      <w:rPr>
        <w:rFonts w:hint="default"/>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num w:numId="1">
    <w:abstractNumId w:val="5"/>
  </w:num>
  <w:num w:numId="2">
    <w:abstractNumId w:val="18"/>
  </w:num>
  <w:num w:numId="3">
    <w:abstractNumId w:val="17"/>
  </w:num>
  <w:num w:numId="4">
    <w:abstractNumId w:val="0"/>
  </w:num>
  <w:num w:numId="5">
    <w:abstractNumId w:val="43"/>
  </w:num>
  <w:num w:numId="6">
    <w:abstractNumId w:val="39"/>
  </w:num>
  <w:num w:numId="7">
    <w:abstractNumId w:val="36"/>
  </w:num>
  <w:num w:numId="8">
    <w:abstractNumId w:val="12"/>
  </w:num>
  <w:num w:numId="9">
    <w:abstractNumId w:val="37"/>
  </w:num>
  <w:num w:numId="10">
    <w:abstractNumId w:val="7"/>
  </w:num>
  <w:num w:numId="11">
    <w:abstractNumId w:val="29"/>
  </w:num>
  <w:num w:numId="12">
    <w:abstractNumId w:val="15"/>
  </w:num>
  <w:num w:numId="13">
    <w:abstractNumId w:val="24"/>
  </w:num>
  <w:num w:numId="14">
    <w:abstractNumId w:val="26"/>
  </w:num>
  <w:num w:numId="15">
    <w:abstractNumId w:val="11"/>
  </w:num>
  <w:num w:numId="16">
    <w:abstractNumId w:val="21"/>
  </w:num>
  <w:num w:numId="17">
    <w:abstractNumId w:val="34"/>
  </w:num>
  <w:num w:numId="18">
    <w:abstractNumId w:val="4"/>
  </w:num>
  <w:num w:numId="19">
    <w:abstractNumId w:val="45"/>
  </w:num>
  <w:num w:numId="20">
    <w:abstractNumId w:val="25"/>
  </w:num>
  <w:num w:numId="21">
    <w:abstractNumId w:val="22"/>
  </w:num>
  <w:num w:numId="22">
    <w:abstractNumId w:val="30"/>
  </w:num>
  <w:num w:numId="23">
    <w:abstractNumId w:val="40"/>
  </w:num>
  <w:num w:numId="24">
    <w:abstractNumId w:val="1"/>
  </w:num>
  <w:num w:numId="25">
    <w:abstractNumId w:val="38"/>
  </w:num>
  <w:num w:numId="26">
    <w:abstractNumId w:val="20"/>
  </w:num>
  <w:num w:numId="27">
    <w:abstractNumId w:val="19"/>
  </w:num>
  <w:num w:numId="28">
    <w:abstractNumId w:val="35"/>
  </w:num>
  <w:num w:numId="29">
    <w:abstractNumId w:val="14"/>
  </w:num>
  <w:num w:numId="30">
    <w:abstractNumId w:val="46"/>
  </w:num>
  <w:num w:numId="31">
    <w:abstractNumId w:val="9"/>
  </w:num>
  <w:num w:numId="32">
    <w:abstractNumId w:val="31"/>
  </w:num>
  <w:num w:numId="33">
    <w:abstractNumId w:val="10"/>
  </w:num>
  <w:num w:numId="34">
    <w:abstractNumId w:val="3"/>
  </w:num>
  <w:num w:numId="35">
    <w:abstractNumId w:val="47"/>
  </w:num>
  <w:num w:numId="36">
    <w:abstractNumId w:val="27"/>
  </w:num>
  <w:num w:numId="37">
    <w:abstractNumId w:val="42"/>
  </w:num>
  <w:num w:numId="38">
    <w:abstractNumId w:val="16"/>
  </w:num>
  <w:num w:numId="39">
    <w:abstractNumId w:val="2"/>
  </w:num>
  <w:num w:numId="40">
    <w:abstractNumId w:val="13"/>
  </w:num>
  <w:num w:numId="41">
    <w:abstractNumId w:val="28"/>
  </w:num>
  <w:num w:numId="42">
    <w:abstractNumId w:val="8"/>
  </w:num>
  <w:num w:numId="43">
    <w:abstractNumId w:val="41"/>
  </w:num>
  <w:num w:numId="44">
    <w:abstractNumId w:val="44"/>
  </w:num>
  <w:num w:numId="45">
    <w:abstractNumId w:val="32"/>
  </w:num>
  <w:num w:numId="46">
    <w:abstractNumId w:val="33"/>
  </w:num>
  <w:num w:numId="47">
    <w:abstractNumId w:val="6"/>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zNjAys7Q0NDJQ0lEKTi0uzszPAykwqwUAaHxMxywAAAA="/>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5fr5fx6zaz5ue5t29v2ztwvrr50vwvedap&quot;&gt;My EndNote Library NON ALS&lt;record-ids&gt;&lt;item&gt;117&lt;/item&gt;&lt;item&gt;118&lt;/item&gt;&lt;item&gt;119&lt;/item&gt;&lt;item&gt;120&lt;/item&gt;&lt;item&gt;121&lt;/item&gt;&lt;/record-ids&gt;&lt;/item&gt;&lt;/Libraries&gt;"/>
  </w:docVars>
  <w:rsids>
    <w:rsidRoot w:val="00416D25"/>
    <w:rsid w:val="00002E61"/>
    <w:rsid w:val="00012985"/>
    <w:rsid w:val="00021767"/>
    <w:rsid w:val="0002288E"/>
    <w:rsid w:val="00031417"/>
    <w:rsid w:val="00041991"/>
    <w:rsid w:val="00043570"/>
    <w:rsid w:val="00045895"/>
    <w:rsid w:val="000541F6"/>
    <w:rsid w:val="000561A8"/>
    <w:rsid w:val="00062CB5"/>
    <w:rsid w:val="00064BB5"/>
    <w:rsid w:val="000650A1"/>
    <w:rsid w:val="00087344"/>
    <w:rsid w:val="00090A43"/>
    <w:rsid w:val="0009376F"/>
    <w:rsid w:val="000A22C8"/>
    <w:rsid w:val="000A2D86"/>
    <w:rsid w:val="000A407B"/>
    <w:rsid w:val="000A5B29"/>
    <w:rsid w:val="000B3ACD"/>
    <w:rsid w:val="000B45E4"/>
    <w:rsid w:val="000C0187"/>
    <w:rsid w:val="000C187F"/>
    <w:rsid w:val="000D01A8"/>
    <w:rsid w:val="000D250B"/>
    <w:rsid w:val="000D5297"/>
    <w:rsid w:val="000E05F0"/>
    <w:rsid w:val="000E13B3"/>
    <w:rsid w:val="000E357F"/>
    <w:rsid w:val="00113D38"/>
    <w:rsid w:val="00114A8B"/>
    <w:rsid w:val="001239AA"/>
    <w:rsid w:val="00123D3D"/>
    <w:rsid w:val="00126C8A"/>
    <w:rsid w:val="00130524"/>
    <w:rsid w:val="00135EDE"/>
    <w:rsid w:val="00137672"/>
    <w:rsid w:val="00141F2B"/>
    <w:rsid w:val="001447F6"/>
    <w:rsid w:val="00153067"/>
    <w:rsid w:val="00156903"/>
    <w:rsid w:val="00160927"/>
    <w:rsid w:val="00164FEE"/>
    <w:rsid w:val="00173C54"/>
    <w:rsid w:val="0018135F"/>
    <w:rsid w:val="001815CE"/>
    <w:rsid w:val="001857F0"/>
    <w:rsid w:val="001862DE"/>
    <w:rsid w:val="001A1EE0"/>
    <w:rsid w:val="001B1E34"/>
    <w:rsid w:val="001C2364"/>
    <w:rsid w:val="001C4BB4"/>
    <w:rsid w:val="001C646A"/>
    <w:rsid w:val="001D657E"/>
    <w:rsid w:val="001D7275"/>
    <w:rsid w:val="001E2D8D"/>
    <w:rsid w:val="001E3D24"/>
    <w:rsid w:val="00201021"/>
    <w:rsid w:val="00202D7F"/>
    <w:rsid w:val="00205D25"/>
    <w:rsid w:val="00210431"/>
    <w:rsid w:val="00212027"/>
    <w:rsid w:val="002121A4"/>
    <w:rsid w:val="00212BAF"/>
    <w:rsid w:val="00226402"/>
    <w:rsid w:val="00227345"/>
    <w:rsid w:val="002307AB"/>
    <w:rsid w:val="00231C22"/>
    <w:rsid w:val="00234D52"/>
    <w:rsid w:val="00240FFF"/>
    <w:rsid w:val="0024120C"/>
    <w:rsid w:val="002459A2"/>
    <w:rsid w:val="00252335"/>
    <w:rsid w:val="00256A6E"/>
    <w:rsid w:val="00264C3D"/>
    <w:rsid w:val="00273B10"/>
    <w:rsid w:val="00275E61"/>
    <w:rsid w:val="002770EE"/>
    <w:rsid w:val="00277644"/>
    <w:rsid w:val="00283472"/>
    <w:rsid w:val="0028360D"/>
    <w:rsid w:val="00283D74"/>
    <w:rsid w:val="00284A77"/>
    <w:rsid w:val="00290539"/>
    <w:rsid w:val="002921EF"/>
    <w:rsid w:val="00293F19"/>
    <w:rsid w:val="00295846"/>
    <w:rsid w:val="002970CA"/>
    <w:rsid w:val="002A0F9B"/>
    <w:rsid w:val="002A24C6"/>
    <w:rsid w:val="002A2A92"/>
    <w:rsid w:val="002A51E0"/>
    <w:rsid w:val="002B278E"/>
    <w:rsid w:val="002C2FEF"/>
    <w:rsid w:val="002C46C0"/>
    <w:rsid w:val="002C684F"/>
    <w:rsid w:val="002D2B29"/>
    <w:rsid w:val="002D36D5"/>
    <w:rsid w:val="002D388B"/>
    <w:rsid w:val="002D3B6D"/>
    <w:rsid w:val="002E1702"/>
    <w:rsid w:val="002E3309"/>
    <w:rsid w:val="002E34A6"/>
    <w:rsid w:val="002F272B"/>
    <w:rsid w:val="002F448E"/>
    <w:rsid w:val="002F4C63"/>
    <w:rsid w:val="00300259"/>
    <w:rsid w:val="0030294E"/>
    <w:rsid w:val="003067B7"/>
    <w:rsid w:val="003137A6"/>
    <w:rsid w:val="00313B9B"/>
    <w:rsid w:val="003167CA"/>
    <w:rsid w:val="00322D48"/>
    <w:rsid w:val="00323603"/>
    <w:rsid w:val="00341EB5"/>
    <w:rsid w:val="00343A70"/>
    <w:rsid w:val="00345693"/>
    <w:rsid w:val="00354201"/>
    <w:rsid w:val="00356401"/>
    <w:rsid w:val="0036152E"/>
    <w:rsid w:val="003631A7"/>
    <w:rsid w:val="00366E66"/>
    <w:rsid w:val="003704C8"/>
    <w:rsid w:val="003706B0"/>
    <w:rsid w:val="00371C52"/>
    <w:rsid w:val="00372051"/>
    <w:rsid w:val="0037243B"/>
    <w:rsid w:val="003751E9"/>
    <w:rsid w:val="003767D1"/>
    <w:rsid w:val="00390B03"/>
    <w:rsid w:val="003A35FA"/>
    <w:rsid w:val="003A3A01"/>
    <w:rsid w:val="003A6204"/>
    <w:rsid w:val="003B0679"/>
    <w:rsid w:val="003B69D4"/>
    <w:rsid w:val="003C4187"/>
    <w:rsid w:val="003D3ABF"/>
    <w:rsid w:val="003D70E2"/>
    <w:rsid w:val="003E0863"/>
    <w:rsid w:val="003E392B"/>
    <w:rsid w:val="003E4524"/>
    <w:rsid w:val="003E45D4"/>
    <w:rsid w:val="003E57BF"/>
    <w:rsid w:val="003E6D32"/>
    <w:rsid w:val="003F16DC"/>
    <w:rsid w:val="003F1FDB"/>
    <w:rsid w:val="003F72CA"/>
    <w:rsid w:val="003F765F"/>
    <w:rsid w:val="0040227A"/>
    <w:rsid w:val="00406D64"/>
    <w:rsid w:val="00411CE9"/>
    <w:rsid w:val="00416D25"/>
    <w:rsid w:val="00416D62"/>
    <w:rsid w:val="00421D6A"/>
    <w:rsid w:val="00424B9C"/>
    <w:rsid w:val="00427D1D"/>
    <w:rsid w:val="004329F4"/>
    <w:rsid w:val="00433484"/>
    <w:rsid w:val="00433F01"/>
    <w:rsid w:val="004341D5"/>
    <w:rsid w:val="00443714"/>
    <w:rsid w:val="004447A6"/>
    <w:rsid w:val="00455794"/>
    <w:rsid w:val="00455A8C"/>
    <w:rsid w:val="00455DE5"/>
    <w:rsid w:val="00467909"/>
    <w:rsid w:val="004739DF"/>
    <w:rsid w:val="004758F5"/>
    <w:rsid w:val="004763DB"/>
    <w:rsid w:val="00483B2B"/>
    <w:rsid w:val="004A6AE3"/>
    <w:rsid w:val="004A74C0"/>
    <w:rsid w:val="004B0DCF"/>
    <w:rsid w:val="004B5D1D"/>
    <w:rsid w:val="004C204C"/>
    <w:rsid w:val="004C6A14"/>
    <w:rsid w:val="004D0AAF"/>
    <w:rsid w:val="004D5448"/>
    <w:rsid w:val="004E0FB4"/>
    <w:rsid w:val="004E1DF4"/>
    <w:rsid w:val="004F7A95"/>
    <w:rsid w:val="0052084D"/>
    <w:rsid w:val="00532A6D"/>
    <w:rsid w:val="00546C50"/>
    <w:rsid w:val="005500B2"/>
    <w:rsid w:val="005505F7"/>
    <w:rsid w:val="00550E11"/>
    <w:rsid w:val="005555D3"/>
    <w:rsid w:val="0055561E"/>
    <w:rsid w:val="00560131"/>
    <w:rsid w:val="00560522"/>
    <w:rsid w:val="005605A9"/>
    <w:rsid w:val="00561564"/>
    <w:rsid w:val="00565211"/>
    <w:rsid w:val="005809F1"/>
    <w:rsid w:val="00586AC0"/>
    <w:rsid w:val="005A24FD"/>
    <w:rsid w:val="005A5B94"/>
    <w:rsid w:val="005B508F"/>
    <w:rsid w:val="005B70F9"/>
    <w:rsid w:val="005B7650"/>
    <w:rsid w:val="005D0128"/>
    <w:rsid w:val="005D33B8"/>
    <w:rsid w:val="005D5B8D"/>
    <w:rsid w:val="005D6D59"/>
    <w:rsid w:val="005E3454"/>
    <w:rsid w:val="006043DF"/>
    <w:rsid w:val="006206AD"/>
    <w:rsid w:val="00625A2E"/>
    <w:rsid w:val="00630E11"/>
    <w:rsid w:val="00635745"/>
    <w:rsid w:val="00637FE1"/>
    <w:rsid w:val="00643DEA"/>
    <w:rsid w:val="0064427F"/>
    <w:rsid w:val="00657455"/>
    <w:rsid w:val="00664846"/>
    <w:rsid w:val="00667CA5"/>
    <w:rsid w:val="00682204"/>
    <w:rsid w:val="006840D3"/>
    <w:rsid w:val="00685AFB"/>
    <w:rsid w:val="00694A1D"/>
    <w:rsid w:val="006A2BBF"/>
    <w:rsid w:val="006B38F8"/>
    <w:rsid w:val="006B4CC8"/>
    <w:rsid w:val="006B5C0B"/>
    <w:rsid w:val="006C0C66"/>
    <w:rsid w:val="006C1134"/>
    <w:rsid w:val="006C2940"/>
    <w:rsid w:val="006C3AE2"/>
    <w:rsid w:val="006C3D06"/>
    <w:rsid w:val="006C4E42"/>
    <w:rsid w:val="006C77C0"/>
    <w:rsid w:val="006D0C7D"/>
    <w:rsid w:val="006D6F8E"/>
    <w:rsid w:val="006E098A"/>
    <w:rsid w:val="006E25C6"/>
    <w:rsid w:val="006F4B60"/>
    <w:rsid w:val="006F52D5"/>
    <w:rsid w:val="007012F8"/>
    <w:rsid w:val="007310AA"/>
    <w:rsid w:val="00732871"/>
    <w:rsid w:val="00741532"/>
    <w:rsid w:val="007429BC"/>
    <w:rsid w:val="00744A15"/>
    <w:rsid w:val="00750983"/>
    <w:rsid w:val="00754E3A"/>
    <w:rsid w:val="00757A8B"/>
    <w:rsid w:val="00762321"/>
    <w:rsid w:val="00762355"/>
    <w:rsid w:val="00765954"/>
    <w:rsid w:val="007705C9"/>
    <w:rsid w:val="00771FCC"/>
    <w:rsid w:val="00772788"/>
    <w:rsid w:val="00774285"/>
    <w:rsid w:val="0078655C"/>
    <w:rsid w:val="00793D42"/>
    <w:rsid w:val="007A3A46"/>
    <w:rsid w:val="007B2B32"/>
    <w:rsid w:val="007B2CA5"/>
    <w:rsid w:val="007B5CE4"/>
    <w:rsid w:val="007C3901"/>
    <w:rsid w:val="007C5627"/>
    <w:rsid w:val="007C7EC9"/>
    <w:rsid w:val="007D0BA4"/>
    <w:rsid w:val="007D2ABD"/>
    <w:rsid w:val="007D5AD4"/>
    <w:rsid w:val="007D6878"/>
    <w:rsid w:val="007D73CC"/>
    <w:rsid w:val="007E43D2"/>
    <w:rsid w:val="007F06C4"/>
    <w:rsid w:val="007F3B14"/>
    <w:rsid w:val="0080200E"/>
    <w:rsid w:val="00805164"/>
    <w:rsid w:val="00807F7E"/>
    <w:rsid w:val="008103D7"/>
    <w:rsid w:val="00810EC3"/>
    <w:rsid w:val="00814BA2"/>
    <w:rsid w:val="00820E0C"/>
    <w:rsid w:val="00820F75"/>
    <w:rsid w:val="00824924"/>
    <w:rsid w:val="00824A18"/>
    <w:rsid w:val="0083595F"/>
    <w:rsid w:val="008430C9"/>
    <w:rsid w:val="00845D43"/>
    <w:rsid w:val="00846BBD"/>
    <w:rsid w:val="00846C19"/>
    <w:rsid w:val="00855E7E"/>
    <w:rsid w:val="0086349C"/>
    <w:rsid w:val="008666A1"/>
    <w:rsid w:val="00877F06"/>
    <w:rsid w:val="00881250"/>
    <w:rsid w:val="00884B83"/>
    <w:rsid w:val="00885CA6"/>
    <w:rsid w:val="00890CF3"/>
    <w:rsid w:val="00897318"/>
    <w:rsid w:val="008A0BFD"/>
    <w:rsid w:val="008A219F"/>
    <w:rsid w:val="008A567C"/>
    <w:rsid w:val="008B2174"/>
    <w:rsid w:val="008B6FE5"/>
    <w:rsid w:val="008C45FD"/>
    <w:rsid w:val="008D0F48"/>
    <w:rsid w:val="008D1348"/>
    <w:rsid w:val="008D2711"/>
    <w:rsid w:val="008D4EFA"/>
    <w:rsid w:val="008D4FB5"/>
    <w:rsid w:val="008E4916"/>
    <w:rsid w:val="008E5636"/>
    <w:rsid w:val="008E7D42"/>
    <w:rsid w:val="008F0B98"/>
    <w:rsid w:val="008F4E7C"/>
    <w:rsid w:val="008F7C4C"/>
    <w:rsid w:val="009013A3"/>
    <w:rsid w:val="009107BA"/>
    <w:rsid w:val="0091349F"/>
    <w:rsid w:val="00924261"/>
    <w:rsid w:val="00925C7E"/>
    <w:rsid w:val="00926E01"/>
    <w:rsid w:val="00927A5E"/>
    <w:rsid w:val="00927C44"/>
    <w:rsid w:val="00932D7F"/>
    <w:rsid w:val="00934DF7"/>
    <w:rsid w:val="00952D14"/>
    <w:rsid w:val="0095380A"/>
    <w:rsid w:val="00964D57"/>
    <w:rsid w:val="00965A54"/>
    <w:rsid w:val="00967213"/>
    <w:rsid w:val="00970F4D"/>
    <w:rsid w:val="00976737"/>
    <w:rsid w:val="00976BB9"/>
    <w:rsid w:val="00977ECE"/>
    <w:rsid w:val="0098579A"/>
    <w:rsid w:val="0099240C"/>
    <w:rsid w:val="009A0F40"/>
    <w:rsid w:val="009A38E0"/>
    <w:rsid w:val="009A3CC8"/>
    <w:rsid w:val="009A480E"/>
    <w:rsid w:val="009C3DAB"/>
    <w:rsid w:val="009C4530"/>
    <w:rsid w:val="009C4FDB"/>
    <w:rsid w:val="009C7B92"/>
    <w:rsid w:val="009D7E5B"/>
    <w:rsid w:val="009E13E3"/>
    <w:rsid w:val="009F4BD5"/>
    <w:rsid w:val="009F7393"/>
    <w:rsid w:val="00A00EFC"/>
    <w:rsid w:val="00A01568"/>
    <w:rsid w:val="00A01D87"/>
    <w:rsid w:val="00A06BA8"/>
    <w:rsid w:val="00A078B1"/>
    <w:rsid w:val="00A12327"/>
    <w:rsid w:val="00A17E0C"/>
    <w:rsid w:val="00A20751"/>
    <w:rsid w:val="00A22555"/>
    <w:rsid w:val="00A23561"/>
    <w:rsid w:val="00A25731"/>
    <w:rsid w:val="00A30312"/>
    <w:rsid w:val="00A43120"/>
    <w:rsid w:val="00A50BFD"/>
    <w:rsid w:val="00A53BB3"/>
    <w:rsid w:val="00A6743B"/>
    <w:rsid w:val="00A7378E"/>
    <w:rsid w:val="00A80055"/>
    <w:rsid w:val="00A838D9"/>
    <w:rsid w:val="00A85F90"/>
    <w:rsid w:val="00A86CC0"/>
    <w:rsid w:val="00A87B5B"/>
    <w:rsid w:val="00A91521"/>
    <w:rsid w:val="00A9451E"/>
    <w:rsid w:val="00AA35C4"/>
    <w:rsid w:val="00AA4681"/>
    <w:rsid w:val="00AA73ED"/>
    <w:rsid w:val="00AA7823"/>
    <w:rsid w:val="00AB08B4"/>
    <w:rsid w:val="00AB1D0E"/>
    <w:rsid w:val="00AB6F79"/>
    <w:rsid w:val="00AC13C8"/>
    <w:rsid w:val="00AD3BB4"/>
    <w:rsid w:val="00AE0C98"/>
    <w:rsid w:val="00AE27F3"/>
    <w:rsid w:val="00AE60FF"/>
    <w:rsid w:val="00AE62E3"/>
    <w:rsid w:val="00AF5BC0"/>
    <w:rsid w:val="00AF646C"/>
    <w:rsid w:val="00AF6768"/>
    <w:rsid w:val="00B00A5B"/>
    <w:rsid w:val="00B01515"/>
    <w:rsid w:val="00B0697E"/>
    <w:rsid w:val="00B16444"/>
    <w:rsid w:val="00B21387"/>
    <w:rsid w:val="00B221A9"/>
    <w:rsid w:val="00B22807"/>
    <w:rsid w:val="00B24314"/>
    <w:rsid w:val="00B30597"/>
    <w:rsid w:val="00B33026"/>
    <w:rsid w:val="00B34719"/>
    <w:rsid w:val="00B41026"/>
    <w:rsid w:val="00B43056"/>
    <w:rsid w:val="00B440E2"/>
    <w:rsid w:val="00B63864"/>
    <w:rsid w:val="00B64585"/>
    <w:rsid w:val="00B66C55"/>
    <w:rsid w:val="00B72F29"/>
    <w:rsid w:val="00B73761"/>
    <w:rsid w:val="00B750FD"/>
    <w:rsid w:val="00B80C7D"/>
    <w:rsid w:val="00B819BF"/>
    <w:rsid w:val="00B8671F"/>
    <w:rsid w:val="00B90A19"/>
    <w:rsid w:val="00B93977"/>
    <w:rsid w:val="00B9493E"/>
    <w:rsid w:val="00BA4166"/>
    <w:rsid w:val="00BC442E"/>
    <w:rsid w:val="00BC4E68"/>
    <w:rsid w:val="00BD0214"/>
    <w:rsid w:val="00BD629B"/>
    <w:rsid w:val="00BE2278"/>
    <w:rsid w:val="00BF1F01"/>
    <w:rsid w:val="00BF332B"/>
    <w:rsid w:val="00BF7B4B"/>
    <w:rsid w:val="00C034DF"/>
    <w:rsid w:val="00C06820"/>
    <w:rsid w:val="00C10CEA"/>
    <w:rsid w:val="00C14AD6"/>
    <w:rsid w:val="00C16399"/>
    <w:rsid w:val="00C23F3F"/>
    <w:rsid w:val="00C24F0C"/>
    <w:rsid w:val="00C3104E"/>
    <w:rsid w:val="00C31E1E"/>
    <w:rsid w:val="00C373C4"/>
    <w:rsid w:val="00C47D35"/>
    <w:rsid w:val="00C51145"/>
    <w:rsid w:val="00C53818"/>
    <w:rsid w:val="00C5445B"/>
    <w:rsid w:val="00C55266"/>
    <w:rsid w:val="00C6008F"/>
    <w:rsid w:val="00C606C7"/>
    <w:rsid w:val="00C71D97"/>
    <w:rsid w:val="00C74DBC"/>
    <w:rsid w:val="00C80156"/>
    <w:rsid w:val="00C84563"/>
    <w:rsid w:val="00C92805"/>
    <w:rsid w:val="00C932E6"/>
    <w:rsid w:val="00C96994"/>
    <w:rsid w:val="00CB2240"/>
    <w:rsid w:val="00CB4193"/>
    <w:rsid w:val="00CC0309"/>
    <w:rsid w:val="00CC2C5A"/>
    <w:rsid w:val="00CC5745"/>
    <w:rsid w:val="00CD0654"/>
    <w:rsid w:val="00CD0E65"/>
    <w:rsid w:val="00CE0FA9"/>
    <w:rsid w:val="00CE53E4"/>
    <w:rsid w:val="00CE6A0C"/>
    <w:rsid w:val="00D1009D"/>
    <w:rsid w:val="00D201B5"/>
    <w:rsid w:val="00D2159C"/>
    <w:rsid w:val="00D215C5"/>
    <w:rsid w:val="00D27F1F"/>
    <w:rsid w:val="00D33696"/>
    <w:rsid w:val="00D35B60"/>
    <w:rsid w:val="00D46F66"/>
    <w:rsid w:val="00D4787D"/>
    <w:rsid w:val="00D5527C"/>
    <w:rsid w:val="00D55F87"/>
    <w:rsid w:val="00D56989"/>
    <w:rsid w:val="00D71C8B"/>
    <w:rsid w:val="00D73D25"/>
    <w:rsid w:val="00D76BF1"/>
    <w:rsid w:val="00D97981"/>
    <w:rsid w:val="00DA1309"/>
    <w:rsid w:val="00DA75B6"/>
    <w:rsid w:val="00DA783F"/>
    <w:rsid w:val="00DC66A7"/>
    <w:rsid w:val="00DD0C55"/>
    <w:rsid w:val="00DE5022"/>
    <w:rsid w:val="00DF07B9"/>
    <w:rsid w:val="00E00C26"/>
    <w:rsid w:val="00E04B2B"/>
    <w:rsid w:val="00E050FA"/>
    <w:rsid w:val="00E079E9"/>
    <w:rsid w:val="00E11162"/>
    <w:rsid w:val="00E1469F"/>
    <w:rsid w:val="00E22B17"/>
    <w:rsid w:val="00E2408D"/>
    <w:rsid w:val="00E3112E"/>
    <w:rsid w:val="00E37872"/>
    <w:rsid w:val="00E432C6"/>
    <w:rsid w:val="00E436EB"/>
    <w:rsid w:val="00E623EA"/>
    <w:rsid w:val="00E62602"/>
    <w:rsid w:val="00E640E8"/>
    <w:rsid w:val="00E6726D"/>
    <w:rsid w:val="00E67656"/>
    <w:rsid w:val="00E73AB4"/>
    <w:rsid w:val="00E84683"/>
    <w:rsid w:val="00E85FFC"/>
    <w:rsid w:val="00E94B13"/>
    <w:rsid w:val="00E97864"/>
    <w:rsid w:val="00EA5E2B"/>
    <w:rsid w:val="00EB0A92"/>
    <w:rsid w:val="00EB13C6"/>
    <w:rsid w:val="00EB1745"/>
    <w:rsid w:val="00EB6512"/>
    <w:rsid w:val="00EB72F4"/>
    <w:rsid w:val="00EC283D"/>
    <w:rsid w:val="00EC7F80"/>
    <w:rsid w:val="00ED1500"/>
    <w:rsid w:val="00ED6760"/>
    <w:rsid w:val="00ED69DB"/>
    <w:rsid w:val="00EE2AF1"/>
    <w:rsid w:val="00EE2D6A"/>
    <w:rsid w:val="00EE4B3D"/>
    <w:rsid w:val="00EF548E"/>
    <w:rsid w:val="00F00978"/>
    <w:rsid w:val="00F02C42"/>
    <w:rsid w:val="00F035AE"/>
    <w:rsid w:val="00F03FCF"/>
    <w:rsid w:val="00F12557"/>
    <w:rsid w:val="00F12C42"/>
    <w:rsid w:val="00F13818"/>
    <w:rsid w:val="00F15D4F"/>
    <w:rsid w:val="00F16387"/>
    <w:rsid w:val="00F22AFA"/>
    <w:rsid w:val="00F277EA"/>
    <w:rsid w:val="00F312FC"/>
    <w:rsid w:val="00F4050B"/>
    <w:rsid w:val="00F41A22"/>
    <w:rsid w:val="00F53110"/>
    <w:rsid w:val="00F62897"/>
    <w:rsid w:val="00F65A3B"/>
    <w:rsid w:val="00F6785C"/>
    <w:rsid w:val="00F76314"/>
    <w:rsid w:val="00F802E1"/>
    <w:rsid w:val="00F82F4B"/>
    <w:rsid w:val="00F82F7B"/>
    <w:rsid w:val="00F8350A"/>
    <w:rsid w:val="00F8666F"/>
    <w:rsid w:val="00F86AE3"/>
    <w:rsid w:val="00F86D39"/>
    <w:rsid w:val="00F94F65"/>
    <w:rsid w:val="00F96F2E"/>
    <w:rsid w:val="00F9748B"/>
    <w:rsid w:val="00F97E34"/>
    <w:rsid w:val="00FA075B"/>
    <w:rsid w:val="00FA1BD3"/>
    <w:rsid w:val="00FA228E"/>
    <w:rsid w:val="00FA4C3C"/>
    <w:rsid w:val="00FA555E"/>
    <w:rsid w:val="00FA5991"/>
    <w:rsid w:val="00FA7039"/>
    <w:rsid w:val="00FB0F15"/>
    <w:rsid w:val="00FB23A5"/>
    <w:rsid w:val="00FC1F58"/>
    <w:rsid w:val="00FC2B9A"/>
    <w:rsid w:val="00FC3E33"/>
    <w:rsid w:val="00FC690B"/>
    <w:rsid w:val="00FD398D"/>
    <w:rsid w:val="00FD4CD6"/>
    <w:rsid w:val="00FD68DD"/>
    <w:rsid w:val="00FD7559"/>
    <w:rsid w:val="00FE1318"/>
    <w:rsid w:val="00FF275C"/>
    <w:rsid w:val="00FF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F6F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73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A25731"/>
    <w:pPr>
      <w:spacing w:before="233"/>
      <w:ind w:left="820"/>
      <w:outlineLvl w:val="0"/>
    </w:pPr>
    <w:rPr>
      <w:b/>
      <w:bCs/>
      <w:sz w:val="36"/>
      <w:szCs w:val="36"/>
    </w:rPr>
  </w:style>
  <w:style w:type="paragraph" w:styleId="Heading2">
    <w:name w:val="heading 2"/>
    <w:basedOn w:val="Normal"/>
    <w:link w:val="Heading2Char"/>
    <w:uiPriority w:val="9"/>
    <w:unhideWhenUsed/>
    <w:qFormat/>
    <w:rsid w:val="00A25731"/>
    <w:pPr>
      <w:spacing w:before="153"/>
      <w:ind w:left="82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731"/>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9"/>
    <w:rsid w:val="00A25731"/>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A25731"/>
    <w:rPr>
      <w:sz w:val="24"/>
      <w:szCs w:val="24"/>
    </w:rPr>
  </w:style>
  <w:style w:type="character" w:customStyle="1" w:styleId="BodyTextChar">
    <w:name w:val="Body Text Char"/>
    <w:basedOn w:val="DefaultParagraphFont"/>
    <w:link w:val="BodyText"/>
    <w:uiPriority w:val="1"/>
    <w:rsid w:val="00A25731"/>
    <w:rPr>
      <w:rFonts w:ascii="Times New Roman" w:eastAsia="Times New Roman" w:hAnsi="Times New Roman" w:cs="Times New Roman"/>
      <w:sz w:val="24"/>
      <w:szCs w:val="24"/>
    </w:rPr>
  </w:style>
  <w:style w:type="paragraph" w:styleId="ListParagraph">
    <w:name w:val="List Paragraph"/>
    <w:basedOn w:val="Normal"/>
    <w:uiPriority w:val="34"/>
    <w:qFormat/>
    <w:rsid w:val="00A25731"/>
    <w:pPr>
      <w:ind w:left="820" w:hanging="360"/>
      <w:jc w:val="both"/>
    </w:pPr>
  </w:style>
  <w:style w:type="paragraph" w:customStyle="1" w:styleId="TableParagraph">
    <w:name w:val="Table Paragraph"/>
    <w:basedOn w:val="Normal"/>
    <w:uiPriority w:val="1"/>
    <w:qFormat/>
    <w:rsid w:val="00A25731"/>
  </w:style>
  <w:style w:type="paragraph" w:styleId="Header">
    <w:name w:val="header"/>
    <w:basedOn w:val="Normal"/>
    <w:link w:val="HeaderChar"/>
    <w:uiPriority w:val="99"/>
    <w:unhideWhenUsed/>
    <w:rsid w:val="00A25731"/>
    <w:pPr>
      <w:tabs>
        <w:tab w:val="center" w:pos="4680"/>
        <w:tab w:val="right" w:pos="9360"/>
      </w:tabs>
    </w:pPr>
  </w:style>
  <w:style w:type="character" w:customStyle="1" w:styleId="HeaderChar">
    <w:name w:val="Header Char"/>
    <w:basedOn w:val="DefaultParagraphFont"/>
    <w:link w:val="Header"/>
    <w:uiPriority w:val="99"/>
    <w:rsid w:val="00A25731"/>
    <w:rPr>
      <w:rFonts w:ascii="Times New Roman" w:eastAsia="Times New Roman" w:hAnsi="Times New Roman" w:cs="Times New Roman"/>
    </w:rPr>
  </w:style>
  <w:style w:type="paragraph" w:styleId="Footer">
    <w:name w:val="footer"/>
    <w:basedOn w:val="Normal"/>
    <w:link w:val="FooterChar"/>
    <w:uiPriority w:val="99"/>
    <w:unhideWhenUsed/>
    <w:rsid w:val="00A25731"/>
    <w:pPr>
      <w:tabs>
        <w:tab w:val="center" w:pos="4680"/>
        <w:tab w:val="right" w:pos="9360"/>
      </w:tabs>
    </w:pPr>
  </w:style>
  <w:style w:type="character" w:customStyle="1" w:styleId="FooterChar">
    <w:name w:val="Footer Char"/>
    <w:basedOn w:val="DefaultParagraphFont"/>
    <w:link w:val="Footer"/>
    <w:uiPriority w:val="99"/>
    <w:rsid w:val="00A25731"/>
    <w:rPr>
      <w:rFonts w:ascii="Times New Roman" w:eastAsia="Times New Roman" w:hAnsi="Times New Roman" w:cs="Times New Roman"/>
    </w:rPr>
  </w:style>
  <w:style w:type="paragraph" w:styleId="NoSpacing">
    <w:name w:val="No Spacing"/>
    <w:uiPriority w:val="1"/>
    <w:qFormat/>
    <w:rsid w:val="00A25731"/>
    <w:pPr>
      <w:widowControl w:val="0"/>
      <w:autoSpaceDE w:val="0"/>
      <w:autoSpaceDN w:val="0"/>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72F29"/>
    <w:rPr>
      <w:sz w:val="16"/>
      <w:szCs w:val="16"/>
    </w:rPr>
  </w:style>
  <w:style w:type="paragraph" w:styleId="CommentText">
    <w:name w:val="annotation text"/>
    <w:basedOn w:val="Normal"/>
    <w:link w:val="CommentTextChar"/>
    <w:uiPriority w:val="99"/>
    <w:unhideWhenUsed/>
    <w:rsid w:val="00B72F29"/>
    <w:rPr>
      <w:sz w:val="20"/>
      <w:szCs w:val="20"/>
    </w:rPr>
  </w:style>
  <w:style w:type="character" w:customStyle="1" w:styleId="CommentTextChar">
    <w:name w:val="Comment Text Char"/>
    <w:basedOn w:val="DefaultParagraphFont"/>
    <w:link w:val="CommentText"/>
    <w:uiPriority w:val="99"/>
    <w:rsid w:val="00B72F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2F29"/>
    <w:rPr>
      <w:b/>
      <w:bCs/>
    </w:rPr>
  </w:style>
  <w:style w:type="character" w:customStyle="1" w:styleId="CommentSubjectChar">
    <w:name w:val="Comment Subject Char"/>
    <w:basedOn w:val="CommentTextChar"/>
    <w:link w:val="CommentSubject"/>
    <w:uiPriority w:val="99"/>
    <w:semiHidden/>
    <w:rsid w:val="00B72F2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2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F29"/>
    <w:rPr>
      <w:rFonts w:ascii="Segoe UI" w:eastAsia="Times New Roman" w:hAnsi="Segoe UI" w:cs="Segoe UI"/>
      <w:sz w:val="18"/>
      <w:szCs w:val="18"/>
    </w:rPr>
  </w:style>
  <w:style w:type="paragraph" w:customStyle="1" w:styleId="EndNoteBibliographyTitle">
    <w:name w:val="EndNote Bibliography Title"/>
    <w:basedOn w:val="Normal"/>
    <w:link w:val="EndNoteBibliographyTitleChar"/>
    <w:rsid w:val="000D01A8"/>
    <w:pPr>
      <w:jc w:val="center"/>
    </w:pPr>
    <w:rPr>
      <w:noProof/>
    </w:rPr>
  </w:style>
  <w:style w:type="character" w:customStyle="1" w:styleId="EndNoteBibliographyTitleChar">
    <w:name w:val="EndNote Bibliography Title Char"/>
    <w:basedOn w:val="BodyTextChar"/>
    <w:link w:val="EndNoteBibliographyTitle"/>
    <w:rsid w:val="000D01A8"/>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0D01A8"/>
    <w:rPr>
      <w:noProof/>
    </w:rPr>
  </w:style>
  <w:style w:type="character" w:customStyle="1" w:styleId="EndNoteBibliographyChar">
    <w:name w:val="EndNote Bibliography Char"/>
    <w:basedOn w:val="BodyTextChar"/>
    <w:link w:val="EndNoteBibliography"/>
    <w:rsid w:val="000D01A8"/>
    <w:rPr>
      <w:rFonts w:ascii="Times New Roman" w:eastAsia="Times New Roman" w:hAnsi="Times New Roman" w:cs="Times New Roman"/>
      <w:noProof/>
      <w:sz w:val="24"/>
      <w:szCs w:val="24"/>
    </w:rPr>
  </w:style>
  <w:style w:type="paragraph" w:styleId="NormalWeb">
    <w:name w:val="Normal (Web)"/>
    <w:basedOn w:val="Normal"/>
    <w:rsid w:val="002F4C63"/>
    <w:pPr>
      <w:adjustRightInd w:val="0"/>
      <w:spacing w:before="100" w:beforeAutospacing="1" w:after="100" w:afterAutospacing="1"/>
      <w:jc w:val="both"/>
    </w:pPr>
    <w:rPr>
      <w:rFonts w:ascii="Calibri" w:hAnsi="Calibri" w:cs="Calibri"/>
      <w:color w:val="000000"/>
      <w:sz w:val="24"/>
      <w:szCs w:val="24"/>
    </w:rPr>
  </w:style>
  <w:style w:type="paragraph" w:customStyle="1" w:styleId="Default">
    <w:name w:val="Default"/>
    <w:rsid w:val="00F02C42"/>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Revision">
    <w:name w:val="Revision"/>
    <w:hidden/>
    <w:uiPriority w:val="99"/>
    <w:semiHidden/>
    <w:rsid w:val="00A91521"/>
    <w:pPr>
      <w:spacing w:after="0" w:line="240" w:lineRule="auto"/>
    </w:pPr>
    <w:rPr>
      <w:rFonts w:ascii="Times New Roman" w:eastAsia="Times New Roman" w:hAnsi="Times New Roman" w:cs="Times New Roman"/>
    </w:rPr>
  </w:style>
  <w:style w:type="character" w:styleId="LineNumber">
    <w:name w:val="line number"/>
    <w:basedOn w:val="DefaultParagraphFont"/>
    <w:uiPriority w:val="99"/>
    <w:semiHidden/>
    <w:unhideWhenUsed/>
    <w:rsid w:val="00FD398D"/>
  </w:style>
  <w:style w:type="character" w:styleId="Hyperlink">
    <w:name w:val="Hyperlink"/>
    <w:basedOn w:val="DefaultParagraphFont"/>
    <w:uiPriority w:val="99"/>
    <w:unhideWhenUsed/>
    <w:rsid w:val="00732871"/>
    <w:rPr>
      <w:color w:val="0563C1" w:themeColor="hyperlink"/>
      <w:u w:val="single"/>
    </w:rPr>
  </w:style>
  <w:style w:type="character" w:customStyle="1" w:styleId="UnresolvedMention1">
    <w:name w:val="Unresolved Mention1"/>
    <w:basedOn w:val="DefaultParagraphFont"/>
    <w:uiPriority w:val="99"/>
    <w:semiHidden/>
    <w:unhideWhenUsed/>
    <w:rsid w:val="00732871"/>
    <w:rPr>
      <w:color w:val="605E5C"/>
      <w:shd w:val="clear" w:color="auto" w:fill="E1DFDD"/>
    </w:rPr>
  </w:style>
  <w:style w:type="character" w:customStyle="1" w:styleId="UnresolvedMention2">
    <w:name w:val="Unresolved Mention2"/>
    <w:basedOn w:val="DefaultParagraphFont"/>
    <w:uiPriority w:val="99"/>
    <w:semiHidden/>
    <w:unhideWhenUsed/>
    <w:rsid w:val="00EB0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93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5F43E-180D-4F07-8550-7E73E00C8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7882</Words>
  <Characters>44928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2021-06-30T08:47:00Z</dcterms:created>
  <dcterms:modified xsi:type="dcterms:W3CDTF">2021-06-30T08:47:00Z</dcterms:modified>
</cp:coreProperties>
</file>