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5C376AD0" w:rsidR="006305D7" w:rsidRPr="00944AD0" w:rsidRDefault="006305D7" w:rsidP="00344754">
      <w:pPr>
        <w:pStyle w:val="NormalWeb"/>
        <w:spacing w:before="0" w:beforeAutospacing="0" w:after="0" w:afterAutospacing="0"/>
        <w:rPr>
          <w:color w:val="auto"/>
        </w:rPr>
      </w:pPr>
      <w:r w:rsidRPr="00944AD0">
        <w:rPr>
          <w:b/>
          <w:bCs/>
          <w:color w:val="auto"/>
        </w:rPr>
        <w:t>TITLE</w:t>
      </w:r>
      <w:r w:rsidR="00A87373" w:rsidRPr="00944AD0">
        <w:rPr>
          <w:color w:val="auto"/>
        </w:rPr>
        <w:t>:</w:t>
      </w:r>
    </w:p>
    <w:p w14:paraId="49CF7214" w14:textId="005AC207" w:rsidR="00512074" w:rsidRPr="00755B27" w:rsidRDefault="00C43FBE" w:rsidP="00344754">
      <w:pPr>
        <w:rPr>
          <w:color w:val="auto"/>
        </w:rPr>
      </w:pPr>
      <w:r w:rsidRPr="00755B27">
        <w:rPr>
          <w:color w:val="auto"/>
        </w:rPr>
        <w:t xml:space="preserve">Quantitative MRI of </w:t>
      </w:r>
      <w:r w:rsidR="00512074" w:rsidRPr="00755B27">
        <w:rPr>
          <w:color w:val="auto"/>
        </w:rPr>
        <w:t xml:space="preserve">Endothelial Permeability </w:t>
      </w:r>
      <w:r w:rsidRPr="00755B27">
        <w:rPr>
          <w:color w:val="auto"/>
        </w:rPr>
        <w:t>and (</w:t>
      </w:r>
      <w:proofErr w:type="spellStart"/>
      <w:r w:rsidRPr="00755B27">
        <w:rPr>
          <w:color w:val="auto"/>
        </w:rPr>
        <w:t>Dys</w:t>
      </w:r>
      <w:proofErr w:type="spellEnd"/>
      <w:r w:rsidRPr="00755B27">
        <w:rPr>
          <w:color w:val="auto"/>
        </w:rPr>
        <w:t xml:space="preserve">)function </w:t>
      </w:r>
      <w:r w:rsidR="00512074" w:rsidRPr="00755B27">
        <w:rPr>
          <w:color w:val="auto"/>
        </w:rPr>
        <w:t>in Atherosclerosis</w:t>
      </w:r>
    </w:p>
    <w:p w14:paraId="2E300B21" w14:textId="77777777" w:rsidR="007A4DD6" w:rsidRPr="00755B27" w:rsidRDefault="007A4DD6" w:rsidP="00344754">
      <w:pPr>
        <w:rPr>
          <w:b/>
          <w:bCs/>
          <w:color w:val="auto"/>
        </w:rPr>
      </w:pPr>
    </w:p>
    <w:p w14:paraId="3D080DA3" w14:textId="55099929" w:rsidR="006305D7" w:rsidRPr="00944AD0" w:rsidRDefault="006305D7" w:rsidP="0012708E">
      <w:pPr>
        <w:rPr>
          <w:bCs/>
          <w:color w:val="auto"/>
        </w:rPr>
      </w:pPr>
      <w:r w:rsidRPr="00944AD0">
        <w:rPr>
          <w:b/>
          <w:bCs/>
          <w:color w:val="auto"/>
        </w:rPr>
        <w:t>AUTHORS</w:t>
      </w:r>
      <w:r w:rsidR="000B662E" w:rsidRPr="00944AD0">
        <w:rPr>
          <w:b/>
          <w:bCs/>
          <w:color w:val="auto"/>
        </w:rPr>
        <w:t xml:space="preserve"> </w:t>
      </w:r>
      <w:r w:rsidR="00086FF5" w:rsidRPr="001D6AD1">
        <w:rPr>
          <w:b/>
          <w:bCs/>
          <w:color w:val="auto"/>
        </w:rPr>
        <w:t xml:space="preserve">AND </w:t>
      </w:r>
      <w:r w:rsidR="000B662E" w:rsidRPr="001D6AD1">
        <w:rPr>
          <w:b/>
          <w:bCs/>
          <w:color w:val="auto"/>
        </w:rPr>
        <w:t>AFFILIATIONS</w:t>
      </w:r>
      <w:r w:rsidR="00A87373" w:rsidRPr="001D6AD1">
        <w:rPr>
          <w:b/>
          <w:bCs/>
          <w:color w:val="auto"/>
        </w:rPr>
        <w:t>:</w:t>
      </w:r>
    </w:p>
    <w:p w14:paraId="292C6FAA" w14:textId="320663E9" w:rsidR="00512074" w:rsidRPr="00755B27" w:rsidRDefault="00512074" w:rsidP="0012708E">
      <w:pPr>
        <w:rPr>
          <w:color w:val="auto"/>
          <w:vertAlign w:val="superscript"/>
        </w:rPr>
      </w:pPr>
      <w:proofErr w:type="spellStart"/>
      <w:r w:rsidRPr="00755B27">
        <w:rPr>
          <w:color w:val="auto"/>
        </w:rPr>
        <w:t>Begoña</w:t>
      </w:r>
      <w:proofErr w:type="spellEnd"/>
      <w:r w:rsidRPr="00755B27">
        <w:rPr>
          <w:color w:val="auto"/>
        </w:rPr>
        <w:t xml:space="preserve"> Lavin</w:t>
      </w:r>
      <w:r w:rsidRPr="00755B27">
        <w:rPr>
          <w:color w:val="auto"/>
          <w:vertAlign w:val="superscript"/>
        </w:rPr>
        <w:t>1,2</w:t>
      </w:r>
      <w:r w:rsidR="00743520" w:rsidRPr="00755B27">
        <w:rPr>
          <w:color w:val="auto"/>
          <w:vertAlign w:val="superscript"/>
        </w:rPr>
        <w:t>,3</w:t>
      </w:r>
      <w:r w:rsidR="00405438" w:rsidRPr="00755B27">
        <w:rPr>
          <w:color w:val="auto"/>
        </w:rPr>
        <w:t>,</w:t>
      </w:r>
      <w:r w:rsidRPr="00755B27">
        <w:rPr>
          <w:color w:val="auto"/>
        </w:rPr>
        <w:t xml:space="preserve"> Marcelo E. Andia</w:t>
      </w:r>
      <w:r w:rsidRPr="00755B27">
        <w:rPr>
          <w:color w:val="auto"/>
          <w:vertAlign w:val="superscript"/>
        </w:rPr>
        <w:t>1,</w:t>
      </w:r>
      <w:r w:rsidR="001626EC" w:rsidRPr="00755B27">
        <w:rPr>
          <w:color w:val="auto"/>
          <w:vertAlign w:val="superscript"/>
        </w:rPr>
        <w:t>4</w:t>
      </w:r>
      <w:r w:rsidR="00743520" w:rsidRPr="00755B27">
        <w:rPr>
          <w:color w:val="auto"/>
          <w:vertAlign w:val="superscript"/>
        </w:rPr>
        <w:t>,5</w:t>
      </w:r>
      <w:r w:rsidR="0012708E" w:rsidRPr="00755B27">
        <w:rPr>
          <w:color w:val="auto"/>
        </w:rPr>
        <w:t>,</w:t>
      </w:r>
      <w:r w:rsidRPr="00755B27">
        <w:rPr>
          <w:color w:val="auto"/>
        </w:rPr>
        <w:t xml:space="preserve"> </w:t>
      </w:r>
      <w:r w:rsidR="00211658" w:rsidRPr="00755B27">
        <w:rPr>
          <w:color w:val="auto"/>
        </w:rPr>
        <w:t>Prakash Saha</w:t>
      </w:r>
      <w:r w:rsidR="00743520" w:rsidRPr="00755B27">
        <w:rPr>
          <w:color w:val="auto"/>
          <w:vertAlign w:val="superscript"/>
        </w:rPr>
        <w:t>6</w:t>
      </w:r>
      <w:r w:rsidR="0012708E" w:rsidRPr="00755B27">
        <w:rPr>
          <w:color w:val="auto"/>
        </w:rPr>
        <w:t>,</w:t>
      </w:r>
      <w:r w:rsidR="00211658" w:rsidRPr="00755B27">
        <w:rPr>
          <w:color w:val="auto"/>
        </w:rPr>
        <w:t xml:space="preserve"> </w:t>
      </w:r>
      <w:r w:rsidRPr="00755B27">
        <w:rPr>
          <w:color w:val="auto"/>
        </w:rPr>
        <w:t>René M. Botnar</w:t>
      </w:r>
      <w:r w:rsidRPr="00755B27">
        <w:rPr>
          <w:color w:val="auto"/>
          <w:vertAlign w:val="superscript"/>
        </w:rPr>
        <w:t>1,2,</w:t>
      </w:r>
      <w:r w:rsidR="001626EC" w:rsidRPr="00755B27">
        <w:rPr>
          <w:color w:val="auto"/>
          <w:vertAlign w:val="superscript"/>
        </w:rPr>
        <w:t>7</w:t>
      </w:r>
      <w:r w:rsidR="00743520" w:rsidRPr="00755B27">
        <w:rPr>
          <w:color w:val="auto"/>
          <w:vertAlign w:val="superscript"/>
        </w:rPr>
        <w:t>,8</w:t>
      </w:r>
      <w:r w:rsidR="0012708E" w:rsidRPr="00755B27">
        <w:rPr>
          <w:color w:val="auto"/>
        </w:rPr>
        <w:t>,</w:t>
      </w:r>
      <w:r w:rsidRPr="00755B27">
        <w:rPr>
          <w:color w:val="auto"/>
        </w:rPr>
        <w:t xml:space="preserve"> </w:t>
      </w:r>
      <w:proofErr w:type="spellStart"/>
      <w:r w:rsidRPr="00755B27">
        <w:rPr>
          <w:color w:val="auto"/>
        </w:rPr>
        <w:t>Alkystis</w:t>
      </w:r>
      <w:proofErr w:type="spellEnd"/>
      <w:r w:rsidRPr="00755B27">
        <w:rPr>
          <w:color w:val="auto"/>
        </w:rPr>
        <w:t xml:space="preserve"> Phinikaridou</w:t>
      </w:r>
      <w:r w:rsidRPr="00755B27">
        <w:rPr>
          <w:color w:val="auto"/>
          <w:vertAlign w:val="superscript"/>
        </w:rPr>
        <w:t>1,2</w:t>
      </w:r>
    </w:p>
    <w:p w14:paraId="763EA17E" w14:textId="77777777" w:rsidR="0012708E" w:rsidRPr="00755B27" w:rsidRDefault="0012708E" w:rsidP="0012708E">
      <w:pPr>
        <w:rPr>
          <w:color w:val="auto"/>
        </w:rPr>
      </w:pPr>
    </w:p>
    <w:p w14:paraId="361E8B7E" w14:textId="2BBCF8FF" w:rsidR="00512074" w:rsidRPr="001D6AD1" w:rsidRDefault="00512074" w:rsidP="0012708E">
      <w:pPr>
        <w:pStyle w:val="NormalWeb"/>
        <w:spacing w:before="0" w:beforeAutospacing="0" w:after="0" w:afterAutospacing="0"/>
        <w:rPr>
          <w:color w:val="auto"/>
        </w:rPr>
      </w:pPr>
      <w:r w:rsidRPr="00944AD0">
        <w:rPr>
          <w:color w:val="auto"/>
          <w:vertAlign w:val="superscript"/>
        </w:rPr>
        <w:t>1</w:t>
      </w:r>
      <w:r w:rsidRPr="00944AD0">
        <w:rPr>
          <w:color w:val="auto"/>
        </w:rPr>
        <w:t xml:space="preserve">School of </w:t>
      </w:r>
      <w:r w:rsidRPr="001D6AD1">
        <w:rPr>
          <w:color w:val="auto"/>
        </w:rPr>
        <w:t>Biomedical Engineering Imaging Sciences, King’s College London, London, UK.</w:t>
      </w:r>
    </w:p>
    <w:p w14:paraId="4CDA2449" w14:textId="0F954347" w:rsidR="00512074" w:rsidRPr="00944AD0" w:rsidRDefault="00512074" w:rsidP="0012708E">
      <w:pPr>
        <w:pStyle w:val="NormalWeb"/>
        <w:spacing w:before="0" w:beforeAutospacing="0" w:after="0" w:afterAutospacing="0"/>
        <w:rPr>
          <w:color w:val="auto"/>
        </w:rPr>
      </w:pPr>
      <w:r w:rsidRPr="00944AD0">
        <w:rPr>
          <w:color w:val="auto"/>
          <w:vertAlign w:val="superscript"/>
        </w:rPr>
        <w:t>2</w:t>
      </w:r>
      <w:r w:rsidRPr="00944AD0">
        <w:rPr>
          <w:color w:val="auto"/>
        </w:rPr>
        <w:t>BHF Centre of Excellence, Cardiovascular Division, King’s College London, London, UK</w:t>
      </w:r>
      <w:r w:rsidR="006B6300" w:rsidRPr="00944AD0">
        <w:rPr>
          <w:color w:val="auto"/>
        </w:rPr>
        <w:t>.</w:t>
      </w:r>
    </w:p>
    <w:p w14:paraId="47672650" w14:textId="522BC995" w:rsidR="00D06DE4" w:rsidRPr="00755B27" w:rsidRDefault="00743520" w:rsidP="0012708E">
      <w:pPr>
        <w:pStyle w:val="NormalWeb"/>
        <w:spacing w:before="0" w:beforeAutospacing="0" w:after="0" w:afterAutospacing="0"/>
        <w:rPr>
          <w:color w:val="auto"/>
        </w:rPr>
      </w:pPr>
      <w:r w:rsidRPr="00944AD0">
        <w:rPr>
          <w:color w:val="auto"/>
          <w:vertAlign w:val="superscript"/>
        </w:rPr>
        <w:t>3</w:t>
      </w:r>
      <w:r w:rsidR="002C5789" w:rsidRPr="00755B27">
        <w:rPr>
          <w:color w:val="auto"/>
        </w:rPr>
        <w:t xml:space="preserve">Biochemistry and Molecular Biology Department, School of Chemistry, </w:t>
      </w:r>
      <w:proofErr w:type="spellStart"/>
      <w:r w:rsidR="00D06DE4" w:rsidRPr="00755B27">
        <w:rPr>
          <w:color w:val="auto"/>
        </w:rPr>
        <w:t>Complutense</w:t>
      </w:r>
      <w:proofErr w:type="spellEnd"/>
      <w:r w:rsidR="00D06DE4" w:rsidRPr="00755B27">
        <w:rPr>
          <w:color w:val="auto"/>
        </w:rPr>
        <w:t xml:space="preserve"> University, Madrid, Spain</w:t>
      </w:r>
      <w:r w:rsidR="00261C39" w:rsidRPr="00755B27">
        <w:rPr>
          <w:color w:val="auto"/>
        </w:rPr>
        <w:t>.</w:t>
      </w:r>
    </w:p>
    <w:p w14:paraId="3A5603F1" w14:textId="5AE75C40" w:rsidR="00512074" w:rsidRPr="00944AD0" w:rsidRDefault="00743520" w:rsidP="0012708E">
      <w:pPr>
        <w:pStyle w:val="NormalWeb"/>
        <w:spacing w:before="0" w:beforeAutospacing="0" w:after="0" w:afterAutospacing="0"/>
        <w:rPr>
          <w:color w:val="auto"/>
        </w:rPr>
      </w:pPr>
      <w:r w:rsidRPr="00944AD0">
        <w:rPr>
          <w:color w:val="auto"/>
          <w:vertAlign w:val="superscript"/>
        </w:rPr>
        <w:t>4</w:t>
      </w:r>
      <w:r w:rsidR="00512074" w:rsidRPr="00944AD0">
        <w:rPr>
          <w:color w:val="auto"/>
        </w:rPr>
        <w:t xml:space="preserve">Radiology Department, School of Medicine, </w:t>
      </w:r>
      <w:r w:rsidR="00512074" w:rsidRPr="00755B27">
        <w:rPr>
          <w:bCs/>
          <w:iCs/>
          <w:color w:val="auto"/>
        </w:rPr>
        <w:t xml:space="preserve">Pontificia Universidad </w:t>
      </w:r>
      <w:proofErr w:type="spellStart"/>
      <w:r w:rsidR="00512074" w:rsidRPr="00755B27">
        <w:rPr>
          <w:bCs/>
          <w:iCs/>
          <w:color w:val="auto"/>
        </w:rPr>
        <w:t>Católica</w:t>
      </w:r>
      <w:proofErr w:type="spellEnd"/>
      <w:r w:rsidR="00512074" w:rsidRPr="00755B27">
        <w:rPr>
          <w:bCs/>
          <w:iCs/>
          <w:color w:val="auto"/>
        </w:rPr>
        <w:t xml:space="preserve"> de Chile</w:t>
      </w:r>
      <w:r w:rsidR="00512074" w:rsidRPr="00944AD0">
        <w:rPr>
          <w:color w:val="auto"/>
        </w:rPr>
        <w:t>, Santiago, Chile.</w:t>
      </w:r>
    </w:p>
    <w:p w14:paraId="716F5FEE" w14:textId="6A3771DE" w:rsidR="001626EC" w:rsidRPr="001D6AD1" w:rsidRDefault="00743520" w:rsidP="0012708E">
      <w:pPr>
        <w:pStyle w:val="NormalWeb"/>
        <w:spacing w:before="0" w:beforeAutospacing="0" w:after="0" w:afterAutospacing="0"/>
        <w:rPr>
          <w:color w:val="auto"/>
        </w:rPr>
      </w:pPr>
      <w:r w:rsidRPr="00755B27">
        <w:rPr>
          <w:color w:val="auto"/>
          <w:vertAlign w:val="superscript"/>
        </w:rPr>
        <w:t>5</w:t>
      </w:r>
      <w:r w:rsidR="001626EC" w:rsidRPr="00755B27">
        <w:rPr>
          <w:color w:val="auto"/>
        </w:rPr>
        <w:t>ANID - Millennium Science Initiative Program - Millennium Nucleus for Cardiovascular Magnetic Resonance, Santiago, Chile</w:t>
      </w:r>
      <w:r w:rsidR="001626EC" w:rsidRPr="00944AD0">
        <w:rPr>
          <w:color w:val="auto"/>
        </w:rPr>
        <w:t>.</w:t>
      </w:r>
    </w:p>
    <w:p w14:paraId="73F9EF8A" w14:textId="415E0837" w:rsidR="00D74DE7" w:rsidRPr="00944AD0" w:rsidRDefault="00743520" w:rsidP="0012708E">
      <w:pPr>
        <w:pStyle w:val="NormalWeb"/>
        <w:spacing w:before="0" w:beforeAutospacing="0" w:after="0" w:afterAutospacing="0"/>
        <w:rPr>
          <w:color w:val="auto"/>
        </w:rPr>
      </w:pPr>
      <w:r w:rsidRPr="00755B27">
        <w:rPr>
          <w:color w:val="auto"/>
          <w:vertAlign w:val="superscript"/>
        </w:rPr>
        <w:t>6</w:t>
      </w:r>
      <w:r w:rsidR="00D74DE7" w:rsidRPr="00755B27">
        <w:rPr>
          <w:color w:val="auto"/>
        </w:rPr>
        <w:t xml:space="preserve">Academic Department of Vascular Surgery, Cardiovascular Division, </w:t>
      </w:r>
      <w:r w:rsidR="00D74DE7" w:rsidRPr="00944AD0">
        <w:rPr>
          <w:color w:val="auto"/>
        </w:rPr>
        <w:t>King’s College London, London, UK.</w:t>
      </w:r>
    </w:p>
    <w:p w14:paraId="47948EF0" w14:textId="73B28288" w:rsidR="00512074" w:rsidRPr="00944AD0" w:rsidRDefault="00743520" w:rsidP="0012708E">
      <w:pPr>
        <w:pStyle w:val="NormalWeb"/>
        <w:spacing w:before="0" w:beforeAutospacing="0" w:after="0" w:afterAutospacing="0"/>
        <w:rPr>
          <w:color w:val="auto"/>
        </w:rPr>
      </w:pPr>
      <w:r w:rsidRPr="00944AD0">
        <w:rPr>
          <w:color w:val="auto"/>
          <w:vertAlign w:val="superscript"/>
        </w:rPr>
        <w:t>7</w:t>
      </w:r>
      <w:r w:rsidR="00512074" w:rsidRPr="00944AD0">
        <w:rPr>
          <w:color w:val="auto"/>
        </w:rPr>
        <w:t>Wellcome Trust and EPSRC Medical Engineering Center, King’s College London, UK.</w:t>
      </w:r>
    </w:p>
    <w:p w14:paraId="293C59B1" w14:textId="7F7EAFB6" w:rsidR="00512074" w:rsidRPr="00755B27" w:rsidRDefault="00743520" w:rsidP="0012708E">
      <w:pPr>
        <w:pStyle w:val="NormalWeb"/>
        <w:spacing w:before="0" w:beforeAutospacing="0" w:after="0" w:afterAutospacing="0"/>
        <w:rPr>
          <w:color w:val="auto"/>
        </w:rPr>
      </w:pPr>
      <w:r w:rsidRPr="00755B27">
        <w:rPr>
          <w:color w:val="auto"/>
          <w:vertAlign w:val="superscript"/>
        </w:rPr>
        <w:t>8</w:t>
      </w:r>
      <w:r w:rsidR="00512074" w:rsidRPr="00755B27">
        <w:rPr>
          <w:color w:val="auto"/>
        </w:rPr>
        <w:t xml:space="preserve">Pontificia Universidad </w:t>
      </w:r>
      <w:proofErr w:type="spellStart"/>
      <w:r w:rsidR="00512074" w:rsidRPr="00755B27">
        <w:rPr>
          <w:color w:val="auto"/>
        </w:rPr>
        <w:t>Católica</w:t>
      </w:r>
      <w:proofErr w:type="spellEnd"/>
      <w:r w:rsidR="00512074" w:rsidRPr="00755B27">
        <w:rPr>
          <w:color w:val="auto"/>
        </w:rPr>
        <w:t xml:space="preserve"> de Chile, Escuela de </w:t>
      </w:r>
      <w:proofErr w:type="spellStart"/>
      <w:r w:rsidR="00512074" w:rsidRPr="00755B27">
        <w:rPr>
          <w:color w:val="auto"/>
        </w:rPr>
        <w:t>Ingeniería</w:t>
      </w:r>
      <w:proofErr w:type="spellEnd"/>
      <w:r w:rsidR="00512074" w:rsidRPr="00755B27">
        <w:rPr>
          <w:color w:val="auto"/>
        </w:rPr>
        <w:t>, Santiago, Chile.</w:t>
      </w:r>
    </w:p>
    <w:p w14:paraId="08620105" w14:textId="3AB17719" w:rsidR="0012708E" w:rsidRPr="00755B27" w:rsidRDefault="0012708E" w:rsidP="0012708E">
      <w:pPr>
        <w:pStyle w:val="NormalWeb"/>
        <w:spacing w:before="0" w:beforeAutospacing="0" w:after="0" w:afterAutospacing="0"/>
        <w:rPr>
          <w:color w:val="auto"/>
        </w:rPr>
      </w:pPr>
    </w:p>
    <w:p w14:paraId="79FDEF68" w14:textId="77777777" w:rsidR="0012708E" w:rsidRPr="00944AD0" w:rsidRDefault="0012708E" w:rsidP="0012708E">
      <w:pPr>
        <w:pStyle w:val="NormalWeb"/>
        <w:spacing w:before="0" w:beforeAutospacing="0" w:after="0" w:afterAutospacing="0"/>
        <w:rPr>
          <w:color w:val="auto"/>
        </w:rPr>
      </w:pPr>
      <w:r w:rsidRPr="00944AD0">
        <w:rPr>
          <w:color w:val="auto"/>
        </w:rPr>
        <w:t>Email Addresses of Co-authors:</w:t>
      </w:r>
    </w:p>
    <w:p w14:paraId="1DD6514F" w14:textId="6C458D70" w:rsidR="0012708E" w:rsidRPr="00944AD0" w:rsidRDefault="0012708E" w:rsidP="0012708E">
      <w:pPr>
        <w:pStyle w:val="NormalWeb"/>
        <w:spacing w:before="0" w:beforeAutospacing="0" w:after="0" w:afterAutospacing="0"/>
        <w:rPr>
          <w:color w:val="auto"/>
        </w:rPr>
      </w:pPr>
      <w:proofErr w:type="spellStart"/>
      <w:r w:rsidRPr="00755B27">
        <w:rPr>
          <w:color w:val="auto"/>
        </w:rPr>
        <w:t>Begoña</w:t>
      </w:r>
      <w:proofErr w:type="spellEnd"/>
      <w:r w:rsidRPr="00755B27">
        <w:rPr>
          <w:color w:val="auto"/>
        </w:rPr>
        <w:t xml:space="preserve"> Lavin</w:t>
      </w:r>
      <w:r w:rsidRPr="00944AD0">
        <w:rPr>
          <w:color w:val="auto"/>
        </w:rPr>
        <w:tab/>
      </w:r>
      <w:r w:rsidRPr="00944AD0">
        <w:rPr>
          <w:color w:val="auto"/>
        </w:rPr>
        <w:tab/>
        <w:t>(</w:t>
      </w:r>
      <w:hyperlink r:id="rId8" w:history="1">
        <w:r w:rsidRPr="00944AD0">
          <w:rPr>
            <w:rStyle w:val="Hyperlink"/>
            <w:color w:val="auto"/>
            <w:u w:val="none"/>
          </w:rPr>
          <w:t>blavin@ucm.es</w:t>
        </w:r>
      </w:hyperlink>
      <w:r w:rsidRPr="00944AD0">
        <w:rPr>
          <w:rStyle w:val="Hyperlink"/>
          <w:color w:val="auto"/>
          <w:u w:val="none"/>
        </w:rPr>
        <w:t>)</w:t>
      </w:r>
    </w:p>
    <w:p w14:paraId="41FA0629" w14:textId="434FEFD5" w:rsidR="0012708E" w:rsidRPr="00755B27" w:rsidRDefault="0012708E" w:rsidP="0012708E">
      <w:pPr>
        <w:pStyle w:val="NormalWeb"/>
        <w:spacing w:before="0" w:beforeAutospacing="0" w:after="0" w:afterAutospacing="0"/>
        <w:rPr>
          <w:color w:val="auto"/>
        </w:rPr>
      </w:pPr>
      <w:r w:rsidRPr="00755B27">
        <w:rPr>
          <w:color w:val="auto"/>
        </w:rPr>
        <w:t xml:space="preserve">Marcelo E. </w:t>
      </w:r>
      <w:proofErr w:type="spellStart"/>
      <w:r w:rsidRPr="00755B27">
        <w:rPr>
          <w:color w:val="auto"/>
        </w:rPr>
        <w:t>Andia</w:t>
      </w:r>
      <w:proofErr w:type="spellEnd"/>
      <w:r w:rsidRPr="00944AD0">
        <w:rPr>
          <w:color w:val="auto"/>
        </w:rPr>
        <w:tab/>
        <w:t>(</w:t>
      </w:r>
      <w:hyperlink r:id="rId9" w:history="1">
        <w:r w:rsidRPr="00755B27">
          <w:rPr>
            <w:rStyle w:val="Hyperlink"/>
            <w:color w:val="auto"/>
            <w:u w:val="none"/>
          </w:rPr>
          <w:t>meandia@uc.cl</w:t>
        </w:r>
      </w:hyperlink>
      <w:r w:rsidRPr="00755B27">
        <w:rPr>
          <w:rStyle w:val="Hyperlink"/>
          <w:color w:val="auto"/>
          <w:u w:val="none"/>
        </w:rPr>
        <w:t>)</w:t>
      </w:r>
    </w:p>
    <w:p w14:paraId="2FCB3128" w14:textId="6CB098D1" w:rsidR="0012708E" w:rsidRPr="00755B27" w:rsidRDefault="0012708E" w:rsidP="0012708E">
      <w:pPr>
        <w:pStyle w:val="NormalWeb"/>
        <w:spacing w:before="0" w:beforeAutospacing="0" w:after="0" w:afterAutospacing="0"/>
        <w:rPr>
          <w:color w:val="auto"/>
        </w:rPr>
      </w:pPr>
      <w:r w:rsidRPr="00755B27">
        <w:rPr>
          <w:color w:val="auto"/>
        </w:rPr>
        <w:t xml:space="preserve">Prakash </w:t>
      </w:r>
      <w:proofErr w:type="spellStart"/>
      <w:r w:rsidRPr="00755B27">
        <w:rPr>
          <w:color w:val="auto"/>
        </w:rPr>
        <w:t>Saha</w:t>
      </w:r>
      <w:proofErr w:type="spellEnd"/>
      <w:r w:rsidRPr="00944AD0">
        <w:rPr>
          <w:color w:val="auto"/>
        </w:rPr>
        <w:tab/>
      </w:r>
      <w:r w:rsidRPr="00944AD0">
        <w:rPr>
          <w:color w:val="auto"/>
        </w:rPr>
        <w:tab/>
        <w:t>(</w:t>
      </w:r>
      <w:hyperlink r:id="rId10" w:history="1">
        <w:r w:rsidRPr="00755B27">
          <w:rPr>
            <w:rStyle w:val="Hyperlink"/>
            <w:color w:val="auto"/>
            <w:u w:val="none"/>
          </w:rPr>
          <w:t>prakash.saha@kcl.ac.uk</w:t>
        </w:r>
      </w:hyperlink>
      <w:r w:rsidRPr="00755B27">
        <w:rPr>
          <w:rStyle w:val="Hyperlink"/>
          <w:color w:val="auto"/>
          <w:u w:val="none"/>
        </w:rPr>
        <w:t>)</w:t>
      </w:r>
    </w:p>
    <w:p w14:paraId="21299257" w14:textId="4DE36CFB" w:rsidR="0012708E" w:rsidRPr="00755B27" w:rsidRDefault="0012708E" w:rsidP="0012708E">
      <w:pPr>
        <w:pStyle w:val="NormalWeb"/>
        <w:spacing w:before="0" w:beforeAutospacing="0" w:after="0" w:afterAutospacing="0"/>
        <w:rPr>
          <w:color w:val="auto"/>
        </w:rPr>
      </w:pPr>
      <w:r w:rsidRPr="00755B27">
        <w:rPr>
          <w:color w:val="auto"/>
        </w:rPr>
        <w:t xml:space="preserve">René M. </w:t>
      </w:r>
      <w:proofErr w:type="spellStart"/>
      <w:r w:rsidRPr="00755B27">
        <w:rPr>
          <w:color w:val="auto"/>
        </w:rPr>
        <w:t>Botnar</w:t>
      </w:r>
      <w:proofErr w:type="spellEnd"/>
      <w:r w:rsidRPr="00944AD0">
        <w:rPr>
          <w:color w:val="auto"/>
        </w:rPr>
        <w:tab/>
        <w:t>(</w:t>
      </w:r>
      <w:hyperlink r:id="rId11" w:history="1">
        <w:r w:rsidRPr="00755B27">
          <w:rPr>
            <w:rStyle w:val="Hyperlink"/>
            <w:color w:val="auto"/>
            <w:u w:val="none"/>
          </w:rPr>
          <w:t>rene.botnar@kcl.ac.uk</w:t>
        </w:r>
      </w:hyperlink>
      <w:r w:rsidRPr="00755B27">
        <w:rPr>
          <w:rStyle w:val="Hyperlink"/>
          <w:color w:val="auto"/>
          <w:u w:val="none"/>
        </w:rPr>
        <w:t>)</w:t>
      </w:r>
    </w:p>
    <w:p w14:paraId="1AA811F8" w14:textId="3884F31B" w:rsidR="0012708E" w:rsidRPr="00755B27" w:rsidRDefault="0012708E" w:rsidP="0012708E">
      <w:pPr>
        <w:pStyle w:val="NormalWeb"/>
        <w:spacing w:before="0" w:beforeAutospacing="0" w:after="0" w:afterAutospacing="0"/>
        <w:rPr>
          <w:rStyle w:val="Hyperlink"/>
          <w:color w:val="auto"/>
          <w:u w:val="none"/>
        </w:rPr>
      </w:pPr>
      <w:proofErr w:type="spellStart"/>
      <w:r w:rsidRPr="00755B27">
        <w:rPr>
          <w:color w:val="auto"/>
        </w:rPr>
        <w:t>Alkystis</w:t>
      </w:r>
      <w:proofErr w:type="spellEnd"/>
      <w:r w:rsidRPr="00755B27">
        <w:rPr>
          <w:color w:val="auto"/>
        </w:rPr>
        <w:t xml:space="preserve"> </w:t>
      </w:r>
      <w:proofErr w:type="spellStart"/>
      <w:r w:rsidRPr="00755B27">
        <w:rPr>
          <w:color w:val="auto"/>
        </w:rPr>
        <w:t>Phinikaridou</w:t>
      </w:r>
      <w:proofErr w:type="spellEnd"/>
      <w:r w:rsidRPr="00755B27">
        <w:rPr>
          <w:color w:val="auto"/>
        </w:rPr>
        <w:tab/>
        <w:t>(</w:t>
      </w:r>
      <w:hyperlink r:id="rId12" w:history="1">
        <w:r w:rsidRPr="00755B27">
          <w:rPr>
            <w:rStyle w:val="Hyperlink"/>
            <w:color w:val="auto"/>
            <w:u w:val="none"/>
          </w:rPr>
          <w:t>alkystis.1.phinikaridou@kcl.ac.uk</w:t>
        </w:r>
      </w:hyperlink>
      <w:r w:rsidRPr="00755B27">
        <w:rPr>
          <w:rStyle w:val="Hyperlink"/>
          <w:color w:val="auto"/>
          <w:u w:val="none"/>
        </w:rPr>
        <w:t>)</w:t>
      </w:r>
    </w:p>
    <w:p w14:paraId="4532D2CC" w14:textId="77777777" w:rsidR="0012708E" w:rsidRPr="00755B27" w:rsidRDefault="0012708E" w:rsidP="0012708E">
      <w:pPr>
        <w:pStyle w:val="NormalWeb"/>
        <w:spacing w:before="0" w:beforeAutospacing="0" w:after="0" w:afterAutospacing="0"/>
        <w:rPr>
          <w:color w:val="auto"/>
        </w:rPr>
      </w:pPr>
    </w:p>
    <w:p w14:paraId="3D3BA8CC" w14:textId="50FABD43" w:rsidR="00405438" w:rsidRPr="00944AD0" w:rsidRDefault="00405438" w:rsidP="0012708E">
      <w:pPr>
        <w:pStyle w:val="NormalWeb"/>
        <w:spacing w:before="0" w:beforeAutospacing="0" w:after="0" w:afterAutospacing="0"/>
        <w:rPr>
          <w:color w:val="auto"/>
        </w:rPr>
      </w:pPr>
      <w:r w:rsidRPr="00944AD0">
        <w:rPr>
          <w:color w:val="auto"/>
        </w:rPr>
        <w:t xml:space="preserve">Corresponding Author: </w:t>
      </w:r>
    </w:p>
    <w:p w14:paraId="489BBD9D" w14:textId="5CB4FF6E" w:rsidR="004804BA" w:rsidRPr="00755B27" w:rsidRDefault="00405438" w:rsidP="0012708E">
      <w:pPr>
        <w:pStyle w:val="NormalWeb"/>
        <w:spacing w:before="0" w:beforeAutospacing="0" w:after="0" w:afterAutospacing="0"/>
        <w:rPr>
          <w:rStyle w:val="Hyperlink"/>
          <w:color w:val="auto"/>
          <w:u w:val="none"/>
        </w:rPr>
      </w:pPr>
      <w:proofErr w:type="spellStart"/>
      <w:r w:rsidRPr="00755B27">
        <w:rPr>
          <w:color w:val="auto"/>
        </w:rPr>
        <w:t>Alkystis</w:t>
      </w:r>
      <w:proofErr w:type="spellEnd"/>
      <w:r w:rsidRPr="00755B27">
        <w:rPr>
          <w:color w:val="auto"/>
        </w:rPr>
        <w:t xml:space="preserve"> </w:t>
      </w:r>
      <w:proofErr w:type="spellStart"/>
      <w:r w:rsidRPr="00755B27">
        <w:rPr>
          <w:color w:val="auto"/>
        </w:rPr>
        <w:t>Phinikaridou</w:t>
      </w:r>
      <w:proofErr w:type="spellEnd"/>
      <w:r w:rsidR="0012708E" w:rsidRPr="00755B27">
        <w:rPr>
          <w:color w:val="auto"/>
        </w:rPr>
        <w:tab/>
        <w:t>(</w:t>
      </w:r>
      <w:hyperlink r:id="rId13" w:history="1">
        <w:r w:rsidR="0012708E" w:rsidRPr="00755B27">
          <w:rPr>
            <w:rStyle w:val="Hyperlink"/>
            <w:color w:val="auto"/>
            <w:u w:val="none"/>
          </w:rPr>
          <w:t>alkystis.1.phinikaridou@kcl.ac.uk</w:t>
        </w:r>
      </w:hyperlink>
      <w:r w:rsidR="0012708E" w:rsidRPr="00755B27">
        <w:rPr>
          <w:rStyle w:val="Hyperlink"/>
          <w:color w:val="auto"/>
          <w:u w:val="none"/>
        </w:rPr>
        <w:t>)</w:t>
      </w:r>
    </w:p>
    <w:p w14:paraId="264EA083" w14:textId="77777777" w:rsidR="007E4A71" w:rsidRPr="00755B27" w:rsidRDefault="007E4A71" w:rsidP="0012708E">
      <w:pPr>
        <w:pStyle w:val="NormalWeb"/>
        <w:spacing w:before="0" w:beforeAutospacing="0" w:after="0" w:afterAutospacing="0"/>
        <w:rPr>
          <w:b/>
          <w:bCs/>
          <w:color w:val="auto"/>
        </w:rPr>
      </w:pPr>
    </w:p>
    <w:p w14:paraId="71B79AC9" w14:textId="6E11C2F5" w:rsidR="006305D7" w:rsidRPr="00755B27" w:rsidRDefault="006305D7" w:rsidP="00344754">
      <w:pPr>
        <w:pStyle w:val="NormalWeb"/>
        <w:spacing w:before="0" w:beforeAutospacing="0" w:after="0" w:afterAutospacing="0"/>
        <w:rPr>
          <w:color w:val="auto"/>
        </w:rPr>
      </w:pPr>
      <w:r w:rsidRPr="00755B27">
        <w:rPr>
          <w:b/>
          <w:bCs/>
          <w:color w:val="auto"/>
        </w:rPr>
        <w:t>KEYWORD</w:t>
      </w:r>
      <w:r w:rsidR="000B00DA" w:rsidRPr="00755B27">
        <w:rPr>
          <w:b/>
          <w:bCs/>
          <w:color w:val="auto"/>
        </w:rPr>
        <w:t>S</w:t>
      </w:r>
      <w:r w:rsidR="00A87373" w:rsidRPr="00755B27">
        <w:rPr>
          <w:b/>
          <w:bCs/>
          <w:color w:val="auto"/>
        </w:rPr>
        <w:t>:</w:t>
      </w:r>
    </w:p>
    <w:p w14:paraId="6C0B0781" w14:textId="28D8B81F" w:rsidR="007A4DD6" w:rsidRPr="00944AD0" w:rsidRDefault="00A87373" w:rsidP="00344754">
      <w:pPr>
        <w:rPr>
          <w:color w:val="auto"/>
        </w:rPr>
      </w:pPr>
      <w:r w:rsidRPr="00944AD0">
        <w:rPr>
          <w:color w:val="auto"/>
        </w:rPr>
        <w:t>e</w:t>
      </w:r>
      <w:r w:rsidR="00405438" w:rsidRPr="00944AD0">
        <w:rPr>
          <w:color w:val="auto"/>
        </w:rPr>
        <w:t>ndothelial permeability, endothelial dysfunction, MRI, cardiovascular diseases, atherosclerosis, albumin leakage</w:t>
      </w:r>
    </w:p>
    <w:p w14:paraId="1CB4E390" w14:textId="77777777" w:rsidR="006305D7" w:rsidRPr="00944AD0" w:rsidRDefault="006305D7" w:rsidP="00344754">
      <w:pPr>
        <w:pStyle w:val="NormalWeb"/>
        <w:spacing w:before="0" w:beforeAutospacing="0" w:after="0" w:afterAutospacing="0"/>
        <w:rPr>
          <w:color w:val="auto"/>
        </w:rPr>
      </w:pPr>
    </w:p>
    <w:p w14:paraId="628AC4B5" w14:textId="33024FA5" w:rsidR="006305D7" w:rsidRPr="00944AD0" w:rsidRDefault="00086FF5" w:rsidP="00344754">
      <w:pPr>
        <w:rPr>
          <w:color w:val="auto"/>
        </w:rPr>
      </w:pPr>
      <w:r w:rsidRPr="00944AD0">
        <w:rPr>
          <w:b/>
          <w:bCs/>
          <w:color w:val="auto"/>
        </w:rPr>
        <w:t>SUMMARY</w:t>
      </w:r>
      <w:r w:rsidR="00A87373" w:rsidRPr="00944AD0">
        <w:rPr>
          <w:b/>
          <w:bCs/>
          <w:color w:val="auto"/>
        </w:rPr>
        <w:t>:</w:t>
      </w:r>
    </w:p>
    <w:p w14:paraId="32798D51" w14:textId="1D1C360F" w:rsidR="007A4DD6" w:rsidRPr="00944AD0" w:rsidRDefault="00405438" w:rsidP="00344754">
      <w:pPr>
        <w:rPr>
          <w:color w:val="auto"/>
        </w:rPr>
      </w:pPr>
      <w:r w:rsidRPr="00944AD0">
        <w:rPr>
          <w:color w:val="auto"/>
        </w:rPr>
        <w:t xml:space="preserve">We have developed </w:t>
      </w:r>
      <w:r w:rsidR="00C46788" w:rsidRPr="00944AD0">
        <w:rPr>
          <w:color w:val="auto"/>
        </w:rPr>
        <w:t>an accurate, non</w:t>
      </w:r>
      <w:r w:rsidR="00B77BA0" w:rsidRPr="00944AD0">
        <w:rPr>
          <w:color w:val="auto"/>
        </w:rPr>
        <w:t>-</w:t>
      </w:r>
      <w:r w:rsidR="00C46788" w:rsidRPr="00944AD0">
        <w:rPr>
          <w:color w:val="auto"/>
        </w:rPr>
        <w:t>invasive</w:t>
      </w:r>
      <w:r w:rsidR="00B77BA0" w:rsidRPr="00944AD0">
        <w:rPr>
          <w:color w:val="auto"/>
        </w:rPr>
        <w:t>,</w:t>
      </w:r>
      <w:r w:rsidR="00C46788" w:rsidRPr="00944AD0">
        <w:rPr>
          <w:color w:val="auto"/>
        </w:rPr>
        <w:t xml:space="preserve"> and easy-to-use method to </w:t>
      </w:r>
      <w:r w:rsidR="00BB732C" w:rsidRPr="00944AD0">
        <w:rPr>
          <w:color w:val="auto"/>
        </w:rPr>
        <w:t xml:space="preserve">quantify endothelial permeability and dysfunction in the arteries </w:t>
      </w:r>
      <w:r w:rsidRPr="00944AD0">
        <w:rPr>
          <w:color w:val="auto"/>
        </w:rPr>
        <w:t>using Magnetic Resonance Imaging (MRI)</w:t>
      </w:r>
      <w:r w:rsidR="00BB732C" w:rsidRPr="00944AD0">
        <w:rPr>
          <w:color w:val="auto"/>
        </w:rPr>
        <w:t xml:space="preserve">, </w:t>
      </w:r>
      <w:r w:rsidR="00281632" w:rsidRPr="00944AD0">
        <w:rPr>
          <w:color w:val="auto"/>
        </w:rPr>
        <w:t xml:space="preserve">named </w:t>
      </w:r>
      <w:proofErr w:type="spellStart"/>
      <w:r w:rsidRPr="00944AD0">
        <w:rPr>
          <w:color w:val="auto"/>
        </w:rPr>
        <w:t>qMETRIC</w:t>
      </w:r>
      <w:proofErr w:type="spellEnd"/>
      <w:r w:rsidR="00BB732C" w:rsidRPr="00944AD0">
        <w:rPr>
          <w:color w:val="auto"/>
        </w:rPr>
        <w:t xml:space="preserve">. This technique </w:t>
      </w:r>
      <w:r w:rsidR="00C46788" w:rsidRPr="00944AD0">
        <w:rPr>
          <w:color w:val="auto"/>
        </w:rPr>
        <w:t>enabl</w:t>
      </w:r>
      <w:r w:rsidR="00BB732C" w:rsidRPr="00944AD0">
        <w:rPr>
          <w:color w:val="auto"/>
        </w:rPr>
        <w:t>es</w:t>
      </w:r>
      <w:r w:rsidR="00C46788" w:rsidRPr="00944AD0">
        <w:rPr>
          <w:color w:val="auto"/>
        </w:rPr>
        <w:t xml:space="preserve"> </w:t>
      </w:r>
      <w:r w:rsidR="00B77BA0" w:rsidRPr="00944AD0">
        <w:rPr>
          <w:color w:val="auto"/>
        </w:rPr>
        <w:t>assessing</w:t>
      </w:r>
      <w:r w:rsidR="00C46788" w:rsidRPr="00944AD0">
        <w:rPr>
          <w:color w:val="auto"/>
        </w:rPr>
        <w:t xml:space="preserve"> vascular damage and cardiovascular risk </w:t>
      </w:r>
      <w:r w:rsidR="007C70A6" w:rsidRPr="00944AD0">
        <w:rPr>
          <w:color w:val="auto"/>
        </w:rPr>
        <w:t xml:space="preserve">associated with atherosclerosis </w:t>
      </w:r>
      <w:r w:rsidR="00C46788" w:rsidRPr="00944AD0">
        <w:rPr>
          <w:color w:val="auto"/>
        </w:rPr>
        <w:t>in preclinical models and humans.</w:t>
      </w:r>
    </w:p>
    <w:p w14:paraId="4E315B45" w14:textId="77777777" w:rsidR="000B00DA" w:rsidRPr="00944AD0" w:rsidRDefault="000B00DA" w:rsidP="00344754">
      <w:pPr>
        <w:rPr>
          <w:b/>
          <w:bCs/>
          <w:color w:val="auto"/>
        </w:rPr>
      </w:pPr>
    </w:p>
    <w:p w14:paraId="64FB8590" w14:textId="00B694AE" w:rsidR="006305D7" w:rsidRPr="001D6AD1" w:rsidRDefault="006305D7" w:rsidP="00344754">
      <w:pPr>
        <w:rPr>
          <w:color w:val="auto"/>
        </w:rPr>
      </w:pPr>
      <w:r w:rsidRPr="00944AD0">
        <w:rPr>
          <w:b/>
          <w:bCs/>
          <w:color w:val="auto"/>
        </w:rPr>
        <w:t>ABSTRACT</w:t>
      </w:r>
      <w:r w:rsidR="001D6AD1">
        <w:rPr>
          <w:b/>
          <w:bCs/>
          <w:color w:val="auto"/>
        </w:rPr>
        <w:t>:</w:t>
      </w:r>
    </w:p>
    <w:p w14:paraId="4870D619" w14:textId="1F62DD7C" w:rsidR="00A33228" w:rsidRPr="001D6AD1" w:rsidRDefault="000029C3" w:rsidP="00A33228">
      <w:pPr>
        <w:rPr>
          <w:color w:val="auto"/>
        </w:rPr>
      </w:pPr>
      <w:r w:rsidRPr="00755B27">
        <w:rPr>
          <w:color w:val="auto"/>
        </w:rPr>
        <w:t xml:space="preserve">Cardiovascular diseases </w:t>
      </w:r>
      <w:r w:rsidR="00092D4A" w:rsidRPr="00755B27">
        <w:rPr>
          <w:color w:val="auto"/>
        </w:rPr>
        <w:t xml:space="preserve">are the </w:t>
      </w:r>
      <w:r w:rsidR="0037154F" w:rsidRPr="00755B27">
        <w:rPr>
          <w:color w:val="auto"/>
        </w:rPr>
        <w:t>leading cause</w:t>
      </w:r>
      <w:r w:rsidR="00092D4A" w:rsidRPr="00755B27">
        <w:rPr>
          <w:color w:val="auto"/>
        </w:rPr>
        <w:t>s</w:t>
      </w:r>
      <w:r w:rsidR="0037154F" w:rsidRPr="00755B27">
        <w:rPr>
          <w:color w:val="auto"/>
        </w:rPr>
        <w:t xml:space="preserve"> of death </w:t>
      </w:r>
      <w:r w:rsidR="001B51A9" w:rsidRPr="00755B27">
        <w:rPr>
          <w:color w:val="auto"/>
        </w:rPr>
        <w:t>worldwide</w:t>
      </w:r>
      <w:r w:rsidR="00D239AC" w:rsidRPr="00755B27">
        <w:rPr>
          <w:color w:val="auto"/>
        </w:rPr>
        <w:t>.</w:t>
      </w:r>
      <w:r w:rsidR="001B51A9" w:rsidRPr="00755B27">
        <w:rPr>
          <w:color w:val="auto"/>
        </w:rPr>
        <w:t xml:space="preserve"> </w:t>
      </w:r>
      <w:r w:rsidR="001B1A3C" w:rsidRPr="00755B27">
        <w:rPr>
          <w:color w:val="auto"/>
        </w:rPr>
        <w:t xml:space="preserve">A </w:t>
      </w:r>
      <w:r w:rsidR="00B1309E" w:rsidRPr="00944AD0">
        <w:rPr>
          <w:color w:val="auto"/>
        </w:rPr>
        <w:t>permeable</w:t>
      </w:r>
      <w:r w:rsidR="00CD7414" w:rsidRPr="00944AD0">
        <w:rPr>
          <w:color w:val="auto"/>
        </w:rPr>
        <w:t>/leaky and dysfunctional endothelium</w:t>
      </w:r>
      <w:r w:rsidR="00A33228" w:rsidRPr="00944AD0">
        <w:rPr>
          <w:color w:val="auto"/>
        </w:rPr>
        <w:t xml:space="preserve"> is considered</w:t>
      </w:r>
      <w:r w:rsidR="004D02A6" w:rsidRPr="00944AD0">
        <w:rPr>
          <w:color w:val="auto"/>
        </w:rPr>
        <w:t xml:space="preserve"> </w:t>
      </w:r>
      <w:r w:rsidR="00B1309E" w:rsidRPr="00944AD0">
        <w:rPr>
          <w:color w:val="auto"/>
        </w:rPr>
        <w:t>t</w:t>
      </w:r>
      <w:r w:rsidR="004D02A6" w:rsidRPr="00944AD0">
        <w:rPr>
          <w:color w:val="auto"/>
        </w:rPr>
        <w:t xml:space="preserve">he </w:t>
      </w:r>
      <w:r w:rsidR="00513E10" w:rsidRPr="00944AD0">
        <w:rPr>
          <w:color w:val="auto"/>
        </w:rPr>
        <w:t>earliest marker of vascular damage</w:t>
      </w:r>
      <w:r w:rsidR="003E340A" w:rsidRPr="00944AD0">
        <w:rPr>
          <w:color w:val="auto"/>
        </w:rPr>
        <w:t xml:space="preserve"> </w:t>
      </w:r>
      <w:r w:rsidR="00A33228" w:rsidRPr="00944AD0">
        <w:rPr>
          <w:color w:val="auto"/>
        </w:rPr>
        <w:t xml:space="preserve">and thought to </w:t>
      </w:r>
      <w:r w:rsidR="003E340A" w:rsidRPr="00944AD0">
        <w:rPr>
          <w:color w:val="auto"/>
        </w:rPr>
        <w:t xml:space="preserve">drive </w:t>
      </w:r>
      <w:r w:rsidR="00513E10" w:rsidRPr="00944AD0">
        <w:rPr>
          <w:color w:val="auto"/>
        </w:rPr>
        <w:t>atherosclerosis</w:t>
      </w:r>
      <w:r w:rsidR="00A33228" w:rsidRPr="00944AD0">
        <w:rPr>
          <w:color w:val="auto"/>
        </w:rPr>
        <w:t xml:space="preserve">. A method to identify these changes </w:t>
      </w:r>
      <w:r w:rsidR="00A33228" w:rsidRPr="00755B27">
        <w:rPr>
          <w:i/>
          <w:iCs/>
          <w:color w:val="auto"/>
        </w:rPr>
        <w:t>in vivo</w:t>
      </w:r>
      <w:r w:rsidR="00A33228" w:rsidRPr="005E0FE2">
        <w:rPr>
          <w:color w:val="auto"/>
        </w:rPr>
        <w:t xml:space="preserve"> would be desirable in the clinic. </w:t>
      </w:r>
      <w:r w:rsidR="00A80960" w:rsidRPr="00944AD0">
        <w:rPr>
          <w:color w:val="auto"/>
        </w:rPr>
        <w:lastRenderedPageBreak/>
        <w:t xml:space="preserve">Magnetic resonance imaging (MRI)-based tools and other technologies </w:t>
      </w:r>
      <w:r w:rsidR="00A33228" w:rsidRPr="00944AD0">
        <w:rPr>
          <w:color w:val="auto"/>
        </w:rPr>
        <w:t xml:space="preserve">have </w:t>
      </w:r>
      <w:r w:rsidRPr="00944AD0">
        <w:rPr>
          <w:color w:val="auto"/>
        </w:rPr>
        <w:t xml:space="preserve">enabled </w:t>
      </w:r>
      <w:r w:rsidR="00A33228" w:rsidRPr="00944AD0">
        <w:rPr>
          <w:color w:val="auto"/>
        </w:rPr>
        <w:t xml:space="preserve">a </w:t>
      </w:r>
      <w:r w:rsidRPr="00944AD0">
        <w:rPr>
          <w:color w:val="auto"/>
        </w:rPr>
        <w:t xml:space="preserve">profound </w:t>
      </w:r>
      <w:r w:rsidR="001B1A3C" w:rsidRPr="00944AD0">
        <w:rPr>
          <w:color w:val="auto"/>
        </w:rPr>
        <w:t xml:space="preserve">understanding of </w:t>
      </w:r>
      <w:r w:rsidR="00E00010" w:rsidRPr="00944AD0">
        <w:rPr>
          <w:color w:val="auto"/>
        </w:rPr>
        <w:t>the r</w:t>
      </w:r>
      <w:r w:rsidR="00A80960" w:rsidRPr="00944AD0">
        <w:rPr>
          <w:color w:val="auto"/>
        </w:rPr>
        <w:t>ole of</w:t>
      </w:r>
      <w:r w:rsidR="00E50087" w:rsidRPr="00944AD0">
        <w:rPr>
          <w:color w:val="auto"/>
        </w:rPr>
        <w:t xml:space="preserve"> </w:t>
      </w:r>
      <w:r w:rsidR="001B1A3C" w:rsidRPr="00944AD0">
        <w:rPr>
          <w:color w:val="auto"/>
        </w:rPr>
        <w:t xml:space="preserve">the </w:t>
      </w:r>
      <w:r w:rsidR="00A80960" w:rsidRPr="00755B27">
        <w:rPr>
          <w:color w:val="auto"/>
        </w:rPr>
        <w:t>endotheli</w:t>
      </w:r>
      <w:r w:rsidR="00E50087" w:rsidRPr="00755B27">
        <w:rPr>
          <w:color w:val="auto"/>
        </w:rPr>
        <w:t xml:space="preserve">um </w:t>
      </w:r>
      <w:r w:rsidR="00A80960" w:rsidRPr="00755B27">
        <w:rPr>
          <w:color w:val="auto"/>
        </w:rPr>
        <w:t>in</w:t>
      </w:r>
      <w:r w:rsidR="00E00010" w:rsidRPr="00755B27">
        <w:rPr>
          <w:color w:val="auto"/>
        </w:rPr>
        <w:t xml:space="preserve"> </w:t>
      </w:r>
      <w:r w:rsidR="008B6286" w:rsidRPr="00755B27">
        <w:rPr>
          <w:color w:val="auto"/>
        </w:rPr>
        <w:t>cardiovascular</w:t>
      </w:r>
      <w:r w:rsidR="001B1A3C" w:rsidRPr="00755B27">
        <w:rPr>
          <w:color w:val="auto"/>
        </w:rPr>
        <w:t xml:space="preserve"> </w:t>
      </w:r>
      <w:r w:rsidR="00B1309E" w:rsidRPr="00755B27">
        <w:rPr>
          <w:color w:val="auto"/>
        </w:rPr>
        <w:t xml:space="preserve">diseases and </w:t>
      </w:r>
      <w:r w:rsidR="00A80960" w:rsidRPr="00755B27">
        <w:rPr>
          <w:color w:val="auto"/>
        </w:rPr>
        <w:t>risk</w:t>
      </w:r>
      <w:r w:rsidR="00E00010" w:rsidRPr="00755B27">
        <w:rPr>
          <w:color w:val="auto"/>
        </w:rPr>
        <w:t xml:space="preserve"> </w:t>
      </w:r>
      <w:r w:rsidR="00E00010" w:rsidRPr="00755B27">
        <w:rPr>
          <w:i/>
          <w:iCs/>
          <w:color w:val="auto"/>
        </w:rPr>
        <w:t>in vivo</w:t>
      </w:r>
      <w:r w:rsidR="00A80960" w:rsidRPr="00755B27">
        <w:rPr>
          <w:color w:val="auto"/>
        </w:rPr>
        <w:t xml:space="preserve">. </w:t>
      </w:r>
      <w:r w:rsidR="00A33228" w:rsidRPr="00944AD0">
        <w:rPr>
          <w:color w:val="auto"/>
        </w:rPr>
        <w:t>There is, however, a need for</w:t>
      </w:r>
      <w:r w:rsidR="00A33228" w:rsidRPr="00755B27">
        <w:rPr>
          <w:bCs/>
          <w:color w:val="auto"/>
        </w:rPr>
        <w:t xml:space="preserve"> reproducible and simple approaches </w:t>
      </w:r>
      <w:r w:rsidR="00A33228" w:rsidRPr="00944AD0">
        <w:rPr>
          <w:color w:val="auto"/>
        </w:rPr>
        <w:t>for extra</w:t>
      </w:r>
      <w:r w:rsidR="00A33228" w:rsidRPr="001D6AD1">
        <w:rPr>
          <w:color w:val="auto"/>
        </w:rPr>
        <w:t xml:space="preserve">cting quantifiable data reflective </w:t>
      </w:r>
      <w:r w:rsidR="00A33228" w:rsidRPr="00755B27">
        <w:rPr>
          <w:color w:val="auto"/>
        </w:rPr>
        <w:t xml:space="preserve">of endothelial damage </w:t>
      </w:r>
      <w:r w:rsidR="00A33228" w:rsidRPr="00944AD0">
        <w:rPr>
          <w:color w:val="auto"/>
        </w:rPr>
        <w:t>from a single imaging study.</w:t>
      </w:r>
      <w:r w:rsidR="00A33228" w:rsidRPr="00755B27">
        <w:rPr>
          <w:color w:val="auto"/>
        </w:rPr>
        <w:t xml:space="preserve"> </w:t>
      </w:r>
      <w:r w:rsidR="00B77BA0" w:rsidRPr="00944AD0">
        <w:rPr>
          <w:color w:val="auto"/>
        </w:rPr>
        <w:t>A</w:t>
      </w:r>
      <w:r w:rsidR="005A21C2" w:rsidRPr="001D6AD1">
        <w:rPr>
          <w:color w:val="auto"/>
        </w:rPr>
        <w:t xml:space="preserve"> non</w:t>
      </w:r>
      <w:r w:rsidR="00B77BA0" w:rsidRPr="001D6AD1">
        <w:rPr>
          <w:color w:val="auto"/>
        </w:rPr>
        <w:t>-</w:t>
      </w:r>
      <w:r w:rsidR="005A21C2" w:rsidRPr="001D6AD1">
        <w:rPr>
          <w:color w:val="auto"/>
        </w:rPr>
        <w:t xml:space="preserve">invasive, </w:t>
      </w:r>
      <w:r w:rsidR="00366FF2" w:rsidRPr="001D6AD1">
        <w:rPr>
          <w:color w:val="auto"/>
        </w:rPr>
        <w:t>easy-to-implement</w:t>
      </w:r>
      <w:r w:rsidR="00B77BA0" w:rsidRPr="001D6AD1">
        <w:rPr>
          <w:color w:val="auto"/>
        </w:rPr>
        <w:t>,</w:t>
      </w:r>
      <w:r w:rsidR="00366FF2" w:rsidRPr="00B600A2">
        <w:rPr>
          <w:color w:val="auto"/>
        </w:rPr>
        <w:t xml:space="preserve"> and quantitative </w:t>
      </w:r>
      <w:r w:rsidR="005A21C2" w:rsidRPr="00944AD0">
        <w:rPr>
          <w:color w:val="auto"/>
        </w:rPr>
        <w:t xml:space="preserve">MRI </w:t>
      </w:r>
      <w:r w:rsidR="00BD3D60" w:rsidRPr="00944AD0">
        <w:rPr>
          <w:color w:val="auto"/>
        </w:rPr>
        <w:t>workflow</w:t>
      </w:r>
      <w:r w:rsidR="00B77BA0" w:rsidRPr="00944AD0">
        <w:rPr>
          <w:color w:val="auto"/>
        </w:rPr>
        <w:t xml:space="preserve"> was developed</w:t>
      </w:r>
      <w:r w:rsidR="0092136C" w:rsidRPr="00944AD0">
        <w:rPr>
          <w:color w:val="auto"/>
        </w:rPr>
        <w:t xml:space="preserve"> </w:t>
      </w:r>
      <w:r w:rsidR="00BD3D60" w:rsidRPr="00944AD0">
        <w:rPr>
          <w:color w:val="auto"/>
        </w:rPr>
        <w:t>to acquire and analy</w:t>
      </w:r>
      <w:r w:rsidR="009B2091" w:rsidRPr="00944AD0">
        <w:rPr>
          <w:color w:val="auto"/>
        </w:rPr>
        <w:t>z</w:t>
      </w:r>
      <w:r w:rsidR="00BD3D60" w:rsidRPr="00944AD0">
        <w:rPr>
          <w:color w:val="auto"/>
        </w:rPr>
        <w:t xml:space="preserve">e images that allow </w:t>
      </w:r>
      <w:r w:rsidR="00B77BA0" w:rsidRPr="00944AD0">
        <w:rPr>
          <w:color w:val="auto"/>
        </w:rPr>
        <w:t xml:space="preserve">the </w:t>
      </w:r>
      <w:r w:rsidR="00BD3D60" w:rsidRPr="00944AD0">
        <w:rPr>
          <w:color w:val="auto"/>
        </w:rPr>
        <w:t xml:space="preserve">quantification of </w:t>
      </w:r>
      <w:r w:rsidR="00810F5B" w:rsidRPr="00944AD0">
        <w:rPr>
          <w:color w:val="auto"/>
        </w:rPr>
        <w:t xml:space="preserve">two </w:t>
      </w:r>
      <w:r w:rsidR="00FC29DE" w:rsidRPr="00944AD0">
        <w:rPr>
          <w:color w:val="auto"/>
        </w:rPr>
        <w:t>imaging biomarkers</w:t>
      </w:r>
      <w:r w:rsidR="0092136C" w:rsidRPr="00944AD0">
        <w:rPr>
          <w:color w:val="auto"/>
        </w:rPr>
        <w:t xml:space="preserve"> of arterial endothelial damage</w:t>
      </w:r>
      <w:r w:rsidR="00810F5B" w:rsidRPr="00944AD0">
        <w:rPr>
          <w:color w:val="auto"/>
        </w:rPr>
        <w:t xml:space="preserve"> (</w:t>
      </w:r>
      <w:r w:rsidR="0092136C" w:rsidRPr="00944AD0">
        <w:rPr>
          <w:color w:val="auto"/>
        </w:rPr>
        <w:t>leakiness/permeability and dysfunction</w:t>
      </w:r>
      <w:r w:rsidR="00810F5B" w:rsidRPr="00944AD0">
        <w:rPr>
          <w:color w:val="auto"/>
        </w:rPr>
        <w:t>)</w:t>
      </w:r>
      <w:r w:rsidR="0092136C" w:rsidRPr="00944AD0">
        <w:rPr>
          <w:color w:val="auto"/>
        </w:rPr>
        <w:t>.</w:t>
      </w:r>
      <w:r w:rsidR="006D72AD" w:rsidRPr="00944AD0">
        <w:rPr>
          <w:color w:val="auto"/>
        </w:rPr>
        <w:t xml:space="preserve"> </w:t>
      </w:r>
      <w:r w:rsidR="00366FF2" w:rsidRPr="00944AD0">
        <w:rPr>
          <w:color w:val="auto"/>
        </w:rPr>
        <w:t>Here,</w:t>
      </w:r>
      <w:r w:rsidR="00E50087" w:rsidRPr="00944AD0">
        <w:rPr>
          <w:color w:val="auto"/>
        </w:rPr>
        <w:t xml:space="preserve"> </w:t>
      </w:r>
      <w:r w:rsidR="00B77BA0" w:rsidRPr="00944AD0">
        <w:rPr>
          <w:color w:val="auto"/>
        </w:rPr>
        <w:t xml:space="preserve">the protocol </w:t>
      </w:r>
      <w:r w:rsidR="00E50087" w:rsidRPr="00944AD0">
        <w:rPr>
          <w:color w:val="auto"/>
        </w:rPr>
        <w:t>describe</w:t>
      </w:r>
      <w:r w:rsidR="00B77BA0" w:rsidRPr="00944AD0">
        <w:rPr>
          <w:color w:val="auto"/>
        </w:rPr>
        <w:t>s</w:t>
      </w:r>
      <w:r w:rsidR="00E50087" w:rsidRPr="00944AD0">
        <w:rPr>
          <w:color w:val="auto"/>
        </w:rPr>
        <w:t xml:space="preserve"> the application of this method in the brachiocephalic artery of atherosclerotic </w:t>
      </w:r>
      <w:proofErr w:type="spellStart"/>
      <w:r w:rsidR="00E50087" w:rsidRPr="00944AD0">
        <w:rPr>
          <w:color w:val="auto"/>
        </w:rPr>
        <w:t>ApoE</w:t>
      </w:r>
      <w:proofErr w:type="spellEnd"/>
      <w:r w:rsidR="00E50087" w:rsidRPr="00944AD0">
        <w:rPr>
          <w:color w:val="auto"/>
          <w:vertAlign w:val="superscript"/>
        </w:rPr>
        <w:t>-/-</w:t>
      </w:r>
      <w:r w:rsidR="00E50087" w:rsidRPr="00944AD0">
        <w:rPr>
          <w:color w:val="auto"/>
        </w:rPr>
        <w:t xml:space="preserve"> mice </w:t>
      </w:r>
      <w:r w:rsidR="009B2091" w:rsidRPr="00944AD0">
        <w:rPr>
          <w:color w:val="auto"/>
        </w:rPr>
        <w:t xml:space="preserve">using </w:t>
      </w:r>
      <w:r w:rsidRPr="00944AD0">
        <w:rPr>
          <w:color w:val="auto"/>
        </w:rPr>
        <w:t xml:space="preserve">a </w:t>
      </w:r>
      <w:r w:rsidR="009B2091" w:rsidRPr="00944AD0">
        <w:rPr>
          <w:color w:val="auto"/>
        </w:rPr>
        <w:t>c</w:t>
      </w:r>
      <w:r w:rsidR="00E50087" w:rsidRPr="00944AD0">
        <w:rPr>
          <w:color w:val="auto"/>
        </w:rPr>
        <w:t xml:space="preserve">linical </w:t>
      </w:r>
      <w:r w:rsidR="009B2091" w:rsidRPr="00944AD0">
        <w:rPr>
          <w:color w:val="auto"/>
        </w:rPr>
        <w:t xml:space="preserve">MRI </w:t>
      </w:r>
      <w:r w:rsidR="00E50087" w:rsidRPr="00944AD0">
        <w:rPr>
          <w:color w:val="auto"/>
        </w:rPr>
        <w:t xml:space="preserve">scanner. </w:t>
      </w:r>
      <w:r w:rsidR="006D72AD" w:rsidRPr="00944AD0">
        <w:rPr>
          <w:color w:val="auto"/>
        </w:rPr>
        <w:t xml:space="preserve">First, late gadolinium enhancement (LGE) and Modified Look-Locker Inversion Recovery (MOLLI) T1 mapping </w:t>
      </w:r>
      <w:r w:rsidR="00366FF2" w:rsidRPr="00944AD0">
        <w:rPr>
          <w:color w:val="auto"/>
        </w:rPr>
        <w:t>protocols</w:t>
      </w:r>
      <w:r w:rsidR="006D72AD" w:rsidRPr="00944AD0">
        <w:rPr>
          <w:color w:val="auto"/>
        </w:rPr>
        <w:t xml:space="preserve"> to quantify endothelial leakage </w:t>
      </w:r>
      <w:r w:rsidR="00810F5B" w:rsidRPr="00944AD0">
        <w:rPr>
          <w:color w:val="auto"/>
        </w:rPr>
        <w:t xml:space="preserve">using </w:t>
      </w:r>
      <w:r w:rsidR="00005B2F" w:rsidRPr="00944AD0">
        <w:rPr>
          <w:color w:val="auto"/>
        </w:rPr>
        <w:t>an</w:t>
      </w:r>
      <w:r w:rsidR="006D72AD" w:rsidRPr="00944AD0">
        <w:rPr>
          <w:color w:val="auto"/>
        </w:rPr>
        <w:t xml:space="preserve"> albumin-binding probe</w:t>
      </w:r>
      <w:r w:rsidR="00B77BA0" w:rsidRPr="00944AD0">
        <w:rPr>
          <w:color w:val="auto"/>
        </w:rPr>
        <w:t xml:space="preserve"> are described</w:t>
      </w:r>
      <w:r w:rsidR="006D72AD" w:rsidRPr="00944AD0">
        <w:rPr>
          <w:color w:val="auto"/>
        </w:rPr>
        <w:t xml:space="preserve">. Second, </w:t>
      </w:r>
      <w:r w:rsidR="00FA76ED" w:rsidRPr="00944AD0">
        <w:rPr>
          <w:color w:val="auto"/>
        </w:rPr>
        <w:t>anatomic,</w:t>
      </w:r>
      <w:r w:rsidR="006D72AD" w:rsidRPr="00944AD0">
        <w:rPr>
          <w:color w:val="auto"/>
        </w:rPr>
        <w:t xml:space="preserve"> and quantitative blood flow sequences to </w:t>
      </w:r>
      <w:r w:rsidRPr="00944AD0">
        <w:rPr>
          <w:color w:val="auto"/>
        </w:rPr>
        <w:t>measure</w:t>
      </w:r>
      <w:r w:rsidR="006D72AD" w:rsidRPr="00944AD0">
        <w:rPr>
          <w:color w:val="auto"/>
        </w:rPr>
        <w:t xml:space="preserve"> endothelial dysfunction, in re</w:t>
      </w:r>
      <w:r w:rsidR="00CE500B" w:rsidRPr="00944AD0">
        <w:rPr>
          <w:color w:val="auto"/>
        </w:rPr>
        <w:t>s</w:t>
      </w:r>
      <w:r w:rsidR="006D72AD" w:rsidRPr="00944AD0">
        <w:rPr>
          <w:color w:val="auto"/>
        </w:rPr>
        <w:t>po</w:t>
      </w:r>
      <w:r w:rsidR="000E2D92" w:rsidRPr="00944AD0">
        <w:rPr>
          <w:color w:val="auto"/>
        </w:rPr>
        <w:t>n</w:t>
      </w:r>
      <w:r w:rsidR="006D72AD" w:rsidRPr="00944AD0">
        <w:rPr>
          <w:color w:val="auto"/>
        </w:rPr>
        <w:t>se to acetylcholine</w:t>
      </w:r>
      <w:r w:rsidR="00B77BA0" w:rsidRPr="00944AD0">
        <w:rPr>
          <w:color w:val="auto"/>
        </w:rPr>
        <w:t xml:space="preserve"> are described</w:t>
      </w:r>
      <w:r w:rsidR="006D72AD" w:rsidRPr="00944AD0">
        <w:rPr>
          <w:color w:val="auto"/>
        </w:rPr>
        <w:t>.</w:t>
      </w:r>
      <w:r w:rsidR="00E14D0F" w:rsidRPr="00944AD0">
        <w:rPr>
          <w:color w:val="auto"/>
        </w:rPr>
        <w:t xml:space="preserve"> Importantly, </w:t>
      </w:r>
      <w:r w:rsidR="00BD3D60" w:rsidRPr="00944AD0">
        <w:rPr>
          <w:color w:val="auto"/>
        </w:rPr>
        <w:t xml:space="preserve">the method outlined here allows </w:t>
      </w:r>
      <w:r w:rsidR="00B77BA0" w:rsidRPr="00944AD0">
        <w:rPr>
          <w:color w:val="auto"/>
        </w:rPr>
        <w:t xml:space="preserve">the </w:t>
      </w:r>
      <w:r w:rsidR="00BD3D60" w:rsidRPr="00944AD0">
        <w:rPr>
          <w:color w:val="auto"/>
        </w:rPr>
        <w:t xml:space="preserve">acquisition of </w:t>
      </w:r>
      <w:r w:rsidR="00E14D0F" w:rsidRPr="00944AD0">
        <w:rPr>
          <w:color w:val="auto"/>
        </w:rPr>
        <w:t>high</w:t>
      </w:r>
      <w:r w:rsidR="00641BA2" w:rsidRPr="00944AD0">
        <w:rPr>
          <w:color w:val="auto"/>
        </w:rPr>
        <w:t>-</w:t>
      </w:r>
      <w:r w:rsidR="00B77BA0" w:rsidRPr="00944AD0">
        <w:rPr>
          <w:color w:val="auto"/>
        </w:rPr>
        <w:t>spatial-</w:t>
      </w:r>
      <w:r w:rsidR="00E14D0F" w:rsidRPr="00944AD0">
        <w:rPr>
          <w:color w:val="auto"/>
        </w:rPr>
        <w:t xml:space="preserve">resolution </w:t>
      </w:r>
      <w:r w:rsidR="00E45AD1" w:rsidRPr="00944AD0">
        <w:rPr>
          <w:color w:val="auto"/>
        </w:rPr>
        <w:t xml:space="preserve">3D </w:t>
      </w:r>
      <w:r w:rsidR="00E14D0F" w:rsidRPr="00944AD0">
        <w:rPr>
          <w:color w:val="auto"/>
        </w:rPr>
        <w:t>images</w:t>
      </w:r>
      <w:r w:rsidR="00E45AD1" w:rsidRPr="00944AD0">
        <w:rPr>
          <w:color w:val="auto"/>
        </w:rPr>
        <w:t xml:space="preserve"> with large volumetric coverage</w:t>
      </w:r>
      <w:r w:rsidR="00E14D0F" w:rsidRPr="00944AD0">
        <w:rPr>
          <w:color w:val="auto"/>
        </w:rPr>
        <w:t xml:space="preserve"> </w:t>
      </w:r>
      <w:r w:rsidR="00366FF2" w:rsidRPr="00944AD0">
        <w:rPr>
          <w:color w:val="auto"/>
        </w:rPr>
        <w:t>enabling</w:t>
      </w:r>
      <w:r w:rsidR="00CE500B" w:rsidRPr="00944AD0">
        <w:rPr>
          <w:color w:val="auto"/>
        </w:rPr>
        <w:t xml:space="preserve"> accurate segmentation of </w:t>
      </w:r>
      <w:r w:rsidR="00BD3D60" w:rsidRPr="00944AD0">
        <w:rPr>
          <w:color w:val="auto"/>
        </w:rPr>
        <w:t xml:space="preserve">vessel wall structures </w:t>
      </w:r>
      <w:r w:rsidR="00366FF2" w:rsidRPr="00944AD0">
        <w:rPr>
          <w:color w:val="auto"/>
        </w:rPr>
        <w:t xml:space="preserve">to </w:t>
      </w:r>
      <w:r w:rsidR="00A33228" w:rsidRPr="00944AD0">
        <w:rPr>
          <w:color w:val="auto"/>
        </w:rPr>
        <w:t>improve inter</w:t>
      </w:r>
      <w:r w:rsidR="004F625E" w:rsidRPr="00944AD0">
        <w:rPr>
          <w:color w:val="auto"/>
        </w:rPr>
        <w:t>-</w:t>
      </w:r>
      <w:r w:rsidR="00A33228" w:rsidRPr="00944AD0">
        <w:rPr>
          <w:color w:val="auto"/>
        </w:rPr>
        <w:t xml:space="preserve"> and intra</w:t>
      </w:r>
      <w:r w:rsidR="004F625E" w:rsidRPr="00944AD0">
        <w:rPr>
          <w:color w:val="auto"/>
        </w:rPr>
        <w:t>-</w:t>
      </w:r>
      <w:r w:rsidR="00A33228" w:rsidRPr="00944AD0">
        <w:rPr>
          <w:color w:val="auto"/>
        </w:rPr>
        <w:t xml:space="preserve">observer variability </w:t>
      </w:r>
      <w:r w:rsidR="00E30FFC" w:rsidRPr="00944AD0">
        <w:rPr>
          <w:color w:val="auto"/>
        </w:rPr>
        <w:t xml:space="preserve">and </w:t>
      </w:r>
      <w:r w:rsidR="00366FF2" w:rsidRPr="00944AD0">
        <w:rPr>
          <w:color w:val="auto"/>
        </w:rPr>
        <w:t xml:space="preserve">to </w:t>
      </w:r>
      <w:r w:rsidR="00E30FFC" w:rsidRPr="00944AD0">
        <w:rPr>
          <w:color w:val="auto"/>
        </w:rPr>
        <w:t>increas</w:t>
      </w:r>
      <w:r w:rsidR="00366FF2" w:rsidRPr="00944AD0">
        <w:rPr>
          <w:color w:val="auto"/>
        </w:rPr>
        <w:t>e</w:t>
      </w:r>
      <w:r w:rsidR="00E30FFC" w:rsidRPr="00944AD0">
        <w:rPr>
          <w:color w:val="auto"/>
        </w:rPr>
        <w:t xml:space="preserve"> </w:t>
      </w:r>
      <w:r w:rsidR="00E50087" w:rsidRPr="00944AD0">
        <w:rPr>
          <w:color w:val="auto"/>
        </w:rPr>
        <w:t>reliability and reproducibility</w:t>
      </w:r>
      <w:r w:rsidR="00E30FFC" w:rsidRPr="00755B27">
        <w:rPr>
          <w:color w:val="auto"/>
        </w:rPr>
        <w:t xml:space="preserve">. </w:t>
      </w:r>
      <w:r w:rsidR="004B28C7" w:rsidRPr="00755B27">
        <w:rPr>
          <w:color w:val="auto"/>
        </w:rPr>
        <w:t>Additionally, it</w:t>
      </w:r>
      <w:r w:rsidR="00E30FFC" w:rsidRPr="00755B27">
        <w:rPr>
          <w:color w:val="auto"/>
        </w:rPr>
        <w:t xml:space="preserve"> </w:t>
      </w:r>
      <w:r w:rsidR="00E14D0F" w:rsidRPr="00944AD0">
        <w:rPr>
          <w:color w:val="auto"/>
        </w:rPr>
        <w:t>provide</w:t>
      </w:r>
      <w:r w:rsidR="00E30FFC" w:rsidRPr="001D6AD1">
        <w:rPr>
          <w:color w:val="auto"/>
        </w:rPr>
        <w:t>s</w:t>
      </w:r>
      <w:r w:rsidR="00E14D0F" w:rsidRPr="001D6AD1">
        <w:rPr>
          <w:color w:val="auto"/>
        </w:rPr>
        <w:t xml:space="preserve"> quantitative data </w:t>
      </w:r>
      <w:r w:rsidR="00E30FFC" w:rsidRPr="001D6AD1">
        <w:rPr>
          <w:color w:val="auto"/>
        </w:rPr>
        <w:t xml:space="preserve">without the need </w:t>
      </w:r>
      <w:r w:rsidR="00B77BA0" w:rsidRPr="00944AD0">
        <w:rPr>
          <w:color w:val="auto"/>
        </w:rPr>
        <w:t xml:space="preserve">for </w:t>
      </w:r>
      <w:r w:rsidR="00810F5B" w:rsidRPr="00944AD0">
        <w:rPr>
          <w:color w:val="auto"/>
        </w:rPr>
        <w:t>high</w:t>
      </w:r>
      <w:r w:rsidR="00A33228" w:rsidRPr="00944AD0">
        <w:rPr>
          <w:color w:val="auto"/>
        </w:rPr>
        <w:t>-</w:t>
      </w:r>
      <w:r w:rsidR="00810F5B" w:rsidRPr="00944AD0">
        <w:rPr>
          <w:color w:val="auto"/>
        </w:rPr>
        <w:t xml:space="preserve">temporal resolution </w:t>
      </w:r>
      <w:r w:rsidR="00E30FFC" w:rsidRPr="00944AD0">
        <w:rPr>
          <w:color w:val="auto"/>
        </w:rPr>
        <w:t>f</w:t>
      </w:r>
      <w:r w:rsidR="00A33228" w:rsidRPr="00944AD0">
        <w:rPr>
          <w:color w:val="auto"/>
        </w:rPr>
        <w:t>or</w:t>
      </w:r>
      <w:r w:rsidR="00E30FFC" w:rsidRPr="00944AD0">
        <w:rPr>
          <w:color w:val="auto"/>
        </w:rPr>
        <w:t xml:space="preserve"> complex kinetic modeling</w:t>
      </w:r>
      <w:r w:rsidR="00F151FB" w:rsidRPr="00944AD0">
        <w:rPr>
          <w:color w:val="auto"/>
        </w:rPr>
        <w:t>,</w:t>
      </w:r>
      <w:r w:rsidR="004B28C7" w:rsidRPr="00944AD0">
        <w:rPr>
          <w:color w:val="auto"/>
        </w:rPr>
        <w:t xml:space="preserve"> </w:t>
      </w:r>
      <w:r w:rsidR="00810F5B" w:rsidRPr="00944AD0">
        <w:rPr>
          <w:color w:val="auto"/>
        </w:rPr>
        <w:t>making it model</w:t>
      </w:r>
      <w:r w:rsidR="00A33228" w:rsidRPr="00944AD0">
        <w:rPr>
          <w:color w:val="auto"/>
        </w:rPr>
        <w:t>-</w:t>
      </w:r>
      <w:r w:rsidR="00810F5B" w:rsidRPr="00944AD0">
        <w:rPr>
          <w:color w:val="auto"/>
        </w:rPr>
        <w:t xml:space="preserve">independent and even allowing for imaging of highly mobile vessels </w:t>
      </w:r>
      <w:r w:rsidR="00F151FB" w:rsidRPr="00944AD0">
        <w:rPr>
          <w:color w:val="auto"/>
        </w:rPr>
        <w:t>(</w:t>
      </w:r>
      <w:r w:rsidR="00810F5B" w:rsidRPr="00944AD0">
        <w:rPr>
          <w:color w:val="auto"/>
        </w:rPr>
        <w:t>coronary arteries</w:t>
      </w:r>
      <w:r w:rsidR="004B28C7" w:rsidRPr="00944AD0">
        <w:rPr>
          <w:color w:val="auto"/>
        </w:rPr>
        <w:t>)</w:t>
      </w:r>
      <w:r w:rsidR="00810F5B" w:rsidRPr="00944AD0">
        <w:rPr>
          <w:color w:val="auto"/>
        </w:rPr>
        <w:t xml:space="preserve">. </w:t>
      </w:r>
      <w:r w:rsidR="005E5A0E" w:rsidRPr="00944AD0">
        <w:rPr>
          <w:color w:val="auto"/>
        </w:rPr>
        <w:t>Th</w:t>
      </w:r>
      <w:r w:rsidR="00A33228" w:rsidRPr="00944AD0">
        <w:rPr>
          <w:color w:val="auto"/>
        </w:rPr>
        <w:t>erefore</w:t>
      </w:r>
      <w:r w:rsidR="00810F5B" w:rsidRPr="00944AD0">
        <w:rPr>
          <w:color w:val="auto"/>
        </w:rPr>
        <w:t xml:space="preserve">, </w:t>
      </w:r>
      <w:r w:rsidR="00B77BA0" w:rsidRPr="00944AD0">
        <w:rPr>
          <w:color w:val="auto"/>
        </w:rPr>
        <w:t xml:space="preserve">the </w:t>
      </w:r>
      <w:r w:rsidR="00810F5B" w:rsidRPr="00944AD0">
        <w:rPr>
          <w:color w:val="auto"/>
        </w:rPr>
        <w:t>approach</w:t>
      </w:r>
      <w:r w:rsidR="00366FF2" w:rsidRPr="00944AD0">
        <w:rPr>
          <w:color w:val="auto"/>
        </w:rPr>
        <w:t xml:space="preserve"> simplif</w:t>
      </w:r>
      <w:r w:rsidR="00810F5B" w:rsidRPr="00944AD0">
        <w:rPr>
          <w:color w:val="auto"/>
        </w:rPr>
        <w:t>ies</w:t>
      </w:r>
      <w:r w:rsidR="00366FF2" w:rsidRPr="00944AD0">
        <w:rPr>
          <w:color w:val="auto"/>
        </w:rPr>
        <w:t xml:space="preserve"> and expedit</w:t>
      </w:r>
      <w:r w:rsidR="00810F5B" w:rsidRPr="00944AD0">
        <w:rPr>
          <w:color w:val="auto"/>
        </w:rPr>
        <w:t>es</w:t>
      </w:r>
      <w:r w:rsidR="00366FF2" w:rsidRPr="00944AD0">
        <w:rPr>
          <w:color w:val="auto"/>
        </w:rPr>
        <w:t xml:space="preserve"> data analysis. </w:t>
      </w:r>
      <w:r w:rsidR="005333A5" w:rsidRPr="00944AD0">
        <w:rPr>
          <w:color w:val="auto"/>
        </w:rPr>
        <w:t>Finally, t</w:t>
      </w:r>
      <w:r w:rsidR="00E14D0F" w:rsidRPr="00755B27">
        <w:rPr>
          <w:color w:val="auto"/>
        </w:rPr>
        <w:t xml:space="preserve">his </w:t>
      </w:r>
      <w:r w:rsidR="00FB35C3" w:rsidRPr="00755B27">
        <w:rPr>
          <w:color w:val="auto"/>
        </w:rPr>
        <w:t>method</w:t>
      </w:r>
      <w:r w:rsidR="00E14D0F" w:rsidRPr="00755B27">
        <w:rPr>
          <w:color w:val="auto"/>
        </w:rPr>
        <w:t xml:space="preserve"> can be </w:t>
      </w:r>
      <w:r w:rsidR="002B4377" w:rsidRPr="00755B27">
        <w:rPr>
          <w:color w:val="auto"/>
        </w:rPr>
        <w:t>implemented on different scanners</w:t>
      </w:r>
      <w:r w:rsidR="00B77BA0" w:rsidRPr="00755B27">
        <w:rPr>
          <w:color w:val="auto"/>
        </w:rPr>
        <w:t xml:space="preserve">, </w:t>
      </w:r>
      <w:r w:rsidR="002B4377" w:rsidRPr="00755B27">
        <w:rPr>
          <w:color w:val="auto"/>
        </w:rPr>
        <w:t xml:space="preserve">can be </w:t>
      </w:r>
      <w:r w:rsidR="00E14D0F" w:rsidRPr="00755B27">
        <w:rPr>
          <w:color w:val="auto"/>
        </w:rPr>
        <w:t xml:space="preserve">extended </w:t>
      </w:r>
      <w:r w:rsidR="002B4377" w:rsidRPr="00755B27">
        <w:rPr>
          <w:color w:val="auto"/>
        </w:rPr>
        <w:t>to image</w:t>
      </w:r>
      <w:r w:rsidR="00E14D0F" w:rsidRPr="00755B27">
        <w:rPr>
          <w:color w:val="auto"/>
        </w:rPr>
        <w:t xml:space="preserve"> different </w:t>
      </w:r>
      <w:r w:rsidR="00E50087" w:rsidRPr="00755B27">
        <w:rPr>
          <w:color w:val="auto"/>
        </w:rPr>
        <w:t xml:space="preserve">arterial </w:t>
      </w:r>
      <w:r w:rsidR="004B28C7" w:rsidRPr="00755B27">
        <w:rPr>
          <w:color w:val="auto"/>
        </w:rPr>
        <w:t>beds</w:t>
      </w:r>
      <w:r w:rsidR="00B77BA0" w:rsidRPr="00755B27">
        <w:rPr>
          <w:color w:val="auto"/>
        </w:rPr>
        <w:t>,</w:t>
      </w:r>
      <w:r w:rsidR="002B4377" w:rsidRPr="00755B27">
        <w:rPr>
          <w:color w:val="auto"/>
        </w:rPr>
        <w:t xml:space="preserve"> </w:t>
      </w:r>
      <w:r w:rsidR="00E14D0F" w:rsidRPr="00755B27">
        <w:rPr>
          <w:color w:val="auto"/>
        </w:rPr>
        <w:t xml:space="preserve">and </w:t>
      </w:r>
      <w:r w:rsidR="002B4377" w:rsidRPr="00755B27">
        <w:rPr>
          <w:color w:val="auto"/>
        </w:rPr>
        <w:t xml:space="preserve">is clinically applicable for use in humans. </w:t>
      </w:r>
      <w:r w:rsidR="00F151FB" w:rsidRPr="00755B27">
        <w:rPr>
          <w:color w:val="auto"/>
        </w:rPr>
        <w:t>T</w:t>
      </w:r>
      <w:r w:rsidR="00A33228" w:rsidRPr="00755B27">
        <w:rPr>
          <w:color w:val="auto"/>
        </w:rPr>
        <w:t xml:space="preserve">his method could be used </w:t>
      </w:r>
      <w:r w:rsidR="00B77BA0" w:rsidRPr="00755B27">
        <w:rPr>
          <w:color w:val="auto"/>
        </w:rPr>
        <w:t>to diagnose and treat</w:t>
      </w:r>
      <w:r w:rsidR="00A33228" w:rsidRPr="00944AD0">
        <w:rPr>
          <w:color w:val="auto"/>
        </w:rPr>
        <w:t xml:space="preserve"> patients with atherosclerosis by adopting a precision-medicine approach.</w:t>
      </w:r>
    </w:p>
    <w:p w14:paraId="364C7E23" w14:textId="77777777" w:rsidR="00CC788B" w:rsidRPr="00755B27" w:rsidRDefault="00CC788B" w:rsidP="00344754">
      <w:pPr>
        <w:rPr>
          <w:color w:val="auto"/>
        </w:rPr>
      </w:pPr>
    </w:p>
    <w:p w14:paraId="4326493C" w14:textId="58A87EDB" w:rsidR="001159E1" w:rsidRPr="00944AD0" w:rsidRDefault="006305D7" w:rsidP="00344754">
      <w:pPr>
        <w:rPr>
          <w:color w:val="auto"/>
        </w:rPr>
      </w:pPr>
      <w:r w:rsidRPr="00944AD0">
        <w:rPr>
          <w:b/>
          <w:color w:val="auto"/>
        </w:rPr>
        <w:t>INTRODUCTION</w:t>
      </w:r>
      <w:r w:rsidR="001D6AD1">
        <w:rPr>
          <w:b/>
          <w:color w:val="auto"/>
        </w:rPr>
        <w:t>:</w:t>
      </w:r>
    </w:p>
    <w:p w14:paraId="424F6203" w14:textId="40AFDF33" w:rsidR="000C2B1F" w:rsidRPr="00755B27" w:rsidRDefault="00536DF7" w:rsidP="00344754">
      <w:pPr>
        <w:rPr>
          <w:color w:val="auto"/>
        </w:rPr>
      </w:pPr>
      <w:r w:rsidRPr="00755B27">
        <w:rPr>
          <w:color w:val="auto"/>
        </w:rPr>
        <w:t>C</w:t>
      </w:r>
      <w:r w:rsidR="005B38AB" w:rsidRPr="00755B27">
        <w:rPr>
          <w:color w:val="auto"/>
        </w:rPr>
        <w:t>ardiovascular diseases</w:t>
      </w:r>
      <w:r w:rsidR="00861BFD" w:rsidRPr="00755B27">
        <w:rPr>
          <w:color w:val="auto"/>
        </w:rPr>
        <w:t xml:space="preserve"> (CVDs</w:t>
      </w:r>
      <w:r w:rsidRPr="00755B27">
        <w:rPr>
          <w:color w:val="auto"/>
        </w:rPr>
        <w:t xml:space="preserve">) </w:t>
      </w:r>
      <w:r w:rsidR="00CA1C8D" w:rsidRPr="00755B27">
        <w:rPr>
          <w:color w:val="auto"/>
        </w:rPr>
        <w:t>remain</w:t>
      </w:r>
      <w:r w:rsidR="005B38AB" w:rsidRPr="00755B27">
        <w:rPr>
          <w:color w:val="auto"/>
        </w:rPr>
        <w:t xml:space="preserve"> the leading cause of </w:t>
      </w:r>
      <w:r w:rsidRPr="00755B27">
        <w:rPr>
          <w:color w:val="auto"/>
        </w:rPr>
        <w:t>mortality</w:t>
      </w:r>
      <w:r w:rsidR="003D7CFD" w:rsidRPr="00755B27">
        <w:rPr>
          <w:color w:val="auto"/>
        </w:rPr>
        <w:t xml:space="preserve"> and morbidity</w:t>
      </w:r>
      <w:r w:rsidRPr="00755B27">
        <w:rPr>
          <w:color w:val="auto"/>
        </w:rPr>
        <w:t xml:space="preserve"> worldwide</w:t>
      </w:r>
      <w:r w:rsidR="00F25298" w:rsidRPr="00755B27">
        <w:rPr>
          <w:color w:val="auto"/>
        </w:rPr>
        <w:t>,</w:t>
      </w:r>
      <w:r w:rsidR="00D75B61" w:rsidRPr="00755B27">
        <w:rPr>
          <w:color w:val="auto"/>
        </w:rPr>
        <w:t xml:space="preserve"> </w:t>
      </w:r>
      <w:r w:rsidR="005B38AB" w:rsidRPr="00755B27">
        <w:rPr>
          <w:color w:val="auto"/>
        </w:rPr>
        <w:t>accounting for nearly one-third of deaths</w:t>
      </w:r>
      <w:r w:rsidR="00DF113A" w:rsidRPr="00755B27">
        <w:rPr>
          <w:color w:val="auto"/>
        </w:rPr>
        <w:fldChar w:fldCharType="begin"/>
      </w:r>
      <w:r w:rsidR="00172ECB" w:rsidRPr="00755B27">
        <w:rPr>
          <w:color w:val="auto"/>
        </w:rPr>
        <w:instrText xml:space="preserve"> ADDIN EN.CITE &lt;EndNote&gt;&lt;Cite&gt;&lt;Author&gt;Lloyd-Jones&lt;/Author&gt;&lt;Year&gt;2010&lt;/Year&gt;&lt;RecNum&gt;2334&lt;/RecNum&gt;&lt;DisplayText&gt;&lt;style face="superscript"&gt;1&lt;/style&gt;&lt;/DisplayText&gt;&lt;record&gt;&lt;rec-number&gt;2334&lt;/rec-number&gt;&lt;foreign-keys&gt;&lt;key app="EN" db-id="x2xvsdspx0aff6espfu5exebp20seftzp0fd" timestamp="0"&gt;2334&lt;/key&gt;&lt;/foreign-keys&gt;&lt;ref-type name="Journal Article"&gt;17&lt;/ref-type&gt;&lt;contributors&gt;&lt;authors&gt;&lt;author&gt;Lloyd-Jones, Donald M.&lt;/author&gt;&lt;author&gt;Hong, Yuling&lt;/author&gt;&lt;author&gt;Labarthe, Darwin&lt;/author&gt;&lt;author&gt;Mozaffarian, Dariush&lt;/author&gt;&lt;author&gt;Appel, Lawrence J.&lt;/author&gt;&lt;author&gt;Van Horn, Linda&lt;/author&gt;&lt;author&gt;Greenlund, Kurt&lt;/author&gt;&lt;author&gt;Daniels, Stephen&lt;/author&gt;&lt;author&gt;Nichol, Graham&lt;/author&gt;&lt;author&gt;Tomaselli, Gordon F.&lt;/author&gt;&lt;author&gt;Arnett, Donna K.&lt;/author&gt;&lt;author&gt;Fonarow, Gregg C.&lt;/author&gt;&lt;author&gt;Ho, P. Michael&lt;/author&gt;&lt;author&gt;Lauer, Michael S.&lt;/author&gt;&lt;author&gt;Masoudi, Frederick A.&lt;/author&gt;&lt;author&gt;Robertson, Rose Marie&lt;/author&gt;&lt;author&gt;Roger, Veronique&lt;/author&gt;&lt;author&gt;Schwamm, Lee H.&lt;/author&gt;&lt;author&gt;Sorlie, Paul&lt;/author&gt;&lt;author&gt;Yancy, Clyde W.&lt;/author&gt;&lt;author&gt;Rosamond, Wayne D.&lt;/author&gt;&lt;author&gt;on behalf of the American Heart Association Strategic Planning Task, Force&lt;/author&gt;&lt;author&gt;Statistics, Committee&lt;/author&gt;&lt;/authors&gt;&lt;/contributors&gt;&lt;titles&gt;&lt;title&gt;Defining and Setting National Goals for Cardiovascular Health Promotion and Disease Reduction: The American Heart Association&amp;apos;s Strategic Impact Goal Through 2020 and Beyond&lt;/title&gt;&lt;secondary-title&gt;Circulation&lt;/secondary-title&gt;&lt;/titles&gt;&lt;periodical&gt;&lt;full-title&gt;Circulation&lt;/full-title&gt;&lt;abbr-1&gt;Circulation&lt;/abbr-1&gt;&lt;/periodical&gt;&lt;pages&gt;586-613&lt;/pages&gt;&lt;volume&gt;121&lt;/volume&gt;&lt;number&gt;4&lt;/number&gt;&lt;dates&gt;&lt;year&gt;2010&lt;/year&gt;&lt;/dates&gt;&lt;urls&gt;&lt;related-urls&gt;&lt;url&gt;http://circ.ahajournals.org/cgi/content/abstract/121/4/586&lt;/url&gt;&lt;/related-urls&gt;&lt;/urls&gt;&lt;/record&gt;&lt;/Cite&gt;&lt;/EndNote&gt;</w:instrText>
      </w:r>
      <w:r w:rsidR="00DF113A" w:rsidRPr="00755B27">
        <w:rPr>
          <w:color w:val="auto"/>
        </w:rPr>
        <w:fldChar w:fldCharType="separate"/>
      </w:r>
      <w:r w:rsidR="00172ECB" w:rsidRPr="00755B27">
        <w:rPr>
          <w:color w:val="auto"/>
          <w:vertAlign w:val="superscript"/>
        </w:rPr>
        <w:t>1</w:t>
      </w:r>
      <w:r w:rsidR="00DF113A" w:rsidRPr="00755B27">
        <w:rPr>
          <w:color w:val="auto"/>
        </w:rPr>
        <w:fldChar w:fldCharType="end"/>
      </w:r>
      <w:r w:rsidR="009F5853" w:rsidRPr="00755B27">
        <w:rPr>
          <w:color w:val="auto"/>
        </w:rPr>
        <w:t>,</w:t>
      </w:r>
      <w:r w:rsidR="00F11310" w:rsidRPr="00755B27">
        <w:rPr>
          <w:color w:val="auto"/>
        </w:rPr>
        <w:t xml:space="preserve"> </w:t>
      </w:r>
      <w:r w:rsidR="003D7CFD" w:rsidRPr="00755B27">
        <w:rPr>
          <w:color w:val="auto"/>
        </w:rPr>
        <w:t xml:space="preserve">and </w:t>
      </w:r>
      <w:r w:rsidR="009F5853" w:rsidRPr="00755B27">
        <w:rPr>
          <w:color w:val="auto"/>
        </w:rPr>
        <w:t xml:space="preserve">the </w:t>
      </w:r>
      <w:r w:rsidR="003265B6" w:rsidRPr="00755B27">
        <w:rPr>
          <w:color w:val="auto"/>
        </w:rPr>
        <w:t xml:space="preserve">cause </w:t>
      </w:r>
      <w:r w:rsidR="009F5853" w:rsidRPr="00755B27">
        <w:rPr>
          <w:color w:val="auto"/>
        </w:rPr>
        <w:t xml:space="preserve">of </w:t>
      </w:r>
      <w:r w:rsidRPr="00755B27">
        <w:rPr>
          <w:color w:val="auto"/>
        </w:rPr>
        <w:t xml:space="preserve">lifelong disabilities </w:t>
      </w:r>
      <w:r w:rsidR="00265DFA" w:rsidRPr="00755B27">
        <w:rPr>
          <w:color w:val="auto"/>
        </w:rPr>
        <w:t>that</w:t>
      </w:r>
      <w:r w:rsidR="009F5853" w:rsidRPr="00755B27">
        <w:rPr>
          <w:color w:val="auto"/>
        </w:rPr>
        <w:t xml:space="preserve"> </w:t>
      </w:r>
      <w:r w:rsidR="005B4463" w:rsidRPr="00755B27">
        <w:rPr>
          <w:color w:val="auto"/>
        </w:rPr>
        <w:t xml:space="preserve">exert a </w:t>
      </w:r>
      <w:r w:rsidRPr="00755B27">
        <w:rPr>
          <w:color w:val="auto"/>
        </w:rPr>
        <w:t xml:space="preserve">high financial cost </w:t>
      </w:r>
      <w:r w:rsidR="003D7CFD" w:rsidRPr="00755B27">
        <w:rPr>
          <w:color w:val="auto"/>
        </w:rPr>
        <w:t xml:space="preserve">on the </w:t>
      </w:r>
      <w:r w:rsidRPr="00755B27">
        <w:rPr>
          <w:color w:val="auto"/>
        </w:rPr>
        <w:t>healthcare systems</w:t>
      </w:r>
      <w:r w:rsidR="00DF113A" w:rsidRPr="00755B27">
        <w:rPr>
          <w:color w:val="auto"/>
        </w:rPr>
        <w:fldChar w:fldCharType="begin"/>
      </w:r>
      <w:r w:rsidR="00172ECB" w:rsidRPr="00755B27">
        <w:rPr>
          <w:color w:val="auto"/>
        </w:rPr>
        <w:instrText xml:space="preserve"> ADDIN EN.CITE &lt;EndNote&gt;&lt;Cite&gt;&lt;Author&gt;Lloyd-Jones&lt;/Author&gt;&lt;Year&gt;2010&lt;/Year&gt;&lt;RecNum&gt;2334&lt;/RecNum&gt;&lt;DisplayText&gt;&lt;style face="superscript"&gt;1&lt;/style&gt;&lt;/DisplayText&gt;&lt;record&gt;&lt;rec-number&gt;2334&lt;/rec-number&gt;&lt;foreign-keys&gt;&lt;key app="EN" db-id="x2xvsdspx0aff6espfu5exebp20seftzp0fd" timestamp="0"&gt;2334&lt;/key&gt;&lt;/foreign-keys&gt;&lt;ref-type name="Journal Article"&gt;17&lt;/ref-type&gt;&lt;contributors&gt;&lt;authors&gt;&lt;author&gt;Lloyd-Jones, Donald M.&lt;/author&gt;&lt;author&gt;Hong, Yuling&lt;/author&gt;&lt;author&gt;Labarthe, Darwin&lt;/author&gt;&lt;author&gt;Mozaffarian, Dariush&lt;/author&gt;&lt;author&gt;Appel, Lawrence J.&lt;/author&gt;&lt;author&gt;Van Horn, Linda&lt;/author&gt;&lt;author&gt;Greenlund, Kurt&lt;/author&gt;&lt;author&gt;Daniels, Stephen&lt;/author&gt;&lt;author&gt;Nichol, Graham&lt;/author&gt;&lt;author&gt;Tomaselli, Gordon F.&lt;/author&gt;&lt;author&gt;Arnett, Donna K.&lt;/author&gt;&lt;author&gt;Fonarow, Gregg C.&lt;/author&gt;&lt;author&gt;Ho, P. Michael&lt;/author&gt;&lt;author&gt;Lauer, Michael S.&lt;/author&gt;&lt;author&gt;Masoudi, Frederick A.&lt;/author&gt;&lt;author&gt;Robertson, Rose Marie&lt;/author&gt;&lt;author&gt;Roger, Veronique&lt;/author&gt;&lt;author&gt;Schwamm, Lee H.&lt;/author&gt;&lt;author&gt;Sorlie, Paul&lt;/author&gt;&lt;author&gt;Yancy, Clyde W.&lt;/author&gt;&lt;author&gt;Rosamond, Wayne D.&lt;/author&gt;&lt;author&gt;on behalf of the American Heart Association Strategic Planning Task, Force&lt;/author&gt;&lt;author&gt;Statistics, Committee&lt;/author&gt;&lt;/authors&gt;&lt;/contributors&gt;&lt;titles&gt;&lt;title&gt;Defining and Setting National Goals for Cardiovascular Health Promotion and Disease Reduction: The American Heart Association&amp;apos;s Strategic Impact Goal Through 2020 and Beyond&lt;/title&gt;&lt;secondary-title&gt;Circulation&lt;/secondary-title&gt;&lt;/titles&gt;&lt;periodical&gt;&lt;full-title&gt;Circulation&lt;/full-title&gt;&lt;abbr-1&gt;Circulation&lt;/abbr-1&gt;&lt;/periodical&gt;&lt;pages&gt;586-613&lt;/pages&gt;&lt;volume&gt;121&lt;/volume&gt;&lt;number&gt;4&lt;/number&gt;&lt;dates&gt;&lt;year&gt;2010&lt;/year&gt;&lt;/dates&gt;&lt;urls&gt;&lt;related-urls&gt;&lt;url&gt;http://circ.ahajournals.org/cgi/content/abstract/121/4/586&lt;/url&gt;&lt;/related-urls&gt;&lt;/urls&gt;&lt;/record&gt;&lt;/Cite&gt;&lt;/EndNote&gt;</w:instrText>
      </w:r>
      <w:r w:rsidR="00DF113A" w:rsidRPr="00755B27">
        <w:rPr>
          <w:color w:val="auto"/>
        </w:rPr>
        <w:fldChar w:fldCharType="separate"/>
      </w:r>
      <w:r w:rsidR="00172ECB" w:rsidRPr="00755B27">
        <w:rPr>
          <w:color w:val="auto"/>
          <w:vertAlign w:val="superscript"/>
        </w:rPr>
        <w:t>1</w:t>
      </w:r>
      <w:r w:rsidR="00DF113A" w:rsidRPr="00755B27">
        <w:rPr>
          <w:color w:val="auto"/>
        </w:rPr>
        <w:fldChar w:fldCharType="end"/>
      </w:r>
      <w:r w:rsidRPr="00755B27">
        <w:rPr>
          <w:color w:val="auto"/>
        </w:rPr>
        <w:t>.</w:t>
      </w:r>
      <w:r w:rsidR="005B38AB" w:rsidRPr="00755B27">
        <w:rPr>
          <w:color w:val="auto"/>
        </w:rPr>
        <w:t xml:space="preserve"> Among CVDs, </w:t>
      </w:r>
      <w:proofErr w:type="spellStart"/>
      <w:r w:rsidR="005B38AB" w:rsidRPr="00755B27">
        <w:rPr>
          <w:color w:val="auto"/>
        </w:rPr>
        <w:t>ischaemic</w:t>
      </w:r>
      <w:proofErr w:type="spellEnd"/>
      <w:r w:rsidR="005B38AB" w:rsidRPr="00755B27">
        <w:rPr>
          <w:color w:val="auto"/>
        </w:rPr>
        <w:t xml:space="preserve"> hea</w:t>
      </w:r>
      <w:r w:rsidR="007B38F9" w:rsidRPr="00755B27">
        <w:rPr>
          <w:color w:val="auto"/>
        </w:rPr>
        <w:t>r</w:t>
      </w:r>
      <w:r w:rsidR="005B38AB" w:rsidRPr="00755B27">
        <w:rPr>
          <w:color w:val="auto"/>
        </w:rPr>
        <w:t xml:space="preserve">t disease </w:t>
      </w:r>
      <w:r w:rsidR="00861BFD" w:rsidRPr="00755B27">
        <w:rPr>
          <w:color w:val="auto"/>
        </w:rPr>
        <w:t xml:space="preserve">and stroke </w:t>
      </w:r>
      <w:r w:rsidRPr="00755B27">
        <w:rPr>
          <w:color w:val="auto"/>
        </w:rPr>
        <w:t xml:space="preserve">are primarily </w:t>
      </w:r>
      <w:r w:rsidR="005B38AB" w:rsidRPr="00755B27">
        <w:rPr>
          <w:color w:val="auto"/>
        </w:rPr>
        <w:t>caused by atherosclero</w:t>
      </w:r>
      <w:r w:rsidR="000B06A1" w:rsidRPr="00755B27">
        <w:rPr>
          <w:color w:val="auto"/>
        </w:rPr>
        <w:t>tic</w:t>
      </w:r>
      <w:r w:rsidR="00861BFD" w:rsidRPr="00755B27">
        <w:rPr>
          <w:color w:val="auto"/>
        </w:rPr>
        <w:t xml:space="preserve"> plaques</w:t>
      </w:r>
      <w:r w:rsidRPr="00755B27">
        <w:rPr>
          <w:color w:val="auto"/>
        </w:rPr>
        <w:t xml:space="preserve">. </w:t>
      </w:r>
      <w:r w:rsidR="00F25298" w:rsidRPr="00755B27">
        <w:rPr>
          <w:color w:val="auto"/>
        </w:rPr>
        <w:t>A</w:t>
      </w:r>
      <w:r w:rsidR="007A6711" w:rsidRPr="00755B27">
        <w:rPr>
          <w:color w:val="auto"/>
        </w:rPr>
        <w:t>therosclerosis is a multifactorial disease</w:t>
      </w:r>
      <w:r w:rsidR="00B77BA0" w:rsidRPr="00755B27">
        <w:rPr>
          <w:color w:val="auto"/>
        </w:rPr>
        <w:t xml:space="preserve">; </w:t>
      </w:r>
      <w:r w:rsidR="003265B6" w:rsidRPr="00755B27">
        <w:rPr>
          <w:color w:val="auto"/>
        </w:rPr>
        <w:t>however</w:t>
      </w:r>
      <w:r w:rsidR="00B77BA0" w:rsidRPr="00755B27">
        <w:rPr>
          <w:color w:val="auto"/>
        </w:rPr>
        <w:t>,</w:t>
      </w:r>
      <w:r w:rsidR="003265B6" w:rsidRPr="00755B27">
        <w:rPr>
          <w:color w:val="auto"/>
        </w:rPr>
        <w:t xml:space="preserve"> a common hallmark is early</w:t>
      </w:r>
      <w:r w:rsidR="00F25298" w:rsidRPr="00755B27">
        <w:rPr>
          <w:color w:val="auto"/>
        </w:rPr>
        <w:t xml:space="preserve"> damage of the vascular endothelial cell</w:t>
      </w:r>
      <w:r w:rsidR="00F11310" w:rsidRPr="00755B27">
        <w:rPr>
          <w:color w:val="auto"/>
        </w:rPr>
        <w:t>s</w:t>
      </w:r>
      <w:r w:rsidR="00F25298" w:rsidRPr="00755B27">
        <w:rPr>
          <w:color w:val="auto"/>
        </w:rPr>
        <w:t xml:space="preserve"> </w:t>
      </w:r>
      <w:r w:rsidR="003265B6" w:rsidRPr="00755B27">
        <w:rPr>
          <w:color w:val="auto"/>
        </w:rPr>
        <w:t>that lead to</w:t>
      </w:r>
      <w:r w:rsidR="005B4463" w:rsidRPr="00755B27">
        <w:rPr>
          <w:color w:val="auto"/>
        </w:rPr>
        <w:t xml:space="preserve"> </w:t>
      </w:r>
      <w:r w:rsidR="007A6711" w:rsidRPr="00755B27">
        <w:rPr>
          <w:color w:val="auto"/>
        </w:rPr>
        <w:t>the formation</w:t>
      </w:r>
      <w:r w:rsidR="00F11310" w:rsidRPr="00755B27">
        <w:rPr>
          <w:color w:val="auto"/>
        </w:rPr>
        <w:t>,</w:t>
      </w:r>
      <w:r w:rsidR="007A6711" w:rsidRPr="00755B27">
        <w:rPr>
          <w:color w:val="auto"/>
        </w:rPr>
        <w:t xml:space="preserve"> progression</w:t>
      </w:r>
      <w:r w:rsidR="00B77BA0" w:rsidRPr="00755B27">
        <w:rPr>
          <w:color w:val="auto"/>
        </w:rPr>
        <w:t>,</w:t>
      </w:r>
      <w:r w:rsidR="007A6711" w:rsidRPr="00755B27">
        <w:rPr>
          <w:color w:val="auto"/>
        </w:rPr>
        <w:t xml:space="preserve"> and </w:t>
      </w:r>
      <w:r w:rsidR="00BF718F" w:rsidRPr="00755B27">
        <w:rPr>
          <w:color w:val="auto"/>
        </w:rPr>
        <w:t>eventual</w:t>
      </w:r>
      <w:r w:rsidR="007A6711" w:rsidRPr="00755B27">
        <w:rPr>
          <w:color w:val="auto"/>
        </w:rPr>
        <w:t xml:space="preserve"> </w:t>
      </w:r>
      <w:r w:rsidR="00F25298" w:rsidRPr="00755B27">
        <w:rPr>
          <w:color w:val="auto"/>
        </w:rPr>
        <w:t>complications of</w:t>
      </w:r>
      <w:r w:rsidR="007A6711" w:rsidRPr="00755B27">
        <w:rPr>
          <w:color w:val="auto"/>
        </w:rPr>
        <w:t xml:space="preserve"> atherosclerosis. </w:t>
      </w:r>
      <w:r w:rsidR="00D52B0E" w:rsidRPr="00755B27">
        <w:rPr>
          <w:color w:val="auto"/>
        </w:rPr>
        <w:t xml:space="preserve">An intact vascular endothelium </w:t>
      </w:r>
      <w:r w:rsidR="0052684C" w:rsidRPr="00755B27">
        <w:rPr>
          <w:color w:val="auto"/>
        </w:rPr>
        <w:t>has fundamental vasculo-protective properties</w:t>
      </w:r>
      <w:r w:rsidR="003F545B" w:rsidRPr="00755B27">
        <w:rPr>
          <w:color w:val="auto"/>
        </w:rPr>
        <w:fldChar w:fldCharType="begin">
          <w:fldData xml:space="preserve">PEVuZE5vdGU+PENpdGU+PEF1dGhvcj5EYXZpZ25vbjwvQXV0aG9yPjxZZWFyPjIwMDQ8L1llYXI+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</w:fldData>
        </w:fldChar>
      </w:r>
      <w:r w:rsidR="00172ECB" w:rsidRPr="00755B27">
        <w:rPr>
          <w:color w:val="auto"/>
        </w:rPr>
        <w:instrText xml:space="preserve"> ADDIN EN.CITE </w:instrText>
      </w:r>
      <w:r w:rsidR="00172ECB" w:rsidRPr="00755B27">
        <w:rPr>
          <w:color w:val="auto"/>
        </w:rPr>
        <w:fldChar w:fldCharType="begin">
          <w:fldData xml:space="preserve">PEVuZE5vdGU+PENpdGU+PEF1dGhvcj5EYXZpZ25vbjwvQXV0aG9yPjxZZWFyPjIwMDQ8L1llYXI+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</w:fldData>
        </w:fldChar>
      </w:r>
      <w:r w:rsidR="00172ECB" w:rsidRPr="00755B27">
        <w:rPr>
          <w:color w:val="auto"/>
        </w:rPr>
        <w:instrText xml:space="preserve"> ADDIN EN.CITE.DATA </w:instrText>
      </w:r>
      <w:r w:rsidR="00172ECB" w:rsidRPr="00755B27">
        <w:rPr>
          <w:color w:val="auto"/>
        </w:rPr>
      </w:r>
      <w:r w:rsidR="00172ECB" w:rsidRPr="00755B27">
        <w:rPr>
          <w:color w:val="auto"/>
        </w:rPr>
        <w:fldChar w:fldCharType="end"/>
      </w:r>
      <w:r w:rsidR="003F545B" w:rsidRPr="00755B27">
        <w:rPr>
          <w:color w:val="auto"/>
        </w:rPr>
      </w:r>
      <w:r w:rsidR="003F545B" w:rsidRPr="00755B27">
        <w:rPr>
          <w:color w:val="auto"/>
        </w:rPr>
        <w:fldChar w:fldCharType="separate"/>
      </w:r>
      <w:r w:rsidR="00172ECB" w:rsidRPr="00755B27">
        <w:rPr>
          <w:color w:val="auto"/>
          <w:vertAlign w:val="superscript"/>
        </w:rPr>
        <w:t>2</w:t>
      </w:r>
      <w:r w:rsidR="003F545B" w:rsidRPr="00755B27">
        <w:rPr>
          <w:color w:val="auto"/>
        </w:rPr>
        <w:fldChar w:fldCharType="end"/>
      </w:r>
      <w:r w:rsidR="001159E1" w:rsidRPr="00755B27">
        <w:rPr>
          <w:color w:val="auto"/>
        </w:rPr>
        <w:t>.</w:t>
      </w:r>
      <w:r w:rsidR="0052684C" w:rsidRPr="00755B27">
        <w:rPr>
          <w:color w:val="auto"/>
        </w:rPr>
        <w:t xml:space="preserve"> </w:t>
      </w:r>
      <w:r w:rsidR="001159E1" w:rsidRPr="00755B27">
        <w:rPr>
          <w:color w:val="auto"/>
        </w:rPr>
        <w:t xml:space="preserve">The </w:t>
      </w:r>
      <w:r w:rsidR="007A6711" w:rsidRPr="00755B27">
        <w:rPr>
          <w:color w:val="auto"/>
        </w:rPr>
        <w:t>endothelium</w:t>
      </w:r>
      <w:r w:rsidR="0052684C" w:rsidRPr="00755B27">
        <w:rPr>
          <w:color w:val="auto"/>
        </w:rPr>
        <w:t xml:space="preserve"> </w:t>
      </w:r>
      <w:r w:rsidR="00D52B0E" w:rsidRPr="00755B27">
        <w:rPr>
          <w:color w:val="auto"/>
          <w:shd w:val="clear" w:color="auto" w:fill="FFFFFF"/>
          <w:lang w:eastAsia="en-GB"/>
        </w:rPr>
        <w:t>regulates</w:t>
      </w:r>
      <w:r w:rsidR="001159E1" w:rsidRPr="00944AD0">
        <w:rPr>
          <w:color w:val="auto"/>
        </w:rPr>
        <w:t xml:space="preserve"> vascular permeability by controlling</w:t>
      </w:r>
      <w:r w:rsidR="00D52B0E" w:rsidRPr="00755B27">
        <w:rPr>
          <w:color w:val="auto"/>
          <w:shd w:val="clear" w:color="auto" w:fill="FFFFFF"/>
          <w:lang w:eastAsia="en-GB"/>
        </w:rPr>
        <w:t xml:space="preserve"> translocation of cells and molecules between the systemic circulation and</w:t>
      </w:r>
      <w:r w:rsidR="0052684C" w:rsidRPr="00755B27">
        <w:rPr>
          <w:color w:val="auto"/>
          <w:shd w:val="clear" w:color="auto" w:fill="FFFFFF"/>
          <w:lang w:eastAsia="en-GB"/>
        </w:rPr>
        <w:t xml:space="preserve"> the vessel wall;</w:t>
      </w:r>
      <w:r w:rsidR="001159E1" w:rsidRPr="00755B27">
        <w:rPr>
          <w:color w:val="auto"/>
          <w:shd w:val="clear" w:color="auto" w:fill="FFFFFF"/>
          <w:lang w:eastAsia="en-GB"/>
        </w:rPr>
        <w:t xml:space="preserve"> controls vascular tone by</w:t>
      </w:r>
      <w:r w:rsidR="001159E1" w:rsidRPr="00944AD0">
        <w:rPr>
          <w:color w:val="auto"/>
        </w:rPr>
        <w:t xml:space="preserve"> balancing the production of vasodilators (e.g.</w:t>
      </w:r>
      <w:r w:rsidR="00B77BA0" w:rsidRPr="001D6AD1">
        <w:rPr>
          <w:color w:val="auto"/>
        </w:rPr>
        <w:t>,</w:t>
      </w:r>
      <w:r w:rsidR="001159E1" w:rsidRPr="001D6AD1">
        <w:rPr>
          <w:color w:val="auto"/>
        </w:rPr>
        <w:t xml:space="preserve"> nitric oxide, prostacyclin) and vasoconstrictors (e.g.</w:t>
      </w:r>
      <w:r w:rsidR="00B77BA0" w:rsidRPr="001D6AD1">
        <w:rPr>
          <w:color w:val="auto"/>
        </w:rPr>
        <w:t>,</w:t>
      </w:r>
      <w:r w:rsidR="001159E1" w:rsidRPr="001D6AD1">
        <w:rPr>
          <w:color w:val="auto"/>
        </w:rPr>
        <w:t xml:space="preserve"> endothelin-1, angiotensin II); </w:t>
      </w:r>
      <w:proofErr w:type="gramStart"/>
      <w:r w:rsidR="001159E1" w:rsidRPr="001D6AD1">
        <w:rPr>
          <w:color w:val="auto"/>
        </w:rPr>
        <w:t xml:space="preserve">and </w:t>
      </w:r>
      <w:r w:rsidR="00BF718F" w:rsidRPr="00B600A2">
        <w:rPr>
          <w:color w:val="auto"/>
        </w:rPr>
        <w:t>also</w:t>
      </w:r>
      <w:proofErr w:type="gramEnd"/>
      <w:r w:rsidR="00BF718F" w:rsidRPr="00B600A2">
        <w:rPr>
          <w:color w:val="auto"/>
        </w:rPr>
        <w:t xml:space="preserve"> </w:t>
      </w:r>
      <w:r w:rsidR="0052684C" w:rsidRPr="00755B27">
        <w:rPr>
          <w:color w:val="auto"/>
          <w:shd w:val="clear" w:color="auto" w:fill="FFFFFF"/>
          <w:lang w:eastAsia="en-GB"/>
        </w:rPr>
        <w:t>has anti-</w:t>
      </w:r>
      <w:r w:rsidR="007A6711" w:rsidRPr="00755B27">
        <w:rPr>
          <w:color w:val="auto"/>
          <w:shd w:val="clear" w:color="auto" w:fill="FFFFFF"/>
          <w:lang w:eastAsia="en-GB"/>
        </w:rPr>
        <w:t>co</w:t>
      </w:r>
      <w:r w:rsidR="0052684C" w:rsidRPr="00755B27">
        <w:rPr>
          <w:color w:val="auto"/>
          <w:shd w:val="clear" w:color="auto" w:fill="FFFFFF"/>
          <w:lang w:eastAsia="en-GB"/>
        </w:rPr>
        <w:t>agulant properties</w:t>
      </w:r>
      <w:r w:rsidR="001159E1" w:rsidRPr="00755B27">
        <w:rPr>
          <w:color w:val="auto"/>
          <w:shd w:val="clear" w:color="auto" w:fill="FFFFFF"/>
          <w:lang w:eastAsia="en-GB"/>
        </w:rPr>
        <w:t xml:space="preserve">. </w:t>
      </w:r>
      <w:r w:rsidR="007A6711" w:rsidRPr="00755B27">
        <w:rPr>
          <w:color w:val="auto"/>
          <w:shd w:val="clear" w:color="auto" w:fill="FFFFFF"/>
          <w:lang w:eastAsia="en-GB"/>
        </w:rPr>
        <w:t xml:space="preserve">However, </w:t>
      </w:r>
      <w:r w:rsidR="001E3F9B" w:rsidRPr="00755B27">
        <w:rPr>
          <w:color w:val="auto"/>
          <w:shd w:val="clear" w:color="auto" w:fill="FFFFFF"/>
          <w:lang w:eastAsia="en-GB"/>
        </w:rPr>
        <w:t xml:space="preserve">both the function and permeability of the endothelial cells can deteriorate in the presence of </w:t>
      </w:r>
      <w:r w:rsidR="007A6711" w:rsidRPr="00755B27">
        <w:rPr>
          <w:color w:val="auto"/>
          <w:shd w:val="clear" w:color="auto" w:fill="FFFFFF"/>
          <w:lang w:eastAsia="en-GB"/>
        </w:rPr>
        <w:t xml:space="preserve">cardiovascular risk factors </w:t>
      </w:r>
      <w:r w:rsidR="007A6711" w:rsidRPr="00755B27">
        <w:rPr>
          <w:color w:val="auto"/>
        </w:rPr>
        <w:t>(e.g.</w:t>
      </w:r>
      <w:r w:rsidR="00B77BA0" w:rsidRPr="00755B27">
        <w:rPr>
          <w:color w:val="auto"/>
        </w:rPr>
        <w:t>,</w:t>
      </w:r>
      <w:r w:rsidR="007A6711" w:rsidRPr="00755B27">
        <w:rPr>
          <w:color w:val="auto"/>
        </w:rPr>
        <w:t xml:space="preserve"> smoking, high cholesterol, diabetes</w:t>
      </w:r>
      <w:r w:rsidR="000C2B1F" w:rsidRPr="00755B27">
        <w:rPr>
          <w:color w:val="auto"/>
        </w:rPr>
        <w:t>, systemic inflammation, oxidative stress</w:t>
      </w:r>
      <w:r w:rsidR="007A6711" w:rsidRPr="00755B27">
        <w:rPr>
          <w:color w:val="auto"/>
        </w:rPr>
        <w:t xml:space="preserve">) </w:t>
      </w:r>
      <w:r w:rsidR="00147F03" w:rsidRPr="00755B27">
        <w:rPr>
          <w:color w:val="auto"/>
        </w:rPr>
        <w:t xml:space="preserve">and </w:t>
      </w:r>
      <w:r w:rsidR="001E3F9B" w:rsidRPr="00755B27">
        <w:rPr>
          <w:color w:val="auto"/>
        </w:rPr>
        <w:t xml:space="preserve">by </w:t>
      </w:r>
      <w:r w:rsidR="00147F03" w:rsidRPr="00755B27">
        <w:rPr>
          <w:color w:val="auto"/>
        </w:rPr>
        <w:t>blood f</w:t>
      </w:r>
      <w:r w:rsidR="00147F03" w:rsidRPr="00944AD0">
        <w:rPr>
          <w:color w:val="auto"/>
        </w:rPr>
        <w:t>low hemodynamic patterns</w:t>
      </w:r>
      <w:r w:rsidR="0003315A" w:rsidRPr="001D6AD1">
        <w:rPr>
          <w:color w:val="auto"/>
        </w:rPr>
        <w:t xml:space="preserve">. </w:t>
      </w:r>
      <w:r w:rsidR="00AA5F4D" w:rsidRPr="001D6AD1">
        <w:rPr>
          <w:color w:val="auto"/>
        </w:rPr>
        <w:t>A</w:t>
      </w:r>
      <w:r w:rsidR="00CB1A45" w:rsidRPr="001D6AD1">
        <w:rPr>
          <w:color w:val="auto"/>
        </w:rPr>
        <w:t xml:space="preserve"> dysfunctional</w:t>
      </w:r>
      <w:r w:rsidR="000C2B1F" w:rsidRPr="001D6AD1">
        <w:rPr>
          <w:color w:val="auto"/>
        </w:rPr>
        <w:t xml:space="preserve"> </w:t>
      </w:r>
      <w:r w:rsidR="0003315A" w:rsidRPr="00944AD0">
        <w:rPr>
          <w:color w:val="auto"/>
        </w:rPr>
        <w:t>endothel</w:t>
      </w:r>
      <w:r w:rsidR="00CB1A45" w:rsidRPr="00944AD0">
        <w:rPr>
          <w:color w:val="auto"/>
        </w:rPr>
        <w:t xml:space="preserve">ium </w:t>
      </w:r>
      <w:r w:rsidR="00AA5F4D" w:rsidRPr="00944AD0">
        <w:rPr>
          <w:color w:val="auto"/>
        </w:rPr>
        <w:t>has</w:t>
      </w:r>
      <w:r w:rsidR="00287188" w:rsidRPr="00944AD0">
        <w:rPr>
          <w:color w:val="auto"/>
        </w:rPr>
        <w:t xml:space="preserve"> </w:t>
      </w:r>
      <w:r w:rsidR="00B45AD1" w:rsidRPr="00944AD0">
        <w:rPr>
          <w:color w:val="auto"/>
        </w:rPr>
        <w:t xml:space="preserve">reduced </w:t>
      </w:r>
      <w:r w:rsidR="000C2B1F" w:rsidRPr="00944AD0">
        <w:rPr>
          <w:color w:val="auto"/>
        </w:rPr>
        <w:t>vasodilation in response to stressors</w:t>
      </w:r>
      <w:r w:rsidR="005B4463" w:rsidRPr="00944AD0">
        <w:rPr>
          <w:color w:val="auto"/>
        </w:rPr>
        <w:t xml:space="preserve">, </w:t>
      </w:r>
      <w:r w:rsidR="004269E7" w:rsidRPr="00944AD0">
        <w:rPr>
          <w:color w:val="auto"/>
        </w:rPr>
        <w:t>consequently increas</w:t>
      </w:r>
      <w:r w:rsidR="005B4463" w:rsidRPr="00944AD0">
        <w:rPr>
          <w:color w:val="auto"/>
        </w:rPr>
        <w:t>ing</w:t>
      </w:r>
      <w:r w:rsidR="004269E7" w:rsidRPr="00944AD0">
        <w:rPr>
          <w:color w:val="auto"/>
        </w:rPr>
        <w:t xml:space="preserve"> </w:t>
      </w:r>
      <w:r w:rsidR="000C2B1F" w:rsidRPr="00944AD0">
        <w:rPr>
          <w:color w:val="auto"/>
        </w:rPr>
        <w:t>arterial stiffness</w:t>
      </w:r>
      <w:r w:rsidR="00435993" w:rsidRPr="00944AD0">
        <w:rPr>
          <w:color w:val="auto"/>
        </w:rPr>
        <w:t xml:space="preserve">. </w:t>
      </w:r>
      <w:r w:rsidR="00AA5F4D" w:rsidRPr="00944AD0">
        <w:rPr>
          <w:color w:val="auto"/>
        </w:rPr>
        <w:t>In addition</w:t>
      </w:r>
      <w:r w:rsidR="004269E7" w:rsidRPr="00944AD0">
        <w:rPr>
          <w:color w:val="auto"/>
        </w:rPr>
        <w:t>,</w:t>
      </w:r>
      <w:r w:rsidR="00435993" w:rsidRPr="00944AD0">
        <w:rPr>
          <w:color w:val="auto"/>
        </w:rPr>
        <w:t xml:space="preserve"> </w:t>
      </w:r>
      <w:r w:rsidR="00CB1A45" w:rsidRPr="00944AD0">
        <w:rPr>
          <w:color w:val="auto"/>
        </w:rPr>
        <w:t>a permeable/leaky endothelium has widened</w:t>
      </w:r>
      <w:r w:rsidR="00435993" w:rsidRPr="00944AD0">
        <w:rPr>
          <w:color w:val="auto"/>
        </w:rPr>
        <w:t xml:space="preserve"> tight </w:t>
      </w:r>
      <w:r w:rsidR="00CB1A45" w:rsidRPr="00944AD0">
        <w:rPr>
          <w:color w:val="auto"/>
        </w:rPr>
        <w:t>gap junctions between adjacent cells</w:t>
      </w:r>
      <w:r w:rsidR="00DF113A" w:rsidRPr="001D6AD1">
        <w:rPr>
          <w:color w:val="auto"/>
        </w:rPr>
        <w:fldChar w:fldCharType="begin">
          <w:fldData xml:space="preserve">PEVuZE5vdGU+PENpdGU+PEF1dGhvcj5MdWRtZXI8L0F1dGhvcj48WWVhcj4xOTg2PC9ZZWFyPjxS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</w:fldData>
        </w:fldChar>
      </w:r>
      <w:r w:rsidR="00172ECB" w:rsidRPr="00944AD0">
        <w:rPr>
          <w:color w:val="auto"/>
        </w:rPr>
        <w:instrText xml:space="preserve"> ADDIN EN.CITE </w:instrText>
      </w:r>
      <w:r w:rsidR="00172ECB" w:rsidRPr="00755B27">
        <w:rPr>
          <w:color w:val="auto"/>
        </w:rPr>
        <w:fldChar w:fldCharType="begin">
          <w:fldData xml:space="preserve">PEVuZE5vdGU+PENpdGU+PEF1dGhvcj5MdWRtZXI8L0F1dGhvcj48WWVhcj4xOTg2PC9ZZWFyPjxS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</w:fldData>
        </w:fldChar>
      </w:r>
      <w:r w:rsidR="00172ECB" w:rsidRPr="00944AD0">
        <w:rPr>
          <w:color w:val="auto"/>
        </w:rPr>
        <w:instrText xml:space="preserve"> ADDIN EN.CITE.DATA </w:instrText>
      </w:r>
      <w:r w:rsidR="00172ECB" w:rsidRPr="00755B27">
        <w:rPr>
          <w:color w:val="auto"/>
        </w:rPr>
      </w:r>
      <w:r w:rsidR="00172ECB" w:rsidRPr="00755B27">
        <w:rPr>
          <w:color w:val="auto"/>
        </w:rPr>
        <w:fldChar w:fldCharType="end"/>
      </w:r>
      <w:r w:rsidR="00DF113A" w:rsidRPr="00755B27">
        <w:rPr>
          <w:color w:val="auto"/>
        </w:rPr>
      </w:r>
      <w:r w:rsidR="00DF113A" w:rsidRPr="00755B27">
        <w:rPr>
          <w:color w:val="auto"/>
        </w:rPr>
        <w:fldChar w:fldCharType="separate"/>
      </w:r>
      <w:r w:rsidR="00172ECB" w:rsidRPr="00755B27">
        <w:rPr>
          <w:color w:val="auto"/>
          <w:vertAlign w:val="superscript"/>
        </w:rPr>
        <w:t>3</w:t>
      </w:r>
      <w:r w:rsidR="00B77BA0" w:rsidRPr="00755B27">
        <w:rPr>
          <w:color w:val="auto"/>
          <w:vertAlign w:val="superscript"/>
        </w:rPr>
        <w:t>–</w:t>
      </w:r>
      <w:r w:rsidR="00172ECB" w:rsidRPr="00755B27">
        <w:rPr>
          <w:color w:val="auto"/>
          <w:vertAlign w:val="superscript"/>
        </w:rPr>
        <w:t>7</w:t>
      </w:r>
      <w:r w:rsidR="00DF113A" w:rsidRPr="001D6AD1">
        <w:rPr>
          <w:color w:val="auto"/>
        </w:rPr>
        <w:fldChar w:fldCharType="end"/>
      </w:r>
      <w:r w:rsidR="001B1003" w:rsidRPr="00944AD0">
        <w:rPr>
          <w:color w:val="auto"/>
        </w:rPr>
        <w:t xml:space="preserve">. Such change </w:t>
      </w:r>
      <w:r w:rsidR="00CB1A45" w:rsidRPr="001D6AD1">
        <w:rPr>
          <w:color w:val="auto"/>
        </w:rPr>
        <w:t>occur</w:t>
      </w:r>
      <w:r w:rsidR="005B4463" w:rsidRPr="001D6AD1">
        <w:rPr>
          <w:color w:val="auto"/>
        </w:rPr>
        <w:t>s</w:t>
      </w:r>
      <w:r w:rsidR="00CB1A45" w:rsidRPr="001D6AD1">
        <w:rPr>
          <w:color w:val="auto"/>
        </w:rPr>
        <w:t xml:space="preserve"> both </w:t>
      </w:r>
      <w:r w:rsidR="00AA5F4D" w:rsidRPr="001D6AD1">
        <w:rPr>
          <w:color w:val="auto"/>
        </w:rPr>
        <w:t>on</w:t>
      </w:r>
      <w:r w:rsidR="00CA1C8D" w:rsidRPr="001D6AD1">
        <w:rPr>
          <w:color w:val="auto"/>
        </w:rPr>
        <w:t xml:space="preserve"> the</w:t>
      </w:r>
      <w:r w:rsidR="00CB1A45" w:rsidRPr="00B600A2">
        <w:rPr>
          <w:color w:val="auto"/>
        </w:rPr>
        <w:t xml:space="preserve"> luminal endothelium and newly</w:t>
      </w:r>
      <w:r w:rsidR="00B77BA0" w:rsidRPr="00B600A2">
        <w:rPr>
          <w:color w:val="auto"/>
        </w:rPr>
        <w:t>-</w:t>
      </w:r>
      <w:r w:rsidR="00CB1A45" w:rsidRPr="00B600A2">
        <w:rPr>
          <w:color w:val="auto"/>
        </w:rPr>
        <w:t xml:space="preserve">formed plaque </w:t>
      </w:r>
      <w:proofErr w:type="spellStart"/>
      <w:r w:rsidR="00CB1A45" w:rsidRPr="00B600A2">
        <w:rPr>
          <w:color w:val="auto"/>
        </w:rPr>
        <w:t>microvessels</w:t>
      </w:r>
      <w:proofErr w:type="spellEnd"/>
      <w:r w:rsidR="00CB1A45" w:rsidRPr="00B600A2">
        <w:rPr>
          <w:color w:val="auto"/>
        </w:rPr>
        <w:t xml:space="preserve"> that appear fragile, leaky</w:t>
      </w:r>
      <w:r w:rsidR="00B77BA0" w:rsidRPr="00B600A2">
        <w:rPr>
          <w:color w:val="auto"/>
        </w:rPr>
        <w:t>,</w:t>
      </w:r>
      <w:r w:rsidR="00CB1A45" w:rsidRPr="00B600A2">
        <w:rPr>
          <w:color w:val="auto"/>
        </w:rPr>
        <w:t xml:space="preserve"> and dysmorphic</w:t>
      </w:r>
      <w:r w:rsidR="00DF113A" w:rsidRPr="001D6AD1">
        <w:rPr>
          <w:color w:val="auto"/>
        </w:rPr>
        <w:fldChar w:fldCharType="begin">
          <w:fldData xml:space="preserve">PEVuZE5vdGU+PENpdGU+PEF1dGhvcj5TbHVpbWVyPC9BdXRob3I+PFllYXI+MjAwOTwvWWVhcj48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</w:fldData>
        </w:fldChar>
      </w:r>
      <w:r w:rsidR="00172ECB" w:rsidRPr="00944AD0">
        <w:rPr>
          <w:color w:val="auto"/>
        </w:rPr>
        <w:instrText xml:space="preserve"> ADDIN EN.CITE </w:instrText>
      </w:r>
      <w:r w:rsidR="00172ECB" w:rsidRPr="00755B27">
        <w:rPr>
          <w:color w:val="auto"/>
        </w:rPr>
        <w:fldChar w:fldCharType="begin">
          <w:fldData xml:space="preserve">PEVuZE5vdGU+PENpdGU+PEF1dGhvcj5TbHVpbWVyPC9BdXRob3I+PFllYXI+MjAwOTwvWWVhcj48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</w:fldData>
        </w:fldChar>
      </w:r>
      <w:r w:rsidR="00172ECB" w:rsidRPr="00944AD0">
        <w:rPr>
          <w:color w:val="auto"/>
        </w:rPr>
        <w:instrText xml:space="preserve"> ADDIN EN.CITE.DATA </w:instrText>
      </w:r>
      <w:r w:rsidR="00172ECB" w:rsidRPr="00755B27">
        <w:rPr>
          <w:color w:val="auto"/>
        </w:rPr>
      </w:r>
      <w:r w:rsidR="00172ECB" w:rsidRPr="00755B27">
        <w:rPr>
          <w:color w:val="auto"/>
        </w:rPr>
        <w:fldChar w:fldCharType="end"/>
      </w:r>
      <w:r w:rsidR="00DF113A" w:rsidRPr="00755B27">
        <w:rPr>
          <w:color w:val="auto"/>
        </w:rPr>
      </w:r>
      <w:r w:rsidR="00DF113A" w:rsidRPr="00755B27">
        <w:rPr>
          <w:color w:val="auto"/>
        </w:rPr>
        <w:fldChar w:fldCharType="separate"/>
      </w:r>
      <w:r w:rsidR="00172ECB" w:rsidRPr="00755B27">
        <w:rPr>
          <w:color w:val="auto"/>
          <w:vertAlign w:val="superscript"/>
        </w:rPr>
        <w:t>8</w:t>
      </w:r>
      <w:r w:rsidR="00DF113A" w:rsidRPr="001D6AD1">
        <w:rPr>
          <w:color w:val="auto"/>
        </w:rPr>
        <w:fldChar w:fldCharType="end"/>
      </w:r>
      <w:r w:rsidR="00F11310" w:rsidRPr="00944AD0">
        <w:rPr>
          <w:color w:val="auto"/>
        </w:rPr>
        <w:t>.</w:t>
      </w:r>
      <w:r w:rsidR="004759B0" w:rsidRPr="001D6AD1">
        <w:rPr>
          <w:color w:val="auto"/>
        </w:rPr>
        <w:t xml:space="preserve"> </w:t>
      </w:r>
      <w:r w:rsidR="005B4463" w:rsidRPr="001D6AD1">
        <w:rPr>
          <w:color w:val="auto"/>
        </w:rPr>
        <w:t>P</w:t>
      </w:r>
      <w:r w:rsidR="00CB1A45" w:rsidRPr="001D6AD1">
        <w:rPr>
          <w:color w:val="auto"/>
        </w:rPr>
        <w:t>ermeable endotheli</w:t>
      </w:r>
      <w:r w:rsidR="005B4463" w:rsidRPr="001D6AD1">
        <w:rPr>
          <w:color w:val="auto"/>
        </w:rPr>
        <w:t>al cells</w:t>
      </w:r>
      <w:r w:rsidR="00CB1A45" w:rsidRPr="001D6AD1">
        <w:rPr>
          <w:color w:val="auto"/>
        </w:rPr>
        <w:t xml:space="preserve"> </w:t>
      </w:r>
      <w:r w:rsidR="005B4463" w:rsidRPr="00B600A2">
        <w:rPr>
          <w:color w:val="auto"/>
        </w:rPr>
        <w:t>act</w:t>
      </w:r>
      <w:r w:rsidR="00CB1A45" w:rsidRPr="00B600A2">
        <w:rPr>
          <w:color w:val="auto"/>
        </w:rPr>
        <w:t xml:space="preserve"> </w:t>
      </w:r>
      <w:r w:rsidR="001B1003" w:rsidRPr="00755B27">
        <w:rPr>
          <w:color w:val="auto"/>
        </w:rPr>
        <w:t>as</w:t>
      </w:r>
      <w:r w:rsidR="00CB1A45" w:rsidRPr="00755B27">
        <w:rPr>
          <w:color w:val="auto"/>
        </w:rPr>
        <w:t xml:space="preserve"> </w:t>
      </w:r>
      <w:r w:rsidR="001B1003" w:rsidRPr="00755B27">
        <w:rPr>
          <w:color w:val="auto"/>
        </w:rPr>
        <w:t>entry point</w:t>
      </w:r>
      <w:r w:rsidR="00CB1A45" w:rsidRPr="00755B27">
        <w:rPr>
          <w:color w:val="auto"/>
        </w:rPr>
        <w:t>s</w:t>
      </w:r>
      <w:r w:rsidR="001B1003" w:rsidRPr="00755B27">
        <w:rPr>
          <w:color w:val="auto"/>
        </w:rPr>
        <w:t xml:space="preserve"> for </w:t>
      </w:r>
      <w:r w:rsidR="000C2B1F" w:rsidRPr="00944AD0">
        <w:rPr>
          <w:color w:val="auto"/>
        </w:rPr>
        <w:t>plasma-borne molecules</w:t>
      </w:r>
      <w:r w:rsidR="00CB1A45" w:rsidRPr="001D6AD1">
        <w:rPr>
          <w:color w:val="auto"/>
        </w:rPr>
        <w:t xml:space="preserve"> </w:t>
      </w:r>
      <w:r w:rsidR="000C2B1F" w:rsidRPr="001D6AD1">
        <w:rPr>
          <w:color w:val="auto"/>
        </w:rPr>
        <w:t xml:space="preserve">and </w:t>
      </w:r>
      <w:r w:rsidR="00CB1A45" w:rsidRPr="001D6AD1">
        <w:rPr>
          <w:color w:val="auto"/>
        </w:rPr>
        <w:t>cells</w:t>
      </w:r>
      <w:r w:rsidR="00000B54" w:rsidRPr="001D6AD1">
        <w:rPr>
          <w:color w:val="auto"/>
        </w:rPr>
        <w:t>—</w:t>
      </w:r>
      <w:r w:rsidR="007B38F9" w:rsidRPr="001D6AD1">
        <w:rPr>
          <w:color w:val="auto"/>
        </w:rPr>
        <w:t>exacerbating the risk of cardiovascular disease</w:t>
      </w:r>
      <w:r w:rsidR="004759B0" w:rsidRPr="001D6AD1">
        <w:rPr>
          <w:color w:val="auto"/>
        </w:rPr>
        <w:t>.</w:t>
      </w:r>
    </w:p>
    <w:p w14:paraId="355273E5" w14:textId="77777777" w:rsidR="00AA5F4D" w:rsidRPr="00755B27" w:rsidRDefault="00AA5F4D" w:rsidP="00344754">
      <w:pPr>
        <w:rPr>
          <w:color w:val="auto"/>
        </w:rPr>
      </w:pPr>
    </w:p>
    <w:p w14:paraId="3EF05A47" w14:textId="7C1FA5AA" w:rsidR="00EF126F" w:rsidRPr="00755B27" w:rsidRDefault="000C2B1F" w:rsidP="00344754">
      <w:pPr>
        <w:rPr>
          <w:iCs/>
          <w:color w:val="auto"/>
        </w:rPr>
      </w:pPr>
      <w:r w:rsidRPr="00755B27">
        <w:rPr>
          <w:color w:val="auto"/>
        </w:rPr>
        <w:t xml:space="preserve">Building on this knowledge, in the past </w:t>
      </w:r>
      <w:r w:rsidR="005F756B" w:rsidRPr="00755B27">
        <w:rPr>
          <w:color w:val="auto"/>
        </w:rPr>
        <w:t>15</w:t>
      </w:r>
      <w:r w:rsidRPr="00755B27">
        <w:rPr>
          <w:color w:val="auto"/>
        </w:rPr>
        <w:t xml:space="preserve"> years, endothelial permeability</w:t>
      </w:r>
      <w:r w:rsidR="001E4810" w:rsidRPr="00755B27">
        <w:rPr>
          <w:color w:val="auto"/>
        </w:rPr>
        <w:t xml:space="preserve"> and function</w:t>
      </w:r>
      <w:r w:rsidRPr="00755B27">
        <w:rPr>
          <w:color w:val="auto"/>
        </w:rPr>
        <w:t xml:space="preserve"> has emerged as a promising </w:t>
      </w:r>
      <w:r w:rsidR="001E4810" w:rsidRPr="00755B27">
        <w:rPr>
          <w:color w:val="auto"/>
        </w:rPr>
        <w:t xml:space="preserve">imaging and therapeutic </w:t>
      </w:r>
      <w:r w:rsidRPr="00755B27">
        <w:rPr>
          <w:color w:val="auto"/>
        </w:rPr>
        <w:t xml:space="preserve">target to </w:t>
      </w:r>
      <w:r w:rsidR="00A63597" w:rsidRPr="00755B27">
        <w:rPr>
          <w:color w:val="auto"/>
        </w:rPr>
        <w:t>better diagnose s</w:t>
      </w:r>
      <w:r w:rsidRPr="00755B27">
        <w:rPr>
          <w:color w:val="auto"/>
        </w:rPr>
        <w:t xml:space="preserve">ubjects at risk for </w:t>
      </w:r>
      <w:r w:rsidRPr="00755B27">
        <w:rPr>
          <w:color w:val="auto"/>
        </w:rPr>
        <w:lastRenderedPageBreak/>
        <w:t xml:space="preserve">cardiovascular disease and to </w:t>
      </w:r>
      <w:r w:rsidR="0051019E" w:rsidRPr="00755B27">
        <w:rPr>
          <w:color w:val="auto"/>
        </w:rPr>
        <w:t>assess</w:t>
      </w:r>
      <w:r w:rsidRPr="00755B27">
        <w:rPr>
          <w:color w:val="auto"/>
        </w:rPr>
        <w:t xml:space="preserve"> the effects of known or novel drugs.</w:t>
      </w:r>
      <w:r w:rsidR="00E137E7" w:rsidRPr="00755B27">
        <w:rPr>
          <w:color w:val="auto"/>
        </w:rPr>
        <w:t xml:space="preserve"> </w:t>
      </w:r>
      <w:r w:rsidR="00D33E35" w:rsidRPr="00755B27">
        <w:rPr>
          <w:color w:val="auto"/>
        </w:rPr>
        <w:t xml:space="preserve">However, </w:t>
      </w:r>
      <w:proofErr w:type="gramStart"/>
      <w:r w:rsidR="00D33E35" w:rsidRPr="00755B27">
        <w:rPr>
          <w:color w:val="auto"/>
        </w:rPr>
        <w:t>direct</w:t>
      </w:r>
      <w:proofErr w:type="gramEnd"/>
      <w:r w:rsidR="00D33E35" w:rsidRPr="00755B27">
        <w:rPr>
          <w:color w:val="auto"/>
        </w:rPr>
        <w:t xml:space="preserve"> and quantitative imaging of endothelium function is limited</w:t>
      </w:r>
      <w:r w:rsidR="00DF113A" w:rsidRPr="00755B27">
        <w:rPr>
          <w:color w:val="auto"/>
        </w:rPr>
        <w:fldChar w:fldCharType="begin">
          <w:fldData xml:space="preserve">PEVuZE5vdGU+PENpdGU+PEF1dGhvcj5SdWJlbmZpcmU8L0F1dGhvcj48WWVhcj4yMDAyPC9ZZWFy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</w:fldData>
        </w:fldChar>
      </w:r>
      <w:r w:rsidR="00172ECB" w:rsidRPr="00755B27">
        <w:rPr>
          <w:color w:val="auto"/>
        </w:rPr>
        <w:instrText xml:space="preserve"> ADDIN EN.CITE </w:instrText>
      </w:r>
      <w:r w:rsidR="00172ECB" w:rsidRPr="00755B27">
        <w:rPr>
          <w:color w:val="auto"/>
        </w:rPr>
        <w:fldChar w:fldCharType="begin">
          <w:fldData xml:space="preserve">PEVuZE5vdGU+PENpdGU+PEF1dGhvcj5SdWJlbmZpcmU8L0F1dGhvcj48WWVhcj4yMDAyPC9ZZWFy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</w:fldData>
        </w:fldChar>
      </w:r>
      <w:r w:rsidR="00172ECB" w:rsidRPr="00755B27">
        <w:rPr>
          <w:color w:val="auto"/>
        </w:rPr>
        <w:instrText xml:space="preserve"> ADDIN EN.CITE.DATA </w:instrText>
      </w:r>
      <w:r w:rsidR="00172ECB" w:rsidRPr="00755B27">
        <w:rPr>
          <w:color w:val="auto"/>
        </w:rPr>
      </w:r>
      <w:r w:rsidR="00172ECB" w:rsidRPr="00755B27">
        <w:rPr>
          <w:color w:val="auto"/>
        </w:rPr>
        <w:fldChar w:fldCharType="end"/>
      </w:r>
      <w:r w:rsidR="00DF113A" w:rsidRPr="00755B27">
        <w:rPr>
          <w:color w:val="auto"/>
        </w:rPr>
      </w:r>
      <w:r w:rsidR="00DF113A" w:rsidRPr="00755B27">
        <w:rPr>
          <w:color w:val="auto"/>
        </w:rPr>
        <w:fldChar w:fldCharType="separate"/>
      </w:r>
      <w:r w:rsidR="00172ECB" w:rsidRPr="00755B27">
        <w:rPr>
          <w:color w:val="auto"/>
          <w:vertAlign w:val="superscript"/>
        </w:rPr>
        <w:t>9</w:t>
      </w:r>
      <w:r w:rsidR="00B77BA0" w:rsidRPr="00755B27">
        <w:rPr>
          <w:color w:val="auto"/>
          <w:vertAlign w:val="superscript"/>
        </w:rPr>
        <w:t>–</w:t>
      </w:r>
      <w:r w:rsidR="00172ECB" w:rsidRPr="00755B27">
        <w:rPr>
          <w:color w:val="auto"/>
          <w:vertAlign w:val="superscript"/>
        </w:rPr>
        <w:t>12</w:t>
      </w:r>
      <w:r w:rsidR="00DF113A" w:rsidRPr="00755B27">
        <w:rPr>
          <w:color w:val="auto"/>
        </w:rPr>
        <w:fldChar w:fldCharType="end"/>
      </w:r>
      <w:r w:rsidR="00D33E35" w:rsidRPr="00755B27">
        <w:rPr>
          <w:color w:val="auto"/>
        </w:rPr>
        <w:t xml:space="preserve">. Currently, much of </w:t>
      </w:r>
      <w:r w:rsidR="00B77BA0" w:rsidRPr="00755B27">
        <w:rPr>
          <w:color w:val="auto"/>
        </w:rPr>
        <w:t xml:space="preserve">the </w:t>
      </w:r>
      <w:r w:rsidR="00D33E35" w:rsidRPr="00755B27">
        <w:rPr>
          <w:color w:val="auto"/>
        </w:rPr>
        <w:t xml:space="preserve">interpretation of endothelial function </w:t>
      </w:r>
      <w:r w:rsidR="00D33E35" w:rsidRPr="00755B27">
        <w:rPr>
          <w:i/>
          <w:color w:val="auto"/>
        </w:rPr>
        <w:t>in vivo</w:t>
      </w:r>
      <w:r w:rsidR="00D33E35" w:rsidRPr="00755B27">
        <w:rPr>
          <w:color w:val="auto"/>
        </w:rPr>
        <w:t xml:space="preserve"> is based on studies of endothelial-dependent dilation (FMD) in peripheral vessels whose function modestly correlate</w:t>
      </w:r>
      <w:r w:rsidR="00B77BA0" w:rsidRPr="00755B27">
        <w:rPr>
          <w:color w:val="auto"/>
        </w:rPr>
        <w:t>s</w:t>
      </w:r>
      <w:r w:rsidR="00D33E35" w:rsidRPr="00755B27">
        <w:rPr>
          <w:color w:val="auto"/>
        </w:rPr>
        <w:t xml:space="preserve"> with </w:t>
      </w:r>
      <w:r w:rsidR="00A63597" w:rsidRPr="00755B27">
        <w:rPr>
          <w:color w:val="auto"/>
        </w:rPr>
        <w:t>atherosclerosis</w:t>
      </w:r>
      <w:r w:rsidR="00D33E35" w:rsidRPr="00755B27">
        <w:rPr>
          <w:color w:val="auto"/>
        </w:rPr>
        <w:t xml:space="preserve"> burden in vascular beds that </w:t>
      </w:r>
      <w:r w:rsidR="006A2EEA" w:rsidRPr="00755B27">
        <w:rPr>
          <w:color w:val="auto"/>
        </w:rPr>
        <w:t>cause</w:t>
      </w:r>
      <w:r w:rsidR="00D33E35" w:rsidRPr="00755B27">
        <w:rPr>
          <w:color w:val="auto"/>
        </w:rPr>
        <w:t xml:space="preserve"> clinical </w:t>
      </w:r>
      <w:r w:rsidR="006A2EEA" w:rsidRPr="00755B27">
        <w:rPr>
          <w:color w:val="auto"/>
        </w:rPr>
        <w:t>events</w:t>
      </w:r>
      <w:r w:rsidR="00DF113A" w:rsidRPr="00755B27">
        <w:rPr>
          <w:color w:val="auto"/>
        </w:rPr>
        <w:fldChar w:fldCharType="begin">
          <w:fldData xml:space="preserve">PEVuZE5vdGU+PENpdGU+PEF1dGhvcj5IaXJvb2thPC9BdXRob3I+PFllYXI+MTk5NDwvWWVhcj48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</w:fldData>
        </w:fldChar>
      </w:r>
      <w:r w:rsidR="00172ECB" w:rsidRPr="00755B27">
        <w:rPr>
          <w:color w:val="auto"/>
        </w:rPr>
        <w:instrText xml:space="preserve"> ADDIN EN.CITE </w:instrText>
      </w:r>
      <w:r w:rsidR="00172ECB" w:rsidRPr="00755B27">
        <w:rPr>
          <w:color w:val="auto"/>
        </w:rPr>
        <w:fldChar w:fldCharType="begin">
          <w:fldData xml:space="preserve">PEVuZE5vdGU+PENpdGU+PEF1dGhvcj5IaXJvb2thPC9BdXRob3I+PFllYXI+MTk5NDwvWWVhcj48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</w:fldData>
        </w:fldChar>
      </w:r>
      <w:r w:rsidR="00172ECB" w:rsidRPr="00755B27">
        <w:rPr>
          <w:color w:val="auto"/>
        </w:rPr>
        <w:instrText xml:space="preserve"> ADDIN EN.CITE.DATA </w:instrText>
      </w:r>
      <w:r w:rsidR="00172ECB" w:rsidRPr="00755B27">
        <w:rPr>
          <w:color w:val="auto"/>
        </w:rPr>
      </w:r>
      <w:r w:rsidR="00172ECB" w:rsidRPr="00755B27">
        <w:rPr>
          <w:color w:val="auto"/>
        </w:rPr>
        <w:fldChar w:fldCharType="end"/>
      </w:r>
      <w:r w:rsidR="00DF113A" w:rsidRPr="00755B27">
        <w:rPr>
          <w:color w:val="auto"/>
        </w:rPr>
      </w:r>
      <w:r w:rsidR="00DF113A" w:rsidRPr="00755B27">
        <w:rPr>
          <w:color w:val="auto"/>
        </w:rPr>
        <w:fldChar w:fldCharType="separate"/>
      </w:r>
      <w:r w:rsidR="00172ECB" w:rsidRPr="00755B27">
        <w:rPr>
          <w:color w:val="auto"/>
          <w:vertAlign w:val="superscript"/>
        </w:rPr>
        <w:t>13</w:t>
      </w:r>
      <w:r w:rsidR="00B77BA0" w:rsidRPr="00755B27">
        <w:rPr>
          <w:color w:val="auto"/>
          <w:vertAlign w:val="superscript"/>
        </w:rPr>
        <w:t>–</w:t>
      </w:r>
      <w:r w:rsidR="00172ECB" w:rsidRPr="00755B27">
        <w:rPr>
          <w:color w:val="auto"/>
          <w:vertAlign w:val="superscript"/>
        </w:rPr>
        <w:t>15</w:t>
      </w:r>
      <w:r w:rsidR="00DF113A" w:rsidRPr="00755B27">
        <w:rPr>
          <w:color w:val="auto"/>
        </w:rPr>
        <w:fldChar w:fldCharType="end"/>
      </w:r>
      <w:r w:rsidR="00D33E35" w:rsidRPr="00755B27">
        <w:rPr>
          <w:color w:val="auto"/>
        </w:rPr>
        <w:t xml:space="preserve">. Only a limited number of </w:t>
      </w:r>
      <w:r w:rsidR="00BD1721" w:rsidRPr="00755B27">
        <w:rPr>
          <w:color w:val="auto"/>
        </w:rPr>
        <w:t>imaging</w:t>
      </w:r>
      <w:r w:rsidR="00D33E35" w:rsidRPr="00755B27">
        <w:rPr>
          <w:color w:val="auto"/>
        </w:rPr>
        <w:t xml:space="preserve"> studies </w:t>
      </w:r>
      <w:r w:rsidR="00AA5F4D" w:rsidRPr="00755B27">
        <w:rPr>
          <w:color w:val="auto"/>
        </w:rPr>
        <w:t xml:space="preserve">have </w:t>
      </w:r>
      <w:r w:rsidR="00D33E35" w:rsidRPr="00755B27">
        <w:rPr>
          <w:color w:val="auto"/>
        </w:rPr>
        <w:t>show</w:t>
      </w:r>
      <w:r w:rsidR="00AA5F4D" w:rsidRPr="00755B27">
        <w:rPr>
          <w:color w:val="auto"/>
        </w:rPr>
        <w:t>n</w:t>
      </w:r>
      <w:r w:rsidR="00D33E35" w:rsidRPr="00755B27">
        <w:rPr>
          <w:color w:val="auto"/>
        </w:rPr>
        <w:t xml:space="preserve"> a direct link between endothelial </w:t>
      </w:r>
      <w:r w:rsidR="00A63597" w:rsidRPr="00755B27">
        <w:rPr>
          <w:color w:val="auto"/>
        </w:rPr>
        <w:t>dysfunction</w:t>
      </w:r>
      <w:r w:rsidR="00D33E35" w:rsidRPr="00755B27">
        <w:rPr>
          <w:color w:val="auto"/>
        </w:rPr>
        <w:t xml:space="preserve"> and </w:t>
      </w:r>
      <w:r w:rsidR="00A63597" w:rsidRPr="00755B27">
        <w:rPr>
          <w:color w:val="auto"/>
        </w:rPr>
        <w:t xml:space="preserve">atherosclerosis </w:t>
      </w:r>
      <w:r w:rsidR="00D33E35" w:rsidRPr="00755B27">
        <w:rPr>
          <w:color w:val="auto"/>
        </w:rPr>
        <w:t xml:space="preserve">burden </w:t>
      </w:r>
      <w:r w:rsidR="00D33E35" w:rsidRPr="00755B27">
        <w:rPr>
          <w:i/>
          <w:color w:val="auto"/>
        </w:rPr>
        <w:t>in vivo</w:t>
      </w:r>
      <w:r w:rsidR="00DF113A" w:rsidRPr="00755B27">
        <w:rPr>
          <w:color w:val="auto"/>
        </w:rPr>
        <w:fldChar w:fldCharType="begin">
          <w:fldData xml:space="preserve">PEVuZE5vdGU+PENpdGU+PEF1dGhvcj5SdWJlbmZpcmU8L0F1dGhvcj48WWVhcj4yMDAyPC9ZZWFy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</w:fldData>
        </w:fldChar>
      </w:r>
      <w:r w:rsidR="00172ECB" w:rsidRPr="00755B27">
        <w:rPr>
          <w:color w:val="auto"/>
        </w:rPr>
        <w:instrText xml:space="preserve"> ADDIN EN.CITE </w:instrText>
      </w:r>
      <w:r w:rsidR="00172ECB" w:rsidRPr="00755B27">
        <w:rPr>
          <w:color w:val="auto"/>
        </w:rPr>
        <w:fldChar w:fldCharType="begin">
          <w:fldData xml:space="preserve">PEVuZE5vdGU+PENpdGU+PEF1dGhvcj5SdWJlbmZpcmU8L0F1dGhvcj48WWVhcj4yMDAyPC9ZZWFy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</w:fldData>
        </w:fldChar>
      </w:r>
      <w:r w:rsidR="00172ECB" w:rsidRPr="00755B27">
        <w:rPr>
          <w:color w:val="auto"/>
        </w:rPr>
        <w:instrText xml:space="preserve"> ADDIN EN.CITE.DATA </w:instrText>
      </w:r>
      <w:r w:rsidR="00172ECB" w:rsidRPr="00755B27">
        <w:rPr>
          <w:color w:val="auto"/>
        </w:rPr>
      </w:r>
      <w:r w:rsidR="00172ECB" w:rsidRPr="00755B27">
        <w:rPr>
          <w:color w:val="auto"/>
        </w:rPr>
        <w:fldChar w:fldCharType="end"/>
      </w:r>
      <w:r w:rsidR="00DF113A" w:rsidRPr="00755B27">
        <w:rPr>
          <w:color w:val="auto"/>
        </w:rPr>
      </w:r>
      <w:r w:rsidR="00DF113A" w:rsidRPr="00755B27">
        <w:rPr>
          <w:color w:val="auto"/>
        </w:rPr>
        <w:fldChar w:fldCharType="separate"/>
      </w:r>
      <w:r w:rsidR="00172ECB" w:rsidRPr="00755B27">
        <w:rPr>
          <w:color w:val="auto"/>
          <w:vertAlign w:val="superscript"/>
        </w:rPr>
        <w:t>9</w:t>
      </w:r>
      <w:r w:rsidR="00B77BA0" w:rsidRPr="00755B27">
        <w:rPr>
          <w:color w:val="auto"/>
          <w:vertAlign w:val="superscript"/>
        </w:rPr>
        <w:t>–</w:t>
      </w:r>
      <w:r w:rsidR="00172ECB" w:rsidRPr="00755B27">
        <w:rPr>
          <w:color w:val="auto"/>
          <w:vertAlign w:val="superscript"/>
        </w:rPr>
        <w:t>12</w:t>
      </w:r>
      <w:r w:rsidR="00DF113A" w:rsidRPr="00755B27">
        <w:rPr>
          <w:color w:val="auto"/>
        </w:rPr>
        <w:fldChar w:fldCharType="end"/>
      </w:r>
      <w:r w:rsidR="00BD1721" w:rsidRPr="00755B27">
        <w:rPr>
          <w:color w:val="auto"/>
        </w:rPr>
        <w:t>. Conversely, m</w:t>
      </w:r>
      <w:r w:rsidR="00ED698F" w:rsidRPr="00755B27">
        <w:rPr>
          <w:color w:val="auto"/>
        </w:rPr>
        <w:t xml:space="preserve">ore accessible MRI-based </w:t>
      </w:r>
      <w:r w:rsidR="008F0051" w:rsidRPr="00755B27">
        <w:rPr>
          <w:color w:val="auto"/>
        </w:rPr>
        <w:t>approaches</w:t>
      </w:r>
      <w:r w:rsidR="00ED698F" w:rsidRPr="00755B27">
        <w:rPr>
          <w:color w:val="auto"/>
        </w:rPr>
        <w:t xml:space="preserve"> have enabled </w:t>
      </w:r>
      <w:r w:rsidR="008F0051" w:rsidRPr="00755B27">
        <w:rPr>
          <w:color w:val="auto"/>
        </w:rPr>
        <w:t xml:space="preserve">imaging </w:t>
      </w:r>
      <w:r w:rsidR="00ED698F" w:rsidRPr="00755B27">
        <w:rPr>
          <w:color w:val="auto"/>
        </w:rPr>
        <w:t>endothelial permeability</w:t>
      </w:r>
      <w:r w:rsidR="00AA5F4D" w:rsidRPr="00755B27">
        <w:rPr>
          <w:color w:val="auto"/>
        </w:rPr>
        <w:t xml:space="preserve"> more widely</w:t>
      </w:r>
      <w:r w:rsidR="00ED698F" w:rsidRPr="00755B27">
        <w:rPr>
          <w:color w:val="auto"/>
        </w:rPr>
        <w:t xml:space="preserve">. </w:t>
      </w:r>
      <w:r w:rsidR="00BD1721" w:rsidRPr="00944AD0">
        <w:rPr>
          <w:color w:val="auto"/>
        </w:rPr>
        <w:t>U</w:t>
      </w:r>
      <w:r w:rsidR="005F756B" w:rsidRPr="001D6AD1">
        <w:rPr>
          <w:color w:val="auto"/>
        </w:rPr>
        <w:t xml:space="preserve">sing the percent vessel wall signal enhancement after administration of </w:t>
      </w:r>
      <w:r w:rsidR="00BD1721" w:rsidRPr="001D6AD1">
        <w:rPr>
          <w:color w:val="auto"/>
        </w:rPr>
        <w:t xml:space="preserve">MRI </w:t>
      </w:r>
      <w:r w:rsidR="005F756B" w:rsidRPr="001D6AD1">
        <w:rPr>
          <w:color w:val="auto"/>
        </w:rPr>
        <w:t xml:space="preserve">gadolinium agents </w:t>
      </w:r>
      <w:r w:rsidR="00200CEE" w:rsidRPr="001D6AD1">
        <w:rPr>
          <w:color w:val="auto"/>
        </w:rPr>
        <w:t xml:space="preserve">has </w:t>
      </w:r>
      <w:r w:rsidR="00A63597" w:rsidRPr="001D6AD1">
        <w:rPr>
          <w:color w:val="auto"/>
        </w:rPr>
        <w:t>provide</w:t>
      </w:r>
      <w:r w:rsidR="00200CEE" w:rsidRPr="00B600A2">
        <w:rPr>
          <w:color w:val="auto"/>
        </w:rPr>
        <w:t>d</w:t>
      </w:r>
      <w:r w:rsidR="00A63597" w:rsidRPr="00B600A2">
        <w:rPr>
          <w:color w:val="auto"/>
        </w:rPr>
        <w:t xml:space="preserve"> a </w:t>
      </w:r>
      <w:r w:rsidR="00CA5ABB" w:rsidRPr="00B600A2">
        <w:rPr>
          <w:color w:val="auto"/>
        </w:rPr>
        <w:t xml:space="preserve">semi-quantitative </w:t>
      </w:r>
      <w:r w:rsidR="00AA31F0" w:rsidRPr="00B600A2">
        <w:rPr>
          <w:color w:val="auto"/>
        </w:rPr>
        <w:t xml:space="preserve">measurement </w:t>
      </w:r>
      <w:r w:rsidR="005F756B" w:rsidRPr="00B600A2">
        <w:rPr>
          <w:color w:val="auto"/>
        </w:rPr>
        <w:t>of endothelial permeability</w:t>
      </w:r>
      <w:r w:rsidR="00DF113A" w:rsidRPr="001D6AD1">
        <w:rPr>
          <w:color w:val="auto"/>
        </w:rPr>
        <w:fldChar w:fldCharType="begin">
          <w:fldData xml:space="preserve">PEVuZE5vdGU+PENpdGU+PEF1dGhvcj5DYWxjYWdubzwvQXV0aG9yPjxZZWFyPjIwMDg8L1llYXI+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</w:fldData>
        </w:fldChar>
      </w:r>
      <w:r w:rsidR="00172ECB" w:rsidRPr="00944AD0">
        <w:rPr>
          <w:color w:val="auto"/>
        </w:rPr>
        <w:instrText xml:space="preserve"> ADDIN EN.CITE </w:instrText>
      </w:r>
      <w:r w:rsidR="00172ECB" w:rsidRPr="00755B27">
        <w:rPr>
          <w:color w:val="auto"/>
        </w:rPr>
        <w:fldChar w:fldCharType="begin">
          <w:fldData xml:space="preserve">PEVuZE5vdGU+PENpdGU+PEF1dGhvcj5DYWxjYWdubzwvQXV0aG9yPjxZZWFyPjIwMDg8L1llYXI+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</w:fldData>
        </w:fldChar>
      </w:r>
      <w:r w:rsidR="00172ECB" w:rsidRPr="00944AD0">
        <w:rPr>
          <w:color w:val="auto"/>
        </w:rPr>
        <w:instrText xml:space="preserve"> ADDIN EN.CITE.DATA </w:instrText>
      </w:r>
      <w:r w:rsidR="00172ECB" w:rsidRPr="00755B27">
        <w:rPr>
          <w:color w:val="auto"/>
        </w:rPr>
      </w:r>
      <w:r w:rsidR="00172ECB" w:rsidRPr="00755B27">
        <w:rPr>
          <w:color w:val="auto"/>
        </w:rPr>
        <w:fldChar w:fldCharType="end"/>
      </w:r>
      <w:r w:rsidR="00DF113A" w:rsidRPr="00755B27">
        <w:rPr>
          <w:color w:val="auto"/>
        </w:rPr>
      </w:r>
      <w:r w:rsidR="00DF113A" w:rsidRPr="00755B27">
        <w:rPr>
          <w:color w:val="auto"/>
        </w:rPr>
        <w:fldChar w:fldCharType="separate"/>
      </w:r>
      <w:r w:rsidR="00172ECB" w:rsidRPr="00755B27">
        <w:rPr>
          <w:color w:val="auto"/>
          <w:vertAlign w:val="superscript"/>
        </w:rPr>
        <w:t>16,17</w:t>
      </w:r>
      <w:r w:rsidR="00DF113A" w:rsidRPr="001D6AD1">
        <w:rPr>
          <w:color w:val="auto"/>
        </w:rPr>
        <w:fldChar w:fldCharType="end"/>
      </w:r>
      <w:r w:rsidR="00933280" w:rsidRPr="00944AD0">
        <w:rPr>
          <w:color w:val="auto"/>
        </w:rPr>
        <w:t xml:space="preserve">. Later, </w:t>
      </w:r>
      <w:r w:rsidR="00B77BA0" w:rsidRPr="001D6AD1">
        <w:rPr>
          <w:color w:val="auto"/>
        </w:rPr>
        <w:t xml:space="preserve">the </w:t>
      </w:r>
      <w:r w:rsidR="00933280" w:rsidRPr="00944AD0">
        <w:rPr>
          <w:color w:val="auto"/>
        </w:rPr>
        <w:t xml:space="preserve">development of dynamic </w:t>
      </w:r>
      <w:r w:rsidR="00B77BA0" w:rsidRPr="00944AD0">
        <w:rPr>
          <w:color w:val="auto"/>
        </w:rPr>
        <w:t>contrast-</w:t>
      </w:r>
      <w:r w:rsidR="00933280" w:rsidRPr="00944AD0">
        <w:rPr>
          <w:color w:val="auto"/>
        </w:rPr>
        <w:t>enhanced (DCE) protocol</w:t>
      </w:r>
      <w:r w:rsidR="00B77BA0" w:rsidRPr="00944AD0">
        <w:rPr>
          <w:color w:val="auto"/>
        </w:rPr>
        <w:t>s</w:t>
      </w:r>
      <w:r w:rsidR="00933280" w:rsidRPr="00944AD0">
        <w:rPr>
          <w:color w:val="auto"/>
        </w:rPr>
        <w:t xml:space="preserve"> </w:t>
      </w:r>
      <w:r w:rsidR="00B77BA0" w:rsidRPr="00944AD0">
        <w:rPr>
          <w:color w:val="auto"/>
        </w:rPr>
        <w:t xml:space="preserve">has </w:t>
      </w:r>
      <w:r w:rsidR="002831E7" w:rsidRPr="00944AD0">
        <w:rPr>
          <w:color w:val="auto"/>
        </w:rPr>
        <w:t>permitted</w:t>
      </w:r>
      <w:r w:rsidR="00933280" w:rsidRPr="00944AD0">
        <w:rPr>
          <w:color w:val="auto"/>
        </w:rPr>
        <w:t xml:space="preserve"> </w:t>
      </w:r>
      <w:r w:rsidR="00BD1721" w:rsidRPr="00944AD0">
        <w:rPr>
          <w:color w:val="auto"/>
        </w:rPr>
        <w:t xml:space="preserve">an </w:t>
      </w:r>
      <w:r w:rsidR="00933280" w:rsidRPr="00944AD0">
        <w:rPr>
          <w:color w:val="auto"/>
        </w:rPr>
        <w:t xml:space="preserve">improved and </w:t>
      </w:r>
      <w:r w:rsidR="00960C25" w:rsidRPr="00944AD0">
        <w:rPr>
          <w:color w:val="auto"/>
        </w:rPr>
        <w:t xml:space="preserve">more </w:t>
      </w:r>
      <w:r w:rsidR="00933280" w:rsidRPr="00944AD0">
        <w:rPr>
          <w:color w:val="auto"/>
        </w:rPr>
        <w:t>quantitative measure</w:t>
      </w:r>
      <w:r w:rsidR="002831E7" w:rsidRPr="00944AD0">
        <w:rPr>
          <w:color w:val="auto"/>
        </w:rPr>
        <w:t>ment of</w:t>
      </w:r>
      <w:r w:rsidR="00933280" w:rsidRPr="00944AD0">
        <w:rPr>
          <w:color w:val="auto"/>
        </w:rPr>
        <w:t xml:space="preserve"> vascular endothelial permeability. Quantitative parameters such as </w:t>
      </w:r>
      <w:r w:rsidR="00933280" w:rsidRPr="00755B27">
        <w:rPr>
          <w:color w:val="auto"/>
        </w:rPr>
        <w:t>the contrast extravasation rate (</w:t>
      </w:r>
      <w:proofErr w:type="spellStart"/>
      <w:r w:rsidR="00933280" w:rsidRPr="00755B27">
        <w:rPr>
          <w:i/>
          <w:iCs/>
          <w:color w:val="auto"/>
        </w:rPr>
        <w:t>K</w:t>
      </w:r>
      <w:r w:rsidR="00933280" w:rsidRPr="00755B27">
        <w:rPr>
          <w:i/>
          <w:iCs/>
          <w:color w:val="auto"/>
          <w:vertAlign w:val="superscript"/>
        </w:rPr>
        <w:t>trans</w:t>
      </w:r>
      <w:proofErr w:type="spellEnd"/>
      <w:r w:rsidR="00933280" w:rsidRPr="00755B27">
        <w:rPr>
          <w:color w:val="auto"/>
        </w:rPr>
        <w:t>) and microvascular volume (</w:t>
      </w:r>
      <w:proofErr w:type="spellStart"/>
      <w:r w:rsidR="00933280" w:rsidRPr="00944AD0">
        <w:rPr>
          <w:bCs/>
          <w:color w:val="auto"/>
        </w:rPr>
        <w:t>V</w:t>
      </w:r>
      <w:r w:rsidR="00933280" w:rsidRPr="001D6AD1">
        <w:rPr>
          <w:bCs/>
          <w:i/>
          <w:color w:val="auto"/>
        </w:rPr>
        <w:t>ρ</w:t>
      </w:r>
      <w:proofErr w:type="spellEnd"/>
      <w:r w:rsidR="00933280" w:rsidRPr="00755B27">
        <w:rPr>
          <w:color w:val="auto"/>
        </w:rPr>
        <w:t xml:space="preserve">) derived from kinetic modeling or the area under the curve (AUC), upslope, time to peak, and peak concentration </w:t>
      </w:r>
      <w:r w:rsidR="00CA5ABB" w:rsidRPr="00755B27">
        <w:rPr>
          <w:color w:val="auto"/>
        </w:rPr>
        <w:t>extracted from</w:t>
      </w:r>
      <w:r w:rsidR="00933280" w:rsidRPr="00755B27">
        <w:rPr>
          <w:color w:val="auto"/>
        </w:rPr>
        <w:t xml:space="preserve"> non-modeled methods correlate</w:t>
      </w:r>
      <w:r w:rsidR="002831E7" w:rsidRPr="00755B27">
        <w:rPr>
          <w:color w:val="auto"/>
        </w:rPr>
        <w:t>d</w:t>
      </w:r>
      <w:r w:rsidR="00933280" w:rsidRPr="00755B27">
        <w:rPr>
          <w:color w:val="auto"/>
        </w:rPr>
        <w:t xml:space="preserve"> not only with endothelial permeability </w:t>
      </w:r>
      <w:r w:rsidR="00960C25" w:rsidRPr="00755B27">
        <w:rPr>
          <w:color w:val="auto"/>
        </w:rPr>
        <w:t xml:space="preserve">but also </w:t>
      </w:r>
      <w:r w:rsidR="00933280" w:rsidRPr="00755B27">
        <w:rPr>
          <w:color w:val="auto"/>
        </w:rPr>
        <w:t>plaque vascularity</w:t>
      </w:r>
      <w:r w:rsidR="00DF113A" w:rsidRPr="00755B27">
        <w:rPr>
          <w:color w:val="auto"/>
        </w:rPr>
        <w:fldChar w:fldCharType="begin">
          <w:fldData xml:space="preserve">PEVuZE5vdGU+PENpdGU+PEF1dGhvcj5LZXJ3aW48L0F1dGhvcj48WWVhcj4yMDA4PC9ZZWFyPjxS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</w:fldData>
        </w:fldChar>
      </w:r>
      <w:r w:rsidR="00172ECB" w:rsidRPr="00755B27">
        <w:rPr>
          <w:color w:val="auto"/>
        </w:rPr>
        <w:instrText xml:space="preserve"> ADDIN EN.CITE </w:instrText>
      </w:r>
      <w:r w:rsidR="00172ECB" w:rsidRPr="00755B27">
        <w:rPr>
          <w:color w:val="auto"/>
        </w:rPr>
        <w:fldChar w:fldCharType="begin">
          <w:fldData xml:space="preserve">PEVuZE5vdGU+PENpdGU+PEF1dGhvcj5LZXJ3aW48L0F1dGhvcj48WWVhcj4yMDA4PC9ZZWFyPjxS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</w:fldData>
        </w:fldChar>
      </w:r>
      <w:r w:rsidR="00172ECB" w:rsidRPr="00755B27">
        <w:rPr>
          <w:color w:val="auto"/>
        </w:rPr>
        <w:instrText xml:space="preserve"> ADDIN EN.CITE.DATA </w:instrText>
      </w:r>
      <w:r w:rsidR="00172ECB" w:rsidRPr="00755B27">
        <w:rPr>
          <w:color w:val="auto"/>
        </w:rPr>
      </w:r>
      <w:r w:rsidR="00172ECB" w:rsidRPr="00755B27">
        <w:rPr>
          <w:color w:val="auto"/>
        </w:rPr>
        <w:fldChar w:fldCharType="end"/>
      </w:r>
      <w:r w:rsidR="00DF113A" w:rsidRPr="00755B27">
        <w:rPr>
          <w:color w:val="auto"/>
        </w:rPr>
      </w:r>
      <w:r w:rsidR="00DF113A" w:rsidRPr="00755B27">
        <w:rPr>
          <w:color w:val="auto"/>
        </w:rPr>
        <w:fldChar w:fldCharType="separate"/>
      </w:r>
      <w:r w:rsidR="00172ECB" w:rsidRPr="00755B27">
        <w:rPr>
          <w:color w:val="auto"/>
          <w:vertAlign w:val="superscript"/>
        </w:rPr>
        <w:t>18</w:t>
      </w:r>
      <w:r w:rsidR="00B77BA0" w:rsidRPr="00755B27">
        <w:rPr>
          <w:color w:val="auto"/>
          <w:vertAlign w:val="superscript"/>
        </w:rPr>
        <w:t>–</w:t>
      </w:r>
      <w:r w:rsidR="00172ECB" w:rsidRPr="00755B27">
        <w:rPr>
          <w:color w:val="auto"/>
          <w:vertAlign w:val="superscript"/>
        </w:rPr>
        <w:t>20</w:t>
      </w:r>
      <w:r w:rsidR="00DF113A" w:rsidRPr="00755B27">
        <w:rPr>
          <w:color w:val="auto"/>
        </w:rPr>
        <w:fldChar w:fldCharType="end"/>
      </w:r>
      <w:r w:rsidR="00960C25" w:rsidRPr="00755B27">
        <w:rPr>
          <w:color w:val="auto"/>
        </w:rPr>
        <w:t>.</w:t>
      </w:r>
      <w:r w:rsidR="00CA5ABB" w:rsidRPr="00755B27">
        <w:rPr>
          <w:bCs/>
          <w:color w:val="auto"/>
        </w:rPr>
        <w:t xml:space="preserve"> </w:t>
      </w:r>
      <w:r w:rsidR="007038B3" w:rsidRPr="00755B27">
        <w:rPr>
          <w:bCs/>
          <w:color w:val="auto"/>
        </w:rPr>
        <w:t xml:space="preserve">However, </w:t>
      </w:r>
      <w:r w:rsidR="00B77BA0" w:rsidRPr="00755B27">
        <w:rPr>
          <w:bCs/>
          <w:color w:val="auto"/>
        </w:rPr>
        <w:t xml:space="preserve">the </w:t>
      </w:r>
      <w:r w:rsidR="007038B3" w:rsidRPr="00755B27">
        <w:rPr>
          <w:bCs/>
          <w:color w:val="auto"/>
        </w:rPr>
        <w:t>application of vascular DCE remains challen</w:t>
      </w:r>
      <w:r w:rsidR="00914FAF" w:rsidRPr="00755B27">
        <w:rPr>
          <w:bCs/>
          <w:color w:val="auto"/>
        </w:rPr>
        <w:t>g</w:t>
      </w:r>
      <w:r w:rsidR="007038B3" w:rsidRPr="00755B27">
        <w:rPr>
          <w:bCs/>
          <w:color w:val="auto"/>
        </w:rPr>
        <w:t>i</w:t>
      </w:r>
      <w:r w:rsidR="00AA31F0" w:rsidRPr="00755B27">
        <w:rPr>
          <w:bCs/>
          <w:color w:val="auto"/>
        </w:rPr>
        <w:t>ng</w:t>
      </w:r>
      <w:r w:rsidR="007038B3" w:rsidRPr="00755B27">
        <w:rPr>
          <w:bCs/>
          <w:color w:val="auto"/>
        </w:rPr>
        <w:t xml:space="preserve"> despite significant technical advances </w:t>
      </w:r>
      <w:r w:rsidR="008F0051" w:rsidRPr="00755B27">
        <w:rPr>
          <w:color w:val="auto"/>
        </w:rPr>
        <w:t xml:space="preserve">because: </w:t>
      </w:r>
      <w:r w:rsidR="008F0051" w:rsidRPr="00755B27">
        <w:rPr>
          <w:iCs/>
          <w:color w:val="auto"/>
        </w:rPr>
        <w:t>(</w:t>
      </w:r>
      <w:proofErr w:type="spellStart"/>
      <w:r w:rsidR="008F0051" w:rsidRPr="00755B27">
        <w:rPr>
          <w:iCs/>
          <w:color w:val="auto"/>
        </w:rPr>
        <w:t>i</w:t>
      </w:r>
      <w:proofErr w:type="spellEnd"/>
      <w:r w:rsidR="008F0051" w:rsidRPr="00755B27">
        <w:rPr>
          <w:iCs/>
          <w:color w:val="auto"/>
        </w:rPr>
        <w:t>) it requires both high spatial (0.5</w:t>
      </w:r>
      <w:r w:rsidR="005E0FE2">
        <w:rPr>
          <w:iCs/>
          <w:color w:val="auto"/>
        </w:rPr>
        <w:t>–</w:t>
      </w:r>
      <w:r w:rsidR="008F0051" w:rsidRPr="00755B27">
        <w:rPr>
          <w:iCs/>
          <w:color w:val="auto"/>
        </w:rPr>
        <w:t>0.7</w:t>
      </w:r>
      <w:r w:rsidR="005E0FE2">
        <w:rPr>
          <w:iCs/>
          <w:color w:val="auto"/>
        </w:rPr>
        <w:t xml:space="preserve"> </w:t>
      </w:r>
      <w:r w:rsidR="008F0051" w:rsidRPr="00755B27">
        <w:rPr>
          <w:iCs/>
          <w:color w:val="auto"/>
        </w:rPr>
        <w:t>mm</w:t>
      </w:r>
      <w:r w:rsidR="008F0051" w:rsidRPr="00755B27">
        <w:rPr>
          <w:iCs/>
          <w:color w:val="auto"/>
          <w:vertAlign w:val="superscript"/>
        </w:rPr>
        <w:t>2</w:t>
      </w:r>
      <w:r w:rsidR="008F0051" w:rsidRPr="00755B27">
        <w:rPr>
          <w:iCs/>
          <w:color w:val="auto"/>
        </w:rPr>
        <w:t>) and temporal resolution</w:t>
      </w:r>
      <w:r w:rsidR="00DF113A" w:rsidRPr="00755B27">
        <w:rPr>
          <w:iCs/>
          <w:color w:val="auto"/>
        </w:rPr>
        <w:fldChar w:fldCharType="begin"/>
      </w:r>
      <w:r w:rsidR="00172ECB" w:rsidRPr="00755B27">
        <w:rPr>
          <w:iCs/>
          <w:color w:val="auto"/>
        </w:rPr>
        <w:instrText xml:space="preserve"> ADDIN EN.CITE &lt;EndNote&gt;&lt;Cite&gt;&lt;Author&gt;van Wijk&lt;/Author&gt;&lt;Year&gt;2014&lt;/Year&gt;&lt;RecNum&gt;3920&lt;/RecNum&gt;&lt;DisplayText&gt;&lt;style face="superscript"&gt;21&lt;/style&gt;&lt;/DisplayText&gt;&lt;record&gt;&lt;rec-number&gt;3920&lt;/rec-number&gt;&lt;foreign-keys&gt;&lt;key app="EN" db-id="x2xvsdspx0aff6espfu5exebp20seftzp0fd" timestamp="1513083339"&gt;3920&lt;/key&gt;&lt;/foreign-keys&gt;&lt;ref-type name="Journal Article"&gt;17&lt;/ref-type&gt;&lt;contributors&gt;&lt;authors&gt;&lt;author&gt;van Wijk, D. F.&lt;/author&gt;&lt;author&gt;Strang, A. C.&lt;/author&gt;&lt;author&gt;Duivenvoorden, R.&lt;/author&gt;&lt;author&gt;Enklaar, D. J.&lt;/author&gt;&lt;author&gt;van der Geest, R. J.&lt;/author&gt;&lt;author&gt;Kastelein, J. J.&lt;/author&gt;&lt;author&gt;de Groot, E.&lt;/author&gt;&lt;author&gt;Stroes, E. S.&lt;/author&gt;&lt;author&gt;Nederveen, A. J.&lt;/author&gt;&lt;/authors&gt;&lt;/contributors&gt;&lt;auth-address&gt;Department of Vascular Medicine, Academic Medical Center, Room F4-159.2, PO Box 22660, 1100 DD, Amsterdam, The Netherlands, D.F.vanWijk@amc.uva.nl.&lt;/auth-address&gt;&lt;titles&gt;&lt;title&gt;Increasing spatial resolution of 3T MRI scanning improves reproducibility of carotid arterial wall dimension measurements&lt;/title&gt;&lt;secondary-title&gt;MAGMA&lt;/secondary-title&gt;&lt;/titles&gt;&lt;periodical&gt;&lt;full-title&gt;MAGMA&lt;/full-title&gt;&lt;/periodical&gt;&lt;pages&gt;219-26&lt;/pages&gt;&lt;volume&gt;27&lt;/volume&gt;&lt;number&gt;3&lt;/number&gt;&lt;keywords&gt;&lt;keyword&gt;Aged&lt;/keyword&gt;&lt;keyword&gt;*Algorithms&lt;/keyword&gt;&lt;keyword&gt;Carotid Arteries/*pathology&lt;/keyword&gt;&lt;keyword&gt;Carotid Artery Diseases/*pathology&lt;/keyword&gt;&lt;keyword&gt;Female&lt;/keyword&gt;&lt;keyword&gt;Humans&lt;/keyword&gt;&lt;keyword&gt;Image Enhancement/*methods&lt;/keyword&gt;&lt;keyword&gt;Image Interpretation, Computer-Assisted/*methods&lt;/keyword&gt;&lt;keyword&gt;Magnetic Resonance Angiography/*methods&lt;/keyword&gt;&lt;keyword&gt;Male&lt;/keyword&gt;&lt;keyword&gt;Reproducibility of Results&lt;/keyword&gt;&lt;keyword&gt;Sensitivity and Specificity&lt;/keyword&gt;&lt;/keywords&gt;&lt;dates&gt;&lt;year&gt;2014&lt;/year&gt;&lt;pub-dates&gt;&lt;date&gt;Jun&lt;/date&gt;&lt;/pub-dates&gt;&lt;/dates&gt;&lt;isbn&gt;1352-8661 (Electronic)&amp;#xD;0968-5243 (Linking)&lt;/isbn&gt;&lt;accession-num&gt;24046072&lt;/accession-num&gt;&lt;urls&gt;&lt;related-urls&gt;&lt;url&gt;https://www.ncbi.nlm.nih.gov/pubmed/24046072&lt;/url&gt;&lt;/related-urls&gt;&lt;/urls&gt;&lt;electronic-resource-num&gt;10.1007/s10334-013-0407-2&lt;/electronic-resource-num&gt;&lt;/record&gt;&lt;/Cite&gt;&lt;/EndNote&gt;</w:instrText>
      </w:r>
      <w:r w:rsidR="00DF113A" w:rsidRPr="00755B27">
        <w:rPr>
          <w:iCs/>
          <w:color w:val="auto"/>
        </w:rPr>
        <w:fldChar w:fldCharType="separate"/>
      </w:r>
      <w:r w:rsidR="00172ECB" w:rsidRPr="00755B27">
        <w:rPr>
          <w:iCs/>
          <w:color w:val="auto"/>
          <w:vertAlign w:val="superscript"/>
        </w:rPr>
        <w:t>21</w:t>
      </w:r>
      <w:r w:rsidR="00DF113A" w:rsidRPr="00755B27">
        <w:rPr>
          <w:iCs/>
          <w:color w:val="auto"/>
        </w:rPr>
        <w:fldChar w:fldCharType="end"/>
      </w:r>
      <w:r w:rsidR="008F0051" w:rsidRPr="00755B27">
        <w:rPr>
          <w:iCs/>
          <w:color w:val="auto"/>
        </w:rPr>
        <w:t xml:space="preserve"> for </w:t>
      </w:r>
      <w:r w:rsidR="00AA31F0" w:rsidRPr="00755B27">
        <w:rPr>
          <w:iCs/>
          <w:color w:val="auto"/>
        </w:rPr>
        <w:t xml:space="preserve">accurate delineation of the </w:t>
      </w:r>
      <w:r w:rsidR="008F0051" w:rsidRPr="00755B27">
        <w:rPr>
          <w:iCs/>
          <w:color w:val="auto"/>
        </w:rPr>
        <w:t>vessel wall</w:t>
      </w:r>
      <w:r w:rsidR="00960C25" w:rsidRPr="00755B27">
        <w:rPr>
          <w:iCs/>
          <w:color w:val="auto"/>
        </w:rPr>
        <w:t>. S</w:t>
      </w:r>
      <w:r w:rsidR="00AA31F0" w:rsidRPr="00755B27">
        <w:rPr>
          <w:iCs/>
          <w:color w:val="auto"/>
        </w:rPr>
        <w:t xml:space="preserve">ampling the concentration of contrast agent in the blood to calculate the arterial input function </w:t>
      </w:r>
      <w:r w:rsidR="00960C25" w:rsidRPr="00755B27">
        <w:rPr>
          <w:iCs/>
          <w:color w:val="auto"/>
        </w:rPr>
        <w:t xml:space="preserve">also </w:t>
      </w:r>
      <w:r w:rsidR="00AA31F0" w:rsidRPr="00755B27">
        <w:rPr>
          <w:iCs/>
          <w:color w:val="auto"/>
        </w:rPr>
        <w:t>require</w:t>
      </w:r>
      <w:r w:rsidR="00960C25" w:rsidRPr="00755B27">
        <w:rPr>
          <w:iCs/>
          <w:color w:val="auto"/>
        </w:rPr>
        <w:t>s</w:t>
      </w:r>
      <w:r w:rsidR="00AA31F0" w:rsidRPr="00755B27">
        <w:rPr>
          <w:iCs/>
          <w:color w:val="auto"/>
        </w:rPr>
        <w:t xml:space="preserve"> kinetic modeling</w:t>
      </w:r>
      <w:r w:rsidR="00960C25" w:rsidRPr="00755B27">
        <w:rPr>
          <w:iCs/>
          <w:color w:val="auto"/>
        </w:rPr>
        <w:t xml:space="preserve">, which </w:t>
      </w:r>
      <w:r w:rsidR="00AA31F0" w:rsidRPr="00755B27">
        <w:rPr>
          <w:iCs/>
          <w:color w:val="auto"/>
        </w:rPr>
        <w:t xml:space="preserve">leads to </w:t>
      </w:r>
      <w:r w:rsidR="004E3170" w:rsidRPr="00755B27">
        <w:rPr>
          <w:iCs/>
          <w:color w:val="auto"/>
        </w:rPr>
        <w:t xml:space="preserve">a trade-off of </w:t>
      </w:r>
      <w:r w:rsidR="00AA31F0" w:rsidRPr="00755B27">
        <w:rPr>
          <w:iCs/>
          <w:color w:val="auto"/>
        </w:rPr>
        <w:t xml:space="preserve">either </w:t>
      </w:r>
      <w:r w:rsidR="004E3170" w:rsidRPr="00755B27">
        <w:rPr>
          <w:iCs/>
          <w:color w:val="auto"/>
        </w:rPr>
        <w:t xml:space="preserve">limiting </w:t>
      </w:r>
      <w:r w:rsidR="00AA31F0" w:rsidRPr="00755B27">
        <w:rPr>
          <w:iCs/>
          <w:color w:val="auto"/>
        </w:rPr>
        <w:t>anatomical coverage</w:t>
      </w:r>
      <w:r w:rsidR="00DF113A" w:rsidRPr="00755B27">
        <w:rPr>
          <w:iCs/>
          <w:color w:val="auto"/>
        </w:rPr>
        <w:fldChar w:fldCharType="begin">
          <w:fldData xml:space="preserve">PEVuZE5vdGU+PENpdGU+PEF1dGhvcj5MaTwvQXV0aG9yPjxZZWFyPjIwMTM8L1llYXI+PFJlY051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</w:fldData>
        </w:fldChar>
      </w:r>
      <w:r w:rsidR="00172ECB" w:rsidRPr="00755B27">
        <w:rPr>
          <w:iCs/>
          <w:color w:val="auto"/>
        </w:rPr>
        <w:instrText xml:space="preserve"> ADDIN EN.CITE </w:instrText>
      </w:r>
      <w:r w:rsidR="00172ECB" w:rsidRPr="00755B27">
        <w:rPr>
          <w:iCs/>
          <w:color w:val="auto"/>
        </w:rPr>
        <w:fldChar w:fldCharType="begin">
          <w:fldData xml:space="preserve">PEVuZE5vdGU+PENpdGU+PEF1dGhvcj5MaTwvQXV0aG9yPjxZZWFyPjIwMTM8L1llYXI+PFJlY051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</w:fldData>
        </w:fldChar>
      </w:r>
      <w:r w:rsidR="00172ECB" w:rsidRPr="00755B27">
        <w:rPr>
          <w:iCs/>
          <w:color w:val="auto"/>
        </w:rPr>
        <w:instrText xml:space="preserve"> ADDIN EN.CITE.DATA </w:instrText>
      </w:r>
      <w:r w:rsidR="00172ECB" w:rsidRPr="00755B27">
        <w:rPr>
          <w:iCs/>
          <w:color w:val="auto"/>
        </w:rPr>
      </w:r>
      <w:r w:rsidR="00172ECB" w:rsidRPr="00755B27">
        <w:rPr>
          <w:iCs/>
          <w:color w:val="auto"/>
        </w:rPr>
        <w:fldChar w:fldCharType="end"/>
      </w:r>
      <w:r w:rsidR="00DF113A" w:rsidRPr="00755B27">
        <w:rPr>
          <w:iCs/>
          <w:color w:val="auto"/>
        </w:rPr>
      </w:r>
      <w:r w:rsidR="00DF113A" w:rsidRPr="00755B27">
        <w:rPr>
          <w:iCs/>
          <w:color w:val="auto"/>
        </w:rPr>
        <w:fldChar w:fldCharType="separate"/>
      </w:r>
      <w:r w:rsidR="00172ECB" w:rsidRPr="00755B27">
        <w:rPr>
          <w:iCs/>
          <w:color w:val="auto"/>
          <w:vertAlign w:val="superscript"/>
        </w:rPr>
        <w:t>22,23</w:t>
      </w:r>
      <w:r w:rsidR="00DF113A" w:rsidRPr="00755B27">
        <w:rPr>
          <w:iCs/>
          <w:color w:val="auto"/>
        </w:rPr>
        <w:fldChar w:fldCharType="end"/>
      </w:r>
      <w:r w:rsidR="00AA31F0" w:rsidRPr="00755B27">
        <w:rPr>
          <w:iCs/>
          <w:color w:val="auto"/>
        </w:rPr>
        <w:t xml:space="preserve"> to gain temporal resolution or vice versa</w:t>
      </w:r>
      <w:r w:rsidR="00DF113A" w:rsidRPr="00755B27">
        <w:rPr>
          <w:iCs/>
          <w:color w:val="auto"/>
        </w:rPr>
        <w:fldChar w:fldCharType="begin">
          <w:fldData xml:space="preserve">PEVuZE5vdGU+PENpdGU+PEF1dGhvcj5MaTwvQXV0aG9yPjxZZWFyPjIwMTI8L1llYXI+PFJlY051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</w:fldData>
        </w:fldChar>
      </w:r>
      <w:r w:rsidR="00172ECB" w:rsidRPr="00755B27">
        <w:rPr>
          <w:iCs/>
          <w:color w:val="auto"/>
        </w:rPr>
        <w:instrText xml:space="preserve"> ADDIN EN.CITE </w:instrText>
      </w:r>
      <w:r w:rsidR="00172ECB" w:rsidRPr="00755B27">
        <w:rPr>
          <w:iCs/>
          <w:color w:val="auto"/>
        </w:rPr>
        <w:fldChar w:fldCharType="begin">
          <w:fldData xml:space="preserve">PEVuZE5vdGU+PENpdGU+PEF1dGhvcj5MaTwvQXV0aG9yPjxZZWFyPjIwMTI8L1llYXI+PFJlY051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</w:fldData>
        </w:fldChar>
      </w:r>
      <w:r w:rsidR="00172ECB" w:rsidRPr="00755B27">
        <w:rPr>
          <w:iCs/>
          <w:color w:val="auto"/>
        </w:rPr>
        <w:instrText xml:space="preserve"> ADDIN EN.CITE.DATA </w:instrText>
      </w:r>
      <w:r w:rsidR="00172ECB" w:rsidRPr="00755B27">
        <w:rPr>
          <w:iCs/>
          <w:color w:val="auto"/>
        </w:rPr>
      </w:r>
      <w:r w:rsidR="00172ECB" w:rsidRPr="00755B27">
        <w:rPr>
          <w:iCs/>
          <w:color w:val="auto"/>
        </w:rPr>
        <w:fldChar w:fldCharType="end"/>
      </w:r>
      <w:r w:rsidR="00DF113A" w:rsidRPr="00755B27">
        <w:rPr>
          <w:iCs/>
          <w:color w:val="auto"/>
        </w:rPr>
      </w:r>
      <w:r w:rsidR="00DF113A" w:rsidRPr="00755B27">
        <w:rPr>
          <w:iCs/>
          <w:color w:val="auto"/>
        </w:rPr>
        <w:fldChar w:fldCharType="separate"/>
      </w:r>
      <w:r w:rsidR="00172ECB" w:rsidRPr="00755B27">
        <w:rPr>
          <w:iCs/>
          <w:color w:val="auto"/>
          <w:vertAlign w:val="superscript"/>
        </w:rPr>
        <w:t>24,25</w:t>
      </w:r>
      <w:r w:rsidR="00DF113A" w:rsidRPr="00755B27">
        <w:rPr>
          <w:iCs/>
          <w:color w:val="auto"/>
        </w:rPr>
        <w:fldChar w:fldCharType="end"/>
      </w:r>
      <w:r w:rsidR="00EF126F" w:rsidRPr="00755B27">
        <w:rPr>
          <w:iCs/>
          <w:color w:val="auto"/>
        </w:rPr>
        <w:t xml:space="preserve">; </w:t>
      </w:r>
      <w:r w:rsidR="008F0051" w:rsidRPr="00755B27">
        <w:rPr>
          <w:iCs/>
          <w:color w:val="auto"/>
        </w:rPr>
        <w:t>(</w:t>
      </w:r>
      <w:r w:rsidR="00EF126F" w:rsidRPr="00755B27">
        <w:rPr>
          <w:iCs/>
          <w:color w:val="auto"/>
        </w:rPr>
        <w:t>i</w:t>
      </w:r>
      <w:r w:rsidR="008F0051" w:rsidRPr="00755B27">
        <w:rPr>
          <w:iCs/>
          <w:color w:val="auto"/>
        </w:rPr>
        <w:t xml:space="preserve">i) data analysis </w:t>
      </w:r>
      <w:r w:rsidR="007038B3" w:rsidRPr="00755B27">
        <w:rPr>
          <w:iCs/>
          <w:color w:val="auto"/>
        </w:rPr>
        <w:t xml:space="preserve">may </w:t>
      </w:r>
      <w:r w:rsidR="008F0051" w:rsidRPr="00755B27">
        <w:rPr>
          <w:iCs/>
          <w:color w:val="auto"/>
        </w:rPr>
        <w:t>require complex pharmacokinetic modeling (e.g.</w:t>
      </w:r>
      <w:r w:rsidR="00B77BA0" w:rsidRPr="00755B27">
        <w:rPr>
          <w:iCs/>
          <w:color w:val="auto"/>
        </w:rPr>
        <w:t>,</w:t>
      </w:r>
      <w:r w:rsidR="008F0051" w:rsidRPr="00755B27">
        <w:rPr>
          <w:iCs/>
          <w:color w:val="auto"/>
        </w:rPr>
        <w:t xml:space="preserve"> </w:t>
      </w:r>
      <w:proofErr w:type="spellStart"/>
      <w:r w:rsidR="008F0051" w:rsidRPr="00755B27">
        <w:rPr>
          <w:iCs/>
          <w:color w:val="auto"/>
        </w:rPr>
        <w:t>Patlak</w:t>
      </w:r>
      <w:proofErr w:type="spellEnd"/>
      <w:r w:rsidR="008F0051" w:rsidRPr="00755B27">
        <w:rPr>
          <w:iCs/>
          <w:color w:val="auto"/>
        </w:rPr>
        <w:t xml:space="preserve"> vs. </w:t>
      </w:r>
      <w:proofErr w:type="spellStart"/>
      <w:r w:rsidR="008F0051" w:rsidRPr="00755B27">
        <w:rPr>
          <w:iCs/>
          <w:color w:val="auto"/>
        </w:rPr>
        <w:t>Tofts</w:t>
      </w:r>
      <w:proofErr w:type="spellEnd"/>
      <w:r w:rsidR="008F0051" w:rsidRPr="00755B27">
        <w:rPr>
          <w:iCs/>
          <w:color w:val="auto"/>
        </w:rPr>
        <w:t>)</w:t>
      </w:r>
      <w:r w:rsidR="00EF126F" w:rsidRPr="00755B27">
        <w:rPr>
          <w:iCs/>
          <w:color w:val="auto"/>
        </w:rPr>
        <w:t>;</w:t>
      </w:r>
      <w:r w:rsidR="008F0051" w:rsidRPr="00755B27">
        <w:rPr>
          <w:iCs/>
          <w:color w:val="auto"/>
        </w:rPr>
        <w:t xml:space="preserve"> (i</w:t>
      </w:r>
      <w:r w:rsidR="00EF126F" w:rsidRPr="00755B27">
        <w:rPr>
          <w:iCs/>
          <w:color w:val="auto"/>
        </w:rPr>
        <w:t>ii</w:t>
      </w:r>
      <w:r w:rsidR="008F0051" w:rsidRPr="00755B27">
        <w:rPr>
          <w:iCs/>
          <w:color w:val="auto"/>
        </w:rPr>
        <w:t xml:space="preserve">) </w:t>
      </w:r>
      <w:r w:rsidR="00B37D51" w:rsidRPr="00755B27">
        <w:rPr>
          <w:iCs/>
          <w:color w:val="auto"/>
        </w:rPr>
        <w:t>provides</w:t>
      </w:r>
      <w:r w:rsidR="004E3170" w:rsidRPr="00755B27">
        <w:rPr>
          <w:iCs/>
          <w:color w:val="auto"/>
        </w:rPr>
        <w:t xml:space="preserve"> </w:t>
      </w:r>
      <w:r w:rsidR="008F0051" w:rsidRPr="00755B27">
        <w:rPr>
          <w:iCs/>
          <w:color w:val="auto"/>
        </w:rPr>
        <w:t>limited image quality</w:t>
      </w:r>
      <w:r w:rsidR="00A415BD" w:rsidRPr="00755B27">
        <w:rPr>
          <w:iCs/>
          <w:color w:val="auto"/>
        </w:rPr>
        <w:t>,</w:t>
      </w:r>
      <w:r w:rsidR="00930AA3" w:rsidRPr="00755B27">
        <w:rPr>
          <w:iCs/>
          <w:color w:val="auto"/>
        </w:rPr>
        <w:t xml:space="preserve"> </w:t>
      </w:r>
      <w:r w:rsidR="008F0051" w:rsidRPr="00755B27">
        <w:rPr>
          <w:iCs/>
          <w:color w:val="auto"/>
        </w:rPr>
        <w:t>poor scan-rescan reproducibility</w:t>
      </w:r>
      <w:r w:rsidR="00A415BD" w:rsidRPr="00755B27">
        <w:rPr>
          <w:iCs/>
          <w:color w:val="auto"/>
        </w:rPr>
        <w:t>,</w:t>
      </w:r>
      <w:r w:rsidR="00930AA3" w:rsidRPr="00755B27">
        <w:rPr>
          <w:iCs/>
          <w:color w:val="auto"/>
        </w:rPr>
        <w:t xml:space="preserve"> and </w:t>
      </w:r>
      <w:r w:rsidR="008F0051" w:rsidRPr="00755B27">
        <w:rPr>
          <w:iCs/>
          <w:color w:val="auto"/>
        </w:rPr>
        <w:t>average inter-observer and intra-observer variability</w:t>
      </w:r>
      <w:r w:rsidR="00DF113A" w:rsidRPr="00755B27">
        <w:rPr>
          <w:iCs/>
          <w:color w:val="auto"/>
        </w:rPr>
        <w:fldChar w:fldCharType="begin">
          <w:fldData xml:space="preserve">PEVuZE5vdGU+PENpdGU+PEF1dGhvcj5DaGVuPC9BdXRob3I+PFllYXI+MjAxNDwvWWVhcj48UmVj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</w:fldData>
        </w:fldChar>
      </w:r>
      <w:r w:rsidR="00172ECB" w:rsidRPr="00755B27">
        <w:rPr>
          <w:iCs/>
          <w:color w:val="auto"/>
        </w:rPr>
        <w:instrText xml:space="preserve"> ADDIN EN.CITE </w:instrText>
      </w:r>
      <w:r w:rsidR="00172ECB" w:rsidRPr="00755B27">
        <w:rPr>
          <w:iCs/>
          <w:color w:val="auto"/>
        </w:rPr>
        <w:fldChar w:fldCharType="begin">
          <w:fldData xml:space="preserve">PEVuZE5vdGU+PENpdGU+PEF1dGhvcj5DaGVuPC9BdXRob3I+PFllYXI+MjAxNDwvWWVhcj48UmVj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</w:fldData>
        </w:fldChar>
      </w:r>
      <w:r w:rsidR="00172ECB" w:rsidRPr="00755B27">
        <w:rPr>
          <w:iCs/>
          <w:color w:val="auto"/>
        </w:rPr>
        <w:instrText xml:space="preserve"> ADDIN EN.CITE.DATA </w:instrText>
      </w:r>
      <w:r w:rsidR="00172ECB" w:rsidRPr="00755B27">
        <w:rPr>
          <w:iCs/>
          <w:color w:val="auto"/>
        </w:rPr>
      </w:r>
      <w:r w:rsidR="00172ECB" w:rsidRPr="00755B27">
        <w:rPr>
          <w:iCs/>
          <w:color w:val="auto"/>
        </w:rPr>
        <w:fldChar w:fldCharType="end"/>
      </w:r>
      <w:r w:rsidR="00DF113A" w:rsidRPr="00755B27">
        <w:rPr>
          <w:iCs/>
          <w:color w:val="auto"/>
        </w:rPr>
      </w:r>
      <w:r w:rsidR="00DF113A" w:rsidRPr="00755B27">
        <w:rPr>
          <w:iCs/>
          <w:color w:val="auto"/>
        </w:rPr>
        <w:fldChar w:fldCharType="separate"/>
      </w:r>
      <w:r w:rsidR="00172ECB" w:rsidRPr="00755B27">
        <w:rPr>
          <w:iCs/>
          <w:color w:val="auto"/>
          <w:vertAlign w:val="superscript"/>
        </w:rPr>
        <w:t>26,27</w:t>
      </w:r>
      <w:r w:rsidR="00DF113A" w:rsidRPr="00755B27">
        <w:rPr>
          <w:iCs/>
          <w:color w:val="auto"/>
        </w:rPr>
        <w:fldChar w:fldCharType="end"/>
      </w:r>
      <w:r w:rsidR="008F0051" w:rsidRPr="00755B27">
        <w:rPr>
          <w:iCs/>
          <w:color w:val="auto"/>
        </w:rPr>
        <w:t xml:space="preserve">. </w:t>
      </w:r>
      <w:r w:rsidR="00EF126F" w:rsidRPr="00755B27">
        <w:rPr>
          <w:iCs/>
          <w:color w:val="auto"/>
        </w:rPr>
        <w:t xml:space="preserve">Therefore, </w:t>
      </w:r>
      <w:r w:rsidR="00632D0C" w:rsidRPr="00755B27">
        <w:rPr>
          <w:iCs/>
          <w:color w:val="auto"/>
        </w:rPr>
        <w:t>there is still</w:t>
      </w:r>
      <w:r w:rsidR="00632D0C" w:rsidRPr="00944AD0">
        <w:rPr>
          <w:iCs/>
          <w:color w:val="auto"/>
        </w:rPr>
        <w:t xml:space="preserve"> a need for</w:t>
      </w:r>
      <w:r w:rsidR="00632D0C" w:rsidRPr="00755B27">
        <w:rPr>
          <w:bCs/>
          <w:iCs/>
          <w:color w:val="auto"/>
        </w:rPr>
        <w:t xml:space="preserve"> reproducible</w:t>
      </w:r>
      <w:r w:rsidR="00960C25" w:rsidRPr="00755B27">
        <w:rPr>
          <w:bCs/>
          <w:iCs/>
          <w:color w:val="auto"/>
        </w:rPr>
        <w:t xml:space="preserve"> and</w:t>
      </w:r>
      <w:r w:rsidR="00632D0C" w:rsidRPr="00755B27">
        <w:rPr>
          <w:bCs/>
          <w:iCs/>
          <w:color w:val="auto"/>
        </w:rPr>
        <w:t xml:space="preserve"> simple approaches </w:t>
      </w:r>
      <w:r w:rsidR="00632D0C" w:rsidRPr="00944AD0">
        <w:rPr>
          <w:iCs/>
          <w:color w:val="auto"/>
        </w:rPr>
        <w:t xml:space="preserve">for extracting direct and quantifiable data of </w:t>
      </w:r>
      <w:r w:rsidR="00632D0C" w:rsidRPr="00755B27">
        <w:rPr>
          <w:iCs/>
          <w:color w:val="auto"/>
        </w:rPr>
        <w:t>endothelial permeability and (</w:t>
      </w:r>
      <w:proofErr w:type="spellStart"/>
      <w:r w:rsidR="00632D0C" w:rsidRPr="00755B27">
        <w:rPr>
          <w:iCs/>
          <w:color w:val="auto"/>
        </w:rPr>
        <w:t>dys</w:t>
      </w:r>
      <w:proofErr w:type="spellEnd"/>
      <w:r w:rsidR="00632D0C" w:rsidRPr="00755B27">
        <w:rPr>
          <w:iCs/>
          <w:color w:val="auto"/>
        </w:rPr>
        <w:t xml:space="preserve">)function </w:t>
      </w:r>
      <w:r w:rsidR="00632D0C" w:rsidRPr="00944AD0">
        <w:rPr>
          <w:iCs/>
          <w:color w:val="auto"/>
        </w:rPr>
        <w:t xml:space="preserve">from single imaging </w:t>
      </w:r>
      <w:r w:rsidR="00960C25" w:rsidRPr="001D6AD1">
        <w:rPr>
          <w:iCs/>
          <w:color w:val="auto"/>
        </w:rPr>
        <w:t>studies that could have better clinical utility.</w:t>
      </w:r>
    </w:p>
    <w:p w14:paraId="2D465DF3" w14:textId="77777777" w:rsidR="00EF126F" w:rsidRPr="00944AD0" w:rsidRDefault="00EF126F" w:rsidP="00344754">
      <w:pPr>
        <w:rPr>
          <w:color w:val="auto"/>
        </w:rPr>
      </w:pPr>
    </w:p>
    <w:p w14:paraId="6B686EF1" w14:textId="66B30C35" w:rsidR="00DE416F" w:rsidRPr="00944AD0" w:rsidRDefault="00B77BA0" w:rsidP="00344754">
      <w:pPr>
        <w:rPr>
          <w:color w:val="auto"/>
        </w:rPr>
      </w:pPr>
      <w:r w:rsidRPr="00944AD0">
        <w:rPr>
          <w:color w:val="auto"/>
        </w:rPr>
        <w:t>Here,</w:t>
      </w:r>
      <w:r w:rsidR="00FA76ED">
        <w:rPr>
          <w:color w:val="auto"/>
        </w:rPr>
        <w:t xml:space="preserve"> we have developed</w:t>
      </w:r>
      <w:r w:rsidR="00DE416F" w:rsidRPr="00944AD0">
        <w:rPr>
          <w:color w:val="auto"/>
        </w:rPr>
        <w:t xml:space="preserve"> a non</w:t>
      </w:r>
      <w:r w:rsidRPr="00944AD0">
        <w:rPr>
          <w:color w:val="auto"/>
        </w:rPr>
        <w:t>-</w:t>
      </w:r>
      <w:r w:rsidR="00DE416F" w:rsidRPr="00944AD0">
        <w:rPr>
          <w:color w:val="auto"/>
        </w:rPr>
        <w:t>invasive, easy-to-implement</w:t>
      </w:r>
      <w:r w:rsidRPr="00944AD0">
        <w:rPr>
          <w:color w:val="auto"/>
        </w:rPr>
        <w:t>,</w:t>
      </w:r>
      <w:r w:rsidR="00DE416F" w:rsidRPr="00944AD0">
        <w:rPr>
          <w:color w:val="auto"/>
        </w:rPr>
        <w:t xml:space="preserve"> and quantitative MRI to acquire and analyze images</w:t>
      </w:r>
      <w:r w:rsidRPr="00944AD0">
        <w:rPr>
          <w:color w:val="auto"/>
        </w:rPr>
        <w:t xml:space="preserve"> </w:t>
      </w:r>
      <w:r w:rsidR="00DE416F" w:rsidRPr="00944AD0">
        <w:rPr>
          <w:color w:val="auto"/>
        </w:rPr>
        <w:t>that allow</w:t>
      </w:r>
      <w:r w:rsidRPr="00944AD0">
        <w:rPr>
          <w:color w:val="auto"/>
        </w:rPr>
        <w:t>s</w:t>
      </w:r>
      <w:r w:rsidR="00DE416F" w:rsidRPr="00944AD0">
        <w:rPr>
          <w:color w:val="auto"/>
        </w:rPr>
        <w:t xml:space="preserve"> direct quantification of </w:t>
      </w:r>
      <w:r w:rsidR="005C6902" w:rsidRPr="00944AD0">
        <w:rPr>
          <w:color w:val="auto"/>
        </w:rPr>
        <w:t>two</w:t>
      </w:r>
      <w:r w:rsidR="00DE416F" w:rsidRPr="00944AD0">
        <w:rPr>
          <w:color w:val="auto"/>
        </w:rPr>
        <w:t xml:space="preserve"> markers of arterial endothelial damage</w:t>
      </w:r>
      <w:r w:rsidR="005C6902" w:rsidRPr="00944AD0">
        <w:rPr>
          <w:color w:val="auto"/>
        </w:rPr>
        <w:t xml:space="preserve"> (</w:t>
      </w:r>
      <w:r w:rsidR="00DE416F" w:rsidRPr="00944AD0">
        <w:rPr>
          <w:color w:val="auto"/>
        </w:rPr>
        <w:t>leakiness/permeability and dysfunction</w:t>
      </w:r>
      <w:r w:rsidR="005C6902" w:rsidRPr="00944AD0">
        <w:rPr>
          <w:color w:val="auto"/>
        </w:rPr>
        <w:t>)</w:t>
      </w:r>
      <w:r w:rsidR="00DE416F" w:rsidRPr="00944AD0">
        <w:rPr>
          <w:color w:val="auto"/>
        </w:rPr>
        <w:t xml:space="preserve"> using preclinical models of atherosclerosis in a single scan. </w:t>
      </w:r>
      <w:r w:rsidR="00970FAE" w:rsidRPr="00944AD0">
        <w:rPr>
          <w:color w:val="auto"/>
        </w:rPr>
        <w:t xml:space="preserve">The method is named </w:t>
      </w:r>
      <w:r w:rsidR="00970FAE" w:rsidRPr="00944AD0">
        <w:rPr>
          <w:bCs/>
          <w:color w:val="auto"/>
        </w:rPr>
        <w:t xml:space="preserve">Quantitative MRI of </w:t>
      </w:r>
      <w:proofErr w:type="spellStart"/>
      <w:r w:rsidR="00970FAE" w:rsidRPr="00944AD0">
        <w:rPr>
          <w:bCs/>
          <w:color w:val="auto"/>
        </w:rPr>
        <w:t>EndoThelial</w:t>
      </w:r>
      <w:proofErr w:type="spellEnd"/>
      <w:r w:rsidR="00970FAE" w:rsidRPr="00944AD0">
        <w:rPr>
          <w:bCs/>
          <w:color w:val="auto"/>
        </w:rPr>
        <w:t xml:space="preserve"> </w:t>
      </w:r>
      <w:proofErr w:type="spellStart"/>
      <w:r w:rsidR="00970FAE" w:rsidRPr="00944AD0">
        <w:rPr>
          <w:bCs/>
          <w:color w:val="auto"/>
        </w:rPr>
        <w:t>peRmeabIlity</w:t>
      </w:r>
      <w:proofErr w:type="spellEnd"/>
      <w:r w:rsidR="00970FAE" w:rsidRPr="00944AD0">
        <w:rPr>
          <w:bCs/>
          <w:color w:val="auto"/>
        </w:rPr>
        <w:t xml:space="preserve"> and </w:t>
      </w:r>
      <w:proofErr w:type="spellStart"/>
      <w:r w:rsidR="00970FAE" w:rsidRPr="00944AD0">
        <w:rPr>
          <w:bCs/>
          <w:color w:val="auto"/>
        </w:rPr>
        <w:t>dysfunCtion</w:t>
      </w:r>
      <w:proofErr w:type="spellEnd"/>
      <w:r w:rsidR="00970FAE" w:rsidRPr="00755B27">
        <w:rPr>
          <w:bCs/>
          <w:color w:val="auto"/>
        </w:rPr>
        <w:t xml:space="preserve"> (</w:t>
      </w:r>
      <w:proofErr w:type="spellStart"/>
      <w:r w:rsidR="00970FAE" w:rsidRPr="008E51B1">
        <w:rPr>
          <w:b/>
          <w:color w:val="auto"/>
        </w:rPr>
        <w:t>qMETRIC</w:t>
      </w:r>
      <w:proofErr w:type="spellEnd"/>
      <w:r w:rsidR="00970FAE" w:rsidRPr="00755B27">
        <w:rPr>
          <w:bCs/>
          <w:color w:val="auto"/>
        </w:rPr>
        <w:t>)</w:t>
      </w:r>
      <w:r w:rsidR="007038B3" w:rsidRPr="008E51B1">
        <w:rPr>
          <w:bCs/>
          <w:color w:val="auto"/>
        </w:rPr>
        <w:t>.</w:t>
      </w:r>
      <w:r w:rsidR="007038B3" w:rsidRPr="00755B27">
        <w:rPr>
          <w:bCs/>
          <w:color w:val="auto"/>
        </w:rPr>
        <w:t xml:space="preserve"> </w:t>
      </w:r>
      <w:r w:rsidR="007038B3" w:rsidRPr="008E51B1">
        <w:rPr>
          <w:bCs/>
          <w:color w:val="auto"/>
        </w:rPr>
        <w:t>I</w:t>
      </w:r>
      <w:r w:rsidR="00970FAE" w:rsidRPr="008E51B1">
        <w:rPr>
          <w:bCs/>
          <w:color w:val="auto"/>
        </w:rPr>
        <w:t>t involves</w:t>
      </w:r>
      <w:r w:rsidR="00970FAE" w:rsidRPr="00755B27">
        <w:rPr>
          <w:bCs/>
          <w:color w:val="auto"/>
        </w:rPr>
        <w:t xml:space="preserve"> </w:t>
      </w:r>
      <w:r w:rsidR="00005B2F" w:rsidRPr="008E51B1">
        <w:rPr>
          <w:color w:val="auto"/>
        </w:rPr>
        <w:t xml:space="preserve">the </w:t>
      </w:r>
      <w:r w:rsidR="00DE416F" w:rsidRPr="00A41925">
        <w:rPr>
          <w:color w:val="auto"/>
        </w:rPr>
        <w:t>acquisition of late gadolinium enhancement (LGE) and Modified Look-Locker Inversion R</w:t>
      </w:r>
      <w:r w:rsidR="00DE416F" w:rsidRPr="00944AD0">
        <w:rPr>
          <w:color w:val="auto"/>
        </w:rPr>
        <w:t>ecovery (MOLLI) T1 mapping protocols to quantify endothelial leakage</w:t>
      </w:r>
      <w:r w:rsidR="00B16141" w:rsidRPr="00944AD0">
        <w:rPr>
          <w:color w:val="auto"/>
        </w:rPr>
        <w:t>,</w:t>
      </w:r>
      <w:r w:rsidR="00DE416F" w:rsidRPr="00944AD0">
        <w:rPr>
          <w:color w:val="auto"/>
        </w:rPr>
        <w:t xml:space="preserve"> </w:t>
      </w:r>
      <w:r w:rsidR="00200CEE" w:rsidRPr="00944AD0">
        <w:rPr>
          <w:color w:val="auto"/>
        </w:rPr>
        <w:t xml:space="preserve">after administration of </w:t>
      </w:r>
      <w:r w:rsidR="00005B2F" w:rsidRPr="00944AD0">
        <w:rPr>
          <w:color w:val="auto"/>
        </w:rPr>
        <w:t>an</w:t>
      </w:r>
      <w:r w:rsidR="00DE416F" w:rsidRPr="00944AD0">
        <w:rPr>
          <w:color w:val="auto"/>
        </w:rPr>
        <w:t xml:space="preserve"> </w:t>
      </w:r>
      <w:r w:rsidR="00FF71B1" w:rsidRPr="00944AD0">
        <w:rPr>
          <w:color w:val="auto"/>
        </w:rPr>
        <w:t xml:space="preserve">intravascular </w:t>
      </w:r>
      <w:r w:rsidR="00DE416F" w:rsidRPr="00944AD0">
        <w:rPr>
          <w:color w:val="auto"/>
        </w:rPr>
        <w:t>albumin-binding probe</w:t>
      </w:r>
      <w:r w:rsidR="00005B2F" w:rsidRPr="00944AD0">
        <w:rPr>
          <w:color w:val="auto"/>
        </w:rPr>
        <w:t xml:space="preserve">; and acquisition of </w:t>
      </w:r>
      <w:r w:rsidR="00DE416F" w:rsidRPr="00944AD0">
        <w:rPr>
          <w:color w:val="auto"/>
        </w:rPr>
        <w:t xml:space="preserve">anatomic and quantitative blood flow sequences to measure endothelial dysfunction, in response to </w:t>
      </w:r>
      <w:r w:rsidR="00FF71B1" w:rsidRPr="00944AD0">
        <w:rPr>
          <w:color w:val="auto"/>
        </w:rPr>
        <w:t xml:space="preserve">an </w:t>
      </w:r>
      <w:r w:rsidR="00DE416F" w:rsidRPr="00944AD0">
        <w:rPr>
          <w:color w:val="auto"/>
        </w:rPr>
        <w:t>acetylcholine</w:t>
      </w:r>
      <w:r w:rsidR="00FF71B1" w:rsidRPr="00944AD0">
        <w:rPr>
          <w:color w:val="auto"/>
        </w:rPr>
        <w:t xml:space="preserve"> bolus</w:t>
      </w:r>
      <w:r w:rsidR="00DE416F" w:rsidRPr="00944AD0">
        <w:rPr>
          <w:color w:val="auto"/>
        </w:rPr>
        <w:t>.</w:t>
      </w:r>
      <w:r w:rsidR="00970FAE" w:rsidRPr="00944AD0">
        <w:rPr>
          <w:color w:val="auto"/>
        </w:rPr>
        <w:t xml:space="preserve"> </w:t>
      </w:r>
      <w:r w:rsidR="004F625E" w:rsidRPr="00944AD0">
        <w:rPr>
          <w:color w:val="auto"/>
        </w:rPr>
        <w:t>We have</w:t>
      </w:r>
      <w:r w:rsidR="00970FAE" w:rsidRPr="00944AD0">
        <w:rPr>
          <w:color w:val="auto"/>
        </w:rPr>
        <w:t xml:space="preserve"> demonstrated that </w:t>
      </w:r>
      <w:proofErr w:type="spellStart"/>
      <w:r w:rsidR="00970FAE" w:rsidRPr="00944AD0">
        <w:rPr>
          <w:color w:val="auto"/>
        </w:rPr>
        <w:t>qMETRIC</w:t>
      </w:r>
      <w:proofErr w:type="spellEnd"/>
      <w:r w:rsidR="00970FAE" w:rsidRPr="00944AD0">
        <w:rPr>
          <w:color w:val="auto"/>
        </w:rPr>
        <w:t xml:space="preserve"> accurately detects</w:t>
      </w:r>
      <w:r w:rsidR="00D23E7F" w:rsidRPr="00944AD0">
        <w:rPr>
          <w:color w:val="auto"/>
        </w:rPr>
        <w:t>:</w:t>
      </w:r>
      <w:r w:rsidR="00970FAE" w:rsidRPr="00944AD0">
        <w:rPr>
          <w:color w:val="auto"/>
        </w:rPr>
        <w:t xml:space="preserve"> the severity of </w:t>
      </w:r>
      <w:r w:rsidR="00D23E7F" w:rsidRPr="00944AD0">
        <w:rPr>
          <w:color w:val="auto"/>
        </w:rPr>
        <w:t>atherosclerosis</w:t>
      </w:r>
      <w:r w:rsidR="00970FAE" w:rsidRPr="00944AD0">
        <w:rPr>
          <w:color w:val="auto"/>
        </w:rPr>
        <w:t xml:space="preserve"> and the risk of complications</w:t>
      </w:r>
      <w:r w:rsidR="00D23E7F" w:rsidRPr="00944AD0">
        <w:rPr>
          <w:color w:val="auto"/>
        </w:rPr>
        <w:t xml:space="preserve">; treatment responses; </w:t>
      </w:r>
      <w:r w:rsidR="00970FAE" w:rsidRPr="00944AD0">
        <w:rPr>
          <w:color w:val="auto"/>
        </w:rPr>
        <w:t xml:space="preserve">and </w:t>
      </w:r>
      <w:r w:rsidR="007038B3" w:rsidRPr="00944AD0">
        <w:rPr>
          <w:color w:val="auto"/>
        </w:rPr>
        <w:t xml:space="preserve">can </w:t>
      </w:r>
      <w:r w:rsidR="00D23E7F" w:rsidRPr="00944AD0">
        <w:rPr>
          <w:color w:val="auto"/>
        </w:rPr>
        <w:t>be adapted for use in</w:t>
      </w:r>
      <w:r w:rsidR="00970FAE" w:rsidRPr="00944AD0">
        <w:rPr>
          <w:color w:val="auto"/>
        </w:rPr>
        <w:t xml:space="preserve"> patients</w:t>
      </w:r>
      <w:r w:rsidR="00DF113A" w:rsidRPr="00755B27">
        <w:rPr>
          <w:color w:val="auto"/>
        </w:rPr>
        <w:fldChar w:fldCharType="begin">
          <w:fldData xml:space="preserve">PEVuZE5vdGU+PENpdGU+PEF1dGhvcj5QaGluaWthcmlkb3U8L0F1dGhvcj48WWVhcj4yMDEyPC9Z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==
</w:fldData>
        </w:fldChar>
      </w:r>
      <w:r w:rsidR="00172ECB" w:rsidRPr="00755B27">
        <w:rPr>
          <w:color w:val="auto"/>
        </w:rPr>
        <w:instrText xml:space="preserve"> ADDIN EN.CITE </w:instrText>
      </w:r>
      <w:r w:rsidR="00172ECB" w:rsidRPr="00755B27">
        <w:rPr>
          <w:color w:val="auto"/>
        </w:rPr>
        <w:fldChar w:fldCharType="begin">
          <w:fldData xml:space="preserve">PEVuZE5vdGU+PENpdGU+PEF1dGhvcj5QaGluaWthcmlkb3U8L0F1dGhvcj48WWVhcj4yMDEyPC9Z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==
</w:fldData>
        </w:fldChar>
      </w:r>
      <w:r w:rsidR="00172ECB" w:rsidRPr="00755B27">
        <w:rPr>
          <w:color w:val="auto"/>
        </w:rPr>
        <w:instrText xml:space="preserve"> ADDIN EN.CITE.DATA </w:instrText>
      </w:r>
      <w:r w:rsidR="00172ECB" w:rsidRPr="00755B27">
        <w:rPr>
          <w:color w:val="auto"/>
        </w:rPr>
      </w:r>
      <w:r w:rsidR="00172ECB" w:rsidRPr="00755B27">
        <w:rPr>
          <w:color w:val="auto"/>
        </w:rPr>
        <w:fldChar w:fldCharType="end"/>
      </w:r>
      <w:r w:rsidR="00DF113A" w:rsidRPr="00755B27">
        <w:rPr>
          <w:color w:val="auto"/>
        </w:rPr>
      </w:r>
      <w:r w:rsidR="00DF113A" w:rsidRPr="00755B27">
        <w:rPr>
          <w:color w:val="auto"/>
        </w:rPr>
        <w:fldChar w:fldCharType="separate"/>
      </w:r>
      <w:r w:rsidR="00172ECB" w:rsidRPr="00755B27">
        <w:rPr>
          <w:color w:val="auto"/>
          <w:vertAlign w:val="superscript"/>
        </w:rPr>
        <w:t>5</w:t>
      </w:r>
      <w:r w:rsidRPr="00755B27">
        <w:rPr>
          <w:color w:val="auto"/>
          <w:vertAlign w:val="superscript"/>
        </w:rPr>
        <w:t>–</w:t>
      </w:r>
      <w:r w:rsidR="00172ECB" w:rsidRPr="00755B27">
        <w:rPr>
          <w:color w:val="auto"/>
          <w:vertAlign w:val="superscript"/>
        </w:rPr>
        <w:t>7</w:t>
      </w:r>
      <w:r w:rsidR="00DF113A" w:rsidRPr="00755B27">
        <w:rPr>
          <w:color w:val="auto"/>
        </w:rPr>
        <w:fldChar w:fldCharType="end"/>
      </w:r>
      <w:r w:rsidR="00970FAE" w:rsidRPr="00755B27">
        <w:rPr>
          <w:color w:val="auto"/>
        </w:rPr>
        <w:t xml:space="preserve">. </w:t>
      </w:r>
      <w:r w:rsidR="00DE416F" w:rsidRPr="00944AD0">
        <w:rPr>
          <w:color w:val="auto"/>
        </w:rPr>
        <w:t xml:space="preserve">Importantly, the method outlined here allows </w:t>
      </w:r>
      <w:r w:rsidRPr="001D6AD1">
        <w:rPr>
          <w:color w:val="auto"/>
        </w:rPr>
        <w:t xml:space="preserve">the </w:t>
      </w:r>
      <w:r w:rsidR="00DE416F" w:rsidRPr="001D6AD1">
        <w:rPr>
          <w:color w:val="auto"/>
        </w:rPr>
        <w:t>acquisition of high-</w:t>
      </w:r>
      <w:r w:rsidRPr="001D6AD1">
        <w:rPr>
          <w:color w:val="auto"/>
        </w:rPr>
        <w:t>spatial-</w:t>
      </w:r>
      <w:r w:rsidR="00DE416F" w:rsidRPr="00944AD0">
        <w:rPr>
          <w:color w:val="auto"/>
        </w:rPr>
        <w:t>resolution images</w:t>
      </w:r>
      <w:r w:rsidR="007038B3" w:rsidRPr="00944AD0">
        <w:rPr>
          <w:color w:val="auto"/>
        </w:rPr>
        <w:t xml:space="preserve"> </w:t>
      </w:r>
      <w:r w:rsidRPr="00944AD0">
        <w:rPr>
          <w:color w:val="auto"/>
        </w:rPr>
        <w:t xml:space="preserve">to </w:t>
      </w:r>
      <w:r w:rsidR="00DE416F" w:rsidRPr="00944AD0">
        <w:rPr>
          <w:color w:val="auto"/>
        </w:rPr>
        <w:t>enabl</w:t>
      </w:r>
      <w:r w:rsidRPr="00944AD0">
        <w:rPr>
          <w:color w:val="auto"/>
        </w:rPr>
        <w:t>e</w:t>
      </w:r>
      <w:r w:rsidR="00DE416F" w:rsidRPr="00944AD0">
        <w:rPr>
          <w:color w:val="auto"/>
        </w:rPr>
        <w:t xml:space="preserve"> accurate segmentation of </w:t>
      </w:r>
      <w:r w:rsidR="007038B3" w:rsidRPr="00944AD0">
        <w:rPr>
          <w:color w:val="auto"/>
        </w:rPr>
        <w:t xml:space="preserve">the </w:t>
      </w:r>
      <w:r w:rsidR="00DE416F" w:rsidRPr="00944AD0">
        <w:rPr>
          <w:color w:val="auto"/>
        </w:rPr>
        <w:t xml:space="preserve">vessel wall to </w:t>
      </w:r>
      <w:r w:rsidRPr="00944AD0">
        <w:rPr>
          <w:color w:val="auto"/>
        </w:rPr>
        <w:t xml:space="preserve">minimize </w:t>
      </w:r>
      <w:r w:rsidR="00B16141" w:rsidRPr="00944AD0">
        <w:rPr>
          <w:color w:val="auto"/>
        </w:rPr>
        <w:t>inter/intra</w:t>
      </w:r>
      <w:r w:rsidRPr="00944AD0">
        <w:rPr>
          <w:color w:val="auto"/>
        </w:rPr>
        <w:t>-</w:t>
      </w:r>
      <w:r w:rsidR="00B16141" w:rsidRPr="00944AD0">
        <w:rPr>
          <w:color w:val="auto"/>
        </w:rPr>
        <w:t xml:space="preserve">observer </w:t>
      </w:r>
      <w:r w:rsidR="00DE416F" w:rsidRPr="00944AD0">
        <w:rPr>
          <w:color w:val="auto"/>
        </w:rPr>
        <w:t>bias and to increase reliability and reproducibility</w:t>
      </w:r>
      <w:r w:rsidR="007038B3" w:rsidRPr="00755B27">
        <w:rPr>
          <w:color w:val="auto"/>
        </w:rPr>
        <w:t xml:space="preserve"> with </w:t>
      </w:r>
      <w:r w:rsidR="008E7100" w:rsidRPr="00755B27">
        <w:rPr>
          <w:color w:val="auto"/>
        </w:rPr>
        <w:t xml:space="preserve">large </w:t>
      </w:r>
      <w:r w:rsidR="00DE416F" w:rsidRPr="00755B27">
        <w:rPr>
          <w:color w:val="auto"/>
        </w:rPr>
        <w:t xml:space="preserve">anatomical </w:t>
      </w:r>
      <w:r w:rsidR="009C64B2" w:rsidRPr="00755B27">
        <w:rPr>
          <w:color w:val="auto"/>
        </w:rPr>
        <w:t>c</w:t>
      </w:r>
      <w:r w:rsidR="00DE416F" w:rsidRPr="00755B27">
        <w:rPr>
          <w:color w:val="auto"/>
        </w:rPr>
        <w:t>overage</w:t>
      </w:r>
      <w:r w:rsidR="007038B3" w:rsidRPr="00755B27">
        <w:rPr>
          <w:color w:val="auto"/>
        </w:rPr>
        <w:t>.</w:t>
      </w:r>
      <w:r w:rsidR="00DE416F" w:rsidRPr="00944AD0">
        <w:rPr>
          <w:color w:val="auto"/>
        </w:rPr>
        <w:t xml:space="preserve"> Finally, t</w:t>
      </w:r>
      <w:r w:rsidR="00DE416F" w:rsidRPr="00755B27">
        <w:rPr>
          <w:color w:val="auto"/>
        </w:rPr>
        <w:t xml:space="preserve">his method can be </w:t>
      </w:r>
      <w:r w:rsidR="007038B3" w:rsidRPr="00755B27">
        <w:rPr>
          <w:color w:val="auto"/>
        </w:rPr>
        <w:t>adapted for use</w:t>
      </w:r>
      <w:r w:rsidR="00DE416F" w:rsidRPr="00755B27">
        <w:rPr>
          <w:color w:val="auto"/>
        </w:rPr>
        <w:t xml:space="preserve"> on different scanners</w:t>
      </w:r>
      <w:r w:rsidR="009C64B2" w:rsidRPr="00755B27">
        <w:rPr>
          <w:color w:val="auto"/>
        </w:rPr>
        <w:t xml:space="preserve"> and</w:t>
      </w:r>
      <w:r w:rsidR="00DE416F" w:rsidRPr="00755B27">
        <w:rPr>
          <w:color w:val="auto"/>
        </w:rPr>
        <w:t xml:space="preserve"> can be extended to image different arterial </w:t>
      </w:r>
      <w:r w:rsidR="009C64B2" w:rsidRPr="00755B27">
        <w:rPr>
          <w:color w:val="auto"/>
        </w:rPr>
        <w:t>beds</w:t>
      </w:r>
      <w:r w:rsidR="00737143" w:rsidRPr="00755B27">
        <w:rPr>
          <w:color w:val="auto"/>
        </w:rPr>
        <w:t xml:space="preserve"> (even coronary arteries</w:t>
      </w:r>
      <w:r w:rsidR="001E0F9D" w:rsidRPr="00755B27">
        <w:rPr>
          <w:color w:val="auto"/>
        </w:rPr>
        <w:fldChar w:fldCharType="begin">
          <w:fldData xml:space="preserve">PEVuZE5vdGU+PENpdGU+PEF1dGhvcj5FbmdlbDwvQXV0aG9yPjxZZWFyPjIwMTk8L1llYXI+PFJl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</w:fldData>
        </w:fldChar>
      </w:r>
      <w:r w:rsidR="00172ECB" w:rsidRPr="00755B27">
        <w:rPr>
          <w:color w:val="auto"/>
        </w:rPr>
        <w:instrText xml:space="preserve"> ADDIN EN.CITE </w:instrText>
      </w:r>
      <w:r w:rsidR="00172ECB" w:rsidRPr="00755B27">
        <w:rPr>
          <w:color w:val="auto"/>
        </w:rPr>
        <w:fldChar w:fldCharType="begin">
          <w:fldData xml:space="preserve">PEVuZE5vdGU+PENpdGU+PEF1dGhvcj5FbmdlbDwvQXV0aG9yPjxZZWFyPjIwMTk8L1llYXI+PFJl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</w:fldData>
        </w:fldChar>
      </w:r>
      <w:r w:rsidR="00172ECB" w:rsidRPr="00755B27">
        <w:rPr>
          <w:color w:val="auto"/>
        </w:rPr>
        <w:instrText xml:space="preserve"> ADDIN EN.CITE.DATA </w:instrText>
      </w:r>
      <w:r w:rsidR="00172ECB" w:rsidRPr="00755B27">
        <w:rPr>
          <w:color w:val="auto"/>
        </w:rPr>
      </w:r>
      <w:r w:rsidR="00172ECB" w:rsidRPr="00755B27">
        <w:rPr>
          <w:color w:val="auto"/>
        </w:rPr>
        <w:fldChar w:fldCharType="end"/>
      </w:r>
      <w:r w:rsidR="001E0F9D" w:rsidRPr="00755B27">
        <w:rPr>
          <w:color w:val="auto"/>
        </w:rPr>
      </w:r>
      <w:r w:rsidR="001E0F9D" w:rsidRPr="00755B27">
        <w:rPr>
          <w:color w:val="auto"/>
        </w:rPr>
        <w:fldChar w:fldCharType="separate"/>
      </w:r>
      <w:r w:rsidR="00172ECB" w:rsidRPr="00755B27">
        <w:rPr>
          <w:color w:val="auto"/>
          <w:vertAlign w:val="superscript"/>
        </w:rPr>
        <w:t>28</w:t>
      </w:r>
      <w:r w:rsidR="001E0F9D" w:rsidRPr="00755B27">
        <w:rPr>
          <w:color w:val="auto"/>
        </w:rPr>
        <w:fldChar w:fldCharType="end"/>
      </w:r>
      <w:r w:rsidR="001E0F9D" w:rsidRPr="00755B27">
        <w:rPr>
          <w:color w:val="auto"/>
        </w:rPr>
        <w:t>)</w:t>
      </w:r>
      <w:r w:rsidR="00DE416F" w:rsidRPr="00755B27">
        <w:rPr>
          <w:color w:val="auto"/>
        </w:rPr>
        <w:t>. Th</w:t>
      </w:r>
      <w:r w:rsidR="00D3177E" w:rsidRPr="00755B27">
        <w:rPr>
          <w:color w:val="auto"/>
        </w:rPr>
        <w:t>e straightforward workflow make</w:t>
      </w:r>
      <w:r w:rsidR="007038B3" w:rsidRPr="00755B27">
        <w:rPr>
          <w:color w:val="auto"/>
        </w:rPr>
        <w:t>s</w:t>
      </w:r>
      <w:r w:rsidR="00D3177E" w:rsidRPr="00755B27">
        <w:rPr>
          <w:color w:val="auto"/>
        </w:rPr>
        <w:t xml:space="preserve"> this approach more accessible </w:t>
      </w:r>
      <w:r w:rsidR="007038B3" w:rsidRPr="00755B27">
        <w:rPr>
          <w:color w:val="auto"/>
        </w:rPr>
        <w:t>to the</w:t>
      </w:r>
      <w:r w:rsidR="00D3177E" w:rsidRPr="00755B27">
        <w:rPr>
          <w:color w:val="auto"/>
        </w:rPr>
        <w:t xml:space="preserve"> cardiovascular imaging community</w:t>
      </w:r>
      <w:r w:rsidR="009C64B2" w:rsidRPr="00755B27">
        <w:rPr>
          <w:color w:val="auto"/>
        </w:rPr>
        <w:t>.</w:t>
      </w:r>
    </w:p>
    <w:p w14:paraId="055EAB11" w14:textId="431F8129" w:rsidR="00632D0C" w:rsidRPr="00755B27" w:rsidRDefault="00632D0C" w:rsidP="00344754">
      <w:pPr>
        <w:rPr>
          <w:bCs/>
          <w:color w:val="auto"/>
        </w:rPr>
      </w:pPr>
    </w:p>
    <w:p w14:paraId="3D4CD2F3" w14:textId="5D601266" w:rsidR="006305D7" w:rsidRPr="001D6AD1" w:rsidRDefault="006305D7" w:rsidP="00344754">
      <w:pPr>
        <w:rPr>
          <w:color w:val="auto"/>
        </w:rPr>
      </w:pPr>
      <w:r w:rsidRPr="00944AD0">
        <w:rPr>
          <w:b/>
          <w:color w:val="auto"/>
        </w:rPr>
        <w:t>PROTOCOL</w:t>
      </w:r>
      <w:r w:rsidR="001D6AD1">
        <w:rPr>
          <w:b/>
          <w:color w:val="auto"/>
        </w:rPr>
        <w:t>:</w:t>
      </w:r>
    </w:p>
    <w:p w14:paraId="75EDA546" w14:textId="0656CFFA" w:rsidR="003B1D68" w:rsidRPr="00944AD0" w:rsidRDefault="003B1D68" w:rsidP="00344754">
      <w:pPr>
        <w:rPr>
          <w:color w:val="auto"/>
        </w:rPr>
      </w:pPr>
      <w:r w:rsidRPr="00944AD0">
        <w:rPr>
          <w:color w:val="auto"/>
        </w:rPr>
        <w:lastRenderedPageBreak/>
        <w:t xml:space="preserve">All </w:t>
      </w:r>
      <w:bookmarkStart w:id="0" w:name="_Hlk73118216"/>
      <w:r w:rsidRPr="00944AD0">
        <w:rPr>
          <w:color w:val="auto"/>
        </w:rPr>
        <w:t>components of this study were carried out in accordance with the UK Animals (Scientific Procedures) Act, 1986, and with the approval of King’s College London Ethical Review Panel.</w:t>
      </w:r>
    </w:p>
    <w:p w14:paraId="1B81C4BB" w14:textId="6832C8AE" w:rsidR="00C25474" w:rsidRPr="001D6AD1" w:rsidRDefault="00C25474" w:rsidP="00344754">
      <w:pPr>
        <w:rPr>
          <w:color w:val="auto"/>
        </w:rPr>
      </w:pPr>
      <w:r w:rsidRPr="00944AD0">
        <w:rPr>
          <w:color w:val="auto"/>
        </w:rPr>
        <w:t xml:space="preserve">The experimental </w:t>
      </w:r>
      <w:r w:rsidR="008D7FAB" w:rsidRPr="00944AD0">
        <w:rPr>
          <w:color w:val="auto"/>
        </w:rPr>
        <w:t>workflow</w:t>
      </w:r>
      <w:r w:rsidRPr="00944AD0">
        <w:rPr>
          <w:color w:val="auto"/>
        </w:rPr>
        <w:t xml:space="preserve"> is summarized in </w:t>
      </w:r>
      <w:r w:rsidRPr="00944AD0">
        <w:rPr>
          <w:b/>
          <w:bCs/>
          <w:color w:val="auto"/>
        </w:rPr>
        <w:t>Figure 1</w:t>
      </w:r>
      <w:r w:rsidR="001D6AD1">
        <w:rPr>
          <w:color w:val="auto"/>
        </w:rPr>
        <w:t>.</w:t>
      </w:r>
    </w:p>
    <w:p w14:paraId="07DF00B6" w14:textId="77777777" w:rsidR="0012708E" w:rsidRPr="00944AD0" w:rsidRDefault="0012708E" w:rsidP="00344754">
      <w:pPr>
        <w:rPr>
          <w:color w:val="auto"/>
        </w:rPr>
      </w:pPr>
    </w:p>
    <w:p w14:paraId="3302CE35" w14:textId="49741104" w:rsidR="00124EF4" w:rsidRPr="00755B27" w:rsidRDefault="003B1D68" w:rsidP="0012708E">
      <w:pPr>
        <w:pStyle w:val="NormalWeb"/>
        <w:numPr>
          <w:ilvl w:val="0"/>
          <w:numId w:val="26"/>
        </w:numPr>
        <w:spacing w:before="0" w:beforeAutospacing="0" w:after="0" w:afterAutospacing="0"/>
        <w:ind w:left="0" w:firstLine="0"/>
        <w:rPr>
          <w:b/>
          <w:color w:val="auto"/>
          <w:highlight w:val="yellow"/>
        </w:rPr>
      </w:pPr>
      <w:bookmarkStart w:id="1" w:name="_Hlk73964363"/>
      <w:r w:rsidRPr="00755B27">
        <w:rPr>
          <w:b/>
          <w:color w:val="auto"/>
          <w:highlight w:val="yellow"/>
        </w:rPr>
        <w:t xml:space="preserve">Animal </w:t>
      </w:r>
      <w:r w:rsidR="00B77BA0" w:rsidRPr="00755B27">
        <w:rPr>
          <w:b/>
          <w:color w:val="auto"/>
          <w:highlight w:val="yellow"/>
        </w:rPr>
        <w:t>preparation</w:t>
      </w:r>
    </w:p>
    <w:p w14:paraId="42380E8E" w14:textId="77777777" w:rsidR="0012708E" w:rsidRPr="00755B27" w:rsidRDefault="0012708E" w:rsidP="0012708E">
      <w:pPr>
        <w:pStyle w:val="NormalWeb"/>
        <w:spacing w:before="0" w:beforeAutospacing="0" w:after="0" w:afterAutospacing="0"/>
        <w:rPr>
          <w:b/>
          <w:color w:val="auto"/>
        </w:rPr>
      </w:pPr>
    </w:p>
    <w:p w14:paraId="39E0B46C" w14:textId="04BDB2E1" w:rsidR="003B1D68" w:rsidRPr="00755B27" w:rsidRDefault="00124EF4" w:rsidP="0012708E">
      <w:pPr>
        <w:pStyle w:val="NormalWeb"/>
        <w:numPr>
          <w:ilvl w:val="1"/>
          <w:numId w:val="26"/>
        </w:numPr>
        <w:spacing w:before="0" w:beforeAutospacing="0" w:after="0" w:afterAutospacing="0"/>
        <w:ind w:left="0" w:firstLine="0"/>
        <w:rPr>
          <w:b/>
          <w:color w:val="auto"/>
        </w:rPr>
      </w:pPr>
      <w:r w:rsidRPr="00755B27">
        <w:rPr>
          <w:bCs/>
          <w:color w:val="auto"/>
        </w:rPr>
        <w:t xml:space="preserve">Induce atherosclerosis by feeding </w:t>
      </w:r>
      <w:proofErr w:type="spellStart"/>
      <w:r w:rsidRPr="00755B27">
        <w:rPr>
          <w:bCs/>
          <w:color w:val="auto"/>
        </w:rPr>
        <w:t>ApoE</w:t>
      </w:r>
      <w:proofErr w:type="spellEnd"/>
      <w:r w:rsidRPr="00755B27">
        <w:rPr>
          <w:bCs/>
          <w:color w:val="auto"/>
          <w:vertAlign w:val="superscript"/>
        </w:rPr>
        <w:t>-/-</w:t>
      </w:r>
      <w:r w:rsidRPr="00755B27">
        <w:rPr>
          <w:bCs/>
          <w:color w:val="auto"/>
        </w:rPr>
        <w:t xml:space="preserve"> mice a high</w:t>
      </w:r>
      <w:r w:rsidR="00D8662C" w:rsidRPr="00755B27">
        <w:rPr>
          <w:bCs/>
          <w:color w:val="auto"/>
        </w:rPr>
        <w:t>-</w:t>
      </w:r>
      <w:r w:rsidRPr="00755B27">
        <w:rPr>
          <w:bCs/>
          <w:color w:val="auto"/>
        </w:rPr>
        <w:t xml:space="preserve">fat diet containing </w:t>
      </w:r>
      <w:r w:rsidR="00144268" w:rsidRPr="00944AD0">
        <w:rPr>
          <w:bCs/>
          <w:color w:val="auto"/>
        </w:rPr>
        <w:t>21% fat from lard and 0.15% (</w:t>
      </w:r>
      <w:proofErr w:type="spellStart"/>
      <w:r w:rsidR="00144268" w:rsidRPr="00944AD0">
        <w:rPr>
          <w:bCs/>
          <w:color w:val="auto"/>
        </w:rPr>
        <w:t>wt</w:t>
      </w:r>
      <w:proofErr w:type="spellEnd"/>
      <w:r w:rsidR="00144268" w:rsidRPr="00944AD0">
        <w:rPr>
          <w:bCs/>
          <w:color w:val="auto"/>
        </w:rPr>
        <w:t>/</w:t>
      </w:r>
      <w:proofErr w:type="spellStart"/>
      <w:r w:rsidR="00144268" w:rsidRPr="00944AD0">
        <w:rPr>
          <w:bCs/>
          <w:color w:val="auto"/>
        </w:rPr>
        <w:t>wt</w:t>
      </w:r>
      <w:proofErr w:type="spellEnd"/>
      <w:r w:rsidR="00144268" w:rsidRPr="00944AD0">
        <w:rPr>
          <w:bCs/>
          <w:color w:val="auto"/>
        </w:rPr>
        <w:t>) cholesterol</w:t>
      </w:r>
      <w:r w:rsidR="002374B2" w:rsidRPr="001D6AD1">
        <w:rPr>
          <w:bCs/>
          <w:color w:val="auto"/>
        </w:rPr>
        <w:t xml:space="preserve"> on average for</w:t>
      </w:r>
      <w:r w:rsidR="001D65E6" w:rsidRPr="001D6AD1">
        <w:rPr>
          <w:bCs/>
          <w:color w:val="auto"/>
        </w:rPr>
        <w:t xml:space="preserve"> up to 12</w:t>
      </w:r>
      <w:r w:rsidR="002374B2" w:rsidRPr="001D6AD1">
        <w:rPr>
          <w:bCs/>
          <w:color w:val="auto"/>
        </w:rPr>
        <w:t xml:space="preserve"> weeks</w:t>
      </w:r>
      <w:r w:rsidR="00144268" w:rsidRPr="001D6AD1">
        <w:rPr>
          <w:bCs/>
          <w:color w:val="auto"/>
        </w:rPr>
        <w:t>.</w:t>
      </w:r>
    </w:p>
    <w:p w14:paraId="4C2B3A1F" w14:textId="77777777" w:rsidR="000C4A21" w:rsidRPr="00755B27" w:rsidRDefault="000C4A21" w:rsidP="000C4A21">
      <w:pPr>
        <w:pStyle w:val="NormalWeb"/>
        <w:spacing w:before="0" w:beforeAutospacing="0" w:after="0" w:afterAutospacing="0"/>
        <w:rPr>
          <w:b/>
          <w:color w:val="auto"/>
        </w:rPr>
      </w:pPr>
    </w:p>
    <w:p w14:paraId="6469A2D6" w14:textId="7C840ED7" w:rsidR="00160950" w:rsidRPr="00755B27" w:rsidRDefault="00144268" w:rsidP="0012708E">
      <w:pPr>
        <w:pStyle w:val="NormalWeb"/>
        <w:numPr>
          <w:ilvl w:val="1"/>
          <w:numId w:val="26"/>
        </w:numPr>
        <w:spacing w:before="0" w:beforeAutospacing="0" w:after="0" w:afterAutospacing="0"/>
        <w:ind w:left="0" w:firstLine="0"/>
        <w:rPr>
          <w:color w:val="auto"/>
        </w:rPr>
      </w:pPr>
      <w:r w:rsidRPr="00755B27">
        <w:rPr>
          <w:bCs/>
          <w:color w:val="auto"/>
          <w:highlight w:val="yellow"/>
        </w:rPr>
        <w:t>Load</w:t>
      </w:r>
      <w:r w:rsidRPr="00755B27">
        <w:rPr>
          <w:color w:val="auto"/>
          <w:highlight w:val="yellow"/>
        </w:rPr>
        <w:t xml:space="preserve"> a</w:t>
      </w:r>
      <w:r w:rsidR="008A040C" w:rsidRPr="00755B27">
        <w:rPr>
          <w:color w:val="auto"/>
          <w:highlight w:val="yellow"/>
        </w:rPr>
        <w:t xml:space="preserve"> 2</w:t>
      </w:r>
      <w:r w:rsidR="00211658" w:rsidRPr="00755B27">
        <w:rPr>
          <w:color w:val="auto"/>
          <w:highlight w:val="yellow"/>
        </w:rPr>
        <w:t>9</w:t>
      </w:r>
      <w:r w:rsidR="00B77BA0" w:rsidRPr="00755B27">
        <w:rPr>
          <w:color w:val="auto"/>
          <w:highlight w:val="yellow"/>
        </w:rPr>
        <w:t xml:space="preserve"> </w:t>
      </w:r>
      <w:r w:rsidR="008A040C" w:rsidRPr="00755B27">
        <w:rPr>
          <w:color w:val="auto"/>
          <w:highlight w:val="yellow"/>
        </w:rPr>
        <w:t>G</w:t>
      </w:r>
      <w:r w:rsidR="007646BB" w:rsidRPr="00755B27">
        <w:rPr>
          <w:color w:val="auto"/>
          <w:highlight w:val="yellow"/>
        </w:rPr>
        <w:t xml:space="preserve"> needle</w:t>
      </w:r>
      <w:r w:rsidR="001635DE" w:rsidRPr="00755B27">
        <w:rPr>
          <w:color w:val="auto"/>
          <w:highlight w:val="yellow"/>
        </w:rPr>
        <w:t xml:space="preserve"> insulin </w:t>
      </w:r>
      <w:r w:rsidRPr="00755B27">
        <w:rPr>
          <w:color w:val="auto"/>
          <w:highlight w:val="yellow"/>
        </w:rPr>
        <w:t xml:space="preserve">syringe with the right </w:t>
      </w:r>
      <w:r w:rsidR="003504EC" w:rsidRPr="00755B27">
        <w:rPr>
          <w:color w:val="auto"/>
          <w:highlight w:val="yellow"/>
        </w:rPr>
        <w:t xml:space="preserve">volume </w:t>
      </w:r>
      <w:r w:rsidRPr="00755B27">
        <w:rPr>
          <w:color w:val="auto"/>
          <w:highlight w:val="yellow"/>
        </w:rPr>
        <w:t xml:space="preserve">of </w:t>
      </w:r>
      <w:r w:rsidR="003504EC" w:rsidRPr="00755B27">
        <w:rPr>
          <w:color w:val="auto"/>
          <w:highlight w:val="yellow"/>
        </w:rPr>
        <w:t xml:space="preserve">the contrast agent </w:t>
      </w:r>
      <w:r w:rsidR="00510FB5" w:rsidRPr="00755B27">
        <w:rPr>
          <w:color w:val="auto"/>
          <w:highlight w:val="yellow"/>
        </w:rPr>
        <w:t>(</w:t>
      </w:r>
      <w:proofErr w:type="spellStart"/>
      <w:r w:rsidR="00510FB5" w:rsidRPr="00944AD0">
        <w:rPr>
          <w:color w:val="auto"/>
          <w:highlight w:val="yellow"/>
        </w:rPr>
        <w:t>gadofosveset</w:t>
      </w:r>
      <w:proofErr w:type="spellEnd"/>
      <w:r w:rsidR="00510FB5" w:rsidRPr="00944AD0">
        <w:rPr>
          <w:color w:val="auto"/>
          <w:highlight w:val="yellow"/>
        </w:rPr>
        <w:t xml:space="preserve"> </w:t>
      </w:r>
      <w:proofErr w:type="spellStart"/>
      <w:r w:rsidR="00510FB5" w:rsidRPr="00944AD0">
        <w:rPr>
          <w:color w:val="auto"/>
          <w:highlight w:val="yellow"/>
        </w:rPr>
        <w:t>trisordium</w:t>
      </w:r>
      <w:proofErr w:type="spellEnd"/>
      <w:r w:rsidR="00510FB5" w:rsidRPr="00944AD0">
        <w:rPr>
          <w:color w:val="auto"/>
          <w:highlight w:val="yellow"/>
        </w:rPr>
        <w:t xml:space="preserve">) </w:t>
      </w:r>
      <w:r w:rsidRPr="00755B27">
        <w:rPr>
          <w:color w:val="auto"/>
          <w:highlight w:val="yellow"/>
        </w:rPr>
        <w:t xml:space="preserve">to achieve </w:t>
      </w:r>
      <w:r w:rsidR="00304D84" w:rsidRPr="00944AD0">
        <w:rPr>
          <w:color w:val="auto"/>
          <w:highlight w:val="yellow"/>
        </w:rPr>
        <w:t xml:space="preserve">a dose of </w:t>
      </w:r>
      <w:r w:rsidRPr="001D6AD1">
        <w:rPr>
          <w:color w:val="auto"/>
          <w:highlight w:val="yellow"/>
        </w:rPr>
        <w:t>0.03</w:t>
      </w:r>
      <w:r w:rsidR="00B77BA0" w:rsidRPr="001D6AD1">
        <w:rPr>
          <w:color w:val="auto"/>
          <w:highlight w:val="yellow"/>
        </w:rPr>
        <w:t xml:space="preserve"> </w:t>
      </w:r>
      <w:r w:rsidRPr="001D6AD1">
        <w:rPr>
          <w:color w:val="auto"/>
          <w:highlight w:val="yellow"/>
        </w:rPr>
        <w:t>mmol/kg</w:t>
      </w:r>
      <w:r w:rsidRPr="00755B27">
        <w:rPr>
          <w:color w:val="auto"/>
          <w:highlight w:val="yellow"/>
        </w:rPr>
        <w:t>.</w:t>
      </w:r>
      <w:r w:rsidRPr="00755B27">
        <w:rPr>
          <w:color w:val="auto"/>
        </w:rPr>
        <w:t xml:space="preserve"> Keep the injection volume between 50</w:t>
      </w:r>
      <w:r w:rsidR="00B77BA0" w:rsidRPr="00755B27">
        <w:rPr>
          <w:color w:val="auto"/>
        </w:rPr>
        <w:t>–</w:t>
      </w:r>
      <w:r w:rsidRPr="00755B27">
        <w:rPr>
          <w:color w:val="auto"/>
        </w:rPr>
        <w:t>1</w:t>
      </w:r>
      <w:r w:rsidR="00C37C79" w:rsidRPr="00755B27">
        <w:rPr>
          <w:color w:val="auto"/>
        </w:rPr>
        <w:t>5</w:t>
      </w:r>
      <w:r w:rsidRPr="00755B27">
        <w:rPr>
          <w:color w:val="auto"/>
        </w:rPr>
        <w:t>0</w:t>
      </w:r>
      <w:r w:rsidR="00B77BA0" w:rsidRPr="00755B27">
        <w:rPr>
          <w:color w:val="auto"/>
        </w:rPr>
        <w:t xml:space="preserve"> </w:t>
      </w:r>
      <w:proofErr w:type="spellStart"/>
      <w:r w:rsidRPr="00755B27">
        <w:rPr>
          <w:color w:val="auto"/>
        </w:rPr>
        <w:t>μ</w:t>
      </w:r>
      <w:r w:rsidR="00B77BA0" w:rsidRPr="00755B27">
        <w:rPr>
          <w:color w:val="auto"/>
        </w:rPr>
        <w:t>L</w:t>
      </w:r>
      <w:proofErr w:type="spellEnd"/>
      <w:r w:rsidRPr="00755B27">
        <w:rPr>
          <w:color w:val="auto"/>
        </w:rPr>
        <w:t>.</w:t>
      </w:r>
    </w:p>
    <w:p w14:paraId="5A4FC9A2" w14:textId="77777777" w:rsidR="000C4A21" w:rsidRPr="00755B27" w:rsidRDefault="000C4A21" w:rsidP="000C4A21">
      <w:pPr>
        <w:pStyle w:val="NormalWeb"/>
        <w:spacing w:before="0" w:beforeAutospacing="0" w:after="0" w:afterAutospacing="0"/>
        <w:rPr>
          <w:color w:val="auto"/>
        </w:rPr>
      </w:pPr>
    </w:p>
    <w:p w14:paraId="139742DC" w14:textId="66ECE541" w:rsidR="00D97ED0" w:rsidRPr="00755B27" w:rsidRDefault="003504EC" w:rsidP="0012708E">
      <w:pPr>
        <w:pStyle w:val="NormalWeb"/>
        <w:numPr>
          <w:ilvl w:val="1"/>
          <w:numId w:val="26"/>
        </w:numPr>
        <w:spacing w:before="0" w:beforeAutospacing="0" w:after="0" w:afterAutospacing="0"/>
        <w:ind w:left="0" w:firstLine="0"/>
        <w:rPr>
          <w:color w:val="auto"/>
          <w:highlight w:val="yellow"/>
        </w:rPr>
      </w:pPr>
      <w:r w:rsidRPr="00755B27">
        <w:rPr>
          <w:color w:val="auto"/>
          <w:highlight w:val="yellow"/>
        </w:rPr>
        <w:t>P</w:t>
      </w:r>
      <w:r w:rsidR="00543562" w:rsidRPr="00755B27">
        <w:rPr>
          <w:color w:val="auto"/>
          <w:highlight w:val="yellow"/>
        </w:rPr>
        <w:t>la</w:t>
      </w:r>
      <w:r w:rsidRPr="00755B27">
        <w:rPr>
          <w:color w:val="auto"/>
          <w:highlight w:val="yellow"/>
        </w:rPr>
        <w:t>ce</w:t>
      </w:r>
      <w:r w:rsidR="00543562" w:rsidRPr="00755B27">
        <w:rPr>
          <w:color w:val="auto"/>
          <w:highlight w:val="yellow"/>
        </w:rPr>
        <w:t xml:space="preserve"> the cage </w:t>
      </w:r>
      <w:r w:rsidR="00D97ED0" w:rsidRPr="00755B27">
        <w:rPr>
          <w:color w:val="auto"/>
          <w:highlight w:val="yellow"/>
        </w:rPr>
        <w:t>on</w:t>
      </w:r>
      <w:r w:rsidR="00543562" w:rsidRPr="00755B27">
        <w:rPr>
          <w:color w:val="auto"/>
          <w:highlight w:val="yellow"/>
        </w:rPr>
        <w:t xml:space="preserve"> a heating pad </w:t>
      </w:r>
      <w:r w:rsidR="00D97ED0" w:rsidRPr="00755B27">
        <w:rPr>
          <w:color w:val="auto"/>
          <w:highlight w:val="yellow"/>
        </w:rPr>
        <w:t>set</w:t>
      </w:r>
      <w:r w:rsidR="00543562" w:rsidRPr="00755B27">
        <w:rPr>
          <w:color w:val="auto"/>
          <w:highlight w:val="yellow"/>
        </w:rPr>
        <w:t xml:space="preserve"> to 37</w:t>
      </w:r>
      <w:r w:rsidR="000608C7" w:rsidRPr="00944AD0">
        <w:rPr>
          <w:color w:val="auto"/>
          <w:highlight w:val="yellow"/>
        </w:rPr>
        <w:t xml:space="preserve"> </w:t>
      </w:r>
      <w:r w:rsidR="004F625E" w:rsidRPr="001D6AD1">
        <w:rPr>
          <w:color w:val="auto"/>
          <w:highlight w:val="yellow"/>
        </w:rPr>
        <w:t>°</w:t>
      </w:r>
      <w:r w:rsidR="00543562" w:rsidRPr="00755B27">
        <w:rPr>
          <w:color w:val="auto"/>
          <w:highlight w:val="yellow"/>
        </w:rPr>
        <w:t xml:space="preserve">C to </w:t>
      </w:r>
      <w:r w:rsidRPr="00755B27">
        <w:rPr>
          <w:color w:val="auto"/>
          <w:highlight w:val="yellow"/>
        </w:rPr>
        <w:t xml:space="preserve">pre-heat the animal and </w:t>
      </w:r>
      <w:r w:rsidR="00543562" w:rsidRPr="00755B27">
        <w:rPr>
          <w:color w:val="auto"/>
          <w:highlight w:val="yellow"/>
        </w:rPr>
        <w:t xml:space="preserve">maintain </w:t>
      </w:r>
      <w:r w:rsidR="00C37C79" w:rsidRPr="00755B27">
        <w:rPr>
          <w:color w:val="auto"/>
          <w:highlight w:val="yellow"/>
        </w:rPr>
        <w:t>the body temperature</w:t>
      </w:r>
      <w:r w:rsidR="003E13B3" w:rsidRPr="00755B27">
        <w:rPr>
          <w:color w:val="auto"/>
          <w:highlight w:val="yellow"/>
        </w:rPr>
        <w:t>.</w:t>
      </w:r>
    </w:p>
    <w:p w14:paraId="3D4A92E9" w14:textId="77777777" w:rsidR="000C4A21" w:rsidRPr="00755B27" w:rsidRDefault="000C4A21" w:rsidP="000C4A21">
      <w:pPr>
        <w:pStyle w:val="NormalWeb"/>
        <w:spacing w:before="0" w:beforeAutospacing="0" w:after="0" w:afterAutospacing="0"/>
        <w:rPr>
          <w:color w:val="auto"/>
        </w:rPr>
      </w:pPr>
    </w:p>
    <w:p w14:paraId="08FCA574" w14:textId="713A5BA4" w:rsidR="000C4A21" w:rsidRPr="00755B27" w:rsidRDefault="004C25AF" w:rsidP="0012708E">
      <w:pPr>
        <w:pStyle w:val="NormalWeb"/>
        <w:numPr>
          <w:ilvl w:val="1"/>
          <w:numId w:val="26"/>
        </w:numPr>
        <w:spacing w:before="0" w:beforeAutospacing="0" w:after="0" w:afterAutospacing="0"/>
        <w:ind w:left="0" w:firstLine="0"/>
        <w:rPr>
          <w:color w:val="auto"/>
        </w:rPr>
      </w:pPr>
      <w:r w:rsidRPr="00755B27">
        <w:rPr>
          <w:bCs/>
          <w:color w:val="auto"/>
        </w:rPr>
        <w:t>Induce</w:t>
      </w:r>
      <w:r w:rsidRPr="00755B27">
        <w:rPr>
          <w:color w:val="auto"/>
        </w:rPr>
        <w:t xml:space="preserve"> anesthesia by </w:t>
      </w:r>
      <w:r w:rsidR="00866415" w:rsidRPr="00755B27">
        <w:rPr>
          <w:color w:val="auto"/>
        </w:rPr>
        <w:t>p</w:t>
      </w:r>
      <w:r w:rsidR="00160950" w:rsidRPr="00755B27">
        <w:rPr>
          <w:color w:val="auto"/>
        </w:rPr>
        <w:t>lac</w:t>
      </w:r>
      <w:r w:rsidRPr="00755B27">
        <w:rPr>
          <w:color w:val="auto"/>
        </w:rPr>
        <w:t>ing</w:t>
      </w:r>
      <w:r w:rsidR="00160950" w:rsidRPr="00755B27">
        <w:rPr>
          <w:color w:val="auto"/>
        </w:rPr>
        <w:t xml:space="preserve"> the mouse in </w:t>
      </w:r>
      <w:r w:rsidR="00866415" w:rsidRPr="00755B27">
        <w:rPr>
          <w:color w:val="auto"/>
        </w:rPr>
        <w:t>an</w:t>
      </w:r>
      <w:r w:rsidR="00160950" w:rsidRPr="00755B27">
        <w:rPr>
          <w:color w:val="auto"/>
        </w:rPr>
        <w:t xml:space="preserve"> induction b</w:t>
      </w:r>
      <w:r w:rsidR="00866415" w:rsidRPr="00755B27">
        <w:rPr>
          <w:color w:val="auto"/>
        </w:rPr>
        <w:t>ox lined with absorbent tissue</w:t>
      </w:r>
      <w:r w:rsidR="00B77BA0" w:rsidRPr="00755B27">
        <w:rPr>
          <w:color w:val="auto"/>
        </w:rPr>
        <w:t>s</w:t>
      </w:r>
      <w:r w:rsidR="00866415" w:rsidRPr="00755B27">
        <w:rPr>
          <w:color w:val="auto"/>
        </w:rPr>
        <w:t xml:space="preserve">. Adjust the flowmeter to </w:t>
      </w:r>
      <w:r w:rsidR="00D97ED0" w:rsidRPr="00755B27">
        <w:rPr>
          <w:color w:val="auto"/>
        </w:rPr>
        <w:t>3</w:t>
      </w:r>
      <w:r w:rsidR="008E51B1">
        <w:rPr>
          <w:color w:val="auto"/>
        </w:rPr>
        <w:t>%</w:t>
      </w:r>
      <w:r w:rsidR="00B77BA0" w:rsidRPr="00755B27">
        <w:rPr>
          <w:color w:val="auto"/>
        </w:rPr>
        <w:t>–</w:t>
      </w:r>
      <w:r w:rsidR="00B05BD5" w:rsidRPr="00755B27">
        <w:rPr>
          <w:color w:val="auto"/>
        </w:rPr>
        <w:t>5</w:t>
      </w:r>
      <w:r w:rsidR="00D97ED0" w:rsidRPr="00755B27">
        <w:rPr>
          <w:color w:val="auto"/>
        </w:rPr>
        <w:t>%</w:t>
      </w:r>
      <w:r w:rsidR="00B77BA0" w:rsidRPr="00755B27">
        <w:rPr>
          <w:color w:val="auto"/>
        </w:rPr>
        <w:t xml:space="preserve"> of</w:t>
      </w:r>
      <w:r w:rsidR="00D97ED0" w:rsidRPr="00755B27">
        <w:rPr>
          <w:color w:val="auto"/>
        </w:rPr>
        <w:t xml:space="preserve"> isoflurane </w:t>
      </w:r>
      <w:r w:rsidR="00DE79C7" w:rsidRPr="00755B27">
        <w:rPr>
          <w:color w:val="auto"/>
        </w:rPr>
        <w:t>at</w:t>
      </w:r>
      <w:r w:rsidR="00D97ED0" w:rsidRPr="00755B27">
        <w:rPr>
          <w:color w:val="auto"/>
        </w:rPr>
        <w:t xml:space="preserve"> 1 L/min</w:t>
      </w:r>
      <w:r w:rsidR="00DE79C7" w:rsidRPr="00755B27">
        <w:rPr>
          <w:color w:val="auto"/>
        </w:rPr>
        <w:t xml:space="preserve"> </w:t>
      </w:r>
      <w:r w:rsidR="00B77BA0" w:rsidRPr="00755B27">
        <w:rPr>
          <w:color w:val="auto"/>
        </w:rPr>
        <w:t xml:space="preserve">of </w:t>
      </w:r>
      <w:r w:rsidR="00DE79C7" w:rsidRPr="00755B27">
        <w:rPr>
          <w:color w:val="auto"/>
        </w:rPr>
        <w:t>O</w:t>
      </w:r>
      <w:r w:rsidR="00DE79C7" w:rsidRPr="00755B27">
        <w:rPr>
          <w:color w:val="auto"/>
          <w:vertAlign w:val="subscript"/>
        </w:rPr>
        <w:t xml:space="preserve">2 </w:t>
      </w:r>
      <w:r w:rsidR="00D97ED0" w:rsidRPr="00755B27">
        <w:rPr>
          <w:color w:val="auto"/>
        </w:rPr>
        <w:t>for about 3</w:t>
      </w:r>
      <w:r w:rsidR="00B77BA0" w:rsidRPr="00755B27">
        <w:rPr>
          <w:color w:val="auto"/>
        </w:rPr>
        <w:t>–</w:t>
      </w:r>
      <w:r w:rsidR="00D97ED0" w:rsidRPr="00755B27">
        <w:rPr>
          <w:color w:val="auto"/>
        </w:rPr>
        <w:t>5 min</w:t>
      </w:r>
      <w:r w:rsidR="00160950" w:rsidRPr="00755B27">
        <w:rPr>
          <w:color w:val="auto"/>
        </w:rPr>
        <w:t>.</w:t>
      </w:r>
    </w:p>
    <w:p w14:paraId="3892B43C" w14:textId="77777777" w:rsidR="000C4A21" w:rsidRPr="00755B27" w:rsidRDefault="000C4A21" w:rsidP="000C4A21">
      <w:pPr>
        <w:rPr>
          <w:color w:val="auto"/>
        </w:rPr>
      </w:pPr>
    </w:p>
    <w:p w14:paraId="14070E60" w14:textId="66DAA76D" w:rsidR="00160950" w:rsidRPr="00755B27" w:rsidRDefault="008E51B1" w:rsidP="000C4A21">
      <w:pPr>
        <w:pStyle w:val="NormalWeb"/>
        <w:spacing w:before="0" w:beforeAutospacing="0" w:after="0" w:afterAutospacing="0"/>
        <w:rPr>
          <w:color w:val="auto"/>
        </w:rPr>
      </w:pPr>
      <w:r w:rsidRPr="00755B27">
        <w:rPr>
          <w:color w:val="auto"/>
        </w:rPr>
        <w:t>N</w:t>
      </w:r>
      <w:r>
        <w:rPr>
          <w:color w:val="auto"/>
        </w:rPr>
        <w:t>OTE</w:t>
      </w:r>
      <w:r w:rsidR="001232C8" w:rsidRPr="00755B27">
        <w:rPr>
          <w:color w:val="auto"/>
        </w:rPr>
        <w:t xml:space="preserve">: </w:t>
      </w:r>
      <w:r w:rsidR="004F625E" w:rsidRPr="00755B27">
        <w:rPr>
          <w:color w:val="auto"/>
        </w:rPr>
        <w:t>Ensure c</w:t>
      </w:r>
      <w:r w:rsidR="00160950" w:rsidRPr="00755B27">
        <w:rPr>
          <w:color w:val="auto"/>
        </w:rPr>
        <w:t xml:space="preserve">orrect anesthesia depth </w:t>
      </w:r>
      <w:r w:rsidR="004F625E" w:rsidRPr="00755B27">
        <w:rPr>
          <w:color w:val="auto"/>
        </w:rPr>
        <w:t>by identifying</w:t>
      </w:r>
      <w:r w:rsidR="00160950" w:rsidRPr="00755B27">
        <w:rPr>
          <w:color w:val="auto"/>
        </w:rPr>
        <w:t xml:space="preserve"> the slowing breath rate, which should decrease to less than 70 </w:t>
      </w:r>
      <w:r w:rsidR="0003170E" w:rsidRPr="00755B27">
        <w:rPr>
          <w:color w:val="auto"/>
        </w:rPr>
        <w:t>breaths per minute (bpm)</w:t>
      </w:r>
      <w:r w:rsidR="00264E03" w:rsidRPr="00755B27">
        <w:rPr>
          <w:color w:val="auto"/>
        </w:rPr>
        <w:t>.</w:t>
      </w:r>
    </w:p>
    <w:p w14:paraId="09C94330" w14:textId="77777777" w:rsidR="000C4A21" w:rsidRPr="00755B27" w:rsidRDefault="000C4A21" w:rsidP="000C4A21">
      <w:pPr>
        <w:pStyle w:val="NormalWeb"/>
        <w:spacing w:before="0" w:beforeAutospacing="0" w:after="0" w:afterAutospacing="0"/>
        <w:rPr>
          <w:color w:val="auto"/>
        </w:rPr>
      </w:pPr>
    </w:p>
    <w:p w14:paraId="11888B6F" w14:textId="6D55DC62" w:rsidR="00D061EE" w:rsidRPr="00755B27" w:rsidRDefault="0006346C" w:rsidP="0012708E">
      <w:pPr>
        <w:pStyle w:val="NormalWeb"/>
        <w:numPr>
          <w:ilvl w:val="1"/>
          <w:numId w:val="26"/>
        </w:numPr>
        <w:spacing w:before="0" w:beforeAutospacing="0" w:after="0" w:afterAutospacing="0"/>
        <w:ind w:left="0" w:firstLine="0"/>
        <w:rPr>
          <w:color w:val="auto"/>
          <w:highlight w:val="yellow"/>
        </w:rPr>
      </w:pPr>
      <w:r w:rsidRPr="00755B27">
        <w:rPr>
          <w:bCs/>
          <w:color w:val="auto"/>
          <w:highlight w:val="yellow"/>
        </w:rPr>
        <w:t>Confirm</w:t>
      </w:r>
      <w:r w:rsidRPr="00755B27">
        <w:rPr>
          <w:color w:val="auto"/>
          <w:highlight w:val="yellow"/>
        </w:rPr>
        <w:t xml:space="preserve"> anesthesia using the toe pinch method</w:t>
      </w:r>
      <w:r w:rsidR="00CD6F66" w:rsidRPr="00755B27">
        <w:rPr>
          <w:color w:val="auto"/>
          <w:highlight w:val="yellow"/>
        </w:rPr>
        <w:t xml:space="preserve"> </w:t>
      </w:r>
      <w:r w:rsidR="00866415" w:rsidRPr="00944AD0">
        <w:rPr>
          <w:color w:val="auto"/>
          <w:highlight w:val="yellow"/>
        </w:rPr>
        <w:t>(i.e., loss of withdrawal reflex to toe pinch)</w:t>
      </w:r>
      <w:r w:rsidR="004C25AF" w:rsidRPr="001D6AD1">
        <w:rPr>
          <w:color w:val="auto"/>
          <w:highlight w:val="yellow"/>
        </w:rPr>
        <w:t xml:space="preserve">. </w:t>
      </w:r>
      <w:r w:rsidR="001232C8" w:rsidRPr="001D6AD1">
        <w:rPr>
          <w:color w:val="auto"/>
          <w:highlight w:val="yellow"/>
        </w:rPr>
        <w:t>T</w:t>
      </w:r>
      <w:r w:rsidR="001232C8" w:rsidRPr="00755B27">
        <w:rPr>
          <w:color w:val="auto"/>
          <w:highlight w:val="yellow"/>
        </w:rPr>
        <w:t>ransfer</w:t>
      </w:r>
      <w:r w:rsidR="00537046" w:rsidRPr="00755B27">
        <w:rPr>
          <w:color w:val="auto"/>
          <w:highlight w:val="yellow"/>
        </w:rPr>
        <w:t xml:space="preserve"> the animal to </w:t>
      </w:r>
      <w:r w:rsidR="00866415" w:rsidRPr="00944AD0">
        <w:rPr>
          <w:color w:val="auto"/>
          <w:highlight w:val="yellow"/>
        </w:rPr>
        <w:t xml:space="preserve">a holder </w:t>
      </w:r>
      <w:r w:rsidR="00114F72" w:rsidRPr="001D6AD1">
        <w:rPr>
          <w:color w:val="auto"/>
          <w:highlight w:val="yellow"/>
        </w:rPr>
        <w:t xml:space="preserve">and insert </w:t>
      </w:r>
      <w:r w:rsidR="00866415" w:rsidRPr="001D6AD1">
        <w:rPr>
          <w:color w:val="auto"/>
          <w:highlight w:val="yellow"/>
        </w:rPr>
        <w:t xml:space="preserve">its nose </w:t>
      </w:r>
      <w:r w:rsidR="00114F72" w:rsidRPr="001D6AD1">
        <w:rPr>
          <w:color w:val="auto"/>
          <w:highlight w:val="yellow"/>
        </w:rPr>
        <w:t>i</w:t>
      </w:r>
      <w:r w:rsidR="00866415" w:rsidRPr="001D6AD1">
        <w:rPr>
          <w:color w:val="auto"/>
          <w:highlight w:val="yellow"/>
        </w:rPr>
        <w:t xml:space="preserve">nto a nose cone. </w:t>
      </w:r>
      <w:r w:rsidR="007427D6" w:rsidRPr="001D6AD1">
        <w:rPr>
          <w:color w:val="auto"/>
          <w:highlight w:val="yellow"/>
        </w:rPr>
        <w:t>Place the holder on a heating pad to maintain</w:t>
      </w:r>
      <w:r w:rsidR="00C37C79" w:rsidRPr="001D6AD1">
        <w:rPr>
          <w:color w:val="auto"/>
          <w:highlight w:val="yellow"/>
        </w:rPr>
        <w:t xml:space="preserve"> </w:t>
      </w:r>
      <w:r w:rsidR="00C37C79" w:rsidRPr="00755B27">
        <w:rPr>
          <w:color w:val="auto"/>
          <w:highlight w:val="yellow"/>
        </w:rPr>
        <w:t>the animals’ body temperature</w:t>
      </w:r>
      <w:r w:rsidR="00C37C79" w:rsidRPr="00944AD0">
        <w:rPr>
          <w:color w:val="auto"/>
          <w:highlight w:val="yellow"/>
        </w:rPr>
        <w:t>.</w:t>
      </w:r>
    </w:p>
    <w:p w14:paraId="1647B78A" w14:textId="77777777" w:rsidR="000C4A21" w:rsidRPr="00755B27" w:rsidRDefault="000C4A21" w:rsidP="000C4A21">
      <w:pPr>
        <w:pStyle w:val="NormalWeb"/>
        <w:spacing w:before="0" w:beforeAutospacing="0" w:after="0" w:afterAutospacing="0"/>
        <w:rPr>
          <w:color w:val="auto"/>
          <w:highlight w:val="yellow"/>
        </w:rPr>
      </w:pPr>
    </w:p>
    <w:p w14:paraId="3A9C2689" w14:textId="11F48900" w:rsidR="00F137E1" w:rsidRPr="00755B27" w:rsidRDefault="00115C2C" w:rsidP="0012708E">
      <w:pPr>
        <w:pStyle w:val="NormalWeb"/>
        <w:numPr>
          <w:ilvl w:val="1"/>
          <w:numId w:val="26"/>
        </w:numPr>
        <w:spacing w:before="0" w:beforeAutospacing="0" w:after="0" w:afterAutospacing="0"/>
        <w:ind w:left="0" w:firstLine="0"/>
        <w:rPr>
          <w:color w:val="auto"/>
          <w:highlight w:val="yellow"/>
        </w:rPr>
      </w:pPr>
      <w:r w:rsidRPr="00944AD0">
        <w:rPr>
          <w:color w:val="auto"/>
          <w:highlight w:val="yellow"/>
        </w:rPr>
        <w:t>Maintain anesthesia</w:t>
      </w:r>
      <w:r w:rsidR="004C25AF" w:rsidRPr="00944AD0">
        <w:rPr>
          <w:color w:val="auto"/>
          <w:highlight w:val="yellow"/>
        </w:rPr>
        <w:t>, delivered through the nose,</w:t>
      </w:r>
      <w:r w:rsidRPr="001D6AD1">
        <w:rPr>
          <w:color w:val="auto"/>
          <w:highlight w:val="yellow"/>
        </w:rPr>
        <w:t xml:space="preserve"> by s</w:t>
      </w:r>
      <w:r w:rsidR="00866415" w:rsidRPr="001D6AD1">
        <w:rPr>
          <w:color w:val="auto"/>
          <w:highlight w:val="yellow"/>
        </w:rPr>
        <w:t>et</w:t>
      </w:r>
      <w:r w:rsidRPr="001D6AD1">
        <w:rPr>
          <w:color w:val="auto"/>
          <w:highlight w:val="yellow"/>
        </w:rPr>
        <w:t>ting</w:t>
      </w:r>
      <w:r w:rsidR="00866415" w:rsidRPr="001D6AD1">
        <w:rPr>
          <w:color w:val="auto"/>
          <w:highlight w:val="yellow"/>
        </w:rPr>
        <w:t xml:space="preserve"> the anesthesia airflow in the </w:t>
      </w:r>
      <w:r w:rsidR="00230C9F" w:rsidRPr="001D6AD1">
        <w:rPr>
          <w:color w:val="auto"/>
          <w:highlight w:val="yellow"/>
        </w:rPr>
        <w:t>holder</w:t>
      </w:r>
      <w:r w:rsidR="00866415" w:rsidRPr="001D6AD1">
        <w:rPr>
          <w:color w:val="auto"/>
          <w:highlight w:val="yellow"/>
        </w:rPr>
        <w:t xml:space="preserve"> </w:t>
      </w:r>
      <w:r w:rsidR="00230C9F" w:rsidRPr="001D6AD1">
        <w:rPr>
          <w:color w:val="auto"/>
          <w:highlight w:val="yellow"/>
        </w:rPr>
        <w:t xml:space="preserve">to </w:t>
      </w:r>
      <w:r w:rsidR="00D97ED0" w:rsidRPr="00755B27">
        <w:rPr>
          <w:color w:val="auto"/>
          <w:highlight w:val="yellow"/>
        </w:rPr>
        <w:t>1</w:t>
      </w:r>
      <w:r w:rsidR="00B77BA0" w:rsidRPr="00755B27">
        <w:rPr>
          <w:color w:val="auto"/>
          <w:highlight w:val="yellow"/>
        </w:rPr>
        <w:t>%–</w:t>
      </w:r>
      <w:r w:rsidR="00D97ED0" w:rsidRPr="00755B27">
        <w:rPr>
          <w:color w:val="auto"/>
          <w:highlight w:val="yellow"/>
        </w:rPr>
        <w:t>2% isoflurane</w:t>
      </w:r>
      <w:r w:rsidR="00DE79C7" w:rsidRPr="00755B27">
        <w:rPr>
          <w:color w:val="auto"/>
          <w:highlight w:val="yellow"/>
        </w:rPr>
        <w:t xml:space="preserve"> at </w:t>
      </w:r>
      <w:r w:rsidR="00D97ED0" w:rsidRPr="00755B27">
        <w:rPr>
          <w:color w:val="auto"/>
          <w:highlight w:val="yellow"/>
        </w:rPr>
        <w:t xml:space="preserve">1 L/min </w:t>
      </w:r>
      <w:r w:rsidR="00B77BA0" w:rsidRPr="00755B27">
        <w:rPr>
          <w:color w:val="auto"/>
          <w:highlight w:val="yellow"/>
        </w:rPr>
        <w:t xml:space="preserve">of </w:t>
      </w:r>
      <w:r w:rsidR="00D97ED0" w:rsidRPr="00755B27">
        <w:rPr>
          <w:color w:val="auto"/>
          <w:highlight w:val="yellow"/>
        </w:rPr>
        <w:t>O</w:t>
      </w:r>
      <w:r w:rsidR="00D97ED0" w:rsidRPr="00755B27">
        <w:rPr>
          <w:color w:val="auto"/>
          <w:highlight w:val="yellow"/>
          <w:vertAlign w:val="subscript"/>
        </w:rPr>
        <w:t>2</w:t>
      </w:r>
      <w:r w:rsidRPr="00755B27">
        <w:rPr>
          <w:color w:val="auto"/>
          <w:highlight w:val="yellow"/>
          <w:vertAlign w:val="subscript"/>
        </w:rPr>
        <w:t>.</w:t>
      </w:r>
    </w:p>
    <w:p w14:paraId="19940C0A" w14:textId="77777777" w:rsidR="000C4A21" w:rsidRPr="00755B27" w:rsidRDefault="000C4A21" w:rsidP="000C4A21">
      <w:pPr>
        <w:pStyle w:val="NormalWeb"/>
        <w:spacing w:before="0" w:beforeAutospacing="0" w:after="0" w:afterAutospacing="0"/>
        <w:rPr>
          <w:color w:val="auto"/>
          <w:highlight w:val="yellow"/>
        </w:rPr>
      </w:pPr>
    </w:p>
    <w:p w14:paraId="253736D5" w14:textId="64366105" w:rsidR="00F137E1" w:rsidRPr="001D6AD1" w:rsidRDefault="00F137E1" w:rsidP="0012708E">
      <w:pPr>
        <w:pStyle w:val="NormalWeb"/>
        <w:numPr>
          <w:ilvl w:val="1"/>
          <w:numId w:val="26"/>
        </w:numPr>
        <w:spacing w:before="0" w:beforeAutospacing="0" w:after="0" w:afterAutospacing="0"/>
        <w:ind w:left="0" w:firstLine="0"/>
        <w:rPr>
          <w:color w:val="auto"/>
        </w:rPr>
      </w:pPr>
      <w:r w:rsidRPr="00944AD0">
        <w:rPr>
          <w:color w:val="auto"/>
        </w:rPr>
        <w:t xml:space="preserve">Apply vet ointment on </w:t>
      </w:r>
      <w:r w:rsidR="001232C8" w:rsidRPr="00944AD0">
        <w:rPr>
          <w:color w:val="auto"/>
        </w:rPr>
        <w:t xml:space="preserve">the </w:t>
      </w:r>
      <w:r w:rsidRPr="001D6AD1">
        <w:rPr>
          <w:color w:val="auto"/>
        </w:rPr>
        <w:t>animal’s eyes to prevent dryness while under anesthesia.</w:t>
      </w:r>
    </w:p>
    <w:p w14:paraId="1534D96E" w14:textId="77777777" w:rsidR="000C4A21" w:rsidRPr="00944AD0" w:rsidRDefault="000C4A21" w:rsidP="000C4A21">
      <w:pPr>
        <w:pStyle w:val="NormalWeb"/>
        <w:spacing w:before="0" w:beforeAutospacing="0" w:after="0" w:afterAutospacing="0"/>
        <w:rPr>
          <w:color w:val="auto"/>
        </w:rPr>
      </w:pPr>
    </w:p>
    <w:p w14:paraId="28F02A10" w14:textId="6D387FF7" w:rsidR="001232C8" w:rsidRPr="00755B27" w:rsidRDefault="002B07A8" w:rsidP="0012708E">
      <w:pPr>
        <w:pStyle w:val="NormalWeb"/>
        <w:numPr>
          <w:ilvl w:val="1"/>
          <w:numId w:val="26"/>
        </w:numPr>
        <w:spacing w:before="0" w:beforeAutospacing="0" w:after="0" w:afterAutospacing="0"/>
        <w:ind w:left="0" w:firstLine="0"/>
        <w:rPr>
          <w:color w:val="auto"/>
          <w:highlight w:val="yellow"/>
        </w:rPr>
      </w:pPr>
      <w:r w:rsidRPr="00755B27">
        <w:rPr>
          <w:bCs/>
          <w:color w:val="auto"/>
          <w:highlight w:val="yellow"/>
        </w:rPr>
        <w:t>Place</w:t>
      </w:r>
      <w:r w:rsidRPr="00755B27">
        <w:rPr>
          <w:color w:val="auto"/>
          <w:highlight w:val="yellow"/>
        </w:rPr>
        <w:t xml:space="preserve"> the animal either prone or on its si</w:t>
      </w:r>
      <w:r w:rsidR="00D246B5" w:rsidRPr="00755B27">
        <w:rPr>
          <w:color w:val="auto"/>
          <w:highlight w:val="yellow"/>
        </w:rPr>
        <w:t>d</w:t>
      </w:r>
      <w:r w:rsidRPr="00755B27">
        <w:rPr>
          <w:color w:val="auto"/>
          <w:highlight w:val="yellow"/>
        </w:rPr>
        <w:t xml:space="preserve">e and </w:t>
      </w:r>
      <w:r w:rsidR="00195AAD" w:rsidRPr="00755B27">
        <w:rPr>
          <w:color w:val="auto"/>
          <w:highlight w:val="yellow"/>
        </w:rPr>
        <w:t xml:space="preserve">clean the tail with an alcohol </w:t>
      </w:r>
      <w:r w:rsidR="00B77BA0" w:rsidRPr="00755B27">
        <w:rPr>
          <w:color w:val="auto"/>
          <w:highlight w:val="yellow"/>
        </w:rPr>
        <w:t>swab</w:t>
      </w:r>
      <w:r w:rsidR="00195AAD" w:rsidRPr="00755B27">
        <w:rPr>
          <w:color w:val="auto"/>
          <w:highlight w:val="yellow"/>
        </w:rPr>
        <w:t xml:space="preserve">. </w:t>
      </w:r>
      <w:r w:rsidRPr="00755B27">
        <w:rPr>
          <w:color w:val="auto"/>
          <w:highlight w:val="yellow"/>
        </w:rPr>
        <w:t>Locate one of the two tail veins.</w:t>
      </w:r>
      <w:r w:rsidRPr="00755B27">
        <w:rPr>
          <w:color w:val="auto"/>
        </w:rPr>
        <w:t xml:space="preserve"> </w:t>
      </w:r>
      <w:r w:rsidR="00195AAD" w:rsidRPr="00755B27">
        <w:rPr>
          <w:color w:val="auto"/>
        </w:rPr>
        <w:t>If necessary</w:t>
      </w:r>
      <w:r w:rsidR="002374B2" w:rsidRPr="00755B27">
        <w:rPr>
          <w:color w:val="auto"/>
        </w:rPr>
        <w:t>,</w:t>
      </w:r>
      <w:r w:rsidR="00195AAD" w:rsidRPr="00755B27">
        <w:rPr>
          <w:color w:val="auto"/>
        </w:rPr>
        <w:t xml:space="preserve"> warm up the tail with a UV lamp to make the tail veins more visible.</w:t>
      </w:r>
    </w:p>
    <w:p w14:paraId="2A3C2A0C" w14:textId="77777777" w:rsidR="000C4A21" w:rsidRPr="00755B27" w:rsidRDefault="000C4A21" w:rsidP="000C4A21">
      <w:pPr>
        <w:pStyle w:val="NormalWeb"/>
        <w:spacing w:before="0" w:beforeAutospacing="0" w:after="0" w:afterAutospacing="0"/>
        <w:rPr>
          <w:color w:val="auto"/>
          <w:highlight w:val="yellow"/>
        </w:rPr>
      </w:pPr>
    </w:p>
    <w:p w14:paraId="7E69F305" w14:textId="4ABD1458" w:rsidR="00BB5AFE" w:rsidRPr="00755B27" w:rsidRDefault="002B07A8" w:rsidP="0012708E">
      <w:pPr>
        <w:pStyle w:val="NormalWeb"/>
        <w:numPr>
          <w:ilvl w:val="1"/>
          <w:numId w:val="26"/>
        </w:numPr>
        <w:spacing w:before="0" w:beforeAutospacing="0" w:after="0" w:afterAutospacing="0"/>
        <w:ind w:left="0" w:firstLine="0"/>
        <w:rPr>
          <w:color w:val="auto"/>
          <w:highlight w:val="yellow"/>
        </w:rPr>
      </w:pPr>
      <w:r w:rsidRPr="00755B27">
        <w:rPr>
          <w:bCs/>
          <w:color w:val="auto"/>
          <w:highlight w:val="yellow"/>
        </w:rPr>
        <w:t>Insert</w:t>
      </w:r>
      <w:r w:rsidRPr="00755B27">
        <w:rPr>
          <w:color w:val="auto"/>
          <w:highlight w:val="yellow"/>
        </w:rPr>
        <w:t xml:space="preserve"> the 2</w:t>
      </w:r>
      <w:r w:rsidR="00211658" w:rsidRPr="00755B27">
        <w:rPr>
          <w:color w:val="auto"/>
          <w:highlight w:val="yellow"/>
        </w:rPr>
        <w:t>9</w:t>
      </w:r>
      <w:r w:rsidR="00B77BA0" w:rsidRPr="00755B27">
        <w:rPr>
          <w:color w:val="auto"/>
          <w:highlight w:val="yellow"/>
        </w:rPr>
        <w:t xml:space="preserve"> </w:t>
      </w:r>
      <w:r w:rsidRPr="00755B27">
        <w:rPr>
          <w:color w:val="auto"/>
          <w:highlight w:val="yellow"/>
        </w:rPr>
        <w:t xml:space="preserve">G insulin needle parallel to the vein with the bevel of the needle facing up. Gently inject the volume of the </w:t>
      </w:r>
      <w:r w:rsidR="00BB5AFE" w:rsidRPr="00755B27">
        <w:rPr>
          <w:color w:val="auto"/>
          <w:highlight w:val="yellow"/>
        </w:rPr>
        <w:t>pre</w:t>
      </w:r>
      <w:r w:rsidR="00C35A7A" w:rsidRPr="00755B27">
        <w:rPr>
          <w:color w:val="auto"/>
          <w:highlight w:val="yellow"/>
        </w:rPr>
        <w:t>filled</w:t>
      </w:r>
      <w:r w:rsidR="00BB5AFE" w:rsidRPr="00755B27">
        <w:rPr>
          <w:color w:val="auto"/>
          <w:highlight w:val="yellow"/>
        </w:rPr>
        <w:t xml:space="preserve"> syringe</w:t>
      </w:r>
      <w:r w:rsidR="00F029A7" w:rsidRPr="00755B27">
        <w:rPr>
          <w:color w:val="auto"/>
          <w:highlight w:val="yellow"/>
        </w:rPr>
        <w:t xml:space="preserve"> </w:t>
      </w:r>
      <w:r w:rsidRPr="00755B27">
        <w:rPr>
          <w:color w:val="auto"/>
          <w:highlight w:val="yellow"/>
        </w:rPr>
        <w:t xml:space="preserve">containing </w:t>
      </w:r>
      <w:proofErr w:type="spellStart"/>
      <w:r w:rsidR="00C35A7A" w:rsidRPr="00755B27">
        <w:rPr>
          <w:color w:val="auto"/>
          <w:highlight w:val="yellow"/>
        </w:rPr>
        <w:t>gadofosveset</w:t>
      </w:r>
      <w:proofErr w:type="spellEnd"/>
      <w:r w:rsidRPr="00755B27">
        <w:rPr>
          <w:color w:val="auto"/>
          <w:highlight w:val="yellow"/>
        </w:rPr>
        <w:t xml:space="preserve"> trisodium</w:t>
      </w:r>
      <w:r w:rsidR="003E13B3" w:rsidRPr="00755B27">
        <w:rPr>
          <w:color w:val="auto"/>
          <w:highlight w:val="yellow"/>
        </w:rPr>
        <w:t>.</w:t>
      </w:r>
      <w:r w:rsidR="00000FD4" w:rsidRPr="00755B27">
        <w:rPr>
          <w:color w:val="auto"/>
          <w:highlight w:val="yellow"/>
        </w:rPr>
        <w:t xml:space="preserve"> </w:t>
      </w:r>
      <w:r w:rsidR="004F625E" w:rsidRPr="00755B27">
        <w:rPr>
          <w:color w:val="auto"/>
          <w:highlight w:val="yellow"/>
        </w:rPr>
        <w:t>Ensure</w:t>
      </w:r>
      <w:r w:rsidR="00000FD4" w:rsidRPr="00755B27">
        <w:rPr>
          <w:color w:val="auto"/>
          <w:highlight w:val="yellow"/>
        </w:rPr>
        <w:t xml:space="preserve"> that there is no bleeding </w:t>
      </w:r>
      <w:r w:rsidR="004804BA" w:rsidRPr="00755B27">
        <w:rPr>
          <w:color w:val="auto"/>
          <w:highlight w:val="yellow"/>
        </w:rPr>
        <w:t>at</w:t>
      </w:r>
      <w:r w:rsidR="00000FD4" w:rsidRPr="00755B27">
        <w:rPr>
          <w:color w:val="auto"/>
          <w:highlight w:val="yellow"/>
        </w:rPr>
        <w:t xml:space="preserve"> the injection site</w:t>
      </w:r>
      <w:r w:rsidR="001232C8" w:rsidRPr="00755B27">
        <w:rPr>
          <w:color w:val="auto"/>
          <w:highlight w:val="yellow"/>
        </w:rPr>
        <w:t xml:space="preserve"> after withdrawing the needle.</w:t>
      </w:r>
    </w:p>
    <w:p w14:paraId="7299CCD3" w14:textId="77777777" w:rsidR="000C4A21" w:rsidRPr="00755B27" w:rsidRDefault="000C4A21" w:rsidP="000C4A21">
      <w:pPr>
        <w:pStyle w:val="NormalWeb"/>
        <w:spacing w:before="0" w:beforeAutospacing="0" w:after="0" w:afterAutospacing="0"/>
        <w:rPr>
          <w:color w:val="auto"/>
          <w:highlight w:val="yellow"/>
        </w:rPr>
      </w:pPr>
    </w:p>
    <w:p w14:paraId="41FB0256" w14:textId="5CD6D4BD" w:rsidR="000E4D4A" w:rsidRPr="00755B27" w:rsidRDefault="002B07A8" w:rsidP="0012708E">
      <w:pPr>
        <w:pStyle w:val="NormalWeb"/>
        <w:numPr>
          <w:ilvl w:val="1"/>
          <w:numId w:val="26"/>
        </w:numPr>
        <w:spacing w:before="0" w:beforeAutospacing="0" w:after="0" w:afterAutospacing="0"/>
        <w:ind w:left="0" w:firstLine="0"/>
        <w:rPr>
          <w:color w:val="auto"/>
        </w:rPr>
      </w:pPr>
      <w:r w:rsidRPr="00755B27">
        <w:rPr>
          <w:color w:val="auto"/>
        </w:rPr>
        <w:t>Wait for 30</w:t>
      </w:r>
      <w:r w:rsidR="00B77BA0" w:rsidRPr="00755B27">
        <w:rPr>
          <w:color w:val="auto"/>
        </w:rPr>
        <w:t xml:space="preserve"> </w:t>
      </w:r>
      <w:r w:rsidRPr="00755B27">
        <w:rPr>
          <w:color w:val="auto"/>
        </w:rPr>
        <w:t xml:space="preserve">s for </w:t>
      </w:r>
      <w:proofErr w:type="spellStart"/>
      <w:r w:rsidRPr="00755B27">
        <w:rPr>
          <w:color w:val="auto"/>
        </w:rPr>
        <w:t>gadofosveset</w:t>
      </w:r>
      <w:proofErr w:type="spellEnd"/>
      <w:r w:rsidRPr="00755B27">
        <w:rPr>
          <w:color w:val="auto"/>
        </w:rPr>
        <w:t xml:space="preserve"> to circulate</w:t>
      </w:r>
      <w:r w:rsidR="00B600A2">
        <w:rPr>
          <w:color w:val="auto"/>
        </w:rPr>
        <w:t>,</w:t>
      </w:r>
      <w:r w:rsidRPr="00755B27">
        <w:rPr>
          <w:color w:val="auto"/>
        </w:rPr>
        <w:t xml:space="preserve"> and then t</w:t>
      </w:r>
      <w:r w:rsidR="003B13D7" w:rsidRPr="00755B27">
        <w:rPr>
          <w:color w:val="auto"/>
        </w:rPr>
        <w:t xml:space="preserve">ransfer the </w:t>
      </w:r>
      <w:r w:rsidRPr="00755B27">
        <w:rPr>
          <w:color w:val="auto"/>
        </w:rPr>
        <w:t>mouse</w:t>
      </w:r>
      <w:r w:rsidR="003B13D7" w:rsidRPr="00755B27">
        <w:rPr>
          <w:color w:val="auto"/>
        </w:rPr>
        <w:t xml:space="preserve"> to the MRI </w:t>
      </w:r>
      <w:r w:rsidRPr="00755B27">
        <w:rPr>
          <w:color w:val="auto"/>
        </w:rPr>
        <w:t>bed</w:t>
      </w:r>
      <w:r w:rsidR="003B13D7" w:rsidRPr="00755B27">
        <w:rPr>
          <w:color w:val="auto"/>
        </w:rPr>
        <w:t>.</w:t>
      </w:r>
    </w:p>
    <w:p w14:paraId="7DC0B0BA" w14:textId="77777777" w:rsidR="005F4343" w:rsidRPr="00755B27" w:rsidRDefault="005F4343" w:rsidP="0012708E">
      <w:pPr>
        <w:pStyle w:val="NormalWeb"/>
        <w:spacing w:before="0" w:beforeAutospacing="0" w:after="0" w:afterAutospacing="0"/>
        <w:rPr>
          <w:b/>
          <w:color w:val="auto"/>
        </w:rPr>
      </w:pPr>
    </w:p>
    <w:p w14:paraId="1BFF1C8D" w14:textId="1D124461" w:rsidR="003B1D68" w:rsidRPr="00755B27" w:rsidRDefault="000A4698" w:rsidP="0012708E">
      <w:pPr>
        <w:pStyle w:val="NormalWeb"/>
        <w:numPr>
          <w:ilvl w:val="0"/>
          <w:numId w:val="26"/>
        </w:numPr>
        <w:spacing w:before="0" w:beforeAutospacing="0" w:after="0" w:afterAutospacing="0"/>
        <w:ind w:left="0" w:firstLine="0"/>
        <w:rPr>
          <w:b/>
          <w:color w:val="auto"/>
        </w:rPr>
      </w:pPr>
      <w:r w:rsidRPr="00755B27">
        <w:rPr>
          <w:b/>
          <w:color w:val="auto"/>
        </w:rPr>
        <w:t>Preparation of the MRI scanner</w:t>
      </w:r>
      <w:r w:rsidR="003B1D68" w:rsidRPr="00755B27">
        <w:rPr>
          <w:b/>
          <w:color w:val="auto"/>
        </w:rPr>
        <w:t xml:space="preserve"> </w:t>
      </w:r>
      <w:r w:rsidR="001232C8" w:rsidRPr="00755B27">
        <w:rPr>
          <w:b/>
          <w:color w:val="auto"/>
        </w:rPr>
        <w:t xml:space="preserve">(see </w:t>
      </w:r>
      <w:r w:rsidR="001232C8" w:rsidRPr="00944AD0">
        <w:rPr>
          <w:b/>
          <w:bCs/>
          <w:color w:val="auto"/>
        </w:rPr>
        <w:t>Figure 1)</w:t>
      </w:r>
    </w:p>
    <w:p w14:paraId="60D5F6EE" w14:textId="77777777" w:rsidR="000C4A21" w:rsidRPr="00755B27" w:rsidRDefault="000C4A21" w:rsidP="000C4A21">
      <w:pPr>
        <w:pStyle w:val="NormalWeb"/>
        <w:spacing w:before="0" w:beforeAutospacing="0" w:after="0" w:afterAutospacing="0"/>
        <w:rPr>
          <w:b/>
          <w:color w:val="auto"/>
        </w:rPr>
      </w:pPr>
    </w:p>
    <w:p w14:paraId="788724CA" w14:textId="2E03E104" w:rsidR="000C4A21" w:rsidRDefault="000A4698" w:rsidP="000C4A21">
      <w:pPr>
        <w:pStyle w:val="NormalWeb"/>
        <w:numPr>
          <w:ilvl w:val="1"/>
          <w:numId w:val="26"/>
        </w:numPr>
        <w:spacing w:before="0" w:beforeAutospacing="0" w:after="0" w:afterAutospacing="0"/>
        <w:ind w:left="0" w:firstLine="0"/>
        <w:rPr>
          <w:color w:val="auto"/>
        </w:rPr>
      </w:pPr>
      <w:r w:rsidRPr="00755B27">
        <w:rPr>
          <w:color w:val="auto"/>
        </w:rPr>
        <w:t>Cover the MRI table with absorbent tissue</w:t>
      </w:r>
      <w:r w:rsidR="00B77BA0" w:rsidRPr="00755B27">
        <w:rPr>
          <w:color w:val="auto"/>
        </w:rPr>
        <w:t>s</w:t>
      </w:r>
      <w:r w:rsidRPr="00755B27">
        <w:rPr>
          <w:color w:val="auto"/>
        </w:rPr>
        <w:t>.</w:t>
      </w:r>
    </w:p>
    <w:p w14:paraId="65DC3037" w14:textId="77777777" w:rsidR="00941323" w:rsidRPr="00755B27" w:rsidRDefault="00941323" w:rsidP="00941323">
      <w:pPr>
        <w:pStyle w:val="NormalWeb"/>
        <w:spacing w:before="0" w:beforeAutospacing="0" w:after="0" w:afterAutospacing="0"/>
        <w:rPr>
          <w:color w:val="auto"/>
        </w:rPr>
      </w:pPr>
    </w:p>
    <w:p w14:paraId="33292291" w14:textId="468E1724" w:rsidR="00E94FC8" w:rsidRPr="00755B27" w:rsidRDefault="00E94FC8" w:rsidP="0012708E">
      <w:pPr>
        <w:pStyle w:val="NormalWeb"/>
        <w:numPr>
          <w:ilvl w:val="1"/>
          <w:numId w:val="26"/>
        </w:numPr>
        <w:spacing w:before="0" w:beforeAutospacing="0" w:after="0" w:afterAutospacing="0"/>
        <w:ind w:left="0" w:firstLine="0"/>
        <w:rPr>
          <w:color w:val="auto"/>
        </w:rPr>
      </w:pPr>
      <w:r w:rsidRPr="00755B27">
        <w:rPr>
          <w:color w:val="auto"/>
        </w:rPr>
        <w:t xml:space="preserve">Place the MRI single-loop receiver coil on the MRI bed. Use a platform to raise the receiver coil and avoid direct contact </w:t>
      </w:r>
      <w:r w:rsidR="000A4698" w:rsidRPr="00755B27">
        <w:rPr>
          <w:color w:val="auto"/>
        </w:rPr>
        <w:t xml:space="preserve">between </w:t>
      </w:r>
      <w:r w:rsidRPr="00755B27">
        <w:rPr>
          <w:color w:val="auto"/>
        </w:rPr>
        <w:t xml:space="preserve">the receiver coil </w:t>
      </w:r>
      <w:r w:rsidR="004E5501" w:rsidRPr="00755B27">
        <w:rPr>
          <w:color w:val="auto"/>
        </w:rPr>
        <w:t xml:space="preserve">and </w:t>
      </w:r>
      <w:r w:rsidRPr="00755B27">
        <w:rPr>
          <w:color w:val="auto"/>
        </w:rPr>
        <w:t>the MRI table.</w:t>
      </w:r>
    </w:p>
    <w:p w14:paraId="541A96D8" w14:textId="77777777" w:rsidR="000C4A21" w:rsidRPr="00755B27" w:rsidRDefault="000C4A21" w:rsidP="000C4A21">
      <w:pPr>
        <w:pStyle w:val="NormalWeb"/>
        <w:spacing w:before="0" w:beforeAutospacing="0" w:after="0" w:afterAutospacing="0"/>
        <w:rPr>
          <w:color w:val="auto"/>
        </w:rPr>
      </w:pPr>
    </w:p>
    <w:p w14:paraId="6F579AAA" w14:textId="2B922510" w:rsidR="00E94FC8" w:rsidRPr="00755B27" w:rsidRDefault="00E94FC8" w:rsidP="0012708E">
      <w:pPr>
        <w:pStyle w:val="NormalWeb"/>
        <w:numPr>
          <w:ilvl w:val="1"/>
          <w:numId w:val="26"/>
        </w:numPr>
        <w:spacing w:before="0" w:beforeAutospacing="0" w:after="0" w:afterAutospacing="0"/>
        <w:ind w:left="0" w:firstLine="0"/>
        <w:rPr>
          <w:color w:val="auto"/>
        </w:rPr>
      </w:pPr>
      <w:r w:rsidRPr="00755B27">
        <w:rPr>
          <w:color w:val="auto"/>
        </w:rPr>
        <w:t>Secure the coil to the platform using surgical tape.</w:t>
      </w:r>
    </w:p>
    <w:p w14:paraId="168ADE73" w14:textId="77777777" w:rsidR="000C4A21" w:rsidRPr="00755B27" w:rsidRDefault="000C4A21" w:rsidP="000C4A21">
      <w:pPr>
        <w:pStyle w:val="NormalWeb"/>
        <w:spacing w:before="0" w:beforeAutospacing="0" w:after="0" w:afterAutospacing="0"/>
        <w:rPr>
          <w:color w:val="auto"/>
        </w:rPr>
      </w:pPr>
    </w:p>
    <w:p w14:paraId="57973472" w14:textId="20A493E2" w:rsidR="006202E8" w:rsidRPr="00755B27" w:rsidRDefault="006202E8" w:rsidP="0012708E">
      <w:pPr>
        <w:pStyle w:val="NormalWeb"/>
        <w:numPr>
          <w:ilvl w:val="1"/>
          <w:numId w:val="26"/>
        </w:numPr>
        <w:spacing w:before="0" w:beforeAutospacing="0" w:after="0" w:afterAutospacing="0"/>
        <w:ind w:left="0" w:firstLine="0"/>
        <w:rPr>
          <w:color w:val="auto"/>
        </w:rPr>
      </w:pPr>
      <w:r w:rsidRPr="00755B27">
        <w:rPr>
          <w:color w:val="auto"/>
        </w:rPr>
        <w:t xml:space="preserve">Place </w:t>
      </w:r>
      <w:r w:rsidR="00D05B95" w:rsidRPr="00755B27">
        <w:rPr>
          <w:color w:val="auto"/>
        </w:rPr>
        <w:t xml:space="preserve">and secure </w:t>
      </w:r>
      <w:r w:rsidRPr="00755B27">
        <w:rPr>
          <w:color w:val="auto"/>
        </w:rPr>
        <w:t xml:space="preserve">the tubing </w:t>
      </w:r>
      <w:r w:rsidR="00D246B5" w:rsidRPr="00755B27">
        <w:rPr>
          <w:color w:val="auto"/>
        </w:rPr>
        <w:t xml:space="preserve">connected to a </w:t>
      </w:r>
      <w:r w:rsidR="00932B09" w:rsidRPr="00755B27">
        <w:rPr>
          <w:color w:val="auto"/>
        </w:rPr>
        <w:t xml:space="preserve">circulating </w:t>
      </w:r>
      <w:r w:rsidRPr="00755B27">
        <w:rPr>
          <w:color w:val="auto"/>
        </w:rPr>
        <w:t xml:space="preserve">heating pump around the coil </w:t>
      </w:r>
      <w:r w:rsidR="00932B09" w:rsidRPr="00755B27">
        <w:rPr>
          <w:color w:val="auto"/>
        </w:rPr>
        <w:t>and set it to 37</w:t>
      </w:r>
      <w:r w:rsidR="000F60BB" w:rsidRPr="00944AD0">
        <w:rPr>
          <w:color w:val="auto"/>
        </w:rPr>
        <w:t xml:space="preserve"> </w:t>
      </w:r>
      <w:r w:rsidR="004F625E" w:rsidRPr="001D6AD1">
        <w:rPr>
          <w:color w:val="auto"/>
        </w:rPr>
        <w:t>°</w:t>
      </w:r>
      <w:r w:rsidR="000F60BB" w:rsidRPr="00755B27">
        <w:rPr>
          <w:color w:val="auto"/>
        </w:rPr>
        <w:t>C</w:t>
      </w:r>
      <w:r w:rsidR="00932B09" w:rsidRPr="00755B27">
        <w:rPr>
          <w:color w:val="auto"/>
        </w:rPr>
        <w:t xml:space="preserve"> </w:t>
      </w:r>
      <w:r w:rsidRPr="00755B27">
        <w:rPr>
          <w:color w:val="auto"/>
        </w:rPr>
        <w:t xml:space="preserve">to maintain the animal’s body temperature during </w:t>
      </w:r>
      <w:r w:rsidR="00616B1A" w:rsidRPr="00755B27">
        <w:rPr>
          <w:color w:val="auto"/>
        </w:rPr>
        <w:t>imaging.</w:t>
      </w:r>
    </w:p>
    <w:p w14:paraId="7FD28636" w14:textId="77777777" w:rsidR="000C4A21" w:rsidRPr="00755B27" w:rsidRDefault="000C4A21" w:rsidP="000C4A21">
      <w:pPr>
        <w:pStyle w:val="NormalWeb"/>
        <w:spacing w:before="0" w:beforeAutospacing="0" w:after="0" w:afterAutospacing="0"/>
        <w:rPr>
          <w:color w:val="auto"/>
        </w:rPr>
      </w:pPr>
    </w:p>
    <w:p w14:paraId="10F7F785" w14:textId="5DEE6A63" w:rsidR="000C4A21" w:rsidRPr="00755B27" w:rsidRDefault="00E94FC8" w:rsidP="0012708E">
      <w:pPr>
        <w:pStyle w:val="NormalWeb"/>
        <w:numPr>
          <w:ilvl w:val="1"/>
          <w:numId w:val="26"/>
        </w:numPr>
        <w:spacing w:before="0" w:beforeAutospacing="0" w:after="0" w:afterAutospacing="0"/>
        <w:ind w:left="0" w:firstLine="0"/>
        <w:rPr>
          <w:color w:val="auto"/>
        </w:rPr>
      </w:pPr>
      <w:r w:rsidRPr="00755B27">
        <w:rPr>
          <w:color w:val="auto"/>
        </w:rPr>
        <w:t xml:space="preserve">Place the anesthesia delivery tubing </w:t>
      </w:r>
      <w:r w:rsidR="00990593" w:rsidRPr="00755B27">
        <w:rPr>
          <w:color w:val="auto"/>
        </w:rPr>
        <w:t xml:space="preserve">into the bore of the MRI scanner and tape it so that the nose cone reaches the </w:t>
      </w:r>
      <w:r w:rsidR="00D05B95" w:rsidRPr="00755B27">
        <w:rPr>
          <w:color w:val="auto"/>
        </w:rPr>
        <w:t xml:space="preserve">tip of the </w:t>
      </w:r>
      <w:r w:rsidR="00990593" w:rsidRPr="00755B27">
        <w:rPr>
          <w:color w:val="auto"/>
        </w:rPr>
        <w:t>receiver coil</w:t>
      </w:r>
      <w:r w:rsidR="00D05B95" w:rsidRPr="00755B27">
        <w:rPr>
          <w:color w:val="auto"/>
        </w:rPr>
        <w:t xml:space="preserve"> where the animal’s head </w:t>
      </w:r>
      <w:r w:rsidR="004F625E" w:rsidRPr="00755B27">
        <w:rPr>
          <w:color w:val="auto"/>
        </w:rPr>
        <w:t xml:space="preserve">will </w:t>
      </w:r>
      <w:r w:rsidR="00D05B95" w:rsidRPr="00755B27">
        <w:rPr>
          <w:color w:val="auto"/>
        </w:rPr>
        <w:t>be placed.</w:t>
      </w:r>
    </w:p>
    <w:p w14:paraId="2AB6FEAC" w14:textId="015D095E" w:rsidR="000A4698" w:rsidRPr="00755B27" w:rsidRDefault="000A4698" w:rsidP="000C4A21">
      <w:pPr>
        <w:pStyle w:val="NormalWeb"/>
        <w:spacing w:before="0" w:beforeAutospacing="0" w:after="0" w:afterAutospacing="0"/>
        <w:rPr>
          <w:color w:val="auto"/>
        </w:rPr>
      </w:pPr>
    </w:p>
    <w:p w14:paraId="439F7443" w14:textId="64C9FA00" w:rsidR="00D05B95" w:rsidRPr="00755B27" w:rsidRDefault="00743B59" w:rsidP="0012708E">
      <w:pPr>
        <w:pStyle w:val="NormalWeb"/>
        <w:numPr>
          <w:ilvl w:val="1"/>
          <w:numId w:val="26"/>
        </w:numPr>
        <w:spacing w:before="0" w:beforeAutospacing="0" w:after="0" w:afterAutospacing="0"/>
        <w:ind w:left="0" w:firstLine="0"/>
        <w:rPr>
          <w:color w:val="auto"/>
        </w:rPr>
      </w:pPr>
      <w:r w:rsidRPr="00755B27">
        <w:rPr>
          <w:color w:val="auto"/>
        </w:rPr>
        <w:t xml:space="preserve">Turn </w:t>
      </w:r>
      <w:r w:rsidR="00D05B95" w:rsidRPr="00755B27">
        <w:rPr>
          <w:color w:val="auto"/>
        </w:rPr>
        <w:t>on the in-bore camera to monitor the animal from the console room.</w:t>
      </w:r>
    </w:p>
    <w:p w14:paraId="609EE1B9" w14:textId="77777777" w:rsidR="000C4A21" w:rsidRPr="00755B27" w:rsidRDefault="000C4A21" w:rsidP="000C4A21">
      <w:pPr>
        <w:pStyle w:val="NormalWeb"/>
        <w:spacing w:before="0" w:beforeAutospacing="0" w:after="0" w:afterAutospacing="0"/>
        <w:rPr>
          <w:color w:val="auto"/>
        </w:rPr>
      </w:pPr>
    </w:p>
    <w:p w14:paraId="27E701D1" w14:textId="7DE844D6" w:rsidR="006615A1" w:rsidRPr="00755B27" w:rsidRDefault="006615A1" w:rsidP="0012708E">
      <w:pPr>
        <w:pStyle w:val="NormalWeb"/>
        <w:numPr>
          <w:ilvl w:val="1"/>
          <w:numId w:val="26"/>
        </w:numPr>
        <w:spacing w:before="0" w:beforeAutospacing="0" w:after="0" w:afterAutospacing="0"/>
        <w:ind w:left="0" w:firstLine="0"/>
        <w:rPr>
          <w:color w:val="auto"/>
        </w:rPr>
      </w:pPr>
      <w:r w:rsidRPr="00755B27">
        <w:rPr>
          <w:color w:val="auto"/>
        </w:rPr>
        <w:t xml:space="preserve">In the MRI console room, </w:t>
      </w:r>
      <w:r w:rsidR="00D77A48">
        <w:rPr>
          <w:color w:val="auto"/>
        </w:rPr>
        <w:t xml:space="preserve">use the software interface to </w:t>
      </w:r>
      <w:r w:rsidRPr="00755B27">
        <w:rPr>
          <w:color w:val="auto"/>
        </w:rPr>
        <w:t>start a new study</w:t>
      </w:r>
      <w:r w:rsidR="00941323">
        <w:rPr>
          <w:color w:val="auto"/>
        </w:rPr>
        <w:t xml:space="preserve"> for the animal (</w:t>
      </w:r>
      <w:r w:rsidRPr="00755B27">
        <w:rPr>
          <w:color w:val="auto"/>
        </w:rPr>
        <w:t>patient</w:t>
      </w:r>
      <w:r w:rsidR="00941323">
        <w:rPr>
          <w:color w:val="auto"/>
        </w:rPr>
        <w:t>)</w:t>
      </w:r>
      <w:r w:rsidRPr="00755B27">
        <w:rPr>
          <w:color w:val="auto"/>
        </w:rPr>
        <w:t>.</w:t>
      </w:r>
    </w:p>
    <w:p w14:paraId="5173AFB6" w14:textId="50703F15" w:rsidR="000A4698" w:rsidRPr="00755B27" w:rsidRDefault="000A4698" w:rsidP="0012708E">
      <w:pPr>
        <w:pStyle w:val="ListParagraph"/>
        <w:widowControl/>
        <w:ind w:left="0"/>
        <w:rPr>
          <w:color w:val="auto"/>
        </w:rPr>
      </w:pPr>
    </w:p>
    <w:p w14:paraId="140AB05A" w14:textId="736B444D" w:rsidR="000C4A21" w:rsidRPr="00944AD0" w:rsidRDefault="000A4698" w:rsidP="000C4A21">
      <w:pPr>
        <w:pStyle w:val="NormalWeb"/>
        <w:numPr>
          <w:ilvl w:val="0"/>
          <w:numId w:val="26"/>
        </w:numPr>
        <w:spacing w:before="0" w:beforeAutospacing="0" w:after="0" w:afterAutospacing="0"/>
        <w:ind w:left="0" w:firstLine="0"/>
        <w:rPr>
          <w:b/>
          <w:bCs/>
          <w:color w:val="auto"/>
          <w:highlight w:val="yellow"/>
        </w:rPr>
      </w:pPr>
      <w:r w:rsidRPr="00755B27">
        <w:rPr>
          <w:b/>
          <w:color w:val="auto"/>
          <w:highlight w:val="yellow"/>
        </w:rPr>
        <w:t xml:space="preserve">Animal </w:t>
      </w:r>
      <w:r w:rsidR="00B77BA0" w:rsidRPr="00755B27">
        <w:rPr>
          <w:b/>
          <w:color w:val="auto"/>
          <w:highlight w:val="yellow"/>
        </w:rPr>
        <w:t>positioning in t</w:t>
      </w:r>
      <w:r w:rsidR="006615A1" w:rsidRPr="00755B27">
        <w:rPr>
          <w:b/>
          <w:color w:val="auto"/>
          <w:highlight w:val="yellow"/>
        </w:rPr>
        <w:t xml:space="preserve">he MRI scanner </w:t>
      </w:r>
      <w:r w:rsidRPr="00755B27">
        <w:rPr>
          <w:b/>
          <w:color w:val="auto"/>
          <w:highlight w:val="yellow"/>
        </w:rPr>
        <w:t xml:space="preserve">and </w:t>
      </w:r>
      <w:r w:rsidR="00B77BA0" w:rsidRPr="00755B27">
        <w:rPr>
          <w:b/>
          <w:color w:val="auto"/>
          <w:highlight w:val="yellow"/>
        </w:rPr>
        <w:t>monitor</w:t>
      </w:r>
      <w:r w:rsidRPr="00755B27">
        <w:rPr>
          <w:b/>
          <w:color w:val="auto"/>
          <w:highlight w:val="yellow"/>
        </w:rPr>
        <w:t xml:space="preserve">ing </w:t>
      </w:r>
      <w:r w:rsidR="003E13B3" w:rsidRPr="00755B27">
        <w:rPr>
          <w:b/>
          <w:color w:val="auto"/>
          <w:highlight w:val="yellow"/>
        </w:rPr>
        <w:t>(</w:t>
      </w:r>
      <w:r w:rsidR="00DD693C" w:rsidRPr="00755B27">
        <w:rPr>
          <w:b/>
          <w:color w:val="auto"/>
          <w:highlight w:val="yellow"/>
        </w:rPr>
        <w:t xml:space="preserve">see </w:t>
      </w:r>
      <w:r w:rsidR="003E13B3" w:rsidRPr="00755B27">
        <w:rPr>
          <w:b/>
          <w:color w:val="auto"/>
          <w:highlight w:val="yellow"/>
        </w:rPr>
        <w:t>Figure 2</w:t>
      </w:r>
      <w:r w:rsidR="00112B10" w:rsidRPr="00755B27">
        <w:rPr>
          <w:b/>
          <w:color w:val="auto"/>
          <w:highlight w:val="yellow"/>
        </w:rPr>
        <w:t>)</w:t>
      </w:r>
    </w:p>
    <w:p w14:paraId="4990D80C" w14:textId="77777777" w:rsidR="000C4A21" w:rsidRPr="00A41925" w:rsidRDefault="000C4A21" w:rsidP="000C4A21">
      <w:pPr>
        <w:pStyle w:val="NormalWeb"/>
        <w:spacing w:before="0" w:beforeAutospacing="0" w:after="0" w:afterAutospacing="0"/>
        <w:rPr>
          <w:b/>
          <w:bCs/>
          <w:color w:val="auto"/>
        </w:rPr>
      </w:pPr>
    </w:p>
    <w:p w14:paraId="4AC872CF" w14:textId="28F8AA58" w:rsidR="00D05B95" w:rsidRPr="00755B27" w:rsidRDefault="008251E9" w:rsidP="0012708E">
      <w:pPr>
        <w:pStyle w:val="NormalWeb"/>
        <w:numPr>
          <w:ilvl w:val="1"/>
          <w:numId w:val="26"/>
        </w:numPr>
        <w:spacing w:before="0" w:beforeAutospacing="0" w:after="0" w:afterAutospacing="0"/>
        <w:ind w:left="0" w:firstLine="0"/>
        <w:rPr>
          <w:color w:val="auto"/>
          <w:highlight w:val="yellow"/>
        </w:rPr>
      </w:pPr>
      <w:r w:rsidRPr="00755B27">
        <w:rPr>
          <w:color w:val="auto"/>
          <w:shd w:val="clear" w:color="auto" w:fill="FFFF00"/>
        </w:rPr>
        <w:t>T</w:t>
      </w:r>
      <w:r w:rsidR="00913221" w:rsidRPr="00755B27">
        <w:rPr>
          <w:color w:val="auto"/>
          <w:shd w:val="clear" w:color="auto" w:fill="FFFF00"/>
        </w:rPr>
        <w:t xml:space="preserve">ransfer the </w:t>
      </w:r>
      <w:r w:rsidR="00B77BA0" w:rsidRPr="00755B27">
        <w:rPr>
          <w:color w:val="auto"/>
          <w:shd w:val="clear" w:color="auto" w:fill="FFFF00"/>
        </w:rPr>
        <w:t xml:space="preserve">anesthetized </w:t>
      </w:r>
      <w:r w:rsidR="00913221" w:rsidRPr="00755B27">
        <w:rPr>
          <w:color w:val="auto"/>
          <w:shd w:val="clear" w:color="auto" w:fill="FFFF00"/>
        </w:rPr>
        <w:t>animal to the scanner room. Pl</w:t>
      </w:r>
      <w:r w:rsidR="006615A1" w:rsidRPr="00755B27">
        <w:rPr>
          <w:color w:val="auto"/>
          <w:highlight w:val="yellow"/>
          <w:shd w:val="clear" w:color="auto" w:fill="FFFF00"/>
        </w:rPr>
        <w:t>ace the</w:t>
      </w:r>
      <w:r w:rsidR="006615A1" w:rsidRPr="00755B27">
        <w:rPr>
          <w:color w:val="auto"/>
          <w:highlight w:val="yellow"/>
        </w:rPr>
        <w:t xml:space="preserve"> mouse </w:t>
      </w:r>
      <w:r w:rsidR="008F3060" w:rsidRPr="00755B27">
        <w:rPr>
          <w:color w:val="auto"/>
          <w:highlight w:val="yellow"/>
        </w:rPr>
        <w:t xml:space="preserve">in </w:t>
      </w:r>
      <w:r w:rsidR="00B77BA0" w:rsidRPr="00755B27">
        <w:rPr>
          <w:color w:val="auto"/>
          <w:highlight w:val="yellow"/>
        </w:rPr>
        <w:t xml:space="preserve">the </w:t>
      </w:r>
      <w:r w:rsidR="008F3060" w:rsidRPr="00755B27">
        <w:rPr>
          <w:color w:val="auto"/>
          <w:highlight w:val="yellow"/>
        </w:rPr>
        <w:t xml:space="preserve">prone position on the receiver coil and ensure that its snout fits into the nose cone to maintain anesthesia. </w:t>
      </w:r>
      <w:r w:rsidR="00C50DD7" w:rsidRPr="00755B27">
        <w:rPr>
          <w:color w:val="auto"/>
          <w:highlight w:val="yellow"/>
        </w:rPr>
        <w:t xml:space="preserve">Turn the </w:t>
      </w:r>
      <w:r w:rsidR="00C50DD7" w:rsidRPr="00944AD0">
        <w:rPr>
          <w:color w:val="auto"/>
          <w:highlight w:val="yellow"/>
        </w:rPr>
        <w:t xml:space="preserve">anesthesia airflow to </w:t>
      </w:r>
      <w:r w:rsidR="00C50DD7" w:rsidRPr="00755B27">
        <w:rPr>
          <w:color w:val="auto"/>
          <w:highlight w:val="yellow"/>
        </w:rPr>
        <w:t>1</w:t>
      </w:r>
      <w:r w:rsidR="00B77BA0" w:rsidRPr="00755B27">
        <w:rPr>
          <w:color w:val="auto"/>
          <w:highlight w:val="yellow"/>
        </w:rPr>
        <w:t>%–</w:t>
      </w:r>
      <w:r w:rsidR="006202E8" w:rsidRPr="00755B27">
        <w:rPr>
          <w:color w:val="auto"/>
          <w:highlight w:val="yellow"/>
        </w:rPr>
        <w:t>1.5</w:t>
      </w:r>
      <w:r w:rsidR="00C50DD7" w:rsidRPr="00755B27">
        <w:rPr>
          <w:color w:val="auto"/>
          <w:highlight w:val="yellow"/>
        </w:rPr>
        <w:t xml:space="preserve">% isoflurane </w:t>
      </w:r>
      <w:r w:rsidR="00DE79C7" w:rsidRPr="00755B27">
        <w:rPr>
          <w:color w:val="auto"/>
          <w:highlight w:val="yellow"/>
        </w:rPr>
        <w:t>at</w:t>
      </w:r>
      <w:r w:rsidR="00C50DD7" w:rsidRPr="00755B27">
        <w:rPr>
          <w:color w:val="auto"/>
          <w:highlight w:val="yellow"/>
        </w:rPr>
        <w:t xml:space="preserve"> 1 L/min </w:t>
      </w:r>
      <w:r w:rsidR="00B77BA0" w:rsidRPr="00755B27">
        <w:rPr>
          <w:color w:val="auto"/>
          <w:highlight w:val="yellow"/>
        </w:rPr>
        <w:t xml:space="preserve">of </w:t>
      </w:r>
      <w:r w:rsidR="00C50DD7" w:rsidRPr="00755B27">
        <w:rPr>
          <w:color w:val="auto"/>
          <w:highlight w:val="yellow"/>
        </w:rPr>
        <w:t>O</w:t>
      </w:r>
      <w:r w:rsidR="00C50DD7" w:rsidRPr="00755B27">
        <w:rPr>
          <w:color w:val="auto"/>
          <w:highlight w:val="yellow"/>
          <w:vertAlign w:val="subscript"/>
        </w:rPr>
        <w:t>2</w:t>
      </w:r>
      <w:r w:rsidR="00C50DD7" w:rsidRPr="00755B27">
        <w:rPr>
          <w:color w:val="auto"/>
          <w:highlight w:val="yellow"/>
        </w:rPr>
        <w:t>.</w:t>
      </w:r>
    </w:p>
    <w:p w14:paraId="0BF1403B" w14:textId="77777777" w:rsidR="000C4A21" w:rsidRPr="00755B27" w:rsidRDefault="000C4A21" w:rsidP="000C4A21">
      <w:pPr>
        <w:pStyle w:val="NormalWeb"/>
        <w:spacing w:before="0" w:beforeAutospacing="0" w:after="0" w:afterAutospacing="0"/>
        <w:rPr>
          <w:color w:val="auto"/>
          <w:highlight w:val="yellow"/>
        </w:rPr>
      </w:pPr>
    </w:p>
    <w:p w14:paraId="71BF3C6E" w14:textId="66ABC789" w:rsidR="008F3060" w:rsidRPr="00755B27" w:rsidRDefault="00B5555B" w:rsidP="0012708E">
      <w:pPr>
        <w:pStyle w:val="NormalWeb"/>
        <w:numPr>
          <w:ilvl w:val="1"/>
          <w:numId w:val="26"/>
        </w:numPr>
        <w:spacing w:before="0" w:beforeAutospacing="0" w:after="0" w:afterAutospacing="0"/>
        <w:ind w:left="0" w:firstLine="0"/>
        <w:rPr>
          <w:color w:val="auto"/>
          <w:highlight w:val="yellow"/>
        </w:rPr>
      </w:pPr>
      <w:r w:rsidRPr="00755B27">
        <w:rPr>
          <w:color w:val="auto"/>
          <w:highlight w:val="yellow"/>
        </w:rPr>
        <w:t xml:space="preserve">Ensure </w:t>
      </w:r>
      <w:r w:rsidR="00B77BA0" w:rsidRPr="00755B27">
        <w:rPr>
          <w:color w:val="auto"/>
          <w:highlight w:val="yellow"/>
        </w:rPr>
        <w:t xml:space="preserve">to place </w:t>
      </w:r>
      <w:r w:rsidRPr="00755B27">
        <w:rPr>
          <w:color w:val="auto"/>
          <w:highlight w:val="yellow"/>
        </w:rPr>
        <w:t xml:space="preserve">the animal on the MRI coil with its heart and neck regions located at the </w:t>
      </w:r>
      <w:r w:rsidR="00B77BA0" w:rsidRPr="00755B27">
        <w:rPr>
          <w:color w:val="auto"/>
          <w:highlight w:val="yellow"/>
        </w:rPr>
        <w:t xml:space="preserve">center </w:t>
      </w:r>
      <w:r w:rsidRPr="00755B27">
        <w:rPr>
          <w:color w:val="auto"/>
          <w:highlight w:val="yellow"/>
        </w:rPr>
        <w:t xml:space="preserve">of the </w:t>
      </w:r>
      <w:r w:rsidR="00743B59" w:rsidRPr="00755B27">
        <w:rPr>
          <w:color w:val="auto"/>
          <w:highlight w:val="yellow"/>
        </w:rPr>
        <w:t xml:space="preserve">receiver </w:t>
      </w:r>
      <w:r w:rsidRPr="00755B27">
        <w:rPr>
          <w:color w:val="auto"/>
          <w:highlight w:val="yellow"/>
        </w:rPr>
        <w:t>coil.</w:t>
      </w:r>
    </w:p>
    <w:p w14:paraId="0B8844FF" w14:textId="77777777" w:rsidR="000C4A21" w:rsidRPr="00755B27" w:rsidRDefault="000C4A21" w:rsidP="000C4A21">
      <w:pPr>
        <w:pStyle w:val="NormalWeb"/>
        <w:spacing w:before="0" w:beforeAutospacing="0" w:after="0" w:afterAutospacing="0"/>
        <w:rPr>
          <w:color w:val="auto"/>
          <w:highlight w:val="yellow"/>
        </w:rPr>
      </w:pPr>
    </w:p>
    <w:p w14:paraId="5D016DC4" w14:textId="6712BD3E" w:rsidR="00B57F02" w:rsidRPr="00755B27" w:rsidRDefault="008F3060" w:rsidP="0012708E">
      <w:pPr>
        <w:pStyle w:val="NormalWeb"/>
        <w:numPr>
          <w:ilvl w:val="1"/>
          <w:numId w:val="26"/>
        </w:numPr>
        <w:spacing w:before="0" w:beforeAutospacing="0" w:after="0" w:afterAutospacing="0"/>
        <w:ind w:left="0" w:firstLine="0"/>
        <w:rPr>
          <w:color w:val="auto"/>
        </w:rPr>
      </w:pPr>
      <w:r w:rsidRPr="00755B27">
        <w:rPr>
          <w:color w:val="auto"/>
        </w:rPr>
        <w:t xml:space="preserve">Secure the </w:t>
      </w:r>
      <w:r w:rsidR="006615A1" w:rsidRPr="00755B27">
        <w:rPr>
          <w:color w:val="auto"/>
        </w:rPr>
        <w:t>nose of the mouse into the nose cone</w:t>
      </w:r>
      <w:r w:rsidR="008251E9" w:rsidRPr="00755B27">
        <w:rPr>
          <w:color w:val="auto"/>
        </w:rPr>
        <w:t>,</w:t>
      </w:r>
      <w:r w:rsidR="006615A1" w:rsidRPr="00755B27">
        <w:rPr>
          <w:color w:val="auto"/>
        </w:rPr>
        <w:t xml:space="preserve"> the ab</w:t>
      </w:r>
      <w:r w:rsidRPr="00755B27">
        <w:rPr>
          <w:color w:val="auto"/>
        </w:rPr>
        <w:t>domen</w:t>
      </w:r>
      <w:r w:rsidR="00B77BA0" w:rsidRPr="00755B27">
        <w:rPr>
          <w:color w:val="auto"/>
        </w:rPr>
        <w:t>,</w:t>
      </w:r>
      <w:r w:rsidRPr="00755B27">
        <w:rPr>
          <w:color w:val="auto"/>
        </w:rPr>
        <w:t xml:space="preserve"> and </w:t>
      </w:r>
      <w:r w:rsidR="004F625E" w:rsidRPr="00755B27">
        <w:rPr>
          <w:color w:val="auto"/>
        </w:rPr>
        <w:t xml:space="preserve">the </w:t>
      </w:r>
      <w:r w:rsidRPr="00755B27">
        <w:rPr>
          <w:color w:val="auto"/>
        </w:rPr>
        <w:t xml:space="preserve">tail of the mouse on </w:t>
      </w:r>
      <w:r w:rsidR="006615A1" w:rsidRPr="00755B27">
        <w:rPr>
          <w:color w:val="auto"/>
        </w:rPr>
        <w:t xml:space="preserve">the </w:t>
      </w:r>
      <w:r w:rsidRPr="00755B27">
        <w:rPr>
          <w:color w:val="auto"/>
        </w:rPr>
        <w:t>platform with tape.</w:t>
      </w:r>
    </w:p>
    <w:p w14:paraId="1810EBEA" w14:textId="77777777" w:rsidR="000C4A21" w:rsidRPr="00755B27" w:rsidRDefault="000C4A21" w:rsidP="000C4A21">
      <w:pPr>
        <w:pStyle w:val="NormalWeb"/>
        <w:spacing w:before="0" w:beforeAutospacing="0" w:after="0" w:afterAutospacing="0"/>
        <w:rPr>
          <w:color w:val="auto"/>
        </w:rPr>
      </w:pPr>
    </w:p>
    <w:p w14:paraId="207509D5" w14:textId="2CCE3B3D" w:rsidR="00B57F02" w:rsidRPr="00755B27" w:rsidRDefault="008251E9" w:rsidP="0012708E">
      <w:pPr>
        <w:pStyle w:val="NormalWeb"/>
        <w:numPr>
          <w:ilvl w:val="1"/>
          <w:numId w:val="26"/>
        </w:numPr>
        <w:spacing w:before="0" w:beforeAutospacing="0" w:after="0" w:afterAutospacing="0"/>
        <w:ind w:left="0" w:firstLine="0"/>
        <w:rPr>
          <w:color w:val="auto"/>
          <w:highlight w:val="yellow"/>
        </w:rPr>
      </w:pPr>
      <w:r w:rsidRPr="00755B27">
        <w:rPr>
          <w:color w:val="auto"/>
          <w:highlight w:val="yellow"/>
        </w:rPr>
        <w:t>P</w:t>
      </w:r>
      <w:r w:rsidR="00B57F02" w:rsidRPr="00755B27">
        <w:rPr>
          <w:color w:val="auto"/>
          <w:highlight w:val="yellow"/>
        </w:rPr>
        <w:t xml:space="preserve">lace </w:t>
      </w:r>
      <w:r w:rsidR="00722DC7" w:rsidRPr="00755B27">
        <w:rPr>
          <w:color w:val="auto"/>
          <w:highlight w:val="yellow"/>
        </w:rPr>
        <w:t xml:space="preserve">four </w:t>
      </w:r>
      <w:r w:rsidR="00B57F02" w:rsidRPr="00755B27">
        <w:rPr>
          <w:color w:val="auto"/>
          <w:highlight w:val="yellow"/>
        </w:rPr>
        <w:t>electrodes on the anterior and the rear paw</w:t>
      </w:r>
      <w:r w:rsidR="00722DC7" w:rsidRPr="00755B27">
        <w:rPr>
          <w:color w:val="auto"/>
          <w:highlight w:val="yellow"/>
        </w:rPr>
        <w:t>s</w:t>
      </w:r>
      <w:r w:rsidR="00B57F02" w:rsidRPr="00755B27">
        <w:rPr>
          <w:color w:val="auto"/>
          <w:highlight w:val="yellow"/>
        </w:rPr>
        <w:t>,</w:t>
      </w:r>
      <w:r w:rsidR="00B57F02" w:rsidRPr="00755B27">
        <w:rPr>
          <w:color w:val="auto"/>
        </w:rPr>
        <w:t xml:space="preserve"> </w:t>
      </w:r>
      <w:r w:rsidR="00B57F02" w:rsidRPr="00755B27">
        <w:rPr>
          <w:color w:val="auto"/>
          <w:highlight w:val="yellow"/>
        </w:rPr>
        <w:t>making sure that the palm of the toe</w:t>
      </w:r>
      <w:r w:rsidR="00722DC7" w:rsidRPr="00755B27">
        <w:rPr>
          <w:color w:val="auto"/>
          <w:highlight w:val="yellow"/>
        </w:rPr>
        <w:t>s</w:t>
      </w:r>
      <w:r w:rsidR="00B57F02" w:rsidRPr="00755B27">
        <w:rPr>
          <w:color w:val="auto"/>
          <w:highlight w:val="yellow"/>
        </w:rPr>
        <w:t xml:space="preserve"> </w:t>
      </w:r>
      <w:r w:rsidR="004F625E" w:rsidRPr="00755B27">
        <w:rPr>
          <w:color w:val="auto"/>
          <w:highlight w:val="yellow"/>
        </w:rPr>
        <w:t>is</w:t>
      </w:r>
      <w:r w:rsidR="00B57F02" w:rsidRPr="00755B27">
        <w:rPr>
          <w:color w:val="auto"/>
          <w:highlight w:val="yellow"/>
        </w:rPr>
        <w:t xml:space="preserve"> completely open</w:t>
      </w:r>
      <w:r w:rsidRPr="00755B27">
        <w:rPr>
          <w:color w:val="auto"/>
          <w:highlight w:val="yellow"/>
        </w:rPr>
        <w:t xml:space="preserve"> to record the electrocardiogram (ECG).</w:t>
      </w:r>
      <w:r w:rsidR="00660502" w:rsidRPr="00755B27">
        <w:rPr>
          <w:color w:val="auto"/>
          <w:highlight w:val="yellow"/>
        </w:rPr>
        <w:t xml:space="preserve"> </w:t>
      </w:r>
      <w:r w:rsidR="004F625E" w:rsidRPr="00755B27">
        <w:rPr>
          <w:color w:val="auto"/>
          <w:highlight w:val="yellow"/>
        </w:rPr>
        <w:t>U</w:t>
      </w:r>
      <w:r w:rsidR="00FC4DBA" w:rsidRPr="00755B27">
        <w:rPr>
          <w:color w:val="auto"/>
          <w:highlight w:val="yellow"/>
        </w:rPr>
        <w:t>se ECG conductive gel on the m</w:t>
      </w:r>
      <w:r w:rsidR="00660502" w:rsidRPr="00755B27">
        <w:rPr>
          <w:color w:val="auto"/>
          <w:highlight w:val="yellow"/>
        </w:rPr>
        <w:t>ouse’s paws</w:t>
      </w:r>
      <w:r w:rsidR="00FC4DBA" w:rsidRPr="00755B27">
        <w:rPr>
          <w:color w:val="auto"/>
          <w:highlight w:val="yellow"/>
        </w:rPr>
        <w:t xml:space="preserve"> before attaching </w:t>
      </w:r>
      <w:r w:rsidRPr="00755B27">
        <w:rPr>
          <w:color w:val="auto"/>
          <w:highlight w:val="yellow"/>
        </w:rPr>
        <w:t>the ECG pads</w:t>
      </w:r>
      <w:r w:rsidR="00FC4DBA" w:rsidRPr="00755B27">
        <w:rPr>
          <w:color w:val="auto"/>
          <w:highlight w:val="yellow"/>
        </w:rPr>
        <w:t xml:space="preserve"> to</w:t>
      </w:r>
      <w:r w:rsidR="004F625E" w:rsidRPr="00755B27">
        <w:rPr>
          <w:color w:val="auto"/>
          <w:highlight w:val="yellow"/>
        </w:rPr>
        <w:t xml:space="preserve"> improve conductivity</w:t>
      </w:r>
      <w:r w:rsidR="00FC4DBA" w:rsidRPr="00755B27">
        <w:rPr>
          <w:color w:val="auto"/>
          <w:highlight w:val="yellow"/>
        </w:rPr>
        <w:t>.</w:t>
      </w:r>
    </w:p>
    <w:p w14:paraId="07F342C5" w14:textId="77777777" w:rsidR="000C4A21" w:rsidRPr="00755B27" w:rsidRDefault="000C4A21" w:rsidP="000C4A21">
      <w:pPr>
        <w:pStyle w:val="NormalWeb"/>
        <w:spacing w:before="0" w:beforeAutospacing="0" w:after="0" w:afterAutospacing="0"/>
        <w:rPr>
          <w:color w:val="auto"/>
          <w:highlight w:val="yellow"/>
        </w:rPr>
      </w:pPr>
    </w:p>
    <w:p w14:paraId="6564BDA6" w14:textId="05862E8E" w:rsidR="00B57F02" w:rsidRPr="00755B27" w:rsidRDefault="004F625E" w:rsidP="0012708E">
      <w:pPr>
        <w:pStyle w:val="NormalWeb"/>
        <w:numPr>
          <w:ilvl w:val="1"/>
          <w:numId w:val="26"/>
        </w:numPr>
        <w:spacing w:before="0" w:beforeAutospacing="0" w:after="0" w:afterAutospacing="0"/>
        <w:ind w:left="0" w:firstLine="0"/>
        <w:rPr>
          <w:color w:val="auto"/>
        </w:rPr>
      </w:pPr>
      <w:r w:rsidRPr="00755B27">
        <w:rPr>
          <w:color w:val="auto"/>
        </w:rPr>
        <w:t xml:space="preserve">Ensure to use tape to firmly attach the </w:t>
      </w:r>
      <w:r w:rsidR="00B57F02" w:rsidRPr="00755B27">
        <w:rPr>
          <w:color w:val="auto"/>
        </w:rPr>
        <w:t xml:space="preserve">electrodes to the </w:t>
      </w:r>
      <w:r w:rsidR="00660502" w:rsidRPr="00755B27">
        <w:rPr>
          <w:color w:val="auto"/>
        </w:rPr>
        <w:t>platform</w:t>
      </w:r>
      <w:r w:rsidRPr="00755B27">
        <w:rPr>
          <w:color w:val="auto"/>
        </w:rPr>
        <w:t>.</w:t>
      </w:r>
    </w:p>
    <w:p w14:paraId="0C2C88CE" w14:textId="77777777" w:rsidR="000C4A21" w:rsidRPr="00755B27" w:rsidRDefault="000C4A21" w:rsidP="000C4A21">
      <w:pPr>
        <w:pStyle w:val="NormalWeb"/>
        <w:spacing w:before="0" w:beforeAutospacing="0" w:after="0" w:afterAutospacing="0"/>
        <w:rPr>
          <w:color w:val="auto"/>
        </w:rPr>
      </w:pPr>
    </w:p>
    <w:p w14:paraId="23C35949" w14:textId="40937FF3" w:rsidR="00B57F02" w:rsidRPr="00755B27" w:rsidRDefault="00B57F02" w:rsidP="0012708E">
      <w:pPr>
        <w:pStyle w:val="NormalWeb"/>
        <w:numPr>
          <w:ilvl w:val="1"/>
          <w:numId w:val="26"/>
        </w:numPr>
        <w:spacing w:before="0" w:beforeAutospacing="0" w:after="0" w:afterAutospacing="0"/>
        <w:ind w:left="0" w:firstLine="0"/>
        <w:rPr>
          <w:color w:val="auto"/>
          <w:highlight w:val="yellow"/>
        </w:rPr>
      </w:pPr>
      <w:r w:rsidRPr="00755B27">
        <w:rPr>
          <w:color w:val="auto"/>
          <w:highlight w:val="yellow"/>
        </w:rPr>
        <w:t xml:space="preserve">Align the laser of the </w:t>
      </w:r>
      <w:r w:rsidR="00DE79C7" w:rsidRPr="00755B27">
        <w:rPr>
          <w:color w:val="auto"/>
          <w:highlight w:val="yellow"/>
        </w:rPr>
        <w:t xml:space="preserve">scanner’s </w:t>
      </w:r>
      <w:r w:rsidRPr="00755B27">
        <w:rPr>
          <w:color w:val="auto"/>
          <w:highlight w:val="yellow"/>
        </w:rPr>
        <w:t>bed</w:t>
      </w:r>
      <w:r w:rsidR="00D600E3" w:rsidRPr="00755B27">
        <w:rPr>
          <w:color w:val="auto"/>
          <w:highlight w:val="yellow"/>
        </w:rPr>
        <w:t xml:space="preserve"> with the </w:t>
      </w:r>
      <w:r w:rsidR="00FC1E9C" w:rsidRPr="00755B27">
        <w:rPr>
          <w:color w:val="auto"/>
          <w:highlight w:val="yellow"/>
        </w:rPr>
        <w:t xml:space="preserve">base (proximal end) of the </w:t>
      </w:r>
      <w:r w:rsidRPr="00755B27">
        <w:rPr>
          <w:color w:val="auto"/>
          <w:highlight w:val="yellow"/>
        </w:rPr>
        <w:t>heart</w:t>
      </w:r>
      <w:r w:rsidR="00FC1E9C" w:rsidRPr="00755B27">
        <w:rPr>
          <w:color w:val="auto"/>
          <w:highlight w:val="yellow"/>
        </w:rPr>
        <w:t>;</w:t>
      </w:r>
      <w:r w:rsidRPr="00755B27">
        <w:rPr>
          <w:color w:val="auto"/>
          <w:highlight w:val="yellow"/>
        </w:rPr>
        <w:t xml:space="preserve"> use the</w:t>
      </w:r>
      <w:r w:rsidR="00FE40C6" w:rsidRPr="00755B27">
        <w:rPr>
          <w:color w:val="auto"/>
          <w:highlight w:val="yellow"/>
        </w:rPr>
        <w:t xml:space="preserve"> clavicle and</w:t>
      </w:r>
      <w:r w:rsidRPr="00755B27">
        <w:rPr>
          <w:color w:val="auto"/>
          <w:highlight w:val="yellow"/>
        </w:rPr>
        <w:t xml:space="preserve"> anterior </w:t>
      </w:r>
      <w:r w:rsidR="00FE40C6" w:rsidRPr="00755B27">
        <w:rPr>
          <w:color w:val="auto"/>
          <w:highlight w:val="yellow"/>
        </w:rPr>
        <w:t>paw</w:t>
      </w:r>
      <w:r w:rsidRPr="00755B27">
        <w:rPr>
          <w:color w:val="auto"/>
          <w:highlight w:val="yellow"/>
        </w:rPr>
        <w:t xml:space="preserve"> line as a landmark. Position </w:t>
      </w:r>
      <w:r w:rsidR="00B77BA0" w:rsidRPr="00755B27">
        <w:rPr>
          <w:color w:val="auto"/>
          <w:highlight w:val="yellow"/>
        </w:rPr>
        <w:t xml:space="preserve">the </w:t>
      </w:r>
      <w:r w:rsidR="002D2D77" w:rsidRPr="00755B27">
        <w:rPr>
          <w:color w:val="auto"/>
          <w:highlight w:val="yellow"/>
        </w:rPr>
        <w:t>animal</w:t>
      </w:r>
      <w:r w:rsidRPr="00755B27">
        <w:rPr>
          <w:color w:val="auto"/>
          <w:highlight w:val="yellow"/>
        </w:rPr>
        <w:t xml:space="preserve"> in the magnet</w:t>
      </w:r>
      <w:r w:rsidR="008251E9" w:rsidRPr="00755B27">
        <w:rPr>
          <w:color w:val="auto"/>
          <w:highlight w:val="yellow"/>
        </w:rPr>
        <w:t>’s</w:t>
      </w:r>
      <w:r w:rsidRPr="00755B27">
        <w:rPr>
          <w:color w:val="auto"/>
          <w:highlight w:val="yellow"/>
        </w:rPr>
        <w:t xml:space="preserve"> </w:t>
      </w:r>
      <w:r w:rsidR="00B77BA0" w:rsidRPr="00755B27">
        <w:rPr>
          <w:color w:val="auto"/>
          <w:highlight w:val="yellow"/>
        </w:rPr>
        <w:t>isocent</w:t>
      </w:r>
      <w:r w:rsidR="004F625E" w:rsidRPr="00755B27">
        <w:rPr>
          <w:color w:val="auto"/>
          <w:highlight w:val="yellow"/>
        </w:rPr>
        <w:t>er</w:t>
      </w:r>
      <w:r w:rsidR="00B77BA0" w:rsidRPr="00755B27">
        <w:rPr>
          <w:color w:val="auto"/>
          <w:highlight w:val="yellow"/>
        </w:rPr>
        <w:t xml:space="preserve"> </w:t>
      </w:r>
      <w:r w:rsidRPr="00755B27">
        <w:rPr>
          <w:color w:val="auto"/>
          <w:highlight w:val="yellow"/>
        </w:rPr>
        <w:t xml:space="preserve">using an automatic </w:t>
      </w:r>
      <w:r w:rsidR="00CE3EF6" w:rsidRPr="00755B27">
        <w:rPr>
          <w:color w:val="auto"/>
          <w:highlight w:val="yellow"/>
        </w:rPr>
        <w:t>MR table</w:t>
      </w:r>
      <w:r w:rsidRPr="00755B27">
        <w:rPr>
          <w:color w:val="auto"/>
          <w:highlight w:val="yellow"/>
        </w:rPr>
        <w:t>.</w:t>
      </w:r>
    </w:p>
    <w:p w14:paraId="1E1ADA49" w14:textId="77777777" w:rsidR="003B1D68" w:rsidRPr="00755B27" w:rsidRDefault="003B1D68" w:rsidP="00344754">
      <w:pPr>
        <w:pStyle w:val="NormalWeb"/>
        <w:spacing w:before="0" w:beforeAutospacing="0" w:after="0" w:afterAutospacing="0"/>
        <w:rPr>
          <w:b/>
          <w:color w:val="auto"/>
        </w:rPr>
      </w:pPr>
    </w:p>
    <w:p w14:paraId="2D0B4877" w14:textId="54F2D1A2" w:rsidR="00552DDA" w:rsidRPr="00755B27" w:rsidRDefault="00D360EF" w:rsidP="0012708E">
      <w:pPr>
        <w:pStyle w:val="NormalWeb"/>
        <w:numPr>
          <w:ilvl w:val="0"/>
          <w:numId w:val="26"/>
        </w:numPr>
        <w:spacing w:before="0" w:beforeAutospacing="0" w:after="0" w:afterAutospacing="0"/>
        <w:ind w:left="0" w:firstLine="0"/>
        <w:rPr>
          <w:b/>
          <w:color w:val="auto"/>
          <w:highlight w:val="yellow"/>
        </w:rPr>
      </w:pPr>
      <w:r w:rsidRPr="00755B27">
        <w:rPr>
          <w:b/>
          <w:color w:val="auto"/>
          <w:highlight w:val="yellow"/>
        </w:rPr>
        <w:t xml:space="preserve">MRI image </w:t>
      </w:r>
      <w:r w:rsidR="003E13B3" w:rsidRPr="00755B27">
        <w:rPr>
          <w:b/>
          <w:color w:val="auto"/>
          <w:highlight w:val="yellow"/>
        </w:rPr>
        <w:t xml:space="preserve">planning and </w:t>
      </w:r>
      <w:r w:rsidRPr="00755B27">
        <w:rPr>
          <w:b/>
          <w:color w:val="auto"/>
          <w:highlight w:val="yellow"/>
        </w:rPr>
        <w:t>acquisition</w:t>
      </w:r>
    </w:p>
    <w:p w14:paraId="074EAB5D" w14:textId="77777777" w:rsidR="000C4A21" w:rsidRPr="00755B27" w:rsidRDefault="000C4A21" w:rsidP="000C4A21">
      <w:pPr>
        <w:pStyle w:val="NormalWeb"/>
        <w:spacing w:before="0" w:beforeAutospacing="0" w:after="0" w:afterAutospacing="0"/>
        <w:rPr>
          <w:b/>
          <w:color w:val="auto"/>
        </w:rPr>
      </w:pPr>
    </w:p>
    <w:p w14:paraId="2939BC6B" w14:textId="5AA0B17E" w:rsidR="00B77BA0" w:rsidRPr="00755B27" w:rsidRDefault="00B77BA0" w:rsidP="00B77BA0">
      <w:pPr>
        <w:pStyle w:val="NormalWeb"/>
        <w:numPr>
          <w:ilvl w:val="1"/>
          <w:numId w:val="26"/>
        </w:numPr>
        <w:spacing w:before="0" w:beforeAutospacing="0" w:after="0" w:afterAutospacing="0"/>
        <w:ind w:left="0" w:firstLine="0"/>
        <w:rPr>
          <w:color w:val="auto"/>
        </w:rPr>
      </w:pPr>
      <w:r w:rsidRPr="00755B27">
        <w:rPr>
          <w:color w:val="auto"/>
        </w:rPr>
        <w:t>Start a scout scan to r</w:t>
      </w:r>
      <w:r w:rsidR="001D0F05" w:rsidRPr="00755B27">
        <w:rPr>
          <w:color w:val="auto"/>
        </w:rPr>
        <w:t xml:space="preserve">un the standard </w:t>
      </w:r>
      <w:r w:rsidR="007E16E8" w:rsidRPr="00755B27">
        <w:rPr>
          <w:color w:val="auto"/>
        </w:rPr>
        <w:t xml:space="preserve">calibrations </w:t>
      </w:r>
      <w:r w:rsidR="001D0F05" w:rsidRPr="00755B27">
        <w:rPr>
          <w:color w:val="auto"/>
        </w:rPr>
        <w:t>for the MRI system</w:t>
      </w:r>
      <w:r w:rsidRPr="00755B27">
        <w:rPr>
          <w:color w:val="auto"/>
        </w:rPr>
        <w:t>.</w:t>
      </w:r>
    </w:p>
    <w:p w14:paraId="7352E561" w14:textId="77777777" w:rsidR="000C4A21" w:rsidRPr="00755B27" w:rsidRDefault="000C4A21" w:rsidP="00B77BA0">
      <w:pPr>
        <w:pStyle w:val="NormalWeb"/>
        <w:spacing w:before="0" w:beforeAutospacing="0" w:after="0" w:afterAutospacing="0"/>
        <w:rPr>
          <w:color w:val="auto"/>
        </w:rPr>
      </w:pPr>
    </w:p>
    <w:p w14:paraId="3FA93780" w14:textId="02611317" w:rsidR="000C4A21" w:rsidRPr="00755B27" w:rsidRDefault="001D0F05" w:rsidP="0012708E">
      <w:pPr>
        <w:pStyle w:val="NormalWeb"/>
        <w:numPr>
          <w:ilvl w:val="1"/>
          <w:numId w:val="26"/>
        </w:numPr>
        <w:spacing w:before="0" w:beforeAutospacing="0" w:after="0" w:afterAutospacing="0"/>
        <w:ind w:left="0" w:firstLine="0"/>
        <w:rPr>
          <w:color w:val="auto"/>
        </w:rPr>
      </w:pPr>
      <w:r w:rsidRPr="00755B27">
        <w:rPr>
          <w:color w:val="auto"/>
          <w:highlight w:val="yellow"/>
        </w:rPr>
        <w:t xml:space="preserve">Set the monitoring equipment to detect the R-wave </w:t>
      </w:r>
      <w:r w:rsidR="00CE3EF6" w:rsidRPr="00755B27">
        <w:rPr>
          <w:color w:val="auto"/>
          <w:highlight w:val="yellow"/>
        </w:rPr>
        <w:t>of</w:t>
      </w:r>
      <w:r w:rsidRPr="00755B27">
        <w:rPr>
          <w:color w:val="auto"/>
          <w:highlight w:val="yellow"/>
        </w:rPr>
        <w:t xml:space="preserve"> the ECG.</w:t>
      </w:r>
      <w:r w:rsidRPr="00755B27">
        <w:rPr>
          <w:color w:val="auto"/>
        </w:rPr>
        <w:t xml:space="preserve"> Adjust the thresholds for </w:t>
      </w:r>
      <w:r w:rsidRPr="00755B27">
        <w:rPr>
          <w:color w:val="auto"/>
        </w:rPr>
        <w:lastRenderedPageBreak/>
        <w:t>each mouse and within imaging sessions so that there is reliable triggering.</w:t>
      </w:r>
    </w:p>
    <w:p w14:paraId="506E6B86" w14:textId="77777777" w:rsidR="000C4A21" w:rsidRPr="00755B27" w:rsidRDefault="000C4A21" w:rsidP="000C4A21">
      <w:pPr>
        <w:rPr>
          <w:color w:val="auto"/>
        </w:rPr>
      </w:pPr>
    </w:p>
    <w:p w14:paraId="35D42F45" w14:textId="422FD91D" w:rsidR="008122DB" w:rsidRPr="00755B27" w:rsidRDefault="00794D4C" w:rsidP="000C4A21">
      <w:pPr>
        <w:pStyle w:val="NormalWeb"/>
        <w:spacing w:before="0" w:beforeAutospacing="0" w:after="0" w:afterAutospacing="0"/>
        <w:rPr>
          <w:color w:val="auto"/>
        </w:rPr>
      </w:pPr>
      <w:r w:rsidRPr="00755B27">
        <w:rPr>
          <w:color w:val="auto"/>
        </w:rPr>
        <w:t>N</w:t>
      </w:r>
      <w:r w:rsidR="00B77BA0" w:rsidRPr="00755B27">
        <w:rPr>
          <w:color w:val="auto"/>
        </w:rPr>
        <w:t>OTE</w:t>
      </w:r>
      <w:r w:rsidRPr="00755B27">
        <w:rPr>
          <w:color w:val="auto"/>
        </w:rPr>
        <w:t xml:space="preserve">: </w:t>
      </w:r>
      <w:r w:rsidR="00B77BA0" w:rsidRPr="00755B27">
        <w:rPr>
          <w:color w:val="auto"/>
        </w:rPr>
        <w:t>T</w:t>
      </w:r>
      <w:r w:rsidRPr="00755B27">
        <w:rPr>
          <w:color w:val="auto"/>
        </w:rPr>
        <w:t>he m</w:t>
      </w:r>
      <w:r w:rsidR="002374B2" w:rsidRPr="00755B27">
        <w:rPr>
          <w:color w:val="auto"/>
        </w:rPr>
        <w:t xml:space="preserve">ouse heart frequency under deep anesthesia usually </w:t>
      </w:r>
      <w:r w:rsidR="00506055" w:rsidRPr="00755B27">
        <w:rPr>
          <w:color w:val="auto"/>
        </w:rPr>
        <w:t>ranges</w:t>
      </w:r>
      <w:r w:rsidR="002374B2" w:rsidRPr="00755B27">
        <w:rPr>
          <w:color w:val="auto"/>
        </w:rPr>
        <w:t xml:space="preserve"> between </w:t>
      </w:r>
      <w:r w:rsidR="00506055" w:rsidRPr="00755B27">
        <w:rPr>
          <w:color w:val="auto"/>
        </w:rPr>
        <w:t>400</w:t>
      </w:r>
      <w:r w:rsidR="00B77BA0" w:rsidRPr="00755B27">
        <w:rPr>
          <w:color w:val="auto"/>
        </w:rPr>
        <w:t>–</w:t>
      </w:r>
      <w:r w:rsidR="00506055" w:rsidRPr="00755B27">
        <w:rPr>
          <w:color w:val="auto"/>
        </w:rPr>
        <w:t xml:space="preserve">600 </w:t>
      </w:r>
      <w:r w:rsidR="00264E03" w:rsidRPr="00755B27">
        <w:rPr>
          <w:color w:val="auto"/>
        </w:rPr>
        <w:t>beats per minute (bpm).</w:t>
      </w:r>
    </w:p>
    <w:p w14:paraId="60452445" w14:textId="77777777" w:rsidR="000C4A21" w:rsidRPr="00755B27" w:rsidRDefault="000C4A21" w:rsidP="000C4A21">
      <w:pPr>
        <w:pStyle w:val="NormalWeb"/>
        <w:spacing w:before="0" w:beforeAutospacing="0" w:after="0" w:afterAutospacing="0"/>
        <w:rPr>
          <w:color w:val="auto"/>
        </w:rPr>
      </w:pPr>
    </w:p>
    <w:p w14:paraId="5AF9301E" w14:textId="612607A9" w:rsidR="008122DB" w:rsidRPr="00755B27" w:rsidRDefault="00552DDA" w:rsidP="0012708E">
      <w:pPr>
        <w:pStyle w:val="NormalWeb"/>
        <w:numPr>
          <w:ilvl w:val="1"/>
          <w:numId w:val="26"/>
        </w:numPr>
        <w:spacing w:before="0" w:beforeAutospacing="0" w:after="0" w:afterAutospacing="0"/>
        <w:ind w:left="0" w:firstLine="0"/>
        <w:rPr>
          <w:color w:val="auto"/>
          <w:highlight w:val="yellow"/>
        </w:rPr>
      </w:pPr>
      <w:r w:rsidRPr="00755B27">
        <w:rPr>
          <w:color w:val="auto"/>
          <w:highlight w:val="yellow"/>
        </w:rPr>
        <w:t xml:space="preserve">Acquire a </w:t>
      </w:r>
      <w:r w:rsidR="00401684" w:rsidRPr="00755B27">
        <w:rPr>
          <w:color w:val="auto"/>
          <w:highlight w:val="yellow"/>
        </w:rPr>
        <w:t>3D gradient echo scan (GRE) to get m</w:t>
      </w:r>
      <w:r w:rsidRPr="00755B27">
        <w:rPr>
          <w:color w:val="auto"/>
          <w:highlight w:val="yellow"/>
        </w:rPr>
        <w:t>ultiplanar pilot images</w:t>
      </w:r>
      <w:r w:rsidR="00794D4C" w:rsidRPr="00755B27">
        <w:rPr>
          <w:color w:val="auto"/>
          <w:highlight w:val="yellow"/>
        </w:rPr>
        <w:t xml:space="preserve"> (scout images)</w:t>
      </w:r>
      <w:r w:rsidR="00EA46B9" w:rsidRPr="00755B27">
        <w:rPr>
          <w:color w:val="auto"/>
          <w:highlight w:val="yellow"/>
        </w:rPr>
        <w:t xml:space="preserve"> to plan the rest of the scans</w:t>
      </w:r>
      <w:r w:rsidR="0033643E" w:rsidRPr="00755B27">
        <w:rPr>
          <w:color w:val="auto"/>
          <w:highlight w:val="yellow"/>
        </w:rPr>
        <w:t xml:space="preserve"> (see </w:t>
      </w:r>
      <w:r w:rsidR="0033643E" w:rsidRPr="00755B27">
        <w:rPr>
          <w:b/>
          <w:bCs/>
          <w:color w:val="auto"/>
          <w:highlight w:val="yellow"/>
        </w:rPr>
        <w:t>Table 1</w:t>
      </w:r>
      <w:r w:rsidR="0033643E" w:rsidRPr="00755B27">
        <w:rPr>
          <w:color w:val="auto"/>
          <w:highlight w:val="yellow"/>
        </w:rPr>
        <w:t xml:space="preserve"> for </w:t>
      </w:r>
      <w:r w:rsidR="00794D4C" w:rsidRPr="00755B27">
        <w:rPr>
          <w:color w:val="auto"/>
          <w:highlight w:val="yellow"/>
        </w:rPr>
        <w:t>the MRI acquisition</w:t>
      </w:r>
      <w:r w:rsidR="0033643E" w:rsidRPr="00755B27">
        <w:rPr>
          <w:color w:val="auto"/>
          <w:highlight w:val="yellow"/>
        </w:rPr>
        <w:t xml:space="preserve"> parameters</w:t>
      </w:r>
      <w:r w:rsidR="003E13B3" w:rsidRPr="00755B27">
        <w:rPr>
          <w:color w:val="auto"/>
          <w:highlight w:val="yellow"/>
        </w:rPr>
        <w:t xml:space="preserve"> and </w:t>
      </w:r>
      <w:r w:rsidR="003E13B3" w:rsidRPr="00755B27">
        <w:rPr>
          <w:b/>
          <w:bCs/>
          <w:color w:val="auto"/>
          <w:highlight w:val="yellow"/>
        </w:rPr>
        <w:t>Figure 3</w:t>
      </w:r>
      <w:r w:rsidR="003E13B3" w:rsidRPr="00755B27">
        <w:rPr>
          <w:color w:val="auto"/>
          <w:highlight w:val="yellow"/>
        </w:rPr>
        <w:t xml:space="preserve"> for</w:t>
      </w:r>
      <w:r w:rsidR="00794D4C" w:rsidRPr="00755B27">
        <w:rPr>
          <w:color w:val="auto"/>
          <w:highlight w:val="yellow"/>
        </w:rPr>
        <w:t xml:space="preserve"> planning</w:t>
      </w:r>
      <w:r w:rsidR="0033643E" w:rsidRPr="00755B27">
        <w:rPr>
          <w:color w:val="auto"/>
          <w:highlight w:val="yellow"/>
        </w:rPr>
        <w:t>).</w:t>
      </w:r>
    </w:p>
    <w:p w14:paraId="05DF47CC" w14:textId="77777777" w:rsidR="000C4A21" w:rsidRPr="00755B27" w:rsidRDefault="000C4A21" w:rsidP="000C4A21">
      <w:pPr>
        <w:pStyle w:val="NormalWeb"/>
        <w:spacing w:before="0" w:beforeAutospacing="0" w:after="0" w:afterAutospacing="0"/>
        <w:rPr>
          <w:color w:val="auto"/>
        </w:rPr>
      </w:pPr>
    </w:p>
    <w:p w14:paraId="01443403" w14:textId="0B00C1FB" w:rsidR="000C4A21" w:rsidRPr="00755B27" w:rsidRDefault="008122DB" w:rsidP="0012708E">
      <w:pPr>
        <w:pStyle w:val="NormalWeb"/>
        <w:numPr>
          <w:ilvl w:val="1"/>
          <w:numId w:val="26"/>
        </w:numPr>
        <w:spacing w:before="0" w:beforeAutospacing="0" w:after="0" w:afterAutospacing="0"/>
        <w:ind w:left="0" w:firstLine="0"/>
        <w:rPr>
          <w:color w:val="auto"/>
          <w:highlight w:val="yellow"/>
        </w:rPr>
      </w:pPr>
      <w:r w:rsidRPr="00755B27">
        <w:rPr>
          <w:color w:val="auto"/>
          <w:highlight w:val="yellow"/>
        </w:rPr>
        <w:t xml:space="preserve">Identify the heart </w:t>
      </w:r>
      <w:r w:rsidR="002F12A5" w:rsidRPr="00755B27">
        <w:rPr>
          <w:color w:val="auto"/>
          <w:highlight w:val="yellow"/>
        </w:rPr>
        <w:t>o</w:t>
      </w:r>
      <w:r w:rsidRPr="00755B27">
        <w:rPr>
          <w:color w:val="auto"/>
          <w:highlight w:val="yellow"/>
        </w:rPr>
        <w:t xml:space="preserve">n the </w:t>
      </w:r>
      <w:r w:rsidR="002F12A5" w:rsidRPr="00755B27">
        <w:rPr>
          <w:color w:val="auto"/>
          <w:highlight w:val="yellow"/>
        </w:rPr>
        <w:t xml:space="preserve">scout </w:t>
      </w:r>
      <w:r w:rsidRPr="00755B27">
        <w:rPr>
          <w:color w:val="auto"/>
          <w:highlight w:val="yellow"/>
        </w:rPr>
        <w:t>images, particularly on the coronal view</w:t>
      </w:r>
      <w:r w:rsidR="004F4ED0" w:rsidRPr="00755B27">
        <w:rPr>
          <w:color w:val="auto"/>
          <w:highlight w:val="yellow"/>
        </w:rPr>
        <w:t>,</w:t>
      </w:r>
      <w:r w:rsidRPr="00755B27">
        <w:rPr>
          <w:color w:val="auto"/>
          <w:highlight w:val="yellow"/>
        </w:rPr>
        <w:t xml:space="preserve"> most easily by its flow artifacts.</w:t>
      </w:r>
    </w:p>
    <w:p w14:paraId="118AC72A" w14:textId="77777777" w:rsidR="000C4A21" w:rsidRPr="00755B27" w:rsidRDefault="000C4A21" w:rsidP="000C4A21">
      <w:pPr>
        <w:rPr>
          <w:color w:val="auto"/>
        </w:rPr>
      </w:pPr>
    </w:p>
    <w:p w14:paraId="75F9BF17" w14:textId="371E6DA9" w:rsidR="001D0F05" w:rsidRPr="00755B27" w:rsidRDefault="00B77BA0" w:rsidP="000C4A21">
      <w:pPr>
        <w:pStyle w:val="NormalWeb"/>
        <w:spacing w:before="0" w:beforeAutospacing="0" w:after="0" w:afterAutospacing="0"/>
        <w:rPr>
          <w:color w:val="auto"/>
        </w:rPr>
      </w:pPr>
      <w:r w:rsidRPr="00755B27">
        <w:rPr>
          <w:color w:val="auto"/>
        </w:rPr>
        <w:t>NOTE</w:t>
      </w:r>
      <w:r w:rsidR="00794D4C" w:rsidRPr="00755B27">
        <w:rPr>
          <w:color w:val="auto"/>
        </w:rPr>
        <w:t xml:space="preserve">: </w:t>
      </w:r>
      <w:r w:rsidR="008122DB" w:rsidRPr="00755B27">
        <w:rPr>
          <w:color w:val="auto"/>
        </w:rPr>
        <w:t xml:space="preserve">If the images show the mouse is not well </w:t>
      </w:r>
      <w:r w:rsidR="00AE161C" w:rsidRPr="00755B27">
        <w:rPr>
          <w:color w:val="auto"/>
        </w:rPr>
        <w:t>cent</w:t>
      </w:r>
      <w:r w:rsidRPr="00755B27">
        <w:rPr>
          <w:color w:val="auto"/>
        </w:rPr>
        <w:t>e</w:t>
      </w:r>
      <w:r w:rsidR="00AE161C" w:rsidRPr="00755B27">
        <w:rPr>
          <w:color w:val="auto"/>
        </w:rPr>
        <w:t>red</w:t>
      </w:r>
      <w:r w:rsidR="008122DB" w:rsidRPr="00755B27">
        <w:rPr>
          <w:color w:val="auto"/>
        </w:rPr>
        <w:t xml:space="preserve"> </w:t>
      </w:r>
      <w:r w:rsidR="002F12A5" w:rsidRPr="00755B27">
        <w:rPr>
          <w:color w:val="auto"/>
        </w:rPr>
        <w:t xml:space="preserve">over </w:t>
      </w:r>
      <w:r w:rsidR="008122DB" w:rsidRPr="00755B27">
        <w:rPr>
          <w:color w:val="auto"/>
        </w:rPr>
        <w:t xml:space="preserve">the coil or the </w:t>
      </w:r>
      <w:r w:rsidR="00C4151A" w:rsidRPr="00C4151A">
        <w:rPr>
          <w:color w:val="auto"/>
        </w:rPr>
        <w:t>isocenter</w:t>
      </w:r>
      <w:r w:rsidR="008122DB" w:rsidRPr="00755B27">
        <w:rPr>
          <w:color w:val="auto"/>
        </w:rPr>
        <w:t>, retract the bed and repeat positioning.</w:t>
      </w:r>
    </w:p>
    <w:p w14:paraId="7EF0AF63" w14:textId="77777777" w:rsidR="000C4A21" w:rsidRPr="00755B27" w:rsidRDefault="000C4A21" w:rsidP="000C4A21">
      <w:pPr>
        <w:pStyle w:val="NormalWeb"/>
        <w:spacing w:before="0" w:beforeAutospacing="0" w:after="0" w:afterAutospacing="0"/>
        <w:rPr>
          <w:color w:val="auto"/>
        </w:rPr>
      </w:pPr>
    </w:p>
    <w:p w14:paraId="568B0EDB" w14:textId="31C56B91" w:rsidR="00954B88" w:rsidRPr="00755B27" w:rsidRDefault="00DC12F5" w:rsidP="0012708E">
      <w:pPr>
        <w:pStyle w:val="NormalWeb"/>
        <w:numPr>
          <w:ilvl w:val="1"/>
          <w:numId w:val="26"/>
        </w:numPr>
        <w:spacing w:before="0" w:beforeAutospacing="0" w:after="0" w:afterAutospacing="0"/>
        <w:ind w:left="0" w:firstLine="0"/>
        <w:rPr>
          <w:color w:val="auto"/>
          <w:highlight w:val="yellow"/>
        </w:rPr>
      </w:pPr>
      <w:r w:rsidRPr="00755B27">
        <w:rPr>
          <w:color w:val="auto"/>
          <w:highlight w:val="yellow"/>
        </w:rPr>
        <w:t xml:space="preserve">Plan </w:t>
      </w:r>
      <w:r w:rsidR="00794D4C" w:rsidRPr="00755B27">
        <w:rPr>
          <w:color w:val="auto"/>
          <w:highlight w:val="yellow"/>
        </w:rPr>
        <w:t xml:space="preserve">a </w:t>
      </w:r>
      <w:r w:rsidR="00C003A7" w:rsidRPr="00755B27">
        <w:rPr>
          <w:color w:val="auto"/>
          <w:highlight w:val="yellow"/>
        </w:rPr>
        <w:t xml:space="preserve">3D </w:t>
      </w:r>
      <w:r w:rsidR="00B77BA0" w:rsidRPr="00944AD0">
        <w:rPr>
          <w:color w:val="auto"/>
          <w:highlight w:val="yellow"/>
        </w:rPr>
        <w:t>contrast-</w:t>
      </w:r>
      <w:r w:rsidRPr="001D6AD1">
        <w:rPr>
          <w:color w:val="auto"/>
          <w:highlight w:val="yellow"/>
        </w:rPr>
        <w:t xml:space="preserve">enhanced </w:t>
      </w:r>
      <w:r w:rsidR="009E1482" w:rsidRPr="001D6AD1">
        <w:rPr>
          <w:color w:val="auto"/>
          <w:highlight w:val="yellow"/>
        </w:rPr>
        <w:t xml:space="preserve">MR </w:t>
      </w:r>
      <w:r w:rsidRPr="001D6AD1">
        <w:rPr>
          <w:color w:val="auto"/>
          <w:highlight w:val="yellow"/>
        </w:rPr>
        <w:t>angiography</w:t>
      </w:r>
      <w:r w:rsidR="009E1482" w:rsidRPr="00755B27">
        <w:rPr>
          <w:color w:val="auto"/>
          <w:highlight w:val="yellow"/>
        </w:rPr>
        <w:t xml:space="preserve"> </w:t>
      </w:r>
      <w:r w:rsidR="009E1482" w:rsidRPr="001D6AD1">
        <w:rPr>
          <w:color w:val="auto"/>
          <w:highlight w:val="yellow"/>
        </w:rPr>
        <w:t>(MRA)</w:t>
      </w:r>
      <w:r w:rsidR="00794D4C" w:rsidRPr="001D6AD1">
        <w:rPr>
          <w:color w:val="auto"/>
          <w:highlight w:val="yellow"/>
        </w:rPr>
        <w:t xml:space="preserve"> scan</w:t>
      </w:r>
      <w:r w:rsidRPr="001D6AD1">
        <w:rPr>
          <w:color w:val="auto"/>
          <w:highlight w:val="yellow"/>
        </w:rPr>
        <w:t xml:space="preserve"> </w:t>
      </w:r>
      <w:r w:rsidR="00722DC7" w:rsidRPr="00755B27">
        <w:rPr>
          <w:color w:val="auto"/>
          <w:highlight w:val="yellow"/>
        </w:rPr>
        <w:t xml:space="preserve">(see </w:t>
      </w:r>
      <w:r w:rsidR="00722DC7" w:rsidRPr="00755B27">
        <w:rPr>
          <w:b/>
          <w:bCs/>
          <w:color w:val="auto"/>
          <w:highlight w:val="yellow"/>
        </w:rPr>
        <w:t>Table 1</w:t>
      </w:r>
      <w:r w:rsidR="00722DC7" w:rsidRPr="00755B27">
        <w:rPr>
          <w:color w:val="auto"/>
          <w:highlight w:val="yellow"/>
        </w:rPr>
        <w:t xml:space="preserve"> for scan </w:t>
      </w:r>
      <w:r w:rsidR="00794D4C" w:rsidRPr="00755B27">
        <w:rPr>
          <w:color w:val="auto"/>
          <w:highlight w:val="yellow"/>
        </w:rPr>
        <w:t xml:space="preserve">for the MRI acquisition parameters </w:t>
      </w:r>
      <w:r w:rsidR="002F12A5" w:rsidRPr="00755B27">
        <w:rPr>
          <w:color w:val="auto"/>
          <w:highlight w:val="yellow"/>
        </w:rPr>
        <w:t>and</w:t>
      </w:r>
      <w:r w:rsidR="00722DC7" w:rsidRPr="00755B27">
        <w:rPr>
          <w:color w:val="auto"/>
          <w:highlight w:val="yellow"/>
        </w:rPr>
        <w:t xml:space="preserve"> </w:t>
      </w:r>
      <w:r w:rsidR="00722DC7" w:rsidRPr="00755B27">
        <w:rPr>
          <w:b/>
          <w:bCs/>
          <w:color w:val="auto"/>
          <w:highlight w:val="yellow"/>
        </w:rPr>
        <w:t>Figure 3</w:t>
      </w:r>
      <w:r w:rsidR="00722DC7" w:rsidRPr="00755B27">
        <w:rPr>
          <w:color w:val="auto"/>
          <w:highlight w:val="yellow"/>
        </w:rPr>
        <w:t xml:space="preserve"> for planning</w:t>
      </w:r>
      <w:r w:rsidR="00794D4C" w:rsidRPr="00755B27">
        <w:rPr>
          <w:color w:val="auto"/>
          <w:highlight w:val="yellow"/>
        </w:rPr>
        <w:t>)</w:t>
      </w:r>
      <w:r w:rsidR="00722DC7" w:rsidRPr="00944AD0">
        <w:rPr>
          <w:color w:val="auto"/>
          <w:highlight w:val="yellow"/>
        </w:rPr>
        <w:t xml:space="preserve"> </w:t>
      </w:r>
      <w:r w:rsidR="004F4ED0" w:rsidRPr="001D6AD1">
        <w:rPr>
          <w:color w:val="auto"/>
          <w:highlight w:val="yellow"/>
        </w:rPr>
        <w:t xml:space="preserve">in a </w:t>
      </w:r>
      <w:r w:rsidR="00937A3F" w:rsidRPr="001D6AD1">
        <w:rPr>
          <w:color w:val="auto"/>
          <w:highlight w:val="yellow"/>
        </w:rPr>
        <w:t xml:space="preserve">transverse plane extending from the base of the heart toward the neck and carotid arteries with </w:t>
      </w:r>
      <w:r w:rsidR="002374B2" w:rsidRPr="001D6AD1">
        <w:rPr>
          <w:color w:val="auto"/>
          <w:highlight w:val="yellow"/>
        </w:rPr>
        <w:t>an</w:t>
      </w:r>
      <w:r w:rsidR="00937A3F" w:rsidRPr="001D6AD1">
        <w:rPr>
          <w:color w:val="auto"/>
          <w:highlight w:val="yellow"/>
        </w:rPr>
        <w:t xml:space="preserve"> 8</w:t>
      </w:r>
      <w:r w:rsidR="00B77BA0" w:rsidRPr="001D6AD1">
        <w:rPr>
          <w:color w:val="auto"/>
          <w:highlight w:val="yellow"/>
        </w:rPr>
        <w:t xml:space="preserve"> </w:t>
      </w:r>
      <w:r w:rsidR="00937A3F" w:rsidRPr="001D6AD1">
        <w:rPr>
          <w:color w:val="auto"/>
          <w:highlight w:val="yellow"/>
        </w:rPr>
        <w:t xml:space="preserve">mm </w:t>
      </w:r>
      <w:r w:rsidR="009E1482" w:rsidRPr="001D6AD1">
        <w:rPr>
          <w:color w:val="auto"/>
          <w:highlight w:val="yellow"/>
        </w:rPr>
        <w:t>field-o</w:t>
      </w:r>
      <w:r w:rsidR="00937A3F" w:rsidRPr="00B600A2">
        <w:rPr>
          <w:color w:val="auto"/>
          <w:highlight w:val="yellow"/>
        </w:rPr>
        <w:t>f</w:t>
      </w:r>
      <w:r w:rsidR="009E1482" w:rsidRPr="00B600A2">
        <w:rPr>
          <w:color w:val="auto"/>
          <w:highlight w:val="yellow"/>
        </w:rPr>
        <w:t>-</w:t>
      </w:r>
      <w:r w:rsidR="00937A3F" w:rsidRPr="00B600A2">
        <w:rPr>
          <w:color w:val="auto"/>
          <w:highlight w:val="yellow"/>
        </w:rPr>
        <w:t>view (FOV</w:t>
      </w:r>
      <w:r w:rsidR="003C2954" w:rsidRPr="00B600A2">
        <w:rPr>
          <w:color w:val="auto"/>
          <w:highlight w:val="yellow"/>
        </w:rPr>
        <w:t>).</w:t>
      </w:r>
    </w:p>
    <w:p w14:paraId="3BE2AD28" w14:textId="77777777" w:rsidR="000C4A21" w:rsidRPr="00755B27" w:rsidRDefault="000C4A21" w:rsidP="000C4A21">
      <w:pPr>
        <w:pStyle w:val="NormalWeb"/>
        <w:spacing w:before="0" w:beforeAutospacing="0" w:after="0" w:afterAutospacing="0"/>
        <w:rPr>
          <w:color w:val="auto"/>
        </w:rPr>
      </w:pPr>
    </w:p>
    <w:p w14:paraId="22FAEF58" w14:textId="7DBC67E6" w:rsidR="000C4A21" w:rsidRPr="00755B27" w:rsidRDefault="00954B88" w:rsidP="0012708E">
      <w:pPr>
        <w:pStyle w:val="NormalWeb"/>
        <w:numPr>
          <w:ilvl w:val="1"/>
          <w:numId w:val="26"/>
        </w:numPr>
        <w:spacing w:before="0" w:beforeAutospacing="0" w:after="0" w:afterAutospacing="0"/>
        <w:ind w:left="0" w:firstLine="0"/>
        <w:rPr>
          <w:color w:val="auto"/>
          <w:highlight w:val="yellow"/>
        </w:rPr>
      </w:pPr>
      <w:r w:rsidRPr="00755B27">
        <w:rPr>
          <w:color w:val="auto"/>
          <w:highlight w:val="yellow"/>
        </w:rPr>
        <w:t>Use t</w:t>
      </w:r>
      <w:r w:rsidR="00DC12F5" w:rsidRPr="00944AD0">
        <w:rPr>
          <w:color w:val="auto"/>
          <w:highlight w:val="yellow"/>
        </w:rPr>
        <w:t>he maximum intensity projection</w:t>
      </w:r>
      <w:r w:rsidRPr="001D6AD1">
        <w:rPr>
          <w:color w:val="auto"/>
          <w:highlight w:val="yellow"/>
        </w:rPr>
        <w:t xml:space="preserve"> (MIP)</w:t>
      </w:r>
      <w:r w:rsidR="00DC12F5" w:rsidRPr="001D6AD1">
        <w:rPr>
          <w:color w:val="auto"/>
          <w:highlight w:val="yellow"/>
        </w:rPr>
        <w:t xml:space="preserve"> images to </w:t>
      </w:r>
      <w:r w:rsidR="007E0EC8" w:rsidRPr="001D6AD1">
        <w:rPr>
          <w:color w:val="auto"/>
          <w:highlight w:val="yellow"/>
        </w:rPr>
        <w:t xml:space="preserve">visualize the aortic arch, brachiocephalic and </w:t>
      </w:r>
      <w:r w:rsidR="007E0EC8" w:rsidRPr="00A41925">
        <w:rPr>
          <w:color w:val="auto"/>
          <w:highlight w:val="yellow"/>
        </w:rPr>
        <w:t xml:space="preserve">carotid arteries and plan the </w:t>
      </w:r>
      <w:r w:rsidR="00DC12F5" w:rsidRPr="00C4151A">
        <w:rPr>
          <w:color w:val="auto"/>
          <w:highlight w:val="yellow"/>
        </w:rPr>
        <w:t xml:space="preserve">subsequent </w:t>
      </w:r>
      <w:r w:rsidRPr="00AC1899">
        <w:rPr>
          <w:color w:val="auto"/>
          <w:highlight w:val="yellow"/>
        </w:rPr>
        <w:t xml:space="preserve">late gadolinium </w:t>
      </w:r>
      <w:r w:rsidR="004F4ED0" w:rsidRPr="00F821F0">
        <w:rPr>
          <w:color w:val="auto"/>
          <w:highlight w:val="yellow"/>
        </w:rPr>
        <w:t>enhancement (LGE)</w:t>
      </w:r>
      <w:r w:rsidR="00C503DF" w:rsidRPr="003F7FAD">
        <w:rPr>
          <w:color w:val="auto"/>
          <w:highlight w:val="yellow"/>
        </w:rPr>
        <w:t>,</w:t>
      </w:r>
      <w:r w:rsidR="00D21790" w:rsidRPr="006D32F9">
        <w:rPr>
          <w:color w:val="auto"/>
          <w:highlight w:val="yellow"/>
        </w:rPr>
        <w:t xml:space="preserve"> </w:t>
      </w:r>
      <w:r w:rsidR="00DC12F5" w:rsidRPr="006D32F9">
        <w:rPr>
          <w:color w:val="auto"/>
          <w:highlight w:val="yellow"/>
        </w:rPr>
        <w:t>T1 mapping</w:t>
      </w:r>
      <w:r w:rsidR="00794D4C" w:rsidRPr="006D32F9">
        <w:rPr>
          <w:color w:val="auto"/>
          <w:highlight w:val="yellow"/>
        </w:rPr>
        <w:t>,</w:t>
      </w:r>
      <w:r w:rsidR="00D21790" w:rsidRPr="00944AD0">
        <w:rPr>
          <w:color w:val="auto"/>
          <w:highlight w:val="yellow"/>
        </w:rPr>
        <w:t xml:space="preserve"> and cine </w:t>
      </w:r>
      <w:r w:rsidR="00DC12F5" w:rsidRPr="00944AD0">
        <w:rPr>
          <w:color w:val="auto"/>
          <w:highlight w:val="yellow"/>
        </w:rPr>
        <w:t>scans</w:t>
      </w:r>
      <w:r w:rsidR="003C2954" w:rsidRPr="00944AD0">
        <w:rPr>
          <w:color w:val="auto"/>
          <w:highlight w:val="yellow"/>
        </w:rPr>
        <w:t xml:space="preserve"> (see</w:t>
      </w:r>
      <w:r w:rsidR="003C2954" w:rsidRPr="00944AD0">
        <w:rPr>
          <w:b/>
          <w:bCs/>
          <w:color w:val="auto"/>
          <w:highlight w:val="yellow"/>
        </w:rPr>
        <w:t xml:space="preserve"> Figure 3</w:t>
      </w:r>
      <w:r w:rsidR="003C2954" w:rsidRPr="00944AD0">
        <w:rPr>
          <w:color w:val="auto"/>
          <w:highlight w:val="yellow"/>
        </w:rPr>
        <w:t xml:space="preserve"> </w:t>
      </w:r>
      <w:r w:rsidR="003C2954" w:rsidRPr="00755B27">
        <w:rPr>
          <w:color w:val="auto"/>
          <w:highlight w:val="yellow"/>
        </w:rPr>
        <w:t>for representative images</w:t>
      </w:r>
      <w:r w:rsidR="003C2954" w:rsidRPr="00944AD0">
        <w:rPr>
          <w:color w:val="auto"/>
          <w:highlight w:val="yellow"/>
        </w:rPr>
        <w:t>)</w:t>
      </w:r>
      <w:r w:rsidR="00DC12F5" w:rsidRPr="001D6AD1">
        <w:rPr>
          <w:color w:val="auto"/>
          <w:highlight w:val="yellow"/>
        </w:rPr>
        <w:t>.</w:t>
      </w:r>
    </w:p>
    <w:p w14:paraId="218297C0" w14:textId="77777777" w:rsidR="000C4A21" w:rsidRPr="00944AD0" w:rsidRDefault="000C4A21" w:rsidP="000C4A21">
      <w:pPr>
        <w:rPr>
          <w:color w:val="auto"/>
        </w:rPr>
      </w:pPr>
    </w:p>
    <w:p w14:paraId="2B492AB8" w14:textId="164A7DAD" w:rsidR="00401684" w:rsidRPr="00755B27" w:rsidRDefault="00B77BA0" w:rsidP="000C4A21">
      <w:pPr>
        <w:pStyle w:val="NormalWeb"/>
        <w:spacing w:before="0" w:beforeAutospacing="0" w:after="0" w:afterAutospacing="0"/>
        <w:rPr>
          <w:color w:val="auto"/>
        </w:rPr>
      </w:pPr>
      <w:r w:rsidRPr="00755B27">
        <w:rPr>
          <w:color w:val="auto"/>
        </w:rPr>
        <w:t>NOTE</w:t>
      </w:r>
      <w:r w:rsidR="00F04A77" w:rsidRPr="00944AD0">
        <w:rPr>
          <w:color w:val="auto"/>
        </w:rPr>
        <w:t xml:space="preserve">: </w:t>
      </w:r>
      <w:r w:rsidR="007E0EC8" w:rsidRPr="00944AD0">
        <w:rPr>
          <w:color w:val="auto"/>
        </w:rPr>
        <w:t>If the level of the imaging volume is not correct, repeat the acquisition by mov</w:t>
      </w:r>
      <w:r w:rsidR="00643C14" w:rsidRPr="001D6AD1">
        <w:rPr>
          <w:color w:val="auto"/>
        </w:rPr>
        <w:t>ing</w:t>
      </w:r>
      <w:r w:rsidR="007E0EC8" w:rsidRPr="001D6AD1">
        <w:rPr>
          <w:color w:val="auto"/>
        </w:rPr>
        <w:t xml:space="preserve"> the slices either proximally or distally.</w:t>
      </w:r>
    </w:p>
    <w:p w14:paraId="2BCA6272" w14:textId="77777777" w:rsidR="006C0ADB" w:rsidRPr="00755B27" w:rsidRDefault="006C0ADB" w:rsidP="0012708E">
      <w:pPr>
        <w:widowControl/>
        <w:rPr>
          <w:color w:val="auto"/>
          <w:highlight w:val="yellow"/>
        </w:rPr>
      </w:pPr>
    </w:p>
    <w:p w14:paraId="7021092C" w14:textId="3FEAD4AC" w:rsidR="00D5767A" w:rsidRPr="00755B27" w:rsidRDefault="00DA19CF" w:rsidP="0012708E">
      <w:pPr>
        <w:pStyle w:val="NormalWeb"/>
        <w:numPr>
          <w:ilvl w:val="1"/>
          <w:numId w:val="26"/>
        </w:numPr>
        <w:spacing w:before="0" w:beforeAutospacing="0" w:after="0" w:afterAutospacing="0"/>
        <w:ind w:left="0" w:firstLine="0"/>
        <w:rPr>
          <w:color w:val="auto"/>
          <w:highlight w:val="yellow"/>
        </w:rPr>
      </w:pPr>
      <w:r w:rsidRPr="00755B27">
        <w:rPr>
          <w:color w:val="auto"/>
          <w:highlight w:val="yellow"/>
        </w:rPr>
        <w:t xml:space="preserve">MRI </w:t>
      </w:r>
      <w:r w:rsidR="006615A1" w:rsidRPr="00755B27">
        <w:rPr>
          <w:color w:val="auto"/>
          <w:highlight w:val="yellow"/>
        </w:rPr>
        <w:t>i</w:t>
      </w:r>
      <w:r w:rsidR="00D5767A" w:rsidRPr="00755B27">
        <w:rPr>
          <w:color w:val="auto"/>
          <w:highlight w:val="yellow"/>
        </w:rPr>
        <w:t>mag</w:t>
      </w:r>
      <w:r w:rsidRPr="00755B27">
        <w:rPr>
          <w:color w:val="auto"/>
          <w:highlight w:val="yellow"/>
        </w:rPr>
        <w:t>e acquisition to measure</w:t>
      </w:r>
      <w:r w:rsidR="00D5767A" w:rsidRPr="00755B27">
        <w:rPr>
          <w:color w:val="auto"/>
          <w:highlight w:val="yellow"/>
        </w:rPr>
        <w:t xml:space="preserve"> endothelial permeability</w:t>
      </w:r>
      <w:r w:rsidR="001D6AD1">
        <w:rPr>
          <w:color w:val="auto"/>
          <w:highlight w:val="yellow"/>
        </w:rPr>
        <w:t>.</w:t>
      </w:r>
    </w:p>
    <w:p w14:paraId="3AD32B84" w14:textId="77777777" w:rsidR="000C4A21" w:rsidRPr="00755B27" w:rsidRDefault="000C4A21" w:rsidP="000C4A21">
      <w:pPr>
        <w:pStyle w:val="NormalWeb"/>
        <w:spacing w:before="0" w:beforeAutospacing="0" w:after="0" w:afterAutospacing="0"/>
        <w:rPr>
          <w:b/>
          <w:bCs/>
          <w:color w:val="auto"/>
        </w:rPr>
      </w:pPr>
    </w:p>
    <w:p w14:paraId="4DBE0AED" w14:textId="2EED968A" w:rsidR="000C4A21" w:rsidRPr="00755B27" w:rsidRDefault="00B77BA0" w:rsidP="000C4A21">
      <w:pPr>
        <w:pStyle w:val="NormalWeb"/>
        <w:numPr>
          <w:ilvl w:val="2"/>
          <w:numId w:val="26"/>
        </w:numPr>
        <w:spacing w:before="0" w:beforeAutospacing="0" w:after="0" w:afterAutospacing="0"/>
        <w:ind w:left="0" w:firstLine="0"/>
        <w:rPr>
          <w:color w:val="auto"/>
          <w:highlight w:val="yellow"/>
        </w:rPr>
      </w:pPr>
      <w:r w:rsidRPr="00944AD0">
        <w:rPr>
          <w:color w:val="auto"/>
          <w:highlight w:val="yellow"/>
        </w:rPr>
        <w:t xml:space="preserve">Use the MIP and transverse MRA images </w:t>
      </w:r>
      <w:r w:rsidRPr="00944AD0">
        <w:rPr>
          <w:color w:val="auto"/>
          <w:highlight w:val="yellow"/>
          <w:shd w:val="clear" w:color="auto" w:fill="FFFF00"/>
        </w:rPr>
        <w:t>acquired before</w:t>
      </w:r>
      <w:r w:rsidRPr="001D6AD1">
        <w:rPr>
          <w:color w:val="auto"/>
          <w:highlight w:val="yellow"/>
        </w:rPr>
        <w:t xml:space="preserve"> to </w:t>
      </w:r>
      <w:r w:rsidRPr="00755B27">
        <w:rPr>
          <w:color w:val="auto"/>
          <w:highlight w:val="yellow"/>
        </w:rPr>
        <w:t>p</w:t>
      </w:r>
      <w:r w:rsidR="009E1482" w:rsidRPr="00755B27">
        <w:rPr>
          <w:color w:val="auto"/>
          <w:highlight w:val="yellow"/>
        </w:rPr>
        <w:t xml:space="preserve">lan a single slice </w:t>
      </w:r>
      <w:r w:rsidR="009E1482" w:rsidRPr="00944AD0">
        <w:rPr>
          <w:color w:val="auto"/>
          <w:highlight w:val="yellow"/>
        </w:rPr>
        <w:t>2D-Look-Locker</w:t>
      </w:r>
      <w:r w:rsidR="00F53CE5" w:rsidRPr="001D6AD1">
        <w:rPr>
          <w:color w:val="auto"/>
          <w:highlight w:val="yellow"/>
        </w:rPr>
        <w:t xml:space="preserve"> (LL)</w:t>
      </w:r>
      <w:r w:rsidR="009E1482" w:rsidRPr="001D6AD1">
        <w:rPr>
          <w:color w:val="auto"/>
          <w:highlight w:val="yellow"/>
        </w:rPr>
        <w:t xml:space="preserve"> acquisition perpendicular to the ascending aorta or carotid arteries </w:t>
      </w:r>
      <w:r w:rsidR="0033643E" w:rsidRPr="00755B27">
        <w:rPr>
          <w:color w:val="auto"/>
          <w:highlight w:val="yellow"/>
        </w:rPr>
        <w:t xml:space="preserve">(see </w:t>
      </w:r>
      <w:r w:rsidR="0033643E" w:rsidRPr="00755B27">
        <w:rPr>
          <w:b/>
          <w:bCs/>
          <w:color w:val="auto"/>
          <w:highlight w:val="yellow"/>
        </w:rPr>
        <w:t>Table 1</w:t>
      </w:r>
      <w:r w:rsidR="0033643E" w:rsidRPr="00755B27">
        <w:rPr>
          <w:color w:val="auto"/>
          <w:highlight w:val="yellow"/>
        </w:rPr>
        <w:t xml:space="preserve"> </w:t>
      </w:r>
      <w:r w:rsidR="00F04A77" w:rsidRPr="00755B27">
        <w:rPr>
          <w:color w:val="auto"/>
          <w:highlight w:val="yellow"/>
        </w:rPr>
        <w:t xml:space="preserve">for scan for the MRI acquisition parameters </w:t>
      </w:r>
      <w:r w:rsidR="003C2954" w:rsidRPr="00755B27">
        <w:rPr>
          <w:color w:val="auto"/>
          <w:highlight w:val="yellow"/>
        </w:rPr>
        <w:t>and</w:t>
      </w:r>
      <w:r w:rsidR="003C2954" w:rsidRPr="00944AD0">
        <w:rPr>
          <w:b/>
          <w:bCs/>
          <w:color w:val="auto"/>
          <w:highlight w:val="yellow"/>
        </w:rPr>
        <w:t xml:space="preserve"> Figure 3</w:t>
      </w:r>
      <w:r w:rsidR="003C2954" w:rsidRPr="001D6AD1">
        <w:rPr>
          <w:color w:val="auto"/>
          <w:highlight w:val="yellow"/>
        </w:rPr>
        <w:t xml:space="preserve"> </w:t>
      </w:r>
      <w:r w:rsidR="003C2954" w:rsidRPr="00755B27">
        <w:rPr>
          <w:color w:val="auto"/>
          <w:highlight w:val="yellow"/>
        </w:rPr>
        <w:t>for representative images</w:t>
      </w:r>
      <w:r w:rsidR="003C2954" w:rsidRPr="00944AD0">
        <w:rPr>
          <w:color w:val="auto"/>
          <w:highlight w:val="yellow"/>
        </w:rPr>
        <w:t>)</w:t>
      </w:r>
      <w:r w:rsidR="003C2954" w:rsidRPr="00755B27">
        <w:rPr>
          <w:color w:val="auto"/>
          <w:highlight w:val="yellow"/>
        </w:rPr>
        <w:t>.</w:t>
      </w:r>
    </w:p>
    <w:p w14:paraId="4551934D" w14:textId="77777777" w:rsidR="000C4A21" w:rsidRPr="00755B27" w:rsidRDefault="000C4A21" w:rsidP="000C4A21">
      <w:pPr>
        <w:pStyle w:val="NormalWeb"/>
        <w:spacing w:before="0" w:beforeAutospacing="0" w:after="0" w:afterAutospacing="0"/>
        <w:rPr>
          <w:color w:val="auto"/>
        </w:rPr>
      </w:pPr>
    </w:p>
    <w:p w14:paraId="396AF245" w14:textId="170CBD2A" w:rsidR="009E1482" w:rsidRPr="00755B27" w:rsidRDefault="009E1482" w:rsidP="0012708E">
      <w:pPr>
        <w:pStyle w:val="NormalWeb"/>
        <w:numPr>
          <w:ilvl w:val="2"/>
          <w:numId w:val="26"/>
        </w:numPr>
        <w:spacing w:before="0" w:beforeAutospacing="0" w:after="0" w:afterAutospacing="0"/>
        <w:ind w:left="0" w:firstLine="0"/>
        <w:rPr>
          <w:color w:val="auto"/>
          <w:highlight w:val="yellow"/>
        </w:rPr>
      </w:pPr>
      <w:r w:rsidRPr="00944AD0">
        <w:rPr>
          <w:color w:val="auto"/>
          <w:highlight w:val="yellow"/>
        </w:rPr>
        <w:t>Set the heart rate to 60</w:t>
      </w:r>
      <w:r w:rsidR="00B77BA0" w:rsidRPr="00944AD0">
        <w:rPr>
          <w:color w:val="auto"/>
          <w:highlight w:val="yellow"/>
        </w:rPr>
        <w:t xml:space="preserve"> </w:t>
      </w:r>
      <w:r w:rsidRPr="001D6AD1">
        <w:rPr>
          <w:color w:val="auto"/>
          <w:highlight w:val="yellow"/>
        </w:rPr>
        <w:t xml:space="preserve">bpm </w:t>
      </w:r>
      <w:r w:rsidR="00E8276D" w:rsidRPr="001D6AD1">
        <w:rPr>
          <w:color w:val="auto"/>
          <w:highlight w:val="yellow"/>
        </w:rPr>
        <w:t xml:space="preserve">when </w:t>
      </w:r>
      <w:r w:rsidR="00F04A77" w:rsidRPr="001D6AD1">
        <w:rPr>
          <w:color w:val="auto"/>
          <w:highlight w:val="yellow"/>
        </w:rPr>
        <w:t>using a simulated ECG signal</w:t>
      </w:r>
      <w:r w:rsidR="00F04A77" w:rsidRPr="00944AD0">
        <w:rPr>
          <w:color w:val="auto"/>
          <w:highlight w:val="yellow"/>
        </w:rPr>
        <w:t xml:space="preserve"> or </w:t>
      </w:r>
      <w:r w:rsidRPr="00944AD0">
        <w:rPr>
          <w:color w:val="auto"/>
          <w:highlight w:val="yellow"/>
        </w:rPr>
        <w:t>set a blanking period to ensure that the inversion recovery pulse between subsequent inversion recovery pulses is 1000</w:t>
      </w:r>
      <w:r w:rsidR="00B77BA0" w:rsidRPr="00944AD0">
        <w:rPr>
          <w:color w:val="auto"/>
          <w:highlight w:val="yellow"/>
        </w:rPr>
        <w:t xml:space="preserve"> </w:t>
      </w:r>
      <w:proofErr w:type="spellStart"/>
      <w:r w:rsidRPr="00944AD0">
        <w:rPr>
          <w:color w:val="auto"/>
          <w:highlight w:val="yellow"/>
        </w:rPr>
        <w:t>ms</w:t>
      </w:r>
      <w:proofErr w:type="spellEnd"/>
      <w:r w:rsidR="00F04A77" w:rsidRPr="00944AD0">
        <w:rPr>
          <w:color w:val="auto"/>
          <w:highlight w:val="yellow"/>
        </w:rPr>
        <w:t xml:space="preserve"> when using the recorded ECG signal.</w:t>
      </w:r>
    </w:p>
    <w:p w14:paraId="3C53FDFA" w14:textId="77777777" w:rsidR="000C4A21" w:rsidRPr="00755B27" w:rsidRDefault="000C4A21" w:rsidP="000C4A21">
      <w:pPr>
        <w:pStyle w:val="NormalWeb"/>
        <w:spacing w:before="0" w:beforeAutospacing="0" w:after="0" w:afterAutospacing="0"/>
        <w:rPr>
          <w:color w:val="auto"/>
        </w:rPr>
      </w:pPr>
    </w:p>
    <w:p w14:paraId="167B4D04" w14:textId="6525D24C" w:rsidR="007E0EC8" w:rsidRPr="00755B27" w:rsidRDefault="009E1482" w:rsidP="0012708E">
      <w:pPr>
        <w:pStyle w:val="NormalWeb"/>
        <w:numPr>
          <w:ilvl w:val="2"/>
          <w:numId w:val="26"/>
        </w:numPr>
        <w:spacing w:before="0" w:beforeAutospacing="0" w:after="0" w:afterAutospacing="0"/>
        <w:ind w:left="0" w:firstLine="0"/>
        <w:rPr>
          <w:color w:val="auto"/>
          <w:highlight w:val="yellow"/>
        </w:rPr>
      </w:pPr>
      <w:r w:rsidRPr="00944AD0">
        <w:rPr>
          <w:color w:val="auto"/>
          <w:highlight w:val="yellow"/>
        </w:rPr>
        <w:t>Use the Look-Locker images to determine the optimal inversion time (TI) for blood signal nulling requi</w:t>
      </w:r>
      <w:r w:rsidRPr="001D6AD1">
        <w:rPr>
          <w:color w:val="auto"/>
          <w:highlight w:val="yellow"/>
        </w:rPr>
        <w:t>red for the LGE scan.</w:t>
      </w:r>
    </w:p>
    <w:p w14:paraId="4E01F4A4" w14:textId="77777777" w:rsidR="000C4A21" w:rsidRPr="00755B27" w:rsidRDefault="000C4A21" w:rsidP="000C4A21">
      <w:pPr>
        <w:pStyle w:val="NormalWeb"/>
        <w:spacing w:before="0" w:beforeAutospacing="0" w:after="0" w:afterAutospacing="0"/>
        <w:rPr>
          <w:color w:val="auto"/>
          <w:highlight w:val="yellow"/>
        </w:rPr>
      </w:pPr>
    </w:p>
    <w:p w14:paraId="63277E07" w14:textId="5EC1A3FC" w:rsidR="007270C6" w:rsidRPr="00755B27" w:rsidRDefault="007270C6" w:rsidP="0012708E">
      <w:pPr>
        <w:pStyle w:val="NormalWeb"/>
        <w:numPr>
          <w:ilvl w:val="2"/>
          <w:numId w:val="26"/>
        </w:numPr>
        <w:spacing w:before="0" w:beforeAutospacing="0" w:after="0" w:afterAutospacing="0"/>
        <w:ind w:left="0" w:firstLine="0"/>
        <w:rPr>
          <w:color w:val="auto"/>
        </w:rPr>
      </w:pPr>
      <w:r w:rsidRPr="00755B27">
        <w:rPr>
          <w:bCs/>
          <w:color w:val="auto"/>
        </w:rPr>
        <w:t xml:space="preserve">LGE imaging: </w:t>
      </w:r>
      <w:r w:rsidR="00B77BA0" w:rsidRPr="00755B27">
        <w:rPr>
          <w:bCs/>
          <w:color w:val="auto"/>
        </w:rPr>
        <w:t xml:space="preserve">After </w:t>
      </w:r>
      <w:r w:rsidR="0037313C" w:rsidRPr="00755B27">
        <w:rPr>
          <w:bCs/>
          <w:color w:val="auto"/>
        </w:rPr>
        <w:t>20</w:t>
      </w:r>
      <w:r w:rsidR="00B77BA0" w:rsidRPr="00755B27">
        <w:rPr>
          <w:bCs/>
          <w:color w:val="auto"/>
        </w:rPr>
        <w:t>–</w:t>
      </w:r>
      <w:r w:rsidR="00162EA3" w:rsidRPr="00755B27">
        <w:rPr>
          <w:bCs/>
          <w:color w:val="auto"/>
        </w:rPr>
        <w:t>30 min</w:t>
      </w:r>
      <w:r w:rsidR="00B77BA0" w:rsidRPr="00755B27">
        <w:rPr>
          <w:bCs/>
          <w:color w:val="auto"/>
        </w:rPr>
        <w:t xml:space="preserve"> of</w:t>
      </w:r>
      <w:r w:rsidR="00162EA3" w:rsidRPr="00755B27">
        <w:rPr>
          <w:bCs/>
          <w:color w:val="auto"/>
        </w:rPr>
        <w:t xml:space="preserve"> injection of </w:t>
      </w:r>
      <w:proofErr w:type="spellStart"/>
      <w:r w:rsidR="00162EA3" w:rsidRPr="00755B27">
        <w:rPr>
          <w:bCs/>
          <w:color w:val="auto"/>
        </w:rPr>
        <w:t>gadofosveset</w:t>
      </w:r>
      <w:proofErr w:type="spellEnd"/>
      <w:r w:rsidR="00F53CE5" w:rsidRPr="00755B27">
        <w:rPr>
          <w:bCs/>
          <w:color w:val="auto"/>
        </w:rPr>
        <w:t>, and immediately after the LL scan</w:t>
      </w:r>
      <w:r w:rsidR="00503DF9" w:rsidRPr="00755B27">
        <w:rPr>
          <w:bCs/>
          <w:color w:val="auto"/>
        </w:rPr>
        <w:t xml:space="preserve"> </w:t>
      </w:r>
      <w:r w:rsidR="001E1F19" w:rsidRPr="00755B27">
        <w:rPr>
          <w:bCs/>
          <w:color w:val="auto"/>
        </w:rPr>
        <w:t>(</w:t>
      </w:r>
      <w:r w:rsidR="00503DF9" w:rsidRPr="00755B27">
        <w:rPr>
          <w:bCs/>
          <w:color w:val="auto"/>
        </w:rPr>
        <w:t>describe</w:t>
      </w:r>
      <w:r w:rsidR="009E2407" w:rsidRPr="00755B27">
        <w:rPr>
          <w:bCs/>
          <w:color w:val="auto"/>
        </w:rPr>
        <w:t>d</w:t>
      </w:r>
      <w:r w:rsidR="00503DF9" w:rsidRPr="00755B27">
        <w:rPr>
          <w:bCs/>
          <w:color w:val="auto"/>
        </w:rPr>
        <w:t xml:space="preserve"> in</w:t>
      </w:r>
      <w:r w:rsidR="0037313C" w:rsidRPr="00755B27">
        <w:rPr>
          <w:bCs/>
          <w:color w:val="auto"/>
        </w:rPr>
        <w:t xml:space="preserve"> step</w:t>
      </w:r>
      <w:r w:rsidR="00C4151A">
        <w:rPr>
          <w:bCs/>
          <w:color w:val="auto"/>
        </w:rPr>
        <w:t>s</w:t>
      </w:r>
      <w:r w:rsidR="0037313C" w:rsidRPr="00755B27">
        <w:rPr>
          <w:bCs/>
          <w:color w:val="auto"/>
        </w:rPr>
        <w:t xml:space="preserve"> </w:t>
      </w:r>
      <w:r w:rsidR="00F04A77" w:rsidRPr="00755B27">
        <w:rPr>
          <w:bCs/>
          <w:color w:val="auto"/>
        </w:rPr>
        <w:t>4.</w:t>
      </w:r>
      <w:r w:rsidR="00B77BA0" w:rsidRPr="00755B27">
        <w:rPr>
          <w:bCs/>
          <w:color w:val="auto"/>
        </w:rPr>
        <w:t>7</w:t>
      </w:r>
      <w:r w:rsidR="00F04A77" w:rsidRPr="00755B27">
        <w:rPr>
          <w:bCs/>
          <w:color w:val="auto"/>
        </w:rPr>
        <w:t>.1</w:t>
      </w:r>
      <w:r w:rsidR="00B77BA0" w:rsidRPr="00755B27">
        <w:rPr>
          <w:bCs/>
          <w:color w:val="auto"/>
        </w:rPr>
        <w:t>–</w:t>
      </w:r>
      <w:r w:rsidR="00F04A77" w:rsidRPr="00755B27">
        <w:rPr>
          <w:bCs/>
          <w:color w:val="auto"/>
        </w:rPr>
        <w:t>4.</w:t>
      </w:r>
      <w:r w:rsidR="00B77BA0" w:rsidRPr="00755B27">
        <w:rPr>
          <w:bCs/>
          <w:color w:val="auto"/>
        </w:rPr>
        <w:t>7</w:t>
      </w:r>
      <w:r w:rsidR="00F04A77" w:rsidRPr="00755B27">
        <w:rPr>
          <w:bCs/>
          <w:color w:val="auto"/>
        </w:rPr>
        <w:t>.3</w:t>
      </w:r>
      <w:r w:rsidR="001E1F19" w:rsidRPr="00755B27">
        <w:rPr>
          <w:bCs/>
          <w:color w:val="auto"/>
        </w:rPr>
        <w:t>)</w:t>
      </w:r>
      <w:r w:rsidR="00162EA3" w:rsidRPr="00755B27">
        <w:rPr>
          <w:bCs/>
          <w:color w:val="auto"/>
        </w:rPr>
        <w:t xml:space="preserve"> acquire an LGE scan using a</w:t>
      </w:r>
      <w:r w:rsidR="00643C14" w:rsidRPr="00755B27">
        <w:rPr>
          <w:bCs/>
          <w:color w:val="auto"/>
        </w:rPr>
        <w:t>n</w:t>
      </w:r>
      <w:r w:rsidR="00162EA3" w:rsidRPr="00755B27">
        <w:rPr>
          <w:bCs/>
          <w:color w:val="auto"/>
        </w:rPr>
        <w:t xml:space="preserve"> </w:t>
      </w:r>
      <w:r w:rsidR="00162EA3" w:rsidRPr="00944AD0">
        <w:rPr>
          <w:bCs/>
          <w:color w:val="auto"/>
        </w:rPr>
        <w:t>inversion-recovery 3D fast gradient echo sequence</w:t>
      </w:r>
      <w:r w:rsidR="000A2896" w:rsidRPr="001D6AD1">
        <w:rPr>
          <w:bCs/>
          <w:color w:val="auto"/>
        </w:rPr>
        <w:t xml:space="preserve"> </w:t>
      </w:r>
      <w:r w:rsidR="000A2896" w:rsidRPr="00755B27">
        <w:rPr>
          <w:color w:val="auto"/>
        </w:rPr>
        <w:t xml:space="preserve">(see </w:t>
      </w:r>
      <w:r w:rsidR="000A2896" w:rsidRPr="00755B27">
        <w:rPr>
          <w:b/>
          <w:bCs/>
          <w:color w:val="auto"/>
        </w:rPr>
        <w:t>Table 1</w:t>
      </w:r>
      <w:r w:rsidR="000A2896" w:rsidRPr="00755B27">
        <w:rPr>
          <w:color w:val="auto"/>
        </w:rPr>
        <w:t xml:space="preserve"> </w:t>
      </w:r>
      <w:r w:rsidR="00F04A77" w:rsidRPr="00755B27">
        <w:rPr>
          <w:color w:val="auto"/>
        </w:rPr>
        <w:t xml:space="preserve">for the MRI acquisition parameters </w:t>
      </w:r>
      <w:r w:rsidR="00E1406D" w:rsidRPr="00755B27">
        <w:rPr>
          <w:color w:val="auto"/>
        </w:rPr>
        <w:t>and</w:t>
      </w:r>
      <w:r w:rsidR="00E1406D" w:rsidRPr="00944AD0">
        <w:rPr>
          <w:b/>
          <w:bCs/>
          <w:color w:val="auto"/>
        </w:rPr>
        <w:t xml:space="preserve"> Figure 3</w:t>
      </w:r>
      <w:r w:rsidR="00E1406D" w:rsidRPr="001D6AD1">
        <w:rPr>
          <w:color w:val="auto"/>
        </w:rPr>
        <w:t xml:space="preserve"> </w:t>
      </w:r>
      <w:r w:rsidR="00E1406D" w:rsidRPr="00755B27">
        <w:rPr>
          <w:color w:val="auto"/>
        </w:rPr>
        <w:t>for representative images</w:t>
      </w:r>
      <w:r w:rsidR="000A2896" w:rsidRPr="00755B27">
        <w:rPr>
          <w:color w:val="auto"/>
        </w:rPr>
        <w:t>)</w:t>
      </w:r>
      <w:r w:rsidR="00162EA3" w:rsidRPr="00944AD0">
        <w:rPr>
          <w:bCs/>
          <w:color w:val="auto"/>
        </w:rPr>
        <w:t>.</w:t>
      </w:r>
    </w:p>
    <w:p w14:paraId="1EBAD83C" w14:textId="77777777" w:rsidR="000C4A21" w:rsidRPr="00755B27" w:rsidRDefault="000C4A21" w:rsidP="000C4A21">
      <w:pPr>
        <w:pStyle w:val="NormalWeb"/>
        <w:spacing w:before="0" w:beforeAutospacing="0" w:after="0" w:afterAutospacing="0"/>
        <w:rPr>
          <w:color w:val="auto"/>
        </w:rPr>
      </w:pPr>
    </w:p>
    <w:p w14:paraId="5DE19B99" w14:textId="45BCEF6F" w:rsidR="00162EA3" w:rsidRPr="00755B27" w:rsidRDefault="00162EA3" w:rsidP="0012708E">
      <w:pPr>
        <w:pStyle w:val="NormalWeb"/>
        <w:numPr>
          <w:ilvl w:val="2"/>
          <w:numId w:val="26"/>
        </w:numPr>
        <w:spacing w:before="0" w:beforeAutospacing="0" w:after="0" w:afterAutospacing="0"/>
        <w:ind w:left="0" w:firstLine="0"/>
        <w:rPr>
          <w:color w:val="auto"/>
          <w:highlight w:val="yellow"/>
        </w:rPr>
      </w:pPr>
      <w:r w:rsidRPr="00944AD0">
        <w:rPr>
          <w:bCs/>
          <w:color w:val="auto"/>
          <w:highlight w:val="yellow"/>
        </w:rPr>
        <w:lastRenderedPageBreak/>
        <w:t xml:space="preserve">Plan </w:t>
      </w:r>
      <w:r w:rsidR="00E91F2E" w:rsidRPr="00944AD0">
        <w:rPr>
          <w:bCs/>
          <w:color w:val="auto"/>
          <w:highlight w:val="yellow"/>
        </w:rPr>
        <w:t xml:space="preserve">a transverse </w:t>
      </w:r>
      <w:r w:rsidR="006D70D8" w:rsidRPr="001D6AD1">
        <w:rPr>
          <w:bCs/>
          <w:color w:val="auto"/>
          <w:highlight w:val="yellow"/>
        </w:rPr>
        <w:t xml:space="preserve">3D fast gradient echo LGE </w:t>
      </w:r>
      <w:r w:rsidRPr="001D6AD1">
        <w:rPr>
          <w:bCs/>
          <w:color w:val="auto"/>
          <w:highlight w:val="yellow"/>
        </w:rPr>
        <w:t xml:space="preserve">scan </w:t>
      </w:r>
      <w:r w:rsidR="007646BB" w:rsidRPr="001D6AD1">
        <w:rPr>
          <w:color w:val="auto"/>
          <w:highlight w:val="yellow"/>
        </w:rPr>
        <w:t xml:space="preserve">to cover </w:t>
      </w:r>
      <w:r w:rsidRPr="001D6AD1">
        <w:rPr>
          <w:color w:val="auto"/>
          <w:highlight w:val="yellow"/>
        </w:rPr>
        <w:t>the base of the heart</w:t>
      </w:r>
      <w:r w:rsidR="00F53CE5" w:rsidRPr="001D6AD1">
        <w:rPr>
          <w:color w:val="auto"/>
          <w:highlight w:val="yellow"/>
        </w:rPr>
        <w:t xml:space="preserve"> (</w:t>
      </w:r>
      <w:r w:rsidR="007646BB" w:rsidRPr="001D6AD1">
        <w:rPr>
          <w:color w:val="auto"/>
          <w:highlight w:val="yellow"/>
        </w:rPr>
        <w:t>to include part of the aortic root</w:t>
      </w:r>
      <w:r w:rsidR="00F53CE5" w:rsidRPr="00A41925">
        <w:rPr>
          <w:color w:val="auto"/>
          <w:highlight w:val="yellow"/>
        </w:rPr>
        <w:t>)</w:t>
      </w:r>
      <w:r w:rsidR="00C503DF" w:rsidRPr="00C4151A">
        <w:rPr>
          <w:color w:val="auto"/>
          <w:highlight w:val="yellow"/>
        </w:rPr>
        <w:t>,</w:t>
      </w:r>
      <w:r w:rsidRPr="00AC1899">
        <w:rPr>
          <w:color w:val="auto"/>
          <w:highlight w:val="yellow"/>
        </w:rPr>
        <w:t xml:space="preserve"> </w:t>
      </w:r>
      <w:r w:rsidR="007646BB" w:rsidRPr="00F821F0">
        <w:rPr>
          <w:color w:val="auto"/>
          <w:highlight w:val="yellow"/>
        </w:rPr>
        <w:t>the brachiocephalic arter</w:t>
      </w:r>
      <w:r w:rsidR="00F53CE5" w:rsidRPr="003F7FAD">
        <w:rPr>
          <w:color w:val="auto"/>
          <w:highlight w:val="yellow"/>
        </w:rPr>
        <w:t>y (</w:t>
      </w:r>
      <w:r w:rsidR="007646BB" w:rsidRPr="006D32F9">
        <w:rPr>
          <w:color w:val="auto"/>
          <w:highlight w:val="yellow"/>
        </w:rPr>
        <w:t>between the aortic root to the subclavian bifurcation</w:t>
      </w:r>
      <w:r w:rsidR="00F53CE5" w:rsidRPr="00944AD0">
        <w:rPr>
          <w:color w:val="auto"/>
          <w:highlight w:val="yellow"/>
        </w:rPr>
        <w:t>)</w:t>
      </w:r>
      <w:r w:rsidR="00B77BA0" w:rsidRPr="00944AD0">
        <w:rPr>
          <w:color w:val="auto"/>
          <w:highlight w:val="yellow"/>
        </w:rPr>
        <w:t>,</w:t>
      </w:r>
      <w:r w:rsidR="00F53CE5" w:rsidRPr="00944AD0">
        <w:rPr>
          <w:color w:val="auto"/>
          <w:highlight w:val="yellow"/>
        </w:rPr>
        <w:t xml:space="preserve"> </w:t>
      </w:r>
      <w:r w:rsidR="007646BB" w:rsidRPr="00944AD0">
        <w:rPr>
          <w:color w:val="auto"/>
          <w:highlight w:val="yellow"/>
        </w:rPr>
        <w:t xml:space="preserve">and part of the </w:t>
      </w:r>
      <w:r w:rsidRPr="00944AD0">
        <w:rPr>
          <w:color w:val="auto"/>
          <w:highlight w:val="yellow"/>
        </w:rPr>
        <w:t>carotid arteries with a</w:t>
      </w:r>
      <w:r w:rsidR="00B77BA0" w:rsidRPr="00944AD0">
        <w:rPr>
          <w:color w:val="auto"/>
          <w:highlight w:val="yellow"/>
        </w:rPr>
        <w:t>n</w:t>
      </w:r>
      <w:r w:rsidRPr="00944AD0">
        <w:rPr>
          <w:color w:val="auto"/>
          <w:highlight w:val="yellow"/>
        </w:rPr>
        <w:t xml:space="preserve"> 8</w:t>
      </w:r>
      <w:r w:rsidR="00B77BA0" w:rsidRPr="00944AD0">
        <w:rPr>
          <w:color w:val="auto"/>
          <w:highlight w:val="yellow"/>
        </w:rPr>
        <w:t xml:space="preserve"> </w:t>
      </w:r>
      <w:r w:rsidRPr="00944AD0">
        <w:rPr>
          <w:color w:val="auto"/>
          <w:highlight w:val="yellow"/>
        </w:rPr>
        <w:t>mm field-of-view (FOV)</w:t>
      </w:r>
      <w:r w:rsidR="00F53CE5" w:rsidRPr="00944AD0">
        <w:rPr>
          <w:color w:val="auto"/>
          <w:highlight w:val="yellow"/>
        </w:rPr>
        <w:t xml:space="preserve"> in the foot-head direction</w:t>
      </w:r>
      <w:r w:rsidRPr="00944AD0">
        <w:rPr>
          <w:color w:val="auto"/>
          <w:highlight w:val="yellow"/>
        </w:rPr>
        <w:t xml:space="preserve"> using the same geometry as for the MRA above</w:t>
      </w:r>
      <w:r w:rsidR="00E1406D" w:rsidRPr="00944AD0">
        <w:rPr>
          <w:color w:val="auto"/>
          <w:highlight w:val="yellow"/>
        </w:rPr>
        <w:t xml:space="preserve"> (</w:t>
      </w:r>
      <w:r w:rsidR="00E1406D" w:rsidRPr="00755B27">
        <w:rPr>
          <w:color w:val="auto"/>
          <w:highlight w:val="yellow"/>
        </w:rPr>
        <w:t xml:space="preserve">see </w:t>
      </w:r>
      <w:r w:rsidR="00E1406D" w:rsidRPr="00944AD0">
        <w:rPr>
          <w:b/>
          <w:bCs/>
          <w:color w:val="auto"/>
          <w:highlight w:val="yellow"/>
        </w:rPr>
        <w:t>Figure 3</w:t>
      </w:r>
      <w:r w:rsidR="00E1406D" w:rsidRPr="001D6AD1">
        <w:rPr>
          <w:color w:val="auto"/>
          <w:highlight w:val="yellow"/>
        </w:rPr>
        <w:t xml:space="preserve"> </w:t>
      </w:r>
      <w:r w:rsidR="00E1406D" w:rsidRPr="00755B27">
        <w:rPr>
          <w:color w:val="auto"/>
          <w:highlight w:val="yellow"/>
        </w:rPr>
        <w:t>for representative images)</w:t>
      </w:r>
      <w:r w:rsidR="001D6AD1">
        <w:rPr>
          <w:color w:val="auto"/>
          <w:highlight w:val="yellow"/>
        </w:rPr>
        <w:t>.</w:t>
      </w:r>
    </w:p>
    <w:p w14:paraId="78E626FE" w14:textId="77777777" w:rsidR="000C4A21" w:rsidRPr="00755B27" w:rsidRDefault="000C4A21" w:rsidP="000C4A21">
      <w:pPr>
        <w:pStyle w:val="NormalWeb"/>
        <w:spacing w:before="0" w:beforeAutospacing="0" w:after="0" w:afterAutospacing="0"/>
        <w:rPr>
          <w:color w:val="auto"/>
        </w:rPr>
      </w:pPr>
    </w:p>
    <w:p w14:paraId="01A3A9D3" w14:textId="7C3A5CF2" w:rsidR="000C4A21" w:rsidRPr="00755B27" w:rsidRDefault="008210F3" w:rsidP="0012708E">
      <w:pPr>
        <w:pStyle w:val="NormalWeb"/>
        <w:numPr>
          <w:ilvl w:val="2"/>
          <w:numId w:val="26"/>
        </w:numPr>
        <w:spacing w:before="0" w:beforeAutospacing="0" w:after="0" w:afterAutospacing="0"/>
        <w:ind w:left="0" w:firstLine="0"/>
        <w:rPr>
          <w:color w:val="auto"/>
          <w:highlight w:val="yellow"/>
        </w:rPr>
      </w:pPr>
      <w:r w:rsidRPr="00944AD0">
        <w:rPr>
          <w:color w:val="auto"/>
          <w:highlight w:val="yellow"/>
        </w:rPr>
        <w:t>S</w:t>
      </w:r>
      <w:r w:rsidR="007270C6" w:rsidRPr="00944AD0">
        <w:rPr>
          <w:color w:val="auto"/>
          <w:highlight w:val="yellow"/>
        </w:rPr>
        <w:t xml:space="preserve">et the heart rate </w:t>
      </w:r>
      <w:r w:rsidR="007270C6" w:rsidRPr="001D6AD1">
        <w:rPr>
          <w:color w:val="auto"/>
          <w:highlight w:val="yellow"/>
        </w:rPr>
        <w:t>to 60</w:t>
      </w:r>
      <w:r w:rsidR="00B77BA0" w:rsidRPr="001D6AD1">
        <w:rPr>
          <w:color w:val="auto"/>
          <w:highlight w:val="yellow"/>
        </w:rPr>
        <w:t xml:space="preserve"> </w:t>
      </w:r>
      <w:r w:rsidR="007270C6" w:rsidRPr="001D6AD1">
        <w:rPr>
          <w:color w:val="auto"/>
          <w:highlight w:val="yellow"/>
        </w:rPr>
        <w:t>bpm</w:t>
      </w:r>
      <w:r w:rsidR="00F04A77" w:rsidRPr="001D6AD1">
        <w:rPr>
          <w:color w:val="auto"/>
          <w:highlight w:val="yellow"/>
        </w:rPr>
        <w:t xml:space="preserve">, </w:t>
      </w:r>
      <w:r w:rsidR="00E8276D" w:rsidRPr="001D6AD1">
        <w:rPr>
          <w:color w:val="auto"/>
          <w:highlight w:val="yellow"/>
        </w:rPr>
        <w:t xml:space="preserve">when </w:t>
      </w:r>
      <w:r w:rsidR="00F04A77" w:rsidRPr="001D6AD1">
        <w:rPr>
          <w:color w:val="auto"/>
          <w:highlight w:val="yellow"/>
        </w:rPr>
        <w:t>using a</w:t>
      </w:r>
      <w:r w:rsidR="007270C6" w:rsidRPr="001D6AD1">
        <w:rPr>
          <w:color w:val="auto"/>
          <w:highlight w:val="yellow"/>
        </w:rPr>
        <w:t xml:space="preserve"> </w:t>
      </w:r>
      <w:r w:rsidR="00F53CE5" w:rsidRPr="00B600A2">
        <w:rPr>
          <w:color w:val="auto"/>
          <w:highlight w:val="yellow"/>
        </w:rPr>
        <w:t xml:space="preserve">simulated </w:t>
      </w:r>
      <w:r w:rsidR="007270C6" w:rsidRPr="00B600A2">
        <w:rPr>
          <w:color w:val="auto"/>
          <w:highlight w:val="yellow"/>
        </w:rPr>
        <w:t>ECG signal</w:t>
      </w:r>
      <w:r w:rsidR="00F04A77" w:rsidRPr="00B600A2">
        <w:rPr>
          <w:color w:val="auto"/>
          <w:highlight w:val="yellow"/>
        </w:rPr>
        <w:t xml:space="preserve">, or </w:t>
      </w:r>
      <w:r w:rsidR="007270C6" w:rsidRPr="00B600A2">
        <w:rPr>
          <w:color w:val="auto"/>
          <w:highlight w:val="yellow"/>
        </w:rPr>
        <w:t xml:space="preserve">set </w:t>
      </w:r>
      <w:r w:rsidR="00EF26C1" w:rsidRPr="00B600A2">
        <w:rPr>
          <w:color w:val="auto"/>
          <w:highlight w:val="yellow"/>
        </w:rPr>
        <w:t xml:space="preserve">a </w:t>
      </w:r>
      <w:r w:rsidR="007270C6" w:rsidRPr="00B600A2">
        <w:rPr>
          <w:color w:val="auto"/>
          <w:highlight w:val="yellow"/>
        </w:rPr>
        <w:t xml:space="preserve">blank </w:t>
      </w:r>
      <w:r w:rsidR="00EF26C1" w:rsidRPr="00B600A2">
        <w:rPr>
          <w:color w:val="auto"/>
          <w:highlight w:val="yellow"/>
        </w:rPr>
        <w:t>period</w:t>
      </w:r>
      <w:r w:rsidR="007270C6" w:rsidRPr="00B600A2">
        <w:rPr>
          <w:color w:val="auto"/>
          <w:highlight w:val="yellow"/>
        </w:rPr>
        <w:t xml:space="preserve"> to ensure that </w:t>
      </w:r>
      <w:r w:rsidR="00E91F2E" w:rsidRPr="00A41925">
        <w:rPr>
          <w:color w:val="auto"/>
          <w:highlight w:val="yellow"/>
        </w:rPr>
        <w:t>successive</w:t>
      </w:r>
      <w:r w:rsidR="007270C6" w:rsidRPr="00A41925">
        <w:rPr>
          <w:color w:val="auto"/>
          <w:highlight w:val="yellow"/>
        </w:rPr>
        <w:t xml:space="preserve"> inversion recovery pulse</w:t>
      </w:r>
      <w:r w:rsidR="00E91F2E" w:rsidRPr="00A41925">
        <w:rPr>
          <w:color w:val="auto"/>
          <w:highlight w:val="yellow"/>
        </w:rPr>
        <w:t>s</w:t>
      </w:r>
      <w:r w:rsidR="007270C6" w:rsidRPr="00A41925">
        <w:rPr>
          <w:color w:val="auto"/>
          <w:highlight w:val="yellow"/>
        </w:rPr>
        <w:t xml:space="preserve"> </w:t>
      </w:r>
      <w:r w:rsidR="005448DD" w:rsidRPr="00A41925">
        <w:rPr>
          <w:color w:val="auto"/>
          <w:highlight w:val="yellow"/>
        </w:rPr>
        <w:t>occur at every</w:t>
      </w:r>
      <w:r w:rsidR="007270C6" w:rsidRPr="00A41925">
        <w:rPr>
          <w:color w:val="auto"/>
          <w:highlight w:val="yellow"/>
        </w:rPr>
        <w:t xml:space="preserve"> </w:t>
      </w:r>
      <w:r w:rsidR="007270C6" w:rsidRPr="00A41925">
        <w:rPr>
          <w:color w:val="auto"/>
          <w:highlight w:val="yellow"/>
          <w:shd w:val="clear" w:color="auto" w:fill="FFFF00"/>
        </w:rPr>
        <w:t>1000</w:t>
      </w:r>
      <w:r w:rsidR="00B77BA0" w:rsidRPr="00A41925">
        <w:rPr>
          <w:color w:val="auto"/>
          <w:highlight w:val="yellow"/>
          <w:shd w:val="clear" w:color="auto" w:fill="FFFF00"/>
        </w:rPr>
        <w:t xml:space="preserve"> </w:t>
      </w:r>
      <w:proofErr w:type="spellStart"/>
      <w:r w:rsidR="007270C6" w:rsidRPr="00A41925">
        <w:rPr>
          <w:color w:val="auto"/>
          <w:highlight w:val="yellow"/>
          <w:shd w:val="clear" w:color="auto" w:fill="FFFF00"/>
        </w:rPr>
        <w:t>ms</w:t>
      </w:r>
      <w:proofErr w:type="spellEnd"/>
      <w:r w:rsidR="0037313C" w:rsidRPr="00A41925">
        <w:rPr>
          <w:color w:val="auto"/>
          <w:highlight w:val="yellow"/>
          <w:shd w:val="clear" w:color="auto" w:fill="FFFF00"/>
        </w:rPr>
        <w:t xml:space="preserve"> for the LGE scan</w:t>
      </w:r>
      <w:r w:rsidR="00F04A77" w:rsidRPr="00A41925">
        <w:rPr>
          <w:color w:val="auto"/>
          <w:highlight w:val="yellow"/>
          <w:shd w:val="clear" w:color="auto" w:fill="FFFF00"/>
        </w:rPr>
        <w:t xml:space="preserve"> when using the recorded ECG signal (as for step 4.</w:t>
      </w:r>
      <w:r w:rsidR="00B77BA0" w:rsidRPr="00A41925">
        <w:rPr>
          <w:color w:val="auto"/>
          <w:highlight w:val="yellow"/>
          <w:shd w:val="clear" w:color="auto" w:fill="FFFF00"/>
        </w:rPr>
        <w:t>7</w:t>
      </w:r>
      <w:r w:rsidR="00F04A77" w:rsidRPr="00A41925">
        <w:rPr>
          <w:color w:val="auto"/>
          <w:highlight w:val="yellow"/>
          <w:shd w:val="clear" w:color="auto" w:fill="FFFF00"/>
        </w:rPr>
        <w:t>.2 above).</w:t>
      </w:r>
    </w:p>
    <w:p w14:paraId="140433F0" w14:textId="77777777" w:rsidR="000C4A21" w:rsidRPr="00944AD0" w:rsidRDefault="000C4A21" w:rsidP="000C4A21">
      <w:pPr>
        <w:rPr>
          <w:color w:val="auto"/>
        </w:rPr>
      </w:pPr>
    </w:p>
    <w:p w14:paraId="0055F5CD" w14:textId="704D8303" w:rsidR="00F04A77" w:rsidRPr="00755B27" w:rsidRDefault="00B77BA0" w:rsidP="000C4A21">
      <w:pPr>
        <w:pStyle w:val="NormalWeb"/>
        <w:spacing w:before="0" w:beforeAutospacing="0" w:after="0" w:afterAutospacing="0"/>
        <w:rPr>
          <w:color w:val="auto"/>
        </w:rPr>
      </w:pPr>
      <w:r w:rsidRPr="00755B27">
        <w:rPr>
          <w:color w:val="auto"/>
        </w:rPr>
        <w:t>NOTE</w:t>
      </w:r>
      <w:r w:rsidR="003768BA" w:rsidRPr="00944AD0">
        <w:rPr>
          <w:color w:val="auto"/>
        </w:rPr>
        <w:t xml:space="preserve">: </w:t>
      </w:r>
      <w:r w:rsidR="003768BA" w:rsidRPr="00755B27">
        <w:rPr>
          <w:color w:val="auto"/>
        </w:rPr>
        <w:t xml:space="preserve">This is important for consistent and heart rate independent recovery of the </w:t>
      </w:r>
      <w:r w:rsidRPr="00755B27">
        <w:rPr>
          <w:color w:val="auto"/>
        </w:rPr>
        <w:t xml:space="preserve">magnetization </w:t>
      </w:r>
      <w:r w:rsidR="003768BA" w:rsidRPr="00755B27">
        <w:rPr>
          <w:color w:val="auto"/>
        </w:rPr>
        <w:t>between successive inversion recovery pulses.</w:t>
      </w:r>
    </w:p>
    <w:p w14:paraId="1CB30FB8" w14:textId="77777777" w:rsidR="000C4A21" w:rsidRPr="00755B27" w:rsidRDefault="000C4A21" w:rsidP="000C4A21">
      <w:pPr>
        <w:pStyle w:val="NormalWeb"/>
        <w:spacing w:before="0" w:beforeAutospacing="0" w:after="0" w:afterAutospacing="0"/>
        <w:rPr>
          <w:color w:val="auto"/>
        </w:rPr>
      </w:pPr>
    </w:p>
    <w:p w14:paraId="6902E2A5" w14:textId="560061C9" w:rsidR="00F04A77" w:rsidRPr="00755B27" w:rsidRDefault="008210F3" w:rsidP="0012708E">
      <w:pPr>
        <w:pStyle w:val="NormalWeb"/>
        <w:numPr>
          <w:ilvl w:val="2"/>
          <w:numId w:val="26"/>
        </w:numPr>
        <w:spacing w:before="0" w:beforeAutospacing="0" w:after="0" w:afterAutospacing="0"/>
        <w:ind w:left="0" w:firstLine="0"/>
        <w:rPr>
          <w:color w:val="auto"/>
          <w:highlight w:val="yellow"/>
        </w:rPr>
      </w:pPr>
      <w:r w:rsidRPr="00944AD0">
        <w:rPr>
          <w:color w:val="auto"/>
          <w:highlight w:val="yellow"/>
        </w:rPr>
        <w:t>Insert the T</w:t>
      </w:r>
      <w:r w:rsidR="004F625E" w:rsidRPr="00944AD0">
        <w:rPr>
          <w:color w:val="auto"/>
          <w:highlight w:val="yellow"/>
        </w:rPr>
        <w:t>1</w:t>
      </w:r>
      <w:r w:rsidRPr="001D6AD1">
        <w:rPr>
          <w:color w:val="auto"/>
          <w:highlight w:val="yellow"/>
        </w:rPr>
        <w:t xml:space="preserve"> </w:t>
      </w:r>
      <w:r w:rsidR="005029DA" w:rsidRPr="001D6AD1">
        <w:rPr>
          <w:color w:val="auto"/>
          <w:highlight w:val="yellow"/>
        </w:rPr>
        <w:t xml:space="preserve">obtained </w:t>
      </w:r>
      <w:r w:rsidRPr="001D6AD1">
        <w:rPr>
          <w:color w:val="auto"/>
          <w:highlight w:val="yellow"/>
        </w:rPr>
        <w:t>from the Look-Locker into the LGE sequence</w:t>
      </w:r>
      <w:r w:rsidR="00F04A77" w:rsidRPr="001D6AD1">
        <w:rPr>
          <w:color w:val="auto"/>
          <w:highlight w:val="yellow"/>
        </w:rPr>
        <w:t xml:space="preserve"> under </w:t>
      </w:r>
      <w:r w:rsidR="00F04A77" w:rsidRPr="001D6AD1">
        <w:rPr>
          <w:b/>
          <w:bCs/>
          <w:color w:val="auto"/>
          <w:highlight w:val="yellow"/>
        </w:rPr>
        <w:t>Contrast</w:t>
      </w:r>
      <w:r w:rsidR="00B77BA0" w:rsidRPr="00B600A2">
        <w:rPr>
          <w:color w:val="auto"/>
          <w:highlight w:val="yellow"/>
        </w:rPr>
        <w:t xml:space="preserve"> </w:t>
      </w:r>
      <w:r w:rsidR="00F04A77" w:rsidRPr="00B600A2">
        <w:rPr>
          <w:color w:val="auto"/>
          <w:highlight w:val="yellow"/>
        </w:rPr>
        <w:t xml:space="preserve">&gt; </w:t>
      </w:r>
      <w:r w:rsidR="00B77BA0" w:rsidRPr="00B600A2">
        <w:rPr>
          <w:b/>
          <w:bCs/>
          <w:color w:val="auto"/>
          <w:highlight w:val="yellow"/>
        </w:rPr>
        <w:t>I</w:t>
      </w:r>
      <w:r w:rsidR="00F04A77" w:rsidRPr="00B600A2">
        <w:rPr>
          <w:b/>
          <w:bCs/>
          <w:color w:val="auto"/>
          <w:highlight w:val="yellow"/>
        </w:rPr>
        <w:t xml:space="preserve">nversion </w:t>
      </w:r>
      <w:r w:rsidR="00B77BA0" w:rsidRPr="00B600A2">
        <w:rPr>
          <w:b/>
          <w:bCs/>
          <w:color w:val="auto"/>
          <w:highlight w:val="yellow"/>
        </w:rPr>
        <w:t>D</w:t>
      </w:r>
      <w:r w:rsidR="00F04A77" w:rsidRPr="00B600A2">
        <w:rPr>
          <w:b/>
          <w:bCs/>
          <w:color w:val="auto"/>
          <w:highlight w:val="yellow"/>
        </w:rPr>
        <w:t>elay</w:t>
      </w:r>
      <w:r w:rsidR="00F04A77" w:rsidRPr="00B600A2">
        <w:rPr>
          <w:color w:val="auto"/>
          <w:highlight w:val="yellow"/>
        </w:rPr>
        <w:t>.</w:t>
      </w:r>
    </w:p>
    <w:p w14:paraId="4822E8AA" w14:textId="77777777" w:rsidR="000C4A21" w:rsidRPr="00755B27" w:rsidRDefault="000C4A21" w:rsidP="000C4A21">
      <w:pPr>
        <w:pStyle w:val="NormalWeb"/>
        <w:spacing w:before="0" w:beforeAutospacing="0" w:after="0" w:afterAutospacing="0"/>
        <w:rPr>
          <w:color w:val="auto"/>
        </w:rPr>
      </w:pPr>
    </w:p>
    <w:p w14:paraId="1E4E523D" w14:textId="5936C099" w:rsidR="00533B0D" w:rsidRPr="00755B27" w:rsidRDefault="00AD65FD" w:rsidP="0012708E">
      <w:pPr>
        <w:pStyle w:val="NormalWeb"/>
        <w:numPr>
          <w:ilvl w:val="2"/>
          <w:numId w:val="26"/>
        </w:numPr>
        <w:spacing w:before="0" w:beforeAutospacing="0" w:after="0" w:afterAutospacing="0"/>
        <w:ind w:left="0" w:firstLine="0"/>
        <w:rPr>
          <w:bCs/>
          <w:color w:val="auto"/>
          <w:highlight w:val="yellow"/>
        </w:rPr>
      </w:pPr>
      <w:r w:rsidRPr="00755B27">
        <w:rPr>
          <w:color w:val="auto"/>
          <w:highlight w:val="yellow"/>
        </w:rPr>
        <w:t xml:space="preserve">T1 mapping imaging: </w:t>
      </w:r>
      <w:r w:rsidR="00B77BA0" w:rsidRPr="00755B27">
        <w:rPr>
          <w:color w:val="auto"/>
          <w:highlight w:val="yellow"/>
        </w:rPr>
        <w:t xml:space="preserve">Use </w:t>
      </w:r>
      <w:r w:rsidR="00B77BA0" w:rsidRPr="00755B27">
        <w:rPr>
          <w:bCs/>
          <w:color w:val="auto"/>
          <w:highlight w:val="yellow"/>
        </w:rPr>
        <w:t>a 3D fast gradient echo acquisition</w:t>
      </w:r>
      <w:r w:rsidR="00B77BA0" w:rsidRPr="00755B27">
        <w:rPr>
          <w:color w:val="auto"/>
          <w:highlight w:val="yellow"/>
        </w:rPr>
        <w:t xml:space="preserve"> to a</w:t>
      </w:r>
      <w:r w:rsidR="0084502D" w:rsidRPr="00755B27">
        <w:rPr>
          <w:color w:val="auto"/>
          <w:highlight w:val="yellow"/>
        </w:rPr>
        <w:t>cquire</w:t>
      </w:r>
      <w:r w:rsidR="0084502D" w:rsidRPr="00755B27">
        <w:rPr>
          <w:bCs/>
          <w:color w:val="auto"/>
          <w:highlight w:val="yellow"/>
        </w:rPr>
        <w:t xml:space="preserve"> </w:t>
      </w:r>
      <w:r w:rsidR="00E91F2E" w:rsidRPr="00755B27">
        <w:rPr>
          <w:bCs/>
          <w:color w:val="auto"/>
          <w:highlight w:val="yellow"/>
        </w:rPr>
        <w:t xml:space="preserve">transverse </w:t>
      </w:r>
      <w:r w:rsidR="0084502D" w:rsidRPr="00755B27">
        <w:rPr>
          <w:bCs/>
          <w:color w:val="auto"/>
          <w:highlight w:val="yellow"/>
        </w:rPr>
        <w:t xml:space="preserve">T1 mapping </w:t>
      </w:r>
      <w:r w:rsidR="00E91F2E" w:rsidRPr="00755B27">
        <w:rPr>
          <w:bCs/>
          <w:color w:val="auto"/>
          <w:highlight w:val="yellow"/>
        </w:rPr>
        <w:t>images</w:t>
      </w:r>
      <w:r w:rsidR="0084502D" w:rsidRPr="00755B27">
        <w:rPr>
          <w:bCs/>
          <w:color w:val="auto"/>
          <w:highlight w:val="yellow"/>
        </w:rPr>
        <w:t xml:space="preserve"> </w:t>
      </w:r>
      <w:r w:rsidR="00533B0D" w:rsidRPr="00755B27">
        <w:rPr>
          <w:color w:val="auto"/>
          <w:highlight w:val="yellow"/>
        </w:rPr>
        <w:t xml:space="preserve">45 min after </w:t>
      </w:r>
      <w:r w:rsidR="00533B0D" w:rsidRPr="00755B27">
        <w:rPr>
          <w:bCs/>
          <w:color w:val="auto"/>
          <w:highlight w:val="yellow"/>
        </w:rPr>
        <w:t xml:space="preserve">injection of </w:t>
      </w:r>
      <w:proofErr w:type="spellStart"/>
      <w:r w:rsidR="00533B0D" w:rsidRPr="00755B27">
        <w:rPr>
          <w:bCs/>
          <w:color w:val="auto"/>
          <w:highlight w:val="yellow"/>
        </w:rPr>
        <w:t>gadofosveset</w:t>
      </w:r>
      <w:proofErr w:type="spellEnd"/>
      <w:r w:rsidR="0084502D" w:rsidRPr="00755B27">
        <w:rPr>
          <w:bCs/>
          <w:color w:val="auto"/>
          <w:highlight w:val="yellow"/>
        </w:rPr>
        <w:t xml:space="preserve">. </w:t>
      </w:r>
      <w:r w:rsidR="00205B2C" w:rsidRPr="00755B27">
        <w:rPr>
          <w:bCs/>
          <w:color w:val="auto"/>
          <w:highlight w:val="yellow"/>
        </w:rPr>
        <w:t xml:space="preserve">Plan the sequence in the same orientation and geometry as the LGE </w:t>
      </w:r>
      <w:r w:rsidR="00F04A77" w:rsidRPr="00755B27">
        <w:rPr>
          <w:bCs/>
          <w:color w:val="auto"/>
          <w:highlight w:val="yellow"/>
        </w:rPr>
        <w:t xml:space="preserve">scan </w:t>
      </w:r>
      <w:r w:rsidR="00205B2C" w:rsidRPr="00755B27">
        <w:rPr>
          <w:bCs/>
          <w:color w:val="auto"/>
          <w:highlight w:val="yellow"/>
        </w:rPr>
        <w:t>above</w:t>
      </w:r>
      <w:r w:rsidR="00F04A77" w:rsidRPr="00755B27">
        <w:rPr>
          <w:bCs/>
          <w:color w:val="auto"/>
          <w:highlight w:val="yellow"/>
        </w:rPr>
        <w:t xml:space="preserve"> </w:t>
      </w:r>
      <w:r w:rsidR="000A2896" w:rsidRPr="00755B27">
        <w:rPr>
          <w:color w:val="auto"/>
          <w:highlight w:val="yellow"/>
        </w:rPr>
        <w:t xml:space="preserve">(see </w:t>
      </w:r>
      <w:r w:rsidR="000A2896" w:rsidRPr="00755B27">
        <w:rPr>
          <w:b/>
          <w:bCs/>
          <w:color w:val="auto"/>
          <w:highlight w:val="yellow"/>
        </w:rPr>
        <w:t>Table 1</w:t>
      </w:r>
      <w:r w:rsidR="000A2896" w:rsidRPr="00755B27">
        <w:rPr>
          <w:color w:val="auto"/>
          <w:highlight w:val="yellow"/>
        </w:rPr>
        <w:t xml:space="preserve"> </w:t>
      </w:r>
      <w:r w:rsidR="00F04A77" w:rsidRPr="00755B27">
        <w:rPr>
          <w:color w:val="auto"/>
          <w:highlight w:val="yellow"/>
        </w:rPr>
        <w:t>for the MRI acquisition parameters and</w:t>
      </w:r>
      <w:r w:rsidR="004F0CDB" w:rsidRPr="00755B27">
        <w:rPr>
          <w:color w:val="auto"/>
          <w:highlight w:val="yellow"/>
        </w:rPr>
        <w:t xml:space="preserve"> </w:t>
      </w:r>
      <w:r w:rsidR="004F0CDB" w:rsidRPr="00755B27">
        <w:rPr>
          <w:b/>
          <w:bCs/>
          <w:color w:val="auto"/>
          <w:highlight w:val="yellow"/>
        </w:rPr>
        <w:t>Figure 3</w:t>
      </w:r>
      <w:r w:rsidR="004F0CDB" w:rsidRPr="00755B27">
        <w:rPr>
          <w:color w:val="auto"/>
          <w:highlight w:val="yellow"/>
        </w:rPr>
        <w:t xml:space="preserve"> for </w:t>
      </w:r>
      <w:r w:rsidR="005E4518" w:rsidRPr="00755B27">
        <w:rPr>
          <w:color w:val="auto"/>
          <w:highlight w:val="yellow"/>
        </w:rPr>
        <w:t>representative images</w:t>
      </w:r>
      <w:r w:rsidR="000A2896" w:rsidRPr="00755B27">
        <w:rPr>
          <w:color w:val="auto"/>
          <w:highlight w:val="yellow"/>
        </w:rPr>
        <w:t>)</w:t>
      </w:r>
      <w:r w:rsidR="00205B2C" w:rsidRPr="00755B27">
        <w:rPr>
          <w:bCs/>
          <w:color w:val="auto"/>
          <w:highlight w:val="yellow"/>
        </w:rPr>
        <w:t>.</w:t>
      </w:r>
    </w:p>
    <w:p w14:paraId="2D54660E" w14:textId="77777777" w:rsidR="000C4A21" w:rsidRPr="00755B27" w:rsidRDefault="000C4A21" w:rsidP="000C4A21">
      <w:pPr>
        <w:pStyle w:val="NormalWeb"/>
        <w:spacing w:before="0" w:beforeAutospacing="0" w:after="0" w:afterAutospacing="0"/>
        <w:rPr>
          <w:bCs/>
          <w:color w:val="auto"/>
        </w:rPr>
      </w:pPr>
    </w:p>
    <w:p w14:paraId="65A9D7F9" w14:textId="660CB822" w:rsidR="000C4A21" w:rsidRPr="00755B27" w:rsidRDefault="00533B0D" w:rsidP="0012708E">
      <w:pPr>
        <w:pStyle w:val="NormalWeb"/>
        <w:numPr>
          <w:ilvl w:val="2"/>
          <w:numId w:val="26"/>
        </w:numPr>
        <w:spacing w:before="0" w:beforeAutospacing="0" w:after="0" w:afterAutospacing="0"/>
        <w:ind w:left="0" w:firstLine="0"/>
        <w:rPr>
          <w:color w:val="auto"/>
          <w:highlight w:val="yellow"/>
        </w:rPr>
      </w:pPr>
      <w:r w:rsidRPr="00755B27">
        <w:rPr>
          <w:bCs/>
          <w:color w:val="auto"/>
          <w:highlight w:val="yellow"/>
        </w:rPr>
        <w:t xml:space="preserve">Set the </w:t>
      </w:r>
      <w:r w:rsidRPr="00944AD0">
        <w:rPr>
          <w:color w:val="auto"/>
          <w:highlight w:val="yellow"/>
        </w:rPr>
        <w:t>heart rate to 120</w:t>
      </w:r>
      <w:r w:rsidR="00B77BA0" w:rsidRPr="001D6AD1">
        <w:rPr>
          <w:color w:val="auto"/>
          <w:highlight w:val="yellow"/>
        </w:rPr>
        <w:t xml:space="preserve"> </w:t>
      </w:r>
      <w:r w:rsidRPr="001D6AD1">
        <w:rPr>
          <w:color w:val="auto"/>
          <w:highlight w:val="yellow"/>
        </w:rPr>
        <w:t xml:space="preserve">bpm, when using a simulated ECG, or set </w:t>
      </w:r>
      <w:r w:rsidR="00EF26C1" w:rsidRPr="001D6AD1">
        <w:rPr>
          <w:color w:val="auto"/>
          <w:highlight w:val="yellow"/>
        </w:rPr>
        <w:t>a</w:t>
      </w:r>
      <w:r w:rsidRPr="001D6AD1">
        <w:rPr>
          <w:color w:val="auto"/>
          <w:highlight w:val="yellow"/>
        </w:rPr>
        <w:t xml:space="preserve"> blank</w:t>
      </w:r>
      <w:r w:rsidR="00EF26C1" w:rsidRPr="001D6AD1">
        <w:rPr>
          <w:color w:val="auto"/>
          <w:highlight w:val="yellow"/>
        </w:rPr>
        <w:t>ing period</w:t>
      </w:r>
      <w:r w:rsidRPr="001D6AD1">
        <w:rPr>
          <w:color w:val="auto"/>
          <w:highlight w:val="yellow"/>
        </w:rPr>
        <w:t xml:space="preserve"> to ensure that the inversion recovery pulse between the </w:t>
      </w:r>
      <w:r w:rsidRPr="00755B27">
        <w:rPr>
          <w:bCs/>
          <w:color w:val="auto"/>
          <w:highlight w:val="yellow"/>
        </w:rPr>
        <w:t>two imaging trains</w:t>
      </w:r>
      <w:r w:rsidRPr="00944AD0">
        <w:rPr>
          <w:color w:val="auto"/>
          <w:highlight w:val="yellow"/>
        </w:rPr>
        <w:t xml:space="preserve"> occurs at every 500</w:t>
      </w:r>
      <w:r w:rsidR="00B77BA0" w:rsidRPr="001D6AD1">
        <w:rPr>
          <w:color w:val="auto"/>
          <w:highlight w:val="yellow"/>
        </w:rPr>
        <w:t xml:space="preserve"> </w:t>
      </w:r>
      <w:proofErr w:type="spellStart"/>
      <w:r w:rsidRPr="001D6AD1">
        <w:rPr>
          <w:color w:val="auto"/>
          <w:highlight w:val="yellow"/>
        </w:rPr>
        <w:t>ms</w:t>
      </w:r>
      <w:proofErr w:type="spellEnd"/>
      <w:r w:rsidRPr="001D6AD1">
        <w:rPr>
          <w:color w:val="auto"/>
          <w:highlight w:val="yellow"/>
        </w:rPr>
        <w:t xml:space="preserve"> when using the recorded ECG trace.</w:t>
      </w:r>
    </w:p>
    <w:p w14:paraId="35E0B8FF" w14:textId="77777777" w:rsidR="000C4A21" w:rsidRPr="00755B27" w:rsidRDefault="000C4A21" w:rsidP="000C4A21">
      <w:pPr>
        <w:rPr>
          <w:bCs/>
          <w:color w:val="auto"/>
        </w:rPr>
      </w:pPr>
    </w:p>
    <w:p w14:paraId="02ADE7C9" w14:textId="1100D2E3" w:rsidR="006A2BB1" w:rsidRPr="00755B27" w:rsidRDefault="00B77BA0" w:rsidP="000C4A21">
      <w:pPr>
        <w:pStyle w:val="NormalWeb"/>
        <w:spacing w:before="0" w:beforeAutospacing="0" w:after="0" w:afterAutospacing="0"/>
        <w:rPr>
          <w:color w:val="auto"/>
        </w:rPr>
      </w:pPr>
      <w:r w:rsidRPr="00755B27">
        <w:rPr>
          <w:color w:val="auto"/>
        </w:rPr>
        <w:t>NOTE</w:t>
      </w:r>
      <w:r w:rsidR="00E91F2E" w:rsidRPr="00755B27">
        <w:rPr>
          <w:bCs/>
          <w:color w:val="auto"/>
        </w:rPr>
        <w:t xml:space="preserve">: </w:t>
      </w:r>
      <w:r w:rsidR="00D7318A" w:rsidRPr="00755B27">
        <w:rPr>
          <w:color w:val="auto"/>
        </w:rPr>
        <w:t xml:space="preserve">The T1 mapping sequence </w:t>
      </w:r>
      <w:r w:rsidR="00E91F2E" w:rsidRPr="00755B27">
        <w:rPr>
          <w:color w:val="auto"/>
        </w:rPr>
        <w:t xml:space="preserve">uses </w:t>
      </w:r>
      <w:r w:rsidR="00D7318A" w:rsidRPr="00755B27">
        <w:rPr>
          <w:color w:val="auto"/>
        </w:rPr>
        <w:t xml:space="preserve">two non-selective inversion pulses with inversion times </w:t>
      </w:r>
      <w:r w:rsidR="00E91F2E" w:rsidRPr="00755B27">
        <w:rPr>
          <w:color w:val="auto"/>
        </w:rPr>
        <w:t xml:space="preserve">between </w:t>
      </w:r>
      <w:r w:rsidR="00D7318A" w:rsidRPr="00755B27">
        <w:rPr>
          <w:color w:val="auto"/>
        </w:rPr>
        <w:t>20</w:t>
      </w:r>
      <w:r w:rsidRPr="00755B27">
        <w:rPr>
          <w:color w:val="auto"/>
        </w:rPr>
        <w:t>–</w:t>
      </w:r>
      <w:r w:rsidR="00D7318A" w:rsidRPr="00755B27">
        <w:rPr>
          <w:color w:val="auto"/>
        </w:rPr>
        <w:t>2000</w:t>
      </w:r>
      <w:r w:rsidRPr="00755B27">
        <w:rPr>
          <w:color w:val="auto"/>
        </w:rPr>
        <w:t xml:space="preserve"> </w:t>
      </w:r>
      <w:proofErr w:type="spellStart"/>
      <w:r w:rsidR="00D7318A" w:rsidRPr="00755B27">
        <w:rPr>
          <w:color w:val="auto"/>
        </w:rPr>
        <w:t>ms</w:t>
      </w:r>
      <w:proofErr w:type="spellEnd"/>
      <w:r w:rsidR="00D7318A" w:rsidRPr="00755B27">
        <w:rPr>
          <w:color w:val="auto"/>
        </w:rPr>
        <w:t xml:space="preserve">, followed by eight segmented readouts for eight individual images. The </w:t>
      </w:r>
      <w:r w:rsidR="00E91F2E" w:rsidRPr="00755B27">
        <w:rPr>
          <w:color w:val="auto"/>
        </w:rPr>
        <w:t xml:space="preserve">combination of the </w:t>
      </w:r>
      <w:r w:rsidR="00D7318A" w:rsidRPr="00755B27">
        <w:rPr>
          <w:color w:val="auto"/>
        </w:rPr>
        <w:t>two imaging trains result</w:t>
      </w:r>
      <w:r w:rsidR="00C503DF" w:rsidRPr="00755B27">
        <w:rPr>
          <w:color w:val="auto"/>
        </w:rPr>
        <w:t>s</w:t>
      </w:r>
      <w:r w:rsidR="00D7318A" w:rsidRPr="00755B27">
        <w:rPr>
          <w:color w:val="auto"/>
        </w:rPr>
        <w:t xml:space="preserve"> in </w:t>
      </w:r>
      <w:r w:rsidR="00E91F2E" w:rsidRPr="00755B27">
        <w:rPr>
          <w:color w:val="auto"/>
        </w:rPr>
        <w:t>a total of</w:t>
      </w:r>
      <w:r w:rsidR="00D7318A" w:rsidRPr="00755B27">
        <w:rPr>
          <w:color w:val="auto"/>
        </w:rPr>
        <w:t xml:space="preserve"> </w:t>
      </w:r>
      <w:r w:rsidRPr="00755B27">
        <w:rPr>
          <w:color w:val="auto"/>
        </w:rPr>
        <w:t xml:space="preserve">sixteen </w:t>
      </w:r>
      <w:r w:rsidR="00D7318A" w:rsidRPr="00755B27">
        <w:rPr>
          <w:color w:val="auto"/>
        </w:rPr>
        <w:t xml:space="preserve">images per slice with </w:t>
      </w:r>
      <w:r w:rsidR="00E91F2E" w:rsidRPr="00755B27">
        <w:rPr>
          <w:color w:val="auto"/>
        </w:rPr>
        <w:t xml:space="preserve">varying </w:t>
      </w:r>
      <w:r w:rsidR="00D7318A" w:rsidRPr="00755B27">
        <w:rPr>
          <w:color w:val="auto"/>
        </w:rPr>
        <w:t xml:space="preserve">inversion times. </w:t>
      </w:r>
      <w:r w:rsidR="003617DD" w:rsidRPr="00755B27">
        <w:rPr>
          <w:color w:val="auto"/>
        </w:rPr>
        <w:t xml:space="preserve">The images are automatically reconstructed on the scanner using a </w:t>
      </w:r>
      <w:r w:rsidR="00C4151A">
        <w:rPr>
          <w:color w:val="auto"/>
        </w:rPr>
        <w:t>three</w:t>
      </w:r>
      <w:r w:rsidR="003617DD" w:rsidRPr="00755B27">
        <w:rPr>
          <w:color w:val="auto"/>
        </w:rPr>
        <w:t xml:space="preserve">-parameter fit model. </w:t>
      </w:r>
      <w:r w:rsidR="00E91F2E" w:rsidRPr="00755B27">
        <w:rPr>
          <w:color w:val="auto"/>
        </w:rPr>
        <w:t>T</w:t>
      </w:r>
      <w:r w:rsidR="0079310B" w:rsidRPr="00755B27">
        <w:rPr>
          <w:color w:val="auto"/>
        </w:rPr>
        <w:t xml:space="preserve">he equations used to generate the T1 parametric maps </w:t>
      </w:r>
      <w:r w:rsidR="0029251F" w:rsidRPr="00755B27">
        <w:rPr>
          <w:color w:val="auto"/>
        </w:rPr>
        <w:t>are:</w:t>
      </w:r>
    </w:p>
    <w:p w14:paraId="3E6E3315" w14:textId="58124410" w:rsidR="006A2BB1" w:rsidRPr="00755B27" w:rsidRDefault="006D668D" w:rsidP="0012708E">
      <w:pPr>
        <w:widowControl/>
        <w:rPr>
          <w:bCs/>
          <w:color w:val="auto"/>
        </w:rPr>
      </w:pPr>
      <m:oMathPara>
        <m:oMath>
          <m:sSub>
            <m:sSubPr>
              <m:ctrlPr>
                <w:rPr>
                  <w:rFonts w:ascii="Cambria Math" w:hAnsi="Cambria Math"/>
                  <w:bCs/>
                  <w:i/>
                  <w:color w:val="auto"/>
                </w:rPr>
              </m:ctrlPr>
            </m:sSubPr>
            <m:e>
              <m:r>
                <w:rPr>
                  <w:rFonts w:ascii="Cambria Math" w:hAnsi="Cambria Math"/>
                  <w:color w:val="auto"/>
                </w:rPr>
                <m:t>M</m:t>
              </m:r>
            </m:e>
            <m:sub>
              <m:r>
                <w:rPr>
                  <w:rFonts w:ascii="Cambria Math" w:hAnsi="Cambria Math"/>
                  <w:color w:val="auto"/>
                </w:rPr>
                <m:t>z</m:t>
              </m:r>
            </m:sub>
          </m:sSub>
          <m:d>
            <m:dPr>
              <m:ctrlPr>
                <w:rPr>
                  <w:rFonts w:ascii="Cambria Math" w:hAnsi="Cambria Math"/>
                  <w:bCs/>
                  <w:i/>
                  <w:color w:val="auto"/>
                </w:rPr>
              </m:ctrlPr>
            </m:dPr>
            <m:e>
              <m:r>
                <w:rPr>
                  <w:rFonts w:ascii="Cambria Math" w:hAnsi="Cambria Math"/>
                  <w:color w:val="auto"/>
                </w:rPr>
                <m:t>t</m:t>
              </m:r>
            </m:e>
          </m:d>
          <m:r>
            <w:rPr>
              <w:rFonts w:ascii="Cambria Math" w:hAnsi="Cambria Math"/>
              <w:color w:val="auto"/>
            </w:rPr>
            <m:t>=A-B</m:t>
          </m:r>
          <m:sSup>
            <m:sSupPr>
              <m:ctrlPr>
                <w:rPr>
                  <w:rFonts w:ascii="Cambria Math" w:hAnsi="Cambria Math"/>
                  <w:bCs/>
                  <w:i/>
                  <w:color w:val="auto"/>
                </w:rPr>
              </m:ctrlPr>
            </m:sSupPr>
            <m:e>
              <m:r>
                <w:rPr>
                  <w:rFonts w:ascii="Cambria Math" w:hAnsi="Cambria Math"/>
                  <w:color w:val="auto"/>
                </w:rPr>
                <m:t>e</m:t>
              </m:r>
            </m:e>
            <m:sup>
              <m:box>
                <m:boxPr>
                  <m:ctrlPr>
                    <w:rPr>
                      <w:rFonts w:ascii="Cambria Math" w:hAnsi="Cambria Math"/>
                      <w:bCs/>
                      <w:i/>
                      <w:color w:val="auto"/>
                    </w:rPr>
                  </m:ctrlPr>
                </m:boxPr>
                <m:e>
                  <m:argPr>
                    <m:argSz m:val="-1"/>
                  </m:argPr>
                  <m:f>
                    <m:fPr>
                      <m:ctrlPr>
                        <w:rPr>
                          <w:rFonts w:ascii="Cambria Math" w:hAnsi="Cambria Math"/>
                          <w:bCs/>
                          <w:i/>
                          <w:color w:val="auto"/>
                        </w:rPr>
                      </m:ctrlPr>
                    </m:fPr>
                    <m:num>
                      <m:r>
                        <w:rPr>
                          <w:rFonts w:ascii="Cambria Math" w:hAnsi="Cambria Math"/>
                          <w:color w:val="auto"/>
                        </w:rPr>
                        <m:t>-t</m:t>
                      </m:r>
                    </m:num>
                    <m:den>
                      <m:sSubSup>
                        <m:sSubSupPr>
                          <m:ctrlPr>
                            <w:rPr>
                              <w:rFonts w:ascii="Cambria Math" w:hAnsi="Cambria Math"/>
                              <w:bCs/>
                              <w:i/>
                              <w:color w:val="auto"/>
                            </w:rPr>
                          </m:ctrlPr>
                        </m:sSubSupPr>
                        <m:e>
                          <m:r>
                            <w:rPr>
                              <w:rFonts w:ascii="Cambria Math" w:hAnsi="Cambria Math"/>
                              <w:color w:val="auto"/>
                            </w:rPr>
                            <m:t>T</m:t>
                          </m:r>
                        </m:e>
                        <m:sub>
                          <m:r>
                            <w:rPr>
                              <w:rFonts w:ascii="Cambria Math" w:hAnsi="Cambria Math"/>
                              <w:color w:val="auto"/>
                            </w:rPr>
                            <m:t>1</m:t>
                          </m:r>
                        </m:sub>
                        <m:sup>
                          <m:r>
                            <w:rPr>
                              <w:rFonts w:ascii="Cambria Math" w:hAnsi="Cambria Math"/>
                              <w:color w:val="auto"/>
                            </w:rPr>
                            <m:t>*</m:t>
                          </m:r>
                        </m:sup>
                      </m:sSubSup>
                    </m:den>
                  </m:f>
                </m:e>
              </m:box>
            </m:sup>
          </m:sSup>
        </m:oMath>
      </m:oMathPara>
    </w:p>
    <w:p w14:paraId="7E27AFCD" w14:textId="3C899FCD" w:rsidR="006A2BB1" w:rsidRPr="00755B27" w:rsidRDefault="006A2BB1" w:rsidP="0012708E">
      <w:pPr>
        <w:widowControl/>
        <w:rPr>
          <w:bCs/>
          <w:color w:val="auto"/>
        </w:rPr>
      </w:pPr>
    </w:p>
    <w:p w14:paraId="06C44D86" w14:textId="50BBC1B3" w:rsidR="006A2BB1" w:rsidRPr="00755B27" w:rsidRDefault="006D668D" w:rsidP="0012708E">
      <w:pPr>
        <w:widowControl/>
        <w:rPr>
          <w:bCs/>
          <w:color w:val="auto"/>
        </w:rPr>
      </w:pPr>
      <m:oMathPara>
        <m:oMath>
          <m:sSub>
            <m:sSubPr>
              <m:ctrlPr>
                <w:rPr>
                  <w:rFonts w:ascii="Cambria Math" w:hAnsi="Cambria Math"/>
                  <w:bCs/>
                  <w:i/>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m:t>
          </m:r>
          <m:sSubSup>
            <m:sSubSupPr>
              <m:ctrlPr>
                <w:rPr>
                  <w:rFonts w:ascii="Cambria Math" w:hAnsi="Cambria Math"/>
                  <w:bCs/>
                  <w:i/>
                  <w:color w:val="auto"/>
                </w:rPr>
              </m:ctrlPr>
            </m:sSubSupPr>
            <m:e>
              <m:r>
                <w:rPr>
                  <w:rFonts w:ascii="Cambria Math" w:hAnsi="Cambria Math"/>
                  <w:color w:val="auto"/>
                </w:rPr>
                <m:t>T</m:t>
              </m:r>
            </m:e>
            <m:sub>
              <m:r>
                <w:rPr>
                  <w:rFonts w:ascii="Cambria Math" w:hAnsi="Cambria Math"/>
                  <w:color w:val="auto"/>
                </w:rPr>
                <m:t>1</m:t>
              </m:r>
            </m:sub>
            <m:sup>
              <m:r>
                <w:rPr>
                  <w:rFonts w:ascii="Cambria Math" w:hAnsi="Cambria Math"/>
                  <w:color w:val="auto"/>
                </w:rPr>
                <m:t>*</m:t>
              </m:r>
            </m:sup>
          </m:sSubSup>
          <m:d>
            <m:dPr>
              <m:ctrlPr>
                <w:rPr>
                  <w:rFonts w:ascii="Cambria Math" w:hAnsi="Cambria Math"/>
                  <w:i/>
                  <w:color w:val="auto"/>
                </w:rPr>
              </m:ctrlPr>
            </m:dPr>
            <m:e>
              <m:f>
                <m:fPr>
                  <m:ctrlPr>
                    <w:rPr>
                      <w:rFonts w:ascii="Cambria Math" w:hAnsi="Cambria Math"/>
                      <w:bCs/>
                      <w:i/>
                      <w:color w:val="auto"/>
                    </w:rPr>
                  </m:ctrlPr>
                </m:fPr>
                <m:num>
                  <m:r>
                    <w:rPr>
                      <w:rFonts w:ascii="Cambria Math" w:hAnsi="Cambria Math"/>
                      <w:color w:val="auto"/>
                    </w:rPr>
                    <m:t>B</m:t>
                  </m:r>
                </m:num>
                <m:den>
                  <m:r>
                    <w:rPr>
                      <w:rFonts w:ascii="Cambria Math" w:hAnsi="Cambria Math"/>
                      <w:color w:val="auto"/>
                    </w:rPr>
                    <m:t>A</m:t>
                  </m:r>
                </m:den>
              </m:f>
              <m:r>
                <w:rPr>
                  <w:rFonts w:ascii="Cambria Math" w:hAnsi="Cambria Math"/>
                  <w:color w:val="auto"/>
                </w:rPr>
                <m:t>-1</m:t>
              </m:r>
            </m:e>
          </m:d>
        </m:oMath>
      </m:oMathPara>
    </w:p>
    <w:p w14:paraId="503F49B4" w14:textId="77777777" w:rsidR="00CC3843" w:rsidRPr="00755B27" w:rsidRDefault="00CC3843" w:rsidP="0012708E">
      <w:pPr>
        <w:widowControl/>
        <w:rPr>
          <w:color w:val="auto"/>
        </w:rPr>
      </w:pPr>
    </w:p>
    <w:p w14:paraId="6D758CCA" w14:textId="01B19406" w:rsidR="00D5767A" w:rsidRPr="00755B27" w:rsidRDefault="00DA19CF" w:rsidP="0012708E">
      <w:pPr>
        <w:pStyle w:val="NormalWeb"/>
        <w:numPr>
          <w:ilvl w:val="1"/>
          <w:numId w:val="26"/>
        </w:numPr>
        <w:spacing w:before="0" w:beforeAutospacing="0" w:after="0" w:afterAutospacing="0"/>
        <w:ind w:left="0" w:firstLine="0"/>
        <w:rPr>
          <w:color w:val="auto"/>
          <w:highlight w:val="yellow"/>
        </w:rPr>
      </w:pPr>
      <w:r w:rsidRPr="00755B27">
        <w:rPr>
          <w:color w:val="auto"/>
          <w:highlight w:val="yellow"/>
        </w:rPr>
        <w:t xml:space="preserve">MRI </w:t>
      </w:r>
      <w:r w:rsidR="006615A1" w:rsidRPr="00755B27">
        <w:rPr>
          <w:color w:val="auto"/>
          <w:highlight w:val="yellow"/>
        </w:rPr>
        <w:t>i</w:t>
      </w:r>
      <w:r w:rsidRPr="00755B27">
        <w:rPr>
          <w:color w:val="auto"/>
          <w:highlight w:val="yellow"/>
        </w:rPr>
        <w:t xml:space="preserve">mage acquisition to measure </w:t>
      </w:r>
      <w:r w:rsidR="00D5767A" w:rsidRPr="00755B27">
        <w:rPr>
          <w:color w:val="auto"/>
          <w:highlight w:val="yellow"/>
        </w:rPr>
        <w:t xml:space="preserve">endothelial </w:t>
      </w:r>
      <w:proofErr w:type="gramStart"/>
      <w:r w:rsidR="00D5767A" w:rsidRPr="00755B27">
        <w:rPr>
          <w:color w:val="auto"/>
          <w:highlight w:val="yellow"/>
        </w:rPr>
        <w:t>function</w:t>
      </w:r>
      <w:proofErr w:type="gramEnd"/>
    </w:p>
    <w:p w14:paraId="14884DEC" w14:textId="77777777" w:rsidR="000C4A21" w:rsidRPr="00755B27" w:rsidRDefault="000C4A21" w:rsidP="000C4A21">
      <w:pPr>
        <w:pStyle w:val="NormalWeb"/>
        <w:spacing w:before="0" w:beforeAutospacing="0" w:after="0" w:afterAutospacing="0"/>
        <w:rPr>
          <w:b/>
          <w:bCs/>
          <w:color w:val="auto"/>
        </w:rPr>
      </w:pPr>
    </w:p>
    <w:p w14:paraId="6CE94954" w14:textId="67A6FC78" w:rsidR="000C4A21" w:rsidRPr="00755B27" w:rsidRDefault="008A040C" w:rsidP="000C4A21">
      <w:pPr>
        <w:pStyle w:val="NormalWeb"/>
        <w:numPr>
          <w:ilvl w:val="2"/>
          <w:numId w:val="26"/>
        </w:numPr>
        <w:spacing w:before="0" w:beforeAutospacing="0" w:after="0" w:afterAutospacing="0"/>
        <w:ind w:left="0" w:firstLine="0"/>
        <w:rPr>
          <w:color w:val="auto"/>
        </w:rPr>
      </w:pPr>
      <w:r w:rsidRPr="00755B27">
        <w:rPr>
          <w:color w:val="auto"/>
          <w:highlight w:val="yellow"/>
        </w:rPr>
        <w:t xml:space="preserve">Prepare a solution </w:t>
      </w:r>
      <w:r w:rsidR="00CC3843" w:rsidRPr="00755B27">
        <w:rPr>
          <w:color w:val="auto"/>
          <w:highlight w:val="yellow"/>
        </w:rPr>
        <w:t xml:space="preserve">of </w:t>
      </w:r>
      <w:r w:rsidRPr="00755B27">
        <w:rPr>
          <w:color w:val="auto"/>
          <w:highlight w:val="yellow"/>
        </w:rPr>
        <w:t>dilut</w:t>
      </w:r>
      <w:r w:rsidR="00CC3843" w:rsidRPr="00755B27">
        <w:rPr>
          <w:color w:val="auto"/>
          <w:highlight w:val="yellow"/>
        </w:rPr>
        <w:t>ed</w:t>
      </w:r>
      <w:r w:rsidRPr="00755B27">
        <w:rPr>
          <w:color w:val="auto"/>
          <w:highlight w:val="yellow"/>
        </w:rPr>
        <w:t xml:space="preserve"> </w:t>
      </w:r>
      <w:r w:rsidRPr="00944AD0">
        <w:rPr>
          <w:color w:val="auto"/>
          <w:highlight w:val="yellow"/>
        </w:rPr>
        <w:t xml:space="preserve">acetylcholine </w:t>
      </w:r>
      <w:r w:rsidRPr="00755B27">
        <w:rPr>
          <w:color w:val="auto"/>
          <w:highlight w:val="yellow"/>
        </w:rPr>
        <w:t>in saline. Load a 2</w:t>
      </w:r>
      <w:r w:rsidR="00211658" w:rsidRPr="00755B27">
        <w:rPr>
          <w:color w:val="auto"/>
          <w:highlight w:val="yellow"/>
        </w:rPr>
        <w:t>9</w:t>
      </w:r>
      <w:r w:rsidR="00B77BA0" w:rsidRPr="00755B27">
        <w:rPr>
          <w:color w:val="auto"/>
          <w:highlight w:val="yellow"/>
        </w:rPr>
        <w:t xml:space="preserve"> </w:t>
      </w:r>
      <w:r w:rsidRPr="00755B27">
        <w:rPr>
          <w:color w:val="auto"/>
          <w:highlight w:val="yellow"/>
        </w:rPr>
        <w:t>G</w:t>
      </w:r>
      <w:r w:rsidR="007646BB" w:rsidRPr="00755B27">
        <w:rPr>
          <w:color w:val="auto"/>
          <w:highlight w:val="yellow"/>
        </w:rPr>
        <w:t xml:space="preserve"> needle</w:t>
      </w:r>
      <w:r w:rsidRPr="00755B27">
        <w:rPr>
          <w:color w:val="auto"/>
          <w:highlight w:val="yellow"/>
        </w:rPr>
        <w:t xml:space="preserve"> insulin syringe with the right </w:t>
      </w:r>
      <w:r w:rsidR="001E1F19" w:rsidRPr="00755B27">
        <w:rPr>
          <w:color w:val="auto"/>
          <w:highlight w:val="yellow"/>
        </w:rPr>
        <w:t xml:space="preserve">volume </w:t>
      </w:r>
      <w:r w:rsidRPr="00755B27">
        <w:rPr>
          <w:color w:val="auto"/>
          <w:highlight w:val="yellow"/>
        </w:rPr>
        <w:t xml:space="preserve">of solution to achieve </w:t>
      </w:r>
      <w:r w:rsidRPr="00944AD0">
        <w:rPr>
          <w:color w:val="auto"/>
          <w:highlight w:val="yellow"/>
        </w:rPr>
        <w:t>(</w:t>
      </w:r>
      <w:r w:rsidR="007646BB" w:rsidRPr="001D6AD1">
        <w:rPr>
          <w:color w:val="auto"/>
          <w:highlight w:val="yellow"/>
        </w:rPr>
        <w:t>16.6</w:t>
      </w:r>
      <w:r w:rsidR="00B77BA0" w:rsidRPr="001D6AD1">
        <w:rPr>
          <w:color w:val="auto"/>
          <w:highlight w:val="yellow"/>
        </w:rPr>
        <w:t xml:space="preserve"> </w:t>
      </w:r>
      <w:r w:rsidR="007646BB" w:rsidRPr="00755B27">
        <w:rPr>
          <w:color w:val="auto"/>
          <w:highlight w:val="yellow"/>
        </w:rPr>
        <w:t>m</w:t>
      </w:r>
      <w:r w:rsidR="007646BB" w:rsidRPr="00944AD0">
        <w:rPr>
          <w:color w:val="auto"/>
          <w:highlight w:val="yellow"/>
        </w:rPr>
        <w:t>g/kg</w:t>
      </w:r>
      <w:r w:rsidRPr="001D6AD1">
        <w:rPr>
          <w:color w:val="auto"/>
          <w:highlight w:val="yellow"/>
        </w:rPr>
        <w:t>)</w:t>
      </w:r>
      <w:r w:rsidRPr="00755B27">
        <w:rPr>
          <w:color w:val="auto"/>
        </w:rPr>
        <w:t>. Keep the injection volume between 50</w:t>
      </w:r>
      <w:r w:rsidR="00B77BA0" w:rsidRPr="00755B27">
        <w:rPr>
          <w:color w:val="auto"/>
        </w:rPr>
        <w:t>–</w:t>
      </w:r>
      <w:r w:rsidRPr="00755B27">
        <w:rPr>
          <w:color w:val="auto"/>
        </w:rPr>
        <w:t>1</w:t>
      </w:r>
      <w:r w:rsidR="0037313C" w:rsidRPr="00755B27">
        <w:rPr>
          <w:color w:val="auto"/>
        </w:rPr>
        <w:t>5</w:t>
      </w:r>
      <w:r w:rsidRPr="00755B27">
        <w:rPr>
          <w:color w:val="auto"/>
        </w:rPr>
        <w:t>0</w:t>
      </w:r>
      <w:r w:rsidR="00B77BA0" w:rsidRPr="00755B27">
        <w:rPr>
          <w:color w:val="auto"/>
        </w:rPr>
        <w:t xml:space="preserve"> </w:t>
      </w:r>
      <w:proofErr w:type="spellStart"/>
      <w:r w:rsidRPr="00755B27">
        <w:rPr>
          <w:color w:val="auto"/>
        </w:rPr>
        <w:t>μ</w:t>
      </w:r>
      <w:r w:rsidR="00B77BA0" w:rsidRPr="00755B27">
        <w:rPr>
          <w:color w:val="auto"/>
        </w:rPr>
        <w:t>L</w:t>
      </w:r>
      <w:proofErr w:type="spellEnd"/>
      <w:r w:rsidRPr="00755B27">
        <w:rPr>
          <w:color w:val="auto"/>
        </w:rPr>
        <w:t>.</w:t>
      </w:r>
    </w:p>
    <w:p w14:paraId="21D55DEB" w14:textId="77777777" w:rsidR="000C4A21" w:rsidRPr="00755B27" w:rsidRDefault="000C4A21" w:rsidP="000C4A21">
      <w:pPr>
        <w:pStyle w:val="NormalWeb"/>
        <w:spacing w:before="0" w:beforeAutospacing="0" w:after="0" w:afterAutospacing="0"/>
        <w:rPr>
          <w:color w:val="auto"/>
        </w:rPr>
      </w:pPr>
    </w:p>
    <w:p w14:paraId="20C2E34E" w14:textId="0C3075AB" w:rsidR="007646BB" w:rsidRPr="00755B27" w:rsidRDefault="007646BB" w:rsidP="0012708E">
      <w:pPr>
        <w:pStyle w:val="NormalWeb"/>
        <w:numPr>
          <w:ilvl w:val="2"/>
          <w:numId w:val="26"/>
        </w:numPr>
        <w:spacing w:before="0" w:beforeAutospacing="0" w:after="0" w:afterAutospacing="0"/>
        <w:ind w:left="0" w:firstLine="0"/>
        <w:rPr>
          <w:color w:val="auto"/>
          <w:highlight w:val="yellow"/>
        </w:rPr>
      </w:pPr>
      <w:r w:rsidRPr="00944AD0">
        <w:rPr>
          <w:color w:val="auto"/>
          <w:highlight w:val="yellow"/>
        </w:rPr>
        <w:t>Using the transverse MRA and corresponding MIP images</w:t>
      </w:r>
      <w:r w:rsidR="00B77BA0" w:rsidRPr="00944AD0">
        <w:rPr>
          <w:color w:val="auto"/>
          <w:highlight w:val="yellow"/>
        </w:rPr>
        <w:t>,</w:t>
      </w:r>
      <w:r w:rsidRPr="001D6AD1">
        <w:rPr>
          <w:color w:val="auto"/>
          <w:highlight w:val="yellow"/>
        </w:rPr>
        <w:t xml:space="preserve"> place </w:t>
      </w:r>
      <w:r w:rsidR="001E4FF0" w:rsidRPr="001D6AD1">
        <w:rPr>
          <w:color w:val="auto"/>
          <w:highlight w:val="yellow"/>
        </w:rPr>
        <w:t xml:space="preserve">a </w:t>
      </w:r>
      <w:r w:rsidRPr="001D6AD1">
        <w:rPr>
          <w:color w:val="auto"/>
          <w:highlight w:val="yellow"/>
        </w:rPr>
        <w:t xml:space="preserve">transverse slice </w:t>
      </w:r>
      <w:r w:rsidR="001E4FF0" w:rsidRPr="001D6AD1">
        <w:rPr>
          <w:color w:val="auto"/>
          <w:highlight w:val="yellow"/>
        </w:rPr>
        <w:t xml:space="preserve">across </w:t>
      </w:r>
      <w:r w:rsidRPr="001D6AD1">
        <w:rPr>
          <w:color w:val="auto"/>
          <w:highlight w:val="yellow"/>
        </w:rPr>
        <w:t>the brachiocephalic artery</w:t>
      </w:r>
      <w:r w:rsidR="001E4FF0" w:rsidRPr="00B600A2">
        <w:rPr>
          <w:color w:val="auto"/>
          <w:highlight w:val="yellow"/>
        </w:rPr>
        <w:t>,</w:t>
      </w:r>
      <w:r w:rsidRPr="00B600A2">
        <w:rPr>
          <w:color w:val="auto"/>
          <w:highlight w:val="yellow"/>
        </w:rPr>
        <w:t xml:space="preserve"> between the aortic root </w:t>
      </w:r>
      <w:r w:rsidR="00C503DF" w:rsidRPr="00B600A2">
        <w:rPr>
          <w:color w:val="auto"/>
          <w:highlight w:val="yellow"/>
        </w:rPr>
        <w:t>and</w:t>
      </w:r>
      <w:r w:rsidRPr="00B600A2">
        <w:rPr>
          <w:color w:val="auto"/>
          <w:highlight w:val="yellow"/>
        </w:rPr>
        <w:t xml:space="preserve"> the subclavian bifurcation</w:t>
      </w:r>
      <w:r w:rsidR="004F0CDB" w:rsidRPr="00B600A2">
        <w:rPr>
          <w:color w:val="auto"/>
          <w:highlight w:val="yellow"/>
        </w:rPr>
        <w:t xml:space="preserve"> (</w:t>
      </w:r>
      <w:r w:rsidR="004F0CDB" w:rsidRPr="00755B27">
        <w:rPr>
          <w:b/>
          <w:bCs/>
          <w:color w:val="auto"/>
          <w:highlight w:val="yellow"/>
        </w:rPr>
        <w:t>Figure 3</w:t>
      </w:r>
      <w:r w:rsidR="004F0CDB" w:rsidRPr="00755B27">
        <w:rPr>
          <w:color w:val="auto"/>
          <w:highlight w:val="yellow"/>
        </w:rPr>
        <w:t xml:space="preserve"> for </w:t>
      </w:r>
      <w:r w:rsidR="00B846B0" w:rsidRPr="00755B27">
        <w:rPr>
          <w:color w:val="auto"/>
          <w:highlight w:val="yellow"/>
        </w:rPr>
        <w:t>representative images</w:t>
      </w:r>
      <w:r w:rsidR="004F0CDB" w:rsidRPr="00755B27">
        <w:rPr>
          <w:color w:val="auto"/>
          <w:highlight w:val="yellow"/>
        </w:rPr>
        <w:t>).</w:t>
      </w:r>
    </w:p>
    <w:p w14:paraId="60DF5DFC" w14:textId="77777777" w:rsidR="000C4A21" w:rsidRPr="00755B27" w:rsidRDefault="000C4A21" w:rsidP="000C4A21">
      <w:pPr>
        <w:pStyle w:val="NormalWeb"/>
        <w:spacing w:before="0" w:beforeAutospacing="0" w:after="0" w:afterAutospacing="0"/>
        <w:rPr>
          <w:color w:val="auto"/>
        </w:rPr>
      </w:pPr>
    </w:p>
    <w:p w14:paraId="5D1F1251" w14:textId="59CFDE04" w:rsidR="007646BB" w:rsidRPr="00944AD0" w:rsidRDefault="001E4FF0" w:rsidP="0012708E">
      <w:pPr>
        <w:pStyle w:val="NormalWeb"/>
        <w:numPr>
          <w:ilvl w:val="2"/>
          <w:numId w:val="26"/>
        </w:numPr>
        <w:spacing w:before="0" w:beforeAutospacing="0" w:after="0" w:afterAutospacing="0"/>
        <w:ind w:left="0" w:firstLine="0"/>
        <w:rPr>
          <w:color w:val="auto"/>
          <w:highlight w:val="yellow"/>
        </w:rPr>
      </w:pPr>
      <w:r w:rsidRPr="00755B27">
        <w:rPr>
          <w:color w:val="auto"/>
          <w:highlight w:val="yellow"/>
        </w:rPr>
        <w:t>Use a transverse 2D gradient echo (GRE) with retrospective ECG gating to acquire tem</w:t>
      </w:r>
      <w:r w:rsidRPr="00944AD0">
        <w:rPr>
          <w:color w:val="auto"/>
          <w:highlight w:val="yellow"/>
        </w:rPr>
        <w:t>porally</w:t>
      </w:r>
      <w:r w:rsidR="00670268" w:rsidRPr="001D6AD1">
        <w:rPr>
          <w:color w:val="auto"/>
          <w:highlight w:val="yellow"/>
        </w:rPr>
        <w:t>-</w:t>
      </w:r>
      <w:r w:rsidRPr="001D6AD1">
        <w:rPr>
          <w:color w:val="auto"/>
          <w:highlight w:val="yellow"/>
        </w:rPr>
        <w:t>resolved cine images of the brachiocephalic artery</w:t>
      </w:r>
      <w:r w:rsidR="00C83006" w:rsidRPr="001D6AD1">
        <w:rPr>
          <w:color w:val="auto"/>
          <w:highlight w:val="yellow"/>
        </w:rPr>
        <w:t xml:space="preserve"> </w:t>
      </w:r>
      <w:r w:rsidR="00C83006" w:rsidRPr="00755B27">
        <w:rPr>
          <w:color w:val="auto"/>
          <w:highlight w:val="yellow"/>
        </w:rPr>
        <w:t xml:space="preserve">(see </w:t>
      </w:r>
      <w:r w:rsidR="00C83006" w:rsidRPr="00755B27">
        <w:rPr>
          <w:b/>
          <w:bCs/>
          <w:color w:val="auto"/>
          <w:highlight w:val="yellow"/>
        </w:rPr>
        <w:t>Table 1</w:t>
      </w:r>
      <w:r w:rsidR="00C83006" w:rsidRPr="00755B27">
        <w:rPr>
          <w:color w:val="auto"/>
          <w:highlight w:val="yellow"/>
        </w:rPr>
        <w:t xml:space="preserve"> </w:t>
      </w:r>
      <w:r w:rsidR="00670268" w:rsidRPr="00755B27">
        <w:rPr>
          <w:color w:val="auto"/>
          <w:highlight w:val="yellow"/>
        </w:rPr>
        <w:t>for the MRI acquisition parameters</w:t>
      </w:r>
      <w:r w:rsidR="00670268" w:rsidRPr="00755B27">
        <w:rPr>
          <w:b/>
          <w:bCs/>
          <w:color w:val="auto"/>
          <w:highlight w:val="yellow"/>
        </w:rPr>
        <w:t xml:space="preserve"> </w:t>
      </w:r>
      <w:r w:rsidR="004F0CDB" w:rsidRPr="00755B27">
        <w:rPr>
          <w:b/>
          <w:bCs/>
          <w:color w:val="auto"/>
          <w:highlight w:val="yellow"/>
        </w:rPr>
        <w:t>Figure 3</w:t>
      </w:r>
      <w:r w:rsidR="004F0CDB" w:rsidRPr="00755B27">
        <w:rPr>
          <w:color w:val="auto"/>
          <w:highlight w:val="yellow"/>
        </w:rPr>
        <w:t xml:space="preserve"> for </w:t>
      </w:r>
      <w:r w:rsidR="00B846B0" w:rsidRPr="00755B27">
        <w:rPr>
          <w:color w:val="auto"/>
          <w:highlight w:val="yellow"/>
        </w:rPr>
        <w:t>representative images</w:t>
      </w:r>
      <w:r w:rsidR="00C83006" w:rsidRPr="00755B27">
        <w:rPr>
          <w:color w:val="auto"/>
          <w:highlight w:val="yellow"/>
        </w:rPr>
        <w:t>)</w:t>
      </w:r>
      <w:r w:rsidR="00C83006" w:rsidRPr="00755B27">
        <w:rPr>
          <w:bCs/>
          <w:color w:val="auto"/>
          <w:highlight w:val="yellow"/>
        </w:rPr>
        <w:t>.</w:t>
      </w:r>
    </w:p>
    <w:p w14:paraId="1685183F" w14:textId="77777777" w:rsidR="000C4A21" w:rsidRPr="00A41925" w:rsidRDefault="000C4A21" w:rsidP="000C4A21">
      <w:pPr>
        <w:pStyle w:val="NormalWeb"/>
        <w:spacing w:before="0" w:beforeAutospacing="0" w:after="0" w:afterAutospacing="0"/>
        <w:rPr>
          <w:color w:val="auto"/>
        </w:rPr>
      </w:pPr>
    </w:p>
    <w:p w14:paraId="111FCF1E" w14:textId="3A1ECE14" w:rsidR="000C4A21" w:rsidRPr="00944AD0" w:rsidRDefault="005C63A1" w:rsidP="0012708E">
      <w:pPr>
        <w:pStyle w:val="NormalWeb"/>
        <w:numPr>
          <w:ilvl w:val="2"/>
          <w:numId w:val="26"/>
        </w:numPr>
        <w:spacing w:before="0" w:beforeAutospacing="0" w:after="0" w:afterAutospacing="0"/>
        <w:ind w:left="0" w:firstLine="0"/>
        <w:rPr>
          <w:color w:val="auto"/>
          <w:highlight w:val="yellow"/>
        </w:rPr>
      </w:pPr>
      <w:r w:rsidRPr="00C4151A">
        <w:rPr>
          <w:color w:val="auto"/>
          <w:highlight w:val="yellow"/>
        </w:rPr>
        <w:t xml:space="preserve">Adjust </w:t>
      </w:r>
      <w:r w:rsidR="001E4FF0" w:rsidRPr="00AC1899">
        <w:rPr>
          <w:color w:val="auto"/>
          <w:highlight w:val="yellow"/>
        </w:rPr>
        <w:t>the number of maximum cardiac phases to the heart rate of each animal.</w:t>
      </w:r>
    </w:p>
    <w:p w14:paraId="295C501E" w14:textId="77777777" w:rsidR="000C4A21" w:rsidRPr="001D6AD1" w:rsidRDefault="000C4A21" w:rsidP="00755B27">
      <w:pPr>
        <w:rPr>
          <w:color w:val="auto"/>
        </w:rPr>
      </w:pPr>
    </w:p>
    <w:p w14:paraId="03000916" w14:textId="5C377183" w:rsidR="001E4FF0" w:rsidRPr="00944AD0" w:rsidRDefault="00C4151A" w:rsidP="000C4A21">
      <w:pPr>
        <w:pStyle w:val="NormalWeb"/>
        <w:spacing w:before="0" w:beforeAutospacing="0" w:after="0" w:afterAutospacing="0"/>
        <w:rPr>
          <w:color w:val="auto"/>
        </w:rPr>
      </w:pPr>
      <w:r w:rsidRPr="00944AD0">
        <w:rPr>
          <w:color w:val="auto"/>
        </w:rPr>
        <w:t>N</w:t>
      </w:r>
      <w:r>
        <w:rPr>
          <w:color w:val="auto"/>
        </w:rPr>
        <w:t>OTE</w:t>
      </w:r>
      <w:r w:rsidR="00670268" w:rsidRPr="00C4151A">
        <w:rPr>
          <w:color w:val="auto"/>
        </w:rPr>
        <w:t xml:space="preserve">: </w:t>
      </w:r>
      <w:r w:rsidR="001E4FF0" w:rsidRPr="00C4151A">
        <w:rPr>
          <w:color w:val="auto"/>
        </w:rPr>
        <w:t xml:space="preserve">Typically, 14 cardiac phases provide </w:t>
      </w:r>
      <w:r w:rsidR="005C63A1" w:rsidRPr="00AC1899">
        <w:rPr>
          <w:color w:val="auto"/>
        </w:rPr>
        <w:t xml:space="preserve">sufficient </w:t>
      </w:r>
      <w:r w:rsidR="001E4FF0" w:rsidRPr="00F821F0">
        <w:rPr>
          <w:color w:val="auto"/>
        </w:rPr>
        <w:t>temporal resolution.</w:t>
      </w:r>
    </w:p>
    <w:p w14:paraId="620720B2" w14:textId="77777777" w:rsidR="000C4A21" w:rsidRPr="00944AD0" w:rsidRDefault="000C4A21" w:rsidP="000C4A21">
      <w:pPr>
        <w:pStyle w:val="NormalWeb"/>
        <w:spacing w:before="0" w:beforeAutospacing="0" w:after="0" w:afterAutospacing="0"/>
        <w:rPr>
          <w:color w:val="auto"/>
        </w:rPr>
      </w:pPr>
    </w:p>
    <w:p w14:paraId="0BD0FEB5" w14:textId="6AC885F6" w:rsidR="007646BB" w:rsidRPr="00944AD0" w:rsidRDefault="001E4FF0" w:rsidP="0012708E">
      <w:pPr>
        <w:pStyle w:val="NormalWeb"/>
        <w:numPr>
          <w:ilvl w:val="2"/>
          <w:numId w:val="26"/>
        </w:numPr>
        <w:spacing w:before="0" w:beforeAutospacing="0" w:after="0" w:afterAutospacing="0"/>
        <w:ind w:left="0" w:firstLine="0"/>
        <w:rPr>
          <w:color w:val="auto"/>
          <w:highlight w:val="yellow"/>
        </w:rPr>
      </w:pPr>
      <w:r w:rsidRPr="00944AD0">
        <w:rPr>
          <w:color w:val="auto"/>
          <w:highlight w:val="yellow"/>
        </w:rPr>
        <w:t xml:space="preserve">After acquiring the baseline images, </w:t>
      </w:r>
      <w:proofErr w:type="gramStart"/>
      <w:r w:rsidRPr="00944AD0">
        <w:rPr>
          <w:color w:val="auto"/>
          <w:highlight w:val="yellow"/>
        </w:rPr>
        <w:t>enter into</w:t>
      </w:r>
      <w:proofErr w:type="gramEnd"/>
      <w:r w:rsidRPr="00944AD0">
        <w:rPr>
          <w:color w:val="auto"/>
          <w:highlight w:val="yellow"/>
        </w:rPr>
        <w:t xml:space="preserve"> the MRI scanner room. W</w:t>
      </w:r>
      <w:r w:rsidR="007646BB" w:rsidRPr="00944AD0">
        <w:rPr>
          <w:color w:val="auto"/>
          <w:highlight w:val="yellow"/>
        </w:rPr>
        <w:t>hile the mouse is anesthetized in the scanner</w:t>
      </w:r>
      <w:r w:rsidR="00FA2182" w:rsidRPr="00944AD0">
        <w:rPr>
          <w:color w:val="auto"/>
          <w:highlight w:val="yellow"/>
        </w:rPr>
        <w:t>,</w:t>
      </w:r>
      <w:r w:rsidR="007646BB" w:rsidRPr="00944AD0">
        <w:rPr>
          <w:color w:val="auto"/>
          <w:highlight w:val="yellow"/>
        </w:rPr>
        <w:t xml:space="preserve"> gently</w:t>
      </w:r>
      <w:r w:rsidR="00D5767A" w:rsidRPr="00944AD0">
        <w:rPr>
          <w:color w:val="auto"/>
          <w:highlight w:val="yellow"/>
        </w:rPr>
        <w:t xml:space="preserve"> </w:t>
      </w:r>
      <w:r w:rsidR="007646BB" w:rsidRPr="00944AD0">
        <w:rPr>
          <w:color w:val="auto"/>
          <w:highlight w:val="yellow"/>
        </w:rPr>
        <w:t>inject</w:t>
      </w:r>
      <w:r w:rsidR="00D5767A" w:rsidRPr="00944AD0">
        <w:rPr>
          <w:color w:val="auto"/>
          <w:highlight w:val="yellow"/>
        </w:rPr>
        <w:t xml:space="preserve"> </w:t>
      </w:r>
      <w:r w:rsidR="007646BB" w:rsidRPr="00944AD0">
        <w:rPr>
          <w:color w:val="auto"/>
          <w:highlight w:val="yellow"/>
        </w:rPr>
        <w:t xml:space="preserve">acetylcholine </w:t>
      </w:r>
      <w:r w:rsidR="008A040C" w:rsidRPr="00944AD0">
        <w:rPr>
          <w:color w:val="auto"/>
          <w:highlight w:val="yellow"/>
        </w:rPr>
        <w:t>intraperitoneally (IP)</w:t>
      </w:r>
      <w:r w:rsidR="00D1466E" w:rsidRPr="00944AD0">
        <w:rPr>
          <w:color w:val="auto"/>
          <w:highlight w:val="yellow"/>
        </w:rPr>
        <w:t>. A</w:t>
      </w:r>
      <w:r w:rsidR="005029DA" w:rsidRPr="00944AD0">
        <w:rPr>
          <w:color w:val="auto"/>
          <w:highlight w:val="yellow"/>
        </w:rPr>
        <w:t>void moving the m</w:t>
      </w:r>
      <w:r w:rsidR="00D1466E" w:rsidRPr="00944AD0">
        <w:rPr>
          <w:color w:val="auto"/>
          <w:highlight w:val="yellow"/>
        </w:rPr>
        <w:t xml:space="preserve">ouse on </w:t>
      </w:r>
      <w:r w:rsidR="005029DA" w:rsidRPr="00944AD0">
        <w:rPr>
          <w:color w:val="auto"/>
          <w:highlight w:val="yellow"/>
        </w:rPr>
        <w:t>the coil</w:t>
      </w:r>
      <w:r w:rsidRPr="00944AD0">
        <w:rPr>
          <w:color w:val="auto"/>
          <w:highlight w:val="yellow"/>
        </w:rPr>
        <w:t>.</w:t>
      </w:r>
    </w:p>
    <w:p w14:paraId="29C831B8" w14:textId="77777777" w:rsidR="000C4A21" w:rsidRPr="00944AD0" w:rsidRDefault="000C4A21" w:rsidP="000C4A21">
      <w:pPr>
        <w:pStyle w:val="NormalWeb"/>
        <w:spacing w:before="0" w:beforeAutospacing="0" w:after="0" w:afterAutospacing="0"/>
        <w:rPr>
          <w:color w:val="auto"/>
          <w:highlight w:val="yellow"/>
        </w:rPr>
      </w:pPr>
    </w:p>
    <w:p w14:paraId="519ADAAA" w14:textId="2F003B28" w:rsidR="006615A1" w:rsidRPr="00755B27" w:rsidRDefault="0000619C" w:rsidP="0012708E">
      <w:pPr>
        <w:pStyle w:val="NormalWeb"/>
        <w:numPr>
          <w:ilvl w:val="2"/>
          <w:numId w:val="26"/>
        </w:numPr>
        <w:spacing w:before="0" w:beforeAutospacing="0" w:after="0" w:afterAutospacing="0"/>
        <w:ind w:left="0" w:firstLine="0"/>
        <w:rPr>
          <w:color w:val="auto"/>
          <w:highlight w:val="yellow"/>
        </w:rPr>
      </w:pPr>
      <w:r w:rsidRPr="00944AD0">
        <w:rPr>
          <w:color w:val="auto"/>
          <w:highlight w:val="yellow"/>
        </w:rPr>
        <w:t>Wait for</w:t>
      </w:r>
      <w:r w:rsidR="008F29AC" w:rsidRPr="00944AD0">
        <w:rPr>
          <w:color w:val="auto"/>
          <w:highlight w:val="yellow"/>
        </w:rPr>
        <w:t xml:space="preserve"> </w:t>
      </w:r>
      <w:r w:rsidR="00205492" w:rsidRPr="00944AD0">
        <w:rPr>
          <w:color w:val="auto"/>
          <w:highlight w:val="yellow"/>
        </w:rPr>
        <w:t>6</w:t>
      </w:r>
      <w:r w:rsidR="00B77BA0" w:rsidRPr="00944AD0">
        <w:rPr>
          <w:color w:val="auto"/>
          <w:highlight w:val="yellow"/>
        </w:rPr>
        <w:t>–</w:t>
      </w:r>
      <w:r w:rsidR="00205492" w:rsidRPr="00944AD0">
        <w:rPr>
          <w:color w:val="auto"/>
          <w:highlight w:val="yellow"/>
        </w:rPr>
        <w:t>10</w:t>
      </w:r>
      <w:r w:rsidR="008F29AC" w:rsidRPr="00944AD0">
        <w:rPr>
          <w:color w:val="auto"/>
          <w:highlight w:val="yellow"/>
        </w:rPr>
        <w:t xml:space="preserve"> min</w:t>
      </w:r>
      <w:r w:rsidRPr="00944AD0">
        <w:rPr>
          <w:color w:val="auto"/>
          <w:highlight w:val="yellow"/>
        </w:rPr>
        <w:t xml:space="preserve"> for the heart rate to stabilize</w:t>
      </w:r>
      <w:r w:rsidR="001E4FF0" w:rsidRPr="00944AD0">
        <w:rPr>
          <w:color w:val="auto"/>
          <w:highlight w:val="yellow"/>
        </w:rPr>
        <w:t xml:space="preserve"> and repeat the acquisition</w:t>
      </w:r>
      <w:r w:rsidR="005029DA" w:rsidRPr="00944AD0">
        <w:rPr>
          <w:color w:val="auto"/>
          <w:highlight w:val="yellow"/>
        </w:rPr>
        <w:t>.</w:t>
      </w:r>
    </w:p>
    <w:p w14:paraId="4C999965" w14:textId="77777777" w:rsidR="000C4A21" w:rsidRPr="00755B27" w:rsidRDefault="000C4A21" w:rsidP="000C4A21">
      <w:pPr>
        <w:pStyle w:val="NormalWeb"/>
        <w:spacing w:before="0" w:beforeAutospacing="0" w:after="0" w:afterAutospacing="0"/>
        <w:rPr>
          <w:color w:val="auto"/>
          <w:highlight w:val="yellow"/>
        </w:rPr>
      </w:pPr>
    </w:p>
    <w:p w14:paraId="378E56D4" w14:textId="560AA8F2" w:rsidR="000C4A21" w:rsidRPr="00755B27" w:rsidRDefault="006615A1" w:rsidP="0012708E">
      <w:pPr>
        <w:pStyle w:val="NormalWeb"/>
        <w:numPr>
          <w:ilvl w:val="2"/>
          <w:numId w:val="26"/>
        </w:numPr>
        <w:spacing w:before="0" w:beforeAutospacing="0" w:after="0" w:afterAutospacing="0"/>
        <w:ind w:left="0" w:firstLine="0"/>
        <w:rPr>
          <w:color w:val="auto"/>
          <w:highlight w:val="yellow"/>
        </w:rPr>
      </w:pPr>
      <w:r w:rsidRPr="00755B27">
        <w:rPr>
          <w:color w:val="auto"/>
          <w:highlight w:val="yellow"/>
        </w:rPr>
        <w:t xml:space="preserve">At the end of </w:t>
      </w:r>
      <w:r w:rsidR="00FA2182" w:rsidRPr="00755B27">
        <w:rPr>
          <w:color w:val="auto"/>
          <w:highlight w:val="yellow"/>
        </w:rPr>
        <w:t xml:space="preserve">the </w:t>
      </w:r>
      <w:r w:rsidRPr="00755B27">
        <w:rPr>
          <w:color w:val="auto"/>
          <w:highlight w:val="yellow"/>
        </w:rPr>
        <w:t xml:space="preserve">imaging procedure, </w:t>
      </w:r>
      <w:r w:rsidR="006851CF" w:rsidRPr="00755B27">
        <w:rPr>
          <w:color w:val="auto"/>
          <w:highlight w:val="yellow"/>
        </w:rPr>
        <w:t xml:space="preserve">return the mouse to its cage and </w:t>
      </w:r>
      <w:r w:rsidR="00BE4B95" w:rsidRPr="00755B27">
        <w:rPr>
          <w:color w:val="auto"/>
          <w:highlight w:val="yellow"/>
        </w:rPr>
        <w:t xml:space="preserve">place </w:t>
      </w:r>
      <w:r w:rsidR="00FD1AFA" w:rsidRPr="00755B27">
        <w:rPr>
          <w:color w:val="auto"/>
          <w:highlight w:val="yellow"/>
        </w:rPr>
        <w:t xml:space="preserve">the </w:t>
      </w:r>
      <w:r w:rsidR="004F625E" w:rsidRPr="00755B27">
        <w:rPr>
          <w:color w:val="auto"/>
          <w:highlight w:val="yellow"/>
        </w:rPr>
        <w:t xml:space="preserve">mouse </w:t>
      </w:r>
      <w:r w:rsidR="00BE4B95" w:rsidRPr="00755B27">
        <w:rPr>
          <w:color w:val="auto"/>
          <w:highlight w:val="yellow"/>
        </w:rPr>
        <w:t xml:space="preserve">on a heating pad </w:t>
      </w:r>
      <w:r w:rsidRPr="00755B27">
        <w:rPr>
          <w:color w:val="auto"/>
          <w:highlight w:val="yellow"/>
        </w:rPr>
        <w:t>to recover</w:t>
      </w:r>
      <w:r w:rsidR="006851CF" w:rsidRPr="00755B27">
        <w:rPr>
          <w:color w:val="auto"/>
          <w:highlight w:val="yellow"/>
        </w:rPr>
        <w:t>.</w:t>
      </w:r>
    </w:p>
    <w:p w14:paraId="520E9429" w14:textId="77777777" w:rsidR="000C4A21" w:rsidRPr="00755B27" w:rsidRDefault="000C4A21" w:rsidP="000C4A21">
      <w:pPr>
        <w:rPr>
          <w:color w:val="auto"/>
        </w:rPr>
      </w:pPr>
    </w:p>
    <w:p w14:paraId="71D5815C" w14:textId="36EA3E9B" w:rsidR="006615A1" w:rsidRPr="00755B27" w:rsidRDefault="00B77BA0" w:rsidP="000C4A21">
      <w:pPr>
        <w:pStyle w:val="NormalWeb"/>
        <w:spacing w:before="0" w:beforeAutospacing="0" w:after="0" w:afterAutospacing="0"/>
        <w:rPr>
          <w:color w:val="auto"/>
        </w:rPr>
      </w:pPr>
      <w:r w:rsidRPr="00755B27">
        <w:rPr>
          <w:color w:val="auto"/>
        </w:rPr>
        <w:t>NOTE</w:t>
      </w:r>
      <w:r w:rsidR="00303103" w:rsidRPr="00755B27">
        <w:rPr>
          <w:color w:val="auto"/>
        </w:rPr>
        <w:t xml:space="preserve">: Mice are recovered when they </w:t>
      </w:r>
      <w:r w:rsidR="006615A1" w:rsidRPr="00755B27">
        <w:rPr>
          <w:color w:val="auto"/>
        </w:rPr>
        <w:t>regain sufficient consciousness to maintain sternal recumbency</w:t>
      </w:r>
      <w:r w:rsidR="00027B2B" w:rsidRPr="00755B27">
        <w:rPr>
          <w:color w:val="auto"/>
        </w:rPr>
        <w:t>.</w:t>
      </w:r>
    </w:p>
    <w:p w14:paraId="66206060" w14:textId="77777777" w:rsidR="000C4A21" w:rsidRPr="00755B27" w:rsidRDefault="000C4A21" w:rsidP="000C4A21">
      <w:pPr>
        <w:pStyle w:val="NormalWeb"/>
        <w:spacing w:before="0" w:beforeAutospacing="0" w:after="0" w:afterAutospacing="0"/>
        <w:rPr>
          <w:color w:val="auto"/>
        </w:rPr>
      </w:pPr>
    </w:p>
    <w:p w14:paraId="31666129" w14:textId="6AB76572" w:rsidR="002B01E1" w:rsidRPr="00755B27" w:rsidRDefault="002B01E1" w:rsidP="0012708E">
      <w:pPr>
        <w:pStyle w:val="NormalWeb"/>
        <w:numPr>
          <w:ilvl w:val="2"/>
          <w:numId w:val="26"/>
        </w:numPr>
        <w:spacing w:before="0" w:beforeAutospacing="0" w:after="0" w:afterAutospacing="0"/>
        <w:ind w:left="0" w:firstLine="0"/>
        <w:rPr>
          <w:color w:val="auto"/>
          <w:highlight w:val="yellow"/>
        </w:rPr>
      </w:pPr>
      <w:r w:rsidRPr="00755B27">
        <w:rPr>
          <w:color w:val="auto"/>
          <w:highlight w:val="yellow"/>
        </w:rPr>
        <w:t xml:space="preserve">Export the acquired images in </w:t>
      </w:r>
      <w:r w:rsidR="006C3453" w:rsidRPr="00755B27">
        <w:rPr>
          <w:color w:val="auto"/>
          <w:highlight w:val="yellow"/>
        </w:rPr>
        <w:t>a digital imaging and communications in medicine (</w:t>
      </w:r>
      <w:r w:rsidRPr="00755B27">
        <w:rPr>
          <w:color w:val="auto"/>
          <w:highlight w:val="yellow"/>
        </w:rPr>
        <w:t>DICOM</w:t>
      </w:r>
      <w:r w:rsidR="006C3453" w:rsidRPr="00755B27">
        <w:rPr>
          <w:color w:val="auto"/>
          <w:highlight w:val="yellow"/>
        </w:rPr>
        <w:t>)</w:t>
      </w:r>
      <w:r w:rsidRPr="00755B27">
        <w:rPr>
          <w:color w:val="auto"/>
          <w:highlight w:val="yellow"/>
        </w:rPr>
        <w:t xml:space="preserve"> format </w:t>
      </w:r>
      <w:r w:rsidR="003A3216" w:rsidRPr="00755B27">
        <w:rPr>
          <w:color w:val="auto"/>
          <w:highlight w:val="yellow"/>
        </w:rPr>
        <w:t xml:space="preserve">and use </w:t>
      </w:r>
      <w:r w:rsidR="003504EC" w:rsidRPr="00755B27">
        <w:rPr>
          <w:color w:val="auto"/>
          <w:highlight w:val="yellow"/>
        </w:rPr>
        <w:t xml:space="preserve">an open-platform image </w:t>
      </w:r>
      <w:r w:rsidR="003504EC" w:rsidRPr="00944AD0">
        <w:rPr>
          <w:color w:val="auto"/>
          <w:highlight w:val="yellow"/>
        </w:rPr>
        <w:t>analysis software</w:t>
      </w:r>
      <w:r w:rsidRPr="00755B27">
        <w:rPr>
          <w:color w:val="auto"/>
          <w:highlight w:val="yellow"/>
        </w:rPr>
        <w:t>.</w:t>
      </w:r>
    </w:p>
    <w:bookmarkEnd w:id="1"/>
    <w:p w14:paraId="426EB00D" w14:textId="77777777" w:rsidR="006615A1" w:rsidRPr="00755B27" w:rsidRDefault="006615A1" w:rsidP="00344754">
      <w:pPr>
        <w:widowControl/>
        <w:rPr>
          <w:b/>
          <w:color w:val="auto"/>
        </w:rPr>
      </w:pPr>
    </w:p>
    <w:p w14:paraId="314522FB" w14:textId="0601CB78" w:rsidR="001E37B7" w:rsidRPr="00755B27" w:rsidRDefault="003B1D68" w:rsidP="0012708E">
      <w:pPr>
        <w:pStyle w:val="NormalWeb"/>
        <w:numPr>
          <w:ilvl w:val="0"/>
          <w:numId w:val="26"/>
        </w:numPr>
        <w:spacing w:before="0" w:beforeAutospacing="0" w:after="0" w:afterAutospacing="0"/>
        <w:ind w:left="0" w:hanging="11"/>
        <w:rPr>
          <w:b/>
          <w:color w:val="auto"/>
        </w:rPr>
      </w:pPr>
      <w:r w:rsidRPr="00755B27">
        <w:rPr>
          <w:b/>
          <w:color w:val="auto"/>
        </w:rPr>
        <w:t xml:space="preserve">MRI </w:t>
      </w:r>
      <w:r w:rsidR="00B77BA0" w:rsidRPr="00755B27">
        <w:rPr>
          <w:b/>
          <w:color w:val="auto"/>
        </w:rPr>
        <w:t>se</w:t>
      </w:r>
      <w:r w:rsidRPr="00755B27">
        <w:rPr>
          <w:b/>
          <w:color w:val="auto"/>
        </w:rPr>
        <w:t>gmentation</w:t>
      </w:r>
      <w:r w:rsidR="001E37B7" w:rsidRPr="00755B27">
        <w:rPr>
          <w:b/>
          <w:color w:val="auto"/>
        </w:rPr>
        <w:t xml:space="preserve"> and </w:t>
      </w:r>
      <w:r w:rsidR="00B77BA0" w:rsidRPr="00755B27">
        <w:rPr>
          <w:b/>
          <w:color w:val="auto"/>
        </w:rPr>
        <w:t xml:space="preserve">data analysis </w:t>
      </w:r>
      <w:r w:rsidR="008744EC" w:rsidRPr="00755B27">
        <w:rPr>
          <w:b/>
          <w:color w:val="auto"/>
        </w:rPr>
        <w:t>(see Figure 4)</w:t>
      </w:r>
    </w:p>
    <w:p w14:paraId="009BE3C3" w14:textId="77777777" w:rsidR="000C4A21" w:rsidRPr="00755B27" w:rsidRDefault="000C4A21" w:rsidP="000C4A21">
      <w:pPr>
        <w:pStyle w:val="NormalWeb"/>
        <w:spacing w:before="0" w:beforeAutospacing="0" w:after="0" w:afterAutospacing="0"/>
        <w:rPr>
          <w:b/>
          <w:color w:val="auto"/>
        </w:rPr>
      </w:pPr>
    </w:p>
    <w:p w14:paraId="7F5C861D" w14:textId="72003D81" w:rsidR="00A6077C" w:rsidRPr="00755B27" w:rsidRDefault="00A6077C" w:rsidP="0012708E">
      <w:pPr>
        <w:pStyle w:val="NormalWeb"/>
        <w:numPr>
          <w:ilvl w:val="1"/>
          <w:numId w:val="26"/>
        </w:numPr>
        <w:spacing w:before="0" w:beforeAutospacing="0" w:after="0" w:afterAutospacing="0"/>
        <w:ind w:left="0" w:firstLine="0"/>
        <w:rPr>
          <w:b/>
          <w:color w:val="auto"/>
        </w:rPr>
      </w:pPr>
      <w:r w:rsidRPr="00944AD0">
        <w:rPr>
          <w:bCs/>
          <w:color w:val="auto"/>
        </w:rPr>
        <w:t xml:space="preserve">Drag and drop the </w:t>
      </w:r>
      <w:proofErr w:type="spellStart"/>
      <w:r w:rsidR="00B77BA0" w:rsidRPr="00944AD0">
        <w:rPr>
          <w:bCs/>
          <w:color w:val="auto"/>
        </w:rPr>
        <w:t>Dicom</w:t>
      </w:r>
      <w:proofErr w:type="spellEnd"/>
      <w:r w:rsidR="00B77BA0" w:rsidRPr="00944AD0">
        <w:rPr>
          <w:bCs/>
          <w:color w:val="auto"/>
        </w:rPr>
        <w:t xml:space="preserve"> </w:t>
      </w:r>
      <w:r w:rsidRPr="001D6AD1">
        <w:rPr>
          <w:bCs/>
          <w:color w:val="auto"/>
        </w:rPr>
        <w:t>file</w:t>
      </w:r>
      <w:r w:rsidR="009E2407" w:rsidRPr="001D6AD1">
        <w:rPr>
          <w:bCs/>
          <w:color w:val="auto"/>
        </w:rPr>
        <w:t>s</w:t>
      </w:r>
      <w:r w:rsidRPr="001D6AD1">
        <w:rPr>
          <w:bCs/>
          <w:color w:val="auto"/>
        </w:rPr>
        <w:t xml:space="preserve"> into the database of an </w:t>
      </w:r>
      <w:r w:rsidRPr="00755B27">
        <w:rPr>
          <w:color w:val="auto"/>
        </w:rPr>
        <w:t xml:space="preserve">open-platform </w:t>
      </w:r>
      <w:r w:rsidRPr="00944AD0">
        <w:rPr>
          <w:color w:val="auto"/>
        </w:rPr>
        <w:t xml:space="preserve">software </w:t>
      </w:r>
      <w:r w:rsidRPr="00944AD0">
        <w:rPr>
          <w:bCs/>
          <w:color w:val="auto"/>
        </w:rPr>
        <w:t>to load all the images.</w:t>
      </w:r>
    </w:p>
    <w:p w14:paraId="777BA566" w14:textId="77777777" w:rsidR="000C4A21" w:rsidRPr="00755B27" w:rsidRDefault="000C4A21" w:rsidP="000C4A21">
      <w:pPr>
        <w:pStyle w:val="NormalWeb"/>
        <w:spacing w:before="0" w:beforeAutospacing="0" w:after="0" w:afterAutospacing="0"/>
        <w:rPr>
          <w:b/>
          <w:color w:val="auto"/>
        </w:rPr>
      </w:pPr>
    </w:p>
    <w:p w14:paraId="445BB48D" w14:textId="0E4465CB" w:rsidR="001E37B7" w:rsidRPr="00755B27" w:rsidRDefault="001E37B7" w:rsidP="0012708E">
      <w:pPr>
        <w:pStyle w:val="NormalWeb"/>
        <w:numPr>
          <w:ilvl w:val="1"/>
          <w:numId w:val="26"/>
        </w:numPr>
        <w:spacing w:before="0" w:beforeAutospacing="0" w:after="0" w:afterAutospacing="0"/>
        <w:ind w:left="0" w:firstLine="0"/>
        <w:rPr>
          <w:b/>
          <w:color w:val="auto"/>
        </w:rPr>
      </w:pPr>
      <w:r w:rsidRPr="00944AD0">
        <w:rPr>
          <w:bCs/>
          <w:color w:val="auto"/>
        </w:rPr>
        <w:t xml:space="preserve">Use the LGE images to </w:t>
      </w:r>
      <w:r w:rsidR="00B77BA0" w:rsidRPr="00944AD0">
        <w:rPr>
          <w:bCs/>
          <w:color w:val="auto"/>
        </w:rPr>
        <w:t xml:space="preserve">visualize </w:t>
      </w:r>
      <w:r w:rsidRPr="001D6AD1">
        <w:rPr>
          <w:bCs/>
          <w:color w:val="auto"/>
        </w:rPr>
        <w:t xml:space="preserve">contrast uptake in the vessel wall and calculate the area of enhancement as </w:t>
      </w:r>
      <w:r w:rsidR="00B77BA0" w:rsidRPr="001D6AD1">
        <w:rPr>
          <w:bCs/>
          <w:color w:val="auto"/>
        </w:rPr>
        <w:t xml:space="preserve">a </w:t>
      </w:r>
      <w:r w:rsidRPr="001D6AD1">
        <w:rPr>
          <w:bCs/>
          <w:color w:val="auto"/>
        </w:rPr>
        <w:t>surrogate marker of endothelial cell leakage.</w:t>
      </w:r>
    </w:p>
    <w:p w14:paraId="3378B17B" w14:textId="77777777" w:rsidR="000C4A21" w:rsidRPr="00755B27" w:rsidRDefault="000C4A21" w:rsidP="000C4A21">
      <w:pPr>
        <w:pStyle w:val="NormalWeb"/>
        <w:spacing w:before="0" w:beforeAutospacing="0" w:after="0" w:afterAutospacing="0"/>
        <w:rPr>
          <w:b/>
          <w:color w:val="auto"/>
        </w:rPr>
      </w:pPr>
    </w:p>
    <w:p w14:paraId="30E25867" w14:textId="7101CDD2" w:rsidR="00FB743A" w:rsidRPr="00755B27" w:rsidRDefault="002F7928" w:rsidP="0012708E">
      <w:pPr>
        <w:pStyle w:val="NormalWeb"/>
        <w:numPr>
          <w:ilvl w:val="1"/>
          <w:numId w:val="26"/>
        </w:numPr>
        <w:spacing w:before="0" w:beforeAutospacing="0" w:after="0" w:afterAutospacing="0"/>
        <w:ind w:left="0" w:firstLine="0"/>
        <w:rPr>
          <w:b/>
          <w:color w:val="auto"/>
        </w:rPr>
      </w:pPr>
      <w:r w:rsidRPr="00944AD0">
        <w:rPr>
          <w:bCs/>
          <w:color w:val="auto"/>
        </w:rPr>
        <w:t>S</w:t>
      </w:r>
      <w:r w:rsidR="00FB743A" w:rsidRPr="00944AD0">
        <w:rPr>
          <w:bCs/>
          <w:color w:val="auto"/>
        </w:rPr>
        <w:t>elect both the MRA and inversion recovery</w:t>
      </w:r>
      <w:r w:rsidRPr="001D6AD1">
        <w:rPr>
          <w:bCs/>
          <w:color w:val="auto"/>
        </w:rPr>
        <w:t xml:space="preserve"> scans</w:t>
      </w:r>
      <w:r w:rsidR="00FB743A" w:rsidRPr="001D6AD1">
        <w:rPr>
          <w:bCs/>
          <w:color w:val="auto"/>
        </w:rPr>
        <w:t xml:space="preserve">. Press </w:t>
      </w:r>
      <w:r w:rsidR="00B77BA0" w:rsidRPr="001D6AD1">
        <w:rPr>
          <w:b/>
          <w:color w:val="auto"/>
        </w:rPr>
        <w:t>E</w:t>
      </w:r>
      <w:r w:rsidR="00FB743A" w:rsidRPr="001D6AD1">
        <w:rPr>
          <w:b/>
          <w:color w:val="auto"/>
        </w:rPr>
        <w:t>nter</w:t>
      </w:r>
      <w:r w:rsidR="00FB743A" w:rsidRPr="001D6AD1">
        <w:rPr>
          <w:bCs/>
          <w:color w:val="auto"/>
        </w:rPr>
        <w:t xml:space="preserve"> to load </w:t>
      </w:r>
      <w:r w:rsidR="0033678F" w:rsidRPr="001D6AD1">
        <w:rPr>
          <w:bCs/>
          <w:color w:val="auto"/>
        </w:rPr>
        <w:t>the</w:t>
      </w:r>
      <w:r w:rsidR="00FB743A" w:rsidRPr="001D6AD1">
        <w:rPr>
          <w:bCs/>
          <w:color w:val="auto"/>
        </w:rPr>
        <w:t>se images side-by-side</w:t>
      </w:r>
      <w:r w:rsidR="0033678F" w:rsidRPr="00A41925">
        <w:rPr>
          <w:bCs/>
          <w:color w:val="auto"/>
        </w:rPr>
        <w:t xml:space="preserve">. </w:t>
      </w:r>
      <w:r w:rsidR="00FB743A" w:rsidRPr="00C4151A">
        <w:rPr>
          <w:bCs/>
          <w:color w:val="auto"/>
        </w:rPr>
        <w:t xml:space="preserve">Click on the small icon next to the scan name and drag and drop the </w:t>
      </w:r>
      <w:r w:rsidR="0033678F" w:rsidRPr="00AC1899">
        <w:rPr>
          <w:bCs/>
          <w:color w:val="auto"/>
        </w:rPr>
        <w:t xml:space="preserve">MRA images </w:t>
      </w:r>
      <w:r w:rsidR="00FB743A" w:rsidRPr="00F821F0">
        <w:rPr>
          <w:bCs/>
          <w:color w:val="auto"/>
        </w:rPr>
        <w:t xml:space="preserve">onto the </w:t>
      </w:r>
      <w:r w:rsidR="0033678F" w:rsidRPr="003F7FAD">
        <w:rPr>
          <w:bCs/>
          <w:color w:val="auto"/>
        </w:rPr>
        <w:t xml:space="preserve">LGE </w:t>
      </w:r>
      <w:r w:rsidR="00FB743A" w:rsidRPr="006D32F9">
        <w:rPr>
          <w:bCs/>
          <w:color w:val="auto"/>
        </w:rPr>
        <w:t>images.</w:t>
      </w:r>
    </w:p>
    <w:p w14:paraId="561E235C" w14:textId="77777777" w:rsidR="000C4A21" w:rsidRPr="00755B27" w:rsidRDefault="000C4A21" w:rsidP="000C4A21">
      <w:pPr>
        <w:pStyle w:val="NormalWeb"/>
        <w:spacing w:before="0" w:beforeAutospacing="0" w:after="0" w:afterAutospacing="0"/>
        <w:rPr>
          <w:b/>
          <w:color w:val="auto"/>
        </w:rPr>
      </w:pPr>
    </w:p>
    <w:p w14:paraId="1F37030A" w14:textId="4B7F37E6" w:rsidR="0033678F" w:rsidRPr="00755B27" w:rsidRDefault="00FB743A" w:rsidP="0012708E">
      <w:pPr>
        <w:pStyle w:val="NormalWeb"/>
        <w:numPr>
          <w:ilvl w:val="1"/>
          <w:numId w:val="26"/>
        </w:numPr>
        <w:spacing w:before="0" w:beforeAutospacing="0" w:after="0" w:afterAutospacing="0"/>
        <w:ind w:left="0" w:firstLine="0"/>
        <w:rPr>
          <w:b/>
          <w:color w:val="auto"/>
        </w:rPr>
      </w:pPr>
      <w:r w:rsidRPr="00944AD0">
        <w:rPr>
          <w:bCs/>
          <w:color w:val="auto"/>
        </w:rPr>
        <w:t xml:space="preserve">Select the option </w:t>
      </w:r>
      <w:r w:rsidRPr="00944AD0">
        <w:rPr>
          <w:b/>
          <w:color w:val="auto"/>
        </w:rPr>
        <w:t>Re-sample</w:t>
      </w:r>
      <w:r w:rsidRPr="001D6AD1">
        <w:rPr>
          <w:bCs/>
          <w:color w:val="auto"/>
        </w:rPr>
        <w:t xml:space="preserve"> to re-slice the MRA images using the LGE images </w:t>
      </w:r>
      <w:r w:rsidR="0033678F" w:rsidRPr="001D6AD1">
        <w:rPr>
          <w:bCs/>
          <w:color w:val="auto"/>
        </w:rPr>
        <w:t>as a reference to account for differences in slice thickness.</w:t>
      </w:r>
    </w:p>
    <w:p w14:paraId="6137B286" w14:textId="77777777" w:rsidR="000C4A21" w:rsidRPr="00755B27" w:rsidRDefault="000C4A21" w:rsidP="000C4A21">
      <w:pPr>
        <w:pStyle w:val="NormalWeb"/>
        <w:spacing w:before="0" w:beforeAutospacing="0" w:after="0" w:afterAutospacing="0"/>
        <w:rPr>
          <w:b/>
          <w:color w:val="auto"/>
        </w:rPr>
      </w:pPr>
    </w:p>
    <w:p w14:paraId="4E8CE875" w14:textId="6D41F084" w:rsidR="00716EAD" w:rsidRPr="00755B27" w:rsidRDefault="00FB743A" w:rsidP="0012708E">
      <w:pPr>
        <w:pStyle w:val="NormalWeb"/>
        <w:numPr>
          <w:ilvl w:val="1"/>
          <w:numId w:val="26"/>
        </w:numPr>
        <w:spacing w:before="0" w:beforeAutospacing="0" w:after="0" w:afterAutospacing="0"/>
        <w:ind w:left="0" w:firstLine="0"/>
        <w:rPr>
          <w:b/>
          <w:color w:val="auto"/>
        </w:rPr>
      </w:pPr>
      <w:r w:rsidRPr="00944AD0">
        <w:rPr>
          <w:bCs/>
          <w:color w:val="auto"/>
        </w:rPr>
        <w:t>Click on the small icon next to the scan name</w:t>
      </w:r>
      <w:r w:rsidR="004F625E" w:rsidRPr="00944AD0">
        <w:rPr>
          <w:bCs/>
          <w:color w:val="auto"/>
        </w:rPr>
        <w:t>.</w:t>
      </w:r>
      <w:r w:rsidRPr="001D6AD1">
        <w:rPr>
          <w:bCs/>
          <w:color w:val="auto"/>
        </w:rPr>
        <w:t xml:space="preserve"> </w:t>
      </w:r>
      <w:r w:rsidR="004F625E" w:rsidRPr="001D6AD1">
        <w:rPr>
          <w:bCs/>
          <w:color w:val="auto"/>
        </w:rPr>
        <w:t>D</w:t>
      </w:r>
      <w:r w:rsidRPr="001D6AD1">
        <w:rPr>
          <w:bCs/>
          <w:color w:val="auto"/>
        </w:rPr>
        <w:t xml:space="preserve">rag and drop the </w:t>
      </w:r>
      <w:r w:rsidR="00A13889" w:rsidRPr="001D6AD1">
        <w:rPr>
          <w:bCs/>
          <w:color w:val="auto"/>
        </w:rPr>
        <w:t>LGE</w:t>
      </w:r>
      <w:r w:rsidRPr="001D6AD1">
        <w:rPr>
          <w:bCs/>
          <w:color w:val="auto"/>
        </w:rPr>
        <w:t xml:space="preserve"> images onto the </w:t>
      </w:r>
      <w:r w:rsidR="00A13889" w:rsidRPr="001D6AD1">
        <w:rPr>
          <w:bCs/>
          <w:color w:val="auto"/>
        </w:rPr>
        <w:t xml:space="preserve">MRA </w:t>
      </w:r>
      <w:r w:rsidRPr="001D6AD1">
        <w:rPr>
          <w:bCs/>
          <w:color w:val="auto"/>
        </w:rPr>
        <w:t xml:space="preserve">images </w:t>
      </w:r>
      <w:r w:rsidR="002F7928" w:rsidRPr="001D6AD1">
        <w:rPr>
          <w:bCs/>
          <w:color w:val="auto"/>
        </w:rPr>
        <w:t>(as in step 5.4 above)</w:t>
      </w:r>
      <w:r w:rsidRPr="001D6AD1">
        <w:rPr>
          <w:bCs/>
          <w:color w:val="auto"/>
        </w:rPr>
        <w:t>. From the menu</w:t>
      </w:r>
      <w:r w:rsidR="00B77BA0" w:rsidRPr="00B600A2">
        <w:rPr>
          <w:bCs/>
          <w:color w:val="auto"/>
        </w:rPr>
        <w:t>,</w:t>
      </w:r>
      <w:r w:rsidRPr="00B600A2">
        <w:rPr>
          <w:bCs/>
          <w:color w:val="auto"/>
        </w:rPr>
        <w:t xml:space="preserve"> choose </w:t>
      </w:r>
      <w:r w:rsidRPr="00B600A2">
        <w:rPr>
          <w:b/>
          <w:color w:val="auto"/>
        </w:rPr>
        <w:t>Image Fusion</w:t>
      </w:r>
      <w:r w:rsidR="00A6077C" w:rsidRPr="00755B27">
        <w:rPr>
          <w:bCs/>
          <w:color w:val="auto"/>
        </w:rPr>
        <w:t xml:space="preserve"> </w:t>
      </w:r>
      <w:r w:rsidR="00716EAD" w:rsidRPr="00755B27">
        <w:rPr>
          <w:bCs/>
          <w:color w:val="auto"/>
        </w:rPr>
        <w:t xml:space="preserve">to overlay the </w:t>
      </w:r>
      <w:r w:rsidR="0033678F" w:rsidRPr="00755B27">
        <w:rPr>
          <w:bCs/>
          <w:color w:val="auto"/>
        </w:rPr>
        <w:t>LGE</w:t>
      </w:r>
      <w:r w:rsidR="0033678F" w:rsidRPr="00944AD0">
        <w:rPr>
          <w:bCs/>
          <w:color w:val="auto"/>
        </w:rPr>
        <w:t xml:space="preserve"> </w:t>
      </w:r>
      <w:r w:rsidR="00A13889" w:rsidRPr="001D6AD1">
        <w:rPr>
          <w:bCs/>
          <w:color w:val="auto"/>
        </w:rPr>
        <w:t xml:space="preserve">and MRA </w:t>
      </w:r>
      <w:r w:rsidR="0033678F" w:rsidRPr="001D6AD1">
        <w:rPr>
          <w:bCs/>
          <w:color w:val="auto"/>
        </w:rPr>
        <w:t>images</w:t>
      </w:r>
      <w:r w:rsidR="00716EAD" w:rsidRPr="001D6AD1">
        <w:rPr>
          <w:bCs/>
          <w:color w:val="auto"/>
        </w:rPr>
        <w:t>.</w:t>
      </w:r>
    </w:p>
    <w:p w14:paraId="40D255E7" w14:textId="77777777" w:rsidR="000C4A21" w:rsidRPr="00755B27" w:rsidRDefault="000C4A21" w:rsidP="000C4A21">
      <w:pPr>
        <w:pStyle w:val="NormalWeb"/>
        <w:spacing w:before="0" w:beforeAutospacing="0" w:after="0" w:afterAutospacing="0"/>
        <w:rPr>
          <w:b/>
          <w:color w:val="auto"/>
        </w:rPr>
      </w:pPr>
    </w:p>
    <w:p w14:paraId="550B2A5A" w14:textId="57598E0A" w:rsidR="0033678F" w:rsidRPr="00755B27" w:rsidRDefault="00716EAD" w:rsidP="0012708E">
      <w:pPr>
        <w:pStyle w:val="NormalWeb"/>
        <w:numPr>
          <w:ilvl w:val="1"/>
          <w:numId w:val="26"/>
        </w:numPr>
        <w:spacing w:before="0" w:beforeAutospacing="0" w:after="0" w:afterAutospacing="0"/>
        <w:ind w:left="0" w:firstLine="0"/>
        <w:rPr>
          <w:b/>
          <w:color w:val="auto"/>
        </w:rPr>
      </w:pPr>
      <w:r w:rsidRPr="00944AD0">
        <w:rPr>
          <w:bCs/>
          <w:color w:val="auto"/>
        </w:rPr>
        <w:t>From the toolbar</w:t>
      </w:r>
      <w:r w:rsidR="002F7928" w:rsidRPr="00944AD0">
        <w:rPr>
          <w:bCs/>
          <w:color w:val="auto"/>
        </w:rPr>
        <w:t>,</w:t>
      </w:r>
      <w:r w:rsidRPr="001D6AD1">
        <w:rPr>
          <w:bCs/>
          <w:color w:val="auto"/>
        </w:rPr>
        <w:t xml:space="preserve"> click on </w:t>
      </w:r>
      <w:r w:rsidRPr="001D6AD1">
        <w:rPr>
          <w:b/>
          <w:color w:val="auto"/>
        </w:rPr>
        <w:t xml:space="preserve">2D </w:t>
      </w:r>
      <w:r w:rsidR="00B77BA0" w:rsidRPr="001D6AD1">
        <w:rPr>
          <w:b/>
          <w:color w:val="auto"/>
        </w:rPr>
        <w:t>V</w:t>
      </w:r>
      <w:r w:rsidRPr="001D6AD1">
        <w:rPr>
          <w:b/>
          <w:color w:val="auto"/>
        </w:rPr>
        <w:t>iewer</w:t>
      </w:r>
      <w:r w:rsidR="00B600A2" w:rsidRPr="00755B27">
        <w:rPr>
          <w:bCs/>
          <w:color w:val="auto"/>
        </w:rPr>
        <w:t>,</w:t>
      </w:r>
      <w:r w:rsidRPr="001D6AD1">
        <w:rPr>
          <w:bCs/>
          <w:color w:val="auto"/>
        </w:rPr>
        <w:t xml:space="preserve"> and then choose </w:t>
      </w:r>
      <w:r w:rsidRPr="00944AD0">
        <w:rPr>
          <w:b/>
          <w:color w:val="auto"/>
        </w:rPr>
        <w:t xml:space="preserve">3D </w:t>
      </w:r>
      <w:r w:rsidR="00B77BA0" w:rsidRPr="00944AD0">
        <w:rPr>
          <w:b/>
          <w:color w:val="auto"/>
        </w:rPr>
        <w:t>P</w:t>
      </w:r>
      <w:r w:rsidRPr="00944AD0">
        <w:rPr>
          <w:b/>
          <w:color w:val="auto"/>
        </w:rPr>
        <w:t xml:space="preserve">osition </w:t>
      </w:r>
      <w:r w:rsidR="00B77BA0" w:rsidRPr="00944AD0">
        <w:rPr>
          <w:b/>
          <w:color w:val="auto"/>
        </w:rPr>
        <w:t>P</w:t>
      </w:r>
      <w:r w:rsidRPr="00944AD0">
        <w:rPr>
          <w:b/>
          <w:color w:val="auto"/>
        </w:rPr>
        <w:t>anel</w:t>
      </w:r>
      <w:r w:rsidRPr="00944AD0">
        <w:rPr>
          <w:bCs/>
          <w:color w:val="auto"/>
        </w:rPr>
        <w:t xml:space="preserve">. Use the buttons </w:t>
      </w:r>
      <w:r w:rsidRPr="00944AD0">
        <w:rPr>
          <w:bCs/>
          <w:color w:val="auto"/>
        </w:rPr>
        <w:lastRenderedPageBreak/>
        <w:t xml:space="preserve">to </w:t>
      </w:r>
      <w:r w:rsidR="0033678F" w:rsidRPr="00944AD0">
        <w:rPr>
          <w:bCs/>
          <w:color w:val="auto"/>
        </w:rPr>
        <w:t>manually correct for in-plane shifts to account for potential small displacement</w:t>
      </w:r>
      <w:r w:rsidR="00085B73" w:rsidRPr="00944AD0">
        <w:rPr>
          <w:bCs/>
          <w:color w:val="auto"/>
        </w:rPr>
        <w:t>s</w:t>
      </w:r>
      <w:r w:rsidR="0033678F" w:rsidRPr="00944AD0">
        <w:rPr>
          <w:bCs/>
          <w:color w:val="auto"/>
        </w:rPr>
        <w:t xml:space="preserve"> because of animal respiration</w:t>
      </w:r>
      <w:r w:rsidRPr="00944AD0">
        <w:rPr>
          <w:bCs/>
          <w:color w:val="auto"/>
        </w:rPr>
        <w:t>.</w:t>
      </w:r>
    </w:p>
    <w:p w14:paraId="21FB3CAB" w14:textId="77777777" w:rsidR="000C4A21" w:rsidRPr="00755B27" w:rsidRDefault="000C4A21" w:rsidP="000C4A21">
      <w:pPr>
        <w:pStyle w:val="NormalWeb"/>
        <w:spacing w:before="0" w:beforeAutospacing="0" w:after="0" w:afterAutospacing="0"/>
        <w:rPr>
          <w:b/>
          <w:color w:val="auto"/>
        </w:rPr>
      </w:pPr>
    </w:p>
    <w:p w14:paraId="5387E644" w14:textId="75C1A7CF" w:rsidR="00FE439B" w:rsidRPr="00755B27" w:rsidRDefault="00B77BA0" w:rsidP="0012708E">
      <w:pPr>
        <w:pStyle w:val="NormalWeb"/>
        <w:numPr>
          <w:ilvl w:val="1"/>
          <w:numId w:val="26"/>
        </w:numPr>
        <w:spacing w:before="0" w:beforeAutospacing="0" w:after="0" w:afterAutospacing="0"/>
        <w:ind w:left="0" w:firstLine="0"/>
        <w:rPr>
          <w:b/>
          <w:color w:val="auto"/>
        </w:rPr>
      </w:pPr>
      <w:r w:rsidRPr="00755B27">
        <w:rPr>
          <w:bCs/>
          <w:color w:val="auto"/>
        </w:rPr>
        <w:t xml:space="preserve">Use the </w:t>
      </w:r>
      <w:r w:rsidRPr="00755B27">
        <w:rPr>
          <w:b/>
          <w:color w:val="auto"/>
        </w:rPr>
        <w:t>Closed Polygon</w:t>
      </w:r>
      <w:r w:rsidRPr="00755B27">
        <w:rPr>
          <w:bCs/>
          <w:color w:val="auto"/>
        </w:rPr>
        <w:t xml:space="preserve"> tool located </w:t>
      </w:r>
      <w:r w:rsidR="00AC1899">
        <w:rPr>
          <w:bCs/>
          <w:color w:val="auto"/>
        </w:rPr>
        <w:t>i</w:t>
      </w:r>
      <w:r w:rsidR="00AC1899" w:rsidRPr="00755B27">
        <w:rPr>
          <w:bCs/>
          <w:color w:val="auto"/>
        </w:rPr>
        <w:t xml:space="preserve">n </w:t>
      </w:r>
      <w:r w:rsidRPr="00755B27">
        <w:rPr>
          <w:bCs/>
          <w:color w:val="auto"/>
        </w:rPr>
        <w:t>the toolbar to m</w:t>
      </w:r>
      <w:r w:rsidR="002F65BF" w:rsidRPr="00755B27">
        <w:rPr>
          <w:bCs/>
          <w:color w:val="auto"/>
        </w:rPr>
        <w:t>anually segment the visually enhanced segment of the vessel wall. Use the co-registered MRA and LGE images to guide the segmentation.</w:t>
      </w:r>
    </w:p>
    <w:p w14:paraId="0B81F47A" w14:textId="77777777" w:rsidR="000C4A21" w:rsidRPr="00755B27" w:rsidRDefault="000C4A21" w:rsidP="000C4A21">
      <w:pPr>
        <w:pStyle w:val="NormalWeb"/>
        <w:spacing w:before="0" w:beforeAutospacing="0" w:after="0" w:afterAutospacing="0"/>
        <w:rPr>
          <w:b/>
          <w:color w:val="auto"/>
        </w:rPr>
      </w:pPr>
    </w:p>
    <w:p w14:paraId="769FA8A6" w14:textId="214F98BA" w:rsidR="00B77BA0" w:rsidRPr="00755B27" w:rsidRDefault="00373BA2" w:rsidP="0012708E">
      <w:pPr>
        <w:pStyle w:val="NormalWeb"/>
        <w:numPr>
          <w:ilvl w:val="1"/>
          <w:numId w:val="26"/>
        </w:numPr>
        <w:spacing w:before="0" w:beforeAutospacing="0" w:after="0" w:afterAutospacing="0"/>
        <w:ind w:left="0" w:firstLine="0"/>
        <w:rPr>
          <w:bCs/>
          <w:color w:val="auto"/>
        </w:rPr>
      </w:pPr>
      <w:r w:rsidRPr="00755B27">
        <w:rPr>
          <w:bCs/>
          <w:color w:val="auto"/>
        </w:rPr>
        <w:t>Segment all</w:t>
      </w:r>
      <w:r w:rsidR="002F7928" w:rsidRPr="00755B27">
        <w:rPr>
          <w:bCs/>
          <w:color w:val="auto"/>
        </w:rPr>
        <w:t xml:space="preserve"> the</w:t>
      </w:r>
      <w:r w:rsidRPr="00755B27">
        <w:rPr>
          <w:bCs/>
          <w:color w:val="auto"/>
        </w:rPr>
        <w:t xml:space="preserve"> </w:t>
      </w:r>
      <w:r w:rsidR="002F65BF" w:rsidRPr="00755B27">
        <w:rPr>
          <w:bCs/>
          <w:color w:val="auto"/>
        </w:rPr>
        <w:t>LGE images that encompass the brachiocephalic artery.</w:t>
      </w:r>
    </w:p>
    <w:p w14:paraId="7C65A478" w14:textId="77777777" w:rsidR="00B77BA0" w:rsidRPr="00755B27" w:rsidRDefault="00B77BA0" w:rsidP="00755B27">
      <w:pPr>
        <w:rPr>
          <w:bCs/>
          <w:color w:val="auto"/>
        </w:rPr>
      </w:pPr>
    </w:p>
    <w:p w14:paraId="650DC02E" w14:textId="05A2DA09" w:rsidR="002F65BF" w:rsidRPr="00755B27" w:rsidRDefault="002F7928" w:rsidP="00B77BA0">
      <w:pPr>
        <w:pStyle w:val="NormalWeb"/>
        <w:spacing w:before="0" w:beforeAutospacing="0" w:after="0" w:afterAutospacing="0"/>
        <w:rPr>
          <w:bCs/>
          <w:color w:val="auto"/>
        </w:rPr>
      </w:pPr>
      <w:r w:rsidRPr="00755B27">
        <w:rPr>
          <w:bCs/>
          <w:color w:val="auto"/>
        </w:rPr>
        <w:t>N</w:t>
      </w:r>
      <w:r w:rsidR="00B77BA0" w:rsidRPr="00755B27">
        <w:rPr>
          <w:bCs/>
          <w:color w:val="auto"/>
        </w:rPr>
        <w:t>OTE</w:t>
      </w:r>
      <w:r w:rsidRPr="00755B27">
        <w:rPr>
          <w:bCs/>
          <w:color w:val="auto"/>
        </w:rPr>
        <w:t xml:space="preserve">: </w:t>
      </w:r>
      <w:r w:rsidR="000C6219" w:rsidRPr="00755B27">
        <w:rPr>
          <w:bCs/>
          <w:color w:val="auto"/>
        </w:rPr>
        <w:t>If the enhancement of the vessel wall has a diffused or patchy appearance</w:t>
      </w:r>
      <w:r w:rsidR="00B77BA0" w:rsidRPr="00755B27">
        <w:rPr>
          <w:bCs/>
          <w:color w:val="auto"/>
        </w:rPr>
        <w:t>,</w:t>
      </w:r>
      <w:r w:rsidR="000C6219" w:rsidRPr="00755B27">
        <w:rPr>
          <w:bCs/>
          <w:color w:val="auto"/>
        </w:rPr>
        <w:t xml:space="preserve"> segment those individually </w:t>
      </w:r>
      <w:r w:rsidR="00085B73" w:rsidRPr="00755B27">
        <w:rPr>
          <w:bCs/>
          <w:color w:val="auto"/>
        </w:rPr>
        <w:t>in</w:t>
      </w:r>
      <w:r w:rsidR="000C6219" w:rsidRPr="00755B27">
        <w:rPr>
          <w:bCs/>
          <w:color w:val="auto"/>
        </w:rPr>
        <w:t xml:space="preserve"> each slice.</w:t>
      </w:r>
    </w:p>
    <w:p w14:paraId="0C1C1356" w14:textId="77777777" w:rsidR="000C4A21" w:rsidRPr="00755B27" w:rsidRDefault="000C4A21" w:rsidP="000C4A21">
      <w:pPr>
        <w:pStyle w:val="NormalWeb"/>
        <w:spacing w:before="0" w:beforeAutospacing="0" w:after="0" w:afterAutospacing="0"/>
        <w:rPr>
          <w:bCs/>
          <w:color w:val="auto"/>
        </w:rPr>
      </w:pPr>
    </w:p>
    <w:p w14:paraId="556C91DE" w14:textId="53848F6D" w:rsidR="00964EDF" w:rsidRPr="00755B27" w:rsidRDefault="00B6563D" w:rsidP="0012708E">
      <w:pPr>
        <w:pStyle w:val="NormalWeb"/>
        <w:numPr>
          <w:ilvl w:val="1"/>
          <w:numId w:val="26"/>
        </w:numPr>
        <w:spacing w:before="0" w:beforeAutospacing="0" w:after="0" w:afterAutospacing="0"/>
        <w:ind w:left="0" w:firstLine="0"/>
        <w:rPr>
          <w:bCs/>
          <w:color w:val="auto"/>
        </w:rPr>
      </w:pPr>
      <w:r w:rsidRPr="00755B27">
        <w:rPr>
          <w:bCs/>
          <w:color w:val="auto"/>
        </w:rPr>
        <w:t xml:space="preserve">Click on </w:t>
      </w:r>
      <w:r w:rsidR="002F7928" w:rsidRPr="00755B27">
        <w:rPr>
          <w:bCs/>
          <w:color w:val="auto"/>
        </w:rPr>
        <w:t xml:space="preserve">the </w:t>
      </w:r>
      <w:r w:rsidRPr="00755B27">
        <w:rPr>
          <w:b/>
          <w:color w:val="auto"/>
        </w:rPr>
        <w:t>Plugins</w:t>
      </w:r>
      <w:r w:rsidR="00CA1A36" w:rsidRPr="00755B27">
        <w:rPr>
          <w:bCs/>
          <w:color w:val="auto"/>
        </w:rPr>
        <w:t xml:space="preserve"> button</w:t>
      </w:r>
      <w:r w:rsidR="002F7928" w:rsidRPr="00755B27">
        <w:rPr>
          <w:bCs/>
          <w:color w:val="auto"/>
        </w:rPr>
        <w:t xml:space="preserve"> </w:t>
      </w:r>
      <w:r w:rsidR="00AC1899">
        <w:rPr>
          <w:bCs/>
          <w:color w:val="auto"/>
        </w:rPr>
        <w:t>i</w:t>
      </w:r>
      <w:r w:rsidR="00AC1899" w:rsidRPr="00755B27">
        <w:rPr>
          <w:bCs/>
          <w:color w:val="auto"/>
        </w:rPr>
        <w:t xml:space="preserve">n </w:t>
      </w:r>
      <w:r w:rsidR="002F7928" w:rsidRPr="00755B27">
        <w:rPr>
          <w:bCs/>
          <w:color w:val="auto"/>
        </w:rPr>
        <w:t>the toolbar</w:t>
      </w:r>
      <w:r w:rsidR="00CA1A36" w:rsidRPr="00755B27">
        <w:rPr>
          <w:bCs/>
          <w:color w:val="auto"/>
        </w:rPr>
        <w:t xml:space="preserve"> </w:t>
      </w:r>
      <w:r w:rsidRPr="00755B27">
        <w:rPr>
          <w:bCs/>
          <w:color w:val="auto"/>
        </w:rPr>
        <w:t xml:space="preserve">and choose </w:t>
      </w:r>
      <w:r w:rsidRPr="00755B27">
        <w:rPr>
          <w:b/>
          <w:color w:val="auto"/>
        </w:rPr>
        <w:t xml:space="preserve">ROI </w:t>
      </w:r>
      <w:r w:rsidR="00B77BA0" w:rsidRPr="00755B27">
        <w:rPr>
          <w:b/>
          <w:color w:val="auto"/>
        </w:rPr>
        <w:t>T</w:t>
      </w:r>
      <w:r w:rsidRPr="00755B27">
        <w:rPr>
          <w:b/>
          <w:color w:val="auto"/>
        </w:rPr>
        <w:t>ools</w:t>
      </w:r>
      <w:r w:rsidR="004F625E" w:rsidRPr="00755B27">
        <w:rPr>
          <w:bCs/>
          <w:color w:val="auto"/>
        </w:rPr>
        <w:t>,</w:t>
      </w:r>
      <w:r w:rsidRPr="00755B27">
        <w:rPr>
          <w:bCs/>
          <w:color w:val="auto"/>
        </w:rPr>
        <w:t xml:space="preserve"> and then </w:t>
      </w:r>
      <w:r w:rsidRPr="00755B27">
        <w:rPr>
          <w:b/>
          <w:color w:val="auto"/>
        </w:rPr>
        <w:t>Export ROIs</w:t>
      </w:r>
      <w:r w:rsidR="00B77BA0" w:rsidRPr="00755B27">
        <w:rPr>
          <w:bCs/>
          <w:color w:val="auto"/>
        </w:rPr>
        <w:t xml:space="preserve"> </w:t>
      </w:r>
      <w:r w:rsidRPr="00755B27">
        <w:rPr>
          <w:bCs/>
          <w:color w:val="auto"/>
        </w:rPr>
        <w:t xml:space="preserve">to export </w:t>
      </w:r>
      <w:r w:rsidR="002F65BF" w:rsidRPr="00755B27">
        <w:rPr>
          <w:bCs/>
          <w:color w:val="auto"/>
        </w:rPr>
        <w:t>the segmented area (mm</w:t>
      </w:r>
      <w:r w:rsidR="002F65BF" w:rsidRPr="00755B27">
        <w:rPr>
          <w:bCs/>
          <w:color w:val="auto"/>
          <w:vertAlign w:val="superscript"/>
        </w:rPr>
        <w:t>2</w:t>
      </w:r>
      <w:r w:rsidR="002F65BF" w:rsidRPr="00755B27">
        <w:rPr>
          <w:bCs/>
          <w:color w:val="auto"/>
        </w:rPr>
        <w:t>) for each region of interest (ROI)</w:t>
      </w:r>
      <w:r w:rsidRPr="00755B27">
        <w:rPr>
          <w:bCs/>
          <w:color w:val="auto"/>
        </w:rPr>
        <w:t xml:space="preserve"> </w:t>
      </w:r>
      <w:r w:rsidR="00964EDF" w:rsidRPr="00755B27">
        <w:rPr>
          <w:bCs/>
          <w:color w:val="auto"/>
        </w:rPr>
        <w:t>in a spreadsheet.</w:t>
      </w:r>
    </w:p>
    <w:p w14:paraId="602E558F" w14:textId="77777777" w:rsidR="000C4A21" w:rsidRPr="00755B27" w:rsidRDefault="000C4A21" w:rsidP="000C4A21">
      <w:pPr>
        <w:pStyle w:val="NormalWeb"/>
        <w:spacing w:before="0" w:beforeAutospacing="0" w:after="0" w:afterAutospacing="0"/>
        <w:rPr>
          <w:bCs/>
          <w:color w:val="auto"/>
        </w:rPr>
      </w:pPr>
    </w:p>
    <w:p w14:paraId="11A6FB69" w14:textId="1F7F3B64" w:rsidR="000C4A21" w:rsidRPr="00755B27" w:rsidRDefault="00964EDF" w:rsidP="0012708E">
      <w:pPr>
        <w:pStyle w:val="NormalWeb"/>
        <w:numPr>
          <w:ilvl w:val="1"/>
          <w:numId w:val="26"/>
        </w:numPr>
        <w:spacing w:before="0" w:beforeAutospacing="0" w:after="0" w:afterAutospacing="0"/>
        <w:ind w:left="0" w:firstLine="0"/>
        <w:rPr>
          <w:b/>
          <w:color w:val="auto"/>
        </w:rPr>
      </w:pPr>
      <w:r w:rsidRPr="00755B27">
        <w:rPr>
          <w:bCs/>
          <w:color w:val="auto"/>
        </w:rPr>
        <w:t>Sum the area of each slice to calculate the total area of enhancement in the brachiocephalic artery</w:t>
      </w:r>
      <w:r w:rsidR="00CA1A36" w:rsidRPr="00755B27">
        <w:rPr>
          <w:bCs/>
          <w:color w:val="auto"/>
        </w:rPr>
        <w:t xml:space="preserve"> </w:t>
      </w:r>
      <w:r w:rsidR="002F7928" w:rsidRPr="00755B27">
        <w:rPr>
          <w:bCs/>
          <w:color w:val="auto"/>
        </w:rPr>
        <w:t>i</w:t>
      </w:r>
      <w:r w:rsidR="00CA1A36" w:rsidRPr="00755B27">
        <w:rPr>
          <w:bCs/>
          <w:color w:val="auto"/>
        </w:rPr>
        <w:t>n the spreadsheet</w:t>
      </w:r>
      <w:r w:rsidRPr="00755B27">
        <w:rPr>
          <w:bCs/>
          <w:color w:val="auto"/>
        </w:rPr>
        <w:t>.</w:t>
      </w:r>
    </w:p>
    <w:p w14:paraId="75D9AE01" w14:textId="77777777" w:rsidR="000C4A21" w:rsidRPr="00755B27" w:rsidRDefault="000C4A21" w:rsidP="000C4A21">
      <w:pPr>
        <w:rPr>
          <w:bCs/>
          <w:color w:val="auto"/>
        </w:rPr>
      </w:pPr>
    </w:p>
    <w:p w14:paraId="2D9B5284" w14:textId="7230FFC1" w:rsidR="00E90FBC" w:rsidRPr="00755B27" w:rsidRDefault="002F7928" w:rsidP="000C4A21">
      <w:pPr>
        <w:pStyle w:val="NormalWeb"/>
        <w:spacing w:before="0" w:beforeAutospacing="0" w:after="0" w:afterAutospacing="0"/>
        <w:rPr>
          <w:b/>
          <w:color w:val="auto"/>
        </w:rPr>
      </w:pPr>
      <w:r w:rsidRPr="00755B27">
        <w:rPr>
          <w:bCs/>
          <w:color w:val="auto"/>
        </w:rPr>
        <w:t>N</w:t>
      </w:r>
      <w:r w:rsidR="00B77BA0" w:rsidRPr="00755B27">
        <w:rPr>
          <w:bCs/>
          <w:color w:val="auto"/>
        </w:rPr>
        <w:t>OTE</w:t>
      </w:r>
      <w:r w:rsidRPr="00755B27">
        <w:rPr>
          <w:bCs/>
          <w:color w:val="auto"/>
        </w:rPr>
        <w:t>: The total area of enhancement can be used as a</w:t>
      </w:r>
      <w:r w:rsidRPr="00755B27">
        <w:rPr>
          <w:color w:val="auto"/>
        </w:rPr>
        <w:t xml:space="preserve"> quantitative marker of endothelial permeability.</w:t>
      </w:r>
    </w:p>
    <w:p w14:paraId="2CA21528" w14:textId="77777777" w:rsidR="000C4A21" w:rsidRPr="00755B27" w:rsidRDefault="000C4A21" w:rsidP="000C4A21">
      <w:pPr>
        <w:pStyle w:val="NormalWeb"/>
        <w:spacing w:before="0" w:beforeAutospacing="0" w:after="0" w:afterAutospacing="0"/>
        <w:rPr>
          <w:b/>
          <w:color w:val="auto"/>
        </w:rPr>
      </w:pPr>
    </w:p>
    <w:p w14:paraId="0D2A5600" w14:textId="605DC307" w:rsidR="001E37B7" w:rsidRPr="00755B27" w:rsidRDefault="001E37B7" w:rsidP="0012708E">
      <w:pPr>
        <w:pStyle w:val="NormalWeb"/>
        <w:numPr>
          <w:ilvl w:val="1"/>
          <w:numId w:val="26"/>
        </w:numPr>
        <w:spacing w:before="0" w:beforeAutospacing="0" w:after="0" w:afterAutospacing="0"/>
        <w:ind w:left="0" w:firstLine="0"/>
        <w:rPr>
          <w:b/>
          <w:color w:val="auto"/>
        </w:rPr>
      </w:pPr>
      <w:r w:rsidRPr="00755B27">
        <w:rPr>
          <w:color w:val="auto"/>
        </w:rPr>
        <w:t>Use the T1</w:t>
      </w:r>
      <w:r w:rsidR="00D5767A" w:rsidRPr="00755B27">
        <w:rPr>
          <w:color w:val="auto"/>
        </w:rPr>
        <w:t xml:space="preserve"> </w:t>
      </w:r>
      <w:r w:rsidR="00505DC2" w:rsidRPr="00755B27">
        <w:rPr>
          <w:color w:val="auto"/>
        </w:rPr>
        <w:t>maps</w:t>
      </w:r>
      <w:r w:rsidR="00E90FBC" w:rsidRPr="00755B27">
        <w:rPr>
          <w:color w:val="auto"/>
        </w:rPr>
        <w:t xml:space="preserve"> that are automatically generated on the MRI scanner computer</w:t>
      </w:r>
      <w:r w:rsidR="00505DC2" w:rsidRPr="00755B27">
        <w:rPr>
          <w:color w:val="auto"/>
        </w:rPr>
        <w:t xml:space="preserve"> to </w:t>
      </w:r>
      <w:r w:rsidR="002F7928" w:rsidRPr="00755B27">
        <w:rPr>
          <w:color w:val="auto"/>
        </w:rPr>
        <w:t>calculate</w:t>
      </w:r>
      <w:r w:rsidR="00505DC2" w:rsidRPr="00755B27">
        <w:rPr>
          <w:color w:val="auto"/>
        </w:rPr>
        <w:t xml:space="preserve"> the mean T1 value of the vessel wall that reflects the amount of uptake of </w:t>
      </w:r>
      <w:proofErr w:type="spellStart"/>
      <w:r w:rsidR="00FE439B" w:rsidRPr="00755B27">
        <w:rPr>
          <w:color w:val="auto"/>
        </w:rPr>
        <w:t>gadofosveset</w:t>
      </w:r>
      <w:proofErr w:type="spellEnd"/>
      <w:r w:rsidR="00505DC2" w:rsidRPr="00755B27">
        <w:rPr>
          <w:color w:val="auto"/>
        </w:rPr>
        <w:t xml:space="preserve"> into the vessel wall—this is </w:t>
      </w:r>
      <w:r w:rsidR="003C7BD8" w:rsidRPr="00755B27">
        <w:rPr>
          <w:color w:val="auto"/>
        </w:rPr>
        <w:t>an</w:t>
      </w:r>
      <w:r w:rsidR="00BF0AF8" w:rsidRPr="00755B27">
        <w:rPr>
          <w:color w:val="auto"/>
        </w:rPr>
        <w:t xml:space="preserve">other </w:t>
      </w:r>
      <w:r w:rsidR="00505DC2" w:rsidRPr="00755B27">
        <w:rPr>
          <w:color w:val="auto"/>
        </w:rPr>
        <w:t>quantitative marker of endothelial permeability.</w:t>
      </w:r>
    </w:p>
    <w:p w14:paraId="080FBBAA" w14:textId="77777777" w:rsidR="000C4A21" w:rsidRPr="00755B27" w:rsidRDefault="000C4A21" w:rsidP="000C4A21">
      <w:pPr>
        <w:pStyle w:val="NormalWeb"/>
        <w:spacing w:before="0" w:beforeAutospacing="0" w:after="0" w:afterAutospacing="0"/>
        <w:rPr>
          <w:b/>
          <w:color w:val="auto"/>
        </w:rPr>
      </w:pPr>
    </w:p>
    <w:p w14:paraId="0922BBB2" w14:textId="6F16294B" w:rsidR="00FE439B" w:rsidRPr="00755B27" w:rsidRDefault="000C6219" w:rsidP="0012708E">
      <w:pPr>
        <w:pStyle w:val="NormalWeb"/>
        <w:numPr>
          <w:ilvl w:val="1"/>
          <w:numId w:val="26"/>
        </w:numPr>
        <w:spacing w:before="0" w:beforeAutospacing="0" w:after="0" w:afterAutospacing="0"/>
        <w:ind w:left="0" w:firstLine="0"/>
        <w:rPr>
          <w:b/>
          <w:color w:val="auto"/>
        </w:rPr>
      </w:pPr>
      <w:r w:rsidRPr="00755B27">
        <w:rPr>
          <w:color w:val="auto"/>
        </w:rPr>
        <w:t xml:space="preserve">Load the MRA and T1 map images and follow a similar </w:t>
      </w:r>
      <w:r w:rsidR="007E2135" w:rsidRPr="00755B27">
        <w:rPr>
          <w:color w:val="auto"/>
        </w:rPr>
        <w:t xml:space="preserve">approach as described above (steps </w:t>
      </w:r>
      <w:r w:rsidR="002F7928" w:rsidRPr="00755B27">
        <w:rPr>
          <w:color w:val="auto"/>
        </w:rPr>
        <w:t>5.3</w:t>
      </w:r>
      <w:r w:rsidR="00B77BA0" w:rsidRPr="00755B27">
        <w:rPr>
          <w:color w:val="auto"/>
        </w:rPr>
        <w:t>–</w:t>
      </w:r>
      <w:r w:rsidR="002F7928" w:rsidRPr="00755B27">
        <w:rPr>
          <w:color w:val="auto"/>
        </w:rPr>
        <w:t>5.9</w:t>
      </w:r>
      <w:r w:rsidR="007E2135" w:rsidRPr="00755B27">
        <w:rPr>
          <w:color w:val="auto"/>
        </w:rPr>
        <w:t>) to segment the vessel wall and extract the T1 values</w:t>
      </w:r>
      <w:r w:rsidR="00964EDF" w:rsidRPr="00755B27">
        <w:rPr>
          <w:color w:val="auto"/>
        </w:rPr>
        <w:t xml:space="preserve"> (</w:t>
      </w:r>
      <w:proofErr w:type="spellStart"/>
      <w:r w:rsidR="00964EDF" w:rsidRPr="00755B27">
        <w:rPr>
          <w:color w:val="auto"/>
        </w:rPr>
        <w:t>ms</w:t>
      </w:r>
      <w:proofErr w:type="spellEnd"/>
      <w:r w:rsidR="00964EDF" w:rsidRPr="00755B27">
        <w:rPr>
          <w:color w:val="auto"/>
        </w:rPr>
        <w:t>)</w:t>
      </w:r>
      <w:r w:rsidR="007E2135" w:rsidRPr="00755B27">
        <w:rPr>
          <w:color w:val="auto"/>
        </w:rPr>
        <w:t>.</w:t>
      </w:r>
    </w:p>
    <w:p w14:paraId="0A3CBDE4" w14:textId="77777777" w:rsidR="000C4A21" w:rsidRPr="00755B27" w:rsidRDefault="000C4A21" w:rsidP="000C4A21">
      <w:pPr>
        <w:pStyle w:val="NormalWeb"/>
        <w:spacing w:before="0" w:beforeAutospacing="0" w:after="0" w:afterAutospacing="0"/>
        <w:rPr>
          <w:b/>
          <w:color w:val="auto"/>
        </w:rPr>
      </w:pPr>
    </w:p>
    <w:p w14:paraId="1DF57431" w14:textId="403B0467" w:rsidR="00964EDF" w:rsidRPr="00755B27" w:rsidRDefault="00964EDF" w:rsidP="0012708E">
      <w:pPr>
        <w:pStyle w:val="NormalWeb"/>
        <w:numPr>
          <w:ilvl w:val="1"/>
          <w:numId w:val="26"/>
        </w:numPr>
        <w:spacing w:before="0" w:beforeAutospacing="0" w:after="0" w:afterAutospacing="0"/>
        <w:ind w:left="0" w:firstLine="0"/>
        <w:rPr>
          <w:b/>
          <w:color w:val="auto"/>
        </w:rPr>
      </w:pPr>
      <w:r w:rsidRPr="00755B27">
        <w:rPr>
          <w:color w:val="auto"/>
        </w:rPr>
        <w:t xml:space="preserve">In a spreadsheet, invert the T1 values and multiply by 1000 to calculate the relaxation time R1 = </w:t>
      </w:r>
      <m:oMath>
        <m:f>
          <m:fPr>
            <m:type m:val="skw"/>
            <m:ctrlPr>
              <w:rPr>
                <w:rFonts w:ascii="Cambria Math" w:hAnsi="Cambria Math"/>
                <w:color w:val="auto"/>
              </w:rPr>
            </m:ctrlPr>
          </m:fPr>
          <m:num>
            <m:r>
              <w:rPr>
                <w:rFonts w:ascii="Cambria Math" w:hAnsi="Cambria Math"/>
                <w:color w:val="auto"/>
              </w:rPr>
              <m:t>1</m:t>
            </m:r>
          </m:num>
          <m:den>
            <m:r>
              <w:rPr>
                <w:rFonts w:ascii="Cambria Math" w:hAnsi="Cambria Math"/>
                <w:color w:val="auto"/>
              </w:rPr>
              <m:t>T1</m:t>
            </m:r>
          </m:den>
        </m:f>
      </m:oMath>
      <w:r w:rsidRPr="00755B27">
        <w:rPr>
          <w:color w:val="auto"/>
        </w:rPr>
        <w:t xml:space="preserve"> in seconds. Calculate the mean R1 for all slices covering the brachiocephalic artery</w:t>
      </w:r>
      <w:r w:rsidR="00BF0AF8" w:rsidRPr="00755B27">
        <w:rPr>
          <w:color w:val="auto"/>
        </w:rPr>
        <w:t xml:space="preserve"> in each animal</w:t>
      </w:r>
      <w:r w:rsidRPr="00755B27">
        <w:rPr>
          <w:color w:val="auto"/>
        </w:rPr>
        <w:t>.</w:t>
      </w:r>
    </w:p>
    <w:p w14:paraId="4E1CF055" w14:textId="77777777" w:rsidR="000C4A21" w:rsidRPr="00755B27" w:rsidRDefault="000C4A21" w:rsidP="000C4A21">
      <w:pPr>
        <w:pStyle w:val="NormalWeb"/>
        <w:spacing w:before="0" w:beforeAutospacing="0" w:after="0" w:afterAutospacing="0"/>
        <w:rPr>
          <w:b/>
          <w:color w:val="auto"/>
        </w:rPr>
      </w:pPr>
    </w:p>
    <w:p w14:paraId="329EDA38" w14:textId="3324BB76" w:rsidR="004B29AE" w:rsidRPr="00755B27" w:rsidRDefault="00F76DD3" w:rsidP="0012708E">
      <w:pPr>
        <w:pStyle w:val="NormalWeb"/>
        <w:numPr>
          <w:ilvl w:val="1"/>
          <w:numId w:val="26"/>
        </w:numPr>
        <w:spacing w:before="0" w:beforeAutospacing="0" w:after="0" w:afterAutospacing="0"/>
        <w:ind w:left="0" w:firstLine="0"/>
        <w:rPr>
          <w:b/>
          <w:color w:val="auto"/>
        </w:rPr>
      </w:pPr>
      <w:r w:rsidRPr="00755B27">
        <w:rPr>
          <w:color w:val="auto"/>
        </w:rPr>
        <w:t xml:space="preserve">Load </w:t>
      </w:r>
      <w:r w:rsidR="00505DC2" w:rsidRPr="00755B27">
        <w:rPr>
          <w:color w:val="auto"/>
        </w:rPr>
        <w:t xml:space="preserve">the </w:t>
      </w:r>
      <w:r w:rsidR="004B29AE" w:rsidRPr="00755B27">
        <w:rPr>
          <w:color w:val="auto"/>
        </w:rPr>
        <w:t xml:space="preserve">phase contrast angiography </w:t>
      </w:r>
      <w:r w:rsidR="000E3B39" w:rsidRPr="00755B27">
        <w:rPr>
          <w:color w:val="auto"/>
        </w:rPr>
        <w:t>images and velocity maps t</w:t>
      </w:r>
      <w:r w:rsidR="004B29AE" w:rsidRPr="00755B27">
        <w:rPr>
          <w:color w:val="auto"/>
        </w:rPr>
        <w:t xml:space="preserve">o calculate the changes </w:t>
      </w:r>
      <w:proofErr w:type="gramStart"/>
      <w:r w:rsidR="004B29AE" w:rsidRPr="00755B27">
        <w:rPr>
          <w:color w:val="auto"/>
        </w:rPr>
        <w:t>in the area of</w:t>
      </w:r>
      <w:proofErr w:type="gramEnd"/>
      <w:r w:rsidR="004B29AE" w:rsidRPr="00755B27">
        <w:rPr>
          <w:color w:val="auto"/>
        </w:rPr>
        <w:t xml:space="preserve"> the vessel and blood flow velocity, respectively, during the cardiac cycle.</w:t>
      </w:r>
    </w:p>
    <w:p w14:paraId="2660BB12" w14:textId="77777777" w:rsidR="000C4A21" w:rsidRPr="00755B27" w:rsidRDefault="000C4A21" w:rsidP="000C4A21">
      <w:pPr>
        <w:pStyle w:val="NormalWeb"/>
        <w:spacing w:before="0" w:beforeAutospacing="0" w:after="0" w:afterAutospacing="0"/>
        <w:rPr>
          <w:b/>
          <w:color w:val="auto"/>
        </w:rPr>
      </w:pPr>
    </w:p>
    <w:p w14:paraId="5F9FEE8F" w14:textId="233861C1" w:rsidR="00505DC2" w:rsidRPr="00755B27" w:rsidRDefault="004B29AE" w:rsidP="0012708E">
      <w:pPr>
        <w:pStyle w:val="NormalWeb"/>
        <w:numPr>
          <w:ilvl w:val="1"/>
          <w:numId w:val="26"/>
        </w:numPr>
        <w:spacing w:before="0" w:beforeAutospacing="0" w:after="0" w:afterAutospacing="0"/>
        <w:ind w:left="0" w:firstLine="0"/>
        <w:rPr>
          <w:b/>
          <w:color w:val="auto"/>
        </w:rPr>
      </w:pPr>
      <w:r w:rsidRPr="00755B27">
        <w:rPr>
          <w:color w:val="auto"/>
        </w:rPr>
        <w:t xml:space="preserve">Segment both the </w:t>
      </w:r>
      <w:r w:rsidR="002A10D9" w:rsidRPr="00755B27">
        <w:rPr>
          <w:color w:val="auto"/>
        </w:rPr>
        <w:t>i</w:t>
      </w:r>
      <w:r w:rsidR="00505DC2" w:rsidRPr="00755B27">
        <w:rPr>
          <w:color w:val="auto"/>
        </w:rPr>
        <w:t>mages acquired before and after injection of acetylcholine</w:t>
      </w:r>
      <w:r w:rsidR="002F7928" w:rsidRPr="00755B27">
        <w:rPr>
          <w:color w:val="auto"/>
        </w:rPr>
        <w:t xml:space="preserve"> </w:t>
      </w:r>
      <w:r w:rsidR="00505DC2" w:rsidRPr="00755B27">
        <w:rPr>
          <w:color w:val="auto"/>
        </w:rPr>
        <w:t>to calculate endothelial</w:t>
      </w:r>
      <w:r w:rsidRPr="00755B27">
        <w:rPr>
          <w:color w:val="auto"/>
        </w:rPr>
        <w:t>-dependent vasoreactivity</w:t>
      </w:r>
      <w:r w:rsidR="00B77BA0" w:rsidRPr="00755B27">
        <w:rPr>
          <w:color w:val="auto"/>
        </w:rPr>
        <w:t>,</w:t>
      </w:r>
      <w:r w:rsidRPr="00755B27">
        <w:rPr>
          <w:color w:val="auto"/>
        </w:rPr>
        <w:t xml:space="preserve"> a surrogate marker of endothelial </w:t>
      </w:r>
      <w:r w:rsidR="00505DC2" w:rsidRPr="00755B27">
        <w:rPr>
          <w:color w:val="auto"/>
        </w:rPr>
        <w:t>(</w:t>
      </w:r>
      <w:proofErr w:type="spellStart"/>
      <w:r w:rsidR="00505DC2" w:rsidRPr="00755B27">
        <w:rPr>
          <w:color w:val="auto"/>
        </w:rPr>
        <w:t>dys</w:t>
      </w:r>
      <w:proofErr w:type="spellEnd"/>
      <w:r w:rsidR="00505DC2" w:rsidRPr="00755B27">
        <w:rPr>
          <w:color w:val="auto"/>
        </w:rPr>
        <w:t>)function.</w:t>
      </w:r>
    </w:p>
    <w:p w14:paraId="5551FDC8" w14:textId="77777777" w:rsidR="000C4A21" w:rsidRPr="00755B27" w:rsidRDefault="000C4A21" w:rsidP="000C4A21">
      <w:pPr>
        <w:pStyle w:val="NormalWeb"/>
        <w:spacing w:before="0" w:beforeAutospacing="0" w:after="0" w:afterAutospacing="0"/>
        <w:rPr>
          <w:b/>
          <w:color w:val="auto"/>
        </w:rPr>
      </w:pPr>
    </w:p>
    <w:p w14:paraId="3144B2C0" w14:textId="4CA15D5A" w:rsidR="000C4A21" w:rsidRPr="00755B27" w:rsidRDefault="00B77BA0" w:rsidP="0012708E">
      <w:pPr>
        <w:pStyle w:val="NormalWeb"/>
        <w:numPr>
          <w:ilvl w:val="1"/>
          <w:numId w:val="26"/>
        </w:numPr>
        <w:spacing w:before="0" w:beforeAutospacing="0" w:after="0" w:afterAutospacing="0"/>
        <w:ind w:left="0" w:firstLine="0"/>
        <w:rPr>
          <w:b/>
          <w:color w:val="auto"/>
        </w:rPr>
      </w:pPr>
      <w:r w:rsidRPr="00944AD0">
        <w:rPr>
          <w:color w:val="auto"/>
        </w:rPr>
        <w:t xml:space="preserve">Use the semi-automated </w:t>
      </w:r>
      <w:r w:rsidRPr="00944AD0">
        <w:rPr>
          <w:b/>
          <w:bCs/>
          <w:color w:val="auto"/>
        </w:rPr>
        <w:t>Grow Region</w:t>
      </w:r>
      <w:r w:rsidRPr="001D6AD1">
        <w:rPr>
          <w:color w:val="auto"/>
        </w:rPr>
        <w:t xml:space="preserve"> tool available </w:t>
      </w:r>
      <w:r w:rsidR="00AC1899">
        <w:rPr>
          <w:color w:val="auto"/>
        </w:rPr>
        <w:t>i</w:t>
      </w:r>
      <w:r w:rsidR="00AC1899" w:rsidRPr="001D6AD1">
        <w:rPr>
          <w:color w:val="auto"/>
        </w:rPr>
        <w:t xml:space="preserve">n </w:t>
      </w:r>
      <w:r w:rsidRPr="001D6AD1">
        <w:rPr>
          <w:color w:val="auto"/>
        </w:rPr>
        <w:t xml:space="preserve">the ROI tab or use the </w:t>
      </w:r>
      <w:r w:rsidRPr="001D6AD1">
        <w:rPr>
          <w:b/>
          <w:bCs/>
          <w:color w:val="auto"/>
        </w:rPr>
        <w:t>Closed Polygon</w:t>
      </w:r>
      <w:r w:rsidRPr="00A41925">
        <w:rPr>
          <w:color w:val="auto"/>
        </w:rPr>
        <w:t xml:space="preserve"> option available </w:t>
      </w:r>
      <w:r w:rsidR="00AC1899">
        <w:rPr>
          <w:color w:val="auto"/>
        </w:rPr>
        <w:t>i</w:t>
      </w:r>
      <w:r w:rsidR="00AC1899" w:rsidRPr="00A41925">
        <w:rPr>
          <w:color w:val="auto"/>
        </w:rPr>
        <w:t xml:space="preserve">n </w:t>
      </w:r>
      <w:r w:rsidRPr="00A41925">
        <w:rPr>
          <w:color w:val="auto"/>
        </w:rPr>
        <w:t>the toolbar (as described in step 5.7) to s</w:t>
      </w:r>
      <w:r w:rsidR="002532BB" w:rsidRPr="00C4151A">
        <w:rPr>
          <w:color w:val="auto"/>
        </w:rPr>
        <w:t>egment the lumen area</w:t>
      </w:r>
      <w:r w:rsidR="006D397E" w:rsidRPr="00AC1899">
        <w:rPr>
          <w:color w:val="auto"/>
        </w:rPr>
        <w:t xml:space="preserve"> (mm</w:t>
      </w:r>
      <w:r w:rsidR="006D397E" w:rsidRPr="00AC1899">
        <w:rPr>
          <w:color w:val="auto"/>
          <w:vertAlign w:val="superscript"/>
        </w:rPr>
        <w:t>2</w:t>
      </w:r>
      <w:r w:rsidR="006D397E" w:rsidRPr="00AC1899">
        <w:rPr>
          <w:color w:val="auto"/>
        </w:rPr>
        <w:t>)</w:t>
      </w:r>
      <w:r w:rsidR="002532BB" w:rsidRPr="00AC1899">
        <w:rPr>
          <w:color w:val="auto"/>
        </w:rPr>
        <w:t xml:space="preserve"> of the brachiocephalic</w:t>
      </w:r>
      <w:r w:rsidR="002532BB" w:rsidRPr="00F821F0">
        <w:rPr>
          <w:color w:val="auto"/>
        </w:rPr>
        <w:t xml:space="preserve"> artery </w:t>
      </w:r>
      <w:r w:rsidR="00AC1899">
        <w:rPr>
          <w:color w:val="auto"/>
        </w:rPr>
        <w:t>i</w:t>
      </w:r>
      <w:r w:rsidR="00AC1899" w:rsidRPr="00AC1899">
        <w:rPr>
          <w:color w:val="auto"/>
        </w:rPr>
        <w:t xml:space="preserve">n </w:t>
      </w:r>
      <w:r w:rsidR="004B29AE" w:rsidRPr="00F821F0">
        <w:rPr>
          <w:color w:val="auto"/>
        </w:rPr>
        <w:t>the angiography images</w:t>
      </w:r>
      <w:r w:rsidR="00396684" w:rsidRPr="003F7FAD">
        <w:rPr>
          <w:color w:val="auto"/>
        </w:rPr>
        <w:t>.</w:t>
      </w:r>
    </w:p>
    <w:p w14:paraId="6276C570" w14:textId="77777777" w:rsidR="000C4A21" w:rsidRPr="00944AD0" w:rsidRDefault="000C4A21" w:rsidP="000C4A21">
      <w:pPr>
        <w:rPr>
          <w:color w:val="auto"/>
        </w:rPr>
      </w:pPr>
    </w:p>
    <w:p w14:paraId="7EA4F07E" w14:textId="65871FFB" w:rsidR="00DD58AD" w:rsidRPr="00755B27" w:rsidRDefault="00D72703" w:rsidP="000C4A21">
      <w:pPr>
        <w:pStyle w:val="NormalWeb"/>
        <w:spacing w:before="0" w:beforeAutospacing="0" w:after="0" w:afterAutospacing="0"/>
        <w:rPr>
          <w:b/>
          <w:color w:val="auto"/>
        </w:rPr>
      </w:pPr>
      <w:r w:rsidRPr="00A41925">
        <w:rPr>
          <w:color w:val="auto"/>
        </w:rPr>
        <w:t>N</w:t>
      </w:r>
      <w:r w:rsidR="00B77BA0" w:rsidRPr="00A41925">
        <w:rPr>
          <w:color w:val="auto"/>
        </w:rPr>
        <w:t>OTE</w:t>
      </w:r>
      <w:r w:rsidRPr="00C4151A">
        <w:rPr>
          <w:color w:val="auto"/>
        </w:rPr>
        <w:t xml:space="preserve">: </w:t>
      </w:r>
      <w:r w:rsidR="00B77BA0" w:rsidRPr="00AC1899">
        <w:rPr>
          <w:color w:val="auto"/>
        </w:rPr>
        <w:t>T</w:t>
      </w:r>
      <w:r w:rsidRPr="00AC1899">
        <w:rPr>
          <w:color w:val="auto"/>
        </w:rPr>
        <w:t xml:space="preserve">he semi-automated </w:t>
      </w:r>
      <w:r w:rsidR="00396684" w:rsidRPr="00F821F0">
        <w:rPr>
          <w:color w:val="auto"/>
        </w:rPr>
        <w:t>tool uses pixel thresholding to cluster pixels</w:t>
      </w:r>
      <w:r w:rsidR="00FE439B" w:rsidRPr="003F7FAD">
        <w:rPr>
          <w:color w:val="auto"/>
        </w:rPr>
        <w:t xml:space="preserve"> encompassing the blood </w:t>
      </w:r>
      <w:r w:rsidR="00FE439B" w:rsidRPr="003F7FAD">
        <w:rPr>
          <w:color w:val="auto"/>
        </w:rPr>
        <w:lastRenderedPageBreak/>
        <w:t>pool based on their signal intensity</w:t>
      </w:r>
      <w:r w:rsidR="00DD58AD" w:rsidRPr="006D32F9">
        <w:rPr>
          <w:color w:val="auto"/>
        </w:rPr>
        <w:t>.</w:t>
      </w:r>
    </w:p>
    <w:p w14:paraId="346BD03B" w14:textId="77777777" w:rsidR="000C4A21" w:rsidRPr="00755B27" w:rsidRDefault="000C4A21" w:rsidP="000C4A21">
      <w:pPr>
        <w:pStyle w:val="NormalWeb"/>
        <w:spacing w:before="0" w:beforeAutospacing="0" w:after="0" w:afterAutospacing="0"/>
        <w:rPr>
          <w:b/>
          <w:color w:val="auto"/>
        </w:rPr>
      </w:pPr>
    </w:p>
    <w:bookmarkEnd w:id="0"/>
    <w:p w14:paraId="1B87F529" w14:textId="60EC24B3" w:rsidR="004B29AE" w:rsidRPr="00755B27" w:rsidRDefault="00B77BA0" w:rsidP="0012708E">
      <w:pPr>
        <w:pStyle w:val="NormalWeb"/>
        <w:numPr>
          <w:ilvl w:val="1"/>
          <w:numId w:val="26"/>
        </w:numPr>
        <w:spacing w:before="0" w:beforeAutospacing="0" w:after="0" w:afterAutospacing="0"/>
        <w:ind w:left="0" w:firstLine="0"/>
        <w:rPr>
          <w:b/>
          <w:color w:val="auto"/>
        </w:rPr>
      </w:pPr>
      <w:r w:rsidRPr="00944AD0">
        <w:rPr>
          <w:color w:val="auto"/>
        </w:rPr>
        <w:t xml:space="preserve">Use the </w:t>
      </w:r>
      <w:r w:rsidRPr="00944AD0">
        <w:rPr>
          <w:b/>
          <w:bCs/>
          <w:color w:val="auto"/>
        </w:rPr>
        <w:t>Close Polygon</w:t>
      </w:r>
      <w:r w:rsidRPr="001D6AD1">
        <w:rPr>
          <w:color w:val="auto"/>
        </w:rPr>
        <w:t xml:space="preserve"> tool to s</w:t>
      </w:r>
      <w:r w:rsidR="004B29AE" w:rsidRPr="001D6AD1">
        <w:rPr>
          <w:color w:val="auto"/>
        </w:rPr>
        <w:t xml:space="preserve">egment the corresponding </w:t>
      </w:r>
      <w:r w:rsidR="003B4B37" w:rsidRPr="001D6AD1">
        <w:rPr>
          <w:color w:val="auto"/>
        </w:rPr>
        <w:t xml:space="preserve">blood flow </w:t>
      </w:r>
      <w:r w:rsidR="004B29AE" w:rsidRPr="001D6AD1">
        <w:rPr>
          <w:color w:val="auto"/>
        </w:rPr>
        <w:t xml:space="preserve">velocity encoded maps to calculate the </w:t>
      </w:r>
      <w:r w:rsidR="006D397E" w:rsidRPr="001D6AD1">
        <w:rPr>
          <w:color w:val="auto"/>
        </w:rPr>
        <w:t xml:space="preserve">blood </w:t>
      </w:r>
      <w:r w:rsidR="004B29AE" w:rsidRPr="001D6AD1">
        <w:rPr>
          <w:color w:val="auto"/>
        </w:rPr>
        <w:t>flow</w:t>
      </w:r>
      <w:r w:rsidR="006D397E" w:rsidRPr="001D6AD1">
        <w:rPr>
          <w:color w:val="auto"/>
        </w:rPr>
        <w:t xml:space="preserve"> </w:t>
      </w:r>
      <w:r w:rsidR="004B29AE" w:rsidRPr="001D6AD1">
        <w:rPr>
          <w:color w:val="auto"/>
        </w:rPr>
        <w:t>velocity (cm/s).</w:t>
      </w:r>
    </w:p>
    <w:p w14:paraId="55B72283" w14:textId="77777777" w:rsidR="000C4A21" w:rsidRPr="00755B27" w:rsidRDefault="000C4A21" w:rsidP="000C4A21">
      <w:pPr>
        <w:pStyle w:val="NormalWeb"/>
        <w:spacing w:before="0" w:beforeAutospacing="0" w:after="0" w:afterAutospacing="0"/>
        <w:rPr>
          <w:b/>
          <w:color w:val="auto"/>
        </w:rPr>
      </w:pPr>
    </w:p>
    <w:p w14:paraId="21DC5B12" w14:textId="16BA38C3" w:rsidR="00505DC2" w:rsidRPr="00755B27" w:rsidRDefault="001D14FD" w:rsidP="0012708E">
      <w:pPr>
        <w:pStyle w:val="NormalWeb"/>
        <w:numPr>
          <w:ilvl w:val="1"/>
          <w:numId w:val="26"/>
        </w:numPr>
        <w:spacing w:before="0" w:beforeAutospacing="0" w:after="0" w:afterAutospacing="0"/>
        <w:ind w:left="0" w:firstLine="0"/>
        <w:rPr>
          <w:b/>
          <w:color w:val="auto"/>
        </w:rPr>
      </w:pPr>
      <w:r w:rsidRPr="00755B27">
        <w:rPr>
          <w:color w:val="auto"/>
        </w:rPr>
        <w:t>Export the lumen area</w:t>
      </w:r>
      <w:r w:rsidR="006D397E" w:rsidRPr="00755B27">
        <w:rPr>
          <w:color w:val="auto"/>
        </w:rPr>
        <w:t xml:space="preserve"> </w:t>
      </w:r>
      <w:r w:rsidR="006D397E" w:rsidRPr="00944AD0">
        <w:rPr>
          <w:color w:val="auto"/>
        </w:rPr>
        <w:t>(mm</w:t>
      </w:r>
      <w:r w:rsidR="006D397E" w:rsidRPr="001D6AD1">
        <w:rPr>
          <w:color w:val="auto"/>
          <w:vertAlign w:val="superscript"/>
        </w:rPr>
        <w:t>2</w:t>
      </w:r>
      <w:r w:rsidR="006D397E" w:rsidRPr="001D6AD1">
        <w:rPr>
          <w:color w:val="auto"/>
        </w:rPr>
        <w:t>) and</w:t>
      </w:r>
      <w:r w:rsidRPr="00755B27">
        <w:rPr>
          <w:color w:val="auto"/>
        </w:rPr>
        <w:t xml:space="preserve"> </w:t>
      </w:r>
      <w:r w:rsidR="006D397E" w:rsidRPr="00944AD0">
        <w:rPr>
          <w:color w:val="auto"/>
        </w:rPr>
        <w:t xml:space="preserve">blood flow velocity (cm/s) </w:t>
      </w:r>
      <w:r w:rsidR="00D72703" w:rsidRPr="00755B27">
        <w:rPr>
          <w:color w:val="auto"/>
        </w:rPr>
        <w:t>in a</w:t>
      </w:r>
      <w:r w:rsidR="00B77BA0" w:rsidRPr="00755B27">
        <w:rPr>
          <w:color w:val="auto"/>
        </w:rPr>
        <w:t xml:space="preserve"> </w:t>
      </w:r>
      <w:r w:rsidR="00D72703" w:rsidRPr="00755B27">
        <w:rPr>
          <w:color w:val="auto"/>
        </w:rPr>
        <w:t xml:space="preserve">spreadsheet (as described in step </w:t>
      </w:r>
      <w:r w:rsidR="004B29AE" w:rsidRPr="00755B27">
        <w:rPr>
          <w:color w:val="auto"/>
        </w:rPr>
        <w:t>5.</w:t>
      </w:r>
      <w:r w:rsidR="00D72703" w:rsidRPr="00755B27">
        <w:rPr>
          <w:color w:val="auto"/>
        </w:rPr>
        <w:t xml:space="preserve">9) </w:t>
      </w:r>
      <w:r w:rsidRPr="00755B27">
        <w:rPr>
          <w:color w:val="auto"/>
        </w:rPr>
        <w:t xml:space="preserve">and </w:t>
      </w:r>
      <w:r w:rsidR="00DD58AD" w:rsidRPr="00755B27">
        <w:rPr>
          <w:color w:val="auto"/>
        </w:rPr>
        <w:t xml:space="preserve">identify </w:t>
      </w:r>
      <w:r w:rsidRPr="00755B27">
        <w:rPr>
          <w:color w:val="auto"/>
        </w:rPr>
        <w:t>those that</w:t>
      </w:r>
      <w:r w:rsidR="00DD58AD" w:rsidRPr="00755B27">
        <w:rPr>
          <w:color w:val="auto"/>
        </w:rPr>
        <w:t xml:space="preserve"> correspond to the </w:t>
      </w:r>
      <w:r w:rsidR="00FE439B" w:rsidRPr="00944AD0">
        <w:rPr>
          <w:color w:val="auto"/>
        </w:rPr>
        <w:t xml:space="preserve">end-diastolic </w:t>
      </w:r>
      <w:r w:rsidR="00D72703" w:rsidRPr="001D6AD1">
        <w:rPr>
          <w:color w:val="auto"/>
        </w:rPr>
        <w:t xml:space="preserve">(maximum area) </w:t>
      </w:r>
      <w:r w:rsidR="00FE439B" w:rsidRPr="001D6AD1">
        <w:rPr>
          <w:color w:val="auto"/>
        </w:rPr>
        <w:t>and end-systolic</w:t>
      </w:r>
      <w:r w:rsidR="00D72703" w:rsidRPr="001D6AD1">
        <w:rPr>
          <w:color w:val="auto"/>
        </w:rPr>
        <w:t xml:space="preserve"> (minimum area)</w:t>
      </w:r>
      <w:r w:rsidR="00FE439B" w:rsidRPr="001D6AD1">
        <w:rPr>
          <w:color w:val="auto"/>
        </w:rPr>
        <w:t xml:space="preserve"> </w:t>
      </w:r>
      <w:r w:rsidR="004B29AE" w:rsidRPr="001D6AD1">
        <w:rPr>
          <w:color w:val="auto"/>
        </w:rPr>
        <w:t xml:space="preserve">cardiac </w:t>
      </w:r>
      <w:r w:rsidR="00FE439B" w:rsidRPr="001D6AD1">
        <w:rPr>
          <w:color w:val="auto"/>
        </w:rPr>
        <w:t>phases</w:t>
      </w:r>
      <w:r w:rsidR="00DD58AD" w:rsidRPr="001D6AD1">
        <w:rPr>
          <w:color w:val="auto"/>
        </w:rPr>
        <w:t>.</w:t>
      </w:r>
    </w:p>
    <w:p w14:paraId="5DDA68F9" w14:textId="77777777" w:rsidR="000C4A21" w:rsidRPr="00755B27" w:rsidRDefault="000C4A21" w:rsidP="000C4A21">
      <w:pPr>
        <w:pStyle w:val="NormalWeb"/>
        <w:spacing w:before="0" w:beforeAutospacing="0" w:after="0" w:afterAutospacing="0"/>
        <w:rPr>
          <w:b/>
          <w:color w:val="auto"/>
        </w:rPr>
      </w:pPr>
    </w:p>
    <w:p w14:paraId="12124820" w14:textId="01205448" w:rsidR="007903F5" w:rsidRPr="00755B27" w:rsidRDefault="00D72703" w:rsidP="0012708E">
      <w:pPr>
        <w:pStyle w:val="NormalWeb"/>
        <w:numPr>
          <w:ilvl w:val="1"/>
          <w:numId w:val="26"/>
        </w:numPr>
        <w:spacing w:before="0" w:beforeAutospacing="0" w:after="0" w:afterAutospacing="0"/>
        <w:ind w:left="0" w:firstLine="0"/>
        <w:rPr>
          <w:bCs/>
          <w:color w:val="auto"/>
        </w:rPr>
      </w:pPr>
      <w:r w:rsidRPr="00755B27">
        <w:rPr>
          <w:bCs/>
          <w:color w:val="auto"/>
        </w:rPr>
        <w:t>Us</w:t>
      </w:r>
      <w:r w:rsidR="00B77BA0" w:rsidRPr="00755B27">
        <w:rPr>
          <w:bCs/>
          <w:color w:val="auto"/>
        </w:rPr>
        <w:t xml:space="preserve">e the </w:t>
      </w:r>
      <w:r w:rsidRPr="00755B27">
        <w:rPr>
          <w:bCs/>
          <w:color w:val="auto"/>
        </w:rPr>
        <w:t>tabulated spreadsheet</w:t>
      </w:r>
      <w:r w:rsidR="00B77BA0" w:rsidRPr="00755B27">
        <w:rPr>
          <w:bCs/>
          <w:color w:val="auto"/>
        </w:rPr>
        <w:t xml:space="preserve"> to </w:t>
      </w:r>
      <w:r w:rsidRPr="00755B27">
        <w:rPr>
          <w:bCs/>
          <w:color w:val="auto"/>
        </w:rPr>
        <w:t xml:space="preserve">calculate </w:t>
      </w:r>
      <w:r w:rsidR="007E5ADE" w:rsidRPr="00755B27">
        <w:rPr>
          <w:bCs/>
          <w:color w:val="auto"/>
        </w:rPr>
        <w:t>the endothelium-dependent vasodilation</w:t>
      </w:r>
      <w:r w:rsidR="00B77BA0" w:rsidRPr="00755B27">
        <w:rPr>
          <w:bCs/>
          <w:color w:val="auto"/>
        </w:rPr>
        <w:t xml:space="preserve"> (</w:t>
      </w:r>
      <w:r w:rsidR="007E5ADE" w:rsidRPr="00755B27">
        <w:rPr>
          <w:bCs/>
          <w:color w:val="auto"/>
        </w:rPr>
        <w:t>calculat</w:t>
      </w:r>
      <w:r w:rsidR="00B77BA0" w:rsidRPr="00755B27">
        <w:rPr>
          <w:bCs/>
          <w:color w:val="auto"/>
        </w:rPr>
        <w:t>e</w:t>
      </w:r>
      <w:r w:rsidR="007E5ADE" w:rsidRPr="00755B27">
        <w:rPr>
          <w:bCs/>
          <w:color w:val="auto"/>
        </w:rPr>
        <w:t xml:space="preserve"> the percentage </w:t>
      </w:r>
      <w:r w:rsidRPr="00755B27">
        <w:rPr>
          <w:bCs/>
          <w:color w:val="auto"/>
        </w:rPr>
        <w:t xml:space="preserve">change </w:t>
      </w:r>
      <w:r w:rsidR="004B29AE" w:rsidRPr="00755B27">
        <w:rPr>
          <w:bCs/>
          <w:color w:val="auto"/>
        </w:rPr>
        <w:t xml:space="preserve">in </w:t>
      </w:r>
      <w:r w:rsidR="007E5ADE" w:rsidRPr="00755B27">
        <w:rPr>
          <w:bCs/>
          <w:color w:val="auto"/>
        </w:rPr>
        <w:t>the end-diastolic</w:t>
      </w:r>
      <w:r w:rsidR="006B6362" w:rsidRPr="00755B27">
        <w:rPr>
          <w:bCs/>
          <w:color w:val="auto"/>
        </w:rPr>
        <w:t xml:space="preserve"> (ED)</w:t>
      </w:r>
      <w:r w:rsidR="007E5ADE" w:rsidRPr="00755B27">
        <w:rPr>
          <w:bCs/>
          <w:color w:val="auto"/>
        </w:rPr>
        <w:t xml:space="preserve"> </w:t>
      </w:r>
      <w:r w:rsidR="00B37CC3" w:rsidRPr="00755B27">
        <w:rPr>
          <w:bCs/>
          <w:color w:val="auto"/>
        </w:rPr>
        <w:t xml:space="preserve">lumen </w:t>
      </w:r>
      <w:r w:rsidR="007E5ADE" w:rsidRPr="00755B27">
        <w:rPr>
          <w:bCs/>
          <w:color w:val="auto"/>
        </w:rPr>
        <w:t xml:space="preserve">area </w:t>
      </w:r>
      <w:r w:rsidR="008744EC" w:rsidRPr="00755B27">
        <w:rPr>
          <w:bCs/>
          <w:color w:val="auto"/>
        </w:rPr>
        <w:t xml:space="preserve">and blood flow </w:t>
      </w:r>
      <w:r w:rsidR="004B29AE" w:rsidRPr="00755B27">
        <w:rPr>
          <w:bCs/>
          <w:color w:val="auto"/>
        </w:rPr>
        <w:t xml:space="preserve">velocity </w:t>
      </w:r>
      <w:r w:rsidR="00C132E3" w:rsidRPr="00755B27">
        <w:rPr>
          <w:bCs/>
          <w:color w:val="auto"/>
        </w:rPr>
        <w:t xml:space="preserve">pre- </w:t>
      </w:r>
      <w:r w:rsidR="007E5ADE" w:rsidRPr="00755B27">
        <w:rPr>
          <w:bCs/>
          <w:color w:val="auto"/>
        </w:rPr>
        <w:t xml:space="preserve">and </w:t>
      </w:r>
      <w:r w:rsidR="00C132E3" w:rsidRPr="00755B27">
        <w:rPr>
          <w:bCs/>
          <w:color w:val="auto"/>
        </w:rPr>
        <w:t>post-</w:t>
      </w:r>
      <w:r w:rsidR="007E5ADE" w:rsidRPr="00755B27">
        <w:rPr>
          <w:bCs/>
          <w:color w:val="auto"/>
        </w:rPr>
        <w:t>injection of acetylcholine</w:t>
      </w:r>
      <w:r w:rsidR="00B77BA0" w:rsidRPr="00755B27">
        <w:rPr>
          <w:bCs/>
          <w:color w:val="auto"/>
        </w:rPr>
        <w:t>)</w:t>
      </w:r>
      <w:r w:rsidR="007E5ADE" w:rsidRPr="00755B27">
        <w:rPr>
          <w:bCs/>
          <w:color w:val="auto"/>
        </w:rPr>
        <w:t>. Use the following formula</w:t>
      </w:r>
      <w:r w:rsidR="00B37CC3" w:rsidRPr="00755B27">
        <w:rPr>
          <w:bCs/>
          <w:color w:val="auto"/>
        </w:rPr>
        <w:t>s</w:t>
      </w:r>
      <w:r w:rsidR="007E5ADE" w:rsidRPr="00755B27">
        <w:rPr>
          <w:bCs/>
          <w:color w:val="auto"/>
        </w:rPr>
        <w:t>:</w:t>
      </w:r>
    </w:p>
    <w:p w14:paraId="3F0A835E" w14:textId="77777777" w:rsidR="007903F5" w:rsidRPr="00755B27" w:rsidRDefault="007903F5" w:rsidP="0012708E">
      <w:pPr>
        <w:pStyle w:val="NormalWeb"/>
        <w:widowControl/>
        <w:spacing w:before="0" w:beforeAutospacing="0" w:after="0" w:afterAutospacing="0"/>
        <w:rPr>
          <w:bCs/>
          <w:color w:val="auto"/>
        </w:rPr>
      </w:pPr>
    </w:p>
    <w:p w14:paraId="5E23EEF5" w14:textId="4672F6C5" w:rsidR="00276CFA" w:rsidRPr="00755B27" w:rsidRDefault="007E5ADE" w:rsidP="0012708E">
      <w:pPr>
        <w:pStyle w:val="NormalWeb"/>
        <w:widowControl/>
        <w:spacing w:before="0" w:beforeAutospacing="0" w:after="0" w:afterAutospacing="0"/>
        <w:jc w:val="left"/>
        <w:rPr>
          <w:bCs/>
          <w:color w:val="auto"/>
        </w:rPr>
      </w:pPr>
      <w:r w:rsidRPr="00755B27">
        <w:rPr>
          <w:bCs/>
          <w:color w:val="auto"/>
        </w:rPr>
        <w:t>%</w:t>
      </w:r>
      <w:proofErr w:type="spellStart"/>
      <w:r w:rsidRPr="00755B27">
        <w:rPr>
          <w:bCs/>
          <w:color w:val="auto"/>
        </w:rPr>
        <w:t>Δ</w:t>
      </w:r>
      <w:r w:rsidR="00BF0AF8" w:rsidRPr="00755B27">
        <w:rPr>
          <w:bCs/>
          <w:color w:val="auto"/>
          <w:vertAlign w:val="subscript"/>
        </w:rPr>
        <w:t>area</w:t>
      </w:r>
      <w:proofErr w:type="spellEnd"/>
      <w:r w:rsidR="00BF0AF8" w:rsidRPr="00755B27">
        <w:rPr>
          <w:bCs/>
          <w:color w:val="auto"/>
          <w:vertAlign w:val="subscript"/>
        </w:rPr>
        <w:t xml:space="preserve"> </w:t>
      </w:r>
      <w:r w:rsidRPr="00755B27">
        <w:rPr>
          <w:bCs/>
          <w:color w:val="auto"/>
          <w:vertAlign w:val="subscript"/>
        </w:rPr>
        <w:t>change</w:t>
      </w:r>
      <w:r w:rsidR="00E94107" w:rsidRPr="00755B27">
        <w:rPr>
          <w:bCs/>
          <w:color w:val="auto"/>
        </w:rPr>
        <w:t>=</w:t>
      </w:r>
      <w:r w:rsidR="00AA48F1" w:rsidRPr="00755B27">
        <w:rPr>
          <w:bCs/>
          <w:color w:val="auto"/>
        </w:rPr>
        <w:t xml:space="preserve"> </w:t>
      </w:r>
      <m:oMath>
        <m:f>
          <m:fPr>
            <m:ctrlPr>
              <w:rPr>
                <w:rFonts w:ascii="Cambria Math" w:hAnsi="Cambria Math"/>
                <w:color w:val="auto"/>
              </w:rPr>
            </m:ctrlPr>
          </m:fPr>
          <m:num>
            <m:d>
              <m:dPr>
                <m:ctrlPr>
                  <w:rPr>
                    <w:rFonts w:ascii="Cambria Math" w:hAnsi="Cambria Math"/>
                    <w:bCs/>
                    <w:color w:val="auto"/>
                  </w:rPr>
                </m:ctrlPr>
              </m:dPr>
              <m:e>
                <m:r>
                  <m:rPr>
                    <m:sty m:val="p"/>
                  </m:rPr>
                  <w:rPr>
                    <w:rFonts w:ascii="Cambria Math" w:hAnsi="Cambria Math"/>
                    <w:color w:val="auto"/>
                  </w:rPr>
                  <m:t>ED</m:t>
                </m:r>
                <m:r>
                  <m:rPr>
                    <m:sty m:val="p"/>
                  </m:rPr>
                  <w:rPr>
                    <w:rFonts w:ascii="Cambria Math" w:hAnsi="Cambria Math"/>
                    <w:color w:val="auto"/>
                    <w:vertAlign w:val="subscript"/>
                  </w:rPr>
                  <m:t xml:space="preserve">area </m:t>
                </m:r>
                <m:r>
                  <m:rPr>
                    <m:sty m:val="p"/>
                  </m:rPr>
                  <w:rPr>
                    <w:rFonts w:ascii="Cambria Math" w:hAnsi="Cambria Math"/>
                    <w:color w:val="auto"/>
                  </w:rPr>
                  <m:t>post - ED</m:t>
                </m:r>
                <m:r>
                  <m:rPr>
                    <m:sty m:val="p"/>
                  </m:rPr>
                  <w:rPr>
                    <w:rFonts w:ascii="Cambria Math" w:hAnsi="Cambria Math"/>
                    <w:color w:val="auto"/>
                    <w:vertAlign w:val="subscript"/>
                  </w:rPr>
                  <m:t>area</m:t>
                </m:r>
                <m:r>
                  <m:rPr>
                    <m:sty m:val="p"/>
                  </m:rPr>
                  <w:rPr>
                    <w:rFonts w:ascii="Cambria Math" w:hAnsi="Cambria Math"/>
                    <w:color w:val="auto"/>
                  </w:rPr>
                  <m:t xml:space="preserve"> pre</m:t>
                </m:r>
              </m:e>
            </m:d>
          </m:num>
          <m:den>
            <m:r>
              <m:rPr>
                <m:sty m:val="p"/>
              </m:rPr>
              <w:rPr>
                <w:rFonts w:ascii="Cambria Math" w:hAnsi="Cambria Math"/>
                <w:color w:val="auto"/>
              </w:rPr>
              <m:t xml:space="preserve">ED </m:t>
            </m:r>
            <m:r>
              <m:rPr>
                <m:sty m:val="p"/>
              </m:rPr>
              <w:rPr>
                <w:rFonts w:ascii="Cambria Math" w:hAnsi="Cambria Math"/>
                <w:color w:val="auto"/>
                <w:vertAlign w:val="subscript"/>
              </w:rPr>
              <m:t>area</m:t>
            </m:r>
            <m:r>
              <m:rPr>
                <m:sty m:val="p"/>
              </m:rPr>
              <w:rPr>
                <w:rFonts w:ascii="Cambria Math" w:hAnsi="Cambria Math"/>
                <w:color w:val="auto"/>
              </w:rPr>
              <m:t xml:space="preserve"> pre </m:t>
            </m:r>
          </m:den>
        </m:f>
        <m:r>
          <w:rPr>
            <w:rFonts w:ascii="Cambria Math" w:hAnsi="Cambria Math"/>
            <w:color w:val="auto"/>
          </w:rPr>
          <m:t xml:space="preserve"> </m:t>
        </m:r>
        <m:r>
          <m:rPr>
            <m:sty m:val="p"/>
          </m:rPr>
          <w:rPr>
            <w:rFonts w:ascii="Cambria Math" w:hAnsi="Cambria Math"/>
            <w:color w:val="auto"/>
          </w:rPr>
          <m:t>*100</m:t>
        </m:r>
        <m:r>
          <m:rPr>
            <m:sty m:val="p"/>
          </m:rPr>
          <w:rPr>
            <w:rFonts w:ascii="Cambria Math" w:hAnsi="Cambria Math"/>
            <w:color w:val="auto"/>
          </w:rPr>
          <w:br/>
        </m:r>
      </m:oMath>
    </w:p>
    <w:p w14:paraId="4371CABC" w14:textId="7CFB3C35" w:rsidR="00EF02DD" w:rsidRPr="00755B27" w:rsidRDefault="00EF02DD" w:rsidP="0012708E">
      <w:pPr>
        <w:pStyle w:val="NormalWeb"/>
        <w:widowControl/>
        <w:spacing w:before="0" w:beforeAutospacing="0" w:after="0" w:afterAutospacing="0"/>
        <w:jc w:val="left"/>
        <w:rPr>
          <w:bCs/>
          <w:color w:val="auto"/>
        </w:rPr>
      </w:pPr>
      <w:r w:rsidRPr="00755B27">
        <w:rPr>
          <w:bCs/>
          <w:color w:val="auto"/>
        </w:rPr>
        <w:t>%</w:t>
      </w:r>
      <w:proofErr w:type="spellStart"/>
      <w:r w:rsidRPr="00755B27">
        <w:rPr>
          <w:bCs/>
          <w:color w:val="auto"/>
        </w:rPr>
        <w:t>Δ</w:t>
      </w:r>
      <w:r w:rsidRPr="00755B27">
        <w:rPr>
          <w:bCs/>
          <w:color w:val="auto"/>
          <w:vertAlign w:val="subscript"/>
        </w:rPr>
        <w:t>flow</w:t>
      </w:r>
      <w:proofErr w:type="spellEnd"/>
      <w:r w:rsidRPr="00755B27">
        <w:rPr>
          <w:bCs/>
          <w:color w:val="auto"/>
          <w:vertAlign w:val="subscript"/>
        </w:rPr>
        <w:t xml:space="preserve"> change</w:t>
      </w:r>
      <w:r w:rsidRPr="00755B27">
        <w:rPr>
          <w:bCs/>
          <w:color w:val="auto"/>
        </w:rPr>
        <w:t xml:space="preserve">= </w:t>
      </w:r>
      <m:oMath>
        <m:f>
          <m:fPr>
            <m:ctrlPr>
              <w:rPr>
                <w:rFonts w:ascii="Cambria Math" w:hAnsi="Cambria Math"/>
                <w:color w:val="auto"/>
              </w:rPr>
            </m:ctrlPr>
          </m:fPr>
          <m:num>
            <m:d>
              <m:dPr>
                <m:ctrlPr>
                  <w:rPr>
                    <w:rFonts w:ascii="Cambria Math" w:hAnsi="Cambria Math"/>
                    <w:bCs/>
                    <w:color w:val="auto"/>
                  </w:rPr>
                </m:ctrlPr>
              </m:dPr>
              <m:e>
                <m:r>
                  <m:rPr>
                    <m:sty m:val="p"/>
                  </m:rPr>
                  <w:rPr>
                    <w:rFonts w:ascii="Cambria Math" w:hAnsi="Cambria Math"/>
                    <w:color w:val="auto"/>
                  </w:rPr>
                  <m:t>ED</m:t>
                </m:r>
                <m:r>
                  <m:rPr>
                    <m:sty m:val="p"/>
                  </m:rPr>
                  <w:rPr>
                    <w:rFonts w:ascii="Cambria Math" w:hAnsi="Cambria Math"/>
                    <w:color w:val="auto"/>
                    <w:vertAlign w:val="subscript"/>
                  </w:rPr>
                  <m:t>flow post</m:t>
                </m:r>
                <m:r>
                  <m:rPr>
                    <m:sty m:val="p"/>
                  </m:rPr>
                  <w:rPr>
                    <w:rFonts w:ascii="Cambria Math" w:hAnsi="Cambria Math"/>
                    <w:color w:val="auto"/>
                  </w:rPr>
                  <m:t xml:space="preserve"> - EDflow pre</m:t>
                </m:r>
              </m:e>
            </m:d>
          </m:num>
          <m:den>
            <m:r>
              <m:rPr>
                <m:sty m:val="p"/>
              </m:rPr>
              <w:rPr>
                <w:rFonts w:ascii="Cambria Math" w:hAnsi="Cambria Math"/>
                <w:color w:val="auto"/>
              </w:rPr>
              <m:t xml:space="preserve">EDflow pre </m:t>
            </m:r>
          </m:den>
        </m:f>
        <m:r>
          <w:rPr>
            <w:rFonts w:ascii="Cambria Math" w:hAnsi="Cambria Math"/>
            <w:color w:val="auto"/>
          </w:rPr>
          <m:t xml:space="preserve"> </m:t>
        </m:r>
        <m:r>
          <m:rPr>
            <m:sty m:val="p"/>
          </m:rPr>
          <w:rPr>
            <w:rFonts w:ascii="Cambria Math" w:hAnsi="Cambria Math"/>
            <w:color w:val="auto"/>
          </w:rPr>
          <m:t>*100</m:t>
        </m:r>
      </m:oMath>
    </w:p>
    <w:p w14:paraId="36EEA11E" w14:textId="77777777" w:rsidR="00EF02DD" w:rsidRPr="00755B27" w:rsidRDefault="00EF02DD" w:rsidP="0012708E">
      <w:pPr>
        <w:pStyle w:val="NormalWeb"/>
        <w:widowControl/>
        <w:spacing w:before="0" w:beforeAutospacing="0" w:after="0" w:afterAutospacing="0"/>
        <w:jc w:val="left"/>
        <w:rPr>
          <w:bCs/>
          <w:color w:val="auto"/>
        </w:rPr>
      </w:pPr>
    </w:p>
    <w:p w14:paraId="73397E48" w14:textId="504DED8D" w:rsidR="00964EDF" w:rsidRPr="00755B27" w:rsidRDefault="00964EDF" w:rsidP="0012708E">
      <w:pPr>
        <w:pStyle w:val="NormalWeb"/>
        <w:numPr>
          <w:ilvl w:val="1"/>
          <w:numId w:val="26"/>
        </w:numPr>
        <w:spacing w:before="0" w:beforeAutospacing="0" w:after="0" w:afterAutospacing="0"/>
        <w:ind w:left="0" w:firstLine="0"/>
        <w:rPr>
          <w:bCs/>
          <w:color w:val="auto"/>
        </w:rPr>
      </w:pPr>
      <w:r w:rsidRPr="00755B27">
        <w:rPr>
          <w:bCs/>
          <w:color w:val="auto"/>
        </w:rPr>
        <w:t xml:space="preserve">For each </w:t>
      </w:r>
      <w:r w:rsidR="007E5ADE" w:rsidRPr="00755B27">
        <w:rPr>
          <w:bCs/>
          <w:color w:val="auto"/>
        </w:rPr>
        <w:t>animal</w:t>
      </w:r>
      <w:r w:rsidRPr="00755B27">
        <w:rPr>
          <w:bCs/>
          <w:color w:val="auto"/>
        </w:rPr>
        <w:t>, tabulate the corresponding data derived from the LGE images, T1 maps</w:t>
      </w:r>
      <w:r w:rsidR="00B77BA0" w:rsidRPr="00755B27">
        <w:rPr>
          <w:bCs/>
          <w:color w:val="auto"/>
        </w:rPr>
        <w:t>,</w:t>
      </w:r>
      <w:r w:rsidRPr="00755B27">
        <w:rPr>
          <w:bCs/>
          <w:color w:val="auto"/>
        </w:rPr>
        <w:t xml:space="preserve"> and the acetylcholine test</w:t>
      </w:r>
      <w:r w:rsidR="00D72703" w:rsidRPr="00755B27">
        <w:rPr>
          <w:bCs/>
          <w:color w:val="auto"/>
        </w:rPr>
        <w:t xml:space="preserve"> in statistical software</w:t>
      </w:r>
      <w:r w:rsidR="00A40372" w:rsidRPr="00755B27">
        <w:rPr>
          <w:bCs/>
          <w:color w:val="auto"/>
        </w:rPr>
        <w:t xml:space="preserve"> for analysis.</w:t>
      </w:r>
    </w:p>
    <w:p w14:paraId="531BA61A" w14:textId="77777777" w:rsidR="00EF2AA9" w:rsidRPr="00944AD0" w:rsidRDefault="00EF2AA9" w:rsidP="00344754">
      <w:pPr>
        <w:pStyle w:val="NormalWeb"/>
        <w:spacing w:before="0" w:beforeAutospacing="0" w:after="0" w:afterAutospacing="0"/>
        <w:rPr>
          <w:b/>
          <w:color w:val="auto"/>
        </w:rPr>
      </w:pPr>
    </w:p>
    <w:p w14:paraId="4018FF67" w14:textId="41CA1F2A" w:rsidR="008210F3" w:rsidRPr="001D6AD1" w:rsidRDefault="006305D7" w:rsidP="00344754">
      <w:pPr>
        <w:pStyle w:val="NormalWeb"/>
        <w:spacing w:before="0" w:beforeAutospacing="0" w:after="0" w:afterAutospacing="0"/>
        <w:rPr>
          <w:b/>
          <w:color w:val="auto"/>
        </w:rPr>
      </w:pPr>
      <w:r w:rsidRPr="001D6AD1">
        <w:rPr>
          <w:b/>
          <w:color w:val="auto"/>
        </w:rPr>
        <w:t>REPRESENTATIVE RESULTS</w:t>
      </w:r>
      <w:r w:rsidR="001D6AD1">
        <w:rPr>
          <w:b/>
          <w:color w:val="auto"/>
        </w:rPr>
        <w:t>:</w:t>
      </w:r>
    </w:p>
    <w:p w14:paraId="667ED4B0" w14:textId="3EA930CC" w:rsidR="00470986" w:rsidRPr="00755B27" w:rsidRDefault="00E84C57" w:rsidP="00682CF6">
      <w:pPr>
        <w:widowControl/>
        <w:autoSpaceDE/>
        <w:autoSpaceDN/>
        <w:adjustRightInd/>
        <w:rPr>
          <w:color w:val="auto"/>
          <w:lang w:eastAsia="en-GB"/>
        </w:rPr>
      </w:pPr>
      <w:r w:rsidRPr="001D6AD1">
        <w:rPr>
          <w:color w:val="auto"/>
        </w:rPr>
        <w:t xml:space="preserve">In this </w:t>
      </w:r>
      <w:r w:rsidR="00FC40A7" w:rsidRPr="001D6AD1">
        <w:rPr>
          <w:color w:val="auto"/>
        </w:rPr>
        <w:t>report</w:t>
      </w:r>
      <w:r w:rsidRPr="001D6AD1">
        <w:rPr>
          <w:color w:val="auto"/>
        </w:rPr>
        <w:t xml:space="preserve">, </w:t>
      </w:r>
      <w:r w:rsidR="004F625E" w:rsidRPr="001D6AD1">
        <w:rPr>
          <w:color w:val="auto"/>
        </w:rPr>
        <w:t xml:space="preserve">the </w:t>
      </w:r>
      <w:r w:rsidRPr="001D6AD1">
        <w:rPr>
          <w:color w:val="auto"/>
        </w:rPr>
        <w:t xml:space="preserve">application of a </w:t>
      </w:r>
      <w:r w:rsidR="00CD58B6" w:rsidRPr="00755B27">
        <w:rPr>
          <w:b/>
          <w:bCs/>
          <w:color w:val="auto"/>
        </w:rPr>
        <w:t>Q</w:t>
      </w:r>
      <w:r w:rsidRPr="001D6AD1">
        <w:rPr>
          <w:color w:val="auto"/>
        </w:rPr>
        <w:t xml:space="preserve">uantitative </w:t>
      </w:r>
      <w:r w:rsidRPr="00755B27">
        <w:rPr>
          <w:b/>
          <w:bCs/>
          <w:color w:val="auto"/>
        </w:rPr>
        <w:t>M</w:t>
      </w:r>
      <w:r w:rsidRPr="001D6AD1">
        <w:rPr>
          <w:color w:val="auto"/>
        </w:rPr>
        <w:t xml:space="preserve">RI method </w:t>
      </w:r>
      <w:r w:rsidR="00D77A48">
        <w:rPr>
          <w:color w:val="auto"/>
        </w:rPr>
        <w:t xml:space="preserve">is </w:t>
      </w:r>
      <w:proofErr w:type="spellStart"/>
      <w:r w:rsidR="00941323">
        <w:rPr>
          <w:color w:val="auto"/>
        </w:rPr>
        <w:t>demonstarted</w:t>
      </w:r>
      <w:proofErr w:type="spellEnd"/>
      <w:r w:rsidR="00941323">
        <w:rPr>
          <w:color w:val="auto"/>
        </w:rPr>
        <w:t xml:space="preserve"> </w:t>
      </w:r>
      <w:r w:rsidRPr="001D6AD1">
        <w:rPr>
          <w:color w:val="auto"/>
        </w:rPr>
        <w:t xml:space="preserve">to measure </w:t>
      </w:r>
      <w:proofErr w:type="spellStart"/>
      <w:r w:rsidR="00CD58B6" w:rsidRPr="00755B27">
        <w:rPr>
          <w:b/>
          <w:bCs/>
          <w:color w:val="auto"/>
        </w:rPr>
        <w:t>E</w:t>
      </w:r>
      <w:r w:rsidRPr="001D6AD1">
        <w:rPr>
          <w:color w:val="auto"/>
        </w:rPr>
        <w:t>ndo</w:t>
      </w:r>
      <w:r w:rsidR="00CD58B6" w:rsidRPr="00755B27">
        <w:rPr>
          <w:b/>
          <w:bCs/>
          <w:color w:val="auto"/>
        </w:rPr>
        <w:t>T</w:t>
      </w:r>
      <w:r w:rsidRPr="00B600A2">
        <w:rPr>
          <w:color w:val="auto"/>
        </w:rPr>
        <w:t>helial</w:t>
      </w:r>
      <w:proofErr w:type="spellEnd"/>
      <w:r w:rsidRPr="00B600A2">
        <w:rPr>
          <w:color w:val="auto"/>
        </w:rPr>
        <w:t xml:space="preserve"> </w:t>
      </w:r>
      <w:proofErr w:type="spellStart"/>
      <w:r w:rsidRPr="00B600A2">
        <w:rPr>
          <w:color w:val="auto"/>
        </w:rPr>
        <w:t>pe</w:t>
      </w:r>
      <w:r w:rsidR="00CD58B6" w:rsidRPr="00755B27">
        <w:rPr>
          <w:b/>
          <w:bCs/>
          <w:color w:val="auto"/>
        </w:rPr>
        <w:t>R</w:t>
      </w:r>
      <w:r w:rsidRPr="00B600A2">
        <w:rPr>
          <w:color w:val="auto"/>
        </w:rPr>
        <w:t>meab</w:t>
      </w:r>
      <w:r w:rsidR="00CD58B6" w:rsidRPr="00755B27">
        <w:rPr>
          <w:b/>
          <w:bCs/>
          <w:color w:val="auto"/>
        </w:rPr>
        <w:t>I</w:t>
      </w:r>
      <w:r w:rsidR="00CD58B6" w:rsidRPr="00B600A2">
        <w:rPr>
          <w:color w:val="auto"/>
        </w:rPr>
        <w:t>l</w:t>
      </w:r>
      <w:r w:rsidRPr="00B600A2">
        <w:rPr>
          <w:color w:val="auto"/>
        </w:rPr>
        <w:t>ity</w:t>
      </w:r>
      <w:proofErr w:type="spellEnd"/>
      <w:r w:rsidRPr="00B600A2">
        <w:rPr>
          <w:color w:val="auto"/>
        </w:rPr>
        <w:t xml:space="preserve"> and </w:t>
      </w:r>
      <w:r w:rsidR="00CD58B6" w:rsidRPr="00B600A2">
        <w:rPr>
          <w:color w:val="auto"/>
        </w:rPr>
        <w:t>(</w:t>
      </w:r>
      <w:proofErr w:type="spellStart"/>
      <w:r w:rsidRPr="00B600A2">
        <w:rPr>
          <w:color w:val="auto"/>
        </w:rPr>
        <w:t>dys</w:t>
      </w:r>
      <w:proofErr w:type="spellEnd"/>
      <w:r w:rsidR="00CD58B6" w:rsidRPr="00B600A2">
        <w:rPr>
          <w:color w:val="auto"/>
        </w:rPr>
        <w:t>)</w:t>
      </w:r>
      <w:proofErr w:type="spellStart"/>
      <w:r w:rsidRPr="00B600A2">
        <w:rPr>
          <w:color w:val="auto"/>
        </w:rPr>
        <w:t>fun</w:t>
      </w:r>
      <w:r w:rsidR="00CD58B6" w:rsidRPr="00755B27">
        <w:rPr>
          <w:b/>
          <w:bCs/>
          <w:color w:val="auto"/>
        </w:rPr>
        <w:t>C</w:t>
      </w:r>
      <w:r w:rsidRPr="00B600A2">
        <w:rPr>
          <w:color w:val="auto"/>
        </w:rPr>
        <w:t>tion</w:t>
      </w:r>
      <w:proofErr w:type="spellEnd"/>
      <w:r w:rsidR="00CD58B6" w:rsidRPr="001D6AD1">
        <w:rPr>
          <w:color w:val="auto"/>
        </w:rPr>
        <w:t xml:space="preserve"> (</w:t>
      </w:r>
      <w:proofErr w:type="spellStart"/>
      <w:r w:rsidR="00CD58B6" w:rsidRPr="001D6AD1">
        <w:rPr>
          <w:color w:val="auto"/>
        </w:rPr>
        <w:t>qMETRIC</w:t>
      </w:r>
      <w:proofErr w:type="spellEnd"/>
      <w:r w:rsidR="00CD58B6" w:rsidRPr="001D6AD1">
        <w:rPr>
          <w:color w:val="auto"/>
        </w:rPr>
        <w:t>)</w:t>
      </w:r>
      <w:r w:rsidRPr="001D6AD1">
        <w:rPr>
          <w:color w:val="auto"/>
        </w:rPr>
        <w:t xml:space="preserve"> in the brachiocephalic artery of atherosclerotic </w:t>
      </w:r>
      <w:proofErr w:type="spellStart"/>
      <w:r w:rsidRPr="001D6AD1">
        <w:rPr>
          <w:color w:val="auto"/>
        </w:rPr>
        <w:t>ApoE</w:t>
      </w:r>
      <w:proofErr w:type="spellEnd"/>
      <w:r w:rsidRPr="001D6AD1">
        <w:rPr>
          <w:color w:val="auto"/>
          <w:vertAlign w:val="superscript"/>
        </w:rPr>
        <w:t>-/-</w:t>
      </w:r>
      <w:r w:rsidRPr="001D6AD1">
        <w:rPr>
          <w:color w:val="auto"/>
        </w:rPr>
        <w:t xml:space="preserve"> mice. This method provides </w:t>
      </w:r>
      <w:r w:rsidR="00CD58B6" w:rsidRPr="001D6AD1">
        <w:rPr>
          <w:color w:val="auto"/>
        </w:rPr>
        <w:t>direct and quantifiable data of tw</w:t>
      </w:r>
      <w:r w:rsidR="00673C54" w:rsidRPr="001D6AD1">
        <w:rPr>
          <w:color w:val="auto"/>
        </w:rPr>
        <w:t>o</w:t>
      </w:r>
      <w:r w:rsidR="00CD58B6" w:rsidRPr="00755B27">
        <w:rPr>
          <w:color w:val="auto"/>
        </w:rPr>
        <w:t xml:space="preserve"> markers of endothelial damage — permeability and (</w:t>
      </w:r>
      <w:proofErr w:type="spellStart"/>
      <w:r w:rsidR="00CD58B6" w:rsidRPr="00755B27">
        <w:rPr>
          <w:color w:val="auto"/>
        </w:rPr>
        <w:t>dys</w:t>
      </w:r>
      <w:proofErr w:type="spellEnd"/>
      <w:r w:rsidR="00CD58B6" w:rsidRPr="00755B27">
        <w:rPr>
          <w:color w:val="auto"/>
        </w:rPr>
        <w:t>)function</w:t>
      </w:r>
      <w:r w:rsidR="00871A5D" w:rsidRPr="00755B27">
        <w:rPr>
          <w:color w:val="auto"/>
        </w:rPr>
        <w:t xml:space="preserve">, which </w:t>
      </w:r>
      <w:r w:rsidR="00CD58B6" w:rsidRPr="00755B27">
        <w:rPr>
          <w:color w:val="auto"/>
        </w:rPr>
        <w:t xml:space="preserve">can be extracted </w:t>
      </w:r>
      <w:r w:rsidR="00CD58B6" w:rsidRPr="00944AD0">
        <w:rPr>
          <w:color w:val="auto"/>
        </w:rPr>
        <w:t xml:space="preserve">from </w:t>
      </w:r>
      <w:r w:rsidR="00CD58B6" w:rsidRPr="001D6AD1">
        <w:rPr>
          <w:i/>
          <w:color w:val="auto"/>
        </w:rPr>
        <w:t>in vivo</w:t>
      </w:r>
      <w:r w:rsidR="00CD58B6" w:rsidRPr="001D6AD1">
        <w:rPr>
          <w:color w:val="auto"/>
        </w:rPr>
        <w:t xml:space="preserve"> vessel wall scans acquired within a single imaging session.</w:t>
      </w:r>
      <w:r w:rsidR="00470986" w:rsidRPr="001D6AD1">
        <w:rPr>
          <w:color w:val="auto"/>
        </w:rPr>
        <w:t xml:space="preserve"> First, LGE are used to measure the area of vessel wall enhancement (mm</w:t>
      </w:r>
      <w:r w:rsidR="00470986" w:rsidRPr="00A41925">
        <w:rPr>
          <w:color w:val="auto"/>
          <w:vertAlign w:val="superscript"/>
        </w:rPr>
        <w:t>3</w:t>
      </w:r>
      <w:r w:rsidR="00470986" w:rsidRPr="00C4151A">
        <w:rPr>
          <w:color w:val="auto"/>
        </w:rPr>
        <w:t>)</w:t>
      </w:r>
      <w:r w:rsidR="00B77BA0" w:rsidRPr="00AC1899">
        <w:rPr>
          <w:color w:val="auto"/>
        </w:rPr>
        <w:t>,</w:t>
      </w:r>
      <w:r w:rsidR="00470986" w:rsidRPr="00AC1899">
        <w:rPr>
          <w:color w:val="auto"/>
        </w:rPr>
        <w:t xml:space="preserve"> and T1 (or R1) maps are used to quantify the relaxation rate of the vessel wall (s</w:t>
      </w:r>
      <w:r w:rsidR="00470986" w:rsidRPr="00AC1899">
        <w:rPr>
          <w:color w:val="auto"/>
          <w:vertAlign w:val="superscript"/>
        </w:rPr>
        <w:t>-1</w:t>
      </w:r>
      <w:r w:rsidR="00470986" w:rsidRPr="00F821F0">
        <w:rPr>
          <w:color w:val="auto"/>
        </w:rPr>
        <w:t xml:space="preserve">) after administration of </w:t>
      </w:r>
      <w:proofErr w:type="spellStart"/>
      <w:r w:rsidR="00470986" w:rsidRPr="00F821F0">
        <w:rPr>
          <w:color w:val="auto"/>
        </w:rPr>
        <w:t>gadofosveset</w:t>
      </w:r>
      <w:proofErr w:type="spellEnd"/>
      <w:r w:rsidR="00843CA6" w:rsidRPr="00F821F0">
        <w:rPr>
          <w:color w:val="auto"/>
        </w:rPr>
        <w:t>, both surrogate markers of permeability</w:t>
      </w:r>
      <w:r w:rsidR="00470986" w:rsidRPr="00F821F0">
        <w:rPr>
          <w:color w:val="auto"/>
        </w:rPr>
        <w:t xml:space="preserve"> (see </w:t>
      </w:r>
      <w:r w:rsidR="00470986" w:rsidRPr="006D32F9">
        <w:rPr>
          <w:b/>
          <w:bCs/>
          <w:color w:val="auto"/>
        </w:rPr>
        <w:t>Figure 5</w:t>
      </w:r>
      <w:r w:rsidR="00470986" w:rsidRPr="00755B27">
        <w:rPr>
          <w:color w:val="auto"/>
        </w:rPr>
        <w:t xml:space="preserve"> </w:t>
      </w:r>
      <w:r w:rsidR="00470986" w:rsidRPr="006D32F9">
        <w:rPr>
          <w:color w:val="auto"/>
        </w:rPr>
        <w:t xml:space="preserve">for representative results). </w:t>
      </w:r>
      <w:r w:rsidR="00B45CBF" w:rsidRPr="00944AD0">
        <w:rPr>
          <w:color w:val="auto"/>
        </w:rPr>
        <w:t>The vessel wall R1 relaxation rate range</w:t>
      </w:r>
      <w:r w:rsidR="00D6736A" w:rsidRPr="00944AD0">
        <w:rPr>
          <w:color w:val="auto"/>
        </w:rPr>
        <w:t>d</w:t>
      </w:r>
      <w:r w:rsidR="00B45CBF" w:rsidRPr="00944AD0">
        <w:rPr>
          <w:color w:val="auto"/>
        </w:rPr>
        <w:t xml:space="preserve"> from 2.42</w:t>
      </w:r>
      <w:r w:rsidR="00B77BA0" w:rsidRPr="00944AD0">
        <w:rPr>
          <w:color w:val="auto"/>
        </w:rPr>
        <w:t xml:space="preserve"> </w:t>
      </w:r>
      <w:r w:rsidR="004F625E" w:rsidRPr="00944AD0">
        <w:rPr>
          <w:color w:val="auto"/>
        </w:rPr>
        <w:t>s</w:t>
      </w:r>
      <w:r w:rsidR="004F625E" w:rsidRPr="00944AD0">
        <w:rPr>
          <w:color w:val="auto"/>
          <w:vertAlign w:val="superscript"/>
        </w:rPr>
        <w:t>-1</w:t>
      </w:r>
      <w:r w:rsidR="004F625E" w:rsidRPr="00944AD0">
        <w:rPr>
          <w:color w:val="auto"/>
        </w:rPr>
        <w:t xml:space="preserve"> </w:t>
      </w:r>
      <w:r w:rsidR="00B45CBF" w:rsidRPr="00944AD0">
        <w:rPr>
          <w:color w:val="auto"/>
        </w:rPr>
        <w:t>±</w:t>
      </w:r>
      <w:r w:rsidR="00B77BA0" w:rsidRPr="00944AD0">
        <w:rPr>
          <w:color w:val="auto"/>
        </w:rPr>
        <w:t xml:space="preserve"> </w:t>
      </w:r>
      <w:r w:rsidR="00B45CBF" w:rsidRPr="00944AD0">
        <w:rPr>
          <w:color w:val="auto"/>
        </w:rPr>
        <w:t>0.35</w:t>
      </w:r>
      <w:r w:rsidR="00D6736A" w:rsidRPr="00944AD0">
        <w:rPr>
          <w:color w:val="auto"/>
        </w:rPr>
        <w:t xml:space="preserve"> s</w:t>
      </w:r>
      <w:r w:rsidR="00D6736A" w:rsidRPr="00944AD0">
        <w:rPr>
          <w:color w:val="auto"/>
          <w:vertAlign w:val="superscript"/>
        </w:rPr>
        <w:t>-1</w:t>
      </w:r>
      <w:r w:rsidR="00D6736A" w:rsidRPr="00944AD0">
        <w:rPr>
          <w:color w:val="auto"/>
        </w:rPr>
        <w:t xml:space="preserve"> to </w:t>
      </w:r>
      <w:r w:rsidR="00B45CBF" w:rsidRPr="00944AD0">
        <w:rPr>
          <w:color w:val="auto"/>
        </w:rPr>
        <w:t>3.45</w:t>
      </w:r>
      <w:r w:rsidR="004F625E" w:rsidRPr="00944AD0">
        <w:rPr>
          <w:color w:val="auto"/>
        </w:rPr>
        <w:t xml:space="preserve"> s</w:t>
      </w:r>
      <w:r w:rsidR="004F625E" w:rsidRPr="00944AD0">
        <w:rPr>
          <w:color w:val="auto"/>
          <w:vertAlign w:val="superscript"/>
        </w:rPr>
        <w:t>-1</w:t>
      </w:r>
      <w:r w:rsidR="00B77BA0" w:rsidRPr="00944AD0">
        <w:rPr>
          <w:color w:val="auto"/>
        </w:rPr>
        <w:t xml:space="preserve"> </w:t>
      </w:r>
      <w:r w:rsidR="00B45CBF" w:rsidRPr="00944AD0">
        <w:rPr>
          <w:color w:val="auto"/>
        </w:rPr>
        <w:t>±</w:t>
      </w:r>
      <w:r w:rsidR="00B77BA0" w:rsidRPr="00944AD0">
        <w:rPr>
          <w:color w:val="auto"/>
        </w:rPr>
        <w:t xml:space="preserve"> </w:t>
      </w:r>
      <w:r w:rsidR="00B45CBF" w:rsidRPr="00944AD0">
        <w:rPr>
          <w:color w:val="auto"/>
        </w:rPr>
        <w:t>0.54</w:t>
      </w:r>
      <w:r w:rsidR="00D6736A" w:rsidRPr="00944AD0">
        <w:rPr>
          <w:color w:val="auto"/>
        </w:rPr>
        <w:t xml:space="preserve"> s</w:t>
      </w:r>
      <w:r w:rsidR="00D6736A" w:rsidRPr="00944AD0">
        <w:rPr>
          <w:color w:val="auto"/>
          <w:vertAlign w:val="superscript"/>
        </w:rPr>
        <w:t>-1</w:t>
      </w:r>
      <w:r w:rsidR="00D6736A" w:rsidRPr="00944AD0">
        <w:rPr>
          <w:color w:val="auto"/>
        </w:rPr>
        <w:t xml:space="preserve"> to </w:t>
      </w:r>
      <w:r w:rsidR="00B45CBF" w:rsidRPr="00944AD0">
        <w:rPr>
          <w:color w:val="auto"/>
        </w:rPr>
        <w:t>3.83</w:t>
      </w:r>
      <w:r w:rsidR="00B77BA0" w:rsidRPr="00944AD0">
        <w:rPr>
          <w:color w:val="auto"/>
        </w:rPr>
        <w:t xml:space="preserve"> </w:t>
      </w:r>
      <w:r w:rsidR="00D77A48" w:rsidRPr="00944AD0">
        <w:rPr>
          <w:color w:val="auto"/>
        </w:rPr>
        <w:t>s</w:t>
      </w:r>
      <w:r w:rsidR="00D77A48" w:rsidRPr="00944AD0">
        <w:rPr>
          <w:color w:val="auto"/>
          <w:vertAlign w:val="superscript"/>
        </w:rPr>
        <w:t>-1</w:t>
      </w:r>
      <w:r w:rsidR="00D77A48" w:rsidRPr="00944AD0">
        <w:rPr>
          <w:color w:val="auto"/>
        </w:rPr>
        <w:t xml:space="preserve"> </w:t>
      </w:r>
      <w:r w:rsidR="00B45CBF" w:rsidRPr="00944AD0">
        <w:rPr>
          <w:color w:val="auto"/>
        </w:rPr>
        <w:t>±</w:t>
      </w:r>
      <w:r w:rsidR="00B77BA0" w:rsidRPr="00944AD0">
        <w:rPr>
          <w:color w:val="auto"/>
        </w:rPr>
        <w:t xml:space="preserve"> </w:t>
      </w:r>
      <w:r w:rsidR="00B45CBF" w:rsidRPr="00944AD0">
        <w:rPr>
          <w:color w:val="auto"/>
        </w:rPr>
        <w:t>0.52</w:t>
      </w:r>
      <w:r w:rsidR="00D77A48">
        <w:rPr>
          <w:color w:val="auto"/>
        </w:rPr>
        <w:t xml:space="preserve"> </w:t>
      </w:r>
      <w:r w:rsidR="00D6736A" w:rsidRPr="00944AD0">
        <w:rPr>
          <w:color w:val="auto"/>
        </w:rPr>
        <w:t>s</w:t>
      </w:r>
      <w:r w:rsidR="00D6736A" w:rsidRPr="00944AD0">
        <w:rPr>
          <w:color w:val="auto"/>
          <w:vertAlign w:val="superscript"/>
        </w:rPr>
        <w:t>-1</w:t>
      </w:r>
      <w:r w:rsidR="004B79E1" w:rsidRPr="00755B27">
        <w:rPr>
          <w:color w:val="auto"/>
        </w:rPr>
        <w:t xml:space="preserve"> </w:t>
      </w:r>
      <w:r w:rsidR="00D6736A" w:rsidRPr="00F821F0">
        <w:rPr>
          <w:color w:val="auto"/>
        </w:rPr>
        <w:t>at 4</w:t>
      </w:r>
      <w:r w:rsidR="00B77BA0" w:rsidRPr="00F821F0">
        <w:rPr>
          <w:color w:val="auto"/>
        </w:rPr>
        <w:t xml:space="preserve"> weeks</w:t>
      </w:r>
      <w:r w:rsidR="00D6736A" w:rsidRPr="00F821F0">
        <w:rPr>
          <w:color w:val="auto"/>
        </w:rPr>
        <w:t>,</w:t>
      </w:r>
      <w:r w:rsidR="004B79E1" w:rsidRPr="00F821F0">
        <w:rPr>
          <w:color w:val="auto"/>
        </w:rPr>
        <w:t xml:space="preserve"> </w:t>
      </w:r>
      <w:r w:rsidR="00D6736A" w:rsidRPr="003F7FAD">
        <w:rPr>
          <w:color w:val="auto"/>
        </w:rPr>
        <w:t>8</w:t>
      </w:r>
      <w:r w:rsidR="00B77BA0" w:rsidRPr="006D32F9">
        <w:rPr>
          <w:color w:val="auto"/>
        </w:rPr>
        <w:t xml:space="preserve"> weeks</w:t>
      </w:r>
      <w:r w:rsidR="00D6736A" w:rsidRPr="006D32F9">
        <w:rPr>
          <w:color w:val="auto"/>
        </w:rPr>
        <w:t xml:space="preserve">, and 12 weeks of </w:t>
      </w:r>
      <w:r w:rsidR="00B77BA0" w:rsidRPr="006D32F9">
        <w:rPr>
          <w:color w:val="auto"/>
        </w:rPr>
        <w:t xml:space="preserve">a </w:t>
      </w:r>
      <w:r w:rsidR="00D6736A" w:rsidRPr="00944AD0">
        <w:rPr>
          <w:color w:val="auto"/>
        </w:rPr>
        <w:t xml:space="preserve">high-fat diet, respectively. </w:t>
      </w:r>
      <w:r w:rsidR="00B45CBF" w:rsidRPr="00944AD0">
        <w:rPr>
          <w:color w:val="auto"/>
          <w:shd w:val="clear" w:color="auto" w:fill="FFFFFF"/>
        </w:rPr>
        <w:t>C</w:t>
      </w:r>
      <w:r w:rsidR="00682CF6" w:rsidRPr="00755B27">
        <w:rPr>
          <w:color w:val="auto"/>
          <w:shd w:val="clear" w:color="auto" w:fill="FFFFFF"/>
          <w:lang w:eastAsia="en-GB"/>
        </w:rPr>
        <w:t>onversely</w:t>
      </w:r>
      <w:r w:rsidR="00B45CBF" w:rsidRPr="00755B27">
        <w:rPr>
          <w:color w:val="auto"/>
          <w:shd w:val="clear" w:color="auto" w:fill="FFFFFF"/>
          <w:lang w:eastAsia="en-GB"/>
        </w:rPr>
        <w:t>, wild-type (R1</w:t>
      </w:r>
      <w:r w:rsidR="00B77BA0" w:rsidRPr="00755B27">
        <w:rPr>
          <w:color w:val="auto"/>
          <w:shd w:val="clear" w:color="auto" w:fill="FFFFFF"/>
          <w:lang w:eastAsia="en-GB"/>
        </w:rPr>
        <w:t xml:space="preserve"> </w:t>
      </w:r>
      <w:r w:rsidR="00B45CBF" w:rsidRPr="00755B27">
        <w:rPr>
          <w:color w:val="auto"/>
          <w:shd w:val="clear" w:color="auto" w:fill="FFFFFF"/>
          <w:lang w:eastAsia="en-GB"/>
        </w:rPr>
        <w:t>=</w:t>
      </w:r>
      <w:r w:rsidR="00B77BA0" w:rsidRPr="00755B27">
        <w:rPr>
          <w:color w:val="auto"/>
          <w:shd w:val="clear" w:color="auto" w:fill="FFFFFF"/>
          <w:lang w:eastAsia="en-GB"/>
        </w:rPr>
        <w:t xml:space="preserve"> </w:t>
      </w:r>
      <w:r w:rsidR="00B45CBF" w:rsidRPr="00755B27">
        <w:rPr>
          <w:color w:val="auto"/>
          <w:shd w:val="clear" w:color="auto" w:fill="FFFFFF"/>
          <w:lang w:eastAsia="en-GB"/>
        </w:rPr>
        <w:t>2.15</w:t>
      </w:r>
      <w:r w:rsidR="00B77BA0" w:rsidRPr="00755B27">
        <w:rPr>
          <w:color w:val="auto"/>
          <w:shd w:val="clear" w:color="auto" w:fill="FFFFFF"/>
          <w:lang w:eastAsia="en-GB"/>
        </w:rPr>
        <w:t xml:space="preserve"> </w:t>
      </w:r>
      <w:r w:rsidR="00B45CBF" w:rsidRPr="00755B27">
        <w:rPr>
          <w:color w:val="auto"/>
          <w:shd w:val="clear" w:color="auto" w:fill="FFFFFF"/>
          <w:lang w:eastAsia="en-GB"/>
        </w:rPr>
        <w:t>±</w:t>
      </w:r>
      <w:r w:rsidR="00B77BA0" w:rsidRPr="00755B27">
        <w:rPr>
          <w:color w:val="auto"/>
          <w:shd w:val="clear" w:color="auto" w:fill="FFFFFF"/>
          <w:lang w:eastAsia="en-GB"/>
        </w:rPr>
        <w:t xml:space="preserve"> </w:t>
      </w:r>
      <w:r w:rsidR="00B45CBF" w:rsidRPr="00755B27">
        <w:rPr>
          <w:color w:val="auto"/>
          <w:shd w:val="clear" w:color="auto" w:fill="FFFFFF"/>
          <w:lang w:eastAsia="en-GB"/>
        </w:rPr>
        <w:t>0.34</w:t>
      </w:r>
      <w:r w:rsidR="00D5274D" w:rsidRPr="00944AD0">
        <w:rPr>
          <w:color w:val="auto"/>
        </w:rPr>
        <w:t xml:space="preserve"> s</w:t>
      </w:r>
      <w:r w:rsidR="00D5274D" w:rsidRPr="001D6AD1">
        <w:rPr>
          <w:color w:val="auto"/>
          <w:vertAlign w:val="superscript"/>
        </w:rPr>
        <w:t>-1</w:t>
      </w:r>
      <w:r w:rsidR="00B45CBF" w:rsidRPr="00755B27">
        <w:rPr>
          <w:color w:val="auto"/>
          <w:shd w:val="clear" w:color="auto" w:fill="FFFFFF"/>
          <w:lang w:eastAsia="en-GB"/>
        </w:rPr>
        <w:t>) and statin-treated</w:t>
      </w:r>
      <w:r w:rsidR="009535FD" w:rsidRPr="00755B27">
        <w:rPr>
          <w:color w:val="auto"/>
          <w:shd w:val="clear" w:color="auto" w:fill="FFFFFF"/>
          <w:lang w:eastAsia="en-GB"/>
        </w:rPr>
        <w:t xml:space="preserve"> </w:t>
      </w:r>
      <w:proofErr w:type="spellStart"/>
      <w:r w:rsidR="00B45CBF" w:rsidRPr="00755B27">
        <w:rPr>
          <w:color w:val="auto"/>
          <w:shd w:val="clear" w:color="auto" w:fill="FFFFFF"/>
          <w:lang w:eastAsia="en-GB"/>
        </w:rPr>
        <w:t>ApoE</w:t>
      </w:r>
      <w:proofErr w:type="spellEnd"/>
      <w:r w:rsidR="00B45CBF" w:rsidRPr="00755B27">
        <w:rPr>
          <w:color w:val="auto"/>
          <w:shd w:val="clear" w:color="auto" w:fill="FFFFFF"/>
          <w:vertAlign w:val="superscript"/>
          <w:lang w:eastAsia="en-GB"/>
        </w:rPr>
        <w:t>−/−</w:t>
      </w:r>
      <w:r w:rsidR="00D5274D" w:rsidRPr="00755B27">
        <w:rPr>
          <w:color w:val="auto"/>
          <w:shd w:val="clear" w:color="auto" w:fill="FFFFFF"/>
          <w:lang w:eastAsia="en-GB"/>
        </w:rPr>
        <w:t xml:space="preserve"> </w:t>
      </w:r>
      <w:r w:rsidR="00B45CBF" w:rsidRPr="00755B27">
        <w:rPr>
          <w:color w:val="auto"/>
          <w:shd w:val="clear" w:color="auto" w:fill="FFFFFF"/>
          <w:lang w:eastAsia="en-GB"/>
        </w:rPr>
        <w:t>(</w:t>
      </w:r>
      <w:r w:rsidR="00E05B8C" w:rsidRPr="00755B27">
        <w:rPr>
          <w:color w:val="auto"/>
          <w:shd w:val="clear" w:color="auto" w:fill="FFFFFF"/>
          <w:lang w:eastAsia="en-GB"/>
        </w:rPr>
        <w:t>R1</w:t>
      </w:r>
      <w:r w:rsidR="00B77BA0" w:rsidRPr="00755B27">
        <w:rPr>
          <w:color w:val="auto"/>
          <w:shd w:val="clear" w:color="auto" w:fill="FFFFFF"/>
          <w:lang w:eastAsia="en-GB"/>
        </w:rPr>
        <w:t xml:space="preserve"> </w:t>
      </w:r>
      <w:r w:rsidR="00B45CBF" w:rsidRPr="00755B27">
        <w:rPr>
          <w:color w:val="auto"/>
          <w:shd w:val="clear" w:color="auto" w:fill="FFFFFF"/>
          <w:lang w:eastAsia="en-GB"/>
        </w:rPr>
        <w:t>=</w:t>
      </w:r>
      <w:r w:rsidR="00B77BA0" w:rsidRPr="00755B27">
        <w:rPr>
          <w:color w:val="auto"/>
          <w:shd w:val="clear" w:color="auto" w:fill="FFFFFF"/>
          <w:lang w:eastAsia="en-GB"/>
        </w:rPr>
        <w:t xml:space="preserve"> </w:t>
      </w:r>
      <w:r w:rsidR="00B45CBF" w:rsidRPr="00755B27">
        <w:rPr>
          <w:color w:val="auto"/>
          <w:shd w:val="clear" w:color="auto" w:fill="FFFFFF"/>
          <w:lang w:eastAsia="en-GB"/>
        </w:rPr>
        <w:t>3.0</w:t>
      </w:r>
      <w:r w:rsidR="00B77BA0" w:rsidRPr="00755B27">
        <w:rPr>
          <w:color w:val="auto"/>
          <w:shd w:val="clear" w:color="auto" w:fill="FFFFFF"/>
          <w:lang w:eastAsia="en-GB"/>
        </w:rPr>
        <w:t xml:space="preserve"> </w:t>
      </w:r>
      <w:r w:rsidR="00941323" w:rsidRPr="00755B27">
        <w:rPr>
          <w:color w:val="auto"/>
          <w:shd w:val="clear" w:color="auto" w:fill="FFFFFF"/>
          <w:lang w:eastAsia="en-GB"/>
        </w:rPr>
        <w:t xml:space="preserve">± </w:t>
      </w:r>
      <w:r w:rsidR="00941323">
        <w:rPr>
          <w:color w:val="auto"/>
          <w:shd w:val="clear" w:color="auto" w:fill="FFFFFF"/>
          <w:lang w:eastAsia="en-GB"/>
        </w:rPr>
        <w:t>0.65</w:t>
      </w:r>
      <w:r w:rsidR="00D5274D" w:rsidRPr="00944AD0">
        <w:rPr>
          <w:color w:val="auto"/>
        </w:rPr>
        <w:t xml:space="preserve"> s</w:t>
      </w:r>
      <w:r w:rsidR="00D5274D" w:rsidRPr="001D6AD1">
        <w:rPr>
          <w:color w:val="auto"/>
          <w:vertAlign w:val="superscript"/>
        </w:rPr>
        <w:t>-1</w:t>
      </w:r>
      <w:r w:rsidR="00B45CBF" w:rsidRPr="00755B27">
        <w:rPr>
          <w:color w:val="auto"/>
          <w:shd w:val="clear" w:color="auto" w:fill="FFFFFF"/>
          <w:lang w:eastAsia="en-GB"/>
        </w:rPr>
        <w:t>)</w:t>
      </w:r>
      <w:r w:rsidR="00D5274D" w:rsidRPr="00755B27">
        <w:rPr>
          <w:color w:val="auto"/>
          <w:shd w:val="clear" w:color="auto" w:fill="FFFFFF"/>
          <w:lang w:eastAsia="en-GB"/>
        </w:rPr>
        <w:t xml:space="preserve"> </w:t>
      </w:r>
      <w:r w:rsidR="00B45CBF" w:rsidRPr="00755B27">
        <w:rPr>
          <w:color w:val="auto"/>
          <w:shd w:val="clear" w:color="auto" w:fill="FFFFFF"/>
          <w:lang w:eastAsia="en-GB"/>
        </w:rPr>
        <w:t>mice showed less enhancement.</w:t>
      </w:r>
      <w:r w:rsidR="00D5274D" w:rsidRPr="00755B27">
        <w:rPr>
          <w:color w:val="auto"/>
          <w:shd w:val="clear" w:color="auto" w:fill="FFFFFF"/>
          <w:lang w:eastAsia="en-GB"/>
        </w:rPr>
        <w:t xml:space="preserve"> </w:t>
      </w:r>
      <w:r w:rsidR="00D3516E" w:rsidRPr="00755B27">
        <w:rPr>
          <w:color w:val="auto"/>
        </w:rPr>
        <w:t xml:space="preserve">In </w:t>
      </w:r>
      <w:proofErr w:type="spellStart"/>
      <w:r w:rsidR="00470986" w:rsidRPr="00755B27">
        <w:rPr>
          <w:color w:val="auto"/>
        </w:rPr>
        <w:t>ApoE</w:t>
      </w:r>
      <w:proofErr w:type="spellEnd"/>
      <w:r w:rsidR="00470986" w:rsidRPr="00755B27">
        <w:rPr>
          <w:color w:val="auto"/>
          <w:vertAlign w:val="superscript"/>
        </w:rPr>
        <w:t>-/-</w:t>
      </w:r>
      <w:r w:rsidR="00470986" w:rsidRPr="00755B27">
        <w:rPr>
          <w:color w:val="auto"/>
        </w:rPr>
        <w:t xml:space="preserve"> mice fed </w:t>
      </w:r>
      <w:r w:rsidR="00B77BA0" w:rsidRPr="00755B27">
        <w:rPr>
          <w:color w:val="auto"/>
        </w:rPr>
        <w:t xml:space="preserve">with </w:t>
      </w:r>
      <w:r w:rsidR="00470986" w:rsidRPr="00755B27">
        <w:rPr>
          <w:color w:val="auto"/>
        </w:rPr>
        <w:t>a high-fat</w:t>
      </w:r>
      <w:r w:rsidR="00B77BA0" w:rsidRPr="00755B27">
        <w:rPr>
          <w:color w:val="auto"/>
        </w:rPr>
        <w:t xml:space="preserve"> </w:t>
      </w:r>
      <w:r w:rsidR="00470986" w:rsidRPr="00755B27">
        <w:rPr>
          <w:color w:val="auto"/>
        </w:rPr>
        <w:t xml:space="preserve">diet for up to 12 months, </w:t>
      </w:r>
      <w:r w:rsidR="00B77BA0" w:rsidRPr="00755B27">
        <w:rPr>
          <w:color w:val="auto"/>
        </w:rPr>
        <w:t>the study shows</w:t>
      </w:r>
      <w:r w:rsidR="00470986" w:rsidRPr="00755B27">
        <w:rPr>
          <w:color w:val="auto"/>
        </w:rPr>
        <w:t xml:space="preserve"> </w:t>
      </w:r>
      <w:r w:rsidR="00D3516E" w:rsidRPr="00755B27">
        <w:rPr>
          <w:color w:val="auto"/>
        </w:rPr>
        <w:t>with histological analysis, Evans Blue dye</w:t>
      </w:r>
      <w:r w:rsidR="004F625E" w:rsidRPr="00755B27">
        <w:rPr>
          <w:color w:val="auto"/>
        </w:rPr>
        <w:t>,</w:t>
      </w:r>
      <w:r w:rsidR="00D3516E" w:rsidRPr="00755B27">
        <w:rPr>
          <w:color w:val="auto"/>
        </w:rPr>
        <w:t xml:space="preserve"> and electron microscopy </w:t>
      </w:r>
      <w:r w:rsidR="00470986" w:rsidRPr="00755B27">
        <w:rPr>
          <w:color w:val="auto"/>
        </w:rPr>
        <w:t xml:space="preserve">that endothelial permeability </w:t>
      </w:r>
      <w:r w:rsidR="00BB0AE6" w:rsidRPr="00755B27">
        <w:rPr>
          <w:color w:val="auto"/>
        </w:rPr>
        <w:t>increases during atherosclerosis progression</w:t>
      </w:r>
      <w:r w:rsidR="00D3516E" w:rsidRPr="00755B27">
        <w:rPr>
          <w:color w:val="auto"/>
        </w:rPr>
        <w:t>, which was in agreement with</w:t>
      </w:r>
      <w:r w:rsidR="00BB0AE6" w:rsidRPr="00755B27">
        <w:rPr>
          <w:color w:val="auto"/>
        </w:rPr>
        <w:t xml:space="preserve"> </w:t>
      </w:r>
      <w:r w:rsidR="001D65E6" w:rsidRPr="00755B27">
        <w:rPr>
          <w:color w:val="auto"/>
        </w:rPr>
        <w:t>i</w:t>
      </w:r>
      <w:r w:rsidR="00470986" w:rsidRPr="00755B27">
        <w:rPr>
          <w:color w:val="auto"/>
        </w:rPr>
        <w:t>ncreased LGE vessel wall volume</w:t>
      </w:r>
      <w:r w:rsidR="004B79E1" w:rsidRPr="00755B27">
        <w:rPr>
          <w:color w:val="auto"/>
        </w:rPr>
        <w:t>,</w:t>
      </w:r>
      <w:r w:rsidR="00BB0AE6" w:rsidRPr="00755B27">
        <w:rPr>
          <w:color w:val="auto"/>
        </w:rPr>
        <w:t xml:space="preserve"> </w:t>
      </w:r>
      <w:r w:rsidR="00470986" w:rsidRPr="00755B27">
        <w:rPr>
          <w:color w:val="auto"/>
        </w:rPr>
        <w:t>increased change in vessel wall R</w:t>
      </w:r>
      <w:r w:rsidR="00E05B8C" w:rsidRPr="00755B27">
        <w:rPr>
          <w:color w:val="auto"/>
        </w:rPr>
        <w:t>1</w:t>
      </w:r>
      <w:r w:rsidR="00470986" w:rsidRPr="00755B27">
        <w:rPr>
          <w:color w:val="auto"/>
        </w:rPr>
        <w:t xml:space="preserve"> </w:t>
      </w:r>
      <w:proofErr w:type="spellStart"/>
      <w:r w:rsidR="00470986" w:rsidRPr="00755B27">
        <w:rPr>
          <w:color w:val="auto"/>
        </w:rPr>
        <w:t>relaxivity</w:t>
      </w:r>
      <w:proofErr w:type="spellEnd"/>
      <w:r w:rsidR="005029DA" w:rsidRPr="00755B27">
        <w:rPr>
          <w:color w:val="auto"/>
        </w:rPr>
        <w:t>, and paradoxical vasoconstriction after acetylcholine injection</w:t>
      </w:r>
      <w:r w:rsidR="00DF113A" w:rsidRPr="00755B27">
        <w:rPr>
          <w:color w:val="auto"/>
        </w:rPr>
        <w:fldChar w:fldCharType="begin">
          <w:fldData xml:space="preserve">PEVuZE5vdGU+PENpdGU+PEF1dGhvcj5QaGluaWthcmlkb3U8L0F1dGhvcj48WWVhcj4yMDEyPC9Z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</w:fldData>
        </w:fldChar>
      </w:r>
      <w:r w:rsidR="00172ECB" w:rsidRPr="00755B27">
        <w:rPr>
          <w:color w:val="auto"/>
        </w:rPr>
        <w:instrText xml:space="preserve"> ADDIN EN.CITE </w:instrText>
      </w:r>
      <w:r w:rsidR="00172ECB" w:rsidRPr="00755B27">
        <w:rPr>
          <w:color w:val="auto"/>
        </w:rPr>
        <w:fldChar w:fldCharType="begin">
          <w:fldData xml:space="preserve">PEVuZE5vdGU+PENpdGU+PEF1dGhvcj5QaGluaWthcmlkb3U8L0F1dGhvcj48WWVhcj4yMDEyPC9Z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</w:fldData>
        </w:fldChar>
      </w:r>
      <w:r w:rsidR="00172ECB" w:rsidRPr="00755B27">
        <w:rPr>
          <w:color w:val="auto"/>
        </w:rPr>
        <w:instrText xml:space="preserve"> ADDIN EN.CITE.DATA </w:instrText>
      </w:r>
      <w:r w:rsidR="00172ECB" w:rsidRPr="00755B27">
        <w:rPr>
          <w:color w:val="auto"/>
        </w:rPr>
      </w:r>
      <w:r w:rsidR="00172ECB" w:rsidRPr="00755B27">
        <w:rPr>
          <w:color w:val="auto"/>
        </w:rPr>
        <w:fldChar w:fldCharType="end"/>
      </w:r>
      <w:r w:rsidR="00DF113A" w:rsidRPr="00755B27">
        <w:rPr>
          <w:color w:val="auto"/>
        </w:rPr>
      </w:r>
      <w:r w:rsidR="00DF113A" w:rsidRPr="00755B27">
        <w:rPr>
          <w:color w:val="auto"/>
        </w:rPr>
        <w:fldChar w:fldCharType="separate"/>
      </w:r>
      <w:r w:rsidR="00172ECB" w:rsidRPr="00755B27">
        <w:rPr>
          <w:color w:val="auto"/>
          <w:vertAlign w:val="superscript"/>
        </w:rPr>
        <w:t>5</w:t>
      </w:r>
      <w:r w:rsidR="00DF113A" w:rsidRPr="00755B27">
        <w:rPr>
          <w:color w:val="auto"/>
        </w:rPr>
        <w:fldChar w:fldCharType="end"/>
      </w:r>
      <w:r w:rsidR="00470986" w:rsidRPr="00755B27">
        <w:rPr>
          <w:color w:val="auto"/>
        </w:rPr>
        <w:t xml:space="preserve">. Conversely, </w:t>
      </w:r>
      <w:r w:rsidR="00BB0AE6" w:rsidRPr="00755B27">
        <w:rPr>
          <w:color w:val="auto"/>
        </w:rPr>
        <w:t xml:space="preserve">statin and other </w:t>
      </w:r>
      <w:r w:rsidR="00470986" w:rsidRPr="00755B27">
        <w:rPr>
          <w:color w:val="auto"/>
        </w:rPr>
        <w:t xml:space="preserve">endothelium-targeting treatments </w:t>
      </w:r>
      <w:r w:rsidR="00BB0AE6" w:rsidRPr="00755B27">
        <w:rPr>
          <w:color w:val="auto"/>
        </w:rPr>
        <w:t xml:space="preserve">decreased endothelial permeability </w:t>
      </w:r>
      <w:r w:rsidR="00D3516E" w:rsidRPr="00755B27">
        <w:rPr>
          <w:color w:val="auto"/>
        </w:rPr>
        <w:t xml:space="preserve">and </w:t>
      </w:r>
      <w:r w:rsidR="00BB0AE6" w:rsidRPr="00755B27">
        <w:rPr>
          <w:color w:val="auto"/>
        </w:rPr>
        <w:t>plaque size</w:t>
      </w:r>
      <w:r w:rsidR="00D3516E" w:rsidRPr="00755B27">
        <w:rPr>
          <w:color w:val="auto"/>
        </w:rPr>
        <w:t>, which was reflected in smaller LGE volume</w:t>
      </w:r>
      <w:r w:rsidR="0078259D" w:rsidRPr="00755B27">
        <w:rPr>
          <w:color w:val="auto"/>
        </w:rPr>
        <w:t>,</w:t>
      </w:r>
      <w:r w:rsidR="00D3516E" w:rsidRPr="00755B27">
        <w:rPr>
          <w:color w:val="auto"/>
        </w:rPr>
        <w:t xml:space="preserve"> lower R</w:t>
      </w:r>
      <w:r w:rsidR="00E05B8C" w:rsidRPr="00755B27">
        <w:rPr>
          <w:color w:val="auto"/>
        </w:rPr>
        <w:t>1</w:t>
      </w:r>
      <w:r w:rsidR="00D3516E" w:rsidRPr="00755B27">
        <w:rPr>
          <w:color w:val="auto"/>
          <w:vertAlign w:val="subscript"/>
        </w:rPr>
        <w:t xml:space="preserve"> </w:t>
      </w:r>
      <w:r w:rsidR="00D3516E" w:rsidRPr="00755B27">
        <w:rPr>
          <w:color w:val="auto"/>
        </w:rPr>
        <w:t>values</w:t>
      </w:r>
      <w:r w:rsidR="00DF113A" w:rsidRPr="00755B27">
        <w:rPr>
          <w:color w:val="auto"/>
        </w:rPr>
        <w:fldChar w:fldCharType="begin">
          <w:fldData xml:space="preserve">PEVuZE5vdGU+PENpdGU+PEF1dGhvcj5QaGluaWthcmlkb3U8L0F1dGhvcj48WWVhcj4yMDEyPC9Z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</w:fldData>
        </w:fldChar>
      </w:r>
      <w:r w:rsidR="00172ECB" w:rsidRPr="00755B27">
        <w:rPr>
          <w:color w:val="auto"/>
        </w:rPr>
        <w:instrText xml:space="preserve"> ADDIN EN.CITE </w:instrText>
      </w:r>
      <w:r w:rsidR="00172ECB" w:rsidRPr="00755B27">
        <w:rPr>
          <w:color w:val="auto"/>
        </w:rPr>
        <w:fldChar w:fldCharType="begin">
          <w:fldData xml:space="preserve">PEVuZE5vdGU+PENpdGU+PEF1dGhvcj5QaGluaWthcmlkb3U8L0F1dGhvcj48WWVhcj4yMDEyPC9Z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</w:fldData>
        </w:fldChar>
      </w:r>
      <w:r w:rsidR="00172ECB" w:rsidRPr="00755B27">
        <w:rPr>
          <w:color w:val="auto"/>
        </w:rPr>
        <w:instrText xml:space="preserve"> ADDIN EN.CITE.DATA </w:instrText>
      </w:r>
      <w:r w:rsidR="00172ECB" w:rsidRPr="00755B27">
        <w:rPr>
          <w:color w:val="auto"/>
        </w:rPr>
      </w:r>
      <w:r w:rsidR="00172ECB" w:rsidRPr="00755B27">
        <w:rPr>
          <w:color w:val="auto"/>
        </w:rPr>
        <w:fldChar w:fldCharType="end"/>
      </w:r>
      <w:r w:rsidR="00DF113A" w:rsidRPr="00755B27">
        <w:rPr>
          <w:color w:val="auto"/>
        </w:rPr>
      </w:r>
      <w:r w:rsidR="00DF113A" w:rsidRPr="00755B27">
        <w:rPr>
          <w:color w:val="auto"/>
        </w:rPr>
        <w:fldChar w:fldCharType="separate"/>
      </w:r>
      <w:r w:rsidR="00172ECB" w:rsidRPr="00755B27">
        <w:rPr>
          <w:color w:val="auto"/>
          <w:vertAlign w:val="superscript"/>
        </w:rPr>
        <w:t>5,7</w:t>
      </w:r>
      <w:r w:rsidR="00DF113A" w:rsidRPr="00755B27">
        <w:rPr>
          <w:color w:val="auto"/>
        </w:rPr>
        <w:fldChar w:fldCharType="end"/>
      </w:r>
      <w:r w:rsidR="00B77BA0" w:rsidRPr="00755B27">
        <w:rPr>
          <w:color w:val="auto"/>
        </w:rPr>
        <w:t>,</w:t>
      </w:r>
      <w:r w:rsidR="0058432D" w:rsidRPr="00755B27">
        <w:rPr>
          <w:color w:val="auto"/>
        </w:rPr>
        <w:t xml:space="preserve"> </w:t>
      </w:r>
      <w:r w:rsidR="0084389F" w:rsidRPr="00755B27">
        <w:rPr>
          <w:color w:val="auto"/>
        </w:rPr>
        <w:t>and improved vasodilation</w:t>
      </w:r>
      <w:r w:rsidR="00470986" w:rsidRPr="00755B27">
        <w:rPr>
          <w:color w:val="auto"/>
        </w:rPr>
        <w:t>.</w:t>
      </w:r>
      <w:r w:rsidR="00A264EC" w:rsidRPr="00755B27">
        <w:rPr>
          <w:color w:val="auto"/>
        </w:rPr>
        <w:t xml:space="preserve"> </w:t>
      </w:r>
      <w:r w:rsidR="00715886" w:rsidRPr="00755B27">
        <w:rPr>
          <w:color w:val="auto"/>
        </w:rPr>
        <w:t>Mechanistically,</w:t>
      </w:r>
      <w:r w:rsidR="001D65E6" w:rsidRPr="00755B27">
        <w:rPr>
          <w:color w:val="auto"/>
        </w:rPr>
        <w:t xml:space="preserve"> </w:t>
      </w:r>
      <w:proofErr w:type="spellStart"/>
      <w:r w:rsidR="001D65E6" w:rsidRPr="00755B27">
        <w:rPr>
          <w:color w:val="auto"/>
        </w:rPr>
        <w:t>gadofosveset</w:t>
      </w:r>
      <w:proofErr w:type="spellEnd"/>
      <w:r w:rsidR="001D65E6" w:rsidRPr="00755B27">
        <w:rPr>
          <w:color w:val="auto"/>
        </w:rPr>
        <w:t xml:space="preserve"> </w:t>
      </w:r>
      <w:r w:rsidR="00715886" w:rsidRPr="00755B27">
        <w:rPr>
          <w:color w:val="auto"/>
        </w:rPr>
        <w:t>binds reversibly to serum albumin. This results in a 5</w:t>
      </w:r>
      <w:r w:rsidR="00B77BA0" w:rsidRPr="00755B27">
        <w:rPr>
          <w:color w:val="auto"/>
        </w:rPr>
        <w:t>–</w:t>
      </w:r>
      <w:r w:rsidR="00715886" w:rsidRPr="00755B27">
        <w:rPr>
          <w:color w:val="auto"/>
        </w:rPr>
        <w:t>6-fold increase in the T</w:t>
      </w:r>
      <w:r w:rsidR="00E05B8C" w:rsidRPr="00755B27">
        <w:rPr>
          <w:color w:val="auto"/>
        </w:rPr>
        <w:t>1</w:t>
      </w:r>
      <w:r w:rsidR="00715886" w:rsidRPr="00755B27">
        <w:rPr>
          <w:color w:val="auto"/>
        </w:rPr>
        <w:t xml:space="preserve"> </w:t>
      </w:r>
      <w:proofErr w:type="spellStart"/>
      <w:r w:rsidR="00715886" w:rsidRPr="00755B27">
        <w:rPr>
          <w:color w:val="auto"/>
        </w:rPr>
        <w:t>relaxivity</w:t>
      </w:r>
      <w:proofErr w:type="spellEnd"/>
      <w:r w:rsidR="00715886" w:rsidRPr="00755B27">
        <w:rPr>
          <w:color w:val="auto"/>
        </w:rPr>
        <w:t xml:space="preserve"> of the probe</w:t>
      </w:r>
      <w:r w:rsidR="00DF113A" w:rsidRPr="00755B27">
        <w:rPr>
          <w:color w:val="auto"/>
        </w:rPr>
        <w:fldChar w:fldCharType="begin">
          <w:fldData xml:space="preserve">PEVuZE5vdGU+PENpdGU+PEF1dGhvcj5DYXJhdmFuPC9BdXRob3I+PFllYXI+MjAwMjwvWWVhcj48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</w:fldData>
        </w:fldChar>
      </w:r>
      <w:r w:rsidR="00172ECB" w:rsidRPr="00755B27">
        <w:rPr>
          <w:color w:val="auto"/>
        </w:rPr>
        <w:instrText xml:space="preserve"> ADDIN EN.CITE </w:instrText>
      </w:r>
      <w:r w:rsidR="00172ECB" w:rsidRPr="00755B27">
        <w:rPr>
          <w:color w:val="auto"/>
        </w:rPr>
        <w:fldChar w:fldCharType="begin">
          <w:fldData xml:space="preserve">PEVuZE5vdGU+PENpdGU+PEF1dGhvcj5DYXJhdmFuPC9BdXRob3I+PFllYXI+MjAwMjwvWWVhcj48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</w:fldData>
        </w:fldChar>
      </w:r>
      <w:r w:rsidR="00172ECB" w:rsidRPr="00755B27">
        <w:rPr>
          <w:color w:val="auto"/>
        </w:rPr>
        <w:instrText xml:space="preserve"> ADDIN EN.CITE.DATA </w:instrText>
      </w:r>
      <w:r w:rsidR="00172ECB" w:rsidRPr="00755B27">
        <w:rPr>
          <w:color w:val="auto"/>
        </w:rPr>
      </w:r>
      <w:r w:rsidR="00172ECB" w:rsidRPr="00755B27">
        <w:rPr>
          <w:color w:val="auto"/>
        </w:rPr>
        <w:fldChar w:fldCharType="end"/>
      </w:r>
      <w:r w:rsidR="00DF113A" w:rsidRPr="00755B27">
        <w:rPr>
          <w:color w:val="auto"/>
        </w:rPr>
      </w:r>
      <w:r w:rsidR="00DF113A" w:rsidRPr="00755B27">
        <w:rPr>
          <w:color w:val="auto"/>
        </w:rPr>
        <w:fldChar w:fldCharType="separate"/>
      </w:r>
      <w:r w:rsidR="00172ECB" w:rsidRPr="00755B27">
        <w:rPr>
          <w:color w:val="auto"/>
          <w:vertAlign w:val="superscript"/>
        </w:rPr>
        <w:t>29</w:t>
      </w:r>
      <w:r w:rsidR="00DF113A" w:rsidRPr="00755B27">
        <w:rPr>
          <w:color w:val="auto"/>
        </w:rPr>
        <w:fldChar w:fldCharType="end"/>
      </w:r>
      <w:r w:rsidR="00715886" w:rsidRPr="00755B27">
        <w:rPr>
          <w:color w:val="auto"/>
        </w:rPr>
        <w:t xml:space="preserve">—making it detectable by MRI with high sensitivity. </w:t>
      </w:r>
      <w:r w:rsidR="000D2F6F" w:rsidRPr="00755B27">
        <w:rPr>
          <w:color w:val="auto"/>
        </w:rPr>
        <w:t xml:space="preserve">Here, </w:t>
      </w:r>
      <w:r w:rsidR="004F625E" w:rsidRPr="00755B27">
        <w:rPr>
          <w:color w:val="auto"/>
        </w:rPr>
        <w:t xml:space="preserve">the study shows </w:t>
      </w:r>
      <w:r w:rsidR="00715886" w:rsidRPr="00755B27">
        <w:rPr>
          <w:color w:val="auto"/>
        </w:rPr>
        <w:t xml:space="preserve">that bound to albumin, the uptake of the probe reflects endothelial leakiness </w:t>
      </w:r>
      <w:r w:rsidR="00A20FA8" w:rsidRPr="00755B27">
        <w:rPr>
          <w:color w:val="auto"/>
        </w:rPr>
        <w:t>because it</w:t>
      </w:r>
      <w:r w:rsidR="00715886" w:rsidRPr="00755B27">
        <w:rPr>
          <w:color w:val="auto"/>
        </w:rPr>
        <w:t xml:space="preserve"> correlates with the uptake of Evan’s blue dye</w:t>
      </w:r>
      <w:r w:rsidR="00A20FA8" w:rsidRPr="00755B27">
        <w:rPr>
          <w:color w:val="auto"/>
        </w:rPr>
        <w:t xml:space="preserve">—a gold-standard </w:t>
      </w:r>
      <w:r w:rsidR="00A20FA8" w:rsidRPr="00755B27">
        <w:rPr>
          <w:i/>
          <w:color w:val="auto"/>
        </w:rPr>
        <w:t>ex vivo</w:t>
      </w:r>
      <w:r w:rsidR="00A20FA8" w:rsidRPr="00755B27">
        <w:rPr>
          <w:color w:val="auto"/>
        </w:rPr>
        <w:t xml:space="preserve"> method of quantifying endothelial leakage (</w:t>
      </w:r>
      <w:r w:rsidR="00A20FA8" w:rsidRPr="00755B27">
        <w:rPr>
          <w:b/>
          <w:bCs/>
          <w:color w:val="auto"/>
        </w:rPr>
        <w:t>Figure 5</w:t>
      </w:r>
      <w:r w:rsidR="00A20FA8" w:rsidRPr="00755B27">
        <w:rPr>
          <w:color w:val="auto"/>
        </w:rPr>
        <w:t xml:space="preserve">) — </w:t>
      </w:r>
      <w:r w:rsidR="00715886" w:rsidRPr="00755B27">
        <w:rPr>
          <w:color w:val="auto"/>
        </w:rPr>
        <w:t>and wider tight gap junctions</w:t>
      </w:r>
      <w:r w:rsidR="00DF113A" w:rsidRPr="00755B27">
        <w:rPr>
          <w:color w:val="auto"/>
        </w:rPr>
        <w:fldChar w:fldCharType="begin">
          <w:fldData xml:space="preserve">PEVuZE5vdGU+PENpdGU+PEF1dGhvcj5QaGluaWthcmlkb3U8L0F1dGhvcj48WWVhcj4yMDEyPC9Z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</w:fldData>
        </w:fldChar>
      </w:r>
      <w:r w:rsidR="00172ECB" w:rsidRPr="00755B27">
        <w:rPr>
          <w:color w:val="auto"/>
        </w:rPr>
        <w:instrText xml:space="preserve"> ADDIN EN.CITE </w:instrText>
      </w:r>
      <w:r w:rsidR="00172ECB" w:rsidRPr="00755B27">
        <w:rPr>
          <w:color w:val="auto"/>
        </w:rPr>
        <w:fldChar w:fldCharType="begin">
          <w:fldData xml:space="preserve">PEVuZE5vdGU+PENpdGU+PEF1dGhvcj5QaGluaWthcmlkb3U8L0F1dGhvcj48WWVhcj4yMDEyPC9Z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</w:fldData>
        </w:fldChar>
      </w:r>
      <w:r w:rsidR="00172ECB" w:rsidRPr="00755B27">
        <w:rPr>
          <w:color w:val="auto"/>
        </w:rPr>
        <w:instrText xml:space="preserve"> ADDIN EN.CITE.DATA </w:instrText>
      </w:r>
      <w:r w:rsidR="00172ECB" w:rsidRPr="00755B27">
        <w:rPr>
          <w:color w:val="auto"/>
        </w:rPr>
      </w:r>
      <w:r w:rsidR="00172ECB" w:rsidRPr="00755B27">
        <w:rPr>
          <w:color w:val="auto"/>
        </w:rPr>
        <w:fldChar w:fldCharType="end"/>
      </w:r>
      <w:r w:rsidR="00DF113A" w:rsidRPr="00755B27">
        <w:rPr>
          <w:color w:val="auto"/>
        </w:rPr>
      </w:r>
      <w:r w:rsidR="00DF113A" w:rsidRPr="00755B27">
        <w:rPr>
          <w:color w:val="auto"/>
        </w:rPr>
        <w:fldChar w:fldCharType="separate"/>
      </w:r>
      <w:r w:rsidR="00172ECB" w:rsidRPr="00755B27">
        <w:rPr>
          <w:color w:val="auto"/>
          <w:vertAlign w:val="superscript"/>
        </w:rPr>
        <w:t>5</w:t>
      </w:r>
      <w:r w:rsidR="00DF113A" w:rsidRPr="00755B27">
        <w:rPr>
          <w:color w:val="auto"/>
        </w:rPr>
        <w:fldChar w:fldCharType="end"/>
      </w:r>
      <w:r w:rsidR="00DF113A" w:rsidRPr="00755B27">
        <w:rPr>
          <w:color w:val="auto"/>
        </w:rPr>
        <w:t xml:space="preserve">. </w:t>
      </w:r>
      <w:r w:rsidR="00715886" w:rsidRPr="00755B27">
        <w:rPr>
          <w:color w:val="auto"/>
        </w:rPr>
        <w:t xml:space="preserve">Secondly, </w:t>
      </w:r>
      <w:r w:rsidR="00B77BA0" w:rsidRPr="00755B27">
        <w:rPr>
          <w:color w:val="auto"/>
        </w:rPr>
        <w:lastRenderedPageBreak/>
        <w:t>a</w:t>
      </w:r>
      <w:r w:rsidR="00A313FD" w:rsidRPr="00755B27">
        <w:rPr>
          <w:color w:val="auto"/>
        </w:rPr>
        <w:t xml:space="preserve"> </w:t>
      </w:r>
      <w:r w:rsidR="00B33031" w:rsidRPr="00755B27">
        <w:rPr>
          <w:color w:val="auto"/>
        </w:rPr>
        <w:t xml:space="preserve">simple </w:t>
      </w:r>
      <w:r w:rsidR="00A313FD" w:rsidRPr="00755B27">
        <w:rPr>
          <w:color w:val="auto"/>
        </w:rPr>
        <w:t>test</w:t>
      </w:r>
      <w:r w:rsidR="00B33031" w:rsidRPr="00944AD0">
        <w:rPr>
          <w:color w:val="auto"/>
        </w:rPr>
        <w:t xml:space="preserve"> </w:t>
      </w:r>
      <w:r w:rsidR="004F625E" w:rsidRPr="001D6AD1">
        <w:rPr>
          <w:color w:val="auto"/>
        </w:rPr>
        <w:t xml:space="preserve">is demonstrated </w:t>
      </w:r>
      <w:r w:rsidR="00B33031" w:rsidRPr="001D6AD1">
        <w:rPr>
          <w:color w:val="auto"/>
        </w:rPr>
        <w:t>to measure endothelial (</w:t>
      </w:r>
      <w:proofErr w:type="spellStart"/>
      <w:r w:rsidR="00B33031" w:rsidRPr="001D6AD1">
        <w:rPr>
          <w:color w:val="auto"/>
        </w:rPr>
        <w:t>dys</w:t>
      </w:r>
      <w:proofErr w:type="spellEnd"/>
      <w:r w:rsidR="00B33031" w:rsidRPr="001D6AD1">
        <w:rPr>
          <w:color w:val="auto"/>
        </w:rPr>
        <w:t xml:space="preserve">)function, in response to acetylcholine. </w:t>
      </w:r>
      <w:r w:rsidR="00C90027" w:rsidRPr="001D6AD1">
        <w:rPr>
          <w:color w:val="auto"/>
        </w:rPr>
        <w:t>In control vessels, a</w:t>
      </w:r>
      <w:r w:rsidR="00B33031" w:rsidRPr="001D6AD1">
        <w:rPr>
          <w:color w:val="auto"/>
        </w:rPr>
        <w:t xml:space="preserve">cetylcholine </w:t>
      </w:r>
      <w:r w:rsidR="00C90027" w:rsidRPr="001D6AD1">
        <w:rPr>
          <w:color w:val="auto"/>
        </w:rPr>
        <w:t xml:space="preserve">causes endothelium-depended vascular relaxation leading to increased arterial </w:t>
      </w:r>
      <w:r w:rsidR="0084389F" w:rsidRPr="001D6AD1">
        <w:rPr>
          <w:color w:val="auto"/>
        </w:rPr>
        <w:t>area/volume</w:t>
      </w:r>
      <w:r w:rsidR="00C90027" w:rsidRPr="001D6AD1">
        <w:rPr>
          <w:color w:val="auto"/>
        </w:rPr>
        <w:t xml:space="preserve"> and blood flow. To measure endothelial (</w:t>
      </w:r>
      <w:proofErr w:type="spellStart"/>
      <w:r w:rsidR="00C90027" w:rsidRPr="001D6AD1">
        <w:rPr>
          <w:color w:val="auto"/>
        </w:rPr>
        <w:t>dys</w:t>
      </w:r>
      <w:proofErr w:type="spellEnd"/>
      <w:r w:rsidR="00C90027" w:rsidRPr="001D6AD1">
        <w:rPr>
          <w:color w:val="auto"/>
        </w:rPr>
        <w:t>)function</w:t>
      </w:r>
      <w:r w:rsidR="00F821F0">
        <w:rPr>
          <w:color w:val="auto"/>
        </w:rPr>
        <w:t>,</w:t>
      </w:r>
      <w:r w:rsidR="00C90027" w:rsidRPr="001D6AD1">
        <w:rPr>
          <w:color w:val="auto"/>
        </w:rPr>
        <w:t xml:space="preserve"> </w:t>
      </w:r>
      <w:r w:rsidR="00A313FD" w:rsidRPr="00755B27">
        <w:rPr>
          <w:color w:val="auto"/>
        </w:rPr>
        <w:t>ECG-</w:t>
      </w:r>
      <w:r w:rsidR="00541371" w:rsidRPr="00755B27">
        <w:rPr>
          <w:color w:val="auto"/>
        </w:rPr>
        <w:t>triggered</w:t>
      </w:r>
      <w:r w:rsidR="00B33031" w:rsidRPr="00755B27">
        <w:rPr>
          <w:color w:val="auto"/>
        </w:rPr>
        <w:t xml:space="preserve"> angiography </w:t>
      </w:r>
      <w:r w:rsidR="00A313FD" w:rsidRPr="00755B27">
        <w:rPr>
          <w:color w:val="auto"/>
        </w:rPr>
        <w:t>images</w:t>
      </w:r>
      <w:r w:rsidR="00B33031" w:rsidRPr="00755B27">
        <w:rPr>
          <w:color w:val="auto"/>
        </w:rPr>
        <w:t xml:space="preserve"> </w:t>
      </w:r>
      <w:r w:rsidR="00A313FD" w:rsidRPr="00755B27">
        <w:rPr>
          <w:color w:val="auto"/>
        </w:rPr>
        <w:t>acquired before and after administration of acetylcholine</w:t>
      </w:r>
      <w:r w:rsidR="00B77BA0" w:rsidRPr="00755B27">
        <w:rPr>
          <w:color w:val="auto"/>
        </w:rPr>
        <w:t xml:space="preserve"> </w:t>
      </w:r>
      <w:r w:rsidR="004F625E" w:rsidRPr="00755B27">
        <w:rPr>
          <w:color w:val="auto"/>
        </w:rPr>
        <w:t xml:space="preserve">were </w:t>
      </w:r>
      <w:r w:rsidR="00B77BA0" w:rsidRPr="00755B27">
        <w:rPr>
          <w:color w:val="auto"/>
        </w:rPr>
        <w:t>used</w:t>
      </w:r>
      <w:r w:rsidR="00C90027" w:rsidRPr="00755B27">
        <w:rPr>
          <w:color w:val="auto"/>
        </w:rPr>
        <w:t xml:space="preserve">. </w:t>
      </w:r>
      <w:r w:rsidR="00B77BA0" w:rsidRPr="00755B27">
        <w:rPr>
          <w:color w:val="auto"/>
        </w:rPr>
        <w:t>T</w:t>
      </w:r>
      <w:r w:rsidR="00C90027" w:rsidRPr="00755B27">
        <w:rPr>
          <w:color w:val="auto"/>
        </w:rPr>
        <w:t>he</w:t>
      </w:r>
      <w:r w:rsidR="004F625E" w:rsidRPr="00755B27">
        <w:rPr>
          <w:color w:val="auto"/>
        </w:rPr>
        <w:t xml:space="preserve"> study calculates the</w:t>
      </w:r>
      <w:r w:rsidR="00C90027" w:rsidRPr="00755B27">
        <w:rPr>
          <w:color w:val="auto"/>
        </w:rPr>
        <w:t xml:space="preserve"> change in the end-diastolic (or volume) of the vessel </w:t>
      </w:r>
      <w:r w:rsidR="00541371" w:rsidRPr="00755B27">
        <w:rPr>
          <w:color w:val="auto"/>
        </w:rPr>
        <w:t xml:space="preserve">lumen </w:t>
      </w:r>
      <w:r w:rsidR="00C90027" w:rsidRPr="00755B27">
        <w:rPr>
          <w:color w:val="auto"/>
        </w:rPr>
        <w:t xml:space="preserve">before and after </w:t>
      </w:r>
      <w:r w:rsidR="004F625E" w:rsidRPr="00755B27">
        <w:rPr>
          <w:color w:val="auto"/>
        </w:rPr>
        <w:t xml:space="preserve">the </w:t>
      </w:r>
      <w:r w:rsidR="00C24919" w:rsidRPr="00755B27">
        <w:rPr>
          <w:color w:val="auto"/>
        </w:rPr>
        <w:t xml:space="preserve">administration of acetylcholine. </w:t>
      </w:r>
      <w:r w:rsidR="00B77BA0" w:rsidRPr="00755B27">
        <w:rPr>
          <w:color w:val="auto"/>
        </w:rPr>
        <w:t xml:space="preserve">It was </w:t>
      </w:r>
      <w:r w:rsidR="00B33031" w:rsidRPr="00755B27">
        <w:rPr>
          <w:color w:val="auto"/>
        </w:rPr>
        <w:t>found that</w:t>
      </w:r>
      <w:r w:rsidR="004F625E" w:rsidRPr="00755B27">
        <w:rPr>
          <w:color w:val="auto"/>
        </w:rPr>
        <w:t>,</w:t>
      </w:r>
      <w:r w:rsidR="00B33031" w:rsidRPr="00755B27">
        <w:rPr>
          <w:color w:val="auto"/>
        </w:rPr>
        <w:t xml:space="preserve"> </w:t>
      </w:r>
      <w:r w:rsidR="00C24919" w:rsidRPr="00755B27">
        <w:rPr>
          <w:color w:val="auto"/>
        </w:rPr>
        <w:t xml:space="preserve">unlike normal vessels that vasodilate in response to acetylcholine, </w:t>
      </w:r>
      <w:r w:rsidR="00B33031" w:rsidRPr="00755B27">
        <w:rPr>
          <w:color w:val="auto"/>
        </w:rPr>
        <w:t>atherosclerotic</w:t>
      </w:r>
      <w:r w:rsidR="001F4EEE" w:rsidRPr="00755B27">
        <w:rPr>
          <w:color w:val="auto"/>
        </w:rPr>
        <w:t xml:space="preserve"> vessels</w:t>
      </w:r>
      <w:r w:rsidR="00B33031" w:rsidRPr="00755B27">
        <w:rPr>
          <w:color w:val="auto"/>
        </w:rPr>
        <w:t xml:space="preserve"> demonstrate </w:t>
      </w:r>
      <w:r w:rsidR="00BB0AE6" w:rsidRPr="00755B27">
        <w:rPr>
          <w:color w:val="auto"/>
        </w:rPr>
        <w:t>decreased endothelial</w:t>
      </w:r>
      <w:r w:rsidR="00B33031" w:rsidRPr="00755B27">
        <w:rPr>
          <w:color w:val="auto"/>
        </w:rPr>
        <w:t xml:space="preserve">-dependent </w:t>
      </w:r>
      <w:r w:rsidR="00BB0AE6" w:rsidRPr="00755B27">
        <w:rPr>
          <w:color w:val="auto"/>
        </w:rPr>
        <w:t xml:space="preserve">vasodilatory function </w:t>
      </w:r>
      <w:r w:rsidR="00B33031" w:rsidRPr="00755B27">
        <w:rPr>
          <w:color w:val="auto"/>
        </w:rPr>
        <w:t xml:space="preserve">that manifests either as </w:t>
      </w:r>
      <w:r w:rsidR="004F625E" w:rsidRPr="00755B27">
        <w:rPr>
          <w:color w:val="auto"/>
        </w:rPr>
        <w:t xml:space="preserve">a </w:t>
      </w:r>
      <w:r w:rsidR="00B33031" w:rsidRPr="00755B27">
        <w:rPr>
          <w:color w:val="auto"/>
        </w:rPr>
        <w:t xml:space="preserve">reduced change </w:t>
      </w:r>
      <w:r w:rsidR="00BB0AE6" w:rsidRPr="00755B27">
        <w:rPr>
          <w:color w:val="auto"/>
        </w:rPr>
        <w:t xml:space="preserve">in </w:t>
      </w:r>
      <w:r w:rsidR="00C24919" w:rsidRPr="00755B27">
        <w:rPr>
          <w:color w:val="auto"/>
        </w:rPr>
        <w:t xml:space="preserve">vessel area (or volume) or </w:t>
      </w:r>
      <w:r w:rsidR="00B33031" w:rsidRPr="00755B27">
        <w:rPr>
          <w:color w:val="auto"/>
        </w:rPr>
        <w:t>even</w:t>
      </w:r>
      <w:r w:rsidR="004F625E" w:rsidRPr="00755B27">
        <w:rPr>
          <w:color w:val="auto"/>
        </w:rPr>
        <w:t xml:space="preserve"> </w:t>
      </w:r>
      <w:r w:rsidR="00B33031" w:rsidRPr="00755B27">
        <w:rPr>
          <w:color w:val="auto"/>
        </w:rPr>
        <w:t>paradoxical vasoconstriction of the vessel (</w:t>
      </w:r>
      <w:r w:rsidR="00B33031" w:rsidRPr="00755B27">
        <w:rPr>
          <w:b/>
          <w:bCs/>
          <w:color w:val="auto"/>
        </w:rPr>
        <w:t>Figure 5</w:t>
      </w:r>
      <w:r w:rsidR="00B33031" w:rsidRPr="00755B27">
        <w:rPr>
          <w:color w:val="auto"/>
        </w:rPr>
        <w:t>).</w:t>
      </w:r>
      <w:r w:rsidR="00575ACC" w:rsidRPr="00755B27">
        <w:rPr>
          <w:color w:val="auto"/>
        </w:rPr>
        <w:t xml:space="preserve"> Interestingly, statin treatment improved vasodilatory properties of the endothelium</w:t>
      </w:r>
      <w:r w:rsidR="009D51A6" w:rsidRPr="00755B27">
        <w:rPr>
          <w:color w:val="auto"/>
          <w:vertAlign w:val="superscript"/>
        </w:rPr>
        <w:t>13</w:t>
      </w:r>
      <w:r w:rsidR="00575ACC" w:rsidRPr="00755B27">
        <w:rPr>
          <w:color w:val="auto"/>
        </w:rPr>
        <w:t>.</w:t>
      </w:r>
    </w:p>
    <w:p w14:paraId="7F942B21" w14:textId="322584BA" w:rsidR="00102835" w:rsidRPr="00944AD0" w:rsidRDefault="00102835" w:rsidP="00344754">
      <w:pPr>
        <w:rPr>
          <w:b/>
          <w:color w:val="auto"/>
        </w:rPr>
      </w:pPr>
    </w:p>
    <w:p w14:paraId="64C2B809" w14:textId="01435EC6" w:rsidR="00B77BA0" w:rsidRPr="001D6AD1" w:rsidRDefault="00B77BA0" w:rsidP="00344754">
      <w:pPr>
        <w:rPr>
          <w:b/>
          <w:bCs/>
          <w:color w:val="auto"/>
        </w:rPr>
      </w:pPr>
      <w:r w:rsidRPr="001D6AD1">
        <w:rPr>
          <w:b/>
          <w:bCs/>
          <w:color w:val="auto"/>
        </w:rPr>
        <w:t>FIGURE AND TABLE LEGENDS:</w:t>
      </w:r>
    </w:p>
    <w:p w14:paraId="6F3F00B4" w14:textId="6A705413" w:rsidR="00A77F18" w:rsidRPr="00755B27" w:rsidRDefault="00102835" w:rsidP="00A77F18">
      <w:pPr>
        <w:rPr>
          <w:color w:val="FF0000"/>
        </w:rPr>
      </w:pPr>
      <w:r w:rsidRPr="001D6AD1">
        <w:rPr>
          <w:b/>
          <w:bCs/>
          <w:color w:val="auto"/>
        </w:rPr>
        <w:t>Figure 1</w:t>
      </w:r>
      <w:r w:rsidR="00A77F18" w:rsidRPr="001D6AD1">
        <w:rPr>
          <w:b/>
          <w:bCs/>
          <w:color w:val="auto"/>
        </w:rPr>
        <w:t xml:space="preserve">: </w:t>
      </w:r>
      <w:r w:rsidR="00A77F18" w:rsidRPr="00755B27">
        <w:rPr>
          <w:b/>
          <w:bCs/>
          <w:color w:val="auto"/>
        </w:rPr>
        <w:t>Workflow to image endothelial permeability and (</w:t>
      </w:r>
      <w:proofErr w:type="spellStart"/>
      <w:r w:rsidR="00A77F18" w:rsidRPr="00755B27">
        <w:rPr>
          <w:b/>
          <w:bCs/>
          <w:color w:val="auto"/>
        </w:rPr>
        <w:t>dys</w:t>
      </w:r>
      <w:proofErr w:type="spellEnd"/>
      <w:r w:rsidR="00A77F18" w:rsidRPr="00755B27">
        <w:rPr>
          <w:b/>
          <w:bCs/>
          <w:color w:val="auto"/>
        </w:rPr>
        <w:t>)function</w:t>
      </w:r>
      <w:r w:rsidR="004C06D5" w:rsidRPr="00755B27">
        <w:rPr>
          <w:b/>
          <w:bCs/>
          <w:color w:val="auto"/>
        </w:rPr>
        <w:t xml:space="preserve"> in atherosclerotic mice</w:t>
      </w:r>
      <w:r w:rsidR="00A15F9A" w:rsidRPr="00755B27">
        <w:rPr>
          <w:b/>
          <w:bCs/>
          <w:color w:val="auto"/>
        </w:rPr>
        <w:t xml:space="preserve">. </w:t>
      </w:r>
      <w:r w:rsidR="008057FA" w:rsidRPr="00755B27">
        <w:rPr>
          <w:color w:val="auto"/>
        </w:rPr>
        <w:t>(</w:t>
      </w:r>
      <w:r w:rsidR="008057FA" w:rsidRPr="00755B27">
        <w:rPr>
          <w:b/>
          <w:bCs/>
          <w:color w:val="auto"/>
        </w:rPr>
        <w:t>A</w:t>
      </w:r>
      <w:r w:rsidR="002265B6" w:rsidRPr="00755B27">
        <w:rPr>
          <w:b/>
          <w:bCs/>
          <w:color w:val="auto"/>
        </w:rPr>
        <w:t>–</w:t>
      </w:r>
      <w:r w:rsidR="008057FA" w:rsidRPr="00755B27">
        <w:rPr>
          <w:b/>
          <w:bCs/>
          <w:color w:val="auto"/>
        </w:rPr>
        <w:t>B</w:t>
      </w:r>
      <w:r w:rsidR="008057FA" w:rsidRPr="00755B27">
        <w:rPr>
          <w:color w:val="auto"/>
        </w:rPr>
        <w:t xml:space="preserve">) </w:t>
      </w:r>
      <w:r w:rsidR="0091393B" w:rsidRPr="00755B27">
        <w:rPr>
          <w:color w:val="auto"/>
        </w:rPr>
        <w:t>Mice are first anestheti</w:t>
      </w:r>
      <w:r w:rsidR="004F625E" w:rsidRPr="00755B27">
        <w:rPr>
          <w:color w:val="auto"/>
        </w:rPr>
        <w:t>z</w:t>
      </w:r>
      <w:r w:rsidR="0091393B" w:rsidRPr="00755B27">
        <w:rPr>
          <w:color w:val="auto"/>
        </w:rPr>
        <w:t xml:space="preserve">ed and then injected with the albumin contrast agent. </w:t>
      </w:r>
      <w:r w:rsidR="008057FA" w:rsidRPr="00755B27">
        <w:rPr>
          <w:color w:val="auto"/>
        </w:rPr>
        <w:t>(</w:t>
      </w:r>
      <w:r w:rsidR="008057FA" w:rsidRPr="00755B27">
        <w:rPr>
          <w:b/>
          <w:bCs/>
          <w:color w:val="auto"/>
        </w:rPr>
        <w:t>C</w:t>
      </w:r>
      <w:r w:rsidR="008057FA" w:rsidRPr="00755B27">
        <w:rPr>
          <w:color w:val="auto"/>
        </w:rPr>
        <w:t xml:space="preserve">) Mice </w:t>
      </w:r>
      <w:r w:rsidR="0091393B" w:rsidRPr="00755B27">
        <w:rPr>
          <w:color w:val="auto"/>
        </w:rPr>
        <w:t>are then transferred onto an MRI coil</w:t>
      </w:r>
      <w:r w:rsidR="004F625E" w:rsidRPr="00755B27">
        <w:rPr>
          <w:color w:val="auto"/>
        </w:rPr>
        <w:t>,</w:t>
      </w:r>
      <w:r w:rsidR="0091393B" w:rsidRPr="00755B27">
        <w:rPr>
          <w:color w:val="auto"/>
        </w:rPr>
        <w:t xml:space="preserve"> where ECG pads are used to monitor cardiac activity. </w:t>
      </w:r>
      <w:r w:rsidR="008057FA" w:rsidRPr="00755B27">
        <w:rPr>
          <w:color w:val="auto"/>
        </w:rPr>
        <w:t>(</w:t>
      </w:r>
      <w:r w:rsidR="008057FA" w:rsidRPr="00755B27">
        <w:rPr>
          <w:b/>
          <w:bCs/>
          <w:color w:val="auto"/>
        </w:rPr>
        <w:t>D</w:t>
      </w:r>
      <w:r w:rsidR="002265B6" w:rsidRPr="00755B27">
        <w:rPr>
          <w:b/>
          <w:bCs/>
          <w:color w:val="auto"/>
        </w:rPr>
        <w:t>–</w:t>
      </w:r>
      <w:r w:rsidR="008057FA" w:rsidRPr="00755B27">
        <w:rPr>
          <w:b/>
          <w:bCs/>
          <w:color w:val="auto"/>
        </w:rPr>
        <w:t>E</w:t>
      </w:r>
      <w:r w:rsidR="008057FA" w:rsidRPr="00755B27">
        <w:rPr>
          <w:color w:val="auto"/>
        </w:rPr>
        <w:t xml:space="preserve">) </w:t>
      </w:r>
      <w:r w:rsidR="0091393B" w:rsidRPr="00755B27">
        <w:rPr>
          <w:color w:val="auto"/>
        </w:rPr>
        <w:t>MRI images are acquired to quantify endothelial permeability and (</w:t>
      </w:r>
      <w:proofErr w:type="spellStart"/>
      <w:r w:rsidR="0091393B" w:rsidRPr="00755B27">
        <w:rPr>
          <w:color w:val="auto"/>
        </w:rPr>
        <w:t>dys</w:t>
      </w:r>
      <w:proofErr w:type="spellEnd"/>
      <w:r w:rsidR="0091393B" w:rsidRPr="00755B27">
        <w:rPr>
          <w:color w:val="auto"/>
        </w:rPr>
        <w:t>)function that are subsequently analy</w:t>
      </w:r>
      <w:r w:rsidR="004F625E" w:rsidRPr="00755B27">
        <w:rPr>
          <w:color w:val="auto"/>
        </w:rPr>
        <w:t>z</w:t>
      </w:r>
      <w:r w:rsidR="0091393B" w:rsidRPr="00755B27">
        <w:rPr>
          <w:color w:val="auto"/>
        </w:rPr>
        <w:t>ed using an open-platform software</w:t>
      </w:r>
      <w:r w:rsidR="00B2563A" w:rsidRPr="00944AD0">
        <w:rPr>
          <w:color w:val="auto"/>
        </w:rPr>
        <w:t xml:space="preserve"> (</w:t>
      </w:r>
      <w:r w:rsidR="00944AD0">
        <w:rPr>
          <w:color w:val="auto"/>
        </w:rPr>
        <w:t>c</w:t>
      </w:r>
      <w:r w:rsidR="00B2563A" w:rsidRPr="00944AD0">
        <w:rPr>
          <w:color w:val="auto"/>
        </w:rPr>
        <w:t>reated with BioRender.com)</w:t>
      </w:r>
      <w:r w:rsidR="00944AD0">
        <w:rPr>
          <w:color w:val="auto"/>
        </w:rPr>
        <w:t>.</w:t>
      </w:r>
    </w:p>
    <w:p w14:paraId="6715D544" w14:textId="77777777" w:rsidR="00B77BA0" w:rsidRPr="00755B27" w:rsidRDefault="00B77BA0" w:rsidP="00A77F18">
      <w:pPr>
        <w:rPr>
          <w:b/>
          <w:bCs/>
          <w:color w:val="auto"/>
        </w:rPr>
      </w:pPr>
    </w:p>
    <w:p w14:paraId="19A28507" w14:textId="72565F20" w:rsidR="00A77F18" w:rsidRPr="00755B27" w:rsidRDefault="00102835" w:rsidP="00A77F18">
      <w:pPr>
        <w:rPr>
          <w:color w:val="FF0000"/>
        </w:rPr>
      </w:pPr>
      <w:r w:rsidRPr="00944AD0">
        <w:rPr>
          <w:b/>
          <w:bCs/>
          <w:color w:val="auto"/>
        </w:rPr>
        <w:t>Figure 2</w:t>
      </w:r>
      <w:r w:rsidR="00A77F18" w:rsidRPr="00944AD0">
        <w:rPr>
          <w:b/>
          <w:bCs/>
          <w:color w:val="auto"/>
        </w:rPr>
        <w:t xml:space="preserve">: </w:t>
      </w:r>
      <w:r w:rsidR="00A77F18" w:rsidRPr="00755B27">
        <w:rPr>
          <w:b/>
          <w:bCs/>
          <w:color w:val="auto"/>
        </w:rPr>
        <w:t xml:space="preserve">Animal positioning and ECG </w:t>
      </w:r>
      <w:r w:rsidR="00E05B8C" w:rsidRPr="00755B27">
        <w:rPr>
          <w:b/>
          <w:bCs/>
          <w:color w:val="auto"/>
        </w:rPr>
        <w:t xml:space="preserve">monitoring </w:t>
      </w:r>
      <w:r w:rsidR="004C06D5" w:rsidRPr="00755B27">
        <w:rPr>
          <w:b/>
          <w:bCs/>
          <w:color w:val="auto"/>
        </w:rPr>
        <w:t>to image endothelial permeability and (</w:t>
      </w:r>
      <w:proofErr w:type="spellStart"/>
      <w:r w:rsidR="004C06D5" w:rsidRPr="00755B27">
        <w:rPr>
          <w:b/>
          <w:bCs/>
          <w:color w:val="auto"/>
        </w:rPr>
        <w:t>dys</w:t>
      </w:r>
      <w:proofErr w:type="spellEnd"/>
      <w:r w:rsidR="004C06D5" w:rsidRPr="00755B27">
        <w:rPr>
          <w:b/>
          <w:bCs/>
          <w:color w:val="auto"/>
        </w:rPr>
        <w:t xml:space="preserve">)function using a clinical </w:t>
      </w:r>
      <w:r w:rsidR="00A77F18" w:rsidRPr="00755B27">
        <w:rPr>
          <w:b/>
          <w:bCs/>
          <w:color w:val="auto"/>
        </w:rPr>
        <w:t xml:space="preserve">3 Tesla </w:t>
      </w:r>
      <w:r w:rsidR="004C06D5" w:rsidRPr="00755B27">
        <w:rPr>
          <w:b/>
          <w:bCs/>
          <w:color w:val="auto"/>
        </w:rPr>
        <w:t>MRI</w:t>
      </w:r>
      <w:r w:rsidR="00A77F18" w:rsidRPr="00755B27">
        <w:rPr>
          <w:b/>
          <w:bCs/>
          <w:color w:val="auto"/>
        </w:rPr>
        <w:t xml:space="preserve"> scanner</w:t>
      </w:r>
      <w:r w:rsidR="00A15F9A" w:rsidRPr="00755B27">
        <w:rPr>
          <w:b/>
          <w:bCs/>
          <w:color w:val="auto"/>
        </w:rPr>
        <w:t>.</w:t>
      </w:r>
      <w:r w:rsidR="00FA1AF8" w:rsidRPr="00755B27">
        <w:rPr>
          <w:b/>
          <w:bCs/>
          <w:color w:val="auto"/>
        </w:rPr>
        <w:t xml:space="preserve"> </w:t>
      </w:r>
      <w:r w:rsidR="008057FA" w:rsidRPr="00755B27">
        <w:rPr>
          <w:color w:val="auto"/>
        </w:rPr>
        <w:t>(</w:t>
      </w:r>
      <w:r w:rsidR="008057FA" w:rsidRPr="00755B27">
        <w:rPr>
          <w:b/>
          <w:bCs/>
          <w:color w:val="auto"/>
        </w:rPr>
        <w:t>A</w:t>
      </w:r>
      <w:r w:rsidR="002265B6" w:rsidRPr="00755B27">
        <w:rPr>
          <w:b/>
          <w:bCs/>
          <w:color w:val="auto"/>
        </w:rPr>
        <w:t>–</w:t>
      </w:r>
      <w:r w:rsidR="008057FA" w:rsidRPr="00755B27">
        <w:rPr>
          <w:b/>
          <w:bCs/>
          <w:color w:val="auto"/>
        </w:rPr>
        <w:t>B</w:t>
      </w:r>
      <w:r w:rsidR="008057FA" w:rsidRPr="00755B27">
        <w:rPr>
          <w:color w:val="auto"/>
        </w:rPr>
        <w:t xml:space="preserve">) </w:t>
      </w:r>
      <w:r w:rsidR="00FA1AF8" w:rsidRPr="00755B27">
        <w:rPr>
          <w:color w:val="auto"/>
        </w:rPr>
        <w:t>The animal is positioned prone on a surface coil and maintained anestheti</w:t>
      </w:r>
      <w:r w:rsidR="002265B6" w:rsidRPr="00755B27">
        <w:rPr>
          <w:color w:val="auto"/>
        </w:rPr>
        <w:t>z</w:t>
      </w:r>
      <w:r w:rsidR="00FA1AF8" w:rsidRPr="00755B27">
        <w:rPr>
          <w:color w:val="auto"/>
        </w:rPr>
        <w:t xml:space="preserve">ed using </w:t>
      </w:r>
      <w:r w:rsidR="004152AE" w:rsidRPr="00755B27">
        <w:rPr>
          <w:color w:val="auto"/>
        </w:rPr>
        <w:t xml:space="preserve">inhalable </w:t>
      </w:r>
      <w:r w:rsidR="00FA1AF8" w:rsidRPr="00755B27">
        <w:rPr>
          <w:color w:val="auto"/>
        </w:rPr>
        <w:t>isoflurane. Sandbags are used to stabili</w:t>
      </w:r>
      <w:r w:rsidR="004F625E" w:rsidRPr="00755B27">
        <w:rPr>
          <w:color w:val="auto"/>
        </w:rPr>
        <w:t>z</w:t>
      </w:r>
      <w:r w:rsidR="00FA1AF8" w:rsidRPr="00755B27">
        <w:rPr>
          <w:color w:val="auto"/>
        </w:rPr>
        <w:t xml:space="preserve">e the imaging platform. </w:t>
      </w:r>
      <w:r w:rsidR="008057FA" w:rsidRPr="00755B27">
        <w:rPr>
          <w:color w:val="auto"/>
        </w:rPr>
        <w:t>(</w:t>
      </w:r>
      <w:r w:rsidR="008057FA" w:rsidRPr="00755B27">
        <w:rPr>
          <w:b/>
          <w:bCs/>
          <w:color w:val="auto"/>
        </w:rPr>
        <w:t>C</w:t>
      </w:r>
      <w:r w:rsidR="002265B6" w:rsidRPr="00755B27">
        <w:rPr>
          <w:b/>
          <w:bCs/>
          <w:color w:val="auto"/>
        </w:rPr>
        <w:t>–</w:t>
      </w:r>
      <w:r w:rsidR="008057FA" w:rsidRPr="00755B27">
        <w:rPr>
          <w:b/>
          <w:bCs/>
          <w:color w:val="auto"/>
        </w:rPr>
        <w:t>D</w:t>
      </w:r>
      <w:r w:rsidR="008057FA" w:rsidRPr="00755B27">
        <w:rPr>
          <w:color w:val="auto"/>
        </w:rPr>
        <w:t>)</w:t>
      </w:r>
      <w:r w:rsidR="002265B6" w:rsidRPr="00755B27">
        <w:rPr>
          <w:color w:val="auto"/>
        </w:rPr>
        <w:t xml:space="preserve"> </w:t>
      </w:r>
      <w:r w:rsidR="00FA1AF8" w:rsidRPr="00755B27">
        <w:rPr>
          <w:color w:val="auto"/>
        </w:rPr>
        <w:t>ECG pads are placed on the paws and connected to a clinical ECG module to record cardiac activity.</w:t>
      </w:r>
    </w:p>
    <w:p w14:paraId="74F8FAA0" w14:textId="77777777" w:rsidR="00B77BA0" w:rsidRPr="00755B27" w:rsidRDefault="00B77BA0" w:rsidP="00A77F18">
      <w:pPr>
        <w:rPr>
          <w:b/>
          <w:bCs/>
          <w:color w:val="auto"/>
        </w:rPr>
      </w:pPr>
    </w:p>
    <w:p w14:paraId="75C60AAF" w14:textId="768C42FC" w:rsidR="009F77D7" w:rsidRPr="00755B27" w:rsidRDefault="00102835" w:rsidP="009F77D7">
      <w:pPr>
        <w:rPr>
          <w:color w:val="auto"/>
        </w:rPr>
      </w:pPr>
      <w:r w:rsidRPr="00944AD0">
        <w:rPr>
          <w:b/>
          <w:bCs/>
          <w:color w:val="auto"/>
        </w:rPr>
        <w:t>Figure 3</w:t>
      </w:r>
      <w:r w:rsidR="003F13AD" w:rsidRPr="00944AD0">
        <w:rPr>
          <w:b/>
          <w:bCs/>
          <w:color w:val="auto"/>
        </w:rPr>
        <w:t>:</w:t>
      </w:r>
      <w:r w:rsidR="002024F1" w:rsidRPr="00944AD0">
        <w:rPr>
          <w:b/>
          <w:bCs/>
          <w:color w:val="auto"/>
        </w:rPr>
        <w:t xml:space="preserve"> </w:t>
      </w:r>
      <w:r w:rsidR="003F13AD" w:rsidRPr="00755B27">
        <w:rPr>
          <w:b/>
          <w:bCs/>
          <w:color w:val="auto"/>
        </w:rPr>
        <w:t>MR</w:t>
      </w:r>
      <w:r w:rsidR="00C63CF9" w:rsidRPr="00755B27">
        <w:rPr>
          <w:b/>
          <w:bCs/>
          <w:color w:val="auto"/>
        </w:rPr>
        <w:t>I</w:t>
      </w:r>
      <w:r w:rsidR="003F13AD" w:rsidRPr="00755B27">
        <w:rPr>
          <w:b/>
          <w:bCs/>
          <w:color w:val="auto"/>
        </w:rPr>
        <w:t xml:space="preserve"> planning and acquisition </w:t>
      </w:r>
      <w:r w:rsidR="004C06D5" w:rsidRPr="00755B27">
        <w:rPr>
          <w:b/>
          <w:bCs/>
          <w:color w:val="auto"/>
        </w:rPr>
        <w:t xml:space="preserve">of images to quantify </w:t>
      </w:r>
      <w:r w:rsidR="003F13AD" w:rsidRPr="00755B27">
        <w:rPr>
          <w:b/>
          <w:bCs/>
          <w:color w:val="auto"/>
        </w:rPr>
        <w:t>endothelial permeability and (</w:t>
      </w:r>
      <w:proofErr w:type="spellStart"/>
      <w:r w:rsidR="003F13AD" w:rsidRPr="00755B27">
        <w:rPr>
          <w:b/>
          <w:bCs/>
          <w:color w:val="auto"/>
        </w:rPr>
        <w:t>dys</w:t>
      </w:r>
      <w:proofErr w:type="spellEnd"/>
      <w:r w:rsidR="003F13AD" w:rsidRPr="00755B27">
        <w:rPr>
          <w:b/>
          <w:bCs/>
          <w:color w:val="auto"/>
        </w:rPr>
        <w:t xml:space="preserve">)function in the brachiocephalic artery of </w:t>
      </w:r>
      <w:r w:rsidR="004C06D5" w:rsidRPr="00755B27">
        <w:rPr>
          <w:b/>
          <w:bCs/>
          <w:color w:val="auto"/>
        </w:rPr>
        <w:t xml:space="preserve">atherosclerotic </w:t>
      </w:r>
      <w:r w:rsidR="003F13AD" w:rsidRPr="00755B27">
        <w:rPr>
          <w:b/>
          <w:bCs/>
          <w:color w:val="auto"/>
        </w:rPr>
        <w:t>mice.</w:t>
      </w:r>
      <w:r w:rsidR="004152AE" w:rsidRPr="00755B27">
        <w:rPr>
          <w:b/>
          <w:bCs/>
          <w:color w:val="auto"/>
        </w:rPr>
        <w:t xml:space="preserve"> </w:t>
      </w:r>
      <w:r w:rsidR="008057FA" w:rsidRPr="00755B27">
        <w:rPr>
          <w:color w:val="auto"/>
        </w:rPr>
        <w:t>(</w:t>
      </w:r>
      <w:r w:rsidR="008057FA" w:rsidRPr="00755B27">
        <w:rPr>
          <w:b/>
          <w:bCs/>
          <w:color w:val="auto"/>
        </w:rPr>
        <w:t>A</w:t>
      </w:r>
      <w:r w:rsidR="008057FA" w:rsidRPr="00755B27">
        <w:rPr>
          <w:color w:val="auto"/>
        </w:rPr>
        <w:t xml:space="preserve">) </w:t>
      </w:r>
      <w:r w:rsidR="004152AE" w:rsidRPr="00755B27">
        <w:rPr>
          <w:color w:val="auto"/>
        </w:rPr>
        <w:t xml:space="preserve">Scout images are acquired to identify the anatomical region between the aortic root and the carotid arteries. </w:t>
      </w:r>
      <w:r w:rsidR="008057FA" w:rsidRPr="00755B27">
        <w:rPr>
          <w:color w:val="auto"/>
        </w:rPr>
        <w:t>(</w:t>
      </w:r>
      <w:r w:rsidR="008057FA" w:rsidRPr="00755B27">
        <w:rPr>
          <w:b/>
          <w:bCs/>
          <w:color w:val="auto"/>
        </w:rPr>
        <w:t>B</w:t>
      </w:r>
      <w:r w:rsidR="008057FA" w:rsidRPr="00755B27">
        <w:rPr>
          <w:color w:val="auto"/>
        </w:rPr>
        <w:t xml:space="preserve">) </w:t>
      </w:r>
      <w:r w:rsidR="004152AE" w:rsidRPr="00755B27">
        <w:rPr>
          <w:color w:val="auto"/>
        </w:rPr>
        <w:t>The MR angiogram is used to visuali</w:t>
      </w:r>
      <w:r w:rsidR="004F625E" w:rsidRPr="00755B27">
        <w:rPr>
          <w:color w:val="auto"/>
        </w:rPr>
        <w:t>z</w:t>
      </w:r>
      <w:r w:rsidR="004152AE" w:rsidRPr="00755B27">
        <w:rPr>
          <w:color w:val="auto"/>
        </w:rPr>
        <w:t xml:space="preserve">e the vasculature and plan the subsequent scans. </w:t>
      </w:r>
      <w:r w:rsidR="008057FA" w:rsidRPr="00755B27">
        <w:rPr>
          <w:color w:val="auto"/>
        </w:rPr>
        <w:t>(</w:t>
      </w:r>
      <w:r w:rsidR="008057FA" w:rsidRPr="00755B27">
        <w:rPr>
          <w:b/>
          <w:bCs/>
          <w:color w:val="auto"/>
        </w:rPr>
        <w:t>C</w:t>
      </w:r>
      <w:r w:rsidR="008057FA" w:rsidRPr="00755B27">
        <w:rPr>
          <w:color w:val="auto"/>
        </w:rPr>
        <w:t xml:space="preserve">) </w:t>
      </w:r>
      <w:r w:rsidR="004152AE" w:rsidRPr="00755B27">
        <w:rPr>
          <w:color w:val="auto"/>
        </w:rPr>
        <w:t>Look-</w:t>
      </w:r>
      <w:r w:rsidR="008057FA" w:rsidRPr="00755B27">
        <w:rPr>
          <w:color w:val="auto"/>
        </w:rPr>
        <w:t>L</w:t>
      </w:r>
      <w:r w:rsidR="004152AE" w:rsidRPr="00755B27">
        <w:rPr>
          <w:color w:val="auto"/>
        </w:rPr>
        <w:t>o</w:t>
      </w:r>
      <w:r w:rsidR="008057FA" w:rsidRPr="00755B27">
        <w:rPr>
          <w:color w:val="auto"/>
        </w:rPr>
        <w:t>c</w:t>
      </w:r>
      <w:r w:rsidR="004152AE" w:rsidRPr="00755B27">
        <w:rPr>
          <w:color w:val="auto"/>
        </w:rPr>
        <w:t xml:space="preserve">ker images are acquired at the level of the brachiocephalic artery to determine the suitable time delay to null the signal from the blood in the subsequent later gadolinium enhancement images (LGE). </w:t>
      </w:r>
      <w:r w:rsidR="008057FA" w:rsidRPr="00755B27">
        <w:rPr>
          <w:color w:val="auto"/>
        </w:rPr>
        <w:t>(</w:t>
      </w:r>
      <w:r w:rsidR="008057FA" w:rsidRPr="00755B27">
        <w:rPr>
          <w:b/>
          <w:bCs/>
          <w:color w:val="auto"/>
        </w:rPr>
        <w:t>D</w:t>
      </w:r>
      <w:r w:rsidR="008057FA" w:rsidRPr="00755B27">
        <w:rPr>
          <w:color w:val="auto"/>
        </w:rPr>
        <w:t xml:space="preserve">) </w:t>
      </w:r>
      <w:r w:rsidR="004152AE" w:rsidRPr="00755B27">
        <w:rPr>
          <w:color w:val="auto"/>
        </w:rPr>
        <w:t xml:space="preserve">LGE images provide a </w:t>
      </w:r>
      <w:r w:rsidR="00704F08" w:rsidRPr="00755B27">
        <w:rPr>
          <w:color w:val="auto"/>
        </w:rPr>
        <w:t>visual assessment of vessel wall enhancement</w:t>
      </w:r>
      <w:r w:rsidR="009F77D7" w:rsidRPr="00755B27">
        <w:rPr>
          <w:color w:val="auto"/>
        </w:rPr>
        <w:t>.</w:t>
      </w:r>
      <w:r w:rsidR="00704F08" w:rsidRPr="00755B27">
        <w:rPr>
          <w:color w:val="auto"/>
        </w:rPr>
        <w:t xml:space="preserve"> </w:t>
      </w:r>
      <w:r w:rsidR="008057FA" w:rsidRPr="00755B27">
        <w:rPr>
          <w:color w:val="auto"/>
        </w:rPr>
        <w:t>(</w:t>
      </w:r>
      <w:r w:rsidR="008057FA" w:rsidRPr="00755B27">
        <w:rPr>
          <w:b/>
          <w:bCs/>
          <w:color w:val="auto"/>
        </w:rPr>
        <w:t>E</w:t>
      </w:r>
      <w:r w:rsidR="008057FA" w:rsidRPr="00755B27">
        <w:rPr>
          <w:color w:val="auto"/>
        </w:rPr>
        <w:t xml:space="preserve">) </w:t>
      </w:r>
      <w:r w:rsidR="00704F08" w:rsidRPr="00755B27">
        <w:rPr>
          <w:color w:val="auto"/>
        </w:rPr>
        <w:t xml:space="preserve">T1 mapping is used to calculate the vessel wall relaxation rate that is indicative of the concentration of gadolinium. </w:t>
      </w:r>
      <w:r w:rsidR="008057FA" w:rsidRPr="00755B27">
        <w:rPr>
          <w:color w:val="auto"/>
        </w:rPr>
        <w:t>(</w:t>
      </w:r>
      <w:r w:rsidR="008057FA" w:rsidRPr="00755B27">
        <w:rPr>
          <w:b/>
          <w:bCs/>
          <w:color w:val="auto"/>
        </w:rPr>
        <w:t>F</w:t>
      </w:r>
      <w:r w:rsidR="008057FA" w:rsidRPr="00755B27">
        <w:rPr>
          <w:color w:val="auto"/>
        </w:rPr>
        <w:t>) T</w:t>
      </w:r>
      <w:r w:rsidR="00704F08" w:rsidRPr="00755B27">
        <w:rPr>
          <w:color w:val="auto"/>
        </w:rPr>
        <w:t xml:space="preserve">he </w:t>
      </w:r>
      <w:r w:rsidR="009F77D7" w:rsidRPr="00755B27">
        <w:rPr>
          <w:color w:val="auto"/>
        </w:rPr>
        <w:t xml:space="preserve">endothelium-depended </w:t>
      </w:r>
      <w:r w:rsidR="00704F08" w:rsidRPr="00755B27">
        <w:rPr>
          <w:color w:val="auto"/>
        </w:rPr>
        <w:t xml:space="preserve">vasodilating properties of the vessel wall are quantified </w:t>
      </w:r>
      <w:r w:rsidR="009F77D7" w:rsidRPr="00755B27">
        <w:rPr>
          <w:color w:val="auto"/>
        </w:rPr>
        <w:t xml:space="preserve">after </w:t>
      </w:r>
      <w:r w:rsidR="004F625E" w:rsidRPr="00755B27">
        <w:rPr>
          <w:color w:val="auto"/>
        </w:rPr>
        <w:t xml:space="preserve">the </w:t>
      </w:r>
      <w:r w:rsidR="009F77D7" w:rsidRPr="00755B27">
        <w:rPr>
          <w:color w:val="auto"/>
        </w:rPr>
        <w:t>administration of acetylcholine.</w:t>
      </w:r>
    </w:p>
    <w:p w14:paraId="7A8FD7D2" w14:textId="77777777" w:rsidR="00B77BA0" w:rsidRPr="00755B27" w:rsidRDefault="00B77BA0" w:rsidP="00344754">
      <w:pPr>
        <w:rPr>
          <w:color w:val="auto"/>
        </w:rPr>
      </w:pPr>
    </w:p>
    <w:p w14:paraId="4FE0FE87" w14:textId="64EA7A8C" w:rsidR="009F77D7" w:rsidRPr="00755B27" w:rsidRDefault="00102835" w:rsidP="009F77D7">
      <w:pPr>
        <w:rPr>
          <w:color w:val="auto"/>
        </w:rPr>
      </w:pPr>
      <w:r w:rsidRPr="00944AD0">
        <w:rPr>
          <w:b/>
          <w:bCs/>
          <w:color w:val="auto"/>
        </w:rPr>
        <w:t>Figure 4</w:t>
      </w:r>
      <w:r w:rsidR="00983797" w:rsidRPr="00944AD0">
        <w:rPr>
          <w:b/>
          <w:bCs/>
          <w:color w:val="auto"/>
        </w:rPr>
        <w:t xml:space="preserve">: </w:t>
      </w:r>
      <w:r w:rsidR="00983797" w:rsidRPr="00755B27">
        <w:rPr>
          <w:b/>
          <w:bCs/>
          <w:color w:val="auto"/>
        </w:rPr>
        <w:t>Image segmentation</w:t>
      </w:r>
      <w:r w:rsidR="004C06D5" w:rsidRPr="00755B27">
        <w:rPr>
          <w:b/>
          <w:bCs/>
          <w:color w:val="auto"/>
        </w:rPr>
        <w:t xml:space="preserve"> and analysis to quantify endothelial permeability and (</w:t>
      </w:r>
      <w:proofErr w:type="spellStart"/>
      <w:r w:rsidR="004C06D5" w:rsidRPr="00755B27">
        <w:rPr>
          <w:b/>
          <w:bCs/>
          <w:color w:val="auto"/>
        </w:rPr>
        <w:t>dys</w:t>
      </w:r>
      <w:proofErr w:type="spellEnd"/>
      <w:r w:rsidR="004C06D5" w:rsidRPr="00755B27">
        <w:rPr>
          <w:b/>
          <w:bCs/>
          <w:color w:val="auto"/>
        </w:rPr>
        <w:t>)function in the brachiocephalic artery of atherosclerotic mice</w:t>
      </w:r>
      <w:r w:rsidR="00983797" w:rsidRPr="00755B27">
        <w:rPr>
          <w:b/>
          <w:bCs/>
          <w:color w:val="auto"/>
        </w:rPr>
        <w:t>.</w:t>
      </w:r>
      <w:r w:rsidR="0053181E" w:rsidRPr="00755B27">
        <w:rPr>
          <w:b/>
          <w:bCs/>
          <w:color w:val="FF0000"/>
        </w:rPr>
        <w:t xml:space="preserve"> </w:t>
      </w:r>
      <w:r w:rsidR="0053181E" w:rsidRPr="00755B27">
        <w:rPr>
          <w:color w:val="auto"/>
        </w:rPr>
        <w:t>(</w:t>
      </w:r>
      <w:r w:rsidR="0053181E" w:rsidRPr="00755B27">
        <w:rPr>
          <w:b/>
          <w:bCs/>
          <w:color w:val="auto"/>
        </w:rPr>
        <w:t>A</w:t>
      </w:r>
      <w:r w:rsidR="0053181E" w:rsidRPr="00755B27">
        <w:rPr>
          <w:color w:val="auto"/>
        </w:rPr>
        <w:t>) The vessel wall is manually segmented on the LGE images to quantify the area/volume of contrast uptake. (</w:t>
      </w:r>
      <w:r w:rsidR="0053181E" w:rsidRPr="00755B27">
        <w:rPr>
          <w:b/>
          <w:bCs/>
          <w:color w:val="auto"/>
        </w:rPr>
        <w:t>B</w:t>
      </w:r>
      <w:r w:rsidR="0053181E" w:rsidRPr="00755B27">
        <w:rPr>
          <w:color w:val="auto"/>
        </w:rPr>
        <w:t>) The vessel wall is segmented on the T1 mapping to calculate the vessel wall relaxation rate. (</w:t>
      </w:r>
      <w:r w:rsidR="0053181E" w:rsidRPr="00755B27">
        <w:rPr>
          <w:b/>
          <w:bCs/>
          <w:color w:val="auto"/>
        </w:rPr>
        <w:t>C</w:t>
      </w:r>
      <w:r w:rsidR="0053181E" w:rsidRPr="00755B27">
        <w:rPr>
          <w:color w:val="auto"/>
        </w:rPr>
        <w:t xml:space="preserve">) The vessel wall </w:t>
      </w:r>
      <w:r w:rsidR="00684C5B" w:rsidRPr="00755B27">
        <w:rPr>
          <w:color w:val="auto"/>
        </w:rPr>
        <w:t>segmented</w:t>
      </w:r>
      <w:r w:rsidR="0053181E" w:rsidRPr="00755B27">
        <w:rPr>
          <w:color w:val="auto"/>
        </w:rPr>
        <w:t xml:space="preserve"> on the MR angiograms and blood flow encoded images</w:t>
      </w:r>
      <w:r w:rsidR="004F625E" w:rsidRPr="00755B27">
        <w:rPr>
          <w:color w:val="auto"/>
        </w:rPr>
        <w:t xml:space="preserve"> is used</w:t>
      </w:r>
      <w:r w:rsidR="0053181E" w:rsidRPr="00755B27">
        <w:rPr>
          <w:color w:val="auto"/>
        </w:rPr>
        <w:t xml:space="preserve"> </w:t>
      </w:r>
      <w:r w:rsidR="00684C5B" w:rsidRPr="00755B27">
        <w:rPr>
          <w:color w:val="auto"/>
        </w:rPr>
        <w:t xml:space="preserve">to study the </w:t>
      </w:r>
      <w:r w:rsidR="0053181E" w:rsidRPr="00755B27">
        <w:rPr>
          <w:color w:val="auto"/>
        </w:rPr>
        <w:t xml:space="preserve">vasodilating properties of the vessel wall </w:t>
      </w:r>
      <w:r w:rsidR="009F77D7" w:rsidRPr="00755B27">
        <w:rPr>
          <w:color w:val="auto"/>
        </w:rPr>
        <w:t>by calculating the changes in volume and blood flow after administration of acetylcholine.</w:t>
      </w:r>
    </w:p>
    <w:p w14:paraId="3C4B77BF" w14:textId="059156D7" w:rsidR="009F77D7" w:rsidRPr="00755B27" w:rsidRDefault="009F77D7" w:rsidP="0053181E">
      <w:pPr>
        <w:rPr>
          <w:color w:val="FF0000"/>
        </w:rPr>
      </w:pPr>
    </w:p>
    <w:p w14:paraId="63EAD327" w14:textId="5B68A370" w:rsidR="00102835" w:rsidRPr="00944AD0" w:rsidRDefault="00102835" w:rsidP="00344754">
      <w:pPr>
        <w:rPr>
          <w:color w:val="auto"/>
        </w:rPr>
      </w:pPr>
      <w:r w:rsidRPr="00944AD0">
        <w:rPr>
          <w:b/>
          <w:bCs/>
          <w:color w:val="auto"/>
        </w:rPr>
        <w:t>Figure 5</w:t>
      </w:r>
      <w:r w:rsidR="0020025A" w:rsidRPr="00944AD0">
        <w:rPr>
          <w:b/>
          <w:bCs/>
          <w:color w:val="auto"/>
        </w:rPr>
        <w:t xml:space="preserve">: </w:t>
      </w:r>
      <w:r w:rsidR="004C06D5" w:rsidRPr="00944AD0">
        <w:rPr>
          <w:b/>
          <w:bCs/>
          <w:color w:val="auto"/>
        </w:rPr>
        <w:t>Quantitative i</w:t>
      </w:r>
      <w:r w:rsidR="00983797" w:rsidRPr="001D6AD1">
        <w:rPr>
          <w:b/>
          <w:bCs/>
          <w:color w:val="auto"/>
        </w:rPr>
        <w:t xml:space="preserve">maging </w:t>
      </w:r>
      <w:r w:rsidR="004C06D5" w:rsidRPr="001D6AD1">
        <w:rPr>
          <w:b/>
          <w:bCs/>
          <w:color w:val="auto"/>
        </w:rPr>
        <w:t xml:space="preserve">of </w:t>
      </w:r>
      <w:r w:rsidR="00983797" w:rsidRPr="001D6AD1">
        <w:rPr>
          <w:b/>
          <w:bCs/>
          <w:color w:val="auto"/>
        </w:rPr>
        <w:t xml:space="preserve">endothelial permeability and </w:t>
      </w:r>
      <w:r w:rsidR="004C06D5" w:rsidRPr="001D6AD1">
        <w:rPr>
          <w:b/>
          <w:bCs/>
          <w:color w:val="auto"/>
        </w:rPr>
        <w:t>(</w:t>
      </w:r>
      <w:proofErr w:type="spellStart"/>
      <w:r w:rsidR="004C06D5" w:rsidRPr="001D6AD1">
        <w:rPr>
          <w:b/>
          <w:bCs/>
          <w:color w:val="auto"/>
        </w:rPr>
        <w:t>dys</w:t>
      </w:r>
      <w:proofErr w:type="spellEnd"/>
      <w:r w:rsidR="004C06D5" w:rsidRPr="001D6AD1">
        <w:rPr>
          <w:b/>
          <w:bCs/>
          <w:color w:val="auto"/>
        </w:rPr>
        <w:t>)</w:t>
      </w:r>
      <w:r w:rsidR="00983797" w:rsidRPr="001D6AD1">
        <w:rPr>
          <w:b/>
          <w:bCs/>
          <w:color w:val="auto"/>
        </w:rPr>
        <w:t>function</w:t>
      </w:r>
      <w:r w:rsidR="00F056B5" w:rsidRPr="001D6AD1">
        <w:rPr>
          <w:b/>
          <w:bCs/>
          <w:color w:val="auto"/>
        </w:rPr>
        <w:t xml:space="preserve"> (</w:t>
      </w:r>
      <w:proofErr w:type="spellStart"/>
      <w:r w:rsidR="00F056B5" w:rsidRPr="001D6AD1">
        <w:rPr>
          <w:b/>
          <w:bCs/>
          <w:color w:val="auto"/>
        </w:rPr>
        <w:t>qMETRIC</w:t>
      </w:r>
      <w:proofErr w:type="spellEnd"/>
      <w:r w:rsidR="00F056B5" w:rsidRPr="001D6AD1">
        <w:rPr>
          <w:b/>
          <w:bCs/>
          <w:color w:val="auto"/>
        </w:rPr>
        <w:t>)</w:t>
      </w:r>
      <w:r w:rsidR="004C06D5" w:rsidRPr="001D6AD1">
        <w:rPr>
          <w:b/>
          <w:bCs/>
          <w:color w:val="auto"/>
        </w:rPr>
        <w:t xml:space="preserve"> in </w:t>
      </w:r>
      <w:r w:rsidR="004C06D5" w:rsidRPr="001D6AD1">
        <w:rPr>
          <w:b/>
          <w:bCs/>
          <w:color w:val="auto"/>
        </w:rPr>
        <w:lastRenderedPageBreak/>
        <w:t xml:space="preserve">atherosclerotic </w:t>
      </w:r>
      <w:r w:rsidR="00983797" w:rsidRPr="00A41925">
        <w:rPr>
          <w:b/>
          <w:bCs/>
          <w:color w:val="auto"/>
        </w:rPr>
        <w:t>mice</w:t>
      </w:r>
      <w:r w:rsidR="00983797" w:rsidRPr="00C4151A">
        <w:rPr>
          <w:color w:val="auto"/>
        </w:rPr>
        <w:t xml:space="preserve">. </w:t>
      </w:r>
      <w:r w:rsidR="00B77BA0" w:rsidRPr="00AC1899">
        <w:rPr>
          <w:color w:val="auto"/>
        </w:rPr>
        <w:t>(</w:t>
      </w:r>
      <w:r w:rsidR="00704F08" w:rsidRPr="00AC1899">
        <w:rPr>
          <w:b/>
          <w:bCs/>
          <w:color w:val="auto"/>
        </w:rPr>
        <w:t>A</w:t>
      </w:r>
      <w:r w:rsidR="00B77BA0" w:rsidRPr="00AC1899">
        <w:rPr>
          <w:color w:val="auto"/>
        </w:rPr>
        <w:t>)</w:t>
      </w:r>
      <w:r w:rsidR="00253E68" w:rsidRPr="00AC1899">
        <w:rPr>
          <w:color w:val="auto"/>
        </w:rPr>
        <w:t xml:space="preserve"> </w:t>
      </w:r>
      <w:r w:rsidR="00582A4E" w:rsidRPr="00F821F0">
        <w:rPr>
          <w:color w:val="auto"/>
        </w:rPr>
        <w:t>LGE</w:t>
      </w:r>
      <w:r w:rsidR="008F17F8" w:rsidRPr="00F821F0">
        <w:rPr>
          <w:color w:val="auto"/>
        </w:rPr>
        <w:t xml:space="preserve"> images and</w:t>
      </w:r>
      <w:r w:rsidR="00582A4E" w:rsidRPr="00F821F0">
        <w:rPr>
          <w:color w:val="auto"/>
        </w:rPr>
        <w:t xml:space="preserve"> </w:t>
      </w:r>
      <w:r w:rsidR="008F17F8" w:rsidRPr="00325CED">
        <w:rPr>
          <w:color w:val="auto"/>
        </w:rPr>
        <w:t xml:space="preserve">R1 </w:t>
      </w:r>
      <w:r w:rsidR="005E585F" w:rsidRPr="003F7FAD">
        <w:rPr>
          <w:color w:val="auto"/>
        </w:rPr>
        <w:t>rela</w:t>
      </w:r>
      <w:r w:rsidR="001A0E37" w:rsidRPr="006D32F9">
        <w:rPr>
          <w:color w:val="auto"/>
        </w:rPr>
        <w:t>xation</w:t>
      </w:r>
      <w:r w:rsidR="005E585F" w:rsidRPr="006D32F9">
        <w:rPr>
          <w:color w:val="auto"/>
        </w:rPr>
        <w:t xml:space="preserve"> </w:t>
      </w:r>
      <w:r w:rsidR="008F17F8" w:rsidRPr="006D32F9">
        <w:rPr>
          <w:color w:val="auto"/>
        </w:rPr>
        <w:t xml:space="preserve">maps </w:t>
      </w:r>
      <w:r w:rsidR="001A0E37" w:rsidRPr="006D32F9">
        <w:rPr>
          <w:color w:val="auto"/>
        </w:rPr>
        <w:t xml:space="preserve">show increased </w:t>
      </w:r>
      <w:r w:rsidR="00582A4E" w:rsidRPr="006D32F9">
        <w:rPr>
          <w:color w:val="auto"/>
        </w:rPr>
        <w:t>uptake of the albumin-binding contrast agent within the vessel wall during atherosclerosis progression</w:t>
      </w:r>
      <w:r w:rsidR="004C06D5" w:rsidRPr="00944AD0">
        <w:rPr>
          <w:color w:val="auto"/>
        </w:rPr>
        <w:t xml:space="preserve"> and the improvement after statin</w:t>
      </w:r>
      <w:r w:rsidR="004F625E" w:rsidRPr="00944AD0">
        <w:rPr>
          <w:color w:val="auto"/>
        </w:rPr>
        <w:t xml:space="preserve"> </w:t>
      </w:r>
      <w:r w:rsidR="004C06D5" w:rsidRPr="00944AD0">
        <w:rPr>
          <w:color w:val="auto"/>
        </w:rPr>
        <w:t>treatment</w:t>
      </w:r>
      <w:r w:rsidR="00F8413C" w:rsidRPr="00944AD0">
        <w:rPr>
          <w:color w:val="auto"/>
        </w:rPr>
        <w:t xml:space="preserve">. </w:t>
      </w:r>
      <w:r w:rsidR="00C61BDF" w:rsidRPr="00944AD0">
        <w:rPr>
          <w:color w:val="auto"/>
        </w:rPr>
        <w:t xml:space="preserve">Imaging data are corroborated by </w:t>
      </w:r>
      <w:r w:rsidR="001A0E37" w:rsidRPr="00944AD0">
        <w:rPr>
          <w:color w:val="auto"/>
        </w:rPr>
        <w:t xml:space="preserve">the accumulation of </w:t>
      </w:r>
      <w:r w:rsidR="00C61BDF" w:rsidRPr="00944AD0">
        <w:rPr>
          <w:color w:val="auto"/>
        </w:rPr>
        <w:t>Evan’s blue dye</w:t>
      </w:r>
      <w:r w:rsidR="001A0E37" w:rsidRPr="00944AD0">
        <w:rPr>
          <w:color w:val="auto"/>
        </w:rPr>
        <w:t xml:space="preserve">, an albumin-binding dye, </w:t>
      </w:r>
      <w:r w:rsidR="001A0E37" w:rsidRPr="00755B27">
        <w:rPr>
          <w:i/>
          <w:iCs/>
          <w:color w:val="auto"/>
        </w:rPr>
        <w:t>ex vivo</w:t>
      </w:r>
      <w:r w:rsidR="00C61BDF" w:rsidRPr="00325CED">
        <w:rPr>
          <w:color w:val="auto"/>
        </w:rPr>
        <w:t xml:space="preserve">. </w:t>
      </w:r>
      <w:r w:rsidR="00B77BA0" w:rsidRPr="003F7FAD">
        <w:rPr>
          <w:color w:val="auto"/>
        </w:rPr>
        <w:t>(</w:t>
      </w:r>
      <w:r w:rsidR="00704F08" w:rsidRPr="006D32F9">
        <w:rPr>
          <w:b/>
          <w:bCs/>
          <w:color w:val="auto"/>
        </w:rPr>
        <w:t>B</w:t>
      </w:r>
      <w:r w:rsidR="00B77BA0" w:rsidRPr="006D32F9">
        <w:rPr>
          <w:color w:val="auto"/>
        </w:rPr>
        <w:t>)</w:t>
      </w:r>
      <w:r w:rsidR="00253E68" w:rsidRPr="006D32F9">
        <w:rPr>
          <w:color w:val="auto"/>
        </w:rPr>
        <w:t xml:space="preserve"> </w:t>
      </w:r>
      <w:r w:rsidR="00F8413C" w:rsidRPr="00944AD0">
        <w:rPr>
          <w:color w:val="auto"/>
        </w:rPr>
        <w:t>Changes in the vasodilating properties of the vessel wall, in response to acetylcholine administration, allow quantification of endothelial</w:t>
      </w:r>
      <w:r w:rsidR="00C61BDF" w:rsidRPr="00944AD0">
        <w:rPr>
          <w:color w:val="auto"/>
        </w:rPr>
        <w:t>-dependent vasodilation. Control vessels vasodilate</w:t>
      </w:r>
      <w:r w:rsidR="004F625E" w:rsidRPr="00944AD0">
        <w:rPr>
          <w:color w:val="auto"/>
        </w:rPr>
        <w:t>,</w:t>
      </w:r>
      <w:r w:rsidR="00C61BDF" w:rsidRPr="00944AD0">
        <w:rPr>
          <w:color w:val="auto"/>
        </w:rPr>
        <w:t xml:space="preserve"> whereas atherosclerotic vessels vasoconstrict in response to acetylcholine</w:t>
      </w:r>
      <w:r w:rsidR="001A0E37" w:rsidRPr="00944AD0">
        <w:rPr>
          <w:color w:val="auto"/>
        </w:rPr>
        <w:t>,</w:t>
      </w:r>
      <w:r w:rsidR="00C61BDF" w:rsidRPr="00944AD0">
        <w:rPr>
          <w:color w:val="auto"/>
        </w:rPr>
        <w:t xml:space="preserve"> suggestive of endothelial damage. Treatment with statin improves endothelial damage. </w:t>
      </w:r>
      <w:r w:rsidR="004F625E" w:rsidRPr="00944AD0">
        <w:rPr>
          <w:color w:val="auto"/>
        </w:rPr>
        <w:t>The terms “</w:t>
      </w:r>
      <w:proofErr w:type="spellStart"/>
      <w:r w:rsidR="004F625E" w:rsidRPr="00944AD0">
        <w:rPr>
          <w:color w:val="auto"/>
        </w:rPr>
        <w:t>wks</w:t>
      </w:r>
      <w:proofErr w:type="spellEnd"/>
      <w:r w:rsidR="004F625E" w:rsidRPr="00944AD0">
        <w:rPr>
          <w:color w:val="auto"/>
        </w:rPr>
        <w:t xml:space="preserve">” and “HFD” in the figure represents “weeks” and “high-fat diet”, respectively. </w:t>
      </w:r>
      <w:r w:rsidR="0020025A" w:rsidRPr="00944AD0">
        <w:rPr>
          <w:color w:val="auto"/>
        </w:rPr>
        <w:t xml:space="preserve">This figure has been modified from </w:t>
      </w:r>
      <w:proofErr w:type="spellStart"/>
      <w:r w:rsidR="00B77BA0" w:rsidRPr="00755B27">
        <w:rPr>
          <w:color w:val="auto"/>
        </w:rPr>
        <w:t>Phinikaridou</w:t>
      </w:r>
      <w:proofErr w:type="spellEnd"/>
      <w:r w:rsidR="00B77BA0" w:rsidRPr="00755B27">
        <w:rPr>
          <w:color w:val="auto"/>
        </w:rPr>
        <w:t>, A.</w:t>
      </w:r>
      <w:r w:rsidR="00B77BA0" w:rsidRPr="00755B27">
        <w:rPr>
          <w:i/>
          <w:color w:val="auto"/>
        </w:rPr>
        <w:t xml:space="preserve"> </w:t>
      </w:r>
      <w:r w:rsidR="00B77BA0" w:rsidRPr="00755B27">
        <w:rPr>
          <w:iCs/>
          <w:color w:val="auto"/>
        </w:rPr>
        <w:t>et al.</w:t>
      </w:r>
      <w:r w:rsidR="00983797" w:rsidRPr="00944AD0">
        <w:rPr>
          <w:color w:val="auto"/>
          <w:vertAlign w:val="superscript"/>
        </w:rPr>
        <w:t>5</w:t>
      </w:r>
      <w:r w:rsidR="00983797" w:rsidRPr="00944AD0">
        <w:rPr>
          <w:color w:val="auto"/>
        </w:rPr>
        <w:t>.</w:t>
      </w:r>
    </w:p>
    <w:p w14:paraId="1AFBD38B" w14:textId="77777777" w:rsidR="00102835" w:rsidRPr="00944AD0" w:rsidRDefault="00102835" w:rsidP="00344754">
      <w:pPr>
        <w:rPr>
          <w:b/>
          <w:color w:val="auto"/>
        </w:rPr>
      </w:pPr>
    </w:p>
    <w:p w14:paraId="3C6278D4" w14:textId="756035B3" w:rsidR="00AF2C04" w:rsidRPr="00944AD0" w:rsidRDefault="006305D7" w:rsidP="00344754">
      <w:pPr>
        <w:rPr>
          <w:b/>
          <w:color w:val="auto"/>
        </w:rPr>
      </w:pPr>
      <w:r w:rsidRPr="00944AD0">
        <w:rPr>
          <w:b/>
          <w:color w:val="auto"/>
        </w:rPr>
        <w:t>DISCUSSION</w:t>
      </w:r>
      <w:r w:rsidR="00944AD0">
        <w:rPr>
          <w:b/>
          <w:color w:val="auto"/>
        </w:rPr>
        <w:t>:</w:t>
      </w:r>
    </w:p>
    <w:p w14:paraId="4DEEFC8F" w14:textId="7F3BCD05" w:rsidR="00AF2C04" w:rsidRPr="00755B27" w:rsidRDefault="00871A5D" w:rsidP="00344754">
      <w:pPr>
        <w:rPr>
          <w:color w:val="auto"/>
        </w:rPr>
      </w:pPr>
      <w:r w:rsidRPr="00755B27">
        <w:rPr>
          <w:bCs/>
          <w:color w:val="auto"/>
        </w:rPr>
        <w:t>Determining v</w:t>
      </w:r>
      <w:r w:rsidR="00AF2C04" w:rsidRPr="00755B27">
        <w:rPr>
          <w:bCs/>
          <w:color w:val="auto"/>
        </w:rPr>
        <w:t xml:space="preserve">ascular endothelial health </w:t>
      </w:r>
      <w:r w:rsidR="00D7604E" w:rsidRPr="00755B27">
        <w:rPr>
          <w:bCs/>
          <w:color w:val="auto"/>
        </w:rPr>
        <w:t xml:space="preserve">is an attractive </w:t>
      </w:r>
      <w:r w:rsidR="00AF2C04" w:rsidRPr="00755B27">
        <w:rPr>
          <w:bCs/>
          <w:color w:val="auto"/>
        </w:rPr>
        <w:t xml:space="preserve">imaging </w:t>
      </w:r>
      <w:r w:rsidR="0075068B" w:rsidRPr="00755B27">
        <w:rPr>
          <w:bCs/>
          <w:color w:val="auto"/>
        </w:rPr>
        <w:t>bio</w:t>
      </w:r>
      <w:r w:rsidR="00AF3AC3" w:rsidRPr="00755B27">
        <w:rPr>
          <w:bCs/>
          <w:color w:val="auto"/>
        </w:rPr>
        <w:t xml:space="preserve">marker </w:t>
      </w:r>
      <w:r w:rsidR="00AF2C04" w:rsidRPr="00755B27">
        <w:rPr>
          <w:bCs/>
          <w:color w:val="auto"/>
        </w:rPr>
        <w:t>t</w:t>
      </w:r>
      <w:r w:rsidR="00D7604E" w:rsidRPr="00755B27">
        <w:rPr>
          <w:bCs/>
          <w:color w:val="auto"/>
        </w:rPr>
        <w:t>hat can potentially be used to</w:t>
      </w:r>
      <w:r w:rsidR="00AF2C04" w:rsidRPr="00755B27">
        <w:rPr>
          <w:bCs/>
          <w:color w:val="auto"/>
        </w:rPr>
        <w:t xml:space="preserve"> diagnose atherosclerotic-related risk</w:t>
      </w:r>
      <w:r w:rsidR="00AF3AC3" w:rsidRPr="00755B27">
        <w:rPr>
          <w:bCs/>
          <w:color w:val="auto"/>
        </w:rPr>
        <w:t xml:space="preserve"> and to monitor treatment effects</w:t>
      </w:r>
      <w:r w:rsidR="00AF2C04" w:rsidRPr="00755B27">
        <w:rPr>
          <w:bCs/>
          <w:color w:val="auto"/>
        </w:rPr>
        <w:t xml:space="preserve">. </w:t>
      </w:r>
      <w:r w:rsidR="00D7604E" w:rsidRPr="00755B27">
        <w:rPr>
          <w:bCs/>
          <w:color w:val="auto"/>
        </w:rPr>
        <w:t xml:space="preserve">The </w:t>
      </w:r>
      <w:proofErr w:type="spellStart"/>
      <w:r w:rsidR="00D7604E" w:rsidRPr="00755B27">
        <w:rPr>
          <w:bCs/>
          <w:color w:val="auto"/>
        </w:rPr>
        <w:t>qMETRIC</w:t>
      </w:r>
      <w:proofErr w:type="spellEnd"/>
      <w:r w:rsidR="00D7604E" w:rsidRPr="00755B27">
        <w:rPr>
          <w:bCs/>
          <w:color w:val="auto"/>
        </w:rPr>
        <w:t xml:space="preserve"> protocol outlined here can be used to reproducibly quantitate endothelial permeability/leakiness and (</w:t>
      </w:r>
      <w:proofErr w:type="spellStart"/>
      <w:r w:rsidR="00D7604E" w:rsidRPr="00755B27">
        <w:rPr>
          <w:bCs/>
          <w:color w:val="auto"/>
        </w:rPr>
        <w:t>dys</w:t>
      </w:r>
      <w:proofErr w:type="spellEnd"/>
      <w:r w:rsidR="00D7604E" w:rsidRPr="00755B27">
        <w:rPr>
          <w:bCs/>
          <w:color w:val="auto"/>
        </w:rPr>
        <w:t xml:space="preserve">)function in </w:t>
      </w:r>
      <w:r w:rsidR="003F5544" w:rsidRPr="00755B27">
        <w:rPr>
          <w:bCs/>
          <w:color w:val="auto"/>
        </w:rPr>
        <w:t>a comprehensive</w:t>
      </w:r>
      <w:r w:rsidR="00D7604E" w:rsidRPr="00755B27">
        <w:rPr>
          <w:bCs/>
          <w:color w:val="auto"/>
        </w:rPr>
        <w:t xml:space="preserve">, </w:t>
      </w:r>
      <w:r w:rsidR="003F5544" w:rsidRPr="00755B27">
        <w:rPr>
          <w:bCs/>
          <w:color w:val="auto"/>
        </w:rPr>
        <w:t>fast</w:t>
      </w:r>
      <w:r w:rsidR="00B77BA0" w:rsidRPr="00755B27">
        <w:rPr>
          <w:bCs/>
          <w:color w:val="auto"/>
        </w:rPr>
        <w:t>,</w:t>
      </w:r>
      <w:r w:rsidR="003F5544" w:rsidRPr="00755B27">
        <w:rPr>
          <w:bCs/>
          <w:color w:val="auto"/>
        </w:rPr>
        <w:t xml:space="preserve"> </w:t>
      </w:r>
      <w:r w:rsidR="00D7604E" w:rsidRPr="00755B27">
        <w:rPr>
          <w:bCs/>
          <w:color w:val="auto"/>
        </w:rPr>
        <w:t xml:space="preserve">and clinically applicable MRI </w:t>
      </w:r>
      <w:r w:rsidR="003F5544" w:rsidRPr="00755B27">
        <w:rPr>
          <w:bCs/>
          <w:color w:val="auto"/>
        </w:rPr>
        <w:t>protocol</w:t>
      </w:r>
      <w:r w:rsidR="00D7604E" w:rsidRPr="00755B27">
        <w:rPr>
          <w:bCs/>
          <w:color w:val="auto"/>
        </w:rPr>
        <w:t>.</w:t>
      </w:r>
      <w:r w:rsidR="0034277B" w:rsidRPr="00755B27">
        <w:rPr>
          <w:bCs/>
          <w:color w:val="auto"/>
        </w:rPr>
        <w:t xml:space="preserve"> Such an approach can provide a simpler </w:t>
      </w:r>
      <w:r w:rsidR="0084389F" w:rsidRPr="00755B27">
        <w:rPr>
          <w:bCs/>
          <w:color w:val="auto"/>
        </w:rPr>
        <w:t xml:space="preserve">alternative or </w:t>
      </w:r>
      <w:r w:rsidR="00B77BA0" w:rsidRPr="00755B27">
        <w:rPr>
          <w:bCs/>
          <w:color w:val="auto"/>
        </w:rPr>
        <w:t xml:space="preserve">complementary </w:t>
      </w:r>
      <w:r w:rsidR="0034277B" w:rsidRPr="00755B27">
        <w:rPr>
          <w:bCs/>
          <w:color w:val="auto"/>
        </w:rPr>
        <w:t>tool to existing DCE-MRI</w:t>
      </w:r>
      <w:r w:rsidR="000617C1" w:rsidRPr="00755B27">
        <w:rPr>
          <w:bCs/>
          <w:color w:val="auto"/>
        </w:rPr>
        <w:t xml:space="preserve"> </w:t>
      </w:r>
      <w:r w:rsidR="0034277B" w:rsidRPr="00755B27">
        <w:rPr>
          <w:bCs/>
          <w:color w:val="auto"/>
        </w:rPr>
        <w:t>protocols for quantifying endothelial permeability</w:t>
      </w:r>
      <w:r w:rsidR="000617C1" w:rsidRPr="00755B27">
        <w:rPr>
          <w:bCs/>
          <w:color w:val="auto"/>
        </w:rPr>
        <w:t>. It can also provide</w:t>
      </w:r>
      <w:r w:rsidR="0034277B" w:rsidRPr="00755B27">
        <w:rPr>
          <w:bCs/>
          <w:color w:val="auto"/>
        </w:rPr>
        <w:t xml:space="preserve"> a non-invasive tool for </w:t>
      </w:r>
      <w:r w:rsidR="00B909CE" w:rsidRPr="00755B27">
        <w:rPr>
          <w:bCs/>
          <w:color w:val="auto"/>
        </w:rPr>
        <w:t xml:space="preserve">direct </w:t>
      </w:r>
      <w:r w:rsidR="0034277B" w:rsidRPr="00755B27">
        <w:rPr>
          <w:bCs/>
          <w:color w:val="auto"/>
        </w:rPr>
        <w:t>assess</w:t>
      </w:r>
      <w:r w:rsidR="00B909CE" w:rsidRPr="00755B27">
        <w:rPr>
          <w:bCs/>
          <w:color w:val="auto"/>
        </w:rPr>
        <w:t xml:space="preserve">ment of </w:t>
      </w:r>
      <w:r w:rsidR="0034277B" w:rsidRPr="00755B27">
        <w:rPr>
          <w:color w:val="auto"/>
        </w:rPr>
        <w:t xml:space="preserve">endothelial </w:t>
      </w:r>
      <w:r w:rsidR="00C61BDF" w:rsidRPr="00755B27">
        <w:rPr>
          <w:color w:val="auto"/>
        </w:rPr>
        <w:t>(</w:t>
      </w:r>
      <w:proofErr w:type="spellStart"/>
      <w:r w:rsidR="00C61BDF" w:rsidRPr="00755B27">
        <w:rPr>
          <w:color w:val="auto"/>
        </w:rPr>
        <w:t>dys</w:t>
      </w:r>
      <w:proofErr w:type="spellEnd"/>
      <w:r w:rsidR="00C61BDF" w:rsidRPr="00755B27">
        <w:rPr>
          <w:color w:val="auto"/>
        </w:rPr>
        <w:t>)</w:t>
      </w:r>
      <w:r w:rsidR="0034277B" w:rsidRPr="00755B27">
        <w:rPr>
          <w:color w:val="auto"/>
        </w:rPr>
        <w:t xml:space="preserve">function </w:t>
      </w:r>
      <w:r w:rsidR="0011274E" w:rsidRPr="00755B27">
        <w:rPr>
          <w:color w:val="auto"/>
        </w:rPr>
        <w:t>in vascular beds</w:t>
      </w:r>
      <w:r w:rsidRPr="00755B27">
        <w:rPr>
          <w:color w:val="auto"/>
        </w:rPr>
        <w:t>,</w:t>
      </w:r>
      <w:r w:rsidR="0011274E" w:rsidRPr="00755B27">
        <w:rPr>
          <w:color w:val="auto"/>
        </w:rPr>
        <w:t xml:space="preserve"> such as the coronary and carotid arteries</w:t>
      </w:r>
      <w:r w:rsidRPr="00755B27">
        <w:rPr>
          <w:color w:val="auto"/>
        </w:rPr>
        <w:t>,</w:t>
      </w:r>
      <w:r w:rsidR="0011274E" w:rsidRPr="00755B27">
        <w:rPr>
          <w:color w:val="auto"/>
        </w:rPr>
        <w:t xml:space="preserve"> instead o</w:t>
      </w:r>
      <w:r w:rsidR="00162055" w:rsidRPr="00755B27">
        <w:rPr>
          <w:color w:val="auto"/>
        </w:rPr>
        <w:t>f</w:t>
      </w:r>
      <w:r w:rsidR="0011274E" w:rsidRPr="00755B27">
        <w:rPr>
          <w:color w:val="auto"/>
        </w:rPr>
        <w:t xml:space="preserve"> using either invasive techniques or surrogate measurements in peripheral arteries </w:t>
      </w:r>
      <w:r w:rsidRPr="00755B27">
        <w:rPr>
          <w:color w:val="auto"/>
        </w:rPr>
        <w:t>that are less severely affected by the disease.</w:t>
      </w:r>
      <w:r w:rsidR="0034277B" w:rsidRPr="00755B27">
        <w:rPr>
          <w:color w:val="auto"/>
        </w:rPr>
        <w:t xml:space="preserve"> </w:t>
      </w:r>
      <w:r w:rsidR="001F4EEE" w:rsidRPr="00755B27">
        <w:rPr>
          <w:color w:val="auto"/>
        </w:rPr>
        <w:t>Measuring endothelial permeability using this method allows coverage of the aorta</w:t>
      </w:r>
      <w:r w:rsidR="00162055" w:rsidRPr="00755B27">
        <w:rPr>
          <w:color w:val="auto"/>
        </w:rPr>
        <w:t>,</w:t>
      </w:r>
      <w:r w:rsidR="001F4EEE" w:rsidRPr="00755B27">
        <w:rPr>
          <w:color w:val="auto"/>
        </w:rPr>
        <w:t xml:space="preserve"> </w:t>
      </w:r>
      <w:r w:rsidR="00325CED">
        <w:rPr>
          <w:color w:val="auto"/>
        </w:rPr>
        <w:t xml:space="preserve">the </w:t>
      </w:r>
      <w:r w:rsidR="001F4EEE" w:rsidRPr="00755B27">
        <w:rPr>
          <w:color w:val="auto"/>
        </w:rPr>
        <w:t>aortic arch</w:t>
      </w:r>
      <w:r w:rsidR="00162055" w:rsidRPr="00755B27">
        <w:rPr>
          <w:color w:val="auto"/>
        </w:rPr>
        <w:t>,</w:t>
      </w:r>
      <w:r w:rsidR="001F4EEE" w:rsidRPr="00755B27">
        <w:rPr>
          <w:color w:val="auto"/>
        </w:rPr>
        <w:t xml:space="preserve"> </w:t>
      </w:r>
      <w:r w:rsidR="00325CED">
        <w:rPr>
          <w:color w:val="auto"/>
        </w:rPr>
        <w:t xml:space="preserve">and the </w:t>
      </w:r>
      <w:r w:rsidR="001F4EEE" w:rsidRPr="00755B27">
        <w:rPr>
          <w:color w:val="auto"/>
        </w:rPr>
        <w:t>brachiocephalic and carotid arteries at high spatial</w:t>
      </w:r>
      <w:r w:rsidR="004F625E" w:rsidRPr="00755B27">
        <w:rPr>
          <w:color w:val="auto"/>
        </w:rPr>
        <w:t xml:space="preserve"> </w:t>
      </w:r>
      <w:r w:rsidR="001F4EEE" w:rsidRPr="00755B27">
        <w:rPr>
          <w:color w:val="auto"/>
        </w:rPr>
        <w:t>resolution (0.1</w:t>
      </w:r>
      <w:r w:rsidR="00B77BA0" w:rsidRPr="00755B27">
        <w:rPr>
          <w:color w:val="auto"/>
        </w:rPr>
        <w:t xml:space="preserve"> </w:t>
      </w:r>
      <w:r w:rsidR="001F4EEE" w:rsidRPr="00755B27">
        <w:rPr>
          <w:color w:val="auto"/>
        </w:rPr>
        <w:t xml:space="preserve">mm </w:t>
      </w:r>
      <w:r w:rsidR="003E50C2" w:rsidRPr="00755B27">
        <w:rPr>
          <w:color w:val="auto"/>
        </w:rPr>
        <w:t>for</w:t>
      </w:r>
      <w:r w:rsidR="001F4EEE" w:rsidRPr="00755B27">
        <w:rPr>
          <w:color w:val="auto"/>
        </w:rPr>
        <w:t xml:space="preserve"> the LGE images and 0.22</w:t>
      </w:r>
      <w:r w:rsidR="00B77BA0" w:rsidRPr="00755B27">
        <w:rPr>
          <w:color w:val="auto"/>
        </w:rPr>
        <w:t xml:space="preserve"> </w:t>
      </w:r>
      <w:r w:rsidR="001F4EEE" w:rsidRPr="00755B27">
        <w:rPr>
          <w:color w:val="auto"/>
        </w:rPr>
        <w:t>mm for T1 mapping) that is crucial for accurate segmentation of the vessel wall</w:t>
      </w:r>
      <w:r w:rsidR="00AF2C04" w:rsidRPr="00755B27">
        <w:rPr>
          <w:color w:val="auto"/>
        </w:rPr>
        <w:t xml:space="preserve"> in rodent</w:t>
      </w:r>
      <w:r w:rsidR="000617C1" w:rsidRPr="00755B27">
        <w:rPr>
          <w:color w:val="auto"/>
        </w:rPr>
        <w:t>s</w:t>
      </w:r>
      <w:r w:rsidR="001F4EEE" w:rsidRPr="00755B27">
        <w:rPr>
          <w:color w:val="auto"/>
        </w:rPr>
        <w:t xml:space="preserve">. Analysis of the images can be carried out using </w:t>
      </w:r>
      <w:r w:rsidR="007F7EB8" w:rsidRPr="00755B27">
        <w:rPr>
          <w:color w:val="auto"/>
        </w:rPr>
        <w:t xml:space="preserve">an </w:t>
      </w:r>
      <w:r w:rsidR="00344754" w:rsidRPr="00755B27">
        <w:rPr>
          <w:color w:val="auto"/>
        </w:rPr>
        <w:t>open-source platform</w:t>
      </w:r>
      <w:r w:rsidR="001F4EEE" w:rsidRPr="00755B27">
        <w:rPr>
          <w:color w:val="auto"/>
        </w:rPr>
        <w:t xml:space="preserve"> and requires only a simple segmentation of the vessel wall without the need for complex pharmacokinetic modeling. </w:t>
      </w:r>
      <w:r w:rsidR="00AF2C04" w:rsidRPr="00755B27">
        <w:rPr>
          <w:color w:val="auto"/>
        </w:rPr>
        <w:t xml:space="preserve">Importantly, this protocol can be adapted to be used in </w:t>
      </w:r>
      <w:proofErr w:type="gramStart"/>
      <w:r w:rsidR="00AF2C04" w:rsidRPr="00755B27">
        <w:rPr>
          <w:color w:val="auto"/>
        </w:rPr>
        <w:t>a number of</w:t>
      </w:r>
      <w:proofErr w:type="gramEnd"/>
      <w:r w:rsidR="00AF2C04" w:rsidRPr="00755B27">
        <w:rPr>
          <w:color w:val="auto"/>
        </w:rPr>
        <w:t xml:space="preserve"> different commercially available scanners and can be extended to be used in different animal models and </w:t>
      </w:r>
      <w:r w:rsidRPr="00755B27">
        <w:rPr>
          <w:color w:val="auto"/>
        </w:rPr>
        <w:t>also humans</w:t>
      </w:r>
      <w:r w:rsidR="00AF2C04" w:rsidRPr="00755B27">
        <w:rPr>
          <w:color w:val="auto"/>
        </w:rPr>
        <w:t>.</w:t>
      </w:r>
      <w:r w:rsidR="00AF3AC3" w:rsidRPr="00755B27">
        <w:rPr>
          <w:color w:val="auto"/>
        </w:rPr>
        <w:t xml:space="preserve"> </w:t>
      </w:r>
      <w:r w:rsidR="0058432D" w:rsidRPr="00755B27">
        <w:rPr>
          <w:color w:val="auto"/>
        </w:rPr>
        <w:t xml:space="preserve">Although </w:t>
      </w:r>
      <w:r w:rsidR="00B77BA0" w:rsidRPr="00755B27">
        <w:rPr>
          <w:color w:val="auto"/>
        </w:rPr>
        <w:t xml:space="preserve">this protocol </w:t>
      </w:r>
      <w:r w:rsidR="0058432D" w:rsidRPr="00755B27">
        <w:rPr>
          <w:color w:val="auto"/>
        </w:rPr>
        <w:t>describe</w:t>
      </w:r>
      <w:r w:rsidR="00B77BA0" w:rsidRPr="00755B27">
        <w:rPr>
          <w:color w:val="auto"/>
        </w:rPr>
        <w:t>s</w:t>
      </w:r>
      <w:r w:rsidR="0058432D" w:rsidRPr="00755B27">
        <w:rPr>
          <w:color w:val="auto"/>
        </w:rPr>
        <w:t xml:space="preserve"> </w:t>
      </w:r>
      <w:r w:rsidR="00B77BA0" w:rsidRPr="00755B27">
        <w:rPr>
          <w:color w:val="auto"/>
        </w:rPr>
        <w:t xml:space="preserve">the </w:t>
      </w:r>
      <w:r w:rsidR="0058432D" w:rsidRPr="00755B27">
        <w:rPr>
          <w:color w:val="auto"/>
        </w:rPr>
        <w:t>methodology using a clinical scanner setup</w:t>
      </w:r>
      <w:r w:rsidR="00B77BA0" w:rsidRPr="00755B27">
        <w:rPr>
          <w:color w:val="auto"/>
        </w:rPr>
        <w:t>,</w:t>
      </w:r>
      <w:r w:rsidR="0058432D" w:rsidRPr="00755B27">
        <w:rPr>
          <w:color w:val="auto"/>
        </w:rPr>
        <w:t xml:space="preserve"> the MRI protocols can also be implemented when using </w:t>
      </w:r>
      <w:r w:rsidR="0058432D" w:rsidRPr="00944AD0">
        <w:rPr>
          <w:color w:val="auto"/>
        </w:rPr>
        <w:t>high-field small animal scanners. These scanners frequently offer inversion recovery, T1 mapping</w:t>
      </w:r>
      <w:r w:rsidR="00B77BA0" w:rsidRPr="001D6AD1">
        <w:rPr>
          <w:color w:val="auto"/>
        </w:rPr>
        <w:t>,</w:t>
      </w:r>
      <w:r w:rsidR="0058432D" w:rsidRPr="001D6AD1">
        <w:rPr>
          <w:color w:val="auto"/>
        </w:rPr>
        <w:t xml:space="preserve"> and angiography protocols that can be used or can be programmed in collaboration with the scanner manufacturers.</w:t>
      </w:r>
    </w:p>
    <w:p w14:paraId="29E036AC" w14:textId="7D08A03C" w:rsidR="00AF2C04" w:rsidRPr="00755B27" w:rsidRDefault="00AF2C04" w:rsidP="00344754">
      <w:pPr>
        <w:rPr>
          <w:color w:val="auto"/>
        </w:rPr>
      </w:pPr>
    </w:p>
    <w:p w14:paraId="43BA1ADE" w14:textId="34353161" w:rsidR="00BF0CCC" w:rsidRPr="00755B27" w:rsidRDefault="00AF2C04" w:rsidP="00BF0CCC">
      <w:pPr>
        <w:rPr>
          <w:color w:val="auto"/>
        </w:rPr>
      </w:pPr>
      <w:r w:rsidRPr="00755B27">
        <w:rPr>
          <w:color w:val="auto"/>
        </w:rPr>
        <w:t xml:space="preserve">To obtain </w:t>
      </w:r>
      <w:r w:rsidR="003E50C2" w:rsidRPr="00755B27">
        <w:rPr>
          <w:color w:val="auto"/>
        </w:rPr>
        <w:t>accurate and reproducible results</w:t>
      </w:r>
      <w:r w:rsidRPr="00755B27">
        <w:rPr>
          <w:color w:val="auto"/>
        </w:rPr>
        <w:t>, particular attention should be paid to some critical steps of the protocol.</w:t>
      </w:r>
      <w:r w:rsidR="0009749E" w:rsidRPr="00755B27">
        <w:rPr>
          <w:color w:val="auto"/>
        </w:rPr>
        <w:t xml:space="preserve"> </w:t>
      </w:r>
      <w:r w:rsidR="00BF0CCC" w:rsidRPr="00755B27">
        <w:rPr>
          <w:color w:val="auto"/>
        </w:rPr>
        <w:t>First</w:t>
      </w:r>
      <w:r w:rsidR="003F7FAD">
        <w:rPr>
          <w:color w:val="auto"/>
        </w:rPr>
        <w:t>ly</w:t>
      </w:r>
      <w:r w:rsidR="00BF0CCC" w:rsidRPr="00755B27">
        <w:rPr>
          <w:color w:val="auto"/>
        </w:rPr>
        <w:t>, w</w:t>
      </w:r>
      <w:r w:rsidR="0009749E" w:rsidRPr="00755B27">
        <w:rPr>
          <w:color w:val="auto"/>
        </w:rPr>
        <w:t xml:space="preserve">hen imaging small animals in a clinical scanner, suitable and custom-made receiver coils are necessary to </w:t>
      </w:r>
      <w:r w:rsidR="00B77BA0" w:rsidRPr="00755B27">
        <w:rPr>
          <w:color w:val="auto"/>
        </w:rPr>
        <w:t xml:space="preserve">maximize the </w:t>
      </w:r>
      <w:r w:rsidR="0009749E" w:rsidRPr="00755B27">
        <w:rPr>
          <w:color w:val="auto"/>
        </w:rPr>
        <w:t xml:space="preserve">signal-to-noise ratio </w:t>
      </w:r>
      <w:r w:rsidR="00A5009E" w:rsidRPr="00755B27">
        <w:rPr>
          <w:color w:val="auto"/>
        </w:rPr>
        <w:t xml:space="preserve">for </w:t>
      </w:r>
      <w:r w:rsidR="0009749E" w:rsidRPr="00755B27">
        <w:rPr>
          <w:color w:val="auto"/>
        </w:rPr>
        <w:t>high image quality</w:t>
      </w:r>
      <w:r w:rsidR="00A5009E" w:rsidRPr="00755B27">
        <w:rPr>
          <w:color w:val="auto"/>
        </w:rPr>
        <w:t>.</w:t>
      </w:r>
      <w:r w:rsidR="0009749E" w:rsidRPr="00755B27">
        <w:rPr>
          <w:color w:val="auto"/>
        </w:rPr>
        <w:t xml:space="preserve"> </w:t>
      </w:r>
      <w:r w:rsidR="00A5009E" w:rsidRPr="00755B27">
        <w:rPr>
          <w:color w:val="auto"/>
        </w:rPr>
        <w:t>The animal positioning on the coil is also crucial</w:t>
      </w:r>
      <w:r w:rsidR="00CB5143" w:rsidRPr="00755B27">
        <w:rPr>
          <w:color w:val="auto"/>
        </w:rPr>
        <w:t>, avoiding separation and air-filled spaces between the animal and the coil to improve the</w:t>
      </w:r>
      <w:r w:rsidR="00A5009E" w:rsidRPr="00755B27">
        <w:rPr>
          <w:color w:val="auto"/>
        </w:rPr>
        <w:t xml:space="preserve"> signal-to-noise ratio. For this reason, the anatomical area of interest should be placed </w:t>
      </w:r>
      <w:r w:rsidR="00FD4BFF" w:rsidRPr="00755B27">
        <w:rPr>
          <w:color w:val="auto"/>
        </w:rPr>
        <w:t>i</w:t>
      </w:r>
      <w:r w:rsidR="00A5009E" w:rsidRPr="00755B27">
        <w:rPr>
          <w:color w:val="auto"/>
        </w:rPr>
        <w:t xml:space="preserve">n the </w:t>
      </w:r>
      <w:r w:rsidR="00B77BA0" w:rsidRPr="00755B27">
        <w:rPr>
          <w:color w:val="auto"/>
        </w:rPr>
        <w:t xml:space="preserve">center </w:t>
      </w:r>
      <w:r w:rsidR="00A5009E" w:rsidRPr="00755B27">
        <w:rPr>
          <w:color w:val="auto"/>
        </w:rPr>
        <w:t>of the coil</w:t>
      </w:r>
      <w:r w:rsidR="00B600A2">
        <w:rPr>
          <w:color w:val="auto"/>
        </w:rPr>
        <w:t>,</w:t>
      </w:r>
      <w:r w:rsidR="009C7487" w:rsidRPr="00755B27">
        <w:rPr>
          <w:color w:val="auto"/>
        </w:rPr>
        <w:t xml:space="preserve"> and then moved to the </w:t>
      </w:r>
      <w:r w:rsidR="00B600A2" w:rsidRPr="00B600A2">
        <w:rPr>
          <w:color w:val="auto"/>
        </w:rPr>
        <w:t>isocenter</w:t>
      </w:r>
      <w:r w:rsidR="009C7487" w:rsidRPr="00755B27">
        <w:rPr>
          <w:color w:val="auto"/>
        </w:rPr>
        <w:t xml:space="preserve"> of the magnet to expose them to the magnetic field with maximum homogeneity.</w:t>
      </w:r>
      <w:r w:rsidR="00A5009E" w:rsidRPr="00755B27">
        <w:rPr>
          <w:color w:val="auto"/>
        </w:rPr>
        <w:t xml:space="preserve"> </w:t>
      </w:r>
      <w:r w:rsidR="00BF0CCC" w:rsidRPr="00755B27">
        <w:rPr>
          <w:color w:val="auto"/>
        </w:rPr>
        <w:t>Second</w:t>
      </w:r>
      <w:r w:rsidR="0067140F" w:rsidRPr="00755B27">
        <w:rPr>
          <w:color w:val="auto"/>
        </w:rPr>
        <w:t>ly</w:t>
      </w:r>
      <w:r w:rsidR="00BF0CCC" w:rsidRPr="00755B27">
        <w:rPr>
          <w:color w:val="auto"/>
        </w:rPr>
        <w:t>, a</w:t>
      </w:r>
      <w:r w:rsidR="0061134B" w:rsidRPr="00755B27">
        <w:rPr>
          <w:color w:val="auto"/>
        </w:rPr>
        <w:t xml:space="preserve"> stable, strong</w:t>
      </w:r>
      <w:r w:rsidR="00B77BA0" w:rsidRPr="00755B27">
        <w:rPr>
          <w:color w:val="auto"/>
        </w:rPr>
        <w:t>,</w:t>
      </w:r>
      <w:r w:rsidR="0061134B" w:rsidRPr="00755B27">
        <w:rPr>
          <w:color w:val="auto"/>
        </w:rPr>
        <w:t xml:space="preserve"> and accurate ECG</w:t>
      </w:r>
      <w:r w:rsidR="00BF0CCC" w:rsidRPr="00755B27">
        <w:rPr>
          <w:color w:val="auto"/>
        </w:rPr>
        <w:t xml:space="preserve"> signal </w:t>
      </w:r>
      <w:r w:rsidR="0061134B" w:rsidRPr="00755B27">
        <w:rPr>
          <w:color w:val="auto"/>
        </w:rPr>
        <w:t xml:space="preserve">is paramount for </w:t>
      </w:r>
      <w:r w:rsidR="00BF0CCC" w:rsidRPr="00755B27">
        <w:rPr>
          <w:color w:val="auto"/>
        </w:rPr>
        <w:t xml:space="preserve">reliable </w:t>
      </w:r>
      <w:r w:rsidR="009C7487" w:rsidRPr="00755B27">
        <w:rPr>
          <w:color w:val="auto"/>
        </w:rPr>
        <w:t xml:space="preserve">imaging </w:t>
      </w:r>
      <w:r w:rsidR="00BF0CCC" w:rsidRPr="00755B27">
        <w:rPr>
          <w:color w:val="auto"/>
        </w:rPr>
        <w:t>triggering</w:t>
      </w:r>
      <w:r w:rsidR="009C7487" w:rsidRPr="00755B27">
        <w:rPr>
          <w:color w:val="auto"/>
        </w:rPr>
        <w:t>/gating</w:t>
      </w:r>
      <w:r w:rsidR="00BF0CCC" w:rsidRPr="00755B27">
        <w:rPr>
          <w:color w:val="auto"/>
        </w:rPr>
        <w:t xml:space="preserve">. This is important for consistent excitation of the </w:t>
      </w:r>
      <w:r w:rsidR="00B77BA0" w:rsidRPr="00755B27">
        <w:rPr>
          <w:color w:val="auto"/>
        </w:rPr>
        <w:t xml:space="preserve">magnetization </w:t>
      </w:r>
      <w:r w:rsidR="00BF0CCC" w:rsidRPr="00755B27">
        <w:rPr>
          <w:color w:val="auto"/>
        </w:rPr>
        <w:t>and</w:t>
      </w:r>
      <w:r w:rsidR="00DF5EBA" w:rsidRPr="00755B27">
        <w:rPr>
          <w:color w:val="auto"/>
        </w:rPr>
        <w:t xml:space="preserve"> the</w:t>
      </w:r>
      <w:r w:rsidR="00BF0CCC" w:rsidRPr="00755B27">
        <w:rPr>
          <w:color w:val="auto"/>
        </w:rPr>
        <w:t xml:space="preserve"> </w:t>
      </w:r>
      <w:r w:rsidR="0061134B" w:rsidRPr="00755B27">
        <w:rPr>
          <w:color w:val="auto"/>
        </w:rPr>
        <w:t xml:space="preserve">timing </w:t>
      </w:r>
      <w:r w:rsidR="00DF5EBA" w:rsidRPr="00755B27">
        <w:rPr>
          <w:color w:val="auto"/>
        </w:rPr>
        <w:t xml:space="preserve">of </w:t>
      </w:r>
      <w:r w:rsidR="0061134B" w:rsidRPr="00755B27">
        <w:rPr>
          <w:color w:val="auto"/>
        </w:rPr>
        <w:t xml:space="preserve">the image acquisition </w:t>
      </w:r>
      <w:r w:rsidR="00BF0CCC" w:rsidRPr="00755B27">
        <w:rPr>
          <w:color w:val="auto"/>
        </w:rPr>
        <w:t>window</w:t>
      </w:r>
      <w:r w:rsidR="009C7487" w:rsidRPr="00755B27">
        <w:rPr>
          <w:color w:val="auto"/>
        </w:rPr>
        <w:t xml:space="preserve"> at specific time points</w:t>
      </w:r>
      <w:r w:rsidR="00B77BA0" w:rsidRPr="00755B27">
        <w:rPr>
          <w:color w:val="auto"/>
        </w:rPr>
        <w:t xml:space="preserve"> </w:t>
      </w:r>
      <w:r w:rsidR="00BF0CCC" w:rsidRPr="00755B27">
        <w:rPr>
          <w:color w:val="auto"/>
        </w:rPr>
        <w:t xml:space="preserve">and </w:t>
      </w:r>
      <w:r w:rsidR="0061134B" w:rsidRPr="00755B27">
        <w:rPr>
          <w:color w:val="auto"/>
        </w:rPr>
        <w:t>for</w:t>
      </w:r>
      <w:r w:rsidR="00BF0CCC" w:rsidRPr="00755B27">
        <w:rPr>
          <w:color w:val="auto"/>
        </w:rPr>
        <w:t xml:space="preserve"> </w:t>
      </w:r>
      <w:r w:rsidR="0067140F" w:rsidRPr="00755B27">
        <w:rPr>
          <w:color w:val="auto"/>
        </w:rPr>
        <w:t xml:space="preserve">acquiring </w:t>
      </w:r>
      <w:r w:rsidR="00BF0CCC" w:rsidRPr="00755B27">
        <w:rPr>
          <w:color w:val="auto"/>
        </w:rPr>
        <w:t xml:space="preserve">accurate </w:t>
      </w:r>
      <w:r w:rsidR="00B77BA0" w:rsidRPr="00755B27">
        <w:rPr>
          <w:color w:val="auto"/>
        </w:rPr>
        <w:t>time-</w:t>
      </w:r>
      <w:r w:rsidR="0061134B" w:rsidRPr="00755B27">
        <w:rPr>
          <w:color w:val="auto"/>
        </w:rPr>
        <w:t>resolv</w:t>
      </w:r>
      <w:r w:rsidR="0067140F" w:rsidRPr="00755B27">
        <w:rPr>
          <w:color w:val="auto"/>
        </w:rPr>
        <w:t>ed</w:t>
      </w:r>
      <w:r w:rsidR="00BF0CCC" w:rsidRPr="00755B27">
        <w:rPr>
          <w:color w:val="auto"/>
        </w:rPr>
        <w:t xml:space="preserve"> images that include the end-diastolic phase for the functional test. </w:t>
      </w:r>
      <w:r w:rsidR="00AB3A9B" w:rsidRPr="00755B27">
        <w:rPr>
          <w:color w:val="auto"/>
        </w:rPr>
        <w:t xml:space="preserve">Small animal pad-based or needle-based electrodes are </w:t>
      </w:r>
      <w:r w:rsidR="009C7487" w:rsidRPr="00755B27">
        <w:rPr>
          <w:color w:val="auto"/>
        </w:rPr>
        <w:t xml:space="preserve">more </w:t>
      </w:r>
      <w:r w:rsidR="00AB3A9B" w:rsidRPr="00755B27">
        <w:rPr>
          <w:color w:val="auto"/>
        </w:rPr>
        <w:t xml:space="preserve">suitable options when used </w:t>
      </w:r>
      <w:r w:rsidR="009C7487" w:rsidRPr="00755B27">
        <w:rPr>
          <w:color w:val="auto"/>
        </w:rPr>
        <w:t>at</w:t>
      </w:r>
      <w:r w:rsidR="00AB3A9B" w:rsidRPr="00755B27">
        <w:rPr>
          <w:color w:val="auto"/>
        </w:rPr>
        <w:t xml:space="preserve"> higher-field strength</w:t>
      </w:r>
      <w:r w:rsidR="00754470" w:rsidRPr="00755B27">
        <w:rPr>
          <w:color w:val="auto"/>
        </w:rPr>
        <w:t xml:space="preserve"> scanner</w:t>
      </w:r>
      <w:r w:rsidR="009C7487" w:rsidRPr="00755B27">
        <w:rPr>
          <w:color w:val="auto"/>
        </w:rPr>
        <w:t xml:space="preserve">s, </w:t>
      </w:r>
      <w:r w:rsidR="009C7487" w:rsidRPr="00755B27">
        <w:rPr>
          <w:color w:val="auto"/>
        </w:rPr>
        <w:lastRenderedPageBreak/>
        <w:t xml:space="preserve">which </w:t>
      </w:r>
      <w:r w:rsidR="00754470" w:rsidRPr="00755B27">
        <w:rPr>
          <w:color w:val="auto"/>
        </w:rPr>
        <w:t>are better shielded compared to clinical scanners. When these options are used at clinical field</w:t>
      </w:r>
      <w:r w:rsidR="009C7487" w:rsidRPr="00755B27">
        <w:rPr>
          <w:color w:val="auto"/>
        </w:rPr>
        <w:t xml:space="preserve"> scanners</w:t>
      </w:r>
      <w:r w:rsidR="002F2217" w:rsidRPr="00755B27">
        <w:rPr>
          <w:color w:val="auto"/>
        </w:rPr>
        <w:t>,</w:t>
      </w:r>
      <w:r w:rsidR="00754470" w:rsidRPr="00755B27">
        <w:rPr>
          <w:color w:val="auto"/>
        </w:rPr>
        <w:t xml:space="preserve"> the ECG cables need to be </w:t>
      </w:r>
      <w:r w:rsidR="00D62B09" w:rsidRPr="00755B27">
        <w:rPr>
          <w:color w:val="auto"/>
        </w:rPr>
        <w:t>warped</w:t>
      </w:r>
      <w:r w:rsidR="00754470" w:rsidRPr="00755B27">
        <w:rPr>
          <w:color w:val="auto"/>
        </w:rPr>
        <w:t xml:space="preserve"> together to </w:t>
      </w:r>
      <w:r w:rsidR="00D62B09" w:rsidRPr="00755B27">
        <w:rPr>
          <w:color w:val="auto"/>
        </w:rPr>
        <w:t xml:space="preserve">avoid </w:t>
      </w:r>
      <w:r w:rsidR="00B77BA0" w:rsidRPr="00755B27">
        <w:rPr>
          <w:color w:val="auto"/>
        </w:rPr>
        <w:t xml:space="preserve">the </w:t>
      </w:r>
      <w:r w:rsidR="00D62B09" w:rsidRPr="00755B27">
        <w:rPr>
          <w:color w:val="auto"/>
        </w:rPr>
        <w:t>formation of r</w:t>
      </w:r>
      <w:r w:rsidR="00754470" w:rsidRPr="00755B27">
        <w:rPr>
          <w:color w:val="auto"/>
        </w:rPr>
        <w:t xml:space="preserve">esonant circuits at the MRI </w:t>
      </w:r>
      <w:r w:rsidR="00D62B09" w:rsidRPr="00755B27">
        <w:rPr>
          <w:color w:val="auto"/>
        </w:rPr>
        <w:t xml:space="preserve">Lamour </w:t>
      </w:r>
      <w:r w:rsidR="00754470" w:rsidRPr="00755B27">
        <w:rPr>
          <w:color w:val="auto"/>
        </w:rPr>
        <w:t>frequency</w:t>
      </w:r>
      <w:r w:rsidR="00D62B09" w:rsidRPr="00755B27">
        <w:rPr>
          <w:color w:val="auto"/>
        </w:rPr>
        <w:t xml:space="preserve"> that may deteriorate</w:t>
      </w:r>
      <w:r w:rsidR="00754470" w:rsidRPr="00755B27">
        <w:rPr>
          <w:color w:val="auto"/>
        </w:rPr>
        <w:t xml:space="preserve"> the ECG signal </w:t>
      </w:r>
      <w:r w:rsidR="00D62B09" w:rsidRPr="00755B27">
        <w:rPr>
          <w:color w:val="auto"/>
        </w:rPr>
        <w:t xml:space="preserve">during the </w:t>
      </w:r>
      <w:r w:rsidR="00754470" w:rsidRPr="00755B27">
        <w:rPr>
          <w:color w:val="auto"/>
        </w:rPr>
        <w:t xml:space="preserve">pulse sequence. Alternatively, we propose the use of the ECG module and pads used for human scans with adjustment of the pad size to that of the mouse paw and extra </w:t>
      </w:r>
      <w:r w:rsidR="00B77BA0" w:rsidRPr="00755B27">
        <w:rPr>
          <w:color w:val="auto"/>
        </w:rPr>
        <w:t xml:space="preserve">stabilization </w:t>
      </w:r>
      <w:r w:rsidR="00754470" w:rsidRPr="00755B27">
        <w:rPr>
          <w:color w:val="auto"/>
        </w:rPr>
        <w:t xml:space="preserve">of the pads with tape </w:t>
      </w:r>
      <w:r w:rsidR="00B12E93" w:rsidRPr="00755B27">
        <w:rPr>
          <w:color w:val="auto"/>
        </w:rPr>
        <w:t>to improve</w:t>
      </w:r>
      <w:r w:rsidR="008012CA" w:rsidRPr="00755B27">
        <w:rPr>
          <w:color w:val="auto"/>
        </w:rPr>
        <w:t xml:space="preserve"> </w:t>
      </w:r>
      <w:r w:rsidR="00754470" w:rsidRPr="00755B27">
        <w:rPr>
          <w:color w:val="auto"/>
        </w:rPr>
        <w:t>conductivity. Thirdly, when acquiring LGE images while the contrast agent is still circulating in the bloodstream, it is crucial to choose the correct nulling time to efficiently suppress the blood pool to delineate the vessel wall. A Look-locker sequence must be run before every LGE sequence</w:t>
      </w:r>
      <w:r w:rsidR="00AB1496" w:rsidRPr="00755B27">
        <w:rPr>
          <w:color w:val="auto"/>
        </w:rPr>
        <w:t>,</w:t>
      </w:r>
      <w:r w:rsidR="00754470" w:rsidRPr="00755B27">
        <w:rPr>
          <w:color w:val="auto"/>
        </w:rPr>
        <w:t xml:space="preserve"> and the inversion delay time needs to be adjusted</w:t>
      </w:r>
      <w:r w:rsidR="00AB1496" w:rsidRPr="00755B27">
        <w:rPr>
          <w:color w:val="auto"/>
        </w:rPr>
        <w:t xml:space="preserve"> accordingly</w:t>
      </w:r>
      <w:r w:rsidR="00754470" w:rsidRPr="00755B27">
        <w:rPr>
          <w:color w:val="auto"/>
        </w:rPr>
        <w:t xml:space="preserve">. </w:t>
      </w:r>
      <w:r w:rsidR="001A76B9" w:rsidRPr="00755B27">
        <w:rPr>
          <w:color w:val="auto"/>
        </w:rPr>
        <w:t>Fourthly, for accurate and precise T1 mapping using a modified look-locker inversion recovery (MOLLI) sequence</w:t>
      </w:r>
      <w:r w:rsidR="00B77BA0" w:rsidRPr="00755B27">
        <w:rPr>
          <w:color w:val="auto"/>
        </w:rPr>
        <w:t>,</w:t>
      </w:r>
      <w:r w:rsidR="001A76B9" w:rsidRPr="00755B27">
        <w:rPr>
          <w:color w:val="auto"/>
        </w:rPr>
        <w:t xml:space="preserve"> the </w:t>
      </w:r>
      <w:r w:rsidR="00FD4BFF" w:rsidRPr="00755B27">
        <w:rPr>
          <w:color w:val="auto"/>
        </w:rPr>
        <w:t xml:space="preserve">proposed </w:t>
      </w:r>
      <w:r w:rsidR="001A76B9" w:rsidRPr="00755B27">
        <w:rPr>
          <w:color w:val="auto"/>
        </w:rPr>
        <w:t xml:space="preserve">image acquisition scheme should be implemented to cover a range of inversion delays ranging at least from </w:t>
      </w:r>
      <w:r w:rsidR="001A76B9" w:rsidRPr="00755B27">
        <w:rPr>
          <w:bCs/>
          <w:color w:val="auto"/>
        </w:rPr>
        <w:t>20</w:t>
      </w:r>
      <w:r w:rsidR="00B77BA0" w:rsidRPr="00755B27">
        <w:rPr>
          <w:bCs/>
          <w:color w:val="auto"/>
        </w:rPr>
        <w:t xml:space="preserve"> </w:t>
      </w:r>
      <w:proofErr w:type="spellStart"/>
      <w:r w:rsidR="001A76B9" w:rsidRPr="00755B27">
        <w:rPr>
          <w:bCs/>
          <w:color w:val="auto"/>
        </w:rPr>
        <w:t>ms</w:t>
      </w:r>
      <w:proofErr w:type="spellEnd"/>
      <w:r w:rsidR="001A76B9" w:rsidRPr="00755B27">
        <w:rPr>
          <w:bCs/>
          <w:color w:val="auto"/>
        </w:rPr>
        <w:t xml:space="preserve"> to 2000</w:t>
      </w:r>
      <w:r w:rsidR="00B77BA0" w:rsidRPr="00755B27">
        <w:rPr>
          <w:bCs/>
          <w:color w:val="auto"/>
        </w:rPr>
        <w:t xml:space="preserve"> </w:t>
      </w:r>
      <w:proofErr w:type="spellStart"/>
      <w:r w:rsidR="001A76B9" w:rsidRPr="00755B27">
        <w:rPr>
          <w:bCs/>
          <w:color w:val="auto"/>
        </w:rPr>
        <w:t>ms</w:t>
      </w:r>
      <w:proofErr w:type="spellEnd"/>
      <w:r w:rsidR="001A76B9" w:rsidRPr="00755B27">
        <w:rPr>
          <w:bCs/>
          <w:color w:val="auto"/>
        </w:rPr>
        <w:t xml:space="preserve"> </w:t>
      </w:r>
      <w:r w:rsidR="001A76B9" w:rsidRPr="00755B27">
        <w:rPr>
          <w:color w:val="auto"/>
        </w:rPr>
        <w:t xml:space="preserve">to capture the short and </w:t>
      </w:r>
      <w:r w:rsidR="001A76B9" w:rsidRPr="00755B27">
        <w:rPr>
          <w:bCs/>
          <w:color w:val="auto"/>
        </w:rPr>
        <w:t xml:space="preserve">long T1 species. </w:t>
      </w:r>
      <w:r w:rsidR="00B51E9D" w:rsidRPr="00755B27">
        <w:rPr>
          <w:bCs/>
          <w:color w:val="auto"/>
        </w:rPr>
        <w:t>Lastly</w:t>
      </w:r>
      <w:r w:rsidR="001A76B9" w:rsidRPr="00755B27">
        <w:rPr>
          <w:bCs/>
          <w:color w:val="auto"/>
        </w:rPr>
        <w:t>,</w:t>
      </w:r>
      <w:r w:rsidR="00BF0CCC" w:rsidRPr="00755B27">
        <w:rPr>
          <w:color w:val="auto"/>
        </w:rPr>
        <w:t xml:space="preserve"> segmentation of MRI dat</w:t>
      </w:r>
      <w:r w:rsidR="00D10C29" w:rsidRPr="00755B27">
        <w:rPr>
          <w:color w:val="auto"/>
        </w:rPr>
        <w:t xml:space="preserve">a </w:t>
      </w:r>
      <w:r w:rsidR="002F2217" w:rsidRPr="00755B27">
        <w:rPr>
          <w:color w:val="auto"/>
        </w:rPr>
        <w:t>must be</w:t>
      </w:r>
      <w:r w:rsidR="00BF0CCC" w:rsidRPr="00755B27">
        <w:rPr>
          <w:color w:val="auto"/>
        </w:rPr>
        <w:t xml:space="preserve"> rigorous and </w:t>
      </w:r>
      <w:r w:rsidR="002F2217" w:rsidRPr="00755B27">
        <w:rPr>
          <w:color w:val="auto"/>
        </w:rPr>
        <w:t>strict criteria</w:t>
      </w:r>
      <w:r w:rsidR="00BF0CCC" w:rsidRPr="00755B27">
        <w:rPr>
          <w:color w:val="auto"/>
        </w:rPr>
        <w:t xml:space="preserve"> applied to avoid </w:t>
      </w:r>
      <w:r w:rsidR="00126272" w:rsidRPr="00755B27">
        <w:rPr>
          <w:color w:val="auto"/>
        </w:rPr>
        <w:t>intra and</w:t>
      </w:r>
      <w:r w:rsidR="002F2217" w:rsidRPr="00755B27">
        <w:rPr>
          <w:color w:val="auto"/>
        </w:rPr>
        <w:t>/or</w:t>
      </w:r>
      <w:r w:rsidR="00126272" w:rsidRPr="00755B27">
        <w:rPr>
          <w:color w:val="auto"/>
        </w:rPr>
        <w:t xml:space="preserve"> inter-observer </w:t>
      </w:r>
      <w:r w:rsidR="00BF0CCC" w:rsidRPr="00755B27">
        <w:rPr>
          <w:color w:val="auto"/>
        </w:rPr>
        <w:t xml:space="preserve">biases in the </w:t>
      </w:r>
      <w:r w:rsidR="008956DB" w:rsidRPr="00755B27">
        <w:rPr>
          <w:color w:val="auto"/>
        </w:rPr>
        <w:t>area/</w:t>
      </w:r>
      <w:r w:rsidR="00BF0CCC" w:rsidRPr="00755B27">
        <w:rPr>
          <w:color w:val="auto"/>
        </w:rPr>
        <w:t>volume</w:t>
      </w:r>
      <w:r w:rsidR="008956DB" w:rsidRPr="00755B27">
        <w:rPr>
          <w:color w:val="auto"/>
        </w:rPr>
        <w:t xml:space="preserve"> and T1 value</w:t>
      </w:r>
      <w:r w:rsidR="00BF0CCC" w:rsidRPr="00755B27">
        <w:rPr>
          <w:color w:val="auto"/>
        </w:rPr>
        <w:t xml:space="preserve"> </w:t>
      </w:r>
      <w:r w:rsidR="008012CA" w:rsidRPr="00755B27">
        <w:rPr>
          <w:color w:val="auto"/>
        </w:rPr>
        <w:t>calculations</w:t>
      </w:r>
      <w:r w:rsidR="00BF0CCC" w:rsidRPr="00755B27">
        <w:rPr>
          <w:color w:val="auto"/>
        </w:rPr>
        <w:t>.</w:t>
      </w:r>
    </w:p>
    <w:p w14:paraId="3197DF3A" w14:textId="358678DF" w:rsidR="00B51E9D" w:rsidRPr="00755B27" w:rsidRDefault="00B51E9D" w:rsidP="00344754">
      <w:pPr>
        <w:rPr>
          <w:color w:val="auto"/>
        </w:rPr>
      </w:pPr>
    </w:p>
    <w:p w14:paraId="6F2F0016" w14:textId="5266B1D2" w:rsidR="005D6946" w:rsidRPr="00755B27" w:rsidRDefault="00C41F89" w:rsidP="005D6946">
      <w:pPr>
        <w:rPr>
          <w:color w:val="auto"/>
        </w:rPr>
      </w:pPr>
      <w:r w:rsidRPr="00755B27">
        <w:rPr>
          <w:color w:val="auto"/>
        </w:rPr>
        <w:t>Unlike DCE-MRI</w:t>
      </w:r>
      <w:r w:rsidR="00BC1956" w:rsidRPr="00755B27">
        <w:rPr>
          <w:color w:val="auto"/>
        </w:rPr>
        <w:t>,</w:t>
      </w:r>
      <w:r w:rsidRPr="00755B27">
        <w:rPr>
          <w:color w:val="auto"/>
        </w:rPr>
        <w:t xml:space="preserve"> </w:t>
      </w:r>
      <w:r w:rsidR="00B77BA0" w:rsidRPr="00755B27">
        <w:rPr>
          <w:color w:val="auto"/>
        </w:rPr>
        <w:t xml:space="preserve">the </w:t>
      </w:r>
      <w:r w:rsidR="007F40FF" w:rsidRPr="00755B27">
        <w:rPr>
          <w:color w:val="auto"/>
        </w:rPr>
        <w:t>procedure</w:t>
      </w:r>
      <w:r w:rsidR="00B77BA0" w:rsidRPr="00755B27">
        <w:rPr>
          <w:color w:val="auto"/>
        </w:rPr>
        <w:t xml:space="preserve"> described here</w:t>
      </w:r>
      <w:r w:rsidR="007F40FF" w:rsidRPr="00755B27">
        <w:rPr>
          <w:color w:val="auto"/>
        </w:rPr>
        <w:t xml:space="preserve"> </w:t>
      </w:r>
      <w:r w:rsidRPr="00755B27">
        <w:rPr>
          <w:color w:val="auto"/>
        </w:rPr>
        <w:t>does not provide kinetic data</w:t>
      </w:r>
      <w:r w:rsidR="00BC1956" w:rsidRPr="00755B27">
        <w:rPr>
          <w:color w:val="auto"/>
        </w:rPr>
        <w:t xml:space="preserve"> </w:t>
      </w:r>
      <w:r w:rsidR="00F32DE3" w:rsidRPr="00755B27">
        <w:rPr>
          <w:color w:val="auto"/>
        </w:rPr>
        <w:t xml:space="preserve">of </w:t>
      </w:r>
      <w:r w:rsidR="00BC1956" w:rsidRPr="00755B27">
        <w:rPr>
          <w:color w:val="auto"/>
        </w:rPr>
        <w:t>the wash</w:t>
      </w:r>
      <w:r w:rsidR="00F32DE3" w:rsidRPr="00755B27">
        <w:rPr>
          <w:color w:val="auto"/>
        </w:rPr>
        <w:t>-</w:t>
      </w:r>
      <w:r w:rsidR="00BC1956" w:rsidRPr="00755B27">
        <w:rPr>
          <w:color w:val="auto"/>
        </w:rPr>
        <w:t>in and wash</w:t>
      </w:r>
      <w:r w:rsidR="00F32DE3" w:rsidRPr="00755B27">
        <w:rPr>
          <w:color w:val="auto"/>
        </w:rPr>
        <w:t>-</w:t>
      </w:r>
      <w:r w:rsidR="00BC1956" w:rsidRPr="00755B27">
        <w:rPr>
          <w:color w:val="auto"/>
        </w:rPr>
        <w:t>out of the contrast agent in the vessel wall</w:t>
      </w:r>
      <w:r w:rsidRPr="00755B27">
        <w:rPr>
          <w:color w:val="auto"/>
        </w:rPr>
        <w:t>. Rather</w:t>
      </w:r>
      <w:r w:rsidR="00F32DE3" w:rsidRPr="00755B27">
        <w:rPr>
          <w:color w:val="auto"/>
        </w:rPr>
        <w:t>,</w:t>
      </w:r>
      <w:r w:rsidRPr="00755B27">
        <w:rPr>
          <w:color w:val="auto"/>
        </w:rPr>
        <w:t xml:space="preserve"> it provides a snapshot of endothelial permeability </w:t>
      </w:r>
      <w:r w:rsidR="00BC1956" w:rsidRPr="00755B27">
        <w:rPr>
          <w:color w:val="auto"/>
        </w:rPr>
        <w:t xml:space="preserve">at a specific time point </w:t>
      </w:r>
      <w:r w:rsidRPr="00755B27">
        <w:rPr>
          <w:color w:val="auto"/>
        </w:rPr>
        <w:t xml:space="preserve">after injection of the albumin-binding contrast agent, </w:t>
      </w:r>
      <w:proofErr w:type="spellStart"/>
      <w:r w:rsidRPr="00755B27">
        <w:rPr>
          <w:color w:val="auto"/>
        </w:rPr>
        <w:t>gadofosveset</w:t>
      </w:r>
      <w:proofErr w:type="spellEnd"/>
      <w:r w:rsidRPr="00755B27">
        <w:rPr>
          <w:color w:val="auto"/>
        </w:rPr>
        <w:t xml:space="preserve">. </w:t>
      </w:r>
      <w:r w:rsidR="008B6EDE" w:rsidRPr="00755B27">
        <w:rPr>
          <w:color w:val="auto"/>
        </w:rPr>
        <w:t xml:space="preserve">However, the extracted quantitative data </w:t>
      </w:r>
      <w:r w:rsidR="00F32DE3" w:rsidRPr="00755B27">
        <w:rPr>
          <w:color w:val="auto"/>
        </w:rPr>
        <w:t>from th</w:t>
      </w:r>
      <w:r w:rsidR="00101D8B" w:rsidRPr="00755B27">
        <w:rPr>
          <w:color w:val="auto"/>
        </w:rPr>
        <w:t>ese</w:t>
      </w:r>
      <w:r w:rsidR="00F32DE3" w:rsidRPr="00755B27">
        <w:rPr>
          <w:color w:val="auto"/>
        </w:rPr>
        <w:t xml:space="preserve"> time</w:t>
      </w:r>
      <w:r w:rsidR="00101D8B" w:rsidRPr="00755B27">
        <w:rPr>
          <w:color w:val="auto"/>
        </w:rPr>
        <w:t>-</w:t>
      </w:r>
      <w:r w:rsidR="00F32DE3" w:rsidRPr="00755B27">
        <w:rPr>
          <w:color w:val="auto"/>
        </w:rPr>
        <w:t>points</w:t>
      </w:r>
      <w:r w:rsidR="00101D8B" w:rsidRPr="00755B27">
        <w:rPr>
          <w:color w:val="auto"/>
        </w:rPr>
        <w:t xml:space="preserve"> </w:t>
      </w:r>
      <w:r w:rsidR="008B6EDE" w:rsidRPr="00755B27">
        <w:rPr>
          <w:color w:val="auto"/>
        </w:rPr>
        <w:t xml:space="preserve">highly correlated with other albumin-dyes, </w:t>
      </w:r>
      <w:r w:rsidR="003F7FAD">
        <w:rPr>
          <w:color w:val="auto"/>
        </w:rPr>
        <w:t>such as</w:t>
      </w:r>
      <w:r w:rsidR="003F7FAD" w:rsidRPr="00755B27">
        <w:rPr>
          <w:color w:val="auto"/>
        </w:rPr>
        <w:t xml:space="preserve"> </w:t>
      </w:r>
      <w:r w:rsidR="008B6EDE" w:rsidRPr="00755B27">
        <w:rPr>
          <w:color w:val="auto"/>
        </w:rPr>
        <w:t xml:space="preserve">Evan’s blue dye, </w:t>
      </w:r>
      <w:r w:rsidR="00B77BA0" w:rsidRPr="00755B27">
        <w:rPr>
          <w:color w:val="auto"/>
        </w:rPr>
        <w:t xml:space="preserve">which </w:t>
      </w:r>
      <w:r w:rsidR="008B6EDE" w:rsidRPr="00755B27">
        <w:rPr>
          <w:color w:val="auto"/>
        </w:rPr>
        <w:t xml:space="preserve">is considered a gold-standard to measure endothelial permeability and increased endothelial gap-junction width. </w:t>
      </w:r>
      <w:r w:rsidR="00736E10" w:rsidRPr="00755B27">
        <w:rPr>
          <w:color w:val="auto"/>
        </w:rPr>
        <w:t xml:space="preserve">Mechanistically, both the </w:t>
      </w:r>
      <w:r w:rsidR="00856D2F" w:rsidRPr="00755B27">
        <w:rPr>
          <w:color w:val="auto"/>
        </w:rPr>
        <w:t xml:space="preserve">albumin-bound and </w:t>
      </w:r>
      <w:r w:rsidR="00736E10" w:rsidRPr="00755B27">
        <w:rPr>
          <w:color w:val="auto"/>
        </w:rPr>
        <w:t xml:space="preserve">unbound-fraction </w:t>
      </w:r>
      <w:r w:rsidR="00856D2F" w:rsidRPr="00755B27">
        <w:rPr>
          <w:color w:val="auto"/>
        </w:rPr>
        <w:t xml:space="preserve">of </w:t>
      </w:r>
      <w:proofErr w:type="spellStart"/>
      <w:r w:rsidR="00856D2F" w:rsidRPr="00755B27">
        <w:rPr>
          <w:color w:val="auto"/>
        </w:rPr>
        <w:t>gadofosveset</w:t>
      </w:r>
      <w:proofErr w:type="spellEnd"/>
      <w:r w:rsidR="00856D2F" w:rsidRPr="00755B27">
        <w:rPr>
          <w:color w:val="auto"/>
        </w:rPr>
        <w:t xml:space="preserve"> are small enough </w:t>
      </w:r>
      <w:r w:rsidR="00736E10" w:rsidRPr="00755B27">
        <w:rPr>
          <w:color w:val="auto"/>
        </w:rPr>
        <w:t xml:space="preserve">to pass </w:t>
      </w:r>
      <w:r w:rsidR="00856D2F" w:rsidRPr="00755B27">
        <w:rPr>
          <w:color w:val="auto"/>
        </w:rPr>
        <w:t>through breaks in the endothelial junctions</w:t>
      </w:r>
      <w:r w:rsidR="00736E10" w:rsidRPr="00755B27">
        <w:rPr>
          <w:color w:val="auto"/>
        </w:rPr>
        <w:t xml:space="preserve"> and </w:t>
      </w:r>
      <w:r w:rsidR="00B155B6" w:rsidRPr="00755B27">
        <w:rPr>
          <w:color w:val="auto"/>
        </w:rPr>
        <w:t>lead to</w:t>
      </w:r>
      <w:r w:rsidR="00736E10" w:rsidRPr="00755B27">
        <w:rPr>
          <w:color w:val="auto"/>
        </w:rPr>
        <w:t xml:space="preserve"> </w:t>
      </w:r>
      <w:r w:rsidR="00856D2F" w:rsidRPr="00755B27">
        <w:rPr>
          <w:color w:val="auto"/>
        </w:rPr>
        <w:t>MRI signal</w:t>
      </w:r>
      <w:r w:rsidR="00736E10" w:rsidRPr="00755B27">
        <w:rPr>
          <w:color w:val="auto"/>
        </w:rPr>
        <w:t xml:space="preserve"> enhancement</w:t>
      </w:r>
      <w:r w:rsidR="00736E10" w:rsidRPr="00755B27">
        <w:rPr>
          <w:color w:val="auto"/>
          <w:shd w:val="clear" w:color="auto" w:fill="FFFFFF"/>
          <w:lang w:eastAsia="en-GB"/>
        </w:rPr>
        <w:t xml:space="preserve">. Additionally, </w:t>
      </w:r>
      <w:r w:rsidR="003E2DBF" w:rsidRPr="00755B27">
        <w:rPr>
          <w:color w:val="auto"/>
          <w:shd w:val="clear" w:color="auto" w:fill="FFFFFF"/>
          <w:lang w:eastAsia="en-GB"/>
        </w:rPr>
        <w:t xml:space="preserve">it is possible </w:t>
      </w:r>
      <w:r w:rsidR="00736E10" w:rsidRPr="00755B27">
        <w:rPr>
          <w:color w:val="auto"/>
          <w:shd w:val="clear" w:color="auto" w:fill="FFFFFF"/>
          <w:lang w:eastAsia="en-GB"/>
        </w:rPr>
        <w:t>t</w:t>
      </w:r>
      <w:r w:rsidR="003E2DBF" w:rsidRPr="00755B27">
        <w:rPr>
          <w:color w:val="auto"/>
          <w:shd w:val="clear" w:color="auto" w:fill="FFFFFF"/>
          <w:lang w:eastAsia="en-GB"/>
        </w:rPr>
        <w:t>hat t</w:t>
      </w:r>
      <w:r w:rsidR="00736E10" w:rsidRPr="00755B27">
        <w:rPr>
          <w:color w:val="auto"/>
          <w:shd w:val="clear" w:color="auto" w:fill="FFFFFF"/>
          <w:lang w:eastAsia="en-GB"/>
        </w:rPr>
        <w:t xml:space="preserve">he </w:t>
      </w:r>
      <w:r w:rsidR="009E60FA" w:rsidRPr="00755B27">
        <w:rPr>
          <w:color w:val="auto"/>
        </w:rPr>
        <w:t>unbound</w:t>
      </w:r>
      <w:r w:rsidR="00736E10" w:rsidRPr="00755B27">
        <w:rPr>
          <w:color w:val="auto"/>
        </w:rPr>
        <w:t>-fraction may also bi</w:t>
      </w:r>
      <w:r w:rsidR="009E60FA" w:rsidRPr="00755B27">
        <w:rPr>
          <w:color w:val="auto"/>
        </w:rPr>
        <w:t>nd to intraplaque albumin</w:t>
      </w:r>
      <w:r w:rsidR="00736E10" w:rsidRPr="00755B27">
        <w:rPr>
          <w:color w:val="auto"/>
        </w:rPr>
        <w:t xml:space="preserve"> after it enters the vessel wall </w:t>
      </w:r>
      <w:r w:rsidR="000A20F1" w:rsidRPr="00755B27">
        <w:rPr>
          <w:color w:val="auto"/>
        </w:rPr>
        <w:t>and</w:t>
      </w:r>
      <w:r w:rsidR="00736E10" w:rsidRPr="00755B27">
        <w:rPr>
          <w:color w:val="auto"/>
        </w:rPr>
        <w:t xml:space="preserve"> result</w:t>
      </w:r>
      <w:r w:rsidR="004F625E" w:rsidRPr="00755B27">
        <w:rPr>
          <w:color w:val="auto"/>
        </w:rPr>
        <w:t>s</w:t>
      </w:r>
      <w:r w:rsidR="000A20F1" w:rsidRPr="00755B27">
        <w:rPr>
          <w:color w:val="auto"/>
        </w:rPr>
        <w:t xml:space="preserve"> in signal enhancement</w:t>
      </w:r>
      <w:r w:rsidR="00736E10" w:rsidRPr="00755B27">
        <w:rPr>
          <w:color w:val="auto"/>
        </w:rPr>
        <w:t xml:space="preserve">. </w:t>
      </w:r>
      <w:r w:rsidR="00B77BA0" w:rsidRPr="00755B27">
        <w:rPr>
          <w:color w:val="auto"/>
        </w:rPr>
        <w:t xml:space="preserve">It was </w:t>
      </w:r>
      <w:r w:rsidR="005D6946" w:rsidRPr="00755B27">
        <w:rPr>
          <w:color w:val="auto"/>
        </w:rPr>
        <w:t xml:space="preserve">observed that the </w:t>
      </w:r>
      <w:proofErr w:type="spellStart"/>
      <w:r w:rsidR="005D6946" w:rsidRPr="00755B27">
        <w:rPr>
          <w:color w:val="auto"/>
        </w:rPr>
        <w:t>relaxivity</w:t>
      </w:r>
      <w:proofErr w:type="spellEnd"/>
      <w:r w:rsidR="005D6946" w:rsidRPr="00755B27">
        <w:rPr>
          <w:color w:val="auto"/>
        </w:rPr>
        <w:t xml:space="preserve"> of the vessel wall </w:t>
      </w:r>
      <w:r w:rsidR="00AB1496" w:rsidRPr="00755B27">
        <w:rPr>
          <w:color w:val="auto"/>
        </w:rPr>
        <w:t>i</w:t>
      </w:r>
      <w:r w:rsidR="000A20F1" w:rsidRPr="00755B27">
        <w:rPr>
          <w:color w:val="auto"/>
        </w:rPr>
        <w:t xml:space="preserve">s </w:t>
      </w:r>
      <w:r w:rsidR="005D6946" w:rsidRPr="00755B27">
        <w:rPr>
          <w:color w:val="auto"/>
        </w:rPr>
        <w:t>r</w:t>
      </w:r>
      <w:r w:rsidR="005D6946" w:rsidRPr="00755B27">
        <w:rPr>
          <w:color w:val="auto"/>
          <w:vertAlign w:val="subscript"/>
        </w:rPr>
        <w:t>1</w:t>
      </w:r>
      <w:r w:rsidR="00C4575C" w:rsidRPr="00755B27">
        <w:rPr>
          <w:color w:val="auto"/>
        </w:rPr>
        <w:t xml:space="preserve"> </w:t>
      </w:r>
      <w:r w:rsidR="005D6946" w:rsidRPr="00755B27">
        <w:rPr>
          <w:color w:val="auto"/>
        </w:rPr>
        <w:t>≈17 mmol/L/s</w:t>
      </w:r>
      <w:r w:rsidR="000A20F1" w:rsidRPr="00755B27">
        <w:rPr>
          <w:color w:val="auto"/>
        </w:rPr>
        <w:t xml:space="preserve">, when </w:t>
      </w:r>
      <w:proofErr w:type="spellStart"/>
      <w:r w:rsidR="000A20F1" w:rsidRPr="00755B27">
        <w:rPr>
          <w:color w:val="auto"/>
        </w:rPr>
        <w:t>gadofosveset</w:t>
      </w:r>
      <w:proofErr w:type="spellEnd"/>
      <w:r w:rsidR="000A20F1" w:rsidRPr="00755B27">
        <w:rPr>
          <w:color w:val="auto"/>
        </w:rPr>
        <w:t xml:space="preserve"> </w:t>
      </w:r>
      <w:r w:rsidR="00AB1496" w:rsidRPr="00755B27">
        <w:rPr>
          <w:color w:val="auto"/>
        </w:rPr>
        <w:t>i</w:t>
      </w:r>
      <w:r w:rsidR="000A20F1" w:rsidRPr="00755B27">
        <w:rPr>
          <w:color w:val="auto"/>
        </w:rPr>
        <w:t>s injected at a clinical dose</w:t>
      </w:r>
      <w:r w:rsidR="005D6946" w:rsidRPr="00755B27">
        <w:rPr>
          <w:color w:val="auto"/>
        </w:rPr>
        <w:t>. This value is closer to that reported for the albumin-bound fraction (r</w:t>
      </w:r>
      <w:r w:rsidR="005D6946" w:rsidRPr="00755B27">
        <w:rPr>
          <w:color w:val="auto"/>
          <w:vertAlign w:val="subscript"/>
        </w:rPr>
        <w:t>1</w:t>
      </w:r>
      <w:r w:rsidR="00C4575C" w:rsidRPr="00755B27">
        <w:rPr>
          <w:color w:val="auto"/>
        </w:rPr>
        <w:t xml:space="preserve"> </w:t>
      </w:r>
      <w:r w:rsidR="005D6946" w:rsidRPr="00755B27">
        <w:rPr>
          <w:color w:val="auto"/>
        </w:rPr>
        <w:t>≈25 mmol/L/s) compared to the free-fraction (r</w:t>
      </w:r>
      <w:r w:rsidR="005D6946" w:rsidRPr="00755B27">
        <w:rPr>
          <w:color w:val="auto"/>
          <w:vertAlign w:val="subscript"/>
        </w:rPr>
        <w:t>1</w:t>
      </w:r>
      <w:r w:rsidR="00C4575C" w:rsidRPr="00755B27">
        <w:rPr>
          <w:color w:val="auto"/>
        </w:rPr>
        <w:t xml:space="preserve"> </w:t>
      </w:r>
      <w:r w:rsidR="005D6946" w:rsidRPr="00755B27">
        <w:rPr>
          <w:color w:val="auto"/>
        </w:rPr>
        <w:t>≈6.6 mmol/L/s)</w:t>
      </w:r>
      <w:r w:rsidR="000A20F1" w:rsidRPr="00755B27">
        <w:rPr>
          <w:color w:val="auto"/>
        </w:rPr>
        <w:fldChar w:fldCharType="begin">
          <w:fldData xml:space="preserve">PEVuZE5vdGU+PENpdGU+PEF1dGhvcj5QaGluaWthcmlkb3U8L0F1dGhvcj48WWVhcj4yMDEyPC9Z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PHBhZ2VzPjcwNy0xOTwvcGFnZXM+PHZvbHVtZT4xMjY8L3ZvbHVtZT48bnVtYmVyPjY8L251bWJl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</w:fldData>
        </w:fldChar>
      </w:r>
      <w:r w:rsidR="00172ECB" w:rsidRPr="00755B27">
        <w:rPr>
          <w:color w:val="auto"/>
        </w:rPr>
        <w:instrText xml:space="preserve"> ADDIN EN.CITE </w:instrText>
      </w:r>
      <w:r w:rsidR="00172ECB" w:rsidRPr="00755B27">
        <w:rPr>
          <w:color w:val="auto"/>
        </w:rPr>
        <w:fldChar w:fldCharType="begin">
          <w:fldData xml:space="preserve">PEVuZE5vdGU+PENpdGU+PEF1dGhvcj5QaGluaWthcmlkb3U8L0F1dGhvcj48WWVhcj4yMDEyPC9Z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PHBhZ2VzPjcwNy0xOTwvcGFnZXM+PHZvbHVtZT4xMjY8L3ZvbHVtZT48bnVtYmVyPjY8L251bWJl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</w:fldData>
        </w:fldChar>
      </w:r>
      <w:r w:rsidR="00172ECB" w:rsidRPr="00755B27">
        <w:rPr>
          <w:color w:val="auto"/>
        </w:rPr>
        <w:instrText xml:space="preserve"> ADDIN EN.CITE.DATA </w:instrText>
      </w:r>
      <w:r w:rsidR="00172ECB" w:rsidRPr="00755B27">
        <w:rPr>
          <w:color w:val="auto"/>
        </w:rPr>
      </w:r>
      <w:r w:rsidR="00172ECB" w:rsidRPr="00755B27">
        <w:rPr>
          <w:color w:val="auto"/>
        </w:rPr>
        <w:fldChar w:fldCharType="end"/>
      </w:r>
      <w:r w:rsidR="000A20F1" w:rsidRPr="00755B27">
        <w:rPr>
          <w:color w:val="auto"/>
        </w:rPr>
      </w:r>
      <w:r w:rsidR="000A20F1" w:rsidRPr="00755B27">
        <w:rPr>
          <w:color w:val="auto"/>
        </w:rPr>
        <w:fldChar w:fldCharType="separate"/>
      </w:r>
      <w:r w:rsidR="00172ECB" w:rsidRPr="00755B27">
        <w:rPr>
          <w:color w:val="auto"/>
          <w:vertAlign w:val="superscript"/>
        </w:rPr>
        <w:t>5,29</w:t>
      </w:r>
      <w:r w:rsidR="000A20F1" w:rsidRPr="00755B27">
        <w:rPr>
          <w:color w:val="auto"/>
        </w:rPr>
        <w:fldChar w:fldCharType="end"/>
      </w:r>
      <w:r w:rsidR="005D6946" w:rsidRPr="00755B27">
        <w:rPr>
          <w:color w:val="auto"/>
        </w:rPr>
        <w:t>.</w:t>
      </w:r>
    </w:p>
    <w:p w14:paraId="3825A264" w14:textId="77777777" w:rsidR="005D6946" w:rsidRPr="00755B27" w:rsidRDefault="005D6946" w:rsidP="009E60FA">
      <w:pPr>
        <w:rPr>
          <w:color w:val="auto"/>
        </w:rPr>
      </w:pPr>
    </w:p>
    <w:p w14:paraId="75A81CBE" w14:textId="48C0B5E8" w:rsidR="00052E5E" w:rsidRPr="00944AD0" w:rsidRDefault="009B121C" w:rsidP="00052E5E">
      <w:pPr>
        <w:rPr>
          <w:color w:val="auto"/>
        </w:rPr>
      </w:pPr>
      <w:r w:rsidRPr="00755B27">
        <w:rPr>
          <w:color w:val="auto"/>
        </w:rPr>
        <w:t xml:space="preserve">Future applications of this imaging method include basic science studies </w:t>
      </w:r>
      <w:r w:rsidR="00B63ED6" w:rsidRPr="00755B27">
        <w:rPr>
          <w:color w:val="auto"/>
        </w:rPr>
        <w:t>i</w:t>
      </w:r>
      <w:r w:rsidR="00052E5E" w:rsidRPr="00755B27">
        <w:rPr>
          <w:color w:val="auto"/>
        </w:rPr>
        <w:t>n different animal models and</w:t>
      </w:r>
      <w:r w:rsidR="002F2217" w:rsidRPr="00755B27">
        <w:rPr>
          <w:color w:val="auto"/>
        </w:rPr>
        <w:t xml:space="preserve"> other </w:t>
      </w:r>
      <w:r w:rsidR="00052E5E" w:rsidRPr="00755B27">
        <w:rPr>
          <w:color w:val="auto"/>
        </w:rPr>
        <w:t>arterial segments</w:t>
      </w:r>
      <w:r w:rsidR="00101D8B" w:rsidRPr="00755B27">
        <w:rPr>
          <w:color w:val="auto"/>
        </w:rPr>
        <w:t xml:space="preserve"> and the</w:t>
      </w:r>
      <w:r w:rsidRPr="00755B27">
        <w:rPr>
          <w:color w:val="auto"/>
        </w:rPr>
        <w:t xml:space="preserve"> </w:t>
      </w:r>
      <w:r w:rsidR="00052E5E" w:rsidRPr="00755B27">
        <w:rPr>
          <w:color w:val="auto"/>
        </w:rPr>
        <w:t xml:space="preserve">use of this method to </w:t>
      </w:r>
      <w:r w:rsidRPr="00755B27">
        <w:rPr>
          <w:color w:val="auto"/>
        </w:rPr>
        <w:t>assess</w:t>
      </w:r>
      <w:r w:rsidR="00052E5E" w:rsidRPr="00755B27">
        <w:rPr>
          <w:color w:val="auto"/>
        </w:rPr>
        <w:t xml:space="preserve"> </w:t>
      </w:r>
      <w:r w:rsidR="002F2217" w:rsidRPr="00755B27">
        <w:rPr>
          <w:color w:val="auto"/>
        </w:rPr>
        <w:t xml:space="preserve">for </w:t>
      </w:r>
      <w:r w:rsidR="00052E5E" w:rsidRPr="00755B27">
        <w:rPr>
          <w:color w:val="auto"/>
        </w:rPr>
        <w:t>biological response</w:t>
      </w:r>
      <w:r w:rsidR="002F2217" w:rsidRPr="00755B27">
        <w:rPr>
          <w:color w:val="auto"/>
        </w:rPr>
        <w:t>s</w:t>
      </w:r>
      <w:r w:rsidR="00052E5E" w:rsidRPr="00755B27">
        <w:rPr>
          <w:color w:val="auto"/>
        </w:rPr>
        <w:t xml:space="preserve"> to existing or </w:t>
      </w:r>
      <w:r w:rsidRPr="00755B27">
        <w:rPr>
          <w:color w:val="auto"/>
        </w:rPr>
        <w:t>novel</w:t>
      </w:r>
      <w:r w:rsidR="009C7487" w:rsidRPr="00755B27">
        <w:rPr>
          <w:color w:val="auto"/>
        </w:rPr>
        <w:t xml:space="preserve"> </w:t>
      </w:r>
      <w:r w:rsidRPr="00755B27">
        <w:rPr>
          <w:color w:val="auto"/>
        </w:rPr>
        <w:t xml:space="preserve">pharmaceutical agents. </w:t>
      </w:r>
      <w:r w:rsidR="00052E5E" w:rsidRPr="00755B27">
        <w:rPr>
          <w:color w:val="auto"/>
        </w:rPr>
        <w:t>Studies can be performed either cross-sectional</w:t>
      </w:r>
      <w:r w:rsidR="00B63ED6" w:rsidRPr="00755B27">
        <w:rPr>
          <w:color w:val="auto"/>
        </w:rPr>
        <w:t>ly</w:t>
      </w:r>
      <w:r w:rsidR="00052E5E" w:rsidRPr="00755B27">
        <w:rPr>
          <w:color w:val="auto"/>
        </w:rPr>
        <w:t xml:space="preserve"> or longitudinally to </w:t>
      </w:r>
      <w:r w:rsidR="002F2217" w:rsidRPr="00755B27">
        <w:rPr>
          <w:color w:val="auto"/>
        </w:rPr>
        <w:t>gather m</w:t>
      </w:r>
      <w:r w:rsidR="00052E5E" w:rsidRPr="00755B27">
        <w:rPr>
          <w:color w:val="auto"/>
        </w:rPr>
        <w:t>echanistic and outcome data, respectively. The straightforward workflow makes this approach accessible and clinically applicable for use in humans</w:t>
      </w:r>
      <w:r w:rsidR="002F2217" w:rsidRPr="00755B27">
        <w:rPr>
          <w:color w:val="auto"/>
        </w:rPr>
        <w:t xml:space="preserve"> also</w:t>
      </w:r>
      <w:r w:rsidR="00052E5E" w:rsidRPr="00755B27">
        <w:rPr>
          <w:color w:val="auto"/>
        </w:rPr>
        <w:t xml:space="preserve">. Adaptation of this method for imaging human carotid </w:t>
      </w:r>
      <w:r w:rsidR="00B63ED6" w:rsidRPr="00755B27">
        <w:rPr>
          <w:color w:val="auto"/>
        </w:rPr>
        <w:t xml:space="preserve">and peripheral </w:t>
      </w:r>
      <w:r w:rsidR="00052E5E" w:rsidRPr="00755B27">
        <w:rPr>
          <w:color w:val="auto"/>
        </w:rPr>
        <w:t>arteries is more imminent</w:t>
      </w:r>
      <w:r w:rsidR="004F625E" w:rsidRPr="00755B27">
        <w:rPr>
          <w:color w:val="auto"/>
        </w:rPr>
        <w:t>,</w:t>
      </w:r>
      <w:r w:rsidR="00052E5E" w:rsidRPr="00755B27">
        <w:rPr>
          <w:color w:val="auto"/>
        </w:rPr>
        <w:t xml:space="preserve"> but </w:t>
      </w:r>
      <w:r w:rsidR="00B77BA0" w:rsidRPr="00755B27">
        <w:rPr>
          <w:color w:val="auto"/>
        </w:rPr>
        <w:t xml:space="preserve">the </w:t>
      </w:r>
      <w:r w:rsidR="00052E5E" w:rsidRPr="00755B27">
        <w:rPr>
          <w:color w:val="auto"/>
        </w:rPr>
        <w:t>application of this method for imaging the coronary arteries requires further advancements in image acquisition, reconstruction</w:t>
      </w:r>
      <w:r w:rsidR="00B77BA0" w:rsidRPr="00755B27">
        <w:rPr>
          <w:color w:val="auto"/>
        </w:rPr>
        <w:t>,</w:t>
      </w:r>
      <w:r w:rsidR="00052E5E" w:rsidRPr="00755B27">
        <w:rPr>
          <w:color w:val="auto"/>
        </w:rPr>
        <w:t xml:space="preserve"> and motion-correction that are currently being developed</w:t>
      </w:r>
      <w:r w:rsidR="00B00E39" w:rsidRPr="001D6AD1">
        <w:rPr>
          <w:color w:val="auto"/>
        </w:rPr>
        <w:fldChar w:fldCharType="begin">
          <w:fldData xml:space="preserve">PEVuZE5vdGU+PENpdGU+PEF1dGhvcj5NdW5vejwvQXV0aG9yPjxZZWFyPjIwMjA8L1llYXI+PFJl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=
</w:fldData>
        </w:fldChar>
      </w:r>
      <w:r w:rsidR="00172ECB" w:rsidRPr="00944AD0">
        <w:rPr>
          <w:color w:val="auto"/>
        </w:rPr>
        <w:instrText xml:space="preserve"> ADDIN EN.CITE </w:instrText>
      </w:r>
      <w:r w:rsidR="00172ECB" w:rsidRPr="00755B27">
        <w:rPr>
          <w:color w:val="auto"/>
        </w:rPr>
        <w:fldChar w:fldCharType="begin">
          <w:fldData xml:space="preserve">PEVuZE5vdGU+PENpdGU+PEF1dGhvcj5NdW5vejwvQXV0aG9yPjxZZWFyPjIwMjA8L1llYXI+PFJl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=
</w:fldData>
        </w:fldChar>
      </w:r>
      <w:r w:rsidR="00172ECB" w:rsidRPr="00944AD0">
        <w:rPr>
          <w:color w:val="auto"/>
        </w:rPr>
        <w:instrText xml:space="preserve"> ADDIN EN.CITE.DATA </w:instrText>
      </w:r>
      <w:r w:rsidR="00172ECB" w:rsidRPr="00755B27">
        <w:rPr>
          <w:color w:val="auto"/>
        </w:rPr>
      </w:r>
      <w:r w:rsidR="00172ECB" w:rsidRPr="00755B27">
        <w:rPr>
          <w:color w:val="auto"/>
        </w:rPr>
        <w:fldChar w:fldCharType="end"/>
      </w:r>
      <w:r w:rsidR="00B00E39" w:rsidRPr="00755B27">
        <w:rPr>
          <w:color w:val="auto"/>
        </w:rPr>
      </w:r>
      <w:r w:rsidR="00B00E39" w:rsidRPr="00755B27">
        <w:rPr>
          <w:color w:val="auto"/>
        </w:rPr>
        <w:fldChar w:fldCharType="separate"/>
      </w:r>
      <w:r w:rsidR="00172ECB" w:rsidRPr="00755B27">
        <w:rPr>
          <w:color w:val="auto"/>
          <w:vertAlign w:val="superscript"/>
        </w:rPr>
        <w:t>30,31</w:t>
      </w:r>
      <w:r w:rsidR="00B00E39" w:rsidRPr="001D6AD1">
        <w:rPr>
          <w:color w:val="auto"/>
        </w:rPr>
        <w:fldChar w:fldCharType="end"/>
      </w:r>
      <w:r w:rsidR="00052E5E" w:rsidRPr="00755B27">
        <w:rPr>
          <w:color w:val="auto"/>
        </w:rPr>
        <w:t>.</w:t>
      </w:r>
    </w:p>
    <w:p w14:paraId="2FEAAA0C" w14:textId="77777777" w:rsidR="00052E5E" w:rsidRPr="001D6AD1" w:rsidRDefault="00052E5E" w:rsidP="00344754">
      <w:pPr>
        <w:rPr>
          <w:color w:val="auto"/>
        </w:rPr>
      </w:pPr>
    </w:p>
    <w:p w14:paraId="1734505F" w14:textId="240F5F59" w:rsidR="00AA03DF" w:rsidRPr="00944AD0" w:rsidRDefault="00AA03DF" w:rsidP="00344754">
      <w:pPr>
        <w:pStyle w:val="NormalWeb"/>
        <w:spacing w:before="0" w:beforeAutospacing="0" w:after="0" w:afterAutospacing="0"/>
        <w:rPr>
          <w:color w:val="auto"/>
        </w:rPr>
      </w:pPr>
      <w:r w:rsidRPr="001D6AD1">
        <w:rPr>
          <w:b/>
          <w:bCs/>
          <w:color w:val="auto"/>
        </w:rPr>
        <w:t>ACKNOWLEDGMENTS</w:t>
      </w:r>
      <w:r w:rsidR="00944AD0" w:rsidRPr="001D6AD1">
        <w:rPr>
          <w:b/>
          <w:bCs/>
          <w:color w:val="auto"/>
        </w:rPr>
        <w:t>:</w:t>
      </w:r>
    </w:p>
    <w:p w14:paraId="638DE454" w14:textId="2F68F61D" w:rsidR="00475E03" w:rsidRPr="00755B27" w:rsidRDefault="000D0BBC" w:rsidP="00344754">
      <w:pPr>
        <w:widowControl/>
        <w:autoSpaceDE/>
        <w:autoSpaceDN/>
        <w:adjustRightInd/>
        <w:rPr>
          <w:color w:val="auto"/>
          <w:lang w:eastAsia="en-GB"/>
        </w:rPr>
      </w:pPr>
      <w:r w:rsidRPr="00944AD0">
        <w:rPr>
          <w:color w:val="auto"/>
        </w:rPr>
        <w:t>We are grateful for funding to the</w:t>
      </w:r>
      <w:r w:rsidR="0064155A" w:rsidRPr="00944AD0">
        <w:rPr>
          <w:color w:val="auto"/>
        </w:rPr>
        <w:t>:</w:t>
      </w:r>
      <w:r w:rsidRPr="00944AD0">
        <w:rPr>
          <w:color w:val="auto"/>
        </w:rPr>
        <w:t xml:space="preserve"> </w:t>
      </w:r>
      <w:r w:rsidR="0008570F" w:rsidRPr="00944AD0">
        <w:rPr>
          <w:color w:val="auto"/>
        </w:rPr>
        <w:t xml:space="preserve">(1) </w:t>
      </w:r>
      <w:r w:rsidRPr="00944AD0">
        <w:rPr>
          <w:color w:val="auto"/>
        </w:rPr>
        <w:t xml:space="preserve">British Heart Foundation </w:t>
      </w:r>
      <w:r w:rsidR="00B155B6" w:rsidRPr="00944AD0">
        <w:rPr>
          <w:color w:val="auto"/>
        </w:rPr>
        <w:t>(</w:t>
      </w:r>
      <w:r w:rsidR="0064155A" w:rsidRPr="00944AD0">
        <w:rPr>
          <w:color w:val="auto"/>
        </w:rPr>
        <w:t xml:space="preserve">A.P </w:t>
      </w:r>
      <w:r w:rsidR="004F0ACA" w:rsidRPr="00944AD0">
        <w:rPr>
          <w:color w:val="auto"/>
        </w:rPr>
        <w:t>Early Career Development Fellowship, Project grant-</w:t>
      </w:r>
      <w:r w:rsidR="004F0ACA" w:rsidRPr="00755B27">
        <w:rPr>
          <w:color w:val="auto"/>
        </w:rPr>
        <w:t>PG/2019/34897</w:t>
      </w:r>
      <w:r w:rsidR="0064155A" w:rsidRPr="00755B27">
        <w:rPr>
          <w:color w:val="auto"/>
        </w:rPr>
        <w:t xml:space="preserve">, </w:t>
      </w:r>
      <w:r w:rsidR="00944AD0" w:rsidRPr="00755B27">
        <w:rPr>
          <w:color w:val="auto"/>
        </w:rPr>
        <w:t xml:space="preserve">and </w:t>
      </w:r>
      <w:r w:rsidRPr="00944AD0">
        <w:rPr>
          <w:color w:val="auto"/>
        </w:rPr>
        <w:t>R</w:t>
      </w:r>
      <w:r w:rsidR="0064155A" w:rsidRPr="001D6AD1">
        <w:rPr>
          <w:color w:val="auto"/>
        </w:rPr>
        <w:t>.</w:t>
      </w:r>
      <w:r w:rsidRPr="001D6AD1">
        <w:rPr>
          <w:color w:val="auto"/>
        </w:rPr>
        <w:t>M</w:t>
      </w:r>
      <w:r w:rsidR="0064155A" w:rsidRPr="001D6AD1">
        <w:rPr>
          <w:color w:val="auto"/>
        </w:rPr>
        <w:t>.</w:t>
      </w:r>
      <w:r w:rsidRPr="001D6AD1">
        <w:rPr>
          <w:color w:val="auto"/>
        </w:rPr>
        <w:t>B</w:t>
      </w:r>
      <w:r w:rsidR="00944AD0" w:rsidRPr="001D6AD1">
        <w:rPr>
          <w:color w:val="auto"/>
        </w:rPr>
        <w:t>.</w:t>
      </w:r>
      <w:r w:rsidRPr="001D6AD1">
        <w:rPr>
          <w:color w:val="auto"/>
        </w:rPr>
        <w:t xml:space="preserve"> </w:t>
      </w:r>
      <w:r w:rsidR="00E36C7D" w:rsidRPr="001D6AD1">
        <w:rPr>
          <w:color w:val="auto"/>
        </w:rPr>
        <w:t xml:space="preserve">Project and </w:t>
      </w:r>
      <w:proofErr w:type="spellStart"/>
      <w:r w:rsidR="004F0ACA" w:rsidRPr="001D6AD1">
        <w:rPr>
          <w:color w:val="auto"/>
        </w:rPr>
        <w:t>Program</w:t>
      </w:r>
      <w:r w:rsidR="0032635B" w:rsidRPr="001D6AD1">
        <w:rPr>
          <w:color w:val="auto"/>
        </w:rPr>
        <w:t>me</w:t>
      </w:r>
      <w:proofErr w:type="spellEnd"/>
      <w:r w:rsidR="004F0ACA" w:rsidRPr="001D6AD1">
        <w:rPr>
          <w:color w:val="auto"/>
        </w:rPr>
        <w:t xml:space="preserve"> grants PG/10/044/28343</w:t>
      </w:r>
      <w:r w:rsidR="00E36C7D" w:rsidRPr="001D6AD1">
        <w:rPr>
          <w:color w:val="auto"/>
        </w:rPr>
        <w:t xml:space="preserve">, RG/12/1/29262 and </w:t>
      </w:r>
      <w:r w:rsidR="00475E03" w:rsidRPr="00755B27">
        <w:rPr>
          <w:color w:val="auto"/>
          <w:lang w:eastAsia="en-GB"/>
        </w:rPr>
        <w:t>RG/20/1/34802</w:t>
      </w:r>
      <w:r w:rsidR="00340163" w:rsidRPr="00944AD0">
        <w:rPr>
          <w:color w:val="auto"/>
        </w:rPr>
        <w:t>);</w:t>
      </w:r>
      <w:r w:rsidR="0008570F" w:rsidRPr="001D6AD1">
        <w:rPr>
          <w:color w:val="auto"/>
        </w:rPr>
        <w:t xml:space="preserve"> </w:t>
      </w:r>
      <w:r w:rsidR="00475E03" w:rsidRPr="00755B27">
        <w:rPr>
          <w:color w:val="auto"/>
        </w:rPr>
        <w:t>(</w:t>
      </w:r>
      <w:r w:rsidR="0064155A" w:rsidRPr="00755B27">
        <w:rPr>
          <w:color w:val="auto"/>
        </w:rPr>
        <w:t>2</w:t>
      </w:r>
      <w:r w:rsidR="00475E03" w:rsidRPr="00755B27">
        <w:rPr>
          <w:color w:val="auto"/>
        </w:rPr>
        <w:t xml:space="preserve">) </w:t>
      </w:r>
      <w:r w:rsidR="00340163" w:rsidRPr="00755B27">
        <w:rPr>
          <w:color w:val="auto"/>
        </w:rPr>
        <w:t xml:space="preserve">the King’s BHF Centre for Research Excellence RE/18/2/34213; </w:t>
      </w:r>
      <w:r w:rsidR="00475E03" w:rsidRPr="00755B27">
        <w:rPr>
          <w:color w:val="auto"/>
        </w:rPr>
        <w:t>(</w:t>
      </w:r>
      <w:r w:rsidR="0064155A" w:rsidRPr="00755B27">
        <w:rPr>
          <w:color w:val="auto"/>
        </w:rPr>
        <w:t>3</w:t>
      </w:r>
      <w:r w:rsidR="00475E03" w:rsidRPr="00755B27">
        <w:rPr>
          <w:color w:val="auto"/>
        </w:rPr>
        <w:t xml:space="preserve">) </w:t>
      </w:r>
      <w:r w:rsidR="00340163" w:rsidRPr="00755B27">
        <w:rPr>
          <w:color w:val="auto"/>
        </w:rPr>
        <w:t>the</w:t>
      </w:r>
      <w:r w:rsidR="00944AD0" w:rsidRPr="00755B27">
        <w:rPr>
          <w:color w:val="auto"/>
        </w:rPr>
        <w:t xml:space="preserve"> </w:t>
      </w:r>
      <w:proofErr w:type="spellStart"/>
      <w:r w:rsidR="00340163" w:rsidRPr="00755B27">
        <w:rPr>
          <w:color w:val="auto"/>
        </w:rPr>
        <w:t>Wellcome</w:t>
      </w:r>
      <w:proofErr w:type="spellEnd"/>
      <w:r w:rsidR="00340163" w:rsidRPr="00755B27">
        <w:rPr>
          <w:color w:val="auto"/>
        </w:rPr>
        <w:t xml:space="preserve"> EPSRC Centre for Medical Engineering </w:t>
      </w:r>
      <w:r w:rsidR="00340163" w:rsidRPr="00755B27">
        <w:rPr>
          <w:color w:val="auto"/>
        </w:rPr>
        <w:lastRenderedPageBreak/>
        <w:t>(NS/A000049/1)</w:t>
      </w:r>
      <w:r w:rsidR="0008570F" w:rsidRPr="00755B27">
        <w:rPr>
          <w:color w:val="auto"/>
        </w:rPr>
        <w:t>;</w:t>
      </w:r>
      <w:r w:rsidR="00475E03" w:rsidRPr="00944AD0">
        <w:rPr>
          <w:color w:val="auto"/>
        </w:rPr>
        <w:t xml:space="preserve"> </w:t>
      </w:r>
      <w:r w:rsidR="00475E03" w:rsidRPr="00755B27">
        <w:rPr>
          <w:color w:val="auto"/>
          <w:lang w:eastAsia="en-GB"/>
        </w:rPr>
        <w:t>(</w:t>
      </w:r>
      <w:r w:rsidR="0064155A" w:rsidRPr="00755B27">
        <w:rPr>
          <w:color w:val="auto"/>
          <w:lang w:eastAsia="en-GB"/>
        </w:rPr>
        <w:t>4</w:t>
      </w:r>
      <w:r w:rsidR="00475E03" w:rsidRPr="00755B27">
        <w:rPr>
          <w:color w:val="auto"/>
          <w:lang w:eastAsia="en-GB"/>
        </w:rPr>
        <w:t>) the Department of Health via the National Institute for Health Research (NIHR) Cardiovascular Health Technology Cooperative (HTC) and comprehensive Biomedical Research Centre awarded to Guy’s &amp; St Thomas’ NHS Foundation Trust in partnership with King’s College London and King’s College Hospital NHS Foundation Trust</w:t>
      </w:r>
      <w:r w:rsidR="001626EC" w:rsidRPr="00755B27">
        <w:rPr>
          <w:color w:val="auto"/>
          <w:lang w:eastAsia="en-GB"/>
        </w:rPr>
        <w:t>; (5) Chilean Agency for Research and Development (ANID) – Millennium Science Initiative Program – NCN17_129 and FONDECYT 1180525.</w:t>
      </w:r>
    </w:p>
    <w:p w14:paraId="557D4B19" w14:textId="68B69192" w:rsidR="00475E03" w:rsidRPr="00755B27" w:rsidRDefault="00475E03" w:rsidP="00344754">
      <w:pPr>
        <w:widowControl/>
        <w:autoSpaceDE/>
        <w:autoSpaceDN/>
        <w:adjustRightInd/>
        <w:rPr>
          <w:color w:val="auto"/>
          <w:lang w:eastAsia="en-GB"/>
        </w:rPr>
      </w:pPr>
    </w:p>
    <w:p w14:paraId="5D52ED8B" w14:textId="6FC2466E" w:rsidR="00AA03DF" w:rsidRPr="001D6AD1" w:rsidRDefault="00AA03DF" w:rsidP="00344754">
      <w:pPr>
        <w:pStyle w:val="NormalWeb"/>
        <w:spacing w:before="0" w:beforeAutospacing="0" w:after="0" w:afterAutospacing="0"/>
        <w:rPr>
          <w:color w:val="auto"/>
        </w:rPr>
      </w:pPr>
      <w:r w:rsidRPr="00944AD0">
        <w:rPr>
          <w:b/>
          <w:color w:val="auto"/>
        </w:rPr>
        <w:t>DISCLOSURES</w:t>
      </w:r>
      <w:r w:rsidR="00944AD0" w:rsidRPr="00944AD0">
        <w:rPr>
          <w:b/>
          <w:color w:val="auto"/>
        </w:rPr>
        <w:t>:</w:t>
      </w:r>
    </w:p>
    <w:p w14:paraId="66030076" w14:textId="03EEA825" w:rsidR="00AA03DF" w:rsidRPr="00755B27" w:rsidRDefault="00B77BA0" w:rsidP="00344754">
      <w:pPr>
        <w:rPr>
          <w:color w:val="auto"/>
        </w:rPr>
      </w:pPr>
      <w:r w:rsidRPr="00755B27">
        <w:rPr>
          <w:color w:val="auto"/>
        </w:rPr>
        <w:t>The authors have</w:t>
      </w:r>
      <w:r w:rsidR="003B1D68" w:rsidRPr="00755B27">
        <w:rPr>
          <w:color w:val="auto"/>
        </w:rPr>
        <w:t xml:space="preserve"> nothing to disclose.</w:t>
      </w:r>
    </w:p>
    <w:p w14:paraId="050EE021" w14:textId="77777777" w:rsidR="008E5249" w:rsidRPr="00944AD0" w:rsidRDefault="008E5249" w:rsidP="00344754">
      <w:pPr>
        <w:autoSpaceDE/>
        <w:autoSpaceDN/>
        <w:adjustRightInd/>
        <w:rPr>
          <w:b/>
          <w:bCs/>
          <w:color w:val="auto"/>
        </w:rPr>
      </w:pPr>
      <w:bookmarkStart w:id="2" w:name="References"/>
    </w:p>
    <w:p w14:paraId="76EF5D88" w14:textId="3EFB827A" w:rsidR="00DF113A" w:rsidRPr="00755B27" w:rsidRDefault="009726EE" w:rsidP="005F4343">
      <w:pPr>
        <w:autoSpaceDE/>
        <w:autoSpaceDN/>
        <w:adjustRightInd/>
        <w:rPr>
          <w:rFonts w:eastAsia="Calibri"/>
          <w:b/>
          <w:color w:val="auto"/>
        </w:rPr>
      </w:pPr>
      <w:r w:rsidRPr="00755B27">
        <w:rPr>
          <w:b/>
          <w:bCs/>
          <w:color w:val="auto"/>
        </w:rPr>
        <w:t>REFERENCES</w:t>
      </w:r>
      <w:r w:rsidR="00944AD0" w:rsidRPr="00755B27">
        <w:rPr>
          <w:color w:val="auto"/>
        </w:rPr>
        <w:t>:</w:t>
      </w:r>
      <w:bookmarkEnd w:id="2"/>
    </w:p>
    <w:p w14:paraId="5026989A" w14:textId="78A302CF" w:rsidR="00172ECB" w:rsidRPr="00755B27" w:rsidRDefault="00DF113A" w:rsidP="00B77BA0">
      <w:pPr>
        <w:pStyle w:val="EndNoteBibliography"/>
        <w:numPr>
          <w:ilvl w:val="0"/>
          <w:numId w:val="40"/>
        </w:numPr>
        <w:ind w:left="0" w:firstLine="0"/>
        <w:rPr>
          <w:color w:val="auto"/>
        </w:rPr>
      </w:pPr>
      <w:r w:rsidRPr="00944AD0">
        <w:rPr>
          <w:color w:val="auto"/>
        </w:rPr>
        <w:fldChar w:fldCharType="begin"/>
      </w:r>
      <w:r w:rsidRPr="00755B27">
        <w:rPr>
          <w:color w:val="auto"/>
        </w:rPr>
        <w:instrText xml:space="preserve"> ADDIN EN.REFLIST </w:instrText>
      </w:r>
      <w:r w:rsidRPr="00755B27">
        <w:rPr>
          <w:color w:val="auto"/>
        </w:rPr>
        <w:fldChar w:fldCharType="separate"/>
      </w:r>
      <w:r w:rsidR="00172ECB" w:rsidRPr="00755B27">
        <w:rPr>
          <w:color w:val="auto"/>
        </w:rPr>
        <w:t>Lloyd-Jones, D. M.</w:t>
      </w:r>
      <w:r w:rsidR="00172ECB" w:rsidRPr="00755B27">
        <w:rPr>
          <w:i/>
          <w:color w:val="auto"/>
        </w:rPr>
        <w:t xml:space="preserve"> </w:t>
      </w:r>
      <w:r w:rsidR="00B77BA0" w:rsidRPr="00755B27">
        <w:rPr>
          <w:color w:val="auto"/>
        </w:rPr>
        <w:t>et al</w:t>
      </w:r>
      <w:r w:rsidR="00172ECB" w:rsidRPr="00755B27">
        <w:rPr>
          <w:i/>
          <w:color w:val="auto"/>
        </w:rPr>
        <w:t>.</w:t>
      </w:r>
      <w:r w:rsidR="00172ECB" w:rsidRPr="00755B27">
        <w:rPr>
          <w:color w:val="auto"/>
        </w:rPr>
        <w:t xml:space="preserve"> Defining </w:t>
      </w:r>
      <w:r w:rsidR="00B77BA0" w:rsidRPr="00755B27">
        <w:rPr>
          <w:color w:val="auto"/>
        </w:rPr>
        <w:t>and setting national goals for cardiovascular health promotion and disease reduction</w:t>
      </w:r>
      <w:r w:rsidR="00172ECB" w:rsidRPr="00755B27">
        <w:rPr>
          <w:color w:val="auto"/>
        </w:rPr>
        <w:t>: The A</w:t>
      </w:r>
      <w:r w:rsidR="00B77BA0" w:rsidRPr="00755B27">
        <w:rPr>
          <w:color w:val="auto"/>
        </w:rPr>
        <w:t>merican heart association’s strategic impact goal through 2020 and beyo</w:t>
      </w:r>
      <w:r w:rsidR="00172ECB" w:rsidRPr="00755B27">
        <w:rPr>
          <w:color w:val="auto"/>
        </w:rPr>
        <w:t xml:space="preserve">nd. </w:t>
      </w:r>
      <w:r w:rsidR="00172ECB" w:rsidRPr="00755B27">
        <w:rPr>
          <w:i/>
          <w:color w:val="auto"/>
        </w:rPr>
        <w:t>Circulation</w:t>
      </w:r>
      <w:r w:rsidR="00172ECB" w:rsidRPr="00755B27">
        <w:rPr>
          <w:iCs/>
          <w:color w:val="auto"/>
        </w:rPr>
        <w:t xml:space="preserve">. </w:t>
      </w:r>
      <w:r w:rsidR="00172ECB" w:rsidRPr="00755B27">
        <w:rPr>
          <w:b/>
          <w:color w:val="auto"/>
        </w:rPr>
        <w:t>121</w:t>
      </w:r>
      <w:r w:rsidR="00172ECB" w:rsidRPr="00755B27">
        <w:rPr>
          <w:color w:val="auto"/>
        </w:rPr>
        <w:t xml:space="preserve"> (4), 586</w:t>
      </w:r>
      <w:r w:rsidR="00B77BA0" w:rsidRPr="00755B27">
        <w:rPr>
          <w:color w:val="auto"/>
        </w:rPr>
        <w:t>–</w:t>
      </w:r>
      <w:r w:rsidR="00172ECB" w:rsidRPr="00755B27">
        <w:rPr>
          <w:color w:val="auto"/>
        </w:rPr>
        <w:t>613 (2010).</w:t>
      </w:r>
    </w:p>
    <w:p w14:paraId="45D0D6DA" w14:textId="4801F6D2" w:rsidR="00172ECB" w:rsidRPr="00755B27" w:rsidRDefault="00172ECB" w:rsidP="00B77BA0">
      <w:pPr>
        <w:pStyle w:val="EndNoteBibliography"/>
        <w:numPr>
          <w:ilvl w:val="0"/>
          <w:numId w:val="40"/>
        </w:numPr>
        <w:ind w:left="0" w:firstLine="0"/>
        <w:rPr>
          <w:color w:val="auto"/>
        </w:rPr>
      </w:pPr>
      <w:r w:rsidRPr="00755B27">
        <w:rPr>
          <w:color w:val="auto"/>
        </w:rPr>
        <w:t>Davignon, J.</w:t>
      </w:r>
      <w:r w:rsidR="00B77BA0" w:rsidRPr="00755B27">
        <w:rPr>
          <w:color w:val="auto"/>
        </w:rPr>
        <w:t xml:space="preserve">, </w:t>
      </w:r>
      <w:r w:rsidRPr="00755B27">
        <w:rPr>
          <w:color w:val="auto"/>
        </w:rPr>
        <w:t xml:space="preserve">Ganz, P. Role of endothelial dysfunction in atherosclerosis. </w:t>
      </w:r>
      <w:r w:rsidRPr="00755B27">
        <w:rPr>
          <w:i/>
          <w:color w:val="auto"/>
        </w:rPr>
        <w:t>Circulation</w:t>
      </w:r>
      <w:r w:rsidRPr="00755B27">
        <w:rPr>
          <w:iCs/>
          <w:color w:val="auto"/>
        </w:rPr>
        <w:t xml:space="preserve">. </w:t>
      </w:r>
      <w:r w:rsidRPr="00755B27">
        <w:rPr>
          <w:b/>
          <w:color w:val="auto"/>
        </w:rPr>
        <w:t>109</w:t>
      </w:r>
      <w:r w:rsidRPr="00755B27">
        <w:rPr>
          <w:color w:val="auto"/>
        </w:rPr>
        <w:t xml:space="preserve"> (23 Suppl 1), III27</w:t>
      </w:r>
      <w:r w:rsidR="00B77BA0" w:rsidRPr="00755B27">
        <w:rPr>
          <w:color w:val="auto"/>
        </w:rPr>
        <w:t>–</w:t>
      </w:r>
      <w:r w:rsidRPr="00755B27">
        <w:rPr>
          <w:color w:val="auto"/>
        </w:rPr>
        <w:t>32 (2004).</w:t>
      </w:r>
    </w:p>
    <w:p w14:paraId="231511BE" w14:textId="6E212417" w:rsidR="00172ECB" w:rsidRPr="00755B27" w:rsidRDefault="00172ECB" w:rsidP="00B77BA0">
      <w:pPr>
        <w:pStyle w:val="EndNoteBibliography"/>
        <w:numPr>
          <w:ilvl w:val="0"/>
          <w:numId w:val="40"/>
        </w:numPr>
        <w:ind w:left="0" w:firstLine="0"/>
        <w:rPr>
          <w:color w:val="auto"/>
        </w:rPr>
      </w:pPr>
      <w:r w:rsidRPr="00755B27">
        <w:rPr>
          <w:color w:val="auto"/>
        </w:rPr>
        <w:t>Ludmer, P. L.</w:t>
      </w:r>
      <w:r w:rsidRPr="00755B27">
        <w:rPr>
          <w:i/>
          <w:color w:val="auto"/>
        </w:rPr>
        <w:t xml:space="preserve"> </w:t>
      </w:r>
      <w:r w:rsidR="00B77BA0" w:rsidRPr="00755B27">
        <w:rPr>
          <w:color w:val="auto"/>
        </w:rPr>
        <w:t>et al</w:t>
      </w:r>
      <w:r w:rsidRPr="00755B27">
        <w:rPr>
          <w:i/>
          <w:color w:val="auto"/>
        </w:rPr>
        <w:t>.</w:t>
      </w:r>
      <w:r w:rsidRPr="00755B27">
        <w:rPr>
          <w:color w:val="auto"/>
        </w:rPr>
        <w:t xml:space="preserve"> Paradoxical vasoconstriction induced by acetylcholine in atherosclerotic coronary arteries. </w:t>
      </w:r>
      <w:r w:rsidRPr="00755B27">
        <w:rPr>
          <w:i/>
          <w:color w:val="auto"/>
        </w:rPr>
        <w:t>New England Journal of Medicine</w:t>
      </w:r>
      <w:r w:rsidRPr="00755B27">
        <w:rPr>
          <w:iCs/>
          <w:color w:val="auto"/>
        </w:rPr>
        <w:t xml:space="preserve">. </w:t>
      </w:r>
      <w:r w:rsidRPr="00755B27">
        <w:rPr>
          <w:b/>
          <w:color w:val="auto"/>
        </w:rPr>
        <w:t>315</w:t>
      </w:r>
      <w:r w:rsidRPr="00755B27">
        <w:rPr>
          <w:color w:val="auto"/>
        </w:rPr>
        <w:t xml:space="preserve"> (17), 1046</w:t>
      </w:r>
      <w:r w:rsidR="00944AD0" w:rsidRPr="00755B27">
        <w:rPr>
          <w:color w:val="auto"/>
        </w:rPr>
        <w:t>–</w:t>
      </w:r>
      <w:r w:rsidRPr="00755B27">
        <w:rPr>
          <w:color w:val="auto"/>
        </w:rPr>
        <w:t>1051</w:t>
      </w:r>
      <w:r w:rsidR="00B77BA0" w:rsidRPr="00755B27">
        <w:rPr>
          <w:color w:val="auto"/>
        </w:rPr>
        <w:t xml:space="preserve"> </w:t>
      </w:r>
      <w:r w:rsidRPr="00755B27">
        <w:rPr>
          <w:color w:val="auto"/>
        </w:rPr>
        <w:t>(1986).</w:t>
      </w:r>
    </w:p>
    <w:p w14:paraId="7B3339EA" w14:textId="000F26C2" w:rsidR="00172ECB" w:rsidRPr="00755B27" w:rsidRDefault="00172ECB" w:rsidP="00B77BA0">
      <w:pPr>
        <w:pStyle w:val="EndNoteBibliography"/>
        <w:numPr>
          <w:ilvl w:val="0"/>
          <w:numId w:val="40"/>
        </w:numPr>
        <w:ind w:left="0" w:firstLine="0"/>
        <w:rPr>
          <w:color w:val="auto"/>
        </w:rPr>
      </w:pPr>
      <w:r w:rsidRPr="00755B27">
        <w:rPr>
          <w:color w:val="auto"/>
        </w:rPr>
        <w:t>Crauwels, H. M., Van Hove, C. E., Holvoet, P., Herman, A. G.</w:t>
      </w:r>
      <w:r w:rsidR="00B77BA0" w:rsidRPr="00755B27">
        <w:rPr>
          <w:color w:val="auto"/>
        </w:rPr>
        <w:t xml:space="preserve">, </w:t>
      </w:r>
      <w:r w:rsidRPr="00755B27">
        <w:rPr>
          <w:color w:val="auto"/>
        </w:rPr>
        <w:t xml:space="preserve">Bult, H. Plaque-associated endothelial dysfunction in apolipoprotein E-deficient mice on a regular diet. Effect of human apolipoprotein AI. </w:t>
      </w:r>
      <w:r w:rsidRPr="00755B27">
        <w:rPr>
          <w:i/>
          <w:color w:val="auto"/>
        </w:rPr>
        <w:t>Cardiovasc</w:t>
      </w:r>
      <w:r w:rsidR="003709BE" w:rsidRPr="00755B27">
        <w:rPr>
          <w:i/>
          <w:color w:val="auto"/>
        </w:rPr>
        <w:t>ular</w:t>
      </w:r>
      <w:r w:rsidRPr="00755B27">
        <w:rPr>
          <w:i/>
          <w:color w:val="auto"/>
        </w:rPr>
        <w:t xml:space="preserve"> Research</w:t>
      </w:r>
      <w:r w:rsidRPr="00755B27">
        <w:rPr>
          <w:iCs/>
          <w:color w:val="auto"/>
        </w:rPr>
        <w:t xml:space="preserve">. </w:t>
      </w:r>
      <w:r w:rsidRPr="00755B27">
        <w:rPr>
          <w:b/>
          <w:color w:val="auto"/>
        </w:rPr>
        <w:t>59</w:t>
      </w:r>
      <w:r w:rsidRPr="00755B27">
        <w:rPr>
          <w:color w:val="auto"/>
        </w:rPr>
        <w:t xml:space="preserve"> (1), 189</w:t>
      </w:r>
      <w:r w:rsidR="00B77BA0" w:rsidRPr="00755B27">
        <w:rPr>
          <w:color w:val="auto"/>
        </w:rPr>
        <w:t>–</w:t>
      </w:r>
      <w:r w:rsidRPr="00755B27">
        <w:rPr>
          <w:color w:val="auto"/>
        </w:rPr>
        <w:t>199 (2003).</w:t>
      </w:r>
    </w:p>
    <w:p w14:paraId="2F838CC7" w14:textId="7EFEE895" w:rsidR="00172ECB" w:rsidRPr="00755B27" w:rsidRDefault="00172ECB" w:rsidP="00B77BA0">
      <w:pPr>
        <w:pStyle w:val="EndNoteBibliography"/>
        <w:numPr>
          <w:ilvl w:val="0"/>
          <w:numId w:val="40"/>
        </w:numPr>
        <w:ind w:left="0" w:firstLine="0"/>
        <w:rPr>
          <w:color w:val="auto"/>
        </w:rPr>
      </w:pPr>
      <w:r w:rsidRPr="00755B27">
        <w:rPr>
          <w:color w:val="auto"/>
        </w:rPr>
        <w:t>Phinikaridou, A.</w:t>
      </w:r>
      <w:r w:rsidRPr="00755B27">
        <w:rPr>
          <w:i/>
          <w:color w:val="auto"/>
        </w:rPr>
        <w:t xml:space="preserve"> </w:t>
      </w:r>
      <w:r w:rsidR="00B77BA0" w:rsidRPr="00755B27">
        <w:rPr>
          <w:color w:val="auto"/>
        </w:rPr>
        <w:t>et al</w:t>
      </w:r>
      <w:r w:rsidRPr="00755B27">
        <w:rPr>
          <w:i/>
          <w:color w:val="auto"/>
        </w:rPr>
        <w:t>.</w:t>
      </w:r>
      <w:r w:rsidRPr="00755B27">
        <w:rPr>
          <w:color w:val="auto"/>
        </w:rPr>
        <w:t xml:space="preserve"> Non</w:t>
      </w:r>
      <w:r w:rsidR="00B77BA0" w:rsidRPr="00755B27">
        <w:rPr>
          <w:color w:val="auto"/>
        </w:rPr>
        <w:t>-</w:t>
      </w:r>
      <w:r w:rsidRPr="00755B27">
        <w:rPr>
          <w:color w:val="auto"/>
        </w:rPr>
        <w:t xml:space="preserve">invasive magnetic resonance imaging evaluation of endothelial permeability in murine atherosclerosis using an albumin-binding contrast agent. </w:t>
      </w:r>
      <w:r w:rsidRPr="00755B27">
        <w:rPr>
          <w:i/>
          <w:color w:val="auto"/>
        </w:rPr>
        <w:t>Circulation</w:t>
      </w:r>
      <w:r w:rsidRPr="00755B27">
        <w:rPr>
          <w:iCs/>
          <w:color w:val="auto"/>
        </w:rPr>
        <w:t xml:space="preserve">. </w:t>
      </w:r>
      <w:r w:rsidRPr="00755B27">
        <w:rPr>
          <w:b/>
          <w:color w:val="auto"/>
        </w:rPr>
        <w:t>126</w:t>
      </w:r>
      <w:r w:rsidRPr="00755B27">
        <w:rPr>
          <w:color w:val="auto"/>
        </w:rPr>
        <w:t xml:space="preserve"> (6), 707</w:t>
      </w:r>
      <w:r w:rsidR="00B77BA0" w:rsidRPr="00755B27">
        <w:rPr>
          <w:color w:val="auto"/>
        </w:rPr>
        <w:t>–</w:t>
      </w:r>
      <w:r w:rsidRPr="00755B27">
        <w:rPr>
          <w:color w:val="auto"/>
        </w:rPr>
        <w:t>719 (2012).</w:t>
      </w:r>
    </w:p>
    <w:p w14:paraId="14BB1533" w14:textId="69EFF43D" w:rsidR="00172ECB" w:rsidRPr="00755B27" w:rsidRDefault="00172ECB" w:rsidP="00B77BA0">
      <w:pPr>
        <w:pStyle w:val="EndNoteBibliography"/>
        <w:numPr>
          <w:ilvl w:val="0"/>
          <w:numId w:val="40"/>
        </w:numPr>
        <w:ind w:left="0" w:firstLine="0"/>
        <w:rPr>
          <w:color w:val="auto"/>
        </w:rPr>
      </w:pPr>
      <w:r w:rsidRPr="00755B27">
        <w:rPr>
          <w:color w:val="auto"/>
        </w:rPr>
        <w:t>Phinikaridou, A.</w:t>
      </w:r>
      <w:r w:rsidRPr="00755B27">
        <w:rPr>
          <w:i/>
          <w:color w:val="auto"/>
        </w:rPr>
        <w:t xml:space="preserve"> </w:t>
      </w:r>
      <w:r w:rsidR="00B77BA0" w:rsidRPr="00755B27">
        <w:rPr>
          <w:color w:val="auto"/>
        </w:rPr>
        <w:t>et al</w:t>
      </w:r>
      <w:r w:rsidRPr="00755B27">
        <w:rPr>
          <w:i/>
          <w:color w:val="auto"/>
        </w:rPr>
        <w:t>.</w:t>
      </w:r>
      <w:r w:rsidRPr="00755B27">
        <w:rPr>
          <w:color w:val="auto"/>
        </w:rPr>
        <w:t xml:space="preserve"> Increased </w:t>
      </w:r>
      <w:r w:rsidR="00B77BA0" w:rsidRPr="00755B27">
        <w:rPr>
          <w:color w:val="auto"/>
        </w:rPr>
        <w:t>vascular permeability measured with an albumin-binding magnetic resonance contrast agent is a surrogate marker of rupture-prone atherosclerotic pla</w:t>
      </w:r>
      <w:r w:rsidRPr="00755B27">
        <w:rPr>
          <w:color w:val="auto"/>
        </w:rPr>
        <w:t xml:space="preserve">que. </w:t>
      </w:r>
      <w:r w:rsidRPr="00755B27">
        <w:rPr>
          <w:i/>
          <w:color w:val="auto"/>
        </w:rPr>
        <w:t>Circulation; Cardiovascular Imaging</w:t>
      </w:r>
      <w:r w:rsidRPr="00755B27">
        <w:rPr>
          <w:iCs/>
          <w:color w:val="auto"/>
        </w:rPr>
        <w:t xml:space="preserve">. </w:t>
      </w:r>
      <w:r w:rsidRPr="00755B27">
        <w:rPr>
          <w:b/>
          <w:color w:val="auto"/>
        </w:rPr>
        <w:t>9</w:t>
      </w:r>
      <w:r w:rsidRPr="00755B27">
        <w:rPr>
          <w:color w:val="auto"/>
        </w:rPr>
        <w:t xml:space="preserve"> (12) (2016).</w:t>
      </w:r>
    </w:p>
    <w:p w14:paraId="0CF568BE" w14:textId="5C7DF2B0" w:rsidR="00172ECB" w:rsidRPr="00755B27" w:rsidRDefault="00172ECB" w:rsidP="00B77BA0">
      <w:pPr>
        <w:pStyle w:val="EndNoteBibliography"/>
        <w:numPr>
          <w:ilvl w:val="0"/>
          <w:numId w:val="40"/>
        </w:numPr>
        <w:ind w:left="0" w:firstLine="0"/>
        <w:rPr>
          <w:color w:val="auto"/>
        </w:rPr>
      </w:pPr>
      <w:r w:rsidRPr="00755B27">
        <w:rPr>
          <w:color w:val="auto"/>
        </w:rPr>
        <w:t>Phinikaridou, A., Andia, M. E., Passacquale, G., Ferro, A.</w:t>
      </w:r>
      <w:r w:rsidR="00B77BA0" w:rsidRPr="00755B27">
        <w:rPr>
          <w:color w:val="auto"/>
        </w:rPr>
        <w:t>,</w:t>
      </w:r>
      <w:r w:rsidRPr="00755B27">
        <w:rPr>
          <w:color w:val="auto"/>
        </w:rPr>
        <w:t xml:space="preserve"> Botnar, R. M. Noninvasive MRI monitoring of the effect of interventions on endothelial permeability in murine atherosclerosis using an albumin-binding contrast agent. </w:t>
      </w:r>
      <w:r w:rsidRPr="00755B27">
        <w:rPr>
          <w:i/>
          <w:color w:val="auto"/>
        </w:rPr>
        <w:t>Journal of the American Heart Association</w:t>
      </w:r>
      <w:r w:rsidRPr="00755B27">
        <w:rPr>
          <w:iCs/>
          <w:color w:val="auto"/>
        </w:rPr>
        <w:t xml:space="preserve">. </w:t>
      </w:r>
      <w:r w:rsidRPr="00755B27">
        <w:rPr>
          <w:b/>
          <w:color w:val="auto"/>
        </w:rPr>
        <w:t>2</w:t>
      </w:r>
      <w:r w:rsidRPr="00755B27">
        <w:rPr>
          <w:color w:val="auto"/>
        </w:rPr>
        <w:t xml:space="preserve"> (5), e000402 (2013).</w:t>
      </w:r>
    </w:p>
    <w:p w14:paraId="1BCEF9B9" w14:textId="04D9E01D" w:rsidR="00172ECB" w:rsidRPr="00755B27" w:rsidRDefault="00172ECB" w:rsidP="00B77BA0">
      <w:pPr>
        <w:pStyle w:val="EndNoteBibliography"/>
        <w:numPr>
          <w:ilvl w:val="0"/>
          <w:numId w:val="40"/>
        </w:numPr>
        <w:ind w:left="0" w:firstLine="0"/>
        <w:rPr>
          <w:color w:val="auto"/>
        </w:rPr>
      </w:pPr>
      <w:r w:rsidRPr="00755B27">
        <w:rPr>
          <w:color w:val="auto"/>
        </w:rPr>
        <w:t>Sluimer, J. C.</w:t>
      </w:r>
      <w:r w:rsidRPr="00755B27">
        <w:rPr>
          <w:i/>
          <w:color w:val="auto"/>
        </w:rPr>
        <w:t xml:space="preserve"> </w:t>
      </w:r>
      <w:r w:rsidR="00B77BA0" w:rsidRPr="00755B27">
        <w:rPr>
          <w:color w:val="auto"/>
        </w:rPr>
        <w:t>et al</w:t>
      </w:r>
      <w:r w:rsidRPr="00755B27">
        <w:rPr>
          <w:i/>
          <w:color w:val="auto"/>
        </w:rPr>
        <w:t>.</w:t>
      </w:r>
      <w:r w:rsidRPr="00755B27">
        <w:rPr>
          <w:color w:val="auto"/>
        </w:rPr>
        <w:t xml:space="preserve"> Thin-walled microvessels in human coronary atherosclerotic plaques show incomplete endothelial junctions relevance of compromised structural integrity for intraplaque microvascular leakage. </w:t>
      </w:r>
      <w:r w:rsidRPr="00755B27">
        <w:rPr>
          <w:i/>
          <w:color w:val="auto"/>
        </w:rPr>
        <w:t>Journal of the American College of Cardiology</w:t>
      </w:r>
      <w:r w:rsidRPr="00755B27">
        <w:rPr>
          <w:iCs/>
          <w:color w:val="auto"/>
        </w:rPr>
        <w:t xml:space="preserve">. </w:t>
      </w:r>
      <w:r w:rsidRPr="00755B27">
        <w:rPr>
          <w:b/>
          <w:color w:val="auto"/>
        </w:rPr>
        <w:t>53</w:t>
      </w:r>
      <w:r w:rsidRPr="00755B27">
        <w:rPr>
          <w:color w:val="auto"/>
        </w:rPr>
        <w:t xml:space="preserve"> (17), 1517</w:t>
      </w:r>
      <w:r w:rsidR="00B77BA0" w:rsidRPr="00755B27">
        <w:rPr>
          <w:color w:val="auto"/>
        </w:rPr>
        <w:t>–</w:t>
      </w:r>
      <w:r w:rsidRPr="00755B27">
        <w:rPr>
          <w:color w:val="auto"/>
        </w:rPr>
        <w:t>1527 (2009).</w:t>
      </w:r>
    </w:p>
    <w:p w14:paraId="7A959B07" w14:textId="66F38A02" w:rsidR="00172ECB" w:rsidRPr="00755B27" w:rsidRDefault="00172ECB" w:rsidP="00B77BA0">
      <w:pPr>
        <w:pStyle w:val="EndNoteBibliography"/>
        <w:numPr>
          <w:ilvl w:val="0"/>
          <w:numId w:val="40"/>
        </w:numPr>
        <w:ind w:left="0" w:firstLine="0"/>
        <w:rPr>
          <w:color w:val="auto"/>
        </w:rPr>
      </w:pPr>
      <w:r w:rsidRPr="00755B27">
        <w:rPr>
          <w:color w:val="auto"/>
        </w:rPr>
        <w:t>Rubenfire, M., Cao, N., Smith, D. E.</w:t>
      </w:r>
      <w:r w:rsidR="00B77BA0" w:rsidRPr="00755B27">
        <w:rPr>
          <w:color w:val="auto"/>
        </w:rPr>
        <w:t xml:space="preserve">, </w:t>
      </w:r>
      <w:r w:rsidRPr="00755B27">
        <w:rPr>
          <w:color w:val="auto"/>
        </w:rPr>
        <w:t xml:space="preserve">Mosca, L. Carotid artery reactivity to isometric hand grip exercise identifies persons at risk and with coronary disease. </w:t>
      </w:r>
      <w:r w:rsidRPr="00755B27">
        <w:rPr>
          <w:i/>
          <w:color w:val="auto"/>
        </w:rPr>
        <w:t>Atherosclerosis</w:t>
      </w:r>
      <w:r w:rsidRPr="00755B27">
        <w:rPr>
          <w:iCs/>
          <w:color w:val="auto"/>
        </w:rPr>
        <w:t xml:space="preserve">. </w:t>
      </w:r>
      <w:r w:rsidRPr="00755B27">
        <w:rPr>
          <w:b/>
          <w:color w:val="auto"/>
        </w:rPr>
        <w:t>160</w:t>
      </w:r>
      <w:r w:rsidRPr="00755B27">
        <w:rPr>
          <w:color w:val="auto"/>
        </w:rPr>
        <w:t xml:space="preserve"> (1), 241</w:t>
      </w:r>
      <w:r w:rsidR="00B77BA0" w:rsidRPr="00755B27">
        <w:rPr>
          <w:color w:val="auto"/>
        </w:rPr>
        <w:t>–</w:t>
      </w:r>
      <w:r w:rsidRPr="00755B27">
        <w:rPr>
          <w:color w:val="auto"/>
        </w:rPr>
        <w:t>248 (2002).</w:t>
      </w:r>
    </w:p>
    <w:p w14:paraId="6742AEF9" w14:textId="0872740E" w:rsidR="00172ECB" w:rsidRPr="00755B27" w:rsidRDefault="00172ECB" w:rsidP="00B77BA0">
      <w:pPr>
        <w:pStyle w:val="EndNoteBibliography"/>
        <w:numPr>
          <w:ilvl w:val="0"/>
          <w:numId w:val="40"/>
        </w:numPr>
        <w:ind w:left="0" w:firstLine="0"/>
        <w:rPr>
          <w:color w:val="auto"/>
        </w:rPr>
      </w:pPr>
      <w:r w:rsidRPr="00755B27">
        <w:rPr>
          <w:color w:val="auto"/>
        </w:rPr>
        <w:t>Nguyen, P. K., Meyer, C., Engvall, J., Yang, P.</w:t>
      </w:r>
      <w:r w:rsidR="00B77BA0" w:rsidRPr="00755B27">
        <w:rPr>
          <w:color w:val="auto"/>
        </w:rPr>
        <w:t>,</w:t>
      </w:r>
      <w:r w:rsidRPr="00755B27">
        <w:rPr>
          <w:color w:val="auto"/>
        </w:rPr>
        <w:t xml:space="preserve"> McConnell, M. V. Non</w:t>
      </w:r>
      <w:r w:rsidR="00B77BA0" w:rsidRPr="00755B27">
        <w:rPr>
          <w:color w:val="auto"/>
        </w:rPr>
        <w:t>-</w:t>
      </w:r>
      <w:r w:rsidRPr="00755B27">
        <w:rPr>
          <w:color w:val="auto"/>
        </w:rPr>
        <w:t xml:space="preserve">invasive assessment of coronary vasodilation using cardiovascular magnetic resonance in patients at high risk for coronary artery disease. </w:t>
      </w:r>
      <w:r w:rsidRPr="00755B27">
        <w:rPr>
          <w:i/>
          <w:color w:val="auto"/>
        </w:rPr>
        <w:t>Journal of Cardiovascular Magnetic Resonance</w:t>
      </w:r>
      <w:r w:rsidRPr="00755B27">
        <w:rPr>
          <w:iCs/>
          <w:color w:val="auto"/>
        </w:rPr>
        <w:t xml:space="preserve">. </w:t>
      </w:r>
      <w:r w:rsidRPr="00755B27">
        <w:rPr>
          <w:b/>
          <w:color w:val="auto"/>
        </w:rPr>
        <w:t>10</w:t>
      </w:r>
      <w:r w:rsidR="00B77BA0" w:rsidRPr="00755B27">
        <w:rPr>
          <w:color w:val="auto"/>
        </w:rPr>
        <w:t xml:space="preserve">, </w:t>
      </w:r>
      <w:r w:rsidRPr="00755B27">
        <w:rPr>
          <w:color w:val="auto"/>
        </w:rPr>
        <w:t>28 (2008).</w:t>
      </w:r>
    </w:p>
    <w:p w14:paraId="0CC12638" w14:textId="77786096" w:rsidR="00172ECB" w:rsidRPr="00755B27" w:rsidRDefault="00172ECB" w:rsidP="00B77BA0">
      <w:pPr>
        <w:pStyle w:val="EndNoteBibliography"/>
        <w:numPr>
          <w:ilvl w:val="0"/>
          <w:numId w:val="40"/>
        </w:numPr>
        <w:ind w:left="0" w:firstLine="0"/>
        <w:rPr>
          <w:color w:val="auto"/>
        </w:rPr>
      </w:pPr>
      <w:r w:rsidRPr="00755B27">
        <w:rPr>
          <w:color w:val="auto"/>
        </w:rPr>
        <w:t>Terashima, M.</w:t>
      </w:r>
      <w:r w:rsidRPr="00755B27">
        <w:rPr>
          <w:i/>
          <w:color w:val="auto"/>
        </w:rPr>
        <w:t xml:space="preserve"> </w:t>
      </w:r>
      <w:r w:rsidR="00B77BA0" w:rsidRPr="00755B27">
        <w:rPr>
          <w:color w:val="auto"/>
        </w:rPr>
        <w:t>et al</w:t>
      </w:r>
      <w:r w:rsidRPr="00755B27">
        <w:rPr>
          <w:i/>
          <w:color w:val="auto"/>
        </w:rPr>
        <w:t>.</w:t>
      </w:r>
      <w:r w:rsidRPr="00755B27">
        <w:rPr>
          <w:color w:val="auto"/>
        </w:rPr>
        <w:t xml:space="preserve"> Impaired coronary vasodilation by magnetic resonance angiography is associated with advanced coronary artery calcification. </w:t>
      </w:r>
      <w:r w:rsidRPr="00755B27">
        <w:rPr>
          <w:i/>
          <w:color w:val="auto"/>
        </w:rPr>
        <w:t>Journal of the American College of Cardiology; Cardiovasc</w:t>
      </w:r>
      <w:r w:rsidR="003709BE" w:rsidRPr="00755B27">
        <w:rPr>
          <w:i/>
          <w:color w:val="auto"/>
        </w:rPr>
        <w:t>ular</w:t>
      </w:r>
      <w:r w:rsidRPr="00755B27">
        <w:rPr>
          <w:i/>
          <w:color w:val="auto"/>
        </w:rPr>
        <w:t xml:space="preserve"> Imaging</w:t>
      </w:r>
      <w:r w:rsidRPr="00755B27">
        <w:rPr>
          <w:iCs/>
          <w:color w:val="auto"/>
        </w:rPr>
        <w:t xml:space="preserve">. </w:t>
      </w:r>
      <w:r w:rsidRPr="00755B27">
        <w:rPr>
          <w:b/>
          <w:color w:val="auto"/>
        </w:rPr>
        <w:t>1</w:t>
      </w:r>
      <w:r w:rsidRPr="00755B27">
        <w:rPr>
          <w:color w:val="auto"/>
        </w:rPr>
        <w:t xml:space="preserve"> (2), 167</w:t>
      </w:r>
      <w:r w:rsidR="00B77BA0" w:rsidRPr="00755B27">
        <w:rPr>
          <w:color w:val="auto"/>
        </w:rPr>
        <w:t>–</w:t>
      </w:r>
      <w:r w:rsidRPr="00755B27">
        <w:rPr>
          <w:color w:val="auto"/>
        </w:rPr>
        <w:t>173 (2008).</w:t>
      </w:r>
    </w:p>
    <w:p w14:paraId="63D5FBFC" w14:textId="1703457A" w:rsidR="00172ECB" w:rsidRPr="00755B27" w:rsidRDefault="00172ECB" w:rsidP="00B77BA0">
      <w:pPr>
        <w:pStyle w:val="EndNoteBibliography"/>
        <w:numPr>
          <w:ilvl w:val="0"/>
          <w:numId w:val="40"/>
        </w:numPr>
        <w:ind w:left="0" w:firstLine="0"/>
        <w:rPr>
          <w:color w:val="auto"/>
        </w:rPr>
      </w:pPr>
      <w:r w:rsidRPr="00755B27">
        <w:rPr>
          <w:color w:val="auto"/>
        </w:rPr>
        <w:lastRenderedPageBreak/>
        <w:t>Hays, A. G.</w:t>
      </w:r>
      <w:r w:rsidRPr="00755B27">
        <w:rPr>
          <w:i/>
          <w:color w:val="auto"/>
        </w:rPr>
        <w:t xml:space="preserve"> </w:t>
      </w:r>
      <w:r w:rsidR="00B77BA0" w:rsidRPr="00755B27">
        <w:rPr>
          <w:color w:val="auto"/>
        </w:rPr>
        <w:t>et al</w:t>
      </w:r>
      <w:r w:rsidRPr="00755B27">
        <w:rPr>
          <w:i/>
          <w:color w:val="auto"/>
        </w:rPr>
        <w:t>.</w:t>
      </w:r>
      <w:r w:rsidRPr="00755B27">
        <w:rPr>
          <w:color w:val="auto"/>
        </w:rPr>
        <w:t xml:space="preserve"> Non</w:t>
      </w:r>
      <w:r w:rsidR="00B77BA0" w:rsidRPr="00755B27">
        <w:rPr>
          <w:color w:val="auto"/>
        </w:rPr>
        <w:t>-</w:t>
      </w:r>
      <w:r w:rsidRPr="00755B27">
        <w:rPr>
          <w:color w:val="auto"/>
        </w:rPr>
        <w:t xml:space="preserve">invasive visualization of coronary artery endothelial function in healthy subjects and in patients with coronary artery disease. </w:t>
      </w:r>
      <w:r w:rsidRPr="00755B27">
        <w:rPr>
          <w:i/>
          <w:color w:val="auto"/>
        </w:rPr>
        <w:t>Journal of the American College of Cardiology</w:t>
      </w:r>
      <w:r w:rsidRPr="00755B27">
        <w:rPr>
          <w:iCs/>
          <w:color w:val="auto"/>
        </w:rPr>
        <w:t xml:space="preserve">. </w:t>
      </w:r>
      <w:r w:rsidRPr="00755B27">
        <w:rPr>
          <w:b/>
          <w:color w:val="auto"/>
        </w:rPr>
        <w:t>56</w:t>
      </w:r>
      <w:r w:rsidRPr="00755B27">
        <w:rPr>
          <w:color w:val="auto"/>
        </w:rPr>
        <w:t xml:space="preserve"> (20), 1657</w:t>
      </w:r>
      <w:r w:rsidR="00B77BA0" w:rsidRPr="00755B27">
        <w:rPr>
          <w:color w:val="auto"/>
        </w:rPr>
        <w:t>–</w:t>
      </w:r>
      <w:r w:rsidRPr="00755B27">
        <w:rPr>
          <w:color w:val="auto"/>
        </w:rPr>
        <w:t>1665 (2010).</w:t>
      </w:r>
    </w:p>
    <w:p w14:paraId="238450BE" w14:textId="5C04922F" w:rsidR="00172ECB" w:rsidRPr="00755B27" w:rsidRDefault="00172ECB" w:rsidP="00B77BA0">
      <w:pPr>
        <w:pStyle w:val="EndNoteBibliography"/>
        <w:numPr>
          <w:ilvl w:val="0"/>
          <w:numId w:val="40"/>
        </w:numPr>
        <w:ind w:left="0" w:firstLine="0"/>
        <w:rPr>
          <w:color w:val="auto"/>
        </w:rPr>
      </w:pPr>
      <w:r w:rsidRPr="00755B27">
        <w:rPr>
          <w:color w:val="auto"/>
        </w:rPr>
        <w:t>Hirooka, Y.</w:t>
      </w:r>
      <w:r w:rsidRPr="00755B27">
        <w:rPr>
          <w:i/>
          <w:color w:val="auto"/>
        </w:rPr>
        <w:t xml:space="preserve"> </w:t>
      </w:r>
      <w:r w:rsidR="00B77BA0" w:rsidRPr="00755B27">
        <w:rPr>
          <w:color w:val="auto"/>
        </w:rPr>
        <w:t>et al</w:t>
      </w:r>
      <w:r w:rsidRPr="00755B27">
        <w:rPr>
          <w:i/>
          <w:color w:val="auto"/>
        </w:rPr>
        <w:t>.</w:t>
      </w:r>
      <w:r w:rsidRPr="00755B27">
        <w:rPr>
          <w:color w:val="auto"/>
        </w:rPr>
        <w:t xml:space="preserve"> Effect of L-arginine on acetylcholine-induced endothelium-dependent vasodilation differs between the coronary and forearm vasculatures in humans. </w:t>
      </w:r>
      <w:r w:rsidRPr="00755B27">
        <w:rPr>
          <w:i/>
          <w:color w:val="auto"/>
        </w:rPr>
        <w:t>Journal of the American College of Cardiology</w:t>
      </w:r>
      <w:r w:rsidR="003709BE" w:rsidRPr="00755B27">
        <w:rPr>
          <w:iCs/>
          <w:color w:val="auto"/>
        </w:rPr>
        <w:t>.</w:t>
      </w:r>
      <w:r w:rsidRPr="00755B27">
        <w:rPr>
          <w:iCs/>
          <w:color w:val="auto"/>
        </w:rPr>
        <w:t xml:space="preserve"> </w:t>
      </w:r>
      <w:r w:rsidRPr="00755B27">
        <w:rPr>
          <w:b/>
          <w:color w:val="auto"/>
        </w:rPr>
        <w:t>24</w:t>
      </w:r>
      <w:r w:rsidRPr="00755B27">
        <w:rPr>
          <w:color w:val="auto"/>
        </w:rPr>
        <w:t xml:space="preserve"> (4), 948</w:t>
      </w:r>
      <w:r w:rsidR="00B77BA0" w:rsidRPr="00755B27">
        <w:rPr>
          <w:color w:val="auto"/>
        </w:rPr>
        <w:t>–</w:t>
      </w:r>
      <w:r w:rsidRPr="00755B27">
        <w:rPr>
          <w:color w:val="auto"/>
        </w:rPr>
        <w:t>955 (1994).</w:t>
      </w:r>
    </w:p>
    <w:p w14:paraId="592519F0" w14:textId="29DAED91" w:rsidR="00172ECB" w:rsidRPr="00755B27" w:rsidRDefault="00172ECB" w:rsidP="00B77BA0">
      <w:pPr>
        <w:pStyle w:val="EndNoteBibliography"/>
        <w:numPr>
          <w:ilvl w:val="0"/>
          <w:numId w:val="40"/>
        </w:numPr>
        <w:ind w:left="0" w:firstLine="0"/>
        <w:rPr>
          <w:color w:val="auto"/>
        </w:rPr>
      </w:pPr>
      <w:r w:rsidRPr="00755B27">
        <w:rPr>
          <w:color w:val="auto"/>
        </w:rPr>
        <w:t>Takase, B.</w:t>
      </w:r>
      <w:r w:rsidRPr="00755B27">
        <w:rPr>
          <w:i/>
          <w:color w:val="auto"/>
        </w:rPr>
        <w:t xml:space="preserve"> </w:t>
      </w:r>
      <w:r w:rsidR="00B77BA0" w:rsidRPr="00755B27">
        <w:rPr>
          <w:color w:val="auto"/>
        </w:rPr>
        <w:t>et al</w:t>
      </w:r>
      <w:r w:rsidRPr="00755B27">
        <w:rPr>
          <w:i/>
          <w:color w:val="auto"/>
        </w:rPr>
        <w:t>.</w:t>
      </w:r>
      <w:r w:rsidRPr="00755B27">
        <w:rPr>
          <w:color w:val="auto"/>
        </w:rPr>
        <w:t xml:space="preserve"> Endothelium-dependent flow-mediated vasodilation in coronary and brachial arteries in suspected coronary artery disease. </w:t>
      </w:r>
      <w:r w:rsidRPr="00755B27">
        <w:rPr>
          <w:i/>
          <w:color w:val="auto"/>
        </w:rPr>
        <w:t>American Journal of Cardiology</w:t>
      </w:r>
      <w:r w:rsidRPr="00755B27">
        <w:rPr>
          <w:iCs/>
          <w:color w:val="auto"/>
        </w:rPr>
        <w:t xml:space="preserve">. </w:t>
      </w:r>
      <w:r w:rsidRPr="00755B27">
        <w:rPr>
          <w:b/>
          <w:color w:val="auto"/>
        </w:rPr>
        <w:t>82</w:t>
      </w:r>
      <w:r w:rsidRPr="00755B27">
        <w:rPr>
          <w:color w:val="auto"/>
        </w:rPr>
        <w:t xml:space="preserve"> (12), 1535</w:t>
      </w:r>
      <w:r w:rsidR="00944AD0" w:rsidRPr="00755B27">
        <w:rPr>
          <w:color w:val="auto"/>
        </w:rPr>
        <w:t>–</w:t>
      </w:r>
      <w:r w:rsidRPr="00755B27">
        <w:rPr>
          <w:color w:val="auto"/>
        </w:rPr>
        <w:t>1539 (1998).</w:t>
      </w:r>
    </w:p>
    <w:p w14:paraId="40ADD24D" w14:textId="11AFCF48" w:rsidR="00172ECB" w:rsidRPr="00755B27" w:rsidRDefault="00172ECB" w:rsidP="00B77BA0">
      <w:pPr>
        <w:pStyle w:val="EndNoteBibliography"/>
        <w:numPr>
          <w:ilvl w:val="0"/>
          <w:numId w:val="40"/>
        </w:numPr>
        <w:ind w:left="0" w:firstLine="0"/>
        <w:rPr>
          <w:color w:val="auto"/>
        </w:rPr>
      </w:pPr>
      <w:r w:rsidRPr="00755B27">
        <w:rPr>
          <w:color w:val="auto"/>
        </w:rPr>
        <w:t>Al-Badri, A., Kim, J. H., Liu, C., Mehta, P. K.</w:t>
      </w:r>
      <w:r w:rsidR="00B77BA0" w:rsidRPr="00755B27">
        <w:rPr>
          <w:color w:val="auto"/>
        </w:rPr>
        <w:t>,</w:t>
      </w:r>
      <w:r w:rsidRPr="00755B27">
        <w:rPr>
          <w:color w:val="auto"/>
        </w:rPr>
        <w:t xml:space="preserve"> Quyyumi, A. A. Periphe</w:t>
      </w:r>
      <w:r w:rsidR="00B77BA0" w:rsidRPr="00755B27">
        <w:rPr>
          <w:color w:val="auto"/>
        </w:rPr>
        <w:t>ral microvascular function reflects coronary vascular fu</w:t>
      </w:r>
      <w:r w:rsidRPr="00755B27">
        <w:rPr>
          <w:color w:val="auto"/>
        </w:rPr>
        <w:t xml:space="preserve">nction. </w:t>
      </w:r>
      <w:r w:rsidRPr="00755B27">
        <w:rPr>
          <w:i/>
          <w:color w:val="auto"/>
        </w:rPr>
        <w:t xml:space="preserve">Arteriosclerosis Thrombosis and Vascular </w:t>
      </w:r>
      <w:r w:rsidRPr="00755B27">
        <w:rPr>
          <w:color w:val="auto"/>
        </w:rPr>
        <w:t xml:space="preserve">Biology. </w:t>
      </w:r>
      <w:r w:rsidR="00EC79EC" w:rsidRPr="00755B27">
        <w:rPr>
          <w:color w:val="auto"/>
        </w:rPr>
        <w:t>39</w:t>
      </w:r>
      <w:r w:rsidR="00B77BA0" w:rsidRPr="00755B27">
        <w:rPr>
          <w:color w:val="auto"/>
        </w:rPr>
        <w:t xml:space="preserve"> </w:t>
      </w:r>
      <w:r w:rsidR="00EC79EC" w:rsidRPr="00755B27">
        <w:rPr>
          <w:color w:val="auto"/>
        </w:rPr>
        <w:t>(7),</w:t>
      </w:r>
      <w:r w:rsidR="00B77BA0" w:rsidRPr="00755B27">
        <w:rPr>
          <w:color w:val="auto"/>
        </w:rPr>
        <w:t xml:space="preserve"> </w:t>
      </w:r>
      <w:r w:rsidR="00EC79EC" w:rsidRPr="00755B27">
        <w:rPr>
          <w:color w:val="auto"/>
        </w:rPr>
        <w:t>1492</w:t>
      </w:r>
      <w:r w:rsidR="00B77BA0" w:rsidRPr="00755B27">
        <w:rPr>
          <w:color w:val="auto"/>
        </w:rPr>
        <w:t>–</w:t>
      </w:r>
      <w:r w:rsidR="00EC79EC" w:rsidRPr="00755B27">
        <w:rPr>
          <w:color w:val="auto"/>
        </w:rPr>
        <w:t>1500 (2019).</w:t>
      </w:r>
    </w:p>
    <w:p w14:paraId="2DB13245" w14:textId="1D19D171" w:rsidR="00172ECB" w:rsidRPr="00755B27" w:rsidRDefault="00172ECB" w:rsidP="00B77BA0">
      <w:pPr>
        <w:pStyle w:val="EndNoteBibliography"/>
        <w:numPr>
          <w:ilvl w:val="0"/>
          <w:numId w:val="40"/>
        </w:numPr>
        <w:ind w:left="0" w:firstLine="0"/>
        <w:rPr>
          <w:color w:val="auto"/>
        </w:rPr>
      </w:pPr>
      <w:r w:rsidRPr="00755B27">
        <w:rPr>
          <w:color w:val="auto"/>
        </w:rPr>
        <w:t>Calcagno, C.</w:t>
      </w:r>
      <w:r w:rsidRPr="00755B27">
        <w:rPr>
          <w:i/>
          <w:color w:val="auto"/>
        </w:rPr>
        <w:t xml:space="preserve"> </w:t>
      </w:r>
      <w:r w:rsidR="00B77BA0" w:rsidRPr="00755B27">
        <w:rPr>
          <w:color w:val="auto"/>
        </w:rPr>
        <w:t>et al</w:t>
      </w:r>
      <w:r w:rsidRPr="00755B27">
        <w:rPr>
          <w:i/>
          <w:color w:val="auto"/>
        </w:rPr>
        <w:t>.</w:t>
      </w:r>
      <w:r w:rsidRPr="00755B27">
        <w:rPr>
          <w:color w:val="auto"/>
        </w:rPr>
        <w:t xml:space="preserve"> Detection of neovessels in atherosclerotic plaques of rabbits using dynamic contrast enhanced MRI and 18F-FDG PET. </w:t>
      </w:r>
      <w:r w:rsidRPr="00755B27">
        <w:rPr>
          <w:i/>
          <w:color w:val="auto"/>
        </w:rPr>
        <w:t>Arteriosclerosis Thrombosis and Vascular Biology</w:t>
      </w:r>
      <w:r w:rsidRPr="00755B27">
        <w:rPr>
          <w:iCs/>
          <w:color w:val="auto"/>
        </w:rPr>
        <w:t xml:space="preserve">. </w:t>
      </w:r>
      <w:r w:rsidRPr="00755B27">
        <w:rPr>
          <w:b/>
          <w:color w:val="auto"/>
        </w:rPr>
        <w:t>28</w:t>
      </w:r>
      <w:r w:rsidRPr="00755B27">
        <w:rPr>
          <w:color w:val="auto"/>
        </w:rPr>
        <w:t xml:space="preserve"> (7), 1311</w:t>
      </w:r>
      <w:r w:rsidR="00B77BA0" w:rsidRPr="00755B27">
        <w:rPr>
          <w:color w:val="auto"/>
        </w:rPr>
        <w:t>–</w:t>
      </w:r>
      <w:r w:rsidRPr="00755B27">
        <w:rPr>
          <w:color w:val="auto"/>
        </w:rPr>
        <w:t>1317 (2008).</w:t>
      </w:r>
    </w:p>
    <w:p w14:paraId="6330615C" w14:textId="2654418D" w:rsidR="00172ECB" w:rsidRPr="00755B27" w:rsidRDefault="00172ECB" w:rsidP="00B77BA0">
      <w:pPr>
        <w:pStyle w:val="EndNoteBibliography"/>
        <w:numPr>
          <w:ilvl w:val="0"/>
          <w:numId w:val="40"/>
        </w:numPr>
        <w:ind w:left="0" w:firstLine="0"/>
        <w:rPr>
          <w:color w:val="auto"/>
        </w:rPr>
      </w:pPr>
      <w:r w:rsidRPr="00755B27">
        <w:rPr>
          <w:color w:val="auto"/>
        </w:rPr>
        <w:t>Lobbes, M. B.</w:t>
      </w:r>
      <w:r w:rsidRPr="00755B27">
        <w:rPr>
          <w:i/>
          <w:color w:val="auto"/>
        </w:rPr>
        <w:t xml:space="preserve"> </w:t>
      </w:r>
      <w:r w:rsidR="00B77BA0" w:rsidRPr="00755B27">
        <w:rPr>
          <w:color w:val="auto"/>
        </w:rPr>
        <w:t>et al</w:t>
      </w:r>
      <w:r w:rsidRPr="00755B27">
        <w:rPr>
          <w:i/>
          <w:color w:val="auto"/>
        </w:rPr>
        <w:t>.</w:t>
      </w:r>
      <w:r w:rsidRPr="00755B27">
        <w:rPr>
          <w:color w:val="auto"/>
        </w:rPr>
        <w:t xml:space="preserve"> Atherosclerosis: contrast-enhanced MR imaging of vessel wall in rabbit model--comparison of gadofosveset and gadopentetate dimeglumine. </w:t>
      </w:r>
      <w:r w:rsidRPr="00755B27">
        <w:rPr>
          <w:i/>
          <w:color w:val="auto"/>
        </w:rPr>
        <w:t>Radiology</w:t>
      </w:r>
      <w:r w:rsidRPr="00755B27">
        <w:rPr>
          <w:iCs/>
          <w:color w:val="auto"/>
        </w:rPr>
        <w:t xml:space="preserve">. </w:t>
      </w:r>
      <w:r w:rsidRPr="00755B27">
        <w:rPr>
          <w:b/>
          <w:color w:val="auto"/>
        </w:rPr>
        <w:t>250</w:t>
      </w:r>
      <w:r w:rsidRPr="00755B27">
        <w:rPr>
          <w:color w:val="auto"/>
        </w:rPr>
        <w:t xml:space="preserve"> (3), 682</w:t>
      </w:r>
      <w:r w:rsidR="00B77BA0" w:rsidRPr="00755B27">
        <w:rPr>
          <w:color w:val="auto"/>
        </w:rPr>
        <w:t>–</w:t>
      </w:r>
      <w:r w:rsidRPr="00755B27">
        <w:rPr>
          <w:color w:val="auto"/>
        </w:rPr>
        <w:t>691 (2009).</w:t>
      </w:r>
    </w:p>
    <w:p w14:paraId="5F727D4E" w14:textId="1F77984D" w:rsidR="00172ECB" w:rsidRPr="00755B27" w:rsidRDefault="00172ECB" w:rsidP="00B77BA0">
      <w:pPr>
        <w:pStyle w:val="EndNoteBibliography"/>
        <w:numPr>
          <w:ilvl w:val="0"/>
          <w:numId w:val="40"/>
        </w:numPr>
        <w:ind w:left="0" w:firstLine="0"/>
        <w:rPr>
          <w:color w:val="auto"/>
        </w:rPr>
      </w:pPr>
      <w:r w:rsidRPr="00755B27">
        <w:rPr>
          <w:color w:val="auto"/>
        </w:rPr>
        <w:t>Kerwin, W. S., Oikawa, M., Yuan, C., Jarvik, G. P.</w:t>
      </w:r>
      <w:r w:rsidR="00B77BA0" w:rsidRPr="00755B27">
        <w:rPr>
          <w:color w:val="auto"/>
        </w:rPr>
        <w:t xml:space="preserve">, </w:t>
      </w:r>
      <w:r w:rsidRPr="00755B27">
        <w:rPr>
          <w:color w:val="auto"/>
        </w:rPr>
        <w:t xml:space="preserve">Hatsukami, T. S. MR imaging of adventitial vasa vasorum in carotid atherosclerosis. </w:t>
      </w:r>
      <w:r w:rsidRPr="00755B27">
        <w:rPr>
          <w:i/>
          <w:color w:val="auto"/>
        </w:rPr>
        <w:t>Magnetic Resonance Medicine</w:t>
      </w:r>
      <w:r w:rsidRPr="00755B27">
        <w:rPr>
          <w:iCs/>
          <w:color w:val="auto"/>
        </w:rPr>
        <w:t xml:space="preserve">. </w:t>
      </w:r>
      <w:r w:rsidRPr="00755B27">
        <w:rPr>
          <w:b/>
          <w:color w:val="auto"/>
        </w:rPr>
        <w:t>59</w:t>
      </w:r>
      <w:r w:rsidRPr="00755B27">
        <w:rPr>
          <w:color w:val="auto"/>
        </w:rPr>
        <w:t xml:space="preserve"> (3), 507</w:t>
      </w:r>
      <w:r w:rsidR="00B77BA0" w:rsidRPr="00755B27">
        <w:rPr>
          <w:color w:val="auto"/>
        </w:rPr>
        <w:t>–</w:t>
      </w:r>
      <w:r w:rsidRPr="00755B27">
        <w:rPr>
          <w:color w:val="auto"/>
        </w:rPr>
        <w:t>514 (2008).</w:t>
      </w:r>
    </w:p>
    <w:p w14:paraId="5160F0B5" w14:textId="3F07FF67" w:rsidR="00172ECB" w:rsidRPr="00755B27" w:rsidRDefault="00172ECB" w:rsidP="00B77BA0">
      <w:pPr>
        <w:pStyle w:val="EndNoteBibliography"/>
        <w:numPr>
          <w:ilvl w:val="0"/>
          <w:numId w:val="40"/>
        </w:numPr>
        <w:ind w:left="0" w:firstLine="0"/>
        <w:rPr>
          <w:color w:val="auto"/>
        </w:rPr>
      </w:pPr>
      <w:r w:rsidRPr="00755B27">
        <w:rPr>
          <w:color w:val="auto"/>
        </w:rPr>
        <w:t>van Hoof, R. H.</w:t>
      </w:r>
      <w:r w:rsidRPr="00755B27">
        <w:rPr>
          <w:i/>
          <w:color w:val="auto"/>
        </w:rPr>
        <w:t xml:space="preserve"> </w:t>
      </w:r>
      <w:r w:rsidR="00B77BA0" w:rsidRPr="00755B27">
        <w:rPr>
          <w:color w:val="auto"/>
        </w:rPr>
        <w:t>et al</w:t>
      </w:r>
      <w:r w:rsidRPr="00755B27">
        <w:rPr>
          <w:i/>
          <w:color w:val="auto"/>
        </w:rPr>
        <w:t>.</w:t>
      </w:r>
      <w:r w:rsidRPr="00755B27">
        <w:rPr>
          <w:color w:val="auto"/>
        </w:rPr>
        <w:t xml:space="preserve"> Vessel wall and adventitial DCE-MRI parameters demonstrate similar correlations with carotid plaque microvasculature on histology. </w:t>
      </w:r>
      <w:r w:rsidRPr="00755B27">
        <w:rPr>
          <w:i/>
          <w:color w:val="auto"/>
        </w:rPr>
        <w:t>Journal of Magnetic Resonance Imaging</w:t>
      </w:r>
      <w:r w:rsidRPr="00755B27">
        <w:rPr>
          <w:iCs/>
          <w:color w:val="auto"/>
        </w:rPr>
        <w:t xml:space="preserve">. </w:t>
      </w:r>
      <w:r w:rsidR="003709BE" w:rsidRPr="00755B27">
        <w:rPr>
          <w:b/>
          <w:bCs/>
          <w:color w:val="auto"/>
        </w:rPr>
        <w:t>46</w:t>
      </w:r>
      <w:r w:rsidR="00B77BA0" w:rsidRPr="00755B27">
        <w:rPr>
          <w:color w:val="auto"/>
        </w:rPr>
        <w:t xml:space="preserve"> </w:t>
      </w:r>
      <w:r w:rsidR="003709BE" w:rsidRPr="00755B27">
        <w:rPr>
          <w:color w:val="auto"/>
        </w:rPr>
        <w:t>(4),</w:t>
      </w:r>
      <w:r w:rsidR="00B77BA0" w:rsidRPr="00755B27">
        <w:rPr>
          <w:color w:val="auto"/>
        </w:rPr>
        <w:t xml:space="preserve"> </w:t>
      </w:r>
      <w:r w:rsidR="003709BE" w:rsidRPr="00755B27">
        <w:rPr>
          <w:color w:val="auto"/>
        </w:rPr>
        <w:t>1053</w:t>
      </w:r>
      <w:r w:rsidR="00B77BA0" w:rsidRPr="00755B27">
        <w:rPr>
          <w:color w:val="auto"/>
        </w:rPr>
        <w:t>–</w:t>
      </w:r>
      <w:r w:rsidR="003709BE" w:rsidRPr="00755B27">
        <w:rPr>
          <w:color w:val="auto"/>
        </w:rPr>
        <w:t xml:space="preserve">1059 </w:t>
      </w:r>
      <w:r w:rsidRPr="00755B27">
        <w:rPr>
          <w:color w:val="auto"/>
        </w:rPr>
        <w:t>(2017).</w:t>
      </w:r>
    </w:p>
    <w:p w14:paraId="25A97EAC" w14:textId="00F3F1C2" w:rsidR="00172ECB" w:rsidRPr="00755B27" w:rsidRDefault="00172ECB" w:rsidP="00B77BA0">
      <w:pPr>
        <w:pStyle w:val="EndNoteBibliography"/>
        <w:numPr>
          <w:ilvl w:val="0"/>
          <w:numId w:val="40"/>
        </w:numPr>
        <w:ind w:left="0" w:firstLine="0"/>
        <w:rPr>
          <w:color w:val="auto"/>
        </w:rPr>
      </w:pPr>
      <w:r w:rsidRPr="00755B27">
        <w:rPr>
          <w:color w:val="auto"/>
        </w:rPr>
        <w:t>Calcagno, C., Mani, V., Ramachandran, S.</w:t>
      </w:r>
      <w:r w:rsidR="00B77BA0" w:rsidRPr="00755B27">
        <w:rPr>
          <w:color w:val="auto"/>
        </w:rPr>
        <w:t xml:space="preserve">, </w:t>
      </w:r>
      <w:r w:rsidRPr="00755B27">
        <w:rPr>
          <w:color w:val="auto"/>
        </w:rPr>
        <w:t xml:space="preserve">Fayad, Z. A. Dynamic contrast enhanced (DCE) magnetic resonance imaging (MRI) of atherosclerotic plaque angiogenesis. </w:t>
      </w:r>
      <w:r w:rsidRPr="00755B27">
        <w:rPr>
          <w:i/>
          <w:color w:val="auto"/>
        </w:rPr>
        <w:t>Angiogenesis</w:t>
      </w:r>
      <w:r w:rsidRPr="00755B27">
        <w:rPr>
          <w:iCs/>
          <w:color w:val="auto"/>
        </w:rPr>
        <w:t xml:space="preserve">. </w:t>
      </w:r>
      <w:r w:rsidRPr="00755B27">
        <w:rPr>
          <w:b/>
          <w:color w:val="auto"/>
        </w:rPr>
        <w:t>13</w:t>
      </w:r>
      <w:r w:rsidRPr="00755B27">
        <w:rPr>
          <w:color w:val="auto"/>
        </w:rPr>
        <w:t xml:space="preserve"> (2), 87</w:t>
      </w:r>
      <w:r w:rsidR="00B77BA0" w:rsidRPr="00755B27">
        <w:rPr>
          <w:color w:val="auto"/>
        </w:rPr>
        <w:t>–</w:t>
      </w:r>
      <w:r w:rsidRPr="00755B27">
        <w:rPr>
          <w:color w:val="auto"/>
        </w:rPr>
        <w:t>99 (2010).</w:t>
      </w:r>
    </w:p>
    <w:p w14:paraId="45FD3930" w14:textId="1F210CDB" w:rsidR="00172ECB" w:rsidRPr="00755B27" w:rsidRDefault="00B77BA0" w:rsidP="00B77BA0">
      <w:pPr>
        <w:pStyle w:val="EndNoteBibliography"/>
        <w:numPr>
          <w:ilvl w:val="0"/>
          <w:numId w:val="40"/>
        </w:numPr>
        <w:ind w:left="0" w:firstLine="0"/>
        <w:rPr>
          <w:color w:val="auto"/>
        </w:rPr>
      </w:pPr>
      <w:r w:rsidRPr="00755B27">
        <w:rPr>
          <w:color w:val="auto"/>
        </w:rPr>
        <w:t xml:space="preserve">van Wijk, D. F. et al. Increasing spatial resolution of 3T MRI scanning improves </w:t>
      </w:r>
      <w:r w:rsidR="00172ECB" w:rsidRPr="00755B27">
        <w:rPr>
          <w:color w:val="auto"/>
        </w:rPr>
        <w:t xml:space="preserve">reproducibility of carotid arterial wall dimension measurements. </w:t>
      </w:r>
      <w:r w:rsidR="00665A71" w:rsidRPr="00755B27">
        <w:rPr>
          <w:i/>
          <w:color w:val="auto"/>
        </w:rPr>
        <w:t>Magnetic Resonance Materials in Physics, Biology</w:t>
      </w:r>
      <w:r w:rsidRPr="00755B27">
        <w:rPr>
          <w:i/>
          <w:color w:val="auto"/>
        </w:rPr>
        <w:t>,</w:t>
      </w:r>
      <w:r w:rsidR="00665A71" w:rsidRPr="00755B27">
        <w:rPr>
          <w:i/>
          <w:color w:val="auto"/>
        </w:rPr>
        <w:t xml:space="preserve"> and Medicine</w:t>
      </w:r>
      <w:r w:rsidR="00172ECB" w:rsidRPr="00755B27">
        <w:rPr>
          <w:iCs/>
          <w:color w:val="auto"/>
        </w:rPr>
        <w:t xml:space="preserve">. </w:t>
      </w:r>
      <w:r w:rsidR="00172ECB" w:rsidRPr="00755B27">
        <w:rPr>
          <w:b/>
          <w:color w:val="auto"/>
        </w:rPr>
        <w:t>27</w:t>
      </w:r>
      <w:r w:rsidR="00172ECB" w:rsidRPr="00755B27">
        <w:rPr>
          <w:color w:val="auto"/>
        </w:rPr>
        <w:t xml:space="preserve"> (3), 219</w:t>
      </w:r>
      <w:r w:rsidRPr="00755B27">
        <w:rPr>
          <w:color w:val="auto"/>
        </w:rPr>
        <w:t>–</w:t>
      </w:r>
      <w:r w:rsidR="00172ECB" w:rsidRPr="00755B27">
        <w:rPr>
          <w:color w:val="auto"/>
        </w:rPr>
        <w:t>226 (2014).</w:t>
      </w:r>
    </w:p>
    <w:p w14:paraId="57D16202" w14:textId="782FECD4" w:rsidR="00172ECB" w:rsidRPr="00755B27" w:rsidRDefault="00172ECB" w:rsidP="00B77BA0">
      <w:pPr>
        <w:pStyle w:val="EndNoteBibliography"/>
        <w:numPr>
          <w:ilvl w:val="0"/>
          <w:numId w:val="40"/>
        </w:numPr>
        <w:ind w:left="0" w:firstLine="0"/>
        <w:rPr>
          <w:color w:val="auto"/>
        </w:rPr>
      </w:pPr>
      <w:r w:rsidRPr="00755B27">
        <w:rPr>
          <w:color w:val="auto"/>
        </w:rPr>
        <w:t>Li, B.</w:t>
      </w:r>
      <w:r w:rsidRPr="00755B27">
        <w:rPr>
          <w:i/>
          <w:color w:val="auto"/>
        </w:rPr>
        <w:t xml:space="preserve"> </w:t>
      </w:r>
      <w:r w:rsidR="00B77BA0" w:rsidRPr="00755B27">
        <w:rPr>
          <w:color w:val="auto"/>
        </w:rPr>
        <w:t>et al</w:t>
      </w:r>
      <w:r w:rsidRPr="00755B27">
        <w:rPr>
          <w:i/>
          <w:color w:val="auto"/>
        </w:rPr>
        <w:t>.</w:t>
      </w:r>
      <w:r w:rsidRPr="00755B27">
        <w:rPr>
          <w:color w:val="auto"/>
        </w:rPr>
        <w:t xml:space="preserve"> Turbo fast three-dimensional carotid artery black-blood MRI by combining three-dimensional MERGE sequence with compressed sensing. </w:t>
      </w:r>
      <w:r w:rsidRPr="00755B27">
        <w:rPr>
          <w:i/>
          <w:color w:val="auto"/>
        </w:rPr>
        <w:t>Magnetic Resonance Medicine</w:t>
      </w:r>
      <w:r w:rsidRPr="00755B27">
        <w:rPr>
          <w:iCs/>
          <w:color w:val="auto"/>
        </w:rPr>
        <w:t xml:space="preserve">. </w:t>
      </w:r>
      <w:r w:rsidRPr="00755B27">
        <w:rPr>
          <w:b/>
          <w:color w:val="auto"/>
        </w:rPr>
        <w:t>70</w:t>
      </w:r>
      <w:r w:rsidRPr="00755B27">
        <w:rPr>
          <w:color w:val="auto"/>
        </w:rPr>
        <w:t xml:space="preserve"> (5), 1347</w:t>
      </w:r>
      <w:r w:rsidR="00B77BA0" w:rsidRPr="00755B27">
        <w:rPr>
          <w:color w:val="auto"/>
        </w:rPr>
        <w:t>–</w:t>
      </w:r>
      <w:r w:rsidRPr="00755B27">
        <w:rPr>
          <w:color w:val="auto"/>
        </w:rPr>
        <w:t>1352 (2013).</w:t>
      </w:r>
    </w:p>
    <w:p w14:paraId="7CF33EDE" w14:textId="03A256A7" w:rsidR="00172ECB" w:rsidRPr="00755B27" w:rsidRDefault="00172ECB" w:rsidP="00B77BA0">
      <w:pPr>
        <w:pStyle w:val="EndNoteBibliography"/>
        <w:numPr>
          <w:ilvl w:val="0"/>
          <w:numId w:val="40"/>
        </w:numPr>
        <w:ind w:left="0" w:firstLine="0"/>
        <w:rPr>
          <w:color w:val="auto"/>
        </w:rPr>
      </w:pPr>
      <w:r w:rsidRPr="00755B27">
        <w:rPr>
          <w:color w:val="auto"/>
        </w:rPr>
        <w:t>Fan, Z.</w:t>
      </w:r>
      <w:r w:rsidRPr="00755B27">
        <w:rPr>
          <w:i/>
          <w:color w:val="auto"/>
        </w:rPr>
        <w:t xml:space="preserve"> </w:t>
      </w:r>
      <w:r w:rsidR="00B77BA0" w:rsidRPr="00755B27">
        <w:rPr>
          <w:color w:val="auto"/>
        </w:rPr>
        <w:t>et al</w:t>
      </w:r>
      <w:r w:rsidRPr="00755B27">
        <w:rPr>
          <w:i/>
          <w:color w:val="auto"/>
        </w:rPr>
        <w:t>.</w:t>
      </w:r>
      <w:r w:rsidRPr="00755B27">
        <w:rPr>
          <w:color w:val="auto"/>
        </w:rPr>
        <w:t xml:space="preserve"> Carotid arterial wall MRI at 3T using 3D variable-flip-angle turbo spin-echo (TSE) with flow-sensitive dephasing (FSD). </w:t>
      </w:r>
      <w:r w:rsidRPr="00755B27">
        <w:rPr>
          <w:i/>
          <w:color w:val="auto"/>
        </w:rPr>
        <w:t>Journal of Magnetic Resonance Imaging</w:t>
      </w:r>
      <w:r w:rsidRPr="00755B27">
        <w:rPr>
          <w:iCs/>
          <w:color w:val="auto"/>
        </w:rPr>
        <w:t xml:space="preserve">. </w:t>
      </w:r>
      <w:r w:rsidRPr="00755B27">
        <w:rPr>
          <w:b/>
          <w:color w:val="auto"/>
        </w:rPr>
        <w:t>31</w:t>
      </w:r>
      <w:r w:rsidRPr="00755B27">
        <w:rPr>
          <w:color w:val="auto"/>
        </w:rPr>
        <w:t xml:space="preserve"> (3), 645</w:t>
      </w:r>
      <w:r w:rsidR="00B77BA0" w:rsidRPr="00755B27">
        <w:rPr>
          <w:color w:val="auto"/>
        </w:rPr>
        <w:t>–</w:t>
      </w:r>
      <w:r w:rsidRPr="00755B27">
        <w:rPr>
          <w:color w:val="auto"/>
        </w:rPr>
        <w:t>654 (2010).</w:t>
      </w:r>
    </w:p>
    <w:p w14:paraId="50FB368F" w14:textId="2C2163DB" w:rsidR="00172ECB" w:rsidRPr="00755B27" w:rsidRDefault="00172ECB" w:rsidP="00B77BA0">
      <w:pPr>
        <w:pStyle w:val="EndNoteBibliography"/>
        <w:numPr>
          <w:ilvl w:val="0"/>
          <w:numId w:val="40"/>
        </w:numPr>
        <w:ind w:left="0" w:firstLine="0"/>
        <w:rPr>
          <w:color w:val="auto"/>
        </w:rPr>
      </w:pPr>
      <w:r w:rsidRPr="00755B27">
        <w:rPr>
          <w:color w:val="auto"/>
        </w:rPr>
        <w:t xml:space="preserve">Li, X., Huang, W. &amp; Rooney, W. D. Signal-to-noise ratio, contrast-to-noise ratio and pharmacokinetic modeling considerations in dynamic contrast-enhanced magnetic resonance imaging. </w:t>
      </w:r>
      <w:r w:rsidRPr="00755B27">
        <w:rPr>
          <w:i/>
          <w:color w:val="auto"/>
        </w:rPr>
        <w:t>Magnetic Resonance Imaging</w:t>
      </w:r>
      <w:r w:rsidRPr="00755B27">
        <w:rPr>
          <w:iCs/>
          <w:color w:val="auto"/>
        </w:rPr>
        <w:t xml:space="preserve">. </w:t>
      </w:r>
      <w:r w:rsidRPr="00755B27">
        <w:rPr>
          <w:b/>
          <w:color w:val="auto"/>
        </w:rPr>
        <w:t>30</w:t>
      </w:r>
      <w:r w:rsidRPr="00755B27">
        <w:rPr>
          <w:color w:val="auto"/>
        </w:rPr>
        <w:t xml:space="preserve"> (9), 1313</w:t>
      </w:r>
      <w:r w:rsidR="00B77BA0" w:rsidRPr="00755B27">
        <w:rPr>
          <w:color w:val="auto"/>
        </w:rPr>
        <w:t>–</w:t>
      </w:r>
      <w:r w:rsidRPr="00755B27">
        <w:rPr>
          <w:color w:val="auto"/>
        </w:rPr>
        <w:t>1322 (2012).</w:t>
      </w:r>
    </w:p>
    <w:p w14:paraId="5528AABB" w14:textId="74A580D8" w:rsidR="00172ECB" w:rsidRPr="00755B27" w:rsidRDefault="00172ECB" w:rsidP="00B77BA0">
      <w:pPr>
        <w:pStyle w:val="EndNoteBibliography"/>
        <w:numPr>
          <w:ilvl w:val="0"/>
          <w:numId w:val="40"/>
        </w:numPr>
        <w:ind w:left="0" w:firstLine="0"/>
        <w:rPr>
          <w:color w:val="auto"/>
        </w:rPr>
      </w:pPr>
      <w:r w:rsidRPr="00755B27">
        <w:rPr>
          <w:color w:val="auto"/>
        </w:rPr>
        <w:t>Heisen, M.</w:t>
      </w:r>
      <w:r w:rsidRPr="00755B27">
        <w:rPr>
          <w:i/>
          <w:color w:val="auto"/>
        </w:rPr>
        <w:t xml:space="preserve"> </w:t>
      </w:r>
      <w:r w:rsidR="00B77BA0" w:rsidRPr="00755B27">
        <w:rPr>
          <w:color w:val="auto"/>
        </w:rPr>
        <w:t>et al</w:t>
      </w:r>
      <w:r w:rsidRPr="00755B27">
        <w:rPr>
          <w:i/>
          <w:color w:val="auto"/>
        </w:rPr>
        <w:t>.</w:t>
      </w:r>
      <w:r w:rsidRPr="00755B27">
        <w:rPr>
          <w:color w:val="auto"/>
        </w:rPr>
        <w:t xml:space="preserve"> The influence of temporal resolution in determining pharmacokinetic parameters from DCE-MRI data. </w:t>
      </w:r>
      <w:r w:rsidRPr="00755B27">
        <w:rPr>
          <w:i/>
          <w:color w:val="auto"/>
        </w:rPr>
        <w:t>Magnetic Resonance Medicine</w:t>
      </w:r>
      <w:r w:rsidRPr="00755B27">
        <w:rPr>
          <w:iCs/>
          <w:color w:val="auto"/>
        </w:rPr>
        <w:t xml:space="preserve">. </w:t>
      </w:r>
      <w:r w:rsidRPr="00755B27">
        <w:rPr>
          <w:b/>
          <w:color w:val="auto"/>
        </w:rPr>
        <w:t>63</w:t>
      </w:r>
      <w:r w:rsidRPr="00755B27">
        <w:rPr>
          <w:color w:val="auto"/>
        </w:rPr>
        <w:t xml:space="preserve"> (3), 811</w:t>
      </w:r>
      <w:r w:rsidR="00B77BA0" w:rsidRPr="00755B27">
        <w:rPr>
          <w:color w:val="auto"/>
        </w:rPr>
        <w:t>–</w:t>
      </w:r>
      <w:r w:rsidRPr="00755B27">
        <w:rPr>
          <w:color w:val="auto"/>
        </w:rPr>
        <w:t>816 (2010).</w:t>
      </w:r>
    </w:p>
    <w:p w14:paraId="0A0AAB8B" w14:textId="36E84AAD" w:rsidR="00172ECB" w:rsidRPr="00755B27" w:rsidRDefault="00172ECB" w:rsidP="00B77BA0">
      <w:pPr>
        <w:pStyle w:val="EndNoteBibliography"/>
        <w:numPr>
          <w:ilvl w:val="0"/>
          <w:numId w:val="40"/>
        </w:numPr>
        <w:ind w:left="0" w:firstLine="0"/>
        <w:rPr>
          <w:color w:val="auto"/>
        </w:rPr>
      </w:pPr>
      <w:r w:rsidRPr="00755B27">
        <w:rPr>
          <w:color w:val="auto"/>
        </w:rPr>
        <w:t>Chen, H.</w:t>
      </w:r>
      <w:r w:rsidRPr="00755B27">
        <w:rPr>
          <w:i/>
          <w:color w:val="auto"/>
        </w:rPr>
        <w:t xml:space="preserve"> </w:t>
      </w:r>
      <w:r w:rsidR="00B77BA0" w:rsidRPr="00755B27">
        <w:rPr>
          <w:color w:val="auto"/>
        </w:rPr>
        <w:t>et al</w:t>
      </w:r>
      <w:r w:rsidRPr="00755B27">
        <w:rPr>
          <w:i/>
          <w:color w:val="auto"/>
        </w:rPr>
        <w:t>.</w:t>
      </w:r>
      <w:r w:rsidRPr="00755B27">
        <w:rPr>
          <w:color w:val="auto"/>
        </w:rPr>
        <w:t xml:space="preserve"> Scan-rescan reproducibility of quantitative assessment of inflammatory carotid atherosclerotic plaque using dynamic contrast-enhanced 3T CMR in a multi-center study. </w:t>
      </w:r>
      <w:r w:rsidRPr="00755B27">
        <w:rPr>
          <w:i/>
          <w:color w:val="auto"/>
        </w:rPr>
        <w:t>Journal of Cardiovascular Magnetic Resonance</w:t>
      </w:r>
      <w:r w:rsidRPr="00755B27">
        <w:rPr>
          <w:iCs/>
          <w:color w:val="auto"/>
        </w:rPr>
        <w:t xml:space="preserve">. </w:t>
      </w:r>
      <w:r w:rsidRPr="00755B27">
        <w:rPr>
          <w:b/>
          <w:color w:val="auto"/>
        </w:rPr>
        <w:t>16</w:t>
      </w:r>
      <w:r w:rsidR="00B77BA0" w:rsidRPr="00755B27">
        <w:rPr>
          <w:color w:val="auto"/>
        </w:rPr>
        <w:t xml:space="preserve">, </w:t>
      </w:r>
      <w:r w:rsidRPr="00755B27">
        <w:rPr>
          <w:color w:val="auto"/>
        </w:rPr>
        <w:t>51 (2014).</w:t>
      </w:r>
    </w:p>
    <w:p w14:paraId="0F60FB5B" w14:textId="1FCD4570" w:rsidR="00172ECB" w:rsidRPr="00755B27" w:rsidRDefault="00172ECB" w:rsidP="00B77BA0">
      <w:pPr>
        <w:pStyle w:val="EndNoteBibliography"/>
        <w:numPr>
          <w:ilvl w:val="0"/>
          <w:numId w:val="40"/>
        </w:numPr>
        <w:ind w:left="0" w:firstLine="0"/>
        <w:rPr>
          <w:color w:val="auto"/>
        </w:rPr>
      </w:pPr>
      <w:r w:rsidRPr="00755B27">
        <w:rPr>
          <w:color w:val="auto"/>
        </w:rPr>
        <w:lastRenderedPageBreak/>
        <w:t>Calcagno, C., Vucic, E., Mani, V., Goldschlager, G.</w:t>
      </w:r>
      <w:r w:rsidR="00B77BA0" w:rsidRPr="00755B27">
        <w:rPr>
          <w:color w:val="auto"/>
        </w:rPr>
        <w:t>,</w:t>
      </w:r>
      <w:r w:rsidRPr="00755B27">
        <w:rPr>
          <w:color w:val="auto"/>
        </w:rPr>
        <w:t xml:space="preserve"> Fayad, Z. A. Reproducibility of black blood dynamic contrast-enhanced magnetic resonance imaging in aortic plaques of atherosclerotic rabbits. </w:t>
      </w:r>
      <w:r w:rsidRPr="00755B27">
        <w:rPr>
          <w:i/>
          <w:color w:val="auto"/>
        </w:rPr>
        <w:t>Journal of Magnetic Resonance Imaging</w:t>
      </w:r>
      <w:r w:rsidRPr="00755B27">
        <w:rPr>
          <w:iCs/>
          <w:color w:val="auto"/>
        </w:rPr>
        <w:t xml:space="preserve">. </w:t>
      </w:r>
      <w:r w:rsidRPr="00755B27">
        <w:rPr>
          <w:b/>
          <w:color w:val="auto"/>
        </w:rPr>
        <w:t>32</w:t>
      </w:r>
      <w:r w:rsidRPr="00755B27">
        <w:rPr>
          <w:color w:val="auto"/>
        </w:rPr>
        <w:t xml:space="preserve"> (1), 191</w:t>
      </w:r>
      <w:r w:rsidR="00B77BA0" w:rsidRPr="00755B27">
        <w:rPr>
          <w:color w:val="auto"/>
        </w:rPr>
        <w:t>–</w:t>
      </w:r>
      <w:r w:rsidRPr="00755B27">
        <w:rPr>
          <w:color w:val="auto"/>
        </w:rPr>
        <w:t>198 (2010).</w:t>
      </w:r>
    </w:p>
    <w:p w14:paraId="4C9A5992" w14:textId="7F459D85" w:rsidR="00172ECB" w:rsidRPr="00755B27" w:rsidRDefault="00172ECB" w:rsidP="00B77BA0">
      <w:pPr>
        <w:pStyle w:val="EndNoteBibliography"/>
        <w:numPr>
          <w:ilvl w:val="0"/>
          <w:numId w:val="40"/>
        </w:numPr>
        <w:ind w:left="0" w:firstLine="0"/>
        <w:rPr>
          <w:color w:val="auto"/>
        </w:rPr>
      </w:pPr>
      <w:r w:rsidRPr="00755B27">
        <w:rPr>
          <w:color w:val="auto"/>
        </w:rPr>
        <w:t>Engel, L. C.</w:t>
      </w:r>
      <w:r w:rsidRPr="00755B27">
        <w:rPr>
          <w:i/>
          <w:color w:val="auto"/>
        </w:rPr>
        <w:t xml:space="preserve"> </w:t>
      </w:r>
      <w:r w:rsidR="00B77BA0" w:rsidRPr="00755B27">
        <w:rPr>
          <w:color w:val="auto"/>
        </w:rPr>
        <w:t>et al</w:t>
      </w:r>
      <w:r w:rsidRPr="00755B27">
        <w:rPr>
          <w:i/>
          <w:color w:val="auto"/>
        </w:rPr>
        <w:t>.</w:t>
      </w:r>
      <w:r w:rsidRPr="00755B27">
        <w:rPr>
          <w:color w:val="auto"/>
        </w:rPr>
        <w:t xml:space="preserve"> Non</w:t>
      </w:r>
      <w:r w:rsidR="00B77BA0" w:rsidRPr="00755B27">
        <w:rPr>
          <w:color w:val="auto"/>
        </w:rPr>
        <w:t>-</w:t>
      </w:r>
      <w:r w:rsidRPr="00755B27">
        <w:rPr>
          <w:color w:val="auto"/>
        </w:rPr>
        <w:t xml:space="preserve">invasive </w:t>
      </w:r>
      <w:r w:rsidR="003F7FAD">
        <w:rPr>
          <w:color w:val="auto"/>
        </w:rPr>
        <w:t>i</w:t>
      </w:r>
      <w:r w:rsidRPr="00755B27">
        <w:rPr>
          <w:color w:val="auto"/>
        </w:rPr>
        <w:t xml:space="preserve">maging of </w:t>
      </w:r>
      <w:r w:rsidR="003F7FAD">
        <w:rPr>
          <w:color w:val="auto"/>
        </w:rPr>
        <w:t>e</w:t>
      </w:r>
      <w:r w:rsidRPr="00755B27">
        <w:rPr>
          <w:color w:val="auto"/>
        </w:rPr>
        <w:t xml:space="preserve">ndothelial </w:t>
      </w:r>
      <w:r w:rsidR="003F7FAD">
        <w:rPr>
          <w:color w:val="auto"/>
        </w:rPr>
        <w:t>d</w:t>
      </w:r>
      <w:r w:rsidRPr="00755B27">
        <w:rPr>
          <w:color w:val="auto"/>
        </w:rPr>
        <w:t xml:space="preserve">amage in </w:t>
      </w:r>
      <w:r w:rsidR="003F7FAD">
        <w:rPr>
          <w:color w:val="auto"/>
        </w:rPr>
        <w:t>p</w:t>
      </w:r>
      <w:r w:rsidRPr="00755B27">
        <w:rPr>
          <w:color w:val="auto"/>
        </w:rPr>
        <w:t xml:space="preserve">atients </w:t>
      </w:r>
      <w:r w:rsidR="003F7FAD">
        <w:rPr>
          <w:color w:val="auto"/>
        </w:rPr>
        <w:t>w</w:t>
      </w:r>
      <w:r w:rsidRPr="00755B27">
        <w:rPr>
          <w:color w:val="auto"/>
        </w:rPr>
        <w:t xml:space="preserve">ith </w:t>
      </w:r>
      <w:r w:rsidR="003F7FAD">
        <w:rPr>
          <w:color w:val="auto"/>
        </w:rPr>
        <w:t>d</w:t>
      </w:r>
      <w:r w:rsidRPr="00755B27">
        <w:rPr>
          <w:color w:val="auto"/>
        </w:rPr>
        <w:t xml:space="preserve">ifferent HbA1c </w:t>
      </w:r>
      <w:r w:rsidR="003F7FAD">
        <w:rPr>
          <w:color w:val="auto"/>
        </w:rPr>
        <w:t>l</w:t>
      </w:r>
      <w:r w:rsidRPr="00755B27">
        <w:rPr>
          <w:color w:val="auto"/>
        </w:rPr>
        <w:t xml:space="preserve">evels: A </w:t>
      </w:r>
      <w:r w:rsidR="003F7FAD">
        <w:rPr>
          <w:color w:val="auto"/>
        </w:rPr>
        <w:t>p</w:t>
      </w:r>
      <w:r w:rsidRPr="00755B27">
        <w:rPr>
          <w:color w:val="auto"/>
        </w:rPr>
        <w:t>roof-of-</w:t>
      </w:r>
      <w:r w:rsidR="003F7FAD">
        <w:rPr>
          <w:color w:val="auto"/>
        </w:rPr>
        <w:t>c</w:t>
      </w:r>
      <w:r w:rsidRPr="00755B27">
        <w:rPr>
          <w:color w:val="auto"/>
        </w:rPr>
        <w:t xml:space="preserve">oncept </w:t>
      </w:r>
      <w:r w:rsidR="003F7FAD">
        <w:rPr>
          <w:color w:val="auto"/>
        </w:rPr>
        <w:t>s</w:t>
      </w:r>
      <w:r w:rsidRPr="00755B27">
        <w:rPr>
          <w:color w:val="auto"/>
        </w:rPr>
        <w:t xml:space="preserve">tudy. </w:t>
      </w:r>
      <w:r w:rsidRPr="00755B27">
        <w:rPr>
          <w:i/>
          <w:color w:val="auto"/>
        </w:rPr>
        <w:t>Diabetes</w:t>
      </w:r>
      <w:r w:rsidRPr="00755B27">
        <w:rPr>
          <w:iCs/>
          <w:color w:val="auto"/>
        </w:rPr>
        <w:t xml:space="preserve">. </w:t>
      </w:r>
      <w:r w:rsidRPr="00755B27">
        <w:rPr>
          <w:b/>
          <w:color w:val="auto"/>
        </w:rPr>
        <w:t>68</w:t>
      </w:r>
      <w:r w:rsidRPr="00755B27">
        <w:rPr>
          <w:color w:val="auto"/>
        </w:rPr>
        <w:t xml:space="preserve"> (2), 387</w:t>
      </w:r>
      <w:r w:rsidR="00B77BA0" w:rsidRPr="00755B27">
        <w:rPr>
          <w:color w:val="auto"/>
        </w:rPr>
        <w:t>–</w:t>
      </w:r>
      <w:r w:rsidRPr="00755B27">
        <w:rPr>
          <w:color w:val="auto"/>
        </w:rPr>
        <w:t>394 (2019).</w:t>
      </w:r>
    </w:p>
    <w:p w14:paraId="4EE0045F" w14:textId="77999250" w:rsidR="00172ECB" w:rsidRPr="00755B27" w:rsidRDefault="00172ECB" w:rsidP="00B77BA0">
      <w:pPr>
        <w:pStyle w:val="EndNoteBibliography"/>
        <w:numPr>
          <w:ilvl w:val="0"/>
          <w:numId w:val="40"/>
        </w:numPr>
        <w:ind w:left="0" w:firstLine="0"/>
        <w:rPr>
          <w:color w:val="auto"/>
        </w:rPr>
      </w:pPr>
      <w:r w:rsidRPr="00755B27">
        <w:rPr>
          <w:color w:val="auto"/>
        </w:rPr>
        <w:t>Caravan, P.</w:t>
      </w:r>
      <w:r w:rsidRPr="00755B27">
        <w:rPr>
          <w:i/>
          <w:color w:val="auto"/>
        </w:rPr>
        <w:t xml:space="preserve"> </w:t>
      </w:r>
      <w:r w:rsidR="00B77BA0" w:rsidRPr="00755B27">
        <w:rPr>
          <w:color w:val="auto"/>
        </w:rPr>
        <w:t>et al</w:t>
      </w:r>
      <w:r w:rsidRPr="00755B27">
        <w:rPr>
          <w:i/>
          <w:color w:val="auto"/>
        </w:rPr>
        <w:t>.</w:t>
      </w:r>
      <w:r w:rsidRPr="00755B27">
        <w:rPr>
          <w:color w:val="auto"/>
        </w:rPr>
        <w:t xml:space="preserve"> The interaction of MS-325 with human serum albumin and its effect on proton relaxation rates. </w:t>
      </w:r>
      <w:r w:rsidRPr="00755B27">
        <w:rPr>
          <w:i/>
          <w:color w:val="auto"/>
        </w:rPr>
        <w:t>Journal of the American Chemical Society</w:t>
      </w:r>
      <w:r w:rsidRPr="00755B27">
        <w:rPr>
          <w:iCs/>
          <w:color w:val="auto"/>
        </w:rPr>
        <w:t xml:space="preserve">. </w:t>
      </w:r>
      <w:r w:rsidRPr="00755B27">
        <w:rPr>
          <w:b/>
          <w:color w:val="auto"/>
        </w:rPr>
        <w:t>124</w:t>
      </w:r>
      <w:r w:rsidRPr="00755B27">
        <w:rPr>
          <w:color w:val="auto"/>
        </w:rPr>
        <w:t xml:space="preserve"> (12), 3152</w:t>
      </w:r>
      <w:r w:rsidR="00B77BA0" w:rsidRPr="00755B27">
        <w:rPr>
          <w:color w:val="auto"/>
        </w:rPr>
        <w:t>–</w:t>
      </w:r>
      <w:r w:rsidRPr="00755B27">
        <w:rPr>
          <w:color w:val="auto"/>
        </w:rPr>
        <w:t>3162 (2002).</w:t>
      </w:r>
    </w:p>
    <w:p w14:paraId="5DE960A4" w14:textId="3ADC522B" w:rsidR="00172ECB" w:rsidRPr="00755B27" w:rsidRDefault="00172ECB" w:rsidP="00B77BA0">
      <w:pPr>
        <w:pStyle w:val="EndNoteBibliography"/>
        <w:numPr>
          <w:ilvl w:val="0"/>
          <w:numId w:val="40"/>
        </w:numPr>
        <w:ind w:left="0" w:firstLine="0"/>
        <w:rPr>
          <w:color w:val="auto"/>
        </w:rPr>
      </w:pPr>
      <w:r w:rsidRPr="00755B27">
        <w:rPr>
          <w:color w:val="auto"/>
        </w:rPr>
        <w:t>Munoz, C.</w:t>
      </w:r>
      <w:r w:rsidRPr="00755B27">
        <w:rPr>
          <w:i/>
          <w:color w:val="auto"/>
        </w:rPr>
        <w:t xml:space="preserve"> </w:t>
      </w:r>
      <w:r w:rsidR="00B77BA0" w:rsidRPr="00755B27">
        <w:rPr>
          <w:color w:val="auto"/>
        </w:rPr>
        <w:t>et al</w:t>
      </w:r>
      <w:r w:rsidRPr="00755B27">
        <w:rPr>
          <w:i/>
          <w:color w:val="auto"/>
        </w:rPr>
        <w:t>.</w:t>
      </w:r>
      <w:r w:rsidRPr="00755B27">
        <w:rPr>
          <w:color w:val="auto"/>
        </w:rPr>
        <w:t xml:space="preserve"> Motion-corrected 3D whole-heart water-fat high-resolution late gadolinium enhancement cardiovascular magnetic resonance imaging. </w:t>
      </w:r>
      <w:r w:rsidRPr="00755B27">
        <w:rPr>
          <w:i/>
          <w:color w:val="auto"/>
        </w:rPr>
        <w:t>J</w:t>
      </w:r>
      <w:r w:rsidR="00006DD6" w:rsidRPr="00755B27">
        <w:rPr>
          <w:i/>
          <w:color w:val="auto"/>
        </w:rPr>
        <w:t>ournal of</w:t>
      </w:r>
      <w:r w:rsidRPr="00755B27">
        <w:rPr>
          <w:i/>
          <w:color w:val="auto"/>
        </w:rPr>
        <w:t xml:space="preserve"> Cardiovasc</w:t>
      </w:r>
      <w:r w:rsidR="00006DD6" w:rsidRPr="00755B27">
        <w:rPr>
          <w:i/>
          <w:color w:val="auto"/>
        </w:rPr>
        <w:t>ular</w:t>
      </w:r>
      <w:r w:rsidRPr="00755B27">
        <w:rPr>
          <w:i/>
          <w:color w:val="auto"/>
        </w:rPr>
        <w:t xml:space="preserve"> Magn</w:t>
      </w:r>
      <w:r w:rsidR="00006DD6" w:rsidRPr="00755B27">
        <w:rPr>
          <w:i/>
          <w:color w:val="auto"/>
        </w:rPr>
        <w:t>etic</w:t>
      </w:r>
      <w:r w:rsidRPr="00755B27">
        <w:rPr>
          <w:i/>
          <w:color w:val="auto"/>
        </w:rPr>
        <w:t xml:space="preserve"> Reson</w:t>
      </w:r>
      <w:r w:rsidR="00006DD6" w:rsidRPr="00755B27">
        <w:rPr>
          <w:i/>
          <w:color w:val="auto"/>
        </w:rPr>
        <w:t>ance</w:t>
      </w:r>
      <w:r w:rsidRPr="00755B27">
        <w:rPr>
          <w:iCs/>
          <w:color w:val="auto"/>
        </w:rPr>
        <w:t xml:space="preserve">. </w:t>
      </w:r>
      <w:r w:rsidRPr="00755B27">
        <w:rPr>
          <w:b/>
          <w:color w:val="auto"/>
        </w:rPr>
        <w:t>22</w:t>
      </w:r>
      <w:r w:rsidRPr="00755B27">
        <w:rPr>
          <w:color w:val="auto"/>
        </w:rPr>
        <w:t xml:space="preserve"> (1), 53 (2020).</w:t>
      </w:r>
    </w:p>
    <w:p w14:paraId="3204E53F" w14:textId="517DA604" w:rsidR="00172ECB" w:rsidRPr="00755B27" w:rsidRDefault="00172ECB" w:rsidP="00B77BA0">
      <w:pPr>
        <w:pStyle w:val="EndNoteBibliography"/>
        <w:numPr>
          <w:ilvl w:val="0"/>
          <w:numId w:val="40"/>
        </w:numPr>
        <w:ind w:left="0" w:firstLine="0"/>
        <w:rPr>
          <w:color w:val="auto"/>
        </w:rPr>
      </w:pPr>
      <w:r w:rsidRPr="00755B27">
        <w:rPr>
          <w:color w:val="auto"/>
        </w:rPr>
        <w:t>Milotta, G.</w:t>
      </w:r>
      <w:r w:rsidRPr="00755B27">
        <w:rPr>
          <w:i/>
          <w:color w:val="auto"/>
        </w:rPr>
        <w:t xml:space="preserve"> </w:t>
      </w:r>
      <w:r w:rsidR="00B77BA0" w:rsidRPr="00755B27">
        <w:rPr>
          <w:color w:val="auto"/>
        </w:rPr>
        <w:t>et al</w:t>
      </w:r>
      <w:r w:rsidRPr="00755B27">
        <w:rPr>
          <w:i/>
          <w:color w:val="auto"/>
        </w:rPr>
        <w:t>.</w:t>
      </w:r>
      <w:r w:rsidRPr="00755B27">
        <w:rPr>
          <w:color w:val="auto"/>
        </w:rPr>
        <w:t xml:space="preserve"> 3D whole-heart isotropic-resolution motion-compensated joint T1 /T2 mapping and water/fat imaging. </w:t>
      </w:r>
      <w:r w:rsidRPr="00755B27">
        <w:rPr>
          <w:i/>
          <w:color w:val="auto"/>
        </w:rPr>
        <w:t>Magn</w:t>
      </w:r>
      <w:r w:rsidR="00006DD6" w:rsidRPr="00755B27">
        <w:rPr>
          <w:i/>
          <w:color w:val="auto"/>
        </w:rPr>
        <w:t>et</w:t>
      </w:r>
      <w:r w:rsidR="00766381" w:rsidRPr="00755B27">
        <w:rPr>
          <w:i/>
          <w:color w:val="auto"/>
        </w:rPr>
        <w:t>i</w:t>
      </w:r>
      <w:r w:rsidR="00006DD6" w:rsidRPr="00755B27">
        <w:rPr>
          <w:i/>
          <w:color w:val="auto"/>
        </w:rPr>
        <w:t>c</w:t>
      </w:r>
      <w:r w:rsidRPr="00755B27">
        <w:rPr>
          <w:i/>
          <w:color w:val="auto"/>
        </w:rPr>
        <w:t xml:space="preserve"> Reson</w:t>
      </w:r>
      <w:r w:rsidR="00006DD6" w:rsidRPr="00755B27">
        <w:rPr>
          <w:i/>
          <w:color w:val="auto"/>
        </w:rPr>
        <w:t>ance</w:t>
      </w:r>
      <w:r w:rsidRPr="00755B27">
        <w:rPr>
          <w:i/>
          <w:color w:val="auto"/>
        </w:rPr>
        <w:t xml:space="preserve"> Med</w:t>
      </w:r>
      <w:r w:rsidR="00006DD6" w:rsidRPr="00755B27">
        <w:rPr>
          <w:i/>
          <w:color w:val="auto"/>
        </w:rPr>
        <w:t>icine</w:t>
      </w:r>
      <w:r w:rsidRPr="00755B27">
        <w:rPr>
          <w:iCs/>
          <w:color w:val="auto"/>
        </w:rPr>
        <w:t xml:space="preserve">. </w:t>
      </w:r>
      <w:r w:rsidRPr="00755B27">
        <w:rPr>
          <w:b/>
          <w:color w:val="auto"/>
        </w:rPr>
        <w:t>84</w:t>
      </w:r>
      <w:r w:rsidRPr="00755B27">
        <w:rPr>
          <w:color w:val="auto"/>
        </w:rPr>
        <w:t xml:space="preserve"> (6), 3009</w:t>
      </w:r>
      <w:r w:rsidR="00B77BA0" w:rsidRPr="00755B27">
        <w:rPr>
          <w:color w:val="auto"/>
        </w:rPr>
        <w:t>–</w:t>
      </w:r>
      <w:r w:rsidRPr="00755B27">
        <w:rPr>
          <w:color w:val="auto"/>
        </w:rPr>
        <w:t>3026 (2020)</w:t>
      </w:r>
      <w:r w:rsidR="003F7FAD">
        <w:rPr>
          <w:color w:val="auto"/>
        </w:rPr>
        <w:t>.</w:t>
      </w:r>
    </w:p>
    <w:p w14:paraId="73AC2578" w14:textId="4C68B3C2" w:rsidR="00DF113A" w:rsidRPr="00944AD0" w:rsidRDefault="00DF113A" w:rsidP="00B77BA0">
      <w:pPr>
        <w:rPr>
          <w:color w:val="auto"/>
        </w:rPr>
      </w:pPr>
      <w:r w:rsidRPr="00944AD0">
        <w:rPr>
          <w:color w:val="auto"/>
        </w:rPr>
        <w:fldChar w:fldCharType="end"/>
      </w:r>
    </w:p>
    <w:sectPr w:rsidR="00DF113A" w:rsidRPr="00944AD0" w:rsidSect="00B81B15">
      <w:headerReference w:type="default" r:id="rId14"/>
      <w:head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6967" w14:textId="77777777" w:rsidR="006D668D" w:rsidRDefault="006D668D" w:rsidP="00621C4E">
      <w:r>
        <w:separator/>
      </w:r>
    </w:p>
  </w:endnote>
  <w:endnote w:type="continuationSeparator" w:id="0">
    <w:p w14:paraId="0EF8A49E" w14:textId="77777777" w:rsidR="006D668D" w:rsidRDefault="006D668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48E7" w14:textId="77777777" w:rsidR="006D668D" w:rsidRDefault="006D668D" w:rsidP="00621C4E">
      <w:r>
        <w:separator/>
      </w:r>
    </w:p>
  </w:footnote>
  <w:footnote w:type="continuationSeparator" w:id="0">
    <w:p w14:paraId="36AFC557" w14:textId="77777777" w:rsidR="006D668D" w:rsidRDefault="006D668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12E210C" w:rsidR="001D65E6" w:rsidRPr="006F06E4" w:rsidRDefault="001D65E6"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23863680" w:rsidR="001D65E6" w:rsidRPr="006F06E4" w:rsidRDefault="001D65E6" w:rsidP="00755B27">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D6B75"/>
    <w:multiLevelType w:val="hybridMultilevel"/>
    <w:tmpl w:val="F05829A8"/>
    <w:lvl w:ilvl="0" w:tplc="5A60A61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5625A"/>
    <w:multiLevelType w:val="hybridMultilevel"/>
    <w:tmpl w:val="DA0A5FC4"/>
    <w:lvl w:ilvl="0" w:tplc="5A60A61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062A4"/>
    <w:multiLevelType w:val="hybridMultilevel"/>
    <w:tmpl w:val="0930C3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5626F"/>
    <w:multiLevelType w:val="hybridMultilevel"/>
    <w:tmpl w:val="96FCDE74"/>
    <w:lvl w:ilvl="0" w:tplc="5A60A61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3DB1832"/>
    <w:multiLevelType w:val="hybridMultilevel"/>
    <w:tmpl w:val="92F2F10A"/>
    <w:lvl w:ilvl="0" w:tplc="F1480254">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8836F7"/>
    <w:multiLevelType w:val="hybridMultilevel"/>
    <w:tmpl w:val="1952A14E"/>
    <w:lvl w:ilvl="0" w:tplc="BB1EF34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47F7B"/>
    <w:multiLevelType w:val="hybridMultilevel"/>
    <w:tmpl w:val="A9AA496A"/>
    <w:lvl w:ilvl="0" w:tplc="26AE4B8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31DE9"/>
    <w:multiLevelType w:val="hybridMultilevel"/>
    <w:tmpl w:val="F05829A8"/>
    <w:lvl w:ilvl="0" w:tplc="5A60A61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F1B4B"/>
    <w:multiLevelType w:val="hybridMultilevel"/>
    <w:tmpl w:val="24C851CE"/>
    <w:lvl w:ilvl="0" w:tplc="4C04AD68">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2E2049"/>
    <w:multiLevelType w:val="hybridMultilevel"/>
    <w:tmpl w:val="EE0496E0"/>
    <w:lvl w:ilvl="0" w:tplc="5A60A61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5F6579E"/>
    <w:multiLevelType w:val="hybridMultilevel"/>
    <w:tmpl w:val="DA0A5FC4"/>
    <w:lvl w:ilvl="0" w:tplc="5A60A61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95841"/>
    <w:multiLevelType w:val="hybridMultilevel"/>
    <w:tmpl w:val="EE0496E0"/>
    <w:lvl w:ilvl="0" w:tplc="5A60A61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93E5F"/>
    <w:multiLevelType w:val="hybridMultilevel"/>
    <w:tmpl w:val="EE0496E0"/>
    <w:lvl w:ilvl="0" w:tplc="5A60A61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C870D3F"/>
    <w:multiLevelType w:val="hybridMultilevel"/>
    <w:tmpl w:val="9544E0E4"/>
    <w:lvl w:ilvl="0" w:tplc="5A60A612">
      <w:start w:val="1"/>
      <w:numFmt w:val="decimal"/>
      <w:lvlText w:val="%1."/>
      <w:lvlJc w:val="left"/>
      <w:pPr>
        <w:ind w:left="644" w:hanging="360"/>
      </w:pPr>
      <w:rPr>
        <w:rFonts w:hint="default"/>
        <w:b w:val="0"/>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FFC3DA4"/>
    <w:multiLevelType w:val="multilevel"/>
    <w:tmpl w:val="3FF4089A"/>
    <w:lvl w:ilvl="0">
      <w:start w:val="1"/>
      <w:numFmt w:val="decimal"/>
      <w:lvlText w:val="%1."/>
      <w:lvlJc w:val="left"/>
      <w:pPr>
        <w:ind w:left="720" w:hanging="360"/>
      </w:pPr>
      <w:rPr>
        <w:rFonts w:hint="default"/>
        <w:b/>
        <w:bCs/>
        <w:sz w:val="22"/>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num w:numId="1">
    <w:abstractNumId w:val="7"/>
  </w:num>
  <w:num w:numId="2">
    <w:abstractNumId w:val="26"/>
  </w:num>
  <w:num w:numId="3">
    <w:abstractNumId w:val="4"/>
  </w:num>
  <w:num w:numId="4">
    <w:abstractNumId w:val="24"/>
  </w:num>
  <w:num w:numId="5">
    <w:abstractNumId w:val="13"/>
  </w:num>
  <w:num w:numId="6">
    <w:abstractNumId w:val="23"/>
  </w:num>
  <w:num w:numId="7">
    <w:abstractNumId w:val="0"/>
  </w:num>
  <w:num w:numId="8">
    <w:abstractNumId w:val="14"/>
  </w:num>
  <w:num w:numId="9">
    <w:abstractNumId w:val="17"/>
  </w:num>
  <w:num w:numId="10">
    <w:abstractNumId w:val="25"/>
  </w:num>
  <w:num w:numId="11">
    <w:abstractNumId w:val="30"/>
  </w:num>
  <w:num w:numId="12">
    <w:abstractNumId w:val="1"/>
  </w:num>
  <w:num w:numId="13">
    <w:abstractNumId w:val="27"/>
  </w:num>
  <w:num w:numId="14">
    <w:abstractNumId w:val="35"/>
  </w:num>
  <w:num w:numId="15">
    <w:abstractNumId w:val="19"/>
  </w:num>
  <w:num w:numId="16">
    <w:abstractNumId w:val="12"/>
  </w:num>
  <w:num w:numId="17">
    <w:abstractNumId w:val="28"/>
  </w:num>
  <w:num w:numId="18">
    <w:abstractNumId w:val="20"/>
  </w:num>
  <w:num w:numId="19">
    <w:abstractNumId w:val="32"/>
  </w:num>
  <w:num w:numId="20">
    <w:abstractNumId w:val="2"/>
  </w:num>
  <w:num w:numId="21">
    <w:abstractNumId w:val="34"/>
  </w:num>
  <w:num w:numId="22">
    <w:abstractNumId w:val="31"/>
  </w:num>
  <w:num w:numId="23">
    <w:abstractNumId w:val="22"/>
  </w:num>
  <w:num w:numId="24">
    <w:abstractNumId w:val="37"/>
  </w:num>
  <w:num w:numId="25">
    <w:abstractNumId w:val="9"/>
  </w:num>
  <w:num w:numId="26">
    <w:abstractNumId w:val="39"/>
  </w:num>
  <w:num w:numId="27">
    <w:abstractNumId w:val="8"/>
  </w:num>
  <w:num w:numId="28">
    <w:abstractNumId w:val="16"/>
  </w:num>
  <w:num w:numId="29">
    <w:abstractNumId w:val="3"/>
  </w:num>
  <w:num w:numId="30">
    <w:abstractNumId w:val="18"/>
  </w:num>
  <w:num w:numId="31">
    <w:abstractNumId w:val="33"/>
  </w:num>
  <w:num w:numId="32">
    <w:abstractNumId w:val="21"/>
  </w:num>
  <w:num w:numId="33">
    <w:abstractNumId w:val="36"/>
  </w:num>
  <w:num w:numId="34">
    <w:abstractNumId w:val="10"/>
  </w:num>
  <w:num w:numId="35">
    <w:abstractNumId w:val="5"/>
  </w:num>
  <w:num w:numId="36">
    <w:abstractNumId w:val="29"/>
  </w:num>
  <w:num w:numId="37">
    <w:abstractNumId w:val="38"/>
  </w:num>
  <w:num w:numId="38">
    <w:abstractNumId w:val="11"/>
  </w:num>
  <w:num w:numId="39">
    <w:abstractNumId w:val="15"/>
  </w:num>
  <w:num w:numId="4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zNzIxNDUzNDY0M7FQ0lEKTi0uzszPAykwrgUAXrfU7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xvsdspx0aff6espfu5exebp20seftzp0fd&quot;&gt;All Endnote References Copy-Converted&lt;record-ids&gt;&lt;item&gt;1122&lt;/item&gt;&lt;item&gt;1570&lt;/item&gt;&lt;item&gt;1749&lt;/item&gt;&lt;item&gt;2279&lt;/item&gt;&lt;item&gt;2334&lt;/item&gt;&lt;item&gt;2521&lt;/item&gt;&lt;item&gt;2715&lt;/item&gt;&lt;item&gt;2857&lt;/item&gt;&lt;item&gt;3005&lt;/item&gt;&lt;item&gt;3080&lt;/item&gt;&lt;item&gt;3120&lt;/item&gt;&lt;item&gt;3121&lt;/item&gt;&lt;item&gt;3209&lt;/item&gt;&lt;item&gt;3431&lt;/item&gt;&lt;item&gt;3673&lt;/item&gt;&lt;item&gt;3751&lt;/item&gt;&lt;item&gt;3789&lt;/item&gt;&lt;item&gt;3791&lt;/item&gt;&lt;item&gt;3792&lt;/item&gt;&lt;item&gt;3920&lt;/item&gt;&lt;item&gt;3923&lt;/item&gt;&lt;item&gt;3924&lt;/item&gt;&lt;item&gt;3925&lt;/item&gt;&lt;item&gt;3929&lt;/item&gt;&lt;item&gt;3930&lt;/item&gt;&lt;item&gt;4027&lt;/item&gt;&lt;item&gt;4042&lt;/item&gt;&lt;item&gt;4045&lt;/item&gt;&lt;item&gt;4279&lt;/item&gt;&lt;item&gt;4354&lt;/item&gt;&lt;item&gt;4356&lt;/item&gt;&lt;/record-ids&gt;&lt;/item&gt;&lt;/Libraries&gt;"/>
  </w:docVars>
  <w:rsids>
    <w:rsidRoot w:val="00EE705F"/>
    <w:rsid w:val="00000B54"/>
    <w:rsid w:val="00000FD4"/>
    <w:rsid w:val="00001169"/>
    <w:rsid w:val="00001806"/>
    <w:rsid w:val="000029C3"/>
    <w:rsid w:val="00005815"/>
    <w:rsid w:val="00005B2F"/>
    <w:rsid w:val="0000619C"/>
    <w:rsid w:val="00006DD6"/>
    <w:rsid w:val="00007DBC"/>
    <w:rsid w:val="00007EA1"/>
    <w:rsid w:val="000100F0"/>
    <w:rsid w:val="000129B2"/>
    <w:rsid w:val="00012FF9"/>
    <w:rsid w:val="0001389C"/>
    <w:rsid w:val="00014314"/>
    <w:rsid w:val="00021434"/>
    <w:rsid w:val="00021774"/>
    <w:rsid w:val="00021DF3"/>
    <w:rsid w:val="00023869"/>
    <w:rsid w:val="00024598"/>
    <w:rsid w:val="00025197"/>
    <w:rsid w:val="00026F7E"/>
    <w:rsid w:val="000279B0"/>
    <w:rsid w:val="00027B2B"/>
    <w:rsid w:val="0003170E"/>
    <w:rsid w:val="00032769"/>
    <w:rsid w:val="0003311E"/>
    <w:rsid w:val="0003315A"/>
    <w:rsid w:val="00037B58"/>
    <w:rsid w:val="00050F8F"/>
    <w:rsid w:val="00051B73"/>
    <w:rsid w:val="00052E5E"/>
    <w:rsid w:val="00054F69"/>
    <w:rsid w:val="00055BB4"/>
    <w:rsid w:val="000608C7"/>
    <w:rsid w:val="00060ABE"/>
    <w:rsid w:val="000617C1"/>
    <w:rsid w:val="00061A50"/>
    <w:rsid w:val="0006346C"/>
    <w:rsid w:val="0006361B"/>
    <w:rsid w:val="00064104"/>
    <w:rsid w:val="00064AA9"/>
    <w:rsid w:val="000652E3"/>
    <w:rsid w:val="00066025"/>
    <w:rsid w:val="00067A8F"/>
    <w:rsid w:val="000701D1"/>
    <w:rsid w:val="00080A20"/>
    <w:rsid w:val="00082796"/>
    <w:rsid w:val="00082DF4"/>
    <w:rsid w:val="0008570F"/>
    <w:rsid w:val="00085B73"/>
    <w:rsid w:val="00086FF5"/>
    <w:rsid w:val="00087C0A"/>
    <w:rsid w:val="00092B19"/>
    <w:rsid w:val="00092D4A"/>
    <w:rsid w:val="00093BC4"/>
    <w:rsid w:val="000943E6"/>
    <w:rsid w:val="0009749E"/>
    <w:rsid w:val="00097929"/>
    <w:rsid w:val="000A1E80"/>
    <w:rsid w:val="000A20F1"/>
    <w:rsid w:val="000A2896"/>
    <w:rsid w:val="000A3B70"/>
    <w:rsid w:val="000A4698"/>
    <w:rsid w:val="000A5153"/>
    <w:rsid w:val="000A5C54"/>
    <w:rsid w:val="000B00DA"/>
    <w:rsid w:val="000B06A1"/>
    <w:rsid w:val="000B10AE"/>
    <w:rsid w:val="000B30BF"/>
    <w:rsid w:val="000B3A90"/>
    <w:rsid w:val="000B566B"/>
    <w:rsid w:val="000B662E"/>
    <w:rsid w:val="000B7294"/>
    <w:rsid w:val="000B75D0"/>
    <w:rsid w:val="000C1CF8"/>
    <w:rsid w:val="000C2B1F"/>
    <w:rsid w:val="000C49CF"/>
    <w:rsid w:val="000C4A21"/>
    <w:rsid w:val="000C52E9"/>
    <w:rsid w:val="000C5CDC"/>
    <w:rsid w:val="000C6219"/>
    <w:rsid w:val="000C65DC"/>
    <w:rsid w:val="000C66F3"/>
    <w:rsid w:val="000C6900"/>
    <w:rsid w:val="000D0BBC"/>
    <w:rsid w:val="000D2F6F"/>
    <w:rsid w:val="000D31E8"/>
    <w:rsid w:val="000D5356"/>
    <w:rsid w:val="000D76E4"/>
    <w:rsid w:val="000E1305"/>
    <w:rsid w:val="000E2D92"/>
    <w:rsid w:val="000E3816"/>
    <w:rsid w:val="000E3B39"/>
    <w:rsid w:val="000E4D4A"/>
    <w:rsid w:val="000E4F77"/>
    <w:rsid w:val="000F0E99"/>
    <w:rsid w:val="000F265C"/>
    <w:rsid w:val="000F3AFA"/>
    <w:rsid w:val="000F528F"/>
    <w:rsid w:val="000F5712"/>
    <w:rsid w:val="000F60BB"/>
    <w:rsid w:val="000F6611"/>
    <w:rsid w:val="000F7E22"/>
    <w:rsid w:val="00101D8B"/>
    <w:rsid w:val="00102835"/>
    <w:rsid w:val="00106926"/>
    <w:rsid w:val="001104F3"/>
    <w:rsid w:val="0011274E"/>
    <w:rsid w:val="00112769"/>
    <w:rsid w:val="00112B10"/>
    <w:rsid w:val="00112EEB"/>
    <w:rsid w:val="00114F72"/>
    <w:rsid w:val="001159E1"/>
    <w:rsid w:val="00115C2C"/>
    <w:rsid w:val="001173FF"/>
    <w:rsid w:val="00120605"/>
    <w:rsid w:val="001232C8"/>
    <w:rsid w:val="00124EF4"/>
    <w:rsid w:val="001253B8"/>
    <w:rsid w:val="0012563A"/>
    <w:rsid w:val="00126272"/>
    <w:rsid w:val="001264DE"/>
    <w:rsid w:val="0012708E"/>
    <w:rsid w:val="001313A7"/>
    <w:rsid w:val="0013276F"/>
    <w:rsid w:val="00134B6E"/>
    <w:rsid w:val="0013621E"/>
    <w:rsid w:val="0013642E"/>
    <w:rsid w:val="00142EFE"/>
    <w:rsid w:val="00144268"/>
    <w:rsid w:val="00147F03"/>
    <w:rsid w:val="001509C0"/>
    <w:rsid w:val="00152A23"/>
    <w:rsid w:val="00160950"/>
    <w:rsid w:val="00162055"/>
    <w:rsid w:val="0016216A"/>
    <w:rsid w:val="001626EC"/>
    <w:rsid w:val="00162CB7"/>
    <w:rsid w:val="00162EA3"/>
    <w:rsid w:val="001635DE"/>
    <w:rsid w:val="00165346"/>
    <w:rsid w:val="001665C9"/>
    <w:rsid w:val="00166F32"/>
    <w:rsid w:val="00171E5B"/>
    <w:rsid w:val="00171F94"/>
    <w:rsid w:val="00172ECB"/>
    <w:rsid w:val="00175D4E"/>
    <w:rsid w:val="0017668A"/>
    <w:rsid w:val="001766FE"/>
    <w:rsid w:val="001771E7"/>
    <w:rsid w:val="001911FF"/>
    <w:rsid w:val="001915D4"/>
    <w:rsid w:val="00192006"/>
    <w:rsid w:val="00193180"/>
    <w:rsid w:val="0019464F"/>
    <w:rsid w:val="00194BE2"/>
    <w:rsid w:val="00195AAD"/>
    <w:rsid w:val="00196792"/>
    <w:rsid w:val="001A0E37"/>
    <w:rsid w:val="001A76B9"/>
    <w:rsid w:val="001B03DF"/>
    <w:rsid w:val="001B1003"/>
    <w:rsid w:val="001B1519"/>
    <w:rsid w:val="001B1A3C"/>
    <w:rsid w:val="001B2E2D"/>
    <w:rsid w:val="001B51A9"/>
    <w:rsid w:val="001B5CD2"/>
    <w:rsid w:val="001C0BEE"/>
    <w:rsid w:val="001C12EF"/>
    <w:rsid w:val="001C1E49"/>
    <w:rsid w:val="001C27C1"/>
    <w:rsid w:val="001C2A98"/>
    <w:rsid w:val="001C4D95"/>
    <w:rsid w:val="001D0F05"/>
    <w:rsid w:val="001D14FD"/>
    <w:rsid w:val="001D3D7D"/>
    <w:rsid w:val="001D3FFF"/>
    <w:rsid w:val="001D625F"/>
    <w:rsid w:val="001D65E6"/>
    <w:rsid w:val="001D68A4"/>
    <w:rsid w:val="001D6AD1"/>
    <w:rsid w:val="001D7576"/>
    <w:rsid w:val="001E0E3F"/>
    <w:rsid w:val="001E0F9D"/>
    <w:rsid w:val="001E14A0"/>
    <w:rsid w:val="001E1F19"/>
    <w:rsid w:val="001E37B7"/>
    <w:rsid w:val="001E3F9B"/>
    <w:rsid w:val="001E4810"/>
    <w:rsid w:val="001E4FF0"/>
    <w:rsid w:val="001E7376"/>
    <w:rsid w:val="001F225C"/>
    <w:rsid w:val="001F4EEE"/>
    <w:rsid w:val="0020025A"/>
    <w:rsid w:val="00200CEE"/>
    <w:rsid w:val="00200EA5"/>
    <w:rsid w:val="00201CFA"/>
    <w:rsid w:val="0020220D"/>
    <w:rsid w:val="00202448"/>
    <w:rsid w:val="002024F1"/>
    <w:rsid w:val="00202D15"/>
    <w:rsid w:val="00205492"/>
    <w:rsid w:val="00205B2C"/>
    <w:rsid w:val="00205B3F"/>
    <w:rsid w:val="002114CE"/>
    <w:rsid w:val="00211658"/>
    <w:rsid w:val="00212EAE"/>
    <w:rsid w:val="00214BEE"/>
    <w:rsid w:val="002171FC"/>
    <w:rsid w:val="002205B8"/>
    <w:rsid w:val="00221698"/>
    <w:rsid w:val="00225720"/>
    <w:rsid w:val="002259E5"/>
    <w:rsid w:val="00226140"/>
    <w:rsid w:val="002265B6"/>
    <w:rsid w:val="002274F3"/>
    <w:rsid w:val="0023094C"/>
    <w:rsid w:val="00230C9F"/>
    <w:rsid w:val="002336BC"/>
    <w:rsid w:val="00234BE3"/>
    <w:rsid w:val="002350DF"/>
    <w:rsid w:val="00235A90"/>
    <w:rsid w:val="00236A42"/>
    <w:rsid w:val="002374B2"/>
    <w:rsid w:val="00241E48"/>
    <w:rsid w:val="0024214E"/>
    <w:rsid w:val="00242623"/>
    <w:rsid w:val="00250558"/>
    <w:rsid w:val="002532BB"/>
    <w:rsid w:val="00253E68"/>
    <w:rsid w:val="0025580F"/>
    <w:rsid w:val="002605D1"/>
    <w:rsid w:val="00260652"/>
    <w:rsid w:val="00261C39"/>
    <w:rsid w:val="00261F25"/>
    <w:rsid w:val="002648A9"/>
    <w:rsid w:val="00264E03"/>
    <w:rsid w:val="0026536F"/>
    <w:rsid w:val="0026553C"/>
    <w:rsid w:val="00265DFA"/>
    <w:rsid w:val="00267DD5"/>
    <w:rsid w:val="00274A0A"/>
    <w:rsid w:val="00276CFA"/>
    <w:rsid w:val="00277593"/>
    <w:rsid w:val="00280909"/>
    <w:rsid w:val="00280918"/>
    <w:rsid w:val="00281632"/>
    <w:rsid w:val="00282AF6"/>
    <w:rsid w:val="002831E7"/>
    <w:rsid w:val="0028596A"/>
    <w:rsid w:val="00287085"/>
    <w:rsid w:val="00287188"/>
    <w:rsid w:val="00290AF9"/>
    <w:rsid w:val="0029251F"/>
    <w:rsid w:val="002965F5"/>
    <w:rsid w:val="002967CF"/>
    <w:rsid w:val="00297788"/>
    <w:rsid w:val="002A10D9"/>
    <w:rsid w:val="002A2D7B"/>
    <w:rsid w:val="002A3285"/>
    <w:rsid w:val="002A484B"/>
    <w:rsid w:val="002A64A6"/>
    <w:rsid w:val="002B01E1"/>
    <w:rsid w:val="002B07A8"/>
    <w:rsid w:val="002B3301"/>
    <w:rsid w:val="002B3A19"/>
    <w:rsid w:val="002B3AAB"/>
    <w:rsid w:val="002B4377"/>
    <w:rsid w:val="002B71A9"/>
    <w:rsid w:val="002C208E"/>
    <w:rsid w:val="002C47D4"/>
    <w:rsid w:val="002C5789"/>
    <w:rsid w:val="002D0F38"/>
    <w:rsid w:val="002D10C6"/>
    <w:rsid w:val="002D2D77"/>
    <w:rsid w:val="002D2FA7"/>
    <w:rsid w:val="002D367B"/>
    <w:rsid w:val="002D5B54"/>
    <w:rsid w:val="002D77E3"/>
    <w:rsid w:val="002D7F80"/>
    <w:rsid w:val="002F12A5"/>
    <w:rsid w:val="002F2217"/>
    <w:rsid w:val="002F2859"/>
    <w:rsid w:val="002F65BF"/>
    <w:rsid w:val="002F6E3C"/>
    <w:rsid w:val="002F7928"/>
    <w:rsid w:val="0030117D"/>
    <w:rsid w:val="00301F30"/>
    <w:rsid w:val="00302834"/>
    <w:rsid w:val="00303103"/>
    <w:rsid w:val="003038FD"/>
    <w:rsid w:val="00303C87"/>
    <w:rsid w:val="00304D84"/>
    <w:rsid w:val="003108E5"/>
    <w:rsid w:val="0031109E"/>
    <w:rsid w:val="003120CB"/>
    <w:rsid w:val="00312247"/>
    <w:rsid w:val="00320153"/>
    <w:rsid w:val="00320367"/>
    <w:rsid w:val="00322871"/>
    <w:rsid w:val="003239D7"/>
    <w:rsid w:val="00324CC5"/>
    <w:rsid w:val="00325CED"/>
    <w:rsid w:val="0032635B"/>
    <w:rsid w:val="003265B6"/>
    <w:rsid w:val="00326FB3"/>
    <w:rsid w:val="003316D4"/>
    <w:rsid w:val="00331853"/>
    <w:rsid w:val="00333822"/>
    <w:rsid w:val="0033643E"/>
    <w:rsid w:val="00336715"/>
    <w:rsid w:val="0033678F"/>
    <w:rsid w:val="00336D53"/>
    <w:rsid w:val="00340163"/>
    <w:rsid w:val="003401EC"/>
    <w:rsid w:val="00340DFD"/>
    <w:rsid w:val="0034277B"/>
    <w:rsid w:val="00344754"/>
    <w:rsid w:val="00344954"/>
    <w:rsid w:val="003456D9"/>
    <w:rsid w:val="0034676A"/>
    <w:rsid w:val="003504EC"/>
    <w:rsid w:val="00350CD7"/>
    <w:rsid w:val="003527A8"/>
    <w:rsid w:val="00360C17"/>
    <w:rsid w:val="003617DD"/>
    <w:rsid w:val="003621C6"/>
    <w:rsid w:val="003622B8"/>
    <w:rsid w:val="0036452C"/>
    <w:rsid w:val="00366B76"/>
    <w:rsid w:val="00366FF2"/>
    <w:rsid w:val="003709BE"/>
    <w:rsid w:val="0037154F"/>
    <w:rsid w:val="00373051"/>
    <w:rsid w:val="0037313C"/>
    <w:rsid w:val="00373B8F"/>
    <w:rsid w:val="00373BA2"/>
    <w:rsid w:val="00374430"/>
    <w:rsid w:val="003768BA"/>
    <w:rsid w:val="00376D95"/>
    <w:rsid w:val="00377FBB"/>
    <w:rsid w:val="00385140"/>
    <w:rsid w:val="00393CC7"/>
    <w:rsid w:val="00396684"/>
    <w:rsid w:val="003971F7"/>
    <w:rsid w:val="003A16FC"/>
    <w:rsid w:val="003A3216"/>
    <w:rsid w:val="003A4FCD"/>
    <w:rsid w:val="003B0944"/>
    <w:rsid w:val="003B13D7"/>
    <w:rsid w:val="003B1593"/>
    <w:rsid w:val="003B1D68"/>
    <w:rsid w:val="003B4381"/>
    <w:rsid w:val="003B4B37"/>
    <w:rsid w:val="003C1043"/>
    <w:rsid w:val="003C1A30"/>
    <w:rsid w:val="003C2954"/>
    <w:rsid w:val="003C6779"/>
    <w:rsid w:val="003C7BD8"/>
    <w:rsid w:val="003D2998"/>
    <w:rsid w:val="003D2F0A"/>
    <w:rsid w:val="003D3891"/>
    <w:rsid w:val="003D5D84"/>
    <w:rsid w:val="003D7CFD"/>
    <w:rsid w:val="003E0F4F"/>
    <w:rsid w:val="003E13B3"/>
    <w:rsid w:val="003E18AC"/>
    <w:rsid w:val="003E1E0E"/>
    <w:rsid w:val="003E210B"/>
    <w:rsid w:val="003E2A12"/>
    <w:rsid w:val="003E2DBF"/>
    <w:rsid w:val="003E3384"/>
    <w:rsid w:val="003E340A"/>
    <w:rsid w:val="003E3CA4"/>
    <w:rsid w:val="003E50C2"/>
    <w:rsid w:val="003E548E"/>
    <w:rsid w:val="003F13AD"/>
    <w:rsid w:val="003F545B"/>
    <w:rsid w:val="003F5544"/>
    <w:rsid w:val="003F7FAD"/>
    <w:rsid w:val="00400589"/>
    <w:rsid w:val="00401684"/>
    <w:rsid w:val="00405438"/>
    <w:rsid w:val="00407EC8"/>
    <w:rsid w:val="004104D5"/>
    <w:rsid w:val="0041110A"/>
    <w:rsid w:val="004113A2"/>
    <w:rsid w:val="00411624"/>
    <w:rsid w:val="004148E1"/>
    <w:rsid w:val="00414CFA"/>
    <w:rsid w:val="004152AE"/>
    <w:rsid w:val="0041594D"/>
    <w:rsid w:val="00415EC0"/>
    <w:rsid w:val="004166EE"/>
    <w:rsid w:val="00420BE9"/>
    <w:rsid w:val="00423AD8"/>
    <w:rsid w:val="00423FDD"/>
    <w:rsid w:val="00424C85"/>
    <w:rsid w:val="004260BD"/>
    <w:rsid w:val="004269E7"/>
    <w:rsid w:val="0043012F"/>
    <w:rsid w:val="00430F1F"/>
    <w:rsid w:val="004326EA"/>
    <w:rsid w:val="00435993"/>
    <w:rsid w:val="0044434C"/>
    <w:rsid w:val="0044456B"/>
    <w:rsid w:val="00447080"/>
    <w:rsid w:val="00447BD1"/>
    <w:rsid w:val="004507F3"/>
    <w:rsid w:val="00450AF4"/>
    <w:rsid w:val="00453675"/>
    <w:rsid w:val="00456A57"/>
    <w:rsid w:val="004607DE"/>
    <w:rsid w:val="00460BFF"/>
    <w:rsid w:val="0046194E"/>
    <w:rsid w:val="004671C7"/>
    <w:rsid w:val="00467CD7"/>
    <w:rsid w:val="00470986"/>
    <w:rsid w:val="00472F4D"/>
    <w:rsid w:val="004730BF"/>
    <w:rsid w:val="00474DCB"/>
    <w:rsid w:val="0047535C"/>
    <w:rsid w:val="004759B0"/>
    <w:rsid w:val="00475E03"/>
    <w:rsid w:val="004762F6"/>
    <w:rsid w:val="004804BA"/>
    <w:rsid w:val="004818CE"/>
    <w:rsid w:val="00484895"/>
    <w:rsid w:val="0048531D"/>
    <w:rsid w:val="00485870"/>
    <w:rsid w:val="00485FE8"/>
    <w:rsid w:val="00492473"/>
    <w:rsid w:val="00492EB5"/>
    <w:rsid w:val="00494F77"/>
    <w:rsid w:val="00497721"/>
    <w:rsid w:val="004A0229"/>
    <w:rsid w:val="004A35D2"/>
    <w:rsid w:val="004A404F"/>
    <w:rsid w:val="004A71E4"/>
    <w:rsid w:val="004B28C7"/>
    <w:rsid w:val="004B29AE"/>
    <w:rsid w:val="004B2F00"/>
    <w:rsid w:val="004B6E31"/>
    <w:rsid w:val="004B79E1"/>
    <w:rsid w:val="004C06D5"/>
    <w:rsid w:val="004C1D66"/>
    <w:rsid w:val="004C25AF"/>
    <w:rsid w:val="004C29DF"/>
    <w:rsid w:val="004C31D7"/>
    <w:rsid w:val="004C4AD2"/>
    <w:rsid w:val="004C6981"/>
    <w:rsid w:val="004D02A6"/>
    <w:rsid w:val="004D1F21"/>
    <w:rsid w:val="004D268C"/>
    <w:rsid w:val="004D44DA"/>
    <w:rsid w:val="004D59D8"/>
    <w:rsid w:val="004D5DA1"/>
    <w:rsid w:val="004E150F"/>
    <w:rsid w:val="004E1DCA"/>
    <w:rsid w:val="004E23A1"/>
    <w:rsid w:val="004E3170"/>
    <w:rsid w:val="004E3489"/>
    <w:rsid w:val="004E358A"/>
    <w:rsid w:val="004E3AFA"/>
    <w:rsid w:val="004E5501"/>
    <w:rsid w:val="004E6588"/>
    <w:rsid w:val="004F0ACA"/>
    <w:rsid w:val="004F0CDB"/>
    <w:rsid w:val="004F2742"/>
    <w:rsid w:val="004F4ED0"/>
    <w:rsid w:val="004F625E"/>
    <w:rsid w:val="005009E1"/>
    <w:rsid w:val="005029DA"/>
    <w:rsid w:val="00502A0A"/>
    <w:rsid w:val="00503DF9"/>
    <w:rsid w:val="00505DC2"/>
    <w:rsid w:val="00506055"/>
    <w:rsid w:val="00507C50"/>
    <w:rsid w:val="0051019E"/>
    <w:rsid w:val="00510FB5"/>
    <w:rsid w:val="00512074"/>
    <w:rsid w:val="00513AA9"/>
    <w:rsid w:val="00513E10"/>
    <w:rsid w:val="00514D40"/>
    <w:rsid w:val="00517149"/>
    <w:rsid w:val="00517AC4"/>
    <w:rsid w:val="00517C3A"/>
    <w:rsid w:val="00520FA1"/>
    <w:rsid w:val="005223EE"/>
    <w:rsid w:val="00522EFF"/>
    <w:rsid w:val="0052684C"/>
    <w:rsid w:val="00527BF4"/>
    <w:rsid w:val="00530730"/>
    <w:rsid w:val="0053181E"/>
    <w:rsid w:val="005324BE"/>
    <w:rsid w:val="005333A5"/>
    <w:rsid w:val="00533B0D"/>
    <w:rsid w:val="00534F6C"/>
    <w:rsid w:val="00535994"/>
    <w:rsid w:val="0053646D"/>
    <w:rsid w:val="00536DF7"/>
    <w:rsid w:val="00537046"/>
    <w:rsid w:val="005372EE"/>
    <w:rsid w:val="00540AAD"/>
    <w:rsid w:val="00541371"/>
    <w:rsid w:val="00543099"/>
    <w:rsid w:val="00543562"/>
    <w:rsid w:val="00543EC1"/>
    <w:rsid w:val="005448DD"/>
    <w:rsid w:val="00545631"/>
    <w:rsid w:val="00546458"/>
    <w:rsid w:val="0055087C"/>
    <w:rsid w:val="00552DDA"/>
    <w:rsid w:val="00553413"/>
    <w:rsid w:val="00555983"/>
    <w:rsid w:val="00560E31"/>
    <w:rsid w:val="00561BDA"/>
    <w:rsid w:val="00575977"/>
    <w:rsid w:val="00575ACC"/>
    <w:rsid w:val="00581B23"/>
    <w:rsid w:val="00581BD8"/>
    <w:rsid w:val="0058219C"/>
    <w:rsid w:val="00582A4E"/>
    <w:rsid w:val="0058432D"/>
    <w:rsid w:val="0058707F"/>
    <w:rsid w:val="00590625"/>
    <w:rsid w:val="00591DBD"/>
    <w:rsid w:val="005931FE"/>
    <w:rsid w:val="005941A1"/>
    <w:rsid w:val="005A0028"/>
    <w:rsid w:val="005A0ACC"/>
    <w:rsid w:val="005A21C2"/>
    <w:rsid w:val="005B0072"/>
    <w:rsid w:val="005B0732"/>
    <w:rsid w:val="005B38A0"/>
    <w:rsid w:val="005B38AB"/>
    <w:rsid w:val="005B4463"/>
    <w:rsid w:val="005B491C"/>
    <w:rsid w:val="005B4DBF"/>
    <w:rsid w:val="005B5DE2"/>
    <w:rsid w:val="005B674C"/>
    <w:rsid w:val="005C24F2"/>
    <w:rsid w:val="005C2A4F"/>
    <w:rsid w:val="005C63A1"/>
    <w:rsid w:val="005C6902"/>
    <w:rsid w:val="005C7561"/>
    <w:rsid w:val="005D1E57"/>
    <w:rsid w:val="005D2F57"/>
    <w:rsid w:val="005D34F6"/>
    <w:rsid w:val="005D4F1A"/>
    <w:rsid w:val="005D6946"/>
    <w:rsid w:val="005E03FB"/>
    <w:rsid w:val="005E0FE2"/>
    <w:rsid w:val="005E1884"/>
    <w:rsid w:val="005E4518"/>
    <w:rsid w:val="005E585F"/>
    <w:rsid w:val="005E5A0E"/>
    <w:rsid w:val="005E7D44"/>
    <w:rsid w:val="005F373A"/>
    <w:rsid w:val="005F4343"/>
    <w:rsid w:val="005F4F87"/>
    <w:rsid w:val="005F5D4E"/>
    <w:rsid w:val="005F6B0E"/>
    <w:rsid w:val="005F6B21"/>
    <w:rsid w:val="005F756B"/>
    <w:rsid w:val="005F760E"/>
    <w:rsid w:val="005F7B1D"/>
    <w:rsid w:val="0060222A"/>
    <w:rsid w:val="006070C4"/>
    <w:rsid w:val="00610C21"/>
    <w:rsid w:val="0061134B"/>
    <w:rsid w:val="00611907"/>
    <w:rsid w:val="00613116"/>
    <w:rsid w:val="00613F94"/>
    <w:rsid w:val="00616B1A"/>
    <w:rsid w:val="006202A6"/>
    <w:rsid w:val="006202E8"/>
    <w:rsid w:val="0062054B"/>
    <w:rsid w:val="00621C4E"/>
    <w:rsid w:val="00622865"/>
    <w:rsid w:val="00624EAE"/>
    <w:rsid w:val="006252D1"/>
    <w:rsid w:val="006278FC"/>
    <w:rsid w:val="006305D7"/>
    <w:rsid w:val="006312A0"/>
    <w:rsid w:val="00632D0C"/>
    <w:rsid w:val="00632F63"/>
    <w:rsid w:val="00633A01"/>
    <w:rsid w:val="00633B97"/>
    <w:rsid w:val="006341F7"/>
    <w:rsid w:val="00634585"/>
    <w:rsid w:val="00635014"/>
    <w:rsid w:val="006369CE"/>
    <w:rsid w:val="006411CA"/>
    <w:rsid w:val="00641232"/>
    <w:rsid w:val="0064155A"/>
    <w:rsid w:val="00641BA2"/>
    <w:rsid w:val="00642126"/>
    <w:rsid w:val="00643C14"/>
    <w:rsid w:val="0064605E"/>
    <w:rsid w:val="00655BFA"/>
    <w:rsid w:val="00660502"/>
    <w:rsid w:val="006615A1"/>
    <w:rsid w:val="006619C8"/>
    <w:rsid w:val="00665A71"/>
    <w:rsid w:val="00670268"/>
    <w:rsid w:val="0067140F"/>
    <w:rsid w:val="00671710"/>
    <w:rsid w:val="00673414"/>
    <w:rsid w:val="00673C54"/>
    <w:rsid w:val="006741C6"/>
    <w:rsid w:val="00676079"/>
    <w:rsid w:val="00676ECD"/>
    <w:rsid w:val="00677D0A"/>
    <w:rsid w:val="0068185F"/>
    <w:rsid w:val="00682CF6"/>
    <w:rsid w:val="00684C5B"/>
    <w:rsid w:val="006851CF"/>
    <w:rsid w:val="00686A74"/>
    <w:rsid w:val="00687ED0"/>
    <w:rsid w:val="006968B9"/>
    <w:rsid w:val="006A01CF"/>
    <w:rsid w:val="006A2BB1"/>
    <w:rsid w:val="006A2EEA"/>
    <w:rsid w:val="006A60DD"/>
    <w:rsid w:val="006B0679"/>
    <w:rsid w:val="006B074C"/>
    <w:rsid w:val="006B34E1"/>
    <w:rsid w:val="006B3B84"/>
    <w:rsid w:val="006B46B5"/>
    <w:rsid w:val="006B4E7C"/>
    <w:rsid w:val="006B5D8C"/>
    <w:rsid w:val="006B6300"/>
    <w:rsid w:val="006B6362"/>
    <w:rsid w:val="006B6938"/>
    <w:rsid w:val="006B72D4"/>
    <w:rsid w:val="006C0ADB"/>
    <w:rsid w:val="006C111E"/>
    <w:rsid w:val="006C11CC"/>
    <w:rsid w:val="006C1AEB"/>
    <w:rsid w:val="006C3453"/>
    <w:rsid w:val="006C57FE"/>
    <w:rsid w:val="006C668E"/>
    <w:rsid w:val="006D1BD8"/>
    <w:rsid w:val="006D1C85"/>
    <w:rsid w:val="006D32F9"/>
    <w:rsid w:val="006D397E"/>
    <w:rsid w:val="006D5964"/>
    <w:rsid w:val="006D668D"/>
    <w:rsid w:val="006D70D8"/>
    <w:rsid w:val="006D72AD"/>
    <w:rsid w:val="006E4B63"/>
    <w:rsid w:val="006E663D"/>
    <w:rsid w:val="006F06E4"/>
    <w:rsid w:val="006F7B41"/>
    <w:rsid w:val="00702B5D"/>
    <w:rsid w:val="00702F3E"/>
    <w:rsid w:val="007038B3"/>
    <w:rsid w:val="00703ED2"/>
    <w:rsid w:val="00704F08"/>
    <w:rsid w:val="00707B8D"/>
    <w:rsid w:val="00713636"/>
    <w:rsid w:val="00714B8C"/>
    <w:rsid w:val="00714D05"/>
    <w:rsid w:val="00715886"/>
    <w:rsid w:val="0071675D"/>
    <w:rsid w:val="00716EAD"/>
    <w:rsid w:val="00717736"/>
    <w:rsid w:val="00720008"/>
    <w:rsid w:val="0072132D"/>
    <w:rsid w:val="00722DC7"/>
    <w:rsid w:val="007270C6"/>
    <w:rsid w:val="00732B47"/>
    <w:rsid w:val="00735CF5"/>
    <w:rsid w:val="00736E10"/>
    <w:rsid w:val="00737143"/>
    <w:rsid w:val="0074063A"/>
    <w:rsid w:val="007427D6"/>
    <w:rsid w:val="00742AA4"/>
    <w:rsid w:val="00743520"/>
    <w:rsid w:val="00743B59"/>
    <w:rsid w:val="00743BA1"/>
    <w:rsid w:val="007458E6"/>
    <w:rsid w:val="00745F1E"/>
    <w:rsid w:val="007470DF"/>
    <w:rsid w:val="0075068B"/>
    <w:rsid w:val="007515FE"/>
    <w:rsid w:val="00754470"/>
    <w:rsid w:val="00755B27"/>
    <w:rsid w:val="007601D0"/>
    <w:rsid w:val="007603BB"/>
    <w:rsid w:val="0076109D"/>
    <w:rsid w:val="007646BB"/>
    <w:rsid w:val="00765D51"/>
    <w:rsid w:val="00766381"/>
    <w:rsid w:val="00767107"/>
    <w:rsid w:val="00773617"/>
    <w:rsid w:val="00773BFD"/>
    <w:rsid w:val="007743B3"/>
    <w:rsid w:val="00774490"/>
    <w:rsid w:val="00774B51"/>
    <w:rsid w:val="007819FF"/>
    <w:rsid w:val="0078212F"/>
    <w:rsid w:val="0078259D"/>
    <w:rsid w:val="0078360C"/>
    <w:rsid w:val="00784A4C"/>
    <w:rsid w:val="00784BC6"/>
    <w:rsid w:val="0078523D"/>
    <w:rsid w:val="007903F5"/>
    <w:rsid w:val="0079310B"/>
    <w:rsid w:val="007931DF"/>
    <w:rsid w:val="00794D4C"/>
    <w:rsid w:val="007A0172"/>
    <w:rsid w:val="007A0B88"/>
    <w:rsid w:val="007A1804"/>
    <w:rsid w:val="007A2511"/>
    <w:rsid w:val="007A260E"/>
    <w:rsid w:val="007A4D4C"/>
    <w:rsid w:val="007A4DD6"/>
    <w:rsid w:val="007A5CB9"/>
    <w:rsid w:val="007A6711"/>
    <w:rsid w:val="007A696C"/>
    <w:rsid w:val="007B20AE"/>
    <w:rsid w:val="007B38F9"/>
    <w:rsid w:val="007B6B07"/>
    <w:rsid w:val="007B6D43"/>
    <w:rsid w:val="007B749A"/>
    <w:rsid w:val="007B7C6E"/>
    <w:rsid w:val="007C70A6"/>
    <w:rsid w:val="007D44D7"/>
    <w:rsid w:val="007D621A"/>
    <w:rsid w:val="007E058A"/>
    <w:rsid w:val="007E0EC8"/>
    <w:rsid w:val="007E16E8"/>
    <w:rsid w:val="007E2135"/>
    <w:rsid w:val="007E2887"/>
    <w:rsid w:val="007E4A71"/>
    <w:rsid w:val="007E5278"/>
    <w:rsid w:val="007E5ADE"/>
    <w:rsid w:val="007E749C"/>
    <w:rsid w:val="007E762E"/>
    <w:rsid w:val="007F0092"/>
    <w:rsid w:val="007F12CC"/>
    <w:rsid w:val="007F1B5C"/>
    <w:rsid w:val="007F40FF"/>
    <w:rsid w:val="007F7ACE"/>
    <w:rsid w:val="007F7EB8"/>
    <w:rsid w:val="00801257"/>
    <w:rsid w:val="008012CA"/>
    <w:rsid w:val="00803B0A"/>
    <w:rsid w:val="00804DED"/>
    <w:rsid w:val="008057FA"/>
    <w:rsid w:val="00805B96"/>
    <w:rsid w:val="008064F7"/>
    <w:rsid w:val="008067F4"/>
    <w:rsid w:val="008105BE"/>
    <w:rsid w:val="00810F5B"/>
    <w:rsid w:val="008115A5"/>
    <w:rsid w:val="00811D46"/>
    <w:rsid w:val="008122DB"/>
    <w:rsid w:val="0081415D"/>
    <w:rsid w:val="00815B60"/>
    <w:rsid w:val="00816863"/>
    <w:rsid w:val="00820229"/>
    <w:rsid w:val="00820304"/>
    <w:rsid w:val="008210F3"/>
    <w:rsid w:val="00822448"/>
    <w:rsid w:val="00822ABE"/>
    <w:rsid w:val="0082350B"/>
    <w:rsid w:val="008244D1"/>
    <w:rsid w:val="008251E9"/>
    <w:rsid w:val="00827F51"/>
    <w:rsid w:val="0083104E"/>
    <w:rsid w:val="008335B1"/>
    <w:rsid w:val="008343BE"/>
    <w:rsid w:val="00834ACB"/>
    <w:rsid w:val="00836535"/>
    <w:rsid w:val="00840FB4"/>
    <w:rsid w:val="008410B2"/>
    <w:rsid w:val="0084177E"/>
    <w:rsid w:val="0084389F"/>
    <w:rsid w:val="00843CA6"/>
    <w:rsid w:val="00844832"/>
    <w:rsid w:val="0084502D"/>
    <w:rsid w:val="00847E47"/>
    <w:rsid w:val="008500A0"/>
    <w:rsid w:val="008524E5"/>
    <w:rsid w:val="0085351C"/>
    <w:rsid w:val="0085435A"/>
    <w:rsid w:val="008549CA"/>
    <w:rsid w:val="008556C3"/>
    <w:rsid w:val="0085687C"/>
    <w:rsid w:val="00856D2F"/>
    <w:rsid w:val="00861BFD"/>
    <w:rsid w:val="00866415"/>
    <w:rsid w:val="008706C5"/>
    <w:rsid w:val="00871A5D"/>
    <w:rsid w:val="00873707"/>
    <w:rsid w:val="008744EC"/>
    <w:rsid w:val="00874B20"/>
    <w:rsid w:val="008757C6"/>
    <w:rsid w:val="008761A1"/>
    <w:rsid w:val="008763E1"/>
    <w:rsid w:val="0087775C"/>
    <w:rsid w:val="00877EC8"/>
    <w:rsid w:val="00880F36"/>
    <w:rsid w:val="00885530"/>
    <w:rsid w:val="008904BC"/>
    <w:rsid w:val="008910D1"/>
    <w:rsid w:val="0089296C"/>
    <w:rsid w:val="008956DB"/>
    <w:rsid w:val="00896ABD"/>
    <w:rsid w:val="00897AB6"/>
    <w:rsid w:val="008A040C"/>
    <w:rsid w:val="008A296B"/>
    <w:rsid w:val="008A2F6E"/>
    <w:rsid w:val="008A3380"/>
    <w:rsid w:val="008A7A9C"/>
    <w:rsid w:val="008A7E01"/>
    <w:rsid w:val="008B5218"/>
    <w:rsid w:val="008B6286"/>
    <w:rsid w:val="008B6EDE"/>
    <w:rsid w:val="008B7102"/>
    <w:rsid w:val="008C3B7D"/>
    <w:rsid w:val="008C499D"/>
    <w:rsid w:val="008C7FBC"/>
    <w:rsid w:val="008D0E8E"/>
    <w:rsid w:val="008D0F90"/>
    <w:rsid w:val="008D3715"/>
    <w:rsid w:val="008D5465"/>
    <w:rsid w:val="008D5E61"/>
    <w:rsid w:val="008D7EB7"/>
    <w:rsid w:val="008D7EC5"/>
    <w:rsid w:val="008D7FAB"/>
    <w:rsid w:val="008E1D25"/>
    <w:rsid w:val="008E3684"/>
    <w:rsid w:val="008E51B1"/>
    <w:rsid w:val="008E5249"/>
    <w:rsid w:val="008E57F5"/>
    <w:rsid w:val="008E7100"/>
    <w:rsid w:val="008E7606"/>
    <w:rsid w:val="008F0051"/>
    <w:rsid w:val="008F17F8"/>
    <w:rsid w:val="008F1DAA"/>
    <w:rsid w:val="008F29AC"/>
    <w:rsid w:val="008F3060"/>
    <w:rsid w:val="008F3EBD"/>
    <w:rsid w:val="008F60B2"/>
    <w:rsid w:val="008F7C41"/>
    <w:rsid w:val="00901A55"/>
    <w:rsid w:val="009031E2"/>
    <w:rsid w:val="009062CE"/>
    <w:rsid w:val="0091276C"/>
    <w:rsid w:val="00913221"/>
    <w:rsid w:val="0091393B"/>
    <w:rsid w:val="00914FAF"/>
    <w:rsid w:val="009165AC"/>
    <w:rsid w:val="00916FFC"/>
    <w:rsid w:val="0092053F"/>
    <w:rsid w:val="0092136C"/>
    <w:rsid w:val="0092340A"/>
    <w:rsid w:val="00930AA3"/>
    <w:rsid w:val="009313D9"/>
    <w:rsid w:val="00932B09"/>
    <w:rsid w:val="00933280"/>
    <w:rsid w:val="00935B7F"/>
    <w:rsid w:val="00936CBD"/>
    <w:rsid w:val="00937A3F"/>
    <w:rsid w:val="00941293"/>
    <w:rsid w:val="00941323"/>
    <w:rsid w:val="00941FF7"/>
    <w:rsid w:val="00942A94"/>
    <w:rsid w:val="00944AD0"/>
    <w:rsid w:val="00945F93"/>
    <w:rsid w:val="00946372"/>
    <w:rsid w:val="00950C17"/>
    <w:rsid w:val="00951FAF"/>
    <w:rsid w:val="00952038"/>
    <w:rsid w:val="00952733"/>
    <w:rsid w:val="00952BF1"/>
    <w:rsid w:val="009535FD"/>
    <w:rsid w:val="00953BB4"/>
    <w:rsid w:val="00954740"/>
    <w:rsid w:val="00954B88"/>
    <w:rsid w:val="00955AE5"/>
    <w:rsid w:val="00960C25"/>
    <w:rsid w:val="00962E71"/>
    <w:rsid w:val="00963ABC"/>
    <w:rsid w:val="00964EDF"/>
    <w:rsid w:val="00965D21"/>
    <w:rsid w:val="0096639F"/>
    <w:rsid w:val="00967764"/>
    <w:rsid w:val="00970B0E"/>
    <w:rsid w:val="00970BB9"/>
    <w:rsid w:val="00970FAE"/>
    <w:rsid w:val="009726EE"/>
    <w:rsid w:val="00972CDE"/>
    <w:rsid w:val="009733DD"/>
    <w:rsid w:val="00975573"/>
    <w:rsid w:val="00976D03"/>
    <w:rsid w:val="00977B30"/>
    <w:rsid w:val="0098134F"/>
    <w:rsid w:val="00982F41"/>
    <w:rsid w:val="00983797"/>
    <w:rsid w:val="00985090"/>
    <w:rsid w:val="009854B6"/>
    <w:rsid w:val="00986203"/>
    <w:rsid w:val="00987710"/>
    <w:rsid w:val="00990478"/>
    <w:rsid w:val="009904AB"/>
    <w:rsid w:val="00990593"/>
    <w:rsid w:val="00994AC6"/>
    <w:rsid w:val="00995688"/>
    <w:rsid w:val="009958A6"/>
    <w:rsid w:val="00996456"/>
    <w:rsid w:val="009A04F5"/>
    <w:rsid w:val="009A15CD"/>
    <w:rsid w:val="009A15EF"/>
    <w:rsid w:val="009A38A5"/>
    <w:rsid w:val="009A49D1"/>
    <w:rsid w:val="009A5B73"/>
    <w:rsid w:val="009B118B"/>
    <w:rsid w:val="009B121C"/>
    <w:rsid w:val="009B1737"/>
    <w:rsid w:val="009B2091"/>
    <w:rsid w:val="009B2E4C"/>
    <w:rsid w:val="009B3D4B"/>
    <w:rsid w:val="009B5B99"/>
    <w:rsid w:val="009B6EFC"/>
    <w:rsid w:val="009C1FD0"/>
    <w:rsid w:val="009C2DF8"/>
    <w:rsid w:val="009C31BF"/>
    <w:rsid w:val="009C45B9"/>
    <w:rsid w:val="009C64B2"/>
    <w:rsid w:val="009C68B7"/>
    <w:rsid w:val="009C7487"/>
    <w:rsid w:val="009D0834"/>
    <w:rsid w:val="009D0A1E"/>
    <w:rsid w:val="009D2AE3"/>
    <w:rsid w:val="009D51A6"/>
    <w:rsid w:val="009D52BC"/>
    <w:rsid w:val="009D7D0A"/>
    <w:rsid w:val="009E09D9"/>
    <w:rsid w:val="009E1482"/>
    <w:rsid w:val="009E2407"/>
    <w:rsid w:val="009E60FA"/>
    <w:rsid w:val="009F01B1"/>
    <w:rsid w:val="009F0DBB"/>
    <w:rsid w:val="009F3887"/>
    <w:rsid w:val="009F5853"/>
    <w:rsid w:val="009F659A"/>
    <w:rsid w:val="009F732B"/>
    <w:rsid w:val="009F77D7"/>
    <w:rsid w:val="00A01FE0"/>
    <w:rsid w:val="00A06945"/>
    <w:rsid w:val="00A10656"/>
    <w:rsid w:val="00A113C0"/>
    <w:rsid w:val="00A12FA6"/>
    <w:rsid w:val="00A1339B"/>
    <w:rsid w:val="00A13889"/>
    <w:rsid w:val="00A14ABA"/>
    <w:rsid w:val="00A15F9A"/>
    <w:rsid w:val="00A20FA8"/>
    <w:rsid w:val="00A23F05"/>
    <w:rsid w:val="00A24CB6"/>
    <w:rsid w:val="00A264EC"/>
    <w:rsid w:val="00A26CD2"/>
    <w:rsid w:val="00A27667"/>
    <w:rsid w:val="00A313FD"/>
    <w:rsid w:val="00A32979"/>
    <w:rsid w:val="00A32B6D"/>
    <w:rsid w:val="00A33228"/>
    <w:rsid w:val="00A34A67"/>
    <w:rsid w:val="00A37462"/>
    <w:rsid w:val="00A40372"/>
    <w:rsid w:val="00A405C3"/>
    <w:rsid w:val="00A415BD"/>
    <w:rsid w:val="00A41925"/>
    <w:rsid w:val="00A42700"/>
    <w:rsid w:val="00A459E1"/>
    <w:rsid w:val="00A46AC4"/>
    <w:rsid w:val="00A5009E"/>
    <w:rsid w:val="00A51B06"/>
    <w:rsid w:val="00A52296"/>
    <w:rsid w:val="00A55123"/>
    <w:rsid w:val="00A55661"/>
    <w:rsid w:val="00A6077C"/>
    <w:rsid w:val="00A613C6"/>
    <w:rsid w:val="00A61B70"/>
    <w:rsid w:val="00A61FA8"/>
    <w:rsid w:val="00A63050"/>
    <w:rsid w:val="00A63597"/>
    <w:rsid w:val="00A637F4"/>
    <w:rsid w:val="00A64DF2"/>
    <w:rsid w:val="00A65485"/>
    <w:rsid w:val="00A66E05"/>
    <w:rsid w:val="00A70753"/>
    <w:rsid w:val="00A712D2"/>
    <w:rsid w:val="00A77F18"/>
    <w:rsid w:val="00A80478"/>
    <w:rsid w:val="00A80960"/>
    <w:rsid w:val="00A82C8A"/>
    <w:rsid w:val="00A8346B"/>
    <w:rsid w:val="00A852FF"/>
    <w:rsid w:val="00A87337"/>
    <w:rsid w:val="00A87373"/>
    <w:rsid w:val="00A90C97"/>
    <w:rsid w:val="00A92DDC"/>
    <w:rsid w:val="00A960C8"/>
    <w:rsid w:val="00A96604"/>
    <w:rsid w:val="00AA03DF"/>
    <w:rsid w:val="00AA086F"/>
    <w:rsid w:val="00AA1B4F"/>
    <w:rsid w:val="00AA21D8"/>
    <w:rsid w:val="00AA271A"/>
    <w:rsid w:val="00AA31F0"/>
    <w:rsid w:val="00AA3270"/>
    <w:rsid w:val="00AA48F1"/>
    <w:rsid w:val="00AA54F3"/>
    <w:rsid w:val="00AA5F4D"/>
    <w:rsid w:val="00AA6B43"/>
    <w:rsid w:val="00AA720D"/>
    <w:rsid w:val="00AB1496"/>
    <w:rsid w:val="00AB367A"/>
    <w:rsid w:val="00AB3A9B"/>
    <w:rsid w:val="00AC01D1"/>
    <w:rsid w:val="00AC0AB2"/>
    <w:rsid w:val="00AC0E9F"/>
    <w:rsid w:val="00AC1899"/>
    <w:rsid w:val="00AC52A5"/>
    <w:rsid w:val="00AC6EFD"/>
    <w:rsid w:val="00AC7151"/>
    <w:rsid w:val="00AD460A"/>
    <w:rsid w:val="00AD65FD"/>
    <w:rsid w:val="00AD6A05"/>
    <w:rsid w:val="00AD7B7A"/>
    <w:rsid w:val="00AE118B"/>
    <w:rsid w:val="00AE14F4"/>
    <w:rsid w:val="00AE161C"/>
    <w:rsid w:val="00AE272B"/>
    <w:rsid w:val="00AE3E3A"/>
    <w:rsid w:val="00AE77B4"/>
    <w:rsid w:val="00AE7C1A"/>
    <w:rsid w:val="00AE7DF8"/>
    <w:rsid w:val="00AF0D9C"/>
    <w:rsid w:val="00AF12B5"/>
    <w:rsid w:val="00AF13AB"/>
    <w:rsid w:val="00AF1D36"/>
    <w:rsid w:val="00AF280B"/>
    <w:rsid w:val="00AF2C04"/>
    <w:rsid w:val="00AF3AC3"/>
    <w:rsid w:val="00AF5F75"/>
    <w:rsid w:val="00AF6001"/>
    <w:rsid w:val="00B00E39"/>
    <w:rsid w:val="00B01A16"/>
    <w:rsid w:val="00B05BD5"/>
    <w:rsid w:val="00B05F8D"/>
    <w:rsid w:val="00B07F45"/>
    <w:rsid w:val="00B1021A"/>
    <w:rsid w:val="00B12E93"/>
    <w:rsid w:val="00B1309E"/>
    <w:rsid w:val="00B1481A"/>
    <w:rsid w:val="00B155B6"/>
    <w:rsid w:val="00B15A1F"/>
    <w:rsid w:val="00B15FE9"/>
    <w:rsid w:val="00B16141"/>
    <w:rsid w:val="00B2148A"/>
    <w:rsid w:val="00B220C2"/>
    <w:rsid w:val="00B2563A"/>
    <w:rsid w:val="00B25B32"/>
    <w:rsid w:val="00B32616"/>
    <w:rsid w:val="00B33031"/>
    <w:rsid w:val="00B333F4"/>
    <w:rsid w:val="00B36C42"/>
    <w:rsid w:val="00B37CC3"/>
    <w:rsid w:val="00B37D51"/>
    <w:rsid w:val="00B411D1"/>
    <w:rsid w:val="00B42EA7"/>
    <w:rsid w:val="00B45AD1"/>
    <w:rsid w:val="00B45CBF"/>
    <w:rsid w:val="00B50043"/>
    <w:rsid w:val="00B51845"/>
    <w:rsid w:val="00B51923"/>
    <w:rsid w:val="00B51E9D"/>
    <w:rsid w:val="00B5337C"/>
    <w:rsid w:val="00B53FDE"/>
    <w:rsid w:val="00B5555B"/>
    <w:rsid w:val="00B56397"/>
    <w:rsid w:val="00B571DA"/>
    <w:rsid w:val="00B57F02"/>
    <w:rsid w:val="00B600A2"/>
    <w:rsid w:val="00B6027B"/>
    <w:rsid w:val="00B6114D"/>
    <w:rsid w:val="00B625C3"/>
    <w:rsid w:val="00B636C8"/>
    <w:rsid w:val="00B63ED6"/>
    <w:rsid w:val="00B6563D"/>
    <w:rsid w:val="00B65EDB"/>
    <w:rsid w:val="00B67AFF"/>
    <w:rsid w:val="00B70B59"/>
    <w:rsid w:val="00B73657"/>
    <w:rsid w:val="00B739B3"/>
    <w:rsid w:val="00B77BA0"/>
    <w:rsid w:val="00B81B15"/>
    <w:rsid w:val="00B846B0"/>
    <w:rsid w:val="00B909CE"/>
    <w:rsid w:val="00B915AE"/>
    <w:rsid w:val="00B91919"/>
    <w:rsid w:val="00B9300E"/>
    <w:rsid w:val="00BA1735"/>
    <w:rsid w:val="00BA19FA"/>
    <w:rsid w:val="00BA4288"/>
    <w:rsid w:val="00BB0902"/>
    <w:rsid w:val="00BB0AE6"/>
    <w:rsid w:val="00BB1F9C"/>
    <w:rsid w:val="00BB340D"/>
    <w:rsid w:val="00BB3D43"/>
    <w:rsid w:val="00BB48E5"/>
    <w:rsid w:val="00BB5607"/>
    <w:rsid w:val="00BB5ACA"/>
    <w:rsid w:val="00BB5AFE"/>
    <w:rsid w:val="00BB627F"/>
    <w:rsid w:val="00BB6DAF"/>
    <w:rsid w:val="00BB732C"/>
    <w:rsid w:val="00BC0C17"/>
    <w:rsid w:val="00BC1956"/>
    <w:rsid w:val="00BC3823"/>
    <w:rsid w:val="00BC5841"/>
    <w:rsid w:val="00BD1061"/>
    <w:rsid w:val="00BD1721"/>
    <w:rsid w:val="00BD2EF0"/>
    <w:rsid w:val="00BD3D60"/>
    <w:rsid w:val="00BD5526"/>
    <w:rsid w:val="00BD5C3D"/>
    <w:rsid w:val="00BD60B4"/>
    <w:rsid w:val="00BD796B"/>
    <w:rsid w:val="00BE09C5"/>
    <w:rsid w:val="00BE40C0"/>
    <w:rsid w:val="00BE4B95"/>
    <w:rsid w:val="00BE5F4A"/>
    <w:rsid w:val="00BE7AEF"/>
    <w:rsid w:val="00BF09B0"/>
    <w:rsid w:val="00BF0AF8"/>
    <w:rsid w:val="00BF0CCC"/>
    <w:rsid w:val="00BF1544"/>
    <w:rsid w:val="00BF1B53"/>
    <w:rsid w:val="00BF246D"/>
    <w:rsid w:val="00BF2682"/>
    <w:rsid w:val="00BF718F"/>
    <w:rsid w:val="00C003A7"/>
    <w:rsid w:val="00C00DE6"/>
    <w:rsid w:val="00C02651"/>
    <w:rsid w:val="00C06F06"/>
    <w:rsid w:val="00C10B0C"/>
    <w:rsid w:val="00C1154C"/>
    <w:rsid w:val="00C11C1F"/>
    <w:rsid w:val="00C132E3"/>
    <w:rsid w:val="00C20FAD"/>
    <w:rsid w:val="00C23016"/>
    <w:rsid w:val="00C2375F"/>
    <w:rsid w:val="00C247CB"/>
    <w:rsid w:val="00C24919"/>
    <w:rsid w:val="00C25474"/>
    <w:rsid w:val="00C32E66"/>
    <w:rsid w:val="00C32FA0"/>
    <w:rsid w:val="00C3355F"/>
    <w:rsid w:val="00C33A04"/>
    <w:rsid w:val="00C3569A"/>
    <w:rsid w:val="00C35A7A"/>
    <w:rsid w:val="00C37C79"/>
    <w:rsid w:val="00C4151A"/>
    <w:rsid w:val="00C41F89"/>
    <w:rsid w:val="00C429E8"/>
    <w:rsid w:val="00C43F48"/>
    <w:rsid w:val="00C43FBE"/>
    <w:rsid w:val="00C448FF"/>
    <w:rsid w:val="00C4575C"/>
    <w:rsid w:val="00C45E57"/>
    <w:rsid w:val="00C46788"/>
    <w:rsid w:val="00C503DF"/>
    <w:rsid w:val="00C50DD7"/>
    <w:rsid w:val="00C52F29"/>
    <w:rsid w:val="00C5521A"/>
    <w:rsid w:val="00C56CE6"/>
    <w:rsid w:val="00C5745F"/>
    <w:rsid w:val="00C60005"/>
    <w:rsid w:val="00C60D23"/>
    <w:rsid w:val="00C61A98"/>
    <w:rsid w:val="00C61BDF"/>
    <w:rsid w:val="00C63201"/>
    <w:rsid w:val="00C63CF9"/>
    <w:rsid w:val="00C64E62"/>
    <w:rsid w:val="00C651D5"/>
    <w:rsid w:val="00C65CCC"/>
    <w:rsid w:val="00C7618F"/>
    <w:rsid w:val="00C765A9"/>
    <w:rsid w:val="00C81157"/>
    <w:rsid w:val="00C8162D"/>
    <w:rsid w:val="00C83006"/>
    <w:rsid w:val="00C830BB"/>
    <w:rsid w:val="00C83A0B"/>
    <w:rsid w:val="00C842D0"/>
    <w:rsid w:val="00C84ED1"/>
    <w:rsid w:val="00C863CC"/>
    <w:rsid w:val="00C87B26"/>
    <w:rsid w:val="00C90027"/>
    <w:rsid w:val="00C9038F"/>
    <w:rsid w:val="00C90C62"/>
    <w:rsid w:val="00C92AAB"/>
    <w:rsid w:val="00C95D4C"/>
    <w:rsid w:val="00C9637F"/>
    <w:rsid w:val="00C9708A"/>
    <w:rsid w:val="00CA1A36"/>
    <w:rsid w:val="00CA1C8D"/>
    <w:rsid w:val="00CA2435"/>
    <w:rsid w:val="00CA3CA6"/>
    <w:rsid w:val="00CA4068"/>
    <w:rsid w:val="00CA5ABB"/>
    <w:rsid w:val="00CA67F4"/>
    <w:rsid w:val="00CB1A45"/>
    <w:rsid w:val="00CB37F8"/>
    <w:rsid w:val="00CB5143"/>
    <w:rsid w:val="00CB7DC3"/>
    <w:rsid w:val="00CC3843"/>
    <w:rsid w:val="00CC5BE1"/>
    <w:rsid w:val="00CC75A2"/>
    <w:rsid w:val="00CC788B"/>
    <w:rsid w:val="00CC7A18"/>
    <w:rsid w:val="00CD0E2F"/>
    <w:rsid w:val="00CD1D49"/>
    <w:rsid w:val="00CD2F20"/>
    <w:rsid w:val="00CD58B6"/>
    <w:rsid w:val="00CD6B20"/>
    <w:rsid w:val="00CD6F66"/>
    <w:rsid w:val="00CD7414"/>
    <w:rsid w:val="00CE1339"/>
    <w:rsid w:val="00CE285D"/>
    <w:rsid w:val="00CE3EF6"/>
    <w:rsid w:val="00CE40F8"/>
    <w:rsid w:val="00CE500B"/>
    <w:rsid w:val="00CE61CC"/>
    <w:rsid w:val="00CE6E42"/>
    <w:rsid w:val="00CE75F2"/>
    <w:rsid w:val="00CF0943"/>
    <w:rsid w:val="00CF20B7"/>
    <w:rsid w:val="00CF6692"/>
    <w:rsid w:val="00CF68DF"/>
    <w:rsid w:val="00CF7441"/>
    <w:rsid w:val="00D00A82"/>
    <w:rsid w:val="00D00D16"/>
    <w:rsid w:val="00D03C6C"/>
    <w:rsid w:val="00D04760"/>
    <w:rsid w:val="00D04A95"/>
    <w:rsid w:val="00D05B95"/>
    <w:rsid w:val="00D061EE"/>
    <w:rsid w:val="00D06288"/>
    <w:rsid w:val="00D068C7"/>
    <w:rsid w:val="00D06DE4"/>
    <w:rsid w:val="00D10C29"/>
    <w:rsid w:val="00D10EF1"/>
    <w:rsid w:val="00D128A4"/>
    <w:rsid w:val="00D1466E"/>
    <w:rsid w:val="00D147C8"/>
    <w:rsid w:val="00D15131"/>
    <w:rsid w:val="00D16FA2"/>
    <w:rsid w:val="00D171E8"/>
    <w:rsid w:val="00D20954"/>
    <w:rsid w:val="00D21790"/>
    <w:rsid w:val="00D21C39"/>
    <w:rsid w:val="00D21FC6"/>
    <w:rsid w:val="00D2243A"/>
    <w:rsid w:val="00D239AC"/>
    <w:rsid w:val="00D23E7F"/>
    <w:rsid w:val="00D246B5"/>
    <w:rsid w:val="00D3053D"/>
    <w:rsid w:val="00D3177E"/>
    <w:rsid w:val="00D31C2A"/>
    <w:rsid w:val="00D33393"/>
    <w:rsid w:val="00D33D36"/>
    <w:rsid w:val="00D33E35"/>
    <w:rsid w:val="00D34D94"/>
    <w:rsid w:val="00D3516E"/>
    <w:rsid w:val="00D360EF"/>
    <w:rsid w:val="00D409E2"/>
    <w:rsid w:val="00D427D7"/>
    <w:rsid w:val="00D44E62"/>
    <w:rsid w:val="00D51570"/>
    <w:rsid w:val="00D5274D"/>
    <w:rsid w:val="00D52B0E"/>
    <w:rsid w:val="00D556AD"/>
    <w:rsid w:val="00D5767A"/>
    <w:rsid w:val="00D600E3"/>
    <w:rsid w:val="00D60381"/>
    <w:rsid w:val="00D616DE"/>
    <w:rsid w:val="00D62201"/>
    <w:rsid w:val="00D624D7"/>
    <w:rsid w:val="00D62B09"/>
    <w:rsid w:val="00D651D1"/>
    <w:rsid w:val="00D6736A"/>
    <w:rsid w:val="00D717BB"/>
    <w:rsid w:val="00D7226B"/>
    <w:rsid w:val="00D72703"/>
    <w:rsid w:val="00D72707"/>
    <w:rsid w:val="00D7318A"/>
    <w:rsid w:val="00D7374C"/>
    <w:rsid w:val="00D74DE7"/>
    <w:rsid w:val="00D75A9C"/>
    <w:rsid w:val="00D75B61"/>
    <w:rsid w:val="00D7604E"/>
    <w:rsid w:val="00D77A48"/>
    <w:rsid w:val="00D829C8"/>
    <w:rsid w:val="00D84003"/>
    <w:rsid w:val="00D84FE1"/>
    <w:rsid w:val="00D8662C"/>
    <w:rsid w:val="00D90871"/>
    <w:rsid w:val="00D9155F"/>
    <w:rsid w:val="00D92080"/>
    <w:rsid w:val="00D932DA"/>
    <w:rsid w:val="00D9403F"/>
    <w:rsid w:val="00D959B4"/>
    <w:rsid w:val="00D97ED0"/>
    <w:rsid w:val="00DA19CF"/>
    <w:rsid w:val="00DA3054"/>
    <w:rsid w:val="00DA44DE"/>
    <w:rsid w:val="00DB036D"/>
    <w:rsid w:val="00DB2650"/>
    <w:rsid w:val="00DB620A"/>
    <w:rsid w:val="00DB77D8"/>
    <w:rsid w:val="00DC0F51"/>
    <w:rsid w:val="00DC12F5"/>
    <w:rsid w:val="00DC3832"/>
    <w:rsid w:val="00DC7A51"/>
    <w:rsid w:val="00DD3B1E"/>
    <w:rsid w:val="00DD58AD"/>
    <w:rsid w:val="00DD693C"/>
    <w:rsid w:val="00DD7531"/>
    <w:rsid w:val="00DE416F"/>
    <w:rsid w:val="00DE5B5F"/>
    <w:rsid w:val="00DE79C7"/>
    <w:rsid w:val="00DF113A"/>
    <w:rsid w:val="00DF5EBA"/>
    <w:rsid w:val="00DF614E"/>
    <w:rsid w:val="00E00010"/>
    <w:rsid w:val="00E00696"/>
    <w:rsid w:val="00E01DBA"/>
    <w:rsid w:val="00E03651"/>
    <w:rsid w:val="00E03808"/>
    <w:rsid w:val="00E0597F"/>
    <w:rsid w:val="00E05B8C"/>
    <w:rsid w:val="00E060C2"/>
    <w:rsid w:val="00E06324"/>
    <w:rsid w:val="00E073AC"/>
    <w:rsid w:val="00E07B81"/>
    <w:rsid w:val="00E10145"/>
    <w:rsid w:val="00E10AFD"/>
    <w:rsid w:val="00E12B11"/>
    <w:rsid w:val="00E12FB0"/>
    <w:rsid w:val="00E137E7"/>
    <w:rsid w:val="00E14027"/>
    <w:rsid w:val="00E1406D"/>
    <w:rsid w:val="00E14814"/>
    <w:rsid w:val="00E14D0F"/>
    <w:rsid w:val="00E1591B"/>
    <w:rsid w:val="00E16A50"/>
    <w:rsid w:val="00E249D5"/>
    <w:rsid w:val="00E25017"/>
    <w:rsid w:val="00E26F73"/>
    <w:rsid w:val="00E30A34"/>
    <w:rsid w:val="00E30FFC"/>
    <w:rsid w:val="00E31FBE"/>
    <w:rsid w:val="00E33C68"/>
    <w:rsid w:val="00E34EEB"/>
    <w:rsid w:val="00E3687C"/>
    <w:rsid w:val="00E36C7D"/>
    <w:rsid w:val="00E40AA2"/>
    <w:rsid w:val="00E44C05"/>
    <w:rsid w:val="00E44EB9"/>
    <w:rsid w:val="00E45AD1"/>
    <w:rsid w:val="00E45BDC"/>
    <w:rsid w:val="00E46358"/>
    <w:rsid w:val="00E471DC"/>
    <w:rsid w:val="00E50087"/>
    <w:rsid w:val="00E50EB4"/>
    <w:rsid w:val="00E51436"/>
    <w:rsid w:val="00E532FC"/>
    <w:rsid w:val="00E53301"/>
    <w:rsid w:val="00E559B4"/>
    <w:rsid w:val="00E55BB0"/>
    <w:rsid w:val="00E565B9"/>
    <w:rsid w:val="00E609E5"/>
    <w:rsid w:val="00E60F27"/>
    <w:rsid w:val="00E624B3"/>
    <w:rsid w:val="00E64D93"/>
    <w:rsid w:val="00E65EDB"/>
    <w:rsid w:val="00E66927"/>
    <w:rsid w:val="00E677B8"/>
    <w:rsid w:val="00E67FA1"/>
    <w:rsid w:val="00E7387D"/>
    <w:rsid w:val="00E73D53"/>
    <w:rsid w:val="00E75111"/>
    <w:rsid w:val="00E77296"/>
    <w:rsid w:val="00E80856"/>
    <w:rsid w:val="00E8276D"/>
    <w:rsid w:val="00E84C57"/>
    <w:rsid w:val="00E87527"/>
    <w:rsid w:val="00E87EF7"/>
    <w:rsid w:val="00E90FBC"/>
    <w:rsid w:val="00E91F2E"/>
    <w:rsid w:val="00E93763"/>
    <w:rsid w:val="00E94107"/>
    <w:rsid w:val="00E94FC8"/>
    <w:rsid w:val="00E96C4C"/>
    <w:rsid w:val="00EA2AAE"/>
    <w:rsid w:val="00EA2EC0"/>
    <w:rsid w:val="00EA427A"/>
    <w:rsid w:val="00EA46B9"/>
    <w:rsid w:val="00EA7080"/>
    <w:rsid w:val="00EA723B"/>
    <w:rsid w:val="00EA7CC5"/>
    <w:rsid w:val="00EB22F5"/>
    <w:rsid w:val="00EB4859"/>
    <w:rsid w:val="00EB5805"/>
    <w:rsid w:val="00EB6350"/>
    <w:rsid w:val="00EB687A"/>
    <w:rsid w:val="00EC2F62"/>
    <w:rsid w:val="00EC62EB"/>
    <w:rsid w:val="00EC6493"/>
    <w:rsid w:val="00EC6E9F"/>
    <w:rsid w:val="00EC79EC"/>
    <w:rsid w:val="00ED2CEC"/>
    <w:rsid w:val="00ED44F0"/>
    <w:rsid w:val="00ED4B33"/>
    <w:rsid w:val="00ED5993"/>
    <w:rsid w:val="00ED698F"/>
    <w:rsid w:val="00ED7DD6"/>
    <w:rsid w:val="00EE060B"/>
    <w:rsid w:val="00EE15A1"/>
    <w:rsid w:val="00EE2A7C"/>
    <w:rsid w:val="00EE2C42"/>
    <w:rsid w:val="00EE341B"/>
    <w:rsid w:val="00EE4453"/>
    <w:rsid w:val="00EE5FCE"/>
    <w:rsid w:val="00EE6BBD"/>
    <w:rsid w:val="00EE6E1E"/>
    <w:rsid w:val="00EE705F"/>
    <w:rsid w:val="00EF02DD"/>
    <w:rsid w:val="00EF126F"/>
    <w:rsid w:val="00EF1462"/>
    <w:rsid w:val="00EF177E"/>
    <w:rsid w:val="00EF26C1"/>
    <w:rsid w:val="00EF2AA9"/>
    <w:rsid w:val="00EF45DD"/>
    <w:rsid w:val="00EF4DA3"/>
    <w:rsid w:val="00EF54FD"/>
    <w:rsid w:val="00F029A7"/>
    <w:rsid w:val="00F04A77"/>
    <w:rsid w:val="00F056B5"/>
    <w:rsid w:val="00F07F0D"/>
    <w:rsid w:val="00F11310"/>
    <w:rsid w:val="00F12FFC"/>
    <w:rsid w:val="00F13112"/>
    <w:rsid w:val="00F137E1"/>
    <w:rsid w:val="00F151FB"/>
    <w:rsid w:val="00F16999"/>
    <w:rsid w:val="00F16FE6"/>
    <w:rsid w:val="00F238BD"/>
    <w:rsid w:val="00F24992"/>
    <w:rsid w:val="00F25298"/>
    <w:rsid w:val="00F261DB"/>
    <w:rsid w:val="00F32DE3"/>
    <w:rsid w:val="00F32F2F"/>
    <w:rsid w:val="00F33F3F"/>
    <w:rsid w:val="00F35BDD"/>
    <w:rsid w:val="00F35EF0"/>
    <w:rsid w:val="00F36A89"/>
    <w:rsid w:val="00F3781F"/>
    <w:rsid w:val="00F403FD"/>
    <w:rsid w:val="00F41E72"/>
    <w:rsid w:val="00F45BDF"/>
    <w:rsid w:val="00F50300"/>
    <w:rsid w:val="00F53CE5"/>
    <w:rsid w:val="00F5414B"/>
    <w:rsid w:val="00F54FF4"/>
    <w:rsid w:val="00F56E39"/>
    <w:rsid w:val="00F623E9"/>
    <w:rsid w:val="00F63951"/>
    <w:rsid w:val="00F63C86"/>
    <w:rsid w:val="00F75963"/>
    <w:rsid w:val="00F766BE"/>
    <w:rsid w:val="00F76DD3"/>
    <w:rsid w:val="00F77EB9"/>
    <w:rsid w:val="00F80635"/>
    <w:rsid w:val="00F8115F"/>
    <w:rsid w:val="00F815D1"/>
    <w:rsid w:val="00F81E7E"/>
    <w:rsid w:val="00F81F0F"/>
    <w:rsid w:val="00F821F0"/>
    <w:rsid w:val="00F825F4"/>
    <w:rsid w:val="00F8403F"/>
    <w:rsid w:val="00F8413C"/>
    <w:rsid w:val="00F92AA1"/>
    <w:rsid w:val="00F92C9B"/>
    <w:rsid w:val="00F932DE"/>
    <w:rsid w:val="00F95417"/>
    <w:rsid w:val="00F963DD"/>
    <w:rsid w:val="00F9641A"/>
    <w:rsid w:val="00F97004"/>
    <w:rsid w:val="00F9709B"/>
    <w:rsid w:val="00FA0CFB"/>
    <w:rsid w:val="00FA1AF8"/>
    <w:rsid w:val="00FA2045"/>
    <w:rsid w:val="00FA2182"/>
    <w:rsid w:val="00FA44E6"/>
    <w:rsid w:val="00FA76ED"/>
    <w:rsid w:val="00FA7A66"/>
    <w:rsid w:val="00FB1AA9"/>
    <w:rsid w:val="00FB1BE5"/>
    <w:rsid w:val="00FB1EFE"/>
    <w:rsid w:val="00FB2530"/>
    <w:rsid w:val="00FB35C3"/>
    <w:rsid w:val="00FB4B5A"/>
    <w:rsid w:val="00FB5963"/>
    <w:rsid w:val="00FB5DAA"/>
    <w:rsid w:val="00FB743A"/>
    <w:rsid w:val="00FC04B9"/>
    <w:rsid w:val="00FC161A"/>
    <w:rsid w:val="00FC1E9C"/>
    <w:rsid w:val="00FC23D5"/>
    <w:rsid w:val="00FC29DE"/>
    <w:rsid w:val="00FC40A7"/>
    <w:rsid w:val="00FC4337"/>
    <w:rsid w:val="00FC4C1A"/>
    <w:rsid w:val="00FC4DBA"/>
    <w:rsid w:val="00FC628F"/>
    <w:rsid w:val="00FC6468"/>
    <w:rsid w:val="00FC6D49"/>
    <w:rsid w:val="00FD1AFA"/>
    <w:rsid w:val="00FD4922"/>
    <w:rsid w:val="00FD4BFF"/>
    <w:rsid w:val="00FD6461"/>
    <w:rsid w:val="00FE0281"/>
    <w:rsid w:val="00FE40C6"/>
    <w:rsid w:val="00FE439B"/>
    <w:rsid w:val="00FE7083"/>
    <w:rsid w:val="00FF019F"/>
    <w:rsid w:val="00FF1B2A"/>
    <w:rsid w:val="00FF2160"/>
    <w:rsid w:val="00FF30DE"/>
    <w:rsid w:val="00FF644B"/>
    <w:rsid w:val="00FF7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C01C8BE7-6957-4C4D-B049-6F7E288A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5B38AB"/>
    <w:pPr>
      <w:jc w:val="center"/>
    </w:pPr>
  </w:style>
  <w:style w:type="character" w:customStyle="1" w:styleId="EndNoteBibliographyTitleChar">
    <w:name w:val="EndNote Bibliography Title Char"/>
    <w:basedOn w:val="DefaultParagraphFont"/>
    <w:link w:val="EndNoteBibliographyTitle"/>
    <w:rsid w:val="005B38AB"/>
    <w:rPr>
      <w:rFonts w:ascii="Calibri" w:hAnsi="Calibri" w:cs="Calibri"/>
      <w:color w:val="000000"/>
      <w:sz w:val="24"/>
      <w:szCs w:val="24"/>
    </w:rPr>
  </w:style>
  <w:style w:type="paragraph" w:customStyle="1" w:styleId="EndNoteBibliography">
    <w:name w:val="EndNote Bibliography"/>
    <w:basedOn w:val="Normal"/>
    <w:link w:val="EndNoteBibliographyChar"/>
    <w:rsid w:val="005B38AB"/>
  </w:style>
  <w:style w:type="character" w:customStyle="1" w:styleId="EndNoteBibliographyChar">
    <w:name w:val="EndNote Bibliography Char"/>
    <w:basedOn w:val="DefaultParagraphFont"/>
    <w:link w:val="EndNoteBibliography"/>
    <w:rsid w:val="005B38AB"/>
    <w:rPr>
      <w:rFonts w:ascii="Calibri" w:hAnsi="Calibri" w:cs="Calibri"/>
      <w:color w:val="000000"/>
      <w:sz w:val="24"/>
      <w:szCs w:val="24"/>
    </w:rPr>
  </w:style>
  <w:style w:type="table" w:styleId="TableGrid">
    <w:name w:val="Table Grid"/>
    <w:basedOn w:val="TableNormal"/>
    <w:uiPriority w:val="59"/>
    <w:rsid w:val="00937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0B88"/>
    <w:rPr>
      <w:color w:val="808080"/>
    </w:rPr>
  </w:style>
  <w:style w:type="character" w:customStyle="1" w:styleId="docsum-authors">
    <w:name w:val="docsum-authors"/>
    <w:basedOn w:val="DefaultParagraphFont"/>
    <w:rsid w:val="00FD4BFF"/>
  </w:style>
  <w:style w:type="character" w:customStyle="1" w:styleId="docsum-journal-citation">
    <w:name w:val="docsum-journal-citation"/>
    <w:basedOn w:val="DefaultParagraphFont"/>
    <w:rsid w:val="00FD4BFF"/>
  </w:style>
  <w:style w:type="character" w:styleId="UnresolvedMention">
    <w:name w:val="Unresolved Mention"/>
    <w:basedOn w:val="DefaultParagraphFont"/>
    <w:uiPriority w:val="99"/>
    <w:semiHidden/>
    <w:unhideWhenUsed/>
    <w:rsid w:val="004804BA"/>
    <w:rPr>
      <w:color w:val="605E5C"/>
      <w:shd w:val="clear" w:color="auto" w:fill="E1DFDD"/>
    </w:rPr>
  </w:style>
  <w:style w:type="paragraph" w:styleId="Caption">
    <w:name w:val="caption"/>
    <w:basedOn w:val="Normal"/>
    <w:next w:val="Normal"/>
    <w:uiPriority w:val="35"/>
    <w:unhideWhenUsed/>
    <w:qFormat/>
    <w:rsid w:val="00A77F18"/>
    <w:pPr>
      <w:widowControl/>
      <w:autoSpaceDE/>
      <w:autoSpaceDN/>
      <w:adjustRightInd/>
      <w:spacing w:after="200"/>
      <w:jc w:val="left"/>
    </w:pPr>
    <w:rPr>
      <w:rFonts w:asciiTheme="minorHAnsi" w:eastAsiaTheme="minorHAnsi" w:hAnsiTheme="minorHAnsi" w:cstheme="minorBidi"/>
      <w:i/>
      <w:iCs/>
      <w:color w:val="1F497D"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025">
      <w:bodyDiv w:val="1"/>
      <w:marLeft w:val="0"/>
      <w:marRight w:val="0"/>
      <w:marTop w:val="0"/>
      <w:marBottom w:val="0"/>
      <w:divBdr>
        <w:top w:val="none" w:sz="0" w:space="0" w:color="auto"/>
        <w:left w:val="none" w:sz="0" w:space="0" w:color="auto"/>
        <w:bottom w:val="none" w:sz="0" w:space="0" w:color="auto"/>
        <w:right w:val="none" w:sz="0" w:space="0" w:color="auto"/>
      </w:divBdr>
    </w:div>
    <w:div w:id="5578041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4871374">
      <w:bodyDiv w:val="1"/>
      <w:marLeft w:val="0"/>
      <w:marRight w:val="0"/>
      <w:marTop w:val="0"/>
      <w:marBottom w:val="0"/>
      <w:divBdr>
        <w:top w:val="none" w:sz="0" w:space="0" w:color="auto"/>
        <w:left w:val="none" w:sz="0" w:space="0" w:color="auto"/>
        <w:bottom w:val="none" w:sz="0" w:space="0" w:color="auto"/>
        <w:right w:val="none" w:sz="0" w:space="0" w:color="auto"/>
      </w:divBdr>
    </w:div>
    <w:div w:id="354617543">
      <w:bodyDiv w:val="1"/>
      <w:marLeft w:val="0"/>
      <w:marRight w:val="0"/>
      <w:marTop w:val="0"/>
      <w:marBottom w:val="0"/>
      <w:divBdr>
        <w:top w:val="none" w:sz="0" w:space="0" w:color="auto"/>
        <w:left w:val="none" w:sz="0" w:space="0" w:color="auto"/>
        <w:bottom w:val="none" w:sz="0" w:space="0" w:color="auto"/>
        <w:right w:val="none" w:sz="0" w:space="0" w:color="auto"/>
      </w:divBdr>
    </w:div>
    <w:div w:id="364210538">
      <w:bodyDiv w:val="1"/>
      <w:marLeft w:val="0"/>
      <w:marRight w:val="0"/>
      <w:marTop w:val="0"/>
      <w:marBottom w:val="0"/>
      <w:divBdr>
        <w:top w:val="none" w:sz="0" w:space="0" w:color="auto"/>
        <w:left w:val="none" w:sz="0" w:space="0" w:color="auto"/>
        <w:bottom w:val="none" w:sz="0" w:space="0" w:color="auto"/>
        <w:right w:val="none" w:sz="0" w:space="0" w:color="auto"/>
      </w:divBdr>
    </w:div>
    <w:div w:id="396174511">
      <w:bodyDiv w:val="1"/>
      <w:marLeft w:val="0"/>
      <w:marRight w:val="0"/>
      <w:marTop w:val="0"/>
      <w:marBottom w:val="0"/>
      <w:divBdr>
        <w:top w:val="none" w:sz="0" w:space="0" w:color="auto"/>
        <w:left w:val="none" w:sz="0" w:space="0" w:color="auto"/>
        <w:bottom w:val="none" w:sz="0" w:space="0" w:color="auto"/>
        <w:right w:val="none" w:sz="0" w:space="0" w:color="auto"/>
      </w:divBdr>
    </w:div>
    <w:div w:id="397559223">
      <w:bodyDiv w:val="1"/>
      <w:marLeft w:val="0"/>
      <w:marRight w:val="0"/>
      <w:marTop w:val="0"/>
      <w:marBottom w:val="0"/>
      <w:divBdr>
        <w:top w:val="none" w:sz="0" w:space="0" w:color="auto"/>
        <w:left w:val="none" w:sz="0" w:space="0" w:color="auto"/>
        <w:bottom w:val="none" w:sz="0" w:space="0" w:color="auto"/>
        <w:right w:val="none" w:sz="0" w:space="0" w:color="auto"/>
      </w:divBdr>
    </w:div>
    <w:div w:id="533151707">
      <w:bodyDiv w:val="1"/>
      <w:marLeft w:val="0"/>
      <w:marRight w:val="0"/>
      <w:marTop w:val="0"/>
      <w:marBottom w:val="0"/>
      <w:divBdr>
        <w:top w:val="none" w:sz="0" w:space="0" w:color="auto"/>
        <w:left w:val="none" w:sz="0" w:space="0" w:color="auto"/>
        <w:bottom w:val="none" w:sz="0" w:space="0" w:color="auto"/>
        <w:right w:val="none" w:sz="0" w:space="0" w:color="auto"/>
      </w:divBdr>
    </w:div>
    <w:div w:id="565266404">
      <w:bodyDiv w:val="1"/>
      <w:marLeft w:val="0"/>
      <w:marRight w:val="0"/>
      <w:marTop w:val="0"/>
      <w:marBottom w:val="0"/>
      <w:divBdr>
        <w:top w:val="none" w:sz="0" w:space="0" w:color="auto"/>
        <w:left w:val="none" w:sz="0" w:space="0" w:color="auto"/>
        <w:bottom w:val="none" w:sz="0" w:space="0" w:color="auto"/>
        <w:right w:val="none" w:sz="0" w:space="0" w:color="auto"/>
      </w:divBdr>
    </w:div>
    <w:div w:id="583800857">
      <w:bodyDiv w:val="1"/>
      <w:marLeft w:val="0"/>
      <w:marRight w:val="0"/>
      <w:marTop w:val="0"/>
      <w:marBottom w:val="0"/>
      <w:divBdr>
        <w:top w:val="none" w:sz="0" w:space="0" w:color="auto"/>
        <w:left w:val="none" w:sz="0" w:space="0" w:color="auto"/>
        <w:bottom w:val="none" w:sz="0" w:space="0" w:color="auto"/>
        <w:right w:val="none" w:sz="0" w:space="0" w:color="auto"/>
      </w:divBdr>
    </w:div>
    <w:div w:id="661158033">
      <w:bodyDiv w:val="1"/>
      <w:marLeft w:val="0"/>
      <w:marRight w:val="0"/>
      <w:marTop w:val="0"/>
      <w:marBottom w:val="0"/>
      <w:divBdr>
        <w:top w:val="none" w:sz="0" w:space="0" w:color="auto"/>
        <w:left w:val="none" w:sz="0" w:space="0" w:color="auto"/>
        <w:bottom w:val="none" w:sz="0" w:space="0" w:color="auto"/>
        <w:right w:val="none" w:sz="0" w:space="0" w:color="auto"/>
      </w:divBdr>
    </w:div>
    <w:div w:id="74534337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85064">
      <w:bodyDiv w:val="1"/>
      <w:marLeft w:val="0"/>
      <w:marRight w:val="0"/>
      <w:marTop w:val="0"/>
      <w:marBottom w:val="0"/>
      <w:divBdr>
        <w:top w:val="none" w:sz="0" w:space="0" w:color="auto"/>
        <w:left w:val="none" w:sz="0" w:space="0" w:color="auto"/>
        <w:bottom w:val="none" w:sz="0" w:space="0" w:color="auto"/>
        <w:right w:val="none" w:sz="0" w:space="0" w:color="auto"/>
      </w:divBdr>
    </w:div>
    <w:div w:id="779881420">
      <w:bodyDiv w:val="1"/>
      <w:marLeft w:val="0"/>
      <w:marRight w:val="0"/>
      <w:marTop w:val="0"/>
      <w:marBottom w:val="0"/>
      <w:divBdr>
        <w:top w:val="none" w:sz="0" w:space="0" w:color="auto"/>
        <w:left w:val="none" w:sz="0" w:space="0" w:color="auto"/>
        <w:bottom w:val="none" w:sz="0" w:space="0" w:color="auto"/>
        <w:right w:val="none" w:sz="0" w:space="0" w:color="auto"/>
      </w:divBdr>
    </w:div>
    <w:div w:id="782654731">
      <w:bodyDiv w:val="1"/>
      <w:marLeft w:val="0"/>
      <w:marRight w:val="0"/>
      <w:marTop w:val="0"/>
      <w:marBottom w:val="0"/>
      <w:divBdr>
        <w:top w:val="none" w:sz="0" w:space="0" w:color="auto"/>
        <w:left w:val="none" w:sz="0" w:space="0" w:color="auto"/>
        <w:bottom w:val="none" w:sz="0" w:space="0" w:color="auto"/>
        <w:right w:val="none" w:sz="0" w:space="0" w:color="auto"/>
      </w:divBdr>
    </w:div>
    <w:div w:id="797992955">
      <w:bodyDiv w:val="1"/>
      <w:marLeft w:val="0"/>
      <w:marRight w:val="0"/>
      <w:marTop w:val="0"/>
      <w:marBottom w:val="0"/>
      <w:divBdr>
        <w:top w:val="none" w:sz="0" w:space="0" w:color="auto"/>
        <w:left w:val="none" w:sz="0" w:space="0" w:color="auto"/>
        <w:bottom w:val="none" w:sz="0" w:space="0" w:color="auto"/>
        <w:right w:val="none" w:sz="0" w:space="0" w:color="auto"/>
      </w:divBdr>
    </w:div>
    <w:div w:id="865405853">
      <w:bodyDiv w:val="1"/>
      <w:marLeft w:val="0"/>
      <w:marRight w:val="0"/>
      <w:marTop w:val="0"/>
      <w:marBottom w:val="0"/>
      <w:divBdr>
        <w:top w:val="none" w:sz="0" w:space="0" w:color="auto"/>
        <w:left w:val="none" w:sz="0" w:space="0" w:color="auto"/>
        <w:bottom w:val="none" w:sz="0" w:space="0" w:color="auto"/>
        <w:right w:val="none" w:sz="0" w:space="0" w:color="auto"/>
      </w:divBdr>
    </w:div>
    <w:div w:id="955138924">
      <w:bodyDiv w:val="1"/>
      <w:marLeft w:val="0"/>
      <w:marRight w:val="0"/>
      <w:marTop w:val="0"/>
      <w:marBottom w:val="0"/>
      <w:divBdr>
        <w:top w:val="none" w:sz="0" w:space="0" w:color="auto"/>
        <w:left w:val="none" w:sz="0" w:space="0" w:color="auto"/>
        <w:bottom w:val="none" w:sz="0" w:space="0" w:color="auto"/>
        <w:right w:val="none" w:sz="0" w:space="0" w:color="auto"/>
      </w:divBdr>
    </w:div>
    <w:div w:id="965621611">
      <w:bodyDiv w:val="1"/>
      <w:marLeft w:val="0"/>
      <w:marRight w:val="0"/>
      <w:marTop w:val="0"/>
      <w:marBottom w:val="0"/>
      <w:divBdr>
        <w:top w:val="none" w:sz="0" w:space="0" w:color="auto"/>
        <w:left w:val="none" w:sz="0" w:space="0" w:color="auto"/>
        <w:bottom w:val="none" w:sz="0" w:space="0" w:color="auto"/>
        <w:right w:val="none" w:sz="0" w:space="0" w:color="auto"/>
      </w:divBdr>
    </w:div>
    <w:div w:id="1014922498">
      <w:bodyDiv w:val="1"/>
      <w:marLeft w:val="0"/>
      <w:marRight w:val="0"/>
      <w:marTop w:val="0"/>
      <w:marBottom w:val="0"/>
      <w:divBdr>
        <w:top w:val="none" w:sz="0" w:space="0" w:color="auto"/>
        <w:left w:val="none" w:sz="0" w:space="0" w:color="auto"/>
        <w:bottom w:val="none" w:sz="0" w:space="0" w:color="auto"/>
        <w:right w:val="none" w:sz="0" w:space="0" w:color="auto"/>
      </w:divBdr>
      <w:divsChild>
        <w:div w:id="656491506">
          <w:marLeft w:val="0"/>
          <w:marRight w:val="0"/>
          <w:marTop w:val="0"/>
          <w:marBottom w:val="0"/>
          <w:divBdr>
            <w:top w:val="none" w:sz="0" w:space="0" w:color="auto"/>
            <w:left w:val="none" w:sz="0" w:space="0" w:color="auto"/>
            <w:bottom w:val="none" w:sz="0" w:space="0" w:color="auto"/>
            <w:right w:val="none" w:sz="0" w:space="0" w:color="auto"/>
          </w:divBdr>
        </w:div>
      </w:divsChild>
    </w:div>
    <w:div w:id="1034891407">
      <w:bodyDiv w:val="1"/>
      <w:marLeft w:val="0"/>
      <w:marRight w:val="0"/>
      <w:marTop w:val="0"/>
      <w:marBottom w:val="0"/>
      <w:divBdr>
        <w:top w:val="none" w:sz="0" w:space="0" w:color="auto"/>
        <w:left w:val="none" w:sz="0" w:space="0" w:color="auto"/>
        <w:bottom w:val="none" w:sz="0" w:space="0" w:color="auto"/>
        <w:right w:val="none" w:sz="0" w:space="0" w:color="auto"/>
      </w:divBdr>
    </w:div>
    <w:div w:id="1057702917">
      <w:bodyDiv w:val="1"/>
      <w:marLeft w:val="0"/>
      <w:marRight w:val="0"/>
      <w:marTop w:val="0"/>
      <w:marBottom w:val="0"/>
      <w:divBdr>
        <w:top w:val="none" w:sz="0" w:space="0" w:color="auto"/>
        <w:left w:val="none" w:sz="0" w:space="0" w:color="auto"/>
        <w:bottom w:val="none" w:sz="0" w:space="0" w:color="auto"/>
        <w:right w:val="none" w:sz="0" w:space="0" w:color="auto"/>
      </w:divBdr>
    </w:div>
    <w:div w:id="1064257159">
      <w:bodyDiv w:val="1"/>
      <w:marLeft w:val="0"/>
      <w:marRight w:val="0"/>
      <w:marTop w:val="0"/>
      <w:marBottom w:val="0"/>
      <w:divBdr>
        <w:top w:val="none" w:sz="0" w:space="0" w:color="auto"/>
        <w:left w:val="none" w:sz="0" w:space="0" w:color="auto"/>
        <w:bottom w:val="none" w:sz="0" w:space="0" w:color="auto"/>
        <w:right w:val="none" w:sz="0" w:space="0" w:color="auto"/>
      </w:divBdr>
    </w:div>
    <w:div w:id="107500679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1506891">
      <w:bodyDiv w:val="1"/>
      <w:marLeft w:val="0"/>
      <w:marRight w:val="0"/>
      <w:marTop w:val="0"/>
      <w:marBottom w:val="0"/>
      <w:divBdr>
        <w:top w:val="none" w:sz="0" w:space="0" w:color="auto"/>
        <w:left w:val="none" w:sz="0" w:space="0" w:color="auto"/>
        <w:bottom w:val="none" w:sz="0" w:space="0" w:color="auto"/>
        <w:right w:val="none" w:sz="0" w:space="0" w:color="auto"/>
      </w:divBdr>
    </w:div>
    <w:div w:id="1219056200">
      <w:bodyDiv w:val="1"/>
      <w:marLeft w:val="0"/>
      <w:marRight w:val="0"/>
      <w:marTop w:val="0"/>
      <w:marBottom w:val="0"/>
      <w:divBdr>
        <w:top w:val="none" w:sz="0" w:space="0" w:color="auto"/>
        <w:left w:val="none" w:sz="0" w:space="0" w:color="auto"/>
        <w:bottom w:val="none" w:sz="0" w:space="0" w:color="auto"/>
        <w:right w:val="none" w:sz="0" w:space="0" w:color="auto"/>
      </w:divBdr>
      <w:divsChild>
        <w:div w:id="1890796450">
          <w:marLeft w:val="0"/>
          <w:marRight w:val="0"/>
          <w:marTop w:val="0"/>
          <w:marBottom w:val="0"/>
          <w:divBdr>
            <w:top w:val="none" w:sz="0" w:space="0" w:color="auto"/>
            <w:left w:val="none" w:sz="0" w:space="0" w:color="auto"/>
            <w:bottom w:val="none" w:sz="0" w:space="0" w:color="auto"/>
            <w:right w:val="none" w:sz="0" w:space="0" w:color="auto"/>
          </w:divBdr>
        </w:div>
      </w:divsChild>
    </w:div>
    <w:div w:id="1233151474">
      <w:bodyDiv w:val="1"/>
      <w:marLeft w:val="0"/>
      <w:marRight w:val="0"/>
      <w:marTop w:val="0"/>
      <w:marBottom w:val="0"/>
      <w:divBdr>
        <w:top w:val="none" w:sz="0" w:space="0" w:color="auto"/>
        <w:left w:val="none" w:sz="0" w:space="0" w:color="auto"/>
        <w:bottom w:val="none" w:sz="0" w:space="0" w:color="auto"/>
        <w:right w:val="none" w:sz="0" w:space="0" w:color="auto"/>
      </w:divBdr>
    </w:div>
    <w:div w:id="1335647992">
      <w:bodyDiv w:val="1"/>
      <w:marLeft w:val="0"/>
      <w:marRight w:val="0"/>
      <w:marTop w:val="0"/>
      <w:marBottom w:val="0"/>
      <w:divBdr>
        <w:top w:val="none" w:sz="0" w:space="0" w:color="auto"/>
        <w:left w:val="none" w:sz="0" w:space="0" w:color="auto"/>
        <w:bottom w:val="none" w:sz="0" w:space="0" w:color="auto"/>
        <w:right w:val="none" w:sz="0" w:space="0" w:color="auto"/>
      </w:divBdr>
    </w:div>
    <w:div w:id="1499232648">
      <w:bodyDiv w:val="1"/>
      <w:marLeft w:val="0"/>
      <w:marRight w:val="0"/>
      <w:marTop w:val="0"/>
      <w:marBottom w:val="0"/>
      <w:divBdr>
        <w:top w:val="none" w:sz="0" w:space="0" w:color="auto"/>
        <w:left w:val="none" w:sz="0" w:space="0" w:color="auto"/>
        <w:bottom w:val="none" w:sz="0" w:space="0" w:color="auto"/>
        <w:right w:val="none" w:sz="0" w:space="0" w:color="auto"/>
      </w:divBdr>
    </w:div>
    <w:div w:id="1601254736">
      <w:bodyDiv w:val="1"/>
      <w:marLeft w:val="0"/>
      <w:marRight w:val="0"/>
      <w:marTop w:val="0"/>
      <w:marBottom w:val="0"/>
      <w:divBdr>
        <w:top w:val="none" w:sz="0" w:space="0" w:color="auto"/>
        <w:left w:val="none" w:sz="0" w:space="0" w:color="auto"/>
        <w:bottom w:val="none" w:sz="0" w:space="0" w:color="auto"/>
        <w:right w:val="none" w:sz="0" w:space="0" w:color="auto"/>
      </w:divBdr>
    </w:div>
    <w:div w:id="1629896631">
      <w:bodyDiv w:val="1"/>
      <w:marLeft w:val="0"/>
      <w:marRight w:val="0"/>
      <w:marTop w:val="0"/>
      <w:marBottom w:val="0"/>
      <w:divBdr>
        <w:top w:val="none" w:sz="0" w:space="0" w:color="auto"/>
        <w:left w:val="none" w:sz="0" w:space="0" w:color="auto"/>
        <w:bottom w:val="none" w:sz="0" w:space="0" w:color="auto"/>
        <w:right w:val="none" w:sz="0" w:space="0" w:color="auto"/>
      </w:divBdr>
    </w:div>
    <w:div w:id="1690520359">
      <w:bodyDiv w:val="1"/>
      <w:marLeft w:val="0"/>
      <w:marRight w:val="0"/>
      <w:marTop w:val="0"/>
      <w:marBottom w:val="0"/>
      <w:divBdr>
        <w:top w:val="none" w:sz="0" w:space="0" w:color="auto"/>
        <w:left w:val="none" w:sz="0" w:space="0" w:color="auto"/>
        <w:bottom w:val="none" w:sz="0" w:space="0" w:color="auto"/>
        <w:right w:val="none" w:sz="0" w:space="0" w:color="auto"/>
      </w:divBdr>
    </w:div>
    <w:div w:id="1806120259">
      <w:bodyDiv w:val="1"/>
      <w:marLeft w:val="0"/>
      <w:marRight w:val="0"/>
      <w:marTop w:val="0"/>
      <w:marBottom w:val="0"/>
      <w:divBdr>
        <w:top w:val="none" w:sz="0" w:space="0" w:color="auto"/>
        <w:left w:val="none" w:sz="0" w:space="0" w:color="auto"/>
        <w:bottom w:val="none" w:sz="0" w:space="0" w:color="auto"/>
        <w:right w:val="none" w:sz="0" w:space="0" w:color="auto"/>
      </w:divBdr>
    </w:div>
    <w:div w:id="1823307751">
      <w:bodyDiv w:val="1"/>
      <w:marLeft w:val="0"/>
      <w:marRight w:val="0"/>
      <w:marTop w:val="0"/>
      <w:marBottom w:val="0"/>
      <w:divBdr>
        <w:top w:val="none" w:sz="0" w:space="0" w:color="auto"/>
        <w:left w:val="none" w:sz="0" w:space="0" w:color="auto"/>
        <w:bottom w:val="none" w:sz="0" w:space="0" w:color="auto"/>
        <w:right w:val="none" w:sz="0" w:space="0" w:color="auto"/>
      </w:divBdr>
    </w:div>
    <w:div w:id="184910270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6380395">
      <w:bodyDiv w:val="1"/>
      <w:marLeft w:val="0"/>
      <w:marRight w:val="0"/>
      <w:marTop w:val="0"/>
      <w:marBottom w:val="0"/>
      <w:divBdr>
        <w:top w:val="none" w:sz="0" w:space="0" w:color="auto"/>
        <w:left w:val="none" w:sz="0" w:space="0" w:color="auto"/>
        <w:bottom w:val="none" w:sz="0" w:space="0" w:color="auto"/>
        <w:right w:val="none" w:sz="0" w:space="0" w:color="auto"/>
      </w:divBdr>
    </w:div>
    <w:div w:id="1868327182">
      <w:bodyDiv w:val="1"/>
      <w:marLeft w:val="0"/>
      <w:marRight w:val="0"/>
      <w:marTop w:val="0"/>
      <w:marBottom w:val="0"/>
      <w:divBdr>
        <w:top w:val="none" w:sz="0" w:space="0" w:color="auto"/>
        <w:left w:val="none" w:sz="0" w:space="0" w:color="auto"/>
        <w:bottom w:val="none" w:sz="0" w:space="0" w:color="auto"/>
        <w:right w:val="none" w:sz="0" w:space="0" w:color="auto"/>
      </w:divBdr>
      <w:divsChild>
        <w:div w:id="369886955">
          <w:marLeft w:val="0"/>
          <w:marRight w:val="0"/>
          <w:marTop w:val="0"/>
          <w:marBottom w:val="0"/>
          <w:divBdr>
            <w:top w:val="none" w:sz="0" w:space="0" w:color="auto"/>
            <w:left w:val="none" w:sz="0" w:space="0" w:color="auto"/>
            <w:bottom w:val="none" w:sz="0" w:space="0" w:color="auto"/>
            <w:right w:val="none" w:sz="0" w:space="0" w:color="auto"/>
          </w:divBdr>
        </w:div>
      </w:divsChild>
    </w:div>
    <w:div w:id="1913663260">
      <w:bodyDiv w:val="1"/>
      <w:marLeft w:val="0"/>
      <w:marRight w:val="0"/>
      <w:marTop w:val="0"/>
      <w:marBottom w:val="0"/>
      <w:divBdr>
        <w:top w:val="none" w:sz="0" w:space="0" w:color="auto"/>
        <w:left w:val="none" w:sz="0" w:space="0" w:color="auto"/>
        <w:bottom w:val="none" w:sz="0" w:space="0" w:color="auto"/>
        <w:right w:val="none" w:sz="0" w:space="0" w:color="auto"/>
      </w:divBdr>
    </w:div>
    <w:div w:id="1921014039">
      <w:bodyDiv w:val="1"/>
      <w:marLeft w:val="0"/>
      <w:marRight w:val="0"/>
      <w:marTop w:val="0"/>
      <w:marBottom w:val="0"/>
      <w:divBdr>
        <w:top w:val="none" w:sz="0" w:space="0" w:color="auto"/>
        <w:left w:val="none" w:sz="0" w:space="0" w:color="auto"/>
        <w:bottom w:val="none" w:sz="0" w:space="0" w:color="auto"/>
        <w:right w:val="none" w:sz="0" w:space="0" w:color="auto"/>
      </w:divBdr>
    </w:div>
    <w:div w:id="192487849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1595427">
      <w:bodyDiv w:val="1"/>
      <w:marLeft w:val="0"/>
      <w:marRight w:val="0"/>
      <w:marTop w:val="0"/>
      <w:marBottom w:val="0"/>
      <w:divBdr>
        <w:top w:val="none" w:sz="0" w:space="0" w:color="auto"/>
        <w:left w:val="none" w:sz="0" w:space="0" w:color="auto"/>
        <w:bottom w:val="none" w:sz="0" w:space="0" w:color="auto"/>
        <w:right w:val="none" w:sz="0" w:space="0" w:color="auto"/>
      </w:divBdr>
    </w:div>
    <w:div w:id="1977373785">
      <w:bodyDiv w:val="1"/>
      <w:marLeft w:val="0"/>
      <w:marRight w:val="0"/>
      <w:marTop w:val="0"/>
      <w:marBottom w:val="0"/>
      <w:divBdr>
        <w:top w:val="none" w:sz="0" w:space="0" w:color="auto"/>
        <w:left w:val="none" w:sz="0" w:space="0" w:color="auto"/>
        <w:bottom w:val="none" w:sz="0" w:space="0" w:color="auto"/>
        <w:right w:val="none" w:sz="0" w:space="0" w:color="auto"/>
      </w:divBdr>
    </w:div>
    <w:div w:id="1982886631">
      <w:bodyDiv w:val="1"/>
      <w:marLeft w:val="0"/>
      <w:marRight w:val="0"/>
      <w:marTop w:val="0"/>
      <w:marBottom w:val="0"/>
      <w:divBdr>
        <w:top w:val="none" w:sz="0" w:space="0" w:color="auto"/>
        <w:left w:val="none" w:sz="0" w:space="0" w:color="auto"/>
        <w:bottom w:val="none" w:sz="0" w:space="0" w:color="auto"/>
        <w:right w:val="none" w:sz="0" w:space="0" w:color="auto"/>
      </w:divBdr>
    </w:div>
    <w:div w:id="1989356054">
      <w:bodyDiv w:val="1"/>
      <w:marLeft w:val="0"/>
      <w:marRight w:val="0"/>
      <w:marTop w:val="0"/>
      <w:marBottom w:val="0"/>
      <w:divBdr>
        <w:top w:val="none" w:sz="0" w:space="0" w:color="auto"/>
        <w:left w:val="none" w:sz="0" w:space="0" w:color="auto"/>
        <w:bottom w:val="none" w:sz="0" w:space="0" w:color="auto"/>
        <w:right w:val="none" w:sz="0" w:space="0" w:color="auto"/>
      </w:divBdr>
    </w:div>
    <w:div w:id="2025128864">
      <w:bodyDiv w:val="1"/>
      <w:marLeft w:val="0"/>
      <w:marRight w:val="0"/>
      <w:marTop w:val="0"/>
      <w:marBottom w:val="0"/>
      <w:divBdr>
        <w:top w:val="none" w:sz="0" w:space="0" w:color="auto"/>
        <w:left w:val="none" w:sz="0" w:space="0" w:color="auto"/>
        <w:bottom w:val="none" w:sz="0" w:space="0" w:color="auto"/>
        <w:right w:val="none" w:sz="0" w:space="0" w:color="auto"/>
      </w:divBdr>
    </w:div>
    <w:div w:id="2095317523">
      <w:bodyDiv w:val="1"/>
      <w:marLeft w:val="0"/>
      <w:marRight w:val="0"/>
      <w:marTop w:val="0"/>
      <w:marBottom w:val="0"/>
      <w:divBdr>
        <w:top w:val="none" w:sz="0" w:space="0" w:color="auto"/>
        <w:left w:val="none" w:sz="0" w:space="0" w:color="auto"/>
        <w:bottom w:val="none" w:sz="0" w:space="0" w:color="auto"/>
        <w:right w:val="none" w:sz="0" w:space="0" w:color="auto"/>
      </w:divBdr>
    </w:div>
    <w:div w:id="2097093037">
      <w:bodyDiv w:val="1"/>
      <w:marLeft w:val="0"/>
      <w:marRight w:val="0"/>
      <w:marTop w:val="0"/>
      <w:marBottom w:val="0"/>
      <w:divBdr>
        <w:top w:val="none" w:sz="0" w:space="0" w:color="auto"/>
        <w:left w:val="none" w:sz="0" w:space="0" w:color="auto"/>
        <w:bottom w:val="none" w:sz="0" w:space="0" w:color="auto"/>
        <w:right w:val="none" w:sz="0" w:space="0" w:color="auto"/>
      </w:divBdr>
    </w:div>
    <w:div w:id="210456640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66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vin@ucm.es" TargetMode="External"/><Relationship Id="rId13" Type="http://schemas.openxmlformats.org/officeDocument/2006/relationships/hyperlink" Target="mailto:alkystis.1.phinikaridou@kc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kystis.1.phinikaridou@kcl.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e.botnar@kcl.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akash.saha@kcl.ac.uk" TargetMode="External"/><Relationship Id="rId4" Type="http://schemas.openxmlformats.org/officeDocument/2006/relationships/settings" Target="settings.xml"/><Relationship Id="rId9" Type="http://schemas.openxmlformats.org/officeDocument/2006/relationships/hyperlink" Target="mailto:meandia@uc.c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A6626-F214-49EE-BEB2-8A387F2AE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7520</Words>
  <Characters>42868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Microsoft</Company>
  <LinksUpToDate>false</LinksUpToDate>
  <CharactersWithSpaces>50288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Amit G krishnan</cp:lastModifiedBy>
  <cp:revision>7</cp:revision>
  <cp:lastPrinted>2021-01-27T11:09:00Z</cp:lastPrinted>
  <dcterms:created xsi:type="dcterms:W3CDTF">2021-06-07T07:40:00Z</dcterms:created>
  <dcterms:modified xsi:type="dcterms:W3CDTF">2021-06-07T07:51:00Z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