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DC8FA" w14:textId="13D09668" w:rsidR="006B35C1" w:rsidRDefault="001319FC" w:rsidP="003E44FC">
      <w:pPr>
        <w:spacing w:line="240" w:lineRule="auto"/>
        <w:contextualSpacing/>
        <w:rPr>
          <w:color w:val="00B0F0"/>
        </w:rPr>
      </w:pPr>
      <w:r w:rsidRPr="001319FC">
        <w:rPr>
          <w:rStyle w:val="Strong"/>
          <w:color w:val="00B0F0"/>
        </w:rPr>
        <w:t>Response to</w:t>
      </w:r>
      <w:r>
        <w:rPr>
          <w:rStyle w:val="Strong"/>
        </w:rPr>
        <w:t xml:space="preserve"> </w:t>
      </w:r>
      <w:r w:rsidR="005A5BD8">
        <w:rPr>
          <w:rStyle w:val="Strong"/>
        </w:rPr>
        <w:t>Editorial comments:</w:t>
      </w:r>
      <w:r w:rsidR="005A5BD8">
        <w:br/>
      </w:r>
      <w:r w:rsidR="005A5BD8">
        <w:br/>
        <w:t>1. The manuscript has been formatted to remove personal pronouns (e.g., "we", "you", "our," etc.) to fit the journal standard. Please note that some comments to be addressed are included in the attached manuscript file.</w:t>
      </w:r>
      <w:r w:rsidR="006B35C1" w:rsidRPr="006B35C1">
        <w:rPr>
          <w:color w:val="00B0F0"/>
        </w:rPr>
        <w:t xml:space="preserve"> </w:t>
      </w:r>
    </w:p>
    <w:p w14:paraId="32368468" w14:textId="70825C59" w:rsidR="006B35C1" w:rsidRDefault="005A5BD8" w:rsidP="003E44FC">
      <w:pPr>
        <w:spacing w:line="240" w:lineRule="auto"/>
        <w:contextualSpacing/>
        <w:rPr>
          <w:color w:val="00B0F0"/>
        </w:rPr>
      </w:pPr>
      <w:r w:rsidRPr="006B35C1">
        <w:rPr>
          <w:color w:val="00B0F0"/>
        </w:rPr>
        <w:t xml:space="preserve">Response: This change is </w:t>
      </w:r>
      <w:r w:rsidR="006B35C1" w:rsidRPr="006B35C1">
        <w:rPr>
          <w:color w:val="00B0F0"/>
        </w:rPr>
        <w:t>fine,</w:t>
      </w:r>
      <w:r w:rsidRPr="006B35C1">
        <w:rPr>
          <w:color w:val="00B0F0"/>
        </w:rPr>
        <w:t xml:space="preserve"> and we have gone through the manuscript and clarified at your prompts. </w:t>
      </w:r>
    </w:p>
    <w:p w14:paraId="59867BE1" w14:textId="3587B4F9" w:rsidR="005A5BD8" w:rsidRPr="006B35C1" w:rsidRDefault="005A5BD8" w:rsidP="003E44FC">
      <w:pPr>
        <w:spacing w:line="240" w:lineRule="auto"/>
        <w:contextualSpacing/>
        <w:rPr>
          <w:color w:val="00B0F0"/>
        </w:rPr>
      </w:pPr>
      <w:r w:rsidRPr="006B35C1">
        <w:rPr>
          <w:color w:val="00B0F0"/>
        </w:rPr>
        <w:br/>
      </w:r>
      <w:r w:rsidRPr="006B35C1">
        <w:t>2. Please revise the following lines to avoid previously published work: 35-37, 60-61, 62-64, 66-79, 99-109,123-131, 152-162.</w:t>
      </w:r>
    </w:p>
    <w:p w14:paraId="5427647E" w14:textId="012216C4" w:rsidR="006B35C1" w:rsidRDefault="005A5BD8" w:rsidP="003E44FC">
      <w:pPr>
        <w:spacing w:line="240" w:lineRule="auto"/>
        <w:contextualSpacing/>
        <w:rPr>
          <w:color w:val="00B0F0"/>
        </w:rPr>
      </w:pPr>
      <w:r w:rsidRPr="006B35C1">
        <w:rPr>
          <w:color w:val="00B0F0"/>
        </w:rPr>
        <w:t>Response:</w:t>
      </w:r>
      <w:r w:rsidR="006B35C1" w:rsidRPr="006B35C1">
        <w:rPr>
          <w:color w:val="00B0F0"/>
        </w:rPr>
        <w:t xml:space="preserve"> </w:t>
      </w:r>
      <w:r w:rsidRPr="006B35C1">
        <w:rPr>
          <w:color w:val="00B0F0"/>
        </w:rPr>
        <w:t xml:space="preserve">We have in most places reworded phrases, but not numeric values or equation, which </w:t>
      </w:r>
      <w:r w:rsidR="006B35C1" w:rsidRPr="006B35C1">
        <w:rPr>
          <w:color w:val="00B0F0"/>
        </w:rPr>
        <w:t>should not be changed. It should be noted that the sentences with the requested changes are from S. L. Forman’s previous publication</w:t>
      </w:r>
      <w:r w:rsidR="002153AF">
        <w:rPr>
          <w:color w:val="00B0F0"/>
        </w:rPr>
        <w:t>s</w:t>
      </w:r>
      <w:r w:rsidR="006B35C1" w:rsidRPr="006B35C1">
        <w:rPr>
          <w:color w:val="00B0F0"/>
        </w:rPr>
        <w:t xml:space="preserve"> of the basics of OSL dating, which has been clearly </w:t>
      </w:r>
      <w:r w:rsidR="002153AF">
        <w:rPr>
          <w:color w:val="00B0F0"/>
        </w:rPr>
        <w:t>cited</w:t>
      </w:r>
      <w:r w:rsidR="006B35C1" w:rsidRPr="006B35C1">
        <w:rPr>
          <w:color w:val="00B0F0"/>
        </w:rPr>
        <w:t xml:space="preserve">. These changes are </w:t>
      </w:r>
      <w:r w:rsidR="001E63F8">
        <w:rPr>
          <w:color w:val="00B0F0"/>
        </w:rPr>
        <w:t xml:space="preserve">unnecessary </w:t>
      </w:r>
      <w:r w:rsidR="006B35C1" w:rsidRPr="006B35C1">
        <w:rPr>
          <w:color w:val="00B0F0"/>
        </w:rPr>
        <w:t xml:space="preserve">and </w:t>
      </w:r>
      <w:r w:rsidR="001E63F8">
        <w:rPr>
          <w:color w:val="00B0F0"/>
        </w:rPr>
        <w:t xml:space="preserve">often </w:t>
      </w:r>
      <w:r w:rsidR="006B35C1" w:rsidRPr="006B35C1">
        <w:rPr>
          <w:color w:val="00B0F0"/>
        </w:rPr>
        <w:t xml:space="preserve">degrade the quality of text. </w:t>
      </w:r>
    </w:p>
    <w:p w14:paraId="71C6CDD4" w14:textId="6A0D7226" w:rsidR="006B35C1" w:rsidRDefault="005A5BD8" w:rsidP="003E44FC">
      <w:pPr>
        <w:spacing w:line="240" w:lineRule="auto"/>
        <w:contextualSpacing/>
      </w:pPr>
      <w:r w:rsidRPr="006B35C1">
        <w:rPr>
          <w:color w:val="00B0F0"/>
        </w:rPr>
        <w:br/>
      </w:r>
      <w:r>
        <w:t>3. In the current version, the figures are structured into the discussion (line 734-762). Please move them/ rename the title as “Representative Results” and ensure that the section “Discussion” explicitly the critical steps within the protocol, any modifications, and troubleshooting of the technique, any limitations of the technique, the significance concerning existing methods</w:t>
      </w:r>
      <w:r>
        <w:br/>
        <w:t xml:space="preserve">and any future applications of the technique. Restructuring the “Representative results” and the “Discussion” section will be </w:t>
      </w:r>
      <w:proofErr w:type="gramStart"/>
      <w:r>
        <w:t>sufficient</w:t>
      </w:r>
      <w:proofErr w:type="gramEnd"/>
      <w:r>
        <w:t>.</w:t>
      </w:r>
      <w:r w:rsidR="006B35C1">
        <w:t xml:space="preserve"> </w:t>
      </w:r>
    </w:p>
    <w:p w14:paraId="76BFED1C" w14:textId="68651340" w:rsidR="006B35C1" w:rsidRDefault="005A5BD8" w:rsidP="003E44FC">
      <w:pPr>
        <w:spacing w:line="240" w:lineRule="auto"/>
        <w:contextualSpacing/>
        <w:rPr>
          <w:color w:val="00B0F0"/>
        </w:rPr>
      </w:pPr>
      <w:r w:rsidRPr="006B35C1">
        <w:rPr>
          <w:color w:val="00B0F0"/>
        </w:rPr>
        <w:t>Response:</w:t>
      </w:r>
      <w:r w:rsidR="006B35C1" w:rsidRPr="006B35C1">
        <w:rPr>
          <w:color w:val="00B0F0"/>
        </w:rPr>
        <w:t xml:space="preserve"> </w:t>
      </w:r>
      <w:r w:rsidR="001319FC">
        <w:rPr>
          <w:color w:val="00B0F0"/>
        </w:rPr>
        <w:t>We</w:t>
      </w:r>
      <w:r w:rsidR="006B35C1" w:rsidRPr="006B35C1">
        <w:rPr>
          <w:color w:val="00B0F0"/>
        </w:rPr>
        <w:t xml:space="preserve"> find this comment cryptic and difficult to </w:t>
      </w:r>
      <w:r w:rsidR="001E63F8">
        <w:rPr>
          <w:color w:val="00B0F0"/>
        </w:rPr>
        <w:t xml:space="preserve">understand what </w:t>
      </w:r>
      <w:r w:rsidR="006B35C1" w:rsidRPr="006B35C1">
        <w:rPr>
          <w:color w:val="00B0F0"/>
        </w:rPr>
        <w:t>change</w:t>
      </w:r>
      <w:r w:rsidR="001E63F8">
        <w:rPr>
          <w:color w:val="00B0F0"/>
        </w:rPr>
        <w:t xml:space="preserve">s are needed. I have reordered paragraphs and now have one concluding section “Representative Results and Discussion.” </w:t>
      </w:r>
      <w:r w:rsidR="006B35C1" w:rsidRPr="006B35C1">
        <w:rPr>
          <w:color w:val="00B0F0"/>
        </w:rPr>
        <w:t xml:space="preserve"> </w:t>
      </w:r>
    </w:p>
    <w:p w14:paraId="57A69DB6" w14:textId="3BF854BE" w:rsidR="005A5BD8" w:rsidRDefault="005A5BD8" w:rsidP="003E44FC">
      <w:pPr>
        <w:spacing w:line="240" w:lineRule="auto"/>
        <w:contextualSpacing/>
      </w:pPr>
      <w:r>
        <w:t>4. Figure legends: Please include a brief description of figures 3 and 5.</w:t>
      </w:r>
    </w:p>
    <w:p w14:paraId="16DDA548" w14:textId="23D734D5" w:rsidR="005A5BD8" w:rsidRDefault="005A5BD8" w:rsidP="003E44FC">
      <w:pPr>
        <w:spacing w:line="240" w:lineRule="auto"/>
        <w:contextualSpacing/>
      </w:pPr>
      <w:r w:rsidRPr="001E014C">
        <w:rPr>
          <w:color w:val="00B0F0"/>
        </w:rPr>
        <w:t xml:space="preserve">Response: </w:t>
      </w:r>
      <w:r w:rsidR="001E014C" w:rsidRPr="001E014C">
        <w:rPr>
          <w:color w:val="00B0F0"/>
        </w:rPr>
        <w:t>Done and included</w:t>
      </w:r>
      <w:r w:rsidRPr="001E014C">
        <w:rPr>
          <w:color w:val="00B0F0"/>
        </w:rPr>
        <w:br/>
      </w:r>
      <w:r>
        <w:t xml:space="preserve">5. Figure 4: Please define the terms A, Bw, </w:t>
      </w:r>
      <w:proofErr w:type="spellStart"/>
      <w:r>
        <w:t>Btb</w:t>
      </w:r>
      <w:proofErr w:type="spellEnd"/>
      <w:r>
        <w:t xml:space="preserve">, </w:t>
      </w:r>
      <w:proofErr w:type="spellStart"/>
      <w:r>
        <w:t>Btkb</w:t>
      </w:r>
      <w:proofErr w:type="spellEnd"/>
      <w:r>
        <w:t>, MS, FS, VFS, Si, etc., shown in the figure in the figure description.</w:t>
      </w:r>
    </w:p>
    <w:p w14:paraId="33485ABA" w14:textId="50D60CC8" w:rsidR="005A5BD8" w:rsidRDefault="005A5BD8" w:rsidP="003E44FC">
      <w:pPr>
        <w:spacing w:line="240" w:lineRule="auto"/>
        <w:contextualSpacing/>
      </w:pPr>
      <w:r w:rsidRPr="001E014C">
        <w:rPr>
          <w:color w:val="00B0F0"/>
        </w:rPr>
        <w:t xml:space="preserve">Response: </w:t>
      </w:r>
      <w:r w:rsidR="001E014C" w:rsidRPr="001E014C">
        <w:rPr>
          <w:color w:val="00B0F0"/>
        </w:rPr>
        <w:t>Done and included</w:t>
      </w:r>
      <w:r w:rsidRPr="001E014C">
        <w:rPr>
          <w:color w:val="00B0F0"/>
        </w:rPr>
        <w:br/>
      </w:r>
      <w:r>
        <w:t>6. Figure 7: Please ensure that the graphs include the X and Y titles. The first graph of panel C has only half of the parenthesis in the Y-axis. Please revise them to be consistent with the other graphs of the panel.</w:t>
      </w:r>
    </w:p>
    <w:p w14:paraId="2653A2F0" w14:textId="75EF3BFA" w:rsidR="007B047E" w:rsidRPr="001E014C" w:rsidRDefault="005A5BD8" w:rsidP="003E44FC">
      <w:pPr>
        <w:spacing w:line="240" w:lineRule="auto"/>
        <w:contextualSpacing/>
        <w:rPr>
          <w:color w:val="00B0F0"/>
        </w:rPr>
      </w:pPr>
      <w:r w:rsidRPr="001E014C">
        <w:rPr>
          <w:color w:val="00B0F0"/>
        </w:rPr>
        <w:t>Response:</w:t>
      </w:r>
      <w:r w:rsidR="001E014C" w:rsidRPr="001E014C">
        <w:rPr>
          <w:color w:val="00B0F0"/>
        </w:rPr>
        <w:t xml:space="preserve"> Done and included</w:t>
      </w:r>
      <w:r>
        <w:br/>
        <w:t>7. Figure 8: Please use uppercase letters to label the figure.</w:t>
      </w:r>
      <w:r>
        <w:br/>
      </w:r>
      <w:r w:rsidRPr="001E014C">
        <w:rPr>
          <w:color w:val="00B0F0"/>
        </w:rPr>
        <w:t>Response:</w:t>
      </w:r>
      <w:r w:rsidR="001E014C" w:rsidRPr="001E014C">
        <w:rPr>
          <w:color w:val="00B0F0"/>
        </w:rPr>
        <w:t xml:space="preserve"> Done</w:t>
      </w:r>
      <w:bookmarkStart w:id="0" w:name="_GoBack"/>
      <w:bookmarkEnd w:id="0"/>
    </w:p>
    <w:sectPr w:rsidR="007B047E" w:rsidRPr="001E0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D8"/>
    <w:rsid w:val="0004514C"/>
    <w:rsid w:val="00096714"/>
    <w:rsid w:val="001319FC"/>
    <w:rsid w:val="001E014C"/>
    <w:rsid w:val="001E63F8"/>
    <w:rsid w:val="002153AF"/>
    <w:rsid w:val="003E44FC"/>
    <w:rsid w:val="005A5BD8"/>
    <w:rsid w:val="006B35C1"/>
    <w:rsid w:val="007B047E"/>
    <w:rsid w:val="009A21AC"/>
    <w:rsid w:val="00F91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F7FC"/>
  <w15:chartTrackingRefBased/>
  <w15:docId w15:val="{CF70C4A2-D6E5-48BD-873D-7C1ED500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5BD8"/>
    <w:rPr>
      <w:b/>
      <w:bCs/>
    </w:rPr>
  </w:style>
  <w:style w:type="paragraph" w:styleId="BalloonText">
    <w:name w:val="Balloon Text"/>
    <w:basedOn w:val="Normal"/>
    <w:link w:val="BalloonTextChar"/>
    <w:uiPriority w:val="99"/>
    <w:semiHidden/>
    <w:unhideWhenUsed/>
    <w:rsid w:val="005A5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 Steven</dc:creator>
  <cp:keywords/>
  <dc:description/>
  <cp:lastModifiedBy>Forman, Steven</cp:lastModifiedBy>
  <cp:revision>4</cp:revision>
  <dcterms:created xsi:type="dcterms:W3CDTF">2021-06-10T20:45:00Z</dcterms:created>
  <dcterms:modified xsi:type="dcterms:W3CDTF">2021-06-10T21:02:00Z</dcterms:modified>
</cp:coreProperties>
</file>