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44265"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8391D">
        <w:rPr>
          <w:rFonts w:asciiTheme="minorHAnsi" w:eastAsia="Times New Roman" w:hAnsiTheme="minorHAnsi" w:cstheme="minorHAnsi"/>
          <w:b/>
          <w:szCs w:val="24"/>
        </w:rPr>
        <w:t>62697</w:t>
      </w:r>
    </w:p>
    <w:p w14:paraId="0493FFFA" w14:textId="7777777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D3E35" w:rsidRPr="009D3E35">
        <w:rPr>
          <w:rFonts w:asciiTheme="minorHAnsi" w:eastAsia="Times New Roman" w:hAnsiTheme="minorHAnsi" w:cstheme="minorHAnsi"/>
          <w:b/>
          <w:szCs w:val="24"/>
        </w:rPr>
        <w:t>Shehnaz Lokhandwala</w:t>
      </w:r>
    </w:p>
    <w:p w14:paraId="3CCFC0C9" w14:textId="77777777"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0923A3E2" w14:textId="7777777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48391D" w:rsidRPr="004D0012">
          <w:rPr>
            <w:rStyle w:val="Hyperlink"/>
            <w:rFonts w:asciiTheme="minorHAnsi" w:eastAsia="Times New Roman" w:hAnsiTheme="minorHAnsi" w:cstheme="minorHAnsi"/>
            <w:b/>
            <w:szCs w:val="24"/>
          </w:rPr>
          <w:t>https://www.jove.com/account/file-uploader?src=1912263</w:t>
        </w:r>
      </w:hyperlink>
    </w:p>
    <w:p w14:paraId="3752C5CE" w14:textId="77777777" w:rsidR="004E0C5A" w:rsidRPr="00B07A3B" w:rsidRDefault="004E0C5A" w:rsidP="004E0C5A">
      <w:pPr>
        <w:outlineLvl w:val="0"/>
        <w:rPr>
          <w:rFonts w:asciiTheme="minorHAnsi" w:eastAsia="Times New Roman" w:hAnsiTheme="minorHAnsi" w:cstheme="minorHAnsi"/>
          <w:b/>
          <w:szCs w:val="24"/>
        </w:rPr>
      </w:pPr>
    </w:p>
    <w:p w14:paraId="7D7B4C38"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48391D" w:rsidRPr="0048391D">
        <w:rPr>
          <w:rFonts w:asciiTheme="majorHAnsi" w:eastAsia="Calibri" w:hAnsiTheme="majorHAnsi" w:cstheme="majorHAnsi"/>
          <w:b/>
          <w:sz w:val="32"/>
          <w:szCs w:val="32"/>
        </w:rPr>
        <w:t>Three-dimensional Collagen Matrix Scaffold Implantation as a Liver Regeneration Strategy</w:t>
      </w:r>
    </w:p>
    <w:p w14:paraId="7E27FF1E" w14:textId="77777777" w:rsidR="004E0C5A" w:rsidRPr="00B07A3B" w:rsidRDefault="004E0C5A" w:rsidP="004E0C5A">
      <w:pPr>
        <w:outlineLvl w:val="0"/>
        <w:rPr>
          <w:rFonts w:asciiTheme="minorHAnsi" w:eastAsia="Times New Roman" w:hAnsiTheme="minorHAnsi" w:cstheme="minorHAnsi"/>
          <w:b/>
          <w:szCs w:val="24"/>
        </w:rPr>
      </w:pPr>
    </w:p>
    <w:p w14:paraId="5F732EFD" w14:textId="77777777" w:rsidR="0048391D" w:rsidRPr="00F72A6C" w:rsidRDefault="00EC3C46" w:rsidP="00EC3C46">
      <w:pPr>
        <w:outlineLvl w:val="0"/>
        <w:rPr>
          <w:rFonts w:asciiTheme="minorHAnsi" w:eastAsia="Times New Roman" w:hAnsiTheme="minorHAnsi" w:cstheme="minorHAnsi"/>
          <w:b/>
          <w:sz w:val="28"/>
          <w:szCs w:val="28"/>
          <w:lang w:val="es-MX"/>
        </w:rPr>
      </w:pPr>
      <w:proofErr w:type="spellStart"/>
      <w:r w:rsidRPr="00F72A6C">
        <w:rPr>
          <w:rFonts w:asciiTheme="minorHAnsi" w:eastAsia="Times New Roman" w:hAnsiTheme="minorHAnsi" w:cstheme="minorHAnsi"/>
          <w:b/>
          <w:sz w:val="28"/>
          <w:szCs w:val="28"/>
          <w:lang w:val="es-MX"/>
        </w:rPr>
        <w:t>Authors</w:t>
      </w:r>
      <w:proofErr w:type="spellEnd"/>
      <w:r w:rsidRPr="00F72A6C">
        <w:rPr>
          <w:rFonts w:asciiTheme="minorHAnsi" w:eastAsia="Times New Roman" w:hAnsiTheme="minorHAnsi" w:cstheme="minorHAnsi"/>
          <w:b/>
          <w:sz w:val="28"/>
          <w:szCs w:val="28"/>
          <w:lang w:val="es-MX"/>
        </w:rPr>
        <w:t xml:space="preserve"> and </w:t>
      </w:r>
      <w:proofErr w:type="spellStart"/>
      <w:r w:rsidRPr="00F72A6C">
        <w:rPr>
          <w:rFonts w:asciiTheme="minorHAnsi" w:eastAsia="Times New Roman" w:hAnsiTheme="minorHAnsi" w:cstheme="minorHAnsi"/>
          <w:b/>
          <w:sz w:val="28"/>
          <w:szCs w:val="28"/>
          <w:lang w:val="es-MX"/>
        </w:rPr>
        <w:t>Affiliations</w:t>
      </w:r>
      <w:proofErr w:type="spellEnd"/>
      <w:r w:rsidRPr="00F72A6C">
        <w:rPr>
          <w:rFonts w:asciiTheme="minorHAnsi" w:eastAsia="Times New Roman" w:hAnsiTheme="minorHAnsi" w:cstheme="minorHAnsi"/>
          <w:b/>
          <w:sz w:val="28"/>
          <w:szCs w:val="28"/>
          <w:lang w:val="es-MX"/>
        </w:rPr>
        <w:t>:</w:t>
      </w:r>
    </w:p>
    <w:p w14:paraId="60DE7AF2" w14:textId="77777777" w:rsidR="0048391D" w:rsidRPr="0048391D" w:rsidRDefault="0048391D" w:rsidP="0048391D">
      <w:pPr>
        <w:rPr>
          <w:rFonts w:asciiTheme="majorHAnsi" w:hAnsiTheme="majorHAnsi" w:cstheme="majorHAnsi"/>
          <w:b/>
          <w:bCs/>
          <w:vertAlign w:val="superscript"/>
          <w:lang w:val="es-ES"/>
        </w:rPr>
      </w:pPr>
      <w:r w:rsidRPr="0048391D">
        <w:rPr>
          <w:rFonts w:asciiTheme="majorHAnsi" w:hAnsiTheme="majorHAnsi" w:cstheme="majorHAnsi"/>
          <w:b/>
          <w:bCs/>
          <w:sz w:val="28"/>
          <w:szCs w:val="22"/>
          <w:lang w:val="es-ES"/>
        </w:rPr>
        <w:t>Benjamín León-Mancilla</w:t>
      </w:r>
      <w:r w:rsidRPr="0048391D">
        <w:rPr>
          <w:rFonts w:asciiTheme="majorHAnsi" w:hAnsiTheme="majorHAnsi" w:cstheme="majorHAnsi"/>
          <w:b/>
          <w:bCs/>
          <w:sz w:val="28"/>
          <w:szCs w:val="22"/>
          <w:vertAlign w:val="superscript"/>
          <w:lang w:val="es-ES"/>
        </w:rPr>
        <w:t>1,2</w:t>
      </w:r>
      <w:r w:rsidRPr="0048391D">
        <w:rPr>
          <w:rFonts w:asciiTheme="majorHAnsi" w:hAnsiTheme="majorHAnsi" w:cstheme="majorHAnsi"/>
          <w:b/>
          <w:bCs/>
          <w:sz w:val="28"/>
          <w:szCs w:val="22"/>
          <w:lang w:val="es-ES"/>
        </w:rPr>
        <w:t>, Moisés Martínez-Castillo</w:t>
      </w:r>
      <w:r w:rsidRPr="0048391D">
        <w:rPr>
          <w:rFonts w:asciiTheme="majorHAnsi" w:hAnsiTheme="majorHAnsi" w:cstheme="majorHAnsi"/>
          <w:b/>
          <w:bCs/>
          <w:sz w:val="28"/>
          <w:szCs w:val="22"/>
          <w:vertAlign w:val="superscript"/>
          <w:lang w:val="es-ES"/>
        </w:rPr>
        <w:t>1</w:t>
      </w:r>
      <w:r w:rsidRPr="0048391D">
        <w:rPr>
          <w:rFonts w:asciiTheme="majorHAnsi" w:hAnsiTheme="majorHAnsi" w:cstheme="majorHAnsi"/>
          <w:b/>
          <w:bCs/>
          <w:sz w:val="28"/>
          <w:szCs w:val="22"/>
          <w:lang w:val="es-ES"/>
        </w:rPr>
        <w:t>, Zaira Medina-Avila</w:t>
      </w:r>
      <w:r w:rsidRPr="0048391D">
        <w:rPr>
          <w:rFonts w:asciiTheme="majorHAnsi" w:hAnsiTheme="majorHAnsi" w:cstheme="majorHAnsi"/>
          <w:b/>
          <w:bCs/>
          <w:sz w:val="28"/>
          <w:szCs w:val="22"/>
          <w:vertAlign w:val="superscript"/>
          <w:lang w:val="es-ES"/>
        </w:rPr>
        <w:t>1</w:t>
      </w:r>
      <w:r w:rsidRPr="0048391D">
        <w:rPr>
          <w:rFonts w:asciiTheme="majorHAnsi" w:hAnsiTheme="majorHAnsi" w:cstheme="majorHAnsi"/>
          <w:b/>
          <w:bCs/>
          <w:sz w:val="28"/>
          <w:szCs w:val="22"/>
          <w:lang w:val="es-ES"/>
        </w:rPr>
        <w:t>, Armando Pérez-Torres</w:t>
      </w:r>
      <w:r w:rsidRPr="0048391D">
        <w:rPr>
          <w:rFonts w:asciiTheme="majorHAnsi" w:hAnsiTheme="majorHAnsi" w:cstheme="majorHAnsi"/>
          <w:b/>
          <w:bCs/>
          <w:sz w:val="28"/>
          <w:szCs w:val="22"/>
          <w:vertAlign w:val="superscript"/>
          <w:lang w:val="es-ES"/>
        </w:rPr>
        <w:t>3</w:t>
      </w:r>
      <w:r w:rsidRPr="0048391D">
        <w:rPr>
          <w:rFonts w:asciiTheme="majorHAnsi" w:hAnsiTheme="majorHAnsi" w:cstheme="majorHAnsi"/>
          <w:b/>
          <w:bCs/>
          <w:sz w:val="28"/>
          <w:szCs w:val="22"/>
          <w:lang w:val="es-ES"/>
        </w:rPr>
        <w:t>, Jorge Garcia-Loya</w:t>
      </w:r>
      <w:r w:rsidRPr="0048391D">
        <w:rPr>
          <w:rFonts w:asciiTheme="majorHAnsi" w:hAnsiTheme="majorHAnsi" w:cstheme="majorHAnsi"/>
          <w:b/>
          <w:bCs/>
          <w:sz w:val="28"/>
          <w:szCs w:val="22"/>
          <w:vertAlign w:val="superscript"/>
          <w:lang w:val="es-ES"/>
        </w:rPr>
        <w:t>2</w:t>
      </w:r>
      <w:r w:rsidRPr="0048391D">
        <w:rPr>
          <w:rFonts w:asciiTheme="majorHAnsi" w:hAnsiTheme="majorHAnsi" w:cstheme="majorHAnsi"/>
          <w:b/>
          <w:bCs/>
          <w:sz w:val="28"/>
          <w:szCs w:val="22"/>
          <w:lang w:val="es-ES"/>
        </w:rPr>
        <w:t>, Ana Alfaro-Cruz</w:t>
      </w:r>
      <w:r w:rsidRPr="0048391D">
        <w:rPr>
          <w:rFonts w:asciiTheme="majorHAnsi" w:hAnsiTheme="majorHAnsi" w:cstheme="majorHAnsi"/>
          <w:b/>
          <w:bCs/>
          <w:sz w:val="28"/>
          <w:szCs w:val="22"/>
          <w:vertAlign w:val="superscript"/>
          <w:lang w:val="es-ES"/>
        </w:rPr>
        <w:t>4</w:t>
      </w:r>
      <w:r w:rsidRPr="0048391D">
        <w:rPr>
          <w:rFonts w:asciiTheme="majorHAnsi" w:hAnsiTheme="majorHAnsi" w:cstheme="majorHAnsi"/>
          <w:b/>
          <w:bCs/>
          <w:sz w:val="28"/>
          <w:szCs w:val="22"/>
          <w:lang w:val="es-ES"/>
        </w:rPr>
        <w:t>, Cristina Piña-Barba</w:t>
      </w:r>
      <w:r w:rsidRPr="0048391D">
        <w:rPr>
          <w:rFonts w:asciiTheme="majorHAnsi" w:hAnsiTheme="majorHAnsi" w:cstheme="majorHAnsi"/>
          <w:b/>
          <w:bCs/>
          <w:sz w:val="28"/>
          <w:szCs w:val="22"/>
          <w:vertAlign w:val="superscript"/>
          <w:lang w:val="es-ES"/>
        </w:rPr>
        <w:t>5</w:t>
      </w:r>
      <w:r w:rsidRPr="0048391D">
        <w:rPr>
          <w:rFonts w:asciiTheme="majorHAnsi" w:hAnsiTheme="majorHAnsi" w:cstheme="majorHAnsi"/>
          <w:b/>
          <w:bCs/>
          <w:sz w:val="28"/>
          <w:szCs w:val="22"/>
          <w:lang w:val="es-ES"/>
        </w:rPr>
        <w:t>, Gabriela Gutierrez-Reyes</w:t>
      </w:r>
      <w:r w:rsidRPr="0048391D">
        <w:rPr>
          <w:rFonts w:asciiTheme="majorHAnsi" w:hAnsiTheme="majorHAnsi" w:cstheme="majorHAnsi"/>
          <w:b/>
          <w:bCs/>
          <w:sz w:val="28"/>
          <w:szCs w:val="22"/>
          <w:vertAlign w:val="superscript"/>
          <w:lang w:val="es-ES"/>
        </w:rPr>
        <w:t>1</w:t>
      </w:r>
    </w:p>
    <w:p w14:paraId="521F8A5A" w14:textId="77777777" w:rsidR="0048391D" w:rsidRPr="0048391D" w:rsidRDefault="0048391D" w:rsidP="0048391D">
      <w:pPr>
        <w:rPr>
          <w:rFonts w:asciiTheme="majorHAnsi" w:hAnsiTheme="majorHAnsi" w:cstheme="majorHAnsi"/>
          <w:b/>
          <w:bCs/>
          <w:sz w:val="28"/>
          <w:szCs w:val="22"/>
          <w:lang w:val="es-ES"/>
        </w:rPr>
      </w:pPr>
    </w:p>
    <w:p w14:paraId="1F0B82E0" w14:textId="77777777" w:rsidR="0048391D" w:rsidRPr="0048391D" w:rsidRDefault="0048391D" w:rsidP="0048391D">
      <w:pPr>
        <w:pStyle w:val="BodyTextIntechOpen"/>
        <w:ind w:firstLine="0"/>
        <w:jc w:val="both"/>
        <w:rPr>
          <w:rFonts w:asciiTheme="majorHAnsi" w:hAnsiTheme="majorHAnsi" w:cstheme="majorHAnsi"/>
          <w:sz w:val="28"/>
          <w:szCs w:val="28"/>
          <w:lang w:val="es-ES"/>
        </w:rPr>
      </w:pPr>
      <w:r w:rsidRPr="0048391D">
        <w:rPr>
          <w:rFonts w:asciiTheme="majorHAnsi" w:hAnsiTheme="majorHAnsi" w:cstheme="majorHAnsi"/>
          <w:b/>
          <w:sz w:val="28"/>
          <w:szCs w:val="28"/>
          <w:vertAlign w:val="superscript"/>
          <w:lang w:val="es-ES"/>
        </w:rPr>
        <w:t>1</w:t>
      </w:r>
      <w:r w:rsidRPr="0048391D">
        <w:rPr>
          <w:rFonts w:asciiTheme="majorHAnsi" w:hAnsiTheme="majorHAnsi" w:cstheme="majorHAnsi"/>
          <w:sz w:val="28"/>
          <w:szCs w:val="28"/>
          <w:lang w:val="es-ES"/>
        </w:rPr>
        <w:t xml:space="preserve">Liver, </w:t>
      </w:r>
      <w:proofErr w:type="spellStart"/>
      <w:r w:rsidRPr="0048391D">
        <w:rPr>
          <w:rFonts w:asciiTheme="majorHAnsi" w:hAnsiTheme="majorHAnsi" w:cstheme="majorHAnsi"/>
          <w:sz w:val="28"/>
          <w:szCs w:val="28"/>
          <w:lang w:val="es-ES"/>
        </w:rPr>
        <w:t>Pancreas</w:t>
      </w:r>
      <w:proofErr w:type="spellEnd"/>
      <w:r w:rsidRPr="0048391D">
        <w:rPr>
          <w:rFonts w:asciiTheme="majorHAnsi" w:hAnsiTheme="majorHAnsi" w:cstheme="majorHAnsi"/>
          <w:sz w:val="28"/>
          <w:szCs w:val="28"/>
          <w:lang w:val="es-ES"/>
        </w:rPr>
        <w:t xml:space="preserve"> and </w:t>
      </w:r>
      <w:proofErr w:type="spellStart"/>
      <w:r w:rsidRPr="0048391D">
        <w:rPr>
          <w:rFonts w:asciiTheme="majorHAnsi" w:hAnsiTheme="majorHAnsi" w:cstheme="majorHAnsi"/>
          <w:sz w:val="28"/>
          <w:szCs w:val="28"/>
          <w:lang w:val="es-ES"/>
        </w:rPr>
        <w:t>Motility</w:t>
      </w:r>
      <w:proofErr w:type="spellEnd"/>
      <w:r w:rsidRPr="0048391D">
        <w:rPr>
          <w:rFonts w:asciiTheme="majorHAnsi" w:hAnsiTheme="majorHAnsi" w:cstheme="majorHAnsi"/>
          <w:sz w:val="28"/>
          <w:szCs w:val="28"/>
          <w:lang w:val="es-ES"/>
        </w:rPr>
        <w:t xml:space="preserve"> </w:t>
      </w:r>
      <w:proofErr w:type="spellStart"/>
      <w:r w:rsidRPr="0048391D">
        <w:rPr>
          <w:rFonts w:asciiTheme="majorHAnsi" w:hAnsiTheme="majorHAnsi" w:cstheme="majorHAnsi"/>
          <w:sz w:val="28"/>
          <w:szCs w:val="28"/>
          <w:lang w:val="es-ES"/>
        </w:rPr>
        <w:t>Laboratory</w:t>
      </w:r>
      <w:proofErr w:type="spellEnd"/>
      <w:r w:rsidRPr="0048391D">
        <w:rPr>
          <w:rFonts w:asciiTheme="majorHAnsi" w:hAnsiTheme="majorHAnsi" w:cstheme="majorHAnsi"/>
          <w:sz w:val="28"/>
          <w:szCs w:val="28"/>
          <w:lang w:val="es-ES"/>
        </w:rPr>
        <w:t xml:space="preserve">; </w:t>
      </w:r>
      <w:proofErr w:type="spellStart"/>
      <w:r w:rsidRPr="0048391D">
        <w:rPr>
          <w:rFonts w:asciiTheme="majorHAnsi" w:hAnsiTheme="majorHAnsi" w:cstheme="majorHAnsi"/>
          <w:sz w:val="28"/>
          <w:szCs w:val="28"/>
          <w:lang w:val="es-ES"/>
        </w:rPr>
        <w:t>Unit</w:t>
      </w:r>
      <w:proofErr w:type="spellEnd"/>
      <w:r w:rsidRPr="0048391D">
        <w:rPr>
          <w:rFonts w:asciiTheme="majorHAnsi" w:hAnsiTheme="majorHAnsi" w:cstheme="majorHAnsi"/>
          <w:sz w:val="28"/>
          <w:szCs w:val="28"/>
          <w:lang w:val="es-ES"/>
        </w:rPr>
        <w:t xml:space="preserve"> </w:t>
      </w:r>
      <w:proofErr w:type="spellStart"/>
      <w:r w:rsidRPr="0048391D">
        <w:rPr>
          <w:rFonts w:asciiTheme="majorHAnsi" w:hAnsiTheme="majorHAnsi" w:cstheme="majorHAnsi"/>
          <w:sz w:val="28"/>
          <w:szCs w:val="28"/>
          <w:lang w:val="es-ES"/>
        </w:rPr>
        <w:t>of</w:t>
      </w:r>
      <w:proofErr w:type="spellEnd"/>
      <w:r w:rsidRPr="0048391D">
        <w:rPr>
          <w:rFonts w:asciiTheme="majorHAnsi" w:hAnsiTheme="majorHAnsi" w:cstheme="majorHAnsi"/>
          <w:sz w:val="28"/>
          <w:szCs w:val="28"/>
          <w:lang w:val="es-ES"/>
        </w:rPr>
        <w:t xml:space="preserve"> Experimental Medicine; </w:t>
      </w:r>
      <w:proofErr w:type="spellStart"/>
      <w:r w:rsidRPr="0048391D">
        <w:rPr>
          <w:rFonts w:asciiTheme="majorHAnsi" w:hAnsiTheme="majorHAnsi" w:cstheme="majorHAnsi"/>
          <w:sz w:val="28"/>
          <w:szCs w:val="28"/>
          <w:lang w:val="es-ES"/>
        </w:rPr>
        <w:t>School</w:t>
      </w:r>
      <w:proofErr w:type="spellEnd"/>
      <w:r w:rsidRPr="0048391D">
        <w:rPr>
          <w:rFonts w:asciiTheme="majorHAnsi" w:hAnsiTheme="majorHAnsi" w:cstheme="majorHAnsi"/>
          <w:sz w:val="28"/>
          <w:szCs w:val="28"/>
          <w:lang w:val="es-ES"/>
        </w:rPr>
        <w:t xml:space="preserve"> </w:t>
      </w:r>
      <w:proofErr w:type="spellStart"/>
      <w:r w:rsidRPr="0048391D">
        <w:rPr>
          <w:rFonts w:asciiTheme="majorHAnsi" w:hAnsiTheme="majorHAnsi" w:cstheme="majorHAnsi"/>
          <w:sz w:val="28"/>
          <w:szCs w:val="28"/>
          <w:lang w:val="es-ES"/>
        </w:rPr>
        <w:t>of</w:t>
      </w:r>
      <w:proofErr w:type="spellEnd"/>
      <w:r w:rsidRPr="0048391D">
        <w:rPr>
          <w:rFonts w:asciiTheme="majorHAnsi" w:hAnsiTheme="majorHAnsi" w:cstheme="majorHAnsi"/>
          <w:sz w:val="28"/>
          <w:szCs w:val="28"/>
          <w:lang w:val="es-ES"/>
        </w:rPr>
        <w:t xml:space="preserve"> Medicine; Universidad Nacional Autónoma de </w:t>
      </w:r>
      <w:proofErr w:type="spellStart"/>
      <w:r w:rsidRPr="0048391D">
        <w:rPr>
          <w:rFonts w:asciiTheme="majorHAnsi" w:hAnsiTheme="majorHAnsi" w:cstheme="majorHAnsi"/>
          <w:sz w:val="28"/>
          <w:szCs w:val="28"/>
          <w:lang w:val="es-ES"/>
        </w:rPr>
        <w:t>Mexico</w:t>
      </w:r>
      <w:proofErr w:type="spellEnd"/>
      <w:r w:rsidRPr="0048391D">
        <w:rPr>
          <w:rFonts w:asciiTheme="majorHAnsi" w:hAnsiTheme="majorHAnsi" w:cstheme="majorHAnsi"/>
          <w:sz w:val="28"/>
          <w:szCs w:val="28"/>
          <w:lang w:val="es-ES"/>
        </w:rPr>
        <w:t xml:space="preserve"> (UNAM) </w:t>
      </w:r>
    </w:p>
    <w:p w14:paraId="17A89F99" w14:textId="77777777" w:rsidR="0048391D" w:rsidRPr="0048391D" w:rsidRDefault="0048391D" w:rsidP="0048391D">
      <w:pPr>
        <w:pStyle w:val="BodyTextIntechOpen"/>
        <w:ind w:firstLine="0"/>
        <w:jc w:val="both"/>
        <w:rPr>
          <w:rFonts w:asciiTheme="majorHAnsi" w:hAnsiTheme="majorHAnsi" w:cstheme="majorHAnsi"/>
          <w:sz w:val="28"/>
          <w:szCs w:val="28"/>
          <w:lang w:val="es-ES"/>
        </w:rPr>
      </w:pPr>
      <w:r w:rsidRPr="0048391D">
        <w:rPr>
          <w:rFonts w:asciiTheme="majorHAnsi" w:hAnsiTheme="majorHAnsi" w:cstheme="majorHAnsi"/>
          <w:b/>
          <w:sz w:val="28"/>
          <w:szCs w:val="28"/>
          <w:vertAlign w:val="superscript"/>
          <w:lang w:val="es-ES"/>
        </w:rPr>
        <w:t>2</w:t>
      </w:r>
      <w:r w:rsidRPr="0048391D">
        <w:rPr>
          <w:rFonts w:asciiTheme="majorHAnsi" w:hAnsiTheme="majorHAnsi" w:cstheme="majorHAnsi"/>
          <w:sz w:val="28"/>
          <w:szCs w:val="28"/>
          <w:lang w:val="es-ES"/>
        </w:rPr>
        <w:t xml:space="preserve">Department </w:t>
      </w:r>
      <w:proofErr w:type="spellStart"/>
      <w:r w:rsidRPr="0048391D">
        <w:rPr>
          <w:rFonts w:asciiTheme="majorHAnsi" w:hAnsiTheme="majorHAnsi" w:cstheme="majorHAnsi"/>
          <w:sz w:val="28"/>
          <w:szCs w:val="28"/>
          <w:lang w:val="es-ES"/>
        </w:rPr>
        <w:t>of</w:t>
      </w:r>
      <w:proofErr w:type="spellEnd"/>
      <w:r w:rsidRPr="0048391D">
        <w:rPr>
          <w:rFonts w:asciiTheme="majorHAnsi" w:hAnsiTheme="majorHAnsi" w:cstheme="majorHAnsi"/>
          <w:sz w:val="28"/>
          <w:szCs w:val="28"/>
          <w:lang w:val="es-ES"/>
        </w:rPr>
        <w:t xml:space="preserve"> </w:t>
      </w:r>
      <w:proofErr w:type="spellStart"/>
      <w:r w:rsidRPr="0048391D">
        <w:rPr>
          <w:rFonts w:asciiTheme="majorHAnsi" w:hAnsiTheme="majorHAnsi" w:cstheme="majorHAnsi"/>
          <w:sz w:val="28"/>
          <w:szCs w:val="28"/>
          <w:lang w:val="es-ES"/>
        </w:rPr>
        <w:t>Surgery</w:t>
      </w:r>
      <w:proofErr w:type="spellEnd"/>
      <w:r w:rsidRPr="0048391D">
        <w:rPr>
          <w:rFonts w:asciiTheme="majorHAnsi" w:hAnsiTheme="majorHAnsi" w:cstheme="majorHAnsi"/>
          <w:sz w:val="28"/>
          <w:szCs w:val="28"/>
          <w:lang w:val="es-ES"/>
        </w:rPr>
        <w:t xml:space="preserve">, </w:t>
      </w:r>
      <w:proofErr w:type="spellStart"/>
      <w:r w:rsidRPr="0048391D">
        <w:rPr>
          <w:rFonts w:asciiTheme="majorHAnsi" w:hAnsiTheme="majorHAnsi" w:cstheme="majorHAnsi"/>
          <w:sz w:val="28"/>
          <w:szCs w:val="28"/>
          <w:lang w:val="es-ES"/>
        </w:rPr>
        <w:t>School</w:t>
      </w:r>
      <w:proofErr w:type="spellEnd"/>
      <w:r w:rsidRPr="0048391D">
        <w:rPr>
          <w:rFonts w:asciiTheme="majorHAnsi" w:hAnsiTheme="majorHAnsi" w:cstheme="majorHAnsi"/>
          <w:sz w:val="28"/>
          <w:szCs w:val="28"/>
          <w:lang w:val="es-ES"/>
        </w:rPr>
        <w:t xml:space="preserve"> </w:t>
      </w:r>
      <w:proofErr w:type="spellStart"/>
      <w:r w:rsidRPr="0048391D">
        <w:rPr>
          <w:rFonts w:asciiTheme="majorHAnsi" w:hAnsiTheme="majorHAnsi" w:cstheme="majorHAnsi"/>
          <w:sz w:val="28"/>
          <w:szCs w:val="28"/>
          <w:lang w:val="es-ES"/>
        </w:rPr>
        <w:t>of</w:t>
      </w:r>
      <w:proofErr w:type="spellEnd"/>
      <w:r w:rsidRPr="0048391D">
        <w:rPr>
          <w:rFonts w:asciiTheme="majorHAnsi" w:hAnsiTheme="majorHAnsi" w:cstheme="majorHAnsi"/>
          <w:sz w:val="28"/>
          <w:szCs w:val="28"/>
          <w:lang w:val="es-ES"/>
        </w:rPr>
        <w:t xml:space="preserve"> Medicine, Universidad Nacional Autónoma de México (UNAM)</w:t>
      </w:r>
    </w:p>
    <w:p w14:paraId="3AFF6A5A" w14:textId="77777777" w:rsidR="0048391D" w:rsidRPr="00F72A6C" w:rsidRDefault="0048391D" w:rsidP="0048391D">
      <w:pPr>
        <w:pStyle w:val="BodyTextIntechOpen"/>
        <w:ind w:firstLine="0"/>
        <w:jc w:val="both"/>
        <w:rPr>
          <w:rFonts w:asciiTheme="majorHAnsi" w:hAnsiTheme="majorHAnsi" w:cstheme="majorHAnsi"/>
          <w:sz w:val="28"/>
          <w:szCs w:val="28"/>
        </w:rPr>
      </w:pPr>
      <w:r w:rsidRPr="00F72A6C">
        <w:rPr>
          <w:rFonts w:asciiTheme="majorHAnsi" w:hAnsiTheme="majorHAnsi" w:cstheme="majorHAnsi"/>
          <w:b/>
          <w:sz w:val="28"/>
          <w:szCs w:val="28"/>
          <w:vertAlign w:val="superscript"/>
        </w:rPr>
        <w:t>3</w:t>
      </w:r>
      <w:r w:rsidRPr="00F72A6C">
        <w:rPr>
          <w:rFonts w:asciiTheme="majorHAnsi" w:hAnsiTheme="majorHAnsi" w:cstheme="majorHAnsi"/>
          <w:sz w:val="28"/>
          <w:szCs w:val="28"/>
        </w:rPr>
        <w:t xml:space="preserve">Department of Cells and Tissue Biology, School of Medicine, Universidad Nacional </w:t>
      </w:r>
      <w:proofErr w:type="spellStart"/>
      <w:r w:rsidRPr="00F72A6C">
        <w:rPr>
          <w:rFonts w:asciiTheme="majorHAnsi" w:hAnsiTheme="majorHAnsi" w:cstheme="majorHAnsi"/>
          <w:sz w:val="28"/>
          <w:szCs w:val="28"/>
        </w:rPr>
        <w:t>Autónoma</w:t>
      </w:r>
      <w:proofErr w:type="spellEnd"/>
      <w:r w:rsidRPr="00F72A6C">
        <w:rPr>
          <w:rFonts w:asciiTheme="majorHAnsi" w:hAnsiTheme="majorHAnsi" w:cstheme="majorHAnsi"/>
          <w:sz w:val="28"/>
          <w:szCs w:val="28"/>
        </w:rPr>
        <w:t xml:space="preserve"> de México (UNAM)</w:t>
      </w:r>
    </w:p>
    <w:p w14:paraId="739FDA41" w14:textId="77777777" w:rsidR="0048391D" w:rsidRPr="00F72A6C" w:rsidRDefault="0048391D" w:rsidP="0048391D">
      <w:pPr>
        <w:pStyle w:val="BodyTextIntechOpen"/>
        <w:ind w:firstLine="0"/>
        <w:jc w:val="both"/>
        <w:rPr>
          <w:rFonts w:asciiTheme="majorHAnsi" w:hAnsiTheme="majorHAnsi" w:cstheme="majorHAnsi"/>
          <w:sz w:val="28"/>
          <w:szCs w:val="28"/>
        </w:rPr>
      </w:pPr>
      <w:r w:rsidRPr="00F72A6C">
        <w:rPr>
          <w:rFonts w:asciiTheme="majorHAnsi" w:hAnsiTheme="majorHAnsi" w:cstheme="majorHAnsi"/>
          <w:sz w:val="28"/>
          <w:szCs w:val="28"/>
          <w:vertAlign w:val="superscript"/>
        </w:rPr>
        <w:t>4</w:t>
      </w:r>
      <w:r w:rsidRPr="00F72A6C">
        <w:rPr>
          <w:rFonts w:asciiTheme="majorHAnsi" w:hAnsiTheme="majorHAnsi" w:cstheme="majorHAnsi"/>
          <w:sz w:val="28"/>
          <w:szCs w:val="28"/>
        </w:rPr>
        <w:t>Department of Pathology, Hospital General de Mexico</w:t>
      </w:r>
    </w:p>
    <w:p w14:paraId="5684EE77" w14:textId="77777777" w:rsidR="0048391D" w:rsidRPr="0048391D" w:rsidRDefault="0048391D" w:rsidP="0048391D">
      <w:pPr>
        <w:pStyle w:val="BodyTextIntechOpen"/>
        <w:ind w:firstLine="0"/>
        <w:jc w:val="both"/>
        <w:rPr>
          <w:rFonts w:asciiTheme="majorHAnsi" w:hAnsiTheme="majorHAnsi" w:cstheme="majorHAnsi"/>
          <w:sz w:val="28"/>
          <w:szCs w:val="28"/>
          <w:lang w:val="es-MX"/>
        </w:rPr>
      </w:pPr>
      <w:r w:rsidRPr="0048391D">
        <w:rPr>
          <w:rFonts w:asciiTheme="majorHAnsi" w:hAnsiTheme="majorHAnsi" w:cstheme="majorHAnsi"/>
          <w:sz w:val="28"/>
          <w:szCs w:val="28"/>
          <w:vertAlign w:val="superscript"/>
          <w:lang w:val="es-MX"/>
        </w:rPr>
        <w:t>5</w:t>
      </w:r>
      <w:r w:rsidRPr="0048391D">
        <w:rPr>
          <w:rFonts w:asciiTheme="majorHAnsi" w:hAnsiTheme="majorHAnsi" w:cstheme="majorHAnsi"/>
          <w:sz w:val="28"/>
          <w:szCs w:val="28"/>
          <w:lang w:val="es-MX"/>
        </w:rPr>
        <w:t xml:space="preserve">Materials </w:t>
      </w:r>
      <w:proofErr w:type="spellStart"/>
      <w:r w:rsidRPr="0048391D">
        <w:rPr>
          <w:rFonts w:asciiTheme="majorHAnsi" w:hAnsiTheme="majorHAnsi" w:cstheme="majorHAnsi"/>
          <w:sz w:val="28"/>
          <w:szCs w:val="28"/>
          <w:lang w:val="es-MX"/>
        </w:rPr>
        <w:t>Research</w:t>
      </w:r>
      <w:proofErr w:type="spellEnd"/>
      <w:r w:rsidRPr="0048391D">
        <w:rPr>
          <w:rFonts w:asciiTheme="majorHAnsi" w:hAnsiTheme="majorHAnsi" w:cstheme="majorHAnsi"/>
          <w:sz w:val="28"/>
          <w:szCs w:val="28"/>
          <w:lang w:val="es-MX"/>
        </w:rPr>
        <w:t xml:space="preserve"> </w:t>
      </w:r>
      <w:proofErr w:type="spellStart"/>
      <w:r w:rsidRPr="0048391D">
        <w:rPr>
          <w:rFonts w:asciiTheme="majorHAnsi" w:hAnsiTheme="majorHAnsi" w:cstheme="majorHAnsi"/>
          <w:sz w:val="28"/>
          <w:szCs w:val="28"/>
          <w:lang w:val="es-MX"/>
        </w:rPr>
        <w:t>Institute</w:t>
      </w:r>
      <w:proofErr w:type="spellEnd"/>
      <w:r w:rsidRPr="0048391D">
        <w:rPr>
          <w:rFonts w:asciiTheme="majorHAnsi" w:hAnsiTheme="majorHAnsi" w:cstheme="majorHAnsi"/>
          <w:sz w:val="28"/>
          <w:szCs w:val="28"/>
          <w:lang w:val="es-MX"/>
        </w:rPr>
        <w:t>, Universidad Nacional Autónoma de México (UNAM)</w:t>
      </w:r>
    </w:p>
    <w:p w14:paraId="44BD3900" w14:textId="77777777" w:rsidR="00EC3C46" w:rsidRPr="00F72A6C" w:rsidRDefault="00EC3C46" w:rsidP="00EC3C46">
      <w:pPr>
        <w:outlineLvl w:val="0"/>
        <w:rPr>
          <w:rFonts w:asciiTheme="minorHAnsi" w:eastAsia="Times New Roman" w:hAnsiTheme="minorHAnsi" w:cstheme="minorHAnsi"/>
          <w:b/>
          <w:sz w:val="28"/>
          <w:szCs w:val="28"/>
          <w:lang w:val="es-MX"/>
        </w:rPr>
      </w:pPr>
    </w:p>
    <w:p w14:paraId="45F65AE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709988C" w14:textId="7777777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62E03C8" w14:textId="77777777" w:rsidR="001D6BE8" w:rsidRPr="00B07A3B" w:rsidRDefault="001D6BE8" w:rsidP="004E0C5A">
      <w:pPr>
        <w:outlineLvl w:val="0"/>
        <w:rPr>
          <w:rFonts w:asciiTheme="minorHAnsi" w:eastAsia="Times New Roman" w:hAnsiTheme="minorHAnsi" w:cstheme="minorHAnsi"/>
          <w:b/>
          <w:szCs w:val="24"/>
        </w:rPr>
      </w:pPr>
      <w:r w:rsidRPr="001C11CD">
        <w:rPr>
          <w:rFonts w:asciiTheme="majorHAnsi" w:hAnsiTheme="majorHAnsi" w:cstheme="majorHAnsi"/>
          <w:szCs w:val="24"/>
        </w:rPr>
        <w:t>Gabriela Gutierrez-Reyes</w:t>
      </w:r>
      <w:r w:rsidRPr="001C11CD">
        <w:rPr>
          <w:rFonts w:asciiTheme="majorHAnsi" w:hAnsiTheme="majorHAnsi" w:cstheme="majorHAnsi"/>
          <w:b/>
          <w:bCs/>
          <w:szCs w:val="24"/>
        </w:rPr>
        <w:tab/>
      </w:r>
      <w:r w:rsidRPr="001C11CD">
        <w:rPr>
          <w:rFonts w:asciiTheme="majorHAnsi" w:hAnsiTheme="majorHAnsi" w:cstheme="majorHAnsi"/>
          <w:b/>
          <w:bCs/>
          <w:szCs w:val="24"/>
        </w:rPr>
        <w:tab/>
      </w:r>
      <w:r w:rsidRPr="001C11CD">
        <w:rPr>
          <w:rFonts w:asciiTheme="majorHAnsi" w:hAnsiTheme="majorHAnsi" w:cstheme="majorHAnsi"/>
          <w:b/>
          <w:bCs/>
          <w:szCs w:val="24"/>
        </w:rPr>
        <w:tab/>
      </w:r>
      <w:r w:rsidRPr="001C11CD">
        <w:rPr>
          <w:rFonts w:asciiTheme="majorHAnsi" w:hAnsiTheme="majorHAnsi" w:cstheme="majorHAnsi"/>
          <w:szCs w:val="24"/>
        </w:rPr>
        <w:t>(</w:t>
      </w:r>
      <w:r w:rsidRPr="001D6BE8">
        <w:rPr>
          <w:rFonts w:asciiTheme="majorHAnsi" w:hAnsiTheme="majorHAnsi" w:cstheme="majorHAnsi"/>
          <w:szCs w:val="24"/>
        </w:rPr>
        <w:t>gabgurey@yahoo.com.mx</w:t>
      </w:r>
      <w:r w:rsidRPr="001D6BE8">
        <w:rPr>
          <w:rStyle w:val="Hyperlink"/>
          <w:rFonts w:asciiTheme="majorHAnsi" w:hAnsiTheme="majorHAnsi" w:cstheme="majorHAnsi"/>
          <w:color w:val="auto"/>
          <w:szCs w:val="24"/>
          <w:u w:val="none"/>
        </w:rPr>
        <w:t>)</w:t>
      </w:r>
    </w:p>
    <w:p w14:paraId="0E53F018"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452E736E"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220F0AF8" w14:textId="77777777" w:rsidR="001D6BE8" w:rsidRPr="00F72A6C" w:rsidRDefault="001D6BE8" w:rsidP="001D6BE8">
      <w:pPr>
        <w:rPr>
          <w:rFonts w:asciiTheme="majorHAnsi" w:eastAsia="Times New Roman" w:hAnsiTheme="majorHAnsi" w:cstheme="majorHAnsi"/>
        </w:rPr>
      </w:pPr>
      <w:r w:rsidRPr="001D6BE8">
        <w:rPr>
          <w:rFonts w:asciiTheme="majorHAnsi" w:hAnsiTheme="majorHAnsi" w:cstheme="majorHAnsi"/>
          <w:szCs w:val="24"/>
        </w:rPr>
        <w:t>gabgurey@yahoo.com.mx</w:t>
      </w:r>
    </w:p>
    <w:p w14:paraId="362494ED" w14:textId="77777777" w:rsidR="001D6BE8" w:rsidRPr="00F72A6C" w:rsidRDefault="001D6BE8" w:rsidP="001D6BE8">
      <w:pPr>
        <w:rPr>
          <w:rFonts w:asciiTheme="majorHAnsi" w:eastAsia="Times New Roman" w:hAnsiTheme="majorHAnsi" w:cstheme="majorHAnsi"/>
        </w:rPr>
      </w:pPr>
      <w:r w:rsidRPr="00F72A6C">
        <w:rPr>
          <w:rFonts w:asciiTheme="majorHAnsi" w:eastAsia="Times New Roman" w:hAnsiTheme="majorHAnsi" w:cstheme="majorHAnsi"/>
        </w:rPr>
        <w:t>benleonman@gmail.com</w:t>
      </w:r>
    </w:p>
    <w:p w14:paraId="347210DB" w14:textId="77777777" w:rsidR="001D6BE8" w:rsidRPr="00F72A6C" w:rsidRDefault="001D6BE8" w:rsidP="001D6BE8">
      <w:pPr>
        <w:rPr>
          <w:rFonts w:asciiTheme="majorHAnsi" w:eastAsia="Times New Roman" w:hAnsiTheme="majorHAnsi" w:cstheme="majorHAnsi"/>
        </w:rPr>
      </w:pPr>
      <w:r w:rsidRPr="00F72A6C">
        <w:rPr>
          <w:rFonts w:asciiTheme="majorHAnsi" w:eastAsia="Times New Roman" w:hAnsiTheme="majorHAnsi" w:cstheme="majorHAnsi"/>
        </w:rPr>
        <w:t>castillodemoy@gmail.com</w:t>
      </w:r>
    </w:p>
    <w:p w14:paraId="16FD6359" w14:textId="77777777" w:rsidR="001D6BE8" w:rsidRPr="00F72A6C" w:rsidRDefault="001D6BE8" w:rsidP="001D6BE8">
      <w:pPr>
        <w:rPr>
          <w:rFonts w:asciiTheme="majorHAnsi" w:eastAsia="Times New Roman" w:hAnsiTheme="majorHAnsi" w:cstheme="majorHAnsi"/>
        </w:rPr>
      </w:pPr>
      <w:r w:rsidRPr="00F72A6C">
        <w:rPr>
          <w:rFonts w:asciiTheme="majorHAnsi" w:eastAsia="Times New Roman" w:hAnsiTheme="majorHAnsi" w:cstheme="majorHAnsi"/>
        </w:rPr>
        <w:t>zaira1082@hotmail.com</w:t>
      </w:r>
    </w:p>
    <w:p w14:paraId="11D9133E" w14:textId="77777777" w:rsidR="001D6BE8" w:rsidRPr="003506D4" w:rsidRDefault="001D6BE8" w:rsidP="001D6BE8">
      <w:pPr>
        <w:rPr>
          <w:rFonts w:asciiTheme="majorHAnsi" w:hAnsiTheme="majorHAnsi"/>
        </w:rPr>
      </w:pPr>
      <w:r w:rsidRPr="00F72A6C">
        <w:rPr>
          <w:rFonts w:asciiTheme="majorHAnsi" w:eastAsia="Times New Roman" w:hAnsiTheme="majorHAnsi" w:cstheme="majorHAnsi"/>
        </w:rPr>
        <w:t>armandop@unam.mx</w:t>
      </w:r>
    </w:p>
    <w:p w14:paraId="4FC3F70E" w14:textId="77777777" w:rsidR="001D6BE8" w:rsidRPr="00F72A6C" w:rsidRDefault="001D6BE8" w:rsidP="001D6BE8">
      <w:pPr>
        <w:rPr>
          <w:rFonts w:asciiTheme="majorHAnsi" w:eastAsia="Times New Roman" w:hAnsiTheme="majorHAnsi" w:cstheme="majorHAnsi"/>
        </w:rPr>
      </w:pPr>
      <w:r w:rsidRPr="003506D4">
        <w:rPr>
          <w:rFonts w:asciiTheme="majorHAnsi" w:hAnsiTheme="majorHAnsi"/>
        </w:rPr>
        <w:t>galj@unam.mx</w:t>
      </w:r>
    </w:p>
    <w:p w14:paraId="2BE9C381" w14:textId="77777777" w:rsidR="001D6BE8" w:rsidRPr="00F72A6C" w:rsidRDefault="001D6BE8" w:rsidP="001D6BE8">
      <w:pPr>
        <w:rPr>
          <w:rFonts w:asciiTheme="majorHAnsi" w:eastAsia="Times New Roman" w:hAnsiTheme="majorHAnsi" w:cstheme="majorHAnsi"/>
        </w:rPr>
      </w:pPr>
      <w:r w:rsidRPr="00F72A6C">
        <w:rPr>
          <w:rFonts w:asciiTheme="majorHAnsi" w:eastAsia="Times New Roman" w:hAnsiTheme="majorHAnsi" w:cstheme="majorHAnsi"/>
        </w:rPr>
        <w:t>analfaro@yahoo.com</w:t>
      </w:r>
    </w:p>
    <w:p w14:paraId="41FE0986" w14:textId="77777777" w:rsidR="00C70C90" w:rsidRPr="00B07A3B" w:rsidRDefault="001D6BE8">
      <w:pPr>
        <w:rPr>
          <w:rFonts w:asciiTheme="minorHAnsi" w:hAnsiTheme="minorHAnsi" w:cstheme="minorHAnsi"/>
          <w:b/>
          <w:sz w:val="22"/>
          <w:szCs w:val="22"/>
        </w:rPr>
      </w:pPr>
      <w:r w:rsidRPr="00F72A6C">
        <w:rPr>
          <w:rFonts w:asciiTheme="majorHAnsi" w:eastAsia="Times New Roman" w:hAnsiTheme="majorHAnsi" w:cstheme="majorHAnsi"/>
        </w:rPr>
        <w:t>crispina99@gmail.com</w:t>
      </w:r>
      <w:r w:rsidR="00C70C90" w:rsidRPr="00B07A3B">
        <w:rPr>
          <w:rFonts w:asciiTheme="minorHAnsi" w:hAnsiTheme="minorHAnsi" w:cstheme="minorHAnsi"/>
          <w:b/>
          <w:sz w:val="22"/>
          <w:szCs w:val="22"/>
        </w:rPr>
        <w:br w:type="page"/>
      </w:r>
    </w:p>
    <w:p w14:paraId="49C03577"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6DD003A0" w14:textId="77777777" w:rsidR="00597DEA" w:rsidRDefault="005F1ADF" w:rsidP="005F1ADF">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97DEA">
        <w:rPr>
          <w:rFonts w:asciiTheme="minorHAnsi" w:eastAsia="Times New Roman" w:hAnsiTheme="minorHAnsi" w:cstheme="minorHAnsi"/>
          <w:b/>
          <w:bCs/>
          <w:szCs w:val="24"/>
        </w:rPr>
        <w:t xml:space="preserve"> </w:t>
      </w:r>
    </w:p>
    <w:p w14:paraId="6027F275" w14:textId="3C18F483" w:rsidR="005F1ADF" w:rsidRPr="000C603A" w:rsidRDefault="00E435D1" w:rsidP="0057039D">
      <w:pPr>
        <w:spacing w:before="120"/>
        <w:ind w:left="216"/>
        <w:rPr>
          <w:rFonts w:asciiTheme="minorHAnsi" w:eastAsia="Times New Roman" w:hAnsiTheme="minorHAnsi" w:cstheme="minorHAnsi"/>
          <w:b/>
          <w:szCs w:val="24"/>
        </w:rPr>
      </w:pPr>
      <w:r w:rsidRPr="0057039D">
        <w:rPr>
          <w:rFonts w:asciiTheme="minorHAnsi" w:eastAsia="Times New Roman" w:hAnsiTheme="minorHAnsi" w:cstheme="minorHAnsi"/>
          <w:b/>
          <w:szCs w:val="24"/>
        </w:rPr>
        <w:t>Yes</w:t>
      </w:r>
      <w:r w:rsidR="000C603A" w:rsidRPr="0057039D">
        <w:rPr>
          <w:rFonts w:asciiTheme="minorHAnsi" w:eastAsia="Times New Roman" w:hAnsiTheme="minorHAnsi" w:cstheme="minorHAnsi"/>
          <w:b/>
          <w:szCs w:val="24"/>
        </w:rPr>
        <w:t xml:space="preserve">, we need the microsurgery </w:t>
      </w:r>
      <w:r w:rsidR="00AE4C0B" w:rsidRPr="0057039D">
        <w:rPr>
          <w:rFonts w:asciiTheme="minorHAnsi" w:eastAsia="Times New Roman" w:hAnsiTheme="minorHAnsi" w:cstheme="minorHAnsi"/>
          <w:b/>
          <w:szCs w:val="24"/>
        </w:rPr>
        <w:t>stereo</w:t>
      </w:r>
      <w:r w:rsidR="000C603A" w:rsidRPr="0057039D">
        <w:rPr>
          <w:rFonts w:asciiTheme="minorHAnsi" w:eastAsia="Times New Roman" w:hAnsiTheme="minorHAnsi" w:cstheme="minorHAnsi"/>
          <w:b/>
          <w:szCs w:val="24"/>
        </w:rPr>
        <w:t>microscope.</w:t>
      </w:r>
    </w:p>
    <w:p w14:paraId="778D4A8B"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can you record movies/images using your own microscope camera?</w:t>
      </w:r>
    </w:p>
    <w:p w14:paraId="0271A0C0" w14:textId="77777777" w:rsidR="00F72A6C" w:rsidRDefault="00F72A6C" w:rsidP="005F1ADF">
      <w:pPr>
        <w:spacing w:before="240"/>
        <w:ind w:left="720"/>
        <w:rPr>
          <w:rFonts w:asciiTheme="minorHAnsi" w:eastAsia="Times New Roman" w:hAnsiTheme="minorHAnsi" w:cstheme="minorHAnsi"/>
          <w:b/>
          <w:bCs/>
          <w:szCs w:val="24"/>
        </w:rPr>
      </w:pPr>
      <w:r w:rsidRPr="0057039D">
        <w:rPr>
          <w:rFonts w:asciiTheme="minorHAnsi" w:eastAsia="Times New Roman" w:hAnsiTheme="minorHAnsi" w:cstheme="minorHAnsi"/>
          <w:b/>
          <w:bCs/>
          <w:szCs w:val="24"/>
        </w:rPr>
        <w:t>Our Microscope has a monitor adapted to directly observe and record the surgical procedure. However, we can not to record video.</w:t>
      </w:r>
      <w:r w:rsidRPr="00F72A6C">
        <w:rPr>
          <w:rFonts w:asciiTheme="minorHAnsi" w:eastAsia="Times New Roman" w:hAnsiTheme="minorHAnsi" w:cstheme="minorHAnsi"/>
          <w:b/>
          <w:bCs/>
          <w:szCs w:val="24"/>
        </w:rPr>
        <w:t xml:space="preserve"> </w:t>
      </w:r>
    </w:p>
    <w:p w14:paraId="5C3088BD" w14:textId="77777777"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bookmarkStart w:id="1" w:name="_Hlk72409907"/>
      <w:r w:rsidR="00976D9B" w:rsidRPr="0057039D">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57039D">
        <w:rPr>
          <w:rFonts w:asciiTheme="minorHAnsi" w:eastAsia="Times New Roman" w:hAnsiTheme="minorHAnsi" w:cstheme="minorHAnsi"/>
          <w:b/>
          <w:szCs w:val="24"/>
          <w:highlight w:val="yellow"/>
        </w:rPr>
        <w:t xml:space="preserve"> you will have to perform the procedure using one eye</w:t>
      </w:r>
      <w:r w:rsidR="00976D9B" w:rsidRPr="0057039D">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4CFAB432"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bookmarkEnd w:id="1"/>
    <w:p w14:paraId="48DFC478" w14:textId="27F6E810" w:rsidR="001F57E1" w:rsidRDefault="00F72A6C" w:rsidP="00597DEA">
      <w:pPr>
        <w:spacing w:before="60"/>
        <w:ind w:left="720"/>
        <w:rPr>
          <w:rFonts w:asciiTheme="minorHAnsi" w:eastAsia="Times New Roman" w:hAnsiTheme="minorHAnsi" w:cstheme="minorHAnsi"/>
          <w:b/>
          <w:bCs/>
          <w:szCs w:val="24"/>
        </w:rPr>
      </w:pPr>
      <w:r w:rsidRPr="0057039D">
        <w:rPr>
          <w:rFonts w:asciiTheme="minorHAnsi" w:eastAsia="Times New Roman" w:hAnsiTheme="minorHAnsi" w:cstheme="minorHAnsi"/>
          <w:b/>
          <w:bCs/>
          <w:szCs w:val="24"/>
        </w:rPr>
        <w:t>M</w:t>
      </w:r>
      <w:r w:rsidR="00AE4C0B" w:rsidRPr="0057039D">
        <w:rPr>
          <w:rFonts w:asciiTheme="minorHAnsi" w:eastAsia="Times New Roman" w:hAnsiTheme="minorHAnsi" w:cstheme="minorHAnsi"/>
          <w:b/>
          <w:bCs/>
          <w:szCs w:val="24"/>
        </w:rPr>
        <w:t>icrosurgery stereomicroscope</w:t>
      </w:r>
      <w:r w:rsidR="001F57E1" w:rsidRPr="0057039D">
        <w:rPr>
          <w:rFonts w:asciiTheme="minorHAnsi" w:eastAsia="Times New Roman" w:hAnsiTheme="minorHAnsi" w:cstheme="minorHAnsi"/>
          <w:b/>
          <w:bCs/>
          <w:szCs w:val="24"/>
        </w:rPr>
        <w:t xml:space="preserve"> mo</w:t>
      </w:r>
      <w:r w:rsidR="001C66A2" w:rsidRPr="0057039D">
        <w:rPr>
          <w:rFonts w:asciiTheme="minorHAnsi" w:eastAsia="Times New Roman" w:hAnsiTheme="minorHAnsi" w:cstheme="minorHAnsi"/>
          <w:b/>
          <w:bCs/>
          <w:szCs w:val="24"/>
        </w:rPr>
        <w:t xml:space="preserve">del </w:t>
      </w:r>
      <w:proofErr w:type="spellStart"/>
      <w:r w:rsidR="00877FFB" w:rsidRPr="0057039D">
        <w:rPr>
          <w:rFonts w:asciiTheme="minorHAnsi" w:eastAsia="Times New Roman" w:hAnsiTheme="minorHAnsi" w:cstheme="minorHAnsi"/>
          <w:b/>
          <w:bCs/>
          <w:szCs w:val="24"/>
        </w:rPr>
        <w:t>Opmi</w:t>
      </w:r>
      <w:proofErr w:type="spellEnd"/>
      <w:r w:rsidR="00963E27" w:rsidRPr="0057039D">
        <w:rPr>
          <w:rFonts w:asciiTheme="minorHAnsi" w:eastAsia="Times New Roman" w:hAnsiTheme="minorHAnsi" w:cstheme="minorHAnsi"/>
          <w:b/>
          <w:bCs/>
          <w:szCs w:val="24"/>
        </w:rPr>
        <w:t xml:space="preserve"> f170</w:t>
      </w:r>
      <w:r w:rsidR="00AE4C0B" w:rsidRPr="0057039D">
        <w:rPr>
          <w:rFonts w:asciiTheme="minorHAnsi" w:eastAsia="Times New Roman" w:hAnsiTheme="minorHAnsi" w:cstheme="minorHAnsi"/>
          <w:b/>
          <w:bCs/>
          <w:szCs w:val="24"/>
        </w:rPr>
        <w:t>, Zeiss</w:t>
      </w:r>
      <w:r w:rsidR="00963E27" w:rsidRPr="0057039D">
        <w:rPr>
          <w:rFonts w:asciiTheme="minorHAnsi" w:eastAsia="Times New Roman" w:hAnsiTheme="minorHAnsi" w:cstheme="minorHAnsi"/>
          <w:b/>
          <w:bCs/>
          <w:szCs w:val="24"/>
        </w:rPr>
        <w:t>.</w:t>
      </w:r>
    </w:p>
    <w:p w14:paraId="4B81156C" w14:textId="239D842E" w:rsidR="00F46D25" w:rsidRDefault="00F72A6C" w:rsidP="00597DEA">
      <w:pPr>
        <w:spacing w:before="60"/>
        <w:ind w:left="720"/>
        <w:rPr>
          <w:rFonts w:asciiTheme="minorHAnsi" w:eastAsia="Times New Roman" w:hAnsiTheme="minorHAnsi" w:cstheme="minorHAnsi"/>
          <w:b/>
          <w:bCs/>
          <w:szCs w:val="24"/>
        </w:rPr>
      </w:pPr>
      <w:r w:rsidRPr="001F57E1">
        <w:rPr>
          <w:rFonts w:asciiTheme="minorHAnsi" w:eastAsia="Times New Roman" w:hAnsiTheme="minorHAnsi" w:cstheme="minorHAnsi"/>
          <w:b/>
          <w:bCs/>
          <w:szCs w:val="24"/>
        </w:rPr>
        <w:t xml:space="preserve"> </w:t>
      </w:r>
      <w:commentRangeStart w:id="2"/>
      <w:r w:rsidRPr="00F72A6C">
        <w:rPr>
          <w:rFonts w:asciiTheme="minorHAnsi" w:eastAsia="Times New Roman" w:hAnsiTheme="minorHAnsi" w:cstheme="minorHAnsi"/>
          <w:b/>
          <w:bCs/>
          <w:szCs w:val="24"/>
        </w:rPr>
        <w:t>As o</w:t>
      </w:r>
      <w:r>
        <w:rPr>
          <w:rFonts w:asciiTheme="minorHAnsi" w:eastAsia="Times New Roman" w:hAnsiTheme="minorHAnsi" w:cstheme="minorHAnsi"/>
          <w:b/>
          <w:bCs/>
          <w:szCs w:val="24"/>
        </w:rPr>
        <w:t xml:space="preserve">ption the image or video could be recorder directly from adapted monitor </w:t>
      </w:r>
      <w:commentRangeEnd w:id="2"/>
      <w:r w:rsidR="0057039D">
        <w:rPr>
          <w:rStyle w:val="CommentReference"/>
        </w:rPr>
        <w:commentReference w:id="2"/>
      </w:r>
    </w:p>
    <w:p w14:paraId="6CE49A32" w14:textId="77777777" w:rsidR="00411B26" w:rsidRPr="00F72A6C" w:rsidRDefault="00411B26" w:rsidP="00597DEA">
      <w:pPr>
        <w:spacing w:before="60"/>
        <w:ind w:left="720"/>
        <w:rPr>
          <w:rFonts w:asciiTheme="minorHAnsi" w:eastAsia="Times New Roman" w:hAnsiTheme="minorHAnsi" w:cstheme="minorHAnsi"/>
          <w:b/>
          <w:bCs/>
          <w:szCs w:val="24"/>
        </w:rPr>
      </w:pPr>
    </w:p>
    <w:p w14:paraId="321FA44E" w14:textId="332CEA4B"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7039D">
        <w:rPr>
          <w:rFonts w:asciiTheme="minorHAnsi" w:eastAsia="Times New Roman" w:hAnsiTheme="minorHAnsi" w:cstheme="minorHAnsi"/>
          <w:b/>
          <w:bCs/>
          <w:szCs w:val="24"/>
        </w:rPr>
        <w:t>No</w:t>
      </w:r>
    </w:p>
    <w:p w14:paraId="29404336" w14:textId="77777777" w:rsidR="00F46D25" w:rsidRDefault="00F46D25" w:rsidP="00976D9B">
      <w:pPr>
        <w:spacing w:before="120"/>
        <w:rPr>
          <w:rFonts w:asciiTheme="minorHAnsi" w:eastAsia="Times New Roman" w:hAnsiTheme="minorHAnsi" w:cstheme="minorHAnsi"/>
          <w:szCs w:val="24"/>
        </w:rPr>
      </w:pPr>
    </w:p>
    <w:p w14:paraId="215F465D" w14:textId="7E72190E"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Considering the COVID-19-imposed mask-wearing and social distancing recommendations, which interview statement filming option is the most appropriate for your group?</w:t>
      </w:r>
    </w:p>
    <w:p w14:paraId="5F1B1CCC" w14:textId="77777777" w:rsidR="005F1ADF" w:rsidRPr="00680F08" w:rsidRDefault="005F1ADF" w:rsidP="005F1ADF">
      <w:pPr>
        <w:spacing w:before="120"/>
        <w:rPr>
          <w:rFonts w:eastAsia="Times New Roman" w:cs="Calibri"/>
          <w:szCs w:val="24"/>
        </w:rPr>
      </w:pPr>
    </w:p>
    <w:p w14:paraId="2E2CB519" w14:textId="77777777" w:rsidR="005F1ADF" w:rsidRPr="006D3C9C" w:rsidRDefault="006344FE"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sdtPr>
        <w:sdtEndPr/>
        <w:sdtContent>
          <w:r w:rsidR="00F72A6C" w:rsidRPr="00FE067F">
            <w:rPr>
              <w:rFonts w:ascii="MS Gothic" w:eastAsia="MS Gothic" w:hAnsi="MS Gothic" w:cstheme="minorHAnsi" w:hint="eastAsia"/>
              <w:color w:val="000000"/>
              <w:szCs w:val="24"/>
            </w:rPr>
            <w:t>☒</w:t>
          </w:r>
        </w:sdtContent>
      </w:sdt>
      <w:r w:rsidR="005F1ADF" w:rsidRPr="00FE067F">
        <w:rPr>
          <w:rFonts w:eastAsia="Times New Roman" w:cs="Calibri"/>
          <w:i/>
          <w:iCs/>
          <w:color w:val="222222"/>
          <w:szCs w:val="24"/>
        </w:rPr>
        <w:t> </w:t>
      </w:r>
      <w:r w:rsidR="005F1ADF" w:rsidRPr="00FE067F">
        <w:rPr>
          <w:rFonts w:eastAsia="Times New Roman" w:cs="Calibri"/>
          <w:i/>
          <w:iCs/>
          <w:color w:val="222222"/>
          <w:szCs w:val="24"/>
        </w:rPr>
        <w:tab/>
      </w:r>
      <w:r w:rsidR="005F1ADF" w:rsidRPr="00FE067F">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59C8BF93" w14:textId="77777777" w:rsidR="00F46D25" w:rsidRPr="00B07A3B" w:rsidRDefault="00F46D25" w:rsidP="005F1ADF">
      <w:pPr>
        <w:spacing w:before="120"/>
        <w:rPr>
          <w:rFonts w:asciiTheme="minorHAnsi" w:eastAsia="Times New Roman" w:hAnsiTheme="minorHAnsi" w:cstheme="minorHAnsi"/>
          <w:b/>
          <w:szCs w:val="24"/>
        </w:rPr>
      </w:pPr>
    </w:p>
    <w:p w14:paraId="5DEF8B9A" w14:textId="2E134412" w:rsidR="005F1ADF" w:rsidRDefault="005F1ADF" w:rsidP="00FE067F">
      <w:pPr>
        <w:spacing w:before="120"/>
        <w:rPr>
          <w:rFonts w:asciiTheme="minorHAnsi" w:hAnsiTheme="minorHAnsi" w:cstheme="minorHAnsi"/>
          <w:b/>
          <w:sz w:val="22"/>
          <w:szCs w:val="22"/>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FE067F">
        <w:rPr>
          <w:rFonts w:asciiTheme="minorHAnsi" w:eastAsia="Times New Roman" w:hAnsiTheme="minorHAnsi" w:cstheme="minorHAnsi"/>
          <w:b/>
          <w:bCs/>
          <w:szCs w:val="24"/>
        </w:rPr>
        <w:t>No</w:t>
      </w:r>
    </w:p>
    <w:p w14:paraId="49CB8343" w14:textId="77777777" w:rsidR="00F46D25" w:rsidRDefault="00F46D25" w:rsidP="005F1ADF">
      <w:pPr>
        <w:rPr>
          <w:rFonts w:asciiTheme="minorHAnsi" w:hAnsiTheme="minorHAnsi" w:cstheme="minorHAnsi"/>
          <w:b/>
          <w:sz w:val="22"/>
          <w:szCs w:val="22"/>
        </w:rPr>
      </w:pPr>
    </w:p>
    <w:p w14:paraId="5249607E"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6407AF04" w14:textId="77777777" w:rsidR="005F1ADF" w:rsidRDefault="005F1ADF" w:rsidP="005F1ADF">
      <w:pPr>
        <w:rPr>
          <w:rFonts w:asciiTheme="minorHAnsi" w:hAnsiTheme="minorHAnsi" w:cstheme="minorHAnsi"/>
          <w:b/>
          <w:sz w:val="22"/>
          <w:szCs w:val="22"/>
        </w:rPr>
      </w:pPr>
    </w:p>
    <w:p w14:paraId="15D22637" w14:textId="77777777"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C20B36">
        <w:rPr>
          <w:rFonts w:asciiTheme="minorHAnsi" w:hAnsiTheme="minorHAnsi" w:cstheme="minorHAnsi"/>
          <w:bCs/>
          <w:sz w:val="22"/>
          <w:szCs w:val="22"/>
        </w:rPr>
        <w:t>9</w:t>
      </w:r>
    </w:p>
    <w:p w14:paraId="3A10C5D3" w14:textId="2B25BB30"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20B36">
        <w:rPr>
          <w:rFonts w:asciiTheme="minorHAnsi" w:hAnsiTheme="minorHAnsi" w:cstheme="minorHAnsi"/>
          <w:bCs/>
          <w:sz w:val="22"/>
          <w:szCs w:val="22"/>
        </w:rPr>
        <w:t>2</w:t>
      </w:r>
      <w:r w:rsidR="00741D04">
        <w:rPr>
          <w:rFonts w:asciiTheme="minorHAnsi" w:hAnsiTheme="minorHAnsi" w:cstheme="minorHAnsi"/>
          <w:bCs/>
          <w:sz w:val="22"/>
          <w:szCs w:val="22"/>
        </w:rPr>
        <w:t>2</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3082122F"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9006972" w14:textId="77777777" w:rsidR="00FA1A9D" w:rsidRPr="00B07A3B" w:rsidRDefault="00FA1A9D" w:rsidP="00FA1A9D">
      <w:pPr>
        <w:pStyle w:val="ListParagraph"/>
        <w:ind w:left="270"/>
        <w:rPr>
          <w:rFonts w:asciiTheme="minorHAnsi" w:hAnsiTheme="minorHAnsi" w:cstheme="minorHAnsi"/>
          <w:b/>
          <w:sz w:val="22"/>
          <w:szCs w:val="22"/>
        </w:rPr>
      </w:pPr>
    </w:p>
    <w:p w14:paraId="6FDA021E"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19903296" w14:textId="77777777" w:rsidR="007D61A8" w:rsidRPr="00B07A3B" w:rsidRDefault="007D61A8" w:rsidP="00731E5D">
      <w:pPr>
        <w:rPr>
          <w:rFonts w:asciiTheme="minorHAnsi" w:hAnsiTheme="minorHAnsi" w:cstheme="minorHAnsi"/>
          <w:b/>
          <w:szCs w:val="24"/>
        </w:rPr>
      </w:pPr>
    </w:p>
    <w:p w14:paraId="2D5D2903" w14:textId="0AE16C65" w:rsidR="007D61A8" w:rsidRPr="005D2701" w:rsidRDefault="007D61A8" w:rsidP="007D61A8">
      <w:pPr>
        <w:rPr>
          <w:rFonts w:asciiTheme="minorHAnsi" w:eastAsia="Times New Roman" w:hAnsiTheme="minorHAnsi" w:cstheme="minorHAnsi"/>
          <w:color w:val="365F91" w:themeColor="accent1" w:themeShade="BF"/>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69FB24F7" w14:textId="37081C18" w:rsidR="004B722F" w:rsidRPr="004C037D" w:rsidRDefault="00EB4418" w:rsidP="00FA4A8C">
      <w:pPr>
        <w:pStyle w:val="ListParagraph"/>
        <w:numPr>
          <w:ilvl w:val="1"/>
          <w:numId w:val="3"/>
        </w:numPr>
        <w:spacing w:before="120"/>
        <w:contextualSpacing w:val="0"/>
        <w:jc w:val="both"/>
        <w:rPr>
          <w:rFonts w:asciiTheme="minorHAnsi" w:eastAsia="Times New Roman" w:hAnsiTheme="minorHAnsi" w:cstheme="minorHAnsi"/>
          <w:szCs w:val="24"/>
        </w:rPr>
      </w:pPr>
      <w:r w:rsidRPr="00FE067F">
        <w:rPr>
          <w:rFonts w:asciiTheme="minorHAnsi" w:eastAsia="Times New Roman" w:hAnsiTheme="minorHAnsi" w:cstheme="minorHAnsi"/>
          <w:b/>
          <w:bCs/>
          <w:szCs w:val="24"/>
          <w:u w:val="single"/>
        </w:rPr>
        <w:t>Benjamin León-</w:t>
      </w:r>
      <w:proofErr w:type="spellStart"/>
      <w:r w:rsidRPr="00FE067F">
        <w:rPr>
          <w:rFonts w:asciiTheme="minorHAnsi" w:eastAsia="Times New Roman" w:hAnsiTheme="minorHAnsi" w:cstheme="minorHAnsi"/>
          <w:b/>
          <w:bCs/>
          <w:szCs w:val="24"/>
          <w:u w:val="single"/>
        </w:rPr>
        <w:t>Mancilla</w:t>
      </w:r>
      <w:proofErr w:type="spellEnd"/>
      <w:r w:rsidR="00FE067F">
        <w:rPr>
          <w:rFonts w:asciiTheme="minorHAnsi" w:eastAsia="Times New Roman" w:hAnsiTheme="minorHAnsi" w:cstheme="minorHAnsi"/>
          <w:szCs w:val="24"/>
        </w:rPr>
        <w:t xml:space="preserve">: </w:t>
      </w:r>
      <w:commentRangeStart w:id="3"/>
      <w:r w:rsidR="00FE067F">
        <w:rPr>
          <w:rFonts w:asciiTheme="minorHAnsi" w:eastAsia="Times New Roman" w:hAnsiTheme="minorHAnsi" w:cstheme="minorHAnsi"/>
          <w:szCs w:val="24"/>
        </w:rPr>
        <w:t>T</w:t>
      </w:r>
      <w:r w:rsidR="004B722F" w:rsidRPr="00FE067F">
        <w:rPr>
          <w:rFonts w:asciiTheme="minorHAnsi" w:eastAsia="Times New Roman" w:hAnsiTheme="minorHAnsi" w:cstheme="minorHAnsi"/>
          <w:szCs w:val="24"/>
        </w:rPr>
        <w:t xml:space="preserve">his method </w:t>
      </w:r>
      <w:r w:rsidR="00FE067F">
        <w:rPr>
          <w:rFonts w:asciiTheme="minorHAnsi" w:eastAsia="Times New Roman" w:hAnsiTheme="minorHAnsi" w:cstheme="minorHAnsi"/>
          <w:szCs w:val="24"/>
        </w:rPr>
        <w:t>involves placing a</w:t>
      </w:r>
      <w:r w:rsidR="004B722F" w:rsidRPr="00FE067F">
        <w:rPr>
          <w:rFonts w:asciiTheme="minorHAnsi" w:eastAsia="Times New Roman" w:hAnsiTheme="minorHAnsi" w:cstheme="minorHAnsi"/>
          <w:szCs w:val="24"/>
        </w:rPr>
        <w:t xml:space="preserve"> </w:t>
      </w:r>
      <w:proofErr w:type="spellStart"/>
      <w:r w:rsidR="004B722F" w:rsidRPr="00FE067F">
        <w:rPr>
          <w:rFonts w:asciiTheme="minorHAnsi" w:eastAsia="Times New Roman" w:hAnsiTheme="minorHAnsi" w:cstheme="minorHAnsi"/>
          <w:szCs w:val="24"/>
        </w:rPr>
        <w:t>xenoimplant</w:t>
      </w:r>
      <w:proofErr w:type="spellEnd"/>
      <w:r w:rsidR="004B722F" w:rsidRPr="00FE067F">
        <w:rPr>
          <w:rFonts w:asciiTheme="minorHAnsi" w:eastAsia="Times New Roman" w:hAnsiTheme="minorHAnsi" w:cstheme="minorHAnsi"/>
          <w:szCs w:val="24"/>
        </w:rPr>
        <w:t xml:space="preserve"> of collagen matrix as </w:t>
      </w:r>
      <w:r w:rsidR="00FE067F">
        <w:rPr>
          <w:rFonts w:asciiTheme="minorHAnsi" w:eastAsia="Times New Roman" w:hAnsiTheme="minorHAnsi" w:cstheme="minorHAnsi"/>
          <w:szCs w:val="24"/>
        </w:rPr>
        <w:t xml:space="preserve">a </w:t>
      </w:r>
      <w:r w:rsidR="004B722F" w:rsidRPr="00FE067F">
        <w:rPr>
          <w:rFonts w:asciiTheme="minorHAnsi" w:eastAsia="Times New Roman" w:hAnsiTheme="minorHAnsi" w:cstheme="minorHAnsi"/>
          <w:szCs w:val="24"/>
        </w:rPr>
        <w:t>scaffold in</w:t>
      </w:r>
      <w:r w:rsidR="00F36D99" w:rsidRPr="00FE067F">
        <w:rPr>
          <w:rFonts w:asciiTheme="minorHAnsi" w:eastAsia="Times New Roman" w:hAnsiTheme="minorHAnsi" w:cstheme="minorHAnsi"/>
          <w:szCs w:val="24"/>
        </w:rPr>
        <w:t xml:space="preserve"> the</w:t>
      </w:r>
      <w:r w:rsidR="004B722F" w:rsidRPr="00FE067F">
        <w:rPr>
          <w:rFonts w:asciiTheme="minorHAnsi" w:eastAsia="Times New Roman" w:hAnsiTheme="minorHAnsi" w:cstheme="minorHAnsi"/>
          <w:szCs w:val="24"/>
        </w:rPr>
        <w:t xml:space="preserve"> liver to </w:t>
      </w:r>
      <w:r w:rsidR="00D654E7" w:rsidRPr="00FE067F">
        <w:rPr>
          <w:rFonts w:asciiTheme="minorHAnsi" w:eastAsia="Times New Roman" w:hAnsiTheme="minorHAnsi" w:cstheme="minorHAnsi"/>
          <w:szCs w:val="24"/>
        </w:rPr>
        <w:t>promote</w:t>
      </w:r>
      <w:r w:rsidR="00F36D99" w:rsidRPr="00FE067F">
        <w:rPr>
          <w:rFonts w:asciiTheme="minorHAnsi" w:eastAsia="Times New Roman" w:hAnsiTheme="minorHAnsi" w:cstheme="minorHAnsi"/>
          <w:szCs w:val="24"/>
        </w:rPr>
        <w:t xml:space="preserve"> </w:t>
      </w:r>
      <w:r w:rsidR="00FE067F">
        <w:rPr>
          <w:rFonts w:asciiTheme="minorHAnsi" w:eastAsia="Times New Roman" w:hAnsiTheme="minorHAnsi" w:cstheme="minorHAnsi"/>
          <w:szCs w:val="24"/>
        </w:rPr>
        <w:t xml:space="preserve">liver </w:t>
      </w:r>
      <w:r w:rsidR="004B722F" w:rsidRPr="00FE067F">
        <w:rPr>
          <w:rFonts w:asciiTheme="minorHAnsi" w:eastAsia="Times New Roman" w:hAnsiTheme="minorHAnsi" w:cstheme="minorHAnsi"/>
          <w:szCs w:val="24"/>
        </w:rPr>
        <w:t>regenerati</w:t>
      </w:r>
      <w:r w:rsidR="00F36D99" w:rsidRPr="00FE067F">
        <w:rPr>
          <w:rFonts w:asciiTheme="minorHAnsi" w:eastAsia="Times New Roman" w:hAnsiTheme="minorHAnsi" w:cstheme="minorHAnsi"/>
          <w:szCs w:val="24"/>
        </w:rPr>
        <w:t>on</w:t>
      </w:r>
      <w:r w:rsidR="004B722F" w:rsidRPr="00FE067F">
        <w:rPr>
          <w:rFonts w:asciiTheme="minorHAnsi" w:eastAsia="Times New Roman" w:hAnsiTheme="minorHAnsi" w:cstheme="minorHAnsi"/>
          <w:szCs w:val="24"/>
        </w:rPr>
        <w:t>.</w:t>
      </w:r>
      <w:r w:rsidR="004B722F" w:rsidRPr="00FE067F">
        <w:rPr>
          <w:rFonts w:asciiTheme="minorHAnsi" w:eastAsia="Times New Roman" w:hAnsiTheme="minorHAnsi" w:cstheme="minorHAnsi"/>
          <w:b/>
          <w:bCs/>
          <w:szCs w:val="24"/>
        </w:rPr>
        <w:t xml:space="preserve">  </w:t>
      </w:r>
      <w:commentRangeEnd w:id="3"/>
      <w:r w:rsidR="00025C98">
        <w:rPr>
          <w:rStyle w:val="CommentReference"/>
        </w:rPr>
        <w:commentReference w:id="3"/>
      </w:r>
    </w:p>
    <w:p w14:paraId="4D2A9A70" w14:textId="2CDB9AE3" w:rsidR="004C037D" w:rsidRPr="00FE067F" w:rsidRDefault="004C037D" w:rsidP="004C037D">
      <w:pPr>
        <w:pStyle w:val="ListParagraph"/>
        <w:numPr>
          <w:ilvl w:val="2"/>
          <w:numId w:val="3"/>
        </w:numPr>
        <w:spacing w:before="120"/>
        <w:contextualSpacing w:val="0"/>
        <w:jc w:val="both"/>
        <w:rPr>
          <w:rFonts w:asciiTheme="minorHAnsi" w:eastAsia="Times New Roman" w:hAnsiTheme="minorHAnsi" w:cstheme="minorHAnsi"/>
          <w:szCs w:val="24"/>
        </w:rPr>
      </w:pPr>
      <w:bookmarkStart w:id="4" w:name="_Hlk68622000"/>
      <w:bookmarkStart w:id="5" w:name="_Hlk68691097"/>
      <w:bookmarkStart w:id="6" w:name="_Hlk70431861"/>
      <w:r w:rsidRPr="00F43836">
        <w:rPr>
          <w:rFonts w:eastAsia="SimSun" w:cs="Calibri"/>
          <w:bCs/>
          <w:color w:val="000000"/>
          <w:szCs w:val="24"/>
        </w:rPr>
        <w:t>INTERVIEW: Named talent says the statement above in an interview-style shot, looking slightly off-camera</w:t>
      </w:r>
      <w:bookmarkEnd w:id="4"/>
      <w:r w:rsidRPr="00F43836">
        <w:rPr>
          <w:rFonts w:eastAsia="SimSun" w:cs="Calibri"/>
          <w:bCs/>
          <w:color w:val="000000"/>
          <w:szCs w:val="24"/>
        </w:rPr>
        <w:t>.</w:t>
      </w:r>
      <w:bookmarkEnd w:id="5"/>
      <w:r>
        <w:rPr>
          <w:rFonts w:eastAsia="SimSun" w:cs="Calibri"/>
          <w:bCs/>
          <w:color w:val="000000"/>
          <w:szCs w:val="24"/>
        </w:rPr>
        <w:t xml:space="preserve"> </w:t>
      </w:r>
      <w:r w:rsidRPr="00A759B9">
        <w:rPr>
          <w:rFonts w:cstheme="minorHAnsi"/>
          <w:i/>
          <w:iCs/>
          <w:color w:val="0000FF"/>
          <w:szCs w:val="24"/>
          <w:shd w:val="clear" w:color="auto" w:fill="FFFFFF"/>
        </w:rPr>
        <w:t>Suggested b-roll:</w:t>
      </w:r>
      <w:bookmarkEnd w:id="6"/>
      <w:r w:rsidR="004F3DE8">
        <w:rPr>
          <w:rFonts w:cstheme="minorHAnsi"/>
          <w:i/>
          <w:iCs/>
          <w:color w:val="0000FF"/>
          <w:szCs w:val="24"/>
          <w:shd w:val="clear" w:color="auto" w:fill="FFFFFF"/>
        </w:rPr>
        <w:t xml:space="preserve"> 2.7.1</w:t>
      </w:r>
    </w:p>
    <w:p w14:paraId="62C5FF81" w14:textId="77777777" w:rsidR="00866CE1" w:rsidRPr="00FE067F" w:rsidRDefault="00866CE1" w:rsidP="007D61A8">
      <w:pPr>
        <w:rPr>
          <w:rFonts w:asciiTheme="minorHAnsi" w:eastAsia="Times New Roman" w:hAnsiTheme="minorHAnsi" w:cstheme="minorHAnsi"/>
          <w:b/>
          <w:bCs/>
          <w:szCs w:val="24"/>
        </w:rPr>
      </w:pPr>
    </w:p>
    <w:p w14:paraId="396ECF1F" w14:textId="77777777" w:rsidR="004C037D" w:rsidRDefault="00EB4418" w:rsidP="00530E8C">
      <w:pPr>
        <w:pStyle w:val="ListParagraph"/>
        <w:numPr>
          <w:ilvl w:val="1"/>
          <w:numId w:val="3"/>
        </w:numPr>
        <w:spacing w:before="120"/>
        <w:contextualSpacing w:val="0"/>
        <w:jc w:val="both"/>
        <w:rPr>
          <w:rFonts w:asciiTheme="minorHAnsi" w:eastAsia="Times New Roman" w:hAnsiTheme="minorHAnsi" w:cstheme="minorHAnsi"/>
          <w:szCs w:val="24"/>
        </w:rPr>
      </w:pPr>
      <w:r w:rsidRPr="00FE067F">
        <w:rPr>
          <w:rFonts w:asciiTheme="minorHAnsi" w:eastAsia="Times New Roman" w:hAnsiTheme="minorHAnsi" w:cstheme="minorHAnsi"/>
          <w:b/>
          <w:bCs/>
          <w:szCs w:val="24"/>
          <w:u w:val="single"/>
        </w:rPr>
        <w:t>Benjamin León-</w:t>
      </w:r>
      <w:proofErr w:type="spellStart"/>
      <w:r w:rsidRPr="00FE067F">
        <w:rPr>
          <w:rFonts w:asciiTheme="minorHAnsi" w:eastAsia="Times New Roman" w:hAnsiTheme="minorHAnsi" w:cstheme="minorHAnsi"/>
          <w:b/>
          <w:bCs/>
          <w:szCs w:val="24"/>
          <w:u w:val="single"/>
        </w:rPr>
        <w:t>Mancilla</w:t>
      </w:r>
      <w:proofErr w:type="spellEnd"/>
      <w:r w:rsidR="00FE067F">
        <w:rPr>
          <w:rFonts w:asciiTheme="minorHAnsi" w:eastAsia="Times New Roman" w:hAnsiTheme="minorHAnsi" w:cstheme="minorHAnsi"/>
          <w:b/>
          <w:bCs/>
          <w:szCs w:val="24"/>
          <w:u w:val="single"/>
        </w:rPr>
        <w:t>:</w:t>
      </w:r>
      <w:r w:rsidR="00FA4A8C" w:rsidRPr="00FE067F">
        <w:rPr>
          <w:rFonts w:asciiTheme="minorHAnsi" w:eastAsia="Times New Roman" w:hAnsiTheme="minorHAnsi" w:cstheme="minorHAnsi"/>
          <w:szCs w:val="24"/>
        </w:rPr>
        <w:t xml:space="preserve"> </w:t>
      </w:r>
      <w:r w:rsidR="00F36D99" w:rsidRPr="00FE067F">
        <w:rPr>
          <w:rFonts w:asciiTheme="minorHAnsi" w:eastAsia="Times New Roman" w:hAnsiTheme="minorHAnsi" w:cstheme="minorHAnsi"/>
          <w:szCs w:val="24"/>
        </w:rPr>
        <w:t xml:space="preserve">This implantation method has opened the door </w:t>
      </w:r>
      <w:r w:rsidR="00FE067F">
        <w:rPr>
          <w:rFonts w:asciiTheme="minorHAnsi" w:eastAsia="Times New Roman" w:hAnsiTheme="minorHAnsi" w:cstheme="minorHAnsi"/>
          <w:szCs w:val="24"/>
        </w:rPr>
        <w:t>for</w:t>
      </w:r>
      <w:r w:rsidR="00F36D99" w:rsidRPr="00FE067F">
        <w:rPr>
          <w:rFonts w:asciiTheme="minorHAnsi" w:eastAsia="Times New Roman" w:hAnsiTheme="minorHAnsi" w:cstheme="minorHAnsi"/>
          <w:szCs w:val="24"/>
        </w:rPr>
        <w:t xml:space="preserve"> strategies exploring the restoration of the shape and volume of resected tissue, thereby reducing anesthesia, surgical duration, and recovery time.</w:t>
      </w:r>
      <w:r w:rsidR="001705A6" w:rsidRPr="00FE067F">
        <w:rPr>
          <w:rFonts w:asciiTheme="minorHAnsi" w:eastAsia="Times New Roman" w:hAnsiTheme="minorHAnsi" w:cstheme="minorHAnsi"/>
          <w:szCs w:val="24"/>
        </w:rPr>
        <w:t xml:space="preserve"> </w:t>
      </w:r>
      <w:r w:rsidR="00530E8C" w:rsidRPr="00FE067F">
        <w:rPr>
          <w:rFonts w:asciiTheme="minorHAnsi" w:eastAsia="Times New Roman" w:hAnsiTheme="minorHAnsi" w:cstheme="minorHAnsi"/>
          <w:szCs w:val="24"/>
        </w:rPr>
        <w:t xml:space="preserve">  </w:t>
      </w:r>
    </w:p>
    <w:p w14:paraId="3BAEF22C" w14:textId="7FD1B5B3" w:rsidR="00F36D99" w:rsidRPr="00FE067F" w:rsidRDefault="004C037D" w:rsidP="004C037D">
      <w:pPr>
        <w:pStyle w:val="ListParagraph"/>
        <w:numPr>
          <w:ilvl w:val="2"/>
          <w:numId w:val="3"/>
        </w:numPr>
        <w:spacing w:before="120"/>
        <w:contextualSpacing w:val="0"/>
        <w:jc w:val="both"/>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sidR="00530E8C" w:rsidRPr="00FE067F">
        <w:rPr>
          <w:rFonts w:asciiTheme="minorHAnsi" w:eastAsia="Times New Roman" w:hAnsiTheme="minorHAnsi" w:cstheme="minorHAnsi"/>
          <w:szCs w:val="24"/>
        </w:rPr>
        <w:t xml:space="preserve">  </w:t>
      </w:r>
    </w:p>
    <w:p w14:paraId="418D492B" w14:textId="77777777" w:rsidR="007D61A8" w:rsidRPr="00FE067F" w:rsidRDefault="007D61A8" w:rsidP="007D61A8">
      <w:pPr>
        <w:rPr>
          <w:rFonts w:asciiTheme="minorHAnsi" w:eastAsia="Times New Roman" w:hAnsiTheme="minorHAnsi" w:cstheme="minorHAnsi"/>
          <w:b/>
          <w:bCs/>
          <w:szCs w:val="24"/>
        </w:rPr>
      </w:pPr>
    </w:p>
    <w:p w14:paraId="643CBF86" w14:textId="1D42090E" w:rsidR="007D61A8" w:rsidRPr="00FE067F" w:rsidRDefault="007D61A8" w:rsidP="007D61A8">
      <w:pPr>
        <w:rPr>
          <w:rFonts w:asciiTheme="minorHAnsi" w:eastAsia="Times New Roman" w:hAnsiTheme="minorHAnsi" w:cstheme="minorHAnsi"/>
          <w:szCs w:val="24"/>
        </w:rPr>
      </w:pPr>
      <w:r w:rsidRPr="00FE067F">
        <w:rPr>
          <w:rFonts w:asciiTheme="minorHAnsi" w:eastAsia="Times New Roman" w:hAnsiTheme="minorHAnsi" w:cstheme="minorHAnsi"/>
          <w:b/>
          <w:bCs/>
          <w:szCs w:val="24"/>
        </w:rPr>
        <w:t>OPTIONAL:</w:t>
      </w:r>
      <w:r w:rsidRPr="00FE067F">
        <w:rPr>
          <w:rFonts w:asciiTheme="minorHAnsi" w:eastAsia="Times New Roman" w:hAnsiTheme="minorHAnsi" w:cstheme="minorHAnsi"/>
          <w:szCs w:val="24"/>
        </w:rPr>
        <w:t xml:space="preserve"> </w:t>
      </w:r>
    </w:p>
    <w:p w14:paraId="098C6DC5" w14:textId="70059EED" w:rsidR="00D32D37" w:rsidRPr="004C037D" w:rsidRDefault="00A55C47" w:rsidP="006A651C">
      <w:pPr>
        <w:pStyle w:val="ListParagraph"/>
        <w:numPr>
          <w:ilvl w:val="1"/>
          <w:numId w:val="3"/>
        </w:numPr>
        <w:spacing w:before="120"/>
        <w:contextualSpacing w:val="0"/>
        <w:rPr>
          <w:rStyle w:val="AuthorName"/>
          <w:rFonts w:asciiTheme="minorHAnsi" w:eastAsia="Times" w:hAnsiTheme="minorHAnsi" w:cstheme="minorHAnsi"/>
          <w:b w:val="0"/>
          <w:u w:val="none"/>
        </w:rPr>
      </w:pPr>
      <w:proofErr w:type="spellStart"/>
      <w:r w:rsidRPr="00FE067F">
        <w:rPr>
          <w:rStyle w:val="AuthorName"/>
          <w:rFonts w:asciiTheme="minorHAnsi" w:eastAsia="Times" w:hAnsiTheme="minorHAnsi" w:cstheme="minorHAnsi"/>
        </w:rPr>
        <w:t>Moisés</w:t>
      </w:r>
      <w:proofErr w:type="spellEnd"/>
      <w:r w:rsidRPr="00FE067F">
        <w:rPr>
          <w:rStyle w:val="AuthorName"/>
          <w:rFonts w:asciiTheme="minorHAnsi" w:eastAsia="Times" w:hAnsiTheme="minorHAnsi" w:cstheme="minorHAnsi"/>
        </w:rPr>
        <w:t xml:space="preserve"> Martínez-Castillo</w:t>
      </w:r>
      <w:r w:rsidR="007D61A8" w:rsidRPr="00FE067F">
        <w:rPr>
          <w:rFonts w:asciiTheme="minorHAnsi" w:eastAsia="Times New Roman" w:hAnsiTheme="minorHAnsi" w:cstheme="minorHAnsi"/>
          <w:b/>
          <w:bCs/>
          <w:szCs w:val="24"/>
          <w:u w:val="single"/>
        </w:rPr>
        <w:t>:</w:t>
      </w:r>
      <w:r w:rsidR="007D61A8" w:rsidRPr="00FE067F">
        <w:rPr>
          <w:rFonts w:asciiTheme="minorHAnsi" w:eastAsia="Times New Roman" w:hAnsiTheme="minorHAnsi" w:cstheme="minorHAnsi"/>
          <w:szCs w:val="24"/>
        </w:rPr>
        <w:t xml:space="preserve"> </w:t>
      </w:r>
      <w:commentRangeStart w:id="7"/>
      <w:r w:rsidR="00FA4A8C" w:rsidRPr="00FE067F">
        <w:rPr>
          <w:rFonts w:asciiTheme="minorHAnsi" w:eastAsia="Times New Roman" w:hAnsiTheme="minorHAnsi" w:cstheme="minorHAnsi"/>
          <w:bCs/>
          <w:szCs w:val="24"/>
        </w:rPr>
        <w:t>This metho</w:t>
      </w:r>
      <w:r w:rsidR="00A7768A" w:rsidRPr="00FE067F">
        <w:rPr>
          <w:rFonts w:asciiTheme="minorHAnsi" w:eastAsia="Times New Roman" w:hAnsiTheme="minorHAnsi" w:cstheme="minorHAnsi"/>
          <w:bCs/>
          <w:szCs w:val="24"/>
        </w:rPr>
        <w:t>d</w:t>
      </w:r>
      <w:r w:rsidR="00FA4A8C" w:rsidRPr="00FE067F">
        <w:rPr>
          <w:rFonts w:asciiTheme="minorHAnsi" w:eastAsia="Times New Roman" w:hAnsiTheme="minorHAnsi" w:cstheme="minorHAnsi"/>
          <w:bCs/>
          <w:szCs w:val="24"/>
        </w:rPr>
        <w:t xml:space="preserve"> </w:t>
      </w:r>
      <w:r w:rsidR="00FE067F">
        <w:rPr>
          <w:rFonts w:asciiTheme="minorHAnsi" w:eastAsia="Times New Roman" w:hAnsiTheme="minorHAnsi" w:cstheme="minorHAnsi"/>
          <w:bCs/>
          <w:szCs w:val="24"/>
        </w:rPr>
        <w:t>can be used</w:t>
      </w:r>
      <w:r w:rsidR="00FA4A8C" w:rsidRPr="00FE067F">
        <w:rPr>
          <w:rFonts w:asciiTheme="minorHAnsi" w:eastAsia="Times New Roman" w:hAnsiTheme="minorHAnsi" w:cstheme="minorHAnsi"/>
          <w:bCs/>
          <w:szCs w:val="24"/>
        </w:rPr>
        <w:t xml:space="preserve"> to promote regeneration </w:t>
      </w:r>
      <w:r w:rsidR="000049E5" w:rsidRPr="00FE067F">
        <w:rPr>
          <w:rFonts w:asciiTheme="minorHAnsi" w:eastAsia="Times New Roman" w:hAnsiTheme="minorHAnsi" w:cstheme="minorHAnsi"/>
          <w:bCs/>
          <w:szCs w:val="24"/>
        </w:rPr>
        <w:t>in</w:t>
      </w:r>
      <w:r w:rsidR="00FE067F">
        <w:rPr>
          <w:rFonts w:asciiTheme="minorHAnsi" w:eastAsia="Times New Roman" w:hAnsiTheme="minorHAnsi" w:cstheme="minorHAnsi"/>
          <w:bCs/>
          <w:szCs w:val="24"/>
        </w:rPr>
        <w:t xml:space="preserve"> mouse </w:t>
      </w:r>
      <w:r w:rsidR="000049E5" w:rsidRPr="00FE067F">
        <w:rPr>
          <w:rFonts w:asciiTheme="minorHAnsi" w:eastAsia="Times New Roman" w:hAnsiTheme="minorHAnsi" w:cstheme="minorHAnsi"/>
          <w:bCs/>
          <w:szCs w:val="24"/>
        </w:rPr>
        <w:t>models of liver fibrosis</w:t>
      </w:r>
      <w:r w:rsidR="006A651C" w:rsidRPr="00FE067F">
        <w:rPr>
          <w:rFonts w:asciiTheme="minorHAnsi" w:eastAsia="Times New Roman" w:hAnsiTheme="minorHAnsi" w:cstheme="minorHAnsi"/>
          <w:bCs/>
          <w:szCs w:val="24"/>
        </w:rPr>
        <w:t xml:space="preserve"> </w:t>
      </w:r>
      <w:r w:rsidR="00FE067F" w:rsidRPr="00FE067F">
        <w:rPr>
          <w:rFonts w:asciiTheme="minorHAnsi" w:eastAsia="Times New Roman" w:hAnsiTheme="minorHAnsi" w:cstheme="minorHAnsi"/>
          <w:bCs/>
          <w:szCs w:val="24"/>
        </w:rPr>
        <w:t>as well as</w:t>
      </w:r>
      <w:r w:rsidR="00D32D37" w:rsidRPr="00FE067F">
        <w:rPr>
          <w:rStyle w:val="AuthorName"/>
          <w:rFonts w:asciiTheme="minorHAnsi" w:eastAsia="Times" w:hAnsiTheme="minorHAnsi" w:cstheme="minorHAnsi"/>
          <w:bCs/>
          <w:u w:val="none"/>
        </w:rPr>
        <w:t xml:space="preserve"> </w:t>
      </w:r>
      <w:r w:rsidR="00D32D37" w:rsidRPr="00FE067F">
        <w:rPr>
          <w:rStyle w:val="AuthorName"/>
          <w:rFonts w:asciiTheme="minorHAnsi" w:eastAsia="Times" w:hAnsiTheme="minorHAnsi" w:cstheme="minorHAnsi"/>
          <w:b w:val="0"/>
          <w:u w:val="none"/>
        </w:rPr>
        <w:t xml:space="preserve">other </w:t>
      </w:r>
      <w:r w:rsidR="006A651C" w:rsidRPr="00FE067F">
        <w:rPr>
          <w:rStyle w:val="AuthorName"/>
          <w:rFonts w:asciiTheme="minorHAnsi" w:eastAsia="Times" w:hAnsiTheme="minorHAnsi" w:cstheme="minorHAnsi"/>
          <w:b w:val="0"/>
          <w:u w:val="none"/>
        </w:rPr>
        <w:t>mammal</w:t>
      </w:r>
      <w:r w:rsidR="00FE067F" w:rsidRPr="00FE067F">
        <w:rPr>
          <w:rStyle w:val="AuthorName"/>
          <w:rFonts w:asciiTheme="minorHAnsi" w:eastAsia="Times" w:hAnsiTheme="minorHAnsi" w:cstheme="minorHAnsi"/>
          <w:b w:val="0"/>
          <w:u w:val="none"/>
        </w:rPr>
        <w:t>ian</w:t>
      </w:r>
      <w:r w:rsidR="006A651C" w:rsidRPr="00FE067F">
        <w:rPr>
          <w:rStyle w:val="AuthorName"/>
          <w:rFonts w:asciiTheme="minorHAnsi" w:eastAsia="Times" w:hAnsiTheme="minorHAnsi" w:cstheme="minorHAnsi"/>
          <w:b w:val="0"/>
          <w:u w:val="none"/>
        </w:rPr>
        <w:t xml:space="preserve"> species</w:t>
      </w:r>
      <w:commentRangeEnd w:id="7"/>
      <w:r w:rsidR="00025C98">
        <w:rPr>
          <w:rStyle w:val="CommentReference"/>
        </w:rPr>
        <w:commentReference w:id="7"/>
      </w:r>
      <w:r w:rsidR="006A651C" w:rsidRPr="00FE067F">
        <w:rPr>
          <w:rStyle w:val="AuthorName"/>
          <w:rFonts w:asciiTheme="minorHAnsi" w:eastAsia="Times" w:hAnsiTheme="minorHAnsi" w:cstheme="minorHAnsi"/>
          <w:b w:val="0"/>
          <w:u w:val="none"/>
        </w:rPr>
        <w:t>.</w:t>
      </w:r>
      <w:r w:rsidR="00D32D37" w:rsidRPr="00FE067F">
        <w:rPr>
          <w:rStyle w:val="AuthorName"/>
          <w:rFonts w:asciiTheme="minorHAnsi" w:eastAsia="Times" w:hAnsiTheme="minorHAnsi" w:cstheme="minorHAnsi"/>
          <w:u w:val="none"/>
        </w:rPr>
        <w:t xml:space="preserve"> </w:t>
      </w:r>
    </w:p>
    <w:p w14:paraId="3E1CB014" w14:textId="1EE71D52" w:rsidR="007D61A8" w:rsidRPr="004F3DE8" w:rsidRDefault="004C037D" w:rsidP="004F3DE8">
      <w:pPr>
        <w:pStyle w:val="ListParagraph"/>
        <w:numPr>
          <w:ilvl w:val="2"/>
          <w:numId w:val="3"/>
        </w:numPr>
        <w:spacing w:before="120"/>
        <w:contextualSpacing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p>
    <w:p w14:paraId="235C8B5D" w14:textId="77777777" w:rsidR="004F3DE8" w:rsidRPr="00FE067F" w:rsidRDefault="004F3DE8" w:rsidP="004F3DE8">
      <w:pPr>
        <w:pStyle w:val="ListParagraph"/>
        <w:spacing w:before="120"/>
        <w:ind w:left="1627"/>
        <w:contextualSpacing w:val="0"/>
        <w:rPr>
          <w:rFonts w:asciiTheme="minorHAnsi" w:eastAsia="Times New Roman" w:hAnsiTheme="minorHAnsi" w:cstheme="minorHAnsi"/>
          <w:szCs w:val="24"/>
        </w:rPr>
      </w:pPr>
    </w:p>
    <w:p w14:paraId="6D9BD7CA" w14:textId="6F996921" w:rsidR="007D61A8" w:rsidRPr="004C037D" w:rsidRDefault="00A55C47" w:rsidP="008F6735">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sidRPr="00FE067F">
        <w:rPr>
          <w:rStyle w:val="AuthorName"/>
          <w:rFonts w:asciiTheme="minorHAnsi" w:eastAsia="Times" w:hAnsiTheme="minorHAnsi" w:cstheme="minorHAnsi"/>
        </w:rPr>
        <w:t>Moisés</w:t>
      </w:r>
      <w:proofErr w:type="spellEnd"/>
      <w:r w:rsidRPr="00FE067F">
        <w:rPr>
          <w:rStyle w:val="AuthorName"/>
          <w:rFonts w:asciiTheme="minorHAnsi" w:eastAsia="Times" w:hAnsiTheme="minorHAnsi" w:cstheme="minorHAnsi"/>
        </w:rPr>
        <w:t xml:space="preserve"> Martínez-Castillo</w:t>
      </w:r>
      <w:r w:rsidR="00333FA4" w:rsidRPr="00FE067F">
        <w:rPr>
          <w:rFonts w:asciiTheme="minorHAnsi" w:eastAsia="Times New Roman" w:hAnsiTheme="minorHAnsi" w:cstheme="minorHAnsi"/>
          <w:b/>
          <w:bCs/>
          <w:szCs w:val="24"/>
          <w:u w:val="single"/>
        </w:rPr>
        <w:t>:</w:t>
      </w:r>
      <w:r w:rsidR="00333FA4" w:rsidRPr="00FE067F">
        <w:rPr>
          <w:rFonts w:asciiTheme="minorHAnsi" w:eastAsia="Times New Roman" w:hAnsiTheme="minorHAnsi" w:cstheme="minorHAnsi"/>
          <w:szCs w:val="24"/>
        </w:rPr>
        <w:t xml:space="preserve"> </w:t>
      </w:r>
      <w:r w:rsidR="004C037D">
        <w:rPr>
          <w:rFonts w:asciiTheme="minorHAnsi" w:eastAsia="Times New Roman" w:hAnsiTheme="minorHAnsi" w:cstheme="minorHAnsi"/>
          <w:szCs w:val="24"/>
        </w:rPr>
        <w:t>T</w:t>
      </w:r>
      <w:r w:rsidR="008F6735" w:rsidRPr="00FE067F">
        <w:rPr>
          <w:rFonts w:asciiTheme="minorHAnsi" w:hAnsiTheme="minorHAnsi" w:cstheme="minorHAnsi"/>
        </w:rPr>
        <w:t>his method is based on tissue engineering and regenerative medicine to promote the restoration of injured tissue.</w:t>
      </w:r>
      <w:r w:rsidR="001A4DFE">
        <w:rPr>
          <w:rFonts w:asciiTheme="minorHAnsi" w:hAnsiTheme="minorHAnsi" w:cstheme="minorHAnsi"/>
        </w:rPr>
        <w:t xml:space="preserve"> </w:t>
      </w:r>
      <w:r w:rsidR="001A4DFE" w:rsidRPr="005F4B35">
        <w:rPr>
          <w:rFonts w:cstheme="minorHAnsi"/>
          <w:i/>
          <w:iCs/>
          <w:color w:val="0000FF"/>
          <w:szCs w:val="24"/>
          <w:shd w:val="clear" w:color="auto" w:fill="FFFFFF"/>
        </w:rPr>
        <w:t xml:space="preserve">Videographer: </w:t>
      </w:r>
      <w:r w:rsidR="001A4DFE">
        <w:rPr>
          <w:rFonts w:cstheme="minorHAnsi"/>
          <w:i/>
          <w:iCs/>
          <w:color w:val="0000FF"/>
          <w:szCs w:val="24"/>
          <w:shd w:val="clear" w:color="auto" w:fill="FFFFFF"/>
        </w:rPr>
        <w:t>Skip this</w:t>
      </w:r>
      <w:r w:rsidR="001A4DFE" w:rsidRPr="005F4B35">
        <w:rPr>
          <w:rFonts w:cstheme="minorHAnsi"/>
          <w:i/>
          <w:iCs/>
          <w:color w:val="0000FF"/>
          <w:szCs w:val="24"/>
          <w:shd w:val="clear" w:color="auto" w:fill="FFFFFF"/>
        </w:rPr>
        <w:t xml:space="preserve"> if there is not enough time</w:t>
      </w:r>
    </w:p>
    <w:p w14:paraId="0EB24923" w14:textId="04529436" w:rsidR="00866CE1" w:rsidRPr="004F3DE8" w:rsidRDefault="004C037D" w:rsidP="0032461B">
      <w:pPr>
        <w:pStyle w:val="ListParagraph"/>
        <w:numPr>
          <w:ilvl w:val="2"/>
          <w:numId w:val="3"/>
        </w:numPr>
        <w:spacing w:before="120"/>
        <w:contextualSpacing w:val="0"/>
        <w:jc w:val="both"/>
        <w:rPr>
          <w:rFonts w:asciiTheme="minorHAnsi" w:eastAsia="Times New Roman" w:hAnsiTheme="minorHAnsi" w:cstheme="minorHAnsi"/>
          <w:bCs/>
          <w:szCs w:val="24"/>
        </w:rPr>
      </w:pPr>
      <w:r w:rsidRPr="004F3DE8">
        <w:rPr>
          <w:rFonts w:eastAsia="SimSun" w:cs="Calibri"/>
          <w:bCs/>
          <w:color w:val="000000"/>
          <w:szCs w:val="24"/>
        </w:rPr>
        <w:t xml:space="preserve">INTERVIEW: Named talent says the statement above in an interview-style shot, looking slightly off-camera. </w:t>
      </w:r>
    </w:p>
    <w:p w14:paraId="3B09689D" w14:textId="0508273A" w:rsidR="00622BE8" w:rsidRPr="00963E27" w:rsidRDefault="00622BE8" w:rsidP="007D61A8">
      <w:pPr>
        <w:contextualSpacing/>
        <w:outlineLvl w:val="0"/>
        <w:rPr>
          <w:rFonts w:asciiTheme="minorHAnsi" w:eastAsia="Times New Roman" w:hAnsiTheme="minorHAnsi" w:cstheme="minorHAnsi"/>
          <w:b/>
          <w:color w:val="365F91" w:themeColor="accent1" w:themeShade="BF"/>
          <w:szCs w:val="24"/>
        </w:rPr>
      </w:pPr>
    </w:p>
    <w:p w14:paraId="663090BC"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702D7647" w14:textId="77777777"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w:t>
      </w:r>
      <w:r w:rsidR="001D6BE8" w:rsidRPr="001C11CD">
        <w:rPr>
          <w:rFonts w:asciiTheme="majorHAnsi" w:hAnsiTheme="majorHAnsi" w:cstheme="majorHAnsi"/>
          <w:bCs/>
        </w:rPr>
        <w:t xml:space="preserve">by the ethics committee of the School of Medicine at the Universidad Nacional </w:t>
      </w:r>
      <w:proofErr w:type="spellStart"/>
      <w:r w:rsidR="001D6BE8" w:rsidRPr="001C11CD">
        <w:rPr>
          <w:rFonts w:asciiTheme="majorHAnsi" w:hAnsiTheme="majorHAnsi" w:cstheme="majorHAnsi"/>
          <w:bCs/>
        </w:rPr>
        <w:t>Autónoma</w:t>
      </w:r>
      <w:proofErr w:type="spellEnd"/>
      <w:r w:rsidR="001D6BE8" w:rsidRPr="001C11CD">
        <w:rPr>
          <w:rFonts w:asciiTheme="majorHAnsi" w:hAnsiTheme="majorHAnsi" w:cstheme="majorHAnsi"/>
          <w:bCs/>
        </w:rPr>
        <w:t xml:space="preserve"> de México </w:t>
      </w:r>
      <w:r w:rsidR="001D6BE8" w:rsidRPr="001C11CD">
        <w:rPr>
          <w:rFonts w:asciiTheme="majorHAnsi" w:hAnsiTheme="majorHAnsi" w:cstheme="majorHAnsi"/>
        </w:rPr>
        <w:t xml:space="preserve">(UNAM) and </w:t>
      </w:r>
      <w:r w:rsidR="001D6BE8">
        <w:rPr>
          <w:rFonts w:asciiTheme="majorHAnsi" w:hAnsiTheme="majorHAnsi" w:cstheme="majorHAnsi"/>
        </w:rPr>
        <w:t xml:space="preserve">the </w:t>
      </w:r>
      <w:r w:rsidR="001D6BE8" w:rsidRPr="001C11CD">
        <w:rPr>
          <w:rFonts w:asciiTheme="majorHAnsi" w:hAnsiTheme="majorHAnsi" w:cstheme="majorHAnsi"/>
        </w:rPr>
        <w:t>ethics committee of the Hospital General de Mexico</w:t>
      </w:r>
      <w:r w:rsidR="001D6BE8">
        <w:rPr>
          <w:rFonts w:asciiTheme="majorHAnsi" w:hAnsiTheme="majorHAnsi" w:cstheme="majorHAnsi"/>
        </w:rPr>
        <w:t>.</w:t>
      </w:r>
      <w:r w:rsidR="001016BD" w:rsidRPr="00B07A3B">
        <w:rPr>
          <w:rFonts w:asciiTheme="minorHAnsi" w:hAnsiTheme="minorHAnsi" w:cstheme="minorHAnsi"/>
        </w:rPr>
        <w:br w:type="page"/>
      </w:r>
    </w:p>
    <w:p w14:paraId="1B1F76E9"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6D188DA" w14:textId="41E969EC" w:rsidR="006D687A" w:rsidRPr="006D687A" w:rsidRDefault="006D687A" w:rsidP="006D687A">
      <w:pPr>
        <w:pStyle w:val="ListParagraph"/>
        <w:spacing w:before="120"/>
        <w:ind w:left="360"/>
        <w:contextualSpacing w:val="0"/>
        <w:rPr>
          <w:rFonts w:asciiTheme="minorHAnsi" w:hAnsiTheme="minorHAnsi" w:cstheme="minorHAnsi"/>
          <w:b/>
          <w:bCs/>
        </w:rPr>
      </w:pPr>
      <w:r w:rsidRPr="00BF46CD">
        <w:rPr>
          <w:rFonts w:eastAsia="SimSun" w:cs="Calibri"/>
          <w:i/>
          <w:iCs/>
          <w:color w:val="0432FF"/>
        </w:rPr>
        <w:t>Videographer:</w:t>
      </w:r>
      <w:r w:rsidR="0024136D">
        <w:rPr>
          <w:rFonts w:eastAsia="SimSun" w:cs="Calibri"/>
          <w:i/>
          <w:iCs/>
          <w:color w:val="0432FF"/>
        </w:rPr>
        <w:t xml:space="preserve"> </w:t>
      </w:r>
      <w:r w:rsidR="00D86641">
        <w:rPr>
          <w:rFonts w:eastAsia="SimSun" w:cs="Calibri"/>
          <w:i/>
          <w:iCs/>
          <w:color w:val="0432FF"/>
        </w:rPr>
        <w:t>Please t</w:t>
      </w:r>
      <w:r w:rsidR="0024136D">
        <w:rPr>
          <w:rFonts w:eastAsia="SimSun" w:cs="Calibri"/>
          <w:i/>
          <w:iCs/>
          <w:color w:val="0432FF"/>
        </w:rPr>
        <w:t>ry to use the scope kit first for the shots performed under a microscope; however, if that does not work</w:t>
      </w:r>
      <w:r w:rsidR="00F45358">
        <w:rPr>
          <w:rFonts w:eastAsia="SimSun" w:cs="Calibri"/>
          <w:i/>
          <w:iCs/>
          <w:color w:val="0432FF"/>
        </w:rPr>
        <w:t xml:space="preserve"> out</w:t>
      </w:r>
      <w:r w:rsidR="0024136D">
        <w:rPr>
          <w:rFonts w:eastAsia="SimSun" w:cs="Calibri"/>
          <w:i/>
          <w:iCs/>
          <w:color w:val="0432FF"/>
        </w:rPr>
        <w:t>, film the screen of the attached monitor.</w:t>
      </w:r>
    </w:p>
    <w:p w14:paraId="578900FE" w14:textId="5699D6C8" w:rsidR="00CE10F2" w:rsidRPr="001812C9" w:rsidRDefault="00CA7EF9" w:rsidP="00333FA4">
      <w:pPr>
        <w:pStyle w:val="ListParagraph"/>
        <w:numPr>
          <w:ilvl w:val="0"/>
          <w:numId w:val="3"/>
        </w:numPr>
        <w:spacing w:before="120"/>
        <w:contextualSpacing w:val="0"/>
        <w:rPr>
          <w:rFonts w:asciiTheme="minorHAnsi" w:hAnsiTheme="minorHAnsi" w:cstheme="minorHAnsi"/>
          <w:b/>
          <w:bCs/>
        </w:rPr>
      </w:pPr>
      <w:r>
        <w:rPr>
          <w:rFonts w:asciiTheme="majorHAnsi" w:hAnsiTheme="majorHAnsi"/>
          <w:b/>
        </w:rPr>
        <w:t>Implantation of the C</w:t>
      </w:r>
      <w:r w:rsidRPr="00CA7EF9">
        <w:rPr>
          <w:rFonts w:asciiTheme="majorHAnsi" w:hAnsiTheme="majorHAnsi"/>
          <w:b/>
        </w:rPr>
        <w:t xml:space="preserve">ollagen </w:t>
      </w:r>
      <w:r>
        <w:rPr>
          <w:rFonts w:asciiTheme="majorHAnsi" w:hAnsiTheme="majorHAnsi"/>
          <w:b/>
        </w:rPr>
        <w:t>M</w:t>
      </w:r>
      <w:r w:rsidRPr="00CA7EF9">
        <w:rPr>
          <w:rFonts w:asciiTheme="majorHAnsi" w:hAnsiTheme="majorHAnsi"/>
          <w:b/>
        </w:rPr>
        <w:t xml:space="preserve">atrix </w:t>
      </w:r>
      <w:r>
        <w:rPr>
          <w:rFonts w:asciiTheme="majorHAnsi" w:hAnsiTheme="majorHAnsi"/>
          <w:b/>
        </w:rPr>
        <w:t>S</w:t>
      </w:r>
      <w:r w:rsidRPr="00CA7EF9">
        <w:rPr>
          <w:rFonts w:asciiTheme="majorHAnsi" w:hAnsiTheme="majorHAnsi"/>
          <w:b/>
        </w:rPr>
        <w:t>caffold</w:t>
      </w:r>
    </w:p>
    <w:p w14:paraId="3DF7F042" w14:textId="77777777" w:rsidR="001812C9" w:rsidRPr="001812C9" w:rsidRDefault="00D23CB6" w:rsidP="00333FA4">
      <w:pPr>
        <w:pStyle w:val="ListParagraph"/>
        <w:numPr>
          <w:ilvl w:val="1"/>
          <w:numId w:val="3"/>
        </w:numPr>
        <w:spacing w:before="120"/>
        <w:contextualSpacing w:val="0"/>
        <w:rPr>
          <w:rFonts w:asciiTheme="minorHAnsi" w:hAnsiTheme="minorHAnsi" w:cstheme="minorHAnsi"/>
        </w:rPr>
      </w:pPr>
      <w:r>
        <w:rPr>
          <w:rFonts w:asciiTheme="majorHAnsi" w:hAnsiTheme="majorHAnsi"/>
        </w:rPr>
        <w:t>Begin by s</w:t>
      </w:r>
      <w:r w:rsidRPr="00D23CB6">
        <w:rPr>
          <w:rFonts w:asciiTheme="majorHAnsi" w:hAnsiTheme="majorHAnsi"/>
        </w:rPr>
        <w:t>anitiz</w:t>
      </w:r>
      <w:r>
        <w:rPr>
          <w:rFonts w:asciiTheme="majorHAnsi" w:hAnsiTheme="majorHAnsi"/>
        </w:rPr>
        <w:t>ing</w:t>
      </w:r>
      <w:r w:rsidRPr="00D23CB6">
        <w:rPr>
          <w:rFonts w:asciiTheme="majorHAnsi" w:hAnsiTheme="majorHAnsi"/>
        </w:rPr>
        <w:t xml:space="preserve"> the surgical area, worktable, microsurgery microscope, and seat with </w:t>
      </w:r>
      <w:r>
        <w:rPr>
          <w:rFonts w:asciiTheme="majorHAnsi" w:hAnsiTheme="majorHAnsi"/>
        </w:rPr>
        <w:t xml:space="preserve">a </w:t>
      </w:r>
      <w:r w:rsidRPr="00D23CB6">
        <w:rPr>
          <w:rFonts w:asciiTheme="majorHAnsi" w:hAnsiTheme="majorHAnsi"/>
        </w:rPr>
        <w:t>2% chlorhexidine solution</w:t>
      </w:r>
      <w:r>
        <w:rPr>
          <w:rFonts w:asciiTheme="majorHAnsi" w:hAnsiTheme="majorHAnsi"/>
        </w:rPr>
        <w:t xml:space="preserve"> </w:t>
      </w:r>
      <w:r w:rsidRPr="00D23CB6">
        <w:rPr>
          <w:rFonts w:asciiTheme="majorHAnsi" w:hAnsiTheme="majorHAnsi"/>
          <w:b/>
          <w:bCs/>
        </w:rPr>
        <w:t>[1</w:t>
      </w:r>
      <w:r>
        <w:rPr>
          <w:rFonts w:asciiTheme="majorHAnsi" w:hAnsiTheme="majorHAnsi"/>
          <w:b/>
          <w:bCs/>
        </w:rPr>
        <w:t>-TXT</w:t>
      </w:r>
      <w:r w:rsidRPr="00D23CB6">
        <w:rPr>
          <w:rFonts w:asciiTheme="majorHAnsi" w:hAnsiTheme="majorHAnsi"/>
          <w:b/>
          <w:bCs/>
        </w:rPr>
        <w:t>]</w:t>
      </w:r>
      <w:r>
        <w:rPr>
          <w:rFonts w:asciiTheme="majorHAnsi" w:hAnsiTheme="majorHAnsi"/>
        </w:rPr>
        <w:t>. Then</w:t>
      </w:r>
      <w:r w:rsidR="001812C9">
        <w:rPr>
          <w:rFonts w:asciiTheme="majorHAnsi" w:hAnsiTheme="majorHAnsi"/>
        </w:rPr>
        <w:t>, h</w:t>
      </w:r>
      <w:r w:rsidR="001812C9" w:rsidRPr="001812C9">
        <w:rPr>
          <w:rFonts w:asciiTheme="majorHAnsi" w:hAnsiTheme="majorHAnsi"/>
        </w:rPr>
        <w:t xml:space="preserve">ydrate the </w:t>
      </w:r>
      <w:r w:rsidR="001812C9" w:rsidRPr="001C11CD">
        <w:rPr>
          <w:rFonts w:asciiTheme="majorHAnsi" w:hAnsiTheme="majorHAnsi" w:cstheme="majorHAnsi"/>
        </w:rPr>
        <w:t>collagen matrix scaffold</w:t>
      </w:r>
      <w:r w:rsidR="001812C9">
        <w:rPr>
          <w:rFonts w:asciiTheme="majorHAnsi" w:hAnsiTheme="majorHAnsi" w:cstheme="majorHAnsi"/>
        </w:rPr>
        <w:t xml:space="preserve"> obtained </w:t>
      </w:r>
      <w:r w:rsidR="001812C9" w:rsidRPr="001C11CD">
        <w:rPr>
          <w:rFonts w:asciiTheme="majorHAnsi" w:hAnsiTheme="majorHAnsi" w:cstheme="majorHAnsi"/>
        </w:rPr>
        <w:t>from a bovine condyle</w:t>
      </w:r>
      <w:r w:rsidR="001812C9" w:rsidRPr="001812C9">
        <w:rPr>
          <w:rFonts w:asciiTheme="majorHAnsi" w:hAnsiTheme="majorHAnsi"/>
        </w:rPr>
        <w:t xml:space="preserve"> in sterile saline solution for </w:t>
      </w:r>
      <w:r w:rsidR="001812C9">
        <w:rPr>
          <w:rFonts w:asciiTheme="majorHAnsi" w:hAnsiTheme="majorHAnsi"/>
        </w:rPr>
        <w:t xml:space="preserve">20 minutes </w:t>
      </w:r>
      <w:r w:rsidR="001812C9" w:rsidRPr="001812C9">
        <w:rPr>
          <w:rFonts w:asciiTheme="majorHAnsi" w:hAnsiTheme="majorHAnsi"/>
          <w:b/>
          <w:bCs/>
        </w:rPr>
        <w:t>[</w:t>
      </w:r>
      <w:r>
        <w:rPr>
          <w:rFonts w:asciiTheme="majorHAnsi" w:hAnsiTheme="majorHAnsi"/>
          <w:b/>
          <w:bCs/>
        </w:rPr>
        <w:t>2-TXT</w:t>
      </w:r>
      <w:r w:rsidR="001812C9" w:rsidRPr="001812C9">
        <w:rPr>
          <w:rFonts w:asciiTheme="majorHAnsi" w:hAnsiTheme="majorHAnsi"/>
          <w:b/>
          <w:bCs/>
        </w:rPr>
        <w:t>]</w:t>
      </w:r>
      <w:r w:rsidR="001812C9" w:rsidRPr="001812C9">
        <w:rPr>
          <w:rFonts w:asciiTheme="majorHAnsi" w:hAnsiTheme="majorHAnsi"/>
        </w:rPr>
        <w:t>.</w:t>
      </w:r>
      <w:r>
        <w:rPr>
          <w:rFonts w:asciiTheme="majorHAnsi" w:hAnsiTheme="majorHAnsi"/>
        </w:rPr>
        <w:t xml:space="preserve"> </w:t>
      </w:r>
    </w:p>
    <w:p w14:paraId="6BC8E19A" w14:textId="77777777" w:rsidR="00D23CB6" w:rsidRPr="00D23CB6" w:rsidRDefault="00D23CB6" w:rsidP="001812C9">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WIDE: Establishing shot of talent sanitizing the work area. </w:t>
      </w:r>
      <w:r w:rsidRPr="00D23CB6">
        <w:rPr>
          <w:rFonts w:asciiTheme="minorHAnsi" w:hAnsiTheme="minorHAnsi" w:cstheme="minorHAnsi"/>
          <w:b/>
          <w:bCs/>
        </w:rPr>
        <w:t xml:space="preserve">TEXT: </w:t>
      </w:r>
      <w:r w:rsidR="00EB5E14">
        <w:rPr>
          <w:rFonts w:asciiTheme="minorHAnsi" w:hAnsiTheme="minorHAnsi" w:cstheme="minorHAnsi"/>
          <w:b/>
          <w:bCs/>
        </w:rPr>
        <w:t>A</w:t>
      </w:r>
      <w:r w:rsidRPr="00D23CB6">
        <w:rPr>
          <w:rFonts w:asciiTheme="minorHAnsi" w:hAnsiTheme="minorHAnsi" w:cstheme="minorHAnsi"/>
          <w:b/>
          <w:bCs/>
        </w:rPr>
        <w:t>utoclave all surgical supplies prior to surgery</w:t>
      </w:r>
    </w:p>
    <w:p w14:paraId="1483B1AE" w14:textId="77777777" w:rsidR="001812C9" w:rsidRDefault="007B225C" w:rsidP="001812C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23CB6">
        <w:rPr>
          <w:rFonts w:asciiTheme="minorHAnsi" w:hAnsiTheme="minorHAnsi" w:cstheme="minorHAnsi"/>
        </w:rPr>
        <w:t xml:space="preserve">hydrating the CMS in saline. </w:t>
      </w:r>
      <w:r w:rsidR="00D23CB6" w:rsidRPr="00D23CB6">
        <w:rPr>
          <w:rFonts w:asciiTheme="minorHAnsi" w:hAnsiTheme="minorHAnsi" w:cstheme="minorHAnsi"/>
          <w:b/>
          <w:bCs/>
        </w:rPr>
        <w:t>TEXT: See text for obtaining collagen matrix scaffolds from a bovine femur</w:t>
      </w:r>
      <w:r w:rsidR="00D23CB6">
        <w:rPr>
          <w:rFonts w:asciiTheme="minorHAnsi" w:hAnsiTheme="minorHAnsi" w:cstheme="minorHAnsi"/>
        </w:rPr>
        <w:t xml:space="preserve"> </w:t>
      </w:r>
    </w:p>
    <w:p w14:paraId="1B4426DF" w14:textId="77777777" w:rsidR="00D23CB6" w:rsidRPr="001812C9" w:rsidRDefault="00D23CB6" w:rsidP="00D23CB6">
      <w:pPr>
        <w:pStyle w:val="ListParagraph"/>
        <w:spacing w:before="120"/>
        <w:ind w:left="1627"/>
        <w:contextualSpacing w:val="0"/>
        <w:rPr>
          <w:rFonts w:asciiTheme="minorHAnsi" w:hAnsiTheme="minorHAnsi" w:cstheme="minorHAnsi"/>
        </w:rPr>
      </w:pPr>
    </w:p>
    <w:p w14:paraId="2093F781" w14:textId="77777777" w:rsidR="00125924" w:rsidRPr="00D23CB6" w:rsidRDefault="00D23CB6" w:rsidP="00333FA4">
      <w:pPr>
        <w:pStyle w:val="ListParagraph"/>
        <w:numPr>
          <w:ilvl w:val="1"/>
          <w:numId w:val="3"/>
        </w:numPr>
        <w:spacing w:before="120"/>
        <w:contextualSpacing w:val="0"/>
        <w:rPr>
          <w:rFonts w:asciiTheme="minorHAnsi" w:hAnsiTheme="minorHAnsi" w:cstheme="minorHAnsi"/>
        </w:rPr>
      </w:pPr>
      <w:r>
        <w:rPr>
          <w:rFonts w:asciiTheme="majorHAnsi" w:hAnsiTheme="majorHAnsi"/>
        </w:rPr>
        <w:t xml:space="preserve">Next, </w:t>
      </w:r>
      <w:r w:rsidR="005E79B0" w:rsidRPr="00D23CB6">
        <w:rPr>
          <w:rFonts w:asciiTheme="majorHAnsi" w:hAnsiTheme="majorHAnsi"/>
        </w:rPr>
        <w:t>using surgical soap and a double-edged blade</w:t>
      </w:r>
      <w:r w:rsidR="005E79B0">
        <w:rPr>
          <w:rFonts w:asciiTheme="majorHAnsi" w:hAnsiTheme="majorHAnsi"/>
        </w:rPr>
        <w:t xml:space="preserve">, </w:t>
      </w:r>
      <w:r>
        <w:rPr>
          <w:rFonts w:asciiTheme="majorHAnsi" w:hAnsiTheme="majorHAnsi"/>
        </w:rPr>
        <w:t>s</w:t>
      </w:r>
      <w:r w:rsidRPr="00D23CB6">
        <w:rPr>
          <w:rFonts w:asciiTheme="majorHAnsi" w:hAnsiTheme="majorHAnsi"/>
        </w:rPr>
        <w:t xml:space="preserve">have the abdominal skin </w:t>
      </w:r>
      <w:r>
        <w:rPr>
          <w:rFonts w:asciiTheme="majorHAnsi" w:hAnsiTheme="majorHAnsi"/>
        </w:rPr>
        <w:t xml:space="preserve">of an anesthetized </w:t>
      </w:r>
      <w:r w:rsidRPr="001C11CD">
        <w:rPr>
          <w:rFonts w:asciiTheme="majorHAnsi" w:hAnsiTheme="majorHAnsi" w:cstheme="majorHAnsi"/>
        </w:rPr>
        <w:t>6</w:t>
      </w:r>
      <w:r>
        <w:rPr>
          <w:rFonts w:asciiTheme="majorHAnsi" w:hAnsiTheme="majorHAnsi" w:cstheme="majorHAnsi"/>
        </w:rPr>
        <w:t xml:space="preserve"> to </w:t>
      </w:r>
      <w:r w:rsidRPr="001C11CD">
        <w:rPr>
          <w:rFonts w:asciiTheme="majorHAnsi" w:hAnsiTheme="majorHAnsi" w:cstheme="majorHAnsi"/>
        </w:rPr>
        <w:t>8</w:t>
      </w:r>
      <w:r>
        <w:rPr>
          <w:rFonts w:asciiTheme="majorHAnsi" w:hAnsiTheme="majorHAnsi" w:cstheme="majorHAnsi"/>
        </w:rPr>
        <w:t>-</w:t>
      </w:r>
      <w:r w:rsidRPr="001C11CD">
        <w:rPr>
          <w:rFonts w:asciiTheme="majorHAnsi" w:hAnsiTheme="majorHAnsi" w:cstheme="majorHAnsi"/>
        </w:rPr>
        <w:t>week</w:t>
      </w:r>
      <w:r>
        <w:rPr>
          <w:rFonts w:asciiTheme="majorHAnsi" w:hAnsiTheme="majorHAnsi" w:cstheme="majorHAnsi"/>
        </w:rPr>
        <w:t>-</w:t>
      </w:r>
      <w:r w:rsidRPr="001C11CD">
        <w:rPr>
          <w:rFonts w:asciiTheme="majorHAnsi" w:hAnsiTheme="majorHAnsi" w:cstheme="majorHAnsi"/>
        </w:rPr>
        <w:t>old</w:t>
      </w:r>
      <w:r>
        <w:rPr>
          <w:rFonts w:asciiTheme="majorHAnsi" w:hAnsiTheme="majorHAnsi"/>
        </w:rPr>
        <w:t xml:space="preserve"> m</w:t>
      </w:r>
      <w:r w:rsidRPr="001C11CD">
        <w:rPr>
          <w:rFonts w:asciiTheme="majorHAnsi" w:hAnsiTheme="majorHAnsi" w:cstheme="majorHAnsi"/>
        </w:rPr>
        <w:t>ale Wistar rat</w:t>
      </w:r>
      <w:r w:rsidR="005E79B0">
        <w:rPr>
          <w:rFonts w:asciiTheme="majorHAnsi" w:hAnsiTheme="majorHAnsi" w:cstheme="majorHAnsi"/>
        </w:rPr>
        <w:t xml:space="preserve"> </w:t>
      </w:r>
      <w:r w:rsidR="005E79B0" w:rsidRPr="005E79B0">
        <w:rPr>
          <w:rFonts w:asciiTheme="majorHAnsi" w:hAnsiTheme="majorHAnsi" w:cstheme="majorHAnsi"/>
          <w:b/>
          <w:bCs/>
        </w:rPr>
        <w:t>[1]</w:t>
      </w:r>
      <w:r w:rsidRPr="00D23CB6">
        <w:rPr>
          <w:rFonts w:asciiTheme="majorHAnsi" w:hAnsiTheme="majorHAnsi"/>
        </w:rPr>
        <w:t xml:space="preserve">, </w:t>
      </w:r>
      <w:r w:rsidR="005E79B0">
        <w:rPr>
          <w:rFonts w:asciiTheme="majorHAnsi" w:hAnsiTheme="majorHAnsi"/>
        </w:rPr>
        <w:t>then</w:t>
      </w:r>
      <w:r w:rsidRPr="00D23CB6">
        <w:rPr>
          <w:rFonts w:asciiTheme="majorHAnsi" w:hAnsiTheme="majorHAnsi"/>
        </w:rPr>
        <w:t xml:space="preserve"> disinfect the skin </w:t>
      </w:r>
      <w:r w:rsidR="005E79B0">
        <w:rPr>
          <w:rFonts w:asciiTheme="majorHAnsi" w:hAnsiTheme="majorHAnsi"/>
        </w:rPr>
        <w:t xml:space="preserve">twice </w:t>
      </w:r>
      <w:r w:rsidRPr="00D23CB6">
        <w:rPr>
          <w:rFonts w:asciiTheme="majorHAnsi" w:hAnsiTheme="majorHAnsi"/>
        </w:rPr>
        <w:t xml:space="preserve">using </w:t>
      </w:r>
      <w:r w:rsidR="005E79B0">
        <w:rPr>
          <w:rFonts w:asciiTheme="majorHAnsi" w:hAnsiTheme="majorHAnsi"/>
        </w:rPr>
        <w:t xml:space="preserve">a </w:t>
      </w:r>
      <w:r w:rsidRPr="00D23CB6">
        <w:rPr>
          <w:rFonts w:asciiTheme="majorHAnsi" w:hAnsiTheme="majorHAnsi"/>
        </w:rPr>
        <w:t>10%</w:t>
      </w:r>
      <w:r w:rsidR="005E79B0">
        <w:rPr>
          <w:rFonts w:asciiTheme="majorHAnsi" w:hAnsiTheme="majorHAnsi"/>
        </w:rPr>
        <w:t xml:space="preserve"> </w:t>
      </w:r>
      <w:r w:rsidRPr="00D23CB6">
        <w:rPr>
          <w:rFonts w:asciiTheme="majorHAnsi" w:hAnsiTheme="majorHAnsi"/>
        </w:rPr>
        <w:t>povidone-iodine solution</w:t>
      </w:r>
      <w:r w:rsidR="005E79B0">
        <w:rPr>
          <w:rFonts w:asciiTheme="majorHAnsi" w:hAnsiTheme="majorHAnsi"/>
        </w:rPr>
        <w:t xml:space="preserve"> </w:t>
      </w:r>
      <w:r w:rsidR="005E79B0" w:rsidRPr="005E79B0">
        <w:rPr>
          <w:rFonts w:asciiTheme="majorHAnsi" w:hAnsiTheme="majorHAnsi"/>
          <w:b/>
          <w:bCs/>
        </w:rPr>
        <w:t>[2]</w:t>
      </w:r>
      <w:r w:rsidR="005E79B0">
        <w:rPr>
          <w:rFonts w:asciiTheme="majorHAnsi" w:hAnsiTheme="majorHAnsi"/>
        </w:rPr>
        <w:t>.</w:t>
      </w:r>
      <w:r w:rsidRPr="00D23CB6">
        <w:rPr>
          <w:rFonts w:asciiTheme="majorHAnsi" w:hAnsiTheme="majorHAnsi"/>
        </w:rPr>
        <w:t xml:space="preserve"> </w:t>
      </w:r>
    </w:p>
    <w:p w14:paraId="678AD612" w14:textId="77777777" w:rsidR="00C34F4C" w:rsidRPr="007B225C" w:rsidRDefault="007B225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Abdominal skin being shaved. </w:t>
      </w:r>
      <w:r w:rsidRPr="007B225C">
        <w:rPr>
          <w:rFonts w:asciiTheme="minorHAnsi" w:hAnsiTheme="minorHAnsi" w:cstheme="minorHAnsi"/>
          <w:b/>
          <w:bCs/>
        </w:rPr>
        <w:t xml:space="preserve">TEXT: Anesthesia: </w:t>
      </w:r>
      <w:r w:rsidRPr="007B225C">
        <w:rPr>
          <w:rFonts w:asciiTheme="majorHAnsi" w:hAnsiTheme="majorHAnsi"/>
          <w:b/>
          <w:bCs/>
        </w:rPr>
        <w:t>Ketamine (35 mg/kg) and Xylazine (2.5 mg/kg) intramuscularly in the hind limb</w:t>
      </w:r>
    </w:p>
    <w:p w14:paraId="544351F2" w14:textId="77777777" w:rsidR="007B225C" w:rsidRPr="007B225C" w:rsidRDefault="007B225C" w:rsidP="00333FA4">
      <w:pPr>
        <w:pStyle w:val="ListParagraph"/>
        <w:numPr>
          <w:ilvl w:val="2"/>
          <w:numId w:val="3"/>
        </w:numPr>
        <w:spacing w:before="120"/>
        <w:contextualSpacing w:val="0"/>
        <w:rPr>
          <w:rFonts w:asciiTheme="minorHAnsi" w:hAnsiTheme="minorHAnsi" w:cstheme="minorHAnsi"/>
        </w:rPr>
      </w:pPr>
      <w:r>
        <w:rPr>
          <w:rFonts w:asciiTheme="majorHAnsi" w:hAnsiTheme="majorHAnsi"/>
        </w:rPr>
        <w:t>Skin being wiped with iodine.</w:t>
      </w:r>
    </w:p>
    <w:p w14:paraId="35AB8FD9" w14:textId="77777777" w:rsidR="00C34F4C" w:rsidRPr="001812C9" w:rsidRDefault="00C34F4C" w:rsidP="001812C9">
      <w:pPr>
        <w:spacing w:before="120"/>
        <w:ind w:left="907"/>
        <w:rPr>
          <w:rFonts w:asciiTheme="minorHAnsi" w:hAnsiTheme="minorHAnsi" w:cstheme="minorHAnsi"/>
        </w:rPr>
      </w:pPr>
    </w:p>
    <w:p w14:paraId="11BA56FE" w14:textId="4740AC5F" w:rsidR="00CE10F2" w:rsidRPr="00880FDC" w:rsidRDefault="007B225C" w:rsidP="00333FA4">
      <w:pPr>
        <w:pStyle w:val="ListParagraph"/>
        <w:numPr>
          <w:ilvl w:val="1"/>
          <w:numId w:val="3"/>
        </w:numPr>
        <w:spacing w:before="120"/>
        <w:contextualSpacing w:val="0"/>
        <w:rPr>
          <w:rFonts w:asciiTheme="minorHAnsi" w:hAnsiTheme="minorHAnsi" w:cstheme="minorHAnsi"/>
        </w:rPr>
      </w:pPr>
      <w:r w:rsidRPr="00880FDC">
        <w:rPr>
          <w:rFonts w:asciiTheme="majorHAnsi" w:hAnsiTheme="majorHAnsi"/>
        </w:rPr>
        <w:t>Place the animal on a warm plate in the decubitus dorsal position</w:t>
      </w:r>
      <w:r w:rsidR="004F3DE8">
        <w:rPr>
          <w:rFonts w:asciiTheme="majorHAnsi" w:hAnsiTheme="majorHAnsi"/>
        </w:rPr>
        <w:t xml:space="preserve"> </w:t>
      </w:r>
      <w:r w:rsidR="004F3DE8" w:rsidRPr="004F3DE8">
        <w:rPr>
          <w:rFonts w:asciiTheme="majorHAnsi" w:hAnsiTheme="majorHAnsi"/>
          <w:b/>
          <w:bCs/>
        </w:rPr>
        <w:t>[1]</w:t>
      </w:r>
      <w:r w:rsidRPr="00880FDC">
        <w:rPr>
          <w:rFonts w:asciiTheme="majorHAnsi" w:hAnsiTheme="majorHAnsi"/>
        </w:rPr>
        <w:t>, with the neck hyperextended to maintain a permeable airway</w:t>
      </w:r>
      <w:r w:rsidR="00880FDC">
        <w:rPr>
          <w:rFonts w:asciiTheme="majorHAnsi" w:hAnsiTheme="majorHAnsi"/>
        </w:rPr>
        <w:t xml:space="preserve"> </w:t>
      </w:r>
      <w:r w:rsidR="00880FDC" w:rsidRPr="00880FDC">
        <w:rPr>
          <w:rFonts w:asciiTheme="majorHAnsi" w:hAnsiTheme="majorHAnsi"/>
          <w:b/>
          <w:bCs/>
        </w:rPr>
        <w:t>[</w:t>
      </w:r>
      <w:r w:rsidR="004F3DE8">
        <w:rPr>
          <w:rFonts w:asciiTheme="majorHAnsi" w:hAnsiTheme="majorHAnsi"/>
          <w:b/>
          <w:bCs/>
        </w:rPr>
        <w:t>2</w:t>
      </w:r>
      <w:r w:rsidR="00880FDC" w:rsidRPr="00880FDC">
        <w:rPr>
          <w:rFonts w:asciiTheme="majorHAnsi" w:hAnsiTheme="majorHAnsi"/>
          <w:b/>
          <w:bCs/>
        </w:rPr>
        <w:t>]</w:t>
      </w:r>
      <w:r w:rsidR="00880FDC">
        <w:rPr>
          <w:rFonts w:asciiTheme="majorHAnsi" w:hAnsiTheme="majorHAnsi"/>
        </w:rPr>
        <w:t>. E</w:t>
      </w:r>
      <w:r w:rsidR="00880FDC" w:rsidRPr="00880FDC">
        <w:rPr>
          <w:rFonts w:asciiTheme="majorHAnsi" w:hAnsiTheme="majorHAnsi"/>
        </w:rPr>
        <w:t xml:space="preserve">valuate the depth of anesthesia through the respiratory pattern and loss of the </w:t>
      </w:r>
      <w:r w:rsidR="00880FDC" w:rsidRPr="00880FDC">
        <w:rPr>
          <w:rFonts w:asciiTheme="majorHAnsi" w:hAnsiTheme="majorHAnsi" w:cstheme="majorHAnsi"/>
          <w:szCs w:val="24"/>
        </w:rPr>
        <w:t>withdrawal</w:t>
      </w:r>
      <w:r w:rsidR="00880FDC" w:rsidRPr="00880FDC">
        <w:rPr>
          <w:rFonts w:asciiTheme="majorHAnsi" w:hAnsiTheme="majorHAnsi"/>
        </w:rPr>
        <w:t xml:space="preserve"> reflex in the limbs</w:t>
      </w:r>
      <w:r w:rsidR="00880FDC">
        <w:rPr>
          <w:rFonts w:asciiTheme="majorHAnsi" w:hAnsiTheme="majorHAnsi"/>
        </w:rPr>
        <w:t xml:space="preserve"> </w:t>
      </w:r>
      <w:r w:rsidR="00880FDC" w:rsidRPr="00880FDC">
        <w:rPr>
          <w:rFonts w:asciiTheme="majorHAnsi" w:hAnsiTheme="majorHAnsi"/>
          <w:b/>
          <w:bCs/>
        </w:rPr>
        <w:t>[</w:t>
      </w:r>
      <w:r w:rsidR="004F3DE8">
        <w:rPr>
          <w:rFonts w:asciiTheme="majorHAnsi" w:hAnsiTheme="majorHAnsi"/>
          <w:b/>
          <w:bCs/>
        </w:rPr>
        <w:t>3</w:t>
      </w:r>
      <w:r w:rsidR="00880FDC" w:rsidRPr="00880FDC">
        <w:rPr>
          <w:rFonts w:asciiTheme="majorHAnsi" w:hAnsiTheme="majorHAnsi"/>
          <w:b/>
          <w:bCs/>
        </w:rPr>
        <w:t>]</w:t>
      </w:r>
      <w:r w:rsidR="00880FDC" w:rsidRPr="00880FDC">
        <w:rPr>
          <w:rFonts w:asciiTheme="majorHAnsi" w:hAnsiTheme="majorHAnsi"/>
        </w:rPr>
        <w:t>.</w:t>
      </w:r>
      <w:r w:rsidR="004C037D">
        <w:rPr>
          <w:rFonts w:asciiTheme="majorHAnsi" w:hAnsiTheme="majorHAnsi"/>
        </w:rPr>
        <w:t xml:space="preserve"> </w:t>
      </w:r>
      <w:bookmarkStart w:id="8" w:name="_Hlk70434378"/>
      <w:r w:rsidR="004C037D" w:rsidRPr="00BF46CD">
        <w:rPr>
          <w:rFonts w:eastAsia="SimSun" w:cs="Calibri"/>
          <w:i/>
          <w:iCs/>
          <w:color w:val="0432FF"/>
        </w:rPr>
        <w:t>Videographer: This step is important!</w:t>
      </w:r>
      <w:bookmarkEnd w:id="8"/>
    </w:p>
    <w:p w14:paraId="7C4C0BA2" w14:textId="0C6745D5" w:rsidR="004F3DE8" w:rsidRDefault="00880F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animal on a warm plate</w:t>
      </w:r>
      <w:r w:rsidR="004F3DE8">
        <w:rPr>
          <w:rFonts w:asciiTheme="minorHAnsi" w:hAnsiTheme="minorHAnsi" w:cstheme="minorHAnsi"/>
        </w:rPr>
        <w:t>.</w:t>
      </w:r>
    </w:p>
    <w:p w14:paraId="34A81BFA" w14:textId="59238486" w:rsidR="00A319BE" w:rsidRDefault="004F3D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the hyperextended neck of the mouse.</w:t>
      </w:r>
    </w:p>
    <w:p w14:paraId="30460729" w14:textId="77777777" w:rsidR="00880FDC" w:rsidRDefault="00880F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checking the limb withdrawal reflex. </w:t>
      </w:r>
    </w:p>
    <w:p w14:paraId="098D725C" w14:textId="77777777" w:rsidR="00880FDC" w:rsidRPr="00B07A3B" w:rsidRDefault="00880FDC" w:rsidP="00880FDC">
      <w:pPr>
        <w:pStyle w:val="ListParagraph"/>
        <w:spacing w:before="120"/>
        <w:ind w:left="1627"/>
        <w:contextualSpacing w:val="0"/>
        <w:rPr>
          <w:rFonts w:asciiTheme="minorHAnsi" w:hAnsiTheme="minorHAnsi" w:cstheme="minorHAnsi"/>
        </w:rPr>
      </w:pPr>
    </w:p>
    <w:p w14:paraId="1268EB52" w14:textId="1C9769D7" w:rsidR="00C7374B" w:rsidRPr="00D50317" w:rsidRDefault="00B76E8D" w:rsidP="00333FA4">
      <w:pPr>
        <w:pStyle w:val="ListParagraph"/>
        <w:numPr>
          <w:ilvl w:val="1"/>
          <w:numId w:val="3"/>
        </w:numPr>
        <w:spacing w:before="120"/>
        <w:contextualSpacing w:val="0"/>
        <w:rPr>
          <w:rFonts w:asciiTheme="minorHAnsi" w:hAnsiTheme="minorHAnsi" w:cstheme="minorHAnsi"/>
        </w:rPr>
      </w:pPr>
      <w:r>
        <w:rPr>
          <w:rFonts w:asciiTheme="majorHAnsi" w:hAnsiTheme="majorHAnsi"/>
        </w:rPr>
        <w:t>Then</w:t>
      </w:r>
      <w:r w:rsidR="00880FDC">
        <w:rPr>
          <w:rFonts w:asciiTheme="majorHAnsi" w:hAnsiTheme="majorHAnsi"/>
        </w:rPr>
        <w:t>, p</w:t>
      </w:r>
      <w:r w:rsidR="00880FDC" w:rsidRPr="00880FDC">
        <w:rPr>
          <w:rFonts w:asciiTheme="majorHAnsi" w:hAnsiTheme="majorHAnsi"/>
        </w:rPr>
        <w:t>lace a disposable surgical drape around the shaved skin</w:t>
      </w:r>
      <w:r w:rsidR="00D50317">
        <w:rPr>
          <w:rFonts w:asciiTheme="majorHAnsi" w:hAnsiTheme="majorHAnsi"/>
        </w:rPr>
        <w:t xml:space="preserve"> </w:t>
      </w:r>
      <w:r w:rsidR="00D50317" w:rsidRPr="00D50317">
        <w:rPr>
          <w:rFonts w:asciiTheme="majorHAnsi" w:hAnsiTheme="majorHAnsi"/>
          <w:b/>
          <w:bCs/>
        </w:rPr>
        <w:t>[1]</w:t>
      </w:r>
      <w:r w:rsidR="00D50317">
        <w:rPr>
          <w:rFonts w:asciiTheme="majorHAnsi" w:hAnsiTheme="majorHAnsi"/>
        </w:rPr>
        <w:t xml:space="preserve"> and </w:t>
      </w:r>
      <w:r w:rsidR="00880FDC" w:rsidRPr="00880FDC">
        <w:rPr>
          <w:rFonts w:asciiTheme="majorHAnsi" w:hAnsiTheme="majorHAnsi" w:cstheme="majorHAnsi"/>
          <w:szCs w:val="24"/>
        </w:rPr>
        <w:t>using</w:t>
      </w:r>
      <w:r w:rsidR="00880FDC" w:rsidRPr="00880FDC">
        <w:rPr>
          <w:rFonts w:asciiTheme="majorHAnsi" w:hAnsiTheme="majorHAnsi"/>
        </w:rPr>
        <w:t xml:space="preserve"> the xiphoid process </w:t>
      </w:r>
      <w:r w:rsidR="00880FDC" w:rsidRPr="00880FDC">
        <w:rPr>
          <w:rFonts w:asciiTheme="majorHAnsi" w:hAnsiTheme="majorHAnsi" w:cstheme="majorHAnsi"/>
          <w:szCs w:val="24"/>
        </w:rPr>
        <w:t>as a reference point</w:t>
      </w:r>
      <w:r w:rsidR="004F3DE8">
        <w:rPr>
          <w:rFonts w:asciiTheme="majorHAnsi" w:hAnsiTheme="majorHAnsi" w:cstheme="majorHAnsi"/>
          <w:szCs w:val="24"/>
        </w:rPr>
        <w:t xml:space="preserve"> </w:t>
      </w:r>
      <w:r w:rsidR="004F3DE8" w:rsidRPr="004F3DE8">
        <w:rPr>
          <w:rFonts w:asciiTheme="majorHAnsi" w:hAnsiTheme="majorHAnsi" w:cstheme="majorHAnsi"/>
          <w:b/>
          <w:bCs/>
          <w:szCs w:val="24"/>
        </w:rPr>
        <w:t>[2]</w:t>
      </w:r>
      <w:r w:rsidR="00880FDC">
        <w:rPr>
          <w:rFonts w:asciiTheme="majorHAnsi" w:hAnsiTheme="majorHAnsi" w:cstheme="majorHAnsi"/>
          <w:szCs w:val="24"/>
        </w:rPr>
        <w:t>,</w:t>
      </w:r>
      <w:r w:rsidR="00880FDC" w:rsidRPr="00880FDC">
        <w:rPr>
          <w:rFonts w:asciiTheme="majorHAnsi" w:hAnsiTheme="majorHAnsi"/>
        </w:rPr>
        <w:t xml:space="preserve"> make a</w:t>
      </w:r>
      <w:r w:rsidR="00880FDC">
        <w:rPr>
          <w:rFonts w:asciiTheme="majorHAnsi" w:hAnsiTheme="majorHAnsi"/>
        </w:rPr>
        <w:t xml:space="preserve"> 2.5-centimeter</w:t>
      </w:r>
      <w:r w:rsidR="00880FDC" w:rsidRPr="00880FDC">
        <w:rPr>
          <w:rFonts w:asciiTheme="majorHAnsi" w:hAnsiTheme="majorHAnsi"/>
        </w:rPr>
        <w:t xml:space="preserve"> incision on the albous line with a scalpel</w:t>
      </w:r>
      <w:r>
        <w:rPr>
          <w:rFonts w:asciiTheme="majorHAnsi" w:hAnsiTheme="majorHAnsi"/>
        </w:rPr>
        <w:t>,</w:t>
      </w:r>
      <w:r w:rsidR="00880FDC" w:rsidRPr="00880FDC">
        <w:rPr>
          <w:rFonts w:asciiTheme="majorHAnsi" w:hAnsiTheme="majorHAnsi"/>
        </w:rPr>
        <w:t xml:space="preserve"> </w:t>
      </w:r>
      <w:r>
        <w:rPr>
          <w:rFonts w:asciiTheme="majorHAnsi" w:hAnsiTheme="majorHAnsi"/>
        </w:rPr>
        <w:t>t</w:t>
      </w:r>
      <w:r w:rsidR="00880FDC">
        <w:rPr>
          <w:rFonts w:asciiTheme="majorHAnsi" w:hAnsiTheme="majorHAnsi"/>
        </w:rPr>
        <w:t>a</w:t>
      </w:r>
      <w:r>
        <w:rPr>
          <w:rFonts w:asciiTheme="majorHAnsi" w:hAnsiTheme="majorHAnsi"/>
        </w:rPr>
        <w:t>king</w:t>
      </w:r>
      <w:r w:rsidR="00880FDC">
        <w:rPr>
          <w:rFonts w:asciiTheme="majorHAnsi" w:hAnsiTheme="majorHAnsi"/>
        </w:rPr>
        <w:t xml:space="preserve"> care to avoid the </w:t>
      </w:r>
      <w:r w:rsidR="00880FDC" w:rsidRPr="00880FDC">
        <w:rPr>
          <w:rFonts w:asciiTheme="majorHAnsi" w:hAnsiTheme="majorHAnsi"/>
        </w:rPr>
        <w:t>abdominal wall blood vessel</w:t>
      </w:r>
      <w:r w:rsidR="00880FDC">
        <w:rPr>
          <w:rFonts w:asciiTheme="majorHAnsi" w:hAnsiTheme="majorHAnsi"/>
        </w:rPr>
        <w:t xml:space="preserve"> to prevent bleeding</w:t>
      </w:r>
      <w:r w:rsidR="00D50317">
        <w:rPr>
          <w:rFonts w:asciiTheme="majorHAnsi" w:hAnsiTheme="majorHAnsi"/>
        </w:rPr>
        <w:t xml:space="preserve"> </w:t>
      </w:r>
      <w:r w:rsidR="00D50317" w:rsidRPr="00D50317">
        <w:rPr>
          <w:rFonts w:asciiTheme="majorHAnsi" w:hAnsiTheme="majorHAnsi"/>
          <w:b/>
          <w:bCs/>
        </w:rPr>
        <w:t>[</w:t>
      </w:r>
      <w:r w:rsidR="004F3DE8">
        <w:rPr>
          <w:rFonts w:asciiTheme="majorHAnsi" w:hAnsiTheme="majorHAnsi"/>
          <w:b/>
          <w:bCs/>
        </w:rPr>
        <w:t>3</w:t>
      </w:r>
      <w:r w:rsidR="00D50317" w:rsidRPr="00D50317">
        <w:rPr>
          <w:rFonts w:asciiTheme="majorHAnsi" w:hAnsiTheme="majorHAnsi"/>
          <w:b/>
          <w:bCs/>
        </w:rPr>
        <w:t>]</w:t>
      </w:r>
      <w:r w:rsidR="00D50317" w:rsidRPr="00D50317">
        <w:rPr>
          <w:rFonts w:asciiTheme="majorHAnsi" w:hAnsiTheme="majorHAnsi"/>
        </w:rPr>
        <w:t>.</w:t>
      </w:r>
      <w:r w:rsidR="004C037D">
        <w:rPr>
          <w:rFonts w:asciiTheme="majorHAnsi" w:hAnsiTheme="majorHAnsi"/>
        </w:rPr>
        <w:t xml:space="preserve"> </w:t>
      </w:r>
      <w:r w:rsidR="004C037D" w:rsidRPr="00BF46CD">
        <w:rPr>
          <w:rFonts w:eastAsia="SimSun" w:cs="Calibri"/>
          <w:i/>
          <w:iCs/>
          <w:color w:val="0432FF"/>
        </w:rPr>
        <w:t>Videographer: This step is important!</w:t>
      </w:r>
    </w:p>
    <w:p w14:paraId="5E186F98" w14:textId="77C41DB1" w:rsidR="00D50317" w:rsidRPr="004F3DE8" w:rsidRDefault="00D50317" w:rsidP="00D50317">
      <w:pPr>
        <w:pStyle w:val="ListParagraph"/>
        <w:numPr>
          <w:ilvl w:val="2"/>
          <w:numId w:val="3"/>
        </w:numPr>
        <w:spacing w:before="120"/>
        <w:contextualSpacing w:val="0"/>
        <w:rPr>
          <w:rFonts w:asciiTheme="minorHAnsi" w:hAnsiTheme="minorHAnsi" w:cstheme="minorHAnsi"/>
        </w:rPr>
      </w:pPr>
      <w:r>
        <w:rPr>
          <w:rFonts w:asciiTheme="majorHAnsi" w:hAnsiTheme="majorHAnsi"/>
        </w:rPr>
        <w:t>Talent placing a drape over the animal.</w:t>
      </w:r>
    </w:p>
    <w:p w14:paraId="39B3FF2B" w14:textId="2B88F86F" w:rsidR="004F3DE8" w:rsidRPr="00D50317" w:rsidRDefault="004F3DE8" w:rsidP="00D50317">
      <w:pPr>
        <w:pStyle w:val="ListParagraph"/>
        <w:numPr>
          <w:ilvl w:val="2"/>
          <w:numId w:val="3"/>
        </w:numPr>
        <w:spacing w:before="120"/>
        <w:contextualSpacing w:val="0"/>
        <w:rPr>
          <w:rFonts w:asciiTheme="minorHAnsi" w:hAnsiTheme="minorHAnsi" w:cstheme="minorHAnsi"/>
        </w:rPr>
      </w:pPr>
      <w:r>
        <w:rPr>
          <w:rFonts w:asciiTheme="majorHAnsi" w:hAnsiTheme="majorHAnsi"/>
        </w:rPr>
        <w:t>Talent pointing to the xiphoid process with the scalpel.</w:t>
      </w:r>
    </w:p>
    <w:p w14:paraId="6A7E0D02" w14:textId="77777777" w:rsidR="00D50317" w:rsidRPr="00D50317" w:rsidRDefault="00D50317" w:rsidP="00D50317">
      <w:pPr>
        <w:pStyle w:val="ListParagraph"/>
        <w:numPr>
          <w:ilvl w:val="2"/>
          <w:numId w:val="3"/>
        </w:numPr>
        <w:spacing w:before="120"/>
        <w:contextualSpacing w:val="0"/>
        <w:rPr>
          <w:rFonts w:asciiTheme="minorHAnsi" w:hAnsiTheme="minorHAnsi" w:cstheme="minorHAnsi"/>
        </w:rPr>
      </w:pPr>
      <w:r>
        <w:rPr>
          <w:rFonts w:asciiTheme="majorHAnsi" w:hAnsiTheme="majorHAnsi"/>
        </w:rPr>
        <w:lastRenderedPageBreak/>
        <w:t>Talent making an incision.</w:t>
      </w:r>
    </w:p>
    <w:p w14:paraId="00C5EA0F" w14:textId="77777777" w:rsidR="00D50317" w:rsidRPr="00D50317" w:rsidRDefault="00D50317" w:rsidP="00D50317">
      <w:pPr>
        <w:pStyle w:val="ListParagraph"/>
        <w:spacing w:before="120"/>
        <w:ind w:left="1627"/>
        <w:contextualSpacing w:val="0"/>
        <w:rPr>
          <w:rFonts w:asciiTheme="minorHAnsi" w:hAnsiTheme="minorHAnsi" w:cstheme="minorHAnsi"/>
        </w:rPr>
      </w:pPr>
    </w:p>
    <w:p w14:paraId="43B0FD3E" w14:textId="6365F174" w:rsidR="00D50317" w:rsidRPr="00B76E8D" w:rsidRDefault="00B76E8D" w:rsidP="00D50317">
      <w:pPr>
        <w:pStyle w:val="ListParagraph"/>
        <w:numPr>
          <w:ilvl w:val="1"/>
          <w:numId w:val="3"/>
        </w:numPr>
        <w:spacing w:before="120"/>
        <w:contextualSpacing w:val="0"/>
        <w:rPr>
          <w:rFonts w:asciiTheme="minorHAnsi" w:hAnsiTheme="minorHAnsi" w:cstheme="minorHAnsi"/>
        </w:rPr>
      </w:pPr>
      <w:r>
        <w:rPr>
          <w:rFonts w:asciiTheme="majorHAnsi" w:hAnsiTheme="majorHAnsi"/>
        </w:rPr>
        <w:t>After placing</w:t>
      </w:r>
      <w:r w:rsidR="00D50317" w:rsidRPr="00D50317">
        <w:rPr>
          <w:rFonts w:asciiTheme="majorHAnsi" w:hAnsiTheme="majorHAnsi"/>
        </w:rPr>
        <w:t xml:space="preserve"> the abdominal retractor</w:t>
      </w:r>
      <w:r>
        <w:rPr>
          <w:rFonts w:asciiTheme="majorHAnsi" w:hAnsiTheme="majorHAnsi"/>
        </w:rPr>
        <w:t xml:space="preserve"> </w:t>
      </w:r>
      <w:r w:rsidRPr="00B76E8D">
        <w:rPr>
          <w:rFonts w:asciiTheme="majorHAnsi" w:hAnsiTheme="majorHAnsi"/>
          <w:b/>
          <w:bCs/>
        </w:rPr>
        <w:t>[1]</w:t>
      </w:r>
      <w:r>
        <w:rPr>
          <w:rFonts w:asciiTheme="majorHAnsi" w:hAnsiTheme="majorHAnsi"/>
        </w:rPr>
        <w:t xml:space="preserve">, </w:t>
      </w:r>
      <w:r w:rsidR="00D50317" w:rsidRPr="00D50317">
        <w:rPr>
          <w:rFonts w:asciiTheme="majorHAnsi" w:hAnsiTheme="majorHAnsi"/>
        </w:rPr>
        <w:t>observe the abdominal cavity</w:t>
      </w:r>
      <w:r>
        <w:rPr>
          <w:rFonts w:asciiTheme="majorHAnsi" w:hAnsiTheme="majorHAnsi"/>
        </w:rPr>
        <w:t xml:space="preserve"> </w:t>
      </w:r>
      <w:r w:rsidRPr="00B76E8D">
        <w:rPr>
          <w:rFonts w:asciiTheme="majorHAnsi" w:hAnsiTheme="majorHAnsi"/>
          <w:b/>
          <w:bCs/>
        </w:rPr>
        <w:t>[2]</w:t>
      </w:r>
      <w:r w:rsidR="00D50317" w:rsidRPr="00D50317">
        <w:rPr>
          <w:rFonts w:asciiTheme="majorHAnsi" w:hAnsiTheme="majorHAnsi"/>
        </w:rPr>
        <w:t>. Using the dissection forceps, extract the left liver lobe and place it on the metal plate</w:t>
      </w:r>
      <w:r>
        <w:rPr>
          <w:rFonts w:asciiTheme="majorHAnsi" w:hAnsiTheme="majorHAnsi"/>
        </w:rPr>
        <w:t xml:space="preserve"> </w:t>
      </w:r>
      <w:r w:rsidRPr="00B76E8D">
        <w:rPr>
          <w:rFonts w:asciiTheme="majorHAnsi" w:hAnsiTheme="majorHAnsi"/>
          <w:b/>
          <w:bCs/>
        </w:rPr>
        <w:t>[3]</w:t>
      </w:r>
      <w:r w:rsidRPr="00B76E8D">
        <w:rPr>
          <w:rFonts w:asciiTheme="majorHAnsi" w:hAnsiTheme="majorHAnsi"/>
        </w:rPr>
        <w:t>.</w:t>
      </w:r>
      <w:r w:rsidR="004C037D">
        <w:rPr>
          <w:rFonts w:asciiTheme="majorHAnsi" w:hAnsiTheme="majorHAnsi"/>
        </w:rPr>
        <w:t xml:space="preserve"> </w:t>
      </w:r>
      <w:r w:rsidR="004C037D" w:rsidRPr="00BF46CD">
        <w:rPr>
          <w:rFonts w:eastAsia="SimSun" w:cs="Calibri"/>
          <w:i/>
          <w:iCs/>
          <w:color w:val="0432FF"/>
        </w:rPr>
        <w:t>Videographer: This step is important!</w:t>
      </w:r>
    </w:p>
    <w:p w14:paraId="77F00B6A" w14:textId="77777777" w:rsidR="00B76E8D" w:rsidRPr="00B76E8D" w:rsidRDefault="00B76E8D" w:rsidP="00B76E8D">
      <w:pPr>
        <w:pStyle w:val="ListParagraph"/>
        <w:numPr>
          <w:ilvl w:val="2"/>
          <w:numId w:val="3"/>
        </w:numPr>
        <w:spacing w:before="120"/>
        <w:contextualSpacing w:val="0"/>
        <w:rPr>
          <w:rFonts w:asciiTheme="minorHAnsi" w:hAnsiTheme="minorHAnsi" w:cstheme="minorHAnsi"/>
        </w:rPr>
      </w:pPr>
      <w:r>
        <w:rPr>
          <w:rFonts w:asciiTheme="majorHAnsi" w:hAnsiTheme="majorHAnsi"/>
        </w:rPr>
        <w:t>Talent placing the abdominal retractor.</w:t>
      </w:r>
    </w:p>
    <w:p w14:paraId="4EF2C948" w14:textId="77777777" w:rsidR="00B76E8D" w:rsidRPr="00B76E8D" w:rsidRDefault="00B76E8D" w:rsidP="00B76E8D">
      <w:pPr>
        <w:pStyle w:val="ListParagraph"/>
        <w:numPr>
          <w:ilvl w:val="2"/>
          <w:numId w:val="3"/>
        </w:numPr>
        <w:spacing w:before="120"/>
        <w:contextualSpacing w:val="0"/>
        <w:rPr>
          <w:rFonts w:asciiTheme="minorHAnsi" w:hAnsiTheme="minorHAnsi" w:cstheme="minorHAnsi"/>
        </w:rPr>
      </w:pPr>
      <w:r>
        <w:rPr>
          <w:rFonts w:asciiTheme="majorHAnsi" w:hAnsiTheme="majorHAnsi"/>
        </w:rPr>
        <w:t>Shot of abdominal cavity.</w:t>
      </w:r>
    </w:p>
    <w:p w14:paraId="5320BF06" w14:textId="77777777" w:rsidR="00B76E8D" w:rsidRPr="00B76E8D" w:rsidRDefault="00B76E8D" w:rsidP="00B76E8D">
      <w:pPr>
        <w:pStyle w:val="ListParagraph"/>
        <w:numPr>
          <w:ilvl w:val="2"/>
          <w:numId w:val="3"/>
        </w:numPr>
        <w:spacing w:before="120"/>
        <w:contextualSpacing w:val="0"/>
        <w:rPr>
          <w:rFonts w:asciiTheme="minorHAnsi" w:hAnsiTheme="minorHAnsi" w:cstheme="minorHAnsi"/>
        </w:rPr>
      </w:pPr>
      <w:r>
        <w:rPr>
          <w:rFonts w:asciiTheme="majorHAnsi" w:hAnsiTheme="majorHAnsi"/>
        </w:rPr>
        <w:t>Left liver lobe being extracted and placed on the metal plate.</w:t>
      </w:r>
      <w:r w:rsidR="00CA7EF9">
        <w:rPr>
          <w:rFonts w:asciiTheme="majorHAnsi" w:hAnsiTheme="majorHAnsi"/>
        </w:rPr>
        <w:t xml:space="preserve"> </w:t>
      </w:r>
    </w:p>
    <w:p w14:paraId="2A4D2A4A" w14:textId="77777777" w:rsidR="00B76E8D" w:rsidRPr="00B76E8D" w:rsidRDefault="00B76E8D" w:rsidP="00B76E8D">
      <w:pPr>
        <w:pStyle w:val="ListParagraph"/>
        <w:spacing w:before="120"/>
        <w:ind w:left="1627"/>
        <w:contextualSpacing w:val="0"/>
        <w:rPr>
          <w:rFonts w:asciiTheme="minorHAnsi" w:hAnsiTheme="minorHAnsi" w:cstheme="minorHAnsi"/>
        </w:rPr>
      </w:pPr>
    </w:p>
    <w:p w14:paraId="6D5C1BF1" w14:textId="6230669A" w:rsidR="00CA7EF9" w:rsidRPr="00CA7EF9" w:rsidRDefault="00CA7EF9" w:rsidP="00B76E8D">
      <w:pPr>
        <w:pStyle w:val="ListParagraph"/>
        <w:numPr>
          <w:ilvl w:val="1"/>
          <w:numId w:val="3"/>
        </w:numPr>
        <w:spacing w:before="120"/>
        <w:contextualSpacing w:val="0"/>
        <w:rPr>
          <w:rFonts w:asciiTheme="minorHAnsi" w:hAnsiTheme="minorHAnsi" w:cstheme="minorHAnsi"/>
        </w:rPr>
      </w:pPr>
      <w:r>
        <w:rPr>
          <w:rFonts w:asciiTheme="majorHAnsi" w:hAnsiTheme="majorHAnsi"/>
        </w:rPr>
        <w:t>U</w:t>
      </w:r>
      <w:r w:rsidRPr="00CA7EF9">
        <w:rPr>
          <w:rFonts w:asciiTheme="majorHAnsi" w:hAnsiTheme="majorHAnsi"/>
        </w:rPr>
        <w:t>s</w:t>
      </w:r>
      <w:r>
        <w:rPr>
          <w:rFonts w:asciiTheme="majorHAnsi" w:hAnsiTheme="majorHAnsi"/>
        </w:rPr>
        <w:t>ing</w:t>
      </w:r>
      <w:r w:rsidRPr="00CA7EF9">
        <w:rPr>
          <w:rFonts w:asciiTheme="majorHAnsi" w:hAnsiTheme="majorHAnsi"/>
        </w:rPr>
        <w:t xml:space="preserve"> a sterile scalpel blade</w:t>
      </w:r>
      <w:r>
        <w:rPr>
          <w:rFonts w:asciiTheme="majorHAnsi" w:hAnsiTheme="majorHAnsi"/>
        </w:rPr>
        <w:t xml:space="preserve"> and </w:t>
      </w:r>
      <w:r w:rsidRPr="00CA7EF9">
        <w:rPr>
          <w:rFonts w:asciiTheme="majorHAnsi" w:hAnsiTheme="majorHAnsi" w:cstheme="majorHAnsi"/>
        </w:rPr>
        <w:t>a 1</w:t>
      </w:r>
      <w:r>
        <w:rPr>
          <w:rFonts w:asciiTheme="majorHAnsi" w:hAnsiTheme="majorHAnsi" w:cstheme="majorHAnsi"/>
        </w:rPr>
        <w:t>-</w:t>
      </w:r>
      <w:r w:rsidRPr="00CA7EF9">
        <w:rPr>
          <w:rFonts w:asciiTheme="majorHAnsi" w:hAnsiTheme="majorHAnsi" w:cstheme="majorHAnsi"/>
        </w:rPr>
        <w:t xml:space="preserve"> x 1</w:t>
      </w:r>
      <w:r>
        <w:rPr>
          <w:rFonts w:asciiTheme="majorHAnsi" w:hAnsiTheme="majorHAnsi" w:cstheme="majorHAnsi"/>
        </w:rPr>
        <w:t xml:space="preserve">- </w:t>
      </w:r>
      <w:r w:rsidRPr="00CA7EF9">
        <w:rPr>
          <w:rFonts w:asciiTheme="majorHAnsi" w:hAnsiTheme="majorHAnsi" w:cstheme="majorHAnsi"/>
        </w:rPr>
        <w:t>x 1</w:t>
      </w:r>
      <w:r>
        <w:rPr>
          <w:rFonts w:asciiTheme="majorHAnsi" w:hAnsiTheme="majorHAnsi" w:cstheme="majorHAnsi"/>
        </w:rPr>
        <w:t>-centimeter</w:t>
      </w:r>
      <w:r w:rsidRPr="00CA7EF9">
        <w:rPr>
          <w:rFonts w:asciiTheme="majorHAnsi" w:hAnsiTheme="majorHAnsi" w:cstheme="majorHAnsi"/>
        </w:rPr>
        <w:t xml:space="preserve"> triangular metallic template</w:t>
      </w:r>
      <w:r>
        <w:rPr>
          <w:rFonts w:asciiTheme="majorHAnsi" w:hAnsiTheme="majorHAnsi" w:cstheme="majorHAnsi"/>
        </w:rPr>
        <w:t>,</w:t>
      </w:r>
      <w:r w:rsidRPr="00CA7EF9">
        <w:rPr>
          <w:rFonts w:asciiTheme="majorHAnsi" w:hAnsiTheme="majorHAnsi" w:cstheme="majorHAnsi"/>
        </w:rPr>
        <w:t xml:space="preserve"> </w:t>
      </w:r>
      <w:r w:rsidRPr="00CA7EF9">
        <w:rPr>
          <w:rFonts w:asciiTheme="majorHAnsi" w:hAnsiTheme="majorHAnsi"/>
        </w:rPr>
        <w:t xml:space="preserve">perform </w:t>
      </w:r>
      <w:r>
        <w:rPr>
          <w:rFonts w:asciiTheme="majorHAnsi" w:hAnsiTheme="majorHAnsi"/>
        </w:rPr>
        <w:t xml:space="preserve">a </w:t>
      </w:r>
      <w:r w:rsidRPr="00CA7EF9">
        <w:rPr>
          <w:rFonts w:asciiTheme="majorHAnsi" w:hAnsiTheme="majorHAnsi"/>
        </w:rPr>
        <w:t>hepatectomy with two cuts</w:t>
      </w:r>
      <w:r>
        <w:rPr>
          <w:rFonts w:asciiTheme="majorHAnsi" w:hAnsiTheme="majorHAnsi"/>
        </w:rPr>
        <w:t xml:space="preserve"> </w:t>
      </w:r>
      <w:r w:rsidRPr="00CA7EF9">
        <w:rPr>
          <w:rFonts w:asciiTheme="majorHAnsi" w:hAnsiTheme="majorHAnsi"/>
          <w:b/>
          <w:bCs/>
        </w:rPr>
        <w:t>[1-TXT]</w:t>
      </w:r>
      <w:r w:rsidRPr="00CA7EF9">
        <w:rPr>
          <w:rFonts w:asciiTheme="majorHAnsi" w:hAnsiTheme="majorHAnsi" w:cstheme="majorHAnsi"/>
        </w:rPr>
        <w:t>.</w:t>
      </w:r>
      <w:r>
        <w:rPr>
          <w:rFonts w:asciiTheme="majorHAnsi" w:hAnsiTheme="majorHAnsi" w:cstheme="majorHAnsi"/>
        </w:rPr>
        <w:t xml:space="preserve"> </w:t>
      </w:r>
      <w:r w:rsidRPr="00CA7EF9">
        <w:rPr>
          <w:rFonts w:asciiTheme="majorHAnsi" w:hAnsiTheme="majorHAnsi"/>
        </w:rPr>
        <w:t xml:space="preserve">To prevent bleeding of the liver, maintain surgical compression with a </w:t>
      </w:r>
      <w:r w:rsidRPr="00CA7EF9">
        <w:rPr>
          <w:rFonts w:asciiTheme="majorHAnsi" w:hAnsiTheme="majorHAnsi" w:cstheme="majorHAnsi"/>
        </w:rPr>
        <w:t>swab</w:t>
      </w:r>
      <w:r w:rsidRPr="00CA7EF9">
        <w:rPr>
          <w:rFonts w:asciiTheme="majorHAnsi" w:hAnsiTheme="majorHAnsi"/>
        </w:rPr>
        <w:t xml:space="preserve"> on the edge of the liver for 5 min</w:t>
      </w:r>
      <w:r w:rsidR="00D67148">
        <w:rPr>
          <w:rFonts w:asciiTheme="majorHAnsi" w:hAnsiTheme="majorHAnsi"/>
        </w:rPr>
        <w:t>utes</w:t>
      </w:r>
      <w:r w:rsidR="00EB5E14">
        <w:rPr>
          <w:rFonts w:asciiTheme="majorHAnsi" w:hAnsiTheme="majorHAnsi"/>
        </w:rPr>
        <w:t xml:space="preserve"> </w:t>
      </w:r>
      <w:r w:rsidR="00EB5E14" w:rsidRPr="00EB5E14">
        <w:rPr>
          <w:rFonts w:asciiTheme="majorHAnsi" w:hAnsiTheme="majorHAnsi"/>
          <w:b/>
          <w:bCs/>
        </w:rPr>
        <w:t>[2]</w:t>
      </w:r>
      <w:r w:rsidR="00EB5E14" w:rsidRPr="00EB5E14">
        <w:rPr>
          <w:rFonts w:asciiTheme="majorHAnsi" w:hAnsiTheme="majorHAnsi"/>
        </w:rPr>
        <w:t>.</w:t>
      </w:r>
      <w:r w:rsidR="004C037D">
        <w:rPr>
          <w:rFonts w:asciiTheme="majorHAnsi" w:hAnsiTheme="majorHAnsi"/>
        </w:rPr>
        <w:t xml:space="preserve"> </w:t>
      </w:r>
      <w:r w:rsidR="004C037D" w:rsidRPr="00BF46CD">
        <w:rPr>
          <w:rFonts w:eastAsia="SimSun" w:cs="Calibri"/>
          <w:i/>
          <w:iCs/>
          <w:color w:val="0432FF"/>
        </w:rPr>
        <w:t>Videographer: This step is important!</w:t>
      </w:r>
    </w:p>
    <w:p w14:paraId="01A8DC33" w14:textId="6B42020A" w:rsidR="00B76E8D" w:rsidRPr="00EB5E14" w:rsidRDefault="00CA7EF9" w:rsidP="00CA7EF9">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performing the </w:t>
      </w:r>
      <w:r w:rsidRPr="00CA7EF9">
        <w:rPr>
          <w:rFonts w:asciiTheme="majorHAnsi" w:hAnsiTheme="majorHAnsi"/>
        </w:rPr>
        <w:t>hepatectomy</w:t>
      </w:r>
      <w:r>
        <w:rPr>
          <w:rFonts w:asciiTheme="majorHAnsi" w:hAnsiTheme="majorHAnsi"/>
        </w:rPr>
        <w:t xml:space="preserve">. </w:t>
      </w:r>
      <w:r w:rsidRPr="00CA7EF9">
        <w:rPr>
          <w:rFonts w:asciiTheme="majorHAnsi" w:hAnsiTheme="majorHAnsi"/>
          <w:b/>
          <w:bCs/>
        </w:rPr>
        <w:t xml:space="preserve">TEXT:  </w:t>
      </w:r>
      <w:r>
        <w:rPr>
          <w:rFonts w:asciiTheme="majorHAnsi" w:hAnsiTheme="majorHAnsi"/>
          <w:b/>
          <w:bCs/>
        </w:rPr>
        <w:t>~</w:t>
      </w:r>
      <w:r w:rsidRPr="00CA7EF9">
        <w:rPr>
          <w:rFonts w:asciiTheme="majorHAnsi" w:hAnsiTheme="majorHAnsi"/>
          <w:b/>
          <w:bCs/>
        </w:rPr>
        <w:t>40% hepatectomy</w:t>
      </w:r>
    </w:p>
    <w:p w14:paraId="46143684" w14:textId="77777777" w:rsidR="00EB5E14" w:rsidRPr="00EB5E14" w:rsidRDefault="00EB5E14" w:rsidP="00CA7EF9">
      <w:pPr>
        <w:pStyle w:val="ListParagraph"/>
        <w:numPr>
          <w:ilvl w:val="2"/>
          <w:numId w:val="3"/>
        </w:numPr>
        <w:spacing w:before="120"/>
        <w:contextualSpacing w:val="0"/>
        <w:rPr>
          <w:rFonts w:asciiTheme="minorHAnsi" w:hAnsiTheme="minorHAnsi" w:cstheme="minorHAnsi"/>
        </w:rPr>
      </w:pPr>
      <w:r w:rsidRPr="00EB5E14">
        <w:rPr>
          <w:rFonts w:asciiTheme="majorHAnsi" w:hAnsiTheme="majorHAnsi"/>
        </w:rPr>
        <w:t>Talent pressing on the edge of a liver with a swab</w:t>
      </w:r>
      <w:r>
        <w:rPr>
          <w:rFonts w:asciiTheme="majorHAnsi" w:hAnsiTheme="majorHAnsi"/>
        </w:rPr>
        <w:t>.</w:t>
      </w:r>
    </w:p>
    <w:p w14:paraId="107C4351" w14:textId="77777777" w:rsidR="00EB5E14" w:rsidRPr="00EB5E14" w:rsidRDefault="00EB5E14" w:rsidP="00EB5E14">
      <w:pPr>
        <w:pStyle w:val="ListParagraph"/>
        <w:spacing w:before="120"/>
        <w:ind w:left="1627"/>
        <w:contextualSpacing w:val="0"/>
        <w:rPr>
          <w:rFonts w:asciiTheme="minorHAnsi" w:hAnsiTheme="minorHAnsi" w:cstheme="minorHAnsi"/>
        </w:rPr>
      </w:pPr>
    </w:p>
    <w:p w14:paraId="0A2F45CF" w14:textId="5D919F7C" w:rsidR="00EB5E14" w:rsidRPr="00EB5E14" w:rsidRDefault="00EB5E14" w:rsidP="00EB5E14">
      <w:pPr>
        <w:pStyle w:val="ListParagraph"/>
        <w:numPr>
          <w:ilvl w:val="1"/>
          <w:numId w:val="3"/>
        </w:numPr>
        <w:spacing w:before="120"/>
        <w:contextualSpacing w:val="0"/>
        <w:rPr>
          <w:rFonts w:asciiTheme="minorHAnsi" w:hAnsiTheme="minorHAnsi" w:cstheme="minorHAnsi"/>
        </w:rPr>
      </w:pPr>
      <w:r>
        <w:rPr>
          <w:rFonts w:asciiTheme="majorHAnsi" w:hAnsiTheme="majorHAnsi"/>
        </w:rPr>
        <w:t>Next, u</w:t>
      </w:r>
      <w:r w:rsidRPr="00EB5E14">
        <w:rPr>
          <w:rFonts w:asciiTheme="majorHAnsi" w:hAnsiTheme="majorHAnsi"/>
        </w:rPr>
        <w:t>s</w:t>
      </w:r>
      <w:r>
        <w:rPr>
          <w:rFonts w:asciiTheme="majorHAnsi" w:hAnsiTheme="majorHAnsi"/>
        </w:rPr>
        <w:t>ing</w:t>
      </w:r>
      <w:r w:rsidRPr="00EB5E14">
        <w:rPr>
          <w:rFonts w:asciiTheme="majorHAnsi" w:hAnsiTheme="majorHAnsi"/>
        </w:rPr>
        <w:t xml:space="preserve"> 7-0 </w:t>
      </w:r>
      <w:r w:rsidRPr="00EB5E14">
        <w:rPr>
          <w:rFonts w:asciiTheme="majorHAnsi" w:hAnsiTheme="majorHAnsi"/>
          <w:i/>
          <w:iCs/>
          <w:color w:val="FF0000"/>
        </w:rPr>
        <w:t>(seven-oh)</w:t>
      </w:r>
      <w:r w:rsidRPr="00EB5E14">
        <w:rPr>
          <w:rFonts w:asciiTheme="majorHAnsi" w:hAnsiTheme="majorHAnsi"/>
          <w:color w:val="FF0000"/>
        </w:rPr>
        <w:t xml:space="preserve"> </w:t>
      </w:r>
      <w:r w:rsidRPr="00EB5E14">
        <w:rPr>
          <w:rFonts w:asciiTheme="majorHAnsi" w:hAnsiTheme="majorHAnsi"/>
        </w:rPr>
        <w:t>non-absorbable polypropylene sutures</w:t>
      </w:r>
      <w:r>
        <w:rPr>
          <w:rFonts w:asciiTheme="majorHAnsi" w:hAnsiTheme="majorHAnsi"/>
        </w:rPr>
        <w:t>, i</w:t>
      </w:r>
      <w:r w:rsidRPr="00EB5E14">
        <w:rPr>
          <w:rFonts w:asciiTheme="majorHAnsi" w:hAnsiTheme="majorHAnsi"/>
        </w:rPr>
        <w:t xml:space="preserve">mplant the </w:t>
      </w:r>
      <w:r>
        <w:rPr>
          <w:rFonts w:asciiTheme="majorHAnsi" w:hAnsiTheme="majorHAnsi"/>
        </w:rPr>
        <w:t xml:space="preserve">hydrated </w:t>
      </w:r>
      <w:r w:rsidRPr="001C11CD">
        <w:rPr>
          <w:rFonts w:asciiTheme="majorHAnsi" w:hAnsiTheme="majorHAnsi" w:cstheme="majorHAnsi"/>
        </w:rPr>
        <w:t>collagen matrix scaffold</w:t>
      </w:r>
      <w:r>
        <w:rPr>
          <w:rFonts w:asciiTheme="majorHAnsi" w:hAnsiTheme="majorHAnsi" w:cstheme="majorHAnsi"/>
        </w:rPr>
        <w:t xml:space="preserve"> </w:t>
      </w:r>
      <w:r w:rsidRPr="00EB5E14">
        <w:rPr>
          <w:rFonts w:asciiTheme="majorHAnsi" w:hAnsiTheme="majorHAnsi"/>
        </w:rPr>
        <w:t xml:space="preserve">in the hepatectomy site with four stitches between the liver tissue and the </w:t>
      </w:r>
      <w:r>
        <w:rPr>
          <w:rFonts w:asciiTheme="majorHAnsi" w:hAnsiTheme="majorHAnsi"/>
        </w:rPr>
        <w:t xml:space="preserve">scaffold </w:t>
      </w:r>
      <w:r w:rsidRPr="00EB5E14">
        <w:rPr>
          <w:rFonts w:asciiTheme="majorHAnsi" w:hAnsiTheme="majorHAnsi"/>
        </w:rPr>
        <w:t>to prevent displacement of the biomaterial</w:t>
      </w:r>
      <w:r>
        <w:rPr>
          <w:rFonts w:asciiTheme="majorHAnsi" w:hAnsiTheme="majorHAnsi"/>
        </w:rPr>
        <w:t xml:space="preserve"> </w:t>
      </w:r>
      <w:r w:rsidRPr="00EB5E14">
        <w:rPr>
          <w:rFonts w:asciiTheme="majorHAnsi" w:hAnsiTheme="majorHAnsi"/>
          <w:b/>
          <w:bCs/>
        </w:rPr>
        <w:t>[1]</w:t>
      </w:r>
      <w:r w:rsidRPr="004C037D">
        <w:rPr>
          <w:rFonts w:asciiTheme="majorHAnsi" w:hAnsiTheme="majorHAnsi"/>
        </w:rPr>
        <w:t>.</w:t>
      </w:r>
      <w:r w:rsidR="004C037D">
        <w:rPr>
          <w:rFonts w:asciiTheme="majorHAnsi" w:hAnsiTheme="majorHAnsi"/>
          <w:b/>
          <w:bCs/>
        </w:rPr>
        <w:t xml:space="preserve"> </w:t>
      </w:r>
      <w:r w:rsidR="004C037D" w:rsidRPr="00BF46CD">
        <w:rPr>
          <w:rFonts w:eastAsia="SimSun" w:cs="Calibri"/>
          <w:i/>
          <w:iCs/>
          <w:color w:val="0432FF"/>
        </w:rPr>
        <w:t>Videographer: This step is important!</w:t>
      </w:r>
    </w:p>
    <w:p w14:paraId="5295BF56" w14:textId="77777777" w:rsidR="00EB5E14" w:rsidRPr="00EB5E14" w:rsidRDefault="00EB5E14" w:rsidP="00EB5E14">
      <w:pPr>
        <w:pStyle w:val="ListParagraph"/>
        <w:numPr>
          <w:ilvl w:val="2"/>
          <w:numId w:val="3"/>
        </w:numPr>
        <w:spacing w:before="120"/>
        <w:contextualSpacing w:val="0"/>
        <w:rPr>
          <w:rFonts w:asciiTheme="minorHAnsi" w:hAnsiTheme="minorHAnsi" w:cstheme="minorHAnsi"/>
        </w:rPr>
      </w:pPr>
      <w:r w:rsidRPr="00EB5E14">
        <w:rPr>
          <w:rFonts w:asciiTheme="majorHAnsi" w:hAnsiTheme="majorHAnsi"/>
        </w:rPr>
        <w:t xml:space="preserve">Talent implanting the </w:t>
      </w:r>
      <w:r w:rsidRPr="00EB5E14">
        <w:rPr>
          <w:rFonts w:asciiTheme="majorHAnsi" w:hAnsiTheme="majorHAnsi" w:cstheme="majorHAnsi"/>
        </w:rPr>
        <w:t>collagen matrix scaffold with sutures</w:t>
      </w:r>
      <w:r>
        <w:rPr>
          <w:rFonts w:asciiTheme="majorHAnsi" w:hAnsiTheme="majorHAnsi" w:cstheme="majorHAnsi"/>
        </w:rPr>
        <w:t>.</w:t>
      </w:r>
    </w:p>
    <w:p w14:paraId="55DA155E" w14:textId="77777777" w:rsidR="00EB5E14" w:rsidRPr="00EB5E14" w:rsidRDefault="00EB5E14" w:rsidP="00EB5E14">
      <w:pPr>
        <w:pStyle w:val="ListParagraph"/>
        <w:spacing w:before="120"/>
        <w:ind w:left="1627"/>
        <w:contextualSpacing w:val="0"/>
        <w:rPr>
          <w:rFonts w:asciiTheme="minorHAnsi" w:hAnsiTheme="minorHAnsi" w:cstheme="minorHAnsi"/>
        </w:rPr>
      </w:pPr>
    </w:p>
    <w:p w14:paraId="2A7289CC" w14:textId="3351F31E" w:rsidR="00EB5E14" w:rsidRPr="00EB5E14" w:rsidRDefault="00EB5E14" w:rsidP="00EB5E14">
      <w:pPr>
        <w:pStyle w:val="ListParagraph"/>
        <w:numPr>
          <w:ilvl w:val="1"/>
          <w:numId w:val="3"/>
        </w:numPr>
        <w:spacing w:before="120"/>
        <w:contextualSpacing w:val="0"/>
        <w:rPr>
          <w:rFonts w:asciiTheme="minorHAnsi" w:hAnsiTheme="minorHAnsi" w:cstheme="minorHAnsi"/>
        </w:rPr>
      </w:pPr>
      <w:r w:rsidRPr="00EB5E14">
        <w:rPr>
          <w:rFonts w:asciiTheme="majorHAnsi" w:hAnsiTheme="majorHAnsi"/>
        </w:rPr>
        <w:t xml:space="preserve">Return the liver to the abdominal cavity </w:t>
      </w:r>
      <w:r w:rsidRPr="00EB5E14">
        <w:rPr>
          <w:rFonts w:asciiTheme="majorHAnsi" w:hAnsiTheme="majorHAnsi"/>
          <w:b/>
          <w:bCs/>
        </w:rPr>
        <w:t>[1]</w:t>
      </w:r>
      <w:r>
        <w:rPr>
          <w:rFonts w:asciiTheme="majorHAnsi" w:hAnsiTheme="majorHAnsi"/>
        </w:rPr>
        <w:t xml:space="preserve"> </w:t>
      </w:r>
      <w:r w:rsidRPr="00EB5E14">
        <w:rPr>
          <w:rFonts w:asciiTheme="majorHAnsi" w:hAnsiTheme="majorHAnsi"/>
        </w:rPr>
        <w:t xml:space="preserve">and suture the abdominal wall and skin with a 3-0 </w:t>
      </w:r>
      <w:r w:rsidRPr="00EB5E14">
        <w:rPr>
          <w:rFonts w:asciiTheme="majorHAnsi" w:hAnsiTheme="majorHAnsi"/>
          <w:i/>
          <w:iCs/>
          <w:color w:val="FF0000"/>
        </w:rPr>
        <w:t>(three-oh)</w:t>
      </w:r>
      <w:r>
        <w:rPr>
          <w:rFonts w:asciiTheme="majorHAnsi" w:hAnsiTheme="majorHAnsi"/>
        </w:rPr>
        <w:t xml:space="preserve"> </w:t>
      </w:r>
      <w:r w:rsidRPr="00EB5E14">
        <w:rPr>
          <w:rFonts w:asciiTheme="majorHAnsi" w:hAnsiTheme="majorHAnsi"/>
        </w:rPr>
        <w:t>nylon suture</w:t>
      </w:r>
      <w:r>
        <w:rPr>
          <w:rFonts w:asciiTheme="majorHAnsi" w:hAnsiTheme="majorHAnsi"/>
        </w:rPr>
        <w:t xml:space="preserve"> </w:t>
      </w:r>
      <w:r w:rsidRPr="00EB5E14">
        <w:rPr>
          <w:rFonts w:asciiTheme="majorHAnsi" w:hAnsiTheme="majorHAnsi"/>
          <w:b/>
          <w:bCs/>
        </w:rPr>
        <w:t>[2]</w:t>
      </w:r>
      <w:r w:rsidRPr="00EB5E14">
        <w:rPr>
          <w:rFonts w:asciiTheme="majorHAnsi" w:hAnsiTheme="majorHAnsi"/>
        </w:rPr>
        <w:t xml:space="preserve">. Clean the surgical incision </w:t>
      </w:r>
      <w:r>
        <w:rPr>
          <w:rFonts w:asciiTheme="majorHAnsi" w:hAnsiTheme="majorHAnsi"/>
        </w:rPr>
        <w:t xml:space="preserve">twice </w:t>
      </w:r>
      <w:r w:rsidRPr="00EB5E14">
        <w:rPr>
          <w:rFonts w:asciiTheme="majorHAnsi" w:hAnsiTheme="majorHAnsi"/>
        </w:rPr>
        <w:t>with a surgical iodine-soaked sponge</w:t>
      </w:r>
      <w:r>
        <w:rPr>
          <w:rFonts w:asciiTheme="majorHAnsi" w:hAnsiTheme="majorHAnsi"/>
        </w:rPr>
        <w:t xml:space="preserve"> </w:t>
      </w:r>
      <w:r w:rsidRPr="00EB5E14">
        <w:rPr>
          <w:rFonts w:asciiTheme="majorHAnsi" w:hAnsiTheme="majorHAnsi"/>
          <w:b/>
          <w:bCs/>
        </w:rPr>
        <w:t>[3]</w:t>
      </w:r>
      <w:r w:rsidRPr="00EB5E14">
        <w:rPr>
          <w:rFonts w:asciiTheme="majorHAnsi" w:hAnsiTheme="majorHAnsi"/>
        </w:rPr>
        <w:t xml:space="preserve"> </w:t>
      </w:r>
      <w:r>
        <w:rPr>
          <w:rFonts w:asciiTheme="majorHAnsi" w:hAnsiTheme="majorHAnsi"/>
        </w:rPr>
        <w:t xml:space="preserve">and </w:t>
      </w:r>
      <w:r w:rsidRPr="00EB5E14">
        <w:rPr>
          <w:rFonts w:asciiTheme="majorHAnsi" w:hAnsiTheme="majorHAnsi"/>
        </w:rPr>
        <w:t>monitor the vital signs of the animal</w:t>
      </w:r>
      <w:r>
        <w:rPr>
          <w:rFonts w:asciiTheme="majorHAnsi" w:hAnsiTheme="majorHAnsi"/>
        </w:rPr>
        <w:t xml:space="preserve"> </w:t>
      </w:r>
      <w:r w:rsidRPr="00EB5E14">
        <w:rPr>
          <w:rFonts w:asciiTheme="majorHAnsi" w:hAnsiTheme="majorHAnsi"/>
          <w:b/>
          <w:bCs/>
        </w:rPr>
        <w:t>[4]</w:t>
      </w:r>
      <w:r w:rsidRPr="00EB5E14">
        <w:rPr>
          <w:rFonts w:asciiTheme="majorHAnsi" w:hAnsiTheme="majorHAnsi"/>
        </w:rPr>
        <w:t>.</w:t>
      </w:r>
      <w:r w:rsidR="004C037D">
        <w:rPr>
          <w:rFonts w:asciiTheme="majorHAnsi" w:hAnsiTheme="majorHAnsi"/>
        </w:rPr>
        <w:t xml:space="preserve"> </w:t>
      </w:r>
      <w:r w:rsidR="004C037D" w:rsidRPr="00BF46CD">
        <w:rPr>
          <w:rFonts w:eastAsia="SimSun" w:cs="Calibri"/>
          <w:i/>
          <w:iCs/>
          <w:color w:val="0432FF"/>
        </w:rPr>
        <w:t>Videographer: This step is important!</w:t>
      </w:r>
    </w:p>
    <w:p w14:paraId="071D1800" w14:textId="77777777" w:rsidR="00EB5E14" w:rsidRPr="00EB5E14" w:rsidRDefault="00EB5E14" w:rsidP="00EB5E14">
      <w:pPr>
        <w:pStyle w:val="ListParagraph"/>
        <w:numPr>
          <w:ilvl w:val="2"/>
          <w:numId w:val="3"/>
        </w:numPr>
        <w:spacing w:before="120"/>
        <w:contextualSpacing w:val="0"/>
        <w:rPr>
          <w:rFonts w:asciiTheme="minorHAnsi" w:hAnsiTheme="minorHAnsi" w:cstheme="minorHAnsi"/>
        </w:rPr>
      </w:pPr>
      <w:r>
        <w:rPr>
          <w:rFonts w:asciiTheme="majorHAnsi" w:hAnsiTheme="majorHAnsi"/>
        </w:rPr>
        <w:t xml:space="preserve">Liver being returned into the </w:t>
      </w:r>
      <w:r w:rsidRPr="00EB5E14">
        <w:rPr>
          <w:rFonts w:asciiTheme="majorHAnsi" w:hAnsiTheme="majorHAnsi"/>
        </w:rPr>
        <w:t>abdominal cavity</w:t>
      </w:r>
      <w:r>
        <w:rPr>
          <w:rFonts w:asciiTheme="majorHAnsi" w:hAnsiTheme="majorHAnsi"/>
        </w:rPr>
        <w:t>.</w:t>
      </w:r>
    </w:p>
    <w:p w14:paraId="022E7705" w14:textId="77777777" w:rsidR="00EB5E14" w:rsidRPr="00EB5E14" w:rsidRDefault="00EB5E14" w:rsidP="00EB5E14">
      <w:pPr>
        <w:pStyle w:val="ListParagraph"/>
        <w:numPr>
          <w:ilvl w:val="2"/>
          <w:numId w:val="3"/>
        </w:numPr>
        <w:spacing w:before="120"/>
        <w:contextualSpacing w:val="0"/>
        <w:rPr>
          <w:rFonts w:asciiTheme="minorHAnsi" w:hAnsiTheme="minorHAnsi" w:cstheme="minorHAnsi"/>
        </w:rPr>
      </w:pPr>
      <w:r>
        <w:rPr>
          <w:rFonts w:asciiTheme="majorHAnsi" w:hAnsiTheme="majorHAnsi"/>
        </w:rPr>
        <w:t>Talent suturing the abdominal wall and skin.</w:t>
      </w:r>
    </w:p>
    <w:p w14:paraId="4B98A513" w14:textId="77777777" w:rsidR="00EB5E14" w:rsidRPr="00EB5E14" w:rsidRDefault="00EB5E14" w:rsidP="00EB5E14">
      <w:pPr>
        <w:pStyle w:val="ListParagraph"/>
        <w:numPr>
          <w:ilvl w:val="2"/>
          <w:numId w:val="3"/>
        </w:numPr>
        <w:spacing w:before="120"/>
        <w:contextualSpacing w:val="0"/>
        <w:rPr>
          <w:rFonts w:asciiTheme="minorHAnsi" w:hAnsiTheme="minorHAnsi" w:cstheme="minorHAnsi"/>
        </w:rPr>
      </w:pPr>
      <w:r>
        <w:rPr>
          <w:rFonts w:asciiTheme="majorHAnsi" w:hAnsiTheme="majorHAnsi"/>
        </w:rPr>
        <w:t>Talent wiping the surgical incision.</w:t>
      </w:r>
    </w:p>
    <w:p w14:paraId="3A01B4D4" w14:textId="77777777" w:rsidR="00EB5E14" w:rsidRPr="00EB5E14" w:rsidRDefault="00EB5E14" w:rsidP="00EB5E14">
      <w:pPr>
        <w:pStyle w:val="ListParagraph"/>
        <w:numPr>
          <w:ilvl w:val="2"/>
          <w:numId w:val="3"/>
        </w:numPr>
        <w:spacing w:before="120"/>
        <w:contextualSpacing w:val="0"/>
        <w:rPr>
          <w:rFonts w:asciiTheme="minorHAnsi" w:hAnsiTheme="minorHAnsi" w:cstheme="minorHAnsi"/>
        </w:rPr>
      </w:pPr>
      <w:r>
        <w:rPr>
          <w:rFonts w:asciiTheme="majorHAnsi" w:hAnsiTheme="majorHAnsi"/>
        </w:rPr>
        <w:t>Talent checking the vital signs of the animal.</w:t>
      </w:r>
    </w:p>
    <w:p w14:paraId="6E82FB36" w14:textId="77777777" w:rsidR="00EB5E14" w:rsidRPr="00EB5E14" w:rsidRDefault="00EB5E14" w:rsidP="00EB5E14">
      <w:pPr>
        <w:pStyle w:val="ListParagraph"/>
        <w:spacing w:before="120"/>
        <w:ind w:left="1627"/>
        <w:contextualSpacing w:val="0"/>
        <w:rPr>
          <w:rFonts w:asciiTheme="minorHAnsi" w:hAnsiTheme="minorHAnsi" w:cstheme="minorHAnsi"/>
        </w:rPr>
      </w:pPr>
    </w:p>
    <w:p w14:paraId="31EC2A6C" w14:textId="77777777" w:rsidR="00EB5E14" w:rsidRPr="00EB5E14" w:rsidRDefault="00EB5E14" w:rsidP="00EB5E14">
      <w:pPr>
        <w:pStyle w:val="ListParagraph"/>
        <w:numPr>
          <w:ilvl w:val="1"/>
          <w:numId w:val="3"/>
        </w:numPr>
        <w:spacing w:before="120"/>
        <w:contextualSpacing w:val="0"/>
        <w:rPr>
          <w:rFonts w:asciiTheme="minorHAnsi" w:hAnsiTheme="minorHAnsi" w:cstheme="minorHAnsi"/>
        </w:rPr>
      </w:pPr>
      <w:r>
        <w:rPr>
          <w:rFonts w:asciiTheme="majorHAnsi" w:hAnsiTheme="majorHAnsi"/>
        </w:rPr>
        <w:t xml:space="preserve">After administering </w:t>
      </w:r>
      <w:r w:rsidR="004D2D68">
        <w:rPr>
          <w:rFonts w:asciiTheme="majorHAnsi" w:hAnsiTheme="majorHAnsi"/>
        </w:rPr>
        <w:t xml:space="preserve">an </w:t>
      </w:r>
      <w:r>
        <w:rPr>
          <w:rFonts w:asciiTheme="majorHAnsi" w:hAnsiTheme="majorHAnsi"/>
        </w:rPr>
        <w:t>analgesic</w:t>
      </w:r>
      <w:r w:rsidRPr="00EB5E14">
        <w:rPr>
          <w:rFonts w:asciiTheme="majorHAnsi" w:hAnsiTheme="majorHAnsi"/>
        </w:rPr>
        <w:t xml:space="preserve">, place the animal in </w:t>
      </w:r>
      <w:r w:rsidR="004D2D68">
        <w:rPr>
          <w:rFonts w:asciiTheme="majorHAnsi" w:hAnsiTheme="majorHAnsi"/>
        </w:rPr>
        <w:t xml:space="preserve">an </w:t>
      </w:r>
      <w:r w:rsidRPr="00EB5E14">
        <w:rPr>
          <w:rFonts w:asciiTheme="majorHAnsi" w:hAnsiTheme="majorHAnsi"/>
        </w:rPr>
        <w:t>individual polycarbonate box with laboratory animal bedding in a noise-free area with temperature control</w:t>
      </w:r>
      <w:r>
        <w:rPr>
          <w:rFonts w:asciiTheme="majorHAnsi" w:hAnsiTheme="majorHAnsi"/>
        </w:rPr>
        <w:t xml:space="preserve"> </w:t>
      </w:r>
      <w:r w:rsidRPr="00EB5E14">
        <w:rPr>
          <w:rFonts w:asciiTheme="majorHAnsi" w:hAnsiTheme="majorHAnsi"/>
          <w:b/>
          <w:bCs/>
        </w:rPr>
        <w:t>[1</w:t>
      </w:r>
      <w:r>
        <w:rPr>
          <w:rFonts w:asciiTheme="majorHAnsi" w:hAnsiTheme="majorHAnsi"/>
          <w:b/>
          <w:bCs/>
        </w:rPr>
        <w:t>-TXT</w:t>
      </w:r>
      <w:r w:rsidRPr="00EB5E14">
        <w:rPr>
          <w:rFonts w:asciiTheme="majorHAnsi" w:hAnsiTheme="majorHAnsi"/>
          <w:b/>
          <w:bCs/>
        </w:rPr>
        <w:t>]</w:t>
      </w:r>
      <w:r w:rsidRPr="00EB5E14">
        <w:rPr>
          <w:rFonts w:asciiTheme="majorHAnsi" w:hAnsiTheme="majorHAnsi"/>
        </w:rPr>
        <w:t>.</w:t>
      </w:r>
      <w:r>
        <w:rPr>
          <w:rFonts w:asciiTheme="majorHAnsi" w:hAnsiTheme="majorHAnsi"/>
        </w:rPr>
        <w:t xml:space="preserve"> </w:t>
      </w:r>
      <w:r w:rsidRPr="00EB5E14">
        <w:rPr>
          <w:rFonts w:asciiTheme="majorHAnsi" w:hAnsiTheme="majorHAnsi"/>
        </w:rPr>
        <w:lastRenderedPageBreak/>
        <w:t xml:space="preserve">Observe the recovery </w:t>
      </w:r>
      <w:r w:rsidR="004D2D68">
        <w:rPr>
          <w:rFonts w:asciiTheme="majorHAnsi" w:hAnsiTheme="majorHAnsi"/>
        </w:rPr>
        <w:t xml:space="preserve">from anesthesia </w:t>
      </w:r>
      <w:r w:rsidRPr="00EB5E14">
        <w:rPr>
          <w:rFonts w:asciiTheme="majorHAnsi" w:hAnsiTheme="majorHAnsi"/>
        </w:rPr>
        <w:t>and monitor water and food consumption for 2 h</w:t>
      </w:r>
      <w:r>
        <w:rPr>
          <w:rFonts w:asciiTheme="majorHAnsi" w:hAnsiTheme="majorHAnsi"/>
        </w:rPr>
        <w:t xml:space="preserve">ours </w:t>
      </w:r>
      <w:r w:rsidRPr="00EB5E14">
        <w:rPr>
          <w:rFonts w:asciiTheme="majorHAnsi" w:hAnsiTheme="majorHAnsi"/>
          <w:b/>
          <w:bCs/>
        </w:rPr>
        <w:t>[2]</w:t>
      </w:r>
      <w:r w:rsidRPr="00EB5E14">
        <w:rPr>
          <w:rFonts w:asciiTheme="majorHAnsi" w:hAnsiTheme="majorHAnsi"/>
        </w:rPr>
        <w:t>.</w:t>
      </w:r>
    </w:p>
    <w:p w14:paraId="4C2448FA" w14:textId="77777777" w:rsidR="00EB5E14" w:rsidRPr="00C435CC" w:rsidRDefault="00EB5E14" w:rsidP="00EB5E14">
      <w:pPr>
        <w:pStyle w:val="ListParagraph"/>
        <w:numPr>
          <w:ilvl w:val="2"/>
          <w:numId w:val="3"/>
        </w:numPr>
        <w:spacing w:before="120"/>
        <w:contextualSpacing w:val="0"/>
        <w:rPr>
          <w:rFonts w:asciiTheme="minorHAnsi" w:hAnsiTheme="minorHAnsi" w:cstheme="minorHAnsi"/>
        </w:rPr>
      </w:pPr>
      <w:r>
        <w:rPr>
          <w:rFonts w:asciiTheme="majorHAnsi" w:hAnsiTheme="majorHAnsi"/>
        </w:rPr>
        <w:t xml:space="preserve">Talent placing the animal in a polycarbonate box with bedding. TEXT: </w:t>
      </w:r>
      <w:r w:rsidRPr="00C435CC">
        <w:rPr>
          <w:rFonts w:asciiTheme="majorHAnsi" w:hAnsiTheme="majorHAnsi"/>
          <w:b/>
          <w:bCs/>
        </w:rPr>
        <w:t>Analgesia: Meglumine flunixin (2.5 mg/kg) intramuscularly in the hind limb</w:t>
      </w:r>
    </w:p>
    <w:p w14:paraId="27106D32" w14:textId="77777777" w:rsidR="00C435CC" w:rsidRPr="00C435CC" w:rsidRDefault="00C435CC" w:rsidP="00EB5E1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animal recovering from anesthesia/moving around in the box.</w:t>
      </w:r>
    </w:p>
    <w:p w14:paraId="3C39F0DB"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1C795D51"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260BBC9B" w14:textId="77777777" w:rsidR="00F22F5E" w:rsidRPr="005D47E3" w:rsidRDefault="00CE10F2" w:rsidP="006A14A2">
      <w:pPr>
        <w:pStyle w:val="ListParagraph"/>
        <w:numPr>
          <w:ilvl w:val="0"/>
          <w:numId w:val="3"/>
        </w:numPr>
        <w:spacing w:before="240"/>
        <w:outlineLvl w:val="0"/>
        <w:rPr>
          <w:rFonts w:asciiTheme="minorHAnsi" w:hAnsiTheme="minorHAnsi" w:cstheme="minorHAnsi"/>
          <w:b/>
          <w:szCs w:val="24"/>
          <w:lang w:eastAsia="zh-TW"/>
        </w:rPr>
      </w:pPr>
      <w:r w:rsidRPr="00B07A3B">
        <w:rPr>
          <w:rFonts w:asciiTheme="minorHAnsi" w:hAnsiTheme="minorHAnsi" w:cstheme="minorHAnsi"/>
          <w:b/>
          <w:szCs w:val="24"/>
        </w:rPr>
        <w:t xml:space="preserve">Results: </w:t>
      </w:r>
      <w:r w:rsidR="005D47E3">
        <w:rPr>
          <w:rFonts w:asciiTheme="minorHAnsi" w:hAnsiTheme="minorHAnsi" w:cstheme="minorHAnsi"/>
          <w:b/>
          <w:szCs w:val="24"/>
        </w:rPr>
        <w:t xml:space="preserve">Liver Function and Histological Analysis after </w:t>
      </w:r>
      <w:r w:rsidR="00324DE7">
        <w:rPr>
          <w:rFonts w:asciiTheme="majorHAnsi" w:hAnsiTheme="majorHAnsi" w:cstheme="majorHAnsi"/>
          <w:b/>
        </w:rPr>
        <w:t>Implantation</w:t>
      </w:r>
      <w:r w:rsidR="00324DE7" w:rsidRPr="005D47E3">
        <w:rPr>
          <w:rFonts w:asciiTheme="majorHAnsi" w:hAnsiTheme="majorHAnsi" w:cstheme="majorHAnsi"/>
          <w:b/>
        </w:rPr>
        <w:t xml:space="preserve"> </w:t>
      </w:r>
      <w:r w:rsidR="00324DE7">
        <w:rPr>
          <w:rFonts w:asciiTheme="majorHAnsi" w:hAnsiTheme="majorHAnsi" w:cstheme="majorHAnsi"/>
          <w:b/>
        </w:rPr>
        <w:t xml:space="preserve">of the </w:t>
      </w:r>
      <w:r w:rsidR="005D47E3" w:rsidRPr="005D47E3">
        <w:rPr>
          <w:rFonts w:asciiTheme="majorHAnsi" w:hAnsiTheme="majorHAnsi" w:cstheme="majorHAnsi"/>
          <w:b/>
        </w:rPr>
        <w:t>Collagen Matrix Scaffold</w:t>
      </w:r>
      <w:r w:rsidR="005D47E3">
        <w:rPr>
          <w:rFonts w:asciiTheme="majorHAnsi" w:hAnsiTheme="majorHAnsi" w:cstheme="majorHAnsi"/>
          <w:b/>
        </w:rPr>
        <w:t xml:space="preserve"> </w:t>
      </w:r>
    </w:p>
    <w:p w14:paraId="2B4F4E04" w14:textId="77777777" w:rsidR="00395684" w:rsidRPr="00B07A3B" w:rsidRDefault="002A67D8"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rPr>
        <w:t>T</w:t>
      </w:r>
      <w:r w:rsidRPr="003506D4">
        <w:rPr>
          <w:rFonts w:asciiTheme="majorHAnsi" w:hAnsiTheme="majorHAnsi"/>
        </w:rPr>
        <w:t xml:space="preserve">here </w:t>
      </w:r>
      <w:r>
        <w:rPr>
          <w:rFonts w:asciiTheme="majorHAnsi" w:hAnsiTheme="majorHAnsi"/>
        </w:rPr>
        <w:t xml:space="preserve">was no </w:t>
      </w:r>
      <w:r w:rsidRPr="003506D4">
        <w:rPr>
          <w:rFonts w:asciiTheme="majorHAnsi" w:hAnsiTheme="majorHAnsi"/>
        </w:rPr>
        <w:t xml:space="preserve">difference in the </w:t>
      </w:r>
      <w:r>
        <w:rPr>
          <w:rFonts w:asciiTheme="majorHAnsi" w:hAnsiTheme="majorHAnsi"/>
        </w:rPr>
        <w:t xml:space="preserve">liver function </w:t>
      </w:r>
      <w:r w:rsidRPr="002A67D8">
        <w:rPr>
          <w:rFonts w:asciiTheme="majorHAnsi" w:hAnsiTheme="majorHAnsi"/>
          <w:b/>
          <w:bCs/>
        </w:rPr>
        <w:t>[1]</w:t>
      </w:r>
      <w:r w:rsidRPr="003506D4">
        <w:rPr>
          <w:rFonts w:asciiTheme="majorHAnsi" w:hAnsiTheme="majorHAnsi"/>
        </w:rPr>
        <w:t xml:space="preserve"> between the sham group </w:t>
      </w:r>
      <w:r w:rsidRPr="002A67D8">
        <w:rPr>
          <w:rFonts w:asciiTheme="majorHAnsi" w:hAnsiTheme="majorHAnsi"/>
          <w:b/>
          <w:bCs/>
        </w:rPr>
        <w:t>[2]</w:t>
      </w:r>
      <w:r>
        <w:rPr>
          <w:rFonts w:asciiTheme="majorHAnsi" w:hAnsiTheme="majorHAnsi"/>
        </w:rPr>
        <w:t xml:space="preserve"> </w:t>
      </w:r>
      <w:r w:rsidRPr="003506D4">
        <w:rPr>
          <w:rFonts w:asciiTheme="majorHAnsi" w:hAnsiTheme="majorHAnsi"/>
        </w:rPr>
        <w:t>and the experimental groups</w:t>
      </w:r>
      <w:r w:rsidRPr="003506D4">
        <w:rPr>
          <w:rFonts w:asciiTheme="majorHAnsi" w:hAnsiTheme="majorHAnsi" w:cstheme="majorHAnsi"/>
        </w:rPr>
        <w:t xml:space="preserve"> </w:t>
      </w:r>
      <w:r>
        <w:rPr>
          <w:rFonts w:asciiTheme="majorHAnsi" w:hAnsiTheme="majorHAnsi" w:cstheme="majorHAnsi"/>
        </w:rPr>
        <w:t xml:space="preserve">with and without the </w:t>
      </w:r>
      <w:r>
        <w:rPr>
          <w:rFonts w:asciiTheme="majorHAnsi" w:hAnsiTheme="majorHAnsi" w:cstheme="majorHAnsi"/>
          <w:bCs/>
        </w:rPr>
        <w:t>c</w:t>
      </w:r>
      <w:r w:rsidRPr="001C11CD">
        <w:rPr>
          <w:rFonts w:asciiTheme="majorHAnsi" w:hAnsiTheme="majorHAnsi" w:cstheme="majorHAnsi"/>
          <w:bCs/>
        </w:rPr>
        <w:t xml:space="preserve">ollagen </w:t>
      </w:r>
      <w:r>
        <w:rPr>
          <w:rFonts w:asciiTheme="majorHAnsi" w:hAnsiTheme="majorHAnsi" w:cstheme="majorHAnsi"/>
          <w:bCs/>
        </w:rPr>
        <w:t>m</w:t>
      </w:r>
      <w:r w:rsidRPr="001C11CD">
        <w:rPr>
          <w:rFonts w:asciiTheme="majorHAnsi" w:hAnsiTheme="majorHAnsi" w:cstheme="majorHAnsi"/>
          <w:bCs/>
        </w:rPr>
        <w:t>atrix</w:t>
      </w:r>
      <w:r>
        <w:rPr>
          <w:rFonts w:asciiTheme="majorHAnsi" w:hAnsiTheme="majorHAnsi" w:cstheme="majorHAnsi"/>
          <w:bCs/>
        </w:rPr>
        <w:t xml:space="preserve"> scaffold </w:t>
      </w:r>
      <w:r w:rsidRPr="003506D4">
        <w:rPr>
          <w:rFonts w:asciiTheme="majorHAnsi" w:hAnsiTheme="majorHAnsi" w:cstheme="majorHAnsi"/>
        </w:rPr>
        <w:t xml:space="preserve">at </w:t>
      </w:r>
      <w:r>
        <w:rPr>
          <w:rFonts w:asciiTheme="majorHAnsi" w:hAnsiTheme="majorHAnsi" w:cstheme="majorHAnsi"/>
        </w:rPr>
        <w:t xml:space="preserve">3, 14, and </w:t>
      </w:r>
      <w:r w:rsidRPr="003506D4">
        <w:rPr>
          <w:rFonts w:asciiTheme="majorHAnsi" w:hAnsiTheme="majorHAnsi" w:cstheme="majorHAnsi"/>
        </w:rPr>
        <w:t>21 days</w:t>
      </w:r>
      <w:r>
        <w:rPr>
          <w:rFonts w:asciiTheme="majorHAnsi" w:hAnsiTheme="majorHAnsi" w:cstheme="majorHAnsi"/>
        </w:rPr>
        <w:t xml:space="preserve"> </w:t>
      </w:r>
      <w:r w:rsidRPr="002A67D8">
        <w:rPr>
          <w:rFonts w:asciiTheme="majorHAnsi" w:hAnsiTheme="majorHAnsi" w:cstheme="majorHAnsi"/>
          <w:b/>
          <w:bCs/>
        </w:rPr>
        <w:t>[3]</w:t>
      </w:r>
      <w:r w:rsidRPr="003506D4">
        <w:rPr>
          <w:rFonts w:asciiTheme="majorHAnsi" w:hAnsiTheme="majorHAnsi"/>
        </w:rPr>
        <w:t xml:space="preserve">, indicating that the </w:t>
      </w:r>
      <w:r>
        <w:rPr>
          <w:rFonts w:asciiTheme="majorHAnsi" w:hAnsiTheme="majorHAnsi" w:cstheme="majorHAnsi"/>
          <w:bCs/>
        </w:rPr>
        <w:t>c</w:t>
      </w:r>
      <w:r w:rsidRPr="001C11CD">
        <w:rPr>
          <w:rFonts w:asciiTheme="majorHAnsi" w:hAnsiTheme="majorHAnsi" w:cstheme="majorHAnsi"/>
          <w:bCs/>
        </w:rPr>
        <w:t xml:space="preserve">ollagen </w:t>
      </w:r>
      <w:r>
        <w:rPr>
          <w:rFonts w:asciiTheme="majorHAnsi" w:hAnsiTheme="majorHAnsi" w:cstheme="majorHAnsi"/>
          <w:bCs/>
        </w:rPr>
        <w:t>m</w:t>
      </w:r>
      <w:r w:rsidRPr="001C11CD">
        <w:rPr>
          <w:rFonts w:asciiTheme="majorHAnsi" w:hAnsiTheme="majorHAnsi" w:cstheme="majorHAnsi"/>
          <w:bCs/>
        </w:rPr>
        <w:t>atrix</w:t>
      </w:r>
      <w:r>
        <w:rPr>
          <w:rFonts w:asciiTheme="majorHAnsi" w:hAnsiTheme="majorHAnsi" w:cstheme="majorHAnsi"/>
          <w:bCs/>
        </w:rPr>
        <w:t xml:space="preserve"> scaffold</w:t>
      </w:r>
      <w:r w:rsidRPr="003506D4">
        <w:rPr>
          <w:rFonts w:asciiTheme="majorHAnsi" w:hAnsiTheme="majorHAnsi"/>
        </w:rPr>
        <w:t xml:space="preserve"> does not disrupt liver function</w:t>
      </w:r>
      <w:r>
        <w:rPr>
          <w:rFonts w:asciiTheme="majorHAnsi" w:hAnsiTheme="majorHAnsi"/>
        </w:rPr>
        <w:t xml:space="preserve"> </w:t>
      </w:r>
      <w:r w:rsidRPr="002A67D8">
        <w:rPr>
          <w:rFonts w:asciiTheme="majorHAnsi" w:hAnsiTheme="majorHAnsi"/>
          <w:b/>
          <w:bCs/>
        </w:rPr>
        <w:t>[4]</w:t>
      </w:r>
      <w:r w:rsidRPr="002A67D8">
        <w:rPr>
          <w:rFonts w:asciiTheme="majorHAnsi" w:hAnsiTheme="majorHAnsi"/>
        </w:rPr>
        <w:t>.</w:t>
      </w:r>
    </w:p>
    <w:p w14:paraId="1C70C2C7" w14:textId="77777777"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A67D8">
        <w:rPr>
          <w:rFonts w:asciiTheme="minorHAnsi" w:hAnsiTheme="minorHAnsi" w:cstheme="minorHAnsi"/>
          <w:szCs w:val="24"/>
        </w:rPr>
        <w:t xml:space="preserve"> Table 1.</w:t>
      </w:r>
    </w:p>
    <w:p w14:paraId="2CECFF2C" w14:textId="77777777" w:rsidR="002A67D8" w:rsidRPr="00F83711" w:rsidRDefault="002A67D8"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w:t>
      </w:r>
      <w:bookmarkStart w:id="9" w:name="_Hlk68693034"/>
      <w:bookmarkStart w:id="10" w:name="_Hlk68098449"/>
      <w:r w:rsidRPr="00225851">
        <w:rPr>
          <w:rFonts w:cs="Calibri"/>
          <w:bCs/>
          <w:i/>
          <w:iCs/>
          <w:color w:val="0432FF"/>
          <w:szCs w:val="24"/>
        </w:rPr>
        <w:t xml:space="preserve">Video Editor: </w:t>
      </w:r>
      <w:bookmarkEnd w:id="9"/>
      <w:r w:rsidRPr="00225851">
        <w:rPr>
          <w:rFonts w:cs="Calibri"/>
          <w:bCs/>
          <w:i/>
          <w:iCs/>
          <w:color w:val="0432FF"/>
          <w:szCs w:val="24"/>
        </w:rPr>
        <w:t>Emphasize</w:t>
      </w:r>
      <w:bookmarkEnd w:id="10"/>
      <w:r>
        <w:rPr>
          <w:rFonts w:cs="Calibri"/>
          <w:bCs/>
          <w:i/>
          <w:iCs/>
          <w:color w:val="0432FF"/>
          <w:szCs w:val="24"/>
        </w:rPr>
        <w:t xml:space="preserve"> </w:t>
      </w:r>
      <w:r w:rsidR="00F83711">
        <w:rPr>
          <w:rFonts w:cs="Calibri"/>
          <w:bCs/>
          <w:i/>
          <w:iCs/>
          <w:color w:val="0432FF"/>
          <w:szCs w:val="24"/>
        </w:rPr>
        <w:t>the ‘SHAM’ column</w:t>
      </w:r>
    </w:p>
    <w:p w14:paraId="1B05FB47" w14:textId="77777777" w:rsidR="00F83711" w:rsidRPr="00F83711" w:rsidRDefault="00F83711"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w:t>
      </w:r>
      <w:r w:rsidRPr="00225851">
        <w:rPr>
          <w:rFonts w:cs="Calibri"/>
          <w:bCs/>
          <w:i/>
          <w:iCs/>
          <w:color w:val="0432FF"/>
          <w:szCs w:val="24"/>
        </w:rPr>
        <w:t>Video Editor: Emphasize</w:t>
      </w:r>
      <w:r>
        <w:rPr>
          <w:rFonts w:cs="Calibri"/>
          <w:bCs/>
          <w:i/>
          <w:iCs/>
          <w:color w:val="0432FF"/>
          <w:szCs w:val="24"/>
        </w:rPr>
        <w:t xml:space="preserve"> the ‘Hepatectomy’ and ‘Implantation CMS’ columns</w:t>
      </w:r>
    </w:p>
    <w:p w14:paraId="4F85806C" w14:textId="77777777" w:rsidR="00F83711" w:rsidRDefault="00F83711"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w:t>
      </w:r>
    </w:p>
    <w:p w14:paraId="4F9CA0D3" w14:textId="77777777" w:rsidR="00F83711" w:rsidRPr="00B07A3B" w:rsidRDefault="00F83711" w:rsidP="00F83711">
      <w:pPr>
        <w:pStyle w:val="ListParagraph"/>
        <w:spacing w:before="120"/>
        <w:ind w:left="1627"/>
        <w:contextualSpacing w:val="0"/>
        <w:outlineLvl w:val="0"/>
        <w:rPr>
          <w:rFonts w:asciiTheme="minorHAnsi" w:hAnsiTheme="minorHAnsi" w:cstheme="minorHAnsi"/>
          <w:szCs w:val="24"/>
        </w:rPr>
      </w:pPr>
    </w:p>
    <w:p w14:paraId="46D2A694" w14:textId="77777777" w:rsidR="00395684" w:rsidRPr="00F83711" w:rsidRDefault="00324DE7"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H</w:t>
      </w:r>
      <w:r w:rsidR="00F83711" w:rsidRPr="001C11CD">
        <w:rPr>
          <w:rFonts w:asciiTheme="majorHAnsi" w:hAnsiTheme="majorHAnsi" w:cstheme="majorHAnsi"/>
        </w:rPr>
        <w:t xml:space="preserve">istological analysis </w:t>
      </w:r>
      <w:r>
        <w:rPr>
          <w:rFonts w:asciiTheme="majorHAnsi" w:hAnsiTheme="majorHAnsi" w:cstheme="majorHAnsi"/>
        </w:rPr>
        <w:t xml:space="preserve">on day 3 </w:t>
      </w:r>
      <w:r w:rsidR="00F83711" w:rsidRPr="001C11CD">
        <w:rPr>
          <w:rFonts w:asciiTheme="majorHAnsi" w:hAnsiTheme="majorHAnsi" w:cstheme="majorHAnsi"/>
        </w:rPr>
        <w:t>sho</w:t>
      </w:r>
      <w:r w:rsidR="00F83711">
        <w:rPr>
          <w:rFonts w:asciiTheme="majorHAnsi" w:hAnsiTheme="majorHAnsi" w:cstheme="majorHAnsi"/>
        </w:rPr>
        <w:t>w</w:t>
      </w:r>
      <w:r>
        <w:rPr>
          <w:rFonts w:asciiTheme="majorHAnsi" w:hAnsiTheme="majorHAnsi" w:cstheme="majorHAnsi"/>
        </w:rPr>
        <w:t>s</w:t>
      </w:r>
      <w:r w:rsidR="00F83711" w:rsidRPr="001C11CD">
        <w:rPr>
          <w:rFonts w:asciiTheme="majorHAnsi" w:hAnsiTheme="majorHAnsi" w:cstheme="majorHAnsi"/>
        </w:rPr>
        <w:t xml:space="preserve"> that the presence of the </w:t>
      </w:r>
      <w:r w:rsidR="00F83711">
        <w:rPr>
          <w:rFonts w:asciiTheme="majorHAnsi" w:hAnsiTheme="majorHAnsi" w:cstheme="majorHAnsi"/>
          <w:bCs/>
        </w:rPr>
        <w:t>c</w:t>
      </w:r>
      <w:r w:rsidR="00F83711" w:rsidRPr="001C11CD">
        <w:rPr>
          <w:rFonts w:asciiTheme="majorHAnsi" w:hAnsiTheme="majorHAnsi" w:cstheme="majorHAnsi"/>
          <w:bCs/>
        </w:rPr>
        <w:t xml:space="preserve">ollagen </w:t>
      </w:r>
      <w:r w:rsidR="00F83711">
        <w:rPr>
          <w:rFonts w:asciiTheme="majorHAnsi" w:hAnsiTheme="majorHAnsi" w:cstheme="majorHAnsi"/>
          <w:bCs/>
        </w:rPr>
        <w:t>m</w:t>
      </w:r>
      <w:r w:rsidR="00F83711" w:rsidRPr="001C11CD">
        <w:rPr>
          <w:rFonts w:asciiTheme="majorHAnsi" w:hAnsiTheme="majorHAnsi" w:cstheme="majorHAnsi"/>
          <w:bCs/>
        </w:rPr>
        <w:t>atrix</w:t>
      </w:r>
      <w:r w:rsidR="00F83711">
        <w:rPr>
          <w:rFonts w:asciiTheme="majorHAnsi" w:hAnsiTheme="majorHAnsi" w:cstheme="majorHAnsi"/>
          <w:bCs/>
        </w:rPr>
        <w:t xml:space="preserve"> scaffold</w:t>
      </w:r>
      <w:r w:rsidR="00F83711" w:rsidRPr="001C11CD">
        <w:rPr>
          <w:rFonts w:asciiTheme="majorHAnsi" w:hAnsiTheme="majorHAnsi" w:cstheme="majorHAnsi"/>
        </w:rPr>
        <w:t xml:space="preserve"> in the liver did not promote a foreign body reaction</w:t>
      </w:r>
      <w:r w:rsidR="00F83711">
        <w:rPr>
          <w:rFonts w:asciiTheme="majorHAnsi" w:hAnsiTheme="majorHAnsi" w:cstheme="majorHAnsi"/>
        </w:rPr>
        <w:t xml:space="preserve"> </w:t>
      </w:r>
      <w:r w:rsidR="00F83711" w:rsidRPr="00F83711">
        <w:rPr>
          <w:rFonts w:asciiTheme="majorHAnsi" w:hAnsiTheme="majorHAnsi" w:cstheme="majorHAnsi"/>
          <w:b/>
          <w:bCs/>
        </w:rPr>
        <w:t>[1]</w:t>
      </w:r>
      <w:r w:rsidR="00F83711" w:rsidRPr="001C11CD">
        <w:rPr>
          <w:rFonts w:asciiTheme="majorHAnsi" w:hAnsiTheme="majorHAnsi" w:cstheme="majorHAnsi"/>
        </w:rPr>
        <w:t xml:space="preserve">, and the conspicuous presence of lax connective tissue </w:t>
      </w:r>
      <w:r>
        <w:rPr>
          <w:rFonts w:asciiTheme="majorHAnsi" w:hAnsiTheme="majorHAnsi" w:cstheme="majorHAnsi"/>
        </w:rPr>
        <w:t>is</w:t>
      </w:r>
      <w:r w:rsidR="00F83711" w:rsidRPr="001C11CD">
        <w:rPr>
          <w:rFonts w:asciiTheme="majorHAnsi" w:hAnsiTheme="majorHAnsi" w:cstheme="majorHAnsi"/>
        </w:rPr>
        <w:t xml:space="preserve"> observed</w:t>
      </w:r>
      <w:r w:rsidR="00F83711">
        <w:rPr>
          <w:rFonts w:asciiTheme="majorHAnsi" w:hAnsiTheme="majorHAnsi" w:cstheme="majorHAnsi"/>
        </w:rPr>
        <w:t xml:space="preserve"> </w:t>
      </w:r>
      <w:r w:rsidR="00F83711" w:rsidRPr="00F83711">
        <w:rPr>
          <w:rFonts w:asciiTheme="majorHAnsi" w:hAnsiTheme="majorHAnsi" w:cstheme="majorHAnsi"/>
          <w:b/>
          <w:bCs/>
        </w:rPr>
        <w:t>[</w:t>
      </w:r>
      <w:r w:rsidR="00355B51">
        <w:rPr>
          <w:rFonts w:asciiTheme="majorHAnsi" w:hAnsiTheme="majorHAnsi" w:cstheme="majorHAnsi"/>
          <w:b/>
          <w:bCs/>
        </w:rPr>
        <w:t>2</w:t>
      </w:r>
      <w:r w:rsidR="00F83711" w:rsidRPr="00F83711">
        <w:rPr>
          <w:rFonts w:asciiTheme="majorHAnsi" w:hAnsiTheme="majorHAnsi" w:cstheme="majorHAnsi"/>
          <w:b/>
          <w:bCs/>
        </w:rPr>
        <w:t>]</w:t>
      </w:r>
      <w:r w:rsidR="00F83711">
        <w:rPr>
          <w:rFonts w:asciiTheme="majorHAnsi" w:hAnsiTheme="majorHAnsi" w:cstheme="majorHAnsi"/>
        </w:rPr>
        <w:t>.</w:t>
      </w:r>
    </w:p>
    <w:p w14:paraId="1A4D5322" w14:textId="2440812B" w:rsidR="00F83711" w:rsidRPr="00F83711" w:rsidRDefault="00F83711" w:rsidP="00F8371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7</w:t>
      </w:r>
      <w:r w:rsidR="0000628E">
        <w:rPr>
          <w:rFonts w:asciiTheme="majorHAnsi" w:hAnsiTheme="majorHAnsi" w:cstheme="majorHAnsi"/>
        </w:rPr>
        <w:t>B, 7F</w:t>
      </w:r>
    </w:p>
    <w:p w14:paraId="237B1140" w14:textId="77777777" w:rsidR="00F83711" w:rsidRPr="00F83711" w:rsidRDefault="00F83711" w:rsidP="00F8371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7. </w:t>
      </w:r>
      <w:r w:rsidRPr="00225851">
        <w:rPr>
          <w:rFonts w:cs="Calibri"/>
          <w:bCs/>
          <w:i/>
          <w:iCs/>
          <w:color w:val="0432FF"/>
          <w:szCs w:val="24"/>
        </w:rPr>
        <w:t>Video Editor: Emphasize</w:t>
      </w:r>
      <w:r>
        <w:rPr>
          <w:rFonts w:cs="Calibri"/>
          <w:bCs/>
          <w:i/>
          <w:iCs/>
          <w:color w:val="0432FF"/>
          <w:szCs w:val="24"/>
        </w:rPr>
        <w:t xml:space="preserve"> the </w:t>
      </w:r>
      <w:r w:rsidRPr="00F83711">
        <w:rPr>
          <w:rFonts w:cs="Calibri"/>
          <w:bCs/>
          <w:i/>
          <w:iCs/>
          <w:color w:val="0432FF"/>
          <w:szCs w:val="24"/>
        </w:rPr>
        <w:t xml:space="preserve">dashed ovals </w:t>
      </w:r>
      <w:r>
        <w:rPr>
          <w:rFonts w:cs="Calibri"/>
          <w:bCs/>
          <w:i/>
          <w:iCs/>
          <w:color w:val="0432FF"/>
          <w:szCs w:val="24"/>
        </w:rPr>
        <w:t>in the B and F panels</w:t>
      </w:r>
    </w:p>
    <w:p w14:paraId="43518C2E" w14:textId="77777777" w:rsidR="00F83711" w:rsidRPr="00B07A3B" w:rsidRDefault="00F83711" w:rsidP="00F83711">
      <w:pPr>
        <w:pStyle w:val="ListParagraph"/>
        <w:spacing w:before="120"/>
        <w:ind w:left="1627"/>
        <w:contextualSpacing w:val="0"/>
        <w:outlineLvl w:val="0"/>
        <w:rPr>
          <w:rFonts w:asciiTheme="minorHAnsi" w:hAnsiTheme="minorHAnsi" w:cstheme="minorHAnsi"/>
          <w:szCs w:val="24"/>
        </w:rPr>
      </w:pPr>
    </w:p>
    <w:p w14:paraId="2A7BA8F0" w14:textId="684F5D41" w:rsidR="00395684" w:rsidRPr="00F83711" w:rsidRDefault="00F83711" w:rsidP="006A14A2">
      <w:pPr>
        <w:pStyle w:val="ListParagraph"/>
        <w:numPr>
          <w:ilvl w:val="1"/>
          <w:numId w:val="3"/>
        </w:numPr>
        <w:spacing w:before="120"/>
        <w:contextualSpacing w:val="0"/>
        <w:outlineLvl w:val="0"/>
        <w:rPr>
          <w:rFonts w:asciiTheme="minorHAnsi" w:hAnsiTheme="minorHAnsi" w:cstheme="minorHAnsi"/>
          <w:szCs w:val="24"/>
        </w:rPr>
      </w:pPr>
      <w:r w:rsidRPr="001C11CD">
        <w:rPr>
          <w:rFonts w:asciiTheme="majorHAnsi" w:hAnsiTheme="majorHAnsi" w:cstheme="majorHAnsi"/>
        </w:rPr>
        <w:t xml:space="preserve">On days 14 and 21, the lax connective tissue </w:t>
      </w:r>
      <w:r>
        <w:rPr>
          <w:rFonts w:asciiTheme="majorHAnsi" w:hAnsiTheme="majorHAnsi" w:cstheme="majorHAnsi"/>
        </w:rPr>
        <w:t>i</w:t>
      </w:r>
      <w:r w:rsidRPr="001C11CD">
        <w:rPr>
          <w:rFonts w:asciiTheme="majorHAnsi" w:hAnsiTheme="majorHAnsi" w:cstheme="majorHAnsi"/>
        </w:rPr>
        <w:t>s more abundant</w:t>
      </w:r>
      <w:r w:rsidR="0000628E">
        <w:rPr>
          <w:rFonts w:asciiTheme="majorHAnsi" w:hAnsiTheme="majorHAnsi" w:cstheme="majorHAnsi"/>
        </w:rPr>
        <w:t xml:space="preserve"> </w:t>
      </w:r>
      <w:r w:rsidR="0000628E" w:rsidRPr="00F83711">
        <w:rPr>
          <w:rFonts w:asciiTheme="majorHAnsi" w:hAnsiTheme="majorHAnsi" w:cstheme="majorHAnsi"/>
          <w:b/>
          <w:bCs/>
        </w:rPr>
        <w:t>[1]</w:t>
      </w:r>
      <w:r w:rsidRPr="001C11CD">
        <w:rPr>
          <w:rFonts w:asciiTheme="majorHAnsi" w:hAnsiTheme="majorHAnsi" w:cstheme="majorHAnsi"/>
        </w:rPr>
        <w:t>,</w:t>
      </w:r>
      <w:r>
        <w:rPr>
          <w:rFonts w:asciiTheme="majorHAnsi" w:hAnsiTheme="majorHAnsi" w:cstheme="majorHAnsi"/>
        </w:rPr>
        <w:t xml:space="preserve"> </w:t>
      </w:r>
      <w:r w:rsidRPr="001C11CD">
        <w:rPr>
          <w:rFonts w:asciiTheme="majorHAnsi" w:hAnsiTheme="majorHAnsi" w:cstheme="majorHAnsi"/>
        </w:rPr>
        <w:t>with the collagen</w:t>
      </w:r>
      <w:r w:rsidRPr="001C11CD">
        <w:rPr>
          <w:rFonts w:asciiTheme="majorHAnsi" w:hAnsiTheme="majorHAnsi" w:cstheme="majorHAnsi"/>
          <w:bCs/>
        </w:rPr>
        <w:t xml:space="preserve"> </w:t>
      </w:r>
      <w:r>
        <w:rPr>
          <w:rFonts w:asciiTheme="majorHAnsi" w:hAnsiTheme="majorHAnsi" w:cstheme="majorHAnsi"/>
          <w:bCs/>
        </w:rPr>
        <w:t>m</w:t>
      </w:r>
      <w:r w:rsidRPr="001C11CD">
        <w:rPr>
          <w:rFonts w:asciiTheme="majorHAnsi" w:hAnsiTheme="majorHAnsi" w:cstheme="majorHAnsi"/>
          <w:bCs/>
        </w:rPr>
        <w:t>atrix</w:t>
      </w:r>
      <w:r>
        <w:rPr>
          <w:rFonts w:asciiTheme="majorHAnsi" w:hAnsiTheme="majorHAnsi" w:cstheme="majorHAnsi"/>
          <w:bCs/>
        </w:rPr>
        <w:t xml:space="preserve"> scaffold</w:t>
      </w:r>
      <w:r w:rsidRPr="001C11CD">
        <w:rPr>
          <w:rFonts w:asciiTheme="majorHAnsi" w:hAnsiTheme="majorHAnsi" w:cstheme="majorHAnsi"/>
        </w:rPr>
        <w:t xml:space="preserve"> trabeculae surrounded</w:t>
      </w:r>
      <w:r>
        <w:rPr>
          <w:rFonts w:asciiTheme="majorHAnsi" w:hAnsiTheme="majorHAnsi" w:cstheme="majorHAnsi"/>
        </w:rPr>
        <w:t xml:space="preserve"> </w:t>
      </w:r>
      <w:r w:rsidRPr="001C11CD">
        <w:rPr>
          <w:rFonts w:asciiTheme="majorHAnsi" w:hAnsiTheme="majorHAnsi" w:cstheme="majorHAnsi"/>
        </w:rPr>
        <w:t>by hepatocytes, suggesting that hepatocytes ha</w:t>
      </w:r>
      <w:r>
        <w:rPr>
          <w:rFonts w:asciiTheme="majorHAnsi" w:hAnsiTheme="majorHAnsi" w:cstheme="majorHAnsi"/>
        </w:rPr>
        <w:t>ve</w:t>
      </w:r>
      <w:r w:rsidRPr="001C11CD">
        <w:rPr>
          <w:rFonts w:asciiTheme="majorHAnsi" w:hAnsiTheme="majorHAnsi" w:cstheme="majorHAnsi"/>
        </w:rPr>
        <w:t xml:space="preserve"> migrated to the </w:t>
      </w:r>
      <w:r w:rsidR="005E3EB1">
        <w:rPr>
          <w:rFonts w:asciiTheme="majorHAnsi" w:hAnsiTheme="majorHAnsi" w:cstheme="majorHAnsi"/>
          <w:bCs/>
        </w:rPr>
        <w:t>c</w:t>
      </w:r>
      <w:r w:rsidR="005E3EB1" w:rsidRPr="001C11CD">
        <w:rPr>
          <w:rFonts w:asciiTheme="majorHAnsi" w:hAnsiTheme="majorHAnsi" w:cstheme="majorHAnsi"/>
          <w:bCs/>
        </w:rPr>
        <w:t xml:space="preserve">ollagen </w:t>
      </w:r>
      <w:r w:rsidR="005E3EB1">
        <w:rPr>
          <w:rFonts w:asciiTheme="majorHAnsi" w:hAnsiTheme="majorHAnsi" w:cstheme="majorHAnsi"/>
          <w:bCs/>
        </w:rPr>
        <w:t>m</w:t>
      </w:r>
      <w:r w:rsidR="005E3EB1" w:rsidRPr="001C11CD">
        <w:rPr>
          <w:rFonts w:asciiTheme="majorHAnsi" w:hAnsiTheme="majorHAnsi" w:cstheme="majorHAnsi"/>
          <w:bCs/>
        </w:rPr>
        <w:t>atrix</w:t>
      </w:r>
      <w:r w:rsidR="005E3EB1">
        <w:rPr>
          <w:rFonts w:asciiTheme="majorHAnsi" w:hAnsiTheme="majorHAnsi" w:cstheme="majorHAnsi"/>
          <w:bCs/>
        </w:rPr>
        <w:t xml:space="preserve"> scaffold</w:t>
      </w:r>
      <w:r w:rsidR="005E3EB1" w:rsidRPr="001C11CD">
        <w:rPr>
          <w:rFonts w:asciiTheme="majorHAnsi" w:hAnsiTheme="majorHAnsi" w:cstheme="majorHAnsi"/>
        </w:rPr>
        <w:t xml:space="preserve"> </w:t>
      </w:r>
      <w:r w:rsidRPr="00F83711">
        <w:rPr>
          <w:rFonts w:asciiTheme="majorHAnsi" w:hAnsiTheme="majorHAnsi" w:cstheme="majorHAnsi"/>
          <w:b/>
          <w:bCs/>
        </w:rPr>
        <w:t>[2]</w:t>
      </w:r>
      <w:r w:rsidRPr="00F83711">
        <w:rPr>
          <w:rFonts w:asciiTheme="majorHAnsi" w:hAnsiTheme="majorHAnsi" w:cstheme="majorHAnsi"/>
        </w:rPr>
        <w:t>.</w:t>
      </w:r>
    </w:p>
    <w:p w14:paraId="650CCC10" w14:textId="7B2A18E6" w:rsidR="00F83711" w:rsidRPr="00F83711" w:rsidRDefault="00F83711" w:rsidP="00F8371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7</w:t>
      </w:r>
      <w:r w:rsidR="0000628E">
        <w:rPr>
          <w:rFonts w:asciiTheme="majorHAnsi" w:hAnsiTheme="majorHAnsi" w:cstheme="majorHAnsi"/>
        </w:rPr>
        <w:t>C, 7D, 7G, 7H</w:t>
      </w:r>
    </w:p>
    <w:p w14:paraId="36FD6997" w14:textId="77777777" w:rsidR="00F83711" w:rsidRPr="005E3EB1" w:rsidRDefault="005E3EB1" w:rsidP="00F8371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7. </w:t>
      </w:r>
      <w:r w:rsidRPr="00225851">
        <w:rPr>
          <w:rFonts w:cs="Calibri"/>
          <w:bCs/>
          <w:i/>
          <w:iCs/>
          <w:color w:val="0432FF"/>
          <w:szCs w:val="24"/>
        </w:rPr>
        <w:t>Video Editor:</w:t>
      </w:r>
      <w:r>
        <w:rPr>
          <w:rFonts w:cs="Calibri"/>
          <w:bCs/>
          <w:i/>
          <w:iCs/>
          <w:color w:val="0432FF"/>
          <w:szCs w:val="24"/>
        </w:rPr>
        <w:t xml:space="preserve"> Emphasize the arrows in C and H, dotted area in D, and the area marked by a star in G.</w:t>
      </w:r>
    </w:p>
    <w:p w14:paraId="32C88F49" w14:textId="77777777" w:rsidR="005E3EB1" w:rsidRPr="005E3EB1" w:rsidRDefault="005E3EB1" w:rsidP="005E3EB1">
      <w:pPr>
        <w:pStyle w:val="ListParagraph"/>
        <w:spacing w:before="120"/>
        <w:ind w:left="1627"/>
        <w:contextualSpacing w:val="0"/>
        <w:outlineLvl w:val="0"/>
        <w:rPr>
          <w:rFonts w:asciiTheme="minorHAnsi" w:hAnsiTheme="minorHAnsi" w:cstheme="minorHAnsi"/>
          <w:szCs w:val="24"/>
        </w:rPr>
      </w:pPr>
    </w:p>
    <w:p w14:paraId="532DBDA8" w14:textId="77777777" w:rsidR="005E3EB1" w:rsidRPr="005E3EB1" w:rsidRDefault="005E3EB1" w:rsidP="005E3EB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A</w:t>
      </w:r>
      <w:r w:rsidRPr="001C11CD">
        <w:rPr>
          <w:rFonts w:asciiTheme="majorHAnsi" w:hAnsiTheme="majorHAnsi" w:cstheme="majorHAnsi"/>
        </w:rPr>
        <w:t>reas of hepatocytes irrigated by a vessel</w:t>
      </w:r>
      <w:r w:rsidR="00324DE7">
        <w:rPr>
          <w:rFonts w:asciiTheme="majorHAnsi" w:hAnsiTheme="majorHAnsi" w:cstheme="majorHAnsi"/>
        </w:rPr>
        <w:t xml:space="preserve"> can be seen</w:t>
      </w:r>
      <w:r w:rsidRPr="001C11CD">
        <w:rPr>
          <w:rFonts w:asciiTheme="majorHAnsi" w:hAnsiTheme="majorHAnsi" w:cstheme="majorHAnsi"/>
        </w:rPr>
        <w:t xml:space="preserve"> </w:t>
      </w:r>
      <w:r w:rsidRPr="005E3EB1">
        <w:rPr>
          <w:rFonts w:asciiTheme="majorHAnsi" w:hAnsiTheme="majorHAnsi" w:cstheme="majorHAnsi"/>
          <w:b/>
          <w:bCs/>
        </w:rPr>
        <w:t>[1]</w:t>
      </w:r>
      <w:r>
        <w:rPr>
          <w:rFonts w:asciiTheme="majorHAnsi" w:hAnsiTheme="majorHAnsi" w:cstheme="majorHAnsi"/>
        </w:rPr>
        <w:t xml:space="preserve"> and</w:t>
      </w:r>
      <w:r w:rsidRPr="003506D4">
        <w:rPr>
          <w:rFonts w:asciiTheme="majorHAnsi" w:hAnsiTheme="majorHAnsi"/>
        </w:rPr>
        <w:t xml:space="preserve"> the hepatocytes adher</w:t>
      </w:r>
      <w:r>
        <w:rPr>
          <w:rFonts w:asciiTheme="majorHAnsi" w:hAnsiTheme="majorHAnsi"/>
        </w:rPr>
        <w:t xml:space="preserve">ing </w:t>
      </w:r>
      <w:r w:rsidRPr="003506D4">
        <w:rPr>
          <w:rFonts w:asciiTheme="majorHAnsi" w:hAnsiTheme="majorHAnsi"/>
        </w:rPr>
        <w:t xml:space="preserve">to the </w:t>
      </w:r>
      <w:r>
        <w:rPr>
          <w:rFonts w:asciiTheme="majorHAnsi" w:hAnsiTheme="majorHAnsi" w:cstheme="majorHAnsi"/>
          <w:bCs/>
        </w:rPr>
        <w:t>c</w:t>
      </w:r>
      <w:r w:rsidRPr="001C11CD">
        <w:rPr>
          <w:rFonts w:asciiTheme="majorHAnsi" w:hAnsiTheme="majorHAnsi" w:cstheme="majorHAnsi"/>
          <w:bCs/>
        </w:rPr>
        <w:t xml:space="preserve">ollagen </w:t>
      </w:r>
      <w:r>
        <w:rPr>
          <w:rFonts w:asciiTheme="majorHAnsi" w:hAnsiTheme="majorHAnsi" w:cstheme="majorHAnsi"/>
          <w:bCs/>
        </w:rPr>
        <w:t>m</w:t>
      </w:r>
      <w:r w:rsidRPr="001C11CD">
        <w:rPr>
          <w:rFonts w:asciiTheme="majorHAnsi" w:hAnsiTheme="majorHAnsi" w:cstheme="majorHAnsi"/>
          <w:bCs/>
        </w:rPr>
        <w:t>atrix</w:t>
      </w:r>
      <w:r>
        <w:rPr>
          <w:rFonts w:asciiTheme="majorHAnsi" w:hAnsiTheme="majorHAnsi" w:cstheme="majorHAnsi"/>
          <w:bCs/>
        </w:rPr>
        <w:t xml:space="preserve"> scaffold</w:t>
      </w:r>
      <w:r w:rsidRPr="003506D4">
        <w:rPr>
          <w:rFonts w:asciiTheme="majorHAnsi" w:hAnsiTheme="majorHAnsi"/>
        </w:rPr>
        <w:t xml:space="preserve"> trabeculae</w:t>
      </w:r>
      <w:r w:rsidRPr="003506D4">
        <w:rPr>
          <w:rFonts w:asciiTheme="majorHAnsi" w:hAnsiTheme="majorHAnsi" w:cstheme="majorHAnsi"/>
        </w:rPr>
        <w:t xml:space="preserve"> </w:t>
      </w:r>
      <w:r>
        <w:rPr>
          <w:rFonts w:asciiTheme="majorHAnsi" w:hAnsiTheme="majorHAnsi" w:cstheme="majorHAnsi"/>
        </w:rPr>
        <w:t>are</w:t>
      </w:r>
      <w:r w:rsidRPr="003506D4">
        <w:rPr>
          <w:rFonts w:asciiTheme="majorHAnsi" w:hAnsiTheme="majorHAnsi" w:cstheme="majorHAnsi"/>
        </w:rPr>
        <w:t xml:space="preserve"> sometimes surrounded by </w:t>
      </w:r>
      <w:r>
        <w:rPr>
          <w:rFonts w:asciiTheme="majorHAnsi" w:hAnsiTheme="majorHAnsi" w:cstheme="majorHAnsi"/>
        </w:rPr>
        <w:t xml:space="preserve">lax </w:t>
      </w:r>
      <w:r w:rsidRPr="003506D4">
        <w:rPr>
          <w:rFonts w:asciiTheme="majorHAnsi" w:hAnsiTheme="majorHAnsi" w:cstheme="majorHAnsi"/>
        </w:rPr>
        <w:t>connective tissue</w:t>
      </w:r>
      <w:r>
        <w:rPr>
          <w:rFonts w:asciiTheme="majorHAnsi" w:hAnsiTheme="majorHAnsi" w:cstheme="majorHAnsi"/>
        </w:rPr>
        <w:t xml:space="preserve"> </w:t>
      </w:r>
      <w:r w:rsidRPr="005E3EB1">
        <w:rPr>
          <w:rFonts w:asciiTheme="majorHAnsi" w:hAnsiTheme="majorHAnsi" w:cstheme="majorHAnsi"/>
          <w:b/>
          <w:bCs/>
        </w:rPr>
        <w:t>[2]</w:t>
      </w:r>
      <w:r w:rsidRPr="005E3EB1">
        <w:rPr>
          <w:rFonts w:asciiTheme="majorHAnsi" w:hAnsiTheme="majorHAnsi" w:cstheme="majorHAnsi"/>
        </w:rPr>
        <w:t>.</w:t>
      </w:r>
    </w:p>
    <w:p w14:paraId="1CD1C394" w14:textId="77777777" w:rsidR="005E3EB1" w:rsidRPr="005E3EB1" w:rsidRDefault="005E3EB1" w:rsidP="005E3EB1">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8A. </w:t>
      </w:r>
      <w:r w:rsidRPr="00225851">
        <w:rPr>
          <w:rFonts w:cs="Calibri"/>
          <w:bCs/>
          <w:i/>
          <w:iCs/>
          <w:color w:val="0432FF"/>
          <w:szCs w:val="24"/>
        </w:rPr>
        <w:t>Video Editor:</w:t>
      </w:r>
      <w:r>
        <w:rPr>
          <w:rFonts w:cs="Calibri"/>
          <w:bCs/>
          <w:i/>
          <w:iCs/>
          <w:color w:val="0432FF"/>
          <w:szCs w:val="24"/>
        </w:rPr>
        <w:t xml:space="preserve"> Emphasize the vessel marked by the </w:t>
      </w:r>
      <w:proofErr w:type="gramStart"/>
      <w:r>
        <w:rPr>
          <w:rFonts w:cs="Calibri"/>
          <w:bCs/>
          <w:i/>
          <w:iCs/>
          <w:color w:val="0432FF"/>
          <w:szCs w:val="24"/>
        </w:rPr>
        <w:t>star</w:t>
      </w:r>
      <w:proofErr w:type="gramEnd"/>
    </w:p>
    <w:p w14:paraId="03DF484A" w14:textId="36953967" w:rsidR="00473E1C" w:rsidRPr="00616667" w:rsidRDefault="005E3EB1" w:rsidP="00292F1C">
      <w:pPr>
        <w:pStyle w:val="ListParagraph"/>
        <w:numPr>
          <w:ilvl w:val="2"/>
          <w:numId w:val="3"/>
        </w:numPr>
        <w:spacing w:before="120"/>
        <w:contextualSpacing w:val="0"/>
        <w:outlineLvl w:val="0"/>
        <w:rPr>
          <w:rFonts w:asciiTheme="minorHAnsi" w:eastAsia="Times New Roman" w:hAnsiTheme="minorHAnsi" w:cstheme="minorHAnsi"/>
          <w:sz w:val="52"/>
          <w:szCs w:val="24"/>
        </w:rPr>
      </w:pPr>
      <w:r w:rsidRPr="00616667">
        <w:rPr>
          <w:rFonts w:asciiTheme="majorHAnsi" w:hAnsiTheme="majorHAnsi" w:cstheme="majorHAnsi"/>
        </w:rPr>
        <w:t xml:space="preserve">LAB MEDIA: Figure 8B, 8C and 8D: </w:t>
      </w:r>
      <w:r w:rsidRPr="00616667">
        <w:rPr>
          <w:rFonts w:cs="Calibri"/>
          <w:bCs/>
          <w:i/>
          <w:iCs/>
          <w:color w:val="0432FF"/>
          <w:szCs w:val="24"/>
        </w:rPr>
        <w:t xml:space="preserve">Video Editor: Emphasize the dashed ovals in </w:t>
      </w:r>
      <w:r w:rsidR="00D16B46" w:rsidRPr="00616667">
        <w:rPr>
          <w:rFonts w:cs="Calibri"/>
          <w:bCs/>
          <w:i/>
          <w:iCs/>
          <w:color w:val="0432FF"/>
          <w:szCs w:val="24"/>
        </w:rPr>
        <w:t>8</w:t>
      </w:r>
      <w:r w:rsidRPr="00616667">
        <w:rPr>
          <w:rFonts w:cs="Calibri"/>
          <w:bCs/>
          <w:i/>
          <w:iCs/>
          <w:color w:val="0432FF"/>
          <w:szCs w:val="24"/>
        </w:rPr>
        <w:t xml:space="preserve">C and </w:t>
      </w:r>
      <w:proofErr w:type="gramStart"/>
      <w:r w:rsidR="00D16B46" w:rsidRPr="00616667">
        <w:rPr>
          <w:rFonts w:cs="Calibri"/>
          <w:bCs/>
          <w:i/>
          <w:iCs/>
          <w:color w:val="0432FF"/>
          <w:szCs w:val="24"/>
        </w:rPr>
        <w:t>8</w:t>
      </w:r>
      <w:r w:rsidRPr="00616667">
        <w:rPr>
          <w:rFonts w:cs="Calibri"/>
          <w:bCs/>
          <w:i/>
          <w:iCs/>
          <w:color w:val="0432FF"/>
          <w:szCs w:val="24"/>
        </w:rPr>
        <w:t>D</w:t>
      </w:r>
      <w:proofErr w:type="gramEnd"/>
    </w:p>
    <w:p w14:paraId="27E4DEC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4446DA"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1" w:name="_Hlk27388131"/>
      <w:r w:rsidRPr="00B07A3B">
        <w:rPr>
          <w:rFonts w:asciiTheme="minorHAnsi" w:hAnsiTheme="minorHAnsi" w:cstheme="minorHAnsi"/>
          <w:b/>
          <w:bCs/>
          <w:szCs w:val="24"/>
        </w:rPr>
        <w:t>Conclusion Interview Statements</w:t>
      </w:r>
    </w:p>
    <w:p w14:paraId="605ECDA5" w14:textId="77777777" w:rsidR="00473E1C" w:rsidRPr="00B07A3B" w:rsidRDefault="00473E1C" w:rsidP="00473E1C">
      <w:pPr>
        <w:outlineLvl w:val="0"/>
        <w:rPr>
          <w:rFonts w:asciiTheme="minorHAnsi" w:hAnsiTheme="minorHAnsi" w:cstheme="minorHAnsi"/>
          <w:b/>
        </w:rPr>
      </w:pPr>
    </w:p>
    <w:bookmarkEnd w:id="11"/>
    <w:p w14:paraId="3EDE47F8" w14:textId="316B3A55" w:rsidR="001D0576" w:rsidRDefault="00F67DFA" w:rsidP="00616667">
      <w:pPr>
        <w:pStyle w:val="ListParagraph"/>
        <w:numPr>
          <w:ilvl w:val="1"/>
          <w:numId w:val="3"/>
        </w:numPr>
        <w:spacing w:before="240" w:after="120"/>
        <w:ind w:left="851" w:hanging="640"/>
        <w:contextualSpacing w:val="0"/>
        <w:jc w:val="both"/>
        <w:outlineLvl w:val="0"/>
        <w:rPr>
          <w:rFonts w:asciiTheme="minorHAnsi" w:eastAsia="Times New Roman" w:hAnsiTheme="minorHAnsi" w:cstheme="minorHAnsi"/>
          <w:szCs w:val="24"/>
        </w:rPr>
      </w:pPr>
      <w:r w:rsidRPr="00616667">
        <w:rPr>
          <w:rFonts w:asciiTheme="majorHAnsi" w:hAnsiTheme="majorHAnsi" w:cstheme="majorHAnsi"/>
          <w:b/>
          <w:bCs/>
          <w:szCs w:val="24"/>
          <w:u w:val="single"/>
          <w:lang w:val="es-ES"/>
        </w:rPr>
        <w:t>Benjamín León-Mancilla</w:t>
      </w:r>
      <w:r w:rsidR="00B518AC" w:rsidRPr="00616667">
        <w:rPr>
          <w:rFonts w:asciiTheme="minorHAnsi" w:eastAsia="Times New Roman" w:hAnsiTheme="minorHAnsi" w:cstheme="minorHAnsi"/>
          <w:b/>
          <w:bCs/>
          <w:szCs w:val="24"/>
          <w:u w:val="single"/>
        </w:rPr>
        <w:t>:</w:t>
      </w:r>
      <w:r w:rsidR="00473E1C" w:rsidRPr="00616667">
        <w:rPr>
          <w:rFonts w:asciiTheme="minorHAnsi" w:eastAsia="Times New Roman" w:hAnsiTheme="minorHAnsi" w:cstheme="minorHAnsi"/>
          <w:szCs w:val="24"/>
        </w:rPr>
        <w:t xml:space="preserve"> </w:t>
      </w:r>
      <w:commentRangeStart w:id="12"/>
      <w:r w:rsidR="00FE4707">
        <w:rPr>
          <w:rFonts w:asciiTheme="minorHAnsi" w:eastAsia="Times New Roman" w:hAnsiTheme="minorHAnsi" w:cstheme="minorHAnsi"/>
          <w:szCs w:val="24"/>
        </w:rPr>
        <w:t>While performing the hepatectomy, use</w:t>
      </w:r>
      <w:r w:rsidR="001705A6" w:rsidRPr="00616667">
        <w:rPr>
          <w:rFonts w:asciiTheme="minorHAnsi" w:eastAsia="Times New Roman" w:hAnsiTheme="minorHAnsi" w:cstheme="minorHAnsi"/>
          <w:szCs w:val="24"/>
        </w:rPr>
        <w:t xml:space="preserve"> aseptic </w:t>
      </w:r>
      <w:r w:rsidR="00FE4707">
        <w:rPr>
          <w:rFonts w:asciiTheme="minorHAnsi" w:eastAsia="Times New Roman" w:hAnsiTheme="minorHAnsi" w:cstheme="minorHAnsi"/>
          <w:szCs w:val="24"/>
        </w:rPr>
        <w:t>techniques</w:t>
      </w:r>
      <w:r w:rsidR="001705A6" w:rsidRPr="00616667">
        <w:rPr>
          <w:rFonts w:asciiTheme="minorHAnsi" w:eastAsia="Times New Roman" w:hAnsiTheme="minorHAnsi" w:cstheme="minorHAnsi"/>
          <w:szCs w:val="24"/>
        </w:rPr>
        <w:t xml:space="preserve"> to avoid infection and appl</w:t>
      </w:r>
      <w:r w:rsidR="00FE4707">
        <w:rPr>
          <w:rFonts w:asciiTheme="minorHAnsi" w:eastAsia="Times New Roman" w:hAnsiTheme="minorHAnsi" w:cstheme="minorHAnsi"/>
          <w:szCs w:val="24"/>
        </w:rPr>
        <w:t>y</w:t>
      </w:r>
      <w:r w:rsidR="001705A6" w:rsidRPr="00616667">
        <w:rPr>
          <w:rFonts w:asciiTheme="minorHAnsi" w:eastAsia="Times New Roman" w:hAnsiTheme="minorHAnsi" w:cstheme="minorHAnsi"/>
          <w:szCs w:val="24"/>
        </w:rPr>
        <w:t xml:space="preserve"> compression </w:t>
      </w:r>
      <w:r w:rsidR="00FE4707">
        <w:rPr>
          <w:rFonts w:asciiTheme="minorHAnsi" w:eastAsia="Times New Roman" w:hAnsiTheme="minorHAnsi" w:cstheme="minorHAnsi"/>
          <w:szCs w:val="24"/>
        </w:rPr>
        <w:t xml:space="preserve">afterwards </w:t>
      </w:r>
      <w:r w:rsidR="001705A6" w:rsidRPr="00616667">
        <w:rPr>
          <w:rFonts w:asciiTheme="minorHAnsi" w:eastAsia="Times New Roman" w:hAnsiTheme="minorHAnsi" w:cstheme="minorHAnsi"/>
          <w:szCs w:val="24"/>
        </w:rPr>
        <w:t xml:space="preserve">to </w:t>
      </w:r>
      <w:r w:rsidR="00B518AC" w:rsidRPr="00616667">
        <w:rPr>
          <w:rFonts w:asciiTheme="minorHAnsi" w:eastAsia="Times New Roman" w:hAnsiTheme="minorHAnsi" w:cstheme="minorHAnsi"/>
          <w:szCs w:val="24"/>
        </w:rPr>
        <w:t>prevent bleeding from the liver</w:t>
      </w:r>
      <w:r w:rsidR="00FE4707">
        <w:rPr>
          <w:rFonts w:asciiTheme="minorHAnsi" w:eastAsia="Times New Roman" w:hAnsiTheme="minorHAnsi" w:cstheme="minorHAnsi"/>
          <w:szCs w:val="24"/>
        </w:rPr>
        <w:t>. Also, u</w:t>
      </w:r>
      <w:r w:rsidR="00DC49C9" w:rsidRPr="00616667">
        <w:rPr>
          <w:rFonts w:asciiTheme="minorHAnsi" w:eastAsia="Times New Roman" w:hAnsiTheme="minorHAnsi" w:cstheme="minorHAnsi"/>
          <w:szCs w:val="24"/>
        </w:rPr>
        <w:t xml:space="preserve">se </w:t>
      </w:r>
      <w:r w:rsidR="002507A1" w:rsidRPr="00616667">
        <w:rPr>
          <w:rFonts w:asciiTheme="minorHAnsi" w:eastAsia="Times New Roman" w:hAnsiTheme="minorHAnsi" w:cstheme="minorHAnsi"/>
          <w:szCs w:val="24"/>
        </w:rPr>
        <w:t>7-0</w:t>
      </w:r>
      <w:r w:rsidR="00FE4707">
        <w:rPr>
          <w:rFonts w:asciiTheme="minorHAnsi" w:eastAsia="Times New Roman" w:hAnsiTheme="minorHAnsi" w:cstheme="minorHAnsi"/>
          <w:szCs w:val="24"/>
        </w:rPr>
        <w:t xml:space="preserve"> sutures</w:t>
      </w:r>
      <w:r w:rsidR="00BC0A1A">
        <w:rPr>
          <w:rFonts w:asciiTheme="minorHAnsi" w:eastAsia="Times New Roman" w:hAnsiTheme="minorHAnsi" w:cstheme="minorHAnsi"/>
          <w:szCs w:val="24"/>
        </w:rPr>
        <w:t xml:space="preserve"> for implantation of the collagen matrix scaffold</w:t>
      </w:r>
      <w:r w:rsidR="002507A1" w:rsidRPr="00616667">
        <w:rPr>
          <w:rFonts w:asciiTheme="minorHAnsi" w:eastAsia="Times New Roman" w:hAnsiTheme="minorHAnsi" w:cstheme="minorHAnsi"/>
          <w:szCs w:val="24"/>
        </w:rPr>
        <w:t xml:space="preserve"> to avoid tearing</w:t>
      </w:r>
      <w:commentRangeEnd w:id="12"/>
      <w:r w:rsidR="00892B0A">
        <w:rPr>
          <w:rStyle w:val="CommentReference"/>
        </w:rPr>
        <w:commentReference w:id="12"/>
      </w:r>
      <w:r w:rsidR="00B518AC" w:rsidRPr="00616667">
        <w:rPr>
          <w:rFonts w:asciiTheme="minorHAnsi" w:eastAsia="Times New Roman" w:hAnsiTheme="minorHAnsi" w:cstheme="minorHAnsi"/>
          <w:szCs w:val="24"/>
        </w:rPr>
        <w:t>.</w:t>
      </w:r>
      <w:r w:rsidR="002507A1" w:rsidRPr="00616667">
        <w:rPr>
          <w:rFonts w:asciiTheme="minorHAnsi" w:eastAsia="Times New Roman" w:hAnsiTheme="minorHAnsi" w:cstheme="minorHAnsi"/>
          <w:szCs w:val="24"/>
        </w:rPr>
        <w:t xml:space="preserve">   </w:t>
      </w:r>
    </w:p>
    <w:p w14:paraId="06110C37" w14:textId="6B4D9CBE" w:rsidR="00BC0A1A" w:rsidRPr="00BC0A1A" w:rsidRDefault="00616667" w:rsidP="00AD726E">
      <w:pPr>
        <w:pStyle w:val="ListParagraph"/>
        <w:numPr>
          <w:ilvl w:val="2"/>
          <w:numId w:val="3"/>
        </w:numPr>
        <w:spacing w:before="240"/>
        <w:jc w:val="both"/>
        <w:outlineLvl w:val="0"/>
        <w:rPr>
          <w:rFonts w:asciiTheme="minorHAnsi" w:eastAsia="Times New Roman" w:hAnsiTheme="minorHAnsi" w:cstheme="minorHAnsi"/>
          <w:szCs w:val="24"/>
        </w:rPr>
      </w:pPr>
      <w:r w:rsidRPr="00FE4707">
        <w:rPr>
          <w:rFonts w:eastAsia="SimSun" w:cs="Calibri"/>
          <w:bCs/>
          <w:color w:val="000000"/>
          <w:szCs w:val="24"/>
        </w:rPr>
        <w:t xml:space="preserve">INTERVIEW: Named talent says the statement above in an interview-style shot, looking slightly off-camera. </w:t>
      </w:r>
      <w:r w:rsidRPr="00FE4707">
        <w:rPr>
          <w:rFonts w:cstheme="minorHAnsi"/>
          <w:i/>
          <w:iCs/>
          <w:color w:val="0000FF"/>
          <w:szCs w:val="24"/>
          <w:shd w:val="clear" w:color="auto" w:fill="FFFFFF"/>
        </w:rPr>
        <w:t xml:space="preserve">Suggested b-roll: </w:t>
      </w:r>
      <w:r w:rsidR="00FE4707" w:rsidRPr="00FE4707">
        <w:rPr>
          <w:rFonts w:cstheme="minorHAnsi"/>
          <w:i/>
          <w:iCs/>
          <w:color w:val="0000FF"/>
          <w:szCs w:val="24"/>
          <w:shd w:val="clear" w:color="auto" w:fill="FFFFFF"/>
        </w:rPr>
        <w:t>2.4.1</w:t>
      </w:r>
      <w:r w:rsidR="00FE4707">
        <w:rPr>
          <w:rFonts w:cstheme="minorHAnsi"/>
          <w:i/>
          <w:iCs/>
          <w:color w:val="0000FF"/>
          <w:szCs w:val="24"/>
          <w:shd w:val="clear" w:color="auto" w:fill="FFFFFF"/>
        </w:rPr>
        <w:t>,</w:t>
      </w:r>
      <w:r w:rsidR="00793B1B">
        <w:rPr>
          <w:rFonts w:cstheme="minorHAnsi"/>
          <w:i/>
          <w:iCs/>
          <w:color w:val="0000FF"/>
          <w:szCs w:val="24"/>
          <w:shd w:val="clear" w:color="auto" w:fill="FFFFFF"/>
        </w:rPr>
        <w:t xml:space="preserve"> 2.6.2, 2.7.1</w:t>
      </w:r>
    </w:p>
    <w:p w14:paraId="762EA8A8" w14:textId="4E5AA24C" w:rsidR="00616667" w:rsidRPr="00FE4707" w:rsidRDefault="00FE4707" w:rsidP="00BC0A1A">
      <w:pPr>
        <w:pStyle w:val="ListParagraph"/>
        <w:spacing w:before="240"/>
        <w:ind w:left="1627"/>
        <w:jc w:val="both"/>
        <w:outlineLvl w:val="0"/>
        <w:rPr>
          <w:rFonts w:asciiTheme="minorHAnsi" w:eastAsia="Times New Roman" w:hAnsiTheme="minorHAnsi" w:cstheme="minorHAnsi"/>
          <w:szCs w:val="24"/>
        </w:rPr>
      </w:pPr>
      <w:r>
        <w:rPr>
          <w:rFonts w:cstheme="minorHAnsi"/>
          <w:i/>
          <w:iCs/>
          <w:color w:val="0000FF"/>
          <w:szCs w:val="24"/>
          <w:shd w:val="clear" w:color="auto" w:fill="FFFFFF"/>
        </w:rPr>
        <w:t xml:space="preserve"> </w:t>
      </w:r>
    </w:p>
    <w:p w14:paraId="34A4F865" w14:textId="51CFFA9E" w:rsidR="00616667" w:rsidRDefault="00B518AC" w:rsidP="00616667">
      <w:pPr>
        <w:pStyle w:val="ListParagraph"/>
        <w:numPr>
          <w:ilvl w:val="1"/>
          <w:numId w:val="3"/>
        </w:numPr>
        <w:spacing w:before="240" w:after="120"/>
        <w:ind w:left="901" w:hanging="617"/>
        <w:contextualSpacing w:val="0"/>
        <w:outlineLvl w:val="0"/>
        <w:rPr>
          <w:rFonts w:asciiTheme="minorHAnsi" w:eastAsia="Times New Roman" w:hAnsiTheme="minorHAnsi" w:cstheme="minorHAnsi"/>
          <w:szCs w:val="24"/>
        </w:rPr>
      </w:pPr>
      <w:proofErr w:type="spellStart"/>
      <w:r w:rsidRPr="00616667">
        <w:rPr>
          <w:rFonts w:asciiTheme="majorHAnsi" w:hAnsiTheme="majorHAnsi" w:cstheme="majorHAnsi"/>
          <w:b/>
          <w:bCs/>
          <w:szCs w:val="22"/>
          <w:u w:val="single"/>
        </w:rPr>
        <w:t>Moisés</w:t>
      </w:r>
      <w:proofErr w:type="spellEnd"/>
      <w:r w:rsidRPr="00616667">
        <w:rPr>
          <w:rFonts w:asciiTheme="majorHAnsi" w:hAnsiTheme="majorHAnsi" w:cstheme="majorHAnsi"/>
          <w:b/>
          <w:bCs/>
          <w:szCs w:val="22"/>
          <w:u w:val="single"/>
        </w:rPr>
        <w:t xml:space="preserve"> Martínez-Castillo:</w:t>
      </w:r>
      <w:r w:rsidRPr="00616667">
        <w:rPr>
          <w:rFonts w:asciiTheme="minorHAnsi" w:hAnsiTheme="minorHAnsi" w:cstheme="minorHAnsi"/>
          <w:b/>
          <w:sz w:val="22"/>
          <w:szCs w:val="22"/>
          <w:u w:val="single"/>
          <w:lang w:eastAsia="zh-TW"/>
        </w:rPr>
        <w:t xml:space="preserve"> </w:t>
      </w:r>
      <w:r w:rsidR="00473E1C" w:rsidRPr="00616667">
        <w:rPr>
          <w:rFonts w:asciiTheme="minorHAnsi" w:eastAsia="Times New Roman" w:hAnsiTheme="minorHAnsi" w:cstheme="minorHAnsi"/>
          <w:sz w:val="22"/>
          <w:szCs w:val="24"/>
        </w:rPr>
        <w:t xml:space="preserve"> </w:t>
      </w:r>
      <w:r w:rsidR="00BC0A1A">
        <w:rPr>
          <w:rFonts w:asciiTheme="minorHAnsi" w:eastAsia="Times New Roman" w:hAnsiTheme="minorHAnsi" w:cstheme="minorHAnsi"/>
          <w:sz w:val="22"/>
          <w:szCs w:val="24"/>
        </w:rPr>
        <w:t xml:space="preserve">After </w:t>
      </w:r>
      <w:r w:rsidR="002D75D1" w:rsidRPr="00616667">
        <w:rPr>
          <w:rFonts w:asciiTheme="minorHAnsi" w:eastAsia="Times New Roman" w:hAnsiTheme="minorHAnsi" w:cstheme="minorHAnsi"/>
          <w:szCs w:val="24"/>
        </w:rPr>
        <w:t xml:space="preserve">implantation of </w:t>
      </w:r>
      <w:r w:rsidR="00BC0A1A">
        <w:rPr>
          <w:rFonts w:asciiTheme="minorHAnsi" w:eastAsia="Times New Roman" w:hAnsiTheme="minorHAnsi" w:cstheme="minorHAnsi"/>
          <w:szCs w:val="24"/>
        </w:rPr>
        <w:t>the collagen matrix scaffold</w:t>
      </w:r>
      <w:r w:rsidR="002D75D1" w:rsidRPr="00616667">
        <w:rPr>
          <w:rFonts w:asciiTheme="minorHAnsi" w:eastAsia="Times New Roman" w:hAnsiTheme="minorHAnsi" w:cstheme="minorHAnsi"/>
          <w:szCs w:val="24"/>
        </w:rPr>
        <w:t xml:space="preserve"> in a fibrotic animal </w:t>
      </w:r>
      <w:r w:rsidR="00BC0A1A" w:rsidRPr="00616667">
        <w:rPr>
          <w:rFonts w:asciiTheme="minorHAnsi" w:eastAsia="Times New Roman" w:hAnsiTheme="minorHAnsi" w:cstheme="minorHAnsi"/>
          <w:szCs w:val="24"/>
        </w:rPr>
        <w:t>model</w:t>
      </w:r>
      <w:r w:rsidR="00BC0A1A">
        <w:rPr>
          <w:rFonts w:asciiTheme="minorHAnsi" w:eastAsia="Times New Roman" w:hAnsiTheme="minorHAnsi" w:cstheme="minorHAnsi"/>
          <w:szCs w:val="24"/>
        </w:rPr>
        <w:t>,</w:t>
      </w:r>
      <w:r w:rsidR="00BC0A1A" w:rsidRPr="00616667">
        <w:rPr>
          <w:rFonts w:asciiTheme="minorHAnsi" w:eastAsia="Times New Roman" w:hAnsiTheme="minorHAnsi" w:cstheme="minorHAnsi"/>
          <w:szCs w:val="24"/>
        </w:rPr>
        <w:t xml:space="preserve"> the</w:t>
      </w:r>
      <w:r w:rsidR="002D75D1" w:rsidRPr="00616667">
        <w:rPr>
          <w:rFonts w:asciiTheme="minorHAnsi" w:eastAsia="Times New Roman" w:hAnsiTheme="minorHAnsi" w:cstheme="minorHAnsi"/>
          <w:szCs w:val="24"/>
        </w:rPr>
        <w:t xml:space="preserve"> advantages of </w:t>
      </w:r>
      <w:proofErr w:type="spellStart"/>
      <w:r w:rsidR="002D75D1" w:rsidRPr="00616667">
        <w:rPr>
          <w:rFonts w:asciiTheme="minorHAnsi" w:eastAsia="Times New Roman" w:hAnsiTheme="minorHAnsi" w:cstheme="minorHAnsi"/>
          <w:szCs w:val="24"/>
        </w:rPr>
        <w:t>xenogenic</w:t>
      </w:r>
      <w:proofErr w:type="spellEnd"/>
      <w:r w:rsidR="002D75D1" w:rsidRPr="00616667">
        <w:rPr>
          <w:rFonts w:asciiTheme="minorHAnsi" w:eastAsia="Times New Roman" w:hAnsiTheme="minorHAnsi" w:cstheme="minorHAnsi"/>
          <w:szCs w:val="24"/>
        </w:rPr>
        <w:t xml:space="preserve"> implantation</w:t>
      </w:r>
      <w:r w:rsidR="00F42101" w:rsidRPr="00616667">
        <w:rPr>
          <w:rFonts w:asciiTheme="minorHAnsi" w:eastAsia="Times New Roman" w:hAnsiTheme="minorHAnsi" w:cstheme="minorHAnsi"/>
          <w:szCs w:val="24"/>
        </w:rPr>
        <w:t xml:space="preserve"> </w:t>
      </w:r>
      <w:r w:rsidR="00BC0A1A">
        <w:rPr>
          <w:rFonts w:asciiTheme="minorHAnsi" w:eastAsia="Times New Roman" w:hAnsiTheme="minorHAnsi" w:cstheme="minorHAnsi"/>
          <w:szCs w:val="24"/>
        </w:rPr>
        <w:t>for</w:t>
      </w:r>
      <w:r w:rsidR="00F42101" w:rsidRPr="00616667">
        <w:rPr>
          <w:rFonts w:asciiTheme="minorHAnsi" w:eastAsia="Times New Roman" w:hAnsiTheme="minorHAnsi" w:cstheme="minorHAnsi"/>
          <w:szCs w:val="24"/>
        </w:rPr>
        <w:t xml:space="preserve"> liver regeneration</w:t>
      </w:r>
      <w:r w:rsidR="00BC0A1A">
        <w:rPr>
          <w:rFonts w:asciiTheme="minorHAnsi" w:eastAsia="Times New Roman" w:hAnsiTheme="minorHAnsi" w:cstheme="minorHAnsi"/>
          <w:szCs w:val="24"/>
        </w:rPr>
        <w:t xml:space="preserve"> can be evaluated.</w:t>
      </w:r>
    </w:p>
    <w:p w14:paraId="57880676" w14:textId="1B8310FF" w:rsidR="002D75D1" w:rsidRDefault="00616667" w:rsidP="00616667">
      <w:pPr>
        <w:pStyle w:val="ListParagraph"/>
        <w:numPr>
          <w:ilvl w:val="2"/>
          <w:numId w:val="3"/>
        </w:numPr>
        <w:spacing w:before="240"/>
        <w:outlineLvl w:val="0"/>
        <w:rPr>
          <w:rFonts w:asciiTheme="minorHAnsi" w:eastAsia="Times New Roman" w:hAnsiTheme="minorHAnsi" w:cstheme="minorHAnsi"/>
          <w:szCs w:val="24"/>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p>
    <w:p w14:paraId="75535EE3" w14:textId="5122C003" w:rsidR="00616667" w:rsidRDefault="00616667" w:rsidP="00616667">
      <w:pPr>
        <w:pStyle w:val="ListParagraph"/>
        <w:spacing w:before="240"/>
        <w:ind w:left="1627"/>
        <w:outlineLvl w:val="0"/>
        <w:rPr>
          <w:rFonts w:eastAsia="SimSun" w:cs="Calibri"/>
          <w:bCs/>
          <w:color w:val="000000"/>
          <w:szCs w:val="24"/>
        </w:rPr>
      </w:pPr>
    </w:p>
    <w:p w14:paraId="183586E9" w14:textId="292E2066" w:rsidR="00FE4707" w:rsidRDefault="00E13B52" w:rsidP="00FE4707">
      <w:pPr>
        <w:pStyle w:val="ListParagraph"/>
        <w:numPr>
          <w:ilvl w:val="1"/>
          <w:numId w:val="3"/>
        </w:numPr>
        <w:spacing w:before="240" w:after="120"/>
        <w:ind w:left="851" w:hanging="567"/>
        <w:contextualSpacing w:val="0"/>
        <w:jc w:val="both"/>
        <w:outlineLvl w:val="0"/>
        <w:rPr>
          <w:rFonts w:asciiTheme="minorHAnsi" w:hAnsiTheme="minorHAnsi" w:cstheme="minorHAnsi"/>
        </w:rPr>
      </w:pPr>
      <w:r w:rsidRPr="00616667">
        <w:rPr>
          <w:rFonts w:asciiTheme="minorHAnsi" w:hAnsiTheme="minorHAnsi" w:cstheme="minorHAnsi"/>
          <w:b/>
          <w:szCs w:val="22"/>
          <w:u w:val="single"/>
          <w:lang w:eastAsia="zh-TW"/>
        </w:rPr>
        <w:t>Benjamín León-</w:t>
      </w:r>
      <w:proofErr w:type="spellStart"/>
      <w:r w:rsidRPr="00616667">
        <w:rPr>
          <w:rFonts w:asciiTheme="minorHAnsi" w:hAnsiTheme="minorHAnsi" w:cstheme="minorHAnsi"/>
          <w:b/>
          <w:szCs w:val="22"/>
          <w:u w:val="single"/>
          <w:lang w:eastAsia="zh-TW"/>
        </w:rPr>
        <w:t>Mancilla</w:t>
      </w:r>
      <w:proofErr w:type="spellEnd"/>
      <w:r w:rsidR="00B518AC" w:rsidRPr="00616667">
        <w:rPr>
          <w:rFonts w:asciiTheme="minorHAnsi" w:hAnsiTheme="minorHAnsi" w:cstheme="minorHAnsi"/>
          <w:b/>
          <w:szCs w:val="22"/>
          <w:u w:val="single"/>
          <w:lang w:eastAsia="zh-TW"/>
        </w:rPr>
        <w:t xml:space="preserve">: </w:t>
      </w:r>
      <w:r w:rsidR="001C66A2" w:rsidRPr="00616667">
        <w:rPr>
          <w:rFonts w:asciiTheme="minorHAnsi" w:hAnsiTheme="minorHAnsi" w:cstheme="minorHAnsi"/>
          <w:b/>
          <w:szCs w:val="22"/>
          <w:u w:val="single"/>
          <w:lang w:eastAsia="zh-TW"/>
        </w:rPr>
        <w:t xml:space="preserve"> </w:t>
      </w:r>
      <w:r w:rsidR="002D75D1" w:rsidRPr="00616667">
        <w:rPr>
          <w:rFonts w:asciiTheme="minorHAnsi" w:hAnsiTheme="minorHAnsi" w:cstheme="minorHAnsi"/>
        </w:rPr>
        <w:t xml:space="preserve">The use of </w:t>
      </w:r>
      <w:r w:rsidR="00BC0A1A">
        <w:rPr>
          <w:rFonts w:asciiTheme="minorHAnsi" w:hAnsiTheme="minorHAnsi" w:cstheme="minorHAnsi"/>
        </w:rPr>
        <w:t xml:space="preserve">a </w:t>
      </w:r>
      <w:r w:rsidR="00BC0A1A">
        <w:rPr>
          <w:rFonts w:asciiTheme="minorHAnsi" w:eastAsia="Times New Roman" w:hAnsiTheme="minorHAnsi" w:cstheme="minorHAnsi"/>
          <w:szCs w:val="24"/>
        </w:rPr>
        <w:t>collagen matrix scaffold</w:t>
      </w:r>
      <w:r w:rsidR="002D75D1" w:rsidRPr="00616667">
        <w:rPr>
          <w:rFonts w:asciiTheme="minorHAnsi" w:hAnsiTheme="minorHAnsi" w:cstheme="minorHAnsi"/>
        </w:rPr>
        <w:t xml:space="preserve"> to replace the liver extirpated </w:t>
      </w:r>
      <w:r w:rsidR="00CB1175" w:rsidRPr="00616667">
        <w:rPr>
          <w:rFonts w:asciiTheme="minorHAnsi" w:hAnsiTheme="minorHAnsi" w:cstheme="minorHAnsi"/>
        </w:rPr>
        <w:t>mass</w:t>
      </w:r>
      <w:r w:rsidR="002D75D1" w:rsidRPr="00616667">
        <w:rPr>
          <w:rFonts w:asciiTheme="minorHAnsi" w:hAnsiTheme="minorHAnsi" w:cstheme="minorHAnsi"/>
        </w:rPr>
        <w:t xml:space="preserve"> has not been evaluated until now.</w:t>
      </w:r>
      <w:r w:rsidR="00781FE8" w:rsidRPr="00616667">
        <w:rPr>
          <w:rFonts w:asciiTheme="minorHAnsi" w:hAnsiTheme="minorHAnsi" w:cstheme="minorHAnsi"/>
        </w:rPr>
        <w:t xml:space="preserve"> </w:t>
      </w:r>
      <w:r w:rsidR="009E16E9" w:rsidRPr="00616667">
        <w:rPr>
          <w:rFonts w:asciiTheme="minorHAnsi" w:hAnsiTheme="minorHAnsi" w:cstheme="minorHAnsi"/>
        </w:rPr>
        <w:t xml:space="preserve">This </w:t>
      </w:r>
      <w:proofErr w:type="spellStart"/>
      <w:r w:rsidR="009E16E9" w:rsidRPr="00616667">
        <w:rPr>
          <w:rFonts w:asciiTheme="minorHAnsi" w:hAnsiTheme="minorHAnsi" w:cstheme="minorHAnsi"/>
        </w:rPr>
        <w:t>xenogenic</w:t>
      </w:r>
      <w:proofErr w:type="spellEnd"/>
      <w:r w:rsidR="009E16E9" w:rsidRPr="00616667">
        <w:rPr>
          <w:rFonts w:asciiTheme="minorHAnsi" w:hAnsiTheme="minorHAnsi" w:cstheme="minorHAnsi"/>
        </w:rPr>
        <w:t xml:space="preserve"> material</w:t>
      </w:r>
      <w:r w:rsidR="009E16E9" w:rsidRPr="00616667">
        <w:rPr>
          <w:rFonts w:asciiTheme="minorHAnsi" w:eastAsia="Times New Roman" w:hAnsiTheme="minorHAnsi" w:cstheme="minorHAnsi"/>
          <w:szCs w:val="24"/>
        </w:rPr>
        <w:t xml:space="preserve"> paves</w:t>
      </w:r>
      <w:r w:rsidR="00781FE8" w:rsidRPr="00616667">
        <w:rPr>
          <w:rFonts w:asciiTheme="minorHAnsi" w:eastAsia="Times New Roman" w:hAnsiTheme="minorHAnsi" w:cstheme="minorHAnsi"/>
          <w:szCs w:val="24"/>
        </w:rPr>
        <w:t xml:space="preserve"> the way</w:t>
      </w:r>
      <w:r w:rsidR="00781FE8" w:rsidRPr="00616667">
        <w:rPr>
          <w:rFonts w:asciiTheme="minorHAnsi" w:hAnsiTheme="minorHAnsi" w:cstheme="minorHAnsi"/>
        </w:rPr>
        <w:t xml:space="preserve"> </w:t>
      </w:r>
      <w:r w:rsidR="00595CDF" w:rsidRPr="00616667">
        <w:rPr>
          <w:rFonts w:asciiTheme="minorHAnsi" w:hAnsiTheme="minorHAnsi" w:cstheme="minorHAnsi"/>
        </w:rPr>
        <w:t xml:space="preserve">as </w:t>
      </w:r>
      <w:r w:rsidR="00CB1175" w:rsidRPr="00616667">
        <w:rPr>
          <w:rFonts w:asciiTheme="minorHAnsi" w:hAnsiTheme="minorHAnsi" w:cstheme="minorHAnsi"/>
        </w:rPr>
        <w:t xml:space="preserve">another therapeutic </w:t>
      </w:r>
      <w:r w:rsidR="00595CDF" w:rsidRPr="00616667">
        <w:rPr>
          <w:rFonts w:asciiTheme="minorHAnsi" w:hAnsiTheme="minorHAnsi" w:cstheme="minorHAnsi"/>
        </w:rPr>
        <w:t xml:space="preserve">option </w:t>
      </w:r>
      <w:r w:rsidR="00CB1175" w:rsidRPr="00616667">
        <w:rPr>
          <w:rFonts w:asciiTheme="minorHAnsi" w:hAnsiTheme="minorHAnsi" w:cstheme="minorHAnsi"/>
        </w:rPr>
        <w:t>in the field of chronic liver diseases.</w:t>
      </w:r>
      <w:r w:rsidR="001A4DFE">
        <w:rPr>
          <w:rFonts w:asciiTheme="minorHAnsi" w:hAnsiTheme="minorHAnsi" w:cstheme="minorHAnsi"/>
        </w:rPr>
        <w:t xml:space="preserve"> </w:t>
      </w:r>
      <w:r w:rsidR="001A4DFE" w:rsidRPr="005F4B35">
        <w:rPr>
          <w:rFonts w:cstheme="minorHAnsi"/>
          <w:i/>
          <w:iCs/>
          <w:color w:val="0000FF"/>
          <w:szCs w:val="24"/>
          <w:shd w:val="clear" w:color="auto" w:fill="FFFFFF"/>
        </w:rPr>
        <w:t xml:space="preserve">Videographer: </w:t>
      </w:r>
      <w:r w:rsidR="001A4DFE">
        <w:rPr>
          <w:rFonts w:cstheme="minorHAnsi"/>
          <w:i/>
          <w:iCs/>
          <w:color w:val="0000FF"/>
          <w:szCs w:val="24"/>
          <w:shd w:val="clear" w:color="auto" w:fill="FFFFFF"/>
        </w:rPr>
        <w:t>Skip this</w:t>
      </w:r>
      <w:r w:rsidR="001A4DFE" w:rsidRPr="005F4B35">
        <w:rPr>
          <w:rFonts w:cstheme="minorHAnsi"/>
          <w:i/>
          <w:iCs/>
          <w:color w:val="0000FF"/>
          <w:szCs w:val="24"/>
          <w:shd w:val="clear" w:color="auto" w:fill="FFFFFF"/>
        </w:rPr>
        <w:t xml:space="preserve"> if there is not enough time</w:t>
      </w:r>
    </w:p>
    <w:p w14:paraId="13BC60C0" w14:textId="0E2FD6BD" w:rsidR="002D75D1" w:rsidRPr="00616667" w:rsidRDefault="00FE4707" w:rsidP="00FE4707">
      <w:pPr>
        <w:pStyle w:val="ListParagraph"/>
        <w:numPr>
          <w:ilvl w:val="2"/>
          <w:numId w:val="3"/>
        </w:numPr>
        <w:spacing w:before="240"/>
        <w:jc w:val="both"/>
        <w:outlineLvl w:val="0"/>
        <w:rPr>
          <w:rFonts w:asciiTheme="minorHAnsi" w:hAnsiTheme="minorHAnsi" w:cstheme="minorHAnsi"/>
        </w:rPr>
      </w:pPr>
      <w:r w:rsidRPr="00F43836">
        <w:rPr>
          <w:rFonts w:eastAsia="SimSun" w:cs="Calibri"/>
          <w:bCs/>
          <w:color w:val="000000"/>
          <w:szCs w:val="24"/>
        </w:rPr>
        <w:t>INTERVIEW: Named talent says the statement above in an interview-style shot, looking slightly off-camera.</w:t>
      </w:r>
      <w:r>
        <w:rPr>
          <w:rFonts w:eastAsia="SimSun" w:cs="Calibri"/>
          <w:bCs/>
          <w:color w:val="000000"/>
          <w:szCs w:val="24"/>
        </w:rPr>
        <w:t xml:space="preserve"> </w:t>
      </w:r>
    </w:p>
    <w:sectPr w:rsidR="002D75D1" w:rsidRPr="00616667" w:rsidSect="00652165">
      <w:headerReference w:type="even" r:id="rId12"/>
      <w:headerReference w:type="default" r:id="rId13"/>
      <w:footerReference w:type="even" r:id="rId14"/>
      <w:footerReference w:type="default" r:id="rId15"/>
      <w:headerReference w:type="first" r:id="rId16"/>
      <w:footerReference w:type="firs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hehnaz Lokhandwala" w:date="2021-06-08T12:20:00Z" w:initials="SL">
    <w:p w14:paraId="6C8DF1C8" w14:textId="77777777" w:rsidR="0057039D" w:rsidRDefault="0057039D">
      <w:pPr>
        <w:pStyle w:val="CommentText"/>
        <w:rPr>
          <w:highlight w:val="yellow"/>
        </w:rPr>
      </w:pPr>
      <w:r>
        <w:rPr>
          <w:rStyle w:val="CommentReference"/>
        </w:rPr>
        <w:annotationRef/>
      </w:r>
      <w:r w:rsidRPr="0057039D">
        <w:rPr>
          <w:highlight w:val="yellow"/>
        </w:rPr>
        <w:t xml:space="preserve">Authors: Our videographer will be carrying a scope kit to record footage directly from the microscope. </w:t>
      </w:r>
    </w:p>
    <w:p w14:paraId="53893B9A" w14:textId="5D250407" w:rsidR="0057039D" w:rsidRDefault="0057039D">
      <w:pPr>
        <w:pStyle w:val="CommentText"/>
        <w:rPr>
          <w:rFonts w:asciiTheme="minorHAnsi" w:eastAsia="Times New Roman" w:hAnsiTheme="minorHAnsi" w:cstheme="minorHAnsi"/>
          <w:b/>
        </w:rPr>
      </w:pPr>
    </w:p>
    <w:p w14:paraId="4A67B8D2" w14:textId="77777777" w:rsidR="0057039D" w:rsidRDefault="0057039D">
      <w:pPr>
        <w:pStyle w:val="CommentText"/>
        <w:rPr>
          <w:rFonts w:asciiTheme="minorHAnsi" w:eastAsia="Times New Roman" w:hAnsiTheme="minorHAnsi" w:cstheme="minorHAnsi"/>
          <w:b/>
        </w:rPr>
      </w:pPr>
    </w:p>
    <w:p w14:paraId="243C4AD1" w14:textId="1C8178AC" w:rsidR="0057039D" w:rsidRPr="0057039D" w:rsidRDefault="0057039D">
      <w:pPr>
        <w:pStyle w:val="CommentText"/>
        <w:rPr>
          <w:bCs/>
        </w:rPr>
      </w:pPr>
      <w:r w:rsidRPr="0057039D">
        <w:rPr>
          <w:rFonts w:asciiTheme="minorHAnsi" w:eastAsia="Times New Roman" w:hAnsiTheme="minorHAnsi" w:cstheme="minorHAnsi"/>
          <w:bCs/>
          <w:highlight w:val="yellow"/>
        </w:rPr>
        <w:t>If recording from the microscope does not work, then the videographer can film the attached monitor</w:t>
      </w:r>
      <w:r w:rsidRPr="006D687A">
        <w:rPr>
          <w:rFonts w:asciiTheme="minorHAnsi" w:eastAsia="Times New Roman" w:hAnsiTheme="minorHAnsi" w:cstheme="minorHAnsi"/>
          <w:bCs/>
          <w:highlight w:val="yellow"/>
        </w:rPr>
        <w:t>.</w:t>
      </w:r>
    </w:p>
  </w:comment>
  <w:comment w:id="3" w:author="Shehnaz Lokhandwala" w:date="2021-06-07T18:33:00Z" w:initials="SL">
    <w:p w14:paraId="4AEC22EE" w14:textId="4B7BE765" w:rsidR="00025C98" w:rsidRDefault="00025C98">
      <w:pPr>
        <w:pStyle w:val="CommentText"/>
      </w:pPr>
      <w:r>
        <w:rPr>
          <w:rStyle w:val="CommentReference"/>
        </w:rPr>
        <w:annotationRef/>
      </w:r>
      <w:r w:rsidRPr="00025C98">
        <w:rPr>
          <w:highlight w:val="yellow"/>
        </w:rPr>
        <w:t>Authors: This statement was edited for clarity. Please confirm that your intended meaning is retained.</w:t>
      </w:r>
    </w:p>
  </w:comment>
  <w:comment w:id="7" w:author="Shehnaz Lokhandwala" w:date="2021-06-07T18:33:00Z" w:initials="SL">
    <w:p w14:paraId="2EAF508A" w14:textId="6903C80E" w:rsidR="00025C98" w:rsidRDefault="00025C98">
      <w:pPr>
        <w:pStyle w:val="CommentText"/>
      </w:pPr>
      <w:r>
        <w:rPr>
          <w:rStyle w:val="CommentReference"/>
        </w:rPr>
        <w:annotationRef/>
      </w:r>
      <w:r w:rsidRPr="00025C98">
        <w:rPr>
          <w:highlight w:val="yellow"/>
        </w:rPr>
        <w:t>Authors: This statement was edited for clarity. Please confirm that your intended meaning is retained.</w:t>
      </w:r>
    </w:p>
  </w:comment>
  <w:comment w:id="12" w:author="Shehnaz Lokhandwala" w:date="2021-06-07T18:42:00Z" w:initials="SL">
    <w:p w14:paraId="4C01D7B1" w14:textId="64C26C23" w:rsidR="00892B0A" w:rsidRDefault="00892B0A">
      <w:pPr>
        <w:pStyle w:val="CommentText"/>
      </w:pPr>
      <w:r>
        <w:rPr>
          <w:rStyle w:val="CommentReference"/>
        </w:rPr>
        <w:annotationRef/>
      </w:r>
      <w:r w:rsidRPr="00025C98">
        <w:rPr>
          <w:highlight w:val="yellow"/>
        </w:rPr>
        <w:t>Authors: This statement was edited for clarity. Please confirm that your intended meaning is retained.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3C4AD1" w15:done="0"/>
  <w15:commentEx w15:paraId="4AEC22EE" w15:done="0"/>
  <w15:commentEx w15:paraId="2EAF508A" w15:done="0"/>
  <w15:commentEx w15:paraId="4C01D7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9DEF2" w16cex:dateUtc="2021-06-08T06:50:00Z"/>
  <w16cex:commentExtensible w16cex:durableId="2468E50E" w16cex:dateUtc="2021-06-07T13:03:00Z"/>
  <w16cex:commentExtensible w16cex:durableId="2468E4ED" w16cex:dateUtc="2021-06-07T13:03:00Z"/>
  <w16cex:commentExtensible w16cex:durableId="2468E733" w16cex:dateUtc="2021-06-07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3C4AD1" w16cid:durableId="2469DEF2"/>
  <w16cid:commentId w16cid:paraId="4AEC22EE" w16cid:durableId="2468E50E"/>
  <w16cid:commentId w16cid:paraId="2EAF508A" w16cid:durableId="2468E4ED"/>
  <w16cid:commentId w16cid:paraId="4C01D7B1" w16cid:durableId="2468E7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D56D" w14:textId="77777777" w:rsidR="006344FE" w:rsidRDefault="006344FE">
      <w:r>
        <w:separator/>
      </w:r>
    </w:p>
    <w:p w14:paraId="45D28041" w14:textId="77777777" w:rsidR="006344FE" w:rsidRDefault="006344FE"/>
  </w:endnote>
  <w:endnote w:type="continuationSeparator" w:id="0">
    <w:p w14:paraId="04F14C6F" w14:textId="77777777" w:rsidR="006344FE" w:rsidRDefault="006344FE">
      <w:r>
        <w:continuationSeparator/>
      </w:r>
    </w:p>
    <w:p w14:paraId="380DE1FE" w14:textId="77777777" w:rsidR="006344FE" w:rsidRDefault="00634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S Brabo">
    <w:altName w:val="Cambria"/>
    <w:panose1 w:val="00000000000000000000"/>
    <w:charset w:val="00"/>
    <w:family w:val="roman"/>
    <w:notTrueType/>
    <w:pitch w:val="variable"/>
    <w:sig w:usb0="A0000067" w:usb1="4000207F"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Helvetic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1A38AB77" w14:textId="77777777" w:rsidR="00D64DD6" w:rsidRDefault="00E461A3" w:rsidP="00184EF9">
        <w:pPr>
          <w:pStyle w:val="Footer"/>
          <w:framePr w:wrap="none" w:vAnchor="text" w:hAnchor="margin" w:xAlign="right" w:y="1"/>
          <w:rPr>
            <w:rStyle w:val="PageNumber"/>
          </w:rPr>
        </w:pPr>
        <w:r>
          <w:rPr>
            <w:rStyle w:val="PageNumber"/>
          </w:rPr>
          <w:fldChar w:fldCharType="begin"/>
        </w:r>
        <w:r w:rsidR="00D64DD6">
          <w:rPr>
            <w:rStyle w:val="PageNumber"/>
          </w:rPr>
          <w:instrText xml:space="preserve"> PAGE </w:instrText>
        </w:r>
        <w:r>
          <w:rPr>
            <w:rStyle w:val="PageNumber"/>
          </w:rPr>
          <w:fldChar w:fldCharType="end"/>
        </w:r>
      </w:p>
    </w:sdtContent>
  </w:sdt>
  <w:p w14:paraId="0B16A457" w14:textId="77777777" w:rsidR="00D64DD6" w:rsidRDefault="00D64DD6" w:rsidP="001E230F">
    <w:pPr>
      <w:pStyle w:val="Footer"/>
      <w:ind w:right="360"/>
    </w:pPr>
  </w:p>
  <w:p w14:paraId="7EAB423E" w14:textId="77777777" w:rsidR="00D64DD6" w:rsidRDefault="00D64D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D102" w14:textId="0D2A83F3" w:rsidR="00D64DD6" w:rsidRPr="00790E8C" w:rsidRDefault="00D64DD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rPr>
      <w:t xml:space="preserve"> </w:t>
    </w:r>
    <w:r w:rsidR="00E461A3" w:rsidRPr="000E236A">
      <w:rPr>
        <w:rFonts w:asciiTheme="minorHAnsi" w:hAnsiTheme="minorHAnsi" w:cstheme="minorHAnsi"/>
        <w:szCs w:val="24"/>
      </w:rPr>
      <w:fldChar w:fldCharType="begin"/>
    </w:r>
    <w:r w:rsidRPr="000E236A">
      <w:rPr>
        <w:rFonts w:asciiTheme="minorHAnsi" w:hAnsiTheme="minorHAnsi" w:cstheme="minorHAnsi"/>
        <w:szCs w:val="24"/>
      </w:rPr>
      <w:instrText xml:space="preserve"> DATE \@ "YYYY" </w:instrText>
    </w:r>
    <w:r w:rsidR="00E461A3" w:rsidRPr="000E236A">
      <w:rPr>
        <w:rFonts w:asciiTheme="minorHAnsi" w:hAnsiTheme="minorHAnsi" w:cstheme="minorHAnsi"/>
        <w:szCs w:val="24"/>
      </w:rPr>
      <w:fldChar w:fldCharType="separate"/>
    </w:r>
    <w:r w:rsidR="0032064B">
      <w:rPr>
        <w:rFonts w:asciiTheme="minorHAnsi" w:hAnsiTheme="minorHAnsi" w:cstheme="minorHAnsi"/>
        <w:noProof/>
        <w:szCs w:val="24"/>
      </w:rPr>
      <w:t>2021</w:t>
    </w:r>
    <w:r w:rsidR="00E461A3" w:rsidRPr="000E236A">
      <w:rPr>
        <w:rFonts w:asciiTheme="minorHAnsi" w:hAnsiTheme="minorHAnsi" w:cstheme="minorHAnsi"/>
        <w:szCs w:val="24"/>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FE067F">
      <w:rPr>
        <w:rFonts w:asciiTheme="minorHAnsi" w:hAnsiTheme="minorHAnsi" w:cstheme="minorHAnsi"/>
        <w:szCs w:val="24"/>
      </w:rPr>
      <w:t xml:space="preserve">June </w:t>
    </w:r>
    <w:r w:rsidR="008E033F">
      <w:rPr>
        <w:rFonts w:asciiTheme="minorHAnsi" w:hAnsiTheme="minorHAnsi" w:cstheme="minorHAnsi"/>
        <w:szCs w:val="24"/>
      </w:rPr>
      <w:t>8</w:t>
    </w:r>
    <w:r w:rsidR="00FE067F">
      <w:rPr>
        <w:rFonts w:asciiTheme="minorHAnsi" w:hAnsiTheme="minorHAnsi" w:cstheme="minorHAnsi"/>
        <w:szCs w:val="24"/>
      </w:rPr>
      <w:t xml:space="preserve">, </w:t>
    </w:r>
    <w:proofErr w:type="gramStart"/>
    <w:r w:rsidR="00FE067F">
      <w:rPr>
        <w:rFonts w:asciiTheme="minorHAnsi" w:hAnsiTheme="minorHAnsi" w:cstheme="minorHAnsi"/>
        <w:szCs w:val="24"/>
      </w:rPr>
      <w:t>2021</w:t>
    </w:r>
    <w:proofErr w:type="gramEnd"/>
    <w:r w:rsidR="00FE067F">
      <w:rPr>
        <w:rFonts w:asciiTheme="minorHAnsi" w:hAnsiTheme="minorHAnsi" w:cstheme="minorHAnsi"/>
        <w:szCs w:val="24"/>
      </w:rPr>
      <w:t xml:space="preserve">                       </w:t>
    </w:r>
    <w:r w:rsidRPr="000E236A">
      <w:rPr>
        <w:rFonts w:asciiTheme="minorHAnsi" w:hAnsiTheme="minorHAnsi" w:cstheme="minorHAnsi"/>
        <w:color w:val="000000" w:themeColor="text1"/>
        <w:szCs w:val="24"/>
      </w:rPr>
      <w:t xml:space="preserve">Page </w:t>
    </w:r>
    <w:r w:rsidR="00E461A3"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00E461A3" w:rsidRPr="000E236A">
      <w:rPr>
        <w:rFonts w:asciiTheme="minorHAnsi" w:hAnsiTheme="minorHAnsi" w:cstheme="minorHAnsi"/>
        <w:color w:val="000000" w:themeColor="text1"/>
        <w:szCs w:val="24"/>
      </w:rPr>
      <w:fldChar w:fldCharType="separate"/>
    </w:r>
    <w:r w:rsidR="00A67B00">
      <w:rPr>
        <w:rFonts w:asciiTheme="minorHAnsi" w:hAnsiTheme="minorHAnsi" w:cstheme="minorHAnsi"/>
        <w:noProof/>
        <w:color w:val="000000" w:themeColor="text1"/>
        <w:szCs w:val="24"/>
      </w:rPr>
      <w:t>12</w:t>
    </w:r>
    <w:r w:rsidR="00E461A3"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fldSimple w:instr=" NUMPAGES  \* Arabic  \* MERGEFORMAT ">
      <w:r w:rsidR="00A67B00" w:rsidRPr="00A67B00">
        <w:rPr>
          <w:rFonts w:asciiTheme="minorHAnsi" w:hAnsiTheme="minorHAnsi" w:cstheme="minorHAnsi"/>
          <w:noProof/>
          <w:color w:val="000000" w:themeColor="text1"/>
          <w:szCs w:val="24"/>
        </w:rPr>
        <w:t>12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C710" w14:textId="77777777" w:rsidR="008E033F" w:rsidRDefault="008E0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6822" w14:textId="77777777" w:rsidR="006344FE" w:rsidRDefault="006344FE">
      <w:r>
        <w:separator/>
      </w:r>
    </w:p>
    <w:p w14:paraId="56119AB8" w14:textId="77777777" w:rsidR="006344FE" w:rsidRDefault="006344FE"/>
  </w:footnote>
  <w:footnote w:type="continuationSeparator" w:id="0">
    <w:p w14:paraId="743F3044" w14:textId="77777777" w:rsidR="006344FE" w:rsidRDefault="006344FE">
      <w:r>
        <w:continuationSeparator/>
      </w:r>
    </w:p>
    <w:p w14:paraId="372B9179" w14:textId="77777777" w:rsidR="006344FE" w:rsidRDefault="00634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D13C" w14:textId="77777777" w:rsidR="008E033F" w:rsidRDefault="008E0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61A4" w14:textId="0604DE15" w:rsidR="00D64DD6" w:rsidRPr="006D3AC7" w:rsidRDefault="00D64DD6" w:rsidP="00FE067F">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es-ES" w:eastAsia="es-ES"/>
      </w:rPr>
      <w:drawing>
        <wp:anchor distT="0" distB="0" distL="114300" distR="114300" simplePos="0" relativeHeight="251672576" behindDoc="0" locked="0" layoutInCell="1" allowOverlap="1" wp14:anchorId="63AFB1F8" wp14:editId="664B64B6">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FE067F" w:rsidRPr="00FE067F">
      <w:rPr>
        <w:rFonts w:eastAsia="Helvetica Neue" w:cstheme="minorHAnsi"/>
        <w:b/>
        <w:color w:val="00B050"/>
        <w:sz w:val="28"/>
        <w:szCs w:val="28"/>
        <w:u w:val="single"/>
      </w:rPr>
      <w:t xml:space="preserve"> </w:t>
    </w:r>
    <w:r w:rsidR="00FE067F" w:rsidRPr="006B5402">
      <w:rPr>
        <w:rFonts w:eastAsia="Helvetica Neue" w:cstheme="minorHAnsi"/>
        <w:b/>
        <w:color w:val="00B050"/>
        <w:sz w:val="28"/>
        <w:szCs w:val="28"/>
        <w:u w:val="single"/>
      </w:rPr>
      <w:t>FINAL SCRIPT: APPROVED FOR FILMING</w:t>
    </w:r>
  </w:p>
  <w:p w14:paraId="4F8785B4" w14:textId="77777777" w:rsidR="00D64DD6" w:rsidRDefault="00D64D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06F2" w14:textId="77777777" w:rsidR="008E033F" w:rsidRDefault="008E0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A3F83"/>
    <w:multiLevelType w:val="hybridMultilevel"/>
    <w:tmpl w:val="37D0A5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3BF6DB6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hnaz Lokhandwala">
    <w15:presenceInfo w15:providerId="AD" w15:userId="S::shehnaz.lokhandwala@jove.com::bc4dfac3-63a4-43e6-8dda-4622d3536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wJzAxNTCzNDS0MDIyUdpeDU4uLM/DyQArNaAO7ZdmgsAAAA"/>
  </w:docVars>
  <w:rsids>
    <w:rsidRoot w:val="00BF2674"/>
    <w:rsid w:val="00003C8B"/>
    <w:rsid w:val="000049E5"/>
    <w:rsid w:val="000051DE"/>
    <w:rsid w:val="0000605D"/>
    <w:rsid w:val="0000628E"/>
    <w:rsid w:val="00010DD0"/>
    <w:rsid w:val="0001266D"/>
    <w:rsid w:val="00013862"/>
    <w:rsid w:val="00023E22"/>
    <w:rsid w:val="00025C98"/>
    <w:rsid w:val="00025DE9"/>
    <w:rsid w:val="000326C8"/>
    <w:rsid w:val="00037828"/>
    <w:rsid w:val="0004255F"/>
    <w:rsid w:val="00043807"/>
    <w:rsid w:val="00052DB1"/>
    <w:rsid w:val="000579C1"/>
    <w:rsid w:val="00074929"/>
    <w:rsid w:val="00083792"/>
    <w:rsid w:val="0008613B"/>
    <w:rsid w:val="00090BAC"/>
    <w:rsid w:val="000950C7"/>
    <w:rsid w:val="000A5445"/>
    <w:rsid w:val="000B0B1A"/>
    <w:rsid w:val="000B2085"/>
    <w:rsid w:val="000B387A"/>
    <w:rsid w:val="000B4E9A"/>
    <w:rsid w:val="000C39AF"/>
    <w:rsid w:val="000C603A"/>
    <w:rsid w:val="000D065F"/>
    <w:rsid w:val="000D17E8"/>
    <w:rsid w:val="000D2C59"/>
    <w:rsid w:val="000D35D9"/>
    <w:rsid w:val="000D67E3"/>
    <w:rsid w:val="000E1C29"/>
    <w:rsid w:val="000E236A"/>
    <w:rsid w:val="000E6166"/>
    <w:rsid w:val="000F05F6"/>
    <w:rsid w:val="001016BD"/>
    <w:rsid w:val="00106F46"/>
    <w:rsid w:val="001115D1"/>
    <w:rsid w:val="0012282B"/>
    <w:rsid w:val="00125924"/>
    <w:rsid w:val="00126973"/>
    <w:rsid w:val="00143557"/>
    <w:rsid w:val="001469E6"/>
    <w:rsid w:val="00151824"/>
    <w:rsid w:val="001528A5"/>
    <w:rsid w:val="00162D51"/>
    <w:rsid w:val="001705A6"/>
    <w:rsid w:val="00176D6F"/>
    <w:rsid w:val="00177B33"/>
    <w:rsid w:val="001812C9"/>
    <w:rsid w:val="001819E3"/>
    <w:rsid w:val="00184EF9"/>
    <w:rsid w:val="00191A77"/>
    <w:rsid w:val="001A4DFE"/>
    <w:rsid w:val="001B3024"/>
    <w:rsid w:val="001B51E2"/>
    <w:rsid w:val="001B5C46"/>
    <w:rsid w:val="001C3C85"/>
    <w:rsid w:val="001C5DB5"/>
    <w:rsid w:val="001C66A2"/>
    <w:rsid w:val="001C7BBC"/>
    <w:rsid w:val="001D0576"/>
    <w:rsid w:val="001D66A5"/>
    <w:rsid w:val="001D6BE8"/>
    <w:rsid w:val="001E2225"/>
    <w:rsid w:val="001E230F"/>
    <w:rsid w:val="001E52A3"/>
    <w:rsid w:val="001F0890"/>
    <w:rsid w:val="001F2888"/>
    <w:rsid w:val="001F57E1"/>
    <w:rsid w:val="002119EC"/>
    <w:rsid w:val="00214268"/>
    <w:rsid w:val="002205A9"/>
    <w:rsid w:val="0024136D"/>
    <w:rsid w:val="002422D6"/>
    <w:rsid w:val="002438B5"/>
    <w:rsid w:val="00244CDB"/>
    <w:rsid w:val="00245A7D"/>
    <w:rsid w:val="00247BFF"/>
    <w:rsid w:val="002507A1"/>
    <w:rsid w:val="0025310D"/>
    <w:rsid w:val="002544F1"/>
    <w:rsid w:val="002553AE"/>
    <w:rsid w:val="002617AD"/>
    <w:rsid w:val="00264483"/>
    <w:rsid w:val="00264B3C"/>
    <w:rsid w:val="00265C44"/>
    <w:rsid w:val="00265EAD"/>
    <w:rsid w:val="00265F76"/>
    <w:rsid w:val="00277C90"/>
    <w:rsid w:val="00283297"/>
    <w:rsid w:val="00283E3E"/>
    <w:rsid w:val="00287206"/>
    <w:rsid w:val="002929B8"/>
    <w:rsid w:val="002A67D8"/>
    <w:rsid w:val="002A7F8B"/>
    <w:rsid w:val="002B009A"/>
    <w:rsid w:val="002B025E"/>
    <w:rsid w:val="002B0D88"/>
    <w:rsid w:val="002B26D4"/>
    <w:rsid w:val="002B55D9"/>
    <w:rsid w:val="002B681A"/>
    <w:rsid w:val="002C54DB"/>
    <w:rsid w:val="002C63FF"/>
    <w:rsid w:val="002D52A1"/>
    <w:rsid w:val="002D75D1"/>
    <w:rsid w:val="002E7521"/>
    <w:rsid w:val="002F0D42"/>
    <w:rsid w:val="002F21C6"/>
    <w:rsid w:val="002F3829"/>
    <w:rsid w:val="002F38CF"/>
    <w:rsid w:val="003036C1"/>
    <w:rsid w:val="00305187"/>
    <w:rsid w:val="0030618C"/>
    <w:rsid w:val="003138D4"/>
    <w:rsid w:val="003176C4"/>
    <w:rsid w:val="0032064B"/>
    <w:rsid w:val="00320715"/>
    <w:rsid w:val="00322C71"/>
    <w:rsid w:val="00324DE7"/>
    <w:rsid w:val="00330F1B"/>
    <w:rsid w:val="00331442"/>
    <w:rsid w:val="00333008"/>
    <w:rsid w:val="00333FA4"/>
    <w:rsid w:val="00336C61"/>
    <w:rsid w:val="00342D7B"/>
    <w:rsid w:val="0034684D"/>
    <w:rsid w:val="003513A5"/>
    <w:rsid w:val="00355B51"/>
    <w:rsid w:val="00355D9B"/>
    <w:rsid w:val="0036046F"/>
    <w:rsid w:val="00363153"/>
    <w:rsid w:val="00364249"/>
    <w:rsid w:val="00380AAD"/>
    <w:rsid w:val="0038502C"/>
    <w:rsid w:val="00386777"/>
    <w:rsid w:val="00395684"/>
    <w:rsid w:val="003A1109"/>
    <w:rsid w:val="003A45FB"/>
    <w:rsid w:val="003A49C2"/>
    <w:rsid w:val="003B5E26"/>
    <w:rsid w:val="003C1044"/>
    <w:rsid w:val="003C24D1"/>
    <w:rsid w:val="003C32EC"/>
    <w:rsid w:val="003D0847"/>
    <w:rsid w:val="003E2BC9"/>
    <w:rsid w:val="003F4B52"/>
    <w:rsid w:val="004034B6"/>
    <w:rsid w:val="004114EA"/>
    <w:rsid w:val="00411B26"/>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91D"/>
    <w:rsid w:val="00483E1B"/>
    <w:rsid w:val="00493A57"/>
    <w:rsid w:val="004B722F"/>
    <w:rsid w:val="004C037D"/>
    <w:rsid w:val="004C1095"/>
    <w:rsid w:val="004C2DAD"/>
    <w:rsid w:val="004C765A"/>
    <w:rsid w:val="004D2D68"/>
    <w:rsid w:val="004D4A4F"/>
    <w:rsid w:val="004D5C8C"/>
    <w:rsid w:val="004E0C5A"/>
    <w:rsid w:val="004E2BE1"/>
    <w:rsid w:val="004E35F1"/>
    <w:rsid w:val="004E3F8E"/>
    <w:rsid w:val="004E4801"/>
    <w:rsid w:val="004E5008"/>
    <w:rsid w:val="004E6D36"/>
    <w:rsid w:val="004F3DE8"/>
    <w:rsid w:val="004F664D"/>
    <w:rsid w:val="00511F52"/>
    <w:rsid w:val="00513853"/>
    <w:rsid w:val="0052184A"/>
    <w:rsid w:val="00530DD9"/>
    <w:rsid w:val="00530E8C"/>
    <w:rsid w:val="005320E4"/>
    <w:rsid w:val="00534B83"/>
    <w:rsid w:val="005363E2"/>
    <w:rsid w:val="00536D89"/>
    <w:rsid w:val="00541B6C"/>
    <w:rsid w:val="005463CB"/>
    <w:rsid w:val="00557116"/>
    <w:rsid w:val="0055763A"/>
    <w:rsid w:val="00565757"/>
    <w:rsid w:val="0057039D"/>
    <w:rsid w:val="005829FA"/>
    <w:rsid w:val="00585ECC"/>
    <w:rsid w:val="00595CDF"/>
    <w:rsid w:val="00597DEA"/>
    <w:rsid w:val="005A02B6"/>
    <w:rsid w:val="005A09D8"/>
    <w:rsid w:val="005A1F5E"/>
    <w:rsid w:val="005A3F8F"/>
    <w:rsid w:val="005B6859"/>
    <w:rsid w:val="005C6D1E"/>
    <w:rsid w:val="005D2701"/>
    <w:rsid w:val="005D47E3"/>
    <w:rsid w:val="005D783F"/>
    <w:rsid w:val="005E2B7E"/>
    <w:rsid w:val="005E3EB1"/>
    <w:rsid w:val="005E79B0"/>
    <w:rsid w:val="005F18A3"/>
    <w:rsid w:val="005F1ADF"/>
    <w:rsid w:val="00604177"/>
    <w:rsid w:val="006137EC"/>
    <w:rsid w:val="00616667"/>
    <w:rsid w:val="00622BE8"/>
    <w:rsid w:val="006344FE"/>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A651C"/>
    <w:rsid w:val="006B031B"/>
    <w:rsid w:val="006B2573"/>
    <w:rsid w:val="006C08AE"/>
    <w:rsid w:val="006C0E87"/>
    <w:rsid w:val="006C1A3B"/>
    <w:rsid w:val="006D1F9B"/>
    <w:rsid w:val="006D3AC7"/>
    <w:rsid w:val="006D687A"/>
    <w:rsid w:val="006D7676"/>
    <w:rsid w:val="006F43C8"/>
    <w:rsid w:val="0070493A"/>
    <w:rsid w:val="0071294C"/>
    <w:rsid w:val="00721EFE"/>
    <w:rsid w:val="00724E3B"/>
    <w:rsid w:val="00731E5D"/>
    <w:rsid w:val="00741D04"/>
    <w:rsid w:val="00745D4B"/>
    <w:rsid w:val="00746865"/>
    <w:rsid w:val="007548F3"/>
    <w:rsid w:val="007574EC"/>
    <w:rsid w:val="0076717C"/>
    <w:rsid w:val="0077071A"/>
    <w:rsid w:val="00777388"/>
    <w:rsid w:val="00781FE8"/>
    <w:rsid w:val="00790E8C"/>
    <w:rsid w:val="00793B1B"/>
    <w:rsid w:val="007A4E1D"/>
    <w:rsid w:val="007B0FBB"/>
    <w:rsid w:val="007B225C"/>
    <w:rsid w:val="007B3E0E"/>
    <w:rsid w:val="007C59E3"/>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66CE1"/>
    <w:rsid w:val="00873D1A"/>
    <w:rsid w:val="00875BE8"/>
    <w:rsid w:val="00877B88"/>
    <w:rsid w:val="00877FFB"/>
    <w:rsid w:val="00880FDC"/>
    <w:rsid w:val="0088113B"/>
    <w:rsid w:val="00892B0A"/>
    <w:rsid w:val="00897EEE"/>
    <w:rsid w:val="008A0177"/>
    <w:rsid w:val="008D2A6A"/>
    <w:rsid w:val="008D58EC"/>
    <w:rsid w:val="008E033F"/>
    <w:rsid w:val="008E74F7"/>
    <w:rsid w:val="008F6735"/>
    <w:rsid w:val="008F7754"/>
    <w:rsid w:val="0090117D"/>
    <w:rsid w:val="009055DD"/>
    <w:rsid w:val="009114D8"/>
    <w:rsid w:val="009149A4"/>
    <w:rsid w:val="009212DD"/>
    <w:rsid w:val="00921AB9"/>
    <w:rsid w:val="009301B8"/>
    <w:rsid w:val="00931D78"/>
    <w:rsid w:val="00935B2B"/>
    <w:rsid w:val="00941F06"/>
    <w:rsid w:val="009431F3"/>
    <w:rsid w:val="00947092"/>
    <w:rsid w:val="00951A8E"/>
    <w:rsid w:val="00954870"/>
    <w:rsid w:val="00960646"/>
    <w:rsid w:val="009625B1"/>
    <w:rsid w:val="00963E27"/>
    <w:rsid w:val="00967893"/>
    <w:rsid w:val="00976D9B"/>
    <w:rsid w:val="00985F44"/>
    <w:rsid w:val="00987081"/>
    <w:rsid w:val="00987C76"/>
    <w:rsid w:val="00997611"/>
    <w:rsid w:val="009A0E7C"/>
    <w:rsid w:val="009A3CBD"/>
    <w:rsid w:val="009B2183"/>
    <w:rsid w:val="009B4EE3"/>
    <w:rsid w:val="009C041E"/>
    <w:rsid w:val="009C2062"/>
    <w:rsid w:val="009C7B9A"/>
    <w:rsid w:val="009D21B9"/>
    <w:rsid w:val="009D2ECE"/>
    <w:rsid w:val="009D3E35"/>
    <w:rsid w:val="009E16E9"/>
    <w:rsid w:val="009E4241"/>
    <w:rsid w:val="009F356C"/>
    <w:rsid w:val="009F51F2"/>
    <w:rsid w:val="00A07468"/>
    <w:rsid w:val="00A20DA8"/>
    <w:rsid w:val="00A218EC"/>
    <w:rsid w:val="00A310D7"/>
    <w:rsid w:val="00A3138F"/>
    <w:rsid w:val="00A319BE"/>
    <w:rsid w:val="00A31F9A"/>
    <w:rsid w:val="00A40760"/>
    <w:rsid w:val="00A44EFB"/>
    <w:rsid w:val="00A55C47"/>
    <w:rsid w:val="00A60320"/>
    <w:rsid w:val="00A65035"/>
    <w:rsid w:val="00A67B00"/>
    <w:rsid w:val="00A72FC5"/>
    <w:rsid w:val="00A730E3"/>
    <w:rsid w:val="00A754D0"/>
    <w:rsid w:val="00A7768A"/>
    <w:rsid w:val="00A77CF6"/>
    <w:rsid w:val="00A84BA8"/>
    <w:rsid w:val="00A91283"/>
    <w:rsid w:val="00AA132F"/>
    <w:rsid w:val="00AB3338"/>
    <w:rsid w:val="00AC5EF4"/>
    <w:rsid w:val="00AC63FC"/>
    <w:rsid w:val="00AD4F04"/>
    <w:rsid w:val="00AE11E8"/>
    <w:rsid w:val="00AE4C0B"/>
    <w:rsid w:val="00B00969"/>
    <w:rsid w:val="00B04340"/>
    <w:rsid w:val="00B07A3B"/>
    <w:rsid w:val="00B13941"/>
    <w:rsid w:val="00B340A8"/>
    <w:rsid w:val="00B40E12"/>
    <w:rsid w:val="00B435B8"/>
    <w:rsid w:val="00B4499C"/>
    <w:rsid w:val="00B5116D"/>
    <w:rsid w:val="00B518AC"/>
    <w:rsid w:val="00B6201D"/>
    <w:rsid w:val="00B653B7"/>
    <w:rsid w:val="00B66A14"/>
    <w:rsid w:val="00B70739"/>
    <w:rsid w:val="00B7250F"/>
    <w:rsid w:val="00B76E8D"/>
    <w:rsid w:val="00B7789A"/>
    <w:rsid w:val="00B807E5"/>
    <w:rsid w:val="00B847A0"/>
    <w:rsid w:val="00B87BC5"/>
    <w:rsid w:val="00BB6406"/>
    <w:rsid w:val="00BC0A1A"/>
    <w:rsid w:val="00BC6DA7"/>
    <w:rsid w:val="00BD4346"/>
    <w:rsid w:val="00BE051D"/>
    <w:rsid w:val="00BE069A"/>
    <w:rsid w:val="00BE756D"/>
    <w:rsid w:val="00BF2674"/>
    <w:rsid w:val="00C00F3F"/>
    <w:rsid w:val="00C035C7"/>
    <w:rsid w:val="00C12062"/>
    <w:rsid w:val="00C167BE"/>
    <w:rsid w:val="00C20B36"/>
    <w:rsid w:val="00C2620F"/>
    <w:rsid w:val="00C34F4C"/>
    <w:rsid w:val="00C435CC"/>
    <w:rsid w:val="00C55FE7"/>
    <w:rsid w:val="00C602B2"/>
    <w:rsid w:val="00C70C90"/>
    <w:rsid w:val="00C7374B"/>
    <w:rsid w:val="00C8109F"/>
    <w:rsid w:val="00C82679"/>
    <w:rsid w:val="00C836F3"/>
    <w:rsid w:val="00C9250E"/>
    <w:rsid w:val="00C97B11"/>
    <w:rsid w:val="00CA7EF9"/>
    <w:rsid w:val="00CB039A"/>
    <w:rsid w:val="00CB1175"/>
    <w:rsid w:val="00CB5DE5"/>
    <w:rsid w:val="00CB5E21"/>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16B46"/>
    <w:rsid w:val="00D23CB6"/>
    <w:rsid w:val="00D30007"/>
    <w:rsid w:val="00D300CE"/>
    <w:rsid w:val="00D32D37"/>
    <w:rsid w:val="00D37C1A"/>
    <w:rsid w:val="00D406D6"/>
    <w:rsid w:val="00D45AF7"/>
    <w:rsid w:val="00D466AF"/>
    <w:rsid w:val="00D473BF"/>
    <w:rsid w:val="00D47642"/>
    <w:rsid w:val="00D50317"/>
    <w:rsid w:val="00D64DD6"/>
    <w:rsid w:val="00D654E7"/>
    <w:rsid w:val="00D67148"/>
    <w:rsid w:val="00D712A3"/>
    <w:rsid w:val="00D86641"/>
    <w:rsid w:val="00D95C4C"/>
    <w:rsid w:val="00DA117F"/>
    <w:rsid w:val="00DA17FB"/>
    <w:rsid w:val="00DB7EBA"/>
    <w:rsid w:val="00DC058D"/>
    <w:rsid w:val="00DC1E10"/>
    <w:rsid w:val="00DC2504"/>
    <w:rsid w:val="00DC311D"/>
    <w:rsid w:val="00DC49C9"/>
    <w:rsid w:val="00DC553E"/>
    <w:rsid w:val="00DC72CD"/>
    <w:rsid w:val="00DC7C84"/>
    <w:rsid w:val="00DC7D3A"/>
    <w:rsid w:val="00DD2CF9"/>
    <w:rsid w:val="00DE2554"/>
    <w:rsid w:val="00DE2882"/>
    <w:rsid w:val="00DE46DB"/>
    <w:rsid w:val="00DE539D"/>
    <w:rsid w:val="00DE66F3"/>
    <w:rsid w:val="00DF0865"/>
    <w:rsid w:val="00DF307B"/>
    <w:rsid w:val="00E0510B"/>
    <w:rsid w:val="00E13B52"/>
    <w:rsid w:val="00E24673"/>
    <w:rsid w:val="00E24898"/>
    <w:rsid w:val="00E355EE"/>
    <w:rsid w:val="00E35FB3"/>
    <w:rsid w:val="00E40C9F"/>
    <w:rsid w:val="00E435D1"/>
    <w:rsid w:val="00E44C46"/>
    <w:rsid w:val="00E461A3"/>
    <w:rsid w:val="00E662CA"/>
    <w:rsid w:val="00E8076C"/>
    <w:rsid w:val="00E87DA4"/>
    <w:rsid w:val="00EA15F6"/>
    <w:rsid w:val="00EA20E5"/>
    <w:rsid w:val="00EA2756"/>
    <w:rsid w:val="00EA4B94"/>
    <w:rsid w:val="00EA60D4"/>
    <w:rsid w:val="00EB4418"/>
    <w:rsid w:val="00EB5E14"/>
    <w:rsid w:val="00EC098C"/>
    <w:rsid w:val="00EC3C46"/>
    <w:rsid w:val="00EC69FF"/>
    <w:rsid w:val="00ED00F1"/>
    <w:rsid w:val="00ED23F4"/>
    <w:rsid w:val="00ED261A"/>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359E7"/>
    <w:rsid w:val="00F36D99"/>
    <w:rsid w:val="00F42101"/>
    <w:rsid w:val="00F45358"/>
    <w:rsid w:val="00F46D25"/>
    <w:rsid w:val="00F56A75"/>
    <w:rsid w:val="00F60B45"/>
    <w:rsid w:val="00F60C18"/>
    <w:rsid w:val="00F64FB6"/>
    <w:rsid w:val="00F67107"/>
    <w:rsid w:val="00F67DFA"/>
    <w:rsid w:val="00F72A6C"/>
    <w:rsid w:val="00F77CC4"/>
    <w:rsid w:val="00F80FD0"/>
    <w:rsid w:val="00F83711"/>
    <w:rsid w:val="00F95E8D"/>
    <w:rsid w:val="00FA1A9D"/>
    <w:rsid w:val="00FA4A8C"/>
    <w:rsid w:val="00FA532D"/>
    <w:rsid w:val="00FA7A79"/>
    <w:rsid w:val="00FA7D51"/>
    <w:rsid w:val="00FD1497"/>
    <w:rsid w:val="00FE059A"/>
    <w:rsid w:val="00FE067F"/>
    <w:rsid w:val="00FE4707"/>
    <w:rsid w:val="00FE6F9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A5BEAA"/>
  <w15:docId w15:val="{D3A3B399-F40A-4DD9-88F8-3FAB6CA8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61A3"/>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rsid w:val="00E461A3"/>
    <w:pPr>
      <w:tabs>
        <w:tab w:val="center" w:pos="4320"/>
        <w:tab w:val="right" w:pos="8640"/>
      </w:tabs>
    </w:pPr>
  </w:style>
  <w:style w:type="paragraph" w:styleId="BodyText2">
    <w:name w:val="Body Text 2"/>
    <w:basedOn w:val="Normal"/>
    <w:rsid w:val="00E461A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Mencinsinresolver1">
    <w:name w:val="Mención sin resolver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BodyTextIntechOpen">
    <w:name w:val="Body Text IntechOpen"/>
    <w:link w:val="BodyTextIntechOpenChar"/>
    <w:qFormat/>
    <w:rsid w:val="0048391D"/>
    <w:pPr>
      <w:ind w:firstLine="284"/>
    </w:pPr>
    <w:rPr>
      <w:rFonts w:ascii="FS Brabo" w:eastAsiaTheme="minorHAnsi" w:hAnsi="FS Brabo" w:cstheme="minorBidi"/>
      <w:szCs w:val="22"/>
    </w:rPr>
  </w:style>
  <w:style w:type="character" w:customStyle="1" w:styleId="BodyTextIntechOpenChar">
    <w:name w:val="Body Text IntechOpen Char"/>
    <w:basedOn w:val="DefaultParagraphFont"/>
    <w:link w:val="BodyTextIntechOpen"/>
    <w:rsid w:val="0048391D"/>
    <w:rPr>
      <w:rFonts w:ascii="FS Brabo" w:eastAsiaTheme="minorHAnsi" w:hAnsi="FS Brabo"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226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8</Pages>
  <Words>1665</Words>
  <Characters>9493</Characters>
  <Application>Microsoft Office Word</Application>
  <DocSecurity>0</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 </vt:lpstr>
      <vt:lpstr>Name:                                                                                                                 Title of </vt:lpstr>
    </vt:vector>
  </TitlesOfParts>
  <Company>UC Irvine</Company>
  <LinksUpToDate>false</LinksUpToDate>
  <CharactersWithSpaces>11136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21</cp:revision>
  <cp:lastPrinted>2021-05-30T22:18:00Z</cp:lastPrinted>
  <dcterms:created xsi:type="dcterms:W3CDTF">2021-06-04T01:56:00Z</dcterms:created>
  <dcterms:modified xsi:type="dcterms:W3CDTF">2021-06-08T07:31:00Z</dcterms:modified>
</cp:coreProperties>
</file>