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416209E" w:rsidR="006E4797" w:rsidRPr="004C2990" w:rsidRDefault="00551D82" w:rsidP="005B26F8">
      <w:pPr>
        <w:pBdr>
          <w:top w:val="nil"/>
          <w:left w:val="nil"/>
          <w:bottom w:val="nil"/>
          <w:right w:val="nil"/>
          <w:between w:val="nil"/>
        </w:pBdr>
        <w:rPr>
          <w:rFonts w:asciiTheme="majorHAnsi" w:hAnsiTheme="majorHAnsi"/>
          <w:color w:val="000000" w:themeColor="text1"/>
        </w:rPr>
      </w:pPr>
      <w:r w:rsidRPr="004C2990">
        <w:rPr>
          <w:rFonts w:asciiTheme="majorHAnsi" w:hAnsiTheme="majorHAnsi"/>
          <w:b/>
          <w:color w:val="000000" w:themeColor="text1"/>
        </w:rPr>
        <w:t>TITLE:</w:t>
      </w:r>
      <w:r w:rsidRPr="004C2990">
        <w:rPr>
          <w:rFonts w:asciiTheme="majorHAnsi" w:hAnsiTheme="majorHAnsi"/>
          <w:color w:val="000000" w:themeColor="text1"/>
        </w:rPr>
        <w:t xml:space="preserve"> </w:t>
      </w:r>
    </w:p>
    <w:p w14:paraId="06C0C87E" w14:textId="0625D496" w:rsidR="006E4797" w:rsidRDefault="00E91844" w:rsidP="005B26F8">
      <w:pPr>
        <w:rPr>
          <w:rFonts w:asciiTheme="majorHAnsi" w:hAnsiTheme="majorHAnsi"/>
        </w:rPr>
      </w:pPr>
      <w:r w:rsidRPr="004C2990">
        <w:rPr>
          <w:rFonts w:asciiTheme="majorHAnsi" w:hAnsiTheme="majorHAnsi"/>
        </w:rPr>
        <w:t xml:space="preserve">Propagation of </w:t>
      </w:r>
      <w:r w:rsidR="004C2990">
        <w:rPr>
          <w:rFonts w:asciiTheme="majorHAnsi" w:hAnsiTheme="majorHAnsi"/>
        </w:rPr>
        <w:t>D</w:t>
      </w:r>
      <w:r w:rsidRPr="004C2990">
        <w:rPr>
          <w:rFonts w:asciiTheme="majorHAnsi" w:hAnsiTheme="majorHAnsi"/>
        </w:rPr>
        <w:t xml:space="preserve">ental and </w:t>
      </w:r>
      <w:r w:rsidR="004C2990" w:rsidRPr="004C2990">
        <w:rPr>
          <w:rFonts w:asciiTheme="majorHAnsi" w:hAnsiTheme="majorHAnsi"/>
        </w:rPr>
        <w:t xml:space="preserve">Respiratory Cells </w:t>
      </w:r>
      <w:r w:rsidR="004C2990">
        <w:rPr>
          <w:rFonts w:asciiTheme="majorHAnsi" w:hAnsiTheme="majorHAnsi"/>
        </w:rPr>
        <w:t>a</w:t>
      </w:r>
      <w:r w:rsidR="004C2990" w:rsidRPr="004C2990">
        <w:rPr>
          <w:rFonts w:asciiTheme="majorHAnsi" w:hAnsiTheme="majorHAnsi"/>
        </w:rPr>
        <w:t xml:space="preserve">nd Organs </w:t>
      </w:r>
      <w:r w:rsidR="004C2990">
        <w:rPr>
          <w:rFonts w:asciiTheme="majorHAnsi" w:hAnsiTheme="majorHAnsi"/>
        </w:rPr>
        <w:t>i</w:t>
      </w:r>
      <w:r w:rsidR="004C2990" w:rsidRPr="004C2990">
        <w:rPr>
          <w:rFonts w:asciiTheme="majorHAnsi" w:hAnsiTheme="majorHAnsi"/>
        </w:rPr>
        <w:t>n Microgravity</w:t>
      </w:r>
    </w:p>
    <w:p w14:paraId="4DFB5462" w14:textId="77777777" w:rsidR="004C2990" w:rsidRPr="004C2990" w:rsidRDefault="004C2990" w:rsidP="005B26F8">
      <w:pPr>
        <w:rPr>
          <w:rFonts w:asciiTheme="majorHAnsi" w:hAnsiTheme="majorHAnsi"/>
          <w:b/>
          <w:color w:val="000000" w:themeColor="text1"/>
        </w:rPr>
      </w:pPr>
    </w:p>
    <w:p w14:paraId="2CD8481E" w14:textId="7FEE1E52" w:rsidR="006E4797" w:rsidRPr="004C2990" w:rsidRDefault="00551D82" w:rsidP="005B26F8">
      <w:pPr>
        <w:rPr>
          <w:rFonts w:asciiTheme="majorHAnsi" w:hAnsiTheme="majorHAnsi"/>
          <w:color w:val="000000" w:themeColor="text1"/>
        </w:rPr>
      </w:pPr>
      <w:r w:rsidRPr="004C2990">
        <w:rPr>
          <w:rFonts w:asciiTheme="majorHAnsi" w:hAnsiTheme="majorHAnsi"/>
          <w:b/>
          <w:color w:val="000000" w:themeColor="text1"/>
        </w:rPr>
        <w:t xml:space="preserve">AUTHORS AND AFFILIATIONS: </w:t>
      </w:r>
    </w:p>
    <w:p w14:paraId="4CAAA0B1" w14:textId="5B6B70EB" w:rsidR="00ED5972" w:rsidRPr="004C2990" w:rsidRDefault="004C2990" w:rsidP="005B26F8">
      <w:pPr>
        <w:rPr>
          <w:rFonts w:asciiTheme="majorHAnsi" w:hAnsiTheme="majorHAnsi"/>
          <w:i/>
          <w:color w:val="000000" w:themeColor="text1"/>
        </w:rPr>
      </w:pPr>
      <w:proofErr w:type="spellStart"/>
      <w:r>
        <w:rPr>
          <w:rFonts w:asciiTheme="majorHAnsi" w:hAnsiTheme="majorHAnsi"/>
          <w:iCs/>
          <w:color w:val="000000" w:themeColor="text1"/>
        </w:rPr>
        <w:t>Mirali</w:t>
      </w:r>
      <w:proofErr w:type="spellEnd"/>
      <w:r>
        <w:rPr>
          <w:rFonts w:asciiTheme="majorHAnsi" w:hAnsiTheme="majorHAnsi"/>
          <w:iCs/>
          <w:color w:val="000000" w:themeColor="text1"/>
        </w:rPr>
        <w:t xml:space="preserve"> </w:t>
      </w:r>
      <w:r w:rsidR="00ED5972" w:rsidRPr="004C2990">
        <w:rPr>
          <w:rFonts w:asciiTheme="majorHAnsi" w:hAnsiTheme="majorHAnsi"/>
          <w:iCs/>
          <w:color w:val="000000" w:themeColor="text1"/>
        </w:rPr>
        <w:t>Pandya, Wei M</w:t>
      </w:r>
      <w:r>
        <w:rPr>
          <w:rFonts w:asciiTheme="majorHAnsi" w:hAnsiTheme="majorHAnsi"/>
          <w:iCs/>
          <w:color w:val="000000" w:themeColor="text1"/>
        </w:rPr>
        <w:t>a</w:t>
      </w:r>
      <w:r w:rsidR="00ED5972" w:rsidRPr="004C2990">
        <w:rPr>
          <w:rFonts w:asciiTheme="majorHAnsi" w:hAnsiTheme="majorHAnsi"/>
          <w:iCs/>
          <w:color w:val="000000" w:themeColor="text1"/>
        </w:rPr>
        <w:t xml:space="preserve">, </w:t>
      </w:r>
      <w:proofErr w:type="spellStart"/>
      <w:r>
        <w:rPr>
          <w:rFonts w:asciiTheme="majorHAnsi" w:hAnsiTheme="majorHAnsi"/>
          <w:iCs/>
          <w:color w:val="000000" w:themeColor="text1"/>
        </w:rPr>
        <w:t>Huling</w:t>
      </w:r>
      <w:proofErr w:type="spellEnd"/>
      <w:r>
        <w:rPr>
          <w:rFonts w:asciiTheme="majorHAnsi" w:hAnsiTheme="majorHAnsi"/>
          <w:iCs/>
          <w:color w:val="000000" w:themeColor="text1"/>
        </w:rPr>
        <w:t xml:space="preserve"> </w:t>
      </w:r>
      <w:proofErr w:type="spellStart"/>
      <w:r w:rsidR="00ED5972" w:rsidRPr="004C2990">
        <w:rPr>
          <w:rFonts w:asciiTheme="majorHAnsi" w:hAnsiTheme="majorHAnsi"/>
          <w:iCs/>
          <w:color w:val="000000" w:themeColor="text1"/>
        </w:rPr>
        <w:t>Lyu</w:t>
      </w:r>
      <w:proofErr w:type="spellEnd"/>
      <w:r w:rsidR="00ED5972" w:rsidRPr="004C2990">
        <w:rPr>
          <w:rFonts w:asciiTheme="majorHAnsi" w:hAnsiTheme="majorHAnsi"/>
          <w:iCs/>
          <w:color w:val="000000" w:themeColor="text1"/>
        </w:rPr>
        <w:t xml:space="preserve">, </w:t>
      </w:r>
      <w:proofErr w:type="spellStart"/>
      <w:r>
        <w:rPr>
          <w:rFonts w:asciiTheme="majorHAnsi" w:hAnsiTheme="majorHAnsi"/>
          <w:iCs/>
          <w:color w:val="000000" w:themeColor="text1"/>
        </w:rPr>
        <w:t>Xianghong</w:t>
      </w:r>
      <w:proofErr w:type="spellEnd"/>
      <w:r>
        <w:rPr>
          <w:rFonts w:asciiTheme="majorHAnsi" w:hAnsiTheme="majorHAnsi"/>
          <w:iCs/>
          <w:color w:val="000000" w:themeColor="text1"/>
        </w:rPr>
        <w:t xml:space="preserve"> </w:t>
      </w:r>
      <w:r w:rsidR="00ED5972" w:rsidRPr="004C2990">
        <w:rPr>
          <w:rFonts w:asciiTheme="majorHAnsi" w:hAnsiTheme="majorHAnsi"/>
          <w:iCs/>
          <w:color w:val="000000" w:themeColor="text1"/>
        </w:rPr>
        <w:t xml:space="preserve">Luan, and </w:t>
      </w:r>
      <w:r>
        <w:rPr>
          <w:rFonts w:asciiTheme="majorHAnsi" w:hAnsiTheme="majorHAnsi"/>
          <w:iCs/>
          <w:color w:val="000000" w:themeColor="text1"/>
        </w:rPr>
        <w:t xml:space="preserve">Thomas G.H. </w:t>
      </w:r>
      <w:proofErr w:type="spellStart"/>
      <w:r w:rsidR="00ED5972" w:rsidRPr="004C2990">
        <w:rPr>
          <w:rFonts w:asciiTheme="majorHAnsi" w:hAnsiTheme="majorHAnsi"/>
          <w:iCs/>
          <w:color w:val="000000" w:themeColor="text1"/>
        </w:rPr>
        <w:t>Diekwisch</w:t>
      </w:r>
      <w:proofErr w:type="spellEnd"/>
    </w:p>
    <w:p w14:paraId="72228922" w14:textId="77777777" w:rsidR="00747D6D" w:rsidRPr="004C2990" w:rsidRDefault="00747D6D" w:rsidP="005B26F8">
      <w:pPr>
        <w:rPr>
          <w:rFonts w:asciiTheme="majorHAnsi" w:hAnsiTheme="majorHAnsi"/>
          <w:i/>
          <w:color w:val="000000" w:themeColor="text1"/>
        </w:rPr>
      </w:pPr>
    </w:p>
    <w:p w14:paraId="48E3866F" w14:textId="1260F028"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Center for Craniofacial Research and Diagnosis, Texas A&amp;M College of Dentistry, Dallas, TX </w:t>
      </w:r>
    </w:p>
    <w:p w14:paraId="00B34D59" w14:textId="2FECF72B" w:rsidR="00E91844" w:rsidRPr="004C2990" w:rsidRDefault="00E91844" w:rsidP="005B26F8">
      <w:pPr>
        <w:rPr>
          <w:rFonts w:asciiTheme="majorHAnsi" w:hAnsiTheme="majorHAnsi"/>
          <w:color w:val="000000" w:themeColor="text1"/>
        </w:rPr>
      </w:pPr>
    </w:p>
    <w:p w14:paraId="4B8A3A5E" w14:textId="5307E07B" w:rsidR="00E91844" w:rsidRDefault="008C144F" w:rsidP="005B26F8">
      <w:pPr>
        <w:rPr>
          <w:rFonts w:asciiTheme="majorHAnsi" w:hAnsiTheme="majorHAnsi"/>
          <w:color w:val="000000" w:themeColor="text1"/>
        </w:rPr>
      </w:pPr>
      <w:hyperlink r:id="rId8" w:history="1">
        <w:r w:rsidRPr="00B25B8C">
          <w:rPr>
            <w:rStyle w:val="Hyperlink"/>
            <w:rFonts w:asciiTheme="majorHAnsi" w:hAnsiTheme="majorHAnsi"/>
          </w:rPr>
          <w:t>pandya@tamu.edu</w:t>
        </w:r>
      </w:hyperlink>
    </w:p>
    <w:p w14:paraId="61684FE8" w14:textId="79AB8731" w:rsidR="00E91844" w:rsidRPr="004C2990" w:rsidRDefault="00E91844" w:rsidP="005B26F8">
      <w:pPr>
        <w:rPr>
          <w:rFonts w:asciiTheme="majorHAnsi" w:hAnsiTheme="majorHAnsi"/>
          <w:color w:val="000000" w:themeColor="text1"/>
        </w:rPr>
      </w:pPr>
      <w:hyperlink r:id="rId9" w:history="1">
        <w:r w:rsidRPr="004C2990">
          <w:rPr>
            <w:rStyle w:val="Hyperlink"/>
            <w:rFonts w:asciiTheme="majorHAnsi" w:hAnsiTheme="majorHAnsi"/>
          </w:rPr>
          <w:t>mawei19800929@163.com</w:t>
        </w:r>
      </w:hyperlink>
    </w:p>
    <w:p w14:paraId="093FE465" w14:textId="4E060675" w:rsidR="00E91844" w:rsidRPr="004C2990" w:rsidRDefault="00E91844" w:rsidP="005B26F8">
      <w:pPr>
        <w:rPr>
          <w:rFonts w:asciiTheme="majorHAnsi" w:hAnsiTheme="majorHAnsi"/>
          <w:color w:val="000000" w:themeColor="text1"/>
        </w:rPr>
      </w:pPr>
      <w:hyperlink r:id="rId10" w:history="1">
        <w:r w:rsidRPr="004C2990">
          <w:rPr>
            <w:rStyle w:val="Hyperlink"/>
            <w:rFonts w:asciiTheme="majorHAnsi" w:hAnsiTheme="majorHAnsi"/>
          </w:rPr>
          <w:t>hlyu@tamu.edu</w:t>
        </w:r>
      </w:hyperlink>
    </w:p>
    <w:p w14:paraId="7A3D8B34" w14:textId="63B7BF34" w:rsidR="00E91844" w:rsidRPr="004C2990" w:rsidRDefault="00E91844" w:rsidP="005B26F8">
      <w:pPr>
        <w:rPr>
          <w:rFonts w:asciiTheme="majorHAnsi" w:hAnsiTheme="majorHAnsi"/>
          <w:color w:val="000000" w:themeColor="text1"/>
        </w:rPr>
      </w:pPr>
      <w:hyperlink r:id="rId11" w:history="1">
        <w:r w:rsidRPr="004C2990">
          <w:rPr>
            <w:rStyle w:val="Hyperlink"/>
            <w:rFonts w:asciiTheme="majorHAnsi" w:hAnsiTheme="majorHAnsi"/>
          </w:rPr>
          <w:t>luan@tamu.edu</w:t>
        </w:r>
      </w:hyperlink>
    </w:p>
    <w:p w14:paraId="1E5A019A" w14:textId="77777777" w:rsidR="004C2990" w:rsidRDefault="0091591E" w:rsidP="005B26F8">
      <w:pPr>
        <w:rPr>
          <w:rFonts w:asciiTheme="majorHAnsi" w:hAnsiTheme="majorHAnsi"/>
          <w:color w:val="000000" w:themeColor="text1"/>
        </w:rPr>
      </w:pPr>
      <w:hyperlink r:id="rId12" w:history="1">
        <w:r w:rsidRPr="004C2990">
          <w:rPr>
            <w:rStyle w:val="Hyperlink"/>
            <w:rFonts w:asciiTheme="majorHAnsi" w:hAnsiTheme="majorHAnsi"/>
          </w:rPr>
          <w:t>diekwisch@tamu.edu</w:t>
        </w:r>
      </w:hyperlink>
    </w:p>
    <w:p w14:paraId="305AD03D" w14:textId="77777777" w:rsidR="004C2990" w:rsidRDefault="004C2990" w:rsidP="005B26F8">
      <w:pPr>
        <w:rPr>
          <w:rFonts w:asciiTheme="majorHAnsi" w:hAnsiTheme="majorHAnsi"/>
          <w:color w:val="000000" w:themeColor="text1"/>
        </w:rPr>
      </w:pPr>
    </w:p>
    <w:p w14:paraId="385163C6" w14:textId="77777777" w:rsidR="004C2990" w:rsidRDefault="004C2990" w:rsidP="005B26F8">
      <w:pPr>
        <w:rPr>
          <w:rFonts w:asciiTheme="majorHAnsi" w:hAnsiTheme="majorHAnsi"/>
          <w:color w:val="000000" w:themeColor="text1"/>
        </w:rPr>
      </w:pPr>
      <w:r>
        <w:rPr>
          <w:rFonts w:asciiTheme="majorHAnsi" w:hAnsiTheme="majorHAnsi"/>
          <w:color w:val="000000" w:themeColor="text1"/>
        </w:rPr>
        <w:t>CORRESPONDING AUTHOR:</w:t>
      </w:r>
    </w:p>
    <w:p w14:paraId="7D535BB6" w14:textId="5E5FB481" w:rsidR="004C2990" w:rsidRPr="004C2990" w:rsidRDefault="004C2990" w:rsidP="005B26F8">
      <w:pPr>
        <w:rPr>
          <w:rFonts w:asciiTheme="majorHAnsi" w:hAnsiTheme="majorHAnsi"/>
          <w:color w:val="000000" w:themeColor="text1"/>
        </w:rPr>
      </w:pPr>
      <w:hyperlink r:id="rId13" w:history="1">
        <w:r w:rsidRPr="004C2990">
          <w:rPr>
            <w:rStyle w:val="Hyperlink"/>
            <w:rFonts w:asciiTheme="majorHAnsi" w:hAnsiTheme="majorHAnsi"/>
          </w:rPr>
          <w:t>diekwisch@tamu.edu</w:t>
        </w:r>
      </w:hyperlink>
      <w:r>
        <w:rPr>
          <w:rFonts w:asciiTheme="majorHAnsi" w:hAnsiTheme="majorHAnsi"/>
          <w:color w:val="000000" w:themeColor="text1"/>
        </w:rPr>
        <w:t xml:space="preserve"> </w:t>
      </w:r>
    </w:p>
    <w:p w14:paraId="141ABDE5" w14:textId="63E77D0A" w:rsidR="006E4797" w:rsidRPr="004C2990" w:rsidRDefault="0091591E" w:rsidP="005B26F8">
      <w:pPr>
        <w:rPr>
          <w:rFonts w:asciiTheme="majorHAnsi" w:hAnsiTheme="majorHAnsi"/>
          <w:color w:val="000000" w:themeColor="text1"/>
        </w:rPr>
      </w:pPr>
      <w:r>
        <w:rPr>
          <w:rFonts w:asciiTheme="majorHAnsi" w:hAnsiTheme="majorHAnsi"/>
          <w:color w:val="000000" w:themeColor="text1"/>
        </w:rPr>
        <w:t xml:space="preserve"> </w:t>
      </w:r>
    </w:p>
    <w:p w14:paraId="60F3B8D4" w14:textId="6D0E2739" w:rsidR="006E4797" w:rsidRPr="004C2990" w:rsidRDefault="00551D82" w:rsidP="005B26F8">
      <w:pPr>
        <w:rPr>
          <w:rFonts w:asciiTheme="majorHAnsi" w:hAnsiTheme="majorHAnsi"/>
          <w:color w:val="000000" w:themeColor="text1"/>
        </w:rPr>
      </w:pPr>
      <w:r w:rsidRPr="004C2990">
        <w:rPr>
          <w:rFonts w:asciiTheme="majorHAnsi" w:hAnsiTheme="majorHAnsi"/>
          <w:b/>
          <w:color w:val="000000" w:themeColor="text1"/>
        </w:rPr>
        <w:t>SUMMARY:</w:t>
      </w:r>
      <w:r w:rsidRPr="004C2990">
        <w:rPr>
          <w:rFonts w:asciiTheme="majorHAnsi" w:hAnsiTheme="majorHAnsi"/>
          <w:color w:val="000000" w:themeColor="text1"/>
        </w:rPr>
        <w:t xml:space="preserve"> </w:t>
      </w:r>
    </w:p>
    <w:p w14:paraId="01069787" w14:textId="15B0832F" w:rsidR="006E4797" w:rsidRPr="004C2990" w:rsidRDefault="00C25AFC" w:rsidP="005B26F8">
      <w:pPr>
        <w:rPr>
          <w:rFonts w:asciiTheme="majorHAnsi" w:hAnsiTheme="majorHAnsi"/>
          <w:color w:val="000000" w:themeColor="text1"/>
        </w:rPr>
      </w:pPr>
      <w:r w:rsidRPr="004C2990">
        <w:rPr>
          <w:rFonts w:asciiTheme="majorHAnsi" w:hAnsiTheme="majorHAnsi"/>
          <w:color w:val="000000" w:themeColor="text1"/>
        </w:rPr>
        <w:t>This protocol presents</w:t>
      </w:r>
      <w:r w:rsidR="00FD60DF" w:rsidRPr="004C2990">
        <w:rPr>
          <w:rFonts w:asciiTheme="majorHAnsi" w:hAnsiTheme="majorHAnsi"/>
          <w:color w:val="000000" w:themeColor="text1"/>
        </w:rPr>
        <w:t xml:space="preserve"> a method for the cu</w:t>
      </w:r>
      <w:r w:rsidR="005932F9" w:rsidRPr="004C2990">
        <w:rPr>
          <w:rFonts w:asciiTheme="majorHAnsi" w:hAnsiTheme="majorHAnsi"/>
          <w:color w:val="000000" w:themeColor="text1"/>
        </w:rPr>
        <w:t>lture and 3D growth of ameloblast-like cells</w:t>
      </w:r>
      <w:r w:rsidR="00FD60DF" w:rsidRPr="004C2990">
        <w:rPr>
          <w:rFonts w:asciiTheme="majorHAnsi" w:hAnsiTheme="majorHAnsi"/>
          <w:color w:val="000000" w:themeColor="text1"/>
        </w:rPr>
        <w:t xml:space="preserve"> </w:t>
      </w:r>
      <w:r w:rsidR="009A1F34" w:rsidRPr="004C2990">
        <w:rPr>
          <w:rFonts w:asciiTheme="majorHAnsi" w:hAnsiTheme="majorHAnsi"/>
          <w:color w:val="000000" w:themeColor="text1"/>
        </w:rPr>
        <w:t>in microgravity to maintain their elongated and polarized shape as well as enamel-specific protein expression.</w:t>
      </w:r>
      <w:r w:rsidR="004C2990">
        <w:rPr>
          <w:rFonts w:asciiTheme="majorHAnsi" w:hAnsiTheme="majorHAnsi"/>
          <w:color w:val="000000" w:themeColor="text1"/>
        </w:rPr>
        <w:t xml:space="preserve"> </w:t>
      </w:r>
      <w:r w:rsidR="009A1F34" w:rsidRPr="004C2990">
        <w:rPr>
          <w:rFonts w:asciiTheme="majorHAnsi" w:hAnsiTheme="majorHAnsi"/>
          <w:color w:val="000000" w:themeColor="text1"/>
        </w:rPr>
        <w:t xml:space="preserve">Culture conditions for </w:t>
      </w:r>
      <w:r w:rsidR="00DA6D5D" w:rsidRPr="004C2990">
        <w:rPr>
          <w:rFonts w:asciiTheme="majorHAnsi" w:hAnsiTheme="majorHAnsi"/>
          <w:color w:val="000000" w:themeColor="text1"/>
        </w:rPr>
        <w:t>t</w:t>
      </w:r>
      <w:r w:rsidR="009A1F34" w:rsidRPr="004C2990">
        <w:rPr>
          <w:rFonts w:asciiTheme="majorHAnsi" w:hAnsiTheme="majorHAnsi"/>
          <w:color w:val="000000" w:themeColor="text1"/>
        </w:rPr>
        <w:t xml:space="preserve">he </w:t>
      </w:r>
      <w:r w:rsidR="00DA6D5D" w:rsidRPr="004C2990">
        <w:rPr>
          <w:rFonts w:asciiTheme="majorHAnsi" w:hAnsiTheme="majorHAnsi"/>
          <w:color w:val="000000" w:themeColor="text1"/>
        </w:rPr>
        <w:t>culture of</w:t>
      </w:r>
      <w:r w:rsidR="009A1F34" w:rsidRPr="004C2990">
        <w:rPr>
          <w:rFonts w:asciiTheme="majorHAnsi" w:hAnsiTheme="majorHAnsi"/>
          <w:color w:val="000000" w:themeColor="text1"/>
        </w:rPr>
        <w:t xml:space="preserve"> </w:t>
      </w:r>
      <w:r w:rsidR="005932F9" w:rsidRPr="004C2990">
        <w:rPr>
          <w:rFonts w:asciiTheme="majorHAnsi" w:hAnsiTheme="majorHAnsi"/>
          <w:color w:val="000000" w:themeColor="text1"/>
        </w:rPr>
        <w:t xml:space="preserve">periodontal engineering constructs and lung organs </w:t>
      </w:r>
      <w:r w:rsidR="00DA6D5D" w:rsidRPr="004C2990">
        <w:rPr>
          <w:rFonts w:asciiTheme="majorHAnsi" w:hAnsiTheme="majorHAnsi"/>
          <w:color w:val="000000" w:themeColor="text1"/>
        </w:rPr>
        <w:t>in microgravity are</w:t>
      </w:r>
      <w:r w:rsidR="009A1F34" w:rsidRPr="004C2990">
        <w:rPr>
          <w:rFonts w:asciiTheme="majorHAnsi" w:hAnsiTheme="majorHAnsi"/>
          <w:color w:val="000000" w:themeColor="text1"/>
        </w:rPr>
        <w:t xml:space="preserve"> also described</w:t>
      </w:r>
      <w:r w:rsidR="00551D82" w:rsidRPr="004C2990">
        <w:rPr>
          <w:rFonts w:asciiTheme="majorHAnsi" w:hAnsiTheme="majorHAnsi"/>
          <w:color w:val="000000" w:themeColor="text1"/>
        </w:rPr>
        <w:t>.</w:t>
      </w:r>
      <w:r w:rsidR="00456731" w:rsidRPr="004C2990">
        <w:rPr>
          <w:rFonts w:asciiTheme="majorHAnsi" w:hAnsiTheme="majorHAnsi"/>
          <w:color w:val="000000" w:themeColor="text1"/>
        </w:rPr>
        <w:t xml:space="preserve"> </w:t>
      </w:r>
    </w:p>
    <w:p w14:paraId="74EFC8D7" w14:textId="77777777" w:rsidR="006E4797" w:rsidRPr="004C2990" w:rsidRDefault="006E4797" w:rsidP="005B26F8">
      <w:pPr>
        <w:rPr>
          <w:rFonts w:asciiTheme="majorHAnsi" w:hAnsiTheme="majorHAnsi"/>
          <w:color w:val="000000" w:themeColor="text1"/>
        </w:rPr>
      </w:pPr>
    </w:p>
    <w:p w14:paraId="2DF8E628" w14:textId="5303A43A" w:rsidR="006E4797" w:rsidRPr="004C2990" w:rsidRDefault="00551D82" w:rsidP="005B26F8">
      <w:pPr>
        <w:rPr>
          <w:rFonts w:asciiTheme="majorHAnsi" w:hAnsiTheme="majorHAnsi"/>
          <w:color w:val="000000" w:themeColor="text1"/>
        </w:rPr>
      </w:pPr>
      <w:r w:rsidRPr="004C2990">
        <w:rPr>
          <w:rFonts w:asciiTheme="majorHAnsi" w:hAnsiTheme="majorHAnsi"/>
          <w:b/>
          <w:color w:val="000000" w:themeColor="text1"/>
        </w:rPr>
        <w:t>ABSTRACT:</w:t>
      </w:r>
      <w:r w:rsidRPr="004C2990">
        <w:rPr>
          <w:rFonts w:asciiTheme="majorHAnsi" w:hAnsiTheme="majorHAnsi"/>
          <w:color w:val="000000" w:themeColor="text1"/>
        </w:rPr>
        <w:t xml:space="preserve"> </w:t>
      </w:r>
    </w:p>
    <w:p w14:paraId="4218E385" w14:textId="6A9CD9BF"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Gravity is one of the key determinants of human cell function, proliferation, cytoskeletal </w:t>
      </w:r>
      <w:proofErr w:type="gramStart"/>
      <w:r w:rsidRPr="004C2990">
        <w:rPr>
          <w:rFonts w:asciiTheme="majorHAnsi" w:hAnsiTheme="majorHAnsi"/>
          <w:color w:val="000000" w:themeColor="text1"/>
        </w:rPr>
        <w:t>architecture</w:t>
      </w:r>
      <w:proofErr w:type="gramEnd"/>
      <w:r w:rsidRPr="004C2990">
        <w:rPr>
          <w:rFonts w:asciiTheme="majorHAnsi" w:hAnsiTheme="majorHAnsi"/>
          <w:color w:val="000000" w:themeColor="text1"/>
        </w:rPr>
        <w:t xml:space="preserve"> and orientation.</w:t>
      </w:r>
      <w:r w:rsidR="004C2990">
        <w:rPr>
          <w:rFonts w:asciiTheme="majorHAnsi" w:hAnsiTheme="majorHAnsi"/>
          <w:color w:val="000000" w:themeColor="text1"/>
        </w:rPr>
        <w:t xml:space="preserve"> </w:t>
      </w:r>
      <w:r w:rsidRPr="004C2990">
        <w:rPr>
          <w:rFonts w:asciiTheme="majorHAnsi" w:hAnsiTheme="majorHAnsi"/>
          <w:color w:val="000000" w:themeColor="text1"/>
        </w:rPr>
        <w:t>Rotary bioreactor systems (RCCSs) mimic the loss of gravity as it occurs in space and instead provide a microgravity environment through continuous rotation of cultured cells or tissues.</w:t>
      </w:r>
      <w:r w:rsidR="004C2990">
        <w:rPr>
          <w:rFonts w:asciiTheme="majorHAnsi" w:hAnsiTheme="majorHAnsi"/>
          <w:color w:val="000000" w:themeColor="text1"/>
        </w:rPr>
        <w:t xml:space="preserve"> </w:t>
      </w:r>
      <w:r w:rsidRPr="004C2990">
        <w:rPr>
          <w:rFonts w:asciiTheme="majorHAnsi" w:hAnsiTheme="majorHAnsi"/>
          <w:color w:val="000000" w:themeColor="text1"/>
        </w:rPr>
        <w:t>These RCCSs ensure a continuous supply of nutrients, growth and transcription factors, and oxygen, and address some of the shortcomings of gravitational forces in motionless 2D</w:t>
      </w:r>
      <w:r w:rsidR="00E91844" w:rsidRPr="004C2990">
        <w:rPr>
          <w:rFonts w:asciiTheme="majorHAnsi" w:hAnsiTheme="majorHAnsi"/>
          <w:color w:val="000000" w:themeColor="text1"/>
        </w:rPr>
        <w:t xml:space="preserve"> (two dimensional) </w:t>
      </w:r>
      <w:r w:rsidRPr="004C2990">
        <w:rPr>
          <w:rFonts w:asciiTheme="majorHAnsi" w:hAnsiTheme="majorHAnsi"/>
          <w:color w:val="000000" w:themeColor="text1"/>
        </w:rPr>
        <w:t>cell or organ culture dishes.</w:t>
      </w:r>
      <w:r w:rsidR="004C2990">
        <w:rPr>
          <w:rFonts w:asciiTheme="majorHAnsi" w:hAnsiTheme="majorHAnsi"/>
          <w:color w:val="000000" w:themeColor="text1"/>
        </w:rPr>
        <w:t xml:space="preserve"> </w:t>
      </w:r>
      <w:r w:rsidRPr="004C2990">
        <w:rPr>
          <w:rFonts w:asciiTheme="majorHAnsi" w:hAnsiTheme="majorHAnsi"/>
          <w:color w:val="000000" w:themeColor="text1"/>
        </w:rPr>
        <w:t>In the present study we have used RCCSs to co-culture cervical loop cells and dental pulp cells to become ameloblasts, to characterize periodontal progenitor/scaffold interactions, and to determine the effect of inflammation on lung alveoli.</w:t>
      </w:r>
      <w:r w:rsidR="004C2990">
        <w:rPr>
          <w:rFonts w:asciiTheme="majorHAnsi" w:hAnsiTheme="majorHAnsi"/>
          <w:color w:val="000000" w:themeColor="text1"/>
        </w:rPr>
        <w:t xml:space="preserve"> </w:t>
      </w:r>
      <w:r w:rsidRPr="004C2990">
        <w:rPr>
          <w:rFonts w:asciiTheme="majorHAnsi" w:hAnsiTheme="majorHAnsi"/>
          <w:color w:val="000000" w:themeColor="text1"/>
        </w:rPr>
        <w:t>The RCCS environments facilitated growth of ameloblast-like cells, promoted periodontal progenitor proliferation in response to scaffold coatings, and allowed for an assessment of the effects of inflammatory changes on cultured lung alveoli.</w:t>
      </w:r>
      <w:r w:rsidR="004C2990">
        <w:rPr>
          <w:rFonts w:asciiTheme="majorHAnsi" w:hAnsiTheme="majorHAnsi"/>
          <w:color w:val="000000" w:themeColor="text1"/>
        </w:rPr>
        <w:t xml:space="preserve"> </w:t>
      </w:r>
      <w:r w:rsidRPr="004C2990">
        <w:rPr>
          <w:rFonts w:asciiTheme="majorHAnsi" w:hAnsiTheme="majorHAnsi"/>
          <w:color w:val="000000" w:themeColor="text1"/>
        </w:rPr>
        <w:t>This manuscript summarizes the environmental conditions, materials, and steps along the way and highlights critical aspects and experimental details.</w:t>
      </w:r>
      <w:r w:rsidR="004C2990">
        <w:rPr>
          <w:rFonts w:asciiTheme="majorHAnsi" w:hAnsiTheme="majorHAnsi"/>
          <w:color w:val="000000" w:themeColor="text1"/>
        </w:rPr>
        <w:t xml:space="preserve"> </w:t>
      </w:r>
      <w:r w:rsidRPr="004C2990">
        <w:rPr>
          <w:rFonts w:asciiTheme="majorHAnsi" w:hAnsiTheme="majorHAnsi"/>
          <w:color w:val="000000" w:themeColor="text1"/>
        </w:rPr>
        <w:t>In conclusion, RCCSs are innovative tools to master the culture and 3D</w:t>
      </w:r>
      <w:r w:rsidR="00E91844" w:rsidRPr="004C2990">
        <w:rPr>
          <w:rFonts w:asciiTheme="majorHAnsi" w:hAnsiTheme="majorHAnsi"/>
          <w:color w:val="000000" w:themeColor="text1"/>
        </w:rPr>
        <w:t xml:space="preserve"> (three dimensional)</w:t>
      </w:r>
      <w:r w:rsidRPr="004C2990">
        <w:rPr>
          <w:rFonts w:asciiTheme="majorHAnsi" w:hAnsiTheme="majorHAnsi"/>
          <w:color w:val="000000" w:themeColor="text1"/>
        </w:rPr>
        <w:t xml:space="preserve"> growth of cells </w:t>
      </w:r>
      <w:r w:rsidRPr="004C2990">
        <w:rPr>
          <w:rFonts w:asciiTheme="majorHAnsi" w:hAnsiTheme="majorHAnsi"/>
          <w:i/>
          <w:iCs/>
          <w:color w:val="000000" w:themeColor="text1"/>
        </w:rPr>
        <w:t>in vitro</w:t>
      </w:r>
      <w:r w:rsidRPr="004C2990">
        <w:rPr>
          <w:rFonts w:asciiTheme="majorHAnsi" w:hAnsiTheme="majorHAnsi"/>
          <w:color w:val="000000" w:themeColor="text1"/>
        </w:rPr>
        <w:t xml:space="preserve"> and to allow for the study of cellular systems or interactions not amenable to classic 2D culture environments.</w:t>
      </w:r>
      <w:r w:rsidR="004C2990">
        <w:rPr>
          <w:rFonts w:asciiTheme="majorHAnsi" w:hAnsiTheme="majorHAnsi"/>
          <w:color w:val="000000" w:themeColor="text1"/>
        </w:rPr>
        <w:t xml:space="preserve"> </w:t>
      </w:r>
    </w:p>
    <w:p w14:paraId="2CF9CD54" w14:textId="77777777" w:rsidR="006E4797" w:rsidRPr="004C2990" w:rsidRDefault="006E4797" w:rsidP="005B26F8">
      <w:pPr>
        <w:rPr>
          <w:rFonts w:asciiTheme="majorHAnsi" w:hAnsiTheme="majorHAnsi"/>
          <w:color w:val="000000" w:themeColor="text1"/>
        </w:rPr>
      </w:pPr>
    </w:p>
    <w:p w14:paraId="0646E204" w14:textId="4DC01BE9" w:rsidR="006E4797" w:rsidRPr="004C2990" w:rsidRDefault="00551D82" w:rsidP="005B26F8">
      <w:pPr>
        <w:rPr>
          <w:rFonts w:asciiTheme="majorHAnsi" w:hAnsiTheme="majorHAnsi"/>
          <w:color w:val="000000" w:themeColor="text1"/>
        </w:rPr>
      </w:pPr>
      <w:r w:rsidRPr="004C2990">
        <w:rPr>
          <w:rFonts w:asciiTheme="majorHAnsi" w:hAnsiTheme="majorHAnsi"/>
          <w:b/>
          <w:color w:val="000000" w:themeColor="text1"/>
        </w:rPr>
        <w:t>INTRODUCTION:</w:t>
      </w:r>
      <w:r w:rsidRPr="004C2990">
        <w:rPr>
          <w:rFonts w:asciiTheme="majorHAnsi" w:hAnsiTheme="majorHAnsi"/>
          <w:color w:val="000000" w:themeColor="text1"/>
        </w:rPr>
        <w:t xml:space="preserve"> </w:t>
      </w:r>
    </w:p>
    <w:p w14:paraId="7972CD23" w14:textId="584AB2D3" w:rsidR="00ED5972" w:rsidRDefault="00ED5972" w:rsidP="005B26F8">
      <w:pPr>
        <w:rPr>
          <w:rFonts w:asciiTheme="majorHAnsi" w:hAnsiTheme="majorHAnsi"/>
          <w:color w:val="000000" w:themeColor="text1"/>
        </w:rPr>
      </w:pPr>
      <w:r w:rsidRPr="004C2990">
        <w:rPr>
          <w:rFonts w:asciiTheme="majorHAnsi" w:hAnsiTheme="majorHAnsi"/>
          <w:color w:val="000000" w:themeColor="text1"/>
        </w:rPr>
        <w:t>Gravity affects all aspects of life on Earth, including the biology of individual cells and their function within organisms.</w:t>
      </w:r>
      <w:r w:rsidR="004C2990">
        <w:rPr>
          <w:rFonts w:asciiTheme="majorHAnsi" w:hAnsiTheme="majorHAnsi"/>
          <w:color w:val="000000" w:themeColor="text1"/>
        </w:rPr>
        <w:t xml:space="preserve"> </w:t>
      </w:r>
      <w:r w:rsidRPr="004C2990">
        <w:rPr>
          <w:rFonts w:asciiTheme="majorHAnsi" w:hAnsiTheme="majorHAnsi"/>
          <w:color w:val="000000" w:themeColor="text1"/>
        </w:rPr>
        <w:t>Cells sense gravity through mechanoreceptors and respond to changes in gravity by reconfiguring cytoskeletal architectures and by altering cell division</w:t>
      </w:r>
      <w:r w:rsidRPr="004C2990">
        <w:rPr>
          <w:rFonts w:asciiTheme="majorHAnsi" w:hAnsiTheme="majorHAnsi"/>
          <w:color w:val="000000" w:themeColor="text1"/>
        </w:rPr>
        <w:fldChar w:fldCharType="begin">
          <w:fldData xml:space="preserve">PEVuZE5vdGU+PENpdGU+PEF1dGhvcj5Ib3JuZWNrPC9BdXRob3I+PFllYXI+MTk4NDwvWWVhcj48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</w:fldData>
        </w:fldChar>
      </w:r>
      <w:r w:rsidRPr="004C2990">
        <w:rPr>
          <w:rFonts w:asciiTheme="majorHAnsi" w:hAnsiTheme="majorHAnsi"/>
          <w:color w:val="000000" w:themeColor="text1"/>
        </w:rPr>
        <w:instrText xml:space="preserve"> ADDIN EN.CITE </w:instrText>
      </w:r>
      <w:r w:rsidRPr="004C2990">
        <w:rPr>
          <w:rFonts w:asciiTheme="majorHAnsi" w:hAnsiTheme="majorHAnsi"/>
          <w:color w:val="000000" w:themeColor="text1"/>
        </w:rPr>
        <w:fldChar w:fldCharType="begin">
          <w:fldData xml:space="preserve">PEVuZE5vdGU+PENpdGU+PEF1dGhvcj5Ib3JuZWNrPC9BdXRob3I+PFllYXI+MTk4NDwvWWVhcj48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</w:fldData>
        </w:fldChar>
      </w:r>
      <w:r w:rsidRPr="004C2990">
        <w:rPr>
          <w:rFonts w:asciiTheme="majorHAnsi" w:hAnsiTheme="majorHAnsi"/>
          <w:color w:val="000000" w:themeColor="text1"/>
        </w:rPr>
        <w:instrText xml:space="preserve"> ADDIN EN.CITE.DATA </w:instrText>
      </w:r>
      <w:r w:rsidRPr="004C2990">
        <w:rPr>
          <w:rFonts w:asciiTheme="majorHAnsi" w:hAnsiTheme="majorHAnsi"/>
          <w:color w:val="000000" w:themeColor="text1"/>
        </w:rPr>
      </w:r>
      <w:r w:rsidRPr="004C2990">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1-3</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lastRenderedPageBreak/>
        <w:t>Other effects of microgravity include the hydrostatic pressure in fluid filled vesicles, sedimentation of organelles, and buoyancy-driven convection of flow and heat</w:t>
      </w: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EN.CITE &lt;EndNote&gt;&lt;Cite&gt;&lt;Author&gt;Freed&lt;/Author&gt;&lt;Year&gt;2002&lt;/Year&gt;&lt;RecNum&gt;4&lt;/RecNum&gt;&lt;DisplayText&gt;&lt;style face="superscript"&gt;4&lt;/style&gt;&lt;/DisplayText&gt;&lt;record&gt;&lt;rec-number&gt;4&lt;/rec-number&gt;&lt;foreign-keys&gt;&lt;key app="EN" db-id="dp0s0rzfjewrfper9zn5werx2eetz0xr22t0" timestamp="1615932603"&gt;4&lt;/key&gt;&lt;/foreign-keys&gt;&lt;ref-type name="Journal Article"&gt;17&lt;/ref-type&gt;&lt;contributors&gt;&lt;authors&gt;&lt;author&gt;Freed, L. E.&lt;/author&gt;&lt;author&gt;Vunjak-Novakovic, G.&lt;/author&gt;&lt;/authors&gt;&lt;/contributors&gt;&lt;auth-address&gt;Division of Health Sciences and Technology, Massachusetts Institute of Technology, Cambridge, MA, USA.&lt;/auth-address&gt;&lt;titles&gt;&lt;title&gt;Spaceflight bioreactor studies of cells and tissues&lt;/title&gt;&lt;secondary-title&gt;Adv Space Biol Med&lt;/secondary-title&gt;&lt;alt-title&gt;Advances in space biology and medicine&lt;/alt-title&gt;&lt;/titles&gt;&lt;periodical&gt;&lt;full-title&gt;Adv Space Biol Med&lt;/full-title&gt;&lt;abbr-1&gt;Advances in space biology and medicine&lt;/abbr-1&gt;&lt;/periodical&gt;&lt;alt-periodical&gt;&lt;full-title&gt;Adv Space Biol Med&lt;/full-title&gt;&lt;abbr-1&gt;Advances in space biology and medicine&lt;/abbr-1&gt;&lt;/alt-periodical&gt;&lt;pages&gt;177-95&lt;/pages&gt;&lt;volume&gt;8&lt;/volume&gt;&lt;edition&gt;2003/09/04&lt;/edition&gt;&lt;keywords&gt;&lt;keyword&gt;*Bioreactors&lt;/keyword&gt;&lt;keyword&gt;Cell Culture Techniques/instrumentation&lt;/keyword&gt;&lt;keyword&gt;*Cell Physiological Phenomena&lt;/keyword&gt;&lt;keyword&gt;Culture Techniques&lt;/keyword&gt;&lt;keyword&gt;Equipment Design&lt;/keyword&gt;&lt;keyword&gt;Gravitation&lt;/keyword&gt;&lt;keyword&gt;Humans&lt;/keyword&gt;&lt;keyword&gt;*Space Flight&lt;/keyword&gt;&lt;keyword&gt;United States&lt;/keyword&gt;&lt;keyword&gt;United States National Aeronautics and Space Administration&lt;/keyword&gt;&lt;/keywords&gt;&lt;dates&gt;&lt;year&gt;2002&lt;/year&gt;&lt;/dates&gt;&lt;isbn&gt;1569-2574 (Print)&amp;#xD;1569-2574&lt;/isbn&gt;&lt;accession-num&gt;12951697&lt;/accession-num&gt;&lt;urls&gt;&lt;/urls&gt;&lt;electronic-resource-num&gt;10.1016/s1569-2574(02)08019-x&lt;/electronic-resource-num&gt;&lt;remote-database-provider&gt;NLM&lt;/remote-database-provider&gt;&lt;language&gt;eng&lt;/language&gt;&lt;/record&gt;&lt;/Cite&gt;&lt;/EndNote&gt;</w:instrText>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4</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Studies on the effect of loss of gravity on human cells and organs were originally conducted to simulate the weightless environment of space on astronauts during space flight missions</w:t>
      </w: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EN.CITE &lt;EndNote&gt;&lt;Cite&gt;&lt;Author&gt;Walther&lt;/Author&gt;&lt;Year&gt;2002&lt;/Year&gt;&lt;RecNum&gt;7&lt;/RecNum&gt;&lt;DisplayText&gt;&lt;style face="superscript"&gt;5&lt;/style&gt;&lt;/DisplayText&gt;&lt;record&gt;&lt;rec-number&gt;7&lt;/rec-number&gt;&lt;foreign-keys&gt;&lt;key app="EN" db-id="dp0s0rzfjewrfper9zn5werx2eetz0xr22t0" timestamp="1615933271"&gt;7&lt;/key&gt;&lt;/foreign-keys&gt;&lt;ref-type name="Journal Article"&gt;17&lt;/ref-type&gt;&lt;contributors&gt;&lt;authors&gt;&lt;author&gt;Walther, I.&lt;/author&gt;&lt;/authors&gt;&lt;/contributors&gt;&lt;auth-address&gt;Space Biology Group ETH-Technopark, Zurich, Switzerland.&lt;/auth-address&gt;&lt;titles&gt;&lt;title&gt;Space bioreactors and their applications&lt;/title&gt;&lt;secondary-title&gt;Adv Space Biol Med&lt;/secondary-title&gt;&lt;alt-title&gt;Advances in space biology and medicine&lt;/alt-title&gt;&lt;/titles&gt;&lt;periodical&gt;&lt;full-title&gt;Adv Space Biol Med&lt;/full-title&gt;&lt;abbr-1&gt;Advances in space biology and medicine&lt;/abbr-1&gt;&lt;/periodical&gt;&lt;alt-periodical&gt;&lt;full-title&gt;Adv Space Biol Med&lt;/full-title&gt;&lt;abbr-1&gt;Advances in space biology and medicine&lt;/abbr-1&gt;&lt;/alt-periodical&gt;&lt;pages&gt;197-213&lt;/pages&gt;&lt;volume&gt;8&lt;/volume&gt;&lt;edition&gt;2003/09/04&lt;/edition&gt;&lt;keywords&gt;&lt;keyword&gt;*Bioreactors&lt;/keyword&gt;&lt;keyword&gt;Cell Line&lt;/keyword&gt;&lt;keyword&gt;Equipment Design&lt;/keyword&gt;&lt;keyword&gt;Humans&lt;/keyword&gt;&lt;keyword&gt;*Space Flight&lt;/keyword&gt;&lt;keyword&gt;Tissue Engineering/instrumentation&lt;/keyword&gt;&lt;/keywords&gt;&lt;dates&gt;&lt;year&gt;2002&lt;/year&gt;&lt;/dates&gt;&lt;isbn&gt;1569-2574 (Print)&amp;#xD;1569-2574&lt;/isbn&gt;&lt;accession-num&gt;12951698&lt;/accession-num&gt;&lt;urls&gt;&lt;/urls&gt;&lt;electronic-resource-num&gt;10.1016/s1569-2574(02)08020-6&lt;/electronic-resource-num&gt;&lt;remote-database-provider&gt;NLM&lt;/remote-database-provider&gt;&lt;language&gt;eng&lt;/language&gt;&lt;/record&gt;&lt;/Cite&gt;&lt;/EndNote&gt;</w:instrText>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5</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However, in recent years, these 3D bioreactor technologies originally developed by NASA to simulate microgravity are becoming increasingly relevant as novel approaches for the culture of cell populations that are otherwise not amenable to 2D culture systems.</w:t>
      </w:r>
      <w:r w:rsidR="004C2990">
        <w:rPr>
          <w:rFonts w:asciiTheme="majorHAnsi" w:hAnsiTheme="majorHAnsi"/>
          <w:color w:val="000000" w:themeColor="text1"/>
        </w:rPr>
        <w:t xml:space="preserve"> </w:t>
      </w:r>
    </w:p>
    <w:p w14:paraId="44BB409D" w14:textId="77777777" w:rsidR="008C144F" w:rsidRPr="004C2990" w:rsidRDefault="008C144F" w:rsidP="005B26F8">
      <w:pPr>
        <w:rPr>
          <w:rFonts w:asciiTheme="majorHAnsi" w:hAnsiTheme="majorHAnsi"/>
          <w:color w:val="000000" w:themeColor="text1"/>
        </w:rPr>
      </w:pPr>
    </w:p>
    <w:p w14:paraId="4434BA77" w14:textId="75B9F7E3" w:rsidR="00ED5972" w:rsidRDefault="00ED5972" w:rsidP="005B26F8">
      <w:pPr>
        <w:rPr>
          <w:rFonts w:asciiTheme="majorHAnsi" w:hAnsiTheme="majorHAnsi"/>
          <w:color w:val="000000" w:themeColor="text1"/>
        </w:rPr>
      </w:pPr>
      <w:r w:rsidRPr="004C2990">
        <w:rPr>
          <w:rFonts w:asciiTheme="majorHAnsi" w:hAnsiTheme="majorHAnsi"/>
          <w:color w:val="000000" w:themeColor="text1"/>
        </w:rPr>
        <w:t>3D Bioreactors simulate microgravity by growing cells in suspension and thus creating a constant “free-fall” effect.</w:t>
      </w:r>
      <w:r w:rsidR="004C2990">
        <w:rPr>
          <w:rFonts w:asciiTheme="majorHAnsi" w:hAnsiTheme="majorHAnsi"/>
          <w:color w:val="000000" w:themeColor="text1"/>
        </w:rPr>
        <w:t xml:space="preserve"> </w:t>
      </w:r>
      <w:r w:rsidRPr="004C2990">
        <w:rPr>
          <w:rFonts w:asciiTheme="majorHAnsi" w:hAnsiTheme="majorHAnsi"/>
          <w:color w:val="000000" w:themeColor="text1"/>
        </w:rPr>
        <w:t>Other advantages of the rotating bioreactors include the lack of air exposure encountered in organ culture systems, a reduction in shear stress and turbulence, and a continuous exposure to a changing supply of nutrients.</w:t>
      </w:r>
      <w:r w:rsidR="004C2990">
        <w:rPr>
          <w:rFonts w:asciiTheme="majorHAnsi" w:hAnsiTheme="majorHAnsi"/>
          <w:color w:val="000000" w:themeColor="text1"/>
        </w:rPr>
        <w:t xml:space="preserve"> </w:t>
      </w:r>
      <w:r w:rsidRPr="004C2990">
        <w:rPr>
          <w:rFonts w:asciiTheme="majorHAnsi" w:hAnsiTheme="majorHAnsi"/>
          <w:color w:val="000000" w:themeColor="text1"/>
        </w:rPr>
        <w:t>These dynamic conditions provided by a Rotary Cell Culture System (RCCS) bioreactor favor spatial co-localization and three-dimensional assembly of single cells into aggregates</w:t>
      </w:r>
      <w:r w:rsidRPr="004C2990">
        <w:rPr>
          <w:rFonts w:asciiTheme="majorHAnsi" w:hAnsiTheme="majorHAnsi"/>
          <w:color w:val="000000" w:themeColor="text1"/>
        </w:rPr>
        <w:fldChar w:fldCharType="begin">
          <w:fldData xml:space="preserve">PEVuZE5vdGU+PENpdGU+PEF1dGhvcj5Nb3JhYml0bzwvQXV0aG9yPjxZZWFyPjIwMTU8L1llYXI+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</w:fldData>
        </w:fldChar>
      </w:r>
      <w:r w:rsidRPr="004C2990">
        <w:rPr>
          <w:rFonts w:asciiTheme="majorHAnsi" w:hAnsiTheme="majorHAnsi"/>
          <w:color w:val="000000" w:themeColor="text1"/>
        </w:rPr>
        <w:instrText xml:space="preserve"> ADDIN EN.CITE </w:instrText>
      </w:r>
      <w:r w:rsidRPr="004C2990">
        <w:rPr>
          <w:rFonts w:asciiTheme="majorHAnsi" w:hAnsiTheme="majorHAnsi"/>
          <w:color w:val="000000" w:themeColor="text1"/>
        </w:rPr>
        <w:fldChar w:fldCharType="begin">
          <w:fldData xml:space="preserve">PEVuZE5vdGU+PENpdGU+PEF1dGhvcj5Nb3JhYml0bzwvQXV0aG9yPjxZZWFyPjIwMTU8L1llYXI+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</w:fldData>
        </w:fldChar>
      </w:r>
      <w:r w:rsidRPr="004C2990">
        <w:rPr>
          <w:rFonts w:asciiTheme="majorHAnsi" w:hAnsiTheme="majorHAnsi"/>
          <w:color w:val="000000" w:themeColor="text1"/>
        </w:rPr>
        <w:instrText xml:space="preserve"> ADDIN EN.CITE.DATA </w:instrText>
      </w:r>
      <w:r w:rsidRPr="004C2990">
        <w:rPr>
          <w:rFonts w:asciiTheme="majorHAnsi" w:hAnsiTheme="majorHAnsi"/>
          <w:color w:val="000000" w:themeColor="text1"/>
        </w:rPr>
      </w:r>
      <w:r w:rsidRPr="004C2990">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6,7</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p>
    <w:p w14:paraId="7A67AAC3" w14:textId="77777777" w:rsidR="008C144F" w:rsidRPr="004C2990" w:rsidRDefault="008C144F" w:rsidP="005B26F8">
      <w:pPr>
        <w:rPr>
          <w:rFonts w:asciiTheme="majorHAnsi" w:hAnsiTheme="majorHAnsi"/>
          <w:color w:val="000000" w:themeColor="text1"/>
        </w:rPr>
      </w:pPr>
    </w:p>
    <w:p w14:paraId="35E23FB9" w14:textId="3F8BBFF8" w:rsidR="00ED5972" w:rsidRDefault="00ED5972" w:rsidP="005B26F8">
      <w:pPr>
        <w:rPr>
          <w:rFonts w:asciiTheme="majorHAnsi" w:hAnsiTheme="majorHAnsi"/>
          <w:color w:val="000000" w:themeColor="text1"/>
        </w:rPr>
      </w:pPr>
      <w:r w:rsidRPr="004C2990">
        <w:rPr>
          <w:rFonts w:asciiTheme="majorHAnsi" w:hAnsiTheme="majorHAnsi"/>
          <w:color w:val="000000" w:themeColor="text1"/>
        </w:rPr>
        <w:t>Previous studies have demonstrated the advantages of a rotary bioreactor for bone regeneration</w:t>
      </w:r>
      <w:r w:rsidRPr="004C2990">
        <w:rPr>
          <w:rFonts w:asciiTheme="majorHAnsi" w:hAnsiTheme="majorHAnsi"/>
          <w:color w:val="000000" w:themeColor="text1"/>
        </w:rPr>
        <w:fldChar w:fldCharType="begin">
          <w:fldData xml:space="preserve">PEVuZE5vdGU+PENpdGU+PEF1dGhvcj5Ob2toYmF0b2xmb2doYWhhZWk8L0F1dGhvcj48WWVhcj4y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</w:fldData>
        </w:fldChar>
      </w:r>
      <w:r w:rsidRPr="004C2990">
        <w:rPr>
          <w:rFonts w:asciiTheme="majorHAnsi" w:hAnsiTheme="majorHAnsi"/>
          <w:color w:val="000000" w:themeColor="text1"/>
        </w:rPr>
        <w:instrText xml:space="preserve"> ADDIN EN.CITE </w:instrText>
      </w:r>
      <w:r w:rsidRPr="004C2990">
        <w:rPr>
          <w:rFonts w:asciiTheme="majorHAnsi" w:hAnsiTheme="majorHAnsi"/>
          <w:color w:val="000000" w:themeColor="text1"/>
        </w:rPr>
        <w:fldChar w:fldCharType="begin">
          <w:fldData xml:space="preserve">PEVuZE5vdGU+PENpdGU+PEF1dGhvcj5Ob2toYmF0b2xmb2doYWhhZWk8L0F1dGhvcj48WWVhcj4y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</w:fldData>
        </w:fldChar>
      </w:r>
      <w:r w:rsidRPr="004C2990">
        <w:rPr>
          <w:rFonts w:asciiTheme="majorHAnsi" w:hAnsiTheme="majorHAnsi"/>
          <w:color w:val="000000" w:themeColor="text1"/>
        </w:rPr>
        <w:instrText xml:space="preserve"> ADDIN EN.CITE.DATA </w:instrText>
      </w:r>
      <w:r w:rsidRPr="004C2990">
        <w:rPr>
          <w:rFonts w:asciiTheme="majorHAnsi" w:hAnsiTheme="majorHAnsi"/>
          <w:color w:val="000000" w:themeColor="text1"/>
        </w:rPr>
      </w:r>
      <w:r w:rsidRPr="004C2990">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8</w:t>
      </w:r>
      <w:r w:rsidRPr="004C2990">
        <w:rPr>
          <w:rFonts w:asciiTheme="majorHAnsi" w:hAnsiTheme="majorHAnsi"/>
          <w:color w:val="000000" w:themeColor="text1"/>
        </w:rPr>
        <w:fldChar w:fldCharType="end"/>
      </w:r>
      <w:r w:rsidRPr="004C2990">
        <w:rPr>
          <w:rFonts w:asciiTheme="majorHAnsi" w:hAnsiTheme="majorHAnsi"/>
          <w:color w:val="000000" w:themeColor="text1"/>
        </w:rPr>
        <w:t>, tooth germ culture</w:t>
      </w: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EN.CITE &lt;EndNote&gt;&lt;Cite&gt;&lt;Author&gt;Sun&lt;/Author&gt;&lt;Year&gt;2013&lt;/Year&gt;&lt;RecNum&gt;13&lt;/RecNum&gt;&lt;DisplayText&gt;&lt;style face="superscript"&gt;9&lt;/style&gt;&lt;/DisplayText&gt;&lt;record&gt;&lt;rec-number&gt;13&lt;/rec-number&gt;&lt;foreign-keys&gt;&lt;key app="EN" db-id="dp0s0rzfjewrfper9zn5werx2eetz0xr22t0" timestamp="1616012120"&gt;13&lt;/key&gt;&lt;/foreign-keys&gt;&lt;ref-type name="Journal Article"&gt;17&lt;/ref-type&gt;&lt;contributors&gt;&lt;authors&gt;&lt;author&gt;Sun, Fei-yun&lt;/author&gt;&lt;author&gt;Wang, Xiao-mao&lt;/author&gt;&lt;author&gt;Li, Xiao-yan&lt;/author&gt;&lt;/authors&gt;&lt;/contributors&gt;&lt;titles&gt;&lt;title&gt;An innovative membrane bioreactor (MBR) system for simultaneous nitrogen and phosphorus removal&lt;/title&gt;&lt;secondary-title&gt;Process Biochemistry&lt;/secondary-title&gt;&lt;/titles&gt;&lt;periodical&gt;&lt;full-title&gt;Process Biochemistry&lt;/full-title&gt;&lt;/periodical&gt;&lt;pages&gt;1749-1756&lt;/pages&gt;&lt;volume&gt;48&lt;/volume&gt;&lt;number&gt;11&lt;/number&gt;&lt;keywords&gt;&lt;keyword&gt;Biological nutrient removal&lt;/keyword&gt;&lt;keyword&gt;Enhanced biological phosphorus removal (EBPR)&lt;/keyword&gt;&lt;keyword&gt;Fluorescence in situ hybridization (FISH)&lt;/keyword&gt;&lt;keyword&gt;Membrane bioreactor (MBR)&lt;/keyword&gt;&lt;keyword&gt;Wastewater treatment&lt;/keyword&gt;&lt;/keywords&gt;&lt;dates&gt;&lt;year&gt;2013&lt;/year&gt;&lt;pub-dates&gt;&lt;date&gt;2013/11/01/&lt;/date&gt;&lt;/pub-dates&gt;&lt;/dates&gt;&lt;isbn&gt;1359-5113&lt;/isbn&gt;&lt;urls&gt;&lt;related-urls&gt;&lt;url&gt;https://www.sciencedirect.com/science/article/pii/S1359511313004704&lt;/url&gt;&lt;/related-urls&gt;&lt;/urls&gt;&lt;electronic-resource-num&gt;https://doi.org/10.1016/j.procbio.2013.08.009&lt;/electronic-resource-num&gt;&lt;/record&gt;&lt;/Cite&gt;&lt;/EndNote&gt;</w:instrText>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9</w:t>
      </w:r>
      <w:r w:rsidRPr="004C2990">
        <w:rPr>
          <w:rFonts w:asciiTheme="majorHAnsi" w:hAnsiTheme="majorHAnsi"/>
          <w:color w:val="000000" w:themeColor="text1"/>
        </w:rPr>
        <w:fldChar w:fldCharType="end"/>
      </w:r>
      <w:r w:rsidRPr="004C2990">
        <w:rPr>
          <w:rFonts w:asciiTheme="majorHAnsi" w:hAnsiTheme="majorHAnsi"/>
          <w:color w:val="000000" w:themeColor="text1"/>
        </w:rPr>
        <w:t>, and for the culture of human dental follicle cells</w:t>
      </w:r>
      <w:r w:rsidRPr="004C2990">
        <w:rPr>
          <w:rFonts w:asciiTheme="majorHAnsi" w:hAnsiTheme="majorHAnsi"/>
          <w:color w:val="000000" w:themeColor="text1"/>
        </w:rPr>
        <w:fldChar w:fldCharType="begin">
          <w:fldData xml:space="preserve">PEVuZE5vdGU+PENpdGU+PEF1dGhvcj5TdGVpbWJlcmc8L0F1dGhvcj48WWVhcj4yMDE4PC9ZZWFy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</w:fldData>
        </w:fldChar>
      </w:r>
      <w:r w:rsidRPr="004C2990">
        <w:rPr>
          <w:rFonts w:asciiTheme="majorHAnsi" w:hAnsiTheme="majorHAnsi"/>
          <w:color w:val="000000" w:themeColor="text1"/>
        </w:rPr>
        <w:instrText xml:space="preserve"> ADDIN EN.CITE </w:instrText>
      </w:r>
      <w:r w:rsidRPr="004C2990">
        <w:rPr>
          <w:rFonts w:asciiTheme="majorHAnsi" w:hAnsiTheme="majorHAnsi"/>
          <w:color w:val="000000" w:themeColor="text1"/>
        </w:rPr>
        <w:fldChar w:fldCharType="begin">
          <w:fldData xml:space="preserve">PEVuZE5vdGU+PENpdGU+PEF1dGhvcj5TdGVpbWJlcmc8L0F1dGhvcj48WWVhcj4yMDE4PC9ZZWFy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</w:fldData>
        </w:fldChar>
      </w:r>
      <w:r w:rsidRPr="004C2990">
        <w:rPr>
          <w:rFonts w:asciiTheme="majorHAnsi" w:hAnsiTheme="majorHAnsi"/>
          <w:color w:val="000000" w:themeColor="text1"/>
        </w:rPr>
        <w:instrText xml:space="preserve"> ADDIN EN.CITE.DATA </w:instrText>
      </w:r>
      <w:r w:rsidRPr="004C2990">
        <w:rPr>
          <w:rFonts w:asciiTheme="majorHAnsi" w:hAnsiTheme="majorHAnsi"/>
          <w:color w:val="000000" w:themeColor="text1"/>
        </w:rPr>
      </w:r>
      <w:r w:rsidRPr="004C2990">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10</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There has also been a report suggesting that RCCS enhances EOE cell proliferation and differentiation into ameloblasts</w:t>
      </w: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EN.CITE &lt;EndNote&gt;&lt;Cite&gt;&lt;Author&gt;Li&lt;/Author&gt;&lt;Year&gt;2012&lt;/Year&gt;&lt;RecNum&gt;15&lt;/RecNum&gt;&lt;DisplayText&gt;&lt;style face="superscript"&gt;11&lt;/style&gt;&lt;/DisplayText&gt;&lt;record&gt;&lt;rec-number&gt;15&lt;/rec-number&gt;&lt;foreign-keys&gt;&lt;key app="EN" db-id="dp0s0rzfjewrfper9zn5werx2eetz0xr22t0" timestamp="1616012287"&gt;15&lt;/key&gt;&lt;/foreign-keys&gt;&lt;ref-type name="Journal Article"&gt;17&lt;/ref-type&gt;&lt;contributors&gt;&lt;authors&gt;&lt;author&gt;Li, Ping&lt;/author&gt;&lt;author&gt;Zhang, Ye&lt;/author&gt;&lt;author&gt;Wang, Yan Meng&lt;/author&gt;&lt;author&gt;Duan, Cui Mi&lt;/author&gt;&lt;author&gt;Hao, Tong&lt;/author&gt;&lt;author&gt;Wu, Bu Ling&lt;/author&gt;&lt;author&gt;Wang, Chang Yong&lt;/author&gt;&lt;/authors&gt;&lt;/contributors&gt;&lt;titles&gt;&lt;title&gt;RCCS enhances EOE cell proliferation and their differentiation into ameloblasts&lt;/title&gt;&lt;secondary-title&gt;Molecular Biology Reports&lt;/secondary-title&gt;&lt;/titles&gt;&lt;periodical&gt;&lt;full-title&gt;Molecular Biology Reports&lt;/full-title&gt;&lt;/periodical&gt;&lt;pages&gt;309-317&lt;/pages&gt;&lt;volume&gt;39&lt;/volume&gt;&lt;number&gt;1&lt;/number&gt;&lt;dates&gt;&lt;year&gt;2012&lt;/year&gt;&lt;pub-dates&gt;&lt;date&gt;2012/01/01&lt;/date&gt;&lt;/pub-dates&gt;&lt;/dates&gt;&lt;isbn&gt;1573-4978&lt;/isbn&gt;&lt;urls&gt;&lt;related-urls&gt;&lt;url&gt;https://doi.org/10.1007/s11033-011-0740-3&lt;/url&gt;&lt;/related-urls&gt;&lt;/urls&gt;&lt;electronic-resource-num&gt;10.1007/s11033-011-0740-3&lt;/electronic-resource-num&gt;&lt;/record&gt;&lt;/Cite&gt;&lt;/EndNote&gt;</w:instrText>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11</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However, differentiated cells were considered ameloblasts based on </w:t>
      </w:r>
      <w:proofErr w:type="spellStart"/>
      <w:r w:rsidRPr="004C2990">
        <w:rPr>
          <w:rFonts w:asciiTheme="majorHAnsi" w:hAnsiTheme="majorHAnsi"/>
          <w:color w:val="000000" w:themeColor="text1"/>
        </w:rPr>
        <w:t>ameloblastin</w:t>
      </w:r>
      <w:proofErr w:type="spellEnd"/>
      <w:r w:rsidRPr="004C2990">
        <w:rPr>
          <w:rFonts w:asciiTheme="majorHAnsi" w:hAnsiTheme="majorHAnsi"/>
          <w:color w:val="000000" w:themeColor="text1"/>
        </w:rPr>
        <w:t xml:space="preserve"> immunofluorescence and/or </w:t>
      </w:r>
      <w:proofErr w:type="spellStart"/>
      <w:r w:rsidRPr="004C2990">
        <w:rPr>
          <w:rFonts w:asciiTheme="majorHAnsi" w:hAnsiTheme="majorHAnsi"/>
          <w:color w:val="000000" w:themeColor="text1"/>
        </w:rPr>
        <w:t>amelogenin</w:t>
      </w:r>
      <w:proofErr w:type="spellEnd"/>
      <w:r w:rsidRPr="004C2990">
        <w:rPr>
          <w:rFonts w:asciiTheme="majorHAnsi" w:hAnsiTheme="majorHAnsi"/>
          <w:color w:val="000000" w:themeColor="text1"/>
        </w:rPr>
        <w:t xml:space="preserve"> expression alone</w:t>
      </w: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EN.CITE &lt;EndNote&gt;&lt;Cite&gt;&lt;Author&gt;Li&lt;/Author&gt;&lt;Year&gt;2012&lt;/Year&gt;&lt;RecNum&gt;15&lt;/RecNum&gt;&lt;DisplayText&gt;&lt;style face="superscript"&gt;11&lt;/style&gt;&lt;/DisplayText&gt;&lt;record&gt;&lt;rec-number&gt;15&lt;/rec-number&gt;&lt;foreign-keys&gt;&lt;key app="EN" db-id="dp0s0rzfjewrfper9zn5werx2eetz0xr22t0" timestamp="1616012287"&gt;15&lt;/key&gt;&lt;/foreign-keys&gt;&lt;ref-type name="Journal Article"&gt;17&lt;/ref-type&gt;&lt;contributors&gt;&lt;authors&gt;&lt;author&gt;Li, Ping&lt;/author&gt;&lt;author&gt;Zhang, Ye&lt;/author&gt;&lt;author&gt;Wang, Yan Meng&lt;/author&gt;&lt;author&gt;Duan, Cui Mi&lt;/author&gt;&lt;author&gt;Hao, Tong&lt;/author&gt;&lt;author&gt;Wu, Bu Ling&lt;/author&gt;&lt;author&gt;Wang, Chang Yong&lt;/author&gt;&lt;/authors&gt;&lt;/contributors&gt;&lt;titles&gt;&lt;title&gt;RCCS enhances EOE cell proliferation and their differentiation into ameloblasts&lt;/title&gt;&lt;secondary-title&gt;Molecular Biology Reports&lt;/secondary-title&gt;&lt;/titles&gt;&lt;periodical&gt;&lt;full-title&gt;Molecular Biology Reports&lt;/full-title&gt;&lt;/periodical&gt;&lt;pages&gt;309-317&lt;/pages&gt;&lt;volume&gt;39&lt;/volume&gt;&lt;number&gt;1&lt;/number&gt;&lt;dates&gt;&lt;year&gt;2012&lt;/year&gt;&lt;pub-dates&gt;&lt;date&gt;2012/01/01&lt;/date&gt;&lt;/pub-dates&gt;&lt;/dates&gt;&lt;isbn&gt;1573-4978&lt;/isbn&gt;&lt;urls&gt;&lt;related-urls&gt;&lt;url&gt;https://doi.org/10.1007/s11033-011-0740-3&lt;/url&gt;&lt;/related-urls&gt;&lt;/urls&gt;&lt;electronic-resource-num&gt;10.1007/s11033-011-0740-3&lt;/electronic-resource-num&gt;&lt;/record&gt;&lt;/Cite&gt;&lt;/EndNote&gt;</w:instrText>
      </w:r>
      <w:r w:rsidRPr="004C2990">
        <w:rPr>
          <w:rFonts w:asciiTheme="majorHAnsi" w:hAnsiTheme="majorHAnsi"/>
          <w:color w:val="000000" w:themeColor="text1"/>
        </w:rPr>
        <w:fldChar w:fldCharType="separate"/>
      </w:r>
      <w:r w:rsidRPr="004C2990">
        <w:rPr>
          <w:rFonts w:asciiTheme="majorHAnsi" w:hAnsiTheme="majorHAnsi"/>
          <w:color w:val="000000" w:themeColor="text1"/>
          <w:vertAlign w:val="superscript"/>
        </w:rPr>
        <w:t>11</w:t>
      </w:r>
      <w:r w:rsidRPr="004C2990">
        <w:rPr>
          <w:rFonts w:asciiTheme="majorHAnsi" w:hAnsiTheme="majorHAnsi"/>
          <w:color w:val="000000" w:themeColor="text1"/>
        </w:rPr>
        <w:fldChar w:fldCharType="end"/>
      </w:r>
      <w:r w:rsidRPr="004C2990">
        <w:rPr>
          <w:rFonts w:asciiTheme="majorHAnsi" w:hAnsiTheme="majorHAnsi"/>
          <w:color w:val="000000" w:themeColor="text1"/>
        </w:rPr>
        <w:t xml:space="preserve"> without considering their elongated morphology or polarized cell shape.</w:t>
      </w:r>
      <w:r w:rsidR="004C2990">
        <w:rPr>
          <w:rFonts w:asciiTheme="majorHAnsi" w:hAnsiTheme="majorHAnsi"/>
          <w:color w:val="000000" w:themeColor="text1"/>
        </w:rPr>
        <w:t xml:space="preserve"> </w:t>
      </w:r>
    </w:p>
    <w:p w14:paraId="6F50582B" w14:textId="77777777" w:rsidR="008C144F" w:rsidRDefault="008C144F" w:rsidP="005B26F8">
      <w:pPr>
        <w:rPr>
          <w:rFonts w:asciiTheme="majorHAnsi" w:hAnsiTheme="majorHAnsi"/>
          <w:color w:val="000000" w:themeColor="text1"/>
        </w:rPr>
      </w:pPr>
    </w:p>
    <w:p w14:paraId="1FA34B98" w14:textId="700D6B33" w:rsidR="00185DC3" w:rsidRDefault="00185DC3" w:rsidP="005B26F8">
      <w:pPr>
        <w:rPr>
          <w:rFonts w:asciiTheme="majorHAnsi" w:hAnsiTheme="majorHAnsi"/>
          <w:color w:val="000000" w:themeColor="text1"/>
        </w:rPr>
      </w:pPr>
      <w:r>
        <w:rPr>
          <w:rFonts w:asciiTheme="majorHAnsi" w:hAnsiTheme="majorHAnsi"/>
          <w:color w:val="000000" w:themeColor="text1"/>
        </w:rPr>
        <w:t>In addition to the NASA-developed rotating wall vessels (RWV) bioreactor, other technologies to generate 3D aggregates from cells include magnetic levitation, the random positioning machine (RPM) and the clinostat</w:t>
      </w:r>
      <w:r w:rsidR="00735DEA">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&lt;EndNote&gt;&lt;Cite&gt;&lt;Author&gt;Grimm&lt;/Author&gt;&lt;Year&gt;2018&lt;/Year&gt;&lt;RecNum&gt;40&lt;/RecNum&gt;&lt;DisplayText&gt;&lt;style face="superscript"&gt;12&lt;/style&gt;&lt;/DisplayText&gt;&lt;record&gt;&lt;rec-number&gt;40&lt;/rec-number&gt;&lt;foreign-keys&gt;&lt;key app="EN" db-id="dp0s0rzfjewrfper9zn5werx2eetz0xr22t0" timestamp="1620774034"&gt;40&lt;/key&gt;&lt;/foreign-keys&gt;&lt;ref-type name="Journal Article"&gt;17&lt;/ref-type&gt;&lt;contributors&gt;&lt;authors&gt;&lt;author&gt;Grimm, Daniela&lt;/author&gt;&lt;author&gt;Egli, Marcel&lt;/author&gt;&lt;author&gt;Krüger, Marcus&lt;/author&gt;&lt;author&gt;Riwaldt, Stefan&lt;/author&gt;&lt;author&gt;Corydon, Thomas J&lt;/author&gt;&lt;author&gt;Kopp, Sascha&lt;/author&gt;&lt;author&gt;Wehland, Markus&lt;/author&gt;&lt;author&gt;Wise, Petra&lt;/author&gt;&lt;author&gt;Infanger, Manfred&lt;/author&gt;&lt;author&gt;Mann, Vivek&lt;/author&gt;&lt;/authors&gt;&lt;/contributors&gt;&lt;titles&gt;&lt;title&gt;Tissue engineering under microgravity conditions–use of stem cells and specialized cells&lt;/title&gt;&lt;secondary-title&gt;Stem cells and development&lt;/secondary-title&gt;&lt;/titles&gt;&lt;periodical&gt;&lt;full-title&gt;Stem Cells Dev&lt;/full-title&gt;&lt;abbr-1&gt;Stem cells and development&lt;/abbr-1&gt;&lt;/periodical&gt;&lt;pages&gt;787-804&lt;/pages&gt;&lt;volume&gt;27&lt;/volume&gt;&lt;number&gt;12&lt;/number&gt;&lt;dates&gt;&lt;year&gt;2018&lt;/year&gt;&lt;/dates&gt;&lt;isbn&gt;1547-3287&lt;/isbn&gt;&lt;urls&gt;&lt;/urls&gt;&lt;/record&gt;&lt;/Cite&gt;&lt;/EndNote&gt;</w:instrText>
      </w:r>
      <w:r w:rsidR="00735DEA">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12</w:t>
      </w:r>
      <w:r w:rsidR="00735DEA">
        <w:rPr>
          <w:rFonts w:asciiTheme="majorHAnsi" w:hAnsiTheme="majorHAnsi"/>
          <w:color w:val="000000" w:themeColor="text1"/>
        </w:rPr>
        <w:fldChar w:fldCharType="end"/>
      </w:r>
      <w:r>
        <w:rPr>
          <w:rFonts w:asciiTheme="majorHAnsi" w:hAnsiTheme="majorHAnsi"/>
          <w:color w:val="000000" w:themeColor="text1"/>
        </w:rPr>
        <w:t>.</w:t>
      </w:r>
      <w:r w:rsidR="004C2990">
        <w:rPr>
          <w:rFonts w:asciiTheme="majorHAnsi" w:hAnsiTheme="majorHAnsi"/>
          <w:color w:val="000000" w:themeColor="text1"/>
        </w:rPr>
        <w:t xml:space="preserve"> </w:t>
      </w:r>
      <w:r w:rsidR="004D6794">
        <w:rPr>
          <w:rFonts w:asciiTheme="majorHAnsi" w:hAnsiTheme="majorHAnsi"/>
          <w:color w:val="000000" w:themeColor="text1"/>
        </w:rPr>
        <w:t>To achieve m</w:t>
      </w:r>
      <w:r>
        <w:rPr>
          <w:rFonts w:asciiTheme="majorHAnsi" w:hAnsiTheme="majorHAnsi"/>
          <w:color w:val="000000" w:themeColor="text1"/>
        </w:rPr>
        <w:t>agnetic le</w:t>
      </w:r>
      <w:r w:rsidR="004D6794">
        <w:rPr>
          <w:rFonts w:asciiTheme="majorHAnsi" w:hAnsiTheme="majorHAnsi"/>
          <w:color w:val="000000" w:themeColor="text1"/>
        </w:rPr>
        <w:t>vitation, cells labeled with magnetic nanoparticles are levitated using an external magnetic force, resulting in the formation of scaffold-free 3D structures that have been used for the biofabrication of adipocyte structures</w:t>
      </w:r>
      <w:r w:rsidR="00735DEA">
        <w:rPr>
          <w:rFonts w:asciiTheme="majorHAnsi" w:hAnsiTheme="majorHAnsi"/>
          <w:color w:val="000000" w:themeColor="text1"/>
        </w:rPr>
        <w:fldChar w:fldCharType="begin">
          <w:fldData xml:space="preserve">PEVuZE5vdGU+PENpdGU+PEF1dGhvcj5UYXNvZ2x1PC9BdXRob3I+PFllYXI+MjAxNTwvWWVhcj48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PEVuZE5vdGU+PENpdGU+PEF1dGhvcj5UYXNvZ2x1PC9BdXRob3I+PFllYXI+MjAxNTwvWWVhcj48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735DEA">
        <w:rPr>
          <w:rFonts w:asciiTheme="majorHAnsi" w:hAnsiTheme="majorHAnsi"/>
          <w:color w:val="000000" w:themeColor="text1"/>
        </w:rPr>
      </w:r>
      <w:r w:rsidR="00735DEA">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13-15</w:t>
      </w:r>
      <w:r w:rsidR="00735DEA">
        <w:rPr>
          <w:rFonts w:asciiTheme="majorHAnsi" w:hAnsiTheme="majorHAnsi"/>
          <w:color w:val="000000" w:themeColor="text1"/>
        </w:rPr>
        <w:fldChar w:fldCharType="end"/>
      </w:r>
      <w:r w:rsidR="004D6794">
        <w:rPr>
          <w:rFonts w:asciiTheme="majorHAnsi" w:hAnsiTheme="majorHAnsi"/>
          <w:color w:val="000000" w:themeColor="text1"/>
        </w:rPr>
        <w:t>.</w:t>
      </w:r>
      <w:r w:rsidR="004C2990">
        <w:rPr>
          <w:rFonts w:asciiTheme="majorHAnsi" w:hAnsiTheme="majorHAnsi"/>
          <w:color w:val="000000" w:themeColor="text1"/>
        </w:rPr>
        <w:t xml:space="preserve"> </w:t>
      </w:r>
      <w:r w:rsidR="004D6794">
        <w:rPr>
          <w:rFonts w:asciiTheme="majorHAnsi" w:hAnsiTheme="majorHAnsi"/>
          <w:color w:val="000000" w:themeColor="text1"/>
        </w:rPr>
        <w:t>Another approach to simulate microgravity is the generation of multidirectional G forces by controlling simultaneous rotation about two axes resulting in a cancellation of the cumulative gravity vector at the center of a device called clinostat</w:t>
      </w:r>
      <w:r w:rsidR="00735DEA">
        <w:rPr>
          <w:rFonts w:asciiTheme="majorHAnsi" w:hAnsiTheme="majorHAnsi"/>
          <w:color w:val="000000" w:themeColor="text1"/>
        </w:rPr>
        <w:fldChar w:fldCharType="begin">
          <w:fldData xml:space="preserve">PEVuZE5vdGU+PENpdGU+PEF1dGhvcj5OaXNoaWthd2E8L0F1dGhvcj48WWVhcj4yMDA1PC9ZZWFy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PEVuZE5vdGU+PENpdGU+PEF1dGhvcj5OaXNoaWthd2E8L0F1dGhvcj48WWVhcj4yMDA1PC9ZZWFy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735DEA">
        <w:rPr>
          <w:rFonts w:asciiTheme="majorHAnsi" w:hAnsiTheme="majorHAnsi"/>
          <w:color w:val="000000" w:themeColor="text1"/>
        </w:rPr>
      </w:r>
      <w:r w:rsidR="00735DEA">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16</w:t>
      </w:r>
      <w:r w:rsidR="00735DEA">
        <w:rPr>
          <w:rFonts w:asciiTheme="majorHAnsi" w:hAnsiTheme="majorHAnsi"/>
          <w:color w:val="000000" w:themeColor="text1"/>
        </w:rPr>
        <w:fldChar w:fldCharType="end"/>
      </w:r>
      <w:r w:rsidR="004D6794">
        <w:rPr>
          <w:rFonts w:asciiTheme="majorHAnsi" w:hAnsiTheme="majorHAnsi"/>
          <w:color w:val="000000" w:themeColor="text1"/>
        </w:rPr>
        <w:t>.</w:t>
      </w:r>
      <w:r w:rsidR="004C2990">
        <w:rPr>
          <w:rFonts w:asciiTheme="majorHAnsi" w:hAnsiTheme="majorHAnsi"/>
          <w:color w:val="000000" w:themeColor="text1"/>
        </w:rPr>
        <w:t xml:space="preserve"> </w:t>
      </w:r>
      <w:r w:rsidR="004D6794">
        <w:rPr>
          <w:rFonts w:asciiTheme="majorHAnsi" w:hAnsiTheme="majorHAnsi"/>
          <w:color w:val="000000" w:themeColor="text1"/>
        </w:rPr>
        <w:t>When bone marrow stem cells were cultured in a clinostat, new bone formation was inhibited through the suppression of osteoblast differentiation, illustrating one of the dedifferentiating effects of microgravity</w:t>
      </w:r>
      <w:r w:rsidR="00735DEA">
        <w:rPr>
          <w:rFonts w:asciiTheme="majorHAnsi" w:hAnsiTheme="majorHAnsi"/>
          <w:color w:val="000000" w:themeColor="text1"/>
        </w:rPr>
        <w:fldChar w:fldCharType="begin">
          <w:fldData xml:space="preserve">PEVuZE5vdGU+PENpdGU+PEF1dGhvcj5OaXNoaWthd2E8L0F1dGhvcj48WWVhcj4yMDA1PC9ZZWFy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PEVuZE5vdGU+PENpdGU+PEF1dGhvcj5OaXNoaWthd2E8L0F1dGhvcj48WWVhcj4yMDA1PC9ZZWFy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735DEA">
        <w:rPr>
          <w:rFonts w:asciiTheme="majorHAnsi" w:hAnsiTheme="majorHAnsi"/>
          <w:color w:val="000000" w:themeColor="text1"/>
        </w:rPr>
      </w:r>
      <w:r w:rsidR="00735DEA">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16</w:t>
      </w:r>
      <w:r w:rsidR="00735DEA">
        <w:rPr>
          <w:rFonts w:asciiTheme="majorHAnsi" w:hAnsiTheme="majorHAnsi"/>
          <w:color w:val="000000" w:themeColor="text1"/>
        </w:rPr>
        <w:fldChar w:fldCharType="end"/>
      </w:r>
      <w:r w:rsidR="004D6794">
        <w:rPr>
          <w:rFonts w:asciiTheme="majorHAnsi" w:hAnsiTheme="majorHAnsi"/>
          <w:color w:val="000000" w:themeColor="text1"/>
        </w:rPr>
        <w:t>.</w:t>
      </w:r>
      <w:r w:rsidR="004C2990">
        <w:rPr>
          <w:rFonts w:asciiTheme="majorHAnsi" w:hAnsiTheme="majorHAnsi"/>
          <w:color w:val="000000" w:themeColor="text1"/>
        </w:rPr>
        <w:t xml:space="preserve"> </w:t>
      </w:r>
    </w:p>
    <w:p w14:paraId="575491F8" w14:textId="77777777" w:rsidR="008C144F" w:rsidRPr="004C2990" w:rsidRDefault="008C144F" w:rsidP="005B26F8">
      <w:pPr>
        <w:rPr>
          <w:rFonts w:asciiTheme="majorHAnsi" w:hAnsiTheme="majorHAnsi"/>
          <w:color w:val="000000" w:themeColor="text1"/>
        </w:rPr>
      </w:pPr>
    </w:p>
    <w:p w14:paraId="43B3638A" w14:textId="0C5F3E5C" w:rsidR="00ED5972" w:rsidRDefault="00ED5972" w:rsidP="005B26F8">
      <w:pPr>
        <w:rPr>
          <w:rFonts w:asciiTheme="majorHAnsi" w:hAnsiTheme="majorHAnsi"/>
          <w:color w:val="000000" w:themeColor="text1"/>
        </w:rPr>
      </w:pPr>
      <w:r w:rsidRPr="004C2990">
        <w:rPr>
          <w:rFonts w:asciiTheme="majorHAnsi" w:hAnsiTheme="majorHAnsi"/>
          <w:i/>
          <w:color w:val="000000" w:themeColor="text1"/>
        </w:rPr>
        <w:t xml:space="preserve">In vitro </w:t>
      </w:r>
      <w:r w:rsidRPr="004C2990">
        <w:rPr>
          <w:rFonts w:asciiTheme="majorHAnsi" w:hAnsiTheme="majorHAnsi"/>
          <w:color w:val="000000" w:themeColor="text1"/>
        </w:rPr>
        <w:t>systems to facilitate the faithful culture of ameloblasts would provide a major step forward toward tooth enamel tissue engineering</w:t>
      </w:r>
      <w:r w:rsidRPr="004C2990">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&lt;EndNote&gt;&lt;Cite&gt;&lt;Author&gt;Pandya&lt;/Author&gt;&lt;Year&gt;2019&lt;/Year&gt;&lt;RecNum&gt;16&lt;/RecNum&gt;&lt;DisplayText&gt;&lt;style face="superscript"&gt;17&lt;/style&gt;&lt;/DisplayText&gt;&lt;record&gt;&lt;rec-number&gt;16&lt;/rec-number&gt;&lt;foreign-keys&gt;&lt;key app="EN" db-id="dp0s0rzfjewrfper9zn5werx2eetz0xr22t0" timestamp="1616012574"&gt;16&lt;/key&gt;&lt;/foreign-keys&gt;&lt;ref-type name="Journal Article"&gt;17&lt;/ref-type&gt;&lt;contributors&gt;&lt;authors&gt;&lt;author&gt;Pandya, M.&lt;/author&gt;&lt;author&gt;Diekwisch, T. G. H.&lt;/author&gt;&lt;/authors&gt;&lt;/contributors&gt;&lt;auth-address&gt;Center for Craniofacial Research and Diagnosis, Texas A&amp;amp;M College of Dentistry, Dallas, TX, USA.&amp;#xD;Center for Craniofacial Research and Diagnosis, Texas A&amp;amp;M College of Dentistry, Dallas, TX, USA. diekwisch@tamhsc.edu.&lt;/auth-address&gt;&lt;titles&gt;&lt;title&gt;Enamel biomimetics-fiction or future of dentistry&lt;/title&gt;&lt;secondary-title&gt;Int J Oral Sci&lt;/secondary-title&gt;&lt;alt-title&gt;International journal of oral science&lt;/alt-title&gt;&lt;/titles&gt;&lt;periodical&gt;&lt;full-title&gt;Int J Oral Sci&lt;/full-title&gt;&lt;abbr-1&gt;International journal of oral science&lt;/abbr-1&gt;&lt;/periodical&gt;&lt;alt-periodical&gt;&lt;full-title&gt;Int J Oral Sci&lt;/full-title&gt;&lt;abbr-1&gt;International journal of oral science&lt;/abbr-1&gt;&lt;/alt-periodical&gt;&lt;pages&gt;8&lt;/pages&gt;&lt;volume&gt;11&lt;/volume&gt;&lt;number&gt;1&lt;/number&gt;&lt;edition&gt;2019/01/06&lt;/edition&gt;&lt;keywords&gt;&lt;keyword&gt;Acid Etching, Dental&lt;/keyword&gt;&lt;keyword&gt;Amelogenin&lt;/keyword&gt;&lt;keyword&gt;*Biomimetics/trends&lt;/keyword&gt;&lt;keyword&gt;Dental Enamel/*metabolism&lt;/keyword&gt;&lt;keyword&gt;*Dental Enamel Proteins&lt;/keyword&gt;&lt;keyword&gt;Dentistry/trends&lt;/keyword&gt;&lt;keyword&gt;Tissue Engineering/*methods&lt;/keyword&gt;&lt;keyword&gt;*Tooth Remineralization&lt;/keyword&gt;&lt;/keywords&gt;&lt;dates&gt;&lt;year&gt;2019&lt;/year&gt;&lt;pub-dates&gt;&lt;date&gt;Jan 5&lt;/date&gt;&lt;/pub-dates&gt;&lt;/dates&gt;&lt;isbn&gt;1674-2818 (Print)&amp;#xD;1674-2818&lt;/isbn&gt;&lt;accession-num&gt;30610185&lt;/accession-num&gt;&lt;urls&gt;&lt;/urls&gt;&lt;custom2&gt;PMC6320371&lt;/custom2&gt;&lt;electronic-resource-num&gt;10.1038/s41368-018-0038-6&lt;/electronic-resource-num&gt;&lt;remote-database-provider&gt;NLM&lt;/remote-database-provider&gt;&lt;language&gt;eng&lt;/language&gt;&lt;/record&gt;&lt;/Cite&gt;&lt;/EndNote&gt;</w:instrText>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17</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Unfortunately, to this date, the culture of ameloblasts has been a challenging undertaking</w:t>
      </w:r>
      <w:r w:rsidRPr="004C2990">
        <w:rPr>
          <w:rFonts w:asciiTheme="majorHAnsi" w:hAnsiTheme="majorHAnsi"/>
          <w:color w:val="000000" w:themeColor="text1"/>
        </w:rPr>
        <w:fldChar w:fldCharType="begin">
          <w:fldData xml:space="preserve">PEVuZE5vdGU+PENpdGU+PEF1dGhvcj5LbGVpbjwvQXV0aG9yPjxZZWFyPjIwMTc8L1llYXI+PFJl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PEVuZE5vdGU+PENpdGU+PEF1dGhvcj5LbGVpbjwvQXV0aG9yPjxZZWFyPjIwMTc8L1llYXI+PFJl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18,19</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So far, five different ameloblast-like cell lines have been reported, including the mouse ameloblast-lineage cell line (ALC), the rat dental epithelial cell line (HAT-7), the mouse LS8 cell line</w:t>
      </w:r>
      <w:r w:rsidRPr="004C2990">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&lt;EndNote&gt;&lt;Cite&gt;&lt;Author&gt;Chen&lt;/Author&gt;&lt;Year&gt;1992&lt;/Year&gt;&lt;RecNum&gt;19&lt;/RecNum&gt;&lt;DisplayText&gt;&lt;style face="superscript"&gt;20&lt;/style&gt;&lt;/DisplayText&gt;&lt;record&gt;&lt;rec-number&gt;19&lt;/rec-number&gt;&lt;foreign-keys&gt;&lt;key app="EN" db-id="dp0s0rzfjewrfper9zn5werx2eetz0xr22t0" timestamp="1616013019"&gt;19&lt;/key&gt;&lt;/foreign-keys&gt;&lt;ref-type name="Journal Article"&gt;17&lt;/ref-type&gt;&lt;contributors&gt;&lt;authors&gt;&lt;author&gt;Chen, L. S.&lt;/author&gt;&lt;author&gt;Couwenhoven, R. I.&lt;/author&gt;&lt;author&gt;Hsu, D.&lt;/author&gt;&lt;author&gt;Luo, W.&lt;/author&gt;&lt;author&gt;Snead, M. L.&lt;/author&gt;&lt;/authors&gt;&lt;/contributors&gt;&lt;auth-address&gt;Center for Craniofacial Molecular Biology, University of Southern California, School of Dentistry, Los Angeles 90033.&lt;/auth-address&gt;&lt;titles&gt;&lt;title&gt;Maintenance of amelogenin gene expression by transformed epithelial cells of mouse enamel organ&lt;/title&gt;&lt;secondary-title&gt;Arch Oral Biol&lt;/secondary-title&gt;&lt;alt-title&gt;Archives of oral biology&lt;/alt-title&gt;&lt;/titles&gt;&lt;periodical&gt;&lt;full-title&gt;Arch Oral Biol&lt;/full-title&gt;&lt;abbr-1&gt;Archives of oral biology&lt;/abbr-1&gt;&lt;/periodical&gt;&lt;alt-periodical&gt;&lt;full-title&gt;Arch Oral Biol&lt;/full-title&gt;&lt;abbr-1&gt;Archives of oral biology&lt;/abbr-1&gt;&lt;/alt-periodical&gt;&lt;pages&gt;771-8&lt;/pages&gt;&lt;volume&gt;37&lt;/volume&gt;&lt;number&gt;10&lt;/number&gt;&lt;edition&gt;1992/10/01&lt;/edition&gt;&lt;keywords&gt;&lt;keyword&gt;Amelogenin&lt;/keyword&gt;&lt;keyword&gt;Animals&lt;/keyword&gt;&lt;keyword&gt;Antigens, Viral, Tumor/genetics&lt;/keyword&gt;&lt;keyword&gt;Cell Line, Transformed&lt;/keyword&gt;&lt;keyword&gt;Dental Enamel Proteins/*genetics&lt;/keyword&gt;&lt;keyword&gt;Enamel Organ/*cytology&lt;/keyword&gt;&lt;keyword&gt;Epithelial Cells&lt;/keyword&gt;&lt;keyword&gt;*Gene Expression&lt;/keyword&gt;&lt;keyword&gt;Mice&lt;/keyword&gt;&lt;keyword&gt;Plasmids&lt;/keyword&gt;&lt;keyword&gt;Transfection/methods&lt;/keyword&gt;&lt;/keywords&gt;&lt;dates&gt;&lt;year&gt;1992&lt;/year&gt;&lt;pub-dates&gt;&lt;date&gt;Oct&lt;/date&gt;&lt;/pub-dates&gt;&lt;/dates&gt;&lt;isbn&gt;0003-9969 (Print)&amp;#xD;0003-9969&lt;/isbn&gt;&lt;accession-num&gt;1444889&lt;/accession-num&gt;&lt;urls&gt;&lt;/urls&gt;&lt;electronic-resource-num&gt;10.1016/0003-9969(92)90110-t&lt;/electronic-resource-num&gt;&lt;remote-database-provider&gt;NLM&lt;/remote-database-provider&gt;&lt;language&gt;eng&lt;/language&gt;&lt;/record&gt;&lt;/Cite&gt;&lt;/EndNote&gt;</w:instrText>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20</w:t>
      </w:r>
      <w:r w:rsidRPr="004C2990">
        <w:rPr>
          <w:rFonts w:asciiTheme="majorHAnsi" w:hAnsiTheme="majorHAnsi"/>
          <w:color w:val="000000" w:themeColor="text1"/>
        </w:rPr>
        <w:fldChar w:fldCharType="end"/>
      </w:r>
      <w:r w:rsidRPr="004C2990">
        <w:rPr>
          <w:rFonts w:asciiTheme="majorHAnsi" w:hAnsiTheme="majorHAnsi"/>
          <w:color w:val="000000" w:themeColor="text1"/>
        </w:rPr>
        <w:t xml:space="preserve">, the porcine </w:t>
      </w:r>
      <w:proofErr w:type="spellStart"/>
      <w:r w:rsidRPr="004C2990">
        <w:rPr>
          <w:rFonts w:asciiTheme="majorHAnsi" w:hAnsiTheme="majorHAnsi"/>
          <w:color w:val="000000" w:themeColor="text1"/>
        </w:rPr>
        <w:t>PABSo</w:t>
      </w:r>
      <w:proofErr w:type="spellEnd"/>
      <w:r w:rsidRPr="004C2990">
        <w:rPr>
          <w:rFonts w:asciiTheme="majorHAnsi" w:hAnsiTheme="majorHAnsi"/>
          <w:color w:val="000000" w:themeColor="text1"/>
        </w:rPr>
        <w:t>-E cell line</w:t>
      </w:r>
      <w:r w:rsidRPr="004C2990">
        <w:rPr>
          <w:rFonts w:asciiTheme="majorHAnsi" w:hAnsiTheme="majorHAnsi"/>
          <w:color w:val="000000" w:themeColor="text1"/>
        </w:rPr>
        <w:fldChar w:fldCharType="begin">
          <w:fldData xml:space="preserve">PEVuZE5vdGU+PENpdGU+PEF1dGhvcj5EZW5CZXN0ZW48L0F1dGhvcj48WWVhcj4xOTk5PC9ZZWFy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PEVuZE5vdGU+PENpdGU+PEF1dGhvcj5EZW5CZXN0ZW48L0F1dGhvcj48WWVhcj4xOTk5PC9ZZWFy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21</w:t>
      </w:r>
      <w:r w:rsidRPr="004C2990">
        <w:rPr>
          <w:rFonts w:asciiTheme="majorHAnsi" w:hAnsiTheme="majorHAnsi"/>
          <w:color w:val="000000" w:themeColor="text1"/>
        </w:rPr>
        <w:fldChar w:fldCharType="end"/>
      </w:r>
      <w:r w:rsidRPr="004C2990">
        <w:rPr>
          <w:rFonts w:asciiTheme="majorHAnsi" w:hAnsiTheme="majorHAnsi"/>
          <w:color w:val="000000" w:themeColor="text1"/>
        </w:rPr>
        <w:t xml:space="preserve"> and the rat SF2-24 cell line</w:t>
      </w:r>
      <w:r w:rsidRPr="004C2990">
        <w:rPr>
          <w:rFonts w:asciiTheme="majorHAnsi" w:hAnsiTheme="majorHAnsi"/>
          <w:color w:val="000000" w:themeColor="text1"/>
        </w:rPr>
        <w:fldChar w:fldCharType="begin">
          <w:fldData xml:space="preserve">PEVuZE5vdGU+PENpdGU+PEF1dGhvcj5BcmFrYWtpPC9BdXRob3I+PFllYXI+MjAxMjwvWWVhcj48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aXN0cnk8L2FiYnItMT48L2FsdC1wZXJpb2RpY2FsPjxwYWdlcz4xMDU5MC0xMDYwMTwvcGFnZXM+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PEVuZE5vdGU+PENpdGU+PEF1dGhvcj5BcmFrYWtpPC9BdXRob3I+PFllYXI+MjAxMjwvWWVhcj48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aXN0cnk8L2FiYnItMT48L2FsdC1wZXJpb2RpY2FsPjxwYWdlcz4xMDU5MC0xMDYwMTwvcGFnZXM+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Pr="004C2990">
        <w:rPr>
          <w:rFonts w:asciiTheme="majorHAnsi" w:hAnsiTheme="majorHAnsi"/>
          <w:color w:val="000000" w:themeColor="text1"/>
        </w:rPr>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22</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However, </w:t>
      </w:r>
      <w:proofErr w:type="gramStart"/>
      <w:r w:rsidRPr="004C2990">
        <w:rPr>
          <w:rFonts w:asciiTheme="majorHAnsi" w:hAnsiTheme="majorHAnsi"/>
          <w:color w:val="000000" w:themeColor="text1"/>
        </w:rPr>
        <w:t>the majority of</w:t>
      </w:r>
      <w:proofErr w:type="gramEnd"/>
      <w:r w:rsidRPr="004C2990">
        <w:rPr>
          <w:rFonts w:asciiTheme="majorHAnsi" w:hAnsiTheme="majorHAnsi"/>
          <w:color w:val="000000" w:themeColor="text1"/>
        </w:rPr>
        <w:t xml:space="preserve"> these cells have lost their distinctive polarized cell shape in 2D culture.</w:t>
      </w:r>
    </w:p>
    <w:p w14:paraId="3CE7FA82" w14:textId="77777777" w:rsidR="008C144F" w:rsidRPr="004C2990" w:rsidRDefault="008C144F" w:rsidP="005B26F8">
      <w:pPr>
        <w:rPr>
          <w:rFonts w:asciiTheme="majorHAnsi" w:hAnsiTheme="majorHAnsi"/>
          <w:color w:val="000000" w:themeColor="text1"/>
        </w:rPr>
      </w:pPr>
    </w:p>
    <w:p w14:paraId="6E35D84D" w14:textId="3AB2826B" w:rsidR="005932F9"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In the present study we have turned to a Rotary Cell Culture Bioreactor System (RCCS) to facilitate the growth of ameloblast-like cells from cervical loop epithelia co-cultured with mesenchymal progenitors and to overcome the challenges of 2D culture systems, including reduced flow of </w:t>
      </w:r>
      <w:r w:rsidRPr="004C2990">
        <w:rPr>
          <w:rFonts w:asciiTheme="majorHAnsi" w:hAnsiTheme="majorHAnsi"/>
          <w:color w:val="000000" w:themeColor="text1"/>
        </w:rPr>
        <w:lastRenderedPageBreak/>
        <w:t>nutrients and cytoskeletal changes due to gravity.</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In addition, the RCCS has provided novel avenues for the study of cell/scaffold interactions related to periodontal tissue engineering and to examine the effects of inflammatory mediators on lung alveolar tissues </w:t>
      </w:r>
      <w:r w:rsidRPr="004C2990">
        <w:rPr>
          <w:rFonts w:asciiTheme="majorHAnsi" w:hAnsiTheme="majorHAnsi"/>
          <w:i/>
          <w:color w:val="000000" w:themeColor="text1"/>
        </w:rPr>
        <w:t>in vitro</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Together, results from these studies highlight the benefits of microgravity-based rotatory culture systems for the propagation of differentiated epithelia and for the assessment of environmental effects on cells grown </w:t>
      </w:r>
      <w:r w:rsidRPr="004C2990">
        <w:rPr>
          <w:rFonts w:asciiTheme="majorHAnsi" w:hAnsiTheme="majorHAnsi"/>
          <w:i/>
          <w:color w:val="000000" w:themeColor="text1"/>
        </w:rPr>
        <w:t>in vitro</w:t>
      </w:r>
      <w:r w:rsidRPr="004C2990">
        <w:rPr>
          <w:rFonts w:asciiTheme="majorHAnsi" w:hAnsiTheme="majorHAnsi"/>
          <w:color w:val="000000" w:themeColor="text1"/>
        </w:rPr>
        <w:t xml:space="preserve">, including cell/scaffold interactions and the tissue response to inflammatory conditions. </w:t>
      </w:r>
    </w:p>
    <w:p w14:paraId="48BA6B0A" w14:textId="22B7F01F" w:rsidR="006E4797" w:rsidRPr="004C2990" w:rsidRDefault="00ED5972" w:rsidP="005B26F8">
      <w:pPr>
        <w:rPr>
          <w:rFonts w:asciiTheme="majorHAnsi" w:hAnsiTheme="majorHAnsi"/>
          <w:b/>
          <w:color w:val="000000" w:themeColor="text1"/>
        </w:rPr>
      </w:pPr>
      <w:r w:rsidRPr="004C2990">
        <w:rPr>
          <w:rFonts w:asciiTheme="majorHAnsi" w:hAnsiTheme="majorHAnsi"/>
          <w:color w:val="000000" w:themeColor="text1"/>
        </w:rPr>
        <w:t xml:space="preserve"> </w:t>
      </w:r>
    </w:p>
    <w:p w14:paraId="32A92E82" w14:textId="177D68CF" w:rsidR="006E4797" w:rsidRDefault="00551D82" w:rsidP="005B26F8">
      <w:pPr>
        <w:rPr>
          <w:rFonts w:asciiTheme="majorHAnsi" w:hAnsiTheme="majorHAnsi"/>
          <w:color w:val="000000" w:themeColor="text1"/>
        </w:rPr>
      </w:pPr>
      <w:r w:rsidRPr="004C2990">
        <w:rPr>
          <w:rFonts w:asciiTheme="majorHAnsi" w:hAnsiTheme="majorHAnsi"/>
          <w:b/>
          <w:color w:val="000000" w:themeColor="text1"/>
        </w:rPr>
        <w:t>PROTOCOL:</w:t>
      </w:r>
      <w:r w:rsidRPr="004C2990">
        <w:rPr>
          <w:rFonts w:asciiTheme="majorHAnsi" w:hAnsiTheme="majorHAnsi"/>
          <w:color w:val="000000" w:themeColor="text1"/>
        </w:rPr>
        <w:t xml:space="preserve"> </w:t>
      </w:r>
    </w:p>
    <w:p w14:paraId="3D90937E" w14:textId="77777777" w:rsidR="007A44A9" w:rsidRDefault="007A44A9" w:rsidP="005B26F8">
      <w:pPr>
        <w:rPr>
          <w:rFonts w:asciiTheme="majorHAnsi" w:hAnsiTheme="majorHAnsi"/>
          <w:color w:val="000000" w:themeColor="text1"/>
        </w:rPr>
      </w:pPr>
    </w:p>
    <w:p w14:paraId="412A8FA9" w14:textId="2030DF23" w:rsidR="008C144F" w:rsidRDefault="007A44A9" w:rsidP="005B26F8">
      <w:pPr>
        <w:rPr>
          <w:rFonts w:asciiTheme="majorHAnsi" w:hAnsiTheme="majorHAnsi"/>
          <w:color w:val="000000" w:themeColor="text1"/>
        </w:rPr>
      </w:pPr>
      <w:r>
        <w:rPr>
          <w:rFonts w:asciiTheme="majorHAnsi" w:hAnsiTheme="majorHAnsi"/>
          <w:color w:val="000000" w:themeColor="text1"/>
        </w:rPr>
        <w:t>A</w:t>
      </w:r>
      <w:r w:rsidRPr="007A44A9">
        <w:rPr>
          <w:rFonts w:asciiTheme="majorHAnsi" w:hAnsiTheme="majorHAnsi"/>
          <w:color w:val="000000" w:themeColor="text1"/>
        </w:rPr>
        <w:t xml:space="preserve">ll necessary institutional approval was obtained to ensure that the study </w:t>
      </w:r>
      <w:proofErr w:type="gramStart"/>
      <w:r w:rsidRPr="007A44A9">
        <w:rPr>
          <w:rFonts w:asciiTheme="majorHAnsi" w:hAnsiTheme="majorHAnsi"/>
          <w:color w:val="000000" w:themeColor="text1"/>
        </w:rPr>
        <w:t>was in compliance with</w:t>
      </w:r>
      <w:proofErr w:type="gramEnd"/>
      <w:r w:rsidRPr="007A44A9">
        <w:rPr>
          <w:rFonts w:asciiTheme="majorHAnsi" w:hAnsiTheme="majorHAnsi"/>
          <w:color w:val="000000" w:themeColor="text1"/>
        </w:rPr>
        <w:t xml:space="preserve"> TAMU institutional animal care guidelines.</w:t>
      </w:r>
    </w:p>
    <w:p w14:paraId="045AADC6" w14:textId="77777777" w:rsidR="007A44A9" w:rsidRPr="008C144F" w:rsidRDefault="007A44A9" w:rsidP="005B26F8">
      <w:pPr>
        <w:rPr>
          <w:rFonts w:asciiTheme="majorHAnsi" w:hAnsiTheme="majorHAnsi"/>
          <w:b/>
          <w:bCs/>
          <w:color w:val="000000" w:themeColor="text1"/>
        </w:rPr>
      </w:pPr>
    </w:p>
    <w:p w14:paraId="39CCE442" w14:textId="4E50F845" w:rsidR="00ED5972" w:rsidRPr="008C144F"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8C144F">
        <w:rPr>
          <w:rFonts w:asciiTheme="majorHAnsi" w:hAnsiTheme="majorHAnsi"/>
          <w:b/>
          <w:bCs/>
          <w:color w:val="000000" w:themeColor="text1"/>
        </w:rPr>
        <w:t xml:space="preserve">Bioreactor assembly and sterilization </w:t>
      </w:r>
    </w:p>
    <w:p w14:paraId="199297EB" w14:textId="77777777" w:rsidR="008C144F" w:rsidRPr="008C144F" w:rsidRDefault="008C144F" w:rsidP="005B26F8">
      <w:pPr>
        <w:pStyle w:val="ListParagraph"/>
        <w:pBdr>
          <w:top w:val="nil"/>
          <w:left w:val="nil"/>
          <w:bottom w:val="nil"/>
          <w:right w:val="nil"/>
          <w:between w:val="nil"/>
        </w:pBdr>
        <w:ind w:left="0"/>
        <w:rPr>
          <w:rFonts w:asciiTheme="majorHAnsi" w:hAnsiTheme="majorHAnsi"/>
          <w:color w:val="000000" w:themeColor="text1"/>
        </w:rPr>
      </w:pPr>
    </w:p>
    <w:p w14:paraId="7EC22B50" w14:textId="2F88810B" w:rsidR="007A44A9" w:rsidRPr="007A44A9" w:rsidRDefault="00E91844" w:rsidP="005B26F8">
      <w:pPr>
        <w:pStyle w:val="ListParagraph"/>
        <w:numPr>
          <w:ilvl w:val="1"/>
          <w:numId w:val="14"/>
        </w:numPr>
        <w:pBdr>
          <w:top w:val="nil"/>
          <w:left w:val="nil"/>
          <w:bottom w:val="nil"/>
          <w:right w:val="nil"/>
          <w:between w:val="nil"/>
        </w:pBdr>
        <w:ind w:left="0" w:firstLine="0"/>
        <w:rPr>
          <w:rFonts w:asciiTheme="majorHAnsi" w:hAnsiTheme="majorHAnsi"/>
          <w:color w:val="000000" w:themeColor="text1"/>
        </w:rPr>
      </w:pPr>
      <w:r w:rsidRPr="007A44A9">
        <w:rPr>
          <w:rFonts w:asciiTheme="majorHAnsi" w:hAnsiTheme="majorHAnsi"/>
          <w:color w:val="000000" w:themeColor="text1"/>
        </w:rPr>
        <w:t>Sterilize four</w:t>
      </w:r>
      <w:r w:rsidR="00ED5972" w:rsidRPr="007A44A9">
        <w:rPr>
          <w:rFonts w:asciiTheme="majorHAnsi" w:hAnsiTheme="majorHAnsi"/>
          <w:color w:val="000000" w:themeColor="text1"/>
        </w:rPr>
        <w:t xml:space="preserve"> high aspect ratio vessels (HARV) for the bioreactor in an autoclave on the plastic instrument cycle for 20 minutes at 121 °C as recommended by the manufacturer. </w:t>
      </w:r>
    </w:p>
    <w:p w14:paraId="6C0BC02A"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11F55007" w14:textId="044BD3DF" w:rsidR="00ED5972" w:rsidRPr="004C2990" w:rsidRDefault="00ED5972" w:rsidP="005B26F8">
      <w:pPr>
        <w:pStyle w:val="ListParagraph"/>
        <w:numPr>
          <w:ilvl w:val="1"/>
          <w:numId w:val="14"/>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After sterilization, </w:t>
      </w:r>
      <w:r w:rsidR="004E713D" w:rsidRPr="004C2990">
        <w:rPr>
          <w:rFonts w:asciiTheme="majorHAnsi" w:hAnsiTheme="majorHAnsi"/>
          <w:color w:val="000000" w:themeColor="text1"/>
        </w:rPr>
        <w:t xml:space="preserve">assemble </w:t>
      </w:r>
      <w:r w:rsidRPr="004C2990">
        <w:rPr>
          <w:rFonts w:asciiTheme="majorHAnsi" w:hAnsiTheme="majorHAnsi"/>
          <w:color w:val="000000" w:themeColor="text1"/>
        </w:rPr>
        <w:t xml:space="preserve">the vessels in a cell culture hood by tightening the screws provided with the bioreactor after which the vessels </w:t>
      </w:r>
      <w:r w:rsidR="009908A4" w:rsidRPr="004C2990">
        <w:rPr>
          <w:rFonts w:asciiTheme="majorHAnsi" w:hAnsiTheme="majorHAnsi"/>
          <w:color w:val="000000" w:themeColor="text1"/>
        </w:rPr>
        <w:t>are</w:t>
      </w:r>
      <w:r w:rsidRPr="004C2990">
        <w:rPr>
          <w:rFonts w:asciiTheme="majorHAnsi" w:hAnsiTheme="majorHAnsi"/>
          <w:color w:val="000000" w:themeColor="text1"/>
        </w:rPr>
        <w:t xml:space="preserve"> ready to use. </w:t>
      </w:r>
    </w:p>
    <w:p w14:paraId="0B0BD38B"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5FBF3B69" w14:textId="0EB33C04" w:rsidR="00ED5972" w:rsidRPr="004C2990" w:rsidRDefault="00ED5972" w:rsidP="005B26F8">
      <w:pPr>
        <w:pStyle w:val="ListParagraph"/>
        <w:numPr>
          <w:ilvl w:val="0"/>
          <w:numId w:val="13"/>
        </w:numPr>
        <w:pBdr>
          <w:top w:val="nil"/>
          <w:left w:val="nil"/>
          <w:bottom w:val="nil"/>
          <w:right w:val="nil"/>
          <w:between w:val="nil"/>
        </w:pBdr>
        <w:ind w:left="0" w:firstLine="0"/>
        <w:rPr>
          <w:rFonts w:asciiTheme="majorHAnsi" w:hAnsiTheme="majorHAnsi"/>
          <w:color w:val="000000" w:themeColor="text1"/>
        </w:rPr>
      </w:pPr>
      <w:r w:rsidRPr="007A44A9">
        <w:rPr>
          <w:rFonts w:asciiTheme="majorHAnsi" w:hAnsiTheme="majorHAnsi"/>
          <w:b/>
          <w:bCs/>
          <w:color w:val="000000" w:themeColor="text1"/>
        </w:rPr>
        <w:t xml:space="preserve">Scaffolds used for the bioreactor co-culture </w:t>
      </w:r>
      <w:proofErr w:type="gramStart"/>
      <w:r w:rsidRPr="007A44A9">
        <w:rPr>
          <w:rFonts w:asciiTheme="majorHAnsi" w:hAnsiTheme="majorHAnsi"/>
          <w:b/>
          <w:bCs/>
          <w:color w:val="000000" w:themeColor="text1"/>
        </w:rPr>
        <w:t>experiment</w:t>
      </w:r>
      <w:proofErr w:type="gramEnd"/>
      <w:r w:rsidRPr="004C2990">
        <w:rPr>
          <w:rFonts w:asciiTheme="majorHAnsi" w:hAnsiTheme="majorHAnsi"/>
          <w:color w:val="000000" w:themeColor="text1"/>
        </w:rPr>
        <w:t xml:space="preserve"> </w:t>
      </w:r>
    </w:p>
    <w:p w14:paraId="19A59EC9"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130DED3B" w14:textId="0FA50F0C" w:rsidR="00ED5972" w:rsidRPr="004C2990" w:rsidRDefault="00741FC5" w:rsidP="005B26F8">
      <w:pPr>
        <w:pStyle w:val="ListParagraph"/>
        <w:numPr>
          <w:ilvl w:val="1"/>
          <w:numId w:val="15"/>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Incubate the </w:t>
      </w:r>
      <w:r w:rsidR="00ED5972" w:rsidRPr="004C2990">
        <w:rPr>
          <w:rFonts w:asciiTheme="majorHAnsi" w:hAnsiTheme="majorHAnsi"/>
          <w:color w:val="000000" w:themeColor="text1"/>
        </w:rPr>
        <w:t>scaffolds together with the cells to provide support for cell attachment necessary for further growth.</w:t>
      </w:r>
      <w:r w:rsidR="004C2990">
        <w:rPr>
          <w:rFonts w:asciiTheme="majorHAnsi" w:hAnsiTheme="majorHAnsi"/>
          <w:color w:val="000000" w:themeColor="text1"/>
        </w:rPr>
        <w:t xml:space="preserve"> </w:t>
      </w:r>
    </w:p>
    <w:p w14:paraId="4581784E"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1852B020" w14:textId="48585EF1" w:rsidR="00ED5972" w:rsidRPr="004C2990" w:rsidRDefault="00741FC5" w:rsidP="005B26F8">
      <w:pPr>
        <w:pStyle w:val="ListParagraph"/>
        <w:numPr>
          <w:ilvl w:val="1"/>
          <w:numId w:val="15"/>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Choose among </w:t>
      </w:r>
      <w:r w:rsidR="00ED5972" w:rsidRPr="004C2990">
        <w:rPr>
          <w:rFonts w:asciiTheme="majorHAnsi" w:hAnsiTheme="majorHAnsi"/>
          <w:color w:val="000000" w:themeColor="text1"/>
        </w:rPr>
        <w:t>PGA based scaffolds</w:t>
      </w:r>
      <w:r w:rsidR="007A44A9">
        <w:rPr>
          <w:rFonts w:asciiTheme="majorHAnsi" w:hAnsiTheme="majorHAnsi"/>
          <w:color w:val="000000" w:themeColor="text1"/>
        </w:rPr>
        <w:t xml:space="preserve">, </w:t>
      </w:r>
      <w:r w:rsidR="00ED5972" w:rsidRPr="004C2990">
        <w:rPr>
          <w:rFonts w:asciiTheme="majorHAnsi" w:hAnsiTheme="majorHAnsi"/>
          <w:color w:val="000000" w:themeColor="text1"/>
        </w:rPr>
        <w:t>hydroxyapatite scaffolds, graphene sheets, gelatin discs</w:t>
      </w:r>
      <w:r w:rsidR="00104039" w:rsidRP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and </w:t>
      </w:r>
      <w:proofErr w:type="gramStart"/>
      <w:r w:rsidR="00ED5972" w:rsidRPr="004C2990">
        <w:rPr>
          <w:rFonts w:asciiTheme="majorHAnsi" w:hAnsiTheme="majorHAnsi"/>
          <w:color w:val="000000" w:themeColor="text1"/>
        </w:rPr>
        <w:t>collagen based</w:t>
      </w:r>
      <w:proofErr w:type="gramEnd"/>
      <w:r w:rsidR="00ED5972" w:rsidRPr="004C2990">
        <w:rPr>
          <w:rFonts w:asciiTheme="majorHAnsi" w:hAnsiTheme="majorHAnsi"/>
          <w:color w:val="000000" w:themeColor="text1"/>
        </w:rPr>
        <w:t xml:space="preserve"> scaffolds for co-culture studies.</w:t>
      </w:r>
      <w:r w:rsidR="004C2990">
        <w:rPr>
          <w:rFonts w:asciiTheme="majorHAnsi" w:hAnsiTheme="majorHAnsi"/>
          <w:color w:val="000000" w:themeColor="text1"/>
        </w:rPr>
        <w:t xml:space="preserve"> </w:t>
      </w:r>
    </w:p>
    <w:p w14:paraId="373B7E3D"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0066AFFF" w14:textId="49E8F272" w:rsidR="00ED5972" w:rsidRPr="007A44A9"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7A44A9">
        <w:rPr>
          <w:rFonts w:asciiTheme="majorHAnsi" w:hAnsiTheme="majorHAnsi"/>
          <w:b/>
          <w:bCs/>
          <w:color w:val="000000" w:themeColor="text1"/>
        </w:rPr>
        <w:t xml:space="preserve">Cervical Loop (CL) dissection and single cell preparation </w:t>
      </w:r>
    </w:p>
    <w:p w14:paraId="2353526B"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30D685C4" w14:textId="77777777" w:rsidR="007A44A9" w:rsidRPr="007A44A9" w:rsidRDefault="009908A4" w:rsidP="005B26F8">
      <w:pPr>
        <w:pStyle w:val="ListParagraph"/>
        <w:numPr>
          <w:ilvl w:val="1"/>
          <w:numId w:val="16"/>
        </w:numPr>
        <w:pBdr>
          <w:top w:val="nil"/>
          <w:left w:val="nil"/>
          <w:bottom w:val="nil"/>
          <w:right w:val="nil"/>
          <w:between w:val="nil"/>
        </w:pBdr>
        <w:ind w:left="0" w:firstLine="0"/>
        <w:rPr>
          <w:rFonts w:asciiTheme="majorHAnsi" w:hAnsiTheme="majorHAnsi"/>
          <w:color w:val="000000" w:themeColor="text1"/>
        </w:rPr>
      </w:pPr>
      <w:r w:rsidRPr="007A44A9">
        <w:rPr>
          <w:rFonts w:asciiTheme="majorHAnsi" w:hAnsiTheme="majorHAnsi"/>
          <w:color w:val="000000" w:themeColor="text1"/>
        </w:rPr>
        <w:t>Sacrifice mice</w:t>
      </w:r>
      <w:r w:rsidR="00ED5972" w:rsidRPr="007A44A9">
        <w:rPr>
          <w:rFonts w:asciiTheme="majorHAnsi" w:hAnsiTheme="majorHAnsi"/>
          <w:color w:val="000000" w:themeColor="text1"/>
        </w:rPr>
        <w:t xml:space="preserve"> by decapitation</w:t>
      </w:r>
      <w:r w:rsidR="004E713D" w:rsidRPr="007A44A9">
        <w:rPr>
          <w:rFonts w:asciiTheme="majorHAnsi" w:hAnsiTheme="majorHAnsi"/>
          <w:color w:val="000000" w:themeColor="text1"/>
        </w:rPr>
        <w:t xml:space="preserve"> following respiratory arrest by CO</w:t>
      </w:r>
      <w:r w:rsidR="004E713D" w:rsidRPr="007A44A9">
        <w:rPr>
          <w:rFonts w:asciiTheme="majorHAnsi" w:hAnsiTheme="majorHAnsi"/>
          <w:color w:val="000000" w:themeColor="text1"/>
          <w:vertAlign w:val="subscript"/>
        </w:rPr>
        <w:t>2</w:t>
      </w:r>
      <w:r w:rsidR="004E713D" w:rsidRPr="007A44A9">
        <w:rPr>
          <w:rFonts w:asciiTheme="majorHAnsi" w:hAnsiTheme="majorHAnsi"/>
          <w:color w:val="000000" w:themeColor="text1"/>
        </w:rPr>
        <w:t xml:space="preserve"> overdose</w:t>
      </w:r>
      <w:r w:rsidR="00ED5972" w:rsidRPr="007A44A9">
        <w:rPr>
          <w:rFonts w:asciiTheme="majorHAnsi" w:hAnsiTheme="majorHAnsi"/>
          <w:color w:val="000000" w:themeColor="text1"/>
        </w:rPr>
        <w:t>.</w:t>
      </w:r>
    </w:p>
    <w:p w14:paraId="748A7B29"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7E7A8833" w14:textId="2F600F49" w:rsidR="00ED5972"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r>
        <w:rPr>
          <w:rFonts w:asciiTheme="majorHAnsi" w:hAnsiTheme="majorHAnsi"/>
          <w:color w:val="000000" w:themeColor="text1"/>
        </w:rPr>
        <w:t>NOTE:</w:t>
      </w:r>
      <w:r w:rsidR="00267C72" w:rsidRPr="007A44A9">
        <w:rPr>
          <w:rFonts w:asciiTheme="majorHAnsi" w:hAnsiTheme="majorHAnsi"/>
          <w:color w:val="000000" w:themeColor="text1"/>
        </w:rPr>
        <w:t xml:space="preserve"> All animal studies </w:t>
      </w:r>
      <w:proofErr w:type="gramStart"/>
      <w:r w:rsidR="00267C72" w:rsidRPr="007A44A9">
        <w:rPr>
          <w:rFonts w:asciiTheme="majorHAnsi" w:hAnsiTheme="majorHAnsi"/>
          <w:color w:val="000000" w:themeColor="text1"/>
        </w:rPr>
        <w:t>are in compliance with</w:t>
      </w:r>
      <w:proofErr w:type="gramEnd"/>
      <w:r w:rsidR="00267C72" w:rsidRPr="007A44A9">
        <w:rPr>
          <w:rFonts w:asciiTheme="majorHAnsi" w:hAnsiTheme="majorHAnsi"/>
          <w:color w:val="000000" w:themeColor="text1"/>
        </w:rPr>
        <w:t xml:space="preserve"> TAMU institutional animal care guidelines</w:t>
      </w:r>
      <w:r w:rsidRPr="007A44A9">
        <w:rPr>
          <w:rFonts w:asciiTheme="majorHAnsi" w:hAnsiTheme="majorHAnsi"/>
          <w:color w:val="000000" w:themeColor="text1"/>
        </w:rPr>
        <w:t>.</w:t>
      </w:r>
    </w:p>
    <w:p w14:paraId="70B6C96A" w14:textId="77777777" w:rsidR="007A44A9" w:rsidRPr="004C2990"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468D0FD7" w14:textId="77777777" w:rsidR="007A44A9" w:rsidRDefault="004E713D" w:rsidP="005B26F8">
      <w:pPr>
        <w:pStyle w:val="ListParagraph"/>
        <w:numPr>
          <w:ilvl w:val="1"/>
          <w:numId w:val="16"/>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t>Dissect c</w:t>
      </w:r>
      <w:r w:rsidR="00ED5972" w:rsidRPr="004C2990">
        <w:rPr>
          <w:rFonts w:asciiTheme="majorHAnsi" w:hAnsiTheme="majorHAnsi"/>
          <w:color w:val="000000" w:themeColor="text1"/>
          <w:highlight w:val="yellow"/>
        </w:rPr>
        <w:t>ervical loops from 6 days postnatal (DPN) mice following a modified version of a previously published protocol</w:t>
      </w:r>
      <w:r w:rsidR="00ED5972" w:rsidRPr="004C2990">
        <w:rPr>
          <w:rFonts w:asciiTheme="majorHAnsi" w:hAnsiTheme="majorHAnsi"/>
          <w:color w:val="000000" w:themeColor="text1"/>
          <w:highlight w:val="yellow"/>
        </w:rPr>
        <w:fldChar w:fldCharType="begin"/>
      </w:r>
      <w:r w:rsidR="00735DEA" w:rsidRPr="0037468E">
        <w:rPr>
          <w:rFonts w:asciiTheme="majorHAnsi" w:hAnsiTheme="majorHAnsi"/>
          <w:color w:val="000000" w:themeColor="text1"/>
          <w:highlight w:val="yellow"/>
        </w:rPr>
        <w:instrText xml:space="preserve"> ADDIN EN.CITE &lt;EndNote&gt;&lt;Cite&gt;&lt;Author&gt;Au - Chavez&lt;/Author&gt;&lt;Year&gt;2014&lt;/Year&gt;&lt;RecNum&gt;8&lt;/RecNum&gt;&lt;DisplayText&gt;&lt;style face="superscript"&gt;23&lt;/style&gt;&lt;/DisplayText&gt;&lt;record&gt;&lt;rec-number&gt;8&lt;/rec-number&gt;&lt;foreign-keys&gt;&lt;key app="EN" db-id="dp0s0rzfjewrfper9zn5werx2eetz0xr22t0" timestamp="1615933385"&gt;8&lt;/key&gt;&lt;/foreign-keys&gt;&lt;ref-type name="Journal Article"&gt;17&lt;/ref-type&gt;&lt;contributors&gt;&lt;authors&gt;&lt;author&gt;Au - Chavez, Miquella G.&lt;/author&gt;&lt;author&gt;Au - Hu, Jimmy&lt;/author&gt;&lt;author&gt;Au - Seidel, Kerstin&lt;/author&gt;&lt;author&gt;Au - Li, Chunying&lt;/author&gt;&lt;author&gt;Au - Jheon, Andrew&lt;/author&gt;&lt;author&gt;Au - Naveau, Adrien&lt;/author&gt;&lt;author&gt;Au - Horst, Orapin&lt;/author&gt;&lt;author&gt;Au - Klein, Ophir D.&lt;/author&gt;&lt;/authors&gt;&lt;/contributors&gt;&lt;titles&gt;&lt;title&gt;Isolation and Culture of Dental Epithelial Stem Cells from the Adult Mouse Incisor&lt;/title&gt;&lt;secondary-title&gt;JoVE&lt;/secondary-title&gt;&lt;/titles&gt;&lt;periodical&gt;&lt;full-title&gt;JoVE&lt;/full-title&gt;&lt;/periodical&gt;&lt;pages&gt;e51266&lt;/pages&gt;&lt;number&gt;87&lt;/number&gt;&lt;keywords&gt;&lt;keyword&gt;Stem Cell Biology&lt;/keyword&gt;&lt;keyword&gt;Epithelial Stem Cells&lt;/keyword&gt;&lt;keyword&gt;Adult Stem Cells&lt;/keyword&gt;&lt;keyword&gt;Incisor&lt;/keyword&gt;&lt;keyword&gt;Cervical Loop&lt;/keyword&gt;&lt;keyword&gt;Cell Culture&lt;/keyword&gt;&lt;/keywords&gt;&lt;dates&gt;&lt;year&gt;2014&lt;/year&gt;&lt;pub-dates&gt;&lt;date&gt;2014/05/01/&lt;/date&gt;&lt;/pub-dates&gt;&lt;/dates&gt;&lt;publisher&gt;MyJoVE Corp&lt;/publisher&gt;&lt;isbn&gt;1940-087X&lt;/isbn&gt;&lt;urls&gt;&lt;related-urls&gt;&lt;url&gt;https://www.jove.com/t/51266&lt;/url&gt;&lt;/related-urls&gt;&lt;/urls&gt;&lt;electronic-resource-num&gt;doi:10.3791/51266&lt;/electronic-resource-num&gt;&lt;/record&gt;&lt;/Cite&gt;&lt;/EndNote&gt;</w:instrText>
      </w:r>
      <w:r w:rsidR="00ED5972" w:rsidRPr="004C2990">
        <w:rPr>
          <w:rFonts w:asciiTheme="majorHAnsi" w:hAnsiTheme="majorHAnsi"/>
          <w:color w:val="000000" w:themeColor="text1"/>
          <w:highlight w:val="yellow"/>
        </w:rPr>
        <w:fldChar w:fldCharType="separate"/>
      </w:r>
      <w:r w:rsidR="00735DEA" w:rsidRPr="0037468E">
        <w:rPr>
          <w:rFonts w:asciiTheme="majorHAnsi" w:hAnsiTheme="majorHAnsi"/>
          <w:noProof/>
          <w:color w:val="000000" w:themeColor="text1"/>
          <w:highlight w:val="yellow"/>
          <w:vertAlign w:val="superscript"/>
        </w:rPr>
        <w:t>23</w:t>
      </w:r>
      <w:r w:rsidR="00ED5972" w:rsidRPr="004C2990">
        <w:rPr>
          <w:rFonts w:asciiTheme="majorHAnsi" w:hAnsiTheme="majorHAnsi"/>
          <w:color w:val="000000" w:themeColor="text1"/>
          <w:highlight w:val="yellow"/>
        </w:rPr>
        <w:fldChar w:fldCharType="end"/>
      </w:r>
      <w:r w:rsidR="00ED5972" w:rsidRPr="004C2990">
        <w:rPr>
          <w:rFonts w:asciiTheme="majorHAnsi" w:hAnsiTheme="majorHAnsi"/>
          <w:color w:val="000000" w:themeColor="text1"/>
          <w:highlight w:val="yellow"/>
        </w:rPr>
        <w:t>.</w:t>
      </w:r>
      <w:r w:rsidR="004C2990">
        <w:rPr>
          <w:rFonts w:asciiTheme="majorHAnsi" w:hAnsiTheme="majorHAnsi"/>
          <w:color w:val="000000" w:themeColor="text1"/>
          <w:highlight w:val="yellow"/>
        </w:rPr>
        <w:t xml:space="preserve"> </w:t>
      </w:r>
    </w:p>
    <w:p w14:paraId="3B96620D"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12753335"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r w:rsidRPr="007A44A9">
        <w:rPr>
          <w:rFonts w:asciiTheme="majorHAnsi" w:hAnsiTheme="majorHAnsi"/>
          <w:color w:val="000000" w:themeColor="text1"/>
        </w:rPr>
        <w:t>NOTE:</w:t>
      </w:r>
      <w:r w:rsidR="009908A4" w:rsidRPr="007A44A9">
        <w:rPr>
          <w:rFonts w:asciiTheme="majorHAnsi" w:hAnsiTheme="majorHAnsi"/>
          <w:color w:val="000000" w:themeColor="text1"/>
        </w:rPr>
        <w:t xml:space="preserve"> </w:t>
      </w:r>
      <w:r w:rsidR="00ED5972" w:rsidRPr="007A44A9">
        <w:rPr>
          <w:rFonts w:asciiTheme="majorHAnsi" w:hAnsiTheme="majorHAnsi"/>
          <w:color w:val="000000" w:themeColor="text1"/>
        </w:rPr>
        <w:t xml:space="preserve">In our study, the distal portion of the cervical loop not shown in the previously published protocol </w:t>
      </w:r>
      <w:r w:rsidR="004E713D" w:rsidRPr="007A44A9">
        <w:rPr>
          <w:rFonts w:asciiTheme="majorHAnsi" w:hAnsiTheme="majorHAnsi"/>
          <w:color w:val="000000" w:themeColor="text1"/>
        </w:rPr>
        <w:t>is</w:t>
      </w:r>
      <w:r w:rsidR="004C2990" w:rsidRPr="007A44A9">
        <w:rPr>
          <w:rFonts w:asciiTheme="majorHAnsi" w:hAnsiTheme="majorHAnsi"/>
          <w:color w:val="000000" w:themeColor="text1"/>
        </w:rPr>
        <w:t xml:space="preserve"> </w:t>
      </w:r>
      <w:r w:rsidR="00ED5972" w:rsidRPr="007A44A9">
        <w:rPr>
          <w:rFonts w:asciiTheme="majorHAnsi" w:hAnsiTheme="majorHAnsi"/>
          <w:color w:val="000000" w:themeColor="text1"/>
        </w:rPr>
        <w:t>included (</w:t>
      </w:r>
      <w:r w:rsidRPr="007A44A9">
        <w:rPr>
          <w:rFonts w:asciiTheme="majorHAnsi" w:hAnsiTheme="majorHAnsi"/>
          <w:b/>
          <w:bCs/>
          <w:color w:val="000000" w:themeColor="text1"/>
        </w:rPr>
        <w:t>Figure</w:t>
      </w:r>
      <w:r w:rsidR="00ED5972" w:rsidRPr="007A44A9">
        <w:rPr>
          <w:rFonts w:asciiTheme="majorHAnsi" w:hAnsiTheme="majorHAnsi"/>
          <w:b/>
          <w:bCs/>
          <w:color w:val="000000" w:themeColor="text1"/>
        </w:rPr>
        <w:t xml:space="preserve"> 3</w:t>
      </w:r>
      <w:r w:rsidR="00ED5972" w:rsidRPr="007A44A9">
        <w:rPr>
          <w:rFonts w:asciiTheme="majorHAnsi" w:hAnsiTheme="majorHAnsi"/>
          <w:color w:val="000000" w:themeColor="text1"/>
        </w:rPr>
        <w:t>).</w:t>
      </w:r>
      <w:r w:rsidR="004C2990" w:rsidRPr="007A44A9">
        <w:rPr>
          <w:rFonts w:asciiTheme="majorHAnsi" w:hAnsiTheme="majorHAnsi"/>
          <w:color w:val="000000" w:themeColor="text1"/>
        </w:rPr>
        <w:t xml:space="preserve"> </w:t>
      </w:r>
    </w:p>
    <w:p w14:paraId="674FD213"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01A8E59F" w14:textId="03366B5D" w:rsidR="007A44A9" w:rsidRDefault="004E713D" w:rsidP="005B26F8">
      <w:pPr>
        <w:pStyle w:val="ListParagraph"/>
        <w:numPr>
          <w:ilvl w:val="2"/>
          <w:numId w:val="16"/>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t xml:space="preserve">Wash the </w:t>
      </w:r>
      <w:r w:rsidR="00ED5972" w:rsidRPr="004C2990">
        <w:rPr>
          <w:rFonts w:asciiTheme="majorHAnsi" w:hAnsiTheme="majorHAnsi"/>
          <w:color w:val="000000" w:themeColor="text1"/>
          <w:highlight w:val="yellow"/>
        </w:rPr>
        <w:t xml:space="preserve">dissected tissue with cold sterile PBS prior to digestion with collagenase dispase at 37 °C for 30 minutes. </w:t>
      </w:r>
    </w:p>
    <w:p w14:paraId="7B8D51E3" w14:textId="77777777" w:rsidR="007A44A9" w:rsidRPr="004C2990"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3CB777D9" w14:textId="4EE39F77" w:rsidR="00ED5972" w:rsidRPr="004C2990" w:rsidRDefault="00741FC5" w:rsidP="005B26F8">
      <w:pPr>
        <w:pStyle w:val="ListParagraph"/>
        <w:numPr>
          <w:ilvl w:val="1"/>
          <w:numId w:val="16"/>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lastRenderedPageBreak/>
        <w:t>Pass the solution</w:t>
      </w:r>
      <w:r w:rsidR="00ED5972" w:rsidRPr="004C2990">
        <w:rPr>
          <w:rFonts w:asciiTheme="majorHAnsi" w:hAnsiTheme="majorHAnsi"/>
          <w:color w:val="000000" w:themeColor="text1"/>
          <w:highlight w:val="yellow"/>
        </w:rPr>
        <w:t xml:space="preserve"> through a 70 µm sterile cell strainer and further centrifuge at 800 x </w:t>
      </w:r>
      <w:r w:rsidR="00ED5972" w:rsidRPr="007A44A9">
        <w:rPr>
          <w:rFonts w:asciiTheme="majorHAnsi" w:hAnsiTheme="majorHAnsi"/>
          <w:i/>
          <w:iCs/>
          <w:color w:val="000000" w:themeColor="text1"/>
          <w:highlight w:val="yellow"/>
        </w:rPr>
        <w:t xml:space="preserve">g </w:t>
      </w:r>
      <w:r w:rsidR="00ED5972" w:rsidRPr="004C2990">
        <w:rPr>
          <w:rFonts w:asciiTheme="majorHAnsi" w:hAnsiTheme="majorHAnsi"/>
          <w:color w:val="000000" w:themeColor="text1"/>
          <w:highlight w:val="yellow"/>
        </w:rPr>
        <w:t xml:space="preserve">for 10 minutes. </w:t>
      </w:r>
    </w:p>
    <w:p w14:paraId="0B5AF3E1"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657D9A58" w14:textId="773FF636" w:rsidR="00ED5972" w:rsidRPr="004C2990" w:rsidRDefault="00741FC5" w:rsidP="005B26F8">
      <w:pPr>
        <w:pStyle w:val="ListParagraph"/>
        <w:numPr>
          <w:ilvl w:val="1"/>
          <w:numId w:val="16"/>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t>Discard the supernatant</w:t>
      </w:r>
      <w:r w:rsidR="007A44A9">
        <w:rPr>
          <w:rFonts w:asciiTheme="majorHAnsi" w:hAnsiTheme="majorHAnsi"/>
          <w:color w:val="000000" w:themeColor="text1"/>
          <w:highlight w:val="yellow"/>
        </w:rPr>
        <w:t>. C</w:t>
      </w:r>
      <w:r w:rsidRPr="004C2990">
        <w:rPr>
          <w:rFonts w:asciiTheme="majorHAnsi" w:hAnsiTheme="majorHAnsi"/>
          <w:color w:val="000000" w:themeColor="text1"/>
          <w:highlight w:val="yellow"/>
        </w:rPr>
        <w:t xml:space="preserve">entrifuge </w:t>
      </w:r>
      <w:r w:rsidR="00ED5972" w:rsidRPr="004C2990">
        <w:rPr>
          <w:rFonts w:asciiTheme="majorHAnsi" w:hAnsiTheme="majorHAnsi"/>
          <w:color w:val="000000" w:themeColor="text1"/>
          <w:highlight w:val="yellow"/>
        </w:rPr>
        <w:t>the pellet</w:t>
      </w:r>
      <w:r w:rsidRPr="004C2990">
        <w:rPr>
          <w:rFonts w:asciiTheme="majorHAnsi" w:hAnsiTheme="majorHAnsi"/>
          <w:color w:val="000000" w:themeColor="text1"/>
          <w:highlight w:val="yellow"/>
        </w:rPr>
        <w:t xml:space="preserve"> and </w:t>
      </w:r>
      <w:r w:rsidR="00ED5972" w:rsidRPr="004C2990">
        <w:rPr>
          <w:rFonts w:asciiTheme="majorHAnsi" w:hAnsiTheme="majorHAnsi"/>
          <w:color w:val="000000" w:themeColor="text1"/>
          <w:highlight w:val="yellow"/>
        </w:rPr>
        <w:t xml:space="preserve">wash twice with cold PBS at 800 x </w:t>
      </w:r>
      <w:r w:rsidR="00ED5972" w:rsidRPr="007A44A9">
        <w:rPr>
          <w:rFonts w:asciiTheme="majorHAnsi" w:hAnsiTheme="majorHAnsi"/>
          <w:i/>
          <w:iCs/>
          <w:color w:val="000000" w:themeColor="text1"/>
          <w:highlight w:val="yellow"/>
        </w:rPr>
        <w:t>g</w:t>
      </w:r>
      <w:r w:rsidR="00ED5972" w:rsidRPr="004C2990">
        <w:rPr>
          <w:rFonts w:asciiTheme="majorHAnsi" w:hAnsiTheme="majorHAnsi"/>
          <w:color w:val="000000" w:themeColor="text1"/>
          <w:highlight w:val="yellow"/>
        </w:rPr>
        <w:t xml:space="preserve">. </w:t>
      </w:r>
      <w:r w:rsidR="007A44A9">
        <w:rPr>
          <w:rFonts w:asciiTheme="majorHAnsi" w:hAnsiTheme="majorHAnsi"/>
          <w:color w:val="000000" w:themeColor="text1"/>
          <w:highlight w:val="yellow"/>
        </w:rPr>
        <w:t xml:space="preserve">Discard the supernatant. </w:t>
      </w:r>
    </w:p>
    <w:p w14:paraId="7FF34A97"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1E970BFF" w14:textId="334883C1" w:rsidR="00ED5972" w:rsidRPr="004C2990" w:rsidRDefault="00741FC5" w:rsidP="005B26F8">
      <w:pPr>
        <w:pStyle w:val="ListParagraph"/>
        <w:numPr>
          <w:ilvl w:val="1"/>
          <w:numId w:val="16"/>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highlight w:val="yellow"/>
        </w:rPr>
        <w:t>Count the cells</w:t>
      </w:r>
      <w:r w:rsidR="00ED5972" w:rsidRPr="004C2990">
        <w:rPr>
          <w:rFonts w:asciiTheme="majorHAnsi" w:hAnsiTheme="majorHAnsi"/>
          <w:color w:val="000000" w:themeColor="text1"/>
          <w:highlight w:val="yellow"/>
        </w:rPr>
        <w:t xml:space="preserve"> using a hemocytometer and</w:t>
      </w:r>
      <w:r w:rsidRPr="004C2990">
        <w:rPr>
          <w:rFonts w:asciiTheme="majorHAnsi" w:hAnsiTheme="majorHAnsi"/>
          <w:color w:val="000000" w:themeColor="text1"/>
          <w:highlight w:val="yellow"/>
        </w:rPr>
        <w:t xml:space="preserve"> add</w:t>
      </w:r>
      <w:r w:rsidR="00ED5972" w:rsidRPr="004C2990">
        <w:rPr>
          <w:rFonts w:asciiTheme="majorHAnsi" w:hAnsiTheme="majorHAnsi"/>
          <w:color w:val="000000" w:themeColor="text1"/>
          <w:highlight w:val="yellow"/>
        </w:rPr>
        <w:t xml:space="preserve"> 1 X 10</w:t>
      </w:r>
      <w:r w:rsidR="00ED5972" w:rsidRPr="004C2990">
        <w:rPr>
          <w:rFonts w:asciiTheme="majorHAnsi" w:hAnsiTheme="majorHAnsi"/>
          <w:color w:val="000000" w:themeColor="text1"/>
          <w:highlight w:val="yellow"/>
          <w:vertAlign w:val="superscript"/>
        </w:rPr>
        <w:t>5</w:t>
      </w:r>
      <w:r w:rsidR="00ED5972" w:rsidRPr="004C2990">
        <w:rPr>
          <w:rFonts w:asciiTheme="majorHAnsi" w:hAnsiTheme="majorHAnsi"/>
          <w:color w:val="000000" w:themeColor="text1"/>
          <w:highlight w:val="yellow"/>
        </w:rPr>
        <w:t xml:space="preserve"> cells per vessel.</w:t>
      </w:r>
    </w:p>
    <w:p w14:paraId="23B3E9F0"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48226DC9" w14:textId="77C2E5BD" w:rsidR="00ED5972" w:rsidRPr="007A44A9"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7A44A9">
        <w:rPr>
          <w:rFonts w:asciiTheme="majorHAnsi" w:hAnsiTheme="majorHAnsi"/>
          <w:b/>
          <w:bCs/>
          <w:color w:val="000000" w:themeColor="text1"/>
        </w:rPr>
        <w:t>Dental pulp cell culture and cell line expansion</w:t>
      </w:r>
    </w:p>
    <w:p w14:paraId="2960A925"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6BDA8A70" w14:textId="7AD0A381" w:rsidR="00ED5972" w:rsidRDefault="009908A4"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 xml:space="preserve">Plate dental pulp cells </w:t>
      </w:r>
      <w:r w:rsidR="00ED5972" w:rsidRPr="004C2990">
        <w:rPr>
          <w:rFonts w:asciiTheme="majorHAnsi" w:hAnsiTheme="majorHAnsi"/>
          <w:color w:val="000000" w:themeColor="text1"/>
        </w:rPr>
        <w:t xml:space="preserve">in a 100 mm tissue culture plate at passage 4 at a concentration of 1 </w:t>
      </w:r>
      <w:r w:rsidR="007A44A9">
        <w:rPr>
          <w:rFonts w:asciiTheme="majorHAnsi" w:hAnsiTheme="majorHAnsi"/>
          <w:color w:val="000000" w:themeColor="text1"/>
        </w:rPr>
        <w:t>x</w:t>
      </w:r>
      <w:r w:rsidR="00ED5972" w:rsidRPr="004C2990">
        <w:rPr>
          <w:rFonts w:asciiTheme="majorHAnsi" w:hAnsiTheme="majorHAnsi"/>
          <w:color w:val="000000" w:themeColor="text1"/>
        </w:rPr>
        <w:t xml:space="preserve"> 10</w:t>
      </w:r>
      <w:r w:rsidR="00ED5972" w:rsidRPr="004C2990">
        <w:rPr>
          <w:rFonts w:asciiTheme="majorHAnsi" w:hAnsiTheme="majorHAnsi"/>
          <w:color w:val="000000" w:themeColor="text1"/>
          <w:vertAlign w:val="superscript"/>
        </w:rPr>
        <w:t>5</w:t>
      </w:r>
      <w:r w:rsidR="00ED5972" w:rsidRPr="004C2990">
        <w:rPr>
          <w:rFonts w:asciiTheme="majorHAnsi" w:hAnsiTheme="majorHAnsi"/>
          <w:color w:val="000000" w:themeColor="text1"/>
        </w:rPr>
        <w:t>.</w:t>
      </w:r>
    </w:p>
    <w:p w14:paraId="110B327F" w14:textId="77777777" w:rsidR="007A44A9" w:rsidRPr="004C2990"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39FDE366" w14:textId="5B0603CB" w:rsidR="00ED5972" w:rsidRPr="004C2990" w:rsidRDefault="002F0A99"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Prepare media</w:t>
      </w:r>
      <w:r w:rsidR="00ED5972" w:rsidRPr="004C2990">
        <w:rPr>
          <w:rFonts w:asciiTheme="majorHAnsi" w:hAnsiTheme="majorHAnsi"/>
          <w:color w:val="000000" w:themeColor="text1"/>
        </w:rPr>
        <w:t xml:space="preserve"> for the culture</w:t>
      </w:r>
      <w:r>
        <w:rPr>
          <w:rFonts w:asciiTheme="majorHAnsi" w:hAnsiTheme="majorHAnsi"/>
          <w:color w:val="000000" w:themeColor="text1"/>
        </w:rPr>
        <w:t xml:space="preserve"> consisting</w:t>
      </w:r>
      <w:r w:rsidR="00ED5972" w:rsidRPr="004C2990">
        <w:rPr>
          <w:rFonts w:asciiTheme="majorHAnsi" w:hAnsiTheme="majorHAnsi"/>
          <w:color w:val="000000" w:themeColor="text1"/>
        </w:rPr>
        <w:t xml:space="preserve"> of DMEM high glucose media, supplemented with 10</w:t>
      </w:r>
      <w:r w:rsidR="007A44A9">
        <w:rPr>
          <w:rFonts w:asciiTheme="majorHAnsi" w:hAnsiTheme="majorHAnsi"/>
          <w:color w:val="000000" w:themeColor="text1"/>
        </w:rPr>
        <w:t>%</w:t>
      </w:r>
      <w:r w:rsidR="00ED5972" w:rsidRPr="004C2990">
        <w:rPr>
          <w:rFonts w:asciiTheme="majorHAnsi" w:hAnsiTheme="majorHAnsi"/>
          <w:color w:val="000000" w:themeColor="text1"/>
        </w:rPr>
        <w:t xml:space="preserve"> fetal bovine serum (FBS), and 1</w:t>
      </w:r>
      <w:r w:rsidR="007A44A9">
        <w:rPr>
          <w:rFonts w:asciiTheme="majorHAnsi" w:hAnsiTheme="majorHAnsi"/>
          <w:color w:val="000000" w:themeColor="text1"/>
        </w:rPr>
        <w:t>%</w:t>
      </w:r>
      <w:r w:rsidR="00ED5972" w:rsidRPr="004C2990">
        <w:rPr>
          <w:rFonts w:asciiTheme="majorHAnsi" w:hAnsiTheme="majorHAnsi"/>
          <w:color w:val="000000" w:themeColor="text1"/>
        </w:rPr>
        <w:t xml:space="preserve"> antibiotic/antimycotic (P/S). </w:t>
      </w:r>
    </w:p>
    <w:p w14:paraId="4649A767"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5C098B82" w14:textId="17AC9B07" w:rsidR="00ED5972" w:rsidRPr="004C2990" w:rsidRDefault="00ED5972"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When the cells reach 85-90</w:t>
      </w:r>
      <w:r w:rsidR="007A44A9">
        <w:rPr>
          <w:rFonts w:asciiTheme="majorHAnsi" w:hAnsiTheme="majorHAnsi"/>
          <w:color w:val="000000" w:themeColor="text1"/>
        </w:rPr>
        <w:t>%</w:t>
      </w:r>
      <w:r w:rsidRPr="004C2990">
        <w:rPr>
          <w:rFonts w:asciiTheme="majorHAnsi" w:hAnsiTheme="majorHAnsi"/>
          <w:color w:val="000000" w:themeColor="text1"/>
        </w:rPr>
        <w:t xml:space="preserve"> confluence, </w:t>
      </w:r>
      <w:r w:rsidR="002F0A99">
        <w:rPr>
          <w:rFonts w:asciiTheme="majorHAnsi" w:hAnsiTheme="majorHAnsi"/>
          <w:color w:val="000000" w:themeColor="text1"/>
        </w:rPr>
        <w:t xml:space="preserve">aspirate </w:t>
      </w:r>
      <w:r w:rsidRPr="004C2990">
        <w:rPr>
          <w:rFonts w:asciiTheme="majorHAnsi" w:hAnsiTheme="majorHAnsi"/>
          <w:color w:val="000000" w:themeColor="text1"/>
        </w:rPr>
        <w:t xml:space="preserve">the medium </w:t>
      </w:r>
      <w:r w:rsidR="002F0A99">
        <w:rPr>
          <w:rFonts w:asciiTheme="majorHAnsi" w:hAnsiTheme="majorHAnsi"/>
          <w:color w:val="000000" w:themeColor="text1"/>
        </w:rPr>
        <w:t xml:space="preserve">and wash the </w:t>
      </w:r>
      <w:r w:rsidRPr="004C2990">
        <w:rPr>
          <w:rFonts w:asciiTheme="majorHAnsi" w:hAnsiTheme="majorHAnsi"/>
          <w:color w:val="000000" w:themeColor="text1"/>
        </w:rPr>
        <w:t xml:space="preserve">plates twice with pre-warmed PBS. </w:t>
      </w:r>
    </w:p>
    <w:p w14:paraId="73E44DB7"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7539D0B1" w14:textId="0524E7FB" w:rsidR="00ED5972" w:rsidRPr="004C2990" w:rsidRDefault="00ED5972"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After the PBS wash, </w:t>
      </w:r>
      <w:r w:rsidR="002F0A99">
        <w:rPr>
          <w:rFonts w:asciiTheme="majorHAnsi" w:hAnsiTheme="majorHAnsi"/>
          <w:color w:val="000000" w:themeColor="text1"/>
        </w:rPr>
        <w:t xml:space="preserve">add </w:t>
      </w:r>
      <w:r w:rsidRPr="004C2990">
        <w:rPr>
          <w:rFonts w:asciiTheme="majorHAnsi" w:hAnsiTheme="majorHAnsi"/>
          <w:color w:val="000000" w:themeColor="text1"/>
        </w:rPr>
        <w:t xml:space="preserve">a pre-warmed 0.25% Trypsin-EDTA solution to the plate, and </w:t>
      </w:r>
      <w:r w:rsidR="002F0A99">
        <w:rPr>
          <w:rFonts w:asciiTheme="majorHAnsi" w:hAnsiTheme="majorHAnsi"/>
          <w:color w:val="000000" w:themeColor="text1"/>
        </w:rPr>
        <w:t xml:space="preserve">incubate the </w:t>
      </w:r>
      <w:r w:rsidRPr="004C2990">
        <w:rPr>
          <w:rFonts w:asciiTheme="majorHAnsi" w:hAnsiTheme="majorHAnsi"/>
          <w:color w:val="000000" w:themeColor="text1"/>
        </w:rPr>
        <w:t xml:space="preserve">dental pulp cell-containing plates at 37 °C for 3 minutes. </w:t>
      </w:r>
    </w:p>
    <w:p w14:paraId="7BB9013F"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460807AB" w14:textId="67B3377E" w:rsidR="00ED5972" w:rsidRPr="004C2990" w:rsidRDefault="00ED5972"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 </w:t>
      </w:r>
      <w:r w:rsidR="002F0A99">
        <w:rPr>
          <w:rFonts w:asciiTheme="majorHAnsi" w:hAnsiTheme="majorHAnsi"/>
          <w:color w:val="000000" w:themeColor="text1"/>
        </w:rPr>
        <w:t>Confirm c</w:t>
      </w:r>
      <w:r w:rsidRPr="004C2990">
        <w:rPr>
          <w:rFonts w:asciiTheme="majorHAnsi" w:hAnsiTheme="majorHAnsi"/>
          <w:color w:val="000000" w:themeColor="text1"/>
        </w:rPr>
        <w:t xml:space="preserve">ell detachment by </w:t>
      </w:r>
      <w:r w:rsidR="002F0A99">
        <w:rPr>
          <w:rFonts w:asciiTheme="majorHAnsi" w:hAnsiTheme="majorHAnsi"/>
          <w:color w:val="000000" w:themeColor="text1"/>
        </w:rPr>
        <w:t xml:space="preserve">a </w:t>
      </w:r>
      <w:r w:rsidRPr="004C2990">
        <w:rPr>
          <w:rFonts w:asciiTheme="majorHAnsi" w:hAnsiTheme="majorHAnsi"/>
          <w:color w:val="000000" w:themeColor="text1"/>
        </w:rPr>
        <w:t xml:space="preserve">visual </w:t>
      </w:r>
      <w:r w:rsidR="002F0A99">
        <w:rPr>
          <w:rFonts w:asciiTheme="majorHAnsi" w:hAnsiTheme="majorHAnsi"/>
          <w:color w:val="000000" w:themeColor="text1"/>
        </w:rPr>
        <w:t>inspection</w:t>
      </w:r>
      <w:r w:rsidRPr="004C2990">
        <w:rPr>
          <w:rFonts w:asciiTheme="majorHAnsi" w:hAnsiTheme="majorHAnsi"/>
          <w:color w:val="000000" w:themeColor="text1"/>
        </w:rPr>
        <w:t xml:space="preserve"> using a microscope.</w:t>
      </w:r>
      <w:r w:rsidR="004C2990">
        <w:rPr>
          <w:rFonts w:asciiTheme="majorHAnsi" w:hAnsiTheme="majorHAnsi"/>
          <w:color w:val="000000" w:themeColor="text1"/>
        </w:rPr>
        <w:t xml:space="preserve"> </w:t>
      </w:r>
    </w:p>
    <w:p w14:paraId="327CA3E7"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3D1AFE38" w14:textId="032F61B9" w:rsidR="00ED5972" w:rsidRPr="004C2990" w:rsidRDefault="002F0A99"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Collect a</w:t>
      </w:r>
      <w:r w:rsidR="00ED5972" w:rsidRPr="004C2990">
        <w:rPr>
          <w:rFonts w:asciiTheme="majorHAnsi" w:hAnsiTheme="majorHAnsi"/>
          <w:color w:val="000000" w:themeColor="text1"/>
        </w:rPr>
        <w:t xml:space="preserve">ll </w:t>
      </w:r>
      <w:r>
        <w:rPr>
          <w:rFonts w:asciiTheme="majorHAnsi" w:hAnsiTheme="majorHAnsi"/>
          <w:color w:val="000000" w:themeColor="text1"/>
        </w:rPr>
        <w:t xml:space="preserve">the </w:t>
      </w:r>
      <w:r w:rsidR="00ED5972" w:rsidRPr="004C2990">
        <w:rPr>
          <w:rFonts w:asciiTheme="majorHAnsi" w:hAnsiTheme="majorHAnsi"/>
          <w:color w:val="000000" w:themeColor="text1"/>
        </w:rPr>
        <w:t xml:space="preserve">media along with the cells from the culture plate and </w:t>
      </w:r>
      <w:r w:rsidR="007A44A9" w:rsidRPr="004C2990">
        <w:rPr>
          <w:rFonts w:asciiTheme="majorHAnsi" w:hAnsiTheme="majorHAnsi"/>
          <w:color w:val="000000" w:themeColor="text1"/>
        </w:rPr>
        <w:t>transfer</w:t>
      </w:r>
      <w:r w:rsidR="00ED5972" w:rsidRPr="004C2990">
        <w:rPr>
          <w:rFonts w:asciiTheme="majorHAnsi" w:hAnsiTheme="majorHAnsi"/>
          <w:color w:val="000000" w:themeColor="text1"/>
        </w:rPr>
        <w:t xml:space="preserve"> via a 25 mL pipette to a 50 mL sterile conical tube.</w:t>
      </w:r>
    </w:p>
    <w:p w14:paraId="206A3AE0"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4F976EAD" w14:textId="4FE09CB5" w:rsidR="00ED5972" w:rsidRPr="004C2990" w:rsidRDefault="002F0A99"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Centrifuge t</w:t>
      </w:r>
      <w:r w:rsidR="00ED5972" w:rsidRPr="004C2990">
        <w:rPr>
          <w:rFonts w:asciiTheme="majorHAnsi" w:hAnsiTheme="majorHAnsi"/>
          <w:color w:val="000000" w:themeColor="text1"/>
        </w:rPr>
        <w:t xml:space="preserve">he cells </w:t>
      </w:r>
      <w:r>
        <w:rPr>
          <w:rFonts w:asciiTheme="majorHAnsi" w:hAnsiTheme="majorHAnsi"/>
          <w:color w:val="000000" w:themeColor="text1"/>
        </w:rPr>
        <w:t xml:space="preserve">at </w:t>
      </w:r>
      <w:r w:rsidR="00ED5972" w:rsidRPr="004C2990">
        <w:rPr>
          <w:rFonts w:asciiTheme="majorHAnsi" w:hAnsiTheme="majorHAnsi"/>
          <w:color w:val="000000" w:themeColor="text1"/>
        </w:rPr>
        <w:t xml:space="preserve">800 x </w:t>
      </w:r>
      <w:r w:rsidR="00ED5972" w:rsidRPr="007A44A9">
        <w:rPr>
          <w:rFonts w:asciiTheme="majorHAnsi" w:hAnsiTheme="majorHAnsi"/>
          <w:i/>
          <w:iCs/>
          <w:color w:val="000000" w:themeColor="text1"/>
        </w:rPr>
        <w:t>g</w:t>
      </w:r>
      <w:r w:rsidR="00ED5972" w:rsidRPr="004C2990">
        <w:rPr>
          <w:rFonts w:asciiTheme="majorHAnsi" w:hAnsiTheme="majorHAnsi"/>
          <w:color w:val="000000" w:themeColor="text1"/>
        </w:rPr>
        <w:t xml:space="preserve"> for 8 minutes and </w:t>
      </w:r>
      <w:r>
        <w:rPr>
          <w:rFonts w:asciiTheme="majorHAnsi" w:hAnsiTheme="majorHAnsi"/>
          <w:color w:val="000000" w:themeColor="text1"/>
        </w:rPr>
        <w:t xml:space="preserve">discard </w:t>
      </w:r>
      <w:r w:rsidR="00ED5972" w:rsidRPr="004C2990">
        <w:rPr>
          <w:rFonts w:asciiTheme="majorHAnsi" w:hAnsiTheme="majorHAnsi"/>
          <w:color w:val="000000" w:themeColor="text1"/>
        </w:rPr>
        <w:t xml:space="preserve">the </w:t>
      </w:r>
      <w:r w:rsidR="007A44A9" w:rsidRPr="004C2990">
        <w:rPr>
          <w:rFonts w:asciiTheme="majorHAnsi" w:hAnsiTheme="majorHAnsi"/>
          <w:color w:val="000000" w:themeColor="text1"/>
        </w:rPr>
        <w:t>supernatant.</w:t>
      </w:r>
      <w:r w:rsidR="004C2990">
        <w:rPr>
          <w:rFonts w:asciiTheme="majorHAnsi" w:hAnsiTheme="majorHAnsi"/>
          <w:color w:val="000000" w:themeColor="text1"/>
        </w:rPr>
        <w:t xml:space="preserve"> </w:t>
      </w:r>
      <w:r w:rsidR="004E713D" w:rsidRPr="004C2990">
        <w:rPr>
          <w:rFonts w:asciiTheme="majorHAnsi" w:hAnsiTheme="majorHAnsi"/>
          <w:color w:val="000000" w:themeColor="text1"/>
        </w:rPr>
        <w:t>Resuspend the</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cells in fresh media and count using a hemocytometer. </w:t>
      </w:r>
    </w:p>
    <w:p w14:paraId="6FB0F889"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7F7DD5DC" w14:textId="634B5CC6" w:rsidR="00ED5972" w:rsidRPr="004C2990" w:rsidRDefault="00ED5972" w:rsidP="005B26F8">
      <w:pPr>
        <w:pStyle w:val="ListParagraph"/>
        <w:numPr>
          <w:ilvl w:val="1"/>
          <w:numId w:val="17"/>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For co-culture with cervical loop cells, </w:t>
      </w:r>
      <w:r w:rsidR="002F0A99">
        <w:rPr>
          <w:rFonts w:asciiTheme="majorHAnsi" w:hAnsiTheme="majorHAnsi"/>
          <w:color w:val="000000" w:themeColor="text1"/>
        </w:rPr>
        <w:t xml:space="preserve">seed the </w:t>
      </w:r>
      <w:r w:rsidRPr="004C2990">
        <w:rPr>
          <w:rFonts w:asciiTheme="majorHAnsi" w:hAnsiTheme="majorHAnsi"/>
          <w:color w:val="000000" w:themeColor="text1"/>
        </w:rPr>
        <w:t xml:space="preserve">dental pulp cells in the bioreactor at a concentration of 1 </w:t>
      </w:r>
      <w:r w:rsidR="007A44A9">
        <w:rPr>
          <w:rFonts w:asciiTheme="majorHAnsi" w:hAnsiTheme="majorHAnsi"/>
          <w:color w:val="000000" w:themeColor="text1"/>
        </w:rPr>
        <w:t>x</w:t>
      </w:r>
      <w:r w:rsidRPr="004C2990">
        <w:rPr>
          <w:rFonts w:asciiTheme="majorHAnsi" w:hAnsiTheme="majorHAnsi"/>
          <w:color w:val="000000" w:themeColor="text1"/>
        </w:rPr>
        <w:t xml:space="preserve"> 10</w:t>
      </w:r>
      <w:r w:rsidRPr="004C2990">
        <w:rPr>
          <w:rFonts w:asciiTheme="majorHAnsi" w:hAnsiTheme="majorHAnsi"/>
          <w:color w:val="000000" w:themeColor="text1"/>
          <w:vertAlign w:val="superscript"/>
        </w:rPr>
        <w:t xml:space="preserve">4 </w:t>
      </w:r>
      <w:r w:rsidRPr="004C2990">
        <w:rPr>
          <w:rFonts w:asciiTheme="majorHAnsi" w:hAnsiTheme="majorHAnsi"/>
          <w:color w:val="000000" w:themeColor="text1"/>
        </w:rPr>
        <w:t xml:space="preserve">per vessel. </w:t>
      </w:r>
    </w:p>
    <w:p w14:paraId="19825229"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284A6EE9" w14:textId="3BF9374A" w:rsidR="00ED5972" w:rsidRPr="007A44A9"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7A44A9">
        <w:rPr>
          <w:rFonts w:asciiTheme="majorHAnsi" w:hAnsiTheme="majorHAnsi"/>
          <w:b/>
          <w:bCs/>
          <w:color w:val="000000" w:themeColor="text1"/>
        </w:rPr>
        <w:t>Co-culture of cervical loop/dental pulp cells on a scaffold within the RCCS bioreactor</w:t>
      </w:r>
    </w:p>
    <w:p w14:paraId="02F6C58F"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791E81C9" w14:textId="0B45031A" w:rsidR="007A44A9" w:rsidRDefault="002F0A99"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Pr>
          <w:rFonts w:asciiTheme="majorHAnsi" w:hAnsiTheme="majorHAnsi"/>
          <w:color w:val="000000" w:themeColor="text1"/>
          <w:highlight w:val="yellow"/>
        </w:rPr>
        <w:t>Add b</w:t>
      </w:r>
      <w:r w:rsidR="00ED5972" w:rsidRPr="004C2990">
        <w:rPr>
          <w:rFonts w:asciiTheme="majorHAnsi" w:hAnsiTheme="majorHAnsi"/>
          <w:color w:val="000000" w:themeColor="text1"/>
          <w:highlight w:val="yellow"/>
        </w:rPr>
        <w:t xml:space="preserve">oth cell types, </w:t>
      </w:r>
      <w:r w:rsidR="007A44A9">
        <w:rPr>
          <w:rFonts w:asciiTheme="majorHAnsi" w:hAnsiTheme="majorHAnsi"/>
          <w:color w:val="000000" w:themeColor="text1"/>
          <w:highlight w:val="yellow"/>
        </w:rPr>
        <w:t xml:space="preserve">the </w:t>
      </w:r>
      <w:r w:rsidR="00ED5972" w:rsidRPr="004C2990">
        <w:rPr>
          <w:rFonts w:asciiTheme="majorHAnsi" w:hAnsiTheme="majorHAnsi"/>
          <w:color w:val="000000" w:themeColor="text1"/>
          <w:highlight w:val="yellow"/>
        </w:rPr>
        <w:t>cervical loop</w:t>
      </w:r>
      <w:r w:rsidR="007A44A9">
        <w:rPr>
          <w:rFonts w:asciiTheme="majorHAnsi" w:hAnsiTheme="majorHAnsi"/>
          <w:color w:val="000000" w:themeColor="text1"/>
          <w:highlight w:val="yellow"/>
        </w:rPr>
        <w:t>,</w:t>
      </w:r>
      <w:r w:rsidR="00ED5972" w:rsidRPr="004C2990">
        <w:rPr>
          <w:rFonts w:asciiTheme="majorHAnsi" w:hAnsiTheme="majorHAnsi"/>
          <w:color w:val="000000" w:themeColor="text1"/>
          <w:highlight w:val="yellow"/>
        </w:rPr>
        <w:t xml:space="preserve"> and </w:t>
      </w:r>
      <w:r w:rsidR="007A44A9">
        <w:rPr>
          <w:rFonts w:asciiTheme="majorHAnsi" w:hAnsiTheme="majorHAnsi"/>
          <w:color w:val="000000" w:themeColor="text1"/>
          <w:highlight w:val="yellow"/>
        </w:rPr>
        <w:t xml:space="preserve">the </w:t>
      </w:r>
      <w:r w:rsidR="00ED5972" w:rsidRPr="004C2990">
        <w:rPr>
          <w:rFonts w:asciiTheme="majorHAnsi" w:hAnsiTheme="majorHAnsi"/>
          <w:color w:val="000000" w:themeColor="text1"/>
          <w:highlight w:val="yellow"/>
        </w:rPr>
        <w:t>dental pulp</w:t>
      </w:r>
      <w:r w:rsidR="007A44A9">
        <w:rPr>
          <w:rFonts w:asciiTheme="majorHAnsi" w:hAnsiTheme="majorHAnsi"/>
          <w:color w:val="000000" w:themeColor="text1"/>
          <w:highlight w:val="yellow"/>
        </w:rPr>
        <w:t xml:space="preserve"> </w:t>
      </w:r>
      <w:r w:rsidR="00ED5972" w:rsidRPr="004C2990">
        <w:rPr>
          <w:rFonts w:asciiTheme="majorHAnsi" w:hAnsiTheme="majorHAnsi"/>
          <w:color w:val="000000" w:themeColor="text1"/>
          <w:highlight w:val="yellow"/>
        </w:rPr>
        <w:t>to the culture medium containing keratinocyte SFM media with supplemented growth factors</w:t>
      </w:r>
      <w:r>
        <w:rPr>
          <w:rFonts w:asciiTheme="majorHAnsi" w:hAnsiTheme="majorHAnsi"/>
          <w:color w:val="000000" w:themeColor="text1"/>
          <w:highlight w:val="yellow"/>
        </w:rPr>
        <w:t xml:space="preserve">, </w:t>
      </w:r>
      <w:r w:rsidR="007A44A9">
        <w:rPr>
          <w:rFonts w:asciiTheme="majorHAnsi" w:hAnsiTheme="majorHAnsi"/>
          <w:color w:val="000000" w:themeColor="text1"/>
          <w:highlight w:val="yellow"/>
        </w:rPr>
        <w:t>extracellular</w:t>
      </w:r>
      <w:r>
        <w:rPr>
          <w:rFonts w:asciiTheme="majorHAnsi" w:hAnsiTheme="majorHAnsi"/>
          <w:color w:val="000000" w:themeColor="text1"/>
          <w:highlight w:val="yellow"/>
        </w:rPr>
        <w:t xml:space="preserve"> matrix proteins and scaffolds. </w:t>
      </w:r>
    </w:p>
    <w:p w14:paraId="067EA852" w14:textId="77777777" w:rsidR="007A44A9" w:rsidRDefault="007A44A9" w:rsidP="005B26F8">
      <w:pPr>
        <w:pBdr>
          <w:top w:val="nil"/>
          <w:left w:val="nil"/>
          <w:bottom w:val="nil"/>
          <w:right w:val="nil"/>
          <w:between w:val="nil"/>
        </w:pBdr>
        <w:rPr>
          <w:rFonts w:asciiTheme="majorHAnsi" w:hAnsiTheme="majorHAnsi"/>
          <w:color w:val="000000" w:themeColor="text1"/>
          <w:highlight w:val="yellow"/>
        </w:rPr>
      </w:pPr>
    </w:p>
    <w:p w14:paraId="4A8DAA26" w14:textId="39FB1672" w:rsidR="00ED5972" w:rsidRDefault="007A44A9" w:rsidP="005B26F8">
      <w:pPr>
        <w:pBdr>
          <w:top w:val="nil"/>
          <w:left w:val="nil"/>
          <w:bottom w:val="nil"/>
          <w:right w:val="nil"/>
          <w:between w:val="nil"/>
        </w:pBdr>
        <w:rPr>
          <w:rFonts w:asciiTheme="majorHAnsi" w:hAnsiTheme="majorHAnsi"/>
          <w:color w:val="000000" w:themeColor="text1"/>
          <w:highlight w:val="yellow"/>
        </w:rPr>
      </w:pPr>
      <w:r w:rsidRPr="007A44A9">
        <w:rPr>
          <w:rFonts w:asciiTheme="majorHAnsi" w:hAnsiTheme="majorHAnsi"/>
          <w:color w:val="000000" w:themeColor="text1"/>
          <w:highlight w:val="yellow"/>
        </w:rPr>
        <w:t>NOTE:</w:t>
      </w:r>
      <w:r w:rsidR="002F0A99" w:rsidRPr="007A44A9">
        <w:rPr>
          <w:rFonts w:asciiTheme="majorHAnsi" w:hAnsiTheme="majorHAnsi"/>
          <w:color w:val="000000" w:themeColor="text1"/>
          <w:highlight w:val="yellow"/>
        </w:rPr>
        <w:t xml:space="preserve"> </w:t>
      </w:r>
      <w:r w:rsidR="00ED5972" w:rsidRPr="007A44A9">
        <w:rPr>
          <w:rFonts w:asciiTheme="majorHAnsi" w:hAnsiTheme="majorHAnsi"/>
          <w:color w:val="000000" w:themeColor="text1"/>
          <w:highlight w:val="yellow"/>
        </w:rPr>
        <w:t xml:space="preserve">Growth factors </w:t>
      </w:r>
      <w:r w:rsidR="004E713D" w:rsidRPr="007A44A9">
        <w:rPr>
          <w:rFonts w:asciiTheme="majorHAnsi" w:hAnsiTheme="majorHAnsi"/>
          <w:color w:val="000000" w:themeColor="text1"/>
          <w:highlight w:val="yellow"/>
        </w:rPr>
        <w:t xml:space="preserve">are </w:t>
      </w:r>
      <w:r w:rsidR="00ED5972" w:rsidRPr="007A44A9">
        <w:rPr>
          <w:rFonts w:asciiTheme="majorHAnsi" w:hAnsiTheme="majorHAnsi"/>
          <w:color w:val="000000" w:themeColor="text1"/>
          <w:highlight w:val="yellow"/>
        </w:rPr>
        <w:t>added at a concentration of 0.03 µg/mL bone morphogenetic protein 2 (BMP 2), 0.03 µg/mL bone morphogenetic protein 4 (BMP-4), 10 ng/mL human recombinant fibroblast growth factor (</w:t>
      </w:r>
      <w:proofErr w:type="spellStart"/>
      <w:r w:rsidR="00ED5972" w:rsidRPr="007A44A9">
        <w:rPr>
          <w:rFonts w:asciiTheme="majorHAnsi" w:hAnsiTheme="majorHAnsi"/>
          <w:color w:val="000000" w:themeColor="text1"/>
          <w:highlight w:val="yellow"/>
        </w:rPr>
        <w:t>hFGF</w:t>
      </w:r>
      <w:proofErr w:type="spellEnd"/>
      <w:r w:rsidR="00ED5972" w:rsidRPr="007A44A9">
        <w:rPr>
          <w:rFonts w:asciiTheme="majorHAnsi" w:hAnsiTheme="majorHAnsi"/>
          <w:color w:val="000000" w:themeColor="text1"/>
          <w:highlight w:val="yellow"/>
        </w:rPr>
        <w:t>) and 15 ng/mL epidermal growth factor (</w:t>
      </w:r>
      <w:proofErr w:type="spellStart"/>
      <w:r w:rsidR="00ED5972" w:rsidRPr="007A44A9">
        <w:rPr>
          <w:rFonts w:asciiTheme="majorHAnsi" w:hAnsiTheme="majorHAnsi"/>
          <w:color w:val="000000" w:themeColor="text1"/>
          <w:highlight w:val="yellow"/>
        </w:rPr>
        <w:t>hEGF</w:t>
      </w:r>
      <w:proofErr w:type="spellEnd"/>
      <w:r w:rsidR="00ED5972" w:rsidRPr="007A44A9">
        <w:rPr>
          <w:rFonts w:asciiTheme="majorHAnsi" w:hAnsiTheme="majorHAnsi"/>
          <w:color w:val="000000" w:themeColor="text1"/>
          <w:highlight w:val="yellow"/>
        </w:rPr>
        <w:t xml:space="preserve">), while ECM components included 200 µg/mL </w:t>
      </w:r>
      <w:r>
        <w:rPr>
          <w:rFonts w:asciiTheme="majorHAnsi" w:hAnsiTheme="majorHAnsi"/>
          <w:color w:val="000000" w:themeColor="text1"/>
          <w:highlight w:val="yellow"/>
        </w:rPr>
        <w:t>M</w:t>
      </w:r>
      <w:r w:rsidR="00ED5972" w:rsidRPr="007A44A9">
        <w:rPr>
          <w:rFonts w:asciiTheme="majorHAnsi" w:hAnsiTheme="majorHAnsi"/>
          <w:color w:val="000000" w:themeColor="text1"/>
          <w:highlight w:val="yellow"/>
        </w:rPr>
        <w:t>atrigel, 5 µg/mL laminin and 5 µg/mL fibronectin.</w:t>
      </w:r>
    </w:p>
    <w:p w14:paraId="0E236167" w14:textId="77777777" w:rsidR="007A44A9" w:rsidRPr="007A44A9" w:rsidRDefault="007A44A9" w:rsidP="005B26F8">
      <w:pPr>
        <w:pBdr>
          <w:top w:val="nil"/>
          <w:left w:val="nil"/>
          <w:bottom w:val="nil"/>
          <w:right w:val="nil"/>
          <w:between w:val="nil"/>
        </w:pBdr>
        <w:rPr>
          <w:rFonts w:asciiTheme="majorHAnsi" w:hAnsiTheme="majorHAnsi"/>
          <w:color w:val="000000" w:themeColor="text1"/>
          <w:highlight w:val="yellow"/>
        </w:rPr>
      </w:pPr>
    </w:p>
    <w:p w14:paraId="0941ABFA" w14:textId="282BDE25" w:rsidR="007A44A9" w:rsidRPr="007A44A9" w:rsidRDefault="004E713D"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highlight w:val="yellow"/>
        </w:rPr>
        <w:lastRenderedPageBreak/>
        <w:t xml:space="preserve">Coat scaffolds with </w:t>
      </w:r>
      <w:r w:rsidR="00F546C6" w:rsidRPr="004C2990">
        <w:rPr>
          <w:rFonts w:asciiTheme="majorHAnsi" w:hAnsiTheme="majorHAnsi"/>
          <w:color w:val="000000" w:themeColor="text1"/>
          <w:highlight w:val="yellow"/>
        </w:rPr>
        <w:t xml:space="preserve">a mixture of </w:t>
      </w:r>
      <w:r w:rsidR="00ED5972" w:rsidRPr="004C2990">
        <w:rPr>
          <w:rFonts w:asciiTheme="majorHAnsi" w:hAnsiTheme="majorHAnsi"/>
          <w:color w:val="000000" w:themeColor="text1"/>
          <w:highlight w:val="yellow"/>
        </w:rPr>
        <w:t xml:space="preserve">500 </w:t>
      </w:r>
      <w:r w:rsidR="007A44A9">
        <w:rPr>
          <w:rFonts w:asciiTheme="majorHAnsi" w:hAnsiTheme="majorHAnsi"/>
          <w:color w:val="000000" w:themeColor="text1"/>
          <w:highlight w:val="yellow"/>
        </w:rPr>
        <w:t>µL</w:t>
      </w:r>
      <w:r w:rsidR="00ED5972" w:rsidRPr="004C2990">
        <w:rPr>
          <w:rFonts w:asciiTheme="majorHAnsi" w:hAnsiTheme="majorHAnsi"/>
          <w:color w:val="000000" w:themeColor="text1"/>
          <w:highlight w:val="yellow"/>
        </w:rPr>
        <w:t xml:space="preserve"> of </w:t>
      </w:r>
      <w:r w:rsidRPr="004C2990">
        <w:rPr>
          <w:rFonts w:asciiTheme="majorHAnsi" w:hAnsiTheme="majorHAnsi"/>
          <w:color w:val="000000" w:themeColor="text1"/>
          <w:highlight w:val="yellow"/>
        </w:rPr>
        <w:t>collagen</w:t>
      </w:r>
      <w:r w:rsidR="002F0A99">
        <w:rPr>
          <w:rFonts w:asciiTheme="majorHAnsi" w:hAnsiTheme="majorHAnsi"/>
          <w:color w:val="000000" w:themeColor="text1"/>
          <w:highlight w:val="yellow"/>
        </w:rPr>
        <w:t xml:space="preserve"> </w:t>
      </w:r>
      <w:r w:rsidR="00ED5972" w:rsidRPr="004C2990">
        <w:rPr>
          <w:rFonts w:asciiTheme="majorHAnsi" w:hAnsiTheme="majorHAnsi"/>
          <w:color w:val="000000" w:themeColor="text1"/>
          <w:highlight w:val="yellow"/>
        </w:rPr>
        <w:t>gel enriched with 1</w:t>
      </w:r>
      <w:r w:rsidR="007A44A9">
        <w:rPr>
          <w:rFonts w:asciiTheme="majorHAnsi" w:hAnsiTheme="majorHAnsi"/>
          <w:color w:val="000000" w:themeColor="text1"/>
          <w:highlight w:val="yellow"/>
        </w:rPr>
        <w:t xml:space="preserve"> </w:t>
      </w:r>
      <w:r w:rsidR="00ED5972" w:rsidRPr="004C2990">
        <w:rPr>
          <w:rFonts w:asciiTheme="majorHAnsi" w:hAnsiTheme="majorHAnsi"/>
          <w:color w:val="000000" w:themeColor="text1"/>
          <w:highlight w:val="yellow"/>
        </w:rPr>
        <w:t>mg of LRAP</w:t>
      </w:r>
      <w:r w:rsidR="0000794E" w:rsidRPr="004C2990">
        <w:rPr>
          <w:rFonts w:asciiTheme="majorHAnsi" w:hAnsiTheme="majorHAnsi"/>
          <w:color w:val="000000" w:themeColor="text1"/>
          <w:highlight w:val="yellow"/>
        </w:rPr>
        <w:t xml:space="preserve"> (Leucine-rich </w:t>
      </w:r>
      <w:proofErr w:type="spellStart"/>
      <w:r w:rsidR="0000794E" w:rsidRPr="004C2990">
        <w:rPr>
          <w:rFonts w:asciiTheme="majorHAnsi" w:hAnsiTheme="majorHAnsi"/>
          <w:color w:val="000000" w:themeColor="text1"/>
          <w:highlight w:val="yellow"/>
        </w:rPr>
        <w:t>amelogenin</w:t>
      </w:r>
      <w:proofErr w:type="spellEnd"/>
      <w:r w:rsidR="0000794E" w:rsidRPr="004C2990">
        <w:rPr>
          <w:rFonts w:asciiTheme="majorHAnsi" w:hAnsiTheme="majorHAnsi"/>
          <w:color w:val="000000" w:themeColor="text1"/>
          <w:highlight w:val="yellow"/>
        </w:rPr>
        <w:t xml:space="preserve"> peptide)</w:t>
      </w:r>
      <w:r w:rsidR="00ED5972" w:rsidRPr="004C2990">
        <w:rPr>
          <w:rFonts w:asciiTheme="majorHAnsi" w:hAnsiTheme="majorHAnsi"/>
          <w:color w:val="000000" w:themeColor="text1"/>
          <w:highlight w:val="yellow"/>
        </w:rPr>
        <w:t xml:space="preserve"> peptide, 1</w:t>
      </w:r>
      <w:r w:rsidR="007A44A9">
        <w:rPr>
          <w:rFonts w:asciiTheme="majorHAnsi" w:hAnsiTheme="majorHAnsi"/>
          <w:color w:val="000000" w:themeColor="text1"/>
          <w:highlight w:val="yellow"/>
        </w:rPr>
        <w:t xml:space="preserve"> </w:t>
      </w:r>
      <w:r w:rsidR="00ED5972" w:rsidRPr="004C2990">
        <w:rPr>
          <w:rFonts w:asciiTheme="majorHAnsi" w:hAnsiTheme="majorHAnsi"/>
          <w:color w:val="000000" w:themeColor="text1"/>
          <w:highlight w:val="yellow"/>
        </w:rPr>
        <w:t>mg of lyophilized early stage enamel matrix prepared from porcine teeth</w:t>
      </w:r>
      <w:r w:rsidR="00ED5972" w:rsidRPr="004C2990">
        <w:rPr>
          <w:rFonts w:asciiTheme="majorHAnsi" w:hAnsiTheme="majorHAnsi"/>
          <w:color w:val="000000" w:themeColor="text1"/>
          <w:highlight w:val="yellow"/>
        </w:rPr>
        <w:fldChar w:fldCharType="begin"/>
      </w:r>
      <w:r w:rsidR="00735DEA">
        <w:rPr>
          <w:rFonts w:asciiTheme="majorHAnsi" w:hAnsiTheme="majorHAnsi"/>
          <w:color w:val="000000" w:themeColor="text1"/>
          <w:highlight w:val="yellow"/>
        </w:rPr>
        <w:instrText xml:space="preserve"> ADDIN EN.CITE &lt;EndNote&gt;&lt;Cite&gt;&lt;Author&gt;Pandya&lt;/Author&gt;&lt;Year&gt;2017&lt;/Year&gt;&lt;RecNum&gt;10&lt;/RecNum&gt;&lt;DisplayText&gt;&lt;style face="superscript"&gt;24&lt;/style&gt;&lt;/DisplayText&gt;&lt;record&gt;&lt;rec-number&gt;10&lt;/rec-number&gt;&lt;foreign-keys&gt;&lt;key app="EN" db-id="dp0s0rzfjewrfper9zn5werx2eetz0xr22t0" timestamp="1615934162"&gt;10&lt;/key&gt;&lt;/foreign-keys&gt;&lt;ref-type name="Journal Article"&gt;17&lt;/ref-type&gt;&lt;contributors&gt;&lt;authors&gt;&lt;author&gt;Pandya, Mirali&lt;/author&gt;&lt;author&gt;Lin, Tiffani&lt;/author&gt;&lt;author&gt;Li, Leo&lt;/author&gt;&lt;author&gt;Allen, Michael J.&lt;/author&gt;&lt;author&gt;Jin, Tianquan&lt;/author&gt;&lt;author&gt;Luan, Xianghong&lt;/author&gt;&lt;author&gt;Diekwisch, Thomas G. H.&lt;/author&gt;&lt;/authors&gt;&lt;/contributors&gt;&lt;titles&gt;&lt;title&gt;Posttranslational Amelogenin Processing and Changes in Matrix Assembly during Enamel Development&lt;/title&gt;&lt;secondary-title&gt;Frontiers in physiology&lt;/secondary-title&gt;&lt;alt-title&gt;Front Physiol&lt;/alt-title&gt;&lt;/titles&gt;&lt;periodical&gt;&lt;full-title&gt;Frontiers in physiology&lt;/full-title&gt;&lt;abbr-1&gt;Front Physiol&lt;/abbr-1&gt;&lt;/periodical&gt;&lt;alt-periodical&gt;&lt;full-title&gt;Frontiers in physiology&lt;/full-title&gt;&lt;abbr-1&gt;Front Physiol&lt;/abbr-1&gt;&lt;/alt-periodical&gt;&lt;pages&gt;790-790&lt;/pages&gt;&lt;volume&gt;8&lt;/volume&gt;&lt;keywords&gt;&lt;keyword&gt;amelogenin&lt;/keyword&gt;&lt;keyword&gt;apatite crystal growth&lt;/keyword&gt;&lt;keyword&gt;extracellular matrix&lt;/keyword&gt;&lt;keyword&gt;self-assembly&lt;/keyword&gt;&lt;keyword&gt;stippled materials&lt;/keyword&gt;&lt;/keywords&gt;&lt;dates&gt;&lt;year&gt;2017&lt;/year&gt;&lt;/dates&gt;&lt;publisher&gt;Frontiers Media S.A.&lt;/publisher&gt;&lt;isbn&gt;1664-042X&lt;/isbn&gt;&lt;accession-num&gt;29089900&lt;/accession-num&gt;&lt;urls&gt;&lt;related-urls&gt;&lt;url&gt;https://pubmed.ncbi.nlm.nih.gov/29089900&lt;/url&gt;&lt;url&gt;https://www.ncbi.nlm.nih.gov/pmc/articles/PMC5651044/&lt;/url&gt;&lt;/related-urls&gt;&lt;/urls&gt;&lt;electronic-resource-num&gt;10.3389/fphys.2017.00790&lt;/electronic-resource-num&gt;&lt;remote-database-name&gt;PubMed&lt;/remote-database-name&gt;&lt;language&gt;eng&lt;/language&gt;&lt;/record&gt;&lt;/Cite&gt;&lt;/EndNote&gt;</w:instrText>
      </w:r>
      <w:r w:rsidR="00ED5972" w:rsidRPr="004C2990">
        <w:rPr>
          <w:rFonts w:asciiTheme="majorHAnsi" w:hAnsiTheme="majorHAnsi"/>
          <w:color w:val="000000" w:themeColor="text1"/>
          <w:highlight w:val="yellow"/>
        </w:rPr>
        <w:fldChar w:fldCharType="separate"/>
      </w:r>
      <w:r w:rsidR="00735DEA" w:rsidRPr="00735DEA">
        <w:rPr>
          <w:rFonts w:asciiTheme="majorHAnsi" w:hAnsiTheme="majorHAnsi"/>
          <w:noProof/>
          <w:color w:val="000000" w:themeColor="text1"/>
          <w:highlight w:val="yellow"/>
          <w:vertAlign w:val="superscript"/>
        </w:rPr>
        <w:t>24</w:t>
      </w:r>
      <w:r w:rsidR="00ED5972" w:rsidRPr="004C2990">
        <w:rPr>
          <w:rFonts w:asciiTheme="majorHAnsi" w:hAnsiTheme="majorHAnsi"/>
          <w:color w:val="000000" w:themeColor="text1"/>
          <w:highlight w:val="yellow"/>
        </w:rPr>
        <w:fldChar w:fldCharType="end"/>
      </w:r>
      <w:r w:rsidR="00ED5972" w:rsidRPr="004C2990">
        <w:rPr>
          <w:rFonts w:asciiTheme="majorHAnsi" w:hAnsiTheme="majorHAnsi"/>
          <w:color w:val="000000" w:themeColor="text1"/>
          <w:highlight w:val="yellow"/>
        </w:rPr>
        <w:t>, 5 µg/mL laminin and 5 µg/mL of fibronectin</w:t>
      </w:r>
      <w:r w:rsidR="002F0A99">
        <w:rPr>
          <w:rFonts w:asciiTheme="majorHAnsi" w:hAnsiTheme="majorHAnsi"/>
          <w:color w:val="000000" w:themeColor="text1"/>
          <w:highlight w:val="yellow"/>
        </w:rPr>
        <w:t xml:space="preserve">. </w:t>
      </w:r>
    </w:p>
    <w:p w14:paraId="6B293376"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37C554EA" w14:textId="6BD87C66" w:rsidR="00ED5972" w:rsidRDefault="007A44A9" w:rsidP="005B26F8">
      <w:pPr>
        <w:pStyle w:val="ListParagraph"/>
        <w:pBdr>
          <w:top w:val="nil"/>
          <w:left w:val="nil"/>
          <w:bottom w:val="nil"/>
          <w:right w:val="nil"/>
          <w:between w:val="nil"/>
        </w:pBdr>
        <w:ind w:left="0"/>
        <w:rPr>
          <w:rFonts w:asciiTheme="majorHAnsi" w:hAnsiTheme="majorHAnsi"/>
          <w:color w:val="000000" w:themeColor="text1"/>
        </w:rPr>
      </w:pPr>
      <w:r w:rsidRPr="007A44A9">
        <w:rPr>
          <w:rFonts w:asciiTheme="majorHAnsi" w:hAnsiTheme="majorHAnsi"/>
          <w:color w:val="000000" w:themeColor="text1"/>
        </w:rPr>
        <w:t>NOTE:</w:t>
      </w:r>
      <w:r w:rsidR="002F0A99" w:rsidRPr="007A44A9">
        <w:rPr>
          <w:rFonts w:asciiTheme="majorHAnsi" w:hAnsiTheme="majorHAnsi"/>
          <w:color w:val="000000" w:themeColor="text1"/>
        </w:rPr>
        <w:t xml:space="preserve"> T</w:t>
      </w:r>
      <w:r w:rsidR="00F546C6" w:rsidRPr="007A44A9">
        <w:rPr>
          <w:rFonts w:asciiTheme="majorHAnsi" w:hAnsiTheme="majorHAnsi"/>
          <w:color w:val="000000" w:themeColor="text1"/>
        </w:rPr>
        <w:t>his</w:t>
      </w:r>
      <w:r w:rsidR="00ED5972" w:rsidRPr="007A44A9">
        <w:rPr>
          <w:rFonts w:asciiTheme="majorHAnsi" w:hAnsiTheme="majorHAnsi"/>
          <w:color w:val="000000" w:themeColor="text1"/>
        </w:rPr>
        <w:t xml:space="preserve"> worked best for our experiments.</w:t>
      </w:r>
    </w:p>
    <w:p w14:paraId="24FBB5F3" w14:textId="77777777" w:rsidR="007A44A9" w:rsidRPr="004C2990"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28575812" w14:textId="0BA98121" w:rsidR="00ED5972" w:rsidRPr="007A44A9" w:rsidRDefault="00ED5972"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 xml:space="preserve">Following scaffold coating, </w:t>
      </w:r>
      <w:r w:rsidR="00F546C6" w:rsidRPr="007A44A9">
        <w:rPr>
          <w:rFonts w:asciiTheme="majorHAnsi" w:hAnsiTheme="majorHAnsi"/>
          <w:color w:val="000000" w:themeColor="text1"/>
          <w:highlight w:val="yellow"/>
        </w:rPr>
        <w:t xml:space="preserve">add </w:t>
      </w:r>
      <w:r w:rsidRPr="007A44A9">
        <w:rPr>
          <w:rFonts w:asciiTheme="majorHAnsi" w:hAnsiTheme="majorHAnsi"/>
          <w:color w:val="000000" w:themeColor="text1"/>
          <w:highlight w:val="yellow"/>
        </w:rPr>
        <w:t>both cells and scaffold to the bioreactor, and</w:t>
      </w:r>
      <w:r w:rsidR="00F546C6" w:rsidRPr="007A44A9">
        <w:rPr>
          <w:rFonts w:asciiTheme="majorHAnsi" w:hAnsiTheme="majorHAnsi"/>
          <w:color w:val="000000" w:themeColor="text1"/>
          <w:highlight w:val="yellow"/>
        </w:rPr>
        <w:t xml:space="preserve"> fill </w:t>
      </w:r>
      <w:r w:rsidRPr="007A44A9">
        <w:rPr>
          <w:rFonts w:asciiTheme="majorHAnsi" w:hAnsiTheme="majorHAnsi"/>
          <w:color w:val="000000" w:themeColor="text1"/>
          <w:highlight w:val="yellow"/>
        </w:rPr>
        <w:t xml:space="preserve">the bioreactor with 10 mL medium per vessel. </w:t>
      </w:r>
    </w:p>
    <w:p w14:paraId="7A694323"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39DA73D2" w14:textId="45138B56" w:rsidR="00ED5972" w:rsidRPr="007A44A9" w:rsidRDefault="002F0A99"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 xml:space="preserve">Close the </w:t>
      </w:r>
      <w:r w:rsidR="00ED5972" w:rsidRPr="007A44A9">
        <w:rPr>
          <w:rFonts w:asciiTheme="majorHAnsi" w:hAnsiTheme="majorHAnsi"/>
          <w:color w:val="000000" w:themeColor="text1"/>
          <w:highlight w:val="yellow"/>
        </w:rPr>
        <w:t>fill port cap of the bioreactor vessel after addition of media, cells</w:t>
      </w:r>
      <w:r w:rsidR="007A44A9">
        <w:rPr>
          <w:rFonts w:asciiTheme="majorHAnsi" w:hAnsiTheme="majorHAnsi"/>
          <w:color w:val="000000" w:themeColor="text1"/>
          <w:highlight w:val="yellow"/>
        </w:rPr>
        <w:t>,</w:t>
      </w:r>
      <w:r w:rsidR="00ED5972" w:rsidRPr="007A44A9">
        <w:rPr>
          <w:rFonts w:asciiTheme="majorHAnsi" w:hAnsiTheme="majorHAnsi"/>
          <w:color w:val="000000" w:themeColor="text1"/>
          <w:highlight w:val="yellow"/>
        </w:rPr>
        <w:t xml:space="preserve"> and scaffolds.</w:t>
      </w:r>
    </w:p>
    <w:p w14:paraId="54CC224B"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0C9A0B7F" w14:textId="7175F1DA" w:rsidR="00ED5972" w:rsidRPr="007A44A9"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Attach the s</w:t>
      </w:r>
      <w:r w:rsidR="00ED5972" w:rsidRPr="007A44A9">
        <w:rPr>
          <w:rFonts w:asciiTheme="majorHAnsi" w:hAnsiTheme="majorHAnsi"/>
          <w:color w:val="000000" w:themeColor="text1"/>
          <w:highlight w:val="yellow"/>
        </w:rPr>
        <w:t xml:space="preserve">terile valves to the syringe ports at the beginning of the experiment and </w:t>
      </w:r>
      <w:r w:rsidRPr="007A44A9">
        <w:rPr>
          <w:rFonts w:asciiTheme="majorHAnsi" w:hAnsiTheme="majorHAnsi"/>
          <w:color w:val="000000" w:themeColor="text1"/>
          <w:highlight w:val="yellow"/>
        </w:rPr>
        <w:t>keep them</w:t>
      </w:r>
      <w:r w:rsidR="002F0A99" w:rsidRPr="007A44A9">
        <w:rPr>
          <w:rFonts w:asciiTheme="majorHAnsi" w:hAnsiTheme="majorHAnsi"/>
          <w:color w:val="000000" w:themeColor="text1"/>
          <w:highlight w:val="yellow"/>
        </w:rPr>
        <w:t xml:space="preserve"> </w:t>
      </w:r>
      <w:r w:rsidR="00ED5972" w:rsidRPr="007A44A9">
        <w:rPr>
          <w:rFonts w:asciiTheme="majorHAnsi" w:hAnsiTheme="majorHAnsi"/>
          <w:color w:val="000000" w:themeColor="text1"/>
          <w:highlight w:val="yellow"/>
        </w:rPr>
        <w:t xml:space="preserve">in place with a cover until the end of the experiment. </w:t>
      </w:r>
    </w:p>
    <w:p w14:paraId="511682CA"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0CB7B033" w14:textId="6296DFD9" w:rsidR="00ED5972" w:rsidRPr="007A44A9" w:rsidRDefault="00ED5972"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 xml:space="preserve">Once the vessel </w:t>
      </w:r>
      <w:r w:rsidR="00F546C6" w:rsidRPr="007A44A9">
        <w:rPr>
          <w:rFonts w:asciiTheme="majorHAnsi" w:hAnsiTheme="majorHAnsi"/>
          <w:color w:val="000000" w:themeColor="text1"/>
          <w:highlight w:val="yellow"/>
        </w:rPr>
        <w:t xml:space="preserve">is </w:t>
      </w:r>
      <w:r w:rsidRPr="007A44A9">
        <w:rPr>
          <w:rFonts w:asciiTheme="majorHAnsi" w:hAnsiTheme="majorHAnsi"/>
          <w:color w:val="000000" w:themeColor="text1"/>
          <w:highlight w:val="yellow"/>
        </w:rPr>
        <w:t xml:space="preserve">90% full and the fill port caps </w:t>
      </w:r>
      <w:r w:rsidR="00F546C6" w:rsidRPr="007A44A9">
        <w:rPr>
          <w:rFonts w:asciiTheme="majorHAnsi" w:hAnsiTheme="majorHAnsi"/>
          <w:color w:val="000000" w:themeColor="text1"/>
          <w:highlight w:val="yellow"/>
        </w:rPr>
        <w:t xml:space="preserve">are </w:t>
      </w:r>
      <w:r w:rsidRPr="007A44A9">
        <w:rPr>
          <w:rFonts w:asciiTheme="majorHAnsi" w:hAnsiTheme="majorHAnsi"/>
          <w:color w:val="000000" w:themeColor="text1"/>
          <w:highlight w:val="yellow"/>
        </w:rPr>
        <w:t xml:space="preserve">closed and tightened, </w:t>
      </w:r>
      <w:proofErr w:type="gramStart"/>
      <w:r w:rsidR="002F0A99" w:rsidRPr="007A44A9">
        <w:rPr>
          <w:rFonts w:asciiTheme="majorHAnsi" w:hAnsiTheme="majorHAnsi"/>
          <w:color w:val="000000" w:themeColor="text1"/>
          <w:highlight w:val="yellow"/>
        </w:rPr>
        <w:t>open up</w:t>
      </w:r>
      <w:proofErr w:type="gramEnd"/>
      <w:r w:rsidR="002F0A99" w:rsidRPr="007A44A9">
        <w:rPr>
          <w:rFonts w:asciiTheme="majorHAnsi" w:hAnsiTheme="majorHAnsi"/>
          <w:color w:val="000000" w:themeColor="text1"/>
          <w:highlight w:val="yellow"/>
        </w:rPr>
        <w:t xml:space="preserve"> </w:t>
      </w:r>
      <w:r w:rsidRPr="007A44A9">
        <w:rPr>
          <w:rFonts w:asciiTheme="majorHAnsi" w:hAnsiTheme="majorHAnsi"/>
          <w:color w:val="000000" w:themeColor="text1"/>
          <w:highlight w:val="yellow"/>
        </w:rPr>
        <w:t xml:space="preserve">the sterile valves. </w:t>
      </w:r>
    </w:p>
    <w:p w14:paraId="1597AF68"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7DEF5CAE" w14:textId="18F3BE8F" w:rsidR="00ED5972" w:rsidRPr="007A44A9"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Use t</w:t>
      </w:r>
      <w:r w:rsidR="00ED5972" w:rsidRPr="007A44A9">
        <w:rPr>
          <w:rFonts w:asciiTheme="majorHAnsi" w:hAnsiTheme="majorHAnsi"/>
          <w:color w:val="000000" w:themeColor="text1"/>
          <w:highlight w:val="yellow"/>
        </w:rPr>
        <w:t>wo sterile syringes (3</w:t>
      </w:r>
      <w:r w:rsidR="007A44A9">
        <w:rPr>
          <w:rFonts w:asciiTheme="majorHAnsi" w:hAnsiTheme="majorHAnsi"/>
          <w:color w:val="000000" w:themeColor="text1"/>
          <w:highlight w:val="yellow"/>
        </w:rPr>
        <w:t xml:space="preserve"> mL</w:t>
      </w:r>
      <w:r w:rsidR="00ED5972" w:rsidRPr="007A44A9">
        <w:rPr>
          <w:rFonts w:asciiTheme="majorHAnsi" w:hAnsiTheme="majorHAnsi"/>
          <w:color w:val="000000" w:themeColor="text1"/>
          <w:highlight w:val="yellow"/>
        </w:rPr>
        <w:t xml:space="preserve">) every time a media change </w:t>
      </w:r>
      <w:r w:rsidRPr="007A44A9">
        <w:rPr>
          <w:rFonts w:asciiTheme="majorHAnsi" w:hAnsiTheme="majorHAnsi"/>
          <w:color w:val="000000" w:themeColor="text1"/>
          <w:highlight w:val="yellow"/>
        </w:rPr>
        <w:t xml:space="preserve">is </w:t>
      </w:r>
      <w:r w:rsidR="00ED5972" w:rsidRPr="007A44A9">
        <w:rPr>
          <w:rFonts w:asciiTheme="majorHAnsi" w:hAnsiTheme="majorHAnsi"/>
          <w:color w:val="000000" w:themeColor="text1"/>
          <w:highlight w:val="yellow"/>
        </w:rPr>
        <w:t>required.</w:t>
      </w:r>
      <w:r w:rsidRPr="007A44A9">
        <w:rPr>
          <w:rFonts w:asciiTheme="majorHAnsi" w:hAnsiTheme="majorHAnsi"/>
          <w:color w:val="000000" w:themeColor="text1"/>
          <w:highlight w:val="yellow"/>
        </w:rPr>
        <w:t xml:space="preserve"> Fill</w:t>
      </w:r>
      <w:r w:rsidR="00ED5972" w:rsidRPr="007A44A9">
        <w:rPr>
          <w:rFonts w:asciiTheme="majorHAnsi" w:hAnsiTheme="majorHAnsi"/>
          <w:color w:val="000000" w:themeColor="text1"/>
          <w:highlight w:val="yellow"/>
        </w:rPr>
        <w:t xml:space="preserve"> </w:t>
      </w:r>
      <w:r w:rsidRPr="007A44A9">
        <w:rPr>
          <w:rFonts w:asciiTheme="majorHAnsi" w:hAnsiTheme="majorHAnsi"/>
          <w:color w:val="000000" w:themeColor="text1"/>
          <w:highlight w:val="yellow"/>
        </w:rPr>
        <w:t>o</w:t>
      </w:r>
      <w:r w:rsidR="00ED5972" w:rsidRPr="007A44A9">
        <w:rPr>
          <w:rFonts w:asciiTheme="majorHAnsi" w:hAnsiTheme="majorHAnsi"/>
          <w:color w:val="000000" w:themeColor="text1"/>
          <w:highlight w:val="yellow"/>
        </w:rPr>
        <w:t xml:space="preserve">ne syringe with fresh medium and the other syringe </w:t>
      </w:r>
      <w:r w:rsidRPr="007A44A9">
        <w:rPr>
          <w:rFonts w:asciiTheme="majorHAnsi" w:hAnsiTheme="majorHAnsi"/>
          <w:color w:val="000000" w:themeColor="text1"/>
          <w:highlight w:val="yellow"/>
        </w:rPr>
        <w:t xml:space="preserve">is </w:t>
      </w:r>
      <w:r w:rsidR="00ED5972" w:rsidRPr="007A44A9">
        <w:rPr>
          <w:rFonts w:asciiTheme="majorHAnsi" w:hAnsiTheme="majorHAnsi"/>
          <w:color w:val="000000" w:themeColor="text1"/>
          <w:highlight w:val="yellow"/>
        </w:rPr>
        <w:t xml:space="preserve">left empty. </w:t>
      </w:r>
    </w:p>
    <w:p w14:paraId="03E7662A"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62C37C57" w14:textId="4CBCD941" w:rsidR="00ED5972" w:rsidRPr="007A44A9" w:rsidRDefault="002F0A99"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proofErr w:type="gramStart"/>
      <w:r w:rsidRPr="007A44A9">
        <w:rPr>
          <w:rFonts w:asciiTheme="majorHAnsi" w:hAnsiTheme="majorHAnsi"/>
          <w:color w:val="000000" w:themeColor="text1"/>
          <w:highlight w:val="yellow"/>
        </w:rPr>
        <w:t>Open up</w:t>
      </w:r>
      <w:proofErr w:type="gramEnd"/>
      <w:r w:rsidRPr="007A44A9">
        <w:rPr>
          <w:rFonts w:asciiTheme="majorHAnsi" w:hAnsiTheme="majorHAnsi"/>
          <w:color w:val="000000" w:themeColor="text1"/>
          <w:highlight w:val="yellow"/>
        </w:rPr>
        <w:t xml:space="preserve"> b</w:t>
      </w:r>
      <w:r w:rsidR="00ED5972" w:rsidRPr="007A44A9">
        <w:rPr>
          <w:rFonts w:asciiTheme="majorHAnsi" w:hAnsiTheme="majorHAnsi"/>
          <w:color w:val="000000" w:themeColor="text1"/>
          <w:highlight w:val="yellow"/>
        </w:rPr>
        <w:t xml:space="preserve">oth syringe valves and </w:t>
      </w:r>
      <w:r w:rsidRPr="007A44A9">
        <w:rPr>
          <w:rFonts w:asciiTheme="majorHAnsi" w:hAnsiTheme="majorHAnsi"/>
          <w:color w:val="000000" w:themeColor="text1"/>
          <w:highlight w:val="yellow"/>
        </w:rPr>
        <w:t xml:space="preserve">gently </w:t>
      </w:r>
      <w:r w:rsidR="00ED5972" w:rsidRPr="007A44A9">
        <w:rPr>
          <w:rFonts w:asciiTheme="majorHAnsi" w:hAnsiTheme="majorHAnsi"/>
          <w:color w:val="000000" w:themeColor="text1"/>
          <w:highlight w:val="yellow"/>
        </w:rPr>
        <w:t>maneuver</w:t>
      </w:r>
      <w:r w:rsidRPr="007A44A9">
        <w:rPr>
          <w:rFonts w:asciiTheme="majorHAnsi" w:hAnsiTheme="majorHAnsi"/>
          <w:color w:val="000000" w:themeColor="text1"/>
          <w:highlight w:val="yellow"/>
        </w:rPr>
        <w:t xml:space="preserve"> the bubble</w:t>
      </w:r>
      <w:r w:rsidR="00DE514E" w:rsidRPr="007A44A9">
        <w:rPr>
          <w:rFonts w:asciiTheme="majorHAnsi" w:hAnsiTheme="majorHAnsi"/>
          <w:color w:val="000000" w:themeColor="text1"/>
          <w:highlight w:val="yellow"/>
        </w:rPr>
        <w:t>s</w:t>
      </w:r>
      <w:r w:rsidR="004C2990" w:rsidRPr="007A44A9">
        <w:rPr>
          <w:rFonts w:asciiTheme="majorHAnsi" w:hAnsiTheme="majorHAnsi"/>
          <w:color w:val="000000" w:themeColor="text1"/>
          <w:highlight w:val="yellow"/>
        </w:rPr>
        <w:t xml:space="preserve"> </w:t>
      </w:r>
      <w:r w:rsidR="00ED5972" w:rsidRPr="007A44A9">
        <w:rPr>
          <w:rFonts w:asciiTheme="majorHAnsi" w:hAnsiTheme="majorHAnsi"/>
          <w:color w:val="000000" w:themeColor="text1"/>
          <w:highlight w:val="yellow"/>
        </w:rPr>
        <w:t xml:space="preserve">towards the empty syringe port. </w:t>
      </w:r>
    </w:p>
    <w:p w14:paraId="11AAB0F6"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19BD7563" w14:textId="1C1D9D33" w:rsidR="007A44A9"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Once t</w:t>
      </w:r>
      <w:r w:rsidR="00ED5972" w:rsidRPr="007A44A9">
        <w:rPr>
          <w:rFonts w:asciiTheme="majorHAnsi" w:hAnsiTheme="majorHAnsi"/>
          <w:color w:val="000000" w:themeColor="text1"/>
          <w:highlight w:val="yellow"/>
        </w:rPr>
        <w:t xml:space="preserve">he fresh medium from the full syringe </w:t>
      </w:r>
      <w:r w:rsidRPr="007A44A9">
        <w:rPr>
          <w:rFonts w:asciiTheme="majorHAnsi" w:hAnsiTheme="majorHAnsi"/>
          <w:color w:val="000000" w:themeColor="text1"/>
          <w:highlight w:val="yellow"/>
        </w:rPr>
        <w:t xml:space="preserve">is </w:t>
      </w:r>
      <w:r w:rsidR="00ED5972" w:rsidRPr="007A44A9">
        <w:rPr>
          <w:rFonts w:asciiTheme="majorHAnsi" w:hAnsiTheme="majorHAnsi"/>
          <w:color w:val="000000" w:themeColor="text1"/>
          <w:highlight w:val="yellow"/>
        </w:rPr>
        <w:t xml:space="preserve">carefully injected in the vessel, </w:t>
      </w:r>
      <w:r w:rsidR="007A44A9">
        <w:rPr>
          <w:rFonts w:asciiTheme="majorHAnsi" w:hAnsiTheme="majorHAnsi"/>
          <w:color w:val="000000" w:themeColor="text1"/>
          <w:highlight w:val="yellow"/>
        </w:rPr>
        <w:t xml:space="preserve">remove </w:t>
      </w:r>
      <w:r w:rsidR="00ED5972" w:rsidRPr="007A44A9">
        <w:rPr>
          <w:rFonts w:asciiTheme="majorHAnsi" w:hAnsiTheme="majorHAnsi"/>
          <w:color w:val="000000" w:themeColor="text1"/>
          <w:highlight w:val="yellow"/>
        </w:rPr>
        <w:t>the bubbles through the empty syringe port.</w:t>
      </w:r>
      <w:r w:rsidR="004C2990" w:rsidRPr="007A44A9">
        <w:rPr>
          <w:rFonts w:asciiTheme="majorHAnsi" w:hAnsiTheme="majorHAnsi"/>
          <w:color w:val="000000" w:themeColor="text1"/>
          <w:highlight w:val="yellow"/>
        </w:rPr>
        <w:t xml:space="preserve"> </w:t>
      </w:r>
    </w:p>
    <w:p w14:paraId="6D5772E0" w14:textId="77777777" w:rsidR="007A44A9" w:rsidRPr="007A44A9" w:rsidRDefault="007A44A9" w:rsidP="005B26F8">
      <w:pPr>
        <w:pStyle w:val="ListParagraph"/>
        <w:ind w:left="0"/>
        <w:rPr>
          <w:rFonts w:asciiTheme="majorHAnsi" w:hAnsiTheme="majorHAnsi"/>
          <w:color w:val="000000" w:themeColor="text1"/>
          <w:highlight w:val="yellow"/>
        </w:rPr>
      </w:pPr>
    </w:p>
    <w:p w14:paraId="0085FCA3" w14:textId="174DAB9D" w:rsidR="00ED5972" w:rsidRP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r w:rsidRPr="007A44A9">
        <w:rPr>
          <w:rFonts w:asciiTheme="majorHAnsi" w:hAnsiTheme="majorHAnsi"/>
          <w:color w:val="000000" w:themeColor="text1"/>
          <w:highlight w:val="yellow"/>
        </w:rPr>
        <w:t>NOTE:</w:t>
      </w:r>
      <w:r w:rsidR="00F546C6" w:rsidRPr="007A44A9">
        <w:rPr>
          <w:rFonts w:asciiTheme="majorHAnsi" w:hAnsiTheme="majorHAnsi"/>
          <w:color w:val="000000" w:themeColor="text1"/>
          <w:highlight w:val="yellow"/>
        </w:rPr>
        <w:t xml:space="preserve"> </w:t>
      </w:r>
      <w:r w:rsidR="00ED5972" w:rsidRPr="007A44A9">
        <w:rPr>
          <w:rFonts w:asciiTheme="majorHAnsi" w:hAnsiTheme="majorHAnsi"/>
          <w:color w:val="000000" w:themeColor="text1"/>
          <w:highlight w:val="yellow"/>
        </w:rPr>
        <w:t xml:space="preserve">This procedure </w:t>
      </w:r>
      <w:r w:rsidR="00F546C6" w:rsidRPr="007A44A9">
        <w:rPr>
          <w:rFonts w:asciiTheme="majorHAnsi" w:hAnsiTheme="majorHAnsi"/>
          <w:color w:val="000000" w:themeColor="text1"/>
          <w:highlight w:val="yellow"/>
        </w:rPr>
        <w:t xml:space="preserve">is </w:t>
      </w:r>
      <w:r w:rsidR="00ED5972" w:rsidRPr="007A44A9">
        <w:rPr>
          <w:rFonts w:asciiTheme="majorHAnsi" w:hAnsiTheme="majorHAnsi"/>
          <w:color w:val="000000" w:themeColor="text1"/>
          <w:highlight w:val="yellow"/>
        </w:rPr>
        <w:t xml:space="preserve">performed until all the microbubbles </w:t>
      </w:r>
      <w:r w:rsidR="00F546C6" w:rsidRPr="007A44A9">
        <w:rPr>
          <w:rFonts w:asciiTheme="majorHAnsi" w:hAnsiTheme="majorHAnsi"/>
          <w:color w:val="000000" w:themeColor="text1"/>
          <w:highlight w:val="yellow"/>
        </w:rPr>
        <w:t xml:space="preserve">are </w:t>
      </w:r>
      <w:r w:rsidR="00ED5972" w:rsidRPr="007A44A9">
        <w:rPr>
          <w:rFonts w:asciiTheme="majorHAnsi" w:hAnsiTheme="majorHAnsi"/>
          <w:color w:val="000000" w:themeColor="text1"/>
          <w:highlight w:val="yellow"/>
        </w:rPr>
        <w:t>removed from the vessels.</w:t>
      </w:r>
    </w:p>
    <w:p w14:paraId="3FE12D23"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2F39A353" w14:textId="4FC12625" w:rsidR="00ED5972" w:rsidRPr="004C2990"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7A44A9">
        <w:rPr>
          <w:rFonts w:asciiTheme="majorHAnsi" w:hAnsiTheme="majorHAnsi"/>
          <w:color w:val="000000" w:themeColor="text1"/>
          <w:highlight w:val="yellow"/>
        </w:rPr>
        <w:t xml:space="preserve">Close </w:t>
      </w:r>
      <w:r w:rsidR="00ED5972" w:rsidRPr="007A44A9">
        <w:rPr>
          <w:rFonts w:asciiTheme="majorHAnsi" w:hAnsiTheme="majorHAnsi"/>
          <w:color w:val="000000" w:themeColor="text1"/>
          <w:highlight w:val="yellow"/>
        </w:rPr>
        <w:t>the syringe ports with caps and</w:t>
      </w:r>
      <w:r w:rsidRPr="007A44A9">
        <w:rPr>
          <w:rFonts w:asciiTheme="majorHAnsi" w:hAnsiTheme="majorHAnsi"/>
          <w:color w:val="000000" w:themeColor="text1"/>
          <w:highlight w:val="yellow"/>
        </w:rPr>
        <w:t xml:space="preserve"> discar</w:t>
      </w:r>
      <w:r w:rsidRPr="004C2990">
        <w:rPr>
          <w:rFonts w:asciiTheme="majorHAnsi" w:hAnsiTheme="majorHAnsi"/>
          <w:color w:val="000000" w:themeColor="text1"/>
          <w:highlight w:val="yellow"/>
        </w:rPr>
        <w:t>d</w:t>
      </w:r>
      <w:r w:rsidR="00ED5972" w:rsidRPr="004C2990">
        <w:rPr>
          <w:rFonts w:asciiTheme="majorHAnsi" w:hAnsiTheme="majorHAnsi"/>
          <w:color w:val="000000" w:themeColor="text1"/>
          <w:highlight w:val="yellow"/>
        </w:rPr>
        <w:t xml:space="preserve"> the syringes in a sharps waste container. </w:t>
      </w:r>
    </w:p>
    <w:p w14:paraId="0F61C631"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513B8424" w14:textId="5BE2303F" w:rsidR="00ED5972" w:rsidRPr="004C2990"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t>Attach e</w:t>
      </w:r>
      <w:r w:rsidR="00ED5972" w:rsidRPr="004C2990">
        <w:rPr>
          <w:rFonts w:asciiTheme="majorHAnsi" w:hAnsiTheme="majorHAnsi"/>
          <w:color w:val="000000" w:themeColor="text1"/>
          <w:highlight w:val="yellow"/>
        </w:rPr>
        <w:t xml:space="preserve">ach vessel to the rotator base and </w:t>
      </w:r>
      <w:r w:rsidRPr="004C2990">
        <w:rPr>
          <w:rFonts w:asciiTheme="majorHAnsi" w:hAnsiTheme="majorHAnsi"/>
          <w:color w:val="000000" w:themeColor="text1"/>
          <w:highlight w:val="yellow"/>
        </w:rPr>
        <w:t xml:space="preserve">place </w:t>
      </w:r>
      <w:r w:rsidR="00ED5972" w:rsidRPr="004C2990">
        <w:rPr>
          <w:rFonts w:asciiTheme="majorHAnsi" w:hAnsiTheme="majorHAnsi"/>
          <w:color w:val="000000" w:themeColor="text1"/>
          <w:highlight w:val="yellow"/>
        </w:rPr>
        <w:t>the rotator base in an incubator with 5% CO</w:t>
      </w:r>
      <w:r w:rsidR="00ED5972" w:rsidRPr="004C2990">
        <w:rPr>
          <w:rFonts w:asciiTheme="majorHAnsi" w:hAnsiTheme="majorHAnsi"/>
          <w:color w:val="000000" w:themeColor="text1"/>
          <w:highlight w:val="yellow"/>
          <w:vertAlign w:val="subscript"/>
        </w:rPr>
        <w:t>2</w:t>
      </w:r>
      <w:r w:rsidR="00ED5972" w:rsidRPr="004C2990">
        <w:rPr>
          <w:rFonts w:asciiTheme="majorHAnsi" w:hAnsiTheme="majorHAnsi"/>
          <w:color w:val="000000" w:themeColor="text1"/>
          <w:highlight w:val="yellow"/>
        </w:rPr>
        <w:t xml:space="preserve"> and 37 °C temperature. </w:t>
      </w:r>
    </w:p>
    <w:p w14:paraId="688A0933"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p>
    <w:p w14:paraId="12FDD036" w14:textId="77777777" w:rsidR="007A44A9"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highlight w:val="yellow"/>
        </w:rPr>
      </w:pPr>
      <w:r w:rsidRPr="004C2990">
        <w:rPr>
          <w:rFonts w:asciiTheme="majorHAnsi" w:hAnsiTheme="majorHAnsi"/>
          <w:color w:val="000000" w:themeColor="text1"/>
          <w:highlight w:val="yellow"/>
        </w:rPr>
        <w:t xml:space="preserve">Turn on the </w:t>
      </w:r>
      <w:r w:rsidR="00ED5972" w:rsidRPr="004C2990">
        <w:rPr>
          <w:rFonts w:asciiTheme="majorHAnsi" w:hAnsiTheme="majorHAnsi"/>
          <w:color w:val="000000" w:themeColor="text1"/>
          <w:highlight w:val="yellow"/>
        </w:rPr>
        <w:t xml:space="preserve">power and </w:t>
      </w:r>
      <w:r w:rsidRPr="004C2990">
        <w:rPr>
          <w:rFonts w:asciiTheme="majorHAnsi" w:hAnsiTheme="majorHAnsi"/>
          <w:color w:val="000000" w:themeColor="text1"/>
          <w:highlight w:val="yellow"/>
        </w:rPr>
        <w:t xml:space="preserve">set </w:t>
      </w:r>
      <w:r w:rsidR="00ED5972" w:rsidRPr="004C2990">
        <w:rPr>
          <w:rFonts w:asciiTheme="majorHAnsi" w:hAnsiTheme="majorHAnsi"/>
          <w:color w:val="000000" w:themeColor="text1"/>
          <w:highlight w:val="yellow"/>
        </w:rPr>
        <w:t>the rotational speed to 10.1 rpm.</w:t>
      </w:r>
      <w:r w:rsidR="004C2990">
        <w:rPr>
          <w:rFonts w:asciiTheme="majorHAnsi" w:hAnsiTheme="majorHAnsi"/>
          <w:color w:val="000000" w:themeColor="text1"/>
          <w:highlight w:val="yellow"/>
        </w:rPr>
        <w:t xml:space="preserve"> </w:t>
      </w:r>
    </w:p>
    <w:p w14:paraId="6E8AAA9E" w14:textId="77777777" w:rsidR="007A44A9" w:rsidRPr="007A44A9" w:rsidRDefault="007A44A9" w:rsidP="005B26F8">
      <w:pPr>
        <w:pStyle w:val="ListParagraph"/>
        <w:ind w:left="0"/>
        <w:rPr>
          <w:rFonts w:asciiTheme="majorHAnsi" w:hAnsiTheme="majorHAnsi"/>
          <w:color w:val="000000" w:themeColor="text1"/>
          <w:highlight w:val="yellow"/>
        </w:rPr>
      </w:pPr>
    </w:p>
    <w:p w14:paraId="73492803" w14:textId="03526A27" w:rsidR="00ED5972" w:rsidRPr="004C2990" w:rsidRDefault="007A44A9" w:rsidP="005B26F8">
      <w:pPr>
        <w:pStyle w:val="ListParagraph"/>
        <w:pBdr>
          <w:top w:val="nil"/>
          <w:left w:val="nil"/>
          <w:bottom w:val="nil"/>
          <w:right w:val="nil"/>
          <w:between w:val="nil"/>
        </w:pBdr>
        <w:ind w:left="0"/>
        <w:rPr>
          <w:rFonts w:asciiTheme="majorHAnsi" w:hAnsiTheme="majorHAnsi"/>
          <w:color w:val="000000" w:themeColor="text1"/>
          <w:highlight w:val="yellow"/>
        </w:rPr>
      </w:pPr>
      <w:r>
        <w:rPr>
          <w:rFonts w:asciiTheme="majorHAnsi" w:hAnsiTheme="majorHAnsi"/>
          <w:color w:val="000000" w:themeColor="text1"/>
          <w:highlight w:val="yellow"/>
        </w:rPr>
        <w:t>NOTE:</w:t>
      </w:r>
      <w:r w:rsidR="00F546C6" w:rsidRPr="004C2990">
        <w:rPr>
          <w:rFonts w:asciiTheme="majorHAnsi" w:hAnsiTheme="majorHAnsi"/>
          <w:color w:val="000000" w:themeColor="text1"/>
          <w:highlight w:val="yellow"/>
        </w:rPr>
        <w:t xml:space="preserve"> </w:t>
      </w:r>
      <w:r>
        <w:rPr>
          <w:rFonts w:asciiTheme="majorHAnsi" w:hAnsiTheme="majorHAnsi"/>
          <w:color w:val="000000" w:themeColor="text1"/>
          <w:highlight w:val="yellow"/>
        </w:rPr>
        <w:t>Adjust the</w:t>
      </w:r>
      <w:r w:rsidR="00ED5972" w:rsidRPr="004C2990">
        <w:rPr>
          <w:rFonts w:asciiTheme="majorHAnsi" w:hAnsiTheme="majorHAnsi"/>
          <w:color w:val="000000" w:themeColor="text1"/>
          <w:highlight w:val="yellow"/>
        </w:rPr>
        <w:t xml:space="preserve"> speed to ensure that the scaffolds </w:t>
      </w:r>
      <w:r w:rsidR="00F546C6" w:rsidRPr="004C2990">
        <w:rPr>
          <w:rFonts w:asciiTheme="majorHAnsi" w:hAnsiTheme="majorHAnsi"/>
          <w:color w:val="000000" w:themeColor="text1"/>
          <w:highlight w:val="yellow"/>
        </w:rPr>
        <w:t xml:space="preserve">are </w:t>
      </w:r>
      <w:r w:rsidR="00ED5972" w:rsidRPr="004C2990">
        <w:rPr>
          <w:rFonts w:asciiTheme="majorHAnsi" w:hAnsiTheme="majorHAnsi"/>
          <w:color w:val="000000" w:themeColor="text1"/>
          <w:highlight w:val="yellow"/>
        </w:rPr>
        <w:t>in suspension without touching the vessel wall.</w:t>
      </w:r>
    </w:p>
    <w:p w14:paraId="5F5B6532"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7FB945FC" w14:textId="70C43657" w:rsidR="007A44A9" w:rsidRDefault="00F546C6"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highlight w:val="yellow"/>
        </w:rPr>
        <w:t>For media change, place t</w:t>
      </w:r>
      <w:r w:rsidR="00ED5972" w:rsidRPr="004C2990">
        <w:rPr>
          <w:rFonts w:asciiTheme="majorHAnsi" w:hAnsiTheme="majorHAnsi"/>
          <w:color w:val="000000" w:themeColor="text1"/>
          <w:highlight w:val="yellow"/>
        </w:rPr>
        <w:t>he vessels in an upright position to ensure that the cells settle at the bottom.</w:t>
      </w:r>
      <w:r w:rsidR="004C2990">
        <w:rPr>
          <w:rFonts w:asciiTheme="majorHAnsi" w:hAnsiTheme="majorHAnsi"/>
          <w:color w:val="000000" w:themeColor="text1"/>
          <w:highlight w:val="yellow"/>
        </w:rPr>
        <w:t xml:space="preserve"> </w:t>
      </w:r>
      <w:r w:rsidRPr="004C2990">
        <w:rPr>
          <w:rFonts w:asciiTheme="majorHAnsi" w:hAnsiTheme="majorHAnsi"/>
          <w:color w:val="000000" w:themeColor="text1"/>
          <w:highlight w:val="yellow"/>
        </w:rPr>
        <w:t>Open t</w:t>
      </w:r>
      <w:r w:rsidR="00ED5972" w:rsidRPr="004C2990">
        <w:rPr>
          <w:rFonts w:asciiTheme="majorHAnsi" w:hAnsiTheme="majorHAnsi"/>
          <w:color w:val="000000" w:themeColor="text1"/>
          <w:highlight w:val="yellow"/>
        </w:rPr>
        <w:t xml:space="preserve">he syringe ports </w:t>
      </w:r>
      <w:r w:rsidRPr="004C2990">
        <w:rPr>
          <w:rFonts w:asciiTheme="majorHAnsi" w:hAnsiTheme="majorHAnsi"/>
          <w:color w:val="000000" w:themeColor="text1"/>
          <w:highlight w:val="yellow"/>
        </w:rPr>
        <w:t xml:space="preserve">and connect the </w:t>
      </w:r>
      <w:r w:rsidR="00ED5972" w:rsidRPr="004C2990">
        <w:rPr>
          <w:rFonts w:asciiTheme="majorHAnsi" w:hAnsiTheme="majorHAnsi"/>
          <w:color w:val="000000" w:themeColor="text1"/>
          <w:highlight w:val="yellow"/>
        </w:rPr>
        <w:t>sterile syringes to the ports.</w:t>
      </w:r>
      <w:r w:rsidR="004C2990">
        <w:rPr>
          <w:rFonts w:asciiTheme="majorHAnsi" w:hAnsiTheme="majorHAnsi"/>
          <w:color w:val="000000" w:themeColor="text1"/>
          <w:highlight w:val="yellow"/>
        </w:rPr>
        <w:t xml:space="preserve"> </w:t>
      </w:r>
    </w:p>
    <w:p w14:paraId="32658D91" w14:textId="77777777" w:rsidR="007A44A9" w:rsidRP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6B16C77B" w14:textId="1B09E59E" w:rsidR="00ED5972" w:rsidRPr="004C2990" w:rsidRDefault="007A44A9" w:rsidP="005B26F8">
      <w:pPr>
        <w:pStyle w:val="ListParagraph"/>
        <w:numPr>
          <w:ilvl w:val="1"/>
          <w:numId w:val="18"/>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highlight w:val="yellow"/>
        </w:rPr>
        <w:t xml:space="preserve">Follow the </w:t>
      </w:r>
      <w:r w:rsidR="00ED5972" w:rsidRPr="004C2990">
        <w:rPr>
          <w:rFonts w:asciiTheme="majorHAnsi" w:hAnsiTheme="majorHAnsi"/>
          <w:color w:val="000000" w:themeColor="text1"/>
          <w:highlight w:val="yellow"/>
        </w:rPr>
        <w:t>same procedure by aspirating 75% of the nutrition-depleted medium and injecting fresh medium through the other port.</w:t>
      </w:r>
      <w:r w:rsidR="00ED5972" w:rsidRPr="004C2990">
        <w:rPr>
          <w:rFonts w:asciiTheme="majorHAnsi" w:hAnsiTheme="majorHAnsi"/>
          <w:color w:val="000000" w:themeColor="text1"/>
        </w:rPr>
        <w:t xml:space="preserve"> </w:t>
      </w:r>
    </w:p>
    <w:p w14:paraId="63EFB10B"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r w:rsidRPr="004C2990">
        <w:rPr>
          <w:rFonts w:asciiTheme="majorHAnsi" w:hAnsiTheme="majorHAnsi"/>
          <w:color w:val="000000" w:themeColor="text1"/>
        </w:rPr>
        <w:t xml:space="preserve"> </w:t>
      </w:r>
    </w:p>
    <w:p w14:paraId="7D67DA78" w14:textId="43F00111" w:rsidR="00ED5972" w:rsidRPr="007A44A9"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7A44A9">
        <w:rPr>
          <w:rFonts w:asciiTheme="majorHAnsi" w:hAnsiTheme="majorHAnsi"/>
          <w:b/>
          <w:bCs/>
          <w:color w:val="000000" w:themeColor="text1"/>
        </w:rPr>
        <w:lastRenderedPageBreak/>
        <w:t xml:space="preserve">Lung organ preparation and bioreactor based </w:t>
      </w:r>
      <w:proofErr w:type="gramStart"/>
      <w:r w:rsidRPr="007A44A9">
        <w:rPr>
          <w:rFonts w:asciiTheme="majorHAnsi" w:hAnsiTheme="majorHAnsi"/>
          <w:b/>
          <w:bCs/>
          <w:color w:val="000000" w:themeColor="text1"/>
        </w:rPr>
        <w:t>culture</w:t>
      </w:r>
      <w:proofErr w:type="gramEnd"/>
      <w:r w:rsidRPr="007A44A9">
        <w:rPr>
          <w:rFonts w:asciiTheme="majorHAnsi" w:hAnsiTheme="majorHAnsi"/>
          <w:b/>
          <w:bCs/>
          <w:color w:val="000000" w:themeColor="text1"/>
        </w:rPr>
        <w:t xml:space="preserve"> </w:t>
      </w:r>
    </w:p>
    <w:p w14:paraId="12BA54F0"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5647A6FF" w14:textId="45CD4DD1" w:rsidR="00ED5972" w:rsidRPr="007A44A9" w:rsidRDefault="007A44A9" w:rsidP="005B26F8">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NOTE:</w:t>
      </w:r>
      <w:r w:rsidR="00ED5972" w:rsidRPr="007A44A9">
        <w:rPr>
          <w:rFonts w:asciiTheme="majorHAnsi" w:hAnsiTheme="majorHAnsi"/>
          <w:color w:val="000000" w:themeColor="text1"/>
        </w:rPr>
        <w:t xml:space="preserve"> E15 wild-type mouse pups were used for the preparation of lung organs. </w:t>
      </w:r>
    </w:p>
    <w:p w14:paraId="0B26B4E2"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7AAF26FB" w14:textId="77777777" w:rsidR="00952483" w:rsidRDefault="00F546C6" w:rsidP="005B26F8">
      <w:pPr>
        <w:pStyle w:val="ListParagraph"/>
        <w:numPr>
          <w:ilvl w:val="1"/>
          <w:numId w:val="19"/>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Dissect the l</w:t>
      </w:r>
      <w:r w:rsidR="00ED5972" w:rsidRPr="004C2990">
        <w:rPr>
          <w:rFonts w:asciiTheme="majorHAnsi" w:hAnsiTheme="majorHAnsi"/>
          <w:color w:val="000000" w:themeColor="text1"/>
        </w:rPr>
        <w:t>ung tissue after euthanizing a pregnant female mouse with CO</w:t>
      </w:r>
      <w:r w:rsidR="00ED5972" w:rsidRPr="004C2990">
        <w:rPr>
          <w:rFonts w:asciiTheme="majorHAnsi" w:hAnsiTheme="majorHAnsi"/>
          <w:color w:val="000000" w:themeColor="text1"/>
          <w:vertAlign w:val="subscript"/>
        </w:rPr>
        <w:t>2</w:t>
      </w:r>
      <w:r w:rsidR="00ED5972" w:rsidRPr="004C2990">
        <w:rPr>
          <w:rFonts w:asciiTheme="majorHAnsi" w:hAnsiTheme="majorHAnsi"/>
          <w:color w:val="000000" w:themeColor="text1"/>
        </w:rPr>
        <w:t xml:space="preserve"> asphyxiation.</w:t>
      </w:r>
      <w:r w:rsidR="004C2990">
        <w:rPr>
          <w:rFonts w:asciiTheme="majorHAnsi" w:hAnsiTheme="majorHAnsi"/>
          <w:color w:val="000000" w:themeColor="text1"/>
        </w:rPr>
        <w:t xml:space="preserve"> </w:t>
      </w:r>
    </w:p>
    <w:p w14:paraId="2ADD29E5"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15DE70B0" w14:textId="79DEF5E5" w:rsidR="00ED5972" w:rsidRPr="004C2990" w:rsidRDefault="00F546C6" w:rsidP="005B26F8">
      <w:pPr>
        <w:pStyle w:val="ListParagraph"/>
        <w:numPr>
          <w:ilvl w:val="2"/>
          <w:numId w:val="19"/>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Once the death is confirmed</w:t>
      </w:r>
      <w:r w:rsidR="00456731" w:rsidRP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following asphyxiation by cervical dislocation, </w:t>
      </w:r>
      <w:r w:rsidRPr="004C2990">
        <w:rPr>
          <w:rFonts w:asciiTheme="majorHAnsi" w:hAnsiTheme="majorHAnsi"/>
          <w:color w:val="000000" w:themeColor="text1"/>
        </w:rPr>
        <w:t xml:space="preserve">use </w:t>
      </w:r>
      <w:r w:rsidR="00ED5972" w:rsidRPr="004C2990">
        <w:rPr>
          <w:rFonts w:asciiTheme="majorHAnsi" w:hAnsiTheme="majorHAnsi"/>
          <w:color w:val="000000" w:themeColor="text1"/>
        </w:rPr>
        <w:t>a scalpel to expose the thoracic cavity.</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Thereafter,</w:t>
      </w:r>
      <w:r w:rsidRPr="004C2990">
        <w:rPr>
          <w:rFonts w:asciiTheme="majorHAnsi" w:hAnsiTheme="majorHAnsi"/>
          <w:color w:val="000000" w:themeColor="text1"/>
        </w:rPr>
        <w:t xml:space="preserve"> remove</w:t>
      </w:r>
      <w:r w:rsidR="00ED5972" w:rsidRPr="004C2990">
        <w:rPr>
          <w:rFonts w:asciiTheme="majorHAnsi" w:hAnsiTheme="majorHAnsi"/>
          <w:color w:val="000000" w:themeColor="text1"/>
        </w:rPr>
        <w:t xml:space="preserve"> the pups from the uterus and euthaniz</w:t>
      </w:r>
      <w:r w:rsidR="00456731" w:rsidRPr="004C2990">
        <w:rPr>
          <w:rFonts w:asciiTheme="majorHAnsi" w:hAnsiTheme="majorHAnsi"/>
          <w:color w:val="000000" w:themeColor="text1"/>
        </w:rPr>
        <w:t>e</w:t>
      </w:r>
      <w:r w:rsidR="00ED5972" w:rsidRPr="004C2990">
        <w:rPr>
          <w:rFonts w:asciiTheme="majorHAnsi" w:hAnsiTheme="majorHAnsi"/>
          <w:color w:val="000000" w:themeColor="text1"/>
        </w:rPr>
        <w:t xml:space="preserve"> by decapitation.</w:t>
      </w:r>
    </w:p>
    <w:p w14:paraId="19877DCD" w14:textId="77777777" w:rsidR="007A44A9" w:rsidRDefault="007A44A9" w:rsidP="005B26F8">
      <w:pPr>
        <w:pStyle w:val="ListParagraph"/>
        <w:pBdr>
          <w:top w:val="nil"/>
          <w:left w:val="nil"/>
          <w:bottom w:val="nil"/>
          <w:right w:val="nil"/>
          <w:between w:val="nil"/>
        </w:pBdr>
        <w:ind w:left="0"/>
        <w:rPr>
          <w:rFonts w:asciiTheme="majorHAnsi" w:hAnsiTheme="majorHAnsi"/>
          <w:color w:val="000000" w:themeColor="text1"/>
        </w:rPr>
      </w:pPr>
    </w:p>
    <w:p w14:paraId="1195C092" w14:textId="7EFE3ABD" w:rsidR="00ED5972" w:rsidRDefault="00ED5972" w:rsidP="005B26F8">
      <w:pPr>
        <w:pStyle w:val="ListParagraph"/>
        <w:numPr>
          <w:ilvl w:val="1"/>
          <w:numId w:val="19"/>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 xml:space="preserve">After euthanization, </w:t>
      </w:r>
      <w:r w:rsidR="00F546C6" w:rsidRPr="004C2990">
        <w:rPr>
          <w:rFonts w:asciiTheme="majorHAnsi" w:hAnsiTheme="majorHAnsi"/>
          <w:color w:val="000000" w:themeColor="text1"/>
        </w:rPr>
        <w:t xml:space="preserve">prepare </w:t>
      </w:r>
      <w:r w:rsidRPr="004C2990">
        <w:rPr>
          <w:rFonts w:asciiTheme="majorHAnsi" w:hAnsiTheme="majorHAnsi"/>
          <w:color w:val="000000" w:themeColor="text1"/>
        </w:rPr>
        <w:t xml:space="preserve">the thoracic cavity </w:t>
      </w:r>
      <w:r w:rsidR="00BD51D5" w:rsidRPr="004C2990">
        <w:rPr>
          <w:rFonts w:asciiTheme="majorHAnsi" w:hAnsiTheme="majorHAnsi"/>
          <w:color w:val="000000" w:themeColor="text1"/>
        </w:rPr>
        <w:t xml:space="preserve">by opening it </w:t>
      </w:r>
      <w:r w:rsidRPr="004C2990">
        <w:rPr>
          <w:rFonts w:asciiTheme="majorHAnsi" w:hAnsiTheme="majorHAnsi"/>
          <w:color w:val="000000" w:themeColor="text1"/>
        </w:rPr>
        <w:t xml:space="preserve">with a scalpel to locate the lungs. </w:t>
      </w:r>
      <w:r w:rsidR="00DE514E">
        <w:rPr>
          <w:rFonts w:asciiTheme="majorHAnsi" w:hAnsiTheme="majorHAnsi"/>
          <w:color w:val="000000" w:themeColor="text1"/>
        </w:rPr>
        <w:t>Wash t</w:t>
      </w:r>
      <w:r w:rsidRPr="004C2990">
        <w:rPr>
          <w:rFonts w:asciiTheme="majorHAnsi" w:hAnsiTheme="majorHAnsi"/>
          <w:color w:val="000000" w:themeColor="text1"/>
        </w:rPr>
        <w:t xml:space="preserve">iny segments of lung tissue with sterile PBS and </w:t>
      </w:r>
      <w:r w:rsidR="00DE514E">
        <w:rPr>
          <w:rFonts w:asciiTheme="majorHAnsi" w:hAnsiTheme="majorHAnsi"/>
          <w:color w:val="000000" w:themeColor="text1"/>
        </w:rPr>
        <w:t xml:space="preserve">place it on a </w:t>
      </w:r>
      <w:r w:rsidRPr="004C2990">
        <w:rPr>
          <w:rFonts w:asciiTheme="majorHAnsi" w:hAnsiTheme="majorHAnsi"/>
          <w:color w:val="000000" w:themeColor="text1"/>
        </w:rPr>
        <w:t>pre-sterilized membrane for 2 hours with organ culture medium in an incubator containing 5% CO</w:t>
      </w:r>
      <w:r w:rsidRPr="00952483">
        <w:rPr>
          <w:rFonts w:asciiTheme="majorHAnsi" w:hAnsiTheme="majorHAnsi"/>
          <w:color w:val="000000" w:themeColor="text1"/>
          <w:vertAlign w:val="subscript"/>
        </w:rPr>
        <w:t>2</w:t>
      </w:r>
      <w:r w:rsidRPr="004C2990">
        <w:rPr>
          <w:rFonts w:asciiTheme="majorHAnsi" w:hAnsiTheme="majorHAnsi"/>
          <w:color w:val="000000" w:themeColor="text1"/>
        </w:rPr>
        <w:t xml:space="preserve"> and 37 °C temperature. </w:t>
      </w:r>
    </w:p>
    <w:p w14:paraId="7A206E73" w14:textId="77777777" w:rsidR="00952483" w:rsidRPr="004C2990"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39095018" w14:textId="355233D2" w:rsidR="00ED5972" w:rsidRPr="004C2990" w:rsidRDefault="00ED5972" w:rsidP="005B26F8">
      <w:pPr>
        <w:pStyle w:val="ListParagraph"/>
        <w:numPr>
          <w:ilvl w:val="1"/>
          <w:numId w:val="19"/>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Once the lung tissues attach to the membrane in a 2D organ culture plate, transfer</w:t>
      </w:r>
      <w:r w:rsidR="00456731" w:rsidRPr="004C2990">
        <w:rPr>
          <w:rFonts w:asciiTheme="majorHAnsi" w:hAnsiTheme="majorHAnsi"/>
          <w:color w:val="000000" w:themeColor="text1"/>
        </w:rPr>
        <w:t xml:space="preserve"> </w:t>
      </w:r>
      <w:r w:rsidR="00BD51D5" w:rsidRPr="004C2990">
        <w:rPr>
          <w:rFonts w:asciiTheme="majorHAnsi" w:hAnsiTheme="majorHAnsi"/>
          <w:color w:val="000000" w:themeColor="text1"/>
        </w:rPr>
        <w:t xml:space="preserve">the samples </w:t>
      </w:r>
      <w:r w:rsidRPr="004C2990">
        <w:rPr>
          <w:rFonts w:asciiTheme="majorHAnsi" w:hAnsiTheme="majorHAnsi"/>
          <w:color w:val="000000" w:themeColor="text1"/>
        </w:rPr>
        <w:t>to the bioreactor</w:t>
      </w:r>
      <w:r w:rsidR="00BD51D5" w:rsidRPr="004C2990">
        <w:rPr>
          <w:rFonts w:asciiTheme="majorHAnsi" w:hAnsiTheme="majorHAnsi"/>
          <w:color w:val="000000" w:themeColor="text1"/>
        </w:rPr>
        <w:t xml:space="preserve"> vessel</w:t>
      </w:r>
      <w:r w:rsidRPr="004C2990">
        <w:rPr>
          <w:rFonts w:asciiTheme="majorHAnsi" w:hAnsiTheme="majorHAnsi"/>
          <w:color w:val="000000" w:themeColor="text1"/>
        </w:rPr>
        <w:t xml:space="preserve">. </w:t>
      </w:r>
    </w:p>
    <w:p w14:paraId="1B3D95F7"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5F9A7B27" w14:textId="77777777" w:rsidR="00952483" w:rsidRDefault="00DE514E" w:rsidP="005B26F8">
      <w:pPr>
        <w:pStyle w:val="ListParagraph"/>
        <w:numPr>
          <w:ilvl w:val="1"/>
          <w:numId w:val="19"/>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 xml:space="preserve">Prepare the media for culture. </w:t>
      </w:r>
    </w:p>
    <w:p w14:paraId="0EA23063" w14:textId="77777777" w:rsidR="00952483" w:rsidRPr="00952483" w:rsidRDefault="00952483" w:rsidP="005B26F8">
      <w:pPr>
        <w:pStyle w:val="ListParagraph"/>
        <w:ind w:left="0"/>
        <w:rPr>
          <w:rFonts w:asciiTheme="majorHAnsi" w:hAnsiTheme="majorHAnsi"/>
          <w:color w:val="000000" w:themeColor="text1"/>
        </w:rPr>
      </w:pPr>
    </w:p>
    <w:p w14:paraId="39CEF4F7" w14:textId="3AE29CCA" w:rsidR="00ED5972" w:rsidRPr="004C2990" w:rsidRDefault="007A44A9" w:rsidP="005B26F8">
      <w:pPr>
        <w:pStyle w:val="ListParagraph"/>
        <w:pBdr>
          <w:top w:val="nil"/>
          <w:left w:val="nil"/>
          <w:bottom w:val="nil"/>
          <w:right w:val="nil"/>
          <w:between w:val="nil"/>
        </w:pBdr>
        <w:ind w:left="0"/>
        <w:rPr>
          <w:rFonts w:asciiTheme="majorHAnsi" w:hAnsiTheme="majorHAnsi"/>
          <w:color w:val="000000" w:themeColor="text1"/>
        </w:rPr>
      </w:pPr>
      <w:r>
        <w:rPr>
          <w:rFonts w:asciiTheme="majorHAnsi" w:hAnsiTheme="majorHAnsi"/>
          <w:color w:val="000000" w:themeColor="text1"/>
        </w:rPr>
        <w:t>NOTE:</w:t>
      </w:r>
      <w:r w:rsidR="00DE514E">
        <w:rPr>
          <w:rFonts w:asciiTheme="majorHAnsi" w:hAnsiTheme="majorHAnsi"/>
          <w:color w:val="000000" w:themeColor="text1"/>
        </w:rPr>
        <w:t xml:space="preserve"> </w:t>
      </w:r>
      <w:r w:rsidR="00952483">
        <w:rPr>
          <w:rFonts w:asciiTheme="majorHAnsi" w:hAnsiTheme="majorHAnsi"/>
          <w:color w:val="000000" w:themeColor="text1"/>
        </w:rPr>
        <w:t>T</w:t>
      </w:r>
      <w:r w:rsidR="00ED5972" w:rsidRPr="004C2990">
        <w:rPr>
          <w:rFonts w:asciiTheme="majorHAnsi" w:hAnsiTheme="majorHAnsi"/>
          <w:color w:val="000000" w:themeColor="text1"/>
        </w:rPr>
        <w:t>he control group culture media contain</w:t>
      </w:r>
      <w:r w:rsidR="00BD51D5" w:rsidRPr="004C2990">
        <w:rPr>
          <w:rFonts w:asciiTheme="majorHAnsi" w:hAnsiTheme="majorHAnsi"/>
          <w:color w:val="000000" w:themeColor="text1"/>
        </w:rPr>
        <w:t>s</w:t>
      </w:r>
      <w:r w:rsidR="00ED5972" w:rsidRPr="004C2990">
        <w:rPr>
          <w:rFonts w:asciiTheme="majorHAnsi" w:hAnsiTheme="majorHAnsi"/>
          <w:color w:val="000000" w:themeColor="text1"/>
        </w:rPr>
        <w:t xml:space="preserve"> 10% fetal bovine serum (FBS), 1% antibiotic solution (P/S) (penicillin, 100 U/mL, streptomycin, 50 μg/mL) and 100 µg/mL ascorbic acid (AA)</w:t>
      </w:r>
      <w:r w:rsidR="00DE514E">
        <w:rPr>
          <w:rFonts w:asciiTheme="majorHAnsi" w:hAnsiTheme="majorHAnsi"/>
          <w:color w:val="000000" w:themeColor="text1"/>
        </w:rPr>
        <w:t xml:space="preserve"> and f</w:t>
      </w:r>
      <w:r w:rsidR="00ED5972" w:rsidRPr="004C2990">
        <w:rPr>
          <w:rFonts w:asciiTheme="majorHAnsi" w:hAnsiTheme="majorHAnsi"/>
          <w:color w:val="000000" w:themeColor="text1"/>
        </w:rPr>
        <w:t xml:space="preserve">or the induction of inflammatory conditions, control medium </w:t>
      </w:r>
      <w:r w:rsidR="00BD51D5" w:rsidRPr="004C2990">
        <w:rPr>
          <w:rFonts w:asciiTheme="majorHAnsi" w:hAnsiTheme="majorHAnsi"/>
          <w:color w:val="000000" w:themeColor="text1"/>
        </w:rPr>
        <w:t>is</w:t>
      </w:r>
      <w:r w:rsidR="00104039" w:rsidRP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supplemented with 5 ng/mL IL-6 protein. </w:t>
      </w:r>
    </w:p>
    <w:p w14:paraId="72A2BF37"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53988637" w14:textId="55031753" w:rsidR="00ED5972" w:rsidRPr="004C2990" w:rsidRDefault="00DE514E" w:rsidP="005B26F8">
      <w:pPr>
        <w:pStyle w:val="ListParagraph"/>
        <w:numPr>
          <w:ilvl w:val="1"/>
          <w:numId w:val="19"/>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Carry out the l</w:t>
      </w:r>
      <w:r w:rsidR="00ED5972" w:rsidRPr="004C2990">
        <w:rPr>
          <w:rFonts w:asciiTheme="majorHAnsi" w:hAnsiTheme="majorHAnsi"/>
          <w:color w:val="000000" w:themeColor="text1"/>
        </w:rPr>
        <w:t>ung culture</w:t>
      </w:r>
      <w:r>
        <w:rPr>
          <w:rFonts w:asciiTheme="majorHAnsi" w:hAnsiTheme="majorHAnsi"/>
          <w:color w:val="000000" w:themeColor="text1"/>
        </w:rPr>
        <w:t xml:space="preserve"> experiment for </w:t>
      </w:r>
      <w:r w:rsidR="00ED5972" w:rsidRPr="004C2990">
        <w:rPr>
          <w:rFonts w:asciiTheme="majorHAnsi" w:hAnsiTheme="majorHAnsi"/>
          <w:color w:val="000000" w:themeColor="text1"/>
        </w:rPr>
        <w:t xml:space="preserve">10 days </w:t>
      </w:r>
      <w:r>
        <w:rPr>
          <w:rFonts w:asciiTheme="majorHAnsi" w:hAnsiTheme="majorHAnsi"/>
          <w:color w:val="000000" w:themeColor="text1"/>
        </w:rPr>
        <w:t>with a media change</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every 48 hours in the bioreactor as described above.</w:t>
      </w:r>
      <w:r w:rsidR="004C2990">
        <w:rPr>
          <w:rFonts w:asciiTheme="majorHAnsi" w:hAnsiTheme="majorHAnsi"/>
          <w:color w:val="000000" w:themeColor="text1"/>
        </w:rPr>
        <w:t xml:space="preserve"> </w:t>
      </w:r>
    </w:p>
    <w:p w14:paraId="1D61C7B2"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4B36B7BA" w14:textId="4CC22A82" w:rsidR="00ED5972" w:rsidRPr="007A44A9" w:rsidRDefault="00ED5972" w:rsidP="005B26F8">
      <w:pPr>
        <w:pStyle w:val="ListParagraph"/>
        <w:numPr>
          <w:ilvl w:val="0"/>
          <w:numId w:val="13"/>
        </w:numPr>
        <w:pBdr>
          <w:top w:val="nil"/>
          <w:left w:val="nil"/>
          <w:bottom w:val="nil"/>
          <w:right w:val="nil"/>
          <w:between w:val="nil"/>
        </w:pBdr>
        <w:ind w:left="0" w:firstLine="0"/>
        <w:rPr>
          <w:rFonts w:asciiTheme="majorHAnsi" w:hAnsiTheme="majorHAnsi"/>
          <w:b/>
          <w:bCs/>
          <w:color w:val="000000" w:themeColor="text1"/>
        </w:rPr>
      </w:pPr>
      <w:r w:rsidRPr="007A44A9">
        <w:rPr>
          <w:rFonts w:asciiTheme="majorHAnsi" w:hAnsiTheme="majorHAnsi"/>
          <w:b/>
          <w:bCs/>
          <w:color w:val="000000" w:themeColor="text1"/>
        </w:rPr>
        <w:t>Coated scaffold with</w:t>
      </w:r>
      <w:r w:rsidR="00BD51D5" w:rsidRPr="007A44A9">
        <w:rPr>
          <w:rFonts w:asciiTheme="majorHAnsi" w:hAnsiTheme="majorHAnsi"/>
          <w:b/>
          <w:bCs/>
          <w:color w:val="000000" w:themeColor="text1"/>
        </w:rPr>
        <w:t xml:space="preserve"> Human periodontal ligament</w:t>
      </w:r>
      <w:r w:rsidRPr="007A44A9">
        <w:rPr>
          <w:rFonts w:asciiTheme="majorHAnsi" w:hAnsiTheme="majorHAnsi"/>
          <w:b/>
          <w:bCs/>
          <w:color w:val="000000" w:themeColor="text1"/>
        </w:rPr>
        <w:t xml:space="preserve"> </w:t>
      </w:r>
      <w:r w:rsidR="00BD51D5" w:rsidRPr="007A44A9">
        <w:rPr>
          <w:rFonts w:asciiTheme="majorHAnsi" w:hAnsiTheme="majorHAnsi"/>
          <w:b/>
          <w:bCs/>
          <w:color w:val="000000" w:themeColor="text1"/>
        </w:rPr>
        <w:t>(</w:t>
      </w:r>
      <w:proofErr w:type="spellStart"/>
      <w:r w:rsidRPr="007A44A9">
        <w:rPr>
          <w:rFonts w:asciiTheme="majorHAnsi" w:hAnsiTheme="majorHAnsi"/>
          <w:b/>
          <w:bCs/>
          <w:color w:val="000000" w:themeColor="text1"/>
        </w:rPr>
        <w:t>hPDL</w:t>
      </w:r>
      <w:proofErr w:type="spellEnd"/>
      <w:r w:rsidR="00BD51D5" w:rsidRPr="007A44A9">
        <w:rPr>
          <w:rFonts w:asciiTheme="majorHAnsi" w:hAnsiTheme="majorHAnsi"/>
          <w:b/>
          <w:bCs/>
          <w:color w:val="000000" w:themeColor="text1"/>
        </w:rPr>
        <w:t>)</w:t>
      </w:r>
      <w:r w:rsidRPr="007A44A9">
        <w:rPr>
          <w:rFonts w:asciiTheme="majorHAnsi" w:hAnsiTheme="majorHAnsi"/>
          <w:b/>
          <w:bCs/>
          <w:color w:val="000000" w:themeColor="text1"/>
        </w:rPr>
        <w:t xml:space="preserve"> cell culture</w:t>
      </w:r>
    </w:p>
    <w:p w14:paraId="13D51386"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7884049E" w14:textId="77777777" w:rsidR="00952483" w:rsidRDefault="00DE514E"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Culture h</w:t>
      </w:r>
      <w:r w:rsidR="00ED5972" w:rsidRPr="004C2990">
        <w:rPr>
          <w:rFonts w:asciiTheme="majorHAnsi" w:hAnsiTheme="majorHAnsi"/>
          <w:color w:val="000000" w:themeColor="text1"/>
        </w:rPr>
        <w:t>uman periodontal ligament cells</w:t>
      </w:r>
      <w:r>
        <w:rPr>
          <w:rFonts w:asciiTheme="majorHAnsi" w:hAnsiTheme="majorHAnsi"/>
          <w:color w:val="000000" w:themeColor="text1"/>
        </w:rPr>
        <w:t xml:space="preserve">. </w:t>
      </w:r>
    </w:p>
    <w:p w14:paraId="4D04E73F" w14:textId="77777777" w:rsidR="00952483" w:rsidRDefault="00952483" w:rsidP="005B26F8">
      <w:pPr>
        <w:pBdr>
          <w:top w:val="nil"/>
          <w:left w:val="nil"/>
          <w:bottom w:val="nil"/>
          <w:right w:val="nil"/>
          <w:between w:val="nil"/>
        </w:pBdr>
        <w:rPr>
          <w:rFonts w:asciiTheme="majorHAnsi" w:hAnsiTheme="majorHAnsi"/>
          <w:color w:val="000000" w:themeColor="text1"/>
        </w:rPr>
      </w:pPr>
    </w:p>
    <w:p w14:paraId="0D334007" w14:textId="1EF4EB93" w:rsidR="00ED5972" w:rsidRPr="00952483" w:rsidRDefault="007A44A9" w:rsidP="005B26F8">
      <w:pPr>
        <w:pBdr>
          <w:top w:val="nil"/>
          <w:left w:val="nil"/>
          <w:bottom w:val="nil"/>
          <w:right w:val="nil"/>
          <w:between w:val="nil"/>
        </w:pBdr>
        <w:rPr>
          <w:rFonts w:asciiTheme="majorHAnsi" w:hAnsiTheme="majorHAnsi"/>
          <w:color w:val="000000" w:themeColor="text1"/>
        </w:rPr>
      </w:pPr>
      <w:r w:rsidRPr="00952483">
        <w:rPr>
          <w:rFonts w:asciiTheme="majorHAnsi" w:hAnsiTheme="majorHAnsi"/>
          <w:color w:val="000000" w:themeColor="text1"/>
        </w:rPr>
        <w:t>NOTE:</w:t>
      </w:r>
      <w:r w:rsidR="00DE514E" w:rsidRPr="00952483">
        <w:rPr>
          <w:rFonts w:asciiTheme="majorHAnsi" w:hAnsiTheme="majorHAnsi"/>
          <w:color w:val="000000" w:themeColor="text1"/>
        </w:rPr>
        <w:t xml:space="preserve"> </w:t>
      </w:r>
      <w:r w:rsidR="00952483">
        <w:rPr>
          <w:rFonts w:asciiTheme="majorHAnsi" w:hAnsiTheme="majorHAnsi"/>
          <w:color w:val="000000" w:themeColor="text1"/>
        </w:rPr>
        <w:t>T</w:t>
      </w:r>
      <w:r w:rsidR="00DE514E" w:rsidRPr="00952483">
        <w:rPr>
          <w:rFonts w:asciiTheme="majorHAnsi" w:hAnsiTheme="majorHAnsi"/>
          <w:color w:val="000000" w:themeColor="text1"/>
        </w:rPr>
        <w:t xml:space="preserve">he cells are </w:t>
      </w:r>
      <w:r w:rsidR="00ED5972" w:rsidRPr="00952483">
        <w:rPr>
          <w:rFonts w:asciiTheme="majorHAnsi" w:hAnsiTheme="majorHAnsi"/>
          <w:color w:val="000000" w:themeColor="text1"/>
        </w:rPr>
        <w:t>isolated and cultured in our la</w:t>
      </w:r>
      <w:r w:rsidR="00DE514E" w:rsidRPr="00952483">
        <w:rPr>
          <w:rFonts w:asciiTheme="majorHAnsi" w:hAnsiTheme="majorHAnsi"/>
          <w:color w:val="000000" w:themeColor="text1"/>
        </w:rPr>
        <w:t>b as per the protocol previously published</w:t>
      </w:r>
      <w:r w:rsidR="00ED5972" w:rsidRPr="00952483">
        <w:rPr>
          <w:rFonts w:asciiTheme="majorHAnsi" w:hAnsiTheme="majorHAnsi"/>
          <w:color w:val="000000" w:themeColor="text1"/>
        </w:rPr>
        <w:fldChar w:fldCharType="begin">
          <w:fldData xml:space="preserve">PEVuZE5vdGU+PENpdGU+PEF1dGhvcj5EYW5nYXJpYTwvQXV0aG9yPjxZZWFyPjIwMTE8L1llYXI+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</w:fldData>
        </w:fldChar>
      </w:r>
      <w:r w:rsidR="00735DEA" w:rsidRPr="00952483">
        <w:rPr>
          <w:rFonts w:asciiTheme="majorHAnsi" w:hAnsiTheme="majorHAnsi"/>
          <w:color w:val="000000" w:themeColor="text1"/>
        </w:rPr>
        <w:instrText xml:space="preserve"> ADDIN EN.CITE </w:instrText>
      </w:r>
      <w:r w:rsidR="00735DEA" w:rsidRPr="00952483">
        <w:rPr>
          <w:rFonts w:asciiTheme="majorHAnsi" w:hAnsiTheme="majorHAnsi"/>
          <w:color w:val="000000" w:themeColor="text1"/>
        </w:rPr>
        <w:fldChar w:fldCharType="begin">
          <w:fldData xml:space="preserve">PEVuZE5vdGU+PENpdGU+PEF1dGhvcj5EYW5nYXJpYTwvQXV0aG9yPjxZZWFyPjIwMTE8L1llYXI+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</w:fldData>
        </w:fldChar>
      </w:r>
      <w:r w:rsidR="00735DEA" w:rsidRPr="00952483">
        <w:rPr>
          <w:rFonts w:asciiTheme="majorHAnsi" w:hAnsiTheme="majorHAnsi"/>
          <w:color w:val="000000" w:themeColor="text1"/>
        </w:rPr>
        <w:instrText xml:space="preserve"> ADDIN EN.CITE.DATA </w:instrText>
      </w:r>
      <w:r w:rsidR="00735DEA" w:rsidRPr="00952483">
        <w:rPr>
          <w:rFonts w:asciiTheme="majorHAnsi" w:hAnsiTheme="majorHAnsi"/>
          <w:color w:val="000000" w:themeColor="text1"/>
        </w:rPr>
        <w:fldChar w:fldCharType="end"/>
      </w:r>
      <w:r w:rsidR="00ED5972" w:rsidRPr="00952483">
        <w:rPr>
          <w:rFonts w:asciiTheme="majorHAnsi" w:hAnsiTheme="majorHAnsi"/>
          <w:color w:val="000000" w:themeColor="text1"/>
        </w:rPr>
        <w:fldChar w:fldCharType="separate"/>
      </w:r>
      <w:r w:rsidR="00735DEA" w:rsidRPr="00952483">
        <w:rPr>
          <w:rFonts w:asciiTheme="majorHAnsi" w:hAnsiTheme="majorHAnsi"/>
          <w:noProof/>
          <w:color w:val="000000" w:themeColor="text1"/>
          <w:vertAlign w:val="superscript"/>
        </w:rPr>
        <w:t>25</w:t>
      </w:r>
      <w:r w:rsidR="00ED5972" w:rsidRPr="00952483">
        <w:rPr>
          <w:rFonts w:asciiTheme="majorHAnsi" w:hAnsiTheme="majorHAnsi"/>
          <w:color w:val="000000" w:themeColor="text1"/>
        </w:rPr>
        <w:fldChar w:fldCharType="end"/>
      </w:r>
      <w:r w:rsidR="00ED5972" w:rsidRPr="00952483">
        <w:rPr>
          <w:rFonts w:asciiTheme="majorHAnsi" w:hAnsiTheme="majorHAnsi"/>
          <w:color w:val="000000" w:themeColor="text1"/>
        </w:rPr>
        <w:t>.</w:t>
      </w:r>
    </w:p>
    <w:p w14:paraId="44A8EB64"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022BFDC6" w14:textId="44B5237C" w:rsidR="00ED5972" w:rsidRPr="004C2990" w:rsidRDefault="00DE514E"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Coat the c</w:t>
      </w:r>
      <w:r w:rsidR="00ED5972" w:rsidRPr="004C2990">
        <w:rPr>
          <w:rFonts w:asciiTheme="majorHAnsi" w:hAnsiTheme="majorHAnsi"/>
          <w:color w:val="000000" w:themeColor="text1"/>
        </w:rPr>
        <w:t xml:space="preserve">ollagen scaffold discs with 30 </w:t>
      </w:r>
      <w:r w:rsidR="007A44A9">
        <w:rPr>
          <w:rFonts w:asciiTheme="majorHAnsi" w:hAnsiTheme="majorHAnsi"/>
          <w:color w:val="000000" w:themeColor="text1"/>
        </w:rPr>
        <w:t>µL</w:t>
      </w:r>
      <w:r w:rsidR="00ED5972" w:rsidRPr="004C2990">
        <w:rPr>
          <w:rFonts w:asciiTheme="majorHAnsi" w:hAnsiTheme="majorHAnsi"/>
          <w:color w:val="000000" w:themeColor="text1"/>
        </w:rPr>
        <w:t xml:space="preserve"> </w:t>
      </w:r>
      <w:r w:rsidR="005B26F8">
        <w:rPr>
          <w:rFonts w:asciiTheme="majorHAnsi" w:hAnsiTheme="majorHAnsi"/>
          <w:color w:val="000000" w:themeColor="text1"/>
        </w:rPr>
        <w:t xml:space="preserve">of </w:t>
      </w:r>
      <w:r w:rsidR="00ED5972" w:rsidRPr="004C2990">
        <w:rPr>
          <w:rFonts w:asciiTheme="majorHAnsi" w:hAnsiTheme="majorHAnsi"/>
          <w:color w:val="000000" w:themeColor="text1"/>
        </w:rPr>
        <w:t>PBS for the control group and the neuropeptide galanin (GAL) at a concentration of 10</w:t>
      </w:r>
      <w:r w:rsidR="00ED5972" w:rsidRPr="004C2990">
        <w:rPr>
          <w:rFonts w:asciiTheme="majorHAnsi" w:hAnsiTheme="majorHAnsi"/>
          <w:color w:val="000000" w:themeColor="text1"/>
          <w:vertAlign w:val="superscript"/>
        </w:rPr>
        <w:t>-8</w:t>
      </w:r>
      <w:r w:rsidR="00ED5972" w:rsidRPr="004C2990">
        <w:rPr>
          <w:rFonts w:asciiTheme="majorHAnsi" w:hAnsiTheme="majorHAnsi"/>
          <w:color w:val="000000" w:themeColor="text1"/>
        </w:rPr>
        <w:t xml:space="preserve"> overnight.</w:t>
      </w:r>
    </w:p>
    <w:p w14:paraId="23BFCA61" w14:textId="77777777" w:rsidR="00952483" w:rsidRDefault="00952483" w:rsidP="005B26F8">
      <w:pPr>
        <w:pStyle w:val="ListParagraph"/>
        <w:pBdr>
          <w:top w:val="nil"/>
          <w:left w:val="nil"/>
          <w:bottom w:val="nil"/>
          <w:right w:val="nil"/>
          <w:between w:val="nil"/>
        </w:pBdr>
        <w:ind w:left="0"/>
        <w:rPr>
          <w:rFonts w:asciiTheme="majorHAnsi" w:hAnsiTheme="majorHAnsi"/>
          <w:color w:val="000000" w:themeColor="text1"/>
        </w:rPr>
      </w:pPr>
    </w:p>
    <w:p w14:paraId="6CB3555E" w14:textId="2F7E84F7" w:rsidR="00ED5972" w:rsidRPr="004C2990" w:rsidRDefault="00BD51D5"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sidRPr="004C2990">
        <w:rPr>
          <w:rFonts w:asciiTheme="majorHAnsi" w:hAnsiTheme="majorHAnsi"/>
          <w:color w:val="000000" w:themeColor="text1"/>
        </w:rPr>
        <w:t>Seed h</w:t>
      </w:r>
      <w:r w:rsidR="00ED5972" w:rsidRPr="004C2990">
        <w:rPr>
          <w:rFonts w:asciiTheme="majorHAnsi" w:hAnsiTheme="majorHAnsi"/>
          <w:color w:val="000000" w:themeColor="text1"/>
        </w:rPr>
        <w:t>uman PDL cells on the control and GAL coated scaffold for 2 hours at 37 °C</w:t>
      </w:r>
      <w:r w:rsidRPr="004C2990">
        <w:rPr>
          <w:rFonts w:asciiTheme="majorHAnsi" w:hAnsiTheme="majorHAnsi"/>
          <w:color w:val="000000" w:themeColor="text1"/>
        </w:rPr>
        <w:t xml:space="preserve"> in a culture plate</w:t>
      </w:r>
      <w:r w:rsidR="00ED5972" w:rsidRPr="004C2990">
        <w:rPr>
          <w:rFonts w:asciiTheme="majorHAnsi" w:hAnsiTheme="majorHAnsi"/>
          <w:color w:val="000000" w:themeColor="text1"/>
        </w:rPr>
        <w:t>, and</w:t>
      </w:r>
      <w:r w:rsidRPr="004C2990">
        <w:rPr>
          <w:rFonts w:asciiTheme="majorHAnsi" w:hAnsiTheme="majorHAnsi"/>
          <w:color w:val="000000" w:themeColor="text1"/>
        </w:rPr>
        <w:t xml:space="preserve"> transfer</w:t>
      </w:r>
      <w:r w:rsidR="00ED5972" w:rsidRPr="004C2990">
        <w:rPr>
          <w:rFonts w:asciiTheme="majorHAnsi" w:hAnsiTheme="majorHAnsi"/>
          <w:color w:val="000000" w:themeColor="text1"/>
        </w:rPr>
        <w:t xml:space="preserve"> the cell seeded scaffolds to a bioreactor vessel as mentioned above. </w:t>
      </w:r>
    </w:p>
    <w:p w14:paraId="51D07AF9" w14:textId="77777777" w:rsidR="005B26F8" w:rsidRDefault="005B26F8" w:rsidP="005B26F8">
      <w:pPr>
        <w:pStyle w:val="ListParagraph"/>
        <w:pBdr>
          <w:top w:val="nil"/>
          <w:left w:val="nil"/>
          <w:bottom w:val="nil"/>
          <w:right w:val="nil"/>
          <w:between w:val="nil"/>
        </w:pBdr>
        <w:ind w:left="0"/>
        <w:rPr>
          <w:rFonts w:asciiTheme="majorHAnsi" w:hAnsiTheme="majorHAnsi"/>
          <w:color w:val="000000" w:themeColor="text1"/>
        </w:rPr>
      </w:pPr>
    </w:p>
    <w:p w14:paraId="36DED915" w14:textId="5C3AAB74" w:rsidR="00ED5972" w:rsidRPr="004C2990" w:rsidRDefault="00DE514E"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Culture t</w:t>
      </w:r>
      <w:r w:rsidR="00ED5972" w:rsidRPr="004C2990">
        <w:rPr>
          <w:rFonts w:asciiTheme="majorHAnsi" w:hAnsiTheme="majorHAnsi"/>
          <w:color w:val="000000" w:themeColor="text1"/>
        </w:rPr>
        <w:t>he cell seeded scaffolds</w:t>
      </w:r>
      <w:r w:rsidR="00BD51D5" w:rsidRP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for </w:t>
      </w:r>
      <w:r w:rsidR="004C5DE9" w:rsidRPr="004C2990">
        <w:rPr>
          <w:rFonts w:asciiTheme="majorHAnsi" w:hAnsiTheme="majorHAnsi"/>
          <w:color w:val="000000" w:themeColor="text1"/>
        </w:rPr>
        <w:t>14</w:t>
      </w:r>
      <w:r w:rsidR="00ED5972" w:rsidRPr="004C2990">
        <w:rPr>
          <w:rFonts w:asciiTheme="majorHAnsi" w:hAnsiTheme="majorHAnsi"/>
          <w:color w:val="000000" w:themeColor="text1"/>
        </w:rPr>
        <w:t xml:space="preserve"> days </w:t>
      </w:r>
      <w:r>
        <w:rPr>
          <w:rFonts w:asciiTheme="majorHAnsi" w:hAnsiTheme="majorHAnsi"/>
          <w:color w:val="000000" w:themeColor="text1"/>
        </w:rPr>
        <w:t xml:space="preserve">in the bioreactor </w:t>
      </w:r>
      <w:r w:rsidR="00ED5972" w:rsidRPr="004C2990">
        <w:rPr>
          <w:rFonts w:asciiTheme="majorHAnsi" w:hAnsiTheme="majorHAnsi"/>
          <w:color w:val="000000" w:themeColor="text1"/>
        </w:rPr>
        <w:t xml:space="preserve">prior to harvesting the scaffolds for analysis. </w:t>
      </w:r>
    </w:p>
    <w:p w14:paraId="1E3AD49F" w14:textId="77777777" w:rsidR="00ED5972" w:rsidRPr="004C2990" w:rsidRDefault="00ED5972" w:rsidP="005B26F8">
      <w:pPr>
        <w:pBdr>
          <w:top w:val="nil"/>
          <w:left w:val="nil"/>
          <w:bottom w:val="nil"/>
          <w:right w:val="nil"/>
          <w:between w:val="nil"/>
        </w:pBdr>
        <w:rPr>
          <w:rFonts w:asciiTheme="majorHAnsi" w:hAnsiTheme="majorHAnsi"/>
          <w:color w:val="000000" w:themeColor="text1"/>
        </w:rPr>
      </w:pPr>
    </w:p>
    <w:p w14:paraId="7B8132A9" w14:textId="27D7B2D6" w:rsidR="005B26F8" w:rsidRPr="005B26F8" w:rsidRDefault="00ED5972" w:rsidP="005B26F8">
      <w:pPr>
        <w:pStyle w:val="ListParagraph"/>
        <w:numPr>
          <w:ilvl w:val="0"/>
          <w:numId w:val="20"/>
        </w:numPr>
        <w:pBdr>
          <w:top w:val="nil"/>
          <w:left w:val="nil"/>
          <w:bottom w:val="nil"/>
          <w:right w:val="nil"/>
          <w:between w:val="nil"/>
        </w:pBdr>
        <w:ind w:left="0" w:firstLine="0"/>
        <w:rPr>
          <w:rFonts w:asciiTheme="majorHAnsi" w:hAnsiTheme="majorHAnsi"/>
          <w:color w:val="000000" w:themeColor="text1"/>
        </w:rPr>
      </w:pPr>
      <w:r w:rsidRPr="005B26F8">
        <w:rPr>
          <w:rFonts w:asciiTheme="majorHAnsi" w:hAnsiTheme="majorHAnsi"/>
          <w:b/>
          <w:bCs/>
          <w:color w:val="000000" w:themeColor="text1"/>
        </w:rPr>
        <w:t>Bioreactor cleaning and maintenance</w:t>
      </w:r>
    </w:p>
    <w:p w14:paraId="292A262D" w14:textId="77777777" w:rsidR="005B26F8" w:rsidRPr="005B26F8" w:rsidRDefault="005B26F8" w:rsidP="005B26F8">
      <w:pPr>
        <w:pStyle w:val="ListParagraph"/>
        <w:ind w:left="0"/>
        <w:rPr>
          <w:rFonts w:asciiTheme="majorHAnsi" w:hAnsiTheme="majorHAnsi"/>
          <w:color w:val="000000" w:themeColor="text1"/>
        </w:rPr>
      </w:pPr>
    </w:p>
    <w:p w14:paraId="02E6C95B" w14:textId="77777777" w:rsidR="005B26F8" w:rsidRDefault="00ED5972"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sidRPr="005B26F8">
        <w:rPr>
          <w:rFonts w:asciiTheme="majorHAnsi" w:hAnsiTheme="majorHAnsi"/>
          <w:color w:val="000000" w:themeColor="text1"/>
        </w:rPr>
        <w:t xml:space="preserve">After the scaffolds/cells are harvested from the bioreactor, </w:t>
      </w:r>
      <w:r w:rsidR="00DE514E" w:rsidRPr="005B26F8">
        <w:rPr>
          <w:rFonts w:asciiTheme="majorHAnsi" w:hAnsiTheme="majorHAnsi"/>
          <w:color w:val="000000" w:themeColor="text1"/>
        </w:rPr>
        <w:t xml:space="preserve">remove </w:t>
      </w:r>
      <w:r w:rsidRPr="005B26F8">
        <w:rPr>
          <w:rFonts w:asciiTheme="majorHAnsi" w:hAnsiTheme="majorHAnsi"/>
          <w:color w:val="000000" w:themeColor="text1"/>
        </w:rPr>
        <w:t>the syringe ports from the vessel.</w:t>
      </w:r>
    </w:p>
    <w:p w14:paraId="38DFBB1E" w14:textId="77777777" w:rsidR="005B26F8" w:rsidRDefault="005B26F8" w:rsidP="005B26F8">
      <w:pPr>
        <w:pBdr>
          <w:top w:val="nil"/>
          <w:left w:val="nil"/>
          <w:bottom w:val="nil"/>
          <w:right w:val="nil"/>
          <w:between w:val="nil"/>
        </w:pBdr>
        <w:rPr>
          <w:rFonts w:asciiTheme="majorHAnsi" w:hAnsiTheme="majorHAnsi"/>
          <w:color w:val="000000" w:themeColor="text1"/>
        </w:rPr>
      </w:pPr>
    </w:p>
    <w:p w14:paraId="60334507" w14:textId="628EDCBD" w:rsidR="005B26F8" w:rsidRDefault="007A44A9" w:rsidP="005B26F8">
      <w:pPr>
        <w:pBdr>
          <w:top w:val="nil"/>
          <w:left w:val="nil"/>
          <w:bottom w:val="nil"/>
          <w:right w:val="nil"/>
          <w:between w:val="nil"/>
        </w:pBdr>
        <w:rPr>
          <w:rFonts w:asciiTheme="majorHAnsi" w:hAnsiTheme="majorHAnsi"/>
          <w:color w:val="000000" w:themeColor="text1"/>
        </w:rPr>
      </w:pPr>
      <w:r w:rsidRPr="005B26F8">
        <w:rPr>
          <w:rFonts w:asciiTheme="majorHAnsi" w:hAnsiTheme="majorHAnsi"/>
          <w:color w:val="000000" w:themeColor="text1"/>
        </w:rPr>
        <w:t>NOTE:</w:t>
      </w:r>
      <w:r w:rsidR="00DE514E" w:rsidRPr="005B26F8">
        <w:rPr>
          <w:rFonts w:asciiTheme="majorHAnsi" w:hAnsiTheme="majorHAnsi"/>
          <w:color w:val="000000" w:themeColor="text1"/>
        </w:rPr>
        <w:t xml:space="preserve"> </w:t>
      </w:r>
      <w:r w:rsidR="005B26F8">
        <w:rPr>
          <w:rFonts w:asciiTheme="majorHAnsi" w:hAnsiTheme="majorHAnsi"/>
          <w:color w:val="000000" w:themeColor="text1"/>
        </w:rPr>
        <w:t>T</w:t>
      </w:r>
      <w:r w:rsidR="00ED5972" w:rsidRPr="005B26F8">
        <w:rPr>
          <w:rFonts w:asciiTheme="majorHAnsi" w:hAnsiTheme="majorHAnsi"/>
          <w:color w:val="000000" w:themeColor="text1"/>
        </w:rPr>
        <w:t xml:space="preserve">he screws around the vessels </w:t>
      </w:r>
      <w:r w:rsidR="00DE514E" w:rsidRPr="005B26F8">
        <w:rPr>
          <w:rFonts w:asciiTheme="majorHAnsi" w:hAnsiTheme="majorHAnsi"/>
          <w:color w:val="000000" w:themeColor="text1"/>
        </w:rPr>
        <w:t>are</w:t>
      </w:r>
      <w:r w:rsidR="00BD51D5" w:rsidRPr="005B26F8">
        <w:rPr>
          <w:rFonts w:asciiTheme="majorHAnsi" w:hAnsiTheme="majorHAnsi"/>
          <w:color w:val="000000" w:themeColor="text1"/>
        </w:rPr>
        <w:t xml:space="preserve"> </w:t>
      </w:r>
      <w:r w:rsidR="00ED5972" w:rsidRPr="005B26F8">
        <w:rPr>
          <w:rFonts w:asciiTheme="majorHAnsi" w:hAnsiTheme="majorHAnsi"/>
          <w:color w:val="000000" w:themeColor="text1"/>
        </w:rPr>
        <w:t xml:space="preserve">taken off and the vessel </w:t>
      </w:r>
      <w:r w:rsidR="00BD51D5" w:rsidRPr="005B26F8">
        <w:rPr>
          <w:rFonts w:asciiTheme="majorHAnsi" w:hAnsiTheme="majorHAnsi"/>
          <w:color w:val="000000" w:themeColor="text1"/>
        </w:rPr>
        <w:t xml:space="preserve">is </w:t>
      </w:r>
      <w:r w:rsidR="00ED5972" w:rsidRPr="005B26F8">
        <w:rPr>
          <w:rFonts w:asciiTheme="majorHAnsi" w:hAnsiTheme="majorHAnsi"/>
          <w:color w:val="000000" w:themeColor="text1"/>
        </w:rPr>
        <w:t>gently washed with soap water.</w:t>
      </w:r>
    </w:p>
    <w:p w14:paraId="1DB716C7" w14:textId="77777777" w:rsidR="005B26F8" w:rsidRPr="005B26F8" w:rsidRDefault="005B26F8" w:rsidP="005B26F8">
      <w:pPr>
        <w:pBdr>
          <w:top w:val="nil"/>
          <w:left w:val="nil"/>
          <w:bottom w:val="nil"/>
          <w:right w:val="nil"/>
          <w:between w:val="nil"/>
        </w:pBdr>
        <w:rPr>
          <w:rFonts w:asciiTheme="majorHAnsi" w:hAnsiTheme="majorHAnsi"/>
          <w:color w:val="000000" w:themeColor="text1"/>
        </w:rPr>
      </w:pPr>
    </w:p>
    <w:p w14:paraId="1219BB68" w14:textId="787D9ADE" w:rsidR="00ED5972" w:rsidRPr="004C2990" w:rsidRDefault="00DE514E"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Rinse t</w:t>
      </w:r>
      <w:r w:rsidR="00ED5972" w:rsidRPr="004C2990">
        <w:rPr>
          <w:rFonts w:asciiTheme="majorHAnsi" w:hAnsiTheme="majorHAnsi"/>
          <w:color w:val="000000" w:themeColor="text1"/>
        </w:rPr>
        <w:t xml:space="preserve">he vessels with clean water and </w:t>
      </w:r>
      <w:r>
        <w:rPr>
          <w:rFonts w:asciiTheme="majorHAnsi" w:hAnsiTheme="majorHAnsi"/>
          <w:color w:val="000000" w:themeColor="text1"/>
        </w:rPr>
        <w:t xml:space="preserve">tighten </w:t>
      </w:r>
      <w:r w:rsidR="00ED5972" w:rsidRPr="004C2990">
        <w:rPr>
          <w:rFonts w:asciiTheme="majorHAnsi" w:hAnsiTheme="majorHAnsi"/>
          <w:color w:val="000000" w:themeColor="text1"/>
        </w:rPr>
        <w:t xml:space="preserve">the screws once more. </w:t>
      </w:r>
    </w:p>
    <w:p w14:paraId="3560C2E7" w14:textId="77777777" w:rsidR="005B26F8" w:rsidRDefault="005B26F8" w:rsidP="005B26F8">
      <w:pPr>
        <w:pStyle w:val="ListParagraph"/>
        <w:pBdr>
          <w:top w:val="nil"/>
          <w:left w:val="nil"/>
          <w:bottom w:val="nil"/>
          <w:right w:val="nil"/>
          <w:between w:val="nil"/>
        </w:pBdr>
        <w:ind w:left="0"/>
        <w:rPr>
          <w:rFonts w:asciiTheme="majorHAnsi" w:hAnsiTheme="majorHAnsi"/>
          <w:color w:val="000000" w:themeColor="text1"/>
        </w:rPr>
      </w:pPr>
    </w:p>
    <w:p w14:paraId="00374DEA" w14:textId="19ED0836" w:rsidR="00ED5972" w:rsidRPr="004C2990" w:rsidRDefault="00DE514E" w:rsidP="005B26F8">
      <w:pPr>
        <w:pStyle w:val="ListParagraph"/>
        <w:numPr>
          <w:ilvl w:val="1"/>
          <w:numId w:val="20"/>
        </w:numPr>
        <w:pBdr>
          <w:top w:val="nil"/>
          <w:left w:val="nil"/>
          <w:bottom w:val="nil"/>
          <w:right w:val="nil"/>
          <w:between w:val="nil"/>
        </w:pBdr>
        <w:ind w:left="0" w:firstLine="0"/>
        <w:rPr>
          <w:rFonts w:asciiTheme="majorHAnsi" w:hAnsiTheme="majorHAnsi"/>
          <w:color w:val="000000" w:themeColor="text1"/>
        </w:rPr>
      </w:pPr>
      <w:r>
        <w:rPr>
          <w:rFonts w:asciiTheme="majorHAnsi" w:hAnsiTheme="majorHAnsi"/>
          <w:color w:val="000000" w:themeColor="text1"/>
        </w:rPr>
        <w:t>Store t</w:t>
      </w:r>
      <w:r w:rsidR="00ED5972" w:rsidRPr="004C2990">
        <w:rPr>
          <w:rFonts w:asciiTheme="majorHAnsi" w:hAnsiTheme="majorHAnsi"/>
          <w:color w:val="000000" w:themeColor="text1"/>
        </w:rPr>
        <w:t>he vessels</w:t>
      </w:r>
      <w:r>
        <w:rPr>
          <w:rFonts w:asciiTheme="majorHAnsi" w:hAnsiTheme="majorHAnsi"/>
          <w:color w:val="000000" w:themeColor="text1"/>
        </w:rPr>
        <w:t xml:space="preserve"> after autoclaving until next use.</w:t>
      </w:r>
    </w:p>
    <w:p w14:paraId="4015356B" w14:textId="77777777" w:rsidR="006E4797" w:rsidRPr="004C2990" w:rsidRDefault="006E4797" w:rsidP="005B26F8">
      <w:pPr>
        <w:pBdr>
          <w:top w:val="nil"/>
          <w:left w:val="nil"/>
          <w:bottom w:val="nil"/>
          <w:right w:val="nil"/>
          <w:between w:val="nil"/>
        </w:pBdr>
        <w:rPr>
          <w:rFonts w:asciiTheme="majorHAnsi" w:hAnsiTheme="majorHAnsi"/>
          <w:b/>
          <w:color w:val="000000" w:themeColor="text1"/>
        </w:rPr>
      </w:pPr>
    </w:p>
    <w:p w14:paraId="08AF3300" w14:textId="1A554B31" w:rsidR="006E4797" w:rsidRPr="004C2990" w:rsidRDefault="00551D82" w:rsidP="005B26F8">
      <w:pPr>
        <w:pBdr>
          <w:top w:val="nil"/>
          <w:left w:val="nil"/>
          <w:bottom w:val="nil"/>
          <w:right w:val="nil"/>
          <w:between w:val="nil"/>
        </w:pBdr>
        <w:rPr>
          <w:rFonts w:asciiTheme="majorHAnsi" w:hAnsiTheme="majorHAnsi"/>
          <w:color w:val="000000" w:themeColor="text1"/>
        </w:rPr>
      </w:pPr>
      <w:r w:rsidRPr="004C2990">
        <w:rPr>
          <w:rFonts w:asciiTheme="majorHAnsi" w:hAnsiTheme="majorHAnsi"/>
          <w:b/>
          <w:color w:val="000000" w:themeColor="text1"/>
        </w:rPr>
        <w:t xml:space="preserve">REPRESENTATIVE RESULTS: </w:t>
      </w:r>
    </w:p>
    <w:p w14:paraId="1880D99D" w14:textId="58202B61"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The inside chamber of the bioreactor provides an environment for the cells to proliferate and differentiate, attach to a </w:t>
      </w:r>
      <w:proofErr w:type="gramStart"/>
      <w:r w:rsidRPr="004C2990">
        <w:rPr>
          <w:rFonts w:asciiTheme="majorHAnsi" w:hAnsiTheme="majorHAnsi"/>
          <w:color w:val="000000" w:themeColor="text1"/>
        </w:rPr>
        <w:t>scaffold</w:t>
      </w:r>
      <w:proofErr w:type="gramEnd"/>
      <w:r w:rsidRPr="004C2990">
        <w:rPr>
          <w:rFonts w:asciiTheme="majorHAnsi" w:hAnsiTheme="majorHAnsi"/>
          <w:color w:val="000000" w:themeColor="text1"/>
        </w:rPr>
        <w:t xml:space="preserve"> or congregate to form tissue like mass.</w:t>
      </w:r>
      <w:r w:rsidR="004C2990">
        <w:rPr>
          <w:rFonts w:asciiTheme="majorHAnsi" w:hAnsiTheme="majorHAnsi"/>
          <w:color w:val="000000" w:themeColor="text1"/>
        </w:rPr>
        <w:t xml:space="preserve"> </w:t>
      </w:r>
      <w:r w:rsidRPr="004C2990">
        <w:rPr>
          <w:rFonts w:asciiTheme="majorHAnsi" w:hAnsiTheme="majorHAnsi"/>
          <w:color w:val="000000" w:themeColor="text1"/>
        </w:rPr>
        <w:t>Each HARV vessel holds up to 10</w:t>
      </w:r>
      <w:r w:rsidR="005B26F8">
        <w:rPr>
          <w:rFonts w:asciiTheme="majorHAnsi" w:hAnsiTheme="majorHAnsi"/>
          <w:color w:val="000000" w:themeColor="text1"/>
        </w:rPr>
        <w:t xml:space="preserve"> </w:t>
      </w:r>
      <w:r w:rsidRPr="004C2990">
        <w:rPr>
          <w:rFonts w:asciiTheme="majorHAnsi" w:hAnsiTheme="majorHAnsi"/>
          <w:color w:val="000000" w:themeColor="text1"/>
        </w:rPr>
        <w:t>mL of medium and facilitates a constant circulation of nutrients so that each cell has an excellent chance to survive.</w:t>
      </w:r>
      <w:r w:rsidR="004C2990">
        <w:rPr>
          <w:rFonts w:asciiTheme="majorHAnsi" w:hAnsiTheme="majorHAnsi"/>
          <w:color w:val="000000" w:themeColor="text1"/>
        </w:rPr>
        <w:t xml:space="preserve">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1A</w:t>
      </w:r>
      <w:r w:rsidRPr="004C2990">
        <w:rPr>
          <w:rFonts w:asciiTheme="majorHAnsi" w:hAnsiTheme="majorHAnsi"/>
          <w:color w:val="000000" w:themeColor="text1"/>
        </w:rPr>
        <w:t xml:space="preserve"> illustrates the attachment of the syringe ports to the front plate of the vessel where sterile one-stop valves are attached.</w:t>
      </w:r>
      <w:r w:rsidR="004C2990">
        <w:rPr>
          <w:rFonts w:asciiTheme="majorHAnsi" w:hAnsiTheme="majorHAnsi"/>
          <w:color w:val="000000" w:themeColor="text1"/>
        </w:rPr>
        <w:t xml:space="preserve"> </w:t>
      </w:r>
      <w:r w:rsidRPr="004C2990">
        <w:rPr>
          <w:rFonts w:asciiTheme="majorHAnsi" w:hAnsiTheme="majorHAnsi"/>
          <w:color w:val="000000" w:themeColor="text1"/>
        </w:rPr>
        <w:t>These valves act as doorkeepers to the culture chamber.</w:t>
      </w:r>
      <w:r w:rsidR="004C2990">
        <w:rPr>
          <w:rFonts w:asciiTheme="majorHAnsi" w:hAnsiTheme="majorHAnsi"/>
          <w:color w:val="000000" w:themeColor="text1"/>
        </w:rPr>
        <w:t xml:space="preserve"> </w:t>
      </w:r>
      <w:r w:rsidRPr="004C2990">
        <w:rPr>
          <w:rFonts w:asciiTheme="majorHAnsi" w:hAnsiTheme="majorHAnsi"/>
          <w:color w:val="000000" w:themeColor="text1"/>
        </w:rPr>
        <w:t>Medium change requires the stop cock valve to be opened to facilitate attachment of a sterile syringe containing fresh medium.</w:t>
      </w:r>
      <w:r w:rsidR="004C2990">
        <w:rPr>
          <w:rFonts w:asciiTheme="majorHAnsi" w:hAnsiTheme="majorHAnsi"/>
          <w:color w:val="000000" w:themeColor="text1"/>
        </w:rPr>
        <w:t xml:space="preserve"> </w:t>
      </w:r>
      <w:r w:rsidRPr="004C2990">
        <w:rPr>
          <w:rFonts w:asciiTheme="majorHAnsi" w:hAnsiTheme="majorHAnsi"/>
          <w:color w:val="000000" w:themeColor="text1"/>
        </w:rPr>
        <w:t>The microgravity environment within the bioreactor allows cells to attach to the scaffold within the vessel without requiring prior seeding onto the scaffolds.</w:t>
      </w:r>
      <w:r w:rsidR="004C2990">
        <w:rPr>
          <w:rFonts w:asciiTheme="majorHAnsi" w:hAnsiTheme="majorHAnsi"/>
          <w:color w:val="000000" w:themeColor="text1"/>
        </w:rPr>
        <w:t xml:space="preserve"> </w:t>
      </w:r>
      <w:r w:rsidRPr="004C2990">
        <w:rPr>
          <w:rFonts w:asciiTheme="majorHAnsi" w:hAnsiTheme="majorHAnsi"/>
          <w:color w:val="000000" w:themeColor="text1"/>
        </w:rPr>
        <w:t>The scaffold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1B and 1C</w:t>
      </w:r>
      <w:r w:rsidRPr="004C2990">
        <w:rPr>
          <w:rFonts w:asciiTheme="majorHAnsi" w:hAnsiTheme="majorHAnsi"/>
          <w:color w:val="000000" w:themeColor="text1"/>
        </w:rPr>
        <w:t>) placed in the bioreactor rotates constantly</w:t>
      </w:r>
      <w:r w:rsidR="005B26F8">
        <w:rPr>
          <w:rFonts w:asciiTheme="majorHAnsi" w:hAnsiTheme="majorHAnsi"/>
          <w:color w:val="000000" w:themeColor="text1"/>
        </w:rPr>
        <w:t xml:space="preserve">, </w:t>
      </w:r>
      <w:r w:rsidRPr="004C2990">
        <w:rPr>
          <w:rFonts w:asciiTheme="majorHAnsi" w:hAnsiTheme="majorHAnsi"/>
          <w:color w:val="000000" w:themeColor="text1"/>
        </w:rPr>
        <w:t>allowing for cells to attach to scaffold surfaces</w:t>
      </w:r>
      <w:r w:rsidR="005B26F8">
        <w:rPr>
          <w:rFonts w:asciiTheme="majorHAnsi" w:hAnsiTheme="majorHAnsi"/>
          <w:color w:val="000000" w:themeColor="text1"/>
        </w:rPr>
        <w:t xml:space="preserve"> </w:t>
      </w:r>
      <w:r w:rsidRPr="004C2990">
        <w:rPr>
          <w:rFonts w:asciiTheme="majorHAnsi" w:hAnsiTheme="majorHAnsi"/>
          <w:color w:val="000000" w:themeColor="text1"/>
        </w:rPr>
        <w:t>and form cytoskeletal networks.</w:t>
      </w:r>
      <w:r w:rsidR="004C2990">
        <w:rPr>
          <w:rFonts w:asciiTheme="majorHAnsi" w:hAnsiTheme="majorHAnsi"/>
          <w:color w:val="000000" w:themeColor="text1"/>
        </w:rPr>
        <w:t xml:space="preserve"> </w:t>
      </w:r>
      <w:r w:rsidRPr="004C2990">
        <w:rPr>
          <w:rFonts w:asciiTheme="majorHAnsi" w:hAnsiTheme="majorHAnsi"/>
          <w:color w:val="000000" w:themeColor="text1"/>
        </w:rPr>
        <w:t>The oxygenator membrane at the bottom of the vessel plate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1B</w:t>
      </w:r>
      <w:r w:rsidRPr="004C2990">
        <w:rPr>
          <w:rFonts w:asciiTheme="majorHAnsi" w:hAnsiTheme="majorHAnsi"/>
          <w:color w:val="000000" w:themeColor="text1"/>
        </w:rPr>
        <w:t xml:space="preserve">) allows for a constant gas exchange to improve cell survival and longevity. </w:t>
      </w:r>
    </w:p>
    <w:p w14:paraId="1826F55E" w14:textId="77777777" w:rsidR="005B26F8" w:rsidRDefault="005B26F8" w:rsidP="005B26F8">
      <w:pPr>
        <w:rPr>
          <w:rFonts w:asciiTheme="majorHAnsi" w:hAnsiTheme="majorHAnsi"/>
          <w:b/>
          <w:color w:val="000000" w:themeColor="text1"/>
        </w:rPr>
      </w:pPr>
    </w:p>
    <w:p w14:paraId="7633B3F9" w14:textId="56017379"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Various scaffolds were tested to identify the scaffold most compatible with </w:t>
      </w:r>
      <w:r w:rsidR="005B26F8">
        <w:rPr>
          <w:rFonts w:asciiTheme="majorHAnsi" w:hAnsiTheme="majorHAnsi"/>
          <w:color w:val="000000" w:themeColor="text1"/>
        </w:rPr>
        <w:t>the</w:t>
      </w:r>
      <w:r w:rsidRPr="004C2990">
        <w:rPr>
          <w:rFonts w:asciiTheme="majorHAnsi" w:hAnsiTheme="majorHAnsi"/>
          <w:color w:val="000000" w:themeColor="text1"/>
        </w:rPr>
        <w:t xml:space="preserve"> cells.</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The scaffold in </w:t>
      </w:r>
      <w:r w:rsidR="005B26F8" w:rsidRPr="005B26F8">
        <w:rPr>
          <w:rFonts w:asciiTheme="majorHAnsi" w:hAnsiTheme="majorHAnsi"/>
          <w:b/>
          <w:bCs/>
          <w:color w:val="000000" w:themeColor="text1"/>
        </w:rPr>
        <w:t xml:space="preserve">Figure </w:t>
      </w:r>
      <w:r w:rsidRPr="005B26F8">
        <w:rPr>
          <w:rFonts w:asciiTheme="majorHAnsi" w:hAnsiTheme="majorHAnsi"/>
          <w:b/>
          <w:bCs/>
          <w:color w:val="000000" w:themeColor="text1"/>
        </w:rPr>
        <w:t xml:space="preserve">2A and 2B </w:t>
      </w:r>
      <w:r w:rsidRPr="004C2990">
        <w:rPr>
          <w:rFonts w:asciiTheme="majorHAnsi" w:hAnsiTheme="majorHAnsi"/>
          <w:color w:val="000000" w:themeColor="text1"/>
        </w:rPr>
        <w:t xml:space="preserve">is a graphene sheet composed of 75% graphene and 25% PLG (poly-lactic </w:t>
      </w:r>
      <w:proofErr w:type="spellStart"/>
      <w:r w:rsidRPr="004C2990">
        <w:rPr>
          <w:rFonts w:asciiTheme="majorHAnsi" w:hAnsiTheme="majorHAnsi"/>
          <w:color w:val="000000" w:themeColor="text1"/>
        </w:rPr>
        <w:t>glycolide</w:t>
      </w:r>
      <w:proofErr w:type="spellEnd"/>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This electrically conductive scaffold is frequently used for cells that may require electrical stimulation, such as skeletal muscle cells</w:t>
      </w:r>
      <w:r w:rsidRPr="004C2990">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&lt;EndNote&gt;&lt;Cite&gt;&lt;Author&gt;Ahadian&lt;/Author&gt;&lt;Year&gt;2013&lt;/Year&gt;&lt;RecNum&gt;22&lt;/RecNum&gt;&lt;DisplayText&gt;&lt;style face="superscript"&gt;26&lt;/style&gt;&lt;/DisplayText&gt;&lt;record&gt;&lt;rec-number&gt;22&lt;/rec-number&gt;&lt;foreign-keys&gt;&lt;key app="EN" db-id="dp0s0rzfjewrfper9zn5werx2eetz0xr22t0" timestamp="1616014644"&gt;22&lt;/key&gt;&lt;/foreign-keys&gt;&lt;ref-type name="Journal Article"&gt;17&lt;/ref-type&gt;&lt;contributors&gt;&lt;authors&gt;&lt;author&gt;Ahadian, Samad&lt;/author&gt;&lt;author&gt;Ostrovidov, Serge&lt;/author&gt;&lt;author&gt;Hosseini, Vahid&lt;/author&gt;&lt;author&gt;Kaji, Hirokazu&lt;/author&gt;&lt;author&gt;Ramalingam, Murugan&lt;/author&gt;&lt;author&gt;Bae, Hojae&lt;/author&gt;&lt;author&gt;Khademhosseini, Ali&lt;/author&gt;&lt;/authors&gt;&lt;/contributors&gt;&lt;titles&gt;&lt;title&gt;Electrical stimulation as a biomimicry tool for regulating muscle cell behavior&lt;/title&gt;&lt;secondary-title&gt;Organogenesis&lt;/secondary-title&gt;&lt;/titles&gt;&lt;periodical&gt;&lt;full-title&gt;Organogenesis&lt;/full-title&gt;&lt;/periodical&gt;&lt;pages&gt;87-92&lt;/pages&gt;&lt;volume&gt;9&lt;/volume&gt;&lt;number&gt;2&lt;/number&gt;&lt;dates&gt;&lt;year&gt;2013&lt;/year&gt;&lt;pub-dates&gt;&lt;date&gt;2013/04/01&lt;/date&gt;&lt;/pub-dates&gt;&lt;/dates&gt;&lt;publisher&gt;Taylor &amp;amp; Francis&lt;/publisher&gt;&lt;isbn&gt;1547-6278&lt;/isbn&gt;&lt;urls&gt;&lt;related-urls&gt;&lt;url&gt;https://doi.org/10.4161/org.25121&lt;/url&gt;&lt;/related-urls&gt;&lt;/urls&gt;&lt;electronic-resource-num&gt;10.4161/org.25121&lt;/electronic-resource-num&gt;&lt;/record&gt;&lt;/Cite&gt;&lt;/EndNote&gt;</w:instrText>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26</w:t>
      </w:r>
      <w:r w:rsidRPr="004C2990">
        <w:rPr>
          <w:rFonts w:asciiTheme="majorHAnsi" w:hAnsiTheme="majorHAnsi"/>
          <w:color w:val="000000" w:themeColor="text1"/>
        </w:rPr>
        <w:fldChar w:fldCharType="end"/>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In our studies, the </w:t>
      </w:r>
      <w:r w:rsidR="00BD51D5" w:rsidRPr="004C2990">
        <w:rPr>
          <w:rFonts w:asciiTheme="majorHAnsi" w:hAnsiTheme="majorHAnsi"/>
          <w:color w:val="000000" w:themeColor="text1"/>
        </w:rPr>
        <w:t xml:space="preserve">collagen </w:t>
      </w:r>
      <w:r w:rsidRPr="004C2990">
        <w:rPr>
          <w:rFonts w:asciiTheme="majorHAnsi" w:hAnsiTheme="majorHAnsi"/>
          <w:color w:val="000000" w:themeColor="text1"/>
        </w:rPr>
        <w:t>scaffold surpassed all other studies tested in terms of biocompatibility, promotion of tissue growth and cellular differentiation. The specialized porous surface of this collagen-based scaffold (</w:t>
      </w:r>
      <w:r w:rsidR="005B26F8" w:rsidRPr="005B26F8">
        <w:rPr>
          <w:rFonts w:asciiTheme="majorHAnsi" w:hAnsiTheme="majorHAnsi"/>
          <w:b/>
          <w:bCs/>
          <w:color w:val="000000" w:themeColor="text1"/>
        </w:rPr>
        <w:t>Figure</w:t>
      </w:r>
      <w:r w:rsidRPr="004C2990">
        <w:rPr>
          <w:rFonts w:asciiTheme="majorHAnsi" w:hAnsiTheme="majorHAnsi"/>
          <w:color w:val="000000" w:themeColor="text1"/>
        </w:rPr>
        <w:t xml:space="preserve"> </w:t>
      </w:r>
      <w:r w:rsidRPr="005B26F8">
        <w:rPr>
          <w:rFonts w:asciiTheme="majorHAnsi" w:hAnsiTheme="majorHAnsi"/>
          <w:b/>
          <w:bCs/>
          <w:color w:val="000000" w:themeColor="text1"/>
        </w:rPr>
        <w:t>2C and 2D</w:t>
      </w:r>
      <w:r w:rsidRPr="004C2990">
        <w:rPr>
          <w:rFonts w:asciiTheme="majorHAnsi" w:hAnsiTheme="majorHAnsi"/>
          <w:color w:val="000000" w:themeColor="text1"/>
        </w:rPr>
        <w:t xml:space="preserve">) allows the cells and nutrients to flow throughout the scaffold, increasing the area of cell attachment and cell proliferation. </w:t>
      </w:r>
    </w:p>
    <w:p w14:paraId="56D43B7D" w14:textId="77777777" w:rsidR="005B26F8" w:rsidRDefault="005B26F8" w:rsidP="005B26F8">
      <w:pPr>
        <w:rPr>
          <w:rFonts w:asciiTheme="majorHAnsi" w:hAnsiTheme="majorHAnsi"/>
          <w:b/>
          <w:color w:val="000000" w:themeColor="text1"/>
        </w:rPr>
      </w:pPr>
    </w:p>
    <w:p w14:paraId="6D6FDB8E" w14:textId="1A79753A"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The position of the cervical loop in relationship to the mouse mandible is illustrated in </w:t>
      </w:r>
      <w:r w:rsidR="005B26F8" w:rsidRPr="005B26F8">
        <w:rPr>
          <w:rFonts w:asciiTheme="majorHAnsi" w:hAnsiTheme="majorHAnsi"/>
          <w:b/>
          <w:bCs/>
          <w:color w:val="000000" w:themeColor="text1"/>
        </w:rPr>
        <w:t xml:space="preserve">Figure </w:t>
      </w:r>
      <w:r w:rsidRPr="005B26F8">
        <w:rPr>
          <w:rFonts w:asciiTheme="majorHAnsi" w:hAnsiTheme="majorHAnsi"/>
          <w:b/>
          <w:bCs/>
          <w:color w:val="000000" w:themeColor="text1"/>
        </w:rPr>
        <w:t>3A and 3B</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To prepare mouse incisor cervical loop cells, a skeletonized mouse mandible was </w:t>
      </w:r>
      <w:proofErr w:type="gramStart"/>
      <w:r w:rsidRPr="004C2990">
        <w:rPr>
          <w:rFonts w:asciiTheme="majorHAnsi" w:hAnsiTheme="majorHAnsi"/>
          <w:color w:val="000000" w:themeColor="text1"/>
        </w:rPr>
        <w:t>dissected</w:t>
      </w:r>
      <w:proofErr w:type="gramEnd"/>
      <w:r w:rsidRPr="004C2990">
        <w:rPr>
          <w:rFonts w:asciiTheme="majorHAnsi" w:hAnsiTheme="majorHAnsi"/>
          <w:color w:val="000000" w:themeColor="text1"/>
        </w:rPr>
        <w:t xml:space="preserve"> and the distal-most portion of the lower mouse incisor was exposed.</w:t>
      </w:r>
      <w:r w:rsidR="004C2990">
        <w:rPr>
          <w:rFonts w:asciiTheme="majorHAnsi" w:hAnsiTheme="majorHAnsi"/>
          <w:color w:val="000000" w:themeColor="text1"/>
        </w:rPr>
        <w:t xml:space="preserve"> </w:t>
      </w:r>
      <w:r w:rsidRPr="004C2990">
        <w:rPr>
          <w:rFonts w:asciiTheme="majorHAnsi" w:hAnsiTheme="majorHAnsi"/>
          <w:color w:val="000000" w:themeColor="text1"/>
        </w:rPr>
        <w:t>The precise position of the resected cervical loop is demarcated in the 6 days postnatal mouse incisor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3B</w:t>
      </w:r>
      <w:r w:rsidRPr="004C2990">
        <w:rPr>
          <w:rFonts w:asciiTheme="majorHAnsi" w:hAnsiTheme="majorHAnsi"/>
          <w:color w:val="000000" w:themeColor="text1"/>
        </w:rPr>
        <w:t xml:space="preserve">), while a similar region in an adult skeletonized mouse mandible is provided as a reference in </w:t>
      </w:r>
      <w:r w:rsidR="005B26F8" w:rsidRPr="005B26F8">
        <w:rPr>
          <w:rFonts w:asciiTheme="majorHAnsi" w:hAnsiTheme="majorHAnsi"/>
          <w:b/>
          <w:bCs/>
          <w:color w:val="000000" w:themeColor="text1"/>
        </w:rPr>
        <w:t>Figure 3A</w:t>
      </w:r>
      <w:r w:rsidR="005B26F8" w:rsidRPr="004C2990">
        <w:rPr>
          <w:rFonts w:asciiTheme="majorHAnsi" w:hAnsiTheme="majorHAnsi"/>
          <w:color w:val="000000" w:themeColor="text1"/>
        </w:rPr>
        <w:t xml:space="preserve"> </w:t>
      </w:r>
      <w:r w:rsidRPr="004C2990">
        <w:rPr>
          <w:rFonts w:asciiTheme="majorHAnsi" w:hAnsiTheme="majorHAnsi"/>
          <w:color w:val="000000" w:themeColor="text1"/>
        </w:rPr>
        <w:t>for orientation purposes.</w:t>
      </w:r>
      <w:r w:rsidR="004C2990">
        <w:rPr>
          <w:rFonts w:asciiTheme="majorHAnsi" w:hAnsiTheme="majorHAnsi"/>
          <w:color w:val="000000" w:themeColor="text1"/>
        </w:rPr>
        <w:t xml:space="preserve"> </w:t>
      </w:r>
      <w:r w:rsidRPr="004C2990">
        <w:rPr>
          <w:rFonts w:asciiTheme="majorHAnsi" w:hAnsiTheme="majorHAnsi"/>
          <w:color w:val="000000" w:themeColor="text1"/>
        </w:rPr>
        <w:t>The area of the corresponding cervical loop in the adult skeletonized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3A</w:t>
      </w:r>
      <w:r w:rsidRPr="004C2990">
        <w:rPr>
          <w:rFonts w:asciiTheme="majorHAnsi" w:hAnsiTheme="majorHAnsi"/>
          <w:color w:val="000000" w:themeColor="text1"/>
        </w:rPr>
        <w:t>) and the 6</w:t>
      </w:r>
      <w:r w:rsidR="005B26F8">
        <w:rPr>
          <w:rFonts w:asciiTheme="majorHAnsi" w:hAnsiTheme="majorHAnsi"/>
          <w:color w:val="000000" w:themeColor="text1"/>
        </w:rPr>
        <w:t xml:space="preserve"> </w:t>
      </w:r>
      <w:proofErr w:type="spellStart"/>
      <w:r w:rsidRPr="004C2990">
        <w:rPr>
          <w:rFonts w:asciiTheme="majorHAnsi" w:hAnsiTheme="majorHAnsi"/>
          <w:color w:val="000000" w:themeColor="text1"/>
        </w:rPr>
        <w:t>dpn</w:t>
      </w:r>
      <w:proofErr w:type="spellEnd"/>
      <w:r w:rsidRPr="004C2990">
        <w:rPr>
          <w:rFonts w:asciiTheme="majorHAnsi" w:hAnsiTheme="majorHAnsi"/>
          <w:color w:val="000000" w:themeColor="text1"/>
        </w:rPr>
        <w:t xml:space="preserve"> freshly prepared mouse incisor is framed by two broken lines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3A and B</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The hemi mandibles is comprised of three mandibular molars and a constantly growing incisor, while the cervical loop cell niche is comprised of a varied cell population necessary for enamel formation such as the inner enamel epithelium, outer enamel </w:t>
      </w:r>
      <w:r w:rsidRPr="004C2990">
        <w:rPr>
          <w:rFonts w:asciiTheme="majorHAnsi" w:hAnsiTheme="majorHAnsi"/>
          <w:color w:val="000000" w:themeColor="text1"/>
        </w:rPr>
        <w:lastRenderedPageBreak/>
        <w:t>epithelium, stellate reticulum and stratum intermedium</w:t>
      </w:r>
      <w:r w:rsidRPr="004C2990">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&lt;EndNote&gt;&lt;Cite&gt;&lt;Author&gt;Liu&lt;/Author&gt;&lt;Year&gt;2016&lt;/Year&gt;&lt;RecNum&gt;17&lt;/RecNum&gt;&lt;DisplayText&gt;&lt;style face="superscript"&gt;19&lt;/style&gt;&lt;/DisplayText&gt;&lt;record&gt;&lt;rec-number&gt;17&lt;/rec-number&gt;&lt;foreign-keys&gt;&lt;key app="EN" db-id="dp0s0rzfjewrfper9zn5werx2eetz0xr22t0" timestamp="1616012634"&gt;17&lt;/key&gt;&lt;/foreign-keys&gt;&lt;ref-type name="Journal Article"&gt;17&lt;/ref-type&gt;&lt;contributors&gt;&lt;authors&gt;&lt;author&gt;Liu, H.&lt;/author&gt;&lt;author&gt;Yan, X.&lt;/author&gt;&lt;author&gt;Pandya, M.&lt;/author&gt;&lt;author&gt;Luan, X.&lt;/author&gt;&lt;author&gt;Diekwisch, T. G.&lt;/author&gt;&lt;/authors&gt;&lt;/contributors&gt;&lt;auth-address&gt;1 Brodie Laboratory for Craniofacial Genetics, UIC Departments of Oral Biology and Orthodontics, UIC College of Dentistry, University of Illinois at Chicago , Chicago, Illinois.&amp;#xD;2 Department of Anatomy, Norman Bethune College of Medicine, Jilin University , Changchun, China .&amp;#xD;3 Department of Orthodontics, China Medical University , Shenyang, China .&amp;#xD;4 Texas A&amp;amp;M Center for Craniofacial Research and Diagnosis , Texas A&amp;amp;M College of Dentistry, Dallas, Texas.&lt;/auth-address&gt;&lt;titles&gt;&lt;title&gt;Daughters of the Enamel Organ: Development, Fate, and Function of the Stratum Intermedium, Stellate Reticulum, and Outer Enamel Epithelium&lt;/title&gt;&lt;secondary-title&gt;Stem Cells Dev&lt;/secondary-title&gt;&lt;alt-title&gt;Stem cells and development&lt;/alt-title&gt;&lt;/titles&gt;&lt;periodical&gt;&lt;full-title&gt;Stem Cells Dev&lt;/full-title&gt;&lt;abbr-1&gt;Stem cells and development&lt;/abbr-1&gt;&lt;/periodical&gt;&lt;alt-periodical&gt;&lt;full-title&gt;Stem Cells Dev&lt;/full-title&gt;&lt;abbr-1&gt;Stem cells and development&lt;/abbr-1&gt;&lt;/alt-periodical&gt;&lt;pages&gt;1580-1590&lt;/pages&gt;&lt;volume&gt;25&lt;/volume&gt;&lt;number&gt;20&lt;/number&gt;&lt;edition&gt;2016/09/10&lt;/edition&gt;&lt;dates&gt;&lt;year&gt;2016&lt;/year&gt;&lt;pub-dates&gt;&lt;date&gt;Oct&lt;/date&gt;&lt;/pub-dates&gt;&lt;/dates&gt;&lt;isbn&gt;1547-3287 (Print)&amp;#xD;1547-3287&lt;/isbn&gt;&lt;accession-num&gt;27611344&lt;/accession-num&gt;&lt;urls&gt;&lt;/urls&gt;&lt;custom2&gt;PMC5084366&lt;/custom2&gt;&lt;electronic-resource-num&gt;10.1089/scd.2016.0267&lt;/electronic-resource-num&gt;&lt;remote-database-provider&gt;NLM&lt;/remote-database-provider&gt;&lt;language&gt;eng&lt;/language&gt;&lt;/record&gt;&lt;/Cite&gt;&lt;/EndNote&gt;</w:instrText>
      </w:r>
      <w:r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19</w:t>
      </w:r>
      <w:r w:rsidRPr="004C2990">
        <w:rPr>
          <w:rFonts w:asciiTheme="majorHAnsi" w:hAnsiTheme="majorHAnsi"/>
          <w:color w:val="000000" w:themeColor="text1"/>
        </w:rPr>
        <w:fldChar w:fldCharType="end"/>
      </w:r>
      <w:r w:rsidRPr="004C2990">
        <w:rPr>
          <w:rFonts w:asciiTheme="majorHAnsi" w:hAnsiTheme="majorHAnsi"/>
          <w:color w:val="000000" w:themeColor="text1"/>
        </w:rPr>
        <w:t>.</w:t>
      </w:r>
    </w:p>
    <w:p w14:paraId="7746D895" w14:textId="77777777" w:rsidR="00ED5972" w:rsidRPr="004C2990" w:rsidRDefault="00ED5972" w:rsidP="005B26F8">
      <w:pPr>
        <w:rPr>
          <w:rFonts w:asciiTheme="majorHAnsi" w:hAnsiTheme="majorHAnsi"/>
          <w:color w:val="000000" w:themeColor="text1"/>
        </w:rPr>
      </w:pPr>
    </w:p>
    <w:p w14:paraId="525920CC" w14:textId="69C8986A" w:rsidR="00ED5972" w:rsidRPr="004C2990" w:rsidRDefault="005B26F8" w:rsidP="005B26F8">
      <w:pPr>
        <w:rPr>
          <w:rFonts w:asciiTheme="majorHAnsi" w:hAnsiTheme="majorHAnsi"/>
          <w:color w:val="000000" w:themeColor="text1"/>
        </w:rPr>
      </w:pPr>
      <w:r w:rsidRPr="005B26F8">
        <w:rPr>
          <w:rFonts w:asciiTheme="majorHAnsi" w:hAnsiTheme="majorHAnsi"/>
          <w:b/>
          <w:bCs/>
          <w:color w:val="000000" w:themeColor="text1"/>
        </w:rPr>
        <w:t>Figure 4</w:t>
      </w:r>
      <w:r w:rsidR="00ED5972" w:rsidRPr="004C2990">
        <w:rPr>
          <w:rFonts w:asciiTheme="majorHAnsi" w:hAnsiTheme="majorHAnsi"/>
          <w:color w:val="000000" w:themeColor="text1"/>
        </w:rPr>
        <w:t xml:space="preserve"> focuses on the successful differentiation of the cervical loop cells into elongated, polarized, enamel protein secreting ameloblast-like cells.</w:t>
      </w:r>
      <w:r w:rsidR="004C2990">
        <w:rPr>
          <w:rFonts w:asciiTheme="majorHAnsi" w:hAnsiTheme="majorHAnsi"/>
          <w:color w:val="000000" w:themeColor="text1"/>
        </w:rPr>
        <w:t xml:space="preserve"> </w:t>
      </w:r>
      <w:r>
        <w:rPr>
          <w:rFonts w:asciiTheme="majorHAnsi" w:hAnsiTheme="majorHAnsi"/>
          <w:color w:val="000000" w:themeColor="text1"/>
        </w:rPr>
        <w:t>The</w:t>
      </w:r>
      <w:r w:rsidR="00ED5972" w:rsidRPr="004C2990">
        <w:rPr>
          <w:rFonts w:asciiTheme="majorHAnsi" w:hAnsiTheme="majorHAnsi"/>
          <w:color w:val="000000" w:themeColor="text1"/>
        </w:rPr>
        <w:t xml:space="preserve"> data revealed that successful differentiation of elongated, polarized, enamel protein secreting ameloblast-like cells requires the co-culture of the cervical loop cells with mesenchymal stem cells such as dental pulp stem cells.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The cells were provided with a tailored microenvironment as described in step 3 of the protocol, resulting in the formation of polarized cells with the nucleus at one end and a </w:t>
      </w:r>
      <w:proofErr w:type="gramStart"/>
      <w:r w:rsidR="00ED5972" w:rsidRPr="004C2990">
        <w:rPr>
          <w:rFonts w:asciiTheme="majorHAnsi" w:hAnsiTheme="majorHAnsi"/>
          <w:color w:val="000000" w:themeColor="text1"/>
        </w:rPr>
        <w:t>long cellular processes</w:t>
      </w:r>
      <w:proofErr w:type="gramEnd"/>
      <w:r w:rsidR="00ED5972" w:rsidRPr="004C2990">
        <w:rPr>
          <w:rFonts w:asciiTheme="majorHAnsi" w:hAnsiTheme="majorHAnsi"/>
          <w:color w:val="000000" w:themeColor="text1"/>
        </w:rPr>
        <w:t xml:space="preserve"> at the other</w:t>
      </w:r>
      <w:r w:rsidR="00ED5972" w:rsidRPr="004C2990">
        <w:rPr>
          <w:rFonts w:asciiTheme="majorHAnsi" w:hAnsiTheme="majorHAnsi"/>
          <w:color w:val="000000" w:themeColor="text1"/>
        </w:rPr>
        <w:fldChar w:fldCharType="begin">
          <w:fldData xml:space="preserve">PEVuZE5vdGU+PENpdGU+PEF1dGhvcj5TbWl0aDwvQXV0aG9yPjxZZWFyPjE5OTg8L1llYXI+PFJl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PEVuZE5vdGU+PENpdGU+PEF1dGhvcj5TbWl0aDwvQXV0aG9yPjxZZWFyPjE5OTg8L1llYXI+PFJl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27</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 a typical characteristic of ameloblasts (</w:t>
      </w:r>
      <w:r w:rsidR="007A44A9" w:rsidRPr="005B26F8">
        <w:rPr>
          <w:rFonts w:asciiTheme="majorHAnsi" w:hAnsiTheme="majorHAnsi"/>
          <w:b/>
          <w:bCs/>
          <w:color w:val="000000" w:themeColor="text1"/>
        </w:rPr>
        <w:t>Figure</w:t>
      </w:r>
      <w:r w:rsidR="00ED5972" w:rsidRPr="005B26F8">
        <w:rPr>
          <w:rFonts w:asciiTheme="majorHAnsi" w:hAnsiTheme="majorHAnsi"/>
          <w:b/>
          <w:bCs/>
          <w:color w:val="000000" w:themeColor="text1"/>
        </w:rPr>
        <w:t xml:space="preserve"> 4A</w:t>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Application of media alone and without growth factors and/or scaffold coating resulted in cervical loop cells that secreted key enamel proteins but did not elongate or polarize (</w:t>
      </w:r>
      <w:r w:rsidR="007A44A9" w:rsidRPr="005B26F8">
        <w:rPr>
          <w:rFonts w:asciiTheme="majorHAnsi" w:hAnsiTheme="majorHAnsi"/>
          <w:b/>
          <w:bCs/>
          <w:color w:val="000000" w:themeColor="text1"/>
        </w:rPr>
        <w:t>Figure</w:t>
      </w:r>
      <w:r w:rsidR="00ED5972" w:rsidRPr="005B26F8">
        <w:rPr>
          <w:rFonts w:asciiTheme="majorHAnsi" w:hAnsiTheme="majorHAnsi"/>
          <w:b/>
          <w:bCs/>
          <w:color w:val="000000" w:themeColor="text1"/>
        </w:rPr>
        <w:t xml:space="preserve"> 4B</w:t>
      </w:r>
      <w:r w:rsidR="00ED5972" w:rsidRPr="004C2990">
        <w:rPr>
          <w:rFonts w:asciiTheme="majorHAnsi" w:hAnsiTheme="majorHAnsi"/>
          <w:color w:val="000000" w:themeColor="text1"/>
        </w:rPr>
        <w:t xml:space="preserve">). </w:t>
      </w:r>
    </w:p>
    <w:p w14:paraId="404C0C40" w14:textId="77777777" w:rsidR="00ED5972" w:rsidRPr="004C2990" w:rsidRDefault="00ED5972" w:rsidP="005B26F8">
      <w:pPr>
        <w:rPr>
          <w:rFonts w:asciiTheme="majorHAnsi" w:hAnsiTheme="majorHAnsi"/>
          <w:color w:val="000000" w:themeColor="text1"/>
        </w:rPr>
      </w:pPr>
    </w:p>
    <w:p w14:paraId="58C2FD3A" w14:textId="03E29D8F"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Galanin-coated and non-coated </w:t>
      </w:r>
      <w:r w:rsidR="00BD51D5" w:rsidRPr="004C2990">
        <w:rPr>
          <w:rFonts w:asciiTheme="majorHAnsi" w:hAnsiTheme="majorHAnsi"/>
          <w:color w:val="000000" w:themeColor="text1"/>
        </w:rPr>
        <w:t>collagen</w:t>
      </w:r>
      <w:r w:rsidR="00FC4BBA" w:rsidRPr="004C2990">
        <w:rPr>
          <w:rFonts w:asciiTheme="majorHAnsi" w:hAnsiTheme="majorHAnsi"/>
          <w:color w:val="000000" w:themeColor="text1"/>
        </w:rPr>
        <w:t xml:space="preserve"> </w:t>
      </w:r>
      <w:r w:rsidRPr="004C2990">
        <w:rPr>
          <w:rFonts w:asciiTheme="majorHAnsi" w:hAnsiTheme="majorHAnsi"/>
          <w:color w:val="000000" w:themeColor="text1"/>
        </w:rPr>
        <w:t xml:space="preserve">scaffolds were placed in a bioreactor with </w:t>
      </w:r>
      <w:proofErr w:type="spellStart"/>
      <w:r w:rsidRPr="004C2990">
        <w:rPr>
          <w:rFonts w:asciiTheme="majorHAnsi" w:hAnsiTheme="majorHAnsi"/>
          <w:color w:val="000000" w:themeColor="text1"/>
        </w:rPr>
        <w:t>hPDL</w:t>
      </w:r>
      <w:proofErr w:type="spellEnd"/>
      <w:r w:rsidRPr="004C2990">
        <w:rPr>
          <w:rFonts w:asciiTheme="majorHAnsi" w:hAnsiTheme="majorHAnsi"/>
          <w:color w:val="000000" w:themeColor="text1"/>
        </w:rPr>
        <w:t xml:space="preserve"> cells for fourteen days in a bioreactor.</w:t>
      </w:r>
      <w:r w:rsidR="004C2990">
        <w:rPr>
          <w:rFonts w:asciiTheme="majorHAnsi" w:hAnsiTheme="majorHAnsi"/>
          <w:color w:val="000000" w:themeColor="text1"/>
        </w:rPr>
        <w:t xml:space="preserve"> </w:t>
      </w:r>
      <w:r w:rsidRPr="004C2990">
        <w:rPr>
          <w:rFonts w:asciiTheme="majorHAnsi" w:hAnsiTheme="majorHAnsi"/>
          <w:color w:val="000000" w:themeColor="text1"/>
        </w:rPr>
        <w:t>The cells survived a two-week culture period in the 3D culture system and the galanin-coated scaffold group demonstrated a significantly higher proliferation rate (</w:t>
      </w:r>
      <w:r w:rsidR="005B26F8" w:rsidRPr="005B26F8">
        <w:rPr>
          <w:rFonts w:asciiTheme="majorHAnsi" w:hAnsiTheme="majorHAnsi"/>
          <w:b/>
          <w:bCs/>
          <w:color w:val="000000" w:themeColor="text1"/>
        </w:rPr>
        <w:t xml:space="preserve">Figure </w:t>
      </w:r>
      <w:r w:rsidR="005B26F8">
        <w:rPr>
          <w:rFonts w:asciiTheme="majorHAnsi" w:hAnsiTheme="majorHAnsi"/>
          <w:b/>
          <w:bCs/>
          <w:color w:val="000000" w:themeColor="text1"/>
        </w:rPr>
        <w:t>5</w:t>
      </w:r>
      <w:r w:rsidR="005B26F8">
        <w:rPr>
          <w:rFonts w:asciiTheme="majorHAnsi" w:hAnsiTheme="majorHAnsi"/>
          <w:b/>
          <w:bCs/>
          <w:color w:val="000000" w:themeColor="text1"/>
        </w:rPr>
        <w:t>B</w:t>
      </w:r>
      <w:r w:rsidRPr="004C2990">
        <w:rPr>
          <w:rFonts w:asciiTheme="majorHAnsi" w:hAnsiTheme="majorHAnsi"/>
          <w:color w:val="000000" w:themeColor="text1"/>
        </w:rPr>
        <w:t>) as compared to the control group containing uncoated scaffolds (</w:t>
      </w:r>
      <w:r w:rsidR="005B26F8" w:rsidRPr="005B26F8">
        <w:rPr>
          <w:rFonts w:asciiTheme="majorHAnsi" w:hAnsiTheme="majorHAnsi"/>
          <w:b/>
          <w:bCs/>
          <w:color w:val="000000" w:themeColor="text1"/>
        </w:rPr>
        <w:t xml:space="preserve">Figure </w:t>
      </w:r>
      <w:r w:rsidR="005B26F8">
        <w:rPr>
          <w:rFonts w:asciiTheme="majorHAnsi" w:hAnsiTheme="majorHAnsi"/>
          <w:b/>
          <w:bCs/>
          <w:color w:val="000000" w:themeColor="text1"/>
        </w:rPr>
        <w:t>5</w:t>
      </w:r>
      <w:r w:rsidRPr="005B26F8">
        <w:rPr>
          <w:rFonts w:asciiTheme="majorHAnsi" w:hAnsiTheme="majorHAnsi"/>
          <w:b/>
          <w:bCs/>
          <w:color w:val="000000" w:themeColor="text1"/>
        </w:rPr>
        <w:t>A</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The cells in the experimental group also demonstrated a significantly higher level of extracellular matrix containing connective tissue fibers as compared to the control. </w:t>
      </w:r>
    </w:p>
    <w:p w14:paraId="4B799028" w14:textId="77777777" w:rsidR="00ED5972" w:rsidRPr="004C2990" w:rsidRDefault="00ED5972" w:rsidP="005B26F8">
      <w:pPr>
        <w:rPr>
          <w:rFonts w:asciiTheme="majorHAnsi" w:hAnsiTheme="majorHAnsi"/>
          <w:color w:val="000000" w:themeColor="text1"/>
        </w:rPr>
      </w:pPr>
    </w:p>
    <w:p w14:paraId="304C8499" w14:textId="3320FE3C"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The bioreactor environment proofed successful for the growth of lung segments in a 3D microgravity environment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6</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For this study, lung tissue segments harvested from E15 mice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6C</w:t>
      </w:r>
      <w:r w:rsidRPr="004C2990">
        <w:rPr>
          <w:rFonts w:asciiTheme="majorHAnsi" w:hAnsiTheme="majorHAnsi"/>
          <w:color w:val="000000" w:themeColor="text1"/>
        </w:rPr>
        <w:t>) were placed on a nitrocellulose membrane</w:t>
      </w:r>
      <w:r w:rsidR="004C2990">
        <w:rPr>
          <w:rFonts w:asciiTheme="majorHAnsi" w:hAnsiTheme="majorHAnsi"/>
          <w:color w:val="000000" w:themeColor="text1"/>
        </w:rPr>
        <w:t xml:space="preserve"> </w:t>
      </w:r>
      <w:r w:rsidRPr="004C2990">
        <w:rPr>
          <w:rFonts w:asciiTheme="majorHAnsi" w:hAnsiTheme="majorHAnsi"/>
          <w:color w:val="000000" w:themeColor="text1"/>
        </w:rPr>
        <w:t>in a</w:t>
      </w:r>
      <w:r w:rsidR="005B26F8">
        <w:rPr>
          <w:rFonts w:asciiTheme="majorHAnsi" w:hAnsiTheme="majorHAnsi"/>
          <w:color w:val="000000" w:themeColor="text1"/>
        </w:rPr>
        <w:t>n</w:t>
      </w:r>
      <w:r w:rsidRPr="004C2990">
        <w:rPr>
          <w:rFonts w:asciiTheme="majorHAnsi" w:hAnsiTheme="majorHAnsi"/>
          <w:color w:val="000000" w:themeColor="text1"/>
        </w:rPr>
        <w:t xml:space="preserve"> organ culture dish for two hours.</w:t>
      </w:r>
      <w:r w:rsidR="004C2990">
        <w:rPr>
          <w:rFonts w:asciiTheme="majorHAnsi" w:hAnsiTheme="majorHAnsi"/>
          <w:color w:val="000000" w:themeColor="text1"/>
        </w:rPr>
        <w:t xml:space="preserve"> </w:t>
      </w:r>
      <w:r w:rsidRPr="004C2990">
        <w:rPr>
          <w:rFonts w:asciiTheme="majorHAnsi" w:hAnsiTheme="majorHAnsi"/>
          <w:color w:val="000000" w:themeColor="text1"/>
        </w:rPr>
        <w:t>Following initial tissue attachment to the membrane, the lung tissue/</w:t>
      </w:r>
      <w:proofErr w:type="spellStart"/>
      <w:r w:rsidRPr="004C2990">
        <w:rPr>
          <w:rFonts w:asciiTheme="majorHAnsi" w:hAnsiTheme="majorHAnsi"/>
          <w:color w:val="000000" w:themeColor="text1"/>
        </w:rPr>
        <w:t>nitrocellular</w:t>
      </w:r>
      <w:proofErr w:type="spellEnd"/>
      <w:r w:rsidRPr="004C2990">
        <w:rPr>
          <w:rFonts w:asciiTheme="majorHAnsi" w:hAnsiTheme="majorHAnsi"/>
          <w:color w:val="000000" w:themeColor="text1"/>
        </w:rPr>
        <w:t xml:space="preserve"> membrane composite was placed in the bioreactor vessel and was successfully cultured for 10 days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6A</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To study the effects of inflammatory conditions on lung tissue growth, addition of IL-6 to the culture medium resulted in typical inflammation-associated changes in alveolar morphology </w:t>
      </w:r>
      <w:proofErr w:type="gramStart"/>
      <w:r w:rsidRPr="004C2990">
        <w:rPr>
          <w:rFonts w:asciiTheme="majorHAnsi" w:hAnsiTheme="majorHAnsi"/>
          <w:color w:val="000000" w:themeColor="text1"/>
        </w:rPr>
        <w:t>similar to</w:t>
      </w:r>
      <w:proofErr w:type="gramEnd"/>
      <w:r w:rsidRPr="004C2990">
        <w:rPr>
          <w:rFonts w:asciiTheme="majorHAnsi" w:hAnsiTheme="majorHAnsi"/>
          <w:color w:val="000000" w:themeColor="text1"/>
        </w:rPr>
        <w:t xml:space="preserve"> those seen </w:t>
      </w:r>
      <w:r w:rsidRPr="004C2990">
        <w:rPr>
          <w:rFonts w:asciiTheme="majorHAnsi" w:hAnsiTheme="majorHAnsi"/>
          <w:i/>
          <w:color w:val="000000" w:themeColor="text1"/>
        </w:rPr>
        <w:t>in vivo</w:t>
      </w:r>
      <w:r w:rsidRPr="004C2990">
        <w:rPr>
          <w:rFonts w:asciiTheme="majorHAnsi" w:hAnsiTheme="majorHAnsi"/>
          <w:color w:val="000000" w:themeColor="text1"/>
        </w:rPr>
        <w:t xml:space="preserve"> (</w:t>
      </w:r>
      <w:r w:rsidR="007A44A9" w:rsidRPr="005B26F8">
        <w:rPr>
          <w:rFonts w:asciiTheme="majorHAnsi" w:hAnsiTheme="majorHAnsi"/>
          <w:b/>
          <w:bCs/>
          <w:color w:val="000000" w:themeColor="text1"/>
        </w:rPr>
        <w:t>Figure</w:t>
      </w:r>
      <w:r w:rsidRPr="005B26F8">
        <w:rPr>
          <w:rFonts w:asciiTheme="majorHAnsi" w:hAnsiTheme="majorHAnsi"/>
          <w:b/>
          <w:bCs/>
          <w:color w:val="000000" w:themeColor="text1"/>
        </w:rPr>
        <w:t xml:space="preserve"> 6B</w:t>
      </w:r>
      <w:r w:rsidRPr="004C2990">
        <w:rPr>
          <w:rFonts w:asciiTheme="majorHAnsi" w:hAnsiTheme="majorHAnsi"/>
          <w:color w:val="000000" w:themeColor="text1"/>
        </w:rPr>
        <w:t>).</w:t>
      </w:r>
      <w:r w:rsidR="004C2990">
        <w:rPr>
          <w:rFonts w:asciiTheme="majorHAnsi" w:hAnsiTheme="majorHAnsi"/>
          <w:color w:val="000000" w:themeColor="text1"/>
        </w:rPr>
        <w:t xml:space="preserve"> </w:t>
      </w:r>
    </w:p>
    <w:p w14:paraId="079B5679" w14:textId="77777777" w:rsidR="006E4797" w:rsidRPr="004C2990" w:rsidRDefault="006E4797" w:rsidP="005B26F8">
      <w:pPr>
        <w:rPr>
          <w:rFonts w:asciiTheme="majorHAnsi" w:hAnsiTheme="majorHAnsi"/>
          <w:color w:val="000000" w:themeColor="text1"/>
        </w:rPr>
      </w:pPr>
    </w:p>
    <w:p w14:paraId="6D510784" w14:textId="5532560A" w:rsidR="006E4797" w:rsidRPr="004C2990" w:rsidRDefault="00551D82" w:rsidP="005B26F8">
      <w:pPr>
        <w:rPr>
          <w:rFonts w:asciiTheme="majorHAnsi" w:hAnsiTheme="majorHAnsi"/>
          <w:color w:val="000000" w:themeColor="text1"/>
        </w:rPr>
      </w:pPr>
      <w:r w:rsidRPr="004C2990">
        <w:rPr>
          <w:rFonts w:asciiTheme="majorHAnsi" w:hAnsiTheme="majorHAnsi"/>
          <w:b/>
          <w:color w:val="000000" w:themeColor="text1"/>
        </w:rPr>
        <w:t>FIGURE AND TABLE LEGENDS:</w:t>
      </w:r>
      <w:r w:rsidRPr="004C2990">
        <w:rPr>
          <w:rFonts w:asciiTheme="majorHAnsi" w:hAnsiTheme="majorHAnsi"/>
          <w:color w:val="000000" w:themeColor="text1"/>
        </w:rPr>
        <w:t xml:space="preserve"> </w:t>
      </w:r>
    </w:p>
    <w:p w14:paraId="475554A0" w14:textId="033F0B38" w:rsidR="00ED5972" w:rsidRDefault="00ED5972" w:rsidP="005B26F8">
      <w:pPr>
        <w:rPr>
          <w:rFonts w:asciiTheme="majorHAnsi" w:hAnsiTheme="majorHAnsi"/>
          <w:color w:val="000000" w:themeColor="text1"/>
        </w:rPr>
      </w:pPr>
      <w:r w:rsidRPr="004C2990">
        <w:rPr>
          <w:rFonts w:asciiTheme="majorHAnsi" w:hAnsiTheme="majorHAnsi"/>
          <w:b/>
          <w:color w:val="000000" w:themeColor="text1"/>
        </w:rPr>
        <w:t>Figure 1. Components of a bioreactor vessel.</w:t>
      </w:r>
      <w:r w:rsidR="004C2990">
        <w:rPr>
          <w:rFonts w:asciiTheme="majorHAnsi" w:hAnsiTheme="majorHAnsi"/>
          <w:b/>
          <w:color w:val="000000" w:themeColor="text1"/>
        </w:rPr>
        <w:t xml:space="preserve"> </w:t>
      </w:r>
      <w:r w:rsidR="007A44A9">
        <w:rPr>
          <w:rFonts w:asciiTheme="majorHAnsi" w:hAnsiTheme="majorHAnsi"/>
          <w:color w:val="000000" w:themeColor="text1"/>
        </w:rPr>
        <w:t>Figure</w:t>
      </w:r>
      <w:r w:rsidRPr="004C2990">
        <w:rPr>
          <w:rFonts w:asciiTheme="majorHAnsi" w:hAnsiTheme="majorHAnsi"/>
          <w:color w:val="000000" w:themeColor="text1"/>
        </w:rPr>
        <w:t xml:space="preserve"> 1 illustrates key components of a bioreactor vessel and their position at a pre-assembly stage.</w:t>
      </w:r>
      <w:r w:rsidR="004C2990">
        <w:rPr>
          <w:rFonts w:asciiTheme="majorHAnsi" w:hAnsiTheme="majorHAnsi"/>
          <w:color w:val="000000" w:themeColor="text1"/>
        </w:rPr>
        <w:t xml:space="preserve"> </w:t>
      </w:r>
      <w:r w:rsidRPr="004C2990">
        <w:rPr>
          <w:rFonts w:asciiTheme="majorHAnsi" w:hAnsiTheme="majorHAnsi"/>
          <w:color w:val="000000" w:themeColor="text1"/>
        </w:rPr>
        <w:t>(</w:t>
      </w:r>
      <w:r w:rsidRPr="005B26F8">
        <w:rPr>
          <w:rFonts w:asciiTheme="majorHAnsi" w:hAnsiTheme="majorHAnsi"/>
          <w:b/>
          <w:bCs/>
          <w:color w:val="000000" w:themeColor="text1"/>
        </w:rPr>
        <w:t>A</w:t>
      </w:r>
      <w:r w:rsidRPr="004C2990">
        <w:rPr>
          <w:rFonts w:asciiTheme="majorHAnsi" w:hAnsiTheme="majorHAnsi"/>
          <w:color w:val="000000" w:themeColor="text1"/>
        </w:rPr>
        <w:t>) Relative position of the reactors chamber, syringe ports, and the scaffold.</w:t>
      </w:r>
      <w:r w:rsidR="004C2990">
        <w:rPr>
          <w:rFonts w:asciiTheme="majorHAnsi" w:hAnsiTheme="majorHAnsi"/>
          <w:color w:val="000000" w:themeColor="text1"/>
        </w:rPr>
        <w:t xml:space="preserve"> </w:t>
      </w:r>
      <w:r w:rsidRPr="004C2990">
        <w:rPr>
          <w:rFonts w:asciiTheme="majorHAnsi" w:hAnsiTheme="majorHAnsi"/>
          <w:color w:val="000000" w:themeColor="text1"/>
        </w:rPr>
        <w:t>(</w:t>
      </w:r>
      <w:r w:rsidRPr="005B26F8">
        <w:rPr>
          <w:rFonts w:asciiTheme="majorHAnsi" w:hAnsiTheme="majorHAnsi"/>
          <w:b/>
          <w:bCs/>
          <w:color w:val="000000" w:themeColor="text1"/>
        </w:rPr>
        <w:t>B</w:t>
      </w:r>
      <w:r w:rsidRPr="004C2990">
        <w:rPr>
          <w:rFonts w:asciiTheme="majorHAnsi" w:hAnsiTheme="majorHAnsi"/>
          <w:color w:val="000000" w:themeColor="text1"/>
        </w:rPr>
        <w:t>) Half-open position of the front plate (clear cover) and the back plate (white plate covered by oxygenator membrane).</w:t>
      </w:r>
      <w:r w:rsidR="004C2990">
        <w:rPr>
          <w:rFonts w:asciiTheme="majorHAnsi" w:hAnsiTheme="majorHAnsi"/>
          <w:color w:val="000000" w:themeColor="text1"/>
        </w:rPr>
        <w:t xml:space="preserve"> </w:t>
      </w:r>
      <w:r w:rsidRPr="004C2990">
        <w:rPr>
          <w:rFonts w:asciiTheme="majorHAnsi" w:hAnsiTheme="majorHAnsi"/>
          <w:color w:val="000000" w:themeColor="text1"/>
        </w:rPr>
        <w:t>The scaffold is positions in the center between front and back plate.</w:t>
      </w:r>
      <w:r w:rsidR="004C2990">
        <w:rPr>
          <w:rFonts w:asciiTheme="majorHAnsi" w:hAnsiTheme="majorHAnsi"/>
          <w:color w:val="000000" w:themeColor="text1"/>
        </w:rPr>
        <w:t xml:space="preserve"> </w:t>
      </w:r>
      <w:r w:rsidRPr="004C2990">
        <w:rPr>
          <w:rFonts w:asciiTheme="majorHAnsi" w:hAnsiTheme="majorHAnsi"/>
          <w:color w:val="000000" w:themeColor="text1"/>
        </w:rPr>
        <w:t>The black-colored graphene scaffold (</w:t>
      </w:r>
      <w:r w:rsidRPr="005B26F8">
        <w:rPr>
          <w:rFonts w:asciiTheme="majorHAnsi" w:hAnsiTheme="majorHAnsi"/>
          <w:b/>
          <w:bCs/>
          <w:color w:val="000000" w:themeColor="text1"/>
        </w:rPr>
        <w:t>C</w:t>
      </w:r>
      <w:r w:rsidRPr="004C2990">
        <w:rPr>
          <w:rFonts w:asciiTheme="majorHAnsi" w:hAnsiTheme="majorHAnsi"/>
          <w:color w:val="000000" w:themeColor="text1"/>
        </w:rPr>
        <w:t xml:space="preserve">) illustrates how a scaffold is placed within the vessel and used as a support for the cells to proliferate, differentiate and form a cellular network. </w:t>
      </w:r>
    </w:p>
    <w:p w14:paraId="249E0750" w14:textId="77777777" w:rsidR="005B26F8" w:rsidRPr="004C2990" w:rsidRDefault="005B26F8" w:rsidP="005B26F8">
      <w:pPr>
        <w:rPr>
          <w:rFonts w:asciiTheme="majorHAnsi" w:hAnsiTheme="majorHAnsi"/>
          <w:color w:val="000000" w:themeColor="text1"/>
        </w:rPr>
      </w:pPr>
    </w:p>
    <w:p w14:paraId="2F9C4BAD" w14:textId="7B902DB6" w:rsidR="00ED5972" w:rsidRDefault="00ED5972" w:rsidP="005B26F8">
      <w:pPr>
        <w:rPr>
          <w:rFonts w:asciiTheme="majorHAnsi" w:hAnsiTheme="majorHAnsi"/>
          <w:color w:val="000000" w:themeColor="text1"/>
        </w:rPr>
      </w:pPr>
      <w:r w:rsidRPr="004C2990">
        <w:rPr>
          <w:rFonts w:asciiTheme="majorHAnsi" w:hAnsiTheme="majorHAnsi"/>
          <w:b/>
          <w:color w:val="000000" w:themeColor="text1"/>
        </w:rPr>
        <w:t>Figure 2.</w:t>
      </w:r>
      <w:r w:rsidR="004C2990">
        <w:rPr>
          <w:rFonts w:asciiTheme="majorHAnsi" w:hAnsiTheme="majorHAnsi"/>
          <w:b/>
          <w:color w:val="000000" w:themeColor="text1"/>
        </w:rPr>
        <w:t xml:space="preserve"> </w:t>
      </w:r>
      <w:r w:rsidRPr="004C2990">
        <w:rPr>
          <w:rFonts w:asciiTheme="majorHAnsi" w:hAnsiTheme="majorHAnsi"/>
          <w:b/>
          <w:color w:val="000000" w:themeColor="text1"/>
        </w:rPr>
        <w:t>Representative illustrations of scaffolds tested in this study.</w:t>
      </w:r>
      <w:r w:rsidR="004C2990">
        <w:rPr>
          <w:rFonts w:asciiTheme="majorHAnsi" w:hAnsiTheme="majorHAnsi"/>
          <w:b/>
          <w:color w:val="000000" w:themeColor="text1"/>
        </w:rPr>
        <w:t xml:space="preserve"> </w:t>
      </w:r>
      <w:r w:rsidRPr="004C2990">
        <w:rPr>
          <w:rFonts w:asciiTheme="majorHAnsi" w:hAnsiTheme="majorHAnsi"/>
          <w:color w:val="000000" w:themeColor="text1"/>
        </w:rPr>
        <w:t>Five scaffolds were tested for our bioreactor studies, of which two examples are presented here.</w:t>
      </w:r>
      <w:r w:rsidR="004C2990">
        <w:rPr>
          <w:rFonts w:asciiTheme="majorHAnsi" w:hAnsiTheme="majorHAnsi"/>
          <w:color w:val="000000" w:themeColor="text1"/>
        </w:rPr>
        <w:t xml:space="preserve"> </w:t>
      </w:r>
      <w:r w:rsidRPr="004C2990">
        <w:rPr>
          <w:rFonts w:asciiTheme="majorHAnsi" w:hAnsiTheme="majorHAnsi"/>
          <w:color w:val="000000" w:themeColor="text1"/>
        </w:rPr>
        <w:t>(</w:t>
      </w:r>
      <w:proofErr w:type="gramStart"/>
      <w:r w:rsidRPr="005B26F8">
        <w:rPr>
          <w:rFonts w:asciiTheme="majorHAnsi" w:hAnsiTheme="majorHAnsi"/>
          <w:b/>
          <w:bCs/>
          <w:color w:val="000000" w:themeColor="text1"/>
        </w:rPr>
        <w:t>A,B</w:t>
      </w:r>
      <w:proofErr w:type="gramEnd"/>
      <w:r w:rsidRPr="004C2990">
        <w:rPr>
          <w:rFonts w:asciiTheme="majorHAnsi" w:hAnsiTheme="majorHAnsi"/>
          <w:color w:val="000000" w:themeColor="text1"/>
        </w:rPr>
        <w:t>) represent the graphene scaffold tested for the ameloblast-like cell growth while (C,D) represents</w:t>
      </w:r>
      <w:r w:rsidR="00BD51D5" w:rsidRPr="004C2990">
        <w:rPr>
          <w:rFonts w:asciiTheme="majorHAnsi" w:hAnsiTheme="majorHAnsi"/>
          <w:color w:val="000000" w:themeColor="text1"/>
        </w:rPr>
        <w:t xml:space="preserve"> collagen scaffold</w:t>
      </w:r>
      <w:r w:rsidRPr="004C2990">
        <w:rPr>
          <w:rFonts w:asciiTheme="majorHAnsi" w:hAnsiTheme="majorHAnsi"/>
          <w:color w:val="000000" w:themeColor="text1"/>
        </w:rPr>
        <w:t xml:space="preserve"> the scaffold most successful for our bioreactor based cell culture studies.</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Note the porous structure of </w:t>
      </w:r>
      <w:r w:rsidR="00BD51D5" w:rsidRPr="004C2990">
        <w:rPr>
          <w:rFonts w:asciiTheme="majorHAnsi" w:hAnsiTheme="majorHAnsi"/>
          <w:color w:val="000000" w:themeColor="text1"/>
        </w:rPr>
        <w:t>collagen scaffold</w:t>
      </w:r>
      <w:r w:rsidR="005B26F8">
        <w:rPr>
          <w:rFonts w:asciiTheme="majorHAnsi" w:hAnsiTheme="majorHAnsi"/>
          <w:color w:val="000000" w:themeColor="text1"/>
        </w:rPr>
        <w:t xml:space="preserve"> </w:t>
      </w:r>
      <w:r w:rsidRPr="004C2990">
        <w:rPr>
          <w:rFonts w:asciiTheme="majorHAnsi" w:hAnsiTheme="majorHAnsi"/>
          <w:color w:val="000000" w:themeColor="text1"/>
        </w:rPr>
        <w:t>(</w:t>
      </w:r>
      <w:proofErr w:type="gramStart"/>
      <w:r w:rsidRPr="005B26F8">
        <w:rPr>
          <w:rFonts w:asciiTheme="majorHAnsi" w:hAnsiTheme="majorHAnsi"/>
          <w:b/>
          <w:bCs/>
          <w:color w:val="000000" w:themeColor="text1"/>
        </w:rPr>
        <w:t>C,D</w:t>
      </w:r>
      <w:proofErr w:type="gramEnd"/>
      <w:r w:rsidRPr="004C2990">
        <w:rPr>
          <w:rFonts w:asciiTheme="majorHAnsi" w:hAnsiTheme="majorHAnsi"/>
          <w:color w:val="000000" w:themeColor="text1"/>
        </w:rPr>
        <w:t>) versus the parallel array of surface embossments in the graphene scaffold (</w:t>
      </w:r>
      <w:r w:rsidRPr="005B26F8">
        <w:rPr>
          <w:rFonts w:asciiTheme="majorHAnsi" w:hAnsiTheme="majorHAnsi"/>
          <w:b/>
          <w:bCs/>
          <w:color w:val="000000" w:themeColor="text1"/>
        </w:rPr>
        <w:t>A,B</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w:t>
      </w:r>
      <w:proofErr w:type="gramStart"/>
      <w:r w:rsidRPr="005B26F8">
        <w:rPr>
          <w:rFonts w:asciiTheme="majorHAnsi" w:hAnsiTheme="majorHAnsi"/>
          <w:b/>
          <w:bCs/>
          <w:color w:val="000000" w:themeColor="text1"/>
        </w:rPr>
        <w:t>A,C</w:t>
      </w:r>
      <w:proofErr w:type="gramEnd"/>
      <w:r w:rsidRPr="004C2990">
        <w:rPr>
          <w:rFonts w:asciiTheme="majorHAnsi" w:hAnsiTheme="majorHAnsi"/>
          <w:color w:val="000000" w:themeColor="text1"/>
        </w:rPr>
        <w:t>) are macrographs taken from a perpendicular perspective while (</w:t>
      </w:r>
      <w:r w:rsidRPr="005B26F8">
        <w:rPr>
          <w:rFonts w:asciiTheme="majorHAnsi" w:hAnsiTheme="majorHAnsi"/>
          <w:b/>
          <w:bCs/>
          <w:color w:val="000000" w:themeColor="text1"/>
        </w:rPr>
        <w:t>B,D</w:t>
      </w:r>
      <w:r w:rsidRPr="004C2990">
        <w:rPr>
          <w:rFonts w:asciiTheme="majorHAnsi" w:hAnsiTheme="majorHAnsi"/>
          <w:color w:val="000000" w:themeColor="text1"/>
        </w:rPr>
        <w:t>) were imaged at a 45</w:t>
      </w:r>
      <w:r w:rsidR="005B26F8">
        <w:rPr>
          <w:rFonts w:asciiTheme="majorHAnsi" w:hAnsiTheme="majorHAnsi" w:cstheme="majorHAnsi"/>
          <w:color w:val="000000" w:themeColor="text1"/>
        </w:rPr>
        <w:t>°</w:t>
      </w:r>
      <w:r w:rsidRPr="004C2990">
        <w:rPr>
          <w:rFonts w:asciiTheme="majorHAnsi" w:hAnsiTheme="majorHAnsi"/>
          <w:color w:val="000000" w:themeColor="text1"/>
        </w:rPr>
        <w:t xml:space="preserve"> angle.</w:t>
      </w:r>
      <w:r w:rsidR="004C2990">
        <w:rPr>
          <w:rFonts w:asciiTheme="majorHAnsi" w:hAnsiTheme="majorHAnsi"/>
          <w:color w:val="000000" w:themeColor="text1"/>
        </w:rPr>
        <w:t xml:space="preserve"> </w:t>
      </w:r>
    </w:p>
    <w:p w14:paraId="6E37436C" w14:textId="77777777" w:rsidR="005B26F8" w:rsidRPr="004C2990" w:rsidRDefault="005B26F8" w:rsidP="005B26F8">
      <w:pPr>
        <w:rPr>
          <w:rFonts w:asciiTheme="majorHAnsi" w:hAnsiTheme="majorHAnsi"/>
          <w:color w:val="000000" w:themeColor="text1"/>
        </w:rPr>
      </w:pPr>
    </w:p>
    <w:p w14:paraId="1A10059D" w14:textId="2B76AB46" w:rsidR="00ED5972" w:rsidRDefault="00ED5972" w:rsidP="005B26F8">
      <w:pPr>
        <w:rPr>
          <w:rFonts w:asciiTheme="majorHAnsi" w:hAnsiTheme="majorHAnsi"/>
          <w:color w:val="000000" w:themeColor="text1"/>
        </w:rPr>
      </w:pPr>
      <w:r w:rsidRPr="004C2990">
        <w:rPr>
          <w:rFonts w:asciiTheme="majorHAnsi" w:hAnsiTheme="majorHAnsi"/>
          <w:b/>
          <w:color w:val="000000" w:themeColor="text1"/>
        </w:rPr>
        <w:t>Figure 3. Cervical loop preparation.</w:t>
      </w:r>
      <w:r w:rsidR="004C2990">
        <w:rPr>
          <w:rFonts w:asciiTheme="majorHAnsi" w:hAnsiTheme="majorHAnsi"/>
          <w:b/>
          <w:color w:val="000000" w:themeColor="text1"/>
        </w:rPr>
        <w:t xml:space="preserve"> </w:t>
      </w:r>
      <w:r w:rsidRPr="004C2990">
        <w:rPr>
          <w:rFonts w:asciiTheme="majorHAnsi" w:hAnsiTheme="majorHAnsi"/>
          <w:color w:val="000000" w:themeColor="text1"/>
        </w:rPr>
        <w:t>The skeletonized</w:t>
      </w:r>
      <w:r w:rsidRPr="004C2990">
        <w:rPr>
          <w:rFonts w:asciiTheme="majorHAnsi" w:hAnsiTheme="majorHAnsi"/>
          <w:b/>
          <w:color w:val="000000" w:themeColor="text1"/>
        </w:rPr>
        <w:t xml:space="preserve"> </w:t>
      </w:r>
      <w:r w:rsidRPr="004C2990">
        <w:rPr>
          <w:rFonts w:asciiTheme="majorHAnsi" w:hAnsiTheme="majorHAnsi"/>
          <w:color w:val="000000" w:themeColor="text1"/>
        </w:rPr>
        <w:t>adult mouse mandible in A demonstrates the cervical loop region used to prepare the cell niche ameloblast-like cells culture and differentiation.</w:t>
      </w:r>
      <w:r w:rsidR="004C2990">
        <w:rPr>
          <w:rFonts w:asciiTheme="majorHAnsi" w:hAnsiTheme="majorHAnsi"/>
          <w:color w:val="000000" w:themeColor="text1"/>
        </w:rPr>
        <w:t xml:space="preserve"> </w:t>
      </w:r>
      <w:r w:rsidRPr="004C2990">
        <w:rPr>
          <w:rFonts w:asciiTheme="majorHAnsi" w:hAnsiTheme="majorHAnsi"/>
          <w:color w:val="000000" w:themeColor="text1"/>
        </w:rPr>
        <w:t>This macrograph also illustrates the position of anatomical markers, including the continuously growing incisor (</w:t>
      </w:r>
      <w:proofErr w:type="spellStart"/>
      <w:r w:rsidRPr="004C2990">
        <w:rPr>
          <w:rFonts w:asciiTheme="majorHAnsi" w:hAnsiTheme="majorHAnsi"/>
          <w:color w:val="000000" w:themeColor="text1"/>
        </w:rPr>
        <w:t>inc</w:t>
      </w:r>
      <w:proofErr w:type="spellEnd"/>
      <w:r w:rsidRPr="004C2990">
        <w:rPr>
          <w:rFonts w:asciiTheme="majorHAnsi" w:hAnsiTheme="majorHAnsi"/>
          <w:color w:val="000000" w:themeColor="text1"/>
        </w:rPr>
        <w:t>) spanning almost the entire mandibular length, the first mandibular molar (m</w:t>
      </w:r>
      <w:r w:rsidRPr="004C2990">
        <w:rPr>
          <w:rFonts w:asciiTheme="majorHAnsi" w:hAnsiTheme="majorHAnsi"/>
          <w:color w:val="000000" w:themeColor="text1"/>
          <w:vertAlign w:val="subscript"/>
        </w:rPr>
        <w:t>1</w:t>
      </w:r>
      <w:r w:rsidRPr="004C2990">
        <w:rPr>
          <w:rFonts w:asciiTheme="majorHAnsi" w:hAnsiTheme="majorHAnsi"/>
          <w:color w:val="000000" w:themeColor="text1"/>
        </w:rPr>
        <w:t xml:space="preserve">) along with the angle of the mandible, the coronoid </w:t>
      </w:r>
      <w:proofErr w:type="gramStart"/>
      <w:r w:rsidRPr="004C2990">
        <w:rPr>
          <w:rFonts w:asciiTheme="majorHAnsi" w:hAnsiTheme="majorHAnsi"/>
          <w:color w:val="000000" w:themeColor="text1"/>
        </w:rPr>
        <w:t>process</w:t>
      </w:r>
      <w:proofErr w:type="gramEnd"/>
      <w:r w:rsidRPr="004C2990">
        <w:rPr>
          <w:rFonts w:asciiTheme="majorHAnsi" w:hAnsiTheme="majorHAnsi"/>
          <w:color w:val="000000" w:themeColor="text1"/>
        </w:rPr>
        <w:t xml:space="preserve"> and the position of the mandibular condyle.</w:t>
      </w:r>
      <w:r w:rsidR="004C2990">
        <w:rPr>
          <w:rFonts w:asciiTheme="majorHAnsi" w:hAnsiTheme="majorHAnsi"/>
          <w:color w:val="000000" w:themeColor="text1"/>
        </w:rPr>
        <w:t xml:space="preserve"> </w:t>
      </w:r>
      <w:r w:rsidRPr="004C2990">
        <w:rPr>
          <w:rFonts w:asciiTheme="majorHAnsi" w:hAnsiTheme="majorHAnsi"/>
          <w:color w:val="000000" w:themeColor="text1"/>
        </w:rPr>
        <w:t>This skeletal preparation serves as an anatomical orientation for the cervical loop region prepared in (</w:t>
      </w:r>
      <w:r w:rsidRPr="005B26F8">
        <w:rPr>
          <w:rFonts w:asciiTheme="majorHAnsi" w:hAnsiTheme="majorHAnsi"/>
          <w:b/>
          <w:bCs/>
          <w:color w:val="000000" w:themeColor="text1"/>
        </w:rPr>
        <w:t>B</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Reference points include the mandibular bone (mand), dental papilla tissue (DP), the angle of the mandible (Angle) and the position of the cervical loop (CL) from which the cells for our ameloblast bioreactor studies were harvested.</w:t>
      </w:r>
      <w:r w:rsidR="004C2990">
        <w:rPr>
          <w:rFonts w:asciiTheme="majorHAnsi" w:hAnsiTheme="majorHAnsi"/>
          <w:color w:val="000000" w:themeColor="text1"/>
        </w:rPr>
        <w:t xml:space="preserve"> </w:t>
      </w:r>
      <w:r w:rsidRPr="004C2990">
        <w:rPr>
          <w:rFonts w:asciiTheme="majorHAnsi" w:hAnsiTheme="majorHAnsi"/>
          <w:color w:val="000000" w:themeColor="text1"/>
        </w:rPr>
        <w:t>The broken line indicates the anterior and distal portion of the fenestrated mandibular window prepared to cervical loop dissection in the skeletonized adult mandible (</w:t>
      </w:r>
      <w:r w:rsidRPr="005B26F8">
        <w:rPr>
          <w:rFonts w:asciiTheme="majorHAnsi" w:hAnsiTheme="majorHAnsi"/>
          <w:b/>
          <w:bCs/>
          <w:color w:val="000000" w:themeColor="text1"/>
        </w:rPr>
        <w:t>A</w:t>
      </w:r>
      <w:r w:rsidRPr="004C2990">
        <w:rPr>
          <w:rFonts w:asciiTheme="majorHAnsi" w:hAnsiTheme="majorHAnsi"/>
          <w:color w:val="000000" w:themeColor="text1"/>
        </w:rPr>
        <w:t>) and in the 6</w:t>
      </w:r>
      <w:r w:rsidR="005B26F8">
        <w:rPr>
          <w:rFonts w:asciiTheme="majorHAnsi" w:hAnsiTheme="majorHAnsi"/>
          <w:color w:val="000000" w:themeColor="text1"/>
        </w:rPr>
        <w:t xml:space="preserve"> </w:t>
      </w:r>
      <w:proofErr w:type="spellStart"/>
      <w:r w:rsidRPr="004C2990">
        <w:rPr>
          <w:rFonts w:asciiTheme="majorHAnsi" w:hAnsiTheme="majorHAnsi"/>
          <w:color w:val="000000" w:themeColor="text1"/>
        </w:rPr>
        <w:t>dpn</w:t>
      </w:r>
      <w:proofErr w:type="spellEnd"/>
      <w:r w:rsidRPr="004C2990">
        <w:rPr>
          <w:rFonts w:asciiTheme="majorHAnsi" w:hAnsiTheme="majorHAnsi"/>
          <w:color w:val="000000" w:themeColor="text1"/>
        </w:rPr>
        <w:t xml:space="preserve"> freshly dissected mandible (</w:t>
      </w:r>
      <w:r w:rsidRPr="005B26F8">
        <w:rPr>
          <w:rFonts w:asciiTheme="majorHAnsi" w:hAnsiTheme="majorHAnsi"/>
          <w:b/>
          <w:bCs/>
          <w:color w:val="000000" w:themeColor="text1"/>
        </w:rPr>
        <w:t>B</w:t>
      </w:r>
      <w:r w:rsidRPr="004C2990">
        <w:rPr>
          <w:rFonts w:asciiTheme="majorHAnsi" w:hAnsiTheme="majorHAnsi"/>
          <w:color w:val="000000" w:themeColor="text1"/>
        </w:rPr>
        <w:t>).</w:t>
      </w:r>
      <w:r w:rsidR="004C2990">
        <w:rPr>
          <w:rFonts w:asciiTheme="majorHAnsi" w:hAnsiTheme="majorHAnsi"/>
          <w:color w:val="000000" w:themeColor="text1"/>
        </w:rPr>
        <w:t xml:space="preserve"> </w:t>
      </w:r>
    </w:p>
    <w:p w14:paraId="3236EE68" w14:textId="77777777" w:rsidR="005B26F8" w:rsidRPr="004C2990" w:rsidRDefault="005B26F8" w:rsidP="005B26F8">
      <w:pPr>
        <w:rPr>
          <w:rFonts w:asciiTheme="majorHAnsi" w:hAnsiTheme="majorHAnsi"/>
          <w:color w:val="000000" w:themeColor="text1"/>
        </w:rPr>
      </w:pPr>
    </w:p>
    <w:p w14:paraId="73B422BC" w14:textId="587C39AA" w:rsidR="00ED5972" w:rsidRDefault="00ED5972" w:rsidP="005B26F8">
      <w:pPr>
        <w:rPr>
          <w:rFonts w:asciiTheme="majorHAnsi" w:hAnsiTheme="majorHAnsi"/>
          <w:color w:val="000000" w:themeColor="text1"/>
        </w:rPr>
      </w:pPr>
      <w:r w:rsidRPr="004C2990">
        <w:rPr>
          <w:rFonts w:asciiTheme="majorHAnsi" w:hAnsiTheme="majorHAnsi"/>
          <w:b/>
          <w:color w:val="000000" w:themeColor="text1"/>
        </w:rPr>
        <w:t>Figure 4. Generation of ameloblast-like cells using a 3D co-culture approach.</w:t>
      </w:r>
      <w:r w:rsidR="004C2990">
        <w:rPr>
          <w:rFonts w:asciiTheme="majorHAnsi" w:hAnsiTheme="majorHAnsi"/>
          <w:b/>
          <w:color w:val="000000" w:themeColor="text1"/>
        </w:rPr>
        <w:t xml:space="preserve"> </w:t>
      </w:r>
      <w:r w:rsidRPr="004C2990">
        <w:rPr>
          <w:rFonts w:asciiTheme="majorHAnsi" w:hAnsiTheme="majorHAnsi"/>
          <w:color w:val="000000" w:themeColor="text1"/>
        </w:rPr>
        <w:t>(</w:t>
      </w:r>
      <w:r w:rsidRPr="005B26F8">
        <w:rPr>
          <w:rFonts w:asciiTheme="majorHAnsi" w:hAnsiTheme="majorHAnsi"/>
          <w:b/>
          <w:bCs/>
          <w:color w:val="000000" w:themeColor="text1"/>
        </w:rPr>
        <w:t>A</w:t>
      </w:r>
      <w:r w:rsidRPr="004C2990">
        <w:rPr>
          <w:rFonts w:asciiTheme="majorHAnsi" w:hAnsiTheme="majorHAnsi"/>
          <w:color w:val="000000" w:themeColor="text1"/>
        </w:rPr>
        <w:t>) Successful differentiation of ameloblast-like cells from cervical loop cells co-cultured with dental pulp stem cells in a suitable microenvironment.</w:t>
      </w:r>
      <w:r w:rsidR="004C2990">
        <w:rPr>
          <w:rFonts w:asciiTheme="majorHAnsi" w:hAnsiTheme="majorHAnsi"/>
          <w:color w:val="000000" w:themeColor="text1"/>
        </w:rPr>
        <w:t xml:space="preserve"> </w:t>
      </w:r>
      <w:r w:rsidRPr="004C2990">
        <w:rPr>
          <w:rFonts w:asciiTheme="majorHAnsi" w:hAnsiTheme="majorHAnsi"/>
          <w:color w:val="000000" w:themeColor="text1"/>
        </w:rPr>
        <w:t>The resulting cell population was comprised of long, elongated, polarized cells with the ability to secrete enamel matrix proteins. These cells featured a nucleus at one end (</w:t>
      </w:r>
      <w:proofErr w:type="spellStart"/>
      <w:r w:rsidRPr="004C2990">
        <w:rPr>
          <w:rFonts w:asciiTheme="majorHAnsi" w:hAnsiTheme="majorHAnsi"/>
          <w:color w:val="000000" w:themeColor="text1"/>
        </w:rPr>
        <w:t>nucl</w:t>
      </w:r>
      <w:proofErr w:type="spellEnd"/>
      <w:r w:rsidRPr="004C2990">
        <w:rPr>
          <w:rFonts w:asciiTheme="majorHAnsi" w:hAnsiTheme="majorHAnsi"/>
          <w:color w:val="000000" w:themeColor="text1"/>
        </w:rPr>
        <w:t>) and a cellular process (proc) resembling Tomes Process as observed in true ameloblasts at the other end (</w:t>
      </w:r>
      <w:r w:rsidRPr="005B26F8">
        <w:rPr>
          <w:rFonts w:asciiTheme="majorHAnsi" w:hAnsiTheme="majorHAnsi"/>
          <w:b/>
          <w:bCs/>
          <w:color w:val="000000" w:themeColor="text1"/>
        </w:rPr>
        <w:t>A</w:t>
      </w:r>
      <w:r w:rsidRPr="004C2990">
        <w:rPr>
          <w:rFonts w:asciiTheme="majorHAnsi" w:hAnsiTheme="majorHAnsi"/>
          <w:color w:val="000000" w:themeColor="text1"/>
        </w:rPr>
        <w:t xml:space="preserve">). </w:t>
      </w:r>
      <w:r w:rsidR="005B26F8">
        <w:rPr>
          <w:rFonts w:asciiTheme="majorHAnsi" w:hAnsiTheme="majorHAnsi"/>
          <w:color w:val="000000" w:themeColor="text1"/>
        </w:rPr>
        <w:t>(</w:t>
      </w:r>
      <w:r w:rsidR="005B26F8" w:rsidRPr="005B26F8">
        <w:rPr>
          <w:rFonts w:asciiTheme="majorHAnsi" w:hAnsiTheme="majorHAnsi"/>
          <w:b/>
          <w:bCs/>
          <w:color w:val="000000" w:themeColor="text1"/>
        </w:rPr>
        <w:t>B</w:t>
      </w:r>
      <w:r w:rsidR="005B26F8">
        <w:rPr>
          <w:rFonts w:asciiTheme="majorHAnsi" w:hAnsiTheme="majorHAnsi"/>
          <w:color w:val="000000" w:themeColor="text1"/>
        </w:rPr>
        <w:t>)</w:t>
      </w:r>
      <w:r w:rsidRPr="004C2990">
        <w:rPr>
          <w:rFonts w:asciiTheme="majorHAnsi" w:hAnsiTheme="majorHAnsi"/>
          <w:color w:val="000000" w:themeColor="text1"/>
        </w:rPr>
        <w:t xml:space="preserve"> illustrates a population of control group cells that were also subjected to co-culture conditions but with media free of growth factors or differentiation agents, resulting in rounded cells not representative of typical ameloblasts. </w:t>
      </w:r>
    </w:p>
    <w:p w14:paraId="41E36AE9" w14:textId="77777777" w:rsidR="005B26F8" w:rsidRPr="004C2990" w:rsidRDefault="005B26F8" w:rsidP="005B26F8">
      <w:pPr>
        <w:rPr>
          <w:rFonts w:asciiTheme="majorHAnsi" w:hAnsiTheme="majorHAnsi"/>
          <w:color w:val="000000" w:themeColor="text1"/>
        </w:rPr>
      </w:pPr>
    </w:p>
    <w:p w14:paraId="60A58A2B" w14:textId="37089595" w:rsidR="00ED5972" w:rsidRDefault="00ED5972" w:rsidP="005B26F8">
      <w:pPr>
        <w:rPr>
          <w:rFonts w:asciiTheme="majorHAnsi" w:hAnsiTheme="majorHAnsi"/>
          <w:color w:val="000000" w:themeColor="text1"/>
        </w:rPr>
      </w:pPr>
      <w:r w:rsidRPr="004C2990">
        <w:rPr>
          <w:rFonts w:asciiTheme="majorHAnsi" w:hAnsiTheme="majorHAnsi"/>
          <w:b/>
          <w:color w:val="000000" w:themeColor="text1"/>
        </w:rPr>
        <w:t>Figure 5. Long term 3D culture of a single cell periodontal progenitor (pdl) population with on coated and non-coated scaffold surfaces.</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Scaffold coating resulted in an increase in the </w:t>
      </w:r>
      <w:proofErr w:type="spellStart"/>
      <w:r w:rsidRPr="004C2990">
        <w:rPr>
          <w:rFonts w:asciiTheme="majorHAnsi" w:hAnsiTheme="majorHAnsi"/>
          <w:color w:val="000000" w:themeColor="text1"/>
        </w:rPr>
        <w:t>hPDL</w:t>
      </w:r>
      <w:proofErr w:type="spellEnd"/>
      <w:r w:rsidRPr="004C2990">
        <w:rPr>
          <w:rFonts w:asciiTheme="majorHAnsi" w:hAnsiTheme="majorHAnsi"/>
          <w:color w:val="000000" w:themeColor="text1"/>
        </w:rPr>
        <w:t xml:space="preserve"> cell proliferation rate in cells cultured on the galanin-coated scaffold (</w:t>
      </w:r>
      <w:r w:rsidRPr="005B26F8">
        <w:rPr>
          <w:rFonts w:asciiTheme="majorHAnsi" w:hAnsiTheme="majorHAnsi"/>
          <w:b/>
          <w:bCs/>
          <w:color w:val="000000" w:themeColor="text1"/>
        </w:rPr>
        <w:t>B</w:t>
      </w:r>
      <w:r w:rsidRPr="004C2990">
        <w:rPr>
          <w:rFonts w:asciiTheme="majorHAnsi" w:hAnsiTheme="majorHAnsi"/>
          <w:color w:val="000000" w:themeColor="text1"/>
        </w:rPr>
        <w:t>) compared to the control group cells exposed to a non-coated scaffold (</w:t>
      </w:r>
      <w:r w:rsidRPr="005B26F8">
        <w:rPr>
          <w:rFonts w:asciiTheme="majorHAnsi" w:hAnsiTheme="majorHAnsi"/>
          <w:b/>
          <w:bCs/>
          <w:color w:val="000000" w:themeColor="text1"/>
        </w:rPr>
        <w:t>A</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The cells from experimental group also secreted more extracellular matrix containing connective tissue fibers compared to the control group (B versus A).</w:t>
      </w:r>
    </w:p>
    <w:p w14:paraId="5F5F5735" w14:textId="77777777" w:rsidR="005B26F8" w:rsidRPr="004C2990" w:rsidRDefault="005B26F8" w:rsidP="005B26F8">
      <w:pPr>
        <w:rPr>
          <w:rFonts w:asciiTheme="majorHAnsi" w:hAnsiTheme="majorHAnsi"/>
          <w:color w:val="000000" w:themeColor="text1"/>
        </w:rPr>
      </w:pPr>
    </w:p>
    <w:p w14:paraId="49B287D6" w14:textId="7BF71E02" w:rsidR="00ED5972" w:rsidRPr="004C2990" w:rsidRDefault="00ED5972" w:rsidP="005B26F8">
      <w:pPr>
        <w:rPr>
          <w:rFonts w:asciiTheme="majorHAnsi" w:hAnsiTheme="majorHAnsi"/>
          <w:b/>
          <w:color w:val="000000" w:themeColor="text1"/>
        </w:rPr>
      </w:pPr>
      <w:r w:rsidRPr="004C2990">
        <w:rPr>
          <w:rFonts w:asciiTheme="majorHAnsi" w:hAnsiTheme="majorHAnsi"/>
          <w:b/>
          <w:color w:val="000000" w:themeColor="text1"/>
        </w:rPr>
        <w:t>Figure 6. Lung tissue culture in a bioreactor.</w:t>
      </w:r>
      <w:r w:rsidR="004C2990">
        <w:rPr>
          <w:rFonts w:asciiTheme="majorHAnsi" w:hAnsiTheme="majorHAnsi"/>
          <w:b/>
          <w:color w:val="000000" w:themeColor="text1"/>
        </w:rPr>
        <w:t xml:space="preserve"> </w:t>
      </w:r>
      <w:r w:rsidRPr="004C2990">
        <w:rPr>
          <w:rFonts w:asciiTheme="majorHAnsi" w:hAnsiTheme="majorHAnsi"/>
          <w:color w:val="000000" w:themeColor="text1"/>
        </w:rPr>
        <w:t>(</w:t>
      </w:r>
      <w:r w:rsidRPr="005B26F8">
        <w:rPr>
          <w:rFonts w:asciiTheme="majorHAnsi" w:hAnsiTheme="majorHAnsi"/>
          <w:b/>
          <w:bCs/>
          <w:color w:val="000000" w:themeColor="text1"/>
        </w:rPr>
        <w:t>A</w:t>
      </w:r>
      <w:r w:rsidRPr="004C2990">
        <w:rPr>
          <w:rFonts w:asciiTheme="majorHAnsi" w:hAnsiTheme="majorHAnsi"/>
          <w:color w:val="000000" w:themeColor="text1"/>
        </w:rPr>
        <w:t>) E15 lung tissue segments cultured on a nitrocellulose membrane in a bioreactor for ten days.</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(B) E15 lung tissue segments </w:t>
      </w:r>
      <w:proofErr w:type="gramStart"/>
      <w:r w:rsidRPr="004C2990">
        <w:rPr>
          <w:rFonts w:asciiTheme="majorHAnsi" w:hAnsiTheme="majorHAnsi"/>
          <w:color w:val="000000" w:themeColor="text1"/>
        </w:rPr>
        <w:t>similar to</w:t>
      </w:r>
      <w:proofErr w:type="gramEnd"/>
      <w:r w:rsidRPr="004C2990">
        <w:rPr>
          <w:rFonts w:asciiTheme="majorHAnsi" w:hAnsiTheme="majorHAnsi"/>
          <w:color w:val="000000" w:themeColor="text1"/>
        </w:rPr>
        <w:t xml:space="preserve"> (</w:t>
      </w:r>
      <w:r w:rsidRPr="005B26F8">
        <w:rPr>
          <w:rFonts w:asciiTheme="majorHAnsi" w:hAnsiTheme="majorHAnsi"/>
          <w:b/>
          <w:bCs/>
          <w:color w:val="000000" w:themeColor="text1"/>
        </w:rPr>
        <w:t>A</w:t>
      </w:r>
      <w:r w:rsidRPr="004C2990">
        <w:rPr>
          <w:rFonts w:asciiTheme="majorHAnsi" w:hAnsiTheme="majorHAnsi"/>
          <w:color w:val="000000" w:themeColor="text1"/>
        </w:rPr>
        <w:t>) but subjected to inflammatory conditions by adding IL-6 to the media (</w:t>
      </w:r>
      <w:r w:rsidRPr="005B26F8">
        <w:rPr>
          <w:rFonts w:asciiTheme="majorHAnsi" w:hAnsiTheme="majorHAnsi"/>
          <w:b/>
          <w:bCs/>
          <w:color w:val="000000" w:themeColor="text1"/>
        </w:rPr>
        <w:t>B</w:t>
      </w:r>
      <w:r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w:t>
      </w:r>
      <w:r w:rsidRPr="005B26F8">
        <w:rPr>
          <w:rFonts w:asciiTheme="majorHAnsi" w:hAnsiTheme="majorHAnsi"/>
          <w:b/>
          <w:bCs/>
          <w:color w:val="000000" w:themeColor="text1"/>
        </w:rPr>
        <w:t>C</w:t>
      </w:r>
      <w:r w:rsidRPr="004C2990">
        <w:rPr>
          <w:rFonts w:asciiTheme="majorHAnsi" w:hAnsiTheme="majorHAnsi"/>
          <w:color w:val="000000" w:themeColor="text1"/>
        </w:rPr>
        <w:t>) Paraffin section of a freshly dissected E15 lung tissue stained with H&amp;E.</w:t>
      </w:r>
      <w:r w:rsidR="004C2990">
        <w:rPr>
          <w:rFonts w:asciiTheme="majorHAnsi" w:hAnsiTheme="majorHAnsi"/>
          <w:color w:val="000000" w:themeColor="text1"/>
        </w:rPr>
        <w:t xml:space="preserve"> </w:t>
      </w:r>
      <w:r w:rsidRPr="004C2990">
        <w:rPr>
          <w:rFonts w:asciiTheme="majorHAnsi" w:hAnsiTheme="majorHAnsi"/>
          <w:color w:val="000000" w:themeColor="text1"/>
        </w:rPr>
        <w:t>Note similarities in alveolar type I and type II cell morphologies when comparing (</w:t>
      </w:r>
      <w:r w:rsidRPr="005B26F8">
        <w:rPr>
          <w:rFonts w:asciiTheme="majorHAnsi" w:hAnsiTheme="majorHAnsi"/>
          <w:b/>
          <w:bCs/>
          <w:color w:val="000000" w:themeColor="text1"/>
        </w:rPr>
        <w:t>A</w:t>
      </w:r>
      <w:r w:rsidRPr="004C2990">
        <w:rPr>
          <w:rFonts w:asciiTheme="majorHAnsi" w:hAnsiTheme="majorHAnsi"/>
          <w:color w:val="000000" w:themeColor="text1"/>
        </w:rPr>
        <w:t>) and (</w:t>
      </w:r>
      <w:r w:rsidRPr="005B26F8">
        <w:rPr>
          <w:rFonts w:asciiTheme="majorHAnsi" w:hAnsiTheme="majorHAnsi"/>
          <w:b/>
          <w:bCs/>
          <w:color w:val="000000" w:themeColor="text1"/>
        </w:rPr>
        <w:t>C</w:t>
      </w:r>
      <w:r w:rsidRPr="004C2990">
        <w:rPr>
          <w:rFonts w:asciiTheme="majorHAnsi" w:hAnsiTheme="majorHAnsi"/>
          <w:color w:val="000000" w:themeColor="text1"/>
        </w:rPr>
        <w:t>).</w:t>
      </w:r>
      <w:r w:rsidR="004C2990">
        <w:rPr>
          <w:rFonts w:asciiTheme="majorHAnsi" w:hAnsiTheme="majorHAnsi"/>
          <w:color w:val="000000" w:themeColor="text1"/>
        </w:rPr>
        <w:t xml:space="preserve"> </w:t>
      </w:r>
    </w:p>
    <w:p w14:paraId="32EAFD7D" w14:textId="77777777" w:rsidR="006E4797" w:rsidRPr="004C2990" w:rsidRDefault="006E4797" w:rsidP="005B26F8">
      <w:pPr>
        <w:rPr>
          <w:rFonts w:asciiTheme="majorHAnsi" w:hAnsiTheme="majorHAnsi"/>
          <w:color w:val="000000" w:themeColor="text1"/>
        </w:rPr>
      </w:pPr>
    </w:p>
    <w:p w14:paraId="7C0B6465" w14:textId="071BA32A" w:rsidR="006E4797" w:rsidRPr="004C2990" w:rsidRDefault="00551D82" w:rsidP="005B26F8">
      <w:pPr>
        <w:rPr>
          <w:rFonts w:asciiTheme="majorHAnsi" w:hAnsiTheme="majorHAnsi"/>
          <w:b/>
          <w:color w:val="000000" w:themeColor="text1"/>
        </w:rPr>
      </w:pPr>
      <w:r w:rsidRPr="004C2990">
        <w:rPr>
          <w:rFonts w:asciiTheme="majorHAnsi" w:hAnsiTheme="majorHAnsi"/>
          <w:b/>
          <w:color w:val="000000" w:themeColor="text1"/>
        </w:rPr>
        <w:t xml:space="preserve">DISCUSSION: </w:t>
      </w:r>
    </w:p>
    <w:p w14:paraId="4188B6E1" w14:textId="79FCB4FA" w:rsidR="00ED5972" w:rsidRDefault="00104039" w:rsidP="005B26F8">
      <w:pPr>
        <w:rPr>
          <w:rFonts w:asciiTheme="majorHAnsi" w:hAnsiTheme="majorHAnsi"/>
          <w:color w:val="000000" w:themeColor="text1"/>
        </w:rPr>
      </w:pPr>
      <w:r w:rsidRPr="004C2990">
        <w:rPr>
          <w:rFonts w:asciiTheme="majorHAnsi" w:hAnsiTheme="majorHAnsi"/>
          <w:color w:val="000000" w:themeColor="text1"/>
        </w:rPr>
        <w:t xml:space="preserve">Critical steps of </w:t>
      </w:r>
      <w:r w:rsidR="005B26F8">
        <w:rPr>
          <w:rFonts w:asciiTheme="majorHAnsi" w:hAnsiTheme="majorHAnsi"/>
          <w:color w:val="000000" w:themeColor="text1"/>
        </w:rPr>
        <w:t>the</w:t>
      </w:r>
      <w:r w:rsidRPr="004C2990">
        <w:rPr>
          <w:rFonts w:asciiTheme="majorHAnsi" w:hAnsiTheme="majorHAnsi"/>
          <w:color w:val="000000" w:themeColor="text1"/>
        </w:rPr>
        <w:t xml:space="preserve"> protocol</w:t>
      </w:r>
      <w:r w:rsidR="00ED5972" w:rsidRPr="004C2990">
        <w:rPr>
          <w:rFonts w:asciiTheme="majorHAnsi" w:hAnsiTheme="majorHAnsi"/>
          <w:color w:val="000000" w:themeColor="text1"/>
        </w:rPr>
        <w:t xml:space="preserve"> for the growth of cells in microgravity</w:t>
      </w:r>
      <w:r w:rsidRPr="004C2990">
        <w:rPr>
          <w:rFonts w:asciiTheme="majorHAnsi" w:hAnsiTheme="majorHAnsi"/>
          <w:color w:val="000000" w:themeColor="text1"/>
        </w:rPr>
        <w:t xml:space="preserve"> include the </w:t>
      </w:r>
      <w:r w:rsidR="00ED5972" w:rsidRPr="004C2990">
        <w:rPr>
          <w:rFonts w:asciiTheme="majorHAnsi" w:hAnsiTheme="majorHAnsi"/>
          <w:color w:val="000000" w:themeColor="text1"/>
        </w:rPr>
        <w:t>bioreactor</w:t>
      </w:r>
      <w:r w:rsidRPr="004C2990">
        <w:rPr>
          <w:rFonts w:asciiTheme="majorHAnsi" w:hAnsiTheme="majorHAnsi"/>
          <w:color w:val="000000" w:themeColor="text1"/>
        </w:rPr>
        <w:t xml:space="preserve">, the scaffold, the cells used for 3D culture, and the scaffold coating </w:t>
      </w:r>
      <w:proofErr w:type="gramStart"/>
      <w:r w:rsidRPr="004C2990">
        <w:rPr>
          <w:rFonts w:asciiTheme="majorHAnsi" w:hAnsiTheme="majorHAnsi"/>
          <w:color w:val="000000" w:themeColor="text1"/>
        </w:rPr>
        <w:t>as a means to</w:t>
      </w:r>
      <w:proofErr w:type="gramEnd"/>
      <w:r w:rsidRPr="004C2990">
        <w:rPr>
          <w:rFonts w:asciiTheme="majorHAnsi" w:hAnsiTheme="majorHAnsi"/>
          <w:color w:val="000000" w:themeColor="text1"/>
        </w:rPr>
        <w:t xml:space="preserve"> induce cell differentiation</w:t>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The type of bioreactor used in our studies comprises the</w:t>
      </w:r>
      <w:r w:rsidR="00ED5972" w:rsidRPr="004C2990">
        <w:rPr>
          <w:rFonts w:asciiTheme="majorHAnsi" w:hAnsiTheme="majorHAnsi"/>
          <w:color w:val="000000" w:themeColor="text1"/>
        </w:rPr>
        <w:t xml:space="preserve"> RCCS</w:t>
      </w:r>
      <w:r w:rsidR="00BD51D5" w:rsidRPr="004C2990">
        <w:rPr>
          <w:rFonts w:asciiTheme="majorHAnsi" w:hAnsiTheme="majorHAnsi"/>
          <w:color w:val="000000" w:themeColor="text1"/>
        </w:rPr>
        <w:t>-4</w:t>
      </w:r>
      <w:r w:rsidR="00DA6D5D" w:rsidRPr="004C2990">
        <w:rPr>
          <w:rFonts w:asciiTheme="majorHAnsi" w:hAnsiTheme="majorHAnsi"/>
          <w:color w:val="000000" w:themeColor="text1"/>
        </w:rPr>
        <w:t xml:space="preserve"> </w:t>
      </w:r>
      <w:r w:rsidR="00ED5972" w:rsidRPr="004C2990">
        <w:rPr>
          <w:rFonts w:asciiTheme="majorHAnsi" w:hAnsiTheme="majorHAnsi"/>
          <w:color w:val="000000" w:themeColor="text1"/>
        </w:rPr>
        <w:t>bioreactor</w:t>
      </w:r>
      <w:r w:rsidR="00DA6D5D"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a recent modification of the original Rotary Cell Culture System (RCCS) rotating cylindrical tissue culture device developed by NASA to grow cells in simulated microgravity.</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This RCCS</w:t>
      </w:r>
      <w:r w:rsidRPr="004C2990">
        <w:rPr>
          <w:rFonts w:asciiTheme="majorHAnsi" w:hAnsiTheme="majorHAnsi"/>
          <w:color w:val="000000" w:themeColor="text1"/>
        </w:rPr>
        <w:t>-4</w:t>
      </w:r>
      <w:r w:rsidR="00ED5972" w:rsidRPr="004C2990">
        <w:rPr>
          <w:rFonts w:asciiTheme="majorHAnsi" w:hAnsiTheme="majorHAnsi"/>
          <w:color w:val="000000" w:themeColor="text1"/>
        </w:rPr>
        <w:t xml:space="preserve"> environment provides extremely low shear stresses, which enhances mass transfer and improves culture performance.</w:t>
      </w:r>
      <w:r w:rsidR="004C2990">
        <w:rPr>
          <w:rFonts w:asciiTheme="majorHAnsi" w:hAnsiTheme="majorHAnsi"/>
          <w:color w:val="000000" w:themeColor="text1"/>
        </w:rPr>
        <w:t xml:space="preserve"> </w:t>
      </w:r>
      <w:r w:rsidR="005B26F8">
        <w:rPr>
          <w:rFonts w:asciiTheme="majorHAnsi" w:hAnsiTheme="majorHAnsi"/>
          <w:color w:val="000000" w:themeColor="text1"/>
        </w:rPr>
        <w:t>This</w:t>
      </w:r>
      <w:r w:rsidR="00ED5972" w:rsidRPr="004C2990">
        <w:rPr>
          <w:rFonts w:asciiTheme="majorHAnsi" w:hAnsiTheme="majorHAnsi"/>
          <w:color w:val="000000" w:themeColor="text1"/>
        </w:rPr>
        <w:t xml:space="preserve"> version </w:t>
      </w:r>
      <w:r w:rsidRPr="004C2990">
        <w:rPr>
          <w:rFonts w:asciiTheme="majorHAnsi" w:hAnsiTheme="majorHAnsi"/>
          <w:color w:val="000000" w:themeColor="text1"/>
        </w:rPr>
        <w:t xml:space="preserve">of the bioreactor </w:t>
      </w:r>
      <w:r w:rsidR="00ED5972" w:rsidRPr="004C2990">
        <w:rPr>
          <w:rFonts w:asciiTheme="majorHAnsi" w:hAnsiTheme="majorHAnsi"/>
          <w:color w:val="000000" w:themeColor="text1"/>
        </w:rPr>
        <w:t xml:space="preserve">allowed for the simultaneous use of four </w:t>
      </w:r>
      <w:r w:rsidR="00ED5972" w:rsidRPr="004C2990">
        <w:rPr>
          <w:rFonts w:asciiTheme="majorHAnsi" w:hAnsiTheme="majorHAnsi"/>
          <w:color w:val="000000" w:themeColor="text1"/>
        </w:rPr>
        <w:lastRenderedPageBreak/>
        <w:t>vessels for four different experiments at the same time.</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The RCCS-4</w:t>
      </w:r>
      <w:r w:rsidR="005B26F8">
        <w:rPr>
          <w:rFonts w:asciiTheme="majorHAnsi" w:hAnsiTheme="majorHAnsi"/>
          <w:color w:val="000000" w:themeColor="text1"/>
        </w:rPr>
        <w:t xml:space="preserve"> </w:t>
      </w:r>
      <w:r w:rsidR="00ED5972" w:rsidRPr="004C2990">
        <w:rPr>
          <w:rFonts w:asciiTheme="majorHAnsi" w:hAnsiTheme="majorHAnsi"/>
          <w:color w:val="000000" w:themeColor="text1"/>
        </w:rPr>
        <w:t xml:space="preserve">bioreactor was equipped with high aspect ratio (HARV) vessels, which ensured simple and straight forward culture conditions with </w:t>
      </w:r>
      <w:proofErr w:type="gramStart"/>
      <w:r w:rsidR="00ED5972" w:rsidRPr="004C2990">
        <w:rPr>
          <w:rFonts w:asciiTheme="majorHAnsi" w:hAnsiTheme="majorHAnsi"/>
          <w:color w:val="000000" w:themeColor="text1"/>
        </w:rPr>
        <w:t>a sufficient number of</w:t>
      </w:r>
      <w:proofErr w:type="gramEnd"/>
      <w:r w:rsidR="00ED5972" w:rsidRPr="004C2990">
        <w:rPr>
          <w:rFonts w:asciiTheme="majorHAnsi" w:hAnsiTheme="majorHAnsi"/>
          <w:color w:val="000000" w:themeColor="text1"/>
        </w:rPr>
        <w:t xml:space="preserve"> cells for our studies.</w:t>
      </w:r>
      <w:r w:rsidR="004C2990">
        <w:rPr>
          <w:rFonts w:asciiTheme="majorHAnsi" w:hAnsiTheme="majorHAnsi"/>
          <w:color w:val="000000" w:themeColor="text1"/>
        </w:rPr>
        <w:t xml:space="preserve"> </w:t>
      </w:r>
    </w:p>
    <w:p w14:paraId="20AEDE38" w14:textId="77777777" w:rsidR="005B26F8" w:rsidRPr="004C2990" w:rsidRDefault="005B26F8" w:rsidP="005B26F8">
      <w:pPr>
        <w:rPr>
          <w:rFonts w:asciiTheme="majorHAnsi" w:hAnsiTheme="majorHAnsi"/>
          <w:color w:val="000000" w:themeColor="text1"/>
        </w:rPr>
      </w:pPr>
    </w:p>
    <w:p w14:paraId="34DCA4F0" w14:textId="0DC3E1E6" w:rsidR="00ED5972" w:rsidRDefault="00104039" w:rsidP="005B26F8">
      <w:pPr>
        <w:rPr>
          <w:rFonts w:asciiTheme="majorHAnsi" w:hAnsiTheme="majorHAnsi"/>
          <w:color w:val="000000" w:themeColor="text1"/>
        </w:rPr>
      </w:pPr>
      <w:r w:rsidRPr="004C2990">
        <w:rPr>
          <w:rFonts w:asciiTheme="majorHAnsi" w:hAnsiTheme="majorHAnsi"/>
          <w:color w:val="000000" w:themeColor="text1"/>
        </w:rPr>
        <w:t xml:space="preserve">A second critical component of </w:t>
      </w:r>
      <w:r w:rsidR="005B26F8">
        <w:rPr>
          <w:rFonts w:asciiTheme="majorHAnsi" w:hAnsiTheme="majorHAnsi"/>
          <w:color w:val="000000" w:themeColor="text1"/>
        </w:rPr>
        <w:t>the</w:t>
      </w:r>
      <w:r w:rsidRPr="004C2990">
        <w:rPr>
          <w:rFonts w:asciiTheme="majorHAnsi" w:hAnsiTheme="majorHAnsi"/>
          <w:color w:val="000000" w:themeColor="text1"/>
        </w:rPr>
        <w:t xml:space="preserve"> </w:t>
      </w:r>
      <w:r w:rsidR="00A80369">
        <w:rPr>
          <w:rFonts w:asciiTheme="majorHAnsi" w:hAnsiTheme="majorHAnsi"/>
          <w:color w:val="000000" w:themeColor="text1"/>
        </w:rPr>
        <w:t>approach</w:t>
      </w:r>
      <w:r w:rsidRPr="004C2990">
        <w:rPr>
          <w:rFonts w:asciiTheme="majorHAnsi" w:hAnsiTheme="majorHAnsi"/>
          <w:color w:val="000000" w:themeColor="text1"/>
        </w:rPr>
        <w:t xml:space="preserve"> </w:t>
      </w:r>
      <w:r w:rsidR="005B26F8">
        <w:rPr>
          <w:rFonts w:asciiTheme="majorHAnsi" w:hAnsiTheme="majorHAnsi"/>
          <w:color w:val="000000" w:themeColor="text1"/>
        </w:rPr>
        <w:t>is</w:t>
      </w:r>
      <w:r w:rsidRPr="004C2990">
        <w:rPr>
          <w:rFonts w:asciiTheme="majorHAnsi" w:hAnsiTheme="majorHAnsi"/>
          <w:color w:val="000000" w:themeColor="text1"/>
        </w:rPr>
        <w:t xml:space="preserve"> the s</w:t>
      </w:r>
      <w:r w:rsidR="00ED5972" w:rsidRPr="004C2990">
        <w:rPr>
          <w:rFonts w:asciiTheme="majorHAnsi" w:hAnsiTheme="majorHAnsi"/>
          <w:color w:val="000000" w:themeColor="text1"/>
        </w:rPr>
        <w:t>caffolds as they provide templates for floating cells to attach and form assemblies.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While the use of scaffolds in 2D culture is limited due to the formation of necrotic cores, the enhanced diffusion, </w:t>
      </w:r>
      <w:proofErr w:type="gramStart"/>
      <w:r w:rsidR="00ED5972" w:rsidRPr="004C2990">
        <w:rPr>
          <w:rFonts w:asciiTheme="majorHAnsi" w:hAnsiTheme="majorHAnsi"/>
          <w:color w:val="000000" w:themeColor="text1"/>
        </w:rPr>
        <w:t>oxygen</w:t>
      </w:r>
      <w:proofErr w:type="gramEnd"/>
      <w:r w:rsidR="00ED5972" w:rsidRPr="004C2990">
        <w:rPr>
          <w:rFonts w:asciiTheme="majorHAnsi" w:hAnsiTheme="majorHAnsi"/>
          <w:color w:val="000000" w:themeColor="text1"/>
        </w:rPr>
        <w:t xml:space="preserve"> and nutrient flow in a rotary bioreactor improves upon the applicability of scaffolds as carriers for the propagation of cell assemblies</w:t>
      </w:r>
      <w:r w:rsidR="00ED5972" w:rsidRPr="004C2990">
        <w:rPr>
          <w:rFonts w:asciiTheme="majorHAnsi" w:hAnsiTheme="majorHAnsi"/>
          <w:color w:val="000000" w:themeColor="text1"/>
        </w:rPr>
        <w:fldChar w:fldCharType="begin">
          <w:fldData xml:space="preserve">PEVuZE5vdGU+PENpdGU+PEF1dGhvcj5QZWk8L0F1dGhvcj48WWVhcj4yMDAyPC9ZZWFyPjxSZWNO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PEVuZE5vdGU+PENpdGU+PEF1dGhvcj5QZWk8L0F1dGhvcj48WWVhcj4yMDAyPC9ZZWFyPjxSZWNO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28,29</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In the present study we explored the efficacy of five types of scaffolds, the </w:t>
      </w:r>
      <w:proofErr w:type="gramStart"/>
      <w:r w:rsidR="00ED5972" w:rsidRPr="004C2990">
        <w:rPr>
          <w:rFonts w:asciiTheme="majorHAnsi" w:hAnsiTheme="majorHAnsi"/>
          <w:color w:val="000000" w:themeColor="text1"/>
        </w:rPr>
        <w:t>poly(</w:t>
      </w:r>
      <w:proofErr w:type="gramEnd"/>
      <w:r w:rsidR="00ED5972" w:rsidRPr="004C2990">
        <w:rPr>
          <w:rFonts w:asciiTheme="majorHAnsi" w:hAnsiTheme="majorHAnsi"/>
          <w:color w:val="000000" w:themeColor="text1"/>
        </w:rPr>
        <w:t xml:space="preserve">lactic-co-glycolic acid (PLGA) scaffolds, a collagenous and porous scaffold, a graphene scaffold, as well as a gelatin disc and a </w:t>
      </w:r>
      <w:proofErr w:type="spellStart"/>
      <w:r w:rsidR="00ED5972" w:rsidRPr="004C2990">
        <w:rPr>
          <w:rFonts w:asciiTheme="majorHAnsi" w:hAnsiTheme="majorHAnsi"/>
          <w:color w:val="000000" w:themeColor="text1"/>
        </w:rPr>
        <w:t>hydrodroxyapatite</w:t>
      </w:r>
      <w:proofErr w:type="spellEnd"/>
      <w:r w:rsidR="00ED5972" w:rsidRPr="004C2990">
        <w:rPr>
          <w:rFonts w:asciiTheme="majorHAnsi" w:hAnsiTheme="majorHAnsi"/>
          <w:color w:val="000000" w:themeColor="text1"/>
        </w:rPr>
        <w:t xml:space="preserve"> disc.</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In addition, we transferred the membrane from the lung organ preculture environment into the bioreactor, with the cultured lung segment attached to it.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Among these, the </w:t>
      </w:r>
      <w:r w:rsidR="00BD51D5" w:rsidRPr="004C2990">
        <w:rPr>
          <w:rFonts w:asciiTheme="majorHAnsi" w:hAnsiTheme="majorHAnsi"/>
          <w:color w:val="000000" w:themeColor="text1"/>
        </w:rPr>
        <w:t>collagen</w:t>
      </w:r>
      <w:r w:rsidR="00DA6D5D" w:rsidRPr="004C2990">
        <w:rPr>
          <w:rFonts w:asciiTheme="majorHAnsi" w:hAnsiTheme="majorHAnsi"/>
          <w:color w:val="000000" w:themeColor="text1"/>
        </w:rPr>
        <w:t xml:space="preserve"> </w:t>
      </w:r>
      <w:r w:rsidR="00ED5972" w:rsidRPr="004C2990">
        <w:rPr>
          <w:rFonts w:asciiTheme="majorHAnsi" w:hAnsiTheme="majorHAnsi"/>
          <w:color w:val="000000" w:themeColor="text1"/>
        </w:rPr>
        <w:t>scaffold emerged as the most favorable scaffold in our studies, possibly due to its collagenous nature and porous structure.</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The PLGA scaffold was also viable, while the other three scaffolds were less favorable in our hands.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The </w:t>
      </w:r>
      <w:r w:rsidR="005932F9" w:rsidRPr="004C2990">
        <w:rPr>
          <w:rFonts w:asciiTheme="majorHAnsi" w:hAnsiTheme="majorHAnsi"/>
          <w:color w:val="000000" w:themeColor="text1"/>
        </w:rPr>
        <w:t>nitrocellulose</w:t>
      </w:r>
      <w:r w:rsidR="00ED5972" w:rsidRPr="004C2990">
        <w:rPr>
          <w:rFonts w:asciiTheme="majorHAnsi" w:hAnsiTheme="majorHAnsi"/>
          <w:color w:val="000000" w:themeColor="text1"/>
        </w:rPr>
        <w:t xml:space="preserve"> membrane</w:t>
      </w:r>
      <w:r w:rsidR="005932F9" w:rsidRPr="004C2990">
        <w:rPr>
          <w:rFonts w:asciiTheme="majorHAnsi" w:hAnsiTheme="majorHAnsi"/>
          <w:color w:val="000000" w:themeColor="text1"/>
        </w:rPr>
        <w:t xml:space="preserve"> </w:t>
      </w:r>
      <w:r w:rsidR="00ED5972" w:rsidRPr="004C2990">
        <w:rPr>
          <w:rFonts w:asciiTheme="majorHAnsi" w:hAnsiTheme="majorHAnsi"/>
          <w:color w:val="000000" w:themeColor="text1"/>
        </w:rPr>
        <w:t>of the original lung organ culture system proofed to be another effective scaffold as it successfully maintained the integrity of the cultured lung after transfer into the 3D bioreactor environment.</w:t>
      </w:r>
      <w:r w:rsidR="004C2990">
        <w:rPr>
          <w:rFonts w:asciiTheme="majorHAnsi" w:hAnsiTheme="majorHAnsi"/>
          <w:color w:val="000000" w:themeColor="text1"/>
        </w:rPr>
        <w:t xml:space="preserve"> </w:t>
      </w:r>
    </w:p>
    <w:p w14:paraId="2EBDDD64" w14:textId="77777777" w:rsidR="005B26F8" w:rsidRPr="004C2990" w:rsidRDefault="005B26F8" w:rsidP="005B26F8">
      <w:pPr>
        <w:rPr>
          <w:rFonts w:asciiTheme="majorHAnsi" w:hAnsiTheme="majorHAnsi"/>
          <w:color w:val="000000" w:themeColor="text1"/>
        </w:rPr>
      </w:pPr>
    </w:p>
    <w:p w14:paraId="1C02CBF9" w14:textId="474655E2" w:rsidR="00FC4BBA" w:rsidRDefault="00104039" w:rsidP="005B26F8">
      <w:pPr>
        <w:rPr>
          <w:rFonts w:asciiTheme="majorHAnsi" w:hAnsiTheme="majorHAnsi"/>
          <w:color w:val="000000" w:themeColor="text1"/>
        </w:rPr>
      </w:pPr>
      <w:r w:rsidRPr="004C2990">
        <w:rPr>
          <w:rFonts w:asciiTheme="majorHAnsi" w:hAnsiTheme="majorHAnsi"/>
          <w:color w:val="000000" w:themeColor="text1"/>
        </w:rPr>
        <w:t xml:space="preserve">A third critical </w:t>
      </w:r>
      <w:r w:rsidR="00ED5972" w:rsidRPr="004C2990">
        <w:rPr>
          <w:rFonts w:asciiTheme="majorHAnsi" w:hAnsiTheme="majorHAnsi"/>
          <w:color w:val="000000" w:themeColor="text1"/>
        </w:rPr>
        <w:t xml:space="preserve">component of </w:t>
      </w:r>
      <w:r w:rsidR="005B26F8">
        <w:rPr>
          <w:rFonts w:asciiTheme="majorHAnsi" w:hAnsiTheme="majorHAnsi"/>
          <w:color w:val="000000" w:themeColor="text1"/>
        </w:rPr>
        <w:t>the</w:t>
      </w:r>
      <w:r w:rsidR="00ED5972" w:rsidRPr="004C2990">
        <w:rPr>
          <w:rFonts w:asciiTheme="majorHAnsi" w:hAnsiTheme="majorHAnsi"/>
          <w:color w:val="000000" w:themeColor="text1"/>
        </w:rPr>
        <w:t xml:space="preserve"> strategy </w:t>
      </w:r>
      <w:r w:rsidR="00A80369">
        <w:rPr>
          <w:rFonts w:asciiTheme="majorHAnsi" w:hAnsiTheme="majorHAnsi"/>
          <w:color w:val="000000" w:themeColor="text1"/>
        </w:rPr>
        <w:t>are</w:t>
      </w:r>
      <w:r w:rsidR="00A80369" w:rsidRPr="004C2990">
        <w:rPr>
          <w:rFonts w:asciiTheme="majorHAnsi" w:hAnsiTheme="majorHAnsi"/>
          <w:color w:val="000000" w:themeColor="text1"/>
        </w:rPr>
        <w:t xml:space="preserve"> </w:t>
      </w:r>
      <w:r w:rsidR="00ED5972" w:rsidRPr="004C2990">
        <w:rPr>
          <w:rFonts w:asciiTheme="majorHAnsi" w:hAnsiTheme="majorHAnsi"/>
          <w:color w:val="000000" w:themeColor="text1"/>
        </w:rPr>
        <w:t>the types of cells used to seed the vessel.</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For our amelogenesis studies we relied on cervical loop cells prepared from the continuously growing mouse incisors that were co-cultured with dental pulp cells.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Cervical loop cells were chosen as the source of the original enamel organ progenitors that are continuously renewed in the rodent incisor.</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The mouse or rat incisor is a remarkable source of stem and progenitor cells that continues to exist throughout the life of the animal while the cells of the enamel organ are replenished for continuous eruption and amelogenesis</w:t>
      </w:r>
      <w:r w:rsidR="00ED5972" w:rsidRPr="004C2990">
        <w:rPr>
          <w:rFonts w:asciiTheme="majorHAnsi" w:hAnsiTheme="majorHAnsi"/>
          <w:color w:val="000000" w:themeColor="text1"/>
        </w:rPr>
        <w:fldChar w:fldCharType="begin">
          <w:fldData xml:space="preserve">PEVuZE5vdGU+PENpdGU+PEF1dGhvcj5BdSAtIENoYXZlejwvQXV0aG9yPjxZZWFyPjIwMTQ8L1ll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dGl0bGU+PGFiYnItMT5lTGlmZTwvYWJici0xPjwvYWx0LXBlcmlvZGljYWw+PHZvbHVtZT42PC92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==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PEVuZE5vdGU+PENpdGU+PEF1dGhvcj5BdSAtIENoYXZlejwvQXV0aG9yPjxZZWFyPjIwMTQ8L1ll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dGl0bGU+PGFiYnItMT5lTGlmZTwvYWJici0xPjwvYWx0LXBlcmlvZGljYWw+PHZvbHVtZT42PC92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==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23,30</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Pr="004C2990">
        <w:rPr>
          <w:rFonts w:asciiTheme="majorHAnsi" w:hAnsiTheme="majorHAnsi"/>
          <w:color w:val="000000" w:themeColor="text1"/>
        </w:rPr>
        <w:t>Both</w:t>
      </w:r>
      <w:r w:rsidR="00ED5972" w:rsidRPr="004C2990">
        <w:rPr>
          <w:rFonts w:asciiTheme="majorHAnsi" w:hAnsiTheme="majorHAnsi"/>
          <w:color w:val="000000" w:themeColor="text1"/>
        </w:rPr>
        <w:t xml:space="preserve"> periodontal progenitor cells and dental pulp cells </w:t>
      </w:r>
      <w:r w:rsidRPr="004C2990">
        <w:rPr>
          <w:rFonts w:asciiTheme="majorHAnsi" w:hAnsiTheme="majorHAnsi"/>
          <w:color w:val="000000" w:themeColor="text1"/>
        </w:rPr>
        <w:t xml:space="preserve">were used </w:t>
      </w:r>
      <w:r w:rsidR="00ED5972" w:rsidRPr="004C2990">
        <w:rPr>
          <w:rFonts w:asciiTheme="majorHAnsi" w:hAnsiTheme="majorHAnsi"/>
          <w:color w:val="000000" w:themeColor="text1"/>
        </w:rPr>
        <w:t>as co-culture cell sources.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The use of mesenchymal co-culture cell populations for the successful culture of epithelial cells is well established</w:t>
      </w:r>
      <w:r w:rsidR="00ED5972" w:rsidRPr="004C2990">
        <w:rPr>
          <w:rFonts w:asciiTheme="majorHAnsi" w:hAnsiTheme="majorHAnsi"/>
          <w:color w:val="000000" w:themeColor="text1"/>
        </w:rPr>
        <w:fldChar w:fldCharType="begin">
          <w:fldData xml:space="preserve">PEVuZE5vdGU+PENpdGU+PEF1dGhvcj5HcmVlbjwvQXV0aG9yPjxZZWFyPjE5Nzc8L1llYXI+PFJl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PEVuZE5vdGU+PENpdGU+PEF1dGhvcj5HcmVlbjwvQXV0aG9yPjxZZWFyPjE5Nzc8L1llYXI+PFJl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31,32</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In our studies, dental pulp cells were more effective in inducing ameloblast differentiation than periodontal ligament progenitors even though based on their mesenchymal characteristics, both are suitable as odontogenic and mesenchymal co-culture candidates.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When applied toward amelogenesis, dental pulp cells as the natural counterpart to odontogenic epithelium during tooth development might have triggered the appropriate epithelial-mesenchymal interactions suitable for the induction of terminal ameloblast differentiation</w:t>
      </w:r>
      <w:r w:rsidR="00ED5972" w:rsidRPr="004C2990">
        <w:rPr>
          <w:rFonts w:asciiTheme="majorHAnsi" w:hAnsiTheme="majorHAnsi"/>
          <w:color w:val="000000" w:themeColor="text1"/>
        </w:rPr>
        <w:fldChar w:fldCharType="begin">
          <w:fldData xml:space="preserve">PEVuZE5vdGU+PENpdGU+PEF1dGhvcj5aZWljaG5lci1EYXZpZDwvQXV0aG9yPjxZZWFyPjE5OTU8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PEVuZE5vdGU+PENpdGU+PEF1dGhvcj5aZWljaG5lci1EYXZpZDwvQXV0aG9yPjxZZWFyPjE5OTU8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33,34</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However, for the study of scaffold interactions for periodontal tissue engineering, periodontal progenitors were ideally suited as they give rise to fully differentiated periodontal ligament fibroblasts</w:t>
      </w:r>
      <w:r w:rsidR="00ED5972" w:rsidRPr="004C2990">
        <w:rPr>
          <w:rFonts w:asciiTheme="majorHAnsi" w:hAnsiTheme="majorHAnsi"/>
          <w:color w:val="000000" w:themeColor="text1"/>
        </w:rPr>
        <w:fldChar w:fldCharType="begin">
          <w:fldData xml:space="preserve">PEVuZE5vdGU+PENpdGU+PEF1dGhvcj5EYW5nYXJpYTwvQXV0aG9yPjxZZWFyPjIwMTE8L1llYXI+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PEVuZE5vdGU+PENpdGU+PEF1dGhvcj5EYW5nYXJpYTwvQXV0aG9yPjxZZWFyPjIwMTE8L1llYXI+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25,35</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Finally, for the culture of lung organs in a bioreactor environment, we relied on dissected embryonic murine lung segments.</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Procedures to culture embryonic lung organs in organ culture dishes have been described earlier</w:t>
      </w:r>
      <w:r w:rsidR="00ED5972" w:rsidRPr="004C2990">
        <w:rPr>
          <w:rFonts w:asciiTheme="majorHAnsi" w:hAnsiTheme="majorHAnsi"/>
          <w:color w:val="000000" w:themeColor="text1"/>
        </w:rPr>
        <w:fldChar w:fldCharType="begin">
          <w:fldData xml:space="preserve">PEVuZE5vdGU+PENpdGU+PEF1dGhvcj5EZWwgTW9yYWw8L0F1dGhvcj48WWVhcj4yMDEwPC9ZZWFy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PjxwYWdlcz43MS05PC9wYWdlcz48dm9sdW1lPjYzMzwvdm9sdW1lPjxlZGl0aW9uPjIwMTAvMDMv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PEVuZE5vdGU+PENpdGU+PEF1dGhvcj5EZWwgTW9yYWw8L0F1dGhvcj48WWVhcj4yMDEwPC9ZZWFy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PjxwYWdlcz43MS05PC9wYWdlcz48dm9sdW1lPjYzMzwvdm9sdW1lPjxlZGl0aW9uPjIwMTAvMDMv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36</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 xml:space="preserve"> and a number of two-dimensional cell culture models combining lung epithelial cells with vascular or smooth muscle cells have been explored</w:t>
      </w:r>
      <w:r w:rsidR="00ED5972" w:rsidRPr="004C2990">
        <w:rPr>
          <w:rFonts w:asciiTheme="majorHAnsi" w:hAnsiTheme="majorHAnsi"/>
          <w:color w:val="000000" w:themeColor="text1"/>
        </w:rPr>
        <w:fldChar w:fldCharType="begin">
          <w:fldData xml:space="preserve">PEVuZE5vdGU+PENpdGU+PEF1dGhvcj5IZXJtYW5uczwvQXV0aG9yPjxZZWFyPjIwMDQ8L1llYXI+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</w:fldData>
        </w:fldChar>
      </w:r>
      <w:r w:rsidR="00735DEA">
        <w:rPr>
          <w:rFonts w:asciiTheme="majorHAnsi" w:hAnsiTheme="majorHAnsi"/>
          <w:color w:val="000000" w:themeColor="text1"/>
        </w:rPr>
        <w:instrText xml:space="preserve"> ADDIN EN.CITE </w:instrText>
      </w:r>
      <w:r w:rsidR="00735DEA">
        <w:rPr>
          <w:rFonts w:asciiTheme="majorHAnsi" w:hAnsiTheme="majorHAnsi"/>
          <w:color w:val="000000" w:themeColor="text1"/>
        </w:rPr>
        <w:fldChar w:fldCharType="begin">
          <w:fldData xml:space="preserve">PEVuZE5vdGU+PENpdGU+PEF1dGhvcj5IZXJtYW5uczwvQXV0aG9yPjxZZWFyPjIwMDQ8L1llYXI+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</w:fldData>
        </w:fldChar>
      </w:r>
      <w:r w:rsidR="00735DEA">
        <w:rPr>
          <w:rFonts w:asciiTheme="majorHAnsi" w:hAnsiTheme="majorHAnsi"/>
          <w:color w:val="000000" w:themeColor="text1"/>
        </w:rPr>
        <w:instrText xml:space="preserve"> ADDIN EN.CITE.DATA </w:instrText>
      </w:r>
      <w:r w:rsidR="00735DEA">
        <w:rPr>
          <w:rFonts w:asciiTheme="majorHAnsi" w:hAnsiTheme="majorHAnsi"/>
          <w:color w:val="000000" w:themeColor="text1"/>
        </w:rPr>
      </w:r>
      <w:r w:rsidR="00735DEA">
        <w:rPr>
          <w:rFonts w:asciiTheme="majorHAnsi" w:hAnsiTheme="majorHAnsi"/>
          <w:color w:val="000000" w:themeColor="text1"/>
        </w:rPr>
        <w:fldChar w:fldCharType="end"/>
      </w:r>
      <w:r w:rsidR="00ED5972" w:rsidRPr="004C2990">
        <w:rPr>
          <w:rFonts w:asciiTheme="majorHAnsi" w:hAnsiTheme="majorHAnsi"/>
          <w:color w:val="000000" w:themeColor="text1"/>
        </w:rPr>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37-39</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In the present study, the 3D bioreactor model maintained a robust level of surfactant secretion while preserving the integrity of the core of the cultured tissue block, rendering this model suitable for the study of environmental effects on lung tissue integrity.</w:t>
      </w:r>
      <w:r w:rsidR="004C2990">
        <w:rPr>
          <w:rFonts w:asciiTheme="majorHAnsi" w:hAnsiTheme="majorHAnsi"/>
          <w:color w:val="000000" w:themeColor="text1"/>
        </w:rPr>
        <w:t xml:space="preserve"> </w:t>
      </w:r>
    </w:p>
    <w:p w14:paraId="7059A65A" w14:textId="77777777" w:rsidR="005B26F8" w:rsidRPr="004C2990" w:rsidRDefault="005B26F8" w:rsidP="005B26F8">
      <w:pPr>
        <w:rPr>
          <w:rFonts w:asciiTheme="majorHAnsi" w:hAnsiTheme="majorHAnsi"/>
          <w:color w:val="000000" w:themeColor="text1"/>
        </w:rPr>
      </w:pPr>
    </w:p>
    <w:p w14:paraId="0FB064CE" w14:textId="3628B269" w:rsidR="00ED5972" w:rsidRDefault="00FC4BBA" w:rsidP="005B26F8">
      <w:pPr>
        <w:rPr>
          <w:rFonts w:asciiTheme="majorHAnsi" w:hAnsiTheme="majorHAnsi"/>
          <w:color w:val="000000" w:themeColor="text1"/>
        </w:rPr>
      </w:pPr>
      <w:r w:rsidRPr="004C2990">
        <w:rPr>
          <w:rFonts w:asciiTheme="majorHAnsi" w:hAnsiTheme="majorHAnsi"/>
          <w:color w:val="000000" w:themeColor="text1"/>
        </w:rPr>
        <w:lastRenderedPageBreak/>
        <w:t xml:space="preserve">The fourth significant aspect of our model </w:t>
      </w:r>
      <w:r w:rsidR="00A80369">
        <w:rPr>
          <w:rFonts w:asciiTheme="majorHAnsi" w:hAnsiTheme="majorHAnsi"/>
          <w:color w:val="000000" w:themeColor="text1"/>
        </w:rPr>
        <w:t>is</w:t>
      </w:r>
      <w:r w:rsidRPr="004C2990">
        <w:rPr>
          <w:rFonts w:asciiTheme="majorHAnsi" w:hAnsiTheme="majorHAnsi"/>
          <w:color w:val="000000" w:themeColor="text1"/>
        </w:rPr>
        <w:t xml:space="preserve"> the application of</w:t>
      </w:r>
      <w:r w:rsidRPr="004C2990">
        <w:rPr>
          <w:rFonts w:asciiTheme="majorHAnsi" w:hAnsiTheme="majorHAnsi"/>
          <w:color w:val="000000" w:themeColor="text1"/>
        </w:rPr>
        <w:t xml:space="preserve"> cell-type specific coatings on the scaffold surfaces to trigger ameloblast-like cell differentiation.</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Specifically, components such as LRAP and enamel matrix emerged as a </w:t>
      </w:r>
      <w:proofErr w:type="gramStart"/>
      <w:r w:rsidRPr="004C2990">
        <w:rPr>
          <w:rFonts w:asciiTheme="majorHAnsi" w:hAnsiTheme="majorHAnsi"/>
          <w:color w:val="000000" w:themeColor="text1"/>
        </w:rPr>
        <w:t>key contributing factors</w:t>
      </w:r>
      <w:proofErr w:type="gramEnd"/>
      <w:r w:rsidRPr="004C2990">
        <w:rPr>
          <w:rFonts w:asciiTheme="majorHAnsi" w:hAnsiTheme="majorHAnsi"/>
          <w:color w:val="000000" w:themeColor="text1"/>
        </w:rPr>
        <w:t xml:space="preserve"> toward ameloblast-like cell differentiation as a lack of coating with LRAP and initial enamel matrix prohibited the formation of elongated and polarized cells.</w:t>
      </w:r>
      <w:r w:rsidR="004C2990">
        <w:rPr>
          <w:rFonts w:asciiTheme="majorHAnsi" w:hAnsiTheme="majorHAnsi"/>
          <w:color w:val="000000" w:themeColor="text1"/>
        </w:rPr>
        <w:t xml:space="preserve"> </w:t>
      </w:r>
      <w:r w:rsidRPr="004C2990">
        <w:rPr>
          <w:rFonts w:asciiTheme="majorHAnsi" w:hAnsiTheme="majorHAnsi"/>
          <w:color w:val="000000" w:themeColor="text1"/>
        </w:rPr>
        <w:t>Together, the coating of scaffold surfaces provides a powerful tool to promote the tissue-specific differentiation of complex organs in bioreactors.</w:t>
      </w:r>
      <w:r w:rsidR="004C2990">
        <w:rPr>
          <w:rFonts w:asciiTheme="majorHAnsi" w:hAnsiTheme="majorHAnsi"/>
          <w:color w:val="000000" w:themeColor="text1"/>
        </w:rPr>
        <w:t xml:space="preserve"> </w:t>
      </w:r>
    </w:p>
    <w:p w14:paraId="5251350B" w14:textId="77777777" w:rsidR="005B26F8" w:rsidRPr="004C2990" w:rsidRDefault="005B26F8" w:rsidP="005B26F8">
      <w:pPr>
        <w:rPr>
          <w:rFonts w:asciiTheme="majorHAnsi" w:hAnsiTheme="majorHAnsi"/>
          <w:color w:val="000000" w:themeColor="text1"/>
        </w:rPr>
      </w:pPr>
    </w:p>
    <w:p w14:paraId="7D17EF99" w14:textId="01E76E0C" w:rsidR="00ED5972" w:rsidRDefault="00FC4BBA" w:rsidP="005B26F8">
      <w:pPr>
        <w:rPr>
          <w:rFonts w:asciiTheme="majorHAnsi" w:hAnsiTheme="majorHAnsi"/>
          <w:color w:val="000000" w:themeColor="text1"/>
        </w:rPr>
      </w:pPr>
      <w:r w:rsidRPr="004C2990">
        <w:rPr>
          <w:rFonts w:asciiTheme="majorHAnsi" w:hAnsiTheme="majorHAnsi"/>
          <w:color w:val="000000" w:themeColor="text1"/>
        </w:rPr>
        <w:t>The most significant aspect of this study was the</w:t>
      </w:r>
      <w:r w:rsidR="00ED5972" w:rsidRPr="004C2990">
        <w:rPr>
          <w:rFonts w:asciiTheme="majorHAnsi" w:hAnsiTheme="majorHAnsi"/>
          <w:color w:val="000000" w:themeColor="text1"/>
        </w:rPr>
        <w:t xml:space="preserve"> ability to restore the distinctive elongated and polarized cell shape of ameloblasts.</w:t>
      </w:r>
      <w:r w:rsidR="004C2990">
        <w:rPr>
          <w:rFonts w:asciiTheme="majorHAnsi" w:hAnsiTheme="majorHAnsi"/>
          <w:color w:val="000000" w:themeColor="text1"/>
        </w:rPr>
        <w:t xml:space="preserve"> </w:t>
      </w:r>
      <w:r w:rsidR="00543913" w:rsidRPr="004C2990">
        <w:rPr>
          <w:rFonts w:asciiTheme="majorHAnsi" w:hAnsiTheme="majorHAnsi"/>
          <w:color w:val="000000" w:themeColor="text1"/>
        </w:rPr>
        <w:t xml:space="preserve">This outcome is a unique benefit of </w:t>
      </w:r>
      <w:r w:rsidR="005B26F8">
        <w:rPr>
          <w:rFonts w:asciiTheme="majorHAnsi" w:hAnsiTheme="majorHAnsi"/>
          <w:color w:val="000000" w:themeColor="text1"/>
        </w:rPr>
        <w:t>the</w:t>
      </w:r>
      <w:r w:rsidR="00543913" w:rsidRPr="004C2990">
        <w:rPr>
          <w:rFonts w:asciiTheme="majorHAnsi" w:hAnsiTheme="majorHAnsi"/>
          <w:color w:val="000000" w:themeColor="text1"/>
        </w:rPr>
        <w:t xml:space="preserve"> 3D bioreactor system</w:t>
      </w:r>
      <w:r w:rsidR="0095201B" w:rsidRPr="004C2990">
        <w:rPr>
          <w:rFonts w:asciiTheme="majorHAnsi" w:hAnsiTheme="majorHAnsi"/>
          <w:color w:val="000000" w:themeColor="text1"/>
        </w:rPr>
        <w:t xml:space="preserve"> over the limitations of 2D culture systems that highly rounded enamel-organ derivative cells. </w:t>
      </w:r>
      <w:r w:rsidR="00ED5972" w:rsidRPr="004C2990">
        <w:rPr>
          <w:rFonts w:asciiTheme="majorHAnsi" w:hAnsiTheme="majorHAnsi"/>
          <w:color w:val="000000" w:themeColor="text1"/>
        </w:rPr>
        <w:t>This outcome provides further evidence for the benefit of using bioreactor technologies when culturing cells incompatible with other culture technologies</w:t>
      </w:r>
      <w:r w:rsidR="00ED5972" w:rsidRPr="004C2990">
        <w:rPr>
          <w:rFonts w:asciiTheme="majorHAnsi" w:hAnsiTheme="majorHAnsi"/>
          <w:color w:val="000000" w:themeColor="text1"/>
        </w:rPr>
        <w:fldChar w:fldCharType="begin"/>
      </w:r>
      <w:r w:rsidR="00735DEA">
        <w:rPr>
          <w:rFonts w:asciiTheme="majorHAnsi" w:hAnsiTheme="majorHAnsi"/>
          <w:color w:val="000000" w:themeColor="text1"/>
        </w:rPr>
        <w:instrText xml:space="preserve"> ADDIN EN.CITE &lt;EndNote&gt;&lt;Cite&gt;&lt;Author&gt;Navran&lt;/Author&gt;&lt;Year&gt;2008&lt;/Year&gt;&lt;RecNum&gt;35&lt;/RecNum&gt;&lt;DisplayText&gt;&lt;style face="superscript"&gt;40&lt;/style&gt;&lt;/DisplayText&gt;&lt;record&gt;&lt;rec-number&gt;35&lt;/rec-number&gt;&lt;foreign-keys&gt;&lt;key app="EN" db-id="dp0s0rzfjewrfper9zn5werx2eetz0xr22t0" timestamp="1616017340"&gt;35&lt;/key&gt;&lt;/foreign-keys&gt;&lt;ref-type name="Journal Article"&gt;17&lt;/ref-type&gt;&lt;contributors&gt;&lt;authors&gt;&lt;author&gt;Navran, Stephen&lt;/author&gt;&lt;/authors&gt;&lt;/contributors&gt;&lt;titles&gt;&lt;title&gt;The application of low shear modeled microgravity to 3-D cell biology and tissue engineering&lt;/title&gt;&lt;secondary-title&gt;Biotechnology annual review&lt;/secondary-title&gt;&lt;/titles&gt;&lt;periodical&gt;&lt;full-title&gt;Biotechnology annual review&lt;/full-title&gt;&lt;/periodical&gt;&lt;pages&gt;275-296&lt;/pages&gt;&lt;volume&gt;14&lt;/volume&gt;&lt;dates&gt;&lt;year&gt;2008&lt;/year&gt;&lt;/dates&gt;&lt;isbn&gt;1387-2656&lt;/isbn&gt;&lt;urls&gt;&lt;/urls&gt;&lt;/record&gt;&lt;/Cite&gt;&lt;/EndNote&gt;</w:instrText>
      </w:r>
      <w:r w:rsidR="00ED5972" w:rsidRPr="004C2990">
        <w:rPr>
          <w:rFonts w:asciiTheme="majorHAnsi" w:hAnsiTheme="majorHAnsi"/>
          <w:color w:val="000000" w:themeColor="text1"/>
        </w:rPr>
        <w:fldChar w:fldCharType="separate"/>
      </w:r>
      <w:r w:rsidR="00735DEA" w:rsidRPr="00735DEA">
        <w:rPr>
          <w:rFonts w:asciiTheme="majorHAnsi" w:hAnsiTheme="majorHAnsi"/>
          <w:noProof/>
          <w:color w:val="000000" w:themeColor="text1"/>
          <w:vertAlign w:val="superscript"/>
        </w:rPr>
        <w:t>40</w:t>
      </w:r>
      <w:r w:rsidR="00ED5972" w:rsidRPr="004C2990">
        <w:rPr>
          <w:rFonts w:asciiTheme="majorHAnsi" w:hAnsiTheme="majorHAnsi"/>
          <w:color w:val="000000" w:themeColor="text1"/>
        </w:rPr>
        <w:fldChar w:fldCharType="end"/>
      </w:r>
      <w:r w:rsidR="00ED5972" w:rsidRPr="004C2990">
        <w:rPr>
          <w:rFonts w:asciiTheme="majorHAnsi" w:hAnsiTheme="majorHAnsi"/>
          <w:color w:val="000000" w:themeColor="text1"/>
        </w:rPr>
        <w:t>.</w:t>
      </w:r>
      <w:r w:rsidR="004C2990">
        <w:rPr>
          <w:rFonts w:asciiTheme="majorHAnsi" w:hAnsiTheme="majorHAnsi"/>
          <w:color w:val="000000" w:themeColor="text1"/>
        </w:rPr>
        <w:t xml:space="preserve"> </w:t>
      </w:r>
      <w:r w:rsidR="00ED5972" w:rsidRPr="004C2990">
        <w:rPr>
          <w:rFonts w:asciiTheme="majorHAnsi" w:hAnsiTheme="majorHAnsi"/>
          <w:color w:val="000000" w:themeColor="text1"/>
        </w:rPr>
        <w:t xml:space="preserve">We attribute the success of </w:t>
      </w:r>
      <w:r w:rsidR="005B26F8">
        <w:rPr>
          <w:rFonts w:asciiTheme="majorHAnsi" w:hAnsiTheme="majorHAnsi"/>
          <w:color w:val="000000" w:themeColor="text1"/>
        </w:rPr>
        <w:t>the</w:t>
      </w:r>
      <w:r w:rsidR="00ED5972" w:rsidRPr="004C2990">
        <w:rPr>
          <w:rFonts w:asciiTheme="majorHAnsi" w:hAnsiTheme="majorHAnsi"/>
          <w:color w:val="000000" w:themeColor="text1"/>
        </w:rPr>
        <w:t xml:space="preserve"> ameloblast co-culture studies to several unique attributes of the rotatory bioreactor system, including the continuous supply of nutrients, growth and transcription factors, and oxygen, as well as the ability of individual cells to aggregate and form social interactions between cells of various lineages and developmental stages.</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While </w:t>
      </w:r>
      <w:r w:rsidR="005B26F8">
        <w:rPr>
          <w:rFonts w:asciiTheme="majorHAnsi" w:hAnsiTheme="majorHAnsi"/>
          <w:color w:val="000000" w:themeColor="text1"/>
        </w:rPr>
        <w:t>the</w:t>
      </w:r>
      <w:r w:rsidRPr="004C2990">
        <w:rPr>
          <w:rFonts w:asciiTheme="majorHAnsi" w:hAnsiTheme="majorHAnsi"/>
          <w:color w:val="000000" w:themeColor="text1"/>
        </w:rPr>
        <w:t xml:space="preserve"> studies succeeded in growing elongated, polarized, and </w:t>
      </w:r>
      <w:proofErr w:type="spellStart"/>
      <w:r w:rsidRPr="004C2990">
        <w:rPr>
          <w:rFonts w:asciiTheme="majorHAnsi" w:hAnsiTheme="majorHAnsi"/>
          <w:color w:val="000000" w:themeColor="text1"/>
        </w:rPr>
        <w:t>amelogenin</w:t>
      </w:r>
      <w:proofErr w:type="spellEnd"/>
      <w:r w:rsidRPr="004C2990">
        <w:rPr>
          <w:rFonts w:asciiTheme="majorHAnsi" w:hAnsiTheme="majorHAnsi"/>
          <w:color w:val="000000" w:themeColor="text1"/>
        </w:rPr>
        <w:t xml:space="preserve"> secreting ameloblast-like cells, the ameloblast-like cells grown here remain in isolation, and the natural continuity of the ameloblast cell row was lost.</w:t>
      </w:r>
      <w:r w:rsidR="004C2990">
        <w:rPr>
          <w:rFonts w:asciiTheme="majorHAnsi" w:hAnsiTheme="majorHAnsi"/>
          <w:color w:val="000000" w:themeColor="text1"/>
        </w:rPr>
        <w:t xml:space="preserve"> </w:t>
      </w:r>
      <w:r w:rsidRPr="004C2990">
        <w:rPr>
          <w:rFonts w:asciiTheme="majorHAnsi" w:hAnsiTheme="majorHAnsi"/>
          <w:color w:val="000000" w:themeColor="text1"/>
        </w:rPr>
        <w:t xml:space="preserve">In future applications, ameloblast-like cells grown with this technology might be used for enamel tissue engineering applications or as an experimental model to </w:t>
      </w:r>
      <w:r w:rsidR="00ED5972" w:rsidRPr="004C2990">
        <w:rPr>
          <w:rFonts w:asciiTheme="majorHAnsi" w:hAnsiTheme="majorHAnsi"/>
          <w:color w:val="000000" w:themeColor="text1"/>
        </w:rPr>
        <w:t>recapitulate aspects of tooth amelogenesis.</w:t>
      </w:r>
    </w:p>
    <w:p w14:paraId="03FFF97A" w14:textId="77777777" w:rsidR="005B26F8" w:rsidRPr="004C2990" w:rsidRDefault="005B26F8" w:rsidP="005B26F8">
      <w:pPr>
        <w:rPr>
          <w:rFonts w:asciiTheme="majorHAnsi" w:hAnsiTheme="majorHAnsi"/>
          <w:color w:val="000000" w:themeColor="text1"/>
        </w:rPr>
      </w:pPr>
    </w:p>
    <w:p w14:paraId="1A4FCCB3" w14:textId="2C5889CA"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In conclusion, the 3D bioreactor emerged as a successful environment for the propagation of cervical loop/dental pulp co-cultures into ameloblast, for the growth of periodontal ligament progenitors in coated scaffolds and for the culture of entire lung organs.</w:t>
      </w:r>
      <w:r w:rsidR="004C2990">
        <w:rPr>
          <w:rFonts w:asciiTheme="majorHAnsi" w:hAnsiTheme="majorHAnsi"/>
          <w:color w:val="000000" w:themeColor="text1"/>
        </w:rPr>
        <w:t xml:space="preserve"> </w:t>
      </w:r>
      <w:r w:rsidRPr="004C2990">
        <w:rPr>
          <w:rFonts w:asciiTheme="majorHAnsi" w:hAnsiTheme="majorHAnsi"/>
          <w:color w:val="000000" w:themeColor="text1"/>
        </w:rPr>
        <w:t>Based on these data, bioreactor-based technologies are likely to emerge as important vehicles for advanced tissue engineering or testing strategies in areas such as tooth enamel, periodontal, and lung research.</w:t>
      </w:r>
      <w:r w:rsidR="004C2990">
        <w:rPr>
          <w:rFonts w:asciiTheme="majorHAnsi" w:hAnsiTheme="majorHAnsi"/>
          <w:color w:val="000000" w:themeColor="text1"/>
        </w:rPr>
        <w:t xml:space="preserve"> </w:t>
      </w:r>
    </w:p>
    <w:p w14:paraId="0BEB38EC" w14:textId="77777777" w:rsidR="006E4797" w:rsidRPr="004C2990" w:rsidRDefault="006E4797" w:rsidP="005B26F8">
      <w:pPr>
        <w:rPr>
          <w:rFonts w:asciiTheme="majorHAnsi" w:hAnsiTheme="majorHAnsi"/>
          <w:color w:val="000000" w:themeColor="text1"/>
        </w:rPr>
      </w:pPr>
    </w:p>
    <w:p w14:paraId="59F37CC4" w14:textId="4A4F3A74" w:rsidR="006E4797" w:rsidRPr="004C2990" w:rsidRDefault="00551D82" w:rsidP="005B26F8">
      <w:pPr>
        <w:pBdr>
          <w:top w:val="nil"/>
          <w:left w:val="nil"/>
          <w:bottom w:val="nil"/>
          <w:right w:val="nil"/>
          <w:between w:val="nil"/>
        </w:pBdr>
        <w:rPr>
          <w:rFonts w:asciiTheme="majorHAnsi" w:hAnsiTheme="majorHAnsi"/>
          <w:color w:val="000000" w:themeColor="text1"/>
        </w:rPr>
      </w:pPr>
      <w:r w:rsidRPr="004C2990">
        <w:rPr>
          <w:rFonts w:asciiTheme="majorHAnsi" w:hAnsiTheme="majorHAnsi"/>
          <w:b/>
          <w:color w:val="000000" w:themeColor="text1"/>
        </w:rPr>
        <w:t xml:space="preserve">ACKNOWLEDGMENTS: </w:t>
      </w:r>
    </w:p>
    <w:p w14:paraId="5B869479" w14:textId="414AE6B2"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 xml:space="preserve">Studies were </w:t>
      </w:r>
      <w:r w:rsidR="005932F9" w:rsidRPr="004C2990">
        <w:rPr>
          <w:rFonts w:asciiTheme="majorHAnsi" w:hAnsiTheme="majorHAnsi"/>
          <w:color w:val="000000" w:themeColor="text1"/>
        </w:rPr>
        <w:t>generously supported</w:t>
      </w:r>
      <w:r w:rsidRPr="004C2990">
        <w:rPr>
          <w:rFonts w:asciiTheme="majorHAnsi" w:hAnsiTheme="majorHAnsi"/>
          <w:color w:val="000000" w:themeColor="text1"/>
        </w:rPr>
        <w:t xml:space="preserve"> by grant</w:t>
      </w:r>
      <w:r w:rsidR="005932F9" w:rsidRPr="004C2990">
        <w:rPr>
          <w:rFonts w:asciiTheme="majorHAnsi" w:hAnsiTheme="majorHAnsi"/>
          <w:color w:val="000000" w:themeColor="text1"/>
        </w:rPr>
        <w:t>s</w:t>
      </w:r>
      <w:r w:rsidRPr="004C2990">
        <w:rPr>
          <w:rFonts w:asciiTheme="majorHAnsi" w:hAnsiTheme="majorHAnsi"/>
          <w:color w:val="000000" w:themeColor="text1"/>
        </w:rPr>
        <w:t xml:space="preserve"> from the National Institute of Dental and Craniofacial Research </w:t>
      </w:r>
      <w:r w:rsidR="005932F9" w:rsidRPr="004C2990">
        <w:rPr>
          <w:rFonts w:asciiTheme="majorHAnsi" w:hAnsiTheme="majorHAnsi"/>
          <w:color w:val="000000" w:themeColor="text1"/>
        </w:rPr>
        <w:t>(UG3-DE028869 and R01-DE027930)</w:t>
      </w:r>
      <w:r w:rsidRPr="004C2990">
        <w:rPr>
          <w:rFonts w:asciiTheme="majorHAnsi" w:hAnsiTheme="majorHAnsi"/>
          <w:color w:val="000000" w:themeColor="text1"/>
        </w:rPr>
        <w:t>.</w:t>
      </w:r>
      <w:r w:rsidR="004C2990">
        <w:rPr>
          <w:rFonts w:asciiTheme="majorHAnsi" w:hAnsiTheme="majorHAnsi"/>
          <w:color w:val="000000" w:themeColor="text1"/>
        </w:rPr>
        <w:t xml:space="preserve"> </w:t>
      </w:r>
    </w:p>
    <w:p w14:paraId="25B2FBBD" w14:textId="77777777" w:rsidR="006E4797" w:rsidRPr="004C2990" w:rsidRDefault="006E4797" w:rsidP="005B26F8">
      <w:pPr>
        <w:rPr>
          <w:rFonts w:asciiTheme="majorHAnsi" w:hAnsiTheme="majorHAnsi"/>
          <w:b/>
          <w:color w:val="000000" w:themeColor="text1"/>
        </w:rPr>
      </w:pPr>
    </w:p>
    <w:p w14:paraId="5E703EBA" w14:textId="5C8256D2" w:rsidR="006E4797" w:rsidRPr="004C2990" w:rsidRDefault="00551D82" w:rsidP="005B26F8">
      <w:pPr>
        <w:pBdr>
          <w:top w:val="nil"/>
          <w:left w:val="nil"/>
          <w:bottom w:val="nil"/>
          <w:right w:val="nil"/>
          <w:between w:val="nil"/>
        </w:pBdr>
        <w:rPr>
          <w:rFonts w:asciiTheme="majorHAnsi" w:hAnsiTheme="majorHAnsi"/>
          <w:color w:val="000000" w:themeColor="text1"/>
        </w:rPr>
      </w:pPr>
      <w:r w:rsidRPr="004C2990">
        <w:rPr>
          <w:rFonts w:asciiTheme="majorHAnsi" w:hAnsiTheme="majorHAnsi"/>
          <w:b/>
          <w:color w:val="000000" w:themeColor="text1"/>
        </w:rPr>
        <w:t xml:space="preserve">DISCLOSURES: </w:t>
      </w:r>
    </w:p>
    <w:p w14:paraId="164D0F89" w14:textId="0097A38E" w:rsidR="00ED5972" w:rsidRPr="004C2990" w:rsidRDefault="00ED5972" w:rsidP="005B26F8">
      <w:pPr>
        <w:rPr>
          <w:rFonts w:asciiTheme="majorHAnsi" w:hAnsiTheme="majorHAnsi"/>
          <w:color w:val="000000" w:themeColor="text1"/>
        </w:rPr>
      </w:pPr>
      <w:r w:rsidRPr="004C2990">
        <w:rPr>
          <w:rFonts w:asciiTheme="majorHAnsi" w:hAnsiTheme="majorHAnsi"/>
          <w:color w:val="000000" w:themeColor="text1"/>
        </w:rPr>
        <w:t>The authors have no conflicts of interest to disclose.</w:t>
      </w:r>
      <w:r w:rsidR="004C2990">
        <w:rPr>
          <w:rFonts w:asciiTheme="majorHAnsi" w:hAnsiTheme="majorHAnsi"/>
          <w:color w:val="000000" w:themeColor="text1"/>
        </w:rPr>
        <w:t xml:space="preserve"> </w:t>
      </w:r>
    </w:p>
    <w:p w14:paraId="4A7B0E5C" w14:textId="77777777" w:rsidR="006E4797" w:rsidRPr="004C2990" w:rsidRDefault="006E4797" w:rsidP="005B26F8">
      <w:pPr>
        <w:rPr>
          <w:rFonts w:asciiTheme="majorHAnsi" w:hAnsiTheme="majorHAnsi"/>
          <w:color w:val="000000" w:themeColor="text1"/>
        </w:rPr>
      </w:pPr>
    </w:p>
    <w:p w14:paraId="6DE2B73C" w14:textId="0F499899" w:rsidR="006E4797" w:rsidRPr="004C2990" w:rsidRDefault="00551D82" w:rsidP="005B26F8">
      <w:pPr>
        <w:rPr>
          <w:rFonts w:asciiTheme="majorHAnsi" w:hAnsiTheme="majorHAnsi"/>
          <w:b/>
          <w:color w:val="000000" w:themeColor="text1"/>
        </w:rPr>
      </w:pPr>
      <w:r w:rsidRPr="004C2990">
        <w:rPr>
          <w:rFonts w:asciiTheme="majorHAnsi" w:hAnsiTheme="majorHAnsi"/>
          <w:b/>
          <w:color w:val="000000" w:themeColor="text1"/>
        </w:rPr>
        <w:t>REFERENCES:</w:t>
      </w:r>
      <w:r w:rsidRPr="004C2990">
        <w:rPr>
          <w:rFonts w:asciiTheme="majorHAnsi" w:hAnsiTheme="majorHAnsi"/>
          <w:color w:val="000000" w:themeColor="text1"/>
        </w:rPr>
        <w:t xml:space="preserve"> </w:t>
      </w:r>
    </w:p>
    <w:p w14:paraId="60441354" w14:textId="7C92A839" w:rsidR="00735DEA" w:rsidRPr="00735DEA" w:rsidRDefault="002A2065" w:rsidP="005B26F8">
      <w:pPr>
        <w:pStyle w:val="EndNoteBibliography"/>
        <w:rPr>
          <w:noProof/>
        </w:rPr>
      </w:pPr>
      <w:r w:rsidRPr="004C2990">
        <w:rPr>
          <w:rFonts w:asciiTheme="majorHAnsi" w:hAnsiTheme="majorHAnsi"/>
          <w:color w:val="000000" w:themeColor="text1"/>
        </w:rPr>
        <w:fldChar w:fldCharType="begin"/>
      </w:r>
      <w:r w:rsidRPr="004C2990">
        <w:rPr>
          <w:rFonts w:asciiTheme="majorHAnsi" w:hAnsiTheme="majorHAnsi"/>
          <w:color w:val="000000" w:themeColor="text1"/>
        </w:rPr>
        <w:instrText xml:space="preserve"> ADDIN EN.REFLIST </w:instrText>
      </w:r>
      <w:r w:rsidRPr="004C2990">
        <w:rPr>
          <w:rFonts w:asciiTheme="majorHAnsi" w:hAnsiTheme="majorHAnsi"/>
          <w:color w:val="000000" w:themeColor="text1"/>
        </w:rPr>
        <w:fldChar w:fldCharType="separate"/>
      </w:r>
      <w:r w:rsidR="00735DEA" w:rsidRPr="00735DEA">
        <w:rPr>
          <w:noProof/>
        </w:rPr>
        <w:t>1</w:t>
      </w:r>
      <w:r w:rsidR="00735DEA" w:rsidRPr="00735DEA">
        <w:rPr>
          <w:noProof/>
        </w:rPr>
        <w:tab/>
        <w:t>Horneck, G.</w:t>
      </w:r>
      <w:r w:rsidR="00735DEA" w:rsidRPr="00735DEA">
        <w:rPr>
          <w:i/>
          <w:noProof/>
        </w:rPr>
        <w:t xml:space="preserve"> et al.</w:t>
      </w:r>
      <w:r w:rsidR="00735DEA" w:rsidRPr="00735DEA">
        <w:rPr>
          <w:noProof/>
        </w:rPr>
        <w:t xml:space="preserve"> Life sciences: microorganisms in the space environment. </w:t>
      </w:r>
      <w:r w:rsidR="00735DEA" w:rsidRPr="00735DEA">
        <w:rPr>
          <w:i/>
          <w:noProof/>
        </w:rPr>
        <w:t>Science.</w:t>
      </w:r>
      <w:r w:rsidR="00735DEA" w:rsidRPr="00735DEA">
        <w:rPr>
          <w:noProof/>
        </w:rPr>
        <w:t xml:space="preserve"> </w:t>
      </w:r>
      <w:r w:rsidR="00735DEA" w:rsidRPr="00735DEA">
        <w:rPr>
          <w:b/>
          <w:noProof/>
        </w:rPr>
        <w:t>225</w:t>
      </w:r>
      <w:r w:rsidR="00735DEA" w:rsidRPr="00735DEA">
        <w:rPr>
          <w:noProof/>
        </w:rPr>
        <w:t xml:space="preserve"> (4658), 226-228, doi:10.1126/science.225.4658.226</w:t>
      </w:r>
      <w:r w:rsidR="005B26F8">
        <w:rPr>
          <w:noProof/>
        </w:rPr>
        <w:t xml:space="preserve"> (</w:t>
      </w:r>
      <w:r w:rsidR="00735DEA" w:rsidRPr="00735DEA">
        <w:rPr>
          <w:noProof/>
        </w:rPr>
        <w:t>1984).</w:t>
      </w:r>
    </w:p>
    <w:p w14:paraId="7AF1F9C6" w14:textId="0EBBA847" w:rsidR="00735DEA" w:rsidRPr="00735DEA" w:rsidRDefault="00735DEA" w:rsidP="005B26F8">
      <w:pPr>
        <w:pStyle w:val="EndNoteBibliography"/>
        <w:rPr>
          <w:noProof/>
        </w:rPr>
      </w:pPr>
      <w:r w:rsidRPr="00735DEA">
        <w:rPr>
          <w:noProof/>
        </w:rPr>
        <w:t>2</w:t>
      </w:r>
      <w:r w:rsidRPr="00735DEA">
        <w:rPr>
          <w:noProof/>
        </w:rPr>
        <w:tab/>
        <w:t xml:space="preserve">Helmstetter, C. E. Gravity and the orientation of cell division. </w:t>
      </w:r>
      <w:r w:rsidRPr="00735DEA">
        <w:rPr>
          <w:i/>
          <w:noProof/>
        </w:rPr>
        <w:t>Proceedings of the National Academy of Sciences.</w:t>
      </w:r>
      <w:r w:rsidRPr="00735DEA">
        <w:rPr>
          <w:noProof/>
        </w:rPr>
        <w:t xml:space="preserve"> </w:t>
      </w:r>
      <w:r w:rsidRPr="00735DEA">
        <w:rPr>
          <w:b/>
          <w:noProof/>
        </w:rPr>
        <w:t>94</w:t>
      </w:r>
      <w:r w:rsidRPr="00735DEA">
        <w:rPr>
          <w:noProof/>
        </w:rPr>
        <w:t xml:space="preserve"> (19), 10195-10198, doi:10.1073/pnas.94.19.10195</w:t>
      </w:r>
      <w:r w:rsidR="005B26F8">
        <w:rPr>
          <w:noProof/>
        </w:rPr>
        <w:t xml:space="preserve"> (</w:t>
      </w:r>
      <w:r w:rsidRPr="00735DEA">
        <w:rPr>
          <w:noProof/>
        </w:rPr>
        <w:t>1997).</w:t>
      </w:r>
    </w:p>
    <w:p w14:paraId="41B7B2B6" w14:textId="4D8E217D" w:rsidR="00735DEA" w:rsidRPr="00735DEA" w:rsidRDefault="00735DEA" w:rsidP="005B26F8">
      <w:pPr>
        <w:pStyle w:val="EndNoteBibliography"/>
        <w:rPr>
          <w:noProof/>
        </w:rPr>
      </w:pPr>
      <w:r w:rsidRPr="00735DEA">
        <w:rPr>
          <w:noProof/>
        </w:rPr>
        <w:t>3</w:t>
      </w:r>
      <w:r w:rsidRPr="00735DEA">
        <w:rPr>
          <w:noProof/>
        </w:rPr>
        <w:tab/>
        <w:t>Bizzarri, M., Monici, M.</w:t>
      </w:r>
      <w:r w:rsidR="002F1CED">
        <w:rPr>
          <w:noProof/>
        </w:rPr>
        <w:t xml:space="preserve">, </w:t>
      </w:r>
      <w:r w:rsidRPr="00735DEA">
        <w:rPr>
          <w:noProof/>
        </w:rPr>
        <w:t xml:space="preserve">van Loon, J. J. W. A. How microgravity affects the biology of living systems. </w:t>
      </w:r>
      <w:r w:rsidRPr="00735DEA">
        <w:rPr>
          <w:i/>
          <w:noProof/>
        </w:rPr>
        <w:t xml:space="preserve">BioMed </w:t>
      </w:r>
      <w:r w:rsidR="005B26F8" w:rsidRPr="00735DEA">
        <w:rPr>
          <w:i/>
          <w:noProof/>
        </w:rPr>
        <w:t>Research Intern</w:t>
      </w:r>
      <w:r w:rsidRPr="00735DEA">
        <w:rPr>
          <w:i/>
          <w:noProof/>
        </w:rPr>
        <w:t>ational.</w:t>
      </w:r>
      <w:r w:rsidRPr="00735DEA">
        <w:rPr>
          <w:noProof/>
        </w:rPr>
        <w:t xml:space="preserve"> </w:t>
      </w:r>
      <w:r w:rsidRPr="00735DEA">
        <w:rPr>
          <w:b/>
          <w:noProof/>
        </w:rPr>
        <w:t>2015</w:t>
      </w:r>
      <w:r w:rsidR="00A20847" w:rsidRPr="00735DEA">
        <w:rPr>
          <w:noProof/>
        </w:rPr>
        <w:t>,</w:t>
      </w:r>
      <w:r w:rsidRPr="00735DEA">
        <w:rPr>
          <w:noProof/>
        </w:rPr>
        <w:t xml:space="preserve"> 863075-863075, doi:10.1155/2015/863075</w:t>
      </w:r>
      <w:r w:rsidR="005B26F8">
        <w:rPr>
          <w:noProof/>
        </w:rPr>
        <w:t xml:space="preserve"> (</w:t>
      </w:r>
      <w:r w:rsidRPr="00735DEA">
        <w:rPr>
          <w:noProof/>
        </w:rPr>
        <w:t>2015).</w:t>
      </w:r>
    </w:p>
    <w:p w14:paraId="723A56BA" w14:textId="013EF7E1" w:rsidR="00735DEA" w:rsidRPr="00735DEA" w:rsidRDefault="00735DEA" w:rsidP="005B26F8">
      <w:pPr>
        <w:pStyle w:val="EndNoteBibliography"/>
        <w:rPr>
          <w:noProof/>
        </w:rPr>
      </w:pPr>
      <w:r w:rsidRPr="00735DEA">
        <w:rPr>
          <w:noProof/>
        </w:rPr>
        <w:t>4</w:t>
      </w:r>
      <w:r w:rsidRPr="00735DEA">
        <w:rPr>
          <w:noProof/>
        </w:rPr>
        <w:tab/>
        <w:t>Freed, L. E.</w:t>
      </w:r>
      <w:r w:rsidR="002F1CED">
        <w:rPr>
          <w:noProof/>
        </w:rPr>
        <w:t xml:space="preserve">, </w:t>
      </w:r>
      <w:r w:rsidRPr="00735DEA">
        <w:rPr>
          <w:noProof/>
        </w:rPr>
        <w:t xml:space="preserve">Vunjak-Novakovic, G. Spaceflight bioreactor studies of cells and tissues. </w:t>
      </w:r>
      <w:r w:rsidR="005B26F8">
        <w:rPr>
          <w:i/>
          <w:noProof/>
        </w:rPr>
        <w:lastRenderedPageBreak/>
        <w:t>Advances in Space Biology and Medicine</w:t>
      </w:r>
      <w:r w:rsidRPr="00735DEA">
        <w:rPr>
          <w:i/>
          <w:noProof/>
        </w:rPr>
        <w:t>.</w:t>
      </w:r>
      <w:r w:rsidRPr="00735DEA">
        <w:rPr>
          <w:noProof/>
        </w:rPr>
        <w:t xml:space="preserve"> </w:t>
      </w:r>
      <w:r w:rsidRPr="00735DEA">
        <w:rPr>
          <w:b/>
          <w:noProof/>
        </w:rPr>
        <w:t>8</w:t>
      </w:r>
      <w:r w:rsidR="00A20847" w:rsidRPr="00735DEA">
        <w:rPr>
          <w:noProof/>
        </w:rPr>
        <w:t>,</w:t>
      </w:r>
      <w:r w:rsidRPr="00735DEA">
        <w:rPr>
          <w:noProof/>
        </w:rPr>
        <w:t xml:space="preserve"> 177-195, doi:10.1016/s1569-2574(02)08019-x</w:t>
      </w:r>
      <w:r w:rsidR="005B26F8">
        <w:rPr>
          <w:noProof/>
        </w:rPr>
        <w:t xml:space="preserve"> (</w:t>
      </w:r>
      <w:r w:rsidRPr="00735DEA">
        <w:rPr>
          <w:noProof/>
        </w:rPr>
        <w:t>2002).</w:t>
      </w:r>
    </w:p>
    <w:p w14:paraId="4BE1BEC2" w14:textId="1FCFD579" w:rsidR="00735DEA" w:rsidRPr="00735DEA" w:rsidRDefault="00735DEA" w:rsidP="005B26F8">
      <w:pPr>
        <w:pStyle w:val="EndNoteBibliography"/>
        <w:rPr>
          <w:noProof/>
        </w:rPr>
      </w:pPr>
      <w:r w:rsidRPr="00735DEA">
        <w:rPr>
          <w:noProof/>
        </w:rPr>
        <w:t>5</w:t>
      </w:r>
      <w:r w:rsidRPr="00735DEA">
        <w:rPr>
          <w:noProof/>
        </w:rPr>
        <w:tab/>
        <w:t xml:space="preserve">Walther, I. Space bioreactors and their applications. </w:t>
      </w:r>
      <w:r w:rsidR="005B26F8">
        <w:rPr>
          <w:i/>
          <w:noProof/>
        </w:rPr>
        <w:t>Advances in Space Biology and Medicine</w:t>
      </w:r>
      <w:r w:rsidRPr="00735DEA">
        <w:rPr>
          <w:i/>
          <w:noProof/>
        </w:rPr>
        <w:t>.</w:t>
      </w:r>
      <w:r w:rsidRPr="00735DEA">
        <w:rPr>
          <w:noProof/>
        </w:rPr>
        <w:t xml:space="preserve"> </w:t>
      </w:r>
      <w:r w:rsidRPr="00735DEA">
        <w:rPr>
          <w:b/>
          <w:noProof/>
        </w:rPr>
        <w:t>8</w:t>
      </w:r>
      <w:r w:rsidR="00A20847" w:rsidRPr="00735DEA">
        <w:rPr>
          <w:noProof/>
        </w:rPr>
        <w:t>,</w:t>
      </w:r>
      <w:r w:rsidRPr="00735DEA">
        <w:rPr>
          <w:noProof/>
        </w:rPr>
        <w:t xml:space="preserve"> 197-213, doi:10.1016/s1569-2574(02)08020-6</w:t>
      </w:r>
      <w:r w:rsidR="005B26F8">
        <w:rPr>
          <w:noProof/>
        </w:rPr>
        <w:t xml:space="preserve"> (</w:t>
      </w:r>
      <w:r w:rsidRPr="00735DEA">
        <w:rPr>
          <w:noProof/>
        </w:rPr>
        <w:t>2002).</w:t>
      </w:r>
    </w:p>
    <w:p w14:paraId="32A3564E" w14:textId="2EB5FCF2" w:rsidR="00735DEA" w:rsidRPr="00735DEA" w:rsidRDefault="00735DEA" w:rsidP="005B26F8">
      <w:pPr>
        <w:pStyle w:val="EndNoteBibliography"/>
        <w:rPr>
          <w:noProof/>
        </w:rPr>
      </w:pPr>
      <w:r w:rsidRPr="00735DEA">
        <w:rPr>
          <w:noProof/>
        </w:rPr>
        <w:t>6</w:t>
      </w:r>
      <w:r w:rsidRPr="00735DEA">
        <w:rPr>
          <w:noProof/>
        </w:rPr>
        <w:tab/>
        <w:t>Morabito, C.</w:t>
      </w:r>
      <w:r w:rsidRPr="00735DEA">
        <w:rPr>
          <w:i/>
          <w:noProof/>
        </w:rPr>
        <w:t xml:space="preserve"> et al.</w:t>
      </w:r>
      <w:r w:rsidRPr="00735DEA">
        <w:rPr>
          <w:noProof/>
        </w:rPr>
        <w:t xml:space="preserve"> RCCS bioreactor-based modelled microgravity induces significant changes on in vitro 3D neuroglial cell cultures. </w:t>
      </w:r>
      <w:r w:rsidR="005B26F8">
        <w:rPr>
          <w:i/>
          <w:noProof/>
        </w:rPr>
        <w:t>BioMed Research International</w:t>
      </w:r>
      <w:r w:rsidRPr="00735DEA">
        <w:rPr>
          <w:i/>
          <w:noProof/>
        </w:rPr>
        <w:t>.</w:t>
      </w:r>
      <w:r w:rsidRPr="00735DEA">
        <w:rPr>
          <w:noProof/>
        </w:rPr>
        <w:t xml:space="preserve"> </w:t>
      </w:r>
      <w:r w:rsidRPr="00735DEA">
        <w:rPr>
          <w:b/>
          <w:noProof/>
        </w:rPr>
        <w:t>2015</w:t>
      </w:r>
      <w:r w:rsidR="00A20847" w:rsidRPr="00735DEA">
        <w:rPr>
          <w:noProof/>
        </w:rPr>
        <w:t>,</w:t>
      </w:r>
      <w:r w:rsidRPr="00735DEA">
        <w:rPr>
          <w:noProof/>
        </w:rPr>
        <w:t xml:space="preserve"> 754283, doi:10.1155/2015/754283</w:t>
      </w:r>
      <w:r w:rsidR="005B26F8">
        <w:rPr>
          <w:noProof/>
        </w:rPr>
        <w:t xml:space="preserve"> (</w:t>
      </w:r>
      <w:r w:rsidRPr="00735DEA">
        <w:rPr>
          <w:noProof/>
        </w:rPr>
        <w:t>2015).</w:t>
      </w:r>
    </w:p>
    <w:p w14:paraId="6480EEEB" w14:textId="1161B79A" w:rsidR="00735DEA" w:rsidRPr="00735DEA" w:rsidRDefault="00735DEA" w:rsidP="005B26F8">
      <w:pPr>
        <w:pStyle w:val="EndNoteBibliography"/>
        <w:rPr>
          <w:noProof/>
        </w:rPr>
      </w:pPr>
      <w:r w:rsidRPr="00735DEA">
        <w:rPr>
          <w:noProof/>
        </w:rPr>
        <w:t>7</w:t>
      </w:r>
      <w:r w:rsidRPr="00735DEA">
        <w:rPr>
          <w:noProof/>
        </w:rPr>
        <w:tab/>
        <w:t>Schwarz, R. P., Goodwin, T. J.</w:t>
      </w:r>
      <w:r w:rsidR="002F1CED">
        <w:rPr>
          <w:noProof/>
        </w:rPr>
        <w:t xml:space="preserve">, </w:t>
      </w:r>
      <w:r w:rsidRPr="00735DEA">
        <w:rPr>
          <w:noProof/>
        </w:rPr>
        <w:t xml:space="preserve">Wolf, D. A. Cell culture for three-dimensional modeling in rotating-wall vessels: An application of simulated microgravity. </w:t>
      </w:r>
      <w:r w:rsidRPr="00735DEA">
        <w:rPr>
          <w:i/>
          <w:noProof/>
        </w:rPr>
        <w:t>Journal of</w:t>
      </w:r>
      <w:r w:rsidR="005B26F8" w:rsidRPr="00735DEA">
        <w:rPr>
          <w:i/>
          <w:noProof/>
        </w:rPr>
        <w:t xml:space="preserve"> Tissue Culture Meth</w:t>
      </w:r>
      <w:r w:rsidRPr="00735DEA">
        <w:rPr>
          <w:i/>
          <w:noProof/>
        </w:rPr>
        <w:t>ods.</w:t>
      </w:r>
      <w:r w:rsidRPr="00735DEA">
        <w:rPr>
          <w:noProof/>
        </w:rPr>
        <w:t xml:space="preserve"> </w:t>
      </w:r>
      <w:r w:rsidRPr="00735DEA">
        <w:rPr>
          <w:b/>
          <w:noProof/>
        </w:rPr>
        <w:t>14</w:t>
      </w:r>
      <w:r w:rsidRPr="00735DEA">
        <w:rPr>
          <w:noProof/>
        </w:rPr>
        <w:t xml:space="preserve"> (2), 51-57, doi:10.1007/BF01404744</w:t>
      </w:r>
      <w:r w:rsidR="005B26F8">
        <w:rPr>
          <w:noProof/>
        </w:rPr>
        <w:t xml:space="preserve"> (</w:t>
      </w:r>
      <w:r w:rsidRPr="00735DEA">
        <w:rPr>
          <w:noProof/>
        </w:rPr>
        <w:t>1992).</w:t>
      </w:r>
    </w:p>
    <w:p w14:paraId="553FFBD2" w14:textId="6D4D2A86" w:rsidR="00735DEA" w:rsidRPr="00735DEA" w:rsidRDefault="00735DEA" w:rsidP="005B26F8">
      <w:pPr>
        <w:pStyle w:val="EndNoteBibliography"/>
        <w:rPr>
          <w:noProof/>
        </w:rPr>
      </w:pPr>
      <w:r w:rsidRPr="00735DEA">
        <w:rPr>
          <w:noProof/>
        </w:rPr>
        <w:t>8</w:t>
      </w:r>
      <w:r w:rsidRPr="00735DEA">
        <w:rPr>
          <w:noProof/>
        </w:rPr>
        <w:tab/>
        <w:t>Nokhbatolfoghahaei, H.</w:t>
      </w:r>
      <w:r w:rsidRPr="00735DEA">
        <w:rPr>
          <w:i/>
          <w:noProof/>
        </w:rPr>
        <w:t xml:space="preserve"> et al.</w:t>
      </w:r>
      <w:r w:rsidRPr="00735DEA">
        <w:rPr>
          <w:noProof/>
        </w:rPr>
        <w:t xml:space="preserve"> Computational modeling of media flow through perfusion-based bioreactors for bone tissue engineering. </w:t>
      </w:r>
      <w:r w:rsidR="005B26F8">
        <w:rPr>
          <w:i/>
          <w:noProof/>
        </w:rPr>
        <w:t>Proceedings of the Institution of Mechanical Engineers, Part H</w:t>
      </w:r>
      <w:r w:rsidRPr="00735DEA">
        <w:rPr>
          <w:i/>
          <w:noProof/>
        </w:rPr>
        <w:t>.</w:t>
      </w:r>
      <w:r w:rsidRPr="00735DEA">
        <w:rPr>
          <w:noProof/>
        </w:rPr>
        <w:t xml:space="preserve"> </w:t>
      </w:r>
      <w:r w:rsidRPr="00735DEA">
        <w:rPr>
          <w:b/>
          <w:noProof/>
        </w:rPr>
        <w:t>234</w:t>
      </w:r>
      <w:r w:rsidRPr="00735DEA">
        <w:rPr>
          <w:noProof/>
        </w:rPr>
        <w:t xml:space="preserve"> (12), 1397-1408, doi:10.1177/0954411920944039</w:t>
      </w:r>
      <w:r w:rsidR="005B26F8">
        <w:rPr>
          <w:noProof/>
        </w:rPr>
        <w:t xml:space="preserve"> (</w:t>
      </w:r>
      <w:r w:rsidRPr="00735DEA">
        <w:rPr>
          <w:noProof/>
        </w:rPr>
        <w:t>2020).</w:t>
      </w:r>
    </w:p>
    <w:p w14:paraId="25BC357B" w14:textId="5A679D64" w:rsidR="00735DEA" w:rsidRPr="00735DEA" w:rsidRDefault="00735DEA" w:rsidP="005B26F8">
      <w:pPr>
        <w:pStyle w:val="EndNoteBibliography"/>
        <w:rPr>
          <w:noProof/>
        </w:rPr>
      </w:pPr>
      <w:r w:rsidRPr="00735DEA">
        <w:rPr>
          <w:noProof/>
        </w:rPr>
        <w:t>9</w:t>
      </w:r>
      <w:r w:rsidRPr="00735DEA">
        <w:rPr>
          <w:noProof/>
        </w:rPr>
        <w:tab/>
        <w:t>Sun, F.-y., Wang, X.-m.</w:t>
      </w:r>
      <w:r w:rsidR="002F1CED">
        <w:rPr>
          <w:noProof/>
        </w:rPr>
        <w:t xml:space="preserve">, </w:t>
      </w:r>
      <w:r w:rsidRPr="00735DEA">
        <w:rPr>
          <w:noProof/>
        </w:rPr>
        <w:t xml:space="preserve">Li, X.-y. An innovative membrane bioreactor (MBR) system for simultaneous nitrogen and phosphorus removal. </w:t>
      </w:r>
      <w:r w:rsidRPr="00735DEA">
        <w:rPr>
          <w:i/>
          <w:noProof/>
        </w:rPr>
        <w:t>Process Biochemistry.</w:t>
      </w:r>
      <w:r w:rsidRPr="00735DEA">
        <w:rPr>
          <w:noProof/>
        </w:rPr>
        <w:t xml:space="preserve"> </w:t>
      </w:r>
      <w:r w:rsidRPr="00735DEA">
        <w:rPr>
          <w:b/>
          <w:noProof/>
        </w:rPr>
        <w:t>48</w:t>
      </w:r>
      <w:r w:rsidRPr="00735DEA">
        <w:rPr>
          <w:noProof/>
        </w:rPr>
        <w:t xml:space="preserve"> (11), 1749-1756, </w:t>
      </w:r>
      <w:proofErr w:type="gramStart"/>
      <w:r w:rsidRPr="00735DEA">
        <w:rPr>
          <w:noProof/>
        </w:rPr>
        <w:t>doi:</w:t>
      </w:r>
      <w:r w:rsidRPr="004C2990">
        <w:t>10.1016/j.procbio</w:t>
      </w:r>
      <w:proofErr w:type="gramEnd"/>
      <w:r w:rsidRPr="004C2990">
        <w:t>.2013.08.009</w:t>
      </w:r>
      <w:r w:rsidR="005B26F8">
        <w:rPr>
          <w:noProof/>
        </w:rPr>
        <w:t xml:space="preserve"> (</w:t>
      </w:r>
      <w:r w:rsidRPr="00735DEA">
        <w:rPr>
          <w:noProof/>
        </w:rPr>
        <w:t>2013).</w:t>
      </w:r>
    </w:p>
    <w:p w14:paraId="14F78FA5" w14:textId="3B75F4F5" w:rsidR="00735DEA" w:rsidRPr="00735DEA" w:rsidRDefault="00735DEA" w:rsidP="005B26F8">
      <w:pPr>
        <w:pStyle w:val="EndNoteBibliography"/>
        <w:rPr>
          <w:noProof/>
        </w:rPr>
      </w:pPr>
      <w:r w:rsidRPr="00735DEA">
        <w:rPr>
          <w:noProof/>
        </w:rPr>
        <w:t>10</w:t>
      </w:r>
      <w:r w:rsidRPr="00735DEA">
        <w:rPr>
          <w:noProof/>
        </w:rPr>
        <w:tab/>
        <w:t>Steimberg, N.</w:t>
      </w:r>
      <w:r w:rsidRPr="00735DEA">
        <w:rPr>
          <w:i/>
          <w:noProof/>
        </w:rPr>
        <w:t xml:space="preserve"> et al.</w:t>
      </w:r>
      <w:r w:rsidRPr="00735DEA">
        <w:rPr>
          <w:noProof/>
        </w:rPr>
        <w:t xml:space="preserve"> Advanced 3D Models Cultured to Investigate Mesenchymal Stromal Cells of the Human Dental Follicle. </w:t>
      </w:r>
      <w:r w:rsidR="005B26F8">
        <w:rPr>
          <w:i/>
          <w:noProof/>
        </w:rPr>
        <w:t>Tissue Engineering Methods (Part C)</w:t>
      </w:r>
      <w:r w:rsidRPr="00735DEA">
        <w:rPr>
          <w:i/>
          <w:noProof/>
        </w:rPr>
        <w:t>.</w:t>
      </w:r>
      <w:r w:rsidRPr="00735DEA">
        <w:rPr>
          <w:noProof/>
        </w:rPr>
        <w:t xml:space="preserve"> </w:t>
      </w:r>
      <w:r w:rsidRPr="00735DEA">
        <w:rPr>
          <w:b/>
          <w:noProof/>
        </w:rPr>
        <w:t>24</w:t>
      </w:r>
      <w:r w:rsidRPr="00735DEA">
        <w:rPr>
          <w:noProof/>
        </w:rPr>
        <w:t xml:space="preserve"> (3), 187-196, doi:10.1089/ten.TEC.2017.0428</w:t>
      </w:r>
      <w:r w:rsidR="005B26F8">
        <w:rPr>
          <w:noProof/>
        </w:rPr>
        <w:t xml:space="preserve"> (</w:t>
      </w:r>
      <w:r w:rsidRPr="00735DEA">
        <w:rPr>
          <w:noProof/>
        </w:rPr>
        <w:t>2018).</w:t>
      </w:r>
    </w:p>
    <w:p w14:paraId="2AD9C91E" w14:textId="291B2AF6" w:rsidR="00735DEA" w:rsidRPr="00735DEA" w:rsidRDefault="00735DEA" w:rsidP="005B26F8">
      <w:pPr>
        <w:pStyle w:val="EndNoteBibliography"/>
        <w:rPr>
          <w:noProof/>
        </w:rPr>
      </w:pPr>
      <w:r w:rsidRPr="00735DEA">
        <w:rPr>
          <w:noProof/>
        </w:rPr>
        <w:t>11</w:t>
      </w:r>
      <w:r w:rsidRPr="00735DEA">
        <w:rPr>
          <w:noProof/>
        </w:rPr>
        <w:tab/>
        <w:t>Li, P.</w:t>
      </w:r>
      <w:r w:rsidRPr="00735DEA">
        <w:rPr>
          <w:i/>
          <w:noProof/>
        </w:rPr>
        <w:t xml:space="preserve"> et al.</w:t>
      </w:r>
      <w:r w:rsidRPr="00735DEA">
        <w:rPr>
          <w:noProof/>
        </w:rPr>
        <w:t xml:space="preserve"> RCCS enhances EOE cell proliferation and their differentiation into ameloblasts. </w:t>
      </w:r>
      <w:r w:rsidRPr="00735DEA">
        <w:rPr>
          <w:i/>
          <w:noProof/>
        </w:rPr>
        <w:t>Molecular Biology Reports.</w:t>
      </w:r>
      <w:r w:rsidRPr="00735DEA">
        <w:rPr>
          <w:noProof/>
        </w:rPr>
        <w:t xml:space="preserve"> </w:t>
      </w:r>
      <w:r w:rsidRPr="00735DEA">
        <w:rPr>
          <w:b/>
          <w:noProof/>
        </w:rPr>
        <w:t>39</w:t>
      </w:r>
      <w:r w:rsidRPr="00735DEA">
        <w:rPr>
          <w:noProof/>
        </w:rPr>
        <w:t xml:space="preserve"> (1), 309-317, doi:10.1007/s11033-011-0740-3</w:t>
      </w:r>
      <w:r w:rsidR="005B26F8">
        <w:rPr>
          <w:noProof/>
        </w:rPr>
        <w:t xml:space="preserve"> (</w:t>
      </w:r>
      <w:r w:rsidRPr="00735DEA">
        <w:rPr>
          <w:noProof/>
        </w:rPr>
        <w:t>2012).</w:t>
      </w:r>
    </w:p>
    <w:p w14:paraId="67CA7A43" w14:textId="7455622D" w:rsidR="00735DEA" w:rsidRPr="00735DEA" w:rsidRDefault="00735DEA" w:rsidP="005B26F8">
      <w:pPr>
        <w:pStyle w:val="EndNoteBibliography"/>
        <w:rPr>
          <w:noProof/>
        </w:rPr>
      </w:pPr>
      <w:r w:rsidRPr="00735DEA">
        <w:rPr>
          <w:noProof/>
        </w:rPr>
        <w:t>12</w:t>
      </w:r>
      <w:r w:rsidRPr="00735DEA">
        <w:rPr>
          <w:noProof/>
        </w:rPr>
        <w:tab/>
        <w:t>Grimm, D.</w:t>
      </w:r>
      <w:r w:rsidRPr="00735DEA">
        <w:rPr>
          <w:i/>
          <w:noProof/>
        </w:rPr>
        <w:t xml:space="preserve"> et al.</w:t>
      </w:r>
      <w:r w:rsidRPr="00735DEA">
        <w:rPr>
          <w:noProof/>
        </w:rPr>
        <w:t xml:space="preserve"> Tissue engineering under microgravity conditions–use of stem cells and specialized cells. </w:t>
      </w:r>
      <w:r w:rsidRPr="00735DEA">
        <w:rPr>
          <w:i/>
          <w:noProof/>
        </w:rPr>
        <w:t xml:space="preserve">Stem </w:t>
      </w:r>
      <w:r w:rsidR="005B26F8" w:rsidRPr="00735DEA">
        <w:rPr>
          <w:i/>
          <w:noProof/>
        </w:rPr>
        <w:t xml:space="preserve">Cells </w:t>
      </w:r>
      <w:r w:rsidR="005B26F8">
        <w:rPr>
          <w:i/>
          <w:noProof/>
        </w:rPr>
        <w:t>a</w:t>
      </w:r>
      <w:r w:rsidR="005B26F8" w:rsidRPr="00735DEA">
        <w:rPr>
          <w:i/>
          <w:noProof/>
        </w:rPr>
        <w:t>nd De</w:t>
      </w:r>
      <w:r w:rsidRPr="00735DEA">
        <w:rPr>
          <w:i/>
          <w:noProof/>
        </w:rPr>
        <w:t>velopment.</w:t>
      </w:r>
      <w:r w:rsidRPr="00735DEA">
        <w:rPr>
          <w:noProof/>
        </w:rPr>
        <w:t xml:space="preserve"> </w:t>
      </w:r>
      <w:r w:rsidRPr="00735DEA">
        <w:rPr>
          <w:b/>
          <w:noProof/>
        </w:rPr>
        <w:t>27</w:t>
      </w:r>
      <w:r w:rsidRPr="00735DEA">
        <w:rPr>
          <w:noProof/>
        </w:rPr>
        <w:t xml:space="preserve"> (12), 787-804 (2018).</w:t>
      </w:r>
    </w:p>
    <w:p w14:paraId="06CC882D" w14:textId="525C085A" w:rsidR="00735DEA" w:rsidRPr="00735DEA" w:rsidRDefault="00735DEA" w:rsidP="005B26F8">
      <w:pPr>
        <w:pStyle w:val="EndNoteBibliography"/>
        <w:rPr>
          <w:noProof/>
        </w:rPr>
      </w:pPr>
      <w:r w:rsidRPr="00735DEA">
        <w:rPr>
          <w:noProof/>
        </w:rPr>
        <w:t>13</w:t>
      </w:r>
      <w:r w:rsidRPr="00735DEA">
        <w:rPr>
          <w:noProof/>
        </w:rPr>
        <w:tab/>
        <w:t>Tasoglu, S.</w:t>
      </w:r>
      <w:r w:rsidRPr="00735DEA">
        <w:rPr>
          <w:i/>
          <w:noProof/>
        </w:rPr>
        <w:t xml:space="preserve"> et al.</w:t>
      </w:r>
      <w:r w:rsidRPr="00735DEA">
        <w:rPr>
          <w:noProof/>
        </w:rPr>
        <w:t xml:space="preserve"> Magnetic Levitational Assembly for Living Material Fabrication. </w:t>
      </w:r>
      <w:r w:rsidRPr="00735DEA">
        <w:rPr>
          <w:i/>
          <w:noProof/>
        </w:rPr>
        <w:t>Advanced Healthcare Materials.</w:t>
      </w:r>
      <w:r w:rsidRPr="00735DEA">
        <w:rPr>
          <w:noProof/>
        </w:rPr>
        <w:t xml:space="preserve"> </w:t>
      </w:r>
      <w:r w:rsidRPr="00735DEA">
        <w:rPr>
          <w:b/>
          <w:noProof/>
        </w:rPr>
        <w:t>4</w:t>
      </w:r>
      <w:r w:rsidRPr="00735DEA">
        <w:rPr>
          <w:noProof/>
        </w:rPr>
        <w:t xml:space="preserve"> (10), 1469-1476, doi:</w:t>
      </w:r>
      <w:r w:rsidRPr="004C2990">
        <w:t>10.1002/adhm.201500092</w:t>
      </w:r>
      <w:r w:rsidR="005B26F8">
        <w:rPr>
          <w:noProof/>
        </w:rPr>
        <w:t xml:space="preserve"> (</w:t>
      </w:r>
      <w:r w:rsidRPr="00735DEA">
        <w:rPr>
          <w:noProof/>
        </w:rPr>
        <w:t>2015).</w:t>
      </w:r>
    </w:p>
    <w:p w14:paraId="1DEA4804" w14:textId="4C4F5520" w:rsidR="00735DEA" w:rsidRPr="00735DEA" w:rsidRDefault="00735DEA" w:rsidP="005B26F8">
      <w:pPr>
        <w:pStyle w:val="EndNoteBibliography"/>
        <w:rPr>
          <w:noProof/>
        </w:rPr>
      </w:pPr>
      <w:r w:rsidRPr="00735DEA">
        <w:rPr>
          <w:noProof/>
        </w:rPr>
        <w:t>14</w:t>
      </w:r>
      <w:r w:rsidRPr="00735DEA">
        <w:rPr>
          <w:noProof/>
        </w:rPr>
        <w:tab/>
        <w:t>Sarigil, O.</w:t>
      </w:r>
      <w:r w:rsidRPr="00735DEA">
        <w:rPr>
          <w:i/>
          <w:noProof/>
        </w:rPr>
        <w:t xml:space="preserve"> et al.</w:t>
      </w:r>
      <w:r w:rsidRPr="00735DEA">
        <w:rPr>
          <w:noProof/>
        </w:rPr>
        <w:t xml:space="preserve"> Scaffold-free biofabrication of adipocyte structures with magnetic levitation. </w:t>
      </w:r>
      <w:r w:rsidRPr="00735DEA">
        <w:rPr>
          <w:i/>
          <w:noProof/>
        </w:rPr>
        <w:t>Biotechnology and Bioengineering.</w:t>
      </w:r>
      <w:r w:rsidRPr="00735DEA">
        <w:rPr>
          <w:noProof/>
        </w:rPr>
        <w:t xml:space="preserve"> </w:t>
      </w:r>
      <w:r w:rsidRPr="00735DEA">
        <w:rPr>
          <w:b/>
          <w:noProof/>
        </w:rPr>
        <w:t>118</w:t>
      </w:r>
      <w:r w:rsidRPr="00735DEA">
        <w:rPr>
          <w:noProof/>
        </w:rPr>
        <w:t xml:space="preserve"> (3), 1127-1140, doi:</w:t>
      </w:r>
      <w:r w:rsidRPr="004C2990">
        <w:t>10.1002/bit.27631</w:t>
      </w:r>
      <w:r w:rsidR="005B26F8">
        <w:rPr>
          <w:noProof/>
        </w:rPr>
        <w:t xml:space="preserve"> (</w:t>
      </w:r>
      <w:r w:rsidRPr="00735DEA">
        <w:rPr>
          <w:noProof/>
        </w:rPr>
        <w:t>2021).</w:t>
      </w:r>
    </w:p>
    <w:p w14:paraId="2EE6F6EC" w14:textId="751B20A9" w:rsidR="00735DEA" w:rsidRPr="00735DEA" w:rsidRDefault="00735DEA" w:rsidP="005B26F8">
      <w:pPr>
        <w:pStyle w:val="EndNoteBibliography"/>
        <w:rPr>
          <w:noProof/>
        </w:rPr>
      </w:pPr>
      <w:r w:rsidRPr="00735DEA">
        <w:rPr>
          <w:noProof/>
        </w:rPr>
        <w:t>15</w:t>
      </w:r>
      <w:r w:rsidRPr="00735DEA">
        <w:rPr>
          <w:noProof/>
        </w:rPr>
        <w:tab/>
        <w:t>Anil-Inevi, M.</w:t>
      </w:r>
      <w:r w:rsidRPr="00735DEA">
        <w:rPr>
          <w:i/>
          <w:noProof/>
        </w:rPr>
        <w:t xml:space="preserve"> et al.</w:t>
      </w:r>
      <w:r w:rsidRPr="00735DEA">
        <w:rPr>
          <w:noProof/>
        </w:rPr>
        <w:t xml:space="preserve"> Biofabrication of in situ Self Assembled 3D Cell Cultures in a Weightlessness Environment Generated using Magnetic Levitation. </w:t>
      </w:r>
      <w:r w:rsidRPr="00735DEA">
        <w:rPr>
          <w:i/>
          <w:noProof/>
        </w:rPr>
        <w:t>Scientific Reports.</w:t>
      </w:r>
      <w:r w:rsidRPr="00735DEA">
        <w:rPr>
          <w:noProof/>
        </w:rPr>
        <w:t xml:space="preserve"> </w:t>
      </w:r>
      <w:r w:rsidRPr="00735DEA">
        <w:rPr>
          <w:b/>
          <w:noProof/>
        </w:rPr>
        <w:t>8</w:t>
      </w:r>
      <w:r w:rsidRPr="00735DEA">
        <w:rPr>
          <w:noProof/>
        </w:rPr>
        <w:t xml:space="preserve"> (1), 7239, doi:10.1038/s41598-018-25718-9</w:t>
      </w:r>
      <w:r w:rsidR="005B26F8">
        <w:rPr>
          <w:noProof/>
        </w:rPr>
        <w:t xml:space="preserve"> (</w:t>
      </w:r>
      <w:r w:rsidRPr="00735DEA">
        <w:rPr>
          <w:noProof/>
        </w:rPr>
        <w:t>2018).</w:t>
      </w:r>
    </w:p>
    <w:p w14:paraId="04477FC5" w14:textId="028D180D" w:rsidR="00735DEA" w:rsidRPr="00735DEA" w:rsidRDefault="00735DEA" w:rsidP="005B26F8">
      <w:pPr>
        <w:pStyle w:val="EndNoteBibliography"/>
        <w:rPr>
          <w:noProof/>
        </w:rPr>
      </w:pPr>
      <w:r w:rsidRPr="00735DEA">
        <w:rPr>
          <w:noProof/>
        </w:rPr>
        <w:t>16</w:t>
      </w:r>
      <w:r w:rsidRPr="00735DEA">
        <w:rPr>
          <w:noProof/>
        </w:rPr>
        <w:tab/>
        <w:t>Nishikawa, M.</w:t>
      </w:r>
      <w:r w:rsidRPr="00735DEA">
        <w:rPr>
          <w:i/>
          <w:noProof/>
        </w:rPr>
        <w:t xml:space="preserve"> et al.</w:t>
      </w:r>
      <w:r w:rsidRPr="00735DEA">
        <w:rPr>
          <w:noProof/>
        </w:rPr>
        <w:t xml:space="preserve"> The effect of simulated microgravity by three-dimensional clinostat on bone tissue engineering. </w:t>
      </w:r>
      <w:r w:rsidRPr="00735DEA">
        <w:rPr>
          <w:i/>
          <w:noProof/>
        </w:rPr>
        <w:t>Cell Transplant.</w:t>
      </w:r>
      <w:r w:rsidRPr="00735DEA">
        <w:rPr>
          <w:noProof/>
        </w:rPr>
        <w:t xml:space="preserve"> </w:t>
      </w:r>
      <w:r w:rsidRPr="00735DEA">
        <w:rPr>
          <w:b/>
          <w:noProof/>
        </w:rPr>
        <w:t>14</w:t>
      </w:r>
      <w:r w:rsidRPr="00735DEA">
        <w:rPr>
          <w:noProof/>
        </w:rPr>
        <w:t xml:space="preserve"> (10), 829-835, doi:10.3727/000000005783982477</w:t>
      </w:r>
      <w:r w:rsidR="005B26F8">
        <w:rPr>
          <w:noProof/>
        </w:rPr>
        <w:t xml:space="preserve"> (</w:t>
      </w:r>
      <w:r w:rsidRPr="00735DEA">
        <w:rPr>
          <w:noProof/>
        </w:rPr>
        <w:t>2005).</w:t>
      </w:r>
    </w:p>
    <w:p w14:paraId="2222F64B" w14:textId="4434A757" w:rsidR="00735DEA" w:rsidRPr="00735DEA" w:rsidRDefault="00735DEA" w:rsidP="005B26F8">
      <w:pPr>
        <w:pStyle w:val="EndNoteBibliography"/>
        <w:rPr>
          <w:noProof/>
        </w:rPr>
      </w:pPr>
      <w:r w:rsidRPr="00735DEA">
        <w:rPr>
          <w:noProof/>
        </w:rPr>
        <w:t>17</w:t>
      </w:r>
      <w:r w:rsidRPr="00735DEA">
        <w:rPr>
          <w:noProof/>
        </w:rPr>
        <w:tab/>
        <w:t>Pandya, M.</w:t>
      </w:r>
      <w:r w:rsidR="002F1CED">
        <w:rPr>
          <w:noProof/>
        </w:rPr>
        <w:t xml:space="preserve">, </w:t>
      </w:r>
      <w:r w:rsidRPr="00735DEA">
        <w:rPr>
          <w:noProof/>
        </w:rPr>
        <w:t xml:space="preserve">Diekwisch, T. G. H. Enamel biomimetics-fiction or future of dentistry. </w:t>
      </w:r>
      <w:r w:rsidR="005B26F8">
        <w:rPr>
          <w:i/>
          <w:noProof/>
        </w:rPr>
        <w:t>International Journal of Oral Science</w:t>
      </w:r>
      <w:r w:rsidRPr="00735DEA">
        <w:rPr>
          <w:i/>
          <w:noProof/>
        </w:rPr>
        <w:t>.</w:t>
      </w:r>
      <w:r w:rsidRPr="00735DEA">
        <w:rPr>
          <w:noProof/>
        </w:rPr>
        <w:t xml:space="preserve"> </w:t>
      </w:r>
      <w:r w:rsidRPr="00735DEA">
        <w:rPr>
          <w:b/>
          <w:noProof/>
        </w:rPr>
        <w:t>11</w:t>
      </w:r>
      <w:r w:rsidRPr="00735DEA">
        <w:rPr>
          <w:noProof/>
        </w:rPr>
        <w:t xml:space="preserve"> (1), 8, doi:10.1038/s41368-018-0038-6</w:t>
      </w:r>
      <w:r w:rsidR="005B26F8">
        <w:rPr>
          <w:noProof/>
        </w:rPr>
        <w:t xml:space="preserve"> (</w:t>
      </w:r>
      <w:r w:rsidRPr="00735DEA">
        <w:rPr>
          <w:noProof/>
        </w:rPr>
        <w:t>2019).</w:t>
      </w:r>
    </w:p>
    <w:p w14:paraId="089BBB8C" w14:textId="5EEAFF4C" w:rsidR="00735DEA" w:rsidRPr="00735DEA" w:rsidRDefault="00735DEA" w:rsidP="005B26F8">
      <w:pPr>
        <w:pStyle w:val="EndNoteBibliography"/>
        <w:rPr>
          <w:noProof/>
        </w:rPr>
      </w:pPr>
      <w:r w:rsidRPr="00735DEA">
        <w:rPr>
          <w:noProof/>
        </w:rPr>
        <w:t>18</w:t>
      </w:r>
      <w:r w:rsidRPr="00735DEA">
        <w:rPr>
          <w:noProof/>
        </w:rPr>
        <w:tab/>
        <w:t>Klein, O. D.</w:t>
      </w:r>
      <w:r w:rsidRPr="00735DEA">
        <w:rPr>
          <w:i/>
          <w:noProof/>
        </w:rPr>
        <w:t xml:space="preserve"> et al.</w:t>
      </w:r>
      <w:r w:rsidRPr="00735DEA">
        <w:rPr>
          <w:noProof/>
        </w:rPr>
        <w:t xml:space="preserve"> Meeting report: a hard look at the state of enamel research. </w:t>
      </w:r>
      <w:r w:rsidRPr="00735DEA">
        <w:rPr>
          <w:i/>
          <w:noProof/>
        </w:rPr>
        <w:t>International Journal of Oral Science.</w:t>
      </w:r>
      <w:r w:rsidRPr="00735DEA">
        <w:rPr>
          <w:noProof/>
        </w:rPr>
        <w:t xml:space="preserve"> </w:t>
      </w:r>
      <w:r w:rsidRPr="00735DEA">
        <w:rPr>
          <w:b/>
          <w:noProof/>
        </w:rPr>
        <w:t>9</w:t>
      </w:r>
      <w:r w:rsidRPr="00735DEA">
        <w:rPr>
          <w:noProof/>
        </w:rPr>
        <w:t xml:space="preserve"> (11), e3-e3, doi:10.1038/ijos.2017.40</w:t>
      </w:r>
      <w:r w:rsidR="005B26F8">
        <w:rPr>
          <w:noProof/>
        </w:rPr>
        <w:t xml:space="preserve"> (</w:t>
      </w:r>
      <w:r w:rsidRPr="00735DEA">
        <w:rPr>
          <w:noProof/>
        </w:rPr>
        <w:t>2017).</w:t>
      </w:r>
    </w:p>
    <w:p w14:paraId="56CEDA61" w14:textId="0804ED77" w:rsidR="00735DEA" w:rsidRPr="00735DEA" w:rsidRDefault="00735DEA" w:rsidP="005B26F8">
      <w:pPr>
        <w:pStyle w:val="EndNoteBibliography"/>
        <w:rPr>
          <w:noProof/>
        </w:rPr>
      </w:pPr>
      <w:r w:rsidRPr="00735DEA">
        <w:rPr>
          <w:noProof/>
        </w:rPr>
        <w:t>19</w:t>
      </w:r>
      <w:r w:rsidRPr="00735DEA">
        <w:rPr>
          <w:noProof/>
        </w:rPr>
        <w:tab/>
        <w:t>Liu, H., Yan, X., Pandya, M., Luan, X.</w:t>
      </w:r>
      <w:r w:rsidR="002F1CED">
        <w:rPr>
          <w:noProof/>
        </w:rPr>
        <w:t xml:space="preserve">, </w:t>
      </w:r>
      <w:r w:rsidRPr="00735DEA">
        <w:rPr>
          <w:noProof/>
        </w:rPr>
        <w:t xml:space="preserve">Diekwisch, T. G. Daughters of the Enamel Organ: Development, Fate, and Function of the Stratum Intermedium, Stellate Reticulum, and Outer Enamel Epithelium. </w:t>
      </w:r>
      <w:r w:rsidR="005B26F8">
        <w:rPr>
          <w:i/>
          <w:noProof/>
        </w:rPr>
        <w:t>Stem Cells and Development</w:t>
      </w:r>
      <w:r w:rsidRPr="00735DEA">
        <w:rPr>
          <w:i/>
          <w:noProof/>
        </w:rPr>
        <w:t>.</w:t>
      </w:r>
      <w:r w:rsidRPr="00735DEA">
        <w:rPr>
          <w:noProof/>
        </w:rPr>
        <w:t xml:space="preserve"> </w:t>
      </w:r>
      <w:r w:rsidRPr="00735DEA">
        <w:rPr>
          <w:b/>
          <w:noProof/>
        </w:rPr>
        <w:t>25</w:t>
      </w:r>
      <w:r w:rsidRPr="00735DEA">
        <w:rPr>
          <w:noProof/>
        </w:rPr>
        <w:t xml:space="preserve"> (20), 1580-1590, doi:10.1089/scd.2016.0267</w:t>
      </w:r>
      <w:r w:rsidR="005B26F8">
        <w:rPr>
          <w:noProof/>
        </w:rPr>
        <w:t xml:space="preserve"> (</w:t>
      </w:r>
      <w:r w:rsidRPr="00735DEA">
        <w:rPr>
          <w:noProof/>
        </w:rPr>
        <w:t>2016).</w:t>
      </w:r>
    </w:p>
    <w:p w14:paraId="06926B78" w14:textId="43712119" w:rsidR="00735DEA" w:rsidRPr="00735DEA" w:rsidRDefault="00735DEA" w:rsidP="005B26F8">
      <w:pPr>
        <w:pStyle w:val="EndNoteBibliography"/>
        <w:rPr>
          <w:noProof/>
        </w:rPr>
      </w:pPr>
      <w:r w:rsidRPr="00735DEA">
        <w:rPr>
          <w:noProof/>
        </w:rPr>
        <w:t>20</w:t>
      </w:r>
      <w:r w:rsidRPr="00735DEA">
        <w:rPr>
          <w:noProof/>
        </w:rPr>
        <w:tab/>
        <w:t>Chen, L. S., Couwenhoven, R. I., Hsu, D., Luo, W.</w:t>
      </w:r>
      <w:r w:rsidR="002F1CED">
        <w:rPr>
          <w:noProof/>
        </w:rPr>
        <w:t xml:space="preserve">, </w:t>
      </w:r>
      <w:r w:rsidRPr="00735DEA">
        <w:rPr>
          <w:noProof/>
        </w:rPr>
        <w:t xml:space="preserve">Snead, M. L. Maintenance of amelogenin gene expression by transformed epithelial cells of mouse enamel organ. </w:t>
      </w:r>
      <w:r w:rsidR="005B26F8">
        <w:rPr>
          <w:i/>
          <w:noProof/>
        </w:rPr>
        <w:t>Archives of Oral Biology</w:t>
      </w:r>
      <w:r w:rsidRPr="00735DEA">
        <w:rPr>
          <w:i/>
          <w:noProof/>
        </w:rPr>
        <w:t>.</w:t>
      </w:r>
      <w:r w:rsidRPr="00735DEA">
        <w:rPr>
          <w:noProof/>
        </w:rPr>
        <w:t xml:space="preserve"> </w:t>
      </w:r>
      <w:r w:rsidRPr="00735DEA">
        <w:rPr>
          <w:b/>
          <w:noProof/>
        </w:rPr>
        <w:t>37</w:t>
      </w:r>
      <w:r w:rsidRPr="00735DEA">
        <w:rPr>
          <w:noProof/>
        </w:rPr>
        <w:t xml:space="preserve"> (10), 771-778, doi:10.1016/0003-9969(92)90110-t</w:t>
      </w:r>
      <w:r w:rsidR="005B26F8">
        <w:rPr>
          <w:noProof/>
        </w:rPr>
        <w:t xml:space="preserve"> (</w:t>
      </w:r>
      <w:r w:rsidRPr="00735DEA">
        <w:rPr>
          <w:noProof/>
        </w:rPr>
        <w:t>1992).</w:t>
      </w:r>
    </w:p>
    <w:p w14:paraId="08063355" w14:textId="38DF16C1" w:rsidR="00735DEA" w:rsidRPr="00735DEA" w:rsidRDefault="00735DEA" w:rsidP="005B26F8">
      <w:pPr>
        <w:pStyle w:val="EndNoteBibliography"/>
        <w:rPr>
          <w:noProof/>
        </w:rPr>
      </w:pPr>
      <w:r w:rsidRPr="00735DEA">
        <w:rPr>
          <w:noProof/>
        </w:rPr>
        <w:lastRenderedPageBreak/>
        <w:t>21</w:t>
      </w:r>
      <w:r w:rsidRPr="00735DEA">
        <w:rPr>
          <w:noProof/>
        </w:rPr>
        <w:tab/>
        <w:t>DenBesten, P. K., Gao, C., Li, W., Mathews, C. H.</w:t>
      </w:r>
      <w:r w:rsidR="002F1CED">
        <w:rPr>
          <w:noProof/>
        </w:rPr>
        <w:t xml:space="preserve">, </w:t>
      </w:r>
      <w:r w:rsidRPr="00735DEA">
        <w:rPr>
          <w:noProof/>
        </w:rPr>
        <w:t xml:space="preserve">Gruenert, D. C. Development and characterization of an SV40 immortalized porcine ameloblast-like cell line. </w:t>
      </w:r>
      <w:r w:rsidR="005B26F8">
        <w:rPr>
          <w:i/>
          <w:noProof/>
        </w:rPr>
        <w:t>European Journal of Oral Sciences</w:t>
      </w:r>
      <w:r w:rsidRPr="00735DEA">
        <w:rPr>
          <w:i/>
          <w:noProof/>
        </w:rPr>
        <w:t>.</w:t>
      </w:r>
      <w:r w:rsidRPr="00735DEA">
        <w:rPr>
          <w:noProof/>
        </w:rPr>
        <w:t xml:space="preserve"> </w:t>
      </w:r>
      <w:r w:rsidRPr="00735DEA">
        <w:rPr>
          <w:b/>
          <w:noProof/>
        </w:rPr>
        <w:t>107</w:t>
      </w:r>
      <w:r w:rsidRPr="00735DEA">
        <w:rPr>
          <w:noProof/>
        </w:rPr>
        <w:t xml:space="preserve"> (4), 276-281, doi:10.1046/j.0909-8836.1999.eos107407.x</w:t>
      </w:r>
      <w:r w:rsidR="005B26F8">
        <w:rPr>
          <w:noProof/>
        </w:rPr>
        <w:t xml:space="preserve"> (</w:t>
      </w:r>
      <w:r w:rsidRPr="00735DEA">
        <w:rPr>
          <w:noProof/>
        </w:rPr>
        <w:t>1999).</w:t>
      </w:r>
    </w:p>
    <w:p w14:paraId="29E4540E" w14:textId="019A9029" w:rsidR="00735DEA" w:rsidRPr="00735DEA" w:rsidRDefault="00735DEA" w:rsidP="005B26F8">
      <w:pPr>
        <w:pStyle w:val="EndNoteBibliography"/>
        <w:rPr>
          <w:noProof/>
        </w:rPr>
      </w:pPr>
      <w:r w:rsidRPr="00735DEA">
        <w:rPr>
          <w:noProof/>
        </w:rPr>
        <w:t>22</w:t>
      </w:r>
      <w:r w:rsidRPr="00735DEA">
        <w:rPr>
          <w:noProof/>
        </w:rPr>
        <w:tab/>
        <w:t>Arakaki, M.</w:t>
      </w:r>
      <w:r w:rsidRPr="00735DEA">
        <w:rPr>
          <w:i/>
          <w:noProof/>
        </w:rPr>
        <w:t xml:space="preserve"> et al.</w:t>
      </w:r>
      <w:r w:rsidRPr="00735DEA">
        <w:rPr>
          <w:noProof/>
        </w:rPr>
        <w:t xml:space="preserve"> Role of epithelial-stem cell interactions during dental cell differentiation. </w:t>
      </w:r>
      <w:r w:rsidR="005B26F8">
        <w:rPr>
          <w:i/>
          <w:noProof/>
        </w:rPr>
        <w:t>Journal of Biological Chemistry</w:t>
      </w:r>
      <w:r w:rsidRPr="00735DEA">
        <w:rPr>
          <w:i/>
          <w:noProof/>
        </w:rPr>
        <w:t>.</w:t>
      </w:r>
      <w:r w:rsidRPr="00735DEA">
        <w:rPr>
          <w:noProof/>
        </w:rPr>
        <w:t xml:space="preserve"> </w:t>
      </w:r>
      <w:r w:rsidRPr="00735DEA">
        <w:rPr>
          <w:b/>
          <w:noProof/>
        </w:rPr>
        <w:t>287</w:t>
      </w:r>
      <w:r w:rsidRPr="00735DEA">
        <w:rPr>
          <w:noProof/>
        </w:rPr>
        <w:t xml:space="preserve"> (13), 10590-10601, doi:10.1074/jbc.M111.285874</w:t>
      </w:r>
      <w:r w:rsidR="005B26F8">
        <w:rPr>
          <w:noProof/>
        </w:rPr>
        <w:t xml:space="preserve"> (</w:t>
      </w:r>
      <w:r w:rsidRPr="00735DEA">
        <w:rPr>
          <w:noProof/>
        </w:rPr>
        <w:t>2012).</w:t>
      </w:r>
    </w:p>
    <w:p w14:paraId="6CD2E5F4" w14:textId="093632A4" w:rsidR="00735DEA" w:rsidRPr="00735DEA" w:rsidRDefault="00735DEA" w:rsidP="005B26F8">
      <w:pPr>
        <w:pStyle w:val="EndNoteBibliography"/>
        <w:rPr>
          <w:noProof/>
        </w:rPr>
      </w:pPr>
      <w:r w:rsidRPr="00735DEA">
        <w:rPr>
          <w:noProof/>
        </w:rPr>
        <w:t>23</w:t>
      </w:r>
      <w:r w:rsidRPr="00735DEA">
        <w:rPr>
          <w:noProof/>
        </w:rPr>
        <w:tab/>
        <w:t>Au - Chavez, M. G.</w:t>
      </w:r>
      <w:r w:rsidRPr="00735DEA">
        <w:rPr>
          <w:i/>
          <w:noProof/>
        </w:rPr>
        <w:t xml:space="preserve"> et al.</w:t>
      </w:r>
      <w:r w:rsidRPr="00735DEA">
        <w:rPr>
          <w:noProof/>
        </w:rPr>
        <w:t xml:space="preserve"> Isolation and Culture of Dental Epithelial Stem Cells from the Adult Mouse Incisor. </w:t>
      </w:r>
      <w:r w:rsidR="005B26F8">
        <w:rPr>
          <w:i/>
          <w:noProof/>
        </w:rPr>
        <w:t>Journal of Visualized Experiments</w:t>
      </w:r>
      <w:r w:rsidRPr="00735DEA">
        <w:rPr>
          <w:i/>
          <w:noProof/>
        </w:rPr>
        <w:t>.</w:t>
      </w:r>
      <w:r w:rsidRPr="00735DEA">
        <w:rPr>
          <w:noProof/>
        </w:rPr>
        <w:t xml:space="preserve"> (87), e51266, doi:doi:10.3791/51266</w:t>
      </w:r>
      <w:r w:rsidR="005B26F8">
        <w:rPr>
          <w:noProof/>
        </w:rPr>
        <w:t xml:space="preserve"> (</w:t>
      </w:r>
      <w:r w:rsidRPr="00735DEA">
        <w:rPr>
          <w:noProof/>
        </w:rPr>
        <w:t>2014).</w:t>
      </w:r>
    </w:p>
    <w:p w14:paraId="6E3B1A7D" w14:textId="7B046396" w:rsidR="00735DEA" w:rsidRPr="00735DEA" w:rsidRDefault="00735DEA" w:rsidP="005B26F8">
      <w:pPr>
        <w:pStyle w:val="EndNoteBibliography"/>
        <w:rPr>
          <w:noProof/>
        </w:rPr>
      </w:pPr>
      <w:r w:rsidRPr="00735DEA">
        <w:rPr>
          <w:noProof/>
        </w:rPr>
        <w:t>24</w:t>
      </w:r>
      <w:r w:rsidRPr="00735DEA">
        <w:rPr>
          <w:noProof/>
        </w:rPr>
        <w:tab/>
        <w:t>Pandya, M.</w:t>
      </w:r>
      <w:r w:rsidRPr="00735DEA">
        <w:rPr>
          <w:i/>
          <w:noProof/>
        </w:rPr>
        <w:t xml:space="preserve"> et al.</w:t>
      </w:r>
      <w:r w:rsidRPr="00735DEA">
        <w:rPr>
          <w:noProof/>
        </w:rPr>
        <w:t xml:space="preserve"> Posttranslational Amelogenin Processing and Changes in Matrix Assembly during Enamel Development. </w:t>
      </w:r>
      <w:r w:rsidRPr="00735DEA">
        <w:rPr>
          <w:i/>
          <w:noProof/>
        </w:rPr>
        <w:t xml:space="preserve">Frontiers in </w:t>
      </w:r>
      <w:r w:rsidR="005B26F8">
        <w:rPr>
          <w:i/>
          <w:noProof/>
        </w:rPr>
        <w:t>P</w:t>
      </w:r>
      <w:r w:rsidRPr="00735DEA">
        <w:rPr>
          <w:i/>
          <w:noProof/>
        </w:rPr>
        <w:t>hysiology.</w:t>
      </w:r>
      <w:r w:rsidRPr="00735DEA">
        <w:rPr>
          <w:noProof/>
        </w:rPr>
        <w:t xml:space="preserve"> </w:t>
      </w:r>
      <w:r w:rsidRPr="00735DEA">
        <w:rPr>
          <w:b/>
          <w:noProof/>
        </w:rPr>
        <w:t>8</w:t>
      </w:r>
      <w:r w:rsidR="00A20847" w:rsidRPr="00735DEA">
        <w:rPr>
          <w:noProof/>
        </w:rPr>
        <w:t>,</w:t>
      </w:r>
      <w:r w:rsidRPr="00735DEA">
        <w:rPr>
          <w:noProof/>
        </w:rPr>
        <w:t xml:space="preserve"> 790-790, doi:10.3389/fphys.2017.00790</w:t>
      </w:r>
      <w:r w:rsidR="005B26F8">
        <w:rPr>
          <w:noProof/>
        </w:rPr>
        <w:t xml:space="preserve"> (</w:t>
      </w:r>
      <w:r w:rsidRPr="00735DEA">
        <w:rPr>
          <w:noProof/>
        </w:rPr>
        <w:t>2017).</w:t>
      </w:r>
    </w:p>
    <w:p w14:paraId="5C7D977E" w14:textId="0593F234" w:rsidR="00735DEA" w:rsidRPr="00735DEA" w:rsidRDefault="00735DEA" w:rsidP="005B26F8">
      <w:pPr>
        <w:pStyle w:val="EndNoteBibliography"/>
        <w:rPr>
          <w:noProof/>
        </w:rPr>
      </w:pPr>
      <w:r w:rsidRPr="00735DEA">
        <w:rPr>
          <w:noProof/>
        </w:rPr>
        <w:t>25</w:t>
      </w:r>
      <w:r w:rsidRPr="00735DEA">
        <w:rPr>
          <w:noProof/>
        </w:rPr>
        <w:tab/>
        <w:t>Dangaria, S. J., Ito, Y., Luan, X.</w:t>
      </w:r>
      <w:r w:rsidR="002F1CED">
        <w:rPr>
          <w:noProof/>
        </w:rPr>
        <w:t xml:space="preserve">, </w:t>
      </w:r>
      <w:r w:rsidRPr="00735DEA">
        <w:rPr>
          <w:noProof/>
        </w:rPr>
        <w:t xml:space="preserve">Diekwisch, T. G. Differentiation of neural-crest-derived intermediate pluripotent progenitors into committed periodontal populations involves unique molecular signature changes, cohort shifts, and epigenetic modifications. </w:t>
      </w:r>
      <w:r w:rsidR="005B26F8">
        <w:rPr>
          <w:i/>
          <w:noProof/>
        </w:rPr>
        <w:t>Stem Cells and Development</w:t>
      </w:r>
      <w:r w:rsidRPr="00735DEA">
        <w:rPr>
          <w:i/>
          <w:noProof/>
        </w:rPr>
        <w:t>.</w:t>
      </w:r>
      <w:r w:rsidRPr="00735DEA">
        <w:rPr>
          <w:noProof/>
        </w:rPr>
        <w:t xml:space="preserve"> </w:t>
      </w:r>
      <w:r w:rsidRPr="00735DEA">
        <w:rPr>
          <w:b/>
          <w:noProof/>
        </w:rPr>
        <w:t>20</w:t>
      </w:r>
      <w:r w:rsidRPr="00735DEA">
        <w:rPr>
          <w:noProof/>
        </w:rPr>
        <w:t xml:space="preserve"> (1), 39-52, doi:10.1089/scd.2010.0180</w:t>
      </w:r>
      <w:r w:rsidR="005B26F8">
        <w:rPr>
          <w:noProof/>
        </w:rPr>
        <w:t xml:space="preserve"> (</w:t>
      </w:r>
      <w:r w:rsidRPr="00735DEA">
        <w:rPr>
          <w:noProof/>
        </w:rPr>
        <w:t>2011).</w:t>
      </w:r>
    </w:p>
    <w:p w14:paraId="1ADA89B4" w14:textId="6EF4795B" w:rsidR="00735DEA" w:rsidRPr="00735DEA" w:rsidRDefault="00735DEA" w:rsidP="005B26F8">
      <w:pPr>
        <w:pStyle w:val="EndNoteBibliography"/>
        <w:rPr>
          <w:noProof/>
        </w:rPr>
      </w:pPr>
      <w:r w:rsidRPr="00735DEA">
        <w:rPr>
          <w:noProof/>
        </w:rPr>
        <w:t>26</w:t>
      </w:r>
      <w:r w:rsidRPr="00735DEA">
        <w:rPr>
          <w:noProof/>
        </w:rPr>
        <w:tab/>
        <w:t>Ahadian, S.</w:t>
      </w:r>
      <w:r w:rsidRPr="00735DEA">
        <w:rPr>
          <w:i/>
          <w:noProof/>
        </w:rPr>
        <w:t xml:space="preserve"> et al.</w:t>
      </w:r>
      <w:r w:rsidRPr="00735DEA">
        <w:rPr>
          <w:noProof/>
        </w:rPr>
        <w:t xml:space="preserve"> Electrical stimulation as a biomimicry tool for regulating muscle cell behavior. </w:t>
      </w:r>
      <w:r w:rsidRPr="00735DEA">
        <w:rPr>
          <w:i/>
          <w:noProof/>
        </w:rPr>
        <w:t>Organogenesis.</w:t>
      </w:r>
      <w:r w:rsidRPr="00735DEA">
        <w:rPr>
          <w:noProof/>
        </w:rPr>
        <w:t xml:space="preserve"> </w:t>
      </w:r>
      <w:r w:rsidRPr="00735DEA">
        <w:rPr>
          <w:b/>
          <w:noProof/>
        </w:rPr>
        <w:t>9</w:t>
      </w:r>
      <w:r w:rsidRPr="00735DEA">
        <w:rPr>
          <w:noProof/>
        </w:rPr>
        <w:t xml:space="preserve"> (2), 87-92, doi:10.4161/org.25121</w:t>
      </w:r>
      <w:r w:rsidR="005B26F8">
        <w:rPr>
          <w:noProof/>
        </w:rPr>
        <w:t xml:space="preserve"> (</w:t>
      </w:r>
      <w:r w:rsidRPr="00735DEA">
        <w:rPr>
          <w:noProof/>
        </w:rPr>
        <w:t>2013).</w:t>
      </w:r>
    </w:p>
    <w:p w14:paraId="00B4997F" w14:textId="456FCB70" w:rsidR="00735DEA" w:rsidRPr="00735DEA" w:rsidRDefault="00735DEA" w:rsidP="005B26F8">
      <w:pPr>
        <w:pStyle w:val="EndNoteBibliography"/>
        <w:rPr>
          <w:noProof/>
        </w:rPr>
      </w:pPr>
      <w:r w:rsidRPr="00735DEA">
        <w:rPr>
          <w:noProof/>
        </w:rPr>
        <w:t>27</w:t>
      </w:r>
      <w:r w:rsidRPr="00735DEA">
        <w:rPr>
          <w:noProof/>
        </w:rPr>
        <w:tab/>
        <w:t xml:space="preserve">Smith, C. E. Cellular and chemical events during enamel maturation. </w:t>
      </w:r>
      <w:r w:rsidR="005B26F8">
        <w:rPr>
          <w:i/>
          <w:noProof/>
        </w:rPr>
        <w:t>Critical Reviews in Oral Biology &amp; Medicine</w:t>
      </w:r>
      <w:r w:rsidRPr="00735DEA">
        <w:rPr>
          <w:i/>
          <w:noProof/>
        </w:rPr>
        <w:t>.</w:t>
      </w:r>
      <w:r w:rsidRPr="00735DEA">
        <w:rPr>
          <w:noProof/>
        </w:rPr>
        <w:t xml:space="preserve"> </w:t>
      </w:r>
      <w:r w:rsidRPr="00735DEA">
        <w:rPr>
          <w:b/>
          <w:noProof/>
        </w:rPr>
        <w:t>9</w:t>
      </w:r>
      <w:r w:rsidRPr="00735DEA">
        <w:rPr>
          <w:noProof/>
        </w:rPr>
        <w:t xml:space="preserve"> (2), 128-161, doi:10.1177/10454411980090020101</w:t>
      </w:r>
      <w:r w:rsidR="005B26F8">
        <w:rPr>
          <w:noProof/>
        </w:rPr>
        <w:t xml:space="preserve"> (</w:t>
      </w:r>
      <w:r w:rsidRPr="00735DEA">
        <w:rPr>
          <w:noProof/>
        </w:rPr>
        <w:t>1998).</w:t>
      </w:r>
    </w:p>
    <w:p w14:paraId="0BB2927D" w14:textId="1A8190E2" w:rsidR="00735DEA" w:rsidRPr="00735DEA" w:rsidRDefault="00735DEA" w:rsidP="005B26F8">
      <w:pPr>
        <w:pStyle w:val="EndNoteBibliography"/>
        <w:rPr>
          <w:noProof/>
        </w:rPr>
      </w:pPr>
      <w:r w:rsidRPr="00735DEA">
        <w:rPr>
          <w:noProof/>
        </w:rPr>
        <w:t>28</w:t>
      </w:r>
      <w:r w:rsidRPr="00735DEA">
        <w:rPr>
          <w:noProof/>
        </w:rPr>
        <w:tab/>
        <w:t>Pei, M.</w:t>
      </w:r>
      <w:r w:rsidRPr="00735DEA">
        <w:rPr>
          <w:i/>
          <w:noProof/>
        </w:rPr>
        <w:t xml:space="preserve"> et al.</w:t>
      </w:r>
      <w:r w:rsidRPr="00735DEA">
        <w:rPr>
          <w:noProof/>
        </w:rPr>
        <w:t xml:space="preserve"> Bioreactors mediate the effectiveness of tissue engineering scaffolds. </w:t>
      </w:r>
      <w:r w:rsidRPr="00735DEA">
        <w:rPr>
          <w:i/>
          <w:noProof/>
        </w:rPr>
        <w:t>The FASEB Journal.</w:t>
      </w:r>
      <w:r w:rsidRPr="00735DEA">
        <w:rPr>
          <w:noProof/>
        </w:rPr>
        <w:t xml:space="preserve"> </w:t>
      </w:r>
      <w:r w:rsidRPr="00735DEA">
        <w:rPr>
          <w:b/>
          <w:noProof/>
        </w:rPr>
        <w:t>16</w:t>
      </w:r>
      <w:r w:rsidRPr="00735DEA">
        <w:rPr>
          <w:noProof/>
        </w:rPr>
        <w:t xml:space="preserve"> (12), 1691-1694, </w:t>
      </w:r>
      <w:proofErr w:type="gramStart"/>
      <w:r w:rsidRPr="00735DEA">
        <w:rPr>
          <w:noProof/>
        </w:rPr>
        <w:t>doi:</w:t>
      </w:r>
      <w:r w:rsidRPr="004C2990">
        <w:t>10.1096/fj.02-0083fje</w:t>
      </w:r>
      <w:proofErr w:type="gramEnd"/>
      <w:r w:rsidR="005B26F8">
        <w:rPr>
          <w:noProof/>
        </w:rPr>
        <w:t xml:space="preserve"> (</w:t>
      </w:r>
      <w:r w:rsidRPr="00735DEA">
        <w:rPr>
          <w:noProof/>
        </w:rPr>
        <w:t>2002).</w:t>
      </w:r>
    </w:p>
    <w:p w14:paraId="3A7B73EF" w14:textId="0443C616" w:rsidR="00735DEA" w:rsidRPr="00735DEA" w:rsidRDefault="00735DEA" w:rsidP="005B26F8">
      <w:pPr>
        <w:pStyle w:val="EndNoteBibliography"/>
        <w:rPr>
          <w:noProof/>
        </w:rPr>
      </w:pPr>
      <w:r w:rsidRPr="00735DEA">
        <w:rPr>
          <w:noProof/>
        </w:rPr>
        <w:t>29</w:t>
      </w:r>
      <w:r w:rsidRPr="00735DEA">
        <w:rPr>
          <w:noProof/>
        </w:rPr>
        <w:tab/>
        <w:t>Ahmed, S., Chauhan, V. M., Ghaemmaghami, A. M.</w:t>
      </w:r>
      <w:r w:rsidR="002F1CED">
        <w:rPr>
          <w:noProof/>
        </w:rPr>
        <w:t xml:space="preserve">, </w:t>
      </w:r>
      <w:r w:rsidRPr="00735DEA">
        <w:rPr>
          <w:noProof/>
        </w:rPr>
        <w:t xml:space="preserve">Aylott, J. W. New generation of bioreactors that advance extracellular matrix modelling and tissue engineering. </w:t>
      </w:r>
      <w:r w:rsidRPr="00735DEA">
        <w:rPr>
          <w:i/>
          <w:noProof/>
        </w:rPr>
        <w:t>Biotechnology Letters.</w:t>
      </w:r>
      <w:r w:rsidRPr="00735DEA">
        <w:rPr>
          <w:noProof/>
        </w:rPr>
        <w:t xml:space="preserve"> </w:t>
      </w:r>
      <w:r w:rsidRPr="00735DEA">
        <w:rPr>
          <w:b/>
          <w:noProof/>
        </w:rPr>
        <w:t>41</w:t>
      </w:r>
      <w:r w:rsidRPr="00735DEA">
        <w:rPr>
          <w:noProof/>
        </w:rPr>
        <w:t xml:space="preserve"> (1), 1-25, doi:10.1007/s10529-018-2611-7</w:t>
      </w:r>
      <w:r w:rsidR="005B26F8">
        <w:rPr>
          <w:noProof/>
        </w:rPr>
        <w:t xml:space="preserve"> (</w:t>
      </w:r>
      <w:r w:rsidRPr="00735DEA">
        <w:rPr>
          <w:noProof/>
        </w:rPr>
        <w:t>2019).</w:t>
      </w:r>
    </w:p>
    <w:p w14:paraId="63D6852B" w14:textId="47054D2C" w:rsidR="00735DEA" w:rsidRPr="00735DEA" w:rsidRDefault="00735DEA" w:rsidP="005B26F8">
      <w:pPr>
        <w:pStyle w:val="EndNoteBibliography"/>
        <w:rPr>
          <w:noProof/>
        </w:rPr>
      </w:pPr>
      <w:r w:rsidRPr="00735DEA">
        <w:rPr>
          <w:noProof/>
        </w:rPr>
        <w:t>30</w:t>
      </w:r>
      <w:r w:rsidRPr="00735DEA">
        <w:rPr>
          <w:noProof/>
        </w:rPr>
        <w:tab/>
        <w:t>Seidel, K.</w:t>
      </w:r>
      <w:r w:rsidRPr="00735DEA">
        <w:rPr>
          <w:i/>
          <w:noProof/>
        </w:rPr>
        <w:t xml:space="preserve"> et al.</w:t>
      </w:r>
      <w:r w:rsidRPr="00735DEA">
        <w:rPr>
          <w:noProof/>
        </w:rPr>
        <w:t xml:space="preserve"> Resolving stem and progenitor cells in the adult mouse incisor through gene co-expression analysis. </w:t>
      </w:r>
      <w:r w:rsidRPr="00735DEA">
        <w:rPr>
          <w:i/>
          <w:noProof/>
        </w:rPr>
        <w:t>Elife.</w:t>
      </w:r>
      <w:r w:rsidRPr="00735DEA">
        <w:rPr>
          <w:noProof/>
        </w:rPr>
        <w:t xml:space="preserve"> </w:t>
      </w:r>
      <w:r w:rsidRPr="00735DEA">
        <w:rPr>
          <w:b/>
          <w:noProof/>
        </w:rPr>
        <w:t>6</w:t>
      </w:r>
      <w:r w:rsidRPr="00735DEA">
        <w:rPr>
          <w:noProof/>
        </w:rPr>
        <w:t>, doi:10.7554/eLife.24712</w:t>
      </w:r>
      <w:r w:rsidR="005B26F8">
        <w:rPr>
          <w:noProof/>
        </w:rPr>
        <w:t xml:space="preserve"> (</w:t>
      </w:r>
      <w:r w:rsidRPr="00735DEA">
        <w:rPr>
          <w:noProof/>
        </w:rPr>
        <w:t>2017).</w:t>
      </w:r>
    </w:p>
    <w:p w14:paraId="4DB40319" w14:textId="3423CE38" w:rsidR="00735DEA" w:rsidRPr="00735DEA" w:rsidRDefault="00735DEA" w:rsidP="005B26F8">
      <w:pPr>
        <w:pStyle w:val="EndNoteBibliography"/>
        <w:rPr>
          <w:noProof/>
        </w:rPr>
      </w:pPr>
      <w:r w:rsidRPr="00735DEA">
        <w:rPr>
          <w:noProof/>
        </w:rPr>
        <w:t>31</w:t>
      </w:r>
      <w:r w:rsidRPr="00735DEA">
        <w:rPr>
          <w:noProof/>
        </w:rPr>
        <w:tab/>
        <w:t>Green, H., Rheinwald, J. G.</w:t>
      </w:r>
      <w:r w:rsidR="002F1CED">
        <w:rPr>
          <w:noProof/>
        </w:rPr>
        <w:t xml:space="preserve">, </w:t>
      </w:r>
      <w:r w:rsidRPr="00735DEA">
        <w:rPr>
          <w:noProof/>
        </w:rPr>
        <w:t xml:space="preserve">Sun, T. T. Properties of an epithelial cell type in culture: the epidermal keratinocyte and its dependence on products of the fibroblast. </w:t>
      </w:r>
      <w:r w:rsidR="005B26F8">
        <w:rPr>
          <w:i/>
          <w:noProof/>
        </w:rPr>
        <w:t>Progress in Clinical and Biological Research</w:t>
      </w:r>
      <w:r w:rsidRPr="00735DEA">
        <w:rPr>
          <w:i/>
          <w:noProof/>
        </w:rPr>
        <w:t>.</w:t>
      </w:r>
      <w:r w:rsidRPr="00735DEA">
        <w:rPr>
          <w:noProof/>
        </w:rPr>
        <w:t xml:space="preserve"> </w:t>
      </w:r>
      <w:r w:rsidRPr="00735DEA">
        <w:rPr>
          <w:b/>
          <w:noProof/>
        </w:rPr>
        <w:t>17</w:t>
      </w:r>
      <w:r w:rsidR="00A20847" w:rsidRPr="00735DEA">
        <w:rPr>
          <w:noProof/>
        </w:rPr>
        <w:t>,</w:t>
      </w:r>
      <w:r w:rsidRPr="00735DEA">
        <w:rPr>
          <w:noProof/>
        </w:rPr>
        <w:t xml:space="preserve"> 493-500 (1977).</w:t>
      </w:r>
    </w:p>
    <w:p w14:paraId="7953EEF8" w14:textId="729AC29E" w:rsidR="00735DEA" w:rsidRPr="00735DEA" w:rsidRDefault="00735DEA" w:rsidP="005B26F8">
      <w:pPr>
        <w:pStyle w:val="EndNoteBibliography"/>
        <w:rPr>
          <w:noProof/>
        </w:rPr>
      </w:pPr>
      <w:r w:rsidRPr="00735DEA">
        <w:rPr>
          <w:noProof/>
        </w:rPr>
        <w:t>32</w:t>
      </w:r>
      <w:r w:rsidRPr="00735DEA">
        <w:rPr>
          <w:noProof/>
        </w:rPr>
        <w:tab/>
        <w:t xml:space="preserve">Green, H. The birth of therapy with cultured cells. </w:t>
      </w:r>
      <w:r w:rsidRPr="00735DEA">
        <w:rPr>
          <w:i/>
          <w:noProof/>
        </w:rPr>
        <w:t>Bioessays.</w:t>
      </w:r>
      <w:r w:rsidRPr="00735DEA">
        <w:rPr>
          <w:noProof/>
        </w:rPr>
        <w:t xml:space="preserve"> </w:t>
      </w:r>
      <w:r w:rsidRPr="00735DEA">
        <w:rPr>
          <w:b/>
          <w:noProof/>
        </w:rPr>
        <w:t>30</w:t>
      </w:r>
      <w:r w:rsidRPr="00735DEA">
        <w:rPr>
          <w:noProof/>
        </w:rPr>
        <w:t xml:space="preserve"> (9), 897-903, doi:10.1002/bies.20797</w:t>
      </w:r>
      <w:r w:rsidR="005B26F8">
        <w:rPr>
          <w:noProof/>
        </w:rPr>
        <w:t xml:space="preserve"> (</w:t>
      </w:r>
      <w:r w:rsidRPr="00735DEA">
        <w:rPr>
          <w:noProof/>
        </w:rPr>
        <w:t>2008).</w:t>
      </w:r>
    </w:p>
    <w:p w14:paraId="36E1FB1F" w14:textId="2F475869" w:rsidR="00735DEA" w:rsidRPr="00735DEA" w:rsidRDefault="00735DEA" w:rsidP="005B26F8">
      <w:pPr>
        <w:pStyle w:val="EndNoteBibliography"/>
        <w:rPr>
          <w:noProof/>
        </w:rPr>
      </w:pPr>
      <w:r w:rsidRPr="00735DEA">
        <w:rPr>
          <w:noProof/>
        </w:rPr>
        <w:t>33</w:t>
      </w:r>
      <w:r w:rsidRPr="00735DEA">
        <w:rPr>
          <w:noProof/>
        </w:rPr>
        <w:tab/>
        <w:t>Zeichner-David, M.</w:t>
      </w:r>
      <w:r w:rsidRPr="00735DEA">
        <w:rPr>
          <w:i/>
          <w:noProof/>
        </w:rPr>
        <w:t xml:space="preserve"> et al.</w:t>
      </w:r>
      <w:r w:rsidRPr="00735DEA">
        <w:rPr>
          <w:noProof/>
        </w:rPr>
        <w:t xml:space="preserve"> Control of ameloblast differentiation. </w:t>
      </w:r>
      <w:r w:rsidR="005B26F8">
        <w:rPr>
          <w:i/>
          <w:noProof/>
        </w:rPr>
        <w:t>International Journal of Developmental Biology</w:t>
      </w:r>
      <w:r w:rsidRPr="00735DEA">
        <w:rPr>
          <w:i/>
          <w:noProof/>
        </w:rPr>
        <w:t>.</w:t>
      </w:r>
      <w:r w:rsidRPr="00735DEA">
        <w:rPr>
          <w:noProof/>
        </w:rPr>
        <w:t xml:space="preserve"> </w:t>
      </w:r>
      <w:r w:rsidRPr="00735DEA">
        <w:rPr>
          <w:b/>
          <w:noProof/>
        </w:rPr>
        <w:t>39</w:t>
      </w:r>
      <w:r w:rsidRPr="00735DEA">
        <w:rPr>
          <w:noProof/>
        </w:rPr>
        <w:t xml:space="preserve"> (1), 69-92 (1995).</w:t>
      </w:r>
    </w:p>
    <w:p w14:paraId="401F6933" w14:textId="09786DFF" w:rsidR="00735DEA" w:rsidRPr="00735DEA" w:rsidRDefault="00735DEA" w:rsidP="005B26F8">
      <w:pPr>
        <w:pStyle w:val="EndNoteBibliography"/>
        <w:rPr>
          <w:noProof/>
        </w:rPr>
      </w:pPr>
      <w:r w:rsidRPr="00735DEA">
        <w:rPr>
          <w:noProof/>
        </w:rPr>
        <w:t>34</w:t>
      </w:r>
      <w:r w:rsidRPr="00735DEA">
        <w:rPr>
          <w:noProof/>
        </w:rPr>
        <w:tab/>
        <w:t>Bei, M., Stowell, S.</w:t>
      </w:r>
      <w:r w:rsidR="002F1CED">
        <w:rPr>
          <w:noProof/>
        </w:rPr>
        <w:t xml:space="preserve">, </w:t>
      </w:r>
      <w:r w:rsidRPr="00735DEA">
        <w:rPr>
          <w:noProof/>
        </w:rPr>
        <w:t xml:space="preserve">Maas, R. Msx2 controls ameloblast terminal differentiation. </w:t>
      </w:r>
      <w:r w:rsidR="005B26F8">
        <w:rPr>
          <w:i/>
          <w:noProof/>
        </w:rPr>
        <w:t>Developmental Dynamics</w:t>
      </w:r>
      <w:r w:rsidRPr="00735DEA">
        <w:rPr>
          <w:i/>
          <w:noProof/>
        </w:rPr>
        <w:t>.</w:t>
      </w:r>
      <w:r w:rsidRPr="00735DEA">
        <w:rPr>
          <w:noProof/>
        </w:rPr>
        <w:t xml:space="preserve"> </w:t>
      </w:r>
      <w:r w:rsidRPr="00735DEA">
        <w:rPr>
          <w:b/>
          <w:noProof/>
        </w:rPr>
        <w:t>231</w:t>
      </w:r>
      <w:r w:rsidRPr="00735DEA">
        <w:rPr>
          <w:noProof/>
        </w:rPr>
        <w:t xml:space="preserve"> (4), 758-765, doi:10.1002/dvdy.20182</w:t>
      </w:r>
      <w:r w:rsidR="005B26F8">
        <w:rPr>
          <w:noProof/>
        </w:rPr>
        <w:t xml:space="preserve"> (</w:t>
      </w:r>
      <w:r w:rsidRPr="00735DEA">
        <w:rPr>
          <w:noProof/>
        </w:rPr>
        <w:t>2004).</w:t>
      </w:r>
    </w:p>
    <w:p w14:paraId="1BE74A40" w14:textId="72DCC1AD" w:rsidR="00735DEA" w:rsidRPr="00735DEA" w:rsidRDefault="00735DEA" w:rsidP="005B26F8">
      <w:pPr>
        <w:pStyle w:val="EndNoteBibliography"/>
        <w:rPr>
          <w:noProof/>
        </w:rPr>
      </w:pPr>
      <w:r w:rsidRPr="00735DEA">
        <w:rPr>
          <w:noProof/>
        </w:rPr>
        <w:t>35</w:t>
      </w:r>
      <w:r w:rsidRPr="00735DEA">
        <w:rPr>
          <w:noProof/>
        </w:rPr>
        <w:tab/>
        <w:t>Dangaria, S. J., Ito, Y., Luan, X.</w:t>
      </w:r>
      <w:r w:rsidR="002F1CED">
        <w:rPr>
          <w:noProof/>
        </w:rPr>
        <w:t xml:space="preserve">, </w:t>
      </w:r>
      <w:r w:rsidRPr="00735DEA">
        <w:rPr>
          <w:noProof/>
        </w:rPr>
        <w:t xml:space="preserve">Diekwisch, T. G. Successful periodontal ligament regeneration by periodontal progenitor preseeding on natural tooth root surfaces. </w:t>
      </w:r>
      <w:r w:rsidR="005B26F8">
        <w:rPr>
          <w:i/>
          <w:noProof/>
        </w:rPr>
        <w:t>Stem Cells and Development</w:t>
      </w:r>
      <w:r w:rsidRPr="00735DEA">
        <w:rPr>
          <w:i/>
          <w:noProof/>
        </w:rPr>
        <w:t>.</w:t>
      </w:r>
      <w:r w:rsidRPr="00735DEA">
        <w:rPr>
          <w:noProof/>
        </w:rPr>
        <w:t xml:space="preserve"> </w:t>
      </w:r>
      <w:r w:rsidRPr="00735DEA">
        <w:rPr>
          <w:b/>
          <w:noProof/>
        </w:rPr>
        <w:t>20</w:t>
      </w:r>
      <w:r w:rsidRPr="00735DEA">
        <w:rPr>
          <w:noProof/>
        </w:rPr>
        <w:t xml:space="preserve"> (10), 1659-1668, doi:10.1089/scd.2010.0431</w:t>
      </w:r>
      <w:r w:rsidR="005B26F8">
        <w:rPr>
          <w:noProof/>
        </w:rPr>
        <w:t xml:space="preserve"> (</w:t>
      </w:r>
      <w:r w:rsidRPr="00735DEA">
        <w:rPr>
          <w:noProof/>
        </w:rPr>
        <w:t>2011).</w:t>
      </w:r>
    </w:p>
    <w:p w14:paraId="01B274B2" w14:textId="60626275" w:rsidR="00735DEA" w:rsidRPr="00735DEA" w:rsidRDefault="00735DEA" w:rsidP="005B26F8">
      <w:pPr>
        <w:pStyle w:val="EndNoteBibliography"/>
        <w:rPr>
          <w:noProof/>
        </w:rPr>
      </w:pPr>
      <w:r w:rsidRPr="00735DEA">
        <w:rPr>
          <w:noProof/>
        </w:rPr>
        <w:t>36</w:t>
      </w:r>
      <w:r w:rsidRPr="00735DEA">
        <w:rPr>
          <w:noProof/>
        </w:rPr>
        <w:tab/>
        <w:t>Del Moral, P. M.</w:t>
      </w:r>
      <w:r w:rsidR="002F1CED">
        <w:rPr>
          <w:noProof/>
        </w:rPr>
        <w:t xml:space="preserve">, </w:t>
      </w:r>
      <w:r w:rsidRPr="00735DEA">
        <w:rPr>
          <w:noProof/>
        </w:rPr>
        <w:t xml:space="preserve">Warburton, D. Explant culture of mouse embryonic whole lung, isolated epithelium, or mesenchyme under chemically defined conditions as a system to evaluate the molecular mechanism of branching morphogenesis and cellular differentiation. </w:t>
      </w:r>
      <w:r w:rsidR="005B26F8">
        <w:rPr>
          <w:i/>
          <w:noProof/>
        </w:rPr>
        <w:t>Methods in Molecular Biology</w:t>
      </w:r>
      <w:r w:rsidRPr="00735DEA">
        <w:rPr>
          <w:i/>
          <w:noProof/>
        </w:rPr>
        <w:t>.</w:t>
      </w:r>
      <w:r w:rsidRPr="00735DEA">
        <w:rPr>
          <w:noProof/>
        </w:rPr>
        <w:t xml:space="preserve"> </w:t>
      </w:r>
      <w:r w:rsidRPr="00735DEA">
        <w:rPr>
          <w:b/>
          <w:noProof/>
        </w:rPr>
        <w:t>633</w:t>
      </w:r>
      <w:r w:rsidR="00A20847" w:rsidRPr="00735DEA">
        <w:rPr>
          <w:noProof/>
        </w:rPr>
        <w:t>,</w:t>
      </w:r>
      <w:r w:rsidRPr="00735DEA">
        <w:rPr>
          <w:noProof/>
        </w:rPr>
        <w:t xml:space="preserve"> 71-79, doi:10.1007/978-1-59745-019-5_5</w:t>
      </w:r>
      <w:r w:rsidR="005B26F8">
        <w:rPr>
          <w:noProof/>
        </w:rPr>
        <w:t xml:space="preserve"> (</w:t>
      </w:r>
      <w:r w:rsidRPr="00735DEA">
        <w:rPr>
          <w:noProof/>
        </w:rPr>
        <w:t>2010).</w:t>
      </w:r>
    </w:p>
    <w:p w14:paraId="7109D9EB" w14:textId="6E45F071" w:rsidR="00735DEA" w:rsidRPr="00735DEA" w:rsidRDefault="00735DEA" w:rsidP="005B26F8">
      <w:pPr>
        <w:pStyle w:val="EndNoteBibliography"/>
        <w:rPr>
          <w:noProof/>
        </w:rPr>
      </w:pPr>
      <w:r w:rsidRPr="00735DEA">
        <w:rPr>
          <w:noProof/>
        </w:rPr>
        <w:t>37</w:t>
      </w:r>
      <w:r w:rsidRPr="00735DEA">
        <w:rPr>
          <w:noProof/>
        </w:rPr>
        <w:tab/>
        <w:t>Hermanns, M. I., Unger, R. E., Kehe, K., Peters, K.</w:t>
      </w:r>
      <w:r w:rsidR="002F1CED">
        <w:rPr>
          <w:noProof/>
        </w:rPr>
        <w:t xml:space="preserve">, </w:t>
      </w:r>
      <w:r w:rsidRPr="00735DEA">
        <w:rPr>
          <w:noProof/>
        </w:rPr>
        <w:t>Kirkpatrick, C. J. Lung epithelial cell lines in coculture with human pulmonary microvascular endothelial cells: development of an alveolo-</w:t>
      </w:r>
      <w:r w:rsidRPr="00735DEA">
        <w:rPr>
          <w:noProof/>
        </w:rPr>
        <w:lastRenderedPageBreak/>
        <w:t xml:space="preserve">capillary barrier in vitro. </w:t>
      </w:r>
      <w:r w:rsidR="005B26F8">
        <w:rPr>
          <w:i/>
          <w:noProof/>
        </w:rPr>
        <w:t>Laboratory Investigation</w:t>
      </w:r>
      <w:r w:rsidRPr="00735DEA">
        <w:rPr>
          <w:i/>
          <w:noProof/>
        </w:rPr>
        <w:t>.</w:t>
      </w:r>
      <w:r w:rsidRPr="00735DEA">
        <w:rPr>
          <w:noProof/>
        </w:rPr>
        <w:t xml:space="preserve"> </w:t>
      </w:r>
      <w:r w:rsidRPr="00735DEA">
        <w:rPr>
          <w:b/>
          <w:noProof/>
        </w:rPr>
        <w:t>84</w:t>
      </w:r>
      <w:r w:rsidRPr="00735DEA">
        <w:rPr>
          <w:noProof/>
        </w:rPr>
        <w:t xml:space="preserve"> (6), 736-752, doi:10.1038/labinvest.3700081</w:t>
      </w:r>
      <w:r w:rsidR="005B26F8">
        <w:rPr>
          <w:noProof/>
        </w:rPr>
        <w:t xml:space="preserve"> (</w:t>
      </w:r>
      <w:r w:rsidRPr="00735DEA">
        <w:rPr>
          <w:noProof/>
        </w:rPr>
        <w:t>2004).</w:t>
      </w:r>
    </w:p>
    <w:p w14:paraId="034EAE07" w14:textId="2F92B558" w:rsidR="00735DEA" w:rsidRPr="00735DEA" w:rsidRDefault="00735DEA" w:rsidP="005B26F8">
      <w:pPr>
        <w:pStyle w:val="EndNoteBibliography"/>
        <w:rPr>
          <w:noProof/>
        </w:rPr>
      </w:pPr>
      <w:r w:rsidRPr="00735DEA">
        <w:rPr>
          <w:noProof/>
        </w:rPr>
        <w:t>38</w:t>
      </w:r>
      <w:r w:rsidRPr="00735DEA">
        <w:rPr>
          <w:noProof/>
        </w:rPr>
        <w:tab/>
        <w:t>Duell, B. L., Cripps, A. W., Schembri, M. A.</w:t>
      </w:r>
      <w:r w:rsidR="002F1CED">
        <w:rPr>
          <w:noProof/>
        </w:rPr>
        <w:t xml:space="preserve">, </w:t>
      </w:r>
      <w:r w:rsidRPr="00735DEA">
        <w:rPr>
          <w:noProof/>
        </w:rPr>
        <w:t xml:space="preserve">Ulett, G. C. Epithelial cell coculture models for studying infectious diseases: benefits and limitations. </w:t>
      </w:r>
      <w:r w:rsidR="005B26F8">
        <w:rPr>
          <w:i/>
          <w:noProof/>
        </w:rPr>
        <w:t>Journal of Biomedicine and Biotechnolog</w:t>
      </w:r>
      <w:r w:rsidRPr="00735DEA">
        <w:rPr>
          <w:i/>
          <w:noProof/>
        </w:rPr>
        <w:t>.</w:t>
      </w:r>
      <w:r w:rsidRPr="00735DEA">
        <w:rPr>
          <w:noProof/>
        </w:rPr>
        <w:t xml:space="preserve"> </w:t>
      </w:r>
      <w:r w:rsidRPr="00735DEA">
        <w:rPr>
          <w:b/>
          <w:noProof/>
        </w:rPr>
        <w:t>2011</w:t>
      </w:r>
      <w:r w:rsidR="00A20847" w:rsidRPr="00735DEA">
        <w:rPr>
          <w:noProof/>
        </w:rPr>
        <w:t>,</w:t>
      </w:r>
      <w:r w:rsidRPr="00735DEA">
        <w:rPr>
          <w:noProof/>
        </w:rPr>
        <w:t xml:space="preserve"> 852419, doi:10.1155/2011/852419</w:t>
      </w:r>
      <w:r w:rsidR="005B26F8">
        <w:rPr>
          <w:noProof/>
        </w:rPr>
        <w:t xml:space="preserve"> (</w:t>
      </w:r>
      <w:r w:rsidRPr="00735DEA">
        <w:rPr>
          <w:noProof/>
        </w:rPr>
        <w:t>2011).</w:t>
      </w:r>
    </w:p>
    <w:p w14:paraId="7C0A0837" w14:textId="34A7BEC2" w:rsidR="00735DEA" w:rsidRPr="00735DEA" w:rsidRDefault="00735DEA" w:rsidP="005B26F8">
      <w:pPr>
        <w:pStyle w:val="EndNoteBibliography"/>
        <w:rPr>
          <w:noProof/>
        </w:rPr>
      </w:pPr>
      <w:r w:rsidRPr="00735DEA">
        <w:rPr>
          <w:noProof/>
        </w:rPr>
        <w:t>39</w:t>
      </w:r>
      <w:r w:rsidRPr="00735DEA">
        <w:rPr>
          <w:noProof/>
        </w:rPr>
        <w:tab/>
        <w:t>Kuppan, P., Sethuraman, S.</w:t>
      </w:r>
      <w:r w:rsidR="002F1CED">
        <w:rPr>
          <w:noProof/>
        </w:rPr>
        <w:t xml:space="preserve">, </w:t>
      </w:r>
      <w:r w:rsidRPr="00735DEA">
        <w:rPr>
          <w:noProof/>
        </w:rPr>
        <w:t xml:space="preserve">Krishnan, U. M. In vitro co-culture of epithelial cells and smooth muscle cells on aligned nanofibrous scaffolds. </w:t>
      </w:r>
      <w:r w:rsidRPr="00735DEA">
        <w:rPr>
          <w:i/>
          <w:noProof/>
        </w:rPr>
        <w:t>Materials Science and Engineering: C.</w:t>
      </w:r>
      <w:r w:rsidRPr="00735DEA">
        <w:rPr>
          <w:noProof/>
        </w:rPr>
        <w:t xml:space="preserve"> </w:t>
      </w:r>
      <w:r w:rsidRPr="00735DEA">
        <w:rPr>
          <w:b/>
          <w:noProof/>
        </w:rPr>
        <w:t>81</w:t>
      </w:r>
      <w:r w:rsidR="00A20847" w:rsidRPr="00735DEA">
        <w:rPr>
          <w:noProof/>
        </w:rPr>
        <w:t>,</w:t>
      </w:r>
      <w:r w:rsidRPr="00735DEA">
        <w:rPr>
          <w:noProof/>
        </w:rPr>
        <w:t xml:space="preserve"> 191-205, </w:t>
      </w:r>
      <w:proofErr w:type="gramStart"/>
      <w:r w:rsidRPr="00735DEA">
        <w:rPr>
          <w:noProof/>
        </w:rPr>
        <w:t>doi:</w:t>
      </w:r>
      <w:r w:rsidRPr="004C2990">
        <w:t>10.1016/j.msec</w:t>
      </w:r>
      <w:proofErr w:type="gramEnd"/>
      <w:r w:rsidRPr="004C2990">
        <w:t>.2017.07.050</w:t>
      </w:r>
      <w:r w:rsidR="005B26F8">
        <w:rPr>
          <w:noProof/>
        </w:rPr>
        <w:t xml:space="preserve"> (</w:t>
      </w:r>
      <w:r w:rsidRPr="00735DEA">
        <w:rPr>
          <w:noProof/>
        </w:rPr>
        <w:t>2017).</w:t>
      </w:r>
    </w:p>
    <w:p w14:paraId="55ED4943" w14:textId="734AA0B4" w:rsidR="00735DEA" w:rsidRPr="00735DEA" w:rsidRDefault="00735DEA" w:rsidP="005B26F8">
      <w:pPr>
        <w:pStyle w:val="EndNoteBibliography"/>
        <w:rPr>
          <w:noProof/>
        </w:rPr>
      </w:pPr>
      <w:r w:rsidRPr="00735DEA">
        <w:rPr>
          <w:noProof/>
        </w:rPr>
        <w:t>40</w:t>
      </w:r>
      <w:r w:rsidRPr="00735DEA">
        <w:rPr>
          <w:noProof/>
        </w:rPr>
        <w:tab/>
        <w:t xml:space="preserve">Navran, S. The application of low shear modeled microgravity to 3-D cell biology and tissue engineering. </w:t>
      </w:r>
      <w:r w:rsidRPr="00735DEA">
        <w:rPr>
          <w:i/>
          <w:noProof/>
        </w:rPr>
        <w:t>Biotechnolo</w:t>
      </w:r>
      <w:r w:rsidR="005B26F8" w:rsidRPr="00735DEA">
        <w:rPr>
          <w:i/>
          <w:noProof/>
        </w:rPr>
        <w:t>gy Annual Re</w:t>
      </w:r>
      <w:r w:rsidRPr="00735DEA">
        <w:rPr>
          <w:i/>
          <w:noProof/>
        </w:rPr>
        <w:t>view.</w:t>
      </w:r>
      <w:r w:rsidRPr="00735DEA">
        <w:rPr>
          <w:noProof/>
        </w:rPr>
        <w:t xml:space="preserve"> </w:t>
      </w:r>
      <w:r w:rsidRPr="00735DEA">
        <w:rPr>
          <w:b/>
          <w:noProof/>
        </w:rPr>
        <w:t>14</w:t>
      </w:r>
      <w:r w:rsidR="00A20847" w:rsidRPr="00735DEA">
        <w:rPr>
          <w:noProof/>
        </w:rPr>
        <w:t>,</w:t>
      </w:r>
      <w:r w:rsidRPr="00735DEA">
        <w:rPr>
          <w:noProof/>
        </w:rPr>
        <w:t xml:space="preserve"> 275-296 (2008).</w:t>
      </w:r>
    </w:p>
    <w:p w14:paraId="662E4E81" w14:textId="59A2CF08" w:rsidR="006E4797" w:rsidRPr="004C2990" w:rsidRDefault="002A2065" w:rsidP="005B26F8">
      <w:pPr>
        <w:rPr>
          <w:rFonts w:asciiTheme="majorHAnsi" w:hAnsiTheme="majorHAnsi"/>
          <w:b/>
          <w:color w:val="000000" w:themeColor="text1"/>
        </w:rPr>
      </w:pPr>
      <w:r w:rsidRPr="004C2990">
        <w:rPr>
          <w:rFonts w:asciiTheme="majorHAnsi" w:hAnsiTheme="majorHAnsi"/>
          <w:color w:val="000000" w:themeColor="text1"/>
        </w:rPr>
        <w:fldChar w:fldCharType="end"/>
      </w:r>
    </w:p>
    <w:sectPr w:rsidR="006E4797" w:rsidRPr="004C2990" w:rsidSect="00747D6D">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1885" w14:textId="77777777" w:rsidR="00F23E52" w:rsidRDefault="00F23E52">
      <w:r>
        <w:separator/>
      </w:r>
    </w:p>
  </w:endnote>
  <w:endnote w:type="continuationSeparator" w:id="0">
    <w:p w14:paraId="124ACB8D" w14:textId="77777777" w:rsidR="00F23E52" w:rsidRDefault="00F2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35DEA" w:rsidRDefault="00735D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01BE" w14:textId="77777777" w:rsidR="00F23E52" w:rsidRDefault="00F23E52">
      <w:r>
        <w:separator/>
      </w:r>
    </w:p>
  </w:footnote>
  <w:footnote w:type="continuationSeparator" w:id="0">
    <w:p w14:paraId="4D36A834" w14:textId="77777777" w:rsidR="00F23E52" w:rsidRDefault="00F2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35DEA" w:rsidRDefault="00735DE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35DEA" w:rsidRDefault="00735DEA">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BD4AFA5" w:rsidR="00735DEA" w:rsidRDefault="00735DE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2E63"/>
    <w:multiLevelType w:val="multilevel"/>
    <w:tmpl w:val="78D4030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CB6C0E"/>
    <w:multiLevelType w:val="multilevel"/>
    <w:tmpl w:val="2794C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36020E"/>
    <w:multiLevelType w:val="multilevel"/>
    <w:tmpl w:val="F2BA5F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964703"/>
    <w:multiLevelType w:val="multilevel"/>
    <w:tmpl w:val="1E949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3E6DF2"/>
    <w:multiLevelType w:val="multilevel"/>
    <w:tmpl w:val="69C4D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6626C1"/>
    <w:multiLevelType w:val="multilevel"/>
    <w:tmpl w:val="FE744E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136F2"/>
    <w:multiLevelType w:val="multilevel"/>
    <w:tmpl w:val="40F2FA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694F89"/>
    <w:multiLevelType w:val="multilevel"/>
    <w:tmpl w:val="EAFC6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18"/>
  </w:num>
  <w:num w:numId="4">
    <w:abstractNumId w:val="2"/>
  </w:num>
  <w:num w:numId="5">
    <w:abstractNumId w:val="14"/>
  </w:num>
  <w:num w:numId="6">
    <w:abstractNumId w:val="17"/>
  </w:num>
  <w:num w:numId="7">
    <w:abstractNumId w:val="7"/>
  </w:num>
  <w:num w:numId="8">
    <w:abstractNumId w:val="9"/>
  </w:num>
  <w:num w:numId="9">
    <w:abstractNumId w:val="3"/>
  </w:num>
  <w:num w:numId="10">
    <w:abstractNumId w:val="8"/>
  </w:num>
  <w:num w:numId="11">
    <w:abstractNumId w:val="12"/>
  </w:num>
  <w:num w:numId="12">
    <w:abstractNumId w:val="5"/>
  </w:num>
  <w:num w:numId="13">
    <w:abstractNumId w:val="0"/>
  </w:num>
  <w:num w:numId="14">
    <w:abstractNumId w:val="1"/>
  </w:num>
  <w:num w:numId="15">
    <w:abstractNumId w:val="13"/>
  </w:num>
  <w:num w:numId="16">
    <w:abstractNumId w:val="16"/>
  </w:num>
  <w:num w:numId="17">
    <w:abstractNumId w:val="10"/>
  </w:num>
  <w:num w:numId="18">
    <w:abstractNumId w:val="15"/>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s0rzfjewrfper9zn5werx2eetz0xr22t0&quot;&gt;Endnote Library Bioreactor JoVE&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6E4797"/>
    <w:rsid w:val="0000794E"/>
    <w:rsid w:val="00104039"/>
    <w:rsid w:val="001451C8"/>
    <w:rsid w:val="00185DC3"/>
    <w:rsid w:val="00187AAE"/>
    <w:rsid w:val="001B0B5E"/>
    <w:rsid w:val="001C0390"/>
    <w:rsid w:val="00267C72"/>
    <w:rsid w:val="002A2065"/>
    <w:rsid w:val="002F0A99"/>
    <w:rsid w:val="002F1CED"/>
    <w:rsid w:val="00351087"/>
    <w:rsid w:val="0037468E"/>
    <w:rsid w:val="003C334F"/>
    <w:rsid w:val="003E4DDF"/>
    <w:rsid w:val="00435C33"/>
    <w:rsid w:val="00456731"/>
    <w:rsid w:val="004C2990"/>
    <w:rsid w:val="004C5DE9"/>
    <w:rsid w:val="004D6794"/>
    <w:rsid w:val="004E713D"/>
    <w:rsid w:val="00543913"/>
    <w:rsid w:val="00551D82"/>
    <w:rsid w:val="00555312"/>
    <w:rsid w:val="005932F9"/>
    <w:rsid w:val="005B26F8"/>
    <w:rsid w:val="0060341D"/>
    <w:rsid w:val="00622578"/>
    <w:rsid w:val="006D2BED"/>
    <w:rsid w:val="006E4797"/>
    <w:rsid w:val="0070444F"/>
    <w:rsid w:val="0071009F"/>
    <w:rsid w:val="00735DEA"/>
    <w:rsid w:val="00741FC5"/>
    <w:rsid w:val="00747D6D"/>
    <w:rsid w:val="007A44A9"/>
    <w:rsid w:val="007B0D67"/>
    <w:rsid w:val="008C144F"/>
    <w:rsid w:val="008C503F"/>
    <w:rsid w:val="0091591E"/>
    <w:rsid w:val="0095201B"/>
    <w:rsid w:val="00952483"/>
    <w:rsid w:val="009908A4"/>
    <w:rsid w:val="009A1F34"/>
    <w:rsid w:val="009C1799"/>
    <w:rsid w:val="00A20847"/>
    <w:rsid w:val="00A80369"/>
    <w:rsid w:val="00AB7896"/>
    <w:rsid w:val="00AD20D1"/>
    <w:rsid w:val="00B15270"/>
    <w:rsid w:val="00B73250"/>
    <w:rsid w:val="00BB0709"/>
    <w:rsid w:val="00BC4021"/>
    <w:rsid w:val="00BD51D5"/>
    <w:rsid w:val="00BE22A2"/>
    <w:rsid w:val="00C25AFC"/>
    <w:rsid w:val="00C45C58"/>
    <w:rsid w:val="00CB6FF6"/>
    <w:rsid w:val="00CC3843"/>
    <w:rsid w:val="00DA6D5D"/>
    <w:rsid w:val="00DE514E"/>
    <w:rsid w:val="00E516FD"/>
    <w:rsid w:val="00E91844"/>
    <w:rsid w:val="00EB1E68"/>
    <w:rsid w:val="00ED5972"/>
    <w:rsid w:val="00F228F4"/>
    <w:rsid w:val="00F23E52"/>
    <w:rsid w:val="00F546C6"/>
    <w:rsid w:val="00F858AD"/>
    <w:rsid w:val="00F912EA"/>
    <w:rsid w:val="00FC4BBA"/>
    <w:rsid w:val="00FD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7B0D67"/>
    <w:rPr>
      <w:color w:val="800080" w:themeColor="followedHyperlink"/>
      <w:u w:val="single"/>
    </w:rPr>
  </w:style>
  <w:style w:type="paragraph" w:styleId="Footer">
    <w:name w:val="footer"/>
    <w:basedOn w:val="Normal"/>
    <w:link w:val="FooterChar"/>
    <w:uiPriority w:val="99"/>
    <w:unhideWhenUsed/>
    <w:rsid w:val="00747D6D"/>
    <w:pPr>
      <w:tabs>
        <w:tab w:val="center" w:pos="4513"/>
        <w:tab w:val="right" w:pos="9026"/>
      </w:tabs>
    </w:pPr>
  </w:style>
  <w:style w:type="character" w:customStyle="1" w:styleId="FooterChar">
    <w:name w:val="Footer Char"/>
    <w:basedOn w:val="DefaultParagraphFont"/>
    <w:link w:val="Footer"/>
    <w:uiPriority w:val="99"/>
    <w:rsid w:val="00747D6D"/>
  </w:style>
  <w:style w:type="character" w:styleId="LineNumber">
    <w:name w:val="line number"/>
    <w:basedOn w:val="DefaultParagraphFont"/>
    <w:uiPriority w:val="99"/>
    <w:semiHidden/>
    <w:unhideWhenUsed/>
    <w:rsid w:val="00747D6D"/>
  </w:style>
  <w:style w:type="paragraph" w:customStyle="1" w:styleId="Default">
    <w:name w:val="Default"/>
    <w:rsid w:val="00E91844"/>
    <w:pPr>
      <w:widowControl/>
      <w:autoSpaceDE w:val="0"/>
      <w:autoSpaceDN w:val="0"/>
      <w:adjustRightInd w:val="0"/>
      <w:jc w:val="left"/>
    </w:pPr>
    <w:rPr>
      <w:rFonts w:ascii="Courier New" w:hAnsi="Courier New" w:cs="Courier New"/>
      <w:color w:val="000000"/>
    </w:rPr>
  </w:style>
  <w:style w:type="paragraph" w:styleId="BalloonText">
    <w:name w:val="Balloon Text"/>
    <w:basedOn w:val="Normal"/>
    <w:link w:val="BalloonTextChar"/>
    <w:uiPriority w:val="99"/>
    <w:semiHidden/>
    <w:unhideWhenUsed/>
    <w:rsid w:val="009908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08A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908A4"/>
    <w:rPr>
      <w:sz w:val="16"/>
      <w:szCs w:val="16"/>
    </w:rPr>
  </w:style>
  <w:style w:type="paragraph" w:styleId="CommentText">
    <w:name w:val="annotation text"/>
    <w:basedOn w:val="Normal"/>
    <w:link w:val="CommentTextChar"/>
    <w:uiPriority w:val="99"/>
    <w:semiHidden/>
    <w:unhideWhenUsed/>
    <w:rsid w:val="009908A4"/>
    <w:rPr>
      <w:sz w:val="20"/>
      <w:szCs w:val="20"/>
    </w:rPr>
  </w:style>
  <w:style w:type="character" w:customStyle="1" w:styleId="CommentTextChar">
    <w:name w:val="Comment Text Char"/>
    <w:basedOn w:val="DefaultParagraphFont"/>
    <w:link w:val="CommentText"/>
    <w:uiPriority w:val="99"/>
    <w:semiHidden/>
    <w:rsid w:val="009908A4"/>
    <w:rPr>
      <w:sz w:val="20"/>
      <w:szCs w:val="20"/>
    </w:rPr>
  </w:style>
  <w:style w:type="paragraph" w:styleId="CommentSubject">
    <w:name w:val="annotation subject"/>
    <w:basedOn w:val="CommentText"/>
    <w:next w:val="CommentText"/>
    <w:link w:val="CommentSubjectChar"/>
    <w:uiPriority w:val="99"/>
    <w:semiHidden/>
    <w:unhideWhenUsed/>
    <w:rsid w:val="009908A4"/>
    <w:rPr>
      <w:b/>
      <w:bCs/>
    </w:rPr>
  </w:style>
  <w:style w:type="character" w:customStyle="1" w:styleId="CommentSubjectChar">
    <w:name w:val="Comment Subject Char"/>
    <w:basedOn w:val="CommentTextChar"/>
    <w:link w:val="CommentSubject"/>
    <w:uiPriority w:val="99"/>
    <w:semiHidden/>
    <w:rsid w:val="009908A4"/>
    <w:rPr>
      <w:b/>
      <w:bCs/>
      <w:sz w:val="20"/>
      <w:szCs w:val="20"/>
    </w:rPr>
  </w:style>
  <w:style w:type="paragraph" w:customStyle="1" w:styleId="EndNoteBibliographyTitle">
    <w:name w:val="EndNote Bibliography Title"/>
    <w:basedOn w:val="Normal"/>
    <w:link w:val="EndNoteBibliographyTitleChar"/>
    <w:rsid w:val="00735DEA"/>
    <w:pPr>
      <w:jc w:val="center"/>
    </w:pPr>
  </w:style>
  <w:style w:type="character" w:customStyle="1" w:styleId="EndNoteBibliographyTitleChar">
    <w:name w:val="EndNote Bibliography Title Char"/>
    <w:basedOn w:val="DefaultParagraphFont"/>
    <w:link w:val="EndNoteBibliographyTitle"/>
    <w:rsid w:val="00735DEA"/>
  </w:style>
  <w:style w:type="paragraph" w:customStyle="1" w:styleId="EndNoteBibliography">
    <w:name w:val="EndNote Bibliography"/>
    <w:basedOn w:val="Normal"/>
    <w:link w:val="EndNoteBibliographyChar"/>
    <w:rsid w:val="00735DEA"/>
  </w:style>
  <w:style w:type="character" w:customStyle="1" w:styleId="EndNoteBibliographyChar">
    <w:name w:val="EndNote Bibliography Char"/>
    <w:basedOn w:val="DefaultParagraphFont"/>
    <w:link w:val="EndNoteBibliography"/>
    <w:rsid w:val="00735DEA"/>
  </w:style>
  <w:style w:type="character" w:styleId="UnresolvedMention">
    <w:name w:val="Unresolved Mention"/>
    <w:basedOn w:val="DefaultParagraphFont"/>
    <w:uiPriority w:val="99"/>
    <w:semiHidden/>
    <w:unhideWhenUsed/>
    <w:rsid w:val="00735DEA"/>
    <w:rPr>
      <w:color w:val="605E5C"/>
      <w:shd w:val="clear" w:color="auto" w:fill="E1DFDD"/>
    </w:rPr>
  </w:style>
  <w:style w:type="paragraph" w:styleId="ListParagraph">
    <w:name w:val="List Paragraph"/>
    <w:basedOn w:val="Normal"/>
    <w:uiPriority w:val="34"/>
    <w:qFormat/>
    <w:rsid w:val="008C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ndya@tamu.edu" TargetMode="External"/><Relationship Id="rId13" Type="http://schemas.openxmlformats.org/officeDocument/2006/relationships/hyperlink" Target="mailto:diekwisch@tam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ekwisch@tamu.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an@tam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lyu@tam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wei19800929@163.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6D49-73AA-6245-BA11-22D822F6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8804</Words>
  <Characters>50189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Diekwisch, Thomas G.</dc:creator>
  <cp:lastModifiedBy>Nam Nguyen</cp:lastModifiedBy>
  <cp:revision>9</cp:revision>
  <dcterms:created xsi:type="dcterms:W3CDTF">2021-05-12T02:01:00Z</dcterms:created>
  <dcterms:modified xsi:type="dcterms:W3CDTF">2021-05-17T18:38:00Z</dcterms:modified>
</cp:coreProperties>
</file>