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0EB72" w14:textId="2525A7EB" w:rsidR="005E50F9" w:rsidRPr="005E50F9" w:rsidRDefault="005E50F9" w:rsidP="00045583">
      <w:pPr>
        <w:ind w:left="720" w:hanging="360"/>
        <w:rPr>
          <w:rFonts w:ascii="Avenir Next" w:hAnsi="Avenir Next"/>
        </w:rPr>
      </w:pPr>
      <w:r w:rsidRPr="005E50F9">
        <w:rPr>
          <w:rFonts w:ascii="Avenir Next" w:hAnsi="Avenir Next"/>
        </w:rPr>
        <w:t>62686 Screenshot Summary</w:t>
      </w:r>
    </w:p>
    <w:p w14:paraId="089111D5" w14:textId="77777777" w:rsidR="005E50F9" w:rsidRPr="005E50F9" w:rsidRDefault="005E50F9" w:rsidP="005E50F9">
      <w:pPr>
        <w:rPr>
          <w:rFonts w:ascii="Avenir Next" w:hAnsi="Avenir Next" w:cstheme="minorHAnsi"/>
        </w:rPr>
      </w:pPr>
    </w:p>
    <w:p w14:paraId="34D82C82" w14:textId="5E5546FC" w:rsidR="00045583" w:rsidRPr="005E50F9" w:rsidRDefault="00045583" w:rsidP="00045583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>62686_s</w:t>
      </w:r>
      <w:r w:rsidR="00F978BB" w:rsidRPr="005E50F9">
        <w:rPr>
          <w:rFonts w:ascii="Avenir Next" w:hAnsi="Avenir Next"/>
        </w:rPr>
        <w:t>creenshot 1</w:t>
      </w:r>
    </w:p>
    <w:p w14:paraId="60242BF7" w14:textId="4FDFF8EA" w:rsidR="00045583" w:rsidRPr="005E50F9" w:rsidRDefault="00F978BB" w:rsidP="00045583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2.8.1. </w:t>
      </w:r>
      <w:r w:rsidR="00045583" w:rsidRPr="005E50F9">
        <w:rPr>
          <w:rFonts w:ascii="Avenir Next" w:hAnsi="Avenir Next"/>
        </w:rPr>
        <w:t>(</w:t>
      </w:r>
      <w:r w:rsidRPr="005E50F9">
        <w:rPr>
          <w:rFonts w:ascii="Avenir Next" w:hAnsi="Avenir Next" w:cstheme="minorHAnsi"/>
        </w:rPr>
        <w:t>Starting temperature log in the software</w:t>
      </w:r>
      <w:r w:rsidR="00045583" w:rsidRPr="005E50F9">
        <w:rPr>
          <w:rFonts w:ascii="Avenir Next" w:hAnsi="Avenir Next" w:cstheme="minorHAnsi"/>
        </w:rPr>
        <w:t>)</w:t>
      </w:r>
      <w:r w:rsidRPr="005E50F9">
        <w:rPr>
          <w:rFonts w:ascii="Avenir Next" w:hAnsi="Avenir Next" w:cstheme="minorHAnsi"/>
        </w:rPr>
        <w:t xml:space="preserve"> </w:t>
      </w:r>
      <w:r w:rsidRPr="005E50F9">
        <w:rPr>
          <w:rFonts w:ascii="Avenir Next" w:hAnsi="Avenir Next" w:cstheme="minorHAnsi"/>
          <w:color w:val="FF0000"/>
        </w:rPr>
        <w:t>00:00-00</w:t>
      </w:r>
      <w:r w:rsidR="00045583" w:rsidRPr="005E50F9">
        <w:rPr>
          <w:rFonts w:ascii="Avenir Next" w:hAnsi="Avenir Next" w:cstheme="minorHAnsi"/>
          <w:color w:val="FF0000"/>
        </w:rPr>
        <w:t>:</w:t>
      </w:r>
      <w:r w:rsidR="00F223F1">
        <w:rPr>
          <w:rFonts w:ascii="Avenir Next" w:hAnsi="Avenir Next" w:cstheme="minorHAnsi"/>
          <w:color w:val="FF0000"/>
        </w:rPr>
        <w:t>29</w:t>
      </w:r>
    </w:p>
    <w:p w14:paraId="7F4D2DF1" w14:textId="2A4FE894" w:rsidR="00F978BB" w:rsidRPr="005E50F9" w:rsidRDefault="00F978BB" w:rsidP="00045583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2.8.2. </w:t>
      </w:r>
      <w:r w:rsidR="00045583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Setting the scanning interval</w:t>
      </w:r>
      <w:r w:rsidR="00045583" w:rsidRPr="005E50F9">
        <w:rPr>
          <w:rFonts w:ascii="Avenir Next" w:hAnsi="Avenir Next" w:cstheme="minorHAnsi"/>
        </w:rPr>
        <w:t xml:space="preserve">) </w:t>
      </w:r>
      <w:r w:rsidR="00751987" w:rsidRPr="005E50F9">
        <w:rPr>
          <w:rFonts w:ascii="Avenir Next" w:hAnsi="Avenir Next" w:cstheme="minorHAnsi"/>
          <w:color w:val="FF0000"/>
        </w:rPr>
        <w:t>00:</w:t>
      </w:r>
      <w:r w:rsidR="00F223F1">
        <w:rPr>
          <w:rFonts w:ascii="Avenir Next" w:hAnsi="Avenir Next" w:cstheme="minorHAnsi"/>
          <w:color w:val="FF0000"/>
        </w:rPr>
        <w:t>29</w:t>
      </w:r>
      <w:r w:rsidR="00751987" w:rsidRPr="005E50F9">
        <w:rPr>
          <w:rFonts w:ascii="Avenir Next" w:hAnsi="Avenir Next" w:cstheme="minorHAnsi"/>
          <w:color w:val="FF0000"/>
        </w:rPr>
        <w:t>-00:55</w:t>
      </w:r>
    </w:p>
    <w:p w14:paraId="6E870A58" w14:textId="4DA4BC37" w:rsidR="00F978BB" w:rsidRPr="005E50F9" w:rsidRDefault="00F978BB">
      <w:pPr>
        <w:rPr>
          <w:rFonts w:ascii="Avenir Next" w:hAnsi="Avenir Next" w:cstheme="minorHAnsi"/>
        </w:rPr>
      </w:pPr>
    </w:p>
    <w:p w14:paraId="78C81CC2" w14:textId="77777777" w:rsidR="00751987" w:rsidRPr="005E50F9" w:rsidRDefault="00751987" w:rsidP="00751987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2</w:t>
      </w:r>
    </w:p>
    <w:p w14:paraId="7F10BED4" w14:textId="00D3A0D5" w:rsidR="00F978BB" w:rsidRPr="005E50F9" w:rsidRDefault="00F978BB" w:rsidP="00751987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3.1.2. </w:t>
      </w:r>
      <w:r w:rsidR="00751987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Opening of camera software</w:t>
      </w:r>
      <w:r w:rsidR="00751987" w:rsidRPr="005E50F9">
        <w:rPr>
          <w:rFonts w:ascii="Avenir Next" w:hAnsi="Avenir Next" w:cstheme="minorHAnsi"/>
        </w:rPr>
        <w:t xml:space="preserve">) </w:t>
      </w:r>
      <w:r w:rsidR="00751987" w:rsidRPr="005E50F9">
        <w:rPr>
          <w:rFonts w:ascii="Avenir Next" w:hAnsi="Avenir Next" w:cstheme="minorHAnsi"/>
          <w:color w:val="FF0000"/>
        </w:rPr>
        <w:t>00:00-00:18</w:t>
      </w:r>
    </w:p>
    <w:p w14:paraId="6671ADD2" w14:textId="77777777" w:rsidR="00751987" w:rsidRPr="005E50F9" w:rsidRDefault="00751987" w:rsidP="00751987">
      <w:pPr>
        <w:rPr>
          <w:rFonts w:ascii="Avenir Next" w:hAnsi="Avenir Next" w:cstheme="minorHAnsi"/>
        </w:rPr>
      </w:pPr>
    </w:p>
    <w:p w14:paraId="70985872" w14:textId="77777777" w:rsidR="00751987" w:rsidRPr="005E50F9" w:rsidRDefault="00751987" w:rsidP="00751987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3</w:t>
      </w:r>
    </w:p>
    <w:p w14:paraId="19E34FAE" w14:textId="721CACBC" w:rsidR="00F978BB" w:rsidRPr="005E50F9" w:rsidRDefault="00F978BB" w:rsidP="00751987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3.1.4. </w:t>
      </w:r>
      <w:r w:rsidR="00751987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Starting new temperature log with 1 second scanning interval</w:t>
      </w:r>
      <w:r w:rsidR="00751987" w:rsidRPr="005E50F9">
        <w:rPr>
          <w:rFonts w:ascii="Avenir Next" w:hAnsi="Avenir Next" w:cstheme="minorHAnsi"/>
        </w:rPr>
        <w:t xml:space="preserve">) </w:t>
      </w:r>
      <w:r w:rsidR="00751987" w:rsidRPr="005E50F9">
        <w:rPr>
          <w:rFonts w:ascii="Avenir Next" w:hAnsi="Avenir Next" w:cstheme="minorHAnsi"/>
          <w:color w:val="FF0000"/>
        </w:rPr>
        <w:t>00:00-00:1</w:t>
      </w:r>
      <w:r w:rsidR="001C7921">
        <w:rPr>
          <w:rFonts w:ascii="Avenir Next" w:hAnsi="Avenir Next" w:cstheme="minorHAnsi"/>
          <w:color w:val="FF0000"/>
        </w:rPr>
        <w:t>6</w:t>
      </w:r>
    </w:p>
    <w:p w14:paraId="4EA22E7D" w14:textId="77777777" w:rsidR="00751987" w:rsidRPr="005E50F9" w:rsidRDefault="00751987" w:rsidP="00751987">
      <w:pPr>
        <w:pStyle w:val="ListParagraph"/>
        <w:rPr>
          <w:rFonts w:ascii="Avenir Next" w:hAnsi="Avenir Next" w:cstheme="minorHAnsi"/>
        </w:rPr>
      </w:pPr>
    </w:p>
    <w:p w14:paraId="2835869D" w14:textId="6DB637C0" w:rsidR="002F2557" w:rsidRPr="005E50F9" w:rsidRDefault="002F2557" w:rsidP="002F2557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4</w:t>
      </w:r>
    </w:p>
    <w:p w14:paraId="4E42EF14" w14:textId="7ECE7D6E" w:rsidR="00F978BB" w:rsidRPr="005E50F9" w:rsidRDefault="00F978BB" w:rsidP="002F2557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3.4.1. </w:t>
      </w:r>
      <w:r w:rsidR="007A60B3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Focusing the camera on the droplet in pressure cell</w:t>
      </w:r>
      <w:r w:rsidR="007A60B3" w:rsidRPr="005E50F9">
        <w:rPr>
          <w:rFonts w:ascii="Avenir Next" w:hAnsi="Avenir Next" w:cstheme="minorHAnsi"/>
        </w:rPr>
        <w:t>)</w:t>
      </w:r>
      <w:r w:rsidR="00DE064E">
        <w:rPr>
          <w:rFonts w:ascii="Avenir Next" w:hAnsi="Avenir Next" w:cstheme="minorHAnsi"/>
        </w:rPr>
        <w:t xml:space="preserve"> </w:t>
      </w:r>
      <w:r w:rsidR="00DE064E" w:rsidRPr="00DE064E">
        <w:rPr>
          <w:rFonts w:ascii="Avenir Next" w:hAnsi="Avenir Next" w:cstheme="minorHAnsi"/>
          <w:color w:val="FF0000"/>
        </w:rPr>
        <w:t>00:00-00:10</w:t>
      </w:r>
    </w:p>
    <w:p w14:paraId="474E61A4" w14:textId="77777777" w:rsidR="002F2557" w:rsidRPr="005E50F9" w:rsidRDefault="002F2557">
      <w:pPr>
        <w:rPr>
          <w:rFonts w:ascii="Avenir Next" w:hAnsi="Avenir Next" w:cstheme="minorHAnsi"/>
        </w:rPr>
      </w:pPr>
    </w:p>
    <w:p w14:paraId="435BEAAA" w14:textId="77777777" w:rsidR="002F2557" w:rsidRPr="005E50F9" w:rsidRDefault="002F2557" w:rsidP="002F2557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5</w:t>
      </w:r>
    </w:p>
    <w:p w14:paraId="432DA5A1" w14:textId="789E5439" w:rsidR="00F978BB" w:rsidRPr="005E50F9" w:rsidRDefault="00F978BB" w:rsidP="002F2557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3.4.2. </w:t>
      </w:r>
      <w:r w:rsidR="00751987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60 seconds Time-lapse imaging</w:t>
      </w:r>
      <w:r w:rsidR="00751987" w:rsidRPr="005E50F9">
        <w:rPr>
          <w:rFonts w:ascii="Avenir Next" w:hAnsi="Avenir Next" w:cstheme="minorHAnsi"/>
        </w:rPr>
        <w:t>)</w:t>
      </w:r>
      <w:r w:rsidR="002F2557" w:rsidRPr="005E50F9">
        <w:rPr>
          <w:rFonts w:ascii="Avenir Next" w:hAnsi="Avenir Next" w:cstheme="minorHAnsi"/>
        </w:rPr>
        <w:t xml:space="preserve"> </w:t>
      </w:r>
      <w:r w:rsidR="002F2557" w:rsidRPr="005E50F9">
        <w:rPr>
          <w:rFonts w:ascii="Avenir Next" w:hAnsi="Avenir Next" w:cstheme="minorHAnsi"/>
          <w:color w:val="FF0000"/>
        </w:rPr>
        <w:t>00:0</w:t>
      </w:r>
      <w:r w:rsidR="00CC6D70">
        <w:rPr>
          <w:rFonts w:ascii="Avenir Next" w:hAnsi="Avenir Next" w:cstheme="minorHAnsi"/>
          <w:color w:val="FF0000"/>
        </w:rPr>
        <w:t>5</w:t>
      </w:r>
      <w:r w:rsidR="002F2557" w:rsidRPr="005E50F9">
        <w:rPr>
          <w:rFonts w:ascii="Avenir Next" w:hAnsi="Avenir Next" w:cstheme="minorHAnsi"/>
          <w:color w:val="FF0000"/>
        </w:rPr>
        <w:t>-00:</w:t>
      </w:r>
      <w:r w:rsidR="00CC6D70">
        <w:rPr>
          <w:rFonts w:ascii="Avenir Next" w:hAnsi="Avenir Next" w:cstheme="minorHAnsi"/>
          <w:color w:val="FF0000"/>
        </w:rPr>
        <w:t>18</w:t>
      </w:r>
    </w:p>
    <w:p w14:paraId="241C3840" w14:textId="3B4B6B06" w:rsidR="00F978BB" w:rsidRPr="005E50F9" w:rsidRDefault="00F978BB">
      <w:pPr>
        <w:rPr>
          <w:rFonts w:ascii="Avenir Next" w:hAnsi="Avenir Next" w:cstheme="minorHAnsi"/>
        </w:rPr>
      </w:pPr>
    </w:p>
    <w:p w14:paraId="2467DCBB" w14:textId="77777777" w:rsidR="00907656" w:rsidRPr="005E50F9" w:rsidRDefault="00907656" w:rsidP="00907656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6</w:t>
      </w:r>
    </w:p>
    <w:p w14:paraId="0A0103A0" w14:textId="6AAFFEA0" w:rsidR="00907656" w:rsidRPr="005E50F9" w:rsidRDefault="00F978BB" w:rsidP="00907656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3.5.1. </w:t>
      </w:r>
      <w:r w:rsidR="007A60B3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Opening the pressure transducer software</w:t>
      </w:r>
      <w:r w:rsidR="007A60B3" w:rsidRPr="005E50F9">
        <w:rPr>
          <w:rFonts w:ascii="Avenir Next" w:hAnsi="Avenir Next" w:cstheme="minorHAnsi"/>
        </w:rPr>
        <w:t>)</w:t>
      </w:r>
      <w:r w:rsidR="006E38AF" w:rsidRPr="005E50F9">
        <w:rPr>
          <w:rFonts w:ascii="Avenir Next" w:hAnsi="Avenir Next" w:cstheme="minorHAnsi"/>
          <w:color w:val="FF0000"/>
        </w:rPr>
        <w:t xml:space="preserve"> </w:t>
      </w:r>
      <w:r w:rsidR="006E38AF" w:rsidRPr="005E50F9">
        <w:rPr>
          <w:rFonts w:ascii="Avenir Next" w:hAnsi="Avenir Next" w:cstheme="minorHAnsi"/>
          <w:color w:val="FF0000"/>
        </w:rPr>
        <w:t>00:</w:t>
      </w:r>
      <w:r w:rsidR="006E38AF" w:rsidRPr="005E50F9">
        <w:rPr>
          <w:rFonts w:ascii="Avenir Next" w:hAnsi="Avenir Next" w:cstheme="minorHAnsi"/>
          <w:color w:val="FF0000"/>
        </w:rPr>
        <w:t>00</w:t>
      </w:r>
      <w:r w:rsidR="006E38AF" w:rsidRPr="005E50F9">
        <w:rPr>
          <w:rFonts w:ascii="Avenir Next" w:hAnsi="Avenir Next" w:cstheme="minorHAnsi"/>
          <w:color w:val="FF0000"/>
        </w:rPr>
        <w:t>-00:</w:t>
      </w:r>
      <w:r w:rsidR="00CA2906">
        <w:rPr>
          <w:rFonts w:ascii="Avenir Next" w:hAnsi="Avenir Next" w:cstheme="minorHAnsi"/>
          <w:color w:val="FF0000"/>
        </w:rPr>
        <w:t>04</w:t>
      </w:r>
    </w:p>
    <w:p w14:paraId="40535AE6" w14:textId="1634253E" w:rsidR="00F978BB" w:rsidRPr="005E50F9" w:rsidRDefault="00F978BB" w:rsidP="00907656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3.5.2. </w:t>
      </w:r>
      <w:r w:rsidR="007A60B3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Data collection</w:t>
      </w:r>
      <w:r w:rsidR="007A60B3" w:rsidRPr="005E50F9">
        <w:rPr>
          <w:rFonts w:ascii="Avenir Next" w:hAnsi="Avenir Next" w:cstheme="minorHAnsi"/>
        </w:rPr>
        <w:t>)</w:t>
      </w:r>
      <w:r w:rsidR="006E38AF" w:rsidRPr="005E50F9">
        <w:rPr>
          <w:rFonts w:ascii="Avenir Next" w:hAnsi="Avenir Next" w:cstheme="minorHAnsi"/>
        </w:rPr>
        <w:t xml:space="preserve"> </w:t>
      </w:r>
      <w:r w:rsidR="006E38AF" w:rsidRPr="005E50F9">
        <w:rPr>
          <w:rFonts w:ascii="Avenir Next" w:hAnsi="Avenir Next" w:cstheme="minorHAnsi"/>
          <w:color w:val="FF0000"/>
        </w:rPr>
        <w:t>00:</w:t>
      </w:r>
      <w:r w:rsidR="00CA2906">
        <w:rPr>
          <w:rFonts w:ascii="Avenir Next" w:hAnsi="Avenir Next" w:cstheme="minorHAnsi"/>
          <w:color w:val="FF0000"/>
        </w:rPr>
        <w:t>04</w:t>
      </w:r>
      <w:r w:rsidR="006E38AF" w:rsidRPr="005E50F9">
        <w:rPr>
          <w:rFonts w:ascii="Avenir Next" w:hAnsi="Avenir Next" w:cstheme="minorHAnsi"/>
          <w:color w:val="FF0000"/>
        </w:rPr>
        <w:t>-00:</w:t>
      </w:r>
      <w:r w:rsidR="00CA2906">
        <w:rPr>
          <w:rFonts w:ascii="Avenir Next" w:hAnsi="Avenir Next" w:cstheme="minorHAnsi"/>
          <w:color w:val="FF0000"/>
        </w:rPr>
        <w:t>20</w:t>
      </w:r>
    </w:p>
    <w:p w14:paraId="56A03D45" w14:textId="2E1208AF" w:rsidR="00F978BB" w:rsidRPr="005E50F9" w:rsidRDefault="00F978BB">
      <w:pPr>
        <w:rPr>
          <w:rFonts w:ascii="Avenir Next" w:hAnsi="Avenir Next" w:cstheme="minorHAnsi"/>
        </w:rPr>
      </w:pPr>
    </w:p>
    <w:p w14:paraId="13BB8D75" w14:textId="7C23875F" w:rsidR="00F978BB" w:rsidRPr="005E50F9" w:rsidRDefault="00F978BB" w:rsidP="007729EE">
      <w:pPr>
        <w:pStyle w:val="ListParagraph"/>
        <w:numPr>
          <w:ilvl w:val="0"/>
          <w:numId w:val="4"/>
        </w:numPr>
        <w:rPr>
          <w:rFonts w:ascii="Avenir Next" w:hAnsi="Avenir Next" w:cstheme="minorHAnsi"/>
          <w:strike/>
        </w:rPr>
      </w:pPr>
      <w:commentRangeStart w:id="0"/>
      <w:r w:rsidRPr="005E50F9">
        <w:rPr>
          <w:rFonts w:ascii="Avenir Next" w:hAnsi="Avenir Next" w:cstheme="minorHAnsi"/>
          <w:strike/>
        </w:rPr>
        <w:t xml:space="preserve">4.3.1. </w:t>
      </w:r>
      <w:r w:rsidRPr="005E50F9">
        <w:rPr>
          <w:rFonts w:ascii="Avenir Next" w:hAnsi="Avenir Next" w:cstheme="minorHAnsi"/>
          <w:strike/>
        </w:rPr>
        <w:t>Setting the flow to ensure the pressure pump is empty.</w:t>
      </w:r>
    </w:p>
    <w:p w14:paraId="48E12413" w14:textId="1D2E75CE" w:rsidR="00F978BB" w:rsidRPr="005E50F9" w:rsidRDefault="00F978BB" w:rsidP="007729EE">
      <w:pPr>
        <w:pStyle w:val="ListParagraph"/>
        <w:numPr>
          <w:ilvl w:val="0"/>
          <w:numId w:val="4"/>
        </w:numPr>
        <w:rPr>
          <w:rFonts w:ascii="Avenir Next" w:hAnsi="Avenir Next" w:cstheme="minorHAnsi"/>
          <w:strike/>
        </w:rPr>
      </w:pPr>
      <w:r w:rsidRPr="005E50F9">
        <w:rPr>
          <w:rFonts w:ascii="Avenir Next" w:hAnsi="Avenir Next" w:cstheme="minorHAnsi"/>
          <w:strike/>
        </w:rPr>
        <w:t xml:space="preserve">4.4.3. </w:t>
      </w:r>
      <w:r w:rsidRPr="005E50F9">
        <w:rPr>
          <w:rFonts w:ascii="Avenir Next" w:hAnsi="Avenir Next" w:cstheme="minorHAnsi"/>
          <w:strike/>
        </w:rPr>
        <w:t>Pressing refill.</w:t>
      </w:r>
    </w:p>
    <w:p w14:paraId="04E3F918" w14:textId="0031CA44" w:rsidR="00F978BB" w:rsidRPr="005E50F9" w:rsidRDefault="00F978BB" w:rsidP="007729EE">
      <w:pPr>
        <w:pStyle w:val="ListParagraph"/>
        <w:numPr>
          <w:ilvl w:val="0"/>
          <w:numId w:val="4"/>
        </w:numPr>
        <w:rPr>
          <w:rFonts w:ascii="Avenir Next" w:hAnsi="Avenir Next" w:cstheme="minorHAnsi"/>
          <w:strike/>
        </w:rPr>
      </w:pPr>
      <w:r w:rsidRPr="005E50F9">
        <w:rPr>
          <w:rFonts w:ascii="Avenir Next" w:hAnsi="Avenir Next" w:cstheme="minorHAnsi"/>
          <w:strike/>
        </w:rPr>
        <w:t xml:space="preserve">4.6.1. </w:t>
      </w:r>
      <w:r w:rsidRPr="005E50F9">
        <w:rPr>
          <w:rFonts w:ascii="Avenir Next" w:hAnsi="Avenir Next" w:cstheme="minorHAnsi"/>
          <w:strike/>
        </w:rPr>
        <w:t>Setting the max flow.</w:t>
      </w:r>
    </w:p>
    <w:p w14:paraId="4901627D" w14:textId="03EEBEF6" w:rsidR="00F978BB" w:rsidRPr="005E50F9" w:rsidRDefault="00F978BB" w:rsidP="007729EE">
      <w:pPr>
        <w:pStyle w:val="ListParagraph"/>
        <w:numPr>
          <w:ilvl w:val="0"/>
          <w:numId w:val="4"/>
        </w:numPr>
        <w:rPr>
          <w:rFonts w:ascii="Avenir Next" w:hAnsi="Avenir Next" w:cstheme="minorHAnsi"/>
          <w:strike/>
        </w:rPr>
      </w:pPr>
      <w:r w:rsidRPr="005E50F9">
        <w:rPr>
          <w:rFonts w:ascii="Avenir Next" w:hAnsi="Avenir Next" w:cstheme="minorHAnsi"/>
          <w:strike/>
        </w:rPr>
        <w:t xml:space="preserve">4.6.2. </w:t>
      </w:r>
      <w:r w:rsidRPr="005E50F9">
        <w:rPr>
          <w:rFonts w:ascii="Avenir Next" w:hAnsi="Avenir Next" w:cstheme="minorHAnsi"/>
          <w:strike/>
        </w:rPr>
        <w:t>Setting the max pressure.</w:t>
      </w:r>
    </w:p>
    <w:p w14:paraId="7A2EBA48" w14:textId="79776A99" w:rsidR="00F978BB" w:rsidRPr="005E50F9" w:rsidRDefault="00F978BB" w:rsidP="007729EE">
      <w:pPr>
        <w:pStyle w:val="ListParagraph"/>
        <w:numPr>
          <w:ilvl w:val="0"/>
          <w:numId w:val="4"/>
        </w:numPr>
        <w:rPr>
          <w:rFonts w:ascii="Avenir Next" w:hAnsi="Avenir Next" w:cstheme="minorHAnsi"/>
          <w:strike/>
        </w:rPr>
      </w:pPr>
      <w:r w:rsidRPr="005E50F9">
        <w:rPr>
          <w:rFonts w:ascii="Avenir Next" w:hAnsi="Avenir Next" w:cstheme="minorHAnsi"/>
          <w:strike/>
        </w:rPr>
        <w:t xml:space="preserve">4.7.1. </w:t>
      </w:r>
      <w:r w:rsidRPr="005E50F9">
        <w:rPr>
          <w:rFonts w:ascii="Avenir Next" w:hAnsi="Avenir Next" w:cstheme="minorHAnsi"/>
          <w:strike/>
        </w:rPr>
        <w:t>Setting the constant pressure.</w:t>
      </w:r>
    </w:p>
    <w:p w14:paraId="5AD89FE0" w14:textId="6DAD4ECB" w:rsidR="00F978BB" w:rsidRPr="005E50F9" w:rsidRDefault="00F978BB" w:rsidP="007729EE">
      <w:pPr>
        <w:pStyle w:val="ListParagraph"/>
        <w:numPr>
          <w:ilvl w:val="0"/>
          <w:numId w:val="4"/>
        </w:numPr>
        <w:rPr>
          <w:rFonts w:ascii="Avenir Next" w:hAnsi="Avenir Next" w:cstheme="minorHAnsi"/>
          <w:strike/>
        </w:rPr>
      </w:pPr>
      <w:r w:rsidRPr="005E50F9">
        <w:rPr>
          <w:rFonts w:ascii="Avenir Next" w:hAnsi="Avenir Next" w:cstheme="minorHAnsi"/>
          <w:strike/>
        </w:rPr>
        <w:t xml:space="preserve">4.8.1. </w:t>
      </w:r>
      <w:r w:rsidRPr="005E50F9">
        <w:rPr>
          <w:rFonts w:ascii="Avenir Next" w:hAnsi="Avenir Next" w:cstheme="minorHAnsi"/>
          <w:strike/>
        </w:rPr>
        <w:t>Stopping the pressure controller.</w:t>
      </w:r>
      <w:commentRangeEnd w:id="0"/>
      <w:r w:rsidR="002F2557" w:rsidRPr="005E50F9">
        <w:rPr>
          <w:rStyle w:val="CommentReference"/>
          <w:rFonts w:ascii="Avenir Next" w:hAnsi="Avenir Next"/>
        </w:rPr>
        <w:commentReference w:id="0"/>
      </w:r>
    </w:p>
    <w:p w14:paraId="37A62A2E" w14:textId="7CACE75F" w:rsidR="00F978BB" w:rsidRPr="005E50F9" w:rsidRDefault="00F978BB">
      <w:pPr>
        <w:rPr>
          <w:rFonts w:ascii="Avenir Next" w:hAnsi="Avenir Next" w:cstheme="minorHAnsi"/>
        </w:rPr>
      </w:pPr>
    </w:p>
    <w:p w14:paraId="46924DAB" w14:textId="77777777" w:rsidR="00FC35E8" w:rsidRPr="005E50F9" w:rsidRDefault="00FC35E8" w:rsidP="00FC35E8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7</w:t>
      </w:r>
    </w:p>
    <w:p w14:paraId="10351E5A" w14:textId="658ACA11" w:rsidR="00F978BB" w:rsidRPr="005E50F9" w:rsidRDefault="00F978BB" w:rsidP="00FC35E8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4.10.1. </w:t>
      </w:r>
      <w:r w:rsidR="002F2557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Switching of time lapse imaging to 2-5 seconds</w:t>
      </w:r>
      <w:r w:rsidR="002F2557" w:rsidRPr="005E50F9">
        <w:rPr>
          <w:rFonts w:ascii="Avenir Next" w:hAnsi="Avenir Next" w:cstheme="minorHAnsi"/>
        </w:rPr>
        <w:t xml:space="preserve">) </w:t>
      </w:r>
      <w:r w:rsidR="002F2557" w:rsidRPr="005E50F9">
        <w:rPr>
          <w:rFonts w:ascii="Avenir Next" w:hAnsi="Avenir Next" w:cstheme="minorHAnsi"/>
          <w:color w:val="FF0000"/>
        </w:rPr>
        <w:t>00:00-00:</w:t>
      </w:r>
      <w:r w:rsidR="00DE064E">
        <w:rPr>
          <w:rFonts w:ascii="Avenir Next" w:hAnsi="Avenir Next" w:cstheme="minorHAnsi"/>
          <w:color w:val="FF0000"/>
        </w:rPr>
        <w:t>20</w:t>
      </w:r>
    </w:p>
    <w:p w14:paraId="32773DE2" w14:textId="77777777" w:rsidR="00F978BB" w:rsidRPr="005E50F9" w:rsidRDefault="00F978BB">
      <w:pPr>
        <w:rPr>
          <w:rFonts w:ascii="Avenir Next" w:hAnsi="Avenir Next" w:cstheme="minorHAnsi"/>
        </w:rPr>
      </w:pPr>
    </w:p>
    <w:p w14:paraId="2F9D335E" w14:textId="77777777" w:rsidR="006E71C0" w:rsidRPr="005E50F9" w:rsidRDefault="006E71C0" w:rsidP="006E71C0">
      <w:pPr>
        <w:pStyle w:val="ListParagraph"/>
        <w:numPr>
          <w:ilvl w:val="0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Pr="005E50F9">
        <w:rPr>
          <w:rFonts w:ascii="Avenir Next" w:hAnsi="Avenir Next"/>
        </w:rPr>
        <w:t>8</w:t>
      </w:r>
    </w:p>
    <w:p w14:paraId="66F7B96F" w14:textId="0642C02F" w:rsidR="00F978BB" w:rsidRPr="005E50F9" w:rsidRDefault="00F978BB" w:rsidP="006E71C0">
      <w:pPr>
        <w:pStyle w:val="ListParagraph"/>
        <w:numPr>
          <w:ilvl w:val="1"/>
          <w:numId w:val="1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4.10.3. </w:t>
      </w:r>
      <w:r w:rsidR="007A60B3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Progress of methane hydrate formation seen in photos</w:t>
      </w:r>
      <w:r w:rsidR="007A60B3" w:rsidRPr="005E50F9">
        <w:rPr>
          <w:rFonts w:ascii="Avenir Next" w:hAnsi="Avenir Next" w:cstheme="minorHAnsi"/>
        </w:rPr>
        <w:t>)</w:t>
      </w:r>
      <w:r w:rsidR="00A81243">
        <w:rPr>
          <w:rFonts w:ascii="Avenir Next" w:hAnsi="Avenir Next" w:cstheme="minorHAnsi"/>
        </w:rPr>
        <w:t xml:space="preserve"> </w:t>
      </w:r>
      <w:r w:rsidR="00A81243" w:rsidRPr="00A81243">
        <w:rPr>
          <w:rFonts w:ascii="Avenir Next" w:hAnsi="Avenir Next" w:cstheme="minorHAnsi"/>
          <w:color w:val="FF0000"/>
        </w:rPr>
        <w:t>00:03-00:12</w:t>
      </w:r>
    </w:p>
    <w:p w14:paraId="063DA7DC" w14:textId="065D4FF5" w:rsidR="00F978BB" w:rsidRPr="005E50F9" w:rsidRDefault="00F978BB">
      <w:pPr>
        <w:rPr>
          <w:rFonts w:ascii="Avenir Next" w:hAnsi="Avenir Next" w:cstheme="minorHAnsi"/>
        </w:rPr>
      </w:pPr>
    </w:p>
    <w:p w14:paraId="04437658" w14:textId="0326245D" w:rsidR="00E35F78" w:rsidRPr="005E50F9" w:rsidRDefault="00F978BB" w:rsidP="00095914">
      <w:pPr>
        <w:pStyle w:val="ListParagraph"/>
        <w:numPr>
          <w:ilvl w:val="0"/>
          <w:numId w:val="3"/>
        </w:numPr>
        <w:rPr>
          <w:rFonts w:ascii="Avenir Next" w:hAnsi="Avenir Next" w:cstheme="minorHAnsi"/>
          <w:strike/>
        </w:rPr>
      </w:pPr>
      <w:commentRangeStart w:id="1"/>
      <w:r w:rsidRPr="005E50F9">
        <w:rPr>
          <w:rFonts w:ascii="Avenir Next" w:hAnsi="Avenir Next" w:cstheme="minorHAnsi"/>
          <w:strike/>
        </w:rPr>
        <w:t xml:space="preserve">4.12.1. </w:t>
      </w:r>
      <w:r w:rsidR="007A60B3" w:rsidRPr="005E50F9">
        <w:rPr>
          <w:rFonts w:ascii="Avenir Next" w:hAnsi="Avenir Next" w:cstheme="minorHAnsi"/>
          <w:strike/>
        </w:rPr>
        <w:t>(</w:t>
      </w:r>
      <w:r w:rsidRPr="005E50F9">
        <w:rPr>
          <w:rFonts w:ascii="Avenir Next" w:hAnsi="Avenir Next" w:cstheme="minorHAnsi"/>
          <w:strike/>
        </w:rPr>
        <w:t>Repressurizing the cell to 5000 kPa</w:t>
      </w:r>
      <w:r w:rsidR="007A60B3" w:rsidRPr="005E50F9">
        <w:rPr>
          <w:rFonts w:ascii="Avenir Next" w:hAnsi="Avenir Next" w:cstheme="minorHAnsi"/>
          <w:strike/>
        </w:rPr>
        <w:t>)</w:t>
      </w:r>
      <w:commentRangeEnd w:id="1"/>
      <w:r w:rsidR="00095914" w:rsidRPr="005E50F9">
        <w:rPr>
          <w:rStyle w:val="CommentReference"/>
          <w:rFonts w:ascii="Avenir Next" w:hAnsi="Avenir Next"/>
        </w:rPr>
        <w:commentReference w:id="1"/>
      </w:r>
    </w:p>
    <w:p w14:paraId="3BBADF7B" w14:textId="77777777" w:rsidR="006E71C0" w:rsidRPr="005E50F9" w:rsidRDefault="006E71C0">
      <w:pPr>
        <w:rPr>
          <w:rFonts w:ascii="Avenir Next" w:hAnsi="Avenir Next" w:cstheme="minorHAnsi"/>
        </w:rPr>
      </w:pPr>
    </w:p>
    <w:p w14:paraId="33F958D4" w14:textId="77777777" w:rsidR="00E35F78" w:rsidRPr="005E50F9" w:rsidRDefault="00E35F78" w:rsidP="00E35F78">
      <w:pPr>
        <w:pStyle w:val="ListParagraph"/>
        <w:numPr>
          <w:ilvl w:val="0"/>
          <w:numId w:val="2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lastRenderedPageBreak/>
        <w:t>Video_S4_Trial 3 memory effect nucleation_10x</w:t>
      </w:r>
    </w:p>
    <w:p w14:paraId="18717046" w14:textId="17DD0EA7" w:rsidR="00F978BB" w:rsidRPr="005E50F9" w:rsidRDefault="00F978BB" w:rsidP="00E35F78">
      <w:pPr>
        <w:pStyle w:val="ListParagraph"/>
        <w:numPr>
          <w:ilvl w:val="1"/>
          <w:numId w:val="2"/>
        </w:numPr>
        <w:rPr>
          <w:rFonts w:ascii="Avenir Next" w:hAnsi="Avenir Next" w:cstheme="minorHAnsi"/>
        </w:rPr>
      </w:pPr>
      <w:r w:rsidRPr="005E50F9">
        <w:rPr>
          <w:rFonts w:ascii="Avenir Next" w:hAnsi="Avenir Next" w:cstheme="minorHAnsi"/>
        </w:rPr>
        <w:t xml:space="preserve">4.12.2. </w:t>
      </w:r>
      <w:r w:rsidR="00E35F78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Re-formation of hydrate shells</w:t>
      </w:r>
      <w:r w:rsidR="00E35F78" w:rsidRPr="005E50F9">
        <w:rPr>
          <w:rFonts w:ascii="Avenir Next" w:hAnsi="Avenir Next" w:cstheme="minorHAnsi"/>
        </w:rPr>
        <w:t xml:space="preserve">) </w:t>
      </w:r>
      <w:r w:rsidR="00E35F78" w:rsidRPr="005E50F9">
        <w:rPr>
          <w:rFonts w:ascii="Avenir Next" w:hAnsi="Avenir Next" w:cstheme="minorHAnsi"/>
          <w:color w:val="FF0000"/>
        </w:rPr>
        <w:t>entire supplemental video</w:t>
      </w:r>
    </w:p>
    <w:p w14:paraId="7C1BDB40" w14:textId="77777777" w:rsidR="00F978BB" w:rsidRPr="005E50F9" w:rsidRDefault="00F978BB">
      <w:pPr>
        <w:rPr>
          <w:rFonts w:ascii="Avenir Next" w:hAnsi="Avenir Next" w:cstheme="minorHAnsi"/>
        </w:rPr>
      </w:pPr>
    </w:p>
    <w:p w14:paraId="28D01010" w14:textId="7D22C9B4" w:rsidR="00F978BB" w:rsidRPr="005E50F9" w:rsidRDefault="00F978BB" w:rsidP="007729EE">
      <w:pPr>
        <w:pStyle w:val="ListParagraph"/>
        <w:numPr>
          <w:ilvl w:val="0"/>
          <w:numId w:val="2"/>
        </w:numPr>
        <w:rPr>
          <w:rFonts w:ascii="Avenir Next" w:hAnsi="Avenir Next" w:cstheme="minorHAnsi"/>
          <w:strike/>
        </w:rPr>
      </w:pPr>
      <w:commentRangeStart w:id="2"/>
      <w:r w:rsidRPr="005E50F9">
        <w:rPr>
          <w:rFonts w:ascii="Avenir Next" w:hAnsi="Avenir Next" w:cstheme="minorHAnsi"/>
          <w:strike/>
        </w:rPr>
        <w:t>4.13.1.</w:t>
      </w:r>
      <w:r w:rsidRPr="005E50F9">
        <w:rPr>
          <w:rFonts w:ascii="Avenir Next" w:hAnsi="Avenir Next" w:cstheme="minorHAnsi"/>
          <w:strike/>
        </w:rPr>
        <w:t xml:space="preserve"> Depressurizing the cell to 0 kPa.</w:t>
      </w:r>
      <w:commentRangeEnd w:id="2"/>
      <w:r w:rsidR="00095914" w:rsidRPr="005E50F9">
        <w:rPr>
          <w:rStyle w:val="CommentReference"/>
          <w:rFonts w:ascii="Avenir Next" w:hAnsi="Avenir Next"/>
        </w:rPr>
        <w:commentReference w:id="2"/>
      </w:r>
    </w:p>
    <w:p w14:paraId="48EE9A15" w14:textId="77777777" w:rsidR="00F978BB" w:rsidRPr="005E50F9" w:rsidRDefault="00F978BB">
      <w:pPr>
        <w:rPr>
          <w:rFonts w:ascii="Avenir Next" w:hAnsi="Avenir Next" w:cstheme="minorHAnsi"/>
        </w:rPr>
      </w:pPr>
    </w:p>
    <w:p w14:paraId="640DDACB" w14:textId="14FFC952" w:rsidR="007729EE" w:rsidRPr="005E50F9" w:rsidRDefault="007729EE" w:rsidP="007729EE">
      <w:pPr>
        <w:pStyle w:val="ListParagraph"/>
        <w:numPr>
          <w:ilvl w:val="0"/>
          <w:numId w:val="2"/>
        </w:numPr>
        <w:rPr>
          <w:rFonts w:ascii="Avenir Next" w:hAnsi="Avenir Next" w:cstheme="minorHAnsi"/>
        </w:rPr>
      </w:pPr>
      <w:r w:rsidRPr="005E50F9">
        <w:rPr>
          <w:rFonts w:ascii="Avenir Next" w:hAnsi="Avenir Next"/>
        </w:rPr>
        <w:t xml:space="preserve">62686_screenshot </w:t>
      </w:r>
      <w:r w:rsidR="00095914" w:rsidRPr="005E50F9">
        <w:rPr>
          <w:rFonts w:ascii="Avenir Next" w:hAnsi="Avenir Next"/>
        </w:rPr>
        <w:t>9</w:t>
      </w:r>
      <w:r w:rsidR="002E2F49">
        <w:rPr>
          <w:rFonts w:ascii="Avenir Next" w:hAnsi="Avenir Next"/>
        </w:rPr>
        <w:t>a</w:t>
      </w:r>
      <w:r w:rsidR="00DE064E">
        <w:rPr>
          <w:rFonts w:ascii="Avenir Next" w:hAnsi="Avenir Next"/>
        </w:rPr>
        <w:t xml:space="preserve"> and </w:t>
      </w:r>
      <w:r w:rsidR="00DE064E" w:rsidRPr="005E50F9">
        <w:rPr>
          <w:rFonts w:ascii="Avenir Next" w:hAnsi="Avenir Next"/>
        </w:rPr>
        <w:t xml:space="preserve">62686_screenshot </w:t>
      </w:r>
      <w:r w:rsidR="002E2F49">
        <w:rPr>
          <w:rFonts w:ascii="Avenir Next" w:hAnsi="Avenir Next"/>
        </w:rPr>
        <w:t>9b</w:t>
      </w:r>
    </w:p>
    <w:p w14:paraId="175E7FF5" w14:textId="77777777" w:rsidR="00F223F1" w:rsidRPr="00F223F1" w:rsidRDefault="00F978BB" w:rsidP="007729EE">
      <w:pPr>
        <w:pStyle w:val="ListParagraph"/>
        <w:numPr>
          <w:ilvl w:val="1"/>
          <w:numId w:val="2"/>
        </w:numPr>
        <w:rPr>
          <w:rFonts w:ascii="Avenir Next" w:hAnsi="Avenir Next"/>
        </w:rPr>
      </w:pPr>
      <w:r w:rsidRPr="005E50F9">
        <w:rPr>
          <w:rFonts w:ascii="Avenir Next" w:hAnsi="Avenir Next" w:cstheme="minorHAnsi"/>
        </w:rPr>
        <w:t xml:space="preserve">4.13.2. </w:t>
      </w:r>
      <w:r w:rsidR="007729EE" w:rsidRPr="005E50F9">
        <w:rPr>
          <w:rFonts w:ascii="Avenir Next" w:hAnsi="Avenir Next" w:cstheme="minorHAnsi"/>
        </w:rPr>
        <w:t>(</w:t>
      </w:r>
      <w:r w:rsidRPr="005E50F9">
        <w:rPr>
          <w:rFonts w:ascii="Avenir Next" w:hAnsi="Avenir Next" w:cstheme="minorHAnsi"/>
        </w:rPr>
        <w:t>Saving the data files</w:t>
      </w:r>
      <w:r w:rsidR="007729EE" w:rsidRPr="005E50F9">
        <w:rPr>
          <w:rFonts w:ascii="Avenir Next" w:hAnsi="Avenir Next" w:cstheme="minorHAnsi"/>
        </w:rPr>
        <w:t>)</w:t>
      </w:r>
      <w:r w:rsidR="00DE064E">
        <w:rPr>
          <w:rFonts w:ascii="Avenir Next" w:hAnsi="Avenir Next" w:cstheme="minorHAnsi"/>
        </w:rPr>
        <w:t xml:space="preserve"> </w:t>
      </w:r>
    </w:p>
    <w:p w14:paraId="08E24DDC" w14:textId="66D0B94E" w:rsidR="00F223F1" w:rsidRPr="00F223F1" w:rsidRDefault="00F223F1" w:rsidP="00F223F1">
      <w:pPr>
        <w:pStyle w:val="ListParagraph"/>
        <w:numPr>
          <w:ilvl w:val="2"/>
          <w:numId w:val="2"/>
        </w:numPr>
        <w:rPr>
          <w:rFonts w:ascii="Avenir Next" w:hAnsi="Avenir Next"/>
        </w:rPr>
      </w:pPr>
      <w:r w:rsidRPr="00F223F1">
        <w:rPr>
          <w:rFonts w:ascii="Avenir Next" w:hAnsi="Avenir Next" w:cstheme="minorHAnsi"/>
          <w:color w:val="FF0000"/>
        </w:rPr>
        <w:t>00:02-00:</w:t>
      </w:r>
      <w:r>
        <w:rPr>
          <w:rFonts w:ascii="Avenir Next" w:hAnsi="Avenir Next" w:cstheme="minorHAnsi"/>
          <w:color w:val="FF0000"/>
        </w:rPr>
        <w:t>25</w:t>
      </w:r>
      <w:r w:rsidRPr="00F223F1">
        <w:rPr>
          <w:rFonts w:ascii="Avenir Next" w:hAnsi="Avenir Next" w:cstheme="minorHAnsi"/>
          <w:color w:val="FF0000"/>
        </w:rPr>
        <w:t xml:space="preserve"> </w:t>
      </w:r>
      <w:r>
        <w:rPr>
          <w:rFonts w:ascii="Avenir Next" w:hAnsi="Avenir Next" w:cstheme="minorHAnsi"/>
        </w:rPr>
        <w:t xml:space="preserve">in </w:t>
      </w:r>
      <w:r w:rsidRPr="005E50F9">
        <w:rPr>
          <w:rFonts w:ascii="Avenir Next" w:hAnsi="Avenir Next"/>
        </w:rPr>
        <w:t xml:space="preserve">62686_screenshot </w:t>
      </w:r>
      <w:r>
        <w:rPr>
          <w:rFonts w:ascii="Avenir Next" w:hAnsi="Avenir Next"/>
        </w:rPr>
        <w:t>9</w:t>
      </w:r>
      <w:r>
        <w:rPr>
          <w:rFonts w:ascii="Avenir Next" w:hAnsi="Avenir Next"/>
        </w:rPr>
        <w:t>a</w:t>
      </w:r>
    </w:p>
    <w:p w14:paraId="43EEAA28" w14:textId="694B4D53" w:rsidR="00F978BB" w:rsidRPr="005E50F9" w:rsidRDefault="002E2F49" w:rsidP="00F223F1">
      <w:pPr>
        <w:pStyle w:val="ListParagraph"/>
        <w:numPr>
          <w:ilvl w:val="2"/>
          <w:numId w:val="2"/>
        </w:numPr>
        <w:rPr>
          <w:rFonts w:ascii="Avenir Next" w:hAnsi="Avenir Next"/>
        </w:rPr>
      </w:pPr>
      <w:r w:rsidRPr="00F223F1">
        <w:rPr>
          <w:rFonts w:ascii="Avenir Next" w:hAnsi="Avenir Next" w:cstheme="minorHAnsi"/>
          <w:color w:val="FF0000"/>
        </w:rPr>
        <w:t>00:02-00:17</w:t>
      </w:r>
      <w:r w:rsidR="00F223F1" w:rsidRPr="00F223F1">
        <w:rPr>
          <w:rFonts w:ascii="Avenir Next" w:hAnsi="Avenir Next" w:cstheme="minorHAnsi"/>
          <w:color w:val="FF0000"/>
        </w:rPr>
        <w:t xml:space="preserve"> </w:t>
      </w:r>
      <w:r w:rsidR="00F223F1">
        <w:rPr>
          <w:rFonts w:ascii="Avenir Next" w:hAnsi="Avenir Next" w:cstheme="minorHAnsi"/>
        </w:rPr>
        <w:t xml:space="preserve">in </w:t>
      </w:r>
      <w:r w:rsidR="00F223F1" w:rsidRPr="005E50F9">
        <w:rPr>
          <w:rFonts w:ascii="Avenir Next" w:hAnsi="Avenir Next"/>
        </w:rPr>
        <w:t xml:space="preserve">62686_screenshot </w:t>
      </w:r>
      <w:r w:rsidR="00F223F1">
        <w:rPr>
          <w:rFonts w:ascii="Avenir Next" w:hAnsi="Avenir Next"/>
        </w:rPr>
        <w:t>9b</w:t>
      </w:r>
    </w:p>
    <w:sectPr w:rsidR="00F978BB" w:rsidRPr="005E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ohnson, Abigail M" w:date="2021-06-24T09:50:00Z" w:initials="JAM">
    <w:p w14:paraId="03FA6AED" w14:textId="549328F7" w:rsidR="002F2557" w:rsidRDefault="002F2557">
      <w:pPr>
        <w:pStyle w:val="CommentText"/>
      </w:pPr>
      <w:r>
        <w:rPr>
          <w:rStyle w:val="CommentReference"/>
        </w:rPr>
        <w:annotationRef/>
      </w:r>
      <w:r>
        <w:t>These aren’t screenshot-capable</w:t>
      </w:r>
    </w:p>
  </w:comment>
  <w:comment w:id="1" w:author="Johnson, Abigail M" w:date="2021-06-24T10:11:00Z" w:initials="JAM">
    <w:p w14:paraId="33FA8DE7" w14:textId="2F01FD8D" w:rsidR="00095914" w:rsidRDefault="00095914">
      <w:pPr>
        <w:pStyle w:val="CommentText"/>
      </w:pPr>
      <w:r>
        <w:t xml:space="preserve">Not </w:t>
      </w:r>
      <w:r>
        <w:rPr>
          <w:rStyle w:val="CommentReference"/>
        </w:rPr>
        <w:annotationRef/>
      </w:r>
      <w:r>
        <w:t>screenshot-capable</w:t>
      </w:r>
    </w:p>
  </w:comment>
  <w:comment w:id="2" w:author="Johnson, Abigail M" w:date="2021-06-24T10:11:00Z" w:initials="JAM">
    <w:p w14:paraId="72C77BA2" w14:textId="2F479A94" w:rsidR="00095914" w:rsidRDefault="00095914">
      <w:pPr>
        <w:pStyle w:val="CommentText"/>
      </w:pPr>
      <w:r>
        <w:rPr>
          <w:rStyle w:val="CommentReference"/>
        </w:rPr>
        <w:annotationRef/>
      </w:r>
      <w:r>
        <w:t xml:space="preserve">Not </w:t>
      </w:r>
      <w:r>
        <w:rPr>
          <w:rStyle w:val="CommentReference"/>
        </w:rPr>
        <w:annotationRef/>
      </w:r>
      <w:r>
        <w:t>screenshot-capable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FA6AED" w15:done="0"/>
  <w15:commentEx w15:paraId="33FA8DE7" w15:done="0"/>
  <w15:commentEx w15:paraId="72C77B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ED3E9" w16cex:dateUtc="2021-06-24T13:50:00Z"/>
  <w16cex:commentExtensible w16cex:durableId="247ED8D9" w16cex:dateUtc="2021-06-24T14:11:00Z"/>
  <w16cex:commentExtensible w16cex:durableId="247ED8E2" w16cex:dateUtc="2021-06-24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FA6AED" w16cid:durableId="247ED3E9"/>
  <w16cid:commentId w16cid:paraId="33FA8DE7" w16cid:durableId="247ED8D9"/>
  <w16cid:commentId w16cid:paraId="72C77BA2" w16cid:durableId="247ED8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B74DE"/>
    <w:multiLevelType w:val="hybridMultilevel"/>
    <w:tmpl w:val="7CC8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6B50"/>
    <w:multiLevelType w:val="hybridMultilevel"/>
    <w:tmpl w:val="A522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7015"/>
    <w:multiLevelType w:val="hybridMultilevel"/>
    <w:tmpl w:val="6E2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87991"/>
    <w:multiLevelType w:val="hybridMultilevel"/>
    <w:tmpl w:val="1BE6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son, Abigail M">
    <w15:presenceInfo w15:providerId="AD" w15:userId="S::ajohnson439@gatech.edu::725d8391-b028-46cd-91ba-761b4b0121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BB"/>
    <w:rsid w:val="00045583"/>
    <w:rsid w:val="00075706"/>
    <w:rsid w:val="00095914"/>
    <w:rsid w:val="000977A3"/>
    <w:rsid w:val="000C4D00"/>
    <w:rsid w:val="00181969"/>
    <w:rsid w:val="001A6A95"/>
    <w:rsid w:val="001C7921"/>
    <w:rsid w:val="00216D4E"/>
    <w:rsid w:val="00297D95"/>
    <w:rsid w:val="002B15C1"/>
    <w:rsid w:val="002D0C48"/>
    <w:rsid w:val="002D4466"/>
    <w:rsid w:val="002E2F49"/>
    <w:rsid w:val="002F2557"/>
    <w:rsid w:val="00354E70"/>
    <w:rsid w:val="00387E14"/>
    <w:rsid w:val="003C5EC0"/>
    <w:rsid w:val="003C7C6C"/>
    <w:rsid w:val="003F6BB7"/>
    <w:rsid w:val="00425457"/>
    <w:rsid w:val="004A1F84"/>
    <w:rsid w:val="004A7BC3"/>
    <w:rsid w:val="004C3FB7"/>
    <w:rsid w:val="004D1529"/>
    <w:rsid w:val="004D6620"/>
    <w:rsid w:val="005D705D"/>
    <w:rsid w:val="005E50F9"/>
    <w:rsid w:val="005F1575"/>
    <w:rsid w:val="006822EF"/>
    <w:rsid w:val="006D0860"/>
    <w:rsid w:val="006E38AF"/>
    <w:rsid w:val="006E71C0"/>
    <w:rsid w:val="00751987"/>
    <w:rsid w:val="007729EE"/>
    <w:rsid w:val="0077721F"/>
    <w:rsid w:val="007A60B3"/>
    <w:rsid w:val="00811963"/>
    <w:rsid w:val="008C5032"/>
    <w:rsid w:val="008C6AF8"/>
    <w:rsid w:val="008E7765"/>
    <w:rsid w:val="00907656"/>
    <w:rsid w:val="00952C20"/>
    <w:rsid w:val="0097763C"/>
    <w:rsid w:val="0099789A"/>
    <w:rsid w:val="00A81243"/>
    <w:rsid w:val="00AE3B9F"/>
    <w:rsid w:val="00B97F14"/>
    <w:rsid w:val="00BC5010"/>
    <w:rsid w:val="00BC5BED"/>
    <w:rsid w:val="00C62A0C"/>
    <w:rsid w:val="00CA2906"/>
    <w:rsid w:val="00CC2A21"/>
    <w:rsid w:val="00CC6D70"/>
    <w:rsid w:val="00CE59BC"/>
    <w:rsid w:val="00D178DB"/>
    <w:rsid w:val="00D45334"/>
    <w:rsid w:val="00DE064E"/>
    <w:rsid w:val="00DE207C"/>
    <w:rsid w:val="00E35F78"/>
    <w:rsid w:val="00E40320"/>
    <w:rsid w:val="00E81C5B"/>
    <w:rsid w:val="00EC40A6"/>
    <w:rsid w:val="00F223F1"/>
    <w:rsid w:val="00F52ACE"/>
    <w:rsid w:val="00F67738"/>
    <w:rsid w:val="00F978BB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2D36"/>
  <w15:chartTrackingRefBased/>
  <w15:docId w15:val="{FDFCEC1B-9979-4347-A813-7130E5B8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2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Abigail M</dc:creator>
  <cp:keywords/>
  <dc:description/>
  <cp:lastModifiedBy>Johnson, Abigail M</cp:lastModifiedBy>
  <cp:revision>25</cp:revision>
  <dcterms:created xsi:type="dcterms:W3CDTF">2021-06-23T23:33:00Z</dcterms:created>
  <dcterms:modified xsi:type="dcterms:W3CDTF">2021-06-25T11:56:00Z</dcterms:modified>
</cp:coreProperties>
</file>